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50" w:rsidRDefault="00425950">
      <w:pPr>
        <w:pStyle w:val="ConsPlusTitle"/>
        <w:jc w:val="center"/>
        <w:outlineLvl w:val="0"/>
      </w:pPr>
      <w:r>
        <w:t>ГЛАВА АДМИНИСТРАЦИИ (ГУБЕРНАТОР) КРАСНОДАРСКОГО КРАЯ</w:t>
      </w:r>
    </w:p>
    <w:p w:rsidR="00425950" w:rsidRDefault="00425950">
      <w:pPr>
        <w:pStyle w:val="ConsPlusTitle"/>
        <w:jc w:val="center"/>
      </w:pPr>
    </w:p>
    <w:p w:rsidR="00425950" w:rsidRDefault="00425950">
      <w:pPr>
        <w:pStyle w:val="ConsPlusTitle"/>
        <w:jc w:val="center"/>
      </w:pPr>
      <w:r>
        <w:t>ПОСТАНОВЛЕНИЕ</w:t>
      </w:r>
    </w:p>
    <w:p w:rsidR="00425950" w:rsidRDefault="00425950">
      <w:pPr>
        <w:pStyle w:val="ConsPlusTitle"/>
        <w:jc w:val="center"/>
      </w:pPr>
      <w:r>
        <w:t>от 28 апреля 2018 г. N 222</w:t>
      </w:r>
    </w:p>
    <w:p w:rsidR="00425950" w:rsidRDefault="00425950">
      <w:pPr>
        <w:pStyle w:val="ConsPlusTitle"/>
        <w:jc w:val="center"/>
      </w:pPr>
    </w:p>
    <w:p w:rsidR="00425950" w:rsidRDefault="00425950">
      <w:pPr>
        <w:pStyle w:val="ConsPlusTitle"/>
        <w:jc w:val="center"/>
      </w:pPr>
      <w:r>
        <w:t>О ПАМЯТНИКАХ ПРИРОДЫ</w:t>
      </w:r>
    </w:p>
    <w:p w:rsidR="00425950" w:rsidRDefault="00425950">
      <w:pPr>
        <w:pStyle w:val="ConsPlusTitle"/>
        <w:jc w:val="center"/>
      </w:pPr>
      <w:r>
        <w:t>РЕГИОНАЛЬНОГО ЗНАЧЕНИЯ, РАСПОЛОЖЕННЫХ</w:t>
      </w:r>
    </w:p>
    <w:p w:rsidR="00425950" w:rsidRDefault="00425950">
      <w:pPr>
        <w:pStyle w:val="ConsPlusTitle"/>
        <w:jc w:val="center"/>
      </w:pPr>
      <w:r>
        <w:t>НА ТЕРРИТОРИЯХ МУНИЦИПАЛЬНЫХ ОБРАЗОВАНИЙ АБИНСКИЙ РАЙОН,</w:t>
      </w:r>
    </w:p>
    <w:p w:rsidR="00425950" w:rsidRDefault="00425950">
      <w:pPr>
        <w:pStyle w:val="ConsPlusTitle"/>
        <w:jc w:val="center"/>
      </w:pPr>
      <w:r>
        <w:t>АПШЕРОНСКИЙ РАЙОН, ГОРОД АРМАВИР, БЕЛОРЕЧЕНСКИЙ РАЙОН,</w:t>
      </w:r>
    </w:p>
    <w:p w:rsidR="00425950" w:rsidRDefault="00425950">
      <w:pPr>
        <w:pStyle w:val="ConsPlusTitle"/>
        <w:jc w:val="center"/>
      </w:pPr>
      <w:r>
        <w:t>БРЮХОВЕЦКИЙ РАЙОН, ГОРОД-КУРОРТ ГЕЛЕНДЖИК, ГОРОД ГОРЯЧИЙ</w:t>
      </w:r>
    </w:p>
    <w:p w:rsidR="00425950" w:rsidRDefault="00425950">
      <w:pPr>
        <w:pStyle w:val="ConsPlusTitle"/>
        <w:jc w:val="center"/>
      </w:pPr>
      <w:r>
        <w:t>КЛЮЧ, ГУЛЬКЕВИЧСКИЙ РАЙОН, КАВКАЗСКИЙ РАЙОН, КАНЕВСКОЙ</w:t>
      </w:r>
    </w:p>
    <w:p w:rsidR="00425950" w:rsidRDefault="00425950">
      <w:pPr>
        <w:pStyle w:val="ConsPlusTitle"/>
        <w:jc w:val="center"/>
      </w:pPr>
      <w:r>
        <w:t>РАЙОН, КРЫМСКИЙ РАЙОН, ЛАБИНСКИЙ РАЙОН, ЛЕНИНГРАДСКИЙ РАЙОН,</w:t>
      </w:r>
    </w:p>
    <w:p w:rsidR="00425950" w:rsidRDefault="00425950">
      <w:pPr>
        <w:pStyle w:val="ConsPlusTitle"/>
        <w:jc w:val="center"/>
      </w:pPr>
      <w:r>
        <w:t>МОСТОВСКИЙ РАЙОН, ГОРОД НОВОРОССИЙСК, ОТРАДНЕНСКИЙ РАЙОН,</w:t>
      </w:r>
    </w:p>
    <w:p w:rsidR="00425950" w:rsidRDefault="00425950">
      <w:pPr>
        <w:pStyle w:val="ConsPlusTitle"/>
        <w:jc w:val="center"/>
      </w:pPr>
      <w:r>
        <w:t>СЕВЕРСКИЙ РАЙОН, ТЕМРЮКСКИЙ РАЙОН, ТУАПСИНСКИЙ РАЙОН,</w:t>
      </w:r>
    </w:p>
    <w:p w:rsidR="00425950" w:rsidRDefault="00425950">
      <w:pPr>
        <w:pStyle w:val="ConsPlusTitle"/>
        <w:jc w:val="center"/>
      </w:pPr>
      <w:r>
        <w:t>УСТЬ-ЛАБИНСКИЙ РАЙОН</w:t>
      </w:r>
    </w:p>
    <w:p w:rsidR="00425950" w:rsidRDefault="00425950">
      <w:pPr>
        <w:pStyle w:val="ConsPlusNormal"/>
        <w:jc w:val="center"/>
      </w:pPr>
      <w:r>
        <w:t>Список изменяющих документов</w:t>
      </w:r>
    </w:p>
    <w:p w:rsidR="00425950" w:rsidRDefault="00425950">
      <w:pPr>
        <w:pStyle w:val="ConsPlusNormal"/>
        <w:jc w:val="center"/>
      </w:pPr>
      <w:r>
        <w:t>(в ред. Постановлений главы администрации (губернатора) Краснодарского края</w:t>
      </w:r>
    </w:p>
    <w:p w:rsidR="00425950" w:rsidRDefault="00425950">
      <w:pPr>
        <w:pStyle w:val="ConsPlusNormal"/>
        <w:jc w:val="center"/>
      </w:pPr>
      <w:r>
        <w:t xml:space="preserve">от 31.10.2018 </w:t>
      </w:r>
      <w:hyperlink r:id="rId5" w:history="1">
        <w:r>
          <w:rPr>
            <w:color w:val="0000FF"/>
          </w:rPr>
          <w:t>N 697</w:t>
        </w:r>
      </w:hyperlink>
      <w:r>
        <w:t xml:space="preserve">, от 21.03.2019 </w:t>
      </w:r>
      <w:hyperlink r:id="rId6" w:history="1">
        <w:r>
          <w:rPr>
            <w:color w:val="0000FF"/>
          </w:rPr>
          <w:t>N 144</w:t>
        </w:r>
      </w:hyperlink>
      <w:r>
        <w:t>)</w:t>
      </w:r>
    </w:p>
    <w:p w:rsidR="00425950" w:rsidRDefault="00425950">
      <w:pPr>
        <w:pStyle w:val="ConsPlusNormal"/>
        <w:jc w:val="both"/>
      </w:pPr>
    </w:p>
    <w:p w:rsidR="00425950" w:rsidRDefault="00425950">
      <w:pPr>
        <w:pStyle w:val="ConsPlusNormal"/>
        <w:ind w:firstLine="540"/>
        <w:jc w:val="both"/>
      </w:pPr>
      <w:r>
        <w:t xml:space="preserve">В соответствии с Земельным </w:t>
      </w:r>
      <w:hyperlink r:id="rId7" w:history="1">
        <w:r>
          <w:rPr>
            <w:color w:val="0000FF"/>
          </w:rPr>
          <w:t>кодексом</w:t>
        </w:r>
      </w:hyperlink>
      <w:r>
        <w:t xml:space="preserve"> Российской Федерации, Лесным </w:t>
      </w:r>
      <w:hyperlink r:id="rId8" w:history="1">
        <w:r>
          <w:rPr>
            <w:color w:val="0000FF"/>
          </w:rPr>
          <w:t>кодексом</w:t>
        </w:r>
      </w:hyperlink>
      <w:r>
        <w:t xml:space="preserve"> Российской Федерации, Водным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14 марта 1995 года N 33-ФЗ "Об особо охраняемых природных территориях", </w:t>
      </w:r>
      <w:hyperlink r:id="rId11" w:history="1">
        <w:r>
          <w:rPr>
            <w:color w:val="0000FF"/>
          </w:rPr>
          <w:t>Законом</w:t>
        </w:r>
      </w:hyperlink>
      <w:r>
        <w:t xml:space="preserve"> Краснодарского края от 31 декабря 2003 года N 656-КЗ "Об особо охраняемых природных территориях Краснодарского края", заключением N 414 экспертной комиссии государственной экологической экспертизы по материалам "Комплексное экологическое обследование природных территорий, в целях изменения границ и площадей особо охраняемых природных территорий регионального значения, расположенных в муниципальных образованиях город Армавир, город-курорт Геленджик, город Горячий Ключ, город Краснодар, город Новороссийск, город-курорт Сочи, Абинский район, Апшеронский район, Белореченский район, Брюховецкий район, Гулькевичский район, Кавказский район, Каневский район, Красноармейский район, Крымский район, Лабинский район. Ленинградский район, Мостовский район, Отрадненский район, Северский район, Темрюкский район, Туапсинский район, Усть-Лабинский район", утвержденным приказом министерства природных ресурсов Краснодарского края от 30 ноября 2015 года N 69-ЭК, заключением N 503 экспертной комиссии государственной экологической экспертизы по проекту "Материалы комплексного экологического обследования в целях уточнения, изменения границ и площадей особо охраняемых природных территорий регионального значения, расположенных в Туапсинском районе", утвержденным приказом министерства природных ресурсов Краснодарского края от 27 ноября 2013 года N 137-ЭК, постановляю:</w:t>
      </w:r>
    </w:p>
    <w:p w:rsidR="00425950" w:rsidRDefault="00425950">
      <w:pPr>
        <w:pStyle w:val="ConsPlusNormal"/>
        <w:ind w:firstLine="540"/>
        <w:jc w:val="both"/>
      </w:pPr>
      <w:r>
        <w:t xml:space="preserve">1. Утвердить </w:t>
      </w:r>
      <w:hyperlink w:anchor="P54" w:history="1">
        <w:r>
          <w:rPr>
            <w:color w:val="0000FF"/>
          </w:rPr>
          <w:t>границы</w:t>
        </w:r>
      </w:hyperlink>
      <w:r>
        <w:t xml:space="preserve"> памятников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и их функциональных зон (приложение N 1).</w:t>
      </w:r>
    </w:p>
    <w:p w:rsidR="00425950" w:rsidRDefault="00425950">
      <w:pPr>
        <w:pStyle w:val="ConsPlusNormal"/>
        <w:ind w:firstLine="540"/>
        <w:jc w:val="both"/>
      </w:pPr>
      <w:r>
        <w:t xml:space="preserve">2. Утвердить </w:t>
      </w:r>
      <w:hyperlink w:anchor="P120419" w:history="1">
        <w:r>
          <w:rPr>
            <w:color w:val="0000FF"/>
          </w:rPr>
          <w:t>режим</w:t>
        </w:r>
      </w:hyperlink>
      <w:r>
        <w:t xml:space="preserve"> особой охраны территорий памятников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и их функциональных зон (приложение N 2).</w:t>
      </w:r>
    </w:p>
    <w:p w:rsidR="00425950" w:rsidRDefault="00425950">
      <w:pPr>
        <w:pStyle w:val="ConsPlusNormal"/>
        <w:ind w:firstLine="540"/>
        <w:jc w:val="both"/>
      </w:pPr>
      <w:r>
        <w:t xml:space="preserve">3. Утвердить </w:t>
      </w:r>
      <w:hyperlink w:anchor="P120947" w:history="1">
        <w:r>
          <w:rPr>
            <w:color w:val="0000FF"/>
          </w:rPr>
          <w:t>Перечень</w:t>
        </w:r>
      </w:hyperlink>
      <w:r>
        <w:t xml:space="preserve"> памятников природы регионального значения, расположенных на территории муниципальных образований город-курорт Геленджик и Туапсинский район, которые </w:t>
      </w:r>
      <w:r>
        <w:lastRenderedPageBreak/>
        <w:t>переименованы (приложение N 3).</w:t>
      </w:r>
    </w:p>
    <w:p w:rsidR="00425950" w:rsidRDefault="00425950">
      <w:pPr>
        <w:pStyle w:val="ConsPlusNormal"/>
        <w:ind w:firstLine="540"/>
        <w:jc w:val="both"/>
      </w:pPr>
      <w:r>
        <w:t xml:space="preserve">4. Утвердить </w:t>
      </w:r>
      <w:hyperlink w:anchor="P121018" w:history="1">
        <w:r>
          <w:rPr>
            <w:color w:val="0000FF"/>
          </w:rPr>
          <w:t>Перечень</w:t>
        </w:r>
      </w:hyperlink>
      <w:r>
        <w:t xml:space="preserve"> памятников природы регионального значения, расположенных на территориях муниципальных образований Апшеронский район, город-курорт Геленджик, Мостовский район, Отрадненский район, Туапсинский район, с которых снят правовой статус особо охраняемой природной территории регионального значения (приложение N 4).</w:t>
      </w:r>
    </w:p>
    <w:p w:rsidR="00425950" w:rsidRDefault="00425950">
      <w:pPr>
        <w:pStyle w:val="ConsPlusNormal"/>
        <w:ind w:firstLine="540"/>
        <w:jc w:val="both"/>
      </w:pPr>
      <w:r>
        <w:t>5. Признать утратившими силу:</w:t>
      </w:r>
    </w:p>
    <w:p w:rsidR="00425950" w:rsidRDefault="00425950">
      <w:pPr>
        <w:pStyle w:val="ConsPlusNormal"/>
        <w:ind w:firstLine="540"/>
        <w:jc w:val="both"/>
      </w:pPr>
      <w:r>
        <w:t xml:space="preserve">1) </w:t>
      </w:r>
      <w:hyperlink r:id="rId12" w:history="1">
        <w:r>
          <w:rPr>
            <w:color w:val="0000FF"/>
          </w:rPr>
          <w:t>пункты 6</w:t>
        </w:r>
      </w:hyperlink>
      <w:r>
        <w:t xml:space="preserve">, </w:t>
      </w:r>
      <w:hyperlink r:id="rId13" w:history="1">
        <w:r>
          <w:rPr>
            <w:color w:val="0000FF"/>
          </w:rPr>
          <w:t>10 раздела</w:t>
        </w:r>
      </w:hyperlink>
      <w:r>
        <w:t xml:space="preserve"> "Геологические памятники", </w:t>
      </w:r>
      <w:hyperlink r:id="rId14" w:history="1">
        <w:r>
          <w:rPr>
            <w:color w:val="0000FF"/>
          </w:rPr>
          <w:t>пункты 3</w:t>
        </w:r>
      </w:hyperlink>
      <w:r>
        <w:t xml:space="preserve">, </w:t>
      </w:r>
      <w:hyperlink r:id="rId15" w:history="1">
        <w:r>
          <w:rPr>
            <w:color w:val="0000FF"/>
          </w:rPr>
          <w:t>18 раздела</w:t>
        </w:r>
      </w:hyperlink>
      <w:r>
        <w:t xml:space="preserve"> "Водные памятники", </w:t>
      </w:r>
      <w:hyperlink r:id="rId16" w:history="1">
        <w:r>
          <w:rPr>
            <w:color w:val="0000FF"/>
          </w:rPr>
          <w:t>пункт 164 раздела</w:t>
        </w:r>
      </w:hyperlink>
      <w:r>
        <w:t xml:space="preserve"> "Ботанические памятники" приложения N 1 к решению исполнительного комитета Краснодарского краевого Совета народных депутатов от 14 сентября 1983 года N 488 "Об отнесении природных объектов к государственным памятникам природы местного значения";</w:t>
      </w:r>
    </w:p>
    <w:p w:rsidR="00425950" w:rsidRDefault="00425950">
      <w:pPr>
        <w:pStyle w:val="ConsPlusNormal"/>
        <w:ind w:firstLine="540"/>
        <w:jc w:val="both"/>
      </w:pPr>
      <w:r>
        <w:t xml:space="preserve">2) </w:t>
      </w:r>
      <w:hyperlink r:id="rId17" w:history="1">
        <w:r>
          <w:rPr>
            <w:color w:val="0000FF"/>
          </w:rPr>
          <w:t>пункт 2 раздела</w:t>
        </w:r>
      </w:hyperlink>
      <w:r>
        <w:t xml:space="preserve"> "Геологические памятники природы", </w:t>
      </w:r>
      <w:hyperlink r:id="rId18" w:history="1">
        <w:r>
          <w:rPr>
            <w:color w:val="0000FF"/>
          </w:rPr>
          <w:t>пункт 4 раздела</w:t>
        </w:r>
      </w:hyperlink>
      <w:r>
        <w:t xml:space="preserve"> "Пещеры" приложения N 1 к решению исполнительного комитета Краснодарского краевого Совета народных депутатов от 14 июля 1988 года N 326 "Об отнесении природных объектов к государственным памятникам природы";</w:t>
      </w:r>
    </w:p>
    <w:p w:rsidR="00425950" w:rsidRDefault="00425950">
      <w:pPr>
        <w:pStyle w:val="ConsPlusNormal"/>
        <w:ind w:firstLine="540"/>
        <w:jc w:val="both"/>
      </w:pPr>
      <w:r>
        <w:t xml:space="preserve">3) </w:t>
      </w:r>
      <w:hyperlink r:id="rId19" w:history="1">
        <w:r>
          <w:rPr>
            <w:color w:val="0000FF"/>
          </w:rPr>
          <w:t>пункты 1</w:t>
        </w:r>
      </w:hyperlink>
      <w:r>
        <w:t xml:space="preserve">, </w:t>
      </w:r>
      <w:hyperlink r:id="rId20" w:history="1">
        <w:r>
          <w:rPr>
            <w:color w:val="0000FF"/>
          </w:rPr>
          <w:t>2</w:t>
        </w:r>
      </w:hyperlink>
      <w:r>
        <w:t xml:space="preserve">, </w:t>
      </w:r>
      <w:hyperlink r:id="rId21" w:history="1">
        <w:r>
          <w:rPr>
            <w:color w:val="0000FF"/>
          </w:rPr>
          <w:t>4</w:t>
        </w:r>
      </w:hyperlink>
      <w:r>
        <w:t xml:space="preserve"> приложения к распоряжению главы администрации Краснодарского края от 24 мая 2001 года N 546-р "Об объявлении природных объектов памятниками природы краевого значения".</w:t>
      </w:r>
    </w:p>
    <w:p w:rsidR="00425950" w:rsidRDefault="00425950">
      <w:pPr>
        <w:pStyle w:val="ConsPlusNormal"/>
        <w:ind w:firstLine="540"/>
        <w:jc w:val="both"/>
      </w:pPr>
      <w:r>
        <w:t xml:space="preserve">6. Утвердить </w:t>
      </w:r>
      <w:hyperlink w:anchor="P121092" w:history="1">
        <w:r>
          <w:rPr>
            <w:color w:val="0000FF"/>
          </w:rPr>
          <w:t>изменения</w:t>
        </w:r>
      </w:hyperlink>
      <w:r>
        <w:t xml:space="preserve"> в </w:t>
      </w:r>
      <w:hyperlink r:id="rId22" w:history="1">
        <w:r>
          <w:rPr>
            <w:color w:val="0000FF"/>
          </w:rPr>
          <w:t>приложение</w:t>
        </w:r>
      </w:hyperlink>
      <w:r>
        <w:t xml:space="preserve"> к постановлению главы администрации (губернатора) Краснодарского края от 21 июля 2017 года N 549 "Об утверждении Схемы развития и размещения особо охраняемых природных территорий Краснодарского края" (приложение N 5).</w:t>
      </w:r>
    </w:p>
    <w:p w:rsidR="00425950" w:rsidRDefault="00425950">
      <w:pPr>
        <w:pStyle w:val="ConsPlusNormal"/>
        <w:ind w:firstLine="540"/>
        <w:jc w:val="both"/>
      </w:pPr>
      <w:r>
        <w:t>7. Министерству природных ресурсов Краснодарского края (Еремин):</w:t>
      </w:r>
    </w:p>
    <w:p w:rsidR="00425950" w:rsidRDefault="00425950">
      <w:pPr>
        <w:pStyle w:val="ConsPlusNormal"/>
        <w:ind w:firstLine="540"/>
        <w:jc w:val="both"/>
      </w:pPr>
      <w:r>
        <w:t xml:space="preserve">1) обеспечить в соответствии с Федеральным </w:t>
      </w:r>
      <w:hyperlink r:id="rId23" w:history="1">
        <w:r>
          <w:rPr>
            <w:color w:val="0000FF"/>
          </w:rPr>
          <w:t>законом</w:t>
        </w:r>
      </w:hyperlink>
      <w:r>
        <w:t xml:space="preserve"> от 13 июля 2015 года N 218-ФЗ "О государственной регистрации недвижимости" представление в орган, осуществляющий государственный кадастровый учет и ведение Единого государственного реестра недвижимости, документов, содержащих необходимые для внесения в Единый государственный реестр недвижимости сведения о границах особо охраняемых природных территорий регионального значения, расположенных на территории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об объектах, с которых снят правовой статус особо охраняемой природной территории регионального значения;</w:t>
      </w:r>
    </w:p>
    <w:p w:rsidR="00425950" w:rsidRDefault="00425950">
      <w:pPr>
        <w:pStyle w:val="ConsPlusNormal"/>
        <w:ind w:firstLine="540"/>
        <w:jc w:val="both"/>
      </w:pPr>
      <w:r>
        <w:t>2) разработать и представить на утверждение положения об охранных зонах памятников природы регионального значения, расположенных на территории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w:t>
      </w:r>
    </w:p>
    <w:p w:rsidR="00425950" w:rsidRDefault="00425950">
      <w:pPr>
        <w:pStyle w:val="ConsPlusNormal"/>
        <w:ind w:firstLine="540"/>
        <w:jc w:val="both"/>
      </w:pPr>
      <w:r>
        <w:t>8. Рекомендовать органам местного самоуправления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привести муниципальные правовые акты в соответствие с настоящим постановлением.</w:t>
      </w:r>
    </w:p>
    <w:p w:rsidR="00425950" w:rsidRDefault="00425950">
      <w:pPr>
        <w:pStyle w:val="ConsPlusNormal"/>
        <w:ind w:firstLine="540"/>
        <w:jc w:val="both"/>
      </w:pPr>
      <w:r>
        <w:t>9. Департаменту информационной политики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425950" w:rsidRDefault="00425950">
      <w:pPr>
        <w:pStyle w:val="ConsPlusNormal"/>
        <w:ind w:firstLine="540"/>
        <w:jc w:val="both"/>
      </w:pPr>
      <w:r>
        <w:t>10. Контроль за выполнением настоящего постановления возложить на заместителя главы администрации (губернатора) Краснодарского края С.В. Болдина.</w:t>
      </w:r>
    </w:p>
    <w:p w:rsidR="00425950" w:rsidRDefault="00425950">
      <w:pPr>
        <w:pStyle w:val="ConsPlusNormal"/>
        <w:ind w:firstLine="540"/>
        <w:jc w:val="both"/>
      </w:pPr>
      <w:r>
        <w:lastRenderedPageBreak/>
        <w:t>11. Постановление вступает в силу по истечении 10 дней после дня его официального опубликования.</w:t>
      </w:r>
    </w:p>
    <w:p w:rsidR="00425950" w:rsidRDefault="00425950">
      <w:pPr>
        <w:pStyle w:val="ConsPlusNormal"/>
        <w:jc w:val="both"/>
      </w:pPr>
    </w:p>
    <w:p w:rsidR="00425950" w:rsidRDefault="00425950">
      <w:pPr>
        <w:pStyle w:val="ConsPlusNormal"/>
        <w:jc w:val="right"/>
      </w:pPr>
      <w:r>
        <w:t>Глава администрации (губернатор)</w:t>
      </w:r>
    </w:p>
    <w:p w:rsidR="00425950" w:rsidRDefault="00425950">
      <w:pPr>
        <w:pStyle w:val="ConsPlusNormal"/>
        <w:jc w:val="right"/>
      </w:pPr>
      <w:r>
        <w:t>Краснодарского края</w:t>
      </w:r>
    </w:p>
    <w:p w:rsidR="00425950" w:rsidRDefault="00425950">
      <w:pPr>
        <w:pStyle w:val="ConsPlusNormal"/>
        <w:jc w:val="right"/>
      </w:pPr>
      <w:r>
        <w:t>В.И.КОНДРАТЬЕВ</w:t>
      </w: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sectPr w:rsidR="00425950" w:rsidSect="00425950">
          <w:pgSz w:w="11906" w:h="16838"/>
          <w:pgMar w:top="1134" w:right="850" w:bottom="1134" w:left="1701" w:header="708" w:footer="708" w:gutter="0"/>
          <w:cols w:space="708"/>
          <w:docGrid w:linePitch="360"/>
        </w:sectPr>
      </w:pPr>
    </w:p>
    <w:p w:rsidR="00425950" w:rsidRDefault="00425950">
      <w:pPr>
        <w:pStyle w:val="ConsPlusNormal"/>
        <w:jc w:val="right"/>
        <w:outlineLvl w:val="0"/>
      </w:pPr>
      <w:r>
        <w:lastRenderedPageBreak/>
        <w:t>Приложение N 1</w:t>
      </w:r>
    </w:p>
    <w:p w:rsidR="00425950" w:rsidRDefault="00425950">
      <w:pPr>
        <w:pStyle w:val="ConsPlusNormal"/>
        <w:jc w:val="both"/>
      </w:pPr>
    </w:p>
    <w:p w:rsidR="00425950" w:rsidRDefault="00425950">
      <w:pPr>
        <w:pStyle w:val="ConsPlusNormal"/>
        <w:jc w:val="right"/>
      </w:pPr>
      <w:r>
        <w:t>Утверждены</w:t>
      </w:r>
    </w:p>
    <w:p w:rsidR="00425950" w:rsidRDefault="00425950">
      <w:pPr>
        <w:pStyle w:val="ConsPlusNormal"/>
        <w:jc w:val="right"/>
      </w:pPr>
      <w:r>
        <w:t>постановлением</w:t>
      </w:r>
    </w:p>
    <w:p w:rsidR="00425950" w:rsidRDefault="00425950">
      <w:pPr>
        <w:pStyle w:val="ConsPlusNormal"/>
        <w:jc w:val="right"/>
      </w:pPr>
      <w:r>
        <w:t>главы администрации (губернатора)</w:t>
      </w:r>
    </w:p>
    <w:p w:rsidR="00425950" w:rsidRDefault="00425950">
      <w:pPr>
        <w:pStyle w:val="ConsPlusNormal"/>
        <w:jc w:val="right"/>
      </w:pPr>
      <w:r>
        <w:t>Краснодарского края</w:t>
      </w:r>
    </w:p>
    <w:p w:rsidR="00425950" w:rsidRDefault="00425950">
      <w:pPr>
        <w:pStyle w:val="ConsPlusNormal"/>
        <w:jc w:val="right"/>
      </w:pPr>
      <w:r>
        <w:t>от 28 апреля 2018 г. N 222</w:t>
      </w:r>
    </w:p>
    <w:p w:rsidR="00425950" w:rsidRDefault="00425950">
      <w:pPr>
        <w:pStyle w:val="ConsPlusNormal"/>
        <w:jc w:val="both"/>
      </w:pPr>
    </w:p>
    <w:p w:rsidR="00425950" w:rsidRDefault="00425950">
      <w:pPr>
        <w:pStyle w:val="ConsPlusTitle"/>
        <w:jc w:val="center"/>
      </w:pPr>
      <w:bookmarkStart w:id="0" w:name="P54"/>
      <w:bookmarkEnd w:id="0"/>
      <w:r>
        <w:t>ГРАНИЦЫ</w:t>
      </w:r>
    </w:p>
    <w:p w:rsidR="00425950" w:rsidRDefault="00425950">
      <w:pPr>
        <w:pStyle w:val="ConsPlusTitle"/>
        <w:jc w:val="center"/>
      </w:pPr>
      <w:r>
        <w:t>ПАМЯТНИКОВ ПРИРОДЫ РЕГИОНАЛЬНОГО ЗНАЧЕНИЯ,</w:t>
      </w:r>
    </w:p>
    <w:p w:rsidR="00425950" w:rsidRDefault="00425950">
      <w:pPr>
        <w:pStyle w:val="ConsPlusTitle"/>
        <w:jc w:val="center"/>
      </w:pPr>
      <w:r>
        <w:t>РАСПОЛОЖЕННЫХ НА ТЕРРИТОРИЯХ МУНИЦИПАЛЬНЫХ ОБРАЗОВАНИЙ</w:t>
      </w:r>
    </w:p>
    <w:p w:rsidR="00425950" w:rsidRDefault="00425950">
      <w:pPr>
        <w:pStyle w:val="ConsPlusTitle"/>
        <w:jc w:val="center"/>
      </w:pPr>
      <w:r>
        <w:t>АБИНСКИЙ РАЙОН, АПШЕРОНСКИЙ РАЙОН, ГОРОД АРМАВИР,</w:t>
      </w:r>
    </w:p>
    <w:p w:rsidR="00425950" w:rsidRDefault="00425950">
      <w:pPr>
        <w:pStyle w:val="ConsPlusTitle"/>
        <w:jc w:val="center"/>
      </w:pPr>
      <w:r>
        <w:t>БЕЛОРЕЧЕНСКИЙ РАЙОН, БРЮХОВЕЦКИЙ РАЙОН, ГОРОД-КУРОРТ</w:t>
      </w:r>
    </w:p>
    <w:p w:rsidR="00425950" w:rsidRDefault="00425950">
      <w:pPr>
        <w:pStyle w:val="ConsPlusTitle"/>
        <w:jc w:val="center"/>
      </w:pPr>
      <w:r>
        <w:t>ГЕЛЕНДЖИК, ГОРОД ГОРЯЧИЙ КЛЮЧ, ГУЛЬКЕВИЧСКИЙ РАЙОН,</w:t>
      </w:r>
    </w:p>
    <w:p w:rsidR="00425950" w:rsidRDefault="00425950">
      <w:pPr>
        <w:pStyle w:val="ConsPlusTitle"/>
        <w:jc w:val="center"/>
      </w:pPr>
      <w:r>
        <w:t>КАВКАЗСКИЙ РАЙОН, КАНЕВСКОЙ РАЙОН, КРЫМСКИЙ РАЙОН, ЛАБИНСКИЙ</w:t>
      </w:r>
    </w:p>
    <w:p w:rsidR="00425950" w:rsidRDefault="00425950">
      <w:pPr>
        <w:pStyle w:val="ConsPlusTitle"/>
        <w:jc w:val="center"/>
      </w:pPr>
      <w:r>
        <w:t>РАЙОН, ЛЕНИНГРАДСКИЙ РАЙОН, МОСТОВСКИЙ РАЙОН, ГОРОД</w:t>
      </w:r>
    </w:p>
    <w:p w:rsidR="00425950" w:rsidRDefault="00425950">
      <w:pPr>
        <w:pStyle w:val="ConsPlusTitle"/>
        <w:jc w:val="center"/>
      </w:pPr>
      <w:r>
        <w:t>НОВОРОССИЙСК, ОТРАДНЕНСКИЙ РАЙОН, СЕВЕРСКИЙ РАЙОН,</w:t>
      </w:r>
    </w:p>
    <w:p w:rsidR="00425950" w:rsidRDefault="00425950">
      <w:pPr>
        <w:pStyle w:val="ConsPlusTitle"/>
        <w:jc w:val="center"/>
      </w:pPr>
      <w:r>
        <w:t>ТЕМРЮКСКИЙ РАЙОН, ТУАПСИНСКИЙ РАЙОН, УСТЬ-ЛАБИНСКИЙ РАЙОН,</w:t>
      </w:r>
    </w:p>
    <w:p w:rsidR="00425950" w:rsidRDefault="00425950">
      <w:pPr>
        <w:pStyle w:val="ConsPlusTitle"/>
        <w:jc w:val="center"/>
      </w:pPr>
      <w:r>
        <w:t>И ИХ ФУНКЦИОНАЛЬНЫХ ЗОН</w:t>
      </w:r>
    </w:p>
    <w:p w:rsidR="00425950" w:rsidRDefault="00425950">
      <w:pPr>
        <w:pStyle w:val="ConsPlusNormal"/>
        <w:jc w:val="center"/>
      </w:pPr>
      <w:r>
        <w:t>Список изменяющих документов</w:t>
      </w:r>
    </w:p>
    <w:p w:rsidR="00425950" w:rsidRDefault="00425950">
      <w:pPr>
        <w:pStyle w:val="ConsPlusNormal"/>
        <w:jc w:val="center"/>
      </w:pPr>
      <w:r>
        <w:t>(в ред. Постановлений главы администрации (губернатора) Краснодарского края</w:t>
      </w:r>
    </w:p>
    <w:p w:rsidR="00425950" w:rsidRDefault="00425950">
      <w:pPr>
        <w:pStyle w:val="ConsPlusNormal"/>
        <w:jc w:val="center"/>
      </w:pPr>
      <w:r>
        <w:t xml:space="preserve">от 31.10.2018 </w:t>
      </w:r>
      <w:hyperlink r:id="rId24" w:history="1">
        <w:r>
          <w:rPr>
            <w:color w:val="0000FF"/>
          </w:rPr>
          <w:t>N 697</w:t>
        </w:r>
      </w:hyperlink>
      <w:r>
        <w:t xml:space="preserve">, от 21.03.2019 </w:t>
      </w:r>
      <w:hyperlink r:id="rId25" w:history="1">
        <w:r>
          <w:rPr>
            <w:color w:val="0000FF"/>
          </w:rPr>
          <w:t>N 144</w:t>
        </w:r>
      </w:hyperlink>
      <w:r>
        <w:t>)</w:t>
      </w:r>
    </w:p>
    <w:p w:rsidR="00425950" w:rsidRDefault="004259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474"/>
        <w:gridCol w:w="964"/>
        <w:gridCol w:w="3458"/>
        <w:gridCol w:w="680"/>
        <w:gridCol w:w="1247"/>
        <w:gridCol w:w="1361"/>
      </w:tblGrid>
      <w:tr w:rsidR="00425950">
        <w:tc>
          <w:tcPr>
            <w:tcW w:w="567" w:type="dxa"/>
          </w:tcPr>
          <w:p w:rsidR="00425950" w:rsidRDefault="00425950">
            <w:pPr>
              <w:pStyle w:val="ConsPlusNormal"/>
              <w:jc w:val="center"/>
            </w:pPr>
            <w:r>
              <w:t>N п/п</w:t>
            </w:r>
          </w:p>
        </w:tc>
        <w:tc>
          <w:tcPr>
            <w:tcW w:w="1304" w:type="dxa"/>
          </w:tcPr>
          <w:p w:rsidR="00425950" w:rsidRDefault="00425950">
            <w:pPr>
              <w:pStyle w:val="ConsPlusNormal"/>
              <w:jc w:val="center"/>
            </w:pPr>
            <w:r>
              <w:t>Наименование памятника природы</w:t>
            </w:r>
          </w:p>
        </w:tc>
        <w:tc>
          <w:tcPr>
            <w:tcW w:w="1474" w:type="dxa"/>
          </w:tcPr>
          <w:p w:rsidR="00425950" w:rsidRDefault="00425950">
            <w:pPr>
              <w:pStyle w:val="ConsPlusNormal"/>
              <w:jc w:val="center"/>
            </w:pPr>
            <w:r>
              <w:t>Местоположение</w:t>
            </w:r>
          </w:p>
        </w:tc>
        <w:tc>
          <w:tcPr>
            <w:tcW w:w="964" w:type="dxa"/>
          </w:tcPr>
          <w:p w:rsidR="00425950" w:rsidRDefault="00425950">
            <w:pPr>
              <w:pStyle w:val="ConsPlusNormal"/>
              <w:jc w:val="center"/>
            </w:pPr>
            <w:r>
              <w:t>Площадь, га</w:t>
            </w:r>
          </w:p>
        </w:tc>
        <w:tc>
          <w:tcPr>
            <w:tcW w:w="3458" w:type="dxa"/>
          </w:tcPr>
          <w:p w:rsidR="00425950" w:rsidRDefault="00425950">
            <w:pPr>
              <w:pStyle w:val="ConsPlusNormal"/>
              <w:jc w:val="center"/>
            </w:pPr>
            <w:r>
              <w:t>Описание границ</w:t>
            </w:r>
          </w:p>
        </w:tc>
        <w:tc>
          <w:tcPr>
            <w:tcW w:w="3288" w:type="dxa"/>
            <w:gridSpan w:val="3"/>
          </w:tcPr>
          <w:p w:rsidR="00425950" w:rsidRDefault="00425950">
            <w:pPr>
              <w:pStyle w:val="ConsPlusNormal"/>
              <w:jc w:val="center"/>
            </w:pPr>
            <w:r>
              <w:t>Каталог координат в системе МСК-23</w:t>
            </w:r>
          </w:p>
        </w:tc>
      </w:tr>
      <w:tr w:rsidR="00425950">
        <w:tc>
          <w:tcPr>
            <w:tcW w:w="567" w:type="dxa"/>
          </w:tcPr>
          <w:p w:rsidR="00425950" w:rsidRDefault="00425950">
            <w:pPr>
              <w:pStyle w:val="ConsPlusNormal"/>
              <w:jc w:val="center"/>
            </w:pPr>
            <w:r>
              <w:t>1</w:t>
            </w:r>
          </w:p>
        </w:tc>
        <w:tc>
          <w:tcPr>
            <w:tcW w:w="1304" w:type="dxa"/>
          </w:tcPr>
          <w:p w:rsidR="00425950" w:rsidRDefault="00425950">
            <w:pPr>
              <w:pStyle w:val="ConsPlusNormal"/>
              <w:jc w:val="center"/>
            </w:pPr>
            <w:r>
              <w:t>2</w:t>
            </w:r>
          </w:p>
        </w:tc>
        <w:tc>
          <w:tcPr>
            <w:tcW w:w="1474" w:type="dxa"/>
          </w:tcPr>
          <w:p w:rsidR="00425950" w:rsidRDefault="00425950">
            <w:pPr>
              <w:pStyle w:val="ConsPlusNormal"/>
              <w:jc w:val="center"/>
            </w:pPr>
            <w:r>
              <w:t>3</w:t>
            </w:r>
          </w:p>
        </w:tc>
        <w:tc>
          <w:tcPr>
            <w:tcW w:w="964" w:type="dxa"/>
          </w:tcPr>
          <w:p w:rsidR="00425950" w:rsidRDefault="00425950">
            <w:pPr>
              <w:pStyle w:val="ConsPlusNormal"/>
              <w:jc w:val="center"/>
            </w:pPr>
            <w:r>
              <w:t>4</w:t>
            </w:r>
          </w:p>
        </w:tc>
        <w:tc>
          <w:tcPr>
            <w:tcW w:w="3458" w:type="dxa"/>
          </w:tcPr>
          <w:p w:rsidR="00425950" w:rsidRDefault="00425950">
            <w:pPr>
              <w:pStyle w:val="ConsPlusNormal"/>
              <w:jc w:val="center"/>
            </w:pPr>
            <w:r>
              <w:t>5</w:t>
            </w:r>
          </w:p>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7</w:t>
            </w:r>
          </w:p>
        </w:tc>
        <w:tc>
          <w:tcPr>
            <w:tcW w:w="1361" w:type="dxa"/>
          </w:tcPr>
          <w:p w:rsidR="00425950" w:rsidRDefault="00425950">
            <w:pPr>
              <w:pStyle w:val="ConsPlusNormal"/>
              <w:jc w:val="center"/>
            </w:pPr>
            <w:r>
              <w:t>8</w:t>
            </w:r>
          </w:p>
        </w:tc>
      </w:tr>
      <w:tr w:rsidR="00425950">
        <w:tc>
          <w:tcPr>
            <w:tcW w:w="567" w:type="dxa"/>
            <w:vMerge w:val="restart"/>
            <w:tcBorders>
              <w:bottom w:val="nil"/>
            </w:tcBorders>
          </w:tcPr>
          <w:p w:rsidR="00425950" w:rsidRDefault="00425950">
            <w:pPr>
              <w:pStyle w:val="ConsPlusNormal"/>
              <w:jc w:val="center"/>
              <w:outlineLvl w:val="1"/>
            </w:pPr>
            <w:r>
              <w:t>1</w:t>
            </w:r>
          </w:p>
        </w:tc>
        <w:tc>
          <w:tcPr>
            <w:tcW w:w="1304" w:type="dxa"/>
            <w:vMerge w:val="restart"/>
            <w:tcBorders>
              <w:bottom w:val="nil"/>
            </w:tcBorders>
          </w:tcPr>
          <w:p w:rsidR="00425950" w:rsidRDefault="00425950">
            <w:pPr>
              <w:pStyle w:val="ConsPlusNormal"/>
            </w:pPr>
            <w:r>
              <w:t xml:space="preserve">Участок дуба </w:t>
            </w:r>
            <w:r>
              <w:lastRenderedPageBreak/>
              <w:t>красного</w:t>
            </w:r>
          </w:p>
        </w:tc>
        <w:tc>
          <w:tcPr>
            <w:tcW w:w="1474" w:type="dxa"/>
            <w:vMerge w:val="restart"/>
            <w:tcBorders>
              <w:bottom w:val="nil"/>
            </w:tcBorders>
          </w:tcPr>
          <w:p w:rsidR="00425950" w:rsidRDefault="00425950">
            <w:pPr>
              <w:pStyle w:val="ConsPlusNormal"/>
              <w:jc w:val="both"/>
            </w:pPr>
            <w:r>
              <w:lastRenderedPageBreak/>
              <w:t>Абинский район</w:t>
            </w:r>
          </w:p>
        </w:tc>
        <w:tc>
          <w:tcPr>
            <w:tcW w:w="964" w:type="dxa"/>
            <w:vMerge w:val="restart"/>
            <w:tcBorders>
              <w:bottom w:val="nil"/>
            </w:tcBorders>
          </w:tcPr>
          <w:p w:rsidR="00425950" w:rsidRDefault="00425950">
            <w:pPr>
              <w:pStyle w:val="ConsPlusNormal"/>
              <w:jc w:val="center"/>
            </w:pPr>
            <w:r>
              <w:t>2,92</w:t>
            </w:r>
          </w:p>
        </w:tc>
        <w:tc>
          <w:tcPr>
            <w:tcW w:w="3458" w:type="dxa"/>
            <w:vMerge w:val="restart"/>
            <w:tcBorders>
              <w:bottom w:val="nil"/>
            </w:tcBorders>
          </w:tcPr>
          <w:p w:rsidR="00425950" w:rsidRDefault="00425950">
            <w:pPr>
              <w:pStyle w:val="ConsPlusNormal"/>
              <w:jc w:val="both"/>
            </w:pPr>
            <w:r>
              <w:t xml:space="preserve">границы установлены, по естественным границам </w:t>
            </w:r>
            <w:r>
              <w:lastRenderedPageBreak/>
              <w:t>насаждений дуба красного</w:t>
            </w:r>
          </w:p>
        </w:tc>
        <w:tc>
          <w:tcPr>
            <w:tcW w:w="3288" w:type="dxa"/>
            <w:gridSpan w:val="3"/>
          </w:tcPr>
          <w:p w:rsidR="00425950" w:rsidRDefault="00425950">
            <w:pPr>
              <w:pStyle w:val="ConsPlusNormal"/>
              <w:jc w:val="center"/>
            </w:pPr>
            <w:r>
              <w:lastRenderedPageBreak/>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447041,75</w:t>
            </w:r>
          </w:p>
        </w:tc>
        <w:tc>
          <w:tcPr>
            <w:tcW w:w="1361" w:type="dxa"/>
          </w:tcPr>
          <w:p w:rsidR="00425950" w:rsidRDefault="00425950">
            <w:pPr>
              <w:pStyle w:val="ConsPlusNormal"/>
              <w:jc w:val="center"/>
            </w:pPr>
            <w:r>
              <w:t>1327455,72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447047,94</w:t>
            </w:r>
          </w:p>
        </w:tc>
        <w:tc>
          <w:tcPr>
            <w:tcW w:w="1361" w:type="dxa"/>
          </w:tcPr>
          <w:p w:rsidR="00425950" w:rsidRDefault="00425950">
            <w:pPr>
              <w:pStyle w:val="ConsPlusNormal"/>
              <w:jc w:val="center"/>
            </w:pPr>
            <w:r>
              <w:t>1327461,73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447051,39</w:t>
            </w:r>
          </w:p>
        </w:tc>
        <w:tc>
          <w:tcPr>
            <w:tcW w:w="1361" w:type="dxa"/>
          </w:tcPr>
          <w:p w:rsidR="00425950" w:rsidRDefault="00425950">
            <w:pPr>
              <w:pStyle w:val="ConsPlusNormal"/>
              <w:jc w:val="center"/>
            </w:pPr>
            <w:r>
              <w:t>1327467,22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447057,44</w:t>
            </w:r>
          </w:p>
        </w:tc>
        <w:tc>
          <w:tcPr>
            <w:tcW w:w="1361" w:type="dxa"/>
          </w:tcPr>
          <w:p w:rsidR="00425950" w:rsidRDefault="00425950">
            <w:pPr>
              <w:pStyle w:val="ConsPlusNormal"/>
              <w:jc w:val="center"/>
            </w:pPr>
            <w:r>
              <w:t>1327476,37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447060,84</w:t>
            </w:r>
          </w:p>
        </w:tc>
        <w:tc>
          <w:tcPr>
            <w:tcW w:w="1361" w:type="dxa"/>
          </w:tcPr>
          <w:p w:rsidR="00425950" w:rsidRDefault="00425950">
            <w:pPr>
              <w:pStyle w:val="ConsPlusNormal"/>
              <w:jc w:val="center"/>
            </w:pPr>
            <w:r>
              <w:t>1327487,88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447061,10</w:t>
            </w:r>
          </w:p>
        </w:tc>
        <w:tc>
          <w:tcPr>
            <w:tcW w:w="1361" w:type="dxa"/>
          </w:tcPr>
          <w:p w:rsidR="00425950" w:rsidRDefault="00425950">
            <w:pPr>
              <w:pStyle w:val="ConsPlusNormal"/>
              <w:jc w:val="center"/>
            </w:pPr>
            <w:r>
              <w:t>1327500,43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447056,15</w:t>
            </w:r>
          </w:p>
        </w:tc>
        <w:tc>
          <w:tcPr>
            <w:tcW w:w="1361" w:type="dxa"/>
          </w:tcPr>
          <w:p w:rsidR="00425950" w:rsidRDefault="00425950">
            <w:pPr>
              <w:pStyle w:val="ConsPlusNormal"/>
              <w:jc w:val="center"/>
            </w:pPr>
            <w:r>
              <w:t>1327512,78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447048,81</w:t>
            </w:r>
          </w:p>
        </w:tc>
        <w:tc>
          <w:tcPr>
            <w:tcW w:w="1361" w:type="dxa"/>
          </w:tcPr>
          <w:p w:rsidR="00425950" w:rsidRDefault="00425950">
            <w:pPr>
              <w:pStyle w:val="ConsPlusNormal"/>
              <w:jc w:val="center"/>
            </w:pPr>
            <w:r>
              <w:t>1327524,23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447049,17</w:t>
            </w:r>
          </w:p>
        </w:tc>
        <w:tc>
          <w:tcPr>
            <w:tcW w:w="1361" w:type="dxa"/>
          </w:tcPr>
          <w:p w:rsidR="00425950" w:rsidRDefault="00425950">
            <w:pPr>
              <w:pStyle w:val="ConsPlusNormal"/>
              <w:jc w:val="center"/>
            </w:pPr>
            <w:r>
              <w:t>1327529,56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447052,21</w:t>
            </w:r>
          </w:p>
        </w:tc>
        <w:tc>
          <w:tcPr>
            <w:tcW w:w="1361" w:type="dxa"/>
          </w:tcPr>
          <w:p w:rsidR="00425950" w:rsidRDefault="00425950">
            <w:pPr>
              <w:pStyle w:val="ConsPlusNormal"/>
              <w:jc w:val="center"/>
            </w:pPr>
            <w:r>
              <w:t>1327536,26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447053,51</w:t>
            </w:r>
          </w:p>
        </w:tc>
        <w:tc>
          <w:tcPr>
            <w:tcW w:w="1361" w:type="dxa"/>
          </w:tcPr>
          <w:p w:rsidR="00425950" w:rsidRDefault="00425950">
            <w:pPr>
              <w:pStyle w:val="ConsPlusNormal"/>
              <w:jc w:val="center"/>
            </w:pPr>
            <w:r>
              <w:t>1327547,24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447054,64</w:t>
            </w:r>
          </w:p>
        </w:tc>
        <w:tc>
          <w:tcPr>
            <w:tcW w:w="1361" w:type="dxa"/>
          </w:tcPr>
          <w:p w:rsidR="00425950" w:rsidRDefault="00425950">
            <w:pPr>
              <w:pStyle w:val="ConsPlusNormal"/>
              <w:jc w:val="center"/>
            </w:pPr>
            <w:r>
              <w:t>1327560,67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447061,50</w:t>
            </w:r>
          </w:p>
        </w:tc>
        <w:tc>
          <w:tcPr>
            <w:tcW w:w="1361" w:type="dxa"/>
          </w:tcPr>
          <w:p w:rsidR="00425950" w:rsidRDefault="00425950">
            <w:pPr>
              <w:pStyle w:val="ConsPlusNormal"/>
              <w:jc w:val="center"/>
            </w:pPr>
            <w:r>
              <w:t>1327572,85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447063,45</w:t>
            </w:r>
          </w:p>
        </w:tc>
        <w:tc>
          <w:tcPr>
            <w:tcW w:w="1361" w:type="dxa"/>
          </w:tcPr>
          <w:p w:rsidR="00425950" w:rsidRDefault="00425950">
            <w:pPr>
              <w:pStyle w:val="ConsPlusNormal"/>
              <w:jc w:val="center"/>
            </w:pPr>
            <w:r>
              <w:t>1327581,50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447072,60</w:t>
            </w:r>
          </w:p>
        </w:tc>
        <w:tc>
          <w:tcPr>
            <w:tcW w:w="1361" w:type="dxa"/>
          </w:tcPr>
          <w:p w:rsidR="00425950" w:rsidRDefault="00425950">
            <w:pPr>
              <w:pStyle w:val="ConsPlusNormal"/>
              <w:jc w:val="center"/>
            </w:pPr>
            <w:r>
              <w:t>1327593,79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447069,46</w:t>
            </w:r>
          </w:p>
        </w:tc>
        <w:tc>
          <w:tcPr>
            <w:tcW w:w="1361" w:type="dxa"/>
          </w:tcPr>
          <w:p w:rsidR="00425950" w:rsidRDefault="00425950">
            <w:pPr>
              <w:pStyle w:val="ConsPlusNormal"/>
              <w:jc w:val="center"/>
            </w:pPr>
            <w:r>
              <w:t>1327604,51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447054,56</w:t>
            </w:r>
          </w:p>
        </w:tc>
        <w:tc>
          <w:tcPr>
            <w:tcW w:w="1361" w:type="dxa"/>
          </w:tcPr>
          <w:p w:rsidR="00425950" w:rsidRDefault="00425950">
            <w:pPr>
              <w:pStyle w:val="ConsPlusNormal"/>
              <w:jc w:val="center"/>
            </w:pPr>
            <w:r>
              <w:t>1327603,99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447043,58</w:t>
            </w:r>
          </w:p>
        </w:tc>
        <w:tc>
          <w:tcPr>
            <w:tcW w:w="1361" w:type="dxa"/>
          </w:tcPr>
          <w:p w:rsidR="00425950" w:rsidRDefault="00425950">
            <w:pPr>
              <w:pStyle w:val="ConsPlusNormal"/>
              <w:jc w:val="center"/>
            </w:pPr>
            <w:r>
              <w:t>1327606,86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447006,07</w:t>
            </w:r>
          </w:p>
        </w:tc>
        <w:tc>
          <w:tcPr>
            <w:tcW w:w="1361" w:type="dxa"/>
          </w:tcPr>
          <w:p w:rsidR="00425950" w:rsidRDefault="00425950">
            <w:pPr>
              <w:pStyle w:val="ConsPlusNormal"/>
              <w:jc w:val="center"/>
            </w:pPr>
            <w:r>
              <w:t>1327590,87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446986,42</w:t>
            </w:r>
          </w:p>
        </w:tc>
        <w:tc>
          <w:tcPr>
            <w:tcW w:w="1361" w:type="dxa"/>
          </w:tcPr>
          <w:p w:rsidR="00425950" w:rsidRDefault="00425950">
            <w:pPr>
              <w:pStyle w:val="ConsPlusNormal"/>
              <w:jc w:val="center"/>
            </w:pPr>
            <w:r>
              <w:t>1327579,98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446973,89</w:t>
            </w:r>
          </w:p>
        </w:tc>
        <w:tc>
          <w:tcPr>
            <w:tcW w:w="1361" w:type="dxa"/>
          </w:tcPr>
          <w:p w:rsidR="00425950" w:rsidRDefault="00425950">
            <w:pPr>
              <w:pStyle w:val="ConsPlusNormal"/>
              <w:jc w:val="center"/>
            </w:pPr>
            <w:r>
              <w:t>1327565,55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446966,16</w:t>
            </w:r>
          </w:p>
        </w:tc>
        <w:tc>
          <w:tcPr>
            <w:tcW w:w="1361" w:type="dxa"/>
          </w:tcPr>
          <w:p w:rsidR="00425950" w:rsidRDefault="00425950">
            <w:pPr>
              <w:pStyle w:val="ConsPlusNormal"/>
              <w:jc w:val="center"/>
            </w:pPr>
            <w:r>
              <w:t>1327560,90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446956,89</w:t>
            </w:r>
          </w:p>
        </w:tc>
        <w:tc>
          <w:tcPr>
            <w:tcW w:w="1361" w:type="dxa"/>
          </w:tcPr>
          <w:p w:rsidR="00425950" w:rsidRDefault="00425950">
            <w:pPr>
              <w:pStyle w:val="ConsPlusNormal"/>
              <w:jc w:val="center"/>
            </w:pPr>
            <w:r>
              <w:t>1327558,75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446938,85</w:t>
            </w:r>
          </w:p>
        </w:tc>
        <w:tc>
          <w:tcPr>
            <w:tcW w:w="1361" w:type="dxa"/>
          </w:tcPr>
          <w:p w:rsidR="00425950" w:rsidRDefault="00425950">
            <w:pPr>
              <w:pStyle w:val="ConsPlusNormal"/>
              <w:jc w:val="center"/>
            </w:pPr>
            <w:r>
              <w:t>1327560,05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446912,96</w:t>
            </w:r>
          </w:p>
        </w:tc>
        <w:tc>
          <w:tcPr>
            <w:tcW w:w="1361" w:type="dxa"/>
          </w:tcPr>
          <w:p w:rsidR="00425950" w:rsidRDefault="00425950">
            <w:pPr>
              <w:pStyle w:val="ConsPlusNormal"/>
              <w:jc w:val="center"/>
            </w:pPr>
            <w:r>
              <w:t>1327558,49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446892,39</w:t>
            </w:r>
          </w:p>
        </w:tc>
        <w:tc>
          <w:tcPr>
            <w:tcW w:w="1361" w:type="dxa"/>
          </w:tcPr>
          <w:p w:rsidR="00425950" w:rsidRDefault="00425950">
            <w:pPr>
              <w:pStyle w:val="ConsPlusNormal"/>
              <w:jc w:val="center"/>
            </w:pPr>
            <w:r>
              <w:t>1327554,56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446871,64</w:t>
            </w:r>
          </w:p>
        </w:tc>
        <w:tc>
          <w:tcPr>
            <w:tcW w:w="1361" w:type="dxa"/>
          </w:tcPr>
          <w:p w:rsidR="00425950" w:rsidRDefault="00425950">
            <w:pPr>
              <w:pStyle w:val="ConsPlusNormal"/>
              <w:jc w:val="center"/>
            </w:pPr>
            <w:r>
              <w:t>1327556,39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446840,52</w:t>
            </w:r>
          </w:p>
        </w:tc>
        <w:tc>
          <w:tcPr>
            <w:tcW w:w="1361" w:type="dxa"/>
          </w:tcPr>
          <w:p w:rsidR="00425950" w:rsidRDefault="00425950">
            <w:pPr>
              <w:pStyle w:val="ConsPlusNormal"/>
              <w:jc w:val="center"/>
            </w:pPr>
            <w:r>
              <w:t>1327554,56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446825,09</w:t>
            </w:r>
          </w:p>
        </w:tc>
        <w:tc>
          <w:tcPr>
            <w:tcW w:w="1361" w:type="dxa"/>
          </w:tcPr>
          <w:p w:rsidR="00425950" w:rsidRDefault="00425950">
            <w:pPr>
              <w:pStyle w:val="ConsPlusNormal"/>
              <w:jc w:val="center"/>
            </w:pPr>
            <w:r>
              <w:t>1327552,21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446815,91</w:t>
            </w:r>
          </w:p>
        </w:tc>
        <w:tc>
          <w:tcPr>
            <w:tcW w:w="1361" w:type="dxa"/>
          </w:tcPr>
          <w:p w:rsidR="00425950" w:rsidRDefault="00425950">
            <w:pPr>
              <w:pStyle w:val="ConsPlusNormal"/>
              <w:jc w:val="center"/>
            </w:pPr>
            <w:r>
              <w:t>1327549,48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446809,40</w:t>
            </w:r>
          </w:p>
        </w:tc>
        <w:tc>
          <w:tcPr>
            <w:tcW w:w="1361" w:type="dxa"/>
          </w:tcPr>
          <w:p w:rsidR="00425950" w:rsidRDefault="00425950">
            <w:pPr>
              <w:pStyle w:val="ConsPlusNormal"/>
              <w:jc w:val="center"/>
            </w:pPr>
            <w:r>
              <w:t>1327545,41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446815,90</w:t>
            </w:r>
          </w:p>
        </w:tc>
        <w:tc>
          <w:tcPr>
            <w:tcW w:w="1361" w:type="dxa"/>
          </w:tcPr>
          <w:p w:rsidR="00425950" w:rsidRDefault="00425950">
            <w:pPr>
              <w:pStyle w:val="ConsPlusNormal"/>
              <w:jc w:val="center"/>
            </w:pPr>
            <w:r>
              <w:t>1327537,82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446828,12</w:t>
            </w:r>
          </w:p>
        </w:tc>
        <w:tc>
          <w:tcPr>
            <w:tcW w:w="1361" w:type="dxa"/>
          </w:tcPr>
          <w:p w:rsidR="00425950" w:rsidRDefault="00425950">
            <w:pPr>
              <w:pStyle w:val="ConsPlusNormal"/>
              <w:jc w:val="center"/>
            </w:pPr>
            <w:r>
              <w:t>1327529,22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446832,17</w:t>
            </w:r>
          </w:p>
        </w:tc>
        <w:tc>
          <w:tcPr>
            <w:tcW w:w="1361" w:type="dxa"/>
          </w:tcPr>
          <w:p w:rsidR="00425950" w:rsidRDefault="00425950">
            <w:pPr>
              <w:pStyle w:val="ConsPlusNormal"/>
              <w:jc w:val="center"/>
            </w:pPr>
            <w:r>
              <w:t>1327522,93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446842,68</w:t>
            </w:r>
          </w:p>
        </w:tc>
        <w:tc>
          <w:tcPr>
            <w:tcW w:w="1361" w:type="dxa"/>
          </w:tcPr>
          <w:p w:rsidR="00425950" w:rsidRDefault="00425950">
            <w:pPr>
              <w:pStyle w:val="ConsPlusNormal"/>
              <w:jc w:val="center"/>
            </w:pPr>
            <w:r>
              <w:t>1327521,64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446854,38</w:t>
            </w:r>
          </w:p>
        </w:tc>
        <w:tc>
          <w:tcPr>
            <w:tcW w:w="1361" w:type="dxa"/>
          </w:tcPr>
          <w:p w:rsidR="00425950" w:rsidRDefault="00425950">
            <w:pPr>
              <w:pStyle w:val="ConsPlusNormal"/>
              <w:jc w:val="center"/>
            </w:pPr>
            <w:r>
              <w:t>1327512,72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446866,59</w:t>
            </w:r>
          </w:p>
        </w:tc>
        <w:tc>
          <w:tcPr>
            <w:tcW w:w="1361" w:type="dxa"/>
          </w:tcPr>
          <w:p w:rsidR="00425950" w:rsidRDefault="00425950">
            <w:pPr>
              <w:pStyle w:val="ConsPlusNormal"/>
              <w:jc w:val="center"/>
            </w:pPr>
            <w:r>
              <w:t>1327504,33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446874,26</w:t>
            </w:r>
          </w:p>
        </w:tc>
        <w:tc>
          <w:tcPr>
            <w:tcW w:w="1361" w:type="dxa"/>
          </w:tcPr>
          <w:p w:rsidR="00425950" w:rsidRDefault="00425950">
            <w:pPr>
              <w:pStyle w:val="ConsPlusNormal"/>
              <w:jc w:val="center"/>
            </w:pPr>
            <w:r>
              <w:t>1327505,92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446884,24</w:t>
            </w:r>
          </w:p>
        </w:tc>
        <w:tc>
          <w:tcPr>
            <w:tcW w:w="1361" w:type="dxa"/>
          </w:tcPr>
          <w:p w:rsidR="00425950" w:rsidRDefault="00425950">
            <w:pPr>
              <w:pStyle w:val="ConsPlusNormal"/>
              <w:jc w:val="center"/>
            </w:pPr>
            <w:r>
              <w:t>1327514,28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446915,47</w:t>
            </w:r>
          </w:p>
        </w:tc>
        <w:tc>
          <w:tcPr>
            <w:tcW w:w="1361" w:type="dxa"/>
          </w:tcPr>
          <w:p w:rsidR="00425950" w:rsidRDefault="00425950">
            <w:pPr>
              <w:pStyle w:val="ConsPlusNormal"/>
              <w:jc w:val="center"/>
            </w:pPr>
            <w:r>
              <w:t>1327517,90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446926,79</w:t>
            </w:r>
          </w:p>
        </w:tc>
        <w:tc>
          <w:tcPr>
            <w:tcW w:w="1361" w:type="dxa"/>
          </w:tcPr>
          <w:p w:rsidR="00425950" w:rsidRDefault="00425950">
            <w:pPr>
              <w:pStyle w:val="ConsPlusNormal"/>
              <w:jc w:val="center"/>
            </w:pPr>
            <w:r>
              <w:t>1327523,33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446941,72</w:t>
            </w:r>
          </w:p>
        </w:tc>
        <w:tc>
          <w:tcPr>
            <w:tcW w:w="1361" w:type="dxa"/>
          </w:tcPr>
          <w:p w:rsidR="00425950" w:rsidRDefault="00425950">
            <w:pPr>
              <w:pStyle w:val="ConsPlusNormal"/>
              <w:jc w:val="center"/>
            </w:pPr>
            <w:r>
              <w:t>1327511,68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446948,96</w:t>
            </w:r>
          </w:p>
        </w:tc>
        <w:tc>
          <w:tcPr>
            <w:tcW w:w="1361" w:type="dxa"/>
          </w:tcPr>
          <w:p w:rsidR="00425950" w:rsidRDefault="00425950">
            <w:pPr>
              <w:pStyle w:val="ConsPlusNormal"/>
              <w:jc w:val="center"/>
            </w:pPr>
            <w:r>
              <w:t>1327498,89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446967,48</w:t>
            </w:r>
          </w:p>
        </w:tc>
        <w:tc>
          <w:tcPr>
            <w:tcW w:w="1361" w:type="dxa"/>
          </w:tcPr>
          <w:p w:rsidR="00425950" w:rsidRDefault="00425950">
            <w:pPr>
              <w:pStyle w:val="ConsPlusNormal"/>
              <w:jc w:val="center"/>
            </w:pPr>
            <w:r>
              <w:t>1327476,90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446978,84</w:t>
            </w:r>
          </w:p>
        </w:tc>
        <w:tc>
          <w:tcPr>
            <w:tcW w:w="1361" w:type="dxa"/>
          </w:tcPr>
          <w:p w:rsidR="00425950" w:rsidRDefault="00425950">
            <w:pPr>
              <w:pStyle w:val="ConsPlusNormal"/>
              <w:jc w:val="center"/>
            </w:pPr>
            <w:r>
              <w:t>1327449,11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446983,43</w:t>
            </w:r>
          </w:p>
        </w:tc>
        <w:tc>
          <w:tcPr>
            <w:tcW w:w="1361" w:type="dxa"/>
          </w:tcPr>
          <w:p w:rsidR="00425950" w:rsidRDefault="00425950">
            <w:pPr>
              <w:pStyle w:val="ConsPlusNormal"/>
              <w:jc w:val="center"/>
            </w:pPr>
            <w:r>
              <w:t>1327443,95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446993,89</w:t>
            </w:r>
          </w:p>
        </w:tc>
        <w:tc>
          <w:tcPr>
            <w:tcW w:w="1361" w:type="dxa"/>
          </w:tcPr>
          <w:p w:rsidR="00425950" w:rsidRDefault="00425950">
            <w:pPr>
              <w:pStyle w:val="ConsPlusNormal"/>
              <w:jc w:val="center"/>
            </w:pPr>
            <w:r>
              <w:t>1327439,76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447003,04</w:t>
            </w:r>
          </w:p>
        </w:tc>
        <w:tc>
          <w:tcPr>
            <w:tcW w:w="1361" w:type="dxa"/>
          </w:tcPr>
          <w:p w:rsidR="00425950" w:rsidRDefault="00425950">
            <w:pPr>
              <w:pStyle w:val="ConsPlusNormal"/>
              <w:jc w:val="center"/>
            </w:pPr>
            <w:r>
              <w:t>1327438,20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447012,46</w:t>
            </w:r>
          </w:p>
        </w:tc>
        <w:tc>
          <w:tcPr>
            <w:tcW w:w="1361" w:type="dxa"/>
          </w:tcPr>
          <w:p w:rsidR="00425950" w:rsidRDefault="00425950">
            <w:pPr>
              <w:pStyle w:val="ConsPlusNormal"/>
              <w:jc w:val="center"/>
            </w:pPr>
            <w:r>
              <w:t>1327439,50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447019,00</w:t>
            </w:r>
          </w:p>
        </w:tc>
        <w:tc>
          <w:tcPr>
            <w:tcW w:w="1361" w:type="dxa"/>
          </w:tcPr>
          <w:p w:rsidR="00425950" w:rsidRDefault="00425950">
            <w:pPr>
              <w:pStyle w:val="ConsPlusNormal"/>
              <w:jc w:val="center"/>
            </w:pPr>
            <w:r>
              <w:t>1327444,73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447020,83</w:t>
            </w:r>
          </w:p>
        </w:tc>
        <w:tc>
          <w:tcPr>
            <w:tcW w:w="1361" w:type="dxa"/>
          </w:tcPr>
          <w:p w:rsidR="00425950" w:rsidRDefault="00425950">
            <w:pPr>
              <w:pStyle w:val="ConsPlusNormal"/>
              <w:jc w:val="center"/>
            </w:pPr>
            <w:r>
              <w:t>1327453,89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447024,23</w:t>
            </w:r>
          </w:p>
        </w:tc>
        <w:tc>
          <w:tcPr>
            <w:tcW w:w="1361" w:type="dxa"/>
          </w:tcPr>
          <w:p w:rsidR="00425950" w:rsidRDefault="00425950">
            <w:pPr>
              <w:pStyle w:val="ConsPlusNormal"/>
              <w:jc w:val="center"/>
            </w:pPr>
            <w:r>
              <w:t>1327455,98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447032,59</w:t>
            </w:r>
          </w:p>
        </w:tc>
        <w:tc>
          <w:tcPr>
            <w:tcW w:w="1361" w:type="dxa"/>
          </w:tcPr>
          <w:p w:rsidR="00425950" w:rsidRDefault="00425950">
            <w:pPr>
              <w:pStyle w:val="ConsPlusNormal"/>
              <w:jc w:val="center"/>
            </w:pPr>
            <w:r>
              <w:t>1327456,24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447041,75</w:t>
            </w:r>
          </w:p>
        </w:tc>
        <w:tc>
          <w:tcPr>
            <w:tcW w:w="1361" w:type="dxa"/>
          </w:tcPr>
          <w:p w:rsidR="00425950" w:rsidRDefault="00425950">
            <w:pPr>
              <w:pStyle w:val="ConsPlusNormal"/>
              <w:jc w:val="center"/>
            </w:pPr>
            <w:r>
              <w:t>1327455,72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447072,48</w:t>
            </w:r>
          </w:p>
        </w:tc>
        <w:tc>
          <w:tcPr>
            <w:tcW w:w="1361" w:type="dxa"/>
          </w:tcPr>
          <w:p w:rsidR="00425950" w:rsidRDefault="00425950">
            <w:pPr>
              <w:pStyle w:val="ConsPlusNormal"/>
              <w:jc w:val="center"/>
            </w:pPr>
            <w:r>
              <w:t>1327670,03</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447045,93</w:t>
            </w:r>
          </w:p>
        </w:tc>
        <w:tc>
          <w:tcPr>
            <w:tcW w:w="1361" w:type="dxa"/>
          </w:tcPr>
          <w:p w:rsidR="00425950" w:rsidRDefault="00425950">
            <w:pPr>
              <w:pStyle w:val="ConsPlusNormal"/>
              <w:jc w:val="center"/>
            </w:pPr>
            <w:r>
              <w:t>1327702,05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447021,35</w:t>
            </w:r>
          </w:p>
        </w:tc>
        <w:tc>
          <w:tcPr>
            <w:tcW w:w="1361" w:type="dxa"/>
          </w:tcPr>
          <w:p w:rsidR="00425950" w:rsidRDefault="00425950">
            <w:pPr>
              <w:pStyle w:val="ConsPlusNormal"/>
              <w:jc w:val="center"/>
            </w:pPr>
            <w:r>
              <w:t>1327745,98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446965,65</w:t>
            </w:r>
          </w:p>
        </w:tc>
        <w:tc>
          <w:tcPr>
            <w:tcW w:w="1361" w:type="dxa"/>
          </w:tcPr>
          <w:p w:rsidR="00425950" w:rsidRDefault="00425950">
            <w:pPr>
              <w:pStyle w:val="ConsPlusNormal"/>
              <w:jc w:val="center"/>
            </w:pPr>
            <w:r>
              <w:t>1327692,90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446926,82</w:t>
            </w:r>
          </w:p>
        </w:tc>
        <w:tc>
          <w:tcPr>
            <w:tcW w:w="1361" w:type="dxa"/>
          </w:tcPr>
          <w:p w:rsidR="00425950" w:rsidRDefault="00425950">
            <w:pPr>
              <w:pStyle w:val="ConsPlusNormal"/>
              <w:jc w:val="center"/>
            </w:pPr>
            <w:r>
              <w:t>1327662,82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446894,39</w:t>
            </w:r>
          </w:p>
        </w:tc>
        <w:tc>
          <w:tcPr>
            <w:tcW w:w="1361" w:type="dxa"/>
          </w:tcPr>
          <w:p w:rsidR="00425950" w:rsidRDefault="00425950">
            <w:pPr>
              <w:pStyle w:val="ConsPlusNormal"/>
              <w:jc w:val="center"/>
            </w:pPr>
            <w:r>
              <w:t>1327634,06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446873,73</w:t>
            </w:r>
          </w:p>
        </w:tc>
        <w:tc>
          <w:tcPr>
            <w:tcW w:w="1361" w:type="dxa"/>
          </w:tcPr>
          <w:p w:rsidR="00425950" w:rsidRDefault="00425950">
            <w:pPr>
              <w:pStyle w:val="ConsPlusNormal"/>
              <w:jc w:val="center"/>
            </w:pPr>
            <w:r>
              <w:t>1327619,94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446864,36</w:t>
            </w:r>
          </w:p>
        </w:tc>
        <w:tc>
          <w:tcPr>
            <w:tcW w:w="1361" w:type="dxa"/>
          </w:tcPr>
          <w:p w:rsidR="00425950" w:rsidRDefault="00425950">
            <w:pPr>
              <w:pStyle w:val="ConsPlusNormal"/>
              <w:jc w:val="center"/>
            </w:pPr>
            <w:r>
              <w:t>1327603,27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446927,01</w:t>
            </w:r>
          </w:p>
        </w:tc>
        <w:tc>
          <w:tcPr>
            <w:tcW w:w="1361" w:type="dxa"/>
          </w:tcPr>
          <w:p w:rsidR="00425950" w:rsidRDefault="00425950">
            <w:pPr>
              <w:pStyle w:val="ConsPlusNormal"/>
              <w:jc w:val="center"/>
            </w:pPr>
            <w:r>
              <w:t>1327623,31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447053,72</w:t>
            </w:r>
          </w:p>
        </w:tc>
        <w:tc>
          <w:tcPr>
            <w:tcW w:w="1361" w:type="dxa"/>
          </w:tcPr>
          <w:p w:rsidR="00425950" w:rsidRDefault="00425950">
            <w:pPr>
              <w:pStyle w:val="ConsPlusNormal"/>
              <w:jc w:val="center"/>
            </w:pPr>
            <w:r>
              <w:t>1327660,58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44707248</w:t>
            </w:r>
          </w:p>
        </w:tc>
        <w:tc>
          <w:tcPr>
            <w:tcW w:w="1361" w:type="dxa"/>
          </w:tcPr>
          <w:p w:rsidR="00425950" w:rsidRDefault="00425950">
            <w:pPr>
              <w:pStyle w:val="ConsPlusNormal"/>
              <w:jc w:val="center"/>
            </w:pPr>
            <w:r>
              <w:t>1327670,03</w:t>
            </w:r>
          </w:p>
        </w:tc>
      </w:tr>
      <w:tr w:rsidR="00425950">
        <w:tc>
          <w:tcPr>
            <w:tcW w:w="567" w:type="dxa"/>
            <w:vMerge w:val="restart"/>
            <w:tcBorders>
              <w:bottom w:val="nil"/>
            </w:tcBorders>
          </w:tcPr>
          <w:p w:rsidR="00425950" w:rsidRDefault="00425950">
            <w:pPr>
              <w:pStyle w:val="ConsPlusNormal"/>
              <w:jc w:val="center"/>
              <w:outlineLvl w:val="1"/>
            </w:pPr>
            <w:r>
              <w:t>2</w:t>
            </w:r>
          </w:p>
        </w:tc>
        <w:tc>
          <w:tcPr>
            <w:tcW w:w="1304" w:type="dxa"/>
            <w:vMerge w:val="restart"/>
            <w:tcBorders>
              <w:bottom w:val="nil"/>
            </w:tcBorders>
          </w:tcPr>
          <w:p w:rsidR="00425950" w:rsidRDefault="00425950">
            <w:pPr>
              <w:pStyle w:val="ConsPlusNormal"/>
            </w:pPr>
            <w:r>
              <w:t>Большая и Малая Азишские пещеры</w:t>
            </w:r>
          </w:p>
        </w:tc>
        <w:tc>
          <w:tcPr>
            <w:tcW w:w="1474" w:type="dxa"/>
            <w:vMerge w:val="restart"/>
            <w:tcBorders>
              <w:bottom w:val="nil"/>
            </w:tcBorders>
          </w:tcPr>
          <w:p w:rsidR="00425950" w:rsidRDefault="00425950">
            <w:pPr>
              <w:pStyle w:val="ConsPlusNormal"/>
              <w:jc w:val="both"/>
            </w:pPr>
            <w:r>
              <w:t>Апшеронский район, 26-ой км автодороги Даховская - Лагонаки Мезмайского сельского поселения</w:t>
            </w:r>
          </w:p>
        </w:tc>
        <w:tc>
          <w:tcPr>
            <w:tcW w:w="964" w:type="dxa"/>
            <w:vMerge w:val="restart"/>
            <w:tcBorders>
              <w:bottom w:val="nil"/>
            </w:tcBorders>
          </w:tcPr>
          <w:p w:rsidR="00425950" w:rsidRDefault="00425950">
            <w:pPr>
              <w:pStyle w:val="ConsPlusNormal"/>
              <w:jc w:val="center"/>
            </w:pPr>
            <w:r>
              <w:t>7,87</w:t>
            </w:r>
          </w:p>
        </w:tc>
        <w:tc>
          <w:tcPr>
            <w:tcW w:w="3458" w:type="dxa"/>
            <w:vMerge w:val="restart"/>
            <w:tcBorders>
              <w:bottom w:val="nil"/>
            </w:tcBorders>
          </w:tcPr>
          <w:p w:rsidR="00425950" w:rsidRDefault="00425950">
            <w:pPr>
              <w:pStyle w:val="ConsPlusNormal"/>
              <w:jc w:val="both"/>
            </w:pPr>
            <w:r>
              <w:t>границы установлены следующим образом: для Большой Азишской пещеры - от входа в пещеру в радиусе 150 м; для Малой Азишской пещеры - от входа в пещеру в радиусе 100 м</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376970,80</w:t>
            </w:r>
          </w:p>
        </w:tc>
        <w:tc>
          <w:tcPr>
            <w:tcW w:w="1361" w:type="dxa"/>
          </w:tcPr>
          <w:p w:rsidR="00425950" w:rsidRDefault="00425950">
            <w:pPr>
              <w:pStyle w:val="ConsPlusNormal"/>
              <w:jc w:val="center"/>
            </w:pPr>
            <w:r>
              <w:t>2223591,76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376978,35</w:t>
            </w:r>
          </w:p>
        </w:tc>
        <w:tc>
          <w:tcPr>
            <w:tcW w:w="1361" w:type="dxa"/>
          </w:tcPr>
          <w:p w:rsidR="00425950" w:rsidRDefault="00425950">
            <w:pPr>
              <w:pStyle w:val="ConsPlusNormal"/>
              <w:jc w:val="center"/>
            </w:pPr>
            <w:r>
              <w:t>2223596,41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376985,46</w:t>
            </w:r>
          </w:p>
        </w:tc>
        <w:tc>
          <w:tcPr>
            <w:tcW w:w="1361" w:type="dxa"/>
          </w:tcPr>
          <w:p w:rsidR="00425950" w:rsidRDefault="00425950">
            <w:pPr>
              <w:pStyle w:val="ConsPlusNormal"/>
              <w:jc w:val="center"/>
            </w:pPr>
            <w:r>
              <w:t>2223601,70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376992,07</w:t>
            </w:r>
          </w:p>
        </w:tc>
        <w:tc>
          <w:tcPr>
            <w:tcW w:w="1361" w:type="dxa"/>
          </w:tcPr>
          <w:p w:rsidR="00425950" w:rsidRDefault="00425950">
            <w:pPr>
              <w:pStyle w:val="ConsPlusNormal"/>
              <w:jc w:val="center"/>
            </w:pPr>
            <w:r>
              <w:t>2223607,60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376998,13</w:t>
            </w:r>
          </w:p>
        </w:tc>
        <w:tc>
          <w:tcPr>
            <w:tcW w:w="1361" w:type="dxa"/>
          </w:tcPr>
          <w:p w:rsidR="00425950" w:rsidRDefault="00425950">
            <w:pPr>
              <w:pStyle w:val="ConsPlusNormal"/>
              <w:jc w:val="center"/>
            </w:pPr>
            <w:r>
              <w:t>2223614,06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377003,60</w:t>
            </w:r>
          </w:p>
        </w:tc>
        <w:tc>
          <w:tcPr>
            <w:tcW w:w="1361" w:type="dxa"/>
          </w:tcPr>
          <w:p w:rsidR="00425950" w:rsidRDefault="00425950">
            <w:pPr>
              <w:pStyle w:val="ConsPlusNormal"/>
              <w:jc w:val="center"/>
            </w:pPr>
            <w:r>
              <w:t>2223621,04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377008,42</w:t>
            </w:r>
          </w:p>
        </w:tc>
        <w:tc>
          <w:tcPr>
            <w:tcW w:w="1361" w:type="dxa"/>
          </w:tcPr>
          <w:p w:rsidR="00425950" w:rsidRDefault="00425950">
            <w:pPr>
              <w:pStyle w:val="ConsPlusNormal"/>
              <w:jc w:val="center"/>
            </w:pPr>
            <w:r>
              <w:t>2223628,46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377012,57</w:t>
            </w:r>
          </w:p>
        </w:tc>
        <w:tc>
          <w:tcPr>
            <w:tcW w:w="1361" w:type="dxa"/>
          </w:tcPr>
          <w:p w:rsidR="00425950" w:rsidRDefault="00425950">
            <w:pPr>
              <w:pStyle w:val="ConsPlusNormal"/>
              <w:jc w:val="center"/>
            </w:pPr>
            <w:r>
              <w:t>2223636,29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377016,01</w:t>
            </w:r>
          </w:p>
        </w:tc>
        <w:tc>
          <w:tcPr>
            <w:tcW w:w="1361" w:type="dxa"/>
          </w:tcPr>
          <w:p w:rsidR="00425950" w:rsidRDefault="00425950">
            <w:pPr>
              <w:pStyle w:val="ConsPlusNormal"/>
              <w:jc w:val="center"/>
            </w:pPr>
            <w:r>
              <w:t>2223644,46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377018,72</w:t>
            </w:r>
          </w:p>
        </w:tc>
        <w:tc>
          <w:tcPr>
            <w:tcW w:w="1361" w:type="dxa"/>
          </w:tcPr>
          <w:p w:rsidR="00425950" w:rsidRDefault="00425950">
            <w:pPr>
              <w:pStyle w:val="ConsPlusNormal"/>
              <w:jc w:val="center"/>
            </w:pPr>
            <w:r>
              <w:t>2223652,90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377020,67</w:t>
            </w:r>
          </w:p>
        </w:tc>
        <w:tc>
          <w:tcPr>
            <w:tcW w:w="1361" w:type="dxa"/>
          </w:tcPr>
          <w:p w:rsidR="00425950" w:rsidRDefault="00425950">
            <w:pPr>
              <w:pStyle w:val="ConsPlusNormal"/>
              <w:jc w:val="center"/>
            </w:pPr>
            <w:r>
              <w:t>2223661,54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377021,84</w:t>
            </w:r>
          </w:p>
        </w:tc>
        <w:tc>
          <w:tcPr>
            <w:tcW w:w="1361" w:type="dxa"/>
          </w:tcPr>
          <w:p w:rsidR="00425950" w:rsidRDefault="00425950">
            <w:pPr>
              <w:pStyle w:val="ConsPlusNormal"/>
              <w:jc w:val="center"/>
            </w:pPr>
            <w:r>
              <w:t>2223670,33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377022,23</w:t>
            </w:r>
          </w:p>
        </w:tc>
        <w:tc>
          <w:tcPr>
            <w:tcW w:w="1361" w:type="dxa"/>
          </w:tcPr>
          <w:p w:rsidR="00425950" w:rsidRDefault="00425950">
            <w:pPr>
              <w:pStyle w:val="ConsPlusNormal"/>
              <w:jc w:val="center"/>
            </w:pPr>
            <w:r>
              <w:t>2223679,18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377021,84</w:t>
            </w:r>
          </w:p>
        </w:tc>
        <w:tc>
          <w:tcPr>
            <w:tcW w:w="1361" w:type="dxa"/>
          </w:tcPr>
          <w:p w:rsidR="00425950" w:rsidRDefault="00425950">
            <w:pPr>
              <w:pStyle w:val="ConsPlusNormal"/>
              <w:jc w:val="center"/>
            </w:pPr>
            <w:r>
              <w:t>2223688,06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377020,66</w:t>
            </w:r>
          </w:p>
        </w:tc>
        <w:tc>
          <w:tcPr>
            <w:tcW w:w="1361" w:type="dxa"/>
          </w:tcPr>
          <w:p w:rsidR="00425950" w:rsidRDefault="00425950">
            <w:pPr>
              <w:pStyle w:val="ConsPlusNormal"/>
              <w:jc w:val="center"/>
            </w:pPr>
            <w:r>
              <w:t>2223696,88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377018,70</w:t>
            </w:r>
          </w:p>
        </w:tc>
        <w:tc>
          <w:tcPr>
            <w:tcW w:w="1361" w:type="dxa"/>
          </w:tcPr>
          <w:p w:rsidR="00425950" w:rsidRDefault="00425950">
            <w:pPr>
              <w:pStyle w:val="ConsPlusNormal"/>
              <w:jc w:val="center"/>
            </w:pPr>
            <w:r>
              <w:t>2223705,55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377015,97</w:t>
            </w:r>
          </w:p>
        </w:tc>
        <w:tc>
          <w:tcPr>
            <w:tcW w:w="1361" w:type="dxa"/>
          </w:tcPr>
          <w:p w:rsidR="00425950" w:rsidRDefault="00425950">
            <w:pPr>
              <w:pStyle w:val="ConsPlusNormal"/>
              <w:jc w:val="center"/>
            </w:pPr>
            <w:r>
              <w:t>2223714,01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377012,51</w:t>
            </w:r>
          </w:p>
        </w:tc>
        <w:tc>
          <w:tcPr>
            <w:tcW w:w="1361" w:type="dxa"/>
          </w:tcPr>
          <w:p w:rsidR="00425950" w:rsidRDefault="00425950">
            <w:pPr>
              <w:pStyle w:val="ConsPlusNormal"/>
              <w:jc w:val="center"/>
            </w:pPr>
            <w:r>
              <w:t>2223722,19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377008,33</w:t>
            </w:r>
          </w:p>
        </w:tc>
        <w:tc>
          <w:tcPr>
            <w:tcW w:w="1361" w:type="dxa"/>
          </w:tcPr>
          <w:p w:rsidR="00425950" w:rsidRDefault="00425950">
            <w:pPr>
              <w:pStyle w:val="ConsPlusNormal"/>
              <w:jc w:val="center"/>
            </w:pPr>
            <w:r>
              <w:t>2223730,05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377003,48</w:t>
            </w:r>
          </w:p>
        </w:tc>
        <w:tc>
          <w:tcPr>
            <w:tcW w:w="1361" w:type="dxa"/>
          </w:tcPr>
          <w:p w:rsidR="00425950" w:rsidRDefault="00425950">
            <w:pPr>
              <w:pStyle w:val="ConsPlusNormal"/>
              <w:jc w:val="center"/>
            </w:pPr>
            <w:r>
              <w:t>2223737,49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376997,98</w:t>
            </w:r>
          </w:p>
        </w:tc>
        <w:tc>
          <w:tcPr>
            <w:tcW w:w="1361" w:type="dxa"/>
          </w:tcPr>
          <w:p w:rsidR="00425950" w:rsidRDefault="00425950">
            <w:pPr>
              <w:pStyle w:val="ConsPlusNormal"/>
              <w:jc w:val="center"/>
            </w:pPr>
            <w:r>
              <w:t>2223744,47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376991,88</w:t>
            </w:r>
          </w:p>
        </w:tc>
        <w:tc>
          <w:tcPr>
            <w:tcW w:w="1361" w:type="dxa"/>
          </w:tcPr>
          <w:p w:rsidR="00425950" w:rsidRDefault="00425950">
            <w:pPr>
              <w:pStyle w:val="ConsPlusNormal"/>
              <w:jc w:val="center"/>
            </w:pPr>
            <w:r>
              <w:t>2223750,94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376985,23</w:t>
            </w:r>
          </w:p>
        </w:tc>
        <w:tc>
          <w:tcPr>
            <w:tcW w:w="1361" w:type="dxa"/>
          </w:tcPr>
          <w:p w:rsidR="00425950" w:rsidRDefault="00425950">
            <w:pPr>
              <w:pStyle w:val="ConsPlusNormal"/>
              <w:jc w:val="center"/>
            </w:pPr>
            <w:r>
              <w:t>2223756,85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376978,09</w:t>
            </w:r>
          </w:p>
        </w:tc>
        <w:tc>
          <w:tcPr>
            <w:tcW w:w="1361" w:type="dxa"/>
          </w:tcPr>
          <w:p w:rsidR="00425950" w:rsidRDefault="00425950">
            <w:pPr>
              <w:pStyle w:val="ConsPlusNormal"/>
              <w:jc w:val="center"/>
            </w:pPr>
            <w:r>
              <w:t>2223762,14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376970,49</w:t>
            </w:r>
          </w:p>
        </w:tc>
        <w:tc>
          <w:tcPr>
            <w:tcW w:w="1361" w:type="dxa"/>
          </w:tcPr>
          <w:p w:rsidR="00425950" w:rsidRDefault="00425950">
            <w:pPr>
              <w:pStyle w:val="ConsPlusNormal"/>
              <w:jc w:val="center"/>
            </w:pPr>
            <w:r>
              <w:t>2223766,76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376912,99</w:t>
            </w:r>
          </w:p>
        </w:tc>
        <w:tc>
          <w:tcPr>
            <w:tcW w:w="1361" w:type="dxa"/>
          </w:tcPr>
          <w:p w:rsidR="00425950" w:rsidRDefault="00425950">
            <w:pPr>
              <w:pStyle w:val="ConsPlusNormal"/>
              <w:jc w:val="center"/>
            </w:pPr>
            <w:r>
              <w:t>2223799,99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376904,02</w:t>
            </w:r>
          </w:p>
        </w:tc>
        <w:tc>
          <w:tcPr>
            <w:tcW w:w="1361" w:type="dxa"/>
          </w:tcPr>
          <w:p w:rsidR="00425950" w:rsidRDefault="00425950">
            <w:pPr>
              <w:pStyle w:val="ConsPlusNormal"/>
              <w:jc w:val="center"/>
            </w:pPr>
            <w:r>
              <w:t>2223806,07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376894,63</w:t>
            </w:r>
          </w:p>
        </w:tc>
        <w:tc>
          <w:tcPr>
            <w:tcW w:w="1361" w:type="dxa"/>
          </w:tcPr>
          <w:p w:rsidR="00425950" w:rsidRDefault="00425950">
            <w:pPr>
              <w:pStyle w:val="ConsPlusNormal"/>
              <w:jc w:val="center"/>
            </w:pPr>
            <w:r>
              <w:t>2223811,49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376884,88</w:t>
            </w:r>
          </w:p>
        </w:tc>
        <w:tc>
          <w:tcPr>
            <w:tcW w:w="1361" w:type="dxa"/>
          </w:tcPr>
          <w:p w:rsidR="00425950" w:rsidRDefault="00425950">
            <w:pPr>
              <w:pStyle w:val="ConsPlusNormal"/>
              <w:jc w:val="center"/>
            </w:pPr>
            <w:r>
              <w:t>2223816,22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376874,80</w:t>
            </w:r>
          </w:p>
        </w:tc>
        <w:tc>
          <w:tcPr>
            <w:tcW w:w="1361" w:type="dxa"/>
          </w:tcPr>
          <w:p w:rsidR="00425950" w:rsidRDefault="00425950">
            <w:pPr>
              <w:pStyle w:val="ConsPlusNormal"/>
              <w:jc w:val="center"/>
            </w:pPr>
            <w:r>
              <w:t>2223820,23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376864,46</w:t>
            </w:r>
          </w:p>
        </w:tc>
        <w:tc>
          <w:tcPr>
            <w:tcW w:w="1361" w:type="dxa"/>
          </w:tcPr>
          <w:p w:rsidR="00425950" w:rsidRDefault="00425950">
            <w:pPr>
              <w:pStyle w:val="ConsPlusNormal"/>
              <w:jc w:val="center"/>
            </w:pPr>
            <w:r>
              <w:t>2223823,50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376853,92</w:t>
            </w:r>
          </w:p>
        </w:tc>
        <w:tc>
          <w:tcPr>
            <w:tcW w:w="1361" w:type="dxa"/>
          </w:tcPr>
          <w:p w:rsidR="00425950" w:rsidRDefault="00425950">
            <w:pPr>
              <w:pStyle w:val="ConsPlusNormal"/>
              <w:jc w:val="center"/>
            </w:pPr>
            <w:r>
              <w:t>2223826,02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376843,22</w:t>
            </w:r>
          </w:p>
        </w:tc>
        <w:tc>
          <w:tcPr>
            <w:tcW w:w="1361" w:type="dxa"/>
          </w:tcPr>
          <w:p w:rsidR="00425950" w:rsidRDefault="00425950">
            <w:pPr>
              <w:pStyle w:val="ConsPlusNormal"/>
              <w:jc w:val="center"/>
            </w:pPr>
            <w:r>
              <w:t>2223827,77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376832,42</w:t>
            </w:r>
          </w:p>
        </w:tc>
        <w:tc>
          <w:tcPr>
            <w:tcW w:w="1361" w:type="dxa"/>
          </w:tcPr>
          <w:p w:rsidR="00425950" w:rsidRDefault="00425950">
            <w:pPr>
              <w:pStyle w:val="ConsPlusNormal"/>
              <w:jc w:val="center"/>
            </w:pPr>
            <w:r>
              <w:t>2223828,73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376821,58</w:t>
            </w:r>
          </w:p>
        </w:tc>
        <w:tc>
          <w:tcPr>
            <w:tcW w:w="1361" w:type="dxa"/>
          </w:tcPr>
          <w:p w:rsidR="00425950" w:rsidRDefault="00425950">
            <w:pPr>
              <w:pStyle w:val="ConsPlusNormal"/>
              <w:jc w:val="center"/>
            </w:pPr>
            <w:r>
              <w:t>2223828,92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376810,75</w:t>
            </w:r>
          </w:p>
        </w:tc>
        <w:tc>
          <w:tcPr>
            <w:tcW w:w="1361" w:type="dxa"/>
          </w:tcPr>
          <w:p w:rsidR="00425950" w:rsidRDefault="00425950">
            <w:pPr>
              <w:pStyle w:val="ConsPlusNormal"/>
              <w:jc w:val="center"/>
            </w:pPr>
            <w:r>
              <w:t>2223828,33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376800,00</w:t>
            </w:r>
          </w:p>
        </w:tc>
        <w:tc>
          <w:tcPr>
            <w:tcW w:w="1361" w:type="dxa"/>
          </w:tcPr>
          <w:p w:rsidR="00425950" w:rsidRDefault="00425950">
            <w:pPr>
              <w:pStyle w:val="ConsPlusNormal"/>
              <w:jc w:val="center"/>
            </w:pPr>
            <w:r>
              <w:t>2223826,95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376789,37</w:t>
            </w:r>
          </w:p>
        </w:tc>
        <w:tc>
          <w:tcPr>
            <w:tcW w:w="1361" w:type="dxa"/>
          </w:tcPr>
          <w:p w:rsidR="00425950" w:rsidRDefault="00425950">
            <w:pPr>
              <w:pStyle w:val="ConsPlusNormal"/>
              <w:jc w:val="center"/>
            </w:pPr>
            <w:r>
              <w:t>2223824,80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376778,93</w:t>
            </w:r>
          </w:p>
        </w:tc>
        <w:tc>
          <w:tcPr>
            <w:tcW w:w="1361" w:type="dxa"/>
          </w:tcPr>
          <w:p w:rsidR="00425950" w:rsidRDefault="00425950">
            <w:pPr>
              <w:pStyle w:val="ConsPlusNormal"/>
              <w:jc w:val="center"/>
            </w:pPr>
            <w:r>
              <w:t>2223821,89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376768,72</w:t>
            </w:r>
          </w:p>
        </w:tc>
        <w:tc>
          <w:tcPr>
            <w:tcW w:w="1361" w:type="dxa"/>
          </w:tcPr>
          <w:p w:rsidR="00425950" w:rsidRDefault="00425950">
            <w:pPr>
              <w:pStyle w:val="ConsPlusNormal"/>
              <w:jc w:val="center"/>
            </w:pPr>
            <w:r>
              <w:t>2223818,23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376758,81</w:t>
            </w:r>
          </w:p>
        </w:tc>
        <w:tc>
          <w:tcPr>
            <w:tcW w:w="1361" w:type="dxa"/>
          </w:tcPr>
          <w:p w:rsidR="00425950" w:rsidRDefault="00425950">
            <w:pPr>
              <w:pStyle w:val="ConsPlusNormal"/>
              <w:jc w:val="center"/>
            </w:pPr>
            <w:r>
              <w:t>2223813,85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376749,24</w:t>
            </w:r>
          </w:p>
        </w:tc>
        <w:tc>
          <w:tcPr>
            <w:tcW w:w="1361" w:type="dxa"/>
          </w:tcPr>
          <w:p w:rsidR="00425950" w:rsidRDefault="00425950">
            <w:pPr>
              <w:pStyle w:val="ConsPlusNormal"/>
              <w:jc w:val="center"/>
            </w:pPr>
            <w:r>
              <w:t>2223808,75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376740,05</w:t>
            </w:r>
          </w:p>
        </w:tc>
        <w:tc>
          <w:tcPr>
            <w:tcW w:w="1361" w:type="dxa"/>
          </w:tcPr>
          <w:p w:rsidR="00425950" w:rsidRDefault="00425950">
            <w:pPr>
              <w:pStyle w:val="ConsPlusNormal"/>
              <w:jc w:val="center"/>
            </w:pPr>
            <w:r>
              <w:t>2223802,99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376731,31</w:t>
            </w:r>
          </w:p>
        </w:tc>
        <w:tc>
          <w:tcPr>
            <w:tcW w:w="1361" w:type="dxa"/>
          </w:tcPr>
          <w:p w:rsidR="00425950" w:rsidRDefault="00425950">
            <w:pPr>
              <w:pStyle w:val="ConsPlusNormal"/>
              <w:jc w:val="center"/>
            </w:pPr>
            <w:r>
              <w:t>2223796,57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376723,06</w:t>
            </w:r>
          </w:p>
        </w:tc>
        <w:tc>
          <w:tcPr>
            <w:tcW w:w="1361" w:type="dxa"/>
          </w:tcPr>
          <w:p w:rsidR="00425950" w:rsidRDefault="00425950">
            <w:pPr>
              <w:pStyle w:val="ConsPlusNormal"/>
              <w:jc w:val="center"/>
            </w:pPr>
            <w:r>
              <w:t>2223789,54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376715,34</w:t>
            </w:r>
          </w:p>
        </w:tc>
        <w:tc>
          <w:tcPr>
            <w:tcW w:w="1361" w:type="dxa"/>
          </w:tcPr>
          <w:p w:rsidR="00425950" w:rsidRDefault="00425950">
            <w:pPr>
              <w:pStyle w:val="ConsPlusNormal"/>
              <w:jc w:val="center"/>
            </w:pPr>
            <w:r>
              <w:t>2223781,93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376708,19</w:t>
            </w:r>
          </w:p>
        </w:tc>
        <w:tc>
          <w:tcPr>
            <w:tcW w:w="1361" w:type="dxa"/>
          </w:tcPr>
          <w:p w:rsidR="00425950" w:rsidRDefault="00425950">
            <w:pPr>
              <w:pStyle w:val="ConsPlusNormal"/>
              <w:jc w:val="center"/>
            </w:pPr>
            <w:r>
              <w:t>2223773,78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376701,64</w:t>
            </w:r>
          </w:p>
        </w:tc>
        <w:tc>
          <w:tcPr>
            <w:tcW w:w="1361" w:type="dxa"/>
          </w:tcPr>
          <w:p w:rsidR="00425950" w:rsidRDefault="00425950">
            <w:pPr>
              <w:pStyle w:val="ConsPlusNormal"/>
              <w:jc w:val="center"/>
            </w:pPr>
            <w:r>
              <w:t>2223765,15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376695,73</w:t>
            </w:r>
          </w:p>
        </w:tc>
        <w:tc>
          <w:tcPr>
            <w:tcW w:w="1361" w:type="dxa"/>
          </w:tcPr>
          <w:p w:rsidR="00425950" w:rsidRDefault="00425950">
            <w:pPr>
              <w:pStyle w:val="ConsPlusNormal"/>
              <w:jc w:val="center"/>
            </w:pPr>
            <w:r>
              <w:t>2223756,05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376690,50</w:t>
            </w:r>
          </w:p>
        </w:tc>
        <w:tc>
          <w:tcPr>
            <w:tcW w:w="1361" w:type="dxa"/>
          </w:tcPr>
          <w:p w:rsidR="00425950" w:rsidRDefault="00425950">
            <w:pPr>
              <w:pStyle w:val="ConsPlusNormal"/>
              <w:jc w:val="center"/>
            </w:pPr>
            <w:r>
              <w:t>2223746,55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376685,96</w:t>
            </w:r>
          </w:p>
        </w:tc>
        <w:tc>
          <w:tcPr>
            <w:tcW w:w="1361" w:type="dxa"/>
          </w:tcPr>
          <w:p w:rsidR="00425950" w:rsidRDefault="00425950">
            <w:pPr>
              <w:pStyle w:val="ConsPlusNormal"/>
              <w:jc w:val="center"/>
            </w:pPr>
            <w:r>
              <w:t>2223736,70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376682,15</w:t>
            </w:r>
          </w:p>
        </w:tc>
        <w:tc>
          <w:tcPr>
            <w:tcW w:w="1361" w:type="dxa"/>
          </w:tcPr>
          <w:p w:rsidR="00425950" w:rsidRDefault="00425950">
            <w:pPr>
              <w:pStyle w:val="ConsPlusNormal"/>
              <w:jc w:val="center"/>
            </w:pPr>
            <w:r>
              <w:t>2223726,56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376679,09</w:t>
            </w:r>
          </w:p>
        </w:tc>
        <w:tc>
          <w:tcPr>
            <w:tcW w:w="1361" w:type="dxa"/>
          </w:tcPr>
          <w:p w:rsidR="00425950" w:rsidRDefault="00425950">
            <w:pPr>
              <w:pStyle w:val="ConsPlusNormal"/>
              <w:jc w:val="center"/>
            </w:pPr>
            <w:r>
              <w:t>2223716,15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376676,78</w:t>
            </w:r>
          </w:p>
        </w:tc>
        <w:tc>
          <w:tcPr>
            <w:tcW w:w="1361" w:type="dxa"/>
          </w:tcPr>
          <w:p w:rsidR="00425950" w:rsidRDefault="00425950">
            <w:pPr>
              <w:pStyle w:val="ConsPlusNormal"/>
              <w:jc w:val="center"/>
            </w:pPr>
            <w:r>
              <w:t>2223705,56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376675,24</w:t>
            </w:r>
          </w:p>
        </w:tc>
        <w:tc>
          <w:tcPr>
            <w:tcW w:w="1361" w:type="dxa"/>
          </w:tcPr>
          <w:p w:rsidR="00425950" w:rsidRDefault="00425950">
            <w:pPr>
              <w:pStyle w:val="ConsPlusNormal"/>
              <w:jc w:val="center"/>
            </w:pPr>
            <w:r>
              <w:t>2223694,83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376674,49</w:t>
            </w:r>
          </w:p>
        </w:tc>
        <w:tc>
          <w:tcPr>
            <w:tcW w:w="1361" w:type="dxa"/>
          </w:tcPr>
          <w:p w:rsidR="00425950" w:rsidRDefault="00425950">
            <w:pPr>
              <w:pStyle w:val="ConsPlusNormal"/>
              <w:jc w:val="center"/>
            </w:pPr>
            <w:r>
              <w:t>2223684,02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376674,51</w:t>
            </w:r>
          </w:p>
        </w:tc>
        <w:tc>
          <w:tcPr>
            <w:tcW w:w="1361" w:type="dxa"/>
          </w:tcPr>
          <w:p w:rsidR="00425950" w:rsidRDefault="00425950">
            <w:pPr>
              <w:pStyle w:val="ConsPlusNormal"/>
              <w:jc w:val="center"/>
            </w:pPr>
            <w:r>
              <w:t>2223673,18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376675,32</w:t>
            </w:r>
          </w:p>
        </w:tc>
        <w:tc>
          <w:tcPr>
            <w:tcW w:w="1361" w:type="dxa"/>
          </w:tcPr>
          <w:p w:rsidR="00425950" w:rsidRDefault="00425950">
            <w:pPr>
              <w:pStyle w:val="ConsPlusNormal"/>
              <w:jc w:val="center"/>
            </w:pPr>
            <w:r>
              <w:t>2223662,36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376676,91</w:t>
            </w:r>
          </w:p>
        </w:tc>
        <w:tc>
          <w:tcPr>
            <w:tcW w:w="1361" w:type="dxa"/>
          </w:tcPr>
          <w:p w:rsidR="00425950" w:rsidRDefault="00425950">
            <w:pPr>
              <w:pStyle w:val="ConsPlusNormal"/>
              <w:jc w:val="center"/>
            </w:pPr>
            <w:r>
              <w:t>2223651,64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376679,26</w:t>
            </w:r>
          </w:p>
        </w:tc>
        <w:tc>
          <w:tcPr>
            <w:tcW w:w="1361" w:type="dxa"/>
          </w:tcPr>
          <w:p w:rsidR="00425950" w:rsidRDefault="00425950">
            <w:pPr>
              <w:pStyle w:val="ConsPlusNormal"/>
              <w:jc w:val="center"/>
            </w:pPr>
            <w:r>
              <w:t>2223641,05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376682,38</w:t>
            </w:r>
          </w:p>
        </w:tc>
        <w:tc>
          <w:tcPr>
            <w:tcW w:w="1361" w:type="dxa"/>
          </w:tcPr>
          <w:p w:rsidR="00425950" w:rsidRDefault="00425950">
            <w:pPr>
              <w:pStyle w:val="ConsPlusNormal"/>
              <w:jc w:val="center"/>
            </w:pPr>
            <w:r>
              <w:t>2223630,67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376686,24</w:t>
            </w:r>
          </w:p>
        </w:tc>
        <w:tc>
          <w:tcPr>
            <w:tcW w:w="1361" w:type="dxa"/>
          </w:tcPr>
          <w:p w:rsidR="00425950" w:rsidRDefault="00425950">
            <w:pPr>
              <w:pStyle w:val="ConsPlusNormal"/>
              <w:jc w:val="center"/>
            </w:pPr>
            <w:r>
              <w:t>2223620,54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376690,82</w:t>
            </w:r>
          </w:p>
        </w:tc>
        <w:tc>
          <w:tcPr>
            <w:tcW w:w="1361" w:type="dxa"/>
          </w:tcPr>
          <w:p w:rsidR="00425950" w:rsidRDefault="00425950">
            <w:pPr>
              <w:pStyle w:val="ConsPlusNormal"/>
              <w:jc w:val="center"/>
            </w:pPr>
            <w:r>
              <w:t>2223610,71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376696,09</w:t>
            </w:r>
          </w:p>
        </w:tc>
        <w:tc>
          <w:tcPr>
            <w:tcW w:w="1361" w:type="dxa"/>
          </w:tcPr>
          <w:p w:rsidR="00425950" w:rsidRDefault="00425950">
            <w:pPr>
              <w:pStyle w:val="ConsPlusNormal"/>
              <w:jc w:val="center"/>
            </w:pPr>
            <w:r>
              <w:t>2223601,24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376702,05</w:t>
            </w:r>
          </w:p>
        </w:tc>
        <w:tc>
          <w:tcPr>
            <w:tcW w:w="1361" w:type="dxa"/>
          </w:tcPr>
          <w:p w:rsidR="00425950" w:rsidRDefault="00425950">
            <w:pPr>
              <w:pStyle w:val="ConsPlusNormal"/>
              <w:jc w:val="center"/>
            </w:pPr>
            <w:r>
              <w:t>2223592,18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376708,64</w:t>
            </w:r>
          </w:p>
        </w:tc>
        <w:tc>
          <w:tcPr>
            <w:tcW w:w="1361" w:type="dxa"/>
          </w:tcPr>
          <w:p w:rsidR="00425950" w:rsidRDefault="00425950">
            <w:pPr>
              <w:pStyle w:val="ConsPlusNormal"/>
              <w:jc w:val="center"/>
            </w:pPr>
            <w:r>
              <w:t>2223583,56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376715,83</w:t>
            </w:r>
          </w:p>
        </w:tc>
        <w:tc>
          <w:tcPr>
            <w:tcW w:w="1361" w:type="dxa"/>
          </w:tcPr>
          <w:p w:rsidR="00425950" w:rsidRDefault="00425950">
            <w:pPr>
              <w:pStyle w:val="ConsPlusNormal"/>
              <w:jc w:val="center"/>
            </w:pPr>
            <w:r>
              <w:t>2223575,46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376723,58</w:t>
            </w:r>
          </w:p>
        </w:tc>
        <w:tc>
          <w:tcPr>
            <w:tcW w:w="1361" w:type="dxa"/>
          </w:tcPr>
          <w:p w:rsidR="00425950" w:rsidRDefault="00425950">
            <w:pPr>
              <w:pStyle w:val="ConsPlusNormal"/>
              <w:jc w:val="center"/>
            </w:pPr>
            <w:r>
              <w:t>2223567,88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376731,87</w:t>
            </w:r>
          </w:p>
        </w:tc>
        <w:tc>
          <w:tcPr>
            <w:tcW w:w="1361" w:type="dxa"/>
          </w:tcPr>
          <w:p w:rsidR="00425950" w:rsidRDefault="00425950">
            <w:pPr>
              <w:pStyle w:val="ConsPlusNormal"/>
              <w:jc w:val="center"/>
            </w:pPr>
            <w:r>
              <w:t>2223560,89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376740,64</w:t>
            </w:r>
          </w:p>
        </w:tc>
        <w:tc>
          <w:tcPr>
            <w:tcW w:w="1361" w:type="dxa"/>
          </w:tcPr>
          <w:p w:rsidR="00425950" w:rsidRDefault="00425950">
            <w:pPr>
              <w:pStyle w:val="ConsPlusNormal"/>
              <w:jc w:val="center"/>
            </w:pPr>
            <w:r>
              <w:t>2223554,51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376745,09</w:t>
            </w:r>
          </w:p>
        </w:tc>
        <w:tc>
          <w:tcPr>
            <w:tcW w:w="1361" w:type="dxa"/>
          </w:tcPr>
          <w:p w:rsidR="00425950" w:rsidRDefault="00425950">
            <w:pPr>
              <w:pStyle w:val="ConsPlusNormal"/>
              <w:jc w:val="center"/>
            </w:pPr>
            <w:r>
              <w:t>2223551,75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376749,85</w:t>
            </w:r>
          </w:p>
        </w:tc>
        <w:tc>
          <w:tcPr>
            <w:tcW w:w="1361" w:type="dxa"/>
          </w:tcPr>
          <w:p w:rsidR="00425950" w:rsidRDefault="00425950">
            <w:pPr>
              <w:pStyle w:val="ConsPlusNormal"/>
              <w:jc w:val="center"/>
            </w:pPr>
            <w:r>
              <w:t>2223548,79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376750,38</w:t>
            </w:r>
          </w:p>
        </w:tc>
        <w:tc>
          <w:tcPr>
            <w:tcW w:w="1361" w:type="dxa"/>
          </w:tcPr>
          <w:p w:rsidR="00425950" w:rsidRDefault="00425950">
            <w:pPr>
              <w:pStyle w:val="ConsPlusNormal"/>
              <w:jc w:val="center"/>
            </w:pPr>
            <w:r>
              <w:t>2223548,50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376759,45</w:t>
            </w:r>
          </w:p>
        </w:tc>
        <w:tc>
          <w:tcPr>
            <w:tcW w:w="1361" w:type="dxa"/>
          </w:tcPr>
          <w:p w:rsidR="00425950" w:rsidRDefault="00425950">
            <w:pPr>
              <w:pStyle w:val="ConsPlusNormal"/>
              <w:jc w:val="center"/>
            </w:pPr>
            <w:r>
              <w:t>2223543,74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376769,38</w:t>
            </w:r>
          </w:p>
        </w:tc>
        <w:tc>
          <w:tcPr>
            <w:tcW w:w="1361" w:type="dxa"/>
          </w:tcPr>
          <w:p w:rsidR="00425950" w:rsidRDefault="00425950">
            <w:pPr>
              <w:pStyle w:val="ConsPlusNormal"/>
              <w:jc w:val="center"/>
            </w:pPr>
            <w:r>
              <w:t>2223539,41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376779,60</w:t>
            </w:r>
          </w:p>
        </w:tc>
        <w:tc>
          <w:tcPr>
            <w:tcW w:w="1361" w:type="dxa"/>
          </w:tcPr>
          <w:p w:rsidR="00425950" w:rsidRDefault="00425950">
            <w:pPr>
              <w:pStyle w:val="ConsPlusNormal"/>
              <w:jc w:val="center"/>
            </w:pPr>
            <w:r>
              <w:t>2223535,79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376790,07</w:t>
            </w:r>
          </w:p>
        </w:tc>
        <w:tc>
          <w:tcPr>
            <w:tcW w:w="1361" w:type="dxa"/>
          </w:tcPr>
          <w:p w:rsidR="00425950" w:rsidRDefault="00425950">
            <w:pPr>
              <w:pStyle w:val="ConsPlusNormal"/>
              <w:jc w:val="center"/>
            </w:pPr>
            <w:r>
              <w:t>2223532,93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376800,70</w:t>
            </w:r>
          </w:p>
        </w:tc>
        <w:tc>
          <w:tcPr>
            <w:tcW w:w="1361" w:type="dxa"/>
          </w:tcPr>
          <w:p w:rsidR="00425950" w:rsidRDefault="00425950">
            <w:pPr>
              <w:pStyle w:val="ConsPlusNormal"/>
              <w:jc w:val="center"/>
            </w:pPr>
            <w:r>
              <w:t>2223530,83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376811,46</w:t>
            </w:r>
          </w:p>
        </w:tc>
        <w:tc>
          <w:tcPr>
            <w:tcW w:w="1361" w:type="dxa"/>
          </w:tcPr>
          <w:p w:rsidR="00425950" w:rsidRDefault="00425950">
            <w:pPr>
              <w:pStyle w:val="ConsPlusNormal"/>
              <w:jc w:val="center"/>
            </w:pPr>
            <w:r>
              <w:t>2223529,51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376822,28</w:t>
            </w:r>
          </w:p>
        </w:tc>
        <w:tc>
          <w:tcPr>
            <w:tcW w:w="1361" w:type="dxa"/>
          </w:tcPr>
          <w:p w:rsidR="00425950" w:rsidRDefault="00425950">
            <w:pPr>
              <w:pStyle w:val="ConsPlusNormal"/>
              <w:jc w:val="center"/>
            </w:pPr>
            <w:r>
              <w:t>2223528,96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376833,12</w:t>
            </w:r>
          </w:p>
        </w:tc>
        <w:tc>
          <w:tcPr>
            <w:tcW w:w="1361" w:type="dxa"/>
          </w:tcPr>
          <w:p w:rsidR="00425950" w:rsidRDefault="00425950">
            <w:pPr>
              <w:pStyle w:val="ConsPlusNormal"/>
              <w:jc w:val="center"/>
            </w:pPr>
            <w:r>
              <w:t>2223529,20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376843,92</w:t>
            </w:r>
          </w:p>
        </w:tc>
        <w:tc>
          <w:tcPr>
            <w:tcW w:w="1361" w:type="dxa"/>
          </w:tcPr>
          <w:p w:rsidR="00425950" w:rsidRDefault="00425950">
            <w:pPr>
              <w:pStyle w:val="ConsPlusNormal"/>
              <w:jc w:val="center"/>
            </w:pPr>
            <w:r>
              <w:t>2223530,22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376854,61</w:t>
            </w:r>
          </w:p>
        </w:tc>
        <w:tc>
          <w:tcPr>
            <w:tcW w:w="1361" w:type="dxa"/>
          </w:tcPr>
          <w:p w:rsidR="00425950" w:rsidRDefault="00425950">
            <w:pPr>
              <w:pStyle w:val="ConsPlusNormal"/>
              <w:jc w:val="center"/>
            </w:pPr>
            <w:r>
              <w:t>2223532,02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376865,14</w:t>
            </w:r>
          </w:p>
        </w:tc>
        <w:tc>
          <w:tcPr>
            <w:tcW w:w="1361" w:type="dxa"/>
          </w:tcPr>
          <w:p w:rsidR="00425950" w:rsidRDefault="00425950">
            <w:pPr>
              <w:pStyle w:val="ConsPlusNormal"/>
              <w:jc w:val="center"/>
            </w:pPr>
            <w:r>
              <w:t>2223534,59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376875,46</w:t>
            </w:r>
          </w:p>
        </w:tc>
        <w:tc>
          <w:tcPr>
            <w:tcW w:w="1361" w:type="dxa"/>
          </w:tcPr>
          <w:p w:rsidR="00425950" w:rsidRDefault="00425950">
            <w:pPr>
              <w:pStyle w:val="ConsPlusNormal"/>
              <w:jc w:val="center"/>
            </w:pPr>
            <w:r>
              <w:t>2223537,91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376885,52</w:t>
            </w:r>
          </w:p>
        </w:tc>
        <w:tc>
          <w:tcPr>
            <w:tcW w:w="1361" w:type="dxa"/>
          </w:tcPr>
          <w:p w:rsidR="00425950" w:rsidRDefault="00425950">
            <w:pPr>
              <w:pStyle w:val="ConsPlusNormal"/>
              <w:jc w:val="center"/>
            </w:pPr>
            <w:r>
              <w:t>2223541,96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376895,26</w:t>
            </w:r>
          </w:p>
        </w:tc>
        <w:tc>
          <w:tcPr>
            <w:tcW w:w="1361" w:type="dxa"/>
          </w:tcPr>
          <w:p w:rsidR="00425950" w:rsidRDefault="00425950">
            <w:pPr>
              <w:pStyle w:val="ConsPlusNormal"/>
              <w:jc w:val="center"/>
            </w:pPr>
            <w:r>
              <w:t>2223546,74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376904,62</w:t>
            </w:r>
          </w:p>
        </w:tc>
        <w:tc>
          <w:tcPr>
            <w:tcW w:w="1361" w:type="dxa"/>
          </w:tcPr>
          <w:p w:rsidR="00425950" w:rsidRDefault="00425950">
            <w:pPr>
              <w:pStyle w:val="ConsPlusNormal"/>
              <w:jc w:val="center"/>
            </w:pPr>
            <w:r>
              <w:t>2223552,20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376913,56</w:t>
            </w:r>
          </w:p>
        </w:tc>
        <w:tc>
          <w:tcPr>
            <w:tcW w:w="1361" w:type="dxa"/>
          </w:tcPr>
          <w:p w:rsidR="00425950" w:rsidRDefault="00425950">
            <w:pPr>
              <w:pStyle w:val="ConsPlusNormal"/>
              <w:jc w:val="center"/>
            </w:pPr>
            <w:r>
              <w:t>2223558,33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Особо охраняемая зона</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376970,80</w:t>
            </w:r>
          </w:p>
        </w:tc>
        <w:tc>
          <w:tcPr>
            <w:tcW w:w="1361" w:type="dxa"/>
          </w:tcPr>
          <w:p w:rsidR="00425950" w:rsidRDefault="00425950">
            <w:pPr>
              <w:pStyle w:val="ConsPlusNormal"/>
              <w:jc w:val="center"/>
            </w:pPr>
            <w:r>
              <w:t>2223591,76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376978,35</w:t>
            </w:r>
          </w:p>
        </w:tc>
        <w:tc>
          <w:tcPr>
            <w:tcW w:w="1361" w:type="dxa"/>
          </w:tcPr>
          <w:p w:rsidR="00425950" w:rsidRDefault="00425950">
            <w:pPr>
              <w:pStyle w:val="ConsPlusNormal"/>
              <w:jc w:val="center"/>
            </w:pPr>
            <w:r>
              <w:t>2223596,41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376985,46</w:t>
            </w:r>
          </w:p>
        </w:tc>
        <w:tc>
          <w:tcPr>
            <w:tcW w:w="1361" w:type="dxa"/>
          </w:tcPr>
          <w:p w:rsidR="00425950" w:rsidRDefault="00425950">
            <w:pPr>
              <w:pStyle w:val="ConsPlusNormal"/>
              <w:jc w:val="center"/>
            </w:pPr>
            <w:r>
              <w:t>2223601,70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376992,07</w:t>
            </w:r>
          </w:p>
        </w:tc>
        <w:tc>
          <w:tcPr>
            <w:tcW w:w="1361" w:type="dxa"/>
          </w:tcPr>
          <w:p w:rsidR="00425950" w:rsidRDefault="00425950">
            <w:pPr>
              <w:pStyle w:val="ConsPlusNormal"/>
              <w:jc w:val="center"/>
            </w:pPr>
            <w:r>
              <w:t>2223607,60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376998,13</w:t>
            </w:r>
          </w:p>
        </w:tc>
        <w:tc>
          <w:tcPr>
            <w:tcW w:w="1361" w:type="dxa"/>
          </w:tcPr>
          <w:p w:rsidR="00425950" w:rsidRDefault="00425950">
            <w:pPr>
              <w:pStyle w:val="ConsPlusNormal"/>
              <w:jc w:val="center"/>
            </w:pPr>
            <w:r>
              <w:t>2223614,06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377003,60</w:t>
            </w:r>
          </w:p>
        </w:tc>
        <w:tc>
          <w:tcPr>
            <w:tcW w:w="1361" w:type="dxa"/>
          </w:tcPr>
          <w:p w:rsidR="00425950" w:rsidRDefault="00425950">
            <w:pPr>
              <w:pStyle w:val="ConsPlusNormal"/>
              <w:jc w:val="center"/>
            </w:pPr>
            <w:r>
              <w:t>2223621,04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377008,42</w:t>
            </w:r>
          </w:p>
        </w:tc>
        <w:tc>
          <w:tcPr>
            <w:tcW w:w="1361" w:type="dxa"/>
          </w:tcPr>
          <w:p w:rsidR="00425950" w:rsidRDefault="00425950">
            <w:pPr>
              <w:pStyle w:val="ConsPlusNormal"/>
              <w:jc w:val="center"/>
            </w:pPr>
            <w:r>
              <w:t>2223628,46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377012,57</w:t>
            </w:r>
          </w:p>
        </w:tc>
        <w:tc>
          <w:tcPr>
            <w:tcW w:w="1361" w:type="dxa"/>
          </w:tcPr>
          <w:p w:rsidR="00425950" w:rsidRDefault="00425950">
            <w:pPr>
              <w:pStyle w:val="ConsPlusNormal"/>
              <w:jc w:val="center"/>
            </w:pPr>
            <w:r>
              <w:t>2223636,29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377016,01</w:t>
            </w:r>
          </w:p>
        </w:tc>
        <w:tc>
          <w:tcPr>
            <w:tcW w:w="1361" w:type="dxa"/>
          </w:tcPr>
          <w:p w:rsidR="00425950" w:rsidRDefault="00425950">
            <w:pPr>
              <w:pStyle w:val="ConsPlusNormal"/>
              <w:jc w:val="center"/>
            </w:pPr>
            <w:r>
              <w:t>2223644,46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377018,72</w:t>
            </w:r>
          </w:p>
        </w:tc>
        <w:tc>
          <w:tcPr>
            <w:tcW w:w="1361" w:type="dxa"/>
          </w:tcPr>
          <w:p w:rsidR="00425950" w:rsidRDefault="00425950">
            <w:pPr>
              <w:pStyle w:val="ConsPlusNormal"/>
              <w:jc w:val="center"/>
            </w:pPr>
            <w:r>
              <w:t>2223652,90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377020,67</w:t>
            </w:r>
          </w:p>
        </w:tc>
        <w:tc>
          <w:tcPr>
            <w:tcW w:w="1361" w:type="dxa"/>
          </w:tcPr>
          <w:p w:rsidR="00425950" w:rsidRDefault="00425950">
            <w:pPr>
              <w:pStyle w:val="ConsPlusNormal"/>
              <w:jc w:val="center"/>
            </w:pPr>
            <w:r>
              <w:t>2223661,54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377021,84</w:t>
            </w:r>
          </w:p>
        </w:tc>
        <w:tc>
          <w:tcPr>
            <w:tcW w:w="1361" w:type="dxa"/>
          </w:tcPr>
          <w:p w:rsidR="00425950" w:rsidRDefault="00425950">
            <w:pPr>
              <w:pStyle w:val="ConsPlusNormal"/>
              <w:jc w:val="center"/>
            </w:pPr>
            <w:r>
              <w:t>2223670,33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377022,23</w:t>
            </w:r>
          </w:p>
        </w:tc>
        <w:tc>
          <w:tcPr>
            <w:tcW w:w="1361" w:type="dxa"/>
          </w:tcPr>
          <w:p w:rsidR="00425950" w:rsidRDefault="00425950">
            <w:pPr>
              <w:pStyle w:val="ConsPlusNormal"/>
              <w:jc w:val="center"/>
            </w:pPr>
            <w:r>
              <w:t>2223679,18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377021,84</w:t>
            </w:r>
          </w:p>
        </w:tc>
        <w:tc>
          <w:tcPr>
            <w:tcW w:w="1361" w:type="dxa"/>
          </w:tcPr>
          <w:p w:rsidR="00425950" w:rsidRDefault="00425950">
            <w:pPr>
              <w:pStyle w:val="ConsPlusNormal"/>
              <w:jc w:val="center"/>
            </w:pPr>
            <w:r>
              <w:t>2223688,06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377020,66</w:t>
            </w:r>
          </w:p>
        </w:tc>
        <w:tc>
          <w:tcPr>
            <w:tcW w:w="1361" w:type="dxa"/>
          </w:tcPr>
          <w:p w:rsidR="00425950" w:rsidRDefault="00425950">
            <w:pPr>
              <w:pStyle w:val="ConsPlusNormal"/>
              <w:jc w:val="center"/>
            </w:pPr>
            <w:r>
              <w:t>2223696,88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377018,70</w:t>
            </w:r>
          </w:p>
        </w:tc>
        <w:tc>
          <w:tcPr>
            <w:tcW w:w="1361" w:type="dxa"/>
          </w:tcPr>
          <w:p w:rsidR="00425950" w:rsidRDefault="00425950">
            <w:pPr>
              <w:pStyle w:val="ConsPlusNormal"/>
              <w:jc w:val="center"/>
            </w:pPr>
            <w:r>
              <w:t>2223705,55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377015,97</w:t>
            </w:r>
          </w:p>
        </w:tc>
        <w:tc>
          <w:tcPr>
            <w:tcW w:w="1361" w:type="dxa"/>
          </w:tcPr>
          <w:p w:rsidR="00425950" w:rsidRDefault="00425950">
            <w:pPr>
              <w:pStyle w:val="ConsPlusNormal"/>
              <w:jc w:val="center"/>
            </w:pPr>
            <w:r>
              <w:t>2223714,01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377012,51</w:t>
            </w:r>
          </w:p>
        </w:tc>
        <w:tc>
          <w:tcPr>
            <w:tcW w:w="1361" w:type="dxa"/>
          </w:tcPr>
          <w:p w:rsidR="00425950" w:rsidRDefault="00425950">
            <w:pPr>
              <w:pStyle w:val="ConsPlusNormal"/>
              <w:jc w:val="center"/>
            </w:pPr>
            <w:r>
              <w:t>2223722,19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377008,33</w:t>
            </w:r>
          </w:p>
        </w:tc>
        <w:tc>
          <w:tcPr>
            <w:tcW w:w="1361" w:type="dxa"/>
          </w:tcPr>
          <w:p w:rsidR="00425950" w:rsidRDefault="00425950">
            <w:pPr>
              <w:pStyle w:val="ConsPlusNormal"/>
              <w:jc w:val="center"/>
            </w:pPr>
            <w:r>
              <w:t>2223730,05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377003,48</w:t>
            </w:r>
          </w:p>
        </w:tc>
        <w:tc>
          <w:tcPr>
            <w:tcW w:w="1361" w:type="dxa"/>
          </w:tcPr>
          <w:p w:rsidR="00425950" w:rsidRDefault="00425950">
            <w:pPr>
              <w:pStyle w:val="ConsPlusNormal"/>
              <w:jc w:val="center"/>
            </w:pPr>
            <w:r>
              <w:t>2223737,49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376997,98</w:t>
            </w:r>
          </w:p>
        </w:tc>
        <w:tc>
          <w:tcPr>
            <w:tcW w:w="1361" w:type="dxa"/>
          </w:tcPr>
          <w:p w:rsidR="00425950" w:rsidRDefault="00425950">
            <w:pPr>
              <w:pStyle w:val="ConsPlusNormal"/>
              <w:jc w:val="center"/>
            </w:pPr>
            <w:r>
              <w:t>2223744,47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376991,88</w:t>
            </w:r>
          </w:p>
        </w:tc>
        <w:tc>
          <w:tcPr>
            <w:tcW w:w="1361" w:type="dxa"/>
          </w:tcPr>
          <w:p w:rsidR="00425950" w:rsidRDefault="00425950">
            <w:pPr>
              <w:pStyle w:val="ConsPlusNormal"/>
              <w:jc w:val="center"/>
            </w:pPr>
            <w:r>
              <w:t>2223750,94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376985,23</w:t>
            </w:r>
          </w:p>
        </w:tc>
        <w:tc>
          <w:tcPr>
            <w:tcW w:w="1361" w:type="dxa"/>
          </w:tcPr>
          <w:p w:rsidR="00425950" w:rsidRDefault="00425950">
            <w:pPr>
              <w:pStyle w:val="ConsPlusNormal"/>
              <w:jc w:val="center"/>
            </w:pPr>
            <w:r>
              <w:t>2223756,85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376978,09</w:t>
            </w:r>
          </w:p>
        </w:tc>
        <w:tc>
          <w:tcPr>
            <w:tcW w:w="1361" w:type="dxa"/>
          </w:tcPr>
          <w:p w:rsidR="00425950" w:rsidRDefault="00425950">
            <w:pPr>
              <w:pStyle w:val="ConsPlusNormal"/>
              <w:jc w:val="center"/>
            </w:pPr>
            <w:r>
              <w:t>2223762,14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376970,49</w:t>
            </w:r>
          </w:p>
        </w:tc>
        <w:tc>
          <w:tcPr>
            <w:tcW w:w="1361" w:type="dxa"/>
          </w:tcPr>
          <w:p w:rsidR="00425950" w:rsidRDefault="00425950">
            <w:pPr>
              <w:pStyle w:val="ConsPlusNormal"/>
              <w:jc w:val="center"/>
            </w:pPr>
            <w:r>
              <w:t>2223766,76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376912,99</w:t>
            </w:r>
          </w:p>
        </w:tc>
        <w:tc>
          <w:tcPr>
            <w:tcW w:w="1361" w:type="dxa"/>
          </w:tcPr>
          <w:p w:rsidR="00425950" w:rsidRDefault="00425950">
            <w:pPr>
              <w:pStyle w:val="ConsPlusNormal"/>
              <w:jc w:val="center"/>
            </w:pPr>
            <w:r>
              <w:t>2223799,99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376904,02</w:t>
            </w:r>
          </w:p>
        </w:tc>
        <w:tc>
          <w:tcPr>
            <w:tcW w:w="1361" w:type="dxa"/>
          </w:tcPr>
          <w:p w:rsidR="00425950" w:rsidRDefault="00425950">
            <w:pPr>
              <w:pStyle w:val="ConsPlusNormal"/>
              <w:jc w:val="center"/>
            </w:pPr>
            <w:r>
              <w:t>2223806,07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376894,63</w:t>
            </w:r>
          </w:p>
        </w:tc>
        <w:tc>
          <w:tcPr>
            <w:tcW w:w="1361" w:type="dxa"/>
          </w:tcPr>
          <w:p w:rsidR="00425950" w:rsidRDefault="00425950">
            <w:pPr>
              <w:pStyle w:val="ConsPlusNormal"/>
              <w:jc w:val="center"/>
            </w:pPr>
            <w:r>
              <w:t>2223811,49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376884,88</w:t>
            </w:r>
          </w:p>
        </w:tc>
        <w:tc>
          <w:tcPr>
            <w:tcW w:w="1361" w:type="dxa"/>
          </w:tcPr>
          <w:p w:rsidR="00425950" w:rsidRDefault="00425950">
            <w:pPr>
              <w:pStyle w:val="ConsPlusNormal"/>
              <w:jc w:val="center"/>
            </w:pPr>
            <w:r>
              <w:t>2223816,22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376874,80</w:t>
            </w:r>
          </w:p>
        </w:tc>
        <w:tc>
          <w:tcPr>
            <w:tcW w:w="1361" w:type="dxa"/>
          </w:tcPr>
          <w:p w:rsidR="00425950" w:rsidRDefault="00425950">
            <w:pPr>
              <w:pStyle w:val="ConsPlusNormal"/>
              <w:jc w:val="center"/>
            </w:pPr>
            <w:r>
              <w:t>2223820,23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376864,46</w:t>
            </w:r>
          </w:p>
        </w:tc>
        <w:tc>
          <w:tcPr>
            <w:tcW w:w="1361" w:type="dxa"/>
          </w:tcPr>
          <w:p w:rsidR="00425950" w:rsidRDefault="00425950">
            <w:pPr>
              <w:pStyle w:val="ConsPlusNormal"/>
              <w:jc w:val="center"/>
            </w:pPr>
            <w:r>
              <w:t>2223823,50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376853,92</w:t>
            </w:r>
          </w:p>
        </w:tc>
        <w:tc>
          <w:tcPr>
            <w:tcW w:w="1361" w:type="dxa"/>
          </w:tcPr>
          <w:p w:rsidR="00425950" w:rsidRDefault="00425950">
            <w:pPr>
              <w:pStyle w:val="ConsPlusNormal"/>
              <w:jc w:val="center"/>
            </w:pPr>
            <w:r>
              <w:t>2223826,02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376843,22</w:t>
            </w:r>
          </w:p>
        </w:tc>
        <w:tc>
          <w:tcPr>
            <w:tcW w:w="1361" w:type="dxa"/>
          </w:tcPr>
          <w:p w:rsidR="00425950" w:rsidRDefault="00425950">
            <w:pPr>
              <w:pStyle w:val="ConsPlusNormal"/>
              <w:jc w:val="center"/>
            </w:pPr>
            <w:r>
              <w:t>2223827,77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376832,42</w:t>
            </w:r>
          </w:p>
        </w:tc>
        <w:tc>
          <w:tcPr>
            <w:tcW w:w="1361" w:type="dxa"/>
          </w:tcPr>
          <w:p w:rsidR="00425950" w:rsidRDefault="00425950">
            <w:pPr>
              <w:pStyle w:val="ConsPlusNormal"/>
              <w:jc w:val="center"/>
            </w:pPr>
            <w:r>
              <w:t>2223828,73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376821,58</w:t>
            </w:r>
          </w:p>
        </w:tc>
        <w:tc>
          <w:tcPr>
            <w:tcW w:w="1361" w:type="dxa"/>
          </w:tcPr>
          <w:p w:rsidR="00425950" w:rsidRDefault="00425950">
            <w:pPr>
              <w:pStyle w:val="ConsPlusNormal"/>
              <w:jc w:val="center"/>
            </w:pPr>
            <w:r>
              <w:t>2223828,92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376810,75</w:t>
            </w:r>
          </w:p>
        </w:tc>
        <w:tc>
          <w:tcPr>
            <w:tcW w:w="1361" w:type="dxa"/>
          </w:tcPr>
          <w:p w:rsidR="00425950" w:rsidRDefault="00425950">
            <w:pPr>
              <w:pStyle w:val="ConsPlusNormal"/>
              <w:jc w:val="center"/>
            </w:pPr>
            <w:r>
              <w:t>2223828,33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376800,00</w:t>
            </w:r>
          </w:p>
        </w:tc>
        <w:tc>
          <w:tcPr>
            <w:tcW w:w="1361" w:type="dxa"/>
          </w:tcPr>
          <w:p w:rsidR="00425950" w:rsidRDefault="00425950">
            <w:pPr>
              <w:pStyle w:val="ConsPlusNormal"/>
              <w:jc w:val="center"/>
            </w:pPr>
            <w:r>
              <w:t>2223826,95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376789,37</w:t>
            </w:r>
          </w:p>
        </w:tc>
        <w:tc>
          <w:tcPr>
            <w:tcW w:w="1361" w:type="dxa"/>
          </w:tcPr>
          <w:p w:rsidR="00425950" w:rsidRDefault="00425950">
            <w:pPr>
              <w:pStyle w:val="ConsPlusNormal"/>
              <w:jc w:val="center"/>
            </w:pPr>
            <w:r>
              <w:t>2223824,80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376778,93</w:t>
            </w:r>
          </w:p>
        </w:tc>
        <w:tc>
          <w:tcPr>
            <w:tcW w:w="1361" w:type="dxa"/>
          </w:tcPr>
          <w:p w:rsidR="00425950" w:rsidRDefault="00425950">
            <w:pPr>
              <w:pStyle w:val="ConsPlusNormal"/>
              <w:jc w:val="center"/>
            </w:pPr>
            <w:r>
              <w:t>2223821,89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376768,72</w:t>
            </w:r>
          </w:p>
        </w:tc>
        <w:tc>
          <w:tcPr>
            <w:tcW w:w="1361" w:type="dxa"/>
          </w:tcPr>
          <w:p w:rsidR="00425950" w:rsidRDefault="00425950">
            <w:pPr>
              <w:pStyle w:val="ConsPlusNormal"/>
              <w:jc w:val="center"/>
            </w:pPr>
            <w:r>
              <w:t>2223818,23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376758,81</w:t>
            </w:r>
          </w:p>
        </w:tc>
        <w:tc>
          <w:tcPr>
            <w:tcW w:w="1361" w:type="dxa"/>
          </w:tcPr>
          <w:p w:rsidR="00425950" w:rsidRDefault="00425950">
            <w:pPr>
              <w:pStyle w:val="ConsPlusNormal"/>
              <w:jc w:val="center"/>
            </w:pPr>
            <w:r>
              <w:t>2223813,85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376749,24</w:t>
            </w:r>
          </w:p>
        </w:tc>
        <w:tc>
          <w:tcPr>
            <w:tcW w:w="1361" w:type="dxa"/>
          </w:tcPr>
          <w:p w:rsidR="00425950" w:rsidRDefault="00425950">
            <w:pPr>
              <w:pStyle w:val="ConsPlusNormal"/>
              <w:jc w:val="center"/>
            </w:pPr>
            <w:r>
              <w:t>2223808,75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376740,05</w:t>
            </w:r>
          </w:p>
        </w:tc>
        <w:tc>
          <w:tcPr>
            <w:tcW w:w="1361" w:type="dxa"/>
          </w:tcPr>
          <w:p w:rsidR="00425950" w:rsidRDefault="00425950">
            <w:pPr>
              <w:pStyle w:val="ConsPlusNormal"/>
              <w:jc w:val="center"/>
            </w:pPr>
            <w:r>
              <w:t>2223802,99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376731,31</w:t>
            </w:r>
          </w:p>
        </w:tc>
        <w:tc>
          <w:tcPr>
            <w:tcW w:w="1361" w:type="dxa"/>
          </w:tcPr>
          <w:p w:rsidR="00425950" w:rsidRDefault="00425950">
            <w:pPr>
              <w:pStyle w:val="ConsPlusNormal"/>
              <w:jc w:val="center"/>
            </w:pPr>
            <w:r>
              <w:t>2223796,57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376723,06</w:t>
            </w:r>
          </w:p>
        </w:tc>
        <w:tc>
          <w:tcPr>
            <w:tcW w:w="1361" w:type="dxa"/>
          </w:tcPr>
          <w:p w:rsidR="00425950" w:rsidRDefault="00425950">
            <w:pPr>
              <w:pStyle w:val="ConsPlusNormal"/>
              <w:jc w:val="center"/>
            </w:pPr>
            <w:r>
              <w:t>2223789,54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376715,34</w:t>
            </w:r>
          </w:p>
        </w:tc>
        <w:tc>
          <w:tcPr>
            <w:tcW w:w="1361" w:type="dxa"/>
          </w:tcPr>
          <w:p w:rsidR="00425950" w:rsidRDefault="00425950">
            <w:pPr>
              <w:pStyle w:val="ConsPlusNormal"/>
              <w:jc w:val="center"/>
            </w:pPr>
            <w:r>
              <w:t>2223781,93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376708,19</w:t>
            </w:r>
          </w:p>
        </w:tc>
        <w:tc>
          <w:tcPr>
            <w:tcW w:w="1361" w:type="dxa"/>
          </w:tcPr>
          <w:p w:rsidR="00425950" w:rsidRDefault="00425950">
            <w:pPr>
              <w:pStyle w:val="ConsPlusNormal"/>
              <w:jc w:val="center"/>
            </w:pPr>
            <w:r>
              <w:t>2223773,78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376701,64</w:t>
            </w:r>
          </w:p>
        </w:tc>
        <w:tc>
          <w:tcPr>
            <w:tcW w:w="1361" w:type="dxa"/>
          </w:tcPr>
          <w:p w:rsidR="00425950" w:rsidRDefault="00425950">
            <w:pPr>
              <w:pStyle w:val="ConsPlusNormal"/>
              <w:jc w:val="center"/>
            </w:pPr>
            <w:r>
              <w:t>2223765,15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376695,73</w:t>
            </w:r>
          </w:p>
        </w:tc>
        <w:tc>
          <w:tcPr>
            <w:tcW w:w="1361" w:type="dxa"/>
          </w:tcPr>
          <w:p w:rsidR="00425950" w:rsidRDefault="00425950">
            <w:pPr>
              <w:pStyle w:val="ConsPlusNormal"/>
              <w:jc w:val="center"/>
            </w:pPr>
            <w:r>
              <w:t>2223756,05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376690,50</w:t>
            </w:r>
          </w:p>
        </w:tc>
        <w:tc>
          <w:tcPr>
            <w:tcW w:w="1361" w:type="dxa"/>
          </w:tcPr>
          <w:p w:rsidR="00425950" w:rsidRDefault="00425950">
            <w:pPr>
              <w:pStyle w:val="ConsPlusNormal"/>
              <w:jc w:val="center"/>
            </w:pPr>
            <w:r>
              <w:t>2223746,55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376685,96</w:t>
            </w:r>
          </w:p>
        </w:tc>
        <w:tc>
          <w:tcPr>
            <w:tcW w:w="1361" w:type="dxa"/>
          </w:tcPr>
          <w:p w:rsidR="00425950" w:rsidRDefault="00425950">
            <w:pPr>
              <w:pStyle w:val="ConsPlusNormal"/>
              <w:jc w:val="center"/>
            </w:pPr>
            <w:r>
              <w:t>2223736,70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376682,15</w:t>
            </w:r>
          </w:p>
        </w:tc>
        <w:tc>
          <w:tcPr>
            <w:tcW w:w="1361" w:type="dxa"/>
          </w:tcPr>
          <w:p w:rsidR="00425950" w:rsidRDefault="00425950">
            <w:pPr>
              <w:pStyle w:val="ConsPlusNormal"/>
              <w:jc w:val="center"/>
            </w:pPr>
            <w:r>
              <w:t>2223726,56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376679,09</w:t>
            </w:r>
          </w:p>
        </w:tc>
        <w:tc>
          <w:tcPr>
            <w:tcW w:w="1361" w:type="dxa"/>
          </w:tcPr>
          <w:p w:rsidR="00425950" w:rsidRDefault="00425950">
            <w:pPr>
              <w:pStyle w:val="ConsPlusNormal"/>
              <w:jc w:val="center"/>
            </w:pPr>
            <w:r>
              <w:t>2223716,15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376676,78</w:t>
            </w:r>
          </w:p>
        </w:tc>
        <w:tc>
          <w:tcPr>
            <w:tcW w:w="1361" w:type="dxa"/>
          </w:tcPr>
          <w:p w:rsidR="00425950" w:rsidRDefault="00425950">
            <w:pPr>
              <w:pStyle w:val="ConsPlusNormal"/>
              <w:jc w:val="center"/>
            </w:pPr>
            <w:r>
              <w:t>2223705,56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376675,24</w:t>
            </w:r>
          </w:p>
        </w:tc>
        <w:tc>
          <w:tcPr>
            <w:tcW w:w="1361" w:type="dxa"/>
          </w:tcPr>
          <w:p w:rsidR="00425950" w:rsidRDefault="00425950">
            <w:pPr>
              <w:pStyle w:val="ConsPlusNormal"/>
              <w:jc w:val="center"/>
            </w:pPr>
            <w:r>
              <w:t>2223694,83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376674,49</w:t>
            </w:r>
          </w:p>
        </w:tc>
        <w:tc>
          <w:tcPr>
            <w:tcW w:w="1361" w:type="dxa"/>
          </w:tcPr>
          <w:p w:rsidR="00425950" w:rsidRDefault="00425950">
            <w:pPr>
              <w:pStyle w:val="ConsPlusNormal"/>
              <w:jc w:val="center"/>
            </w:pPr>
            <w:r>
              <w:t>2223684,02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376674,51</w:t>
            </w:r>
          </w:p>
        </w:tc>
        <w:tc>
          <w:tcPr>
            <w:tcW w:w="1361" w:type="dxa"/>
          </w:tcPr>
          <w:p w:rsidR="00425950" w:rsidRDefault="00425950">
            <w:pPr>
              <w:pStyle w:val="ConsPlusNormal"/>
              <w:jc w:val="center"/>
            </w:pPr>
            <w:r>
              <w:t>2223673,18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376675,32</w:t>
            </w:r>
          </w:p>
        </w:tc>
        <w:tc>
          <w:tcPr>
            <w:tcW w:w="1361" w:type="dxa"/>
          </w:tcPr>
          <w:p w:rsidR="00425950" w:rsidRDefault="00425950">
            <w:pPr>
              <w:pStyle w:val="ConsPlusNormal"/>
              <w:jc w:val="center"/>
            </w:pPr>
            <w:r>
              <w:t>2223662,36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376676,91</w:t>
            </w:r>
          </w:p>
        </w:tc>
        <w:tc>
          <w:tcPr>
            <w:tcW w:w="1361" w:type="dxa"/>
          </w:tcPr>
          <w:p w:rsidR="00425950" w:rsidRDefault="00425950">
            <w:pPr>
              <w:pStyle w:val="ConsPlusNormal"/>
              <w:jc w:val="center"/>
            </w:pPr>
            <w:r>
              <w:t>2223651,64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376679,26</w:t>
            </w:r>
          </w:p>
        </w:tc>
        <w:tc>
          <w:tcPr>
            <w:tcW w:w="1361" w:type="dxa"/>
          </w:tcPr>
          <w:p w:rsidR="00425950" w:rsidRDefault="00425950">
            <w:pPr>
              <w:pStyle w:val="ConsPlusNormal"/>
              <w:jc w:val="center"/>
            </w:pPr>
            <w:r>
              <w:t>2223641,05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376682,38</w:t>
            </w:r>
          </w:p>
        </w:tc>
        <w:tc>
          <w:tcPr>
            <w:tcW w:w="1361" w:type="dxa"/>
          </w:tcPr>
          <w:p w:rsidR="00425950" w:rsidRDefault="00425950">
            <w:pPr>
              <w:pStyle w:val="ConsPlusNormal"/>
              <w:jc w:val="center"/>
            </w:pPr>
            <w:r>
              <w:t>2223630,67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376686,24</w:t>
            </w:r>
          </w:p>
        </w:tc>
        <w:tc>
          <w:tcPr>
            <w:tcW w:w="1361" w:type="dxa"/>
          </w:tcPr>
          <w:p w:rsidR="00425950" w:rsidRDefault="00425950">
            <w:pPr>
              <w:pStyle w:val="ConsPlusNormal"/>
              <w:jc w:val="center"/>
            </w:pPr>
            <w:r>
              <w:t>2223620,54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376690,82</w:t>
            </w:r>
          </w:p>
        </w:tc>
        <w:tc>
          <w:tcPr>
            <w:tcW w:w="1361" w:type="dxa"/>
          </w:tcPr>
          <w:p w:rsidR="00425950" w:rsidRDefault="00425950">
            <w:pPr>
              <w:pStyle w:val="ConsPlusNormal"/>
              <w:jc w:val="center"/>
            </w:pPr>
            <w:r>
              <w:t>2223610,71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376696,09</w:t>
            </w:r>
          </w:p>
        </w:tc>
        <w:tc>
          <w:tcPr>
            <w:tcW w:w="1361" w:type="dxa"/>
          </w:tcPr>
          <w:p w:rsidR="00425950" w:rsidRDefault="00425950">
            <w:pPr>
              <w:pStyle w:val="ConsPlusNormal"/>
              <w:jc w:val="center"/>
            </w:pPr>
            <w:r>
              <w:t>2223601,24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376702,05</w:t>
            </w:r>
          </w:p>
        </w:tc>
        <w:tc>
          <w:tcPr>
            <w:tcW w:w="1361" w:type="dxa"/>
          </w:tcPr>
          <w:p w:rsidR="00425950" w:rsidRDefault="00425950">
            <w:pPr>
              <w:pStyle w:val="ConsPlusNormal"/>
              <w:jc w:val="center"/>
            </w:pPr>
            <w:r>
              <w:t>2223592,18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376708,64</w:t>
            </w:r>
          </w:p>
        </w:tc>
        <w:tc>
          <w:tcPr>
            <w:tcW w:w="1361" w:type="dxa"/>
          </w:tcPr>
          <w:p w:rsidR="00425950" w:rsidRDefault="00425950">
            <w:pPr>
              <w:pStyle w:val="ConsPlusNormal"/>
              <w:jc w:val="center"/>
            </w:pPr>
            <w:r>
              <w:t>2223583,56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376715,83</w:t>
            </w:r>
          </w:p>
        </w:tc>
        <w:tc>
          <w:tcPr>
            <w:tcW w:w="1361" w:type="dxa"/>
          </w:tcPr>
          <w:p w:rsidR="00425950" w:rsidRDefault="00425950">
            <w:pPr>
              <w:pStyle w:val="ConsPlusNormal"/>
              <w:jc w:val="center"/>
            </w:pPr>
            <w:r>
              <w:t>2223575,46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376723,58</w:t>
            </w:r>
          </w:p>
        </w:tc>
        <w:tc>
          <w:tcPr>
            <w:tcW w:w="1361" w:type="dxa"/>
          </w:tcPr>
          <w:p w:rsidR="00425950" w:rsidRDefault="00425950">
            <w:pPr>
              <w:pStyle w:val="ConsPlusNormal"/>
              <w:jc w:val="center"/>
            </w:pPr>
            <w:r>
              <w:t>2223567,88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376731,87</w:t>
            </w:r>
          </w:p>
        </w:tc>
        <w:tc>
          <w:tcPr>
            <w:tcW w:w="1361" w:type="dxa"/>
          </w:tcPr>
          <w:p w:rsidR="00425950" w:rsidRDefault="00425950">
            <w:pPr>
              <w:pStyle w:val="ConsPlusNormal"/>
              <w:jc w:val="center"/>
            </w:pPr>
            <w:r>
              <w:t>2223560,89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376740,64</w:t>
            </w:r>
          </w:p>
        </w:tc>
        <w:tc>
          <w:tcPr>
            <w:tcW w:w="1361" w:type="dxa"/>
          </w:tcPr>
          <w:p w:rsidR="00425950" w:rsidRDefault="00425950">
            <w:pPr>
              <w:pStyle w:val="ConsPlusNormal"/>
              <w:jc w:val="center"/>
            </w:pPr>
            <w:r>
              <w:t>2223554,51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376745,09</w:t>
            </w:r>
          </w:p>
        </w:tc>
        <w:tc>
          <w:tcPr>
            <w:tcW w:w="1361" w:type="dxa"/>
          </w:tcPr>
          <w:p w:rsidR="00425950" w:rsidRDefault="00425950">
            <w:pPr>
              <w:pStyle w:val="ConsPlusNormal"/>
              <w:jc w:val="center"/>
            </w:pPr>
            <w:r>
              <w:t>2223551,75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376761,59</w:t>
            </w:r>
          </w:p>
        </w:tc>
        <w:tc>
          <w:tcPr>
            <w:tcW w:w="1361" w:type="dxa"/>
          </w:tcPr>
          <w:p w:rsidR="00425950" w:rsidRDefault="00425950">
            <w:pPr>
              <w:pStyle w:val="ConsPlusNormal"/>
              <w:jc w:val="center"/>
            </w:pPr>
            <w:r>
              <w:t>2223582,90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376793,88</w:t>
            </w:r>
          </w:p>
        </w:tc>
        <w:tc>
          <w:tcPr>
            <w:tcW w:w="1361" w:type="dxa"/>
          </w:tcPr>
          <w:p w:rsidR="00425950" w:rsidRDefault="00425950">
            <w:pPr>
              <w:pStyle w:val="ConsPlusNormal"/>
              <w:jc w:val="center"/>
            </w:pPr>
            <w:r>
              <w:t>2223608,72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376813,46</w:t>
            </w:r>
          </w:p>
        </w:tc>
        <w:tc>
          <w:tcPr>
            <w:tcW w:w="1361" w:type="dxa"/>
          </w:tcPr>
          <w:p w:rsidR="00425950" w:rsidRDefault="00425950">
            <w:pPr>
              <w:pStyle w:val="ConsPlusNormal"/>
              <w:jc w:val="center"/>
            </w:pPr>
            <w:r>
              <w:t>2223642,51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376805,08</w:t>
            </w:r>
          </w:p>
        </w:tc>
        <w:tc>
          <w:tcPr>
            <w:tcW w:w="1361" w:type="dxa"/>
          </w:tcPr>
          <w:p w:rsidR="00425950" w:rsidRDefault="00425950">
            <w:pPr>
              <w:pStyle w:val="ConsPlusNormal"/>
              <w:jc w:val="center"/>
            </w:pPr>
            <w:r>
              <w:t>2223686,37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376807,47</w:t>
            </w:r>
          </w:p>
        </w:tc>
        <w:tc>
          <w:tcPr>
            <w:tcW w:w="1361" w:type="dxa"/>
          </w:tcPr>
          <w:p w:rsidR="00425950" w:rsidRDefault="00425950">
            <w:pPr>
              <w:pStyle w:val="ConsPlusNormal"/>
              <w:jc w:val="center"/>
            </w:pPr>
            <w:r>
              <w:t>2223688,22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376814,68</w:t>
            </w:r>
          </w:p>
        </w:tc>
        <w:tc>
          <w:tcPr>
            <w:tcW w:w="1361" w:type="dxa"/>
          </w:tcPr>
          <w:p w:rsidR="00425950" w:rsidRDefault="00425950">
            <w:pPr>
              <w:pStyle w:val="ConsPlusNormal"/>
              <w:jc w:val="center"/>
            </w:pPr>
            <w:r>
              <w:t>2223693,82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376842,71</w:t>
            </w:r>
          </w:p>
        </w:tc>
        <w:tc>
          <w:tcPr>
            <w:tcW w:w="1361" w:type="dxa"/>
          </w:tcPr>
          <w:p w:rsidR="00425950" w:rsidRDefault="00425950">
            <w:pPr>
              <w:pStyle w:val="ConsPlusNormal"/>
              <w:jc w:val="center"/>
            </w:pPr>
            <w:r>
              <w:t>2223715,58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376870,30</w:t>
            </w:r>
          </w:p>
        </w:tc>
        <w:tc>
          <w:tcPr>
            <w:tcW w:w="1361" w:type="dxa"/>
          </w:tcPr>
          <w:p w:rsidR="00425950" w:rsidRDefault="00425950">
            <w:pPr>
              <w:pStyle w:val="ConsPlusNormal"/>
              <w:jc w:val="center"/>
            </w:pPr>
            <w:r>
              <w:t>2223692,95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376844,94</w:t>
            </w:r>
          </w:p>
        </w:tc>
        <w:tc>
          <w:tcPr>
            <w:tcW w:w="1361" w:type="dxa"/>
          </w:tcPr>
          <w:p w:rsidR="00425950" w:rsidRDefault="00425950">
            <w:pPr>
              <w:pStyle w:val="ConsPlusNormal"/>
              <w:jc w:val="center"/>
            </w:pPr>
            <w:r>
              <w:t>2223671,83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376851,83</w:t>
            </w:r>
          </w:p>
        </w:tc>
        <w:tc>
          <w:tcPr>
            <w:tcW w:w="1361" w:type="dxa"/>
          </w:tcPr>
          <w:p w:rsidR="00425950" w:rsidRDefault="00425950">
            <w:pPr>
              <w:pStyle w:val="ConsPlusNormal"/>
              <w:jc w:val="center"/>
            </w:pPr>
            <w:r>
              <w:t>2223654,82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376834,46</w:t>
            </w:r>
          </w:p>
        </w:tc>
        <w:tc>
          <w:tcPr>
            <w:tcW w:w="1361" w:type="dxa"/>
          </w:tcPr>
          <w:p w:rsidR="00425950" w:rsidRDefault="00425950">
            <w:pPr>
              <w:pStyle w:val="ConsPlusNormal"/>
              <w:jc w:val="center"/>
            </w:pPr>
            <w:r>
              <w:t>2223642,74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376835,70</w:t>
            </w:r>
          </w:p>
        </w:tc>
        <w:tc>
          <w:tcPr>
            <w:tcW w:w="1361" w:type="dxa"/>
          </w:tcPr>
          <w:p w:rsidR="00425950" w:rsidRDefault="00425950">
            <w:pPr>
              <w:pStyle w:val="ConsPlusNormal"/>
              <w:jc w:val="center"/>
            </w:pPr>
            <w:r>
              <w:t>2223628,64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376826,99</w:t>
            </w:r>
          </w:p>
        </w:tc>
        <w:tc>
          <w:tcPr>
            <w:tcW w:w="1361" w:type="dxa"/>
          </w:tcPr>
          <w:p w:rsidR="00425950" w:rsidRDefault="00425950">
            <w:pPr>
              <w:pStyle w:val="ConsPlusNormal"/>
              <w:jc w:val="center"/>
            </w:pPr>
            <w:r>
              <w:t>2223626,39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376816,47</w:t>
            </w:r>
          </w:p>
        </w:tc>
        <w:tc>
          <w:tcPr>
            <w:tcW w:w="1361" w:type="dxa"/>
          </w:tcPr>
          <w:p w:rsidR="00425950" w:rsidRDefault="00425950">
            <w:pPr>
              <w:pStyle w:val="ConsPlusNormal"/>
              <w:jc w:val="center"/>
            </w:pPr>
            <w:r>
              <w:t>2223635,11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376797,18</w:t>
            </w:r>
          </w:p>
        </w:tc>
        <w:tc>
          <w:tcPr>
            <w:tcW w:w="1361" w:type="dxa"/>
          </w:tcPr>
          <w:p w:rsidR="00425950" w:rsidRDefault="00425950">
            <w:pPr>
              <w:pStyle w:val="ConsPlusNormal"/>
              <w:jc w:val="center"/>
            </w:pPr>
            <w:r>
              <w:t>2223604,95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376765,89</w:t>
            </w:r>
          </w:p>
        </w:tc>
        <w:tc>
          <w:tcPr>
            <w:tcW w:w="1361" w:type="dxa"/>
          </w:tcPr>
          <w:p w:rsidR="00425950" w:rsidRDefault="00425950">
            <w:pPr>
              <w:pStyle w:val="ConsPlusNormal"/>
              <w:jc w:val="center"/>
            </w:pPr>
            <w:r>
              <w:t>2223580,13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376750,38</w:t>
            </w:r>
          </w:p>
        </w:tc>
        <w:tc>
          <w:tcPr>
            <w:tcW w:w="1361" w:type="dxa"/>
          </w:tcPr>
          <w:p w:rsidR="00425950" w:rsidRDefault="00425950">
            <w:pPr>
              <w:pStyle w:val="ConsPlusNormal"/>
              <w:jc w:val="center"/>
            </w:pPr>
            <w:r>
              <w:t>2223548,50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376759,45</w:t>
            </w:r>
          </w:p>
        </w:tc>
        <w:tc>
          <w:tcPr>
            <w:tcW w:w="1361" w:type="dxa"/>
          </w:tcPr>
          <w:p w:rsidR="00425950" w:rsidRDefault="00425950">
            <w:pPr>
              <w:pStyle w:val="ConsPlusNormal"/>
              <w:jc w:val="center"/>
            </w:pPr>
            <w:r>
              <w:t>2223543,74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376769,38</w:t>
            </w:r>
          </w:p>
        </w:tc>
        <w:tc>
          <w:tcPr>
            <w:tcW w:w="1361" w:type="dxa"/>
          </w:tcPr>
          <w:p w:rsidR="00425950" w:rsidRDefault="00425950">
            <w:pPr>
              <w:pStyle w:val="ConsPlusNormal"/>
              <w:jc w:val="center"/>
            </w:pPr>
            <w:r>
              <w:t>2223539,41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376779,60</w:t>
            </w:r>
          </w:p>
        </w:tc>
        <w:tc>
          <w:tcPr>
            <w:tcW w:w="1361" w:type="dxa"/>
          </w:tcPr>
          <w:p w:rsidR="00425950" w:rsidRDefault="00425950">
            <w:pPr>
              <w:pStyle w:val="ConsPlusNormal"/>
              <w:jc w:val="center"/>
            </w:pPr>
            <w:r>
              <w:t>2223535,79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376790,07</w:t>
            </w:r>
          </w:p>
        </w:tc>
        <w:tc>
          <w:tcPr>
            <w:tcW w:w="1361" w:type="dxa"/>
          </w:tcPr>
          <w:p w:rsidR="00425950" w:rsidRDefault="00425950">
            <w:pPr>
              <w:pStyle w:val="ConsPlusNormal"/>
              <w:jc w:val="center"/>
            </w:pPr>
            <w:r>
              <w:t>2223532,93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376800,70</w:t>
            </w:r>
          </w:p>
        </w:tc>
        <w:tc>
          <w:tcPr>
            <w:tcW w:w="1361" w:type="dxa"/>
          </w:tcPr>
          <w:p w:rsidR="00425950" w:rsidRDefault="00425950">
            <w:pPr>
              <w:pStyle w:val="ConsPlusNormal"/>
              <w:jc w:val="center"/>
            </w:pPr>
            <w:r>
              <w:t>2223530,83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376811,04</w:t>
            </w:r>
          </w:p>
        </w:tc>
        <w:tc>
          <w:tcPr>
            <w:tcW w:w="1361" w:type="dxa"/>
          </w:tcPr>
          <w:p w:rsidR="00425950" w:rsidRDefault="00425950">
            <w:pPr>
              <w:pStyle w:val="ConsPlusNormal"/>
              <w:jc w:val="center"/>
            </w:pPr>
            <w:r>
              <w:t>2223529,51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376822,28</w:t>
            </w:r>
          </w:p>
        </w:tc>
        <w:tc>
          <w:tcPr>
            <w:tcW w:w="1361" w:type="dxa"/>
          </w:tcPr>
          <w:p w:rsidR="00425950" w:rsidRDefault="00425950">
            <w:pPr>
              <w:pStyle w:val="ConsPlusNormal"/>
              <w:jc w:val="center"/>
            </w:pPr>
            <w:r>
              <w:t>2223528,96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376833,12</w:t>
            </w:r>
          </w:p>
        </w:tc>
        <w:tc>
          <w:tcPr>
            <w:tcW w:w="1361" w:type="dxa"/>
          </w:tcPr>
          <w:p w:rsidR="00425950" w:rsidRDefault="00425950">
            <w:pPr>
              <w:pStyle w:val="ConsPlusNormal"/>
              <w:jc w:val="center"/>
            </w:pPr>
            <w:r>
              <w:t>2223529,20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376843,92</w:t>
            </w:r>
          </w:p>
        </w:tc>
        <w:tc>
          <w:tcPr>
            <w:tcW w:w="1361" w:type="dxa"/>
          </w:tcPr>
          <w:p w:rsidR="00425950" w:rsidRDefault="00425950">
            <w:pPr>
              <w:pStyle w:val="ConsPlusNormal"/>
              <w:jc w:val="center"/>
            </w:pPr>
            <w:r>
              <w:t>2223530,22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376854,61</w:t>
            </w:r>
          </w:p>
        </w:tc>
        <w:tc>
          <w:tcPr>
            <w:tcW w:w="1361" w:type="dxa"/>
          </w:tcPr>
          <w:p w:rsidR="00425950" w:rsidRDefault="00425950">
            <w:pPr>
              <w:pStyle w:val="ConsPlusNormal"/>
              <w:jc w:val="center"/>
            </w:pPr>
            <w:r>
              <w:t>2223532,02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376865,14</w:t>
            </w:r>
          </w:p>
        </w:tc>
        <w:tc>
          <w:tcPr>
            <w:tcW w:w="1361" w:type="dxa"/>
          </w:tcPr>
          <w:p w:rsidR="00425950" w:rsidRDefault="00425950">
            <w:pPr>
              <w:pStyle w:val="ConsPlusNormal"/>
              <w:jc w:val="center"/>
            </w:pPr>
            <w:r>
              <w:t>2223534,59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376875,46</w:t>
            </w:r>
          </w:p>
        </w:tc>
        <w:tc>
          <w:tcPr>
            <w:tcW w:w="1361" w:type="dxa"/>
          </w:tcPr>
          <w:p w:rsidR="00425950" w:rsidRDefault="00425950">
            <w:pPr>
              <w:pStyle w:val="ConsPlusNormal"/>
              <w:jc w:val="center"/>
            </w:pPr>
            <w:r>
              <w:t>2223537,91</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376885,52</w:t>
            </w:r>
          </w:p>
        </w:tc>
        <w:tc>
          <w:tcPr>
            <w:tcW w:w="1361" w:type="dxa"/>
          </w:tcPr>
          <w:p w:rsidR="00425950" w:rsidRDefault="00425950">
            <w:pPr>
              <w:pStyle w:val="ConsPlusNormal"/>
              <w:jc w:val="center"/>
            </w:pPr>
            <w:r>
              <w:t>2223541,96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376895,26</w:t>
            </w:r>
          </w:p>
        </w:tc>
        <w:tc>
          <w:tcPr>
            <w:tcW w:w="1361" w:type="dxa"/>
          </w:tcPr>
          <w:p w:rsidR="00425950" w:rsidRDefault="00425950">
            <w:pPr>
              <w:pStyle w:val="ConsPlusNormal"/>
              <w:jc w:val="center"/>
            </w:pPr>
            <w:r>
              <w:t>2223546,74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376904,62</w:t>
            </w:r>
          </w:p>
        </w:tc>
        <w:tc>
          <w:tcPr>
            <w:tcW w:w="1361" w:type="dxa"/>
          </w:tcPr>
          <w:p w:rsidR="00425950" w:rsidRDefault="00425950">
            <w:pPr>
              <w:pStyle w:val="ConsPlusNormal"/>
              <w:jc w:val="center"/>
            </w:pPr>
            <w:r>
              <w:t>2223552,20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376913,56</w:t>
            </w:r>
          </w:p>
        </w:tc>
        <w:tc>
          <w:tcPr>
            <w:tcW w:w="1361" w:type="dxa"/>
          </w:tcPr>
          <w:p w:rsidR="00425950" w:rsidRDefault="00425950">
            <w:pPr>
              <w:pStyle w:val="ConsPlusNormal"/>
              <w:jc w:val="center"/>
            </w:pPr>
            <w:r>
              <w:t>2223558,33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3288" w:type="dxa"/>
            <w:gridSpan w:val="3"/>
          </w:tcPr>
          <w:p w:rsidR="00425950" w:rsidRDefault="00425950">
            <w:pPr>
              <w:pStyle w:val="ConsPlusNormal"/>
              <w:jc w:val="center"/>
            </w:pPr>
            <w:r>
              <w:t>Рекреационная зона</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376750,38</w:t>
            </w:r>
          </w:p>
        </w:tc>
        <w:tc>
          <w:tcPr>
            <w:tcW w:w="1361" w:type="dxa"/>
          </w:tcPr>
          <w:p w:rsidR="00425950" w:rsidRDefault="00425950">
            <w:pPr>
              <w:pStyle w:val="ConsPlusNormal"/>
              <w:jc w:val="center"/>
            </w:pPr>
            <w:r>
              <w:t>2223548,50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376765,89</w:t>
            </w:r>
          </w:p>
        </w:tc>
        <w:tc>
          <w:tcPr>
            <w:tcW w:w="1361" w:type="dxa"/>
          </w:tcPr>
          <w:p w:rsidR="00425950" w:rsidRDefault="00425950">
            <w:pPr>
              <w:pStyle w:val="ConsPlusNormal"/>
              <w:jc w:val="center"/>
            </w:pPr>
            <w:r>
              <w:t>2223580,13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376797,18</w:t>
            </w:r>
          </w:p>
        </w:tc>
        <w:tc>
          <w:tcPr>
            <w:tcW w:w="1361" w:type="dxa"/>
          </w:tcPr>
          <w:p w:rsidR="00425950" w:rsidRDefault="00425950">
            <w:pPr>
              <w:pStyle w:val="ConsPlusNormal"/>
              <w:jc w:val="center"/>
            </w:pPr>
            <w:r>
              <w:t>2223604,95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376816,47</w:t>
            </w:r>
          </w:p>
        </w:tc>
        <w:tc>
          <w:tcPr>
            <w:tcW w:w="1361" w:type="dxa"/>
          </w:tcPr>
          <w:p w:rsidR="00425950" w:rsidRDefault="00425950">
            <w:pPr>
              <w:pStyle w:val="ConsPlusNormal"/>
              <w:jc w:val="center"/>
            </w:pPr>
            <w:r>
              <w:t>2223635,31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376826,99</w:t>
            </w:r>
          </w:p>
        </w:tc>
        <w:tc>
          <w:tcPr>
            <w:tcW w:w="1361" w:type="dxa"/>
          </w:tcPr>
          <w:p w:rsidR="00425950" w:rsidRDefault="00425950">
            <w:pPr>
              <w:pStyle w:val="ConsPlusNormal"/>
              <w:jc w:val="center"/>
            </w:pPr>
            <w:r>
              <w:t>2223626,39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376835,70</w:t>
            </w:r>
          </w:p>
        </w:tc>
        <w:tc>
          <w:tcPr>
            <w:tcW w:w="1361" w:type="dxa"/>
          </w:tcPr>
          <w:p w:rsidR="00425950" w:rsidRDefault="00425950">
            <w:pPr>
              <w:pStyle w:val="ConsPlusNormal"/>
              <w:jc w:val="center"/>
            </w:pPr>
            <w:r>
              <w:t>2223628,64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376834,46</w:t>
            </w:r>
          </w:p>
        </w:tc>
        <w:tc>
          <w:tcPr>
            <w:tcW w:w="1361" w:type="dxa"/>
          </w:tcPr>
          <w:p w:rsidR="00425950" w:rsidRDefault="00425950">
            <w:pPr>
              <w:pStyle w:val="ConsPlusNormal"/>
              <w:jc w:val="center"/>
            </w:pPr>
            <w:r>
              <w:t>2223642,74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376851,83</w:t>
            </w:r>
          </w:p>
        </w:tc>
        <w:tc>
          <w:tcPr>
            <w:tcW w:w="1361" w:type="dxa"/>
          </w:tcPr>
          <w:p w:rsidR="00425950" w:rsidRDefault="00425950">
            <w:pPr>
              <w:pStyle w:val="ConsPlusNormal"/>
              <w:jc w:val="center"/>
            </w:pPr>
            <w:r>
              <w:t>2223654,82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376844,94</w:t>
            </w:r>
          </w:p>
        </w:tc>
        <w:tc>
          <w:tcPr>
            <w:tcW w:w="1361" w:type="dxa"/>
          </w:tcPr>
          <w:p w:rsidR="00425950" w:rsidRDefault="00425950">
            <w:pPr>
              <w:pStyle w:val="ConsPlusNormal"/>
              <w:jc w:val="center"/>
            </w:pPr>
            <w:r>
              <w:t>2223671,83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376870,30</w:t>
            </w:r>
          </w:p>
        </w:tc>
        <w:tc>
          <w:tcPr>
            <w:tcW w:w="1361" w:type="dxa"/>
          </w:tcPr>
          <w:p w:rsidR="00425950" w:rsidRDefault="00425950">
            <w:pPr>
              <w:pStyle w:val="ConsPlusNormal"/>
              <w:jc w:val="center"/>
            </w:pPr>
            <w:r>
              <w:t>2223692,95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376842,71</w:t>
            </w:r>
          </w:p>
        </w:tc>
        <w:tc>
          <w:tcPr>
            <w:tcW w:w="1361" w:type="dxa"/>
          </w:tcPr>
          <w:p w:rsidR="00425950" w:rsidRDefault="00425950">
            <w:pPr>
              <w:pStyle w:val="ConsPlusNormal"/>
              <w:jc w:val="center"/>
            </w:pPr>
            <w:r>
              <w:t>2223715,58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376814,68</w:t>
            </w:r>
          </w:p>
        </w:tc>
        <w:tc>
          <w:tcPr>
            <w:tcW w:w="1361" w:type="dxa"/>
          </w:tcPr>
          <w:p w:rsidR="00425950" w:rsidRDefault="00425950">
            <w:pPr>
              <w:pStyle w:val="ConsPlusNormal"/>
              <w:jc w:val="center"/>
            </w:pPr>
            <w:r>
              <w:t>2223693,82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376807,47</w:t>
            </w:r>
          </w:p>
        </w:tc>
        <w:tc>
          <w:tcPr>
            <w:tcW w:w="1361" w:type="dxa"/>
          </w:tcPr>
          <w:p w:rsidR="00425950" w:rsidRDefault="00425950">
            <w:pPr>
              <w:pStyle w:val="ConsPlusNormal"/>
              <w:jc w:val="center"/>
            </w:pPr>
            <w:r>
              <w:t>2223688,22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376805,08</w:t>
            </w:r>
          </w:p>
        </w:tc>
        <w:tc>
          <w:tcPr>
            <w:tcW w:w="1361" w:type="dxa"/>
          </w:tcPr>
          <w:p w:rsidR="00425950" w:rsidRDefault="00425950">
            <w:pPr>
              <w:pStyle w:val="ConsPlusNormal"/>
              <w:jc w:val="center"/>
            </w:pPr>
            <w:r>
              <w:t>2223686,37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376813,46</w:t>
            </w:r>
          </w:p>
        </w:tc>
        <w:tc>
          <w:tcPr>
            <w:tcW w:w="1361" w:type="dxa"/>
          </w:tcPr>
          <w:p w:rsidR="00425950" w:rsidRDefault="00425950">
            <w:pPr>
              <w:pStyle w:val="ConsPlusNormal"/>
              <w:jc w:val="center"/>
            </w:pPr>
            <w:r>
              <w:t>2223642,51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376793,88</w:t>
            </w:r>
          </w:p>
        </w:tc>
        <w:tc>
          <w:tcPr>
            <w:tcW w:w="1361" w:type="dxa"/>
          </w:tcPr>
          <w:p w:rsidR="00425950" w:rsidRDefault="00425950">
            <w:pPr>
              <w:pStyle w:val="ConsPlusNormal"/>
              <w:jc w:val="center"/>
            </w:pPr>
            <w:r>
              <w:t>2223608,72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376761,59</w:t>
            </w:r>
          </w:p>
        </w:tc>
        <w:tc>
          <w:tcPr>
            <w:tcW w:w="1361" w:type="dxa"/>
          </w:tcPr>
          <w:p w:rsidR="00425950" w:rsidRDefault="00425950">
            <w:pPr>
              <w:pStyle w:val="ConsPlusNormal"/>
              <w:jc w:val="center"/>
            </w:pPr>
            <w:r>
              <w:t>2223582,90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376745,09</w:t>
            </w:r>
          </w:p>
        </w:tc>
        <w:tc>
          <w:tcPr>
            <w:tcW w:w="1361" w:type="dxa"/>
          </w:tcPr>
          <w:p w:rsidR="00425950" w:rsidRDefault="00425950">
            <w:pPr>
              <w:pStyle w:val="ConsPlusNormal"/>
              <w:jc w:val="center"/>
            </w:pPr>
            <w:r>
              <w:t>2223551,75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376749,85</w:t>
            </w:r>
          </w:p>
        </w:tc>
        <w:tc>
          <w:tcPr>
            <w:tcW w:w="1361" w:type="dxa"/>
          </w:tcPr>
          <w:p w:rsidR="00425950" w:rsidRDefault="00425950">
            <w:pPr>
              <w:pStyle w:val="ConsPlusNormal"/>
              <w:jc w:val="center"/>
            </w:pPr>
            <w:r>
              <w:t>2223548,79</w:t>
            </w:r>
          </w:p>
        </w:tc>
      </w:tr>
      <w:tr w:rsidR="00425950">
        <w:tc>
          <w:tcPr>
            <w:tcW w:w="567" w:type="dxa"/>
            <w:vMerge w:val="restart"/>
            <w:tcBorders>
              <w:bottom w:val="nil"/>
            </w:tcBorders>
          </w:tcPr>
          <w:p w:rsidR="00425950" w:rsidRDefault="00425950">
            <w:pPr>
              <w:pStyle w:val="ConsPlusNormal"/>
              <w:jc w:val="center"/>
              <w:outlineLvl w:val="1"/>
            </w:pPr>
            <w:r>
              <w:t>3</w:t>
            </w:r>
          </w:p>
        </w:tc>
        <w:tc>
          <w:tcPr>
            <w:tcW w:w="1304" w:type="dxa"/>
            <w:vMerge w:val="restart"/>
            <w:tcBorders>
              <w:bottom w:val="nil"/>
            </w:tcBorders>
          </w:tcPr>
          <w:p w:rsidR="00425950" w:rsidRDefault="00425950">
            <w:pPr>
              <w:pStyle w:val="ConsPlusNormal"/>
            </w:pPr>
            <w:r>
              <w:t>Гуамское ущелье</w:t>
            </w:r>
          </w:p>
        </w:tc>
        <w:tc>
          <w:tcPr>
            <w:tcW w:w="1474" w:type="dxa"/>
            <w:vMerge w:val="restart"/>
            <w:tcBorders>
              <w:bottom w:val="nil"/>
            </w:tcBorders>
          </w:tcPr>
          <w:p w:rsidR="00425950" w:rsidRDefault="00425950">
            <w:pPr>
              <w:pStyle w:val="ConsPlusNormal"/>
              <w:jc w:val="both"/>
            </w:pPr>
            <w:r>
              <w:t>Апшеронский район</w:t>
            </w:r>
          </w:p>
        </w:tc>
        <w:tc>
          <w:tcPr>
            <w:tcW w:w="964" w:type="dxa"/>
            <w:vMerge w:val="restart"/>
            <w:tcBorders>
              <w:bottom w:val="nil"/>
            </w:tcBorders>
          </w:tcPr>
          <w:p w:rsidR="00425950" w:rsidRDefault="00425950">
            <w:pPr>
              <w:pStyle w:val="ConsPlusNormal"/>
              <w:jc w:val="center"/>
            </w:pPr>
            <w:r>
              <w:t>1379,71</w:t>
            </w:r>
          </w:p>
        </w:tc>
        <w:tc>
          <w:tcPr>
            <w:tcW w:w="3458" w:type="dxa"/>
            <w:vMerge w:val="restart"/>
            <w:tcBorders>
              <w:bottom w:val="nil"/>
            </w:tcBorders>
          </w:tcPr>
          <w:p w:rsidR="00425950" w:rsidRDefault="00425950">
            <w:pPr>
              <w:pStyle w:val="ConsPlusNormal"/>
              <w:jc w:val="both"/>
            </w:pPr>
            <w:r>
              <w:t>границы установлены по внешним границам лесных кварталов 28А, 29А, 44А, 12B, 17Б Гуамского участкового лесничества Апшеронского лесничества</w:t>
            </w:r>
          </w:p>
        </w:tc>
        <w:tc>
          <w:tcPr>
            <w:tcW w:w="3288" w:type="dxa"/>
            <w:gridSpan w:val="3"/>
          </w:tcPr>
          <w:p w:rsidR="00425950" w:rsidRDefault="00425950">
            <w:pPr>
              <w:pStyle w:val="ConsPlusNormal"/>
              <w:jc w:val="center"/>
            </w:pPr>
            <w:r>
              <w:t>Особо охраняемая зона. 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388295,53</w:t>
            </w:r>
          </w:p>
        </w:tc>
        <w:tc>
          <w:tcPr>
            <w:tcW w:w="1361" w:type="dxa"/>
          </w:tcPr>
          <w:p w:rsidR="00425950" w:rsidRDefault="00425950">
            <w:pPr>
              <w:pStyle w:val="ConsPlusNormal"/>
              <w:jc w:val="center"/>
            </w:pPr>
            <w:r>
              <w:t>2213955,20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388324,63</w:t>
            </w:r>
          </w:p>
        </w:tc>
        <w:tc>
          <w:tcPr>
            <w:tcW w:w="1361" w:type="dxa"/>
          </w:tcPr>
          <w:p w:rsidR="00425950" w:rsidRDefault="00425950">
            <w:pPr>
              <w:pStyle w:val="ConsPlusNormal"/>
              <w:jc w:val="center"/>
            </w:pPr>
            <w:r>
              <w:t>2213999,60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388375,42</w:t>
            </w:r>
          </w:p>
        </w:tc>
        <w:tc>
          <w:tcPr>
            <w:tcW w:w="1361" w:type="dxa"/>
          </w:tcPr>
          <w:p w:rsidR="00425950" w:rsidRDefault="00425950">
            <w:pPr>
              <w:pStyle w:val="ConsPlusNormal"/>
              <w:jc w:val="center"/>
            </w:pPr>
            <w:r>
              <w:t>2213978,18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388407,38</w:t>
            </w:r>
          </w:p>
        </w:tc>
        <w:tc>
          <w:tcPr>
            <w:tcW w:w="1361" w:type="dxa"/>
          </w:tcPr>
          <w:p w:rsidR="00425950" w:rsidRDefault="00425950">
            <w:pPr>
              <w:pStyle w:val="ConsPlusNormal"/>
              <w:jc w:val="center"/>
            </w:pPr>
            <w:r>
              <w:t>2213970,87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388483,06</w:t>
            </w:r>
          </w:p>
        </w:tc>
        <w:tc>
          <w:tcPr>
            <w:tcW w:w="1361" w:type="dxa"/>
          </w:tcPr>
          <w:p w:rsidR="00425950" w:rsidRDefault="00425950">
            <w:pPr>
              <w:pStyle w:val="ConsPlusNormal"/>
              <w:jc w:val="center"/>
            </w:pPr>
            <w:r>
              <w:t>2213953,51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388600,81</w:t>
            </w:r>
          </w:p>
        </w:tc>
        <w:tc>
          <w:tcPr>
            <w:tcW w:w="1361" w:type="dxa"/>
          </w:tcPr>
          <w:p w:rsidR="00425950" w:rsidRDefault="00425950">
            <w:pPr>
              <w:pStyle w:val="ConsPlusNormal"/>
              <w:jc w:val="center"/>
            </w:pPr>
            <w:r>
              <w:t>2213956,04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388779,00</w:t>
            </w:r>
          </w:p>
        </w:tc>
        <w:tc>
          <w:tcPr>
            <w:tcW w:w="1361" w:type="dxa"/>
          </w:tcPr>
          <w:p w:rsidR="00425950" w:rsidRDefault="00425950">
            <w:pPr>
              <w:pStyle w:val="ConsPlusNormal"/>
              <w:jc w:val="center"/>
            </w:pPr>
            <w:r>
              <w:t>2213967,00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388866,00</w:t>
            </w:r>
          </w:p>
        </w:tc>
        <w:tc>
          <w:tcPr>
            <w:tcW w:w="1361" w:type="dxa"/>
          </w:tcPr>
          <w:p w:rsidR="00425950" w:rsidRDefault="00425950">
            <w:pPr>
              <w:pStyle w:val="ConsPlusNormal"/>
              <w:jc w:val="center"/>
            </w:pPr>
            <w:r>
              <w:t>2213998,00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388893,00</w:t>
            </w:r>
          </w:p>
        </w:tc>
        <w:tc>
          <w:tcPr>
            <w:tcW w:w="1361" w:type="dxa"/>
          </w:tcPr>
          <w:p w:rsidR="00425950" w:rsidRDefault="00425950">
            <w:pPr>
              <w:pStyle w:val="ConsPlusNormal"/>
              <w:jc w:val="center"/>
            </w:pPr>
            <w:r>
              <w:t>2214028,00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388955,00</w:t>
            </w:r>
          </w:p>
        </w:tc>
        <w:tc>
          <w:tcPr>
            <w:tcW w:w="1361" w:type="dxa"/>
          </w:tcPr>
          <w:p w:rsidR="00425950" w:rsidRDefault="00425950">
            <w:pPr>
              <w:pStyle w:val="ConsPlusNormal"/>
              <w:jc w:val="center"/>
            </w:pPr>
            <w:r>
              <w:t>2214084,00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388972,00</w:t>
            </w:r>
          </w:p>
        </w:tc>
        <w:tc>
          <w:tcPr>
            <w:tcW w:w="1361" w:type="dxa"/>
          </w:tcPr>
          <w:p w:rsidR="00425950" w:rsidRDefault="00425950">
            <w:pPr>
              <w:pStyle w:val="ConsPlusNormal"/>
              <w:jc w:val="center"/>
            </w:pPr>
            <w:r>
              <w:t>2214115,01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389012,00</w:t>
            </w:r>
          </w:p>
        </w:tc>
        <w:tc>
          <w:tcPr>
            <w:tcW w:w="1361" w:type="dxa"/>
          </w:tcPr>
          <w:p w:rsidR="00425950" w:rsidRDefault="00425950">
            <w:pPr>
              <w:pStyle w:val="ConsPlusNormal"/>
              <w:jc w:val="center"/>
            </w:pPr>
            <w:r>
              <w:t>2214133,00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389045,00</w:t>
            </w:r>
          </w:p>
        </w:tc>
        <w:tc>
          <w:tcPr>
            <w:tcW w:w="1361" w:type="dxa"/>
          </w:tcPr>
          <w:p w:rsidR="00425950" w:rsidRDefault="00425950">
            <w:pPr>
              <w:pStyle w:val="ConsPlusNormal"/>
              <w:jc w:val="center"/>
            </w:pPr>
            <w:r>
              <w:t>2214133,00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389074,00</w:t>
            </w:r>
          </w:p>
        </w:tc>
        <w:tc>
          <w:tcPr>
            <w:tcW w:w="1361" w:type="dxa"/>
          </w:tcPr>
          <w:p w:rsidR="00425950" w:rsidRDefault="00425950">
            <w:pPr>
              <w:pStyle w:val="ConsPlusNormal"/>
              <w:jc w:val="center"/>
            </w:pPr>
            <w:r>
              <w:t>2214106,00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389101,00</w:t>
            </w:r>
          </w:p>
        </w:tc>
        <w:tc>
          <w:tcPr>
            <w:tcW w:w="1361" w:type="dxa"/>
          </w:tcPr>
          <w:p w:rsidR="00425950" w:rsidRDefault="00425950">
            <w:pPr>
              <w:pStyle w:val="ConsPlusNormal"/>
              <w:jc w:val="center"/>
            </w:pPr>
            <w:r>
              <w:t>2214089,99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389125,00</w:t>
            </w:r>
          </w:p>
        </w:tc>
        <w:tc>
          <w:tcPr>
            <w:tcW w:w="1361" w:type="dxa"/>
          </w:tcPr>
          <w:p w:rsidR="00425950" w:rsidRDefault="00425950">
            <w:pPr>
              <w:pStyle w:val="ConsPlusNormal"/>
              <w:jc w:val="center"/>
            </w:pPr>
            <w:r>
              <w:t>2214069,00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389147,00</w:t>
            </w:r>
          </w:p>
        </w:tc>
        <w:tc>
          <w:tcPr>
            <w:tcW w:w="1361" w:type="dxa"/>
          </w:tcPr>
          <w:p w:rsidR="00425950" w:rsidRDefault="00425950">
            <w:pPr>
              <w:pStyle w:val="ConsPlusNormal"/>
              <w:jc w:val="center"/>
            </w:pPr>
            <w:r>
              <w:t>2214051,00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389154,75</w:t>
            </w:r>
          </w:p>
        </w:tc>
        <w:tc>
          <w:tcPr>
            <w:tcW w:w="1361" w:type="dxa"/>
          </w:tcPr>
          <w:p w:rsidR="00425950" w:rsidRDefault="00425950">
            <w:pPr>
              <w:pStyle w:val="ConsPlusNormal"/>
              <w:jc w:val="center"/>
            </w:pPr>
            <w:r>
              <w:t>2214047,90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389182,57</w:t>
            </w:r>
          </w:p>
        </w:tc>
        <w:tc>
          <w:tcPr>
            <w:tcW w:w="1361" w:type="dxa"/>
          </w:tcPr>
          <w:p w:rsidR="00425950" w:rsidRDefault="00425950">
            <w:pPr>
              <w:pStyle w:val="ConsPlusNormal"/>
              <w:jc w:val="center"/>
            </w:pPr>
            <w:r>
              <w:t>2214055,22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389205,01</w:t>
            </w:r>
          </w:p>
        </w:tc>
        <w:tc>
          <w:tcPr>
            <w:tcW w:w="1361" w:type="dxa"/>
          </w:tcPr>
          <w:p w:rsidR="00425950" w:rsidRDefault="00425950">
            <w:pPr>
              <w:pStyle w:val="ConsPlusNormal"/>
              <w:jc w:val="center"/>
            </w:pPr>
            <w:r>
              <w:t>2214055,22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389266,48</w:t>
            </w:r>
          </w:p>
        </w:tc>
        <w:tc>
          <w:tcPr>
            <w:tcW w:w="1361" w:type="dxa"/>
          </w:tcPr>
          <w:p w:rsidR="00425950" w:rsidRDefault="00425950">
            <w:pPr>
              <w:pStyle w:val="ConsPlusNormal"/>
              <w:jc w:val="center"/>
            </w:pPr>
            <w:r>
              <w:t>2214041,56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389270,98</w:t>
            </w:r>
          </w:p>
        </w:tc>
        <w:tc>
          <w:tcPr>
            <w:tcW w:w="1361" w:type="dxa"/>
          </w:tcPr>
          <w:p w:rsidR="00425950" w:rsidRDefault="00425950">
            <w:pPr>
              <w:pStyle w:val="ConsPlusNormal"/>
              <w:jc w:val="center"/>
            </w:pPr>
            <w:r>
              <w:t>2214037,59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389293,00</w:t>
            </w:r>
          </w:p>
        </w:tc>
        <w:tc>
          <w:tcPr>
            <w:tcW w:w="1361" w:type="dxa"/>
          </w:tcPr>
          <w:p w:rsidR="00425950" w:rsidRDefault="00425950">
            <w:pPr>
              <w:pStyle w:val="ConsPlusNormal"/>
              <w:jc w:val="center"/>
            </w:pPr>
            <w:r>
              <w:t>2214041,00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389250,00</w:t>
            </w:r>
          </w:p>
        </w:tc>
        <w:tc>
          <w:tcPr>
            <w:tcW w:w="1361" w:type="dxa"/>
          </w:tcPr>
          <w:p w:rsidR="00425950" w:rsidRDefault="00425950">
            <w:pPr>
              <w:pStyle w:val="ConsPlusNormal"/>
              <w:jc w:val="center"/>
            </w:pPr>
            <w:r>
              <w:t>2214107,00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389350,00</w:t>
            </w:r>
          </w:p>
        </w:tc>
        <w:tc>
          <w:tcPr>
            <w:tcW w:w="1361" w:type="dxa"/>
          </w:tcPr>
          <w:p w:rsidR="00425950" w:rsidRDefault="00425950">
            <w:pPr>
              <w:pStyle w:val="ConsPlusNormal"/>
              <w:jc w:val="center"/>
            </w:pPr>
            <w:r>
              <w:t>2214147,00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389412,00</w:t>
            </w:r>
          </w:p>
        </w:tc>
        <w:tc>
          <w:tcPr>
            <w:tcW w:w="1361" w:type="dxa"/>
          </w:tcPr>
          <w:p w:rsidR="00425950" w:rsidRDefault="00425950">
            <w:pPr>
              <w:pStyle w:val="ConsPlusNormal"/>
              <w:jc w:val="center"/>
            </w:pPr>
            <w:r>
              <w:t>2214160,00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389554,99</w:t>
            </w:r>
          </w:p>
        </w:tc>
        <w:tc>
          <w:tcPr>
            <w:tcW w:w="1361" w:type="dxa"/>
          </w:tcPr>
          <w:p w:rsidR="00425950" w:rsidRDefault="00425950">
            <w:pPr>
              <w:pStyle w:val="ConsPlusNormal"/>
              <w:jc w:val="center"/>
            </w:pPr>
            <w:r>
              <w:t>2214374,00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389583,00</w:t>
            </w:r>
          </w:p>
        </w:tc>
        <w:tc>
          <w:tcPr>
            <w:tcW w:w="1361" w:type="dxa"/>
          </w:tcPr>
          <w:p w:rsidR="00425950" w:rsidRDefault="00425950">
            <w:pPr>
              <w:pStyle w:val="ConsPlusNormal"/>
              <w:jc w:val="center"/>
            </w:pPr>
            <w:r>
              <w:t>2214432,00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389628,00</w:t>
            </w:r>
          </w:p>
        </w:tc>
        <w:tc>
          <w:tcPr>
            <w:tcW w:w="1361" w:type="dxa"/>
          </w:tcPr>
          <w:p w:rsidR="00425950" w:rsidRDefault="00425950">
            <w:pPr>
              <w:pStyle w:val="ConsPlusNormal"/>
              <w:jc w:val="center"/>
            </w:pPr>
            <w:r>
              <w:t>2214435,00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389637,00</w:t>
            </w:r>
          </w:p>
        </w:tc>
        <w:tc>
          <w:tcPr>
            <w:tcW w:w="1361" w:type="dxa"/>
          </w:tcPr>
          <w:p w:rsidR="00425950" w:rsidRDefault="00425950">
            <w:pPr>
              <w:pStyle w:val="ConsPlusNormal"/>
              <w:jc w:val="center"/>
            </w:pPr>
            <w:r>
              <w:t>2214447,00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389657,00</w:t>
            </w:r>
          </w:p>
        </w:tc>
        <w:tc>
          <w:tcPr>
            <w:tcW w:w="1361" w:type="dxa"/>
          </w:tcPr>
          <w:p w:rsidR="00425950" w:rsidRDefault="00425950">
            <w:pPr>
              <w:pStyle w:val="ConsPlusNormal"/>
              <w:jc w:val="center"/>
            </w:pPr>
            <w:r>
              <w:t>2214467,00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389671,00</w:t>
            </w:r>
          </w:p>
        </w:tc>
        <w:tc>
          <w:tcPr>
            <w:tcW w:w="1361" w:type="dxa"/>
          </w:tcPr>
          <w:p w:rsidR="00425950" w:rsidRDefault="00425950">
            <w:pPr>
              <w:pStyle w:val="ConsPlusNormal"/>
              <w:jc w:val="center"/>
            </w:pPr>
            <w:r>
              <w:t>2214482,00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389680,00</w:t>
            </w:r>
          </w:p>
        </w:tc>
        <w:tc>
          <w:tcPr>
            <w:tcW w:w="1361" w:type="dxa"/>
          </w:tcPr>
          <w:p w:rsidR="00425950" w:rsidRDefault="00425950">
            <w:pPr>
              <w:pStyle w:val="ConsPlusNormal"/>
              <w:jc w:val="center"/>
            </w:pPr>
            <w:r>
              <w:t>2214494,00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389697,99</w:t>
            </w:r>
          </w:p>
        </w:tc>
        <w:tc>
          <w:tcPr>
            <w:tcW w:w="1361" w:type="dxa"/>
          </w:tcPr>
          <w:p w:rsidR="00425950" w:rsidRDefault="00425950">
            <w:pPr>
              <w:pStyle w:val="ConsPlusNormal"/>
              <w:jc w:val="center"/>
            </w:pPr>
            <w:r>
              <w:t>2214519,01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389737,00</w:t>
            </w:r>
          </w:p>
        </w:tc>
        <w:tc>
          <w:tcPr>
            <w:tcW w:w="1361" w:type="dxa"/>
          </w:tcPr>
          <w:p w:rsidR="00425950" w:rsidRDefault="00425950">
            <w:pPr>
              <w:pStyle w:val="ConsPlusNormal"/>
              <w:jc w:val="center"/>
            </w:pPr>
            <w:r>
              <w:t>2214562,00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389745,99</w:t>
            </w:r>
          </w:p>
        </w:tc>
        <w:tc>
          <w:tcPr>
            <w:tcW w:w="1361" w:type="dxa"/>
          </w:tcPr>
          <w:p w:rsidR="00425950" w:rsidRDefault="00425950">
            <w:pPr>
              <w:pStyle w:val="ConsPlusNormal"/>
              <w:jc w:val="center"/>
            </w:pPr>
            <w:r>
              <w:t>2214575,00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389824,00</w:t>
            </w:r>
          </w:p>
        </w:tc>
        <w:tc>
          <w:tcPr>
            <w:tcW w:w="1361" w:type="dxa"/>
          </w:tcPr>
          <w:p w:rsidR="00425950" w:rsidRDefault="00425950">
            <w:pPr>
              <w:pStyle w:val="ConsPlusNormal"/>
              <w:jc w:val="center"/>
            </w:pPr>
            <w:r>
              <w:t>2214547,99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389842,08</w:t>
            </w:r>
          </w:p>
        </w:tc>
        <w:tc>
          <w:tcPr>
            <w:tcW w:w="1361" w:type="dxa"/>
          </w:tcPr>
          <w:p w:rsidR="00425950" w:rsidRDefault="00425950">
            <w:pPr>
              <w:pStyle w:val="ConsPlusNormal"/>
              <w:jc w:val="center"/>
            </w:pPr>
            <w:r>
              <w:t>2214542,90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389911,72</w:t>
            </w:r>
          </w:p>
        </w:tc>
        <w:tc>
          <w:tcPr>
            <w:tcW w:w="1361" w:type="dxa"/>
          </w:tcPr>
          <w:p w:rsidR="00425950" w:rsidRDefault="00425950">
            <w:pPr>
              <w:pStyle w:val="ConsPlusNormal"/>
              <w:jc w:val="center"/>
            </w:pPr>
            <w:r>
              <w:t>2214532,35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389975,87</w:t>
            </w:r>
          </w:p>
        </w:tc>
        <w:tc>
          <w:tcPr>
            <w:tcW w:w="1361" w:type="dxa"/>
          </w:tcPr>
          <w:p w:rsidR="00425950" w:rsidRDefault="00425950">
            <w:pPr>
              <w:pStyle w:val="ConsPlusNormal"/>
              <w:jc w:val="center"/>
            </w:pPr>
            <w:r>
              <w:t>2214522,63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389971,16</w:t>
            </w:r>
          </w:p>
        </w:tc>
        <w:tc>
          <w:tcPr>
            <w:tcW w:w="1361" w:type="dxa"/>
          </w:tcPr>
          <w:p w:rsidR="00425950" w:rsidRDefault="00425950">
            <w:pPr>
              <w:pStyle w:val="ConsPlusNormal"/>
              <w:jc w:val="center"/>
            </w:pPr>
            <w:r>
              <w:t>2214477,67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390031,59</w:t>
            </w:r>
          </w:p>
        </w:tc>
        <w:tc>
          <w:tcPr>
            <w:tcW w:w="1361" w:type="dxa"/>
          </w:tcPr>
          <w:p w:rsidR="00425950" w:rsidRDefault="00425950">
            <w:pPr>
              <w:pStyle w:val="ConsPlusNormal"/>
              <w:jc w:val="center"/>
            </w:pPr>
            <w:r>
              <w:t>2214425,49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390223,11</w:t>
            </w:r>
          </w:p>
        </w:tc>
        <w:tc>
          <w:tcPr>
            <w:tcW w:w="1361" w:type="dxa"/>
          </w:tcPr>
          <w:p w:rsidR="00425950" w:rsidRDefault="00425950">
            <w:pPr>
              <w:pStyle w:val="ConsPlusNormal"/>
              <w:jc w:val="center"/>
            </w:pPr>
            <w:r>
              <w:t>2214522,26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390227,44</w:t>
            </w:r>
          </w:p>
        </w:tc>
        <w:tc>
          <w:tcPr>
            <w:tcW w:w="1361" w:type="dxa"/>
          </w:tcPr>
          <w:p w:rsidR="00425950" w:rsidRDefault="00425950">
            <w:pPr>
              <w:pStyle w:val="ConsPlusNormal"/>
              <w:jc w:val="center"/>
            </w:pPr>
            <w:r>
              <w:t>2214533,15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390234,00</w:t>
            </w:r>
          </w:p>
        </w:tc>
        <w:tc>
          <w:tcPr>
            <w:tcW w:w="1361" w:type="dxa"/>
          </w:tcPr>
          <w:p w:rsidR="00425950" w:rsidRDefault="00425950">
            <w:pPr>
              <w:pStyle w:val="ConsPlusNormal"/>
              <w:jc w:val="center"/>
            </w:pPr>
            <w:r>
              <w:t>2214552,00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390246,00</w:t>
            </w:r>
          </w:p>
        </w:tc>
        <w:tc>
          <w:tcPr>
            <w:tcW w:w="1361" w:type="dxa"/>
          </w:tcPr>
          <w:p w:rsidR="00425950" w:rsidRDefault="00425950">
            <w:pPr>
              <w:pStyle w:val="ConsPlusNormal"/>
              <w:jc w:val="center"/>
            </w:pPr>
            <w:r>
              <w:t>2214569,99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390258,00</w:t>
            </w:r>
          </w:p>
        </w:tc>
        <w:tc>
          <w:tcPr>
            <w:tcW w:w="1361" w:type="dxa"/>
          </w:tcPr>
          <w:p w:rsidR="00425950" w:rsidRDefault="00425950">
            <w:pPr>
              <w:pStyle w:val="ConsPlusNormal"/>
              <w:jc w:val="center"/>
            </w:pPr>
            <w:r>
              <w:t>2214595,00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390267,01</w:t>
            </w:r>
          </w:p>
        </w:tc>
        <w:tc>
          <w:tcPr>
            <w:tcW w:w="1361" w:type="dxa"/>
          </w:tcPr>
          <w:p w:rsidR="00425950" w:rsidRDefault="00425950">
            <w:pPr>
              <w:pStyle w:val="ConsPlusNormal"/>
              <w:jc w:val="center"/>
            </w:pPr>
            <w:r>
              <w:t>2214617,00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390316,00</w:t>
            </w:r>
          </w:p>
        </w:tc>
        <w:tc>
          <w:tcPr>
            <w:tcW w:w="1361" w:type="dxa"/>
          </w:tcPr>
          <w:p w:rsidR="00425950" w:rsidRDefault="00425950">
            <w:pPr>
              <w:pStyle w:val="ConsPlusNormal"/>
              <w:jc w:val="center"/>
            </w:pPr>
            <w:r>
              <w:t>2214631,01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390365,01</w:t>
            </w:r>
          </w:p>
        </w:tc>
        <w:tc>
          <w:tcPr>
            <w:tcW w:w="1361" w:type="dxa"/>
          </w:tcPr>
          <w:p w:rsidR="00425950" w:rsidRDefault="00425950">
            <w:pPr>
              <w:pStyle w:val="ConsPlusNormal"/>
              <w:jc w:val="center"/>
            </w:pPr>
            <w:r>
              <w:t>2214649,00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390407,00</w:t>
            </w:r>
          </w:p>
        </w:tc>
        <w:tc>
          <w:tcPr>
            <w:tcW w:w="1361" w:type="dxa"/>
          </w:tcPr>
          <w:p w:rsidR="00425950" w:rsidRDefault="00425950">
            <w:pPr>
              <w:pStyle w:val="ConsPlusNormal"/>
              <w:jc w:val="center"/>
            </w:pPr>
            <w:r>
              <w:t>2214671,00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390444,00</w:t>
            </w:r>
          </w:p>
        </w:tc>
        <w:tc>
          <w:tcPr>
            <w:tcW w:w="1361" w:type="dxa"/>
          </w:tcPr>
          <w:p w:rsidR="00425950" w:rsidRDefault="00425950">
            <w:pPr>
              <w:pStyle w:val="ConsPlusNormal"/>
              <w:jc w:val="center"/>
            </w:pPr>
            <w:r>
              <w:t>2214691,00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390421,00</w:t>
            </w:r>
          </w:p>
        </w:tc>
        <w:tc>
          <w:tcPr>
            <w:tcW w:w="1361" w:type="dxa"/>
          </w:tcPr>
          <w:p w:rsidR="00425950" w:rsidRDefault="00425950">
            <w:pPr>
              <w:pStyle w:val="ConsPlusNormal"/>
              <w:jc w:val="center"/>
            </w:pPr>
            <w:r>
              <w:t>2214727,00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390394,00</w:t>
            </w:r>
          </w:p>
        </w:tc>
        <w:tc>
          <w:tcPr>
            <w:tcW w:w="1361" w:type="dxa"/>
          </w:tcPr>
          <w:p w:rsidR="00425950" w:rsidRDefault="00425950">
            <w:pPr>
              <w:pStyle w:val="ConsPlusNormal"/>
              <w:jc w:val="center"/>
            </w:pPr>
            <w:r>
              <w:t>2214778,00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390413,00</w:t>
            </w:r>
          </w:p>
        </w:tc>
        <w:tc>
          <w:tcPr>
            <w:tcW w:w="1361" w:type="dxa"/>
          </w:tcPr>
          <w:p w:rsidR="00425950" w:rsidRDefault="00425950">
            <w:pPr>
              <w:pStyle w:val="ConsPlusNormal"/>
              <w:jc w:val="center"/>
            </w:pPr>
            <w:r>
              <w:t>2214778,00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390437,00</w:t>
            </w:r>
          </w:p>
        </w:tc>
        <w:tc>
          <w:tcPr>
            <w:tcW w:w="1361" w:type="dxa"/>
          </w:tcPr>
          <w:p w:rsidR="00425950" w:rsidRDefault="00425950">
            <w:pPr>
              <w:pStyle w:val="ConsPlusNormal"/>
              <w:jc w:val="center"/>
            </w:pPr>
            <w:r>
              <w:t>2214782,00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390465,00</w:t>
            </w:r>
          </w:p>
        </w:tc>
        <w:tc>
          <w:tcPr>
            <w:tcW w:w="1361" w:type="dxa"/>
          </w:tcPr>
          <w:p w:rsidR="00425950" w:rsidRDefault="00425950">
            <w:pPr>
              <w:pStyle w:val="ConsPlusNormal"/>
              <w:jc w:val="center"/>
            </w:pPr>
            <w:r>
              <w:t>2214786,00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390505,01</w:t>
            </w:r>
          </w:p>
        </w:tc>
        <w:tc>
          <w:tcPr>
            <w:tcW w:w="1361" w:type="dxa"/>
          </w:tcPr>
          <w:p w:rsidR="00425950" w:rsidRDefault="00425950">
            <w:pPr>
              <w:pStyle w:val="ConsPlusNormal"/>
              <w:jc w:val="center"/>
            </w:pPr>
            <w:r>
              <w:t>2214743,00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390564,00</w:t>
            </w:r>
          </w:p>
        </w:tc>
        <w:tc>
          <w:tcPr>
            <w:tcW w:w="1361" w:type="dxa"/>
          </w:tcPr>
          <w:p w:rsidR="00425950" w:rsidRDefault="00425950">
            <w:pPr>
              <w:pStyle w:val="ConsPlusNormal"/>
              <w:jc w:val="center"/>
            </w:pPr>
            <w:r>
              <w:t>2214760,00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390604,00</w:t>
            </w:r>
          </w:p>
        </w:tc>
        <w:tc>
          <w:tcPr>
            <w:tcW w:w="1361" w:type="dxa"/>
          </w:tcPr>
          <w:p w:rsidR="00425950" w:rsidRDefault="00425950">
            <w:pPr>
              <w:pStyle w:val="ConsPlusNormal"/>
              <w:jc w:val="center"/>
            </w:pPr>
            <w:r>
              <w:t>2214816,99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390639,45</w:t>
            </w:r>
          </w:p>
        </w:tc>
        <w:tc>
          <w:tcPr>
            <w:tcW w:w="1361" w:type="dxa"/>
          </w:tcPr>
          <w:p w:rsidR="00425950" w:rsidRDefault="00425950">
            <w:pPr>
              <w:pStyle w:val="ConsPlusNormal"/>
              <w:jc w:val="center"/>
            </w:pPr>
            <w:r>
              <w:t>2214825,63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390655,84</w:t>
            </w:r>
          </w:p>
        </w:tc>
        <w:tc>
          <w:tcPr>
            <w:tcW w:w="1361" w:type="dxa"/>
          </w:tcPr>
          <w:p w:rsidR="00425950" w:rsidRDefault="00425950">
            <w:pPr>
              <w:pStyle w:val="ConsPlusNormal"/>
              <w:jc w:val="center"/>
            </w:pPr>
            <w:r>
              <w:t>2214829,62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390656,62</w:t>
            </w:r>
          </w:p>
        </w:tc>
        <w:tc>
          <w:tcPr>
            <w:tcW w:w="1361" w:type="dxa"/>
          </w:tcPr>
          <w:p w:rsidR="00425950" w:rsidRDefault="00425950">
            <w:pPr>
              <w:pStyle w:val="ConsPlusNormal"/>
              <w:jc w:val="center"/>
            </w:pPr>
            <w:r>
              <w:t>2214834,84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390664,23</w:t>
            </w:r>
          </w:p>
        </w:tc>
        <w:tc>
          <w:tcPr>
            <w:tcW w:w="1361" w:type="dxa"/>
          </w:tcPr>
          <w:p w:rsidR="00425950" w:rsidRDefault="00425950">
            <w:pPr>
              <w:pStyle w:val="ConsPlusNormal"/>
              <w:jc w:val="center"/>
            </w:pPr>
            <w:r>
              <w:t>2214838,06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390689,62</w:t>
            </w:r>
          </w:p>
        </w:tc>
        <w:tc>
          <w:tcPr>
            <w:tcW w:w="1361" w:type="dxa"/>
          </w:tcPr>
          <w:p w:rsidR="00425950" w:rsidRDefault="00425950">
            <w:pPr>
              <w:pStyle w:val="ConsPlusNormal"/>
              <w:jc w:val="center"/>
            </w:pPr>
            <w:r>
              <w:t>2214843,45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390707,84</w:t>
            </w:r>
          </w:p>
        </w:tc>
        <w:tc>
          <w:tcPr>
            <w:tcW w:w="1361" w:type="dxa"/>
          </w:tcPr>
          <w:p w:rsidR="00425950" w:rsidRDefault="00425950">
            <w:pPr>
              <w:pStyle w:val="ConsPlusNormal"/>
              <w:jc w:val="center"/>
            </w:pPr>
            <w:r>
              <w:t>2214849,33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390723,12</w:t>
            </w:r>
          </w:p>
        </w:tc>
        <w:tc>
          <w:tcPr>
            <w:tcW w:w="1361" w:type="dxa"/>
          </w:tcPr>
          <w:p w:rsidR="00425950" w:rsidRDefault="00425950">
            <w:pPr>
              <w:pStyle w:val="ConsPlusNormal"/>
              <w:jc w:val="center"/>
            </w:pPr>
            <w:r>
              <w:t>2214849,43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390730,99</w:t>
            </w:r>
          </w:p>
        </w:tc>
        <w:tc>
          <w:tcPr>
            <w:tcW w:w="1361" w:type="dxa"/>
          </w:tcPr>
          <w:p w:rsidR="00425950" w:rsidRDefault="00425950">
            <w:pPr>
              <w:pStyle w:val="ConsPlusNormal"/>
              <w:jc w:val="center"/>
            </w:pPr>
            <w:r>
              <w:t>2214852,00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390813,00</w:t>
            </w:r>
          </w:p>
        </w:tc>
        <w:tc>
          <w:tcPr>
            <w:tcW w:w="1361" w:type="dxa"/>
          </w:tcPr>
          <w:p w:rsidR="00425950" w:rsidRDefault="00425950">
            <w:pPr>
              <w:pStyle w:val="ConsPlusNormal"/>
              <w:jc w:val="center"/>
            </w:pPr>
            <w:r>
              <w:t>2214933,00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390917,00</w:t>
            </w:r>
          </w:p>
        </w:tc>
        <w:tc>
          <w:tcPr>
            <w:tcW w:w="1361" w:type="dxa"/>
          </w:tcPr>
          <w:p w:rsidR="00425950" w:rsidRDefault="00425950">
            <w:pPr>
              <w:pStyle w:val="ConsPlusNormal"/>
              <w:jc w:val="center"/>
            </w:pPr>
            <w:r>
              <w:t>2214959,00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390949,00</w:t>
            </w:r>
          </w:p>
        </w:tc>
        <w:tc>
          <w:tcPr>
            <w:tcW w:w="1361" w:type="dxa"/>
          </w:tcPr>
          <w:p w:rsidR="00425950" w:rsidRDefault="00425950">
            <w:pPr>
              <w:pStyle w:val="ConsPlusNormal"/>
              <w:jc w:val="center"/>
            </w:pPr>
            <w:r>
              <w:t>2214969,00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390964,00</w:t>
            </w:r>
          </w:p>
        </w:tc>
        <w:tc>
          <w:tcPr>
            <w:tcW w:w="1361" w:type="dxa"/>
          </w:tcPr>
          <w:p w:rsidR="00425950" w:rsidRDefault="00425950">
            <w:pPr>
              <w:pStyle w:val="ConsPlusNormal"/>
              <w:jc w:val="center"/>
            </w:pPr>
            <w:r>
              <w:t>2214979,00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390992,00</w:t>
            </w:r>
          </w:p>
        </w:tc>
        <w:tc>
          <w:tcPr>
            <w:tcW w:w="1361" w:type="dxa"/>
          </w:tcPr>
          <w:p w:rsidR="00425950" w:rsidRDefault="00425950">
            <w:pPr>
              <w:pStyle w:val="ConsPlusNormal"/>
              <w:jc w:val="center"/>
            </w:pPr>
            <w:r>
              <w:t>2214992,00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391045,00</w:t>
            </w:r>
          </w:p>
        </w:tc>
        <w:tc>
          <w:tcPr>
            <w:tcW w:w="1361" w:type="dxa"/>
          </w:tcPr>
          <w:p w:rsidR="00425950" w:rsidRDefault="00425950">
            <w:pPr>
              <w:pStyle w:val="ConsPlusNormal"/>
              <w:jc w:val="center"/>
            </w:pPr>
            <w:r>
              <w:t>2215024,00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391018,00</w:t>
            </w:r>
          </w:p>
        </w:tc>
        <w:tc>
          <w:tcPr>
            <w:tcW w:w="1361" w:type="dxa"/>
          </w:tcPr>
          <w:p w:rsidR="00425950" w:rsidRDefault="00425950">
            <w:pPr>
              <w:pStyle w:val="ConsPlusNormal"/>
              <w:jc w:val="center"/>
            </w:pPr>
            <w:r>
              <w:t>2215093,00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390993,00</w:t>
            </w:r>
          </w:p>
        </w:tc>
        <w:tc>
          <w:tcPr>
            <w:tcW w:w="1361" w:type="dxa"/>
          </w:tcPr>
          <w:p w:rsidR="00425950" w:rsidRDefault="00425950">
            <w:pPr>
              <w:pStyle w:val="ConsPlusNormal"/>
              <w:jc w:val="center"/>
            </w:pPr>
            <w:r>
              <w:t>2215147,00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390980,00</w:t>
            </w:r>
          </w:p>
        </w:tc>
        <w:tc>
          <w:tcPr>
            <w:tcW w:w="1361" w:type="dxa"/>
          </w:tcPr>
          <w:p w:rsidR="00425950" w:rsidRDefault="00425950">
            <w:pPr>
              <w:pStyle w:val="ConsPlusNormal"/>
              <w:jc w:val="center"/>
            </w:pPr>
            <w:r>
              <w:t>2215180,99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390963,00</w:t>
            </w:r>
          </w:p>
        </w:tc>
        <w:tc>
          <w:tcPr>
            <w:tcW w:w="1361" w:type="dxa"/>
          </w:tcPr>
          <w:p w:rsidR="00425950" w:rsidRDefault="00425950">
            <w:pPr>
              <w:pStyle w:val="ConsPlusNormal"/>
              <w:jc w:val="center"/>
            </w:pPr>
            <w:r>
              <w:t>2215246,00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390941,00</w:t>
            </w:r>
          </w:p>
        </w:tc>
        <w:tc>
          <w:tcPr>
            <w:tcW w:w="1361" w:type="dxa"/>
          </w:tcPr>
          <w:p w:rsidR="00425950" w:rsidRDefault="00425950">
            <w:pPr>
              <w:pStyle w:val="ConsPlusNormal"/>
              <w:jc w:val="center"/>
            </w:pPr>
            <w:r>
              <w:t>2215293,99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390914,00</w:t>
            </w:r>
          </w:p>
        </w:tc>
        <w:tc>
          <w:tcPr>
            <w:tcW w:w="1361" w:type="dxa"/>
          </w:tcPr>
          <w:p w:rsidR="00425950" w:rsidRDefault="00425950">
            <w:pPr>
              <w:pStyle w:val="ConsPlusNormal"/>
              <w:jc w:val="center"/>
            </w:pPr>
            <w:r>
              <w:t>2215357,00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390890,00</w:t>
            </w:r>
          </w:p>
        </w:tc>
        <w:tc>
          <w:tcPr>
            <w:tcW w:w="1361" w:type="dxa"/>
          </w:tcPr>
          <w:p w:rsidR="00425950" w:rsidRDefault="00425950">
            <w:pPr>
              <w:pStyle w:val="ConsPlusNormal"/>
              <w:jc w:val="center"/>
            </w:pPr>
            <w:r>
              <w:t>2215411,00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390854,00</w:t>
            </w:r>
          </w:p>
        </w:tc>
        <w:tc>
          <w:tcPr>
            <w:tcW w:w="1361" w:type="dxa"/>
          </w:tcPr>
          <w:p w:rsidR="00425950" w:rsidRDefault="00425950">
            <w:pPr>
              <w:pStyle w:val="ConsPlusNormal"/>
              <w:jc w:val="center"/>
            </w:pPr>
            <w:r>
              <w:t>2215475,01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390817,00</w:t>
            </w:r>
          </w:p>
        </w:tc>
        <w:tc>
          <w:tcPr>
            <w:tcW w:w="1361" w:type="dxa"/>
          </w:tcPr>
          <w:p w:rsidR="00425950" w:rsidRDefault="00425950">
            <w:pPr>
              <w:pStyle w:val="ConsPlusNormal"/>
              <w:jc w:val="center"/>
            </w:pPr>
            <w:r>
              <w:t>2215565,00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390804,00</w:t>
            </w:r>
          </w:p>
        </w:tc>
        <w:tc>
          <w:tcPr>
            <w:tcW w:w="1361" w:type="dxa"/>
          </w:tcPr>
          <w:p w:rsidR="00425950" w:rsidRDefault="00425950">
            <w:pPr>
              <w:pStyle w:val="ConsPlusNormal"/>
              <w:jc w:val="center"/>
            </w:pPr>
            <w:r>
              <w:t>2215614,00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390893,00</w:t>
            </w:r>
          </w:p>
        </w:tc>
        <w:tc>
          <w:tcPr>
            <w:tcW w:w="1361" w:type="dxa"/>
          </w:tcPr>
          <w:p w:rsidR="00425950" w:rsidRDefault="00425950">
            <w:pPr>
              <w:pStyle w:val="ConsPlusNormal"/>
              <w:jc w:val="center"/>
            </w:pPr>
            <w:r>
              <w:t>2215687,00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390940,00</w:t>
            </w:r>
          </w:p>
        </w:tc>
        <w:tc>
          <w:tcPr>
            <w:tcW w:w="1361" w:type="dxa"/>
          </w:tcPr>
          <w:p w:rsidR="00425950" w:rsidRDefault="00425950">
            <w:pPr>
              <w:pStyle w:val="ConsPlusNormal"/>
              <w:jc w:val="center"/>
            </w:pPr>
            <w:r>
              <w:t>2215809,00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390960,00</w:t>
            </w:r>
          </w:p>
        </w:tc>
        <w:tc>
          <w:tcPr>
            <w:tcW w:w="1361" w:type="dxa"/>
          </w:tcPr>
          <w:p w:rsidR="00425950" w:rsidRDefault="00425950">
            <w:pPr>
              <w:pStyle w:val="ConsPlusNormal"/>
              <w:jc w:val="center"/>
            </w:pPr>
            <w:r>
              <w:t>2215863,00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390974,00</w:t>
            </w:r>
          </w:p>
        </w:tc>
        <w:tc>
          <w:tcPr>
            <w:tcW w:w="1361" w:type="dxa"/>
          </w:tcPr>
          <w:p w:rsidR="00425950" w:rsidRDefault="00425950">
            <w:pPr>
              <w:pStyle w:val="ConsPlusNormal"/>
              <w:jc w:val="center"/>
            </w:pPr>
            <w:r>
              <w:t>2215895,00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390989,00</w:t>
            </w:r>
          </w:p>
        </w:tc>
        <w:tc>
          <w:tcPr>
            <w:tcW w:w="1361" w:type="dxa"/>
          </w:tcPr>
          <w:p w:rsidR="00425950" w:rsidRDefault="00425950">
            <w:pPr>
              <w:pStyle w:val="ConsPlusNormal"/>
              <w:jc w:val="center"/>
            </w:pPr>
            <w:r>
              <w:t>2215938,00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390849,74</w:t>
            </w:r>
          </w:p>
        </w:tc>
        <w:tc>
          <w:tcPr>
            <w:tcW w:w="1361" w:type="dxa"/>
          </w:tcPr>
          <w:p w:rsidR="00425950" w:rsidRDefault="00425950">
            <w:pPr>
              <w:pStyle w:val="ConsPlusNormal"/>
              <w:jc w:val="center"/>
            </w:pPr>
            <w:r>
              <w:t>2215939,85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390697,90</w:t>
            </w:r>
          </w:p>
        </w:tc>
        <w:tc>
          <w:tcPr>
            <w:tcW w:w="1361" w:type="dxa"/>
          </w:tcPr>
          <w:p w:rsidR="00425950" w:rsidRDefault="00425950">
            <w:pPr>
              <w:pStyle w:val="ConsPlusNormal"/>
              <w:jc w:val="center"/>
            </w:pPr>
            <w:r>
              <w:t>2215941,86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390569,73</w:t>
            </w:r>
          </w:p>
        </w:tc>
        <w:tc>
          <w:tcPr>
            <w:tcW w:w="1361" w:type="dxa"/>
          </w:tcPr>
          <w:p w:rsidR="00425950" w:rsidRDefault="00425950">
            <w:pPr>
              <w:pStyle w:val="ConsPlusNormal"/>
              <w:jc w:val="center"/>
            </w:pPr>
            <w:r>
              <w:t>2215943,56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390421,83</w:t>
            </w:r>
          </w:p>
        </w:tc>
        <w:tc>
          <w:tcPr>
            <w:tcW w:w="1361" w:type="dxa"/>
          </w:tcPr>
          <w:p w:rsidR="00425950" w:rsidRDefault="00425950">
            <w:pPr>
              <w:pStyle w:val="ConsPlusNormal"/>
              <w:jc w:val="center"/>
            </w:pPr>
            <w:r>
              <w:t>2215945,52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390363,43</w:t>
            </w:r>
          </w:p>
        </w:tc>
        <w:tc>
          <w:tcPr>
            <w:tcW w:w="1361" w:type="dxa"/>
          </w:tcPr>
          <w:p w:rsidR="00425950" w:rsidRDefault="00425950">
            <w:pPr>
              <w:pStyle w:val="ConsPlusNormal"/>
              <w:jc w:val="center"/>
            </w:pPr>
            <w:r>
              <w:t>2215950,38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390259,87</w:t>
            </w:r>
          </w:p>
        </w:tc>
        <w:tc>
          <w:tcPr>
            <w:tcW w:w="1361" w:type="dxa"/>
          </w:tcPr>
          <w:p w:rsidR="00425950" w:rsidRDefault="00425950">
            <w:pPr>
              <w:pStyle w:val="ConsPlusNormal"/>
              <w:jc w:val="center"/>
            </w:pPr>
            <w:r>
              <w:t>2215970,72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390214,93</w:t>
            </w:r>
          </w:p>
        </w:tc>
        <w:tc>
          <w:tcPr>
            <w:tcW w:w="1361" w:type="dxa"/>
          </w:tcPr>
          <w:p w:rsidR="00425950" w:rsidRDefault="00425950">
            <w:pPr>
              <w:pStyle w:val="ConsPlusNormal"/>
              <w:jc w:val="center"/>
            </w:pPr>
            <w:r>
              <w:t>2215991,73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390157,62</w:t>
            </w:r>
          </w:p>
        </w:tc>
        <w:tc>
          <w:tcPr>
            <w:tcW w:w="1361" w:type="dxa"/>
          </w:tcPr>
          <w:p w:rsidR="00425950" w:rsidRDefault="00425950">
            <w:pPr>
              <w:pStyle w:val="ConsPlusNormal"/>
              <w:jc w:val="center"/>
            </w:pPr>
            <w:r>
              <w:t>2216020,98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390075,35</w:t>
            </w:r>
          </w:p>
        </w:tc>
        <w:tc>
          <w:tcPr>
            <w:tcW w:w="1361" w:type="dxa"/>
          </w:tcPr>
          <w:p w:rsidR="00425950" w:rsidRDefault="00425950">
            <w:pPr>
              <w:pStyle w:val="ConsPlusNormal"/>
              <w:jc w:val="center"/>
            </w:pPr>
            <w:r>
              <w:t>2216056,89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390022,02</w:t>
            </w:r>
          </w:p>
        </w:tc>
        <w:tc>
          <w:tcPr>
            <w:tcW w:w="1361" w:type="dxa"/>
          </w:tcPr>
          <w:p w:rsidR="00425950" w:rsidRDefault="00425950">
            <w:pPr>
              <w:pStyle w:val="ConsPlusNormal"/>
              <w:jc w:val="center"/>
            </w:pPr>
            <w:r>
              <w:t>2216083,95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389970,89</w:t>
            </w:r>
          </w:p>
        </w:tc>
        <w:tc>
          <w:tcPr>
            <w:tcW w:w="1361" w:type="dxa"/>
          </w:tcPr>
          <w:p w:rsidR="00425950" w:rsidRDefault="00425950">
            <w:pPr>
              <w:pStyle w:val="ConsPlusNormal"/>
              <w:jc w:val="center"/>
            </w:pPr>
            <w:r>
              <w:t>2216114,32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389916,21</w:t>
            </w:r>
          </w:p>
        </w:tc>
        <w:tc>
          <w:tcPr>
            <w:tcW w:w="1361" w:type="dxa"/>
          </w:tcPr>
          <w:p w:rsidR="00425950" w:rsidRDefault="00425950">
            <w:pPr>
              <w:pStyle w:val="ConsPlusNormal"/>
              <w:jc w:val="center"/>
            </w:pPr>
            <w:r>
              <w:t>2216159,31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389869,27</w:t>
            </w:r>
          </w:p>
        </w:tc>
        <w:tc>
          <w:tcPr>
            <w:tcW w:w="1361" w:type="dxa"/>
          </w:tcPr>
          <w:p w:rsidR="00425950" w:rsidRDefault="00425950">
            <w:pPr>
              <w:pStyle w:val="ConsPlusNormal"/>
              <w:jc w:val="center"/>
            </w:pPr>
            <w:r>
              <w:t>2216210,87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389827,72</w:t>
            </w:r>
          </w:p>
        </w:tc>
        <w:tc>
          <w:tcPr>
            <w:tcW w:w="1361" w:type="dxa"/>
          </w:tcPr>
          <w:p w:rsidR="00425950" w:rsidRDefault="00425950">
            <w:pPr>
              <w:pStyle w:val="ConsPlusNormal"/>
              <w:jc w:val="center"/>
            </w:pPr>
            <w:r>
              <w:t>2216274,96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389819,73</w:t>
            </w:r>
          </w:p>
        </w:tc>
        <w:tc>
          <w:tcPr>
            <w:tcW w:w="1361" w:type="dxa"/>
          </w:tcPr>
          <w:p w:rsidR="00425950" w:rsidRDefault="00425950">
            <w:pPr>
              <w:pStyle w:val="ConsPlusNormal"/>
              <w:jc w:val="center"/>
            </w:pPr>
            <w:r>
              <w:t>2216293,38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389796,83</w:t>
            </w:r>
          </w:p>
        </w:tc>
        <w:tc>
          <w:tcPr>
            <w:tcW w:w="1361" w:type="dxa"/>
          </w:tcPr>
          <w:p w:rsidR="00425950" w:rsidRDefault="00425950">
            <w:pPr>
              <w:pStyle w:val="ConsPlusNormal"/>
              <w:jc w:val="center"/>
            </w:pPr>
            <w:r>
              <w:t>2216346,98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389771,76</w:t>
            </w:r>
          </w:p>
        </w:tc>
        <w:tc>
          <w:tcPr>
            <w:tcW w:w="1361" w:type="dxa"/>
          </w:tcPr>
          <w:p w:rsidR="00425950" w:rsidRDefault="00425950">
            <w:pPr>
              <w:pStyle w:val="ConsPlusNormal"/>
              <w:jc w:val="center"/>
            </w:pPr>
            <w:r>
              <w:t>2216425,18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389725,22</w:t>
            </w:r>
          </w:p>
        </w:tc>
        <w:tc>
          <w:tcPr>
            <w:tcW w:w="1361" w:type="dxa"/>
          </w:tcPr>
          <w:p w:rsidR="00425950" w:rsidRDefault="00425950">
            <w:pPr>
              <w:pStyle w:val="ConsPlusNormal"/>
              <w:jc w:val="center"/>
            </w:pPr>
            <w:r>
              <w:t>2216551,65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389668,24</w:t>
            </w:r>
          </w:p>
        </w:tc>
        <w:tc>
          <w:tcPr>
            <w:tcW w:w="1361" w:type="dxa"/>
          </w:tcPr>
          <w:p w:rsidR="00425950" w:rsidRDefault="00425950">
            <w:pPr>
              <w:pStyle w:val="ConsPlusNormal"/>
              <w:jc w:val="center"/>
            </w:pPr>
            <w:r>
              <w:t>2216687,32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389630,56</w:t>
            </w:r>
          </w:p>
        </w:tc>
        <w:tc>
          <w:tcPr>
            <w:tcW w:w="1361" w:type="dxa"/>
          </w:tcPr>
          <w:p w:rsidR="00425950" w:rsidRDefault="00425950">
            <w:pPr>
              <w:pStyle w:val="ConsPlusNormal"/>
              <w:jc w:val="center"/>
            </w:pPr>
            <w:r>
              <w:t>2216772,22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389609,28</w:t>
            </w:r>
          </w:p>
        </w:tc>
        <w:tc>
          <w:tcPr>
            <w:tcW w:w="1361" w:type="dxa"/>
          </w:tcPr>
          <w:p w:rsidR="00425950" w:rsidRDefault="00425950">
            <w:pPr>
              <w:pStyle w:val="ConsPlusNormal"/>
              <w:jc w:val="center"/>
            </w:pPr>
            <w:r>
              <w:t>2216850,88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389579,84</w:t>
            </w:r>
          </w:p>
        </w:tc>
        <w:tc>
          <w:tcPr>
            <w:tcW w:w="1361" w:type="dxa"/>
          </w:tcPr>
          <w:p w:rsidR="00425950" w:rsidRDefault="00425950">
            <w:pPr>
              <w:pStyle w:val="ConsPlusNormal"/>
              <w:jc w:val="center"/>
            </w:pPr>
            <w:r>
              <w:t>2216934,93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389534,78</w:t>
            </w:r>
          </w:p>
        </w:tc>
        <w:tc>
          <w:tcPr>
            <w:tcW w:w="1361" w:type="dxa"/>
          </w:tcPr>
          <w:p w:rsidR="00425950" w:rsidRDefault="00425950">
            <w:pPr>
              <w:pStyle w:val="ConsPlusNormal"/>
              <w:jc w:val="center"/>
            </w:pPr>
            <w:r>
              <w:t>2216997,76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389480,66</w:t>
            </w:r>
          </w:p>
        </w:tc>
        <w:tc>
          <w:tcPr>
            <w:tcW w:w="1361" w:type="dxa"/>
          </w:tcPr>
          <w:p w:rsidR="00425950" w:rsidRDefault="00425950">
            <w:pPr>
              <w:pStyle w:val="ConsPlusNormal"/>
              <w:jc w:val="center"/>
            </w:pPr>
            <w:r>
              <w:t>2217042,91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389449,61</w:t>
            </w:r>
          </w:p>
        </w:tc>
        <w:tc>
          <w:tcPr>
            <w:tcW w:w="1361" w:type="dxa"/>
          </w:tcPr>
          <w:p w:rsidR="00425950" w:rsidRDefault="00425950">
            <w:pPr>
              <w:pStyle w:val="ConsPlusNormal"/>
              <w:jc w:val="center"/>
            </w:pPr>
            <w:r>
              <w:t>2217055,51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389396,34</w:t>
            </w:r>
          </w:p>
        </w:tc>
        <w:tc>
          <w:tcPr>
            <w:tcW w:w="1361" w:type="dxa"/>
          </w:tcPr>
          <w:p w:rsidR="00425950" w:rsidRDefault="00425950">
            <w:pPr>
              <w:pStyle w:val="ConsPlusNormal"/>
              <w:jc w:val="center"/>
            </w:pPr>
            <w:r>
              <w:t>2217067,42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389316,55</w:t>
            </w:r>
          </w:p>
        </w:tc>
        <w:tc>
          <w:tcPr>
            <w:tcW w:w="1361" w:type="dxa"/>
          </w:tcPr>
          <w:p w:rsidR="00425950" w:rsidRDefault="00425950">
            <w:pPr>
              <w:pStyle w:val="ConsPlusNormal"/>
              <w:jc w:val="center"/>
            </w:pPr>
            <w:r>
              <w:t>2217072,77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389255,17</w:t>
            </w:r>
          </w:p>
        </w:tc>
        <w:tc>
          <w:tcPr>
            <w:tcW w:w="1361" w:type="dxa"/>
          </w:tcPr>
          <w:p w:rsidR="00425950" w:rsidRDefault="00425950">
            <w:pPr>
              <w:pStyle w:val="ConsPlusNormal"/>
              <w:jc w:val="center"/>
            </w:pPr>
            <w:r>
              <w:t>2217067,52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389195,46</w:t>
            </w:r>
          </w:p>
        </w:tc>
        <w:tc>
          <w:tcPr>
            <w:tcW w:w="1361" w:type="dxa"/>
          </w:tcPr>
          <w:p w:rsidR="00425950" w:rsidRDefault="00425950">
            <w:pPr>
              <w:pStyle w:val="ConsPlusNormal"/>
              <w:jc w:val="center"/>
            </w:pPr>
            <w:r>
              <w:t>2217057,88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389168,66</w:t>
            </w:r>
          </w:p>
        </w:tc>
        <w:tc>
          <w:tcPr>
            <w:tcW w:w="1361" w:type="dxa"/>
          </w:tcPr>
          <w:p w:rsidR="00425950" w:rsidRDefault="00425950">
            <w:pPr>
              <w:pStyle w:val="ConsPlusNormal"/>
              <w:jc w:val="center"/>
            </w:pPr>
            <w:r>
              <w:t>2217044,00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389106,11</w:t>
            </w:r>
          </w:p>
        </w:tc>
        <w:tc>
          <w:tcPr>
            <w:tcW w:w="1361" w:type="dxa"/>
          </w:tcPr>
          <w:p w:rsidR="00425950" w:rsidRDefault="00425950">
            <w:pPr>
              <w:pStyle w:val="ConsPlusNormal"/>
              <w:jc w:val="center"/>
            </w:pPr>
            <w:r>
              <w:t>2216998,36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389045,32</w:t>
            </w:r>
          </w:p>
        </w:tc>
        <w:tc>
          <w:tcPr>
            <w:tcW w:w="1361" w:type="dxa"/>
          </w:tcPr>
          <w:p w:rsidR="00425950" w:rsidRDefault="00425950">
            <w:pPr>
              <w:pStyle w:val="ConsPlusNormal"/>
              <w:jc w:val="center"/>
            </w:pPr>
            <w:r>
              <w:t>2216940,24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389012,66</w:t>
            </w:r>
          </w:p>
        </w:tc>
        <w:tc>
          <w:tcPr>
            <w:tcW w:w="1361" w:type="dxa"/>
          </w:tcPr>
          <w:p w:rsidR="00425950" w:rsidRDefault="00425950">
            <w:pPr>
              <w:pStyle w:val="ConsPlusNormal"/>
              <w:jc w:val="center"/>
            </w:pPr>
            <w:r>
              <w:t>2216917,73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389014,11</w:t>
            </w:r>
          </w:p>
        </w:tc>
        <w:tc>
          <w:tcPr>
            <w:tcW w:w="1361" w:type="dxa"/>
          </w:tcPr>
          <w:p w:rsidR="00425950" w:rsidRDefault="00425950">
            <w:pPr>
              <w:pStyle w:val="ConsPlusNormal"/>
              <w:jc w:val="center"/>
            </w:pPr>
            <w:r>
              <w:t>2216880,49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389009,84</w:t>
            </w:r>
          </w:p>
        </w:tc>
        <w:tc>
          <w:tcPr>
            <w:tcW w:w="1361" w:type="dxa"/>
          </w:tcPr>
          <w:p w:rsidR="00425950" w:rsidRDefault="00425950">
            <w:pPr>
              <w:pStyle w:val="ConsPlusNormal"/>
              <w:jc w:val="center"/>
            </w:pPr>
            <w:r>
              <w:t>2216825,30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388997,30</w:t>
            </w:r>
          </w:p>
        </w:tc>
        <w:tc>
          <w:tcPr>
            <w:tcW w:w="1361" w:type="dxa"/>
          </w:tcPr>
          <w:p w:rsidR="00425950" w:rsidRDefault="00425950">
            <w:pPr>
              <w:pStyle w:val="ConsPlusNormal"/>
              <w:jc w:val="center"/>
            </w:pPr>
            <w:r>
              <w:t>2216691,03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389008,23</w:t>
            </w:r>
          </w:p>
        </w:tc>
        <w:tc>
          <w:tcPr>
            <w:tcW w:w="1361" w:type="dxa"/>
          </w:tcPr>
          <w:p w:rsidR="00425950" w:rsidRDefault="00425950">
            <w:pPr>
              <w:pStyle w:val="ConsPlusNormal"/>
              <w:jc w:val="center"/>
            </w:pPr>
            <w:r>
              <w:t>2216572,10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389021,01</w:t>
            </w:r>
          </w:p>
        </w:tc>
        <w:tc>
          <w:tcPr>
            <w:tcW w:w="1361" w:type="dxa"/>
          </w:tcPr>
          <w:p w:rsidR="00425950" w:rsidRDefault="00425950">
            <w:pPr>
              <w:pStyle w:val="ConsPlusNormal"/>
              <w:jc w:val="center"/>
            </w:pPr>
            <w:r>
              <w:t>2216479,57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389034,24</w:t>
            </w:r>
          </w:p>
        </w:tc>
        <w:tc>
          <w:tcPr>
            <w:tcW w:w="1361" w:type="dxa"/>
          </w:tcPr>
          <w:p w:rsidR="00425950" w:rsidRDefault="00425950">
            <w:pPr>
              <w:pStyle w:val="ConsPlusNormal"/>
              <w:jc w:val="center"/>
            </w:pPr>
            <w:r>
              <w:t>2216372,31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389057,62</w:t>
            </w:r>
          </w:p>
        </w:tc>
        <w:tc>
          <w:tcPr>
            <w:tcW w:w="1361" w:type="dxa"/>
          </w:tcPr>
          <w:p w:rsidR="00425950" w:rsidRDefault="00425950">
            <w:pPr>
              <w:pStyle w:val="ConsPlusNormal"/>
              <w:jc w:val="center"/>
            </w:pPr>
            <w:r>
              <w:t>2216279,33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389084,85</w:t>
            </w:r>
          </w:p>
        </w:tc>
        <w:tc>
          <w:tcPr>
            <w:tcW w:w="1361" w:type="dxa"/>
          </w:tcPr>
          <w:p w:rsidR="00425950" w:rsidRDefault="00425950">
            <w:pPr>
              <w:pStyle w:val="ConsPlusNormal"/>
              <w:jc w:val="center"/>
            </w:pPr>
            <w:r>
              <w:t>2216194,59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389108,57</w:t>
            </w:r>
          </w:p>
        </w:tc>
        <w:tc>
          <w:tcPr>
            <w:tcW w:w="1361" w:type="dxa"/>
          </w:tcPr>
          <w:p w:rsidR="00425950" w:rsidRDefault="00425950">
            <w:pPr>
              <w:pStyle w:val="ConsPlusNormal"/>
              <w:jc w:val="center"/>
            </w:pPr>
            <w:r>
              <w:t>2216156,86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389124,92</w:t>
            </w:r>
          </w:p>
        </w:tc>
        <w:tc>
          <w:tcPr>
            <w:tcW w:w="1361" w:type="dxa"/>
          </w:tcPr>
          <w:p w:rsidR="00425950" w:rsidRDefault="00425950">
            <w:pPr>
              <w:pStyle w:val="ConsPlusNormal"/>
              <w:jc w:val="center"/>
            </w:pPr>
            <w:r>
              <w:t>2216118,86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389127,34</w:t>
            </w:r>
          </w:p>
        </w:tc>
        <w:tc>
          <w:tcPr>
            <w:tcW w:w="1361" w:type="dxa"/>
          </w:tcPr>
          <w:p w:rsidR="00425950" w:rsidRDefault="00425950">
            <w:pPr>
              <w:pStyle w:val="ConsPlusNormal"/>
              <w:jc w:val="center"/>
            </w:pPr>
            <w:r>
              <w:t>2216104,96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389123,47</w:t>
            </w:r>
          </w:p>
        </w:tc>
        <w:tc>
          <w:tcPr>
            <w:tcW w:w="1361" w:type="dxa"/>
          </w:tcPr>
          <w:p w:rsidR="00425950" w:rsidRDefault="00425950">
            <w:pPr>
              <w:pStyle w:val="ConsPlusNormal"/>
              <w:jc w:val="center"/>
            </w:pPr>
            <w:r>
              <w:t>2216039,53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389116,01</w:t>
            </w:r>
          </w:p>
        </w:tc>
        <w:tc>
          <w:tcPr>
            <w:tcW w:w="1361" w:type="dxa"/>
          </w:tcPr>
          <w:p w:rsidR="00425950" w:rsidRDefault="00425950">
            <w:pPr>
              <w:pStyle w:val="ConsPlusNormal"/>
              <w:jc w:val="center"/>
            </w:pPr>
            <w:r>
              <w:t>2216025,77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389098,07</w:t>
            </w:r>
          </w:p>
        </w:tc>
        <w:tc>
          <w:tcPr>
            <w:tcW w:w="1361" w:type="dxa"/>
          </w:tcPr>
          <w:p w:rsidR="00425950" w:rsidRDefault="00425950">
            <w:pPr>
              <w:pStyle w:val="ConsPlusNormal"/>
              <w:jc w:val="center"/>
            </w:pPr>
            <w:r>
              <w:t>2215997,48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389061,84</w:t>
            </w:r>
          </w:p>
        </w:tc>
        <w:tc>
          <w:tcPr>
            <w:tcW w:w="1361" w:type="dxa"/>
          </w:tcPr>
          <w:p w:rsidR="00425950" w:rsidRDefault="00425950">
            <w:pPr>
              <w:pStyle w:val="ConsPlusNormal"/>
              <w:jc w:val="center"/>
            </w:pPr>
            <w:r>
              <w:t>2215973,28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389043,72</w:t>
            </w:r>
          </w:p>
        </w:tc>
        <w:tc>
          <w:tcPr>
            <w:tcW w:w="1361" w:type="dxa"/>
          </w:tcPr>
          <w:p w:rsidR="00425950" w:rsidRDefault="00425950">
            <w:pPr>
              <w:pStyle w:val="ConsPlusNormal"/>
              <w:jc w:val="center"/>
            </w:pPr>
            <w:r>
              <w:t>2215961,18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389037,86</w:t>
            </w:r>
          </w:p>
        </w:tc>
        <w:tc>
          <w:tcPr>
            <w:tcW w:w="1361" w:type="dxa"/>
          </w:tcPr>
          <w:p w:rsidR="00425950" w:rsidRDefault="00425950">
            <w:pPr>
              <w:pStyle w:val="ConsPlusNormal"/>
              <w:jc w:val="center"/>
            </w:pPr>
            <w:r>
              <w:t>2215941,22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389038,07</w:t>
            </w:r>
          </w:p>
        </w:tc>
        <w:tc>
          <w:tcPr>
            <w:tcW w:w="1361" w:type="dxa"/>
          </w:tcPr>
          <w:p w:rsidR="00425950" w:rsidRDefault="00425950">
            <w:pPr>
              <w:pStyle w:val="ConsPlusNormal"/>
              <w:jc w:val="center"/>
            </w:pPr>
            <w:r>
              <w:t>2215920,42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389040,41</w:t>
            </w:r>
          </w:p>
        </w:tc>
        <w:tc>
          <w:tcPr>
            <w:tcW w:w="1361" w:type="dxa"/>
          </w:tcPr>
          <w:p w:rsidR="00425950" w:rsidRDefault="00425950">
            <w:pPr>
              <w:pStyle w:val="ConsPlusNormal"/>
              <w:jc w:val="center"/>
            </w:pPr>
            <w:r>
              <w:t>2215914,23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389064,85</w:t>
            </w:r>
          </w:p>
        </w:tc>
        <w:tc>
          <w:tcPr>
            <w:tcW w:w="1361" w:type="dxa"/>
          </w:tcPr>
          <w:p w:rsidR="00425950" w:rsidRDefault="00425950">
            <w:pPr>
              <w:pStyle w:val="ConsPlusNormal"/>
              <w:jc w:val="center"/>
            </w:pPr>
            <w:r>
              <w:t>2215903,92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389087,01</w:t>
            </w:r>
          </w:p>
        </w:tc>
        <w:tc>
          <w:tcPr>
            <w:tcW w:w="1361" w:type="dxa"/>
          </w:tcPr>
          <w:p w:rsidR="00425950" w:rsidRDefault="00425950">
            <w:pPr>
              <w:pStyle w:val="ConsPlusNormal"/>
              <w:jc w:val="center"/>
            </w:pPr>
            <w:r>
              <w:t>2215891,32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389105,46</w:t>
            </w:r>
          </w:p>
        </w:tc>
        <w:tc>
          <w:tcPr>
            <w:tcW w:w="1361" w:type="dxa"/>
          </w:tcPr>
          <w:p w:rsidR="00425950" w:rsidRDefault="00425950">
            <w:pPr>
              <w:pStyle w:val="ConsPlusNormal"/>
              <w:jc w:val="center"/>
            </w:pPr>
            <w:r>
              <w:t>2215872,61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389113,22</w:t>
            </w:r>
          </w:p>
        </w:tc>
        <w:tc>
          <w:tcPr>
            <w:tcW w:w="1361" w:type="dxa"/>
          </w:tcPr>
          <w:p w:rsidR="00425950" w:rsidRDefault="00425950">
            <w:pPr>
              <w:pStyle w:val="ConsPlusNormal"/>
              <w:jc w:val="center"/>
            </w:pPr>
            <w:r>
              <w:t>2215856,34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389107,40</w:t>
            </w:r>
          </w:p>
        </w:tc>
        <w:tc>
          <w:tcPr>
            <w:tcW w:w="1361" w:type="dxa"/>
          </w:tcPr>
          <w:p w:rsidR="00425950" w:rsidRDefault="00425950">
            <w:pPr>
              <w:pStyle w:val="ConsPlusNormal"/>
              <w:jc w:val="center"/>
            </w:pPr>
            <w:r>
              <w:t>2215831,76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389084,08</w:t>
            </w:r>
          </w:p>
        </w:tc>
        <w:tc>
          <w:tcPr>
            <w:tcW w:w="1361" w:type="dxa"/>
          </w:tcPr>
          <w:p w:rsidR="00425950" w:rsidRDefault="00425950">
            <w:pPr>
              <w:pStyle w:val="ConsPlusNormal"/>
              <w:jc w:val="center"/>
            </w:pPr>
            <w:r>
              <w:t>2215808,16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389028,05</w:t>
            </w:r>
          </w:p>
        </w:tc>
        <w:tc>
          <w:tcPr>
            <w:tcW w:w="1361" w:type="dxa"/>
          </w:tcPr>
          <w:p w:rsidR="00425950" w:rsidRDefault="00425950">
            <w:pPr>
              <w:pStyle w:val="ConsPlusNormal"/>
              <w:jc w:val="center"/>
            </w:pPr>
            <w:r>
              <w:t>2215788,07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388972,04</w:t>
            </w:r>
          </w:p>
        </w:tc>
        <w:tc>
          <w:tcPr>
            <w:tcW w:w="1361" w:type="dxa"/>
          </w:tcPr>
          <w:p w:rsidR="00425950" w:rsidRDefault="00425950">
            <w:pPr>
              <w:pStyle w:val="ConsPlusNormal"/>
              <w:jc w:val="center"/>
            </w:pPr>
            <w:r>
              <w:t>2215766,41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388954,85</w:t>
            </w:r>
          </w:p>
        </w:tc>
        <w:tc>
          <w:tcPr>
            <w:tcW w:w="1361" w:type="dxa"/>
          </w:tcPr>
          <w:p w:rsidR="00425950" w:rsidRDefault="00425950">
            <w:pPr>
              <w:pStyle w:val="ConsPlusNormal"/>
              <w:jc w:val="center"/>
            </w:pPr>
            <w:r>
              <w:t>2215737,74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388943,67</w:t>
            </w:r>
          </w:p>
        </w:tc>
        <w:tc>
          <w:tcPr>
            <w:tcW w:w="1361" w:type="dxa"/>
          </w:tcPr>
          <w:p w:rsidR="00425950" w:rsidRDefault="00425950">
            <w:pPr>
              <w:pStyle w:val="ConsPlusNormal"/>
              <w:jc w:val="center"/>
            </w:pPr>
            <w:r>
              <w:t>2215717,46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388938,65</w:t>
            </w:r>
          </w:p>
        </w:tc>
        <w:tc>
          <w:tcPr>
            <w:tcW w:w="1361" w:type="dxa"/>
          </w:tcPr>
          <w:p w:rsidR="00425950" w:rsidRDefault="00425950">
            <w:pPr>
              <w:pStyle w:val="ConsPlusNormal"/>
              <w:jc w:val="center"/>
            </w:pPr>
            <w:r>
              <w:t>2215653,60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388934,76</w:t>
            </w:r>
          </w:p>
        </w:tc>
        <w:tc>
          <w:tcPr>
            <w:tcW w:w="1361" w:type="dxa"/>
          </w:tcPr>
          <w:p w:rsidR="00425950" w:rsidRDefault="00425950">
            <w:pPr>
              <w:pStyle w:val="ConsPlusNormal"/>
              <w:jc w:val="center"/>
            </w:pPr>
            <w:r>
              <w:t>2215625,14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388913,17</w:t>
            </w:r>
          </w:p>
        </w:tc>
        <w:tc>
          <w:tcPr>
            <w:tcW w:w="1361" w:type="dxa"/>
          </w:tcPr>
          <w:p w:rsidR="00425950" w:rsidRDefault="00425950">
            <w:pPr>
              <w:pStyle w:val="ConsPlusNormal"/>
              <w:jc w:val="center"/>
            </w:pPr>
            <w:r>
              <w:t>2215582,27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388905,44</w:t>
            </w:r>
          </w:p>
        </w:tc>
        <w:tc>
          <w:tcPr>
            <w:tcW w:w="1361" w:type="dxa"/>
          </w:tcPr>
          <w:p w:rsidR="00425950" w:rsidRDefault="00425950">
            <w:pPr>
              <w:pStyle w:val="ConsPlusNormal"/>
              <w:jc w:val="center"/>
            </w:pPr>
            <w:r>
              <w:t>2215558,10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388899,67</w:t>
            </w:r>
          </w:p>
        </w:tc>
        <w:tc>
          <w:tcPr>
            <w:tcW w:w="1361" w:type="dxa"/>
          </w:tcPr>
          <w:p w:rsidR="00425950" w:rsidRDefault="00425950">
            <w:pPr>
              <w:pStyle w:val="ConsPlusNormal"/>
              <w:jc w:val="center"/>
            </w:pPr>
            <w:r>
              <w:t>2215528,52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388905,98</w:t>
            </w:r>
          </w:p>
        </w:tc>
        <w:tc>
          <w:tcPr>
            <w:tcW w:w="1361" w:type="dxa"/>
          </w:tcPr>
          <w:p w:rsidR="00425950" w:rsidRDefault="00425950">
            <w:pPr>
              <w:pStyle w:val="ConsPlusNormal"/>
              <w:jc w:val="center"/>
            </w:pPr>
            <w:r>
              <w:t>2215506,11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388926,63</w:t>
            </w:r>
          </w:p>
        </w:tc>
        <w:tc>
          <w:tcPr>
            <w:tcW w:w="1361" w:type="dxa"/>
          </w:tcPr>
          <w:p w:rsidR="00425950" w:rsidRDefault="00425950">
            <w:pPr>
              <w:pStyle w:val="ConsPlusNormal"/>
              <w:jc w:val="center"/>
            </w:pPr>
            <w:r>
              <w:t>2215458,10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388930,78</w:t>
            </w:r>
          </w:p>
        </w:tc>
        <w:tc>
          <w:tcPr>
            <w:tcW w:w="1361" w:type="dxa"/>
          </w:tcPr>
          <w:p w:rsidR="00425950" w:rsidRDefault="00425950">
            <w:pPr>
              <w:pStyle w:val="ConsPlusNormal"/>
              <w:jc w:val="center"/>
            </w:pPr>
            <w:r>
              <w:t>2215424,15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388931,00</w:t>
            </w:r>
          </w:p>
        </w:tc>
        <w:tc>
          <w:tcPr>
            <w:tcW w:w="1361" w:type="dxa"/>
          </w:tcPr>
          <w:p w:rsidR="00425950" w:rsidRDefault="00425950">
            <w:pPr>
              <w:pStyle w:val="ConsPlusNormal"/>
              <w:jc w:val="center"/>
            </w:pPr>
            <w:r>
              <w:t>2215403,73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388931,23</w:t>
            </w:r>
          </w:p>
        </w:tc>
        <w:tc>
          <w:tcPr>
            <w:tcW w:w="1361" w:type="dxa"/>
          </w:tcPr>
          <w:p w:rsidR="00425950" w:rsidRDefault="00425950">
            <w:pPr>
              <w:pStyle w:val="ConsPlusNormal"/>
              <w:jc w:val="center"/>
            </w:pPr>
            <w:r>
              <w:t>2215381,39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388923,31</w:t>
            </w:r>
          </w:p>
        </w:tc>
        <w:tc>
          <w:tcPr>
            <w:tcW w:w="1361" w:type="dxa"/>
          </w:tcPr>
          <w:p w:rsidR="00425950" w:rsidRDefault="00425950">
            <w:pPr>
              <w:pStyle w:val="ConsPlusNormal"/>
              <w:jc w:val="center"/>
            </w:pPr>
            <w:r>
              <w:t>2215375,33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388902,04</w:t>
            </w:r>
          </w:p>
        </w:tc>
        <w:tc>
          <w:tcPr>
            <w:tcW w:w="1361" w:type="dxa"/>
          </w:tcPr>
          <w:p w:rsidR="00425950" w:rsidRDefault="00425950">
            <w:pPr>
              <w:pStyle w:val="ConsPlusNormal"/>
              <w:jc w:val="center"/>
            </w:pPr>
            <w:r>
              <w:t>2215373,66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388879,25</w:t>
            </w:r>
          </w:p>
        </w:tc>
        <w:tc>
          <w:tcPr>
            <w:tcW w:w="1361" w:type="dxa"/>
          </w:tcPr>
          <w:p w:rsidR="00425950" w:rsidRDefault="00425950">
            <w:pPr>
              <w:pStyle w:val="ConsPlusNormal"/>
              <w:jc w:val="center"/>
            </w:pPr>
            <w:r>
              <w:t>2215372,80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388823,56</w:t>
            </w:r>
          </w:p>
        </w:tc>
        <w:tc>
          <w:tcPr>
            <w:tcW w:w="1361" w:type="dxa"/>
          </w:tcPr>
          <w:p w:rsidR="00425950" w:rsidRDefault="00425950">
            <w:pPr>
              <w:pStyle w:val="ConsPlusNormal"/>
              <w:jc w:val="center"/>
            </w:pPr>
            <w:r>
              <w:t>2215393,89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388772,14</w:t>
            </w:r>
          </w:p>
        </w:tc>
        <w:tc>
          <w:tcPr>
            <w:tcW w:w="1361" w:type="dxa"/>
          </w:tcPr>
          <w:p w:rsidR="00425950" w:rsidRDefault="00425950">
            <w:pPr>
              <w:pStyle w:val="ConsPlusNormal"/>
              <w:jc w:val="center"/>
            </w:pPr>
            <w:r>
              <w:t>2215404,91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388738,96</w:t>
            </w:r>
          </w:p>
        </w:tc>
        <w:tc>
          <w:tcPr>
            <w:tcW w:w="1361" w:type="dxa"/>
          </w:tcPr>
          <w:p w:rsidR="00425950" w:rsidRDefault="00425950">
            <w:pPr>
              <w:pStyle w:val="ConsPlusNormal"/>
              <w:jc w:val="center"/>
            </w:pPr>
            <w:r>
              <w:t>2215416,49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388713,35</w:t>
            </w:r>
          </w:p>
        </w:tc>
        <w:tc>
          <w:tcPr>
            <w:tcW w:w="1361" w:type="dxa"/>
          </w:tcPr>
          <w:p w:rsidR="00425950" w:rsidRDefault="00425950">
            <w:pPr>
              <w:pStyle w:val="ConsPlusNormal"/>
              <w:jc w:val="center"/>
            </w:pPr>
            <w:r>
              <w:t>2215408,93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388652,11</w:t>
            </w:r>
          </w:p>
        </w:tc>
        <w:tc>
          <w:tcPr>
            <w:tcW w:w="1361" w:type="dxa"/>
          </w:tcPr>
          <w:p w:rsidR="00425950" w:rsidRDefault="00425950">
            <w:pPr>
              <w:pStyle w:val="ConsPlusNormal"/>
              <w:jc w:val="center"/>
            </w:pPr>
            <w:r>
              <w:t>2215390,46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388506,18</w:t>
            </w:r>
          </w:p>
        </w:tc>
        <w:tc>
          <w:tcPr>
            <w:tcW w:w="1361" w:type="dxa"/>
          </w:tcPr>
          <w:p w:rsidR="00425950" w:rsidRDefault="00425950">
            <w:pPr>
              <w:pStyle w:val="ConsPlusNormal"/>
              <w:jc w:val="center"/>
            </w:pPr>
            <w:r>
              <w:t>2215341,86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388426,56</w:t>
            </w:r>
          </w:p>
        </w:tc>
        <w:tc>
          <w:tcPr>
            <w:tcW w:w="1361" w:type="dxa"/>
          </w:tcPr>
          <w:p w:rsidR="00425950" w:rsidRDefault="00425950">
            <w:pPr>
              <w:pStyle w:val="ConsPlusNormal"/>
              <w:jc w:val="center"/>
            </w:pPr>
            <w:r>
              <w:t>2215305,67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388401,08</w:t>
            </w:r>
          </w:p>
        </w:tc>
        <w:tc>
          <w:tcPr>
            <w:tcW w:w="1361" w:type="dxa"/>
          </w:tcPr>
          <w:p w:rsidR="00425950" w:rsidRDefault="00425950">
            <w:pPr>
              <w:pStyle w:val="ConsPlusNormal"/>
              <w:jc w:val="center"/>
            </w:pPr>
            <w:r>
              <w:t>2215279,94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388382,38</w:t>
            </w:r>
          </w:p>
        </w:tc>
        <w:tc>
          <w:tcPr>
            <w:tcW w:w="1361" w:type="dxa"/>
          </w:tcPr>
          <w:p w:rsidR="00425950" w:rsidRDefault="00425950">
            <w:pPr>
              <w:pStyle w:val="ConsPlusNormal"/>
              <w:jc w:val="center"/>
            </w:pPr>
            <w:r>
              <w:t>2215252,24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388355,61</w:t>
            </w:r>
          </w:p>
        </w:tc>
        <w:tc>
          <w:tcPr>
            <w:tcW w:w="1361" w:type="dxa"/>
          </w:tcPr>
          <w:p w:rsidR="00425950" w:rsidRDefault="00425950">
            <w:pPr>
              <w:pStyle w:val="ConsPlusNormal"/>
              <w:jc w:val="center"/>
            </w:pPr>
            <w:r>
              <w:t>2215176,07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388320,65</w:t>
            </w:r>
          </w:p>
        </w:tc>
        <w:tc>
          <w:tcPr>
            <w:tcW w:w="1361" w:type="dxa"/>
          </w:tcPr>
          <w:p w:rsidR="00425950" w:rsidRDefault="00425950">
            <w:pPr>
              <w:pStyle w:val="ConsPlusNormal"/>
              <w:jc w:val="center"/>
            </w:pPr>
            <w:r>
              <w:t>2215105,04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388251,62</w:t>
            </w:r>
          </w:p>
        </w:tc>
        <w:tc>
          <w:tcPr>
            <w:tcW w:w="1361" w:type="dxa"/>
          </w:tcPr>
          <w:p w:rsidR="00425950" w:rsidRDefault="00425950">
            <w:pPr>
              <w:pStyle w:val="ConsPlusNormal"/>
              <w:jc w:val="center"/>
            </w:pPr>
            <w:r>
              <w:t>2214962,97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388207,73</w:t>
            </w:r>
          </w:p>
        </w:tc>
        <w:tc>
          <w:tcPr>
            <w:tcW w:w="1361" w:type="dxa"/>
          </w:tcPr>
          <w:p w:rsidR="00425950" w:rsidRDefault="00425950">
            <w:pPr>
              <w:pStyle w:val="ConsPlusNormal"/>
              <w:jc w:val="center"/>
            </w:pPr>
            <w:r>
              <w:t>2214907,38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388168,63</w:t>
            </w:r>
          </w:p>
        </w:tc>
        <w:tc>
          <w:tcPr>
            <w:tcW w:w="1361" w:type="dxa"/>
          </w:tcPr>
          <w:p w:rsidR="00425950" w:rsidRDefault="00425950">
            <w:pPr>
              <w:pStyle w:val="ConsPlusNormal"/>
              <w:jc w:val="center"/>
            </w:pPr>
            <w:r>
              <w:t>2214860,92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388131,14</w:t>
            </w:r>
          </w:p>
        </w:tc>
        <w:tc>
          <w:tcPr>
            <w:tcW w:w="1361" w:type="dxa"/>
          </w:tcPr>
          <w:p w:rsidR="00425950" w:rsidRDefault="00425950">
            <w:pPr>
              <w:pStyle w:val="ConsPlusNormal"/>
              <w:jc w:val="center"/>
            </w:pPr>
            <w:r>
              <w:t>2214820,19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388119,00</w:t>
            </w:r>
          </w:p>
        </w:tc>
        <w:tc>
          <w:tcPr>
            <w:tcW w:w="1361" w:type="dxa"/>
          </w:tcPr>
          <w:p w:rsidR="00425950" w:rsidRDefault="00425950">
            <w:pPr>
              <w:pStyle w:val="ConsPlusNormal"/>
              <w:jc w:val="center"/>
            </w:pPr>
            <w:r>
              <w:t>2214832,98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388099,97</w:t>
            </w:r>
          </w:p>
        </w:tc>
        <w:tc>
          <w:tcPr>
            <w:tcW w:w="1361" w:type="dxa"/>
          </w:tcPr>
          <w:p w:rsidR="00425950" w:rsidRDefault="00425950">
            <w:pPr>
              <w:pStyle w:val="ConsPlusNormal"/>
              <w:jc w:val="center"/>
            </w:pPr>
            <w:r>
              <w:t>2214850,30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388076,79</w:t>
            </w:r>
          </w:p>
        </w:tc>
        <w:tc>
          <w:tcPr>
            <w:tcW w:w="1361" w:type="dxa"/>
          </w:tcPr>
          <w:p w:rsidR="00425950" w:rsidRDefault="00425950">
            <w:pPr>
              <w:pStyle w:val="ConsPlusNormal"/>
              <w:jc w:val="center"/>
            </w:pPr>
            <w:r>
              <w:t>2214871,19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388072,03</w:t>
            </w:r>
          </w:p>
        </w:tc>
        <w:tc>
          <w:tcPr>
            <w:tcW w:w="1361" w:type="dxa"/>
          </w:tcPr>
          <w:p w:rsidR="00425950" w:rsidRDefault="00425950">
            <w:pPr>
              <w:pStyle w:val="ConsPlusNormal"/>
              <w:jc w:val="center"/>
            </w:pPr>
            <w:r>
              <w:t>2214881,90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388059,68</w:t>
            </w:r>
          </w:p>
        </w:tc>
        <w:tc>
          <w:tcPr>
            <w:tcW w:w="1361" w:type="dxa"/>
          </w:tcPr>
          <w:p w:rsidR="00425950" w:rsidRDefault="00425950">
            <w:pPr>
              <w:pStyle w:val="ConsPlusNormal"/>
              <w:jc w:val="center"/>
            </w:pPr>
            <w:r>
              <w:t>2214976,35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388045,57</w:t>
            </w:r>
          </w:p>
        </w:tc>
        <w:tc>
          <w:tcPr>
            <w:tcW w:w="1361" w:type="dxa"/>
          </w:tcPr>
          <w:p w:rsidR="00425950" w:rsidRDefault="00425950">
            <w:pPr>
              <w:pStyle w:val="ConsPlusNormal"/>
              <w:jc w:val="center"/>
            </w:pPr>
            <w:r>
              <w:t>2215072,73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388033,56</w:t>
            </w:r>
          </w:p>
        </w:tc>
        <w:tc>
          <w:tcPr>
            <w:tcW w:w="1361" w:type="dxa"/>
          </w:tcPr>
          <w:p w:rsidR="00425950" w:rsidRDefault="00425950">
            <w:pPr>
              <w:pStyle w:val="ConsPlusNormal"/>
              <w:jc w:val="center"/>
            </w:pPr>
            <w:r>
              <w:t>2215156,21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388009,37</w:t>
            </w:r>
          </w:p>
        </w:tc>
        <w:tc>
          <w:tcPr>
            <w:tcW w:w="1361" w:type="dxa"/>
          </w:tcPr>
          <w:p w:rsidR="00425950" w:rsidRDefault="00425950">
            <w:pPr>
              <w:pStyle w:val="ConsPlusNormal"/>
              <w:jc w:val="center"/>
            </w:pPr>
            <w:r>
              <w:t>2215328,33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387998,50</w:t>
            </w:r>
          </w:p>
        </w:tc>
        <w:tc>
          <w:tcPr>
            <w:tcW w:w="1361" w:type="dxa"/>
          </w:tcPr>
          <w:p w:rsidR="00425950" w:rsidRDefault="00425950">
            <w:pPr>
              <w:pStyle w:val="ConsPlusNormal"/>
              <w:jc w:val="center"/>
            </w:pPr>
            <w:r>
              <w:t>2215419,15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387975,84</w:t>
            </w:r>
          </w:p>
        </w:tc>
        <w:tc>
          <w:tcPr>
            <w:tcW w:w="1361" w:type="dxa"/>
          </w:tcPr>
          <w:p w:rsidR="00425950" w:rsidRDefault="00425950">
            <w:pPr>
              <w:pStyle w:val="ConsPlusNormal"/>
              <w:jc w:val="center"/>
            </w:pPr>
            <w:r>
              <w:t>2215586,17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387961,03</w:t>
            </w:r>
          </w:p>
        </w:tc>
        <w:tc>
          <w:tcPr>
            <w:tcW w:w="1361" w:type="dxa"/>
          </w:tcPr>
          <w:p w:rsidR="00425950" w:rsidRDefault="00425950">
            <w:pPr>
              <w:pStyle w:val="ConsPlusNormal"/>
              <w:jc w:val="center"/>
            </w:pPr>
            <w:r>
              <w:t>2215699,17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387957,02</w:t>
            </w:r>
          </w:p>
        </w:tc>
        <w:tc>
          <w:tcPr>
            <w:tcW w:w="1361" w:type="dxa"/>
          </w:tcPr>
          <w:p w:rsidR="00425950" w:rsidRDefault="00425950">
            <w:pPr>
              <w:pStyle w:val="ConsPlusNormal"/>
              <w:jc w:val="center"/>
            </w:pPr>
            <w:r>
              <w:t>2215734,13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387905,76</w:t>
            </w:r>
          </w:p>
        </w:tc>
        <w:tc>
          <w:tcPr>
            <w:tcW w:w="1361" w:type="dxa"/>
          </w:tcPr>
          <w:p w:rsidR="00425950" w:rsidRDefault="00425950">
            <w:pPr>
              <w:pStyle w:val="ConsPlusNormal"/>
              <w:jc w:val="center"/>
            </w:pPr>
            <w:r>
              <w:t>2215714,20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387887,78</w:t>
            </w:r>
          </w:p>
        </w:tc>
        <w:tc>
          <w:tcPr>
            <w:tcW w:w="1361" w:type="dxa"/>
          </w:tcPr>
          <w:p w:rsidR="00425950" w:rsidRDefault="00425950">
            <w:pPr>
              <w:pStyle w:val="ConsPlusNormal"/>
              <w:jc w:val="center"/>
            </w:pPr>
            <w:r>
              <w:t>2215688,84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387840,78</w:t>
            </w:r>
          </w:p>
        </w:tc>
        <w:tc>
          <w:tcPr>
            <w:tcW w:w="1361" w:type="dxa"/>
          </w:tcPr>
          <w:p w:rsidR="00425950" w:rsidRDefault="00425950">
            <w:pPr>
              <w:pStyle w:val="ConsPlusNormal"/>
              <w:jc w:val="center"/>
            </w:pPr>
            <w:r>
              <w:t>2215646,21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387804,74</w:t>
            </w:r>
          </w:p>
        </w:tc>
        <w:tc>
          <w:tcPr>
            <w:tcW w:w="1361" w:type="dxa"/>
          </w:tcPr>
          <w:p w:rsidR="00425950" w:rsidRDefault="00425950">
            <w:pPr>
              <w:pStyle w:val="ConsPlusNormal"/>
              <w:jc w:val="center"/>
            </w:pPr>
            <w:r>
              <w:t>2215576,92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387816,54</w:t>
            </w:r>
          </w:p>
        </w:tc>
        <w:tc>
          <w:tcPr>
            <w:tcW w:w="1361" w:type="dxa"/>
          </w:tcPr>
          <w:p w:rsidR="00425950" w:rsidRDefault="00425950">
            <w:pPr>
              <w:pStyle w:val="ConsPlusNormal"/>
              <w:jc w:val="center"/>
            </w:pPr>
            <w:r>
              <w:t>2215540,75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387798,39</w:t>
            </w:r>
          </w:p>
        </w:tc>
        <w:tc>
          <w:tcPr>
            <w:tcW w:w="1361" w:type="dxa"/>
          </w:tcPr>
          <w:p w:rsidR="00425950" w:rsidRDefault="00425950">
            <w:pPr>
              <w:pStyle w:val="ConsPlusNormal"/>
              <w:jc w:val="center"/>
            </w:pPr>
            <w:r>
              <w:t>2215500,65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387774,54</w:t>
            </w:r>
          </w:p>
        </w:tc>
        <w:tc>
          <w:tcPr>
            <w:tcW w:w="1361" w:type="dxa"/>
          </w:tcPr>
          <w:p w:rsidR="00425950" w:rsidRDefault="00425950">
            <w:pPr>
              <w:pStyle w:val="ConsPlusNormal"/>
              <w:jc w:val="center"/>
            </w:pPr>
            <w:r>
              <w:t>2215483,69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387740,15</w:t>
            </w:r>
          </w:p>
        </w:tc>
        <w:tc>
          <w:tcPr>
            <w:tcW w:w="1361" w:type="dxa"/>
          </w:tcPr>
          <w:p w:rsidR="00425950" w:rsidRDefault="00425950">
            <w:pPr>
              <w:pStyle w:val="ConsPlusNormal"/>
              <w:jc w:val="center"/>
            </w:pPr>
            <w:r>
              <w:t>2215532,70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387635,47</w:t>
            </w:r>
          </w:p>
        </w:tc>
        <w:tc>
          <w:tcPr>
            <w:tcW w:w="1361" w:type="dxa"/>
          </w:tcPr>
          <w:p w:rsidR="00425950" w:rsidRDefault="00425950">
            <w:pPr>
              <w:pStyle w:val="ConsPlusNormal"/>
              <w:jc w:val="center"/>
            </w:pPr>
            <w:r>
              <w:t>2215508,60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387638,07</w:t>
            </w:r>
          </w:p>
        </w:tc>
        <w:tc>
          <w:tcPr>
            <w:tcW w:w="1361" w:type="dxa"/>
          </w:tcPr>
          <w:p w:rsidR="00425950" w:rsidRDefault="00425950">
            <w:pPr>
              <w:pStyle w:val="ConsPlusNormal"/>
              <w:jc w:val="center"/>
            </w:pPr>
            <w:r>
              <w:t>2215570,43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387620,82</w:t>
            </w:r>
          </w:p>
        </w:tc>
        <w:tc>
          <w:tcPr>
            <w:tcW w:w="1361" w:type="dxa"/>
          </w:tcPr>
          <w:p w:rsidR="00425950" w:rsidRDefault="00425950">
            <w:pPr>
              <w:pStyle w:val="ConsPlusNormal"/>
              <w:jc w:val="center"/>
            </w:pPr>
            <w:r>
              <w:t>2215611,19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387535,81</w:t>
            </w:r>
          </w:p>
        </w:tc>
        <w:tc>
          <w:tcPr>
            <w:tcW w:w="1361" w:type="dxa"/>
          </w:tcPr>
          <w:p w:rsidR="00425950" w:rsidRDefault="00425950">
            <w:pPr>
              <w:pStyle w:val="ConsPlusNormal"/>
              <w:jc w:val="center"/>
            </w:pPr>
            <w:r>
              <w:t>2215641,20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387462,74</w:t>
            </w:r>
          </w:p>
        </w:tc>
        <w:tc>
          <w:tcPr>
            <w:tcW w:w="1361" w:type="dxa"/>
          </w:tcPr>
          <w:p w:rsidR="00425950" w:rsidRDefault="00425950">
            <w:pPr>
              <w:pStyle w:val="ConsPlusNormal"/>
              <w:jc w:val="center"/>
            </w:pPr>
            <w:r>
              <w:t>2215678,81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387441,22</w:t>
            </w:r>
          </w:p>
        </w:tc>
        <w:tc>
          <w:tcPr>
            <w:tcW w:w="1361" w:type="dxa"/>
          </w:tcPr>
          <w:p w:rsidR="00425950" w:rsidRDefault="00425950">
            <w:pPr>
              <w:pStyle w:val="ConsPlusNormal"/>
              <w:jc w:val="center"/>
            </w:pPr>
            <w:r>
              <w:t>2215693,93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387373,04</w:t>
            </w:r>
          </w:p>
        </w:tc>
        <w:tc>
          <w:tcPr>
            <w:tcW w:w="1361" w:type="dxa"/>
          </w:tcPr>
          <w:p w:rsidR="00425950" w:rsidRDefault="00425950">
            <w:pPr>
              <w:pStyle w:val="ConsPlusNormal"/>
              <w:jc w:val="center"/>
            </w:pPr>
            <w:r>
              <w:t>2215749,63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387326,30</w:t>
            </w:r>
          </w:p>
        </w:tc>
        <w:tc>
          <w:tcPr>
            <w:tcW w:w="1361" w:type="dxa"/>
          </w:tcPr>
          <w:p w:rsidR="00425950" w:rsidRDefault="00425950">
            <w:pPr>
              <w:pStyle w:val="ConsPlusNormal"/>
              <w:jc w:val="center"/>
            </w:pPr>
            <w:r>
              <w:t>2215815,74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387311,86</w:t>
            </w:r>
          </w:p>
        </w:tc>
        <w:tc>
          <w:tcPr>
            <w:tcW w:w="1361" w:type="dxa"/>
          </w:tcPr>
          <w:p w:rsidR="00425950" w:rsidRDefault="00425950">
            <w:pPr>
              <w:pStyle w:val="ConsPlusNormal"/>
              <w:jc w:val="center"/>
            </w:pPr>
            <w:r>
              <w:t>2215839,34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387252,92</w:t>
            </w:r>
          </w:p>
        </w:tc>
        <w:tc>
          <w:tcPr>
            <w:tcW w:w="1361" w:type="dxa"/>
          </w:tcPr>
          <w:p w:rsidR="00425950" w:rsidRDefault="00425950">
            <w:pPr>
              <w:pStyle w:val="ConsPlusNormal"/>
              <w:jc w:val="center"/>
            </w:pPr>
            <w:r>
              <w:t>2215927,60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387198,30</w:t>
            </w:r>
          </w:p>
        </w:tc>
        <w:tc>
          <w:tcPr>
            <w:tcW w:w="1361" w:type="dxa"/>
          </w:tcPr>
          <w:p w:rsidR="00425950" w:rsidRDefault="00425950">
            <w:pPr>
              <w:pStyle w:val="ConsPlusNormal"/>
              <w:jc w:val="center"/>
            </w:pPr>
            <w:r>
              <w:t>2215973,62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387132,91</w:t>
            </w:r>
          </w:p>
        </w:tc>
        <w:tc>
          <w:tcPr>
            <w:tcW w:w="1361" w:type="dxa"/>
          </w:tcPr>
          <w:p w:rsidR="00425950" w:rsidRDefault="00425950">
            <w:pPr>
              <w:pStyle w:val="ConsPlusNormal"/>
              <w:jc w:val="center"/>
            </w:pPr>
            <w:r>
              <w:t>2216008,03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387082,53</w:t>
            </w:r>
          </w:p>
        </w:tc>
        <w:tc>
          <w:tcPr>
            <w:tcW w:w="1361" w:type="dxa"/>
          </w:tcPr>
          <w:p w:rsidR="00425950" w:rsidRDefault="00425950">
            <w:pPr>
              <w:pStyle w:val="ConsPlusNormal"/>
              <w:jc w:val="center"/>
            </w:pPr>
            <w:r>
              <w:t>2216093,44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387040,61</w:t>
            </w:r>
          </w:p>
        </w:tc>
        <w:tc>
          <w:tcPr>
            <w:tcW w:w="1361" w:type="dxa"/>
          </w:tcPr>
          <w:p w:rsidR="00425950" w:rsidRDefault="00425950">
            <w:pPr>
              <w:pStyle w:val="ConsPlusNormal"/>
              <w:jc w:val="center"/>
            </w:pPr>
            <w:r>
              <w:t>2216164,51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387045,12</w:t>
            </w:r>
          </w:p>
        </w:tc>
        <w:tc>
          <w:tcPr>
            <w:tcW w:w="1361" w:type="dxa"/>
          </w:tcPr>
          <w:p w:rsidR="00425950" w:rsidRDefault="00425950">
            <w:pPr>
              <w:pStyle w:val="ConsPlusNormal"/>
              <w:jc w:val="center"/>
            </w:pPr>
            <w:r>
              <w:t>2216179,59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387066,00</w:t>
            </w:r>
          </w:p>
        </w:tc>
        <w:tc>
          <w:tcPr>
            <w:tcW w:w="1361" w:type="dxa"/>
          </w:tcPr>
          <w:p w:rsidR="00425950" w:rsidRDefault="00425950">
            <w:pPr>
              <w:pStyle w:val="ConsPlusNormal"/>
              <w:jc w:val="center"/>
            </w:pPr>
            <w:r>
              <w:t>2216239,78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387099,90</w:t>
            </w:r>
          </w:p>
        </w:tc>
        <w:tc>
          <w:tcPr>
            <w:tcW w:w="1361" w:type="dxa"/>
          </w:tcPr>
          <w:p w:rsidR="00425950" w:rsidRDefault="00425950">
            <w:pPr>
              <w:pStyle w:val="ConsPlusNormal"/>
              <w:jc w:val="center"/>
            </w:pPr>
            <w:r>
              <w:t>2216342,49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387134,39</w:t>
            </w:r>
          </w:p>
        </w:tc>
        <w:tc>
          <w:tcPr>
            <w:tcW w:w="1361" w:type="dxa"/>
          </w:tcPr>
          <w:p w:rsidR="00425950" w:rsidRDefault="00425950">
            <w:pPr>
              <w:pStyle w:val="ConsPlusNormal"/>
              <w:jc w:val="center"/>
            </w:pPr>
            <w:r>
              <w:t>2216436,23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387161,07</w:t>
            </w:r>
          </w:p>
        </w:tc>
        <w:tc>
          <w:tcPr>
            <w:tcW w:w="1361" w:type="dxa"/>
          </w:tcPr>
          <w:p w:rsidR="00425950" w:rsidRDefault="00425950">
            <w:pPr>
              <w:pStyle w:val="ConsPlusNormal"/>
              <w:jc w:val="center"/>
            </w:pPr>
            <w:r>
              <w:t>2216519,13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387146,34</w:t>
            </w:r>
          </w:p>
        </w:tc>
        <w:tc>
          <w:tcPr>
            <w:tcW w:w="1361" w:type="dxa"/>
          </w:tcPr>
          <w:p w:rsidR="00425950" w:rsidRDefault="00425950">
            <w:pPr>
              <w:pStyle w:val="ConsPlusNormal"/>
              <w:jc w:val="center"/>
            </w:pPr>
            <w:r>
              <w:t>2216606,47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387129,94</w:t>
            </w:r>
          </w:p>
        </w:tc>
        <w:tc>
          <w:tcPr>
            <w:tcW w:w="1361" w:type="dxa"/>
          </w:tcPr>
          <w:p w:rsidR="00425950" w:rsidRDefault="00425950">
            <w:pPr>
              <w:pStyle w:val="ConsPlusNormal"/>
              <w:jc w:val="center"/>
            </w:pPr>
            <w:r>
              <w:t>2216687,66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387104,93</w:t>
            </w:r>
          </w:p>
        </w:tc>
        <w:tc>
          <w:tcPr>
            <w:tcW w:w="1361" w:type="dxa"/>
          </w:tcPr>
          <w:p w:rsidR="00425950" w:rsidRDefault="00425950">
            <w:pPr>
              <w:pStyle w:val="ConsPlusNormal"/>
              <w:jc w:val="center"/>
            </w:pPr>
            <w:r>
              <w:t>2216748,50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387094,84</w:t>
            </w:r>
          </w:p>
        </w:tc>
        <w:tc>
          <w:tcPr>
            <w:tcW w:w="1361" w:type="dxa"/>
          </w:tcPr>
          <w:p w:rsidR="00425950" w:rsidRDefault="00425950">
            <w:pPr>
              <w:pStyle w:val="ConsPlusNormal"/>
              <w:jc w:val="center"/>
            </w:pPr>
            <w:r>
              <w:t>2216809,50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387103,04</w:t>
            </w:r>
          </w:p>
        </w:tc>
        <w:tc>
          <w:tcPr>
            <w:tcW w:w="1361" w:type="dxa"/>
          </w:tcPr>
          <w:p w:rsidR="00425950" w:rsidRDefault="00425950">
            <w:pPr>
              <w:pStyle w:val="ConsPlusNormal"/>
              <w:jc w:val="center"/>
            </w:pPr>
            <w:r>
              <w:t>2216863,30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387081,50</w:t>
            </w:r>
          </w:p>
        </w:tc>
        <w:tc>
          <w:tcPr>
            <w:tcW w:w="1361" w:type="dxa"/>
          </w:tcPr>
          <w:p w:rsidR="00425950" w:rsidRDefault="00425950">
            <w:pPr>
              <w:pStyle w:val="ConsPlusNormal"/>
              <w:jc w:val="center"/>
            </w:pPr>
            <w:r>
              <w:t>2216954,02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387082,97</w:t>
            </w:r>
          </w:p>
        </w:tc>
        <w:tc>
          <w:tcPr>
            <w:tcW w:w="1361" w:type="dxa"/>
          </w:tcPr>
          <w:p w:rsidR="00425950" w:rsidRDefault="00425950">
            <w:pPr>
              <w:pStyle w:val="ConsPlusNormal"/>
              <w:jc w:val="center"/>
            </w:pPr>
            <w:r>
              <w:t>2216984,50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387019,08</w:t>
            </w:r>
          </w:p>
        </w:tc>
        <w:tc>
          <w:tcPr>
            <w:tcW w:w="1361" w:type="dxa"/>
          </w:tcPr>
          <w:p w:rsidR="00425950" w:rsidRDefault="00425950">
            <w:pPr>
              <w:pStyle w:val="ConsPlusNormal"/>
              <w:jc w:val="center"/>
            </w:pPr>
            <w:r>
              <w:t>2216955,81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386927,53</w:t>
            </w:r>
          </w:p>
        </w:tc>
        <w:tc>
          <w:tcPr>
            <w:tcW w:w="1361" w:type="dxa"/>
          </w:tcPr>
          <w:p w:rsidR="00425950" w:rsidRDefault="00425950">
            <w:pPr>
              <w:pStyle w:val="ConsPlusNormal"/>
              <w:jc w:val="center"/>
            </w:pPr>
            <w:r>
              <w:t>2216914,86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386805,87</w:t>
            </w:r>
          </w:p>
        </w:tc>
        <w:tc>
          <w:tcPr>
            <w:tcW w:w="1361" w:type="dxa"/>
          </w:tcPr>
          <w:p w:rsidR="00425950" w:rsidRDefault="00425950">
            <w:pPr>
              <w:pStyle w:val="ConsPlusNormal"/>
              <w:jc w:val="center"/>
            </w:pPr>
            <w:r>
              <w:t>2216862,01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386729,64</w:t>
            </w:r>
          </w:p>
        </w:tc>
        <w:tc>
          <w:tcPr>
            <w:tcW w:w="1361" w:type="dxa"/>
          </w:tcPr>
          <w:p w:rsidR="00425950" w:rsidRDefault="00425950">
            <w:pPr>
              <w:pStyle w:val="ConsPlusNormal"/>
              <w:jc w:val="center"/>
            </w:pPr>
            <w:r>
              <w:t>2216830,12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386674,30</w:t>
            </w:r>
          </w:p>
        </w:tc>
        <w:tc>
          <w:tcPr>
            <w:tcW w:w="1361" w:type="dxa"/>
          </w:tcPr>
          <w:p w:rsidR="00425950" w:rsidRDefault="00425950">
            <w:pPr>
              <w:pStyle w:val="ConsPlusNormal"/>
              <w:jc w:val="center"/>
            </w:pPr>
            <w:r>
              <w:t>2216804,93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386674,04</w:t>
            </w:r>
          </w:p>
        </w:tc>
        <w:tc>
          <w:tcPr>
            <w:tcW w:w="1361" w:type="dxa"/>
          </w:tcPr>
          <w:p w:rsidR="00425950" w:rsidRDefault="00425950">
            <w:pPr>
              <w:pStyle w:val="ConsPlusNormal"/>
              <w:jc w:val="center"/>
            </w:pPr>
            <w:r>
              <w:t>2216804,89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386561,02</w:t>
            </w:r>
          </w:p>
        </w:tc>
        <w:tc>
          <w:tcPr>
            <w:tcW w:w="1361" w:type="dxa"/>
          </w:tcPr>
          <w:p w:rsidR="00425950" w:rsidRDefault="00425950">
            <w:pPr>
              <w:pStyle w:val="ConsPlusNormal"/>
              <w:jc w:val="center"/>
            </w:pPr>
            <w:r>
              <w:t>2216753,58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386370,47</w:t>
            </w:r>
          </w:p>
        </w:tc>
        <w:tc>
          <w:tcPr>
            <w:tcW w:w="1361" w:type="dxa"/>
          </w:tcPr>
          <w:p w:rsidR="00425950" w:rsidRDefault="00425950">
            <w:pPr>
              <w:pStyle w:val="ConsPlusNormal"/>
              <w:jc w:val="center"/>
            </w:pPr>
            <w:r>
              <w:t>2216671,47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386292,13</w:t>
            </w:r>
          </w:p>
        </w:tc>
        <w:tc>
          <w:tcPr>
            <w:tcW w:w="1361" w:type="dxa"/>
          </w:tcPr>
          <w:p w:rsidR="00425950" w:rsidRDefault="00425950">
            <w:pPr>
              <w:pStyle w:val="ConsPlusNormal"/>
              <w:jc w:val="center"/>
            </w:pPr>
            <w:r>
              <w:t>2216636,12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386225,94</w:t>
            </w:r>
          </w:p>
        </w:tc>
        <w:tc>
          <w:tcPr>
            <w:tcW w:w="1361" w:type="dxa"/>
          </w:tcPr>
          <w:p w:rsidR="00425950" w:rsidRDefault="00425950">
            <w:pPr>
              <w:pStyle w:val="ConsPlusNormal"/>
              <w:jc w:val="center"/>
            </w:pPr>
            <w:r>
              <w:t>2216605,71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386223,55</w:t>
            </w:r>
          </w:p>
        </w:tc>
        <w:tc>
          <w:tcPr>
            <w:tcW w:w="1361" w:type="dxa"/>
          </w:tcPr>
          <w:p w:rsidR="00425950" w:rsidRDefault="00425950">
            <w:pPr>
              <w:pStyle w:val="ConsPlusNormal"/>
              <w:jc w:val="center"/>
            </w:pPr>
            <w:r>
              <w:t>2216592,62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386219,61</w:t>
            </w:r>
          </w:p>
        </w:tc>
        <w:tc>
          <w:tcPr>
            <w:tcW w:w="1361" w:type="dxa"/>
          </w:tcPr>
          <w:p w:rsidR="00425950" w:rsidRDefault="00425950">
            <w:pPr>
              <w:pStyle w:val="ConsPlusNormal"/>
              <w:jc w:val="center"/>
            </w:pPr>
            <w:r>
              <w:t>2216571,53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386203,01</w:t>
            </w:r>
          </w:p>
        </w:tc>
        <w:tc>
          <w:tcPr>
            <w:tcW w:w="1361" w:type="dxa"/>
          </w:tcPr>
          <w:p w:rsidR="00425950" w:rsidRDefault="00425950">
            <w:pPr>
              <w:pStyle w:val="ConsPlusNormal"/>
              <w:jc w:val="center"/>
            </w:pPr>
            <w:r>
              <w:t>2216528,80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386170,84</w:t>
            </w:r>
          </w:p>
        </w:tc>
        <w:tc>
          <w:tcPr>
            <w:tcW w:w="1361" w:type="dxa"/>
          </w:tcPr>
          <w:p w:rsidR="00425950" w:rsidRDefault="00425950">
            <w:pPr>
              <w:pStyle w:val="ConsPlusNormal"/>
              <w:jc w:val="center"/>
            </w:pPr>
            <w:r>
              <w:t>2216476,12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386144,76</w:t>
            </w:r>
          </w:p>
        </w:tc>
        <w:tc>
          <w:tcPr>
            <w:tcW w:w="1361" w:type="dxa"/>
          </w:tcPr>
          <w:p w:rsidR="00425950" w:rsidRDefault="00425950">
            <w:pPr>
              <w:pStyle w:val="ConsPlusNormal"/>
              <w:jc w:val="center"/>
            </w:pPr>
            <w:r>
              <w:t>2216431,77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386127,03</w:t>
            </w:r>
          </w:p>
        </w:tc>
        <w:tc>
          <w:tcPr>
            <w:tcW w:w="1361" w:type="dxa"/>
          </w:tcPr>
          <w:p w:rsidR="00425950" w:rsidRDefault="00425950">
            <w:pPr>
              <w:pStyle w:val="ConsPlusNormal"/>
              <w:jc w:val="center"/>
            </w:pPr>
            <w:r>
              <w:t>2216399,59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386103,73</w:t>
            </w:r>
          </w:p>
        </w:tc>
        <w:tc>
          <w:tcPr>
            <w:tcW w:w="1361" w:type="dxa"/>
          </w:tcPr>
          <w:p w:rsidR="00425950" w:rsidRDefault="00425950">
            <w:pPr>
              <w:pStyle w:val="ConsPlusNormal"/>
              <w:jc w:val="center"/>
            </w:pPr>
            <w:r>
              <w:t>2216364,68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386079,87</w:t>
            </w:r>
          </w:p>
        </w:tc>
        <w:tc>
          <w:tcPr>
            <w:tcW w:w="1361" w:type="dxa"/>
          </w:tcPr>
          <w:p w:rsidR="00425950" w:rsidRDefault="00425950">
            <w:pPr>
              <w:pStyle w:val="ConsPlusNormal"/>
              <w:jc w:val="center"/>
            </w:pPr>
            <w:r>
              <w:t>2216333,67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386072,03</w:t>
            </w:r>
          </w:p>
        </w:tc>
        <w:tc>
          <w:tcPr>
            <w:tcW w:w="1361" w:type="dxa"/>
          </w:tcPr>
          <w:p w:rsidR="00425950" w:rsidRDefault="00425950">
            <w:pPr>
              <w:pStyle w:val="ConsPlusNormal"/>
              <w:jc w:val="center"/>
            </w:pPr>
            <w:r>
              <w:t>2216326,88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386056,43</w:t>
            </w:r>
          </w:p>
        </w:tc>
        <w:tc>
          <w:tcPr>
            <w:tcW w:w="1361" w:type="dxa"/>
          </w:tcPr>
          <w:p w:rsidR="00425950" w:rsidRDefault="00425950">
            <w:pPr>
              <w:pStyle w:val="ConsPlusNormal"/>
              <w:jc w:val="center"/>
            </w:pPr>
            <w:r>
              <w:t>2216313,76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386028,17</w:t>
            </w:r>
          </w:p>
        </w:tc>
        <w:tc>
          <w:tcPr>
            <w:tcW w:w="1361" w:type="dxa"/>
          </w:tcPr>
          <w:p w:rsidR="00425950" w:rsidRDefault="00425950">
            <w:pPr>
              <w:pStyle w:val="ConsPlusNormal"/>
              <w:jc w:val="center"/>
            </w:pPr>
            <w:r>
              <w:t>2216329,17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386005,74</w:t>
            </w:r>
          </w:p>
        </w:tc>
        <w:tc>
          <w:tcPr>
            <w:tcW w:w="1361" w:type="dxa"/>
          </w:tcPr>
          <w:p w:rsidR="00425950" w:rsidRDefault="00425950">
            <w:pPr>
              <w:pStyle w:val="ConsPlusNormal"/>
              <w:jc w:val="center"/>
            </w:pPr>
            <w:r>
              <w:t>2216343,90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385988,55</w:t>
            </w:r>
          </w:p>
        </w:tc>
        <w:tc>
          <w:tcPr>
            <w:tcW w:w="1361" w:type="dxa"/>
          </w:tcPr>
          <w:p w:rsidR="00425950" w:rsidRDefault="00425950">
            <w:pPr>
              <w:pStyle w:val="ConsPlusNormal"/>
              <w:jc w:val="center"/>
            </w:pPr>
            <w:r>
              <w:t>2216348,54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385968,76</w:t>
            </w:r>
          </w:p>
        </w:tc>
        <w:tc>
          <w:tcPr>
            <w:tcW w:w="1361" w:type="dxa"/>
          </w:tcPr>
          <w:p w:rsidR="00425950" w:rsidRDefault="00425950">
            <w:pPr>
              <w:pStyle w:val="ConsPlusNormal"/>
              <w:jc w:val="center"/>
            </w:pPr>
            <w:r>
              <w:t>2216351,91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385954,13</w:t>
            </w:r>
          </w:p>
        </w:tc>
        <w:tc>
          <w:tcPr>
            <w:tcW w:w="1361" w:type="dxa"/>
          </w:tcPr>
          <w:p w:rsidR="00425950" w:rsidRDefault="00425950">
            <w:pPr>
              <w:pStyle w:val="ConsPlusNormal"/>
              <w:jc w:val="center"/>
            </w:pPr>
            <w:r>
              <w:t>2216359,78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385945,68</w:t>
            </w:r>
          </w:p>
        </w:tc>
        <w:tc>
          <w:tcPr>
            <w:tcW w:w="1361" w:type="dxa"/>
          </w:tcPr>
          <w:p w:rsidR="00425950" w:rsidRDefault="00425950">
            <w:pPr>
              <w:pStyle w:val="ConsPlusNormal"/>
              <w:jc w:val="center"/>
            </w:pPr>
            <w:r>
              <w:t>2216371,83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385941,10</w:t>
            </w:r>
          </w:p>
        </w:tc>
        <w:tc>
          <w:tcPr>
            <w:tcW w:w="1361" w:type="dxa"/>
          </w:tcPr>
          <w:p w:rsidR="00425950" w:rsidRDefault="00425950">
            <w:pPr>
              <w:pStyle w:val="ConsPlusNormal"/>
              <w:jc w:val="center"/>
            </w:pPr>
            <w:r>
              <w:t>2216391,63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385943,01</w:t>
            </w:r>
          </w:p>
        </w:tc>
        <w:tc>
          <w:tcPr>
            <w:tcW w:w="1361" w:type="dxa"/>
          </w:tcPr>
          <w:p w:rsidR="00425950" w:rsidRDefault="00425950">
            <w:pPr>
              <w:pStyle w:val="ConsPlusNormal"/>
              <w:jc w:val="center"/>
            </w:pPr>
            <w:r>
              <w:t>2216409,46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385953,48</w:t>
            </w:r>
          </w:p>
        </w:tc>
        <w:tc>
          <w:tcPr>
            <w:tcW w:w="1361" w:type="dxa"/>
          </w:tcPr>
          <w:p w:rsidR="00425950" w:rsidRDefault="00425950">
            <w:pPr>
              <w:pStyle w:val="ConsPlusNormal"/>
              <w:jc w:val="center"/>
            </w:pPr>
            <w:r>
              <w:t>2216421,18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385961,78</w:t>
            </w:r>
          </w:p>
        </w:tc>
        <w:tc>
          <w:tcPr>
            <w:tcW w:w="1361" w:type="dxa"/>
          </w:tcPr>
          <w:p w:rsidR="00425950" w:rsidRDefault="00425950">
            <w:pPr>
              <w:pStyle w:val="ConsPlusNormal"/>
              <w:jc w:val="center"/>
            </w:pPr>
            <w:r>
              <w:t>2216431,73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385972,77</w:t>
            </w:r>
          </w:p>
        </w:tc>
        <w:tc>
          <w:tcPr>
            <w:tcW w:w="1361" w:type="dxa"/>
          </w:tcPr>
          <w:p w:rsidR="00425950" w:rsidRDefault="00425950">
            <w:pPr>
              <w:pStyle w:val="ConsPlusNormal"/>
              <w:jc w:val="center"/>
            </w:pPr>
            <w:r>
              <w:t>2216447,89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385976,96</w:t>
            </w:r>
          </w:p>
        </w:tc>
        <w:tc>
          <w:tcPr>
            <w:tcW w:w="1361" w:type="dxa"/>
          </w:tcPr>
          <w:p w:rsidR="00425950" w:rsidRDefault="00425950">
            <w:pPr>
              <w:pStyle w:val="ConsPlusNormal"/>
              <w:jc w:val="center"/>
            </w:pPr>
            <w:r>
              <w:t>2216459,86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385977,90</w:t>
            </w:r>
          </w:p>
        </w:tc>
        <w:tc>
          <w:tcPr>
            <w:tcW w:w="1361" w:type="dxa"/>
          </w:tcPr>
          <w:p w:rsidR="00425950" w:rsidRDefault="00425950">
            <w:pPr>
              <w:pStyle w:val="ConsPlusNormal"/>
              <w:jc w:val="center"/>
            </w:pPr>
            <w:r>
              <w:t>2216475,42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385971,05</w:t>
            </w:r>
          </w:p>
        </w:tc>
        <w:tc>
          <w:tcPr>
            <w:tcW w:w="1361" w:type="dxa"/>
          </w:tcPr>
          <w:p w:rsidR="00425950" w:rsidRDefault="00425950">
            <w:pPr>
              <w:pStyle w:val="ConsPlusNormal"/>
              <w:jc w:val="center"/>
            </w:pPr>
            <w:r>
              <w:t>2216494,27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385958,01</w:t>
            </w:r>
          </w:p>
        </w:tc>
        <w:tc>
          <w:tcPr>
            <w:tcW w:w="1361" w:type="dxa"/>
          </w:tcPr>
          <w:p w:rsidR="00425950" w:rsidRDefault="00425950">
            <w:pPr>
              <w:pStyle w:val="ConsPlusNormal"/>
              <w:jc w:val="center"/>
            </w:pPr>
            <w:r>
              <w:t>2216521,92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385948,56</w:t>
            </w:r>
          </w:p>
        </w:tc>
        <w:tc>
          <w:tcPr>
            <w:tcW w:w="1361" w:type="dxa"/>
          </w:tcPr>
          <w:p w:rsidR="00425950" w:rsidRDefault="00425950">
            <w:pPr>
              <w:pStyle w:val="ConsPlusNormal"/>
              <w:jc w:val="center"/>
            </w:pPr>
            <w:r>
              <w:t>2216544,35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385945,26</w:t>
            </w:r>
          </w:p>
        </w:tc>
        <w:tc>
          <w:tcPr>
            <w:tcW w:w="1361" w:type="dxa"/>
          </w:tcPr>
          <w:p w:rsidR="00425950" w:rsidRDefault="00425950">
            <w:pPr>
              <w:pStyle w:val="ConsPlusNormal"/>
              <w:jc w:val="center"/>
            </w:pPr>
            <w:r>
              <w:t>2216569,99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385942,61</w:t>
            </w:r>
          </w:p>
        </w:tc>
        <w:tc>
          <w:tcPr>
            <w:tcW w:w="1361" w:type="dxa"/>
          </w:tcPr>
          <w:p w:rsidR="00425950" w:rsidRDefault="00425950">
            <w:pPr>
              <w:pStyle w:val="ConsPlusNormal"/>
              <w:jc w:val="center"/>
            </w:pPr>
            <w:r>
              <w:t>2216595,96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385942,56</w:t>
            </w:r>
          </w:p>
        </w:tc>
        <w:tc>
          <w:tcPr>
            <w:tcW w:w="1361" w:type="dxa"/>
          </w:tcPr>
          <w:p w:rsidR="00425950" w:rsidRDefault="00425950">
            <w:pPr>
              <w:pStyle w:val="ConsPlusNormal"/>
              <w:jc w:val="center"/>
            </w:pPr>
            <w:r>
              <w:t>2216620,61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385942,95</w:t>
            </w:r>
          </w:p>
        </w:tc>
        <w:tc>
          <w:tcPr>
            <w:tcW w:w="1361" w:type="dxa"/>
          </w:tcPr>
          <w:p w:rsidR="00425950" w:rsidRDefault="00425950">
            <w:pPr>
              <w:pStyle w:val="ConsPlusNormal"/>
              <w:jc w:val="center"/>
            </w:pPr>
            <w:r>
              <w:t>2216632,69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385943,17</w:t>
            </w:r>
          </w:p>
        </w:tc>
        <w:tc>
          <w:tcPr>
            <w:tcW w:w="1361" w:type="dxa"/>
          </w:tcPr>
          <w:p w:rsidR="00425950" w:rsidRDefault="00425950">
            <w:pPr>
              <w:pStyle w:val="ConsPlusNormal"/>
              <w:jc w:val="center"/>
            </w:pPr>
            <w:r>
              <w:t>2216639,42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385949,93</w:t>
            </w:r>
          </w:p>
        </w:tc>
        <w:tc>
          <w:tcPr>
            <w:tcW w:w="1361" w:type="dxa"/>
          </w:tcPr>
          <w:p w:rsidR="00425950" w:rsidRDefault="00425950">
            <w:pPr>
              <w:pStyle w:val="ConsPlusNormal"/>
              <w:jc w:val="center"/>
            </w:pPr>
            <w:r>
              <w:t>2216661,75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385959,60</w:t>
            </w:r>
          </w:p>
        </w:tc>
        <w:tc>
          <w:tcPr>
            <w:tcW w:w="1361" w:type="dxa"/>
          </w:tcPr>
          <w:p w:rsidR="00425950" w:rsidRDefault="00425950">
            <w:pPr>
              <w:pStyle w:val="ConsPlusNormal"/>
              <w:jc w:val="center"/>
            </w:pPr>
            <w:r>
              <w:t>2216689,26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385966,98</w:t>
            </w:r>
          </w:p>
        </w:tc>
        <w:tc>
          <w:tcPr>
            <w:tcW w:w="1361" w:type="dxa"/>
          </w:tcPr>
          <w:p w:rsidR="00425950" w:rsidRDefault="00425950">
            <w:pPr>
              <w:pStyle w:val="ConsPlusNormal"/>
              <w:jc w:val="center"/>
            </w:pPr>
            <w:r>
              <w:t>2216713,14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385966,55</w:t>
            </w:r>
          </w:p>
        </w:tc>
        <w:tc>
          <w:tcPr>
            <w:tcW w:w="1361" w:type="dxa"/>
          </w:tcPr>
          <w:p w:rsidR="00425950" w:rsidRDefault="00425950">
            <w:pPr>
              <w:pStyle w:val="ConsPlusNormal"/>
              <w:jc w:val="center"/>
            </w:pPr>
            <w:r>
              <w:t>2216736,80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385907,68</w:t>
            </w:r>
          </w:p>
        </w:tc>
        <w:tc>
          <w:tcPr>
            <w:tcW w:w="1361" w:type="dxa"/>
          </w:tcPr>
          <w:p w:rsidR="00425950" w:rsidRDefault="00425950">
            <w:pPr>
              <w:pStyle w:val="ConsPlusNormal"/>
              <w:jc w:val="center"/>
            </w:pPr>
            <w:r>
              <w:t>2216714,87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385906,29</w:t>
            </w:r>
          </w:p>
        </w:tc>
        <w:tc>
          <w:tcPr>
            <w:tcW w:w="1361" w:type="dxa"/>
          </w:tcPr>
          <w:p w:rsidR="00425950" w:rsidRDefault="00425950">
            <w:pPr>
              <w:pStyle w:val="ConsPlusNormal"/>
              <w:jc w:val="center"/>
            </w:pPr>
            <w:r>
              <w:t>2216743,99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385896,22</w:t>
            </w:r>
          </w:p>
        </w:tc>
        <w:tc>
          <w:tcPr>
            <w:tcW w:w="1361" w:type="dxa"/>
          </w:tcPr>
          <w:p w:rsidR="00425950" w:rsidRDefault="00425950">
            <w:pPr>
              <w:pStyle w:val="ConsPlusNormal"/>
              <w:jc w:val="center"/>
            </w:pPr>
            <w:r>
              <w:t>2216649,10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385884,15</w:t>
            </w:r>
          </w:p>
        </w:tc>
        <w:tc>
          <w:tcPr>
            <w:tcW w:w="1361" w:type="dxa"/>
          </w:tcPr>
          <w:p w:rsidR="00425950" w:rsidRDefault="00425950">
            <w:pPr>
              <w:pStyle w:val="ConsPlusNormal"/>
              <w:jc w:val="center"/>
            </w:pPr>
            <w:r>
              <w:t>2216538,70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385887,96</w:t>
            </w:r>
          </w:p>
        </w:tc>
        <w:tc>
          <w:tcPr>
            <w:tcW w:w="1361" w:type="dxa"/>
          </w:tcPr>
          <w:p w:rsidR="00425950" w:rsidRDefault="00425950">
            <w:pPr>
              <w:pStyle w:val="ConsPlusNormal"/>
              <w:jc w:val="center"/>
            </w:pPr>
            <w:r>
              <w:t>2216515,41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385898,60</w:t>
            </w:r>
          </w:p>
        </w:tc>
        <w:tc>
          <w:tcPr>
            <w:tcW w:w="1361" w:type="dxa"/>
          </w:tcPr>
          <w:p w:rsidR="00425950" w:rsidRDefault="00425950">
            <w:pPr>
              <w:pStyle w:val="ConsPlusNormal"/>
              <w:jc w:val="center"/>
            </w:pPr>
            <w:r>
              <w:t>2216470,00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385892,72</w:t>
            </w:r>
          </w:p>
        </w:tc>
        <w:tc>
          <w:tcPr>
            <w:tcW w:w="1361" w:type="dxa"/>
          </w:tcPr>
          <w:p w:rsidR="00425950" w:rsidRDefault="00425950">
            <w:pPr>
              <w:pStyle w:val="ConsPlusNormal"/>
              <w:jc w:val="center"/>
            </w:pPr>
            <w:r>
              <w:t>2216394,70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385896,85</w:t>
            </w:r>
          </w:p>
        </w:tc>
        <w:tc>
          <w:tcPr>
            <w:tcW w:w="1361" w:type="dxa"/>
          </w:tcPr>
          <w:p w:rsidR="00425950" w:rsidRDefault="00425950">
            <w:pPr>
              <w:pStyle w:val="ConsPlusNormal"/>
              <w:jc w:val="center"/>
            </w:pPr>
            <w:r>
              <w:t>2216375,40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385910,73</w:t>
            </w:r>
          </w:p>
        </w:tc>
        <w:tc>
          <w:tcPr>
            <w:tcW w:w="1361" w:type="dxa"/>
          </w:tcPr>
          <w:p w:rsidR="00425950" w:rsidRDefault="00425950">
            <w:pPr>
              <w:pStyle w:val="ConsPlusNormal"/>
              <w:jc w:val="center"/>
            </w:pPr>
            <w:r>
              <w:t>2216343,61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385941,68</w:t>
            </w:r>
          </w:p>
        </w:tc>
        <w:tc>
          <w:tcPr>
            <w:tcW w:w="1361" w:type="dxa"/>
          </w:tcPr>
          <w:p w:rsidR="00425950" w:rsidRDefault="00425950">
            <w:pPr>
              <w:pStyle w:val="ConsPlusNormal"/>
              <w:jc w:val="center"/>
            </w:pPr>
            <w:r>
              <w:t>2216299,80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385955,24</w:t>
            </w:r>
          </w:p>
        </w:tc>
        <w:tc>
          <w:tcPr>
            <w:tcW w:w="1361" w:type="dxa"/>
          </w:tcPr>
          <w:p w:rsidR="00425950" w:rsidRDefault="00425950">
            <w:pPr>
              <w:pStyle w:val="ConsPlusNormal"/>
              <w:jc w:val="center"/>
            </w:pPr>
            <w:r>
              <w:t>2216284,80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282</w:t>
            </w:r>
          </w:p>
        </w:tc>
        <w:tc>
          <w:tcPr>
            <w:tcW w:w="1247" w:type="dxa"/>
          </w:tcPr>
          <w:p w:rsidR="00425950" w:rsidRDefault="00425950">
            <w:pPr>
              <w:pStyle w:val="ConsPlusNormal"/>
              <w:jc w:val="center"/>
            </w:pPr>
            <w:r>
              <w:t>385968,99</w:t>
            </w:r>
          </w:p>
        </w:tc>
        <w:tc>
          <w:tcPr>
            <w:tcW w:w="1361" w:type="dxa"/>
          </w:tcPr>
          <w:p w:rsidR="00425950" w:rsidRDefault="00425950">
            <w:pPr>
              <w:pStyle w:val="ConsPlusNormal"/>
              <w:jc w:val="center"/>
            </w:pPr>
            <w:r>
              <w:t>2216278,80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283</w:t>
            </w:r>
          </w:p>
        </w:tc>
        <w:tc>
          <w:tcPr>
            <w:tcW w:w="1247" w:type="dxa"/>
          </w:tcPr>
          <w:p w:rsidR="00425950" w:rsidRDefault="00425950">
            <w:pPr>
              <w:pStyle w:val="ConsPlusNormal"/>
              <w:jc w:val="center"/>
            </w:pPr>
            <w:r>
              <w:t>386145,77</w:t>
            </w:r>
          </w:p>
        </w:tc>
        <w:tc>
          <w:tcPr>
            <w:tcW w:w="1361" w:type="dxa"/>
          </w:tcPr>
          <w:p w:rsidR="00425950" w:rsidRDefault="00425950">
            <w:pPr>
              <w:pStyle w:val="ConsPlusNormal"/>
              <w:jc w:val="center"/>
            </w:pPr>
            <w:r>
              <w:t>2216221,60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284</w:t>
            </w:r>
          </w:p>
        </w:tc>
        <w:tc>
          <w:tcPr>
            <w:tcW w:w="1247" w:type="dxa"/>
          </w:tcPr>
          <w:p w:rsidR="00425950" w:rsidRDefault="00425950">
            <w:pPr>
              <w:pStyle w:val="ConsPlusNormal"/>
              <w:jc w:val="center"/>
            </w:pPr>
            <w:r>
              <w:t>386167,73</w:t>
            </w:r>
          </w:p>
        </w:tc>
        <w:tc>
          <w:tcPr>
            <w:tcW w:w="1361" w:type="dxa"/>
          </w:tcPr>
          <w:p w:rsidR="00425950" w:rsidRDefault="00425950">
            <w:pPr>
              <w:pStyle w:val="ConsPlusNormal"/>
              <w:jc w:val="center"/>
            </w:pPr>
            <w:r>
              <w:t>2216213,20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285</w:t>
            </w:r>
          </w:p>
        </w:tc>
        <w:tc>
          <w:tcPr>
            <w:tcW w:w="1247" w:type="dxa"/>
          </w:tcPr>
          <w:p w:rsidR="00425950" w:rsidRDefault="00425950">
            <w:pPr>
              <w:pStyle w:val="ConsPlusNormal"/>
              <w:jc w:val="center"/>
            </w:pPr>
            <w:r>
              <w:t>386187,96</w:t>
            </w:r>
          </w:p>
        </w:tc>
        <w:tc>
          <w:tcPr>
            <w:tcW w:w="1361" w:type="dxa"/>
          </w:tcPr>
          <w:p w:rsidR="00425950" w:rsidRDefault="00425950">
            <w:pPr>
              <w:pStyle w:val="ConsPlusNormal"/>
              <w:jc w:val="center"/>
            </w:pPr>
            <w:r>
              <w:t>2216190,90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286</w:t>
            </w:r>
          </w:p>
        </w:tc>
        <w:tc>
          <w:tcPr>
            <w:tcW w:w="1247" w:type="dxa"/>
          </w:tcPr>
          <w:p w:rsidR="00425950" w:rsidRDefault="00425950">
            <w:pPr>
              <w:pStyle w:val="ConsPlusNormal"/>
              <w:jc w:val="center"/>
            </w:pPr>
            <w:r>
              <w:t>386200,60</w:t>
            </w:r>
          </w:p>
        </w:tc>
        <w:tc>
          <w:tcPr>
            <w:tcW w:w="1361" w:type="dxa"/>
          </w:tcPr>
          <w:p w:rsidR="00425950" w:rsidRDefault="00425950">
            <w:pPr>
              <w:pStyle w:val="ConsPlusNormal"/>
              <w:jc w:val="center"/>
            </w:pPr>
            <w:r>
              <w:t>2216156,00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287</w:t>
            </w:r>
          </w:p>
        </w:tc>
        <w:tc>
          <w:tcPr>
            <w:tcW w:w="1247" w:type="dxa"/>
          </w:tcPr>
          <w:p w:rsidR="00425950" w:rsidRDefault="00425950">
            <w:pPr>
              <w:pStyle w:val="ConsPlusNormal"/>
              <w:jc w:val="center"/>
            </w:pPr>
            <w:r>
              <w:t>386199,19</w:t>
            </w:r>
          </w:p>
        </w:tc>
        <w:tc>
          <w:tcPr>
            <w:tcW w:w="1361" w:type="dxa"/>
          </w:tcPr>
          <w:p w:rsidR="00425950" w:rsidRDefault="00425950">
            <w:pPr>
              <w:pStyle w:val="ConsPlusNormal"/>
              <w:jc w:val="center"/>
            </w:pPr>
            <w:r>
              <w:t>2216138,70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288</w:t>
            </w:r>
          </w:p>
        </w:tc>
        <w:tc>
          <w:tcPr>
            <w:tcW w:w="1247" w:type="dxa"/>
          </w:tcPr>
          <w:p w:rsidR="00425950" w:rsidRDefault="00425950">
            <w:pPr>
              <w:pStyle w:val="ConsPlusNormal"/>
              <w:jc w:val="center"/>
            </w:pPr>
            <w:r>
              <w:t>386192,15</w:t>
            </w:r>
          </w:p>
        </w:tc>
        <w:tc>
          <w:tcPr>
            <w:tcW w:w="1361" w:type="dxa"/>
          </w:tcPr>
          <w:p w:rsidR="00425950" w:rsidRDefault="00425950">
            <w:pPr>
              <w:pStyle w:val="ConsPlusNormal"/>
              <w:jc w:val="center"/>
            </w:pPr>
            <w:r>
              <w:t>2216109,50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289</w:t>
            </w:r>
          </w:p>
        </w:tc>
        <w:tc>
          <w:tcPr>
            <w:tcW w:w="1247" w:type="dxa"/>
          </w:tcPr>
          <w:p w:rsidR="00425950" w:rsidRDefault="00425950">
            <w:pPr>
              <w:pStyle w:val="ConsPlusNormal"/>
              <w:jc w:val="center"/>
            </w:pPr>
            <w:r>
              <w:t>386192,55</w:t>
            </w:r>
          </w:p>
        </w:tc>
        <w:tc>
          <w:tcPr>
            <w:tcW w:w="1361" w:type="dxa"/>
          </w:tcPr>
          <w:p w:rsidR="00425950" w:rsidRDefault="00425950">
            <w:pPr>
              <w:pStyle w:val="ConsPlusNormal"/>
              <w:jc w:val="center"/>
            </w:pPr>
            <w:r>
              <w:t>2216094,30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290</w:t>
            </w:r>
          </w:p>
        </w:tc>
        <w:tc>
          <w:tcPr>
            <w:tcW w:w="1247" w:type="dxa"/>
          </w:tcPr>
          <w:p w:rsidR="00425950" w:rsidRDefault="00425950">
            <w:pPr>
              <w:pStyle w:val="ConsPlusNormal"/>
              <w:jc w:val="center"/>
            </w:pPr>
            <w:r>
              <w:t>386195,80</w:t>
            </w:r>
          </w:p>
        </w:tc>
        <w:tc>
          <w:tcPr>
            <w:tcW w:w="1361" w:type="dxa"/>
          </w:tcPr>
          <w:p w:rsidR="00425950" w:rsidRDefault="00425950">
            <w:pPr>
              <w:pStyle w:val="ConsPlusNormal"/>
              <w:jc w:val="center"/>
            </w:pPr>
            <w:r>
              <w:t>2216081,90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291</w:t>
            </w:r>
          </w:p>
        </w:tc>
        <w:tc>
          <w:tcPr>
            <w:tcW w:w="1247" w:type="dxa"/>
          </w:tcPr>
          <w:p w:rsidR="00425950" w:rsidRDefault="00425950">
            <w:pPr>
              <w:pStyle w:val="ConsPlusNormal"/>
              <w:jc w:val="center"/>
            </w:pPr>
            <w:r>
              <w:t>386214,17</w:t>
            </w:r>
          </w:p>
        </w:tc>
        <w:tc>
          <w:tcPr>
            <w:tcW w:w="1361" w:type="dxa"/>
          </w:tcPr>
          <w:p w:rsidR="00425950" w:rsidRDefault="00425950">
            <w:pPr>
              <w:pStyle w:val="ConsPlusNormal"/>
              <w:jc w:val="center"/>
            </w:pPr>
            <w:r>
              <w:t>2216048,20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292</w:t>
            </w:r>
          </w:p>
        </w:tc>
        <w:tc>
          <w:tcPr>
            <w:tcW w:w="1247" w:type="dxa"/>
          </w:tcPr>
          <w:p w:rsidR="00425950" w:rsidRDefault="00425950">
            <w:pPr>
              <w:pStyle w:val="ConsPlusNormal"/>
              <w:jc w:val="center"/>
            </w:pPr>
            <w:r>
              <w:t>386223,96</w:t>
            </w:r>
          </w:p>
        </w:tc>
        <w:tc>
          <w:tcPr>
            <w:tcW w:w="1361" w:type="dxa"/>
          </w:tcPr>
          <w:p w:rsidR="00425950" w:rsidRDefault="00425950">
            <w:pPr>
              <w:pStyle w:val="ConsPlusNormal"/>
              <w:jc w:val="center"/>
            </w:pPr>
            <w:r>
              <w:t>2216037,61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293</w:t>
            </w:r>
          </w:p>
        </w:tc>
        <w:tc>
          <w:tcPr>
            <w:tcW w:w="1247" w:type="dxa"/>
          </w:tcPr>
          <w:p w:rsidR="00425950" w:rsidRDefault="00425950">
            <w:pPr>
              <w:pStyle w:val="ConsPlusNormal"/>
              <w:jc w:val="center"/>
            </w:pPr>
            <w:r>
              <w:t>386248,61</w:t>
            </w:r>
          </w:p>
        </w:tc>
        <w:tc>
          <w:tcPr>
            <w:tcW w:w="1361" w:type="dxa"/>
          </w:tcPr>
          <w:p w:rsidR="00425950" w:rsidRDefault="00425950">
            <w:pPr>
              <w:pStyle w:val="ConsPlusNormal"/>
              <w:jc w:val="center"/>
            </w:pPr>
            <w:r>
              <w:t>2216016,00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294</w:t>
            </w:r>
          </w:p>
        </w:tc>
        <w:tc>
          <w:tcPr>
            <w:tcW w:w="1247" w:type="dxa"/>
          </w:tcPr>
          <w:p w:rsidR="00425950" w:rsidRDefault="00425950">
            <w:pPr>
              <w:pStyle w:val="ConsPlusNormal"/>
              <w:jc w:val="center"/>
            </w:pPr>
            <w:r>
              <w:t>386263,89</w:t>
            </w:r>
          </w:p>
        </w:tc>
        <w:tc>
          <w:tcPr>
            <w:tcW w:w="1361" w:type="dxa"/>
          </w:tcPr>
          <w:p w:rsidR="00425950" w:rsidRDefault="00425950">
            <w:pPr>
              <w:pStyle w:val="ConsPlusNormal"/>
              <w:jc w:val="center"/>
            </w:pPr>
            <w:r>
              <w:t>2215999,50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295</w:t>
            </w:r>
          </w:p>
        </w:tc>
        <w:tc>
          <w:tcPr>
            <w:tcW w:w="1247" w:type="dxa"/>
          </w:tcPr>
          <w:p w:rsidR="00425950" w:rsidRDefault="00425950">
            <w:pPr>
              <w:pStyle w:val="ConsPlusNormal"/>
              <w:jc w:val="center"/>
            </w:pPr>
            <w:r>
              <w:t>386269,65</w:t>
            </w:r>
          </w:p>
        </w:tc>
        <w:tc>
          <w:tcPr>
            <w:tcW w:w="1361" w:type="dxa"/>
          </w:tcPr>
          <w:p w:rsidR="00425950" w:rsidRDefault="00425950">
            <w:pPr>
              <w:pStyle w:val="ConsPlusNormal"/>
              <w:jc w:val="center"/>
            </w:pPr>
            <w:r>
              <w:t>2215984,50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296</w:t>
            </w:r>
          </w:p>
        </w:tc>
        <w:tc>
          <w:tcPr>
            <w:tcW w:w="1247" w:type="dxa"/>
          </w:tcPr>
          <w:p w:rsidR="00425950" w:rsidRDefault="00425950">
            <w:pPr>
              <w:pStyle w:val="ConsPlusNormal"/>
              <w:jc w:val="center"/>
            </w:pPr>
            <w:r>
              <w:t>386277,00</w:t>
            </w:r>
          </w:p>
        </w:tc>
        <w:tc>
          <w:tcPr>
            <w:tcW w:w="1361" w:type="dxa"/>
          </w:tcPr>
          <w:p w:rsidR="00425950" w:rsidRDefault="00425950">
            <w:pPr>
              <w:pStyle w:val="ConsPlusNormal"/>
              <w:jc w:val="center"/>
            </w:pPr>
            <w:r>
              <w:t>2215946,31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297</w:t>
            </w:r>
          </w:p>
        </w:tc>
        <w:tc>
          <w:tcPr>
            <w:tcW w:w="1247" w:type="dxa"/>
          </w:tcPr>
          <w:p w:rsidR="00425950" w:rsidRDefault="00425950">
            <w:pPr>
              <w:pStyle w:val="ConsPlusNormal"/>
              <w:jc w:val="center"/>
            </w:pPr>
            <w:r>
              <w:t>386306,61</w:t>
            </w:r>
          </w:p>
        </w:tc>
        <w:tc>
          <w:tcPr>
            <w:tcW w:w="1361" w:type="dxa"/>
          </w:tcPr>
          <w:p w:rsidR="00425950" w:rsidRDefault="00425950">
            <w:pPr>
              <w:pStyle w:val="ConsPlusNormal"/>
              <w:jc w:val="center"/>
            </w:pPr>
            <w:r>
              <w:t>2215879,49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298</w:t>
            </w:r>
          </w:p>
        </w:tc>
        <w:tc>
          <w:tcPr>
            <w:tcW w:w="1247" w:type="dxa"/>
          </w:tcPr>
          <w:p w:rsidR="00425950" w:rsidRDefault="00425950">
            <w:pPr>
              <w:pStyle w:val="ConsPlusNormal"/>
              <w:jc w:val="center"/>
            </w:pPr>
            <w:r>
              <w:t>386307,34</w:t>
            </w:r>
          </w:p>
        </w:tc>
        <w:tc>
          <w:tcPr>
            <w:tcW w:w="1361" w:type="dxa"/>
          </w:tcPr>
          <w:p w:rsidR="00425950" w:rsidRDefault="00425950">
            <w:pPr>
              <w:pStyle w:val="ConsPlusNormal"/>
              <w:jc w:val="center"/>
            </w:pPr>
            <w:r>
              <w:t>2215865,70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299</w:t>
            </w:r>
          </w:p>
        </w:tc>
        <w:tc>
          <w:tcPr>
            <w:tcW w:w="1247" w:type="dxa"/>
          </w:tcPr>
          <w:p w:rsidR="00425950" w:rsidRDefault="00425950">
            <w:pPr>
              <w:pStyle w:val="ConsPlusNormal"/>
              <w:jc w:val="center"/>
            </w:pPr>
            <w:r>
              <w:t>386303,40</w:t>
            </w:r>
          </w:p>
        </w:tc>
        <w:tc>
          <w:tcPr>
            <w:tcW w:w="1361" w:type="dxa"/>
          </w:tcPr>
          <w:p w:rsidR="00425950" w:rsidRDefault="00425950">
            <w:pPr>
              <w:pStyle w:val="ConsPlusNormal"/>
              <w:jc w:val="center"/>
            </w:pPr>
            <w:r>
              <w:t>2215835,10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300</w:t>
            </w:r>
          </w:p>
        </w:tc>
        <w:tc>
          <w:tcPr>
            <w:tcW w:w="1247" w:type="dxa"/>
          </w:tcPr>
          <w:p w:rsidR="00425950" w:rsidRDefault="00425950">
            <w:pPr>
              <w:pStyle w:val="ConsPlusNormal"/>
              <w:jc w:val="center"/>
            </w:pPr>
            <w:r>
              <w:t>386305,36</w:t>
            </w:r>
          </w:p>
        </w:tc>
        <w:tc>
          <w:tcPr>
            <w:tcW w:w="1361" w:type="dxa"/>
          </w:tcPr>
          <w:p w:rsidR="00425950" w:rsidRDefault="00425950">
            <w:pPr>
              <w:pStyle w:val="ConsPlusNormal"/>
              <w:jc w:val="center"/>
            </w:pPr>
            <w:r>
              <w:t>2215816,40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301</w:t>
            </w:r>
          </w:p>
        </w:tc>
        <w:tc>
          <w:tcPr>
            <w:tcW w:w="1247" w:type="dxa"/>
          </w:tcPr>
          <w:p w:rsidR="00425950" w:rsidRDefault="00425950">
            <w:pPr>
              <w:pStyle w:val="ConsPlusNormal"/>
              <w:jc w:val="center"/>
            </w:pPr>
            <w:r>
              <w:t>386321,09</w:t>
            </w:r>
          </w:p>
        </w:tc>
        <w:tc>
          <w:tcPr>
            <w:tcW w:w="1361" w:type="dxa"/>
          </w:tcPr>
          <w:p w:rsidR="00425950" w:rsidRDefault="00425950">
            <w:pPr>
              <w:pStyle w:val="ConsPlusNormal"/>
              <w:jc w:val="center"/>
            </w:pPr>
            <w:r>
              <w:t>2215788,50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302</w:t>
            </w:r>
          </w:p>
        </w:tc>
        <w:tc>
          <w:tcPr>
            <w:tcW w:w="1247" w:type="dxa"/>
          </w:tcPr>
          <w:p w:rsidR="00425950" w:rsidRDefault="00425950">
            <w:pPr>
              <w:pStyle w:val="ConsPlusNormal"/>
              <w:jc w:val="center"/>
            </w:pPr>
            <w:r>
              <w:t>386377,98</w:t>
            </w:r>
          </w:p>
        </w:tc>
        <w:tc>
          <w:tcPr>
            <w:tcW w:w="1361" w:type="dxa"/>
          </w:tcPr>
          <w:p w:rsidR="00425950" w:rsidRDefault="00425950">
            <w:pPr>
              <w:pStyle w:val="ConsPlusNormal"/>
              <w:jc w:val="center"/>
            </w:pPr>
            <w:r>
              <w:t>2215713,70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303</w:t>
            </w:r>
          </w:p>
        </w:tc>
        <w:tc>
          <w:tcPr>
            <w:tcW w:w="1247" w:type="dxa"/>
          </w:tcPr>
          <w:p w:rsidR="00425950" w:rsidRDefault="00425950">
            <w:pPr>
              <w:pStyle w:val="ConsPlusNormal"/>
              <w:jc w:val="center"/>
            </w:pPr>
            <w:r>
              <w:t>386421,85</w:t>
            </w:r>
          </w:p>
        </w:tc>
        <w:tc>
          <w:tcPr>
            <w:tcW w:w="1361" w:type="dxa"/>
          </w:tcPr>
          <w:p w:rsidR="00425950" w:rsidRDefault="00425950">
            <w:pPr>
              <w:pStyle w:val="ConsPlusNormal"/>
              <w:jc w:val="center"/>
            </w:pPr>
            <w:r>
              <w:t>2215663,30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304</w:t>
            </w:r>
          </w:p>
        </w:tc>
        <w:tc>
          <w:tcPr>
            <w:tcW w:w="1247" w:type="dxa"/>
          </w:tcPr>
          <w:p w:rsidR="00425950" w:rsidRDefault="00425950">
            <w:pPr>
              <w:pStyle w:val="ConsPlusNormal"/>
              <w:jc w:val="center"/>
            </w:pPr>
            <w:r>
              <w:t>386436,90</w:t>
            </w:r>
          </w:p>
        </w:tc>
        <w:tc>
          <w:tcPr>
            <w:tcW w:w="1361" w:type="dxa"/>
          </w:tcPr>
          <w:p w:rsidR="00425950" w:rsidRDefault="00425950">
            <w:pPr>
              <w:pStyle w:val="ConsPlusNormal"/>
              <w:jc w:val="center"/>
            </w:pPr>
            <w:r>
              <w:t>2215647,80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305</w:t>
            </w:r>
          </w:p>
        </w:tc>
        <w:tc>
          <w:tcPr>
            <w:tcW w:w="1247" w:type="dxa"/>
          </w:tcPr>
          <w:p w:rsidR="00425950" w:rsidRDefault="00425950">
            <w:pPr>
              <w:pStyle w:val="ConsPlusNormal"/>
              <w:jc w:val="center"/>
            </w:pPr>
            <w:r>
              <w:t>386444,08</w:t>
            </w:r>
          </w:p>
        </w:tc>
        <w:tc>
          <w:tcPr>
            <w:tcW w:w="1361" w:type="dxa"/>
          </w:tcPr>
          <w:p w:rsidR="00425950" w:rsidRDefault="00425950">
            <w:pPr>
              <w:pStyle w:val="ConsPlusNormal"/>
              <w:jc w:val="center"/>
            </w:pPr>
            <w:r>
              <w:t>2215608,90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306</w:t>
            </w:r>
          </w:p>
        </w:tc>
        <w:tc>
          <w:tcPr>
            <w:tcW w:w="1247" w:type="dxa"/>
          </w:tcPr>
          <w:p w:rsidR="00425950" w:rsidRDefault="00425950">
            <w:pPr>
              <w:pStyle w:val="ConsPlusNormal"/>
              <w:jc w:val="center"/>
            </w:pPr>
            <w:r>
              <w:t>386442,91</w:t>
            </w:r>
          </w:p>
        </w:tc>
        <w:tc>
          <w:tcPr>
            <w:tcW w:w="1361" w:type="dxa"/>
          </w:tcPr>
          <w:p w:rsidR="00425950" w:rsidRDefault="00425950">
            <w:pPr>
              <w:pStyle w:val="ConsPlusNormal"/>
              <w:jc w:val="center"/>
            </w:pPr>
            <w:r>
              <w:t>2215551,40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307</w:t>
            </w:r>
          </w:p>
        </w:tc>
        <w:tc>
          <w:tcPr>
            <w:tcW w:w="1247" w:type="dxa"/>
          </w:tcPr>
          <w:p w:rsidR="00425950" w:rsidRDefault="00425950">
            <w:pPr>
              <w:pStyle w:val="ConsPlusNormal"/>
              <w:jc w:val="center"/>
            </w:pPr>
            <w:r>
              <w:t>386443,86</w:t>
            </w:r>
          </w:p>
        </w:tc>
        <w:tc>
          <w:tcPr>
            <w:tcW w:w="1361" w:type="dxa"/>
          </w:tcPr>
          <w:p w:rsidR="00425950" w:rsidRDefault="00425950">
            <w:pPr>
              <w:pStyle w:val="ConsPlusNormal"/>
              <w:jc w:val="center"/>
            </w:pPr>
            <w:r>
              <w:t>2215535,30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308</w:t>
            </w:r>
          </w:p>
        </w:tc>
        <w:tc>
          <w:tcPr>
            <w:tcW w:w="1247" w:type="dxa"/>
          </w:tcPr>
          <w:p w:rsidR="00425950" w:rsidRDefault="00425950">
            <w:pPr>
              <w:pStyle w:val="ConsPlusNormal"/>
              <w:jc w:val="center"/>
            </w:pPr>
            <w:r>
              <w:t>386448,37</w:t>
            </w:r>
          </w:p>
        </w:tc>
        <w:tc>
          <w:tcPr>
            <w:tcW w:w="1361" w:type="dxa"/>
          </w:tcPr>
          <w:p w:rsidR="00425950" w:rsidRDefault="00425950">
            <w:pPr>
              <w:pStyle w:val="ConsPlusNormal"/>
              <w:jc w:val="center"/>
            </w:pPr>
            <w:r>
              <w:t>2215524,60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309</w:t>
            </w:r>
          </w:p>
        </w:tc>
        <w:tc>
          <w:tcPr>
            <w:tcW w:w="1247" w:type="dxa"/>
          </w:tcPr>
          <w:p w:rsidR="00425950" w:rsidRDefault="00425950">
            <w:pPr>
              <w:pStyle w:val="ConsPlusNormal"/>
              <w:jc w:val="center"/>
            </w:pPr>
            <w:r>
              <w:t>386475,30</w:t>
            </w:r>
          </w:p>
        </w:tc>
        <w:tc>
          <w:tcPr>
            <w:tcW w:w="1361" w:type="dxa"/>
          </w:tcPr>
          <w:p w:rsidR="00425950" w:rsidRDefault="00425950">
            <w:pPr>
              <w:pStyle w:val="ConsPlusNormal"/>
              <w:jc w:val="center"/>
            </w:pPr>
            <w:r>
              <w:t>2215484,30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310</w:t>
            </w:r>
          </w:p>
        </w:tc>
        <w:tc>
          <w:tcPr>
            <w:tcW w:w="1247" w:type="dxa"/>
          </w:tcPr>
          <w:p w:rsidR="00425950" w:rsidRDefault="00425950">
            <w:pPr>
              <w:pStyle w:val="ConsPlusNormal"/>
              <w:jc w:val="center"/>
            </w:pPr>
            <w:r>
              <w:t>386482,91</w:t>
            </w:r>
          </w:p>
        </w:tc>
        <w:tc>
          <w:tcPr>
            <w:tcW w:w="1361" w:type="dxa"/>
          </w:tcPr>
          <w:p w:rsidR="00425950" w:rsidRDefault="00425950">
            <w:pPr>
              <w:pStyle w:val="ConsPlusNormal"/>
              <w:jc w:val="center"/>
            </w:pPr>
            <w:r>
              <w:t>2215447,50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311</w:t>
            </w:r>
          </w:p>
        </w:tc>
        <w:tc>
          <w:tcPr>
            <w:tcW w:w="1247" w:type="dxa"/>
          </w:tcPr>
          <w:p w:rsidR="00425950" w:rsidRDefault="00425950">
            <w:pPr>
              <w:pStyle w:val="ConsPlusNormal"/>
              <w:jc w:val="center"/>
            </w:pPr>
            <w:r>
              <w:t>386499,18</w:t>
            </w:r>
          </w:p>
        </w:tc>
        <w:tc>
          <w:tcPr>
            <w:tcW w:w="1361" w:type="dxa"/>
          </w:tcPr>
          <w:p w:rsidR="00425950" w:rsidRDefault="00425950">
            <w:pPr>
              <w:pStyle w:val="ConsPlusNormal"/>
              <w:jc w:val="center"/>
            </w:pPr>
            <w:r>
              <w:t>2215400,10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312</w:t>
            </w:r>
          </w:p>
        </w:tc>
        <w:tc>
          <w:tcPr>
            <w:tcW w:w="1247" w:type="dxa"/>
          </w:tcPr>
          <w:p w:rsidR="00425950" w:rsidRDefault="00425950">
            <w:pPr>
              <w:pStyle w:val="ConsPlusNormal"/>
              <w:jc w:val="center"/>
            </w:pPr>
            <w:r>
              <w:t>386511,46</w:t>
            </w:r>
          </w:p>
        </w:tc>
        <w:tc>
          <w:tcPr>
            <w:tcW w:w="1361" w:type="dxa"/>
          </w:tcPr>
          <w:p w:rsidR="00425950" w:rsidRDefault="00425950">
            <w:pPr>
              <w:pStyle w:val="ConsPlusNormal"/>
              <w:jc w:val="center"/>
            </w:pPr>
            <w:r>
              <w:t>2215356,20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313</w:t>
            </w:r>
          </w:p>
        </w:tc>
        <w:tc>
          <w:tcPr>
            <w:tcW w:w="1247" w:type="dxa"/>
          </w:tcPr>
          <w:p w:rsidR="00425950" w:rsidRDefault="00425950">
            <w:pPr>
              <w:pStyle w:val="ConsPlusNormal"/>
              <w:jc w:val="center"/>
            </w:pPr>
            <w:r>
              <w:t>386511,56</w:t>
            </w:r>
          </w:p>
        </w:tc>
        <w:tc>
          <w:tcPr>
            <w:tcW w:w="1361" w:type="dxa"/>
          </w:tcPr>
          <w:p w:rsidR="00425950" w:rsidRDefault="00425950">
            <w:pPr>
              <w:pStyle w:val="ConsPlusNormal"/>
              <w:jc w:val="center"/>
            </w:pPr>
            <w:r>
              <w:t>2215336,90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314</w:t>
            </w:r>
          </w:p>
        </w:tc>
        <w:tc>
          <w:tcPr>
            <w:tcW w:w="1247" w:type="dxa"/>
          </w:tcPr>
          <w:p w:rsidR="00425950" w:rsidRDefault="00425950">
            <w:pPr>
              <w:pStyle w:val="ConsPlusNormal"/>
              <w:jc w:val="center"/>
            </w:pPr>
            <w:r>
              <w:t>386506,90</w:t>
            </w:r>
          </w:p>
        </w:tc>
        <w:tc>
          <w:tcPr>
            <w:tcW w:w="1361" w:type="dxa"/>
          </w:tcPr>
          <w:p w:rsidR="00425950" w:rsidRDefault="00425950">
            <w:pPr>
              <w:pStyle w:val="ConsPlusNormal"/>
              <w:jc w:val="center"/>
            </w:pPr>
            <w:r>
              <w:t>2215316,40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315</w:t>
            </w:r>
          </w:p>
        </w:tc>
        <w:tc>
          <w:tcPr>
            <w:tcW w:w="1247" w:type="dxa"/>
          </w:tcPr>
          <w:p w:rsidR="00425950" w:rsidRDefault="00425950">
            <w:pPr>
              <w:pStyle w:val="ConsPlusNormal"/>
              <w:jc w:val="center"/>
            </w:pPr>
            <w:r>
              <w:t>386508,41</w:t>
            </w:r>
          </w:p>
        </w:tc>
        <w:tc>
          <w:tcPr>
            <w:tcW w:w="1361" w:type="dxa"/>
          </w:tcPr>
          <w:p w:rsidR="00425950" w:rsidRDefault="00425950">
            <w:pPr>
              <w:pStyle w:val="ConsPlusNormal"/>
              <w:jc w:val="center"/>
            </w:pPr>
            <w:r>
              <w:t>2215303,10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316</w:t>
            </w:r>
          </w:p>
        </w:tc>
        <w:tc>
          <w:tcPr>
            <w:tcW w:w="1247" w:type="dxa"/>
          </w:tcPr>
          <w:p w:rsidR="00425950" w:rsidRDefault="00425950">
            <w:pPr>
              <w:pStyle w:val="ConsPlusNormal"/>
              <w:jc w:val="center"/>
            </w:pPr>
            <w:r>
              <w:t>386531,98</w:t>
            </w:r>
          </w:p>
        </w:tc>
        <w:tc>
          <w:tcPr>
            <w:tcW w:w="1361" w:type="dxa"/>
          </w:tcPr>
          <w:p w:rsidR="00425950" w:rsidRDefault="00425950">
            <w:pPr>
              <w:pStyle w:val="ConsPlusNormal"/>
              <w:jc w:val="center"/>
            </w:pPr>
            <w:r>
              <w:t>2215258,40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317</w:t>
            </w:r>
          </w:p>
        </w:tc>
        <w:tc>
          <w:tcPr>
            <w:tcW w:w="1247" w:type="dxa"/>
          </w:tcPr>
          <w:p w:rsidR="00425950" w:rsidRDefault="00425950">
            <w:pPr>
              <w:pStyle w:val="ConsPlusNormal"/>
              <w:jc w:val="center"/>
            </w:pPr>
            <w:r>
              <w:t>386558,45</w:t>
            </w:r>
          </w:p>
        </w:tc>
        <w:tc>
          <w:tcPr>
            <w:tcW w:w="1361" w:type="dxa"/>
          </w:tcPr>
          <w:p w:rsidR="00425950" w:rsidRDefault="00425950">
            <w:pPr>
              <w:pStyle w:val="ConsPlusNormal"/>
              <w:jc w:val="center"/>
            </w:pPr>
            <w:r>
              <w:t>2215202,80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318</w:t>
            </w:r>
          </w:p>
        </w:tc>
        <w:tc>
          <w:tcPr>
            <w:tcW w:w="1247" w:type="dxa"/>
          </w:tcPr>
          <w:p w:rsidR="00425950" w:rsidRDefault="00425950">
            <w:pPr>
              <w:pStyle w:val="ConsPlusNormal"/>
              <w:jc w:val="center"/>
            </w:pPr>
            <w:r>
              <w:t>386562,76</w:t>
            </w:r>
          </w:p>
        </w:tc>
        <w:tc>
          <w:tcPr>
            <w:tcW w:w="1361" w:type="dxa"/>
          </w:tcPr>
          <w:p w:rsidR="00425950" w:rsidRDefault="00425950">
            <w:pPr>
              <w:pStyle w:val="ConsPlusNormal"/>
              <w:jc w:val="center"/>
            </w:pPr>
            <w:r>
              <w:t>2215182,00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319</w:t>
            </w:r>
          </w:p>
        </w:tc>
        <w:tc>
          <w:tcPr>
            <w:tcW w:w="1247" w:type="dxa"/>
          </w:tcPr>
          <w:p w:rsidR="00425950" w:rsidRDefault="00425950">
            <w:pPr>
              <w:pStyle w:val="ConsPlusNormal"/>
              <w:jc w:val="center"/>
            </w:pPr>
            <w:r>
              <w:t>386558,71</w:t>
            </w:r>
          </w:p>
        </w:tc>
        <w:tc>
          <w:tcPr>
            <w:tcW w:w="1361" w:type="dxa"/>
          </w:tcPr>
          <w:p w:rsidR="00425950" w:rsidRDefault="00425950">
            <w:pPr>
              <w:pStyle w:val="ConsPlusNormal"/>
              <w:jc w:val="center"/>
            </w:pPr>
            <w:r>
              <w:t>2215165,30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320</w:t>
            </w:r>
          </w:p>
        </w:tc>
        <w:tc>
          <w:tcPr>
            <w:tcW w:w="1247" w:type="dxa"/>
          </w:tcPr>
          <w:p w:rsidR="00425950" w:rsidRDefault="00425950">
            <w:pPr>
              <w:pStyle w:val="ConsPlusNormal"/>
              <w:jc w:val="center"/>
            </w:pPr>
            <w:r>
              <w:t>386535,97</w:t>
            </w:r>
          </w:p>
        </w:tc>
        <w:tc>
          <w:tcPr>
            <w:tcW w:w="1361" w:type="dxa"/>
          </w:tcPr>
          <w:p w:rsidR="00425950" w:rsidRDefault="00425950">
            <w:pPr>
              <w:pStyle w:val="ConsPlusNormal"/>
              <w:jc w:val="center"/>
            </w:pPr>
            <w:r>
              <w:t>2215123,30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321</w:t>
            </w:r>
          </w:p>
        </w:tc>
        <w:tc>
          <w:tcPr>
            <w:tcW w:w="1247" w:type="dxa"/>
          </w:tcPr>
          <w:p w:rsidR="00425950" w:rsidRDefault="00425950">
            <w:pPr>
              <w:pStyle w:val="ConsPlusNormal"/>
              <w:jc w:val="center"/>
            </w:pPr>
            <w:r>
              <w:t>386490,47</w:t>
            </w:r>
          </w:p>
        </w:tc>
        <w:tc>
          <w:tcPr>
            <w:tcW w:w="1361" w:type="dxa"/>
          </w:tcPr>
          <w:p w:rsidR="00425950" w:rsidRDefault="00425950">
            <w:pPr>
              <w:pStyle w:val="ConsPlusNormal"/>
              <w:jc w:val="center"/>
            </w:pPr>
            <w:r>
              <w:t>2215037,70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322</w:t>
            </w:r>
          </w:p>
        </w:tc>
        <w:tc>
          <w:tcPr>
            <w:tcW w:w="1247" w:type="dxa"/>
          </w:tcPr>
          <w:p w:rsidR="00425950" w:rsidRDefault="00425950">
            <w:pPr>
              <w:pStyle w:val="ConsPlusNormal"/>
              <w:jc w:val="center"/>
            </w:pPr>
            <w:r>
              <w:t>386461,77</w:t>
            </w:r>
          </w:p>
        </w:tc>
        <w:tc>
          <w:tcPr>
            <w:tcW w:w="1361" w:type="dxa"/>
          </w:tcPr>
          <w:p w:rsidR="00425950" w:rsidRDefault="00425950">
            <w:pPr>
              <w:pStyle w:val="ConsPlusNormal"/>
              <w:jc w:val="center"/>
            </w:pPr>
            <w:r>
              <w:t>2214998,10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323</w:t>
            </w:r>
          </w:p>
        </w:tc>
        <w:tc>
          <w:tcPr>
            <w:tcW w:w="1247" w:type="dxa"/>
          </w:tcPr>
          <w:p w:rsidR="00425950" w:rsidRDefault="00425950">
            <w:pPr>
              <w:pStyle w:val="ConsPlusNormal"/>
              <w:jc w:val="center"/>
            </w:pPr>
            <w:r>
              <w:t>386446,14</w:t>
            </w:r>
          </w:p>
        </w:tc>
        <w:tc>
          <w:tcPr>
            <w:tcW w:w="1361" w:type="dxa"/>
          </w:tcPr>
          <w:p w:rsidR="00425950" w:rsidRDefault="00425950">
            <w:pPr>
              <w:pStyle w:val="ConsPlusNormal"/>
              <w:jc w:val="center"/>
            </w:pPr>
            <w:r>
              <w:t>2214980,60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324</w:t>
            </w:r>
          </w:p>
        </w:tc>
        <w:tc>
          <w:tcPr>
            <w:tcW w:w="1247" w:type="dxa"/>
          </w:tcPr>
          <w:p w:rsidR="00425950" w:rsidRDefault="00425950">
            <w:pPr>
              <w:pStyle w:val="ConsPlusNormal"/>
              <w:jc w:val="center"/>
            </w:pPr>
            <w:r>
              <w:t>386430,65</w:t>
            </w:r>
          </w:p>
        </w:tc>
        <w:tc>
          <w:tcPr>
            <w:tcW w:w="1361" w:type="dxa"/>
          </w:tcPr>
          <w:p w:rsidR="00425950" w:rsidRDefault="00425950">
            <w:pPr>
              <w:pStyle w:val="ConsPlusNormal"/>
              <w:jc w:val="center"/>
            </w:pPr>
            <w:r>
              <w:t>2214967,90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325</w:t>
            </w:r>
          </w:p>
        </w:tc>
        <w:tc>
          <w:tcPr>
            <w:tcW w:w="1247" w:type="dxa"/>
          </w:tcPr>
          <w:p w:rsidR="00425950" w:rsidRDefault="00425950">
            <w:pPr>
              <w:pStyle w:val="ConsPlusNormal"/>
              <w:jc w:val="center"/>
            </w:pPr>
            <w:r>
              <w:t>386418,75</w:t>
            </w:r>
          </w:p>
        </w:tc>
        <w:tc>
          <w:tcPr>
            <w:tcW w:w="1361" w:type="dxa"/>
          </w:tcPr>
          <w:p w:rsidR="00425950" w:rsidRDefault="00425950">
            <w:pPr>
              <w:pStyle w:val="ConsPlusNormal"/>
              <w:jc w:val="center"/>
            </w:pPr>
            <w:r>
              <w:t>2214962,40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326</w:t>
            </w:r>
          </w:p>
        </w:tc>
        <w:tc>
          <w:tcPr>
            <w:tcW w:w="1247" w:type="dxa"/>
          </w:tcPr>
          <w:p w:rsidR="00425950" w:rsidRDefault="00425950">
            <w:pPr>
              <w:pStyle w:val="ConsPlusNormal"/>
              <w:jc w:val="center"/>
            </w:pPr>
            <w:r>
              <w:t>386387,46</w:t>
            </w:r>
          </w:p>
        </w:tc>
        <w:tc>
          <w:tcPr>
            <w:tcW w:w="1361" w:type="dxa"/>
          </w:tcPr>
          <w:p w:rsidR="00425950" w:rsidRDefault="00425950">
            <w:pPr>
              <w:pStyle w:val="ConsPlusNormal"/>
              <w:jc w:val="center"/>
            </w:pPr>
            <w:r>
              <w:t>2214953,41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327</w:t>
            </w:r>
          </w:p>
        </w:tc>
        <w:tc>
          <w:tcPr>
            <w:tcW w:w="1247" w:type="dxa"/>
          </w:tcPr>
          <w:p w:rsidR="00425950" w:rsidRDefault="00425950">
            <w:pPr>
              <w:pStyle w:val="ConsPlusNormal"/>
              <w:jc w:val="center"/>
            </w:pPr>
            <w:r>
              <w:t>386375,17</w:t>
            </w:r>
          </w:p>
        </w:tc>
        <w:tc>
          <w:tcPr>
            <w:tcW w:w="1361" w:type="dxa"/>
          </w:tcPr>
          <w:p w:rsidR="00425950" w:rsidRDefault="00425950">
            <w:pPr>
              <w:pStyle w:val="ConsPlusNormal"/>
              <w:jc w:val="center"/>
            </w:pPr>
            <w:r>
              <w:t>2214946,40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328</w:t>
            </w:r>
          </w:p>
        </w:tc>
        <w:tc>
          <w:tcPr>
            <w:tcW w:w="1247" w:type="dxa"/>
          </w:tcPr>
          <w:p w:rsidR="00425950" w:rsidRDefault="00425950">
            <w:pPr>
              <w:pStyle w:val="ConsPlusNormal"/>
              <w:jc w:val="center"/>
            </w:pPr>
            <w:r>
              <w:t>386363,69</w:t>
            </w:r>
          </w:p>
        </w:tc>
        <w:tc>
          <w:tcPr>
            <w:tcW w:w="1361" w:type="dxa"/>
          </w:tcPr>
          <w:p w:rsidR="00425950" w:rsidRDefault="00425950">
            <w:pPr>
              <w:pStyle w:val="ConsPlusNormal"/>
              <w:jc w:val="center"/>
            </w:pPr>
            <w:r>
              <w:t>2214929,80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329</w:t>
            </w:r>
          </w:p>
        </w:tc>
        <w:tc>
          <w:tcPr>
            <w:tcW w:w="1247" w:type="dxa"/>
          </w:tcPr>
          <w:p w:rsidR="00425950" w:rsidRDefault="00425950">
            <w:pPr>
              <w:pStyle w:val="ConsPlusNormal"/>
              <w:jc w:val="center"/>
            </w:pPr>
            <w:r>
              <w:t>386357,00</w:t>
            </w:r>
          </w:p>
        </w:tc>
        <w:tc>
          <w:tcPr>
            <w:tcW w:w="1361" w:type="dxa"/>
          </w:tcPr>
          <w:p w:rsidR="00425950" w:rsidRDefault="00425950">
            <w:pPr>
              <w:pStyle w:val="ConsPlusNormal"/>
              <w:jc w:val="center"/>
            </w:pPr>
            <w:r>
              <w:t>2214917,59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330</w:t>
            </w:r>
          </w:p>
        </w:tc>
        <w:tc>
          <w:tcPr>
            <w:tcW w:w="1247" w:type="dxa"/>
          </w:tcPr>
          <w:p w:rsidR="00425950" w:rsidRDefault="00425950">
            <w:pPr>
              <w:pStyle w:val="ConsPlusNormal"/>
              <w:jc w:val="center"/>
            </w:pPr>
            <w:r>
              <w:t>386352,83</w:t>
            </w:r>
          </w:p>
        </w:tc>
        <w:tc>
          <w:tcPr>
            <w:tcW w:w="1361" w:type="dxa"/>
          </w:tcPr>
          <w:p w:rsidR="00425950" w:rsidRDefault="00425950">
            <w:pPr>
              <w:pStyle w:val="ConsPlusNormal"/>
              <w:jc w:val="center"/>
            </w:pPr>
            <w:r>
              <w:t>2214899,30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331</w:t>
            </w:r>
          </w:p>
        </w:tc>
        <w:tc>
          <w:tcPr>
            <w:tcW w:w="1247" w:type="dxa"/>
          </w:tcPr>
          <w:p w:rsidR="00425950" w:rsidRDefault="00425950">
            <w:pPr>
              <w:pStyle w:val="ConsPlusNormal"/>
              <w:jc w:val="center"/>
            </w:pPr>
            <w:r>
              <w:t>386344,59</w:t>
            </w:r>
          </w:p>
        </w:tc>
        <w:tc>
          <w:tcPr>
            <w:tcW w:w="1361" w:type="dxa"/>
          </w:tcPr>
          <w:p w:rsidR="00425950" w:rsidRDefault="00425950">
            <w:pPr>
              <w:pStyle w:val="ConsPlusNormal"/>
              <w:jc w:val="center"/>
            </w:pPr>
            <w:r>
              <w:t>2214842,80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332</w:t>
            </w:r>
          </w:p>
        </w:tc>
        <w:tc>
          <w:tcPr>
            <w:tcW w:w="1247" w:type="dxa"/>
          </w:tcPr>
          <w:p w:rsidR="00425950" w:rsidRDefault="00425950">
            <w:pPr>
              <w:pStyle w:val="ConsPlusNormal"/>
              <w:jc w:val="center"/>
            </w:pPr>
            <w:r>
              <w:t>386343,70</w:t>
            </w:r>
          </w:p>
        </w:tc>
        <w:tc>
          <w:tcPr>
            <w:tcW w:w="1361" w:type="dxa"/>
          </w:tcPr>
          <w:p w:rsidR="00425950" w:rsidRDefault="00425950">
            <w:pPr>
              <w:pStyle w:val="ConsPlusNormal"/>
              <w:jc w:val="center"/>
            </w:pPr>
            <w:r>
              <w:t>2214780,20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333</w:t>
            </w:r>
          </w:p>
        </w:tc>
        <w:tc>
          <w:tcPr>
            <w:tcW w:w="1247" w:type="dxa"/>
          </w:tcPr>
          <w:p w:rsidR="00425950" w:rsidRDefault="00425950">
            <w:pPr>
              <w:pStyle w:val="ConsPlusNormal"/>
              <w:jc w:val="center"/>
            </w:pPr>
            <w:r>
              <w:t>386344,42</w:t>
            </w:r>
          </w:p>
        </w:tc>
        <w:tc>
          <w:tcPr>
            <w:tcW w:w="1361" w:type="dxa"/>
          </w:tcPr>
          <w:p w:rsidR="00425950" w:rsidRDefault="00425950">
            <w:pPr>
              <w:pStyle w:val="ConsPlusNormal"/>
              <w:jc w:val="center"/>
            </w:pPr>
            <w:r>
              <w:t>2214712,60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334</w:t>
            </w:r>
          </w:p>
        </w:tc>
        <w:tc>
          <w:tcPr>
            <w:tcW w:w="1247" w:type="dxa"/>
          </w:tcPr>
          <w:p w:rsidR="00425950" w:rsidRDefault="00425950">
            <w:pPr>
              <w:pStyle w:val="ConsPlusNormal"/>
              <w:jc w:val="center"/>
            </w:pPr>
            <w:r>
              <w:t>386351,92</w:t>
            </w:r>
          </w:p>
        </w:tc>
        <w:tc>
          <w:tcPr>
            <w:tcW w:w="1361" w:type="dxa"/>
          </w:tcPr>
          <w:p w:rsidR="00425950" w:rsidRDefault="00425950">
            <w:pPr>
              <w:pStyle w:val="ConsPlusNormal"/>
              <w:jc w:val="center"/>
            </w:pPr>
            <w:r>
              <w:t>2214681,30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335</w:t>
            </w:r>
          </w:p>
        </w:tc>
        <w:tc>
          <w:tcPr>
            <w:tcW w:w="1247" w:type="dxa"/>
          </w:tcPr>
          <w:p w:rsidR="00425950" w:rsidRDefault="00425950">
            <w:pPr>
              <w:pStyle w:val="ConsPlusNormal"/>
              <w:jc w:val="center"/>
            </w:pPr>
            <w:r>
              <w:t>386371,32</w:t>
            </w:r>
          </w:p>
        </w:tc>
        <w:tc>
          <w:tcPr>
            <w:tcW w:w="1361" w:type="dxa"/>
          </w:tcPr>
          <w:p w:rsidR="00425950" w:rsidRDefault="00425950">
            <w:pPr>
              <w:pStyle w:val="ConsPlusNormal"/>
              <w:jc w:val="center"/>
            </w:pPr>
            <w:r>
              <w:t>2214638,90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336</w:t>
            </w:r>
          </w:p>
        </w:tc>
        <w:tc>
          <w:tcPr>
            <w:tcW w:w="1247" w:type="dxa"/>
          </w:tcPr>
          <w:p w:rsidR="00425950" w:rsidRDefault="00425950">
            <w:pPr>
              <w:pStyle w:val="ConsPlusNormal"/>
              <w:jc w:val="center"/>
            </w:pPr>
            <w:r>
              <w:t>386386,29</w:t>
            </w:r>
          </w:p>
        </w:tc>
        <w:tc>
          <w:tcPr>
            <w:tcW w:w="1361" w:type="dxa"/>
          </w:tcPr>
          <w:p w:rsidR="00425950" w:rsidRDefault="00425950">
            <w:pPr>
              <w:pStyle w:val="ConsPlusNormal"/>
              <w:jc w:val="center"/>
            </w:pPr>
            <w:r>
              <w:t>2214595,11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337</w:t>
            </w:r>
          </w:p>
        </w:tc>
        <w:tc>
          <w:tcPr>
            <w:tcW w:w="1247" w:type="dxa"/>
          </w:tcPr>
          <w:p w:rsidR="00425950" w:rsidRDefault="00425950">
            <w:pPr>
              <w:pStyle w:val="ConsPlusNormal"/>
              <w:jc w:val="center"/>
            </w:pPr>
            <w:r>
              <w:t>386393,81</w:t>
            </w:r>
          </w:p>
        </w:tc>
        <w:tc>
          <w:tcPr>
            <w:tcW w:w="1361" w:type="dxa"/>
          </w:tcPr>
          <w:p w:rsidR="00425950" w:rsidRDefault="00425950">
            <w:pPr>
              <w:pStyle w:val="ConsPlusNormal"/>
              <w:jc w:val="center"/>
            </w:pPr>
            <w:r>
              <w:t>2214570,10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338</w:t>
            </w:r>
          </w:p>
        </w:tc>
        <w:tc>
          <w:tcPr>
            <w:tcW w:w="1247" w:type="dxa"/>
          </w:tcPr>
          <w:p w:rsidR="00425950" w:rsidRDefault="00425950">
            <w:pPr>
              <w:pStyle w:val="ConsPlusNormal"/>
              <w:jc w:val="center"/>
            </w:pPr>
            <w:r>
              <w:t>386399,71</w:t>
            </w:r>
          </w:p>
        </w:tc>
        <w:tc>
          <w:tcPr>
            <w:tcW w:w="1361" w:type="dxa"/>
          </w:tcPr>
          <w:p w:rsidR="00425950" w:rsidRDefault="00425950">
            <w:pPr>
              <w:pStyle w:val="ConsPlusNormal"/>
              <w:jc w:val="center"/>
            </w:pPr>
            <w:r>
              <w:t>2214547,50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339</w:t>
            </w:r>
          </w:p>
        </w:tc>
        <w:tc>
          <w:tcPr>
            <w:tcW w:w="1247" w:type="dxa"/>
          </w:tcPr>
          <w:p w:rsidR="00425950" w:rsidRDefault="00425950">
            <w:pPr>
              <w:pStyle w:val="ConsPlusNormal"/>
              <w:jc w:val="center"/>
            </w:pPr>
            <w:r>
              <w:t>386406,74</w:t>
            </w:r>
          </w:p>
        </w:tc>
        <w:tc>
          <w:tcPr>
            <w:tcW w:w="1361" w:type="dxa"/>
          </w:tcPr>
          <w:p w:rsidR="00425950" w:rsidRDefault="00425950">
            <w:pPr>
              <w:pStyle w:val="ConsPlusNormal"/>
              <w:jc w:val="center"/>
            </w:pPr>
            <w:r>
              <w:t>2214527,00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340</w:t>
            </w:r>
          </w:p>
        </w:tc>
        <w:tc>
          <w:tcPr>
            <w:tcW w:w="1247" w:type="dxa"/>
          </w:tcPr>
          <w:p w:rsidR="00425950" w:rsidRDefault="00425950">
            <w:pPr>
              <w:pStyle w:val="ConsPlusNormal"/>
              <w:jc w:val="center"/>
            </w:pPr>
            <w:r>
              <w:t>386436,06</w:t>
            </w:r>
          </w:p>
        </w:tc>
        <w:tc>
          <w:tcPr>
            <w:tcW w:w="1361" w:type="dxa"/>
          </w:tcPr>
          <w:p w:rsidR="00425950" w:rsidRDefault="00425950">
            <w:pPr>
              <w:pStyle w:val="ConsPlusNormal"/>
              <w:jc w:val="center"/>
            </w:pPr>
            <w:r>
              <w:t>2214488,50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341</w:t>
            </w:r>
          </w:p>
        </w:tc>
        <w:tc>
          <w:tcPr>
            <w:tcW w:w="1247" w:type="dxa"/>
          </w:tcPr>
          <w:p w:rsidR="00425950" w:rsidRDefault="00425950">
            <w:pPr>
              <w:pStyle w:val="ConsPlusNormal"/>
              <w:jc w:val="center"/>
            </w:pPr>
            <w:r>
              <w:t>386442,83</w:t>
            </w:r>
          </w:p>
        </w:tc>
        <w:tc>
          <w:tcPr>
            <w:tcW w:w="1361" w:type="dxa"/>
          </w:tcPr>
          <w:p w:rsidR="00425950" w:rsidRDefault="00425950">
            <w:pPr>
              <w:pStyle w:val="ConsPlusNormal"/>
              <w:jc w:val="center"/>
            </w:pPr>
            <w:r>
              <w:t>2214478,80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342</w:t>
            </w:r>
          </w:p>
        </w:tc>
        <w:tc>
          <w:tcPr>
            <w:tcW w:w="1247" w:type="dxa"/>
          </w:tcPr>
          <w:p w:rsidR="00425950" w:rsidRDefault="00425950">
            <w:pPr>
              <w:pStyle w:val="ConsPlusNormal"/>
              <w:jc w:val="center"/>
            </w:pPr>
            <w:r>
              <w:t>386458,77</w:t>
            </w:r>
          </w:p>
        </w:tc>
        <w:tc>
          <w:tcPr>
            <w:tcW w:w="1361" w:type="dxa"/>
          </w:tcPr>
          <w:p w:rsidR="00425950" w:rsidRDefault="00425950">
            <w:pPr>
              <w:pStyle w:val="ConsPlusNormal"/>
              <w:jc w:val="center"/>
            </w:pPr>
            <w:r>
              <w:t>2214463,20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343</w:t>
            </w:r>
          </w:p>
        </w:tc>
        <w:tc>
          <w:tcPr>
            <w:tcW w:w="1247" w:type="dxa"/>
          </w:tcPr>
          <w:p w:rsidR="00425950" w:rsidRDefault="00425950">
            <w:pPr>
              <w:pStyle w:val="ConsPlusNormal"/>
              <w:jc w:val="center"/>
            </w:pPr>
            <w:r>
              <w:t>386462,76</w:t>
            </w:r>
          </w:p>
        </w:tc>
        <w:tc>
          <w:tcPr>
            <w:tcW w:w="1361" w:type="dxa"/>
          </w:tcPr>
          <w:p w:rsidR="00425950" w:rsidRDefault="00425950">
            <w:pPr>
              <w:pStyle w:val="ConsPlusNormal"/>
              <w:jc w:val="center"/>
            </w:pPr>
            <w:r>
              <w:t>2214458,57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344</w:t>
            </w:r>
          </w:p>
        </w:tc>
        <w:tc>
          <w:tcPr>
            <w:tcW w:w="1247" w:type="dxa"/>
          </w:tcPr>
          <w:p w:rsidR="00425950" w:rsidRDefault="00425950">
            <w:pPr>
              <w:pStyle w:val="ConsPlusNormal"/>
              <w:jc w:val="center"/>
            </w:pPr>
            <w:r>
              <w:t>386468,59</w:t>
            </w:r>
          </w:p>
        </w:tc>
        <w:tc>
          <w:tcPr>
            <w:tcW w:w="1361" w:type="dxa"/>
          </w:tcPr>
          <w:p w:rsidR="00425950" w:rsidRDefault="00425950">
            <w:pPr>
              <w:pStyle w:val="ConsPlusNormal"/>
              <w:jc w:val="center"/>
            </w:pPr>
            <w:r>
              <w:t>2214451,76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345</w:t>
            </w:r>
          </w:p>
        </w:tc>
        <w:tc>
          <w:tcPr>
            <w:tcW w:w="1247" w:type="dxa"/>
          </w:tcPr>
          <w:p w:rsidR="00425950" w:rsidRDefault="00425950">
            <w:pPr>
              <w:pStyle w:val="ConsPlusNormal"/>
              <w:jc w:val="center"/>
            </w:pPr>
            <w:r>
              <w:t>386474,42</w:t>
            </w:r>
          </w:p>
        </w:tc>
        <w:tc>
          <w:tcPr>
            <w:tcW w:w="1361" w:type="dxa"/>
          </w:tcPr>
          <w:p w:rsidR="00425950" w:rsidRDefault="00425950">
            <w:pPr>
              <w:pStyle w:val="ConsPlusNormal"/>
              <w:jc w:val="center"/>
            </w:pPr>
            <w:r>
              <w:t>2214437,21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346</w:t>
            </w:r>
          </w:p>
        </w:tc>
        <w:tc>
          <w:tcPr>
            <w:tcW w:w="1247" w:type="dxa"/>
          </w:tcPr>
          <w:p w:rsidR="00425950" w:rsidRDefault="00425950">
            <w:pPr>
              <w:pStyle w:val="ConsPlusNormal"/>
              <w:jc w:val="center"/>
            </w:pPr>
            <w:r>
              <w:t>386473,43</w:t>
            </w:r>
          </w:p>
        </w:tc>
        <w:tc>
          <w:tcPr>
            <w:tcW w:w="1361" w:type="dxa"/>
          </w:tcPr>
          <w:p w:rsidR="00425950" w:rsidRDefault="00425950">
            <w:pPr>
              <w:pStyle w:val="ConsPlusNormal"/>
              <w:jc w:val="center"/>
            </w:pPr>
            <w:r>
              <w:t>2214420,87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347</w:t>
            </w:r>
          </w:p>
        </w:tc>
        <w:tc>
          <w:tcPr>
            <w:tcW w:w="1247" w:type="dxa"/>
          </w:tcPr>
          <w:p w:rsidR="00425950" w:rsidRDefault="00425950">
            <w:pPr>
              <w:pStyle w:val="ConsPlusNormal"/>
              <w:jc w:val="center"/>
            </w:pPr>
            <w:r>
              <w:t>386465,70</w:t>
            </w:r>
          </w:p>
        </w:tc>
        <w:tc>
          <w:tcPr>
            <w:tcW w:w="1361" w:type="dxa"/>
          </w:tcPr>
          <w:p w:rsidR="00425950" w:rsidRDefault="00425950">
            <w:pPr>
              <w:pStyle w:val="ConsPlusNormal"/>
              <w:jc w:val="center"/>
            </w:pPr>
            <w:r>
              <w:t>2214407,03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348</w:t>
            </w:r>
          </w:p>
        </w:tc>
        <w:tc>
          <w:tcPr>
            <w:tcW w:w="1247" w:type="dxa"/>
          </w:tcPr>
          <w:p w:rsidR="00425950" w:rsidRDefault="00425950">
            <w:pPr>
              <w:pStyle w:val="ConsPlusNormal"/>
              <w:jc w:val="center"/>
            </w:pPr>
            <w:r>
              <w:t>386459,59</w:t>
            </w:r>
          </w:p>
        </w:tc>
        <w:tc>
          <w:tcPr>
            <w:tcW w:w="1361" w:type="dxa"/>
          </w:tcPr>
          <w:p w:rsidR="00425950" w:rsidRDefault="00425950">
            <w:pPr>
              <w:pStyle w:val="ConsPlusNormal"/>
              <w:jc w:val="center"/>
            </w:pPr>
            <w:r>
              <w:t>2214391,50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349</w:t>
            </w:r>
          </w:p>
        </w:tc>
        <w:tc>
          <w:tcPr>
            <w:tcW w:w="1247" w:type="dxa"/>
          </w:tcPr>
          <w:p w:rsidR="00425950" w:rsidRDefault="00425950">
            <w:pPr>
              <w:pStyle w:val="ConsPlusNormal"/>
              <w:jc w:val="center"/>
            </w:pPr>
            <w:r>
              <w:t>386457,15</w:t>
            </w:r>
          </w:p>
        </w:tc>
        <w:tc>
          <w:tcPr>
            <w:tcW w:w="1361" w:type="dxa"/>
          </w:tcPr>
          <w:p w:rsidR="00425950" w:rsidRDefault="00425950">
            <w:pPr>
              <w:pStyle w:val="ConsPlusNormal"/>
              <w:jc w:val="center"/>
            </w:pPr>
            <w:r>
              <w:t>2214370,30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350</w:t>
            </w:r>
          </w:p>
        </w:tc>
        <w:tc>
          <w:tcPr>
            <w:tcW w:w="1247" w:type="dxa"/>
          </w:tcPr>
          <w:p w:rsidR="00425950" w:rsidRDefault="00425950">
            <w:pPr>
              <w:pStyle w:val="ConsPlusNormal"/>
              <w:jc w:val="center"/>
            </w:pPr>
            <w:r>
              <w:t>386460,40</w:t>
            </w:r>
          </w:p>
        </w:tc>
        <w:tc>
          <w:tcPr>
            <w:tcW w:w="1361" w:type="dxa"/>
          </w:tcPr>
          <w:p w:rsidR="00425950" w:rsidRDefault="00425950">
            <w:pPr>
              <w:pStyle w:val="ConsPlusNormal"/>
              <w:jc w:val="center"/>
            </w:pPr>
            <w:r>
              <w:t>2214349,19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351</w:t>
            </w:r>
          </w:p>
        </w:tc>
        <w:tc>
          <w:tcPr>
            <w:tcW w:w="1247" w:type="dxa"/>
          </w:tcPr>
          <w:p w:rsidR="00425950" w:rsidRDefault="00425950">
            <w:pPr>
              <w:pStyle w:val="ConsPlusNormal"/>
              <w:jc w:val="center"/>
            </w:pPr>
            <w:r>
              <w:t>386464,49</w:t>
            </w:r>
          </w:p>
        </w:tc>
        <w:tc>
          <w:tcPr>
            <w:tcW w:w="1361" w:type="dxa"/>
          </w:tcPr>
          <w:p w:rsidR="00425950" w:rsidRDefault="00425950">
            <w:pPr>
              <w:pStyle w:val="ConsPlusNormal"/>
              <w:jc w:val="center"/>
            </w:pPr>
            <w:r>
              <w:t>2214332,84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352</w:t>
            </w:r>
          </w:p>
        </w:tc>
        <w:tc>
          <w:tcPr>
            <w:tcW w:w="1247" w:type="dxa"/>
          </w:tcPr>
          <w:p w:rsidR="00425950" w:rsidRDefault="00425950">
            <w:pPr>
              <w:pStyle w:val="ConsPlusNormal"/>
              <w:jc w:val="center"/>
            </w:pPr>
            <w:r>
              <w:t>386470,60</w:t>
            </w:r>
          </w:p>
        </w:tc>
        <w:tc>
          <w:tcPr>
            <w:tcW w:w="1361" w:type="dxa"/>
          </w:tcPr>
          <w:p w:rsidR="00425950" w:rsidRDefault="00425950">
            <w:pPr>
              <w:pStyle w:val="ConsPlusNormal"/>
              <w:jc w:val="center"/>
            </w:pPr>
            <w:r>
              <w:t>2214318,53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353</w:t>
            </w:r>
          </w:p>
        </w:tc>
        <w:tc>
          <w:tcPr>
            <w:tcW w:w="1247" w:type="dxa"/>
          </w:tcPr>
          <w:p w:rsidR="00425950" w:rsidRDefault="00425950">
            <w:pPr>
              <w:pStyle w:val="ConsPlusNormal"/>
              <w:jc w:val="center"/>
            </w:pPr>
            <w:r>
              <w:t>386477,89</w:t>
            </w:r>
          </w:p>
        </w:tc>
        <w:tc>
          <w:tcPr>
            <w:tcW w:w="1361" w:type="dxa"/>
          </w:tcPr>
          <w:p w:rsidR="00425950" w:rsidRDefault="00425950">
            <w:pPr>
              <w:pStyle w:val="ConsPlusNormal"/>
              <w:jc w:val="center"/>
            </w:pPr>
            <w:r>
              <w:t>2214310,16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354</w:t>
            </w:r>
          </w:p>
        </w:tc>
        <w:tc>
          <w:tcPr>
            <w:tcW w:w="1247" w:type="dxa"/>
          </w:tcPr>
          <w:p w:rsidR="00425950" w:rsidRDefault="00425950">
            <w:pPr>
              <w:pStyle w:val="ConsPlusNormal"/>
              <w:jc w:val="center"/>
            </w:pPr>
            <w:r>
              <w:t>386488,31</w:t>
            </w:r>
          </w:p>
        </w:tc>
        <w:tc>
          <w:tcPr>
            <w:tcW w:w="1361" w:type="dxa"/>
          </w:tcPr>
          <w:p w:rsidR="00425950" w:rsidRDefault="00425950">
            <w:pPr>
              <w:pStyle w:val="ConsPlusNormal"/>
              <w:jc w:val="center"/>
            </w:pPr>
            <w:r>
              <w:t>2214305,09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355</w:t>
            </w:r>
          </w:p>
        </w:tc>
        <w:tc>
          <w:tcPr>
            <w:tcW w:w="1247" w:type="dxa"/>
          </w:tcPr>
          <w:p w:rsidR="00425950" w:rsidRDefault="00425950">
            <w:pPr>
              <w:pStyle w:val="ConsPlusNormal"/>
              <w:jc w:val="center"/>
            </w:pPr>
            <w:r>
              <w:t>386511,07</w:t>
            </w:r>
          </w:p>
        </w:tc>
        <w:tc>
          <w:tcPr>
            <w:tcW w:w="1361" w:type="dxa"/>
          </w:tcPr>
          <w:p w:rsidR="00425950" w:rsidRDefault="00425950">
            <w:pPr>
              <w:pStyle w:val="ConsPlusNormal"/>
              <w:jc w:val="center"/>
            </w:pPr>
            <w:r>
              <w:t>2214300,86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356</w:t>
            </w:r>
          </w:p>
        </w:tc>
        <w:tc>
          <w:tcPr>
            <w:tcW w:w="1247" w:type="dxa"/>
          </w:tcPr>
          <w:p w:rsidR="00425950" w:rsidRDefault="00425950">
            <w:pPr>
              <w:pStyle w:val="ConsPlusNormal"/>
              <w:jc w:val="center"/>
            </w:pPr>
            <w:r>
              <w:t>386521,80</w:t>
            </w:r>
          </w:p>
        </w:tc>
        <w:tc>
          <w:tcPr>
            <w:tcW w:w="1361" w:type="dxa"/>
          </w:tcPr>
          <w:p w:rsidR="00425950" w:rsidRDefault="00425950">
            <w:pPr>
              <w:pStyle w:val="ConsPlusNormal"/>
              <w:jc w:val="center"/>
            </w:pPr>
            <w:r>
              <w:t>2214293,54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357</w:t>
            </w:r>
          </w:p>
        </w:tc>
        <w:tc>
          <w:tcPr>
            <w:tcW w:w="1247" w:type="dxa"/>
          </w:tcPr>
          <w:p w:rsidR="00425950" w:rsidRDefault="00425950">
            <w:pPr>
              <w:pStyle w:val="ConsPlusNormal"/>
              <w:jc w:val="center"/>
            </w:pPr>
            <w:r>
              <w:t>386532,66</w:t>
            </w:r>
          </w:p>
        </w:tc>
        <w:tc>
          <w:tcPr>
            <w:tcW w:w="1361" w:type="dxa"/>
          </w:tcPr>
          <w:p w:rsidR="00425950" w:rsidRDefault="00425950">
            <w:pPr>
              <w:pStyle w:val="ConsPlusNormal"/>
              <w:jc w:val="center"/>
            </w:pPr>
            <w:r>
              <w:t>2214275,37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358</w:t>
            </w:r>
          </w:p>
        </w:tc>
        <w:tc>
          <w:tcPr>
            <w:tcW w:w="1247" w:type="dxa"/>
          </w:tcPr>
          <w:p w:rsidR="00425950" w:rsidRDefault="00425950">
            <w:pPr>
              <w:pStyle w:val="ConsPlusNormal"/>
              <w:jc w:val="center"/>
            </w:pPr>
            <w:r>
              <w:t>386554,06</w:t>
            </w:r>
          </w:p>
        </w:tc>
        <w:tc>
          <w:tcPr>
            <w:tcW w:w="1361" w:type="dxa"/>
          </w:tcPr>
          <w:p w:rsidR="00425950" w:rsidRDefault="00425950">
            <w:pPr>
              <w:pStyle w:val="ConsPlusNormal"/>
              <w:jc w:val="center"/>
            </w:pPr>
            <w:r>
              <w:t>2214257,10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359</w:t>
            </w:r>
          </w:p>
        </w:tc>
        <w:tc>
          <w:tcPr>
            <w:tcW w:w="1247" w:type="dxa"/>
          </w:tcPr>
          <w:p w:rsidR="00425950" w:rsidRDefault="00425950">
            <w:pPr>
              <w:pStyle w:val="ConsPlusNormal"/>
              <w:jc w:val="center"/>
            </w:pPr>
            <w:r>
              <w:t>386561,71</w:t>
            </w:r>
          </w:p>
        </w:tc>
        <w:tc>
          <w:tcPr>
            <w:tcW w:w="1361" w:type="dxa"/>
          </w:tcPr>
          <w:p w:rsidR="00425950" w:rsidRDefault="00425950">
            <w:pPr>
              <w:pStyle w:val="ConsPlusNormal"/>
              <w:jc w:val="center"/>
            </w:pPr>
            <w:r>
              <w:t>2214248,90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360</w:t>
            </w:r>
          </w:p>
        </w:tc>
        <w:tc>
          <w:tcPr>
            <w:tcW w:w="1247" w:type="dxa"/>
          </w:tcPr>
          <w:p w:rsidR="00425950" w:rsidRDefault="00425950">
            <w:pPr>
              <w:pStyle w:val="ConsPlusNormal"/>
              <w:jc w:val="center"/>
            </w:pPr>
            <w:r>
              <w:t>386585,59</w:t>
            </w:r>
          </w:p>
        </w:tc>
        <w:tc>
          <w:tcPr>
            <w:tcW w:w="1361" w:type="dxa"/>
          </w:tcPr>
          <w:p w:rsidR="00425950" w:rsidRDefault="00425950">
            <w:pPr>
              <w:pStyle w:val="ConsPlusNormal"/>
              <w:jc w:val="center"/>
            </w:pPr>
            <w:r>
              <w:t>2214217,69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361</w:t>
            </w:r>
          </w:p>
        </w:tc>
        <w:tc>
          <w:tcPr>
            <w:tcW w:w="1247" w:type="dxa"/>
          </w:tcPr>
          <w:p w:rsidR="00425950" w:rsidRDefault="00425950">
            <w:pPr>
              <w:pStyle w:val="ConsPlusNormal"/>
              <w:jc w:val="center"/>
            </w:pPr>
            <w:r>
              <w:t>386597,63</w:t>
            </w:r>
          </w:p>
        </w:tc>
        <w:tc>
          <w:tcPr>
            <w:tcW w:w="1361" w:type="dxa"/>
          </w:tcPr>
          <w:p w:rsidR="00425950" w:rsidRDefault="00425950">
            <w:pPr>
              <w:pStyle w:val="ConsPlusNormal"/>
              <w:jc w:val="center"/>
            </w:pPr>
            <w:r>
              <w:t>2214200,59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362</w:t>
            </w:r>
          </w:p>
        </w:tc>
        <w:tc>
          <w:tcPr>
            <w:tcW w:w="1247" w:type="dxa"/>
          </w:tcPr>
          <w:p w:rsidR="00425950" w:rsidRDefault="00425950">
            <w:pPr>
              <w:pStyle w:val="ConsPlusNormal"/>
              <w:jc w:val="center"/>
            </w:pPr>
            <w:r>
              <w:t>386619,87</w:t>
            </w:r>
          </w:p>
        </w:tc>
        <w:tc>
          <w:tcPr>
            <w:tcW w:w="1361" w:type="dxa"/>
          </w:tcPr>
          <w:p w:rsidR="00425950" w:rsidRDefault="00425950">
            <w:pPr>
              <w:pStyle w:val="ConsPlusNormal"/>
              <w:jc w:val="center"/>
            </w:pPr>
            <w:r>
              <w:t>2214181,21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363</w:t>
            </w:r>
          </w:p>
        </w:tc>
        <w:tc>
          <w:tcPr>
            <w:tcW w:w="1247" w:type="dxa"/>
          </w:tcPr>
          <w:p w:rsidR="00425950" w:rsidRDefault="00425950">
            <w:pPr>
              <w:pStyle w:val="ConsPlusNormal"/>
              <w:jc w:val="center"/>
            </w:pPr>
            <w:r>
              <w:t>386633,89</w:t>
            </w:r>
          </w:p>
        </w:tc>
        <w:tc>
          <w:tcPr>
            <w:tcW w:w="1361" w:type="dxa"/>
          </w:tcPr>
          <w:p w:rsidR="00425950" w:rsidRDefault="00425950">
            <w:pPr>
              <w:pStyle w:val="ConsPlusNormal"/>
              <w:jc w:val="center"/>
            </w:pPr>
            <w:r>
              <w:t>2214168,96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364</w:t>
            </w:r>
          </w:p>
        </w:tc>
        <w:tc>
          <w:tcPr>
            <w:tcW w:w="1247" w:type="dxa"/>
          </w:tcPr>
          <w:p w:rsidR="00425950" w:rsidRDefault="00425950">
            <w:pPr>
              <w:pStyle w:val="ConsPlusNormal"/>
              <w:jc w:val="center"/>
            </w:pPr>
            <w:r>
              <w:t>386662,14</w:t>
            </w:r>
          </w:p>
        </w:tc>
        <w:tc>
          <w:tcPr>
            <w:tcW w:w="1361" w:type="dxa"/>
          </w:tcPr>
          <w:p w:rsidR="00425950" w:rsidRDefault="00425950">
            <w:pPr>
              <w:pStyle w:val="ConsPlusNormal"/>
              <w:jc w:val="center"/>
            </w:pPr>
            <w:r>
              <w:t>2214144,67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365</w:t>
            </w:r>
          </w:p>
        </w:tc>
        <w:tc>
          <w:tcPr>
            <w:tcW w:w="1247" w:type="dxa"/>
          </w:tcPr>
          <w:p w:rsidR="00425950" w:rsidRDefault="00425950">
            <w:pPr>
              <w:pStyle w:val="ConsPlusNormal"/>
              <w:jc w:val="center"/>
            </w:pPr>
            <w:r>
              <w:t>386689,16</w:t>
            </w:r>
          </w:p>
        </w:tc>
        <w:tc>
          <w:tcPr>
            <w:tcW w:w="1361" w:type="dxa"/>
          </w:tcPr>
          <w:p w:rsidR="00425950" w:rsidRDefault="00425950">
            <w:pPr>
              <w:pStyle w:val="ConsPlusNormal"/>
              <w:jc w:val="center"/>
            </w:pPr>
            <w:r>
              <w:t>2214120,81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366</w:t>
            </w:r>
          </w:p>
        </w:tc>
        <w:tc>
          <w:tcPr>
            <w:tcW w:w="1247" w:type="dxa"/>
          </w:tcPr>
          <w:p w:rsidR="00425950" w:rsidRDefault="00425950">
            <w:pPr>
              <w:pStyle w:val="ConsPlusNormal"/>
              <w:jc w:val="center"/>
            </w:pPr>
            <w:r>
              <w:t>386726,04</w:t>
            </w:r>
          </w:p>
        </w:tc>
        <w:tc>
          <w:tcPr>
            <w:tcW w:w="1361" w:type="dxa"/>
          </w:tcPr>
          <w:p w:rsidR="00425950" w:rsidRDefault="00425950">
            <w:pPr>
              <w:pStyle w:val="ConsPlusNormal"/>
              <w:jc w:val="center"/>
            </w:pPr>
            <w:r>
              <w:t>2214092,53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367</w:t>
            </w:r>
          </w:p>
        </w:tc>
        <w:tc>
          <w:tcPr>
            <w:tcW w:w="1247" w:type="dxa"/>
          </w:tcPr>
          <w:p w:rsidR="00425950" w:rsidRDefault="00425950">
            <w:pPr>
              <w:pStyle w:val="ConsPlusNormal"/>
              <w:jc w:val="center"/>
            </w:pPr>
            <w:r>
              <w:t>386747,15</w:t>
            </w:r>
          </w:p>
        </w:tc>
        <w:tc>
          <w:tcPr>
            <w:tcW w:w="1361" w:type="dxa"/>
          </w:tcPr>
          <w:p w:rsidR="00425950" w:rsidRDefault="00425950">
            <w:pPr>
              <w:pStyle w:val="ConsPlusNormal"/>
              <w:jc w:val="center"/>
            </w:pPr>
            <w:r>
              <w:t>2214082,83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368</w:t>
            </w:r>
          </w:p>
        </w:tc>
        <w:tc>
          <w:tcPr>
            <w:tcW w:w="1247" w:type="dxa"/>
          </w:tcPr>
          <w:p w:rsidR="00425950" w:rsidRDefault="00425950">
            <w:pPr>
              <w:pStyle w:val="ConsPlusNormal"/>
              <w:jc w:val="center"/>
            </w:pPr>
            <w:r>
              <w:t>386764,07</w:t>
            </w:r>
          </w:p>
        </w:tc>
        <w:tc>
          <w:tcPr>
            <w:tcW w:w="1361" w:type="dxa"/>
          </w:tcPr>
          <w:p w:rsidR="00425950" w:rsidRDefault="00425950">
            <w:pPr>
              <w:pStyle w:val="ConsPlusNormal"/>
              <w:jc w:val="center"/>
            </w:pPr>
            <w:r>
              <w:t>2214079,49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369</w:t>
            </w:r>
          </w:p>
        </w:tc>
        <w:tc>
          <w:tcPr>
            <w:tcW w:w="1247" w:type="dxa"/>
          </w:tcPr>
          <w:p w:rsidR="00425950" w:rsidRDefault="00425950">
            <w:pPr>
              <w:pStyle w:val="ConsPlusNormal"/>
              <w:jc w:val="center"/>
            </w:pPr>
            <w:r>
              <w:t>386785,96</w:t>
            </w:r>
          </w:p>
        </w:tc>
        <w:tc>
          <w:tcPr>
            <w:tcW w:w="1361" w:type="dxa"/>
          </w:tcPr>
          <w:p w:rsidR="00425950" w:rsidRDefault="00425950">
            <w:pPr>
              <w:pStyle w:val="ConsPlusNormal"/>
              <w:jc w:val="center"/>
            </w:pPr>
            <w:r>
              <w:t>2214078,54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370</w:t>
            </w:r>
          </w:p>
        </w:tc>
        <w:tc>
          <w:tcPr>
            <w:tcW w:w="1247" w:type="dxa"/>
          </w:tcPr>
          <w:p w:rsidR="00425950" w:rsidRDefault="00425950">
            <w:pPr>
              <w:pStyle w:val="ConsPlusNormal"/>
              <w:jc w:val="center"/>
            </w:pPr>
            <w:r>
              <w:t>386806,58</w:t>
            </w:r>
          </w:p>
        </w:tc>
        <w:tc>
          <w:tcPr>
            <w:tcW w:w="1361" w:type="dxa"/>
          </w:tcPr>
          <w:p w:rsidR="00425950" w:rsidRDefault="00425950">
            <w:pPr>
              <w:pStyle w:val="ConsPlusNormal"/>
              <w:jc w:val="center"/>
            </w:pPr>
            <w:r>
              <w:t>2214078,72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371</w:t>
            </w:r>
          </w:p>
        </w:tc>
        <w:tc>
          <w:tcPr>
            <w:tcW w:w="1247" w:type="dxa"/>
          </w:tcPr>
          <w:p w:rsidR="00425950" w:rsidRDefault="00425950">
            <w:pPr>
              <w:pStyle w:val="ConsPlusNormal"/>
              <w:jc w:val="center"/>
            </w:pPr>
            <w:r>
              <w:t>386820,94</w:t>
            </w:r>
          </w:p>
        </w:tc>
        <w:tc>
          <w:tcPr>
            <w:tcW w:w="1361" w:type="dxa"/>
          </w:tcPr>
          <w:p w:rsidR="00425950" w:rsidRDefault="00425950">
            <w:pPr>
              <w:pStyle w:val="ConsPlusNormal"/>
              <w:jc w:val="center"/>
            </w:pPr>
            <w:r>
              <w:t>2214081,25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372</w:t>
            </w:r>
          </w:p>
        </w:tc>
        <w:tc>
          <w:tcPr>
            <w:tcW w:w="1247" w:type="dxa"/>
          </w:tcPr>
          <w:p w:rsidR="00425950" w:rsidRDefault="00425950">
            <w:pPr>
              <w:pStyle w:val="ConsPlusNormal"/>
              <w:jc w:val="center"/>
            </w:pPr>
            <w:r>
              <w:t>386827,13</w:t>
            </w:r>
          </w:p>
        </w:tc>
        <w:tc>
          <w:tcPr>
            <w:tcW w:w="1361" w:type="dxa"/>
          </w:tcPr>
          <w:p w:rsidR="00425950" w:rsidRDefault="00425950">
            <w:pPr>
              <w:pStyle w:val="ConsPlusNormal"/>
              <w:jc w:val="center"/>
            </w:pPr>
            <w:r>
              <w:t>2214088,89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373</w:t>
            </w:r>
          </w:p>
        </w:tc>
        <w:tc>
          <w:tcPr>
            <w:tcW w:w="1247" w:type="dxa"/>
          </w:tcPr>
          <w:p w:rsidR="00425950" w:rsidRDefault="00425950">
            <w:pPr>
              <w:pStyle w:val="ConsPlusNormal"/>
              <w:jc w:val="center"/>
            </w:pPr>
            <w:r>
              <w:t>386836,96</w:t>
            </w:r>
          </w:p>
        </w:tc>
        <w:tc>
          <w:tcPr>
            <w:tcW w:w="1361" w:type="dxa"/>
          </w:tcPr>
          <w:p w:rsidR="00425950" w:rsidRDefault="00425950">
            <w:pPr>
              <w:pStyle w:val="ConsPlusNormal"/>
              <w:jc w:val="center"/>
            </w:pPr>
            <w:r>
              <w:t>2214100,19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374</w:t>
            </w:r>
          </w:p>
        </w:tc>
        <w:tc>
          <w:tcPr>
            <w:tcW w:w="1247" w:type="dxa"/>
          </w:tcPr>
          <w:p w:rsidR="00425950" w:rsidRDefault="00425950">
            <w:pPr>
              <w:pStyle w:val="ConsPlusNormal"/>
              <w:jc w:val="center"/>
            </w:pPr>
            <w:r>
              <w:t>386842,64</w:t>
            </w:r>
          </w:p>
        </w:tc>
        <w:tc>
          <w:tcPr>
            <w:tcW w:w="1361" w:type="dxa"/>
          </w:tcPr>
          <w:p w:rsidR="00425950" w:rsidRDefault="00425950">
            <w:pPr>
              <w:pStyle w:val="ConsPlusNormal"/>
              <w:jc w:val="center"/>
            </w:pPr>
            <w:r>
              <w:t>2214112,98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375</w:t>
            </w:r>
          </w:p>
        </w:tc>
        <w:tc>
          <w:tcPr>
            <w:tcW w:w="1247" w:type="dxa"/>
          </w:tcPr>
          <w:p w:rsidR="00425950" w:rsidRDefault="00425950">
            <w:pPr>
              <w:pStyle w:val="ConsPlusNormal"/>
              <w:jc w:val="center"/>
            </w:pPr>
            <w:r>
              <w:t>386841,60</w:t>
            </w:r>
          </w:p>
        </w:tc>
        <w:tc>
          <w:tcPr>
            <w:tcW w:w="1361" w:type="dxa"/>
          </w:tcPr>
          <w:p w:rsidR="00425950" w:rsidRDefault="00425950">
            <w:pPr>
              <w:pStyle w:val="ConsPlusNormal"/>
              <w:jc w:val="center"/>
            </w:pPr>
            <w:r>
              <w:t>2214120,89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376</w:t>
            </w:r>
          </w:p>
        </w:tc>
        <w:tc>
          <w:tcPr>
            <w:tcW w:w="1247" w:type="dxa"/>
          </w:tcPr>
          <w:p w:rsidR="00425950" w:rsidRDefault="00425950">
            <w:pPr>
              <w:pStyle w:val="ConsPlusNormal"/>
              <w:jc w:val="center"/>
            </w:pPr>
            <w:r>
              <w:t>386833,60</w:t>
            </w:r>
          </w:p>
        </w:tc>
        <w:tc>
          <w:tcPr>
            <w:tcW w:w="1361" w:type="dxa"/>
          </w:tcPr>
          <w:p w:rsidR="00425950" w:rsidRDefault="00425950">
            <w:pPr>
              <w:pStyle w:val="ConsPlusNormal"/>
              <w:jc w:val="center"/>
            </w:pPr>
            <w:r>
              <w:t>2214141,26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377</w:t>
            </w:r>
          </w:p>
        </w:tc>
        <w:tc>
          <w:tcPr>
            <w:tcW w:w="1247" w:type="dxa"/>
          </w:tcPr>
          <w:p w:rsidR="00425950" w:rsidRDefault="00425950">
            <w:pPr>
              <w:pStyle w:val="ConsPlusNormal"/>
              <w:jc w:val="center"/>
            </w:pPr>
            <w:r>
              <w:t>386822,82</w:t>
            </w:r>
          </w:p>
        </w:tc>
        <w:tc>
          <w:tcPr>
            <w:tcW w:w="1361" w:type="dxa"/>
          </w:tcPr>
          <w:p w:rsidR="00425950" w:rsidRDefault="00425950">
            <w:pPr>
              <w:pStyle w:val="ConsPlusNormal"/>
              <w:jc w:val="center"/>
            </w:pPr>
            <w:r>
              <w:t>2214160,40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378</w:t>
            </w:r>
          </w:p>
        </w:tc>
        <w:tc>
          <w:tcPr>
            <w:tcW w:w="1247" w:type="dxa"/>
          </w:tcPr>
          <w:p w:rsidR="00425950" w:rsidRDefault="00425950">
            <w:pPr>
              <w:pStyle w:val="ConsPlusNormal"/>
              <w:jc w:val="center"/>
            </w:pPr>
            <w:r>
              <w:t>386791,88</w:t>
            </w:r>
          </w:p>
        </w:tc>
        <w:tc>
          <w:tcPr>
            <w:tcW w:w="1361" w:type="dxa"/>
          </w:tcPr>
          <w:p w:rsidR="00425950" w:rsidRDefault="00425950">
            <w:pPr>
              <w:pStyle w:val="ConsPlusNormal"/>
              <w:jc w:val="center"/>
            </w:pPr>
            <w:r>
              <w:t>2214198,62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379</w:t>
            </w:r>
          </w:p>
        </w:tc>
        <w:tc>
          <w:tcPr>
            <w:tcW w:w="1247" w:type="dxa"/>
          </w:tcPr>
          <w:p w:rsidR="00425950" w:rsidRDefault="00425950">
            <w:pPr>
              <w:pStyle w:val="ConsPlusNormal"/>
              <w:jc w:val="center"/>
            </w:pPr>
            <w:r>
              <w:t>386781,17</w:t>
            </w:r>
          </w:p>
        </w:tc>
        <w:tc>
          <w:tcPr>
            <w:tcW w:w="1361" w:type="dxa"/>
          </w:tcPr>
          <w:p w:rsidR="00425950" w:rsidRDefault="00425950">
            <w:pPr>
              <w:pStyle w:val="ConsPlusNormal"/>
              <w:jc w:val="center"/>
            </w:pPr>
            <w:r>
              <w:t>2214215,35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380</w:t>
            </w:r>
          </w:p>
        </w:tc>
        <w:tc>
          <w:tcPr>
            <w:tcW w:w="1247" w:type="dxa"/>
          </w:tcPr>
          <w:p w:rsidR="00425950" w:rsidRDefault="00425950">
            <w:pPr>
              <w:pStyle w:val="ConsPlusNormal"/>
              <w:jc w:val="center"/>
            </w:pPr>
            <w:r>
              <w:t>386777,41</w:t>
            </w:r>
          </w:p>
        </w:tc>
        <w:tc>
          <w:tcPr>
            <w:tcW w:w="1361" w:type="dxa"/>
          </w:tcPr>
          <w:p w:rsidR="00425950" w:rsidRDefault="00425950">
            <w:pPr>
              <w:pStyle w:val="ConsPlusNormal"/>
              <w:jc w:val="center"/>
            </w:pPr>
            <w:r>
              <w:t>2214227,11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381</w:t>
            </w:r>
          </w:p>
        </w:tc>
        <w:tc>
          <w:tcPr>
            <w:tcW w:w="1247" w:type="dxa"/>
          </w:tcPr>
          <w:p w:rsidR="00425950" w:rsidRDefault="00425950">
            <w:pPr>
              <w:pStyle w:val="ConsPlusNormal"/>
              <w:jc w:val="center"/>
            </w:pPr>
            <w:r>
              <w:t>386776,38</w:t>
            </w:r>
          </w:p>
        </w:tc>
        <w:tc>
          <w:tcPr>
            <w:tcW w:w="1361" w:type="dxa"/>
          </w:tcPr>
          <w:p w:rsidR="00425950" w:rsidRDefault="00425950">
            <w:pPr>
              <w:pStyle w:val="ConsPlusNormal"/>
              <w:jc w:val="center"/>
            </w:pPr>
            <w:r>
              <w:t>2214246,00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382</w:t>
            </w:r>
          </w:p>
        </w:tc>
        <w:tc>
          <w:tcPr>
            <w:tcW w:w="1247" w:type="dxa"/>
          </w:tcPr>
          <w:p w:rsidR="00425950" w:rsidRDefault="00425950">
            <w:pPr>
              <w:pStyle w:val="ConsPlusNormal"/>
              <w:jc w:val="center"/>
            </w:pPr>
            <w:r>
              <w:t>386776,30</w:t>
            </w:r>
          </w:p>
        </w:tc>
        <w:tc>
          <w:tcPr>
            <w:tcW w:w="1361" w:type="dxa"/>
          </w:tcPr>
          <w:p w:rsidR="00425950" w:rsidRDefault="00425950">
            <w:pPr>
              <w:pStyle w:val="ConsPlusNormal"/>
              <w:jc w:val="center"/>
            </w:pPr>
            <w:r>
              <w:t>2214253,91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383</w:t>
            </w:r>
          </w:p>
        </w:tc>
        <w:tc>
          <w:tcPr>
            <w:tcW w:w="1247" w:type="dxa"/>
          </w:tcPr>
          <w:p w:rsidR="00425950" w:rsidRDefault="00425950">
            <w:pPr>
              <w:pStyle w:val="ConsPlusNormal"/>
              <w:jc w:val="center"/>
            </w:pPr>
            <w:r>
              <w:t>386776,23</w:t>
            </w:r>
          </w:p>
        </w:tc>
        <w:tc>
          <w:tcPr>
            <w:tcW w:w="1361" w:type="dxa"/>
          </w:tcPr>
          <w:p w:rsidR="00425950" w:rsidRDefault="00425950">
            <w:pPr>
              <w:pStyle w:val="ConsPlusNormal"/>
              <w:jc w:val="center"/>
            </w:pPr>
            <w:r>
              <w:t>2214259,99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384</w:t>
            </w:r>
          </w:p>
        </w:tc>
        <w:tc>
          <w:tcPr>
            <w:tcW w:w="1247" w:type="dxa"/>
          </w:tcPr>
          <w:p w:rsidR="00425950" w:rsidRDefault="00425950">
            <w:pPr>
              <w:pStyle w:val="ConsPlusNormal"/>
              <w:jc w:val="center"/>
            </w:pPr>
            <w:r>
              <w:t>386779,56</w:t>
            </w:r>
          </w:p>
        </w:tc>
        <w:tc>
          <w:tcPr>
            <w:tcW w:w="1361" w:type="dxa"/>
          </w:tcPr>
          <w:p w:rsidR="00425950" w:rsidRDefault="00425950">
            <w:pPr>
              <w:pStyle w:val="ConsPlusNormal"/>
              <w:jc w:val="center"/>
            </w:pPr>
            <w:r>
              <w:t>2214276,79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385</w:t>
            </w:r>
          </w:p>
        </w:tc>
        <w:tc>
          <w:tcPr>
            <w:tcW w:w="1247" w:type="dxa"/>
          </w:tcPr>
          <w:p w:rsidR="00425950" w:rsidRDefault="00425950">
            <w:pPr>
              <w:pStyle w:val="ConsPlusNormal"/>
              <w:jc w:val="center"/>
            </w:pPr>
            <w:r>
              <w:t>386788,03</w:t>
            </w:r>
          </w:p>
        </w:tc>
        <w:tc>
          <w:tcPr>
            <w:tcW w:w="1361" w:type="dxa"/>
          </w:tcPr>
          <w:p w:rsidR="00425950" w:rsidRDefault="00425950">
            <w:pPr>
              <w:pStyle w:val="ConsPlusNormal"/>
              <w:jc w:val="center"/>
            </w:pPr>
            <w:r>
              <w:t>2214292,79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386</w:t>
            </w:r>
          </w:p>
        </w:tc>
        <w:tc>
          <w:tcPr>
            <w:tcW w:w="1247" w:type="dxa"/>
          </w:tcPr>
          <w:p w:rsidR="00425950" w:rsidRDefault="00425950">
            <w:pPr>
              <w:pStyle w:val="ConsPlusNormal"/>
              <w:jc w:val="center"/>
            </w:pPr>
            <w:r>
              <w:t>386803,35</w:t>
            </w:r>
          </w:p>
        </w:tc>
        <w:tc>
          <w:tcPr>
            <w:tcW w:w="1361" w:type="dxa"/>
          </w:tcPr>
          <w:p w:rsidR="00425950" w:rsidRDefault="00425950">
            <w:pPr>
              <w:pStyle w:val="ConsPlusNormal"/>
              <w:jc w:val="center"/>
            </w:pPr>
            <w:r>
              <w:t>2214313,87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387</w:t>
            </w:r>
          </w:p>
        </w:tc>
        <w:tc>
          <w:tcPr>
            <w:tcW w:w="1247" w:type="dxa"/>
          </w:tcPr>
          <w:p w:rsidR="00425950" w:rsidRDefault="00425950">
            <w:pPr>
              <w:pStyle w:val="ConsPlusNormal"/>
              <w:jc w:val="center"/>
            </w:pPr>
            <w:r>
              <w:t>386814,13</w:t>
            </w:r>
          </w:p>
        </w:tc>
        <w:tc>
          <w:tcPr>
            <w:tcW w:w="1361" w:type="dxa"/>
          </w:tcPr>
          <w:p w:rsidR="00425950" w:rsidRDefault="00425950">
            <w:pPr>
              <w:pStyle w:val="ConsPlusNormal"/>
              <w:jc w:val="center"/>
            </w:pPr>
            <w:r>
              <w:t>2214322,43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388</w:t>
            </w:r>
          </w:p>
        </w:tc>
        <w:tc>
          <w:tcPr>
            <w:tcW w:w="1247" w:type="dxa"/>
          </w:tcPr>
          <w:p w:rsidR="00425950" w:rsidRDefault="00425950">
            <w:pPr>
              <w:pStyle w:val="ConsPlusNormal"/>
              <w:jc w:val="center"/>
            </w:pPr>
            <w:r>
              <w:t>386836,12</w:t>
            </w:r>
          </w:p>
        </w:tc>
        <w:tc>
          <w:tcPr>
            <w:tcW w:w="1361" w:type="dxa"/>
          </w:tcPr>
          <w:p w:rsidR="00425950" w:rsidRDefault="00425950">
            <w:pPr>
              <w:pStyle w:val="ConsPlusNormal"/>
              <w:jc w:val="center"/>
            </w:pPr>
            <w:r>
              <w:t>2214332,05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389</w:t>
            </w:r>
          </w:p>
        </w:tc>
        <w:tc>
          <w:tcPr>
            <w:tcW w:w="1247" w:type="dxa"/>
          </w:tcPr>
          <w:p w:rsidR="00425950" w:rsidRDefault="00425950">
            <w:pPr>
              <w:pStyle w:val="ConsPlusNormal"/>
              <w:jc w:val="center"/>
            </w:pPr>
            <w:r>
              <w:t>386846,42</w:t>
            </w:r>
          </w:p>
        </w:tc>
        <w:tc>
          <w:tcPr>
            <w:tcW w:w="1361" w:type="dxa"/>
          </w:tcPr>
          <w:p w:rsidR="00425950" w:rsidRDefault="00425950">
            <w:pPr>
              <w:pStyle w:val="ConsPlusNormal"/>
              <w:jc w:val="center"/>
            </w:pPr>
            <w:r>
              <w:t>2214338,64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390</w:t>
            </w:r>
          </w:p>
        </w:tc>
        <w:tc>
          <w:tcPr>
            <w:tcW w:w="1247" w:type="dxa"/>
          </w:tcPr>
          <w:p w:rsidR="00425950" w:rsidRDefault="00425950">
            <w:pPr>
              <w:pStyle w:val="ConsPlusNormal"/>
              <w:jc w:val="center"/>
            </w:pPr>
            <w:r>
              <w:t>386886,38</w:t>
            </w:r>
          </w:p>
        </w:tc>
        <w:tc>
          <w:tcPr>
            <w:tcW w:w="1361" w:type="dxa"/>
          </w:tcPr>
          <w:p w:rsidR="00425950" w:rsidRDefault="00425950">
            <w:pPr>
              <w:pStyle w:val="ConsPlusNormal"/>
              <w:jc w:val="center"/>
            </w:pPr>
            <w:r>
              <w:t>2214381,20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391</w:t>
            </w:r>
          </w:p>
        </w:tc>
        <w:tc>
          <w:tcPr>
            <w:tcW w:w="1247" w:type="dxa"/>
          </w:tcPr>
          <w:p w:rsidR="00425950" w:rsidRDefault="00425950">
            <w:pPr>
              <w:pStyle w:val="ConsPlusNormal"/>
              <w:jc w:val="center"/>
            </w:pPr>
            <w:r>
              <w:t>386899,35</w:t>
            </w:r>
          </w:p>
        </w:tc>
        <w:tc>
          <w:tcPr>
            <w:tcW w:w="1361" w:type="dxa"/>
          </w:tcPr>
          <w:p w:rsidR="00425950" w:rsidRDefault="00425950">
            <w:pPr>
              <w:pStyle w:val="ConsPlusNormal"/>
              <w:jc w:val="center"/>
            </w:pPr>
            <w:r>
              <w:t>2214396,36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392</w:t>
            </w:r>
          </w:p>
        </w:tc>
        <w:tc>
          <w:tcPr>
            <w:tcW w:w="1247" w:type="dxa"/>
          </w:tcPr>
          <w:p w:rsidR="00425950" w:rsidRDefault="00425950">
            <w:pPr>
              <w:pStyle w:val="ConsPlusNormal"/>
              <w:jc w:val="center"/>
            </w:pPr>
            <w:r>
              <w:t>386916,87</w:t>
            </w:r>
          </w:p>
        </w:tc>
        <w:tc>
          <w:tcPr>
            <w:tcW w:w="1361" w:type="dxa"/>
          </w:tcPr>
          <w:p w:rsidR="00425950" w:rsidRDefault="00425950">
            <w:pPr>
              <w:pStyle w:val="ConsPlusNormal"/>
              <w:jc w:val="center"/>
            </w:pPr>
            <w:r>
              <w:t>2214408,04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393</w:t>
            </w:r>
          </w:p>
        </w:tc>
        <w:tc>
          <w:tcPr>
            <w:tcW w:w="1247" w:type="dxa"/>
          </w:tcPr>
          <w:p w:rsidR="00425950" w:rsidRDefault="00425950">
            <w:pPr>
              <w:pStyle w:val="ConsPlusNormal"/>
              <w:jc w:val="center"/>
            </w:pPr>
            <w:r>
              <w:t>386934,54</w:t>
            </w:r>
          </w:p>
        </w:tc>
        <w:tc>
          <w:tcPr>
            <w:tcW w:w="1361" w:type="dxa"/>
          </w:tcPr>
          <w:p w:rsidR="00425950" w:rsidRDefault="00425950">
            <w:pPr>
              <w:pStyle w:val="ConsPlusNormal"/>
              <w:jc w:val="center"/>
            </w:pPr>
            <w:r>
              <w:t>2214432,83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394</w:t>
            </w:r>
          </w:p>
        </w:tc>
        <w:tc>
          <w:tcPr>
            <w:tcW w:w="1247" w:type="dxa"/>
          </w:tcPr>
          <w:p w:rsidR="00425950" w:rsidRDefault="00425950">
            <w:pPr>
              <w:pStyle w:val="ConsPlusNormal"/>
              <w:jc w:val="center"/>
            </w:pPr>
            <w:r>
              <w:t>386947,51</w:t>
            </w:r>
          </w:p>
        </w:tc>
        <w:tc>
          <w:tcPr>
            <w:tcW w:w="1361" w:type="dxa"/>
          </w:tcPr>
          <w:p w:rsidR="00425950" w:rsidRDefault="00425950">
            <w:pPr>
              <w:pStyle w:val="ConsPlusNormal"/>
              <w:jc w:val="center"/>
            </w:pPr>
            <w:r>
              <w:t>2214455,03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395</w:t>
            </w:r>
          </w:p>
        </w:tc>
        <w:tc>
          <w:tcPr>
            <w:tcW w:w="1247" w:type="dxa"/>
          </w:tcPr>
          <w:p w:rsidR="00425950" w:rsidRDefault="00425950">
            <w:pPr>
              <w:pStyle w:val="ConsPlusNormal"/>
              <w:jc w:val="center"/>
            </w:pPr>
            <w:r>
              <w:t>386955,07</w:t>
            </w:r>
          </w:p>
        </w:tc>
        <w:tc>
          <w:tcPr>
            <w:tcW w:w="1361" w:type="dxa"/>
          </w:tcPr>
          <w:p w:rsidR="00425950" w:rsidRDefault="00425950">
            <w:pPr>
              <w:pStyle w:val="ConsPlusNormal"/>
              <w:jc w:val="center"/>
            </w:pPr>
            <w:r>
              <w:t>2214482,19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396</w:t>
            </w:r>
          </w:p>
        </w:tc>
        <w:tc>
          <w:tcPr>
            <w:tcW w:w="1247" w:type="dxa"/>
          </w:tcPr>
          <w:p w:rsidR="00425950" w:rsidRDefault="00425950">
            <w:pPr>
              <w:pStyle w:val="ConsPlusNormal"/>
              <w:jc w:val="center"/>
            </w:pPr>
            <w:r>
              <w:t>386964,23</w:t>
            </w:r>
          </w:p>
        </w:tc>
        <w:tc>
          <w:tcPr>
            <w:tcW w:w="1361" w:type="dxa"/>
          </w:tcPr>
          <w:p w:rsidR="00425950" w:rsidRDefault="00425950">
            <w:pPr>
              <w:pStyle w:val="ConsPlusNormal"/>
              <w:jc w:val="center"/>
            </w:pPr>
            <w:r>
              <w:t>2214508,87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397</w:t>
            </w:r>
          </w:p>
        </w:tc>
        <w:tc>
          <w:tcPr>
            <w:tcW w:w="1247" w:type="dxa"/>
          </w:tcPr>
          <w:p w:rsidR="00425950" w:rsidRDefault="00425950">
            <w:pPr>
              <w:pStyle w:val="ConsPlusNormal"/>
              <w:jc w:val="center"/>
            </w:pPr>
            <w:r>
              <w:t>386969,47</w:t>
            </w:r>
          </w:p>
        </w:tc>
        <w:tc>
          <w:tcPr>
            <w:tcW w:w="1361" w:type="dxa"/>
          </w:tcPr>
          <w:p w:rsidR="00425950" w:rsidRDefault="00425950">
            <w:pPr>
              <w:pStyle w:val="ConsPlusNormal"/>
              <w:jc w:val="center"/>
            </w:pPr>
            <w:r>
              <w:t>2214541,67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398</w:t>
            </w:r>
          </w:p>
        </w:tc>
        <w:tc>
          <w:tcPr>
            <w:tcW w:w="1247" w:type="dxa"/>
          </w:tcPr>
          <w:p w:rsidR="00425950" w:rsidRDefault="00425950">
            <w:pPr>
              <w:pStyle w:val="ConsPlusNormal"/>
              <w:jc w:val="center"/>
            </w:pPr>
            <w:r>
              <w:t>386987,29</w:t>
            </w:r>
          </w:p>
        </w:tc>
        <w:tc>
          <w:tcPr>
            <w:tcW w:w="1361" w:type="dxa"/>
          </w:tcPr>
          <w:p w:rsidR="00425950" w:rsidRDefault="00425950">
            <w:pPr>
              <w:pStyle w:val="ConsPlusNormal"/>
              <w:jc w:val="center"/>
            </w:pPr>
            <w:r>
              <w:t>2214576,21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399</w:t>
            </w:r>
          </w:p>
        </w:tc>
        <w:tc>
          <w:tcPr>
            <w:tcW w:w="1247" w:type="dxa"/>
          </w:tcPr>
          <w:p w:rsidR="00425950" w:rsidRDefault="00425950">
            <w:pPr>
              <w:pStyle w:val="ConsPlusNormal"/>
              <w:jc w:val="center"/>
            </w:pPr>
            <w:r>
              <w:t>387000,31</w:t>
            </w:r>
          </w:p>
        </w:tc>
        <w:tc>
          <w:tcPr>
            <w:tcW w:w="1361" w:type="dxa"/>
          </w:tcPr>
          <w:p w:rsidR="00425950" w:rsidRDefault="00425950">
            <w:pPr>
              <w:pStyle w:val="ConsPlusNormal"/>
              <w:jc w:val="center"/>
            </w:pPr>
            <w:r>
              <w:t>2214593,45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400</w:t>
            </w:r>
          </w:p>
        </w:tc>
        <w:tc>
          <w:tcPr>
            <w:tcW w:w="1247" w:type="dxa"/>
          </w:tcPr>
          <w:p w:rsidR="00425950" w:rsidRDefault="00425950">
            <w:pPr>
              <w:pStyle w:val="ConsPlusNormal"/>
              <w:jc w:val="center"/>
            </w:pPr>
            <w:r>
              <w:t>387032,30</w:t>
            </w:r>
          </w:p>
        </w:tc>
        <w:tc>
          <w:tcPr>
            <w:tcW w:w="1361" w:type="dxa"/>
          </w:tcPr>
          <w:p w:rsidR="00425950" w:rsidRDefault="00425950">
            <w:pPr>
              <w:pStyle w:val="ConsPlusNormal"/>
              <w:jc w:val="center"/>
            </w:pPr>
            <w:r>
              <w:t>2214627,48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401</w:t>
            </w:r>
          </w:p>
        </w:tc>
        <w:tc>
          <w:tcPr>
            <w:tcW w:w="1247" w:type="dxa"/>
          </w:tcPr>
          <w:p w:rsidR="00425950" w:rsidRDefault="00425950">
            <w:pPr>
              <w:pStyle w:val="ConsPlusNormal"/>
              <w:jc w:val="center"/>
            </w:pPr>
            <w:r>
              <w:t>387049,23</w:t>
            </w:r>
          </w:p>
        </w:tc>
        <w:tc>
          <w:tcPr>
            <w:tcW w:w="1361" w:type="dxa"/>
          </w:tcPr>
          <w:p w:rsidR="00425950" w:rsidRDefault="00425950">
            <w:pPr>
              <w:pStyle w:val="ConsPlusNormal"/>
              <w:jc w:val="center"/>
            </w:pPr>
            <w:r>
              <w:t>2214641,81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402</w:t>
            </w:r>
          </w:p>
        </w:tc>
        <w:tc>
          <w:tcPr>
            <w:tcW w:w="1247" w:type="dxa"/>
          </w:tcPr>
          <w:p w:rsidR="00425950" w:rsidRDefault="00425950">
            <w:pPr>
              <w:pStyle w:val="ConsPlusNormal"/>
              <w:jc w:val="center"/>
            </w:pPr>
            <w:r>
              <w:t>387081,70</w:t>
            </w:r>
          </w:p>
        </w:tc>
        <w:tc>
          <w:tcPr>
            <w:tcW w:w="1361" w:type="dxa"/>
          </w:tcPr>
          <w:p w:rsidR="00425950" w:rsidRDefault="00425950">
            <w:pPr>
              <w:pStyle w:val="ConsPlusNormal"/>
              <w:jc w:val="center"/>
            </w:pPr>
            <w:r>
              <w:t>2214658,73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403</w:t>
            </w:r>
          </w:p>
        </w:tc>
        <w:tc>
          <w:tcPr>
            <w:tcW w:w="1247" w:type="dxa"/>
          </w:tcPr>
          <w:p w:rsidR="00425950" w:rsidRDefault="00425950">
            <w:pPr>
              <w:pStyle w:val="ConsPlusNormal"/>
              <w:jc w:val="center"/>
            </w:pPr>
            <w:r>
              <w:t>387116,52</w:t>
            </w:r>
          </w:p>
        </w:tc>
        <w:tc>
          <w:tcPr>
            <w:tcW w:w="1361" w:type="dxa"/>
          </w:tcPr>
          <w:p w:rsidR="00425950" w:rsidRDefault="00425950">
            <w:pPr>
              <w:pStyle w:val="ConsPlusNormal"/>
              <w:jc w:val="center"/>
            </w:pPr>
            <w:r>
              <w:t>2214671,13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404</w:t>
            </w:r>
          </w:p>
        </w:tc>
        <w:tc>
          <w:tcPr>
            <w:tcW w:w="1247" w:type="dxa"/>
          </w:tcPr>
          <w:p w:rsidR="00425950" w:rsidRDefault="00425950">
            <w:pPr>
              <w:pStyle w:val="ConsPlusNormal"/>
              <w:jc w:val="center"/>
            </w:pPr>
            <w:r>
              <w:t>387152,33</w:t>
            </w:r>
          </w:p>
        </w:tc>
        <w:tc>
          <w:tcPr>
            <w:tcW w:w="1361" w:type="dxa"/>
          </w:tcPr>
          <w:p w:rsidR="00425950" w:rsidRDefault="00425950">
            <w:pPr>
              <w:pStyle w:val="ConsPlusNormal"/>
              <w:jc w:val="center"/>
            </w:pPr>
            <w:r>
              <w:t>2214682,30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405</w:t>
            </w:r>
          </w:p>
        </w:tc>
        <w:tc>
          <w:tcPr>
            <w:tcW w:w="1247" w:type="dxa"/>
          </w:tcPr>
          <w:p w:rsidR="00425950" w:rsidRDefault="00425950">
            <w:pPr>
              <w:pStyle w:val="ConsPlusNormal"/>
              <w:jc w:val="center"/>
            </w:pPr>
            <w:r>
              <w:t>387178,31</w:t>
            </w:r>
          </w:p>
        </w:tc>
        <w:tc>
          <w:tcPr>
            <w:tcW w:w="1361" w:type="dxa"/>
          </w:tcPr>
          <w:p w:rsidR="00425950" w:rsidRDefault="00425950">
            <w:pPr>
              <w:pStyle w:val="ConsPlusNormal"/>
              <w:jc w:val="center"/>
            </w:pPr>
            <w:r>
              <w:t>2214687,46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406</w:t>
            </w:r>
          </w:p>
        </w:tc>
        <w:tc>
          <w:tcPr>
            <w:tcW w:w="1247" w:type="dxa"/>
          </w:tcPr>
          <w:p w:rsidR="00425950" w:rsidRDefault="00425950">
            <w:pPr>
              <w:pStyle w:val="ConsPlusNormal"/>
              <w:jc w:val="center"/>
            </w:pPr>
            <w:r>
              <w:t>387212,73</w:t>
            </w:r>
          </w:p>
        </w:tc>
        <w:tc>
          <w:tcPr>
            <w:tcW w:w="1361" w:type="dxa"/>
          </w:tcPr>
          <w:p w:rsidR="00425950" w:rsidRDefault="00425950">
            <w:pPr>
              <w:pStyle w:val="ConsPlusNormal"/>
              <w:jc w:val="center"/>
            </w:pPr>
            <w:r>
              <w:t>2214684,18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407</w:t>
            </w:r>
          </w:p>
        </w:tc>
        <w:tc>
          <w:tcPr>
            <w:tcW w:w="1247" w:type="dxa"/>
          </w:tcPr>
          <w:p w:rsidR="00425950" w:rsidRDefault="00425950">
            <w:pPr>
              <w:pStyle w:val="ConsPlusNormal"/>
              <w:jc w:val="center"/>
            </w:pPr>
            <w:r>
              <w:t>387212,86</w:t>
            </w:r>
          </w:p>
        </w:tc>
        <w:tc>
          <w:tcPr>
            <w:tcW w:w="1361" w:type="dxa"/>
          </w:tcPr>
          <w:p w:rsidR="00425950" w:rsidRDefault="00425950">
            <w:pPr>
              <w:pStyle w:val="ConsPlusNormal"/>
              <w:jc w:val="center"/>
            </w:pPr>
            <w:r>
              <w:t>2214678,52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408</w:t>
            </w:r>
          </w:p>
        </w:tc>
        <w:tc>
          <w:tcPr>
            <w:tcW w:w="1247" w:type="dxa"/>
          </w:tcPr>
          <w:p w:rsidR="00425950" w:rsidRDefault="00425950">
            <w:pPr>
              <w:pStyle w:val="ConsPlusNormal"/>
              <w:jc w:val="center"/>
            </w:pPr>
            <w:r>
              <w:t>387212,97</w:t>
            </w:r>
          </w:p>
        </w:tc>
        <w:tc>
          <w:tcPr>
            <w:tcW w:w="1361" w:type="dxa"/>
          </w:tcPr>
          <w:p w:rsidR="00425950" w:rsidRDefault="00425950">
            <w:pPr>
              <w:pStyle w:val="ConsPlusNormal"/>
              <w:jc w:val="center"/>
            </w:pPr>
            <w:r>
              <w:t>2214674,11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409</w:t>
            </w:r>
          </w:p>
        </w:tc>
        <w:tc>
          <w:tcPr>
            <w:tcW w:w="1247" w:type="dxa"/>
          </w:tcPr>
          <w:p w:rsidR="00425950" w:rsidRDefault="00425950">
            <w:pPr>
              <w:pStyle w:val="ConsPlusNormal"/>
              <w:jc w:val="center"/>
            </w:pPr>
            <w:r>
              <w:t>387211,05</w:t>
            </w:r>
          </w:p>
        </w:tc>
        <w:tc>
          <w:tcPr>
            <w:tcW w:w="1361" w:type="dxa"/>
          </w:tcPr>
          <w:p w:rsidR="00425950" w:rsidRDefault="00425950">
            <w:pPr>
              <w:pStyle w:val="ConsPlusNormal"/>
              <w:jc w:val="center"/>
            </w:pPr>
            <w:r>
              <w:t>2214666,78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410</w:t>
            </w:r>
          </w:p>
        </w:tc>
        <w:tc>
          <w:tcPr>
            <w:tcW w:w="1247" w:type="dxa"/>
          </w:tcPr>
          <w:p w:rsidR="00425950" w:rsidRDefault="00425950">
            <w:pPr>
              <w:pStyle w:val="ConsPlusNormal"/>
              <w:jc w:val="center"/>
            </w:pPr>
            <w:r>
              <w:t>387212,47</w:t>
            </w:r>
          </w:p>
        </w:tc>
        <w:tc>
          <w:tcPr>
            <w:tcW w:w="1361" w:type="dxa"/>
          </w:tcPr>
          <w:p w:rsidR="00425950" w:rsidRDefault="00425950">
            <w:pPr>
              <w:pStyle w:val="ConsPlusNormal"/>
              <w:jc w:val="center"/>
            </w:pPr>
            <w:r>
              <w:t>2214649,70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411</w:t>
            </w:r>
          </w:p>
        </w:tc>
        <w:tc>
          <w:tcPr>
            <w:tcW w:w="1247" w:type="dxa"/>
          </w:tcPr>
          <w:p w:rsidR="00425950" w:rsidRDefault="00425950">
            <w:pPr>
              <w:pStyle w:val="ConsPlusNormal"/>
              <w:jc w:val="center"/>
            </w:pPr>
            <w:r>
              <w:t>387211,14</w:t>
            </w:r>
          </w:p>
        </w:tc>
        <w:tc>
          <w:tcPr>
            <w:tcW w:w="1361" w:type="dxa"/>
          </w:tcPr>
          <w:p w:rsidR="00425950" w:rsidRDefault="00425950">
            <w:pPr>
              <w:pStyle w:val="ConsPlusNormal"/>
              <w:jc w:val="center"/>
            </w:pPr>
            <w:r>
              <w:t>2214650,66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412</w:t>
            </w:r>
          </w:p>
        </w:tc>
        <w:tc>
          <w:tcPr>
            <w:tcW w:w="1247" w:type="dxa"/>
          </w:tcPr>
          <w:p w:rsidR="00425950" w:rsidRDefault="00425950">
            <w:pPr>
              <w:pStyle w:val="ConsPlusNormal"/>
              <w:jc w:val="center"/>
            </w:pPr>
            <w:r>
              <w:t>387206,11</w:t>
            </w:r>
          </w:p>
        </w:tc>
        <w:tc>
          <w:tcPr>
            <w:tcW w:w="1361" w:type="dxa"/>
          </w:tcPr>
          <w:p w:rsidR="00425950" w:rsidRDefault="00425950">
            <w:pPr>
              <w:pStyle w:val="ConsPlusNormal"/>
              <w:jc w:val="center"/>
            </w:pPr>
            <w:r>
              <w:t>2214633,60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413</w:t>
            </w:r>
          </w:p>
        </w:tc>
        <w:tc>
          <w:tcPr>
            <w:tcW w:w="1247" w:type="dxa"/>
          </w:tcPr>
          <w:p w:rsidR="00425950" w:rsidRDefault="00425950">
            <w:pPr>
              <w:pStyle w:val="ConsPlusNormal"/>
              <w:jc w:val="center"/>
            </w:pPr>
            <w:r>
              <w:t>387204,34</w:t>
            </w:r>
          </w:p>
        </w:tc>
        <w:tc>
          <w:tcPr>
            <w:tcW w:w="1361" w:type="dxa"/>
          </w:tcPr>
          <w:p w:rsidR="00425950" w:rsidRDefault="00425950">
            <w:pPr>
              <w:pStyle w:val="ConsPlusNormal"/>
              <w:jc w:val="center"/>
            </w:pPr>
            <w:r>
              <w:t>2214617,94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414</w:t>
            </w:r>
          </w:p>
        </w:tc>
        <w:tc>
          <w:tcPr>
            <w:tcW w:w="1247" w:type="dxa"/>
          </w:tcPr>
          <w:p w:rsidR="00425950" w:rsidRDefault="00425950">
            <w:pPr>
              <w:pStyle w:val="ConsPlusNormal"/>
              <w:jc w:val="center"/>
            </w:pPr>
            <w:r>
              <w:t>387204,53</w:t>
            </w:r>
          </w:p>
        </w:tc>
        <w:tc>
          <w:tcPr>
            <w:tcW w:w="1361" w:type="dxa"/>
          </w:tcPr>
          <w:p w:rsidR="00425950" w:rsidRDefault="00425950">
            <w:pPr>
              <w:pStyle w:val="ConsPlusNormal"/>
              <w:jc w:val="center"/>
            </w:pPr>
            <w:r>
              <w:t>2214601,44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415</w:t>
            </w:r>
          </w:p>
        </w:tc>
        <w:tc>
          <w:tcPr>
            <w:tcW w:w="1247" w:type="dxa"/>
          </w:tcPr>
          <w:p w:rsidR="00425950" w:rsidRDefault="00425950">
            <w:pPr>
              <w:pStyle w:val="ConsPlusNormal"/>
              <w:jc w:val="center"/>
            </w:pPr>
            <w:r>
              <w:t>387208,67</w:t>
            </w:r>
          </w:p>
        </w:tc>
        <w:tc>
          <w:tcPr>
            <w:tcW w:w="1361" w:type="dxa"/>
          </w:tcPr>
          <w:p w:rsidR="00425950" w:rsidRDefault="00425950">
            <w:pPr>
              <w:pStyle w:val="ConsPlusNormal"/>
              <w:jc w:val="center"/>
            </w:pPr>
            <w:r>
              <w:t>2214588,80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416</w:t>
            </w:r>
          </w:p>
        </w:tc>
        <w:tc>
          <w:tcPr>
            <w:tcW w:w="1247" w:type="dxa"/>
          </w:tcPr>
          <w:p w:rsidR="00425950" w:rsidRDefault="00425950">
            <w:pPr>
              <w:pStyle w:val="ConsPlusNormal"/>
              <w:jc w:val="center"/>
            </w:pPr>
            <w:r>
              <w:t>387217,71</w:t>
            </w:r>
          </w:p>
        </w:tc>
        <w:tc>
          <w:tcPr>
            <w:tcW w:w="1361" w:type="dxa"/>
          </w:tcPr>
          <w:p w:rsidR="00425950" w:rsidRDefault="00425950">
            <w:pPr>
              <w:pStyle w:val="ConsPlusNormal"/>
              <w:jc w:val="center"/>
            </w:pPr>
            <w:r>
              <w:t>2214575,30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417</w:t>
            </w:r>
          </w:p>
        </w:tc>
        <w:tc>
          <w:tcPr>
            <w:tcW w:w="1247" w:type="dxa"/>
          </w:tcPr>
          <w:p w:rsidR="00425950" w:rsidRDefault="00425950">
            <w:pPr>
              <w:pStyle w:val="ConsPlusNormal"/>
              <w:jc w:val="center"/>
            </w:pPr>
            <w:r>
              <w:t>387228,62</w:t>
            </w:r>
          </w:p>
        </w:tc>
        <w:tc>
          <w:tcPr>
            <w:tcW w:w="1361" w:type="dxa"/>
          </w:tcPr>
          <w:p w:rsidR="00425950" w:rsidRDefault="00425950">
            <w:pPr>
              <w:pStyle w:val="ConsPlusNormal"/>
              <w:jc w:val="center"/>
            </w:pPr>
            <w:r>
              <w:t>2214562,90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418</w:t>
            </w:r>
          </w:p>
        </w:tc>
        <w:tc>
          <w:tcPr>
            <w:tcW w:w="1247" w:type="dxa"/>
          </w:tcPr>
          <w:p w:rsidR="00425950" w:rsidRDefault="00425950">
            <w:pPr>
              <w:pStyle w:val="ConsPlusNormal"/>
              <w:jc w:val="center"/>
            </w:pPr>
            <w:r>
              <w:t>387249,94</w:t>
            </w:r>
          </w:p>
        </w:tc>
        <w:tc>
          <w:tcPr>
            <w:tcW w:w="1361" w:type="dxa"/>
          </w:tcPr>
          <w:p w:rsidR="00425950" w:rsidRDefault="00425950">
            <w:pPr>
              <w:pStyle w:val="ConsPlusNormal"/>
              <w:jc w:val="center"/>
            </w:pPr>
            <w:r>
              <w:t>2214545,03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419</w:t>
            </w:r>
          </w:p>
        </w:tc>
        <w:tc>
          <w:tcPr>
            <w:tcW w:w="1247" w:type="dxa"/>
          </w:tcPr>
          <w:p w:rsidR="00425950" w:rsidRDefault="00425950">
            <w:pPr>
              <w:pStyle w:val="ConsPlusNormal"/>
              <w:jc w:val="center"/>
            </w:pPr>
            <w:r>
              <w:t>387262,80</w:t>
            </w:r>
          </w:p>
        </w:tc>
        <w:tc>
          <w:tcPr>
            <w:tcW w:w="1361" w:type="dxa"/>
          </w:tcPr>
          <w:p w:rsidR="00425950" w:rsidRDefault="00425950">
            <w:pPr>
              <w:pStyle w:val="ConsPlusNormal"/>
              <w:jc w:val="center"/>
            </w:pPr>
            <w:r>
              <w:t>2214535,92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420</w:t>
            </w:r>
          </w:p>
        </w:tc>
        <w:tc>
          <w:tcPr>
            <w:tcW w:w="1247" w:type="dxa"/>
          </w:tcPr>
          <w:p w:rsidR="00425950" w:rsidRDefault="00425950">
            <w:pPr>
              <w:pStyle w:val="ConsPlusNormal"/>
              <w:jc w:val="center"/>
            </w:pPr>
            <w:r>
              <w:t>387275,83</w:t>
            </w:r>
          </w:p>
        </w:tc>
        <w:tc>
          <w:tcPr>
            <w:tcW w:w="1361" w:type="dxa"/>
          </w:tcPr>
          <w:p w:rsidR="00425950" w:rsidRDefault="00425950">
            <w:pPr>
              <w:pStyle w:val="ConsPlusNormal"/>
              <w:jc w:val="center"/>
            </w:pPr>
            <w:r>
              <w:t>2214533,47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421</w:t>
            </w:r>
          </w:p>
        </w:tc>
        <w:tc>
          <w:tcPr>
            <w:tcW w:w="1247" w:type="dxa"/>
          </w:tcPr>
          <w:p w:rsidR="00425950" w:rsidRDefault="00425950">
            <w:pPr>
              <w:pStyle w:val="ConsPlusNormal"/>
              <w:jc w:val="center"/>
            </w:pPr>
            <w:r>
              <w:t>387294,68</w:t>
            </w:r>
          </w:p>
        </w:tc>
        <w:tc>
          <w:tcPr>
            <w:tcW w:w="1361" w:type="dxa"/>
          </w:tcPr>
          <w:p w:rsidR="00425950" w:rsidRDefault="00425950">
            <w:pPr>
              <w:pStyle w:val="ConsPlusNormal"/>
              <w:jc w:val="center"/>
            </w:pPr>
            <w:r>
              <w:t>2214533,27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422</w:t>
            </w:r>
          </w:p>
        </w:tc>
        <w:tc>
          <w:tcPr>
            <w:tcW w:w="1247" w:type="dxa"/>
          </w:tcPr>
          <w:p w:rsidR="00425950" w:rsidRDefault="00425950">
            <w:pPr>
              <w:pStyle w:val="ConsPlusNormal"/>
              <w:jc w:val="center"/>
            </w:pPr>
            <w:r>
              <w:t>387309,70</w:t>
            </w:r>
          </w:p>
        </w:tc>
        <w:tc>
          <w:tcPr>
            <w:tcW w:w="1361" w:type="dxa"/>
          </w:tcPr>
          <w:p w:rsidR="00425950" w:rsidRDefault="00425950">
            <w:pPr>
              <w:pStyle w:val="ConsPlusNormal"/>
              <w:jc w:val="center"/>
            </w:pPr>
            <w:r>
              <w:t>2214539,32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423</w:t>
            </w:r>
          </w:p>
        </w:tc>
        <w:tc>
          <w:tcPr>
            <w:tcW w:w="1247" w:type="dxa"/>
          </w:tcPr>
          <w:p w:rsidR="00425950" w:rsidRDefault="00425950">
            <w:pPr>
              <w:pStyle w:val="ConsPlusNormal"/>
              <w:jc w:val="center"/>
            </w:pPr>
            <w:r>
              <w:t>387326,15</w:t>
            </w:r>
          </w:p>
        </w:tc>
        <w:tc>
          <w:tcPr>
            <w:tcW w:w="1361" w:type="dxa"/>
          </w:tcPr>
          <w:p w:rsidR="00425950" w:rsidRDefault="00425950">
            <w:pPr>
              <w:pStyle w:val="ConsPlusNormal"/>
              <w:jc w:val="center"/>
            </w:pPr>
            <w:r>
              <w:t>2214549,59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424</w:t>
            </w:r>
          </w:p>
        </w:tc>
        <w:tc>
          <w:tcPr>
            <w:tcW w:w="1247" w:type="dxa"/>
          </w:tcPr>
          <w:p w:rsidR="00425950" w:rsidRDefault="00425950">
            <w:pPr>
              <w:pStyle w:val="ConsPlusNormal"/>
              <w:jc w:val="center"/>
            </w:pPr>
            <w:r>
              <w:t>387354,94</w:t>
            </w:r>
          </w:p>
        </w:tc>
        <w:tc>
          <w:tcPr>
            <w:tcW w:w="1361" w:type="dxa"/>
          </w:tcPr>
          <w:p w:rsidR="00425950" w:rsidRDefault="00425950">
            <w:pPr>
              <w:pStyle w:val="ConsPlusNormal"/>
              <w:jc w:val="center"/>
            </w:pPr>
            <w:r>
              <w:t>2214577,23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425</w:t>
            </w:r>
          </w:p>
        </w:tc>
        <w:tc>
          <w:tcPr>
            <w:tcW w:w="1247" w:type="dxa"/>
          </w:tcPr>
          <w:p w:rsidR="00425950" w:rsidRDefault="00425950">
            <w:pPr>
              <w:pStyle w:val="ConsPlusNormal"/>
              <w:jc w:val="center"/>
            </w:pPr>
            <w:r>
              <w:t>387370,33</w:t>
            </w:r>
          </w:p>
        </w:tc>
        <w:tc>
          <w:tcPr>
            <w:tcW w:w="1361" w:type="dxa"/>
          </w:tcPr>
          <w:p w:rsidR="00425950" w:rsidRDefault="00425950">
            <w:pPr>
              <w:pStyle w:val="ConsPlusNormal"/>
              <w:jc w:val="center"/>
            </w:pPr>
            <w:r>
              <w:t>2214589,06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426</w:t>
            </w:r>
          </w:p>
        </w:tc>
        <w:tc>
          <w:tcPr>
            <w:tcW w:w="1247" w:type="dxa"/>
          </w:tcPr>
          <w:p w:rsidR="00425950" w:rsidRDefault="00425950">
            <w:pPr>
              <w:pStyle w:val="ConsPlusNormal"/>
              <w:jc w:val="center"/>
            </w:pPr>
            <w:r>
              <w:t>387380,64</w:t>
            </w:r>
          </w:p>
        </w:tc>
        <w:tc>
          <w:tcPr>
            <w:tcW w:w="1361" w:type="dxa"/>
          </w:tcPr>
          <w:p w:rsidR="00425950" w:rsidRDefault="00425950">
            <w:pPr>
              <w:pStyle w:val="ConsPlusNormal"/>
              <w:jc w:val="center"/>
            </w:pPr>
            <w:r>
              <w:t>2214603,85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427</w:t>
            </w:r>
          </w:p>
        </w:tc>
        <w:tc>
          <w:tcPr>
            <w:tcW w:w="1247" w:type="dxa"/>
          </w:tcPr>
          <w:p w:rsidR="00425950" w:rsidRDefault="00425950">
            <w:pPr>
              <w:pStyle w:val="ConsPlusNormal"/>
              <w:jc w:val="center"/>
            </w:pPr>
            <w:r>
              <w:t>387395,97</w:t>
            </w:r>
          </w:p>
        </w:tc>
        <w:tc>
          <w:tcPr>
            <w:tcW w:w="1361" w:type="dxa"/>
          </w:tcPr>
          <w:p w:rsidR="00425950" w:rsidRDefault="00425950">
            <w:pPr>
              <w:pStyle w:val="ConsPlusNormal"/>
              <w:jc w:val="center"/>
            </w:pPr>
            <w:r>
              <w:t>2214622,67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428</w:t>
            </w:r>
          </w:p>
        </w:tc>
        <w:tc>
          <w:tcPr>
            <w:tcW w:w="1247" w:type="dxa"/>
          </w:tcPr>
          <w:p w:rsidR="00425950" w:rsidRDefault="00425950">
            <w:pPr>
              <w:pStyle w:val="ConsPlusNormal"/>
              <w:jc w:val="center"/>
            </w:pPr>
            <w:r>
              <w:t>387405,29</w:t>
            </w:r>
          </w:p>
        </w:tc>
        <w:tc>
          <w:tcPr>
            <w:tcW w:w="1361" w:type="dxa"/>
          </w:tcPr>
          <w:p w:rsidR="00425950" w:rsidRDefault="00425950">
            <w:pPr>
              <w:pStyle w:val="ConsPlusNormal"/>
              <w:jc w:val="center"/>
            </w:pPr>
            <w:r>
              <w:t>2214628,84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429</w:t>
            </w:r>
          </w:p>
        </w:tc>
        <w:tc>
          <w:tcPr>
            <w:tcW w:w="1247" w:type="dxa"/>
          </w:tcPr>
          <w:p w:rsidR="00425950" w:rsidRDefault="00425950">
            <w:pPr>
              <w:pStyle w:val="ConsPlusNormal"/>
              <w:jc w:val="center"/>
            </w:pPr>
            <w:r>
              <w:t>387418,60</w:t>
            </w:r>
          </w:p>
        </w:tc>
        <w:tc>
          <w:tcPr>
            <w:tcW w:w="1361" w:type="dxa"/>
          </w:tcPr>
          <w:p w:rsidR="00425950" w:rsidRDefault="00425950">
            <w:pPr>
              <w:pStyle w:val="ConsPlusNormal"/>
              <w:jc w:val="center"/>
            </w:pPr>
            <w:r>
              <w:t>2214631,88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430</w:t>
            </w:r>
          </w:p>
        </w:tc>
        <w:tc>
          <w:tcPr>
            <w:tcW w:w="1247" w:type="dxa"/>
          </w:tcPr>
          <w:p w:rsidR="00425950" w:rsidRDefault="00425950">
            <w:pPr>
              <w:pStyle w:val="ConsPlusNormal"/>
              <w:jc w:val="center"/>
            </w:pPr>
            <w:r>
              <w:t>387436,81</w:t>
            </w:r>
          </w:p>
        </w:tc>
        <w:tc>
          <w:tcPr>
            <w:tcW w:w="1361" w:type="dxa"/>
          </w:tcPr>
          <w:p w:rsidR="00425950" w:rsidRDefault="00425950">
            <w:pPr>
              <w:pStyle w:val="ConsPlusNormal"/>
              <w:jc w:val="center"/>
            </w:pPr>
            <w:r>
              <w:t>2214635,45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431</w:t>
            </w:r>
          </w:p>
        </w:tc>
        <w:tc>
          <w:tcPr>
            <w:tcW w:w="1247" w:type="dxa"/>
          </w:tcPr>
          <w:p w:rsidR="00425950" w:rsidRDefault="00425950">
            <w:pPr>
              <w:pStyle w:val="ConsPlusNormal"/>
              <w:jc w:val="center"/>
            </w:pPr>
            <w:r>
              <w:t>387447,98</w:t>
            </w:r>
          </w:p>
        </w:tc>
        <w:tc>
          <w:tcPr>
            <w:tcW w:w="1361" w:type="dxa"/>
          </w:tcPr>
          <w:p w:rsidR="00425950" w:rsidRDefault="00425950">
            <w:pPr>
              <w:pStyle w:val="ConsPlusNormal"/>
              <w:jc w:val="center"/>
            </w:pPr>
            <w:r>
              <w:t>2214641,95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432</w:t>
            </w:r>
          </w:p>
        </w:tc>
        <w:tc>
          <w:tcPr>
            <w:tcW w:w="1247" w:type="dxa"/>
          </w:tcPr>
          <w:p w:rsidR="00425950" w:rsidRDefault="00425950">
            <w:pPr>
              <w:pStyle w:val="ConsPlusNormal"/>
              <w:jc w:val="center"/>
            </w:pPr>
            <w:r>
              <w:t>387459,67</w:t>
            </w:r>
          </w:p>
        </w:tc>
        <w:tc>
          <w:tcPr>
            <w:tcW w:w="1361" w:type="dxa"/>
          </w:tcPr>
          <w:p w:rsidR="00425950" w:rsidRDefault="00425950">
            <w:pPr>
              <w:pStyle w:val="ConsPlusNormal"/>
              <w:jc w:val="center"/>
            </w:pPr>
            <w:r>
              <w:t>2214655,90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433</w:t>
            </w:r>
          </w:p>
        </w:tc>
        <w:tc>
          <w:tcPr>
            <w:tcW w:w="1247" w:type="dxa"/>
          </w:tcPr>
          <w:p w:rsidR="00425950" w:rsidRDefault="00425950">
            <w:pPr>
              <w:pStyle w:val="ConsPlusNormal"/>
              <w:jc w:val="center"/>
            </w:pPr>
            <w:r>
              <w:t>387472,70</w:t>
            </w:r>
          </w:p>
        </w:tc>
        <w:tc>
          <w:tcPr>
            <w:tcW w:w="1361" w:type="dxa"/>
          </w:tcPr>
          <w:p w:rsidR="00425950" w:rsidRDefault="00425950">
            <w:pPr>
              <w:pStyle w:val="ConsPlusNormal"/>
              <w:jc w:val="center"/>
            </w:pPr>
            <w:r>
              <w:t>2214672,72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434</w:t>
            </w:r>
          </w:p>
        </w:tc>
        <w:tc>
          <w:tcPr>
            <w:tcW w:w="1247" w:type="dxa"/>
          </w:tcPr>
          <w:p w:rsidR="00425950" w:rsidRDefault="00425950">
            <w:pPr>
              <w:pStyle w:val="ConsPlusNormal"/>
              <w:jc w:val="center"/>
            </w:pPr>
            <w:r>
              <w:t>387483,04</w:t>
            </w:r>
          </w:p>
        </w:tc>
        <w:tc>
          <w:tcPr>
            <w:tcW w:w="1361" w:type="dxa"/>
          </w:tcPr>
          <w:p w:rsidR="00425950" w:rsidRDefault="00425950">
            <w:pPr>
              <w:pStyle w:val="ConsPlusNormal"/>
              <w:jc w:val="center"/>
            </w:pPr>
            <w:r>
              <w:t>2214680,12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435</w:t>
            </w:r>
          </w:p>
        </w:tc>
        <w:tc>
          <w:tcPr>
            <w:tcW w:w="1247" w:type="dxa"/>
          </w:tcPr>
          <w:p w:rsidR="00425950" w:rsidRDefault="00425950">
            <w:pPr>
              <w:pStyle w:val="ConsPlusNormal"/>
              <w:jc w:val="center"/>
            </w:pPr>
            <w:r>
              <w:t>387524,54</w:t>
            </w:r>
          </w:p>
        </w:tc>
        <w:tc>
          <w:tcPr>
            <w:tcW w:w="1361" w:type="dxa"/>
          </w:tcPr>
          <w:p w:rsidR="00425950" w:rsidRDefault="00425950">
            <w:pPr>
              <w:pStyle w:val="ConsPlusNormal"/>
              <w:jc w:val="center"/>
            </w:pPr>
            <w:r>
              <w:t>2214699,81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436</w:t>
            </w:r>
          </w:p>
        </w:tc>
        <w:tc>
          <w:tcPr>
            <w:tcW w:w="1247" w:type="dxa"/>
          </w:tcPr>
          <w:p w:rsidR="00425950" w:rsidRDefault="00425950">
            <w:pPr>
              <w:pStyle w:val="ConsPlusNormal"/>
              <w:jc w:val="center"/>
            </w:pPr>
            <w:r>
              <w:t>387543,01</w:t>
            </w:r>
          </w:p>
        </w:tc>
        <w:tc>
          <w:tcPr>
            <w:tcW w:w="1361" w:type="dxa"/>
          </w:tcPr>
          <w:p w:rsidR="00425950" w:rsidRDefault="00425950">
            <w:pPr>
              <w:pStyle w:val="ConsPlusNormal"/>
              <w:jc w:val="center"/>
            </w:pPr>
            <w:r>
              <w:t>2214706,83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437</w:t>
            </w:r>
          </w:p>
        </w:tc>
        <w:tc>
          <w:tcPr>
            <w:tcW w:w="1247" w:type="dxa"/>
          </w:tcPr>
          <w:p w:rsidR="00425950" w:rsidRDefault="00425950">
            <w:pPr>
              <w:pStyle w:val="ConsPlusNormal"/>
              <w:jc w:val="center"/>
            </w:pPr>
            <w:r>
              <w:t>387554,86</w:t>
            </w:r>
          </w:p>
        </w:tc>
        <w:tc>
          <w:tcPr>
            <w:tcW w:w="1361" w:type="dxa"/>
          </w:tcPr>
          <w:p w:rsidR="00425950" w:rsidRDefault="00425950">
            <w:pPr>
              <w:pStyle w:val="ConsPlusNormal"/>
              <w:jc w:val="center"/>
            </w:pPr>
            <w:r>
              <w:t>2214704,03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438</w:t>
            </w:r>
          </w:p>
        </w:tc>
        <w:tc>
          <w:tcPr>
            <w:tcW w:w="1247" w:type="dxa"/>
          </w:tcPr>
          <w:p w:rsidR="00425950" w:rsidRDefault="00425950">
            <w:pPr>
              <w:pStyle w:val="ConsPlusNormal"/>
              <w:jc w:val="center"/>
            </w:pPr>
            <w:r>
              <w:t>387576,25</w:t>
            </w:r>
          </w:p>
        </w:tc>
        <w:tc>
          <w:tcPr>
            <w:tcW w:w="1361" w:type="dxa"/>
          </w:tcPr>
          <w:p w:rsidR="00425950" w:rsidRDefault="00425950">
            <w:pPr>
              <w:pStyle w:val="ConsPlusNormal"/>
              <w:jc w:val="center"/>
            </w:pPr>
            <w:r>
              <w:t>2214697,87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439</w:t>
            </w:r>
          </w:p>
        </w:tc>
        <w:tc>
          <w:tcPr>
            <w:tcW w:w="1247" w:type="dxa"/>
          </w:tcPr>
          <w:p w:rsidR="00425950" w:rsidRDefault="00425950">
            <w:pPr>
              <w:pStyle w:val="ConsPlusNormal"/>
              <w:jc w:val="center"/>
            </w:pPr>
            <w:r>
              <w:t>387592,35</w:t>
            </w:r>
          </w:p>
        </w:tc>
        <w:tc>
          <w:tcPr>
            <w:tcW w:w="1361" w:type="dxa"/>
          </w:tcPr>
          <w:p w:rsidR="00425950" w:rsidRDefault="00425950">
            <w:pPr>
              <w:pStyle w:val="ConsPlusNormal"/>
              <w:jc w:val="center"/>
            </w:pPr>
            <w:r>
              <w:t>2214691,85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440</w:t>
            </w:r>
          </w:p>
        </w:tc>
        <w:tc>
          <w:tcPr>
            <w:tcW w:w="1247" w:type="dxa"/>
          </w:tcPr>
          <w:p w:rsidR="00425950" w:rsidRDefault="00425950">
            <w:pPr>
              <w:pStyle w:val="ConsPlusNormal"/>
              <w:jc w:val="center"/>
            </w:pPr>
            <w:r>
              <w:t>387605,03</w:t>
            </w:r>
          </w:p>
        </w:tc>
        <w:tc>
          <w:tcPr>
            <w:tcW w:w="1361" w:type="dxa"/>
          </w:tcPr>
          <w:p w:rsidR="00425950" w:rsidRDefault="00425950">
            <w:pPr>
              <w:pStyle w:val="ConsPlusNormal"/>
              <w:jc w:val="center"/>
            </w:pPr>
            <w:r>
              <w:t>2214683,16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441</w:t>
            </w:r>
          </w:p>
        </w:tc>
        <w:tc>
          <w:tcPr>
            <w:tcW w:w="1247" w:type="dxa"/>
          </w:tcPr>
          <w:p w:rsidR="00425950" w:rsidRDefault="00425950">
            <w:pPr>
              <w:pStyle w:val="ConsPlusNormal"/>
              <w:jc w:val="center"/>
            </w:pPr>
            <w:r>
              <w:t>387638,87</w:t>
            </w:r>
          </w:p>
        </w:tc>
        <w:tc>
          <w:tcPr>
            <w:tcW w:w="1361" w:type="dxa"/>
          </w:tcPr>
          <w:p w:rsidR="00425950" w:rsidRDefault="00425950">
            <w:pPr>
              <w:pStyle w:val="ConsPlusNormal"/>
              <w:jc w:val="center"/>
            </w:pPr>
            <w:r>
              <w:t>2214643,19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442</w:t>
            </w:r>
          </w:p>
        </w:tc>
        <w:tc>
          <w:tcPr>
            <w:tcW w:w="1247" w:type="dxa"/>
          </w:tcPr>
          <w:p w:rsidR="00425950" w:rsidRDefault="00425950">
            <w:pPr>
              <w:pStyle w:val="ConsPlusNormal"/>
              <w:jc w:val="center"/>
            </w:pPr>
            <w:r>
              <w:t>387646,17</w:t>
            </w:r>
          </w:p>
        </w:tc>
        <w:tc>
          <w:tcPr>
            <w:tcW w:w="1361" w:type="dxa"/>
          </w:tcPr>
          <w:p w:rsidR="00425950" w:rsidRDefault="00425950">
            <w:pPr>
              <w:pStyle w:val="ConsPlusNormal"/>
              <w:jc w:val="center"/>
            </w:pPr>
            <w:r>
              <w:t>2214633,47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443</w:t>
            </w:r>
          </w:p>
        </w:tc>
        <w:tc>
          <w:tcPr>
            <w:tcW w:w="1247" w:type="dxa"/>
          </w:tcPr>
          <w:p w:rsidR="00425950" w:rsidRDefault="00425950">
            <w:pPr>
              <w:pStyle w:val="ConsPlusNormal"/>
              <w:jc w:val="center"/>
            </w:pPr>
            <w:r>
              <w:t>387657,62</w:t>
            </w:r>
          </w:p>
        </w:tc>
        <w:tc>
          <w:tcPr>
            <w:tcW w:w="1361" w:type="dxa"/>
          </w:tcPr>
          <w:p w:rsidR="00425950" w:rsidRDefault="00425950">
            <w:pPr>
              <w:pStyle w:val="ConsPlusNormal"/>
              <w:jc w:val="center"/>
            </w:pPr>
            <w:r>
              <w:t>2214613,28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444</w:t>
            </w:r>
          </w:p>
        </w:tc>
        <w:tc>
          <w:tcPr>
            <w:tcW w:w="1247" w:type="dxa"/>
          </w:tcPr>
          <w:p w:rsidR="00425950" w:rsidRDefault="00425950">
            <w:pPr>
              <w:pStyle w:val="ConsPlusNormal"/>
              <w:jc w:val="center"/>
            </w:pPr>
            <w:r>
              <w:t>387678,20</w:t>
            </w:r>
          </w:p>
        </w:tc>
        <w:tc>
          <w:tcPr>
            <w:tcW w:w="1361" w:type="dxa"/>
          </w:tcPr>
          <w:p w:rsidR="00425950" w:rsidRDefault="00425950">
            <w:pPr>
              <w:pStyle w:val="ConsPlusNormal"/>
              <w:jc w:val="center"/>
            </w:pPr>
            <w:r>
              <w:t>2214581,19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445</w:t>
            </w:r>
          </w:p>
        </w:tc>
        <w:tc>
          <w:tcPr>
            <w:tcW w:w="1247" w:type="dxa"/>
          </w:tcPr>
          <w:p w:rsidR="00425950" w:rsidRDefault="00425950">
            <w:pPr>
              <w:pStyle w:val="ConsPlusNormal"/>
              <w:jc w:val="center"/>
            </w:pPr>
            <w:r>
              <w:t>387688,19</w:t>
            </w:r>
          </w:p>
        </w:tc>
        <w:tc>
          <w:tcPr>
            <w:tcW w:w="1361" w:type="dxa"/>
          </w:tcPr>
          <w:p w:rsidR="00425950" w:rsidRDefault="00425950">
            <w:pPr>
              <w:pStyle w:val="ConsPlusNormal"/>
              <w:jc w:val="center"/>
            </w:pPr>
            <w:r>
              <w:t>2214571,20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446</w:t>
            </w:r>
          </w:p>
        </w:tc>
        <w:tc>
          <w:tcPr>
            <w:tcW w:w="1247" w:type="dxa"/>
          </w:tcPr>
          <w:p w:rsidR="00425950" w:rsidRDefault="00425950">
            <w:pPr>
              <w:pStyle w:val="ConsPlusNormal"/>
              <w:jc w:val="center"/>
            </w:pPr>
            <w:r>
              <w:t>387705,64</w:t>
            </w:r>
          </w:p>
        </w:tc>
        <w:tc>
          <w:tcPr>
            <w:tcW w:w="1361" w:type="dxa"/>
          </w:tcPr>
          <w:p w:rsidR="00425950" w:rsidRDefault="00425950">
            <w:pPr>
              <w:pStyle w:val="ConsPlusNormal"/>
              <w:jc w:val="center"/>
            </w:pPr>
            <w:r>
              <w:t>2214561,56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447</w:t>
            </w:r>
          </w:p>
        </w:tc>
        <w:tc>
          <w:tcPr>
            <w:tcW w:w="1247" w:type="dxa"/>
          </w:tcPr>
          <w:p w:rsidR="00425950" w:rsidRDefault="00425950">
            <w:pPr>
              <w:pStyle w:val="ConsPlusNormal"/>
              <w:jc w:val="center"/>
            </w:pPr>
            <w:r>
              <w:t>387716,94</w:t>
            </w:r>
          </w:p>
        </w:tc>
        <w:tc>
          <w:tcPr>
            <w:tcW w:w="1361" w:type="dxa"/>
          </w:tcPr>
          <w:p w:rsidR="00425950" w:rsidRDefault="00425950">
            <w:pPr>
              <w:pStyle w:val="ConsPlusNormal"/>
              <w:jc w:val="center"/>
            </w:pPr>
            <w:r>
              <w:t>2214552,68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448</w:t>
            </w:r>
          </w:p>
        </w:tc>
        <w:tc>
          <w:tcPr>
            <w:tcW w:w="1247" w:type="dxa"/>
          </w:tcPr>
          <w:p w:rsidR="00425950" w:rsidRDefault="00425950">
            <w:pPr>
              <w:pStyle w:val="ConsPlusNormal"/>
              <w:jc w:val="center"/>
            </w:pPr>
            <w:r>
              <w:t>387722,92</w:t>
            </w:r>
          </w:p>
        </w:tc>
        <w:tc>
          <w:tcPr>
            <w:tcW w:w="1361" w:type="dxa"/>
          </w:tcPr>
          <w:p w:rsidR="00425950" w:rsidRDefault="00425950">
            <w:pPr>
              <w:pStyle w:val="ConsPlusNormal"/>
              <w:jc w:val="center"/>
            </w:pPr>
            <w:r>
              <w:t>2214542,12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449</w:t>
            </w:r>
          </w:p>
        </w:tc>
        <w:tc>
          <w:tcPr>
            <w:tcW w:w="1247" w:type="dxa"/>
          </w:tcPr>
          <w:p w:rsidR="00425950" w:rsidRDefault="00425950">
            <w:pPr>
              <w:pStyle w:val="ConsPlusNormal"/>
              <w:jc w:val="center"/>
            </w:pPr>
            <w:r>
              <w:t>387726,34</w:t>
            </w:r>
          </w:p>
        </w:tc>
        <w:tc>
          <w:tcPr>
            <w:tcW w:w="1361" w:type="dxa"/>
          </w:tcPr>
          <w:p w:rsidR="00425950" w:rsidRDefault="00425950">
            <w:pPr>
              <w:pStyle w:val="ConsPlusNormal"/>
              <w:jc w:val="center"/>
            </w:pPr>
            <w:r>
              <w:t>2214529,87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450</w:t>
            </w:r>
          </w:p>
        </w:tc>
        <w:tc>
          <w:tcPr>
            <w:tcW w:w="1247" w:type="dxa"/>
          </w:tcPr>
          <w:p w:rsidR="00425950" w:rsidRDefault="00425950">
            <w:pPr>
              <w:pStyle w:val="ConsPlusNormal"/>
              <w:jc w:val="center"/>
            </w:pPr>
            <w:r>
              <w:t>387733,41</w:t>
            </w:r>
          </w:p>
        </w:tc>
        <w:tc>
          <w:tcPr>
            <w:tcW w:w="1361" w:type="dxa"/>
          </w:tcPr>
          <w:p w:rsidR="00425950" w:rsidRDefault="00425950">
            <w:pPr>
              <w:pStyle w:val="ConsPlusNormal"/>
              <w:jc w:val="center"/>
            </w:pPr>
            <w:r>
              <w:t>2214494,60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451</w:t>
            </w:r>
          </w:p>
        </w:tc>
        <w:tc>
          <w:tcPr>
            <w:tcW w:w="1247" w:type="dxa"/>
          </w:tcPr>
          <w:p w:rsidR="00425950" w:rsidRDefault="00425950">
            <w:pPr>
              <w:pStyle w:val="ConsPlusNormal"/>
              <w:jc w:val="center"/>
            </w:pPr>
            <w:r>
              <w:t>387741,41</w:t>
            </w:r>
          </w:p>
        </w:tc>
        <w:tc>
          <w:tcPr>
            <w:tcW w:w="1361" w:type="dxa"/>
          </w:tcPr>
          <w:p w:rsidR="00425950" w:rsidRDefault="00425950">
            <w:pPr>
              <w:pStyle w:val="ConsPlusNormal"/>
              <w:jc w:val="center"/>
            </w:pPr>
            <w:r>
              <w:t>2214471,46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452</w:t>
            </w:r>
          </w:p>
        </w:tc>
        <w:tc>
          <w:tcPr>
            <w:tcW w:w="1247" w:type="dxa"/>
          </w:tcPr>
          <w:p w:rsidR="00425950" w:rsidRDefault="00425950">
            <w:pPr>
              <w:pStyle w:val="ConsPlusNormal"/>
              <w:jc w:val="center"/>
            </w:pPr>
            <w:r>
              <w:t>387746,14</w:t>
            </w:r>
          </w:p>
        </w:tc>
        <w:tc>
          <w:tcPr>
            <w:tcW w:w="1361" w:type="dxa"/>
          </w:tcPr>
          <w:p w:rsidR="00425950" w:rsidRDefault="00425950">
            <w:pPr>
              <w:pStyle w:val="ConsPlusNormal"/>
              <w:jc w:val="center"/>
            </w:pPr>
            <w:r>
              <w:t>2214437,47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453</w:t>
            </w:r>
          </w:p>
        </w:tc>
        <w:tc>
          <w:tcPr>
            <w:tcW w:w="1247" w:type="dxa"/>
          </w:tcPr>
          <w:p w:rsidR="00425950" w:rsidRDefault="00425950">
            <w:pPr>
              <w:pStyle w:val="ConsPlusNormal"/>
              <w:jc w:val="center"/>
            </w:pPr>
            <w:r>
              <w:t>387744,88</w:t>
            </w:r>
          </w:p>
        </w:tc>
        <w:tc>
          <w:tcPr>
            <w:tcW w:w="1361" w:type="dxa"/>
          </w:tcPr>
          <w:p w:rsidR="00425950" w:rsidRDefault="00425950">
            <w:pPr>
              <w:pStyle w:val="ConsPlusNormal"/>
              <w:jc w:val="center"/>
            </w:pPr>
            <w:r>
              <w:t>2214424,21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454</w:t>
            </w:r>
          </w:p>
        </w:tc>
        <w:tc>
          <w:tcPr>
            <w:tcW w:w="1247" w:type="dxa"/>
          </w:tcPr>
          <w:p w:rsidR="00425950" w:rsidRDefault="00425950">
            <w:pPr>
              <w:pStyle w:val="ConsPlusNormal"/>
              <w:jc w:val="center"/>
            </w:pPr>
            <w:r>
              <w:t>387741,18</w:t>
            </w:r>
          </w:p>
        </w:tc>
        <w:tc>
          <w:tcPr>
            <w:tcW w:w="1361" w:type="dxa"/>
          </w:tcPr>
          <w:p w:rsidR="00425950" w:rsidRDefault="00425950">
            <w:pPr>
              <w:pStyle w:val="ConsPlusNormal"/>
              <w:jc w:val="center"/>
            </w:pPr>
            <w:r>
              <w:t>2214401,94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455</w:t>
            </w:r>
          </w:p>
        </w:tc>
        <w:tc>
          <w:tcPr>
            <w:tcW w:w="1247" w:type="dxa"/>
          </w:tcPr>
          <w:p w:rsidR="00425950" w:rsidRDefault="00425950">
            <w:pPr>
              <w:pStyle w:val="ConsPlusNormal"/>
              <w:jc w:val="center"/>
            </w:pPr>
            <w:r>
              <w:t>387734,73</w:t>
            </w:r>
          </w:p>
        </w:tc>
        <w:tc>
          <w:tcPr>
            <w:tcW w:w="1361" w:type="dxa"/>
          </w:tcPr>
          <w:p w:rsidR="00425950" w:rsidRDefault="00425950">
            <w:pPr>
              <w:pStyle w:val="ConsPlusNormal"/>
              <w:jc w:val="center"/>
            </w:pPr>
            <w:r>
              <w:t>2214381,64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456</w:t>
            </w:r>
          </w:p>
        </w:tc>
        <w:tc>
          <w:tcPr>
            <w:tcW w:w="1247" w:type="dxa"/>
          </w:tcPr>
          <w:p w:rsidR="00425950" w:rsidRDefault="00425950">
            <w:pPr>
              <w:pStyle w:val="ConsPlusNormal"/>
              <w:jc w:val="center"/>
            </w:pPr>
            <w:r>
              <w:t>387728,48</w:t>
            </w:r>
          </w:p>
        </w:tc>
        <w:tc>
          <w:tcPr>
            <w:tcW w:w="1361" w:type="dxa"/>
          </w:tcPr>
          <w:p w:rsidR="00425950" w:rsidRDefault="00425950">
            <w:pPr>
              <w:pStyle w:val="ConsPlusNormal"/>
              <w:jc w:val="center"/>
            </w:pPr>
            <w:r>
              <w:t>2214364,21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457</w:t>
            </w:r>
          </w:p>
        </w:tc>
        <w:tc>
          <w:tcPr>
            <w:tcW w:w="1247" w:type="dxa"/>
          </w:tcPr>
          <w:p w:rsidR="00425950" w:rsidRDefault="00425950">
            <w:pPr>
              <w:pStyle w:val="ConsPlusNormal"/>
              <w:jc w:val="center"/>
            </w:pPr>
            <w:r>
              <w:t>387719,24</w:t>
            </w:r>
          </w:p>
        </w:tc>
        <w:tc>
          <w:tcPr>
            <w:tcW w:w="1361" w:type="dxa"/>
          </w:tcPr>
          <w:p w:rsidR="00425950" w:rsidRDefault="00425950">
            <w:pPr>
              <w:pStyle w:val="ConsPlusNormal"/>
              <w:jc w:val="center"/>
            </w:pPr>
            <w:r>
              <w:t>2214344,37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458</w:t>
            </w:r>
          </w:p>
        </w:tc>
        <w:tc>
          <w:tcPr>
            <w:tcW w:w="1247" w:type="dxa"/>
          </w:tcPr>
          <w:p w:rsidR="00425950" w:rsidRDefault="00425950">
            <w:pPr>
              <w:pStyle w:val="ConsPlusNormal"/>
              <w:jc w:val="center"/>
            </w:pPr>
            <w:r>
              <w:t>387708,43</w:t>
            </w:r>
          </w:p>
        </w:tc>
        <w:tc>
          <w:tcPr>
            <w:tcW w:w="1361" w:type="dxa"/>
          </w:tcPr>
          <w:p w:rsidR="00425950" w:rsidRDefault="00425950">
            <w:pPr>
              <w:pStyle w:val="ConsPlusNormal"/>
              <w:jc w:val="center"/>
            </w:pPr>
            <w:r>
              <w:t>2214327,87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459</w:t>
            </w:r>
          </w:p>
        </w:tc>
        <w:tc>
          <w:tcPr>
            <w:tcW w:w="1247" w:type="dxa"/>
          </w:tcPr>
          <w:p w:rsidR="00425950" w:rsidRDefault="00425950">
            <w:pPr>
              <w:pStyle w:val="ConsPlusNormal"/>
              <w:jc w:val="center"/>
            </w:pPr>
            <w:r>
              <w:t>387693,46</w:t>
            </w:r>
          </w:p>
        </w:tc>
        <w:tc>
          <w:tcPr>
            <w:tcW w:w="1361" w:type="dxa"/>
          </w:tcPr>
          <w:p w:rsidR="00425950" w:rsidRDefault="00425950">
            <w:pPr>
              <w:pStyle w:val="ConsPlusNormal"/>
              <w:jc w:val="center"/>
            </w:pPr>
            <w:r>
              <w:t>2214307,19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460</w:t>
            </w:r>
          </w:p>
        </w:tc>
        <w:tc>
          <w:tcPr>
            <w:tcW w:w="1247" w:type="dxa"/>
          </w:tcPr>
          <w:p w:rsidR="00425950" w:rsidRDefault="00425950">
            <w:pPr>
              <w:pStyle w:val="ConsPlusNormal"/>
              <w:jc w:val="center"/>
            </w:pPr>
            <w:r>
              <w:t>387682,60</w:t>
            </w:r>
          </w:p>
        </w:tc>
        <w:tc>
          <w:tcPr>
            <w:tcW w:w="1361" w:type="dxa"/>
          </w:tcPr>
          <w:p w:rsidR="00425950" w:rsidRDefault="00425950">
            <w:pPr>
              <w:pStyle w:val="ConsPlusNormal"/>
              <w:jc w:val="center"/>
            </w:pPr>
            <w:r>
              <w:t>2214285,72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461</w:t>
            </w:r>
          </w:p>
        </w:tc>
        <w:tc>
          <w:tcPr>
            <w:tcW w:w="1247" w:type="dxa"/>
          </w:tcPr>
          <w:p w:rsidR="00425950" w:rsidRDefault="00425950">
            <w:pPr>
              <w:pStyle w:val="ConsPlusNormal"/>
              <w:jc w:val="center"/>
            </w:pPr>
            <w:r>
              <w:t>387672,80</w:t>
            </w:r>
          </w:p>
        </w:tc>
        <w:tc>
          <w:tcPr>
            <w:tcW w:w="1361" w:type="dxa"/>
          </w:tcPr>
          <w:p w:rsidR="00425950" w:rsidRDefault="00425950">
            <w:pPr>
              <w:pStyle w:val="ConsPlusNormal"/>
              <w:jc w:val="center"/>
            </w:pPr>
            <w:r>
              <w:t>2214262,40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462</w:t>
            </w:r>
          </w:p>
        </w:tc>
        <w:tc>
          <w:tcPr>
            <w:tcW w:w="1247" w:type="dxa"/>
          </w:tcPr>
          <w:p w:rsidR="00425950" w:rsidRDefault="00425950">
            <w:pPr>
              <w:pStyle w:val="ConsPlusNormal"/>
              <w:jc w:val="center"/>
            </w:pPr>
            <w:r>
              <w:t>387666,71</w:t>
            </w:r>
          </w:p>
        </w:tc>
        <w:tc>
          <w:tcPr>
            <w:tcW w:w="1361" w:type="dxa"/>
          </w:tcPr>
          <w:p w:rsidR="00425950" w:rsidRDefault="00425950">
            <w:pPr>
              <w:pStyle w:val="ConsPlusNormal"/>
              <w:jc w:val="center"/>
            </w:pPr>
            <w:r>
              <w:t>2214237,40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463</w:t>
            </w:r>
          </w:p>
        </w:tc>
        <w:tc>
          <w:tcPr>
            <w:tcW w:w="1247" w:type="dxa"/>
          </w:tcPr>
          <w:p w:rsidR="00425950" w:rsidRDefault="00425950">
            <w:pPr>
              <w:pStyle w:val="ConsPlusNormal"/>
              <w:jc w:val="center"/>
            </w:pPr>
            <w:r>
              <w:t>387664,11</w:t>
            </w:r>
          </w:p>
        </w:tc>
        <w:tc>
          <w:tcPr>
            <w:tcW w:w="1361" w:type="dxa"/>
          </w:tcPr>
          <w:p w:rsidR="00425950" w:rsidRDefault="00425950">
            <w:pPr>
              <w:pStyle w:val="ConsPlusNormal"/>
              <w:jc w:val="center"/>
            </w:pPr>
            <w:r>
              <w:t>2214222,22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464</w:t>
            </w:r>
          </w:p>
        </w:tc>
        <w:tc>
          <w:tcPr>
            <w:tcW w:w="1247" w:type="dxa"/>
          </w:tcPr>
          <w:p w:rsidR="00425950" w:rsidRDefault="00425950">
            <w:pPr>
              <w:pStyle w:val="ConsPlusNormal"/>
              <w:jc w:val="center"/>
            </w:pPr>
            <w:r>
              <w:t>387665,17</w:t>
            </w:r>
          </w:p>
        </w:tc>
        <w:tc>
          <w:tcPr>
            <w:tcW w:w="1361" w:type="dxa"/>
          </w:tcPr>
          <w:p w:rsidR="00425950" w:rsidRDefault="00425950">
            <w:pPr>
              <w:pStyle w:val="ConsPlusNormal"/>
              <w:jc w:val="center"/>
            </w:pPr>
            <w:r>
              <w:t>2214207,24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465</w:t>
            </w:r>
          </w:p>
        </w:tc>
        <w:tc>
          <w:tcPr>
            <w:tcW w:w="1247" w:type="dxa"/>
          </w:tcPr>
          <w:p w:rsidR="00425950" w:rsidRDefault="00425950">
            <w:pPr>
              <w:pStyle w:val="ConsPlusNormal"/>
              <w:jc w:val="center"/>
            </w:pPr>
            <w:r>
              <w:t>387669,46</w:t>
            </w:r>
          </w:p>
        </w:tc>
        <w:tc>
          <w:tcPr>
            <w:tcW w:w="1361" w:type="dxa"/>
          </w:tcPr>
          <w:p w:rsidR="00425950" w:rsidRDefault="00425950">
            <w:pPr>
              <w:pStyle w:val="ConsPlusNormal"/>
              <w:jc w:val="center"/>
            </w:pPr>
            <w:r>
              <w:t>2214183,75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466</w:t>
            </w:r>
          </w:p>
        </w:tc>
        <w:tc>
          <w:tcPr>
            <w:tcW w:w="1247" w:type="dxa"/>
          </w:tcPr>
          <w:p w:rsidR="00425950" w:rsidRDefault="00425950">
            <w:pPr>
              <w:pStyle w:val="ConsPlusNormal"/>
              <w:jc w:val="center"/>
            </w:pPr>
            <w:r>
              <w:t>387674,21</w:t>
            </w:r>
          </w:p>
        </w:tc>
        <w:tc>
          <w:tcPr>
            <w:tcW w:w="1361" w:type="dxa"/>
          </w:tcPr>
          <w:p w:rsidR="00425950" w:rsidRDefault="00425950">
            <w:pPr>
              <w:pStyle w:val="ConsPlusNormal"/>
              <w:jc w:val="center"/>
            </w:pPr>
            <w:r>
              <w:t>2214170,56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467</w:t>
            </w:r>
          </w:p>
        </w:tc>
        <w:tc>
          <w:tcPr>
            <w:tcW w:w="1247" w:type="dxa"/>
          </w:tcPr>
          <w:p w:rsidR="00425950" w:rsidRDefault="00425950">
            <w:pPr>
              <w:pStyle w:val="ConsPlusNormal"/>
              <w:jc w:val="center"/>
            </w:pPr>
            <w:r>
              <w:t>387678,10</w:t>
            </w:r>
          </w:p>
        </w:tc>
        <w:tc>
          <w:tcPr>
            <w:tcW w:w="1361" w:type="dxa"/>
          </w:tcPr>
          <w:p w:rsidR="00425950" w:rsidRDefault="00425950">
            <w:pPr>
              <w:pStyle w:val="ConsPlusNormal"/>
              <w:jc w:val="center"/>
            </w:pPr>
            <w:r>
              <w:t>2214165,28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468</w:t>
            </w:r>
          </w:p>
        </w:tc>
        <w:tc>
          <w:tcPr>
            <w:tcW w:w="1247" w:type="dxa"/>
          </w:tcPr>
          <w:p w:rsidR="00425950" w:rsidRDefault="00425950">
            <w:pPr>
              <w:pStyle w:val="ConsPlusNormal"/>
              <w:jc w:val="center"/>
            </w:pPr>
            <w:r>
              <w:t>387688,23</w:t>
            </w:r>
          </w:p>
        </w:tc>
        <w:tc>
          <w:tcPr>
            <w:tcW w:w="1361" w:type="dxa"/>
          </w:tcPr>
          <w:p w:rsidR="00425950" w:rsidRDefault="00425950">
            <w:pPr>
              <w:pStyle w:val="ConsPlusNormal"/>
              <w:jc w:val="center"/>
            </w:pPr>
            <w:r>
              <w:t>2214154,09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469</w:t>
            </w:r>
          </w:p>
        </w:tc>
        <w:tc>
          <w:tcPr>
            <w:tcW w:w="1247" w:type="dxa"/>
          </w:tcPr>
          <w:p w:rsidR="00425950" w:rsidRDefault="00425950">
            <w:pPr>
              <w:pStyle w:val="ConsPlusNormal"/>
              <w:jc w:val="center"/>
            </w:pPr>
            <w:r>
              <w:t>387700,48</w:t>
            </w:r>
          </w:p>
        </w:tc>
        <w:tc>
          <w:tcPr>
            <w:tcW w:w="1361" w:type="dxa"/>
          </w:tcPr>
          <w:p w:rsidR="00425950" w:rsidRDefault="00425950">
            <w:pPr>
              <w:pStyle w:val="ConsPlusNormal"/>
              <w:jc w:val="center"/>
            </w:pPr>
            <w:r>
              <w:t>2214144,57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470</w:t>
            </w:r>
          </w:p>
        </w:tc>
        <w:tc>
          <w:tcPr>
            <w:tcW w:w="1247" w:type="dxa"/>
          </w:tcPr>
          <w:p w:rsidR="00425950" w:rsidRDefault="00425950">
            <w:pPr>
              <w:pStyle w:val="ConsPlusNormal"/>
              <w:jc w:val="center"/>
            </w:pPr>
            <w:r>
              <w:t>387726,36</w:t>
            </w:r>
          </w:p>
        </w:tc>
        <w:tc>
          <w:tcPr>
            <w:tcW w:w="1361" w:type="dxa"/>
          </w:tcPr>
          <w:p w:rsidR="00425950" w:rsidRDefault="00425950">
            <w:pPr>
              <w:pStyle w:val="ConsPlusNormal"/>
              <w:jc w:val="center"/>
            </w:pPr>
            <w:r>
              <w:t>2214133,37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471</w:t>
            </w:r>
          </w:p>
        </w:tc>
        <w:tc>
          <w:tcPr>
            <w:tcW w:w="1247" w:type="dxa"/>
          </w:tcPr>
          <w:p w:rsidR="00425950" w:rsidRDefault="00425950">
            <w:pPr>
              <w:pStyle w:val="ConsPlusNormal"/>
              <w:jc w:val="center"/>
            </w:pPr>
            <w:r>
              <w:t>387755,91</w:t>
            </w:r>
          </w:p>
        </w:tc>
        <w:tc>
          <w:tcPr>
            <w:tcW w:w="1361" w:type="dxa"/>
          </w:tcPr>
          <w:p w:rsidR="00425950" w:rsidRDefault="00425950">
            <w:pPr>
              <w:pStyle w:val="ConsPlusNormal"/>
              <w:jc w:val="center"/>
            </w:pPr>
            <w:r>
              <w:t>2214124,88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472</w:t>
            </w:r>
          </w:p>
        </w:tc>
        <w:tc>
          <w:tcPr>
            <w:tcW w:w="1247" w:type="dxa"/>
          </w:tcPr>
          <w:p w:rsidR="00425950" w:rsidRDefault="00425950">
            <w:pPr>
              <w:pStyle w:val="ConsPlusNormal"/>
              <w:jc w:val="center"/>
            </w:pPr>
            <w:r>
              <w:t>387770,09</w:t>
            </w:r>
          </w:p>
        </w:tc>
        <w:tc>
          <w:tcPr>
            <w:tcW w:w="1361" w:type="dxa"/>
          </w:tcPr>
          <w:p w:rsidR="00425950" w:rsidRDefault="00425950">
            <w:pPr>
              <w:pStyle w:val="ConsPlusNormal"/>
              <w:jc w:val="center"/>
            </w:pPr>
            <w:r>
              <w:t>2214118,94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473</w:t>
            </w:r>
          </w:p>
        </w:tc>
        <w:tc>
          <w:tcPr>
            <w:tcW w:w="1247" w:type="dxa"/>
          </w:tcPr>
          <w:p w:rsidR="00425950" w:rsidRDefault="00425950">
            <w:pPr>
              <w:pStyle w:val="ConsPlusNormal"/>
              <w:jc w:val="center"/>
            </w:pPr>
            <w:r>
              <w:t>387781,16</w:t>
            </w:r>
          </w:p>
        </w:tc>
        <w:tc>
          <w:tcPr>
            <w:tcW w:w="1361" w:type="dxa"/>
          </w:tcPr>
          <w:p w:rsidR="00425950" w:rsidRDefault="00425950">
            <w:pPr>
              <w:pStyle w:val="ConsPlusNormal"/>
              <w:jc w:val="center"/>
            </w:pPr>
            <w:r>
              <w:t>2214116,55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474</w:t>
            </w:r>
          </w:p>
        </w:tc>
        <w:tc>
          <w:tcPr>
            <w:tcW w:w="1247" w:type="dxa"/>
          </w:tcPr>
          <w:p w:rsidR="00425950" w:rsidRDefault="00425950">
            <w:pPr>
              <w:pStyle w:val="ConsPlusNormal"/>
              <w:jc w:val="center"/>
            </w:pPr>
            <w:r>
              <w:t>387798,54</w:t>
            </w:r>
          </w:p>
        </w:tc>
        <w:tc>
          <w:tcPr>
            <w:tcW w:w="1361" w:type="dxa"/>
          </w:tcPr>
          <w:p w:rsidR="00425950" w:rsidRDefault="00425950">
            <w:pPr>
              <w:pStyle w:val="ConsPlusNormal"/>
              <w:jc w:val="center"/>
            </w:pPr>
            <w:r>
              <w:t>2214118,21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475</w:t>
            </w:r>
          </w:p>
        </w:tc>
        <w:tc>
          <w:tcPr>
            <w:tcW w:w="1247" w:type="dxa"/>
          </w:tcPr>
          <w:p w:rsidR="00425950" w:rsidRDefault="00425950">
            <w:pPr>
              <w:pStyle w:val="ConsPlusNormal"/>
              <w:jc w:val="center"/>
            </w:pPr>
            <w:r>
              <w:t>387823,27</w:t>
            </w:r>
          </w:p>
        </w:tc>
        <w:tc>
          <w:tcPr>
            <w:tcW w:w="1361" w:type="dxa"/>
          </w:tcPr>
          <w:p w:rsidR="00425950" w:rsidRDefault="00425950">
            <w:pPr>
              <w:pStyle w:val="ConsPlusNormal"/>
              <w:jc w:val="center"/>
            </w:pPr>
            <w:r>
              <w:t>2214124,90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476</w:t>
            </w:r>
          </w:p>
        </w:tc>
        <w:tc>
          <w:tcPr>
            <w:tcW w:w="1247" w:type="dxa"/>
          </w:tcPr>
          <w:p w:rsidR="00425950" w:rsidRDefault="00425950">
            <w:pPr>
              <w:pStyle w:val="ConsPlusNormal"/>
              <w:jc w:val="center"/>
            </w:pPr>
            <w:r>
              <w:t>387841,83</w:t>
            </w:r>
          </w:p>
        </w:tc>
        <w:tc>
          <w:tcPr>
            <w:tcW w:w="1361" w:type="dxa"/>
          </w:tcPr>
          <w:p w:rsidR="00425950" w:rsidRDefault="00425950">
            <w:pPr>
              <w:pStyle w:val="ConsPlusNormal"/>
              <w:jc w:val="center"/>
            </w:pPr>
            <w:r>
              <w:t>2214126,18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477</w:t>
            </w:r>
          </w:p>
        </w:tc>
        <w:tc>
          <w:tcPr>
            <w:tcW w:w="1247" w:type="dxa"/>
          </w:tcPr>
          <w:p w:rsidR="00425950" w:rsidRDefault="00425950">
            <w:pPr>
              <w:pStyle w:val="ConsPlusNormal"/>
              <w:jc w:val="center"/>
            </w:pPr>
            <w:r>
              <w:t>387856,61</w:t>
            </w:r>
          </w:p>
        </w:tc>
        <w:tc>
          <w:tcPr>
            <w:tcW w:w="1361" w:type="dxa"/>
          </w:tcPr>
          <w:p w:rsidR="00425950" w:rsidRDefault="00425950">
            <w:pPr>
              <w:pStyle w:val="ConsPlusNormal"/>
              <w:jc w:val="center"/>
            </w:pPr>
            <w:r>
              <w:t>2214125,85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478</w:t>
            </w:r>
          </w:p>
        </w:tc>
        <w:tc>
          <w:tcPr>
            <w:tcW w:w="1247" w:type="dxa"/>
          </w:tcPr>
          <w:p w:rsidR="00425950" w:rsidRDefault="00425950">
            <w:pPr>
              <w:pStyle w:val="ConsPlusNormal"/>
              <w:jc w:val="center"/>
            </w:pPr>
            <w:r>
              <w:t>387884,20</w:t>
            </w:r>
          </w:p>
        </w:tc>
        <w:tc>
          <w:tcPr>
            <w:tcW w:w="1361" w:type="dxa"/>
          </w:tcPr>
          <w:p w:rsidR="00425950" w:rsidRDefault="00425950">
            <w:pPr>
              <w:pStyle w:val="ConsPlusNormal"/>
              <w:jc w:val="center"/>
            </w:pPr>
            <w:r>
              <w:t>2214136,54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479</w:t>
            </w:r>
          </w:p>
        </w:tc>
        <w:tc>
          <w:tcPr>
            <w:tcW w:w="1247" w:type="dxa"/>
          </w:tcPr>
          <w:p w:rsidR="00425950" w:rsidRDefault="00425950">
            <w:pPr>
              <w:pStyle w:val="ConsPlusNormal"/>
              <w:jc w:val="center"/>
            </w:pPr>
            <w:r>
              <w:t>387903,91</w:t>
            </w:r>
          </w:p>
        </w:tc>
        <w:tc>
          <w:tcPr>
            <w:tcW w:w="1361" w:type="dxa"/>
          </w:tcPr>
          <w:p w:rsidR="00425950" w:rsidRDefault="00425950">
            <w:pPr>
              <w:pStyle w:val="ConsPlusNormal"/>
              <w:jc w:val="center"/>
            </w:pPr>
            <w:r>
              <w:t>2214140,92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480</w:t>
            </w:r>
          </w:p>
        </w:tc>
        <w:tc>
          <w:tcPr>
            <w:tcW w:w="1247" w:type="dxa"/>
          </w:tcPr>
          <w:p w:rsidR="00425950" w:rsidRDefault="00425950">
            <w:pPr>
              <w:pStyle w:val="ConsPlusNormal"/>
              <w:jc w:val="center"/>
            </w:pPr>
            <w:r>
              <w:t>387928,45</w:t>
            </w:r>
          </w:p>
        </w:tc>
        <w:tc>
          <w:tcPr>
            <w:tcW w:w="1361" w:type="dxa"/>
          </w:tcPr>
          <w:p w:rsidR="00425950" w:rsidRDefault="00425950">
            <w:pPr>
              <w:pStyle w:val="ConsPlusNormal"/>
              <w:jc w:val="center"/>
            </w:pPr>
            <w:r>
              <w:t>2214141,08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481</w:t>
            </w:r>
          </w:p>
        </w:tc>
        <w:tc>
          <w:tcPr>
            <w:tcW w:w="1247" w:type="dxa"/>
          </w:tcPr>
          <w:p w:rsidR="00425950" w:rsidRDefault="00425950">
            <w:pPr>
              <w:pStyle w:val="ConsPlusNormal"/>
              <w:jc w:val="center"/>
            </w:pPr>
            <w:r>
              <w:t>387946,88</w:t>
            </w:r>
          </w:p>
        </w:tc>
        <w:tc>
          <w:tcPr>
            <w:tcW w:w="1361" w:type="dxa"/>
          </w:tcPr>
          <w:p w:rsidR="00425950" w:rsidRDefault="00425950">
            <w:pPr>
              <w:pStyle w:val="ConsPlusNormal"/>
              <w:jc w:val="center"/>
            </w:pPr>
            <w:r>
              <w:t>2214142,40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482</w:t>
            </w:r>
          </w:p>
        </w:tc>
        <w:tc>
          <w:tcPr>
            <w:tcW w:w="1247" w:type="dxa"/>
          </w:tcPr>
          <w:p w:rsidR="00425950" w:rsidRDefault="00425950">
            <w:pPr>
              <w:pStyle w:val="ConsPlusNormal"/>
              <w:jc w:val="center"/>
            </w:pPr>
            <w:r>
              <w:t>387970,90</w:t>
            </w:r>
          </w:p>
        </w:tc>
        <w:tc>
          <w:tcPr>
            <w:tcW w:w="1361" w:type="dxa"/>
          </w:tcPr>
          <w:p w:rsidR="00425950" w:rsidRDefault="00425950">
            <w:pPr>
              <w:pStyle w:val="ConsPlusNormal"/>
              <w:jc w:val="center"/>
            </w:pPr>
            <w:r>
              <w:t>2214146,74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483</w:t>
            </w:r>
          </w:p>
        </w:tc>
        <w:tc>
          <w:tcPr>
            <w:tcW w:w="1247" w:type="dxa"/>
          </w:tcPr>
          <w:p w:rsidR="00425950" w:rsidRDefault="00425950">
            <w:pPr>
              <w:pStyle w:val="ConsPlusNormal"/>
              <w:jc w:val="center"/>
            </w:pPr>
            <w:r>
              <w:t>387995,34</w:t>
            </w:r>
          </w:p>
        </w:tc>
        <w:tc>
          <w:tcPr>
            <w:tcW w:w="1361" w:type="dxa"/>
          </w:tcPr>
          <w:p w:rsidR="00425950" w:rsidRDefault="00425950">
            <w:pPr>
              <w:pStyle w:val="ConsPlusNormal"/>
              <w:jc w:val="center"/>
            </w:pPr>
            <w:r>
              <w:t>2214146,58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484</w:t>
            </w:r>
          </w:p>
        </w:tc>
        <w:tc>
          <w:tcPr>
            <w:tcW w:w="1247" w:type="dxa"/>
          </w:tcPr>
          <w:p w:rsidR="00425950" w:rsidRDefault="00425950">
            <w:pPr>
              <w:pStyle w:val="ConsPlusNormal"/>
              <w:jc w:val="center"/>
            </w:pPr>
            <w:r>
              <w:t>388019,98</w:t>
            </w:r>
          </w:p>
        </w:tc>
        <w:tc>
          <w:tcPr>
            <w:tcW w:w="1361" w:type="dxa"/>
          </w:tcPr>
          <w:p w:rsidR="00425950" w:rsidRDefault="00425950">
            <w:pPr>
              <w:pStyle w:val="ConsPlusNormal"/>
              <w:jc w:val="center"/>
            </w:pPr>
            <w:r>
              <w:t>2214145,72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485</w:t>
            </w:r>
          </w:p>
        </w:tc>
        <w:tc>
          <w:tcPr>
            <w:tcW w:w="1247" w:type="dxa"/>
          </w:tcPr>
          <w:p w:rsidR="00425950" w:rsidRDefault="00425950">
            <w:pPr>
              <w:pStyle w:val="ConsPlusNormal"/>
              <w:jc w:val="center"/>
            </w:pPr>
            <w:r>
              <w:t>388039,14</w:t>
            </w:r>
          </w:p>
        </w:tc>
        <w:tc>
          <w:tcPr>
            <w:tcW w:w="1361" w:type="dxa"/>
          </w:tcPr>
          <w:p w:rsidR="00425950" w:rsidRDefault="00425950">
            <w:pPr>
              <w:pStyle w:val="ConsPlusNormal"/>
              <w:jc w:val="center"/>
            </w:pPr>
            <w:r>
              <w:t>2214143,61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486</w:t>
            </w:r>
          </w:p>
        </w:tc>
        <w:tc>
          <w:tcPr>
            <w:tcW w:w="1247" w:type="dxa"/>
          </w:tcPr>
          <w:p w:rsidR="00425950" w:rsidRDefault="00425950">
            <w:pPr>
              <w:pStyle w:val="ConsPlusNormal"/>
              <w:jc w:val="center"/>
            </w:pPr>
            <w:r>
              <w:t>388052,75</w:t>
            </w:r>
          </w:p>
        </w:tc>
        <w:tc>
          <w:tcPr>
            <w:tcW w:w="1361" w:type="dxa"/>
          </w:tcPr>
          <w:p w:rsidR="00425950" w:rsidRDefault="00425950">
            <w:pPr>
              <w:pStyle w:val="ConsPlusNormal"/>
              <w:jc w:val="center"/>
            </w:pPr>
            <w:r>
              <w:t>2214138,60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487</w:t>
            </w:r>
          </w:p>
        </w:tc>
        <w:tc>
          <w:tcPr>
            <w:tcW w:w="1247" w:type="dxa"/>
          </w:tcPr>
          <w:p w:rsidR="00425950" w:rsidRDefault="00425950">
            <w:pPr>
              <w:pStyle w:val="ConsPlusNormal"/>
              <w:jc w:val="center"/>
            </w:pPr>
            <w:r>
              <w:t>388060,81</w:t>
            </w:r>
          </w:p>
        </w:tc>
        <w:tc>
          <w:tcPr>
            <w:tcW w:w="1361" w:type="dxa"/>
          </w:tcPr>
          <w:p w:rsidR="00425950" w:rsidRDefault="00425950">
            <w:pPr>
              <w:pStyle w:val="ConsPlusNormal"/>
              <w:jc w:val="center"/>
            </w:pPr>
            <w:r>
              <w:t>2214132,23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488</w:t>
            </w:r>
          </w:p>
        </w:tc>
        <w:tc>
          <w:tcPr>
            <w:tcW w:w="1247" w:type="dxa"/>
          </w:tcPr>
          <w:p w:rsidR="00425950" w:rsidRDefault="00425950">
            <w:pPr>
              <w:pStyle w:val="ConsPlusNormal"/>
              <w:jc w:val="center"/>
            </w:pPr>
            <w:r>
              <w:t>388069,58</w:t>
            </w:r>
          </w:p>
        </w:tc>
        <w:tc>
          <w:tcPr>
            <w:tcW w:w="1361" w:type="dxa"/>
          </w:tcPr>
          <w:p w:rsidR="00425950" w:rsidRDefault="00425950">
            <w:pPr>
              <w:pStyle w:val="ConsPlusNormal"/>
              <w:jc w:val="center"/>
            </w:pPr>
            <w:r>
              <w:t>2214120,81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489</w:t>
            </w:r>
          </w:p>
        </w:tc>
        <w:tc>
          <w:tcPr>
            <w:tcW w:w="1247" w:type="dxa"/>
          </w:tcPr>
          <w:p w:rsidR="00425950" w:rsidRDefault="00425950">
            <w:pPr>
              <w:pStyle w:val="ConsPlusNormal"/>
              <w:jc w:val="center"/>
            </w:pPr>
            <w:r>
              <w:t>388095,09</w:t>
            </w:r>
          </w:p>
        </w:tc>
        <w:tc>
          <w:tcPr>
            <w:tcW w:w="1361" w:type="dxa"/>
          </w:tcPr>
          <w:p w:rsidR="00425950" w:rsidRDefault="00425950">
            <w:pPr>
              <w:pStyle w:val="ConsPlusNormal"/>
              <w:jc w:val="center"/>
            </w:pPr>
            <w:r>
              <w:t>2214078,04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490</w:t>
            </w:r>
          </w:p>
        </w:tc>
        <w:tc>
          <w:tcPr>
            <w:tcW w:w="1247" w:type="dxa"/>
          </w:tcPr>
          <w:p w:rsidR="00425950" w:rsidRDefault="00425950">
            <w:pPr>
              <w:pStyle w:val="ConsPlusNormal"/>
              <w:jc w:val="center"/>
            </w:pPr>
            <w:r>
              <w:t>388104,39</w:t>
            </w:r>
          </w:p>
        </w:tc>
        <w:tc>
          <w:tcPr>
            <w:tcW w:w="1361" w:type="dxa"/>
          </w:tcPr>
          <w:p w:rsidR="00425950" w:rsidRDefault="00425950">
            <w:pPr>
              <w:pStyle w:val="ConsPlusNormal"/>
              <w:jc w:val="center"/>
            </w:pPr>
            <w:r>
              <w:t>2214068,76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491</w:t>
            </w:r>
          </w:p>
        </w:tc>
        <w:tc>
          <w:tcPr>
            <w:tcW w:w="1247" w:type="dxa"/>
          </w:tcPr>
          <w:p w:rsidR="00425950" w:rsidRDefault="00425950">
            <w:pPr>
              <w:pStyle w:val="ConsPlusNormal"/>
              <w:jc w:val="center"/>
            </w:pPr>
            <w:r>
              <w:t>388131,98</w:t>
            </w:r>
          </w:p>
        </w:tc>
        <w:tc>
          <w:tcPr>
            <w:tcW w:w="1361" w:type="dxa"/>
          </w:tcPr>
          <w:p w:rsidR="00425950" w:rsidRDefault="00425950">
            <w:pPr>
              <w:pStyle w:val="ConsPlusNormal"/>
              <w:jc w:val="center"/>
            </w:pPr>
            <w:r>
              <w:t>2214048,60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492</w:t>
            </w:r>
          </w:p>
        </w:tc>
        <w:tc>
          <w:tcPr>
            <w:tcW w:w="1247" w:type="dxa"/>
          </w:tcPr>
          <w:p w:rsidR="00425950" w:rsidRDefault="00425950">
            <w:pPr>
              <w:pStyle w:val="ConsPlusNormal"/>
              <w:jc w:val="center"/>
            </w:pPr>
            <w:r>
              <w:t>388153,27</w:t>
            </w:r>
          </w:p>
        </w:tc>
        <w:tc>
          <w:tcPr>
            <w:tcW w:w="1361" w:type="dxa"/>
          </w:tcPr>
          <w:p w:rsidR="00425950" w:rsidRDefault="00425950">
            <w:pPr>
              <w:pStyle w:val="ConsPlusNormal"/>
              <w:jc w:val="center"/>
            </w:pPr>
            <w:r>
              <w:t>2214023,30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493</w:t>
            </w:r>
          </w:p>
        </w:tc>
        <w:tc>
          <w:tcPr>
            <w:tcW w:w="1247" w:type="dxa"/>
          </w:tcPr>
          <w:p w:rsidR="00425950" w:rsidRDefault="00425950">
            <w:pPr>
              <w:pStyle w:val="ConsPlusNormal"/>
              <w:jc w:val="center"/>
            </w:pPr>
            <w:r>
              <w:t>388163,97</w:t>
            </w:r>
          </w:p>
        </w:tc>
        <w:tc>
          <w:tcPr>
            <w:tcW w:w="1361" w:type="dxa"/>
          </w:tcPr>
          <w:p w:rsidR="00425950" w:rsidRDefault="00425950">
            <w:pPr>
              <w:pStyle w:val="ConsPlusNormal"/>
              <w:jc w:val="center"/>
            </w:pPr>
            <w:r>
              <w:t>2214015,00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494</w:t>
            </w:r>
          </w:p>
        </w:tc>
        <w:tc>
          <w:tcPr>
            <w:tcW w:w="1247" w:type="dxa"/>
          </w:tcPr>
          <w:p w:rsidR="00425950" w:rsidRDefault="00425950">
            <w:pPr>
              <w:pStyle w:val="ConsPlusNormal"/>
              <w:jc w:val="center"/>
            </w:pPr>
            <w:r>
              <w:t>388192,91</w:t>
            </w:r>
          </w:p>
        </w:tc>
        <w:tc>
          <w:tcPr>
            <w:tcW w:w="1361" w:type="dxa"/>
          </w:tcPr>
          <w:p w:rsidR="00425950" w:rsidRDefault="00425950">
            <w:pPr>
              <w:pStyle w:val="ConsPlusNormal"/>
              <w:jc w:val="center"/>
            </w:pPr>
            <w:r>
              <w:t>2213999,90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495</w:t>
            </w:r>
          </w:p>
        </w:tc>
        <w:tc>
          <w:tcPr>
            <w:tcW w:w="1247" w:type="dxa"/>
          </w:tcPr>
          <w:p w:rsidR="00425950" w:rsidRDefault="00425950">
            <w:pPr>
              <w:pStyle w:val="ConsPlusNormal"/>
              <w:jc w:val="center"/>
            </w:pPr>
            <w:r>
              <w:t>388236,86</w:t>
            </w:r>
          </w:p>
        </w:tc>
        <w:tc>
          <w:tcPr>
            <w:tcW w:w="1361" w:type="dxa"/>
          </w:tcPr>
          <w:p w:rsidR="00425950" w:rsidRDefault="00425950">
            <w:pPr>
              <w:pStyle w:val="ConsPlusNormal"/>
              <w:jc w:val="center"/>
            </w:pPr>
            <w:r>
              <w:t>2213973,90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496</w:t>
            </w:r>
          </w:p>
        </w:tc>
        <w:tc>
          <w:tcPr>
            <w:tcW w:w="1247" w:type="dxa"/>
          </w:tcPr>
          <w:p w:rsidR="00425950" w:rsidRDefault="00425950">
            <w:pPr>
              <w:pStyle w:val="ConsPlusNormal"/>
              <w:jc w:val="center"/>
            </w:pPr>
            <w:r>
              <w:t>388258,82</w:t>
            </w:r>
          </w:p>
        </w:tc>
        <w:tc>
          <w:tcPr>
            <w:tcW w:w="1361" w:type="dxa"/>
          </w:tcPr>
          <w:p w:rsidR="00425950" w:rsidRDefault="00425950">
            <w:pPr>
              <w:pStyle w:val="ConsPlusNormal"/>
              <w:jc w:val="center"/>
            </w:pPr>
            <w:r>
              <w:t>2213958,80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497</w:t>
            </w:r>
          </w:p>
        </w:tc>
        <w:tc>
          <w:tcPr>
            <w:tcW w:w="1247" w:type="dxa"/>
          </w:tcPr>
          <w:p w:rsidR="00425950" w:rsidRDefault="00425950">
            <w:pPr>
              <w:pStyle w:val="ConsPlusNormal"/>
              <w:jc w:val="center"/>
            </w:pPr>
            <w:r>
              <w:t>388264,06</w:t>
            </w:r>
          </w:p>
        </w:tc>
        <w:tc>
          <w:tcPr>
            <w:tcW w:w="1361" w:type="dxa"/>
          </w:tcPr>
          <w:p w:rsidR="00425950" w:rsidRDefault="00425950">
            <w:pPr>
              <w:pStyle w:val="ConsPlusNormal"/>
              <w:jc w:val="center"/>
            </w:pPr>
            <w:r>
              <w:t>2213955,10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498</w:t>
            </w:r>
          </w:p>
        </w:tc>
        <w:tc>
          <w:tcPr>
            <w:tcW w:w="1247" w:type="dxa"/>
          </w:tcPr>
          <w:p w:rsidR="00425950" w:rsidRDefault="00425950">
            <w:pPr>
              <w:pStyle w:val="ConsPlusNormal"/>
              <w:jc w:val="center"/>
            </w:pPr>
            <w:r>
              <w:t>388282,22</w:t>
            </w:r>
          </w:p>
        </w:tc>
        <w:tc>
          <w:tcPr>
            <w:tcW w:w="1361" w:type="dxa"/>
          </w:tcPr>
          <w:p w:rsidR="00425950" w:rsidRDefault="00425950">
            <w:pPr>
              <w:pStyle w:val="ConsPlusNormal"/>
              <w:jc w:val="center"/>
            </w:pPr>
            <w:r>
              <w:t>2213942,41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Зона рекреации</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499</w:t>
            </w:r>
          </w:p>
        </w:tc>
        <w:tc>
          <w:tcPr>
            <w:tcW w:w="1247" w:type="dxa"/>
          </w:tcPr>
          <w:p w:rsidR="00425950" w:rsidRDefault="00425950">
            <w:pPr>
              <w:pStyle w:val="ConsPlusNormal"/>
              <w:jc w:val="center"/>
            </w:pPr>
            <w:r>
              <w:t>388295,54</w:t>
            </w:r>
          </w:p>
        </w:tc>
        <w:tc>
          <w:tcPr>
            <w:tcW w:w="1361" w:type="dxa"/>
          </w:tcPr>
          <w:p w:rsidR="00425950" w:rsidRDefault="00425950">
            <w:pPr>
              <w:pStyle w:val="ConsPlusNormal"/>
              <w:jc w:val="center"/>
            </w:pPr>
            <w:r>
              <w:t>2213935,20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500</w:t>
            </w:r>
          </w:p>
        </w:tc>
        <w:tc>
          <w:tcPr>
            <w:tcW w:w="1247" w:type="dxa"/>
          </w:tcPr>
          <w:p w:rsidR="00425950" w:rsidRDefault="00425950">
            <w:pPr>
              <w:pStyle w:val="ConsPlusNormal"/>
              <w:jc w:val="center"/>
            </w:pPr>
            <w:r>
              <w:t>388282,22</w:t>
            </w:r>
          </w:p>
        </w:tc>
        <w:tc>
          <w:tcPr>
            <w:tcW w:w="1361" w:type="dxa"/>
          </w:tcPr>
          <w:p w:rsidR="00425950" w:rsidRDefault="00425950">
            <w:pPr>
              <w:pStyle w:val="ConsPlusNormal"/>
              <w:jc w:val="center"/>
            </w:pPr>
            <w:r>
              <w:t>2213942,41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501</w:t>
            </w:r>
          </w:p>
        </w:tc>
        <w:tc>
          <w:tcPr>
            <w:tcW w:w="1247" w:type="dxa"/>
          </w:tcPr>
          <w:p w:rsidR="00425950" w:rsidRDefault="00425950">
            <w:pPr>
              <w:pStyle w:val="ConsPlusNormal"/>
              <w:jc w:val="center"/>
            </w:pPr>
            <w:r>
              <w:t>388264,06</w:t>
            </w:r>
          </w:p>
        </w:tc>
        <w:tc>
          <w:tcPr>
            <w:tcW w:w="1361" w:type="dxa"/>
          </w:tcPr>
          <w:p w:rsidR="00425950" w:rsidRDefault="00425950">
            <w:pPr>
              <w:pStyle w:val="ConsPlusNormal"/>
              <w:jc w:val="center"/>
            </w:pPr>
            <w:r>
              <w:t>2213955,10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502</w:t>
            </w:r>
          </w:p>
        </w:tc>
        <w:tc>
          <w:tcPr>
            <w:tcW w:w="1247" w:type="dxa"/>
          </w:tcPr>
          <w:p w:rsidR="00425950" w:rsidRDefault="00425950">
            <w:pPr>
              <w:pStyle w:val="ConsPlusNormal"/>
              <w:jc w:val="center"/>
            </w:pPr>
            <w:r>
              <w:t>388258,82</w:t>
            </w:r>
          </w:p>
        </w:tc>
        <w:tc>
          <w:tcPr>
            <w:tcW w:w="1361" w:type="dxa"/>
          </w:tcPr>
          <w:p w:rsidR="00425950" w:rsidRDefault="00425950">
            <w:pPr>
              <w:pStyle w:val="ConsPlusNormal"/>
              <w:jc w:val="center"/>
            </w:pPr>
            <w:r>
              <w:t>2213958,80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503</w:t>
            </w:r>
          </w:p>
        </w:tc>
        <w:tc>
          <w:tcPr>
            <w:tcW w:w="1247" w:type="dxa"/>
          </w:tcPr>
          <w:p w:rsidR="00425950" w:rsidRDefault="00425950">
            <w:pPr>
              <w:pStyle w:val="ConsPlusNormal"/>
              <w:jc w:val="center"/>
            </w:pPr>
            <w:r>
              <w:t>388236,86</w:t>
            </w:r>
          </w:p>
        </w:tc>
        <w:tc>
          <w:tcPr>
            <w:tcW w:w="1361" w:type="dxa"/>
          </w:tcPr>
          <w:p w:rsidR="00425950" w:rsidRDefault="00425950">
            <w:pPr>
              <w:pStyle w:val="ConsPlusNormal"/>
              <w:jc w:val="center"/>
            </w:pPr>
            <w:r>
              <w:t>2213973,90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504</w:t>
            </w:r>
          </w:p>
        </w:tc>
        <w:tc>
          <w:tcPr>
            <w:tcW w:w="1247" w:type="dxa"/>
          </w:tcPr>
          <w:p w:rsidR="00425950" w:rsidRDefault="00425950">
            <w:pPr>
              <w:pStyle w:val="ConsPlusNormal"/>
              <w:jc w:val="center"/>
            </w:pPr>
            <w:r>
              <w:t>388192,91</w:t>
            </w:r>
          </w:p>
        </w:tc>
        <w:tc>
          <w:tcPr>
            <w:tcW w:w="1361" w:type="dxa"/>
          </w:tcPr>
          <w:p w:rsidR="00425950" w:rsidRDefault="00425950">
            <w:pPr>
              <w:pStyle w:val="ConsPlusNormal"/>
              <w:jc w:val="center"/>
            </w:pPr>
            <w:r>
              <w:t>2213999,90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505</w:t>
            </w:r>
          </w:p>
        </w:tc>
        <w:tc>
          <w:tcPr>
            <w:tcW w:w="1247" w:type="dxa"/>
          </w:tcPr>
          <w:p w:rsidR="00425950" w:rsidRDefault="00425950">
            <w:pPr>
              <w:pStyle w:val="ConsPlusNormal"/>
              <w:jc w:val="center"/>
            </w:pPr>
            <w:r>
              <w:t>388163,97</w:t>
            </w:r>
          </w:p>
        </w:tc>
        <w:tc>
          <w:tcPr>
            <w:tcW w:w="1361" w:type="dxa"/>
          </w:tcPr>
          <w:p w:rsidR="00425950" w:rsidRDefault="00425950">
            <w:pPr>
              <w:pStyle w:val="ConsPlusNormal"/>
              <w:jc w:val="center"/>
            </w:pPr>
            <w:r>
              <w:t>2214015,00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506</w:t>
            </w:r>
          </w:p>
        </w:tc>
        <w:tc>
          <w:tcPr>
            <w:tcW w:w="1247" w:type="dxa"/>
          </w:tcPr>
          <w:p w:rsidR="00425950" w:rsidRDefault="00425950">
            <w:pPr>
              <w:pStyle w:val="ConsPlusNormal"/>
              <w:jc w:val="center"/>
            </w:pPr>
            <w:r>
              <w:t>388153,27</w:t>
            </w:r>
          </w:p>
        </w:tc>
        <w:tc>
          <w:tcPr>
            <w:tcW w:w="1361" w:type="dxa"/>
          </w:tcPr>
          <w:p w:rsidR="00425950" w:rsidRDefault="00425950">
            <w:pPr>
              <w:pStyle w:val="ConsPlusNormal"/>
              <w:jc w:val="center"/>
            </w:pPr>
            <w:r>
              <w:t>2214023,30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507</w:t>
            </w:r>
          </w:p>
        </w:tc>
        <w:tc>
          <w:tcPr>
            <w:tcW w:w="1247" w:type="dxa"/>
          </w:tcPr>
          <w:p w:rsidR="00425950" w:rsidRDefault="00425950">
            <w:pPr>
              <w:pStyle w:val="ConsPlusNormal"/>
              <w:jc w:val="center"/>
            </w:pPr>
            <w:r>
              <w:t>388131,98</w:t>
            </w:r>
          </w:p>
        </w:tc>
        <w:tc>
          <w:tcPr>
            <w:tcW w:w="1361" w:type="dxa"/>
          </w:tcPr>
          <w:p w:rsidR="00425950" w:rsidRDefault="00425950">
            <w:pPr>
              <w:pStyle w:val="ConsPlusNormal"/>
              <w:jc w:val="center"/>
            </w:pPr>
            <w:r>
              <w:t>2214048,60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508</w:t>
            </w:r>
          </w:p>
        </w:tc>
        <w:tc>
          <w:tcPr>
            <w:tcW w:w="1247" w:type="dxa"/>
          </w:tcPr>
          <w:p w:rsidR="00425950" w:rsidRDefault="00425950">
            <w:pPr>
              <w:pStyle w:val="ConsPlusNormal"/>
              <w:jc w:val="center"/>
            </w:pPr>
            <w:r>
              <w:t>388104,39</w:t>
            </w:r>
          </w:p>
        </w:tc>
        <w:tc>
          <w:tcPr>
            <w:tcW w:w="1361" w:type="dxa"/>
          </w:tcPr>
          <w:p w:rsidR="00425950" w:rsidRDefault="00425950">
            <w:pPr>
              <w:pStyle w:val="ConsPlusNormal"/>
              <w:jc w:val="center"/>
            </w:pPr>
            <w:r>
              <w:t>2214068,76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509</w:t>
            </w:r>
          </w:p>
        </w:tc>
        <w:tc>
          <w:tcPr>
            <w:tcW w:w="1247" w:type="dxa"/>
          </w:tcPr>
          <w:p w:rsidR="00425950" w:rsidRDefault="00425950">
            <w:pPr>
              <w:pStyle w:val="ConsPlusNormal"/>
              <w:jc w:val="center"/>
            </w:pPr>
            <w:r>
              <w:t>388095,09</w:t>
            </w:r>
          </w:p>
        </w:tc>
        <w:tc>
          <w:tcPr>
            <w:tcW w:w="1361" w:type="dxa"/>
          </w:tcPr>
          <w:p w:rsidR="00425950" w:rsidRDefault="00425950">
            <w:pPr>
              <w:pStyle w:val="ConsPlusNormal"/>
              <w:jc w:val="center"/>
            </w:pPr>
            <w:r>
              <w:t>2214078,04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510</w:t>
            </w:r>
          </w:p>
        </w:tc>
        <w:tc>
          <w:tcPr>
            <w:tcW w:w="1247" w:type="dxa"/>
          </w:tcPr>
          <w:p w:rsidR="00425950" w:rsidRDefault="00425950">
            <w:pPr>
              <w:pStyle w:val="ConsPlusNormal"/>
              <w:jc w:val="center"/>
            </w:pPr>
            <w:r>
              <w:t>388069,58</w:t>
            </w:r>
          </w:p>
        </w:tc>
        <w:tc>
          <w:tcPr>
            <w:tcW w:w="1361" w:type="dxa"/>
          </w:tcPr>
          <w:p w:rsidR="00425950" w:rsidRDefault="00425950">
            <w:pPr>
              <w:pStyle w:val="ConsPlusNormal"/>
              <w:jc w:val="center"/>
            </w:pPr>
            <w:r>
              <w:t>2214120,81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511</w:t>
            </w:r>
          </w:p>
        </w:tc>
        <w:tc>
          <w:tcPr>
            <w:tcW w:w="1247" w:type="dxa"/>
          </w:tcPr>
          <w:p w:rsidR="00425950" w:rsidRDefault="00425950">
            <w:pPr>
              <w:pStyle w:val="ConsPlusNormal"/>
              <w:jc w:val="center"/>
            </w:pPr>
            <w:r>
              <w:t>388060,81</w:t>
            </w:r>
          </w:p>
        </w:tc>
        <w:tc>
          <w:tcPr>
            <w:tcW w:w="1361" w:type="dxa"/>
          </w:tcPr>
          <w:p w:rsidR="00425950" w:rsidRDefault="00425950">
            <w:pPr>
              <w:pStyle w:val="ConsPlusNormal"/>
              <w:jc w:val="center"/>
            </w:pPr>
            <w:r>
              <w:t>2214132,23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512</w:t>
            </w:r>
          </w:p>
        </w:tc>
        <w:tc>
          <w:tcPr>
            <w:tcW w:w="1247" w:type="dxa"/>
          </w:tcPr>
          <w:p w:rsidR="00425950" w:rsidRDefault="00425950">
            <w:pPr>
              <w:pStyle w:val="ConsPlusNormal"/>
              <w:jc w:val="center"/>
            </w:pPr>
            <w:r>
              <w:t>388052,75</w:t>
            </w:r>
          </w:p>
        </w:tc>
        <w:tc>
          <w:tcPr>
            <w:tcW w:w="1361" w:type="dxa"/>
          </w:tcPr>
          <w:p w:rsidR="00425950" w:rsidRDefault="00425950">
            <w:pPr>
              <w:pStyle w:val="ConsPlusNormal"/>
              <w:jc w:val="center"/>
            </w:pPr>
            <w:r>
              <w:t>2214138,60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513</w:t>
            </w:r>
          </w:p>
        </w:tc>
        <w:tc>
          <w:tcPr>
            <w:tcW w:w="1247" w:type="dxa"/>
          </w:tcPr>
          <w:p w:rsidR="00425950" w:rsidRDefault="00425950">
            <w:pPr>
              <w:pStyle w:val="ConsPlusNormal"/>
              <w:jc w:val="center"/>
            </w:pPr>
            <w:r>
              <w:t>388039,14</w:t>
            </w:r>
          </w:p>
        </w:tc>
        <w:tc>
          <w:tcPr>
            <w:tcW w:w="1361" w:type="dxa"/>
          </w:tcPr>
          <w:p w:rsidR="00425950" w:rsidRDefault="00425950">
            <w:pPr>
              <w:pStyle w:val="ConsPlusNormal"/>
              <w:jc w:val="center"/>
            </w:pPr>
            <w:r>
              <w:t>2214143,61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514</w:t>
            </w:r>
          </w:p>
        </w:tc>
        <w:tc>
          <w:tcPr>
            <w:tcW w:w="1247" w:type="dxa"/>
          </w:tcPr>
          <w:p w:rsidR="00425950" w:rsidRDefault="00425950">
            <w:pPr>
              <w:pStyle w:val="ConsPlusNormal"/>
              <w:jc w:val="center"/>
            </w:pPr>
            <w:r>
              <w:t>388019,98</w:t>
            </w:r>
          </w:p>
        </w:tc>
        <w:tc>
          <w:tcPr>
            <w:tcW w:w="1361" w:type="dxa"/>
          </w:tcPr>
          <w:p w:rsidR="00425950" w:rsidRDefault="00425950">
            <w:pPr>
              <w:pStyle w:val="ConsPlusNormal"/>
              <w:jc w:val="center"/>
            </w:pPr>
            <w:r>
              <w:t>2214145,72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515</w:t>
            </w:r>
          </w:p>
        </w:tc>
        <w:tc>
          <w:tcPr>
            <w:tcW w:w="1247" w:type="dxa"/>
          </w:tcPr>
          <w:p w:rsidR="00425950" w:rsidRDefault="00425950">
            <w:pPr>
              <w:pStyle w:val="ConsPlusNormal"/>
              <w:jc w:val="center"/>
            </w:pPr>
            <w:r>
              <w:t>387995,34</w:t>
            </w:r>
          </w:p>
        </w:tc>
        <w:tc>
          <w:tcPr>
            <w:tcW w:w="1361" w:type="dxa"/>
          </w:tcPr>
          <w:p w:rsidR="00425950" w:rsidRDefault="00425950">
            <w:pPr>
              <w:pStyle w:val="ConsPlusNormal"/>
              <w:jc w:val="center"/>
            </w:pPr>
            <w:r>
              <w:t>2214146,58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516</w:t>
            </w:r>
          </w:p>
        </w:tc>
        <w:tc>
          <w:tcPr>
            <w:tcW w:w="1247" w:type="dxa"/>
          </w:tcPr>
          <w:p w:rsidR="00425950" w:rsidRDefault="00425950">
            <w:pPr>
              <w:pStyle w:val="ConsPlusNormal"/>
              <w:jc w:val="center"/>
            </w:pPr>
            <w:r>
              <w:t>387970,90</w:t>
            </w:r>
          </w:p>
        </w:tc>
        <w:tc>
          <w:tcPr>
            <w:tcW w:w="1361" w:type="dxa"/>
          </w:tcPr>
          <w:p w:rsidR="00425950" w:rsidRDefault="00425950">
            <w:pPr>
              <w:pStyle w:val="ConsPlusNormal"/>
              <w:jc w:val="center"/>
            </w:pPr>
            <w:r>
              <w:t>2214146,74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517</w:t>
            </w:r>
          </w:p>
        </w:tc>
        <w:tc>
          <w:tcPr>
            <w:tcW w:w="1247" w:type="dxa"/>
          </w:tcPr>
          <w:p w:rsidR="00425950" w:rsidRDefault="00425950">
            <w:pPr>
              <w:pStyle w:val="ConsPlusNormal"/>
              <w:jc w:val="center"/>
            </w:pPr>
            <w:r>
              <w:t>387946,88</w:t>
            </w:r>
          </w:p>
        </w:tc>
        <w:tc>
          <w:tcPr>
            <w:tcW w:w="1361" w:type="dxa"/>
          </w:tcPr>
          <w:p w:rsidR="00425950" w:rsidRDefault="00425950">
            <w:pPr>
              <w:pStyle w:val="ConsPlusNormal"/>
              <w:jc w:val="center"/>
            </w:pPr>
            <w:r>
              <w:t>2214142,40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518</w:t>
            </w:r>
          </w:p>
        </w:tc>
        <w:tc>
          <w:tcPr>
            <w:tcW w:w="1247" w:type="dxa"/>
          </w:tcPr>
          <w:p w:rsidR="00425950" w:rsidRDefault="00425950">
            <w:pPr>
              <w:pStyle w:val="ConsPlusNormal"/>
              <w:jc w:val="center"/>
            </w:pPr>
            <w:r>
              <w:t>387928,45</w:t>
            </w:r>
          </w:p>
        </w:tc>
        <w:tc>
          <w:tcPr>
            <w:tcW w:w="1361" w:type="dxa"/>
          </w:tcPr>
          <w:p w:rsidR="00425950" w:rsidRDefault="00425950">
            <w:pPr>
              <w:pStyle w:val="ConsPlusNormal"/>
              <w:jc w:val="center"/>
            </w:pPr>
            <w:r>
              <w:t>2214141,08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519</w:t>
            </w:r>
          </w:p>
        </w:tc>
        <w:tc>
          <w:tcPr>
            <w:tcW w:w="1247" w:type="dxa"/>
          </w:tcPr>
          <w:p w:rsidR="00425950" w:rsidRDefault="00425950">
            <w:pPr>
              <w:pStyle w:val="ConsPlusNormal"/>
              <w:jc w:val="center"/>
            </w:pPr>
            <w:r>
              <w:t>387903,91</w:t>
            </w:r>
          </w:p>
        </w:tc>
        <w:tc>
          <w:tcPr>
            <w:tcW w:w="1361" w:type="dxa"/>
          </w:tcPr>
          <w:p w:rsidR="00425950" w:rsidRDefault="00425950">
            <w:pPr>
              <w:pStyle w:val="ConsPlusNormal"/>
              <w:jc w:val="center"/>
            </w:pPr>
            <w:r>
              <w:t>2214140,92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520</w:t>
            </w:r>
          </w:p>
        </w:tc>
        <w:tc>
          <w:tcPr>
            <w:tcW w:w="1247" w:type="dxa"/>
          </w:tcPr>
          <w:p w:rsidR="00425950" w:rsidRDefault="00425950">
            <w:pPr>
              <w:pStyle w:val="ConsPlusNormal"/>
              <w:jc w:val="center"/>
            </w:pPr>
            <w:r>
              <w:t>387884,20</w:t>
            </w:r>
          </w:p>
        </w:tc>
        <w:tc>
          <w:tcPr>
            <w:tcW w:w="1361" w:type="dxa"/>
          </w:tcPr>
          <w:p w:rsidR="00425950" w:rsidRDefault="00425950">
            <w:pPr>
              <w:pStyle w:val="ConsPlusNormal"/>
              <w:jc w:val="center"/>
            </w:pPr>
            <w:r>
              <w:t>2214136,54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521</w:t>
            </w:r>
          </w:p>
        </w:tc>
        <w:tc>
          <w:tcPr>
            <w:tcW w:w="1247" w:type="dxa"/>
          </w:tcPr>
          <w:p w:rsidR="00425950" w:rsidRDefault="00425950">
            <w:pPr>
              <w:pStyle w:val="ConsPlusNormal"/>
              <w:jc w:val="center"/>
            </w:pPr>
            <w:r>
              <w:t>387856,61</w:t>
            </w:r>
          </w:p>
        </w:tc>
        <w:tc>
          <w:tcPr>
            <w:tcW w:w="1361" w:type="dxa"/>
          </w:tcPr>
          <w:p w:rsidR="00425950" w:rsidRDefault="00425950">
            <w:pPr>
              <w:pStyle w:val="ConsPlusNormal"/>
              <w:jc w:val="center"/>
            </w:pPr>
            <w:r>
              <w:t>2214125,85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522</w:t>
            </w:r>
          </w:p>
        </w:tc>
        <w:tc>
          <w:tcPr>
            <w:tcW w:w="1247" w:type="dxa"/>
          </w:tcPr>
          <w:p w:rsidR="00425950" w:rsidRDefault="00425950">
            <w:pPr>
              <w:pStyle w:val="ConsPlusNormal"/>
              <w:jc w:val="center"/>
            </w:pPr>
            <w:r>
              <w:t>387841,83</w:t>
            </w:r>
          </w:p>
        </w:tc>
        <w:tc>
          <w:tcPr>
            <w:tcW w:w="1361" w:type="dxa"/>
          </w:tcPr>
          <w:p w:rsidR="00425950" w:rsidRDefault="00425950">
            <w:pPr>
              <w:pStyle w:val="ConsPlusNormal"/>
              <w:jc w:val="center"/>
            </w:pPr>
            <w:r>
              <w:t>2214126,18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523</w:t>
            </w:r>
          </w:p>
        </w:tc>
        <w:tc>
          <w:tcPr>
            <w:tcW w:w="1247" w:type="dxa"/>
          </w:tcPr>
          <w:p w:rsidR="00425950" w:rsidRDefault="00425950">
            <w:pPr>
              <w:pStyle w:val="ConsPlusNormal"/>
              <w:jc w:val="center"/>
            </w:pPr>
            <w:r>
              <w:t>387823,27</w:t>
            </w:r>
          </w:p>
        </w:tc>
        <w:tc>
          <w:tcPr>
            <w:tcW w:w="1361" w:type="dxa"/>
          </w:tcPr>
          <w:p w:rsidR="00425950" w:rsidRDefault="00425950">
            <w:pPr>
              <w:pStyle w:val="ConsPlusNormal"/>
              <w:jc w:val="center"/>
            </w:pPr>
            <w:r>
              <w:t>2214124,90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524</w:t>
            </w:r>
          </w:p>
        </w:tc>
        <w:tc>
          <w:tcPr>
            <w:tcW w:w="1247" w:type="dxa"/>
          </w:tcPr>
          <w:p w:rsidR="00425950" w:rsidRDefault="00425950">
            <w:pPr>
              <w:pStyle w:val="ConsPlusNormal"/>
              <w:jc w:val="center"/>
            </w:pPr>
            <w:r>
              <w:t>387798,54</w:t>
            </w:r>
          </w:p>
        </w:tc>
        <w:tc>
          <w:tcPr>
            <w:tcW w:w="1361" w:type="dxa"/>
          </w:tcPr>
          <w:p w:rsidR="00425950" w:rsidRDefault="00425950">
            <w:pPr>
              <w:pStyle w:val="ConsPlusNormal"/>
              <w:jc w:val="center"/>
            </w:pPr>
            <w:r>
              <w:t>2214118,21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525</w:t>
            </w:r>
          </w:p>
        </w:tc>
        <w:tc>
          <w:tcPr>
            <w:tcW w:w="1247" w:type="dxa"/>
          </w:tcPr>
          <w:p w:rsidR="00425950" w:rsidRDefault="00425950">
            <w:pPr>
              <w:pStyle w:val="ConsPlusNormal"/>
              <w:jc w:val="center"/>
            </w:pPr>
            <w:r>
              <w:t>387781,16</w:t>
            </w:r>
          </w:p>
        </w:tc>
        <w:tc>
          <w:tcPr>
            <w:tcW w:w="1361" w:type="dxa"/>
          </w:tcPr>
          <w:p w:rsidR="00425950" w:rsidRDefault="00425950">
            <w:pPr>
              <w:pStyle w:val="ConsPlusNormal"/>
              <w:jc w:val="center"/>
            </w:pPr>
            <w:r>
              <w:t>2214116,55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526</w:t>
            </w:r>
          </w:p>
        </w:tc>
        <w:tc>
          <w:tcPr>
            <w:tcW w:w="1247" w:type="dxa"/>
          </w:tcPr>
          <w:p w:rsidR="00425950" w:rsidRDefault="00425950">
            <w:pPr>
              <w:pStyle w:val="ConsPlusNormal"/>
              <w:jc w:val="center"/>
            </w:pPr>
            <w:r>
              <w:t>387770,09</w:t>
            </w:r>
          </w:p>
        </w:tc>
        <w:tc>
          <w:tcPr>
            <w:tcW w:w="1361" w:type="dxa"/>
          </w:tcPr>
          <w:p w:rsidR="00425950" w:rsidRDefault="00425950">
            <w:pPr>
              <w:pStyle w:val="ConsPlusNormal"/>
              <w:jc w:val="center"/>
            </w:pPr>
            <w:r>
              <w:t>2214118,94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527</w:t>
            </w:r>
          </w:p>
        </w:tc>
        <w:tc>
          <w:tcPr>
            <w:tcW w:w="1247" w:type="dxa"/>
          </w:tcPr>
          <w:p w:rsidR="00425950" w:rsidRDefault="00425950">
            <w:pPr>
              <w:pStyle w:val="ConsPlusNormal"/>
              <w:jc w:val="center"/>
            </w:pPr>
            <w:r>
              <w:t>387755,91</w:t>
            </w:r>
          </w:p>
        </w:tc>
        <w:tc>
          <w:tcPr>
            <w:tcW w:w="1361" w:type="dxa"/>
          </w:tcPr>
          <w:p w:rsidR="00425950" w:rsidRDefault="00425950">
            <w:pPr>
              <w:pStyle w:val="ConsPlusNormal"/>
              <w:jc w:val="center"/>
            </w:pPr>
            <w:r>
              <w:t>2214124,88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528</w:t>
            </w:r>
          </w:p>
        </w:tc>
        <w:tc>
          <w:tcPr>
            <w:tcW w:w="1247" w:type="dxa"/>
          </w:tcPr>
          <w:p w:rsidR="00425950" w:rsidRDefault="00425950">
            <w:pPr>
              <w:pStyle w:val="ConsPlusNormal"/>
              <w:jc w:val="center"/>
            </w:pPr>
            <w:r>
              <w:t>387726,36</w:t>
            </w:r>
          </w:p>
        </w:tc>
        <w:tc>
          <w:tcPr>
            <w:tcW w:w="1361" w:type="dxa"/>
          </w:tcPr>
          <w:p w:rsidR="00425950" w:rsidRDefault="00425950">
            <w:pPr>
              <w:pStyle w:val="ConsPlusNormal"/>
              <w:jc w:val="center"/>
            </w:pPr>
            <w:r>
              <w:t>2214133,37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529</w:t>
            </w:r>
          </w:p>
        </w:tc>
        <w:tc>
          <w:tcPr>
            <w:tcW w:w="1247" w:type="dxa"/>
          </w:tcPr>
          <w:p w:rsidR="00425950" w:rsidRDefault="00425950">
            <w:pPr>
              <w:pStyle w:val="ConsPlusNormal"/>
              <w:jc w:val="center"/>
            </w:pPr>
            <w:r>
              <w:t>387700,48</w:t>
            </w:r>
          </w:p>
        </w:tc>
        <w:tc>
          <w:tcPr>
            <w:tcW w:w="1361" w:type="dxa"/>
          </w:tcPr>
          <w:p w:rsidR="00425950" w:rsidRDefault="00425950">
            <w:pPr>
              <w:pStyle w:val="ConsPlusNormal"/>
              <w:jc w:val="center"/>
            </w:pPr>
            <w:r>
              <w:t>2214144,57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530</w:t>
            </w:r>
          </w:p>
        </w:tc>
        <w:tc>
          <w:tcPr>
            <w:tcW w:w="1247" w:type="dxa"/>
          </w:tcPr>
          <w:p w:rsidR="00425950" w:rsidRDefault="00425950">
            <w:pPr>
              <w:pStyle w:val="ConsPlusNormal"/>
              <w:jc w:val="center"/>
            </w:pPr>
            <w:r>
              <w:t>387688,23</w:t>
            </w:r>
          </w:p>
        </w:tc>
        <w:tc>
          <w:tcPr>
            <w:tcW w:w="1361" w:type="dxa"/>
          </w:tcPr>
          <w:p w:rsidR="00425950" w:rsidRDefault="00425950">
            <w:pPr>
              <w:pStyle w:val="ConsPlusNormal"/>
              <w:jc w:val="center"/>
            </w:pPr>
            <w:r>
              <w:t>2214154,09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531</w:t>
            </w:r>
          </w:p>
        </w:tc>
        <w:tc>
          <w:tcPr>
            <w:tcW w:w="1247" w:type="dxa"/>
          </w:tcPr>
          <w:p w:rsidR="00425950" w:rsidRDefault="00425950">
            <w:pPr>
              <w:pStyle w:val="ConsPlusNormal"/>
              <w:jc w:val="center"/>
            </w:pPr>
            <w:r>
              <w:t>387678,10</w:t>
            </w:r>
          </w:p>
        </w:tc>
        <w:tc>
          <w:tcPr>
            <w:tcW w:w="1361" w:type="dxa"/>
          </w:tcPr>
          <w:p w:rsidR="00425950" w:rsidRDefault="00425950">
            <w:pPr>
              <w:pStyle w:val="ConsPlusNormal"/>
              <w:jc w:val="center"/>
            </w:pPr>
            <w:r>
              <w:t>2214165,28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532</w:t>
            </w:r>
          </w:p>
        </w:tc>
        <w:tc>
          <w:tcPr>
            <w:tcW w:w="1247" w:type="dxa"/>
          </w:tcPr>
          <w:p w:rsidR="00425950" w:rsidRDefault="00425950">
            <w:pPr>
              <w:pStyle w:val="ConsPlusNormal"/>
              <w:jc w:val="center"/>
            </w:pPr>
            <w:r>
              <w:t>387674,21</w:t>
            </w:r>
          </w:p>
        </w:tc>
        <w:tc>
          <w:tcPr>
            <w:tcW w:w="1361" w:type="dxa"/>
          </w:tcPr>
          <w:p w:rsidR="00425950" w:rsidRDefault="00425950">
            <w:pPr>
              <w:pStyle w:val="ConsPlusNormal"/>
              <w:jc w:val="center"/>
            </w:pPr>
            <w:r>
              <w:t>2214170,56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533</w:t>
            </w:r>
          </w:p>
        </w:tc>
        <w:tc>
          <w:tcPr>
            <w:tcW w:w="1247" w:type="dxa"/>
          </w:tcPr>
          <w:p w:rsidR="00425950" w:rsidRDefault="00425950">
            <w:pPr>
              <w:pStyle w:val="ConsPlusNormal"/>
              <w:jc w:val="center"/>
            </w:pPr>
            <w:r>
              <w:t>387669,46</w:t>
            </w:r>
          </w:p>
        </w:tc>
        <w:tc>
          <w:tcPr>
            <w:tcW w:w="1361" w:type="dxa"/>
          </w:tcPr>
          <w:p w:rsidR="00425950" w:rsidRDefault="00425950">
            <w:pPr>
              <w:pStyle w:val="ConsPlusNormal"/>
              <w:jc w:val="center"/>
            </w:pPr>
            <w:r>
              <w:t>2214183,75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534</w:t>
            </w:r>
          </w:p>
        </w:tc>
        <w:tc>
          <w:tcPr>
            <w:tcW w:w="1247" w:type="dxa"/>
          </w:tcPr>
          <w:p w:rsidR="00425950" w:rsidRDefault="00425950">
            <w:pPr>
              <w:pStyle w:val="ConsPlusNormal"/>
              <w:jc w:val="center"/>
            </w:pPr>
            <w:r>
              <w:t>387665,17</w:t>
            </w:r>
          </w:p>
        </w:tc>
        <w:tc>
          <w:tcPr>
            <w:tcW w:w="1361" w:type="dxa"/>
          </w:tcPr>
          <w:p w:rsidR="00425950" w:rsidRDefault="00425950">
            <w:pPr>
              <w:pStyle w:val="ConsPlusNormal"/>
              <w:jc w:val="center"/>
            </w:pPr>
            <w:r>
              <w:t>2214207,24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535</w:t>
            </w:r>
          </w:p>
        </w:tc>
        <w:tc>
          <w:tcPr>
            <w:tcW w:w="1247" w:type="dxa"/>
          </w:tcPr>
          <w:p w:rsidR="00425950" w:rsidRDefault="00425950">
            <w:pPr>
              <w:pStyle w:val="ConsPlusNormal"/>
              <w:jc w:val="center"/>
            </w:pPr>
            <w:r>
              <w:t>387664,11</w:t>
            </w:r>
          </w:p>
        </w:tc>
        <w:tc>
          <w:tcPr>
            <w:tcW w:w="1361" w:type="dxa"/>
          </w:tcPr>
          <w:p w:rsidR="00425950" w:rsidRDefault="00425950">
            <w:pPr>
              <w:pStyle w:val="ConsPlusNormal"/>
              <w:jc w:val="center"/>
            </w:pPr>
            <w:r>
              <w:t>2214222,22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536</w:t>
            </w:r>
          </w:p>
        </w:tc>
        <w:tc>
          <w:tcPr>
            <w:tcW w:w="1247" w:type="dxa"/>
          </w:tcPr>
          <w:p w:rsidR="00425950" w:rsidRDefault="00425950">
            <w:pPr>
              <w:pStyle w:val="ConsPlusNormal"/>
              <w:jc w:val="center"/>
            </w:pPr>
            <w:r>
              <w:t>387666,71</w:t>
            </w:r>
          </w:p>
        </w:tc>
        <w:tc>
          <w:tcPr>
            <w:tcW w:w="1361" w:type="dxa"/>
          </w:tcPr>
          <w:p w:rsidR="00425950" w:rsidRDefault="00425950">
            <w:pPr>
              <w:pStyle w:val="ConsPlusNormal"/>
              <w:jc w:val="center"/>
            </w:pPr>
            <w:r>
              <w:t>2214237,40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537</w:t>
            </w:r>
          </w:p>
        </w:tc>
        <w:tc>
          <w:tcPr>
            <w:tcW w:w="1247" w:type="dxa"/>
          </w:tcPr>
          <w:p w:rsidR="00425950" w:rsidRDefault="00425950">
            <w:pPr>
              <w:pStyle w:val="ConsPlusNormal"/>
              <w:jc w:val="center"/>
            </w:pPr>
            <w:r>
              <w:t>387672,80</w:t>
            </w:r>
          </w:p>
        </w:tc>
        <w:tc>
          <w:tcPr>
            <w:tcW w:w="1361" w:type="dxa"/>
          </w:tcPr>
          <w:p w:rsidR="00425950" w:rsidRDefault="00425950">
            <w:pPr>
              <w:pStyle w:val="ConsPlusNormal"/>
              <w:jc w:val="center"/>
            </w:pPr>
            <w:r>
              <w:t>2214262,40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538</w:t>
            </w:r>
          </w:p>
        </w:tc>
        <w:tc>
          <w:tcPr>
            <w:tcW w:w="1247" w:type="dxa"/>
          </w:tcPr>
          <w:p w:rsidR="00425950" w:rsidRDefault="00425950">
            <w:pPr>
              <w:pStyle w:val="ConsPlusNormal"/>
              <w:jc w:val="center"/>
            </w:pPr>
            <w:r>
              <w:t>387682,60</w:t>
            </w:r>
          </w:p>
        </w:tc>
        <w:tc>
          <w:tcPr>
            <w:tcW w:w="1361" w:type="dxa"/>
          </w:tcPr>
          <w:p w:rsidR="00425950" w:rsidRDefault="00425950">
            <w:pPr>
              <w:pStyle w:val="ConsPlusNormal"/>
              <w:jc w:val="center"/>
            </w:pPr>
            <w:r>
              <w:t>2214285,72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539</w:t>
            </w:r>
          </w:p>
        </w:tc>
        <w:tc>
          <w:tcPr>
            <w:tcW w:w="1247" w:type="dxa"/>
          </w:tcPr>
          <w:p w:rsidR="00425950" w:rsidRDefault="00425950">
            <w:pPr>
              <w:pStyle w:val="ConsPlusNormal"/>
              <w:jc w:val="center"/>
            </w:pPr>
            <w:r>
              <w:t>387693,46</w:t>
            </w:r>
          </w:p>
        </w:tc>
        <w:tc>
          <w:tcPr>
            <w:tcW w:w="1361" w:type="dxa"/>
          </w:tcPr>
          <w:p w:rsidR="00425950" w:rsidRDefault="00425950">
            <w:pPr>
              <w:pStyle w:val="ConsPlusNormal"/>
              <w:jc w:val="center"/>
            </w:pPr>
            <w:r>
              <w:t>2214307,19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540</w:t>
            </w:r>
          </w:p>
        </w:tc>
        <w:tc>
          <w:tcPr>
            <w:tcW w:w="1247" w:type="dxa"/>
          </w:tcPr>
          <w:p w:rsidR="00425950" w:rsidRDefault="00425950">
            <w:pPr>
              <w:pStyle w:val="ConsPlusNormal"/>
              <w:jc w:val="center"/>
            </w:pPr>
            <w:r>
              <w:t>387708,43</w:t>
            </w:r>
          </w:p>
        </w:tc>
        <w:tc>
          <w:tcPr>
            <w:tcW w:w="1361" w:type="dxa"/>
          </w:tcPr>
          <w:p w:rsidR="00425950" w:rsidRDefault="00425950">
            <w:pPr>
              <w:pStyle w:val="ConsPlusNormal"/>
              <w:jc w:val="center"/>
            </w:pPr>
            <w:r>
              <w:t>2214327,87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541</w:t>
            </w:r>
          </w:p>
        </w:tc>
        <w:tc>
          <w:tcPr>
            <w:tcW w:w="1247" w:type="dxa"/>
          </w:tcPr>
          <w:p w:rsidR="00425950" w:rsidRDefault="00425950">
            <w:pPr>
              <w:pStyle w:val="ConsPlusNormal"/>
              <w:jc w:val="center"/>
            </w:pPr>
            <w:r>
              <w:t>387719,24</w:t>
            </w:r>
          </w:p>
        </w:tc>
        <w:tc>
          <w:tcPr>
            <w:tcW w:w="1361" w:type="dxa"/>
          </w:tcPr>
          <w:p w:rsidR="00425950" w:rsidRDefault="00425950">
            <w:pPr>
              <w:pStyle w:val="ConsPlusNormal"/>
              <w:jc w:val="center"/>
            </w:pPr>
            <w:r>
              <w:t>2214344,37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542</w:t>
            </w:r>
          </w:p>
        </w:tc>
        <w:tc>
          <w:tcPr>
            <w:tcW w:w="1247" w:type="dxa"/>
          </w:tcPr>
          <w:p w:rsidR="00425950" w:rsidRDefault="00425950">
            <w:pPr>
              <w:pStyle w:val="ConsPlusNormal"/>
              <w:jc w:val="center"/>
            </w:pPr>
            <w:r>
              <w:t>387728,48</w:t>
            </w:r>
          </w:p>
        </w:tc>
        <w:tc>
          <w:tcPr>
            <w:tcW w:w="1361" w:type="dxa"/>
          </w:tcPr>
          <w:p w:rsidR="00425950" w:rsidRDefault="00425950">
            <w:pPr>
              <w:pStyle w:val="ConsPlusNormal"/>
              <w:jc w:val="center"/>
            </w:pPr>
            <w:r>
              <w:t>2214364,21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543</w:t>
            </w:r>
          </w:p>
        </w:tc>
        <w:tc>
          <w:tcPr>
            <w:tcW w:w="1247" w:type="dxa"/>
          </w:tcPr>
          <w:p w:rsidR="00425950" w:rsidRDefault="00425950">
            <w:pPr>
              <w:pStyle w:val="ConsPlusNormal"/>
              <w:jc w:val="center"/>
            </w:pPr>
            <w:r>
              <w:t>387734,73</w:t>
            </w:r>
          </w:p>
        </w:tc>
        <w:tc>
          <w:tcPr>
            <w:tcW w:w="1361" w:type="dxa"/>
          </w:tcPr>
          <w:p w:rsidR="00425950" w:rsidRDefault="00425950">
            <w:pPr>
              <w:pStyle w:val="ConsPlusNormal"/>
              <w:jc w:val="center"/>
            </w:pPr>
            <w:r>
              <w:t>2214381,64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544</w:t>
            </w:r>
          </w:p>
        </w:tc>
        <w:tc>
          <w:tcPr>
            <w:tcW w:w="1247" w:type="dxa"/>
          </w:tcPr>
          <w:p w:rsidR="00425950" w:rsidRDefault="00425950">
            <w:pPr>
              <w:pStyle w:val="ConsPlusNormal"/>
              <w:jc w:val="center"/>
            </w:pPr>
            <w:r>
              <w:t>387741,18</w:t>
            </w:r>
          </w:p>
        </w:tc>
        <w:tc>
          <w:tcPr>
            <w:tcW w:w="1361" w:type="dxa"/>
          </w:tcPr>
          <w:p w:rsidR="00425950" w:rsidRDefault="00425950">
            <w:pPr>
              <w:pStyle w:val="ConsPlusNormal"/>
              <w:jc w:val="center"/>
            </w:pPr>
            <w:r>
              <w:t>2214401,94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545</w:t>
            </w:r>
          </w:p>
        </w:tc>
        <w:tc>
          <w:tcPr>
            <w:tcW w:w="1247" w:type="dxa"/>
          </w:tcPr>
          <w:p w:rsidR="00425950" w:rsidRDefault="00425950">
            <w:pPr>
              <w:pStyle w:val="ConsPlusNormal"/>
              <w:jc w:val="center"/>
            </w:pPr>
            <w:r>
              <w:t>387744,88</w:t>
            </w:r>
          </w:p>
        </w:tc>
        <w:tc>
          <w:tcPr>
            <w:tcW w:w="1361" w:type="dxa"/>
          </w:tcPr>
          <w:p w:rsidR="00425950" w:rsidRDefault="00425950">
            <w:pPr>
              <w:pStyle w:val="ConsPlusNormal"/>
              <w:jc w:val="center"/>
            </w:pPr>
            <w:r>
              <w:t>2214424,21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546</w:t>
            </w:r>
          </w:p>
        </w:tc>
        <w:tc>
          <w:tcPr>
            <w:tcW w:w="1247" w:type="dxa"/>
          </w:tcPr>
          <w:p w:rsidR="00425950" w:rsidRDefault="00425950">
            <w:pPr>
              <w:pStyle w:val="ConsPlusNormal"/>
              <w:jc w:val="center"/>
            </w:pPr>
            <w:r>
              <w:t>387746,14</w:t>
            </w:r>
          </w:p>
        </w:tc>
        <w:tc>
          <w:tcPr>
            <w:tcW w:w="1361" w:type="dxa"/>
          </w:tcPr>
          <w:p w:rsidR="00425950" w:rsidRDefault="00425950">
            <w:pPr>
              <w:pStyle w:val="ConsPlusNormal"/>
              <w:jc w:val="center"/>
            </w:pPr>
            <w:r>
              <w:t>2214437,47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547</w:t>
            </w:r>
          </w:p>
        </w:tc>
        <w:tc>
          <w:tcPr>
            <w:tcW w:w="1247" w:type="dxa"/>
          </w:tcPr>
          <w:p w:rsidR="00425950" w:rsidRDefault="00425950">
            <w:pPr>
              <w:pStyle w:val="ConsPlusNormal"/>
              <w:jc w:val="center"/>
            </w:pPr>
            <w:r>
              <w:t>387741,41</w:t>
            </w:r>
          </w:p>
        </w:tc>
        <w:tc>
          <w:tcPr>
            <w:tcW w:w="1361" w:type="dxa"/>
          </w:tcPr>
          <w:p w:rsidR="00425950" w:rsidRDefault="00425950">
            <w:pPr>
              <w:pStyle w:val="ConsPlusNormal"/>
              <w:jc w:val="center"/>
            </w:pPr>
            <w:r>
              <w:t>2214471,46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548</w:t>
            </w:r>
          </w:p>
        </w:tc>
        <w:tc>
          <w:tcPr>
            <w:tcW w:w="1247" w:type="dxa"/>
          </w:tcPr>
          <w:p w:rsidR="00425950" w:rsidRDefault="00425950">
            <w:pPr>
              <w:pStyle w:val="ConsPlusNormal"/>
              <w:jc w:val="center"/>
            </w:pPr>
            <w:r>
              <w:t>387733,41</w:t>
            </w:r>
          </w:p>
        </w:tc>
        <w:tc>
          <w:tcPr>
            <w:tcW w:w="1361" w:type="dxa"/>
          </w:tcPr>
          <w:p w:rsidR="00425950" w:rsidRDefault="00425950">
            <w:pPr>
              <w:pStyle w:val="ConsPlusNormal"/>
              <w:jc w:val="center"/>
            </w:pPr>
            <w:r>
              <w:t>2214494,60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549</w:t>
            </w:r>
          </w:p>
        </w:tc>
        <w:tc>
          <w:tcPr>
            <w:tcW w:w="1247" w:type="dxa"/>
          </w:tcPr>
          <w:p w:rsidR="00425950" w:rsidRDefault="00425950">
            <w:pPr>
              <w:pStyle w:val="ConsPlusNormal"/>
              <w:jc w:val="center"/>
            </w:pPr>
            <w:r>
              <w:t>387726,34</w:t>
            </w:r>
          </w:p>
        </w:tc>
        <w:tc>
          <w:tcPr>
            <w:tcW w:w="1361" w:type="dxa"/>
          </w:tcPr>
          <w:p w:rsidR="00425950" w:rsidRDefault="00425950">
            <w:pPr>
              <w:pStyle w:val="ConsPlusNormal"/>
              <w:jc w:val="center"/>
            </w:pPr>
            <w:r>
              <w:t>2214529,87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550</w:t>
            </w:r>
          </w:p>
        </w:tc>
        <w:tc>
          <w:tcPr>
            <w:tcW w:w="1247" w:type="dxa"/>
          </w:tcPr>
          <w:p w:rsidR="00425950" w:rsidRDefault="00425950">
            <w:pPr>
              <w:pStyle w:val="ConsPlusNormal"/>
              <w:jc w:val="center"/>
            </w:pPr>
            <w:r>
              <w:t>387722,92</w:t>
            </w:r>
          </w:p>
        </w:tc>
        <w:tc>
          <w:tcPr>
            <w:tcW w:w="1361" w:type="dxa"/>
          </w:tcPr>
          <w:p w:rsidR="00425950" w:rsidRDefault="00425950">
            <w:pPr>
              <w:pStyle w:val="ConsPlusNormal"/>
              <w:jc w:val="center"/>
            </w:pPr>
            <w:r>
              <w:t>2214542,12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551</w:t>
            </w:r>
          </w:p>
        </w:tc>
        <w:tc>
          <w:tcPr>
            <w:tcW w:w="1247" w:type="dxa"/>
          </w:tcPr>
          <w:p w:rsidR="00425950" w:rsidRDefault="00425950">
            <w:pPr>
              <w:pStyle w:val="ConsPlusNormal"/>
              <w:jc w:val="center"/>
            </w:pPr>
            <w:r>
              <w:t>387716,94</w:t>
            </w:r>
          </w:p>
        </w:tc>
        <w:tc>
          <w:tcPr>
            <w:tcW w:w="1361" w:type="dxa"/>
          </w:tcPr>
          <w:p w:rsidR="00425950" w:rsidRDefault="00425950">
            <w:pPr>
              <w:pStyle w:val="ConsPlusNormal"/>
              <w:jc w:val="center"/>
            </w:pPr>
            <w:r>
              <w:t>2214552,68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552</w:t>
            </w:r>
          </w:p>
        </w:tc>
        <w:tc>
          <w:tcPr>
            <w:tcW w:w="1247" w:type="dxa"/>
          </w:tcPr>
          <w:p w:rsidR="00425950" w:rsidRDefault="00425950">
            <w:pPr>
              <w:pStyle w:val="ConsPlusNormal"/>
              <w:jc w:val="center"/>
            </w:pPr>
            <w:r>
              <w:t>387705,64</w:t>
            </w:r>
          </w:p>
        </w:tc>
        <w:tc>
          <w:tcPr>
            <w:tcW w:w="1361" w:type="dxa"/>
          </w:tcPr>
          <w:p w:rsidR="00425950" w:rsidRDefault="00425950">
            <w:pPr>
              <w:pStyle w:val="ConsPlusNormal"/>
              <w:jc w:val="center"/>
            </w:pPr>
            <w:r>
              <w:t>2214561,56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553</w:t>
            </w:r>
          </w:p>
        </w:tc>
        <w:tc>
          <w:tcPr>
            <w:tcW w:w="1247" w:type="dxa"/>
          </w:tcPr>
          <w:p w:rsidR="00425950" w:rsidRDefault="00425950">
            <w:pPr>
              <w:pStyle w:val="ConsPlusNormal"/>
              <w:jc w:val="center"/>
            </w:pPr>
            <w:r>
              <w:t>387688,19</w:t>
            </w:r>
          </w:p>
        </w:tc>
        <w:tc>
          <w:tcPr>
            <w:tcW w:w="1361" w:type="dxa"/>
          </w:tcPr>
          <w:p w:rsidR="00425950" w:rsidRDefault="00425950">
            <w:pPr>
              <w:pStyle w:val="ConsPlusNormal"/>
              <w:jc w:val="center"/>
            </w:pPr>
            <w:r>
              <w:t>2214571,20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554</w:t>
            </w:r>
          </w:p>
        </w:tc>
        <w:tc>
          <w:tcPr>
            <w:tcW w:w="1247" w:type="dxa"/>
          </w:tcPr>
          <w:p w:rsidR="00425950" w:rsidRDefault="00425950">
            <w:pPr>
              <w:pStyle w:val="ConsPlusNormal"/>
              <w:jc w:val="center"/>
            </w:pPr>
            <w:r>
              <w:t>387678,20</w:t>
            </w:r>
          </w:p>
        </w:tc>
        <w:tc>
          <w:tcPr>
            <w:tcW w:w="1361" w:type="dxa"/>
          </w:tcPr>
          <w:p w:rsidR="00425950" w:rsidRDefault="00425950">
            <w:pPr>
              <w:pStyle w:val="ConsPlusNormal"/>
              <w:jc w:val="center"/>
            </w:pPr>
            <w:r>
              <w:t>2214581,19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555</w:t>
            </w:r>
          </w:p>
        </w:tc>
        <w:tc>
          <w:tcPr>
            <w:tcW w:w="1247" w:type="dxa"/>
          </w:tcPr>
          <w:p w:rsidR="00425950" w:rsidRDefault="00425950">
            <w:pPr>
              <w:pStyle w:val="ConsPlusNormal"/>
              <w:jc w:val="center"/>
            </w:pPr>
            <w:r>
              <w:t>387657,62</w:t>
            </w:r>
          </w:p>
        </w:tc>
        <w:tc>
          <w:tcPr>
            <w:tcW w:w="1361" w:type="dxa"/>
          </w:tcPr>
          <w:p w:rsidR="00425950" w:rsidRDefault="00425950">
            <w:pPr>
              <w:pStyle w:val="ConsPlusNormal"/>
              <w:jc w:val="center"/>
            </w:pPr>
            <w:r>
              <w:t>2214613,28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556</w:t>
            </w:r>
          </w:p>
        </w:tc>
        <w:tc>
          <w:tcPr>
            <w:tcW w:w="1247" w:type="dxa"/>
          </w:tcPr>
          <w:p w:rsidR="00425950" w:rsidRDefault="00425950">
            <w:pPr>
              <w:pStyle w:val="ConsPlusNormal"/>
              <w:jc w:val="center"/>
            </w:pPr>
            <w:r>
              <w:t>387646,17</w:t>
            </w:r>
          </w:p>
        </w:tc>
        <w:tc>
          <w:tcPr>
            <w:tcW w:w="1361" w:type="dxa"/>
          </w:tcPr>
          <w:p w:rsidR="00425950" w:rsidRDefault="00425950">
            <w:pPr>
              <w:pStyle w:val="ConsPlusNormal"/>
              <w:jc w:val="center"/>
            </w:pPr>
            <w:r>
              <w:t>2214633,47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557</w:t>
            </w:r>
          </w:p>
        </w:tc>
        <w:tc>
          <w:tcPr>
            <w:tcW w:w="1247" w:type="dxa"/>
          </w:tcPr>
          <w:p w:rsidR="00425950" w:rsidRDefault="00425950">
            <w:pPr>
              <w:pStyle w:val="ConsPlusNormal"/>
              <w:jc w:val="center"/>
            </w:pPr>
            <w:r>
              <w:t>387638,87</w:t>
            </w:r>
          </w:p>
        </w:tc>
        <w:tc>
          <w:tcPr>
            <w:tcW w:w="1361" w:type="dxa"/>
          </w:tcPr>
          <w:p w:rsidR="00425950" w:rsidRDefault="00425950">
            <w:pPr>
              <w:pStyle w:val="ConsPlusNormal"/>
              <w:jc w:val="center"/>
            </w:pPr>
            <w:r>
              <w:t>2214643,19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558</w:t>
            </w:r>
          </w:p>
        </w:tc>
        <w:tc>
          <w:tcPr>
            <w:tcW w:w="1247" w:type="dxa"/>
          </w:tcPr>
          <w:p w:rsidR="00425950" w:rsidRDefault="00425950">
            <w:pPr>
              <w:pStyle w:val="ConsPlusNormal"/>
              <w:jc w:val="center"/>
            </w:pPr>
            <w:r>
              <w:t>387605,03</w:t>
            </w:r>
          </w:p>
        </w:tc>
        <w:tc>
          <w:tcPr>
            <w:tcW w:w="1361" w:type="dxa"/>
          </w:tcPr>
          <w:p w:rsidR="00425950" w:rsidRDefault="00425950">
            <w:pPr>
              <w:pStyle w:val="ConsPlusNormal"/>
              <w:jc w:val="center"/>
            </w:pPr>
            <w:r>
              <w:t>2214683,16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559</w:t>
            </w:r>
          </w:p>
        </w:tc>
        <w:tc>
          <w:tcPr>
            <w:tcW w:w="1247" w:type="dxa"/>
          </w:tcPr>
          <w:p w:rsidR="00425950" w:rsidRDefault="00425950">
            <w:pPr>
              <w:pStyle w:val="ConsPlusNormal"/>
              <w:jc w:val="center"/>
            </w:pPr>
            <w:r>
              <w:t>387592,35</w:t>
            </w:r>
          </w:p>
        </w:tc>
        <w:tc>
          <w:tcPr>
            <w:tcW w:w="1361" w:type="dxa"/>
          </w:tcPr>
          <w:p w:rsidR="00425950" w:rsidRDefault="00425950">
            <w:pPr>
              <w:pStyle w:val="ConsPlusNormal"/>
              <w:jc w:val="center"/>
            </w:pPr>
            <w:r>
              <w:t>2214691,85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560</w:t>
            </w:r>
          </w:p>
        </w:tc>
        <w:tc>
          <w:tcPr>
            <w:tcW w:w="1247" w:type="dxa"/>
          </w:tcPr>
          <w:p w:rsidR="00425950" w:rsidRDefault="00425950">
            <w:pPr>
              <w:pStyle w:val="ConsPlusNormal"/>
              <w:jc w:val="center"/>
            </w:pPr>
            <w:r>
              <w:t>387576,25</w:t>
            </w:r>
          </w:p>
        </w:tc>
        <w:tc>
          <w:tcPr>
            <w:tcW w:w="1361" w:type="dxa"/>
          </w:tcPr>
          <w:p w:rsidR="00425950" w:rsidRDefault="00425950">
            <w:pPr>
              <w:pStyle w:val="ConsPlusNormal"/>
              <w:jc w:val="center"/>
            </w:pPr>
            <w:r>
              <w:t>2214697,87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561</w:t>
            </w:r>
          </w:p>
        </w:tc>
        <w:tc>
          <w:tcPr>
            <w:tcW w:w="1247" w:type="dxa"/>
          </w:tcPr>
          <w:p w:rsidR="00425950" w:rsidRDefault="00425950">
            <w:pPr>
              <w:pStyle w:val="ConsPlusNormal"/>
              <w:jc w:val="center"/>
            </w:pPr>
            <w:r>
              <w:t>387554,86</w:t>
            </w:r>
          </w:p>
        </w:tc>
        <w:tc>
          <w:tcPr>
            <w:tcW w:w="1361" w:type="dxa"/>
          </w:tcPr>
          <w:p w:rsidR="00425950" w:rsidRDefault="00425950">
            <w:pPr>
              <w:pStyle w:val="ConsPlusNormal"/>
              <w:jc w:val="center"/>
            </w:pPr>
            <w:r>
              <w:t>2214704,03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562</w:t>
            </w:r>
          </w:p>
        </w:tc>
        <w:tc>
          <w:tcPr>
            <w:tcW w:w="1247" w:type="dxa"/>
          </w:tcPr>
          <w:p w:rsidR="00425950" w:rsidRDefault="00425950">
            <w:pPr>
              <w:pStyle w:val="ConsPlusNormal"/>
              <w:jc w:val="center"/>
            </w:pPr>
            <w:r>
              <w:t>387543,01</w:t>
            </w:r>
          </w:p>
        </w:tc>
        <w:tc>
          <w:tcPr>
            <w:tcW w:w="1361" w:type="dxa"/>
          </w:tcPr>
          <w:p w:rsidR="00425950" w:rsidRDefault="00425950">
            <w:pPr>
              <w:pStyle w:val="ConsPlusNormal"/>
              <w:jc w:val="center"/>
            </w:pPr>
            <w:r>
              <w:t>2214706,83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563</w:t>
            </w:r>
          </w:p>
        </w:tc>
        <w:tc>
          <w:tcPr>
            <w:tcW w:w="1247" w:type="dxa"/>
          </w:tcPr>
          <w:p w:rsidR="00425950" w:rsidRDefault="00425950">
            <w:pPr>
              <w:pStyle w:val="ConsPlusNormal"/>
              <w:jc w:val="center"/>
            </w:pPr>
            <w:r>
              <w:t>387524,54</w:t>
            </w:r>
          </w:p>
        </w:tc>
        <w:tc>
          <w:tcPr>
            <w:tcW w:w="1361" w:type="dxa"/>
          </w:tcPr>
          <w:p w:rsidR="00425950" w:rsidRDefault="00425950">
            <w:pPr>
              <w:pStyle w:val="ConsPlusNormal"/>
              <w:jc w:val="center"/>
            </w:pPr>
            <w:r>
              <w:t>2214699,81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564</w:t>
            </w:r>
          </w:p>
        </w:tc>
        <w:tc>
          <w:tcPr>
            <w:tcW w:w="1247" w:type="dxa"/>
          </w:tcPr>
          <w:p w:rsidR="00425950" w:rsidRDefault="00425950">
            <w:pPr>
              <w:pStyle w:val="ConsPlusNormal"/>
              <w:jc w:val="center"/>
            </w:pPr>
            <w:r>
              <w:t>387483,04</w:t>
            </w:r>
          </w:p>
        </w:tc>
        <w:tc>
          <w:tcPr>
            <w:tcW w:w="1361" w:type="dxa"/>
          </w:tcPr>
          <w:p w:rsidR="00425950" w:rsidRDefault="00425950">
            <w:pPr>
              <w:pStyle w:val="ConsPlusNormal"/>
              <w:jc w:val="center"/>
            </w:pPr>
            <w:r>
              <w:t>2214680,12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565</w:t>
            </w:r>
          </w:p>
        </w:tc>
        <w:tc>
          <w:tcPr>
            <w:tcW w:w="1247" w:type="dxa"/>
          </w:tcPr>
          <w:p w:rsidR="00425950" w:rsidRDefault="00425950">
            <w:pPr>
              <w:pStyle w:val="ConsPlusNormal"/>
              <w:jc w:val="center"/>
            </w:pPr>
            <w:r>
              <w:t>387472,70</w:t>
            </w:r>
          </w:p>
        </w:tc>
        <w:tc>
          <w:tcPr>
            <w:tcW w:w="1361" w:type="dxa"/>
          </w:tcPr>
          <w:p w:rsidR="00425950" w:rsidRDefault="00425950">
            <w:pPr>
              <w:pStyle w:val="ConsPlusNormal"/>
              <w:jc w:val="center"/>
            </w:pPr>
            <w:r>
              <w:t>2214672,72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566</w:t>
            </w:r>
          </w:p>
        </w:tc>
        <w:tc>
          <w:tcPr>
            <w:tcW w:w="1247" w:type="dxa"/>
          </w:tcPr>
          <w:p w:rsidR="00425950" w:rsidRDefault="00425950">
            <w:pPr>
              <w:pStyle w:val="ConsPlusNormal"/>
              <w:jc w:val="center"/>
            </w:pPr>
            <w:r>
              <w:t>387459,67</w:t>
            </w:r>
          </w:p>
        </w:tc>
        <w:tc>
          <w:tcPr>
            <w:tcW w:w="1361" w:type="dxa"/>
          </w:tcPr>
          <w:p w:rsidR="00425950" w:rsidRDefault="00425950">
            <w:pPr>
              <w:pStyle w:val="ConsPlusNormal"/>
              <w:jc w:val="center"/>
            </w:pPr>
            <w:r>
              <w:t>2214655,90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567</w:t>
            </w:r>
          </w:p>
        </w:tc>
        <w:tc>
          <w:tcPr>
            <w:tcW w:w="1247" w:type="dxa"/>
          </w:tcPr>
          <w:p w:rsidR="00425950" w:rsidRDefault="00425950">
            <w:pPr>
              <w:pStyle w:val="ConsPlusNormal"/>
              <w:jc w:val="center"/>
            </w:pPr>
            <w:r>
              <w:t>387447,98</w:t>
            </w:r>
          </w:p>
        </w:tc>
        <w:tc>
          <w:tcPr>
            <w:tcW w:w="1361" w:type="dxa"/>
          </w:tcPr>
          <w:p w:rsidR="00425950" w:rsidRDefault="00425950">
            <w:pPr>
              <w:pStyle w:val="ConsPlusNormal"/>
              <w:jc w:val="center"/>
            </w:pPr>
            <w:r>
              <w:t>2214641,95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568</w:t>
            </w:r>
          </w:p>
        </w:tc>
        <w:tc>
          <w:tcPr>
            <w:tcW w:w="1247" w:type="dxa"/>
          </w:tcPr>
          <w:p w:rsidR="00425950" w:rsidRDefault="00425950">
            <w:pPr>
              <w:pStyle w:val="ConsPlusNormal"/>
              <w:jc w:val="center"/>
            </w:pPr>
            <w:r>
              <w:t>387436,81</w:t>
            </w:r>
          </w:p>
        </w:tc>
        <w:tc>
          <w:tcPr>
            <w:tcW w:w="1361" w:type="dxa"/>
          </w:tcPr>
          <w:p w:rsidR="00425950" w:rsidRDefault="00425950">
            <w:pPr>
              <w:pStyle w:val="ConsPlusNormal"/>
              <w:jc w:val="center"/>
            </w:pPr>
            <w:r>
              <w:t>2214635,45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569</w:t>
            </w:r>
          </w:p>
        </w:tc>
        <w:tc>
          <w:tcPr>
            <w:tcW w:w="1247" w:type="dxa"/>
          </w:tcPr>
          <w:p w:rsidR="00425950" w:rsidRDefault="00425950">
            <w:pPr>
              <w:pStyle w:val="ConsPlusNormal"/>
              <w:jc w:val="center"/>
            </w:pPr>
            <w:r>
              <w:t>387418,60</w:t>
            </w:r>
          </w:p>
        </w:tc>
        <w:tc>
          <w:tcPr>
            <w:tcW w:w="1361" w:type="dxa"/>
          </w:tcPr>
          <w:p w:rsidR="00425950" w:rsidRDefault="00425950">
            <w:pPr>
              <w:pStyle w:val="ConsPlusNormal"/>
              <w:jc w:val="center"/>
            </w:pPr>
            <w:r>
              <w:t>2214631,88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570</w:t>
            </w:r>
          </w:p>
        </w:tc>
        <w:tc>
          <w:tcPr>
            <w:tcW w:w="1247" w:type="dxa"/>
          </w:tcPr>
          <w:p w:rsidR="00425950" w:rsidRDefault="00425950">
            <w:pPr>
              <w:pStyle w:val="ConsPlusNormal"/>
              <w:jc w:val="center"/>
            </w:pPr>
            <w:r>
              <w:t>387405,29</w:t>
            </w:r>
          </w:p>
        </w:tc>
        <w:tc>
          <w:tcPr>
            <w:tcW w:w="1361" w:type="dxa"/>
          </w:tcPr>
          <w:p w:rsidR="00425950" w:rsidRDefault="00425950">
            <w:pPr>
              <w:pStyle w:val="ConsPlusNormal"/>
              <w:jc w:val="center"/>
            </w:pPr>
            <w:r>
              <w:t>2214628,84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571</w:t>
            </w:r>
          </w:p>
        </w:tc>
        <w:tc>
          <w:tcPr>
            <w:tcW w:w="1247" w:type="dxa"/>
          </w:tcPr>
          <w:p w:rsidR="00425950" w:rsidRDefault="00425950">
            <w:pPr>
              <w:pStyle w:val="ConsPlusNormal"/>
              <w:jc w:val="center"/>
            </w:pPr>
            <w:r>
              <w:t>387395,97</w:t>
            </w:r>
          </w:p>
        </w:tc>
        <w:tc>
          <w:tcPr>
            <w:tcW w:w="1361" w:type="dxa"/>
          </w:tcPr>
          <w:p w:rsidR="00425950" w:rsidRDefault="00425950">
            <w:pPr>
              <w:pStyle w:val="ConsPlusNormal"/>
              <w:jc w:val="center"/>
            </w:pPr>
            <w:r>
              <w:t>2214622,67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572</w:t>
            </w:r>
          </w:p>
        </w:tc>
        <w:tc>
          <w:tcPr>
            <w:tcW w:w="1247" w:type="dxa"/>
          </w:tcPr>
          <w:p w:rsidR="00425950" w:rsidRDefault="00425950">
            <w:pPr>
              <w:pStyle w:val="ConsPlusNormal"/>
              <w:jc w:val="center"/>
            </w:pPr>
            <w:r>
              <w:t>387380,64</w:t>
            </w:r>
          </w:p>
        </w:tc>
        <w:tc>
          <w:tcPr>
            <w:tcW w:w="1361" w:type="dxa"/>
          </w:tcPr>
          <w:p w:rsidR="00425950" w:rsidRDefault="00425950">
            <w:pPr>
              <w:pStyle w:val="ConsPlusNormal"/>
              <w:jc w:val="center"/>
            </w:pPr>
            <w:r>
              <w:t>2214603,85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573</w:t>
            </w:r>
          </w:p>
        </w:tc>
        <w:tc>
          <w:tcPr>
            <w:tcW w:w="1247" w:type="dxa"/>
          </w:tcPr>
          <w:p w:rsidR="00425950" w:rsidRDefault="00425950">
            <w:pPr>
              <w:pStyle w:val="ConsPlusNormal"/>
              <w:jc w:val="center"/>
            </w:pPr>
            <w:r>
              <w:t>387370,33</w:t>
            </w:r>
          </w:p>
        </w:tc>
        <w:tc>
          <w:tcPr>
            <w:tcW w:w="1361" w:type="dxa"/>
          </w:tcPr>
          <w:p w:rsidR="00425950" w:rsidRDefault="00425950">
            <w:pPr>
              <w:pStyle w:val="ConsPlusNormal"/>
              <w:jc w:val="center"/>
            </w:pPr>
            <w:r>
              <w:t>2214589,06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574</w:t>
            </w:r>
          </w:p>
        </w:tc>
        <w:tc>
          <w:tcPr>
            <w:tcW w:w="1247" w:type="dxa"/>
          </w:tcPr>
          <w:p w:rsidR="00425950" w:rsidRDefault="00425950">
            <w:pPr>
              <w:pStyle w:val="ConsPlusNormal"/>
              <w:jc w:val="center"/>
            </w:pPr>
            <w:r>
              <w:t>387354,94</w:t>
            </w:r>
          </w:p>
        </w:tc>
        <w:tc>
          <w:tcPr>
            <w:tcW w:w="1361" w:type="dxa"/>
          </w:tcPr>
          <w:p w:rsidR="00425950" w:rsidRDefault="00425950">
            <w:pPr>
              <w:pStyle w:val="ConsPlusNormal"/>
              <w:jc w:val="center"/>
            </w:pPr>
            <w:r>
              <w:t>2214577,23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575</w:t>
            </w:r>
          </w:p>
        </w:tc>
        <w:tc>
          <w:tcPr>
            <w:tcW w:w="1247" w:type="dxa"/>
          </w:tcPr>
          <w:p w:rsidR="00425950" w:rsidRDefault="00425950">
            <w:pPr>
              <w:pStyle w:val="ConsPlusNormal"/>
              <w:jc w:val="center"/>
            </w:pPr>
            <w:r>
              <w:t>387326,15</w:t>
            </w:r>
          </w:p>
        </w:tc>
        <w:tc>
          <w:tcPr>
            <w:tcW w:w="1361" w:type="dxa"/>
          </w:tcPr>
          <w:p w:rsidR="00425950" w:rsidRDefault="00425950">
            <w:pPr>
              <w:pStyle w:val="ConsPlusNormal"/>
              <w:jc w:val="center"/>
            </w:pPr>
            <w:r>
              <w:t>2214549,59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576</w:t>
            </w:r>
          </w:p>
        </w:tc>
        <w:tc>
          <w:tcPr>
            <w:tcW w:w="1247" w:type="dxa"/>
          </w:tcPr>
          <w:p w:rsidR="00425950" w:rsidRDefault="00425950">
            <w:pPr>
              <w:pStyle w:val="ConsPlusNormal"/>
              <w:jc w:val="center"/>
            </w:pPr>
            <w:r>
              <w:t>387309,70</w:t>
            </w:r>
          </w:p>
        </w:tc>
        <w:tc>
          <w:tcPr>
            <w:tcW w:w="1361" w:type="dxa"/>
          </w:tcPr>
          <w:p w:rsidR="00425950" w:rsidRDefault="00425950">
            <w:pPr>
              <w:pStyle w:val="ConsPlusNormal"/>
              <w:jc w:val="center"/>
            </w:pPr>
            <w:r>
              <w:t>2214539,32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577</w:t>
            </w:r>
          </w:p>
        </w:tc>
        <w:tc>
          <w:tcPr>
            <w:tcW w:w="1247" w:type="dxa"/>
          </w:tcPr>
          <w:p w:rsidR="00425950" w:rsidRDefault="00425950">
            <w:pPr>
              <w:pStyle w:val="ConsPlusNormal"/>
              <w:jc w:val="center"/>
            </w:pPr>
            <w:r>
              <w:t>387294,68</w:t>
            </w:r>
          </w:p>
        </w:tc>
        <w:tc>
          <w:tcPr>
            <w:tcW w:w="1361" w:type="dxa"/>
          </w:tcPr>
          <w:p w:rsidR="00425950" w:rsidRDefault="00425950">
            <w:pPr>
              <w:pStyle w:val="ConsPlusNormal"/>
              <w:jc w:val="center"/>
            </w:pPr>
            <w:r>
              <w:t>2214533,27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578</w:t>
            </w:r>
          </w:p>
        </w:tc>
        <w:tc>
          <w:tcPr>
            <w:tcW w:w="1247" w:type="dxa"/>
          </w:tcPr>
          <w:p w:rsidR="00425950" w:rsidRDefault="00425950">
            <w:pPr>
              <w:pStyle w:val="ConsPlusNormal"/>
              <w:jc w:val="center"/>
            </w:pPr>
            <w:r>
              <w:t>387275,83</w:t>
            </w:r>
          </w:p>
        </w:tc>
        <w:tc>
          <w:tcPr>
            <w:tcW w:w="1361" w:type="dxa"/>
          </w:tcPr>
          <w:p w:rsidR="00425950" w:rsidRDefault="00425950">
            <w:pPr>
              <w:pStyle w:val="ConsPlusNormal"/>
              <w:jc w:val="center"/>
            </w:pPr>
            <w:r>
              <w:t>2214533,47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579</w:t>
            </w:r>
          </w:p>
        </w:tc>
        <w:tc>
          <w:tcPr>
            <w:tcW w:w="1247" w:type="dxa"/>
          </w:tcPr>
          <w:p w:rsidR="00425950" w:rsidRDefault="00425950">
            <w:pPr>
              <w:pStyle w:val="ConsPlusNormal"/>
              <w:jc w:val="center"/>
            </w:pPr>
            <w:r>
              <w:t>387262,80</w:t>
            </w:r>
          </w:p>
        </w:tc>
        <w:tc>
          <w:tcPr>
            <w:tcW w:w="1361" w:type="dxa"/>
          </w:tcPr>
          <w:p w:rsidR="00425950" w:rsidRDefault="00425950">
            <w:pPr>
              <w:pStyle w:val="ConsPlusNormal"/>
              <w:jc w:val="center"/>
            </w:pPr>
            <w:r>
              <w:t>2214535,92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580</w:t>
            </w:r>
          </w:p>
        </w:tc>
        <w:tc>
          <w:tcPr>
            <w:tcW w:w="1247" w:type="dxa"/>
          </w:tcPr>
          <w:p w:rsidR="00425950" w:rsidRDefault="00425950">
            <w:pPr>
              <w:pStyle w:val="ConsPlusNormal"/>
              <w:jc w:val="center"/>
            </w:pPr>
            <w:r>
              <w:t>387249,94</w:t>
            </w:r>
          </w:p>
        </w:tc>
        <w:tc>
          <w:tcPr>
            <w:tcW w:w="1361" w:type="dxa"/>
          </w:tcPr>
          <w:p w:rsidR="00425950" w:rsidRDefault="00425950">
            <w:pPr>
              <w:pStyle w:val="ConsPlusNormal"/>
              <w:jc w:val="center"/>
            </w:pPr>
            <w:r>
              <w:t>2214545,03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581</w:t>
            </w:r>
          </w:p>
        </w:tc>
        <w:tc>
          <w:tcPr>
            <w:tcW w:w="1247" w:type="dxa"/>
          </w:tcPr>
          <w:p w:rsidR="00425950" w:rsidRDefault="00425950">
            <w:pPr>
              <w:pStyle w:val="ConsPlusNormal"/>
              <w:jc w:val="center"/>
            </w:pPr>
            <w:r>
              <w:t>387228,62</w:t>
            </w:r>
          </w:p>
        </w:tc>
        <w:tc>
          <w:tcPr>
            <w:tcW w:w="1361" w:type="dxa"/>
          </w:tcPr>
          <w:p w:rsidR="00425950" w:rsidRDefault="00425950">
            <w:pPr>
              <w:pStyle w:val="ConsPlusNormal"/>
              <w:jc w:val="center"/>
            </w:pPr>
            <w:r>
              <w:t>2214562,90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582</w:t>
            </w:r>
          </w:p>
        </w:tc>
        <w:tc>
          <w:tcPr>
            <w:tcW w:w="1247" w:type="dxa"/>
          </w:tcPr>
          <w:p w:rsidR="00425950" w:rsidRDefault="00425950">
            <w:pPr>
              <w:pStyle w:val="ConsPlusNormal"/>
              <w:jc w:val="center"/>
            </w:pPr>
            <w:r>
              <w:t>387217,71</w:t>
            </w:r>
          </w:p>
        </w:tc>
        <w:tc>
          <w:tcPr>
            <w:tcW w:w="1361" w:type="dxa"/>
          </w:tcPr>
          <w:p w:rsidR="00425950" w:rsidRDefault="00425950">
            <w:pPr>
              <w:pStyle w:val="ConsPlusNormal"/>
              <w:jc w:val="center"/>
            </w:pPr>
            <w:r>
              <w:t>2214575,30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583</w:t>
            </w:r>
          </w:p>
        </w:tc>
        <w:tc>
          <w:tcPr>
            <w:tcW w:w="1247" w:type="dxa"/>
          </w:tcPr>
          <w:p w:rsidR="00425950" w:rsidRDefault="00425950">
            <w:pPr>
              <w:pStyle w:val="ConsPlusNormal"/>
              <w:jc w:val="center"/>
            </w:pPr>
            <w:r>
              <w:t>387208,67</w:t>
            </w:r>
          </w:p>
        </w:tc>
        <w:tc>
          <w:tcPr>
            <w:tcW w:w="1361" w:type="dxa"/>
          </w:tcPr>
          <w:p w:rsidR="00425950" w:rsidRDefault="00425950">
            <w:pPr>
              <w:pStyle w:val="ConsPlusNormal"/>
              <w:jc w:val="center"/>
            </w:pPr>
            <w:r>
              <w:t>2214588,80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584</w:t>
            </w:r>
          </w:p>
        </w:tc>
        <w:tc>
          <w:tcPr>
            <w:tcW w:w="1247" w:type="dxa"/>
          </w:tcPr>
          <w:p w:rsidR="00425950" w:rsidRDefault="00425950">
            <w:pPr>
              <w:pStyle w:val="ConsPlusNormal"/>
              <w:jc w:val="center"/>
            </w:pPr>
            <w:r>
              <w:t>387204,53</w:t>
            </w:r>
          </w:p>
        </w:tc>
        <w:tc>
          <w:tcPr>
            <w:tcW w:w="1361" w:type="dxa"/>
          </w:tcPr>
          <w:p w:rsidR="00425950" w:rsidRDefault="00425950">
            <w:pPr>
              <w:pStyle w:val="ConsPlusNormal"/>
              <w:jc w:val="center"/>
            </w:pPr>
            <w:r>
              <w:t>2214601,44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585</w:t>
            </w:r>
          </w:p>
        </w:tc>
        <w:tc>
          <w:tcPr>
            <w:tcW w:w="1247" w:type="dxa"/>
          </w:tcPr>
          <w:p w:rsidR="00425950" w:rsidRDefault="00425950">
            <w:pPr>
              <w:pStyle w:val="ConsPlusNormal"/>
              <w:jc w:val="center"/>
            </w:pPr>
            <w:r>
              <w:t>387204,34</w:t>
            </w:r>
          </w:p>
        </w:tc>
        <w:tc>
          <w:tcPr>
            <w:tcW w:w="1361" w:type="dxa"/>
          </w:tcPr>
          <w:p w:rsidR="00425950" w:rsidRDefault="00425950">
            <w:pPr>
              <w:pStyle w:val="ConsPlusNormal"/>
              <w:jc w:val="center"/>
            </w:pPr>
            <w:r>
              <w:t>2214617,94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586</w:t>
            </w:r>
          </w:p>
        </w:tc>
        <w:tc>
          <w:tcPr>
            <w:tcW w:w="1247" w:type="dxa"/>
          </w:tcPr>
          <w:p w:rsidR="00425950" w:rsidRDefault="00425950">
            <w:pPr>
              <w:pStyle w:val="ConsPlusNormal"/>
              <w:jc w:val="center"/>
            </w:pPr>
            <w:r>
              <w:t>387206,11</w:t>
            </w:r>
          </w:p>
        </w:tc>
        <w:tc>
          <w:tcPr>
            <w:tcW w:w="1361" w:type="dxa"/>
          </w:tcPr>
          <w:p w:rsidR="00425950" w:rsidRDefault="00425950">
            <w:pPr>
              <w:pStyle w:val="ConsPlusNormal"/>
              <w:jc w:val="center"/>
            </w:pPr>
            <w:r>
              <w:t>2214633,60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587</w:t>
            </w:r>
          </w:p>
        </w:tc>
        <w:tc>
          <w:tcPr>
            <w:tcW w:w="1247" w:type="dxa"/>
          </w:tcPr>
          <w:p w:rsidR="00425950" w:rsidRDefault="00425950">
            <w:pPr>
              <w:pStyle w:val="ConsPlusNormal"/>
              <w:jc w:val="center"/>
            </w:pPr>
            <w:r>
              <w:t>387211,14</w:t>
            </w:r>
          </w:p>
        </w:tc>
        <w:tc>
          <w:tcPr>
            <w:tcW w:w="1361" w:type="dxa"/>
          </w:tcPr>
          <w:p w:rsidR="00425950" w:rsidRDefault="00425950">
            <w:pPr>
              <w:pStyle w:val="ConsPlusNormal"/>
              <w:jc w:val="center"/>
            </w:pPr>
            <w:r>
              <w:t>2214650,66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588</w:t>
            </w:r>
          </w:p>
        </w:tc>
        <w:tc>
          <w:tcPr>
            <w:tcW w:w="1247" w:type="dxa"/>
          </w:tcPr>
          <w:p w:rsidR="00425950" w:rsidRDefault="00425950">
            <w:pPr>
              <w:pStyle w:val="ConsPlusNormal"/>
              <w:jc w:val="center"/>
            </w:pPr>
            <w:r>
              <w:t>387212,47</w:t>
            </w:r>
          </w:p>
        </w:tc>
        <w:tc>
          <w:tcPr>
            <w:tcW w:w="1361" w:type="dxa"/>
          </w:tcPr>
          <w:p w:rsidR="00425950" w:rsidRDefault="00425950">
            <w:pPr>
              <w:pStyle w:val="ConsPlusNormal"/>
              <w:jc w:val="center"/>
            </w:pPr>
            <w:r>
              <w:t>2214649,70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589</w:t>
            </w:r>
          </w:p>
        </w:tc>
        <w:tc>
          <w:tcPr>
            <w:tcW w:w="1247" w:type="dxa"/>
          </w:tcPr>
          <w:p w:rsidR="00425950" w:rsidRDefault="00425950">
            <w:pPr>
              <w:pStyle w:val="ConsPlusNormal"/>
              <w:jc w:val="center"/>
            </w:pPr>
            <w:r>
              <w:t>387211,05</w:t>
            </w:r>
          </w:p>
        </w:tc>
        <w:tc>
          <w:tcPr>
            <w:tcW w:w="1361" w:type="dxa"/>
          </w:tcPr>
          <w:p w:rsidR="00425950" w:rsidRDefault="00425950">
            <w:pPr>
              <w:pStyle w:val="ConsPlusNormal"/>
              <w:jc w:val="center"/>
            </w:pPr>
            <w:r>
              <w:t>2214666,78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590</w:t>
            </w:r>
          </w:p>
        </w:tc>
        <w:tc>
          <w:tcPr>
            <w:tcW w:w="1247" w:type="dxa"/>
          </w:tcPr>
          <w:p w:rsidR="00425950" w:rsidRDefault="00425950">
            <w:pPr>
              <w:pStyle w:val="ConsPlusNormal"/>
              <w:jc w:val="center"/>
            </w:pPr>
            <w:r>
              <w:t>387212,97</w:t>
            </w:r>
          </w:p>
        </w:tc>
        <w:tc>
          <w:tcPr>
            <w:tcW w:w="1361" w:type="dxa"/>
          </w:tcPr>
          <w:p w:rsidR="00425950" w:rsidRDefault="00425950">
            <w:pPr>
              <w:pStyle w:val="ConsPlusNormal"/>
              <w:jc w:val="center"/>
            </w:pPr>
            <w:r>
              <w:t>2214674,11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591</w:t>
            </w:r>
          </w:p>
        </w:tc>
        <w:tc>
          <w:tcPr>
            <w:tcW w:w="1247" w:type="dxa"/>
          </w:tcPr>
          <w:p w:rsidR="00425950" w:rsidRDefault="00425950">
            <w:pPr>
              <w:pStyle w:val="ConsPlusNormal"/>
              <w:jc w:val="center"/>
            </w:pPr>
            <w:r>
              <w:t>387212,86</w:t>
            </w:r>
          </w:p>
        </w:tc>
        <w:tc>
          <w:tcPr>
            <w:tcW w:w="1361" w:type="dxa"/>
          </w:tcPr>
          <w:p w:rsidR="00425950" w:rsidRDefault="00425950">
            <w:pPr>
              <w:pStyle w:val="ConsPlusNormal"/>
              <w:jc w:val="center"/>
            </w:pPr>
            <w:r>
              <w:t>2214678,52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592</w:t>
            </w:r>
          </w:p>
        </w:tc>
        <w:tc>
          <w:tcPr>
            <w:tcW w:w="1247" w:type="dxa"/>
          </w:tcPr>
          <w:p w:rsidR="00425950" w:rsidRDefault="00425950">
            <w:pPr>
              <w:pStyle w:val="ConsPlusNormal"/>
              <w:jc w:val="center"/>
            </w:pPr>
            <w:r>
              <w:t>387212,73</w:t>
            </w:r>
          </w:p>
        </w:tc>
        <w:tc>
          <w:tcPr>
            <w:tcW w:w="1361" w:type="dxa"/>
          </w:tcPr>
          <w:p w:rsidR="00425950" w:rsidRDefault="00425950">
            <w:pPr>
              <w:pStyle w:val="ConsPlusNormal"/>
              <w:jc w:val="center"/>
            </w:pPr>
            <w:r>
              <w:t>2214684,18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593</w:t>
            </w:r>
          </w:p>
        </w:tc>
        <w:tc>
          <w:tcPr>
            <w:tcW w:w="1247" w:type="dxa"/>
          </w:tcPr>
          <w:p w:rsidR="00425950" w:rsidRDefault="00425950">
            <w:pPr>
              <w:pStyle w:val="ConsPlusNormal"/>
              <w:jc w:val="center"/>
            </w:pPr>
            <w:r>
              <w:t>387178,31</w:t>
            </w:r>
          </w:p>
        </w:tc>
        <w:tc>
          <w:tcPr>
            <w:tcW w:w="1361" w:type="dxa"/>
          </w:tcPr>
          <w:p w:rsidR="00425950" w:rsidRDefault="00425950">
            <w:pPr>
              <w:pStyle w:val="ConsPlusNormal"/>
              <w:jc w:val="center"/>
            </w:pPr>
            <w:r>
              <w:t>2214687,46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594</w:t>
            </w:r>
          </w:p>
        </w:tc>
        <w:tc>
          <w:tcPr>
            <w:tcW w:w="1247" w:type="dxa"/>
          </w:tcPr>
          <w:p w:rsidR="00425950" w:rsidRDefault="00425950">
            <w:pPr>
              <w:pStyle w:val="ConsPlusNormal"/>
              <w:jc w:val="center"/>
            </w:pPr>
            <w:r>
              <w:t>387152,33</w:t>
            </w:r>
          </w:p>
        </w:tc>
        <w:tc>
          <w:tcPr>
            <w:tcW w:w="1361" w:type="dxa"/>
          </w:tcPr>
          <w:p w:rsidR="00425950" w:rsidRDefault="00425950">
            <w:pPr>
              <w:pStyle w:val="ConsPlusNormal"/>
              <w:jc w:val="center"/>
            </w:pPr>
            <w:r>
              <w:t>2214682,30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595</w:t>
            </w:r>
          </w:p>
        </w:tc>
        <w:tc>
          <w:tcPr>
            <w:tcW w:w="1247" w:type="dxa"/>
          </w:tcPr>
          <w:p w:rsidR="00425950" w:rsidRDefault="00425950">
            <w:pPr>
              <w:pStyle w:val="ConsPlusNormal"/>
              <w:jc w:val="center"/>
            </w:pPr>
            <w:r>
              <w:t>387116,52</w:t>
            </w:r>
          </w:p>
        </w:tc>
        <w:tc>
          <w:tcPr>
            <w:tcW w:w="1361" w:type="dxa"/>
          </w:tcPr>
          <w:p w:rsidR="00425950" w:rsidRDefault="00425950">
            <w:pPr>
              <w:pStyle w:val="ConsPlusNormal"/>
              <w:jc w:val="center"/>
            </w:pPr>
            <w:r>
              <w:t>2214671,13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596</w:t>
            </w:r>
          </w:p>
        </w:tc>
        <w:tc>
          <w:tcPr>
            <w:tcW w:w="1247" w:type="dxa"/>
          </w:tcPr>
          <w:p w:rsidR="00425950" w:rsidRDefault="00425950">
            <w:pPr>
              <w:pStyle w:val="ConsPlusNormal"/>
              <w:jc w:val="center"/>
            </w:pPr>
            <w:r>
              <w:t>387081,70</w:t>
            </w:r>
          </w:p>
        </w:tc>
        <w:tc>
          <w:tcPr>
            <w:tcW w:w="1361" w:type="dxa"/>
          </w:tcPr>
          <w:p w:rsidR="00425950" w:rsidRDefault="00425950">
            <w:pPr>
              <w:pStyle w:val="ConsPlusNormal"/>
              <w:jc w:val="center"/>
            </w:pPr>
            <w:r>
              <w:t>2214658,73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597</w:t>
            </w:r>
          </w:p>
        </w:tc>
        <w:tc>
          <w:tcPr>
            <w:tcW w:w="1247" w:type="dxa"/>
          </w:tcPr>
          <w:p w:rsidR="00425950" w:rsidRDefault="00425950">
            <w:pPr>
              <w:pStyle w:val="ConsPlusNormal"/>
              <w:jc w:val="center"/>
            </w:pPr>
            <w:r>
              <w:t>387049,23</w:t>
            </w:r>
          </w:p>
        </w:tc>
        <w:tc>
          <w:tcPr>
            <w:tcW w:w="1361" w:type="dxa"/>
          </w:tcPr>
          <w:p w:rsidR="00425950" w:rsidRDefault="00425950">
            <w:pPr>
              <w:pStyle w:val="ConsPlusNormal"/>
              <w:jc w:val="center"/>
            </w:pPr>
            <w:r>
              <w:t>2214641,81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598</w:t>
            </w:r>
          </w:p>
        </w:tc>
        <w:tc>
          <w:tcPr>
            <w:tcW w:w="1247" w:type="dxa"/>
          </w:tcPr>
          <w:p w:rsidR="00425950" w:rsidRDefault="00425950">
            <w:pPr>
              <w:pStyle w:val="ConsPlusNormal"/>
              <w:jc w:val="center"/>
            </w:pPr>
            <w:r>
              <w:t>387032,30</w:t>
            </w:r>
          </w:p>
        </w:tc>
        <w:tc>
          <w:tcPr>
            <w:tcW w:w="1361" w:type="dxa"/>
          </w:tcPr>
          <w:p w:rsidR="00425950" w:rsidRDefault="00425950">
            <w:pPr>
              <w:pStyle w:val="ConsPlusNormal"/>
              <w:jc w:val="center"/>
            </w:pPr>
            <w:r>
              <w:t>2214627,48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599</w:t>
            </w:r>
          </w:p>
        </w:tc>
        <w:tc>
          <w:tcPr>
            <w:tcW w:w="1247" w:type="dxa"/>
          </w:tcPr>
          <w:p w:rsidR="00425950" w:rsidRDefault="00425950">
            <w:pPr>
              <w:pStyle w:val="ConsPlusNormal"/>
              <w:jc w:val="center"/>
            </w:pPr>
            <w:r>
              <w:t>387000,31</w:t>
            </w:r>
          </w:p>
        </w:tc>
        <w:tc>
          <w:tcPr>
            <w:tcW w:w="1361" w:type="dxa"/>
          </w:tcPr>
          <w:p w:rsidR="00425950" w:rsidRDefault="00425950">
            <w:pPr>
              <w:pStyle w:val="ConsPlusNormal"/>
              <w:jc w:val="center"/>
            </w:pPr>
            <w:r>
              <w:t>2214593,45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600</w:t>
            </w:r>
          </w:p>
        </w:tc>
        <w:tc>
          <w:tcPr>
            <w:tcW w:w="1247" w:type="dxa"/>
          </w:tcPr>
          <w:p w:rsidR="00425950" w:rsidRDefault="00425950">
            <w:pPr>
              <w:pStyle w:val="ConsPlusNormal"/>
              <w:jc w:val="center"/>
            </w:pPr>
            <w:r>
              <w:t>386987,29</w:t>
            </w:r>
          </w:p>
        </w:tc>
        <w:tc>
          <w:tcPr>
            <w:tcW w:w="1361" w:type="dxa"/>
          </w:tcPr>
          <w:p w:rsidR="00425950" w:rsidRDefault="00425950">
            <w:pPr>
              <w:pStyle w:val="ConsPlusNormal"/>
              <w:jc w:val="center"/>
            </w:pPr>
            <w:r>
              <w:t>2214576,21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601</w:t>
            </w:r>
          </w:p>
        </w:tc>
        <w:tc>
          <w:tcPr>
            <w:tcW w:w="1247" w:type="dxa"/>
          </w:tcPr>
          <w:p w:rsidR="00425950" w:rsidRDefault="00425950">
            <w:pPr>
              <w:pStyle w:val="ConsPlusNormal"/>
              <w:jc w:val="center"/>
            </w:pPr>
            <w:r>
              <w:t>386969,47</w:t>
            </w:r>
          </w:p>
        </w:tc>
        <w:tc>
          <w:tcPr>
            <w:tcW w:w="1361" w:type="dxa"/>
          </w:tcPr>
          <w:p w:rsidR="00425950" w:rsidRDefault="00425950">
            <w:pPr>
              <w:pStyle w:val="ConsPlusNormal"/>
              <w:jc w:val="center"/>
            </w:pPr>
            <w:r>
              <w:t>2214541,67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602</w:t>
            </w:r>
          </w:p>
        </w:tc>
        <w:tc>
          <w:tcPr>
            <w:tcW w:w="1247" w:type="dxa"/>
          </w:tcPr>
          <w:p w:rsidR="00425950" w:rsidRDefault="00425950">
            <w:pPr>
              <w:pStyle w:val="ConsPlusNormal"/>
              <w:jc w:val="center"/>
            </w:pPr>
            <w:r>
              <w:t>386964,23</w:t>
            </w:r>
          </w:p>
        </w:tc>
        <w:tc>
          <w:tcPr>
            <w:tcW w:w="1361" w:type="dxa"/>
          </w:tcPr>
          <w:p w:rsidR="00425950" w:rsidRDefault="00425950">
            <w:pPr>
              <w:pStyle w:val="ConsPlusNormal"/>
              <w:jc w:val="center"/>
            </w:pPr>
            <w:r>
              <w:t>2214508,87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603</w:t>
            </w:r>
          </w:p>
        </w:tc>
        <w:tc>
          <w:tcPr>
            <w:tcW w:w="1247" w:type="dxa"/>
          </w:tcPr>
          <w:p w:rsidR="00425950" w:rsidRDefault="00425950">
            <w:pPr>
              <w:pStyle w:val="ConsPlusNormal"/>
              <w:jc w:val="center"/>
            </w:pPr>
            <w:r>
              <w:t>386955,07</w:t>
            </w:r>
          </w:p>
        </w:tc>
        <w:tc>
          <w:tcPr>
            <w:tcW w:w="1361" w:type="dxa"/>
          </w:tcPr>
          <w:p w:rsidR="00425950" w:rsidRDefault="00425950">
            <w:pPr>
              <w:pStyle w:val="ConsPlusNormal"/>
              <w:jc w:val="center"/>
            </w:pPr>
            <w:r>
              <w:t>2214482,19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604</w:t>
            </w:r>
          </w:p>
        </w:tc>
        <w:tc>
          <w:tcPr>
            <w:tcW w:w="1247" w:type="dxa"/>
          </w:tcPr>
          <w:p w:rsidR="00425950" w:rsidRDefault="00425950">
            <w:pPr>
              <w:pStyle w:val="ConsPlusNormal"/>
              <w:jc w:val="center"/>
            </w:pPr>
            <w:r>
              <w:t>386947,51</w:t>
            </w:r>
          </w:p>
        </w:tc>
        <w:tc>
          <w:tcPr>
            <w:tcW w:w="1361" w:type="dxa"/>
          </w:tcPr>
          <w:p w:rsidR="00425950" w:rsidRDefault="00425950">
            <w:pPr>
              <w:pStyle w:val="ConsPlusNormal"/>
              <w:jc w:val="center"/>
            </w:pPr>
            <w:r>
              <w:t>2214455,03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605</w:t>
            </w:r>
          </w:p>
        </w:tc>
        <w:tc>
          <w:tcPr>
            <w:tcW w:w="1247" w:type="dxa"/>
          </w:tcPr>
          <w:p w:rsidR="00425950" w:rsidRDefault="00425950">
            <w:pPr>
              <w:pStyle w:val="ConsPlusNormal"/>
              <w:jc w:val="center"/>
            </w:pPr>
            <w:r>
              <w:t>386934,54</w:t>
            </w:r>
          </w:p>
        </w:tc>
        <w:tc>
          <w:tcPr>
            <w:tcW w:w="1361" w:type="dxa"/>
          </w:tcPr>
          <w:p w:rsidR="00425950" w:rsidRDefault="00425950">
            <w:pPr>
              <w:pStyle w:val="ConsPlusNormal"/>
              <w:jc w:val="center"/>
            </w:pPr>
            <w:r>
              <w:t>2214432,83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606</w:t>
            </w:r>
          </w:p>
        </w:tc>
        <w:tc>
          <w:tcPr>
            <w:tcW w:w="1247" w:type="dxa"/>
          </w:tcPr>
          <w:p w:rsidR="00425950" w:rsidRDefault="00425950">
            <w:pPr>
              <w:pStyle w:val="ConsPlusNormal"/>
              <w:jc w:val="center"/>
            </w:pPr>
            <w:r>
              <w:t>386916,87</w:t>
            </w:r>
          </w:p>
        </w:tc>
        <w:tc>
          <w:tcPr>
            <w:tcW w:w="1361" w:type="dxa"/>
          </w:tcPr>
          <w:p w:rsidR="00425950" w:rsidRDefault="00425950">
            <w:pPr>
              <w:pStyle w:val="ConsPlusNormal"/>
              <w:jc w:val="center"/>
            </w:pPr>
            <w:r>
              <w:t>2214408,04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607</w:t>
            </w:r>
          </w:p>
        </w:tc>
        <w:tc>
          <w:tcPr>
            <w:tcW w:w="1247" w:type="dxa"/>
          </w:tcPr>
          <w:p w:rsidR="00425950" w:rsidRDefault="00425950">
            <w:pPr>
              <w:pStyle w:val="ConsPlusNormal"/>
              <w:jc w:val="center"/>
            </w:pPr>
            <w:r>
              <w:t>386899,35</w:t>
            </w:r>
          </w:p>
        </w:tc>
        <w:tc>
          <w:tcPr>
            <w:tcW w:w="1361" w:type="dxa"/>
          </w:tcPr>
          <w:p w:rsidR="00425950" w:rsidRDefault="00425950">
            <w:pPr>
              <w:pStyle w:val="ConsPlusNormal"/>
              <w:jc w:val="center"/>
            </w:pPr>
            <w:r>
              <w:t>2214396,36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608</w:t>
            </w:r>
          </w:p>
        </w:tc>
        <w:tc>
          <w:tcPr>
            <w:tcW w:w="1247" w:type="dxa"/>
          </w:tcPr>
          <w:p w:rsidR="00425950" w:rsidRDefault="00425950">
            <w:pPr>
              <w:pStyle w:val="ConsPlusNormal"/>
              <w:jc w:val="center"/>
            </w:pPr>
            <w:r>
              <w:t>386886,38</w:t>
            </w:r>
          </w:p>
        </w:tc>
        <w:tc>
          <w:tcPr>
            <w:tcW w:w="1361" w:type="dxa"/>
          </w:tcPr>
          <w:p w:rsidR="00425950" w:rsidRDefault="00425950">
            <w:pPr>
              <w:pStyle w:val="ConsPlusNormal"/>
              <w:jc w:val="center"/>
            </w:pPr>
            <w:r>
              <w:t>2214381,20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609</w:t>
            </w:r>
          </w:p>
        </w:tc>
        <w:tc>
          <w:tcPr>
            <w:tcW w:w="1247" w:type="dxa"/>
          </w:tcPr>
          <w:p w:rsidR="00425950" w:rsidRDefault="00425950">
            <w:pPr>
              <w:pStyle w:val="ConsPlusNormal"/>
              <w:jc w:val="center"/>
            </w:pPr>
            <w:r>
              <w:t>386846,42</w:t>
            </w:r>
          </w:p>
        </w:tc>
        <w:tc>
          <w:tcPr>
            <w:tcW w:w="1361" w:type="dxa"/>
          </w:tcPr>
          <w:p w:rsidR="00425950" w:rsidRDefault="00425950">
            <w:pPr>
              <w:pStyle w:val="ConsPlusNormal"/>
              <w:jc w:val="center"/>
            </w:pPr>
            <w:r>
              <w:t>2214338,64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610</w:t>
            </w:r>
          </w:p>
        </w:tc>
        <w:tc>
          <w:tcPr>
            <w:tcW w:w="1247" w:type="dxa"/>
          </w:tcPr>
          <w:p w:rsidR="00425950" w:rsidRDefault="00425950">
            <w:pPr>
              <w:pStyle w:val="ConsPlusNormal"/>
              <w:jc w:val="center"/>
            </w:pPr>
            <w:r>
              <w:t>386836,12</w:t>
            </w:r>
          </w:p>
        </w:tc>
        <w:tc>
          <w:tcPr>
            <w:tcW w:w="1361" w:type="dxa"/>
          </w:tcPr>
          <w:p w:rsidR="00425950" w:rsidRDefault="00425950">
            <w:pPr>
              <w:pStyle w:val="ConsPlusNormal"/>
              <w:jc w:val="center"/>
            </w:pPr>
            <w:r>
              <w:t>2214332,05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611</w:t>
            </w:r>
          </w:p>
        </w:tc>
        <w:tc>
          <w:tcPr>
            <w:tcW w:w="1247" w:type="dxa"/>
          </w:tcPr>
          <w:p w:rsidR="00425950" w:rsidRDefault="00425950">
            <w:pPr>
              <w:pStyle w:val="ConsPlusNormal"/>
              <w:jc w:val="center"/>
            </w:pPr>
            <w:r>
              <w:t>386814,13</w:t>
            </w:r>
          </w:p>
        </w:tc>
        <w:tc>
          <w:tcPr>
            <w:tcW w:w="1361" w:type="dxa"/>
          </w:tcPr>
          <w:p w:rsidR="00425950" w:rsidRDefault="00425950">
            <w:pPr>
              <w:pStyle w:val="ConsPlusNormal"/>
              <w:jc w:val="center"/>
            </w:pPr>
            <w:r>
              <w:t>2214322,43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612</w:t>
            </w:r>
          </w:p>
        </w:tc>
        <w:tc>
          <w:tcPr>
            <w:tcW w:w="1247" w:type="dxa"/>
          </w:tcPr>
          <w:p w:rsidR="00425950" w:rsidRDefault="00425950">
            <w:pPr>
              <w:pStyle w:val="ConsPlusNormal"/>
              <w:jc w:val="center"/>
            </w:pPr>
            <w:r>
              <w:t>386803,35</w:t>
            </w:r>
          </w:p>
        </w:tc>
        <w:tc>
          <w:tcPr>
            <w:tcW w:w="1361" w:type="dxa"/>
          </w:tcPr>
          <w:p w:rsidR="00425950" w:rsidRDefault="00425950">
            <w:pPr>
              <w:pStyle w:val="ConsPlusNormal"/>
              <w:jc w:val="center"/>
            </w:pPr>
            <w:r>
              <w:t>2214313,87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613</w:t>
            </w:r>
          </w:p>
        </w:tc>
        <w:tc>
          <w:tcPr>
            <w:tcW w:w="1247" w:type="dxa"/>
          </w:tcPr>
          <w:p w:rsidR="00425950" w:rsidRDefault="00425950">
            <w:pPr>
              <w:pStyle w:val="ConsPlusNormal"/>
              <w:jc w:val="center"/>
            </w:pPr>
            <w:r>
              <w:t>386788,03</w:t>
            </w:r>
          </w:p>
        </w:tc>
        <w:tc>
          <w:tcPr>
            <w:tcW w:w="1361" w:type="dxa"/>
          </w:tcPr>
          <w:p w:rsidR="00425950" w:rsidRDefault="00425950">
            <w:pPr>
              <w:pStyle w:val="ConsPlusNormal"/>
              <w:jc w:val="center"/>
            </w:pPr>
            <w:r>
              <w:t>2214292,79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614</w:t>
            </w:r>
          </w:p>
        </w:tc>
        <w:tc>
          <w:tcPr>
            <w:tcW w:w="1247" w:type="dxa"/>
          </w:tcPr>
          <w:p w:rsidR="00425950" w:rsidRDefault="00425950">
            <w:pPr>
              <w:pStyle w:val="ConsPlusNormal"/>
              <w:jc w:val="center"/>
            </w:pPr>
            <w:r>
              <w:t>386779,56</w:t>
            </w:r>
          </w:p>
        </w:tc>
        <w:tc>
          <w:tcPr>
            <w:tcW w:w="1361" w:type="dxa"/>
          </w:tcPr>
          <w:p w:rsidR="00425950" w:rsidRDefault="00425950">
            <w:pPr>
              <w:pStyle w:val="ConsPlusNormal"/>
              <w:jc w:val="center"/>
            </w:pPr>
            <w:r>
              <w:t>2214276,79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615</w:t>
            </w:r>
          </w:p>
        </w:tc>
        <w:tc>
          <w:tcPr>
            <w:tcW w:w="1247" w:type="dxa"/>
          </w:tcPr>
          <w:p w:rsidR="00425950" w:rsidRDefault="00425950">
            <w:pPr>
              <w:pStyle w:val="ConsPlusNormal"/>
              <w:jc w:val="center"/>
            </w:pPr>
            <w:r>
              <w:t>386776,23</w:t>
            </w:r>
          </w:p>
        </w:tc>
        <w:tc>
          <w:tcPr>
            <w:tcW w:w="1361" w:type="dxa"/>
          </w:tcPr>
          <w:p w:rsidR="00425950" w:rsidRDefault="00425950">
            <w:pPr>
              <w:pStyle w:val="ConsPlusNormal"/>
              <w:jc w:val="center"/>
            </w:pPr>
            <w:r>
              <w:t>2214259,99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616</w:t>
            </w:r>
          </w:p>
        </w:tc>
        <w:tc>
          <w:tcPr>
            <w:tcW w:w="1247" w:type="dxa"/>
          </w:tcPr>
          <w:p w:rsidR="00425950" w:rsidRDefault="00425950">
            <w:pPr>
              <w:pStyle w:val="ConsPlusNormal"/>
              <w:jc w:val="center"/>
            </w:pPr>
            <w:r>
              <w:t>386776,30</w:t>
            </w:r>
          </w:p>
        </w:tc>
        <w:tc>
          <w:tcPr>
            <w:tcW w:w="1361" w:type="dxa"/>
          </w:tcPr>
          <w:p w:rsidR="00425950" w:rsidRDefault="00425950">
            <w:pPr>
              <w:pStyle w:val="ConsPlusNormal"/>
              <w:jc w:val="center"/>
            </w:pPr>
            <w:r>
              <w:t>2214253,91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617</w:t>
            </w:r>
          </w:p>
        </w:tc>
        <w:tc>
          <w:tcPr>
            <w:tcW w:w="1247" w:type="dxa"/>
          </w:tcPr>
          <w:p w:rsidR="00425950" w:rsidRDefault="00425950">
            <w:pPr>
              <w:pStyle w:val="ConsPlusNormal"/>
              <w:jc w:val="center"/>
            </w:pPr>
            <w:r>
              <w:t>386776,38</w:t>
            </w:r>
          </w:p>
        </w:tc>
        <w:tc>
          <w:tcPr>
            <w:tcW w:w="1361" w:type="dxa"/>
          </w:tcPr>
          <w:p w:rsidR="00425950" w:rsidRDefault="00425950">
            <w:pPr>
              <w:pStyle w:val="ConsPlusNormal"/>
              <w:jc w:val="center"/>
            </w:pPr>
            <w:r>
              <w:t>2214246,00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618</w:t>
            </w:r>
          </w:p>
        </w:tc>
        <w:tc>
          <w:tcPr>
            <w:tcW w:w="1247" w:type="dxa"/>
          </w:tcPr>
          <w:p w:rsidR="00425950" w:rsidRDefault="00425950">
            <w:pPr>
              <w:pStyle w:val="ConsPlusNormal"/>
              <w:jc w:val="center"/>
            </w:pPr>
            <w:r>
              <w:t>386777,41</w:t>
            </w:r>
          </w:p>
        </w:tc>
        <w:tc>
          <w:tcPr>
            <w:tcW w:w="1361" w:type="dxa"/>
          </w:tcPr>
          <w:p w:rsidR="00425950" w:rsidRDefault="00425950">
            <w:pPr>
              <w:pStyle w:val="ConsPlusNormal"/>
              <w:jc w:val="center"/>
            </w:pPr>
            <w:r>
              <w:t>2214227,11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619</w:t>
            </w:r>
          </w:p>
        </w:tc>
        <w:tc>
          <w:tcPr>
            <w:tcW w:w="1247" w:type="dxa"/>
          </w:tcPr>
          <w:p w:rsidR="00425950" w:rsidRDefault="00425950">
            <w:pPr>
              <w:pStyle w:val="ConsPlusNormal"/>
              <w:jc w:val="center"/>
            </w:pPr>
            <w:r>
              <w:t>386781,17</w:t>
            </w:r>
          </w:p>
        </w:tc>
        <w:tc>
          <w:tcPr>
            <w:tcW w:w="1361" w:type="dxa"/>
          </w:tcPr>
          <w:p w:rsidR="00425950" w:rsidRDefault="00425950">
            <w:pPr>
              <w:pStyle w:val="ConsPlusNormal"/>
              <w:jc w:val="center"/>
            </w:pPr>
            <w:r>
              <w:t>2214215,35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620</w:t>
            </w:r>
          </w:p>
        </w:tc>
        <w:tc>
          <w:tcPr>
            <w:tcW w:w="1247" w:type="dxa"/>
          </w:tcPr>
          <w:p w:rsidR="00425950" w:rsidRDefault="00425950">
            <w:pPr>
              <w:pStyle w:val="ConsPlusNormal"/>
              <w:jc w:val="center"/>
            </w:pPr>
            <w:r>
              <w:t>386791,88</w:t>
            </w:r>
          </w:p>
        </w:tc>
        <w:tc>
          <w:tcPr>
            <w:tcW w:w="1361" w:type="dxa"/>
          </w:tcPr>
          <w:p w:rsidR="00425950" w:rsidRDefault="00425950">
            <w:pPr>
              <w:pStyle w:val="ConsPlusNormal"/>
              <w:jc w:val="center"/>
            </w:pPr>
            <w:r>
              <w:t>2214198,62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621</w:t>
            </w:r>
          </w:p>
        </w:tc>
        <w:tc>
          <w:tcPr>
            <w:tcW w:w="1247" w:type="dxa"/>
          </w:tcPr>
          <w:p w:rsidR="00425950" w:rsidRDefault="00425950">
            <w:pPr>
              <w:pStyle w:val="ConsPlusNormal"/>
              <w:jc w:val="center"/>
            </w:pPr>
            <w:r>
              <w:t>386822,82</w:t>
            </w:r>
          </w:p>
        </w:tc>
        <w:tc>
          <w:tcPr>
            <w:tcW w:w="1361" w:type="dxa"/>
          </w:tcPr>
          <w:p w:rsidR="00425950" w:rsidRDefault="00425950">
            <w:pPr>
              <w:pStyle w:val="ConsPlusNormal"/>
              <w:jc w:val="center"/>
            </w:pPr>
            <w:r>
              <w:t>2214160,40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622</w:t>
            </w:r>
          </w:p>
        </w:tc>
        <w:tc>
          <w:tcPr>
            <w:tcW w:w="1247" w:type="dxa"/>
          </w:tcPr>
          <w:p w:rsidR="00425950" w:rsidRDefault="00425950">
            <w:pPr>
              <w:pStyle w:val="ConsPlusNormal"/>
              <w:jc w:val="center"/>
            </w:pPr>
            <w:r>
              <w:t>386833,60</w:t>
            </w:r>
          </w:p>
        </w:tc>
        <w:tc>
          <w:tcPr>
            <w:tcW w:w="1361" w:type="dxa"/>
          </w:tcPr>
          <w:p w:rsidR="00425950" w:rsidRDefault="00425950">
            <w:pPr>
              <w:pStyle w:val="ConsPlusNormal"/>
              <w:jc w:val="center"/>
            </w:pPr>
            <w:r>
              <w:t>2214141,26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623</w:t>
            </w:r>
          </w:p>
        </w:tc>
        <w:tc>
          <w:tcPr>
            <w:tcW w:w="1247" w:type="dxa"/>
          </w:tcPr>
          <w:p w:rsidR="00425950" w:rsidRDefault="00425950">
            <w:pPr>
              <w:pStyle w:val="ConsPlusNormal"/>
              <w:jc w:val="center"/>
            </w:pPr>
            <w:r>
              <w:t>386841,60</w:t>
            </w:r>
          </w:p>
        </w:tc>
        <w:tc>
          <w:tcPr>
            <w:tcW w:w="1361" w:type="dxa"/>
          </w:tcPr>
          <w:p w:rsidR="00425950" w:rsidRDefault="00425950">
            <w:pPr>
              <w:pStyle w:val="ConsPlusNormal"/>
              <w:jc w:val="center"/>
            </w:pPr>
            <w:r>
              <w:t>2214120,89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624</w:t>
            </w:r>
          </w:p>
        </w:tc>
        <w:tc>
          <w:tcPr>
            <w:tcW w:w="1247" w:type="dxa"/>
          </w:tcPr>
          <w:p w:rsidR="00425950" w:rsidRDefault="00425950">
            <w:pPr>
              <w:pStyle w:val="ConsPlusNormal"/>
              <w:jc w:val="center"/>
            </w:pPr>
            <w:r>
              <w:t>386842,64</w:t>
            </w:r>
          </w:p>
        </w:tc>
        <w:tc>
          <w:tcPr>
            <w:tcW w:w="1361" w:type="dxa"/>
          </w:tcPr>
          <w:p w:rsidR="00425950" w:rsidRDefault="00425950">
            <w:pPr>
              <w:pStyle w:val="ConsPlusNormal"/>
              <w:jc w:val="center"/>
            </w:pPr>
            <w:r>
              <w:t>2214112,98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625</w:t>
            </w:r>
          </w:p>
        </w:tc>
        <w:tc>
          <w:tcPr>
            <w:tcW w:w="1247" w:type="dxa"/>
          </w:tcPr>
          <w:p w:rsidR="00425950" w:rsidRDefault="00425950">
            <w:pPr>
              <w:pStyle w:val="ConsPlusNormal"/>
              <w:jc w:val="center"/>
            </w:pPr>
            <w:r>
              <w:t>386836,96</w:t>
            </w:r>
          </w:p>
        </w:tc>
        <w:tc>
          <w:tcPr>
            <w:tcW w:w="1361" w:type="dxa"/>
          </w:tcPr>
          <w:p w:rsidR="00425950" w:rsidRDefault="00425950">
            <w:pPr>
              <w:pStyle w:val="ConsPlusNormal"/>
              <w:jc w:val="center"/>
            </w:pPr>
            <w:r>
              <w:t>2214100,19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626</w:t>
            </w:r>
          </w:p>
        </w:tc>
        <w:tc>
          <w:tcPr>
            <w:tcW w:w="1247" w:type="dxa"/>
          </w:tcPr>
          <w:p w:rsidR="00425950" w:rsidRDefault="00425950">
            <w:pPr>
              <w:pStyle w:val="ConsPlusNormal"/>
              <w:jc w:val="center"/>
            </w:pPr>
            <w:r>
              <w:t>386827,13</w:t>
            </w:r>
          </w:p>
        </w:tc>
        <w:tc>
          <w:tcPr>
            <w:tcW w:w="1361" w:type="dxa"/>
          </w:tcPr>
          <w:p w:rsidR="00425950" w:rsidRDefault="00425950">
            <w:pPr>
              <w:pStyle w:val="ConsPlusNormal"/>
              <w:jc w:val="center"/>
            </w:pPr>
            <w:r>
              <w:t>2214088,89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627</w:t>
            </w:r>
          </w:p>
        </w:tc>
        <w:tc>
          <w:tcPr>
            <w:tcW w:w="1247" w:type="dxa"/>
          </w:tcPr>
          <w:p w:rsidR="00425950" w:rsidRDefault="00425950">
            <w:pPr>
              <w:pStyle w:val="ConsPlusNormal"/>
              <w:jc w:val="center"/>
            </w:pPr>
            <w:r>
              <w:t>386820,94</w:t>
            </w:r>
          </w:p>
        </w:tc>
        <w:tc>
          <w:tcPr>
            <w:tcW w:w="1361" w:type="dxa"/>
          </w:tcPr>
          <w:p w:rsidR="00425950" w:rsidRDefault="00425950">
            <w:pPr>
              <w:pStyle w:val="ConsPlusNormal"/>
              <w:jc w:val="center"/>
            </w:pPr>
            <w:r>
              <w:t>2214081,25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628</w:t>
            </w:r>
          </w:p>
        </w:tc>
        <w:tc>
          <w:tcPr>
            <w:tcW w:w="1247" w:type="dxa"/>
          </w:tcPr>
          <w:p w:rsidR="00425950" w:rsidRDefault="00425950">
            <w:pPr>
              <w:pStyle w:val="ConsPlusNormal"/>
              <w:jc w:val="center"/>
            </w:pPr>
            <w:r>
              <w:t>386806,58</w:t>
            </w:r>
          </w:p>
        </w:tc>
        <w:tc>
          <w:tcPr>
            <w:tcW w:w="1361" w:type="dxa"/>
          </w:tcPr>
          <w:p w:rsidR="00425950" w:rsidRDefault="00425950">
            <w:pPr>
              <w:pStyle w:val="ConsPlusNormal"/>
              <w:jc w:val="center"/>
            </w:pPr>
            <w:r>
              <w:t>2214078,72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629</w:t>
            </w:r>
          </w:p>
        </w:tc>
        <w:tc>
          <w:tcPr>
            <w:tcW w:w="1247" w:type="dxa"/>
          </w:tcPr>
          <w:p w:rsidR="00425950" w:rsidRDefault="00425950">
            <w:pPr>
              <w:pStyle w:val="ConsPlusNormal"/>
              <w:jc w:val="center"/>
            </w:pPr>
            <w:r>
              <w:t>386785,96</w:t>
            </w:r>
          </w:p>
        </w:tc>
        <w:tc>
          <w:tcPr>
            <w:tcW w:w="1361" w:type="dxa"/>
          </w:tcPr>
          <w:p w:rsidR="00425950" w:rsidRDefault="00425950">
            <w:pPr>
              <w:pStyle w:val="ConsPlusNormal"/>
              <w:jc w:val="center"/>
            </w:pPr>
            <w:r>
              <w:t>2214078,54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630</w:t>
            </w:r>
          </w:p>
        </w:tc>
        <w:tc>
          <w:tcPr>
            <w:tcW w:w="1247" w:type="dxa"/>
          </w:tcPr>
          <w:p w:rsidR="00425950" w:rsidRDefault="00425950">
            <w:pPr>
              <w:pStyle w:val="ConsPlusNormal"/>
              <w:jc w:val="center"/>
            </w:pPr>
            <w:r>
              <w:t>386764,07</w:t>
            </w:r>
          </w:p>
        </w:tc>
        <w:tc>
          <w:tcPr>
            <w:tcW w:w="1361" w:type="dxa"/>
          </w:tcPr>
          <w:p w:rsidR="00425950" w:rsidRDefault="00425950">
            <w:pPr>
              <w:pStyle w:val="ConsPlusNormal"/>
              <w:jc w:val="center"/>
            </w:pPr>
            <w:r>
              <w:t>2214079,49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631</w:t>
            </w:r>
          </w:p>
        </w:tc>
        <w:tc>
          <w:tcPr>
            <w:tcW w:w="1247" w:type="dxa"/>
          </w:tcPr>
          <w:p w:rsidR="00425950" w:rsidRDefault="00425950">
            <w:pPr>
              <w:pStyle w:val="ConsPlusNormal"/>
              <w:jc w:val="center"/>
            </w:pPr>
            <w:r>
              <w:t>386747,15</w:t>
            </w:r>
          </w:p>
        </w:tc>
        <w:tc>
          <w:tcPr>
            <w:tcW w:w="1361" w:type="dxa"/>
          </w:tcPr>
          <w:p w:rsidR="00425950" w:rsidRDefault="00425950">
            <w:pPr>
              <w:pStyle w:val="ConsPlusNormal"/>
              <w:jc w:val="center"/>
            </w:pPr>
            <w:r>
              <w:t>2214082,83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632</w:t>
            </w:r>
          </w:p>
        </w:tc>
        <w:tc>
          <w:tcPr>
            <w:tcW w:w="1247" w:type="dxa"/>
          </w:tcPr>
          <w:p w:rsidR="00425950" w:rsidRDefault="00425950">
            <w:pPr>
              <w:pStyle w:val="ConsPlusNormal"/>
              <w:jc w:val="center"/>
            </w:pPr>
            <w:r>
              <w:t>386726,04</w:t>
            </w:r>
          </w:p>
        </w:tc>
        <w:tc>
          <w:tcPr>
            <w:tcW w:w="1361" w:type="dxa"/>
          </w:tcPr>
          <w:p w:rsidR="00425950" w:rsidRDefault="00425950">
            <w:pPr>
              <w:pStyle w:val="ConsPlusNormal"/>
              <w:jc w:val="center"/>
            </w:pPr>
            <w:r>
              <w:t>2214092,53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633</w:t>
            </w:r>
          </w:p>
        </w:tc>
        <w:tc>
          <w:tcPr>
            <w:tcW w:w="1247" w:type="dxa"/>
          </w:tcPr>
          <w:p w:rsidR="00425950" w:rsidRDefault="00425950">
            <w:pPr>
              <w:pStyle w:val="ConsPlusNormal"/>
              <w:jc w:val="center"/>
            </w:pPr>
            <w:r>
              <w:t>386689,16</w:t>
            </w:r>
          </w:p>
        </w:tc>
        <w:tc>
          <w:tcPr>
            <w:tcW w:w="1361" w:type="dxa"/>
          </w:tcPr>
          <w:p w:rsidR="00425950" w:rsidRDefault="00425950">
            <w:pPr>
              <w:pStyle w:val="ConsPlusNormal"/>
              <w:jc w:val="center"/>
            </w:pPr>
            <w:r>
              <w:t>2214120,81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634</w:t>
            </w:r>
          </w:p>
        </w:tc>
        <w:tc>
          <w:tcPr>
            <w:tcW w:w="1247" w:type="dxa"/>
          </w:tcPr>
          <w:p w:rsidR="00425950" w:rsidRDefault="00425950">
            <w:pPr>
              <w:pStyle w:val="ConsPlusNormal"/>
              <w:jc w:val="center"/>
            </w:pPr>
            <w:r>
              <w:t>386662,14</w:t>
            </w:r>
          </w:p>
        </w:tc>
        <w:tc>
          <w:tcPr>
            <w:tcW w:w="1361" w:type="dxa"/>
          </w:tcPr>
          <w:p w:rsidR="00425950" w:rsidRDefault="00425950">
            <w:pPr>
              <w:pStyle w:val="ConsPlusNormal"/>
              <w:jc w:val="center"/>
            </w:pPr>
            <w:r>
              <w:t>2214144,67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635</w:t>
            </w:r>
          </w:p>
        </w:tc>
        <w:tc>
          <w:tcPr>
            <w:tcW w:w="1247" w:type="dxa"/>
          </w:tcPr>
          <w:p w:rsidR="00425950" w:rsidRDefault="00425950">
            <w:pPr>
              <w:pStyle w:val="ConsPlusNormal"/>
              <w:jc w:val="center"/>
            </w:pPr>
            <w:r>
              <w:t>386633,89</w:t>
            </w:r>
          </w:p>
        </w:tc>
        <w:tc>
          <w:tcPr>
            <w:tcW w:w="1361" w:type="dxa"/>
          </w:tcPr>
          <w:p w:rsidR="00425950" w:rsidRDefault="00425950">
            <w:pPr>
              <w:pStyle w:val="ConsPlusNormal"/>
              <w:jc w:val="center"/>
            </w:pPr>
            <w:r>
              <w:t>2214168,96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636</w:t>
            </w:r>
          </w:p>
        </w:tc>
        <w:tc>
          <w:tcPr>
            <w:tcW w:w="1247" w:type="dxa"/>
          </w:tcPr>
          <w:p w:rsidR="00425950" w:rsidRDefault="00425950">
            <w:pPr>
              <w:pStyle w:val="ConsPlusNormal"/>
              <w:jc w:val="center"/>
            </w:pPr>
            <w:r>
              <w:t>386619,87</w:t>
            </w:r>
          </w:p>
        </w:tc>
        <w:tc>
          <w:tcPr>
            <w:tcW w:w="1361" w:type="dxa"/>
          </w:tcPr>
          <w:p w:rsidR="00425950" w:rsidRDefault="00425950">
            <w:pPr>
              <w:pStyle w:val="ConsPlusNormal"/>
              <w:jc w:val="center"/>
            </w:pPr>
            <w:r>
              <w:t>2214181,21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637</w:t>
            </w:r>
          </w:p>
        </w:tc>
        <w:tc>
          <w:tcPr>
            <w:tcW w:w="1247" w:type="dxa"/>
          </w:tcPr>
          <w:p w:rsidR="00425950" w:rsidRDefault="00425950">
            <w:pPr>
              <w:pStyle w:val="ConsPlusNormal"/>
              <w:jc w:val="center"/>
            </w:pPr>
            <w:r>
              <w:t>386597,63</w:t>
            </w:r>
          </w:p>
        </w:tc>
        <w:tc>
          <w:tcPr>
            <w:tcW w:w="1361" w:type="dxa"/>
          </w:tcPr>
          <w:p w:rsidR="00425950" w:rsidRDefault="00425950">
            <w:pPr>
              <w:pStyle w:val="ConsPlusNormal"/>
              <w:jc w:val="center"/>
            </w:pPr>
            <w:r>
              <w:t>2214200,59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638</w:t>
            </w:r>
          </w:p>
        </w:tc>
        <w:tc>
          <w:tcPr>
            <w:tcW w:w="1247" w:type="dxa"/>
          </w:tcPr>
          <w:p w:rsidR="00425950" w:rsidRDefault="00425950">
            <w:pPr>
              <w:pStyle w:val="ConsPlusNormal"/>
              <w:jc w:val="center"/>
            </w:pPr>
            <w:r>
              <w:t>386585,59</w:t>
            </w:r>
          </w:p>
        </w:tc>
        <w:tc>
          <w:tcPr>
            <w:tcW w:w="1361" w:type="dxa"/>
          </w:tcPr>
          <w:p w:rsidR="00425950" w:rsidRDefault="00425950">
            <w:pPr>
              <w:pStyle w:val="ConsPlusNormal"/>
              <w:jc w:val="center"/>
            </w:pPr>
            <w:r>
              <w:t>2214217,69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639</w:t>
            </w:r>
          </w:p>
        </w:tc>
        <w:tc>
          <w:tcPr>
            <w:tcW w:w="1247" w:type="dxa"/>
          </w:tcPr>
          <w:p w:rsidR="00425950" w:rsidRDefault="00425950">
            <w:pPr>
              <w:pStyle w:val="ConsPlusNormal"/>
              <w:jc w:val="center"/>
            </w:pPr>
            <w:r>
              <w:t>386561,71</w:t>
            </w:r>
          </w:p>
        </w:tc>
        <w:tc>
          <w:tcPr>
            <w:tcW w:w="1361" w:type="dxa"/>
          </w:tcPr>
          <w:p w:rsidR="00425950" w:rsidRDefault="00425950">
            <w:pPr>
              <w:pStyle w:val="ConsPlusNormal"/>
              <w:jc w:val="center"/>
            </w:pPr>
            <w:r>
              <w:t>2214248,90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640</w:t>
            </w:r>
          </w:p>
        </w:tc>
        <w:tc>
          <w:tcPr>
            <w:tcW w:w="1247" w:type="dxa"/>
          </w:tcPr>
          <w:p w:rsidR="00425950" w:rsidRDefault="00425950">
            <w:pPr>
              <w:pStyle w:val="ConsPlusNormal"/>
              <w:jc w:val="center"/>
            </w:pPr>
            <w:r>
              <w:t>386554,06</w:t>
            </w:r>
          </w:p>
        </w:tc>
        <w:tc>
          <w:tcPr>
            <w:tcW w:w="1361" w:type="dxa"/>
          </w:tcPr>
          <w:p w:rsidR="00425950" w:rsidRDefault="00425950">
            <w:pPr>
              <w:pStyle w:val="ConsPlusNormal"/>
              <w:jc w:val="center"/>
            </w:pPr>
            <w:r>
              <w:t>2214257,10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641</w:t>
            </w:r>
          </w:p>
        </w:tc>
        <w:tc>
          <w:tcPr>
            <w:tcW w:w="1247" w:type="dxa"/>
          </w:tcPr>
          <w:p w:rsidR="00425950" w:rsidRDefault="00425950">
            <w:pPr>
              <w:pStyle w:val="ConsPlusNormal"/>
              <w:jc w:val="center"/>
            </w:pPr>
            <w:r>
              <w:t>386532,66</w:t>
            </w:r>
          </w:p>
        </w:tc>
        <w:tc>
          <w:tcPr>
            <w:tcW w:w="1361" w:type="dxa"/>
          </w:tcPr>
          <w:p w:rsidR="00425950" w:rsidRDefault="00425950">
            <w:pPr>
              <w:pStyle w:val="ConsPlusNormal"/>
              <w:jc w:val="center"/>
            </w:pPr>
            <w:r>
              <w:t>2214275,37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642</w:t>
            </w:r>
          </w:p>
        </w:tc>
        <w:tc>
          <w:tcPr>
            <w:tcW w:w="1247" w:type="dxa"/>
          </w:tcPr>
          <w:p w:rsidR="00425950" w:rsidRDefault="00425950">
            <w:pPr>
              <w:pStyle w:val="ConsPlusNormal"/>
              <w:jc w:val="center"/>
            </w:pPr>
            <w:r>
              <w:t>386521,80</w:t>
            </w:r>
          </w:p>
        </w:tc>
        <w:tc>
          <w:tcPr>
            <w:tcW w:w="1361" w:type="dxa"/>
          </w:tcPr>
          <w:p w:rsidR="00425950" w:rsidRDefault="00425950">
            <w:pPr>
              <w:pStyle w:val="ConsPlusNormal"/>
              <w:jc w:val="center"/>
            </w:pPr>
            <w:r>
              <w:t>2214293,54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643</w:t>
            </w:r>
          </w:p>
        </w:tc>
        <w:tc>
          <w:tcPr>
            <w:tcW w:w="1247" w:type="dxa"/>
          </w:tcPr>
          <w:p w:rsidR="00425950" w:rsidRDefault="00425950">
            <w:pPr>
              <w:pStyle w:val="ConsPlusNormal"/>
              <w:jc w:val="center"/>
            </w:pPr>
            <w:r>
              <w:t>386511,07</w:t>
            </w:r>
          </w:p>
        </w:tc>
        <w:tc>
          <w:tcPr>
            <w:tcW w:w="1361" w:type="dxa"/>
          </w:tcPr>
          <w:p w:rsidR="00425950" w:rsidRDefault="00425950">
            <w:pPr>
              <w:pStyle w:val="ConsPlusNormal"/>
              <w:jc w:val="center"/>
            </w:pPr>
            <w:r>
              <w:t>2214300,86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644</w:t>
            </w:r>
          </w:p>
        </w:tc>
        <w:tc>
          <w:tcPr>
            <w:tcW w:w="1247" w:type="dxa"/>
          </w:tcPr>
          <w:p w:rsidR="00425950" w:rsidRDefault="00425950">
            <w:pPr>
              <w:pStyle w:val="ConsPlusNormal"/>
              <w:jc w:val="center"/>
            </w:pPr>
            <w:r>
              <w:t>386488,31</w:t>
            </w:r>
          </w:p>
        </w:tc>
        <w:tc>
          <w:tcPr>
            <w:tcW w:w="1361" w:type="dxa"/>
          </w:tcPr>
          <w:p w:rsidR="00425950" w:rsidRDefault="00425950">
            <w:pPr>
              <w:pStyle w:val="ConsPlusNormal"/>
              <w:jc w:val="center"/>
            </w:pPr>
            <w:r>
              <w:t>2214305,09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645</w:t>
            </w:r>
          </w:p>
        </w:tc>
        <w:tc>
          <w:tcPr>
            <w:tcW w:w="1247" w:type="dxa"/>
          </w:tcPr>
          <w:p w:rsidR="00425950" w:rsidRDefault="00425950">
            <w:pPr>
              <w:pStyle w:val="ConsPlusNormal"/>
              <w:jc w:val="center"/>
            </w:pPr>
            <w:r>
              <w:t>386477,89</w:t>
            </w:r>
          </w:p>
        </w:tc>
        <w:tc>
          <w:tcPr>
            <w:tcW w:w="1361" w:type="dxa"/>
          </w:tcPr>
          <w:p w:rsidR="00425950" w:rsidRDefault="00425950">
            <w:pPr>
              <w:pStyle w:val="ConsPlusNormal"/>
              <w:jc w:val="center"/>
            </w:pPr>
            <w:r>
              <w:t>2214310,16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646</w:t>
            </w:r>
          </w:p>
        </w:tc>
        <w:tc>
          <w:tcPr>
            <w:tcW w:w="1247" w:type="dxa"/>
          </w:tcPr>
          <w:p w:rsidR="00425950" w:rsidRDefault="00425950">
            <w:pPr>
              <w:pStyle w:val="ConsPlusNormal"/>
              <w:jc w:val="center"/>
            </w:pPr>
            <w:r>
              <w:t>386470,60</w:t>
            </w:r>
          </w:p>
        </w:tc>
        <w:tc>
          <w:tcPr>
            <w:tcW w:w="1361" w:type="dxa"/>
          </w:tcPr>
          <w:p w:rsidR="00425950" w:rsidRDefault="00425950">
            <w:pPr>
              <w:pStyle w:val="ConsPlusNormal"/>
              <w:jc w:val="center"/>
            </w:pPr>
            <w:r>
              <w:t>2214318,53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647</w:t>
            </w:r>
          </w:p>
        </w:tc>
        <w:tc>
          <w:tcPr>
            <w:tcW w:w="1247" w:type="dxa"/>
          </w:tcPr>
          <w:p w:rsidR="00425950" w:rsidRDefault="00425950">
            <w:pPr>
              <w:pStyle w:val="ConsPlusNormal"/>
              <w:jc w:val="center"/>
            </w:pPr>
            <w:r>
              <w:t>386464,49</w:t>
            </w:r>
          </w:p>
        </w:tc>
        <w:tc>
          <w:tcPr>
            <w:tcW w:w="1361" w:type="dxa"/>
          </w:tcPr>
          <w:p w:rsidR="00425950" w:rsidRDefault="00425950">
            <w:pPr>
              <w:pStyle w:val="ConsPlusNormal"/>
              <w:jc w:val="center"/>
            </w:pPr>
            <w:r>
              <w:t>2214332,84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648</w:t>
            </w:r>
          </w:p>
        </w:tc>
        <w:tc>
          <w:tcPr>
            <w:tcW w:w="1247" w:type="dxa"/>
          </w:tcPr>
          <w:p w:rsidR="00425950" w:rsidRDefault="00425950">
            <w:pPr>
              <w:pStyle w:val="ConsPlusNormal"/>
              <w:jc w:val="center"/>
            </w:pPr>
            <w:r>
              <w:t>386460,40</w:t>
            </w:r>
          </w:p>
        </w:tc>
        <w:tc>
          <w:tcPr>
            <w:tcW w:w="1361" w:type="dxa"/>
          </w:tcPr>
          <w:p w:rsidR="00425950" w:rsidRDefault="00425950">
            <w:pPr>
              <w:pStyle w:val="ConsPlusNormal"/>
              <w:jc w:val="center"/>
            </w:pPr>
            <w:r>
              <w:t>2214349,19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649</w:t>
            </w:r>
          </w:p>
        </w:tc>
        <w:tc>
          <w:tcPr>
            <w:tcW w:w="1247" w:type="dxa"/>
          </w:tcPr>
          <w:p w:rsidR="00425950" w:rsidRDefault="00425950">
            <w:pPr>
              <w:pStyle w:val="ConsPlusNormal"/>
              <w:jc w:val="center"/>
            </w:pPr>
            <w:r>
              <w:t>386457,15</w:t>
            </w:r>
          </w:p>
        </w:tc>
        <w:tc>
          <w:tcPr>
            <w:tcW w:w="1361" w:type="dxa"/>
          </w:tcPr>
          <w:p w:rsidR="00425950" w:rsidRDefault="00425950">
            <w:pPr>
              <w:pStyle w:val="ConsPlusNormal"/>
              <w:jc w:val="center"/>
            </w:pPr>
            <w:r>
              <w:t>2214370,30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650</w:t>
            </w:r>
          </w:p>
        </w:tc>
        <w:tc>
          <w:tcPr>
            <w:tcW w:w="1247" w:type="dxa"/>
          </w:tcPr>
          <w:p w:rsidR="00425950" w:rsidRDefault="00425950">
            <w:pPr>
              <w:pStyle w:val="ConsPlusNormal"/>
              <w:jc w:val="center"/>
            </w:pPr>
            <w:r>
              <w:t>386459,59</w:t>
            </w:r>
          </w:p>
        </w:tc>
        <w:tc>
          <w:tcPr>
            <w:tcW w:w="1361" w:type="dxa"/>
          </w:tcPr>
          <w:p w:rsidR="00425950" w:rsidRDefault="00425950">
            <w:pPr>
              <w:pStyle w:val="ConsPlusNormal"/>
              <w:jc w:val="center"/>
            </w:pPr>
            <w:r>
              <w:t>2214391,50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651</w:t>
            </w:r>
          </w:p>
        </w:tc>
        <w:tc>
          <w:tcPr>
            <w:tcW w:w="1247" w:type="dxa"/>
          </w:tcPr>
          <w:p w:rsidR="00425950" w:rsidRDefault="00425950">
            <w:pPr>
              <w:pStyle w:val="ConsPlusNormal"/>
              <w:jc w:val="center"/>
            </w:pPr>
            <w:r>
              <w:t>386465,70</w:t>
            </w:r>
          </w:p>
        </w:tc>
        <w:tc>
          <w:tcPr>
            <w:tcW w:w="1361" w:type="dxa"/>
          </w:tcPr>
          <w:p w:rsidR="00425950" w:rsidRDefault="00425950">
            <w:pPr>
              <w:pStyle w:val="ConsPlusNormal"/>
              <w:jc w:val="center"/>
            </w:pPr>
            <w:r>
              <w:t>2214407,03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652</w:t>
            </w:r>
          </w:p>
        </w:tc>
        <w:tc>
          <w:tcPr>
            <w:tcW w:w="1247" w:type="dxa"/>
          </w:tcPr>
          <w:p w:rsidR="00425950" w:rsidRDefault="00425950">
            <w:pPr>
              <w:pStyle w:val="ConsPlusNormal"/>
              <w:jc w:val="center"/>
            </w:pPr>
            <w:r>
              <w:t>386473,43</w:t>
            </w:r>
          </w:p>
        </w:tc>
        <w:tc>
          <w:tcPr>
            <w:tcW w:w="1361" w:type="dxa"/>
          </w:tcPr>
          <w:p w:rsidR="00425950" w:rsidRDefault="00425950">
            <w:pPr>
              <w:pStyle w:val="ConsPlusNormal"/>
              <w:jc w:val="center"/>
            </w:pPr>
            <w:r>
              <w:t>2214420,87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653</w:t>
            </w:r>
          </w:p>
        </w:tc>
        <w:tc>
          <w:tcPr>
            <w:tcW w:w="1247" w:type="dxa"/>
          </w:tcPr>
          <w:p w:rsidR="00425950" w:rsidRDefault="00425950">
            <w:pPr>
              <w:pStyle w:val="ConsPlusNormal"/>
              <w:jc w:val="center"/>
            </w:pPr>
            <w:r>
              <w:t>386474,42</w:t>
            </w:r>
          </w:p>
        </w:tc>
        <w:tc>
          <w:tcPr>
            <w:tcW w:w="1361" w:type="dxa"/>
          </w:tcPr>
          <w:p w:rsidR="00425950" w:rsidRDefault="00425950">
            <w:pPr>
              <w:pStyle w:val="ConsPlusNormal"/>
              <w:jc w:val="center"/>
            </w:pPr>
            <w:r>
              <w:t>2214437,21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654</w:t>
            </w:r>
          </w:p>
        </w:tc>
        <w:tc>
          <w:tcPr>
            <w:tcW w:w="1247" w:type="dxa"/>
          </w:tcPr>
          <w:p w:rsidR="00425950" w:rsidRDefault="00425950">
            <w:pPr>
              <w:pStyle w:val="ConsPlusNormal"/>
              <w:jc w:val="center"/>
            </w:pPr>
            <w:r>
              <w:t>386468,59</w:t>
            </w:r>
          </w:p>
        </w:tc>
        <w:tc>
          <w:tcPr>
            <w:tcW w:w="1361" w:type="dxa"/>
          </w:tcPr>
          <w:p w:rsidR="00425950" w:rsidRDefault="00425950">
            <w:pPr>
              <w:pStyle w:val="ConsPlusNormal"/>
              <w:jc w:val="center"/>
            </w:pPr>
            <w:r>
              <w:t>2214451,76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655</w:t>
            </w:r>
          </w:p>
        </w:tc>
        <w:tc>
          <w:tcPr>
            <w:tcW w:w="1247" w:type="dxa"/>
          </w:tcPr>
          <w:p w:rsidR="00425950" w:rsidRDefault="00425950">
            <w:pPr>
              <w:pStyle w:val="ConsPlusNormal"/>
              <w:jc w:val="center"/>
            </w:pPr>
            <w:r>
              <w:t>386462,76</w:t>
            </w:r>
          </w:p>
        </w:tc>
        <w:tc>
          <w:tcPr>
            <w:tcW w:w="1361" w:type="dxa"/>
          </w:tcPr>
          <w:p w:rsidR="00425950" w:rsidRDefault="00425950">
            <w:pPr>
              <w:pStyle w:val="ConsPlusNormal"/>
              <w:jc w:val="center"/>
            </w:pPr>
            <w:r>
              <w:t>2214458,57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656</w:t>
            </w:r>
          </w:p>
        </w:tc>
        <w:tc>
          <w:tcPr>
            <w:tcW w:w="1247" w:type="dxa"/>
          </w:tcPr>
          <w:p w:rsidR="00425950" w:rsidRDefault="00425950">
            <w:pPr>
              <w:pStyle w:val="ConsPlusNormal"/>
              <w:jc w:val="center"/>
            </w:pPr>
            <w:r>
              <w:t>386458,77</w:t>
            </w:r>
          </w:p>
        </w:tc>
        <w:tc>
          <w:tcPr>
            <w:tcW w:w="1361" w:type="dxa"/>
          </w:tcPr>
          <w:p w:rsidR="00425950" w:rsidRDefault="00425950">
            <w:pPr>
              <w:pStyle w:val="ConsPlusNormal"/>
              <w:jc w:val="center"/>
            </w:pPr>
            <w:r>
              <w:t>2214463,20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657</w:t>
            </w:r>
          </w:p>
        </w:tc>
        <w:tc>
          <w:tcPr>
            <w:tcW w:w="1247" w:type="dxa"/>
          </w:tcPr>
          <w:p w:rsidR="00425950" w:rsidRDefault="00425950">
            <w:pPr>
              <w:pStyle w:val="ConsPlusNormal"/>
              <w:jc w:val="center"/>
            </w:pPr>
            <w:r>
              <w:t>386442,83</w:t>
            </w:r>
          </w:p>
        </w:tc>
        <w:tc>
          <w:tcPr>
            <w:tcW w:w="1361" w:type="dxa"/>
          </w:tcPr>
          <w:p w:rsidR="00425950" w:rsidRDefault="00425950">
            <w:pPr>
              <w:pStyle w:val="ConsPlusNormal"/>
              <w:jc w:val="center"/>
            </w:pPr>
            <w:r>
              <w:t>2214478,80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658</w:t>
            </w:r>
          </w:p>
        </w:tc>
        <w:tc>
          <w:tcPr>
            <w:tcW w:w="1247" w:type="dxa"/>
          </w:tcPr>
          <w:p w:rsidR="00425950" w:rsidRDefault="00425950">
            <w:pPr>
              <w:pStyle w:val="ConsPlusNormal"/>
              <w:jc w:val="center"/>
            </w:pPr>
            <w:r>
              <w:t>386436,06</w:t>
            </w:r>
          </w:p>
        </w:tc>
        <w:tc>
          <w:tcPr>
            <w:tcW w:w="1361" w:type="dxa"/>
          </w:tcPr>
          <w:p w:rsidR="00425950" w:rsidRDefault="00425950">
            <w:pPr>
              <w:pStyle w:val="ConsPlusNormal"/>
              <w:jc w:val="center"/>
            </w:pPr>
            <w:r>
              <w:t>2214488,50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659</w:t>
            </w:r>
          </w:p>
        </w:tc>
        <w:tc>
          <w:tcPr>
            <w:tcW w:w="1247" w:type="dxa"/>
          </w:tcPr>
          <w:p w:rsidR="00425950" w:rsidRDefault="00425950">
            <w:pPr>
              <w:pStyle w:val="ConsPlusNormal"/>
              <w:jc w:val="center"/>
            </w:pPr>
            <w:r>
              <w:t>386406,74</w:t>
            </w:r>
          </w:p>
        </w:tc>
        <w:tc>
          <w:tcPr>
            <w:tcW w:w="1361" w:type="dxa"/>
          </w:tcPr>
          <w:p w:rsidR="00425950" w:rsidRDefault="00425950">
            <w:pPr>
              <w:pStyle w:val="ConsPlusNormal"/>
              <w:jc w:val="center"/>
            </w:pPr>
            <w:r>
              <w:t>2214527,00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660</w:t>
            </w:r>
          </w:p>
        </w:tc>
        <w:tc>
          <w:tcPr>
            <w:tcW w:w="1247" w:type="dxa"/>
          </w:tcPr>
          <w:p w:rsidR="00425950" w:rsidRDefault="00425950">
            <w:pPr>
              <w:pStyle w:val="ConsPlusNormal"/>
              <w:jc w:val="center"/>
            </w:pPr>
            <w:r>
              <w:t>386399,71</w:t>
            </w:r>
          </w:p>
        </w:tc>
        <w:tc>
          <w:tcPr>
            <w:tcW w:w="1361" w:type="dxa"/>
          </w:tcPr>
          <w:p w:rsidR="00425950" w:rsidRDefault="00425950">
            <w:pPr>
              <w:pStyle w:val="ConsPlusNormal"/>
              <w:jc w:val="center"/>
            </w:pPr>
            <w:r>
              <w:t>2214547,50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661</w:t>
            </w:r>
          </w:p>
        </w:tc>
        <w:tc>
          <w:tcPr>
            <w:tcW w:w="1247" w:type="dxa"/>
          </w:tcPr>
          <w:p w:rsidR="00425950" w:rsidRDefault="00425950">
            <w:pPr>
              <w:pStyle w:val="ConsPlusNormal"/>
              <w:jc w:val="center"/>
            </w:pPr>
            <w:r>
              <w:t>386393,81</w:t>
            </w:r>
          </w:p>
        </w:tc>
        <w:tc>
          <w:tcPr>
            <w:tcW w:w="1361" w:type="dxa"/>
          </w:tcPr>
          <w:p w:rsidR="00425950" w:rsidRDefault="00425950">
            <w:pPr>
              <w:pStyle w:val="ConsPlusNormal"/>
              <w:jc w:val="center"/>
            </w:pPr>
            <w:r>
              <w:t>2214570,10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662</w:t>
            </w:r>
          </w:p>
        </w:tc>
        <w:tc>
          <w:tcPr>
            <w:tcW w:w="1247" w:type="dxa"/>
          </w:tcPr>
          <w:p w:rsidR="00425950" w:rsidRDefault="00425950">
            <w:pPr>
              <w:pStyle w:val="ConsPlusNormal"/>
              <w:jc w:val="center"/>
            </w:pPr>
            <w:r>
              <w:t>386386,29</w:t>
            </w:r>
          </w:p>
        </w:tc>
        <w:tc>
          <w:tcPr>
            <w:tcW w:w="1361" w:type="dxa"/>
          </w:tcPr>
          <w:p w:rsidR="00425950" w:rsidRDefault="00425950">
            <w:pPr>
              <w:pStyle w:val="ConsPlusNormal"/>
              <w:jc w:val="center"/>
            </w:pPr>
            <w:r>
              <w:t>2214595,11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663</w:t>
            </w:r>
          </w:p>
        </w:tc>
        <w:tc>
          <w:tcPr>
            <w:tcW w:w="1247" w:type="dxa"/>
          </w:tcPr>
          <w:p w:rsidR="00425950" w:rsidRDefault="00425950">
            <w:pPr>
              <w:pStyle w:val="ConsPlusNormal"/>
              <w:jc w:val="center"/>
            </w:pPr>
            <w:r>
              <w:t>386371,32</w:t>
            </w:r>
          </w:p>
        </w:tc>
        <w:tc>
          <w:tcPr>
            <w:tcW w:w="1361" w:type="dxa"/>
          </w:tcPr>
          <w:p w:rsidR="00425950" w:rsidRDefault="00425950">
            <w:pPr>
              <w:pStyle w:val="ConsPlusNormal"/>
              <w:jc w:val="center"/>
            </w:pPr>
            <w:r>
              <w:t>2214638,90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664</w:t>
            </w:r>
          </w:p>
        </w:tc>
        <w:tc>
          <w:tcPr>
            <w:tcW w:w="1247" w:type="dxa"/>
          </w:tcPr>
          <w:p w:rsidR="00425950" w:rsidRDefault="00425950">
            <w:pPr>
              <w:pStyle w:val="ConsPlusNormal"/>
              <w:jc w:val="center"/>
            </w:pPr>
            <w:r>
              <w:t>386351,92</w:t>
            </w:r>
          </w:p>
        </w:tc>
        <w:tc>
          <w:tcPr>
            <w:tcW w:w="1361" w:type="dxa"/>
          </w:tcPr>
          <w:p w:rsidR="00425950" w:rsidRDefault="00425950">
            <w:pPr>
              <w:pStyle w:val="ConsPlusNormal"/>
              <w:jc w:val="center"/>
            </w:pPr>
            <w:r>
              <w:t>2214681,30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665</w:t>
            </w:r>
          </w:p>
        </w:tc>
        <w:tc>
          <w:tcPr>
            <w:tcW w:w="1247" w:type="dxa"/>
          </w:tcPr>
          <w:p w:rsidR="00425950" w:rsidRDefault="00425950">
            <w:pPr>
              <w:pStyle w:val="ConsPlusNormal"/>
              <w:jc w:val="center"/>
            </w:pPr>
            <w:r>
              <w:t>386344,42</w:t>
            </w:r>
          </w:p>
        </w:tc>
        <w:tc>
          <w:tcPr>
            <w:tcW w:w="1361" w:type="dxa"/>
          </w:tcPr>
          <w:p w:rsidR="00425950" w:rsidRDefault="00425950">
            <w:pPr>
              <w:pStyle w:val="ConsPlusNormal"/>
              <w:jc w:val="center"/>
            </w:pPr>
            <w:r>
              <w:t>2214712,60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666</w:t>
            </w:r>
          </w:p>
        </w:tc>
        <w:tc>
          <w:tcPr>
            <w:tcW w:w="1247" w:type="dxa"/>
          </w:tcPr>
          <w:p w:rsidR="00425950" w:rsidRDefault="00425950">
            <w:pPr>
              <w:pStyle w:val="ConsPlusNormal"/>
              <w:jc w:val="center"/>
            </w:pPr>
            <w:r>
              <w:t>386343,70</w:t>
            </w:r>
          </w:p>
        </w:tc>
        <w:tc>
          <w:tcPr>
            <w:tcW w:w="1361" w:type="dxa"/>
          </w:tcPr>
          <w:p w:rsidR="00425950" w:rsidRDefault="00425950">
            <w:pPr>
              <w:pStyle w:val="ConsPlusNormal"/>
              <w:jc w:val="center"/>
            </w:pPr>
            <w:r>
              <w:t>2214780,20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667</w:t>
            </w:r>
          </w:p>
        </w:tc>
        <w:tc>
          <w:tcPr>
            <w:tcW w:w="1247" w:type="dxa"/>
          </w:tcPr>
          <w:p w:rsidR="00425950" w:rsidRDefault="00425950">
            <w:pPr>
              <w:pStyle w:val="ConsPlusNormal"/>
              <w:jc w:val="center"/>
            </w:pPr>
            <w:r>
              <w:t>386344,59</w:t>
            </w:r>
          </w:p>
        </w:tc>
        <w:tc>
          <w:tcPr>
            <w:tcW w:w="1361" w:type="dxa"/>
          </w:tcPr>
          <w:p w:rsidR="00425950" w:rsidRDefault="00425950">
            <w:pPr>
              <w:pStyle w:val="ConsPlusNormal"/>
              <w:jc w:val="center"/>
            </w:pPr>
            <w:r>
              <w:t>2214842,80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668</w:t>
            </w:r>
          </w:p>
        </w:tc>
        <w:tc>
          <w:tcPr>
            <w:tcW w:w="1247" w:type="dxa"/>
          </w:tcPr>
          <w:p w:rsidR="00425950" w:rsidRDefault="00425950">
            <w:pPr>
              <w:pStyle w:val="ConsPlusNormal"/>
              <w:jc w:val="center"/>
            </w:pPr>
            <w:r>
              <w:t>386352,83</w:t>
            </w:r>
          </w:p>
        </w:tc>
        <w:tc>
          <w:tcPr>
            <w:tcW w:w="1361" w:type="dxa"/>
          </w:tcPr>
          <w:p w:rsidR="00425950" w:rsidRDefault="00425950">
            <w:pPr>
              <w:pStyle w:val="ConsPlusNormal"/>
              <w:jc w:val="center"/>
            </w:pPr>
            <w:r>
              <w:t>2214899,30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669</w:t>
            </w:r>
          </w:p>
        </w:tc>
        <w:tc>
          <w:tcPr>
            <w:tcW w:w="1247" w:type="dxa"/>
          </w:tcPr>
          <w:p w:rsidR="00425950" w:rsidRDefault="00425950">
            <w:pPr>
              <w:pStyle w:val="ConsPlusNormal"/>
              <w:jc w:val="center"/>
            </w:pPr>
            <w:r>
              <w:t>386357,00</w:t>
            </w:r>
          </w:p>
        </w:tc>
        <w:tc>
          <w:tcPr>
            <w:tcW w:w="1361" w:type="dxa"/>
          </w:tcPr>
          <w:p w:rsidR="00425950" w:rsidRDefault="00425950">
            <w:pPr>
              <w:pStyle w:val="ConsPlusNormal"/>
              <w:jc w:val="center"/>
            </w:pPr>
            <w:r>
              <w:t>2214917,59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670</w:t>
            </w:r>
          </w:p>
        </w:tc>
        <w:tc>
          <w:tcPr>
            <w:tcW w:w="1247" w:type="dxa"/>
          </w:tcPr>
          <w:p w:rsidR="00425950" w:rsidRDefault="00425950">
            <w:pPr>
              <w:pStyle w:val="ConsPlusNormal"/>
              <w:jc w:val="center"/>
            </w:pPr>
            <w:r>
              <w:t>386363,69</w:t>
            </w:r>
          </w:p>
        </w:tc>
        <w:tc>
          <w:tcPr>
            <w:tcW w:w="1361" w:type="dxa"/>
          </w:tcPr>
          <w:p w:rsidR="00425950" w:rsidRDefault="00425950">
            <w:pPr>
              <w:pStyle w:val="ConsPlusNormal"/>
              <w:jc w:val="center"/>
            </w:pPr>
            <w:r>
              <w:t>2214929,80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671</w:t>
            </w:r>
          </w:p>
        </w:tc>
        <w:tc>
          <w:tcPr>
            <w:tcW w:w="1247" w:type="dxa"/>
          </w:tcPr>
          <w:p w:rsidR="00425950" w:rsidRDefault="00425950">
            <w:pPr>
              <w:pStyle w:val="ConsPlusNormal"/>
              <w:jc w:val="center"/>
            </w:pPr>
            <w:r>
              <w:t>386375,17</w:t>
            </w:r>
          </w:p>
        </w:tc>
        <w:tc>
          <w:tcPr>
            <w:tcW w:w="1361" w:type="dxa"/>
          </w:tcPr>
          <w:p w:rsidR="00425950" w:rsidRDefault="00425950">
            <w:pPr>
              <w:pStyle w:val="ConsPlusNormal"/>
              <w:jc w:val="center"/>
            </w:pPr>
            <w:r>
              <w:t>2214946,40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672</w:t>
            </w:r>
          </w:p>
        </w:tc>
        <w:tc>
          <w:tcPr>
            <w:tcW w:w="1247" w:type="dxa"/>
          </w:tcPr>
          <w:p w:rsidR="00425950" w:rsidRDefault="00425950">
            <w:pPr>
              <w:pStyle w:val="ConsPlusNormal"/>
              <w:jc w:val="center"/>
            </w:pPr>
            <w:r>
              <w:t>386387,46</w:t>
            </w:r>
          </w:p>
        </w:tc>
        <w:tc>
          <w:tcPr>
            <w:tcW w:w="1361" w:type="dxa"/>
          </w:tcPr>
          <w:p w:rsidR="00425950" w:rsidRDefault="00425950">
            <w:pPr>
              <w:pStyle w:val="ConsPlusNormal"/>
              <w:jc w:val="center"/>
            </w:pPr>
            <w:r>
              <w:t>2214953,41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673</w:t>
            </w:r>
          </w:p>
        </w:tc>
        <w:tc>
          <w:tcPr>
            <w:tcW w:w="1247" w:type="dxa"/>
          </w:tcPr>
          <w:p w:rsidR="00425950" w:rsidRDefault="00425950">
            <w:pPr>
              <w:pStyle w:val="ConsPlusNormal"/>
              <w:jc w:val="center"/>
            </w:pPr>
            <w:r>
              <w:t>386418,75</w:t>
            </w:r>
          </w:p>
        </w:tc>
        <w:tc>
          <w:tcPr>
            <w:tcW w:w="1361" w:type="dxa"/>
          </w:tcPr>
          <w:p w:rsidR="00425950" w:rsidRDefault="00425950">
            <w:pPr>
              <w:pStyle w:val="ConsPlusNormal"/>
              <w:jc w:val="center"/>
            </w:pPr>
            <w:r>
              <w:t>2214962,40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674</w:t>
            </w:r>
          </w:p>
        </w:tc>
        <w:tc>
          <w:tcPr>
            <w:tcW w:w="1247" w:type="dxa"/>
          </w:tcPr>
          <w:p w:rsidR="00425950" w:rsidRDefault="00425950">
            <w:pPr>
              <w:pStyle w:val="ConsPlusNormal"/>
              <w:jc w:val="center"/>
            </w:pPr>
            <w:r>
              <w:t>386430,65</w:t>
            </w:r>
          </w:p>
        </w:tc>
        <w:tc>
          <w:tcPr>
            <w:tcW w:w="1361" w:type="dxa"/>
          </w:tcPr>
          <w:p w:rsidR="00425950" w:rsidRDefault="00425950">
            <w:pPr>
              <w:pStyle w:val="ConsPlusNormal"/>
              <w:jc w:val="center"/>
            </w:pPr>
            <w:r>
              <w:t>2214967,90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675</w:t>
            </w:r>
          </w:p>
        </w:tc>
        <w:tc>
          <w:tcPr>
            <w:tcW w:w="1247" w:type="dxa"/>
          </w:tcPr>
          <w:p w:rsidR="00425950" w:rsidRDefault="00425950">
            <w:pPr>
              <w:pStyle w:val="ConsPlusNormal"/>
              <w:jc w:val="center"/>
            </w:pPr>
            <w:r>
              <w:t>386446,14</w:t>
            </w:r>
          </w:p>
        </w:tc>
        <w:tc>
          <w:tcPr>
            <w:tcW w:w="1361" w:type="dxa"/>
          </w:tcPr>
          <w:p w:rsidR="00425950" w:rsidRDefault="00425950">
            <w:pPr>
              <w:pStyle w:val="ConsPlusNormal"/>
              <w:jc w:val="center"/>
            </w:pPr>
            <w:r>
              <w:t>2214980,60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676</w:t>
            </w:r>
          </w:p>
        </w:tc>
        <w:tc>
          <w:tcPr>
            <w:tcW w:w="1247" w:type="dxa"/>
          </w:tcPr>
          <w:p w:rsidR="00425950" w:rsidRDefault="00425950">
            <w:pPr>
              <w:pStyle w:val="ConsPlusNormal"/>
              <w:jc w:val="center"/>
            </w:pPr>
            <w:r>
              <w:t>386461,77</w:t>
            </w:r>
          </w:p>
        </w:tc>
        <w:tc>
          <w:tcPr>
            <w:tcW w:w="1361" w:type="dxa"/>
          </w:tcPr>
          <w:p w:rsidR="00425950" w:rsidRDefault="00425950">
            <w:pPr>
              <w:pStyle w:val="ConsPlusNormal"/>
              <w:jc w:val="center"/>
            </w:pPr>
            <w:r>
              <w:t>2214998,10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677</w:t>
            </w:r>
          </w:p>
        </w:tc>
        <w:tc>
          <w:tcPr>
            <w:tcW w:w="1247" w:type="dxa"/>
          </w:tcPr>
          <w:p w:rsidR="00425950" w:rsidRDefault="00425950">
            <w:pPr>
              <w:pStyle w:val="ConsPlusNormal"/>
              <w:jc w:val="center"/>
            </w:pPr>
            <w:r>
              <w:t>386490,47</w:t>
            </w:r>
          </w:p>
        </w:tc>
        <w:tc>
          <w:tcPr>
            <w:tcW w:w="1361" w:type="dxa"/>
          </w:tcPr>
          <w:p w:rsidR="00425950" w:rsidRDefault="00425950">
            <w:pPr>
              <w:pStyle w:val="ConsPlusNormal"/>
              <w:jc w:val="center"/>
            </w:pPr>
            <w:r>
              <w:t>2215037,70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678</w:t>
            </w:r>
          </w:p>
        </w:tc>
        <w:tc>
          <w:tcPr>
            <w:tcW w:w="1247" w:type="dxa"/>
          </w:tcPr>
          <w:p w:rsidR="00425950" w:rsidRDefault="00425950">
            <w:pPr>
              <w:pStyle w:val="ConsPlusNormal"/>
              <w:jc w:val="center"/>
            </w:pPr>
            <w:r>
              <w:t>386535,97</w:t>
            </w:r>
          </w:p>
        </w:tc>
        <w:tc>
          <w:tcPr>
            <w:tcW w:w="1361" w:type="dxa"/>
          </w:tcPr>
          <w:p w:rsidR="00425950" w:rsidRDefault="00425950">
            <w:pPr>
              <w:pStyle w:val="ConsPlusNormal"/>
              <w:jc w:val="center"/>
            </w:pPr>
            <w:r>
              <w:t>2215123,30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679</w:t>
            </w:r>
          </w:p>
        </w:tc>
        <w:tc>
          <w:tcPr>
            <w:tcW w:w="1247" w:type="dxa"/>
          </w:tcPr>
          <w:p w:rsidR="00425950" w:rsidRDefault="00425950">
            <w:pPr>
              <w:pStyle w:val="ConsPlusNormal"/>
              <w:jc w:val="center"/>
            </w:pPr>
            <w:r>
              <w:t>386558,71</w:t>
            </w:r>
          </w:p>
        </w:tc>
        <w:tc>
          <w:tcPr>
            <w:tcW w:w="1361" w:type="dxa"/>
          </w:tcPr>
          <w:p w:rsidR="00425950" w:rsidRDefault="00425950">
            <w:pPr>
              <w:pStyle w:val="ConsPlusNormal"/>
              <w:jc w:val="center"/>
            </w:pPr>
            <w:r>
              <w:t>2215165,30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680</w:t>
            </w:r>
          </w:p>
        </w:tc>
        <w:tc>
          <w:tcPr>
            <w:tcW w:w="1247" w:type="dxa"/>
          </w:tcPr>
          <w:p w:rsidR="00425950" w:rsidRDefault="00425950">
            <w:pPr>
              <w:pStyle w:val="ConsPlusNormal"/>
              <w:jc w:val="center"/>
            </w:pPr>
            <w:r>
              <w:t>386562,76</w:t>
            </w:r>
          </w:p>
        </w:tc>
        <w:tc>
          <w:tcPr>
            <w:tcW w:w="1361" w:type="dxa"/>
          </w:tcPr>
          <w:p w:rsidR="00425950" w:rsidRDefault="00425950">
            <w:pPr>
              <w:pStyle w:val="ConsPlusNormal"/>
              <w:jc w:val="center"/>
            </w:pPr>
            <w:r>
              <w:t>2215182,00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681</w:t>
            </w:r>
          </w:p>
        </w:tc>
        <w:tc>
          <w:tcPr>
            <w:tcW w:w="1247" w:type="dxa"/>
          </w:tcPr>
          <w:p w:rsidR="00425950" w:rsidRDefault="00425950">
            <w:pPr>
              <w:pStyle w:val="ConsPlusNormal"/>
              <w:jc w:val="center"/>
            </w:pPr>
            <w:r>
              <w:t>386558,45</w:t>
            </w:r>
          </w:p>
        </w:tc>
        <w:tc>
          <w:tcPr>
            <w:tcW w:w="1361" w:type="dxa"/>
          </w:tcPr>
          <w:p w:rsidR="00425950" w:rsidRDefault="00425950">
            <w:pPr>
              <w:pStyle w:val="ConsPlusNormal"/>
              <w:jc w:val="center"/>
            </w:pPr>
            <w:r>
              <w:t>2215202,80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682</w:t>
            </w:r>
          </w:p>
        </w:tc>
        <w:tc>
          <w:tcPr>
            <w:tcW w:w="1247" w:type="dxa"/>
          </w:tcPr>
          <w:p w:rsidR="00425950" w:rsidRDefault="00425950">
            <w:pPr>
              <w:pStyle w:val="ConsPlusNormal"/>
              <w:jc w:val="center"/>
            </w:pPr>
            <w:r>
              <w:t>386531,98</w:t>
            </w:r>
          </w:p>
        </w:tc>
        <w:tc>
          <w:tcPr>
            <w:tcW w:w="1361" w:type="dxa"/>
          </w:tcPr>
          <w:p w:rsidR="00425950" w:rsidRDefault="00425950">
            <w:pPr>
              <w:pStyle w:val="ConsPlusNormal"/>
              <w:jc w:val="center"/>
            </w:pPr>
            <w:r>
              <w:t>2215258,40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683</w:t>
            </w:r>
          </w:p>
        </w:tc>
        <w:tc>
          <w:tcPr>
            <w:tcW w:w="1247" w:type="dxa"/>
          </w:tcPr>
          <w:p w:rsidR="00425950" w:rsidRDefault="00425950">
            <w:pPr>
              <w:pStyle w:val="ConsPlusNormal"/>
              <w:jc w:val="center"/>
            </w:pPr>
            <w:r>
              <w:t>386508,41</w:t>
            </w:r>
          </w:p>
        </w:tc>
        <w:tc>
          <w:tcPr>
            <w:tcW w:w="1361" w:type="dxa"/>
          </w:tcPr>
          <w:p w:rsidR="00425950" w:rsidRDefault="00425950">
            <w:pPr>
              <w:pStyle w:val="ConsPlusNormal"/>
              <w:jc w:val="center"/>
            </w:pPr>
            <w:r>
              <w:t>2215303,10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684</w:t>
            </w:r>
          </w:p>
        </w:tc>
        <w:tc>
          <w:tcPr>
            <w:tcW w:w="1247" w:type="dxa"/>
          </w:tcPr>
          <w:p w:rsidR="00425950" w:rsidRDefault="00425950">
            <w:pPr>
              <w:pStyle w:val="ConsPlusNormal"/>
              <w:jc w:val="center"/>
            </w:pPr>
            <w:r>
              <w:t>386506,90</w:t>
            </w:r>
          </w:p>
        </w:tc>
        <w:tc>
          <w:tcPr>
            <w:tcW w:w="1361" w:type="dxa"/>
          </w:tcPr>
          <w:p w:rsidR="00425950" w:rsidRDefault="00425950">
            <w:pPr>
              <w:pStyle w:val="ConsPlusNormal"/>
              <w:jc w:val="center"/>
            </w:pPr>
            <w:r>
              <w:t>2215316,40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685</w:t>
            </w:r>
          </w:p>
        </w:tc>
        <w:tc>
          <w:tcPr>
            <w:tcW w:w="1247" w:type="dxa"/>
          </w:tcPr>
          <w:p w:rsidR="00425950" w:rsidRDefault="00425950">
            <w:pPr>
              <w:pStyle w:val="ConsPlusNormal"/>
              <w:jc w:val="center"/>
            </w:pPr>
            <w:r>
              <w:t>386511,56</w:t>
            </w:r>
          </w:p>
        </w:tc>
        <w:tc>
          <w:tcPr>
            <w:tcW w:w="1361" w:type="dxa"/>
          </w:tcPr>
          <w:p w:rsidR="00425950" w:rsidRDefault="00425950">
            <w:pPr>
              <w:pStyle w:val="ConsPlusNormal"/>
              <w:jc w:val="center"/>
            </w:pPr>
            <w:r>
              <w:t>2215336,90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686</w:t>
            </w:r>
          </w:p>
        </w:tc>
        <w:tc>
          <w:tcPr>
            <w:tcW w:w="1247" w:type="dxa"/>
          </w:tcPr>
          <w:p w:rsidR="00425950" w:rsidRDefault="00425950">
            <w:pPr>
              <w:pStyle w:val="ConsPlusNormal"/>
              <w:jc w:val="center"/>
            </w:pPr>
            <w:r>
              <w:t>386511,46</w:t>
            </w:r>
          </w:p>
        </w:tc>
        <w:tc>
          <w:tcPr>
            <w:tcW w:w="1361" w:type="dxa"/>
          </w:tcPr>
          <w:p w:rsidR="00425950" w:rsidRDefault="00425950">
            <w:pPr>
              <w:pStyle w:val="ConsPlusNormal"/>
              <w:jc w:val="center"/>
            </w:pPr>
            <w:r>
              <w:t>2215356,20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687</w:t>
            </w:r>
          </w:p>
        </w:tc>
        <w:tc>
          <w:tcPr>
            <w:tcW w:w="1247" w:type="dxa"/>
          </w:tcPr>
          <w:p w:rsidR="00425950" w:rsidRDefault="00425950">
            <w:pPr>
              <w:pStyle w:val="ConsPlusNormal"/>
              <w:jc w:val="center"/>
            </w:pPr>
            <w:r>
              <w:t>386499,18</w:t>
            </w:r>
          </w:p>
        </w:tc>
        <w:tc>
          <w:tcPr>
            <w:tcW w:w="1361" w:type="dxa"/>
          </w:tcPr>
          <w:p w:rsidR="00425950" w:rsidRDefault="00425950">
            <w:pPr>
              <w:pStyle w:val="ConsPlusNormal"/>
              <w:jc w:val="center"/>
            </w:pPr>
            <w:r>
              <w:t>2215400,10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688</w:t>
            </w:r>
          </w:p>
        </w:tc>
        <w:tc>
          <w:tcPr>
            <w:tcW w:w="1247" w:type="dxa"/>
          </w:tcPr>
          <w:p w:rsidR="00425950" w:rsidRDefault="00425950">
            <w:pPr>
              <w:pStyle w:val="ConsPlusNormal"/>
              <w:jc w:val="center"/>
            </w:pPr>
            <w:r>
              <w:t>386482,91</w:t>
            </w:r>
          </w:p>
        </w:tc>
        <w:tc>
          <w:tcPr>
            <w:tcW w:w="1361" w:type="dxa"/>
          </w:tcPr>
          <w:p w:rsidR="00425950" w:rsidRDefault="00425950">
            <w:pPr>
              <w:pStyle w:val="ConsPlusNormal"/>
              <w:jc w:val="center"/>
            </w:pPr>
            <w:r>
              <w:t>2215447,50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689</w:t>
            </w:r>
          </w:p>
        </w:tc>
        <w:tc>
          <w:tcPr>
            <w:tcW w:w="1247" w:type="dxa"/>
          </w:tcPr>
          <w:p w:rsidR="00425950" w:rsidRDefault="00425950">
            <w:pPr>
              <w:pStyle w:val="ConsPlusNormal"/>
              <w:jc w:val="center"/>
            </w:pPr>
            <w:r>
              <w:t>386475,30</w:t>
            </w:r>
          </w:p>
        </w:tc>
        <w:tc>
          <w:tcPr>
            <w:tcW w:w="1361" w:type="dxa"/>
          </w:tcPr>
          <w:p w:rsidR="00425950" w:rsidRDefault="00425950">
            <w:pPr>
              <w:pStyle w:val="ConsPlusNormal"/>
              <w:jc w:val="center"/>
            </w:pPr>
            <w:r>
              <w:t>2215484,30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690</w:t>
            </w:r>
          </w:p>
        </w:tc>
        <w:tc>
          <w:tcPr>
            <w:tcW w:w="1247" w:type="dxa"/>
          </w:tcPr>
          <w:p w:rsidR="00425950" w:rsidRDefault="00425950">
            <w:pPr>
              <w:pStyle w:val="ConsPlusNormal"/>
              <w:jc w:val="center"/>
            </w:pPr>
            <w:r>
              <w:t>386448,37</w:t>
            </w:r>
          </w:p>
        </w:tc>
        <w:tc>
          <w:tcPr>
            <w:tcW w:w="1361" w:type="dxa"/>
          </w:tcPr>
          <w:p w:rsidR="00425950" w:rsidRDefault="00425950">
            <w:pPr>
              <w:pStyle w:val="ConsPlusNormal"/>
              <w:jc w:val="center"/>
            </w:pPr>
            <w:r>
              <w:t>2215524,60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691</w:t>
            </w:r>
          </w:p>
        </w:tc>
        <w:tc>
          <w:tcPr>
            <w:tcW w:w="1247" w:type="dxa"/>
          </w:tcPr>
          <w:p w:rsidR="00425950" w:rsidRDefault="00425950">
            <w:pPr>
              <w:pStyle w:val="ConsPlusNormal"/>
              <w:jc w:val="center"/>
            </w:pPr>
            <w:r>
              <w:t>386443,86</w:t>
            </w:r>
          </w:p>
        </w:tc>
        <w:tc>
          <w:tcPr>
            <w:tcW w:w="1361" w:type="dxa"/>
          </w:tcPr>
          <w:p w:rsidR="00425950" w:rsidRDefault="00425950">
            <w:pPr>
              <w:pStyle w:val="ConsPlusNormal"/>
              <w:jc w:val="center"/>
            </w:pPr>
            <w:r>
              <w:t>2215535,30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692</w:t>
            </w:r>
          </w:p>
        </w:tc>
        <w:tc>
          <w:tcPr>
            <w:tcW w:w="1247" w:type="dxa"/>
          </w:tcPr>
          <w:p w:rsidR="00425950" w:rsidRDefault="00425950">
            <w:pPr>
              <w:pStyle w:val="ConsPlusNormal"/>
              <w:jc w:val="center"/>
            </w:pPr>
            <w:r>
              <w:t>386442,91</w:t>
            </w:r>
          </w:p>
        </w:tc>
        <w:tc>
          <w:tcPr>
            <w:tcW w:w="1361" w:type="dxa"/>
          </w:tcPr>
          <w:p w:rsidR="00425950" w:rsidRDefault="00425950">
            <w:pPr>
              <w:pStyle w:val="ConsPlusNormal"/>
              <w:jc w:val="center"/>
            </w:pPr>
            <w:r>
              <w:t>2215551,40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693</w:t>
            </w:r>
          </w:p>
        </w:tc>
        <w:tc>
          <w:tcPr>
            <w:tcW w:w="1247" w:type="dxa"/>
          </w:tcPr>
          <w:p w:rsidR="00425950" w:rsidRDefault="00425950">
            <w:pPr>
              <w:pStyle w:val="ConsPlusNormal"/>
              <w:jc w:val="center"/>
            </w:pPr>
            <w:r>
              <w:t>386444,08</w:t>
            </w:r>
          </w:p>
        </w:tc>
        <w:tc>
          <w:tcPr>
            <w:tcW w:w="1361" w:type="dxa"/>
          </w:tcPr>
          <w:p w:rsidR="00425950" w:rsidRDefault="00425950">
            <w:pPr>
              <w:pStyle w:val="ConsPlusNormal"/>
              <w:jc w:val="center"/>
            </w:pPr>
            <w:r>
              <w:t>2215608,90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694</w:t>
            </w:r>
          </w:p>
        </w:tc>
        <w:tc>
          <w:tcPr>
            <w:tcW w:w="1247" w:type="dxa"/>
          </w:tcPr>
          <w:p w:rsidR="00425950" w:rsidRDefault="00425950">
            <w:pPr>
              <w:pStyle w:val="ConsPlusNormal"/>
              <w:jc w:val="center"/>
            </w:pPr>
            <w:r>
              <w:t>386436,90</w:t>
            </w:r>
          </w:p>
        </w:tc>
        <w:tc>
          <w:tcPr>
            <w:tcW w:w="1361" w:type="dxa"/>
          </w:tcPr>
          <w:p w:rsidR="00425950" w:rsidRDefault="00425950">
            <w:pPr>
              <w:pStyle w:val="ConsPlusNormal"/>
              <w:jc w:val="center"/>
            </w:pPr>
            <w:r>
              <w:t>2215647,80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695</w:t>
            </w:r>
          </w:p>
        </w:tc>
        <w:tc>
          <w:tcPr>
            <w:tcW w:w="1247" w:type="dxa"/>
          </w:tcPr>
          <w:p w:rsidR="00425950" w:rsidRDefault="00425950">
            <w:pPr>
              <w:pStyle w:val="ConsPlusNormal"/>
              <w:jc w:val="center"/>
            </w:pPr>
            <w:r>
              <w:t>386421,85</w:t>
            </w:r>
          </w:p>
        </w:tc>
        <w:tc>
          <w:tcPr>
            <w:tcW w:w="1361" w:type="dxa"/>
          </w:tcPr>
          <w:p w:rsidR="00425950" w:rsidRDefault="00425950">
            <w:pPr>
              <w:pStyle w:val="ConsPlusNormal"/>
              <w:jc w:val="center"/>
            </w:pPr>
            <w:r>
              <w:t>2215663,30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696</w:t>
            </w:r>
          </w:p>
        </w:tc>
        <w:tc>
          <w:tcPr>
            <w:tcW w:w="1247" w:type="dxa"/>
          </w:tcPr>
          <w:p w:rsidR="00425950" w:rsidRDefault="00425950">
            <w:pPr>
              <w:pStyle w:val="ConsPlusNormal"/>
              <w:jc w:val="center"/>
            </w:pPr>
            <w:r>
              <w:t>386377,98</w:t>
            </w:r>
          </w:p>
        </w:tc>
        <w:tc>
          <w:tcPr>
            <w:tcW w:w="1361" w:type="dxa"/>
          </w:tcPr>
          <w:p w:rsidR="00425950" w:rsidRDefault="00425950">
            <w:pPr>
              <w:pStyle w:val="ConsPlusNormal"/>
              <w:jc w:val="center"/>
            </w:pPr>
            <w:r>
              <w:t>2215713,70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697</w:t>
            </w:r>
          </w:p>
        </w:tc>
        <w:tc>
          <w:tcPr>
            <w:tcW w:w="1247" w:type="dxa"/>
          </w:tcPr>
          <w:p w:rsidR="00425950" w:rsidRDefault="00425950">
            <w:pPr>
              <w:pStyle w:val="ConsPlusNormal"/>
              <w:jc w:val="center"/>
            </w:pPr>
            <w:r>
              <w:t>386321,09</w:t>
            </w:r>
          </w:p>
        </w:tc>
        <w:tc>
          <w:tcPr>
            <w:tcW w:w="1361" w:type="dxa"/>
          </w:tcPr>
          <w:p w:rsidR="00425950" w:rsidRDefault="00425950">
            <w:pPr>
              <w:pStyle w:val="ConsPlusNormal"/>
              <w:jc w:val="center"/>
            </w:pPr>
            <w:r>
              <w:t>2215788,50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698</w:t>
            </w:r>
          </w:p>
        </w:tc>
        <w:tc>
          <w:tcPr>
            <w:tcW w:w="1247" w:type="dxa"/>
          </w:tcPr>
          <w:p w:rsidR="00425950" w:rsidRDefault="00425950">
            <w:pPr>
              <w:pStyle w:val="ConsPlusNormal"/>
              <w:jc w:val="center"/>
            </w:pPr>
            <w:r>
              <w:t>386305,36</w:t>
            </w:r>
          </w:p>
        </w:tc>
        <w:tc>
          <w:tcPr>
            <w:tcW w:w="1361" w:type="dxa"/>
          </w:tcPr>
          <w:p w:rsidR="00425950" w:rsidRDefault="00425950">
            <w:pPr>
              <w:pStyle w:val="ConsPlusNormal"/>
              <w:jc w:val="center"/>
            </w:pPr>
            <w:r>
              <w:t>2215816,40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699</w:t>
            </w:r>
          </w:p>
        </w:tc>
        <w:tc>
          <w:tcPr>
            <w:tcW w:w="1247" w:type="dxa"/>
          </w:tcPr>
          <w:p w:rsidR="00425950" w:rsidRDefault="00425950">
            <w:pPr>
              <w:pStyle w:val="ConsPlusNormal"/>
              <w:jc w:val="center"/>
            </w:pPr>
            <w:r>
              <w:t>386303,40</w:t>
            </w:r>
          </w:p>
        </w:tc>
        <w:tc>
          <w:tcPr>
            <w:tcW w:w="1361" w:type="dxa"/>
          </w:tcPr>
          <w:p w:rsidR="00425950" w:rsidRDefault="00425950">
            <w:pPr>
              <w:pStyle w:val="ConsPlusNormal"/>
              <w:jc w:val="center"/>
            </w:pPr>
            <w:r>
              <w:t>2215835,10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700</w:t>
            </w:r>
          </w:p>
        </w:tc>
        <w:tc>
          <w:tcPr>
            <w:tcW w:w="1247" w:type="dxa"/>
          </w:tcPr>
          <w:p w:rsidR="00425950" w:rsidRDefault="00425950">
            <w:pPr>
              <w:pStyle w:val="ConsPlusNormal"/>
              <w:jc w:val="center"/>
            </w:pPr>
            <w:r>
              <w:t>386307,34</w:t>
            </w:r>
          </w:p>
        </w:tc>
        <w:tc>
          <w:tcPr>
            <w:tcW w:w="1361" w:type="dxa"/>
          </w:tcPr>
          <w:p w:rsidR="00425950" w:rsidRDefault="00425950">
            <w:pPr>
              <w:pStyle w:val="ConsPlusNormal"/>
              <w:jc w:val="center"/>
            </w:pPr>
            <w:r>
              <w:t>2215865,70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701</w:t>
            </w:r>
          </w:p>
        </w:tc>
        <w:tc>
          <w:tcPr>
            <w:tcW w:w="1247" w:type="dxa"/>
          </w:tcPr>
          <w:p w:rsidR="00425950" w:rsidRDefault="00425950">
            <w:pPr>
              <w:pStyle w:val="ConsPlusNormal"/>
              <w:jc w:val="center"/>
            </w:pPr>
            <w:r>
              <w:t>386306,61</w:t>
            </w:r>
          </w:p>
        </w:tc>
        <w:tc>
          <w:tcPr>
            <w:tcW w:w="1361" w:type="dxa"/>
          </w:tcPr>
          <w:p w:rsidR="00425950" w:rsidRDefault="00425950">
            <w:pPr>
              <w:pStyle w:val="ConsPlusNormal"/>
              <w:jc w:val="center"/>
            </w:pPr>
            <w:r>
              <w:t>2215879,49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702</w:t>
            </w:r>
          </w:p>
        </w:tc>
        <w:tc>
          <w:tcPr>
            <w:tcW w:w="1247" w:type="dxa"/>
          </w:tcPr>
          <w:p w:rsidR="00425950" w:rsidRDefault="00425950">
            <w:pPr>
              <w:pStyle w:val="ConsPlusNormal"/>
              <w:jc w:val="center"/>
            </w:pPr>
            <w:r>
              <w:t>386277,00</w:t>
            </w:r>
          </w:p>
        </w:tc>
        <w:tc>
          <w:tcPr>
            <w:tcW w:w="1361" w:type="dxa"/>
          </w:tcPr>
          <w:p w:rsidR="00425950" w:rsidRDefault="00425950">
            <w:pPr>
              <w:pStyle w:val="ConsPlusNormal"/>
              <w:jc w:val="center"/>
            </w:pPr>
            <w:r>
              <w:t>2215946,31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703</w:t>
            </w:r>
          </w:p>
        </w:tc>
        <w:tc>
          <w:tcPr>
            <w:tcW w:w="1247" w:type="dxa"/>
          </w:tcPr>
          <w:p w:rsidR="00425950" w:rsidRDefault="00425950">
            <w:pPr>
              <w:pStyle w:val="ConsPlusNormal"/>
              <w:jc w:val="center"/>
            </w:pPr>
            <w:r>
              <w:t>386269,65</w:t>
            </w:r>
          </w:p>
        </w:tc>
        <w:tc>
          <w:tcPr>
            <w:tcW w:w="1361" w:type="dxa"/>
          </w:tcPr>
          <w:p w:rsidR="00425950" w:rsidRDefault="00425950">
            <w:pPr>
              <w:pStyle w:val="ConsPlusNormal"/>
              <w:jc w:val="center"/>
            </w:pPr>
            <w:r>
              <w:t>2215984,50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704</w:t>
            </w:r>
          </w:p>
        </w:tc>
        <w:tc>
          <w:tcPr>
            <w:tcW w:w="1247" w:type="dxa"/>
          </w:tcPr>
          <w:p w:rsidR="00425950" w:rsidRDefault="00425950">
            <w:pPr>
              <w:pStyle w:val="ConsPlusNormal"/>
              <w:jc w:val="center"/>
            </w:pPr>
            <w:r>
              <w:t>386263,89</w:t>
            </w:r>
          </w:p>
        </w:tc>
        <w:tc>
          <w:tcPr>
            <w:tcW w:w="1361" w:type="dxa"/>
          </w:tcPr>
          <w:p w:rsidR="00425950" w:rsidRDefault="00425950">
            <w:pPr>
              <w:pStyle w:val="ConsPlusNormal"/>
              <w:jc w:val="center"/>
            </w:pPr>
            <w:r>
              <w:t>2215999,50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705</w:t>
            </w:r>
          </w:p>
        </w:tc>
        <w:tc>
          <w:tcPr>
            <w:tcW w:w="1247" w:type="dxa"/>
          </w:tcPr>
          <w:p w:rsidR="00425950" w:rsidRDefault="00425950">
            <w:pPr>
              <w:pStyle w:val="ConsPlusNormal"/>
              <w:jc w:val="center"/>
            </w:pPr>
            <w:r>
              <w:t>386248,61</w:t>
            </w:r>
          </w:p>
        </w:tc>
        <w:tc>
          <w:tcPr>
            <w:tcW w:w="1361" w:type="dxa"/>
          </w:tcPr>
          <w:p w:rsidR="00425950" w:rsidRDefault="00425950">
            <w:pPr>
              <w:pStyle w:val="ConsPlusNormal"/>
              <w:jc w:val="center"/>
            </w:pPr>
            <w:r>
              <w:t>2216016,00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706</w:t>
            </w:r>
          </w:p>
        </w:tc>
        <w:tc>
          <w:tcPr>
            <w:tcW w:w="1247" w:type="dxa"/>
          </w:tcPr>
          <w:p w:rsidR="00425950" w:rsidRDefault="00425950">
            <w:pPr>
              <w:pStyle w:val="ConsPlusNormal"/>
              <w:jc w:val="center"/>
            </w:pPr>
            <w:r>
              <w:t>386223,96</w:t>
            </w:r>
          </w:p>
        </w:tc>
        <w:tc>
          <w:tcPr>
            <w:tcW w:w="1361" w:type="dxa"/>
          </w:tcPr>
          <w:p w:rsidR="00425950" w:rsidRDefault="00425950">
            <w:pPr>
              <w:pStyle w:val="ConsPlusNormal"/>
              <w:jc w:val="center"/>
            </w:pPr>
            <w:r>
              <w:t>2216037,61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707</w:t>
            </w:r>
          </w:p>
        </w:tc>
        <w:tc>
          <w:tcPr>
            <w:tcW w:w="1247" w:type="dxa"/>
          </w:tcPr>
          <w:p w:rsidR="00425950" w:rsidRDefault="00425950">
            <w:pPr>
              <w:pStyle w:val="ConsPlusNormal"/>
              <w:jc w:val="center"/>
            </w:pPr>
            <w:r>
              <w:t>386214,17</w:t>
            </w:r>
          </w:p>
        </w:tc>
        <w:tc>
          <w:tcPr>
            <w:tcW w:w="1361" w:type="dxa"/>
          </w:tcPr>
          <w:p w:rsidR="00425950" w:rsidRDefault="00425950">
            <w:pPr>
              <w:pStyle w:val="ConsPlusNormal"/>
              <w:jc w:val="center"/>
            </w:pPr>
            <w:r>
              <w:t>2216048,20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708</w:t>
            </w:r>
          </w:p>
        </w:tc>
        <w:tc>
          <w:tcPr>
            <w:tcW w:w="1247" w:type="dxa"/>
          </w:tcPr>
          <w:p w:rsidR="00425950" w:rsidRDefault="00425950">
            <w:pPr>
              <w:pStyle w:val="ConsPlusNormal"/>
              <w:jc w:val="center"/>
            </w:pPr>
            <w:r>
              <w:t>386195,80</w:t>
            </w:r>
          </w:p>
        </w:tc>
        <w:tc>
          <w:tcPr>
            <w:tcW w:w="1361" w:type="dxa"/>
          </w:tcPr>
          <w:p w:rsidR="00425950" w:rsidRDefault="00425950">
            <w:pPr>
              <w:pStyle w:val="ConsPlusNormal"/>
              <w:jc w:val="center"/>
            </w:pPr>
            <w:r>
              <w:t>2216081,90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709</w:t>
            </w:r>
          </w:p>
        </w:tc>
        <w:tc>
          <w:tcPr>
            <w:tcW w:w="1247" w:type="dxa"/>
          </w:tcPr>
          <w:p w:rsidR="00425950" w:rsidRDefault="00425950">
            <w:pPr>
              <w:pStyle w:val="ConsPlusNormal"/>
              <w:jc w:val="center"/>
            </w:pPr>
            <w:r>
              <w:t>386192,55</w:t>
            </w:r>
          </w:p>
        </w:tc>
        <w:tc>
          <w:tcPr>
            <w:tcW w:w="1361" w:type="dxa"/>
          </w:tcPr>
          <w:p w:rsidR="00425950" w:rsidRDefault="00425950">
            <w:pPr>
              <w:pStyle w:val="ConsPlusNormal"/>
              <w:jc w:val="center"/>
            </w:pPr>
            <w:r>
              <w:t>2216094,30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710</w:t>
            </w:r>
          </w:p>
        </w:tc>
        <w:tc>
          <w:tcPr>
            <w:tcW w:w="1247" w:type="dxa"/>
          </w:tcPr>
          <w:p w:rsidR="00425950" w:rsidRDefault="00425950">
            <w:pPr>
              <w:pStyle w:val="ConsPlusNormal"/>
              <w:jc w:val="center"/>
            </w:pPr>
            <w:r>
              <w:t>386192,15</w:t>
            </w:r>
          </w:p>
        </w:tc>
        <w:tc>
          <w:tcPr>
            <w:tcW w:w="1361" w:type="dxa"/>
          </w:tcPr>
          <w:p w:rsidR="00425950" w:rsidRDefault="00425950">
            <w:pPr>
              <w:pStyle w:val="ConsPlusNormal"/>
              <w:jc w:val="center"/>
            </w:pPr>
            <w:r>
              <w:t>2216109,50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711</w:t>
            </w:r>
          </w:p>
        </w:tc>
        <w:tc>
          <w:tcPr>
            <w:tcW w:w="1247" w:type="dxa"/>
          </w:tcPr>
          <w:p w:rsidR="00425950" w:rsidRDefault="00425950">
            <w:pPr>
              <w:pStyle w:val="ConsPlusNormal"/>
              <w:jc w:val="center"/>
            </w:pPr>
            <w:r>
              <w:t>386199,19</w:t>
            </w:r>
          </w:p>
        </w:tc>
        <w:tc>
          <w:tcPr>
            <w:tcW w:w="1361" w:type="dxa"/>
          </w:tcPr>
          <w:p w:rsidR="00425950" w:rsidRDefault="00425950">
            <w:pPr>
              <w:pStyle w:val="ConsPlusNormal"/>
              <w:jc w:val="center"/>
            </w:pPr>
            <w:r>
              <w:t>2216138,70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712</w:t>
            </w:r>
          </w:p>
        </w:tc>
        <w:tc>
          <w:tcPr>
            <w:tcW w:w="1247" w:type="dxa"/>
          </w:tcPr>
          <w:p w:rsidR="00425950" w:rsidRDefault="00425950">
            <w:pPr>
              <w:pStyle w:val="ConsPlusNormal"/>
              <w:jc w:val="center"/>
            </w:pPr>
            <w:r>
              <w:t>386200,60</w:t>
            </w:r>
          </w:p>
        </w:tc>
        <w:tc>
          <w:tcPr>
            <w:tcW w:w="1361" w:type="dxa"/>
          </w:tcPr>
          <w:p w:rsidR="00425950" w:rsidRDefault="00425950">
            <w:pPr>
              <w:pStyle w:val="ConsPlusNormal"/>
              <w:jc w:val="center"/>
            </w:pPr>
            <w:r>
              <w:t>2216156,00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713</w:t>
            </w:r>
          </w:p>
        </w:tc>
        <w:tc>
          <w:tcPr>
            <w:tcW w:w="1247" w:type="dxa"/>
          </w:tcPr>
          <w:p w:rsidR="00425950" w:rsidRDefault="00425950">
            <w:pPr>
              <w:pStyle w:val="ConsPlusNormal"/>
              <w:jc w:val="center"/>
            </w:pPr>
            <w:r>
              <w:t>386187,96</w:t>
            </w:r>
          </w:p>
        </w:tc>
        <w:tc>
          <w:tcPr>
            <w:tcW w:w="1361" w:type="dxa"/>
          </w:tcPr>
          <w:p w:rsidR="00425950" w:rsidRDefault="00425950">
            <w:pPr>
              <w:pStyle w:val="ConsPlusNormal"/>
              <w:jc w:val="center"/>
            </w:pPr>
            <w:r>
              <w:t>2216190,90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714</w:t>
            </w:r>
          </w:p>
        </w:tc>
        <w:tc>
          <w:tcPr>
            <w:tcW w:w="1247" w:type="dxa"/>
          </w:tcPr>
          <w:p w:rsidR="00425950" w:rsidRDefault="00425950">
            <w:pPr>
              <w:pStyle w:val="ConsPlusNormal"/>
              <w:jc w:val="center"/>
            </w:pPr>
            <w:r>
              <w:t>386167,73</w:t>
            </w:r>
          </w:p>
        </w:tc>
        <w:tc>
          <w:tcPr>
            <w:tcW w:w="1361" w:type="dxa"/>
          </w:tcPr>
          <w:p w:rsidR="00425950" w:rsidRDefault="00425950">
            <w:pPr>
              <w:pStyle w:val="ConsPlusNormal"/>
              <w:jc w:val="center"/>
            </w:pPr>
            <w:r>
              <w:t>2216213,20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715</w:t>
            </w:r>
          </w:p>
        </w:tc>
        <w:tc>
          <w:tcPr>
            <w:tcW w:w="1247" w:type="dxa"/>
          </w:tcPr>
          <w:p w:rsidR="00425950" w:rsidRDefault="00425950">
            <w:pPr>
              <w:pStyle w:val="ConsPlusNormal"/>
              <w:jc w:val="center"/>
            </w:pPr>
            <w:r>
              <w:t>386145,77</w:t>
            </w:r>
          </w:p>
        </w:tc>
        <w:tc>
          <w:tcPr>
            <w:tcW w:w="1361" w:type="dxa"/>
          </w:tcPr>
          <w:p w:rsidR="00425950" w:rsidRDefault="00425950">
            <w:pPr>
              <w:pStyle w:val="ConsPlusNormal"/>
              <w:jc w:val="center"/>
            </w:pPr>
            <w:r>
              <w:t>2216221,60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716</w:t>
            </w:r>
          </w:p>
        </w:tc>
        <w:tc>
          <w:tcPr>
            <w:tcW w:w="1247" w:type="dxa"/>
          </w:tcPr>
          <w:p w:rsidR="00425950" w:rsidRDefault="00425950">
            <w:pPr>
              <w:pStyle w:val="ConsPlusNormal"/>
              <w:jc w:val="center"/>
            </w:pPr>
            <w:r>
              <w:t>385968,99</w:t>
            </w:r>
          </w:p>
        </w:tc>
        <w:tc>
          <w:tcPr>
            <w:tcW w:w="1361" w:type="dxa"/>
          </w:tcPr>
          <w:p w:rsidR="00425950" w:rsidRDefault="00425950">
            <w:pPr>
              <w:pStyle w:val="ConsPlusNormal"/>
              <w:jc w:val="center"/>
            </w:pPr>
            <w:r>
              <w:t>2216278,80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717</w:t>
            </w:r>
          </w:p>
        </w:tc>
        <w:tc>
          <w:tcPr>
            <w:tcW w:w="1247" w:type="dxa"/>
          </w:tcPr>
          <w:p w:rsidR="00425950" w:rsidRDefault="00425950">
            <w:pPr>
              <w:pStyle w:val="ConsPlusNormal"/>
              <w:jc w:val="center"/>
            </w:pPr>
            <w:r>
              <w:t>385955,24</w:t>
            </w:r>
          </w:p>
        </w:tc>
        <w:tc>
          <w:tcPr>
            <w:tcW w:w="1361" w:type="dxa"/>
          </w:tcPr>
          <w:p w:rsidR="00425950" w:rsidRDefault="00425950">
            <w:pPr>
              <w:pStyle w:val="ConsPlusNormal"/>
              <w:jc w:val="center"/>
            </w:pPr>
            <w:r>
              <w:t>2216284,80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718</w:t>
            </w:r>
          </w:p>
        </w:tc>
        <w:tc>
          <w:tcPr>
            <w:tcW w:w="1247" w:type="dxa"/>
          </w:tcPr>
          <w:p w:rsidR="00425950" w:rsidRDefault="00425950">
            <w:pPr>
              <w:pStyle w:val="ConsPlusNormal"/>
              <w:jc w:val="center"/>
            </w:pPr>
            <w:r>
              <w:t>385941,68</w:t>
            </w:r>
          </w:p>
        </w:tc>
        <w:tc>
          <w:tcPr>
            <w:tcW w:w="1361" w:type="dxa"/>
          </w:tcPr>
          <w:p w:rsidR="00425950" w:rsidRDefault="00425950">
            <w:pPr>
              <w:pStyle w:val="ConsPlusNormal"/>
              <w:jc w:val="center"/>
            </w:pPr>
            <w:r>
              <w:t>2216299,80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719</w:t>
            </w:r>
          </w:p>
        </w:tc>
        <w:tc>
          <w:tcPr>
            <w:tcW w:w="1247" w:type="dxa"/>
          </w:tcPr>
          <w:p w:rsidR="00425950" w:rsidRDefault="00425950">
            <w:pPr>
              <w:pStyle w:val="ConsPlusNormal"/>
              <w:jc w:val="center"/>
            </w:pPr>
            <w:r>
              <w:t>385910,73</w:t>
            </w:r>
          </w:p>
        </w:tc>
        <w:tc>
          <w:tcPr>
            <w:tcW w:w="1361" w:type="dxa"/>
          </w:tcPr>
          <w:p w:rsidR="00425950" w:rsidRDefault="00425950">
            <w:pPr>
              <w:pStyle w:val="ConsPlusNormal"/>
              <w:jc w:val="center"/>
            </w:pPr>
            <w:r>
              <w:t>2216343,61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720</w:t>
            </w:r>
          </w:p>
        </w:tc>
        <w:tc>
          <w:tcPr>
            <w:tcW w:w="1247" w:type="dxa"/>
          </w:tcPr>
          <w:p w:rsidR="00425950" w:rsidRDefault="00425950">
            <w:pPr>
              <w:pStyle w:val="ConsPlusNormal"/>
              <w:jc w:val="center"/>
            </w:pPr>
            <w:r>
              <w:t>385896,85</w:t>
            </w:r>
          </w:p>
        </w:tc>
        <w:tc>
          <w:tcPr>
            <w:tcW w:w="1361" w:type="dxa"/>
          </w:tcPr>
          <w:p w:rsidR="00425950" w:rsidRDefault="00425950">
            <w:pPr>
              <w:pStyle w:val="ConsPlusNormal"/>
              <w:jc w:val="center"/>
            </w:pPr>
            <w:r>
              <w:t>2216375,40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721</w:t>
            </w:r>
          </w:p>
        </w:tc>
        <w:tc>
          <w:tcPr>
            <w:tcW w:w="1247" w:type="dxa"/>
          </w:tcPr>
          <w:p w:rsidR="00425950" w:rsidRDefault="00425950">
            <w:pPr>
              <w:pStyle w:val="ConsPlusNormal"/>
              <w:jc w:val="center"/>
            </w:pPr>
            <w:r>
              <w:t>385892,72</w:t>
            </w:r>
          </w:p>
        </w:tc>
        <w:tc>
          <w:tcPr>
            <w:tcW w:w="1361" w:type="dxa"/>
          </w:tcPr>
          <w:p w:rsidR="00425950" w:rsidRDefault="00425950">
            <w:pPr>
              <w:pStyle w:val="ConsPlusNormal"/>
              <w:jc w:val="center"/>
            </w:pPr>
            <w:r>
              <w:t>2216394,70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722</w:t>
            </w:r>
          </w:p>
        </w:tc>
        <w:tc>
          <w:tcPr>
            <w:tcW w:w="1247" w:type="dxa"/>
          </w:tcPr>
          <w:p w:rsidR="00425950" w:rsidRDefault="00425950">
            <w:pPr>
              <w:pStyle w:val="ConsPlusNormal"/>
              <w:jc w:val="center"/>
            </w:pPr>
            <w:r>
              <w:t>385898,60</w:t>
            </w:r>
          </w:p>
        </w:tc>
        <w:tc>
          <w:tcPr>
            <w:tcW w:w="1361" w:type="dxa"/>
          </w:tcPr>
          <w:p w:rsidR="00425950" w:rsidRDefault="00425950">
            <w:pPr>
              <w:pStyle w:val="ConsPlusNormal"/>
              <w:jc w:val="center"/>
            </w:pPr>
            <w:r>
              <w:t>2216470,00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723</w:t>
            </w:r>
          </w:p>
        </w:tc>
        <w:tc>
          <w:tcPr>
            <w:tcW w:w="1247" w:type="dxa"/>
          </w:tcPr>
          <w:p w:rsidR="00425950" w:rsidRDefault="00425950">
            <w:pPr>
              <w:pStyle w:val="ConsPlusNormal"/>
              <w:jc w:val="center"/>
            </w:pPr>
            <w:r>
              <w:t>385887,96</w:t>
            </w:r>
          </w:p>
        </w:tc>
        <w:tc>
          <w:tcPr>
            <w:tcW w:w="1361" w:type="dxa"/>
          </w:tcPr>
          <w:p w:rsidR="00425950" w:rsidRDefault="00425950">
            <w:pPr>
              <w:pStyle w:val="ConsPlusNormal"/>
              <w:jc w:val="center"/>
            </w:pPr>
            <w:r>
              <w:t>2216515,41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724</w:t>
            </w:r>
          </w:p>
        </w:tc>
        <w:tc>
          <w:tcPr>
            <w:tcW w:w="1247" w:type="dxa"/>
          </w:tcPr>
          <w:p w:rsidR="00425950" w:rsidRDefault="00425950">
            <w:pPr>
              <w:pStyle w:val="ConsPlusNormal"/>
              <w:jc w:val="center"/>
            </w:pPr>
            <w:r>
              <w:t>385884,15</w:t>
            </w:r>
          </w:p>
        </w:tc>
        <w:tc>
          <w:tcPr>
            <w:tcW w:w="1361" w:type="dxa"/>
          </w:tcPr>
          <w:p w:rsidR="00425950" w:rsidRDefault="00425950">
            <w:pPr>
              <w:pStyle w:val="ConsPlusNormal"/>
              <w:jc w:val="center"/>
            </w:pPr>
            <w:r>
              <w:t>2216538,70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725</w:t>
            </w:r>
          </w:p>
        </w:tc>
        <w:tc>
          <w:tcPr>
            <w:tcW w:w="1247" w:type="dxa"/>
          </w:tcPr>
          <w:p w:rsidR="00425950" w:rsidRDefault="00425950">
            <w:pPr>
              <w:pStyle w:val="ConsPlusNormal"/>
              <w:jc w:val="center"/>
            </w:pPr>
            <w:r>
              <w:t>385896,22</w:t>
            </w:r>
          </w:p>
        </w:tc>
        <w:tc>
          <w:tcPr>
            <w:tcW w:w="1361" w:type="dxa"/>
          </w:tcPr>
          <w:p w:rsidR="00425950" w:rsidRDefault="00425950">
            <w:pPr>
              <w:pStyle w:val="ConsPlusNormal"/>
              <w:jc w:val="center"/>
            </w:pPr>
            <w:r>
              <w:t>2216649,10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726</w:t>
            </w:r>
          </w:p>
        </w:tc>
        <w:tc>
          <w:tcPr>
            <w:tcW w:w="1247" w:type="dxa"/>
          </w:tcPr>
          <w:p w:rsidR="00425950" w:rsidRDefault="00425950">
            <w:pPr>
              <w:pStyle w:val="ConsPlusNormal"/>
              <w:jc w:val="center"/>
            </w:pPr>
            <w:r>
              <w:t>385906,29</w:t>
            </w:r>
          </w:p>
        </w:tc>
        <w:tc>
          <w:tcPr>
            <w:tcW w:w="1361" w:type="dxa"/>
          </w:tcPr>
          <w:p w:rsidR="00425950" w:rsidRDefault="00425950">
            <w:pPr>
              <w:pStyle w:val="ConsPlusNormal"/>
              <w:jc w:val="center"/>
            </w:pPr>
            <w:r>
              <w:t>2216743,99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727</w:t>
            </w:r>
          </w:p>
        </w:tc>
        <w:tc>
          <w:tcPr>
            <w:tcW w:w="1247" w:type="dxa"/>
          </w:tcPr>
          <w:p w:rsidR="00425950" w:rsidRDefault="00425950">
            <w:pPr>
              <w:pStyle w:val="ConsPlusNormal"/>
              <w:jc w:val="center"/>
            </w:pPr>
            <w:r>
              <w:t>385906,94</w:t>
            </w:r>
          </w:p>
        </w:tc>
        <w:tc>
          <w:tcPr>
            <w:tcW w:w="1361" w:type="dxa"/>
          </w:tcPr>
          <w:p w:rsidR="00425950" w:rsidRDefault="00425950">
            <w:pPr>
              <w:pStyle w:val="ConsPlusNormal"/>
              <w:jc w:val="center"/>
            </w:pPr>
            <w:r>
              <w:t>2216792,93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728</w:t>
            </w:r>
          </w:p>
        </w:tc>
        <w:tc>
          <w:tcPr>
            <w:tcW w:w="1247" w:type="dxa"/>
          </w:tcPr>
          <w:p w:rsidR="00425950" w:rsidRDefault="00425950">
            <w:pPr>
              <w:pStyle w:val="ConsPlusNormal"/>
              <w:jc w:val="center"/>
            </w:pPr>
            <w:r>
              <w:t>385899,59</w:t>
            </w:r>
          </w:p>
        </w:tc>
        <w:tc>
          <w:tcPr>
            <w:tcW w:w="1361" w:type="dxa"/>
          </w:tcPr>
          <w:p w:rsidR="00425950" w:rsidRDefault="00425950">
            <w:pPr>
              <w:pStyle w:val="ConsPlusNormal"/>
              <w:jc w:val="center"/>
            </w:pPr>
            <w:r>
              <w:t>2216789,59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729</w:t>
            </w:r>
          </w:p>
        </w:tc>
        <w:tc>
          <w:tcPr>
            <w:tcW w:w="1247" w:type="dxa"/>
          </w:tcPr>
          <w:p w:rsidR="00425950" w:rsidRDefault="00425950">
            <w:pPr>
              <w:pStyle w:val="ConsPlusNormal"/>
              <w:jc w:val="center"/>
            </w:pPr>
            <w:r>
              <w:t>385899,03</w:t>
            </w:r>
          </w:p>
        </w:tc>
        <w:tc>
          <w:tcPr>
            <w:tcW w:w="1361" w:type="dxa"/>
          </w:tcPr>
          <w:p w:rsidR="00425950" w:rsidRDefault="00425950">
            <w:pPr>
              <w:pStyle w:val="ConsPlusNormal"/>
              <w:jc w:val="center"/>
            </w:pPr>
            <w:r>
              <w:t>2216744,80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730</w:t>
            </w:r>
          </w:p>
        </w:tc>
        <w:tc>
          <w:tcPr>
            <w:tcW w:w="1247" w:type="dxa"/>
          </w:tcPr>
          <w:p w:rsidR="00425950" w:rsidRDefault="00425950">
            <w:pPr>
              <w:pStyle w:val="ConsPlusNormal"/>
              <w:jc w:val="center"/>
            </w:pPr>
            <w:r>
              <w:t>385888,96</w:t>
            </w:r>
          </w:p>
        </w:tc>
        <w:tc>
          <w:tcPr>
            <w:tcW w:w="1361" w:type="dxa"/>
          </w:tcPr>
          <w:p w:rsidR="00425950" w:rsidRDefault="00425950">
            <w:pPr>
              <w:pStyle w:val="ConsPlusNormal"/>
              <w:jc w:val="center"/>
            </w:pPr>
            <w:r>
              <w:t>2216649,90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731</w:t>
            </w:r>
          </w:p>
        </w:tc>
        <w:tc>
          <w:tcPr>
            <w:tcW w:w="1247" w:type="dxa"/>
          </w:tcPr>
          <w:p w:rsidR="00425950" w:rsidRDefault="00425950">
            <w:pPr>
              <w:pStyle w:val="ConsPlusNormal"/>
              <w:jc w:val="center"/>
            </w:pPr>
            <w:r>
              <w:t>385876,95</w:t>
            </w:r>
          </w:p>
        </w:tc>
        <w:tc>
          <w:tcPr>
            <w:tcW w:w="1361" w:type="dxa"/>
          </w:tcPr>
          <w:p w:rsidR="00425950" w:rsidRDefault="00425950">
            <w:pPr>
              <w:pStyle w:val="ConsPlusNormal"/>
              <w:jc w:val="center"/>
            </w:pPr>
            <w:r>
              <w:t>2216537,61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732</w:t>
            </w:r>
          </w:p>
        </w:tc>
        <w:tc>
          <w:tcPr>
            <w:tcW w:w="1247" w:type="dxa"/>
          </w:tcPr>
          <w:p w:rsidR="00425950" w:rsidRDefault="00425950">
            <w:pPr>
              <w:pStyle w:val="ConsPlusNormal"/>
              <w:jc w:val="center"/>
            </w:pPr>
            <w:r>
              <w:t>385880,86</w:t>
            </w:r>
          </w:p>
        </w:tc>
        <w:tc>
          <w:tcPr>
            <w:tcW w:w="1361" w:type="dxa"/>
          </w:tcPr>
          <w:p w:rsidR="00425950" w:rsidRDefault="00425950">
            <w:pPr>
              <w:pStyle w:val="ConsPlusNormal"/>
              <w:jc w:val="center"/>
            </w:pPr>
            <w:r>
              <w:t>2216513,70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733</w:t>
            </w:r>
          </w:p>
        </w:tc>
        <w:tc>
          <w:tcPr>
            <w:tcW w:w="1247" w:type="dxa"/>
          </w:tcPr>
          <w:p w:rsidR="00425950" w:rsidRDefault="00425950">
            <w:pPr>
              <w:pStyle w:val="ConsPlusNormal"/>
              <w:jc w:val="center"/>
            </w:pPr>
            <w:r>
              <w:t>385891,32</w:t>
            </w:r>
          </w:p>
        </w:tc>
        <w:tc>
          <w:tcPr>
            <w:tcW w:w="1361" w:type="dxa"/>
          </w:tcPr>
          <w:p w:rsidR="00425950" w:rsidRDefault="00425950">
            <w:pPr>
              <w:pStyle w:val="ConsPlusNormal"/>
              <w:jc w:val="center"/>
            </w:pPr>
            <w:r>
              <w:t>2216470,60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734</w:t>
            </w:r>
          </w:p>
        </w:tc>
        <w:tc>
          <w:tcPr>
            <w:tcW w:w="1247" w:type="dxa"/>
          </w:tcPr>
          <w:p w:rsidR="00425950" w:rsidRDefault="00425950">
            <w:pPr>
              <w:pStyle w:val="ConsPlusNormal"/>
              <w:jc w:val="center"/>
            </w:pPr>
            <w:r>
              <w:t>385885,58</w:t>
            </w:r>
          </w:p>
        </w:tc>
        <w:tc>
          <w:tcPr>
            <w:tcW w:w="1361" w:type="dxa"/>
          </w:tcPr>
          <w:p w:rsidR="00425950" w:rsidRDefault="00425950">
            <w:pPr>
              <w:pStyle w:val="ConsPlusNormal"/>
              <w:jc w:val="center"/>
            </w:pPr>
            <w:r>
              <w:t>2216393,20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735</w:t>
            </w:r>
          </w:p>
        </w:tc>
        <w:tc>
          <w:tcPr>
            <w:tcW w:w="1247" w:type="dxa"/>
          </w:tcPr>
          <w:p w:rsidR="00425950" w:rsidRDefault="00425950">
            <w:pPr>
              <w:pStyle w:val="ConsPlusNormal"/>
              <w:jc w:val="center"/>
            </w:pPr>
            <w:r>
              <w:t>385890,17</w:t>
            </w:r>
          </w:p>
        </w:tc>
        <w:tc>
          <w:tcPr>
            <w:tcW w:w="1361" w:type="dxa"/>
          </w:tcPr>
          <w:p w:rsidR="00425950" w:rsidRDefault="00425950">
            <w:pPr>
              <w:pStyle w:val="ConsPlusNormal"/>
              <w:jc w:val="center"/>
            </w:pPr>
            <w:r>
              <w:t>2216372,40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736</w:t>
            </w:r>
          </w:p>
        </w:tc>
        <w:tc>
          <w:tcPr>
            <w:tcW w:w="1247" w:type="dxa"/>
          </w:tcPr>
          <w:p w:rsidR="00425950" w:rsidRDefault="00425950">
            <w:pPr>
              <w:pStyle w:val="ConsPlusNormal"/>
              <w:jc w:val="center"/>
            </w:pPr>
            <w:r>
              <w:t>385904,77</w:t>
            </w:r>
          </w:p>
        </w:tc>
        <w:tc>
          <w:tcPr>
            <w:tcW w:w="1361" w:type="dxa"/>
          </w:tcPr>
          <w:p w:rsidR="00425950" w:rsidRDefault="00425950">
            <w:pPr>
              <w:pStyle w:val="ConsPlusNormal"/>
              <w:jc w:val="center"/>
            </w:pPr>
            <w:r>
              <w:t>2216339,40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737</w:t>
            </w:r>
          </w:p>
        </w:tc>
        <w:tc>
          <w:tcPr>
            <w:tcW w:w="1247" w:type="dxa"/>
          </w:tcPr>
          <w:p w:rsidR="00425950" w:rsidRDefault="00425950">
            <w:pPr>
              <w:pStyle w:val="ConsPlusNormal"/>
              <w:jc w:val="center"/>
            </w:pPr>
            <w:r>
              <w:t>385936,34</w:t>
            </w:r>
          </w:p>
        </w:tc>
        <w:tc>
          <w:tcPr>
            <w:tcW w:w="1361" w:type="dxa"/>
          </w:tcPr>
          <w:p w:rsidR="00425950" w:rsidRDefault="00425950">
            <w:pPr>
              <w:pStyle w:val="ConsPlusNormal"/>
              <w:jc w:val="center"/>
            </w:pPr>
            <w:r>
              <w:t>2216294,80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738</w:t>
            </w:r>
          </w:p>
        </w:tc>
        <w:tc>
          <w:tcPr>
            <w:tcW w:w="1247" w:type="dxa"/>
          </w:tcPr>
          <w:p w:rsidR="00425950" w:rsidRDefault="00425950">
            <w:pPr>
              <w:pStyle w:val="ConsPlusNormal"/>
              <w:jc w:val="center"/>
            </w:pPr>
            <w:r>
              <w:t>385952,32</w:t>
            </w:r>
          </w:p>
        </w:tc>
        <w:tc>
          <w:tcPr>
            <w:tcW w:w="1361" w:type="dxa"/>
          </w:tcPr>
          <w:p w:rsidR="00425950" w:rsidRDefault="00425950">
            <w:pPr>
              <w:pStyle w:val="ConsPlusNormal"/>
              <w:jc w:val="center"/>
            </w:pPr>
            <w:r>
              <w:t>2216278,10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739</w:t>
            </w:r>
          </w:p>
        </w:tc>
        <w:tc>
          <w:tcPr>
            <w:tcW w:w="1247" w:type="dxa"/>
          </w:tcPr>
          <w:p w:rsidR="00425950" w:rsidRDefault="00425950">
            <w:pPr>
              <w:pStyle w:val="ConsPlusNormal"/>
              <w:jc w:val="center"/>
            </w:pPr>
            <w:r>
              <w:t>385966,76</w:t>
            </w:r>
          </w:p>
        </w:tc>
        <w:tc>
          <w:tcPr>
            <w:tcW w:w="1361" w:type="dxa"/>
          </w:tcPr>
          <w:p w:rsidR="00425950" w:rsidRDefault="00425950">
            <w:pPr>
              <w:pStyle w:val="ConsPlusNormal"/>
              <w:jc w:val="center"/>
            </w:pPr>
            <w:r>
              <w:t>2216271,80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740</w:t>
            </w:r>
          </w:p>
        </w:tc>
        <w:tc>
          <w:tcPr>
            <w:tcW w:w="1247" w:type="dxa"/>
          </w:tcPr>
          <w:p w:rsidR="00425950" w:rsidRDefault="00425950">
            <w:pPr>
              <w:pStyle w:val="ConsPlusNormal"/>
              <w:jc w:val="center"/>
            </w:pPr>
            <w:r>
              <w:t>386143,27</w:t>
            </w:r>
          </w:p>
        </w:tc>
        <w:tc>
          <w:tcPr>
            <w:tcW w:w="1361" w:type="dxa"/>
          </w:tcPr>
          <w:p w:rsidR="00425950" w:rsidRDefault="00425950">
            <w:pPr>
              <w:pStyle w:val="ConsPlusNormal"/>
              <w:jc w:val="center"/>
            </w:pPr>
            <w:r>
              <w:t>2216214,70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741</w:t>
            </w:r>
          </w:p>
        </w:tc>
        <w:tc>
          <w:tcPr>
            <w:tcW w:w="1247" w:type="dxa"/>
          </w:tcPr>
          <w:p w:rsidR="00425950" w:rsidRDefault="00425950">
            <w:pPr>
              <w:pStyle w:val="ConsPlusNormal"/>
              <w:jc w:val="center"/>
            </w:pPr>
            <w:r>
              <w:t>386162,37</w:t>
            </w:r>
          </w:p>
        </w:tc>
        <w:tc>
          <w:tcPr>
            <w:tcW w:w="1361" w:type="dxa"/>
          </w:tcPr>
          <w:p w:rsidR="00425950" w:rsidRDefault="00425950">
            <w:pPr>
              <w:pStyle w:val="ConsPlusNormal"/>
              <w:jc w:val="center"/>
            </w:pPr>
            <w:r>
              <w:t>2216208,20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742</w:t>
            </w:r>
          </w:p>
        </w:tc>
        <w:tc>
          <w:tcPr>
            <w:tcW w:w="1247" w:type="dxa"/>
          </w:tcPr>
          <w:p w:rsidR="00425950" w:rsidRDefault="00425950">
            <w:pPr>
              <w:pStyle w:val="ConsPlusNormal"/>
              <w:jc w:val="center"/>
            </w:pPr>
            <w:r>
              <w:t>386181,12</w:t>
            </w:r>
          </w:p>
        </w:tc>
        <w:tc>
          <w:tcPr>
            <w:tcW w:w="1361" w:type="dxa"/>
          </w:tcPr>
          <w:p w:rsidR="00425950" w:rsidRDefault="00425950">
            <w:pPr>
              <w:pStyle w:val="ConsPlusNormal"/>
              <w:jc w:val="center"/>
            </w:pPr>
            <w:r>
              <w:t>2216188,31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743</w:t>
            </w:r>
          </w:p>
        </w:tc>
        <w:tc>
          <w:tcPr>
            <w:tcW w:w="1247" w:type="dxa"/>
          </w:tcPr>
          <w:p w:rsidR="00425950" w:rsidRDefault="00425950">
            <w:pPr>
              <w:pStyle w:val="ConsPlusNormal"/>
              <w:jc w:val="center"/>
            </w:pPr>
            <w:r>
              <w:t>386193,31</w:t>
            </w:r>
          </w:p>
        </w:tc>
        <w:tc>
          <w:tcPr>
            <w:tcW w:w="1361" w:type="dxa"/>
          </w:tcPr>
          <w:p w:rsidR="00425950" w:rsidRDefault="00425950">
            <w:pPr>
              <w:pStyle w:val="ConsPlusNormal"/>
              <w:jc w:val="center"/>
            </w:pPr>
            <w:r>
              <w:t>2216156,60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744</w:t>
            </w:r>
          </w:p>
        </w:tc>
        <w:tc>
          <w:tcPr>
            <w:tcW w:w="1247" w:type="dxa"/>
          </w:tcPr>
          <w:p w:rsidR="00425950" w:rsidRDefault="00425950">
            <w:pPr>
              <w:pStyle w:val="ConsPlusNormal"/>
              <w:jc w:val="center"/>
            </w:pPr>
            <w:r>
              <w:t>386192,08</w:t>
            </w:r>
          </w:p>
        </w:tc>
        <w:tc>
          <w:tcPr>
            <w:tcW w:w="1361" w:type="dxa"/>
          </w:tcPr>
          <w:p w:rsidR="00425950" w:rsidRDefault="00425950">
            <w:pPr>
              <w:pStyle w:val="ConsPlusNormal"/>
              <w:jc w:val="center"/>
            </w:pPr>
            <w:r>
              <w:t>2216140,39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745</w:t>
            </w:r>
          </w:p>
        </w:tc>
        <w:tc>
          <w:tcPr>
            <w:tcW w:w="1247" w:type="dxa"/>
          </w:tcPr>
          <w:p w:rsidR="00425950" w:rsidRDefault="00425950">
            <w:pPr>
              <w:pStyle w:val="ConsPlusNormal"/>
              <w:jc w:val="center"/>
            </w:pPr>
            <w:r>
              <w:t>386184,85</w:t>
            </w:r>
          </w:p>
        </w:tc>
        <w:tc>
          <w:tcPr>
            <w:tcW w:w="1361" w:type="dxa"/>
          </w:tcPr>
          <w:p w:rsidR="00425950" w:rsidRDefault="00425950">
            <w:pPr>
              <w:pStyle w:val="ConsPlusNormal"/>
              <w:jc w:val="center"/>
            </w:pPr>
            <w:r>
              <w:t>2216109,30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746</w:t>
            </w:r>
          </w:p>
        </w:tc>
        <w:tc>
          <w:tcPr>
            <w:tcW w:w="1247" w:type="dxa"/>
          </w:tcPr>
          <w:p w:rsidR="00425950" w:rsidRDefault="00425950">
            <w:pPr>
              <w:pStyle w:val="ConsPlusNormal"/>
              <w:jc w:val="center"/>
            </w:pPr>
            <w:r>
              <w:t>386185,52</w:t>
            </w:r>
          </w:p>
        </w:tc>
        <w:tc>
          <w:tcPr>
            <w:tcW w:w="1361" w:type="dxa"/>
          </w:tcPr>
          <w:p w:rsidR="00425950" w:rsidRDefault="00425950">
            <w:pPr>
              <w:pStyle w:val="ConsPlusNormal"/>
              <w:jc w:val="center"/>
            </w:pPr>
            <w:r>
              <w:t>2216092,40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747</w:t>
            </w:r>
          </w:p>
        </w:tc>
        <w:tc>
          <w:tcPr>
            <w:tcW w:w="1247" w:type="dxa"/>
          </w:tcPr>
          <w:p w:rsidR="00425950" w:rsidRDefault="00425950">
            <w:pPr>
              <w:pStyle w:val="ConsPlusNormal"/>
              <w:jc w:val="center"/>
            </w:pPr>
            <w:r>
              <w:t>386189,40</w:t>
            </w:r>
          </w:p>
        </w:tc>
        <w:tc>
          <w:tcPr>
            <w:tcW w:w="1361" w:type="dxa"/>
          </w:tcPr>
          <w:p w:rsidR="00425950" w:rsidRDefault="00425950">
            <w:pPr>
              <w:pStyle w:val="ConsPlusNormal"/>
              <w:jc w:val="center"/>
            </w:pPr>
            <w:r>
              <w:t>2216078,40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748</w:t>
            </w:r>
          </w:p>
        </w:tc>
        <w:tc>
          <w:tcPr>
            <w:tcW w:w="1247" w:type="dxa"/>
          </w:tcPr>
          <w:p w:rsidR="00425950" w:rsidRDefault="00425950">
            <w:pPr>
              <w:pStyle w:val="ConsPlusNormal"/>
              <w:jc w:val="center"/>
            </w:pPr>
            <w:r>
              <w:t>386208,81</w:t>
            </w:r>
          </w:p>
        </w:tc>
        <w:tc>
          <w:tcPr>
            <w:tcW w:w="1361" w:type="dxa"/>
          </w:tcPr>
          <w:p w:rsidR="00425950" w:rsidRDefault="00425950">
            <w:pPr>
              <w:pStyle w:val="ConsPlusNormal"/>
              <w:jc w:val="center"/>
            </w:pPr>
            <w:r>
              <w:t>2216043,20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749</w:t>
            </w:r>
          </w:p>
        </w:tc>
        <w:tc>
          <w:tcPr>
            <w:tcW w:w="1247" w:type="dxa"/>
          </w:tcPr>
          <w:p w:rsidR="00425950" w:rsidRDefault="00425950">
            <w:pPr>
              <w:pStyle w:val="ConsPlusNormal"/>
              <w:jc w:val="center"/>
            </w:pPr>
            <w:r>
              <w:t>386219,16</w:t>
            </w:r>
          </w:p>
        </w:tc>
        <w:tc>
          <w:tcPr>
            <w:tcW w:w="1361" w:type="dxa"/>
          </w:tcPr>
          <w:p w:rsidR="00425950" w:rsidRDefault="00425950">
            <w:pPr>
              <w:pStyle w:val="ConsPlusNormal"/>
              <w:jc w:val="center"/>
            </w:pPr>
            <w:r>
              <w:t>2216032,11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750</w:t>
            </w:r>
          </w:p>
        </w:tc>
        <w:tc>
          <w:tcPr>
            <w:tcW w:w="1247" w:type="dxa"/>
          </w:tcPr>
          <w:p w:rsidR="00425950" w:rsidRDefault="00425950">
            <w:pPr>
              <w:pStyle w:val="ConsPlusNormal"/>
              <w:jc w:val="center"/>
            </w:pPr>
            <w:r>
              <w:t>386243,33</w:t>
            </w:r>
          </w:p>
        </w:tc>
        <w:tc>
          <w:tcPr>
            <w:tcW w:w="1361" w:type="dxa"/>
          </w:tcPr>
          <w:p w:rsidR="00425950" w:rsidRDefault="00425950">
            <w:pPr>
              <w:pStyle w:val="ConsPlusNormal"/>
              <w:jc w:val="center"/>
            </w:pPr>
            <w:r>
              <w:t>2216010,90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751</w:t>
            </w:r>
          </w:p>
        </w:tc>
        <w:tc>
          <w:tcPr>
            <w:tcW w:w="1247" w:type="dxa"/>
          </w:tcPr>
          <w:p w:rsidR="00425950" w:rsidRDefault="00425950">
            <w:pPr>
              <w:pStyle w:val="ConsPlusNormal"/>
              <w:jc w:val="center"/>
            </w:pPr>
            <w:r>
              <w:t>386257,09</w:t>
            </w:r>
          </w:p>
        </w:tc>
        <w:tc>
          <w:tcPr>
            <w:tcW w:w="1361" w:type="dxa"/>
          </w:tcPr>
          <w:p w:rsidR="00425950" w:rsidRDefault="00425950">
            <w:pPr>
              <w:pStyle w:val="ConsPlusNormal"/>
              <w:jc w:val="center"/>
            </w:pPr>
            <w:r>
              <w:t>2215996,91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752</w:t>
            </w:r>
          </w:p>
        </w:tc>
        <w:tc>
          <w:tcPr>
            <w:tcW w:w="1247" w:type="dxa"/>
          </w:tcPr>
          <w:p w:rsidR="00425950" w:rsidRDefault="00425950">
            <w:pPr>
              <w:pStyle w:val="ConsPlusNormal"/>
              <w:jc w:val="center"/>
            </w:pPr>
            <w:r>
              <w:t>386262,49</w:t>
            </w:r>
          </w:p>
        </w:tc>
        <w:tc>
          <w:tcPr>
            <w:tcW w:w="1361" w:type="dxa"/>
          </w:tcPr>
          <w:p w:rsidR="00425950" w:rsidRDefault="00425950">
            <w:pPr>
              <w:pStyle w:val="ConsPlusNormal"/>
              <w:jc w:val="center"/>
            </w:pPr>
            <w:r>
              <w:t>2215983,10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753</w:t>
            </w:r>
          </w:p>
        </w:tc>
        <w:tc>
          <w:tcPr>
            <w:tcW w:w="1247" w:type="dxa"/>
          </w:tcPr>
          <w:p w:rsidR="00425950" w:rsidRDefault="00425950">
            <w:pPr>
              <w:pStyle w:val="ConsPlusNormal"/>
              <w:jc w:val="center"/>
            </w:pPr>
            <w:r>
              <w:t>386270,34</w:t>
            </w:r>
          </w:p>
        </w:tc>
        <w:tc>
          <w:tcPr>
            <w:tcW w:w="1361" w:type="dxa"/>
          </w:tcPr>
          <w:p w:rsidR="00425950" w:rsidRDefault="00425950">
            <w:pPr>
              <w:pStyle w:val="ConsPlusNormal"/>
              <w:jc w:val="center"/>
            </w:pPr>
            <w:r>
              <w:t>2215943,30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754</w:t>
            </w:r>
          </w:p>
        </w:tc>
        <w:tc>
          <w:tcPr>
            <w:tcW w:w="1247" w:type="dxa"/>
          </w:tcPr>
          <w:p w:rsidR="00425950" w:rsidRDefault="00425950">
            <w:pPr>
              <w:pStyle w:val="ConsPlusNormal"/>
              <w:jc w:val="center"/>
            </w:pPr>
            <w:r>
              <w:t>386299,34</w:t>
            </w:r>
          </w:p>
        </w:tc>
        <w:tc>
          <w:tcPr>
            <w:tcW w:w="1361" w:type="dxa"/>
          </w:tcPr>
          <w:p w:rsidR="00425950" w:rsidRDefault="00425950">
            <w:pPr>
              <w:pStyle w:val="ConsPlusNormal"/>
              <w:jc w:val="center"/>
            </w:pPr>
            <w:r>
              <w:t>2215880,00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755</w:t>
            </w:r>
          </w:p>
        </w:tc>
        <w:tc>
          <w:tcPr>
            <w:tcW w:w="1247" w:type="dxa"/>
          </w:tcPr>
          <w:p w:rsidR="00425950" w:rsidRDefault="00425950">
            <w:pPr>
              <w:pStyle w:val="ConsPlusNormal"/>
              <w:jc w:val="center"/>
            </w:pPr>
            <w:r>
              <w:t>386300,10</w:t>
            </w:r>
          </w:p>
        </w:tc>
        <w:tc>
          <w:tcPr>
            <w:tcW w:w="1361" w:type="dxa"/>
          </w:tcPr>
          <w:p w:rsidR="00425950" w:rsidRDefault="00425950">
            <w:pPr>
              <w:pStyle w:val="ConsPlusNormal"/>
              <w:jc w:val="center"/>
            </w:pPr>
            <w:r>
              <w:t>2215866,60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756</w:t>
            </w:r>
          </w:p>
        </w:tc>
        <w:tc>
          <w:tcPr>
            <w:tcW w:w="1247" w:type="dxa"/>
          </w:tcPr>
          <w:p w:rsidR="00425950" w:rsidRDefault="00425950">
            <w:pPr>
              <w:pStyle w:val="ConsPlusNormal"/>
              <w:jc w:val="center"/>
            </w:pPr>
            <w:r>
              <w:t>386296,17</w:t>
            </w:r>
          </w:p>
        </w:tc>
        <w:tc>
          <w:tcPr>
            <w:tcW w:w="1361" w:type="dxa"/>
          </w:tcPr>
          <w:p w:rsidR="00425950" w:rsidRDefault="00425950">
            <w:pPr>
              <w:pStyle w:val="ConsPlusNormal"/>
              <w:jc w:val="center"/>
            </w:pPr>
            <w:r>
              <w:t>2215834,30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757</w:t>
            </w:r>
          </w:p>
        </w:tc>
        <w:tc>
          <w:tcPr>
            <w:tcW w:w="1247" w:type="dxa"/>
          </w:tcPr>
          <w:p w:rsidR="00425950" w:rsidRDefault="00425950">
            <w:pPr>
              <w:pStyle w:val="ConsPlusNormal"/>
              <w:jc w:val="center"/>
            </w:pPr>
            <w:r>
              <w:t>386299,00</w:t>
            </w:r>
          </w:p>
        </w:tc>
        <w:tc>
          <w:tcPr>
            <w:tcW w:w="1361" w:type="dxa"/>
          </w:tcPr>
          <w:p w:rsidR="00425950" w:rsidRDefault="00425950">
            <w:pPr>
              <w:pStyle w:val="ConsPlusNormal"/>
              <w:jc w:val="center"/>
            </w:pPr>
            <w:r>
              <w:t>2215812,80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758</w:t>
            </w:r>
          </w:p>
        </w:tc>
        <w:tc>
          <w:tcPr>
            <w:tcW w:w="1247" w:type="dxa"/>
          </w:tcPr>
          <w:p w:rsidR="00425950" w:rsidRDefault="00425950">
            <w:pPr>
              <w:pStyle w:val="ConsPlusNormal"/>
              <w:jc w:val="center"/>
            </w:pPr>
            <w:r>
              <w:t>386315,27</w:t>
            </w:r>
          </w:p>
        </w:tc>
        <w:tc>
          <w:tcPr>
            <w:tcW w:w="1361" w:type="dxa"/>
          </w:tcPr>
          <w:p w:rsidR="00425950" w:rsidRDefault="00425950">
            <w:pPr>
              <w:pStyle w:val="ConsPlusNormal"/>
              <w:jc w:val="center"/>
            </w:pPr>
            <w:r>
              <w:t>2215784,10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759</w:t>
            </w:r>
          </w:p>
        </w:tc>
        <w:tc>
          <w:tcPr>
            <w:tcW w:w="1247" w:type="dxa"/>
          </w:tcPr>
          <w:p w:rsidR="00425950" w:rsidRDefault="00425950">
            <w:pPr>
              <w:pStyle w:val="ConsPlusNormal"/>
              <w:jc w:val="center"/>
            </w:pPr>
            <w:r>
              <w:t>386372,47</w:t>
            </w:r>
          </w:p>
        </w:tc>
        <w:tc>
          <w:tcPr>
            <w:tcW w:w="1361" w:type="dxa"/>
          </w:tcPr>
          <w:p w:rsidR="00425950" w:rsidRDefault="00425950">
            <w:pPr>
              <w:pStyle w:val="ConsPlusNormal"/>
              <w:jc w:val="center"/>
            </w:pPr>
            <w:r>
              <w:t>2215708,90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760</w:t>
            </w:r>
          </w:p>
        </w:tc>
        <w:tc>
          <w:tcPr>
            <w:tcW w:w="1247" w:type="dxa"/>
          </w:tcPr>
          <w:p w:rsidR="00425950" w:rsidRDefault="00425950">
            <w:pPr>
              <w:pStyle w:val="ConsPlusNormal"/>
              <w:jc w:val="center"/>
            </w:pPr>
            <w:r>
              <w:t>386416,78</w:t>
            </w:r>
          </w:p>
        </w:tc>
        <w:tc>
          <w:tcPr>
            <w:tcW w:w="1361" w:type="dxa"/>
          </w:tcPr>
          <w:p w:rsidR="00425950" w:rsidRDefault="00425950">
            <w:pPr>
              <w:pStyle w:val="ConsPlusNormal"/>
              <w:jc w:val="center"/>
            </w:pPr>
            <w:r>
              <w:t>2215658,10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761</w:t>
            </w:r>
          </w:p>
        </w:tc>
        <w:tc>
          <w:tcPr>
            <w:tcW w:w="1247" w:type="dxa"/>
          </w:tcPr>
          <w:p w:rsidR="00425950" w:rsidRDefault="00425950">
            <w:pPr>
              <w:pStyle w:val="ConsPlusNormal"/>
              <w:jc w:val="center"/>
            </w:pPr>
            <w:r>
              <w:t>386429,72</w:t>
            </w:r>
          </w:p>
        </w:tc>
        <w:tc>
          <w:tcPr>
            <w:tcW w:w="1361" w:type="dxa"/>
          </w:tcPr>
          <w:p w:rsidR="00425950" w:rsidRDefault="00425950">
            <w:pPr>
              <w:pStyle w:val="ConsPlusNormal"/>
              <w:jc w:val="center"/>
            </w:pPr>
            <w:r>
              <w:t>2215646,40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762</w:t>
            </w:r>
          </w:p>
        </w:tc>
        <w:tc>
          <w:tcPr>
            <w:tcW w:w="1247" w:type="dxa"/>
          </w:tcPr>
          <w:p w:rsidR="00425950" w:rsidRDefault="00425950">
            <w:pPr>
              <w:pStyle w:val="ConsPlusNormal"/>
              <w:jc w:val="center"/>
            </w:pPr>
            <w:r>
              <w:t>386436,78</w:t>
            </w:r>
          </w:p>
        </w:tc>
        <w:tc>
          <w:tcPr>
            <w:tcW w:w="1361" w:type="dxa"/>
          </w:tcPr>
          <w:p w:rsidR="00425950" w:rsidRDefault="00425950">
            <w:pPr>
              <w:pStyle w:val="ConsPlusNormal"/>
              <w:jc w:val="center"/>
            </w:pPr>
            <w:r>
              <w:t>2215609,00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763</w:t>
            </w:r>
          </w:p>
        </w:tc>
        <w:tc>
          <w:tcPr>
            <w:tcW w:w="1247" w:type="dxa"/>
          </w:tcPr>
          <w:p w:rsidR="00425950" w:rsidRDefault="00425950">
            <w:pPr>
              <w:pStyle w:val="ConsPlusNormal"/>
              <w:jc w:val="center"/>
            </w:pPr>
            <w:r>
              <w:t>386435,63</w:t>
            </w:r>
          </w:p>
        </w:tc>
        <w:tc>
          <w:tcPr>
            <w:tcW w:w="1361" w:type="dxa"/>
          </w:tcPr>
          <w:p w:rsidR="00425950" w:rsidRDefault="00425950">
            <w:pPr>
              <w:pStyle w:val="ConsPlusNormal"/>
              <w:jc w:val="center"/>
            </w:pPr>
            <w:r>
              <w:t>2215550,80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764</w:t>
            </w:r>
          </w:p>
        </w:tc>
        <w:tc>
          <w:tcPr>
            <w:tcW w:w="1247" w:type="dxa"/>
          </w:tcPr>
          <w:p w:rsidR="00425950" w:rsidRDefault="00425950">
            <w:pPr>
              <w:pStyle w:val="ConsPlusNormal"/>
              <w:jc w:val="center"/>
            </w:pPr>
            <w:r>
              <w:t>386437,16</w:t>
            </w:r>
          </w:p>
        </w:tc>
        <w:tc>
          <w:tcPr>
            <w:tcW w:w="1361" w:type="dxa"/>
          </w:tcPr>
          <w:p w:rsidR="00425950" w:rsidRDefault="00425950">
            <w:pPr>
              <w:pStyle w:val="ConsPlusNormal"/>
              <w:jc w:val="center"/>
            </w:pPr>
            <w:r>
              <w:t>2215532,40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765</w:t>
            </w:r>
          </w:p>
        </w:tc>
        <w:tc>
          <w:tcPr>
            <w:tcW w:w="1247" w:type="dxa"/>
          </w:tcPr>
          <w:p w:rsidR="00425950" w:rsidRDefault="00425950">
            <w:pPr>
              <w:pStyle w:val="ConsPlusNormal"/>
              <w:jc w:val="center"/>
            </w:pPr>
            <w:r>
              <w:t>386442,33</w:t>
            </w:r>
          </w:p>
        </w:tc>
        <w:tc>
          <w:tcPr>
            <w:tcW w:w="1361" w:type="dxa"/>
          </w:tcPr>
          <w:p w:rsidR="00425950" w:rsidRDefault="00425950">
            <w:pPr>
              <w:pStyle w:val="ConsPlusNormal"/>
              <w:jc w:val="center"/>
            </w:pPr>
            <w:r>
              <w:t>2215520,50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766</w:t>
            </w:r>
          </w:p>
        </w:tc>
        <w:tc>
          <w:tcPr>
            <w:tcW w:w="1247" w:type="dxa"/>
          </w:tcPr>
          <w:p w:rsidR="00425950" w:rsidRDefault="00425950">
            <w:pPr>
              <w:pStyle w:val="ConsPlusNormal"/>
              <w:jc w:val="center"/>
            </w:pPr>
            <w:r>
              <w:t>386468,16</w:t>
            </w:r>
          </w:p>
        </w:tc>
        <w:tc>
          <w:tcPr>
            <w:tcW w:w="1361" w:type="dxa"/>
          </w:tcPr>
          <w:p w:rsidR="00425950" w:rsidRDefault="00425950">
            <w:pPr>
              <w:pStyle w:val="ConsPlusNormal"/>
              <w:jc w:val="center"/>
            </w:pPr>
            <w:r>
              <w:t>2215482,80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767</w:t>
            </w:r>
          </w:p>
        </w:tc>
        <w:tc>
          <w:tcPr>
            <w:tcW w:w="1247" w:type="dxa"/>
          </w:tcPr>
          <w:p w:rsidR="00425950" w:rsidRDefault="00425950">
            <w:pPr>
              <w:pStyle w:val="ConsPlusNormal"/>
              <w:jc w:val="center"/>
            </w:pPr>
            <w:r>
              <w:t>386476,02</w:t>
            </w:r>
          </w:p>
        </w:tc>
        <w:tc>
          <w:tcPr>
            <w:tcW w:w="1361" w:type="dxa"/>
          </w:tcPr>
          <w:p w:rsidR="00425950" w:rsidRDefault="00425950">
            <w:pPr>
              <w:pStyle w:val="ConsPlusNormal"/>
              <w:jc w:val="center"/>
            </w:pPr>
            <w:r>
              <w:t>2215445,20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768</w:t>
            </w:r>
          </w:p>
        </w:tc>
        <w:tc>
          <w:tcPr>
            <w:tcW w:w="1247" w:type="dxa"/>
          </w:tcPr>
          <w:p w:rsidR="00425950" w:rsidRDefault="00425950">
            <w:pPr>
              <w:pStyle w:val="ConsPlusNormal"/>
              <w:jc w:val="center"/>
            </w:pPr>
            <w:r>
              <w:t>386492,16</w:t>
            </w:r>
          </w:p>
        </w:tc>
        <w:tc>
          <w:tcPr>
            <w:tcW w:w="1361" w:type="dxa"/>
          </w:tcPr>
          <w:p w:rsidR="00425950" w:rsidRDefault="00425950">
            <w:pPr>
              <w:pStyle w:val="ConsPlusNormal"/>
              <w:jc w:val="center"/>
            </w:pPr>
            <w:r>
              <w:t>2215398,10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769</w:t>
            </w:r>
          </w:p>
        </w:tc>
        <w:tc>
          <w:tcPr>
            <w:tcW w:w="1247" w:type="dxa"/>
          </w:tcPr>
          <w:p w:rsidR="00425950" w:rsidRDefault="00425950">
            <w:pPr>
              <w:pStyle w:val="ConsPlusNormal"/>
              <w:jc w:val="center"/>
            </w:pPr>
            <w:r>
              <w:t>386504,16</w:t>
            </w:r>
          </w:p>
        </w:tc>
        <w:tc>
          <w:tcPr>
            <w:tcW w:w="1361" w:type="dxa"/>
          </w:tcPr>
          <w:p w:rsidR="00425950" w:rsidRDefault="00425950">
            <w:pPr>
              <w:pStyle w:val="ConsPlusNormal"/>
              <w:jc w:val="center"/>
            </w:pPr>
            <w:r>
              <w:t>2215356,10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770</w:t>
            </w:r>
          </w:p>
        </w:tc>
        <w:tc>
          <w:tcPr>
            <w:tcW w:w="1247" w:type="dxa"/>
          </w:tcPr>
          <w:p w:rsidR="00425950" w:rsidRDefault="00425950">
            <w:pPr>
              <w:pStyle w:val="ConsPlusNormal"/>
              <w:jc w:val="center"/>
            </w:pPr>
            <w:r>
              <w:t>386504,42</w:t>
            </w:r>
          </w:p>
        </w:tc>
        <w:tc>
          <w:tcPr>
            <w:tcW w:w="1361" w:type="dxa"/>
          </w:tcPr>
          <w:p w:rsidR="00425950" w:rsidRDefault="00425950">
            <w:pPr>
              <w:pStyle w:val="ConsPlusNormal"/>
              <w:jc w:val="center"/>
            </w:pPr>
            <w:r>
              <w:t>2215338,50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771</w:t>
            </w:r>
          </w:p>
        </w:tc>
        <w:tc>
          <w:tcPr>
            <w:tcW w:w="1247" w:type="dxa"/>
          </w:tcPr>
          <w:p w:rsidR="00425950" w:rsidRDefault="00425950">
            <w:pPr>
              <w:pStyle w:val="ConsPlusNormal"/>
              <w:jc w:val="center"/>
            </w:pPr>
            <w:r>
              <w:t>386499,66</w:t>
            </w:r>
          </w:p>
        </w:tc>
        <w:tc>
          <w:tcPr>
            <w:tcW w:w="1361" w:type="dxa"/>
          </w:tcPr>
          <w:p w:rsidR="00425950" w:rsidRDefault="00425950">
            <w:pPr>
              <w:pStyle w:val="ConsPlusNormal"/>
              <w:jc w:val="center"/>
            </w:pPr>
            <w:r>
              <w:t>2215315,50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772</w:t>
            </w:r>
          </w:p>
        </w:tc>
        <w:tc>
          <w:tcPr>
            <w:tcW w:w="1247" w:type="dxa"/>
          </w:tcPr>
          <w:p w:rsidR="00425950" w:rsidRDefault="00425950">
            <w:pPr>
              <w:pStyle w:val="ConsPlusNormal"/>
              <w:jc w:val="center"/>
            </w:pPr>
            <w:r>
              <w:t>386501,95</w:t>
            </w:r>
          </w:p>
        </w:tc>
        <w:tc>
          <w:tcPr>
            <w:tcW w:w="1361" w:type="dxa"/>
          </w:tcPr>
          <w:p w:rsidR="00425950" w:rsidRDefault="00425950">
            <w:pPr>
              <w:pStyle w:val="ConsPlusNormal"/>
              <w:jc w:val="center"/>
            </w:pPr>
            <w:r>
              <w:t>2215299,70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773</w:t>
            </w:r>
          </w:p>
        </w:tc>
        <w:tc>
          <w:tcPr>
            <w:tcW w:w="1247" w:type="dxa"/>
          </w:tcPr>
          <w:p w:rsidR="00425950" w:rsidRDefault="00425950">
            <w:pPr>
              <w:pStyle w:val="ConsPlusNormal"/>
              <w:jc w:val="center"/>
            </w:pPr>
            <w:r>
              <w:t>386525,40</w:t>
            </w:r>
          </w:p>
        </w:tc>
        <w:tc>
          <w:tcPr>
            <w:tcW w:w="1361" w:type="dxa"/>
          </w:tcPr>
          <w:p w:rsidR="00425950" w:rsidRDefault="00425950">
            <w:pPr>
              <w:pStyle w:val="ConsPlusNormal"/>
              <w:jc w:val="center"/>
            </w:pPr>
            <w:r>
              <w:t>2215255,20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774</w:t>
            </w:r>
          </w:p>
        </w:tc>
        <w:tc>
          <w:tcPr>
            <w:tcW w:w="1247" w:type="dxa"/>
          </w:tcPr>
          <w:p w:rsidR="00425950" w:rsidRDefault="00425950">
            <w:pPr>
              <w:pStyle w:val="ConsPlusNormal"/>
              <w:jc w:val="center"/>
            </w:pPr>
            <w:r>
              <w:t>386551,33</w:t>
            </w:r>
          </w:p>
        </w:tc>
        <w:tc>
          <w:tcPr>
            <w:tcW w:w="1361" w:type="dxa"/>
          </w:tcPr>
          <w:p w:rsidR="00425950" w:rsidRDefault="00425950">
            <w:pPr>
              <w:pStyle w:val="ConsPlusNormal"/>
              <w:jc w:val="center"/>
            </w:pPr>
            <w:r>
              <w:t>2215201,21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777</w:t>
            </w:r>
          </w:p>
        </w:tc>
        <w:tc>
          <w:tcPr>
            <w:tcW w:w="1247" w:type="dxa"/>
          </w:tcPr>
          <w:p w:rsidR="00425950" w:rsidRDefault="00425950">
            <w:pPr>
              <w:pStyle w:val="ConsPlusNormal"/>
              <w:jc w:val="center"/>
            </w:pPr>
            <w:r>
              <w:t>386555,66</w:t>
            </w:r>
          </w:p>
        </w:tc>
        <w:tc>
          <w:tcPr>
            <w:tcW w:w="1361" w:type="dxa"/>
          </w:tcPr>
          <w:p w:rsidR="00425950" w:rsidRDefault="00425950">
            <w:pPr>
              <w:pStyle w:val="ConsPlusNormal"/>
              <w:jc w:val="center"/>
            </w:pPr>
            <w:r>
              <w:t>2215183,70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776</w:t>
            </w:r>
          </w:p>
        </w:tc>
        <w:tc>
          <w:tcPr>
            <w:tcW w:w="1247" w:type="dxa"/>
          </w:tcPr>
          <w:p w:rsidR="00425950" w:rsidRDefault="00425950">
            <w:pPr>
              <w:pStyle w:val="ConsPlusNormal"/>
              <w:jc w:val="center"/>
            </w:pPr>
            <w:r>
              <w:t>386552,29</w:t>
            </w:r>
          </w:p>
        </w:tc>
        <w:tc>
          <w:tcPr>
            <w:tcW w:w="1361" w:type="dxa"/>
          </w:tcPr>
          <w:p w:rsidR="00425950" w:rsidRDefault="00425950">
            <w:pPr>
              <w:pStyle w:val="ConsPlusNormal"/>
              <w:jc w:val="center"/>
            </w:pPr>
            <w:r>
              <w:t>2215168,80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777</w:t>
            </w:r>
          </w:p>
        </w:tc>
        <w:tc>
          <w:tcPr>
            <w:tcW w:w="1247" w:type="dxa"/>
          </w:tcPr>
          <w:p w:rsidR="00425950" w:rsidRDefault="00425950">
            <w:pPr>
              <w:pStyle w:val="ConsPlusNormal"/>
              <w:jc w:val="center"/>
            </w:pPr>
            <w:r>
              <w:t>386529,53</w:t>
            </w:r>
          </w:p>
        </w:tc>
        <w:tc>
          <w:tcPr>
            <w:tcW w:w="1361" w:type="dxa"/>
          </w:tcPr>
          <w:p w:rsidR="00425950" w:rsidRDefault="00425950">
            <w:pPr>
              <w:pStyle w:val="ConsPlusNormal"/>
              <w:jc w:val="center"/>
            </w:pPr>
            <w:r>
              <w:t>2215126,70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778</w:t>
            </w:r>
          </w:p>
        </w:tc>
        <w:tc>
          <w:tcPr>
            <w:tcW w:w="1247" w:type="dxa"/>
          </w:tcPr>
          <w:p w:rsidR="00425950" w:rsidRDefault="00425950">
            <w:pPr>
              <w:pStyle w:val="ConsPlusNormal"/>
              <w:jc w:val="center"/>
            </w:pPr>
            <w:r>
              <w:t>386484,55</w:t>
            </w:r>
          </w:p>
        </w:tc>
        <w:tc>
          <w:tcPr>
            <w:tcW w:w="1361" w:type="dxa"/>
          </w:tcPr>
          <w:p w:rsidR="00425950" w:rsidRDefault="00425950">
            <w:pPr>
              <w:pStyle w:val="ConsPlusNormal"/>
              <w:jc w:val="center"/>
            </w:pPr>
            <w:r>
              <w:t>2215042,00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779</w:t>
            </w:r>
          </w:p>
        </w:tc>
        <w:tc>
          <w:tcPr>
            <w:tcW w:w="1247" w:type="dxa"/>
          </w:tcPr>
          <w:p w:rsidR="00425950" w:rsidRDefault="00425950">
            <w:pPr>
              <w:pStyle w:val="ConsPlusNormal"/>
              <w:jc w:val="center"/>
            </w:pPr>
            <w:r>
              <w:t>386456,33</w:t>
            </w:r>
          </w:p>
        </w:tc>
        <w:tc>
          <w:tcPr>
            <w:tcW w:w="1361" w:type="dxa"/>
          </w:tcPr>
          <w:p w:rsidR="00425950" w:rsidRDefault="00425950">
            <w:pPr>
              <w:pStyle w:val="ConsPlusNormal"/>
              <w:jc w:val="center"/>
            </w:pPr>
            <w:r>
              <w:t>2215002,90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780</w:t>
            </w:r>
          </w:p>
        </w:tc>
        <w:tc>
          <w:tcPr>
            <w:tcW w:w="1247" w:type="dxa"/>
          </w:tcPr>
          <w:p w:rsidR="00425950" w:rsidRDefault="00425950">
            <w:pPr>
              <w:pStyle w:val="ConsPlusNormal"/>
              <w:jc w:val="center"/>
            </w:pPr>
            <w:r>
              <w:t>386441,48</w:t>
            </w:r>
          </w:p>
        </w:tc>
        <w:tc>
          <w:tcPr>
            <w:tcW w:w="1361" w:type="dxa"/>
          </w:tcPr>
          <w:p w:rsidR="00425950" w:rsidRDefault="00425950">
            <w:pPr>
              <w:pStyle w:val="ConsPlusNormal"/>
              <w:jc w:val="center"/>
            </w:pPr>
            <w:r>
              <w:t>2214986,20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781</w:t>
            </w:r>
          </w:p>
        </w:tc>
        <w:tc>
          <w:tcPr>
            <w:tcW w:w="1247" w:type="dxa"/>
          </w:tcPr>
          <w:p w:rsidR="00425950" w:rsidRDefault="00425950">
            <w:pPr>
              <w:pStyle w:val="ConsPlusNormal"/>
              <w:jc w:val="center"/>
            </w:pPr>
            <w:r>
              <w:t>386427,55</w:t>
            </w:r>
          </w:p>
        </w:tc>
        <w:tc>
          <w:tcPr>
            <w:tcW w:w="1361" w:type="dxa"/>
          </w:tcPr>
          <w:p w:rsidR="00425950" w:rsidRDefault="00425950">
            <w:pPr>
              <w:pStyle w:val="ConsPlusNormal"/>
              <w:jc w:val="center"/>
            </w:pPr>
            <w:r>
              <w:t>2214974,50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782</w:t>
            </w:r>
          </w:p>
        </w:tc>
        <w:tc>
          <w:tcPr>
            <w:tcW w:w="1247" w:type="dxa"/>
          </w:tcPr>
          <w:p w:rsidR="00425950" w:rsidRDefault="00425950">
            <w:pPr>
              <w:pStyle w:val="ConsPlusNormal"/>
              <w:jc w:val="center"/>
            </w:pPr>
            <w:r>
              <w:t>386416,71</w:t>
            </w:r>
          </w:p>
        </w:tc>
        <w:tc>
          <w:tcPr>
            <w:tcW w:w="1361" w:type="dxa"/>
          </w:tcPr>
          <w:p w:rsidR="00425950" w:rsidRDefault="00425950">
            <w:pPr>
              <w:pStyle w:val="ConsPlusNormal"/>
              <w:jc w:val="center"/>
            </w:pPr>
            <w:r>
              <w:t>2214969,40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783</w:t>
            </w:r>
          </w:p>
        </w:tc>
        <w:tc>
          <w:tcPr>
            <w:tcW w:w="1247" w:type="dxa"/>
          </w:tcPr>
          <w:p w:rsidR="00425950" w:rsidRDefault="00425950">
            <w:pPr>
              <w:pStyle w:val="ConsPlusNormal"/>
              <w:jc w:val="center"/>
            </w:pPr>
            <w:r>
              <w:t>386383,70</w:t>
            </w:r>
          </w:p>
        </w:tc>
        <w:tc>
          <w:tcPr>
            <w:tcW w:w="1361" w:type="dxa"/>
          </w:tcPr>
          <w:p w:rsidR="00425950" w:rsidRDefault="00425950">
            <w:pPr>
              <w:pStyle w:val="ConsPlusNormal"/>
              <w:jc w:val="center"/>
            </w:pPr>
            <w:r>
              <w:t>2214959,60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784</w:t>
            </w:r>
          </w:p>
        </w:tc>
        <w:tc>
          <w:tcPr>
            <w:tcW w:w="1247" w:type="dxa"/>
          </w:tcPr>
          <w:p w:rsidR="00425950" w:rsidRDefault="00425950">
            <w:pPr>
              <w:pStyle w:val="ConsPlusNormal"/>
              <w:jc w:val="center"/>
            </w:pPr>
            <w:r>
              <w:t>386369,18</w:t>
            </w:r>
          </w:p>
        </w:tc>
        <w:tc>
          <w:tcPr>
            <w:tcW w:w="1361" w:type="dxa"/>
          </w:tcPr>
          <w:p w:rsidR="00425950" w:rsidRDefault="00425950">
            <w:pPr>
              <w:pStyle w:val="ConsPlusNormal"/>
              <w:jc w:val="center"/>
            </w:pPr>
            <w:r>
              <w:t>2214950,60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785</w:t>
            </w:r>
          </w:p>
        </w:tc>
        <w:tc>
          <w:tcPr>
            <w:tcW w:w="1247" w:type="dxa"/>
          </w:tcPr>
          <w:p w:rsidR="00425950" w:rsidRDefault="00425950">
            <w:pPr>
              <w:pStyle w:val="ConsPlusNormal"/>
              <w:jc w:val="center"/>
            </w:pPr>
            <w:r>
              <w:t>386357,25</w:t>
            </w:r>
          </w:p>
        </w:tc>
        <w:tc>
          <w:tcPr>
            <w:tcW w:w="1361" w:type="dxa"/>
          </w:tcPr>
          <w:p w:rsidR="00425950" w:rsidRDefault="00425950">
            <w:pPr>
              <w:pStyle w:val="ConsPlusNormal"/>
              <w:jc w:val="center"/>
            </w:pPr>
            <w:r>
              <w:t>2214933,30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786</w:t>
            </w:r>
          </w:p>
        </w:tc>
        <w:tc>
          <w:tcPr>
            <w:tcW w:w="1247" w:type="dxa"/>
          </w:tcPr>
          <w:p w:rsidR="00425950" w:rsidRDefault="00425950">
            <w:pPr>
              <w:pStyle w:val="ConsPlusNormal"/>
              <w:jc w:val="center"/>
            </w:pPr>
            <w:r>
              <w:t>386349,88</w:t>
            </w:r>
          </w:p>
        </w:tc>
        <w:tc>
          <w:tcPr>
            <w:tcW w:w="1361" w:type="dxa"/>
          </w:tcPr>
          <w:p w:rsidR="00425950" w:rsidRDefault="00425950">
            <w:pPr>
              <w:pStyle w:val="ConsPlusNormal"/>
              <w:jc w:val="center"/>
            </w:pPr>
            <w:r>
              <w:t>2214919,20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787</w:t>
            </w:r>
          </w:p>
        </w:tc>
        <w:tc>
          <w:tcPr>
            <w:tcW w:w="1247" w:type="dxa"/>
          </w:tcPr>
          <w:p w:rsidR="00425950" w:rsidRDefault="00425950">
            <w:pPr>
              <w:pStyle w:val="ConsPlusNormal"/>
              <w:jc w:val="center"/>
            </w:pPr>
            <w:r>
              <w:t>386345,61</w:t>
            </w:r>
          </w:p>
        </w:tc>
        <w:tc>
          <w:tcPr>
            <w:tcW w:w="1361" w:type="dxa"/>
          </w:tcPr>
          <w:p w:rsidR="00425950" w:rsidRDefault="00425950">
            <w:pPr>
              <w:pStyle w:val="ConsPlusNormal"/>
              <w:jc w:val="center"/>
            </w:pPr>
            <w:r>
              <w:t>2214900,30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788</w:t>
            </w:r>
          </w:p>
        </w:tc>
        <w:tc>
          <w:tcPr>
            <w:tcW w:w="1247" w:type="dxa"/>
          </w:tcPr>
          <w:p w:rsidR="00425950" w:rsidRDefault="00425950">
            <w:pPr>
              <w:pStyle w:val="ConsPlusNormal"/>
              <w:jc w:val="center"/>
            </w:pPr>
            <w:r>
              <w:t>386337,29</w:t>
            </w:r>
          </w:p>
        </w:tc>
        <w:tc>
          <w:tcPr>
            <w:tcW w:w="1361" w:type="dxa"/>
          </w:tcPr>
          <w:p w:rsidR="00425950" w:rsidRDefault="00425950">
            <w:pPr>
              <w:pStyle w:val="ConsPlusNormal"/>
              <w:jc w:val="center"/>
            </w:pPr>
            <w:r>
              <w:t>2214842,90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789</w:t>
            </w:r>
          </w:p>
        </w:tc>
        <w:tc>
          <w:tcPr>
            <w:tcW w:w="1247" w:type="dxa"/>
          </w:tcPr>
          <w:p w:rsidR="00425950" w:rsidRDefault="00425950">
            <w:pPr>
              <w:pStyle w:val="ConsPlusNormal"/>
              <w:jc w:val="center"/>
            </w:pPr>
            <w:r>
              <w:t>386336,40</w:t>
            </w:r>
          </w:p>
        </w:tc>
        <w:tc>
          <w:tcPr>
            <w:tcW w:w="1361" w:type="dxa"/>
          </w:tcPr>
          <w:p w:rsidR="00425950" w:rsidRDefault="00425950">
            <w:pPr>
              <w:pStyle w:val="ConsPlusNormal"/>
              <w:jc w:val="center"/>
            </w:pPr>
            <w:r>
              <w:t>2214780,20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790</w:t>
            </w:r>
          </w:p>
        </w:tc>
        <w:tc>
          <w:tcPr>
            <w:tcW w:w="1247" w:type="dxa"/>
          </w:tcPr>
          <w:p w:rsidR="00425950" w:rsidRDefault="00425950">
            <w:pPr>
              <w:pStyle w:val="ConsPlusNormal"/>
              <w:jc w:val="center"/>
            </w:pPr>
            <w:r>
              <w:t>386337,32</w:t>
            </w:r>
          </w:p>
        </w:tc>
        <w:tc>
          <w:tcPr>
            <w:tcW w:w="1361" w:type="dxa"/>
          </w:tcPr>
          <w:p w:rsidR="00425950" w:rsidRDefault="00425950">
            <w:pPr>
              <w:pStyle w:val="ConsPlusNormal"/>
              <w:jc w:val="center"/>
            </w:pPr>
            <w:r>
              <w:t>2214710,80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791</w:t>
            </w:r>
          </w:p>
        </w:tc>
        <w:tc>
          <w:tcPr>
            <w:tcW w:w="1247" w:type="dxa"/>
          </w:tcPr>
          <w:p w:rsidR="00425950" w:rsidRDefault="00425950">
            <w:pPr>
              <w:pStyle w:val="ConsPlusNormal"/>
              <w:jc w:val="center"/>
            </w:pPr>
            <w:r>
              <w:t>386345,28</w:t>
            </w:r>
          </w:p>
        </w:tc>
        <w:tc>
          <w:tcPr>
            <w:tcW w:w="1361" w:type="dxa"/>
          </w:tcPr>
          <w:p w:rsidR="00425950" w:rsidRDefault="00425950">
            <w:pPr>
              <w:pStyle w:val="ConsPlusNormal"/>
              <w:jc w:val="center"/>
            </w:pPr>
            <w:r>
              <w:t>2214678,20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792</w:t>
            </w:r>
          </w:p>
        </w:tc>
        <w:tc>
          <w:tcPr>
            <w:tcW w:w="1247" w:type="dxa"/>
          </w:tcPr>
          <w:p w:rsidR="00425950" w:rsidRDefault="00425950">
            <w:pPr>
              <w:pStyle w:val="ConsPlusNormal"/>
              <w:jc w:val="center"/>
            </w:pPr>
            <w:r>
              <w:t>386364,18</w:t>
            </w:r>
          </w:p>
        </w:tc>
        <w:tc>
          <w:tcPr>
            <w:tcW w:w="1361" w:type="dxa"/>
          </w:tcPr>
          <w:p w:rsidR="00425950" w:rsidRDefault="00425950">
            <w:pPr>
              <w:pStyle w:val="ConsPlusNormal"/>
              <w:jc w:val="center"/>
            </w:pPr>
            <w:r>
              <w:t>2214637,30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793</w:t>
            </w:r>
          </w:p>
        </w:tc>
        <w:tc>
          <w:tcPr>
            <w:tcW w:w="1247" w:type="dxa"/>
          </w:tcPr>
          <w:p w:rsidR="00425950" w:rsidRDefault="00425950">
            <w:pPr>
              <w:pStyle w:val="ConsPlusNormal"/>
              <w:jc w:val="center"/>
            </w:pPr>
            <w:r>
              <w:t>386379,29</w:t>
            </w:r>
          </w:p>
        </w:tc>
        <w:tc>
          <w:tcPr>
            <w:tcW w:w="1361" w:type="dxa"/>
          </w:tcPr>
          <w:p w:rsidR="00425950" w:rsidRDefault="00425950">
            <w:pPr>
              <w:pStyle w:val="ConsPlusNormal"/>
              <w:jc w:val="center"/>
            </w:pPr>
            <w:r>
              <w:t>2214593,00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794</w:t>
            </w:r>
          </w:p>
        </w:tc>
        <w:tc>
          <w:tcPr>
            <w:tcW w:w="1247" w:type="dxa"/>
          </w:tcPr>
          <w:p w:rsidR="00425950" w:rsidRDefault="00425950">
            <w:pPr>
              <w:pStyle w:val="ConsPlusNormal"/>
              <w:jc w:val="center"/>
            </w:pPr>
            <w:r>
              <w:t>386386,75</w:t>
            </w:r>
          </w:p>
        </w:tc>
        <w:tc>
          <w:tcPr>
            <w:tcW w:w="1361" w:type="dxa"/>
          </w:tcPr>
          <w:p w:rsidR="00425950" w:rsidRDefault="00425950">
            <w:pPr>
              <w:pStyle w:val="ConsPlusNormal"/>
              <w:jc w:val="center"/>
            </w:pPr>
            <w:r>
              <w:t>2214568,20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795</w:t>
            </w:r>
          </w:p>
        </w:tc>
        <w:tc>
          <w:tcPr>
            <w:tcW w:w="1247" w:type="dxa"/>
          </w:tcPr>
          <w:p w:rsidR="00425950" w:rsidRDefault="00425950">
            <w:pPr>
              <w:pStyle w:val="ConsPlusNormal"/>
              <w:jc w:val="center"/>
            </w:pPr>
            <w:r>
              <w:t>386392,81</w:t>
            </w:r>
          </w:p>
        </w:tc>
        <w:tc>
          <w:tcPr>
            <w:tcW w:w="1361" w:type="dxa"/>
          </w:tcPr>
          <w:p w:rsidR="00425950" w:rsidRDefault="00425950">
            <w:pPr>
              <w:pStyle w:val="ConsPlusNormal"/>
              <w:jc w:val="center"/>
            </w:pPr>
            <w:r>
              <w:t>2214545,10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796</w:t>
            </w:r>
          </w:p>
        </w:tc>
        <w:tc>
          <w:tcPr>
            <w:tcW w:w="1247" w:type="dxa"/>
          </w:tcPr>
          <w:p w:rsidR="00425950" w:rsidRDefault="00425950">
            <w:pPr>
              <w:pStyle w:val="ConsPlusNormal"/>
              <w:jc w:val="center"/>
            </w:pPr>
            <w:r>
              <w:t>386400,56</w:t>
            </w:r>
          </w:p>
        </w:tc>
        <w:tc>
          <w:tcPr>
            <w:tcW w:w="1361" w:type="dxa"/>
          </w:tcPr>
          <w:p w:rsidR="00425950" w:rsidRDefault="00425950">
            <w:pPr>
              <w:pStyle w:val="ConsPlusNormal"/>
              <w:jc w:val="center"/>
            </w:pPr>
            <w:r>
              <w:t>2214523,11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797</w:t>
            </w:r>
          </w:p>
        </w:tc>
        <w:tc>
          <w:tcPr>
            <w:tcW w:w="1247" w:type="dxa"/>
          </w:tcPr>
          <w:p w:rsidR="00425950" w:rsidRDefault="00425950">
            <w:pPr>
              <w:pStyle w:val="ConsPlusNormal"/>
              <w:jc w:val="center"/>
            </w:pPr>
            <w:r>
              <w:t>386427,42</w:t>
            </w:r>
          </w:p>
        </w:tc>
        <w:tc>
          <w:tcPr>
            <w:tcW w:w="1361" w:type="dxa"/>
          </w:tcPr>
          <w:p w:rsidR="00425950" w:rsidRDefault="00425950">
            <w:pPr>
              <w:pStyle w:val="ConsPlusNormal"/>
              <w:jc w:val="center"/>
            </w:pPr>
            <w:r>
              <w:t>2214481,17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798</w:t>
            </w:r>
          </w:p>
        </w:tc>
        <w:tc>
          <w:tcPr>
            <w:tcW w:w="1247" w:type="dxa"/>
          </w:tcPr>
          <w:p w:rsidR="00425950" w:rsidRDefault="00425950">
            <w:pPr>
              <w:pStyle w:val="ConsPlusNormal"/>
              <w:jc w:val="center"/>
            </w:pPr>
            <w:r>
              <w:t>386437,51</w:t>
            </w:r>
          </w:p>
        </w:tc>
        <w:tc>
          <w:tcPr>
            <w:tcW w:w="1361" w:type="dxa"/>
          </w:tcPr>
          <w:p w:rsidR="00425950" w:rsidRDefault="00425950">
            <w:pPr>
              <w:pStyle w:val="ConsPlusNormal"/>
              <w:jc w:val="center"/>
            </w:pPr>
            <w:r>
              <w:t>2214471,70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799</w:t>
            </w:r>
          </w:p>
        </w:tc>
        <w:tc>
          <w:tcPr>
            <w:tcW w:w="1247" w:type="dxa"/>
          </w:tcPr>
          <w:p w:rsidR="00425950" w:rsidRDefault="00425950">
            <w:pPr>
              <w:pStyle w:val="ConsPlusNormal"/>
              <w:jc w:val="center"/>
            </w:pPr>
            <w:r>
              <w:t>386454,48</w:t>
            </w:r>
          </w:p>
        </w:tc>
        <w:tc>
          <w:tcPr>
            <w:tcW w:w="1361" w:type="dxa"/>
          </w:tcPr>
          <w:p w:rsidR="00425950" w:rsidRDefault="00425950">
            <w:pPr>
              <w:pStyle w:val="ConsPlusNormal"/>
              <w:jc w:val="center"/>
            </w:pPr>
            <w:r>
              <w:t>2214458,98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800</w:t>
            </w:r>
          </w:p>
        </w:tc>
        <w:tc>
          <w:tcPr>
            <w:tcW w:w="1247" w:type="dxa"/>
          </w:tcPr>
          <w:p w:rsidR="00425950" w:rsidRDefault="00425950">
            <w:pPr>
              <w:pStyle w:val="ConsPlusNormal"/>
              <w:jc w:val="center"/>
            </w:pPr>
            <w:r>
              <w:t>386463,41</w:t>
            </w:r>
          </w:p>
        </w:tc>
        <w:tc>
          <w:tcPr>
            <w:tcW w:w="1361" w:type="dxa"/>
          </w:tcPr>
          <w:p w:rsidR="00425950" w:rsidRDefault="00425950">
            <w:pPr>
              <w:pStyle w:val="ConsPlusNormal"/>
              <w:jc w:val="center"/>
            </w:pPr>
            <w:r>
              <w:t>2214449,91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801</w:t>
            </w:r>
          </w:p>
        </w:tc>
        <w:tc>
          <w:tcPr>
            <w:tcW w:w="1247" w:type="dxa"/>
          </w:tcPr>
          <w:p w:rsidR="00425950" w:rsidRDefault="00425950">
            <w:pPr>
              <w:pStyle w:val="ConsPlusNormal"/>
              <w:jc w:val="center"/>
            </w:pPr>
            <w:r>
              <w:t>386468,17</w:t>
            </w:r>
          </w:p>
        </w:tc>
        <w:tc>
          <w:tcPr>
            <w:tcW w:w="1361" w:type="dxa"/>
          </w:tcPr>
          <w:p w:rsidR="00425950" w:rsidRDefault="00425950">
            <w:pPr>
              <w:pStyle w:val="ConsPlusNormal"/>
              <w:jc w:val="center"/>
            </w:pPr>
            <w:r>
              <w:t>2214437,41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802</w:t>
            </w:r>
          </w:p>
        </w:tc>
        <w:tc>
          <w:tcPr>
            <w:tcW w:w="1247" w:type="dxa"/>
          </w:tcPr>
          <w:p w:rsidR="00425950" w:rsidRDefault="00425950">
            <w:pPr>
              <w:pStyle w:val="ConsPlusNormal"/>
              <w:jc w:val="center"/>
            </w:pPr>
            <w:r>
              <w:t>386468,26</w:t>
            </w:r>
          </w:p>
        </w:tc>
        <w:tc>
          <w:tcPr>
            <w:tcW w:w="1361" w:type="dxa"/>
          </w:tcPr>
          <w:p w:rsidR="00425950" w:rsidRDefault="00425950">
            <w:pPr>
              <w:pStyle w:val="ConsPlusNormal"/>
              <w:jc w:val="center"/>
            </w:pPr>
            <w:r>
              <w:t>2214423,23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803</w:t>
            </w:r>
          </w:p>
        </w:tc>
        <w:tc>
          <w:tcPr>
            <w:tcW w:w="1247" w:type="dxa"/>
          </w:tcPr>
          <w:p w:rsidR="00425950" w:rsidRDefault="00425950">
            <w:pPr>
              <w:pStyle w:val="ConsPlusNormal"/>
              <w:jc w:val="center"/>
            </w:pPr>
            <w:r>
              <w:t>386461,71</w:t>
            </w:r>
          </w:p>
        </w:tc>
        <w:tc>
          <w:tcPr>
            <w:tcW w:w="1361" w:type="dxa"/>
          </w:tcPr>
          <w:p w:rsidR="00425950" w:rsidRDefault="00425950">
            <w:pPr>
              <w:pStyle w:val="ConsPlusNormal"/>
              <w:jc w:val="center"/>
            </w:pPr>
            <w:r>
              <w:t>2214408,65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804</w:t>
            </w:r>
          </w:p>
        </w:tc>
        <w:tc>
          <w:tcPr>
            <w:tcW w:w="1247" w:type="dxa"/>
          </w:tcPr>
          <w:p w:rsidR="00425950" w:rsidRDefault="00425950">
            <w:pPr>
              <w:pStyle w:val="ConsPlusNormal"/>
              <w:jc w:val="center"/>
            </w:pPr>
            <w:r>
              <w:t>386455,01</w:t>
            </w:r>
          </w:p>
        </w:tc>
        <w:tc>
          <w:tcPr>
            <w:tcW w:w="1361" w:type="dxa"/>
          </w:tcPr>
          <w:p w:rsidR="00425950" w:rsidRDefault="00425950">
            <w:pPr>
              <w:pStyle w:val="ConsPlusNormal"/>
              <w:jc w:val="center"/>
            </w:pPr>
            <w:r>
              <w:t>2214391,89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805</w:t>
            </w:r>
          </w:p>
        </w:tc>
        <w:tc>
          <w:tcPr>
            <w:tcW w:w="1247" w:type="dxa"/>
          </w:tcPr>
          <w:p w:rsidR="00425950" w:rsidRDefault="00425950">
            <w:pPr>
              <w:pStyle w:val="ConsPlusNormal"/>
              <w:jc w:val="center"/>
            </w:pPr>
            <w:r>
              <w:t>386452,68</w:t>
            </w:r>
          </w:p>
        </w:tc>
        <w:tc>
          <w:tcPr>
            <w:tcW w:w="1361" w:type="dxa"/>
          </w:tcPr>
          <w:p w:rsidR="00425950" w:rsidRDefault="00425950">
            <w:pPr>
              <w:pStyle w:val="ConsPlusNormal"/>
              <w:jc w:val="center"/>
            </w:pPr>
            <w:r>
              <w:t>2214369,78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806</w:t>
            </w:r>
          </w:p>
        </w:tc>
        <w:tc>
          <w:tcPr>
            <w:tcW w:w="1247" w:type="dxa"/>
          </w:tcPr>
          <w:p w:rsidR="00425950" w:rsidRDefault="00425950">
            <w:pPr>
              <w:pStyle w:val="ConsPlusNormal"/>
              <w:jc w:val="center"/>
            </w:pPr>
            <w:r>
              <w:t>386455,25</w:t>
            </w:r>
          </w:p>
        </w:tc>
        <w:tc>
          <w:tcPr>
            <w:tcW w:w="1361" w:type="dxa"/>
          </w:tcPr>
          <w:p w:rsidR="00425950" w:rsidRDefault="00425950">
            <w:pPr>
              <w:pStyle w:val="ConsPlusNormal"/>
              <w:jc w:val="center"/>
            </w:pPr>
            <w:r>
              <w:t>2214347,27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807</w:t>
            </w:r>
          </w:p>
        </w:tc>
        <w:tc>
          <w:tcPr>
            <w:tcW w:w="1247" w:type="dxa"/>
          </w:tcPr>
          <w:p w:rsidR="00425950" w:rsidRDefault="00425950">
            <w:pPr>
              <w:pStyle w:val="ConsPlusNormal"/>
              <w:jc w:val="center"/>
            </w:pPr>
            <w:r>
              <w:t>386460,59</w:t>
            </w:r>
          </w:p>
        </w:tc>
        <w:tc>
          <w:tcPr>
            <w:tcW w:w="1361" w:type="dxa"/>
          </w:tcPr>
          <w:p w:rsidR="00425950" w:rsidRDefault="00425950">
            <w:pPr>
              <w:pStyle w:val="ConsPlusNormal"/>
              <w:jc w:val="center"/>
            </w:pPr>
            <w:r>
              <w:t>2214331,03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808</w:t>
            </w:r>
          </w:p>
        </w:tc>
        <w:tc>
          <w:tcPr>
            <w:tcW w:w="1247" w:type="dxa"/>
          </w:tcPr>
          <w:p w:rsidR="00425950" w:rsidRDefault="00425950">
            <w:pPr>
              <w:pStyle w:val="ConsPlusNormal"/>
              <w:jc w:val="center"/>
            </w:pPr>
            <w:r>
              <w:t>386467,62</w:t>
            </w:r>
          </w:p>
        </w:tc>
        <w:tc>
          <w:tcPr>
            <w:tcW w:w="1361" w:type="dxa"/>
          </w:tcPr>
          <w:p w:rsidR="00425950" w:rsidRDefault="00425950">
            <w:pPr>
              <w:pStyle w:val="ConsPlusNormal"/>
              <w:jc w:val="center"/>
            </w:pPr>
            <w:r>
              <w:t>2214315,87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809</w:t>
            </w:r>
          </w:p>
        </w:tc>
        <w:tc>
          <w:tcPr>
            <w:tcW w:w="1247" w:type="dxa"/>
          </w:tcPr>
          <w:p w:rsidR="00425950" w:rsidRDefault="00425950">
            <w:pPr>
              <w:pStyle w:val="ConsPlusNormal"/>
              <w:jc w:val="center"/>
            </w:pPr>
            <w:r>
              <w:t>386475,74</w:t>
            </w:r>
          </w:p>
        </w:tc>
        <w:tc>
          <w:tcPr>
            <w:tcW w:w="1361" w:type="dxa"/>
          </w:tcPr>
          <w:p w:rsidR="00425950" w:rsidRDefault="00425950">
            <w:pPr>
              <w:pStyle w:val="ConsPlusNormal"/>
              <w:jc w:val="center"/>
            </w:pPr>
            <w:r>
              <w:t>2214305,86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810</w:t>
            </w:r>
          </w:p>
        </w:tc>
        <w:tc>
          <w:tcPr>
            <w:tcW w:w="1247" w:type="dxa"/>
          </w:tcPr>
          <w:p w:rsidR="00425950" w:rsidRDefault="00425950">
            <w:pPr>
              <w:pStyle w:val="ConsPlusNormal"/>
              <w:jc w:val="center"/>
            </w:pPr>
            <w:r>
              <w:t>386487,17</w:t>
            </w:r>
          </w:p>
        </w:tc>
        <w:tc>
          <w:tcPr>
            <w:tcW w:w="1361" w:type="dxa"/>
          </w:tcPr>
          <w:p w:rsidR="00425950" w:rsidRDefault="00425950">
            <w:pPr>
              <w:pStyle w:val="ConsPlusNormal"/>
              <w:jc w:val="center"/>
            </w:pPr>
            <w:r>
              <w:t>2214300,63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811</w:t>
            </w:r>
          </w:p>
        </w:tc>
        <w:tc>
          <w:tcPr>
            <w:tcW w:w="1247" w:type="dxa"/>
          </w:tcPr>
          <w:p w:rsidR="00425950" w:rsidRDefault="00425950">
            <w:pPr>
              <w:pStyle w:val="ConsPlusNormal"/>
              <w:jc w:val="center"/>
            </w:pPr>
            <w:r>
              <w:t>386507,70</w:t>
            </w:r>
          </w:p>
        </w:tc>
        <w:tc>
          <w:tcPr>
            <w:tcW w:w="1361" w:type="dxa"/>
          </w:tcPr>
          <w:p w:rsidR="00425950" w:rsidRDefault="00425950">
            <w:pPr>
              <w:pStyle w:val="ConsPlusNormal"/>
              <w:jc w:val="center"/>
            </w:pPr>
            <w:r>
              <w:t>2214295,72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812</w:t>
            </w:r>
          </w:p>
        </w:tc>
        <w:tc>
          <w:tcPr>
            <w:tcW w:w="1247" w:type="dxa"/>
          </w:tcPr>
          <w:p w:rsidR="00425950" w:rsidRDefault="00425950">
            <w:pPr>
              <w:pStyle w:val="ConsPlusNormal"/>
              <w:jc w:val="center"/>
            </w:pPr>
            <w:r>
              <w:t>386516,93</w:t>
            </w:r>
          </w:p>
        </w:tc>
        <w:tc>
          <w:tcPr>
            <w:tcW w:w="1361" w:type="dxa"/>
          </w:tcPr>
          <w:p w:rsidR="00425950" w:rsidRDefault="00425950">
            <w:pPr>
              <w:pStyle w:val="ConsPlusNormal"/>
              <w:jc w:val="center"/>
            </w:pPr>
            <w:r>
              <w:t>2214290,12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813</w:t>
            </w:r>
          </w:p>
        </w:tc>
        <w:tc>
          <w:tcPr>
            <w:tcW w:w="1247" w:type="dxa"/>
          </w:tcPr>
          <w:p w:rsidR="00425950" w:rsidRDefault="00425950">
            <w:pPr>
              <w:pStyle w:val="ConsPlusNormal"/>
              <w:jc w:val="center"/>
            </w:pPr>
            <w:r>
              <w:t>386530,07</w:t>
            </w:r>
          </w:p>
        </w:tc>
        <w:tc>
          <w:tcPr>
            <w:tcW w:w="1361" w:type="dxa"/>
          </w:tcPr>
          <w:p w:rsidR="00425950" w:rsidRDefault="00425950">
            <w:pPr>
              <w:pStyle w:val="ConsPlusNormal"/>
              <w:jc w:val="center"/>
            </w:pPr>
            <w:r>
              <w:t>2214272,45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814</w:t>
            </w:r>
          </w:p>
        </w:tc>
        <w:tc>
          <w:tcPr>
            <w:tcW w:w="1247" w:type="dxa"/>
          </w:tcPr>
          <w:p w:rsidR="00425950" w:rsidRDefault="00425950">
            <w:pPr>
              <w:pStyle w:val="ConsPlusNormal"/>
              <w:jc w:val="center"/>
            </w:pPr>
            <w:r>
              <w:t>386551,02</w:t>
            </w:r>
          </w:p>
        </w:tc>
        <w:tc>
          <w:tcPr>
            <w:tcW w:w="1361" w:type="dxa"/>
          </w:tcPr>
          <w:p w:rsidR="00425950" w:rsidRDefault="00425950">
            <w:pPr>
              <w:pStyle w:val="ConsPlusNormal"/>
              <w:jc w:val="center"/>
            </w:pPr>
            <w:r>
              <w:t>2214253,93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815</w:t>
            </w:r>
          </w:p>
        </w:tc>
        <w:tc>
          <w:tcPr>
            <w:tcW w:w="1247" w:type="dxa"/>
          </w:tcPr>
          <w:p w:rsidR="00425950" w:rsidRDefault="00425950">
            <w:pPr>
              <w:pStyle w:val="ConsPlusNormal"/>
              <w:jc w:val="center"/>
            </w:pPr>
            <w:r>
              <w:t>386558,50</w:t>
            </w:r>
          </w:p>
        </w:tc>
        <w:tc>
          <w:tcPr>
            <w:tcW w:w="1361" w:type="dxa"/>
          </w:tcPr>
          <w:p w:rsidR="00425950" w:rsidRDefault="00425950">
            <w:pPr>
              <w:pStyle w:val="ConsPlusNormal"/>
              <w:jc w:val="center"/>
            </w:pPr>
            <w:r>
              <w:t>2214246,67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816</w:t>
            </w:r>
          </w:p>
        </w:tc>
        <w:tc>
          <w:tcPr>
            <w:tcW w:w="1247" w:type="dxa"/>
          </w:tcPr>
          <w:p w:rsidR="00425950" w:rsidRDefault="00425950">
            <w:pPr>
              <w:pStyle w:val="ConsPlusNormal"/>
              <w:jc w:val="center"/>
            </w:pPr>
            <w:r>
              <w:t>386581,26</w:t>
            </w:r>
          </w:p>
        </w:tc>
        <w:tc>
          <w:tcPr>
            <w:tcW w:w="1361" w:type="dxa"/>
          </w:tcPr>
          <w:p w:rsidR="00425950" w:rsidRDefault="00425950">
            <w:pPr>
              <w:pStyle w:val="ConsPlusNormal"/>
              <w:jc w:val="center"/>
            </w:pPr>
            <w:r>
              <w:t>2214214,22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817</w:t>
            </w:r>
          </w:p>
        </w:tc>
        <w:tc>
          <w:tcPr>
            <w:tcW w:w="1247" w:type="dxa"/>
          </w:tcPr>
          <w:p w:rsidR="00425950" w:rsidRDefault="00425950">
            <w:pPr>
              <w:pStyle w:val="ConsPlusNormal"/>
              <w:jc w:val="center"/>
            </w:pPr>
            <w:r>
              <w:t>386594,45</w:t>
            </w:r>
          </w:p>
        </w:tc>
        <w:tc>
          <w:tcPr>
            <w:tcW w:w="1361" w:type="dxa"/>
          </w:tcPr>
          <w:p w:rsidR="00425950" w:rsidRDefault="00425950">
            <w:pPr>
              <w:pStyle w:val="ConsPlusNormal"/>
              <w:jc w:val="center"/>
            </w:pPr>
            <w:r>
              <w:t>2214197,00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818</w:t>
            </w:r>
          </w:p>
        </w:tc>
        <w:tc>
          <w:tcPr>
            <w:tcW w:w="1247" w:type="dxa"/>
          </w:tcPr>
          <w:p w:rsidR="00425950" w:rsidRDefault="00425950">
            <w:pPr>
              <w:pStyle w:val="ConsPlusNormal"/>
              <w:jc w:val="center"/>
            </w:pPr>
            <w:r>
              <w:t>386615,03</w:t>
            </w:r>
          </w:p>
        </w:tc>
        <w:tc>
          <w:tcPr>
            <w:tcW w:w="1361" w:type="dxa"/>
          </w:tcPr>
          <w:p w:rsidR="00425950" w:rsidRDefault="00425950">
            <w:pPr>
              <w:pStyle w:val="ConsPlusNormal"/>
              <w:jc w:val="center"/>
            </w:pPr>
            <w:r>
              <w:t>2214178,97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819</w:t>
            </w:r>
          </w:p>
        </w:tc>
        <w:tc>
          <w:tcPr>
            <w:tcW w:w="1247" w:type="dxa"/>
          </w:tcPr>
          <w:p w:rsidR="00425950" w:rsidRDefault="00425950">
            <w:pPr>
              <w:pStyle w:val="ConsPlusNormal"/>
              <w:jc w:val="center"/>
            </w:pPr>
            <w:r>
              <w:t>386630,75</w:t>
            </w:r>
          </w:p>
        </w:tc>
        <w:tc>
          <w:tcPr>
            <w:tcW w:w="1361" w:type="dxa"/>
          </w:tcPr>
          <w:p w:rsidR="00425950" w:rsidRDefault="00425950">
            <w:pPr>
              <w:pStyle w:val="ConsPlusNormal"/>
              <w:jc w:val="center"/>
            </w:pPr>
            <w:r>
              <w:t>2214165,19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820</w:t>
            </w:r>
          </w:p>
        </w:tc>
        <w:tc>
          <w:tcPr>
            <w:tcW w:w="1247" w:type="dxa"/>
          </w:tcPr>
          <w:p w:rsidR="00425950" w:rsidRDefault="00425950">
            <w:pPr>
              <w:pStyle w:val="ConsPlusNormal"/>
              <w:jc w:val="center"/>
            </w:pPr>
            <w:r>
              <w:t>386659,11</w:t>
            </w:r>
          </w:p>
        </w:tc>
        <w:tc>
          <w:tcPr>
            <w:tcW w:w="1361" w:type="dxa"/>
          </w:tcPr>
          <w:p w:rsidR="00425950" w:rsidRDefault="00425950">
            <w:pPr>
              <w:pStyle w:val="ConsPlusNormal"/>
              <w:jc w:val="center"/>
            </w:pPr>
            <w:r>
              <w:t>2214141,34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821</w:t>
            </w:r>
          </w:p>
        </w:tc>
        <w:tc>
          <w:tcPr>
            <w:tcW w:w="1247" w:type="dxa"/>
          </w:tcPr>
          <w:p w:rsidR="00425950" w:rsidRDefault="00425950">
            <w:pPr>
              <w:pStyle w:val="ConsPlusNormal"/>
              <w:jc w:val="center"/>
            </w:pPr>
            <w:r>
              <w:t>386686,04</w:t>
            </w:r>
          </w:p>
        </w:tc>
        <w:tc>
          <w:tcPr>
            <w:tcW w:w="1361" w:type="dxa"/>
          </w:tcPr>
          <w:p w:rsidR="00425950" w:rsidRDefault="00425950">
            <w:pPr>
              <w:pStyle w:val="ConsPlusNormal"/>
              <w:jc w:val="center"/>
            </w:pPr>
            <w:r>
              <w:t>2214116,76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822</w:t>
            </w:r>
          </w:p>
        </w:tc>
        <w:tc>
          <w:tcPr>
            <w:tcW w:w="1247" w:type="dxa"/>
          </w:tcPr>
          <w:p w:rsidR="00425950" w:rsidRDefault="00425950">
            <w:pPr>
              <w:pStyle w:val="ConsPlusNormal"/>
              <w:jc w:val="center"/>
            </w:pPr>
            <w:r>
              <w:t>386723,82</w:t>
            </w:r>
          </w:p>
        </w:tc>
        <w:tc>
          <w:tcPr>
            <w:tcW w:w="1361" w:type="dxa"/>
          </w:tcPr>
          <w:p w:rsidR="00425950" w:rsidRDefault="00425950">
            <w:pPr>
              <w:pStyle w:val="ConsPlusNormal"/>
              <w:jc w:val="center"/>
            </w:pPr>
            <w:r>
              <w:t>2214087,49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823</w:t>
            </w:r>
          </w:p>
        </w:tc>
        <w:tc>
          <w:tcPr>
            <w:tcW w:w="1247" w:type="dxa"/>
          </w:tcPr>
          <w:p w:rsidR="00425950" w:rsidRDefault="00425950">
            <w:pPr>
              <w:pStyle w:val="ConsPlusNormal"/>
              <w:jc w:val="center"/>
            </w:pPr>
            <w:r>
              <w:t>386746,07</w:t>
            </w:r>
          </w:p>
        </w:tc>
        <w:tc>
          <w:tcPr>
            <w:tcW w:w="1361" w:type="dxa"/>
          </w:tcPr>
          <w:p w:rsidR="00425950" w:rsidRDefault="00425950">
            <w:pPr>
              <w:pStyle w:val="ConsPlusNormal"/>
              <w:jc w:val="center"/>
            </w:pPr>
            <w:r>
              <w:t>2214078,36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824</w:t>
            </w:r>
          </w:p>
        </w:tc>
        <w:tc>
          <w:tcPr>
            <w:tcW w:w="1247" w:type="dxa"/>
          </w:tcPr>
          <w:p w:rsidR="00425950" w:rsidRDefault="00425950">
            <w:pPr>
              <w:pStyle w:val="ConsPlusNormal"/>
              <w:jc w:val="center"/>
            </w:pPr>
            <w:r>
              <w:t>386763,95</w:t>
            </w:r>
          </w:p>
        </w:tc>
        <w:tc>
          <w:tcPr>
            <w:tcW w:w="1361" w:type="dxa"/>
          </w:tcPr>
          <w:p w:rsidR="00425950" w:rsidRDefault="00425950">
            <w:pPr>
              <w:pStyle w:val="ConsPlusNormal"/>
              <w:jc w:val="center"/>
            </w:pPr>
            <w:r>
              <w:t>2214074,10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825</w:t>
            </w:r>
          </w:p>
        </w:tc>
        <w:tc>
          <w:tcPr>
            <w:tcW w:w="1247" w:type="dxa"/>
          </w:tcPr>
          <w:p w:rsidR="00425950" w:rsidRDefault="00425950">
            <w:pPr>
              <w:pStyle w:val="ConsPlusNormal"/>
              <w:jc w:val="center"/>
            </w:pPr>
            <w:r>
              <w:t>386786,05</w:t>
            </w:r>
          </w:p>
        </w:tc>
        <w:tc>
          <w:tcPr>
            <w:tcW w:w="1361" w:type="dxa"/>
          </w:tcPr>
          <w:p w:rsidR="00425950" w:rsidRDefault="00425950">
            <w:pPr>
              <w:pStyle w:val="ConsPlusNormal"/>
              <w:jc w:val="center"/>
            </w:pPr>
            <w:r>
              <w:t>2214072,88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826</w:t>
            </w:r>
          </w:p>
        </w:tc>
        <w:tc>
          <w:tcPr>
            <w:tcW w:w="1247" w:type="dxa"/>
          </w:tcPr>
          <w:p w:rsidR="00425950" w:rsidRDefault="00425950">
            <w:pPr>
              <w:pStyle w:val="ConsPlusNormal"/>
              <w:jc w:val="center"/>
            </w:pPr>
            <w:r>
              <w:t>386808,30</w:t>
            </w:r>
          </w:p>
        </w:tc>
        <w:tc>
          <w:tcPr>
            <w:tcW w:w="1361" w:type="dxa"/>
          </w:tcPr>
          <w:p w:rsidR="00425950" w:rsidRDefault="00425950">
            <w:pPr>
              <w:pStyle w:val="ConsPlusNormal"/>
              <w:jc w:val="center"/>
            </w:pPr>
            <w:r>
              <w:t>2214073,28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827</w:t>
            </w:r>
          </w:p>
        </w:tc>
        <w:tc>
          <w:tcPr>
            <w:tcW w:w="1247" w:type="dxa"/>
          </w:tcPr>
          <w:p w:rsidR="00425950" w:rsidRDefault="00425950">
            <w:pPr>
              <w:pStyle w:val="ConsPlusNormal"/>
              <w:jc w:val="center"/>
            </w:pPr>
            <w:r>
              <w:t>386824,01</w:t>
            </w:r>
          </w:p>
        </w:tc>
        <w:tc>
          <w:tcPr>
            <w:tcW w:w="1361" w:type="dxa"/>
          </w:tcPr>
          <w:p w:rsidR="00425950" w:rsidRDefault="00425950">
            <w:pPr>
              <w:pStyle w:val="ConsPlusNormal"/>
              <w:jc w:val="center"/>
            </w:pPr>
            <w:r>
              <w:t>2214077,82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828</w:t>
            </w:r>
          </w:p>
        </w:tc>
        <w:tc>
          <w:tcPr>
            <w:tcW w:w="1247" w:type="dxa"/>
          </w:tcPr>
          <w:p w:rsidR="00425950" w:rsidRDefault="00425950">
            <w:pPr>
              <w:pStyle w:val="ConsPlusNormal"/>
              <w:jc w:val="center"/>
            </w:pPr>
            <w:r>
              <w:t>386831,66</w:t>
            </w:r>
          </w:p>
        </w:tc>
        <w:tc>
          <w:tcPr>
            <w:tcW w:w="1361" w:type="dxa"/>
          </w:tcPr>
          <w:p w:rsidR="00425950" w:rsidRDefault="00425950">
            <w:pPr>
              <w:pStyle w:val="ConsPlusNormal"/>
              <w:jc w:val="center"/>
            </w:pPr>
            <w:r>
              <w:t>2214085,44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829</w:t>
            </w:r>
          </w:p>
        </w:tc>
        <w:tc>
          <w:tcPr>
            <w:tcW w:w="1247" w:type="dxa"/>
          </w:tcPr>
          <w:p w:rsidR="00425950" w:rsidRDefault="00425950">
            <w:pPr>
              <w:pStyle w:val="ConsPlusNormal"/>
              <w:jc w:val="center"/>
            </w:pPr>
            <w:r>
              <w:t>386841,77</w:t>
            </w:r>
          </w:p>
        </w:tc>
        <w:tc>
          <w:tcPr>
            <w:tcW w:w="1361" w:type="dxa"/>
          </w:tcPr>
          <w:p w:rsidR="00425950" w:rsidRDefault="00425950">
            <w:pPr>
              <w:pStyle w:val="ConsPlusNormal"/>
              <w:jc w:val="center"/>
            </w:pPr>
            <w:r>
              <w:t>2214098,50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830</w:t>
            </w:r>
          </w:p>
        </w:tc>
        <w:tc>
          <w:tcPr>
            <w:tcW w:w="1247" w:type="dxa"/>
          </w:tcPr>
          <w:p w:rsidR="00425950" w:rsidRDefault="00425950">
            <w:pPr>
              <w:pStyle w:val="ConsPlusNormal"/>
              <w:jc w:val="center"/>
            </w:pPr>
            <w:r>
              <w:t>386847,94</w:t>
            </w:r>
          </w:p>
        </w:tc>
        <w:tc>
          <w:tcPr>
            <w:tcW w:w="1361" w:type="dxa"/>
          </w:tcPr>
          <w:p w:rsidR="00425950" w:rsidRDefault="00425950">
            <w:pPr>
              <w:pStyle w:val="ConsPlusNormal"/>
              <w:jc w:val="center"/>
            </w:pPr>
            <w:r>
              <w:t>2214113,19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831</w:t>
            </w:r>
          </w:p>
        </w:tc>
        <w:tc>
          <w:tcPr>
            <w:tcW w:w="1247" w:type="dxa"/>
          </w:tcPr>
          <w:p w:rsidR="00425950" w:rsidRDefault="00425950">
            <w:pPr>
              <w:pStyle w:val="ConsPlusNormal"/>
              <w:jc w:val="center"/>
            </w:pPr>
            <w:r>
              <w:t>386846,03</w:t>
            </w:r>
          </w:p>
        </w:tc>
        <w:tc>
          <w:tcPr>
            <w:tcW w:w="1361" w:type="dxa"/>
          </w:tcPr>
          <w:p w:rsidR="00425950" w:rsidRDefault="00425950">
            <w:pPr>
              <w:pStyle w:val="ConsPlusNormal"/>
              <w:jc w:val="center"/>
            </w:pPr>
            <w:r>
              <w:t>2214122,74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832</w:t>
            </w:r>
          </w:p>
        </w:tc>
        <w:tc>
          <w:tcPr>
            <w:tcW w:w="1247" w:type="dxa"/>
          </w:tcPr>
          <w:p w:rsidR="00425950" w:rsidRDefault="00425950">
            <w:pPr>
              <w:pStyle w:val="ConsPlusNormal"/>
              <w:jc w:val="center"/>
            </w:pPr>
            <w:r>
              <w:t>386837,30</w:t>
            </w:r>
          </w:p>
        </w:tc>
        <w:tc>
          <w:tcPr>
            <w:tcW w:w="1361" w:type="dxa"/>
          </w:tcPr>
          <w:p w:rsidR="00425950" w:rsidRDefault="00425950">
            <w:pPr>
              <w:pStyle w:val="ConsPlusNormal"/>
              <w:jc w:val="center"/>
            </w:pPr>
            <w:r>
              <w:t>2214143,42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833</w:t>
            </w:r>
          </w:p>
        </w:tc>
        <w:tc>
          <w:tcPr>
            <w:tcW w:w="1247" w:type="dxa"/>
          </w:tcPr>
          <w:p w:rsidR="00425950" w:rsidRDefault="00425950">
            <w:pPr>
              <w:pStyle w:val="ConsPlusNormal"/>
              <w:jc w:val="center"/>
            </w:pPr>
            <w:r>
              <w:t>386826,04</w:t>
            </w:r>
          </w:p>
        </w:tc>
        <w:tc>
          <w:tcPr>
            <w:tcW w:w="1361" w:type="dxa"/>
          </w:tcPr>
          <w:p w:rsidR="00425950" w:rsidRDefault="00425950">
            <w:pPr>
              <w:pStyle w:val="ConsPlusNormal"/>
              <w:jc w:val="center"/>
            </w:pPr>
            <w:r>
              <w:t>2214162,94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834</w:t>
            </w:r>
          </w:p>
        </w:tc>
        <w:tc>
          <w:tcPr>
            <w:tcW w:w="1247" w:type="dxa"/>
          </w:tcPr>
          <w:p w:rsidR="00425950" w:rsidRDefault="00425950">
            <w:pPr>
              <w:pStyle w:val="ConsPlusNormal"/>
              <w:jc w:val="center"/>
            </w:pPr>
            <w:r>
              <w:t>386795,70</w:t>
            </w:r>
          </w:p>
        </w:tc>
        <w:tc>
          <w:tcPr>
            <w:tcW w:w="1361" w:type="dxa"/>
          </w:tcPr>
          <w:p w:rsidR="00425950" w:rsidRDefault="00425950">
            <w:pPr>
              <w:pStyle w:val="ConsPlusNormal"/>
              <w:jc w:val="center"/>
            </w:pPr>
            <w:r>
              <w:t>2214201,01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835</w:t>
            </w:r>
          </w:p>
        </w:tc>
        <w:tc>
          <w:tcPr>
            <w:tcW w:w="1247" w:type="dxa"/>
          </w:tcPr>
          <w:p w:rsidR="00425950" w:rsidRDefault="00425950">
            <w:pPr>
              <w:pStyle w:val="ConsPlusNormal"/>
              <w:jc w:val="center"/>
            </w:pPr>
            <w:r>
              <w:t>386785,94</w:t>
            </w:r>
          </w:p>
        </w:tc>
        <w:tc>
          <w:tcPr>
            <w:tcW w:w="1361" w:type="dxa"/>
          </w:tcPr>
          <w:p w:rsidR="00425950" w:rsidRDefault="00425950">
            <w:pPr>
              <w:pStyle w:val="ConsPlusNormal"/>
              <w:jc w:val="center"/>
            </w:pPr>
            <w:r>
              <w:t>2214216,84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836</w:t>
            </w:r>
          </w:p>
        </w:tc>
        <w:tc>
          <w:tcPr>
            <w:tcW w:w="1247" w:type="dxa"/>
          </w:tcPr>
          <w:p w:rsidR="00425950" w:rsidRDefault="00425950">
            <w:pPr>
              <w:pStyle w:val="ConsPlusNormal"/>
              <w:jc w:val="center"/>
            </w:pPr>
            <w:r>
              <w:t>386782,38</w:t>
            </w:r>
          </w:p>
        </w:tc>
        <w:tc>
          <w:tcPr>
            <w:tcW w:w="1361" w:type="dxa"/>
          </w:tcPr>
          <w:p w:rsidR="00425950" w:rsidRDefault="00425950">
            <w:pPr>
              <w:pStyle w:val="ConsPlusNormal"/>
              <w:jc w:val="center"/>
            </w:pPr>
            <w:r>
              <w:t>2214227,65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837</w:t>
            </w:r>
          </w:p>
        </w:tc>
        <w:tc>
          <w:tcPr>
            <w:tcW w:w="1247" w:type="dxa"/>
          </w:tcPr>
          <w:p w:rsidR="00425950" w:rsidRDefault="00425950">
            <w:pPr>
              <w:pStyle w:val="ConsPlusNormal"/>
              <w:jc w:val="center"/>
            </w:pPr>
            <w:r>
              <w:t>386780,08</w:t>
            </w:r>
          </w:p>
        </w:tc>
        <w:tc>
          <w:tcPr>
            <w:tcW w:w="1361" w:type="dxa"/>
          </w:tcPr>
          <w:p w:rsidR="00425950" w:rsidRDefault="00425950">
            <w:pPr>
              <w:pStyle w:val="ConsPlusNormal"/>
              <w:jc w:val="center"/>
            </w:pPr>
            <w:r>
              <w:t>2214246,02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838</w:t>
            </w:r>
          </w:p>
        </w:tc>
        <w:tc>
          <w:tcPr>
            <w:tcW w:w="1247" w:type="dxa"/>
          </w:tcPr>
          <w:p w:rsidR="00425950" w:rsidRDefault="00425950">
            <w:pPr>
              <w:pStyle w:val="ConsPlusNormal"/>
              <w:jc w:val="center"/>
            </w:pPr>
            <w:r>
              <w:t>386780,75</w:t>
            </w:r>
          </w:p>
        </w:tc>
        <w:tc>
          <w:tcPr>
            <w:tcW w:w="1361" w:type="dxa"/>
          </w:tcPr>
          <w:p w:rsidR="00425950" w:rsidRDefault="00425950">
            <w:pPr>
              <w:pStyle w:val="ConsPlusNormal"/>
              <w:jc w:val="center"/>
            </w:pPr>
            <w:r>
              <w:t>2214256,22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839</w:t>
            </w:r>
          </w:p>
        </w:tc>
        <w:tc>
          <w:tcPr>
            <w:tcW w:w="1247" w:type="dxa"/>
          </w:tcPr>
          <w:p w:rsidR="00425950" w:rsidRDefault="00425950">
            <w:pPr>
              <w:pStyle w:val="ConsPlusNormal"/>
              <w:jc w:val="center"/>
            </w:pPr>
            <w:r>
              <w:t>386780,93</w:t>
            </w:r>
          </w:p>
        </w:tc>
        <w:tc>
          <w:tcPr>
            <w:tcW w:w="1361" w:type="dxa"/>
          </w:tcPr>
          <w:p w:rsidR="00425950" w:rsidRDefault="00425950">
            <w:pPr>
              <w:pStyle w:val="ConsPlusNormal"/>
              <w:jc w:val="center"/>
            </w:pPr>
            <w:r>
              <w:t>2214259,01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840</w:t>
            </w:r>
          </w:p>
        </w:tc>
        <w:tc>
          <w:tcPr>
            <w:tcW w:w="1247" w:type="dxa"/>
          </w:tcPr>
          <w:p w:rsidR="00425950" w:rsidRDefault="00425950">
            <w:pPr>
              <w:pStyle w:val="ConsPlusNormal"/>
              <w:jc w:val="center"/>
            </w:pPr>
            <w:r>
              <w:t>386783,66</w:t>
            </w:r>
          </w:p>
        </w:tc>
        <w:tc>
          <w:tcPr>
            <w:tcW w:w="1361" w:type="dxa"/>
          </w:tcPr>
          <w:p w:rsidR="00425950" w:rsidRDefault="00425950">
            <w:pPr>
              <w:pStyle w:val="ConsPlusNormal"/>
              <w:jc w:val="center"/>
            </w:pPr>
            <w:r>
              <w:t>2214274,71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841</w:t>
            </w:r>
          </w:p>
        </w:tc>
        <w:tc>
          <w:tcPr>
            <w:tcW w:w="1247" w:type="dxa"/>
          </w:tcPr>
          <w:p w:rsidR="00425950" w:rsidRDefault="00425950">
            <w:pPr>
              <w:pStyle w:val="ConsPlusNormal"/>
              <w:jc w:val="center"/>
            </w:pPr>
            <w:r>
              <w:t>386791,68</w:t>
            </w:r>
          </w:p>
        </w:tc>
        <w:tc>
          <w:tcPr>
            <w:tcW w:w="1361" w:type="dxa"/>
          </w:tcPr>
          <w:p w:rsidR="00425950" w:rsidRDefault="00425950">
            <w:pPr>
              <w:pStyle w:val="ConsPlusNormal"/>
              <w:jc w:val="center"/>
            </w:pPr>
            <w:r>
              <w:t>2214290,16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842</w:t>
            </w:r>
          </w:p>
        </w:tc>
        <w:tc>
          <w:tcPr>
            <w:tcW w:w="1247" w:type="dxa"/>
          </w:tcPr>
          <w:p w:rsidR="00425950" w:rsidRDefault="00425950">
            <w:pPr>
              <w:pStyle w:val="ConsPlusNormal"/>
              <w:jc w:val="center"/>
            </w:pPr>
            <w:r>
              <w:t>386805,93</w:t>
            </w:r>
          </w:p>
        </w:tc>
        <w:tc>
          <w:tcPr>
            <w:tcW w:w="1361" w:type="dxa"/>
          </w:tcPr>
          <w:p w:rsidR="00425950" w:rsidRDefault="00425950">
            <w:pPr>
              <w:pStyle w:val="ConsPlusNormal"/>
              <w:jc w:val="center"/>
            </w:pPr>
            <w:r>
              <w:t>2214310,56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843</w:t>
            </w:r>
          </w:p>
        </w:tc>
        <w:tc>
          <w:tcPr>
            <w:tcW w:w="1247" w:type="dxa"/>
          </w:tcPr>
          <w:p w:rsidR="00425950" w:rsidRDefault="00425950">
            <w:pPr>
              <w:pStyle w:val="ConsPlusNormal"/>
              <w:jc w:val="center"/>
            </w:pPr>
            <w:r>
              <w:t>386815,89</w:t>
            </w:r>
          </w:p>
        </w:tc>
        <w:tc>
          <w:tcPr>
            <w:tcW w:w="1361" w:type="dxa"/>
          </w:tcPr>
          <w:p w:rsidR="00425950" w:rsidRDefault="00425950">
            <w:pPr>
              <w:pStyle w:val="ConsPlusNormal"/>
              <w:jc w:val="center"/>
            </w:pPr>
            <w:r>
              <w:t>2214318,38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844</w:t>
            </w:r>
          </w:p>
        </w:tc>
        <w:tc>
          <w:tcPr>
            <w:tcW w:w="1247" w:type="dxa"/>
          </w:tcPr>
          <w:p w:rsidR="00425950" w:rsidRDefault="00425950">
            <w:pPr>
              <w:pStyle w:val="ConsPlusNormal"/>
              <w:jc w:val="center"/>
            </w:pPr>
            <w:r>
              <w:t>386838,73</w:t>
            </w:r>
          </w:p>
        </w:tc>
        <w:tc>
          <w:tcPr>
            <w:tcW w:w="1361" w:type="dxa"/>
          </w:tcPr>
          <w:p w:rsidR="00425950" w:rsidRDefault="00425950">
            <w:pPr>
              <w:pStyle w:val="ConsPlusNormal"/>
              <w:jc w:val="center"/>
            </w:pPr>
            <w:r>
              <w:t>2214328,02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845</w:t>
            </w:r>
          </w:p>
        </w:tc>
        <w:tc>
          <w:tcPr>
            <w:tcW w:w="1247" w:type="dxa"/>
          </w:tcPr>
          <w:p w:rsidR="00425950" w:rsidRDefault="00425950">
            <w:pPr>
              <w:pStyle w:val="ConsPlusNormal"/>
              <w:jc w:val="center"/>
            </w:pPr>
            <w:r>
              <w:t>386849,73</w:t>
            </w:r>
          </w:p>
        </w:tc>
        <w:tc>
          <w:tcPr>
            <w:tcW w:w="1361" w:type="dxa"/>
          </w:tcPr>
          <w:p w:rsidR="00425950" w:rsidRDefault="00425950">
            <w:pPr>
              <w:pStyle w:val="ConsPlusNormal"/>
              <w:jc w:val="center"/>
            </w:pPr>
            <w:r>
              <w:t>2214335,58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846</w:t>
            </w:r>
          </w:p>
        </w:tc>
        <w:tc>
          <w:tcPr>
            <w:tcW w:w="1247" w:type="dxa"/>
          </w:tcPr>
          <w:p w:rsidR="00425950" w:rsidRDefault="00425950">
            <w:pPr>
              <w:pStyle w:val="ConsPlusNormal"/>
              <w:jc w:val="center"/>
            </w:pPr>
            <w:r>
              <w:t>386889,95</w:t>
            </w:r>
          </w:p>
        </w:tc>
        <w:tc>
          <w:tcPr>
            <w:tcW w:w="1361" w:type="dxa"/>
          </w:tcPr>
          <w:p w:rsidR="00425950" w:rsidRDefault="00425950">
            <w:pPr>
              <w:pStyle w:val="ConsPlusNormal"/>
              <w:jc w:val="center"/>
            </w:pPr>
            <w:r>
              <w:t>2214377,55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847</w:t>
            </w:r>
          </w:p>
        </w:tc>
        <w:tc>
          <w:tcPr>
            <w:tcW w:w="1247" w:type="dxa"/>
          </w:tcPr>
          <w:p w:rsidR="00425950" w:rsidRDefault="00425950">
            <w:pPr>
              <w:pStyle w:val="ConsPlusNormal"/>
              <w:jc w:val="center"/>
            </w:pPr>
            <w:r>
              <w:t>386902,68</w:t>
            </w:r>
          </w:p>
        </w:tc>
        <w:tc>
          <w:tcPr>
            <w:tcW w:w="1361" w:type="dxa"/>
          </w:tcPr>
          <w:p w:rsidR="00425950" w:rsidRDefault="00425950">
            <w:pPr>
              <w:pStyle w:val="ConsPlusNormal"/>
              <w:jc w:val="center"/>
            </w:pPr>
            <w:r>
              <w:t>2214391,72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848</w:t>
            </w:r>
          </w:p>
        </w:tc>
        <w:tc>
          <w:tcPr>
            <w:tcW w:w="1247" w:type="dxa"/>
          </w:tcPr>
          <w:p w:rsidR="00425950" w:rsidRDefault="00425950">
            <w:pPr>
              <w:pStyle w:val="ConsPlusNormal"/>
              <w:jc w:val="center"/>
            </w:pPr>
            <w:r>
              <w:t>386906,79</w:t>
            </w:r>
          </w:p>
        </w:tc>
        <w:tc>
          <w:tcPr>
            <w:tcW w:w="1361" w:type="dxa"/>
          </w:tcPr>
          <w:p w:rsidR="00425950" w:rsidRDefault="00425950">
            <w:pPr>
              <w:pStyle w:val="ConsPlusNormal"/>
              <w:jc w:val="center"/>
            </w:pPr>
            <w:r>
              <w:t>2214394,65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849</w:t>
            </w:r>
          </w:p>
        </w:tc>
        <w:tc>
          <w:tcPr>
            <w:tcW w:w="1247" w:type="dxa"/>
          </w:tcPr>
          <w:p w:rsidR="00425950" w:rsidRDefault="00425950">
            <w:pPr>
              <w:pStyle w:val="ConsPlusNormal"/>
              <w:jc w:val="center"/>
            </w:pPr>
            <w:r>
              <w:t>386940,19</w:t>
            </w:r>
          </w:p>
        </w:tc>
        <w:tc>
          <w:tcPr>
            <w:tcW w:w="1361" w:type="dxa"/>
          </w:tcPr>
          <w:p w:rsidR="00425950" w:rsidRDefault="00425950">
            <w:pPr>
              <w:pStyle w:val="ConsPlusNormal"/>
              <w:jc w:val="center"/>
            </w:pPr>
            <w:r>
              <w:t>2214431,34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850</w:t>
            </w:r>
          </w:p>
        </w:tc>
        <w:tc>
          <w:tcPr>
            <w:tcW w:w="1247" w:type="dxa"/>
          </w:tcPr>
          <w:p w:rsidR="00425950" w:rsidRDefault="00425950">
            <w:pPr>
              <w:pStyle w:val="ConsPlusNormal"/>
              <w:jc w:val="center"/>
            </w:pPr>
            <w:r>
              <w:t>386950,63</w:t>
            </w:r>
          </w:p>
        </w:tc>
        <w:tc>
          <w:tcPr>
            <w:tcW w:w="1361" w:type="dxa"/>
          </w:tcPr>
          <w:p w:rsidR="00425950" w:rsidRDefault="00425950">
            <w:pPr>
              <w:pStyle w:val="ConsPlusNormal"/>
              <w:jc w:val="center"/>
            </w:pPr>
            <w:r>
              <w:t>2214453,99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851</w:t>
            </w:r>
          </w:p>
        </w:tc>
        <w:tc>
          <w:tcPr>
            <w:tcW w:w="1247" w:type="dxa"/>
          </w:tcPr>
          <w:p w:rsidR="00425950" w:rsidRDefault="00425950">
            <w:pPr>
              <w:pStyle w:val="ConsPlusNormal"/>
              <w:jc w:val="center"/>
            </w:pPr>
            <w:r>
              <w:t>386959,29</w:t>
            </w:r>
          </w:p>
        </w:tc>
        <w:tc>
          <w:tcPr>
            <w:tcW w:w="1361" w:type="dxa"/>
          </w:tcPr>
          <w:p w:rsidR="00425950" w:rsidRDefault="00425950">
            <w:pPr>
              <w:pStyle w:val="ConsPlusNormal"/>
              <w:jc w:val="center"/>
            </w:pPr>
            <w:r>
              <w:t>2214480,65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852</w:t>
            </w:r>
          </w:p>
        </w:tc>
        <w:tc>
          <w:tcPr>
            <w:tcW w:w="1247" w:type="dxa"/>
          </w:tcPr>
          <w:p w:rsidR="00425950" w:rsidRDefault="00425950">
            <w:pPr>
              <w:pStyle w:val="ConsPlusNormal"/>
              <w:jc w:val="center"/>
            </w:pPr>
            <w:r>
              <w:t>386969,16</w:t>
            </w:r>
          </w:p>
        </w:tc>
        <w:tc>
          <w:tcPr>
            <w:tcW w:w="1361" w:type="dxa"/>
          </w:tcPr>
          <w:p w:rsidR="00425950" w:rsidRDefault="00425950">
            <w:pPr>
              <w:pStyle w:val="ConsPlusNormal"/>
              <w:jc w:val="center"/>
            </w:pPr>
            <w:r>
              <w:t>2214508,02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853</w:t>
            </w:r>
          </w:p>
        </w:tc>
        <w:tc>
          <w:tcPr>
            <w:tcW w:w="1247" w:type="dxa"/>
          </w:tcPr>
          <w:p w:rsidR="00425950" w:rsidRDefault="00425950">
            <w:pPr>
              <w:pStyle w:val="ConsPlusNormal"/>
              <w:jc w:val="center"/>
            </w:pPr>
            <w:r>
              <w:t>386974,72</w:t>
            </w:r>
          </w:p>
        </w:tc>
        <w:tc>
          <w:tcPr>
            <w:tcW w:w="1361" w:type="dxa"/>
          </w:tcPr>
          <w:p w:rsidR="00425950" w:rsidRDefault="00425950">
            <w:pPr>
              <w:pStyle w:val="ConsPlusNormal"/>
              <w:jc w:val="center"/>
            </w:pPr>
            <w:r>
              <w:t>2214539,20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854</w:t>
            </w:r>
          </w:p>
        </w:tc>
        <w:tc>
          <w:tcPr>
            <w:tcW w:w="1247" w:type="dxa"/>
          </w:tcPr>
          <w:p w:rsidR="00425950" w:rsidRDefault="00425950">
            <w:pPr>
              <w:pStyle w:val="ConsPlusNormal"/>
              <w:jc w:val="center"/>
            </w:pPr>
            <w:r>
              <w:t>386991,53</w:t>
            </w:r>
          </w:p>
        </w:tc>
        <w:tc>
          <w:tcPr>
            <w:tcW w:w="1361" w:type="dxa"/>
          </w:tcPr>
          <w:p w:rsidR="00425950" w:rsidRDefault="00425950">
            <w:pPr>
              <w:pStyle w:val="ConsPlusNormal"/>
              <w:jc w:val="center"/>
            </w:pPr>
            <w:r>
              <w:t>2214573,04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855</w:t>
            </w:r>
          </w:p>
        </w:tc>
        <w:tc>
          <w:tcPr>
            <w:tcW w:w="1247" w:type="dxa"/>
          </w:tcPr>
          <w:p w:rsidR="00425950" w:rsidRDefault="00425950">
            <w:pPr>
              <w:pStyle w:val="ConsPlusNormal"/>
              <w:jc w:val="center"/>
            </w:pPr>
            <w:r>
              <w:t>387003,30</w:t>
            </w:r>
          </w:p>
        </w:tc>
        <w:tc>
          <w:tcPr>
            <w:tcW w:w="1361" w:type="dxa"/>
          </w:tcPr>
          <w:p w:rsidR="00425950" w:rsidRDefault="00425950">
            <w:pPr>
              <w:pStyle w:val="ConsPlusNormal"/>
              <w:jc w:val="center"/>
            </w:pPr>
            <w:r>
              <w:t>2214590,64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856</w:t>
            </w:r>
          </w:p>
        </w:tc>
        <w:tc>
          <w:tcPr>
            <w:tcW w:w="1247" w:type="dxa"/>
          </w:tcPr>
          <w:p w:rsidR="00425950" w:rsidRDefault="00425950">
            <w:pPr>
              <w:pStyle w:val="ConsPlusNormal"/>
              <w:jc w:val="center"/>
            </w:pPr>
            <w:r>
              <w:t>387035,26</w:t>
            </w:r>
          </w:p>
        </w:tc>
        <w:tc>
          <w:tcPr>
            <w:tcW w:w="1361" w:type="dxa"/>
          </w:tcPr>
          <w:p w:rsidR="00425950" w:rsidRDefault="00425950">
            <w:pPr>
              <w:pStyle w:val="ConsPlusNormal"/>
              <w:jc w:val="center"/>
            </w:pPr>
            <w:r>
              <w:t>2214623,95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857</w:t>
            </w:r>
          </w:p>
        </w:tc>
        <w:tc>
          <w:tcPr>
            <w:tcW w:w="1247" w:type="dxa"/>
          </w:tcPr>
          <w:p w:rsidR="00425950" w:rsidRDefault="00425950">
            <w:pPr>
              <w:pStyle w:val="ConsPlusNormal"/>
              <w:jc w:val="center"/>
            </w:pPr>
            <w:r>
              <w:t>387051,36</w:t>
            </w:r>
          </w:p>
        </w:tc>
        <w:tc>
          <w:tcPr>
            <w:tcW w:w="1361" w:type="dxa"/>
          </w:tcPr>
          <w:p w:rsidR="00425950" w:rsidRDefault="00425950">
            <w:pPr>
              <w:pStyle w:val="ConsPlusNormal"/>
              <w:jc w:val="center"/>
            </w:pPr>
            <w:r>
              <w:t>2214637,73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858</w:t>
            </w:r>
          </w:p>
        </w:tc>
        <w:tc>
          <w:tcPr>
            <w:tcW w:w="1247" w:type="dxa"/>
          </w:tcPr>
          <w:p w:rsidR="00425950" w:rsidRDefault="00425950">
            <w:pPr>
              <w:pStyle w:val="ConsPlusNormal"/>
              <w:jc w:val="center"/>
            </w:pPr>
            <w:r>
              <w:t>387083,17</w:t>
            </w:r>
          </w:p>
        </w:tc>
        <w:tc>
          <w:tcPr>
            <w:tcW w:w="1361" w:type="dxa"/>
          </w:tcPr>
          <w:p w:rsidR="00425950" w:rsidRDefault="00425950">
            <w:pPr>
              <w:pStyle w:val="ConsPlusNormal"/>
              <w:jc w:val="center"/>
            </w:pPr>
            <w:r>
              <w:t>2214654,36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859</w:t>
            </w:r>
          </w:p>
        </w:tc>
        <w:tc>
          <w:tcPr>
            <w:tcW w:w="1247" w:type="dxa"/>
          </w:tcPr>
          <w:p w:rsidR="00425950" w:rsidRDefault="00425950">
            <w:pPr>
              <w:pStyle w:val="ConsPlusNormal"/>
              <w:jc w:val="center"/>
            </w:pPr>
            <w:r>
              <w:t>387118,15</w:t>
            </w:r>
          </w:p>
        </w:tc>
        <w:tc>
          <w:tcPr>
            <w:tcW w:w="1361" w:type="dxa"/>
          </w:tcPr>
          <w:p w:rsidR="00425950" w:rsidRDefault="00425950">
            <w:pPr>
              <w:pStyle w:val="ConsPlusNormal"/>
              <w:jc w:val="center"/>
            </w:pPr>
            <w:r>
              <w:t>2214665,88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860</w:t>
            </w:r>
          </w:p>
        </w:tc>
        <w:tc>
          <w:tcPr>
            <w:tcW w:w="1247" w:type="dxa"/>
          </w:tcPr>
          <w:p w:rsidR="00425950" w:rsidRDefault="00425950">
            <w:pPr>
              <w:pStyle w:val="ConsPlusNormal"/>
              <w:jc w:val="center"/>
            </w:pPr>
            <w:r>
              <w:t>387153,60</w:t>
            </w:r>
          </w:p>
        </w:tc>
        <w:tc>
          <w:tcPr>
            <w:tcW w:w="1361" w:type="dxa"/>
          </w:tcPr>
          <w:p w:rsidR="00425950" w:rsidRDefault="00425950">
            <w:pPr>
              <w:pStyle w:val="ConsPlusNormal"/>
              <w:jc w:val="center"/>
            </w:pPr>
            <w:r>
              <w:t>2214675,78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861</w:t>
            </w:r>
          </w:p>
        </w:tc>
        <w:tc>
          <w:tcPr>
            <w:tcW w:w="1247" w:type="dxa"/>
          </w:tcPr>
          <w:p w:rsidR="00425950" w:rsidRDefault="00425950">
            <w:pPr>
              <w:pStyle w:val="ConsPlusNormal"/>
              <w:jc w:val="center"/>
            </w:pPr>
            <w:r>
              <w:t>387177,19</w:t>
            </w:r>
          </w:p>
        </w:tc>
        <w:tc>
          <w:tcPr>
            <w:tcW w:w="1361" w:type="dxa"/>
          </w:tcPr>
          <w:p w:rsidR="00425950" w:rsidRDefault="00425950">
            <w:pPr>
              <w:pStyle w:val="ConsPlusNormal"/>
              <w:jc w:val="center"/>
            </w:pPr>
            <w:r>
              <w:t>2214680,55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862</w:t>
            </w:r>
          </w:p>
        </w:tc>
        <w:tc>
          <w:tcPr>
            <w:tcW w:w="1247" w:type="dxa"/>
          </w:tcPr>
          <w:p w:rsidR="00425950" w:rsidRDefault="00425950">
            <w:pPr>
              <w:pStyle w:val="ConsPlusNormal"/>
              <w:jc w:val="center"/>
            </w:pPr>
            <w:r>
              <w:t>387186,38</w:t>
            </w:r>
          </w:p>
        </w:tc>
        <w:tc>
          <w:tcPr>
            <w:tcW w:w="1361" w:type="dxa"/>
          </w:tcPr>
          <w:p w:rsidR="00425950" w:rsidRDefault="00425950">
            <w:pPr>
              <w:pStyle w:val="ConsPlusNormal"/>
              <w:jc w:val="center"/>
            </w:pPr>
            <w:r>
              <w:t>2214679,40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863</w:t>
            </w:r>
          </w:p>
        </w:tc>
        <w:tc>
          <w:tcPr>
            <w:tcW w:w="1247" w:type="dxa"/>
          </w:tcPr>
          <w:p w:rsidR="00425950" w:rsidRDefault="00425950">
            <w:pPr>
              <w:pStyle w:val="ConsPlusNormal"/>
              <w:jc w:val="center"/>
            </w:pPr>
            <w:r>
              <w:t>387196,46</w:t>
            </w:r>
          </w:p>
        </w:tc>
        <w:tc>
          <w:tcPr>
            <w:tcW w:w="1361" w:type="dxa"/>
          </w:tcPr>
          <w:p w:rsidR="00425950" w:rsidRDefault="00425950">
            <w:pPr>
              <w:pStyle w:val="ConsPlusNormal"/>
              <w:jc w:val="center"/>
            </w:pPr>
            <w:r>
              <w:t>2214673,61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864</w:t>
            </w:r>
          </w:p>
        </w:tc>
        <w:tc>
          <w:tcPr>
            <w:tcW w:w="1247" w:type="dxa"/>
          </w:tcPr>
          <w:p w:rsidR="00425950" w:rsidRDefault="00425950">
            <w:pPr>
              <w:pStyle w:val="ConsPlusNormal"/>
              <w:jc w:val="center"/>
            </w:pPr>
            <w:r>
              <w:t>387200,02</w:t>
            </w:r>
          </w:p>
        </w:tc>
        <w:tc>
          <w:tcPr>
            <w:tcW w:w="1361" w:type="dxa"/>
          </w:tcPr>
          <w:p w:rsidR="00425950" w:rsidRDefault="00425950">
            <w:pPr>
              <w:pStyle w:val="ConsPlusNormal"/>
              <w:jc w:val="center"/>
            </w:pPr>
            <w:r>
              <w:t>2214668,82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865</w:t>
            </w:r>
          </w:p>
        </w:tc>
        <w:tc>
          <w:tcPr>
            <w:tcW w:w="1247" w:type="dxa"/>
          </w:tcPr>
          <w:p w:rsidR="00425950" w:rsidRDefault="00425950">
            <w:pPr>
              <w:pStyle w:val="ConsPlusNormal"/>
              <w:jc w:val="center"/>
            </w:pPr>
            <w:r>
              <w:t>387203,63</w:t>
            </w:r>
          </w:p>
        </w:tc>
        <w:tc>
          <w:tcPr>
            <w:tcW w:w="1361" w:type="dxa"/>
          </w:tcPr>
          <w:p w:rsidR="00425950" w:rsidRDefault="00425950">
            <w:pPr>
              <w:pStyle w:val="ConsPlusNormal"/>
              <w:jc w:val="center"/>
            </w:pPr>
            <w:r>
              <w:t>2214663,95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866</w:t>
            </w:r>
          </w:p>
        </w:tc>
        <w:tc>
          <w:tcPr>
            <w:tcW w:w="1247" w:type="dxa"/>
          </w:tcPr>
          <w:p w:rsidR="00425950" w:rsidRDefault="00425950">
            <w:pPr>
              <w:pStyle w:val="ConsPlusNormal"/>
              <w:jc w:val="center"/>
            </w:pPr>
            <w:r>
              <w:t>387206,30</w:t>
            </w:r>
          </w:p>
        </w:tc>
        <w:tc>
          <w:tcPr>
            <w:tcW w:w="1361" w:type="dxa"/>
          </w:tcPr>
          <w:p w:rsidR="00425950" w:rsidRDefault="00425950">
            <w:pPr>
              <w:pStyle w:val="ConsPlusNormal"/>
              <w:jc w:val="center"/>
            </w:pPr>
            <w:r>
              <w:t>2214651,93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867</w:t>
            </w:r>
          </w:p>
        </w:tc>
        <w:tc>
          <w:tcPr>
            <w:tcW w:w="1247" w:type="dxa"/>
          </w:tcPr>
          <w:p w:rsidR="00425950" w:rsidRDefault="00425950">
            <w:pPr>
              <w:pStyle w:val="ConsPlusNormal"/>
              <w:jc w:val="center"/>
            </w:pPr>
            <w:r>
              <w:t>387201,88</w:t>
            </w:r>
          </w:p>
        </w:tc>
        <w:tc>
          <w:tcPr>
            <w:tcW w:w="1361" w:type="dxa"/>
          </w:tcPr>
          <w:p w:rsidR="00425950" w:rsidRDefault="00425950">
            <w:pPr>
              <w:pStyle w:val="ConsPlusNormal"/>
              <w:jc w:val="center"/>
            </w:pPr>
            <w:r>
              <w:t>2214634,38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868</w:t>
            </w:r>
          </w:p>
        </w:tc>
        <w:tc>
          <w:tcPr>
            <w:tcW w:w="1247" w:type="dxa"/>
          </w:tcPr>
          <w:p w:rsidR="00425950" w:rsidRDefault="00425950">
            <w:pPr>
              <w:pStyle w:val="ConsPlusNormal"/>
              <w:jc w:val="center"/>
            </w:pPr>
            <w:r>
              <w:t>387199,15</w:t>
            </w:r>
          </w:p>
        </w:tc>
        <w:tc>
          <w:tcPr>
            <w:tcW w:w="1361" w:type="dxa"/>
          </w:tcPr>
          <w:p w:rsidR="00425950" w:rsidRDefault="00425950">
            <w:pPr>
              <w:pStyle w:val="ConsPlusNormal"/>
              <w:jc w:val="center"/>
            </w:pPr>
            <w:r>
              <w:t>2214617,63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869</w:t>
            </w:r>
          </w:p>
        </w:tc>
        <w:tc>
          <w:tcPr>
            <w:tcW w:w="1247" w:type="dxa"/>
          </w:tcPr>
          <w:p w:rsidR="00425950" w:rsidRDefault="00425950">
            <w:pPr>
              <w:pStyle w:val="ConsPlusNormal"/>
              <w:jc w:val="center"/>
            </w:pPr>
            <w:r>
              <w:t>387200,00</w:t>
            </w:r>
          </w:p>
        </w:tc>
        <w:tc>
          <w:tcPr>
            <w:tcW w:w="1361" w:type="dxa"/>
          </w:tcPr>
          <w:p w:rsidR="00425950" w:rsidRDefault="00425950">
            <w:pPr>
              <w:pStyle w:val="ConsPlusNormal"/>
              <w:jc w:val="center"/>
            </w:pPr>
            <w:r>
              <w:t>2214599,86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870</w:t>
            </w:r>
          </w:p>
        </w:tc>
        <w:tc>
          <w:tcPr>
            <w:tcW w:w="1247" w:type="dxa"/>
          </w:tcPr>
          <w:p w:rsidR="00425950" w:rsidRDefault="00425950">
            <w:pPr>
              <w:pStyle w:val="ConsPlusNormal"/>
              <w:jc w:val="center"/>
            </w:pPr>
            <w:r>
              <w:t>387204,79</w:t>
            </w:r>
          </w:p>
        </w:tc>
        <w:tc>
          <w:tcPr>
            <w:tcW w:w="1361" w:type="dxa"/>
          </w:tcPr>
          <w:p w:rsidR="00425950" w:rsidRDefault="00425950">
            <w:pPr>
              <w:pStyle w:val="ConsPlusNormal"/>
              <w:jc w:val="center"/>
            </w:pPr>
            <w:r>
              <w:t>2214586,31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871</w:t>
            </w:r>
          </w:p>
        </w:tc>
        <w:tc>
          <w:tcPr>
            <w:tcW w:w="1247" w:type="dxa"/>
          </w:tcPr>
          <w:p w:rsidR="00425950" w:rsidRDefault="00425950">
            <w:pPr>
              <w:pStyle w:val="ConsPlusNormal"/>
              <w:jc w:val="center"/>
            </w:pPr>
            <w:r>
              <w:t>387214,17</w:t>
            </w:r>
          </w:p>
        </w:tc>
        <w:tc>
          <w:tcPr>
            <w:tcW w:w="1361" w:type="dxa"/>
          </w:tcPr>
          <w:p w:rsidR="00425950" w:rsidRDefault="00425950">
            <w:pPr>
              <w:pStyle w:val="ConsPlusNormal"/>
              <w:jc w:val="center"/>
            </w:pPr>
            <w:r>
              <w:t>2214572,20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872</w:t>
            </w:r>
          </w:p>
        </w:tc>
        <w:tc>
          <w:tcPr>
            <w:tcW w:w="1247" w:type="dxa"/>
          </w:tcPr>
          <w:p w:rsidR="00425950" w:rsidRDefault="00425950">
            <w:pPr>
              <w:pStyle w:val="ConsPlusNormal"/>
              <w:jc w:val="center"/>
            </w:pPr>
            <w:r>
              <w:t>387225,27</w:t>
            </w:r>
          </w:p>
        </w:tc>
        <w:tc>
          <w:tcPr>
            <w:tcW w:w="1361" w:type="dxa"/>
          </w:tcPr>
          <w:p w:rsidR="00425950" w:rsidRDefault="00425950">
            <w:pPr>
              <w:pStyle w:val="ConsPlusNormal"/>
              <w:jc w:val="center"/>
            </w:pPr>
            <w:r>
              <w:t>2214558,80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873</w:t>
            </w:r>
          </w:p>
        </w:tc>
        <w:tc>
          <w:tcPr>
            <w:tcW w:w="1247" w:type="dxa"/>
          </w:tcPr>
          <w:p w:rsidR="00425950" w:rsidRDefault="00425950">
            <w:pPr>
              <w:pStyle w:val="ConsPlusNormal"/>
              <w:jc w:val="center"/>
            </w:pPr>
            <w:r>
              <w:t>387247,36</w:t>
            </w:r>
          </w:p>
        </w:tc>
        <w:tc>
          <w:tcPr>
            <w:tcW w:w="1361" w:type="dxa"/>
          </w:tcPr>
          <w:p w:rsidR="00425950" w:rsidRDefault="00425950">
            <w:pPr>
              <w:pStyle w:val="ConsPlusNormal"/>
              <w:jc w:val="center"/>
            </w:pPr>
            <w:r>
              <w:t>2214541,22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874</w:t>
            </w:r>
          </w:p>
        </w:tc>
        <w:tc>
          <w:tcPr>
            <w:tcW w:w="1247" w:type="dxa"/>
          </w:tcPr>
          <w:p w:rsidR="00425950" w:rsidRDefault="00425950">
            <w:pPr>
              <w:pStyle w:val="ConsPlusNormal"/>
              <w:jc w:val="center"/>
            </w:pPr>
            <w:r>
              <w:t>387261,77</w:t>
            </w:r>
          </w:p>
        </w:tc>
        <w:tc>
          <w:tcPr>
            <w:tcW w:w="1361" w:type="dxa"/>
          </w:tcPr>
          <w:p w:rsidR="00425950" w:rsidRDefault="00425950">
            <w:pPr>
              <w:pStyle w:val="ConsPlusNormal"/>
              <w:jc w:val="center"/>
            </w:pPr>
            <w:r>
              <w:t>2214531,64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875</w:t>
            </w:r>
          </w:p>
        </w:tc>
        <w:tc>
          <w:tcPr>
            <w:tcW w:w="1247" w:type="dxa"/>
          </w:tcPr>
          <w:p w:rsidR="00425950" w:rsidRDefault="00425950">
            <w:pPr>
              <w:pStyle w:val="ConsPlusNormal"/>
              <w:jc w:val="center"/>
            </w:pPr>
            <w:r>
              <w:t>387276,10</w:t>
            </w:r>
          </w:p>
        </w:tc>
        <w:tc>
          <w:tcPr>
            <w:tcW w:w="1361" w:type="dxa"/>
          </w:tcPr>
          <w:p w:rsidR="00425950" w:rsidRDefault="00425950">
            <w:pPr>
              <w:pStyle w:val="ConsPlusNormal"/>
              <w:jc w:val="center"/>
            </w:pPr>
            <w:r>
              <w:t>2214528,27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876</w:t>
            </w:r>
          </w:p>
        </w:tc>
        <w:tc>
          <w:tcPr>
            <w:tcW w:w="1247" w:type="dxa"/>
          </w:tcPr>
          <w:p w:rsidR="00425950" w:rsidRDefault="00425950">
            <w:pPr>
              <w:pStyle w:val="ConsPlusNormal"/>
              <w:jc w:val="center"/>
            </w:pPr>
            <w:r>
              <w:t>387296,12</w:t>
            </w:r>
          </w:p>
        </w:tc>
        <w:tc>
          <w:tcPr>
            <w:tcW w:w="1361" w:type="dxa"/>
          </w:tcPr>
          <w:p w:rsidR="00425950" w:rsidRDefault="00425950">
            <w:pPr>
              <w:pStyle w:val="ConsPlusNormal"/>
              <w:jc w:val="center"/>
            </w:pPr>
            <w:r>
              <w:t>2214529,21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877</w:t>
            </w:r>
          </w:p>
        </w:tc>
        <w:tc>
          <w:tcPr>
            <w:tcW w:w="1247" w:type="dxa"/>
          </w:tcPr>
          <w:p w:rsidR="00425950" w:rsidRDefault="00425950">
            <w:pPr>
              <w:pStyle w:val="ConsPlusNormal"/>
              <w:jc w:val="center"/>
            </w:pPr>
            <w:r>
              <w:t>387312,55</w:t>
            </w:r>
          </w:p>
        </w:tc>
        <w:tc>
          <w:tcPr>
            <w:tcW w:w="1361" w:type="dxa"/>
          </w:tcPr>
          <w:p w:rsidR="00425950" w:rsidRDefault="00425950">
            <w:pPr>
              <w:pStyle w:val="ConsPlusNormal"/>
              <w:jc w:val="center"/>
            </w:pPr>
            <w:r>
              <w:t>2214535,10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878</w:t>
            </w:r>
          </w:p>
        </w:tc>
        <w:tc>
          <w:tcPr>
            <w:tcW w:w="1247" w:type="dxa"/>
          </w:tcPr>
          <w:p w:rsidR="00425950" w:rsidRDefault="00425950">
            <w:pPr>
              <w:pStyle w:val="ConsPlusNormal"/>
              <w:jc w:val="center"/>
            </w:pPr>
            <w:r>
              <w:t>387329,06</w:t>
            </w:r>
          </w:p>
        </w:tc>
        <w:tc>
          <w:tcPr>
            <w:tcW w:w="1361" w:type="dxa"/>
          </w:tcPr>
          <w:p w:rsidR="00425950" w:rsidRDefault="00425950">
            <w:pPr>
              <w:pStyle w:val="ConsPlusNormal"/>
              <w:jc w:val="center"/>
            </w:pPr>
            <w:r>
              <w:t>2214546,43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879</w:t>
            </w:r>
          </w:p>
        </w:tc>
        <w:tc>
          <w:tcPr>
            <w:tcW w:w="1247" w:type="dxa"/>
          </w:tcPr>
          <w:p w:rsidR="00425950" w:rsidRDefault="00425950">
            <w:pPr>
              <w:pStyle w:val="ConsPlusNormal"/>
              <w:jc w:val="center"/>
            </w:pPr>
            <w:r>
              <w:t>387358,25</w:t>
            </w:r>
          </w:p>
        </w:tc>
        <w:tc>
          <w:tcPr>
            <w:tcW w:w="1361" w:type="dxa"/>
          </w:tcPr>
          <w:p w:rsidR="00425950" w:rsidRDefault="00425950">
            <w:pPr>
              <w:pStyle w:val="ConsPlusNormal"/>
              <w:jc w:val="center"/>
            </w:pPr>
            <w:r>
              <w:t>2214573,34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880</w:t>
            </w:r>
          </w:p>
        </w:tc>
        <w:tc>
          <w:tcPr>
            <w:tcW w:w="1247" w:type="dxa"/>
          </w:tcPr>
          <w:p w:rsidR="00425950" w:rsidRDefault="00425950">
            <w:pPr>
              <w:pStyle w:val="ConsPlusNormal"/>
              <w:jc w:val="center"/>
            </w:pPr>
            <w:r>
              <w:t>387374,29</w:t>
            </w:r>
          </w:p>
        </w:tc>
        <w:tc>
          <w:tcPr>
            <w:tcW w:w="1361" w:type="dxa"/>
          </w:tcPr>
          <w:p w:rsidR="00425950" w:rsidRDefault="00425950">
            <w:pPr>
              <w:pStyle w:val="ConsPlusNormal"/>
              <w:jc w:val="center"/>
            </w:pPr>
            <w:r>
              <w:t>2214585,79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881</w:t>
            </w:r>
          </w:p>
        </w:tc>
        <w:tc>
          <w:tcPr>
            <w:tcW w:w="1247" w:type="dxa"/>
          </w:tcPr>
          <w:p w:rsidR="00425950" w:rsidRDefault="00425950">
            <w:pPr>
              <w:pStyle w:val="ConsPlusNormal"/>
              <w:jc w:val="center"/>
            </w:pPr>
            <w:r>
              <w:t>387385,29</w:t>
            </w:r>
          </w:p>
        </w:tc>
        <w:tc>
          <w:tcPr>
            <w:tcW w:w="1361" w:type="dxa"/>
          </w:tcPr>
          <w:p w:rsidR="00425950" w:rsidRDefault="00425950">
            <w:pPr>
              <w:pStyle w:val="ConsPlusNormal"/>
              <w:jc w:val="center"/>
            </w:pPr>
            <w:r>
              <w:t>2214600,06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882</w:t>
            </w:r>
          </w:p>
        </w:tc>
        <w:tc>
          <w:tcPr>
            <w:tcW w:w="1247" w:type="dxa"/>
          </w:tcPr>
          <w:p w:rsidR="00425950" w:rsidRDefault="00425950">
            <w:pPr>
              <w:pStyle w:val="ConsPlusNormal"/>
              <w:jc w:val="center"/>
            </w:pPr>
            <w:r>
              <w:t>387399,46</w:t>
            </w:r>
          </w:p>
        </w:tc>
        <w:tc>
          <w:tcPr>
            <w:tcW w:w="1361" w:type="dxa"/>
          </w:tcPr>
          <w:p w:rsidR="00425950" w:rsidRDefault="00425950">
            <w:pPr>
              <w:pStyle w:val="ConsPlusNormal"/>
              <w:jc w:val="center"/>
            </w:pPr>
            <w:r>
              <w:t>2214617,59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883</w:t>
            </w:r>
          </w:p>
        </w:tc>
        <w:tc>
          <w:tcPr>
            <w:tcW w:w="1247" w:type="dxa"/>
          </w:tcPr>
          <w:p w:rsidR="00425950" w:rsidRDefault="00425950">
            <w:pPr>
              <w:pStyle w:val="ConsPlusNormal"/>
              <w:jc w:val="center"/>
            </w:pPr>
            <w:r>
              <w:t>387406,87</w:t>
            </w:r>
          </w:p>
        </w:tc>
        <w:tc>
          <w:tcPr>
            <w:tcW w:w="1361" w:type="dxa"/>
          </w:tcPr>
          <w:p w:rsidR="00425950" w:rsidRDefault="00425950">
            <w:pPr>
              <w:pStyle w:val="ConsPlusNormal"/>
              <w:jc w:val="center"/>
            </w:pPr>
            <w:r>
              <w:t>2214623,10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884</w:t>
            </w:r>
          </w:p>
        </w:tc>
        <w:tc>
          <w:tcPr>
            <w:tcW w:w="1247" w:type="dxa"/>
          </w:tcPr>
          <w:p w:rsidR="00425950" w:rsidRDefault="00425950">
            <w:pPr>
              <w:pStyle w:val="ConsPlusNormal"/>
              <w:jc w:val="center"/>
            </w:pPr>
            <w:r>
              <w:t>387419,81</w:t>
            </w:r>
          </w:p>
        </w:tc>
        <w:tc>
          <w:tcPr>
            <w:tcW w:w="1361" w:type="dxa"/>
          </w:tcPr>
          <w:p w:rsidR="00425950" w:rsidRDefault="00425950">
            <w:pPr>
              <w:pStyle w:val="ConsPlusNormal"/>
              <w:jc w:val="center"/>
            </w:pPr>
            <w:r>
              <w:t>2214625,95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885</w:t>
            </w:r>
          </w:p>
        </w:tc>
        <w:tc>
          <w:tcPr>
            <w:tcW w:w="1247" w:type="dxa"/>
          </w:tcPr>
          <w:p w:rsidR="00425950" w:rsidRDefault="00425950">
            <w:pPr>
              <w:pStyle w:val="ConsPlusNormal"/>
              <w:jc w:val="center"/>
            </w:pPr>
            <w:r>
              <w:t>387439,84</w:t>
            </w:r>
          </w:p>
        </w:tc>
        <w:tc>
          <w:tcPr>
            <w:tcW w:w="1361" w:type="dxa"/>
          </w:tcPr>
          <w:p w:rsidR="00425950" w:rsidRDefault="00425950">
            <w:pPr>
              <w:pStyle w:val="ConsPlusNormal"/>
              <w:jc w:val="center"/>
            </w:pPr>
            <w:r>
              <w:t>2214630,21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886</w:t>
            </w:r>
          </w:p>
        </w:tc>
        <w:tc>
          <w:tcPr>
            <w:tcW w:w="1247" w:type="dxa"/>
          </w:tcPr>
          <w:p w:rsidR="00425950" w:rsidRDefault="00425950">
            <w:pPr>
              <w:pStyle w:val="ConsPlusNormal"/>
              <w:jc w:val="center"/>
            </w:pPr>
            <w:r>
              <w:t>387453,39</w:t>
            </w:r>
          </w:p>
        </w:tc>
        <w:tc>
          <w:tcPr>
            <w:tcW w:w="1361" w:type="dxa"/>
          </w:tcPr>
          <w:p w:rsidR="00425950" w:rsidRDefault="00425950">
            <w:pPr>
              <w:pStyle w:val="ConsPlusNormal"/>
              <w:jc w:val="center"/>
            </w:pPr>
            <w:r>
              <w:t>2214637,58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887</w:t>
            </w:r>
          </w:p>
        </w:tc>
        <w:tc>
          <w:tcPr>
            <w:tcW w:w="1247" w:type="dxa"/>
          </w:tcPr>
          <w:p w:rsidR="00425950" w:rsidRDefault="00425950">
            <w:pPr>
              <w:pStyle w:val="ConsPlusNormal"/>
              <w:jc w:val="center"/>
            </w:pPr>
            <w:r>
              <w:t>387465,03</w:t>
            </w:r>
          </w:p>
        </w:tc>
        <w:tc>
          <w:tcPr>
            <w:tcW w:w="1361" w:type="dxa"/>
          </w:tcPr>
          <w:p w:rsidR="00425950" w:rsidRDefault="00425950">
            <w:pPr>
              <w:pStyle w:val="ConsPlusNormal"/>
              <w:jc w:val="center"/>
            </w:pPr>
            <w:r>
              <w:t>2214651,98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888</w:t>
            </w:r>
          </w:p>
        </w:tc>
        <w:tc>
          <w:tcPr>
            <w:tcW w:w="1247" w:type="dxa"/>
          </w:tcPr>
          <w:p w:rsidR="00425950" w:rsidRDefault="00425950">
            <w:pPr>
              <w:pStyle w:val="ConsPlusNormal"/>
              <w:jc w:val="center"/>
            </w:pPr>
            <w:r>
              <w:t>387475,62</w:t>
            </w:r>
          </w:p>
        </w:tc>
        <w:tc>
          <w:tcPr>
            <w:tcW w:w="1361" w:type="dxa"/>
          </w:tcPr>
          <w:p w:rsidR="00425950" w:rsidRDefault="00425950">
            <w:pPr>
              <w:pStyle w:val="ConsPlusNormal"/>
              <w:jc w:val="center"/>
            </w:pPr>
            <w:r>
              <w:t>2214668,67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889</w:t>
            </w:r>
          </w:p>
        </w:tc>
        <w:tc>
          <w:tcPr>
            <w:tcW w:w="1247" w:type="dxa"/>
          </w:tcPr>
          <w:p w:rsidR="00425950" w:rsidRDefault="00425950">
            <w:pPr>
              <w:pStyle w:val="ConsPlusNormal"/>
              <w:jc w:val="center"/>
            </w:pPr>
            <w:r>
              <w:t>387485,08</w:t>
            </w:r>
          </w:p>
        </w:tc>
        <w:tc>
          <w:tcPr>
            <w:tcW w:w="1361" w:type="dxa"/>
          </w:tcPr>
          <w:p w:rsidR="00425950" w:rsidRDefault="00425950">
            <w:pPr>
              <w:pStyle w:val="ConsPlusNormal"/>
              <w:jc w:val="center"/>
            </w:pPr>
            <w:r>
              <w:t>2214676,00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890</w:t>
            </w:r>
          </w:p>
        </w:tc>
        <w:tc>
          <w:tcPr>
            <w:tcW w:w="1247" w:type="dxa"/>
          </w:tcPr>
          <w:p w:rsidR="00425950" w:rsidRDefault="00425950">
            <w:pPr>
              <w:pStyle w:val="ConsPlusNormal"/>
              <w:jc w:val="center"/>
            </w:pPr>
            <w:r>
              <w:t>387525,67</w:t>
            </w:r>
          </w:p>
        </w:tc>
        <w:tc>
          <w:tcPr>
            <w:tcW w:w="1361" w:type="dxa"/>
          </w:tcPr>
          <w:p w:rsidR="00425950" w:rsidRDefault="00425950">
            <w:pPr>
              <w:pStyle w:val="ConsPlusNormal"/>
              <w:jc w:val="center"/>
            </w:pPr>
            <w:r>
              <w:t>2214696,28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891</w:t>
            </w:r>
          </w:p>
        </w:tc>
        <w:tc>
          <w:tcPr>
            <w:tcW w:w="1247" w:type="dxa"/>
          </w:tcPr>
          <w:p w:rsidR="00425950" w:rsidRDefault="00425950">
            <w:pPr>
              <w:pStyle w:val="ConsPlusNormal"/>
              <w:jc w:val="center"/>
            </w:pPr>
            <w:r>
              <w:t>387542,26</w:t>
            </w:r>
          </w:p>
        </w:tc>
        <w:tc>
          <w:tcPr>
            <w:tcW w:w="1361" w:type="dxa"/>
          </w:tcPr>
          <w:p w:rsidR="00425950" w:rsidRDefault="00425950">
            <w:pPr>
              <w:pStyle w:val="ConsPlusNormal"/>
              <w:jc w:val="center"/>
            </w:pPr>
            <w:r>
              <w:t>2214700,28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892</w:t>
            </w:r>
          </w:p>
        </w:tc>
        <w:tc>
          <w:tcPr>
            <w:tcW w:w="1247" w:type="dxa"/>
          </w:tcPr>
          <w:p w:rsidR="00425950" w:rsidRDefault="00425950">
            <w:pPr>
              <w:pStyle w:val="ConsPlusNormal"/>
              <w:jc w:val="center"/>
            </w:pPr>
            <w:r>
              <w:t>387553,67</w:t>
            </w:r>
          </w:p>
        </w:tc>
        <w:tc>
          <w:tcPr>
            <w:tcW w:w="1361" w:type="dxa"/>
          </w:tcPr>
          <w:p w:rsidR="00425950" w:rsidRDefault="00425950">
            <w:pPr>
              <w:pStyle w:val="ConsPlusNormal"/>
              <w:jc w:val="center"/>
            </w:pPr>
            <w:r>
              <w:t>2214700,33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893</w:t>
            </w:r>
          </w:p>
        </w:tc>
        <w:tc>
          <w:tcPr>
            <w:tcW w:w="1247" w:type="dxa"/>
          </w:tcPr>
          <w:p w:rsidR="00425950" w:rsidRDefault="00425950">
            <w:pPr>
              <w:pStyle w:val="ConsPlusNormal"/>
              <w:jc w:val="center"/>
            </w:pPr>
            <w:r>
              <w:t>387574,74</w:t>
            </w:r>
          </w:p>
        </w:tc>
        <w:tc>
          <w:tcPr>
            <w:tcW w:w="1361" w:type="dxa"/>
          </w:tcPr>
          <w:p w:rsidR="00425950" w:rsidRDefault="00425950">
            <w:pPr>
              <w:pStyle w:val="ConsPlusNormal"/>
              <w:jc w:val="center"/>
            </w:pPr>
            <w:r>
              <w:t>2214694,06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894</w:t>
            </w:r>
          </w:p>
        </w:tc>
        <w:tc>
          <w:tcPr>
            <w:tcW w:w="1247" w:type="dxa"/>
          </w:tcPr>
          <w:p w:rsidR="00425950" w:rsidRDefault="00425950">
            <w:pPr>
              <w:pStyle w:val="ConsPlusNormal"/>
              <w:jc w:val="center"/>
            </w:pPr>
            <w:r>
              <w:t>387589,48</w:t>
            </w:r>
          </w:p>
        </w:tc>
        <w:tc>
          <w:tcPr>
            <w:tcW w:w="1361" w:type="dxa"/>
          </w:tcPr>
          <w:p w:rsidR="00425950" w:rsidRDefault="00425950">
            <w:pPr>
              <w:pStyle w:val="ConsPlusNormal"/>
              <w:jc w:val="center"/>
            </w:pPr>
            <w:r>
              <w:t>2214688,15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895</w:t>
            </w:r>
          </w:p>
        </w:tc>
        <w:tc>
          <w:tcPr>
            <w:tcW w:w="1247" w:type="dxa"/>
          </w:tcPr>
          <w:p w:rsidR="00425950" w:rsidRDefault="00425950">
            <w:pPr>
              <w:pStyle w:val="ConsPlusNormal"/>
              <w:jc w:val="center"/>
            </w:pPr>
            <w:r>
              <w:t>387600,77</w:t>
            </w:r>
          </w:p>
        </w:tc>
        <w:tc>
          <w:tcPr>
            <w:tcW w:w="1361" w:type="dxa"/>
          </w:tcPr>
          <w:p w:rsidR="00425950" w:rsidRDefault="00425950">
            <w:pPr>
              <w:pStyle w:val="ConsPlusNormal"/>
              <w:jc w:val="center"/>
            </w:pPr>
            <w:r>
              <w:t>2214679,45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896</w:t>
            </w:r>
          </w:p>
        </w:tc>
        <w:tc>
          <w:tcPr>
            <w:tcW w:w="1247" w:type="dxa"/>
          </w:tcPr>
          <w:p w:rsidR="00425950" w:rsidRDefault="00425950">
            <w:pPr>
              <w:pStyle w:val="ConsPlusNormal"/>
              <w:jc w:val="center"/>
            </w:pPr>
            <w:r>
              <w:t>387634,63</w:t>
            </w:r>
          </w:p>
        </w:tc>
        <w:tc>
          <w:tcPr>
            <w:tcW w:w="1361" w:type="dxa"/>
          </w:tcPr>
          <w:p w:rsidR="00425950" w:rsidRDefault="00425950">
            <w:pPr>
              <w:pStyle w:val="ConsPlusNormal"/>
              <w:jc w:val="center"/>
            </w:pPr>
            <w:r>
              <w:t>2214640,02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897</w:t>
            </w:r>
          </w:p>
        </w:tc>
        <w:tc>
          <w:tcPr>
            <w:tcW w:w="1247" w:type="dxa"/>
          </w:tcPr>
          <w:p w:rsidR="00425950" w:rsidRDefault="00425950">
            <w:pPr>
              <w:pStyle w:val="ConsPlusNormal"/>
              <w:jc w:val="center"/>
            </w:pPr>
            <w:r>
              <w:t>387641,48</w:t>
            </w:r>
          </w:p>
        </w:tc>
        <w:tc>
          <w:tcPr>
            <w:tcW w:w="1361" w:type="dxa"/>
          </w:tcPr>
          <w:p w:rsidR="00425950" w:rsidRDefault="00425950">
            <w:pPr>
              <w:pStyle w:val="ConsPlusNormal"/>
              <w:jc w:val="center"/>
            </w:pPr>
            <w:r>
              <w:t>2214630,78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898</w:t>
            </w:r>
          </w:p>
        </w:tc>
        <w:tc>
          <w:tcPr>
            <w:tcW w:w="1247" w:type="dxa"/>
          </w:tcPr>
          <w:p w:rsidR="00425950" w:rsidRDefault="00425950">
            <w:pPr>
              <w:pStyle w:val="ConsPlusNormal"/>
              <w:jc w:val="center"/>
            </w:pPr>
            <w:r>
              <w:t>387653,14</w:t>
            </w:r>
          </w:p>
        </w:tc>
        <w:tc>
          <w:tcPr>
            <w:tcW w:w="1361" w:type="dxa"/>
          </w:tcPr>
          <w:p w:rsidR="00425950" w:rsidRDefault="00425950">
            <w:pPr>
              <w:pStyle w:val="ConsPlusNormal"/>
              <w:jc w:val="center"/>
            </w:pPr>
            <w:r>
              <w:t>2214610,38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899</w:t>
            </w:r>
          </w:p>
        </w:tc>
        <w:tc>
          <w:tcPr>
            <w:tcW w:w="1247" w:type="dxa"/>
          </w:tcPr>
          <w:p w:rsidR="00425950" w:rsidRDefault="00425950">
            <w:pPr>
              <w:pStyle w:val="ConsPlusNormal"/>
              <w:jc w:val="center"/>
            </w:pPr>
            <w:r>
              <w:t>387674,26</w:t>
            </w:r>
          </w:p>
        </w:tc>
        <w:tc>
          <w:tcPr>
            <w:tcW w:w="1361" w:type="dxa"/>
          </w:tcPr>
          <w:p w:rsidR="00425950" w:rsidRDefault="00425950">
            <w:pPr>
              <w:pStyle w:val="ConsPlusNormal"/>
              <w:jc w:val="center"/>
            </w:pPr>
            <w:r>
              <w:t>2214577,50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900</w:t>
            </w:r>
          </w:p>
        </w:tc>
        <w:tc>
          <w:tcPr>
            <w:tcW w:w="1247" w:type="dxa"/>
          </w:tcPr>
          <w:p w:rsidR="00425950" w:rsidRDefault="00425950">
            <w:pPr>
              <w:pStyle w:val="ConsPlusNormal"/>
              <w:jc w:val="center"/>
            </w:pPr>
            <w:r>
              <w:t>387685,67</w:t>
            </w:r>
          </w:p>
        </w:tc>
        <w:tc>
          <w:tcPr>
            <w:tcW w:w="1361" w:type="dxa"/>
          </w:tcPr>
          <w:p w:rsidR="00425950" w:rsidRDefault="00425950">
            <w:pPr>
              <w:pStyle w:val="ConsPlusNormal"/>
              <w:jc w:val="center"/>
            </w:pPr>
            <w:r>
              <w:t>2214566,37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901</w:t>
            </w:r>
          </w:p>
        </w:tc>
        <w:tc>
          <w:tcPr>
            <w:tcW w:w="1247" w:type="dxa"/>
          </w:tcPr>
          <w:p w:rsidR="00425950" w:rsidRDefault="00425950">
            <w:pPr>
              <w:pStyle w:val="ConsPlusNormal"/>
              <w:jc w:val="center"/>
            </w:pPr>
            <w:r>
              <w:t>387702,35</w:t>
            </w:r>
          </w:p>
        </w:tc>
        <w:tc>
          <w:tcPr>
            <w:tcW w:w="1361" w:type="dxa"/>
          </w:tcPr>
          <w:p w:rsidR="00425950" w:rsidRDefault="00425950">
            <w:pPr>
              <w:pStyle w:val="ConsPlusNormal"/>
              <w:jc w:val="center"/>
            </w:pPr>
            <w:r>
              <w:t>2214556,54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902</w:t>
            </w:r>
          </w:p>
        </w:tc>
        <w:tc>
          <w:tcPr>
            <w:tcW w:w="1247" w:type="dxa"/>
          </w:tcPr>
          <w:p w:rsidR="00425950" w:rsidRDefault="00425950">
            <w:pPr>
              <w:pStyle w:val="ConsPlusNormal"/>
              <w:jc w:val="center"/>
            </w:pPr>
            <w:r>
              <w:t>387712,45</w:t>
            </w:r>
          </w:p>
        </w:tc>
        <w:tc>
          <w:tcPr>
            <w:tcW w:w="1361" w:type="dxa"/>
          </w:tcPr>
          <w:p w:rsidR="00425950" w:rsidRDefault="00425950">
            <w:pPr>
              <w:pStyle w:val="ConsPlusNormal"/>
              <w:jc w:val="center"/>
            </w:pPr>
            <w:r>
              <w:t>2214550,05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903</w:t>
            </w:r>
          </w:p>
        </w:tc>
        <w:tc>
          <w:tcPr>
            <w:tcW w:w="1247" w:type="dxa"/>
          </w:tcPr>
          <w:p w:rsidR="00425950" w:rsidRDefault="00425950">
            <w:pPr>
              <w:pStyle w:val="ConsPlusNormal"/>
              <w:jc w:val="center"/>
            </w:pPr>
            <w:r>
              <w:t>387718,88</w:t>
            </w:r>
          </w:p>
        </w:tc>
        <w:tc>
          <w:tcPr>
            <w:tcW w:w="1361" w:type="dxa"/>
          </w:tcPr>
          <w:p w:rsidR="00425950" w:rsidRDefault="00425950">
            <w:pPr>
              <w:pStyle w:val="ConsPlusNormal"/>
              <w:jc w:val="center"/>
            </w:pPr>
            <w:r>
              <w:t>2214541,00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904</w:t>
            </w:r>
          </w:p>
        </w:tc>
        <w:tc>
          <w:tcPr>
            <w:tcW w:w="1247" w:type="dxa"/>
          </w:tcPr>
          <w:p w:rsidR="00425950" w:rsidRDefault="00425950">
            <w:pPr>
              <w:pStyle w:val="ConsPlusNormal"/>
              <w:jc w:val="center"/>
            </w:pPr>
            <w:r>
              <w:t>387722,32</w:t>
            </w:r>
          </w:p>
        </w:tc>
        <w:tc>
          <w:tcPr>
            <w:tcW w:w="1361" w:type="dxa"/>
          </w:tcPr>
          <w:p w:rsidR="00425950" w:rsidRDefault="00425950">
            <w:pPr>
              <w:pStyle w:val="ConsPlusNormal"/>
              <w:jc w:val="center"/>
            </w:pPr>
            <w:r>
              <w:t>2214529,03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905</w:t>
            </w:r>
          </w:p>
        </w:tc>
        <w:tc>
          <w:tcPr>
            <w:tcW w:w="1247" w:type="dxa"/>
          </w:tcPr>
          <w:p w:rsidR="00425950" w:rsidRDefault="00425950">
            <w:pPr>
              <w:pStyle w:val="ConsPlusNormal"/>
              <w:jc w:val="center"/>
            </w:pPr>
            <w:r>
              <w:t>387729,59</w:t>
            </w:r>
          </w:p>
        </w:tc>
        <w:tc>
          <w:tcPr>
            <w:tcW w:w="1361" w:type="dxa"/>
          </w:tcPr>
          <w:p w:rsidR="00425950" w:rsidRDefault="00425950">
            <w:pPr>
              <w:pStyle w:val="ConsPlusNormal"/>
              <w:jc w:val="center"/>
            </w:pPr>
            <w:r>
              <w:t>2214493,42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906</w:t>
            </w:r>
          </w:p>
        </w:tc>
        <w:tc>
          <w:tcPr>
            <w:tcW w:w="1247" w:type="dxa"/>
          </w:tcPr>
          <w:p w:rsidR="00425950" w:rsidRDefault="00425950">
            <w:pPr>
              <w:pStyle w:val="ConsPlusNormal"/>
              <w:jc w:val="center"/>
            </w:pPr>
            <w:r>
              <w:t>387736,76</w:t>
            </w:r>
          </w:p>
        </w:tc>
        <w:tc>
          <w:tcPr>
            <w:tcW w:w="1361" w:type="dxa"/>
          </w:tcPr>
          <w:p w:rsidR="00425950" w:rsidRDefault="00425950">
            <w:pPr>
              <w:pStyle w:val="ConsPlusNormal"/>
              <w:jc w:val="center"/>
            </w:pPr>
            <w:r>
              <w:t>2214470,77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907</w:t>
            </w:r>
          </w:p>
        </w:tc>
        <w:tc>
          <w:tcPr>
            <w:tcW w:w="1247" w:type="dxa"/>
          </w:tcPr>
          <w:p w:rsidR="00425950" w:rsidRDefault="00425950">
            <w:pPr>
              <w:pStyle w:val="ConsPlusNormal"/>
              <w:jc w:val="center"/>
            </w:pPr>
            <w:r>
              <w:t>387741,46</w:t>
            </w:r>
          </w:p>
        </w:tc>
        <w:tc>
          <w:tcPr>
            <w:tcW w:w="1361" w:type="dxa"/>
          </w:tcPr>
          <w:p w:rsidR="00425950" w:rsidRDefault="00425950">
            <w:pPr>
              <w:pStyle w:val="ConsPlusNormal"/>
              <w:jc w:val="center"/>
            </w:pPr>
            <w:r>
              <w:t>2214437,92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908</w:t>
            </w:r>
          </w:p>
        </w:tc>
        <w:tc>
          <w:tcPr>
            <w:tcW w:w="1247" w:type="dxa"/>
          </w:tcPr>
          <w:p w:rsidR="00425950" w:rsidRDefault="00425950">
            <w:pPr>
              <w:pStyle w:val="ConsPlusNormal"/>
              <w:jc w:val="center"/>
            </w:pPr>
            <w:r>
              <w:t>387740,27</w:t>
            </w:r>
          </w:p>
        </w:tc>
        <w:tc>
          <w:tcPr>
            <w:tcW w:w="1361" w:type="dxa"/>
          </w:tcPr>
          <w:p w:rsidR="00425950" w:rsidRDefault="00425950">
            <w:pPr>
              <w:pStyle w:val="ConsPlusNormal"/>
              <w:jc w:val="center"/>
            </w:pPr>
            <w:r>
              <w:t>2214425,21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909</w:t>
            </w:r>
          </w:p>
        </w:tc>
        <w:tc>
          <w:tcPr>
            <w:tcW w:w="1247" w:type="dxa"/>
          </w:tcPr>
          <w:p w:rsidR="00425950" w:rsidRDefault="00425950">
            <w:pPr>
              <w:pStyle w:val="ConsPlusNormal"/>
              <w:jc w:val="center"/>
            </w:pPr>
            <w:r>
              <w:t>387734,80</w:t>
            </w:r>
          </w:p>
        </w:tc>
        <w:tc>
          <w:tcPr>
            <w:tcW w:w="1361" w:type="dxa"/>
          </w:tcPr>
          <w:p w:rsidR="00425950" w:rsidRDefault="00425950">
            <w:pPr>
              <w:pStyle w:val="ConsPlusNormal"/>
              <w:jc w:val="center"/>
            </w:pPr>
            <w:r>
              <w:t>2214403,64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910</w:t>
            </w:r>
          </w:p>
        </w:tc>
        <w:tc>
          <w:tcPr>
            <w:tcW w:w="1247" w:type="dxa"/>
          </w:tcPr>
          <w:p w:rsidR="00425950" w:rsidRDefault="00425950">
            <w:pPr>
              <w:pStyle w:val="ConsPlusNormal"/>
              <w:jc w:val="center"/>
            </w:pPr>
            <w:r>
              <w:t>387730,29</w:t>
            </w:r>
          </w:p>
        </w:tc>
        <w:tc>
          <w:tcPr>
            <w:tcW w:w="1361" w:type="dxa"/>
          </w:tcPr>
          <w:p w:rsidR="00425950" w:rsidRDefault="00425950">
            <w:pPr>
              <w:pStyle w:val="ConsPlusNormal"/>
              <w:jc w:val="center"/>
            </w:pPr>
            <w:r>
              <w:t>2214383,20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911</w:t>
            </w:r>
          </w:p>
        </w:tc>
        <w:tc>
          <w:tcPr>
            <w:tcW w:w="1247" w:type="dxa"/>
          </w:tcPr>
          <w:p w:rsidR="00425950" w:rsidRDefault="00425950">
            <w:pPr>
              <w:pStyle w:val="ConsPlusNormal"/>
              <w:jc w:val="center"/>
            </w:pPr>
            <w:r>
              <w:t>387724,50</w:t>
            </w:r>
          </w:p>
        </w:tc>
        <w:tc>
          <w:tcPr>
            <w:tcW w:w="1361" w:type="dxa"/>
          </w:tcPr>
          <w:p w:rsidR="00425950" w:rsidRDefault="00425950">
            <w:pPr>
              <w:pStyle w:val="ConsPlusNormal"/>
              <w:jc w:val="center"/>
            </w:pPr>
            <w:r>
              <w:t>2214366,08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912</w:t>
            </w:r>
          </w:p>
        </w:tc>
        <w:tc>
          <w:tcPr>
            <w:tcW w:w="1247" w:type="dxa"/>
          </w:tcPr>
          <w:p w:rsidR="00425950" w:rsidRDefault="00425950">
            <w:pPr>
              <w:pStyle w:val="ConsPlusNormal"/>
              <w:jc w:val="center"/>
            </w:pPr>
            <w:r>
              <w:t>387715,39</w:t>
            </w:r>
          </w:p>
        </w:tc>
        <w:tc>
          <w:tcPr>
            <w:tcW w:w="1361" w:type="dxa"/>
          </w:tcPr>
          <w:p w:rsidR="00425950" w:rsidRDefault="00425950">
            <w:pPr>
              <w:pStyle w:val="ConsPlusNormal"/>
              <w:jc w:val="center"/>
            </w:pPr>
            <w:r>
              <w:t>2214346,89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913</w:t>
            </w:r>
          </w:p>
        </w:tc>
        <w:tc>
          <w:tcPr>
            <w:tcW w:w="1247" w:type="dxa"/>
          </w:tcPr>
          <w:p w:rsidR="00425950" w:rsidRDefault="00425950">
            <w:pPr>
              <w:pStyle w:val="ConsPlusNormal"/>
              <w:jc w:val="center"/>
            </w:pPr>
            <w:r>
              <w:t>387704,69</w:t>
            </w:r>
          </w:p>
        </w:tc>
        <w:tc>
          <w:tcPr>
            <w:tcW w:w="1361" w:type="dxa"/>
          </w:tcPr>
          <w:p w:rsidR="00425950" w:rsidRDefault="00425950">
            <w:pPr>
              <w:pStyle w:val="ConsPlusNormal"/>
              <w:jc w:val="center"/>
            </w:pPr>
            <w:r>
              <w:t>2214330,55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914</w:t>
            </w:r>
          </w:p>
        </w:tc>
        <w:tc>
          <w:tcPr>
            <w:tcW w:w="1247" w:type="dxa"/>
          </w:tcPr>
          <w:p w:rsidR="00425950" w:rsidRDefault="00425950">
            <w:pPr>
              <w:pStyle w:val="ConsPlusNormal"/>
              <w:jc w:val="center"/>
            </w:pPr>
            <w:r>
              <w:t>387689,18</w:t>
            </w:r>
          </w:p>
        </w:tc>
        <w:tc>
          <w:tcPr>
            <w:tcW w:w="1361" w:type="dxa"/>
          </w:tcPr>
          <w:p w:rsidR="00425950" w:rsidRDefault="00425950">
            <w:pPr>
              <w:pStyle w:val="ConsPlusNormal"/>
              <w:jc w:val="center"/>
            </w:pPr>
            <w:r>
              <w:t>2214309,35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915</w:t>
            </w:r>
          </w:p>
        </w:tc>
        <w:tc>
          <w:tcPr>
            <w:tcW w:w="1247" w:type="dxa"/>
          </w:tcPr>
          <w:p w:rsidR="00425950" w:rsidRDefault="00425950">
            <w:pPr>
              <w:pStyle w:val="ConsPlusNormal"/>
              <w:jc w:val="center"/>
            </w:pPr>
            <w:r>
              <w:t>387678,07</w:t>
            </w:r>
          </w:p>
        </w:tc>
        <w:tc>
          <w:tcPr>
            <w:tcW w:w="1361" w:type="dxa"/>
          </w:tcPr>
          <w:p w:rsidR="00425950" w:rsidRDefault="00425950">
            <w:pPr>
              <w:pStyle w:val="ConsPlusNormal"/>
              <w:jc w:val="center"/>
            </w:pPr>
            <w:r>
              <w:t>2214287,59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916</w:t>
            </w:r>
          </w:p>
        </w:tc>
        <w:tc>
          <w:tcPr>
            <w:tcW w:w="1247" w:type="dxa"/>
          </w:tcPr>
          <w:p w:rsidR="00425950" w:rsidRDefault="00425950">
            <w:pPr>
              <w:pStyle w:val="ConsPlusNormal"/>
              <w:jc w:val="center"/>
            </w:pPr>
            <w:r>
              <w:t>387668,19</w:t>
            </w:r>
          </w:p>
        </w:tc>
        <w:tc>
          <w:tcPr>
            <w:tcW w:w="1361" w:type="dxa"/>
          </w:tcPr>
          <w:p w:rsidR="00425950" w:rsidRDefault="00425950">
            <w:pPr>
              <w:pStyle w:val="ConsPlusNormal"/>
              <w:jc w:val="center"/>
            </w:pPr>
            <w:r>
              <w:t>2214263,53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917</w:t>
            </w:r>
          </w:p>
        </w:tc>
        <w:tc>
          <w:tcPr>
            <w:tcW w:w="1247" w:type="dxa"/>
          </w:tcPr>
          <w:p w:rsidR="00425950" w:rsidRDefault="00425950">
            <w:pPr>
              <w:pStyle w:val="ConsPlusNormal"/>
              <w:jc w:val="center"/>
            </w:pPr>
            <w:r>
              <w:t>387661,94</w:t>
            </w:r>
          </w:p>
        </w:tc>
        <w:tc>
          <w:tcPr>
            <w:tcW w:w="1361" w:type="dxa"/>
          </w:tcPr>
          <w:p w:rsidR="00425950" w:rsidRDefault="00425950">
            <w:pPr>
              <w:pStyle w:val="ConsPlusNormal"/>
              <w:jc w:val="center"/>
            </w:pPr>
            <w:r>
              <w:t>2214238,23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918</w:t>
            </w:r>
          </w:p>
        </w:tc>
        <w:tc>
          <w:tcPr>
            <w:tcW w:w="1247" w:type="dxa"/>
          </w:tcPr>
          <w:p w:rsidR="00425950" w:rsidRDefault="00425950">
            <w:pPr>
              <w:pStyle w:val="ConsPlusNormal"/>
              <w:jc w:val="center"/>
            </w:pPr>
            <w:r>
              <w:t>387659,11</w:t>
            </w:r>
          </w:p>
        </w:tc>
        <w:tc>
          <w:tcPr>
            <w:tcW w:w="1361" w:type="dxa"/>
          </w:tcPr>
          <w:p w:rsidR="00425950" w:rsidRDefault="00425950">
            <w:pPr>
              <w:pStyle w:val="ConsPlusNormal"/>
              <w:jc w:val="center"/>
            </w:pPr>
            <w:r>
              <w:t>2214222,02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919</w:t>
            </w:r>
          </w:p>
        </w:tc>
        <w:tc>
          <w:tcPr>
            <w:tcW w:w="1247" w:type="dxa"/>
          </w:tcPr>
          <w:p w:rsidR="00425950" w:rsidRDefault="00425950">
            <w:pPr>
              <w:pStyle w:val="ConsPlusNormal"/>
              <w:jc w:val="center"/>
            </w:pPr>
            <w:r>
              <w:t>387659,20</w:t>
            </w:r>
          </w:p>
        </w:tc>
        <w:tc>
          <w:tcPr>
            <w:tcW w:w="1361" w:type="dxa"/>
          </w:tcPr>
          <w:p w:rsidR="00425950" w:rsidRDefault="00425950">
            <w:pPr>
              <w:pStyle w:val="ConsPlusNormal"/>
              <w:jc w:val="center"/>
            </w:pPr>
            <w:r>
              <w:t>2214205,98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920</w:t>
            </w:r>
          </w:p>
        </w:tc>
        <w:tc>
          <w:tcPr>
            <w:tcW w:w="1247" w:type="dxa"/>
          </w:tcPr>
          <w:p w:rsidR="00425950" w:rsidRDefault="00425950">
            <w:pPr>
              <w:pStyle w:val="ConsPlusNormal"/>
              <w:jc w:val="center"/>
            </w:pPr>
            <w:r>
              <w:t>387665,14</w:t>
            </w:r>
          </w:p>
        </w:tc>
        <w:tc>
          <w:tcPr>
            <w:tcW w:w="1361" w:type="dxa"/>
          </w:tcPr>
          <w:p w:rsidR="00425950" w:rsidRDefault="00425950">
            <w:pPr>
              <w:pStyle w:val="ConsPlusNormal"/>
              <w:jc w:val="center"/>
            </w:pPr>
            <w:r>
              <w:t>2214182,16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921</w:t>
            </w:r>
          </w:p>
        </w:tc>
        <w:tc>
          <w:tcPr>
            <w:tcW w:w="1247" w:type="dxa"/>
          </w:tcPr>
          <w:p w:rsidR="00425950" w:rsidRDefault="00425950">
            <w:pPr>
              <w:pStyle w:val="ConsPlusNormal"/>
              <w:jc w:val="center"/>
            </w:pPr>
            <w:r>
              <w:t>387670,44</w:t>
            </w:r>
          </w:p>
        </w:tc>
        <w:tc>
          <w:tcPr>
            <w:tcW w:w="1361" w:type="dxa"/>
          </w:tcPr>
          <w:p w:rsidR="00425950" w:rsidRDefault="00425950">
            <w:pPr>
              <w:pStyle w:val="ConsPlusNormal"/>
              <w:jc w:val="center"/>
            </w:pPr>
            <w:r>
              <w:t>2214168,09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922</w:t>
            </w:r>
          </w:p>
        </w:tc>
        <w:tc>
          <w:tcPr>
            <w:tcW w:w="1247" w:type="dxa"/>
          </w:tcPr>
          <w:p w:rsidR="00425950" w:rsidRDefault="00425950">
            <w:pPr>
              <w:pStyle w:val="ConsPlusNormal"/>
              <w:jc w:val="center"/>
            </w:pPr>
            <w:r>
              <w:t>387674,26</w:t>
            </w:r>
          </w:p>
        </w:tc>
        <w:tc>
          <w:tcPr>
            <w:tcW w:w="1361" w:type="dxa"/>
          </w:tcPr>
          <w:p w:rsidR="00425950" w:rsidRDefault="00425950">
            <w:pPr>
              <w:pStyle w:val="ConsPlusNormal"/>
              <w:jc w:val="center"/>
            </w:pPr>
            <w:r>
              <w:t>2214161,62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923</w:t>
            </w:r>
          </w:p>
        </w:tc>
        <w:tc>
          <w:tcPr>
            <w:tcW w:w="1247" w:type="dxa"/>
          </w:tcPr>
          <w:p w:rsidR="00425950" w:rsidRDefault="00425950">
            <w:pPr>
              <w:pStyle w:val="ConsPlusNormal"/>
              <w:jc w:val="center"/>
            </w:pPr>
            <w:r>
              <w:t>387685,63</w:t>
            </w:r>
          </w:p>
        </w:tc>
        <w:tc>
          <w:tcPr>
            <w:tcW w:w="1361" w:type="dxa"/>
          </w:tcPr>
          <w:p w:rsidR="00425950" w:rsidRDefault="00425950">
            <w:pPr>
              <w:pStyle w:val="ConsPlusNormal"/>
              <w:jc w:val="center"/>
            </w:pPr>
            <w:r>
              <w:t>2214150,43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924</w:t>
            </w:r>
          </w:p>
        </w:tc>
        <w:tc>
          <w:tcPr>
            <w:tcW w:w="1247" w:type="dxa"/>
          </w:tcPr>
          <w:p w:rsidR="00425950" w:rsidRDefault="00425950">
            <w:pPr>
              <w:pStyle w:val="ConsPlusNormal"/>
              <w:jc w:val="center"/>
            </w:pPr>
            <w:r>
              <w:t>387698,80</w:t>
            </w:r>
          </w:p>
        </w:tc>
        <w:tc>
          <w:tcPr>
            <w:tcW w:w="1361" w:type="dxa"/>
          </w:tcPr>
          <w:p w:rsidR="00425950" w:rsidRDefault="00425950">
            <w:pPr>
              <w:pStyle w:val="ConsPlusNormal"/>
              <w:jc w:val="center"/>
            </w:pPr>
            <w:r>
              <w:t>2214140,72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925</w:t>
            </w:r>
          </w:p>
        </w:tc>
        <w:tc>
          <w:tcPr>
            <w:tcW w:w="1247" w:type="dxa"/>
          </w:tcPr>
          <w:p w:rsidR="00425950" w:rsidRDefault="00425950">
            <w:pPr>
              <w:pStyle w:val="ConsPlusNormal"/>
              <w:jc w:val="center"/>
            </w:pPr>
            <w:r>
              <w:t>387725,10</w:t>
            </w:r>
          </w:p>
        </w:tc>
        <w:tc>
          <w:tcPr>
            <w:tcW w:w="1361" w:type="dxa"/>
          </w:tcPr>
          <w:p w:rsidR="00425950" w:rsidRDefault="00425950">
            <w:pPr>
              <w:pStyle w:val="ConsPlusNormal"/>
              <w:jc w:val="center"/>
            </w:pPr>
            <w:r>
              <w:t>2214129,31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926</w:t>
            </w:r>
          </w:p>
        </w:tc>
        <w:tc>
          <w:tcPr>
            <w:tcW w:w="1247" w:type="dxa"/>
          </w:tcPr>
          <w:p w:rsidR="00425950" w:rsidRDefault="00425950">
            <w:pPr>
              <w:pStyle w:val="ConsPlusNormal"/>
              <w:jc w:val="center"/>
            </w:pPr>
            <w:r>
              <w:t>387754,36</w:t>
            </w:r>
          </w:p>
        </w:tc>
        <w:tc>
          <w:tcPr>
            <w:tcW w:w="1361" w:type="dxa"/>
          </w:tcPr>
          <w:p w:rsidR="00425950" w:rsidRDefault="00425950">
            <w:pPr>
              <w:pStyle w:val="ConsPlusNormal"/>
              <w:jc w:val="center"/>
            </w:pPr>
            <w:r>
              <w:t>2214120,45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927</w:t>
            </w:r>
          </w:p>
        </w:tc>
        <w:tc>
          <w:tcPr>
            <w:tcW w:w="1247" w:type="dxa"/>
          </w:tcPr>
          <w:p w:rsidR="00425950" w:rsidRDefault="00425950">
            <w:pPr>
              <w:pStyle w:val="ConsPlusNormal"/>
              <w:jc w:val="center"/>
            </w:pPr>
            <w:r>
              <w:t>387769,35</w:t>
            </w:r>
          </w:p>
        </w:tc>
        <w:tc>
          <w:tcPr>
            <w:tcW w:w="1361" w:type="dxa"/>
          </w:tcPr>
          <w:p w:rsidR="00425950" w:rsidRDefault="00425950">
            <w:pPr>
              <w:pStyle w:val="ConsPlusNormal"/>
              <w:jc w:val="center"/>
            </w:pPr>
            <w:r>
              <w:t>2214114,92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928</w:t>
            </w:r>
          </w:p>
        </w:tc>
        <w:tc>
          <w:tcPr>
            <w:tcW w:w="1247" w:type="dxa"/>
          </w:tcPr>
          <w:p w:rsidR="00425950" w:rsidRDefault="00425950">
            <w:pPr>
              <w:pStyle w:val="ConsPlusNormal"/>
              <w:jc w:val="center"/>
            </w:pPr>
            <w:r>
              <w:t>387781,56</w:t>
            </w:r>
          </w:p>
        </w:tc>
        <w:tc>
          <w:tcPr>
            <w:tcW w:w="1361" w:type="dxa"/>
          </w:tcPr>
          <w:p w:rsidR="00425950" w:rsidRDefault="00425950">
            <w:pPr>
              <w:pStyle w:val="ConsPlusNormal"/>
              <w:jc w:val="center"/>
            </w:pPr>
            <w:r>
              <w:t>2214112,66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929</w:t>
            </w:r>
          </w:p>
        </w:tc>
        <w:tc>
          <w:tcPr>
            <w:tcW w:w="1247" w:type="dxa"/>
          </w:tcPr>
          <w:p w:rsidR="00425950" w:rsidRDefault="00425950">
            <w:pPr>
              <w:pStyle w:val="ConsPlusNormal"/>
              <w:jc w:val="center"/>
            </w:pPr>
            <w:r>
              <w:t>387799,34</w:t>
            </w:r>
          </w:p>
        </w:tc>
        <w:tc>
          <w:tcPr>
            <w:tcW w:w="1361" w:type="dxa"/>
          </w:tcPr>
          <w:p w:rsidR="00425950" w:rsidRDefault="00425950">
            <w:pPr>
              <w:pStyle w:val="ConsPlusNormal"/>
              <w:jc w:val="center"/>
            </w:pPr>
            <w:r>
              <w:t>2214113,97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930</w:t>
            </w:r>
          </w:p>
        </w:tc>
        <w:tc>
          <w:tcPr>
            <w:tcW w:w="1247" w:type="dxa"/>
          </w:tcPr>
          <w:p w:rsidR="00425950" w:rsidRDefault="00425950">
            <w:pPr>
              <w:pStyle w:val="ConsPlusNormal"/>
              <w:jc w:val="center"/>
            </w:pPr>
            <w:r>
              <w:t>387823,59</w:t>
            </w:r>
          </w:p>
        </w:tc>
        <w:tc>
          <w:tcPr>
            <w:tcW w:w="1361" w:type="dxa"/>
          </w:tcPr>
          <w:p w:rsidR="00425950" w:rsidRDefault="00425950">
            <w:pPr>
              <w:pStyle w:val="ConsPlusNormal"/>
              <w:jc w:val="center"/>
            </w:pPr>
            <w:r>
              <w:t>2214118,31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931</w:t>
            </w:r>
          </w:p>
        </w:tc>
        <w:tc>
          <w:tcPr>
            <w:tcW w:w="1247" w:type="dxa"/>
          </w:tcPr>
          <w:p w:rsidR="00425950" w:rsidRDefault="00425950">
            <w:pPr>
              <w:pStyle w:val="ConsPlusNormal"/>
              <w:jc w:val="center"/>
            </w:pPr>
            <w:r>
              <w:t>387842,47</w:t>
            </w:r>
          </w:p>
        </w:tc>
        <w:tc>
          <w:tcPr>
            <w:tcW w:w="1361" w:type="dxa"/>
          </w:tcPr>
          <w:p w:rsidR="00425950" w:rsidRDefault="00425950">
            <w:pPr>
              <w:pStyle w:val="ConsPlusNormal"/>
              <w:jc w:val="center"/>
            </w:pPr>
            <w:r>
              <w:t>2214120,36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932</w:t>
            </w:r>
          </w:p>
        </w:tc>
        <w:tc>
          <w:tcPr>
            <w:tcW w:w="1247" w:type="dxa"/>
          </w:tcPr>
          <w:p w:rsidR="00425950" w:rsidRDefault="00425950">
            <w:pPr>
              <w:pStyle w:val="ConsPlusNormal"/>
              <w:jc w:val="center"/>
            </w:pPr>
            <w:r>
              <w:t>387858,14</w:t>
            </w:r>
          </w:p>
        </w:tc>
        <w:tc>
          <w:tcPr>
            <w:tcW w:w="1361" w:type="dxa"/>
          </w:tcPr>
          <w:p w:rsidR="00425950" w:rsidRDefault="00425950">
            <w:pPr>
              <w:pStyle w:val="ConsPlusNormal"/>
              <w:jc w:val="center"/>
            </w:pPr>
            <w:r>
              <w:t>2214121,63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933</w:t>
            </w:r>
          </w:p>
        </w:tc>
        <w:tc>
          <w:tcPr>
            <w:tcW w:w="1247" w:type="dxa"/>
          </w:tcPr>
          <w:p w:rsidR="00425950" w:rsidRDefault="00425950">
            <w:pPr>
              <w:pStyle w:val="ConsPlusNormal"/>
              <w:jc w:val="center"/>
            </w:pPr>
            <w:r>
              <w:t>387885,23</w:t>
            </w:r>
          </w:p>
        </w:tc>
        <w:tc>
          <w:tcPr>
            <w:tcW w:w="1361" w:type="dxa"/>
          </w:tcPr>
          <w:p w:rsidR="00425950" w:rsidRDefault="00425950">
            <w:pPr>
              <w:pStyle w:val="ConsPlusNormal"/>
              <w:jc w:val="center"/>
            </w:pPr>
            <w:r>
              <w:t>2214131,95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934</w:t>
            </w:r>
          </w:p>
        </w:tc>
        <w:tc>
          <w:tcPr>
            <w:tcW w:w="1247" w:type="dxa"/>
          </w:tcPr>
          <w:p w:rsidR="00425950" w:rsidRDefault="00425950">
            <w:pPr>
              <w:pStyle w:val="ConsPlusNormal"/>
              <w:jc w:val="center"/>
            </w:pPr>
            <w:r>
              <w:t>387903,99</w:t>
            </w:r>
          </w:p>
        </w:tc>
        <w:tc>
          <w:tcPr>
            <w:tcW w:w="1361" w:type="dxa"/>
          </w:tcPr>
          <w:p w:rsidR="00425950" w:rsidRDefault="00425950">
            <w:pPr>
              <w:pStyle w:val="ConsPlusNormal"/>
              <w:jc w:val="center"/>
            </w:pPr>
            <w:r>
              <w:t>2214136,22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935</w:t>
            </w:r>
          </w:p>
        </w:tc>
        <w:tc>
          <w:tcPr>
            <w:tcW w:w="1247" w:type="dxa"/>
          </w:tcPr>
          <w:p w:rsidR="00425950" w:rsidRDefault="00425950">
            <w:pPr>
              <w:pStyle w:val="ConsPlusNormal"/>
              <w:jc w:val="center"/>
            </w:pPr>
            <w:r>
              <w:t>387928,72</w:t>
            </w:r>
          </w:p>
        </w:tc>
        <w:tc>
          <w:tcPr>
            <w:tcW w:w="1361" w:type="dxa"/>
          </w:tcPr>
          <w:p w:rsidR="00425950" w:rsidRDefault="00425950">
            <w:pPr>
              <w:pStyle w:val="ConsPlusNormal"/>
              <w:jc w:val="center"/>
            </w:pPr>
            <w:r>
              <w:t>2214136,63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936</w:t>
            </w:r>
          </w:p>
        </w:tc>
        <w:tc>
          <w:tcPr>
            <w:tcW w:w="1247" w:type="dxa"/>
          </w:tcPr>
          <w:p w:rsidR="00425950" w:rsidRDefault="00425950">
            <w:pPr>
              <w:pStyle w:val="ConsPlusNormal"/>
              <w:jc w:val="center"/>
            </w:pPr>
            <w:r>
              <w:t>387947,58</w:t>
            </w:r>
          </w:p>
        </w:tc>
        <w:tc>
          <w:tcPr>
            <w:tcW w:w="1361" w:type="dxa"/>
          </w:tcPr>
          <w:p w:rsidR="00425950" w:rsidRDefault="00425950">
            <w:pPr>
              <w:pStyle w:val="ConsPlusNormal"/>
              <w:jc w:val="center"/>
            </w:pPr>
            <w:r>
              <w:t>2214137,34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937</w:t>
            </w:r>
          </w:p>
        </w:tc>
        <w:tc>
          <w:tcPr>
            <w:tcW w:w="1247" w:type="dxa"/>
          </w:tcPr>
          <w:p w:rsidR="00425950" w:rsidRDefault="00425950">
            <w:pPr>
              <w:pStyle w:val="ConsPlusNormal"/>
              <w:jc w:val="center"/>
            </w:pPr>
            <w:r>
              <w:t>387971,18</w:t>
            </w:r>
          </w:p>
        </w:tc>
        <w:tc>
          <w:tcPr>
            <w:tcW w:w="1361" w:type="dxa"/>
          </w:tcPr>
          <w:p w:rsidR="00425950" w:rsidRDefault="00425950">
            <w:pPr>
              <w:pStyle w:val="ConsPlusNormal"/>
              <w:jc w:val="center"/>
            </w:pPr>
            <w:r>
              <w:t>2214141,14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938</w:t>
            </w:r>
          </w:p>
        </w:tc>
        <w:tc>
          <w:tcPr>
            <w:tcW w:w="1247" w:type="dxa"/>
          </w:tcPr>
          <w:p w:rsidR="00425950" w:rsidRDefault="00425950">
            <w:pPr>
              <w:pStyle w:val="ConsPlusNormal"/>
              <w:jc w:val="center"/>
            </w:pPr>
            <w:r>
              <w:t>387995,07</w:t>
            </w:r>
          </w:p>
        </w:tc>
        <w:tc>
          <w:tcPr>
            <w:tcW w:w="1361" w:type="dxa"/>
          </w:tcPr>
          <w:p w:rsidR="00425950" w:rsidRDefault="00425950">
            <w:pPr>
              <w:pStyle w:val="ConsPlusNormal"/>
              <w:jc w:val="center"/>
            </w:pPr>
            <w:r>
              <w:t>2214141,63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939</w:t>
            </w:r>
          </w:p>
        </w:tc>
        <w:tc>
          <w:tcPr>
            <w:tcW w:w="1247" w:type="dxa"/>
          </w:tcPr>
          <w:p w:rsidR="00425950" w:rsidRDefault="00425950">
            <w:pPr>
              <w:pStyle w:val="ConsPlusNormal"/>
              <w:jc w:val="center"/>
            </w:pPr>
            <w:r>
              <w:t>388019,28</w:t>
            </w:r>
          </w:p>
        </w:tc>
        <w:tc>
          <w:tcPr>
            <w:tcW w:w="1361" w:type="dxa"/>
          </w:tcPr>
          <w:p w:rsidR="00425950" w:rsidRDefault="00425950">
            <w:pPr>
              <w:pStyle w:val="ConsPlusNormal"/>
              <w:jc w:val="center"/>
            </w:pPr>
            <w:r>
              <w:t>2214140,57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940</w:t>
            </w:r>
          </w:p>
        </w:tc>
        <w:tc>
          <w:tcPr>
            <w:tcW w:w="1247" w:type="dxa"/>
          </w:tcPr>
          <w:p w:rsidR="00425950" w:rsidRDefault="00425950">
            <w:pPr>
              <w:pStyle w:val="ConsPlusNormal"/>
              <w:jc w:val="center"/>
            </w:pPr>
            <w:r>
              <w:t>388037,15</w:t>
            </w:r>
          </w:p>
        </w:tc>
        <w:tc>
          <w:tcPr>
            <w:tcW w:w="1361" w:type="dxa"/>
          </w:tcPr>
          <w:p w:rsidR="00425950" w:rsidRDefault="00425950">
            <w:pPr>
              <w:pStyle w:val="ConsPlusNormal"/>
              <w:jc w:val="center"/>
            </w:pPr>
            <w:r>
              <w:t>2214138,05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941</w:t>
            </w:r>
          </w:p>
        </w:tc>
        <w:tc>
          <w:tcPr>
            <w:tcW w:w="1247" w:type="dxa"/>
          </w:tcPr>
          <w:p w:rsidR="00425950" w:rsidRDefault="00425950">
            <w:pPr>
              <w:pStyle w:val="ConsPlusNormal"/>
              <w:jc w:val="center"/>
            </w:pPr>
            <w:r>
              <w:t>388049,11</w:t>
            </w:r>
          </w:p>
        </w:tc>
        <w:tc>
          <w:tcPr>
            <w:tcW w:w="1361" w:type="dxa"/>
          </w:tcPr>
          <w:p w:rsidR="00425950" w:rsidRDefault="00425950">
            <w:pPr>
              <w:pStyle w:val="ConsPlusNormal"/>
              <w:jc w:val="center"/>
            </w:pPr>
            <w:r>
              <w:t>2214133,89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942</w:t>
            </w:r>
          </w:p>
        </w:tc>
        <w:tc>
          <w:tcPr>
            <w:tcW w:w="1247" w:type="dxa"/>
          </w:tcPr>
          <w:p w:rsidR="00425950" w:rsidRDefault="00425950">
            <w:pPr>
              <w:pStyle w:val="ConsPlusNormal"/>
              <w:jc w:val="center"/>
            </w:pPr>
            <w:r>
              <w:t>388055,90</w:t>
            </w:r>
          </w:p>
        </w:tc>
        <w:tc>
          <w:tcPr>
            <w:tcW w:w="1361" w:type="dxa"/>
          </w:tcPr>
          <w:p w:rsidR="00425950" w:rsidRDefault="00425950">
            <w:pPr>
              <w:pStyle w:val="ConsPlusNormal"/>
              <w:jc w:val="center"/>
            </w:pPr>
            <w:r>
              <w:t>2214128,44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943</w:t>
            </w:r>
          </w:p>
        </w:tc>
        <w:tc>
          <w:tcPr>
            <w:tcW w:w="1247" w:type="dxa"/>
          </w:tcPr>
          <w:p w:rsidR="00425950" w:rsidRDefault="00425950">
            <w:pPr>
              <w:pStyle w:val="ConsPlusNormal"/>
              <w:jc w:val="center"/>
            </w:pPr>
            <w:r>
              <w:t>388064,19</w:t>
            </w:r>
          </w:p>
        </w:tc>
        <w:tc>
          <w:tcPr>
            <w:tcW w:w="1361" w:type="dxa"/>
          </w:tcPr>
          <w:p w:rsidR="00425950" w:rsidRDefault="00425950">
            <w:pPr>
              <w:pStyle w:val="ConsPlusNormal"/>
              <w:jc w:val="center"/>
            </w:pPr>
            <w:r>
              <w:t>2214117,43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944</w:t>
            </w:r>
          </w:p>
        </w:tc>
        <w:tc>
          <w:tcPr>
            <w:tcW w:w="1247" w:type="dxa"/>
          </w:tcPr>
          <w:p w:rsidR="00425950" w:rsidRDefault="00425950">
            <w:pPr>
              <w:pStyle w:val="ConsPlusNormal"/>
              <w:jc w:val="center"/>
            </w:pPr>
            <w:r>
              <w:t>388091,27</w:t>
            </w:r>
          </w:p>
        </w:tc>
        <w:tc>
          <w:tcPr>
            <w:tcW w:w="1361" w:type="dxa"/>
          </w:tcPr>
          <w:p w:rsidR="00425950" w:rsidRDefault="00425950">
            <w:pPr>
              <w:pStyle w:val="ConsPlusNormal"/>
              <w:jc w:val="center"/>
            </w:pPr>
            <w:r>
              <w:t>2214074,72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945</w:t>
            </w:r>
          </w:p>
        </w:tc>
        <w:tc>
          <w:tcPr>
            <w:tcW w:w="1247" w:type="dxa"/>
          </w:tcPr>
          <w:p w:rsidR="00425950" w:rsidRDefault="00425950">
            <w:pPr>
              <w:pStyle w:val="ConsPlusNormal"/>
              <w:jc w:val="center"/>
            </w:pPr>
            <w:r>
              <w:t>388101,68</w:t>
            </w:r>
          </w:p>
        </w:tc>
        <w:tc>
          <w:tcPr>
            <w:tcW w:w="1361" w:type="dxa"/>
          </w:tcPr>
          <w:p w:rsidR="00425950" w:rsidRDefault="00425950">
            <w:pPr>
              <w:pStyle w:val="ConsPlusNormal"/>
              <w:jc w:val="center"/>
            </w:pPr>
            <w:r>
              <w:t>2214063,03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946</w:t>
            </w:r>
          </w:p>
        </w:tc>
        <w:tc>
          <w:tcPr>
            <w:tcW w:w="1247" w:type="dxa"/>
          </w:tcPr>
          <w:p w:rsidR="00425950" w:rsidRDefault="00425950">
            <w:pPr>
              <w:pStyle w:val="ConsPlusNormal"/>
              <w:jc w:val="center"/>
            </w:pPr>
            <w:r>
              <w:t>388126,40</w:t>
            </w:r>
          </w:p>
        </w:tc>
        <w:tc>
          <w:tcPr>
            <w:tcW w:w="1361" w:type="dxa"/>
          </w:tcPr>
          <w:p w:rsidR="00425950" w:rsidRDefault="00425950">
            <w:pPr>
              <w:pStyle w:val="ConsPlusNormal"/>
              <w:jc w:val="center"/>
            </w:pPr>
            <w:r>
              <w:t>2214043,91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947</w:t>
            </w:r>
          </w:p>
        </w:tc>
        <w:tc>
          <w:tcPr>
            <w:tcW w:w="1247" w:type="dxa"/>
          </w:tcPr>
          <w:p w:rsidR="00425950" w:rsidRDefault="00425950">
            <w:pPr>
              <w:pStyle w:val="ConsPlusNormal"/>
              <w:jc w:val="center"/>
            </w:pPr>
            <w:r>
              <w:t>388148,81</w:t>
            </w:r>
          </w:p>
        </w:tc>
        <w:tc>
          <w:tcPr>
            <w:tcW w:w="1361" w:type="dxa"/>
          </w:tcPr>
          <w:p w:rsidR="00425950" w:rsidRDefault="00425950">
            <w:pPr>
              <w:pStyle w:val="ConsPlusNormal"/>
              <w:jc w:val="center"/>
            </w:pPr>
            <w:r>
              <w:t>2214017,50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948</w:t>
            </w:r>
          </w:p>
        </w:tc>
        <w:tc>
          <w:tcPr>
            <w:tcW w:w="1247" w:type="dxa"/>
          </w:tcPr>
          <w:p w:rsidR="00425950" w:rsidRDefault="00425950">
            <w:pPr>
              <w:pStyle w:val="ConsPlusNormal"/>
              <w:jc w:val="center"/>
            </w:pPr>
            <w:r>
              <w:t>388160,60</w:t>
            </w:r>
          </w:p>
        </w:tc>
        <w:tc>
          <w:tcPr>
            <w:tcW w:w="1361" w:type="dxa"/>
          </w:tcPr>
          <w:p w:rsidR="00425950" w:rsidRDefault="00425950">
            <w:pPr>
              <w:pStyle w:val="ConsPlusNormal"/>
              <w:jc w:val="center"/>
            </w:pPr>
            <w:r>
              <w:t>2214008,50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949</w:t>
            </w:r>
          </w:p>
        </w:tc>
        <w:tc>
          <w:tcPr>
            <w:tcW w:w="1247" w:type="dxa"/>
          </w:tcPr>
          <w:p w:rsidR="00425950" w:rsidRDefault="00425950">
            <w:pPr>
              <w:pStyle w:val="ConsPlusNormal"/>
              <w:jc w:val="center"/>
            </w:pPr>
            <w:r>
              <w:t>388189,19</w:t>
            </w:r>
          </w:p>
        </w:tc>
        <w:tc>
          <w:tcPr>
            <w:tcW w:w="1361" w:type="dxa"/>
          </w:tcPr>
          <w:p w:rsidR="00425950" w:rsidRDefault="00425950">
            <w:pPr>
              <w:pStyle w:val="ConsPlusNormal"/>
              <w:jc w:val="center"/>
            </w:pPr>
            <w:r>
              <w:t>2213993,60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950</w:t>
            </w:r>
          </w:p>
        </w:tc>
        <w:tc>
          <w:tcPr>
            <w:tcW w:w="1247" w:type="dxa"/>
          </w:tcPr>
          <w:p w:rsidR="00425950" w:rsidRDefault="00425950">
            <w:pPr>
              <w:pStyle w:val="ConsPlusNormal"/>
              <w:jc w:val="center"/>
            </w:pPr>
            <w:r>
              <w:t>388232,74</w:t>
            </w:r>
          </w:p>
        </w:tc>
        <w:tc>
          <w:tcPr>
            <w:tcW w:w="1361" w:type="dxa"/>
          </w:tcPr>
          <w:p w:rsidR="00425950" w:rsidRDefault="00425950">
            <w:pPr>
              <w:pStyle w:val="ConsPlusNormal"/>
              <w:jc w:val="center"/>
            </w:pPr>
            <w:r>
              <w:t>2213967,90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951</w:t>
            </w:r>
          </w:p>
        </w:tc>
        <w:tc>
          <w:tcPr>
            <w:tcW w:w="1247" w:type="dxa"/>
          </w:tcPr>
          <w:p w:rsidR="00425950" w:rsidRDefault="00425950">
            <w:pPr>
              <w:pStyle w:val="ConsPlusNormal"/>
              <w:jc w:val="center"/>
            </w:pPr>
            <w:r>
              <w:t>388254,62</w:t>
            </w:r>
          </w:p>
        </w:tc>
        <w:tc>
          <w:tcPr>
            <w:tcW w:w="1361" w:type="dxa"/>
          </w:tcPr>
          <w:p w:rsidR="00425950" w:rsidRDefault="00425950">
            <w:pPr>
              <w:pStyle w:val="ConsPlusNormal"/>
              <w:jc w:val="center"/>
            </w:pPr>
            <w:r>
              <w:t>2213952,90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952</w:t>
            </w:r>
          </w:p>
        </w:tc>
        <w:tc>
          <w:tcPr>
            <w:tcW w:w="1247" w:type="dxa"/>
          </w:tcPr>
          <w:p w:rsidR="00425950" w:rsidRDefault="00425950">
            <w:pPr>
              <w:pStyle w:val="ConsPlusNormal"/>
              <w:jc w:val="center"/>
            </w:pPr>
            <w:r>
              <w:t>388260,17</w:t>
            </w:r>
          </w:p>
        </w:tc>
        <w:tc>
          <w:tcPr>
            <w:tcW w:w="1361" w:type="dxa"/>
          </w:tcPr>
          <w:p w:rsidR="00425950" w:rsidRDefault="00425950">
            <w:pPr>
              <w:pStyle w:val="ConsPlusNormal"/>
              <w:jc w:val="center"/>
            </w:pPr>
            <w:r>
              <w:t>2213949,00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953</w:t>
            </w:r>
          </w:p>
        </w:tc>
        <w:tc>
          <w:tcPr>
            <w:tcW w:w="1247" w:type="dxa"/>
          </w:tcPr>
          <w:p w:rsidR="00425950" w:rsidRDefault="00425950">
            <w:pPr>
              <w:pStyle w:val="ConsPlusNormal"/>
              <w:jc w:val="center"/>
            </w:pPr>
            <w:r>
              <w:t>388278,74</w:t>
            </w:r>
          </w:p>
        </w:tc>
        <w:tc>
          <w:tcPr>
            <w:tcW w:w="1361" w:type="dxa"/>
          </w:tcPr>
          <w:p w:rsidR="00425950" w:rsidRDefault="00425950">
            <w:pPr>
              <w:pStyle w:val="ConsPlusNormal"/>
              <w:jc w:val="center"/>
            </w:pPr>
            <w:r>
              <w:t>2213936,00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954</w:t>
            </w:r>
          </w:p>
        </w:tc>
        <w:tc>
          <w:tcPr>
            <w:tcW w:w="1247" w:type="dxa"/>
          </w:tcPr>
          <w:p w:rsidR="00425950" w:rsidRDefault="00425950">
            <w:pPr>
              <w:pStyle w:val="ConsPlusNormal"/>
              <w:jc w:val="center"/>
            </w:pPr>
            <w:r>
              <w:t>388292,85</w:t>
            </w:r>
          </w:p>
        </w:tc>
        <w:tc>
          <w:tcPr>
            <w:tcW w:w="1361" w:type="dxa"/>
          </w:tcPr>
          <w:p w:rsidR="00425950" w:rsidRDefault="00425950">
            <w:pPr>
              <w:pStyle w:val="ConsPlusNormal"/>
              <w:jc w:val="center"/>
            </w:pPr>
            <w:r>
              <w:t>2213928,40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Особо охраняемая зона. 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955</w:t>
            </w:r>
          </w:p>
        </w:tc>
        <w:tc>
          <w:tcPr>
            <w:tcW w:w="1247" w:type="dxa"/>
          </w:tcPr>
          <w:p w:rsidR="00425950" w:rsidRDefault="00425950">
            <w:pPr>
              <w:pStyle w:val="ConsPlusNormal"/>
              <w:jc w:val="center"/>
            </w:pPr>
            <w:r>
              <w:t>388292,85</w:t>
            </w:r>
          </w:p>
        </w:tc>
        <w:tc>
          <w:tcPr>
            <w:tcW w:w="1361" w:type="dxa"/>
          </w:tcPr>
          <w:p w:rsidR="00425950" w:rsidRDefault="00425950">
            <w:pPr>
              <w:pStyle w:val="ConsPlusNormal"/>
              <w:jc w:val="center"/>
            </w:pPr>
            <w:r>
              <w:t>2213928,40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956</w:t>
            </w:r>
          </w:p>
        </w:tc>
        <w:tc>
          <w:tcPr>
            <w:tcW w:w="1247" w:type="dxa"/>
          </w:tcPr>
          <w:p w:rsidR="00425950" w:rsidRDefault="00425950">
            <w:pPr>
              <w:pStyle w:val="ConsPlusNormal"/>
              <w:jc w:val="center"/>
            </w:pPr>
            <w:r>
              <w:t>388278,74</w:t>
            </w:r>
          </w:p>
        </w:tc>
        <w:tc>
          <w:tcPr>
            <w:tcW w:w="1361" w:type="dxa"/>
          </w:tcPr>
          <w:p w:rsidR="00425950" w:rsidRDefault="00425950">
            <w:pPr>
              <w:pStyle w:val="ConsPlusNormal"/>
              <w:jc w:val="center"/>
            </w:pPr>
            <w:r>
              <w:t>2213936,00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957</w:t>
            </w:r>
          </w:p>
        </w:tc>
        <w:tc>
          <w:tcPr>
            <w:tcW w:w="1247" w:type="dxa"/>
          </w:tcPr>
          <w:p w:rsidR="00425950" w:rsidRDefault="00425950">
            <w:pPr>
              <w:pStyle w:val="ConsPlusNormal"/>
              <w:jc w:val="center"/>
            </w:pPr>
            <w:r>
              <w:t>388260,17</w:t>
            </w:r>
          </w:p>
        </w:tc>
        <w:tc>
          <w:tcPr>
            <w:tcW w:w="1361" w:type="dxa"/>
          </w:tcPr>
          <w:p w:rsidR="00425950" w:rsidRDefault="00425950">
            <w:pPr>
              <w:pStyle w:val="ConsPlusNormal"/>
              <w:jc w:val="center"/>
            </w:pPr>
            <w:r>
              <w:t>2213949,00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958</w:t>
            </w:r>
          </w:p>
        </w:tc>
        <w:tc>
          <w:tcPr>
            <w:tcW w:w="1247" w:type="dxa"/>
          </w:tcPr>
          <w:p w:rsidR="00425950" w:rsidRDefault="00425950">
            <w:pPr>
              <w:pStyle w:val="ConsPlusNormal"/>
              <w:jc w:val="center"/>
            </w:pPr>
            <w:r>
              <w:t>388254,62</w:t>
            </w:r>
          </w:p>
        </w:tc>
        <w:tc>
          <w:tcPr>
            <w:tcW w:w="1361" w:type="dxa"/>
          </w:tcPr>
          <w:p w:rsidR="00425950" w:rsidRDefault="00425950">
            <w:pPr>
              <w:pStyle w:val="ConsPlusNormal"/>
              <w:jc w:val="center"/>
            </w:pPr>
            <w:r>
              <w:t>2213952,90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959</w:t>
            </w:r>
          </w:p>
        </w:tc>
        <w:tc>
          <w:tcPr>
            <w:tcW w:w="1247" w:type="dxa"/>
          </w:tcPr>
          <w:p w:rsidR="00425950" w:rsidRDefault="00425950">
            <w:pPr>
              <w:pStyle w:val="ConsPlusNormal"/>
              <w:jc w:val="center"/>
            </w:pPr>
            <w:r>
              <w:t>388232,74</w:t>
            </w:r>
          </w:p>
        </w:tc>
        <w:tc>
          <w:tcPr>
            <w:tcW w:w="1361" w:type="dxa"/>
          </w:tcPr>
          <w:p w:rsidR="00425950" w:rsidRDefault="00425950">
            <w:pPr>
              <w:pStyle w:val="ConsPlusNormal"/>
              <w:jc w:val="center"/>
            </w:pPr>
            <w:r>
              <w:t>2213967,90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960</w:t>
            </w:r>
          </w:p>
        </w:tc>
        <w:tc>
          <w:tcPr>
            <w:tcW w:w="1247" w:type="dxa"/>
          </w:tcPr>
          <w:p w:rsidR="00425950" w:rsidRDefault="00425950">
            <w:pPr>
              <w:pStyle w:val="ConsPlusNormal"/>
              <w:jc w:val="center"/>
            </w:pPr>
            <w:r>
              <w:t>388189,19</w:t>
            </w:r>
          </w:p>
        </w:tc>
        <w:tc>
          <w:tcPr>
            <w:tcW w:w="1361" w:type="dxa"/>
          </w:tcPr>
          <w:p w:rsidR="00425950" w:rsidRDefault="00425950">
            <w:pPr>
              <w:pStyle w:val="ConsPlusNormal"/>
              <w:jc w:val="center"/>
            </w:pPr>
            <w:r>
              <w:t>2213993,60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961</w:t>
            </w:r>
          </w:p>
        </w:tc>
        <w:tc>
          <w:tcPr>
            <w:tcW w:w="1247" w:type="dxa"/>
          </w:tcPr>
          <w:p w:rsidR="00425950" w:rsidRDefault="00425950">
            <w:pPr>
              <w:pStyle w:val="ConsPlusNormal"/>
              <w:jc w:val="center"/>
            </w:pPr>
            <w:r>
              <w:t>388160,60</w:t>
            </w:r>
          </w:p>
        </w:tc>
        <w:tc>
          <w:tcPr>
            <w:tcW w:w="1361" w:type="dxa"/>
          </w:tcPr>
          <w:p w:rsidR="00425950" w:rsidRDefault="00425950">
            <w:pPr>
              <w:pStyle w:val="ConsPlusNormal"/>
              <w:jc w:val="center"/>
            </w:pPr>
            <w:r>
              <w:t>2214008,50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962</w:t>
            </w:r>
          </w:p>
        </w:tc>
        <w:tc>
          <w:tcPr>
            <w:tcW w:w="1247" w:type="dxa"/>
          </w:tcPr>
          <w:p w:rsidR="00425950" w:rsidRDefault="00425950">
            <w:pPr>
              <w:pStyle w:val="ConsPlusNormal"/>
              <w:jc w:val="center"/>
            </w:pPr>
            <w:r>
              <w:t>388148,81</w:t>
            </w:r>
          </w:p>
        </w:tc>
        <w:tc>
          <w:tcPr>
            <w:tcW w:w="1361" w:type="dxa"/>
          </w:tcPr>
          <w:p w:rsidR="00425950" w:rsidRDefault="00425950">
            <w:pPr>
              <w:pStyle w:val="ConsPlusNormal"/>
              <w:jc w:val="center"/>
            </w:pPr>
            <w:r>
              <w:t>2214017,50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963</w:t>
            </w:r>
          </w:p>
        </w:tc>
        <w:tc>
          <w:tcPr>
            <w:tcW w:w="1247" w:type="dxa"/>
          </w:tcPr>
          <w:p w:rsidR="00425950" w:rsidRDefault="00425950">
            <w:pPr>
              <w:pStyle w:val="ConsPlusNormal"/>
              <w:jc w:val="center"/>
            </w:pPr>
            <w:r>
              <w:t>388126,40</w:t>
            </w:r>
          </w:p>
        </w:tc>
        <w:tc>
          <w:tcPr>
            <w:tcW w:w="1361" w:type="dxa"/>
          </w:tcPr>
          <w:p w:rsidR="00425950" w:rsidRDefault="00425950">
            <w:pPr>
              <w:pStyle w:val="ConsPlusNormal"/>
              <w:jc w:val="center"/>
            </w:pPr>
            <w:r>
              <w:t>2214043,91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964</w:t>
            </w:r>
          </w:p>
        </w:tc>
        <w:tc>
          <w:tcPr>
            <w:tcW w:w="1247" w:type="dxa"/>
          </w:tcPr>
          <w:p w:rsidR="00425950" w:rsidRDefault="00425950">
            <w:pPr>
              <w:pStyle w:val="ConsPlusNormal"/>
              <w:jc w:val="center"/>
            </w:pPr>
            <w:r>
              <w:t>388101,68</w:t>
            </w:r>
          </w:p>
        </w:tc>
        <w:tc>
          <w:tcPr>
            <w:tcW w:w="1361" w:type="dxa"/>
          </w:tcPr>
          <w:p w:rsidR="00425950" w:rsidRDefault="00425950">
            <w:pPr>
              <w:pStyle w:val="ConsPlusNormal"/>
              <w:jc w:val="center"/>
            </w:pPr>
            <w:r>
              <w:t>2214063,03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965</w:t>
            </w:r>
          </w:p>
        </w:tc>
        <w:tc>
          <w:tcPr>
            <w:tcW w:w="1247" w:type="dxa"/>
          </w:tcPr>
          <w:p w:rsidR="00425950" w:rsidRDefault="00425950">
            <w:pPr>
              <w:pStyle w:val="ConsPlusNormal"/>
              <w:jc w:val="center"/>
            </w:pPr>
            <w:r>
              <w:t>388091,27</w:t>
            </w:r>
          </w:p>
        </w:tc>
        <w:tc>
          <w:tcPr>
            <w:tcW w:w="1361" w:type="dxa"/>
          </w:tcPr>
          <w:p w:rsidR="00425950" w:rsidRDefault="00425950">
            <w:pPr>
              <w:pStyle w:val="ConsPlusNormal"/>
              <w:jc w:val="center"/>
            </w:pPr>
            <w:r>
              <w:t>2214074,72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966</w:t>
            </w:r>
          </w:p>
        </w:tc>
        <w:tc>
          <w:tcPr>
            <w:tcW w:w="1247" w:type="dxa"/>
          </w:tcPr>
          <w:p w:rsidR="00425950" w:rsidRDefault="00425950">
            <w:pPr>
              <w:pStyle w:val="ConsPlusNormal"/>
              <w:jc w:val="center"/>
            </w:pPr>
            <w:r>
              <w:t>388064,19</w:t>
            </w:r>
          </w:p>
        </w:tc>
        <w:tc>
          <w:tcPr>
            <w:tcW w:w="1361" w:type="dxa"/>
          </w:tcPr>
          <w:p w:rsidR="00425950" w:rsidRDefault="00425950">
            <w:pPr>
              <w:pStyle w:val="ConsPlusNormal"/>
              <w:jc w:val="center"/>
            </w:pPr>
            <w:r>
              <w:t>2214117,43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967</w:t>
            </w:r>
          </w:p>
        </w:tc>
        <w:tc>
          <w:tcPr>
            <w:tcW w:w="1247" w:type="dxa"/>
          </w:tcPr>
          <w:p w:rsidR="00425950" w:rsidRDefault="00425950">
            <w:pPr>
              <w:pStyle w:val="ConsPlusNormal"/>
              <w:jc w:val="center"/>
            </w:pPr>
            <w:r>
              <w:t>388055,90</w:t>
            </w:r>
          </w:p>
        </w:tc>
        <w:tc>
          <w:tcPr>
            <w:tcW w:w="1361" w:type="dxa"/>
          </w:tcPr>
          <w:p w:rsidR="00425950" w:rsidRDefault="00425950">
            <w:pPr>
              <w:pStyle w:val="ConsPlusNormal"/>
              <w:jc w:val="center"/>
            </w:pPr>
            <w:r>
              <w:t>2214128,44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968</w:t>
            </w:r>
          </w:p>
        </w:tc>
        <w:tc>
          <w:tcPr>
            <w:tcW w:w="1247" w:type="dxa"/>
          </w:tcPr>
          <w:p w:rsidR="00425950" w:rsidRDefault="00425950">
            <w:pPr>
              <w:pStyle w:val="ConsPlusNormal"/>
              <w:jc w:val="center"/>
            </w:pPr>
            <w:r>
              <w:t>388049,11</w:t>
            </w:r>
          </w:p>
        </w:tc>
        <w:tc>
          <w:tcPr>
            <w:tcW w:w="1361" w:type="dxa"/>
          </w:tcPr>
          <w:p w:rsidR="00425950" w:rsidRDefault="00425950">
            <w:pPr>
              <w:pStyle w:val="ConsPlusNormal"/>
              <w:jc w:val="center"/>
            </w:pPr>
            <w:r>
              <w:t>2214133,89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969</w:t>
            </w:r>
          </w:p>
        </w:tc>
        <w:tc>
          <w:tcPr>
            <w:tcW w:w="1247" w:type="dxa"/>
          </w:tcPr>
          <w:p w:rsidR="00425950" w:rsidRDefault="00425950">
            <w:pPr>
              <w:pStyle w:val="ConsPlusNormal"/>
              <w:jc w:val="center"/>
            </w:pPr>
            <w:r>
              <w:t>388037,15</w:t>
            </w:r>
          </w:p>
        </w:tc>
        <w:tc>
          <w:tcPr>
            <w:tcW w:w="1361" w:type="dxa"/>
          </w:tcPr>
          <w:p w:rsidR="00425950" w:rsidRDefault="00425950">
            <w:pPr>
              <w:pStyle w:val="ConsPlusNormal"/>
              <w:jc w:val="center"/>
            </w:pPr>
            <w:r>
              <w:t>2214138,05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970</w:t>
            </w:r>
          </w:p>
        </w:tc>
        <w:tc>
          <w:tcPr>
            <w:tcW w:w="1247" w:type="dxa"/>
          </w:tcPr>
          <w:p w:rsidR="00425950" w:rsidRDefault="00425950">
            <w:pPr>
              <w:pStyle w:val="ConsPlusNormal"/>
              <w:jc w:val="center"/>
            </w:pPr>
            <w:r>
              <w:t>388019,28</w:t>
            </w:r>
          </w:p>
        </w:tc>
        <w:tc>
          <w:tcPr>
            <w:tcW w:w="1361" w:type="dxa"/>
          </w:tcPr>
          <w:p w:rsidR="00425950" w:rsidRDefault="00425950">
            <w:pPr>
              <w:pStyle w:val="ConsPlusNormal"/>
              <w:jc w:val="center"/>
            </w:pPr>
            <w:r>
              <w:t>2214140,57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971</w:t>
            </w:r>
          </w:p>
        </w:tc>
        <w:tc>
          <w:tcPr>
            <w:tcW w:w="1247" w:type="dxa"/>
          </w:tcPr>
          <w:p w:rsidR="00425950" w:rsidRDefault="00425950">
            <w:pPr>
              <w:pStyle w:val="ConsPlusNormal"/>
              <w:jc w:val="center"/>
            </w:pPr>
            <w:r>
              <w:t>387995,07</w:t>
            </w:r>
          </w:p>
        </w:tc>
        <w:tc>
          <w:tcPr>
            <w:tcW w:w="1361" w:type="dxa"/>
          </w:tcPr>
          <w:p w:rsidR="00425950" w:rsidRDefault="00425950">
            <w:pPr>
              <w:pStyle w:val="ConsPlusNormal"/>
              <w:jc w:val="center"/>
            </w:pPr>
            <w:r>
              <w:t>2214141,63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972</w:t>
            </w:r>
          </w:p>
        </w:tc>
        <w:tc>
          <w:tcPr>
            <w:tcW w:w="1247" w:type="dxa"/>
          </w:tcPr>
          <w:p w:rsidR="00425950" w:rsidRDefault="00425950">
            <w:pPr>
              <w:pStyle w:val="ConsPlusNormal"/>
              <w:jc w:val="center"/>
            </w:pPr>
            <w:r>
              <w:t>387971,18</w:t>
            </w:r>
          </w:p>
        </w:tc>
        <w:tc>
          <w:tcPr>
            <w:tcW w:w="1361" w:type="dxa"/>
          </w:tcPr>
          <w:p w:rsidR="00425950" w:rsidRDefault="00425950">
            <w:pPr>
              <w:pStyle w:val="ConsPlusNormal"/>
              <w:jc w:val="center"/>
            </w:pPr>
            <w:r>
              <w:t>2214141,14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973</w:t>
            </w:r>
          </w:p>
        </w:tc>
        <w:tc>
          <w:tcPr>
            <w:tcW w:w="1247" w:type="dxa"/>
          </w:tcPr>
          <w:p w:rsidR="00425950" w:rsidRDefault="00425950">
            <w:pPr>
              <w:pStyle w:val="ConsPlusNormal"/>
              <w:jc w:val="center"/>
            </w:pPr>
            <w:r>
              <w:t>387947,58</w:t>
            </w:r>
          </w:p>
        </w:tc>
        <w:tc>
          <w:tcPr>
            <w:tcW w:w="1361" w:type="dxa"/>
          </w:tcPr>
          <w:p w:rsidR="00425950" w:rsidRDefault="00425950">
            <w:pPr>
              <w:pStyle w:val="ConsPlusNormal"/>
              <w:jc w:val="center"/>
            </w:pPr>
            <w:r>
              <w:t>2214137,34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974</w:t>
            </w:r>
          </w:p>
        </w:tc>
        <w:tc>
          <w:tcPr>
            <w:tcW w:w="1247" w:type="dxa"/>
          </w:tcPr>
          <w:p w:rsidR="00425950" w:rsidRDefault="00425950">
            <w:pPr>
              <w:pStyle w:val="ConsPlusNormal"/>
              <w:jc w:val="center"/>
            </w:pPr>
            <w:r>
              <w:t>387928,72</w:t>
            </w:r>
          </w:p>
        </w:tc>
        <w:tc>
          <w:tcPr>
            <w:tcW w:w="1361" w:type="dxa"/>
          </w:tcPr>
          <w:p w:rsidR="00425950" w:rsidRDefault="00425950">
            <w:pPr>
              <w:pStyle w:val="ConsPlusNormal"/>
              <w:jc w:val="center"/>
            </w:pPr>
            <w:r>
              <w:t>2214136,63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975</w:t>
            </w:r>
          </w:p>
        </w:tc>
        <w:tc>
          <w:tcPr>
            <w:tcW w:w="1247" w:type="dxa"/>
          </w:tcPr>
          <w:p w:rsidR="00425950" w:rsidRDefault="00425950">
            <w:pPr>
              <w:pStyle w:val="ConsPlusNormal"/>
              <w:jc w:val="center"/>
            </w:pPr>
            <w:r>
              <w:t>387903,99</w:t>
            </w:r>
          </w:p>
        </w:tc>
        <w:tc>
          <w:tcPr>
            <w:tcW w:w="1361" w:type="dxa"/>
          </w:tcPr>
          <w:p w:rsidR="00425950" w:rsidRDefault="00425950">
            <w:pPr>
              <w:pStyle w:val="ConsPlusNormal"/>
              <w:jc w:val="center"/>
            </w:pPr>
            <w:r>
              <w:t>2214136,22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976</w:t>
            </w:r>
          </w:p>
        </w:tc>
        <w:tc>
          <w:tcPr>
            <w:tcW w:w="1247" w:type="dxa"/>
          </w:tcPr>
          <w:p w:rsidR="00425950" w:rsidRDefault="00425950">
            <w:pPr>
              <w:pStyle w:val="ConsPlusNormal"/>
              <w:jc w:val="center"/>
            </w:pPr>
            <w:r>
              <w:t>387885,23</w:t>
            </w:r>
          </w:p>
        </w:tc>
        <w:tc>
          <w:tcPr>
            <w:tcW w:w="1361" w:type="dxa"/>
          </w:tcPr>
          <w:p w:rsidR="00425950" w:rsidRDefault="00425950">
            <w:pPr>
              <w:pStyle w:val="ConsPlusNormal"/>
              <w:jc w:val="center"/>
            </w:pPr>
            <w:r>
              <w:t>2214131,95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977</w:t>
            </w:r>
          </w:p>
        </w:tc>
        <w:tc>
          <w:tcPr>
            <w:tcW w:w="1247" w:type="dxa"/>
          </w:tcPr>
          <w:p w:rsidR="00425950" w:rsidRDefault="00425950">
            <w:pPr>
              <w:pStyle w:val="ConsPlusNormal"/>
              <w:jc w:val="center"/>
            </w:pPr>
            <w:r>
              <w:t>387858,14</w:t>
            </w:r>
          </w:p>
        </w:tc>
        <w:tc>
          <w:tcPr>
            <w:tcW w:w="1361" w:type="dxa"/>
          </w:tcPr>
          <w:p w:rsidR="00425950" w:rsidRDefault="00425950">
            <w:pPr>
              <w:pStyle w:val="ConsPlusNormal"/>
              <w:jc w:val="center"/>
            </w:pPr>
            <w:r>
              <w:t>2214121,63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978</w:t>
            </w:r>
          </w:p>
        </w:tc>
        <w:tc>
          <w:tcPr>
            <w:tcW w:w="1247" w:type="dxa"/>
          </w:tcPr>
          <w:p w:rsidR="00425950" w:rsidRDefault="00425950">
            <w:pPr>
              <w:pStyle w:val="ConsPlusNormal"/>
              <w:jc w:val="center"/>
            </w:pPr>
            <w:r>
              <w:t>387842,47</w:t>
            </w:r>
          </w:p>
        </w:tc>
        <w:tc>
          <w:tcPr>
            <w:tcW w:w="1361" w:type="dxa"/>
          </w:tcPr>
          <w:p w:rsidR="00425950" w:rsidRDefault="00425950">
            <w:pPr>
              <w:pStyle w:val="ConsPlusNormal"/>
              <w:jc w:val="center"/>
            </w:pPr>
            <w:r>
              <w:t>2214120,36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979</w:t>
            </w:r>
          </w:p>
        </w:tc>
        <w:tc>
          <w:tcPr>
            <w:tcW w:w="1247" w:type="dxa"/>
          </w:tcPr>
          <w:p w:rsidR="00425950" w:rsidRDefault="00425950">
            <w:pPr>
              <w:pStyle w:val="ConsPlusNormal"/>
              <w:jc w:val="center"/>
            </w:pPr>
            <w:r>
              <w:t>387823,59</w:t>
            </w:r>
          </w:p>
        </w:tc>
        <w:tc>
          <w:tcPr>
            <w:tcW w:w="1361" w:type="dxa"/>
          </w:tcPr>
          <w:p w:rsidR="00425950" w:rsidRDefault="00425950">
            <w:pPr>
              <w:pStyle w:val="ConsPlusNormal"/>
              <w:jc w:val="center"/>
            </w:pPr>
            <w:r>
              <w:t>2214118,31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980</w:t>
            </w:r>
          </w:p>
        </w:tc>
        <w:tc>
          <w:tcPr>
            <w:tcW w:w="1247" w:type="dxa"/>
          </w:tcPr>
          <w:p w:rsidR="00425950" w:rsidRDefault="00425950">
            <w:pPr>
              <w:pStyle w:val="ConsPlusNormal"/>
              <w:jc w:val="center"/>
            </w:pPr>
            <w:r>
              <w:t>387799,34</w:t>
            </w:r>
          </w:p>
        </w:tc>
        <w:tc>
          <w:tcPr>
            <w:tcW w:w="1361" w:type="dxa"/>
          </w:tcPr>
          <w:p w:rsidR="00425950" w:rsidRDefault="00425950">
            <w:pPr>
              <w:pStyle w:val="ConsPlusNormal"/>
              <w:jc w:val="center"/>
            </w:pPr>
            <w:r>
              <w:t>2214113,97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981</w:t>
            </w:r>
          </w:p>
        </w:tc>
        <w:tc>
          <w:tcPr>
            <w:tcW w:w="1247" w:type="dxa"/>
          </w:tcPr>
          <w:p w:rsidR="00425950" w:rsidRDefault="00425950">
            <w:pPr>
              <w:pStyle w:val="ConsPlusNormal"/>
              <w:jc w:val="center"/>
            </w:pPr>
            <w:r>
              <w:t>387781,56</w:t>
            </w:r>
          </w:p>
        </w:tc>
        <w:tc>
          <w:tcPr>
            <w:tcW w:w="1361" w:type="dxa"/>
          </w:tcPr>
          <w:p w:rsidR="00425950" w:rsidRDefault="00425950">
            <w:pPr>
              <w:pStyle w:val="ConsPlusNormal"/>
              <w:jc w:val="center"/>
            </w:pPr>
            <w:r>
              <w:t>2214112,66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982</w:t>
            </w:r>
          </w:p>
        </w:tc>
        <w:tc>
          <w:tcPr>
            <w:tcW w:w="1247" w:type="dxa"/>
          </w:tcPr>
          <w:p w:rsidR="00425950" w:rsidRDefault="00425950">
            <w:pPr>
              <w:pStyle w:val="ConsPlusNormal"/>
              <w:jc w:val="center"/>
            </w:pPr>
            <w:r>
              <w:t>387769,35</w:t>
            </w:r>
          </w:p>
        </w:tc>
        <w:tc>
          <w:tcPr>
            <w:tcW w:w="1361" w:type="dxa"/>
          </w:tcPr>
          <w:p w:rsidR="00425950" w:rsidRDefault="00425950">
            <w:pPr>
              <w:pStyle w:val="ConsPlusNormal"/>
              <w:jc w:val="center"/>
            </w:pPr>
            <w:r>
              <w:t>2214114,92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983</w:t>
            </w:r>
          </w:p>
        </w:tc>
        <w:tc>
          <w:tcPr>
            <w:tcW w:w="1247" w:type="dxa"/>
          </w:tcPr>
          <w:p w:rsidR="00425950" w:rsidRDefault="00425950">
            <w:pPr>
              <w:pStyle w:val="ConsPlusNormal"/>
              <w:jc w:val="center"/>
            </w:pPr>
            <w:r>
              <w:t>387754,36</w:t>
            </w:r>
          </w:p>
        </w:tc>
        <w:tc>
          <w:tcPr>
            <w:tcW w:w="1361" w:type="dxa"/>
          </w:tcPr>
          <w:p w:rsidR="00425950" w:rsidRDefault="00425950">
            <w:pPr>
              <w:pStyle w:val="ConsPlusNormal"/>
              <w:jc w:val="center"/>
            </w:pPr>
            <w:r>
              <w:t>2214120,45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984</w:t>
            </w:r>
          </w:p>
        </w:tc>
        <w:tc>
          <w:tcPr>
            <w:tcW w:w="1247" w:type="dxa"/>
          </w:tcPr>
          <w:p w:rsidR="00425950" w:rsidRDefault="00425950">
            <w:pPr>
              <w:pStyle w:val="ConsPlusNormal"/>
              <w:jc w:val="center"/>
            </w:pPr>
            <w:r>
              <w:t>387725,10</w:t>
            </w:r>
          </w:p>
        </w:tc>
        <w:tc>
          <w:tcPr>
            <w:tcW w:w="1361" w:type="dxa"/>
          </w:tcPr>
          <w:p w:rsidR="00425950" w:rsidRDefault="00425950">
            <w:pPr>
              <w:pStyle w:val="ConsPlusNormal"/>
              <w:jc w:val="center"/>
            </w:pPr>
            <w:r>
              <w:t>2214129,31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985</w:t>
            </w:r>
          </w:p>
        </w:tc>
        <w:tc>
          <w:tcPr>
            <w:tcW w:w="1247" w:type="dxa"/>
          </w:tcPr>
          <w:p w:rsidR="00425950" w:rsidRDefault="00425950">
            <w:pPr>
              <w:pStyle w:val="ConsPlusNormal"/>
              <w:jc w:val="center"/>
            </w:pPr>
            <w:r>
              <w:t>387698,80</w:t>
            </w:r>
          </w:p>
        </w:tc>
        <w:tc>
          <w:tcPr>
            <w:tcW w:w="1361" w:type="dxa"/>
          </w:tcPr>
          <w:p w:rsidR="00425950" w:rsidRDefault="00425950">
            <w:pPr>
              <w:pStyle w:val="ConsPlusNormal"/>
              <w:jc w:val="center"/>
            </w:pPr>
            <w:r>
              <w:t>2214140,72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986</w:t>
            </w:r>
          </w:p>
        </w:tc>
        <w:tc>
          <w:tcPr>
            <w:tcW w:w="1247" w:type="dxa"/>
          </w:tcPr>
          <w:p w:rsidR="00425950" w:rsidRDefault="00425950">
            <w:pPr>
              <w:pStyle w:val="ConsPlusNormal"/>
              <w:jc w:val="center"/>
            </w:pPr>
            <w:r>
              <w:t>387685,63</w:t>
            </w:r>
          </w:p>
        </w:tc>
        <w:tc>
          <w:tcPr>
            <w:tcW w:w="1361" w:type="dxa"/>
          </w:tcPr>
          <w:p w:rsidR="00425950" w:rsidRDefault="00425950">
            <w:pPr>
              <w:pStyle w:val="ConsPlusNormal"/>
              <w:jc w:val="center"/>
            </w:pPr>
            <w:r>
              <w:t>2214150,43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987</w:t>
            </w:r>
          </w:p>
        </w:tc>
        <w:tc>
          <w:tcPr>
            <w:tcW w:w="1247" w:type="dxa"/>
          </w:tcPr>
          <w:p w:rsidR="00425950" w:rsidRDefault="00425950">
            <w:pPr>
              <w:pStyle w:val="ConsPlusNormal"/>
              <w:jc w:val="center"/>
            </w:pPr>
            <w:r>
              <w:t>387674,26</w:t>
            </w:r>
          </w:p>
        </w:tc>
        <w:tc>
          <w:tcPr>
            <w:tcW w:w="1361" w:type="dxa"/>
          </w:tcPr>
          <w:p w:rsidR="00425950" w:rsidRDefault="00425950">
            <w:pPr>
              <w:pStyle w:val="ConsPlusNormal"/>
              <w:jc w:val="center"/>
            </w:pPr>
            <w:r>
              <w:t>2214161,62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988</w:t>
            </w:r>
          </w:p>
        </w:tc>
        <w:tc>
          <w:tcPr>
            <w:tcW w:w="1247" w:type="dxa"/>
          </w:tcPr>
          <w:p w:rsidR="00425950" w:rsidRDefault="00425950">
            <w:pPr>
              <w:pStyle w:val="ConsPlusNormal"/>
              <w:jc w:val="center"/>
            </w:pPr>
            <w:r>
              <w:t>387670,44</w:t>
            </w:r>
          </w:p>
        </w:tc>
        <w:tc>
          <w:tcPr>
            <w:tcW w:w="1361" w:type="dxa"/>
          </w:tcPr>
          <w:p w:rsidR="00425950" w:rsidRDefault="00425950">
            <w:pPr>
              <w:pStyle w:val="ConsPlusNormal"/>
              <w:jc w:val="center"/>
            </w:pPr>
            <w:r>
              <w:t>2214168,09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989</w:t>
            </w:r>
          </w:p>
        </w:tc>
        <w:tc>
          <w:tcPr>
            <w:tcW w:w="1247" w:type="dxa"/>
          </w:tcPr>
          <w:p w:rsidR="00425950" w:rsidRDefault="00425950">
            <w:pPr>
              <w:pStyle w:val="ConsPlusNormal"/>
              <w:jc w:val="center"/>
            </w:pPr>
            <w:r>
              <w:t>387665,14</w:t>
            </w:r>
          </w:p>
        </w:tc>
        <w:tc>
          <w:tcPr>
            <w:tcW w:w="1361" w:type="dxa"/>
          </w:tcPr>
          <w:p w:rsidR="00425950" w:rsidRDefault="00425950">
            <w:pPr>
              <w:pStyle w:val="ConsPlusNormal"/>
              <w:jc w:val="center"/>
            </w:pPr>
            <w:r>
              <w:t>2214182,16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990</w:t>
            </w:r>
          </w:p>
        </w:tc>
        <w:tc>
          <w:tcPr>
            <w:tcW w:w="1247" w:type="dxa"/>
          </w:tcPr>
          <w:p w:rsidR="00425950" w:rsidRDefault="00425950">
            <w:pPr>
              <w:pStyle w:val="ConsPlusNormal"/>
              <w:jc w:val="center"/>
            </w:pPr>
            <w:r>
              <w:t>387659,20</w:t>
            </w:r>
          </w:p>
        </w:tc>
        <w:tc>
          <w:tcPr>
            <w:tcW w:w="1361" w:type="dxa"/>
          </w:tcPr>
          <w:p w:rsidR="00425950" w:rsidRDefault="00425950">
            <w:pPr>
              <w:pStyle w:val="ConsPlusNormal"/>
              <w:jc w:val="center"/>
            </w:pPr>
            <w:r>
              <w:t>2214205,98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991</w:t>
            </w:r>
          </w:p>
        </w:tc>
        <w:tc>
          <w:tcPr>
            <w:tcW w:w="1247" w:type="dxa"/>
          </w:tcPr>
          <w:p w:rsidR="00425950" w:rsidRDefault="00425950">
            <w:pPr>
              <w:pStyle w:val="ConsPlusNormal"/>
              <w:jc w:val="center"/>
            </w:pPr>
            <w:r>
              <w:t>387659,11</w:t>
            </w:r>
          </w:p>
        </w:tc>
        <w:tc>
          <w:tcPr>
            <w:tcW w:w="1361" w:type="dxa"/>
          </w:tcPr>
          <w:p w:rsidR="00425950" w:rsidRDefault="00425950">
            <w:pPr>
              <w:pStyle w:val="ConsPlusNormal"/>
              <w:jc w:val="center"/>
            </w:pPr>
            <w:r>
              <w:t>2214222,02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992</w:t>
            </w:r>
          </w:p>
        </w:tc>
        <w:tc>
          <w:tcPr>
            <w:tcW w:w="1247" w:type="dxa"/>
          </w:tcPr>
          <w:p w:rsidR="00425950" w:rsidRDefault="00425950">
            <w:pPr>
              <w:pStyle w:val="ConsPlusNormal"/>
              <w:jc w:val="center"/>
            </w:pPr>
            <w:r>
              <w:t>387661,94</w:t>
            </w:r>
          </w:p>
        </w:tc>
        <w:tc>
          <w:tcPr>
            <w:tcW w:w="1361" w:type="dxa"/>
          </w:tcPr>
          <w:p w:rsidR="00425950" w:rsidRDefault="00425950">
            <w:pPr>
              <w:pStyle w:val="ConsPlusNormal"/>
              <w:jc w:val="center"/>
            </w:pPr>
            <w:r>
              <w:t>2214238,23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993</w:t>
            </w:r>
          </w:p>
        </w:tc>
        <w:tc>
          <w:tcPr>
            <w:tcW w:w="1247" w:type="dxa"/>
          </w:tcPr>
          <w:p w:rsidR="00425950" w:rsidRDefault="00425950">
            <w:pPr>
              <w:pStyle w:val="ConsPlusNormal"/>
              <w:jc w:val="center"/>
            </w:pPr>
            <w:r>
              <w:t>387668,19</w:t>
            </w:r>
          </w:p>
        </w:tc>
        <w:tc>
          <w:tcPr>
            <w:tcW w:w="1361" w:type="dxa"/>
          </w:tcPr>
          <w:p w:rsidR="00425950" w:rsidRDefault="00425950">
            <w:pPr>
              <w:pStyle w:val="ConsPlusNormal"/>
              <w:jc w:val="center"/>
            </w:pPr>
            <w:r>
              <w:t>2214263,53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994</w:t>
            </w:r>
          </w:p>
        </w:tc>
        <w:tc>
          <w:tcPr>
            <w:tcW w:w="1247" w:type="dxa"/>
          </w:tcPr>
          <w:p w:rsidR="00425950" w:rsidRDefault="00425950">
            <w:pPr>
              <w:pStyle w:val="ConsPlusNormal"/>
              <w:jc w:val="center"/>
            </w:pPr>
            <w:r>
              <w:t>387678,07</w:t>
            </w:r>
          </w:p>
        </w:tc>
        <w:tc>
          <w:tcPr>
            <w:tcW w:w="1361" w:type="dxa"/>
          </w:tcPr>
          <w:p w:rsidR="00425950" w:rsidRDefault="00425950">
            <w:pPr>
              <w:pStyle w:val="ConsPlusNormal"/>
              <w:jc w:val="center"/>
            </w:pPr>
            <w:r>
              <w:t>2214287,59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995</w:t>
            </w:r>
          </w:p>
        </w:tc>
        <w:tc>
          <w:tcPr>
            <w:tcW w:w="1247" w:type="dxa"/>
          </w:tcPr>
          <w:p w:rsidR="00425950" w:rsidRDefault="00425950">
            <w:pPr>
              <w:pStyle w:val="ConsPlusNormal"/>
              <w:jc w:val="center"/>
            </w:pPr>
            <w:r>
              <w:t>387689,18</w:t>
            </w:r>
          </w:p>
        </w:tc>
        <w:tc>
          <w:tcPr>
            <w:tcW w:w="1361" w:type="dxa"/>
          </w:tcPr>
          <w:p w:rsidR="00425950" w:rsidRDefault="00425950">
            <w:pPr>
              <w:pStyle w:val="ConsPlusNormal"/>
              <w:jc w:val="center"/>
            </w:pPr>
            <w:r>
              <w:t>2214309,35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996</w:t>
            </w:r>
          </w:p>
        </w:tc>
        <w:tc>
          <w:tcPr>
            <w:tcW w:w="1247" w:type="dxa"/>
          </w:tcPr>
          <w:p w:rsidR="00425950" w:rsidRDefault="00425950">
            <w:pPr>
              <w:pStyle w:val="ConsPlusNormal"/>
              <w:jc w:val="center"/>
            </w:pPr>
            <w:r>
              <w:t>387704,69</w:t>
            </w:r>
          </w:p>
        </w:tc>
        <w:tc>
          <w:tcPr>
            <w:tcW w:w="1361" w:type="dxa"/>
          </w:tcPr>
          <w:p w:rsidR="00425950" w:rsidRDefault="00425950">
            <w:pPr>
              <w:pStyle w:val="ConsPlusNormal"/>
              <w:jc w:val="center"/>
            </w:pPr>
            <w:r>
              <w:t>2214330,55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997</w:t>
            </w:r>
          </w:p>
        </w:tc>
        <w:tc>
          <w:tcPr>
            <w:tcW w:w="1247" w:type="dxa"/>
          </w:tcPr>
          <w:p w:rsidR="00425950" w:rsidRDefault="00425950">
            <w:pPr>
              <w:pStyle w:val="ConsPlusNormal"/>
              <w:jc w:val="center"/>
            </w:pPr>
            <w:r>
              <w:t>387715,39</w:t>
            </w:r>
          </w:p>
        </w:tc>
        <w:tc>
          <w:tcPr>
            <w:tcW w:w="1361" w:type="dxa"/>
          </w:tcPr>
          <w:p w:rsidR="00425950" w:rsidRDefault="00425950">
            <w:pPr>
              <w:pStyle w:val="ConsPlusNormal"/>
              <w:jc w:val="center"/>
            </w:pPr>
            <w:r>
              <w:t>2214346,89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998</w:t>
            </w:r>
          </w:p>
        </w:tc>
        <w:tc>
          <w:tcPr>
            <w:tcW w:w="1247" w:type="dxa"/>
          </w:tcPr>
          <w:p w:rsidR="00425950" w:rsidRDefault="00425950">
            <w:pPr>
              <w:pStyle w:val="ConsPlusNormal"/>
              <w:jc w:val="center"/>
            </w:pPr>
            <w:r>
              <w:t>387724,50</w:t>
            </w:r>
          </w:p>
        </w:tc>
        <w:tc>
          <w:tcPr>
            <w:tcW w:w="1361" w:type="dxa"/>
          </w:tcPr>
          <w:p w:rsidR="00425950" w:rsidRDefault="00425950">
            <w:pPr>
              <w:pStyle w:val="ConsPlusNormal"/>
              <w:jc w:val="center"/>
            </w:pPr>
            <w:r>
              <w:t>2214366,08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999</w:t>
            </w:r>
          </w:p>
        </w:tc>
        <w:tc>
          <w:tcPr>
            <w:tcW w:w="1247" w:type="dxa"/>
          </w:tcPr>
          <w:p w:rsidR="00425950" w:rsidRDefault="00425950">
            <w:pPr>
              <w:pStyle w:val="ConsPlusNormal"/>
              <w:jc w:val="center"/>
            </w:pPr>
            <w:r>
              <w:t>387730,29</w:t>
            </w:r>
          </w:p>
        </w:tc>
        <w:tc>
          <w:tcPr>
            <w:tcW w:w="1361" w:type="dxa"/>
          </w:tcPr>
          <w:p w:rsidR="00425950" w:rsidRDefault="00425950">
            <w:pPr>
              <w:pStyle w:val="ConsPlusNormal"/>
              <w:jc w:val="center"/>
            </w:pPr>
            <w:r>
              <w:t>2214383,20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1000</w:t>
            </w:r>
          </w:p>
        </w:tc>
        <w:tc>
          <w:tcPr>
            <w:tcW w:w="1247" w:type="dxa"/>
          </w:tcPr>
          <w:p w:rsidR="00425950" w:rsidRDefault="00425950">
            <w:pPr>
              <w:pStyle w:val="ConsPlusNormal"/>
              <w:jc w:val="center"/>
            </w:pPr>
            <w:r>
              <w:t>387734,80</w:t>
            </w:r>
          </w:p>
        </w:tc>
        <w:tc>
          <w:tcPr>
            <w:tcW w:w="1361" w:type="dxa"/>
          </w:tcPr>
          <w:p w:rsidR="00425950" w:rsidRDefault="00425950">
            <w:pPr>
              <w:pStyle w:val="ConsPlusNormal"/>
              <w:jc w:val="center"/>
            </w:pPr>
            <w:r>
              <w:t>2214403,64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1001</w:t>
            </w:r>
          </w:p>
        </w:tc>
        <w:tc>
          <w:tcPr>
            <w:tcW w:w="1247" w:type="dxa"/>
          </w:tcPr>
          <w:p w:rsidR="00425950" w:rsidRDefault="00425950">
            <w:pPr>
              <w:pStyle w:val="ConsPlusNormal"/>
              <w:jc w:val="center"/>
            </w:pPr>
            <w:r>
              <w:t>387740,27</w:t>
            </w:r>
          </w:p>
        </w:tc>
        <w:tc>
          <w:tcPr>
            <w:tcW w:w="1361" w:type="dxa"/>
          </w:tcPr>
          <w:p w:rsidR="00425950" w:rsidRDefault="00425950">
            <w:pPr>
              <w:pStyle w:val="ConsPlusNormal"/>
              <w:jc w:val="center"/>
            </w:pPr>
            <w:r>
              <w:t>2214425,21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1002</w:t>
            </w:r>
          </w:p>
        </w:tc>
        <w:tc>
          <w:tcPr>
            <w:tcW w:w="1247" w:type="dxa"/>
          </w:tcPr>
          <w:p w:rsidR="00425950" w:rsidRDefault="00425950">
            <w:pPr>
              <w:pStyle w:val="ConsPlusNormal"/>
              <w:jc w:val="center"/>
            </w:pPr>
            <w:r>
              <w:t>387741,46</w:t>
            </w:r>
          </w:p>
        </w:tc>
        <w:tc>
          <w:tcPr>
            <w:tcW w:w="1361" w:type="dxa"/>
          </w:tcPr>
          <w:p w:rsidR="00425950" w:rsidRDefault="00425950">
            <w:pPr>
              <w:pStyle w:val="ConsPlusNormal"/>
              <w:jc w:val="center"/>
            </w:pPr>
            <w:r>
              <w:t>2214437,92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1003</w:t>
            </w:r>
          </w:p>
        </w:tc>
        <w:tc>
          <w:tcPr>
            <w:tcW w:w="1247" w:type="dxa"/>
          </w:tcPr>
          <w:p w:rsidR="00425950" w:rsidRDefault="00425950">
            <w:pPr>
              <w:pStyle w:val="ConsPlusNormal"/>
              <w:jc w:val="center"/>
            </w:pPr>
            <w:r>
              <w:t>387736,76</w:t>
            </w:r>
          </w:p>
        </w:tc>
        <w:tc>
          <w:tcPr>
            <w:tcW w:w="1361" w:type="dxa"/>
          </w:tcPr>
          <w:p w:rsidR="00425950" w:rsidRDefault="00425950">
            <w:pPr>
              <w:pStyle w:val="ConsPlusNormal"/>
              <w:jc w:val="center"/>
            </w:pPr>
            <w:r>
              <w:t>2214470,77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1004</w:t>
            </w:r>
          </w:p>
        </w:tc>
        <w:tc>
          <w:tcPr>
            <w:tcW w:w="1247" w:type="dxa"/>
          </w:tcPr>
          <w:p w:rsidR="00425950" w:rsidRDefault="00425950">
            <w:pPr>
              <w:pStyle w:val="ConsPlusNormal"/>
              <w:jc w:val="center"/>
            </w:pPr>
            <w:r>
              <w:t>387729,59</w:t>
            </w:r>
          </w:p>
        </w:tc>
        <w:tc>
          <w:tcPr>
            <w:tcW w:w="1361" w:type="dxa"/>
          </w:tcPr>
          <w:p w:rsidR="00425950" w:rsidRDefault="00425950">
            <w:pPr>
              <w:pStyle w:val="ConsPlusNormal"/>
              <w:jc w:val="center"/>
            </w:pPr>
            <w:r>
              <w:t>2214493,42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1005</w:t>
            </w:r>
          </w:p>
        </w:tc>
        <w:tc>
          <w:tcPr>
            <w:tcW w:w="1247" w:type="dxa"/>
          </w:tcPr>
          <w:p w:rsidR="00425950" w:rsidRDefault="00425950">
            <w:pPr>
              <w:pStyle w:val="ConsPlusNormal"/>
              <w:jc w:val="center"/>
            </w:pPr>
            <w:r>
              <w:t>387722,32</w:t>
            </w:r>
          </w:p>
        </w:tc>
        <w:tc>
          <w:tcPr>
            <w:tcW w:w="1361" w:type="dxa"/>
          </w:tcPr>
          <w:p w:rsidR="00425950" w:rsidRDefault="00425950">
            <w:pPr>
              <w:pStyle w:val="ConsPlusNormal"/>
              <w:jc w:val="center"/>
            </w:pPr>
            <w:r>
              <w:t>2214529,03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1006</w:t>
            </w:r>
          </w:p>
        </w:tc>
        <w:tc>
          <w:tcPr>
            <w:tcW w:w="1247" w:type="dxa"/>
          </w:tcPr>
          <w:p w:rsidR="00425950" w:rsidRDefault="00425950">
            <w:pPr>
              <w:pStyle w:val="ConsPlusNormal"/>
              <w:jc w:val="center"/>
            </w:pPr>
            <w:r>
              <w:t>387718,88</w:t>
            </w:r>
          </w:p>
        </w:tc>
        <w:tc>
          <w:tcPr>
            <w:tcW w:w="1361" w:type="dxa"/>
          </w:tcPr>
          <w:p w:rsidR="00425950" w:rsidRDefault="00425950">
            <w:pPr>
              <w:pStyle w:val="ConsPlusNormal"/>
              <w:jc w:val="center"/>
            </w:pPr>
            <w:r>
              <w:t>2214541,00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1007</w:t>
            </w:r>
          </w:p>
        </w:tc>
        <w:tc>
          <w:tcPr>
            <w:tcW w:w="1247" w:type="dxa"/>
          </w:tcPr>
          <w:p w:rsidR="00425950" w:rsidRDefault="00425950">
            <w:pPr>
              <w:pStyle w:val="ConsPlusNormal"/>
              <w:jc w:val="center"/>
            </w:pPr>
            <w:r>
              <w:t>387712,45</w:t>
            </w:r>
          </w:p>
        </w:tc>
        <w:tc>
          <w:tcPr>
            <w:tcW w:w="1361" w:type="dxa"/>
          </w:tcPr>
          <w:p w:rsidR="00425950" w:rsidRDefault="00425950">
            <w:pPr>
              <w:pStyle w:val="ConsPlusNormal"/>
              <w:jc w:val="center"/>
            </w:pPr>
            <w:r>
              <w:t>2214550,05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1008</w:t>
            </w:r>
          </w:p>
        </w:tc>
        <w:tc>
          <w:tcPr>
            <w:tcW w:w="1247" w:type="dxa"/>
          </w:tcPr>
          <w:p w:rsidR="00425950" w:rsidRDefault="00425950">
            <w:pPr>
              <w:pStyle w:val="ConsPlusNormal"/>
              <w:jc w:val="center"/>
            </w:pPr>
            <w:r>
              <w:t>387702,35</w:t>
            </w:r>
          </w:p>
        </w:tc>
        <w:tc>
          <w:tcPr>
            <w:tcW w:w="1361" w:type="dxa"/>
          </w:tcPr>
          <w:p w:rsidR="00425950" w:rsidRDefault="00425950">
            <w:pPr>
              <w:pStyle w:val="ConsPlusNormal"/>
              <w:jc w:val="center"/>
            </w:pPr>
            <w:r>
              <w:t>2214556,54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1009</w:t>
            </w:r>
          </w:p>
        </w:tc>
        <w:tc>
          <w:tcPr>
            <w:tcW w:w="1247" w:type="dxa"/>
          </w:tcPr>
          <w:p w:rsidR="00425950" w:rsidRDefault="00425950">
            <w:pPr>
              <w:pStyle w:val="ConsPlusNormal"/>
              <w:jc w:val="center"/>
            </w:pPr>
            <w:r>
              <w:t>387685,67</w:t>
            </w:r>
          </w:p>
        </w:tc>
        <w:tc>
          <w:tcPr>
            <w:tcW w:w="1361" w:type="dxa"/>
          </w:tcPr>
          <w:p w:rsidR="00425950" w:rsidRDefault="00425950">
            <w:pPr>
              <w:pStyle w:val="ConsPlusNormal"/>
              <w:jc w:val="center"/>
            </w:pPr>
            <w:r>
              <w:t>2214566,37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1010</w:t>
            </w:r>
          </w:p>
        </w:tc>
        <w:tc>
          <w:tcPr>
            <w:tcW w:w="1247" w:type="dxa"/>
          </w:tcPr>
          <w:p w:rsidR="00425950" w:rsidRDefault="00425950">
            <w:pPr>
              <w:pStyle w:val="ConsPlusNormal"/>
              <w:jc w:val="center"/>
            </w:pPr>
            <w:r>
              <w:t>387674,26</w:t>
            </w:r>
          </w:p>
        </w:tc>
        <w:tc>
          <w:tcPr>
            <w:tcW w:w="1361" w:type="dxa"/>
          </w:tcPr>
          <w:p w:rsidR="00425950" w:rsidRDefault="00425950">
            <w:pPr>
              <w:pStyle w:val="ConsPlusNormal"/>
              <w:jc w:val="center"/>
            </w:pPr>
            <w:r>
              <w:t>2214577,50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1011</w:t>
            </w:r>
          </w:p>
        </w:tc>
        <w:tc>
          <w:tcPr>
            <w:tcW w:w="1247" w:type="dxa"/>
          </w:tcPr>
          <w:p w:rsidR="00425950" w:rsidRDefault="00425950">
            <w:pPr>
              <w:pStyle w:val="ConsPlusNormal"/>
              <w:jc w:val="center"/>
            </w:pPr>
            <w:r>
              <w:t>387653,14</w:t>
            </w:r>
          </w:p>
        </w:tc>
        <w:tc>
          <w:tcPr>
            <w:tcW w:w="1361" w:type="dxa"/>
          </w:tcPr>
          <w:p w:rsidR="00425950" w:rsidRDefault="00425950">
            <w:pPr>
              <w:pStyle w:val="ConsPlusNormal"/>
              <w:jc w:val="center"/>
            </w:pPr>
            <w:r>
              <w:t>2214610,38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1012</w:t>
            </w:r>
          </w:p>
        </w:tc>
        <w:tc>
          <w:tcPr>
            <w:tcW w:w="1247" w:type="dxa"/>
          </w:tcPr>
          <w:p w:rsidR="00425950" w:rsidRDefault="00425950">
            <w:pPr>
              <w:pStyle w:val="ConsPlusNormal"/>
              <w:jc w:val="center"/>
            </w:pPr>
            <w:r>
              <w:t>387641,48</w:t>
            </w:r>
          </w:p>
        </w:tc>
        <w:tc>
          <w:tcPr>
            <w:tcW w:w="1361" w:type="dxa"/>
          </w:tcPr>
          <w:p w:rsidR="00425950" w:rsidRDefault="00425950">
            <w:pPr>
              <w:pStyle w:val="ConsPlusNormal"/>
              <w:jc w:val="center"/>
            </w:pPr>
            <w:r>
              <w:t>2214630,78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1013</w:t>
            </w:r>
          </w:p>
        </w:tc>
        <w:tc>
          <w:tcPr>
            <w:tcW w:w="1247" w:type="dxa"/>
          </w:tcPr>
          <w:p w:rsidR="00425950" w:rsidRDefault="00425950">
            <w:pPr>
              <w:pStyle w:val="ConsPlusNormal"/>
              <w:jc w:val="center"/>
            </w:pPr>
            <w:r>
              <w:t>387634,63</w:t>
            </w:r>
          </w:p>
        </w:tc>
        <w:tc>
          <w:tcPr>
            <w:tcW w:w="1361" w:type="dxa"/>
          </w:tcPr>
          <w:p w:rsidR="00425950" w:rsidRDefault="00425950">
            <w:pPr>
              <w:pStyle w:val="ConsPlusNormal"/>
              <w:jc w:val="center"/>
            </w:pPr>
            <w:r>
              <w:t>2214640,02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1014</w:t>
            </w:r>
          </w:p>
        </w:tc>
        <w:tc>
          <w:tcPr>
            <w:tcW w:w="1247" w:type="dxa"/>
          </w:tcPr>
          <w:p w:rsidR="00425950" w:rsidRDefault="00425950">
            <w:pPr>
              <w:pStyle w:val="ConsPlusNormal"/>
              <w:jc w:val="center"/>
            </w:pPr>
            <w:r>
              <w:t>387600,77</w:t>
            </w:r>
          </w:p>
        </w:tc>
        <w:tc>
          <w:tcPr>
            <w:tcW w:w="1361" w:type="dxa"/>
          </w:tcPr>
          <w:p w:rsidR="00425950" w:rsidRDefault="00425950">
            <w:pPr>
              <w:pStyle w:val="ConsPlusNormal"/>
              <w:jc w:val="center"/>
            </w:pPr>
            <w:r>
              <w:t>2214679,45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1015</w:t>
            </w:r>
          </w:p>
        </w:tc>
        <w:tc>
          <w:tcPr>
            <w:tcW w:w="1247" w:type="dxa"/>
          </w:tcPr>
          <w:p w:rsidR="00425950" w:rsidRDefault="00425950">
            <w:pPr>
              <w:pStyle w:val="ConsPlusNormal"/>
              <w:jc w:val="center"/>
            </w:pPr>
            <w:r>
              <w:t>387589,48</w:t>
            </w:r>
          </w:p>
        </w:tc>
        <w:tc>
          <w:tcPr>
            <w:tcW w:w="1361" w:type="dxa"/>
          </w:tcPr>
          <w:p w:rsidR="00425950" w:rsidRDefault="00425950">
            <w:pPr>
              <w:pStyle w:val="ConsPlusNormal"/>
              <w:jc w:val="center"/>
            </w:pPr>
            <w:r>
              <w:t>2214688,15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1016</w:t>
            </w:r>
          </w:p>
        </w:tc>
        <w:tc>
          <w:tcPr>
            <w:tcW w:w="1247" w:type="dxa"/>
          </w:tcPr>
          <w:p w:rsidR="00425950" w:rsidRDefault="00425950">
            <w:pPr>
              <w:pStyle w:val="ConsPlusNormal"/>
              <w:jc w:val="center"/>
            </w:pPr>
            <w:r>
              <w:t>387574,74</w:t>
            </w:r>
          </w:p>
        </w:tc>
        <w:tc>
          <w:tcPr>
            <w:tcW w:w="1361" w:type="dxa"/>
          </w:tcPr>
          <w:p w:rsidR="00425950" w:rsidRDefault="00425950">
            <w:pPr>
              <w:pStyle w:val="ConsPlusNormal"/>
              <w:jc w:val="center"/>
            </w:pPr>
            <w:r>
              <w:t>2214694,06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1017</w:t>
            </w:r>
          </w:p>
        </w:tc>
        <w:tc>
          <w:tcPr>
            <w:tcW w:w="1247" w:type="dxa"/>
          </w:tcPr>
          <w:p w:rsidR="00425950" w:rsidRDefault="00425950">
            <w:pPr>
              <w:pStyle w:val="ConsPlusNormal"/>
              <w:jc w:val="center"/>
            </w:pPr>
            <w:r>
              <w:t>387553,67</w:t>
            </w:r>
          </w:p>
        </w:tc>
        <w:tc>
          <w:tcPr>
            <w:tcW w:w="1361" w:type="dxa"/>
          </w:tcPr>
          <w:p w:rsidR="00425950" w:rsidRDefault="00425950">
            <w:pPr>
              <w:pStyle w:val="ConsPlusNormal"/>
              <w:jc w:val="center"/>
            </w:pPr>
            <w:r>
              <w:t>2214700,33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1018</w:t>
            </w:r>
          </w:p>
        </w:tc>
        <w:tc>
          <w:tcPr>
            <w:tcW w:w="1247" w:type="dxa"/>
          </w:tcPr>
          <w:p w:rsidR="00425950" w:rsidRDefault="00425950">
            <w:pPr>
              <w:pStyle w:val="ConsPlusNormal"/>
              <w:jc w:val="center"/>
            </w:pPr>
            <w:r>
              <w:t>387542,26</w:t>
            </w:r>
          </w:p>
        </w:tc>
        <w:tc>
          <w:tcPr>
            <w:tcW w:w="1361" w:type="dxa"/>
          </w:tcPr>
          <w:p w:rsidR="00425950" w:rsidRDefault="00425950">
            <w:pPr>
              <w:pStyle w:val="ConsPlusNormal"/>
              <w:jc w:val="center"/>
            </w:pPr>
            <w:r>
              <w:t>2214700,28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1019</w:t>
            </w:r>
          </w:p>
        </w:tc>
        <w:tc>
          <w:tcPr>
            <w:tcW w:w="1247" w:type="dxa"/>
          </w:tcPr>
          <w:p w:rsidR="00425950" w:rsidRDefault="00425950">
            <w:pPr>
              <w:pStyle w:val="ConsPlusNormal"/>
              <w:jc w:val="center"/>
            </w:pPr>
            <w:r>
              <w:t>387525,67</w:t>
            </w:r>
          </w:p>
        </w:tc>
        <w:tc>
          <w:tcPr>
            <w:tcW w:w="1361" w:type="dxa"/>
          </w:tcPr>
          <w:p w:rsidR="00425950" w:rsidRDefault="00425950">
            <w:pPr>
              <w:pStyle w:val="ConsPlusNormal"/>
              <w:jc w:val="center"/>
            </w:pPr>
            <w:r>
              <w:t>2214696,28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1020</w:t>
            </w:r>
          </w:p>
        </w:tc>
        <w:tc>
          <w:tcPr>
            <w:tcW w:w="1247" w:type="dxa"/>
          </w:tcPr>
          <w:p w:rsidR="00425950" w:rsidRDefault="00425950">
            <w:pPr>
              <w:pStyle w:val="ConsPlusNormal"/>
              <w:jc w:val="center"/>
            </w:pPr>
            <w:r>
              <w:t>387485,08</w:t>
            </w:r>
          </w:p>
        </w:tc>
        <w:tc>
          <w:tcPr>
            <w:tcW w:w="1361" w:type="dxa"/>
          </w:tcPr>
          <w:p w:rsidR="00425950" w:rsidRDefault="00425950">
            <w:pPr>
              <w:pStyle w:val="ConsPlusNormal"/>
              <w:jc w:val="center"/>
            </w:pPr>
            <w:r>
              <w:t>2214676,00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1021</w:t>
            </w:r>
          </w:p>
        </w:tc>
        <w:tc>
          <w:tcPr>
            <w:tcW w:w="1247" w:type="dxa"/>
          </w:tcPr>
          <w:p w:rsidR="00425950" w:rsidRDefault="00425950">
            <w:pPr>
              <w:pStyle w:val="ConsPlusNormal"/>
              <w:jc w:val="center"/>
            </w:pPr>
            <w:r>
              <w:t>387475,62</w:t>
            </w:r>
          </w:p>
        </w:tc>
        <w:tc>
          <w:tcPr>
            <w:tcW w:w="1361" w:type="dxa"/>
          </w:tcPr>
          <w:p w:rsidR="00425950" w:rsidRDefault="00425950">
            <w:pPr>
              <w:pStyle w:val="ConsPlusNormal"/>
              <w:jc w:val="center"/>
            </w:pPr>
            <w:r>
              <w:t>2214668,67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1022</w:t>
            </w:r>
          </w:p>
        </w:tc>
        <w:tc>
          <w:tcPr>
            <w:tcW w:w="1247" w:type="dxa"/>
          </w:tcPr>
          <w:p w:rsidR="00425950" w:rsidRDefault="00425950">
            <w:pPr>
              <w:pStyle w:val="ConsPlusNormal"/>
              <w:jc w:val="center"/>
            </w:pPr>
            <w:r>
              <w:t>387465,03</w:t>
            </w:r>
          </w:p>
        </w:tc>
        <w:tc>
          <w:tcPr>
            <w:tcW w:w="1361" w:type="dxa"/>
          </w:tcPr>
          <w:p w:rsidR="00425950" w:rsidRDefault="00425950">
            <w:pPr>
              <w:pStyle w:val="ConsPlusNormal"/>
              <w:jc w:val="center"/>
            </w:pPr>
            <w:r>
              <w:t>2214651,98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1023</w:t>
            </w:r>
          </w:p>
        </w:tc>
        <w:tc>
          <w:tcPr>
            <w:tcW w:w="1247" w:type="dxa"/>
          </w:tcPr>
          <w:p w:rsidR="00425950" w:rsidRDefault="00425950">
            <w:pPr>
              <w:pStyle w:val="ConsPlusNormal"/>
              <w:jc w:val="center"/>
            </w:pPr>
            <w:r>
              <w:t>387453,39</w:t>
            </w:r>
          </w:p>
        </w:tc>
        <w:tc>
          <w:tcPr>
            <w:tcW w:w="1361" w:type="dxa"/>
          </w:tcPr>
          <w:p w:rsidR="00425950" w:rsidRDefault="00425950">
            <w:pPr>
              <w:pStyle w:val="ConsPlusNormal"/>
              <w:jc w:val="center"/>
            </w:pPr>
            <w:r>
              <w:t>2214637,58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1024</w:t>
            </w:r>
          </w:p>
        </w:tc>
        <w:tc>
          <w:tcPr>
            <w:tcW w:w="1247" w:type="dxa"/>
          </w:tcPr>
          <w:p w:rsidR="00425950" w:rsidRDefault="00425950">
            <w:pPr>
              <w:pStyle w:val="ConsPlusNormal"/>
              <w:jc w:val="center"/>
            </w:pPr>
            <w:r>
              <w:t>387439,84</w:t>
            </w:r>
          </w:p>
        </w:tc>
        <w:tc>
          <w:tcPr>
            <w:tcW w:w="1361" w:type="dxa"/>
          </w:tcPr>
          <w:p w:rsidR="00425950" w:rsidRDefault="00425950">
            <w:pPr>
              <w:pStyle w:val="ConsPlusNormal"/>
              <w:jc w:val="center"/>
            </w:pPr>
            <w:r>
              <w:t>2214630,21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1025</w:t>
            </w:r>
          </w:p>
        </w:tc>
        <w:tc>
          <w:tcPr>
            <w:tcW w:w="1247" w:type="dxa"/>
          </w:tcPr>
          <w:p w:rsidR="00425950" w:rsidRDefault="00425950">
            <w:pPr>
              <w:pStyle w:val="ConsPlusNormal"/>
              <w:jc w:val="center"/>
            </w:pPr>
            <w:r>
              <w:t>387419,81</w:t>
            </w:r>
          </w:p>
        </w:tc>
        <w:tc>
          <w:tcPr>
            <w:tcW w:w="1361" w:type="dxa"/>
          </w:tcPr>
          <w:p w:rsidR="00425950" w:rsidRDefault="00425950">
            <w:pPr>
              <w:pStyle w:val="ConsPlusNormal"/>
              <w:jc w:val="center"/>
            </w:pPr>
            <w:r>
              <w:t>2214625,95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1026</w:t>
            </w:r>
          </w:p>
        </w:tc>
        <w:tc>
          <w:tcPr>
            <w:tcW w:w="1247" w:type="dxa"/>
          </w:tcPr>
          <w:p w:rsidR="00425950" w:rsidRDefault="00425950">
            <w:pPr>
              <w:pStyle w:val="ConsPlusNormal"/>
              <w:jc w:val="center"/>
            </w:pPr>
            <w:r>
              <w:t>387406,87</w:t>
            </w:r>
          </w:p>
        </w:tc>
        <w:tc>
          <w:tcPr>
            <w:tcW w:w="1361" w:type="dxa"/>
          </w:tcPr>
          <w:p w:rsidR="00425950" w:rsidRDefault="00425950">
            <w:pPr>
              <w:pStyle w:val="ConsPlusNormal"/>
              <w:jc w:val="center"/>
            </w:pPr>
            <w:r>
              <w:t>2214623,10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1027</w:t>
            </w:r>
          </w:p>
        </w:tc>
        <w:tc>
          <w:tcPr>
            <w:tcW w:w="1247" w:type="dxa"/>
          </w:tcPr>
          <w:p w:rsidR="00425950" w:rsidRDefault="00425950">
            <w:pPr>
              <w:pStyle w:val="ConsPlusNormal"/>
              <w:jc w:val="center"/>
            </w:pPr>
            <w:r>
              <w:t>387399,46</w:t>
            </w:r>
          </w:p>
        </w:tc>
        <w:tc>
          <w:tcPr>
            <w:tcW w:w="1361" w:type="dxa"/>
          </w:tcPr>
          <w:p w:rsidR="00425950" w:rsidRDefault="00425950">
            <w:pPr>
              <w:pStyle w:val="ConsPlusNormal"/>
              <w:jc w:val="center"/>
            </w:pPr>
            <w:r>
              <w:t>2214617,59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1028</w:t>
            </w:r>
          </w:p>
        </w:tc>
        <w:tc>
          <w:tcPr>
            <w:tcW w:w="1247" w:type="dxa"/>
          </w:tcPr>
          <w:p w:rsidR="00425950" w:rsidRDefault="00425950">
            <w:pPr>
              <w:pStyle w:val="ConsPlusNormal"/>
              <w:jc w:val="center"/>
            </w:pPr>
            <w:r>
              <w:t>387385,29</w:t>
            </w:r>
          </w:p>
        </w:tc>
        <w:tc>
          <w:tcPr>
            <w:tcW w:w="1361" w:type="dxa"/>
          </w:tcPr>
          <w:p w:rsidR="00425950" w:rsidRDefault="00425950">
            <w:pPr>
              <w:pStyle w:val="ConsPlusNormal"/>
              <w:jc w:val="center"/>
            </w:pPr>
            <w:r>
              <w:t>2214600,06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1029</w:t>
            </w:r>
          </w:p>
        </w:tc>
        <w:tc>
          <w:tcPr>
            <w:tcW w:w="1247" w:type="dxa"/>
          </w:tcPr>
          <w:p w:rsidR="00425950" w:rsidRDefault="00425950">
            <w:pPr>
              <w:pStyle w:val="ConsPlusNormal"/>
              <w:jc w:val="center"/>
            </w:pPr>
            <w:r>
              <w:t>387374,29</w:t>
            </w:r>
          </w:p>
        </w:tc>
        <w:tc>
          <w:tcPr>
            <w:tcW w:w="1361" w:type="dxa"/>
          </w:tcPr>
          <w:p w:rsidR="00425950" w:rsidRDefault="00425950">
            <w:pPr>
              <w:pStyle w:val="ConsPlusNormal"/>
              <w:jc w:val="center"/>
            </w:pPr>
            <w:r>
              <w:t>2214585,79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1030</w:t>
            </w:r>
          </w:p>
        </w:tc>
        <w:tc>
          <w:tcPr>
            <w:tcW w:w="1247" w:type="dxa"/>
          </w:tcPr>
          <w:p w:rsidR="00425950" w:rsidRDefault="00425950">
            <w:pPr>
              <w:pStyle w:val="ConsPlusNormal"/>
              <w:jc w:val="center"/>
            </w:pPr>
            <w:r>
              <w:t>387358,25</w:t>
            </w:r>
          </w:p>
        </w:tc>
        <w:tc>
          <w:tcPr>
            <w:tcW w:w="1361" w:type="dxa"/>
          </w:tcPr>
          <w:p w:rsidR="00425950" w:rsidRDefault="00425950">
            <w:pPr>
              <w:pStyle w:val="ConsPlusNormal"/>
              <w:jc w:val="center"/>
            </w:pPr>
            <w:r>
              <w:t>2214573,34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1031</w:t>
            </w:r>
          </w:p>
        </w:tc>
        <w:tc>
          <w:tcPr>
            <w:tcW w:w="1247" w:type="dxa"/>
          </w:tcPr>
          <w:p w:rsidR="00425950" w:rsidRDefault="00425950">
            <w:pPr>
              <w:pStyle w:val="ConsPlusNormal"/>
              <w:jc w:val="center"/>
            </w:pPr>
            <w:r>
              <w:t>387329,06</w:t>
            </w:r>
          </w:p>
        </w:tc>
        <w:tc>
          <w:tcPr>
            <w:tcW w:w="1361" w:type="dxa"/>
          </w:tcPr>
          <w:p w:rsidR="00425950" w:rsidRDefault="00425950">
            <w:pPr>
              <w:pStyle w:val="ConsPlusNormal"/>
              <w:jc w:val="center"/>
            </w:pPr>
            <w:r>
              <w:t>2214546,43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1032</w:t>
            </w:r>
          </w:p>
        </w:tc>
        <w:tc>
          <w:tcPr>
            <w:tcW w:w="1247" w:type="dxa"/>
          </w:tcPr>
          <w:p w:rsidR="00425950" w:rsidRDefault="00425950">
            <w:pPr>
              <w:pStyle w:val="ConsPlusNormal"/>
              <w:jc w:val="center"/>
            </w:pPr>
            <w:r>
              <w:t>387312,55</w:t>
            </w:r>
          </w:p>
        </w:tc>
        <w:tc>
          <w:tcPr>
            <w:tcW w:w="1361" w:type="dxa"/>
          </w:tcPr>
          <w:p w:rsidR="00425950" w:rsidRDefault="00425950">
            <w:pPr>
              <w:pStyle w:val="ConsPlusNormal"/>
              <w:jc w:val="center"/>
            </w:pPr>
            <w:r>
              <w:t>2214535,10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1033</w:t>
            </w:r>
          </w:p>
        </w:tc>
        <w:tc>
          <w:tcPr>
            <w:tcW w:w="1247" w:type="dxa"/>
          </w:tcPr>
          <w:p w:rsidR="00425950" w:rsidRDefault="00425950">
            <w:pPr>
              <w:pStyle w:val="ConsPlusNormal"/>
              <w:jc w:val="center"/>
            </w:pPr>
            <w:r>
              <w:t>387296,12</w:t>
            </w:r>
          </w:p>
        </w:tc>
        <w:tc>
          <w:tcPr>
            <w:tcW w:w="1361" w:type="dxa"/>
          </w:tcPr>
          <w:p w:rsidR="00425950" w:rsidRDefault="00425950">
            <w:pPr>
              <w:pStyle w:val="ConsPlusNormal"/>
              <w:jc w:val="center"/>
            </w:pPr>
            <w:r>
              <w:t>2214529,21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1034</w:t>
            </w:r>
          </w:p>
        </w:tc>
        <w:tc>
          <w:tcPr>
            <w:tcW w:w="1247" w:type="dxa"/>
          </w:tcPr>
          <w:p w:rsidR="00425950" w:rsidRDefault="00425950">
            <w:pPr>
              <w:pStyle w:val="ConsPlusNormal"/>
              <w:jc w:val="center"/>
            </w:pPr>
            <w:r>
              <w:t>387276,10</w:t>
            </w:r>
          </w:p>
        </w:tc>
        <w:tc>
          <w:tcPr>
            <w:tcW w:w="1361" w:type="dxa"/>
          </w:tcPr>
          <w:p w:rsidR="00425950" w:rsidRDefault="00425950">
            <w:pPr>
              <w:pStyle w:val="ConsPlusNormal"/>
              <w:jc w:val="center"/>
            </w:pPr>
            <w:r>
              <w:t>2214528,27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1035</w:t>
            </w:r>
          </w:p>
        </w:tc>
        <w:tc>
          <w:tcPr>
            <w:tcW w:w="1247" w:type="dxa"/>
          </w:tcPr>
          <w:p w:rsidR="00425950" w:rsidRDefault="00425950">
            <w:pPr>
              <w:pStyle w:val="ConsPlusNormal"/>
              <w:jc w:val="center"/>
            </w:pPr>
            <w:r>
              <w:t>387261,77</w:t>
            </w:r>
          </w:p>
        </w:tc>
        <w:tc>
          <w:tcPr>
            <w:tcW w:w="1361" w:type="dxa"/>
          </w:tcPr>
          <w:p w:rsidR="00425950" w:rsidRDefault="00425950">
            <w:pPr>
              <w:pStyle w:val="ConsPlusNormal"/>
              <w:jc w:val="center"/>
            </w:pPr>
            <w:r>
              <w:t>2214531,64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1036</w:t>
            </w:r>
          </w:p>
        </w:tc>
        <w:tc>
          <w:tcPr>
            <w:tcW w:w="1247" w:type="dxa"/>
          </w:tcPr>
          <w:p w:rsidR="00425950" w:rsidRDefault="00425950">
            <w:pPr>
              <w:pStyle w:val="ConsPlusNormal"/>
              <w:jc w:val="center"/>
            </w:pPr>
            <w:r>
              <w:t>387247,36</w:t>
            </w:r>
          </w:p>
        </w:tc>
        <w:tc>
          <w:tcPr>
            <w:tcW w:w="1361" w:type="dxa"/>
          </w:tcPr>
          <w:p w:rsidR="00425950" w:rsidRDefault="00425950">
            <w:pPr>
              <w:pStyle w:val="ConsPlusNormal"/>
              <w:jc w:val="center"/>
            </w:pPr>
            <w:r>
              <w:t>2214541,22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1037</w:t>
            </w:r>
          </w:p>
        </w:tc>
        <w:tc>
          <w:tcPr>
            <w:tcW w:w="1247" w:type="dxa"/>
          </w:tcPr>
          <w:p w:rsidR="00425950" w:rsidRDefault="00425950">
            <w:pPr>
              <w:pStyle w:val="ConsPlusNormal"/>
              <w:jc w:val="center"/>
            </w:pPr>
            <w:r>
              <w:t>387225,27</w:t>
            </w:r>
          </w:p>
        </w:tc>
        <w:tc>
          <w:tcPr>
            <w:tcW w:w="1361" w:type="dxa"/>
          </w:tcPr>
          <w:p w:rsidR="00425950" w:rsidRDefault="00425950">
            <w:pPr>
              <w:pStyle w:val="ConsPlusNormal"/>
              <w:jc w:val="center"/>
            </w:pPr>
            <w:r>
              <w:t>2214558,80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1038</w:t>
            </w:r>
          </w:p>
        </w:tc>
        <w:tc>
          <w:tcPr>
            <w:tcW w:w="1247" w:type="dxa"/>
          </w:tcPr>
          <w:p w:rsidR="00425950" w:rsidRDefault="00425950">
            <w:pPr>
              <w:pStyle w:val="ConsPlusNormal"/>
              <w:jc w:val="center"/>
            </w:pPr>
            <w:r>
              <w:t>387214,17</w:t>
            </w:r>
          </w:p>
        </w:tc>
        <w:tc>
          <w:tcPr>
            <w:tcW w:w="1361" w:type="dxa"/>
          </w:tcPr>
          <w:p w:rsidR="00425950" w:rsidRDefault="00425950">
            <w:pPr>
              <w:pStyle w:val="ConsPlusNormal"/>
              <w:jc w:val="center"/>
            </w:pPr>
            <w:r>
              <w:t>2214572,20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1039</w:t>
            </w:r>
          </w:p>
        </w:tc>
        <w:tc>
          <w:tcPr>
            <w:tcW w:w="1247" w:type="dxa"/>
          </w:tcPr>
          <w:p w:rsidR="00425950" w:rsidRDefault="00425950">
            <w:pPr>
              <w:pStyle w:val="ConsPlusNormal"/>
              <w:jc w:val="center"/>
            </w:pPr>
            <w:r>
              <w:t>387204,79</w:t>
            </w:r>
          </w:p>
        </w:tc>
        <w:tc>
          <w:tcPr>
            <w:tcW w:w="1361" w:type="dxa"/>
          </w:tcPr>
          <w:p w:rsidR="00425950" w:rsidRDefault="00425950">
            <w:pPr>
              <w:pStyle w:val="ConsPlusNormal"/>
              <w:jc w:val="center"/>
            </w:pPr>
            <w:r>
              <w:t>2214586,31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1040</w:t>
            </w:r>
          </w:p>
        </w:tc>
        <w:tc>
          <w:tcPr>
            <w:tcW w:w="1247" w:type="dxa"/>
          </w:tcPr>
          <w:p w:rsidR="00425950" w:rsidRDefault="00425950">
            <w:pPr>
              <w:pStyle w:val="ConsPlusNormal"/>
              <w:jc w:val="center"/>
            </w:pPr>
            <w:r>
              <w:t>387200,00</w:t>
            </w:r>
          </w:p>
        </w:tc>
        <w:tc>
          <w:tcPr>
            <w:tcW w:w="1361" w:type="dxa"/>
          </w:tcPr>
          <w:p w:rsidR="00425950" w:rsidRDefault="00425950">
            <w:pPr>
              <w:pStyle w:val="ConsPlusNormal"/>
              <w:jc w:val="center"/>
            </w:pPr>
            <w:r>
              <w:t>2214599,86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1041</w:t>
            </w:r>
          </w:p>
        </w:tc>
        <w:tc>
          <w:tcPr>
            <w:tcW w:w="1247" w:type="dxa"/>
          </w:tcPr>
          <w:p w:rsidR="00425950" w:rsidRDefault="00425950">
            <w:pPr>
              <w:pStyle w:val="ConsPlusNormal"/>
              <w:jc w:val="center"/>
            </w:pPr>
            <w:r>
              <w:t>387199,15</w:t>
            </w:r>
          </w:p>
        </w:tc>
        <w:tc>
          <w:tcPr>
            <w:tcW w:w="1361" w:type="dxa"/>
          </w:tcPr>
          <w:p w:rsidR="00425950" w:rsidRDefault="00425950">
            <w:pPr>
              <w:pStyle w:val="ConsPlusNormal"/>
              <w:jc w:val="center"/>
            </w:pPr>
            <w:r>
              <w:t>2214617,63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1042</w:t>
            </w:r>
          </w:p>
        </w:tc>
        <w:tc>
          <w:tcPr>
            <w:tcW w:w="1247" w:type="dxa"/>
          </w:tcPr>
          <w:p w:rsidR="00425950" w:rsidRDefault="00425950">
            <w:pPr>
              <w:pStyle w:val="ConsPlusNormal"/>
              <w:jc w:val="center"/>
            </w:pPr>
            <w:r>
              <w:t>387201,88</w:t>
            </w:r>
          </w:p>
        </w:tc>
        <w:tc>
          <w:tcPr>
            <w:tcW w:w="1361" w:type="dxa"/>
          </w:tcPr>
          <w:p w:rsidR="00425950" w:rsidRDefault="00425950">
            <w:pPr>
              <w:pStyle w:val="ConsPlusNormal"/>
              <w:jc w:val="center"/>
            </w:pPr>
            <w:r>
              <w:t>2214634,38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1043</w:t>
            </w:r>
          </w:p>
        </w:tc>
        <w:tc>
          <w:tcPr>
            <w:tcW w:w="1247" w:type="dxa"/>
          </w:tcPr>
          <w:p w:rsidR="00425950" w:rsidRDefault="00425950">
            <w:pPr>
              <w:pStyle w:val="ConsPlusNormal"/>
              <w:jc w:val="center"/>
            </w:pPr>
            <w:r>
              <w:t>387206,30</w:t>
            </w:r>
          </w:p>
        </w:tc>
        <w:tc>
          <w:tcPr>
            <w:tcW w:w="1361" w:type="dxa"/>
          </w:tcPr>
          <w:p w:rsidR="00425950" w:rsidRDefault="00425950">
            <w:pPr>
              <w:pStyle w:val="ConsPlusNormal"/>
              <w:jc w:val="center"/>
            </w:pPr>
            <w:r>
              <w:t>2214651,93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1044</w:t>
            </w:r>
          </w:p>
        </w:tc>
        <w:tc>
          <w:tcPr>
            <w:tcW w:w="1247" w:type="dxa"/>
          </w:tcPr>
          <w:p w:rsidR="00425950" w:rsidRDefault="00425950">
            <w:pPr>
              <w:pStyle w:val="ConsPlusNormal"/>
              <w:jc w:val="center"/>
            </w:pPr>
            <w:r>
              <w:t>387203,63</w:t>
            </w:r>
          </w:p>
        </w:tc>
        <w:tc>
          <w:tcPr>
            <w:tcW w:w="1361" w:type="dxa"/>
          </w:tcPr>
          <w:p w:rsidR="00425950" w:rsidRDefault="00425950">
            <w:pPr>
              <w:pStyle w:val="ConsPlusNormal"/>
              <w:jc w:val="center"/>
            </w:pPr>
            <w:r>
              <w:t>2214663,95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1045</w:t>
            </w:r>
          </w:p>
        </w:tc>
        <w:tc>
          <w:tcPr>
            <w:tcW w:w="1247" w:type="dxa"/>
          </w:tcPr>
          <w:p w:rsidR="00425950" w:rsidRDefault="00425950">
            <w:pPr>
              <w:pStyle w:val="ConsPlusNormal"/>
              <w:jc w:val="center"/>
            </w:pPr>
            <w:r>
              <w:t>387200,02</w:t>
            </w:r>
          </w:p>
        </w:tc>
        <w:tc>
          <w:tcPr>
            <w:tcW w:w="1361" w:type="dxa"/>
          </w:tcPr>
          <w:p w:rsidR="00425950" w:rsidRDefault="00425950">
            <w:pPr>
              <w:pStyle w:val="ConsPlusNormal"/>
              <w:jc w:val="center"/>
            </w:pPr>
            <w:r>
              <w:t>2214668,82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1046</w:t>
            </w:r>
          </w:p>
        </w:tc>
        <w:tc>
          <w:tcPr>
            <w:tcW w:w="1247" w:type="dxa"/>
          </w:tcPr>
          <w:p w:rsidR="00425950" w:rsidRDefault="00425950">
            <w:pPr>
              <w:pStyle w:val="ConsPlusNormal"/>
              <w:jc w:val="center"/>
            </w:pPr>
            <w:r>
              <w:t>387196,46</w:t>
            </w:r>
          </w:p>
        </w:tc>
        <w:tc>
          <w:tcPr>
            <w:tcW w:w="1361" w:type="dxa"/>
          </w:tcPr>
          <w:p w:rsidR="00425950" w:rsidRDefault="00425950">
            <w:pPr>
              <w:pStyle w:val="ConsPlusNormal"/>
              <w:jc w:val="center"/>
            </w:pPr>
            <w:r>
              <w:t>2214673,61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1047</w:t>
            </w:r>
          </w:p>
        </w:tc>
        <w:tc>
          <w:tcPr>
            <w:tcW w:w="1247" w:type="dxa"/>
          </w:tcPr>
          <w:p w:rsidR="00425950" w:rsidRDefault="00425950">
            <w:pPr>
              <w:pStyle w:val="ConsPlusNormal"/>
              <w:jc w:val="center"/>
            </w:pPr>
            <w:r>
              <w:t>387186,38</w:t>
            </w:r>
          </w:p>
        </w:tc>
        <w:tc>
          <w:tcPr>
            <w:tcW w:w="1361" w:type="dxa"/>
          </w:tcPr>
          <w:p w:rsidR="00425950" w:rsidRDefault="00425950">
            <w:pPr>
              <w:pStyle w:val="ConsPlusNormal"/>
              <w:jc w:val="center"/>
            </w:pPr>
            <w:r>
              <w:t>2214679,40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1048</w:t>
            </w:r>
          </w:p>
        </w:tc>
        <w:tc>
          <w:tcPr>
            <w:tcW w:w="1247" w:type="dxa"/>
          </w:tcPr>
          <w:p w:rsidR="00425950" w:rsidRDefault="00425950">
            <w:pPr>
              <w:pStyle w:val="ConsPlusNormal"/>
              <w:jc w:val="center"/>
            </w:pPr>
            <w:r>
              <w:t>387177,19</w:t>
            </w:r>
          </w:p>
        </w:tc>
        <w:tc>
          <w:tcPr>
            <w:tcW w:w="1361" w:type="dxa"/>
          </w:tcPr>
          <w:p w:rsidR="00425950" w:rsidRDefault="00425950">
            <w:pPr>
              <w:pStyle w:val="ConsPlusNormal"/>
              <w:jc w:val="center"/>
            </w:pPr>
            <w:r>
              <w:t>2214680,55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1049</w:t>
            </w:r>
          </w:p>
        </w:tc>
        <w:tc>
          <w:tcPr>
            <w:tcW w:w="1247" w:type="dxa"/>
          </w:tcPr>
          <w:p w:rsidR="00425950" w:rsidRDefault="00425950">
            <w:pPr>
              <w:pStyle w:val="ConsPlusNormal"/>
              <w:jc w:val="center"/>
            </w:pPr>
            <w:r>
              <w:t>387153,60</w:t>
            </w:r>
          </w:p>
        </w:tc>
        <w:tc>
          <w:tcPr>
            <w:tcW w:w="1361" w:type="dxa"/>
          </w:tcPr>
          <w:p w:rsidR="00425950" w:rsidRDefault="00425950">
            <w:pPr>
              <w:pStyle w:val="ConsPlusNormal"/>
              <w:jc w:val="center"/>
            </w:pPr>
            <w:r>
              <w:t>2214675,78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1050</w:t>
            </w:r>
          </w:p>
        </w:tc>
        <w:tc>
          <w:tcPr>
            <w:tcW w:w="1247" w:type="dxa"/>
          </w:tcPr>
          <w:p w:rsidR="00425950" w:rsidRDefault="00425950">
            <w:pPr>
              <w:pStyle w:val="ConsPlusNormal"/>
              <w:jc w:val="center"/>
            </w:pPr>
            <w:r>
              <w:t>387118,15</w:t>
            </w:r>
          </w:p>
        </w:tc>
        <w:tc>
          <w:tcPr>
            <w:tcW w:w="1361" w:type="dxa"/>
          </w:tcPr>
          <w:p w:rsidR="00425950" w:rsidRDefault="00425950">
            <w:pPr>
              <w:pStyle w:val="ConsPlusNormal"/>
              <w:jc w:val="center"/>
            </w:pPr>
            <w:r>
              <w:t>2214665,88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1051</w:t>
            </w:r>
          </w:p>
        </w:tc>
        <w:tc>
          <w:tcPr>
            <w:tcW w:w="1247" w:type="dxa"/>
          </w:tcPr>
          <w:p w:rsidR="00425950" w:rsidRDefault="00425950">
            <w:pPr>
              <w:pStyle w:val="ConsPlusNormal"/>
              <w:jc w:val="center"/>
            </w:pPr>
            <w:r>
              <w:t>387083,17</w:t>
            </w:r>
          </w:p>
        </w:tc>
        <w:tc>
          <w:tcPr>
            <w:tcW w:w="1361" w:type="dxa"/>
          </w:tcPr>
          <w:p w:rsidR="00425950" w:rsidRDefault="00425950">
            <w:pPr>
              <w:pStyle w:val="ConsPlusNormal"/>
              <w:jc w:val="center"/>
            </w:pPr>
            <w:r>
              <w:t>2214654,36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1052</w:t>
            </w:r>
          </w:p>
        </w:tc>
        <w:tc>
          <w:tcPr>
            <w:tcW w:w="1247" w:type="dxa"/>
          </w:tcPr>
          <w:p w:rsidR="00425950" w:rsidRDefault="00425950">
            <w:pPr>
              <w:pStyle w:val="ConsPlusNormal"/>
              <w:jc w:val="center"/>
            </w:pPr>
            <w:r>
              <w:t>387051,36</w:t>
            </w:r>
          </w:p>
        </w:tc>
        <w:tc>
          <w:tcPr>
            <w:tcW w:w="1361" w:type="dxa"/>
          </w:tcPr>
          <w:p w:rsidR="00425950" w:rsidRDefault="00425950">
            <w:pPr>
              <w:pStyle w:val="ConsPlusNormal"/>
              <w:jc w:val="center"/>
            </w:pPr>
            <w:r>
              <w:t>2214637,73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1053</w:t>
            </w:r>
          </w:p>
        </w:tc>
        <w:tc>
          <w:tcPr>
            <w:tcW w:w="1247" w:type="dxa"/>
          </w:tcPr>
          <w:p w:rsidR="00425950" w:rsidRDefault="00425950">
            <w:pPr>
              <w:pStyle w:val="ConsPlusNormal"/>
              <w:jc w:val="center"/>
            </w:pPr>
            <w:r>
              <w:t>387035,26</w:t>
            </w:r>
          </w:p>
        </w:tc>
        <w:tc>
          <w:tcPr>
            <w:tcW w:w="1361" w:type="dxa"/>
          </w:tcPr>
          <w:p w:rsidR="00425950" w:rsidRDefault="00425950">
            <w:pPr>
              <w:pStyle w:val="ConsPlusNormal"/>
              <w:jc w:val="center"/>
            </w:pPr>
            <w:r>
              <w:t>2214623,95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1054</w:t>
            </w:r>
          </w:p>
        </w:tc>
        <w:tc>
          <w:tcPr>
            <w:tcW w:w="1247" w:type="dxa"/>
          </w:tcPr>
          <w:p w:rsidR="00425950" w:rsidRDefault="00425950">
            <w:pPr>
              <w:pStyle w:val="ConsPlusNormal"/>
              <w:jc w:val="center"/>
            </w:pPr>
            <w:r>
              <w:t>387003,30</w:t>
            </w:r>
          </w:p>
        </w:tc>
        <w:tc>
          <w:tcPr>
            <w:tcW w:w="1361" w:type="dxa"/>
          </w:tcPr>
          <w:p w:rsidR="00425950" w:rsidRDefault="00425950">
            <w:pPr>
              <w:pStyle w:val="ConsPlusNormal"/>
              <w:jc w:val="center"/>
            </w:pPr>
            <w:r>
              <w:t>2214590,64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1055</w:t>
            </w:r>
          </w:p>
        </w:tc>
        <w:tc>
          <w:tcPr>
            <w:tcW w:w="1247" w:type="dxa"/>
          </w:tcPr>
          <w:p w:rsidR="00425950" w:rsidRDefault="00425950">
            <w:pPr>
              <w:pStyle w:val="ConsPlusNormal"/>
              <w:jc w:val="center"/>
            </w:pPr>
            <w:r>
              <w:t>386991,53</w:t>
            </w:r>
          </w:p>
        </w:tc>
        <w:tc>
          <w:tcPr>
            <w:tcW w:w="1361" w:type="dxa"/>
          </w:tcPr>
          <w:p w:rsidR="00425950" w:rsidRDefault="00425950">
            <w:pPr>
              <w:pStyle w:val="ConsPlusNormal"/>
              <w:jc w:val="center"/>
            </w:pPr>
            <w:r>
              <w:t>2214573,04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1056</w:t>
            </w:r>
          </w:p>
        </w:tc>
        <w:tc>
          <w:tcPr>
            <w:tcW w:w="1247" w:type="dxa"/>
          </w:tcPr>
          <w:p w:rsidR="00425950" w:rsidRDefault="00425950">
            <w:pPr>
              <w:pStyle w:val="ConsPlusNormal"/>
              <w:jc w:val="center"/>
            </w:pPr>
            <w:r>
              <w:t>386974,72</w:t>
            </w:r>
          </w:p>
        </w:tc>
        <w:tc>
          <w:tcPr>
            <w:tcW w:w="1361" w:type="dxa"/>
          </w:tcPr>
          <w:p w:rsidR="00425950" w:rsidRDefault="00425950">
            <w:pPr>
              <w:pStyle w:val="ConsPlusNormal"/>
              <w:jc w:val="center"/>
            </w:pPr>
            <w:r>
              <w:t>2214539,20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1057</w:t>
            </w:r>
          </w:p>
        </w:tc>
        <w:tc>
          <w:tcPr>
            <w:tcW w:w="1247" w:type="dxa"/>
          </w:tcPr>
          <w:p w:rsidR="00425950" w:rsidRDefault="00425950">
            <w:pPr>
              <w:pStyle w:val="ConsPlusNormal"/>
              <w:jc w:val="center"/>
            </w:pPr>
            <w:r>
              <w:t>386969,16</w:t>
            </w:r>
          </w:p>
        </w:tc>
        <w:tc>
          <w:tcPr>
            <w:tcW w:w="1361" w:type="dxa"/>
          </w:tcPr>
          <w:p w:rsidR="00425950" w:rsidRDefault="00425950">
            <w:pPr>
              <w:pStyle w:val="ConsPlusNormal"/>
              <w:jc w:val="center"/>
            </w:pPr>
            <w:r>
              <w:t>2214508,02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1058</w:t>
            </w:r>
          </w:p>
        </w:tc>
        <w:tc>
          <w:tcPr>
            <w:tcW w:w="1247" w:type="dxa"/>
          </w:tcPr>
          <w:p w:rsidR="00425950" w:rsidRDefault="00425950">
            <w:pPr>
              <w:pStyle w:val="ConsPlusNormal"/>
              <w:jc w:val="center"/>
            </w:pPr>
            <w:r>
              <w:t>386959,29</w:t>
            </w:r>
          </w:p>
        </w:tc>
        <w:tc>
          <w:tcPr>
            <w:tcW w:w="1361" w:type="dxa"/>
          </w:tcPr>
          <w:p w:rsidR="00425950" w:rsidRDefault="00425950">
            <w:pPr>
              <w:pStyle w:val="ConsPlusNormal"/>
              <w:jc w:val="center"/>
            </w:pPr>
            <w:r>
              <w:t>2214480,65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1059</w:t>
            </w:r>
          </w:p>
        </w:tc>
        <w:tc>
          <w:tcPr>
            <w:tcW w:w="1247" w:type="dxa"/>
          </w:tcPr>
          <w:p w:rsidR="00425950" w:rsidRDefault="00425950">
            <w:pPr>
              <w:pStyle w:val="ConsPlusNormal"/>
              <w:jc w:val="center"/>
            </w:pPr>
            <w:r>
              <w:t>386950,63</w:t>
            </w:r>
          </w:p>
        </w:tc>
        <w:tc>
          <w:tcPr>
            <w:tcW w:w="1361" w:type="dxa"/>
          </w:tcPr>
          <w:p w:rsidR="00425950" w:rsidRDefault="00425950">
            <w:pPr>
              <w:pStyle w:val="ConsPlusNormal"/>
              <w:jc w:val="center"/>
            </w:pPr>
            <w:r>
              <w:t>2214453,99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1060</w:t>
            </w:r>
          </w:p>
        </w:tc>
        <w:tc>
          <w:tcPr>
            <w:tcW w:w="1247" w:type="dxa"/>
          </w:tcPr>
          <w:p w:rsidR="00425950" w:rsidRDefault="00425950">
            <w:pPr>
              <w:pStyle w:val="ConsPlusNormal"/>
              <w:jc w:val="center"/>
            </w:pPr>
            <w:r>
              <w:t>386940,19</w:t>
            </w:r>
          </w:p>
        </w:tc>
        <w:tc>
          <w:tcPr>
            <w:tcW w:w="1361" w:type="dxa"/>
          </w:tcPr>
          <w:p w:rsidR="00425950" w:rsidRDefault="00425950">
            <w:pPr>
              <w:pStyle w:val="ConsPlusNormal"/>
              <w:jc w:val="center"/>
            </w:pPr>
            <w:r>
              <w:t>2214431,34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1061</w:t>
            </w:r>
          </w:p>
        </w:tc>
        <w:tc>
          <w:tcPr>
            <w:tcW w:w="1247" w:type="dxa"/>
          </w:tcPr>
          <w:p w:rsidR="00425950" w:rsidRDefault="00425950">
            <w:pPr>
              <w:pStyle w:val="ConsPlusNormal"/>
              <w:jc w:val="center"/>
            </w:pPr>
            <w:r>
              <w:t>386906,79</w:t>
            </w:r>
          </w:p>
        </w:tc>
        <w:tc>
          <w:tcPr>
            <w:tcW w:w="1361" w:type="dxa"/>
          </w:tcPr>
          <w:p w:rsidR="00425950" w:rsidRDefault="00425950">
            <w:pPr>
              <w:pStyle w:val="ConsPlusNormal"/>
              <w:jc w:val="center"/>
            </w:pPr>
            <w:r>
              <w:t>2214394,65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1062</w:t>
            </w:r>
          </w:p>
        </w:tc>
        <w:tc>
          <w:tcPr>
            <w:tcW w:w="1247" w:type="dxa"/>
          </w:tcPr>
          <w:p w:rsidR="00425950" w:rsidRDefault="00425950">
            <w:pPr>
              <w:pStyle w:val="ConsPlusNormal"/>
              <w:jc w:val="center"/>
            </w:pPr>
            <w:r>
              <w:t>386902,68</w:t>
            </w:r>
          </w:p>
        </w:tc>
        <w:tc>
          <w:tcPr>
            <w:tcW w:w="1361" w:type="dxa"/>
          </w:tcPr>
          <w:p w:rsidR="00425950" w:rsidRDefault="00425950">
            <w:pPr>
              <w:pStyle w:val="ConsPlusNormal"/>
              <w:jc w:val="center"/>
            </w:pPr>
            <w:r>
              <w:t>2214391,72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1063</w:t>
            </w:r>
          </w:p>
        </w:tc>
        <w:tc>
          <w:tcPr>
            <w:tcW w:w="1247" w:type="dxa"/>
          </w:tcPr>
          <w:p w:rsidR="00425950" w:rsidRDefault="00425950">
            <w:pPr>
              <w:pStyle w:val="ConsPlusNormal"/>
              <w:jc w:val="center"/>
            </w:pPr>
            <w:r>
              <w:t>386889,95</w:t>
            </w:r>
          </w:p>
        </w:tc>
        <w:tc>
          <w:tcPr>
            <w:tcW w:w="1361" w:type="dxa"/>
          </w:tcPr>
          <w:p w:rsidR="00425950" w:rsidRDefault="00425950">
            <w:pPr>
              <w:pStyle w:val="ConsPlusNormal"/>
              <w:jc w:val="center"/>
            </w:pPr>
            <w:r>
              <w:t>2214377,55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1064</w:t>
            </w:r>
          </w:p>
        </w:tc>
        <w:tc>
          <w:tcPr>
            <w:tcW w:w="1247" w:type="dxa"/>
          </w:tcPr>
          <w:p w:rsidR="00425950" w:rsidRDefault="00425950">
            <w:pPr>
              <w:pStyle w:val="ConsPlusNormal"/>
              <w:jc w:val="center"/>
            </w:pPr>
            <w:r>
              <w:t>386849,73</w:t>
            </w:r>
          </w:p>
        </w:tc>
        <w:tc>
          <w:tcPr>
            <w:tcW w:w="1361" w:type="dxa"/>
          </w:tcPr>
          <w:p w:rsidR="00425950" w:rsidRDefault="00425950">
            <w:pPr>
              <w:pStyle w:val="ConsPlusNormal"/>
              <w:jc w:val="center"/>
            </w:pPr>
            <w:r>
              <w:t>2214335,58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1065</w:t>
            </w:r>
          </w:p>
        </w:tc>
        <w:tc>
          <w:tcPr>
            <w:tcW w:w="1247" w:type="dxa"/>
          </w:tcPr>
          <w:p w:rsidR="00425950" w:rsidRDefault="00425950">
            <w:pPr>
              <w:pStyle w:val="ConsPlusNormal"/>
              <w:jc w:val="center"/>
            </w:pPr>
            <w:r>
              <w:t>386838,73</w:t>
            </w:r>
          </w:p>
        </w:tc>
        <w:tc>
          <w:tcPr>
            <w:tcW w:w="1361" w:type="dxa"/>
          </w:tcPr>
          <w:p w:rsidR="00425950" w:rsidRDefault="00425950">
            <w:pPr>
              <w:pStyle w:val="ConsPlusNormal"/>
              <w:jc w:val="center"/>
            </w:pPr>
            <w:r>
              <w:t>2214328,02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1066</w:t>
            </w:r>
          </w:p>
        </w:tc>
        <w:tc>
          <w:tcPr>
            <w:tcW w:w="1247" w:type="dxa"/>
          </w:tcPr>
          <w:p w:rsidR="00425950" w:rsidRDefault="00425950">
            <w:pPr>
              <w:pStyle w:val="ConsPlusNormal"/>
              <w:jc w:val="center"/>
            </w:pPr>
            <w:r>
              <w:t>386815,89</w:t>
            </w:r>
          </w:p>
        </w:tc>
        <w:tc>
          <w:tcPr>
            <w:tcW w:w="1361" w:type="dxa"/>
          </w:tcPr>
          <w:p w:rsidR="00425950" w:rsidRDefault="00425950">
            <w:pPr>
              <w:pStyle w:val="ConsPlusNormal"/>
              <w:jc w:val="center"/>
            </w:pPr>
            <w:r>
              <w:t>2214318,38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1067</w:t>
            </w:r>
          </w:p>
        </w:tc>
        <w:tc>
          <w:tcPr>
            <w:tcW w:w="1247" w:type="dxa"/>
          </w:tcPr>
          <w:p w:rsidR="00425950" w:rsidRDefault="00425950">
            <w:pPr>
              <w:pStyle w:val="ConsPlusNormal"/>
              <w:jc w:val="center"/>
            </w:pPr>
            <w:r>
              <w:t>386805,93</w:t>
            </w:r>
          </w:p>
        </w:tc>
        <w:tc>
          <w:tcPr>
            <w:tcW w:w="1361" w:type="dxa"/>
          </w:tcPr>
          <w:p w:rsidR="00425950" w:rsidRDefault="00425950">
            <w:pPr>
              <w:pStyle w:val="ConsPlusNormal"/>
              <w:jc w:val="center"/>
            </w:pPr>
            <w:r>
              <w:t>2214310,56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1068</w:t>
            </w:r>
          </w:p>
        </w:tc>
        <w:tc>
          <w:tcPr>
            <w:tcW w:w="1247" w:type="dxa"/>
          </w:tcPr>
          <w:p w:rsidR="00425950" w:rsidRDefault="00425950">
            <w:pPr>
              <w:pStyle w:val="ConsPlusNormal"/>
              <w:jc w:val="center"/>
            </w:pPr>
            <w:r>
              <w:t>386791,68</w:t>
            </w:r>
          </w:p>
        </w:tc>
        <w:tc>
          <w:tcPr>
            <w:tcW w:w="1361" w:type="dxa"/>
          </w:tcPr>
          <w:p w:rsidR="00425950" w:rsidRDefault="00425950">
            <w:pPr>
              <w:pStyle w:val="ConsPlusNormal"/>
              <w:jc w:val="center"/>
            </w:pPr>
            <w:r>
              <w:t>2214290,16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1069</w:t>
            </w:r>
          </w:p>
        </w:tc>
        <w:tc>
          <w:tcPr>
            <w:tcW w:w="1247" w:type="dxa"/>
          </w:tcPr>
          <w:p w:rsidR="00425950" w:rsidRDefault="00425950">
            <w:pPr>
              <w:pStyle w:val="ConsPlusNormal"/>
              <w:jc w:val="center"/>
            </w:pPr>
            <w:r>
              <w:t>386783,66</w:t>
            </w:r>
          </w:p>
        </w:tc>
        <w:tc>
          <w:tcPr>
            <w:tcW w:w="1361" w:type="dxa"/>
          </w:tcPr>
          <w:p w:rsidR="00425950" w:rsidRDefault="00425950">
            <w:pPr>
              <w:pStyle w:val="ConsPlusNormal"/>
              <w:jc w:val="center"/>
            </w:pPr>
            <w:r>
              <w:t>2214274,71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1070</w:t>
            </w:r>
          </w:p>
        </w:tc>
        <w:tc>
          <w:tcPr>
            <w:tcW w:w="1247" w:type="dxa"/>
          </w:tcPr>
          <w:p w:rsidR="00425950" w:rsidRDefault="00425950">
            <w:pPr>
              <w:pStyle w:val="ConsPlusNormal"/>
              <w:jc w:val="center"/>
            </w:pPr>
            <w:r>
              <w:t>386780,93</w:t>
            </w:r>
          </w:p>
        </w:tc>
        <w:tc>
          <w:tcPr>
            <w:tcW w:w="1361" w:type="dxa"/>
          </w:tcPr>
          <w:p w:rsidR="00425950" w:rsidRDefault="00425950">
            <w:pPr>
              <w:pStyle w:val="ConsPlusNormal"/>
              <w:jc w:val="center"/>
            </w:pPr>
            <w:r>
              <w:t>2214259,01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1071</w:t>
            </w:r>
          </w:p>
        </w:tc>
        <w:tc>
          <w:tcPr>
            <w:tcW w:w="1247" w:type="dxa"/>
          </w:tcPr>
          <w:p w:rsidR="00425950" w:rsidRDefault="00425950">
            <w:pPr>
              <w:pStyle w:val="ConsPlusNormal"/>
              <w:jc w:val="center"/>
            </w:pPr>
            <w:r>
              <w:t>386780,75</w:t>
            </w:r>
          </w:p>
        </w:tc>
        <w:tc>
          <w:tcPr>
            <w:tcW w:w="1361" w:type="dxa"/>
          </w:tcPr>
          <w:p w:rsidR="00425950" w:rsidRDefault="00425950">
            <w:pPr>
              <w:pStyle w:val="ConsPlusNormal"/>
              <w:jc w:val="center"/>
            </w:pPr>
            <w:r>
              <w:t>2214256,22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1072</w:t>
            </w:r>
          </w:p>
        </w:tc>
        <w:tc>
          <w:tcPr>
            <w:tcW w:w="1247" w:type="dxa"/>
          </w:tcPr>
          <w:p w:rsidR="00425950" w:rsidRDefault="00425950">
            <w:pPr>
              <w:pStyle w:val="ConsPlusNormal"/>
              <w:jc w:val="center"/>
            </w:pPr>
            <w:r>
              <w:t>386780,08</w:t>
            </w:r>
          </w:p>
        </w:tc>
        <w:tc>
          <w:tcPr>
            <w:tcW w:w="1361" w:type="dxa"/>
          </w:tcPr>
          <w:p w:rsidR="00425950" w:rsidRDefault="00425950">
            <w:pPr>
              <w:pStyle w:val="ConsPlusNormal"/>
              <w:jc w:val="center"/>
            </w:pPr>
            <w:r>
              <w:t>2214246,02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1073</w:t>
            </w:r>
          </w:p>
        </w:tc>
        <w:tc>
          <w:tcPr>
            <w:tcW w:w="1247" w:type="dxa"/>
          </w:tcPr>
          <w:p w:rsidR="00425950" w:rsidRDefault="00425950">
            <w:pPr>
              <w:pStyle w:val="ConsPlusNormal"/>
              <w:jc w:val="center"/>
            </w:pPr>
            <w:r>
              <w:t>386782,38</w:t>
            </w:r>
          </w:p>
        </w:tc>
        <w:tc>
          <w:tcPr>
            <w:tcW w:w="1361" w:type="dxa"/>
          </w:tcPr>
          <w:p w:rsidR="00425950" w:rsidRDefault="00425950">
            <w:pPr>
              <w:pStyle w:val="ConsPlusNormal"/>
              <w:jc w:val="center"/>
            </w:pPr>
            <w:r>
              <w:t>2214227,65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1074</w:t>
            </w:r>
          </w:p>
        </w:tc>
        <w:tc>
          <w:tcPr>
            <w:tcW w:w="1247" w:type="dxa"/>
          </w:tcPr>
          <w:p w:rsidR="00425950" w:rsidRDefault="00425950">
            <w:pPr>
              <w:pStyle w:val="ConsPlusNormal"/>
              <w:jc w:val="center"/>
            </w:pPr>
            <w:r>
              <w:t>386785,94</w:t>
            </w:r>
          </w:p>
        </w:tc>
        <w:tc>
          <w:tcPr>
            <w:tcW w:w="1361" w:type="dxa"/>
          </w:tcPr>
          <w:p w:rsidR="00425950" w:rsidRDefault="00425950">
            <w:pPr>
              <w:pStyle w:val="ConsPlusNormal"/>
              <w:jc w:val="center"/>
            </w:pPr>
            <w:r>
              <w:t>2214216,84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1075</w:t>
            </w:r>
          </w:p>
        </w:tc>
        <w:tc>
          <w:tcPr>
            <w:tcW w:w="1247" w:type="dxa"/>
          </w:tcPr>
          <w:p w:rsidR="00425950" w:rsidRDefault="00425950">
            <w:pPr>
              <w:pStyle w:val="ConsPlusNormal"/>
              <w:jc w:val="center"/>
            </w:pPr>
            <w:r>
              <w:t>386795,70</w:t>
            </w:r>
          </w:p>
        </w:tc>
        <w:tc>
          <w:tcPr>
            <w:tcW w:w="1361" w:type="dxa"/>
          </w:tcPr>
          <w:p w:rsidR="00425950" w:rsidRDefault="00425950">
            <w:pPr>
              <w:pStyle w:val="ConsPlusNormal"/>
              <w:jc w:val="center"/>
            </w:pPr>
            <w:r>
              <w:t>2214201,01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1076</w:t>
            </w:r>
          </w:p>
        </w:tc>
        <w:tc>
          <w:tcPr>
            <w:tcW w:w="1247" w:type="dxa"/>
          </w:tcPr>
          <w:p w:rsidR="00425950" w:rsidRDefault="00425950">
            <w:pPr>
              <w:pStyle w:val="ConsPlusNormal"/>
              <w:jc w:val="center"/>
            </w:pPr>
            <w:r>
              <w:t>386826,04</w:t>
            </w:r>
          </w:p>
        </w:tc>
        <w:tc>
          <w:tcPr>
            <w:tcW w:w="1361" w:type="dxa"/>
          </w:tcPr>
          <w:p w:rsidR="00425950" w:rsidRDefault="00425950">
            <w:pPr>
              <w:pStyle w:val="ConsPlusNormal"/>
              <w:jc w:val="center"/>
            </w:pPr>
            <w:r>
              <w:t>2214162,94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1077</w:t>
            </w:r>
          </w:p>
        </w:tc>
        <w:tc>
          <w:tcPr>
            <w:tcW w:w="1247" w:type="dxa"/>
          </w:tcPr>
          <w:p w:rsidR="00425950" w:rsidRDefault="00425950">
            <w:pPr>
              <w:pStyle w:val="ConsPlusNormal"/>
              <w:jc w:val="center"/>
            </w:pPr>
            <w:r>
              <w:t>386837,30</w:t>
            </w:r>
          </w:p>
        </w:tc>
        <w:tc>
          <w:tcPr>
            <w:tcW w:w="1361" w:type="dxa"/>
          </w:tcPr>
          <w:p w:rsidR="00425950" w:rsidRDefault="00425950">
            <w:pPr>
              <w:pStyle w:val="ConsPlusNormal"/>
              <w:jc w:val="center"/>
            </w:pPr>
            <w:r>
              <w:t>2214143,42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1078</w:t>
            </w:r>
          </w:p>
        </w:tc>
        <w:tc>
          <w:tcPr>
            <w:tcW w:w="1247" w:type="dxa"/>
          </w:tcPr>
          <w:p w:rsidR="00425950" w:rsidRDefault="00425950">
            <w:pPr>
              <w:pStyle w:val="ConsPlusNormal"/>
              <w:jc w:val="center"/>
            </w:pPr>
            <w:r>
              <w:t>386846,03</w:t>
            </w:r>
          </w:p>
        </w:tc>
        <w:tc>
          <w:tcPr>
            <w:tcW w:w="1361" w:type="dxa"/>
          </w:tcPr>
          <w:p w:rsidR="00425950" w:rsidRDefault="00425950">
            <w:pPr>
              <w:pStyle w:val="ConsPlusNormal"/>
              <w:jc w:val="center"/>
            </w:pPr>
            <w:r>
              <w:t>2214122,74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1079</w:t>
            </w:r>
          </w:p>
        </w:tc>
        <w:tc>
          <w:tcPr>
            <w:tcW w:w="1247" w:type="dxa"/>
          </w:tcPr>
          <w:p w:rsidR="00425950" w:rsidRDefault="00425950">
            <w:pPr>
              <w:pStyle w:val="ConsPlusNormal"/>
              <w:jc w:val="center"/>
            </w:pPr>
            <w:r>
              <w:t>386847,94</w:t>
            </w:r>
          </w:p>
        </w:tc>
        <w:tc>
          <w:tcPr>
            <w:tcW w:w="1361" w:type="dxa"/>
          </w:tcPr>
          <w:p w:rsidR="00425950" w:rsidRDefault="00425950">
            <w:pPr>
              <w:pStyle w:val="ConsPlusNormal"/>
              <w:jc w:val="center"/>
            </w:pPr>
            <w:r>
              <w:t>2214113,19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1080</w:t>
            </w:r>
          </w:p>
        </w:tc>
        <w:tc>
          <w:tcPr>
            <w:tcW w:w="1247" w:type="dxa"/>
          </w:tcPr>
          <w:p w:rsidR="00425950" w:rsidRDefault="00425950">
            <w:pPr>
              <w:pStyle w:val="ConsPlusNormal"/>
              <w:jc w:val="center"/>
            </w:pPr>
            <w:r>
              <w:t>386841,77</w:t>
            </w:r>
          </w:p>
        </w:tc>
        <w:tc>
          <w:tcPr>
            <w:tcW w:w="1361" w:type="dxa"/>
          </w:tcPr>
          <w:p w:rsidR="00425950" w:rsidRDefault="00425950">
            <w:pPr>
              <w:pStyle w:val="ConsPlusNormal"/>
              <w:jc w:val="center"/>
            </w:pPr>
            <w:r>
              <w:t>2214098,50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1081</w:t>
            </w:r>
          </w:p>
        </w:tc>
        <w:tc>
          <w:tcPr>
            <w:tcW w:w="1247" w:type="dxa"/>
          </w:tcPr>
          <w:p w:rsidR="00425950" w:rsidRDefault="00425950">
            <w:pPr>
              <w:pStyle w:val="ConsPlusNormal"/>
              <w:jc w:val="center"/>
            </w:pPr>
            <w:r>
              <w:t>386831,66</w:t>
            </w:r>
          </w:p>
        </w:tc>
        <w:tc>
          <w:tcPr>
            <w:tcW w:w="1361" w:type="dxa"/>
          </w:tcPr>
          <w:p w:rsidR="00425950" w:rsidRDefault="00425950">
            <w:pPr>
              <w:pStyle w:val="ConsPlusNormal"/>
              <w:jc w:val="center"/>
            </w:pPr>
            <w:r>
              <w:t>2214085,44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1082</w:t>
            </w:r>
          </w:p>
        </w:tc>
        <w:tc>
          <w:tcPr>
            <w:tcW w:w="1247" w:type="dxa"/>
          </w:tcPr>
          <w:p w:rsidR="00425950" w:rsidRDefault="00425950">
            <w:pPr>
              <w:pStyle w:val="ConsPlusNormal"/>
              <w:jc w:val="center"/>
            </w:pPr>
            <w:r>
              <w:t>386824,01</w:t>
            </w:r>
          </w:p>
        </w:tc>
        <w:tc>
          <w:tcPr>
            <w:tcW w:w="1361" w:type="dxa"/>
          </w:tcPr>
          <w:p w:rsidR="00425950" w:rsidRDefault="00425950">
            <w:pPr>
              <w:pStyle w:val="ConsPlusNormal"/>
              <w:jc w:val="center"/>
            </w:pPr>
            <w:r>
              <w:t>2214077,82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1083</w:t>
            </w:r>
          </w:p>
        </w:tc>
        <w:tc>
          <w:tcPr>
            <w:tcW w:w="1247" w:type="dxa"/>
          </w:tcPr>
          <w:p w:rsidR="00425950" w:rsidRDefault="00425950">
            <w:pPr>
              <w:pStyle w:val="ConsPlusNormal"/>
              <w:jc w:val="center"/>
            </w:pPr>
            <w:r>
              <w:t>386808,30</w:t>
            </w:r>
          </w:p>
        </w:tc>
        <w:tc>
          <w:tcPr>
            <w:tcW w:w="1361" w:type="dxa"/>
          </w:tcPr>
          <w:p w:rsidR="00425950" w:rsidRDefault="00425950">
            <w:pPr>
              <w:pStyle w:val="ConsPlusNormal"/>
              <w:jc w:val="center"/>
            </w:pPr>
            <w:r>
              <w:t>2214073,28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1084</w:t>
            </w:r>
          </w:p>
        </w:tc>
        <w:tc>
          <w:tcPr>
            <w:tcW w:w="1247" w:type="dxa"/>
          </w:tcPr>
          <w:p w:rsidR="00425950" w:rsidRDefault="00425950">
            <w:pPr>
              <w:pStyle w:val="ConsPlusNormal"/>
              <w:jc w:val="center"/>
            </w:pPr>
            <w:r>
              <w:t>386786,05</w:t>
            </w:r>
          </w:p>
        </w:tc>
        <w:tc>
          <w:tcPr>
            <w:tcW w:w="1361" w:type="dxa"/>
          </w:tcPr>
          <w:p w:rsidR="00425950" w:rsidRDefault="00425950">
            <w:pPr>
              <w:pStyle w:val="ConsPlusNormal"/>
              <w:jc w:val="center"/>
            </w:pPr>
            <w:r>
              <w:t>2214072,88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1085</w:t>
            </w:r>
          </w:p>
        </w:tc>
        <w:tc>
          <w:tcPr>
            <w:tcW w:w="1247" w:type="dxa"/>
          </w:tcPr>
          <w:p w:rsidR="00425950" w:rsidRDefault="00425950">
            <w:pPr>
              <w:pStyle w:val="ConsPlusNormal"/>
              <w:jc w:val="center"/>
            </w:pPr>
            <w:r>
              <w:t>386763,95</w:t>
            </w:r>
          </w:p>
        </w:tc>
        <w:tc>
          <w:tcPr>
            <w:tcW w:w="1361" w:type="dxa"/>
          </w:tcPr>
          <w:p w:rsidR="00425950" w:rsidRDefault="00425950">
            <w:pPr>
              <w:pStyle w:val="ConsPlusNormal"/>
              <w:jc w:val="center"/>
            </w:pPr>
            <w:r>
              <w:t>2214074,10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1086</w:t>
            </w:r>
          </w:p>
        </w:tc>
        <w:tc>
          <w:tcPr>
            <w:tcW w:w="1247" w:type="dxa"/>
          </w:tcPr>
          <w:p w:rsidR="00425950" w:rsidRDefault="00425950">
            <w:pPr>
              <w:pStyle w:val="ConsPlusNormal"/>
              <w:jc w:val="center"/>
            </w:pPr>
            <w:r>
              <w:t>386746,07</w:t>
            </w:r>
          </w:p>
        </w:tc>
        <w:tc>
          <w:tcPr>
            <w:tcW w:w="1361" w:type="dxa"/>
          </w:tcPr>
          <w:p w:rsidR="00425950" w:rsidRDefault="00425950">
            <w:pPr>
              <w:pStyle w:val="ConsPlusNormal"/>
              <w:jc w:val="center"/>
            </w:pPr>
            <w:r>
              <w:t>2214078,36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1087</w:t>
            </w:r>
          </w:p>
        </w:tc>
        <w:tc>
          <w:tcPr>
            <w:tcW w:w="1247" w:type="dxa"/>
          </w:tcPr>
          <w:p w:rsidR="00425950" w:rsidRDefault="00425950">
            <w:pPr>
              <w:pStyle w:val="ConsPlusNormal"/>
              <w:jc w:val="center"/>
            </w:pPr>
            <w:r>
              <w:t>386723,82</w:t>
            </w:r>
          </w:p>
        </w:tc>
        <w:tc>
          <w:tcPr>
            <w:tcW w:w="1361" w:type="dxa"/>
          </w:tcPr>
          <w:p w:rsidR="00425950" w:rsidRDefault="00425950">
            <w:pPr>
              <w:pStyle w:val="ConsPlusNormal"/>
              <w:jc w:val="center"/>
            </w:pPr>
            <w:r>
              <w:t>2214087,49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1088</w:t>
            </w:r>
          </w:p>
        </w:tc>
        <w:tc>
          <w:tcPr>
            <w:tcW w:w="1247" w:type="dxa"/>
          </w:tcPr>
          <w:p w:rsidR="00425950" w:rsidRDefault="00425950">
            <w:pPr>
              <w:pStyle w:val="ConsPlusNormal"/>
              <w:jc w:val="center"/>
            </w:pPr>
            <w:r>
              <w:t>386686,04</w:t>
            </w:r>
          </w:p>
        </w:tc>
        <w:tc>
          <w:tcPr>
            <w:tcW w:w="1361" w:type="dxa"/>
          </w:tcPr>
          <w:p w:rsidR="00425950" w:rsidRDefault="00425950">
            <w:pPr>
              <w:pStyle w:val="ConsPlusNormal"/>
              <w:jc w:val="center"/>
            </w:pPr>
            <w:r>
              <w:t>2214116,76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1089</w:t>
            </w:r>
          </w:p>
        </w:tc>
        <w:tc>
          <w:tcPr>
            <w:tcW w:w="1247" w:type="dxa"/>
          </w:tcPr>
          <w:p w:rsidR="00425950" w:rsidRDefault="00425950">
            <w:pPr>
              <w:pStyle w:val="ConsPlusNormal"/>
              <w:jc w:val="center"/>
            </w:pPr>
            <w:r>
              <w:t>386659,11</w:t>
            </w:r>
          </w:p>
        </w:tc>
        <w:tc>
          <w:tcPr>
            <w:tcW w:w="1361" w:type="dxa"/>
          </w:tcPr>
          <w:p w:rsidR="00425950" w:rsidRDefault="00425950">
            <w:pPr>
              <w:pStyle w:val="ConsPlusNormal"/>
              <w:jc w:val="center"/>
            </w:pPr>
            <w:r>
              <w:t>2214141,34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1090</w:t>
            </w:r>
          </w:p>
        </w:tc>
        <w:tc>
          <w:tcPr>
            <w:tcW w:w="1247" w:type="dxa"/>
          </w:tcPr>
          <w:p w:rsidR="00425950" w:rsidRDefault="00425950">
            <w:pPr>
              <w:pStyle w:val="ConsPlusNormal"/>
              <w:jc w:val="center"/>
            </w:pPr>
            <w:r>
              <w:t>386630,75</w:t>
            </w:r>
          </w:p>
        </w:tc>
        <w:tc>
          <w:tcPr>
            <w:tcW w:w="1361" w:type="dxa"/>
          </w:tcPr>
          <w:p w:rsidR="00425950" w:rsidRDefault="00425950">
            <w:pPr>
              <w:pStyle w:val="ConsPlusNormal"/>
              <w:jc w:val="center"/>
            </w:pPr>
            <w:r>
              <w:t>2214165,19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1091</w:t>
            </w:r>
          </w:p>
        </w:tc>
        <w:tc>
          <w:tcPr>
            <w:tcW w:w="1247" w:type="dxa"/>
          </w:tcPr>
          <w:p w:rsidR="00425950" w:rsidRDefault="00425950">
            <w:pPr>
              <w:pStyle w:val="ConsPlusNormal"/>
              <w:jc w:val="center"/>
            </w:pPr>
            <w:r>
              <w:t>386615,03</w:t>
            </w:r>
          </w:p>
        </w:tc>
        <w:tc>
          <w:tcPr>
            <w:tcW w:w="1361" w:type="dxa"/>
          </w:tcPr>
          <w:p w:rsidR="00425950" w:rsidRDefault="00425950">
            <w:pPr>
              <w:pStyle w:val="ConsPlusNormal"/>
              <w:jc w:val="center"/>
            </w:pPr>
            <w:r>
              <w:t>2214178,97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1092</w:t>
            </w:r>
          </w:p>
        </w:tc>
        <w:tc>
          <w:tcPr>
            <w:tcW w:w="1247" w:type="dxa"/>
          </w:tcPr>
          <w:p w:rsidR="00425950" w:rsidRDefault="00425950">
            <w:pPr>
              <w:pStyle w:val="ConsPlusNormal"/>
              <w:jc w:val="center"/>
            </w:pPr>
            <w:r>
              <w:t>386594,45</w:t>
            </w:r>
          </w:p>
        </w:tc>
        <w:tc>
          <w:tcPr>
            <w:tcW w:w="1361" w:type="dxa"/>
          </w:tcPr>
          <w:p w:rsidR="00425950" w:rsidRDefault="00425950">
            <w:pPr>
              <w:pStyle w:val="ConsPlusNormal"/>
              <w:jc w:val="center"/>
            </w:pPr>
            <w:r>
              <w:t>2214197,00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1093</w:t>
            </w:r>
          </w:p>
        </w:tc>
        <w:tc>
          <w:tcPr>
            <w:tcW w:w="1247" w:type="dxa"/>
          </w:tcPr>
          <w:p w:rsidR="00425950" w:rsidRDefault="00425950">
            <w:pPr>
              <w:pStyle w:val="ConsPlusNormal"/>
              <w:jc w:val="center"/>
            </w:pPr>
            <w:r>
              <w:t>386581,26</w:t>
            </w:r>
          </w:p>
        </w:tc>
        <w:tc>
          <w:tcPr>
            <w:tcW w:w="1361" w:type="dxa"/>
          </w:tcPr>
          <w:p w:rsidR="00425950" w:rsidRDefault="00425950">
            <w:pPr>
              <w:pStyle w:val="ConsPlusNormal"/>
              <w:jc w:val="center"/>
            </w:pPr>
            <w:r>
              <w:t>2214214,22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1094</w:t>
            </w:r>
          </w:p>
        </w:tc>
        <w:tc>
          <w:tcPr>
            <w:tcW w:w="1247" w:type="dxa"/>
          </w:tcPr>
          <w:p w:rsidR="00425950" w:rsidRDefault="00425950">
            <w:pPr>
              <w:pStyle w:val="ConsPlusNormal"/>
              <w:jc w:val="center"/>
            </w:pPr>
            <w:r>
              <w:t>386558,50</w:t>
            </w:r>
          </w:p>
        </w:tc>
        <w:tc>
          <w:tcPr>
            <w:tcW w:w="1361" w:type="dxa"/>
          </w:tcPr>
          <w:p w:rsidR="00425950" w:rsidRDefault="00425950">
            <w:pPr>
              <w:pStyle w:val="ConsPlusNormal"/>
              <w:jc w:val="center"/>
            </w:pPr>
            <w:r>
              <w:t>2214246,67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1095</w:t>
            </w:r>
          </w:p>
        </w:tc>
        <w:tc>
          <w:tcPr>
            <w:tcW w:w="1247" w:type="dxa"/>
          </w:tcPr>
          <w:p w:rsidR="00425950" w:rsidRDefault="00425950">
            <w:pPr>
              <w:pStyle w:val="ConsPlusNormal"/>
              <w:jc w:val="center"/>
            </w:pPr>
            <w:r>
              <w:t>386551,02</w:t>
            </w:r>
          </w:p>
        </w:tc>
        <w:tc>
          <w:tcPr>
            <w:tcW w:w="1361" w:type="dxa"/>
          </w:tcPr>
          <w:p w:rsidR="00425950" w:rsidRDefault="00425950">
            <w:pPr>
              <w:pStyle w:val="ConsPlusNormal"/>
              <w:jc w:val="center"/>
            </w:pPr>
            <w:r>
              <w:t>2214253,93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1096</w:t>
            </w:r>
          </w:p>
        </w:tc>
        <w:tc>
          <w:tcPr>
            <w:tcW w:w="1247" w:type="dxa"/>
          </w:tcPr>
          <w:p w:rsidR="00425950" w:rsidRDefault="00425950">
            <w:pPr>
              <w:pStyle w:val="ConsPlusNormal"/>
              <w:jc w:val="center"/>
            </w:pPr>
            <w:r>
              <w:t>386530,07</w:t>
            </w:r>
          </w:p>
        </w:tc>
        <w:tc>
          <w:tcPr>
            <w:tcW w:w="1361" w:type="dxa"/>
          </w:tcPr>
          <w:p w:rsidR="00425950" w:rsidRDefault="00425950">
            <w:pPr>
              <w:pStyle w:val="ConsPlusNormal"/>
              <w:jc w:val="center"/>
            </w:pPr>
            <w:r>
              <w:t>2214272,45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1097</w:t>
            </w:r>
          </w:p>
        </w:tc>
        <w:tc>
          <w:tcPr>
            <w:tcW w:w="1247" w:type="dxa"/>
          </w:tcPr>
          <w:p w:rsidR="00425950" w:rsidRDefault="00425950">
            <w:pPr>
              <w:pStyle w:val="ConsPlusNormal"/>
              <w:jc w:val="center"/>
            </w:pPr>
            <w:r>
              <w:t>386516,93</w:t>
            </w:r>
          </w:p>
        </w:tc>
        <w:tc>
          <w:tcPr>
            <w:tcW w:w="1361" w:type="dxa"/>
          </w:tcPr>
          <w:p w:rsidR="00425950" w:rsidRDefault="00425950">
            <w:pPr>
              <w:pStyle w:val="ConsPlusNormal"/>
              <w:jc w:val="center"/>
            </w:pPr>
            <w:r>
              <w:t>2214290,12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1098</w:t>
            </w:r>
          </w:p>
        </w:tc>
        <w:tc>
          <w:tcPr>
            <w:tcW w:w="1247" w:type="dxa"/>
          </w:tcPr>
          <w:p w:rsidR="00425950" w:rsidRDefault="00425950">
            <w:pPr>
              <w:pStyle w:val="ConsPlusNormal"/>
              <w:jc w:val="center"/>
            </w:pPr>
            <w:r>
              <w:t>386507,70</w:t>
            </w:r>
          </w:p>
        </w:tc>
        <w:tc>
          <w:tcPr>
            <w:tcW w:w="1361" w:type="dxa"/>
          </w:tcPr>
          <w:p w:rsidR="00425950" w:rsidRDefault="00425950">
            <w:pPr>
              <w:pStyle w:val="ConsPlusNormal"/>
              <w:jc w:val="center"/>
            </w:pPr>
            <w:r>
              <w:t>2214295,72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1099</w:t>
            </w:r>
          </w:p>
        </w:tc>
        <w:tc>
          <w:tcPr>
            <w:tcW w:w="1247" w:type="dxa"/>
          </w:tcPr>
          <w:p w:rsidR="00425950" w:rsidRDefault="00425950">
            <w:pPr>
              <w:pStyle w:val="ConsPlusNormal"/>
              <w:jc w:val="center"/>
            </w:pPr>
            <w:r>
              <w:t>386487,17</w:t>
            </w:r>
          </w:p>
        </w:tc>
        <w:tc>
          <w:tcPr>
            <w:tcW w:w="1361" w:type="dxa"/>
          </w:tcPr>
          <w:p w:rsidR="00425950" w:rsidRDefault="00425950">
            <w:pPr>
              <w:pStyle w:val="ConsPlusNormal"/>
              <w:jc w:val="center"/>
            </w:pPr>
            <w:r>
              <w:t>2214300,63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1100</w:t>
            </w:r>
          </w:p>
        </w:tc>
        <w:tc>
          <w:tcPr>
            <w:tcW w:w="1247" w:type="dxa"/>
          </w:tcPr>
          <w:p w:rsidR="00425950" w:rsidRDefault="00425950">
            <w:pPr>
              <w:pStyle w:val="ConsPlusNormal"/>
              <w:jc w:val="center"/>
            </w:pPr>
            <w:r>
              <w:t>386475,74</w:t>
            </w:r>
          </w:p>
        </w:tc>
        <w:tc>
          <w:tcPr>
            <w:tcW w:w="1361" w:type="dxa"/>
          </w:tcPr>
          <w:p w:rsidR="00425950" w:rsidRDefault="00425950">
            <w:pPr>
              <w:pStyle w:val="ConsPlusNormal"/>
              <w:jc w:val="center"/>
            </w:pPr>
            <w:r>
              <w:t>2214305,86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1101</w:t>
            </w:r>
          </w:p>
        </w:tc>
        <w:tc>
          <w:tcPr>
            <w:tcW w:w="1247" w:type="dxa"/>
          </w:tcPr>
          <w:p w:rsidR="00425950" w:rsidRDefault="00425950">
            <w:pPr>
              <w:pStyle w:val="ConsPlusNormal"/>
              <w:jc w:val="center"/>
            </w:pPr>
            <w:r>
              <w:t>386467,62</w:t>
            </w:r>
          </w:p>
        </w:tc>
        <w:tc>
          <w:tcPr>
            <w:tcW w:w="1361" w:type="dxa"/>
          </w:tcPr>
          <w:p w:rsidR="00425950" w:rsidRDefault="00425950">
            <w:pPr>
              <w:pStyle w:val="ConsPlusNormal"/>
              <w:jc w:val="center"/>
            </w:pPr>
            <w:r>
              <w:t>2214315,87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1102</w:t>
            </w:r>
          </w:p>
        </w:tc>
        <w:tc>
          <w:tcPr>
            <w:tcW w:w="1247" w:type="dxa"/>
          </w:tcPr>
          <w:p w:rsidR="00425950" w:rsidRDefault="00425950">
            <w:pPr>
              <w:pStyle w:val="ConsPlusNormal"/>
              <w:jc w:val="center"/>
            </w:pPr>
            <w:r>
              <w:t>386460,59</w:t>
            </w:r>
          </w:p>
        </w:tc>
        <w:tc>
          <w:tcPr>
            <w:tcW w:w="1361" w:type="dxa"/>
          </w:tcPr>
          <w:p w:rsidR="00425950" w:rsidRDefault="00425950">
            <w:pPr>
              <w:pStyle w:val="ConsPlusNormal"/>
              <w:jc w:val="center"/>
            </w:pPr>
            <w:r>
              <w:t>2214331,03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1103</w:t>
            </w:r>
          </w:p>
        </w:tc>
        <w:tc>
          <w:tcPr>
            <w:tcW w:w="1247" w:type="dxa"/>
          </w:tcPr>
          <w:p w:rsidR="00425950" w:rsidRDefault="00425950">
            <w:pPr>
              <w:pStyle w:val="ConsPlusNormal"/>
              <w:jc w:val="center"/>
            </w:pPr>
            <w:r>
              <w:t>386455,25</w:t>
            </w:r>
          </w:p>
        </w:tc>
        <w:tc>
          <w:tcPr>
            <w:tcW w:w="1361" w:type="dxa"/>
          </w:tcPr>
          <w:p w:rsidR="00425950" w:rsidRDefault="00425950">
            <w:pPr>
              <w:pStyle w:val="ConsPlusNormal"/>
              <w:jc w:val="center"/>
            </w:pPr>
            <w:r>
              <w:t>2214347,27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1104</w:t>
            </w:r>
          </w:p>
        </w:tc>
        <w:tc>
          <w:tcPr>
            <w:tcW w:w="1247" w:type="dxa"/>
          </w:tcPr>
          <w:p w:rsidR="00425950" w:rsidRDefault="00425950">
            <w:pPr>
              <w:pStyle w:val="ConsPlusNormal"/>
              <w:jc w:val="center"/>
            </w:pPr>
            <w:r>
              <w:t>386452,68</w:t>
            </w:r>
          </w:p>
        </w:tc>
        <w:tc>
          <w:tcPr>
            <w:tcW w:w="1361" w:type="dxa"/>
          </w:tcPr>
          <w:p w:rsidR="00425950" w:rsidRDefault="00425950">
            <w:pPr>
              <w:pStyle w:val="ConsPlusNormal"/>
              <w:jc w:val="center"/>
            </w:pPr>
            <w:r>
              <w:t>2214369,78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1105</w:t>
            </w:r>
          </w:p>
        </w:tc>
        <w:tc>
          <w:tcPr>
            <w:tcW w:w="1247" w:type="dxa"/>
          </w:tcPr>
          <w:p w:rsidR="00425950" w:rsidRDefault="00425950">
            <w:pPr>
              <w:pStyle w:val="ConsPlusNormal"/>
              <w:jc w:val="center"/>
            </w:pPr>
            <w:r>
              <w:t>386455,01</w:t>
            </w:r>
          </w:p>
        </w:tc>
        <w:tc>
          <w:tcPr>
            <w:tcW w:w="1361" w:type="dxa"/>
          </w:tcPr>
          <w:p w:rsidR="00425950" w:rsidRDefault="00425950">
            <w:pPr>
              <w:pStyle w:val="ConsPlusNormal"/>
              <w:jc w:val="center"/>
            </w:pPr>
            <w:r>
              <w:t>2214391,89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1106</w:t>
            </w:r>
          </w:p>
        </w:tc>
        <w:tc>
          <w:tcPr>
            <w:tcW w:w="1247" w:type="dxa"/>
          </w:tcPr>
          <w:p w:rsidR="00425950" w:rsidRDefault="00425950">
            <w:pPr>
              <w:pStyle w:val="ConsPlusNormal"/>
              <w:jc w:val="center"/>
            </w:pPr>
            <w:r>
              <w:t>386461,71</w:t>
            </w:r>
          </w:p>
        </w:tc>
        <w:tc>
          <w:tcPr>
            <w:tcW w:w="1361" w:type="dxa"/>
          </w:tcPr>
          <w:p w:rsidR="00425950" w:rsidRDefault="00425950">
            <w:pPr>
              <w:pStyle w:val="ConsPlusNormal"/>
              <w:jc w:val="center"/>
            </w:pPr>
            <w:r>
              <w:t>2214408,65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1107</w:t>
            </w:r>
          </w:p>
        </w:tc>
        <w:tc>
          <w:tcPr>
            <w:tcW w:w="1247" w:type="dxa"/>
          </w:tcPr>
          <w:p w:rsidR="00425950" w:rsidRDefault="00425950">
            <w:pPr>
              <w:pStyle w:val="ConsPlusNormal"/>
              <w:jc w:val="center"/>
            </w:pPr>
            <w:r>
              <w:t>386468,26</w:t>
            </w:r>
          </w:p>
        </w:tc>
        <w:tc>
          <w:tcPr>
            <w:tcW w:w="1361" w:type="dxa"/>
          </w:tcPr>
          <w:p w:rsidR="00425950" w:rsidRDefault="00425950">
            <w:pPr>
              <w:pStyle w:val="ConsPlusNormal"/>
              <w:jc w:val="center"/>
            </w:pPr>
            <w:r>
              <w:t>2214423,23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1108</w:t>
            </w:r>
          </w:p>
        </w:tc>
        <w:tc>
          <w:tcPr>
            <w:tcW w:w="1247" w:type="dxa"/>
          </w:tcPr>
          <w:p w:rsidR="00425950" w:rsidRDefault="00425950">
            <w:pPr>
              <w:pStyle w:val="ConsPlusNormal"/>
              <w:jc w:val="center"/>
            </w:pPr>
            <w:r>
              <w:t>386468,17</w:t>
            </w:r>
          </w:p>
        </w:tc>
        <w:tc>
          <w:tcPr>
            <w:tcW w:w="1361" w:type="dxa"/>
          </w:tcPr>
          <w:p w:rsidR="00425950" w:rsidRDefault="00425950">
            <w:pPr>
              <w:pStyle w:val="ConsPlusNormal"/>
              <w:jc w:val="center"/>
            </w:pPr>
            <w:r>
              <w:t>2214437,41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1109</w:t>
            </w:r>
          </w:p>
        </w:tc>
        <w:tc>
          <w:tcPr>
            <w:tcW w:w="1247" w:type="dxa"/>
          </w:tcPr>
          <w:p w:rsidR="00425950" w:rsidRDefault="00425950">
            <w:pPr>
              <w:pStyle w:val="ConsPlusNormal"/>
              <w:jc w:val="center"/>
            </w:pPr>
            <w:r>
              <w:t>386463,41</w:t>
            </w:r>
          </w:p>
        </w:tc>
        <w:tc>
          <w:tcPr>
            <w:tcW w:w="1361" w:type="dxa"/>
          </w:tcPr>
          <w:p w:rsidR="00425950" w:rsidRDefault="00425950">
            <w:pPr>
              <w:pStyle w:val="ConsPlusNormal"/>
              <w:jc w:val="center"/>
            </w:pPr>
            <w:r>
              <w:t>2214449,91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1110</w:t>
            </w:r>
          </w:p>
        </w:tc>
        <w:tc>
          <w:tcPr>
            <w:tcW w:w="1247" w:type="dxa"/>
          </w:tcPr>
          <w:p w:rsidR="00425950" w:rsidRDefault="00425950">
            <w:pPr>
              <w:pStyle w:val="ConsPlusNormal"/>
              <w:jc w:val="center"/>
            </w:pPr>
            <w:r>
              <w:t>386454,48</w:t>
            </w:r>
          </w:p>
        </w:tc>
        <w:tc>
          <w:tcPr>
            <w:tcW w:w="1361" w:type="dxa"/>
          </w:tcPr>
          <w:p w:rsidR="00425950" w:rsidRDefault="00425950">
            <w:pPr>
              <w:pStyle w:val="ConsPlusNormal"/>
              <w:jc w:val="center"/>
            </w:pPr>
            <w:r>
              <w:t>2214458,98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1111</w:t>
            </w:r>
          </w:p>
        </w:tc>
        <w:tc>
          <w:tcPr>
            <w:tcW w:w="1247" w:type="dxa"/>
          </w:tcPr>
          <w:p w:rsidR="00425950" w:rsidRDefault="00425950">
            <w:pPr>
              <w:pStyle w:val="ConsPlusNormal"/>
              <w:jc w:val="center"/>
            </w:pPr>
            <w:r>
              <w:t>386437,51</w:t>
            </w:r>
          </w:p>
        </w:tc>
        <w:tc>
          <w:tcPr>
            <w:tcW w:w="1361" w:type="dxa"/>
          </w:tcPr>
          <w:p w:rsidR="00425950" w:rsidRDefault="00425950">
            <w:pPr>
              <w:pStyle w:val="ConsPlusNormal"/>
              <w:jc w:val="center"/>
            </w:pPr>
            <w:r>
              <w:t>2214471,70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1112</w:t>
            </w:r>
          </w:p>
        </w:tc>
        <w:tc>
          <w:tcPr>
            <w:tcW w:w="1247" w:type="dxa"/>
          </w:tcPr>
          <w:p w:rsidR="00425950" w:rsidRDefault="00425950">
            <w:pPr>
              <w:pStyle w:val="ConsPlusNormal"/>
              <w:jc w:val="center"/>
            </w:pPr>
            <w:r>
              <w:t>386427,42</w:t>
            </w:r>
          </w:p>
        </w:tc>
        <w:tc>
          <w:tcPr>
            <w:tcW w:w="1361" w:type="dxa"/>
          </w:tcPr>
          <w:p w:rsidR="00425950" w:rsidRDefault="00425950">
            <w:pPr>
              <w:pStyle w:val="ConsPlusNormal"/>
              <w:jc w:val="center"/>
            </w:pPr>
            <w:r>
              <w:t>2214481,17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1113</w:t>
            </w:r>
          </w:p>
        </w:tc>
        <w:tc>
          <w:tcPr>
            <w:tcW w:w="1247" w:type="dxa"/>
          </w:tcPr>
          <w:p w:rsidR="00425950" w:rsidRDefault="00425950">
            <w:pPr>
              <w:pStyle w:val="ConsPlusNormal"/>
              <w:jc w:val="center"/>
            </w:pPr>
            <w:r>
              <w:t>386400,56</w:t>
            </w:r>
          </w:p>
        </w:tc>
        <w:tc>
          <w:tcPr>
            <w:tcW w:w="1361" w:type="dxa"/>
          </w:tcPr>
          <w:p w:rsidR="00425950" w:rsidRDefault="00425950">
            <w:pPr>
              <w:pStyle w:val="ConsPlusNormal"/>
              <w:jc w:val="center"/>
            </w:pPr>
            <w:r>
              <w:t>2214523,11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1114</w:t>
            </w:r>
          </w:p>
        </w:tc>
        <w:tc>
          <w:tcPr>
            <w:tcW w:w="1247" w:type="dxa"/>
          </w:tcPr>
          <w:p w:rsidR="00425950" w:rsidRDefault="00425950">
            <w:pPr>
              <w:pStyle w:val="ConsPlusNormal"/>
              <w:jc w:val="center"/>
            </w:pPr>
            <w:r>
              <w:t>386392,81</w:t>
            </w:r>
          </w:p>
        </w:tc>
        <w:tc>
          <w:tcPr>
            <w:tcW w:w="1361" w:type="dxa"/>
          </w:tcPr>
          <w:p w:rsidR="00425950" w:rsidRDefault="00425950">
            <w:pPr>
              <w:pStyle w:val="ConsPlusNormal"/>
              <w:jc w:val="center"/>
            </w:pPr>
            <w:r>
              <w:t>2214545,10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1115</w:t>
            </w:r>
          </w:p>
        </w:tc>
        <w:tc>
          <w:tcPr>
            <w:tcW w:w="1247" w:type="dxa"/>
          </w:tcPr>
          <w:p w:rsidR="00425950" w:rsidRDefault="00425950">
            <w:pPr>
              <w:pStyle w:val="ConsPlusNormal"/>
              <w:jc w:val="center"/>
            </w:pPr>
            <w:r>
              <w:t>386386,75</w:t>
            </w:r>
          </w:p>
        </w:tc>
        <w:tc>
          <w:tcPr>
            <w:tcW w:w="1361" w:type="dxa"/>
          </w:tcPr>
          <w:p w:rsidR="00425950" w:rsidRDefault="00425950">
            <w:pPr>
              <w:pStyle w:val="ConsPlusNormal"/>
              <w:jc w:val="center"/>
            </w:pPr>
            <w:r>
              <w:t>2214568,20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1116</w:t>
            </w:r>
          </w:p>
        </w:tc>
        <w:tc>
          <w:tcPr>
            <w:tcW w:w="1247" w:type="dxa"/>
          </w:tcPr>
          <w:p w:rsidR="00425950" w:rsidRDefault="00425950">
            <w:pPr>
              <w:pStyle w:val="ConsPlusNormal"/>
              <w:jc w:val="center"/>
            </w:pPr>
            <w:r>
              <w:t>386379,29</w:t>
            </w:r>
          </w:p>
        </w:tc>
        <w:tc>
          <w:tcPr>
            <w:tcW w:w="1361" w:type="dxa"/>
          </w:tcPr>
          <w:p w:rsidR="00425950" w:rsidRDefault="00425950">
            <w:pPr>
              <w:pStyle w:val="ConsPlusNormal"/>
              <w:jc w:val="center"/>
            </w:pPr>
            <w:r>
              <w:t>2214593,00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1117</w:t>
            </w:r>
          </w:p>
        </w:tc>
        <w:tc>
          <w:tcPr>
            <w:tcW w:w="1247" w:type="dxa"/>
          </w:tcPr>
          <w:p w:rsidR="00425950" w:rsidRDefault="00425950">
            <w:pPr>
              <w:pStyle w:val="ConsPlusNormal"/>
              <w:jc w:val="center"/>
            </w:pPr>
            <w:r>
              <w:t>386364,18</w:t>
            </w:r>
          </w:p>
        </w:tc>
        <w:tc>
          <w:tcPr>
            <w:tcW w:w="1361" w:type="dxa"/>
          </w:tcPr>
          <w:p w:rsidR="00425950" w:rsidRDefault="00425950">
            <w:pPr>
              <w:pStyle w:val="ConsPlusNormal"/>
              <w:jc w:val="center"/>
            </w:pPr>
            <w:r>
              <w:t>2214637,30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1118</w:t>
            </w:r>
          </w:p>
        </w:tc>
        <w:tc>
          <w:tcPr>
            <w:tcW w:w="1247" w:type="dxa"/>
          </w:tcPr>
          <w:p w:rsidR="00425950" w:rsidRDefault="00425950">
            <w:pPr>
              <w:pStyle w:val="ConsPlusNormal"/>
              <w:jc w:val="center"/>
            </w:pPr>
            <w:r>
              <w:t>386345,28</w:t>
            </w:r>
          </w:p>
        </w:tc>
        <w:tc>
          <w:tcPr>
            <w:tcW w:w="1361" w:type="dxa"/>
          </w:tcPr>
          <w:p w:rsidR="00425950" w:rsidRDefault="00425950">
            <w:pPr>
              <w:pStyle w:val="ConsPlusNormal"/>
              <w:jc w:val="center"/>
            </w:pPr>
            <w:r>
              <w:t>2214678,20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1119</w:t>
            </w:r>
          </w:p>
        </w:tc>
        <w:tc>
          <w:tcPr>
            <w:tcW w:w="1247" w:type="dxa"/>
          </w:tcPr>
          <w:p w:rsidR="00425950" w:rsidRDefault="00425950">
            <w:pPr>
              <w:pStyle w:val="ConsPlusNormal"/>
              <w:jc w:val="center"/>
            </w:pPr>
            <w:r>
              <w:t>386337,32</w:t>
            </w:r>
          </w:p>
        </w:tc>
        <w:tc>
          <w:tcPr>
            <w:tcW w:w="1361" w:type="dxa"/>
          </w:tcPr>
          <w:p w:rsidR="00425950" w:rsidRDefault="00425950">
            <w:pPr>
              <w:pStyle w:val="ConsPlusNormal"/>
              <w:jc w:val="center"/>
            </w:pPr>
            <w:r>
              <w:t>2214710,80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1120</w:t>
            </w:r>
          </w:p>
        </w:tc>
        <w:tc>
          <w:tcPr>
            <w:tcW w:w="1247" w:type="dxa"/>
          </w:tcPr>
          <w:p w:rsidR="00425950" w:rsidRDefault="00425950">
            <w:pPr>
              <w:pStyle w:val="ConsPlusNormal"/>
              <w:jc w:val="center"/>
            </w:pPr>
            <w:r>
              <w:t>386336,40</w:t>
            </w:r>
          </w:p>
        </w:tc>
        <w:tc>
          <w:tcPr>
            <w:tcW w:w="1361" w:type="dxa"/>
          </w:tcPr>
          <w:p w:rsidR="00425950" w:rsidRDefault="00425950">
            <w:pPr>
              <w:pStyle w:val="ConsPlusNormal"/>
              <w:jc w:val="center"/>
            </w:pPr>
            <w:r>
              <w:t>2214780,20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1121</w:t>
            </w:r>
          </w:p>
        </w:tc>
        <w:tc>
          <w:tcPr>
            <w:tcW w:w="1247" w:type="dxa"/>
          </w:tcPr>
          <w:p w:rsidR="00425950" w:rsidRDefault="00425950">
            <w:pPr>
              <w:pStyle w:val="ConsPlusNormal"/>
              <w:jc w:val="center"/>
            </w:pPr>
            <w:r>
              <w:t>386337,29</w:t>
            </w:r>
          </w:p>
        </w:tc>
        <w:tc>
          <w:tcPr>
            <w:tcW w:w="1361" w:type="dxa"/>
          </w:tcPr>
          <w:p w:rsidR="00425950" w:rsidRDefault="00425950">
            <w:pPr>
              <w:pStyle w:val="ConsPlusNormal"/>
              <w:jc w:val="center"/>
            </w:pPr>
            <w:r>
              <w:t>2214842,90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1122</w:t>
            </w:r>
          </w:p>
        </w:tc>
        <w:tc>
          <w:tcPr>
            <w:tcW w:w="1247" w:type="dxa"/>
          </w:tcPr>
          <w:p w:rsidR="00425950" w:rsidRDefault="00425950">
            <w:pPr>
              <w:pStyle w:val="ConsPlusNormal"/>
              <w:jc w:val="center"/>
            </w:pPr>
            <w:r>
              <w:t>386345,61</w:t>
            </w:r>
          </w:p>
        </w:tc>
        <w:tc>
          <w:tcPr>
            <w:tcW w:w="1361" w:type="dxa"/>
          </w:tcPr>
          <w:p w:rsidR="00425950" w:rsidRDefault="00425950">
            <w:pPr>
              <w:pStyle w:val="ConsPlusNormal"/>
              <w:jc w:val="center"/>
            </w:pPr>
            <w:r>
              <w:t>2214900,30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1123</w:t>
            </w:r>
          </w:p>
        </w:tc>
        <w:tc>
          <w:tcPr>
            <w:tcW w:w="1247" w:type="dxa"/>
          </w:tcPr>
          <w:p w:rsidR="00425950" w:rsidRDefault="00425950">
            <w:pPr>
              <w:pStyle w:val="ConsPlusNormal"/>
              <w:jc w:val="center"/>
            </w:pPr>
            <w:r>
              <w:t>386349,88</w:t>
            </w:r>
          </w:p>
        </w:tc>
        <w:tc>
          <w:tcPr>
            <w:tcW w:w="1361" w:type="dxa"/>
          </w:tcPr>
          <w:p w:rsidR="00425950" w:rsidRDefault="00425950">
            <w:pPr>
              <w:pStyle w:val="ConsPlusNormal"/>
              <w:jc w:val="center"/>
            </w:pPr>
            <w:r>
              <w:t>2214919,20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1124</w:t>
            </w:r>
          </w:p>
        </w:tc>
        <w:tc>
          <w:tcPr>
            <w:tcW w:w="1247" w:type="dxa"/>
          </w:tcPr>
          <w:p w:rsidR="00425950" w:rsidRDefault="00425950">
            <w:pPr>
              <w:pStyle w:val="ConsPlusNormal"/>
              <w:jc w:val="center"/>
            </w:pPr>
            <w:r>
              <w:t>386357,25</w:t>
            </w:r>
          </w:p>
        </w:tc>
        <w:tc>
          <w:tcPr>
            <w:tcW w:w="1361" w:type="dxa"/>
          </w:tcPr>
          <w:p w:rsidR="00425950" w:rsidRDefault="00425950">
            <w:pPr>
              <w:pStyle w:val="ConsPlusNormal"/>
              <w:jc w:val="center"/>
            </w:pPr>
            <w:r>
              <w:t>2214933,30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1125</w:t>
            </w:r>
          </w:p>
        </w:tc>
        <w:tc>
          <w:tcPr>
            <w:tcW w:w="1247" w:type="dxa"/>
          </w:tcPr>
          <w:p w:rsidR="00425950" w:rsidRDefault="00425950">
            <w:pPr>
              <w:pStyle w:val="ConsPlusNormal"/>
              <w:jc w:val="center"/>
            </w:pPr>
            <w:r>
              <w:t>386369,18</w:t>
            </w:r>
          </w:p>
        </w:tc>
        <w:tc>
          <w:tcPr>
            <w:tcW w:w="1361" w:type="dxa"/>
          </w:tcPr>
          <w:p w:rsidR="00425950" w:rsidRDefault="00425950">
            <w:pPr>
              <w:pStyle w:val="ConsPlusNormal"/>
              <w:jc w:val="center"/>
            </w:pPr>
            <w:r>
              <w:t>2214950,60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1126</w:t>
            </w:r>
          </w:p>
        </w:tc>
        <w:tc>
          <w:tcPr>
            <w:tcW w:w="1247" w:type="dxa"/>
          </w:tcPr>
          <w:p w:rsidR="00425950" w:rsidRDefault="00425950">
            <w:pPr>
              <w:pStyle w:val="ConsPlusNormal"/>
              <w:jc w:val="center"/>
            </w:pPr>
            <w:r>
              <w:t>386383,70</w:t>
            </w:r>
          </w:p>
        </w:tc>
        <w:tc>
          <w:tcPr>
            <w:tcW w:w="1361" w:type="dxa"/>
          </w:tcPr>
          <w:p w:rsidR="00425950" w:rsidRDefault="00425950">
            <w:pPr>
              <w:pStyle w:val="ConsPlusNormal"/>
              <w:jc w:val="center"/>
            </w:pPr>
            <w:r>
              <w:t>2214959,60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1127</w:t>
            </w:r>
          </w:p>
        </w:tc>
        <w:tc>
          <w:tcPr>
            <w:tcW w:w="1247" w:type="dxa"/>
          </w:tcPr>
          <w:p w:rsidR="00425950" w:rsidRDefault="00425950">
            <w:pPr>
              <w:pStyle w:val="ConsPlusNormal"/>
              <w:jc w:val="center"/>
            </w:pPr>
            <w:r>
              <w:t>386416,71</w:t>
            </w:r>
          </w:p>
        </w:tc>
        <w:tc>
          <w:tcPr>
            <w:tcW w:w="1361" w:type="dxa"/>
          </w:tcPr>
          <w:p w:rsidR="00425950" w:rsidRDefault="00425950">
            <w:pPr>
              <w:pStyle w:val="ConsPlusNormal"/>
              <w:jc w:val="center"/>
            </w:pPr>
            <w:r>
              <w:t>2214969,40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1128</w:t>
            </w:r>
          </w:p>
        </w:tc>
        <w:tc>
          <w:tcPr>
            <w:tcW w:w="1247" w:type="dxa"/>
          </w:tcPr>
          <w:p w:rsidR="00425950" w:rsidRDefault="00425950">
            <w:pPr>
              <w:pStyle w:val="ConsPlusNormal"/>
              <w:jc w:val="center"/>
            </w:pPr>
            <w:r>
              <w:t>386427,55</w:t>
            </w:r>
          </w:p>
        </w:tc>
        <w:tc>
          <w:tcPr>
            <w:tcW w:w="1361" w:type="dxa"/>
          </w:tcPr>
          <w:p w:rsidR="00425950" w:rsidRDefault="00425950">
            <w:pPr>
              <w:pStyle w:val="ConsPlusNormal"/>
              <w:jc w:val="center"/>
            </w:pPr>
            <w:r>
              <w:t>2214974,50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1129</w:t>
            </w:r>
          </w:p>
        </w:tc>
        <w:tc>
          <w:tcPr>
            <w:tcW w:w="1247" w:type="dxa"/>
          </w:tcPr>
          <w:p w:rsidR="00425950" w:rsidRDefault="00425950">
            <w:pPr>
              <w:pStyle w:val="ConsPlusNormal"/>
              <w:jc w:val="center"/>
            </w:pPr>
            <w:r>
              <w:t>386441,48</w:t>
            </w:r>
          </w:p>
        </w:tc>
        <w:tc>
          <w:tcPr>
            <w:tcW w:w="1361" w:type="dxa"/>
          </w:tcPr>
          <w:p w:rsidR="00425950" w:rsidRDefault="00425950">
            <w:pPr>
              <w:pStyle w:val="ConsPlusNormal"/>
              <w:jc w:val="center"/>
            </w:pPr>
            <w:r>
              <w:t>2214986,20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1130</w:t>
            </w:r>
          </w:p>
        </w:tc>
        <w:tc>
          <w:tcPr>
            <w:tcW w:w="1247" w:type="dxa"/>
          </w:tcPr>
          <w:p w:rsidR="00425950" w:rsidRDefault="00425950">
            <w:pPr>
              <w:pStyle w:val="ConsPlusNormal"/>
              <w:jc w:val="center"/>
            </w:pPr>
            <w:r>
              <w:t>386456,33</w:t>
            </w:r>
          </w:p>
        </w:tc>
        <w:tc>
          <w:tcPr>
            <w:tcW w:w="1361" w:type="dxa"/>
          </w:tcPr>
          <w:p w:rsidR="00425950" w:rsidRDefault="00425950">
            <w:pPr>
              <w:pStyle w:val="ConsPlusNormal"/>
              <w:jc w:val="center"/>
            </w:pPr>
            <w:r>
              <w:t>2215002,90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1131</w:t>
            </w:r>
          </w:p>
        </w:tc>
        <w:tc>
          <w:tcPr>
            <w:tcW w:w="1247" w:type="dxa"/>
          </w:tcPr>
          <w:p w:rsidR="00425950" w:rsidRDefault="00425950">
            <w:pPr>
              <w:pStyle w:val="ConsPlusNormal"/>
              <w:jc w:val="center"/>
            </w:pPr>
            <w:r>
              <w:t>386484,55</w:t>
            </w:r>
          </w:p>
        </w:tc>
        <w:tc>
          <w:tcPr>
            <w:tcW w:w="1361" w:type="dxa"/>
          </w:tcPr>
          <w:p w:rsidR="00425950" w:rsidRDefault="00425950">
            <w:pPr>
              <w:pStyle w:val="ConsPlusNormal"/>
              <w:jc w:val="center"/>
            </w:pPr>
            <w:r>
              <w:t>2215042,00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1132</w:t>
            </w:r>
          </w:p>
        </w:tc>
        <w:tc>
          <w:tcPr>
            <w:tcW w:w="1247" w:type="dxa"/>
          </w:tcPr>
          <w:p w:rsidR="00425950" w:rsidRDefault="00425950">
            <w:pPr>
              <w:pStyle w:val="ConsPlusNormal"/>
              <w:jc w:val="center"/>
            </w:pPr>
            <w:r>
              <w:t>386529,53</w:t>
            </w:r>
          </w:p>
        </w:tc>
        <w:tc>
          <w:tcPr>
            <w:tcW w:w="1361" w:type="dxa"/>
          </w:tcPr>
          <w:p w:rsidR="00425950" w:rsidRDefault="00425950">
            <w:pPr>
              <w:pStyle w:val="ConsPlusNormal"/>
              <w:jc w:val="center"/>
            </w:pPr>
            <w:r>
              <w:t>2215126,70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1133</w:t>
            </w:r>
          </w:p>
        </w:tc>
        <w:tc>
          <w:tcPr>
            <w:tcW w:w="1247" w:type="dxa"/>
          </w:tcPr>
          <w:p w:rsidR="00425950" w:rsidRDefault="00425950">
            <w:pPr>
              <w:pStyle w:val="ConsPlusNormal"/>
              <w:jc w:val="center"/>
            </w:pPr>
            <w:r>
              <w:t>386552,29</w:t>
            </w:r>
          </w:p>
        </w:tc>
        <w:tc>
          <w:tcPr>
            <w:tcW w:w="1361" w:type="dxa"/>
          </w:tcPr>
          <w:p w:rsidR="00425950" w:rsidRDefault="00425950">
            <w:pPr>
              <w:pStyle w:val="ConsPlusNormal"/>
              <w:jc w:val="center"/>
            </w:pPr>
            <w:r>
              <w:t>2215168,80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1134</w:t>
            </w:r>
          </w:p>
        </w:tc>
        <w:tc>
          <w:tcPr>
            <w:tcW w:w="1247" w:type="dxa"/>
          </w:tcPr>
          <w:p w:rsidR="00425950" w:rsidRDefault="00425950">
            <w:pPr>
              <w:pStyle w:val="ConsPlusNormal"/>
              <w:jc w:val="center"/>
            </w:pPr>
            <w:r>
              <w:t>386555,66</w:t>
            </w:r>
          </w:p>
        </w:tc>
        <w:tc>
          <w:tcPr>
            <w:tcW w:w="1361" w:type="dxa"/>
          </w:tcPr>
          <w:p w:rsidR="00425950" w:rsidRDefault="00425950">
            <w:pPr>
              <w:pStyle w:val="ConsPlusNormal"/>
              <w:jc w:val="center"/>
            </w:pPr>
            <w:r>
              <w:t>2215183,70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1135</w:t>
            </w:r>
          </w:p>
        </w:tc>
        <w:tc>
          <w:tcPr>
            <w:tcW w:w="1247" w:type="dxa"/>
          </w:tcPr>
          <w:p w:rsidR="00425950" w:rsidRDefault="00425950">
            <w:pPr>
              <w:pStyle w:val="ConsPlusNormal"/>
              <w:jc w:val="center"/>
            </w:pPr>
            <w:r>
              <w:t>386551,33</w:t>
            </w:r>
          </w:p>
        </w:tc>
        <w:tc>
          <w:tcPr>
            <w:tcW w:w="1361" w:type="dxa"/>
          </w:tcPr>
          <w:p w:rsidR="00425950" w:rsidRDefault="00425950">
            <w:pPr>
              <w:pStyle w:val="ConsPlusNormal"/>
              <w:jc w:val="center"/>
            </w:pPr>
            <w:r>
              <w:t>2215201,21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1136</w:t>
            </w:r>
          </w:p>
        </w:tc>
        <w:tc>
          <w:tcPr>
            <w:tcW w:w="1247" w:type="dxa"/>
          </w:tcPr>
          <w:p w:rsidR="00425950" w:rsidRDefault="00425950">
            <w:pPr>
              <w:pStyle w:val="ConsPlusNormal"/>
              <w:jc w:val="center"/>
            </w:pPr>
            <w:r>
              <w:t>386525,40</w:t>
            </w:r>
          </w:p>
        </w:tc>
        <w:tc>
          <w:tcPr>
            <w:tcW w:w="1361" w:type="dxa"/>
          </w:tcPr>
          <w:p w:rsidR="00425950" w:rsidRDefault="00425950">
            <w:pPr>
              <w:pStyle w:val="ConsPlusNormal"/>
              <w:jc w:val="center"/>
            </w:pPr>
            <w:r>
              <w:t>2215255,20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1137</w:t>
            </w:r>
          </w:p>
        </w:tc>
        <w:tc>
          <w:tcPr>
            <w:tcW w:w="1247" w:type="dxa"/>
          </w:tcPr>
          <w:p w:rsidR="00425950" w:rsidRDefault="00425950">
            <w:pPr>
              <w:pStyle w:val="ConsPlusNormal"/>
              <w:jc w:val="center"/>
            </w:pPr>
            <w:r>
              <w:t>386501,95</w:t>
            </w:r>
          </w:p>
        </w:tc>
        <w:tc>
          <w:tcPr>
            <w:tcW w:w="1361" w:type="dxa"/>
          </w:tcPr>
          <w:p w:rsidR="00425950" w:rsidRDefault="00425950">
            <w:pPr>
              <w:pStyle w:val="ConsPlusNormal"/>
              <w:jc w:val="center"/>
            </w:pPr>
            <w:r>
              <w:t>2215299,70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1138</w:t>
            </w:r>
          </w:p>
        </w:tc>
        <w:tc>
          <w:tcPr>
            <w:tcW w:w="1247" w:type="dxa"/>
          </w:tcPr>
          <w:p w:rsidR="00425950" w:rsidRDefault="00425950">
            <w:pPr>
              <w:pStyle w:val="ConsPlusNormal"/>
              <w:jc w:val="center"/>
            </w:pPr>
            <w:r>
              <w:t>386499,66</w:t>
            </w:r>
          </w:p>
        </w:tc>
        <w:tc>
          <w:tcPr>
            <w:tcW w:w="1361" w:type="dxa"/>
          </w:tcPr>
          <w:p w:rsidR="00425950" w:rsidRDefault="00425950">
            <w:pPr>
              <w:pStyle w:val="ConsPlusNormal"/>
              <w:jc w:val="center"/>
            </w:pPr>
            <w:r>
              <w:t>2215315,50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1139</w:t>
            </w:r>
          </w:p>
        </w:tc>
        <w:tc>
          <w:tcPr>
            <w:tcW w:w="1247" w:type="dxa"/>
          </w:tcPr>
          <w:p w:rsidR="00425950" w:rsidRDefault="00425950">
            <w:pPr>
              <w:pStyle w:val="ConsPlusNormal"/>
              <w:jc w:val="center"/>
            </w:pPr>
            <w:r>
              <w:t>386504,42</w:t>
            </w:r>
          </w:p>
        </w:tc>
        <w:tc>
          <w:tcPr>
            <w:tcW w:w="1361" w:type="dxa"/>
          </w:tcPr>
          <w:p w:rsidR="00425950" w:rsidRDefault="00425950">
            <w:pPr>
              <w:pStyle w:val="ConsPlusNormal"/>
              <w:jc w:val="center"/>
            </w:pPr>
            <w:r>
              <w:t>2215338,50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1140</w:t>
            </w:r>
          </w:p>
        </w:tc>
        <w:tc>
          <w:tcPr>
            <w:tcW w:w="1247" w:type="dxa"/>
          </w:tcPr>
          <w:p w:rsidR="00425950" w:rsidRDefault="00425950">
            <w:pPr>
              <w:pStyle w:val="ConsPlusNormal"/>
              <w:jc w:val="center"/>
            </w:pPr>
            <w:r>
              <w:t>386504,16</w:t>
            </w:r>
          </w:p>
        </w:tc>
        <w:tc>
          <w:tcPr>
            <w:tcW w:w="1361" w:type="dxa"/>
          </w:tcPr>
          <w:p w:rsidR="00425950" w:rsidRDefault="00425950">
            <w:pPr>
              <w:pStyle w:val="ConsPlusNormal"/>
              <w:jc w:val="center"/>
            </w:pPr>
            <w:r>
              <w:t>2215356,10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1141</w:t>
            </w:r>
          </w:p>
        </w:tc>
        <w:tc>
          <w:tcPr>
            <w:tcW w:w="1247" w:type="dxa"/>
          </w:tcPr>
          <w:p w:rsidR="00425950" w:rsidRDefault="00425950">
            <w:pPr>
              <w:pStyle w:val="ConsPlusNormal"/>
              <w:jc w:val="center"/>
            </w:pPr>
            <w:r>
              <w:t>386492,16</w:t>
            </w:r>
          </w:p>
        </w:tc>
        <w:tc>
          <w:tcPr>
            <w:tcW w:w="1361" w:type="dxa"/>
          </w:tcPr>
          <w:p w:rsidR="00425950" w:rsidRDefault="00425950">
            <w:pPr>
              <w:pStyle w:val="ConsPlusNormal"/>
              <w:jc w:val="center"/>
            </w:pPr>
            <w:r>
              <w:t>2215398,10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1142</w:t>
            </w:r>
          </w:p>
        </w:tc>
        <w:tc>
          <w:tcPr>
            <w:tcW w:w="1247" w:type="dxa"/>
          </w:tcPr>
          <w:p w:rsidR="00425950" w:rsidRDefault="00425950">
            <w:pPr>
              <w:pStyle w:val="ConsPlusNormal"/>
              <w:jc w:val="center"/>
            </w:pPr>
            <w:r>
              <w:t>386476,02</w:t>
            </w:r>
          </w:p>
        </w:tc>
        <w:tc>
          <w:tcPr>
            <w:tcW w:w="1361" w:type="dxa"/>
          </w:tcPr>
          <w:p w:rsidR="00425950" w:rsidRDefault="00425950">
            <w:pPr>
              <w:pStyle w:val="ConsPlusNormal"/>
              <w:jc w:val="center"/>
            </w:pPr>
            <w:r>
              <w:t>2215445,20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1143</w:t>
            </w:r>
          </w:p>
        </w:tc>
        <w:tc>
          <w:tcPr>
            <w:tcW w:w="1247" w:type="dxa"/>
          </w:tcPr>
          <w:p w:rsidR="00425950" w:rsidRDefault="00425950">
            <w:pPr>
              <w:pStyle w:val="ConsPlusNormal"/>
              <w:jc w:val="center"/>
            </w:pPr>
            <w:r>
              <w:t>386468,16</w:t>
            </w:r>
          </w:p>
        </w:tc>
        <w:tc>
          <w:tcPr>
            <w:tcW w:w="1361" w:type="dxa"/>
          </w:tcPr>
          <w:p w:rsidR="00425950" w:rsidRDefault="00425950">
            <w:pPr>
              <w:pStyle w:val="ConsPlusNormal"/>
              <w:jc w:val="center"/>
            </w:pPr>
            <w:r>
              <w:t>2215482,80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1144</w:t>
            </w:r>
          </w:p>
        </w:tc>
        <w:tc>
          <w:tcPr>
            <w:tcW w:w="1247" w:type="dxa"/>
          </w:tcPr>
          <w:p w:rsidR="00425950" w:rsidRDefault="00425950">
            <w:pPr>
              <w:pStyle w:val="ConsPlusNormal"/>
              <w:jc w:val="center"/>
            </w:pPr>
            <w:r>
              <w:t>386442,33</w:t>
            </w:r>
          </w:p>
        </w:tc>
        <w:tc>
          <w:tcPr>
            <w:tcW w:w="1361" w:type="dxa"/>
          </w:tcPr>
          <w:p w:rsidR="00425950" w:rsidRDefault="00425950">
            <w:pPr>
              <w:pStyle w:val="ConsPlusNormal"/>
              <w:jc w:val="center"/>
            </w:pPr>
            <w:r>
              <w:t>2215520,50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1145</w:t>
            </w:r>
          </w:p>
        </w:tc>
        <w:tc>
          <w:tcPr>
            <w:tcW w:w="1247" w:type="dxa"/>
          </w:tcPr>
          <w:p w:rsidR="00425950" w:rsidRDefault="00425950">
            <w:pPr>
              <w:pStyle w:val="ConsPlusNormal"/>
              <w:jc w:val="center"/>
            </w:pPr>
            <w:r>
              <w:t>386437,16</w:t>
            </w:r>
          </w:p>
        </w:tc>
        <w:tc>
          <w:tcPr>
            <w:tcW w:w="1361" w:type="dxa"/>
          </w:tcPr>
          <w:p w:rsidR="00425950" w:rsidRDefault="00425950">
            <w:pPr>
              <w:pStyle w:val="ConsPlusNormal"/>
              <w:jc w:val="center"/>
            </w:pPr>
            <w:r>
              <w:t>2215532,40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1146</w:t>
            </w:r>
          </w:p>
        </w:tc>
        <w:tc>
          <w:tcPr>
            <w:tcW w:w="1247" w:type="dxa"/>
          </w:tcPr>
          <w:p w:rsidR="00425950" w:rsidRDefault="00425950">
            <w:pPr>
              <w:pStyle w:val="ConsPlusNormal"/>
              <w:jc w:val="center"/>
            </w:pPr>
            <w:r>
              <w:t>386435,63</w:t>
            </w:r>
          </w:p>
        </w:tc>
        <w:tc>
          <w:tcPr>
            <w:tcW w:w="1361" w:type="dxa"/>
          </w:tcPr>
          <w:p w:rsidR="00425950" w:rsidRDefault="00425950">
            <w:pPr>
              <w:pStyle w:val="ConsPlusNormal"/>
              <w:jc w:val="center"/>
            </w:pPr>
            <w:r>
              <w:t>2215550,80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1147</w:t>
            </w:r>
          </w:p>
        </w:tc>
        <w:tc>
          <w:tcPr>
            <w:tcW w:w="1247" w:type="dxa"/>
          </w:tcPr>
          <w:p w:rsidR="00425950" w:rsidRDefault="00425950">
            <w:pPr>
              <w:pStyle w:val="ConsPlusNormal"/>
              <w:jc w:val="center"/>
            </w:pPr>
            <w:r>
              <w:t>386436,78</w:t>
            </w:r>
          </w:p>
        </w:tc>
        <w:tc>
          <w:tcPr>
            <w:tcW w:w="1361" w:type="dxa"/>
          </w:tcPr>
          <w:p w:rsidR="00425950" w:rsidRDefault="00425950">
            <w:pPr>
              <w:pStyle w:val="ConsPlusNormal"/>
              <w:jc w:val="center"/>
            </w:pPr>
            <w:r>
              <w:t>2215609,00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1148</w:t>
            </w:r>
          </w:p>
        </w:tc>
        <w:tc>
          <w:tcPr>
            <w:tcW w:w="1247" w:type="dxa"/>
          </w:tcPr>
          <w:p w:rsidR="00425950" w:rsidRDefault="00425950">
            <w:pPr>
              <w:pStyle w:val="ConsPlusNormal"/>
              <w:jc w:val="center"/>
            </w:pPr>
            <w:r>
              <w:t>386429,72</w:t>
            </w:r>
          </w:p>
        </w:tc>
        <w:tc>
          <w:tcPr>
            <w:tcW w:w="1361" w:type="dxa"/>
          </w:tcPr>
          <w:p w:rsidR="00425950" w:rsidRDefault="00425950">
            <w:pPr>
              <w:pStyle w:val="ConsPlusNormal"/>
              <w:jc w:val="center"/>
            </w:pPr>
            <w:r>
              <w:t>2215646,40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1149</w:t>
            </w:r>
          </w:p>
        </w:tc>
        <w:tc>
          <w:tcPr>
            <w:tcW w:w="1247" w:type="dxa"/>
          </w:tcPr>
          <w:p w:rsidR="00425950" w:rsidRDefault="00425950">
            <w:pPr>
              <w:pStyle w:val="ConsPlusNormal"/>
              <w:jc w:val="center"/>
            </w:pPr>
            <w:r>
              <w:t>386416,78</w:t>
            </w:r>
          </w:p>
        </w:tc>
        <w:tc>
          <w:tcPr>
            <w:tcW w:w="1361" w:type="dxa"/>
          </w:tcPr>
          <w:p w:rsidR="00425950" w:rsidRDefault="00425950">
            <w:pPr>
              <w:pStyle w:val="ConsPlusNormal"/>
              <w:jc w:val="center"/>
            </w:pPr>
            <w:r>
              <w:t>2215658,10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1150</w:t>
            </w:r>
          </w:p>
        </w:tc>
        <w:tc>
          <w:tcPr>
            <w:tcW w:w="1247" w:type="dxa"/>
          </w:tcPr>
          <w:p w:rsidR="00425950" w:rsidRDefault="00425950">
            <w:pPr>
              <w:pStyle w:val="ConsPlusNormal"/>
              <w:jc w:val="center"/>
            </w:pPr>
            <w:r>
              <w:t>386372,47</w:t>
            </w:r>
          </w:p>
        </w:tc>
        <w:tc>
          <w:tcPr>
            <w:tcW w:w="1361" w:type="dxa"/>
          </w:tcPr>
          <w:p w:rsidR="00425950" w:rsidRDefault="00425950">
            <w:pPr>
              <w:pStyle w:val="ConsPlusNormal"/>
              <w:jc w:val="center"/>
            </w:pPr>
            <w:r>
              <w:t>2215708,90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1151</w:t>
            </w:r>
          </w:p>
        </w:tc>
        <w:tc>
          <w:tcPr>
            <w:tcW w:w="1247" w:type="dxa"/>
          </w:tcPr>
          <w:p w:rsidR="00425950" w:rsidRDefault="00425950">
            <w:pPr>
              <w:pStyle w:val="ConsPlusNormal"/>
              <w:jc w:val="center"/>
            </w:pPr>
            <w:r>
              <w:t>386315,27</w:t>
            </w:r>
          </w:p>
        </w:tc>
        <w:tc>
          <w:tcPr>
            <w:tcW w:w="1361" w:type="dxa"/>
          </w:tcPr>
          <w:p w:rsidR="00425950" w:rsidRDefault="00425950">
            <w:pPr>
              <w:pStyle w:val="ConsPlusNormal"/>
              <w:jc w:val="center"/>
            </w:pPr>
            <w:r>
              <w:t>2215784,10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1152</w:t>
            </w:r>
          </w:p>
        </w:tc>
        <w:tc>
          <w:tcPr>
            <w:tcW w:w="1247" w:type="dxa"/>
          </w:tcPr>
          <w:p w:rsidR="00425950" w:rsidRDefault="00425950">
            <w:pPr>
              <w:pStyle w:val="ConsPlusNormal"/>
              <w:jc w:val="center"/>
            </w:pPr>
            <w:r>
              <w:t>386299,00</w:t>
            </w:r>
          </w:p>
        </w:tc>
        <w:tc>
          <w:tcPr>
            <w:tcW w:w="1361" w:type="dxa"/>
          </w:tcPr>
          <w:p w:rsidR="00425950" w:rsidRDefault="00425950">
            <w:pPr>
              <w:pStyle w:val="ConsPlusNormal"/>
              <w:jc w:val="center"/>
            </w:pPr>
            <w:r>
              <w:t>2215812,80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1153</w:t>
            </w:r>
          </w:p>
        </w:tc>
        <w:tc>
          <w:tcPr>
            <w:tcW w:w="1247" w:type="dxa"/>
          </w:tcPr>
          <w:p w:rsidR="00425950" w:rsidRDefault="00425950">
            <w:pPr>
              <w:pStyle w:val="ConsPlusNormal"/>
              <w:jc w:val="center"/>
            </w:pPr>
            <w:r>
              <w:t>386296,17</w:t>
            </w:r>
          </w:p>
        </w:tc>
        <w:tc>
          <w:tcPr>
            <w:tcW w:w="1361" w:type="dxa"/>
          </w:tcPr>
          <w:p w:rsidR="00425950" w:rsidRDefault="00425950">
            <w:pPr>
              <w:pStyle w:val="ConsPlusNormal"/>
              <w:jc w:val="center"/>
            </w:pPr>
            <w:r>
              <w:t>2215834,30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1154</w:t>
            </w:r>
          </w:p>
        </w:tc>
        <w:tc>
          <w:tcPr>
            <w:tcW w:w="1247" w:type="dxa"/>
          </w:tcPr>
          <w:p w:rsidR="00425950" w:rsidRDefault="00425950">
            <w:pPr>
              <w:pStyle w:val="ConsPlusNormal"/>
              <w:jc w:val="center"/>
            </w:pPr>
            <w:r>
              <w:t>386300,10</w:t>
            </w:r>
          </w:p>
        </w:tc>
        <w:tc>
          <w:tcPr>
            <w:tcW w:w="1361" w:type="dxa"/>
          </w:tcPr>
          <w:p w:rsidR="00425950" w:rsidRDefault="00425950">
            <w:pPr>
              <w:pStyle w:val="ConsPlusNormal"/>
              <w:jc w:val="center"/>
            </w:pPr>
            <w:r>
              <w:t>2215866,60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1155</w:t>
            </w:r>
          </w:p>
        </w:tc>
        <w:tc>
          <w:tcPr>
            <w:tcW w:w="1247" w:type="dxa"/>
          </w:tcPr>
          <w:p w:rsidR="00425950" w:rsidRDefault="00425950">
            <w:pPr>
              <w:pStyle w:val="ConsPlusNormal"/>
              <w:jc w:val="center"/>
            </w:pPr>
            <w:r>
              <w:t>386299,34</w:t>
            </w:r>
          </w:p>
        </w:tc>
        <w:tc>
          <w:tcPr>
            <w:tcW w:w="1361" w:type="dxa"/>
          </w:tcPr>
          <w:p w:rsidR="00425950" w:rsidRDefault="00425950">
            <w:pPr>
              <w:pStyle w:val="ConsPlusNormal"/>
              <w:jc w:val="center"/>
            </w:pPr>
            <w:r>
              <w:t>2215880,00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1156</w:t>
            </w:r>
          </w:p>
        </w:tc>
        <w:tc>
          <w:tcPr>
            <w:tcW w:w="1247" w:type="dxa"/>
          </w:tcPr>
          <w:p w:rsidR="00425950" w:rsidRDefault="00425950">
            <w:pPr>
              <w:pStyle w:val="ConsPlusNormal"/>
              <w:jc w:val="center"/>
            </w:pPr>
            <w:r>
              <w:t>386270,34</w:t>
            </w:r>
          </w:p>
        </w:tc>
        <w:tc>
          <w:tcPr>
            <w:tcW w:w="1361" w:type="dxa"/>
          </w:tcPr>
          <w:p w:rsidR="00425950" w:rsidRDefault="00425950">
            <w:pPr>
              <w:pStyle w:val="ConsPlusNormal"/>
              <w:jc w:val="center"/>
            </w:pPr>
            <w:r>
              <w:t>2215943,30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1157</w:t>
            </w:r>
          </w:p>
        </w:tc>
        <w:tc>
          <w:tcPr>
            <w:tcW w:w="1247" w:type="dxa"/>
          </w:tcPr>
          <w:p w:rsidR="00425950" w:rsidRDefault="00425950">
            <w:pPr>
              <w:pStyle w:val="ConsPlusNormal"/>
              <w:jc w:val="center"/>
            </w:pPr>
            <w:r>
              <w:t>386262,49</w:t>
            </w:r>
          </w:p>
        </w:tc>
        <w:tc>
          <w:tcPr>
            <w:tcW w:w="1361" w:type="dxa"/>
          </w:tcPr>
          <w:p w:rsidR="00425950" w:rsidRDefault="00425950">
            <w:pPr>
              <w:pStyle w:val="ConsPlusNormal"/>
              <w:jc w:val="center"/>
            </w:pPr>
            <w:r>
              <w:t>2215983,10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1158</w:t>
            </w:r>
          </w:p>
        </w:tc>
        <w:tc>
          <w:tcPr>
            <w:tcW w:w="1247" w:type="dxa"/>
          </w:tcPr>
          <w:p w:rsidR="00425950" w:rsidRDefault="00425950">
            <w:pPr>
              <w:pStyle w:val="ConsPlusNormal"/>
              <w:jc w:val="center"/>
            </w:pPr>
            <w:r>
              <w:t>386257,09</w:t>
            </w:r>
          </w:p>
        </w:tc>
        <w:tc>
          <w:tcPr>
            <w:tcW w:w="1361" w:type="dxa"/>
          </w:tcPr>
          <w:p w:rsidR="00425950" w:rsidRDefault="00425950">
            <w:pPr>
              <w:pStyle w:val="ConsPlusNormal"/>
              <w:jc w:val="center"/>
            </w:pPr>
            <w:r>
              <w:t>2215996,91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1159</w:t>
            </w:r>
          </w:p>
        </w:tc>
        <w:tc>
          <w:tcPr>
            <w:tcW w:w="1247" w:type="dxa"/>
          </w:tcPr>
          <w:p w:rsidR="00425950" w:rsidRDefault="00425950">
            <w:pPr>
              <w:pStyle w:val="ConsPlusNormal"/>
              <w:jc w:val="center"/>
            </w:pPr>
            <w:r>
              <w:t>386243,33</w:t>
            </w:r>
          </w:p>
        </w:tc>
        <w:tc>
          <w:tcPr>
            <w:tcW w:w="1361" w:type="dxa"/>
          </w:tcPr>
          <w:p w:rsidR="00425950" w:rsidRDefault="00425950">
            <w:pPr>
              <w:pStyle w:val="ConsPlusNormal"/>
              <w:jc w:val="center"/>
            </w:pPr>
            <w:r>
              <w:t>2216010,90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1160</w:t>
            </w:r>
          </w:p>
        </w:tc>
        <w:tc>
          <w:tcPr>
            <w:tcW w:w="1247" w:type="dxa"/>
          </w:tcPr>
          <w:p w:rsidR="00425950" w:rsidRDefault="00425950">
            <w:pPr>
              <w:pStyle w:val="ConsPlusNormal"/>
              <w:jc w:val="center"/>
            </w:pPr>
            <w:r>
              <w:t>386219,16</w:t>
            </w:r>
          </w:p>
        </w:tc>
        <w:tc>
          <w:tcPr>
            <w:tcW w:w="1361" w:type="dxa"/>
          </w:tcPr>
          <w:p w:rsidR="00425950" w:rsidRDefault="00425950">
            <w:pPr>
              <w:pStyle w:val="ConsPlusNormal"/>
              <w:jc w:val="center"/>
            </w:pPr>
            <w:r>
              <w:t>2216032,11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1161</w:t>
            </w:r>
          </w:p>
        </w:tc>
        <w:tc>
          <w:tcPr>
            <w:tcW w:w="1247" w:type="dxa"/>
          </w:tcPr>
          <w:p w:rsidR="00425950" w:rsidRDefault="00425950">
            <w:pPr>
              <w:pStyle w:val="ConsPlusNormal"/>
              <w:jc w:val="center"/>
            </w:pPr>
            <w:r>
              <w:t>386208,81</w:t>
            </w:r>
          </w:p>
        </w:tc>
        <w:tc>
          <w:tcPr>
            <w:tcW w:w="1361" w:type="dxa"/>
          </w:tcPr>
          <w:p w:rsidR="00425950" w:rsidRDefault="00425950">
            <w:pPr>
              <w:pStyle w:val="ConsPlusNormal"/>
              <w:jc w:val="center"/>
            </w:pPr>
            <w:r>
              <w:t>2216043,20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1162</w:t>
            </w:r>
          </w:p>
        </w:tc>
        <w:tc>
          <w:tcPr>
            <w:tcW w:w="1247" w:type="dxa"/>
          </w:tcPr>
          <w:p w:rsidR="00425950" w:rsidRDefault="00425950">
            <w:pPr>
              <w:pStyle w:val="ConsPlusNormal"/>
              <w:jc w:val="center"/>
            </w:pPr>
            <w:r>
              <w:t>386189,40</w:t>
            </w:r>
          </w:p>
        </w:tc>
        <w:tc>
          <w:tcPr>
            <w:tcW w:w="1361" w:type="dxa"/>
          </w:tcPr>
          <w:p w:rsidR="00425950" w:rsidRDefault="00425950">
            <w:pPr>
              <w:pStyle w:val="ConsPlusNormal"/>
              <w:jc w:val="center"/>
            </w:pPr>
            <w:r>
              <w:t>2216078,40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1163</w:t>
            </w:r>
          </w:p>
        </w:tc>
        <w:tc>
          <w:tcPr>
            <w:tcW w:w="1247" w:type="dxa"/>
          </w:tcPr>
          <w:p w:rsidR="00425950" w:rsidRDefault="00425950">
            <w:pPr>
              <w:pStyle w:val="ConsPlusNormal"/>
              <w:jc w:val="center"/>
            </w:pPr>
            <w:r>
              <w:t>386185,52</w:t>
            </w:r>
          </w:p>
        </w:tc>
        <w:tc>
          <w:tcPr>
            <w:tcW w:w="1361" w:type="dxa"/>
          </w:tcPr>
          <w:p w:rsidR="00425950" w:rsidRDefault="00425950">
            <w:pPr>
              <w:pStyle w:val="ConsPlusNormal"/>
              <w:jc w:val="center"/>
            </w:pPr>
            <w:r>
              <w:t>2216092,40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1164</w:t>
            </w:r>
          </w:p>
        </w:tc>
        <w:tc>
          <w:tcPr>
            <w:tcW w:w="1247" w:type="dxa"/>
          </w:tcPr>
          <w:p w:rsidR="00425950" w:rsidRDefault="00425950">
            <w:pPr>
              <w:pStyle w:val="ConsPlusNormal"/>
              <w:jc w:val="center"/>
            </w:pPr>
            <w:r>
              <w:t>386184,85</w:t>
            </w:r>
          </w:p>
        </w:tc>
        <w:tc>
          <w:tcPr>
            <w:tcW w:w="1361" w:type="dxa"/>
          </w:tcPr>
          <w:p w:rsidR="00425950" w:rsidRDefault="00425950">
            <w:pPr>
              <w:pStyle w:val="ConsPlusNormal"/>
              <w:jc w:val="center"/>
            </w:pPr>
            <w:r>
              <w:t>2216109,30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1165</w:t>
            </w:r>
          </w:p>
        </w:tc>
        <w:tc>
          <w:tcPr>
            <w:tcW w:w="1247" w:type="dxa"/>
          </w:tcPr>
          <w:p w:rsidR="00425950" w:rsidRDefault="00425950">
            <w:pPr>
              <w:pStyle w:val="ConsPlusNormal"/>
              <w:jc w:val="center"/>
            </w:pPr>
            <w:r>
              <w:t>386192,08</w:t>
            </w:r>
          </w:p>
        </w:tc>
        <w:tc>
          <w:tcPr>
            <w:tcW w:w="1361" w:type="dxa"/>
          </w:tcPr>
          <w:p w:rsidR="00425950" w:rsidRDefault="00425950">
            <w:pPr>
              <w:pStyle w:val="ConsPlusNormal"/>
              <w:jc w:val="center"/>
            </w:pPr>
            <w:r>
              <w:t>2216140,39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1166</w:t>
            </w:r>
          </w:p>
        </w:tc>
        <w:tc>
          <w:tcPr>
            <w:tcW w:w="1247" w:type="dxa"/>
          </w:tcPr>
          <w:p w:rsidR="00425950" w:rsidRDefault="00425950">
            <w:pPr>
              <w:pStyle w:val="ConsPlusNormal"/>
              <w:jc w:val="center"/>
            </w:pPr>
            <w:r>
              <w:t>386193,31</w:t>
            </w:r>
          </w:p>
        </w:tc>
        <w:tc>
          <w:tcPr>
            <w:tcW w:w="1361" w:type="dxa"/>
          </w:tcPr>
          <w:p w:rsidR="00425950" w:rsidRDefault="00425950">
            <w:pPr>
              <w:pStyle w:val="ConsPlusNormal"/>
              <w:jc w:val="center"/>
            </w:pPr>
            <w:r>
              <w:t>2216156,60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1167</w:t>
            </w:r>
          </w:p>
        </w:tc>
        <w:tc>
          <w:tcPr>
            <w:tcW w:w="1247" w:type="dxa"/>
          </w:tcPr>
          <w:p w:rsidR="00425950" w:rsidRDefault="00425950">
            <w:pPr>
              <w:pStyle w:val="ConsPlusNormal"/>
              <w:jc w:val="center"/>
            </w:pPr>
            <w:r>
              <w:t>386181,12</w:t>
            </w:r>
          </w:p>
        </w:tc>
        <w:tc>
          <w:tcPr>
            <w:tcW w:w="1361" w:type="dxa"/>
          </w:tcPr>
          <w:p w:rsidR="00425950" w:rsidRDefault="00425950">
            <w:pPr>
              <w:pStyle w:val="ConsPlusNormal"/>
              <w:jc w:val="center"/>
            </w:pPr>
            <w:r>
              <w:t>2216188,31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1168</w:t>
            </w:r>
          </w:p>
        </w:tc>
        <w:tc>
          <w:tcPr>
            <w:tcW w:w="1247" w:type="dxa"/>
          </w:tcPr>
          <w:p w:rsidR="00425950" w:rsidRDefault="00425950">
            <w:pPr>
              <w:pStyle w:val="ConsPlusNormal"/>
              <w:jc w:val="center"/>
            </w:pPr>
            <w:r>
              <w:t>386162,37</w:t>
            </w:r>
          </w:p>
        </w:tc>
        <w:tc>
          <w:tcPr>
            <w:tcW w:w="1361" w:type="dxa"/>
          </w:tcPr>
          <w:p w:rsidR="00425950" w:rsidRDefault="00425950">
            <w:pPr>
              <w:pStyle w:val="ConsPlusNormal"/>
              <w:jc w:val="center"/>
            </w:pPr>
            <w:r>
              <w:t>2216208,20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1169</w:t>
            </w:r>
          </w:p>
        </w:tc>
        <w:tc>
          <w:tcPr>
            <w:tcW w:w="1247" w:type="dxa"/>
          </w:tcPr>
          <w:p w:rsidR="00425950" w:rsidRDefault="00425950">
            <w:pPr>
              <w:pStyle w:val="ConsPlusNormal"/>
              <w:jc w:val="center"/>
            </w:pPr>
            <w:r>
              <w:t>386143,27</w:t>
            </w:r>
          </w:p>
        </w:tc>
        <w:tc>
          <w:tcPr>
            <w:tcW w:w="1361" w:type="dxa"/>
          </w:tcPr>
          <w:p w:rsidR="00425950" w:rsidRDefault="00425950">
            <w:pPr>
              <w:pStyle w:val="ConsPlusNormal"/>
              <w:jc w:val="center"/>
            </w:pPr>
            <w:r>
              <w:t>2216214,70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1170</w:t>
            </w:r>
          </w:p>
        </w:tc>
        <w:tc>
          <w:tcPr>
            <w:tcW w:w="1247" w:type="dxa"/>
          </w:tcPr>
          <w:p w:rsidR="00425950" w:rsidRDefault="00425950">
            <w:pPr>
              <w:pStyle w:val="ConsPlusNormal"/>
              <w:jc w:val="center"/>
            </w:pPr>
            <w:r>
              <w:t>385966,76</w:t>
            </w:r>
          </w:p>
        </w:tc>
        <w:tc>
          <w:tcPr>
            <w:tcW w:w="1361" w:type="dxa"/>
          </w:tcPr>
          <w:p w:rsidR="00425950" w:rsidRDefault="00425950">
            <w:pPr>
              <w:pStyle w:val="ConsPlusNormal"/>
              <w:jc w:val="center"/>
            </w:pPr>
            <w:r>
              <w:t>2216271,80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1171</w:t>
            </w:r>
          </w:p>
        </w:tc>
        <w:tc>
          <w:tcPr>
            <w:tcW w:w="1247" w:type="dxa"/>
          </w:tcPr>
          <w:p w:rsidR="00425950" w:rsidRDefault="00425950">
            <w:pPr>
              <w:pStyle w:val="ConsPlusNormal"/>
              <w:jc w:val="center"/>
            </w:pPr>
            <w:r>
              <w:t>385952,32</w:t>
            </w:r>
          </w:p>
        </w:tc>
        <w:tc>
          <w:tcPr>
            <w:tcW w:w="1361" w:type="dxa"/>
          </w:tcPr>
          <w:p w:rsidR="00425950" w:rsidRDefault="00425950">
            <w:pPr>
              <w:pStyle w:val="ConsPlusNormal"/>
              <w:jc w:val="center"/>
            </w:pPr>
            <w:r>
              <w:t>2216278,10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1172</w:t>
            </w:r>
          </w:p>
        </w:tc>
        <w:tc>
          <w:tcPr>
            <w:tcW w:w="1247" w:type="dxa"/>
          </w:tcPr>
          <w:p w:rsidR="00425950" w:rsidRDefault="00425950">
            <w:pPr>
              <w:pStyle w:val="ConsPlusNormal"/>
              <w:jc w:val="center"/>
            </w:pPr>
            <w:r>
              <w:t>385936,34</w:t>
            </w:r>
          </w:p>
        </w:tc>
        <w:tc>
          <w:tcPr>
            <w:tcW w:w="1361" w:type="dxa"/>
          </w:tcPr>
          <w:p w:rsidR="00425950" w:rsidRDefault="00425950">
            <w:pPr>
              <w:pStyle w:val="ConsPlusNormal"/>
              <w:jc w:val="center"/>
            </w:pPr>
            <w:r>
              <w:t>2216294,80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1173</w:t>
            </w:r>
          </w:p>
        </w:tc>
        <w:tc>
          <w:tcPr>
            <w:tcW w:w="1247" w:type="dxa"/>
          </w:tcPr>
          <w:p w:rsidR="00425950" w:rsidRDefault="00425950">
            <w:pPr>
              <w:pStyle w:val="ConsPlusNormal"/>
              <w:jc w:val="center"/>
            </w:pPr>
            <w:r>
              <w:t>385904,77</w:t>
            </w:r>
          </w:p>
        </w:tc>
        <w:tc>
          <w:tcPr>
            <w:tcW w:w="1361" w:type="dxa"/>
          </w:tcPr>
          <w:p w:rsidR="00425950" w:rsidRDefault="00425950">
            <w:pPr>
              <w:pStyle w:val="ConsPlusNormal"/>
              <w:jc w:val="center"/>
            </w:pPr>
            <w:r>
              <w:t>2216339,40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1174</w:t>
            </w:r>
          </w:p>
        </w:tc>
        <w:tc>
          <w:tcPr>
            <w:tcW w:w="1247" w:type="dxa"/>
          </w:tcPr>
          <w:p w:rsidR="00425950" w:rsidRDefault="00425950">
            <w:pPr>
              <w:pStyle w:val="ConsPlusNormal"/>
              <w:jc w:val="center"/>
            </w:pPr>
            <w:r>
              <w:t>385890,17</w:t>
            </w:r>
          </w:p>
        </w:tc>
        <w:tc>
          <w:tcPr>
            <w:tcW w:w="1361" w:type="dxa"/>
          </w:tcPr>
          <w:p w:rsidR="00425950" w:rsidRDefault="00425950">
            <w:pPr>
              <w:pStyle w:val="ConsPlusNormal"/>
              <w:jc w:val="center"/>
            </w:pPr>
            <w:r>
              <w:t>2216372,40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1175</w:t>
            </w:r>
          </w:p>
        </w:tc>
        <w:tc>
          <w:tcPr>
            <w:tcW w:w="1247" w:type="dxa"/>
          </w:tcPr>
          <w:p w:rsidR="00425950" w:rsidRDefault="00425950">
            <w:pPr>
              <w:pStyle w:val="ConsPlusNormal"/>
              <w:jc w:val="center"/>
            </w:pPr>
            <w:r>
              <w:t>385885,58</w:t>
            </w:r>
          </w:p>
        </w:tc>
        <w:tc>
          <w:tcPr>
            <w:tcW w:w="1361" w:type="dxa"/>
          </w:tcPr>
          <w:p w:rsidR="00425950" w:rsidRDefault="00425950">
            <w:pPr>
              <w:pStyle w:val="ConsPlusNormal"/>
              <w:jc w:val="center"/>
            </w:pPr>
            <w:r>
              <w:t>2216393,20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1176</w:t>
            </w:r>
          </w:p>
        </w:tc>
        <w:tc>
          <w:tcPr>
            <w:tcW w:w="1247" w:type="dxa"/>
          </w:tcPr>
          <w:p w:rsidR="00425950" w:rsidRDefault="00425950">
            <w:pPr>
              <w:pStyle w:val="ConsPlusNormal"/>
              <w:jc w:val="center"/>
            </w:pPr>
            <w:r>
              <w:t>385891,32</w:t>
            </w:r>
          </w:p>
        </w:tc>
        <w:tc>
          <w:tcPr>
            <w:tcW w:w="1361" w:type="dxa"/>
          </w:tcPr>
          <w:p w:rsidR="00425950" w:rsidRDefault="00425950">
            <w:pPr>
              <w:pStyle w:val="ConsPlusNormal"/>
              <w:jc w:val="center"/>
            </w:pPr>
            <w:r>
              <w:t>2216470,60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1177</w:t>
            </w:r>
          </w:p>
        </w:tc>
        <w:tc>
          <w:tcPr>
            <w:tcW w:w="1247" w:type="dxa"/>
          </w:tcPr>
          <w:p w:rsidR="00425950" w:rsidRDefault="00425950">
            <w:pPr>
              <w:pStyle w:val="ConsPlusNormal"/>
              <w:jc w:val="center"/>
            </w:pPr>
            <w:r>
              <w:t>385880,86</w:t>
            </w:r>
          </w:p>
        </w:tc>
        <w:tc>
          <w:tcPr>
            <w:tcW w:w="1361" w:type="dxa"/>
          </w:tcPr>
          <w:p w:rsidR="00425950" w:rsidRDefault="00425950">
            <w:pPr>
              <w:pStyle w:val="ConsPlusNormal"/>
              <w:jc w:val="center"/>
            </w:pPr>
            <w:r>
              <w:t>2216513,70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1178</w:t>
            </w:r>
          </w:p>
        </w:tc>
        <w:tc>
          <w:tcPr>
            <w:tcW w:w="1247" w:type="dxa"/>
          </w:tcPr>
          <w:p w:rsidR="00425950" w:rsidRDefault="00425950">
            <w:pPr>
              <w:pStyle w:val="ConsPlusNormal"/>
              <w:jc w:val="center"/>
            </w:pPr>
            <w:r>
              <w:t>385876,95</w:t>
            </w:r>
          </w:p>
        </w:tc>
        <w:tc>
          <w:tcPr>
            <w:tcW w:w="1361" w:type="dxa"/>
          </w:tcPr>
          <w:p w:rsidR="00425950" w:rsidRDefault="00425950">
            <w:pPr>
              <w:pStyle w:val="ConsPlusNormal"/>
              <w:jc w:val="center"/>
            </w:pPr>
            <w:r>
              <w:t>2216537,61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1179</w:t>
            </w:r>
          </w:p>
        </w:tc>
        <w:tc>
          <w:tcPr>
            <w:tcW w:w="1247" w:type="dxa"/>
          </w:tcPr>
          <w:p w:rsidR="00425950" w:rsidRDefault="00425950">
            <w:pPr>
              <w:pStyle w:val="ConsPlusNormal"/>
              <w:jc w:val="center"/>
            </w:pPr>
            <w:r>
              <w:t>385888,96</w:t>
            </w:r>
          </w:p>
        </w:tc>
        <w:tc>
          <w:tcPr>
            <w:tcW w:w="1361" w:type="dxa"/>
          </w:tcPr>
          <w:p w:rsidR="00425950" w:rsidRDefault="00425950">
            <w:pPr>
              <w:pStyle w:val="ConsPlusNormal"/>
              <w:jc w:val="center"/>
            </w:pPr>
            <w:r>
              <w:t>2216649,90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1180</w:t>
            </w:r>
          </w:p>
        </w:tc>
        <w:tc>
          <w:tcPr>
            <w:tcW w:w="1247" w:type="dxa"/>
          </w:tcPr>
          <w:p w:rsidR="00425950" w:rsidRDefault="00425950">
            <w:pPr>
              <w:pStyle w:val="ConsPlusNormal"/>
              <w:jc w:val="center"/>
            </w:pPr>
            <w:r>
              <w:t>385899,03</w:t>
            </w:r>
          </w:p>
        </w:tc>
        <w:tc>
          <w:tcPr>
            <w:tcW w:w="1361" w:type="dxa"/>
          </w:tcPr>
          <w:p w:rsidR="00425950" w:rsidRDefault="00425950">
            <w:pPr>
              <w:pStyle w:val="ConsPlusNormal"/>
              <w:jc w:val="center"/>
            </w:pPr>
            <w:r>
              <w:t>2216744,80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1181</w:t>
            </w:r>
          </w:p>
        </w:tc>
        <w:tc>
          <w:tcPr>
            <w:tcW w:w="1247" w:type="dxa"/>
          </w:tcPr>
          <w:p w:rsidR="00425950" w:rsidRDefault="00425950">
            <w:pPr>
              <w:pStyle w:val="ConsPlusNormal"/>
              <w:jc w:val="center"/>
            </w:pPr>
            <w:r>
              <w:t>385899,59</w:t>
            </w:r>
          </w:p>
        </w:tc>
        <w:tc>
          <w:tcPr>
            <w:tcW w:w="1361" w:type="dxa"/>
          </w:tcPr>
          <w:p w:rsidR="00425950" w:rsidRDefault="00425950">
            <w:pPr>
              <w:pStyle w:val="ConsPlusNormal"/>
              <w:jc w:val="center"/>
            </w:pPr>
            <w:r>
              <w:t>2216789,59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1182</w:t>
            </w:r>
          </w:p>
        </w:tc>
        <w:tc>
          <w:tcPr>
            <w:tcW w:w="1247" w:type="dxa"/>
          </w:tcPr>
          <w:p w:rsidR="00425950" w:rsidRDefault="00425950">
            <w:pPr>
              <w:pStyle w:val="ConsPlusNormal"/>
              <w:jc w:val="center"/>
            </w:pPr>
            <w:r>
              <w:t>385840,33</w:t>
            </w:r>
          </w:p>
        </w:tc>
        <w:tc>
          <w:tcPr>
            <w:tcW w:w="1361" w:type="dxa"/>
          </w:tcPr>
          <w:p w:rsidR="00425950" w:rsidRDefault="00425950">
            <w:pPr>
              <w:pStyle w:val="ConsPlusNormal"/>
              <w:jc w:val="center"/>
            </w:pPr>
            <w:r>
              <w:t>2216762,68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1183</w:t>
            </w:r>
          </w:p>
        </w:tc>
        <w:tc>
          <w:tcPr>
            <w:tcW w:w="1247" w:type="dxa"/>
          </w:tcPr>
          <w:p w:rsidR="00425950" w:rsidRDefault="00425950">
            <w:pPr>
              <w:pStyle w:val="ConsPlusNormal"/>
              <w:jc w:val="center"/>
            </w:pPr>
            <w:r>
              <w:t>385683,08</w:t>
            </w:r>
          </w:p>
        </w:tc>
        <w:tc>
          <w:tcPr>
            <w:tcW w:w="1361" w:type="dxa"/>
          </w:tcPr>
          <w:p w:rsidR="00425950" w:rsidRDefault="00425950">
            <w:pPr>
              <w:pStyle w:val="ConsPlusNormal"/>
              <w:jc w:val="center"/>
            </w:pPr>
            <w:r>
              <w:t>2216697,87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1184</w:t>
            </w:r>
          </w:p>
        </w:tc>
        <w:tc>
          <w:tcPr>
            <w:tcW w:w="1247" w:type="dxa"/>
          </w:tcPr>
          <w:p w:rsidR="00425950" w:rsidRDefault="00425950">
            <w:pPr>
              <w:pStyle w:val="ConsPlusNormal"/>
              <w:jc w:val="center"/>
            </w:pPr>
            <w:r>
              <w:t>385589,40</w:t>
            </w:r>
          </w:p>
        </w:tc>
        <w:tc>
          <w:tcPr>
            <w:tcW w:w="1361" w:type="dxa"/>
          </w:tcPr>
          <w:p w:rsidR="00425950" w:rsidRDefault="00425950">
            <w:pPr>
              <w:pStyle w:val="ConsPlusNormal"/>
              <w:jc w:val="center"/>
            </w:pPr>
            <w:r>
              <w:t>2216660,13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1185</w:t>
            </w:r>
          </w:p>
        </w:tc>
        <w:tc>
          <w:tcPr>
            <w:tcW w:w="1247" w:type="dxa"/>
          </w:tcPr>
          <w:p w:rsidR="00425950" w:rsidRDefault="00425950">
            <w:pPr>
              <w:pStyle w:val="ConsPlusNormal"/>
              <w:jc w:val="center"/>
            </w:pPr>
            <w:r>
              <w:t>385500,71</w:t>
            </w:r>
          </w:p>
        </w:tc>
        <w:tc>
          <w:tcPr>
            <w:tcW w:w="1361" w:type="dxa"/>
          </w:tcPr>
          <w:p w:rsidR="00425950" w:rsidRDefault="00425950">
            <w:pPr>
              <w:pStyle w:val="ConsPlusNormal"/>
              <w:jc w:val="center"/>
            </w:pPr>
            <w:r>
              <w:t>2216624,95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1186</w:t>
            </w:r>
          </w:p>
        </w:tc>
        <w:tc>
          <w:tcPr>
            <w:tcW w:w="1247" w:type="dxa"/>
          </w:tcPr>
          <w:p w:rsidR="00425950" w:rsidRDefault="00425950">
            <w:pPr>
              <w:pStyle w:val="ConsPlusNormal"/>
              <w:jc w:val="center"/>
            </w:pPr>
            <w:r>
              <w:t>385456,22</w:t>
            </w:r>
          </w:p>
        </w:tc>
        <w:tc>
          <w:tcPr>
            <w:tcW w:w="1361" w:type="dxa"/>
          </w:tcPr>
          <w:p w:rsidR="00425950" w:rsidRDefault="00425950">
            <w:pPr>
              <w:pStyle w:val="ConsPlusNormal"/>
              <w:jc w:val="center"/>
            </w:pPr>
            <w:r>
              <w:t>2216606,21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1187</w:t>
            </w:r>
          </w:p>
        </w:tc>
        <w:tc>
          <w:tcPr>
            <w:tcW w:w="1247" w:type="dxa"/>
          </w:tcPr>
          <w:p w:rsidR="00425950" w:rsidRDefault="00425950">
            <w:pPr>
              <w:pStyle w:val="ConsPlusNormal"/>
              <w:jc w:val="center"/>
            </w:pPr>
            <w:r>
              <w:t>385054,86</w:t>
            </w:r>
          </w:p>
        </w:tc>
        <w:tc>
          <w:tcPr>
            <w:tcW w:w="1361" w:type="dxa"/>
          </w:tcPr>
          <w:p w:rsidR="00425950" w:rsidRDefault="00425950">
            <w:pPr>
              <w:pStyle w:val="ConsPlusNormal"/>
              <w:jc w:val="center"/>
            </w:pPr>
            <w:r>
              <w:t>2216440,88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1188</w:t>
            </w:r>
          </w:p>
        </w:tc>
        <w:tc>
          <w:tcPr>
            <w:tcW w:w="1247" w:type="dxa"/>
          </w:tcPr>
          <w:p w:rsidR="00425950" w:rsidRDefault="00425950">
            <w:pPr>
              <w:pStyle w:val="ConsPlusNormal"/>
              <w:jc w:val="center"/>
            </w:pPr>
            <w:r>
              <w:t>384818,65</w:t>
            </w:r>
          </w:p>
        </w:tc>
        <w:tc>
          <w:tcPr>
            <w:tcW w:w="1361" w:type="dxa"/>
          </w:tcPr>
          <w:p w:rsidR="00425950" w:rsidRDefault="00425950">
            <w:pPr>
              <w:pStyle w:val="ConsPlusNormal"/>
              <w:jc w:val="center"/>
            </w:pPr>
            <w:r>
              <w:t>2216349,83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1189</w:t>
            </w:r>
          </w:p>
        </w:tc>
        <w:tc>
          <w:tcPr>
            <w:tcW w:w="1247" w:type="dxa"/>
          </w:tcPr>
          <w:p w:rsidR="00425950" w:rsidRDefault="00425950">
            <w:pPr>
              <w:pStyle w:val="ConsPlusNormal"/>
              <w:jc w:val="center"/>
            </w:pPr>
            <w:r>
              <w:t>384846,25</w:t>
            </w:r>
          </w:p>
        </w:tc>
        <w:tc>
          <w:tcPr>
            <w:tcW w:w="1361" w:type="dxa"/>
          </w:tcPr>
          <w:p w:rsidR="00425950" w:rsidRDefault="00425950">
            <w:pPr>
              <w:pStyle w:val="ConsPlusNormal"/>
              <w:jc w:val="center"/>
            </w:pPr>
            <w:r>
              <w:t>2216286,22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1190</w:t>
            </w:r>
          </w:p>
        </w:tc>
        <w:tc>
          <w:tcPr>
            <w:tcW w:w="1247" w:type="dxa"/>
          </w:tcPr>
          <w:p w:rsidR="00425950" w:rsidRDefault="00425950">
            <w:pPr>
              <w:pStyle w:val="ConsPlusNormal"/>
              <w:jc w:val="center"/>
            </w:pPr>
            <w:r>
              <w:t>384862,64</w:t>
            </w:r>
          </w:p>
        </w:tc>
        <w:tc>
          <w:tcPr>
            <w:tcW w:w="1361" w:type="dxa"/>
          </w:tcPr>
          <w:p w:rsidR="00425950" w:rsidRDefault="00425950">
            <w:pPr>
              <w:pStyle w:val="ConsPlusNormal"/>
              <w:jc w:val="center"/>
            </w:pPr>
            <w:r>
              <w:t>2216248,47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1191</w:t>
            </w:r>
          </w:p>
        </w:tc>
        <w:tc>
          <w:tcPr>
            <w:tcW w:w="1247" w:type="dxa"/>
          </w:tcPr>
          <w:p w:rsidR="00425950" w:rsidRDefault="00425950">
            <w:pPr>
              <w:pStyle w:val="ConsPlusNormal"/>
              <w:jc w:val="center"/>
            </w:pPr>
            <w:r>
              <w:t>384986,67</w:t>
            </w:r>
          </w:p>
        </w:tc>
        <w:tc>
          <w:tcPr>
            <w:tcW w:w="1361" w:type="dxa"/>
          </w:tcPr>
          <w:p w:rsidR="00425950" w:rsidRDefault="00425950">
            <w:pPr>
              <w:pStyle w:val="ConsPlusNormal"/>
              <w:jc w:val="center"/>
            </w:pPr>
            <w:r>
              <w:t>2215964,75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1192</w:t>
            </w:r>
          </w:p>
        </w:tc>
        <w:tc>
          <w:tcPr>
            <w:tcW w:w="1247" w:type="dxa"/>
          </w:tcPr>
          <w:p w:rsidR="00425950" w:rsidRDefault="00425950">
            <w:pPr>
              <w:pStyle w:val="ConsPlusNormal"/>
              <w:jc w:val="center"/>
            </w:pPr>
            <w:r>
              <w:t>385088,10</w:t>
            </w:r>
          </w:p>
        </w:tc>
        <w:tc>
          <w:tcPr>
            <w:tcW w:w="1361" w:type="dxa"/>
          </w:tcPr>
          <w:p w:rsidR="00425950" w:rsidRDefault="00425950">
            <w:pPr>
              <w:pStyle w:val="ConsPlusNormal"/>
              <w:jc w:val="center"/>
            </w:pPr>
            <w:r>
              <w:t>2215739,69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1193</w:t>
            </w:r>
          </w:p>
        </w:tc>
        <w:tc>
          <w:tcPr>
            <w:tcW w:w="1247" w:type="dxa"/>
          </w:tcPr>
          <w:p w:rsidR="00425950" w:rsidRDefault="00425950">
            <w:pPr>
              <w:pStyle w:val="ConsPlusNormal"/>
              <w:jc w:val="center"/>
            </w:pPr>
            <w:r>
              <w:t>385118,48</w:t>
            </w:r>
          </w:p>
        </w:tc>
        <w:tc>
          <w:tcPr>
            <w:tcW w:w="1361" w:type="dxa"/>
          </w:tcPr>
          <w:p w:rsidR="00425950" w:rsidRDefault="00425950">
            <w:pPr>
              <w:pStyle w:val="ConsPlusNormal"/>
              <w:jc w:val="center"/>
            </w:pPr>
            <w:r>
              <w:t>2215666,79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1194</w:t>
            </w:r>
          </w:p>
        </w:tc>
        <w:tc>
          <w:tcPr>
            <w:tcW w:w="1247" w:type="dxa"/>
          </w:tcPr>
          <w:p w:rsidR="00425950" w:rsidRDefault="00425950">
            <w:pPr>
              <w:pStyle w:val="ConsPlusNormal"/>
              <w:jc w:val="center"/>
            </w:pPr>
            <w:r>
              <w:t>385229,21</w:t>
            </w:r>
          </w:p>
        </w:tc>
        <w:tc>
          <w:tcPr>
            <w:tcW w:w="1361" w:type="dxa"/>
          </w:tcPr>
          <w:p w:rsidR="00425950" w:rsidRDefault="00425950">
            <w:pPr>
              <w:pStyle w:val="ConsPlusNormal"/>
              <w:jc w:val="center"/>
            </w:pPr>
            <w:r>
              <w:t>2215406,98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1195</w:t>
            </w:r>
          </w:p>
        </w:tc>
        <w:tc>
          <w:tcPr>
            <w:tcW w:w="1247" w:type="dxa"/>
          </w:tcPr>
          <w:p w:rsidR="00425950" w:rsidRDefault="00425950">
            <w:pPr>
              <w:pStyle w:val="ConsPlusNormal"/>
              <w:jc w:val="center"/>
            </w:pPr>
            <w:r>
              <w:t>385248,02</w:t>
            </w:r>
          </w:p>
        </w:tc>
        <w:tc>
          <w:tcPr>
            <w:tcW w:w="1361" w:type="dxa"/>
          </w:tcPr>
          <w:p w:rsidR="00425950" w:rsidRDefault="00425950">
            <w:pPr>
              <w:pStyle w:val="ConsPlusNormal"/>
              <w:jc w:val="center"/>
            </w:pPr>
            <w:r>
              <w:t>2215362,22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1196</w:t>
            </w:r>
          </w:p>
        </w:tc>
        <w:tc>
          <w:tcPr>
            <w:tcW w:w="1247" w:type="dxa"/>
          </w:tcPr>
          <w:p w:rsidR="00425950" w:rsidRDefault="00425950">
            <w:pPr>
              <w:pStyle w:val="ConsPlusNormal"/>
              <w:jc w:val="center"/>
            </w:pPr>
            <w:r>
              <w:t>385260,74</w:t>
            </w:r>
          </w:p>
        </w:tc>
        <w:tc>
          <w:tcPr>
            <w:tcW w:w="1361" w:type="dxa"/>
          </w:tcPr>
          <w:p w:rsidR="00425950" w:rsidRDefault="00425950">
            <w:pPr>
              <w:pStyle w:val="ConsPlusNormal"/>
              <w:jc w:val="center"/>
            </w:pPr>
            <w:r>
              <w:t>2215333,87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1197</w:t>
            </w:r>
          </w:p>
        </w:tc>
        <w:tc>
          <w:tcPr>
            <w:tcW w:w="1247" w:type="dxa"/>
          </w:tcPr>
          <w:p w:rsidR="00425950" w:rsidRDefault="00425950">
            <w:pPr>
              <w:pStyle w:val="ConsPlusNormal"/>
              <w:jc w:val="center"/>
            </w:pPr>
            <w:r>
              <w:t>385322,61</w:t>
            </w:r>
          </w:p>
        </w:tc>
        <w:tc>
          <w:tcPr>
            <w:tcW w:w="1361" w:type="dxa"/>
          </w:tcPr>
          <w:p w:rsidR="00425950" w:rsidRDefault="00425950">
            <w:pPr>
              <w:pStyle w:val="ConsPlusNormal"/>
              <w:jc w:val="center"/>
            </w:pPr>
            <w:r>
              <w:t>2215195,93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1198</w:t>
            </w:r>
          </w:p>
        </w:tc>
        <w:tc>
          <w:tcPr>
            <w:tcW w:w="1247" w:type="dxa"/>
          </w:tcPr>
          <w:p w:rsidR="00425950" w:rsidRDefault="00425950">
            <w:pPr>
              <w:pStyle w:val="ConsPlusNormal"/>
              <w:jc w:val="center"/>
            </w:pPr>
            <w:r>
              <w:t>385341,68</w:t>
            </w:r>
          </w:p>
        </w:tc>
        <w:tc>
          <w:tcPr>
            <w:tcW w:w="1361" w:type="dxa"/>
          </w:tcPr>
          <w:p w:rsidR="00425950" w:rsidRDefault="00425950">
            <w:pPr>
              <w:pStyle w:val="ConsPlusNormal"/>
              <w:jc w:val="center"/>
            </w:pPr>
            <w:r>
              <w:t>2215146,59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1199</w:t>
            </w:r>
          </w:p>
        </w:tc>
        <w:tc>
          <w:tcPr>
            <w:tcW w:w="1247" w:type="dxa"/>
          </w:tcPr>
          <w:p w:rsidR="00425950" w:rsidRDefault="00425950">
            <w:pPr>
              <w:pStyle w:val="ConsPlusNormal"/>
              <w:jc w:val="center"/>
            </w:pPr>
            <w:r>
              <w:t>385374,41</w:t>
            </w:r>
          </w:p>
        </w:tc>
        <w:tc>
          <w:tcPr>
            <w:tcW w:w="1361" w:type="dxa"/>
          </w:tcPr>
          <w:p w:rsidR="00425950" w:rsidRDefault="00425950">
            <w:pPr>
              <w:pStyle w:val="ConsPlusNormal"/>
              <w:jc w:val="center"/>
            </w:pPr>
            <w:r>
              <w:t>2215075,52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1200</w:t>
            </w:r>
          </w:p>
        </w:tc>
        <w:tc>
          <w:tcPr>
            <w:tcW w:w="1247" w:type="dxa"/>
          </w:tcPr>
          <w:p w:rsidR="00425950" w:rsidRDefault="00425950">
            <w:pPr>
              <w:pStyle w:val="ConsPlusNormal"/>
              <w:jc w:val="center"/>
            </w:pPr>
            <w:r>
              <w:t>385472,25</w:t>
            </w:r>
          </w:p>
        </w:tc>
        <w:tc>
          <w:tcPr>
            <w:tcW w:w="1361" w:type="dxa"/>
          </w:tcPr>
          <w:p w:rsidR="00425950" w:rsidRDefault="00425950">
            <w:pPr>
              <w:pStyle w:val="ConsPlusNormal"/>
              <w:jc w:val="center"/>
            </w:pPr>
            <w:r>
              <w:t>2214855,14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1201</w:t>
            </w:r>
          </w:p>
        </w:tc>
        <w:tc>
          <w:tcPr>
            <w:tcW w:w="1247" w:type="dxa"/>
          </w:tcPr>
          <w:p w:rsidR="00425950" w:rsidRDefault="00425950">
            <w:pPr>
              <w:pStyle w:val="ConsPlusNormal"/>
              <w:jc w:val="center"/>
            </w:pPr>
            <w:r>
              <w:t>385508,48</w:t>
            </w:r>
          </w:p>
        </w:tc>
        <w:tc>
          <w:tcPr>
            <w:tcW w:w="1361" w:type="dxa"/>
          </w:tcPr>
          <w:p w:rsidR="00425950" w:rsidRDefault="00425950">
            <w:pPr>
              <w:pStyle w:val="ConsPlusNormal"/>
              <w:jc w:val="center"/>
            </w:pPr>
            <w:r>
              <w:t>2214775,52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1202</w:t>
            </w:r>
          </w:p>
        </w:tc>
        <w:tc>
          <w:tcPr>
            <w:tcW w:w="1247" w:type="dxa"/>
          </w:tcPr>
          <w:p w:rsidR="00425950" w:rsidRDefault="00425950">
            <w:pPr>
              <w:pStyle w:val="ConsPlusNormal"/>
              <w:jc w:val="center"/>
            </w:pPr>
            <w:r>
              <w:t>385531,51</w:t>
            </w:r>
          </w:p>
        </w:tc>
        <w:tc>
          <w:tcPr>
            <w:tcW w:w="1361" w:type="dxa"/>
          </w:tcPr>
          <w:p w:rsidR="00425950" w:rsidRDefault="00425950">
            <w:pPr>
              <w:pStyle w:val="ConsPlusNormal"/>
              <w:jc w:val="center"/>
            </w:pPr>
            <w:r>
              <w:t>2214722,76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1203</w:t>
            </w:r>
          </w:p>
        </w:tc>
        <w:tc>
          <w:tcPr>
            <w:tcW w:w="1247" w:type="dxa"/>
          </w:tcPr>
          <w:p w:rsidR="00425950" w:rsidRDefault="00425950">
            <w:pPr>
              <w:pStyle w:val="ConsPlusNormal"/>
              <w:jc w:val="center"/>
            </w:pPr>
            <w:r>
              <w:t>385554,28</w:t>
            </w:r>
          </w:p>
        </w:tc>
        <w:tc>
          <w:tcPr>
            <w:tcW w:w="1361" w:type="dxa"/>
          </w:tcPr>
          <w:p w:rsidR="00425950" w:rsidRDefault="00425950">
            <w:pPr>
              <w:pStyle w:val="ConsPlusNormal"/>
              <w:jc w:val="center"/>
            </w:pPr>
            <w:r>
              <w:t>2214672,58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1204</w:t>
            </w:r>
          </w:p>
        </w:tc>
        <w:tc>
          <w:tcPr>
            <w:tcW w:w="1247" w:type="dxa"/>
          </w:tcPr>
          <w:p w:rsidR="00425950" w:rsidRDefault="00425950">
            <w:pPr>
              <w:pStyle w:val="ConsPlusNormal"/>
              <w:jc w:val="center"/>
            </w:pPr>
            <w:r>
              <w:t>385615,11</w:t>
            </w:r>
          </w:p>
        </w:tc>
        <w:tc>
          <w:tcPr>
            <w:tcW w:w="1361" w:type="dxa"/>
          </w:tcPr>
          <w:p w:rsidR="00425950" w:rsidRDefault="00425950">
            <w:pPr>
              <w:pStyle w:val="ConsPlusNormal"/>
              <w:jc w:val="center"/>
            </w:pPr>
            <w:r>
              <w:t>2214535,48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1205</w:t>
            </w:r>
          </w:p>
        </w:tc>
        <w:tc>
          <w:tcPr>
            <w:tcW w:w="1247" w:type="dxa"/>
          </w:tcPr>
          <w:p w:rsidR="00425950" w:rsidRDefault="00425950">
            <w:pPr>
              <w:pStyle w:val="ConsPlusNormal"/>
              <w:jc w:val="center"/>
            </w:pPr>
            <w:r>
              <w:t>385615,38</w:t>
            </w:r>
          </w:p>
        </w:tc>
        <w:tc>
          <w:tcPr>
            <w:tcW w:w="1361" w:type="dxa"/>
          </w:tcPr>
          <w:p w:rsidR="00425950" w:rsidRDefault="00425950">
            <w:pPr>
              <w:pStyle w:val="ConsPlusNormal"/>
              <w:jc w:val="center"/>
            </w:pPr>
            <w:r>
              <w:t>2214535,47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1206</w:t>
            </w:r>
          </w:p>
        </w:tc>
        <w:tc>
          <w:tcPr>
            <w:tcW w:w="1247" w:type="dxa"/>
          </w:tcPr>
          <w:p w:rsidR="00425950" w:rsidRDefault="00425950">
            <w:pPr>
              <w:pStyle w:val="ConsPlusNormal"/>
              <w:jc w:val="center"/>
            </w:pPr>
            <w:r>
              <w:t>385630,89</w:t>
            </w:r>
          </w:p>
        </w:tc>
        <w:tc>
          <w:tcPr>
            <w:tcW w:w="1361" w:type="dxa"/>
          </w:tcPr>
          <w:p w:rsidR="00425950" w:rsidRDefault="00425950">
            <w:pPr>
              <w:pStyle w:val="ConsPlusNormal"/>
              <w:jc w:val="center"/>
            </w:pPr>
            <w:r>
              <w:t>2214495,65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1207</w:t>
            </w:r>
          </w:p>
        </w:tc>
        <w:tc>
          <w:tcPr>
            <w:tcW w:w="1247" w:type="dxa"/>
          </w:tcPr>
          <w:p w:rsidR="00425950" w:rsidRDefault="00425950">
            <w:pPr>
              <w:pStyle w:val="ConsPlusNormal"/>
              <w:jc w:val="center"/>
            </w:pPr>
            <w:r>
              <w:t>385638,88</w:t>
            </w:r>
          </w:p>
        </w:tc>
        <w:tc>
          <w:tcPr>
            <w:tcW w:w="1361" w:type="dxa"/>
          </w:tcPr>
          <w:p w:rsidR="00425950" w:rsidRDefault="00425950">
            <w:pPr>
              <w:pStyle w:val="ConsPlusNormal"/>
              <w:jc w:val="center"/>
            </w:pPr>
            <w:r>
              <w:t>2214481,84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1208</w:t>
            </w:r>
          </w:p>
        </w:tc>
        <w:tc>
          <w:tcPr>
            <w:tcW w:w="1247" w:type="dxa"/>
          </w:tcPr>
          <w:p w:rsidR="00425950" w:rsidRDefault="00425950">
            <w:pPr>
              <w:pStyle w:val="ConsPlusNormal"/>
              <w:jc w:val="center"/>
            </w:pPr>
            <w:r>
              <w:t>385670,30</w:t>
            </w:r>
          </w:p>
        </w:tc>
        <w:tc>
          <w:tcPr>
            <w:tcW w:w="1361" w:type="dxa"/>
          </w:tcPr>
          <w:p w:rsidR="00425950" w:rsidRDefault="00425950">
            <w:pPr>
              <w:pStyle w:val="ConsPlusNormal"/>
              <w:jc w:val="center"/>
            </w:pPr>
            <w:r>
              <w:t>2214458,93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1209</w:t>
            </w:r>
          </w:p>
        </w:tc>
        <w:tc>
          <w:tcPr>
            <w:tcW w:w="1247" w:type="dxa"/>
          </w:tcPr>
          <w:p w:rsidR="00425950" w:rsidRDefault="00425950">
            <w:pPr>
              <w:pStyle w:val="ConsPlusNormal"/>
              <w:jc w:val="center"/>
            </w:pPr>
            <w:r>
              <w:t>385711,76</w:t>
            </w:r>
          </w:p>
        </w:tc>
        <w:tc>
          <w:tcPr>
            <w:tcW w:w="1361" w:type="dxa"/>
          </w:tcPr>
          <w:p w:rsidR="00425950" w:rsidRDefault="00425950">
            <w:pPr>
              <w:pStyle w:val="ConsPlusNormal"/>
              <w:jc w:val="center"/>
            </w:pPr>
            <w:r>
              <w:t>2214431,94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1210</w:t>
            </w:r>
          </w:p>
        </w:tc>
        <w:tc>
          <w:tcPr>
            <w:tcW w:w="1247" w:type="dxa"/>
          </w:tcPr>
          <w:p w:rsidR="00425950" w:rsidRDefault="00425950">
            <w:pPr>
              <w:pStyle w:val="ConsPlusNormal"/>
              <w:jc w:val="center"/>
            </w:pPr>
            <w:r>
              <w:t>385757,50</w:t>
            </w:r>
          </w:p>
        </w:tc>
        <w:tc>
          <w:tcPr>
            <w:tcW w:w="1361" w:type="dxa"/>
          </w:tcPr>
          <w:p w:rsidR="00425950" w:rsidRDefault="00425950">
            <w:pPr>
              <w:pStyle w:val="ConsPlusNormal"/>
              <w:jc w:val="center"/>
            </w:pPr>
            <w:r>
              <w:t>2214400,54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1211</w:t>
            </w:r>
          </w:p>
        </w:tc>
        <w:tc>
          <w:tcPr>
            <w:tcW w:w="1247" w:type="dxa"/>
          </w:tcPr>
          <w:p w:rsidR="00425950" w:rsidRDefault="00425950">
            <w:pPr>
              <w:pStyle w:val="ConsPlusNormal"/>
              <w:jc w:val="center"/>
            </w:pPr>
            <w:r>
              <w:t>385794,53</w:t>
            </w:r>
          </w:p>
        </w:tc>
        <w:tc>
          <w:tcPr>
            <w:tcW w:w="1361" w:type="dxa"/>
          </w:tcPr>
          <w:p w:rsidR="00425950" w:rsidRDefault="00425950">
            <w:pPr>
              <w:pStyle w:val="ConsPlusNormal"/>
              <w:jc w:val="center"/>
            </w:pPr>
            <w:r>
              <w:t>2214375,82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1212</w:t>
            </w:r>
          </w:p>
        </w:tc>
        <w:tc>
          <w:tcPr>
            <w:tcW w:w="1247" w:type="dxa"/>
          </w:tcPr>
          <w:p w:rsidR="00425950" w:rsidRDefault="00425950">
            <w:pPr>
              <w:pStyle w:val="ConsPlusNormal"/>
              <w:jc w:val="center"/>
            </w:pPr>
            <w:r>
              <w:t>385868,76</w:t>
            </w:r>
          </w:p>
        </w:tc>
        <w:tc>
          <w:tcPr>
            <w:tcW w:w="1361" w:type="dxa"/>
          </w:tcPr>
          <w:p w:rsidR="00425950" w:rsidRDefault="00425950">
            <w:pPr>
              <w:pStyle w:val="ConsPlusNormal"/>
              <w:jc w:val="center"/>
            </w:pPr>
            <w:r>
              <w:t>2214334,80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1213</w:t>
            </w:r>
          </w:p>
        </w:tc>
        <w:tc>
          <w:tcPr>
            <w:tcW w:w="1247" w:type="dxa"/>
          </w:tcPr>
          <w:p w:rsidR="00425950" w:rsidRDefault="00425950">
            <w:pPr>
              <w:pStyle w:val="ConsPlusNormal"/>
              <w:jc w:val="center"/>
            </w:pPr>
            <w:r>
              <w:t>385927,74</w:t>
            </w:r>
          </w:p>
        </w:tc>
        <w:tc>
          <w:tcPr>
            <w:tcW w:w="1361" w:type="dxa"/>
          </w:tcPr>
          <w:p w:rsidR="00425950" w:rsidRDefault="00425950">
            <w:pPr>
              <w:pStyle w:val="ConsPlusNormal"/>
              <w:jc w:val="center"/>
            </w:pPr>
            <w:r>
              <w:t>2214310,79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1214</w:t>
            </w:r>
          </w:p>
        </w:tc>
        <w:tc>
          <w:tcPr>
            <w:tcW w:w="1247" w:type="dxa"/>
          </w:tcPr>
          <w:p w:rsidR="00425950" w:rsidRDefault="00425950">
            <w:pPr>
              <w:pStyle w:val="ConsPlusNormal"/>
              <w:jc w:val="center"/>
            </w:pPr>
            <w:r>
              <w:t>385976,43</w:t>
            </w:r>
          </w:p>
        </w:tc>
        <w:tc>
          <w:tcPr>
            <w:tcW w:w="1361" w:type="dxa"/>
          </w:tcPr>
          <w:p w:rsidR="00425950" w:rsidRDefault="00425950">
            <w:pPr>
              <w:pStyle w:val="ConsPlusNormal"/>
              <w:jc w:val="center"/>
            </w:pPr>
            <w:r>
              <w:t>2214293,10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1215</w:t>
            </w:r>
          </w:p>
        </w:tc>
        <w:tc>
          <w:tcPr>
            <w:tcW w:w="1247" w:type="dxa"/>
          </w:tcPr>
          <w:p w:rsidR="00425950" w:rsidRDefault="00425950">
            <w:pPr>
              <w:pStyle w:val="ConsPlusNormal"/>
              <w:jc w:val="center"/>
            </w:pPr>
            <w:r>
              <w:t>386040,31</w:t>
            </w:r>
          </w:p>
        </w:tc>
        <w:tc>
          <w:tcPr>
            <w:tcW w:w="1361" w:type="dxa"/>
          </w:tcPr>
          <w:p w:rsidR="00425950" w:rsidRDefault="00425950">
            <w:pPr>
              <w:pStyle w:val="ConsPlusNormal"/>
              <w:jc w:val="center"/>
            </w:pPr>
            <w:r>
              <w:t>2214273,52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1216</w:t>
            </w:r>
          </w:p>
        </w:tc>
        <w:tc>
          <w:tcPr>
            <w:tcW w:w="1247" w:type="dxa"/>
          </w:tcPr>
          <w:p w:rsidR="00425950" w:rsidRDefault="00425950">
            <w:pPr>
              <w:pStyle w:val="ConsPlusNormal"/>
              <w:jc w:val="center"/>
            </w:pPr>
            <w:r>
              <w:t>386107,31</w:t>
            </w:r>
          </w:p>
        </w:tc>
        <w:tc>
          <w:tcPr>
            <w:tcW w:w="1361" w:type="dxa"/>
          </w:tcPr>
          <w:p w:rsidR="00425950" w:rsidRDefault="00425950">
            <w:pPr>
              <w:pStyle w:val="ConsPlusNormal"/>
              <w:jc w:val="center"/>
            </w:pPr>
            <w:r>
              <w:t>2214256,61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1217</w:t>
            </w:r>
          </w:p>
        </w:tc>
        <w:tc>
          <w:tcPr>
            <w:tcW w:w="1247" w:type="dxa"/>
          </w:tcPr>
          <w:p w:rsidR="00425950" w:rsidRDefault="00425950">
            <w:pPr>
              <w:pStyle w:val="ConsPlusNormal"/>
              <w:jc w:val="center"/>
            </w:pPr>
            <w:r>
              <w:t>386142,58</w:t>
            </w:r>
          </w:p>
        </w:tc>
        <w:tc>
          <w:tcPr>
            <w:tcW w:w="1361" w:type="dxa"/>
          </w:tcPr>
          <w:p w:rsidR="00425950" w:rsidRDefault="00425950">
            <w:pPr>
              <w:pStyle w:val="ConsPlusNormal"/>
              <w:jc w:val="center"/>
            </w:pPr>
            <w:r>
              <w:t>2214250,81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1218</w:t>
            </w:r>
          </w:p>
        </w:tc>
        <w:tc>
          <w:tcPr>
            <w:tcW w:w="1247" w:type="dxa"/>
          </w:tcPr>
          <w:p w:rsidR="00425950" w:rsidRDefault="00425950">
            <w:pPr>
              <w:pStyle w:val="ConsPlusNormal"/>
              <w:jc w:val="center"/>
            </w:pPr>
            <w:r>
              <w:t>386174,73</w:t>
            </w:r>
          </w:p>
        </w:tc>
        <w:tc>
          <w:tcPr>
            <w:tcW w:w="1361" w:type="dxa"/>
          </w:tcPr>
          <w:p w:rsidR="00425950" w:rsidRDefault="00425950">
            <w:pPr>
              <w:pStyle w:val="ConsPlusNormal"/>
              <w:jc w:val="center"/>
            </w:pPr>
            <w:r>
              <w:t>2214248,18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1219</w:t>
            </w:r>
          </w:p>
        </w:tc>
        <w:tc>
          <w:tcPr>
            <w:tcW w:w="1247" w:type="dxa"/>
          </w:tcPr>
          <w:p w:rsidR="00425950" w:rsidRDefault="00425950">
            <w:pPr>
              <w:pStyle w:val="ConsPlusNormal"/>
              <w:jc w:val="center"/>
            </w:pPr>
            <w:r>
              <w:t>386196,62</w:t>
            </w:r>
          </w:p>
        </w:tc>
        <w:tc>
          <w:tcPr>
            <w:tcW w:w="1361" w:type="dxa"/>
          </w:tcPr>
          <w:p w:rsidR="00425950" w:rsidRDefault="00425950">
            <w:pPr>
              <w:pStyle w:val="ConsPlusNormal"/>
              <w:jc w:val="center"/>
            </w:pPr>
            <w:r>
              <w:t>2214247,60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1220</w:t>
            </w:r>
          </w:p>
        </w:tc>
        <w:tc>
          <w:tcPr>
            <w:tcW w:w="1247" w:type="dxa"/>
          </w:tcPr>
          <w:p w:rsidR="00425950" w:rsidRDefault="00425950">
            <w:pPr>
              <w:pStyle w:val="ConsPlusNormal"/>
              <w:jc w:val="center"/>
            </w:pPr>
            <w:r>
              <w:t>386203,39</w:t>
            </w:r>
          </w:p>
        </w:tc>
        <w:tc>
          <w:tcPr>
            <w:tcW w:w="1361" w:type="dxa"/>
          </w:tcPr>
          <w:p w:rsidR="00425950" w:rsidRDefault="00425950">
            <w:pPr>
              <w:pStyle w:val="ConsPlusNormal"/>
              <w:jc w:val="center"/>
            </w:pPr>
            <w:r>
              <w:t>2214237,50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1221</w:t>
            </w:r>
          </w:p>
        </w:tc>
        <w:tc>
          <w:tcPr>
            <w:tcW w:w="1247" w:type="dxa"/>
          </w:tcPr>
          <w:p w:rsidR="00425950" w:rsidRDefault="00425950">
            <w:pPr>
              <w:pStyle w:val="ConsPlusNormal"/>
              <w:jc w:val="center"/>
            </w:pPr>
            <w:r>
              <w:t>386222,11</w:t>
            </w:r>
          </w:p>
        </w:tc>
        <w:tc>
          <w:tcPr>
            <w:tcW w:w="1361" w:type="dxa"/>
          </w:tcPr>
          <w:p w:rsidR="00425950" w:rsidRDefault="00425950">
            <w:pPr>
              <w:pStyle w:val="ConsPlusNormal"/>
              <w:jc w:val="center"/>
            </w:pPr>
            <w:r>
              <w:t>2214210,83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1222</w:t>
            </w:r>
          </w:p>
        </w:tc>
        <w:tc>
          <w:tcPr>
            <w:tcW w:w="1247" w:type="dxa"/>
          </w:tcPr>
          <w:p w:rsidR="00425950" w:rsidRDefault="00425950">
            <w:pPr>
              <w:pStyle w:val="ConsPlusNormal"/>
              <w:jc w:val="center"/>
            </w:pPr>
            <w:r>
              <w:t>386222,77</w:t>
            </w:r>
          </w:p>
        </w:tc>
        <w:tc>
          <w:tcPr>
            <w:tcW w:w="1361" w:type="dxa"/>
          </w:tcPr>
          <w:p w:rsidR="00425950" w:rsidRDefault="00425950">
            <w:pPr>
              <w:pStyle w:val="ConsPlusNormal"/>
              <w:jc w:val="center"/>
            </w:pPr>
            <w:r>
              <w:t>2214183,71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1223</w:t>
            </w:r>
          </w:p>
        </w:tc>
        <w:tc>
          <w:tcPr>
            <w:tcW w:w="1247" w:type="dxa"/>
          </w:tcPr>
          <w:p w:rsidR="00425950" w:rsidRDefault="00425950">
            <w:pPr>
              <w:pStyle w:val="ConsPlusNormal"/>
              <w:jc w:val="center"/>
            </w:pPr>
            <w:r>
              <w:t>386214,24</w:t>
            </w:r>
          </w:p>
        </w:tc>
        <w:tc>
          <w:tcPr>
            <w:tcW w:w="1361" w:type="dxa"/>
          </w:tcPr>
          <w:p w:rsidR="00425950" w:rsidRDefault="00425950">
            <w:pPr>
              <w:pStyle w:val="ConsPlusNormal"/>
              <w:jc w:val="center"/>
            </w:pPr>
            <w:r>
              <w:t>2214162,41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1224</w:t>
            </w:r>
          </w:p>
        </w:tc>
        <w:tc>
          <w:tcPr>
            <w:tcW w:w="1247" w:type="dxa"/>
          </w:tcPr>
          <w:p w:rsidR="00425950" w:rsidRDefault="00425950">
            <w:pPr>
              <w:pStyle w:val="ConsPlusNormal"/>
              <w:jc w:val="center"/>
            </w:pPr>
            <w:r>
              <w:t>386196,61</w:t>
            </w:r>
          </w:p>
        </w:tc>
        <w:tc>
          <w:tcPr>
            <w:tcW w:w="1361" w:type="dxa"/>
          </w:tcPr>
          <w:p w:rsidR="00425950" w:rsidRDefault="00425950">
            <w:pPr>
              <w:pStyle w:val="ConsPlusNormal"/>
              <w:jc w:val="center"/>
            </w:pPr>
            <w:r>
              <w:t>2214143,89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1225</w:t>
            </w:r>
          </w:p>
        </w:tc>
        <w:tc>
          <w:tcPr>
            <w:tcW w:w="1247" w:type="dxa"/>
          </w:tcPr>
          <w:p w:rsidR="00425950" w:rsidRDefault="00425950">
            <w:pPr>
              <w:pStyle w:val="ConsPlusNormal"/>
              <w:jc w:val="center"/>
            </w:pPr>
            <w:r>
              <w:t>386170,00</w:t>
            </w:r>
          </w:p>
        </w:tc>
        <w:tc>
          <w:tcPr>
            <w:tcW w:w="1361" w:type="dxa"/>
          </w:tcPr>
          <w:p w:rsidR="00425950" w:rsidRDefault="00425950">
            <w:pPr>
              <w:pStyle w:val="ConsPlusNormal"/>
              <w:jc w:val="center"/>
            </w:pPr>
            <w:r>
              <w:t>2214122,16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1226</w:t>
            </w:r>
          </w:p>
        </w:tc>
        <w:tc>
          <w:tcPr>
            <w:tcW w:w="1247" w:type="dxa"/>
          </w:tcPr>
          <w:p w:rsidR="00425950" w:rsidRDefault="00425950">
            <w:pPr>
              <w:pStyle w:val="ConsPlusNormal"/>
              <w:jc w:val="center"/>
            </w:pPr>
            <w:r>
              <w:t>386149,50</w:t>
            </w:r>
          </w:p>
        </w:tc>
        <w:tc>
          <w:tcPr>
            <w:tcW w:w="1361" w:type="dxa"/>
          </w:tcPr>
          <w:p w:rsidR="00425950" w:rsidRDefault="00425950">
            <w:pPr>
              <w:pStyle w:val="ConsPlusNormal"/>
              <w:jc w:val="center"/>
            </w:pPr>
            <w:r>
              <w:t>2214097,55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1227</w:t>
            </w:r>
          </w:p>
        </w:tc>
        <w:tc>
          <w:tcPr>
            <w:tcW w:w="1247" w:type="dxa"/>
          </w:tcPr>
          <w:p w:rsidR="00425950" w:rsidRDefault="00425950">
            <w:pPr>
              <w:pStyle w:val="ConsPlusNormal"/>
              <w:jc w:val="center"/>
            </w:pPr>
            <w:r>
              <w:t>386119,88</w:t>
            </w:r>
          </w:p>
        </w:tc>
        <w:tc>
          <w:tcPr>
            <w:tcW w:w="1361" w:type="dxa"/>
          </w:tcPr>
          <w:p w:rsidR="00425950" w:rsidRDefault="00425950">
            <w:pPr>
              <w:pStyle w:val="ConsPlusNormal"/>
              <w:jc w:val="center"/>
            </w:pPr>
            <w:r>
              <w:t>2214075,73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1228</w:t>
            </w:r>
          </w:p>
        </w:tc>
        <w:tc>
          <w:tcPr>
            <w:tcW w:w="1247" w:type="dxa"/>
          </w:tcPr>
          <w:p w:rsidR="00425950" w:rsidRDefault="00425950">
            <w:pPr>
              <w:pStyle w:val="ConsPlusNormal"/>
              <w:jc w:val="center"/>
            </w:pPr>
            <w:r>
              <w:t>386084,46</w:t>
            </w:r>
          </w:p>
        </w:tc>
        <w:tc>
          <w:tcPr>
            <w:tcW w:w="1361" w:type="dxa"/>
          </w:tcPr>
          <w:p w:rsidR="00425950" w:rsidRDefault="00425950">
            <w:pPr>
              <w:pStyle w:val="ConsPlusNormal"/>
              <w:jc w:val="center"/>
            </w:pPr>
            <w:r>
              <w:t>2214044,74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1229</w:t>
            </w:r>
          </w:p>
        </w:tc>
        <w:tc>
          <w:tcPr>
            <w:tcW w:w="1247" w:type="dxa"/>
          </w:tcPr>
          <w:p w:rsidR="00425950" w:rsidRDefault="00425950">
            <w:pPr>
              <w:pStyle w:val="ConsPlusNormal"/>
              <w:jc w:val="center"/>
            </w:pPr>
            <w:r>
              <w:t>386064,68</w:t>
            </w:r>
          </w:p>
        </w:tc>
        <w:tc>
          <w:tcPr>
            <w:tcW w:w="1361" w:type="dxa"/>
          </w:tcPr>
          <w:p w:rsidR="00425950" w:rsidRDefault="00425950">
            <w:pPr>
              <w:pStyle w:val="ConsPlusNormal"/>
              <w:jc w:val="center"/>
            </w:pPr>
            <w:r>
              <w:t>2213990,00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1230</w:t>
            </w:r>
          </w:p>
        </w:tc>
        <w:tc>
          <w:tcPr>
            <w:tcW w:w="1247" w:type="dxa"/>
          </w:tcPr>
          <w:p w:rsidR="00425950" w:rsidRDefault="00425950">
            <w:pPr>
              <w:pStyle w:val="ConsPlusNormal"/>
              <w:jc w:val="center"/>
            </w:pPr>
            <w:r>
              <w:t>386068,13</w:t>
            </w:r>
          </w:p>
        </w:tc>
        <w:tc>
          <w:tcPr>
            <w:tcW w:w="1361" w:type="dxa"/>
          </w:tcPr>
          <w:p w:rsidR="00425950" w:rsidRDefault="00425950">
            <w:pPr>
              <w:pStyle w:val="ConsPlusNormal"/>
              <w:jc w:val="center"/>
            </w:pPr>
            <w:r>
              <w:t>2213972,00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1231</w:t>
            </w:r>
          </w:p>
        </w:tc>
        <w:tc>
          <w:tcPr>
            <w:tcW w:w="1247" w:type="dxa"/>
          </w:tcPr>
          <w:p w:rsidR="00425950" w:rsidRDefault="00425950">
            <w:pPr>
              <w:pStyle w:val="ConsPlusNormal"/>
              <w:jc w:val="center"/>
            </w:pPr>
            <w:r>
              <w:t>386041,96</w:t>
            </w:r>
          </w:p>
        </w:tc>
        <w:tc>
          <w:tcPr>
            <w:tcW w:w="1361" w:type="dxa"/>
          </w:tcPr>
          <w:p w:rsidR="00425950" w:rsidRDefault="00425950">
            <w:pPr>
              <w:pStyle w:val="ConsPlusNormal"/>
              <w:jc w:val="center"/>
            </w:pPr>
            <w:r>
              <w:t>2213932,19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1232</w:t>
            </w:r>
          </w:p>
        </w:tc>
        <w:tc>
          <w:tcPr>
            <w:tcW w:w="1247" w:type="dxa"/>
          </w:tcPr>
          <w:p w:rsidR="00425950" w:rsidRDefault="00425950">
            <w:pPr>
              <w:pStyle w:val="ConsPlusNormal"/>
              <w:jc w:val="center"/>
            </w:pPr>
            <w:r>
              <w:t>386015,80</w:t>
            </w:r>
          </w:p>
        </w:tc>
        <w:tc>
          <w:tcPr>
            <w:tcW w:w="1361" w:type="dxa"/>
          </w:tcPr>
          <w:p w:rsidR="00425950" w:rsidRDefault="00425950">
            <w:pPr>
              <w:pStyle w:val="ConsPlusNormal"/>
              <w:jc w:val="center"/>
            </w:pPr>
            <w:r>
              <w:t>2213892,37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1233</w:t>
            </w:r>
          </w:p>
        </w:tc>
        <w:tc>
          <w:tcPr>
            <w:tcW w:w="1247" w:type="dxa"/>
          </w:tcPr>
          <w:p w:rsidR="00425950" w:rsidRDefault="00425950">
            <w:pPr>
              <w:pStyle w:val="ConsPlusNormal"/>
              <w:jc w:val="center"/>
            </w:pPr>
            <w:r>
              <w:t>385971,41</w:t>
            </w:r>
          </w:p>
        </w:tc>
        <w:tc>
          <w:tcPr>
            <w:tcW w:w="1361" w:type="dxa"/>
          </w:tcPr>
          <w:p w:rsidR="00425950" w:rsidRDefault="00425950">
            <w:pPr>
              <w:pStyle w:val="ConsPlusNormal"/>
              <w:jc w:val="center"/>
            </w:pPr>
            <w:r>
              <w:t>2213858,14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1234</w:t>
            </w:r>
          </w:p>
        </w:tc>
        <w:tc>
          <w:tcPr>
            <w:tcW w:w="1247" w:type="dxa"/>
          </w:tcPr>
          <w:p w:rsidR="00425950" w:rsidRDefault="00425950">
            <w:pPr>
              <w:pStyle w:val="ConsPlusNormal"/>
              <w:jc w:val="center"/>
            </w:pPr>
            <w:r>
              <w:t>385938,27</w:t>
            </w:r>
          </w:p>
        </w:tc>
        <w:tc>
          <w:tcPr>
            <w:tcW w:w="1361" w:type="dxa"/>
          </w:tcPr>
          <w:p w:rsidR="00425950" w:rsidRDefault="00425950">
            <w:pPr>
              <w:pStyle w:val="ConsPlusNormal"/>
              <w:jc w:val="center"/>
            </w:pPr>
            <w:r>
              <w:t>2213857,34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1235</w:t>
            </w:r>
          </w:p>
        </w:tc>
        <w:tc>
          <w:tcPr>
            <w:tcW w:w="1247" w:type="dxa"/>
          </w:tcPr>
          <w:p w:rsidR="00425950" w:rsidRDefault="00425950">
            <w:pPr>
              <w:pStyle w:val="ConsPlusNormal"/>
              <w:jc w:val="center"/>
            </w:pPr>
            <w:r>
              <w:t>385896,02</w:t>
            </w:r>
          </w:p>
        </w:tc>
        <w:tc>
          <w:tcPr>
            <w:tcW w:w="1361" w:type="dxa"/>
          </w:tcPr>
          <w:p w:rsidR="00425950" w:rsidRDefault="00425950">
            <w:pPr>
              <w:pStyle w:val="ConsPlusNormal"/>
              <w:jc w:val="center"/>
            </w:pPr>
            <w:r>
              <w:t>2213859,34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1236</w:t>
            </w:r>
          </w:p>
        </w:tc>
        <w:tc>
          <w:tcPr>
            <w:tcW w:w="1247" w:type="dxa"/>
          </w:tcPr>
          <w:p w:rsidR="00425950" w:rsidRDefault="00425950">
            <w:pPr>
              <w:pStyle w:val="ConsPlusNormal"/>
              <w:jc w:val="center"/>
            </w:pPr>
            <w:r>
              <w:t>385829,83</w:t>
            </w:r>
          </w:p>
        </w:tc>
        <w:tc>
          <w:tcPr>
            <w:tcW w:w="1361" w:type="dxa"/>
          </w:tcPr>
          <w:p w:rsidR="00425950" w:rsidRDefault="00425950">
            <w:pPr>
              <w:pStyle w:val="ConsPlusNormal"/>
              <w:jc w:val="center"/>
            </w:pPr>
            <w:r>
              <w:t>2213854,72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1237</w:t>
            </w:r>
          </w:p>
        </w:tc>
        <w:tc>
          <w:tcPr>
            <w:tcW w:w="1247" w:type="dxa"/>
          </w:tcPr>
          <w:p w:rsidR="00425950" w:rsidRDefault="00425950">
            <w:pPr>
              <w:pStyle w:val="ConsPlusNormal"/>
              <w:jc w:val="center"/>
            </w:pPr>
            <w:r>
              <w:t>385806,16</w:t>
            </w:r>
          </w:p>
        </w:tc>
        <w:tc>
          <w:tcPr>
            <w:tcW w:w="1361" w:type="dxa"/>
          </w:tcPr>
          <w:p w:rsidR="00425950" w:rsidRDefault="00425950">
            <w:pPr>
              <w:pStyle w:val="ConsPlusNormal"/>
              <w:jc w:val="center"/>
            </w:pPr>
            <w:r>
              <w:t>2213836,06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1238</w:t>
            </w:r>
          </w:p>
        </w:tc>
        <w:tc>
          <w:tcPr>
            <w:tcW w:w="1247" w:type="dxa"/>
          </w:tcPr>
          <w:p w:rsidR="00425950" w:rsidRDefault="00425950">
            <w:pPr>
              <w:pStyle w:val="ConsPlusNormal"/>
              <w:jc w:val="center"/>
            </w:pPr>
            <w:r>
              <w:t>385764,93</w:t>
            </w:r>
          </w:p>
        </w:tc>
        <w:tc>
          <w:tcPr>
            <w:tcW w:w="1361" w:type="dxa"/>
          </w:tcPr>
          <w:p w:rsidR="00425950" w:rsidRDefault="00425950">
            <w:pPr>
              <w:pStyle w:val="ConsPlusNormal"/>
              <w:jc w:val="center"/>
            </w:pPr>
            <w:r>
              <w:t>2213795,89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1239</w:t>
            </w:r>
          </w:p>
        </w:tc>
        <w:tc>
          <w:tcPr>
            <w:tcW w:w="1247" w:type="dxa"/>
          </w:tcPr>
          <w:p w:rsidR="00425950" w:rsidRDefault="00425950">
            <w:pPr>
              <w:pStyle w:val="ConsPlusNormal"/>
              <w:jc w:val="center"/>
            </w:pPr>
            <w:r>
              <w:t>385726,57</w:t>
            </w:r>
          </w:p>
        </w:tc>
        <w:tc>
          <w:tcPr>
            <w:tcW w:w="1361" w:type="dxa"/>
          </w:tcPr>
          <w:p w:rsidR="00425950" w:rsidRDefault="00425950">
            <w:pPr>
              <w:pStyle w:val="ConsPlusNormal"/>
              <w:jc w:val="center"/>
            </w:pPr>
            <w:r>
              <w:t>2213761,80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1240</w:t>
            </w:r>
          </w:p>
        </w:tc>
        <w:tc>
          <w:tcPr>
            <w:tcW w:w="1247" w:type="dxa"/>
          </w:tcPr>
          <w:p w:rsidR="00425950" w:rsidRDefault="00425950">
            <w:pPr>
              <w:pStyle w:val="ConsPlusNormal"/>
              <w:jc w:val="center"/>
            </w:pPr>
            <w:r>
              <w:t>385690,86</w:t>
            </w:r>
          </w:p>
        </w:tc>
        <w:tc>
          <w:tcPr>
            <w:tcW w:w="1361" w:type="dxa"/>
          </w:tcPr>
          <w:p w:rsidR="00425950" w:rsidRDefault="00425950">
            <w:pPr>
              <w:pStyle w:val="ConsPlusNormal"/>
              <w:jc w:val="center"/>
            </w:pPr>
            <w:r>
              <w:t>2213742,86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1241</w:t>
            </w:r>
          </w:p>
        </w:tc>
        <w:tc>
          <w:tcPr>
            <w:tcW w:w="1247" w:type="dxa"/>
          </w:tcPr>
          <w:p w:rsidR="00425950" w:rsidRDefault="00425950">
            <w:pPr>
              <w:pStyle w:val="ConsPlusNormal"/>
              <w:jc w:val="center"/>
            </w:pPr>
            <w:r>
              <w:t>385645,96</w:t>
            </w:r>
          </w:p>
        </w:tc>
        <w:tc>
          <w:tcPr>
            <w:tcW w:w="1361" w:type="dxa"/>
          </w:tcPr>
          <w:p w:rsidR="00425950" w:rsidRDefault="00425950">
            <w:pPr>
              <w:pStyle w:val="ConsPlusNormal"/>
              <w:jc w:val="center"/>
            </w:pPr>
            <w:r>
              <w:t>2213729,71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1242</w:t>
            </w:r>
          </w:p>
        </w:tc>
        <w:tc>
          <w:tcPr>
            <w:tcW w:w="1247" w:type="dxa"/>
          </w:tcPr>
          <w:p w:rsidR="00425950" w:rsidRDefault="00425950">
            <w:pPr>
              <w:pStyle w:val="ConsPlusNormal"/>
              <w:jc w:val="center"/>
            </w:pPr>
            <w:r>
              <w:t>385589,02</w:t>
            </w:r>
          </w:p>
        </w:tc>
        <w:tc>
          <w:tcPr>
            <w:tcW w:w="1361" w:type="dxa"/>
          </w:tcPr>
          <w:p w:rsidR="00425950" w:rsidRDefault="00425950">
            <w:pPr>
              <w:pStyle w:val="ConsPlusNormal"/>
              <w:jc w:val="center"/>
            </w:pPr>
            <w:r>
              <w:t>2213716,29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1243</w:t>
            </w:r>
          </w:p>
        </w:tc>
        <w:tc>
          <w:tcPr>
            <w:tcW w:w="1247" w:type="dxa"/>
          </w:tcPr>
          <w:p w:rsidR="00425950" w:rsidRDefault="00425950">
            <w:pPr>
              <w:pStyle w:val="ConsPlusNormal"/>
              <w:jc w:val="center"/>
            </w:pPr>
            <w:r>
              <w:t>385550,80</w:t>
            </w:r>
          </w:p>
        </w:tc>
        <w:tc>
          <w:tcPr>
            <w:tcW w:w="1361" w:type="dxa"/>
          </w:tcPr>
          <w:p w:rsidR="00425950" w:rsidRDefault="00425950">
            <w:pPr>
              <w:pStyle w:val="ConsPlusNormal"/>
              <w:jc w:val="center"/>
            </w:pPr>
            <w:r>
              <w:t>2213676,18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1244</w:t>
            </w:r>
          </w:p>
        </w:tc>
        <w:tc>
          <w:tcPr>
            <w:tcW w:w="1247" w:type="dxa"/>
          </w:tcPr>
          <w:p w:rsidR="00425950" w:rsidRDefault="00425950">
            <w:pPr>
              <w:pStyle w:val="ConsPlusNormal"/>
              <w:jc w:val="center"/>
            </w:pPr>
            <w:r>
              <w:t>385527,86</w:t>
            </w:r>
          </w:p>
        </w:tc>
        <w:tc>
          <w:tcPr>
            <w:tcW w:w="1361" w:type="dxa"/>
          </w:tcPr>
          <w:p w:rsidR="00425950" w:rsidRDefault="00425950">
            <w:pPr>
              <w:pStyle w:val="ConsPlusNormal"/>
              <w:jc w:val="center"/>
            </w:pPr>
            <w:r>
              <w:t>2213627,40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1245</w:t>
            </w:r>
          </w:p>
        </w:tc>
        <w:tc>
          <w:tcPr>
            <w:tcW w:w="1247" w:type="dxa"/>
          </w:tcPr>
          <w:p w:rsidR="00425950" w:rsidRDefault="00425950">
            <w:pPr>
              <w:pStyle w:val="ConsPlusNormal"/>
              <w:jc w:val="center"/>
            </w:pPr>
            <w:r>
              <w:t>385507,51</w:t>
            </w:r>
          </w:p>
        </w:tc>
        <w:tc>
          <w:tcPr>
            <w:tcW w:w="1361" w:type="dxa"/>
          </w:tcPr>
          <w:p w:rsidR="00425950" w:rsidRDefault="00425950">
            <w:pPr>
              <w:pStyle w:val="ConsPlusNormal"/>
              <w:jc w:val="center"/>
            </w:pPr>
            <w:r>
              <w:t>2213596,77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1246</w:t>
            </w:r>
          </w:p>
        </w:tc>
        <w:tc>
          <w:tcPr>
            <w:tcW w:w="1247" w:type="dxa"/>
          </w:tcPr>
          <w:p w:rsidR="00425950" w:rsidRDefault="00425950">
            <w:pPr>
              <w:pStyle w:val="ConsPlusNormal"/>
              <w:jc w:val="center"/>
            </w:pPr>
            <w:r>
              <w:t>385484,35</w:t>
            </w:r>
          </w:p>
        </w:tc>
        <w:tc>
          <w:tcPr>
            <w:tcW w:w="1361" w:type="dxa"/>
          </w:tcPr>
          <w:p w:rsidR="00425950" w:rsidRDefault="00425950">
            <w:pPr>
              <w:pStyle w:val="ConsPlusNormal"/>
              <w:jc w:val="center"/>
            </w:pPr>
            <w:r>
              <w:t>2213557,02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1247</w:t>
            </w:r>
          </w:p>
        </w:tc>
        <w:tc>
          <w:tcPr>
            <w:tcW w:w="1247" w:type="dxa"/>
          </w:tcPr>
          <w:p w:rsidR="00425950" w:rsidRDefault="00425950">
            <w:pPr>
              <w:pStyle w:val="ConsPlusNormal"/>
              <w:jc w:val="center"/>
            </w:pPr>
            <w:r>
              <w:t>385454,52</w:t>
            </w:r>
          </w:p>
        </w:tc>
        <w:tc>
          <w:tcPr>
            <w:tcW w:w="1361" w:type="dxa"/>
          </w:tcPr>
          <w:p w:rsidR="00425950" w:rsidRDefault="00425950">
            <w:pPr>
              <w:pStyle w:val="ConsPlusNormal"/>
              <w:jc w:val="center"/>
            </w:pPr>
            <w:r>
              <w:t>2213544,25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1248</w:t>
            </w:r>
          </w:p>
        </w:tc>
        <w:tc>
          <w:tcPr>
            <w:tcW w:w="1247" w:type="dxa"/>
          </w:tcPr>
          <w:p w:rsidR="00425950" w:rsidRDefault="00425950">
            <w:pPr>
              <w:pStyle w:val="ConsPlusNormal"/>
              <w:jc w:val="center"/>
            </w:pPr>
            <w:r>
              <w:t>385442,97</w:t>
            </w:r>
          </w:p>
        </w:tc>
        <w:tc>
          <w:tcPr>
            <w:tcW w:w="1361" w:type="dxa"/>
          </w:tcPr>
          <w:p w:rsidR="00425950" w:rsidRDefault="00425950">
            <w:pPr>
              <w:pStyle w:val="ConsPlusNormal"/>
              <w:jc w:val="center"/>
            </w:pPr>
            <w:r>
              <w:t>2213522,86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1249</w:t>
            </w:r>
          </w:p>
        </w:tc>
        <w:tc>
          <w:tcPr>
            <w:tcW w:w="1247" w:type="dxa"/>
          </w:tcPr>
          <w:p w:rsidR="00425950" w:rsidRDefault="00425950">
            <w:pPr>
              <w:pStyle w:val="ConsPlusNormal"/>
              <w:jc w:val="center"/>
            </w:pPr>
            <w:r>
              <w:t>385455,54</w:t>
            </w:r>
          </w:p>
        </w:tc>
        <w:tc>
          <w:tcPr>
            <w:tcW w:w="1361" w:type="dxa"/>
          </w:tcPr>
          <w:p w:rsidR="00425950" w:rsidRDefault="00425950">
            <w:pPr>
              <w:pStyle w:val="ConsPlusNormal"/>
              <w:jc w:val="center"/>
            </w:pPr>
            <w:r>
              <w:t>2213502,07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1250</w:t>
            </w:r>
          </w:p>
        </w:tc>
        <w:tc>
          <w:tcPr>
            <w:tcW w:w="1247" w:type="dxa"/>
          </w:tcPr>
          <w:p w:rsidR="00425950" w:rsidRDefault="00425950">
            <w:pPr>
              <w:pStyle w:val="ConsPlusNormal"/>
              <w:jc w:val="center"/>
            </w:pPr>
            <w:r>
              <w:t>385468,09</w:t>
            </w:r>
          </w:p>
        </w:tc>
        <w:tc>
          <w:tcPr>
            <w:tcW w:w="1361" w:type="dxa"/>
          </w:tcPr>
          <w:p w:rsidR="00425950" w:rsidRDefault="00425950">
            <w:pPr>
              <w:pStyle w:val="ConsPlusNormal"/>
              <w:jc w:val="center"/>
            </w:pPr>
            <w:r>
              <w:t>2213481,27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1251</w:t>
            </w:r>
          </w:p>
        </w:tc>
        <w:tc>
          <w:tcPr>
            <w:tcW w:w="1247" w:type="dxa"/>
          </w:tcPr>
          <w:p w:rsidR="00425950" w:rsidRDefault="00425950">
            <w:pPr>
              <w:pStyle w:val="ConsPlusNormal"/>
              <w:jc w:val="center"/>
            </w:pPr>
            <w:r>
              <w:t>385489,90</w:t>
            </w:r>
          </w:p>
        </w:tc>
        <w:tc>
          <w:tcPr>
            <w:tcW w:w="1361" w:type="dxa"/>
          </w:tcPr>
          <w:p w:rsidR="00425950" w:rsidRDefault="00425950">
            <w:pPr>
              <w:pStyle w:val="ConsPlusNormal"/>
              <w:jc w:val="center"/>
            </w:pPr>
            <w:r>
              <w:t>2213451,66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1252</w:t>
            </w:r>
          </w:p>
        </w:tc>
        <w:tc>
          <w:tcPr>
            <w:tcW w:w="1247" w:type="dxa"/>
          </w:tcPr>
          <w:p w:rsidR="00425950" w:rsidRDefault="00425950">
            <w:pPr>
              <w:pStyle w:val="ConsPlusNormal"/>
              <w:jc w:val="center"/>
            </w:pPr>
            <w:r>
              <w:t>385517,96</w:t>
            </w:r>
          </w:p>
        </w:tc>
        <w:tc>
          <w:tcPr>
            <w:tcW w:w="1361" w:type="dxa"/>
          </w:tcPr>
          <w:p w:rsidR="00425950" w:rsidRDefault="00425950">
            <w:pPr>
              <w:pStyle w:val="ConsPlusNormal"/>
              <w:jc w:val="center"/>
            </w:pPr>
            <w:r>
              <w:t>2213413,15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1253</w:t>
            </w:r>
          </w:p>
        </w:tc>
        <w:tc>
          <w:tcPr>
            <w:tcW w:w="1247" w:type="dxa"/>
          </w:tcPr>
          <w:p w:rsidR="00425950" w:rsidRDefault="00425950">
            <w:pPr>
              <w:pStyle w:val="ConsPlusNormal"/>
              <w:jc w:val="center"/>
            </w:pPr>
            <w:r>
              <w:t>385546,03</w:t>
            </w:r>
          </w:p>
        </w:tc>
        <w:tc>
          <w:tcPr>
            <w:tcW w:w="1361" w:type="dxa"/>
          </w:tcPr>
          <w:p w:rsidR="00425950" w:rsidRDefault="00425950">
            <w:pPr>
              <w:pStyle w:val="ConsPlusNormal"/>
              <w:jc w:val="center"/>
            </w:pPr>
            <w:r>
              <w:t>2213374,64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1254</w:t>
            </w:r>
          </w:p>
        </w:tc>
        <w:tc>
          <w:tcPr>
            <w:tcW w:w="1247" w:type="dxa"/>
          </w:tcPr>
          <w:p w:rsidR="00425950" w:rsidRDefault="00425950">
            <w:pPr>
              <w:pStyle w:val="ConsPlusNormal"/>
              <w:jc w:val="center"/>
            </w:pPr>
            <w:r>
              <w:t>385555,93</w:t>
            </w:r>
          </w:p>
        </w:tc>
        <w:tc>
          <w:tcPr>
            <w:tcW w:w="1361" w:type="dxa"/>
          </w:tcPr>
          <w:p w:rsidR="00425950" w:rsidRDefault="00425950">
            <w:pPr>
              <w:pStyle w:val="ConsPlusNormal"/>
              <w:jc w:val="center"/>
            </w:pPr>
            <w:r>
              <w:t>2213338,72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1255</w:t>
            </w:r>
          </w:p>
        </w:tc>
        <w:tc>
          <w:tcPr>
            <w:tcW w:w="1247" w:type="dxa"/>
          </w:tcPr>
          <w:p w:rsidR="00425950" w:rsidRDefault="00425950">
            <w:pPr>
              <w:pStyle w:val="ConsPlusNormal"/>
              <w:jc w:val="center"/>
            </w:pPr>
            <w:r>
              <w:t>385550,35</w:t>
            </w:r>
          </w:p>
        </w:tc>
        <w:tc>
          <w:tcPr>
            <w:tcW w:w="1361" w:type="dxa"/>
          </w:tcPr>
          <w:p w:rsidR="00425950" w:rsidRDefault="00425950">
            <w:pPr>
              <w:pStyle w:val="ConsPlusNormal"/>
              <w:jc w:val="center"/>
            </w:pPr>
            <w:r>
              <w:t>2213320,49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1256</w:t>
            </w:r>
          </w:p>
        </w:tc>
        <w:tc>
          <w:tcPr>
            <w:tcW w:w="1247" w:type="dxa"/>
          </w:tcPr>
          <w:p w:rsidR="00425950" w:rsidRDefault="00425950">
            <w:pPr>
              <w:pStyle w:val="ConsPlusNormal"/>
              <w:jc w:val="center"/>
            </w:pPr>
            <w:r>
              <w:t>385535,71</w:t>
            </w:r>
          </w:p>
        </w:tc>
        <w:tc>
          <w:tcPr>
            <w:tcW w:w="1361" w:type="dxa"/>
          </w:tcPr>
          <w:p w:rsidR="00425950" w:rsidRDefault="00425950">
            <w:pPr>
              <w:pStyle w:val="ConsPlusNormal"/>
              <w:jc w:val="center"/>
            </w:pPr>
            <w:r>
              <w:t>2213302,06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1257</w:t>
            </w:r>
          </w:p>
        </w:tc>
        <w:tc>
          <w:tcPr>
            <w:tcW w:w="1247" w:type="dxa"/>
          </w:tcPr>
          <w:p w:rsidR="00425950" w:rsidRDefault="00425950">
            <w:pPr>
              <w:pStyle w:val="ConsPlusNormal"/>
              <w:jc w:val="center"/>
            </w:pPr>
            <w:r>
              <w:t>385514,92</w:t>
            </w:r>
          </w:p>
        </w:tc>
        <w:tc>
          <w:tcPr>
            <w:tcW w:w="1361" w:type="dxa"/>
          </w:tcPr>
          <w:p w:rsidR="00425950" w:rsidRDefault="00425950">
            <w:pPr>
              <w:pStyle w:val="ConsPlusNormal"/>
              <w:jc w:val="center"/>
            </w:pPr>
            <w:r>
              <w:t>2213289,50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1258</w:t>
            </w:r>
          </w:p>
        </w:tc>
        <w:tc>
          <w:tcPr>
            <w:tcW w:w="1247" w:type="dxa"/>
          </w:tcPr>
          <w:p w:rsidR="00425950" w:rsidRDefault="00425950">
            <w:pPr>
              <w:pStyle w:val="ConsPlusNormal"/>
              <w:jc w:val="center"/>
            </w:pPr>
            <w:r>
              <w:t>385497,36</w:t>
            </w:r>
          </w:p>
        </w:tc>
        <w:tc>
          <w:tcPr>
            <w:tcW w:w="1361" w:type="dxa"/>
          </w:tcPr>
          <w:p w:rsidR="00425950" w:rsidRDefault="00425950">
            <w:pPr>
              <w:pStyle w:val="ConsPlusNormal"/>
              <w:jc w:val="center"/>
            </w:pPr>
            <w:r>
              <w:t>2213267,97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1259</w:t>
            </w:r>
          </w:p>
        </w:tc>
        <w:tc>
          <w:tcPr>
            <w:tcW w:w="1247" w:type="dxa"/>
          </w:tcPr>
          <w:p w:rsidR="00425950" w:rsidRDefault="00425950">
            <w:pPr>
              <w:pStyle w:val="ConsPlusNormal"/>
              <w:jc w:val="center"/>
            </w:pPr>
            <w:r>
              <w:t>385485,81</w:t>
            </w:r>
          </w:p>
        </w:tc>
        <w:tc>
          <w:tcPr>
            <w:tcW w:w="1361" w:type="dxa"/>
          </w:tcPr>
          <w:p w:rsidR="00425950" w:rsidRDefault="00425950">
            <w:pPr>
              <w:pStyle w:val="ConsPlusNormal"/>
              <w:jc w:val="center"/>
            </w:pPr>
            <w:r>
              <w:t>2213246,60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1260</w:t>
            </w:r>
          </w:p>
        </w:tc>
        <w:tc>
          <w:tcPr>
            <w:tcW w:w="1247" w:type="dxa"/>
          </w:tcPr>
          <w:p w:rsidR="00425950" w:rsidRDefault="00425950">
            <w:pPr>
              <w:pStyle w:val="ConsPlusNormal"/>
              <w:jc w:val="center"/>
            </w:pPr>
            <w:r>
              <w:t>385471,55</w:t>
            </w:r>
          </w:p>
        </w:tc>
        <w:tc>
          <w:tcPr>
            <w:tcW w:w="1361" w:type="dxa"/>
          </w:tcPr>
          <w:p w:rsidR="00425950" w:rsidRDefault="00425950">
            <w:pPr>
              <w:pStyle w:val="ConsPlusNormal"/>
              <w:jc w:val="center"/>
            </w:pPr>
            <w:r>
              <w:t>2213213,10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1261</w:t>
            </w:r>
          </w:p>
        </w:tc>
        <w:tc>
          <w:tcPr>
            <w:tcW w:w="1247" w:type="dxa"/>
          </w:tcPr>
          <w:p w:rsidR="00425950" w:rsidRDefault="00425950">
            <w:pPr>
              <w:pStyle w:val="ConsPlusNormal"/>
              <w:jc w:val="center"/>
            </w:pPr>
            <w:r>
              <w:t>385472,93</w:t>
            </w:r>
          </w:p>
        </w:tc>
        <w:tc>
          <w:tcPr>
            <w:tcW w:w="1361" w:type="dxa"/>
          </w:tcPr>
          <w:p w:rsidR="00425950" w:rsidRDefault="00425950">
            <w:pPr>
              <w:pStyle w:val="ConsPlusNormal"/>
              <w:jc w:val="center"/>
            </w:pPr>
            <w:r>
              <w:t>2213155,86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1262</w:t>
            </w:r>
          </w:p>
        </w:tc>
        <w:tc>
          <w:tcPr>
            <w:tcW w:w="1247" w:type="dxa"/>
          </w:tcPr>
          <w:p w:rsidR="00425950" w:rsidRDefault="00425950">
            <w:pPr>
              <w:pStyle w:val="ConsPlusNormal"/>
              <w:jc w:val="center"/>
            </w:pPr>
            <w:r>
              <w:t>385473,95</w:t>
            </w:r>
          </w:p>
        </w:tc>
        <w:tc>
          <w:tcPr>
            <w:tcW w:w="1361" w:type="dxa"/>
          </w:tcPr>
          <w:p w:rsidR="00425950" w:rsidRDefault="00425950">
            <w:pPr>
              <w:pStyle w:val="ConsPlusNormal"/>
              <w:jc w:val="center"/>
            </w:pPr>
            <w:r>
              <w:t>2213113,68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1263</w:t>
            </w:r>
          </w:p>
        </w:tc>
        <w:tc>
          <w:tcPr>
            <w:tcW w:w="1247" w:type="dxa"/>
          </w:tcPr>
          <w:p w:rsidR="00425950" w:rsidRDefault="00425950">
            <w:pPr>
              <w:pStyle w:val="ConsPlusNormal"/>
              <w:jc w:val="center"/>
            </w:pPr>
            <w:r>
              <w:t>385457,55</w:t>
            </w:r>
          </w:p>
        </w:tc>
        <w:tc>
          <w:tcPr>
            <w:tcW w:w="1361" w:type="dxa"/>
          </w:tcPr>
          <w:p w:rsidR="00425950" w:rsidRDefault="00425950">
            <w:pPr>
              <w:pStyle w:val="ConsPlusNormal"/>
              <w:jc w:val="center"/>
            </w:pPr>
            <w:r>
              <w:t>2213043,96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1264</w:t>
            </w:r>
          </w:p>
        </w:tc>
        <w:tc>
          <w:tcPr>
            <w:tcW w:w="1247" w:type="dxa"/>
          </w:tcPr>
          <w:p w:rsidR="00425950" w:rsidRDefault="00425950">
            <w:pPr>
              <w:pStyle w:val="ConsPlusNormal"/>
              <w:jc w:val="center"/>
            </w:pPr>
            <w:r>
              <w:t>385509,84</w:t>
            </w:r>
          </w:p>
        </w:tc>
        <w:tc>
          <w:tcPr>
            <w:tcW w:w="1361" w:type="dxa"/>
          </w:tcPr>
          <w:p w:rsidR="00425950" w:rsidRDefault="00425950">
            <w:pPr>
              <w:pStyle w:val="ConsPlusNormal"/>
              <w:jc w:val="center"/>
            </w:pPr>
            <w:r>
              <w:t>2212830,11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1265</w:t>
            </w:r>
          </w:p>
        </w:tc>
        <w:tc>
          <w:tcPr>
            <w:tcW w:w="1247" w:type="dxa"/>
          </w:tcPr>
          <w:p w:rsidR="00425950" w:rsidRDefault="00425950">
            <w:pPr>
              <w:pStyle w:val="ConsPlusNormal"/>
              <w:jc w:val="center"/>
            </w:pPr>
            <w:r>
              <w:t>385535,76</w:t>
            </w:r>
          </w:p>
        </w:tc>
        <w:tc>
          <w:tcPr>
            <w:tcW w:w="1361" w:type="dxa"/>
          </w:tcPr>
          <w:p w:rsidR="00425950" w:rsidRDefault="00425950">
            <w:pPr>
              <w:pStyle w:val="ConsPlusNormal"/>
              <w:jc w:val="center"/>
            </w:pPr>
            <w:r>
              <w:t>2212740,04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1266</w:t>
            </w:r>
          </w:p>
        </w:tc>
        <w:tc>
          <w:tcPr>
            <w:tcW w:w="1247" w:type="dxa"/>
          </w:tcPr>
          <w:p w:rsidR="00425950" w:rsidRDefault="00425950">
            <w:pPr>
              <w:pStyle w:val="ConsPlusNormal"/>
              <w:jc w:val="center"/>
            </w:pPr>
            <w:r>
              <w:t>385567,52</w:t>
            </w:r>
          </w:p>
        </w:tc>
        <w:tc>
          <w:tcPr>
            <w:tcW w:w="1361" w:type="dxa"/>
          </w:tcPr>
          <w:p w:rsidR="00425950" w:rsidRDefault="00425950">
            <w:pPr>
              <w:pStyle w:val="ConsPlusNormal"/>
              <w:jc w:val="center"/>
            </w:pPr>
            <w:r>
              <w:t>2212633,46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1267</w:t>
            </w:r>
          </w:p>
        </w:tc>
        <w:tc>
          <w:tcPr>
            <w:tcW w:w="1247" w:type="dxa"/>
          </w:tcPr>
          <w:p w:rsidR="00425950" w:rsidRDefault="00425950">
            <w:pPr>
              <w:pStyle w:val="ConsPlusNormal"/>
              <w:jc w:val="center"/>
            </w:pPr>
            <w:r>
              <w:t>385592,25</w:t>
            </w:r>
          </w:p>
        </w:tc>
        <w:tc>
          <w:tcPr>
            <w:tcW w:w="1361" w:type="dxa"/>
          </w:tcPr>
          <w:p w:rsidR="00425950" w:rsidRDefault="00425950">
            <w:pPr>
              <w:pStyle w:val="ConsPlusNormal"/>
              <w:jc w:val="center"/>
            </w:pPr>
            <w:r>
              <w:t>2212560,75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1268</w:t>
            </w:r>
          </w:p>
        </w:tc>
        <w:tc>
          <w:tcPr>
            <w:tcW w:w="1247" w:type="dxa"/>
          </w:tcPr>
          <w:p w:rsidR="00425950" w:rsidRDefault="00425950">
            <w:pPr>
              <w:pStyle w:val="ConsPlusNormal"/>
              <w:jc w:val="center"/>
            </w:pPr>
            <w:r>
              <w:t>385674,01</w:t>
            </w:r>
          </w:p>
        </w:tc>
        <w:tc>
          <w:tcPr>
            <w:tcW w:w="1361" w:type="dxa"/>
          </w:tcPr>
          <w:p w:rsidR="00425950" w:rsidRDefault="00425950">
            <w:pPr>
              <w:pStyle w:val="ConsPlusNormal"/>
              <w:jc w:val="center"/>
            </w:pPr>
            <w:r>
              <w:t>2212292,46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1269</w:t>
            </w:r>
          </w:p>
        </w:tc>
        <w:tc>
          <w:tcPr>
            <w:tcW w:w="1247" w:type="dxa"/>
          </w:tcPr>
          <w:p w:rsidR="00425950" w:rsidRDefault="00425950">
            <w:pPr>
              <w:pStyle w:val="ConsPlusNormal"/>
              <w:jc w:val="center"/>
            </w:pPr>
            <w:r>
              <w:t>385701,60</w:t>
            </w:r>
          </w:p>
        </w:tc>
        <w:tc>
          <w:tcPr>
            <w:tcW w:w="1361" w:type="dxa"/>
          </w:tcPr>
          <w:p w:rsidR="00425950" w:rsidRDefault="00425950">
            <w:pPr>
              <w:pStyle w:val="ConsPlusNormal"/>
              <w:jc w:val="center"/>
            </w:pPr>
            <w:r>
              <w:t>2212195,46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1270</w:t>
            </w:r>
          </w:p>
        </w:tc>
        <w:tc>
          <w:tcPr>
            <w:tcW w:w="1247" w:type="dxa"/>
          </w:tcPr>
          <w:p w:rsidR="00425950" w:rsidRDefault="00425950">
            <w:pPr>
              <w:pStyle w:val="ConsPlusNormal"/>
              <w:jc w:val="center"/>
            </w:pPr>
            <w:r>
              <w:t>385729,08</w:t>
            </w:r>
          </w:p>
        </w:tc>
        <w:tc>
          <w:tcPr>
            <w:tcW w:w="1361" w:type="dxa"/>
          </w:tcPr>
          <w:p w:rsidR="00425950" w:rsidRDefault="00425950">
            <w:pPr>
              <w:pStyle w:val="ConsPlusNormal"/>
              <w:jc w:val="center"/>
            </w:pPr>
            <w:r>
              <w:t>2212215,46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1271</w:t>
            </w:r>
          </w:p>
        </w:tc>
        <w:tc>
          <w:tcPr>
            <w:tcW w:w="1247" w:type="dxa"/>
          </w:tcPr>
          <w:p w:rsidR="00425950" w:rsidRDefault="00425950">
            <w:pPr>
              <w:pStyle w:val="ConsPlusNormal"/>
              <w:jc w:val="center"/>
            </w:pPr>
            <w:r>
              <w:t>385777,61</w:t>
            </w:r>
          </w:p>
        </w:tc>
        <w:tc>
          <w:tcPr>
            <w:tcW w:w="1361" w:type="dxa"/>
          </w:tcPr>
          <w:p w:rsidR="00425950" w:rsidRDefault="00425950">
            <w:pPr>
              <w:pStyle w:val="ConsPlusNormal"/>
              <w:jc w:val="center"/>
            </w:pPr>
            <w:r>
              <w:t>2212241,59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1272</w:t>
            </w:r>
          </w:p>
        </w:tc>
        <w:tc>
          <w:tcPr>
            <w:tcW w:w="1247" w:type="dxa"/>
          </w:tcPr>
          <w:p w:rsidR="00425950" w:rsidRDefault="00425950">
            <w:pPr>
              <w:pStyle w:val="ConsPlusNormal"/>
              <w:jc w:val="center"/>
            </w:pPr>
            <w:r>
              <w:t>385877,35</w:t>
            </w:r>
          </w:p>
        </w:tc>
        <w:tc>
          <w:tcPr>
            <w:tcW w:w="1361" w:type="dxa"/>
          </w:tcPr>
          <w:p w:rsidR="00425950" w:rsidRDefault="00425950">
            <w:pPr>
              <w:pStyle w:val="ConsPlusNormal"/>
              <w:jc w:val="center"/>
            </w:pPr>
            <w:r>
              <w:t>2212294,40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1273</w:t>
            </w:r>
          </w:p>
        </w:tc>
        <w:tc>
          <w:tcPr>
            <w:tcW w:w="1247" w:type="dxa"/>
          </w:tcPr>
          <w:p w:rsidR="00425950" w:rsidRDefault="00425950">
            <w:pPr>
              <w:pStyle w:val="ConsPlusNormal"/>
              <w:jc w:val="center"/>
            </w:pPr>
            <w:r>
              <w:t>386003,22</w:t>
            </w:r>
          </w:p>
        </w:tc>
        <w:tc>
          <w:tcPr>
            <w:tcW w:w="1361" w:type="dxa"/>
          </w:tcPr>
          <w:p w:rsidR="00425950" w:rsidRDefault="00425950">
            <w:pPr>
              <w:pStyle w:val="ConsPlusNormal"/>
              <w:jc w:val="center"/>
            </w:pPr>
            <w:r>
              <w:t>2212360,00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1274</w:t>
            </w:r>
          </w:p>
        </w:tc>
        <w:tc>
          <w:tcPr>
            <w:tcW w:w="1247" w:type="dxa"/>
          </w:tcPr>
          <w:p w:rsidR="00425950" w:rsidRDefault="00425950">
            <w:pPr>
              <w:pStyle w:val="ConsPlusNormal"/>
              <w:jc w:val="center"/>
            </w:pPr>
            <w:r>
              <w:t>386036,82</w:t>
            </w:r>
          </w:p>
        </w:tc>
        <w:tc>
          <w:tcPr>
            <w:tcW w:w="1361" w:type="dxa"/>
          </w:tcPr>
          <w:p w:rsidR="00425950" w:rsidRDefault="00425950">
            <w:pPr>
              <w:pStyle w:val="ConsPlusNormal"/>
              <w:jc w:val="center"/>
            </w:pPr>
            <w:r>
              <w:t>2212369,07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1275</w:t>
            </w:r>
          </w:p>
        </w:tc>
        <w:tc>
          <w:tcPr>
            <w:tcW w:w="1247" w:type="dxa"/>
          </w:tcPr>
          <w:p w:rsidR="00425950" w:rsidRDefault="00425950">
            <w:pPr>
              <w:pStyle w:val="ConsPlusNormal"/>
              <w:jc w:val="center"/>
            </w:pPr>
            <w:r>
              <w:t>386070,96</w:t>
            </w:r>
          </w:p>
        </w:tc>
        <w:tc>
          <w:tcPr>
            <w:tcW w:w="1361" w:type="dxa"/>
          </w:tcPr>
          <w:p w:rsidR="00425950" w:rsidRDefault="00425950">
            <w:pPr>
              <w:pStyle w:val="ConsPlusNormal"/>
              <w:jc w:val="center"/>
            </w:pPr>
            <w:r>
              <w:t>2212370,67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1276</w:t>
            </w:r>
          </w:p>
        </w:tc>
        <w:tc>
          <w:tcPr>
            <w:tcW w:w="1247" w:type="dxa"/>
          </w:tcPr>
          <w:p w:rsidR="00425950" w:rsidRDefault="00425950">
            <w:pPr>
              <w:pStyle w:val="ConsPlusNormal"/>
              <w:jc w:val="center"/>
            </w:pPr>
            <w:r>
              <w:t>386112,56</w:t>
            </w:r>
          </w:p>
        </w:tc>
        <w:tc>
          <w:tcPr>
            <w:tcW w:w="1361" w:type="dxa"/>
          </w:tcPr>
          <w:p w:rsidR="00425950" w:rsidRDefault="00425950">
            <w:pPr>
              <w:pStyle w:val="ConsPlusNormal"/>
              <w:jc w:val="center"/>
            </w:pPr>
            <w:r>
              <w:t>2212366,40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1277</w:t>
            </w:r>
          </w:p>
        </w:tc>
        <w:tc>
          <w:tcPr>
            <w:tcW w:w="1247" w:type="dxa"/>
          </w:tcPr>
          <w:p w:rsidR="00425950" w:rsidRDefault="00425950">
            <w:pPr>
              <w:pStyle w:val="ConsPlusNormal"/>
              <w:jc w:val="center"/>
            </w:pPr>
            <w:r>
              <w:t>386145,09</w:t>
            </w:r>
          </w:p>
        </w:tc>
        <w:tc>
          <w:tcPr>
            <w:tcW w:w="1361" w:type="dxa"/>
          </w:tcPr>
          <w:p w:rsidR="00425950" w:rsidRDefault="00425950">
            <w:pPr>
              <w:pStyle w:val="ConsPlusNormal"/>
              <w:jc w:val="center"/>
            </w:pPr>
            <w:r>
              <w:t>2212361,60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1278</w:t>
            </w:r>
          </w:p>
        </w:tc>
        <w:tc>
          <w:tcPr>
            <w:tcW w:w="1247" w:type="dxa"/>
          </w:tcPr>
          <w:p w:rsidR="00425950" w:rsidRDefault="00425950">
            <w:pPr>
              <w:pStyle w:val="ConsPlusNormal"/>
              <w:jc w:val="center"/>
            </w:pPr>
            <w:r>
              <w:t>386193,63</w:t>
            </w:r>
          </w:p>
        </w:tc>
        <w:tc>
          <w:tcPr>
            <w:tcW w:w="1361" w:type="dxa"/>
          </w:tcPr>
          <w:p w:rsidR="00425950" w:rsidRDefault="00425950">
            <w:pPr>
              <w:pStyle w:val="ConsPlusNormal"/>
              <w:jc w:val="center"/>
            </w:pPr>
            <w:r>
              <w:t>2212362,67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1279</w:t>
            </w:r>
          </w:p>
        </w:tc>
        <w:tc>
          <w:tcPr>
            <w:tcW w:w="1247" w:type="dxa"/>
          </w:tcPr>
          <w:p w:rsidR="00425950" w:rsidRDefault="00425950">
            <w:pPr>
              <w:pStyle w:val="ConsPlusNormal"/>
              <w:jc w:val="center"/>
            </w:pPr>
            <w:r>
              <w:t>386213,37</w:t>
            </w:r>
          </w:p>
        </w:tc>
        <w:tc>
          <w:tcPr>
            <w:tcW w:w="1361" w:type="dxa"/>
          </w:tcPr>
          <w:p w:rsidR="00425950" w:rsidRDefault="00425950">
            <w:pPr>
              <w:pStyle w:val="ConsPlusNormal"/>
              <w:jc w:val="center"/>
            </w:pPr>
            <w:r>
              <w:t>2212365,87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1280</w:t>
            </w:r>
          </w:p>
        </w:tc>
        <w:tc>
          <w:tcPr>
            <w:tcW w:w="1247" w:type="dxa"/>
          </w:tcPr>
          <w:p w:rsidR="00425950" w:rsidRDefault="00425950">
            <w:pPr>
              <w:pStyle w:val="ConsPlusNormal"/>
              <w:jc w:val="center"/>
            </w:pPr>
            <w:r>
              <w:t>386238,96</w:t>
            </w:r>
          </w:p>
        </w:tc>
        <w:tc>
          <w:tcPr>
            <w:tcW w:w="1361" w:type="dxa"/>
          </w:tcPr>
          <w:p w:rsidR="00425950" w:rsidRDefault="00425950">
            <w:pPr>
              <w:pStyle w:val="ConsPlusNormal"/>
              <w:jc w:val="center"/>
            </w:pPr>
            <w:r>
              <w:t>2212370,67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1281</w:t>
            </w:r>
          </w:p>
        </w:tc>
        <w:tc>
          <w:tcPr>
            <w:tcW w:w="1247" w:type="dxa"/>
          </w:tcPr>
          <w:p w:rsidR="00425950" w:rsidRDefault="00425950">
            <w:pPr>
              <w:pStyle w:val="ConsPlusNormal"/>
              <w:jc w:val="center"/>
            </w:pPr>
            <w:r>
              <w:t>386278,43</w:t>
            </w:r>
          </w:p>
        </w:tc>
        <w:tc>
          <w:tcPr>
            <w:tcW w:w="1361" w:type="dxa"/>
          </w:tcPr>
          <w:p w:rsidR="00425950" w:rsidRDefault="00425950">
            <w:pPr>
              <w:pStyle w:val="ConsPlusNormal"/>
              <w:jc w:val="center"/>
            </w:pPr>
            <w:r>
              <w:t>2212396,80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1282</w:t>
            </w:r>
          </w:p>
        </w:tc>
        <w:tc>
          <w:tcPr>
            <w:tcW w:w="1247" w:type="dxa"/>
          </w:tcPr>
          <w:p w:rsidR="00425950" w:rsidRDefault="00425950">
            <w:pPr>
              <w:pStyle w:val="ConsPlusNormal"/>
              <w:jc w:val="center"/>
            </w:pPr>
            <w:r>
              <w:t>386312,04</w:t>
            </w:r>
          </w:p>
        </w:tc>
        <w:tc>
          <w:tcPr>
            <w:tcW w:w="1361" w:type="dxa"/>
          </w:tcPr>
          <w:p w:rsidR="00425950" w:rsidRDefault="00425950">
            <w:pPr>
              <w:pStyle w:val="ConsPlusNormal"/>
              <w:jc w:val="center"/>
            </w:pPr>
            <w:r>
              <w:t>2212422,40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1283</w:t>
            </w:r>
          </w:p>
        </w:tc>
        <w:tc>
          <w:tcPr>
            <w:tcW w:w="1247" w:type="dxa"/>
          </w:tcPr>
          <w:p w:rsidR="00425950" w:rsidRDefault="00425950">
            <w:pPr>
              <w:pStyle w:val="ConsPlusNormal"/>
              <w:jc w:val="center"/>
            </w:pPr>
            <w:r>
              <w:t>386328,03</w:t>
            </w:r>
          </w:p>
        </w:tc>
        <w:tc>
          <w:tcPr>
            <w:tcW w:w="1361" w:type="dxa"/>
          </w:tcPr>
          <w:p w:rsidR="00425950" w:rsidRDefault="00425950">
            <w:pPr>
              <w:pStyle w:val="ConsPlusNormal"/>
              <w:jc w:val="center"/>
            </w:pPr>
            <w:r>
              <w:t>2212439,47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1284</w:t>
            </w:r>
          </w:p>
        </w:tc>
        <w:tc>
          <w:tcPr>
            <w:tcW w:w="1247" w:type="dxa"/>
          </w:tcPr>
          <w:p w:rsidR="00425950" w:rsidRDefault="00425950">
            <w:pPr>
              <w:pStyle w:val="ConsPlusNormal"/>
              <w:jc w:val="center"/>
            </w:pPr>
            <w:r>
              <w:t>386350,44</w:t>
            </w:r>
          </w:p>
        </w:tc>
        <w:tc>
          <w:tcPr>
            <w:tcW w:w="1361" w:type="dxa"/>
          </w:tcPr>
          <w:p w:rsidR="00425950" w:rsidRDefault="00425950">
            <w:pPr>
              <w:pStyle w:val="ConsPlusNormal"/>
              <w:jc w:val="center"/>
            </w:pPr>
            <w:r>
              <w:t>2212485,34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1285</w:t>
            </w:r>
          </w:p>
        </w:tc>
        <w:tc>
          <w:tcPr>
            <w:tcW w:w="1247" w:type="dxa"/>
          </w:tcPr>
          <w:p w:rsidR="00425950" w:rsidRDefault="00425950">
            <w:pPr>
              <w:pStyle w:val="ConsPlusNormal"/>
              <w:jc w:val="center"/>
            </w:pPr>
            <w:r>
              <w:t>386394,18</w:t>
            </w:r>
          </w:p>
        </w:tc>
        <w:tc>
          <w:tcPr>
            <w:tcW w:w="1361" w:type="dxa"/>
          </w:tcPr>
          <w:p w:rsidR="00425950" w:rsidRDefault="00425950">
            <w:pPr>
              <w:pStyle w:val="ConsPlusNormal"/>
              <w:jc w:val="center"/>
            </w:pPr>
            <w:r>
              <w:t>2212564,81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1286</w:t>
            </w:r>
          </w:p>
        </w:tc>
        <w:tc>
          <w:tcPr>
            <w:tcW w:w="1247" w:type="dxa"/>
          </w:tcPr>
          <w:p w:rsidR="00425950" w:rsidRDefault="00425950">
            <w:pPr>
              <w:pStyle w:val="ConsPlusNormal"/>
              <w:jc w:val="center"/>
            </w:pPr>
            <w:r>
              <w:t>386422,44</w:t>
            </w:r>
          </w:p>
        </w:tc>
        <w:tc>
          <w:tcPr>
            <w:tcW w:w="1361" w:type="dxa"/>
          </w:tcPr>
          <w:p w:rsidR="00425950" w:rsidRDefault="00425950">
            <w:pPr>
              <w:pStyle w:val="ConsPlusNormal"/>
              <w:jc w:val="center"/>
            </w:pPr>
            <w:r>
              <w:t>2212610,68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1287</w:t>
            </w:r>
          </w:p>
        </w:tc>
        <w:tc>
          <w:tcPr>
            <w:tcW w:w="1247" w:type="dxa"/>
          </w:tcPr>
          <w:p w:rsidR="00425950" w:rsidRDefault="00425950">
            <w:pPr>
              <w:pStyle w:val="ConsPlusNormal"/>
              <w:jc w:val="center"/>
            </w:pPr>
            <w:r>
              <w:t>386445,38</w:t>
            </w:r>
          </w:p>
        </w:tc>
        <w:tc>
          <w:tcPr>
            <w:tcW w:w="1361" w:type="dxa"/>
          </w:tcPr>
          <w:p w:rsidR="00425950" w:rsidRDefault="00425950">
            <w:pPr>
              <w:pStyle w:val="ConsPlusNormal"/>
              <w:jc w:val="center"/>
            </w:pPr>
            <w:r>
              <w:t>2212643,22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1288</w:t>
            </w:r>
          </w:p>
        </w:tc>
        <w:tc>
          <w:tcPr>
            <w:tcW w:w="1247" w:type="dxa"/>
          </w:tcPr>
          <w:p w:rsidR="00425950" w:rsidRDefault="00425950">
            <w:pPr>
              <w:pStyle w:val="ConsPlusNormal"/>
              <w:jc w:val="center"/>
            </w:pPr>
            <w:r>
              <w:t>386540,85</w:t>
            </w:r>
          </w:p>
        </w:tc>
        <w:tc>
          <w:tcPr>
            <w:tcW w:w="1361" w:type="dxa"/>
          </w:tcPr>
          <w:p w:rsidR="00425950" w:rsidRDefault="00425950">
            <w:pPr>
              <w:pStyle w:val="ConsPlusNormal"/>
              <w:jc w:val="center"/>
            </w:pPr>
            <w:r>
              <w:t>2212747,22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1289</w:t>
            </w:r>
          </w:p>
        </w:tc>
        <w:tc>
          <w:tcPr>
            <w:tcW w:w="1247" w:type="dxa"/>
          </w:tcPr>
          <w:p w:rsidR="00425950" w:rsidRDefault="00425950">
            <w:pPr>
              <w:pStyle w:val="ConsPlusNormal"/>
              <w:jc w:val="center"/>
            </w:pPr>
            <w:r>
              <w:t>386609,12</w:t>
            </w:r>
          </w:p>
        </w:tc>
        <w:tc>
          <w:tcPr>
            <w:tcW w:w="1361" w:type="dxa"/>
          </w:tcPr>
          <w:p w:rsidR="00425950" w:rsidRDefault="00425950">
            <w:pPr>
              <w:pStyle w:val="ConsPlusNormal"/>
              <w:jc w:val="center"/>
            </w:pPr>
            <w:r>
              <w:t>2212811,22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1290</w:t>
            </w:r>
          </w:p>
        </w:tc>
        <w:tc>
          <w:tcPr>
            <w:tcW w:w="1247" w:type="dxa"/>
          </w:tcPr>
          <w:p w:rsidR="00425950" w:rsidRDefault="00425950">
            <w:pPr>
              <w:pStyle w:val="ConsPlusNormal"/>
              <w:jc w:val="center"/>
            </w:pPr>
            <w:r>
              <w:t>386649,65</w:t>
            </w:r>
          </w:p>
        </w:tc>
        <w:tc>
          <w:tcPr>
            <w:tcW w:w="1361" w:type="dxa"/>
          </w:tcPr>
          <w:p w:rsidR="00425950" w:rsidRDefault="00425950">
            <w:pPr>
              <w:pStyle w:val="ConsPlusNormal"/>
              <w:jc w:val="center"/>
            </w:pPr>
            <w:r>
              <w:t>2212847,50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1291</w:t>
            </w:r>
          </w:p>
        </w:tc>
        <w:tc>
          <w:tcPr>
            <w:tcW w:w="1247" w:type="dxa"/>
          </w:tcPr>
          <w:p w:rsidR="00425950" w:rsidRDefault="00425950">
            <w:pPr>
              <w:pStyle w:val="ConsPlusNormal"/>
              <w:jc w:val="center"/>
            </w:pPr>
            <w:r>
              <w:t>386696,06</w:t>
            </w:r>
          </w:p>
        </w:tc>
        <w:tc>
          <w:tcPr>
            <w:tcW w:w="1361" w:type="dxa"/>
          </w:tcPr>
          <w:p w:rsidR="00425950" w:rsidRDefault="00425950">
            <w:pPr>
              <w:pStyle w:val="ConsPlusNormal"/>
              <w:jc w:val="center"/>
            </w:pPr>
            <w:r>
              <w:t>2212873,63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1292</w:t>
            </w:r>
          </w:p>
        </w:tc>
        <w:tc>
          <w:tcPr>
            <w:tcW w:w="1247" w:type="dxa"/>
          </w:tcPr>
          <w:p w:rsidR="00425950" w:rsidRDefault="00425950">
            <w:pPr>
              <w:pStyle w:val="ConsPlusNormal"/>
              <w:jc w:val="center"/>
            </w:pPr>
            <w:r>
              <w:t>386740,86</w:t>
            </w:r>
          </w:p>
        </w:tc>
        <w:tc>
          <w:tcPr>
            <w:tcW w:w="1361" w:type="dxa"/>
          </w:tcPr>
          <w:p w:rsidR="00425950" w:rsidRDefault="00425950">
            <w:pPr>
              <w:pStyle w:val="ConsPlusNormal"/>
              <w:jc w:val="center"/>
            </w:pPr>
            <w:r>
              <w:t>2212890,16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1293</w:t>
            </w:r>
          </w:p>
        </w:tc>
        <w:tc>
          <w:tcPr>
            <w:tcW w:w="1247" w:type="dxa"/>
          </w:tcPr>
          <w:p w:rsidR="00425950" w:rsidRDefault="00425950">
            <w:pPr>
              <w:pStyle w:val="ConsPlusNormal"/>
              <w:jc w:val="center"/>
            </w:pPr>
            <w:r>
              <w:t>386790,99</w:t>
            </w:r>
          </w:p>
        </w:tc>
        <w:tc>
          <w:tcPr>
            <w:tcW w:w="1361" w:type="dxa"/>
          </w:tcPr>
          <w:p w:rsidR="00425950" w:rsidRDefault="00425950">
            <w:pPr>
              <w:pStyle w:val="ConsPlusNormal"/>
              <w:jc w:val="center"/>
            </w:pPr>
            <w:r>
              <w:t>2212907,76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1294</w:t>
            </w:r>
          </w:p>
        </w:tc>
        <w:tc>
          <w:tcPr>
            <w:tcW w:w="1247" w:type="dxa"/>
          </w:tcPr>
          <w:p w:rsidR="00425950" w:rsidRDefault="00425950">
            <w:pPr>
              <w:pStyle w:val="ConsPlusNormal"/>
              <w:jc w:val="center"/>
            </w:pPr>
            <w:r>
              <w:t>386845,40</w:t>
            </w:r>
          </w:p>
        </w:tc>
        <w:tc>
          <w:tcPr>
            <w:tcW w:w="1361" w:type="dxa"/>
          </w:tcPr>
          <w:p w:rsidR="00425950" w:rsidRDefault="00425950">
            <w:pPr>
              <w:pStyle w:val="ConsPlusNormal"/>
              <w:jc w:val="center"/>
            </w:pPr>
            <w:r>
              <w:t>2212937,64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1295</w:t>
            </w:r>
          </w:p>
        </w:tc>
        <w:tc>
          <w:tcPr>
            <w:tcW w:w="1247" w:type="dxa"/>
          </w:tcPr>
          <w:p w:rsidR="00425950" w:rsidRDefault="00425950">
            <w:pPr>
              <w:pStyle w:val="ConsPlusNormal"/>
              <w:jc w:val="center"/>
            </w:pPr>
            <w:r>
              <w:t>386911,54</w:t>
            </w:r>
          </w:p>
        </w:tc>
        <w:tc>
          <w:tcPr>
            <w:tcW w:w="1361" w:type="dxa"/>
          </w:tcPr>
          <w:p w:rsidR="00425950" w:rsidRDefault="00425950">
            <w:pPr>
              <w:pStyle w:val="ConsPlusNormal"/>
              <w:jc w:val="center"/>
            </w:pPr>
            <w:r>
              <w:t>2212990,43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1296</w:t>
            </w:r>
          </w:p>
        </w:tc>
        <w:tc>
          <w:tcPr>
            <w:tcW w:w="1247" w:type="dxa"/>
          </w:tcPr>
          <w:p w:rsidR="00425950" w:rsidRDefault="00425950">
            <w:pPr>
              <w:pStyle w:val="ConsPlusNormal"/>
              <w:jc w:val="center"/>
            </w:pPr>
            <w:r>
              <w:t>386968,07</w:t>
            </w:r>
          </w:p>
        </w:tc>
        <w:tc>
          <w:tcPr>
            <w:tcW w:w="1361" w:type="dxa"/>
          </w:tcPr>
          <w:p w:rsidR="00425950" w:rsidRDefault="00425950">
            <w:pPr>
              <w:pStyle w:val="ConsPlusNormal"/>
              <w:jc w:val="center"/>
            </w:pPr>
            <w:r>
              <w:t>2213038,97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1297</w:t>
            </w:r>
          </w:p>
        </w:tc>
        <w:tc>
          <w:tcPr>
            <w:tcW w:w="1247" w:type="dxa"/>
          </w:tcPr>
          <w:p w:rsidR="00425950" w:rsidRDefault="00425950">
            <w:pPr>
              <w:pStyle w:val="ConsPlusNormal"/>
              <w:jc w:val="center"/>
            </w:pPr>
            <w:r>
              <w:t>387005,94</w:t>
            </w:r>
          </w:p>
        </w:tc>
        <w:tc>
          <w:tcPr>
            <w:tcW w:w="1361" w:type="dxa"/>
          </w:tcPr>
          <w:p w:rsidR="00425950" w:rsidRDefault="00425950">
            <w:pPr>
              <w:pStyle w:val="ConsPlusNormal"/>
              <w:jc w:val="center"/>
            </w:pPr>
            <w:r>
              <w:t>2213075,24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1298</w:t>
            </w:r>
          </w:p>
        </w:tc>
        <w:tc>
          <w:tcPr>
            <w:tcW w:w="1247" w:type="dxa"/>
          </w:tcPr>
          <w:p w:rsidR="00425950" w:rsidRDefault="00425950">
            <w:pPr>
              <w:pStyle w:val="ConsPlusNormal"/>
              <w:jc w:val="center"/>
            </w:pPr>
            <w:r>
              <w:t>387036,87</w:t>
            </w:r>
          </w:p>
        </w:tc>
        <w:tc>
          <w:tcPr>
            <w:tcW w:w="1361" w:type="dxa"/>
          </w:tcPr>
          <w:p w:rsidR="00425950" w:rsidRDefault="00425950">
            <w:pPr>
              <w:pStyle w:val="ConsPlusNormal"/>
              <w:jc w:val="center"/>
            </w:pPr>
            <w:r>
              <w:t>2213109,38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1299</w:t>
            </w:r>
          </w:p>
        </w:tc>
        <w:tc>
          <w:tcPr>
            <w:tcW w:w="1247" w:type="dxa"/>
          </w:tcPr>
          <w:p w:rsidR="00425950" w:rsidRDefault="00425950">
            <w:pPr>
              <w:pStyle w:val="ConsPlusNormal"/>
              <w:jc w:val="center"/>
            </w:pPr>
            <w:r>
              <w:t>387061,41</w:t>
            </w:r>
          </w:p>
        </w:tc>
        <w:tc>
          <w:tcPr>
            <w:tcW w:w="1361" w:type="dxa"/>
          </w:tcPr>
          <w:p w:rsidR="00425950" w:rsidRDefault="00425950">
            <w:pPr>
              <w:pStyle w:val="ConsPlusNormal"/>
              <w:jc w:val="center"/>
            </w:pPr>
            <w:r>
              <w:t>2213142,98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1300</w:t>
            </w:r>
          </w:p>
        </w:tc>
        <w:tc>
          <w:tcPr>
            <w:tcW w:w="1247" w:type="dxa"/>
          </w:tcPr>
          <w:p w:rsidR="00425950" w:rsidRDefault="00425950">
            <w:pPr>
              <w:pStyle w:val="ConsPlusNormal"/>
              <w:jc w:val="center"/>
            </w:pPr>
            <w:r>
              <w:t>387084,86</w:t>
            </w:r>
          </w:p>
        </w:tc>
        <w:tc>
          <w:tcPr>
            <w:tcW w:w="1361" w:type="dxa"/>
          </w:tcPr>
          <w:p w:rsidR="00425950" w:rsidRDefault="00425950">
            <w:pPr>
              <w:pStyle w:val="ConsPlusNormal"/>
              <w:jc w:val="center"/>
            </w:pPr>
            <w:r>
              <w:t>2213187,75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1301</w:t>
            </w:r>
          </w:p>
        </w:tc>
        <w:tc>
          <w:tcPr>
            <w:tcW w:w="1247" w:type="dxa"/>
          </w:tcPr>
          <w:p w:rsidR="00425950" w:rsidRDefault="00425950">
            <w:pPr>
              <w:pStyle w:val="ConsPlusNormal"/>
              <w:jc w:val="center"/>
            </w:pPr>
            <w:r>
              <w:t>387116,47</w:t>
            </w:r>
          </w:p>
        </w:tc>
        <w:tc>
          <w:tcPr>
            <w:tcW w:w="1361" w:type="dxa"/>
          </w:tcPr>
          <w:p w:rsidR="00425950" w:rsidRDefault="00425950">
            <w:pPr>
              <w:pStyle w:val="ConsPlusNormal"/>
              <w:jc w:val="center"/>
            </w:pPr>
            <w:r>
              <w:t>2213256,92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1302</w:t>
            </w:r>
          </w:p>
        </w:tc>
        <w:tc>
          <w:tcPr>
            <w:tcW w:w="1247" w:type="dxa"/>
          </w:tcPr>
          <w:p w:rsidR="00425950" w:rsidRDefault="00425950">
            <w:pPr>
              <w:pStyle w:val="ConsPlusNormal"/>
              <w:jc w:val="center"/>
            </w:pPr>
            <w:r>
              <w:t>387155,41</w:t>
            </w:r>
          </w:p>
        </w:tc>
        <w:tc>
          <w:tcPr>
            <w:tcW w:w="1361" w:type="dxa"/>
          </w:tcPr>
          <w:p w:rsidR="00425950" w:rsidRDefault="00425950">
            <w:pPr>
              <w:pStyle w:val="ConsPlusNormal"/>
              <w:jc w:val="center"/>
            </w:pPr>
            <w:r>
              <w:t>2213352,21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1303</w:t>
            </w:r>
          </w:p>
        </w:tc>
        <w:tc>
          <w:tcPr>
            <w:tcW w:w="1247" w:type="dxa"/>
          </w:tcPr>
          <w:p w:rsidR="00425950" w:rsidRDefault="00425950">
            <w:pPr>
              <w:pStyle w:val="ConsPlusNormal"/>
              <w:jc w:val="center"/>
            </w:pPr>
            <w:r>
              <w:t>387173,50</w:t>
            </w:r>
          </w:p>
        </w:tc>
        <w:tc>
          <w:tcPr>
            <w:tcW w:w="1361" w:type="dxa"/>
          </w:tcPr>
          <w:p w:rsidR="00425950" w:rsidRDefault="00425950">
            <w:pPr>
              <w:pStyle w:val="ConsPlusNormal"/>
              <w:jc w:val="center"/>
            </w:pPr>
            <w:r>
              <w:t>2213412,23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1304</w:t>
            </w:r>
          </w:p>
        </w:tc>
        <w:tc>
          <w:tcPr>
            <w:tcW w:w="1247" w:type="dxa"/>
          </w:tcPr>
          <w:p w:rsidR="00425950" w:rsidRDefault="00425950">
            <w:pPr>
              <w:pStyle w:val="ConsPlusNormal"/>
              <w:jc w:val="center"/>
            </w:pPr>
            <w:r>
              <w:t>387192,29</w:t>
            </w:r>
          </w:p>
        </w:tc>
        <w:tc>
          <w:tcPr>
            <w:tcW w:w="1361" w:type="dxa"/>
          </w:tcPr>
          <w:p w:rsidR="00425950" w:rsidRDefault="00425950">
            <w:pPr>
              <w:pStyle w:val="ConsPlusNormal"/>
              <w:jc w:val="center"/>
            </w:pPr>
            <w:r>
              <w:t>2213507,98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1305</w:t>
            </w:r>
          </w:p>
        </w:tc>
        <w:tc>
          <w:tcPr>
            <w:tcW w:w="1247" w:type="dxa"/>
          </w:tcPr>
          <w:p w:rsidR="00425950" w:rsidRDefault="00425950">
            <w:pPr>
              <w:pStyle w:val="ConsPlusNormal"/>
              <w:jc w:val="center"/>
            </w:pPr>
            <w:r>
              <w:t>387206,49</w:t>
            </w:r>
          </w:p>
        </w:tc>
        <w:tc>
          <w:tcPr>
            <w:tcW w:w="1361" w:type="dxa"/>
          </w:tcPr>
          <w:p w:rsidR="00425950" w:rsidRDefault="00425950">
            <w:pPr>
              <w:pStyle w:val="ConsPlusNormal"/>
              <w:jc w:val="center"/>
            </w:pPr>
            <w:r>
              <w:t>2213560,66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1306</w:t>
            </w:r>
          </w:p>
        </w:tc>
        <w:tc>
          <w:tcPr>
            <w:tcW w:w="1247" w:type="dxa"/>
          </w:tcPr>
          <w:p w:rsidR="00425950" w:rsidRDefault="00425950">
            <w:pPr>
              <w:pStyle w:val="ConsPlusNormal"/>
              <w:jc w:val="center"/>
            </w:pPr>
            <w:r>
              <w:t>387225,28</w:t>
            </w:r>
          </w:p>
        </w:tc>
        <w:tc>
          <w:tcPr>
            <w:tcW w:w="1361" w:type="dxa"/>
          </w:tcPr>
          <w:p w:rsidR="00425950" w:rsidRDefault="00425950">
            <w:pPr>
              <w:pStyle w:val="ConsPlusNormal"/>
              <w:jc w:val="center"/>
            </w:pPr>
            <w:r>
              <w:t>2213618,39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1307</w:t>
            </w:r>
          </w:p>
        </w:tc>
        <w:tc>
          <w:tcPr>
            <w:tcW w:w="1247" w:type="dxa"/>
          </w:tcPr>
          <w:p w:rsidR="00425950" w:rsidRDefault="00425950">
            <w:pPr>
              <w:pStyle w:val="ConsPlusNormal"/>
              <w:jc w:val="center"/>
            </w:pPr>
            <w:r>
              <w:t>387261,93</w:t>
            </w:r>
          </w:p>
        </w:tc>
        <w:tc>
          <w:tcPr>
            <w:tcW w:w="1361" w:type="dxa"/>
          </w:tcPr>
          <w:p w:rsidR="00425950" w:rsidRDefault="00425950">
            <w:pPr>
              <w:pStyle w:val="ConsPlusNormal"/>
              <w:jc w:val="center"/>
            </w:pPr>
            <w:r>
              <w:t>2213684,82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1308</w:t>
            </w:r>
          </w:p>
        </w:tc>
        <w:tc>
          <w:tcPr>
            <w:tcW w:w="1247" w:type="dxa"/>
          </w:tcPr>
          <w:p w:rsidR="00425950" w:rsidRDefault="00425950">
            <w:pPr>
              <w:pStyle w:val="ConsPlusNormal"/>
              <w:jc w:val="center"/>
            </w:pPr>
            <w:r>
              <w:t>387294,00</w:t>
            </w:r>
          </w:p>
        </w:tc>
        <w:tc>
          <w:tcPr>
            <w:tcW w:w="1361" w:type="dxa"/>
          </w:tcPr>
          <w:p w:rsidR="00425950" w:rsidRDefault="00425950">
            <w:pPr>
              <w:pStyle w:val="ConsPlusNormal"/>
              <w:jc w:val="center"/>
            </w:pPr>
            <w:r>
              <w:t>2213740,26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1309</w:t>
            </w:r>
          </w:p>
        </w:tc>
        <w:tc>
          <w:tcPr>
            <w:tcW w:w="1247" w:type="dxa"/>
          </w:tcPr>
          <w:p w:rsidR="00425950" w:rsidRDefault="00425950">
            <w:pPr>
              <w:pStyle w:val="ConsPlusNormal"/>
              <w:jc w:val="center"/>
            </w:pPr>
            <w:r>
              <w:t>387314,61</w:t>
            </w:r>
          </w:p>
        </w:tc>
        <w:tc>
          <w:tcPr>
            <w:tcW w:w="1361" w:type="dxa"/>
          </w:tcPr>
          <w:p w:rsidR="00425950" w:rsidRDefault="00425950">
            <w:pPr>
              <w:pStyle w:val="ConsPlusNormal"/>
              <w:jc w:val="center"/>
            </w:pPr>
            <w:r>
              <w:t>2213765,91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1310</w:t>
            </w:r>
          </w:p>
        </w:tc>
        <w:tc>
          <w:tcPr>
            <w:tcW w:w="1247" w:type="dxa"/>
          </w:tcPr>
          <w:p w:rsidR="00425950" w:rsidRDefault="00425950">
            <w:pPr>
              <w:pStyle w:val="ConsPlusNormal"/>
              <w:jc w:val="center"/>
            </w:pPr>
            <w:r>
              <w:t>387355,39</w:t>
            </w:r>
          </w:p>
        </w:tc>
        <w:tc>
          <w:tcPr>
            <w:tcW w:w="1361" w:type="dxa"/>
          </w:tcPr>
          <w:p w:rsidR="00425950" w:rsidRDefault="00425950">
            <w:pPr>
              <w:pStyle w:val="ConsPlusNormal"/>
              <w:jc w:val="center"/>
            </w:pPr>
            <w:r>
              <w:t>2213776,45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1311</w:t>
            </w:r>
          </w:p>
        </w:tc>
        <w:tc>
          <w:tcPr>
            <w:tcW w:w="1247" w:type="dxa"/>
          </w:tcPr>
          <w:p w:rsidR="00425950" w:rsidRDefault="00425950">
            <w:pPr>
              <w:pStyle w:val="ConsPlusNormal"/>
              <w:jc w:val="center"/>
            </w:pPr>
            <w:r>
              <w:t>387386,09</w:t>
            </w:r>
          </w:p>
        </w:tc>
        <w:tc>
          <w:tcPr>
            <w:tcW w:w="1361" w:type="dxa"/>
          </w:tcPr>
          <w:p w:rsidR="00425950" w:rsidRDefault="00425950">
            <w:pPr>
              <w:pStyle w:val="ConsPlusNormal"/>
              <w:jc w:val="center"/>
            </w:pPr>
            <w:r>
              <w:t>2213779,19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1312</w:t>
            </w:r>
          </w:p>
        </w:tc>
        <w:tc>
          <w:tcPr>
            <w:tcW w:w="1247" w:type="dxa"/>
          </w:tcPr>
          <w:p w:rsidR="00425950" w:rsidRDefault="00425950">
            <w:pPr>
              <w:pStyle w:val="ConsPlusNormal"/>
              <w:jc w:val="center"/>
            </w:pPr>
            <w:r>
              <w:t>387403,03</w:t>
            </w:r>
          </w:p>
        </w:tc>
        <w:tc>
          <w:tcPr>
            <w:tcW w:w="1361" w:type="dxa"/>
          </w:tcPr>
          <w:p w:rsidR="00425950" w:rsidRDefault="00425950">
            <w:pPr>
              <w:pStyle w:val="ConsPlusNormal"/>
              <w:jc w:val="center"/>
            </w:pPr>
            <w:r>
              <w:t>2213770,95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1313</w:t>
            </w:r>
          </w:p>
        </w:tc>
        <w:tc>
          <w:tcPr>
            <w:tcW w:w="1247" w:type="dxa"/>
          </w:tcPr>
          <w:p w:rsidR="00425950" w:rsidRDefault="00425950">
            <w:pPr>
              <w:pStyle w:val="ConsPlusNormal"/>
              <w:jc w:val="center"/>
            </w:pPr>
            <w:r>
              <w:t>387413,12</w:t>
            </w:r>
          </w:p>
        </w:tc>
        <w:tc>
          <w:tcPr>
            <w:tcW w:w="1361" w:type="dxa"/>
          </w:tcPr>
          <w:p w:rsidR="00425950" w:rsidRDefault="00425950">
            <w:pPr>
              <w:pStyle w:val="ConsPlusNormal"/>
              <w:jc w:val="center"/>
            </w:pPr>
            <w:r>
              <w:t>2213755,83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1314</w:t>
            </w:r>
          </w:p>
        </w:tc>
        <w:tc>
          <w:tcPr>
            <w:tcW w:w="1247" w:type="dxa"/>
          </w:tcPr>
          <w:p w:rsidR="00425950" w:rsidRDefault="00425950">
            <w:pPr>
              <w:pStyle w:val="ConsPlusNormal"/>
              <w:jc w:val="center"/>
            </w:pPr>
            <w:r>
              <w:t>387408,53</w:t>
            </w:r>
          </w:p>
        </w:tc>
        <w:tc>
          <w:tcPr>
            <w:tcW w:w="1361" w:type="dxa"/>
          </w:tcPr>
          <w:p w:rsidR="00425950" w:rsidRDefault="00425950">
            <w:pPr>
              <w:pStyle w:val="ConsPlusNormal"/>
              <w:jc w:val="center"/>
            </w:pPr>
            <w:r>
              <w:t>2213735,67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1315</w:t>
            </w:r>
          </w:p>
        </w:tc>
        <w:tc>
          <w:tcPr>
            <w:tcW w:w="1247" w:type="dxa"/>
          </w:tcPr>
          <w:p w:rsidR="00425950" w:rsidRDefault="00425950">
            <w:pPr>
              <w:pStyle w:val="ConsPlusNormal"/>
              <w:jc w:val="center"/>
            </w:pPr>
            <w:r>
              <w:t>387394,33</w:t>
            </w:r>
          </w:p>
        </w:tc>
        <w:tc>
          <w:tcPr>
            <w:tcW w:w="1361" w:type="dxa"/>
          </w:tcPr>
          <w:p w:rsidR="00425950" w:rsidRDefault="00425950">
            <w:pPr>
              <w:pStyle w:val="ConsPlusNormal"/>
              <w:jc w:val="center"/>
            </w:pPr>
            <w:r>
              <w:t>2213714,60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1316</w:t>
            </w:r>
          </w:p>
        </w:tc>
        <w:tc>
          <w:tcPr>
            <w:tcW w:w="1247" w:type="dxa"/>
          </w:tcPr>
          <w:p w:rsidR="00425950" w:rsidRDefault="00425950">
            <w:pPr>
              <w:pStyle w:val="ConsPlusNormal"/>
              <w:jc w:val="center"/>
            </w:pPr>
            <w:r>
              <w:t>387375,09</w:t>
            </w:r>
          </w:p>
        </w:tc>
        <w:tc>
          <w:tcPr>
            <w:tcW w:w="1361" w:type="dxa"/>
          </w:tcPr>
          <w:p w:rsidR="00425950" w:rsidRDefault="00425950">
            <w:pPr>
              <w:pStyle w:val="ConsPlusNormal"/>
              <w:jc w:val="center"/>
            </w:pPr>
            <w:r>
              <w:t>2213693,53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1317</w:t>
            </w:r>
          </w:p>
        </w:tc>
        <w:tc>
          <w:tcPr>
            <w:tcW w:w="1247" w:type="dxa"/>
          </w:tcPr>
          <w:p w:rsidR="00425950" w:rsidRDefault="00425950">
            <w:pPr>
              <w:pStyle w:val="ConsPlusNormal"/>
              <w:jc w:val="center"/>
            </w:pPr>
            <w:r>
              <w:t>387368,68</w:t>
            </w:r>
          </w:p>
        </w:tc>
        <w:tc>
          <w:tcPr>
            <w:tcW w:w="1361" w:type="dxa"/>
          </w:tcPr>
          <w:p w:rsidR="00425950" w:rsidRDefault="00425950">
            <w:pPr>
              <w:pStyle w:val="ConsPlusNormal"/>
              <w:jc w:val="center"/>
            </w:pPr>
            <w:r>
              <w:t>2213674,29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1318</w:t>
            </w:r>
          </w:p>
        </w:tc>
        <w:tc>
          <w:tcPr>
            <w:tcW w:w="1247" w:type="dxa"/>
          </w:tcPr>
          <w:p w:rsidR="00425950" w:rsidRDefault="00425950">
            <w:pPr>
              <w:pStyle w:val="ConsPlusNormal"/>
              <w:jc w:val="center"/>
            </w:pPr>
            <w:r>
              <w:t>387370,74</w:t>
            </w:r>
          </w:p>
        </w:tc>
        <w:tc>
          <w:tcPr>
            <w:tcW w:w="1361" w:type="dxa"/>
          </w:tcPr>
          <w:p w:rsidR="00425950" w:rsidRDefault="00425950">
            <w:pPr>
              <w:pStyle w:val="ConsPlusNormal"/>
              <w:jc w:val="center"/>
            </w:pPr>
            <w:r>
              <w:t>2213653,66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1319</w:t>
            </w:r>
          </w:p>
        </w:tc>
        <w:tc>
          <w:tcPr>
            <w:tcW w:w="1247" w:type="dxa"/>
          </w:tcPr>
          <w:p w:rsidR="00425950" w:rsidRDefault="00425950">
            <w:pPr>
              <w:pStyle w:val="ConsPlusNormal"/>
              <w:jc w:val="center"/>
            </w:pPr>
            <w:r>
              <w:t>387383,34</w:t>
            </w:r>
          </w:p>
        </w:tc>
        <w:tc>
          <w:tcPr>
            <w:tcW w:w="1361" w:type="dxa"/>
          </w:tcPr>
          <w:p w:rsidR="00425950" w:rsidRDefault="00425950">
            <w:pPr>
              <w:pStyle w:val="ConsPlusNormal"/>
              <w:jc w:val="center"/>
            </w:pPr>
            <w:r>
              <w:t>2213641,75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1320</w:t>
            </w:r>
          </w:p>
        </w:tc>
        <w:tc>
          <w:tcPr>
            <w:tcW w:w="1247" w:type="dxa"/>
          </w:tcPr>
          <w:p w:rsidR="00425950" w:rsidRDefault="00425950">
            <w:pPr>
              <w:pStyle w:val="ConsPlusNormal"/>
              <w:jc w:val="center"/>
            </w:pPr>
            <w:r>
              <w:t>387402,12</w:t>
            </w:r>
          </w:p>
        </w:tc>
        <w:tc>
          <w:tcPr>
            <w:tcW w:w="1361" w:type="dxa"/>
          </w:tcPr>
          <w:p w:rsidR="00425950" w:rsidRDefault="00425950">
            <w:pPr>
              <w:pStyle w:val="ConsPlusNormal"/>
              <w:jc w:val="center"/>
            </w:pPr>
            <w:r>
              <w:t>2213628,01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1321</w:t>
            </w:r>
          </w:p>
        </w:tc>
        <w:tc>
          <w:tcPr>
            <w:tcW w:w="1247" w:type="dxa"/>
          </w:tcPr>
          <w:p w:rsidR="00425950" w:rsidRDefault="00425950">
            <w:pPr>
              <w:pStyle w:val="ConsPlusNormal"/>
              <w:jc w:val="center"/>
            </w:pPr>
            <w:r>
              <w:t>387416,78</w:t>
            </w:r>
          </w:p>
        </w:tc>
        <w:tc>
          <w:tcPr>
            <w:tcW w:w="1361" w:type="dxa"/>
          </w:tcPr>
          <w:p w:rsidR="00425950" w:rsidRDefault="00425950">
            <w:pPr>
              <w:pStyle w:val="ConsPlusNormal"/>
              <w:jc w:val="center"/>
            </w:pPr>
            <w:r>
              <w:t>2213611,52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1322</w:t>
            </w:r>
          </w:p>
        </w:tc>
        <w:tc>
          <w:tcPr>
            <w:tcW w:w="1247" w:type="dxa"/>
          </w:tcPr>
          <w:p w:rsidR="00425950" w:rsidRDefault="00425950">
            <w:pPr>
              <w:pStyle w:val="ConsPlusNormal"/>
              <w:jc w:val="center"/>
            </w:pPr>
            <w:r>
              <w:t>387434,19</w:t>
            </w:r>
          </w:p>
        </w:tc>
        <w:tc>
          <w:tcPr>
            <w:tcW w:w="1361" w:type="dxa"/>
          </w:tcPr>
          <w:p w:rsidR="00425950" w:rsidRDefault="00425950">
            <w:pPr>
              <w:pStyle w:val="ConsPlusNormal"/>
              <w:jc w:val="center"/>
            </w:pPr>
            <w:r>
              <w:t>2213568,91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1323</w:t>
            </w:r>
          </w:p>
        </w:tc>
        <w:tc>
          <w:tcPr>
            <w:tcW w:w="1247" w:type="dxa"/>
          </w:tcPr>
          <w:p w:rsidR="00425950" w:rsidRDefault="00425950">
            <w:pPr>
              <w:pStyle w:val="ConsPlusNormal"/>
              <w:jc w:val="center"/>
            </w:pPr>
            <w:r>
              <w:t>387440,60</w:t>
            </w:r>
          </w:p>
        </w:tc>
        <w:tc>
          <w:tcPr>
            <w:tcW w:w="1361" w:type="dxa"/>
          </w:tcPr>
          <w:p w:rsidR="00425950" w:rsidRDefault="00425950">
            <w:pPr>
              <w:pStyle w:val="ConsPlusNormal"/>
              <w:jc w:val="center"/>
            </w:pPr>
            <w:r>
              <w:t>2213530,89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1324</w:t>
            </w:r>
          </w:p>
        </w:tc>
        <w:tc>
          <w:tcPr>
            <w:tcW w:w="1247" w:type="dxa"/>
          </w:tcPr>
          <w:p w:rsidR="00425950" w:rsidRDefault="00425950">
            <w:pPr>
              <w:pStyle w:val="ConsPlusNormal"/>
              <w:jc w:val="center"/>
            </w:pPr>
            <w:r>
              <w:t>387444,72</w:t>
            </w:r>
          </w:p>
        </w:tc>
        <w:tc>
          <w:tcPr>
            <w:tcW w:w="1361" w:type="dxa"/>
          </w:tcPr>
          <w:p w:rsidR="00425950" w:rsidRDefault="00425950">
            <w:pPr>
              <w:pStyle w:val="ConsPlusNormal"/>
              <w:jc w:val="center"/>
            </w:pPr>
            <w:r>
              <w:t>2213502,48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1325</w:t>
            </w:r>
          </w:p>
        </w:tc>
        <w:tc>
          <w:tcPr>
            <w:tcW w:w="1247" w:type="dxa"/>
          </w:tcPr>
          <w:p w:rsidR="00425950" w:rsidRDefault="00425950">
            <w:pPr>
              <w:pStyle w:val="ConsPlusNormal"/>
              <w:jc w:val="center"/>
            </w:pPr>
            <w:r>
              <w:t>387451,60</w:t>
            </w:r>
          </w:p>
        </w:tc>
        <w:tc>
          <w:tcPr>
            <w:tcW w:w="1361" w:type="dxa"/>
          </w:tcPr>
          <w:p w:rsidR="00425950" w:rsidRDefault="00425950">
            <w:pPr>
              <w:pStyle w:val="ConsPlusNormal"/>
              <w:jc w:val="center"/>
            </w:pPr>
            <w:r>
              <w:t>2213480,50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1326</w:t>
            </w:r>
          </w:p>
        </w:tc>
        <w:tc>
          <w:tcPr>
            <w:tcW w:w="1247" w:type="dxa"/>
          </w:tcPr>
          <w:p w:rsidR="00425950" w:rsidRDefault="00425950">
            <w:pPr>
              <w:pStyle w:val="ConsPlusNormal"/>
              <w:jc w:val="center"/>
            </w:pPr>
            <w:r>
              <w:t>387462,14</w:t>
            </w:r>
          </w:p>
        </w:tc>
        <w:tc>
          <w:tcPr>
            <w:tcW w:w="1361" w:type="dxa"/>
          </w:tcPr>
          <w:p w:rsidR="00425950" w:rsidRDefault="00425950">
            <w:pPr>
              <w:pStyle w:val="ConsPlusNormal"/>
              <w:jc w:val="center"/>
            </w:pPr>
            <w:r>
              <w:t>2213474,54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1327</w:t>
            </w:r>
          </w:p>
        </w:tc>
        <w:tc>
          <w:tcPr>
            <w:tcW w:w="1247" w:type="dxa"/>
          </w:tcPr>
          <w:p w:rsidR="00425950" w:rsidRDefault="00425950">
            <w:pPr>
              <w:pStyle w:val="ConsPlusNormal"/>
              <w:jc w:val="center"/>
            </w:pPr>
            <w:r>
              <w:t>387471,76</w:t>
            </w:r>
          </w:p>
        </w:tc>
        <w:tc>
          <w:tcPr>
            <w:tcW w:w="1361" w:type="dxa"/>
          </w:tcPr>
          <w:p w:rsidR="00425950" w:rsidRDefault="00425950">
            <w:pPr>
              <w:pStyle w:val="ConsPlusNormal"/>
              <w:jc w:val="center"/>
            </w:pPr>
            <w:r>
              <w:t>2213480,03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1328</w:t>
            </w:r>
          </w:p>
        </w:tc>
        <w:tc>
          <w:tcPr>
            <w:tcW w:w="1247" w:type="dxa"/>
          </w:tcPr>
          <w:p w:rsidR="00425950" w:rsidRDefault="00425950">
            <w:pPr>
              <w:pStyle w:val="ConsPlusNormal"/>
              <w:jc w:val="center"/>
            </w:pPr>
            <w:r>
              <w:t>387476,80</w:t>
            </w:r>
          </w:p>
        </w:tc>
        <w:tc>
          <w:tcPr>
            <w:tcW w:w="1361" w:type="dxa"/>
          </w:tcPr>
          <w:p w:rsidR="00425950" w:rsidRDefault="00425950">
            <w:pPr>
              <w:pStyle w:val="ConsPlusNormal"/>
              <w:jc w:val="center"/>
            </w:pPr>
            <w:r>
              <w:t>2213494,24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1329</w:t>
            </w:r>
          </w:p>
        </w:tc>
        <w:tc>
          <w:tcPr>
            <w:tcW w:w="1247" w:type="dxa"/>
          </w:tcPr>
          <w:p w:rsidR="00425950" w:rsidRDefault="00425950">
            <w:pPr>
              <w:pStyle w:val="ConsPlusNormal"/>
              <w:jc w:val="center"/>
            </w:pPr>
            <w:r>
              <w:t>387475,88</w:t>
            </w:r>
          </w:p>
        </w:tc>
        <w:tc>
          <w:tcPr>
            <w:tcW w:w="1361" w:type="dxa"/>
          </w:tcPr>
          <w:p w:rsidR="00425950" w:rsidRDefault="00425950">
            <w:pPr>
              <w:pStyle w:val="ConsPlusNormal"/>
              <w:jc w:val="center"/>
            </w:pPr>
            <w:r>
              <w:t>2213513,02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1330</w:t>
            </w:r>
          </w:p>
        </w:tc>
        <w:tc>
          <w:tcPr>
            <w:tcW w:w="1247" w:type="dxa"/>
          </w:tcPr>
          <w:p w:rsidR="00425950" w:rsidRDefault="00425950">
            <w:pPr>
              <w:pStyle w:val="ConsPlusNormal"/>
              <w:jc w:val="center"/>
            </w:pPr>
            <w:r>
              <w:t>387470,50</w:t>
            </w:r>
          </w:p>
        </w:tc>
        <w:tc>
          <w:tcPr>
            <w:tcW w:w="1361" w:type="dxa"/>
          </w:tcPr>
          <w:p w:rsidR="00425950" w:rsidRDefault="00425950">
            <w:pPr>
              <w:pStyle w:val="ConsPlusNormal"/>
              <w:jc w:val="center"/>
            </w:pPr>
            <w:r>
              <w:t>2213541,42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1331</w:t>
            </w:r>
          </w:p>
        </w:tc>
        <w:tc>
          <w:tcPr>
            <w:tcW w:w="1247" w:type="dxa"/>
          </w:tcPr>
          <w:p w:rsidR="00425950" w:rsidRDefault="00425950">
            <w:pPr>
              <w:pStyle w:val="ConsPlusNormal"/>
              <w:jc w:val="center"/>
            </w:pPr>
            <w:r>
              <w:t>387465,46</w:t>
            </w:r>
          </w:p>
        </w:tc>
        <w:tc>
          <w:tcPr>
            <w:tcW w:w="1361" w:type="dxa"/>
          </w:tcPr>
          <w:p w:rsidR="00425950" w:rsidRDefault="00425950">
            <w:pPr>
              <w:pStyle w:val="ConsPlusNormal"/>
              <w:jc w:val="center"/>
            </w:pPr>
            <w:r>
              <w:t>2213564,79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1332</w:t>
            </w:r>
          </w:p>
        </w:tc>
        <w:tc>
          <w:tcPr>
            <w:tcW w:w="1247" w:type="dxa"/>
          </w:tcPr>
          <w:p w:rsidR="00425950" w:rsidRDefault="00425950">
            <w:pPr>
              <w:pStyle w:val="ConsPlusNormal"/>
              <w:jc w:val="center"/>
            </w:pPr>
            <w:r>
              <w:t>387468,55</w:t>
            </w:r>
          </w:p>
        </w:tc>
        <w:tc>
          <w:tcPr>
            <w:tcW w:w="1361" w:type="dxa"/>
          </w:tcPr>
          <w:p w:rsidR="00425950" w:rsidRDefault="00425950">
            <w:pPr>
              <w:pStyle w:val="ConsPlusNormal"/>
              <w:jc w:val="center"/>
            </w:pPr>
            <w:r>
              <w:t>2213602,35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1333</w:t>
            </w:r>
          </w:p>
        </w:tc>
        <w:tc>
          <w:tcPr>
            <w:tcW w:w="1247" w:type="dxa"/>
          </w:tcPr>
          <w:p w:rsidR="00425950" w:rsidRDefault="00425950">
            <w:pPr>
              <w:pStyle w:val="ConsPlusNormal"/>
              <w:jc w:val="center"/>
            </w:pPr>
            <w:r>
              <w:t>387480,46</w:t>
            </w:r>
          </w:p>
        </w:tc>
        <w:tc>
          <w:tcPr>
            <w:tcW w:w="1361" w:type="dxa"/>
          </w:tcPr>
          <w:p w:rsidR="00425950" w:rsidRDefault="00425950">
            <w:pPr>
              <w:pStyle w:val="ConsPlusNormal"/>
              <w:jc w:val="center"/>
            </w:pPr>
            <w:r>
              <w:t>2213637,17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1334</w:t>
            </w:r>
          </w:p>
        </w:tc>
        <w:tc>
          <w:tcPr>
            <w:tcW w:w="1247" w:type="dxa"/>
          </w:tcPr>
          <w:p w:rsidR="00425950" w:rsidRDefault="00425950">
            <w:pPr>
              <w:pStyle w:val="ConsPlusNormal"/>
              <w:jc w:val="center"/>
            </w:pPr>
            <w:r>
              <w:t>387495,12</w:t>
            </w:r>
          </w:p>
        </w:tc>
        <w:tc>
          <w:tcPr>
            <w:tcW w:w="1361" w:type="dxa"/>
          </w:tcPr>
          <w:p w:rsidR="00425950" w:rsidRDefault="00425950">
            <w:pPr>
              <w:pStyle w:val="ConsPlusNormal"/>
              <w:jc w:val="center"/>
            </w:pPr>
            <w:r>
              <w:t>2213660,08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1335</w:t>
            </w:r>
          </w:p>
        </w:tc>
        <w:tc>
          <w:tcPr>
            <w:tcW w:w="1247" w:type="dxa"/>
          </w:tcPr>
          <w:p w:rsidR="00425950" w:rsidRDefault="00425950">
            <w:pPr>
              <w:pStyle w:val="ConsPlusNormal"/>
              <w:jc w:val="center"/>
            </w:pPr>
            <w:r>
              <w:t>387514,82</w:t>
            </w:r>
          </w:p>
        </w:tc>
        <w:tc>
          <w:tcPr>
            <w:tcW w:w="1361" w:type="dxa"/>
          </w:tcPr>
          <w:p w:rsidR="00425950" w:rsidRDefault="00425950">
            <w:pPr>
              <w:pStyle w:val="ConsPlusNormal"/>
              <w:jc w:val="center"/>
            </w:pPr>
            <w:r>
              <w:t>2213688,48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1336</w:t>
            </w:r>
          </w:p>
        </w:tc>
        <w:tc>
          <w:tcPr>
            <w:tcW w:w="1247" w:type="dxa"/>
          </w:tcPr>
          <w:p w:rsidR="00425950" w:rsidRDefault="00425950">
            <w:pPr>
              <w:pStyle w:val="ConsPlusNormal"/>
              <w:jc w:val="center"/>
            </w:pPr>
            <w:r>
              <w:t>387525,36</w:t>
            </w:r>
          </w:p>
        </w:tc>
        <w:tc>
          <w:tcPr>
            <w:tcW w:w="1361" w:type="dxa"/>
          </w:tcPr>
          <w:p w:rsidR="00425950" w:rsidRDefault="00425950">
            <w:pPr>
              <w:pStyle w:val="ConsPlusNormal"/>
              <w:jc w:val="center"/>
            </w:pPr>
            <w:r>
              <w:t>2213712,31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1337</w:t>
            </w:r>
          </w:p>
        </w:tc>
        <w:tc>
          <w:tcPr>
            <w:tcW w:w="1247" w:type="dxa"/>
          </w:tcPr>
          <w:p w:rsidR="00425950" w:rsidRDefault="00425950">
            <w:pPr>
              <w:pStyle w:val="ConsPlusNormal"/>
              <w:jc w:val="center"/>
            </w:pPr>
            <w:r>
              <w:t>387532,69</w:t>
            </w:r>
          </w:p>
        </w:tc>
        <w:tc>
          <w:tcPr>
            <w:tcW w:w="1361" w:type="dxa"/>
          </w:tcPr>
          <w:p w:rsidR="00425950" w:rsidRDefault="00425950">
            <w:pPr>
              <w:pStyle w:val="ConsPlusNormal"/>
              <w:jc w:val="center"/>
            </w:pPr>
            <w:r>
              <w:t>2213743,92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1338</w:t>
            </w:r>
          </w:p>
        </w:tc>
        <w:tc>
          <w:tcPr>
            <w:tcW w:w="1247" w:type="dxa"/>
          </w:tcPr>
          <w:p w:rsidR="00425950" w:rsidRDefault="00425950">
            <w:pPr>
              <w:pStyle w:val="ConsPlusNormal"/>
              <w:jc w:val="center"/>
            </w:pPr>
            <w:r>
              <w:t>387536,35</w:t>
            </w:r>
          </w:p>
        </w:tc>
        <w:tc>
          <w:tcPr>
            <w:tcW w:w="1361" w:type="dxa"/>
          </w:tcPr>
          <w:p w:rsidR="00425950" w:rsidRDefault="00425950">
            <w:pPr>
              <w:pStyle w:val="ConsPlusNormal"/>
              <w:jc w:val="center"/>
            </w:pPr>
            <w:r>
              <w:t>2213762,70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1339</w:t>
            </w:r>
          </w:p>
        </w:tc>
        <w:tc>
          <w:tcPr>
            <w:tcW w:w="1247" w:type="dxa"/>
          </w:tcPr>
          <w:p w:rsidR="00425950" w:rsidRDefault="00425950">
            <w:pPr>
              <w:pStyle w:val="ConsPlusNormal"/>
              <w:jc w:val="center"/>
            </w:pPr>
            <w:r>
              <w:t>387543,68</w:t>
            </w:r>
          </w:p>
        </w:tc>
        <w:tc>
          <w:tcPr>
            <w:tcW w:w="1361" w:type="dxa"/>
          </w:tcPr>
          <w:p w:rsidR="00425950" w:rsidRDefault="00425950">
            <w:pPr>
              <w:pStyle w:val="ConsPlusNormal"/>
              <w:jc w:val="center"/>
            </w:pPr>
            <w:r>
              <w:t>2213775,99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1340</w:t>
            </w:r>
          </w:p>
        </w:tc>
        <w:tc>
          <w:tcPr>
            <w:tcW w:w="1247" w:type="dxa"/>
          </w:tcPr>
          <w:p w:rsidR="00425950" w:rsidRDefault="00425950">
            <w:pPr>
              <w:pStyle w:val="ConsPlusNormal"/>
              <w:jc w:val="center"/>
            </w:pPr>
            <w:r>
              <w:t>387551,01</w:t>
            </w:r>
          </w:p>
        </w:tc>
        <w:tc>
          <w:tcPr>
            <w:tcW w:w="1361" w:type="dxa"/>
          </w:tcPr>
          <w:p w:rsidR="00425950" w:rsidRDefault="00425950">
            <w:pPr>
              <w:pStyle w:val="ConsPlusNormal"/>
              <w:jc w:val="center"/>
            </w:pPr>
            <w:r>
              <w:t>2213781,95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1341</w:t>
            </w:r>
          </w:p>
        </w:tc>
        <w:tc>
          <w:tcPr>
            <w:tcW w:w="1247" w:type="dxa"/>
          </w:tcPr>
          <w:p w:rsidR="00425950" w:rsidRDefault="00425950">
            <w:pPr>
              <w:pStyle w:val="ConsPlusNormal"/>
              <w:jc w:val="center"/>
            </w:pPr>
            <w:r>
              <w:t>387562,93</w:t>
            </w:r>
          </w:p>
        </w:tc>
        <w:tc>
          <w:tcPr>
            <w:tcW w:w="1361" w:type="dxa"/>
          </w:tcPr>
          <w:p w:rsidR="00425950" w:rsidRDefault="00425950">
            <w:pPr>
              <w:pStyle w:val="ConsPlusNormal"/>
              <w:jc w:val="center"/>
            </w:pPr>
            <w:r>
              <w:t>2213784,70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1342</w:t>
            </w:r>
          </w:p>
        </w:tc>
        <w:tc>
          <w:tcPr>
            <w:tcW w:w="1247" w:type="dxa"/>
          </w:tcPr>
          <w:p w:rsidR="00425950" w:rsidRDefault="00425950">
            <w:pPr>
              <w:pStyle w:val="ConsPlusNormal"/>
              <w:jc w:val="center"/>
            </w:pPr>
            <w:r>
              <w:t>387575,30</w:t>
            </w:r>
          </w:p>
        </w:tc>
        <w:tc>
          <w:tcPr>
            <w:tcW w:w="1361" w:type="dxa"/>
          </w:tcPr>
          <w:p w:rsidR="00425950" w:rsidRDefault="00425950">
            <w:pPr>
              <w:pStyle w:val="ConsPlusNormal"/>
              <w:jc w:val="center"/>
            </w:pPr>
            <w:r>
              <w:t>2213776,45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1343</w:t>
            </w:r>
          </w:p>
        </w:tc>
        <w:tc>
          <w:tcPr>
            <w:tcW w:w="1247" w:type="dxa"/>
          </w:tcPr>
          <w:p w:rsidR="00425950" w:rsidRDefault="00425950">
            <w:pPr>
              <w:pStyle w:val="ConsPlusNormal"/>
              <w:jc w:val="center"/>
            </w:pPr>
            <w:r>
              <w:t>387583,08</w:t>
            </w:r>
          </w:p>
        </w:tc>
        <w:tc>
          <w:tcPr>
            <w:tcW w:w="1361" w:type="dxa"/>
          </w:tcPr>
          <w:p w:rsidR="00425950" w:rsidRDefault="00425950">
            <w:pPr>
              <w:pStyle w:val="ConsPlusNormal"/>
              <w:jc w:val="center"/>
            </w:pPr>
            <w:r>
              <w:t>2213763,17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1344</w:t>
            </w:r>
          </w:p>
        </w:tc>
        <w:tc>
          <w:tcPr>
            <w:tcW w:w="1247" w:type="dxa"/>
          </w:tcPr>
          <w:p w:rsidR="00425950" w:rsidRDefault="00425950">
            <w:pPr>
              <w:pStyle w:val="ConsPlusNormal"/>
              <w:jc w:val="center"/>
            </w:pPr>
            <w:r>
              <w:t>387589,50</w:t>
            </w:r>
          </w:p>
        </w:tc>
        <w:tc>
          <w:tcPr>
            <w:tcW w:w="1361" w:type="dxa"/>
          </w:tcPr>
          <w:p w:rsidR="00425950" w:rsidRDefault="00425950">
            <w:pPr>
              <w:pStyle w:val="ConsPlusNormal"/>
              <w:jc w:val="center"/>
            </w:pPr>
            <w:r>
              <w:t>2213741,17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1345</w:t>
            </w:r>
          </w:p>
        </w:tc>
        <w:tc>
          <w:tcPr>
            <w:tcW w:w="1247" w:type="dxa"/>
          </w:tcPr>
          <w:p w:rsidR="00425950" w:rsidRDefault="00425950">
            <w:pPr>
              <w:pStyle w:val="ConsPlusNormal"/>
              <w:jc w:val="center"/>
            </w:pPr>
            <w:r>
              <w:t>387595,45</w:t>
            </w:r>
          </w:p>
        </w:tc>
        <w:tc>
          <w:tcPr>
            <w:tcW w:w="1361" w:type="dxa"/>
          </w:tcPr>
          <w:p w:rsidR="00425950" w:rsidRDefault="00425950">
            <w:pPr>
              <w:pStyle w:val="ConsPlusNormal"/>
              <w:jc w:val="center"/>
            </w:pPr>
            <w:r>
              <w:t>2213725,60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1346</w:t>
            </w:r>
          </w:p>
        </w:tc>
        <w:tc>
          <w:tcPr>
            <w:tcW w:w="1247" w:type="dxa"/>
          </w:tcPr>
          <w:p w:rsidR="00425950" w:rsidRDefault="00425950">
            <w:pPr>
              <w:pStyle w:val="ConsPlusNormal"/>
              <w:jc w:val="center"/>
            </w:pPr>
            <w:r>
              <w:t>387606,91</w:t>
            </w:r>
          </w:p>
        </w:tc>
        <w:tc>
          <w:tcPr>
            <w:tcW w:w="1361" w:type="dxa"/>
          </w:tcPr>
          <w:p w:rsidR="00425950" w:rsidRDefault="00425950">
            <w:pPr>
              <w:pStyle w:val="ConsPlusNormal"/>
              <w:jc w:val="center"/>
            </w:pPr>
            <w:r>
              <w:t>2213720,10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1347</w:t>
            </w:r>
          </w:p>
        </w:tc>
        <w:tc>
          <w:tcPr>
            <w:tcW w:w="1247" w:type="dxa"/>
          </w:tcPr>
          <w:p w:rsidR="00425950" w:rsidRDefault="00425950">
            <w:pPr>
              <w:pStyle w:val="ConsPlusNormal"/>
              <w:jc w:val="center"/>
            </w:pPr>
            <w:r>
              <w:t>387632,56</w:t>
            </w:r>
          </w:p>
        </w:tc>
        <w:tc>
          <w:tcPr>
            <w:tcW w:w="1361" w:type="dxa"/>
          </w:tcPr>
          <w:p w:rsidR="00425950" w:rsidRDefault="00425950">
            <w:pPr>
              <w:pStyle w:val="ConsPlusNormal"/>
              <w:jc w:val="center"/>
            </w:pPr>
            <w:r>
              <w:t>2213729,71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1348</w:t>
            </w:r>
          </w:p>
        </w:tc>
        <w:tc>
          <w:tcPr>
            <w:tcW w:w="1247" w:type="dxa"/>
          </w:tcPr>
          <w:p w:rsidR="00425950" w:rsidRDefault="00425950">
            <w:pPr>
              <w:pStyle w:val="ConsPlusNormal"/>
              <w:jc w:val="center"/>
            </w:pPr>
            <w:r>
              <w:t>387659,37</w:t>
            </w:r>
          </w:p>
        </w:tc>
        <w:tc>
          <w:tcPr>
            <w:tcW w:w="1361" w:type="dxa"/>
          </w:tcPr>
          <w:p w:rsidR="00425950" w:rsidRDefault="00425950">
            <w:pPr>
              <w:pStyle w:val="ConsPlusNormal"/>
              <w:jc w:val="center"/>
            </w:pPr>
            <w:r>
              <w:t>2213754,00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1349</w:t>
            </w:r>
          </w:p>
        </w:tc>
        <w:tc>
          <w:tcPr>
            <w:tcW w:w="1247" w:type="dxa"/>
          </w:tcPr>
          <w:p w:rsidR="00425950" w:rsidRDefault="00425950">
            <w:pPr>
              <w:pStyle w:val="ConsPlusNormal"/>
              <w:jc w:val="center"/>
            </w:pPr>
            <w:r>
              <w:t>387667,15</w:t>
            </w:r>
          </w:p>
        </w:tc>
        <w:tc>
          <w:tcPr>
            <w:tcW w:w="1361" w:type="dxa"/>
          </w:tcPr>
          <w:p w:rsidR="00425950" w:rsidRDefault="00425950">
            <w:pPr>
              <w:pStyle w:val="ConsPlusNormal"/>
              <w:jc w:val="center"/>
            </w:pPr>
            <w:r>
              <w:t>2213765,00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1350</w:t>
            </w:r>
          </w:p>
        </w:tc>
        <w:tc>
          <w:tcPr>
            <w:tcW w:w="1247" w:type="dxa"/>
          </w:tcPr>
          <w:p w:rsidR="00425950" w:rsidRDefault="00425950">
            <w:pPr>
              <w:pStyle w:val="ConsPlusNormal"/>
              <w:jc w:val="center"/>
            </w:pPr>
            <w:r>
              <w:t>387670,82</w:t>
            </w:r>
          </w:p>
        </w:tc>
        <w:tc>
          <w:tcPr>
            <w:tcW w:w="1361" w:type="dxa"/>
          </w:tcPr>
          <w:p w:rsidR="00425950" w:rsidRDefault="00425950">
            <w:pPr>
              <w:pStyle w:val="ConsPlusNormal"/>
              <w:jc w:val="center"/>
            </w:pPr>
            <w:r>
              <w:t>2213785,61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1351</w:t>
            </w:r>
          </w:p>
        </w:tc>
        <w:tc>
          <w:tcPr>
            <w:tcW w:w="1247" w:type="dxa"/>
          </w:tcPr>
          <w:p w:rsidR="00425950" w:rsidRDefault="00425950">
            <w:pPr>
              <w:pStyle w:val="ConsPlusNormal"/>
              <w:jc w:val="center"/>
            </w:pPr>
            <w:r>
              <w:t>387686,85</w:t>
            </w:r>
          </w:p>
        </w:tc>
        <w:tc>
          <w:tcPr>
            <w:tcW w:w="1361" w:type="dxa"/>
          </w:tcPr>
          <w:p w:rsidR="00425950" w:rsidRDefault="00425950">
            <w:pPr>
              <w:pStyle w:val="ConsPlusNormal"/>
              <w:jc w:val="center"/>
            </w:pPr>
            <w:r>
              <w:t>2213804,40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1352</w:t>
            </w:r>
          </w:p>
        </w:tc>
        <w:tc>
          <w:tcPr>
            <w:tcW w:w="1247" w:type="dxa"/>
          </w:tcPr>
          <w:p w:rsidR="00425950" w:rsidRDefault="00425950">
            <w:pPr>
              <w:pStyle w:val="ConsPlusNormal"/>
              <w:jc w:val="center"/>
            </w:pPr>
            <w:r>
              <w:t>387728,77</w:t>
            </w:r>
          </w:p>
        </w:tc>
        <w:tc>
          <w:tcPr>
            <w:tcW w:w="1361" w:type="dxa"/>
          </w:tcPr>
          <w:p w:rsidR="00425950" w:rsidRDefault="00425950">
            <w:pPr>
              <w:pStyle w:val="ConsPlusNormal"/>
              <w:jc w:val="center"/>
            </w:pPr>
            <w:r>
              <w:t>2213830,05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1353</w:t>
            </w:r>
          </w:p>
        </w:tc>
        <w:tc>
          <w:tcPr>
            <w:tcW w:w="1247" w:type="dxa"/>
          </w:tcPr>
          <w:p w:rsidR="00425950" w:rsidRDefault="00425950">
            <w:pPr>
              <w:pStyle w:val="ConsPlusNormal"/>
              <w:jc w:val="center"/>
            </w:pPr>
            <w:r>
              <w:t>387760,38</w:t>
            </w:r>
          </w:p>
        </w:tc>
        <w:tc>
          <w:tcPr>
            <w:tcW w:w="1361" w:type="dxa"/>
          </w:tcPr>
          <w:p w:rsidR="00425950" w:rsidRDefault="00425950">
            <w:pPr>
              <w:pStyle w:val="ConsPlusNormal"/>
              <w:jc w:val="center"/>
            </w:pPr>
            <w:r>
              <w:t>2213845,63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1354</w:t>
            </w:r>
          </w:p>
        </w:tc>
        <w:tc>
          <w:tcPr>
            <w:tcW w:w="1247" w:type="dxa"/>
          </w:tcPr>
          <w:p w:rsidR="00425950" w:rsidRDefault="00425950">
            <w:pPr>
              <w:pStyle w:val="ConsPlusNormal"/>
              <w:jc w:val="center"/>
            </w:pPr>
            <w:r>
              <w:t>387783,06</w:t>
            </w:r>
          </w:p>
        </w:tc>
        <w:tc>
          <w:tcPr>
            <w:tcW w:w="1361" w:type="dxa"/>
          </w:tcPr>
          <w:p w:rsidR="00425950" w:rsidRDefault="00425950">
            <w:pPr>
              <w:pStyle w:val="ConsPlusNormal"/>
              <w:jc w:val="center"/>
            </w:pPr>
            <w:r>
              <w:t>2213854,33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1355</w:t>
            </w:r>
          </w:p>
        </w:tc>
        <w:tc>
          <w:tcPr>
            <w:tcW w:w="1247" w:type="dxa"/>
          </w:tcPr>
          <w:p w:rsidR="00425950" w:rsidRDefault="00425950">
            <w:pPr>
              <w:pStyle w:val="ConsPlusNormal"/>
              <w:jc w:val="center"/>
            </w:pPr>
            <w:r>
              <w:t>387805,97</w:t>
            </w:r>
          </w:p>
        </w:tc>
        <w:tc>
          <w:tcPr>
            <w:tcW w:w="1361" w:type="dxa"/>
          </w:tcPr>
          <w:p w:rsidR="00425950" w:rsidRDefault="00425950">
            <w:pPr>
              <w:pStyle w:val="ConsPlusNormal"/>
              <w:jc w:val="center"/>
            </w:pPr>
            <w:r>
              <w:t>2213857,54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1356</w:t>
            </w:r>
          </w:p>
        </w:tc>
        <w:tc>
          <w:tcPr>
            <w:tcW w:w="1247" w:type="dxa"/>
          </w:tcPr>
          <w:p w:rsidR="00425950" w:rsidRDefault="00425950">
            <w:pPr>
              <w:pStyle w:val="ConsPlusNormal"/>
              <w:jc w:val="center"/>
            </w:pPr>
            <w:r>
              <w:t>387828,87</w:t>
            </w:r>
          </w:p>
        </w:tc>
        <w:tc>
          <w:tcPr>
            <w:tcW w:w="1361" w:type="dxa"/>
          </w:tcPr>
          <w:p w:rsidR="00425950" w:rsidRDefault="00425950">
            <w:pPr>
              <w:pStyle w:val="ConsPlusNormal"/>
              <w:jc w:val="center"/>
            </w:pPr>
            <w:r>
              <w:t>2213871,74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1357</w:t>
            </w:r>
          </w:p>
        </w:tc>
        <w:tc>
          <w:tcPr>
            <w:tcW w:w="1247" w:type="dxa"/>
          </w:tcPr>
          <w:p w:rsidR="00425950" w:rsidRDefault="00425950">
            <w:pPr>
              <w:pStyle w:val="ConsPlusNormal"/>
              <w:jc w:val="center"/>
            </w:pPr>
            <w:r>
              <w:t>387848,12</w:t>
            </w:r>
          </w:p>
        </w:tc>
        <w:tc>
          <w:tcPr>
            <w:tcW w:w="1361" w:type="dxa"/>
          </w:tcPr>
          <w:p w:rsidR="00425950" w:rsidRDefault="00425950">
            <w:pPr>
              <w:pStyle w:val="ConsPlusNormal"/>
              <w:jc w:val="center"/>
            </w:pPr>
            <w:r>
              <w:t>2213887,32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1358</w:t>
            </w:r>
          </w:p>
        </w:tc>
        <w:tc>
          <w:tcPr>
            <w:tcW w:w="1247" w:type="dxa"/>
          </w:tcPr>
          <w:p w:rsidR="00425950" w:rsidRDefault="00425950">
            <w:pPr>
              <w:pStyle w:val="ConsPlusNormal"/>
              <w:jc w:val="center"/>
            </w:pPr>
            <w:r>
              <w:t>387867,81</w:t>
            </w:r>
          </w:p>
        </w:tc>
        <w:tc>
          <w:tcPr>
            <w:tcW w:w="1361" w:type="dxa"/>
          </w:tcPr>
          <w:p w:rsidR="00425950" w:rsidRDefault="00425950">
            <w:pPr>
              <w:pStyle w:val="ConsPlusNormal"/>
              <w:jc w:val="center"/>
            </w:pPr>
            <w:r>
              <w:t>2213906,10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1359</w:t>
            </w:r>
          </w:p>
        </w:tc>
        <w:tc>
          <w:tcPr>
            <w:tcW w:w="1247" w:type="dxa"/>
          </w:tcPr>
          <w:p w:rsidR="00425950" w:rsidRDefault="00425950">
            <w:pPr>
              <w:pStyle w:val="ConsPlusNormal"/>
              <w:jc w:val="center"/>
            </w:pPr>
            <w:r>
              <w:t>387883,17</w:t>
            </w:r>
          </w:p>
        </w:tc>
        <w:tc>
          <w:tcPr>
            <w:tcW w:w="1361" w:type="dxa"/>
          </w:tcPr>
          <w:p w:rsidR="00425950" w:rsidRDefault="00425950">
            <w:pPr>
              <w:pStyle w:val="ConsPlusNormal"/>
              <w:jc w:val="center"/>
            </w:pPr>
            <w:r>
              <w:t>2213916,64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1360</w:t>
            </w:r>
          </w:p>
        </w:tc>
        <w:tc>
          <w:tcPr>
            <w:tcW w:w="1247" w:type="dxa"/>
          </w:tcPr>
          <w:p w:rsidR="00425950" w:rsidRDefault="00425950">
            <w:pPr>
              <w:pStyle w:val="ConsPlusNormal"/>
              <w:jc w:val="center"/>
            </w:pPr>
            <w:r>
              <w:t>387897,83</w:t>
            </w:r>
          </w:p>
        </w:tc>
        <w:tc>
          <w:tcPr>
            <w:tcW w:w="1361" w:type="dxa"/>
          </w:tcPr>
          <w:p w:rsidR="00425950" w:rsidRDefault="00425950">
            <w:pPr>
              <w:pStyle w:val="ConsPlusNormal"/>
              <w:jc w:val="center"/>
            </w:pPr>
            <w:r>
              <w:t>2213917,56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1361</w:t>
            </w:r>
          </w:p>
        </w:tc>
        <w:tc>
          <w:tcPr>
            <w:tcW w:w="1247" w:type="dxa"/>
          </w:tcPr>
          <w:p w:rsidR="00425950" w:rsidRDefault="00425950">
            <w:pPr>
              <w:pStyle w:val="ConsPlusNormal"/>
              <w:jc w:val="center"/>
            </w:pPr>
            <w:r>
              <w:t>387908,13</w:t>
            </w:r>
          </w:p>
        </w:tc>
        <w:tc>
          <w:tcPr>
            <w:tcW w:w="1361" w:type="dxa"/>
          </w:tcPr>
          <w:p w:rsidR="00425950" w:rsidRDefault="00425950">
            <w:pPr>
              <w:pStyle w:val="ConsPlusNormal"/>
              <w:jc w:val="center"/>
            </w:pPr>
            <w:r>
              <w:t>2213913,43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1362</w:t>
            </w:r>
          </w:p>
        </w:tc>
        <w:tc>
          <w:tcPr>
            <w:tcW w:w="1247" w:type="dxa"/>
          </w:tcPr>
          <w:p w:rsidR="00425950" w:rsidRDefault="00425950">
            <w:pPr>
              <w:pStyle w:val="ConsPlusNormal"/>
              <w:jc w:val="center"/>
            </w:pPr>
            <w:r>
              <w:t>387920,50</w:t>
            </w:r>
          </w:p>
        </w:tc>
        <w:tc>
          <w:tcPr>
            <w:tcW w:w="1361" w:type="dxa"/>
          </w:tcPr>
          <w:p w:rsidR="00425950" w:rsidRDefault="00425950">
            <w:pPr>
              <w:pStyle w:val="ConsPlusNormal"/>
              <w:jc w:val="center"/>
            </w:pPr>
            <w:r>
              <w:t>2213898,31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1363</w:t>
            </w:r>
          </w:p>
        </w:tc>
        <w:tc>
          <w:tcPr>
            <w:tcW w:w="1247" w:type="dxa"/>
          </w:tcPr>
          <w:p w:rsidR="00425950" w:rsidRDefault="00425950">
            <w:pPr>
              <w:pStyle w:val="ConsPlusNormal"/>
              <w:jc w:val="center"/>
            </w:pPr>
            <w:r>
              <w:t>387917,75</w:t>
            </w:r>
          </w:p>
        </w:tc>
        <w:tc>
          <w:tcPr>
            <w:tcW w:w="1361" w:type="dxa"/>
          </w:tcPr>
          <w:p w:rsidR="00425950" w:rsidRDefault="00425950">
            <w:pPr>
              <w:pStyle w:val="ConsPlusNormal"/>
              <w:jc w:val="center"/>
            </w:pPr>
            <w:r>
              <w:t>2213884,11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1364</w:t>
            </w:r>
          </w:p>
        </w:tc>
        <w:tc>
          <w:tcPr>
            <w:tcW w:w="1247" w:type="dxa"/>
          </w:tcPr>
          <w:p w:rsidR="00425950" w:rsidRDefault="00425950">
            <w:pPr>
              <w:pStyle w:val="ConsPlusNormal"/>
              <w:jc w:val="center"/>
            </w:pPr>
            <w:r>
              <w:t>387909,96</w:t>
            </w:r>
          </w:p>
        </w:tc>
        <w:tc>
          <w:tcPr>
            <w:tcW w:w="1361" w:type="dxa"/>
          </w:tcPr>
          <w:p w:rsidR="00425950" w:rsidRDefault="00425950">
            <w:pPr>
              <w:pStyle w:val="ConsPlusNormal"/>
              <w:jc w:val="center"/>
            </w:pPr>
            <w:r>
              <w:t>2213870,37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1365</w:t>
            </w:r>
          </w:p>
        </w:tc>
        <w:tc>
          <w:tcPr>
            <w:tcW w:w="1247" w:type="dxa"/>
          </w:tcPr>
          <w:p w:rsidR="00425950" w:rsidRDefault="00425950">
            <w:pPr>
              <w:pStyle w:val="ConsPlusNormal"/>
              <w:jc w:val="center"/>
            </w:pPr>
            <w:r>
              <w:t>387895,54</w:t>
            </w:r>
          </w:p>
        </w:tc>
        <w:tc>
          <w:tcPr>
            <w:tcW w:w="1361" w:type="dxa"/>
          </w:tcPr>
          <w:p w:rsidR="00425950" w:rsidRDefault="00425950">
            <w:pPr>
              <w:pStyle w:val="ConsPlusNormal"/>
              <w:jc w:val="center"/>
            </w:pPr>
            <w:r>
              <w:t>2213851,58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1366</w:t>
            </w:r>
          </w:p>
        </w:tc>
        <w:tc>
          <w:tcPr>
            <w:tcW w:w="1247" w:type="dxa"/>
          </w:tcPr>
          <w:p w:rsidR="00425950" w:rsidRDefault="00425950">
            <w:pPr>
              <w:pStyle w:val="ConsPlusNormal"/>
              <w:jc w:val="center"/>
            </w:pPr>
            <w:r>
              <w:t>387876,52</w:t>
            </w:r>
          </w:p>
        </w:tc>
        <w:tc>
          <w:tcPr>
            <w:tcW w:w="1361" w:type="dxa"/>
          </w:tcPr>
          <w:p w:rsidR="00425950" w:rsidRDefault="00425950">
            <w:pPr>
              <w:pStyle w:val="ConsPlusNormal"/>
              <w:jc w:val="center"/>
            </w:pPr>
            <w:r>
              <w:t>2213823,64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1367</w:t>
            </w:r>
          </w:p>
        </w:tc>
        <w:tc>
          <w:tcPr>
            <w:tcW w:w="1247" w:type="dxa"/>
          </w:tcPr>
          <w:p w:rsidR="00425950" w:rsidRDefault="00425950">
            <w:pPr>
              <w:pStyle w:val="ConsPlusNormal"/>
              <w:jc w:val="center"/>
            </w:pPr>
            <w:r>
              <w:t>387869,42</w:t>
            </w:r>
          </w:p>
        </w:tc>
        <w:tc>
          <w:tcPr>
            <w:tcW w:w="1361" w:type="dxa"/>
          </w:tcPr>
          <w:p w:rsidR="00425950" w:rsidRDefault="00425950">
            <w:pPr>
              <w:pStyle w:val="ConsPlusNormal"/>
              <w:jc w:val="center"/>
            </w:pPr>
            <w:r>
              <w:t>2213808,52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1368</w:t>
            </w:r>
          </w:p>
        </w:tc>
        <w:tc>
          <w:tcPr>
            <w:tcW w:w="1247" w:type="dxa"/>
          </w:tcPr>
          <w:p w:rsidR="00425950" w:rsidRDefault="00425950">
            <w:pPr>
              <w:pStyle w:val="ConsPlusNormal"/>
              <w:jc w:val="center"/>
            </w:pPr>
            <w:r>
              <w:t>387870,79</w:t>
            </w:r>
          </w:p>
        </w:tc>
        <w:tc>
          <w:tcPr>
            <w:tcW w:w="1361" w:type="dxa"/>
          </w:tcPr>
          <w:p w:rsidR="00425950" w:rsidRDefault="00425950">
            <w:pPr>
              <w:pStyle w:val="ConsPlusNormal"/>
              <w:jc w:val="center"/>
            </w:pPr>
            <w:r>
              <w:t>2213787,44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1369</w:t>
            </w:r>
          </w:p>
        </w:tc>
        <w:tc>
          <w:tcPr>
            <w:tcW w:w="1247" w:type="dxa"/>
          </w:tcPr>
          <w:p w:rsidR="00425950" w:rsidRDefault="00425950">
            <w:pPr>
              <w:pStyle w:val="ConsPlusNormal"/>
              <w:jc w:val="center"/>
            </w:pPr>
            <w:r>
              <w:t>387887,29</w:t>
            </w:r>
          </w:p>
        </w:tc>
        <w:tc>
          <w:tcPr>
            <w:tcW w:w="1361" w:type="dxa"/>
          </w:tcPr>
          <w:p w:rsidR="00425950" w:rsidRDefault="00425950">
            <w:pPr>
              <w:pStyle w:val="ConsPlusNormal"/>
              <w:jc w:val="center"/>
            </w:pPr>
            <w:r>
              <w:t>2213751,25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1370</w:t>
            </w:r>
          </w:p>
        </w:tc>
        <w:tc>
          <w:tcPr>
            <w:tcW w:w="1247" w:type="dxa"/>
          </w:tcPr>
          <w:p w:rsidR="00425950" w:rsidRDefault="00425950">
            <w:pPr>
              <w:pStyle w:val="ConsPlusNormal"/>
              <w:jc w:val="center"/>
            </w:pPr>
            <w:r>
              <w:t>387897,61</w:t>
            </w:r>
          </w:p>
        </w:tc>
        <w:tc>
          <w:tcPr>
            <w:tcW w:w="1361" w:type="dxa"/>
          </w:tcPr>
          <w:p w:rsidR="00425950" w:rsidRDefault="00425950">
            <w:pPr>
              <w:pStyle w:val="ConsPlusNormal"/>
              <w:jc w:val="center"/>
            </w:pPr>
            <w:r>
              <w:t>2213726,07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1371</w:t>
            </w:r>
          </w:p>
        </w:tc>
        <w:tc>
          <w:tcPr>
            <w:tcW w:w="1247" w:type="dxa"/>
          </w:tcPr>
          <w:p w:rsidR="00425950" w:rsidRDefault="00425950">
            <w:pPr>
              <w:pStyle w:val="ConsPlusNormal"/>
              <w:jc w:val="center"/>
            </w:pPr>
            <w:r>
              <w:t>387931,56</w:t>
            </w:r>
          </w:p>
        </w:tc>
        <w:tc>
          <w:tcPr>
            <w:tcW w:w="1361" w:type="dxa"/>
          </w:tcPr>
          <w:p w:rsidR="00425950" w:rsidRDefault="00425950">
            <w:pPr>
              <w:pStyle w:val="ConsPlusNormal"/>
              <w:jc w:val="center"/>
            </w:pPr>
            <w:r>
              <w:t>2213726,35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1372</w:t>
            </w:r>
          </w:p>
        </w:tc>
        <w:tc>
          <w:tcPr>
            <w:tcW w:w="1247" w:type="dxa"/>
          </w:tcPr>
          <w:p w:rsidR="00425950" w:rsidRDefault="00425950">
            <w:pPr>
              <w:pStyle w:val="ConsPlusNormal"/>
              <w:jc w:val="center"/>
            </w:pPr>
            <w:r>
              <w:t>388042,62</w:t>
            </w:r>
          </w:p>
        </w:tc>
        <w:tc>
          <w:tcPr>
            <w:tcW w:w="1361" w:type="dxa"/>
          </w:tcPr>
          <w:p w:rsidR="00425950" w:rsidRDefault="00425950">
            <w:pPr>
              <w:pStyle w:val="ConsPlusNormal"/>
              <w:jc w:val="center"/>
            </w:pPr>
            <w:r>
              <w:t>2213670,32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1373</w:t>
            </w:r>
          </w:p>
        </w:tc>
        <w:tc>
          <w:tcPr>
            <w:tcW w:w="1247" w:type="dxa"/>
          </w:tcPr>
          <w:p w:rsidR="00425950" w:rsidRDefault="00425950">
            <w:pPr>
              <w:pStyle w:val="ConsPlusNormal"/>
              <w:jc w:val="center"/>
            </w:pPr>
            <w:r>
              <w:t>388117,52</w:t>
            </w:r>
          </w:p>
        </w:tc>
        <w:tc>
          <w:tcPr>
            <w:tcW w:w="1361" w:type="dxa"/>
          </w:tcPr>
          <w:p w:rsidR="00425950" w:rsidRDefault="00425950">
            <w:pPr>
              <w:pStyle w:val="ConsPlusNormal"/>
              <w:jc w:val="center"/>
            </w:pPr>
            <w:r>
              <w:t>2213639,06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1374</w:t>
            </w:r>
          </w:p>
        </w:tc>
        <w:tc>
          <w:tcPr>
            <w:tcW w:w="1247" w:type="dxa"/>
          </w:tcPr>
          <w:p w:rsidR="00425950" w:rsidRDefault="00425950">
            <w:pPr>
              <w:pStyle w:val="ConsPlusNormal"/>
              <w:jc w:val="center"/>
            </w:pPr>
            <w:r>
              <w:t>388132,30</w:t>
            </w:r>
          </w:p>
        </w:tc>
        <w:tc>
          <w:tcPr>
            <w:tcW w:w="1361" w:type="dxa"/>
          </w:tcPr>
          <w:p w:rsidR="00425950" w:rsidRDefault="00425950">
            <w:pPr>
              <w:pStyle w:val="ConsPlusNormal"/>
              <w:jc w:val="center"/>
            </w:pPr>
            <w:r>
              <w:t>2213632,72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1375</w:t>
            </w:r>
          </w:p>
        </w:tc>
        <w:tc>
          <w:tcPr>
            <w:tcW w:w="1247" w:type="dxa"/>
          </w:tcPr>
          <w:p w:rsidR="00425950" w:rsidRDefault="00425950">
            <w:pPr>
              <w:pStyle w:val="ConsPlusNormal"/>
              <w:jc w:val="center"/>
            </w:pPr>
            <w:r>
              <w:t>388135,81</w:t>
            </w:r>
          </w:p>
        </w:tc>
        <w:tc>
          <w:tcPr>
            <w:tcW w:w="1361" w:type="dxa"/>
          </w:tcPr>
          <w:p w:rsidR="00425950" w:rsidRDefault="00425950">
            <w:pPr>
              <w:pStyle w:val="ConsPlusNormal"/>
              <w:jc w:val="center"/>
            </w:pPr>
            <w:r>
              <w:t>2213514,33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1376</w:t>
            </w:r>
          </w:p>
        </w:tc>
        <w:tc>
          <w:tcPr>
            <w:tcW w:w="1247" w:type="dxa"/>
          </w:tcPr>
          <w:p w:rsidR="00425950" w:rsidRDefault="00425950">
            <w:pPr>
              <w:pStyle w:val="ConsPlusNormal"/>
              <w:jc w:val="center"/>
            </w:pPr>
            <w:r>
              <w:t>388143,57</w:t>
            </w:r>
          </w:p>
        </w:tc>
        <w:tc>
          <w:tcPr>
            <w:tcW w:w="1361" w:type="dxa"/>
          </w:tcPr>
          <w:p w:rsidR="00425950" w:rsidRDefault="00425950">
            <w:pPr>
              <w:pStyle w:val="ConsPlusNormal"/>
              <w:jc w:val="center"/>
            </w:pPr>
            <w:r>
              <w:t>2213393,47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1377</w:t>
            </w:r>
          </w:p>
        </w:tc>
        <w:tc>
          <w:tcPr>
            <w:tcW w:w="1247" w:type="dxa"/>
          </w:tcPr>
          <w:p w:rsidR="00425950" w:rsidRDefault="00425950">
            <w:pPr>
              <w:pStyle w:val="ConsPlusNormal"/>
              <w:jc w:val="center"/>
            </w:pPr>
            <w:r>
              <w:t>388168,70</w:t>
            </w:r>
          </w:p>
        </w:tc>
        <w:tc>
          <w:tcPr>
            <w:tcW w:w="1361" w:type="dxa"/>
          </w:tcPr>
          <w:p w:rsidR="00425950" w:rsidRDefault="00425950">
            <w:pPr>
              <w:pStyle w:val="ConsPlusNormal"/>
              <w:jc w:val="center"/>
            </w:pPr>
            <w:r>
              <w:t>2213361,38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1378</w:t>
            </w:r>
          </w:p>
        </w:tc>
        <w:tc>
          <w:tcPr>
            <w:tcW w:w="1247" w:type="dxa"/>
          </w:tcPr>
          <w:p w:rsidR="00425950" w:rsidRDefault="00425950">
            <w:pPr>
              <w:pStyle w:val="ConsPlusNormal"/>
              <w:jc w:val="center"/>
            </w:pPr>
            <w:r>
              <w:t>388197,10</w:t>
            </w:r>
          </w:p>
        </w:tc>
        <w:tc>
          <w:tcPr>
            <w:tcW w:w="1361" w:type="dxa"/>
          </w:tcPr>
          <w:p w:rsidR="00425950" w:rsidRDefault="00425950">
            <w:pPr>
              <w:pStyle w:val="ConsPlusNormal"/>
              <w:jc w:val="center"/>
            </w:pPr>
            <w:r>
              <w:t>2213323,81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1379</w:t>
            </w:r>
          </w:p>
        </w:tc>
        <w:tc>
          <w:tcPr>
            <w:tcW w:w="1247" w:type="dxa"/>
          </w:tcPr>
          <w:p w:rsidR="00425950" w:rsidRDefault="00425950">
            <w:pPr>
              <w:pStyle w:val="ConsPlusNormal"/>
              <w:jc w:val="center"/>
            </w:pPr>
            <w:r>
              <w:t>388224,36</w:t>
            </w:r>
          </w:p>
        </w:tc>
        <w:tc>
          <w:tcPr>
            <w:tcW w:w="1361" w:type="dxa"/>
          </w:tcPr>
          <w:p w:rsidR="00425950" w:rsidRDefault="00425950">
            <w:pPr>
              <w:pStyle w:val="ConsPlusNormal"/>
              <w:jc w:val="center"/>
            </w:pPr>
            <w:r>
              <w:t>2213300,90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1380</w:t>
            </w:r>
          </w:p>
        </w:tc>
        <w:tc>
          <w:tcPr>
            <w:tcW w:w="1247" w:type="dxa"/>
          </w:tcPr>
          <w:p w:rsidR="00425950" w:rsidRDefault="00425950">
            <w:pPr>
              <w:pStyle w:val="ConsPlusNormal"/>
              <w:jc w:val="center"/>
            </w:pPr>
            <w:r>
              <w:t>388246,81</w:t>
            </w:r>
          </w:p>
        </w:tc>
        <w:tc>
          <w:tcPr>
            <w:tcW w:w="1361" w:type="dxa"/>
          </w:tcPr>
          <w:p w:rsidR="00425950" w:rsidRDefault="00425950">
            <w:pPr>
              <w:pStyle w:val="ConsPlusNormal"/>
              <w:jc w:val="center"/>
            </w:pPr>
            <w:r>
              <w:t>2213286,24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1381</w:t>
            </w:r>
          </w:p>
        </w:tc>
        <w:tc>
          <w:tcPr>
            <w:tcW w:w="1247" w:type="dxa"/>
          </w:tcPr>
          <w:p w:rsidR="00425950" w:rsidRDefault="00425950">
            <w:pPr>
              <w:pStyle w:val="ConsPlusNormal"/>
              <w:jc w:val="center"/>
            </w:pPr>
            <w:r>
              <w:t>388273,38</w:t>
            </w:r>
          </w:p>
        </w:tc>
        <w:tc>
          <w:tcPr>
            <w:tcW w:w="1361" w:type="dxa"/>
          </w:tcPr>
          <w:p w:rsidR="00425950" w:rsidRDefault="00425950">
            <w:pPr>
              <w:pStyle w:val="ConsPlusNormal"/>
              <w:jc w:val="center"/>
            </w:pPr>
            <w:r>
              <w:t>2213277,54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1382</w:t>
            </w:r>
          </w:p>
        </w:tc>
        <w:tc>
          <w:tcPr>
            <w:tcW w:w="1247" w:type="dxa"/>
          </w:tcPr>
          <w:p w:rsidR="00425950" w:rsidRDefault="00425950">
            <w:pPr>
              <w:pStyle w:val="ConsPlusNormal"/>
              <w:jc w:val="center"/>
            </w:pPr>
            <w:r>
              <w:t>388300,41</w:t>
            </w:r>
          </w:p>
        </w:tc>
        <w:tc>
          <w:tcPr>
            <w:tcW w:w="1361" w:type="dxa"/>
          </w:tcPr>
          <w:p w:rsidR="00425950" w:rsidRDefault="00425950">
            <w:pPr>
              <w:pStyle w:val="ConsPlusNormal"/>
              <w:jc w:val="center"/>
            </w:pPr>
            <w:r>
              <w:t>2213271,58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1383</w:t>
            </w:r>
          </w:p>
        </w:tc>
        <w:tc>
          <w:tcPr>
            <w:tcW w:w="1247" w:type="dxa"/>
          </w:tcPr>
          <w:p w:rsidR="00425950" w:rsidRDefault="00425950">
            <w:pPr>
              <w:pStyle w:val="ConsPlusNormal"/>
              <w:jc w:val="center"/>
            </w:pPr>
            <w:r>
              <w:t>388327,90</w:t>
            </w:r>
          </w:p>
        </w:tc>
        <w:tc>
          <w:tcPr>
            <w:tcW w:w="1361" w:type="dxa"/>
          </w:tcPr>
          <w:p w:rsidR="00425950" w:rsidRDefault="00425950">
            <w:pPr>
              <w:pStyle w:val="ConsPlusNormal"/>
              <w:jc w:val="center"/>
            </w:pPr>
            <w:r>
              <w:t>2213262,42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1384</w:t>
            </w:r>
          </w:p>
        </w:tc>
        <w:tc>
          <w:tcPr>
            <w:tcW w:w="1247" w:type="dxa"/>
          </w:tcPr>
          <w:p w:rsidR="00425950" w:rsidRDefault="00425950">
            <w:pPr>
              <w:pStyle w:val="ConsPlusNormal"/>
              <w:jc w:val="center"/>
            </w:pPr>
            <w:r>
              <w:t>388348,52</w:t>
            </w:r>
          </w:p>
        </w:tc>
        <w:tc>
          <w:tcPr>
            <w:tcW w:w="1361" w:type="dxa"/>
          </w:tcPr>
          <w:p w:rsidR="00425950" w:rsidRDefault="00425950">
            <w:pPr>
              <w:pStyle w:val="ConsPlusNormal"/>
              <w:jc w:val="center"/>
            </w:pPr>
            <w:r>
              <w:t>2213258,29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1385</w:t>
            </w:r>
          </w:p>
        </w:tc>
        <w:tc>
          <w:tcPr>
            <w:tcW w:w="1247" w:type="dxa"/>
          </w:tcPr>
          <w:p w:rsidR="00425950" w:rsidRDefault="00425950">
            <w:pPr>
              <w:pStyle w:val="ConsPlusNormal"/>
              <w:jc w:val="center"/>
            </w:pPr>
            <w:r>
              <w:t>388371,42</w:t>
            </w:r>
          </w:p>
        </w:tc>
        <w:tc>
          <w:tcPr>
            <w:tcW w:w="1361" w:type="dxa"/>
          </w:tcPr>
          <w:p w:rsidR="00425950" w:rsidRDefault="00425950">
            <w:pPr>
              <w:pStyle w:val="ConsPlusNormal"/>
              <w:jc w:val="center"/>
            </w:pPr>
            <w:r>
              <w:t>2213259,67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1386</w:t>
            </w:r>
          </w:p>
        </w:tc>
        <w:tc>
          <w:tcPr>
            <w:tcW w:w="1247" w:type="dxa"/>
          </w:tcPr>
          <w:p w:rsidR="00425950" w:rsidRDefault="00425950">
            <w:pPr>
              <w:pStyle w:val="ConsPlusNormal"/>
              <w:jc w:val="center"/>
            </w:pPr>
            <w:r>
              <w:t>388389,29</w:t>
            </w:r>
          </w:p>
        </w:tc>
        <w:tc>
          <w:tcPr>
            <w:tcW w:w="1361" w:type="dxa"/>
          </w:tcPr>
          <w:p w:rsidR="00425950" w:rsidRDefault="00425950">
            <w:pPr>
              <w:pStyle w:val="ConsPlusNormal"/>
              <w:jc w:val="center"/>
            </w:pPr>
            <w:r>
              <w:t>2213268,37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1387</w:t>
            </w:r>
          </w:p>
        </w:tc>
        <w:tc>
          <w:tcPr>
            <w:tcW w:w="1247" w:type="dxa"/>
          </w:tcPr>
          <w:p w:rsidR="00425950" w:rsidRDefault="00425950">
            <w:pPr>
              <w:pStyle w:val="ConsPlusNormal"/>
              <w:jc w:val="center"/>
            </w:pPr>
            <w:r>
              <w:t>388413,57</w:t>
            </w:r>
          </w:p>
        </w:tc>
        <w:tc>
          <w:tcPr>
            <w:tcW w:w="1361" w:type="dxa"/>
          </w:tcPr>
          <w:p w:rsidR="00425950" w:rsidRDefault="00425950">
            <w:pPr>
              <w:pStyle w:val="ConsPlusNormal"/>
              <w:jc w:val="center"/>
            </w:pPr>
            <w:r>
              <w:t>2213294,94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1388</w:t>
            </w:r>
          </w:p>
        </w:tc>
        <w:tc>
          <w:tcPr>
            <w:tcW w:w="1247" w:type="dxa"/>
          </w:tcPr>
          <w:p w:rsidR="00425950" w:rsidRDefault="00425950">
            <w:pPr>
              <w:pStyle w:val="ConsPlusNormal"/>
              <w:jc w:val="center"/>
            </w:pPr>
            <w:r>
              <w:t>388437,39</w:t>
            </w:r>
          </w:p>
        </w:tc>
        <w:tc>
          <w:tcPr>
            <w:tcW w:w="1361" w:type="dxa"/>
          </w:tcPr>
          <w:p w:rsidR="00425950" w:rsidRDefault="00425950">
            <w:pPr>
              <w:pStyle w:val="ConsPlusNormal"/>
              <w:jc w:val="center"/>
            </w:pPr>
            <w:r>
              <w:t>2213296,78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1389</w:t>
            </w:r>
          </w:p>
        </w:tc>
        <w:tc>
          <w:tcPr>
            <w:tcW w:w="1247" w:type="dxa"/>
          </w:tcPr>
          <w:p w:rsidR="00425950" w:rsidRDefault="00425950">
            <w:pPr>
              <w:pStyle w:val="ConsPlusNormal"/>
              <w:jc w:val="center"/>
            </w:pPr>
            <w:r>
              <w:t>388534,06</w:t>
            </w:r>
          </w:p>
        </w:tc>
        <w:tc>
          <w:tcPr>
            <w:tcW w:w="1361" w:type="dxa"/>
          </w:tcPr>
          <w:p w:rsidR="00425950" w:rsidRDefault="00425950">
            <w:pPr>
              <w:pStyle w:val="ConsPlusNormal"/>
              <w:jc w:val="center"/>
            </w:pPr>
            <w:r>
              <w:t>2213299,53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1390</w:t>
            </w:r>
          </w:p>
        </w:tc>
        <w:tc>
          <w:tcPr>
            <w:tcW w:w="1247" w:type="dxa"/>
          </w:tcPr>
          <w:p w:rsidR="00425950" w:rsidRDefault="00425950">
            <w:pPr>
              <w:pStyle w:val="ConsPlusNormal"/>
              <w:jc w:val="center"/>
            </w:pPr>
            <w:r>
              <w:t>388567,96</w:t>
            </w:r>
          </w:p>
        </w:tc>
        <w:tc>
          <w:tcPr>
            <w:tcW w:w="1361" w:type="dxa"/>
          </w:tcPr>
          <w:p w:rsidR="00425950" w:rsidRDefault="00425950">
            <w:pPr>
              <w:pStyle w:val="ConsPlusNormal"/>
              <w:jc w:val="center"/>
            </w:pPr>
            <w:r>
              <w:t>2213301,36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1391</w:t>
            </w:r>
          </w:p>
        </w:tc>
        <w:tc>
          <w:tcPr>
            <w:tcW w:w="1247" w:type="dxa"/>
          </w:tcPr>
          <w:p w:rsidR="00425950" w:rsidRDefault="00425950">
            <w:pPr>
              <w:pStyle w:val="ConsPlusNormal"/>
              <w:jc w:val="center"/>
            </w:pPr>
            <w:r>
              <w:t>388603,70</w:t>
            </w:r>
          </w:p>
        </w:tc>
        <w:tc>
          <w:tcPr>
            <w:tcW w:w="1361" w:type="dxa"/>
          </w:tcPr>
          <w:p w:rsidR="00425950" w:rsidRDefault="00425950">
            <w:pPr>
              <w:pStyle w:val="ConsPlusNormal"/>
              <w:jc w:val="center"/>
            </w:pPr>
            <w:r>
              <w:t>2213314,64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1392</w:t>
            </w:r>
          </w:p>
        </w:tc>
        <w:tc>
          <w:tcPr>
            <w:tcW w:w="1247" w:type="dxa"/>
          </w:tcPr>
          <w:p w:rsidR="00425950" w:rsidRDefault="00425950">
            <w:pPr>
              <w:pStyle w:val="ConsPlusNormal"/>
              <w:jc w:val="center"/>
            </w:pPr>
            <w:r>
              <w:t>388638,84</w:t>
            </w:r>
          </w:p>
        </w:tc>
        <w:tc>
          <w:tcPr>
            <w:tcW w:w="1361" w:type="dxa"/>
          </w:tcPr>
          <w:p w:rsidR="00425950" w:rsidRDefault="00425950">
            <w:pPr>
              <w:pStyle w:val="ConsPlusNormal"/>
              <w:jc w:val="center"/>
            </w:pPr>
            <w:r>
              <w:t>2213328,78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1393</w:t>
            </w:r>
          </w:p>
        </w:tc>
        <w:tc>
          <w:tcPr>
            <w:tcW w:w="1247" w:type="dxa"/>
          </w:tcPr>
          <w:p w:rsidR="00425950" w:rsidRDefault="00425950">
            <w:pPr>
              <w:pStyle w:val="ConsPlusNormal"/>
              <w:jc w:val="center"/>
            </w:pPr>
            <w:r>
              <w:t>388669,98</w:t>
            </w:r>
          </w:p>
        </w:tc>
        <w:tc>
          <w:tcPr>
            <w:tcW w:w="1361" w:type="dxa"/>
          </w:tcPr>
          <w:p w:rsidR="00425950" w:rsidRDefault="00425950">
            <w:pPr>
              <w:pStyle w:val="ConsPlusNormal"/>
              <w:jc w:val="center"/>
            </w:pPr>
            <w:r>
              <w:t>2213330,16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1394</w:t>
            </w:r>
          </w:p>
        </w:tc>
        <w:tc>
          <w:tcPr>
            <w:tcW w:w="1247" w:type="dxa"/>
          </w:tcPr>
          <w:p w:rsidR="00425950" w:rsidRDefault="00425950">
            <w:pPr>
              <w:pStyle w:val="ConsPlusNormal"/>
              <w:jc w:val="center"/>
            </w:pPr>
            <w:r>
              <w:t>388702,89</w:t>
            </w:r>
          </w:p>
        </w:tc>
        <w:tc>
          <w:tcPr>
            <w:tcW w:w="1361" w:type="dxa"/>
          </w:tcPr>
          <w:p w:rsidR="00425950" w:rsidRDefault="00425950">
            <w:pPr>
              <w:pStyle w:val="ConsPlusNormal"/>
              <w:jc w:val="center"/>
            </w:pPr>
            <w:r>
              <w:t>2213321,98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1395</w:t>
            </w:r>
          </w:p>
        </w:tc>
        <w:tc>
          <w:tcPr>
            <w:tcW w:w="1247" w:type="dxa"/>
          </w:tcPr>
          <w:p w:rsidR="00425950" w:rsidRDefault="00425950">
            <w:pPr>
              <w:pStyle w:val="ConsPlusNormal"/>
              <w:jc w:val="center"/>
            </w:pPr>
            <w:r>
              <w:t>388735,42</w:t>
            </w:r>
          </w:p>
        </w:tc>
        <w:tc>
          <w:tcPr>
            <w:tcW w:w="1361" w:type="dxa"/>
          </w:tcPr>
          <w:p w:rsidR="00425950" w:rsidRDefault="00425950">
            <w:pPr>
              <w:pStyle w:val="ConsPlusNormal"/>
              <w:jc w:val="center"/>
            </w:pPr>
            <w:r>
              <w:t>2213308,69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1396</w:t>
            </w:r>
          </w:p>
        </w:tc>
        <w:tc>
          <w:tcPr>
            <w:tcW w:w="1247" w:type="dxa"/>
          </w:tcPr>
          <w:p w:rsidR="00425950" w:rsidRDefault="00425950">
            <w:pPr>
              <w:pStyle w:val="ConsPlusNormal"/>
              <w:jc w:val="center"/>
            </w:pPr>
            <w:r>
              <w:t>388761,53</w:t>
            </w:r>
          </w:p>
        </w:tc>
        <w:tc>
          <w:tcPr>
            <w:tcW w:w="1361" w:type="dxa"/>
          </w:tcPr>
          <w:p w:rsidR="00425950" w:rsidRDefault="00425950">
            <w:pPr>
              <w:pStyle w:val="ConsPlusNormal"/>
              <w:jc w:val="center"/>
            </w:pPr>
            <w:r>
              <w:t>2213309,60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1397</w:t>
            </w:r>
          </w:p>
        </w:tc>
        <w:tc>
          <w:tcPr>
            <w:tcW w:w="1247" w:type="dxa"/>
          </w:tcPr>
          <w:p w:rsidR="00425950" w:rsidRDefault="00425950">
            <w:pPr>
              <w:pStyle w:val="ConsPlusNormal"/>
              <w:jc w:val="center"/>
            </w:pPr>
            <w:r>
              <w:t>388782,61</w:t>
            </w:r>
          </w:p>
        </w:tc>
        <w:tc>
          <w:tcPr>
            <w:tcW w:w="1361" w:type="dxa"/>
          </w:tcPr>
          <w:p w:rsidR="00425950" w:rsidRDefault="00425950">
            <w:pPr>
              <w:pStyle w:val="ConsPlusNormal"/>
              <w:jc w:val="center"/>
            </w:pPr>
            <w:r>
              <w:t>2213323,81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1398</w:t>
            </w:r>
          </w:p>
        </w:tc>
        <w:tc>
          <w:tcPr>
            <w:tcW w:w="1247" w:type="dxa"/>
          </w:tcPr>
          <w:p w:rsidR="00425950" w:rsidRDefault="00425950">
            <w:pPr>
              <w:pStyle w:val="ConsPlusNormal"/>
              <w:jc w:val="center"/>
            </w:pPr>
            <w:r>
              <w:t>388795,43</w:t>
            </w:r>
          </w:p>
        </w:tc>
        <w:tc>
          <w:tcPr>
            <w:tcW w:w="1361" w:type="dxa"/>
          </w:tcPr>
          <w:p w:rsidR="00425950" w:rsidRDefault="00425950">
            <w:pPr>
              <w:pStyle w:val="ConsPlusNormal"/>
              <w:jc w:val="center"/>
            </w:pPr>
            <w:r>
              <w:t>2213347,63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1399</w:t>
            </w:r>
          </w:p>
        </w:tc>
        <w:tc>
          <w:tcPr>
            <w:tcW w:w="1247" w:type="dxa"/>
          </w:tcPr>
          <w:p w:rsidR="00425950" w:rsidRDefault="00425950">
            <w:pPr>
              <w:pStyle w:val="ConsPlusNormal"/>
              <w:jc w:val="center"/>
            </w:pPr>
            <w:r>
              <w:t>388799,04</w:t>
            </w:r>
          </w:p>
        </w:tc>
        <w:tc>
          <w:tcPr>
            <w:tcW w:w="1361" w:type="dxa"/>
          </w:tcPr>
          <w:p w:rsidR="00425950" w:rsidRDefault="00425950">
            <w:pPr>
              <w:pStyle w:val="ConsPlusNormal"/>
              <w:jc w:val="center"/>
            </w:pPr>
            <w:r>
              <w:t>2213373,99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1400</w:t>
            </w:r>
          </w:p>
        </w:tc>
        <w:tc>
          <w:tcPr>
            <w:tcW w:w="1247" w:type="dxa"/>
          </w:tcPr>
          <w:p w:rsidR="00425950" w:rsidRDefault="00425950">
            <w:pPr>
              <w:pStyle w:val="ConsPlusNormal"/>
              <w:jc w:val="center"/>
            </w:pPr>
            <w:r>
              <w:t>388770,64</w:t>
            </w:r>
          </w:p>
        </w:tc>
        <w:tc>
          <w:tcPr>
            <w:tcW w:w="1361" w:type="dxa"/>
          </w:tcPr>
          <w:p w:rsidR="00425950" w:rsidRDefault="00425950">
            <w:pPr>
              <w:pStyle w:val="ConsPlusNormal"/>
              <w:jc w:val="center"/>
            </w:pPr>
            <w:r>
              <w:t>2213417,45</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1401</w:t>
            </w:r>
          </w:p>
        </w:tc>
        <w:tc>
          <w:tcPr>
            <w:tcW w:w="1247" w:type="dxa"/>
          </w:tcPr>
          <w:p w:rsidR="00425950" w:rsidRDefault="00425950">
            <w:pPr>
              <w:pStyle w:val="ConsPlusNormal"/>
              <w:jc w:val="center"/>
            </w:pPr>
            <w:r>
              <w:t>388740,81</w:t>
            </w:r>
          </w:p>
        </w:tc>
        <w:tc>
          <w:tcPr>
            <w:tcW w:w="1361" w:type="dxa"/>
          </w:tcPr>
          <w:p w:rsidR="00425950" w:rsidRDefault="00425950">
            <w:pPr>
              <w:pStyle w:val="ConsPlusNormal"/>
              <w:jc w:val="center"/>
            </w:pPr>
            <w:r>
              <w:t>2213458,75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1402</w:t>
            </w:r>
          </w:p>
        </w:tc>
        <w:tc>
          <w:tcPr>
            <w:tcW w:w="1247" w:type="dxa"/>
          </w:tcPr>
          <w:p w:rsidR="00425950" w:rsidRDefault="00425950">
            <w:pPr>
              <w:pStyle w:val="ConsPlusNormal"/>
              <w:jc w:val="center"/>
            </w:pPr>
            <w:r>
              <w:t>388732,00</w:t>
            </w:r>
          </w:p>
        </w:tc>
        <w:tc>
          <w:tcPr>
            <w:tcW w:w="1361" w:type="dxa"/>
          </w:tcPr>
          <w:p w:rsidR="00425950" w:rsidRDefault="00425950">
            <w:pPr>
              <w:pStyle w:val="ConsPlusNormal"/>
              <w:jc w:val="center"/>
            </w:pPr>
            <w:r>
              <w:t>2213447,00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1403</w:t>
            </w:r>
          </w:p>
        </w:tc>
        <w:tc>
          <w:tcPr>
            <w:tcW w:w="1247" w:type="dxa"/>
          </w:tcPr>
          <w:p w:rsidR="00425950" w:rsidRDefault="00425950">
            <w:pPr>
              <w:pStyle w:val="ConsPlusNormal"/>
              <w:jc w:val="center"/>
            </w:pPr>
            <w:r>
              <w:t>388711,00</w:t>
            </w:r>
          </w:p>
        </w:tc>
        <w:tc>
          <w:tcPr>
            <w:tcW w:w="1361" w:type="dxa"/>
          </w:tcPr>
          <w:p w:rsidR="00425950" w:rsidRDefault="00425950">
            <w:pPr>
              <w:pStyle w:val="ConsPlusNormal"/>
              <w:jc w:val="center"/>
            </w:pPr>
            <w:r>
              <w:t>2213429,00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1404</w:t>
            </w:r>
          </w:p>
        </w:tc>
        <w:tc>
          <w:tcPr>
            <w:tcW w:w="1247" w:type="dxa"/>
          </w:tcPr>
          <w:p w:rsidR="00425950" w:rsidRDefault="00425950">
            <w:pPr>
              <w:pStyle w:val="ConsPlusNormal"/>
              <w:jc w:val="center"/>
            </w:pPr>
            <w:r>
              <w:t>388688,00</w:t>
            </w:r>
          </w:p>
        </w:tc>
        <w:tc>
          <w:tcPr>
            <w:tcW w:w="1361" w:type="dxa"/>
          </w:tcPr>
          <w:p w:rsidR="00425950" w:rsidRDefault="00425950">
            <w:pPr>
              <w:pStyle w:val="ConsPlusNormal"/>
              <w:jc w:val="center"/>
            </w:pPr>
            <w:r>
              <w:t>2213427,00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1405</w:t>
            </w:r>
          </w:p>
        </w:tc>
        <w:tc>
          <w:tcPr>
            <w:tcW w:w="1247" w:type="dxa"/>
          </w:tcPr>
          <w:p w:rsidR="00425950" w:rsidRDefault="00425950">
            <w:pPr>
              <w:pStyle w:val="ConsPlusNormal"/>
              <w:jc w:val="center"/>
            </w:pPr>
            <w:r>
              <w:t>388666,00</w:t>
            </w:r>
          </w:p>
        </w:tc>
        <w:tc>
          <w:tcPr>
            <w:tcW w:w="1361" w:type="dxa"/>
          </w:tcPr>
          <w:p w:rsidR="00425950" w:rsidRDefault="00425950">
            <w:pPr>
              <w:pStyle w:val="ConsPlusNormal"/>
              <w:jc w:val="center"/>
            </w:pPr>
            <w:r>
              <w:t>2213426,00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1406</w:t>
            </w:r>
          </w:p>
        </w:tc>
        <w:tc>
          <w:tcPr>
            <w:tcW w:w="1247" w:type="dxa"/>
          </w:tcPr>
          <w:p w:rsidR="00425950" w:rsidRDefault="00425950">
            <w:pPr>
              <w:pStyle w:val="ConsPlusNormal"/>
              <w:jc w:val="center"/>
            </w:pPr>
            <w:r>
              <w:t>388641,00</w:t>
            </w:r>
          </w:p>
        </w:tc>
        <w:tc>
          <w:tcPr>
            <w:tcW w:w="1361" w:type="dxa"/>
          </w:tcPr>
          <w:p w:rsidR="00425950" w:rsidRDefault="00425950">
            <w:pPr>
              <w:pStyle w:val="ConsPlusNormal"/>
              <w:jc w:val="center"/>
            </w:pPr>
            <w:r>
              <w:t>2213460,00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1407</w:t>
            </w:r>
          </w:p>
        </w:tc>
        <w:tc>
          <w:tcPr>
            <w:tcW w:w="1247" w:type="dxa"/>
          </w:tcPr>
          <w:p w:rsidR="00425950" w:rsidRDefault="00425950">
            <w:pPr>
              <w:pStyle w:val="ConsPlusNormal"/>
              <w:jc w:val="center"/>
            </w:pPr>
            <w:r>
              <w:t>388623,00</w:t>
            </w:r>
          </w:p>
        </w:tc>
        <w:tc>
          <w:tcPr>
            <w:tcW w:w="1361" w:type="dxa"/>
          </w:tcPr>
          <w:p w:rsidR="00425950" w:rsidRDefault="00425950">
            <w:pPr>
              <w:pStyle w:val="ConsPlusNormal"/>
              <w:jc w:val="center"/>
            </w:pPr>
            <w:r>
              <w:t>2213492,99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1408</w:t>
            </w:r>
          </w:p>
        </w:tc>
        <w:tc>
          <w:tcPr>
            <w:tcW w:w="1247" w:type="dxa"/>
          </w:tcPr>
          <w:p w:rsidR="00425950" w:rsidRDefault="00425950">
            <w:pPr>
              <w:pStyle w:val="ConsPlusNormal"/>
              <w:jc w:val="center"/>
            </w:pPr>
            <w:r>
              <w:t>388595,00</w:t>
            </w:r>
          </w:p>
        </w:tc>
        <w:tc>
          <w:tcPr>
            <w:tcW w:w="1361" w:type="dxa"/>
          </w:tcPr>
          <w:p w:rsidR="00425950" w:rsidRDefault="00425950">
            <w:pPr>
              <w:pStyle w:val="ConsPlusNormal"/>
              <w:jc w:val="center"/>
            </w:pPr>
            <w:r>
              <w:t>2213532,00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1409</w:t>
            </w:r>
          </w:p>
        </w:tc>
        <w:tc>
          <w:tcPr>
            <w:tcW w:w="1247" w:type="dxa"/>
          </w:tcPr>
          <w:p w:rsidR="00425950" w:rsidRDefault="00425950">
            <w:pPr>
              <w:pStyle w:val="ConsPlusNormal"/>
              <w:jc w:val="center"/>
            </w:pPr>
            <w:r>
              <w:t>388575,00</w:t>
            </w:r>
          </w:p>
        </w:tc>
        <w:tc>
          <w:tcPr>
            <w:tcW w:w="1361" w:type="dxa"/>
          </w:tcPr>
          <w:p w:rsidR="00425950" w:rsidRDefault="00425950">
            <w:pPr>
              <w:pStyle w:val="ConsPlusNormal"/>
              <w:jc w:val="center"/>
            </w:pPr>
            <w:r>
              <w:t>2213562,00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1410</w:t>
            </w:r>
          </w:p>
        </w:tc>
        <w:tc>
          <w:tcPr>
            <w:tcW w:w="1247" w:type="dxa"/>
          </w:tcPr>
          <w:p w:rsidR="00425950" w:rsidRDefault="00425950">
            <w:pPr>
              <w:pStyle w:val="ConsPlusNormal"/>
              <w:jc w:val="center"/>
            </w:pPr>
            <w:r>
              <w:t>388565,00</w:t>
            </w:r>
          </w:p>
        </w:tc>
        <w:tc>
          <w:tcPr>
            <w:tcW w:w="1361" w:type="dxa"/>
          </w:tcPr>
          <w:p w:rsidR="00425950" w:rsidRDefault="00425950">
            <w:pPr>
              <w:pStyle w:val="ConsPlusNormal"/>
              <w:jc w:val="center"/>
            </w:pPr>
            <w:r>
              <w:t>2213582,00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1411</w:t>
            </w:r>
          </w:p>
        </w:tc>
        <w:tc>
          <w:tcPr>
            <w:tcW w:w="1247" w:type="dxa"/>
          </w:tcPr>
          <w:p w:rsidR="00425950" w:rsidRDefault="00425950">
            <w:pPr>
              <w:pStyle w:val="ConsPlusNormal"/>
              <w:jc w:val="center"/>
            </w:pPr>
            <w:r>
              <w:t>388559,00</w:t>
            </w:r>
          </w:p>
        </w:tc>
        <w:tc>
          <w:tcPr>
            <w:tcW w:w="1361" w:type="dxa"/>
          </w:tcPr>
          <w:p w:rsidR="00425950" w:rsidRDefault="00425950">
            <w:pPr>
              <w:pStyle w:val="ConsPlusNormal"/>
              <w:jc w:val="center"/>
            </w:pPr>
            <w:r>
              <w:t>2213610,00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1412</w:t>
            </w:r>
          </w:p>
        </w:tc>
        <w:tc>
          <w:tcPr>
            <w:tcW w:w="1247" w:type="dxa"/>
          </w:tcPr>
          <w:p w:rsidR="00425950" w:rsidRDefault="00425950">
            <w:pPr>
              <w:pStyle w:val="ConsPlusNormal"/>
              <w:jc w:val="center"/>
            </w:pPr>
            <w:r>
              <w:t>388552,00</w:t>
            </w:r>
          </w:p>
        </w:tc>
        <w:tc>
          <w:tcPr>
            <w:tcW w:w="1361" w:type="dxa"/>
          </w:tcPr>
          <w:p w:rsidR="00425950" w:rsidRDefault="00425950">
            <w:pPr>
              <w:pStyle w:val="ConsPlusNormal"/>
              <w:jc w:val="center"/>
            </w:pPr>
            <w:r>
              <w:t>2213637,00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1413</w:t>
            </w:r>
          </w:p>
        </w:tc>
        <w:tc>
          <w:tcPr>
            <w:tcW w:w="1247" w:type="dxa"/>
          </w:tcPr>
          <w:p w:rsidR="00425950" w:rsidRDefault="00425950">
            <w:pPr>
              <w:pStyle w:val="ConsPlusNormal"/>
              <w:jc w:val="center"/>
            </w:pPr>
            <w:r>
              <w:t>388545,00</w:t>
            </w:r>
          </w:p>
        </w:tc>
        <w:tc>
          <w:tcPr>
            <w:tcW w:w="1361" w:type="dxa"/>
          </w:tcPr>
          <w:p w:rsidR="00425950" w:rsidRDefault="00425950">
            <w:pPr>
              <w:pStyle w:val="ConsPlusNormal"/>
              <w:jc w:val="center"/>
            </w:pPr>
            <w:r>
              <w:t>2213656,00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1414</w:t>
            </w:r>
          </w:p>
        </w:tc>
        <w:tc>
          <w:tcPr>
            <w:tcW w:w="1247" w:type="dxa"/>
          </w:tcPr>
          <w:p w:rsidR="00425950" w:rsidRDefault="00425950">
            <w:pPr>
              <w:pStyle w:val="ConsPlusNormal"/>
              <w:jc w:val="center"/>
            </w:pPr>
            <w:r>
              <w:t>388462,62</w:t>
            </w:r>
          </w:p>
        </w:tc>
        <w:tc>
          <w:tcPr>
            <w:tcW w:w="1361" w:type="dxa"/>
          </w:tcPr>
          <w:p w:rsidR="00425950" w:rsidRDefault="00425950">
            <w:pPr>
              <w:pStyle w:val="ConsPlusNormal"/>
              <w:jc w:val="center"/>
            </w:pPr>
            <w:r>
              <w:t>2213750,41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1415</w:t>
            </w:r>
          </w:p>
        </w:tc>
        <w:tc>
          <w:tcPr>
            <w:tcW w:w="1247" w:type="dxa"/>
          </w:tcPr>
          <w:p w:rsidR="00425950" w:rsidRDefault="00425950">
            <w:pPr>
              <w:pStyle w:val="ConsPlusNormal"/>
              <w:jc w:val="center"/>
            </w:pPr>
            <w:r>
              <w:t>388436,48</w:t>
            </w:r>
          </w:p>
        </w:tc>
        <w:tc>
          <w:tcPr>
            <w:tcW w:w="1361" w:type="dxa"/>
          </w:tcPr>
          <w:p w:rsidR="00425950" w:rsidRDefault="00425950">
            <w:pPr>
              <w:pStyle w:val="ConsPlusNormal"/>
              <w:jc w:val="center"/>
            </w:pPr>
            <w:r>
              <w:t>2213807,48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1416</w:t>
            </w:r>
          </w:p>
        </w:tc>
        <w:tc>
          <w:tcPr>
            <w:tcW w:w="1247" w:type="dxa"/>
          </w:tcPr>
          <w:p w:rsidR="00425950" w:rsidRDefault="00425950">
            <w:pPr>
              <w:pStyle w:val="ConsPlusNormal"/>
              <w:jc w:val="center"/>
            </w:pPr>
            <w:r>
              <w:t>388436,75</w:t>
            </w:r>
          </w:p>
        </w:tc>
        <w:tc>
          <w:tcPr>
            <w:tcW w:w="1361" w:type="dxa"/>
          </w:tcPr>
          <w:p w:rsidR="00425950" w:rsidRDefault="00425950">
            <w:pPr>
              <w:pStyle w:val="ConsPlusNormal"/>
              <w:jc w:val="center"/>
            </w:pPr>
            <w:r>
              <w:t>2213856,12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1417</w:t>
            </w:r>
          </w:p>
        </w:tc>
        <w:tc>
          <w:tcPr>
            <w:tcW w:w="1247" w:type="dxa"/>
          </w:tcPr>
          <w:p w:rsidR="00425950" w:rsidRDefault="00425950">
            <w:pPr>
              <w:pStyle w:val="ConsPlusNormal"/>
              <w:jc w:val="center"/>
            </w:pPr>
            <w:r>
              <w:t>388407,88</w:t>
            </w:r>
          </w:p>
        </w:tc>
        <w:tc>
          <w:tcPr>
            <w:tcW w:w="1361" w:type="dxa"/>
          </w:tcPr>
          <w:p w:rsidR="00425950" w:rsidRDefault="00425950">
            <w:pPr>
              <w:pStyle w:val="ConsPlusNormal"/>
              <w:jc w:val="center"/>
            </w:pPr>
            <w:r>
              <w:t>2213863,91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1418</w:t>
            </w:r>
          </w:p>
        </w:tc>
        <w:tc>
          <w:tcPr>
            <w:tcW w:w="1247" w:type="dxa"/>
          </w:tcPr>
          <w:p w:rsidR="00425950" w:rsidRDefault="00425950">
            <w:pPr>
              <w:pStyle w:val="ConsPlusNormal"/>
              <w:jc w:val="center"/>
            </w:pPr>
            <w:r>
              <w:t>388378,99</w:t>
            </w:r>
          </w:p>
        </w:tc>
        <w:tc>
          <w:tcPr>
            <w:tcW w:w="1361" w:type="dxa"/>
          </w:tcPr>
          <w:p w:rsidR="00425950" w:rsidRDefault="00425950">
            <w:pPr>
              <w:pStyle w:val="ConsPlusNormal"/>
              <w:jc w:val="center"/>
            </w:pPr>
            <w:r>
              <w:t>2213871,69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1419</w:t>
            </w:r>
          </w:p>
        </w:tc>
        <w:tc>
          <w:tcPr>
            <w:tcW w:w="1247" w:type="dxa"/>
          </w:tcPr>
          <w:p w:rsidR="00425950" w:rsidRDefault="00425950">
            <w:pPr>
              <w:pStyle w:val="ConsPlusNormal"/>
              <w:jc w:val="center"/>
            </w:pPr>
            <w:r>
              <w:t>388338,77</w:t>
            </w:r>
          </w:p>
        </w:tc>
        <w:tc>
          <w:tcPr>
            <w:tcW w:w="1361" w:type="dxa"/>
          </w:tcPr>
          <w:p w:rsidR="00425950" w:rsidRDefault="00425950">
            <w:pPr>
              <w:pStyle w:val="ConsPlusNormal"/>
              <w:jc w:val="center"/>
            </w:pPr>
            <w:r>
              <w:t>2213892,18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1420</w:t>
            </w:r>
          </w:p>
        </w:tc>
        <w:tc>
          <w:tcPr>
            <w:tcW w:w="1247" w:type="dxa"/>
          </w:tcPr>
          <w:p w:rsidR="00425950" w:rsidRDefault="00425950">
            <w:pPr>
              <w:pStyle w:val="ConsPlusNormal"/>
              <w:jc w:val="center"/>
            </w:pPr>
            <w:r>
              <w:t>388293,40</w:t>
            </w:r>
          </w:p>
        </w:tc>
        <w:tc>
          <w:tcPr>
            <w:tcW w:w="1361" w:type="dxa"/>
          </w:tcPr>
          <w:p w:rsidR="00425950" w:rsidRDefault="00425950">
            <w:pPr>
              <w:pStyle w:val="ConsPlusNormal"/>
              <w:jc w:val="center"/>
            </w:pPr>
            <w:r>
              <w:t>2213918,11</w:t>
            </w:r>
          </w:p>
        </w:tc>
      </w:tr>
      <w:tr w:rsidR="00425950">
        <w:tc>
          <w:tcPr>
            <w:tcW w:w="567" w:type="dxa"/>
            <w:vMerge w:val="restart"/>
          </w:tcPr>
          <w:p w:rsidR="00425950" w:rsidRDefault="00425950">
            <w:pPr>
              <w:pStyle w:val="ConsPlusNormal"/>
              <w:jc w:val="center"/>
              <w:outlineLvl w:val="1"/>
            </w:pPr>
            <w:r>
              <w:t>4.</w:t>
            </w:r>
          </w:p>
        </w:tc>
        <w:tc>
          <w:tcPr>
            <w:tcW w:w="1304" w:type="dxa"/>
            <w:vMerge w:val="restart"/>
          </w:tcPr>
          <w:p w:rsidR="00425950" w:rsidRDefault="00425950">
            <w:pPr>
              <w:pStyle w:val="ConsPlusNormal"/>
            </w:pPr>
            <w:r>
              <w:t>Насаждение бука восточного</w:t>
            </w:r>
          </w:p>
        </w:tc>
        <w:tc>
          <w:tcPr>
            <w:tcW w:w="1474" w:type="dxa"/>
            <w:vMerge w:val="restart"/>
          </w:tcPr>
          <w:p w:rsidR="00425950" w:rsidRDefault="00425950">
            <w:pPr>
              <w:pStyle w:val="ConsPlusNormal"/>
              <w:jc w:val="both"/>
            </w:pPr>
            <w:r>
              <w:t>Апшеронский район</w:t>
            </w:r>
          </w:p>
        </w:tc>
        <w:tc>
          <w:tcPr>
            <w:tcW w:w="964" w:type="dxa"/>
            <w:vMerge w:val="restart"/>
          </w:tcPr>
          <w:p w:rsidR="00425950" w:rsidRDefault="00425950">
            <w:pPr>
              <w:pStyle w:val="ConsPlusNormal"/>
              <w:jc w:val="center"/>
            </w:pPr>
            <w:r>
              <w:t>10,29</w:t>
            </w:r>
          </w:p>
        </w:tc>
        <w:tc>
          <w:tcPr>
            <w:tcW w:w="3458" w:type="dxa"/>
            <w:vMerge w:val="restart"/>
          </w:tcPr>
          <w:p w:rsidR="00425950" w:rsidRDefault="00425950">
            <w:pPr>
              <w:pStyle w:val="ConsPlusNormal"/>
              <w:jc w:val="both"/>
            </w:pPr>
            <w:r>
              <w:t>1 границы установлены в пределах части выделов 8, 9 квартала 59А Хадыженского участкового лесничества Апшеронского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398276,90</w:t>
            </w:r>
          </w:p>
        </w:tc>
        <w:tc>
          <w:tcPr>
            <w:tcW w:w="1361" w:type="dxa"/>
          </w:tcPr>
          <w:p w:rsidR="00425950" w:rsidRDefault="00425950">
            <w:pPr>
              <w:pStyle w:val="ConsPlusNormal"/>
              <w:jc w:val="center"/>
            </w:pPr>
            <w:r>
              <w:t>2183004,25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398263,50</w:t>
            </w:r>
          </w:p>
        </w:tc>
        <w:tc>
          <w:tcPr>
            <w:tcW w:w="1361" w:type="dxa"/>
          </w:tcPr>
          <w:p w:rsidR="00425950" w:rsidRDefault="00425950">
            <w:pPr>
              <w:pStyle w:val="ConsPlusNormal"/>
              <w:jc w:val="center"/>
            </w:pPr>
            <w:r>
              <w:t>2183107,81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398367,63</w:t>
            </w:r>
          </w:p>
        </w:tc>
        <w:tc>
          <w:tcPr>
            <w:tcW w:w="1361" w:type="dxa"/>
          </w:tcPr>
          <w:p w:rsidR="00425950" w:rsidRDefault="00425950">
            <w:pPr>
              <w:pStyle w:val="ConsPlusNormal"/>
              <w:jc w:val="center"/>
            </w:pPr>
            <w:r>
              <w:t>2183202,44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398017,83</w:t>
            </w:r>
          </w:p>
        </w:tc>
        <w:tc>
          <w:tcPr>
            <w:tcW w:w="1361" w:type="dxa"/>
          </w:tcPr>
          <w:p w:rsidR="00425950" w:rsidRDefault="00425950">
            <w:pPr>
              <w:pStyle w:val="ConsPlusNormal"/>
              <w:jc w:val="center"/>
            </w:pPr>
            <w:r>
              <w:t>2183218,60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397798,24</w:t>
            </w:r>
          </w:p>
        </w:tc>
        <w:tc>
          <w:tcPr>
            <w:tcW w:w="1361" w:type="dxa"/>
          </w:tcPr>
          <w:p w:rsidR="00425950" w:rsidRDefault="00425950">
            <w:pPr>
              <w:pStyle w:val="ConsPlusNormal"/>
              <w:jc w:val="center"/>
            </w:pPr>
            <w:r>
              <w:t>2183157,04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397813,29</w:t>
            </w:r>
          </w:p>
        </w:tc>
        <w:tc>
          <w:tcPr>
            <w:tcW w:w="1361" w:type="dxa"/>
          </w:tcPr>
          <w:p w:rsidR="00425950" w:rsidRDefault="00425950">
            <w:pPr>
              <w:pStyle w:val="ConsPlusNormal"/>
              <w:jc w:val="center"/>
            </w:pPr>
            <w:r>
              <w:t>2182945,65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398107,56</w:t>
            </w:r>
          </w:p>
        </w:tc>
        <w:tc>
          <w:tcPr>
            <w:tcW w:w="1361" w:type="dxa"/>
          </w:tcPr>
          <w:p w:rsidR="00425950" w:rsidRDefault="00425950">
            <w:pPr>
              <w:pStyle w:val="ConsPlusNormal"/>
              <w:jc w:val="center"/>
            </w:pPr>
            <w:r>
              <w:t>2183014,76</w:t>
            </w:r>
          </w:p>
        </w:tc>
      </w:tr>
      <w:tr w:rsidR="00425950">
        <w:tc>
          <w:tcPr>
            <w:tcW w:w="567" w:type="dxa"/>
            <w:vMerge w:val="restart"/>
          </w:tcPr>
          <w:p w:rsidR="00425950" w:rsidRDefault="00425950">
            <w:pPr>
              <w:pStyle w:val="ConsPlusNormal"/>
              <w:jc w:val="center"/>
              <w:outlineLvl w:val="1"/>
            </w:pPr>
            <w:r>
              <w:t>5</w:t>
            </w:r>
          </w:p>
        </w:tc>
        <w:tc>
          <w:tcPr>
            <w:tcW w:w="1304" w:type="dxa"/>
            <w:vMerge w:val="restart"/>
          </w:tcPr>
          <w:p w:rsidR="00425950" w:rsidRDefault="00425950">
            <w:pPr>
              <w:pStyle w:val="ConsPlusNormal"/>
            </w:pPr>
            <w:r>
              <w:t>Пихтовые насаждения</w:t>
            </w:r>
          </w:p>
        </w:tc>
        <w:tc>
          <w:tcPr>
            <w:tcW w:w="1474" w:type="dxa"/>
            <w:vMerge w:val="restart"/>
          </w:tcPr>
          <w:p w:rsidR="00425950" w:rsidRDefault="00425950">
            <w:pPr>
              <w:pStyle w:val="ConsPlusNormal"/>
              <w:jc w:val="both"/>
            </w:pPr>
            <w:r>
              <w:t>Апшеронский район, 6,5 км юго-западнее пос. Мезмай</w:t>
            </w:r>
          </w:p>
        </w:tc>
        <w:tc>
          <w:tcPr>
            <w:tcW w:w="964" w:type="dxa"/>
            <w:vMerge w:val="restart"/>
          </w:tcPr>
          <w:p w:rsidR="00425950" w:rsidRDefault="00425950">
            <w:pPr>
              <w:pStyle w:val="ConsPlusNormal"/>
              <w:jc w:val="center"/>
            </w:pPr>
            <w:r>
              <w:t>11,03</w:t>
            </w:r>
          </w:p>
        </w:tc>
        <w:tc>
          <w:tcPr>
            <w:tcW w:w="3458" w:type="dxa"/>
            <w:vMerge w:val="restart"/>
          </w:tcPr>
          <w:p w:rsidR="00425950" w:rsidRDefault="00425950">
            <w:pPr>
              <w:pStyle w:val="ConsPlusNormal"/>
              <w:jc w:val="both"/>
            </w:pPr>
            <w:r>
              <w:t>границы установлены по границе квартала 42Б Гуамского участкового лесничества Апшеронского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380413,58</w:t>
            </w:r>
          </w:p>
        </w:tc>
        <w:tc>
          <w:tcPr>
            <w:tcW w:w="1361" w:type="dxa"/>
          </w:tcPr>
          <w:p w:rsidR="00425950" w:rsidRDefault="00425950">
            <w:pPr>
              <w:pStyle w:val="ConsPlusNormal"/>
              <w:jc w:val="center"/>
            </w:pPr>
            <w:r>
              <w:t>2216469,45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380436,31</w:t>
            </w:r>
          </w:p>
        </w:tc>
        <w:tc>
          <w:tcPr>
            <w:tcW w:w="1361" w:type="dxa"/>
          </w:tcPr>
          <w:p w:rsidR="00425950" w:rsidRDefault="00425950">
            <w:pPr>
              <w:pStyle w:val="ConsPlusNormal"/>
              <w:jc w:val="center"/>
            </w:pPr>
            <w:r>
              <w:t>2216547,17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380425,91</w:t>
            </w:r>
          </w:p>
        </w:tc>
        <w:tc>
          <w:tcPr>
            <w:tcW w:w="1361" w:type="dxa"/>
          </w:tcPr>
          <w:p w:rsidR="00425950" w:rsidRDefault="00425950">
            <w:pPr>
              <w:pStyle w:val="ConsPlusNormal"/>
              <w:jc w:val="center"/>
            </w:pPr>
            <w:r>
              <w:t>2216607,88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380513,23</w:t>
            </w:r>
          </w:p>
        </w:tc>
        <w:tc>
          <w:tcPr>
            <w:tcW w:w="1361" w:type="dxa"/>
          </w:tcPr>
          <w:p w:rsidR="00425950" w:rsidRDefault="00425950">
            <w:pPr>
              <w:pStyle w:val="ConsPlusNormal"/>
              <w:jc w:val="center"/>
            </w:pPr>
            <w:r>
              <w:t>2216725,61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380566,82</w:t>
            </w:r>
          </w:p>
        </w:tc>
        <w:tc>
          <w:tcPr>
            <w:tcW w:w="1361" w:type="dxa"/>
          </w:tcPr>
          <w:p w:rsidR="00425950" w:rsidRDefault="00425950">
            <w:pPr>
              <w:pStyle w:val="ConsPlusNormal"/>
              <w:jc w:val="center"/>
            </w:pPr>
            <w:r>
              <w:t>2216768,34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380773,65</w:t>
            </w:r>
          </w:p>
        </w:tc>
        <w:tc>
          <w:tcPr>
            <w:tcW w:w="1361" w:type="dxa"/>
          </w:tcPr>
          <w:p w:rsidR="00425950" w:rsidRDefault="00425950">
            <w:pPr>
              <w:pStyle w:val="ConsPlusNormal"/>
              <w:jc w:val="center"/>
            </w:pPr>
            <w:r>
              <w:t>2216865,37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380852,62</w:t>
            </w:r>
          </w:p>
        </w:tc>
        <w:tc>
          <w:tcPr>
            <w:tcW w:w="1361" w:type="dxa"/>
          </w:tcPr>
          <w:p w:rsidR="00425950" w:rsidRDefault="00425950">
            <w:pPr>
              <w:pStyle w:val="ConsPlusNormal"/>
              <w:jc w:val="center"/>
            </w:pPr>
            <w:r>
              <w:t>2216843,64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380960,31</w:t>
            </w:r>
          </w:p>
        </w:tc>
        <w:tc>
          <w:tcPr>
            <w:tcW w:w="1361" w:type="dxa"/>
          </w:tcPr>
          <w:p w:rsidR="00425950" w:rsidRDefault="00425950">
            <w:pPr>
              <w:pStyle w:val="ConsPlusNormal"/>
              <w:jc w:val="center"/>
            </w:pPr>
            <w:r>
              <w:t>2216825,01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381008,22</w:t>
            </w:r>
          </w:p>
        </w:tc>
        <w:tc>
          <w:tcPr>
            <w:tcW w:w="1361" w:type="dxa"/>
          </w:tcPr>
          <w:p w:rsidR="00425950" w:rsidRDefault="00425950">
            <w:pPr>
              <w:pStyle w:val="ConsPlusNormal"/>
              <w:jc w:val="center"/>
            </w:pPr>
            <w:r>
              <w:t>2216773,96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381043,94</w:t>
            </w:r>
          </w:p>
        </w:tc>
        <w:tc>
          <w:tcPr>
            <w:tcW w:w="1361" w:type="dxa"/>
          </w:tcPr>
          <w:p w:rsidR="00425950" w:rsidRDefault="00425950">
            <w:pPr>
              <w:pStyle w:val="ConsPlusNormal"/>
              <w:jc w:val="center"/>
            </w:pPr>
            <w:r>
              <w:t>2216734,85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381072,04</w:t>
            </w:r>
          </w:p>
        </w:tc>
        <w:tc>
          <w:tcPr>
            <w:tcW w:w="1361" w:type="dxa"/>
          </w:tcPr>
          <w:p w:rsidR="00425950" w:rsidRDefault="00425950">
            <w:pPr>
              <w:pStyle w:val="ConsPlusNormal"/>
              <w:jc w:val="center"/>
            </w:pPr>
            <w:r>
              <w:t>2216798,30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381072,64</w:t>
            </w:r>
          </w:p>
        </w:tc>
        <w:tc>
          <w:tcPr>
            <w:tcW w:w="1361" w:type="dxa"/>
          </w:tcPr>
          <w:p w:rsidR="00425950" w:rsidRDefault="00425950">
            <w:pPr>
              <w:pStyle w:val="ConsPlusNormal"/>
              <w:jc w:val="center"/>
            </w:pPr>
            <w:r>
              <w:t>2216870,96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380888,82</w:t>
            </w:r>
          </w:p>
        </w:tc>
        <w:tc>
          <w:tcPr>
            <w:tcW w:w="1361" w:type="dxa"/>
          </w:tcPr>
          <w:p w:rsidR="00425950" w:rsidRDefault="00425950">
            <w:pPr>
              <w:pStyle w:val="ConsPlusNormal"/>
              <w:jc w:val="center"/>
            </w:pPr>
            <w:r>
              <w:t>2216947,54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380697,21</w:t>
            </w:r>
          </w:p>
        </w:tc>
        <w:tc>
          <w:tcPr>
            <w:tcW w:w="1361" w:type="dxa"/>
          </w:tcPr>
          <w:p w:rsidR="00425950" w:rsidRDefault="00425950">
            <w:pPr>
              <w:pStyle w:val="ConsPlusNormal"/>
              <w:jc w:val="center"/>
            </w:pPr>
            <w:r>
              <w:t>2216980,81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380678,86</w:t>
            </w:r>
          </w:p>
        </w:tc>
        <w:tc>
          <w:tcPr>
            <w:tcW w:w="1361" w:type="dxa"/>
          </w:tcPr>
          <w:p w:rsidR="00425950" w:rsidRDefault="00425950">
            <w:pPr>
              <w:pStyle w:val="ConsPlusNormal"/>
              <w:jc w:val="center"/>
            </w:pPr>
            <w:r>
              <w:t>2216976,49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380601,44</w:t>
            </w:r>
          </w:p>
        </w:tc>
        <w:tc>
          <w:tcPr>
            <w:tcW w:w="1361" w:type="dxa"/>
          </w:tcPr>
          <w:p w:rsidR="00425950" w:rsidRDefault="00425950">
            <w:pPr>
              <w:pStyle w:val="ConsPlusNormal"/>
              <w:jc w:val="center"/>
            </w:pPr>
            <w:r>
              <w:t>2216919,54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380601,44</w:t>
            </w:r>
          </w:p>
        </w:tc>
        <w:tc>
          <w:tcPr>
            <w:tcW w:w="1361" w:type="dxa"/>
          </w:tcPr>
          <w:p w:rsidR="00425950" w:rsidRDefault="00425950">
            <w:pPr>
              <w:pStyle w:val="ConsPlusNormal"/>
              <w:jc w:val="center"/>
            </w:pPr>
            <w:r>
              <w:t>2216865,70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380495,59</w:t>
            </w:r>
          </w:p>
        </w:tc>
        <w:tc>
          <w:tcPr>
            <w:tcW w:w="1361" w:type="dxa"/>
          </w:tcPr>
          <w:p w:rsidR="00425950" w:rsidRDefault="00425950">
            <w:pPr>
              <w:pStyle w:val="ConsPlusNormal"/>
              <w:jc w:val="center"/>
            </w:pPr>
            <w:r>
              <w:t>2216819,34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380360,37</w:t>
            </w:r>
          </w:p>
        </w:tc>
        <w:tc>
          <w:tcPr>
            <w:tcW w:w="1361" w:type="dxa"/>
          </w:tcPr>
          <w:p w:rsidR="00425950" w:rsidRDefault="00425950">
            <w:pPr>
              <w:pStyle w:val="ConsPlusNormal"/>
              <w:jc w:val="center"/>
            </w:pPr>
            <w:r>
              <w:t>2216717,74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380327,18</w:t>
            </w:r>
          </w:p>
        </w:tc>
        <w:tc>
          <w:tcPr>
            <w:tcW w:w="1361" w:type="dxa"/>
          </w:tcPr>
          <w:p w:rsidR="00425950" w:rsidRDefault="00425950">
            <w:pPr>
              <w:pStyle w:val="ConsPlusNormal"/>
              <w:jc w:val="center"/>
            </w:pPr>
            <w:r>
              <w:t>2216671,59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380270,50</w:t>
            </w:r>
          </w:p>
        </w:tc>
        <w:tc>
          <w:tcPr>
            <w:tcW w:w="1361" w:type="dxa"/>
          </w:tcPr>
          <w:p w:rsidR="00425950" w:rsidRDefault="00425950">
            <w:pPr>
              <w:pStyle w:val="ConsPlusNormal"/>
              <w:jc w:val="center"/>
            </w:pPr>
            <w:r>
              <w:t>2216604,39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380270,50</w:t>
            </w:r>
          </w:p>
        </w:tc>
        <w:tc>
          <w:tcPr>
            <w:tcW w:w="1361" w:type="dxa"/>
          </w:tcPr>
          <w:p w:rsidR="00425950" w:rsidRDefault="00425950">
            <w:pPr>
              <w:pStyle w:val="ConsPlusNormal"/>
              <w:jc w:val="center"/>
            </w:pPr>
            <w:r>
              <w:t>2216493,07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380400,86</w:t>
            </w:r>
          </w:p>
        </w:tc>
        <w:tc>
          <w:tcPr>
            <w:tcW w:w="1361" w:type="dxa"/>
          </w:tcPr>
          <w:p w:rsidR="00425950" w:rsidRDefault="00425950">
            <w:pPr>
              <w:pStyle w:val="ConsPlusNormal"/>
              <w:jc w:val="center"/>
            </w:pPr>
            <w:r>
              <w:t>2216457,84</w:t>
            </w:r>
          </w:p>
        </w:tc>
      </w:tr>
      <w:tr w:rsidR="00425950">
        <w:tc>
          <w:tcPr>
            <w:tcW w:w="567" w:type="dxa"/>
            <w:vMerge w:val="restart"/>
            <w:tcBorders>
              <w:bottom w:val="nil"/>
            </w:tcBorders>
          </w:tcPr>
          <w:p w:rsidR="00425950" w:rsidRDefault="00425950">
            <w:pPr>
              <w:pStyle w:val="ConsPlusNormal"/>
              <w:jc w:val="center"/>
              <w:outlineLvl w:val="1"/>
            </w:pPr>
            <w:r>
              <w:t>6</w:t>
            </w:r>
          </w:p>
        </w:tc>
        <w:tc>
          <w:tcPr>
            <w:tcW w:w="1304" w:type="dxa"/>
            <w:vMerge w:val="restart"/>
            <w:tcBorders>
              <w:bottom w:val="nil"/>
            </w:tcBorders>
          </w:tcPr>
          <w:p w:rsidR="00425950" w:rsidRDefault="00425950">
            <w:pPr>
              <w:pStyle w:val="ConsPlusNormal"/>
            </w:pPr>
            <w:r>
              <w:t>Скала "Собор"</w:t>
            </w:r>
          </w:p>
        </w:tc>
        <w:tc>
          <w:tcPr>
            <w:tcW w:w="1474" w:type="dxa"/>
            <w:vMerge w:val="restart"/>
            <w:tcBorders>
              <w:bottom w:val="nil"/>
            </w:tcBorders>
          </w:tcPr>
          <w:p w:rsidR="00425950" w:rsidRDefault="00425950">
            <w:pPr>
              <w:pStyle w:val="ConsPlusNormal"/>
              <w:jc w:val="both"/>
            </w:pPr>
            <w:r>
              <w:t>Апшеронский район</w:t>
            </w:r>
          </w:p>
        </w:tc>
        <w:tc>
          <w:tcPr>
            <w:tcW w:w="964" w:type="dxa"/>
            <w:vMerge w:val="restart"/>
            <w:tcBorders>
              <w:bottom w:val="nil"/>
            </w:tcBorders>
          </w:tcPr>
          <w:p w:rsidR="00425950" w:rsidRDefault="00425950">
            <w:pPr>
              <w:pStyle w:val="ConsPlusNormal"/>
              <w:jc w:val="center"/>
            </w:pPr>
            <w:r>
              <w:t>24,92</w:t>
            </w:r>
          </w:p>
        </w:tc>
        <w:tc>
          <w:tcPr>
            <w:tcW w:w="3458" w:type="dxa"/>
            <w:vMerge w:val="restart"/>
            <w:tcBorders>
              <w:bottom w:val="nil"/>
            </w:tcBorders>
          </w:tcPr>
          <w:p w:rsidR="00425950" w:rsidRDefault="00425950">
            <w:pPr>
              <w:pStyle w:val="ConsPlusNormal"/>
              <w:jc w:val="both"/>
            </w:pPr>
            <w:r>
              <w:t>границы установлены по внешним границам выдела 42 квартала 50Б Тубинского участкового лесничества Апшеронского лесничества</w:t>
            </w:r>
          </w:p>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374049,38</w:t>
            </w:r>
          </w:p>
        </w:tc>
        <w:tc>
          <w:tcPr>
            <w:tcW w:w="1361" w:type="dxa"/>
          </w:tcPr>
          <w:p w:rsidR="00425950" w:rsidRDefault="00425950">
            <w:pPr>
              <w:pStyle w:val="ConsPlusNormal"/>
              <w:jc w:val="center"/>
            </w:pPr>
            <w:r>
              <w:t>2193509,49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374079,38</w:t>
            </w:r>
          </w:p>
        </w:tc>
        <w:tc>
          <w:tcPr>
            <w:tcW w:w="1361" w:type="dxa"/>
          </w:tcPr>
          <w:p w:rsidR="00425950" w:rsidRDefault="00425950">
            <w:pPr>
              <w:pStyle w:val="ConsPlusNormal"/>
              <w:jc w:val="center"/>
            </w:pPr>
            <w:r>
              <w:t>2193532,73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374104,87</w:t>
            </w:r>
          </w:p>
        </w:tc>
        <w:tc>
          <w:tcPr>
            <w:tcW w:w="1361" w:type="dxa"/>
          </w:tcPr>
          <w:p w:rsidR="00425950" w:rsidRDefault="00425950">
            <w:pPr>
              <w:pStyle w:val="ConsPlusNormal"/>
              <w:jc w:val="center"/>
            </w:pPr>
            <w:r>
              <w:t>2193562,73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374122,11</w:t>
            </w:r>
          </w:p>
        </w:tc>
        <w:tc>
          <w:tcPr>
            <w:tcW w:w="1361" w:type="dxa"/>
          </w:tcPr>
          <w:p w:rsidR="00425950" w:rsidRDefault="00425950">
            <w:pPr>
              <w:pStyle w:val="ConsPlusNormal"/>
              <w:jc w:val="center"/>
            </w:pPr>
            <w:r>
              <w:t>2193581,47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374134,12</w:t>
            </w:r>
          </w:p>
        </w:tc>
        <w:tc>
          <w:tcPr>
            <w:tcW w:w="1361" w:type="dxa"/>
          </w:tcPr>
          <w:p w:rsidR="00425950" w:rsidRDefault="00425950">
            <w:pPr>
              <w:pStyle w:val="ConsPlusNormal"/>
              <w:jc w:val="center"/>
            </w:pPr>
            <w:r>
              <w:t>2193612,22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374138,84</w:t>
            </w:r>
          </w:p>
        </w:tc>
        <w:tc>
          <w:tcPr>
            <w:tcW w:w="1361" w:type="dxa"/>
          </w:tcPr>
          <w:p w:rsidR="00425950" w:rsidRDefault="00425950">
            <w:pPr>
              <w:pStyle w:val="ConsPlusNormal"/>
              <w:jc w:val="center"/>
            </w:pPr>
            <w:r>
              <w:t>2193642,90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374132,05</w:t>
            </w:r>
          </w:p>
        </w:tc>
        <w:tc>
          <w:tcPr>
            <w:tcW w:w="1361" w:type="dxa"/>
          </w:tcPr>
          <w:p w:rsidR="00425950" w:rsidRDefault="00425950">
            <w:pPr>
              <w:pStyle w:val="ConsPlusNormal"/>
              <w:jc w:val="center"/>
            </w:pPr>
            <w:r>
              <w:t>2193670,42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374113,87</w:t>
            </w:r>
          </w:p>
        </w:tc>
        <w:tc>
          <w:tcPr>
            <w:tcW w:w="1361" w:type="dxa"/>
          </w:tcPr>
          <w:p w:rsidR="00425950" w:rsidRDefault="00425950">
            <w:pPr>
              <w:pStyle w:val="ConsPlusNormal"/>
              <w:jc w:val="center"/>
            </w:pPr>
            <w:r>
              <w:t>2193711,95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374056,13</w:t>
            </w:r>
          </w:p>
        </w:tc>
        <w:tc>
          <w:tcPr>
            <w:tcW w:w="1361" w:type="dxa"/>
          </w:tcPr>
          <w:p w:rsidR="00425950" w:rsidRDefault="00425950">
            <w:pPr>
              <w:pStyle w:val="ConsPlusNormal"/>
              <w:jc w:val="center"/>
            </w:pPr>
            <w:r>
              <w:t>2193786,19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373952,65</w:t>
            </w:r>
          </w:p>
        </w:tc>
        <w:tc>
          <w:tcPr>
            <w:tcW w:w="1361" w:type="dxa"/>
          </w:tcPr>
          <w:p w:rsidR="00425950" w:rsidRDefault="00425950">
            <w:pPr>
              <w:pStyle w:val="ConsPlusNormal"/>
              <w:jc w:val="center"/>
            </w:pPr>
            <w:r>
              <w:t>2193901,67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373882,91</w:t>
            </w:r>
          </w:p>
        </w:tc>
        <w:tc>
          <w:tcPr>
            <w:tcW w:w="1361" w:type="dxa"/>
          </w:tcPr>
          <w:p w:rsidR="00425950" w:rsidRDefault="00425950">
            <w:pPr>
              <w:pStyle w:val="ConsPlusNormal"/>
              <w:jc w:val="center"/>
            </w:pPr>
            <w:r>
              <w:t>2193919,66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373876,91</w:t>
            </w:r>
          </w:p>
        </w:tc>
        <w:tc>
          <w:tcPr>
            <w:tcW w:w="1361" w:type="dxa"/>
          </w:tcPr>
          <w:p w:rsidR="00425950" w:rsidRDefault="00425950">
            <w:pPr>
              <w:pStyle w:val="ConsPlusNormal"/>
              <w:jc w:val="center"/>
            </w:pPr>
            <w:r>
              <w:t>2193977,40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373858,92</w:t>
            </w:r>
          </w:p>
        </w:tc>
        <w:tc>
          <w:tcPr>
            <w:tcW w:w="1361" w:type="dxa"/>
          </w:tcPr>
          <w:p w:rsidR="00425950" w:rsidRDefault="00425950">
            <w:pPr>
              <w:pStyle w:val="ConsPlusNormal"/>
              <w:jc w:val="center"/>
            </w:pPr>
            <w:r>
              <w:t>2194035,14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373834,17</w:t>
            </w:r>
          </w:p>
        </w:tc>
        <w:tc>
          <w:tcPr>
            <w:tcW w:w="1361" w:type="dxa"/>
          </w:tcPr>
          <w:p w:rsidR="00425950" w:rsidRDefault="00425950">
            <w:pPr>
              <w:pStyle w:val="ConsPlusNormal"/>
              <w:jc w:val="center"/>
            </w:pPr>
            <w:r>
              <w:t>2194076,38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373798,93</w:t>
            </w:r>
          </w:p>
        </w:tc>
        <w:tc>
          <w:tcPr>
            <w:tcW w:w="1361" w:type="dxa"/>
          </w:tcPr>
          <w:p w:rsidR="00425950" w:rsidRDefault="00425950">
            <w:pPr>
              <w:pStyle w:val="ConsPlusNormal"/>
              <w:jc w:val="center"/>
            </w:pPr>
            <w:r>
              <w:t>2194151,37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373770,44</w:t>
            </w:r>
          </w:p>
        </w:tc>
        <w:tc>
          <w:tcPr>
            <w:tcW w:w="1361" w:type="dxa"/>
          </w:tcPr>
          <w:p w:rsidR="00425950" w:rsidRDefault="00425950">
            <w:pPr>
              <w:pStyle w:val="ConsPlusNormal"/>
              <w:jc w:val="center"/>
            </w:pPr>
            <w:r>
              <w:t>2194194,10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373712,70</w:t>
            </w:r>
          </w:p>
        </w:tc>
        <w:tc>
          <w:tcPr>
            <w:tcW w:w="1361" w:type="dxa"/>
          </w:tcPr>
          <w:p w:rsidR="00425950" w:rsidRDefault="00425950">
            <w:pPr>
              <w:pStyle w:val="ConsPlusNormal"/>
              <w:jc w:val="center"/>
            </w:pPr>
            <w:r>
              <w:t>2194251,85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373705,40</w:t>
            </w:r>
          </w:p>
        </w:tc>
        <w:tc>
          <w:tcPr>
            <w:tcW w:w="1361" w:type="dxa"/>
          </w:tcPr>
          <w:p w:rsidR="00425950" w:rsidRDefault="00425950">
            <w:pPr>
              <w:pStyle w:val="ConsPlusNormal"/>
              <w:jc w:val="center"/>
            </w:pPr>
            <w:r>
              <w:t>2194360,22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373701,30</w:t>
            </w:r>
          </w:p>
        </w:tc>
        <w:tc>
          <w:tcPr>
            <w:tcW w:w="1361" w:type="dxa"/>
          </w:tcPr>
          <w:p w:rsidR="00425950" w:rsidRDefault="00425950">
            <w:pPr>
              <w:pStyle w:val="ConsPlusNormal"/>
              <w:jc w:val="center"/>
            </w:pPr>
            <w:r>
              <w:t>2194416,60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373695,48</w:t>
            </w:r>
          </w:p>
        </w:tc>
        <w:tc>
          <w:tcPr>
            <w:tcW w:w="1361" w:type="dxa"/>
          </w:tcPr>
          <w:p w:rsidR="00425950" w:rsidRDefault="00425950">
            <w:pPr>
              <w:pStyle w:val="ConsPlusNormal"/>
              <w:jc w:val="center"/>
            </w:pPr>
            <w:r>
              <w:t>2194447,42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373673,71</w:t>
            </w:r>
          </w:p>
        </w:tc>
        <w:tc>
          <w:tcPr>
            <w:tcW w:w="1361" w:type="dxa"/>
          </w:tcPr>
          <w:p w:rsidR="00425950" w:rsidRDefault="00425950">
            <w:pPr>
              <w:pStyle w:val="ConsPlusNormal"/>
              <w:jc w:val="center"/>
            </w:pPr>
            <w:r>
              <w:t>2194515,05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373630,96</w:t>
            </w:r>
          </w:p>
        </w:tc>
        <w:tc>
          <w:tcPr>
            <w:tcW w:w="1361" w:type="dxa"/>
          </w:tcPr>
          <w:p w:rsidR="00425950" w:rsidRDefault="00425950">
            <w:pPr>
              <w:pStyle w:val="ConsPlusNormal"/>
              <w:jc w:val="center"/>
            </w:pPr>
            <w:r>
              <w:t>2194588,54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373590,47</w:t>
            </w:r>
          </w:p>
        </w:tc>
        <w:tc>
          <w:tcPr>
            <w:tcW w:w="1361" w:type="dxa"/>
          </w:tcPr>
          <w:p w:rsidR="00425950" w:rsidRDefault="00425950">
            <w:pPr>
              <w:pStyle w:val="ConsPlusNormal"/>
              <w:jc w:val="center"/>
            </w:pPr>
            <w:r>
              <w:t>2194622,28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373531,61</w:t>
            </w:r>
          </w:p>
        </w:tc>
        <w:tc>
          <w:tcPr>
            <w:tcW w:w="1361" w:type="dxa"/>
          </w:tcPr>
          <w:p w:rsidR="00425950" w:rsidRDefault="00425950">
            <w:pPr>
              <w:pStyle w:val="ConsPlusNormal"/>
              <w:jc w:val="center"/>
            </w:pPr>
            <w:r>
              <w:t>2194635,40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373507,61</w:t>
            </w:r>
          </w:p>
        </w:tc>
        <w:tc>
          <w:tcPr>
            <w:tcW w:w="1361" w:type="dxa"/>
          </w:tcPr>
          <w:p w:rsidR="00425950" w:rsidRDefault="00425950">
            <w:pPr>
              <w:pStyle w:val="ConsPlusNormal"/>
              <w:jc w:val="center"/>
            </w:pPr>
            <w:r>
              <w:t>2194657,90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373472,75</w:t>
            </w:r>
          </w:p>
        </w:tc>
        <w:tc>
          <w:tcPr>
            <w:tcW w:w="1361" w:type="dxa"/>
          </w:tcPr>
          <w:p w:rsidR="00425950" w:rsidRDefault="00425950">
            <w:pPr>
              <w:pStyle w:val="ConsPlusNormal"/>
              <w:jc w:val="center"/>
            </w:pPr>
            <w:r>
              <w:t>2194747,50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373466,74</w:t>
            </w:r>
          </w:p>
        </w:tc>
        <w:tc>
          <w:tcPr>
            <w:tcW w:w="1361" w:type="dxa"/>
          </w:tcPr>
          <w:p w:rsidR="00425950" w:rsidRDefault="00425950">
            <w:pPr>
              <w:pStyle w:val="ConsPlusNormal"/>
              <w:jc w:val="center"/>
            </w:pPr>
            <w:r>
              <w:t>2194789,50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373461,98</w:t>
            </w:r>
          </w:p>
        </w:tc>
        <w:tc>
          <w:tcPr>
            <w:tcW w:w="1361" w:type="dxa"/>
          </w:tcPr>
          <w:p w:rsidR="00425950" w:rsidRDefault="00425950">
            <w:pPr>
              <w:pStyle w:val="ConsPlusNormal"/>
              <w:jc w:val="center"/>
            </w:pPr>
            <w:r>
              <w:t>2194826,40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373461,01</w:t>
            </w:r>
          </w:p>
        </w:tc>
        <w:tc>
          <w:tcPr>
            <w:tcW w:w="1361" w:type="dxa"/>
          </w:tcPr>
          <w:p w:rsidR="00425950" w:rsidRDefault="00425950">
            <w:pPr>
              <w:pStyle w:val="ConsPlusNormal"/>
              <w:jc w:val="center"/>
            </w:pPr>
            <w:r>
              <w:t>2194838,30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373460,45</w:t>
            </w:r>
          </w:p>
        </w:tc>
        <w:tc>
          <w:tcPr>
            <w:tcW w:w="1361" w:type="dxa"/>
          </w:tcPr>
          <w:p w:rsidR="00425950" w:rsidRDefault="00425950">
            <w:pPr>
              <w:pStyle w:val="ConsPlusNormal"/>
              <w:jc w:val="center"/>
            </w:pPr>
            <w:r>
              <w:t>2194845,13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373461,60</w:t>
            </w:r>
          </w:p>
        </w:tc>
        <w:tc>
          <w:tcPr>
            <w:tcW w:w="1361" w:type="dxa"/>
          </w:tcPr>
          <w:p w:rsidR="00425950" w:rsidRDefault="00425950">
            <w:pPr>
              <w:pStyle w:val="ConsPlusNormal"/>
              <w:jc w:val="center"/>
            </w:pPr>
            <w:r>
              <w:t>2194875,90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373455,87</w:t>
            </w:r>
          </w:p>
        </w:tc>
        <w:tc>
          <w:tcPr>
            <w:tcW w:w="1361" w:type="dxa"/>
          </w:tcPr>
          <w:p w:rsidR="00425950" w:rsidRDefault="00425950">
            <w:pPr>
              <w:pStyle w:val="ConsPlusNormal"/>
              <w:jc w:val="center"/>
            </w:pPr>
            <w:r>
              <w:t>2194913,60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373443,12</w:t>
            </w:r>
          </w:p>
        </w:tc>
        <w:tc>
          <w:tcPr>
            <w:tcW w:w="1361" w:type="dxa"/>
          </w:tcPr>
          <w:p w:rsidR="00425950" w:rsidRDefault="00425950">
            <w:pPr>
              <w:pStyle w:val="ConsPlusNormal"/>
              <w:jc w:val="center"/>
            </w:pPr>
            <w:r>
              <w:t>2194934,59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373415,68</w:t>
            </w:r>
          </w:p>
        </w:tc>
        <w:tc>
          <w:tcPr>
            <w:tcW w:w="1361" w:type="dxa"/>
          </w:tcPr>
          <w:p w:rsidR="00425950" w:rsidRDefault="00425950">
            <w:pPr>
              <w:pStyle w:val="ConsPlusNormal"/>
              <w:jc w:val="center"/>
            </w:pPr>
            <w:r>
              <w:t>2194945,09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373386,89</w:t>
            </w:r>
          </w:p>
        </w:tc>
        <w:tc>
          <w:tcPr>
            <w:tcW w:w="1361" w:type="dxa"/>
          </w:tcPr>
          <w:p w:rsidR="00425950" w:rsidRDefault="00425950">
            <w:pPr>
              <w:pStyle w:val="ConsPlusNormal"/>
              <w:jc w:val="center"/>
            </w:pPr>
            <w:r>
              <w:t>2194939,09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373367,58</w:t>
            </w:r>
          </w:p>
        </w:tc>
        <w:tc>
          <w:tcPr>
            <w:tcW w:w="1361" w:type="dxa"/>
          </w:tcPr>
          <w:p w:rsidR="00425950" w:rsidRDefault="00425950">
            <w:pPr>
              <w:pStyle w:val="ConsPlusNormal"/>
              <w:jc w:val="center"/>
            </w:pPr>
            <w:r>
              <w:t>2194922,27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373356,97</w:t>
            </w:r>
          </w:p>
        </w:tc>
        <w:tc>
          <w:tcPr>
            <w:tcW w:w="1361" w:type="dxa"/>
          </w:tcPr>
          <w:p w:rsidR="00425950" w:rsidRDefault="00425950">
            <w:pPr>
              <w:pStyle w:val="ConsPlusNormal"/>
              <w:jc w:val="center"/>
            </w:pPr>
            <w:r>
              <w:t>2194893,29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373350,33</w:t>
            </w:r>
          </w:p>
        </w:tc>
        <w:tc>
          <w:tcPr>
            <w:tcW w:w="1361" w:type="dxa"/>
          </w:tcPr>
          <w:p w:rsidR="00425950" w:rsidRDefault="00425950">
            <w:pPr>
              <w:pStyle w:val="ConsPlusNormal"/>
              <w:jc w:val="center"/>
            </w:pPr>
            <w:r>
              <w:t>2194836,95</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373355,71</w:t>
            </w:r>
          </w:p>
        </w:tc>
        <w:tc>
          <w:tcPr>
            <w:tcW w:w="1361" w:type="dxa"/>
          </w:tcPr>
          <w:p w:rsidR="00425950" w:rsidRDefault="00425950">
            <w:pPr>
              <w:pStyle w:val="ConsPlusNormal"/>
              <w:jc w:val="center"/>
            </w:pPr>
            <w:r>
              <w:t>2194802,41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373363,78</w:t>
            </w:r>
          </w:p>
        </w:tc>
        <w:tc>
          <w:tcPr>
            <w:tcW w:w="1361" w:type="dxa"/>
          </w:tcPr>
          <w:p w:rsidR="00425950" w:rsidRDefault="00425950">
            <w:pPr>
              <w:pStyle w:val="ConsPlusNormal"/>
              <w:jc w:val="center"/>
            </w:pPr>
            <w:r>
              <w:t>2194771,31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373385,80</w:t>
            </w:r>
          </w:p>
        </w:tc>
        <w:tc>
          <w:tcPr>
            <w:tcW w:w="1361" w:type="dxa"/>
          </w:tcPr>
          <w:p w:rsidR="00425950" w:rsidRDefault="00425950">
            <w:pPr>
              <w:pStyle w:val="ConsPlusNormal"/>
              <w:jc w:val="center"/>
            </w:pPr>
            <w:r>
              <w:t>2194725,03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373491,11</w:t>
            </w:r>
          </w:p>
        </w:tc>
        <w:tc>
          <w:tcPr>
            <w:tcW w:w="1361" w:type="dxa"/>
          </w:tcPr>
          <w:p w:rsidR="00425950" w:rsidRDefault="00425950">
            <w:pPr>
              <w:pStyle w:val="ConsPlusNormal"/>
              <w:jc w:val="center"/>
            </w:pPr>
            <w:r>
              <w:t>2194558,91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373524,11</w:t>
            </w:r>
          </w:p>
        </w:tc>
        <w:tc>
          <w:tcPr>
            <w:tcW w:w="1361" w:type="dxa"/>
          </w:tcPr>
          <w:p w:rsidR="00425950" w:rsidRDefault="00425950">
            <w:pPr>
              <w:pStyle w:val="ConsPlusNormal"/>
              <w:jc w:val="center"/>
            </w:pPr>
            <w:r>
              <w:t>2194514,67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373543,99</w:t>
            </w:r>
          </w:p>
        </w:tc>
        <w:tc>
          <w:tcPr>
            <w:tcW w:w="1361" w:type="dxa"/>
          </w:tcPr>
          <w:p w:rsidR="00425950" w:rsidRDefault="00425950">
            <w:pPr>
              <w:pStyle w:val="ConsPlusNormal"/>
              <w:jc w:val="center"/>
            </w:pPr>
            <w:r>
              <w:t>2194472,47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373578,85</w:t>
            </w:r>
          </w:p>
        </w:tc>
        <w:tc>
          <w:tcPr>
            <w:tcW w:w="1361" w:type="dxa"/>
          </w:tcPr>
          <w:p w:rsidR="00425950" w:rsidRDefault="00425950">
            <w:pPr>
              <w:pStyle w:val="ConsPlusNormal"/>
              <w:jc w:val="center"/>
            </w:pPr>
            <w:r>
              <w:t>2194362,45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373584,85</w:t>
            </w:r>
          </w:p>
        </w:tc>
        <w:tc>
          <w:tcPr>
            <w:tcW w:w="1361" w:type="dxa"/>
          </w:tcPr>
          <w:p w:rsidR="00425950" w:rsidRDefault="00425950">
            <w:pPr>
              <w:pStyle w:val="ConsPlusNormal"/>
              <w:jc w:val="center"/>
            </w:pPr>
            <w:r>
              <w:t>2194320,46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373594,59</w:t>
            </w:r>
          </w:p>
        </w:tc>
        <w:tc>
          <w:tcPr>
            <w:tcW w:w="1361" w:type="dxa"/>
          </w:tcPr>
          <w:p w:rsidR="00425950" w:rsidRDefault="00425950">
            <w:pPr>
              <w:pStyle w:val="ConsPlusNormal"/>
              <w:jc w:val="center"/>
            </w:pPr>
            <w:r>
              <w:t>2194258,97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373557,10</w:t>
            </w:r>
          </w:p>
        </w:tc>
        <w:tc>
          <w:tcPr>
            <w:tcW w:w="1361" w:type="dxa"/>
          </w:tcPr>
          <w:p w:rsidR="00425950" w:rsidRDefault="00425950">
            <w:pPr>
              <w:pStyle w:val="ConsPlusNormal"/>
              <w:jc w:val="center"/>
            </w:pPr>
            <w:r>
              <w:t>2194218,48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373561,61</w:t>
            </w:r>
          </w:p>
        </w:tc>
        <w:tc>
          <w:tcPr>
            <w:tcW w:w="1361" w:type="dxa"/>
          </w:tcPr>
          <w:p w:rsidR="00425950" w:rsidRDefault="00425950">
            <w:pPr>
              <w:pStyle w:val="ConsPlusNormal"/>
              <w:jc w:val="center"/>
            </w:pPr>
            <w:r>
              <w:t>2194169,74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373614,84</w:t>
            </w:r>
          </w:p>
        </w:tc>
        <w:tc>
          <w:tcPr>
            <w:tcW w:w="1361" w:type="dxa"/>
          </w:tcPr>
          <w:p w:rsidR="00425950" w:rsidRDefault="00425950">
            <w:pPr>
              <w:pStyle w:val="ConsPlusNormal"/>
              <w:jc w:val="center"/>
            </w:pPr>
            <w:r>
              <w:t>2194058,01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373707,83</w:t>
            </w:r>
          </w:p>
        </w:tc>
        <w:tc>
          <w:tcPr>
            <w:tcW w:w="1361" w:type="dxa"/>
          </w:tcPr>
          <w:p w:rsidR="00425950" w:rsidRDefault="00425950">
            <w:pPr>
              <w:pStyle w:val="ConsPlusNormal"/>
              <w:jc w:val="center"/>
            </w:pPr>
            <w:r>
              <w:t>2193905,04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373748,32</w:t>
            </w:r>
          </w:p>
        </w:tc>
        <w:tc>
          <w:tcPr>
            <w:tcW w:w="1361" w:type="dxa"/>
          </w:tcPr>
          <w:p w:rsidR="00425950" w:rsidRDefault="00425950">
            <w:pPr>
              <w:pStyle w:val="ConsPlusNormal"/>
              <w:jc w:val="center"/>
            </w:pPr>
            <w:r>
              <w:t>2193836,05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373806,81</w:t>
            </w:r>
          </w:p>
        </w:tc>
        <w:tc>
          <w:tcPr>
            <w:tcW w:w="1361" w:type="dxa"/>
          </w:tcPr>
          <w:p w:rsidR="00425950" w:rsidRDefault="00425950">
            <w:pPr>
              <w:pStyle w:val="ConsPlusNormal"/>
              <w:jc w:val="center"/>
            </w:pPr>
            <w:r>
              <w:t>2193788,06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373849,17</w:t>
            </w:r>
          </w:p>
        </w:tc>
        <w:tc>
          <w:tcPr>
            <w:tcW w:w="1361" w:type="dxa"/>
          </w:tcPr>
          <w:p w:rsidR="00425950" w:rsidRDefault="00425950">
            <w:pPr>
              <w:pStyle w:val="ConsPlusNormal"/>
              <w:jc w:val="center"/>
            </w:pPr>
            <w:r>
              <w:t>2193753,19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373880,29</w:t>
            </w:r>
          </w:p>
        </w:tc>
        <w:tc>
          <w:tcPr>
            <w:tcW w:w="1361" w:type="dxa"/>
          </w:tcPr>
          <w:p w:rsidR="00425950" w:rsidRDefault="00425950">
            <w:pPr>
              <w:pStyle w:val="ConsPlusNormal"/>
              <w:jc w:val="center"/>
            </w:pPr>
            <w:r>
              <w:t>2193611,09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373922,65</w:t>
            </w:r>
          </w:p>
        </w:tc>
        <w:tc>
          <w:tcPr>
            <w:tcW w:w="1361" w:type="dxa"/>
          </w:tcPr>
          <w:p w:rsidR="00425950" w:rsidRDefault="00425950">
            <w:pPr>
              <w:pStyle w:val="ConsPlusNormal"/>
              <w:jc w:val="center"/>
            </w:pPr>
            <w:r>
              <w:t>2193551,48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373974,39</w:t>
            </w:r>
          </w:p>
        </w:tc>
        <w:tc>
          <w:tcPr>
            <w:tcW w:w="1361" w:type="dxa"/>
          </w:tcPr>
          <w:p w:rsidR="00425950" w:rsidRDefault="00425950">
            <w:pPr>
              <w:pStyle w:val="ConsPlusNormal"/>
              <w:jc w:val="center"/>
            </w:pPr>
            <w:r>
              <w:t>2193503,85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374008,89</w:t>
            </w:r>
          </w:p>
        </w:tc>
        <w:tc>
          <w:tcPr>
            <w:tcW w:w="1361" w:type="dxa"/>
          </w:tcPr>
          <w:p w:rsidR="00425950" w:rsidRDefault="00425950">
            <w:pPr>
              <w:pStyle w:val="ConsPlusNormal"/>
              <w:jc w:val="center"/>
            </w:pPr>
            <w:r>
              <w:t>2193496,74</w:t>
            </w:r>
          </w:p>
        </w:tc>
      </w:tr>
      <w:tr w:rsidR="00425950">
        <w:tc>
          <w:tcPr>
            <w:tcW w:w="567" w:type="dxa"/>
            <w:vMerge w:val="restart"/>
            <w:tcBorders>
              <w:bottom w:val="nil"/>
            </w:tcBorders>
          </w:tcPr>
          <w:p w:rsidR="00425950" w:rsidRDefault="00425950">
            <w:pPr>
              <w:pStyle w:val="ConsPlusNormal"/>
              <w:jc w:val="center"/>
              <w:outlineLvl w:val="1"/>
            </w:pPr>
            <w:r>
              <w:t>7</w:t>
            </w:r>
          </w:p>
        </w:tc>
        <w:tc>
          <w:tcPr>
            <w:tcW w:w="1304" w:type="dxa"/>
            <w:vMerge w:val="restart"/>
            <w:tcBorders>
              <w:bottom w:val="nil"/>
            </w:tcBorders>
          </w:tcPr>
          <w:p w:rsidR="00425950" w:rsidRDefault="00425950">
            <w:pPr>
              <w:pStyle w:val="ConsPlusNormal"/>
            </w:pPr>
            <w:r>
              <w:t>Урочище "Волчьи ворота"</w:t>
            </w:r>
          </w:p>
        </w:tc>
        <w:tc>
          <w:tcPr>
            <w:tcW w:w="1474" w:type="dxa"/>
            <w:vMerge w:val="restart"/>
            <w:tcBorders>
              <w:bottom w:val="nil"/>
            </w:tcBorders>
          </w:tcPr>
          <w:p w:rsidR="00425950" w:rsidRDefault="00425950">
            <w:pPr>
              <w:pStyle w:val="ConsPlusNormal"/>
              <w:jc w:val="both"/>
            </w:pPr>
            <w:r>
              <w:t>Апшеронский район, юго-западней ст-цы Черниговской на берегу р. Пшеха</w:t>
            </w:r>
          </w:p>
        </w:tc>
        <w:tc>
          <w:tcPr>
            <w:tcW w:w="964" w:type="dxa"/>
            <w:vMerge w:val="restart"/>
            <w:tcBorders>
              <w:bottom w:val="nil"/>
            </w:tcBorders>
          </w:tcPr>
          <w:p w:rsidR="00425950" w:rsidRDefault="00425950">
            <w:pPr>
              <w:pStyle w:val="ConsPlusNormal"/>
              <w:jc w:val="center"/>
            </w:pPr>
            <w:r>
              <w:t>2,64</w:t>
            </w:r>
          </w:p>
        </w:tc>
        <w:tc>
          <w:tcPr>
            <w:tcW w:w="3458" w:type="dxa"/>
            <w:vMerge w:val="restart"/>
            <w:tcBorders>
              <w:bottom w:val="nil"/>
            </w:tcBorders>
          </w:tcPr>
          <w:p w:rsidR="00425950" w:rsidRDefault="00425950">
            <w:pPr>
              <w:pStyle w:val="ConsPlusNormal"/>
              <w:jc w:val="both"/>
            </w:pPr>
            <w:r>
              <w:t>протяженность памятника природы - 50 м; ширина ущелья по руслу реки - 4 - 5 м, между скалами от 30 м и более</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386544,25</w:t>
            </w:r>
          </w:p>
        </w:tc>
        <w:tc>
          <w:tcPr>
            <w:tcW w:w="1361" w:type="dxa"/>
          </w:tcPr>
          <w:p w:rsidR="00425950" w:rsidRDefault="00425950">
            <w:pPr>
              <w:pStyle w:val="ConsPlusNormal"/>
              <w:jc w:val="center"/>
            </w:pPr>
            <w:r>
              <w:t>2198016,88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386656,28</w:t>
            </w:r>
          </w:p>
        </w:tc>
        <w:tc>
          <w:tcPr>
            <w:tcW w:w="1361" w:type="dxa"/>
          </w:tcPr>
          <w:p w:rsidR="00425950" w:rsidRDefault="00425950">
            <w:pPr>
              <w:pStyle w:val="ConsPlusNormal"/>
              <w:jc w:val="center"/>
            </w:pPr>
            <w:r>
              <w:t>2197866,83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386661,28</w:t>
            </w:r>
          </w:p>
        </w:tc>
        <w:tc>
          <w:tcPr>
            <w:tcW w:w="1361" w:type="dxa"/>
          </w:tcPr>
          <w:p w:rsidR="00425950" w:rsidRDefault="00425950">
            <w:pPr>
              <w:pStyle w:val="ConsPlusNormal"/>
              <w:jc w:val="center"/>
            </w:pPr>
            <w:r>
              <w:t>2197860,13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386670,23</w:t>
            </w:r>
          </w:p>
        </w:tc>
        <w:tc>
          <w:tcPr>
            <w:tcW w:w="1361" w:type="dxa"/>
          </w:tcPr>
          <w:p w:rsidR="00425950" w:rsidRDefault="00425950">
            <w:pPr>
              <w:pStyle w:val="ConsPlusNormal"/>
              <w:jc w:val="center"/>
            </w:pPr>
            <w:r>
              <w:t>2197848,17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386698,72</w:t>
            </w:r>
          </w:p>
        </w:tc>
        <w:tc>
          <w:tcPr>
            <w:tcW w:w="1361" w:type="dxa"/>
          </w:tcPr>
          <w:p w:rsidR="00425950" w:rsidRDefault="00425950">
            <w:pPr>
              <w:pStyle w:val="ConsPlusNormal"/>
              <w:jc w:val="center"/>
            </w:pPr>
            <w:r>
              <w:t>2197830,17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386783,45</w:t>
            </w:r>
          </w:p>
        </w:tc>
        <w:tc>
          <w:tcPr>
            <w:tcW w:w="1361" w:type="dxa"/>
          </w:tcPr>
          <w:p w:rsidR="00425950" w:rsidRDefault="00425950">
            <w:pPr>
              <w:pStyle w:val="ConsPlusNormal"/>
              <w:jc w:val="center"/>
            </w:pPr>
            <w:r>
              <w:t>2197809,92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386800,32</w:t>
            </w:r>
          </w:p>
        </w:tc>
        <w:tc>
          <w:tcPr>
            <w:tcW w:w="1361" w:type="dxa"/>
          </w:tcPr>
          <w:p w:rsidR="00425950" w:rsidRDefault="00425950">
            <w:pPr>
              <w:pStyle w:val="ConsPlusNormal"/>
              <w:jc w:val="center"/>
            </w:pPr>
            <w:r>
              <w:t>2197812,92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386813,45</w:t>
            </w:r>
          </w:p>
        </w:tc>
        <w:tc>
          <w:tcPr>
            <w:tcW w:w="1361" w:type="dxa"/>
          </w:tcPr>
          <w:p w:rsidR="00425950" w:rsidRDefault="00425950">
            <w:pPr>
              <w:pStyle w:val="ConsPlusNormal"/>
              <w:jc w:val="center"/>
            </w:pPr>
            <w:r>
              <w:t>2197819,66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386823,57</w:t>
            </w:r>
          </w:p>
        </w:tc>
        <w:tc>
          <w:tcPr>
            <w:tcW w:w="1361" w:type="dxa"/>
          </w:tcPr>
          <w:p w:rsidR="00425950" w:rsidRDefault="00425950">
            <w:pPr>
              <w:pStyle w:val="ConsPlusNormal"/>
              <w:jc w:val="center"/>
            </w:pPr>
            <w:r>
              <w:t>2197850,04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386821,70</w:t>
            </w:r>
          </w:p>
        </w:tc>
        <w:tc>
          <w:tcPr>
            <w:tcW w:w="1361" w:type="dxa"/>
          </w:tcPr>
          <w:p w:rsidR="00425950" w:rsidRDefault="00425950">
            <w:pPr>
              <w:pStyle w:val="ConsPlusNormal"/>
              <w:jc w:val="center"/>
            </w:pPr>
            <w:r>
              <w:t>2197870,66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386797,70</w:t>
            </w:r>
          </w:p>
        </w:tc>
        <w:tc>
          <w:tcPr>
            <w:tcW w:w="1361" w:type="dxa"/>
          </w:tcPr>
          <w:p w:rsidR="00425950" w:rsidRDefault="00425950">
            <w:pPr>
              <w:pStyle w:val="ConsPlusNormal"/>
              <w:jc w:val="center"/>
            </w:pPr>
            <w:r>
              <w:t>2197896,15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386771,08</w:t>
            </w:r>
          </w:p>
        </w:tc>
        <w:tc>
          <w:tcPr>
            <w:tcW w:w="1361" w:type="dxa"/>
          </w:tcPr>
          <w:p w:rsidR="00425950" w:rsidRDefault="00425950">
            <w:pPr>
              <w:pStyle w:val="ConsPlusNormal"/>
              <w:jc w:val="center"/>
            </w:pPr>
            <w:r>
              <w:t>2197905,90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386729,09</w:t>
            </w:r>
          </w:p>
        </w:tc>
        <w:tc>
          <w:tcPr>
            <w:tcW w:w="1361" w:type="dxa"/>
          </w:tcPr>
          <w:p w:rsidR="00425950" w:rsidRDefault="00425950">
            <w:pPr>
              <w:pStyle w:val="ConsPlusNormal"/>
              <w:jc w:val="center"/>
            </w:pPr>
            <w:r>
              <w:t>2197916,02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386706,41</w:t>
            </w:r>
          </w:p>
        </w:tc>
        <w:tc>
          <w:tcPr>
            <w:tcW w:w="1361" w:type="dxa"/>
          </w:tcPr>
          <w:p w:rsidR="00425950" w:rsidRDefault="00425950">
            <w:pPr>
              <w:pStyle w:val="ConsPlusNormal"/>
              <w:jc w:val="center"/>
            </w:pPr>
            <w:r>
              <w:t>2197920,91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386705,23</w:t>
            </w:r>
          </w:p>
        </w:tc>
        <w:tc>
          <w:tcPr>
            <w:tcW w:w="1361" w:type="dxa"/>
          </w:tcPr>
          <w:p w:rsidR="00425950" w:rsidRDefault="00425950">
            <w:pPr>
              <w:pStyle w:val="ConsPlusNormal"/>
              <w:jc w:val="center"/>
            </w:pPr>
            <w:r>
              <w:t>2197928,11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386676,17</w:t>
            </w:r>
          </w:p>
        </w:tc>
        <w:tc>
          <w:tcPr>
            <w:tcW w:w="1361" w:type="dxa"/>
          </w:tcPr>
          <w:p w:rsidR="00425950" w:rsidRDefault="00425950">
            <w:pPr>
              <w:pStyle w:val="ConsPlusNormal"/>
              <w:jc w:val="center"/>
            </w:pPr>
            <w:r>
              <w:t>2197986,51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386615,48</w:t>
            </w:r>
          </w:p>
        </w:tc>
        <w:tc>
          <w:tcPr>
            <w:tcW w:w="1361" w:type="dxa"/>
          </w:tcPr>
          <w:p w:rsidR="00425950" w:rsidRDefault="00425950">
            <w:pPr>
              <w:pStyle w:val="ConsPlusNormal"/>
              <w:jc w:val="center"/>
            </w:pPr>
            <w:r>
              <w:t>2198031,88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386569,73</w:t>
            </w:r>
          </w:p>
        </w:tc>
        <w:tc>
          <w:tcPr>
            <w:tcW w:w="1361" w:type="dxa"/>
          </w:tcPr>
          <w:p w:rsidR="00425950" w:rsidRDefault="00425950">
            <w:pPr>
              <w:pStyle w:val="ConsPlusNormal"/>
              <w:jc w:val="center"/>
            </w:pPr>
            <w:r>
              <w:t>2198048,38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386548,75</w:t>
            </w:r>
          </w:p>
        </w:tc>
        <w:tc>
          <w:tcPr>
            <w:tcW w:w="1361" w:type="dxa"/>
          </w:tcPr>
          <w:p w:rsidR="00425950" w:rsidRDefault="00425950">
            <w:pPr>
              <w:pStyle w:val="ConsPlusNormal"/>
              <w:jc w:val="center"/>
            </w:pPr>
            <w:r>
              <w:t>2198034,13</w:t>
            </w:r>
          </w:p>
        </w:tc>
      </w:tr>
      <w:tr w:rsidR="00425950">
        <w:tblPrEx>
          <w:tblBorders>
            <w:insideH w:val="nil"/>
          </w:tblBorders>
        </w:tblPrEx>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3288" w:type="dxa"/>
            <w:gridSpan w:val="3"/>
          </w:tcPr>
          <w:p w:rsidR="00425950" w:rsidRDefault="00425950">
            <w:pPr>
              <w:pStyle w:val="ConsPlusNormal"/>
              <w:jc w:val="center"/>
            </w:pPr>
            <w:r>
              <w:t>Особо охраняемая зона. Участок 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386706,41</w:t>
            </w:r>
          </w:p>
        </w:tc>
        <w:tc>
          <w:tcPr>
            <w:tcW w:w="1361" w:type="dxa"/>
          </w:tcPr>
          <w:p w:rsidR="00425950" w:rsidRDefault="00425950">
            <w:pPr>
              <w:pStyle w:val="ConsPlusNormal"/>
              <w:jc w:val="center"/>
            </w:pPr>
            <w:r>
              <w:t>2197920,91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386695,37</w:t>
            </w:r>
          </w:p>
        </w:tc>
        <w:tc>
          <w:tcPr>
            <w:tcW w:w="1361" w:type="dxa"/>
          </w:tcPr>
          <w:p w:rsidR="00425950" w:rsidRDefault="00425950">
            <w:pPr>
              <w:pStyle w:val="ConsPlusNormal"/>
              <w:jc w:val="center"/>
            </w:pPr>
            <w:r>
              <w:t>2197914,13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386668,73</w:t>
            </w:r>
          </w:p>
        </w:tc>
        <w:tc>
          <w:tcPr>
            <w:tcW w:w="1361" w:type="dxa"/>
          </w:tcPr>
          <w:p w:rsidR="00425950" w:rsidRDefault="00425950">
            <w:pPr>
              <w:pStyle w:val="ConsPlusNormal"/>
              <w:jc w:val="center"/>
            </w:pPr>
            <w:r>
              <w:t>2197879,09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386661,28</w:t>
            </w:r>
          </w:p>
        </w:tc>
        <w:tc>
          <w:tcPr>
            <w:tcW w:w="1361" w:type="dxa"/>
          </w:tcPr>
          <w:p w:rsidR="00425950" w:rsidRDefault="00425950">
            <w:pPr>
              <w:pStyle w:val="ConsPlusNormal"/>
              <w:jc w:val="center"/>
            </w:pPr>
            <w:r>
              <w:t>2197860,13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386670,23</w:t>
            </w:r>
          </w:p>
        </w:tc>
        <w:tc>
          <w:tcPr>
            <w:tcW w:w="1361" w:type="dxa"/>
          </w:tcPr>
          <w:p w:rsidR="00425950" w:rsidRDefault="00425950">
            <w:pPr>
              <w:pStyle w:val="ConsPlusNormal"/>
              <w:jc w:val="center"/>
            </w:pPr>
            <w:r>
              <w:t>2197848,17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386698,72</w:t>
            </w:r>
          </w:p>
        </w:tc>
        <w:tc>
          <w:tcPr>
            <w:tcW w:w="1361" w:type="dxa"/>
          </w:tcPr>
          <w:p w:rsidR="00425950" w:rsidRDefault="00425950">
            <w:pPr>
              <w:pStyle w:val="ConsPlusNormal"/>
              <w:jc w:val="center"/>
            </w:pPr>
            <w:r>
              <w:t>2197830,17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386783,45</w:t>
            </w:r>
          </w:p>
        </w:tc>
        <w:tc>
          <w:tcPr>
            <w:tcW w:w="1361" w:type="dxa"/>
          </w:tcPr>
          <w:p w:rsidR="00425950" w:rsidRDefault="00425950">
            <w:pPr>
              <w:pStyle w:val="ConsPlusNormal"/>
              <w:jc w:val="center"/>
            </w:pPr>
            <w:r>
              <w:t>2197809,92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386800,32</w:t>
            </w:r>
          </w:p>
        </w:tc>
        <w:tc>
          <w:tcPr>
            <w:tcW w:w="1361" w:type="dxa"/>
          </w:tcPr>
          <w:p w:rsidR="00425950" w:rsidRDefault="00425950">
            <w:pPr>
              <w:pStyle w:val="ConsPlusNormal"/>
              <w:jc w:val="center"/>
            </w:pPr>
            <w:r>
              <w:t>2197812,92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386813,45</w:t>
            </w:r>
          </w:p>
        </w:tc>
        <w:tc>
          <w:tcPr>
            <w:tcW w:w="1361" w:type="dxa"/>
          </w:tcPr>
          <w:p w:rsidR="00425950" w:rsidRDefault="00425950">
            <w:pPr>
              <w:pStyle w:val="ConsPlusNormal"/>
              <w:jc w:val="center"/>
            </w:pPr>
            <w:r>
              <w:t>2197819,66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386823,57</w:t>
            </w:r>
          </w:p>
        </w:tc>
        <w:tc>
          <w:tcPr>
            <w:tcW w:w="1361" w:type="dxa"/>
          </w:tcPr>
          <w:p w:rsidR="00425950" w:rsidRDefault="00425950">
            <w:pPr>
              <w:pStyle w:val="ConsPlusNormal"/>
              <w:jc w:val="center"/>
            </w:pPr>
            <w:r>
              <w:t>2197850,04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386821,70</w:t>
            </w:r>
          </w:p>
        </w:tc>
        <w:tc>
          <w:tcPr>
            <w:tcW w:w="1361" w:type="dxa"/>
          </w:tcPr>
          <w:p w:rsidR="00425950" w:rsidRDefault="00425950">
            <w:pPr>
              <w:pStyle w:val="ConsPlusNormal"/>
              <w:jc w:val="center"/>
            </w:pPr>
            <w:r>
              <w:t>2197870,66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386797,70</w:t>
            </w:r>
          </w:p>
        </w:tc>
        <w:tc>
          <w:tcPr>
            <w:tcW w:w="1361" w:type="dxa"/>
          </w:tcPr>
          <w:p w:rsidR="00425950" w:rsidRDefault="00425950">
            <w:pPr>
              <w:pStyle w:val="ConsPlusNormal"/>
              <w:jc w:val="center"/>
            </w:pPr>
            <w:r>
              <w:t>2197896,15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386771,08</w:t>
            </w:r>
          </w:p>
        </w:tc>
        <w:tc>
          <w:tcPr>
            <w:tcW w:w="1361" w:type="dxa"/>
          </w:tcPr>
          <w:p w:rsidR="00425950" w:rsidRDefault="00425950">
            <w:pPr>
              <w:pStyle w:val="ConsPlusNormal"/>
              <w:jc w:val="center"/>
            </w:pPr>
            <w:r>
              <w:t>2197905,90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386729,09</w:t>
            </w:r>
          </w:p>
        </w:tc>
        <w:tc>
          <w:tcPr>
            <w:tcW w:w="1361" w:type="dxa"/>
          </w:tcPr>
          <w:p w:rsidR="00425950" w:rsidRDefault="00425950">
            <w:pPr>
              <w:pStyle w:val="ConsPlusNormal"/>
              <w:jc w:val="center"/>
            </w:pPr>
            <w:r>
              <w:t>2197916,02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Рекреационная зона</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386661,28</w:t>
            </w:r>
          </w:p>
        </w:tc>
        <w:tc>
          <w:tcPr>
            <w:tcW w:w="1361" w:type="dxa"/>
          </w:tcPr>
          <w:p w:rsidR="00425950" w:rsidRDefault="00425950">
            <w:pPr>
              <w:pStyle w:val="ConsPlusNormal"/>
              <w:jc w:val="center"/>
            </w:pPr>
            <w:r>
              <w:t>2197860,13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386668,73</w:t>
            </w:r>
          </w:p>
        </w:tc>
        <w:tc>
          <w:tcPr>
            <w:tcW w:w="1361" w:type="dxa"/>
          </w:tcPr>
          <w:p w:rsidR="00425950" w:rsidRDefault="00425950">
            <w:pPr>
              <w:pStyle w:val="ConsPlusNormal"/>
              <w:jc w:val="center"/>
            </w:pPr>
            <w:r>
              <w:t>2197879,09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386695,37</w:t>
            </w:r>
          </w:p>
        </w:tc>
        <w:tc>
          <w:tcPr>
            <w:tcW w:w="1361" w:type="dxa"/>
          </w:tcPr>
          <w:p w:rsidR="00425950" w:rsidRDefault="00425950">
            <w:pPr>
              <w:pStyle w:val="ConsPlusNormal"/>
              <w:jc w:val="center"/>
            </w:pPr>
            <w:r>
              <w:t>2197914,13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386706,41</w:t>
            </w:r>
          </w:p>
        </w:tc>
        <w:tc>
          <w:tcPr>
            <w:tcW w:w="1361" w:type="dxa"/>
          </w:tcPr>
          <w:p w:rsidR="00425950" w:rsidRDefault="00425950">
            <w:pPr>
              <w:pStyle w:val="ConsPlusNormal"/>
              <w:jc w:val="center"/>
            </w:pPr>
            <w:r>
              <w:t>2197920,91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386705,23</w:t>
            </w:r>
          </w:p>
        </w:tc>
        <w:tc>
          <w:tcPr>
            <w:tcW w:w="1361" w:type="dxa"/>
          </w:tcPr>
          <w:p w:rsidR="00425950" w:rsidRDefault="00425950">
            <w:pPr>
              <w:pStyle w:val="ConsPlusNormal"/>
              <w:jc w:val="center"/>
            </w:pPr>
            <w:r>
              <w:t>2197928,11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386691,67</w:t>
            </w:r>
          </w:p>
        </w:tc>
        <w:tc>
          <w:tcPr>
            <w:tcW w:w="1361" w:type="dxa"/>
          </w:tcPr>
          <w:p w:rsidR="00425950" w:rsidRDefault="00425950">
            <w:pPr>
              <w:pStyle w:val="ConsPlusNormal"/>
              <w:jc w:val="center"/>
            </w:pPr>
            <w:r>
              <w:t>2197920,42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386662,94</w:t>
            </w:r>
          </w:p>
        </w:tc>
        <w:tc>
          <w:tcPr>
            <w:tcW w:w="1361" w:type="dxa"/>
          </w:tcPr>
          <w:p w:rsidR="00425950" w:rsidRDefault="00425950">
            <w:pPr>
              <w:pStyle w:val="ConsPlusNormal"/>
              <w:jc w:val="center"/>
            </w:pPr>
            <w:r>
              <w:t>2197883,55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3288" w:type="dxa"/>
            <w:gridSpan w:val="3"/>
          </w:tcPr>
          <w:p w:rsidR="00425950" w:rsidRDefault="00425950">
            <w:pPr>
              <w:pStyle w:val="ConsPlusNormal"/>
              <w:jc w:val="center"/>
            </w:pPr>
            <w:r>
              <w:t>Особо охраняемая зона. Участок 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386656,28</w:t>
            </w:r>
          </w:p>
        </w:tc>
        <w:tc>
          <w:tcPr>
            <w:tcW w:w="1361" w:type="dxa"/>
          </w:tcPr>
          <w:p w:rsidR="00425950" w:rsidRDefault="00425950">
            <w:pPr>
              <w:pStyle w:val="ConsPlusNormal"/>
              <w:jc w:val="center"/>
            </w:pPr>
            <w:r>
              <w:t>2197866,83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386662,94</w:t>
            </w:r>
          </w:p>
        </w:tc>
        <w:tc>
          <w:tcPr>
            <w:tcW w:w="1361" w:type="dxa"/>
          </w:tcPr>
          <w:p w:rsidR="00425950" w:rsidRDefault="00425950">
            <w:pPr>
              <w:pStyle w:val="ConsPlusNormal"/>
              <w:jc w:val="center"/>
            </w:pPr>
            <w:r>
              <w:t>2197883,55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386691,67</w:t>
            </w:r>
          </w:p>
        </w:tc>
        <w:tc>
          <w:tcPr>
            <w:tcW w:w="1361" w:type="dxa"/>
          </w:tcPr>
          <w:p w:rsidR="00425950" w:rsidRDefault="00425950">
            <w:pPr>
              <w:pStyle w:val="ConsPlusNormal"/>
              <w:jc w:val="center"/>
            </w:pPr>
            <w:r>
              <w:t>1197920,42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386705,23</w:t>
            </w:r>
          </w:p>
        </w:tc>
        <w:tc>
          <w:tcPr>
            <w:tcW w:w="1361" w:type="dxa"/>
          </w:tcPr>
          <w:p w:rsidR="00425950" w:rsidRDefault="00425950">
            <w:pPr>
              <w:pStyle w:val="ConsPlusNormal"/>
              <w:jc w:val="center"/>
            </w:pPr>
            <w:r>
              <w:t>2197928,11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386676,17</w:t>
            </w:r>
          </w:p>
        </w:tc>
        <w:tc>
          <w:tcPr>
            <w:tcW w:w="1361" w:type="dxa"/>
          </w:tcPr>
          <w:p w:rsidR="00425950" w:rsidRDefault="00425950">
            <w:pPr>
              <w:pStyle w:val="ConsPlusNormal"/>
              <w:jc w:val="center"/>
            </w:pPr>
            <w:r>
              <w:t>2197986,51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386615,48</w:t>
            </w:r>
          </w:p>
        </w:tc>
        <w:tc>
          <w:tcPr>
            <w:tcW w:w="1361" w:type="dxa"/>
          </w:tcPr>
          <w:p w:rsidR="00425950" w:rsidRDefault="00425950">
            <w:pPr>
              <w:pStyle w:val="ConsPlusNormal"/>
              <w:jc w:val="center"/>
            </w:pPr>
            <w:r>
              <w:t>2198031,88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386569,75</w:t>
            </w:r>
          </w:p>
        </w:tc>
        <w:tc>
          <w:tcPr>
            <w:tcW w:w="1361" w:type="dxa"/>
          </w:tcPr>
          <w:p w:rsidR="00425950" w:rsidRDefault="00425950">
            <w:pPr>
              <w:pStyle w:val="ConsPlusNormal"/>
              <w:jc w:val="center"/>
            </w:pPr>
            <w:r>
              <w:t>2198048,38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386548,75</w:t>
            </w:r>
          </w:p>
        </w:tc>
        <w:tc>
          <w:tcPr>
            <w:tcW w:w="1361" w:type="dxa"/>
          </w:tcPr>
          <w:p w:rsidR="00425950" w:rsidRDefault="00425950">
            <w:pPr>
              <w:pStyle w:val="ConsPlusNormal"/>
              <w:jc w:val="center"/>
            </w:pPr>
            <w:r>
              <w:t>2198034,13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386544,25</w:t>
            </w:r>
          </w:p>
        </w:tc>
        <w:tc>
          <w:tcPr>
            <w:tcW w:w="1361" w:type="dxa"/>
          </w:tcPr>
          <w:p w:rsidR="00425950" w:rsidRDefault="00425950">
            <w:pPr>
              <w:pStyle w:val="ConsPlusNormal"/>
              <w:jc w:val="center"/>
            </w:pPr>
            <w:r>
              <w:t>2198016,88</w:t>
            </w:r>
          </w:p>
        </w:tc>
      </w:tr>
      <w:tr w:rsidR="00425950">
        <w:tc>
          <w:tcPr>
            <w:tcW w:w="567" w:type="dxa"/>
            <w:vMerge w:val="restart"/>
            <w:tcBorders>
              <w:bottom w:val="nil"/>
            </w:tcBorders>
          </w:tcPr>
          <w:p w:rsidR="00425950" w:rsidRDefault="00425950">
            <w:pPr>
              <w:pStyle w:val="ConsPlusNormal"/>
              <w:jc w:val="center"/>
              <w:outlineLvl w:val="1"/>
            </w:pPr>
            <w:r>
              <w:t>8</w:t>
            </w:r>
          </w:p>
        </w:tc>
        <w:tc>
          <w:tcPr>
            <w:tcW w:w="1304" w:type="dxa"/>
            <w:vMerge w:val="restart"/>
            <w:tcBorders>
              <w:bottom w:val="nil"/>
            </w:tcBorders>
          </w:tcPr>
          <w:p w:rsidR="00425950" w:rsidRDefault="00425950">
            <w:pPr>
              <w:pStyle w:val="ConsPlusNormal"/>
            </w:pPr>
            <w:r>
              <w:t>Урочище "Черниговское"</w:t>
            </w:r>
          </w:p>
        </w:tc>
        <w:tc>
          <w:tcPr>
            <w:tcW w:w="1474" w:type="dxa"/>
            <w:vMerge w:val="restart"/>
            <w:tcBorders>
              <w:bottom w:val="nil"/>
            </w:tcBorders>
          </w:tcPr>
          <w:p w:rsidR="00425950" w:rsidRDefault="00425950">
            <w:pPr>
              <w:pStyle w:val="ConsPlusNormal"/>
              <w:jc w:val="both"/>
            </w:pPr>
            <w:r>
              <w:t>Апшеронский район</w:t>
            </w:r>
          </w:p>
        </w:tc>
        <w:tc>
          <w:tcPr>
            <w:tcW w:w="964" w:type="dxa"/>
            <w:vMerge w:val="restart"/>
            <w:tcBorders>
              <w:bottom w:val="nil"/>
            </w:tcBorders>
          </w:tcPr>
          <w:p w:rsidR="00425950" w:rsidRDefault="00425950">
            <w:pPr>
              <w:pStyle w:val="ConsPlusNormal"/>
              <w:jc w:val="center"/>
            </w:pPr>
            <w:r>
              <w:t>11,3</w:t>
            </w:r>
          </w:p>
        </w:tc>
        <w:tc>
          <w:tcPr>
            <w:tcW w:w="3458" w:type="dxa"/>
            <w:vMerge w:val="restart"/>
            <w:tcBorders>
              <w:bottom w:val="nil"/>
            </w:tcBorders>
          </w:tcPr>
          <w:p w:rsidR="00425950" w:rsidRDefault="00425950">
            <w:pPr>
              <w:pStyle w:val="ConsPlusNormal"/>
              <w:jc w:val="both"/>
            </w:pPr>
            <w:r>
              <w:t>границы установлены по границе выдела 64 квартала 43 А Черниговского участкового лесничества Апшеронского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384458,35</w:t>
            </w:r>
          </w:p>
        </w:tc>
        <w:tc>
          <w:tcPr>
            <w:tcW w:w="1361" w:type="dxa"/>
          </w:tcPr>
          <w:p w:rsidR="00425950" w:rsidRDefault="00425950">
            <w:pPr>
              <w:pStyle w:val="ConsPlusNormal"/>
              <w:jc w:val="center"/>
            </w:pPr>
            <w:r>
              <w:t>2207118,19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384434,34</w:t>
            </w:r>
          </w:p>
        </w:tc>
        <w:tc>
          <w:tcPr>
            <w:tcW w:w="1361" w:type="dxa"/>
          </w:tcPr>
          <w:p w:rsidR="00425950" w:rsidRDefault="00425950">
            <w:pPr>
              <w:pStyle w:val="ConsPlusNormal"/>
              <w:jc w:val="center"/>
            </w:pPr>
            <w:r>
              <w:t>2207150,62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384444,70</w:t>
            </w:r>
          </w:p>
        </w:tc>
        <w:tc>
          <w:tcPr>
            <w:tcW w:w="1361" w:type="dxa"/>
          </w:tcPr>
          <w:p w:rsidR="00425950" w:rsidRDefault="00425950">
            <w:pPr>
              <w:pStyle w:val="ConsPlusNormal"/>
              <w:jc w:val="center"/>
            </w:pPr>
            <w:r>
              <w:t>2207164,93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384445,52</w:t>
            </w:r>
          </w:p>
        </w:tc>
        <w:tc>
          <w:tcPr>
            <w:tcW w:w="1361" w:type="dxa"/>
          </w:tcPr>
          <w:p w:rsidR="00425950" w:rsidRDefault="00425950">
            <w:pPr>
              <w:pStyle w:val="ConsPlusNormal"/>
              <w:jc w:val="center"/>
            </w:pPr>
            <w:r>
              <w:t>2207192,23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384407,68</w:t>
            </w:r>
          </w:p>
        </w:tc>
        <w:tc>
          <w:tcPr>
            <w:tcW w:w="1361" w:type="dxa"/>
          </w:tcPr>
          <w:p w:rsidR="00425950" w:rsidRDefault="00425950">
            <w:pPr>
              <w:pStyle w:val="ConsPlusNormal"/>
              <w:jc w:val="center"/>
            </w:pPr>
            <w:r>
              <w:t>2207201,94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384333,16</w:t>
            </w:r>
          </w:p>
        </w:tc>
        <w:tc>
          <w:tcPr>
            <w:tcW w:w="1361" w:type="dxa"/>
          </w:tcPr>
          <w:p w:rsidR="00425950" w:rsidRDefault="00425950">
            <w:pPr>
              <w:pStyle w:val="ConsPlusNormal"/>
              <w:jc w:val="center"/>
            </w:pPr>
            <w:r>
              <w:t>2207210,83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384309,79</w:t>
            </w:r>
          </w:p>
        </w:tc>
        <w:tc>
          <w:tcPr>
            <w:tcW w:w="1361" w:type="dxa"/>
          </w:tcPr>
          <w:p w:rsidR="00425950" w:rsidRDefault="00425950">
            <w:pPr>
              <w:pStyle w:val="ConsPlusNormal"/>
              <w:jc w:val="center"/>
            </w:pPr>
            <w:r>
              <w:t>2207223,32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384272,28</w:t>
            </w:r>
          </w:p>
        </w:tc>
        <w:tc>
          <w:tcPr>
            <w:tcW w:w="1361" w:type="dxa"/>
          </w:tcPr>
          <w:p w:rsidR="00425950" w:rsidRDefault="00425950">
            <w:pPr>
              <w:pStyle w:val="ConsPlusNormal"/>
              <w:jc w:val="center"/>
            </w:pPr>
            <w:r>
              <w:t>2207251,46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384241,68</w:t>
            </w:r>
          </w:p>
        </w:tc>
        <w:tc>
          <w:tcPr>
            <w:tcW w:w="1361" w:type="dxa"/>
          </w:tcPr>
          <w:p w:rsidR="00425950" w:rsidRDefault="00425950">
            <w:pPr>
              <w:pStyle w:val="ConsPlusNormal"/>
              <w:jc w:val="center"/>
            </w:pPr>
            <w:r>
              <w:t>2207282,05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384215,52</w:t>
            </w:r>
          </w:p>
        </w:tc>
        <w:tc>
          <w:tcPr>
            <w:tcW w:w="1361" w:type="dxa"/>
          </w:tcPr>
          <w:p w:rsidR="00425950" w:rsidRDefault="00425950">
            <w:pPr>
              <w:pStyle w:val="ConsPlusNormal"/>
              <w:jc w:val="center"/>
            </w:pPr>
            <w:r>
              <w:t>2207315,12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384196,40</w:t>
            </w:r>
          </w:p>
        </w:tc>
        <w:tc>
          <w:tcPr>
            <w:tcW w:w="1361" w:type="dxa"/>
          </w:tcPr>
          <w:p w:rsidR="00425950" w:rsidRDefault="00425950">
            <w:pPr>
              <w:pStyle w:val="ConsPlusNormal"/>
              <w:jc w:val="center"/>
            </w:pPr>
            <w:r>
              <w:t>2207342,15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384161,35</w:t>
            </w:r>
          </w:p>
        </w:tc>
        <w:tc>
          <w:tcPr>
            <w:tcW w:w="1361" w:type="dxa"/>
          </w:tcPr>
          <w:p w:rsidR="00425950" w:rsidRDefault="00425950">
            <w:pPr>
              <w:pStyle w:val="ConsPlusNormal"/>
              <w:jc w:val="center"/>
            </w:pPr>
            <w:r>
              <w:t>2207371,76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384114,26</w:t>
            </w:r>
          </w:p>
        </w:tc>
        <w:tc>
          <w:tcPr>
            <w:tcW w:w="1361" w:type="dxa"/>
          </w:tcPr>
          <w:p w:rsidR="00425950" w:rsidRDefault="00425950">
            <w:pPr>
              <w:pStyle w:val="ConsPlusNormal"/>
              <w:jc w:val="center"/>
            </w:pPr>
            <w:r>
              <w:t>2207391,72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384070,83</w:t>
            </w:r>
          </w:p>
        </w:tc>
        <w:tc>
          <w:tcPr>
            <w:tcW w:w="1361" w:type="dxa"/>
          </w:tcPr>
          <w:p w:rsidR="00425950" w:rsidRDefault="00425950">
            <w:pPr>
              <w:pStyle w:val="ConsPlusNormal"/>
              <w:jc w:val="center"/>
            </w:pPr>
            <w:r>
              <w:t>2207399,13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384027,88</w:t>
            </w:r>
          </w:p>
        </w:tc>
        <w:tc>
          <w:tcPr>
            <w:tcW w:w="1361" w:type="dxa"/>
          </w:tcPr>
          <w:p w:rsidR="00425950" w:rsidRDefault="00425950">
            <w:pPr>
              <w:pStyle w:val="ConsPlusNormal"/>
              <w:jc w:val="center"/>
            </w:pPr>
            <w:r>
              <w:t>2207413,44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383991,56</w:t>
            </w:r>
          </w:p>
        </w:tc>
        <w:tc>
          <w:tcPr>
            <w:tcW w:w="1361" w:type="dxa"/>
          </w:tcPr>
          <w:p w:rsidR="00425950" w:rsidRDefault="00425950">
            <w:pPr>
              <w:pStyle w:val="ConsPlusNormal"/>
              <w:jc w:val="center"/>
            </w:pPr>
            <w:r>
              <w:t>2207435,93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383954,55</w:t>
            </w:r>
          </w:p>
        </w:tc>
        <w:tc>
          <w:tcPr>
            <w:tcW w:w="1361" w:type="dxa"/>
          </w:tcPr>
          <w:p w:rsidR="00425950" w:rsidRDefault="00425950">
            <w:pPr>
              <w:pStyle w:val="ConsPlusNormal"/>
              <w:jc w:val="center"/>
            </w:pPr>
            <w:r>
              <w:t>2207449,25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383915,06</w:t>
            </w:r>
          </w:p>
        </w:tc>
        <w:tc>
          <w:tcPr>
            <w:tcW w:w="1361" w:type="dxa"/>
          </w:tcPr>
          <w:p w:rsidR="00425950" w:rsidRDefault="00425950">
            <w:pPr>
              <w:pStyle w:val="ConsPlusNormal"/>
              <w:jc w:val="center"/>
            </w:pPr>
            <w:r>
              <w:t>2207475,41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383871,63</w:t>
            </w:r>
          </w:p>
        </w:tc>
        <w:tc>
          <w:tcPr>
            <w:tcW w:w="1361" w:type="dxa"/>
          </w:tcPr>
          <w:p w:rsidR="00425950" w:rsidRDefault="00425950">
            <w:pPr>
              <w:pStyle w:val="ConsPlusNormal"/>
              <w:jc w:val="center"/>
            </w:pPr>
            <w:r>
              <w:t>2207482,32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383836,09</w:t>
            </w:r>
          </w:p>
        </w:tc>
        <w:tc>
          <w:tcPr>
            <w:tcW w:w="1361" w:type="dxa"/>
          </w:tcPr>
          <w:p w:rsidR="00425950" w:rsidRDefault="00425950">
            <w:pPr>
              <w:pStyle w:val="ConsPlusNormal"/>
              <w:jc w:val="center"/>
            </w:pPr>
            <w:r>
              <w:t>2207487,75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383785,25</w:t>
            </w:r>
          </w:p>
        </w:tc>
        <w:tc>
          <w:tcPr>
            <w:tcW w:w="1361" w:type="dxa"/>
          </w:tcPr>
          <w:p w:rsidR="00425950" w:rsidRDefault="00425950">
            <w:pPr>
              <w:pStyle w:val="ConsPlusNormal"/>
              <w:jc w:val="center"/>
            </w:pPr>
            <w:r>
              <w:t>2207480,35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383745,27</w:t>
            </w:r>
          </w:p>
        </w:tc>
        <w:tc>
          <w:tcPr>
            <w:tcW w:w="1361" w:type="dxa"/>
          </w:tcPr>
          <w:p w:rsidR="00425950" w:rsidRDefault="00425950">
            <w:pPr>
              <w:pStyle w:val="ConsPlusNormal"/>
              <w:jc w:val="center"/>
            </w:pPr>
            <w:r>
              <w:t>2207470,47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383688,51</w:t>
            </w:r>
          </w:p>
        </w:tc>
        <w:tc>
          <w:tcPr>
            <w:tcW w:w="1361" w:type="dxa"/>
          </w:tcPr>
          <w:p w:rsidR="00425950" w:rsidRDefault="00425950">
            <w:pPr>
              <w:pStyle w:val="ConsPlusNormal"/>
              <w:jc w:val="center"/>
            </w:pPr>
            <w:r>
              <w:t>2207460,60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383656,18</w:t>
            </w:r>
          </w:p>
        </w:tc>
        <w:tc>
          <w:tcPr>
            <w:tcW w:w="1361" w:type="dxa"/>
          </w:tcPr>
          <w:p w:rsidR="00425950" w:rsidRDefault="00425950">
            <w:pPr>
              <w:pStyle w:val="ConsPlusNormal"/>
              <w:jc w:val="center"/>
            </w:pPr>
            <w:r>
              <w:t>2207463,81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383605,84</w:t>
            </w:r>
          </w:p>
        </w:tc>
        <w:tc>
          <w:tcPr>
            <w:tcW w:w="1361" w:type="dxa"/>
          </w:tcPr>
          <w:p w:rsidR="00425950" w:rsidRDefault="00425950">
            <w:pPr>
              <w:pStyle w:val="ConsPlusNormal"/>
              <w:jc w:val="center"/>
            </w:pPr>
            <w:r>
              <w:t>2207461,84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383553,03</w:t>
            </w:r>
          </w:p>
        </w:tc>
        <w:tc>
          <w:tcPr>
            <w:tcW w:w="1361" w:type="dxa"/>
          </w:tcPr>
          <w:p w:rsidR="00425950" w:rsidRDefault="00425950">
            <w:pPr>
              <w:pStyle w:val="ConsPlusNormal"/>
              <w:jc w:val="center"/>
            </w:pPr>
            <w:r>
              <w:t>2207447,03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383537,78</w:t>
            </w:r>
          </w:p>
        </w:tc>
        <w:tc>
          <w:tcPr>
            <w:tcW w:w="1361" w:type="dxa"/>
          </w:tcPr>
          <w:p w:rsidR="00425950" w:rsidRDefault="00425950">
            <w:pPr>
              <w:pStyle w:val="ConsPlusNormal"/>
              <w:jc w:val="center"/>
            </w:pPr>
            <w:r>
              <w:t>2207405,54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383523,41</w:t>
            </w:r>
          </w:p>
        </w:tc>
        <w:tc>
          <w:tcPr>
            <w:tcW w:w="1361" w:type="dxa"/>
          </w:tcPr>
          <w:p w:rsidR="00425950" w:rsidRDefault="00425950">
            <w:pPr>
              <w:pStyle w:val="ConsPlusNormal"/>
              <w:jc w:val="center"/>
            </w:pPr>
            <w:r>
              <w:t>2207287,12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383562,61</w:t>
            </w:r>
          </w:p>
        </w:tc>
        <w:tc>
          <w:tcPr>
            <w:tcW w:w="1361" w:type="dxa"/>
          </w:tcPr>
          <w:p w:rsidR="00425950" w:rsidRDefault="00425950">
            <w:pPr>
              <w:pStyle w:val="ConsPlusNormal"/>
              <w:jc w:val="center"/>
            </w:pPr>
            <w:r>
              <w:t>2207305,75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383571,18</w:t>
            </w:r>
          </w:p>
        </w:tc>
        <w:tc>
          <w:tcPr>
            <w:tcW w:w="1361" w:type="dxa"/>
          </w:tcPr>
          <w:p w:rsidR="00425950" w:rsidRDefault="00425950">
            <w:pPr>
              <w:pStyle w:val="ConsPlusNormal"/>
              <w:jc w:val="center"/>
            </w:pPr>
            <w:r>
              <w:t>2207310,02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383588,42</w:t>
            </w:r>
          </w:p>
        </w:tc>
        <w:tc>
          <w:tcPr>
            <w:tcW w:w="1361" w:type="dxa"/>
          </w:tcPr>
          <w:p w:rsidR="00425950" w:rsidRDefault="00425950">
            <w:pPr>
              <w:pStyle w:val="ConsPlusNormal"/>
              <w:jc w:val="center"/>
            </w:pPr>
            <w:r>
              <w:t>2207318,61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383593,70</w:t>
            </w:r>
          </w:p>
        </w:tc>
        <w:tc>
          <w:tcPr>
            <w:tcW w:w="1361" w:type="dxa"/>
          </w:tcPr>
          <w:p w:rsidR="00425950" w:rsidRDefault="00425950">
            <w:pPr>
              <w:pStyle w:val="ConsPlusNormal"/>
              <w:jc w:val="center"/>
            </w:pPr>
            <w:r>
              <w:t>2207320,54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383596,25</w:t>
            </w:r>
          </w:p>
        </w:tc>
        <w:tc>
          <w:tcPr>
            <w:tcW w:w="1361" w:type="dxa"/>
          </w:tcPr>
          <w:p w:rsidR="00425950" w:rsidRDefault="00425950">
            <w:pPr>
              <w:pStyle w:val="ConsPlusNormal"/>
              <w:jc w:val="center"/>
            </w:pPr>
            <w:r>
              <w:t>2207321,89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383617,69</w:t>
            </w:r>
          </w:p>
        </w:tc>
        <w:tc>
          <w:tcPr>
            <w:tcW w:w="1361" w:type="dxa"/>
          </w:tcPr>
          <w:p w:rsidR="00425950" w:rsidRDefault="00425950">
            <w:pPr>
              <w:pStyle w:val="ConsPlusNormal"/>
              <w:jc w:val="center"/>
            </w:pPr>
            <w:r>
              <w:t>2207329,39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383635,70</w:t>
            </w:r>
          </w:p>
        </w:tc>
        <w:tc>
          <w:tcPr>
            <w:tcW w:w="1361" w:type="dxa"/>
          </w:tcPr>
          <w:p w:rsidR="00425950" w:rsidRDefault="00425950">
            <w:pPr>
              <w:pStyle w:val="ConsPlusNormal"/>
              <w:jc w:val="center"/>
            </w:pPr>
            <w:r>
              <w:t>2207336,03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383640,25</w:t>
            </w:r>
          </w:p>
        </w:tc>
        <w:tc>
          <w:tcPr>
            <w:tcW w:w="1361" w:type="dxa"/>
          </w:tcPr>
          <w:p w:rsidR="00425950" w:rsidRDefault="00425950">
            <w:pPr>
              <w:pStyle w:val="ConsPlusNormal"/>
              <w:jc w:val="center"/>
            </w:pPr>
            <w:r>
              <w:t>2207337,33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383676,79</w:t>
            </w:r>
          </w:p>
        </w:tc>
        <w:tc>
          <w:tcPr>
            <w:tcW w:w="1361" w:type="dxa"/>
          </w:tcPr>
          <w:p w:rsidR="00425950" w:rsidRDefault="00425950">
            <w:pPr>
              <w:pStyle w:val="ConsPlusNormal"/>
              <w:jc w:val="center"/>
            </w:pPr>
            <w:r>
              <w:t>2207350,32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383719,67</w:t>
            </w:r>
          </w:p>
        </w:tc>
        <w:tc>
          <w:tcPr>
            <w:tcW w:w="1361" w:type="dxa"/>
          </w:tcPr>
          <w:p w:rsidR="00425950" w:rsidRDefault="00425950">
            <w:pPr>
              <w:pStyle w:val="ConsPlusNormal"/>
              <w:jc w:val="center"/>
            </w:pPr>
            <w:r>
              <w:t>2207364,50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383718,13</w:t>
            </w:r>
          </w:p>
        </w:tc>
        <w:tc>
          <w:tcPr>
            <w:tcW w:w="1361" w:type="dxa"/>
          </w:tcPr>
          <w:p w:rsidR="00425950" w:rsidRDefault="00425950">
            <w:pPr>
              <w:pStyle w:val="ConsPlusNormal"/>
              <w:jc w:val="center"/>
            </w:pPr>
            <w:r>
              <w:t>2207369,82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383733,69</w:t>
            </w:r>
          </w:p>
        </w:tc>
        <w:tc>
          <w:tcPr>
            <w:tcW w:w="1361" w:type="dxa"/>
          </w:tcPr>
          <w:p w:rsidR="00425950" w:rsidRDefault="00425950">
            <w:pPr>
              <w:pStyle w:val="ConsPlusNormal"/>
              <w:jc w:val="center"/>
            </w:pPr>
            <w:r>
              <w:t>2207374,20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383735,19</w:t>
            </w:r>
          </w:p>
        </w:tc>
        <w:tc>
          <w:tcPr>
            <w:tcW w:w="1361" w:type="dxa"/>
          </w:tcPr>
          <w:p w:rsidR="00425950" w:rsidRDefault="00425950">
            <w:pPr>
              <w:pStyle w:val="ConsPlusNormal"/>
              <w:jc w:val="center"/>
            </w:pPr>
            <w:r>
              <w:t>2207367,32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383739,84</w:t>
            </w:r>
          </w:p>
        </w:tc>
        <w:tc>
          <w:tcPr>
            <w:tcW w:w="1361" w:type="dxa"/>
          </w:tcPr>
          <w:p w:rsidR="00425950" w:rsidRDefault="00425950">
            <w:pPr>
              <w:pStyle w:val="ConsPlusNormal"/>
              <w:jc w:val="center"/>
            </w:pPr>
            <w:r>
              <w:t>2207367,12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383778,43</w:t>
            </w:r>
          </w:p>
        </w:tc>
        <w:tc>
          <w:tcPr>
            <w:tcW w:w="1361" w:type="dxa"/>
          </w:tcPr>
          <w:p w:rsidR="00425950" w:rsidRDefault="00425950">
            <w:pPr>
              <w:pStyle w:val="ConsPlusNormal"/>
              <w:jc w:val="center"/>
            </w:pPr>
            <w:r>
              <w:t>2207367,44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383803,08</w:t>
            </w:r>
          </w:p>
        </w:tc>
        <w:tc>
          <w:tcPr>
            <w:tcW w:w="1361" w:type="dxa"/>
          </w:tcPr>
          <w:p w:rsidR="00425950" w:rsidRDefault="00425950">
            <w:pPr>
              <w:pStyle w:val="ConsPlusNormal"/>
              <w:jc w:val="center"/>
            </w:pPr>
            <w:r>
              <w:t>2207362,74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383827,74</w:t>
            </w:r>
          </w:p>
        </w:tc>
        <w:tc>
          <w:tcPr>
            <w:tcW w:w="1361" w:type="dxa"/>
          </w:tcPr>
          <w:p w:rsidR="00425950" w:rsidRDefault="00425950">
            <w:pPr>
              <w:pStyle w:val="ConsPlusNormal"/>
              <w:jc w:val="center"/>
            </w:pPr>
            <w:r>
              <w:t>2207360,06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383876,67</w:t>
            </w:r>
          </w:p>
        </w:tc>
        <w:tc>
          <w:tcPr>
            <w:tcW w:w="1361" w:type="dxa"/>
          </w:tcPr>
          <w:p w:rsidR="00425950" w:rsidRDefault="00425950">
            <w:pPr>
              <w:pStyle w:val="ConsPlusNormal"/>
              <w:jc w:val="center"/>
            </w:pPr>
            <w:r>
              <w:t>2207353,82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383926,59</w:t>
            </w:r>
          </w:p>
        </w:tc>
        <w:tc>
          <w:tcPr>
            <w:tcW w:w="1361" w:type="dxa"/>
          </w:tcPr>
          <w:p w:rsidR="00425950" w:rsidRDefault="00425950">
            <w:pPr>
              <w:pStyle w:val="ConsPlusNormal"/>
              <w:jc w:val="center"/>
            </w:pPr>
            <w:r>
              <w:t>2207350,41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383976,19</w:t>
            </w:r>
          </w:p>
        </w:tc>
        <w:tc>
          <w:tcPr>
            <w:tcW w:w="1361" w:type="dxa"/>
          </w:tcPr>
          <w:p w:rsidR="00425950" w:rsidRDefault="00425950">
            <w:pPr>
              <w:pStyle w:val="ConsPlusNormal"/>
              <w:jc w:val="center"/>
            </w:pPr>
            <w:r>
              <w:t>2207344,00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384028,24</w:t>
            </w:r>
          </w:p>
        </w:tc>
        <w:tc>
          <w:tcPr>
            <w:tcW w:w="1361" w:type="dxa"/>
          </w:tcPr>
          <w:p w:rsidR="00425950" w:rsidRDefault="00425950">
            <w:pPr>
              <w:pStyle w:val="ConsPlusNormal"/>
              <w:jc w:val="center"/>
            </w:pPr>
            <w:r>
              <w:t>2207332,87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384072,68</w:t>
            </w:r>
          </w:p>
        </w:tc>
        <w:tc>
          <w:tcPr>
            <w:tcW w:w="1361" w:type="dxa"/>
          </w:tcPr>
          <w:p w:rsidR="00425950" w:rsidRDefault="00425950">
            <w:pPr>
              <w:pStyle w:val="ConsPlusNormal"/>
              <w:jc w:val="center"/>
            </w:pPr>
            <w:r>
              <w:t>2207306,14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384115,38</w:t>
            </w:r>
          </w:p>
        </w:tc>
        <w:tc>
          <w:tcPr>
            <w:tcW w:w="1361" w:type="dxa"/>
          </w:tcPr>
          <w:p w:rsidR="00425950" w:rsidRDefault="00425950">
            <w:pPr>
              <w:pStyle w:val="ConsPlusNormal"/>
              <w:jc w:val="center"/>
            </w:pPr>
            <w:r>
              <w:t>2207274,57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384115,54</w:t>
            </w:r>
          </w:p>
        </w:tc>
        <w:tc>
          <w:tcPr>
            <w:tcW w:w="1361" w:type="dxa"/>
          </w:tcPr>
          <w:p w:rsidR="00425950" w:rsidRDefault="00425950">
            <w:pPr>
              <w:pStyle w:val="ConsPlusNormal"/>
              <w:jc w:val="center"/>
            </w:pPr>
            <w:r>
              <w:t>2207274,31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384117,90</w:t>
            </w:r>
          </w:p>
        </w:tc>
        <w:tc>
          <w:tcPr>
            <w:tcW w:w="1361" w:type="dxa"/>
          </w:tcPr>
          <w:p w:rsidR="00425950" w:rsidRDefault="00425950">
            <w:pPr>
              <w:pStyle w:val="ConsPlusNormal"/>
              <w:jc w:val="center"/>
            </w:pPr>
            <w:r>
              <w:t>2207276,52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384124,74</w:t>
            </w:r>
          </w:p>
        </w:tc>
        <w:tc>
          <w:tcPr>
            <w:tcW w:w="1361" w:type="dxa"/>
          </w:tcPr>
          <w:p w:rsidR="00425950" w:rsidRDefault="00425950">
            <w:pPr>
              <w:pStyle w:val="ConsPlusNormal"/>
              <w:jc w:val="center"/>
            </w:pPr>
            <w:r>
              <w:t>2207268,74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384121,00</w:t>
            </w:r>
          </w:p>
        </w:tc>
        <w:tc>
          <w:tcPr>
            <w:tcW w:w="1361" w:type="dxa"/>
          </w:tcPr>
          <w:p w:rsidR="00425950" w:rsidRDefault="00425950">
            <w:pPr>
              <w:pStyle w:val="ConsPlusNormal"/>
              <w:jc w:val="center"/>
            </w:pPr>
            <w:r>
              <w:t>2207265,58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384122,30</w:t>
            </w:r>
          </w:p>
        </w:tc>
        <w:tc>
          <w:tcPr>
            <w:tcW w:w="1361" w:type="dxa"/>
          </w:tcPr>
          <w:p w:rsidR="00425950" w:rsidRDefault="00425950">
            <w:pPr>
              <w:pStyle w:val="ConsPlusNormal"/>
              <w:jc w:val="center"/>
            </w:pPr>
            <w:r>
              <w:t>2207263,48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384146,19</w:t>
            </w:r>
          </w:p>
        </w:tc>
        <w:tc>
          <w:tcPr>
            <w:tcW w:w="1361" w:type="dxa"/>
          </w:tcPr>
          <w:p w:rsidR="00425950" w:rsidRDefault="00425950">
            <w:pPr>
              <w:pStyle w:val="ConsPlusNormal"/>
              <w:jc w:val="center"/>
            </w:pPr>
            <w:r>
              <w:t>2207230,85</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384159,38</w:t>
            </w:r>
          </w:p>
        </w:tc>
        <w:tc>
          <w:tcPr>
            <w:tcW w:w="1361" w:type="dxa"/>
          </w:tcPr>
          <w:p w:rsidR="00425950" w:rsidRDefault="00425950">
            <w:pPr>
              <w:pStyle w:val="ConsPlusNormal"/>
              <w:jc w:val="center"/>
            </w:pPr>
            <w:r>
              <w:t>2207208,02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384170,88</w:t>
            </w:r>
          </w:p>
        </w:tc>
        <w:tc>
          <w:tcPr>
            <w:tcW w:w="1361" w:type="dxa"/>
          </w:tcPr>
          <w:p w:rsidR="00425950" w:rsidRDefault="00425950">
            <w:pPr>
              <w:pStyle w:val="ConsPlusNormal"/>
              <w:jc w:val="center"/>
            </w:pPr>
            <w:r>
              <w:t>2207192,28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384202,97</w:t>
            </w:r>
          </w:p>
        </w:tc>
        <w:tc>
          <w:tcPr>
            <w:tcW w:w="1361" w:type="dxa"/>
          </w:tcPr>
          <w:p w:rsidR="00425950" w:rsidRDefault="00425950">
            <w:pPr>
              <w:pStyle w:val="ConsPlusNormal"/>
              <w:jc w:val="center"/>
            </w:pPr>
            <w:r>
              <w:t>2207154,53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384223,14</w:t>
            </w:r>
          </w:p>
        </w:tc>
        <w:tc>
          <w:tcPr>
            <w:tcW w:w="1361" w:type="dxa"/>
          </w:tcPr>
          <w:p w:rsidR="00425950" w:rsidRDefault="00425950">
            <w:pPr>
              <w:pStyle w:val="ConsPlusNormal"/>
              <w:jc w:val="center"/>
            </w:pPr>
            <w:r>
              <w:t>2207126,62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384225,25</w:t>
            </w:r>
          </w:p>
        </w:tc>
        <w:tc>
          <w:tcPr>
            <w:tcW w:w="1361" w:type="dxa"/>
          </w:tcPr>
          <w:p w:rsidR="00425950" w:rsidRDefault="00425950">
            <w:pPr>
              <w:pStyle w:val="ConsPlusNormal"/>
              <w:jc w:val="center"/>
            </w:pPr>
            <w:r>
              <w:t>2207128,65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384234,68</w:t>
            </w:r>
          </w:p>
        </w:tc>
        <w:tc>
          <w:tcPr>
            <w:tcW w:w="1361" w:type="dxa"/>
          </w:tcPr>
          <w:p w:rsidR="00425950" w:rsidRDefault="00425950">
            <w:pPr>
              <w:pStyle w:val="ConsPlusNormal"/>
              <w:jc w:val="center"/>
            </w:pPr>
            <w:r>
              <w:t>2207121,21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384232,28</w:t>
            </w:r>
          </w:p>
        </w:tc>
        <w:tc>
          <w:tcPr>
            <w:tcW w:w="1361" w:type="dxa"/>
          </w:tcPr>
          <w:p w:rsidR="00425950" w:rsidRDefault="00425950">
            <w:pPr>
              <w:pStyle w:val="ConsPlusNormal"/>
              <w:jc w:val="center"/>
            </w:pPr>
            <w:r>
              <w:t>2207117,12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384275,15</w:t>
            </w:r>
          </w:p>
        </w:tc>
        <w:tc>
          <w:tcPr>
            <w:tcW w:w="1361" w:type="dxa"/>
          </w:tcPr>
          <w:p w:rsidR="00425950" w:rsidRDefault="00425950">
            <w:pPr>
              <w:pStyle w:val="ConsPlusNormal"/>
              <w:jc w:val="center"/>
            </w:pPr>
            <w:r>
              <w:t>2207100,68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384322,31</w:t>
            </w:r>
          </w:p>
        </w:tc>
        <w:tc>
          <w:tcPr>
            <w:tcW w:w="1361" w:type="dxa"/>
          </w:tcPr>
          <w:p w:rsidR="00425950" w:rsidRDefault="00425950">
            <w:pPr>
              <w:pStyle w:val="ConsPlusNormal"/>
              <w:jc w:val="center"/>
            </w:pPr>
            <w:r>
              <w:t>2207087,53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384373,41</w:t>
            </w:r>
          </w:p>
        </w:tc>
        <w:tc>
          <w:tcPr>
            <w:tcW w:w="1361" w:type="dxa"/>
          </w:tcPr>
          <w:p w:rsidR="00425950" w:rsidRDefault="00425950">
            <w:pPr>
              <w:pStyle w:val="ConsPlusNormal"/>
              <w:jc w:val="center"/>
            </w:pPr>
            <w:r>
              <w:t>2207079,49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384420,06</w:t>
            </w:r>
          </w:p>
        </w:tc>
        <w:tc>
          <w:tcPr>
            <w:tcW w:w="1361" w:type="dxa"/>
          </w:tcPr>
          <w:p w:rsidR="00425950" w:rsidRDefault="00425950">
            <w:pPr>
              <w:pStyle w:val="ConsPlusNormal"/>
              <w:jc w:val="center"/>
            </w:pPr>
            <w:r>
              <w:t>2207052,33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384441,91</w:t>
            </w:r>
          </w:p>
        </w:tc>
        <w:tc>
          <w:tcPr>
            <w:tcW w:w="1361" w:type="dxa"/>
          </w:tcPr>
          <w:p w:rsidR="00425950" w:rsidRDefault="00425950">
            <w:pPr>
              <w:pStyle w:val="ConsPlusNormal"/>
              <w:jc w:val="center"/>
            </w:pPr>
            <w:r>
              <w:t>2207006,62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384444,29</w:t>
            </w:r>
          </w:p>
        </w:tc>
        <w:tc>
          <w:tcPr>
            <w:tcW w:w="1361" w:type="dxa"/>
          </w:tcPr>
          <w:p w:rsidR="00425950" w:rsidRDefault="00425950">
            <w:pPr>
              <w:pStyle w:val="ConsPlusNormal"/>
              <w:jc w:val="center"/>
            </w:pPr>
            <w:r>
              <w:t>2207002,90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384470,09</w:t>
            </w:r>
          </w:p>
        </w:tc>
        <w:tc>
          <w:tcPr>
            <w:tcW w:w="1361" w:type="dxa"/>
          </w:tcPr>
          <w:p w:rsidR="00425950" w:rsidRDefault="00425950">
            <w:pPr>
              <w:pStyle w:val="ConsPlusNormal"/>
              <w:jc w:val="center"/>
            </w:pPr>
            <w:r>
              <w:t>2206971,67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384493,62</w:t>
            </w:r>
          </w:p>
        </w:tc>
        <w:tc>
          <w:tcPr>
            <w:tcW w:w="1361" w:type="dxa"/>
          </w:tcPr>
          <w:p w:rsidR="00425950" w:rsidRDefault="00425950">
            <w:pPr>
              <w:pStyle w:val="ConsPlusNormal"/>
              <w:jc w:val="center"/>
            </w:pPr>
            <w:r>
              <w:t>2206952,65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384509,85</w:t>
            </w:r>
          </w:p>
        </w:tc>
        <w:tc>
          <w:tcPr>
            <w:tcW w:w="1361" w:type="dxa"/>
          </w:tcPr>
          <w:p w:rsidR="00425950" w:rsidRDefault="00425950">
            <w:pPr>
              <w:pStyle w:val="ConsPlusNormal"/>
              <w:jc w:val="center"/>
            </w:pPr>
            <w:r>
              <w:t>2206965,53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384497,02</w:t>
            </w:r>
          </w:p>
        </w:tc>
        <w:tc>
          <w:tcPr>
            <w:tcW w:w="1361" w:type="dxa"/>
          </w:tcPr>
          <w:p w:rsidR="00425950" w:rsidRDefault="00425950">
            <w:pPr>
              <w:pStyle w:val="ConsPlusNormal"/>
              <w:jc w:val="center"/>
            </w:pPr>
            <w:r>
              <w:t>2206998,84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384499,81</w:t>
            </w:r>
          </w:p>
        </w:tc>
        <w:tc>
          <w:tcPr>
            <w:tcW w:w="1361" w:type="dxa"/>
          </w:tcPr>
          <w:p w:rsidR="00425950" w:rsidRDefault="00425950">
            <w:pPr>
              <w:pStyle w:val="ConsPlusNormal"/>
              <w:jc w:val="center"/>
            </w:pPr>
            <w:r>
              <w:t>2207019,48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384458,84</w:t>
            </w:r>
          </w:p>
        </w:tc>
        <w:tc>
          <w:tcPr>
            <w:tcW w:w="1361" w:type="dxa"/>
          </w:tcPr>
          <w:p w:rsidR="00425950" w:rsidRDefault="00425950">
            <w:pPr>
              <w:pStyle w:val="ConsPlusNormal"/>
              <w:jc w:val="center"/>
            </w:pPr>
            <w:r>
              <w:t>2207058,97</w:t>
            </w:r>
          </w:p>
        </w:tc>
      </w:tr>
      <w:tr w:rsidR="00425950">
        <w:tc>
          <w:tcPr>
            <w:tcW w:w="567" w:type="dxa"/>
            <w:vMerge w:val="restart"/>
          </w:tcPr>
          <w:p w:rsidR="00425950" w:rsidRDefault="00425950">
            <w:pPr>
              <w:pStyle w:val="ConsPlusNormal"/>
              <w:jc w:val="center"/>
              <w:outlineLvl w:val="1"/>
            </w:pPr>
            <w:r>
              <w:t>9</w:t>
            </w:r>
          </w:p>
        </w:tc>
        <w:tc>
          <w:tcPr>
            <w:tcW w:w="1304" w:type="dxa"/>
            <w:vMerge w:val="restart"/>
          </w:tcPr>
          <w:p w:rsidR="00425950" w:rsidRDefault="00425950">
            <w:pPr>
              <w:pStyle w:val="ConsPlusNormal"/>
            </w:pPr>
            <w:r>
              <w:t>Участок пихты Нордмана с тисом ягодным</w:t>
            </w:r>
          </w:p>
        </w:tc>
        <w:tc>
          <w:tcPr>
            <w:tcW w:w="1474" w:type="dxa"/>
            <w:vMerge w:val="restart"/>
          </w:tcPr>
          <w:p w:rsidR="00425950" w:rsidRDefault="00425950">
            <w:pPr>
              <w:pStyle w:val="ConsPlusNormal"/>
              <w:jc w:val="both"/>
            </w:pPr>
            <w:r>
              <w:t>Апшеронский район</w:t>
            </w:r>
          </w:p>
        </w:tc>
        <w:tc>
          <w:tcPr>
            <w:tcW w:w="964" w:type="dxa"/>
            <w:vMerge w:val="restart"/>
          </w:tcPr>
          <w:p w:rsidR="00425950" w:rsidRDefault="00425950">
            <w:pPr>
              <w:pStyle w:val="ConsPlusNormal"/>
              <w:jc w:val="center"/>
            </w:pPr>
            <w:r>
              <w:t>19,1</w:t>
            </w:r>
          </w:p>
        </w:tc>
        <w:tc>
          <w:tcPr>
            <w:tcW w:w="3458" w:type="dxa"/>
            <w:vMerge w:val="restart"/>
          </w:tcPr>
          <w:p w:rsidR="00425950" w:rsidRDefault="00425950">
            <w:pPr>
              <w:pStyle w:val="ConsPlusNormal"/>
              <w:jc w:val="both"/>
            </w:pPr>
            <w:r>
              <w:t>границы установлены следующим образом: участок 1 - по границе выделов 3, 5, 6, 15 квартала 55А; участок 2 - по границе выделов 14, 7, 15 квартала 58А Хадыженского участкового лесничества Апшеронского лесничества</w:t>
            </w:r>
          </w:p>
        </w:tc>
        <w:tc>
          <w:tcPr>
            <w:tcW w:w="3288" w:type="dxa"/>
            <w:gridSpan w:val="3"/>
          </w:tcPr>
          <w:p w:rsidR="00425950" w:rsidRDefault="00425950">
            <w:pPr>
              <w:pStyle w:val="ConsPlusNormal"/>
              <w:jc w:val="center"/>
            </w:pPr>
            <w:r>
              <w:t>Участок 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399897,35</w:t>
            </w:r>
          </w:p>
        </w:tc>
        <w:tc>
          <w:tcPr>
            <w:tcW w:w="1361" w:type="dxa"/>
          </w:tcPr>
          <w:p w:rsidR="00425950" w:rsidRDefault="00425950">
            <w:pPr>
              <w:pStyle w:val="ConsPlusNormal"/>
              <w:jc w:val="center"/>
            </w:pPr>
            <w:r>
              <w:t>2182065,87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399867,30</w:t>
            </w:r>
          </w:p>
        </w:tc>
        <w:tc>
          <w:tcPr>
            <w:tcW w:w="1361" w:type="dxa"/>
          </w:tcPr>
          <w:p w:rsidR="00425950" w:rsidRDefault="00425950">
            <w:pPr>
              <w:pStyle w:val="ConsPlusNormal"/>
              <w:jc w:val="center"/>
            </w:pPr>
            <w:r>
              <w:t>2181995,26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400028,74</w:t>
            </w:r>
          </w:p>
        </w:tc>
        <w:tc>
          <w:tcPr>
            <w:tcW w:w="1361" w:type="dxa"/>
          </w:tcPr>
          <w:p w:rsidR="00425950" w:rsidRDefault="00425950">
            <w:pPr>
              <w:pStyle w:val="ConsPlusNormal"/>
              <w:jc w:val="center"/>
            </w:pPr>
            <w:r>
              <w:t>2181886,94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400132,88</w:t>
            </w:r>
          </w:p>
        </w:tc>
        <w:tc>
          <w:tcPr>
            <w:tcW w:w="1361" w:type="dxa"/>
          </w:tcPr>
          <w:p w:rsidR="00425950" w:rsidRDefault="00425950">
            <w:pPr>
              <w:pStyle w:val="ConsPlusNormal"/>
              <w:jc w:val="center"/>
            </w:pPr>
            <w:r>
              <w:t>2182046,15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400255,29</w:t>
            </w:r>
          </w:p>
        </w:tc>
        <w:tc>
          <w:tcPr>
            <w:tcW w:w="1361" w:type="dxa"/>
          </w:tcPr>
          <w:p w:rsidR="00425950" w:rsidRDefault="00425950">
            <w:pPr>
              <w:pStyle w:val="ConsPlusNormal"/>
              <w:jc w:val="center"/>
            </w:pPr>
            <w:r>
              <w:t>2182150,76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400380,18</w:t>
            </w:r>
          </w:p>
        </w:tc>
        <w:tc>
          <w:tcPr>
            <w:tcW w:w="1361" w:type="dxa"/>
          </w:tcPr>
          <w:p w:rsidR="00425950" w:rsidRDefault="00425950">
            <w:pPr>
              <w:pStyle w:val="ConsPlusNormal"/>
              <w:jc w:val="center"/>
            </w:pPr>
            <w:r>
              <w:t>2182289,68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400368,08</w:t>
            </w:r>
          </w:p>
        </w:tc>
        <w:tc>
          <w:tcPr>
            <w:tcW w:w="1361" w:type="dxa"/>
          </w:tcPr>
          <w:p w:rsidR="00425950" w:rsidRDefault="00425950">
            <w:pPr>
              <w:pStyle w:val="ConsPlusNormal"/>
              <w:jc w:val="center"/>
            </w:pPr>
            <w:r>
              <w:t>2182317,20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400319,97</w:t>
            </w:r>
          </w:p>
        </w:tc>
        <w:tc>
          <w:tcPr>
            <w:tcW w:w="1361" w:type="dxa"/>
          </w:tcPr>
          <w:p w:rsidR="00425950" w:rsidRDefault="00425950">
            <w:pPr>
              <w:pStyle w:val="ConsPlusNormal"/>
              <w:jc w:val="center"/>
            </w:pPr>
            <w:r>
              <w:t>2182413,43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400293,85</w:t>
            </w:r>
          </w:p>
        </w:tc>
        <w:tc>
          <w:tcPr>
            <w:tcW w:w="1361" w:type="dxa"/>
          </w:tcPr>
          <w:p w:rsidR="00425950" w:rsidRDefault="00425950">
            <w:pPr>
              <w:pStyle w:val="ConsPlusNormal"/>
              <w:jc w:val="center"/>
            </w:pPr>
            <w:r>
              <w:t>2182384,57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400064,22</w:t>
            </w:r>
          </w:p>
        </w:tc>
        <w:tc>
          <w:tcPr>
            <w:tcW w:w="1361" w:type="dxa"/>
          </w:tcPr>
          <w:p w:rsidR="00425950" w:rsidRDefault="00425950">
            <w:pPr>
              <w:pStyle w:val="ConsPlusNormal"/>
              <w:jc w:val="center"/>
            </w:pPr>
            <w:r>
              <w:t>2182258,38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399987,45</w:t>
            </w:r>
          </w:p>
        </w:tc>
        <w:tc>
          <w:tcPr>
            <w:tcW w:w="1361" w:type="dxa"/>
          </w:tcPr>
          <w:p w:rsidR="00425950" w:rsidRDefault="00425950">
            <w:pPr>
              <w:pStyle w:val="ConsPlusNormal"/>
              <w:jc w:val="center"/>
            </w:pPr>
            <w:r>
              <w:t>2182192,98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398336,26</w:t>
            </w:r>
          </w:p>
        </w:tc>
        <w:tc>
          <w:tcPr>
            <w:tcW w:w="1361" w:type="dxa"/>
          </w:tcPr>
          <w:p w:rsidR="00425950" w:rsidRDefault="00425950">
            <w:pPr>
              <w:pStyle w:val="ConsPlusNormal"/>
              <w:jc w:val="center"/>
            </w:pPr>
            <w:r>
              <w:t>2182299,02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398238,21</w:t>
            </w:r>
          </w:p>
        </w:tc>
        <w:tc>
          <w:tcPr>
            <w:tcW w:w="1361" w:type="dxa"/>
          </w:tcPr>
          <w:p w:rsidR="00425950" w:rsidRDefault="00425950">
            <w:pPr>
              <w:pStyle w:val="ConsPlusNormal"/>
              <w:jc w:val="center"/>
            </w:pPr>
            <w:r>
              <w:t>2182167,89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398243,21</w:t>
            </w:r>
          </w:p>
        </w:tc>
        <w:tc>
          <w:tcPr>
            <w:tcW w:w="1361" w:type="dxa"/>
          </w:tcPr>
          <w:p w:rsidR="00425950" w:rsidRDefault="00425950">
            <w:pPr>
              <w:pStyle w:val="ConsPlusNormal"/>
              <w:jc w:val="center"/>
            </w:pPr>
            <w:r>
              <w:t>2182126,76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398169,34</w:t>
            </w:r>
          </w:p>
        </w:tc>
        <w:tc>
          <w:tcPr>
            <w:tcW w:w="1361" w:type="dxa"/>
          </w:tcPr>
          <w:p w:rsidR="00425950" w:rsidRDefault="00425950">
            <w:pPr>
              <w:pStyle w:val="ConsPlusNormal"/>
              <w:jc w:val="center"/>
            </w:pPr>
            <w:r>
              <w:t>2182096,43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398155,48</w:t>
            </w:r>
          </w:p>
        </w:tc>
        <w:tc>
          <w:tcPr>
            <w:tcW w:w="1361" w:type="dxa"/>
          </w:tcPr>
          <w:p w:rsidR="00425950" w:rsidRDefault="00425950">
            <w:pPr>
              <w:pStyle w:val="ConsPlusNormal"/>
              <w:jc w:val="center"/>
            </w:pPr>
            <w:r>
              <w:t>2182039,69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398126,11</w:t>
            </w:r>
          </w:p>
        </w:tc>
        <w:tc>
          <w:tcPr>
            <w:tcW w:w="1361" w:type="dxa"/>
          </w:tcPr>
          <w:p w:rsidR="00425950" w:rsidRDefault="00425950">
            <w:pPr>
              <w:pStyle w:val="ConsPlusNormal"/>
              <w:jc w:val="center"/>
            </w:pPr>
            <w:r>
              <w:t>2182017,79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398087,75</w:t>
            </w:r>
          </w:p>
        </w:tc>
        <w:tc>
          <w:tcPr>
            <w:tcW w:w="1361" w:type="dxa"/>
          </w:tcPr>
          <w:p w:rsidR="00425950" w:rsidRDefault="00425950">
            <w:pPr>
              <w:pStyle w:val="ConsPlusNormal"/>
              <w:jc w:val="center"/>
            </w:pPr>
            <w:r>
              <w:t>2182023,20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398027,64</w:t>
            </w:r>
          </w:p>
        </w:tc>
        <w:tc>
          <w:tcPr>
            <w:tcW w:w="1361" w:type="dxa"/>
          </w:tcPr>
          <w:p w:rsidR="00425950" w:rsidRDefault="00425950">
            <w:pPr>
              <w:pStyle w:val="ConsPlusNormal"/>
              <w:jc w:val="center"/>
            </w:pPr>
            <w:r>
              <w:t>2181936,62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398209,13</w:t>
            </w:r>
          </w:p>
        </w:tc>
        <w:tc>
          <w:tcPr>
            <w:tcW w:w="1361" w:type="dxa"/>
          </w:tcPr>
          <w:p w:rsidR="00425950" w:rsidRDefault="00425950">
            <w:pPr>
              <w:pStyle w:val="ConsPlusNormal"/>
              <w:jc w:val="center"/>
            </w:pPr>
            <w:r>
              <w:t>2181894,10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398522,27</w:t>
            </w:r>
          </w:p>
        </w:tc>
        <w:tc>
          <w:tcPr>
            <w:tcW w:w="1361" w:type="dxa"/>
          </w:tcPr>
          <w:p w:rsidR="00425950" w:rsidRDefault="00425950">
            <w:pPr>
              <w:pStyle w:val="ConsPlusNormal"/>
              <w:jc w:val="center"/>
            </w:pPr>
            <w:r>
              <w:t>2182507,60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398364,15</w:t>
            </w:r>
          </w:p>
        </w:tc>
        <w:tc>
          <w:tcPr>
            <w:tcW w:w="1361" w:type="dxa"/>
          </w:tcPr>
          <w:p w:rsidR="00425950" w:rsidRDefault="00425950">
            <w:pPr>
              <w:pStyle w:val="ConsPlusNormal"/>
              <w:jc w:val="center"/>
            </w:pPr>
            <w:r>
              <w:t>2182581,94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398354,38</w:t>
            </w:r>
          </w:p>
        </w:tc>
        <w:tc>
          <w:tcPr>
            <w:tcW w:w="1361" w:type="dxa"/>
          </w:tcPr>
          <w:p w:rsidR="00425950" w:rsidRDefault="00425950">
            <w:pPr>
              <w:pStyle w:val="ConsPlusNormal"/>
              <w:jc w:val="center"/>
            </w:pPr>
            <w:r>
              <w:t>2182447,09</w:t>
            </w:r>
          </w:p>
        </w:tc>
      </w:tr>
      <w:tr w:rsidR="00425950">
        <w:tc>
          <w:tcPr>
            <w:tcW w:w="567" w:type="dxa"/>
            <w:vMerge w:val="restart"/>
          </w:tcPr>
          <w:p w:rsidR="00425950" w:rsidRDefault="00425950">
            <w:pPr>
              <w:pStyle w:val="ConsPlusNormal"/>
              <w:jc w:val="center"/>
              <w:outlineLvl w:val="1"/>
            </w:pPr>
            <w:r>
              <w:t>10</w:t>
            </w:r>
          </w:p>
        </w:tc>
        <w:tc>
          <w:tcPr>
            <w:tcW w:w="1304" w:type="dxa"/>
            <w:vMerge w:val="restart"/>
          </w:tcPr>
          <w:p w:rsidR="00425950" w:rsidRDefault="00425950">
            <w:pPr>
              <w:pStyle w:val="ConsPlusNormal"/>
            </w:pPr>
            <w:r>
              <w:t>Эталонный массив дуба скального</w:t>
            </w:r>
          </w:p>
        </w:tc>
        <w:tc>
          <w:tcPr>
            <w:tcW w:w="1474" w:type="dxa"/>
            <w:vMerge w:val="restart"/>
          </w:tcPr>
          <w:p w:rsidR="00425950" w:rsidRDefault="00425950">
            <w:pPr>
              <w:pStyle w:val="ConsPlusNormal"/>
              <w:jc w:val="both"/>
            </w:pPr>
            <w:r>
              <w:t>Апшеронский район</w:t>
            </w:r>
          </w:p>
        </w:tc>
        <w:tc>
          <w:tcPr>
            <w:tcW w:w="964" w:type="dxa"/>
            <w:vMerge w:val="restart"/>
          </w:tcPr>
          <w:p w:rsidR="00425950" w:rsidRDefault="00425950">
            <w:pPr>
              <w:pStyle w:val="ConsPlusNormal"/>
              <w:jc w:val="center"/>
            </w:pPr>
            <w:r>
              <w:t>51,73</w:t>
            </w:r>
          </w:p>
        </w:tc>
        <w:tc>
          <w:tcPr>
            <w:tcW w:w="3458" w:type="dxa"/>
            <w:vMerge w:val="restart"/>
          </w:tcPr>
          <w:p w:rsidR="00425950" w:rsidRDefault="00425950">
            <w:pPr>
              <w:pStyle w:val="ConsPlusNormal"/>
              <w:jc w:val="both"/>
            </w:pPr>
            <w:r>
              <w:t>границы установлены по внешним границам выделов 1, 2, 6, 7 квартала 3Б Ширванского участкового лесничества Апшеронского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423662,90</w:t>
            </w:r>
          </w:p>
        </w:tc>
        <w:tc>
          <w:tcPr>
            <w:tcW w:w="1361" w:type="dxa"/>
          </w:tcPr>
          <w:p w:rsidR="00425950" w:rsidRDefault="00425950">
            <w:pPr>
              <w:pStyle w:val="ConsPlusNormal"/>
              <w:jc w:val="center"/>
            </w:pPr>
            <w:r>
              <w:t>2210580,00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423753,60</w:t>
            </w:r>
          </w:p>
        </w:tc>
        <w:tc>
          <w:tcPr>
            <w:tcW w:w="1361" w:type="dxa"/>
          </w:tcPr>
          <w:p w:rsidR="00425950" w:rsidRDefault="00425950">
            <w:pPr>
              <w:pStyle w:val="ConsPlusNormal"/>
              <w:jc w:val="center"/>
            </w:pPr>
            <w:r>
              <w:t>2210613,50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424301,33</w:t>
            </w:r>
          </w:p>
        </w:tc>
        <w:tc>
          <w:tcPr>
            <w:tcW w:w="1361" w:type="dxa"/>
          </w:tcPr>
          <w:p w:rsidR="00425950" w:rsidRDefault="00425950">
            <w:pPr>
              <w:pStyle w:val="ConsPlusNormal"/>
              <w:jc w:val="center"/>
            </w:pPr>
            <w:r>
              <w:t>2210856,76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424293,23</w:t>
            </w:r>
          </w:p>
        </w:tc>
        <w:tc>
          <w:tcPr>
            <w:tcW w:w="1361" w:type="dxa"/>
          </w:tcPr>
          <w:p w:rsidR="00425950" w:rsidRDefault="00425950">
            <w:pPr>
              <w:pStyle w:val="ConsPlusNormal"/>
              <w:jc w:val="center"/>
            </w:pPr>
            <w:r>
              <w:t>2211107,34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424137,56</w:t>
            </w:r>
          </w:p>
        </w:tc>
        <w:tc>
          <w:tcPr>
            <w:tcW w:w="1361" w:type="dxa"/>
          </w:tcPr>
          <w:p w:rsidR="00425950" w:rsidRDefault="00425950">
            <w:pPr>
              <w:pStyle w:val="ConsPlusNormal"/>
              <w:jc w:val="center"/>
            </w:pPr>
            <w:r>
              <w:t>2211148,31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424033,51</w:t>
            </w:r>
          </w:p>
        </w:tc>
        <w:tc>
          <w:tcPr>
            <w:tcW w:w="1361" w:type="dxa"/>
          </w:tcPr>
          <w:p w:rsidR="00425950" w:rsidRDefault="00425950">
            <w:pPr>
              <w:pStyle w:val="ConsPlusNormal"/>
              <w:jc w:val="center"/>
            </w:pPr>
            <w:r>
              <w:t>2211162,23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424019,79</w:t>
            </w:r>
          </w:p>
        </w:tc>
        <w:tc>
          <w:tcPr>
            <w:tcW w:w="1361" w:type="dxa"/>
          </w:tcPr>
          <w:p w:rsidR="00425950" w:rsidRDefault="00425950">
            <w:pPr>
              <w:pStyle w:val="ConsPlusNormal"/>
              <w:jc w:val="center"/>
            </w:pPr>
            <w:r>
              <w:t>2211266,90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423688,99</w:t>
            </w:r>
          </w:p>
        </w:tc>
        <w:tc>
          <w:tcPr>
            <w:tcW w:w="1361" w:type="dxa"/>
          </w:tcPr>
          <w:p w:rsidR="00425950" w:rsidRDefault="00425950">
            <w:pPr>
              <w:pStyle w:val="ConsPlusNormal"/>
              <w:jc w:val="center"/>
            </w:pPr>
            <w:r>
              <w:t>2211215,08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423624,26</w:t>
            </w:r>
          </w:p>
        </w:tc>
        <w:tc>
          <w:tcPr>
            <w:tcW w:w="1361" w:type="dxa"/>
          </w:tcPr>
          <w:p w:rsidR="00425950" w:rsidRDefault="00425950">
            <w:pPr>
              <w:pStyle w:val="ConsPlusNormal"/>
              <w:jc w:val="center"/>
            </w:pPr>
            <w:r>
              <w:t>2211247,85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423555,65</w:t>
            </w:r>
          </w:p>
        </w:tc>
        <w:tc>
          <w:tcPr>
            <w:tcW w:w="1361" w:type="dxa"/>
          </w:tcPr>
          <w:p w:rsidR="00425950" w:rsidRDefault="00425950">
            <w:pPr>
              <w:pStyle w:val="ConsPlusNormal"/>
              <w:jc w:val="center"/>
            </w:pPr>
            <w:r>
              <w:t>2211397,59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423525,33</w:t>
            </w:r>
          </w:p>
        </w:tc>
        <w:tc>
          <w:tcPr>
            <w:tcW w:w="1361" w:type="dxa"/>
          </w:tcPr>
          <w:p w:rsidR="00425950" w:rsidRDefault="00425950">
            <w:pPr>
              <w:pStyle w:val="ConsPlusNormal"/>
              <w:jc w:val="center"/>
            </w:pPr>
            <w:r>
              <w:t>2211644,19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423433,57</w:t>
            </w:r>
          </w:p>
        </w:tc>
        <w:tc>
          <w:tcPr>
            <w:tcW w:w="1361" w:type="dxa"/>
          </w:tcPr>
          <w:p w:rsidR="00425950" w:rsidRDefault="00425950">
            <w:pPr>
              <w:pStyle w:val="ConsPlusNormal"/>
              <w:jc w:val="center"/>
            </w:pPr>
            <w:r>
              <w:t>2211642,56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423369,87</w:t>
            </w:r>
          </w:p>
        </w:tc>
        <w:tc>
          <w:tcPr>
            <w:tcW w:w="1361" w:type="dxa"/>
          </w:tcPr>
          <w:p w:rsidR="00425950" w:rsidRDefault="00425950">
            <w:pPr>
              <w:pStyle w:val="ConsPlusNormal"/>
              <w:jc w:val="center"/>
            </w:pPr>
            <w:r>
              <w:t>2211553,87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423446,70</w:t>
            </w:r>
          </w:p>
        </w:tc>
        <w:tc>
          <w:tcPr>
            <w:tcW w:w="1361" w:type="dxa"/>
          </w:tcPr>
          <w:p w:rsidR="00425950" w:rsidRDefault="00425950">
            <w:pPr>
              <w:pStyle w:val="ConsPlusNormal"/>
              <w:jc w:val="center"/>
            </w:pPr>
            <w:r>
              <w:t>2210752,80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423470,80</w:t>
            </w:r>
          </w:p>
        </w:tc>
        <w:tc>
          <w:tcPr>
            <w:tcW w:w="1361" w:type="dxa"/>
          </w:tcPr>
          <w:p w:rsidR="00425950" w:rsidRDefault="00425950">
            <w:pPr>
              <w:pStyle w:val="ConsPlusNormal"/>
              <w:jc w:val="center"/>
            </w:pPr>
            <w:r>
              <w:t>2210694,60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423536,20</w:t>
            </w:r>
          </w:p>
        </w:tc>
        <w:tc>
          <w:tcPr>
            <w:tcW w:w="1361" w:type="dxa"/>
          </w:tcPr>
          <w:p w:rsidR="00425950" w:rsidRDefault="00425950">
            <w:pPr>
              <w:pStyle w:val="ConsPlusNormal"/>
              <w:jc w:val="center"/>
            </w:pPr>
            <w:r>
              <w:t>2210629,80</w:t>
            </w:r>
          </w:p>
        </w:tc>
      </w:tr>
      <w:tr w:rsidR="00425950">
        <w:tc>
          <w:tcPr>
            <w:tcW w:w="567" w:type="dxa"/>
            <w:vMerge w:val="restart"/>
          </w:tcPr>
          <w:p w:rsidR="00425950" w:rsidRDefault="00425950">
            <w:pPr>
              <w:pStyle w:val="ConsPlusNormal"/>
              <w:jc w:val="center"/>
              <w:outlineLvl w:val="1"/>
            </w:pPr>
            <w:r>
              <w:t>11</w:t>
            </w:r>
          </w:p>
        </w:tc>
        <w:tc>
          <w:tcPr>
            <w:tcW w:w="1304" w:type="dxa"/>
            <w:vMerge w:val="restart"/>
          </w:tcPr>
          <w:p w:rsidR="00425950" w:rsidRDefault="00425950">
            <w:pPr>
              <w:pStyle w:val="ConsPlusNormal"/>
            </w:pPr>
            <w:r>
              <w:t>Эталонный участок бука восточного</w:t>
            </w:r>
          </w:p>
        </w:tc>
        <w:tc>
          <w:tcPr>
            <w:tcW w:w="1474" w:type="dxa"/>
            <w:vMerge w:val="restart"/>
          </w:tcPr>
          <w:p w:rsidR="00425950" w:rsidRDefault="00425950">
            <w:pPr>
              <w:pStyle w:val="ConsPlusNormal"/>
              <w:jc w:val="both"/>
            </w:pPr>
            <w:r>
              <w:t>Апшеронский район, юго-западнее ст-цы Тверской, на правом берегу р. Пшиш</w:t>
            </w:r>
          </w:p>
        </w:tc>
        <w:tc>
          <w:tcPr>
            <w:tcW w:w="964" w:type="dxa"/>
            <w:vMerge w:val="restart"/>
          </w:tcPr>
          <w:p w:rsidR="00425950" w:rsidRDefault="00425950">
            <w:pPr>
              <w:pStyle w:val="ConsPlusNormal"/>
              <w:jc w:val="center"/>
            </w:pPr>
            <w:r>
              <w:t>14,76</w:t>
            </w:r>
          </w:p>
        </w:tc>
        <w:tc>
          <w:tcPr>
            <w:tcW w:w="3458" w:type="dxa"/>
            <w:vMerge w:val="restart"/>
          </w:tcPr>
          <w:p w:rsidR="00425950" w:rsidRDefault="00425950">
            <w:pPr>
              <w:pStyle w:val="ConsPlusNormal"/>
              <w:jc w:val="both"/>
            </w:pPr>
            <w:r>
              <w:t>границы установлены по границе 41 выдела 26А квартала Тверского участкового лесничества Апшеронского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419545,48</w:t>
            </w:r>
          </w:p>
        </w:tc>
        <w:tc>
          <w:tcPr>
            <w:tcW w:w="1361" w:type="dxa"/>
          </w:tcPr>
          <w:p w:rsidR="00425950" w:rsidRDefault="00425950">
            <w:pPr>
              <w:pStyle w:val="ConsPlusNormal"/>
              <w:jc w:val="center"/>
            </w:pPr>
            <w:r>
              <w:t>2182757,03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419588,01</w:t>
            </w:r>
          </w:p>
        </w:tc>
        <w:tc>
          <w:tcPr>
            <w:tcW w:w="1361" w:type="dxa"/>
          </w:tcPr>
          <w:p w:rsidR="00425950" w:rsidRDefault="00425950">
            <w:pPr>
              <w:pStyle w:val="ConsPlusNormal"/>
              <w:jc w:val="center"/>
            </w:pPr>
            <w:r>
              <w:t>2182568,31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439731,27</w:t>
            </w:r>
          </w:p>
        </w:tc>
        <w:tc>
          <w:tcPr>
            <w:tcW w:w="1361" w:type="dxa"/>
          </w:tcPr>
          <w:p w:rsidR="00425950" w:rsidRDefault="00425950">
            <w:pPr>
              <w:pStyle w:val="ConsPlusNormal"/>
              <w:jc w:val="center"/>
            </w:pPr>
            <w:r>
              <w:t>2182486,89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420018,48</w:t>
            </w:r>
          </w:p>
        </w:tc>
        <w:tc>
          <w:tcPr>
            <w:tcW w:w="1361" w:type="dxa"/>
          </w:tcPr>
          <w:p w:rsidR="00425950" w:rsidRDefault="00425950">
            <w:pPr>
              <w:pStyle w:val="ConsPlusNormal"/>
              <w:jc w:val="center"/>
            </w:pPr>
            <w:r>
              <w:t>2182510,03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420134,27</w:t>
            </w:r>
          </w:p>
        </w:tc>
        <w:tc>
          <w:tcPr>
            <w:tcW w:w="1361" w:type="dxa"/>
          </w:tcPr>
          <w:p w:rsidR="00425950" w:rsidRDefault="00425950">
            <w:pPr>
              <w:pStyle w:val="ConsPlusNormal"/>
              <w:jc w:val="center"/>
            </w:pPr>
            <w:r>
              <w:t>2182733,37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420008,48</w:t>
            </w:r>
          </w:p>
        </w:tc>
        <w:tc>
          <w:tcPr>
            <w:tcW w:w="1361" w:type="dxa"/>
          </w:tcPr>
          <w:p w:rsidR="00425950" w:rsidRDefault="00425950">
            <w:pPr>
              <w:pStyle w:val="ConsPlusNormal"/>
              <w:jc w:val="center"/>
            </w:pPr>
            <w:r>
              <w:t>2182834,67</w:t>
            </w:r>
          </w:p>
        </w:tc>
      </w:tr>
      <w:tr w:rsidR="00425950">
        <w:tc>
          <w:tcPr>
            <w:tcW w:w="567" w:type="dxa"/>
            <w:vMerge w:val="restart"/>
          </w:tcPr>
          <w:p w:rsidR="00425950" w:rsidRDefault="00425950">
            <w:pPr>
              <w:pStyle w:val="ConsPlusNormal"/>
              <w:jc w:val="center"/>
              <w:outlineLvl w:val="1"/>
            </w:pPr>
            <w:r>
              <w:t>12</w:t>
            </w:r>
          </w:p>
        </w:tc>
        <w:tc>
          <w:tcPr>
            <w:tcW w:w="1304" w:type="dxa"/>
            <w:vMerge w:val="restart"/>
          </w:tcPr>
          <w:p w:rsidR="00425950" w:rsidRDefault="00425950">
            <w:pPr>
              <w:pStyle w:val="ConsPlusNormal"/>
            </w:pPr>
            <w:r>
              <w:t>Участок географических культур дуба</w:t>
            </w:r>
          </w:p>
        </w:tc>
        <w:tc>
          <w:tcPr>
            <w:tcW w:w="1474" w:type="dxa"/>
            <w:vMerge w:val="restart"/>
          </w:tcPr>
          <w:p w:rsidR="00425950" w:rsidRDefault="00425950">
            <w:pPr>
              <w:pStyle w:val="ConsPlusNormal"/>
              <w:jc w:val="both"/>
            </w:pPr>
            <w:r>
              <w:t>город Армавир</w:t>
            </w:r>
          </w:p>
        </w:tc>
        <w:tc>
          <w:tcPr>
            <w:tcW w:w="964" w:type="dxa"/>
            <w:vMerge w:val="restart"/>
          </w:tcPr>
          <w:p w:rsidR="00425950" w:rsidRDefault="00425950">
            <w:pPr>
              <w:pStyle w:val="ConsPlusNormal"/>
              <w:jc w:val="center"/>
            </w:pPr>
            <w:r>
              <w:t>10,78</w:t>
            </w:r>
          </w:p>
        </w:tc>
        <w:tc>
          <w:tcPr>
            <w:tcW w:w="3458" w:type="dxa"/>
            <w:vMerge w:val="restart"/>
          </w:tcPr>
          <w:p w:rsidR="00425950" w:rsidRDefault="00425950">
            <w:pPr>
              <w:pStyle w:val="ConsPlusNormal"/>
              <w:jc w:val="both"/>
            </w:pPr>
            <w:r>
              <w:t>границы установлены по естественным границам лесных насаждений дуба, расположенных в пределах квартала 17А Армавирского участкового лесничества Лабинского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469709,43</w:t>
            </w:r>
          </w:p>
        </w:tc>
        <w:tc>
          <w:tcPr>
            <w:tcW w:w="1361" w:type="dxa"/>
          </w:tcPr>
          <w:p w:rsidR="00425950" w:rsidRDefault="00425950">
            <w:pPr>
              <w:pStyle w:val="ConsPlusNormal"/>
              <w:jc w:val="center"/>
            </w:pPr>
            <w:r>
              <w:t>2309686,31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469848,51</w:t>
            </w:r>
          </w:p>
        </w:tc>
        <w:tc>
          <w:tcPr>
            <w:tcW w:w="1361" w:type="dxa"/>
          </w:tcPr>
          <w:p w:rsidR="00425950" w:rsidRDefault="00425950">
            <w:pPr>
              <w:pStyle w:val="ConsPlusNormal"/>
              <w:jc w:val="center"/>
            </w:pPr>
            <w:r>
              <w:t>2309834,76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469515,61</w:t>
            </w:r>
          </w:p>
        </w:tc>
        <w:tc>
          <w:tcPr>
            <w:tcW w:w="1361" w:type="dxa"/>
          </w:tcPr>
          <w:p w:rsidR="00425950" w:rsidRDefault="00425950">
            <w:pPr>
              <w:pStyle w:val="ConsPlusNormal"/>
              <w:jc w:val="center"/>
            </w:pPr>
            <w:r>
              <w:t>2310249,97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469373,73</w:t>
            </w:r>
          </w:p>
        </w:tc>
        <w:tc>
          <w:tcPr>
            <w:tcW w:w="1361" w:type="dxa"/>
          </w:tcPr>
          <w:p w:rsidR="00425950" w:rsidRDefault="00425950">
            <w:pPr>
              <w:pStyle w:val="ConsPlusNormal"/>
              <w:jc w:val="center"/>
            </w:pPr>
            <w:r>
              <w:t>2310103,18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469704,81</w:t>
            </w:r>
          </w:p>
        </w:tc>
        <w:tc>
          <w:tcPr>
            <w:tcW w:w="1361" w:type="dxa"/>
          </w:tcPr>
          <w:p w:rsidR="00425950" w:rsidRDefault="00425950">
            <w:pPr>
              <w:pStyle w:val="ConsPlusNormal"/>
              <w:jc w:val="center"/>
            </w:pPr>
            <w:r>
              <w:t>2309692,04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469709,43</w:t>
            </w:r>
          </w:p>
        </w:tc>
        <w:tc>
          <w:tcPr>
            <w:tcW w:w="1361" w:type="dxa"/>
          </w:tcPr>
          <w:p w:rsidR="00425950" w:rsidRDefault="00425950">
            <w:pPr>
              <w:pStyle w:val="ConsPlusNormal"/>
              <w:jc w:val="center"/>
            </w:pPr>
            <w:r>
              <w:t>2309686,31</w:t>
            </w:r>
          </w:p>
        </w:tc>
      </w:tr>
      <w:tr w:rsidR="00425950">
        <w:tc>
          <w:tcPr>
            <w:tcW w:w="567" w:type="dxa"/>
            <w:vMerge w:val="restart"/>
          </w:tcPr>
          <w:p w:rsidR="00425950" w:rsidRDefault="00425950">
            <w:pPr>
              <w:pStyle w:val="ConsPlusNormal"/>
              <w:jc w:val="center"/>
              <w:outlineLvl w:val="1"/>
            </w:pPr>
            <w:r>
              <w:t>13</w:t>
            </w:r>
          </w:p>
        </w:tc>
        <w:tc>
          <w:tcPr>
            <w:tcW w:w="1304" w:type="dxa"/>
            <w:vMerge w:val="restart"/>
          </w:tcPr>
          <w:p w:rsidR="00425950" w:rsidRDefault="00425950">
            <w:pPr>
              <w:pStyle w:val="ConsPlusNormal"/>
            </w:pPr>
            <w:r>
              <w:t xml:space="preserve">Дуб </w:t>
            </w:r>
            <w:r>
              <w:lastRenderedPageBreak/>
              <w:t>"Красивый"</w:t>
            </w:r>
          </w:p>
        </w:tc>
        <w:tc>
          <w:tcPr>
            <w:tcW w:w="1474" w:type="dxa"/>
            <w:vMerge w:val="restart"/>
          </w:tcPr>
          <w:p w:rsidR="00425950" w:rsidRDefault="00425950">
            <w:pPr>
              <w:pStyle w:val="ConsPlusNormal"/>
              <w:jc w:val="both"/>
            </w:pPr>
            <w:r>
              <w:lastRenderedPageBreak/>
              <w:t>Белореченски</w:t>
            </w:r>
            <w:r>
              <w:lastRenderedPageBreak/>
              <w:t>й район, хут. Кубанский, ул. Мира, напротив дома N 58</w:t>
            </w:r>
          </w:p>
        </w:tc>
        <w:tc>
          <w:tcPr>
            <w:tcW w:w="964" w:type="dxa"/>
            <w:vMerge w:val="restart"/>
          </w:tcPr>
          <w:p w:rsidR="00425950" w:rsidRDefault="00425950">
            <w:pPr>
              <w:pStyle w:val="ConsPlusNormal"/>
              <w:jc w:val="center"/>
            </w:pPr>
            <w:r>
              <w:lastRenderedPageBreak/>
              <w:t>0,01</w:t>
            </w:r>
          </w:p>
        </w:tc>
        <w:tc>
          <w:tcPr>
            <w:tcW w:w="3458" w:type="dxa"/>
            <w:vMerge w:val="restart"/>
          </w:tcPr>
          <w:p w:rsidR="00425950" w:rsidRDefault="00425950">
            <w:pPr>
              <w:pStyle w:val="ConsPlusNormal"/>
              <w:jc w:val="both"/>
            </w:pPr>
            <w:r>
              <w:t xml:space="preserve">границы установлены по проекции </w:t>
            </w:r>
            <w:r>
              <w:lastRenderedPageBreak/>
              <w:t>кроны на земную поверхность</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431402,96</w:t>
            </w:r>
          </w:p>
        </w:tc>
        <w:tc>
          <w:tcPr>
            <w:tcW w:w="1361" w:type="dxa"/>
          </w:tcPr>
          <w:p w:rsidR="00425950" w:rsidRDefault="00425950">
            <w:pPr>
              <w:pStyle w:val="ConsPlusNormal"/>
              <w:jc w:val="center"/>
            </w:pPr>
            <w:r>
              <w:t>2204664,39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431402,90</w:t>
            </w:r>
          </w:p>
        </w:tc>
        <w:tc>
          <w:tcPr>
            <w:tcW w:w="1361" w:type="dxa"/>
          </w:tcPr>
          <w:p w:rsidR="00425950" w:rsidRDefault="00425950">
            <w:pPr>
              <w:pStyle w:val="ConsPlusNormal"/>
              <w:jc w:val="center"/>
            </w:pPr>
            <w:r>
              <w:t>2204666,02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431402,06</w:t>
            </w:r>
          </w:p>
        </w:tc>
        <w:tc>
          <w:tcPr>
            <w:tcW w:w="1361" w:type="dxa"/>
          </w:tcPr>
          <w:p w:rsidR="00425950" w:rsidRDefault="00425950">
            <w:pPr>
              <w:pStyle w:val="ConsPlusNormal"/>
              <w:jc w:val="center"/>
            </w:pPr>
            <w:r>
              <w:t>2204667,58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431400,64</w:t>
            </w:r>
          </w:p>
        </w:tc>
        <w:tc>
          <w:tcPr>
            <w:tcW w:w="1361" w:type="dxa"/>
          </w:tcPr>
          <w:p w:rsidR="00425950" w:rsidRDefault="00425950">
            <w:pPr>
              <w:pStyle w:val="ConsPlusNormal"/>
              <w:jc w:val="center"/>
            </w:pPr>
            <w:r>
              <w:t>2204668,47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431399,41</w:t>
            </w:r>
          </w:p>
        </w:tc>
        <w:tc>
          <w:tcPr>
            <w:tcW w:w="1361" w:type="dxa"/>
          </w:tcPr>
          <w:p w:rsidR="00425950" w:rsidRDefault="00425950">
            <w:pPr>
              <w:pStyle w:val="ConsPlusNormal"/>
              <w:jc w:val="center"/>
            </w:pPr>
            <w:r>
              <w:t>2204669,23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431398,26</w:t>
            </w:r>
          </w:p>
        </w:tc>
        <w:tc>
          <w:tcPr>
            <w:tcW w:w="1361" w:type="dxa"/>
          </w:tcPr>
          <w:p w:rsidR="00425950" w:rsidRDefault="00425950">
            <w:pPr>
              <w:pStyle w:val="ConsPlusNormal"/>
              <w:jc w:val="center"/>
            </w:pPr>
            <w:r>
              <w:t>2204669,50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43139627</w:t>
            </w:r>
          </w:p>
        </w:tc>
        <w:tc>
          <w:tcPr>
            <w:tcW w:w="1361" w:type="dxa"/>
          </w:tcPr>
          <w:p w:rsidR="00425950" w:rsidRDefault="00425950">
            <w:pPr>
              <w:pStyle w:val="ConsPlusNormal"/>
              <w:jc w:val="center"/>
            </w:pPr>
            <w:r>
              <w:t>2204669,55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431393,92</w:t>
            </w:r>
          </w:p>
        </w:tc>
        <w:tc>
          <w:tcPr>
            <w:tcW w:w="1361" w:type="dxa"/>
          </w:tcPr>
          <w:p w:rsidR="00425950" w:rsidRDefault="00425950">
            <w:pPr>
              <w:pStyle w:val="ConsPlusNormal"/>
              <w:jc w:val="center"/>
            </w:pPr>
            <w:r>
              <w:t>2204669,14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431392,56</w:t>
            </w:r>
          </w:p>
        </w:tc>
        <w:tc>
          <w:tcPr>
            <w:tcW w:w="1361" w:type="dxa"/>
          </w:tcPr>
          <w:p w:rsidR="00425950" w:rsidRDefault="00425950">
            <w:pPr>
              <w:pStyle w:val="ConsPlusNormal"/>
              <w:jc w:val="center"/>
            </w:pPr>
            <w:r>
              <w:t>2204668,42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431391,48</w:t>
            </w:r>
          </w:p>
        </w:tc>
        <w:tc>
          <w:tcPr>
            <w:tcW w:w="1361" w:type="dxa"/>
          </w:tcPr>
          <w:p w:rsidR="00425950" w:rsidRDefault="00425950">
            <w:pPr>
              <w:pStyle w:val="ConsPlusNormal"/>
              <w:jc w:val="center"/>
            </w:pPr>
            <w:r>
              <w:t>2204667,21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431391,03</w:t>
            </w:r>
          </w:p>
        </w:tc>
        <w:tc>
          <w:tcPr>
            <w:tcW w:w="1361" w:type="dxa"/>
          </w:tcPr>
          <w:p w:rsidR="00425950" w:rsidRDefault="00425950">
            <w:pPr>
              <w:pStyle w:val="ConsPlusNormal"/>
              <w:jc w:val="center"/>
            </w:pPr>
            <w:r>
              <w:t>2204665,92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431390,96</w:t>
            </w:r>
          </w:p>
        </w:tc>
        <w:tc>
          <w:tcPr>
            <w:tcW w:w="1361" w:type="dxa"/>
          </w:tcPr>
          <w:p w:rsidR="00425950" w:rsidRDefault="00425950">
            <w:pPr>
              <w:pStyle w:val="ConsPlusNormal"/>
              <w:jc w:val="center"/>
            </w:pPr>
            <w:r>
              <w:t>2204664,11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431391,17</w:t>
            </w:r>
          </w:p>
        </w:tc>
        <w:tc>
          <w:tcPr>
            <w:tcW w:w="1361" w:type="dxa"/>
          </w:tcPr>
          <w:p w:rsidR="00425950" w:rsidRDefault="00425950">
            <w:pPr>
              <w:pStyle w:val="ConsPlusNormal"/>
              <w:jc w:val="center"/>
            </w:pPr>
            <w:r>
              <w:t>2204662,78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431391,85</w:t>
            </w:r>
          </w:p>
        </w:tc>
        <w:tc>
          <w:tcPr>
            <w:tcW w:w="1361" w:type="dxa"/>
          </w:tcPr>
          <w:p w:rsidR="00425950" w:rsidRDefault="00425950">
            <w:pPr>
              <w:pStyle w:val="ConsPlusNormal"/>
              <w:jc w:val="center"/>
            </w:pPr>
            <w:r>
              <w:t>2204661,29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431392,63</w:t>
            </w:r>
          </w:p>
        </w:tc>
        <w:tc>
          <w:tcPr>
            <w:tcW w:w="1361" w:type="dxa"/>
          </w:tcPr>
          <w:p w:rsidR="00425950" w:rsidRDefault="00425950">
            <w:pPr>
              <w:pStyle w:val="ConsPlusNormal"/>
              <w:jc w:val="center"/>
            </w:pPr>
            <w:r>
              <w:t>2204660,44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431393,59</w:t>
            </w:r>
          </w:p>
        </w:tc>
        <w:tc>
          <w:tcPr>
            <w:tcW w:w="1361" w:type="dxa"/>
          </w:tcPr>
          <w:p w:rsidR="00425950" w:rsidRDefault="00425950">
            <w:pPr>
              <w:pStyle w:val="ConsPlusNormal"/>
              <w:jc w:val="center"/>
            </w:pPr>
            <w:r>
              <w:t>2204659,86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431394,80</w:t>
            </w:r>
          </w:p>
        </w:tc>
        <w:tc>
          <w:tcPr>
            <w:tcW w:w="1361" w:type="dxa"/>
          </w:tcPr>
          <w:p w:rsidR="00425950" w:rsidRDefault="00425950">
            <w:pPr>
              <w:pStyle w:val="ConsPlusNormal"/>
              <w:jc w:val="center"/>
            </w:pPr>
            <w:r>
              <w:t>2204659,49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431,396,30</w:t>
            </w:r>
          </w:p>
        </w:tc>
        <w:tc>
          <w:tcPr>
            <w:tcW w:w="1361" w:type="dxa"/>
          </w:tcPr>
          <w:p w:rsidR="00425950" w:rsidRDefault="00425950">
            <w:pPr>
              <w:pStyle w:val="ConsPlusNormal"/>
              <w:jc w:val="center"/>
            </w:pPr>
            <w:r>
              <w:t>2204659,27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431398,04</w:t>
            </w:r>
          </w:p>
        </w:tc>
        <w:tc>
          <w:tcPr>
            <w:tcW w:w="1361" w:type="dxa"/>
          </w:tcPr>
          <w:p w:rsidR="00425950" w:rsidRDefault="00425950">
            <w:pPr>
              <w:pStyle w:val="ConsPlusNormal"/>
              <w:jc w:val="center"/>
            </w:pPr>
            <w:r>
              <w:t>2204659,44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431399,55</w:t>
            </w:r>
          </w:p>
        </w:tc>
        <w:tc>
          <w:tcPr>
            <w:tcW w:w="1361" w:type="dxa"/>
          </w:tcPr>
          <w:p w:rsidR="00425950" w:rsidRDefault="00425950">
            <w:pPr>
              <w:pStyle w:val="ConsPlusNormal"/>
              <w:jc w:val="center"/>
            </w:pPr>
            <w:r>
              <w:t>2204659,94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431400,74</w:t>
            </w:r>
          </w:p>
        </w:tc>
        <w:tc>
          <w:tcPr>
            <w:tcW w:w="1361" w:type="dxa"/>
          </w:tcPr>
          <w:p w:rsidR="00425950" w:rsidRDefault="00425950">
            <w:pPr>
              <w:pStyle w:val="ConsPlusNormal"/>
              <w:jc w:val="center"/>
            </w:pPr>
            <w:r>
              <w:t>2204660,94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431401,95</w:t>
            </w:r>
          </w:p>
        </w:tc>
        <w:tc>
          <w:tcPr>
            <w:tcW w:w="1361" w:type="dxa"/>
          </w:tcPr>
          <w:p w:rsidR="00425950" w:rsidRDefault="00425950">
            <w:pPr>
              <w:pStyle w:val="ConsPlusNormal"/>
              <w:jc w:val="center"/>
            </w:pPr>
            <w:r>
              <w:t>2204662,22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431402,96</w:t>
            </w:r>
          </w:p>
        </w:tc>
        <w:tc>
          <w:tcPr>
            <w:tcW w:w="1361" w:type="dxa"/>
          </w:tcPr>
          <w:p w:rsidR="00425950" w:rsidRDefault="00425950">
            <w:pPr>
              <w:pStyle w:val="ConsPlusNormal"/>
              <w:jc w:val="center"/>
            </w:pPr>
            <w:r>
              <w:t>2204664,39</w:t>
            </w:r>
          </w:p>
        </w:tc>
      </w:tr>
      <w:tr w:rsidR="00425950">
        <w:tc>
          <w:tcPr>
            <w:tcW w:w="567" w:type="dxa"/>
            <w:vMerge w:val="restart"/>
          </w:tcPr>
          <w:p w:rsidR="00425950" w:rsidRDefault="00425950">
            <w:pPr>
              <w:pStyle w:val="ConsPlusNormal"/>
              <w:jc w:val="center"/>
              <w:outlineLvl w:val="1"/>
            </w:pPr>
            <w:r>
              <w:t>14</w:t>
            </w:r>
          </w:p>
        </w:tc>
        <w:tc>
          <w:tcPr>
            <w:tcW w:w="1304" w:type="dxa"/>
            <w:vMerge w:val="restart"/>
          </w:tcPr>
          <w:p w:rsidR="00425950" w:rsidRDefault="00425950">
            <w:pPr>
              <w:pStyle w:val="ConsPlusNormal"/>
            </w:pPr>
            <w:r>
              <w:t>Дуб "Урожайный"</w:t>
            </w:r>
          </w:p>
        </w:tc>
        <w:tc>
          <w:tcPr>
            <w:tcW w:w="1474" w:type="dxa"/>
            <w:vMerge w:val="restart"/>
          </w:tcPr>
          <w:p w:rsidR="00425950" w:rsidRDefault="00425950">
            <w:pPr>
              <w:pStyle w:val="ConsPlusNormal"/>
              <w:jc w:val="both"/>
            </w:pPr>
            <w:r>
              <w:t>Белореченский район, хут. Кубанский, ул. Молодежная, около дома N 17</w:t>
            </w:r>
          </w:p>
        </w:tc>
        <w:tc>
          <w:tcPr>
            <w:tcW w:w="964" w:type="dxa"/>
            <w:vMerge w:val="restart"/>
          </w:tcPr>
          <w:p w:rsidR="00425950" w:rsidRDefault="00425950">
            <w:pPr>
              <w:pStyle w:val="ConsPlusNormal"/>
              <w:jc w:val="center"/>
            </w:pPr>
            <w:r>
              <w:t>0,02</w:t>
            </w:r>
          </w:p>
        </w:tc>
        <w:tc>
          <w:tcPr>
            <w:tcW w:w="3458" w:type="dxa"/>
            <w:vMerge w:val="restart"/>
          </w:tcPr>
          <w:p w:rsidR="00425950" w:rsidRDefault="00425950">
            <w:pPr>
              <w:pStyle w:val="ConsPlusNormal"/>
              <w:jc w:val="both"/>
            </w:pPr>
            <w:r>
              <w:t>границы установлены по проекции кроны на земную поверхность</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432698,27</w:t>
            </w:r>
          </w:p>
        </w:tc>
        <w:tc>
          <w:tcPr>
            <w:tcW w:w="1361" w:type="dxa"/>
          </w:tcPr>
          <w:p w:rsidR="00425950" w:rsidRDefault="00425950">
            <w:pPr>
              <w:pStyle w:val="ConsPlusNormal"/>
              <w:jc w:val="center"/>
            </w:pPr>
            <w:r>
              <w:t>2204082,18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432694,43</w:t>
            </w:r>
          </w:p>
        </w:tc>
        <w:tc>
          <w:tcPr>
            <w:tcW w:w="1361" w:type="dxa"/>
          </w:tcPr>
          <w:p w:rsidR="00425950" w:rsidRDefault="00425950">
            <w:pPr>
              <w:pStyle w:val="ConsPlusNormal"/>
              <w:jc w:val="center"/>
            </w:pPr>
            <w:r>
              <w:t>2204079,66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432692,15</w:t>
            </w:r>
          </w:p>
        </w:tc>
        <w:tc>
          <w:tcPr>
            <w:tcW w:w="1361" w:type="dxa"/>
          </w:tcPr>
          <w:p w:rsidR="00425950" w:rsidRDefault="00425950">
            <w:pPr>
              <w:pStyle w:val="ConsPlusNormal"/>
              <w:jc w:val="center"/>
            </w:pPr>
            <w:r>
              <w:t>2204074,73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432691,31</w:t>
            </w:r>
          </w:p>
        </w:tc>
        <w:tc>
          <w:tcPr>
            <w:tcW w:w="1361" w:type="dxa"/>
          </w:tcPr>
          <w:p w:rsidR="00425950" w:rsidRDefault="00425950">
            <w:pPr>
              <w:pStyle w:val="ConsPlusNormal"/>
              <w:jc w:val="center"/>
            </w:pPr>
            <w:r>
              <w:t>2204069,57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432692,99</w:t>
            </w:r>
          </w:p>
        </w:tc>
        <w:tc>
          <w:tcPr>
            <w:tcW w:w="1361" w:type="dxa"/>
          </w:tcPr>
          <w:p w:rsidR="00425950" w:rsidRDefault="00425950">
            <w:pPr>
              <w:pStyle w:val="ConsPlusNormal"/>
              <w:jc w:val="center"/>
            </w:pPr>
            <w:r>
              <w:t>2204064,77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432695,63</w:t>
            </w:r>
          </w:p>
        </w:tc>
        <w:tc>
          <w:tcPr>
            <w:tcW w:w="1361" w:type="dxa"/>
          </w:tcPr>
          <w:p w:rsidR="00425950" w:rsidRDefault="00425950">
            <w:pPr>
              <w:pStyle w:val="ConsPlusNormal"/>
              <w:jc w:val="center"/>
            </w:pPr>
            <w:r>
              <w:t>2204063,09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432699,35</w:t>
            </w:r>
          </w:p>
        </w:tc>
        <w:tc>
          <w:tcPr>
            <w:tcW w:w="1361" w:type="dxa"/>
          </w:tcPr>
          <w:p w:rsidR="00425950" w:rsidRDefault="00425950">
            <w:pPr>
              <w:pStyle w:val="ConsPlusNormal"/>
              <w:jc w:val="center"/>
            </w:pPr>
            <w:r>
              <w:t>2204062,97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432702,83</w:t>
            </w:r>
          </w:p>
        </w:tc>
        <w:tc>
          <w:tcPr>
            <w:tcW w:w="1361" w:type="dxa"/>
          </w:tcPr>
          <w:p w:rsidR="00425950" w:rsidRDefault="00425950">
            <w:pPr>
              <w:pStyle w:val="ConsPlusNormal"/>
              <w:jc w:val="center"/>
            </w:pPr>
            <w:r>
              <w:t>2204064,29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432704,87</w:t>
            </w:r>
          </w:p>
        </w:tc>
        <w:tc>
          <w:tcPr>
            <w:tcW w:w="1361" w:type="dxa"/>
          </w:tcPr>
          <w:p w:rsidR="00425950" w:rsidRDefault="00425950">
            <w:pPr>
              <w:pStyle w:val="ConsPlusNormal"/>
              <w:jc w:val="center"/>
            </w:pPr>
            <w:r>
              <w:t>2204066,33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432707,27</w:t>
            </w:r>
          </w:p>
        </w:tc>
        <w:tc>
          <w:tcPr>
            <w:tcW w:w="1361" w:type="dxa"/>
          </w:tcPr>
          <w:p w:rsidR="00425950" w:rsidRDefault="00425950">
            <w:pPr>
              <w:pStyle w:val="ConsPlusNormal"/>
              <w:jc w:val="center"/>
            </w:pPr>
            <w:r>
              <w:t>2204071,85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432704,15</w:t>
            </w:r>
          </w:p>
        </w:tc>
        <w:tc>
          <w:tcPr>
            <w:tcW w:w="1361" w:type="dxa"/>
          </w:tcPr>
          <w:p w:rsidR="00425950" w:rsidRDefault="00425950">
            <w:pPr>
              <w:pStyle w:val="ConsPlusNormal"/>
              <w:jc w:val="center"/>
            </w:pPr>
            <w:r>
              <w:t>2204076,78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432704,15</w:t>
            </w:r>
          </w:p>
        </w:tc>
        <w:tc>
          <w:tcPr>
            <w:tcW w:w="1361" w:type="dxa"/>
          </w:tcPr>
          <w:p w:rsidR="00425950" w:rsidRDefault="00425950">
            <w:pPr>
              <w:pStyle w:val="ConsPlusNormal"/>
              <w:jc w:val="center"/>
            </w:pPr>
            <w:r>
              <w:t>2204079,66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432698,27</w:t>
            </w:r>
          </w:p>
        </w:tc>
        <w:tc>
          <w:tcPr>
            <w:tcW w:w="1361" w:type="dxa"/>
          </w:tcPr>
          <w:p w:rsidR="00425950" w:rsidRDefault="00425950">
            <w:pPr>
              <w:pStyle w:val="ConsPlusNormal"/>
              <w:jc w:val="center"/>
            </w:pPr>
            <w:r>
              <w:t>2204082,18</w:t>
            </w:r>
          </w:p>
        </w:tc>
      </w:tr>
      <w:tr w:rsidR="00425950">
        <w:tc>
          <w:tcPr>
            <w:tcW w:w="567" w:type="dxa"/>
            <w:vMerge w:val="restart"/>
          </w:tcPr>
          <w:p w:rsidR="00425950" w:rsidRDefault="00425950">
            <w:pPr>
              <w:pStyle w:val="ConsPlusNormal"/>
              <w:jc w:val="center"/>
              <w:outlineLvl w:val="1"/>
            </w:pPr>
            <w:r>
              <w:t>15</w:t>
            </w:r>
          </w:p>
        </w:tc>
        <w:tc>
          <w:tcPr>
            <w:tcW w:w="1304" w:type="dxa"/>
            <w:vMerge w:val="restart"/>
          </w:tcPr>
          <w:p w:rsidR="00425950" w:rsidRDefault="00425950">
            <w:pPr>
              <w:pStyle w:val="ConsPlusNormal"/>
            </w:pPr>
            <w:r>
              <w:t>Бейсугский лес урочища Суходол</w:t>
            </w:r>
          </w:p>
        </w:tc>
        <w:tc>
          <w:tcPr>
            <w:tcW w:w="1474" w:type="dxa"/>
            <w:vMerge w:val="restart"/>
          </w:tcPr>
          <w:p w:rsidR="00425950" w:rsidRDefault="00425950">
            <w:pPr>
              <w:pStyle w:val="ConsPlusNormal"/>
              <w:jc w:val="both"/>
            </w:pPr>
            <w:r>
              <w:t>Брюховецкий район, 5 км северо-западнее ст-</w:t>
            </w:r>
            <w:r>
              <w:lastRenderedPageBreak/>
              <w:t>цы Батуринской Большебейсугского сельского поселения</w:t>
            </w:r>
          </w:p>
        </w:tc>
        <w:tc>
          <w:tcPr>
            <w:tcW w:w="964" w:type="dxa"/>
            <w:vMerge w:val="restart"/>
          </w:tcPr>
          <w:p w:rsidR="00425950" w:rsidRDefault="00425950">
            <w:pPr>
              <w:pStyle w:val="ConsPlusNormal"/>
              <w:jc w:val="center"/>
            </w:pPr>
            <w:r>
              <w:lastRenderedPageBreak/>
              <w:t>198,72</w:t>
            </w:r>
          </w:p>
        </w:tc>
        <w:tc>
          <w:tcPr>
            <w:tcW w:w="3458" w:type="dxa"/>
            <w:vMerge w:val="restart"/>
          </w:tcPr>
          <w:p w:rsidR="00425950" w:rsidRDefault="00425950">
            <w:pPr>
              <w:pStyle w:val="ConsPlusNormal"/>
              <w:jc w:val="both"/>
            </w:pPr>
            <w:r>
              <w:t>границы установлены по границам кварталов 121Ж - 138Ж Каневского участкового лесничества Краснодарского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568311,37</w:t>
            </w:r>
          </w:p>
        </w:tc>
        <w:tc>
          <w:tcPr>
            <w:tcW w:w="1361" w:type="dxa"/>
          </w:tcPr>
          <w:p w:rsidR="00425950" w:rsidRDefault="00425950">
            <w:pPr>
              <w:pStyle w:val="ConsPlusNormal"/>
              <w:jc w:val="center"/>
            </w:pPr>
            <w:r>
              <w:t>1400884,68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568314,28</w:t>
            </w:r>
          </w:p>
        </w:tc>
        <w:tc>
          <w:tcPr>
            <w:tcW w:w="1361" w:type="dxa"/>
          </w:tcPr>
          <w:p w:rsidR="00425950" w:rsidRDefault="00425950">
            <w:pPr>
              <w:pStyle w:val="ConsPlusNormal"/>
              <w:jc w:val="center"/>
            </w:pPr>
            <w:r>
              <w:t>1401000,07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568318,51</w:t>
            </w:r>
          </w:p>
        </w:tc>
        <w:tc>
          <w:tcPr>
            <w:tcW w:w="1361" w:type="dxa"/>
          </w:tcPr>
          <w:p w:rsidR="00425950" w:rsidRDefault="00425950">
            <w:pPr>
              <w:pStyle w:val="ConsPlusNormal"/>
              <w:jc w:val="center"/>
            </w:pPr>
            <w:r>
              <w:t>1401166,58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568323,00</w:t>
            </w:r>
          </w:p>
        </w:tc>
        <w:tc>
          <w:tcPr>
            <w:tcW w:w="1361" w:type="dxa"/>
          </w:tcPr>
          <w:p w:rsidR="00425950" w:rsidRDefault="00425950">
            <w:pPr>
              <w:pStyle w:val="ConsPlusNormal"/>
              <w:jc w:val="center"/>
            </w:pPr>
            <w:r>
              <w:t>1401343,24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568326,67</w:t>
            </w:r>
          </w:p>
        </w:tc>
        <w:tc>
          <w:tcPr>
            <w:tcW w:w="1361" w:type="dxa"/>
          </w:tcPr>
          <w:p w:rsidR="00425950" w:rsidRDefault="00425950">
            <w:pPr>
              <w:pStyle w:val="ConsPlusNormal"/>
              <w:jc w:val="center"/>
            </w:pPr>
            <w:r>
              <w:t>1401488,83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568330,89</w:t>
            </w:r>
          </w:p>
        </w:tc>
        <w:tc>
          <w:tcPr>
            <w:tcW w:w="1361" w:type="dxa"/>
          </w:tcPr>
          <w:p w:rsidR="00425950" w:rsidRDefault="00425950">
            <w:pPr>
              <w:pStyle w:val="ConsPlusNormal"/>
              <w:jc w:val="center"/>
            </w:pPr>
            <w:r>
              <w:t>1401656,16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568333,21</w:t>
            </w:r>
          </w:p>
        </w:tc>
        <w:tc>
          <w:tcPr>
            <w:tcW w:w="1361" w:type="dxa"/>
          </w:tcPr>
          <w:p w:rsidR="00425950" w:rsidRDefault="00425950">
            <w:pPr>
              <w:pStyle w:val="ConsPlusNormal"/>
              <w:jc w:val="center"/>
            </w:pPr>
            <w:r>
              <w:t>1401747,10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568335,91</w:t>
            </w:r>
          </w:p>
        </w:tc>
        <w:tc>
          <w:tcPr>
            <w:tcW w:w="1361" w:type="dxa"/>
          </w:tcPr>
          <w:p w:rsidR="00425950" w:rsidRDefault="00425950">
            <w:pPr>
              <w:pStyle w:val="ConsPlusNormal"/>
              <w:jc w:val="center"/>
            </w:pPr>
            <w:r>
              <w:t>1401857,24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568339,95</w:t>
            </w:r>
          </w:p>
        </w:tc>
        <w:tc>
          <w:tcPr>
            <w:tcW w:w="1361" w:type="dxa"/>
          </w:tcPr>
          <w:p w:rsidR="00425950" w:rsidRDefault="00425950">
            <w:pPr>
              <w:pStyle w:val="ConsPlusNormal"/>
              <w:jc w:val="center"/>
            </w:pPr>
            <w:r>
              <w:t>1402020,01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568350,18</w:t>
            </w:r>
          </w:p>
        </w:tc>
        <w:tc>
          <w:tcPr>
            <w:tcW w:w="1361" w:type="dxa"/>
          </w:tcPr>
          <w:p w:rsidR="00425950" w:rsidRDefault="00425950">
            <w:pPr>
              <w:pStyle w:val="ConsPlusNormal"/>
              <w:jc w:val="center"/>
            </w:pPr>
            <w:r>
              <w:t>1402386,27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568356,01</w:t>
            </w:r>
          </w:p>
        </w:tc>
        <w:tc>
          <w:tcPr>
            <w:tcW w:w="1361" w:type="dxa"/>
          </w:tcPr>
          <w:p w:rsidR="00425950" w:rsidRDefault="00425950">
            <w:pPr>
              <w:pStyle w:val="ConsPlusNormal"/>
              <w:jc w:val="center"/>
            </w:pPr>
            <w:r>
              <w:t>1402556,50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568359,86</w:t>
            </w:r>
          </w:p>
        </w:tc>
        <w:tc>
          <w:tcPr>
            <w:tcW w:w="1361" w:type="dxa"/>
          </w:tcPr>
          <w:p w:rsidR="00425950" w:rsidRDefault="00425950">
            <w:pPr>
              <w:pStyle w:val="ConsPlusNormal"/>
              <w:jc w:val="center"/>
            </w:pPr>
            <w:r>
              <w:t>1402710,00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568365,60</w:t>
            </w:r>
          </w:p>
        </w:tc>
        <w:tc>
          <w:tcPr>
            <w:tcW w:w="1361" w:type="dxa"/>
          </w:tcPr>
          <w:p w:rsidR="00425950" w:rsidRDefault="00425950">
            <w:pPr>
              <w:pStyle w:val="ConsPlusNormal"/>
              <w:jc w:val="center"/>
            </w:pPr>
            <w:r>
              <w:t>1402936,80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568368,39</w:t>
            </w:r>
          </w:p>
        </w:tc>
        <w:tc>
          <w:tcPr>
            <w:tcW w:w="1361" w:type="dxa"/>
          </w:tcPr>
          <w:p w:rsidR="00425950" w:rsidRDefault="00425950">
            <w:pPr>
              <w:pStyle w:val="ConsPlusNormal"/>
              <w:jc w:val="center"/>
            </w:pPr>
            <w:r>
              <w:t>1403048,11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568374,83</w:t>
            </w:r>
          </w:p>
        </w:tc>
        <w:tc>
          <w:tcPr>
            <w:tcW w:w="1361" w:type="dxa"/>
          </w:tcPr>
          <w:p w:rsidR="00425950" w:rsidRDefault="00425950">
            <w:pPr>
              <w:pStyle w:val="ConsPlusNormal"/>
              <w:jc w:val="center"/>
            </w:pPr>
            <w:r>
              <w:t>1403241,73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568383,99</w:t>
            </w:r>
          </w:p>
        </w:tc>
        <w:tc>
          <w:tcPr>
            <w:tcW w:w="1361" w:type="dxa"/>
          </w:tcPr>
          <w:p w:rsidR="00425950" w:rsidRDefault="00425950">
            <w:pPr>
              <w:pStyle w:val="ConsPlusNormal"/>
              <w:jc w:val="center"/>
            </w:pPr>
            <w:r>
              <w:t>1403519,48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568396,70</w:t>
            </w:r>
          </w:p>
        </w:tc>
        <w:tc>
          <w:tcPr>
            <w:tcW w:w="1361" w:type="dxa"/>
          </w:tcPr>
          <w:p w:rsidR="00425950" w:rsidRDefault="00425950">
            <w:pPr>
              <w:pStyle w:val="ConsPlusNormal"/>
              <w:jc w:val="center"/>
            </w:pPr>
            <w:r>
              <w:t>1403903,38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568385,59</w:t>
            </w:r>
          </w:p>
        </w:tc>
        <w:tc>
          <w:tcPr>
            <w:tcW w:w="1361" w:type="dxa"/>
          </w:tcPr>
          <w:p w:rsidR="00425950" w:rsidRDefault="00425950">
            <w:pPr>
              <w:pStyle w:val="ConsPlusNormal"/>
              <w:jc w:val="center"/>
            </w:pPr>
            <w:r>
              <w:t>1403903,92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568169,62</w:t>
            </w:r>
          </w:p>
        </w:tc>
        <w:tc>
          <w:tcPr>
            <w:tcW w:w="1361" w:type="dxa"/>
          </w:tcPr>
          <w:p w:rsidR="00425950" w:rsidRDefault="00425950">
            <w:pPr>
              <w:pStyle w:val="ConsPlusNormal"/>
              <w:jc w:val="center"/>
            </w:pPr>
            <w:r>
              <w:t>1403914,47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567754,58</w:t>
            </w:r>
          </w:p>
        </w:tc>
        <w:tc>
          <w:tcPr>
            <w:tcW w:w="1361" w:type="dxa"/>
          </w:tcPr>
          <w:p w:rsidR="00425950" w:rsidRDefault="00425950">
            <w:pPr>
              <w:pStyle w:val="ConsPlusNormal"/>
              <w:jc w:val="center"/>
            </w:pPr>
            <w:r>
              <w:t>1403925,18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567696,02</w:t>
            </w:r>
          </w:p>
        </w:tc>
        <w:tc>
          <w:tcPr>
            <w:tcW w:w="1361" w:type="dxa"/>
          </w:tcPr>
          <w:p w:rsidR="00425950" w:rsidRDefault="00425950">
            <w:pPr>
              <w:pStyle w:val="ConsPlusNormal"/>
              <w:jc w:val="center"/>
            </w:pPr>
            <w:r>
              <w:t>1401358,15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567679,09</w:t>
            </w:r>
          </w:p>
        </w:tc>
        <w:tc>
          <w:tcPr>
            <w:tcW w:w="1361" w:type="dxa"/>
          </w:tcPr>
          <w:p w:rsidR="00425950" w:rsidRDefault="00425950">
            <w:pPr>
              <w:pStyle w:val="ConsPlusNormal"/>
              <w:jc w:val="center"/>
            </w:pPr>
            <w:r>
              <w:t>1400767,28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567678,90</w:t>
            </w:r>
          </w:p>
        </w:tc>
        <w:tc>
          <w:tcPr>
            <w:tcW w:w="1361" w:type="dxa"/>
          </w:tcPr>
          <w:p w:rsidR="00425950" w:rsidRDefault="00425950">
            <w:pPr>
              <w:pStyle w:val="ConsPlusNormal"/>
              <w:jc w:val="center"/>
            </w:pPr>
            <w:r>
              <w:t>1400757,60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567678,80</w:t>
            </w:r>
          </w:p>
        </w:tc>
        <w:tc>
          <w:tcPr>
            <w:tcW w:w="1361" w:type="dxa"/>
          </w:tcPr>
          <w:p w:rsidR="00425950" w:rsidRDefault="00425950">
            <w:pPr>
              <w:pStyle w:val="ConsPlusNormal"/>
              <w:jc w:val="center"/>
            </w:pPr>
            <w:r>
              <w:t>1400751,21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568176,04</w:t>
            </w:r>
          </w:p>
        </w:tc>
        <w:tc>
          <w:tcPr>
            <w:tcW w:w="1361" w:type="dxa"/>
          </w:tcPr>
          <w:p w:rsidR="00425950" w:rsidRDefault="00425950">
            <w:pPr>
              <w:pStyle w:val="ConsPlusNormal"/>
              <w:jc w:val="center"/>
            </w:pPr>
            <w:r>
              <w:t>1400736,44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568180,04</w:t>
            </w:r>
          </w:p>
        </w:tc>
        <w:tc>
          <w:tcPr>
            <w:tcW w:w="1361" w:type="dxa"/>
          </w:tcPr>
          <w:p w:rsidR="00425950" w:rsidRDefault="00425950">
            <w:pPr>
              <w:pStyle w:val="ConsPlusNormal"/>
              <w:jc w:val="center"/>
            </w:pPr>
            <w:r>
              <w:t>1400876,34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568311,37</w:t>
            </w:r>
          </w:p>
        </w:tc>
        <w:tc>
          <w:tcPr>
            <w:tcW w:w="1361" w:type="dxa"/>
          </w:tcPr>
          <w:p w:rsidR="00425950" w:rsidRDefault="00425950">
            <w:pPr>
              <w:pStyle w:val="ConsPlusNormal"/>
              <w:jc w:val="center"/>
            </w:pPr>
            <w:r>
              <w:t>1400884,68</w:t>
            </w:r>
          </w:p>
        </w:tc>
      </w:tr>
      <w:tr w:rsidR="00425950">
        <w:tc>
          <w:tcPr>
            <w:tcW w:w="567" w:type="dxa"/>
          </w:tcPr>
          <w:p w:rsidR="00425950" w:rsidRDefault="00425950">
            <w:pPr>
              <w:pStyle w:val="ConsPlusNormal"/>
              <w:jc w:val="center"/>
              <w:outlineLvl w:val="1"/>
            </w:pPr>
            <w:r>
              <w:t>16</w:t>
            </w:r>
          </w:p>
        </w:tc>
        <w:tc>
          <w:tcPr>
            <w:tcW w:w="1304" w:type="dxa"/>
          </w:tcPr>
          <w:p w:rsidR="00425950" w:rsidRDefault="00425950">
            <w:pPr>
              <w:pStyle w:val="ConsPlusNormal"/>
              <w:jc w:val="both"/>
            </w:pPr>
            <w:r>
              <w:t>Бор сосны крымской Беттинский</w:t>
            </w:r>
          </w:p>
        </w:tc>
        <w:tc>
          <w:tcPr>
            <w:tcW w:w="1474" w:type="dxa"/>
          </w:tcPr>
          <w:p w:rsidR="00425950" w:rsidRDefault="00425950">
            <w:pPr>
              <w:pStyle w:val="ConsPlusNormal"/>
              <w:jc w:val="both"/>
            </w:pPr>
            <w:r>
              <w:t>город-курорт Геленджик</w:t>
            </w:r>
          </w:p>
        </w:tc>
        <w:tc>
          <w:tcPr>
            <w:tcW w:w="964" w:type="dxa"/>
          </w:tcPr>
          <w:p w:rsidR="00425950" w:rsidRDefault="00425950">
            <w:pPr>
              <w:pStyle w:val="ConsPlusNormal"/>
              <w:jc w:val="both"/>
            </w:pPr>
            <w:r>
              <w:t>2931,69</w:t>
            </w:r>
          </w:p>
        </w:tc>
        <w:tc>
          <w:tcPr>
            <w:tcW w:w="3458" w:type="dxa"/>
            <w:vAlign w:val="center"/>
          </w:tcPr>
          <w:p w:rsidR="00425950" w:rsidRDefault="00425950">
            <w:pPr>
              <w:pStyle w:val="ConsPlusNormal"/>
              <w:jc w:val="center"/>
            </w:pPr>
            <w:r>
              <w:t>границы установлены в пределах кварталов Пшадского и Архипо-Осиповского участковых лесничеств Геленджикского лесничества</w:t>
            </w: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409064,35</w:t>
            </w:r>
          </w:p>
        </w:tc>
        <w:tc>
          <w:tcPr>
            <w:tcW w:w="1361" w:type="dxa"/>
            <w:vAlign w:val="center"/>
          </w:tcPr>
          <w:p w:rsidR="00425950" w:rsidRDefault="00425950">
            <w:pPr>
              <w:pStyle w:val="ConsPlusNormal"/>
              <w:jc w:val="center"/>
            </w:pPr>
            <w:r>
              <w:t>1336042,88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409058,91</w:t>
            </w:r>
          </w:p>
        </w:tc>
        <w:tc>
          <w:tcPr>
            <w:tcW w:w="1361" w:type="dxa"/>
            <w:vAlign w:val="center"/>
          </w:tcPr>
          <w:p w:rsidR="00425950" w:rsidRDefault="00425950">
            <w:pPr>
              <w:pStyle w:val="ConsPlusNormal"/>
              <w:jc w:val="center"/>
            </w:pPr>
            <w:r>
              <w:t>1336060,34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409054,09</w:t>
            </w:r>
          </w:p>
        </w:tc>
        <w:tc>
          <w:tcPr>
            <w:tcW w:w="1361" w:type="dxa"/>
            <w:vAlign w:val="center"/>
          </w:tcPr>
          <w:p w:rsidR="00425950" w:rsidRDefault="00425950">
            <w:pPr>
              <w:pStyle w:val="ConsPlusNormal"/>
              <w:jc w:val="center"/>
            </w:pPr>
            <w:r>
              <w:t>1336075,85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409026,31</w:t>
            </w:r>
          </w:p>
        </w:tc>
        <w:tc>
          <w:tcPr>
            <w:tcW w:w="1361" w:type="dxa"/>
            <w:vAlign w:val="center"/>
          </w:tcPr>
          <w:p w:rsidR="00425950" w:rsidRDefault="00425950">
            <w:pPr>
              <w:pStyle w:val="ConsPlusNormal"/>
              <w:jc w:val="center"/>
            </w:pPr>
            <w:r>
              <w:t>1336099,66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408958,05</w:t>
            </w:r>
          </w:p>
        </w:tc>
        <w:tc>
          <w:tcPr>
            <w:tcW w:w="1361" w:type="dxa"/>
            <w:vAlign w:val="center"/>
          </w:tcPr>
          <w:p w:rsidR="00425950" w:rsidRDefault="00425950">
            <w:pPr>
              <w:pStyle w:val="ConsPlusNormal"/>
              <w:jc w:val="center"/>
            </w:pPr>
            <w:r>
              <w:t>1336129,82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408915,98</w:t>
            </w:r>
          </w:p>
        </w:tc>
        <w:tc>
          <w:tcPr>
            <w:tcW w:w="1361" w:type="dxa"/>
            <w:vAlign w:val="center"/>
          </w:tcPr>
          <w:p w:rsidR="00425950" w:rsidRDefault="00425950">
            <w:pPr>
              <w:pStyle w:val="ConsPlusNormal"/>
              <w:jc w:val="center"/>
            </w:pPr>
            <w:r>
              <w:t>1336212,37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408908,84</w:t>
            </w:r>
          </w:p>
        </w:tc>
        <w:tc>
          <w:tcPr>
            <w:tcW w:w="1361" w:type="dxa"/>
            <w:vAlign w:val="center"/>
          </w:tcPr>
          <w:p w:rsidR="00425950" w:rsidRDefault="00425950">
            <w:pPr>
              <w:pStyle w:val="ConsPlusNormal"/>
              <w:jc w:val="center"/>
            </w:pPr>
            <w:r>
              <w:t>1336242,54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408892,96</w:t>
            </w:r>
          </w:p>
        </w:tc>
        <w:tc>
          <w:tcPr>
            <w:tcW w:w="1361" w:type="dxa"/>
            <w:vAlign w:val="center"/>
          </w:tcPr>
          <w:p w:rsidR="00425950" w:rsidRDefault="00425950">
            <w:pPr>
              <w:pStyle w:val="ConsPlusNormal"/>
              <w:jc w:val="center"/>
            </w:pPr>
            <w:r>
              <w:t>1336348,11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408885,02</w:t>
            </w:r>
          </w:p>
        </w:tc>
        <w:tc>
          <w:tcPr>
            <w:tcW w:w="1361" w:type="dxa"/>
            <w:vAlign w:val="center"/>
          </w:tcPr>
          <w:p w:rsidR="00425950" w:rsidRDefault="00425950">
            <w:pPr>
              <w:pStyle w:val="ConsPlusNormal"/>
              <w:jc w:val="center"/>
            </w:pPr>
            <w:r>
              <w:t>1336376,68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408863,59</w:t>
            </w:r>
          </w:p>
        </w:tc>
        <w:tc>
          <w:tcPr>
            <w:tcW w:w="1361" w:type="dxa"/>
            <w:vAlign w:val="center"/>
          </w:tcPr>
          <w:p w:rsidR="00425950" w:rsidRDefault="00425950">
            <w:pPr>
              <w:pStyle w:val="ConsPlusNormal"/>
              <w:jc w:val="center"/>
            </w:pPr>
            <w:r>
              <w:t>1336426,69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408842,95</w:t>
            </w:r>
          </w:p>
        </w:tc>
        <w:tc>
          <w:tcPr>
            <w:tcW w:w="1361" w:type="dxa"/>
            <w:vAlign w:val="center"/>
          </w:tcPr>
          <w:p w:rsidR="00425950" w:rsidRDefault="00425950">
            <w:pPr>
              <w:pStyle w:val="ConsPlusNormal"/>
              <w:jc w:val="center"/>
            </w:pPr>
            <w:r>
              <w:t>1336437,01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408806,44</w:t>
            </w:r>
          </w:p>
        </w:tc>
        <w:tc>
          <w:tcPr>
            <w:tcW w:w="1361" w:type="dxa"/>
            <w:vAlign w:val="center"/>
          </w:tcPr>
          <w:p w:rsidR="00425950" w:rsidRDefault="00425950">
            <w:pPr>
              <w:pStyle w:val="ConsPlusNormal"/>
              <w:jc w:val="center"/>
            </w:pPr>
            <w:r>
              <w:t>1336440,18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408765,96</w:t>
            </w:r>
          </w:p>
        </w:tc>
        <w:tc>
          <w:tcPr>
            <w:tcW w:w="1361" w:type="dxa"/>
            <w:vAlign w:val="center"/>
          </w:tcPr>
          <w:p w:rsidR="00425950" w:rsidRDefault="00425950">
            <w:pPr>
              <w:pStyle w:val="ConsPlusNormal"/>
              <w:jc w:val="center"/>
            </w:pPr>
            <w:r>
              <w:t>1336426,69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408626,26</w:t>
            </w:r>
          </w:p>
        </w:tc>
        <w:tc>
          <w:tcPr>
            <w:tcW w:w="1361" w:type="dxa"/>
            <w:vAlign w:val="center"/>
          </w:tcPr>
          <w:p w:rsidR="00425950" w:rsidRDefault="00425950">
            <w:pPr>
              <w:pStyle w:val="ConsPlusNormal"/>
              <w:jc w:val="center"/>
            </w:pPr>
            <w:r>
              <w:t>1336423,51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408615,15</w:t>
            </w:r>
          </w:p>
        </w:tc>
        <w:tc>
          <w:tcPr>
            <w:tcW w:w="1361" w:type="dxa"/>
            <w:vAlign w:val="center"/>
          </w:tcPr>
          <w:p w:rsidR="00425950" w:rsidRDefault="00425950">
            <w:pPr>
              <w:pStyle w:val="ConsPlusNormal"/>
              <w:jc w:val="center"/>
            </w:pPr>
            <w:r>
              <w:t>1336425,89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408607,21</w:t>
            </w:r>
          </w:p>
        </w:tc>
        <w:tc>
          <w:tcPr>
            <w:tcW w:w="1361" w:type="dxa"/>
            <w:vAlign w:val="center"/>
          </w:tcPr>
          <w:p w:rsidR="00425950" w:rsidRDefault="00425950">
            <w:pPr>
              <w:pStyle w:val="ConsPlusNormal"/>
              <w:jc w:val="center"/>
            </w:pPr>
            <w:r>
              <w:t>1336457,64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408601,65</w:t>
            </w:r>
          </w:p>
        </w:tc>
        <w:tc>
          <w:tcPr>
            <w:tcW w:w="1361" w:type="dxa"/>
            <w:vAlign w:val="center"/>
          </w:tcPr>
          <w:p w:rsidR="00425950" w:rsidRDefault="00425950">
            <w:pPr>
              <w:pStyle w:val="ConsPlusNormal"/>
              <w:jc w:val="center"/>
            </w:pPr>
            <w:r>
              <w:t>1336492,57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408571,49</w:t>
            </w:r>
          </w:p>
        </w:tc>
        <w:tc>
          <w:tcPr>
            <w:tcW w:w="1361" w:type="dxa"/>
            <w:vAlign w:val="center"/>
          </w:tcPr>
          <w:p w:rsidR="00425950" w:rsidRDefault="00425950">
            <w:pPr>
              <w:pStyle w:val="ConsPlusNormal"/>
              <w:jc w:val="center"/>
            </w:pPr>
            <w:r>
              <w:t>1336557,66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408558,79</w:t>
            </w:r>
          </w:p>
        </w:tc>
        <w:tc>
          <w:tcPr>
            <w:tcW w:w="1361" w:type="dxa"/>
            <w:vAlign w:val="center"/>
          </w:tcPr>
          <w:p w:rsidR="00425950" w:rsidRDefault="00425950">
            <w:pPr>
              <w:pStyle w:val="ConsPlusNormal"/>
              <w:jc w:val="center"/>
            </w:pPr>
            <w:r>
              <w:t>1336572,74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408515,00</w:t>
            </w:r>
          </w:p>
        </w:tc>
        <w:tc>
          <w:tcPr>
            <w:tcW w:w="1361" w:type="dxa"/>
            <w:vAlign w:val="center"/>
          </w:tcPr>
          <w:p w:rsidR="00425950" w:rsidRDefault="00425950">
            <w:pPr>
              <w:pStyle w:val="ConsPlusNormal"/>
              <w:jc w:val="center"/>
            </w:pPr>
            <w:r>
              <w:t>1336576,57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408463,41</w:t>
            </w:r>
          </w:p>
        </w:tc>
        <w:tc>
          <w:tcPr>
            <w:tcW w:w="1361" w:type="dxa"/>
            <w:vAlign w:val="center"/>
          </w:tcPr>
          <w:p w:rsidR="00425950" w:rsidRDefault="00425950">
            <w:pPr>
              <w:pStyle w:val="ConsPlusNormal"/>
              <w:jc w:val="center"/>
            </w:pPr>
            <w:r>
              <w:t>1336573,93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408428,35</w:t>
            </w:r>
          </w:p>
        </w:tc>
        <w:tc>
          <w:tcPr>
            <w:tcW w:w="1361" w:type="dxa"/>
            <w:vAlign w:val="center"/>
          </w:tcPr>
          <w:p w:rsidR="00425950" w:rsidRDefault="00425950">
            <w:pPr>
              <w:pStyle w:val="ConsPlusNormal"/>
              <w:jc w:val="center"/>
            </w:pPr>
            <w:r>
              <w:t>1336554,75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408350,30</w:t>
            </w:r>
          </w:p>
        </w:tc>
        <w:tc>
          <w:tcPr>
            <w:tcW w:w="1361" w:type="dxa"/>
            <w:vAlign w:val="center"/>
          </w:tcPr>
          <w:p w:rsidR="00425950" w:rsidRDefault="00425950">
            <w:pPr>
              <w:pStyle w:val="ConsPlusNormal"/>
              <w:jc w:val="center"/>
            </w:pPr>
            <w:r>
              <w:t>1336572,60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408315,24</w:t>
            </w:r>
          </w:p>
        </w:tc>
        <w:tc>
          <w:tcPr>
            <w:tcW w:w="1361" w:type="dxa"/>
            <w:vAlign w:val="center"/>
          </w:tcPr>
          <w:p w:rsidR="00425950" w:rsidRDefault="00425950">
            <w:pPr>
              <w:pStyle w:val="ConsPlusNormal"/>
              <w:jc w:val="center"/>
            </w:pPr>
            <w:r>
              <w:t>1336583,85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408246,45</w:t>
            </w:r>
          </w:p>
        </w:tc>
        <w:tc>
          <w:tcPr>
            <w:tcW w:w="1361" w:type="dxa"/>
            <w:vAlign w:val="center"/>
          </w:tcPr>
          <w:p w:rsidR="00425950" w:rsidRDefault="00425950">
            <w:pPr>
              <w:pStyle w:val="ConsPlusNormal"/>
              <w:jc w:val="center"/>
            </w:pPr>
            <w:r>
              <w:t>1336632,80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408182,29</w:t>
            </w:r>
          </w:p>
        </w:tc>
        <w:tc>
          <w:tcPr>
            <w:tcW w:w="1361" w:type="dxa"/>
            <w:vAlign w:val="center"/>
          </w:tcPr>
          <w:p w:rsidR="00425950" w:rsidRDefault="00425950">
            <w:pPr>
              <w:pStyle w:val="ConsPlusNormal"/>
              <w:jc w:val="center"/>
            </w:pPr>
            <w:r>
              <w:t>1336692,99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408139,95</w:t>
            </w:r>
          </w:p>
        </w:tc>
        <w:tc>
          <w:tcPr>
            <w:tcW w:w="1361" w:type="dxa"/>
            <w:vAlign w:val="center"/>
          </w:tcPr>
          <w:p w:rsidR="00425950" w:rsidRDefault="00425950">
            <w:pPr>
              <w:pStyle w:val="ConsPlusNormal"/>
              <w:jc w:val="center"/>
            </w:pPr>
            <w:r>
              <w:t>1336755,17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408090,35</w:t>
            </w:r>
          </w:p>
        </w:tc>
        <w:tc>
          <w:tcPr>
            <w:tcW w:w="1361" w:type="dxa"/>
            <w:vAlign w:val="center"/>
          </w:tcPr>
          <w:p w:rsidR="00425950" w:rsidRDefault="00425950">
            <w:pPr>
              <w:pStyle w:val="ConsPlusNormal"/>
              <w:jc w:val="center"/>
            </w:pPr>
            <w:r>
              <w:t>1336861,66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408079,10</w:t>
            </w:r>
          </w:p>
        </w:tc>
        <w:tc>
          <w:tcPr>
            <w:tcW w:w="1361" w:type="dxa"/>
            <w:vAlign w:val="center"/>
          </w:tcPr>
          <w:p w:rsidR="00425950" w:rsidRDefault="00425950">
            <w:pPr>
              <w:pStyle w:val="ConsPlusNormal"/>
              <w:jc w:val="center"/>
            </w:pPr>
            <w:r>
              <w:t>1336903,33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408083,07</w:t>
            </w:r>
          </w:p>
        </w:tc>
        <w:tc>
          <w:tcPr>
            <w:tcW w:w="1361" w:type="dxa"/>
            <w:vAlign w:val="center"/>
          </w:tcPr>
          <w:p w:rsidR="00425950" w:rsidRDefault="00425950">
            <w:pPr>
              <w:pStyle w:val="ConsPlusNormal"/>
              <w:jc w:val="center"/>
            </w:pPr>
            <w:r>
              <w:t>1336948,31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408113,50</w:t>
            </w:r>
          </w:p>
        </w:tc>
        <w:tc>
          <w:tcPr>
            <w:tcW w:w="1361" w:type="dxa"/>
            <w:vAlign w:val="center"/>
          </w:tcPr>
          <w:p w:rsidR="00425950" w:rsidRDefault="00425950">
            <w:pPr>
              <w:pStyle w:val="ConsPlusNormal"/>
              <w:jc w:val="center"/>
            </w:pPr>
            <w:r>
              <w:t>1337030,33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408194,86</w:t>
            </w:r>
          </w:p>
        </w:tc>
        <w:tc>
          <w:tcPr>
            <w:tcW w:w="1361" w:type="dxa"/>
            <w:vAlign w:val="center"/>
          </w:tcPr>
          <w:p w:rsidR="00425950" w:rsidRDefault="00425950">
            <w:pPr>
              <w:pStyle w:val="ConsPlusNormal"/>
              <w:jc w:val="center"/>
            </w:pPr>
            <w:r>
              <w:t>1337093,17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408173,03</w:t>
            </w:r>
          </w:p>
        </w:tc>
        <w:tc>
          <w:tcPr>
            <w:tcW w:w="1361" w:type="dxa"/>
            <w:vAlign w:val="center"/>
          </w:tcPr>
          <w:p w:rsidR="00425950" w:rsidRDefault="00425950">
            <w:pPr>
              <w:pStyle w:val="ConsPlusNormal"/>
              <w:jc w:val="center"/>
            </w:pPr>
            <w:r>
              <w:t>1337102,43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408130,62</w:t>
            </w:r>
          </w:p>
        </w:tc>
        <w:tc>
          <w:tcPr>
            <w:tcW w:w="1361" w:type="dxa"/>
            <w:vAlign w:val="center"/>
          </w:tcPr>
          <w:p w:rsidR="00425950" w:rsidRDefault="00425950">
            <w:pPr>
              <w:pStyle w:val="ConsPlusNormal"/>
              <w:jc w:val="center"/>
            </w:pPr>
            <w:r>
              <w:t>1337145,96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408080,35</w:t>
            </w:r>
          </w:p>
        </w:tc>
        <w:tc>
          <w:tcPr>
            <w:tcW w:w="1361" w:type="dxa"/>
            <w:vAlign w:val="center"/>
          </w:tcPr>
          <w:p w:rsidR="00425950" w:rsidRDefault="00425950">
            <w:pPr>
              <w:pStyle w:val="ConsPlusNormal"/>
              <w:jc w:val="center"/>
            </w:pPr>
            <w:r>
              <w:t>1337216,07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408044,63</w:t>
            </w:r>
          </w:p>
        </w:tc>
        <w:tc>
          <w:tcPr>
            <w:tcW w:w="1361" w:type="dxa"/>
            <w:vAlign w:val="center"/>
          </w:tcPr>
          <w:p w:rsidR="00425950" w:rsidRDefault="00425950">
            <w:pPr>
              <w:pStyle w:val="ConsPlusNormal"/>
              <w:jc w:val="center"/>
            </w:pPr>
            <w:r>
              <w:t>1337246,50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407998,33</w:t>
            </w:r>
          </w:p>
        </w:tc>
        <w:tc>
          <w:tcPr>
            <w:tcW w:w="1361" w:type="dxa"/>
            <w:vAlign w:val="center"/>
          </w:tcPr>
          <w:p w:rsidR="00425950" w:rsidRDefault="00425950">
            <w:pPr>
              <w:pStyle w:val="ConsPlusNormal"/>
              <w:jc w:val="center"/>
            </w:pPr>
            <w:r>
              <w:t>1337251,79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407949,38</w:t>
            </w:r>
          </w:p>
        </w:tc>
        <w:tc>
          <w:tcPr>
            <w:tcW w:w="1361" w:type="dxa"/>
            <w:vAlign w:val="center"/>
          </w:tcPr>
          <w:p w:rsidR="00425950" w:rsidRDefault="00425950">
            <w:pPr>
              <w:pStyle w:val="ConsPlusNormal"/>
              <w:jc w:val="center"/>
            </w:pPr>
            <w:r>
              <w:t>1337261,05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407825,02</w:t>
            </w:r>
          </w:p>
        </w:tc>
        <w:tc>
          <w:tcPr>
            <w:tcW w:w="1361" w:type="dxa"/>
            <w:vAlign w:val="center"/>
          </w:tcPr>
          <w:p w:rsidR="00425950" w:rsidRDefault="00425950">
            <w:pPr>
              <w:pStyle w:val="ConsPlusNormal"/>
              <w:jc w:val="center"/>
            </w:pPr>
            <w:r>
              <w:t>1337307,35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407780,04</w:t>
            </w:r>
          </w:p>
        </w:tc>
        <w:tc>
          <w:tcPr>
            <w:tcW w:w="1361" w:type="dxa"/>
            <w:vAlign w:val="center"/>
          </w:tcPr>
          <w:p w:rsidR="00425950" w:rsidRDefault="00425950">
            <w:pPr>
              <w:pStyle w:val="ConsPlusNormal"/>
              <w:jc w:val="center"/>
            </w:pPr>
            <w:r>
              <w:t>1337333,81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407741,68</w:t>
            </w:r>
          </w:p>
        </w:tc>
        <w:tc>
          <w:tcPr>
            <w:tcW w:w="1361" w:type="dxa"/>
            <w:vAlign w:val="center"/>
          </w:tcPr>
          <w:p w:rsidR="00425950" w:rsidRDefault="00425950">
            <w:pPr>
              <w:pStyle w:val="ConsPlusNormal"/>
              <w:jc w:val="center"/>
            </w:pPr>
            <w:r>
              <w:t>1337332,49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407694,05</w:t>
            </w:r>
          </w:p>
        </w:tc>
        <w:tc>
          <w:tcPr>
            <w:tcW w:w="1361" w:type="dxa"/>
            <w:vAlign w:val="center"/>
          </w:tcPr>
          <w:p w:rsidR="00425950" w:rsidRDefault="00425950">
            <w:pPr>
              <w:pStyle w:val="ConsPlusNormal"/>
              <w:jc w:val="center"/>
            </w:pPr>
            <w:r>
              <w:t>1337315,29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407684,79</w:t>
            </w:r>
          </w:p>
        </w:tc>
        <w:tc>
          <w:tcPr>
            <w:tcW w:w="1361" w:type="dxa"/>
            <w:vAlign w:val="center"/>
          </w:tcPr>
          <w:p w:rsidR="00425950" w:rsidRDefault="00425950">
            <w:pPr>
              <w:pStyle w:val="ConsPlusNormal"/>
              <w:jc w:val="center"/>
            </w:pPr>
            <w:r>
              <w:t>1337336,46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407676,86</w:t>
            </w:r>
          </w:p>
        </w:tc>
        <w:tc>
          <w:tcPr>
            <w:tcW w:w="1361" w:type="dxa"/>
            <w:vAlign w:val="center"/>
          </w:tcPr>
          <w:p w:rsidR="00425950" w:rsidRDefault="00425950">
            <w:pPr>
              <w:pStyle w:val="ConsPlusNormal"/>
              <w:jc w:val="center"/>
            </w:pPr>
            <w:r>
              <w:t>1337364,24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407639,52</w:t>
            </w:r>
          </w:p>
        </w:tc>
        <w:tc>
          <w:tcPr>
            <w:tcW w:w="1361" w:type="dxa"/>
            <w:vAlign w:val="center"/>
          </w:tcPr>
          <w:p w:rsidR="00425950" w:rsidRDefault="00425950">
            <w:pPr>
              <w:pStyle w:val="ConsPlusNormal"/>
              <w:jc w:val="center"/>
            </w:pPr>
            <w:r>
              <w:t>1337374,64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407622,59</w:t>
            </w:r>
          </w:p>
        </w:tc>
        <w:tc>
          <w:tcPr>
            <w:tcW w:w="1361" w:type="dxa"/>
            <w:vAlign w:val="center"/>
          </w:tcPr>
          <w:p w:rsidR="00425950" w:rsidRDefault="00425950">
            <w:pPr>
              <w:pStyle w:val="ConsPlusNormal"/>
              <w:jc w:val="center"/>
            </w:pPr>
            <w:r>
              <w:t>1337370,40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407588,72</w:t>
            </w:r>
          </w:p>
        </w:tc>
        <w:tc>
          <w:tcPr>
            <w:tcW w:w="1361" w:type="dxa"/>
            <w:vAlign w:val="center"/>
          </w:tcPr>
          <w:p w:rsidR="00425950" w:rsidRDefault="00425950">
            <w:pPr>
              <w:pStyle w:val="ConsPlusNormal"/>
              <w:jc w:val="center"/>
            </w:pPr>
            <w:r>
              <w:t>1337355,59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407535,54</w:t>
            </w:r>
          </w:p>
        </w:tc>
        <w:tc>
          <w:tcPr>
            <w:tcW w:w="1361" w:type="dxa"/>
            <w:vAlign w:val="center"/>
          </w:tcPr>
          <w:p w:rsidR="00425950" w:rsidRDefault="00425950">
            <w:pPr>
              <w:pStyle w:val="ConsPlusNormal"/>
              <w:jc w:val="center"/>
            </w:pPr>
            <w:r>
              <w:t>1337422,53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407502,20</w:t>
            </w:r>
          </w:p>
        </w:tc>
        <w:tc>
          <w:tcPr>
            <w:tcW w:w="1361" w:type="dxa"/>
            <w:vAlign w:val="center"/>
          </w:tcPr>
          <w:p w:rsidR="00425950" w:rsidRDefault="00425950">
            <w:pPr>
              <w:pStyle w:val="ConsPlusNormal"/>
              <w:jc w:val="center"/>
            </w:pPr>
            <w:r>
              <w:t>1337489,20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407489,50</w:t>
            </w:r>
          </w:p>
        </w:tc>
        <w:tc>
          <w:tcPr>
            <w:tcW w:w="1361" w:type="dxa"/>
            <w:vAlign w:val="center"/>
          </w:tcPr>
          <w:p w:rsidR="00425950" w:rsidRDefault="00425950">
            <w:pPr>
              <w:pStyle w:val="ConsPlusNormal"/>
              <w:jc w:val="center"/>
            </w:pPr>
            <w:r>
              <w:t>1337538,41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407487,92</w:t>
            </w:r>
          </w:p>
        </w:tc>
        <w:tc>
          <w:tcPr>
            <w:tcW w:w="1361" w:type="dxa"/>
            <w:vAlign w:val="center"/>
          </w:tcPr>
          <w:p w:rsidR="00425950" w:rsidRDefault="00425950">
            <w:pPr>
              <w:pStyle w:val="ConsPlusNormal"/>
              <w:jc w:val="center"/>
            </w:pPr>
            <w:r>
              <w:t>1337580,48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407496,65</w:t>
            </w:r>
          </w:p>
        </w:tc>
        <w:tc>
          <w:tcPr>
            <w:tcW w:w="1361" w:type="dxa"/>
            <w:vAlign w:val="center"/>
          </w:tcPr>
          <w:p w:rsidR="00425950" w:rsidRDefault="00425950">
            <w:pPr>
              <w:pStyle w:val="ConsPlusNormal"/>
              <w:jc w:val="center"/>
            </w:pPr>
            <w:r>
              <w:t>1337611,44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407501,41</w:t>
            </w:r>
          </w:p>
        </w:tc>
        <w:tc>
          <w:tcPr>
            <w:tcW w:w="1361" w:type="dxa"/>
            <w:vAlign w:val="center"/>
          </w:tcPr>
          <w:p w:rsidR="00425950" w:rsidRDefault="00425950">
            <w:pPr>
              <w:pStyle w:val="ConsPlusNormal"/>
              <w:jc w:val="center"/>
            </w:pPr>
            <w:r>
              <w:t>1337709,07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407495,06</w:t>
            </w:r>
          </w:p>
        </w:tc>
        <w:tc>
          <w:tcPr>
            <w:tcW w:w="1361" w:type="dxa"/>
            <w:vAlign w:val="center"/>
          </w:tcPr>
          <w:p w:rsidR="00425950" w:rsidRDefault="00425950">
            <w:pPr>
              <w:pStyle w:val="ConsPlusNormal"/>
              <w:jc w:val="center"/>
            </w:pPr>
            <w:r>
              <w:t>1337722,57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407496,65</w:t>
            </w:r>
          </w:p>
        </w:tc>
        <w:tc>
          <w:tcPr>
            <w:tcW w:w="1361" w:type="dxa"/>
            <w:vAlign w:val="center"/>
          </w:tcPr>
          <w:p w:rsidR="00425950" w:rsidRDefault="00425950">
            <w:pPr>
              <w:pStyle w:val="ConsPlusNormal"/>
              <w:jc w:val="center"/>
            </w:pPr>
            <w:r>
              <w:t>1337738,44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407483,15</w:t>
            </w:r>
          </w:p>
        </w:tc>
        <w:tc>
          <w:tcPr>
            <w:tcW w:w="1361" w:type="dxa"/>
            <w:vAlign w:val="center"/>
          </w:tcPr>
          <w:p w:rsidR="00425950" w:rsidRDefault="00425950">
            <w:pPr>
              <w:pStyle w:val="ConsPlusNormal"/>
              <w:jc w:val="center"/>
            </w:pPr>
            <w:r>
              <w:t>1337762,25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407456,96</w:t>
            </w:r>
          </w:p>
        </w:tc>
        <w:tc>
          <w:tcPr>
            <w:tcW w:w="1361" w:type="dxa"/>
            <w:vAlign w:val="center"/>
          </w:tcPr>
          <w:p w:rsidR="00425950" w:rsidRDefault="00425950">
            <w:pPr>
              <w:pStyle w:val="ConsPlusNormal"/>
              <w:jc w:val="center"/>
            </w:pPr>
            <w:r>
              <w:t>1337791,62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407442,67</w:t>
            </w:r>
          </w:p>
        </w:tc>
        <w:tc>
          <w:tcPr>
            <w:tcW w:w="1361" w:type="dxa"/>
            <w:vAlign w:val="center"/>
          </w:tcPr>
          <w:p w:rsidR="00425950" w:rsidRDefault="00425950">
            <w:pPr>
              <w:pStyle w:val="ConsPlusNormal"/>
              <w:jc w:val="center"/>
            </w:pPr>
            <w:r>
              <w:t>1337799,56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407417,27</w:t>
            </w:r>
          </w:p>
        </w:tc>
        <w:tc>
          <w:tcPr>
            <w:tcW w:w="1361" w:type="dxa"/>
            <w:vAlign w:val="center"/>
          </w:tcPr>
          <w:p w:rsidR="00425950" w:rsidRDefault="00425950">
            <w:pPr>
              <w:pStyle w:val="ConsPlusNormal"/>
              <w:jc w:val="center"/>
            </w:pPr>
            <w:r>
              <w:t>1337831,31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407399,02</w:t>
            </w:r>
          </w:p>
        </w:tc>
        <w:tc>
          <w:tcPr>
            <w:tcW w:w="1361" w:type="dxa"/>
            <w:vAlign w:val="center"/>
          </w:tcPr>
          <w:p w:rsidR="00425950" w:rsidRDefault="00425950">
            <w:pPr>
              <w:pStyle w:val="ConsPlusNormal"/>
              <w:jc w:val="center"/>
            </w:pPr>
            <w:r>
              <w:t>1337850,36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407369,65</w:t>
            </w:r>
          </w:p>
        </w:tc>
        <w:tc>
          <w:tcPr>
            <w:tcW w:w="1361" w:type="dxa"/>
            <w:vAlign w:val="center"/>
          </w:tcPr>
          <w:p w:rsidR="00425950" w:rsidRDefault="00425950">
            <w:pPr>
              <w:pStyle w:val="ConsPlusNormal"/>
              <w:jc w:val="center"/>
            </w:pPr>
            <w:r>
              <w:t>1337867,03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407349,01</w:t>
            </w:r>
          </w:p>
        </w:tc>
        <w:tc>
          <w:tcPr>
            <w:tcW w:w="1361" w:type="dxa"/>
            <w:vAlign w:val="center"/>
          </w:tcPr>
          <w:p w:rsidR="00425950" w:rsidRDefault="00425950">
            <w:pPr>
              <w:pStyle w:val="ConsPlusNormal"/>
              <w:jc w:val="center"/>
            </w:pPr>
            <w:r>
              <w:t>1337878,14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407337,10</w:t>
            </w:r>
          </w:p>
        </w:tc>
        <w:tc>
          <w:tcPr>
            <w:tcW w:w="1361" w:type="dxa"/>
            <w:vAlign w:val="center"/>
          </w:tcPr>
          <w:p w:rsidR="00425950" w:rsidRDefault="00425950">
            <w:pPr>
              <w:pStyle w:val="ConsPlusNormal"/>
              <w:jc w:val="center"/>
            </w:pPr>
            <w:r>
              <w:t>1337891,63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407329,96</w:t>
            </w:r>
          </w:p>
        </w:tc>
        <w:tc>
          <w:tcPr>
            <w:tcW w:w="1361" w:type="dxa"/>
            <w:vAlign w:val="center"/>
          </w:tcPr>
          <w:p w:rsidR="00425950" w:rsidRDefault="00425950">
            <w:pPr>
              <w:pStyle w:val="ConsPlusNormal"/>
              <w:jc w:val="center"/>
            </w:pPr>
            <w:r>
              <w:t>1337901,95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407293,45</w:t>
            </w:r>
          </w:p>
        </w:tc>
        <w:tc>
          <w:tcPr>
            <w:tcW w:w="1361" w:type="dxa"/>
            <w:vAlign w:val="center"/>
          </w:tcPr>
          <w:p w:rsidR="00425950" w:rsidRDefault="00425950">
            <w:pPr>
              <w:pStyle w:val="ConsPlusNormal"/>
              <w:jc w:val="center"/>
            </w:pPr>
            <w:r>
              <w:t>1337944,82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407202,17</w:t>
            </w:r>
          </w:p>
        </w:tc>
        <w:tc>
          <w:tcPr>
            <w:tcW w:w="1361" w:type="dxa"/>
            <w:vAlign w:val="center"/>
          </w:tcPr>
          <w:p w:rsidR="00425950" w:rsidRDefault="00425950">
            <w:pPr>
              <w:pStyle w:val="ConsPlusNormal"/>
              <w:jc w:val="center"/>
            </w:pPr>
            <w:r>
              <w:t>1338024,19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407175,97</w:t>
            </w:r>
          </w:p>
        </w:tc>
        <w:tc>
          <w:tcPr>
            <w:tcW w:w="1361" w:type="dxa"/>
            <w:vAlign w:val="center"/>
          </w:tcPr>
          <w:p w:rsidR="00425950" w:rsidRDefault="00425950">
            <w:pPr>
              <w:pStyle w:val="ConsPlusNormal"/>
              <w:jc w:val="center"/>
            </w:pPr>
            <w:r>
              <w:t>1338055,94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407168,83</w:t>
            </w:r>
          </w:p>
        </w:tc>
        <w:tc>
          <w:tcPr>
            <w:tcW w:w="1361" w:type="dxa"/>
            <w:vAlign w:val="center"/>
          </w:tcPr>
          <w:p w:rsidR="00425950" w:rsidRDefault="00425950">
            <w:pPr>
              <w:pStyle w:val="ConsPlusNormal"/>
              <w:jc w:val="center"/>
            </w:pPr>
            <w:r>
              <w:t>1338071,82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407345,04</w:t>
            </w:r>
          </w:p>
        </w:tc>
        <w:tc>
          <w:tcPr>
            <w:tcW w:w="1361" w:type="dxa"/>
            <w:vAlign w:val="center"/>
          </w:tcPr>
          <w:p w:rsidR="00425950" w:rsidRDefault="00425950">
            <w:pPr>
              <w:pStyle w:val="ConsPlusNormal"/>
              <w:jc w:val="center"/>
            </w:pPr>
            <w:r>
              <w:t>1338225,80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407372,69</w:t>
            </w:r>
          </w:p>
        </w:tc>
        <w:tc>
          <w:tcPr>
            <w:tcW w:w="1361" w:type="dxa"/>
            <w:vAlign w:val="center"/>
          </w:tcPr>
          <w:p w:rsidR="00425950" w:rsidRDefault="00425950">
            <w:pPr>
              <w:pStyle w:val="ConsPlusNormal"/>
              <w:jc w:val="center"/>
            </w:pPr>
            <w:r>
              <w:t>1338259,67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407377,98</w:t>
            </w:r>
          </w:p>
        </w:tc>
        <w:tc>
          <w:tcPr>
            <w:tcW w:w="1361" w:type="dxa"/>
            <w:vAlign w:val="center"/>
          </w:tcPr>
          <w:p w:rsidR="00425950" w:rsidRDefault="00425950">
            <w:pPr>
              <w:pStyle w:val="ConsPlusNormal"/>
              <w:jc w:val="center"/>
            </w:pPr>
            <w:r>
              <w:t>1338266,29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407383,94</w:t>
            </w:r>
          </w:p>
        </w:tc>
        <w:tc>
          <w:tcPr>
            <w:tcW w:w="1361" w:type="dxa"/>
            <w:vAlign w:val="center"/>
          </w:tcPr>
          <w:p w:rsidR="00425950" w:rsidRDefault="00425950">
            <w:pPr>
              <w:pStyle w:val="ConsPlusNormal"/>
              <w:jc w:val="center"/>
            </w:pPr>
            <w:r>
              <w:t>1338284,14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407379,30</w:t>
            </w:r>
          </w:p>
        </w:tc>
        <w:tc>
          <w:tcPr>
            <w:tcW w:w="1361" w:type="dxa"/>
            <w:vAlign w:val="center"/>
          </w:tcPr>
          <w:p w:rsidR="00425950" w:rsidRDefault="00425950">
            <w:pPr>
              <w:pStyle w:val="ConsPlusNormal"/>
              <w:jc w:val="center"/>
            </w:pPr>
            <w:r>
              <w:t>1338311,93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407348,88</w:t>
            </w:r>
          </w:p>
        </w:tc>
        <w:tc>
          <w:tcPr>
            <w:tcW w:w="1361" w:type="dxa"/>
            <w:vAlign w:val="center"/>
          </w:tcPr>
          <w:p w:rsidR="00425950" w:rsidRDefault="00425950">
            <w:pPr>
              <w:pStyle w:val="ConsPlusNormal"/>
              <w:jc w:val="center"/>
            </w:pPr>
            <w:r>
              <w:t>1338374,10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407318,45</w:t>
            </w:r>
          </w:p>
        </w:tc>
        <w:tc>
          <w:tcPr>
            <w:tcW w:w="1361" w:type="dxa"/>
            <w:vAlign w:val="center"/>
          </w:tcPr>
          <w:p w:rsidR="00425950" w:rsidRDefault="00425950">
            <w:pPr>
              <w:pStyle w:val="ConsPlusNormal"/>
              <w:jc w:val="center"/>
            </w:pPr>
            <w:r>
              <w:t>1338416,44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407299,93</w:t>
            </w:r>
          </w:p>
        </w:tc>
        <w:tc>
          <w:tcPr>
            <w:tcW w:w="1361" w:type="dxa"/>
            <w:vAlign w:val="center"/>
          </w:tcPr>
          <w:p w:rsidR="00425950" w:rsidRDefault="00425950">
            <w:pPr>
              <w:pStyle w:val="ConsPlusNormal"/>
              <w:jc w:val="center"/>
            </w:pPr>
            <w:r>
              <w:t>1338444,88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407269,50</w:t>
            </w:r>
          </w:p>
        </w:tc>
        <w:tc>
          <w:tcPr>
            <w:tcW w:w="1361" w:type="dxa"/>
            <w:vAlign w:val="center"/>
          </w:tcPr>
          <w:p w:rsidR="00425950" w:rsidRDefault="00425950">
            <w:pPr>
              <w:pStyle w:val="ConsPlusNormal"/>
              <w:jc w:val="center"/>
            </w:pPr>
            <w:r>
              <w:t>1338472,00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407259,58</w:t>
            </w:r>
          </w:p>
        </w:tc>
        <w:tc>
          <w:tcPr>
            <w:tcW w:w="1361" w:type="dxa"/>
            <w:vAlign w:val="center"/>
          </w:tcPr>
          <w:p w:rsidR="00425950" w:rsidRDefault="00425950">
            <w:pPr>
              <w:pStyle w:val="ConsPlusNormal"/>
              <w:jc w:val="center"/>
            </w:pPr>
            <w:r>
              <w:t>1338480,60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407231,14</w:t>
            </w:r>
          </w:p>
        </w:tc>
        <w:tc>
          <w:tcPr>
            <w:tcW w:w="1361" w:type="dxa"/>
            <w:vAlign w:val="center"/>
          </w:tcPr>
          <w:p w:rsidR="00425950" w:rsidRDefault="00425950">
            <w:pPr>
              <w:pStyle w:val="ConsPlusNormal"/>
              <w:jc w:val="center"/>
            </w:pPr>
            <w:r>
              <w:t>1338527,56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407211,96</w:t>
            </w:r>
          </w:p>
        </w:tc>
        <w:tc>
          <w:tcPr>
            <w:tcW w:w="1361" w:type="dxa"/>
            <w:vAlign w:val="center"/>
          </w:tcPr>
          <w:p w:rsidR="00425950" w:rsidRDefault="00425950">
            <w:pPr>
              <w:pStyle w:val="ConsPlusNormal"/>
              <w:jc w:val="center"/>
            </w:pPr>
            <w:r>
              <w:t>1338556,00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407192,11</w:t>
            </w:r>
          </w:p>
        </w:tc>
        <w:tc>
          <w:tcPr>
            <w:tcW w:w="1361" w:type="dxa"/>
            <w:vAlign w:val="center"/>
          </w:tcPr>
          <w:p w:rsidR="00425950" w:rsidRDefault="00425950">
            <w:pPr>
              <w:pStyle w:val="ConsPlusNormal"/>
              <w:jc w:val="center"/>
            </w:pPr>
            <w:r>
              <w:t>1338575,19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407163,67</w:t>
            </w:r>
          </w:p>
        </w:tc>
        <w:tc>
          <w:tcPr>
            <w:tcW w:w="1361" w:type="dxa"/>
            <w:vAlign w:val="center"/>
          </w:tcPr>
          <w:p w:rsidR="00425950" w:rsidRDefault="00425950">
            <w:pPr>
              <w:pStyle w:val="ConsPlusNormal"/>
              <w:jc w:val="center"/>
            </w:pPr>
            <w:r>
              <w:t>1338588,42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407132,58</w:t>
            </w:r>
          </w:p>
        </w:tc>
        <w:tc>
          <w:tcPr>
            <w:tcW w:w="1361" w:type="dxa"/>
            <w:vAlign w:val="center"/>
          </w:tcPr>
          <w:p w:rsidR="00425950" w:rsidRDefault="00425950">
            <w:pPr>
              <w:pStyle w:val="ConsPlusNormal"/>
              <w:jc w:val="center"/>
            </w:pPr>
            <w:r>
              <w:t>1338590,40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407092,13</w:t>
            </w:r>
          </w:p>
        </w:tc>
        <w:tc>
          <w:tcPr>
            <w:tcW w:w="1361" w:type="dxa"/>
            <w:vAlign w:val="center"/>
          </w:tcPr>
          <w:p w:rsidR="00425950" w:rsidRDefault="00425950">
            <w:pPr>
              <w:pStyle w:val="ConsPlusNormal"/>
              <w:jc w:val="center"/>
            </w:pPr>
            <w:r>
              <w:t>1338601,23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407058,50</w:t>
            </w:r>
          </w:p>
        </w:tc>
        <w:tc>
          <w:tcPr>
            <w:tcW w:w="1361" w:type="dxa"/>
            <w:vAlign w:val="center"/>
          </w:tcPr>
          <w:p w:rsidR="00425950" w:rsidRDefault="00425950">
            <w:pPr>
              <w:pStyle w:val="ConsPlusNormal"/>
              <w:jc w:val="center"/>
            </w:pPr>
            <w:r>
              <w:t>1338610,24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407010,74</w:t>
            </w:r>
          </w:p>
        </w:tc>
        <w:tc>
          <w:tcPr>
            <w:tcW w:w="1361" w:type="dxa"/>
            <w:vAlign w:val="center"/>
          </w:tcPr>
          <w:p w:rsidR="00425950" w:rsidRDefault="00425950">
            <w:pPr>
              <w:pStyle w:val="ConsPlusNormal"/>
              <w:jc w:val="center"/>
            </w:pPr>
            <w:r>
              <w:t>1338645,04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407000,42</w:t>
            </w:r>
          </w:p>
        </w:tc>
        <w:tc>
          <w:tcPr>
            <w:tcW w:w="1361" w:type="dxa"/>
            <w:vAlign w:val="center"/>
          </w:tcPr>
          <w:p w:rsidR="00425950" w:rsidRDefault="00425950">
            <w:pPr>
              <w:pStyle w:val="ConsPlusNormal"/>
              <w:jc w:val="center"/>
            </w:pPr>
            <w:r>
              <w:t>1338651,39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406978,99</w:t>
            </w:r>
          </w:p>
        </w:tc>
        <w:tc>
          <w:tcPr>
            <w:tcW w:w="1361" w:type="dxa"/>
            <w:vAlign w:val="center"/>
          </w:tcPr>
          <w:p w:rsidR="00425950" w:rsidRDefault="00425950">
            <w:pPr>
              <w:pStyle w:val="ConsPlusNormal"/>
              <w:jc w:val="center"/>
            </w:pPr>
            <w:r>
              <w:t>1338671,23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406957,56</w:t>
            </w:r>
          </w:p>
        </w:tc>
        <w:tc>
          <w:tcPr>
            <w:tcW w:w="1361" w:type="dxa"/>
            <w:vAlign w:val="center"/>
          </w:tcPr>
          <w:p w:rsidR="00425950" w:rsidRDefault="00425950">
            <w:pPr>
              <w:pStyle w:val="ConsPlusNormal"/>
              <w:jc w:val="center"/>
            </w:pPr>
            <w:r>
              <w:t>1338695,84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406928,19</w:t>
            </w:r>
          </w:p>
        </w:tc>
        <w:tc>
          <w:tcPr>
            <w:tcW w:w="1361" w:type="dxa"/>
            <w:vAlign w:val="center"/>
          </w:tcPr>
          <w:p w:rsidR="00425950" w:rsidRDefault="00425950">
            <w:pPr>
              <w:pStyle w:val="ConsPlusNormal"/>
              <w:jc w:val="center"/>
            </w:pPr>
            <w:r>
              <w:t>1338715,68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406910,73</w:t>
            </w:r>
          </w:p>
        </w:tc>
        <w:tc>
          <w:tcPr>
            <w:tcW w:w="1361" w:type="dxa"/>
            <w:vAlign w:val="center"/>
          </w:tcPr>
          <w:p w:rsidR="00425950" w:rsidRDefault="00425950">
            <w:pPr>
              <w:pStyle w:val="ConsPlusNormal"/>
              <w:jc w:val="center"/>
            </w:pPr>
            <w:r>
              <w:t>1338738,70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406900,41</w:t>
            </w:r>
          </w:p>
        </w:tc>
        <w:tc>
          <w:tcPr>
            <w:tcW w:w="1361" w:type="dxa"/>
            <w:vAlign w:val="center"/>
          </w:tcPr>
          <w:p w:rsidR="00425950" w:rsidRDefault="00425950">
            <w:pPr>
              <w:pStyle w:val="ConsPlusNormal"/>
              <w:jc w:val="center"/>
            </w:pPr>
            <w:r>
              <w:t>1338756,16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406891,68</w:t>
            </w:r>
          </w:p>
        </w:tc>
        <w:tc>
          <w:tcPr>
            <w:tcW w:w="1361" w:type="dxa"/>
            <w:vAlign w:val="center"/>
          </w:tcPr>
          <w:p w:rsidR="00425950" w:rsidRDefault="00425950">
            <w:pPr>
              <w:pStyle w:val="ConsPlusNormal"/>
              <w:jc w:val="center"/>
            </w:pPr>
            <w:r>
              <w:t>1338827,60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406892,47</w:t>
            </w:r>
          </w:p>
        </w:tc>
        <w:tc>
          <w:tcPr>
            <w:tcW w:w="1361" w:type="dxa"/>
            <w:vAlign w:val="center"/>
          </w:tcPr>
          <w:p w:rsidR="00425950" w:rsidRDefault="00425950">
            <w:pPr>
              <w:pStyle w:val="ConsPlusNormal"/>
              <w:jc w:val="center"/>
            </w:pPr>
            <w:r>
              <w:t>1338960,16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406886,91</w:t>
            </w:r>
          </w:p>
        </w:tc>
        <w:tc>
          <w:tcPr>
            <w:tcW w:w="1361" w:type="dxa"/>
            <w:vAlign w:val="center"/>
          </w:tcPr>
          <w:p w:rsidR="00425950" w:rsidRDefault="00425950">
            <w:pPr>
              <w:pStyle w:val="ConsPlusNormal"/>
              <w:jc w:val="center"/>
            </w:pPr>
            <w:r>
              <w:t>1338995,08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406882,95</w:t>
            </w:r>
          </w:p>
        </w:tc>
        <w:tc>
          <w:tcPr>
            <w:tcW w:w="1361" w:type="dxa"/>
            <w:vAlign w:val="center"/>
          </w:tcPr>
          <w:p w:rsidR="00425950" w:rsidRDefault="00425950">
            <w:pPr>
              <w:pStyle w:val="ConsPlusNormal"/>
              <w:jc w:val="center"/>
            </w:pPr>
            <w:r>
              <w:t>1339012,54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406870,25</w:t>
            </w:r>
          </w:p>
        </w:tc>
        <w:tc>
          <w:tcPr>
            <w:tcW w:w="1361" w:type="dxa"/>
            <w:vAlign w:val="center"/>
          </w:tcPr>
          <w:p w:rsidR="00425950" w:rsidRDefault="00425950">
            <w:pPr>
              <w:pStyle w:val="ConsPlusNormal"/>
              <w:jc w:val="center"/>
            </w:pPr>
            <w:r>
              <w:t>1339027,63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406809,13</w:t>
            </w:r>
          </w:p>
        </w:tc>
        <w:tc>
          <w:tcPr>
            <w:tcW w:w="1361" w:type="dxa"/>
            <w:vAlign w:val="center"/>
          </w:tcPr>
          <w:p w:rsidR="00425950" w:rsidRDefault="00425950">
            <w:pPr>
              <w:pStyle w:val="ConsPlusNormal"/>
              <w:jc w:val="center"/>
            </w:pPr>
            <w:r>
              <w:t>1339061,76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406764,68</w:t>
            </w:r>
          </w:p>
        </w:tc>
        <w:tc>
          <w:tcPr>
            <w:tcW w:w="1361" w:type="dxa"/>
            <w:vAlign w:val="center"/>
          </w:tcPr>
          <w:p w:rsidR="00425950" w:rsidRDefault="00425950">
            <w:pPr>
              <w:pStyle w:val="ConsPlusNormal"/>
              <w:jc w:val="center"/>
            </w:pPr>
            <w:r>
              <w:t>1339074,46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406630,53</w:t>
            </w:r>
          </w:p>
        </w:tc>
        <w:tc>
          <w:tcPr>
            <w:tcW w:w="1361" w:type="dxa"/>
            <w:vAlign w:val="center"/>
          </w:tcPr>
          <w:p w:rsidR="00425950" w:rsidRDefault="00425950">
            <w:pPr>
              <w:pStyle w:val="ConsPlusNormal"/>
              <w:jc w:val="center"/>
            </w:pPr>
            <w:r>
              <w:t>1339128,43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406624,55</w:t>
            </w:r>
          </w:p>
        </w:tc>
        <w:tc>
          <w:tcPr>
            <w:tcW w:w="1361" w:type="dxa"/>
            <w:vAlign w:val="center"/>
          </w:tcPr>
          <w:p w:rsidR="00425950" w:rsidRDefault="00425950">
            <w:pPr>
              <w:pStyle w:val="ConsPlusNormal"/>
              <w:jc w:val="center"/>
            </w:pPr>
            <w:r>
              <w:t>1339142,49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406669,79</w:t>
            </w:r>
          </w:p>
        </w:tc>
        <w:tc>
          <w:tcPr>
            <w:tcW w:w="1361" w:type="dxa"/>
            <w:vAlign w:val="center"/>
          </w:tcPr>
          <w:p w:rsidR="00425950" w:rsidRDefault="00425950">
            <w:pPr>
              <w:pStyle w:val="ConsPlusNormal"/>
              <w:jc w:val="center"/>
            </w:pPr>
            <w:r>
              <w:t>1339160,74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406707,10</w:t>
            </w:r>
          </w:p>
        </w:tc>
        <w:tc>
          <w:tcPr>
            <w:tcW w:w="1361" w:type="dxa"/>
            <w:vAlign w:val="center"/>
          </w:tcPr>
          <w:p w:rsidR="00425950" w:rsidRDefault="00425950">
            <w:pPr>
              <w:pStyle w:val="ConsPlusNormal"/>
              <w:jc w:val="center"/>
            </w:pPr>
            <w:r>
              <w:t>1339192,49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406719,01</w:t>
            </w:r>
          </w:p>
        </w:tc>
        <w:tc>
          <w:tcPr>
            <w:tcW w:w="1361" w:type="dxa"/>
            <w:vAlign w:val="center"/>
          </w:tcPr>
          <w:p w:rsidR="00425950" w:rsidRDefault="00425950">
            <w:pPr>
              <w:pStyle w:val="ConsPlusNormal"/>
              <w:jc w:val="center"/>
            </w:pPr>
            <w:r>
              <w:t>1339226,62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406760,28</w:t>
            </w:r>
          </w:p>
        </w:tc>
        <w:tc>
          <w:tcPr>
            <w:tcW w:w="1361" w:type="dxa"/>
            <w:vAlign w:val="center"/>
          </w:tcPr>
          <w:p w:rsidR="00425950" w:rsidRDefault="00425950">
            <w:pPr>
              <w:pStyle w:val="ConsPlusNormal"/>
              <w:jc w:val="center"/>
            </w:pPr>
            <w:r>
              <w:t>1339258,37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406773,77</w:t>
            </w:r>
          </w:p>
        </w:tc>
        <w:tc>
          <w:tcPr>
            <w:tcW w:w="1361" w:type="dxa"/>
            <w:vAlign w:val="center"/>
          </w:tcPr>
          <w:p w:rsidR="00425950" w:rsidRDefault="00425950">
            <w:pPr>
              <w:pStyle w:val="ConsPlusNormal"/>
              <w:jc w:val="center"/>
            </w:pPr>
            <w:r>
              <w:t>1339282,98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406763,46</w:t>
            </w:r>
          </w:p>
        </w:tc>
        <w:tc>
          <w:tcPr>
            <w:tcW w:w="1361" w:type="dxa"/>
            <w:vAlign w:val="center"/>
          </w:tcPr>
          <w:p w:rsidR="00425950" w:rsidRDefault="00425950">
            <w:pPr>
              <w:pStyle w:val="ConsPlusNormal"/>
              <w:jc w:val="center"/>
            </w:pPr>
            <w:r>
              <w:t>1339340,92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406796,79</w:t>
            </w:r>
          </w:p>
        </w:tc>
        <w:tc>
          <w:tcPr>
            <w:tcW w:w="1361" w:type="dxa"/>
            <w:vAlign w:val="center"/>
          </w:tcPr>
          <w:p w:rsidR="00425950" w:rsidRDefault="00425950">
            <w:pPr>
              <w:pStyle w:val="ConsPlusNormal"/>
              <w:jc w:val="center"/>
            </w:pPr>
            <w:r>
              <w:t>1339410,77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406872,99</w:t>
            </w:r>
          </w:p>
        </w:tc>
        <w:tc>
          <w:tcPr>
            <w:tcW w:w="1361" w:type="dxa"/>
            <w:vAlign w:val="center"/>
          </w:tcPr>
          <w:p w:rsidR="00425950" w:rsidRDefault="00425950">
            <w:pPr>
              <w:pStyle w:val="ConsPlusNormal"/>
              <w:jc w:val="center"/>
            </w:pPr>
            <w:r>
              <w:t>1339523,49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406915,86</w:t>
            </w:r>
          </w:p>
        </w:tc>
        <w:tc>
          <w:tcPr>
            <w:tcW w:w="1361" w:type="dxa"/>
            <w:vAlign w:val="center"/>
          </w:tcPr>
          <w:p w:rsidR="00425950" w:rsidRDefault="00425950">
            <w:pPr>
              <w:pStyle w:val="ConsPlusNormal"/>
              <w:jc w:val="center"/>
            </w:pPr>
            <w:r>
              <w:t>1339568,73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406963,48</w:t>
            </w:r>
          </w:p>
        </w:tc>
        <w:tc>
          <w:tcPr>
            <w:tcW w:w="1361" w:type="dxa"/>
            <w:vAlign w:val="center"/>
          </w:tcPr>
          <w:p w:rsidR="00425950" w:rsidRDefault="00425950">
            <w:pPr>
              <w:pStyle w:val="ConsPlusNormal"/>
              <w:jc w:val="center"/>
            </w:pPr>
            <w:r>
              <w:t>1339606,83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407068,26</w:t>
            </w:r>
          </w:p>
        </w:tc>
        <w:tc>
          <w:tcPr>
            <w:tcW w:w="1361" w:type="dxa"/>
            <w:vAlign w:val="center"/>
          </w:tcPr>
          <w:p w:rsidR="00425950" w:rsidRDefault="00425950">
            <w:pPr>
              <w:pStyle w:val="ConsPlusNormal"/>
              <w:jc w:val="center"/>
            </w:pPr>
            <w:r>
              <w:t>1339660,81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407186,53</w:t>
            </w:r>
          </w:p>
        </w:tc>
        <w:tc>
          <w:tcPr>
            <w:tcW w:w="1361" w:type="dxa"/>
            <w:vAlign w:val="center"/>
          </w:tcPr>
          <w:p w:rsidR="00425950" w:rsidRDefault="00425950">
            <w:pPr>
              <w:pStyle w:val="ConsPlusNormal"/>
              <w:jc w:val="center"/>
            </w:pPr>
            <w:r>
              <w:t>1339719,54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407149,22</w:t>
            </w:r>
          </w:p>
        </w:tc>
        <w:tc>
          <w:tcPr>
            <w:tcW w:w="1361" w:type="dxa"/>
            <w:vAlign w:val="center"/>
          </w:tcPr>
          <w:p w:rsidR="00425950" w:rsidRDefault="00425950">
            <w:pPr>
              <w:pStyle w:val="ConsPlusNormal"/>
              <w:jc w:val="center"/>
            </w:pPr>
            <w:r>
              <w:t>1339786,22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407132,55</w:t>
            </w:r>
          </w:p>
        </w:tc>
        <w:tc>
          <w:tcPr>
            <w:tcW w:w="1361" w:type="dxa"/>
            <w:vAlign w:val="center"/>
          </w:tcPr>
          <w:p w:rsidR="00425950" w:rsidRDefault="00425950">
            <w:pPr>
              <w:pStyle w:val="ConsPlusNormal"/>
              <w:jc w:val="center"/>
            </w:pPr>
            <w:r>
              <w:t>1339846,54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407121,44</w:t>
            </w:r>
          </w:p>
        </w:tc>
        <w:tc>
          <w:tcPr>
            <w:tcW w:w="1361" w:type="dxa"/>
            <w:vAlign w:val="center"/>
          </w:tcPr>
          <w:p w:rsidR="00425950" w:rsidRDefault="00425950">
            <w:pPr>
              <w:pStyle w:val="ConsPlusNormal"/>
              <w:jc w:val="center"/>
            </w:pPr>
            <w:r>
              <w:t>1339887,02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407105,56</w:t>
            </w:r>
          </w:p>
        </w:tc>
        <w:tc>
          <w:tcPr>
            <w:tcW w:w="1361" w:type="dxa"/>
            <w:vAlign w:val="center"/>
          </w:tcPr>
          <w:p w:rsidR="00425950" w:rsidRDefault="00425950">
            <w:pPr>
              <w:pStyle w:val="ConsPlusNormal"/>
              <w:jc w:val="center"/>
            </w:pPr>
            <w:r>
              <w:t>1339902,90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407039,68</w:t>
            </w:r>
          </w:p>
        </w:tc>
        <w:tc>
          <w:tcPr>
            <w:tcW w:w="1361" w:type="dxa"/>
            <w:vAlign w:val="center"/>
          </w:tcPr>
          <w:p w:rsidR="00425950" w:rsidRDefault="00425950">
            <w:pPr>
              <w:pStyle w:val="ConsPlusNormal"/>
              <w:jc w:val="center"/>
            </w:pPr>
            <w:r>
              <w:t>1339929,89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406976,97</w:t>
            </w:r>
          </w:p>
        </w:tc>
        <w:tc>
          <w:tcPr>
            <w:tcW w:w="1361" w:type="dxa"/>
            <w:vAlign w:val="center"/>
          </w:tcPr>
          <w:p w:rsidR="00425950" w:rsidRDefault="00425950">
            <w:pPr>
              <w:pStyle w:val="ConsPlusNormal"/>
              <w:jc w:val="center"/>
            </w:pPr>
            <w:r>
              <w:t>1339944,17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406946,02</w:t>
            </w:r>
          </w:p>
        </w:tc>
        <w:tc>
          <w:tcPr>
            <w:tcW w:w="1361" w:type="dxa"/>
            <w:vAlign w:val="center"/>
          </w:tcPr>
          <w:p w:rsidR="00425950" w:rsidRDefault="00425950">
            <w:pPr>
              <w:pStyle w:val="ConsPlusNormal"/>
              <w:jc w:val="center"/>
            </w:pPr>
            <w:r>
              <w:t>1339971,96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406931,73</w:t>
            </w:r>
          </w:p>
        </w:tc>
        <w:tc>
          <w:tcPr>
            <w:tcW w:w="1361" w:type="dxa"/>
            <w:vAlign w:val="center"/>
          </w:tcPr>
          <w:p w:rsidR="00425950" w:rsidRDefault="00425950">
            <w:pPr>
              <w:pStyle w:val="ConsPlusNormal"/>
              <w:jc w:val="center"/>
            </w:pPr>
            <w:r>
              <w:t>1340034,66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406919,03</w:t>
            </w:r>
          </w:p>
        </w:tc>
        <w:tc>
          <w:tcPr>
            <w:tcW w:w="1361" w:type="dxa"/>
            <w:vAlign w:val="center"/>
          </w:tcPr>
          <w:p w:rsidR="00425950" w:rsidRDefault="00425950">
            <w:pPr>
              <w:pStyle w:val="ConsPlusNormal"/>
              <w:jc w:val="center"/>
            </w:pPr>
            <w:r>
              <w:t>1340076,73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406902,36</w:t>
            </w:r>
          </w:p>
        </w:tc>
        <w:tc>
          <w:tcPr>
            <w:tcW w:w="1361" w:type="dxa"/>
            <w:vAlign w:val="center"/>
          </w:tcPr>
          <w:p w:rsidR="00425950" w:rsidRDefault="00425950">
            <w:pPr>
              <w:pStyle w:val="ConsPlusNormal"/>
              <w:jc w:val="center"/>
            </w:pPr>
            <w:r>
              <w:t>1340106,10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406804,73</w:t>
            </w:r>
          </w:p>
        </w:tc>
        <w:tc>
          <w:tcPr>
            <w:tcW w:w="1361" w:type="dxa"/>
            <w:vAlign w:val="center"/>
          </w:tcPr>
          <w:p w:rsidR="00425950" w:rsidRDefault="00425950">
            <w:pPr>
              <w:pStyle w:val="ConsPlusNormal"/>
              <w:jc w:val="center"/>
            </w:pPr>
            <w:r>
              <w:t>1340187,86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406746,79</w:t>
            </w:r>
          </w:p>
        </w:tc>
        <w:tc>
          <w:tcPr>
            <w:tcW w:w="1361" w:type="dxa"/>
            <w:vAlign w:val="center"/>
          </w:tcPr>
          <w:p w:rsidR="00425950" w:rsidRDefault="00425950">
            <w:pPr>
              <w:pStyle w:val="ConsPlusNormal"/>
              <w:jc w:val="center"/>
            </w:pPr>
            <w:r>
              <w:t>1340228,34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406713,94</w:t>
            </w:r>
          </w:p>
        </w:tc>
        <w:tc>
          <w:tcPr>
            <w:tcW w:w="1361" w:type="dxa"/>
            <w:vAlign w:val="center"/>
          </w:tcPr>
          <w:p w:rsidR="00425950" w:rsidRDefault="00425950">
            <w:pPr>
              <w:pStyle w:val="ConsPlusNormal"/>
              <w:jc w:val="center"/>
            </w:pPr>
            <w:r>
              <w:t>1340244,38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406712,66</w:t>
            </w:r>
          </w:p>
        </w:tc>
        <w:tc>
          <w:tcPr>
            <w:tcW w:w="1361" w:type="dxa"/>
            <w:vAlign w:val="center"/>
          </w:tcPr>
          <w:p w:rsidR="00425950" w:rsidRDefault="00425950">
            <w:pPr>
              <w:pStyle w:val="ConsPlusNormal"/>
              <w:jc w:val="center"/>
            </w:pPr>
            <w:r>
              <w:t>1340245,01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406688,05</w:t>
            </w:r>
          </w:p>
        </w:tc>
        <w:tc>
          <w:tcPr>
            <w:tcW w:w="1361" w:type="dxa"/>
            <w:vAlign w:val="center"/>
          </w:tcPr>
          <w:p w:rsidR="00425950" w:rsidRDefault="00425950">
            <w:pPr>
              <w:pStyle w:val="ConsPlusNormal"/>
              <w:jc w:val="center"/>
            </w:pPr>
            <w:r>
              <w:t>1340255,33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406670,59</w:t>
            </w:r>
          </w:p>
        </w:tc>
        <w:tc>
          <w:tcPr>
            <w:tcW w:w="1361" w:type="dxa"/>
            <w:vAlign w:val="center"/>
          </w:tcPr>
          <w:p w:rsidR="00425950" w:rsidRDefault="00425950">
            <w:pPr>
              <w:pStyle w:val="ConsPlusNormal"/>
              <w:jc w:val="center"/>
            </w:pPr>
            <w:r>
              <w:t>1340266,44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406668,21</w:t>
            </w:r>
          </w:p>
        </w:tc>
        <w:tc>
          <w:tcPr>
            <w:tcW w:w="1361" w:type="dxa"/>
            <w:vAlign w:val="center"/>
          </w:tcPr>
          <w:p w:rsidR="00425950" w:rsidRDefault="00425950">
            <w:pPr>
              <w:pStyle w:val="ConsPlusNormal"/>
              <w:jc w:val="center"/>
            </w:pPr>
            <w:r>
              <w:t>1340275,17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406669,79</w:t>
            </w:r>
          </w:p>
        </w:tc>
        <w:tc>
          <w:tcPr>
            <w:tcW w:w="1361" w:type="dxa"/>
            <w:vAlign w:val="center"/>
          </w:tcPr>
          <w:p w:rsidR="00425950" w:rsidRDefault="00425950">
            <w:pPr>
              <w:pStyle w:val="ConsPlusNormal"/>
              <w:jc w:val="center"/>
            </w:pPr>
            <w:r>
              <w:t>1340307,71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406696,78</w:t>
            </w:r>
          </w:p>
        </w:tc>
        <w:tc>
          <w:tcPr>
            <w:tcW w:w="1361" w:type="dxa"/>
            <w:vAlign w:val="center"/>
          </w:tcPr>
          <w:p w:rsidR="00425950" w:rsidRDefault="00425950">
            <w:pPr>
              <w:pStyle w:val="ConsPlusNormal"/>
              <w:jc w:val="center"/>
            </w:pPr>
            <w:r>
              <w:t>1340325,18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406707,89</w:t>
            </w:r>
          </w:p>
        </w:tc>
        <w:tc>
          <w:tcPr>
            <w:tcW w:w="1361" w:type="dxa"/>
            <w:vAlign w:val="center"/>
          </w:tcPr>
          <w:p w:rsidR="00425950" w:rsidRDefault="00425950">
            <w:pPr>
              <w:pStyle w:val="ConsPlusNormal"/>
              <w:jc w:val="center"/>
            </w:pPr>
            <w:r>
              <w:t>1340340,26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406707,89</w:t>
            </w:r>
          </w:p>
        </w:tc>
        <w:tc>
          <w:tcPr>
            <w:tcW w:w="1361" w:type="dxa"/>
            <w:vAlign w:val="center"/>
          </w:tcPr>
          <w:p w:rsidR="00425950" w:rsidRDefault="00425950">
            <w:pPr>
              <w:pStyle w:val="ConsPlusNormal"/>
              <w:jc w:val="center"/>
            </w:pPr>
            <w:r>
              <w:t>1340355,34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406698,37</w:t>
            </w:r>
          </w:p>
        </w:tc>
        <w:tc>
          <w:tcPr>
            <w:tcW w:w="1361" w:type="dxa"/>
            <w:vAlign w:val="center"/>
          </w:tcPr>
          <w:p w:rsidR="00425950" w:rsidRDefault="00425950">
            <w:pPr>
              <w:pStyle w:val="ConsPlusNormal"/>
              <w:jc w:val="center"/>
            </w:pPr>
            <w:r>
              <w:t>1340361,69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406680,11</w:t>
            </w:r>
          </w:p>
        </w:tc>
        <w:tc>
          <w:tcPr>
            <w:tcW w:w="1361" w:type="dxa"/>
            <w:vAlign w:val="center"/>
          </w:tcPr>
          <w:p w:rsidR="00425950" w:rsidRDefault="00425950">
            <w:pPr>
              <w:pStyle w:val="ConsPlusNormal"/>
              <w:jc w:val="center"/>
            </w:pPr>
            <w:r>
              <w:t>1340362,48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406651,54</w:t>
            </w:r>
          </w:p>
        </w:tc>
        <w:tc>
          <w:tcPr>
            <w:tcW w:w="1361" w:type="dxa"/>
            <w:vAlign w:val="center"/>
          </w:tcPr>
          <w:p w:rsidR="00425950" w:rsidRDefault="00425950">
            <w:pPr>
              <w:pStyle w:val="ConsPlusNormal"/>
              <w:jc w:val="center"/>
            </w:pPr>
            <w:r>
              <w:t>1340363,28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406635,66</w:t>
            </w:r>
          </w:p>
        </w:tc>
        <w:tc>
          <w:tcPr>
            <w:tcW w:w="1361" w:type="dxa"/>
            <w:vAlign w:val="center"/>
          </w:tcPr>
          <w:p w:rsidR="00425950" w:rsidRDefault="00425950">
            <w:pPr>
              <w:pStyle w:val="ConsPlusNormal"/>
              <w:jc w:val="center"/>
            </w:pPr>
            <w:r>
              <w:t>1340368,04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406630,11</w:t>
            </w:r>
          </w:p>
        </w:tc>
        <w:tc>
          <w:tcPr>
            <w:tcW w:w="1361" w:type="dxa"/>
            <w:vAlign w:val="center"/>
          </w:tcPr>
          <w:p w:rsidR="00425950" w:rsidRDefault="00425950">
            <w:pPr>
              <w:pStyle w:val="ConsPlusNormal"/>
              <w:jc w:val="center"/>
            </w:pPr>
            <w:r>
              <w:t>1340378,36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406631,69</w:t>
            </w:r>
          </w:p>
        </w:tc>
        <w:tc>
          <w:tcPr>
            <w:tcW w:w="1361" w:type="dxa"/>
            <w:vAlign w:val="center"/>
          </w:tcPr>
          <w:p w:rsidR="00425950" w:rsidRDefault="00425950">
            <w:pPr>
              <w:pStyle w:val="ConsPlusNormal"/>
              <w:jc w:val="center"/>
            </w:pPr>
            <w:r>
              <w:t>1340437,09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406610,26</w:t>
            </w:r>
          </w:p>
        </w:tc>
        <w:tc>
          <w:tcPr>
            <w:tcW w:w="1361" w:type="dxa"/>
            <w:vAlign w:val="center"/>
          </w:tcPr>
          <w:p w:rsidR="00425950" w:rsidRDefault="00425950">
            <w:pPr>
              <w:pStyle w:val="ConsPlusNormal"/>
              <w:jc w:val="center"/>
            </w:pPr>
            <w:r>
              <w:t>1340479,96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406566,61</w:t>
            </w:r>
          </w:p>
        </w:tc>
        <w:tc>
          <w:tcPr>
            <w:tcW w:w="1361" w:type="dxa"/>
            <w:vAlign w:val="center"/>
          </w:tcPr>
          <w:p w:rsidR="00425950" w:rsidRDefault="00425950">
            <w:pPr>
              <w:pStyle w:val="ConsPlusNormal"/>
              <w:jc w:val="center"/>
            </w:pPr>
            <w:r>
              <w:t>1340518,85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406559,46</w:t>
            </w:r>
          </w:p>
        </w:tc>
        <w:tc>
          <w:tcPr>
            <w:tcW w:w="1361" w:type="dxa"/>
            <w:vAlign w:val="center"/>
          </w:tcPr>
          <w:p w:rsidR="00425950" w:rsidRDefault="00425950">
            <w:pPr>
              <w:pStyle w:val="ConsPlusNormal"/>
              <w:jc w:val="center"/>
            </w:pPr>
            <w:r>
              <w:t>1340533,93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406563,43</w:t>
            </w:r>
          </w:p>
        </w:tc>
        <w:tc>
          <w:tcPr>
            <w:tcW w:w="1361" w:type="dxa"/>
            <w:vAlign w:val="center"/>
          </w:tcPr>
          <w:p w:rsidR="00425950" w:rsidRDefault="00425950">
            <w:pPr>
              <w:pStyle w:val="ConsPlusNormal"/>
              <w:jc w:val="center"/>
            </w:pPr>
            <w:r>
              <w:t>1340599,81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406568,99</w:t>
            </w:r>
          </w:p>
        </w:tc>
        <w:tc>
          <w:tcPr>
            <w:tcW w:w="1361" w:type="dxa"/>
            <w:vAlign w:val="center"/>
          </w:tcPr>
          <w:p w:rsidR="00425950" w:rsidRDefault="00425950">
            <w:pPr>
              <w:pStyle w:val="ConsPlusNormal"/>
              <w:jc w:val="center"/>
            </w:pPr>
            <w:r>
              <w:t>1340621,24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406567,40</w:t>
            </w:r>
          </w:p>
        </w:tc>
        <w:tc>
          <w:tcPr>
            <w:tcW w:w="1361" w:type="dxa"/>
            <w:vAlign w:val="center"/>
          </w:tcPr>
          <w:p w:rsidR="00425950" w:rsidRDefault="00425950">
            <w:pPr>
              <w:pStyle w:val="ConsPlusNormal"/>
              <w:jc w:val="center"/>
            </w:pPr>
            <w:r>
              <w:t>1340637,12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406558,67</w:t>
            </w:r>
          </w:p>
        </w:tc>
        <w:tc>
          <w:tcPr>
            <w:tcW w:w="1361" w:type="dxa"/>
            <w:vAlign w:val="center"/>
          </w:tcPr>
          <w:p w:rsidR="00425950" w:rsidRDefault="00425950">
            <w:pPr>
              <w:pStyle w:val="ConsPlusNormal"/>
              <w:jc w:val="center"/>
            </w:pPr>
            <w:r>
              <w:t>1340650,61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406525,89</w:t>
            </w:r>
          </w:p>
        </w:tc>
        <w:tc>
          <w:tcPr>
            <w:tcW w:w="1361" w:type="dxa"/>
            <w:vAlign w:val="center"/>
          </w:tcPr>
          <w:p w:rsidR="00425950" w:rsidRDefault="00425950">
            <w:pPr>
              <w:pStyle w:val="ConsPlusNormal"/>
              <w:jc w:val="center"/>
            </w:pPr>
            <w:r>
              <w:t>1340649,91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406502,08</w:t>
            </w:r>
          </w:p>
        </w:tc>
        <w:tc>
          <w:tcPr>
            <w:tcW w:w="1361" w:type="dxa"/>
            <w:vAlign w:val="center"/>
          </w:tcPr>
          <w:p w:rsidR="00425950" w:rsidRDefault="00425950">
            <w:pPr>
              <w:pStyle w:val="ConsPlusNormal"/>
              <w:jc w:val="center"/>
            </w:pPr>
            <w:r>
              <w:t>1340653,88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406458,42</w:t>
            </w:r>
          </w:p>
        </w:tc>
        <w:tc>
          <w:tcPr>
            <w:tcW w:w="1361" w:type="dxa"/>
            <w:vAlign w:val="center"/>
          </w:tcPr>
          <w:p w:rsidR="00425950" w:rsidRDefault="00425950">
            <w:pPr>
              <w:pStyle w:val="ConsPlusNormal"/>
              <w:jc w:val="center"/>
            </w:pPr>
            <w:r>
              <w:t>1340668,43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406422,70</w:t>
            </w:r>
          </w:p>
        </w:tc>
        <w:tc>
          <w:tcPr>
            <w:tcW w:w="1361" w:type="dxa"/>
            <w:vAlign w:val="center"/>
          </w:tcPr>
          <w:p w:rsidR="00425950" w:rsidRDefault="00425950">
            <w:pPr>
              <w:pStyle w:val="ConsPlusNormal"/>
              <w:jc w:val="center"/>
            </w:pPr>
            <w:r>
              <w:t>1340672,40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406427,99</w:t>
            </w:r>
          </w:p>
        </w:tc>
        <w:tc>
          <w:tcPr>
            <w:tcW w:w="1361" w:type="dxa"/>
            <w:vAlign w:val="center"/>
          </w:tcPr>
          <w:p w:rsidR="00425950" w:rsidRDefault="00425950">
            <w:pPr>
              <w:pStyle w:val="ConsPlusNormal"/>
              <w:jc w:val="center"/>
            </w:pPr>
            <w:r>
              <w:t>1340684,31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406449,16</w:t>
            </w:r>
          </w:p>
        </w:tc>
        <w:tc>
          <w:tcPr>
            <w:tcW w:w="1361" w:type="dxa"/>
            <w:vAlign w:val="center"/>
          </w:tcPr>
          <w:p w:rsidR="00425950" w:rsidRDefault="00425950">
            <w:pPr>
              <w:pStyle w:val="ConsPlusNormal"/>
              <w:jc w:val="center"/>
            </w:pPr>
            <w:r>
              <w:t>1340688,28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406455,24</w:t>
            </w:r>
          </w:p>
        </w:tc>
        <w:tc>
          <w:tcPr>
            <w:tcW w:w="1361" w:type="dxa"/>
            <w:vAlign w:val="center"/>
          </w:tcPr>
          <w:p w:rsidR="00425950" w:rsidRDefault="00425950">
            <w:pPr>
              <w:pStyle w:val="ConsPlusNormal"/>
              <w:jc w:val="center"/>
            </w:pPr>
            <w:r>
              <w:t>1340691,19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406448,89</w:t>
            </w:r>
          </w:p>
        </w:tc>
        <w:tc>
          <w:tcPr>
            <w:tcW w:w="1361" w:type="dxa"/>
            <w:vAlign w:val="center"/>
          </w:tcPr>
          <w:p w:rsidR="00425950" w:rsidRDefault="00425950">
            <w:pPr>
              <w:pStyle w:val="ConsPlusNormal"/>
              <w:jc w:val="center"/>
            </w:pPr>
            <w:r>
              <w:t>1340703,09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406428,26</w:t>
            </w:r>
          </w:p>
        </w:tc>
        <w:tc>
          <w:tcPr>
            <w:tcW w:w="1361" w:type="dxa"/>
            <w:vAlign w:val="center"/>
          </w:tcPr>
          <w:p w:rsidR="00425950" w:rsidRDefault="00425950">
            <w:pPr>
              <w:pStyle w:val="ConsPlusNormal"/>
              <w:jc w:val="center"/>
            </w:pPr>
            <w:r>
              <w:t>1340713,41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406410,00</w:t>
            </w:r>
          </w:p>
        </w:tc>
        <w:tc>
          <w:tcPr>
            <w:tcW w:w="1361" w:type="dxa"/>
            <w:vAlign w:val="center"/>
          </w:tcPr>
          <w:p w:rsidR="00425950" w:rsidRDefault="00425950">
            <w:pPr>
              <w:pStyle w:val="ConsPlusNormal"/>
              <w:jc w:val="center"/>
            </w:pPr>
            <w:r>
              <w:t>1340715,00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406392,54</w:t>
            </w:r>
          </w:p>
        </w:tc>
        <w:tc>
          <w:tcPr>
            <w:tcW w:w="1361" w:type="dxa"/>
            <w:vAlign w:val="center"/>
          </w:tcPr>
          <w:p w:rsidR="00425950" w:rsidRDefault="00425950">
            <w:pPr>
              <w:pStyle w:val="ConsPlusNormal"/>
              <w:jc w:val="center"/>
            </w:pPr>
            <w:r>
              <w:t>1340726,11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406375,87</w:t>
            </w:r>
          </w:p>
        </w:tc>
        <w:tc>
          <w:tcPr>
            <w:tcW w:w="1361" w:type="dxa"/>
            <w:vAlign w:val="center"/>
          </w:tcPr>
          <w:p w:rsidR="00425950" w:rsidRDefault="00425950">
            <w:pPr>
              <w:pStyle w:val="ConsPlusNormal"/>
              <w:jc w:val="center"/>
            </w:pPr>
            <w:r>
              <w:t>1340745,96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406365,55</w:t>
            </w:r>
          </w:p>
        </w:tc>
        <w:tc>
          <w:tcPr>
            <w:tcW w:w="1361" w:type="dxa"/>
            <w:vAlign w:val="center"/>
          </w:tcPr>
          <w:p w:rsidR="00425950" w:rsidRDefault="00425950">
            <w:pPr>
              <w:pStyle w:val="ConsPlusNormal"/>
              <w:jc w:val="center"/>
            </w:pPr>
            <w:r>
              <w:t>1340770,56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406350,47</w:t>
            </w:r>
          </w:p>
        </w:tc>
        <w:tc>
          <w:tcPr>
            <w:tcW w:w="1361" w:type="dxa"/>
            <w:vAlign w:val="center"/>
          </w:tcPr>
          <w:p w:rsidR="00425950" w:rsidRDefault="00425950">
            <w:pPr>
              <w:pStyle w:val="ConsPlusNormal"/>
              <w:jc w:val="center"/>
            </w:pPr>
            <w:r>
              <w:t>1340791,99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406372,96</w:t>
            </w:r>
          </w:p>
        </w:tc>
        <w:tc>
          <w:tcPr>
            <w:tcW w:w="1361" w:type="dxa"/>
            <w:vAlign w:val="center"/>
          </w:tcPr>
          <w:p w:rsidR="00425950" w:rsidRDefault="00425950">
            <w:pPr>
              <w:pStyle w:val="ConsPlusNormal"/>
              <w:jc w:val="center"/>
            </w:pPr>
            <w:r>
              <w:t>1340827,45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406384,60</w:t>
            </w:r>
          </w:p>
        </w:tc>
        <w:tc>
          <w:tcPr>
            <w:tcW w:w="1361" w:type="dxa"/>
            <w:vAlign w:val="center"/>
          </w:tcPr>
          <w:p w:rsidR="00425950" w:rsidRDefault="00425950">
            <w:pPr>
              <w:pStyle w:val="ConsPlusNormal"/>
              <w:jc w:val="center"/>
            </w:pPr>
            <w:r>
              <w:t>1340849,67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406395,18</w:t>
            </w:r>
          </w:p>
        </w:tc>
        <w:tc>
          <w:tcPr>
            <w:tcW w:w="1361" w:type="dxa"/>
            <w:vAlign w:val="center"/>
          </w:tcPr>
          <w:p w:rsidR="00425950" w:rsidRDefault="00425950">
            <w:pPr>
              <w:pStyle w:val="ConsPlusNormal"/>
              <w:jc w:val="center"/>
            </w:pPr>
            <w:r>
              <w:t>1340884,60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406397,30</w:t>
            </w:r>
          </w:p>
        </w:tc>
        <w:tc>
          <w:tcPr>
            <w:tcW w:w="1361" w:type="dxa"/>
            <w:vAlign w:val="center"/>
          </w:tcPr>
          <w:p w:rsidR="00425950" w:rsidRDefault="00425950">
            <w:pPr>
              <w:pStyle w:val="ConsPlusNormal"/>
              <w:jc w:val="center"/>
            </w:pPr>
            <w:r>
              <w:t>1340930,11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406401,53</w:t>
            </w:r>
          </w:p>
        </w:tc>
        <w:tc>
          <w:tcPr>
            <w:tcW w:w="1361" w:type="dxa"/>
            <w:vAlign w:val="center"/>
          </w:tcPr>
          <w:p w:rsidR="00425950" w:rsidRDefault="00425950">
            <w:pPr>
              <w:pStyle w:val="ConsPlusNormal"/>
              <w:jc w:val="center"/>
            </w:pPr>
            <w:r>
              <w:t>1340965,03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406407,88</w:t>
            </w:r>
          </w:p>
        </w:tc>
        <w:tc>
          <w:tcPr>
            <w:tcW w:w="1361" w:type="dxa"/>
            <w:vAlign w:val="center"/>
          </w:tcPr>
          <w:p w:rsidR="00425950" w:rsidRDefault="00425950">
            <w:pPr>
              <w:pStyle w:val="ConsPlusNormal"/>
              <w:jc w:val="center"/>
            </w:pPr>
            <w:r>
              <w:t>1341004,19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406406,83</w:t>
            </w:r>
          </w:p>
        </w:tc>
        <w:tc>
          <w:tcPr>
            <w:tcW w:w="1361" w:type="dxa"/>
            <w:vAlign w:val="center"/>
          </w:tcPr>
          <w:p w:rsidR="00425950" w:rsidRDefault="00425950">
            <w:pPr>
              <w:pStyle w:val="ConsPlusNormal"/>
              <w:jc w:val="center"/>
            </w:pPr>
            <w:r>
              <w:t>1341043,35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406405,77</w:t>
            </w:r>
          </w:p>
        </w:tc>
        <w:tc>
          <w:tcPr>
            <w:tcW w:w="1361" w:type="dxa"/>
            <w:vAlign w:val="center"/>
          </w:tcPr>
          <w:p w:rsidR="00425950" w:rsidRDefault="00425950">
            <w:pPr>
              <w:pStyle w:val="ConsPlusNormal"/>
              <w:jc w:val="center"/>
            </w:pPr>
            <w:r>
              <w:t>1341068,75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406406,83</w:t>
            </w:r>
          </w:p>
        </w:tc>
        <w:tc>
          <w:tcPr>
            <w:tcW w:w="1361" w:type="dxa"/>
            <w:vAlign w:val="center"/>
          </w:tcPr>
          <w:p w:rsidR="00425950" w:rsidRDefault="00425950">
            <w:pPr>
              <w:pStyle w:val="ConsPlusNormal"/>
              <w:jc w:val="center"/>
            </w:pPr>
            <w:r>
              <w:t>1341090,97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406413,18</w:t>
            </w:r>
          </w:p>
        </w:tc>
        <w:tc>
          <w:tcPr>
            <w:tcW w:w="1361" w:type="dxa"/>
            <w:vAlign w:val="center"/>
          </w:tcPr>
          <w:p w:rsidR="00425950" w:rsidRDefault="00425950">
            <w:pPr>
              <w:pStyle w:val="ConsPlusNormal"/>
              <w:jc w:val="center"/>
            </w:pPr>
            <w:r>
              <w:t>1341102,61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406432,23</w:t>
            </w:r>
          </w:p>
        </w:tc>
        <w:tc>
          <w:tcPr>
            <w:tcW w:w="1361" w:type="dxa"/>
            <w:vAlign w:val="center"/>
          </w:tcPr>
          <w:p w:rsidR="00425950" w:rsidRDefault="00425950">
            <w:pPr>
              <w:pStyle w:val="ConsPlusNormal"/>
              <w:jc w:val="center"/>
            </w:pPr>
            <w:r>
              <w:t>1341111,08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406465,03</w:t>
            </w:r>
          </w:p>
        </w:tc>
        <w:tc>
          <w:tcPr>
            <w:tcW w:w="1361" w:type="dxa"/>
            <w:vAlign w:val="center"/>
          </w:tcPr>
          <w:p w:rsidR="00425950" w:rsidRDefault="00425950">
            <w:pPr>
              <w:pStyle w:val="ConsPlusNormal"/>
              <w:jc w:val="center"/>
            </w:pPr>
            <w:r>
              <w:t>1341107,91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406495,73</w:t>
            </w:r>
          </w:p>
        </w:tc>
        <w:tc>
          <w:tcPr>
            <w:tcW w:w="1361" w:type="dxa"/>
            <w:vAlign w:val="center"/>
          </w:tcPr>
          <w:p w:rsidR="00425950" w:rsidRDefault="00425950">
            <w:pPr>
              <w:pStyle w:val="ConsPlusNormal"/>
              <w:jc w:val="center"/>
            </w:pPr>
            <w:r>
              <w:t>1341101,56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406517,95</w:t>
            </w:r>
          </w:p>
        </w:tc>
        <w:tc>
          <w:tcPr>
            <w:tcW w:w="1361" w:type="dxa"/>
            <w:vAlign w:val="center"/>
          </w:tcPr>
          <w:p w:rsidR="00425950" w:rsidRDefault="00425950">
            <w:pPr>
              <w:pStyle w:val="ConsPlusNormal"/>
              <w:jc w:val="center"/>
            </w:pPr>
            <w:r>
              <w:t>1341105,79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406535,94</w:t>
            </w:r>
          </w:p>
        </w:tc>
        <w:tc>
          <w:tcPr>
            <w:tcW w:w="1361" w:type="dxa"/>
            <w:vAlign w:val="center"/>
          </w:tcPr>
          <w:p w:rsidR="00425950" w:rsidRDefault="00425950">
            <w:pPr>
              <w:pStyle w:val="ConsPlusNormal"/>
              <w:jc w:val="center"/>
            </w:pPr>
            <w:r>
              <w:t>1341119,55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406552,88</w:t>
            </w:r>
          </w:p>
        </w:tc>
        <w:tc>
          <w:tcPr>
            <w:tcW w:w="1361" w:type="dxa"/>
            <w:vAlign w:val="center"/>
          </w:tcPr>
          <w:p w:rsidR="00425950" w:rsidRDefault="00425950">
            <w:pPr>
              <w:pStyle w:val="ConsPlusNormal"/>
              <w:jc w:val="center"/>
            </w:pPr>
            <w:r>
              <w:t>1341152,36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406581,45</w:t>
            </w:r>
          </w:p>
        </w:tc>
        <w:tc>
          <w:tcPr>
            <w:tcW w:w="1361" w:type="dxa"/>
            <w:vAlign w:val="center"/>
          </w:tcPr>
          <w:p w:rsidR="00425950" w:rsidRDefault="00425950">
            <w:pPr>
              <w:pStyle w:val="ConsPlusNormal"/>
              <w:jc w:val="center"/>
            </w:pPr>
            <w:r>
              <w:t>1341204,21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406597,33</w:t>
            </w:r>
          </w:p>
        </w:tc>
        <w:tc>
          <w:tcPr>
            <w:tcW w:w="1361" w:type="dxa"/>
            <w:vAlign w:val="center"/>
          </w:tcPr>
          <w:p w:rsidR="00425950" w:rsidRDefault="00425950">
            <w:pPr>
              <w:pStyle w:val="ConsPlusNormal"/>
              <w:jc w:val="center"/>
            </w:pPr>
            <w:r>
              <w:t>1341245,49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406604,73</w:t>
            </w:r>
          </w:p>
        </w:tc>
        <w:tc>
          <w:tcPr>
            <w:tcW w:w="1361" w:type="dxa"/>
            <w:vAlign w:val="center"/>
          </w:tcPr>
          <w:p w:rsidR="00425950" w:rsidRDefault="00425950">
            <w:pPr>
              <w:pStyle w:val="ConsPlusNormal"/>
              <w:jc w:val="center"/>
            </w:pPr>
            <w:r>
              <w:t>1341265,60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406624,84</w:t>
            </w:r>
          </w:p>
        </w:tc>
        <w:tc>
          <w:tcPr>
            <w:tcW w:w="1361" w:type="dxa"/>
            <w:vAlign w:val="center"/>
          </w:tcPr>
          <w:p w:rsidR="00425950" w:rsidRDefault="00425950">
            <w:pPr>
              <w:pStyle w:val="ConsPlusNormal"/>
              <w:jc w:val="center"/>
            </w:pPr>
            <w:r>
              <w:t>1341269,83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406673,53</w:t>
            </w:r>
          </w:p>
        </w:tc>
        <w:tc>
          <w:tcPr>
            <w:tcW w:w="1361" w:type="dxa"/>
            <w:vAlign w:val="center"/>
          </w:tcPr>
          <w:p w:rsidR="00425950" w:rsidRDefault="00425950">
            <w:pPr>
              <w:pStyle w:val="ConsPlusNormal"/>
              <w:jc w:val="center"/>
            </w:pPr>
            <w:r>
              <w:t>1341262,42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406721,15</w:t>
            </w:r>
          </w:p>
        </w:tc>
        <w:tc>
          <w:tcPr>
            <w:tcW w:w="1361" w:type="dxa"/>
            <w:vAlign w:val="center"/>
          </w:tcPr>
          <w:p w:rsidR="00425950" w:rsidRDefault="00425950">
            <w:pPr>
              <w:pStyle w:val="ConsPlusNormal"/>
              <w:jc w:val="center"/>
            </w:pPr>
            <w:r>
              <w:t>1341264,54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406762,43</w:t>
            </w:r>
          </w:p>
        </w:tc>
        <w:tc>
          <w:tcPr>
            <w:tcW w:w="1361" w:type="dxa"/>
            <w:vAlign w:val="center"/>
          </w:tcPr>
          <w:p w:rsidR="00425950" w:rsidRDefault="00425950">
            <w:pPr>
              <w:pStyle w:val="ConsPlusNormal"/>
              <w:jc w:val="center"/>
            </w:pPr>
            <w:r>
              <w:t>1341264,54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406789,94</w:t>
            </w:r>
          </w:p>
        </w:tc>
        <w:tc>
          <w:tcPr>
            <w:tcW w:w="1361" w:type="dxa"/>
            <w:vAlign w:val="center"/>
          </w:tcPr>
          <w:p w:rsidR="00425950" w:rsidRDefault="00425950">
            <w:pPr>
              <w:pStyle w:val="ConsPlusNormal"/>
              <w:jc w:val="center"/>
            </w:pPr>
            <w:r>
              <w:t>1341265,60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406804,76</w:t>
            </w:r>
          </w:p>
        </w:tc>
        <w:tc>
          <w:tcPr>
            <w:tcW w:w="1361" w:type="dxa"/>
            <w:vAlign w:val="center"/>
          </w:tcPr>
          <w:p w:rsidR="00425950" w:rsidRDefault="00425950">
            <w:pPr>
              <w:pStyle w:val="ConsPlusNormal"/>
              <w:jc w:val="center"/>
            </w:pPr>
            <w:r>
              <w:t>1341261,36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406824,87</w:t>
            </w:r>
          </w:p>
        </w:tc>
        <w:tc>
          <w:tcPr>
            <w:tcW w:w="1361" w:type="dxa"/>
            <w:vAlign w:val="center"/>
          </w:tcPr>
          <w:p w:rsidR="00425950" w:rsidRDefault="00425950">
            <w:pPr>
              <w:pStyle w:val="ConsPlusNormal"/>
              <w:jc w:val="center"/>
            </w:pPr>
            <w:r>
              <w:t>1341265,60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406837,57</w:t>
            </w:r>
          </w:p>
        </w:tc>
        <w:tc>
          <w:tcPr>
            <w:tcW w:w="1361" w:type="dxa"/>
            <w:vAlign w:val="center"/>
          </w:tcPr>
          <w:p w:rsidR="00425950" w:rsidRDefault="00425950">
            <w:pPr>
              <w:pStyle w:val="ConsPlusNormal"/>
              <w:jc w:val="center"/>
            </w:pPr>
            <w:r>
              <w:t>1341284,65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406853,44</w:t>
            </w:r>
          </w:p>
        </w:tc>
        <w:tc>
          <w:tcPr>
            <w:tcW w:w="1361" w:type="dxa"/>
            <w:vAlign w:val="center"/>
          </w:tcPr>
          <w:p w:rsidR="00425950" w:rsidRDefault="00425950">
            <w:pPr>
              <w:pStyle w:val="ConsPlusNormal"/>
              <w:jc w:val="center"/>
            </w:pPr>
            <w:r>
              <w:t>1341303,70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406855,56</w:t>
            </w:r>
          </w:p>
        </w:tc>
        <w:tc>
          <w:tcPr>
            <w:tcW w:w="1361" w:type="dxa"/>
            <w:vAlign w:val="center"/>
          </w:tcPr>
          <w:p w:rsidR="00425950" w:rsidRDefault="00425950">
            <w:pPr>
              <w:pStyle w:val="ConsPlusNormal"/>
              <w:jc w:val="center"/>
            </w:pPr>
            <w:r>
              <w:t>1341318,51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406839,69</w:t>
            </w:r>
          </w:p>
        </w:tc>
        <w:tc>
          <w:tcPr>
            <w:tcW w:w="1361" w:type="dxa"/>
            <w:vAlign w:val="center"/>
          </w:tcPr>
          <w:p w:rsidR="00425950" w:rsidRDefault="00425950">
            <w:pPr>
              <w:pStyle w:val="ConsPlusNormal"/>
              <w:jc w:val="center"/>
            </w:pPr>
            <w:r>
              <w:t>1341326,98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406816,40</w:t>
            </w:r>
          </w:p>
        </w:tc>
        <w:tc>
          <w:tcPr>
            <w:tcW w:w="1361" w:type="dxa"/>
            <w:vAlign w:val="center"/>
          </w:tcPr>
          <w:p w:rsidR="00425950" w:rsidRDefault="00425950">
            <w:pPr>
              <w:pStyle w:val="ConsPlusNormal"/>
              <w:jc w:val="center"/>
            </w:pPr>
            <w:r>
              <w:t>1341330,16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406788,89</w:t>
            </w:r>
          </w:p>
        </w:tc>
        <w:tc>
          <w:tcPr>
            <w:tcW w:w="1361" w:type="dxa"/>
            <w:vAlign w:val="center"/>
          </w:tcPr>
          <w:p w:rsidR="00425950" w:rsidRDefault="00425950">
            <w:pPr>
              <w:pStyle w:val="ConsPlusNormal"/>
              <w:jc w:val="center"/>
            </w:pPr>
            <w:r>
              <w:t>1341334,39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406768,78</w:t>
            </w:r>
          </w:p>
        </w:tc>
        <w:tc>
          <w:tcPr>
            <w:tcW w:w="1361" w:type="dxa"/>
            <w:vAlign w:val="center"/>
          </w:tcPr>
          <w:p w:rsidR="00425950" w:rsidRDefault="00425950">
            <w:pPr>
              <w:pStyle w:val="ConsPlusNormal"/>
              <w:jc w:val="center"/>
            </w:pPr>
            <w:r>
              <w:t>1341334,39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406739,14</w:t>
            </w:r>
          </w:p>
        </w:tc>
        <w:tc>
          <w:tcPr>
            <w:tcW w:w="1361" w:type="dxa"/>
            <w:vAlign w:val="center"/>
          </w:tcPr>
          <w:p w:rsidR="00425950" w:rsidRDefault="00425950">
            <w:pPr>
              <w:pStyle w:val="ConsPlusNormal"/>
              <w:jc w:val="center"/>
            </w:pPr>
            <w:r>
              <w:t>1341347,09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406703,16</w:t>
            </w:r>
          </w:p>
        </w:tc>
        <w:tc>
          <w:tcPr>
            <w:tcW w:w="1361" w:type="dxa"/>
            <w:vAlign w:val="center"/>
          </w:tcPr>
          <w:p w:rsidR="00425950" w:rsidRDefault="00425950">
            <w:pPr>
              <w:pStyle w:val="ConsPlusNormal"/>
              <w:jc w:val="center"/>
            </w:pPr>
            <w:r>
              <w:t>1341352,38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406666,12</w:t>
            </w:r>
          </w:p>
        </w:tc>
        <w:tc>
          <w:tcPr>
            <w:tcW w:w="1361" w:type="dxa"/>
            <w:vAlign w:val="center"/>
          </w:tcPr>
          <w:p w:rsidR="00425950" w:rsidRDefault="00425950">
            <w:pPr>
              <w:pStyle w:val="ConsPlusNormal"/>
              <w:jc w:val="center"/>
            </w:pPr>
            <w:r>
              <w:t>1341357,67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406640,72</w:t>
            </w:r>
          </w:p>
        </w:tc>
        <w:tc>
          <w:tcPr>
            <w:tcW w:w="1361" w:type="dxa"/>
            <w:vAlign w:val="center"/>
          </w:tcPr>
          <w:p w:rsidR="00425950" w:rsidRDefault="00425950">
            <w:pPr>
              <w:pStyle w:val="ConsPlusNormal"/>
              <w:jc w:val="center"/>
            </w:pPr>
            <w:r>
              <w:t>1341360,85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406624,84</w:t>
            </w:r>
          </w:p>
        </w:tc>
        <w:tc>
          <w:tcPr>
            <w:tcW w:w="1361" w:type="dxa"/>
            <w:vAlign w:val="center"/>
          </w:tcPr>
          <w:p w:rsidR="00425950" w:rsidRDefault="00425950">
            <w:pPr>
              <w:pStyle w:val="ConsPlusNormal"/>
              <w:jc w:val="center"/>
            </w:pPr>
            <w:r>
              <w:t>1341361,91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406604,73</w:t>
            </w:r>
          </w:p>
        </w:tc>
        <w:tc>
          <w:tcPr>
            <w:tcW w:w="1361" w:type="dxa"/>
            <w:vAlign w:val="center"/>
          </w:tcPr>
          <w:p w:rsidR="00425950" w:rsidRDefault="00425950">
            <w:pPr>
              <w:pStyle w:val="ConsPlusNormal"/>
              <w:jc w:val="center"/>
            </w:pPr>
            <w:r>
              <w:t>1341362,96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406585,68</w:t>
            </w:r>
          </w:p>
        </w:tc>
        <w:tc>
          <w:tcPr>
            <w:tcW w:w="1361" w:type="dxa"/>
            <w:vAlign w:val="center"/>
          </w:tcPr>
          <w:p w:rsidR="00425950" w:rsidRDefault="00425950">
            <w:pPr>
              <w:pStyle w:val="ConsPlusNormal"/>
              <w:jc w:val="center"/>
            </w:pPr>
            <w:r>
              <w:t>1341372,49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406570,87</w:t>
            </w:r>
          </w:p>
        </w:tc>
        <w:tc>
          <w:tcPr>
            <w:tcW w:w="1361" w:type="dxa"/>
            <w:vAlign w:val="center"/>
          </w:tcPr>
          <w:p w:rsidR="00425950" w:rsidRDefault="00425950">
            <w:pPr>
              <w:pStyle w:val="ConsPlusNormal"/>
              <w:jc w:val="center"/>
            </w:pPr>
            <w:r>
              <w:t>1341386,25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406554,99</w:t>
            </w:r>
          </w:p>
        </w:tc>
        <w:tc>
          <w:tcPr>
            <w:tcW w:w="1361" w:type="dxa"/>
            <w:vAlign w:val="center"/>
          </w:tcPr>
          <w:p w:rsidR="00425950" w:rsidRDefault="00425950">
            <w:pPr>
              <w:pStyle w:val="ConsPlusNormal"/>
              <w:jc w:val="center"/>
            </w:pPr>
            <w:r>
              <w:t>1341404,24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406538,06</w:t>
            </w:r>
          </w:p>
        </w:tc>
        <w:tc>
          <w:tcPr>
            <w:tcW w:w="1361" w:type="dxa"/>
            <w:vAlign w:val="center"/>
          </w:tcPr>
          <w:p w:rsidR="00425950" w:rsidRDefault="00425950">
            <w:pPr>
              <w:pStyle w:val="ConsPlusNormal"/>
              <w:jc w:val="center"/>
            </w:pPr>
            <w:r>
              <w:t>1341423,29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406528,53</w:t>
            </w:r>
          </w:p>
        </w:tc>
        <w:tc>
          <w:tcPr>
            <w:tcW w:w="1361" w:type="dxa"/>
            <w:vAlign w:val="center"/>
          </w:tcPr>
          <w:p w:rsidR="00425950" w:rsidRDefault="00425950">
            <w:pPr>
              <w:pStyle w:val="ConsPlusNormal"/>
              <w:jc w:val="center"/>
            </w:pPr>
            <w:r>
              <w:t>1341429,64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406515,83</w:t>
            </w:r>
          </w:p>
        </w:tc>
        <w:tc>
          <w:tcPr>
            <w:tcW w:w="1361" w:type="dxa"/>
            <w:vAlign w:val="center"/>
          </w:tcPr>
          <w:p w:rsidR="00425950" w:rsidRDefault="00425950">
            <w:pPr>
              <w:pStyle w:val="ConsPlusNormal"/>
              <w:jc w:val="center"/>
            </w:pPr>
            <w:r>
              <w:t>1341442,34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406510,54</w:t>
            </w:r>
          </w:p>
        </w:tc>
        <w:tc>
          <w:tcPr>
            <w:tcW w:w="1361" w:type="dxa"/>
            <w:vAlign w:val="center"/>
          </w:tcPr>
          <w:p w:rsidR="00425950" w:rsidRDefault="00425950">
            <w:pPr>
              <w:pStyle w:val="ConsPlusNormal"/>
              <w:jc w:val="center"/>
            </w:pPr>
            <w:r>
              <w:t>1341458,21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406515,83</w:t>
            </w:r>
          </w:p>
        </w:tc>
        <w:tc>
          <w:tcPr>
            <w:tcW w:w="1361" w:type="dxa"/>
            <w:vAlign w:val="center"/>
          </w:tcPr>
          <w:p w:rsidR="00425950" w:rsidRDefault="00425950">
            <w:pPr>
              <w:pStyle w:val="ConsPlusNormal"/>
              <w:jc w:val="center"/>
            </w:pPr>
            <w:r>
              <w:t>1341471,97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406531,71</w:t>
            </w:r>
          </w:p>
        </w:tc>
        <w:tc>
          <w:tcPr>
            <w:tcW w:w="1361" w:type="dxa"/>
            <w:vAlign w:val="center"/>
          </w:tcPr>
          <w:p w:rsidR="00425950" w:rsidRDefault="00425950">
            <w:pPr>
              <w:pStyle w:val="ConsPlusNormal"/>
              <w:jc w:val="center"/>
            </w:pPr>
            <w:r>
              <w:t>1341486,79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406566,63</w:t>
            </w:r>
          </w:p>
        </w:tc>
        <w:tc>
          <w:tcPr>
            <w:tcW w:w="1361" w:type="dxa"/>
            <w:vAlign w:val="center"/>
          </w:tcPr>
          <w:p w:rsidR="00425950" w:rsidRDefault="00425950">
            <w:pPr>
              <w:pStyle w:val="ConsPlusNormal"/>
              <w:jc w:val="center"/>
            </w:pPr>
            <w:r>
              <w:t>1341504,78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406587,80</w:t>
            </w:r>
          </w:p>
        </w:tc>
        <w:tc>
          <w:tcPr>
            <w:tcW w:w="1361" w:type="dxa"/>
            <w:vAlign w:val="center"/>
          </w:tcPr>
          <w:p w:rsidR="00425950" w:rsidRDefault="00425950">
            <w:pPr>
              <w:pStyle w:val="ConsPlusNormal"/>
              <w:jc w:val="center"/>
            </w:pPr>
            <w:r>
              <w:t>1341510,07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406613,20</w:t>
            </w:r>
          </w:p>
        </w:tc>
        <w:tc>
          <w:tcPr>
            <w:tcW w:w="1361" w:type="dxa"/>
            <w:vAlign w:val="center"/>
          </w:tcPr>
          <w:p w:rsidR="00425950" w:rsidRDefault="00425950">
            <w:pPr>
              <w:pStyle w:val="ConsPlusNormal"/>
              <w:jc w:val="center"/>
            </w:pPr>
            <w:r>
              <w:t>1341514,31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406631,19</w:t>
            </w:r>
          </w:p>
        </w:tc>
        <w:tc>
          <w:tcPr>
            <w:tcW w:w="1361" w:type="dxa"/>
            <w:vAlign w:val="center"/>
          </w:tcPr>
          <w:p w:rsidR="00425950" w:rsidRDefault="00425950">
            <w:pPr>
              <w:pStyle w:val="ConsPlusNormal"/>
              <w:jc w:val="center"/>
            </w:pPr>
            <w:r>
              <w:t>1341489,96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406648,13</w:t>
            </w:r>
          </w:p>
        </w:tc>
        <w:tc>
          <w:tcPr>
            <w:tcW w:w="1361" w:type="dxa"/>
            <w:vAlign w:val="center"/>
          </w:tcPr>
          <w:p w:rsidR="00425950" w:rsidRDefault="00425950">
            <w:pPr>
              <w:pStyle w:val="ConsPlusNormal"/>
              <w:jc w:val="center"/>
            </w:pPr>
            <w:r>
              <w:t>1341463,51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406667,18</w:t>
            </w:r>
          </w:p>
        </w:tc>
        <w:tc>
          <w:tcPr>
            <w:tcW w:w="1361" w:type="dxa"/>
            <w:vAlign w:val="center"/>
          </w:tcPr>
          <w:p w:rsidR="00425950" w:rsidRDefault="00425950">
            <w:pPr>
              <w:pStyle w:val="ConsPlusNormal"/>
              <w:jc w:val="center"/>
            </w:pPr>
            <w:r>
              <w:t>1341428,58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406673,53</w:t>
            </w:r>
          </w:p>
        </w:tc>
        <w:tc>
          <w:tcPr>
            <w:tcW w:w="1361" w:type="dxa"/>
            <w:vAlign w:val="center"/>
          </w:tcPr>
          <w:p w:rsidR="00425950" w:rsidRDefault="00425950">
            <w:pPr>
              <w:pStyle w:val="ConsPlusNormal"/>
              <w:jc w:val="center"/>
            </w:pPr>
            <w:r>
              <w:t>1341410,59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406684,11</w:t>
            </w:r>
          </w:p>
        </w:tc>
        <w:tc>
          <w:tcPr>
            <w:tcW w:w="1361" w:type="dxa"/>
            <w:vAlign w:val="center"/>
          </w:tcPr>
          <w:p w:rsidR="00425950" w:rsidRDefault="00425950">
            <w:pPr>
              <w:pStyle w:val="ConsPlusNormal"/>
              <w:jc w:val="center"/>
            </w:pPr>
            <w:r>
              <w:t>1341392,60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406699,98</w:t>
            </w:r>
          </w:p>
        </w:tc>
        <w:tc>
          <w:tcPr>
            <w:tcW w:w="1361" w:type="dxa"/>
            <w:vAlign w:val="center"/>
          </w:tcPr>
          <w:p w:rsidR="00425950" w:rsidRDefault="00425950">
            <w:pPr>
              <w:pStyle w:val="ConsPlusNormal"/>
              <w:jc w:val="center"/>
            </w:pPr>
            <w:r>
              <w:t>1341388,36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406717,98</w:t>
            </w:r>
          </w:p>
        </w:tc>
        <w:tc>
          <w:tcPr>
            <w:tcW w:w="1361" w:type="dxa"/>
            <w:vAlign w:val="center"/>
          </w:tcPr>
          <w:p w:rsidR="00425950" w:rsidRDefault="00425950">
            <w:pPr>
              <w:pStyle w:val="ConsPlusNormal"/>
              <w:jc w:val="center"/>
            </w:pPr>
            <w:r>
              <w:t>1341394,71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406733,85</w:t>
            </w:r>
          </w:p>
        </w:tc>
        <w:tc>
          <w:tcPr>
            <w:tcW w:w="1361" w:type="dxa"/>
            <w:vAlign w:val="center"/>
          </w:tcPr>
          <w:p w:rsidR="00425950" w:rsidRDefault="00425950">
            <w:pPr>
              <w:pStyle w:val="ConsPlusNormal"/>
              <w:jc w:val="center"/>
            </w:pPr>
            <w:r>
              <w:t>1341407,41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406733,85</w:t>
            </w:r>
          </w:p>
        </w:tc>
        <w:tc>
          <w:tcPr>
            <w:tcW w:w="1361" w:type="dxa"/>
            <w:vAlign w:val="center"/>
          </w:tcPr>
          <w:p w:rsidR="00425950" w:rsidRDefault="00425950">
            <w:pPr>
              <w:pStyle w:val="ConsPlusNormal"/>
              <w:jc w:val="center"/>
            </w:pPr>
            <w:r>
              <w:t>1341430,70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406726,44</w:t>
            </w:r>
          </w:p>
        </w:tc>
        <w:tc>
          <w:tcPr>
            <w:tcW w:w="1361" w:type="dxa"/>
            <w:vAlign w:val="center"/>
          </w:tcPr>
          <w:p w:rsidR="00425950" w:rsidRDefault="00425950">
            <w:pPr>
              <w:pStyle w:val="ConsPlusNormal"/>
              <w:jc w:val="center"/>
            </w:pPr>
            <w:r>
              <w:t>1341452,92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406711,63</w:t>
            </w:r>
          </w:p>
        </w:tc>
        <w:tc>
          <w:tcPr>
            <w:tcW w:w="1361" w:type="dxa"/>
            <w:vAlign w:val="center"/>
          </w:tcPr>
          <w:p w:rsidR="00425950" w:rsidRDefault="00425950">
            <w:pPr>
              <w:pStyle w:val="ConsPlusNormal"/>
              <w:jc w:val="center"/>
            </w:pPr>
            <w:r>
              <w:t>1341482,56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406697,87</w:t>
            </w:r>
          </w:p>
        </w:tc>
        <w:tc>
          <w:tcPr>
            <w:tcW w:w="1361" w:type="dxa"/>
            <w:vAlign w:val="center"/>
          </w:tcPr>
          <w:p w:rsidR="00425950" w:rsidRDefault="00425950">
            <w:pPr>
              <w:pStyle w:val="ConsPlusNormal"/>
              <w:jc w:val="center"/>
            </w:pPr>
            <w:r>
              <w:t>1341507,96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406692,58</w:t>
            </w:r>
          </w:p>
        </w:tc>
        <w:tc>
          <w:tcPr>
            <w:tcW w:w="1361" w:type="dxa"/>
            <w:vAlign w:val="center"/>
          </w:tcPr>
          <w:p w:rsidR="00425950" w:rsidRDefault="00425950">
            <w:pPr>
              <w:pStyle w:val="ConsPlusNormal"/>
              <w:jc w:val="center"/>
            </w:pPr>
            <w:r>
              <w:t>1341518,54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406698,93</w:t>
            </w:r>
          </w:p>
        </w:tc>
        <w:tc>
          <w:tcPr>
            <w:tcW w:w="1361" w:type="dxa"/>
            <w:vAlign w:val="center"/>
          </w:tcPr>
          <w:p w:rsidR="00425950" w:rsidRDefault="00425950">
            <w:pPr>
              <w:pStyle w:val="ConsPlusNormal"/>
              <w:jc w:val="center"/>
            </w:pPr>
            <w:r>
              <w:t>1341529,12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406708,45</w:t>
            </w:r>
          </w:p>
        </w:tc>
        <w:tc>
          <w:tcPr>
            <w:tcW w:w="1361" w:type="dxa"/>
            <w:vAlign w:val="center"/>
          </w:tcPr>
          <w:p w:rsidR="00425950" w:rsidRDefault="00425950">
            <w:pPr>
              <w:pStyle w:val="ConsPlusNormal"/>
              <w:jc w:val="center"/>
            </w:pPr>
            <w:r>
              <w:t>1341541,82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406723,27</w:t>
            </w:r>
          </w:p>
        </w:tc>
        <w:tc>
          <w:tcPr>
            <w:tcW w:w="1361" w:type="dxa"/>
            <w:vAlign w:val="center"/>
          </w:tcPr>
          <w:p w:rsidR="00425950" w:rsidRDefault="00425950">
            <w:pPr>
              <w:pStyle w:val="ConsPlusNormal"/>
              <w:jc w:val="center"/>
            </w:pPr>
            <w:r>
              <w:t>1341547,12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406738,09</w:t>
            </w:r>
          </w:p>
        </w:tc>
        <w:tc>
          <w:tcPr>
            <w:tcW w:w="1361" w:type="dxa"/>
            <w:vAlign w:val="center"/>
          </w:tcPr>
          <w:p w:rsidR="00425950" w:rsidRDefault="00425950">
            <w:pPr>
              <w:pStyle w:val="ConsPlusNormal"/>
              <w:jc w:val="center"/>
            </w:pPr>
            <w:r>
              <w:t>1341548,17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406759,25</w:t>
            </w:r>
          </w:p>
        </w:tc>
        <w:tc>
          <w:tcPr>
            <w:tcW w:w="1361" w:type="dxa"/>
            <w:vAlign w:val="center"/>
          </w:tcPr>
          <w:p w:rsidR="00425950" w:rsidRDefault="00425950">
            <w:pPr>
              <w:pStyle w:val="ConsPlusNormal"/>
              <w:jc w:val="center"/>
            </w:pPr>
            <w:r>
              <w:t>1341552,41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406767,72</w:t>
            </w:r>
          </w:p>
        </w:tc>
        <w:tc>
          <w:tcPr>
            <w:tcW w:w="1361" w:type="dxa"/>
            <w:vAlign w:val="center"/>
          </w:tcPr>
          <w:p w:rsidR="00425950" w:rsidRDefault="00425950">
            <w:pPr>
              <w:pStyle w:val="ConsPlusNormal"/>
              <w:jc w:val="center"/>
            </w:pPr>
            <w:r>
              <w:t>1341572,52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406777,24</w:t>
            </w:r>
          </w:p>
        </w:tc>
        <w:tc>
          <w:tcPr>
            <w:tcW w:w="1361" w:type="dxa"/>
            <w:vAlign w:val="center"/>
          </w:tcPr>
          <w:p w:rsidR="00425950" w:rsidRDefault="00425950">
            <w:pPr>
              <w:pStyle w:val="ConsPlusNormal"/>
              <w:jc w:val="center"/>
            </w:pPr>
            <w:r>
              <w:t>1341598,97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406783,59</w:t>
            </w:r>
          </w:p>
        </w:tc>
        <w:tc>
          <w:tcPr>
            <w:tcW w:w="1361" w:type="dxa"/>
            <w:vAlign w:val="center"/>
          </w:tcPr>
          <w:p w:rsidR="00425950" w:rsidRDefault="00425950">
            <w:pPr>
              <w:pStyle w:val="ConsPlusNormal"/>
              <w:jc w:val="center"/>
            </w:pPr>
            <w:r>
              <w:t>1341608,50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406794,18</w:t>
            </w:r>
          </w:p>
        </w:tc>
        <w:tc>
          <w:tcPr>
            <w:tcW w:w="1361" w:type="dxa"/>
            <w:vAlign w:val="center"/>
          </w:tcPr>
          <w:p w:rsidR="00425950" w:rsidRDefault="00425950">
            <w:pPr>
              <w:pStyle w:val="ConsPlusNormal"/>
              <w:jc w:val="center"/>
            </w:pPr>
            <w:r>
              <w:t>1341615,91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406808,99</w:t>
            </w:r>
          </w:p>
        </w:tc>
        <w:tc>
          <w:tcPr>
            <w:tcW w:w="1361" w:type="dxa"/>
            <w:vAlign w:val="center"/>
          </w:tcPr>
          <w:p w:rsidR="00425950" w:rsidRDefault="00425950">
            <w:pPr>
              <w:pStyle w:val="ConsPlusNormal"/>
              <w:jc w:val="center"/>
            </w:pPr>
            <w:r>
              <w:t>1341615,91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406823,81</w:t>
            </w:r>
          </w:p>
        </w:tc>
        <w:tc>
          <w:tcPr>
            <w:tcW w:w="1361" w:type="dxa"/>
            <w:vAlign w:val="center"/>
          </w:tcPr>
          <w:p w:rsidR="00425950" w:rsidRDefault="00425950">
            <w:pPr>
              <w:pStyle w:val="ConsPlusNormal"/>
              <w:jc w:val="center"/>
            </w:pPr>
            <w:r>
              <w:t>1341605,32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406835,45</w:t>
            </w:r>
          </w:p>
        </w:tc>
        <w:tc>
          <w:tcPr>
            <w:tcW w:w="1361" w:type="dxa"/>
            <w:vAlign w:val="center"/>
          </w:tcPr>
          <w:p w:rsidR="00425950" w:rsidRDefault="00425950">
            <w:pPr>
              <w:pStyle w:val="ConsPlusNormal"/>
              <w:jc w:val="center"/>
            </w:pPr>
            <w:r>
              <w:t>1341586,27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406848,15</w:t>
            </w:r>
          </w:p>
        </w:tc>
        <w:tc>
          <w:tcPr>
            <w:tcW w:w="1361" w:type="dxa"/>
            <w:vAlign w:val="center"/>
          </w:tcPr>
          <w:p w:rsidR="00425950" w:rsidRDefault="00425950">
            <w:pPr>
              <w:pStyle w:val="ConsPlusNormal"/>
              <w:jc w:val="center"/>
            </w:pPr>
            <w:r>
              <w:t>1341561,93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406858,74</w:t>
            </w:r>
          </w:p>
        </w:tc>
        <w:tc>
          <w:tcPr>
            <w:tcW w:w="1361" w:type="dxa"/>
            <w:vAlign w:val="center"/>
          </w:tcPr>
          <w:p w:rsidR="00425950" w:rsidRDefault="00425950">
            <w:pPr>
              <w:pStyle w:val="ConsPlusNormal"/>
              <w:jc w:val="center"/>
            </w:pPr>
            <w:r>
              <w:t>1341535,47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406871,44</w:t>
            </w:r>
          </w:p>
        </w:tc>
        <w:tc>
          <w:tcPr>
            <w:tcW w:w="1361" w:type="dxa"/>
            <w:vAlign w:val="center"/>
          </w:tcPr>
          <w:p w:rsidR="00425950" w:rsidRDefault="00425950">
            <w:pPr>
              <w:pStyle w:val="ConsPlusNormal"/>
              <w:jc w:val="center"/>
            </w:pPr>
            <w:r>
              <w:t>1341515,36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406886,25</w:t>
            </w:r>
          </w:p>
        </w:tc>
        <w:tc>
          <w:tcPr>
            <w:tcW w:w="1361" w:type="dxa"/>
            <w:vAlign w:val="center"/>
          </w:tcPr>
          <w:p w:rsidR="00425950" w:rsidRDefault="00425950">
            <w:pPr>
              <w:pStyle w:val="ConsPlusNormal"/>
              <w:jc w:val="center"/>
            </w:pPr>
            <w:r>
              <w:t>1341501,61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406902,13</w:t>
            </w:r>
          </w:p>
        </w:tc>
        <w:tc>
          <w:tcPr>
            <w:tcW w:w="1361" w:type="dxa"/>
            <w:vAlign w:val="center"/>
          </w:tcPr>
          <w:p w:rsidR="00425950" w:rsidRDefault="00425950">
            <w:pPr>
              <w:pStyle w:val="ConsPlusNormal"/>
              <w:jc w:val="center"/>
            </w:pPr>
            <w:r>
              <w:t>1341495,26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406925,41</w:t>
            </w:r>
          </w:p>
        </w:tc>
        <w:tc>
          <w:tcPr>
            <w:tcW w:w="1361" w:type="dxa"/>
            <w:vAlign w:val="center"/>
          </w:tcPr>
          <w:p w:rsidR="00425950" w:rsidRDefault="00425950">
            <w:pPr>
              <w:pStyle w:val="ConsPlusNormal"/>
              <w:jc w:val="center"/>
            </w:pPr>
            <w:r>
              <w:t>1341505,84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406949,75</w:t>
            </w:r>
          </w:p>
        </w:tc>
        <w:tc>
          <w:tcPr>
            <w:tcW w:w="1361" w:type="dxa"/>
            <w:vAlign w:val="center"/>
          </w:tcPr>
          <w:p w:rsidR="00425950" w:rsidRDefault="00425950">
            <w:pPr>
              <w:pStyle w:val="ConsPlusNormal"/>
              <w:jc w:val="center"/>
            </w:pPr>
            <w:r>
              <w:t>1341528,06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406966,69</w:t>
            </w:r>
          </w:p>
        </w:tc>
        <w:tc>
          <w:tcPr>
            <w:tcW w:w="1361" w:type="dxa"/>
            <w:vAlign w:val="center"/>
          </w:tcPr>
          <w:p w:rsidR="00425950" w:rsidRDefault="00425950">
            <w:pPr>
              <w:pStyle w:val="ConsPlusNormal"/>
              <w:jc w:val="center"/>
            </w:pPr>
            <w:r>
              <w:t>1341542,88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406973,04</w:t>
            </w:r>
          </w:p>
        </w:tc>
        <w:tc>
          <w:tcPr>
            <w:tcW w:w="1361" w:type="dxa"/>
            <w:vAlign w:val="center"/>
          </w:tcPr>
          <w:p w:rsidR="00425950" w:rsidRDefault="00425950">
            <w:pPr>
              <w:pStyle w:val="ConsPlusNormal"/>
              <w:jc w:val="center"/>
            </w:pPr>
            <w:r>
              <w:t>1341560,87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406969,86</w:t>
            </w:r>
          </w:p>
        </w:tc>
        <w:tc>
          <w:tcPr>
            <w:tcW w:w="1361" w:type="dxa"/>
            <w:vAlign w:val="center"/>
          </w:tcPr>
          <w:p w:rsidR="00425950" w:rsidRDefault="00425950">
            <w:pPr>
              <w:pStyle w:val="ConsPlusNormal"/>
              <w:jc w:val="center"/>
            </w:pPr>
            <w:r>
              <w:t>1341586,27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406970,92</w:t>
            </w:r>
          </w:p>
        </w:tc>
        <w:tc>
          <w:tcPr>
            <w:tcW w:w="1361" w:type="dxa"/>
            <w:vAlign w:val="center"/>
          </w:tcPr>
          <w:p w:rsidR="00425950" w:rsidRDefault="00425950">
            <w:pPr>
              <w:pStyle w:val="ConsPlusNormal"/>
              <w:jc w:val="center"/>
            </w:pPr>
            <w:r>
              <w:t>1341621,20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406964,57</w:t>
            </w:r>
          </w:p>
        </w:tc>
        <w:tc>
          <w:tcPr>
            <w:tcW w:w="1361" w:type="dxa"/>
            <w:vAlign w:val="center"/>
          </w:tcPr>
          <w:p w:rsidR="00425950" w:rsidRDefault="00425950">
            <w:pPr>
              <w:pStyle w:val="ConsPlusNormal"/>
              <w:jc w:val="center"/>
            </w:pPr>
            <w:r>
              <w:t>1341636,02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406955,04</w:t>
            </w:r>
          </w:p>
        </w:tc>
        <w:tc>
          <w:tcPr>
            <w:tcW w:w="1361" w:type="dxa"/>
            <w:vAlign w:val="center"/>
          </w:tcPr>
          <w:p w:rsidR="00425950" w:rsidRDefault="00425950">
            <w:pPr>
              <w:pStyle w:val="ConsPlusNormal"/>
              <w:jc w:val="center"/>
            </w:pPr>
            <w:r>
              <w:t>1341647,66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406964,57</w:t>
            </w:r>
          </w:p>
        </w:tc>
        <w:tc>
          <w:tcPr>
            <w:tcW w:w="1361" w:type="dxa"/>
            <w:vAlign w:val="center"/>
          </w:tcPr>
          <w:p w:rsidR="00425950" w:rsidRDefault="00425950">
            <w:pPr>
              <w:pStyle w:val="ConsPlusNormal"/>
              <w:jc w:val="center"/>
            </w:pPr>
            <w:r>
              <w:t>1341663,53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406964,57</w:t>
            </w:r>
          </w:p>
        </w:tc>
        <w:tc>
          <w:tcPr>
            <w:tcW w:w="1361" w:type="dxa"/>
            <w:vAlign w:val="center"/>
          </w:tcPr>
          <w:p w:rsidR="00425950" w:rsidRDefault="00425950">
            <w:pPr>
              <w:pStyle w:val="ConsPlusNormal"/>
              <w:jc w:val="center"/>
            </w:pPr>
            <w:r>
              <w:t>1341678,35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406960,34</w:t>
            </w:r>
          </w:p>
        </w:tc>
        <w:tc>
          <w:tcPr>
            <w:tcW w:w="1361" w:type="dxa"/>
            <w:vAlign w:val="center"/>
          </w:tcPr>
          <w:p w:rsidR="00425950" w:rsidRDefault="00425950">
            <w:pPr>
              <w:pStyle w:val="ConsPlusNormal"/>
              <w:jc w:val="center"/>
            </w:pPr>
            <w:r>
              <w:t>1341701,63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406958,22</w:t>
            </w:r>
          </w:p>
        </w:tc>
        <w:tc>
          <w:tcPr>
            <w:tcW w:w="1361" w:type="dxa"/>
            <w:vAlign w:val="center"/>
          </w:tcPr>
          <w:p w:rsidR="00425950" w:rsidRDefault="00425950">
            <w:pPr>
              <w:pStyle w:val="ConsPlusNormal"/>
              <w:jc w:val="center"/>
            </w:pPr>
            <w:r>
              <w:t>1341714,33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406951,87</w:t>
            </w:r>
          </w:p>
        </w:tc>
        <w:tc>
          <w:tcPr>
            <w:tcW w:w="1361" w:type="dxa"/>
            <w:vAlign w:val="center"/>
          </w:tcPr>
          <w:p w:rsidR="00425950" w:rsidRDefault="00425950">
            <w:pPr>
              <w:pStyle w:val="ConsPlusNormal"/>
              <w:jc w:val="center"/>
            </w:pPr>
            <w:r>
              <w:t>1341727,03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406938,11</w:t>
            </w:r>
          </w:p>
        </w:tc>
        <w:tc>
          <w:tcPr>
            <w:tcW w:w="1361" w:type="dxa"/>
            <w:vAlign w:val="center"/>
          </w:tcPr>
          <w:p w:rsidR="00425950" w:rsidRDefault="00425950">
            <w:pPr>
              <w:pStyle w:val="ConsPlusNormal"/>
              <w:jc w:val="center"/>
            </w:pPr>
            <w:r>
              <w:t>1341727,03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406924,35</w:t>
            </w:r>
          </w:p>
        </w:tc>
        <w:tc>
          <w:tcPr>
            <w:tcW w:w="1361" w:type="dxa"/>
            <w:vAlign w:val="center"/>
          </w:tcPr>
          <w:p w:rsidR="00425950" w:rsidRDefault="00425950">
            <w:pPr>
              <w:pStyle w:val="ConsPlusNormal"/>
              <w:jc w:val="center"/>
            </w:pPr>
            <w:r>
              <w:t>1341718,57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406912,71</w:t>
            </w:r>
          </w:p>
        </w:tc>
        <w:tc>
          <w:tcPr>
            <w:tcW w:w="1361" w:type="dxa"/>
            <w:vAlign w:val="center"/>
          </w:tcPr>
          <w:p w:rsidR="00425950" w:rsidRDefault="00425950">
            <w:pPr>
              <w:pStyle w:val="ConsPlusNormal"/>
              <w:jc w:val="center"/>
            </w:pPr>
            <w:r>
              <w:t>1341699,52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406900,01</w:t>
            </w:r>
          </w:p>
        </w:tc>
        <w:tc>
          <w:tcPr>
            <w:tcW w:w="1361" w:type="dxa"/>
            <w:vAlign w:val="center"/>
          </w:tcPr>
          <w:p w:rsidR="00425950" w:rsidRDefault="00425950">
            <w:pPr>
              <w:pStyle w:val="ConsPlusNormal"/>
              <w:jc w:val="center"/>
            </w:pPr>
            <w:r>
              <w:t>1341681,52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406887,31</w:t>
            </w:r>
          </w:p>
        </w:tc>
        <w:tc>
          <w:tcPr>
            <w:tcW w:w="1361" w:type="dxa"/>
            <w:vAlign w:val="center"/>
          </w:tcPr>
          <w:p w:rsidR="00425950" w:rsidRDefault="00425950">
            <w:pPr>
              <w:pStyle w:val="ConsPlusNormal"/>
              <w:jc w:val="center"/>
            </w:pPr>
            <w:r>
              <w:t>1341669,88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406871,44</w:t>
            </w:r>
          </w:p>
        </w:tc>
        <w:tc>
          <w:tcPr>
            <w:tcW w:w="1361" w:type="dxa"/>
            <w:vAlign w:val="center"/>
          </w:tcPr>
          <w:p w:rsidR="00425950" w:rsidRDefault="00425950">
            <w:pPr>
              <w:pStyle w:val="ConsPlusNormal"/>
              <w:jc w:val="center"/>
            </w:pPr>
            <w:r>
              <w:t>1341666,71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406847,09</w:t>
            </w:r>
          </w:p>
        </w:tc>
        <w:tc>
          <w:tcPr>
            <w:tcW w:w="1361" w:type="dxa"/>
            <w:vAlign w:val="center"/>
          </w:tcPr>
          <w:p w:rsidR="00425950" w:rsidRDefault="00425950">
            <w:pPr>
              <w:pStyle w:val="ConsPlusNormal"/>
              <w:jc w:val="center"/>
            </w:pPr>
            <w:r>
              <w:t>1341666,71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406836,51</w:t>
            </w:r>
          </w:p>
        </w:tc>
        <w:tc>
          <w:tcPr>
            <w:tcW w:w="1361" w:type="dxa"/>
            <w:vAlign w:val="center"/>
          </w:tcPr>
          <w:p w:rsidR="00425950" w:rsidRDefault="00425950">
            <w:pPr>
              <w:pStyle w:val="ConsPlusNormal"/>
              <w:jc w:val="center"/>
            </w:pPr>
            <w:r>
              <w:t>1341670,94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406833,34</w:t>
            </w:r>
          </w:p>
        </w:tc>
        <w:tc>
          <w:tcPr>
            <w:tcW w:w="1361" w:type="dxa"/>
            <w:vAlign w:val="center"/>
          </w:tcPr>
          <w:p w:rsidR="00425950" w:rsidRDefault="00425950">
            <w:pPr>
              <w:pStyle w:val="ConsPlusNormal"/>
              <w:jc w:val="center"/>
            </w:pPr>
            <w:r>
              <w:t>1341681,52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406842,86</w:t>
            </w:r>
          </w:p>
        </w:tc>
        <w:tc>
          <w:tcPr>
            <w:tcW w:w="1361" w:type="dxa"/>
            <w:vAlign w:val="center"/>
          </w:tcPr>
          <w:p w:rsidR="00425950" w:rsidRDefault="00425950">
            <w:pPr>
              <w:pStyle w:val="ConsPlusNormal"/>
              <w:jc w:val="center"/>
            </w:pPr>
            <w:r>
              <w:t>1341697,40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406851,33</w:t>
            </w:r>
          </w:p>
        </w:tc>
        <w:tc>
          <w:tcPr>
            <w:tcW w:w="1361" w:type="dxa"/>
            <w:vAlign w:val="center"/>
          </w:tcPr>
          <w:p w:rsidR="00425950" w:rsidRDefault="00425950">
            <w:pPr>
              <w:pStyle w:val="ConsPlusNormal"/>
              <w:jc w:val="center"/>
            </w:pPr>
            <w:r>
              <w:t>1341711,16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406856,62</w:t>
            </w:r>
          </w:p>
        </w:tc>
        <w:tc>
          <w:tcPr>
            <w:tcW w:w="1361" w:type="dxa"/>
            <w:vAlign w:val="center"/>
          </w:tcPr>
          <w:p w:rsidR="00425950" w:rsidRDefault="00425950">
            <w:pPr>
              <w:pStyle w:val="ConsPlusNormal"/>
              <w:jc w:val="center"/>
            </w:pPr>
            <w:r>
              <w:t>1341725,97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406864,26</w:t>
            </w:r>
          </w:p>
        </w:tc>
        <w:tc>
          <w:tcPr>
            <w:tcW w:w="1361" w:type="dxa"/>
            <w:vAlign w:val="center"/>
          </w:tcPr>
          <w:p w:rsidR="00425950" w:rsidRDefault="00425950">
            <w:pPr>
              <w:pStyle w:val="ConsPlusNormal"/>
              <w:jc w:val="center"/>
            </w:pPr>
            <w:r>
              <w:t>1341738,90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406889,66</w:t>
            </w:r>
          </w:p>
        </w:tc>
        <w:tc>
          <w:tcPr>
            <w:tcW w:w="1361" w:type="dxa"/>
            <w:vAlign w:val="center"/>
          </w:tcPr>
          <w:p w:rsidR="00425950" w:rsidRDefault="00425950">
            <w:pPr>
              <w:pStyle w:val="ConsPlusNormal"/>
              <w:jc w:val="center"/>
            </w:pPr>
            <w:r>
              <w:t>1341734,93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406940,46</w:t>
            </w:r>
          </w:p>
        </w:tc>
        <w:tc>
          <w:tcPr>
            <w:tcW w:w="1361" w:type="dxa"/>
            <w:vAlign w:val="center"/>
          </w:tcPr>
          <w:p w:rsidR="00425950" w:rsidRDefault="00425950">
            <w:pPr>
              <w:pStyle w:val="ConsPlusNormal"/>
              <w:jc w:val="center"/>
            </w:pPr>
            <w:r>
              <w:t>1341751,60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406961,89</w:t>
            </w:r>
          </w:p>
        </w:tc>
        <w:tc>
          <w:tcPr>
            <w:tcW w:w="1361" w:type="dxa"/>
            <w:vAlign w:val="center"/>
          </w:tcPr>
          <w:p w:rsidR="00425950" w:rsidRDefault="00425950">
            <w:pPr>
              <w:pStyle w:val="ConsPlusNormal"/>
              <w:jc w:val="center"/>
            </w:pPr>
            <w:r>
              <w:t>1341743,66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406975,39</w:t>
            </w:r>
          </w:p>
        </w:tc>
        <w:tc>
          <w:tcPr>
            <w:tcW w:w="1361" w:type="dxa"/>
            <w:vAlign w:val="center"/>
          </w:tcPr>
          <w:p w:rsidR="00425950" w:rsidRDefault="00425950">
            <w:pPr>
              <w:pStyle w:val="ConsPlusNormal"/>
              <w:jc w:val="center"/>
            </w:pPr>
            <w:r>
              <w:t>1341739,69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406996,03</w:t>
            </w:r>
          </w:p>
        </w:tc>
        <w:tc>
          <w:tcPr>
            <w:tcW w:w="1361" w:type="dxa"/>
            <w:vAlign w:val="center"/>
          </w:tcPr>
          <w:p w:rsidR="00425950" w:rsidRDefault="00425950">
            <w:pPr>
              <w:pStyle w:val="ConsPlusNormal"/>
              <w:jc w:val="center"/>
            </w:pPr>
            <w:r>
              <w:t>1341742,07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406996,32</w:t>
            </w:r>
          </w:p>
        </w:tc>
        <w:tc>
          <w:tcPr>
            <w:tcW w:w="1361" w:type="dxa"/>
            <w:vAlign w:val="center"/>
          </w:tcPr>
          <w:p w:rsidR="00425950" w:rsidRDefault="00425950">
            <w:pPr>
              <w:pStyle w:val="ConsPlusNormal"/>
              <w:jc w:val="center"/>
            </w:pPr>
            <w:r>
              <w:t>1341758,78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406989,97</w:t>
            </w:r>
          </w:p>
        </w:tc>
        <w:tc>
          <w:tcPr>
            <w:tcW w:w="1361" w:type="dxa"/>
            <w:vAlign w:val="center"/>
          </w:tcPr>
          <w:p w:rsidR="00425950" w:rsidRDefault="00425950">
            <w:pPr>
              <w:pStyle w:val="ConsPlusNormal"/>
              <w:jc w:val="center"/>
            </w:pPr>
            <w:r>
              <w:t>1341777,83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406977,27</w:t>
            </w:r>
          </w:p>
        </w:tc>
        <w:tc>
          <w:tcPr>
            <w:tcW w:w="1361" w:type="dxa"/>
            <w:vAlign w:val="center"/>
          </w:tcPr>
          <w:p w:rsidR="00425950" w:rsidRDefault="00425950">
            <w:pPr>
              <w:pStyle w:val="ConsPlusNormal"/>
              <w:jc w:val="center"/>
            </w:pPr>
            <w:r>
              <w:t>1341796,88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406960,34</w:t>
            </w:r>
          </w:p>
        </w:tc>
        <w:tc>
          <w:tcPr>
            <w:tcW w:w="1361" w:type="dxa"/>
            <w:vAlign w:val="center"/>
          </w:tcPr>
          <w:p w:rsidR="00425950" w:rsidRDefault="00425950">
            <w:pPr>
              <w:pStyle w:val="ConsPlusNormal"/>
              <w:jc w:val="center"/>
            </w:pPr>
            <w:r>
              <w:t>1341806,41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406932,82</w:t>
            </w:r>
          </w:p>
        </w:tc>
        <w:tc>
          <w:tcPr>
            <w:tcW w:w="1361" w:type="dxa"/>
            <w:vAlign w:val="center"/>
          </w:tcPr>
          <w:p w:rsidR="00425950" w:rsidRDefault="00425950">
            <w:pPr>
              <w:pStyle w:val="ConsPlusNormal"/>
              <w:jc w:val="center"/>
            </w:pPr>
            <w:r>
              <w:t>1341801,12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406900,01</w:t>
            </w:r>
          </w:p>
        </w:tc>
        <w:tc>
          <w:tcPr>
            <w:tcW w:w="1361" w:type="dxa"/>
            <w:vAlign w:val="center"/>
          </w:tcPr>
          <w:p w:rsidR="00425950" w:rsidRDefault="00425950">
            <w:pPr>
              <w:pStyle w:val="ConsPlusNormal"/>
              <w:jc w:val="center"/>
            </w:pPr>
            <w:r>
              <w:t>1341791,59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406875,67</w:t>
            </w:r>
          </w:p>
        </w:tc>
        <w:tc>
          <w:tcPr>
            <w:tcW w:w="1361" w:type="dxa"/>
            <w:vAlign w:val="center"/>
          </w:tcPr>
          <w:p w:rsidR="00425950" w:rsidRDefault="00425950">
            <w:pPr>
              <w:pStyle w:val="ConsPlusNormal"/>
              <w:jc w:val="center"/>
            </w:pPr>
            <w:r>
              <w:t>1341779,95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406846,04</w:t>
            </w:r>
          </w:p>
        </w:tc>
        <w:tc>
          <w:tcPr>
            <w:tcW w:w="1361" w:type="dxa"/>
            <w:vAlign w:val="center"/>
          </w:tcPr>
          <w:p w:rsidR="00425950" w:rsidRDefault="00425950">
            <w:pPr>
              <w:pStyle w:val="ConsPlusNormal"/>
              <w:jc w:val="center"/>
            </w:pPr>
            <w:r>
              <w:t>1341773,60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406823,81</w:t>
            </w:r>
          </w:p>
        </w:tc>
        <w:tc>
          <w:tcPr>
            <w:tcW w:w="1361" w:type="dxa"/>
            <w:vAlign w:val="center"/>
          </w:tcPr>
          <w:p w:rsidR="00425950" w:rsidRDefault="00425950">
            <w:pPr>
              <w:pStyle w:val="ConsPlusNormal"/>
              <w:jc w:val="center"/>
            </w:pPr>
            <w:r>
              <w:t>1341774,66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406802,64</w:t>
            </w:r>
          </w:p>
        </w:tc>
        <w:tc>
          <w:tcPr>
            <w:tcW w:w="1361" w:type="dxa"/>
            <w:vAlign w:val="center"/>
          </w:tcPr>
          <w:p w:rsidR="00425950" w:rsidRDefault="00425950">
            <w:pPr>
              <w:pStyle w:val="ConsPlusNormal"/>
              <w:jc w:val="center"/>
            </w:pPr>
            <w:r>
              <w:t>1341784,18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406792,06</w:t>
            </w:r>
          </w:p>
        </w:tc>
        <w:tc>
          <w:tcPr>
            <w:tcW w:w="1361" w:type="dxa"/>
            <w:vAlign w:val="center"/>
          </w:tcPr>
          <w:p w:rsidR="00425950" w:rsidRDefault="00425950">
            <w:pPr>
              <w:pStyle w:val="ConsPlusNormal"/>
              <w:jc w:val="center"/>
            </w:pPr>
            <w:r>
              <w:t>1341801,12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406793,12</w:t>
            </w:r>
          </w:p>
        </w:tc>
        <w:tc>
          <w:tcPr>
            <w:tcW w:w="1361" w:type="dxa"/>
            <w:vAlign w:val="center"/>
          </w:tcPr>
          <w:p w:rsidR="00425950" w:rsidRDefault="00425950">
            <w:pPr>
              <w:pStyle w:val="ConsPlusNormal"/>
              <w:jc w:val="center"/>
            </w:pPr>
            <w:r>
              <w:t>1341832,87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406789,94</w:t>
            </w:r>
          </w:p>
        </w:tc>
        <w:tc>
          <w:tcPr>
            <w:tcW w:w="1361" w:type="dxa"/>
            <w:vAlign w:val="center"/>
          </w:tcPr>
          <w:p w:rsidR="00425950" w:rsidRDefault="00425950">
            <w:pPr>
              <w:pStyle w:val="ConsPlusNormal"/>
              <w:jc w:val="center"/>
            </w:pPr>
            <w:r>
              <w:t>1341846,62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406779,36</w:t>
            </w:r>
          </w:p>
        </w:tc>
        <w:tc>
          <w:tcPr>
            <w:tcW w:w="1361" w:type="dxa"/>
            <w:vAlign w:val="center"/>
          </w:tcPr>
          <w:p w:rsidR="00425950" w:rsidRDefault="00425950">
            <w:pPr>
              <w:pStyle w:val="ConsPlusNormal"/>
              <w:jc w:val="center"/>
            </w:pPr>
            <w:r>
              <w:t>1341862,50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406764,54</w:t>
            </w:r>
          </w:p>
        </w:tc>
        <w:tc>
          <w:tcPr>
            <w:tcW w:w="1361" w:type="dxa"/>
            <w:vAlign w:val="center"/>
          </w:tcPr>
          <w:p w:rsidR="00425950" w:rsidRDefault="00425950">
            <w:pPr>
              <w:pStyle w:val="ConsPlusNormal"/>
              <w:jc w:val="center"/>
            </w:pPr>
            <w:r>
              <w:t>1341885,78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406750,79</w:t>
            </w:r>
          </w:p>
        </w:tc>
        <w:tc>
          <w:tcPr>
            <w:tcW w:w="1361" w:type="dxa"/>
            <w:vAlign w:val="center"/>
          </w:tcPr>
          <w:p w:rsidR="00425950" w:rsidRDefault="00425950">
            <w:pPr>
              <w:pStyle w:val="ConsPlusNormal"/>
              <w:jc w:val="center"/>
            </w:pPr>
            <w:r>
              <w:t>1341912,24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406742,32</w:t>
            </w:r>
          </w:p>
        </w:tc>
        <w:tc>
          <w:tcPr>
            <w:tcW w:w="1361" w:type="dxa"/>
            <w:vAlign w:val="center"/>
          </w:tcPr>
          <w:p w:rsidR="00425950" w:rsidRDefault="00425950">
            <w:pPr>
              <w:pStyle w:val="ConsPlusNormal"/>
              <w:jc w:val="center"/>
            </w:pPr>
            <w:r>
              <w:t>1341927,06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406728,56</w:t>
            </w:r>
          </w:p>
        </w:tc>
        <w:tc>
          <w:tcPr>
            <w:tcW w:w="1361" w:type="dxa"/>
            <w:vAlign w:val="center"/>
          </w:tcPr>
          <w:p w:rsidR="00425950" w:rsidRDefault="00425950">
            <w:pPr>
              <w:pStyle w:val="ConsPlusNormal"/>
              <w:jc w:val="center"/>
            </w:pPr>
            <w:r>
              <w:t>1341943,99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406709,51</w:t>
            </w:r>
          </w:p>
        </w:tc>
        <w:tc>
          <w:tcPr>
            <w:tcW w:w="1361" w:type="dxa"/>
            <w:vAlign w:val="center"/>
          </w:tcPr>
          <w:p w:rsidR="00425950" w:rsidRDefault="00425950">
            <w:pPr>
              <w:pStyle w:val="ConsPlusNormal"/>
              <w:jc w:val="center"/>
            </w:pPr>
            <w:r>
              <w:t>1341951,40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406687,02</w:t>
            </w:r>
          </w:p>
        </w:tc>
        <w:tc>
          <w:tcPr>
            <w:tcW w:w="1361" w:type="dxa"/>
            <w:vAlign w:val="center"/>
          </w:tcPr>
          <w:p w:rsidR="00425950" w:rsidRDefault="00425950">
            <w:pPr>
              <w:pStyle w:val="ConsPlusNormal"/>
              <w:jc w:val="center"/>
            </w:pPr>
            <w:r>
              <w:t>1341954,44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406671,15</w:t>
            </w:r>
          </w:p>
        </w:tc>
        <w:tc>
          <w:tcPr>
            <w:tcW w:w="1361" w:type="dxa"/>
            <w:vAlign w:val="center"/>
          </w:tcPr>
          <w:p w:rsidR="00425950" w:rsidRDefault="00425950">
            <w:pPr>
              <w:pStyle w:val="ConsPlusNormal"/>
              <w:jc w:val="center"/>
            </w:pPr>
            <w:r>
              <w:t>1341959,07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406665,19</w:t>
            </w:r>
          </w:p>
        </w:tc>
        <w:tc>
          <w:tcPr>
            <w:tcW w:w="1361" w:type="dxa"/>
            <w:vAlign w:val="center"/>
          </w:tcPr>
          <w:p w:rsidR="00425950" w:rsidRDefault="00425950">
            <w:pPr>
              <w:pStyle w:val="ConsPlusNormal"/>
              <w:jc w:val="center"/>
            </w:pPr>
            <w:r>
              <w:t>1341967,01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406663,21</w:t>
            </w:r>
          </w:p>
        </w:tc>
        <w:tc>
          <w:tcPr>
            <w:tcW w:w="1361" w:type="dxa"/>
            <w:vAlign w:val="center"/>
          </w:tcPr>
          <w:p w:rsidR="00425950" w:rsidRDefault="00425950">
            <w:pPr>
              <w:pStyle w:val="ConsPlusNormal"/>
              <w:jc w:val="center"/>
            </w:pPr>
            <w:r>
              <w:t>1341980,24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406667,18</w:t>
            </w:r>
          </w:p>
        </w:tc>
        <w:tc>
          <w:tcPr>
            <w:tcW w:w="1361" w:type="dxa"/>
            <w:vAlign w:val="center"/>
          </w:tcPr>
          <w:p w:rsidR="00425950" w:rsidRDefault="00425950">
            <w:pPr>
              <w:pStyle w:val="ConsPlusNormal"/>
              <w:jc w:val="center"/>
            </w:pPr>
            <w:r>
              <w:t>1342007,36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406667,84</w:t>
            </w:r>
          </w:p>
        </w:tc>
        <w:tc>
          <w:tcPr>
            <w:tcW w:w="1361" w:type="dxa"/>
            <w:vAlign w:val="center"/>
          </w:tcPr>
          <w:p w:rsidR="00425950" w:rsidRDefault="00425950">
            <w:pPr>
              <w:pStyle w:val="ConsPlusNormal"/>
              <w:jc w:val="center"/>
            </w:pPr>
            <w:r>
              <w:t>1342024,56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406659,90</w:t>
            </w:r>
          </w:p>
        </w:tc>
        <w:tc>
          <w:tcPr>
            <w:tcW w:w="1361" w:type="dxa"/>
            <w:vAlign w:val="center"/>
          </w:tcPr>
          <w:p w:rsidR="00425950" w:rsidRDefault="00425950">
            <w:pPr>
              <w:pStyle w:val="ConsPlusNormal"/>
              <w:jc w:val="center"/>
            </w:pPr>
            <w:r>
              <w:t>1342036,46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406641,38</w:t>
            </w:r>
          </w:p>
        </w:tc>
        <w:tc>
          <w:tcPr>
            <w:tcW w:w="1361" w:type="dxa"/>
            <w:vAlign w:val="center"/>
          </w:tcPr>
          <w:p w:rsidR="00425950" w:rsidRDefault="00425950">
            <w:pPr>
              <w:pStyle w:val="ConsPlusNormal"/>
              <w:jc w:val="center"/>
            </w:pPr>
            <w:r>
              <w:t>1342047,05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406628,15</w:t>
            </w:r>
          </w:p>
        </w:tc>
        <w:tc>
          <w:tcPr>
            <w:tcW w:w="1361" w:type="dxa"/>
            <w:vAlign w:val="center"/>
          </w:tcPr>
          <w:p w:rsidR="00425950" w:rsidRDefault="00425950">
            <w:pPr>
              <w:pStyle w:val="ConsPlusNormal"/>
              <w:jc w:val="center"/>
            </w:pPr>
            <w:r>
              <w:t>1342056,97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406615,58</w:t>
            </w:r>
          </w:p>
        </w:tc>
        <w:tc>
          <w:tcPr>
            <w:tcW w:w="1361" w:type="dxa"/>
            <w:vAlign w:val="center"/>
          </w:tcPr>
          <w:p w:rsidR="00425950" w:rsidRDefault="00425950">
            <w:pPr>
              <w:pStyle w:val="ConsPlusNormal"/>
              <w:jc w:val="center"/>
            </w:pPr>
            <w:r>
              <w:t>1342068,21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406605,00</w:t>
            </w:r>
          </w:p>
        </w:tc>
        <w:tc>
          <w:tcPr>
            <w:tcW w:w="1361" w:type="dxa"/>
            <w:vAlign w:val="center"/>
          </w:tcPr>
          <w:p w:rsidR="00425950" w:rsidRDefault="00425950">
            <w:pPr>
              <w:pStyle w:val="ConsPlusNormal"/>
              <w:jc w:val="center"/>
            </w:pPr>
            <w:r>
              <w:t>1342084,75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406596,40</w:t>
            </w:r>
          </w:p>
        </w:tc>
        <w:tc>
          <w:tcPr>
            <w:tcW w:w="1361" w:type="dxa"/>
            <w:vAlign w:val="center"/>
          </w:tcPr>
          <w:p w:rsidR="00425950" w:rsidRDefault="00425950">
            <w:pPr>
              <w:pStyle w:val="ConsPlusNormal"/>
              <w:jc w:val="center"/>
            </w:pPr>
            <w:r>
              <w:t>1342100,62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406593,09</w:t>
            </w:r>
          </w:p>
        </w:tc>
        <w:tc>
          <w:tcPr>
            <w:tcW w:w="1361" w:type="dxa"/>
            <w:vAlign w:val="center"/>
          </w:tcPr>
          <w:p w:rsidR="00425950" w:rsidRDefault="00425950">
            <w:pPr>
              <w:pStyle w:val="ConsPlusNormal"/>
              <w:jc w:val="center"/>
            </w:pPr>
            <w:r>
              <w:t>1342120,47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406585,16</w:t>
            </w:r>
          </w:p>
        </w:tc>
        <w:tc>
          <w:tcPr>
            <w:tcW w:w="1361" w:type="dxa"/>
            <w:vAlign w:val="center"/>
          </w:tcPr>
          <w:p w:rsidR="00425950" w:rsidRDefault="00425950">
            <w:pPr>
              <w:pStyle w:val="ConsPlusNormal"/>
              <w:jc w:val="center"/>
            </w:pPr>
            <w:r>
              <w:t>1342140,97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406579,86</w:t>
            </w:r>
          </w:p>
        </w:tc>
        <w:tc>
          <w:tcPr>
            <w:tcW w:w="1361" w:type="dxa"/>
            <w:vAlign w:val="center"/>
          </w:tcPr>
          <w:p w:rsidR="00425950" w:rsidRDefault="00425950">
            <w:pPr>
              <w:pStyle w:val="ConsPlusNormal"/>
              <w:jc w:val="center"/>
            </w:pPr>
            <w:r>
              <w:t>1342154,86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406581,85</w:t>
            </w:r>
          </w:p>
        </w:tc>
        <w:tc>
          <w:tcPr>
            <w:tcW w:w="1361" w:type="dxa"/>
            <w:vAlign w:val="center"/>
          </w:tcPr>
          <w:p w:rsidR="00425950" w:rsidRDefault="00425950">
            <w:pPr>
              <w:pStyle w:val="ConsPlusNormal"/>
              <w:jc w:val="center"/>
            </w:pPr>
            <w:r>
              <w:t>1342172,06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406585,16</w:t>
            </w:r>
          </w:p>
        </w:tc>
        <w:tc>
          <w:tcPr>
            <w:tcW w:w="1361" w:type="dxa"/>
            <w:vAlign w:val="center"/>
          </w:tcPr>
          <w:p w:rsidR="00425950" w:rsidRDefault="00425950">
            <w:pPr>
              <w:pStyle w:val="ConsPlusNormal"/>
              <w:jc w:val="center"/>
            </w:pPr>
            <w:r>
              <w:t>1342187,28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406585,22</w:t>
            </w:r>
          </w:p>
        </w:tc>
        <w:tc>
          <w:tcPr>
            <w:tcW w:w="1361" w:type="dxa"/>
            <w:vAlign w:val="center"/>
          </w:tcPr>
          <w:p w:rsidR="00425950" w:rsidRDefault="00425950">
            <w:pPr>
              <w:pStyle w:val="ConsPlusNormal"/>
              <w:jc w:val="center"/>
            </w:pPr>
            <w:r>
              <w:t>1342195,72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406567,40</w:t>
            </w:r>
          </w:p>
        </w:tc>
        <w:tc>
          <w:tcPr>
            <w:tcW w:w="1361" w:type="dxa"/>
            <w:vAlign w:val="center"/>
          </w:tcPr>
          <w:p w:rsidR="00425950" w:rsidRDefault="00425950">
            <w:pPr>
              <w:pStyle w:val="ConsPlusNormal"/>
              <w:jc w:val="center"/>
            </w:pPr>
            <w:r>
              <w:t>1342208,80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406554,31</w:t>
            </w:r>
          </w:p>
        </w:tc>
        <w:tc>
          <w:tcPr>
            <w:tcW w:w="1361" w:type="dxa"/>
            <w:vAlign w:val="center"/>
          </w:tcPr>
          <w:p w:rsidR="00425950" w:rsidRDefault="00425950">
            <w:pPr>
              <w:pStyle w:val="ConsPlusNormal"/>
              <w:jc w:val="center"/>
            </w:pPr>
            <w:r>
              <w:t>1342226,67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406502,47</w:t>
            </w:r>
          </w:p>
        </w:tc>
        <w:tc>
          <w:tcPr>
            <w:tcW w:w="1361" w:type="dxa"/>
            <w:vAlign w:val="center"/>
          </w:tcPr>
          <w:p w:rsidR="00425950" w:rsidRDefault="00425950">
            <w:pPr>
              <w:pStyle w:val="ConsPlusNormal"/>
              <w:jc w:val="center"/>
            </w:pPr>
            <w:r>
              <w:t>1342277,23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406469,40</w:t>
            </w:r>
          </w:p>
        </w:tc>
        <w:tc>
          <w:tcPr>
            <w:tcW w:w="1361" w:type="dxa"/>
            <w:vAlign w:val="center"/>
          </w:tcPr>
          <w:p w:rsidR="00425950" w:rsidRDefault="00425950">
            <w:pPr>
              <w:pStyle w:val="ConsPlusNormal"/>
              <w:jc w:val="center"/>
            </w:pPr>
            <w:r>
              <w:t>1342318,24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406437,65</w:t>
            </w:r>
          </w:p>
        </w:tc>
        <w:tc>
          <w:tcPr>
            <w:tcW w:w="1361" w:type="dxa"/>
            <w:vAlign w:val="center"/>
          </w:tcPr>
          <w:p w:rsidR="00425950" w:rsidRDefault="00425950">
            <w:pPr>
              <w:pStyle w:val="ConsPlusNormal"/>
              <w:jc w:val="center"/>
            </w:pPr>
            <w:r>
              <w:t>1342347,35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406420,27</w:t>
            </w:r>
          </w:p>
        </w:tc>
        <w:tc>
          <w:tcPr>
            <w:tcW w:w="1361" w:type="dxa"/>
            <w:vAlign w:val="center"/>
          </w:tcPr>
          <w:p w:rsidR="00425950" w:rsidRDefault="00425950">
            <w:pPr>
              <w:pStyle w:val="ConsPlusNormal"/>
              <w:jc w:val="center"/>
            </w:pPr>
            <w:r>
              <w:t>1342358,11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406382,09</w:t>
            </w:r>
          </w:p>
        </w:tc>
        <w:tc>
          <w:tcPr>
            <w:tcW w:w="1361" w:type="dxa"/>
            <w:vAlign w:val="center"/>
          </w:tcPr>
          <w:p w:rsidR="00425950" w:rsidRDefault="00425950">
            <w:pPr>
              <w:pStyle w:val="ConsPlusNormal"/>
              <w:jc w:val="center"/>
            </w:pPr>
            <w:r>
              <w:t>1342381,74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406354,31</w:t>
            </w:r>
          </w:p>
        </w:tc>
        <w:tc>
          <w:tcPr>
            <w:tcW w:w="1361" w:type="dxa"/>
            <w:vAlign w:val="center"/>
          </w:tcPr>
          <w:p w:rsidR="00425950" w:rsidRDefault="00425950">
            <w:pPr>
              <w:pStyle w:val="ConsPlusNormal"/>
              <w:jc w:val="center"/>
            </w:pPr>
            <w:r>
              <w:t>1342408,20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406315,94</w:t>
            </w:r>
          </w:p>
        </w:tc>
        <w:tc>
          <w:tcPr>
            <w:tcW w:w="1361" w:type="dxa"/>
            <w:vAlign w:val="center"/>
          </w:tcPr>
          <w:p w:rsidR="00425950" w:rsidRDefault="00425950">
            <w:pPr>
              <w:pStyle w:val="ConsPlusNormal"/>
              <w:jc w:val="center"/>
            </w:pPr>
            <w:r>
              <w:t>1342446,57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406276,25</w:t>
            </w:r>
          </w:p>
        </w:tc>
        <w:tc>
          <w:tcPr>
            <w:tcW w:w="1361" w:type="dxa"/>
            <w:vAlign w:val="center"/>
          </w:tcPr>
          <w:p w:rsidR="00425950" w:rsidRDefault="00425950">
            <w:pPr>
              <w:pStyle w:val="ConsPlusNormal"/>
              <w:jc w:val="center"/>
            </w:pPr>
            <w:r>
              <w:t>1342500,81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406257,73</w:t>
            </w:r>
          </w:p>
        </w:tc>
        <w:tc>
          <w:tcPr>
            <w:tcW w:w="1361" w:type="dxa"/>
            <w:vAlign w:val="center"/>
          </w:tcPr>
          <w:p w:rsidR="00425950" w:rsidRDefault="00425950">
            <w:pPr>
              <w:pStyle w:val="ConsPlusNormal"/>
              <w:jc w:val="center"/>
            </w:pPr>
            <w:r>
              <w:t>1342539,17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406216,72</w:t>
            </w:r>
          </w:p>
        </w:tc>
        <w:tc>
          <w:tcPr>
            <w:tcW w:w="1361" w:type="dxa"/>
            <w:vAlign w:val="center"/>
          </w:tcPr>
          <w:p w:rsidR="00425950" w:rsidRDefault="00425950">
            <w:pPr>
              <w:pStyle w:val="ConsPlusNormal"/>
              <w:jc w:val="center"/>
            </w:pPr>
            <w:r>
              <w:t>1342606,64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406139,99</w:t>
            </w:r>
          </w:p>
        </w:tc>
        <w:tc>
          <w:tcPr>
            <w:tcW w:w="1361" w:type="dxa"/>
            <w:vAlign w:val="center"/>
          </w:tcPr>
          <w:p w:rsidR="00425950" w:rsidRDefault="00425950">
            <w:pPr>
              <w:pStyle w:val="ConsPlusNormal"/>
              <w:jc w:val="center"/>
            </w:pPr>
            <w:r>
              <w:t>1342618,55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406089,72</w:t>
            </w:r>
          </w:p>
        </w:tc>
        <w:tc>
          <w:tcPr>
            <w:tcW w:w="1361" w:type="dxa"/>
            <w:vAlign w:val="center"/>
          </w:tcPr>
          <w:p w:rsidR="00425950" w:rsidRDefault="00425950">
            <w:pPr>
              <w:pStyle w:val="ConsPlusNormal"/>
              <w:jc w:val="center"/>
            </w:pPr>
            <w:r>
              <w:t>1342634,42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406052,68</w:t>
            </w:r>
          </w:p>
        </w:tc>
        <w:tc>
          <w:tcPr>
            <w:tcW w:w="1361" w:type="dxa"/>
            <w:vAlign w:val="center"/>
          </w:tcPr>
          <w:p w:rsidR="00425950" w:rsidRDefault="00425950">
            <w:pPr>
              <w:pStyle w:val="ConsPlusNormal"/>
              <w:jc w:val="center"/>
            </w:pPr>
            <w:r>
              <w:t>1342655,59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406019,61</w:t>
            </w:r>
          </w:p>
        </w:tc>
        <w:tc>
          <w:tcPr>
            <w:tcW w:w="1361" w:type="dxa"/>
            <w:vAlign w:val="center"/>
          </w:tcPr>
          <w:p w:rsidR="00425950" w:rsidRDefault="00425950">
            <w:pPr>
              <w:pStyle w:val="ConsPlusNormal"/>
              <w:jc w:val="center"/>
            </w:pPr>
            <w:r>
              <w:t>1342662,20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405994,47</w:t>
            </w:r>
          </w:p>
        </w:tc>
        <w:tc>
          <w:tcPr>
            <w:tcW w:w="1361" w:type="dxa"/>
            <w:vAlign w:val="center"/>
          </w:tcPr>
          <w:p w:rsidR="00425950" w:rsidRDefault="00425950">
            <w:pPr>
              <w:pStyle w:val="ConsPlusNormal"/>
              <w:jc w:val="center"/>
            </w:pPr>
            <w:r>
              <w:t>1342683,37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405981,24</w:t>
            </w:r>
          </w:p>
        </w:tc>
        <w:tc>
          <w:tcPr>
            <w:tcW w:w="1361" w:type="dxa"/>
            <w:vAlign w:val="center"/>
          </w:tcPr>
          <w:p w:rsidR="00425950" w:rsidRDefault="00425950">
            <w:pPr>
              <w:pStyle w:val="ConsPlusNormal"/>
              <w:jc w:val="center"/>
            </w:pPr>
            <w:r>
              <w:t>1342696,60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405983,89</w:t>
            </w:r>
          </w:p>
        </w:tc>
        <w:tc>
          <w:tcPr>
            <w:tcW w:w="1361" w:type="dxa"/>
            <w:vAlign w:val="center"/>
          </w:tcPr>
          <w:p w:rsidR="00425950" w:rsidRDefault="00425950">
            <w:pPr>
              <w:pStyle w:val="ConsPlusNormal"/>
              <w:jc w:val="center"/>
            </w:pPr>
            <w:r>
              <w:t>1342746,87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405983,89</w:t>
            </w:r>
          </w:p>
        </w:tc>
        <w:tc>
          <w:tcPr>
            <w:tcW w:w="1361" w:type="dxa"/>
            <w:vAlign w:val="center"/>
          </w:tcPr>
          <w:p w:rsidR="00425950" w:rsidRDefault="00425950">
            <w:pPr>
              <w:pStyle w:val="ConsPlusNormal"/>
              <w:jc w:val="center"/>
            </w:pPr>
            <w:r>
              <w:t>1342783,91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405975,95</w:t>
            </w:r>
          </w:p>
        </w:tc>
        <w:tc>
          <w:tcPr>
            <w:tcW w:w="1361" w:type="dxa"/>
            <w:vAlign w:val="center"/>
          </w:tcPr>
          <w:p w:rsidR="00425950" w:rsidRDefault="00425950">
            <w:pPr>
              <w:pStyle w:val="ConsPlusNormal"/>
              <w:jc w:val="center"/>
            </w:pPr>
            <w:r>
              <w:t>1342840,80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405965,37</w:t>
            </w:r>
          </w:p>
        </w:tc>
        <w:tc>
          <w:tcPr>
            <w:tcW w:w="1361" w:type="dxa"/>
            <w:vAlign w:val="center"/>
          </w:tcPr>
          <w:p w:rsidR="00425950" w:rsidRDefault="00425950">
            <w:pPr>
              <w:pStyle w:val="ConsPlusNormal"/>
              <w:jc w:val="center"/>
            </w:pPr>
            <w:r>
              <w:t>1342876,52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405965,37</w:t>
            </w:r>
          </w:p>
        </w:tc>
        <w:tc>
          <w:tcPr>
            <w:tcW w:w="1361" w:type="dxa"/>
            <w:vAlign w:val="center"/>
          </w:tcPr>
          <w:p w:rsidR="00425950" w:rsidRDefault="00425950">
            <w:pPr>
              <w:pStyle w:val="ConsPlusNormal"/>
              <w:jc w:val="center"/>
            </w:pPr>
            <w:r>
              <w:t>1342906,94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405977,27</w:t>
            </w:r>
          </w:p>
        </w:tc>
        <w:tc>
          <w:tcPr>
            <w:tcW w:w="1361" w:type="dxa"/>
            <w:vAlign w:val="center"/>
          </w:tcPr>
          <w:p w:rsidR="00425950" w:rsidRDefault="00425950">
            <w:pPr>
              <w:pStyle w:val="ConsPlusNormal"/>
              <w:jc w:val="center"/>
            </w:pPr>
            <w:r>
              <w:t>1342937,37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405922,30</w:t>
            </w:r>
          </w:p>
        </w:tc>
        <w:tc>
          <w:tcPr>
            <w:tcW w:w="1361" w:type="dxa"/>
            <w:vAlign w:val="center"/>
          </w:tcPr>
          <w:p w:rsidR="00425950" w:rsidRDefault="00425950">
            <w:pPr>
              <w:pStyle w:val="ConsPlusNormal"/>
              <w:jc w:val="center"/>
            </w:pPr>
            <w:r>
              <w:t>1342934,09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405921,49</w:t>
            </w:r>
          </w:p>
        </w:tc>
        <w:tc>
          <w:tcPr>
            <w:tcW w:w="1361" w:type="dxa"/>
            <w:vAlign w:val="center"/>
          </w:tcPr>
          <w:p w:rsidR="00425950" w:rsidRDefault="00425950">
            <w:pPr>
              <w:pStyle w:val="ConsPlusNormal"/>
              <w:jc w:val="center"/>
            </w:pPr>
            <w:r>
              <w:t>1342933,89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405918,90</w:t>
            </w:r>
          </w:p>
        </w:tc>
        <w:tc>
          <w:tcPr>
            <w:tcW w:w="1361" w:type="dxa"/>
            <w:vAlign w:val="center"/>
          </w:tcPr>
          <w:p w:rsidR="00425950" w:rsidRDefault="00425950">
            <w:pPr>
              <w:pStyle w:val="ConsPlusNormal"/>
              <w:jc w:val="center"/>
            </w:pPr>
            <w:r>
              <w:t>1342933,32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405864,91</w:t>
            </w:r>
          </w:p>
        </w:tc>
        <w:tc>
          <w:tcPr>
            <w:tcW w:w="1361" w:type="dxa"/>
            <w:vAlign w:val="center"/>
          </w:tcPr>
          <w:p w:rsidR="00425950" w:rsidRDefault="00425950">
            <w:pPr>
              <w:pStyle w:val="ConsPlusNormal"/>
              <w:jc w:val="center"/>
            </w:pPr>
            <w:r>
              <w:t>1342894,19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405865,01</w:t>
            </w:r>
          </w:p>
        </w:tc>
        <w:tc>
          <w:tcPr>
            <w:tcW w:w="1361" w:type="dxa"/>
            <w:vAlign w:val="center"/>
          </w:tcPr>
          <w:p w:rsidR="00425950" w:rsidRDefault="00425950">
            <w:pPr>
              <w:pStyle w:val="ConsPlusNormal"/>
              <w:jc w:val="center"/>
            </w:pPr>
            <w:r>
              <w:t>1342892,89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405865,12</w:t>
            </w:r>
          </w:p>
        </w:tc>
        <w:tc>
          <w:tcPr>
            <w:tcW w:w="1361" w:type="dxa"/>
            <w:vAlign w:val="center"/>
          </w:tcPr>
          <w:p w:rsidR="00425950" w:rsidRDefault="00425950">
            <w:pPr>
              <w:pStyle w:val="ConsPlusNormal"/>
              <w:jc w:val="center"/>
            </w:pPr>
            <w:r>
              <w:t>1342889,62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405865,01</w:t>
            </w:r>
          </w:p>
        </w:tc>
        <w:tc>
          <w:tcPr>
            <w:tcW w:w="1361" w:type="dxa"/>
            <w:vAlign w:val="center"/>
          </w:tcPr>
          <w:p w:rsidR="00425950" w:rsidRDefault="00425950">
            <w:pPr>
              <w:pStyle w:val="ConsPlusNormal"/>
              <w:jc w:val="center"/>
            </w:pPr>
            <w:r>
              <w:t>1342886,35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405864,69</w:t>
            </w:r>
          </w:p>
        </w:tc>
        <w:tc>
          <w:tcPr>
            <w:tcW w:w="1361" w:type="dxa"/>
            <w:vAlign w:val="center"/>
          </w:tcPr>
          <w:p w:rsidR="00425950" w:rsidRDefault="00425950">
            <w:pPr>
              <w:pStyle w:val="ConsPlusNormal"/>
              <w:jc w:val="center"/>
            </w:pPr>
            <w:r>
              <w:t>1342883,09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405864,16</w:t>
            </w:r>
          </w:p>
        </w:tc>
        <w:tc>
          <w:tcPr>
            <w:tcW w:w="1361" w:type="dxa"/>
            <w:vAlign w:val="center"/>
          </w:tcPr>
          <w:p w:rsidR="00425950" w:rsidRDefault="00425950">
            <w:pPr>
              <w:pStyle w:val="ConsPlusNormal"/>
              <w:jc w:val="center"/>
            </w:pPr>
            <w:r>
              <w:t>1342879,86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405863,42</w:t>
            </w:r>
          </w:p>
        </w:tc>
        <w:tc>
          <w:tcPr>
            <w:tcW w:w="1361" w:type="dxa"/>
            <w:vAlign w:val="center"/>
          </w:tcPr>
          <w:p w:rsidR="00425950" w:rsidRDefault="00425950">
            <w:pPr>
              <w:pStyle w:val="ConsPlusNormal"/>
              <w:jc w:val="center"/>
            </w:pPr>
            <w:r>
              <w:t>1342876,68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405862,47</w:t>
            </w:r>
          </w:p>
        </w:tc>
        <w:tc>
          <w:tcPr>
            <w:tcW w:w="1361" w:type="dxa"/>
            <w:vAlign w:val="center"/>
          </w:tcPr>
          <w:p w:rsidR="00425950" w:rsidRDefault="00425950">
            <w:pPr>
              <w:pStyle w:val="ConsPlusNormal"/>
              <w:jc w:val="center"/>
            </w:pPr>
            <w:r>
              <w:t>1342873,55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405861,31</w:t>
            </w:r>
          </w:p>
        </w:tc>
        <w:tc>
          <w:tcPr>
            <w:tcW w:w="1361" w:type="dxa"/>
            <w:vAlign w:val="center"/>
          </w:tcPr>
          <w:p w:rsidR="00425950" w:rsidRDefault="00425950">
            <w:pPr>
              <w:pStyle w:val="ConsPlusNormal"/>
              <w:jc w:val="center"/>
            </w:pPr>
            <w:r>
              <w:t>1342870,48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405859,96</w:t>
            </w:r>
          </w:p>
        </w:tc>
        <w:tc>
          <w:tcPr>
            <w:tcW w:w="1361" w:type="dxa"/>
            <w:vAlign w:val="center"/>
          </w:tcPr>
          <w:p w:rsidR="00425950" w:rsidRDefault="00425950">
            <w:pPr>
              <w:pStyle w:val="ConsPlusNormal"/>
              <w:jc w:val="center"/>
            </w:pPr>
            <w:r>
              <w:t>1342867,50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405858,42</w:t>
            </w:r>
          </w:p>
        </w:tc>
        <w:tc>
          <w:tcPr>
            <w:tcW w:w="1361" w:type="dxa"/>
            <w:vAlign w:val="center"/>
          </w:tcPr>
          <w:p w:rsidR="00425950" w:rsidRDefault="00425950">
            <w:pPr>
              <w:pStyle w:val="ConsPlusNormal"/>
              <w:jc w:val="center"/>
            </w:pPr>
            <w:r>
              <w:t>1342864,62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405856,69</w:t>
            </w:r>
          </w:p>
        </w:tc>
        <w:tc>
          <w:tcPr>
            <w:tcW w:w="1361" w:type="dxa"/>
            <w:vAlign w:val="center"/>
          </w:tcPr>
          <w:p w:rsidR="00425950" w:rsidRDefault="00425950">
            <w:pPr>
              <w:pStyle w:val="ConsPlusNormal"/>
              <w:jc w:val="center"/>
            </w:pPr>
            <w:r>
              <w:t>1342861,84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405854,79</w:t>
            </w:r>
          </w:p>
        </w:tc>
        <w:tc>
          <w:tcPr>
            <w:tcW w:w="1361" w:type="dxa"/>
            <w:vAlign w:val="center"/>
          </w:tcPr>
          <w:p w:rsidR="00425950" w:rsidRDefault="00425950">
            <w:pPr>
              <w:pStyle w:val="ConsPlusNormal"/>
              <w:jc w:val="center"/>
            </w:pPr>
            <w:r>
              <w:t>1342859,18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405852,71</w:t>
            </w:r>
          </w:p>
        </w:tc>
        <w:tc>
          <w:tcPr>
            <w:tcW w:w="1361" w:type="dxa"/>
            <w:vAlign w:val="center"/>
          </w:tcPr>
          <w:p w:rsidR="00425950" w:rsidRDefault="00425950">
            <w:pPr>
              <w:pStyle w:val="ConsPlusNormal"/>
              <w:jc w:val="center"/>
            </w:pPr>
            <w:r>
              <w:t>1342856,65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405850,47</w:t>
            </w:r>
          </w:p>
        </w:tc>
        <w:tc>
          <w:tcPr>
            <w:tcW w:w="1361" w:type="dxa"/>
            <w:vAlign w:val="center"/>
          </w:tcPr>
          <w:p w:rsidR="00425950" w:rsidRDefault="00425950">
            <w:pPr>
              <w:pStyle w:val="ConsPlusNormal"/>
              <w:jc w:val="center"/>
            </w:pPr>
            <w:r>
              <w:t>1342854,26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405848,09</w:t>
            </w:r>
          </w:p>
        </w:tc>
        <w:tc>
          <w:tcPr>
            <w:tcW w:w="1361" w:type="dxa"/>
            <w:vAlign w:val="center"/>
          </w:tcPr>
          <w:p w:rsidR="00425950" w:rsidRDefault="00425950">
            <w:pPr>
              <w:pStyle w:val="ConsPlusNormal"/>
              <w:jc w:val="center"/>
            </w:pPr>
            <w:r>
              <w:t>1342852,03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405845,56</w:t>
            </w:r>
          </w:p>
        </w:tc>
        <w:tc>
          <w:tcPr>
            <w:tcW w:w="1361" w:type="dxa"/>
            <w:vAlign w:val="center"/>
          </w:tcPr>
          <w:p w:rsidR="00425950" w:rsidRDefault="00425950">
            <w:pPr>
              <w:pStyle w:val="ConsPlusNormal"/>
              <w:jc w:val="center"/>
            </w:pPr>
            <w:r>
              <w:t>1342849,95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405842,90</w:t>
            </w:r>
          </w:p>
        </w:tc>
        <w:tc>
          <w:tcPr>
            <w:tcW w:w="1361" w:type="dxa"/>
            <w:vAlign w:val="center"/>
          </w:tcPr>
          <w:p w:rsidR="00425950" w:rsidRDefault="00425950">
            <w:pPr>
              <w:pStyle w:val="ConsPlusNormal"/>
              <w:jc w:val="center"/>
            </w:pPr>
            <w:r>
              <w:t>1342848,05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405840,12</w:t>
            </w:r>
          </w:p>
        </w:tc>
        <w:tc>
          <w:tcPr>
            <w:tcW w:w="1361" w:type="dxa"/>
            <w:vAlign w:val="center"/>
          </w:tcPr>
          <w:p w:rsidR="00425950" w:rsidRDefault="00425950">
            <w:pPr>
              <w:pStyle w:val="ConsPlusNormal"/>
              <w:jc w:val="center"/>
            </w:pPr>
            <w:r>
              <w:t>1342846,32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405837,23</w:t>
            </w:r>
          </w:p>
        </w:tc>
        <w:tc>
          <w:tcPr>
            <w:tcW w:w="1361" w:type="dxa"/>
            <w:vAlign w:val="center"/>
          </w:tcPr>
          <w:p w:rsidR="00425950" w:rsidRDefault="00425950">
            <w:pPr>
              <w:pStyle w:val="ConsPlusNormal"/>
              <w:jc w:val="center"/>
            </w:pPr>
            <w:r>
              <w:t>1342844,78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405834,25</w:t>
            </w:r>
          </w:p>
        </w:tc>
        <w:tc>
          <w:tcPr>
            <w:tcW w:w="1361" w:type="dxa"/>
            <w:vAlign w:val="center"/>
          </w:tcPr>
          <w:p w:rsidR="00425950" w:rsidRDefault="00425950">
            <w:pPr>
              <w:pStyle w:val="ConsPlusNormal"/>
              <w:jc w:val="center"/>
            </w:pPr>
            <w:r>
              <w:t>1342843,42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359</w:t>
            </w:r>
          </w:p>
        </w:tc>
        <w:tc>
          <w:tcPr>
            <w:tcW w:w="1247" w:type="dxa"/>
            <w:vAlign w:val="center"/>
          </w:tcPr>
          <w:p w:rsidR="00425950" w:rsidRDefault="00425950">
            <w:pPr>
              <w:pStyle w:val="ConsPlusNormal"/>
              <w:jc w:val="center"/>
            </w:pPr>
            <w:r>
              <w:t>405831,19</w:t>
            </w:r>
          </w:p>
        </w:tc>
        <w:tc>
          <w:tcPr>
            <w:tcW w:w="1361" w:type="dxa"/>
            <w:vAlign w:val="center"/>
          </w:tcPr>
          <w:p w:rsidR="00425950" w:rsidRDefault="00425950">
            <w:pPr>
              <w:pStyle w:val="ConsPlusNormal"/>
              <w:jc w:val="center"/>
            </w:pPr>
            <w:r>
              <w:t>1342842,27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360</w:t>
            </w:r>
          </w:p>
        </w:tc>
        <w:tc>
          <w:tcPr>
            <w:tcW w:w="1247" w:type="dxa"/>
            <w:vAlign w:val="center"/>
          </w:tcPr>
          <w:p w:rsidR="00425950" w:rsidRDefault="00425950">
            <w:pPr>
              <w:pStyle w:val="ConsPlusNormal"/>
              <w:jc w:val="center"/>
            </w:pPr>
            <w:r>
              <w:t>405828,06</w:t>
            </w:r>
          </w:p>
        </w:tc>
        <w:tc>
          <w:tcPr>
            <w:tcW w:w="1361" w:type="dxa"/>
            <w:vAlign w:val="center"/>
          </w:tcPr>
          <w:p w:rsidR="00425950" w:rsidRDefault="00425950">
            <w:pPr>
              <w:pStyle w:val="ConsPlusNormal"/>
              <w:jc w:val="center"/>
            </w:pPr>
            <w:r>
              <w:t>1342841,32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361</w:t>
            </w:r>
          </w:p>
        </w:tc>
        <w:tc>
          <w:tcPr>
            <w:tcW w:w="1247" w:type="dxa"/>
            <w:vAlign w:val="center"/>
          </w:tcPr>
          <w:p w:rsidR="00425950" w:rsidRDefault="00425950">
            <w:pPr>
              <w:pStyle w:val="ConsPlusNormal"/>
              <w:jc w:val="center"/>
            </w:pPr>
            <w:r>
              <w:t>405827,22</w:t>
            </w:r>
          </w:p>
        </w:tc>
        <w:tc>
          <w:tcPr>
            <w:tcW w:w="1361" w:type="dxa"/>
            <w:vAlign w:val="center"/>
          </w:tcPr>
          <w:p w:rsidR="00425950" w:rsidRDefault="00425950">
            <w:pPr>
              <w:pStyle w:val="ConsPlusNormal"/>
              <w:jc w:val="center"/>
            </w:pPr>
            <w:r>
              <w:t>1342841,10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362</w:t>
            </w:r>
          </w:p>
        </w:tc>
        <w:tc>
          <w:tcPr>
            <w:tcW w:w="1247" w:type="dxa"/>
            <w:vAlign w:val="center"/>
          </w:tcPr>
          <w:p w:rsidR="00425950" w:rsidRDefault="00425950">
            <w:pPr>
              <w:pStyle w:val="ConsPlusNormal"/>
              <w:jc w:val="center"/>
            </w:pPr>
            <w:r>
              <w:t>405800,24</w:t>
            </w:r>
          </w:p>
        </w:tc>
        <w:tc>
          <w:tcPr>
            <w:tcW w:w="1361" w:type="dxa"/>
            <w:vAlign w:val="center"/>
          </w:tcPr>
          <w:p w:rsidR="00425950" w:rsidRDefault="00425950">
            <w:pPr>
              <w:pStyle w:val="ConsPlusNormal"/>
              <w:jc w:val="center"/>
            </w:pPr>
            <w:r>
              <w:t>1342834,38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363</w:t>
            </w:r>
          </w:p>
        </w:tc>
        <w:tc>
          <w:tcPr>
            <w:tcW w:w="1247" w:type="dxa"/>
            <w:vAlign w:val="center"/>
          </w:tcPr>
          <w:p w:rsidR="00425950" w:rsidRDefault="00425950">
            <w:pPr>
              <w:pStyle w:val="ConsPlusNormal"/>
              <w:jc w:val="center"/>
            </w:pPr>
            <w:r>
              <w:t>405797,89</w:t>
            </w:r>
          </w:p>
        </w:tc>
        <w:tc>
          <w:tcPr>
            <w:tcW w:w="1361" w:type="dxa"/>
            <w:vAlign w:val="center"/>
          </w:tcPr>
          <w:p w:rsidR="00425950" w:rsidRDefault="00425950">
            <w:pPr>
              <w:pStyle w:val="ConsPlusNormal"/>
              <w:jc w:val="center"/>
            </w:pPr>
            <w:r>
              <w:t>1342833,85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364</w:t>
            </w:r>
          </w:p>
        </w:tc>
        <w:tc>
          <w:tcPr>
            <w:tcW w:w="1247" w:type="dxa"/>
            <w:vAlign w:val="center"/>
          </w:tcPr>
          <w:p w:rsidR="00425950" w:rsidRDefault="00425950">
            <w:pPr>
              <w:pStyle w:val="ConsPlusNormal"/>
              <w:jc w:val="center"/>
            </w:pPr>
            <w:r>
              <w:t>405794,67</w:t>
            </w:r>
          </w:p>
        </w:tc>
        <w:tc>
          <w:tcPr>
            <w:tcW w:w="1361" w:type="dxa"/>
            <w:vAlign w:val="center"/>
          </w:tcPr>
          <w:p w:rsidR="00425950" w:rsidRDefault="00425950">
            <w:pPr>
              <w:pStyle w:val="ConsPlusNormal"/>
              <w:jc w:val="center"/>
            </w:pPr>
            <w:r>
              <w:t>1342833,32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365</w:t>
            </w:r>
          </w:p>
        </w:tc>
        <w:tc>
          <w:tcPr>
            <w:tcW w:w="1247" w:type="dxa"/>
            <w:vAlign w:val="center"/>
          </w:tcPr>
          <w:p w:rsidR="00425950" w:rsidRDefault="00425950">
            <w:pPr>
              <w:pStyle w:val="ConsPlusNormal"/>
              <w:jc w:val="center"/>
            </w:pPr>
            <w:r>
              <w:t>405791,41</w:t>
            </w:r>
          </w:p>
        </w:tc>
        <w:tc>
          <w:tcPr>
            <w:tcW w:w="1361" w:type="dxa"/>
            <w:vAlign w:val="center"/>
          </w:tcPr>
          <w:p w:rsidR="00425950" w:rsidRDefault="00425950">
            <w:pPr>
              <w:pStyle w:val="ConsPlusNormal"/>
              <w:jc w:val="center"/>
            </w:pPr>
            <w:r>
              <w:t>1342833,00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366</w:t>
            </w:r>
          </w:p>
        </w:tc>
        <w:tc>
          <w:tcPr>
            <w:tcW w:w="1247" w:type="dxa"/>
            <w:vAlign w:val="center"/>
          </w:tcPr>
          <w:p w:rsidR="00425950" w:rsidRDefault="00425950">
            <w:pPr>
              <w:pStyle w:val="ConsPlusNormal"/>
              <w:jc w:val="center"/>
            </w:pPr>
            <w:r>
              <w:t>405788,14</w:t>
            </w:r>
          </w:p>
        </w:tc>
        <w:tc>
          <w:tcPr>
            <w:tcW w:w="1361" w:type="dxa"/>
            <w:vAlign w:val="center"/>
          </w:tcPr>
          <w:p w:rsidR="00425950" w:rsidRDefault="00425950">
            <w:pPr>
              <w:pStyle w:val="ConsPlusNormal"/>
              <w:jc w:val="center"/>
            </w:pPr>
            <w:r>
              <w:t>1342832,89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367</w:t>
            </w:r>
          </w:p>
        </w:tc>
        <w:tc>
          <w:tcPr>
            <w:tcW w:w="1247" w:type="dxa"/>
            <w:vAlign w:val="center"/>
          </w:tcPr>
          <w:p w:rsidR="00425950" w:rsidRDefault="00425950">
            <w:pPr>
              <w:pStyle w:val="ConsPlusNormal"/>
              <w:jc w:val="center"/>
            </w:pPr>
            <w:r>
              <w:t>405784,87</w:t>
            </w:r>
          </w:p>
        </w:tc>
        <w:tc>
          <w:tcPr>
            <w:tcW w:w="1361" w:type="dxa"/>
            <w:vAlign w:val="center"/>
          </w:tcPr>
          <w:p w:rsidR="00425950" w:rsidRDefault="00425950">
            <w:pPr>
              <w:pStyle w:val="ConsPlusNormal"/>
              <w:jc w:val="center"/>
            </w:pPr>
            <w:r>
              <w:t>1342833,00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368</w:t>
            </w:r>
          </w:p>
        </w:tc>
        <w:tc>
          <w:tcPr>
            <w:tcW w:w="1247" w:type="dxa"/>
            <w:vAlign w:val="center"/>
          </w:tcPr>
          <w:p w:rsidR="00425950" w:rsidRDefault="00425950">
            <w:pPr>
              <w:pStyle w:val="ConsPlusNormal"/>
              <w:jc w:val="center"/>
            </w:pPr>
            <w:r>
              <w:t>405781,61</w:t>
            </w:r>
          </w:p>
        </w:tc>
        <w:tc>
          <w:tcPr>
            <w:tcW w:w="1361" w:type="dxa"/>
            <w:vAlign w:val="center"/>
          </w:tcPr>
          <w:p w:rsidR="00425950" w:rsidRDefault="00425950">
            <w:pPr>
              <w:pStyle w:val="ConsPlusNormal"/>
              <w:jc w:val="center"/>
            </w:pPr>
            <w:r>
              <w:t>1342833,32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369</w:t>
            </w:r>
          </w:p>
        </w:tc>
        <w:tc>
          <w:tcPr>
            <w:tcW w:w="1247" w:type="dxa"/>
            <w:vAlign w:val="center"/>
          </w:tcPr>
          <w:p w:rsidR="00425950" w:rsidRDefault="00425950">
            <w:pPr>
              <w:pStyle w:val="ConsPlusNormal"/>
              <w:jc w:val="center"/>
            </w:pPr>
            <w:r>
              <w:t>405778,38</w:t>
            </w:r>
          </w:p>
        </w:tc>
        <w:tc>
          <w:tcPr>
            <w:tcW w:w="1361" w:type="dxa"/>
            <w:vAlign w:val="center"/>
          </w:tcPr>
          <w:p w:rsidR="00425950" w:rsidRDefault="00425950">
            <w:pPr>
              <w:pStyle w:val="ConsPlusNormal"/>
              <w:jc w:val="center"/>
            </w:pPr>
            <w:r>
              <w:t>1342833,85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370</w:t>
            </w:r>
          </w:p>
        </w:tc>
        <w:tc>
          <w:tcPr>
            <w:tcW w:w="1247" w:type="dxa"/>
            <w:vAlign w:val="center"/>
          </w:tcPr>
          <w:p w:rsidR="00425950" w:rsidRDefault="00425950">
            <w:pPr>
              <w:pStyle w:val="ConsPlusNormal"/>
              <w:jc w:val="center"/>
            </w:pPr>
            <w:r>
              <w:t>405775,20</w:t>
            </w:r>
          </w:p>
        </w:tc>
        <w:tc>
          <w:tcPr>
            <w:tcW w:w="1361" w:type="dxa"/>
            <w:vAlign w:val="center"/>
          </w:tcPr>
          <w:p w:rsidR="00425950" w:rsidRDefault="00425950">
            <w:pPr>
              <w:pStyle w:val="ConsPlusNormal"/>
              <w:jc w:val="center"/>
            </w:pPr>
            <w:r>
              <w:t>1342834,59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371</w:t>
            </w:r>
          </w:p>
        </w:tc>
        <w:tc>
          <w:tcPr>
            <w:tcW w:w="1247" w:type="dxa"/>
            <w:vAlign w:val="center"/>
          </w:tcPr>
          <w:p w:rsidR="00425950" w:rsidRDefault="00425950">
            <w:pPr>
              <w:pStyle w:val="ConsPlusNormal"/>
              <w:jc w:val="center"/>
            </w:pPr>
            <w:r>
              <w:t>405772,07</w:t>
            </w:r>
          </w:p>
        </w:tc>
        <w:tc>
          <w:tcPr>
            <w:tcW w:w="1361" w:type="dxa"/>
            <w:vAlign w:val="center"/>
          </w:tcPr>
          <w:p w:rsidR="00425950" w:rsidRDefault="00425950">
            <w:pPr>
              <w:pStyle w:val="ConsPlusNormal"/>
              <w:jc w:val="center"/>
            </w:pPr>
            <w:r>
              <w:t>1342835,54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372</w:t>
            </w:r>
          </w:p>
        </w:tc>
        <w:tc>
          <w:tcPr>
            <w:tcW w:w="1247" w:type="dxa"/>
            <w:vAlign w:val="center"/>
          </w:tcPr>
          <w:p w:rsidR="00425950" w:rsidRDefault="00425950">
            <w:pPr>
              <w:pStyle w:val="ConsPlusNormal"/>
              <w:jc w:val="center"/>
            </w:pPr>
            <w:r>
              <w:t>405769,01</w:t>
            </w:r>
          </w:p>
        </w:tc>
        <w:tc>
          <w:tcPr>
            <w:tcW w:w="1361" w:type="dxa"/>
            <w:vAlign w:val="center"/>
          </w:tcPr>
          <w:p w:rsidR="00425950" w:rsidRDefault="00425950">
            <w:pPr>
              <w:pStyle w:val="ConsPlusNormal"/>
              <w:jc w:val="center"/>
            </w:pPr>
            <w:r>
              <w:t>1342836,70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373</w:t>
            </w:r>
          </w:p>
        </w:tc>
        <w:tc>
          <w:tcPr>
            <w:tcW w:w="1247" w:type="dxa"/>
            <w:vAlign w:val="center"/>
          </w:tcPr>
          <w:p w:rsidR="00425950" w:rsidRDefault="00425950">
            <w:pPr>
              <w:pStyle w:val="ConsPlusNormal"/>
              <w:jc w:val="center"/>
            </w:pPr>
            <w:r>
              <w:t>405766,03</w:t>
            </w:r>
          </w:p>
        </w:tc>
        <w:tc>
          <w:tcPr>
            <w:tcW w:w="1361" w:type="dxa"/>
            <w:vAlign w:val="center"/>
          </w:tcPr>
          <w:p w:rsidR="00425950" w:rsidRDefault="00425950">
            <w:pPr>
              <w:pStyle w:val="ConsPlusNormal"/>
              <w:jc w:val="center"/>
            </w:pPr>
            <w:r>
              <w:t>1342838,05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374</w:t>
            </w:r>
          </w:p>
        </w:tc>
        <w:tc>
          <w:tcPr>
            <w:tcW w:w="1247" w:type="dxa"/>
            <w:vAlign w:val="center"/>
          </w:tcPr>
          <w:p w:rsidR="00425950" w:rsidRDefault="00425950">
            <w:pPr>
              <w:pStyle w:val="ConsPlusNormal"/>
              <w:jc w:val="center"/>
            </w:pPr>
            <w:r>
              <w:t>405765,15</w:t>
            </w:r>
          </w:p>
        </w:tc>
        <w:tc>
          <w:tcPr>
            <w:tcW w:w="1361" w:type="dxa"/>
            <w:vAlign w:val="center"/>
          </w:tcPr>
          <w:p w:rsidR="00425950" w:rsidRDefault="00425950">
            <w:pPr>
              <w:pStyle w:val="ConsPlusNormal"/>
              <w:jc w:val="center"/>
            </w:pPr>
            <w:r>
              <w:t>1342838,49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375</w:t>
            </w:r>
          </w:p>
        </w:tc>
        <w:tc>
          <w:tcPr>
            <w:tcW w:w="1247" w:type="dxa"/>
            <w:vAlign w:val="center"/>
          </w:tcPr>
          <w:p w:rsidR="00425950" w:rsidRDefault="00425950">
            <w:pPr>
              <w:pStyle w:val="ConsPlusNormal"/>
              <w:jc w:val="center"/>
            </w:pPr>
            <w:r>
              <w:t>405737,04</w:t>
            </w:r>
          </w:p>
        </w:tc>
        <w:tc>
          <w:tcPr>
            <w:tcW w:w="1361" w:type="dxa"/>
            <w:vAlign w:val="center"/>
          </w:tcPr>
          <w:p w:rsidR="00425950" w:rsidRDefault="00425950">
            <w:pPr>
              <w:pStyle w:val="ConsPlusNormal"/>
              <w:jc w:val="center"/>
            </w:pPr>
            <w:r>
              <w:t>1342822,80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376</w:t>
            </w:r>
          </w:p>
        </w:tc>
        <w:tc>
          <w:tcPr>
            <w:tcW w:w="1247" w:type="dxa"/>
            <w:vAlign w:val="center"/>
          </w:tcPr>
          <w:p w:rsidR="00425950" w:rsidRDefault="00425950">
            <w:pPr>
              <w:pStyle w:val="ConsPlusNormal"/>
              <w:jc w:val="center"/>
            </w:pPr>
            <w:r>
              <w:t>405734,79</w:t>
            </w:r>
          </w:p>
        </w:tc>
        <w:tc>
          <w:tcPr>
            <w:tcW w:w="1361" w:type="dxa"/>
            <w:vAlign w:val="center"/>
          </w:tcPr>
          <w:p w:rsidR="00425950" w:rsidRDefault="00425950">
            <w:pPr>
              <w:pStyle w:val="ConsPlusNormal"/>
              <w:jc w:val="center"/>
            </w:pPr>
            <w:r>
              <w:t>1342821,61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377</w:t>
            </w:r>
          </w:p>
        </w:tc>
        <w:tc>
          <w:tcPr>
            <w:tcW w:w="1247" w:type="dxa"/>
            <w:vAlign w:val="center"/>
          </w:tcPr>
          <w:p w:rsidR="00425950" w:rsidRDefault="00425950">
            <w:pPr>
              <w:pStyle w:val="ConsPlusNormal"/>
              <w:jc w:val="center"/>
            </w:pPr>
            <w:r>
              <w:t>405731,81</w:t>
            </w:r>
          </w:p>
        </w:tc>
        <w:tc>
          <w:tcPr>
            <w:tcW w:w="1361" w:type="dxa"/>
            <w:vAlign w:val="center"/>
          </w:tcPr>
          <w:p w:rsidR="00425950" w:rsidRDefault="00425950">
            <w:pPr>
              <w:pStyle w:val="ConsPlusNormal"/>
              <w:jc w:val="center"/>
            </w:pPr>
            <w:r>
              <w:t>1342820,26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378</w:t>
            </w:r>
          </w:p>
        </w:tc>
        <w:tc>
          <w:tcPr>
            <w:tcW w:w="1247" w:type="dxa"/>
            <w:vAlign w:val="center"/>
          </w:tcPr>
          <w:p w:rsidR="00425950" w:rsidRDefault="00425950">
            <w:pPr>
              <w:pStyle w:val="ConsPlusNormal"/>
              <w:jc w:val="center"/>
            </w:pPr>
            <w:r>
              <w:t>405728,74</w:t>
            </w:r>
          </w:p>
        </w:tc>
        <w:tc>
          <w:tcPr>
            <w:tcW w:w="1361" w:type="dxa"/>
            <w:vAlign w:val="center"/>
          </w:tcPr>
          <w:p w:rsidR="00425950" w:rsidRDefault="00425950">
            <w:pPr>
              <w:pStyle w:val="ConsPlusNormal"/>
              <w:jc w:val="center"/>
            </w:pPr>
            <w:r>
              <w:t>1342819,11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379</w:t>
            </w:r>
          </w:p>
        </w:tc>
        <w:tc>
          <w:tcPr>
            <w:tcW w:w="1247" w:type="dxa"/>
            <w:vAlign w:val="center"/>
          </w:tcPr>
          <w:p w:rsidR="00425950" w:rsidRDefault="00425950">
            <w:pPr>
              <w:pStyle w:val="ConsPlusNormal"/>
              <w:jc w:val="center"/>
            </w:pPr>
            <w:r>
              <w:t>405725,61</w:t>
            </w:r>
          </w:p>
        </w:tc>
        <w:tc>
          <w:tcPr>
            <w:tcW w:w="1361" w:type="dxa"/>
            <w:vAlign w:val="center"/>
          </w:tcPr>
          <w:p w:rsidR="00425950" w:rsidRDefault="00425950">
            <w:pPr>
              <w:pStyle w:val="ConsPlusNormal"/>
              <w:jc w:val="center"/>
            </w:pPr>
            <w:r>
              <w:t>1342818,16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380</w:t>
            </w:r>
          </w:p>
        </w:tc>
        <w:tc>
          <w:tcPr>
            <w:tcW w:w="1247" w:type="dxa"/>
            <w:vAlign w:val="center"/>
          </w:tcPr>
          <w:p w:rsidR="00425950" w:rsidRDefault="00425950">
            <w:pPr>
              <w:pStyle w:val="ConsPlusNormal"/>
              <w:jc w:val="center"/>
            </w:pPr>
            <w:r>
              <w:t>405722,43</w:t>
            </w:r>
          </w:p>
        </w:tc>
        <w:tc>
          <w:tcPr>
            <w:tcW w:w="1361" w:type="dxa"/>
            <w:vAlign w:val="center"/>
          </w:tcPr>
          <w:p w:rsidR="00425950" w:rsidRDefault="00425950">
            <w:pPr>
              <w:pStyle w:val="ConsPlusNormal"/>
              <w:jc w:val="center"/>
            </w:pPr>
            <w:r>
              <w:t>1342817,42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381</w:t>
            </w:r>
          </w:p>
        </w:tc>
        <w:tc>
          <w:tcPr>
            <w:tcW w:w="1247" w:type="dxa"/>
            <w:vAlign w:val="center"/>
          </w:tcPr>
          <w:p w:rsidR="00425950" w:rsidRDefault="00425950">
            <w:pPr>
              <w:pStyle w:val="ConsPlusNormal"/>
              <w:jc w:val="center"/>
            </w:pPr>
            <w:r>
              <w:t>405719,20</w:t>
            </w:r>
          </w:p>
        </w:tc>
        <w:tc>
          <w:tcPr>
            <w:tcW w:w="1361" w:type="dxa"/>
            <w:vAlign w:val="center"/>
          </w:tcPr>
          <w:p w:rsidR="00425950" w:rsidRDefault="00425950">
            <w:pPr>
              <w:pStyle w:val="ConsPlusNormal"/>
              <w:jc w:val="center"/>
            </w:pPr>
            <w:r>
              <w:t>1342816,89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382</w:t>
            </w:r>
          </w:p>
        </w:tc>
        <w:tc>
          <w:tcPr>
            <w:tcW w:w="1247" w:type="dxa"/>
            <w:vAlign w:val="center"/>
          </w:tcPr>
          <w:p w:rsidR="00425950" w:rsidRDefault="00425950">
            <w:pPr>
              <w:pStyle w:val="ConsPlusNormal"/>
              <w:jc w:val="center"/>
            </w:pPr>
            <w:r>
              <w:t>405715,94</w:t>
            </w:r>
          </w:p>
        </w:tc>
        <w:tc>
          <w:tcPr>
            <w:tcW w:w="1361" w:type="dxa"/>
            <w:vAlign w:val="center"/>
          </w:tcPr>
          <w:p w:rsidR="00425950" w:rsidRDefault="00425950">
            <w:pPr>
              <w:pStyle w:val="ConsPlusNormal"/>
              <w:jc w:val="center"/>
            </w:pPr>
            <w:r>
              <w:t>1342816,56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383</w:t>
            </w:r>
          </w:p>
        </w:tc>
        <w:tc>
          <w:tcPr>
            <w:tcW w:w="1247" w:type="dxa"/>
            <w:vAlign w:val="center"/>
          </w:tcPr>
          <w:p w:rsidR="00425950" w:rsidRDefault="00425950">
            <w:pPr>
              <w:pStyle w:val="ConsPlusNormal"/>
              <w:jc w:val="center"/>
            </w:pPr>
            <w:r>
              <w:t>405712,67</w:t>
            </w:r>
          </w:p>
        </w:tc>
        <w:tc>
          <w:tcPr>
            <w:tcW w:w="1361" w:type="dxa"/>
            <w:vAlign w:val="center"/>
          </w:tcPr>
          <w:p w:rsidR="00425950" w:rsidRDefault="00425950">
            <w:pPr>
              <w:pStyle w:val="ConsPlusNormal"/>
              <w:jc w:val="center"/>
            </w:pPr>
            <w:r>
              <w:t>1342816,46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384</w:t>
            </w:r>
          </w:p>
        </w:tc>
        <w:tc>
          <w:tcPr>
            <w:tcW w:w="1247" w:type="dxa"/>
            <w:vAlign w:val="center"/>
          </w:tcPr>
          <w:p w:rsidR="00425950" w:rsidRDefault="00425950">
            <w:pPr>
              <w:pStyle w:val="ConsPlusNormal"/>
              <w:jc w:val="center"/>
            </w:pPr>
            <w:r>
              <w:t>405709,40</w:t>
            </w:r>
          </w:p>
        </w:tc>
        <w:tc>
          <w:tcPr>
            <w:tcW w:w="1361" w:type="dxa"/>
            <w:vAlign w:val="center"/>
          </w:tcPr>
          <w:p w:rsidR="00425950" w:rsidRDefault="00425950">
            <w:pPr>
              <w:pStyle w:val="ConsPlusNormal"/>
              <w:jc w:val="center"/>
            </w:pPr>
            <w:r>
              <w:t>1342816,56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385</w:t>
            </w:r>
          </w:p>
        </w:tc>
        <w:tc>
          <w:tcPr>
            <w:tcW w:w="1247" w:type="dxa"/>
            <w:vAlign w:val="center"/>
          </w:tcPr>
          <w:p w:rsidR="00425950" w:rsidRDefault="00425950">
            <w:pPr>
              <w:pStyle w:val="ConsPlusNormal"/>
              <w:jc w:val="center"/>
            </w:pPr>
            <w:r>
              <w:t>405706,15</w:t>
            </w:r>
          </w:p>
        </w:tc>
        <w:tc>
          <w:tcPr>
            <w:tcW w:w="1361" w:type="dxa"/>
            <w:vAlign w:val="center"/>
          </w:tcPr>
          <w:p w:rsidR="00425950" w:rsidRDefault="00425950">
            <w:pPr>
              <w:pStyle w:val="ConsPlusNormal"/>
              <w:jc w:val="center"/>
            </w:pPr>
            <w:r>
              <w:t>1342816,89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386</w:t>
            </w:r>
          </w:p>
        </w:tc>
        <w:tc>
          <w:tcPr>
            <w:tcW w:w="1247" w:type="dxa"/>
            <w:vAlign w:val="center"/>
          </w:tcPr>
          <w:p w:rsidR="00425950" w:rsidRDefault="00425950">
            <w:pPr>
              <w:pStyle w:val="ConsPlusNormal"/>
              <w:jc w:val="center"/>
            </w:pPr>
            <w:r>
              <w:t>405702,92</w:t>
            </w:r>
          </w:p>
        </w:tc>
        <w:tc>
          <w:tcPr>
            <w:tcW w:w="1361" w:type="dxa"/>
            <w:vAlign w:val="center"/>
          </w:tcPr>
          <w:p w:rsidR="00425950" w:rsidRDefault="00425950">
            <w:pPr>
              <w:pStyle w:val="ConsPlusNormal"/>
              <w:jc w:val="center"/>
            </w:pPr>
            <w:r>
              <w:t>1342817,42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387</w:t>
            </w:r>
          </w:p>
        </w:tc>
        <w:tc>
          <w:tcPr>
            <w:tcW w:w="1247" w:type="dxa"/>
            <w:vAlign w:val="center"/>
          </w:tcPr>
          <w:p w:rsidR="00425950" w:rsidRDefault="00425950">
            <w:pPr>
              <w:pStyle w:val="ConsPlusNormal"/>
              <w:jc w:val="center"/>
            </w:pPr>
            <w:r>
              <w:t>405699,73</w:t>
            </w:r>
          </w:p>
        </w:tc>
        <w:tc>
          <w:tcPr>
            <w:tcW w:w="1361" w:type="dxa"/>
            <w:vAlign w:val="center"/>
          </w:tcPr>
          <w:p w:rsidR="00425950" w:rsidRDefault="00425950">
            <w:pPr>
              <w:pStyle w:val="ConsPlusNormal"/>
              <w:jc w:val="center"/>
            </w:pPr>
            <w:r>
              <w:t>1342818,16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388</w:t>
            </w:r>
          </w:p>
        </w:tc>
        <w:tc>
          <w:tcPr>
            <w:tcW w:w="1247" w:type="dxa"/>
            <w:vAlign w:val="center"/>
          </w:tcPr>
          <w:p w:rsidR="00425950" w:rsidRDefault="00425950">
            <w:pPr>
              <w:pStyle w:val="ConsPlusNormal"/>
              <w:jc w:val="center"/>
            </w:pPr>
            <w:r>
              <w:t>405696,60</w:t>
            </w:r>
          </w:p>
        </w:tc>
        <w:tc>
          <w:tcPr>
            <w:tcW w:w="1361" w:type="dxa"/>
            <w:vAlign w:val="center"/>
          </w:tcPr>
          <w:p w:rsidR="00425950" w:rsidRDefault="00425950">
            <w:pPr>
              <w:pStyle w:val="ConsPlusNormal"/>
              <w:jc w:val="center"/>
            </w:pPr>
            <w:r>
              <w:t>1342819,11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389</w:t>
            </w:r>
          </w:p>
        </w:tc>
        <w:tc>
          <w:tcPr>
            <w:tcW w:w="1247" w:type="dxa"/>
            <w:vAlign w:val="center"/>
          </w:tcPr>
          <w:p w:rsidR="00425950" w:rsidRDefault="00425950">
            <w:pPr>
              <w:pStyle w:val="ConsPlusNormal"/>
              <w:jc w:val="center"/>
            </w:pPr>
            <w:r>
              <w:t>405693,54</w:t>
            </w:r>
          </w:p>
        </w:tc>
        <w:tc>
          <w:tcPr>
            <w:tcW w:w="1361" w:type="dxa"/>
            <w:vAlign w:val="center"/>
          </w:tcPr>
          <w:p w:rsidR="00425950" w:rsidRDefault="00425950">
            <w:pPr>
              <w:pStyle w:val="ConsPlusNormal"/>
              <w:jc w:val="center"/>
            </w:pPr>
            <w:r>
              <w:t>1342820,26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390</w:t>
            </w:r>
          </w:p>
        </w:tc>
        <w:tc>
          <w:tcPr>
            <w:tcW w:w="1247" w:type="dxa"/>
            <w:vAlign w:val="center"/>
          </w:tcPr>
          <w:p w:rsidR="00425950" w:rsidRDefault="00425950">
            <w:pPr>
              <w:pStyle w:val="ConsPlusNormal"/>
              <w:jc w:val="center"/>
            </w:pPr>
            <w:r>
              <w:t>405690,56</w:t>
            </w:r>
          </w:p>
        </w:tc>
        <w:tc>
          <w:tcPr>
            <w:tcW w:w="1361" w:type="dxa"/>
            <w:vAlign w:val="center"/>
          </w:tcPr>
          <w:p w:rsidR="00425950" w:rsidRDefault="00425950">
            <w:pPr>
              <w:pStyle w:val="ConsPlusNormal"/>
              <w:jc w:val="center"/>
            </w:pPr>
            <w:r>
              <w:t>1342821,61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391</w:t>
            </w:r>
          </w:p>
        </w:tc>
        <w:tc>
          <w:tcPr>
            <w:tcW w:w="1247" w:type="dxa"/>
            <w:vAlign w:val="center"/>
          </w:tcPr>
          <w:p w:rsidR="00425950" w:rsidRDefault="00425950">
            <w:pPr>
              <w:pStyle w:val="ConsPlusNormal"/>
              <w:jc w:val="center"/>
            </w:pPr>
            <w:r>
              <w:t>405687,67</w:t>
            </w:r>
          </w:p>
        </w:tc>
        <w:tc>
          <w:tcPr>
            <w:tcW w:w="1361" w:type="dxa"/>
            <w:vAlign w:val="center"/>
          </w:tcPr>
          <w:p w:rsidR="00425950" w:rsidRDefault="00425950">
            <w:pPr>
              <w:pStyle w:val="ConsPlusNormal"/>
              <w:jc w:val="center"/>
            </w:pPr>
            <w:r>
              <w:t>1342823,16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392</w:t>
            </w:r>
          </w:p>
        </w:tc>
        <w:tc>
          <w:tcPr>
            <w:tcW w:w="1247" w:type="dxa"/>
            <w:vAlign w:val="center"/>
          </w:tcPr>
          <w:p w:rsidR="00425950" w:rsidRDefault="00425950">
            <w:pPr>
              <w:pStyle w:val="ConsPlusNormal"/>
              <w:jc w:val="center"/>
            </w:pPr>
            <w:r>
              <w:t>405684,89</w:t>
            </w:r>
          </w:p>
        </w:tc>
        <w:tc>
          <w:tcPr>
            <w:tcW w:w="1361" w:type="dxa"/>
            <w:vAlign w:val="center"/>
          </w:tcPr>
          <w:p w:rsidR="00425950" w:rsidRDefault="00425950">
            <w:pPr>
              <w:pStyle w:val="ConsPlusNormal"/>
              <w:jc w:val="center"/>
            </w:pPr>
            <w:r>
              <w:t>1342824,88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393</w:t>
            </w:r>
          </w:p>
        </w:tc>
        <w:tc>
          <w:tcPr>
            <w:tcW w:w="1247" w:type="dxa"/>
            <w:vAlign w:val="center"/>
          </w:tcPr>
          <w:p w:rsidR="00425950" w:rsidRDefault="00425950">
            <w:pPr>
              <w:pStyle w:val="ConsPlusNormal"/>
              <w:jc w:val="center"/>
            </w:pPr>
            <w:r>
              <w:t>405682,23</w:t>
            </w:r>
          </w:p>
        </w:tc>
        <w:tc>
          <w:tcPr>
            <w:tcW w:w="1361" w:type="dxa"/>
            <w:vAlign w:val="center"/>
          </w:tcPr>
          <w:p w:rsidR="00425950" w:rsidRDefault="00425950">
            <w:pPr>
              <w:pStyle w:val="ConsPlusNormal"/>
              <w:jc w:val="center"/>
            </w:pPr>
            <w:r>
              <w:t>1342826,79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394</w:t>
            </w:r>
          </w:p>
        </w:tc>
        <w:tc>
          <w:tcPr>
            <w:tcW w:w="1247" w:type="dxa"/>
            <w:vAlign w:val="center"/>
          </w:tcPr>
          <w:p w:rsidR="00425950" w:rsidRDefault="00425950">
            <w:pPr>
              <w:pStyle w:val="ConsPlusNormal"/>
              <w:jc w:val="center"/>
            </w:pPr>
            <w:r>
              <w:t>405679,70</w:t>
            </w:r>
          </w:p>
        </w:tc>
        <w:tc>
          <w:tcPr>
            <w:tcW w:w="1361" w:type="dxa"/>
            <w:vAlign w:val="center"/>
          </w:tcPr>
          <w:p w:rsidR="00425950" w:rsidRDefault="00425950">
            <w:pPr>
              <w:pStyle w:val="ConsPlusNormal"/>
              <w:jc w:val="center"/>
            </w:pPr>
            <w:r>
              <w:t>1342828,87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395</w:t>
            </w:r>
          </w:p>
        </w:tc>
        <w:tc>
          <w:tcPr>
            <w:tcW w:w="1247" w:type="dxa"/>
            <w:vAlign w:val="center"/>
          </w:tcPr>
          <w:p w:rsidR="00425950" w:rsidRDefault="00425950">
            <w:pPr>
              <w:pStyle w:val="ConsPlusNormal"/>
              <w:jc w:val="center"/>
            </w:pPr>
            <w:r>
              <w:t>405677,32</w:t>
            </w:r>
          </w:p>
        </w:tc>
        <w:tc>
          <w:tcPr>
            <w:tcW w:w="1361" w:type="dxa"/>
            <w:vAlign w:val="center"/>
          </w:tcPr>
          <w:p w:rsidR="00425950" w:rsidRDefault="00425950">
            <w:pPr>
              <w:pStyle w:val="ConsPlusNormal"/>
              <w:jc w:val="center"/>
            </w:pPr>
            <w:r>
              <w:t>1342831,10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396</w:t>
            </w:r>
          </w:p>
        </w:tc>
        <w:tc>
          <w:tcPr>
            <w:tcW w:w="1247" w:type="dxa"/>
            <w:vAlign w:val="center"/>
          </w:tcPr>
          <w:p w:rsidR="00425950" w:rsidRDefault="00425950">
            <w:pPr>
              <w:pStyle w:val="ConsPlusNormal"/>
              <w:jc w:val="center"/>
            </w:pPr>
            <w:r>
              <w:t>405675,08</w:t>
            </w:r>
          </w:p>
        </w:tc>
        <w:tc>
          <w:tcPr>
            <w:tcW w:w="1361" w:type="dxa"/>
            <w:vAlign w:val="center"/>
          </w:tcPr>
          <w:p w:rsidR="00425950" w:rsidRDefault="00425950">
            <w:pPr>
              <w:pStyle w:val="ConsPlusNormal"/>
              <w:jc w:val="center"/>
            </w:pPr>
            <w:r>
              <w:t>1342833,49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397</w:t>
            </w:r>
          </w:p>
        </w:tc>
        <w:tc>
          <w:tcPr>
            <w:tcW w:w="1247" w:type="dxa"/>
            <w:vAlign w:val="center"/>
          </w:tcPr>
          <w:p w:rsidR="00425950" w:rsidRDefault="00425950">
            <w:pPr>
              <w:pStyle w:val="ConsPlusNormal"/>
              <w:jc w:val="center"/>
            </w:pPr>
            <w:r>
              <w:t>405673,39</w:t>
            </w:r>
          </w:p>
        </w:tc>
        <w:tc>
          <w:tcPr>
            <w:tcW w:w="1361" w:type="dxa"/>
            <w:vAlign w:val="center"/>
          </w:tcPr>
          <w:p w:rsidR="00425950" w:rsidRDefault="00425950">
            <w:pPr>
              <w:pStyle w:val="ConsPlusNormal"/>
              <w:jc w:val="center"/>
            </w:pPr>
            <w:r>
              <w:t>1342835,52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398</w:t>
            </w:r>
          </w:p>
        </w:tc>
        <w:tc>
          <w:tcPr>
            <w:tcW w:w="1247" w:type="dxa"/>
            <w:vAlign w:val="center"/>
          </w:tcPr>
          <w:p w:rsidR="00425950" w:rsidRDefault="00425950">
            <w:pPr>
              <w:pStyle w:val="ConsPlusNormal"/>
              <w:jc w:val="center"/>
            </w:pPr>
            <w:r>
              <w:t>405668,25</w:t>
            </w:r>
          </w:p>
        </w:tc>
        <w:tc>
          <w:tcPr>
            <w:tcW w:w="1361" w:type="dxa"/>
            <w:vAlign w:val="center"/>
          </w:tcPr>
          <w:p w:rsidR="00425950" w:rsidRDefault="00425950">
            <w:pPr>
              <w:pStyle w:val="ConsPlusNormal"/>
              <w:jc w:val="center"/>
            </w:pPr>
            <w:r>
              <w:t>1342842,05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399</w:t>
            </w:r>
          </w:p>
        </w:tc>
        <w:tc>
          <w:tcPr>
            <w:tcW w:w="1247" w:type="dxa"/>
            <w:vAlign w:val="center"/>
          </w:tcPr>
          <w:p w:rsidR="00425950" w:rsidRDefault="00425950">
            <w:pPr>
              <w:pStyle w:val="ConsPlusNormal"/>
              <w:jc w:val="center"/>
            </w:pPr>
            <w:r>
              <w:t>405665,71</w:t>
            </w:r>
          </w:p>
        </w:tc>
        <w:tc>
          <w:tcPr>
            <w:tcW w:w="1361" w:type="dxa"/>
            <w:vAlign w:val="center"/>
          </w:tcPr>
          <w:p w:rsidR="00425950" w:rsidRDefault="00425950">
            <w:pPr>
              <w:pStyle w:val="ConsPlusNormal"/>
              <w:jc w:val="center"/>
            </w:pPr>
            <w:r>
              <w:t>1342840,88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400</w:t>
            </w:r>
          </w:p>
        </w:tc>
        <w:tc>
          <w:tcPr>
            <w:tcW w:w="1247" w:type="dxa"/>
            <w:vAlign w:val="center"/>
          </w:tcPr>
          <w:p w:rsidR="00425950" w:rsidRDefault="00425950">
            <w:pPr>
              <w:pStyle w:val="ConsPlusNormal"/>
              <w:jc w:val="center"/>
            </w:pPr>
            <w:r>
              <w:t>405663,91</w:t>
            </w:r>
          </w:p>
        </w:tc>
        <w:tc>
          <w:tcPr>
            <w:tcW w:w="1361" w:type="dxa"/>
            <w:vAlign w:val="center"/>
          </w:tcPr>
          <w:p w:rsidR="00425950" w:rsidRDefault="00425950">
            <w:pPr>
              <w:pStyle w:val="ConsPlusNormal"/>
              <w:jc w:val="center"/>
            </w:pPr>
            <w:r>
              <w:t>1342840,09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401</w:t>
            </w:r>
          </w:p>
        </w:tc>
        <w:tc>
          <w:tcPr>
            <w:tcW w:w="1247" w:type="dxa"/>
            <w:vAlign w:val="center"/>
          </w:tcPr>
          <w:p w:rsidR="00425950" w:rsidRDefault="00425950">
            <w:pPr>
              <w:pStyle w:val="ConsPlusNormal"/>
              <w:jc w:val="center"/>
            </w:pPr>
            <w:r>
              <w:t>405660,85</w:t>
            </w:r>
          </w:p>
        </w:tc>
        <w:tc>
          <w:tcPr>
            <w:tcW w:w="1361" w:type="dxa"/>
            <w:vAlign w:val="center"/>
          </w:tcPr>
          <w:p w:rsidR="00425950" w:rsidRDefault="00425950">
            <w:pPr>
              <w:pStyle w:val="ConsPlusNormal"/>
              <w:jc w:val="center"/>
            </w:pPr>
            <w:r>
              <w:t>1342838,94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402</w:t>
            </w:r>
          </w:p>
        </w:tc>
        <w:tc>
          <w:tcPr>
            <w:tcW w:w="1247" w:type="dxa"/>
            <w:vAlign w:val="center"/>
          </w:tcPr>
          <w:p w:rsidR="00425950" w:rsidRDefault="00425950">
            <w:pPr>
              <w:pStyle w:val="ConsPlusNormal"/>
              <w:jc w:val="center"/>
            </w:pPr>
            <w:r>
              <w:t>405659,15</w:t>
            </w:r>
          </w:p>
        </w:tc>
        <w:tc>
          <w:tcPr>
            <w:tcW w:w="1361" w:type="dxa"/>
            <w:vAlign w:val="center"/>
          </w:tcPr>
          <w:p w:rsidR="00425950" w:rsidRDefault="00425950">
            <w:pPr>
              <w:pStyle w:val="ConsPlusNormal"/>
              <w:jc w:val="center"/>
            </w:pPr>
            <w:r>
              <w:t>1342838,39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403</w:t>
            </w:r>
          </w:p>
        </w:tc>
        <w:tc>
          <w:tcPr>
            <w:tcW w:w="1247" w:type="dxa"/>
            <w:vAlign w:val="center"/>
          </w:tcPr>
          <w:p w:rsidR="00425950" w:rsidRDefault="00425950">
            <w:pPr>
              <w:pStyle w:val="ConsPlusNormal"/>
              <w:jc w:val="center"/>
            </w:pPr>
            <w:r>
              <w:t>405632,69</w:t>
            </w:r>
          </w:p>
        </w:tc>
        <w:tc>
          <w:tcPr>
            <w:tcW w:w="1361" w:type="dxa"/>
            <w:vAlign w:val="center"/>
          </w:tcPr>
          <w:p w:rsidR="00425950" w:rsidRDefault="00425950">
            <w:pPr>
              <w:pStyle w:val="ConsPlusNormal"/>
              <w:jc w:val="center"/>
            </w:pPr>
            <w:r>
              <w:t>1342830,46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404</w:t>
            </w:r>
          </w:p>
        </w:tc>
        <w:tc>
          <w:tcPr>
            <w:tcW w:w="1247" w:type="dxa"/>
            <w:vAlign w:val="center"/>
          </w:tcPr>
          <w:p w:rsidR="00425950" w:rsidRDefault="00425950">
            <w:pPr>
              <w:pStyle w:val="ConsPlusNormal"/>
              <w:jc w:val="center"/>
            </w:pPr>
            <w:r>
              <w:t>405631,26</w:t>
            </w:r>
          </w:p>
        </w:tc>
        <w:tc>
          <w:tcPr>
            <w:tcW w:w="1361" w:type="dxa"/>
            <w:vAlign w:val="center"/>
          </w:tcPr>
          <w:p w:rsidR="00425950" w:rsidRDefault="00425950">
            <w:pPr>
              <w:pStyle w:val="ConsPlusNormal"/>
              <w:jc w:val="center"/>
            </w:pPr>
            <w:r>
              <w:t>1342830,05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405</w:t>
            </w:r>
          </w:p>
        </w:tc>
        <w:tc>
          <w:tcPr>
            <w:tcW w:w="1247" w:type="dxa"/>
            <w:vAlign w:val="center"/>
          </w:tcPr>
          <w:p w:rsidR="00425950" w:rsidRDefault="00425950">
            <w:pPr>
              <w:pStyle w:val="ConsPlusNormal"/>
              <w:jc w:val="center"/>
            </w:pPr>
            <w:r>
              <w:t>405628,08</w:t>
            </w:r>
          </w:p>
        </w:tc>
        <w:tc>
          <w:tcPr>
            <w:tcW w:w="1361" w:type="dxa"/>
            <w:vAlign w:val="center"/>
          </w:tcPr>
          <w:p w:rsidR="00425950" w:rsidRDefault="00425950">
            <w:pPr>
              <w:pStyle w:val="ConsPlusNormal"/>
              <w:jc w:val="center"/>
            </w:pPr>
            <w:r>
              <w:t>1342829,31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406</w:t>
            </w:r>
          </w:p>
        </w:tc>
        <w:tc>
          <w:tcPr>
            <w:tcW w:w="1247" w:type="dxa"/>
            <w:vAlign w:val="center"/>
          </w:tcPr>
          <w:p w:rsidR="00425950" w:rsidRDefault="00425950">
            <w:pPr>
              <w:pStyle w:val="ConsPlusNormal"/>
              <w:jc w:val="center"/>
            </w:pPr>
            <w:r>
              <w:t>405626,54</w:t>
            </w:r>
          </w:p>
        </w:tc>
        <w:tc>
          <w:tcPr>
            <w:tcW w:w="1361" w:type="dxa"/>
            <w:vAlign w:val="center"/>
          </w:tcPr>
          <w:p w:rsidR="00425950" w:rsidRDefault="00425950">
            <w:pPr>
              <w:pStyle w:val="ConsPlusNormal"/>
              <w:jc w:val="center"/>
            </w:pPr>
            <w:r>
              <w:t>1342829,03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407</w:t>
            </w:r>
          </w:p>
        </w:tc>
        <w:tc>
          <w:tcPr>
            <w:tcW w:w="1247" w:type="dxa"/>
            <w:vAlign w:val="center"/>
          </w:tcPr>
          <w:p w:rsidR="00425950" w:rsidRDefault="00425950">
            <w:pPr>
              <w:pStyle w:val="ConsPlusNormal"/>
              <w:jc w:val="center"/>
            </w:pPr>
            <w:r>
              <w:t>405594,79</w:t>
            </w:r>
          </w:p>
        </w:tc>
        <w:tc>
          <w:tcPr>
            <w:tcW w:w="1361" w:type="dxa"/>
            <w:vAlign w:val="center"/>
          </w:tcPr>
          <w:p w:rsidR="00425950" w:rsidRDefault="00425950">
            <w:pPr>
              <w:pStyle w:val="ConsPlusNormal"/>
              <w:jc w:val="center"/>
            </w:pPr>
            <w:r>
              <w:t>1342823,74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408</w:t>
            </w:r>
          </w:p>
        </w:tc>
        <w:tc>
          <w:tcPr>
            <w:tcW w:w="1247" w:type="dxa"/>
            <w:vAlign w:val="center"/>
          </w:tcPr>
          <w:p w:rsidR="00425950" w:rsidRDefault="00425950">
            <w:pPr>
              <w:pStyle w:val="ConsPlusNormal"/>
              <w:jc w:val="center"/>
            </w:pPr>
            <w:r>
              <w:t>405593,10</w:t>
            </w:r>
          </w:p>
        </w:tc>
        <w:tc>
          <w:tcPr>
            <w:tcW w:w="1361" w:type="dxa"/>
            <w:vAlign w:val="center"/>
          </w:tcPr>
          <w:p w:rsidR="00425950" w:rsidRDefault="00425950">
            <w:pPr>
              <w:pStyle w:val="ConsPlusNormal"/>
              <w:jc w:val="center"/>
            </w:pPr>
            <w:r>
              <w:t>1342823,48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409</w:t>
            </w:r>
          </w:p>
        </w:tc>
        <w:tc>
          <w:tcPr>
            <w:tcW w:w="1247" w:type="dxa"/>
            <w:vAlign w:val="center"/>
          </w:tcPr>
          <w:p w:rsidR="00425950" w:rsidRDefault="00425950">
            <w:pPr>
              <w:pStyle w:val="ConsPlusNormal"/>
              <w:jc w:val="center"/>
            </w:pPr>
            <w:r>
              <w:t>405589,84</w:t>
            </w:r>
          </w:p>
        </w:tc>
        <w:tc>
          <w:tcPr>
            <w:tcW w:w="1361" w:type="dxa"/>
            <w:vAlign w:val="center"/>
          </w:tcPr>
          <w:p w:rsidR="00425950" w:rsidRDefault="00425950">
            <w:pPr>
              <w:pStyle w:val="ConsPlusNormal"/>
              <w:jc w:val="center"/>
            </w:pPr>
            <w:r>
              <w:t>1342823,16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410</w:t>
            </w:r>
          </w:p>
        </w:tc>
        <w:tc>
          <w:tcPr>
            <w:tcW w:w="1247" w:type="dxa"/>
            <w:vAlign w:val="center"/>
          </w:tcPr>
          <w:p w:rsidR="00425950" w:rsidRDefault="00425950">
            <w:pPr>
              <w:pStyle w:val="ConsPlusNormal"/>
              <w:jc w:val="center"/>
            </w:pPr>
            <w:r>
              <w:t>405586,57</w:t>
            </w:r>
          </w:p>
        </w:tc>
        <w:tc>
          <w:tcPr>
            <w:tcW w:w="1361" w:type="dxa"/>
            <w:vAlign w:val="center"/>
          </w:tcPr>
          <w:p w:rsidR="00425950" w:rsidRDefault="00425950">
            <w:pPr>
              <w:pStyle w:val="ConsPlusNormal"/>
              <w:jc w:val="center"/>
            </w:pPr>
            <w:r>
              <w:t>1342823,05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411</w:t>
            </w:r>
          </w:p>
        </w:tc>
        <w:tc>
          <w:tcPr>
            <w:tcW w:w="1247" w:type="dxa"/>
            <w:vAlign w:val="center"/>
          </w:tcPr>
          <w:p w:rsidR="00425950" w:rsidRDefault="00425950">
            <w:pPr>
              <w:pStyle w:val="ConsPlusNormal"/>
              <w:jc w:val="center"/>
            </w:pPr>
            <w:r>
              <w:t>405583,30</w:t>
            </w:r>
          </w:p>
        </w:tc>
        <w:tc>
          <w:tcPr>
            <w:tcW w:w="1361" w:type="dxa"/>
            <w:vAlign w:val="center"/>
          </w:tcPr>
          <w:p w:rsidR="00425950" w:rsidRDefault="00425950">
            <w:pPr>
              <w:pStyle w:val="ConsPlusNormal"/>
              <w:jc w:val="center"/>
            </w:pPr>
            <w:r>
              <w:t>1342823,16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412</w:t>
            </w:r>
          </w:p>
        </w:tc>
        <w:tc>
          <w:tcPr>
            <w:tcW w:w="1247" w:type="dxa"/>
            <w:vAlign w:val="center"/>
          </w:tcPr>
          <w:p w:rsidR="00425950" w:rsidRDefault="00425950">
            <w:pPr>
              <w:pStyle w:val="ConsPlusNormal"/>
              <w:jc w:val="center"/>
            </w:pPr>
            <w:r>
              <w:t>405580,05</w:t>
            </w:r>
          </w:p>
        </w:tc>
        <w:tc>
          <w:tcPr>
            <w:tcW w:w="1361" w:type="dxa"/>
            <w:vAlign w:val="center"/>
          </w:tcPr>
          <w:p w:rsidR="00425950" w:rsidRDefault="00425950">
            <w:pPr>
              <w:pStyle w:val="ConsPlusNormal"/>
              <w:jc w:val="center"/>
            </w:pPr>
            <w:r>
              <w:t>1342823,48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413</w:t>
            </w:r>
          </w:p>
        </w:tc>
        <w:tc>
          <w:tcPr>
            <w:tcW w:w="1247" w:type="dxa"/>
            <w:vAlign w:val="center"/>
          </w:tcPr>
          <w:p w:rsidR="00425950" w:rsidRDefault="00425950">
            <w:pPr>
              <w:pStyle w:val="ConsPlusNormal"/>
              <w:jc w:val="center"/>
            </w:pPr>
            <w:r>
              <w:t>405576,82</w:t>
            </w:r>
          </w:p>
        </w:tc>
        <w:tc>
          <w:tcPr>
            <w:tcW w:w="1361" w:type="dxa"/>
            <w:vAlign w:val="center"/>
          </w:tcPr>
          <w:p w:rsidR="00425950" w:rsidRDefault="00425950">
            <w:pPr>
              <w:pStyle w:val="ConsPlusNormal"/>
              <w:jc w:val="center"/>
            </w:pPr>
            <w:r>
              <w:t>1342824,02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414</w:t>
            </w:r>
          </w:p>
        </w:tc>
        <w:tc>
          <w:tcPr>
            <w:tcW w:w="1247" w:type="dxa"/>
            <w:vAlign w:val="center"/>
          </w:tcPr>
          <w:p w:rsidR="00425950" w:rsidRDefault="00425950">
            <w:pPr>
              <w:pStyle w:val="ConsPlusNormal"/>
              <w:jc w:val="center"/>
            </w:pPr>
            <w:r>
              <w:t>405575,12</w:t>
            </w:r>
          </w:p>
        </w:tc>
        <w:tc>
          <w:tcPr>
            <w:tcW w:w="1361" w:type="dxa"/>
            <w:vAlign w:val="center"/>
          </w:tcPr>
          <w:p w:rsidR="00425950" w:rsidRDefault="00425950">
            <w:pPr>
              <w:pStyle w:val="ConsPlusNormal"/>
              <w:jc w:val="center"/>
            </w:pPr>
            <w:r>
              <w:t>1342824,38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415</w:t>
            </w:r>
          </w:p>
        </w:tc>
        <w:tc>
          <w:tcPr>
            <w:tcW w:w="1247" w:type="dxa"/>
            <w:vAlign w:val="center"/>
          </w:tcPr>
          <w:p w:rsidR="00425950" w:rsidRDefault="00425950">
            <w:pPr>
              <w:pStyle w:val="ConsPlusNormal"/>
              <w:jc w:val="center"/>
            </w:pPr>
            <w:r>
              <w:t>405551,70</w:t>
            </w:r>
          </w:p>
        </w:tc>
        <w:tc>
          <w:tcPr>
            <w:tcW w:w="1361" w:type="dxa"/>
            <w:vAlign w:val="center"/>
          </w:tcPr>
          <w:p w:rsidR="00425950" w:rsidRDefault="00425950">
            <w:pPr>
              <w:pStyle w:val="ConsPlusNormal"/>
              <w:jc w:val="center"/>
            </w:pPr>
            <w:r>
              <w:t>1342829,90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416</w:t>
            </w:r>
          </w:p>
        </w:tc>
        <w:tc>
          <w:tcPr>
            <w:tcW w:w="1247" w:type="dxa"/>
            <w:vAlign w:val="center"/>
          </w:tcPr>
          <w:p w:rsidR="00425950" w:rsidRDefault="00425950">
            <w:pPr>
              <w:pStyle w:val="ConsPlusNormal"/>
              <w:jc w:val="center"/>
            </w:pPr>
            <w:r>
              <w:t>405530,14</w:t>
            </w:r>
          </w:p>
        </w:tc>
        <w:tc>
          <w:tcPr>
            <w:tcW w:w="1361" w:type="dxa"/>
            <w:vAlign w:val="center"/>
          </w:tcPr>
          <w:p w:rsidR="00425950" w:rsidRDefault="00425950">
            <w:pPr>
              <w:pStyle w:val="ConsPlusNormal"/>
              <w:jc w:val="center"/>
            </w:pPr>
            <w:r>
              <w:t>1342834,97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417</w:t>
            </w:r>
          </w:p>
        </w:tc>
        <w:tc>
          <w:tcPr>
            <w:tcW w:w="1247" w:type="dxa"/>
            <w:vAlign w:val="center"/>
          </w:tcPr>
          <w:p w:rsidR="00425950" w:rsidRDefault="00425950">
            <w:pPr>
              <w:pStyle w:val="ConsPlusNormal"/>
              <w:jc w:val="center"/>
            </w:pPr>
            <w:r>
              <w:t>405528,65</w:t>
            </w:r>
          </w:p>
        </w:tc>
        <w:tc>
          <w:tcPr>
            <w:tcW w:w="1361" w:type="dxa"/>
            <w:vAlign w:val="center"/>
          </w:tcPr>
          <w:p w:rsidR="00425950" w:rsidRDefault="00425950">
            <w:pPr>
              <w:pStyle w:val="ConsPlusNormal"/>
              <w:jc w:val="center"/>
            </w:pPr>
            <w:r>
              <w:t>1342835,34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418</w:t>
            </w:r>
          </w:p>
        </w:tc>
        <w:tc>
          <w:tcPr>
            <w:tcW w:w="1247" w:type="dxa"/>
            <w:vAlign w:val="center"/>
          </w:tcPr>
          <w:p w:rsidR="00425950" w:rsidRDefault="00425950">
            <w:pPr>
              <w:pStyle w:val="ConsPlusNormal"/>
              <w:jc w:val="center"/>
            </w:pPr>
            <w:r>
              <w:t>405525,52</w:t>
            </w:r>
          </w:p>
        </w:tc>
        <w:tc>
          <w:tcPr>
            <w:tcW w:w="1361" w:type="dxa"/>
            <w:vAlign w:val="center"/>
          </w:tcPr>
          <w:p w:rsidR="00425950" w:rsidRDefault="00425950">
            <w:pPr>
              <w:pStyle w:val="ConsPlusNormal"/>
              <w:jc w:val="center"/>
            </w:pPr>
            <w:r>
              <w:t>1342836,29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419</w:t>
            </w:r>
          </w:p>
        </w:tc>
        <w:tc>
          <w:tcPr>
            <w:tcW w:w="1247" w:type="dxa"/>
            <w:vAlign w:val="center"/>
          </w:tcPr>
          <w:p w:rsidR="00425950" w:rsidRDefault="00425950">
            <w:pPr>
              <w:pStyle w:val="ConsPlusNormal"/>
              <w:jc w:val="center"/>
            </w:pPr>
            <w:r>
              <w:t>405522,46</w:t>
            </w:r>
          </w:p>
        </w:tc>
        <w:tc>
          <w:tcPr>
            <w:tcW w:w="1361" w:type="dxa"/>
            <w:vAlign w:val="center"/>
          </w:tcPr>
          <w:p w:rsidR="00425950" w:rsidRDefault="00425950">
            <w:pPr>
              <w:pStyle w:val="ConsPlusNormal"/>
              <w:jc w:val="center"/>
            </w:pPr>
            <w:r>
              <w:t>1342837,44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420</w:t>
            </w:r>
          </w:p>
        </w:tc>
        <w:tc>
          <w:tcPr>
            <w:tcW w:w="1247" w:type="dxa"/>
            <w:vAlign w:val="center"/>
          </w:tcPr>
          <w:p w:rsidR="00425950" w:rsidRDefault="00425950">
            <w:pPr>
              <w:pStyle w:val="ConsPlusNormal"/>
              <w:jc w:val="center"/>
            </w:pPr>
            <w:r>
              <w:t>405519,48</w:t>
            </w:r>
          </w:p>
        </w:tc>
        <w:tc>
          <w:tcPr>
            <w:tcW w:w="1361" w:type="dxa"/>
            <w:vAlign w:val="center"/>
          </w:tcPr>
          <w:p w:rsidR="00425950" w:rsidRDefault="00425950">
            <w:pPr>
              <w:pStyle w:val="ConsPlusNormal"/>
              <w:jc w:val="center"/>
            </w:pPr>
            <w:r>
              <w:t>1342838,79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421</w:t>
            </w:r>
          </w:p>
        </w:tc>
        <w:tc>
          <w:tcPr>
            <w:tcW w:w="1247" w:type="dxa"/>
            <w:vAlign w:val="center"/>
          </w:tcPr>
          <w:p w:rsidR="00425950" w:rsidRDefault="00425950">
            <w:pPr>
              <w:pStyle w:val="ConsPlusNormal"/>
              <w:jc w:val="center"/>
            </w:pPr>
            <w:r>
              <w:t>405516,59</w:t>
            </w:r>
          </w:p>
        </w:tc>
        <w:tc>
          <w:tcPr>
            <w:tcW w:w="1361" w:type="dxa"/>
            <w:vAlign w:val="center"/>
          </w:tcPr>
          <w:p w:rsidR="00425950" w:rsidRDefault="00425950">
            <w:pPr>
              <w:pStyle w:val="ConsPlusNormal"/>
              <w:jc w:val="center"/>
            </w:pPr>
            <w:r>
              <w:t>1342840,34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422</w:t>
            </w:r>
          </w:p>
        </w:tc>
        <w:tc>
          <w:tcPr>
            <w:tcW w:w="1247" w:type="dxa"/>
            <w:vAlign w:val="center"/>
          </w:tcPr>
          <w:p w:rsidR="00425950" w:rsidRDefault="00425950">
            <w:pPr>
              <w:pStyle w:val="ConsPlusNormal"/>
              <w:jc w:val="center"/>
            </w:pPr>
            <w:r>
              <w:t>405515,27</w:t>
            </w:r>
          </w:p>
        </w:tc>
        <w:tc>
          <w:tcPr>
            <w:tcW w:w="1361" w:type="dxa"/>
            <w:vAlign w:val="center"/>
          </w:tcPr>
          <w:p w:rsidR="00425950" w:rsidRDefault="00425950">
            <w:pPr>
              <w:pStyle w:val="ConsPlusNormal"/>
              <w:jc w:val="center"/>
            </w:pPr>
            <w:r>
              <w:t>1342841,13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423</w:t>
            </w:r>
          </w:p>
        </w:tc>
        <w:tc>
          <w:tcPr>
            <w:tcW w:w="1247" w:type="dxa"/>
            <w:vAlign w:val="center"/>
          </w:tcPr>
          <w:p w:rsidR="00425950" w:rsidRDefault="00425950">
            <w:pPr>
              <w:pStyle w:val="ConsPlusNormal"/>
              <w:jc w:val="center"/>
            </w:pPr>
            <w:r>
              <w:t>405487,49</w:t>
            </w:r>
          </w:p>
        </w:tc>
        <w:tc>
          <w:tcPr>
            <w:tcW w:w="1361" w:type="dxa"/>
            <w:vAlign w:val="center"/>
          </w:tcPr>
          <w:p w:rsidR="00425950" w:rsidRDefault="00425950">
            <w:pPr>
              <w:pStyle w:val="ConsPlusNormal"/>
              <w:jc w:val="center"/>
            </w:pPr>
            <w:r>
              <w:t>1342858,32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424</w:t>
            </w:r>
          </w:p>
        </w:tc>
        <w:tc>
          <w:tcPr>
            <w:tcW w:w="1247" w:type="dxa"/>
            <w:vAlign w:val="center"/>
          </w:tcPr>
          <w:p w:rsidR="00425950" w:rsidRDefault="00425950">
            <w:pPr>
              <w:pStyle w:val="ConsPlusNormal"/>
              <w:jc w:val="center"/>
            </w:pPr>
            <w:r>
              <w:t>405486,03</w:t>
            </w:r>
          </w:p>
        </w:tc>
        <w:tc>
          <w:tcPr>
            <w:tcW w:w="1361" w:type="dxa"/>
            <w:vAlign w:val="center"/>
          </w:tcPr>
          <w:p w:rsidR="00425950" w:rsidRDefault="00425950">
            <w:pPr>
              <w:pStyle w:val="ConsPlusNormal"/>
              <w:jc w:val="center"/>
            </w:pPr>
            <w:r>
              <w:t>1342859,26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425</w:t>
            </w:r>
          </w:p>
        </w:tc>
        <w:tc>
          <w:tcPr>
            <w:tcW w:w="1247" w:type="dxa"/>
            <w:vAlign w:val="center"/>
          </w:tcPr>
          <w:p w:rsidR="00425950" w:rsidRDefault="00425950">
            <w:pPr>
              <w:pStyle w:val="ConsPlusNormal"/>
              <w:jc w:val="center"/>
            </w:pPr>
            <w:r>
              <w:t>405483,81</w:t>
            </w:r>
          </w:p>
        </w:tc>
        <w:tc>
          <w:tcPr>
            <w:tcW w:w="1361" w:type="dxa"/>
            <w:vAlign w:val="center"/>
          </w:tcPr>
          <w:p w:rsidR="00425950" w:rsidRDefault="00425950">
            <w:pPr>
              <w:pStyle w:val="ConsPlusNormal"/>
              <w:jc w:val="center"/>
            </w:pPr>
            <w:r>
              <w:t>1342860,84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426</w:t>
            </w:r>
          </w:p>
        </w:tc>
        <w:tc>
          <w:tcPr>
            <w:tcW w:w="1247" w:type="dxa"/>
            <w:vAlign w:val="center"/>
          </w:tcPr>
          <w:p w:rsidR="00425950" w:rsidRDefault="00425950">
            <w:pPr>
              <w:pStyle w:val="ConsPlusNormal"/>
              <w:jc w:val="center"/>
            </w:pPr>
            <w:r>
              <w:t>405455,97</w:t>
            </w:r>
          </w:p>
        </w:tc>
        <w:tc>
          <w:tcPr>
            <w:tcW w:w="1361" w:type="dxa"/>
            <w:vAlign w:val="center"/>
          </w:tcPr>
          <w:p w:rsidR="00425950" w:rsidRDefault="00425950">
            <w:pPr>
              <w:pStyle w:val="ConsPlusNormal"/>
              <w:jc w:val="center"/>
            </w:pPr>
            <w:r>
              <w:t>1342881,71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427</w:t>
            </w:r>
          </w:p>
        </w:tc>
        <w:tc>
          <w:tcPr>
            <w:tcW w:w="1247" w:type="dxa"/>
            <w:vAlign w:val="center"/>
          </w:tcPr>
          <w:p w:rsidR="00425950" w:rsidRDefault="00425950">
            <w:pPr>
              <w:pStyle w:val="ConsPlusNormal"/>
              <w:jc w:val="center"/>
            </w:pPr>
            <w:r>
              <w:t>405428,08</w:t>
            </w:r>
          </w:p>
        </w:tc>
        <w:tc>
          <w:tcPr>
            <w:tcW w:w="1361" w:type="dxa"/>
            <w:vAlign w:val="center"/>
          </w:tcPr>
          <w:p w:rsidR="00425950" w:rsidRDefault="00425950">
            <w:pPr>
              <w:pStyle w:val="ConsPlusNormal"/>
              <w:jc w:val="center"/>
            </w:pPr>
            <w:r>
              <w:t>1342887,11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428</w:t>
            </w:r>
          </w:p>
        </w:tc>
        <w:tc>
          <w:tcPr>
            <w:tcW w:w="1247" w:type="dxa"/>
            <w:vAlign w:val="center"/>
          </w:tcPr>
          <w:p w:rsidR="00425950" w:rsidRDefault="00425950">
            <w:pPr>
              <w:pStyle w:val="ConsPlusNormal"/>
              <w:jc w:val="center"/>
            </w:pPr>
            <w:r>
              <w:t>405388,81</w:t>
            </w:r>
          </w:p>
        </w:tc>
        <w:tc>
          <w:tcPr>
            <w:tcW w:w="1361" w:type="dxa"/>
            <w:vAlign w:val="center"/>
          </w:tcPr>
          <w:p w:rsidR="00425950" w:rsidRDefault="00425950">
            <w:pPr>
              <w:pStyle w:val="ConsPlusNormal"/>
              <w:jc w:val="center"/>
            </w:pPr>
            <w:r>
              <w:t>1342891,73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429</w:t>
            </w:r>
          </w:p>
        </w:tc>
        <w:tc>
          <w:tcPr>
            <w:tcW w:w="1247" w:type="dxa"/>
            <w:vAlign w:val="center"/>
          </w:tcPr>
          <w:p w:rsidR="00425950" w:rsidRDefault="00425950">
            <w:pPr>
              <w:pStyle w:val="ConsPlusNormal"/>
              <w:jc w:val="center"/>
            </w:pPr>
            <w:r>
              <w:t>405385,53</w:t>
            </w:r>
          </w:p>
        </w:tc>
        <w:tc>
          <w:tcPr>
            <w:tcW w:w="1361" w:type="dxa"/>
            <w:vAlign w:val="center"/>
          </w:tcPr>
          <w:p w:rsidR="00425950" w:rsidRDefault="00425950">
            <w:pPr>
              <w:pStyle w:val="ConsPlusNormal"/>
              <w:jc w:val="center"/>
            </w:pPr>
            <w:r>
              <w:t>1342891,61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430</w:t>
            </w:r>
          </w:p>
        </w:tc>
        <w:tc>
          <w:tcPr>
            <w:tcW w:w="1247" w:type="dxa"/>
            <w:vAlign w:val="center"/>
          </w:tcPr>
          <w:p w:rsidR="00425950" w:rsidRDefault="00425950">
            <w:pPr>
              <w:pStyle w:val="ConsPlusNormal"/>
              <w:jc w:val="center"/>
            </w:pPr>
            <w:r>
              <w:t>405386,81</w:t>
            </w:r>
          </w:p>
        </w:tc>
        <w:tc>
          <w:tcPr>
            <w:tcW w:w="1361" w:type="dxa"/>
            <w:vAlign w:val="center"/>
          </w:tcPr>
          <w:p w:rsidR="00425950" w:rsidRDefault="00425950">
            <w:pPr>
              <w:pStyle w:val="ConsPlusNormal"/>
              <w:jc w:val="center"/>
            </w:pPr>
            <w:r>
              <w:t>1342890,82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431</w:t>
            </w:r>
          </w:p>
        </w:tc>
        <w:tc>
          <w:tcPr>
            <w:tcW w:w="1247" w:type="dxa"/>
            <w:vAlign w:val="center"/>
          </w:tcPr>
          <w:p w:rsidR="00425950" w:rsidRDefault="00425950">
            <w:pPr>
              <w:pStyle w:val="ConsPlusNormal"/>
              <w:jc w:val="center"/>
            </w:pPr>
            <w:r>
              <w:t>405389,47</w:t>
            </w:r>
          </w:p>
        </w:tc>
        <w:tc>
          <w:tcPr>
            <w:tcW w:w="1361" w:type="dxa"/>
            <w:vAlign w:val="center"/>
          </w:tcPr>
          <w:p w:rsidR="00425950" w:rsidRDefault="00425950">
            <w:pPr>
              <w:pStyle w:val="ConsPlusNormal"/>
              <w:jc w:val="center"/>
            </w:pPr>
            <w:r>
              <w:t>1342888,91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432</w:t>
            </w:r>
          </w:p>
        </w:tc>
        <w:tc>
          <w:tcPr>
            <w:tcW w:w="1247" w:type="dxa"/>
            <w:vAlign w:val="center"/>
          </w:tcPr>
          <w:p w:rsidR="00425950" w:rsidRDefault="00425950">
            <w:pPr>
              <w:pStyle w:val="ConsPlusNormal"/>
              <w:jc w:val="center"/>
            </w:pPr>
            <w:r>
              <w:t>405392,00</w:t>
            </w:r>
          </w:p>
        </w:tc>
        <w:tc>
          <w:tcPr>
            <w:tcW w:w="1361" w:type="dxa"/>
            <w:vAlign w:val="center"/>
          </w:tcPr>
          <w:p w:rsidR="00425950" w:rsidRDefault="00425950">
            <w:pPr>
              <w:pStyle w:val="ConsPlusNormal"/>
              <w:jc w:val="center"/>
            </w:pPr>
            <w:r>
              <w:t>1342886,83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433</w:t>
            </w:r>
          </w:p>
        </w:tc>
        <w:tc>
          <w:tcPr>
            <w:tcW w:w="1247" w:type="dxa"/>
            <w:vAlign w:val="center"/>
          </w:tcPr>
          <w:p w:rsidR="00425950" w:rsidRDefault="00425950">
            <w:pPr>
              <w:pStyle w:val="ConsPlusNormal"/>
              <w:jc w:val="center"/>
            </w:pPr>
            <w:r>
              <w:t>405394,39</w:t>
            </w:r>
          </w:p>
        </w:tc>
        <w:tc>
          <w:tcPr>
            <w:tcW w:w="1361" w:type="dxa"/>
            <w:vAlign w:val="center"/>
          </w:tcPr>
          <w:p w:rsidR="00425950" w:rsidRDefault="00425950">
            <w:pPr>
              <w:pStyle w:val="ConsPlusNormal"/>
              <w:jc w:val="center"/>
            </w:pPr>
            <w:r>
              <w:t>1342884,60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434</w:t>
            </w:r>
          </w:p>
        </w:tc>
        <w:tc>
          <w:tcPr>
            <w:tcW w:w="1247" w:type="dxa"/>
            <w:vAlign w:val="center"/>
          </w:tcPr>
          <w:p w:rsidR="00425950" w:rsidRDefault="00425950">
            <w:pPr>
              <w:pStyle w:val="ConsPlusNormal"/>
              <w:jc w:val="center"/>
            </w:pPr>
            <w:r>
              <w:t>405411,58</w:t>
            </w:r>
          </w:p>
        </w:tc>
        <w:tc>
          <w:tcPr>
            <w:tcW w:w="1361" w:type="dxa"/>
            <w:vAlign w:val="center"/>
          </w:tcPr>
          <w:p w:rsidR="00425950" w:rsidRDefault="00425950">
            <w:pPr>
              <w:pStyle w:val="ConsPlusNormal"/>
              <w:jc w:val="center"/>
            </w:pPr>
            <w:r>
              <w:t>1342867,40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435</w:t>
            </w:r>
          </w:p>
        </w:tc>
        <w:tc>
          <w:tcPr>
            <w:tcW w:w="1247" w:type="dxa"/>
            <w:vAlign w:val="center"/>
          </w:tcPr>
          <w:p w:rsidR="00425950" w:rsidRDefault="00425950">
            <w:pPr>
              <w:pStyle w:val="ConsPlusNormal"/>
              <w:jc w:val="center"/>
            </w:pPr>
            <w:r>
              <w:t>405413,82</w:t>
            </w:r>
          </w:p>
        </w:tc>
        <w:tc>
          <w:tcPr>
            <w:tcW w:w="1361" w:type="dxa"/>
            <w:vAlign w:val="center"/>
          </w:tcPr>
          <w:p w:rsidR="00425950" w:rsidRDefault="00425950">
            <w:pPr>
              <w:pStyle w:val="ConsPlusNormal"/>
              <w:jc w:val="center"/>
            </w:pPr>
            <w:r>
              <w:t>1342865,01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436</w:t>
            </w:r>
          </w:p>
        </w:tc>
        <w:tc>
          <w:tcPr>
            <w:tcW w:w="1247" w:type="dxa"/>
            <w:vAlign w:val="center"/>
          </w:tcPr>
          <w:p w:rsidR="00425950" w:rsidRDefault="00425950">
            <w:pPr>
              <w:pStyle w:val="ConsPlusNormal"/>
              <w:jc w:val="center"/>
            </w:pPr>
            <w:r>
              <w:t>405414,01</w:t>
            </w:r>
          </w:p>
        </w:tc>
        <w:tc>
          <w:tcPr>
            <w:tcW w:w="1361" w:type="dxa"/>
            <w:vAlign w:val="center"/>
          </w:tcPr>
          <w:p w:rsidR="00425950" w:rsidRDefault="00425950">
            <w:pPr>
              <w:pStyle w:val="ConsPlusNormal"/>
              <w:jc w:val="center"/>
            </w:pPr>
            <w:r>
              <w:t>1342864,79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437</w:t>
            </w:r>
          </w:p>
        </w:tc>
        <w:tc>
          <w:tcPr>
            <w:tcW w:w="1247" w:type="dxa"/>
            <w:vAlign w:val="center"/>
          </w:tcPr>
          <w:p w:rsidR="00425950" w:rsidRDefault="00425950">
            <w:pPr>
              <w:pStyle w:val="ConsPlusNormal"/>
              <w:jc w:val="center"/>
            </w:pPr>
            <w:r>
              <w:t>405431,21</w:t>
            </w:r>
          </w:p>
        </w:tc>
        <w:tc>
          <w:tcPr>
            <w:tcW w:w="1361" w:type="dxa"/>
            <w:vAlign w:val="center"/>
          </w:tcPr>
          <w:p w:rsidR="00425950" w:rsidRDefault="00425950">
            <w:pPr>
              <w:pStyle w:val="ConsPlusNormal"/>
              <w:jc w:val="center"/>
            </w:pPr>
            <w:r>
              <w:t>1342844,95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438</w:t>
            </w:r>
          </w:p>
        </w:tc>
        <w:tc>
          <w:tcPr>
            <w:tcW w:w="1247" w:type="dxa"/>
            <w:vAlign w:val="center"/>
          </w:tcPr>
          <w:p w:rsidR="00425950" w:rsidRDefault="00425950">
            <w:pPr>
              <w:pStyle w:val="ConsPlusNormal"/>
              <w:jc w:val="center"/>
            </w:pPr>
            <w:r>
              <w:t>405433,09</w:t>
            </w:r>
          </w:p>
        </w:tc>
        <w:tc>
          <w:tcPr>
            <w:tcW w:w="1361" w:type="dxa"/>
            <w:vAlign w:val="center"/>
          </w:tcPr>
          <w:p w:rsidR="00425950" w:rsidRDefault="00425950">
            <w:pPr>
              <w:pStyle w:val="ConsPlusNormal"/>
              <w:jc w:val="center"/>
            </w:pPr>
            <w:r>
              <w:t>1342842,64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439</w:t>
            </w:r>
          </w:p>
        </w:tc>
        <w:tc>
          <w:tcPr>
            <w:tcW w:w="1247" w:type="dxa"/>
            <w:vAlign w:val="center"/>
          </w:tcPr>
          <w:p w:rsidR="00425950" w:rsidRDefault="00425950">
            <w:pPr>
              <w:pStyle w:val="ConsPlusNormal"/>
              <w:jc w:val="center"/>
            </w:pPr>
            <w:r>
              <w:t>405435,00</w:t>
            </w:r>
          </w:p>
        </w:tc>
        <w:tc>
          <w:tcPr>
            <w:tcW w:w="1361" w:type="dxa"/>
            <w:vAlign w:val="center"/>
          </w:tcPr>
          <w:p w:rsidR="00425950" w:rsidRDefault="00425950">
            <w:pPr>
              <w:pStyle w:val="ConsPlusNormal"/>
              <w:jc w:val="center"/>
            </w:pPr>
            <w:r>
              <w:t>1342839,98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440</w:t>
            </w:r>
          </w:p>
        </w:tc>
        <w:tc>
          <w:tcPr>
            <w:tcW w:w="1247" w:type="dxa"/>
            <w:vAlign w:val="center"/>
          </w:tcPr>
          <w:p w:rsidR="00425950" w:rsidRDefault="00425950">
            <w:pPr>
              <w:pStyle w:val="ConsPlusNormal"/>
              <w:jc w:val="center"/>
            </w:pPr>
            <w:r>
              <w:t>405436,73</w:t>
            </w:r>
          </w:p>
        </w:tc>
        <w:tc>
          <w:tcPr>
            <w:tcW w:w="1361" w:type="dxa"/>
            <w:vAlign w:val="center"/>
          </w:tcPr>
          <w:p w:rsidR="00425950" w:rsidRDefault="00425950">
            <w:pPr>
              <w:pStyle w:val="ConsPlusNormal"/>
              <w:jc w:val="center"/>
            </w:pPr>
            <w:r>
              <w:t>1342837,20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441</w:t>
            </w:r>
          </w:p>
        </w:tc>
        <w:tc>
          <w:tcPr>
            <w:tcW w:w="1247" w:type="dxa"/>
            <w:vAlign w:val="center"/>
          </w:tcPr>
          <w:p w:rsidR="00425950" w:rsidRDefault="00425950">
            <w:pPr>
              <w:pStyle w:val="ConsPlusNormal"/>
              <w:jc w:val="center"/>
            </w:pPr>
            <w:r>
              <w:t>405438,27</w:t>
            </w:r>
          </w:p>
        </w:tc>
        <w:tc>
          <w:tcPr>
            <w:tcW w:w="1361" w:type="dxa"/>
            <w:vAlign w:val="center"/>
          </w:tcPr>
          <w:p w:rsidR="00425950" w:rsidRDefault="00425950">
            <w:pPr>
              <w:pStyle w:val="ConsPlusNormal"/>
              <w:jc w:val="center"/>
            </w:pPr>
            <w:r>
              <w:t>1342834,32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442</w:t>
            </w:r>
          </w:p>
        </w:tc>
        <w:tc>
          <w:tcPr>
            <w:tcW w:w="1247" w:type="dxa"/>
            <w:vAlign w:val="center"/>
          </w:tcPr>
          <w:p w:rsidR="00425950" w:rsidRDefault="00425950">
            <w:pPr>
              <w:pStyle w:val="ConsPlusNormal"/>
              <w:jc w:val="center"/>
            </w:pPr>
            <w:r>
              <w:t>405438,99</w:t>
            </w:r>
          </w:p>
        </w:tc>
        <w:tc>
          <w:tcPr>
            <w:tcW w:w="1361" w:type="dxa"/>
            <w:vAlign w:val="center"/>
          </w:tcPr>
          <w:p w:rsidR="00425950" w:rsidRDefault="00425950">
            <w:pPr>
              <w:pStyle w:val="ConsPlusNormal"/>
              <w:jc w:val="center"/>
            </w:pPr>
            <w:r>
              <w:t>1342832,79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443</w:t>
            </w:r>
          </w:p>
        </w:tc>
        <w:tc>
          <w:tcPr>
            <w:tcW w:w="1247" w:type="dxa"/>
            <w:vAlign w:val="center"/>
          </w:tcPr>
          <w:p w:rsidR="00425950" w:rsidRDefault="00425950">
            <w:pPr>
              <w:pStyle w:val="ConsPlusNormal"/>
              <w:jc w:val="center"/>
            </w:pPr>
            <w:r>
              <w:t>405443,48</w:t>
            </w:r>
          </w:p>
        </w:tc>
        <w:tc>
          <w:tcPr>
            <w:tcW w:w="1361" w:type="dxa"/>
            <w:vAlign w:val="center"/>
          </w:tcPr>
          <w:p w:rsidR="00425950" w:rsidRDefault="00425950">
            <w:pPr>
              <w:pStyle w:val="ConsPlusNormal"/>
              <w:jc w:val="center"/>
            </w:pPr>
            <w:r>
              <w:t>1342827,02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444</w:t>
            </w:r>
          </w:p>
        </w:tc>
        <w:tc>
          <w:tcPr>
            <w:tcW w:w="1247" w:type="dxa"/>
            <w:vAlign w:val="center"/>
          </w:tcPr>
          <w:p w:rsidR="00425950" w:rsidRDefault="00425950">
            <w:pPr>
              <w:pStyle w:val="ConsPlusNormal"/>
              <w:jc w:val="center"/>
            </w:pPr>
            <w:r>
              <w:t>405443,68</w:t>
            </w:r>
          </w:p>
        </w:tc>
        <w:tc>
          <w:tcPr>
            <w:tcW w:w="1361" w:type="dxa"/>
            <w:vAlign w:val="center"/>
          </w:tcPr>
          <w:p w:rsidR="00425950" w:rsidRDefault="00425950">
            <w:pPr>
              <w:pStyle w:val="ConsPlusNormal"/>
              <w:jc w:val="center"/>
            </w:pPr>
            <w:r>
              <w:t>1342826,76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445</w:t>
            </w:r>
          </w:p>
        </w:tc>
        <w:tc>
          <w:tcPr>
            <w:tcW w:w="1247" w:type="dxa"/>
            <w:vAlign w:val="center"/>
          </w:tcPr>
          <w:p w:rsidR="00425950" w:rsidRDefault="00425950">
            <w:pPr>
              <w:pStyle w:val="ConsPlusNormal"/>
              <w:jc w:val="center"/>
            </w:pPr>
            <w:r>
              <w:t>405445,58</w:t>
            </w:r>
          </w:p>
        </w:tc>
        <w:tc>
          <w:tcPr>
            <w:tcW w:w="1361" w:type="dxa"/>
            <w:vAlign w:val="center"/>
          </w:tcPr>
          <w:p w:rsidR="00425950" w:rsidRDefault="00425950">
            <w:pPr>
              <w:pStyle w:val="ConsPlusNormal"/>
              <w:jc w:val="center"/>
            </w:pPr>
            <w:r>
              <w:t>1342824,10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446</w:t>
            </w:r>
          </w:p>
        </w:tc>
        <w:tc>
          <w:tcPr>
            <w:tcW w:w="1247" w:type="dxa"/>
            <w:vAlign w:val="center"/>
          </w:tcPr>
          <w:p w:rsidR="00425950" w:rsidRDefault="00425950">
            <w:pPr>
              <w:pStyle w:val="ConsPlusNormal"/>
              <w:jc w:val="center"/>
            </w:pPr>
            <w:r>
              <w:t>405447,31</w:t>
            </w:r>
          </w:p>
        </w:tc>
        <w:tc>
          <w:tcPr>
            <w:tcW w:w="1361" w:type="dxa"/>
            <w:vAlign w:val="center"/>
          </w:tcPr>
          <w:p w:rsidR="00425950" w:rsidRDefault="00425950">
            <w:pPr>
              <w:pStyle w:val="ConsPlusNormal"/>
              <w:jc w:val="center"/>
            </w:pPr>
            <w:r>
              <w:t>1342821,33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447</w:t>
            </w:r>
          </w:p>
        </w:tc>
        <w:tc>
          <w:tcPr>
            <w:tcW w:w="1247" w:type="dxa"/>
            <w:vAlign w:val="center"/>
          </w:tcPr>
          <w:p w:rsidR="00425950" w:rsidRDefault="00425950">
            <w:pPr>
              <w:pStyle w:val="ConsPlusNormal"/>
              <w:jc w:val="center"/>
            </w:pPr>
            <w:r>
              <w:t>405448,85</w:t>
            </w:r>
          </w:p>
        </w:tc>
        <w:tc>
          <w:tcPr>
            <w:tcW w:w="1361" w:type="dxa"/>
            <w:vAlign w:val="center"/>
          </w:tcPr>
          <w:p w:rsidR="00425950" w:rsidRDefault="00425950">
            <w:pPr>
              <w:pStyle w:val="ConsPlusNormal"/>
              <w:jc w:val="center"/>
            </w:pPr>
            <w:r>
              <w:t>1342818,44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448</w:t>
            </w:r>
          </w:p>
        </w:tc>
        <w:tc>
          <w:tcPr>
            <w:tcW w:w="1247" w:type="dxa"/>
            <w:vAlign w:val="center"/>
          </w:tcPr>
          <w:p w:rsidR="00425950" w:rsidRDefault="00425950">
            <w:pPr>
              <w:pStyle w:val="ConsPlusNormal"/>
              <w:jc w:val="center"/>
            </w:pPr>
            <w:r>
              <w:t>405450,20</w:t>
            </w:r>
          </w:p>
        </w:tc>
        <w:tc>
          <w:tcPr>
            <w:tcW w:w="1361" w:type="dxa"/>
            <w:vAlign w:val="center"/>
          </w:tcPr>
          <w:p w:rsidR="00425950" w:rsidRDefault="00425950">
            <w:pPr>
              <w:pStyle w:val="ConsPlusNormal"/>
              <w:jc w:val="center"/>
            </w:pPr>
            <w:r>
              <w:t>1342815,46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449</w:t>
            </w:r>
          </w:p>
        </w:tc>
        <w:tc>
          <w:tcPr>
            <w:tcW w:w="1247" w:type="dxa"/>
            <w:vAlign w:val="center"/>
          </w:tcPr>
          <w:p w:rsidR="00425950" w:rsidRDefault="00425950">
            <w:pPr>
              <w:pStyle w:val="ConsPlusNormal"/>
              <w:jc w:val="center"/>
            </w:pPr>
            <w:r>
              <w:t>405451,36</w:t>
            </w:r>
          </w:p>
        </w:tc>
        <w:tc>
          <w:tcPr>
            <w:tcW w:w="1361" w:type="dxa"/>
            <w:vAlign w:val="center"/>
          </w:tcPr>
          <w:p w:rsidR="00425950" w:rsidRDefault="00425950">
            <w:pPr>
              <w:pStyle w:val="ConsPlusNormal"/>
              <w:jc w:val="center"/>
            </w:pPr>
            <w:r>
              <w:t>1342812,40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450</w:t>
            </w:r>
          </w:p>
        </w:tc>
        <w:tc>
          <w:tcPr>
            <w:tcW w:w="1247" w:type="dxa"/>
            <w:vAlign w:val="center"/>
          </w:tcPr>
          <w:p w:rsidR="00425950" w:rsidRDefault="00425950">
            <w:pPr>
              <w:pStyle w:val="ConsPlusNormal"/>
              <w:jc w:val="center"/>
            </w:pPr>
            <w:r>
              <w:t>405452,31</w:t>
            </w:r>
          </w:p>
        </w:tc>
        <w:tc>
          <w:tcPr>
            <w:tcW w:w="1361" w:type="dxa"/>
            <w:vAlign w:val="center"/>
          </w:tcPr>
          <w:p w:rsidR="00425950" w:rsidRDefault="00425950">
            <w:pPr>
              <w:pStyle w:val="ConsPlusNormal"/>
              <w:jc w:val="center"/>
            </w:pPr>
            <w:r>
              <w:t>1342809,27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451</w:t>
            </w:r>
          </w:p>
        </w:tc>
        <w:tc>
          <w:tcPr>
            <w:tcW w:w="1247" w:type="dxa"/>
            <w:vAlign w:val="center"/>
          </w:tcPr>
          <w:p w:rsidR="00425950" w:rsidRDefault="00425950">
            <w:pPr>
              <w:pStyle w:val="ConsPlusNormal"/>
              <w:jc w:val="center"/>
            </w:pPr>
            <w:r>
              <w:t>405453,05</w:t>
            </w:r>
          </w:p>
        </w:tc>
        <w:tc>
          <w:tcPr>
            <w:tcW w:w="1361" w:type="dxa"/>
            <w:vAlign w:val="center"/>
          </w:tcPr>
          <w:p w:rsidR="00425950" w:rsidRDefault="00425950">
            <w:pPr>
              <w:pStyle w:val="ConsPlusNormal"/>
              <w:jc w:val="center"/>
            </w:pPr>
            <w:r>
              <w:t>1342806,08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452</w:t>
            </w:r>
          </w:p>
        </w:tc>
        <w:tc>
          <w:tcPr>
            <w:tcW w:w="1247" w:type="dxa"/>
            <w:vAlign w:val="center"/>
          </w:tcPr>
          <w:p w:rsidR="00425950" w:rsidRDefault="00425950">
            <w:pPr>
              <w:pStyle w:val="ConsPlusNormal"/>
              <w:jc w:val="center"/>
            </w:pPr>
            <w:r>
              <w:t>405453,58</w:t>
            </w:r>
          </w:p>
        </w:tc>
        <w:tc>
          <w:tcPr>
            <w:tcW w:w="1361" w:type="dxa"/>
            <w:vAlign w:val="center"/>
          </w:tcPr>
          <w:p w:rsidR="00425950" w:rsidRDefault="00425950">
            <w:pPr>
              <w:pStyle w:val="ConsPlusNormal"/>
              <w:jc w:val="center"/>
            </w:pPr>
            <w:r>
              <w:t>1342802,85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453</w:t>
            </w:r>
          </w:p>
        </w:tc>
        <w:tc>
          <w:tcPr>
            <w:tcW w:w="1247" w:type="dxa"/>
            <w:vAlign w:val="center"/>
          </w:tcPr>
          <w:p w:rsidR="00425950" w:rsidRDefault="00425950">
            <w:pPr>
              <w:pStyle w:val="ConsPlusNormal"/>
              <w:jc w:val="center"/>
            </w:pPr>
            <w:r>
              <w:t>405453,90</w:t>
            </w:r>
          </w:p>
        </w:tc>
        <w:tc>
          <w:tcPr>
            <w:tcW w:w="1361" w:type="dxa"/>
            <w:vAlign w:val="center"/>
          </w:tcPr>
          <w:p w:rsidR="00425950" w:rsidRDefault="00425950">
            <w:pPr>
              <w:pStyle w:val="ConsPlusNormal"/>
              <w:jc w:val="center"/>
            </w:pPr>
            <w:r>
              <w:t>1342799,60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454</w:t>
            </w:r>
          </w:p>
        </w:tc>
        <w:tc>
          <w:tcPr>
            <w:tcW w:w="1247" w:type="dxa"/>
            <w:vAlign w:val="center"/>
          </w:tcPr>
          <w:p w:rsidR="00425950" w:rsidRDefault="00425950">
            <w:pPr>
              <w:pStyle w:val="ConsPlusNormal"/>
              <w:jc w:val="center"/>
            </w:pPr>
            <w:r>
              <w:t>405454,01</w:t>
            </w:r>
          </w:p>
        </w:tc>
        <w:tc>
          <w:tcPr>
            <w:tcW w:w="1361" w:type="dxa"/>
            <w:vAlign w:val="center"/>
          </w:tcPr>
          <w:p w:rsidR="00425950" w:rsidRDefault="00425950">
            <w:pPr>
              <w:pStyle w:val="ConsPlusNormal"/>
              <w:jc w:val="center"/>
            </w:pPr>
            <w:r>
              <w:t>1342796,33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455</w:t>
            </w:r>
          </w:p>
        </w:tc>
        <w:tc>
          <w:tcPr>
            <w:tcW w:w="1247" w:type="dxa"/>
            <w:vAlign w:val="center"/>
          </w:tcPr>
          <w:p w:rsidR="00425950" w:rsidRDefault="00425950">
            <w:pPr>
              <w:pStyle w:val="ConsPlusNormal"/>
              <w:jc w:val="center"/>
            </w:pPr>
            <w:r>
              <w:t>405453,90</w:t>
            </w:r>
          </w:p>
        </w:tc>
        <w:tc>
          <w:tcPr>
            <w:tcW w:w="1361" w:type="dxa"/>
            <w:vAlign w:val="center"/>
          </w:tcPr>
          <w:p w:rsidR="00425950" w:rsidRDefault="00425950">
            <w:pPr>
              <w:pStyle w:val="ConsPlusNormal"/>
              <w:jc w:val="center"/>
            </w:pPr>
            <w:r>
              <w:t>1342793,06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456</w:t>
            </w:r>
          </w:p>
        </w:tc>
        <w:tc>
          <w:tcPr>
            <w:tcW w:w="1247" w:type="dxa"/>
            <w:vAlign w:val="center"/>
          </w:tcPr>
          <w:p w:rsidR="00425950" w:rsidRDefault="00425950">
            <w:pPr>
              <w:pStyle w:val="ConsPlusNormal"/>
              <w:jc w:val="center"/>
            </w:pPr>
            <w:r>
              <w:t>405453,58</w:t>
            </w:r>
          </w:p>
        </w:tc>
        <w:tc>
          <w:tcPr>
            <w:tcW w:w="1361" w:type="dxa"/>
            <w:vAlign w:val="center"/>
          </w:tcPr>
          <w:p w:rsidR="00425950" w:rsidRDefault="00425950">
            <w:pPr>
              <w:pStyle w:val="ConsPlusNormal"/>
              <w:jc w:val="center"/>
            </w:pPr>
            <w:r>
              <w:t>1342789,80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457</w:t>
            </w:r>
          </w:p>
        </w:tc>
        <w:tc>
          <w:tcPr>
            <w:tcW w:w="1247" w:type="dxa"/>
            <w:vAlign w:val="center"/>
          </w:tcPr>
          <w:p w:rsidR="00425950" w:rsidRDefault="00425950">
            <w:pPr>
              <w:pStyle w:val="ConsPlusNormal"/>
              <w:jc w:val="center"/>
            </w:pPr>
            <w:r>
              <w:t>405453,05</w:t>
            </w:r>
          </w:p>
        </w:tc>
        <w:tc>
          <w:tcPr>
            <w:tcW w:w="1361" w:type="dxa"/>
            <w:vAlign w:val="center"/>
          </w:tcPr>
          <w:p w:rsidR="00425950" w:rsidRDefault="00425950">
            <w:pPr>
              <w:pStyle w:val="ConsPlusNormal"/>
              <w:jc w:val="center"/>
            </w:pPr>
            <w:r>
              <w:t>1342786,57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458</w:t>
            </w:r>
          </w:p>
        </w:tc>
        <w:tc>
          <w:tcPr>
            <w:tcW w:w="1247" w:type="dxa"/>
            <w:vAlign w:val="center"/>
          </w:tcPr>
          <w:p w:rsidR="00425950" w:rsidRDefault="00425950">
            <w:pPr>
              <w:pStyle w:val="ConsPlusNormal"/>
              <w:jc w:val="center"/>
            </w:pPr>
            <w:r>
              <w:t>405452,31</w:t>
            </w:r>
          </w:p>
        </w:tc>
        <w:tc>
          <w:tcPr>
            <w:tcW w:w="1361" w:type="dxa"/>
            <w:vAlign w:val="center"/>
          </w:tcPr>
          <w:p w:rsidR="00425950" w:rsidRDefault="00425950">
            <w:pPr>
              <w:pStyle w:val="ConsPlusNormal"/>
              <w:jc w:val="center"/>
            </w:pPr>
            <w:r>
              <w:t>1342783,38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459</w:t>
            </w:r>
          </w:p>
        </w:tc>
        <w:tc>
          <w:tcPr>
            <w:tcW w:w="1247" w:type="dxa"/>
            <w:vAlign w:val="center"/>
          </w:tcPr>
          <w:p w:rsidR="00425950" w:rsidRDefault="00425950">
            <w:pPr>
              <w:pStyle w:val="ConsPlusNormal"/>
              <w:jc w:val="center"/>
            </w:pPr>
            <w:r>
              <w:t>405451,44</w:t>
            </w:r>
          </w:p>
        </w:tc>
        <w:tc>
          <w:tcPr>
            <w:tcW w:w="1361" w:type="dxa"/>
            <w:vAlign w:val="center"/>
          </w:tcPr>
          <w:p w:rsidR="00425950" w:rsidRDefault="00425950">
            <w:pPr>
              <w:pStyle w:val="ConsPlusNormal"/>
              <w:jc w:val="center"/>
            </w:pPr>
            <w:r>
              <w:t>1342780,51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460</w:t>
            </w:r>
          </w:p>
        </w:tc>
        <w:tc>
          <w:tcPr>
            <w:tcW w:w="1247" w:type="dxa"/>
            <w:vAlign w:val="center"/>
          </w:tcPr>
          <w:p w:rsidR="00425950" w:rsidRDefault="00425950">
            <w:pPr>
              <w:pStyle w:val="ConsPlusNormal"/>
              <w:jc w:val="center"/>
            </w:pPr>
            <w:r>
              <w:t>405444,83</w:t>
            </w:r>
          </w:p>
        </w:tc>
        <w:tc>
          <w:tcPr>
            <w:tcW w:w="1361" w:type="dxa"/>
            <w:vAlign w:val="center"/>
          </w:tcPr>
          <w:p w:rsidR="00425950" w:rsidRDefault="00425950">
            <w:pPr>
              <w:pStyle w:val="ConsPlusNormal"/>
              <w:jc w:val="center"/>
            </w:pPr>
            <w:r>
              <w:t>1342760,67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461</w:t>
            </w:r>
          </w:p>
        </w:tc>
        <w:tc>
          <w:tcPr>
            <w:tcW w:w="1247" w:type="dxa"/>
            <w:vAlign w:val="center"/>
          </w:tcPr>
          <w:p w:rsidR="00425950" w:rsidRDefault="00425950">
            <w:pPr>
              <w:pStyle w:val="ConsPlusNormal"/>
              <w:jc w:val="center"/>
            </w:pPr>
            <w:r>
              <w:t>405444,74</w:t>
            </w:r>
          </w:p>
        </w:tc>
        <w:tc>
          <w:tcPr>
            <w:tcW w:w="1361" w:type="dxa"/>
            <w:vAlign w:val="center"/>
          </w:tcPr>
          <w:p w:rsidR="00425950" w:rsidRDefault="00425950">
            <w:pPr>
              <w:pStyle w:val="ConsPlusNormal"/>
              <w:jc w:val="center"/>
            </w:pPr>
            <w:r>
              <w:t>1342760,41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462</w:t>
            </w:r>
          </w:p>
        </w:tc>
        <w:tc>
          <w:tcPr>
            <w:tcW w:w="1247" w:type="dxa"/>
            <w:vAlign w:val="center"/>
          </w:tcPr>
          <w:p w:rsidR="00425950" w:rsidRDefault="00425950">
            <w:pPr>
              <w:pStyle w:val="ConsPlusNormal"/>
              <w:jc w:val="center"/>
            </w:pPr>
            <w:r>
              <w:t>405443,59</w:t>
            </w:r>
          </w:p>
        </w:tc>
        <w:tc>
          <w:tcPr>
            <w:tcW w:w="1361" w:type="dxa"/>
            <w:vAlign w:val="center"/>
          </w:tcPr>
          <w:p w:rsidR="00425950" w:rsidRDefault="00425950">
            <w:pPr>
              <w:pStyle w:val="ConsPlusNormal"/>
              <w:jc w:val="center"/>
            </w:pPr>
            <w:r>
              <w:t>1342757,35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463</w:t>
            </w:r>
          </w:p>
        </w:tc>
        <w:tc>
          <w:tcPr>
            <w:tcW w:w="1247" w:type="dxa"/>
            <w:vAlign w:val="center"/>
          </w:tcPr>
          <w:p w:rsidR="00425950" w:rsidRDefault="00425950">
            <w:pPr>
              <w:pStyle w:val="ConsPlusNormal"/>
              <w:jc w:val="center"/>
            </w:pPr>
            <w:r>
              <w:t>405442,24</w:t>
            </w:r>
          </w:p>
        </w:tc>
        <w:tc>
          <w:tcPr>
            <w:tcW w:w="1361" w:type="dxa"/>
            <w:vAlign w:val="center"/>
          </w:tcPr>
          <w:p w:rsidR="00425950" w:rsidRDefault="00425950">
            <w:pPr>
              <w:pStyle w:val="ConsPlusNormal"/>
              <w:jc w:val="center"/>
            </w:pPr>
            <w:r>
              <w:t>1342754,37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464</w:t>
            </w:r>
          </w:p>
        </w:tc>
        <w:tc>
          <w:tcPr>
            <w:tcW w:w="1247" w:type="dxa"/>
            <w:vAlign w:val="center"/>
          </w:tcPr>
          <w:p w:rsidR="00425950" w:rsidRDefault="00425950">
            <w:pPr>
              <w:pStyle w:val="ConsPlusNormal"/>
              <w:jc w:val="center"/>
            </w:pPr>
            <w:r>
              <w:t>405442,12</w:t>
            </w:r>
          </w:p>
        </w:tc>
        <w:tc>
          <w:tcPr>
            <w:tcW w:w="1361" w:type="dxa"/>
            <w:vAlign w:val="center"/>
          </w:tcPr>
          <w:p w:rsidR="00425950" w:rsidRDefault="00425950">
            <w:pPr>
              <w:pStyle w:val="ConsPlusNormal"/>
              <w:jc w:val="center"/>
            </w:pPr>
            <w:r>
              <w:t>1342754,12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465</w:t>
            </w:r>
          </w:p>
        </w:tc>
        <w:tc>
          <w:tcPr>
            <w:tcW w:w="1247" w:type="dxa"/>
            <w:vAlign w:val="center"/>
          </w:tcPr>
          <w:p w:rsidR="00425950" w:rsidRDefault="00425950">
            <w:pPr>
              <w:pStyle w:val="ConsPlusNormal"/>
              <w:jc w:val="center"/>
            </w:pPr>
            <w:r>
              <w:t>405428,89</w:t>
            </w:r>
          </w:p>
        </w:tc>
        <w:tc>
          <w:tcPr>
            <w:tcW w:w="1361" w:type="dxa"/>
            <w:vAlign w:val="center"/>
          </w:tcPr>
          <w:p w:rsidR="00425950" w:rsidRDefault="00425950">
            <w:pPr>
              <w:pStyle w:val="ConsPlusNormal"/>
              <w:jc w:val="center"/>
            </w:pPr>
            <w:r>
              <w:t>1342727,66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466</w:t>
            </w:r>
          </w:p>
        </w:tc>
        <w:tc>
          <w:tcPr>
            <w:tcW w:w="1247" w:type="dxa"/>
            <w:vAlign w:val="center"/>
          </w:tcPr>
          <w:p w:rsidR="00425950" w:rsidRDefault="00425950">
            <w:pPr>
              <w:pStyle w:val="ConsPlusNormal"/>
              <w:jc w:val="center"/>
            </w:pPr>
            <w:r>
              <w:t>405428,35</w:t>
            </w:r>
          </w:p>
        </w:tc>
        <w:tc>
          <w:tcPr>
            <w:tcW w:w="1361" w:type="dxa"/>
            <w:vAlign w:val="center"/>
          </w:tcPr>
          <w:p w:rsidR="00425950" w:rsidRDefault="00425950">
            <w:pPr>
              <w:pStyle w:val="ConsPlusNormal"/>
              <w:jc w:val="center"/>
            </w:pPr>
            <w:r>
              <w:t>1342726,63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467</w:t>
            </w:r>
          </w:p>
        </w:tc>
        <w:tc>
          <w:tcPr>
            <w:tcW w:w="1247" w:type="dxa"/>
            <w:vAlign w:val="center"/>
          </w:tcPr>
          <w:p w:rsidR="00425950" w:rsidRDefault="00425950">
            <w:pPr>
              <w:pStyle w:val="ConsPlusNormal"/>
              <w:jc w:val="center"/>
            </w:pPr>
            <w:r>
              <w:t>405416,45</w:t>
            </w:r>
          </w:p>
        </w:tc>
        <w:tc>
          <w:tcPr>
            <w:tcW w:w="1361" w:type="dxa"/>
            <w:vAlign w:val="center"/>
          </w:tcPr>
          <w:p w:rsidR="00425950" w:rsidRDefault="00425950">
            <w:pPr>
              <w:pStyle w:val="ConsPlusNormal"/>
              <w:jc w:val="center"/>
            </w:pPr>
            <w:r>
              <w:t>1342704,14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468</w:t>
            </w:r>
          </w:p>
        </w:tc>
        <w:tc>
          <w:tcPr>
            <w:tcW w:w="1247" w:type="dxa"/>
            <w:vAlign w:val="center"/>
          </w:tcPr>
          <w:p w:rsidR="00425950" w:rsidRDefault="00425950">
            <w:pPr>
              <w:pStyle w:val="ConsPlusNormal"/>
              <w:jc w:val="center"/>
            </w:pPr>
            <w:r>
              <w:t>405415,56</w:t>
            </w:r>
          </w:p>
        </w:tc>
        <w:tc>
          <w:tcPr>
            <w:tcW w:w="1361" w:type="dxa"/>
            <w:vAlign w:val="center"/>
          </w:tcPr>
          <w:p w:rsidR="00425950" w:rsidRDefault="00425950">
            <w:pPr>
              <w:pStyle w:val="ConsPlusNormal"/>
              <w:jc w:val="center"/>
            </w:pPr>
            <w:r>
              <w:t>1342702,53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469</w:t>
            </w:r>
          </w:p>
        </w:tc>
        <w:tc>
          <w:tcPr>
            <w:tcW w:w="1247" w:type="dxa"/>
            <w:vAlign w:val="center"/>
          </w:tcPr>
          <w:p w:rsidR="00425950" w:rsidRDefault="00425950">
            <w:pPr>
              <w:pStyle w:val="ConsPlusNormal"/>
              <w:jc w:val="center"/>
            </w:pPr>
            <w:r>
              <w:t>405413,83</w:t>
            </w:r>
          </w:p>
        </w:tc>
        <w:tc>
          <w:tcPr>
            <w:tcW w:w="1361" w:type="dxa"/>
            <w:vAlign w:val="center"/>
          </w:tcPr>
          <w:p w:rsidR="00425950" w:rsidRDefault="00425950">
            <w:pPr>
              <w:pStyle w:val="ConsPlusNormal"/>
              <w:jc w:val="center"/>
            </w:pPr>
            <w:r>
              <w:t>1342699,76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470</w:t>
            </w:r>
          </w:p>
        </w:tc>
        <w:tc>
          <w:tcPr>
            <w:tcW w:w="1247" w:type="dxa"/>
            <w:vAlign w:val="center"/>
          </w:tcPr>
          <w:p w:rsidR="00425950" w:rsidRDefault="00425950">
            <w:pPr>
              <w:pStyle w:val="ConsPlusNormal"/>
              <w:jc w:val="center"/>
            </w:pPr>
            <w:r>
              <w:t>405411,93</w:t>
            </w:r>
          </w:p>
        </w:tc>
        <w:tc>
          <w:tcPr>
            <w:tcW w:w="1361" w:type="dxa"/>
            <w:vAlign w:val="center"/>
          </w:tcPr>
          <w:p w:rsidR="00425950" w:rsidRDefault="00425950">
            <w:pPr>
              <w:pStyle w:val="ConsPlusNormal"/>
              <w:jc w:val="center"/>
            </w:pPr>
            <w:r>
              <w:t>1342697,10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471</w:t>
            </w:r>
          </w:p>
        </w:tc>
        <w:tc>
          <w:tcPr>
            <w:tcW w:w="1247" w:type="dxa"/>
            <w:vAlign w:val="center"/>
          </w:tcPr>
          <w:p w:rsidR="00425950" w:rsidRDefault="00425950">
            <w:pPr>
              <w:pStyle w:val="ConsPlusNormal"/>
              <w:jc w:val="center"/>
            </w:pPr>
            <w:r>
              <w:t>405409,85</w:t>
            </w:r>
          </w:p>
        </w:tc>
        <w:tc>
          <w:tcPr>
            <w:tcW w:w="1361" w:type="dxa"/>
            <w:vAlign w:val="center"/>
          </w:tcPr>
          <w:p w:rsidR="00425950" w:rsidRDefault="00425950">
            <w:pPr>
              <w:pStyle w:val="ConsPlusNormal"/>
              <w:jc w:val="center"/>
            </w:pPr>
            <w:r>
              <w:t>1342694,57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472</w:t>
            </w:r>
          </w:p>
        </w:tc>
        <w:tc>
          <w:tcPr>
            <w:tcW w:w="1247" w:type="dxa"/>
            <w:vAlign w:val="center"/>
          </w:tcPr>
          <w:p w:rsidR="00425950" w:rsidRDefault="00425950">
            <w:pPr>
              <w:pStyle w:val="ConsPlusNormal"/>
              <w:jc w:val="center"/>
            </w:pPr>
            <w:r>
              <w:t>405407,61</w:t>
            </w:r>
          </w:p>
        </w:tc>
        <w:tc>
          <w:tcPr>
            <w:tcW w:w="1361" w:type="dxa"/>
            <w:vAlign w:val="center"/>
          </w:tcPr>
          <w:p w:rsidR="00425950" w:rsidRDefault="00425950">
            <w:pPr>
              <w:pStyle w:val="ConsPlusNormal"/>
              <w:jc w:val="center"/>
            </w:pPr>
            <w:r>
              <w:t>1342692,18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473</w:t>
            </w:r>
          </w:p>
        </w:tc>
        <w:tc>
          <w:tcPr>
            <w:tcW w:w="1247" w:type="dxa"/>
            <w:vAlign w:val="center"/>
          </w:tcPr>
          <w:p w:rsidR="00425950" w:rsidRDefault="00425950">
            <w:pPr>
              <w:pStyle w:val="ConsPlusNormal"/>
              <w:jc w:val="center"/>
            </w:pPr>
            <w:r>
              <w:t>405405,23</w:t>
            </w:r>
          </w:p>
        </w:tc>
        <w:tc>
          <w:tcPr>
            <w:tcW w:w="1361" w:type="dxa"/>
            <w:vAlign w:val="center"/>
          </w:tcPr>
          <w:p w:rsidR="00425950" w:rsidRDefault="00425950">
            <w:pPr>
              <w:pStyle w:val="ConsPlusNormal"/>
              <w:jc w:val="center"/>
            </w:pPr>
            <w:r>
              <w:t>1342689,94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474</w:t>
            </w:r>
          </w:p>
        </w:tc>
        <w:tc>
          <w:tcPr>
            <w:tcW w:w="1247" w:type="dxa"/>
            <w:vAlign w:val="center"/>
          </w:tcPr>
          <w:p w:rsidR="00425950" w:rsidRDefault="00425950">
            <w:pPr>
              <w:pStyle w:val="ConsPlusNormal"/>
              <w:jc w:val="center"/>
            </w:pPr>
            <w:r>
              <w:t>405402,70</w:t>
            </w:r>
          </w:p>
        </w:tc>
        <w:tc>
          <w:tcPr>
            <w:tcW w:w="1361" w:type="dxa"/>
            <w:vAlign w:val="center"/>
          </w:tcPr>
          <w:p w:rsidR="00425950" w:rsidRDefault="00425950">
            <w:pPr>
              <w:pStyle w:val="ConsPlusNormal"/>
              <w:jc w:val="center"/>
            </w:pPr>
            <w:r>
              <w:t>1342687,87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475</w:t>
            </w:r>
          </w:p>
        </w:tc>
        <w:tc>
          <w:tcPr>
            <w:tcW w:w="1247" w:type="dxa"/>
            <w:vAlign w:val="center"/>
          </w:tcPr>
          <w:p w:rsidR="00425950" w:rsidRDefault="00425950">
            <w:pPr>
              <w:pStyle w:val="ConsPlusNormal"/>
              <w:jc w:val="center"/>
            </w:pPr>
            <w:r>
              <w:t>405402,26</w:t>
            </w:r>
          </w:p>
        </w:tc>
        <w:tc>
          <w:tcPr>
            <w:tcW w:w="1361" w:type="dxa"/>
            <w:vAlign w:val="center"/>
          </w:tcPr>
          <w:p w:rsidR="00425950" w:rsidRDefault="00425950">
            <w:pPr>
              <w:pStyle w:val="ConsPlusNormal"/>
              <w:jc w:val="center"/>
            </w:pPr>
            <w:r>
              <w:t>1342687,53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476</w:t>
            </w:r>
          </w:p>
        </w:tc>
        <w:tc>
          <w:tcPr>
            <w:tcW w:w="1247" w:type="dxa"/>
            <w:vAlign w:val="center"/>
          </w:tcPr>
          <w:p w:rsidR="00425950" w:rsidRDefault="00425950">
            <w:pPr>
              <w:pStyle w:val="ConsPlusNormal"/>
              <w:jc w:val="center"/>
            </w:pPr>
            <w:r>
              <w:t>405381,09</w:t>
            </w:r>
          </w:p>
        </w:tc>
        <w:tc>
          <w:tcPr>
            <w:tcW w:w="1361" w:type="dxa"/>
            <w:vAlign w:val="center"/>
          </w:tcPr>
          <w:p w:rsidR="00425950" w:rsidRDefault="00425950">
            <w:pPr>
              <w:pStyle w:val="ConsPlusNormal"/>
              <w:jc w:val="center"/>
            </w:pPr>
            <w:r>
              <w:t>1342671,66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477</w:t>
            </w:r>
          </w:p>
        </w:tc>
        <w:tc>
          <w:tcPr>
            <w:tcW w:w="1247" w:type="dxa"/>
            <w:vAlign w:val="center"/>
          </w:tcPr>
          <w:p w:rsidR="00425950" w:rsidRDefault="00425950">
            <w:pPr>
              <w:pStyle w:val="ConsPlusNormal"/>
              <w:jc w:val="center"/>
            </w:pPr>
            <w:r>
              <w:t>405378,87</w:t>
            </w:r>
          </w:p>
        </w:tc>
        <w:tc>
          <w:tcPr>
            <w:tcW w:w="1361" w:type="dxa"/>
            <w:vAlign w:val="center"/>
          </w:tcPr>
          <w:p w:rsidR="00425950" w:rsidRDefault="00425950">
            <w:pPr>
              <w:pStyle w:val="ConsPlusNormal"/>
              <w:jc w:val="center"/>
            </w:pPr>
            <w:r>
              <w:t>1342670,09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478</w:t>
            </w:r>
          </w:p>
        </w:tc>
        <w:tc>
          <w:tcPr>
            <w:tcW w:w="1247" w:type="dxa"/>
            <w:vAlign w:val="center"/>
          </w:tcPr>
          <w:p w:rsidR="00425950" w:rsidRDefault="00425950">
            <w:pPr>
              <w:pStyle w:val="ConsPlusNormal"/>
              <w:jc w:val="center"/>
            </w:pPr>
            <w:r>
              <w:t>405376,09</w:t>
            </w:r>
          </w:p>
        </w:tc>
        <w:tc>
          <w:tcPr>
            <w:tcW w:w="1361" w:type="dxa"/>
            <w:vAlign w:val="center"/>
          </w:tcPr>
          <w:p w:rsidR="00425950" w:rsidRDefault="00425950">
            <w:pPr>
              <w:pStyle w:val="ConsPlusNormal"/>
              <w:jc w:val="center"/>
            </w:pPr>
            <w:r>
              <w:t>1342668,36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479</w:t>
            </w:r>
          </w:p>
        </w:tc>
        <w:tc>
          <w:tcPr>
            <w:tcW w:w="1247" w:type="dxa"/>
            <w:vAlign w:val="center"/>
          </w:tcPr>
          <w:p w:rsidR="00425950" w:rsidRDefault="00425950">
            <w:pPr>
              <w:pStyle w:val="ConsPlusNormal"/>
              <w:jc w:val="center"/>
            </w:pPr>
            <w:r>
              <w:t>405373,21</w:t>
            </w:r>
          </w:p>
        </w:tc>
        <w:tc>
          <w:tcPr>
            <w:tcW w:w="1361" w:type="dxa"/>
            <w:vAlign w:val="center"/>
          </w:tcPr>
          <w:p w:rsidR="00425950" w:rsidRDefault="00425950">
            <w:pPr>
              <w:pStyle w:val="ConsPlusNormal"/>
              <w:jc w:val="center"/>
            </w:pPr>
            <w:r>
              <w:t>1342666,82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480</w:t>
            </w:r>
          </w:p>
        </w:tc>
        <w:tc>
          <w:tcPr>
            <w:tcW w:w="1247" w:type="dxa"/>
            <w:vAlign w:val="center"/>
          </w:tcPr>
          <w:p w:rsidR="00425950" w:rsidRDefault="00425950">
            <w:pPr>
              <w:pStyle w:val="ConsPlusNormal"/>
              <w:jc w:val="center"/>
            </w:pPr>
            <w:r>
              <w:t>405370,23</w:t>
            </w:r>
          </w:p>
        </w:tc>
        <w:tc>
          <w:tcPr>
            <w:tcW w:w="1361" w:type="dxa"/>
            <w:vAlign w:val="center"/>
          </w:tcPr>
          <w:p w:rsidR="00425950" w:rsidRDefault="00425950">
            <w:pPr>
              <w:pStyle w:val="ConsPlusNormal"/>
              <w:jc w:val="center"/>
            </w:pPr>
            <w:r>
              <w:t>1342665,46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481</w:t>
            </w:r>
          </w:p>
        </w:tc>
        <w:tc>
          <w:tcPr>
            <w:tcW w:w="1247" w:type="dxa"/>
            <w:vAlign w:val="center"/>
          </w:tcPr>
          <w:p w:rsidR="00425950" w:rsidRDefault="00425950">
            <w:pPr>
              <w:pStyle w:val="ConsPlusNormal"/>
              <w:jc w:val="center"/>
            </w:pPr>
            <w:r>
              <w:t>405367,16</w:t>
            </w:r>
          </w:p>
        </w:tc>
        <w:tc>
          <w:tcPr>
            <w:tcW w:w="1361" w:type="dxa"/>
            <w:vAlign w:val="center"/>
          </w:tcPr>
          <w:p w:rsidR="00425950" w:rsidRDefault="00425950">
            <w:pPr>
              <w:pStyle w:val="ConsPlusNormal"/>
              <w:jc w:val="center"/>
            </w:pPr>
            <w:r>
              <w:t>1342664,31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482</w:t>
            </w:r>
          </w:p>
        </w:tc>
        <w:tc>
          <w:tcPr>
            <w:tcW w:w="1247" w:type="dxa"/>
            <w:vAlign w:val="center"/>
          </w:tcPr>
          <w:p w:rsidR="00425950" w:rsidRDefault="00425950">
            <w:pPr>
              <w:pStyle w:val="ConsPlusNormal"/>
              <w:jc w:val="center"/>
            </w:pPr>
            <w:r>
              <w:t>405364,03</w:t>
            </w:r>
          </w:p>
        </w:tc>
        <w:tc>
          <w:tcPr>
            <w:tcW w:w="1361" w:type="dxa"/>
            <w:vAlign w:val="center"/>
          </w:tcPr>
          <w:p w:rsidR="00425950" w:rsidRDefault="00425950">
            <w:pPr>
              <w:pStyle w:val="ConsPlusNormal"/>
              <w:jc w:val="center"/>
            </w:pPr>
            <w:r>
              <w:t>1342663,36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483</w:t>
            </w:r>
          </w:p>
        </w:tc>
        <w:tc>
          <w:tcPr>
            <w:tcW w:w="1247" w:type="dxa"/>
            <w:vAlign w:val="center"/>
          </w:tcPr>
          <w:p w:rsidR="00425950" w:rsidRDefault="00425950">
            <w:pPr>
              <w:pStyle w:val="ConsPlusNormal"/>
              <w:jc w:val="center"/>
            </w:pPr>
            <w:r>
              <w:t>405362,17</w:t>
            </w:r>
          </w:p>
        </w:tc>
        <w:tc>
          <w:tcPr>
            <w:tcW w:w="1361" w:type="dxa"/>
            <w:vAlign w:val="center"/>
          </w:tcPr>
          <w:p w:rsidR="00425950" w:rsidRDefault="00425950">
            <w:pPr>
              <w:pStyle w:val="ConsPlusNormal"/>
              <w:jc w:val="center"/>
            </w:pPr>
            <w:r>
              <w:t>1342662,90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484</w:t>
            </w:r>
          </w:p>
        </w:tc>
        <w:tc>
          <w:tcPr>
            <w:tcW w:w="1247" w:type="dxa"/>
            <w:vAlign w:val="center"/>
          </w:tcPr>
          <w:p w:rsidR="00425950" w:rsidRDefault="00425950">
            <w:pPr>
              <w:pStyle w:val="ConsPlusNormal"/>
              <w:jc w:val="center"/>
            </w:pPr>
            <w:r>
              <w:t>405341,98</w:t>
            </w:r>
          </w:p>
        </w:tc>
        <w:tc>
          <w:tcPr>
            <w:tcW w:w="1361" w:type="dxa"/>
            <w:vAlign w:val="center"/>
          </w:tcPr>
          <w:p w:rsidR="00425950" w:rsidRDefault="00425950">
            <w:pPr>
              <w:pStyle w:val="ConsPlusNormal"/>
              <w:jc w:val="center"/>
            </w:pPr>
            <w:r>
              <w:t>1342658,31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485</w:t>
            </w:r>
          </w:p>
        </w:tc>
        <w:tc>
          <w:tcPr>
            <w:tcW w:w="1247" w:type="dxa"/>
            <w:vAlign w:val="center"/>
          </w:tcPr>
          <w:p w:rsidR="00425950" w:rsidRDefault="00425950">
            <w:pPr>
              <w:pStyle w:val="ConsPlusNormal"/>
              <w:jc w:val="center"/>
            </w:pPr>
            <w:r>
              <w:t>405341,41</w:t>
            </w:r>
          </w:p>
        </w:tc>
        <w:tc>
          <w:tcPr>
            <w:tcW w:w="1361" w:type="dxa"/>
            <w:vAlign w:val="center"/>
          </w:tcPr>
          <w:p w:rsidR="00425950" w:rsidRDefault="00425950">
            <w:pPr>
              <w:pStyle w:val="ConsPlusNormal"/>
              <w:jc w:val="center"/>
            </w:pPr>
            <w:r>
              <w:t>1342655,85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486</w:t>
            </w:r>
          </w:p>
        </w:tc>
        <w:tc>
          <w:tcPr>
            <w:tcW w:w="1247" w:type="dxa"/>
            <w:vAlign w:val="center"/>
          </w:tcPr>
          <w:p w:rsidR="00425950" w:rsidRDefault="00425950">
            <w:pPr>
              <w:pStyle w:val="ConsPlusNormal"/>
              <w:jc w:val="center"/>
            </w:pPr>
            <w:r>
              <w:t>405340,46</w:t>
            </w:r>
          </w:p>
        </w:tc>
        <w:tc>
          <w:tcPr>
            <w:tcW w:w="1361" w:type="dxa"/>
            <w:vAlign w:val="center"/>
          </w:tcPr>
          <w:p w:rsidR="00425950" w:rsidRDefault="00425950">
            <w:pPr>
              <w:pStyle w:val="ConsPlusNormal"/>
              <w:jc w:val="center"/>
            </w:pPr>
            <w:r>
              <w:t>1342652,72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487</w:t>
            </w:r>
          </w:p>
        </w:tc>
        <w:tc>
          <w:tcPr>
            <w:tcW w:w="1247" w:type="dxa"/>
            <w:vAlign w:val="center"/>
          </w:tcPr>
          <w:p w:rsidR="00425950" w:rsidRDefault="00425950">
            <w:pPr>
              <w:pStyle w:val="ConsPlusNormal"/>
              <w:jc w:val="center"/>
            </w:pPr>
            <w:r>
              <w:t>405339,30</w:t>
            </w:r>
          </w:p>
        </w:tc>
        <w:tc>
          <w:tcPr>
            <w:tcW w:w="1361" w:type="dxa"/>
            <w:vAlign w:val="center"/>
          </w:tcPr>
          <w:p w:rsidR="00425950" w:rsidRDefault="00425950">
            <w:pPr>
              <w:pStyle w:val="ConsPlusNormal"/>
              <w:jc w:val="center"/>
            </w:pPr>
            <w:r>
              <w:t>1342649,66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488</w:t>
            </w:r>
          </w:p>
        </w:tc>
        <w:tc>
          <w:tcPr>
            <w:tcW w:w="1247" w:type="dxa"/>
            <w:vAlign w:val="center"/>
          </w:tcPr>
          <w:p w:rsidR="00425950" w:rsidRDefault="00425950">
            <w:pPr>
              <w:pStyle w:val="ConsPlusNormal"/>
              <w:jc w:val="center"/>
            </w:pPr>
            <w:r>
              <w:t>405337,95</w:t>
            </w:r>
          </w:p>
        </w:tc>
        <w:tc>
          <w:tcPr>
            <w:tcW w:w="1361" w:type="dxa"/>
            <w:vAlign w:val="center"/>
          </w:tcPr>
          <w:p w:rsidR="00425950" w:rsidRDefault="00425950">
            <w:pPr>
              <w:pStyle w:val="ConsPlusNormal"/>
              <w:jc w:val="center"/>
            </w:pPr>
            <w:r>
              <w:t>1342646,68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489</w:t>
            </w:r>
          </w:p>
        </w:tc>
        <w:tc>
          <w:tcPr>
            <w:tcW w:w="1247" w:type="dxa"/>
            <w:vAlign w:val="center"/>
          </w:tcPr>
          <w:p w:rsidR="00425950" w:rsidRDefault="00425950">
            <w:pPr>
              <w:pStyle w:val="ConsPlusNormal"/>
              <w:jc w:val="center"/>
            </w:pPr>
            <w:r>
              <w:t>405336,41</w:t>
            </w:r>
          </w:p>
        </w:tc>
        <w:tc>
          <w:tcPr>
            <w:tcW w:w="1361" w:type="dxa"/>
            <w:vAlign w:val="center"/>
          </w:tcPr>
          <w:p w:rsidR="00425950" w:rsidRDefault="00425950">
            <w:pPr>
              <w:pStyle w:val="ConsPlusNormal"/>
              <w:jc w:val="center"/>
            </w:pPr>
            <w:r>
              <w:t>1342643,80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490</w:t>
            </w:r>
          </w:p>
        </w:tc>
        <w:tc>
          <w:tcPr>
            <w:tcW w:w="1247" w:type="dxa"/>
            <w:vAlign w:val="center"/>
          </w:tcPr>
          <w:p w:rsidR="00425950" w:rsidRDefault="00425950">
            <w:pPr>
              <w:pStyle w:val="ConsPlusNormal"/>
              <w:jc w:val="center"/>
            </w:pPr>
            <w:r>
              <w:t>405334,68</w:t>
            </w:r>
          </w:p>
        </w:tc>
        <w:tc>
          <w:tcPr>
            <w:tcW w:w="1361" w:type="dxa"/>
            <w:vAlign w:val="center"/>
          </w:tcPr>
          <w:p w:rsidR="00425950" w:rsidRDefault="00425950">
            <w:pPr>
              <w:pStyle w:val="ConsPlusNormal"/>
              <w:jc w:val="center"/>
            </w:pPr>
            <w:r>
              <w:t>1342641,02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491</w:t>
            </w:r>
          </w:p>
        </w:tc>
        <w:tc>
          <w:tcPr>
            <w:tcW w:w="1247" w:type="dxa"/>
            <w:vAlign w:val="center"/>
          </w:tcPr>
          <w:p w:rsidR="00425950" w:rsidRDefault="00425950">
            <w:pPr>
              <w:pStyle w:val="ConsPlusNormal"/>
              <w:jc w:val="center"/>
            </w:pPr>
            <w:r>
              <w:t>405332,78</w:t>
            </w:r>
          </w:p>
        </w:tc>
        <w:tc>
          <w:tcPr>
            <w:tcW w:w="1361" w:type="dxa"/>
            <w:vAlign w:val="center"/>
          </w:tcPr>
          <w:p w:rsidR="00425950" w:rsidRDefault="00425950">
            <w:pPr>
              <w:pStyle w:val="ConsPlusNormal"/>
              <w:jc w:val="center"/>
            </w:pPr>
            <w:r>
              <w:t>1342638,36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492</w:t>
            </w:r>
          </w:p>
        </w:tc>
        <w:tc>
          <w:tcPr>
            <w:tcW w:w="1247" w:type="dxa"/>
            <w:vAlign w:val="center"/>
          </w:tcPr>
          <w:p w:rsidR="00425950" w:rsidRDefault="00425950">
            <w:pPr>
              <w:pStyle w:val="ConsPlusNormal"/>
              <w:jc w:val="center"/>
            </w:pPr>
            <w:r>
              <w:t>405330,70</w:t>
            </w:r>
          </w:p>
        </w:tc>
        <w:tc>
          <w:tcPr>
            <w:tcW w:w="1361" w:type="dxa"/>
            <w:vAlign w:val="center"/>
          </w:tcPr>
          <w:p w:rsidR="00425950" w:rsidRDefault="00425950">
            <w:pPr>
              <w:pStyle w:val="ConsPlusNormal"/>
              <w:jc w:val="center"/>
            </w:pPr>
            <w:r>
              <w:t>1342635,83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493</w:t>
            </w:r>
          </w:p>
        </w:tc>
        <w:tc>
          <w:tcPr>
            <w:tcW w:w="1247" w:type="dxa"/>
            <w:vAlign w:val="center"/>
          </w:tcPr>
          <w:p w:rsidR="00425950" w:rsidRDefault="00425950">
            <w:pPr>
              <w:pStyle w:val="ConsPlusNormal"/>
              <w:jc w:val="center"/>
            </w:pPr>
            <w:r>
              <w:t>405329,95</w:t>
            </w:r>
          </w:p>
        </w:tc>
        <w:tc>
          <w:tcPr>
            <w:tcW w:w="1361" w:type="dxa"/>
            <w:vAlign w:val="center"/>
          </w:tcPr>
          <w:p w:rsidR="00425950" w:rsidRDefault="00425950">
            <w:pPr>
              <w:pStyle w:val="ConsPlusNormal"/>
              <w:jc w:val="center"/>
            </w:pPr>
            <w:r>
              <w:t>1342635,00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494</w:t>
            </w:r>
          </w:p>
        </w:tc>
        <w:tc>
          <w:tcPr>
            <w:tcW w:w="1247" w:type="dxa"/>
            <w:vAlign w:val="center"/>
          </w:tcPr>
          <w:p w:rsidR="00425950" w:rsidRDefault="00425950">
            <w:pPr>
              <w:pStyle w:val="ConsPlusNormal"/>
              <w:jc w:val="center"/>
            </w:pPr>
            <w:r>
              <w:t>405321,75</w:t>
            </w:r>
          </w:p>
        </w:tc>
        <w:tc>
          <w:tcPr>
            <w:tcW w:w="1361" w:type="dxa"/>
            <w:vAlign w:val="center"/>
          </w:tcPr>
          <w:p w:rsidR="00425950" w:rsidRDefault="00425950">
            <w:pPr>
              <w:pStyle w:val="ConsPlusNormal"/>
              <w:jc w:val="center"/>
            </w:pPr>
            <w:r>
              <w:t>1342626,06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495</w:t>
            </w:r>
          </w:p>
        </w:tc>
        <w:tc>
          <w:tcPr>
            <w:tcW w:w="1247" w:type="dxa"/>
            <w:vAlign w:val="center"/>
          </w:tcPr>
          <w:p w:rsidR="00425950" w:rsidRDefault="00425950">
            <w:pPr>
              <w:pStyle w:val="ConsPlusNormal"/>
              <w:jc w:val="center"/>
            </w:pPr>
            <w:r>
              <w:t>405320,08</w:t>
            </w:r>
          </w:p>
        </w:tc>
        <w:tc>
          <w:tcPr>
            <w:tcW w:w="1361" w:type="dxa"/>
            <w:vAlign w:val="center"/>
          </w:tcPr>
          <w:p w:rsidR="00425950" w:rsidRDefault="00425950">
            <w:pPr>
              <w:pStyle w:val="ConsPlusNormal"/>
              <w:jc w:val="center"/>
            </w:pPr>
            <w:r>
              <w:t>1342624,23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496</w:t>
            </w:r>
          </w:p>
        </w:tc>
        <w:tc>
          <w:tcPr>
            <w:tcW w:w="1247" w:type="dxa"/>
            <w:vAlign w:val="center"/>
          </w:tcPr>
          <w:p w:rsidR="00425950" w:rsidRDefault="00425950">
            <w:pPr>
              <w:pStyle w:val="ConsPlusNormal"/>
              <w:jc w:val="center"/>
            </w:pPr>
            <w:r>
              <w:t>405320,07</w:t>
            </w:r>
          </w:p>
        </w:tc>
        <w:tc>
          <w:tcPr>
            <w:tcW w:w="1361" w:type="dxa"/>
            <w:vAlign w:val="center"/>
          </w:tcPr>
          <w:p w:rsidR="00425950" w:rsidRDefault="00425950">
            <w:pPr>
              <w:pStyle w:val="ConsPlusNormal"/>
              <w:jc w:val="center"/>
            </w:pPr>
            <w:r>
              <w:t>1342624,23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497</w:t>
            </w:r>
          </w:p>
        </w:tc>
        <w:tc>
          <w:tcPr>
            <w:tcW w:w="1247" w:type="dxa"/>
            <w:vAlign w:val="center"/>
          </w:tcPr>
          <w:p w:rsidR="00425950" w:rsidRDefault="00425950">
            <w:pPr>
              <w:pStyle w:val="ConsPlusNormal"/>
              <w:jc w:val="center"/>
            </w:pPr>
            <w:r>
              <w:t>405308,13</w:t>
            </w:r>
          </w:p>
        </w:tc>
        <w:tc>
          <w:tcPr>
            <w:tcW w:w="1361" w:type="dxa"/>
            <w:vAlign w:val="center"/>
          </w:tcPr>
          <w:p w:rsidR="00425950" w:rsidRDefault="00425950">
            <w:pPr>
              <w:pStyle w:val="ConsPlusNormal"/>
              <w:jc w:val="center"/>
            </w:pPr>
            <w:r>
              <w:t>1342611,21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498</w:t>
            </w:r>
          </w:p>
        </w:tc>
        <w:tc>
          <w:tcPr>
            <w:tcW w:w="1247" w:type="dxa"/>
            <w:vAlign w:val="center"/>
          </w:tcPr>
          <w:p w:rsidR="00425950" w:rsidRDefault="00425950">
            <w:pPr>
              <w:pStyle w:val="ConsPlusNormal"/>
              <w:jc w:val="center"/>
            </w:pPr>
            <w:r>
              <w:t>405306,65</w:t>
            </w:r>
          </w:p>
        </w:tc>
        <w:tc>
          <w:tcPr>
            <w:tcW w:w="1361" w:type="dxa"/>
            <w:vAlign w:val="center"/>
          </w:tcPr>
          <w:p w:rsidR="00425950" w:rsidRDefault="00425950">
            <w:pPr>
              <w:pStyle w:val="ConsPlusNormal"/>
              <w:jc w:val="center"/>
            </w:pPr>
            <w:r>
              <w:t>1342609,66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499</w:t>
            </w:r>
          </w:p>
        </w:tc>
        <w:tc>
          <w:tcPr>
            <w:tcW w:w="1247" w:type="dxa"/>
            <w:vAlign w:val="center"/>
          </w:tcPr>
          <w:p w:rsidR="00425950" w:rsidRDefault="00425950">
            <w:pPr>
              <w:pStyle w:val="ConsPlusNormal"/>
              <w:jc w:val="center"/>
            </w:pPr>
            <w:r>
              <w:t>405304,26</w:t>
            </w:r>
          </w:p>
        </w:tc>
        <w:tc>
          <w:tcPr>
            <w:tcW w:w="1361" w:type="dxa"/>
            <w:vAlign w:val="center"/>
          </w:tcPr>
          <w:p w:rsidR="00425950" w:rsidRDefault="00425950">
            <w:pPr>
              <w:pStyle w:val="ConsPlusNormal"/>
              <w:jc w:val="center"/>
            </w:pPr>
            <w:r>
              <w:t>1342607,42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500</w:t>
            </w:r>
          </w:p>
        </w:tc>
        <w:tc>
          <w:tcPr>
            <w:tcW w:w="1247" w:type="dxa"/>
            <w:vAlign w:val="center"/>
          </w:tcPr>
          <w:p w:rsidR="00425950" w:rsidRDefault="00425950">
            <w:pPr>
              <w:pStyle w:val="ConsPlusNormal"/>
              <w:jc w:val="center"/>
            </w:pPr>
            <w:r>
              <w:t>405301,73</w:t>
            </w:r>
          </w:p>
        </w:tc>
        <w:tc>
          <w:tcPr>
            <w:tcW w:w="1361" w:type="dxa"/>
            <w:vAlign w:val="center"/>
          </w:tcPr>
          <w:p w:rsidR="00425950" w:rsidRDefault="00425950">
            <w:pPr>
              <w:pStyle w:val="ConsPlusNormal"/>
              <w:jc w:val="center"/>
            </w:pPr>
            <w:r>
              <w:t>1342605,35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501</w:t>
            </w:r>
          </w:p>
        </w:tc>
        <w:tc>
          <w:tcPr>
            <w:tcW w:w="1247" w:type="dxa"/>
            <w:vAlign w:val="center"/>
          </w:tcPr>
          <w:p w:rsidR="00425950" w:rsidRDefault="00425950">
            <w:pPr>
              <w:pStyle w:val="ConsPlusNormal"/>
              <w:jc w:val="center"/>
            </w:pPr>
            <w:r>
              <w:t>405299,07</w:t>
            </w:r>
          </w:p>
        </w:tc>
        <w:tc>
          <w:tcPr>
            <w:tcW w:w="1361" w:type="dxa"/>
            <w:vAlign w:val="center"/>
          </w:tcPr>
          <w:p w:rsidR="00425950" w:rsidRDefault="00425950">
            <w:pPr>
              <w:pStyle w:val="ConsPlusNormal"/>
              <w:jc w:val="center"/>
            </w:pPr>
            <w:r>
              <w:t>1342603,44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502</w:t>
            </w:r>
          </w:p>
        </w:tc>
        <w:tc>
          <w:tcPr>
            <w:tcW w:w="1247" w:type="dxa"/>
            <w:vAlign w:val="center"/>
          </w:tcPr>
          <w:p w:rsidR="00425950" w:rsidRDefault="00425950">
            <w:pPr>
              <w:pStyle w:val="ConsPlusNormal"/>
              <w:jc w:val="center"/>
            </w:pPr>
            <w:r>
              <w:t>405296,29</w:t>
            </w:r>
          </w:p>
        </w:tc>
        <w:tc>
          <w:tcPr>
            <w:tcW w:w="1361" w:type="dxa"/>
            <w:vAlign w:val="center"/>
          </w:tcPr>
          <w:p w:rsidR="00425950" w:rsidRDefault="00425950">
            <w:pPr>
              <w:pStyle w:val="ConsPlusNormal"/>
              <w:jc w:val="center"/>
            </w:pPr>
            <w:r>
              <w:t>1342601,72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503</w:t>
            </w:r>
          </w:p>
        </w:tc>
        <w:tc>
          <w:tcPr>
            <w:tcW w:w="1247" w:type="dxa"/>
            <w:vAlign w:val="center"/>
          </w:tcPr>
          <w:p w:rsidR="00425950" w:rsidRDefault="00425950">
            <w:pPr>
              <w:pStyle w:val="ConsPlusNormal"/>
              <w:jc w:val="center"/>
            </w:pPr>
            <w:r>
              <w:t>405293,41</w:t>
            </w:r>
          </w:p>
        </w:tc>
        <w:tc>
          <w:tcPr>
            <w:tcW w:w="1361" w:type="dxa"/>
            <w:vAlign w:val="center"/>
          </w:tcPr>
          <w:p w:rsidR="00425950" w:rsidRDefault="00425950">
            <w:pPr>
              <w:pStyle w:val="ConsPlusNormal"/>
              <w:jc w:val="center"/>
            </w:pPr>
            <w:r>
              <w:t>1342600,17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504</w:t>
            </w:r>
          </w:p>
        </w:tc>
        <w:tc>
          <w:tcPr>
            <w:tcW w:w="1247" w:type="dxa"/>
            <w:vAlign w:val="center"/>
          </w:tcPr>
          <w:p w:rsidR="00425950" w:rsidRDefault="00425950">
            <w:pPr>
              <w:pStyle w:val="ConsPlusNormal"/>
              <w:jc w:val="center"/>
            </w:pPr>
            <w:r>
              <w:t>405290,53</w:t>
            </w:r>
          </w:p>
        </w:tc>
        <w:tc>
          <w:tcPr>
            <w:tcW w:w="1361" w:type="dxa"/>
            <w:vAlign w:val="center"/>
          </w:tcPr>
          <w:p w:rsidR="00425950" w:rsidRDefault="00425950">
            <w:pPr>
              <w:pStyle w:val="ConsPlusNormal"/>
              <w:jc w:val="center"/>
            </w:pPr>
            <w:r>
              <w:t>1342598,87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505</w:t>
            </w:r>
          </w:p>
        </w:tc>
        <w:tc>
          <w:tcPr>
            <w:tcW w:w="1247" w:type="dxa"/>
            <w:vAlign w:val="center"/>
          </w:tcPr>
          <w:p w:rsidR="00425950" w:rsidRDefault="00425950">
            <w:pPr>
              <w:pStyle w:val="ConsPlusNormal"/>
              <w:jc w:val="center"/>
            </w:pPr>
            <w:r>
              <w:t>405250,43</w:t>
            </w:r>
          </w:p>
        </w:tc>
        <w:tc>
          <w:tcPr>
            <w:tcW w:w="1361" w:type="dxa"/>
            <w:vAlign w:val="center"/>
          </w:tcPr>
          <w:p w:rsidR="00425950" w:rsidRDefault="00425950">
            <w:pPr>
              <w:pStyle w:val="ConsPlusNormal"/>
              <w:jc w:val="center"/>
            </w:pPr>
            <w:r>
              <w:t>1342582,15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506</w:t>
            </w:r>
          </w:p>
        </w:tc>
        <w:tc>
          <w:tcPr>
            <w:tcW w:w="1247" w:type="dxa"/>
            <w:vAlign w:val="center"/>
          </w:tcPr>
          <w:p w:rsidR="00425950" w:rsidRDefault="00425950">
            <w:pPr>
              <w:pStyle w:val="ConsPlusNormal"/>
              <w:jc w:val="center"/>
            </w:pPr>
            <w:r>
              <w:t>405250,37</w:t>
            </w:r>
          </w:p>
        </w:tc>
        <w:tc>
          <w:tcPr>
            <w:tcW w:w="1361" w:type="dxa"/>
            <w:vAlign w:val="center"/>
          </w:tcPr>
          <w:p w:rsidR="00425950" w:rsidRDefault="00425950">
            <w:pPr>
              <w:pStyle w:val="ConsPlusNormal"/>
              <w:jc w:val="center"/>
            </w:pPr>
            <w:r>
              <w:t>1342582,12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507</w:t>
            </w:r>
          </w:p>
        </w:tc>
        <w:tc>
          <w:tcPr>
            <w:tcW w:w="1247" w:type="dxa"/>
            <w:vAlign w:val="center"/>
          </w:tcPr>
          <w:p w:rsidR="00425950" w:rsidRDefault="00425950">
            <w:pPr>
              <w:pStyle w:val="ConsPlusNormal"/>
              <w:jc w:val="center"/>
            </w:pPr>
            <w:r>
              <w:t>405249,16</w:t>
            </w:r>
          </w:p>
        </w:tc>
        <w:tc>
          <w:tcPr>
            <w:tcW w:w="1361" w:type="dxa"/>
            <w:vAlign w:val="center"/>
          </w:tcPr>
          <w:p w:rsidR="00425950" w:rsidRDefault="00425950">
            <w:pPr>
              <w:pStyle w:val="ConsPlusNormal"/>
              <w:jc w:val="center"/>
            </w:pPr>
            <w:r>
              <w:t>1342581,62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508</w:t>
            </w:r>
          </w:p>
        </w:tc>
        <w:tc>
          <w:tcPr>
            <w:tcW w:w="1247" w:type="dxa"/>
            <w:vAlign w:val="center"/>
          </w:tcPr>
          <w:p w:rsidR="00425950" w:rsidRDefault="00425950">
            <w:pPr>
              <w:pStyle w:val="ConsPlusNormal"/>
              <w:jc w:val="center"/>
            </w:pPr>
            <w:r>
              <w:t>405283,16</w:t>
            </w:r>
          </w:p>
        </w:tc>
        <w:tc>
          <w:tcPr>
            <w:tcW w:w="1361" w:type="dxa"/>
            <w:vAlign w:val="center"/>
          </w:tcPr>
          <w:p w:rsidR="00425950" w:rsidRDefault="00425950">
            <w:pPr>
              <w:pStyle w:val="ConsPlusNormal"/>
              <w:jc w:val="center"/>
            </w:pPr>
            <w:r>
              <w:t>1342494,10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509</w:t>
            </w:r>
          </w:p>
        </w:tc>
        <w:tc>
          <w:tcPr>
            <w:tcW w:w="1247" w:type="dxa"/>
            <w:vAlign w:val="center"/>
          </w:tcPr>
          <w:p w:rsidR="00425950" w:rsidRDefault="00425950">
            <w:pPr>
              <w:pStyle w:val="ConsPlusNormal"/>
              <w:jc w:val="center"/>
            </w:pPr>
            <w:r>
              <w:t>405294,32</w:t>
            </w:r>
          </w:p>
        </w:tc>
        <w:tc>
          <w:tcPr>
            <w:tcW w:w="1361" w:type="dxa"/>
            <w:vAlign w:val="center"/>
          </w:tcPr>
          <w:p w:rsidR="00425950" w:rsidRDefault="00425950">
            <w:pPr>
              <w:pStyle w:val="ConsPlusNormal"/>
              <w:jc w:val="center"/>
            </w:pPr>
            <w:r>
              <w:t>1342465,50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510</w:t>
            </w:r>
          </w:p>
        </w:tc>
        <w:tc>
          <w:tcPr>
            <w:tcW w:w="1247" w:type="dxa"/>
            <w:vAlign w:val="center"/>
          </w:tcPr>
          <w:p w:rsidR="00425950" w:rsidRDefault="00425950">
            <w:pPr>
              <w:pStyle w:val="ConsPlusNormal"/>
              <w:jc w:val="center"/>
            </w:pPr>
            <w:r>
              <w:t>405294,32</w:t>
            </w:r>
          </w:p>
        </w:tc>
        <w:tc>
          <w:tcPr>
            <w:tcW w:w="1361" w:type="dxa"/>
            <w:vAlign w:val="center"/>
          </w:tcPr>
          <w:p w:rsidR="00425950" w:rsidRDefault="00425950">
            <w:pPr>
              <w:pStyle w:val="ConsPlusNormal"/>
              <w:jc w:val="center"/>
            </w:pPr>
            <w:r>
              <w:t>1342465,49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511</w:t>
            </w:r>
          </w:p>
        </w:tc>
        <w:tc>
          <w:tcPr>
            <w:tcW w:w="1247" w:type="dxa"/>
            <w:vAlign w:val="center"/>
          </w:tcPr>
          <w:p w:rsidR="00425950" w:rsidRDefault="00425950">
            <w:pPr>
              <w:pStyle w:val="ConsPlusNormal"/>
              <w:jc w:val="center"/>
            </w:pPr>
            <w:r>
              <w:t>405295,20</w:t>
            </w:r>
          </w:p>
        </w:tc>
        <w:tc>
          <w:tcPr>
            <w:tcW w:w="1361" w:type="dxa"/>
            <w:vAlign w:val="center"/>
          </w:tcPr>
          <w:p w:rsidR="00425950" w:rsidRDefault="00425950">
            <w:pPr>
              <w:pStyle w:val="ConsPlusNormal"/>
              <w:jc w:val="center"/>
            </w:pPr>
            <w:r>
              <w:t>1342463,24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512</w:t>
            </w:r>
          </w:p>
        </w:tc>
        <w:tc>
          <w:tcPr>
            <w:tcW w:w="1247" w:type="dxa"/>
            <w:vAlign w:val="center"/>
          </w:tcPr>
          <w:p w:rsidR="00425950" w:rsidRDefault="00425950">
            <w:pPr>
              <w:pStyle w:val="ConsPlusNormal"/>
              <w:jc w:val="center"/>
            </w:pPr>
            <w:r>
              <w:t>405299,15</w:t>
            </w:r>
          </w:p>
        </w:tc>
        <w:tc>
          <w:tcPr>
            <w:tcW w:w="1361" w:type="dxa"/>
            <w:vAlign w:val="center"/>
          </w:tcPr>
          <w:p w:rsidR="00425950" w:rsidRDefault="00425950">
            <w:pPr>
              <w:pStyle w:val="ConsPlusNormal"/>
              <w:jc w:val="center"/>
            </w:pPr>
            <w:r>
              <w:t>1342455,16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513</w:t>
            </w:r>
          </w:p>
        </w:tc>
        <w:tc>
          <w:tcPr>
            <w:tcW w:w="1247" w:type="dxa"/>
            <w:vAlign w:val="center"/>
          </w:tcPr>
          <w:p w:rsidR="00425950" w:rsidRDefault="00425950">
            <w:pPr>
              <w:pStyle w:val="ConsPlusNormal"/>
              <w:jc w:val="center"/>
            </w:pPr>
            <w:r>
              <w:t>405299,27</w:t>
            </w:r>
          </w:p>
        </w:tc>
        <w:tc>
          <w:tcPr>
            <w:tcW w:w="1361" w:type="dxa"/>
            <w:vAlign w:val="center"/>
          </w:tcPr>
          <w:p w:rsidR="00425950" w:rsidRDefault="00425950">
            <w:pPr>
              <w:pStyle w:val="ConsPlusNormal"/>
              <w:jc w:val="center"/>
            </w:pPr>
            <w:r>
              <w:t>1342454,93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514</w:t>
            </w:r>
          </w:p>
        </w:tc>
        <w:tc>
          <w:tcPr>
            <w:tcW w:w="1247" w:type="dxa"/>
            <w:vAlign w:val="center"/>
          </w:tcPr>
          <w:p w:rsidR="00425950" w:rsidRDefault="00425950">
            <w:pPr>
              <w:pStyle w:val="ConsPlusNormal"/>
              <w:jc w:val="center"/>
            </w:pPr>
            <w:r>
              <w:t>405315,94</w:t>
            </w:r>
          </w:p>
        </w:tc>
        <w:tc>
          <w:tcPr>
            <w:tcW w:w="1361" w:type="dxa"/>
            <w:vAlign w:val="center"/>
          </w:tcPr>
          <w:p w:rsidR="00425950" w:rsidRDefault="00425950">
            <w:pPr>
              <w:pStyle w:val="ConsPlusNormal"/>
              <w:jc w:val="center"/>
            </w:pPr>
            <w:r>
              <w:t>1342420,45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515</w:t>
            </w:r>
          </w:p>
        </w:tc>
        <w:tc>
          <w:tcPr>
            <w:tcW w:w="1247" w:type="dxa"/>
            <w:vAlign w:val="center"/>
          </w:tcPr>
          <w:p w:rsidR="00425950" w:rsidRDefault="00425950">
            <w:pPr>
              <w:pStyle w:val="ConsPlusNormal"/>
              <w:jc w:val="center"/>
            </w:pPr>
            <w:r>
              <w:t>405315,95</w:t>
            </w:r>
          </w:p>
        </w:tc>
        <w:tc>
          <w:tcPr>
            <w:tcW w:w="1361" w:type="dxa"/>
            <w:vAlign w:val="center"/>
          </w:tcPr>
          <w:p w:rsidR="00425950" w:rsidRDefault="00425950">
            <w:pPr>
              <w:pStyle w:val="ConsPlusNormal"/>
              <w:jc w:val="center"/>
            </w:pPr>
            <w:r>
              <w:t>1342420,42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516</w:t>
            </w:r>
          </w:p>
        </w:tc>
        <w:tc>
          <w:tcPr>
            <w:tcW w:w="1247" w:type="dxa"/>
            <w:vAlign w:val="center"/>
          </w:tcPr>
          <w:p w:rsidR="00425950" w:rsidRDefault="00425950">
            <w:pPr>
              <w:pStyle w:val="ConsPlusNormal"/>
              <w:jc w:val="center"/>
            </w:pPr>
            <w:r>
              <w:t>405321,33</w:t>
            </w:r>
          </w:p>
        </w:tc>
        <w:tc>
          <w:tcPr>
            <w:tcW w:w="1361" w:type="dxa"/>
            <w:vAlign w:val="center"/>
          </w:tcPr>
          <w:p w:rsidR="00425950" w:rsidRDefault="00425950">
            <w:pPr>
              <w:pStyle w:val="ConsPlusNormal"/>
              <w:jc w:val="center"/>
            </w:pPr>
            <w:r>
              <w:t>1342409,26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517</w:t>
            </w:r>
          </w:p>
        </w:tc>
        <w:tc>
          <w:tcPr>
            <w:tcW w:w="1247" w:type="dxa"/>
            <w:vAlign w:val="center"/>
          </w:tcPr>
          <w:p w:rsidR="00425950" w:rsidRDefault="00425950">
            <w:pPr>
              <w:pStyle w:val="ConsPlusNormal"/>
              <w:jc w:val="center"/>
            </w:pPr>
            <w:r>
              <w:t>405334,49</w:t>
            </w:r>
          </w:p>
        </w:tc>
        <w:tc>
          <w:tcPr>
            <w:tcW w:w="1361" w:type="dxa"/>
            <w:vAlign w:val="center"/>
          </w:tcPr>
          <w:p w:rsidR="00425950" w:rsidRDefault="00425950">
            <w:pPr>
              <w:pStyle w:val="ConsPlusNormal"/>
              <w:jc w:val="center"/>
            </w:pPr>
            <w:r>
              <w:t>1342382,01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518</w:t>
            </w:r>
          </w:p>
        </w:tc>
        <w:tc>
          <w:tcPr>
            <w:tcW w:w="1247" w:type="dxa"/>
            <w:vAlign w:val="center"/>
          </w:tcPr>
          <w:p w:rsidR="00425950" w:rsidRDefault="00425950">
            <w:pPr>
              <w:pStyle w:val="ConsPlusNormal"/>
              <w:jc w:val="center"/>
            </w:pPr>
            <w:r>
              <w:t>405335,65</w:t>
            </w:r>
          </w:p>
        </w:tc>
        <w:tc>
          <w:tcPr>
            <w:tcW w:w="1361" w:type="dxa"/>
            <w:vAlign w:val="center"/>
          </w:tcPr>
          <w:p w:rsidR="00425950" w:rsidRDefault="00425950">
            <w:pPr>
              <w:pStyle w:val="ConsPlusNormal"/>
              <w:jc w:val="center"/>
            </w:pPr>
            <w:r>
              <w:t>1342379,41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519</w:t>
            </w:r>
          </w:p>
        </w:tc>
        <w:tc>
          <w:tcPr>
            <w:tcW w:w="1247" w:type="dxa"/>
            <w:vAlign w:val="center"/>
          </w:tcPr>
          <w:p w:rsidR="00425950" w:rsidRDefault="00425950">
            <w:pPr>
              <w:pStyle w:val="ConsPlusNormal"/>
              <w:jc w:val="center"/>
            </w:pPr>
            <w:r>
              <w:t>405336,81</w:t>
            </w:r>
          </w:p>
        </w:tc>
        <w:tc>
          <w:tcPr>
            <w:tcW w:w="1361" w:type="dxa"/>
            <w:vAlign w:val="center"/>
          </w:tcPr>
          <w:p w:rsidR="00425950" w:rsidRDefault="00425950">
            <w:pPr>
              <w:pStyle w:val="ConsPlusNormal"/>
              <w:jc w:val="center"/>
            </w:pPr>
            <w:r>
              <w:t>1342376,35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520</w:t>
            </w:r>
          </w:p>
        </w:tc>
        <w:tc>
          <w:tcPr>
            <w:tcW w:w="1247" w:type="dxa"/>
            <w:vAlign w:val="center"/>
          </w:tcPr>
          <w:p w:rsidR="00425950" w:rsidRDefault="00425950">
            <w:pPr>
              <w:pStyle w:val="ConsPlusNormal"/>
              <w:jc w:val="center"/>
            </w:pPr>
            <w:r>
              <w:t>405337,76</w:t>
            </w:r>
          </w:p>
        </w:tc>
        <w:tc>
          <w:tcPr>
            <w:tcW w:w="1361" w:type="dxa"/>
            <w:vAlign w:val="center"/>
          </w:tcPr>
          <w:p w:rsidR="00425950" w:rsidRDefault="00425950">
            <w:pPr>
              <w:pStyle w:val="ConsPlusNormal"/>
              <w:jc w:val="center"/>
            </w:pPr>
            <w:r>
              <w:t>1342373,21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521</w:t>
            </w:r>
          </w:p>
        </w:tc>
        <w:tc>
          <w:tcPr>
            <w:tcW w:w="1247" w:type="dxa"/>
            <w:vAlign w:val="center"/>
          </w:tcPr>
          <w:p w:rsidR="00425950" w:rsidRDefault="00425950">
            <w:pPr>
              <w:pStyle w:val="ConsPlusNormal"/>
              <w:jc w:val="center"/>
            </w:pPr>
            <w:r>
              <w:t>405338,50</w:t>
            </w:r>
          </w:p>
        </w:tc>
        <w:tc>
          <w:tcPr>
            <w:tcW w:w="1361" w:type="dxa"/>
            <w:vAlign w:val="center"/>
          </w:tcPr>
          <w:p w:rsidR="00425950" w:rsidRDefault="00425950">
            <w:pPr>
              <w:pStyle w:val="ConsPlusNormal"/>
              <w:jc w:val="center"/>
            </w:pPr>
            <w:r>
              <w:t>1342370,03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522</w:t>
            </w:r>
          </w:p>
        </w:tc>
        <w:tc>
          <w:tcPr>
            <w:tcW w:w="1247" w:type="dxa"/>
            <w:vAlign w:val="center"/>
          </w:tcPr>
          <w:p w:rsidR="00425950" w:rsidRDefault="00425950">
            <w:pPr>
              <w:pStyle w:val="ConsPlusNormal"/>
              <w:jc w:val="center"/>
            </w:pPr>
            <w:r>
              <w:t>405339,03</w:t>
            </w:r>
          </w:p>
        </w:tc>
        <w:tc>
          <w:tcPr>
            <w:tcW w:w="1361" w:type="dxa"/>
            <w:vAlign w:val="center"/>
          </w:tcPr>
          <w:p w:rsidR="00425950" w:rsidRDefault="00425950">
            <w:pPr>
              <w:pStyle w:val="ConsPlusNormal"/>
              <w:jc w:val="center"/>
            </w:pPr>
            <w:r>
              <w:t>1342366,80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523</w:t>
            </w:r>
          </w:p>
        </w:tc>
        <w:tc>
          <w:tcPr>
            <w:tcW w:w="1247" w:type="dxa"/>
            <w:vAlign w:val="center"/>
          </w:tcPr>
          <w:p w:rsidR="00425950" w:rsidRDefault="00425950">
            <w:pPr>
              <w:pStyle w:val="ConsPlusNormal"/>
              <w:jc w:val="center"/>
            </w:pPr>
            <w:r>
              <w:t>405339,35</w:t>
            </w:r>
          </w:p>
        </w:tc>
        <w:tc>
          <w:tcPr>
            <w:tcW w:w="1361" w:type="dxa"/>
            <w:vAlign w:val="center"/>
          </w:tcPr>
          <w:p w:rsidR="00425950" w:rsidRDefault="00425950">
            <w:pPr>
              <w:pStyle w:val="ConsPlusNormal"/>
              <w:jc w:val="center"/>
            </w:pPr>
            <w:r>
              <w:t>1342363,54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524</w:t>
            </w:r>
          </w:p>
        </w:tc>
        <w:tc>
          <w:tcPr>
            <w:tcW w:w="1247" w:type="dxa"/>
            <w:vAlign w:val="center"/>
          </w:tcPr>
          <w:p w:rsidR="00425950" w:rsidRDefault="00425950">
            <w:pPr>
              <w:pStyle w:val="ConsPlusNormal"/>
              <w:jc w:val="center"/>
            </w:pPr>
            <w:r>
              <w:t>405339,46</w:t>
            </w:r>
          </w:p>
        </w:tc>
        <w:tc>
          <w:tcPr>
            <w:tcW w:w="1361" w:type="dxa"/>
            <w:vAlign w:val="center"/>
          </w:tcPr>
          <w:p w:rsidR="00425950" w:rsidRDefault="00425950">
            <w:pPr>
              <w:pStyle w:val="ConsPlusNormal"/>
              <w:jc w:val="center"/>
            </w:pPr>
            <w:r>
              <w:t>1342360,27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525</w:t>
            </w:r>
          </w:p>
        </w:tc>
        <w:tc>
          <w:tcPr>
            <w:tcW w:w="1247" w:type="dxa"/>
            <w:vAlign w:val="center"/>
          </w:tcPr>
          <w:p w:rsidR="00425950" w:rsidRDefault="00425950">
            <w:pPr>
              <w:pStyle w:val="ConsPlusNormal"/>
              <w:jc w:val="center"/>
            </w:pPr>
            <w:r>
              <w:t>405339,35</w:t>
            </w:r>
          </w:p>
        </w:tc>
        <w:tc>
          <w:tcPr>
            <w:tcW w:w="1361" w:type="dxa"/>
            <w:vAlign w:val="center"/>
          </w:tcPr>
          <w:p w:rsidR="00425950" w:rsidRDefault="00425950">
            <w:pPr>
              <w:pStyle w:val="ConsPlusNormal"/>
              <w:jc w:val="center"/>
            </w:pPr>
            <w:r>
              <w:t>1342357,00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526</w:t>
            </w:r>
          </w:p>
        </w:tc>
        <w:tc>
          <w:tcPr>
            <w:tcW w:w="1247" w:type="dxa"/>
            <w:vAlign w:val="center"/>
          </w:tcPr>
          <w:p w:rsidR="00425950" w:rsidRDefault="00425950">
            <w:pPr>
              <w:pStyle w:val="ConsPlusNormal"/>
              <w:jc w:val="center"/>
            </w:pPr>
            <w:r>
              <w:t>405339,03</w:t>
            </w:r>
          </w:p>
        </w:tc>
        <w:tc>
          <w:tcPr>
            <w:tcW w:w="1361" w:type="dxa"/>
            <w:vAlign w:val="center"/>
          </w:tcPr>
          <w:p w:rsidR="00425950" w:rsidRDefault="00425950">
            <w:pPr>
              <w:pStyle w:val="ConsPlusNormal"/>
              <w:jc w:val="center"/>
            </w:pPr>
            <w:r>
              <w:t>1342353,75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527</w:t>
            </w:r>
          </w:p>
        </w:tc>
        <w:tc>
          <w:tcPr>
            <w:tcW w:w="1247" w:type="dxa"/>
            <w:vAlign w:val="center"/>
          </w:tcPr>
          <w:p w:rsidR="00425950" w:rsidRDefault="00425950">
            <w:pPr>
              <w:pStyle w:val="ConsPlusNormal"/>
              <w:jc w:val="center"/>
            </w:pPr>
            <w:r>
              <w:t>405338,50</w:t>
            </w:r>
          </w:p>
        </w:tc>
        <w:tc>
          <w:tcPr>
            <w:tcW w:w="1361" w:type="dxa"/>
            <w:vAlign w:val="center"/>
          </w:tcPr>
          <w:p w:rsidR="00425950" w:rsidRDefault="00425950">
            <w:pPr>
              <w:pStyle w:val="ConsPlusNormal"/>
              <w:jc w:val="center"/>
            </w:pPr>
            <w:r>
              <w:t>1342350,52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528</w:t>
            </w:r>
          </w:p>
        </w:tc>
        <w:tc>
          <w:tcPr>
            <w:tcW w:w="1247" w:type="dxa"/>
            <w:vAlign w:val="center"/>
          </w:tcPr>
          <w:p w:rsidR="00425950" w:rsidRDefault="00425950">
            <w:pPr>
              <w:pStyle w:val="ConsPlusNormal"/>
              <w:jc w:val="center"/>
            </w:pPr>
            <w:r>
              <w:t>405337,76</w:t>
            </w:r>
          </w:p>
        </w:tc>
        <w:tc>
          <w:tcPr>
            <w:tcW w:w="1361" w:type="dxa"/>
            <w:vAlign w:val="center"/>
          </w:tcPr>
          <w:p w:rsidR="00425950" w:rsidRDefault="00425950">
            <w:pPr>
              <w:pStyle w:val="ConsPlusNormal"/>
              <w:jc w:val="center"/>
            </w:pPr>
            <w:r>
              <w:t>1342347,33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529</w:t>
            </w:r>
          </w:p>
        </w:tc>
        <w:tc>
          <w:tcPr>
            <w:tcW w:w="1247" w:type="dxa"/>
            <w:vAlign w:val="center"/>
          </w:tcPr>
          <w:p w:rsidR="00425950" w:rsidRDefault="00425950">
            <w:pPr>
              <w:pStyle w:val="ConsPlusNormal"/>
              <w:jc w:val="center"/>
            </w:pPr>
            <w:r>
              <w:t>405336,81</w:t>
            </w:r>
          </w:p>
        </w:tc>
        <w:tc>
          <w:tcPr>
            <w:tcW w:w="1361" w:type="dxa"/>
            <w:vAlign w:val="center"/>
          </w:tcPr>
          <w:p w:rsidR="00425950" w:rsidRDefault="00425950">
            <w:pPr>
              <w:pStyle w:val="ConsPlusNormal"/>
              <w:jc w:val="center"/>
            </w:pPr>
            <w:r>
              <w:t>1342344,20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530</w:t>
            </w:r>
          </w:p>
        </w:tc>
        <w:tc>
          <w:tcPr>
            <w:tcW w:w="1247" w:type="dxa"/>
            <w:vAlign w:val="center"/>
          </w:tcPr>
          <w:p w:rsidR="00425950" w:rsidRDefault="00425950">
            <w:pPr>
              <w:pStyle w:val="ConsPlusNormal"/>
              <w:jc w:val="center"/>
            </w:pPr>
            <w:r>
              <w:t>405336,49</w:t>
            </w:r>
          </w:p>
        </w:tc>
        <w:tc>
          <w:tcPr>
            <w:tcW w:w="1361" w:type="dxa"/>
            <w:vAlign w:val="center"/>
          </w:tcPr>
          <w:p w:rsidR="00425950" w:rsidRDefault="00425950">
            <w:pPr>
              <w:pStyle w:val="ConsPlusNormal"/>
              <w:jc w:val="center"/>
            </w:pPr>
            <w:r>
              <w:t>1342343,30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531</w:t>
            </w:r>
          </w:p>
        </w:tc>
        <w:tc>
          <w:tcPr>
            <w:tcW w:w="1247" w:type="dxa"/>
            <w:vAlign w:val="center"/>
          </w:tcPr>
          <w:p w:rsidR="00425950" w:rsidRDefault="00425950">
            <w:pPr>
              <w:pStyle w:val="ConsPlusNormal"/>
              <w:jc w:val="center"/>
            </w:pPr>
            <w:r>
              <w:t>405290,67</w:t>
            </w:r>
          </w:p>
        </w:tc>
        <w:tc>
          <w:tcPr>
            <w:tcW w:w="1361" w:type="dxa"/>
            <w:vAlign w:val="center"/>
          </w:tcPr>
          <w:p w:rsidR="00425950" w:rsidRDefault="00425950">
            <w:pPr>
              <w:pStyle w:val="ConsPlusNormal"/>
              <w:jc w:val="center"/>
            </w:pPr>
            <w:r>
              <w:t>1342216,30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532</w:t>
            </w:r>
          </w:p>
        </w:tc>
        <w:tc>
          <w:tcPr>
            <w:tcW w:w="1247" w:type="dxa"/>
            <w:vAlign w:val="center"/>
          </w:tcPr>
          <w:p w:rsidR="00425950" w:rsidRDefault="00425950">
            <w:pPr>
              <w:pStyle w:val="ConsPlusNormal"/>
              <w:jc w:val="center"/>
            </w:pPr>
            <w:r>
              <w:t>405346,25</w:t>
            </w:r>
          </w:p>
        </w:tc>
        <w:tc>
          <w:tcPr>
            <w:tcW w:w="1361" w:type="dxa"/>
            <w:vAlign w:val="center"/>
          </w:tcPr>
          <w:p w:rsidR="00425950" w:rsidRDefault="00425950">
            <w:pPr>
              <w:pStyle w:val="ConsPlusNormal"/>
              <w:jc w:val="center"/>
            </w:pPr>
            <w:r>
              <w:t>1342166,98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533</w:t>
            </w:r>
          </w:p>
        </w:tc>
        <w:tc>
          <w:tcPr>
            <w:tcW w:w="1247" w:type="dxa"/>
            <w:vAlign w:val="center"/>
          </w:tcPr>
          <w:p w:rsidR="00425950" w:rsidRDefault="00425950">
            <w:pPr>
              <w:pStyle w:val="ConsPlusNormal"/>
              <w:jc w:val="center"/>
            </w:pPr>
            <w:r>
              <w:t>405405,46</w:t>
            </w:r>
          </w:p>
        </w:tc>
        <w:tc>
          <w:tcPr>
            <w:tcW w:w="1361" w:type="dxa"/>
            <w:vAlign w:val="center"/>
          </w:tcPr>
          <w:p w:rsidR="00425950" w:rsidRDefault="00425950">
            <w:pPr>
              <w:pStyle w:val="ConsPlusNormal"/>
              <w:jc w:val="center"/>
            </w:pPr>
            <w:r>
              <w:t>1342164,68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534</w:t>
            </w:r>
          </w:p>
        </w:tc>
        <w:tc>
          <w:tcPr>
            <w:tcW w:w="1247" w:type="dxa"/>
            <w:vAlign w:val="center"/>
          </w:tcPr>
          <w:p w:rsidR="00425950" w:rsidRDefault="00425950">
            <w:pPr>
              <w:pStyle w:val="ConsPlusNormal"/>
              <w:jc w:val="center"/>
            </w:pPr>
            <w:r>
              <w:t>405406,79</w:t>
            </w:r>
          </w:p>
        </w:tc>
        <w:tc>
          <w:tcPr>
            <w:tcW w:w="1361" w:type="dxa"/>
            <w:vAlign w:val="center"/>
          </w:tcPr>
          <w:p w:rsidR="00425950" w:rsidRDefault="00425950">
            <w:pPr>
              <w:pStyle w:val="ConsPlusNormal"/>
              <w:jc w:val="center"/>
            </w:pPr>
            <w:r>
              <w:t>1342164,61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535</w:t>
            </w:r>
          </w:p>
        </w:tc>
        <w:tc>
          <w:tcPr>
            <w:tcW w:w="1247" w:type="dxa"/>
            <w:vAlign w:val="center"/>
          </w:tcPr>
          <w:p w:rsidR="00425950" w:rsidRDefault="00425950">
            <w:pPr>
              <w:pStyle w:val="ConsPlusNormal"/>
              <w:jc w:val="center"/>
            </w:pPr>
            <w:r>
              <w:t>405410,05</w:t>
            </w:r>
          </w:p>
        </w:tc>
        <w:tc>
          <w:tcPr>
            <w:tcW w:w="1361" w:type="dxa"/>
            <w:vAlign w:val="center"/>
          </w:tcPr>
          <w:p w:rsidR="00425950" w:rsidRDefault="00425950">
            <w:pPr>
              <w:pStyle w:val="ConsPlusNormal"/>
              <w:jc w:val="center"/>
            </w:pPr>
            <w:r>
              <w:t>1342164,29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536</w:t>
            </w:r>
          </w:p>
        </w:tc>
        <w:tc>
          <w:tcPr>
            <w:tcW w:w="1247" w:type="dxa"/>
            <w:vAlign w:val="center"/>
          </w:tcPr>
          <w:p w:rsidR="00425950" w:rsidRDefault="00425950">
            <w:pPr>
              <w:pStyle w:val="ConsPlusNormal"/>
              <w:jc w:val="center"/>
            </w:pPr>
            <w:r>
              <w:t>405413,28</w:t>
            </w:r>
          </w:p>
        </w:tc>
        <w:tc>
          <w:tcPr>
            <w:tcW w:w="1361" w:type="dxa"/>
            <w:vAlign w:val="center"/>
          </w:tcPr>
          <w:p w:rsidR="00425950" w:rsidRDefault="00425950">
            <w:pPr>
              <w:pStyle w:val="ConsPlusNormal"/>
              <w:jc w:val="center"/>
            </w:pPr>
            <w:r>
              <w:t>1342163,76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537</w:t>
            </w:r>
          </w:p>
        </w:tc>
        <w:tc>
          <w:tcPr>
            <w:tcW w:w="1247" w:type="dxa"/>
            <w:vAlign w:val="center"/>
          </w:tcPr>
          <w:p w:rsidR="00425950" w:rsidRDefault="00425950">
            <w:pPr>
              <w:pStyle w:val="ConsPlusNormal"/>
              <w:jc w:val="center"/>
            </w:pPr>
            <w:r>
              <w:t>405416,46</w:t>
            </w:r>
          </w:p>
        </w:tc>
        <w:tc>
          <w:tcPr>
            <w:tcW w:w="1361" w:type="dxa"/>
            <w:vAlign w:val="center"/>
          </w:tcPr>
          <w:p w:rsidR="00425950" w:rsidRDefault="00425950">
            <w:pPr>
              <w:pStyle w:val="ConsPlusNormal"/>
              <w:jc w:val="center"/>
            </w:pPr>
            <w:r>
              <w:t>1342163,01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538</w:t>
            </w:r>
          </w:p>
        </w:tc>
        <w:tc>
          <w:tcPr>
            <w:tcW w:w="1247" w:type="dxa"/>
            <w:vAlign w:val="center"/>
          </w:tcPr>
          <w:p w:rsidR="00425950" w:rsidRDefault="00425950">
            <w:pPr>
              <w:pStyle w:val="ConsPlusNormal"/>
              <w:jc w:val="center"/>
            </w:pPr>
            <w:r>
              <w:t>405419,59</w:t>
            </w:r>
          </w:p>
        </w:tc>
        <w:tc>
          <w:tcPr>
            <w:tcW w:w="1361" w:type="dxa"/>
            <w:vAlign w:val="center"/>
          </w:tcPr>
          <w:p w:rsidR="00425950" w:rsidRDefault="00425950">
            <w:pPr>
              <w:pStyle w:val="ConsPlusNormal"/>
              <w:jc w:val="center"/>
            </w:pPr>
            <w:r>
              <w:t>1342162,06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539</w:t>
            </w:r>
          </w:p>
        </w:tc>
        <w:tc>
          <w:tcPr>
            <w:tcW w:w="1247" w:type="dxa"/>
            <w:vAlign w:val="center"/>
          </w:tcPr>
          <w:p w:rsidR="00425950" w:rsidRDefault="00425950">
            <w:pPr>
              <w:pStyle w:val="ConsPlusNormal"/>
              <w:jc w:val="center"/>
            </w:pPr>
            <w:r>
              <w:t>405422,66</w:t>
            </w:r>
          </w:p>
        </w:tc>
        <w:tc>
          <w:tcPr>
            <w:tcW w:w="1361" w:type="dxa"/>
            <w:vAlign w:val="center"/>
          </w:tcPr>
          <w:p w:rsidR="00425950" w:rsidRDefault="00425950">
            <w:pPr>
              <w:pStyle w:val="ConsPlusNormal"/>
              <w:jc w:val="center"/>
            </w:pPr>
            <w:r>
              <w:t>1342160,91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540</w:t>
            </w:r>
          </w:p>
        </w:tc>
        <w:tc>
          <w:tcPr>
            <w:tcW w:w="1247" w:type="dxa"/>
            <w:vAlign w:val="center"/>
          </w:tcPr>
          <w:p w:rsidR="00425950" w:rsidRDefault="00425950">
            <w:pPr>
              <w:pStyle w:val="ConsPlusNormal"/>
              <w:jc w:val="center"/>
            </w:pPr>
            <w:r>
              <w:t>405425,64</w:t>
            </w:r>
          </w:p>
        </w:tc>
        <w:tc>
          <w:tcPr>
            <w:tcW w:w="1361" w:type="dxa"/>
            <w:vAlign w:val="center"/>
          </w:tcPr>
          <w:p w:rsidR="00425950" w:rsidRDefault="00425950">
            <w:pPr>
              <w:pStyle w:val="ConsPlusNormal"/>
              <w:jc w:val="center"/>
            </w:pPr>
            <w:r>
              <w:t>1342159,56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541</w:t>
            </w:r>
          </w:p>
        </w:tc>
        <w:tc>
          <w:tcPr>
            <w:tcW w:w="1247" w:type="dxa"/>
            <w:vAlign w:val="center"/>
          </w:tcPr>
          <w:p w:rsidR="00425950" w:rsidRDefault="00425950">
            <w:pPr>
              <w:pStyle w:val="ConsPlusNormal"/>
              <w:jc w:val="center"/>
            </w:pPr>
            <w:r>
              <w:t>405428,52</w:t>
            </w:r>
          </w:p>
        </w:tc>
        <w:tc>
          <w:tcPr>
            <w:tcW w:w="1361" w:type="dxa"/>
            <w:vAlign w:val="center"/>
          </w:tcPr>
          <w:p w:rsidR="00425950" w:rsidRDefault="00425950">
            <w:pPr>
              <w:pStyle w:val="ConsPlusNormal"/>
              <w:jc w:val="center"/>
            </w:pPr>
            <w:r>
              <w:t>1342158,02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542</w:t>
            </w:r>
          </w:p>
        </w:tc>
        <w:tc>
          <w:tcPr>
            <w:tcW w:w="1247" w:type="dxa"/>
            <w:vAlign w:val="center"/>
          </w:tcPr>
          <w:p w:rsidR="00425950" w:rsidRDefault="00425950">
            <w:pPr>
              <w:pStyle w:val="ConsPlusNormal"/>
              <w:jc w:val="center"/>
            </w:pPr>
            <w:r>
              <w:t>405431,30</w:t>
            </w:r>
          </w:p>
        </w:tc>
        <w:tc>
          <w:tcPr>
            <w:tcW w:w="1361" w:type="dxa"/>
            <w:vAlign w:val="center"/>
          </w:tcPr>
          <w:p w:rsidR="00425950" w:rsidRDefault="00425950">
            <w:pPr>
              <w:pStyle w:val="ConsPlusNormal"/>
              <w:jc w:val="center"/>
            </w:pPr>
            <w:r>
              <w:t>1342156,29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543</w:t>
            </w:r>
          </w:p>
        </w:tc>
        <w:tc>
          <w:tcPr>
            <w:tcW w:w="1247" w:type="dxa"/>
            <w:vAlign w:val="center"/>
          </w:tcPr>
          <w:p w:rsidR="00425950" w:rsidRDefault="00425950">
            <w:pPr>
              <w:pStyle w:val="ConsPlusNormal"/>
              <w:jc w:val="center"/>
            </w:pPr>
            <w:r>
              <w:t>405433,96</w:t>
            </w:r>
          </w:p>
        </w:tc>
        <w:tc>
          <w:tcPr>
            <w:tcW w:w="1361" w:type="dxa"/>
            <w:vAlign w:val="center"/>
          </w:tcPr>
          <w:p w:rsidR="00425950" w:rsidRDefault="00425950">
            <w:pPr>
              <w:pStyle w:val="ConsPlusNormal"/>
              <w:jc w:val="center"/>
            </w:pPr>
            <w:r>
              <w:t>1342154,38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544</w:t>
            </w:r>
          </w:p>
        </w:tc>
        <w:tc>
          <w:tcPr>
            <w:tcW w:w="1247" w:type="dxa"/>
            <w:vAlign w:val="center"/>
          </w:tcPr>
          <w:p w:rsidR="00425950" w:rsidRDefault="00425950">
            <w:pPr>
              <w:pStyle w:val="ConsPlusNormal"/>
              <w:jc w:val="center"/>
            </w:pPr>
            <w:r>
              <w:t>405436,49</w:t>
            </w:r>
          </w:p>
        </w:tc>
        <w:tc>
          <w:tcPr>
            <w:tcW w:w="1361" w:type="dxa"/>
            <w:vAlign w:val="center"/>
          </w:tcPr>
          <w:p w:rsidR="00425950" w:rsidRDefault="00425950">
            <w:pPr>
              <w:pStyle w:val="ConsPlusNormal"/>
              <w:jc w:val="center"/>
            </w:pPr>
            <w:r>
              <w:t>1342152,31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545</w:t>
            </w:r>
          </w:p>
        </w:tc>
        <w:tc>
          <w:tcPr>
            <w:tcW w:w="1247" w:type="dxa"/>
            <w:vAlign w:val="center"/>
          </w:tcPr>
          <w:p w:rsidR="00425950" w:rsidRDefault="00425950">
            <w:pPr>
              <w:pStyle w:val="ConsPlusNormal"/>
              <w:jc w:val="center"/>
            </w:pPr>
            <w:r>
              <w:t>405438,88</w:t>
            </w:r>
          </w:p>
        </w:tc>
        <w:tc>
          <w:tcPr>
            <w:tcW w:w="1361" w:type="dxa"/>
            <w:vAlign w:val="center"/>
          </w:tcPr>
          <w:p w:rsidR="00425950" w:rsidRDefault="00425950">
            <w:pPr>
              <w:pStyle w:val="ConsPlusNormal"/>
              <w:jc w:val="center"/>
            </w:pPr>
            <w:r>
              <w:t>1342150,07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546</w:t>
            </w:r>
          </w:p>
        </w:tc>
        <w:tc>
          <w:tcPr>
            <w:tcW w:w="1247" w:type="dxa"/>
            <w:vAlign w:val="center"/>
          </w:tcPr>
          <w:p w:rsidR="00425950" w:rsidRDefault="00425950">
            <w:pPr>
              <w:pStyle w:val="ConsPlusNormal"/>
              <w:jc w:val="center"/>
            </w:pPr>
            <w:r>
              <w:t>405441,11</w:t>
            </w:r>
          </w:p>
        </w:tc>
        <w:tc>
          <w:tcPr>
            <w:tcW w:w="1361" w:type="dxa"/>
            <w:vAlign w:val="center"/>
          </w:tcPr>
          <w:p w:rsidR="00425950" w:rsidRDefault="00425950">
            <w:pPr>
              <w:pStyle w:val="ConsPlusNormal"/>
              <w:jc w:val="center"/>
            </w:pPr>
            <w:r>
              <w:t>1342147,68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547</w:t>
            </w:r>
          </w:p>
        </w:tc>
        <w:tc>
          <w:tcPr>
            <w:tcW w:w="1247" w:type="dxa"/>
            <w:vAlign w:val="center"/>
          </w:tcPr>
          <w:p w:rsidR="00425950" w:rsidRDefault="00425950">
            <w:pPr>
              <w:pStyle w:val="ConsPlusNormal"/>
              <w:jc w:val="center"/>
            </w:pPr>
            <w:r>
              <w:t>405443,19</w:t>
            </w:r>
          </w:p>
        </w:tc>
        <w:tc>
          <w:tcPr>
            <w:tcW w:w="1361" w:type="dxa"/>
            <w:vAlign w:val="center"/>
          </w:tcPr>
          <w:p w:rsidR="00425950" w:rsidRDefault="00425950">
            <w:pPr>
              <w:pStyle w:val="ConsPlusNormal"/>
              <w:jc w:val="center"/>
            </w:pPr>
            <w:r>
              <w:t>1342145,15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548</w:t>
            </w:r>
          </w:p>
        </w:tc>
        <w:tc>
          <w:tcPr>
            <w:tcW w:w="1247" w:type="dxa"/>
            <w:vAlign w:val="center"/>
          </w:tcPr>
          <w:p w:rsidR="00425950" w:rsidRDefault="00425950">
            <w:pPr>
              <w:pStyle w:val="ConsPlusNormal"/>
              <w:jc w:val="center"/>
            </w:pPr>
            <w:r>
              <w:t>405445,10</w:t>
            </w:r>
          </w:p>
        </w:tc>
        <w:tc>
          <w:tcPr>
            <w:tcW w:w="1361" w:type="dxa"/>
            <w:vAlign w:val="center"/>
          </w:tcPr>
          <w:p w:rsidR="00425950" w:rsidRDefault="00425950">
            <w:pPr>
              <w:pStyle w:val="ConsPlusNormal"/>
              <w:jc w:val="center"/>
            </w:pPr>
            <w:r>
              <w:t>1342142,50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549</w:t>
            </w:r>
          </w:p>
        </w:tc>
        <w:tc>
          <w:tcPr>
            <w:tcW w:w="1247" w:type="dxa"/>
            <w:vAlign w:val="center"/>
          </w:tcPr>
          <w:p w:rsidR="00425950" w:rsidRDefault="00425950">
            <w:pPr>
              <w:pStyle w:val="ConsPlusNormal"/>
              <w:jc w:val="center"/>
            </w:pPr>
            <w:r>
              <w:t>405446,82</w:t>
            </w:r>
          </w:p>
        </w:tc>
        <w:tc>
          <w:tcPr>
            <w:tcW w:w="1361" w:type="dxa"/>
            <w:vAlign w:val="center"/>
          </w:tcPr>
          <w:p w:rsidR="00425950" w:rsidRDefault="00425950">
            <w:pPr>
              <w:pStyle w:val="ConsPlusNormal"/>
              <w:jc w:val="center"/>
            </w:pPr>
            <w:r>
              <w:t>1342139,72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550</w:t>
            </w:r>
          </w:p>
        </w:tc>
        <w:tc>
          <w:tcPr>
            <w:tcW w:w="1247" w:type="dxa"/>
            <w:vAlign w:val="center"/>
          </w:tcPr>
          <w:p w:rsidR="00425950" w:rsidRDefault="00425950">
            <w:pPr>
              <w:pStyle w:val="ConsPlusNormal"/>
              <w:jc w:val="center"/>
            </w:pPr>
            <w:r>
              <w:t>405448,37</w:t>
            </w:r>
          </w:p>
        </w:tc>
        <w:tc>
          <w:tcPr>
            <w:tcW w:w="1361" w:type="dxa"/>
            <w:vAlign w:val="center"/>
          </w:tcPr>
          <w:p w:rsidR="00425950" w:rsidRDefault="00425950">
            <w:pPr>
              <w:pStyle w:val="ConsPlusNormal"/>
              <w:jc w:val="center"/>
            </w:pPr>
            <w:r>
              <w:t>1342136,83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551</w:t>
            </w:r>
          </w:p>
        </w:tc>
        <w:tc>
          <w:tcPr>
            <w:tcW w:w="1247" w:type="dxa"/>
            <w:vAlign w:val="center"/>
          </w:tcPr>
          <w:p w:rsidR="00425950" w:rsidRDefault="00425950">
            <w:pPr>
              <w:pStyle w:val="ConsPlusNormal"/>
              <w:jc w:val="center"/>
            </w:pPr>
            <w:r>
              <w:t>405449,72</w:t>
            </w:r>
          </w:p>
        </w:tc>
        <w:tc>
          <w:tcPr>
            <w:tcW w:w="1361" w:type="dxa"/>
            <w:vAlign w:val="center"/>
          </w:tcPr>
          <w:p w:rsidR="00425950" w:rsidRDefault="00425950">
            <w:pPr>
              <w:pStyle w:val="ConsPlusNormal"/>
              <w:jc w:val="center"/>
            </w:pPr>
            <w:r>
              <w:t>1342133.85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552</w:t>
            </w:r>
          </w:p>
        </w:tc>
        <w:tc>
          <w:tcPr>
            <w:tcW w:w="1247" w:type="dxa"/>
            <w:vAlign w:val="center"/>
          </w:tcPr>
          <w:p w:rsidR="00425950" w:rsidRDefault="00425950">
            <w:pPr>
              <w:pStyle w:val="ConsPlusNormal"/>
              <w:jc w:val="center"/>
            </w:pPr>
            <w:r>
              <w:t>405449,88</w:t>
            </w:r>
          </w:p>
        </w:tc>
        <w:tc>
          <w:tcPr>
            <w:tcW w:w="1361" w:type="dxa"/>
            <w:vAlign w:val="center"/>
          </w:tcPr>
          <w:p w:rsidR="00425950" w:rsidRDefault="00425950">
            <w:pPr>
              <w:pStyle w:val="ConsPlusNormal"/>
              <w:jc w:val="center"/>
            </w:pPr>
            <w:r>
              <w:t>1342133,45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553</w:t>
            </w:r>
          </w:p>
        </w:tc>
        <w:tc>
          <w:tcPr>
            <w:tcW w:w="1247" w:type="dxa"/>
            <w:vAlign w:val="center"/>
          </w:tcPr>
          <w:p w:rsidR="00425950" w:rsidRDefault="00425950">
            <w:pPr>
              <w:pStyle w:val="ConsPlusNormal"/>
              <w:jc w:val="center"/>
            </w:pPr>
            <w:r>
              <w:t>405451,14</w:t>
            </w:r>
          </w:p>
        </w:tc>
        <w:tc>
          <w:tcPr>
            <w:tcW w:w="1361" w:type="dxa"/>
            <w:vAlign w:val="center"/>
          </w:tcPr>
          <w:p w:rsidR="00425950" w:rsidRDefault="00425950">
            <w:pPr>
              <w:pStyle w:val="ConsPlusNormal"/>
              <w:jc w:val="center"/>
            </w:pPr>
            <w:r>
              <w:t>1342130,34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554</w:t>
            </w:r>
          </w:p>
        </w:tc>
        <w:tc>
          <w:tcPr>
            <w:tcW w:w="1247" w:type="dxa"/>
            <w:vAlign w:val="center"/>
          </w:tcPr>
          <w:p w:rsidR="00425950" w:rsidRDefault="00425950">
            <w:pPr>
              <w:pStyle w:val="ConsPlusNormal"/>
              <w:jc w:val="center"/>
            </w:pPr>
            <w:r>
              <w:t>405458,06</w:t>
            </w:r>
          </w:p>
        </w:tc>
        <w:tc>
          <w:tcPr>
            <w:tcW w:w="1361" w:type="dxa"/>
            <w:vAlign w:val="center"/>
          </w:tcPr>
          <w:p w:rsidR="00425950" w:rsidRDefault="00425950">
            <w:pPr>
              <w:pStyle w:val="ConsPlusNormal"/>
              <w:jc w:val="center"/>
            </w:pPr>
            <w:r>
              <w:t>1342113,29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555</w:t>
            </w:r>
          </w:p>
        </w:tc>
        <w:tc>
          <w:tcPr>
            <w:tcW w:w="1247" w:type="dxa"/>
            <w:vAlign w:val="center"/>
          </w:tcPr>
          <w:p w:rsidR="00425950" w:rsidRDefault="00425950">
            <w:pPr>
              <w:pStyle w:val="ConsPlusNormal"/>
              <w:jc w:val="center"/>
            </w:pPr>
            <w:r>
              <w:t>405458,17</w:t>
            </w:r>
          </w:p>
        </w:tc>
        <w:tc>
          <w:tcPr>
            <w:tcW w:w="1361" w:type="dxa"/>
            <w:vAlign w:val="center"/>
          </w:tcPr>
          <w:p w:rsidR="00425950" w:rsidRDefault="00425950">
            <w:pPr>
              <w:pStyle w:val="ConsPlusNormal"/>
              <w:jc w:val="center"/>
            </w:pPr>
            <w:r>
              <w:t>1342113,02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556</w:t>
            </w:r>
          </w:p>
        </w:tc>
        <w:tc>
          <w:tcPr>
            <w:tcW w:w="1247" w:type="dxa"/>
            <w:vAlign w:val="center"/>
          </w:tcPr>
          <w:p w:rsidR="00425950" w:rsidRDefault="00425950">
            <w:pPr>
              <w:pStyle w:val="ConsPlusNormal"/>
              <w:jc w:val="center"/>
            </w:pPr>
            <w:r>
              <w:t>405458,31</w:t>
            </w:r>
          </w:p>
        </w:tc>
        <w:tc>
          <w:tcPr>
            <w:tcW w:w="1361" w:type="dxa"/>
            <w:vAlign w:val="center"/>
          </w:tcPr>
          <w:p w:rsidR="00425950" w:rsidRDefault="00425950">
            <w:pPr>
              <w:pStyle w:val="ConsPlusNormal"/>
              <w:jc w:val="center"/>
            </w:pPr>
            <w:r>
              <w:t>1342112,69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557</w:t>
            </w:r>
          </w:p>
        </w:tc>
        <w:tc>
          <w:tcPr>
            <w:tcW w:w="1247" w:type="dxa"/>
            <w:vAlign w:val="center"/>
          </w:tcPr>
          <w:p w:rsidR="00425950" w:rsidRDefault="00425950">
            <w:pPr>
              <w:pStyle w:val="ConsPlusNormal"/>
              <w:jc w:val="center"/>
            </w:pPr>
            <w:r>
              <w:t>405467,35</w:t>
            </w:r>
          </w:p>
        </w:tc>
        <w:tc>
          <w:tcPr>
            <w:tcW w:w="1361" w:type="dxa"/>
            <w:vAlign w:val="center"/>
          </w:tcPr>
          <w:p w:rsidR="00425950" w:rsidRDefault="00425950">
            <w:pPr>
              <w:pStyle w:val="ConsPlusNormal"/>
              <w:jc w:val="center"/>
            </w:pPr>
            <w:r>
              <w:t>1342090,40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558</w:t>
            </w:r>
          </w:p>
        </w:tc>
        <w:tc>
          <w:tcPr>
            <w:tcW w:w="1247" w:type="dxa"/>
            <w:vAlign w:val="center"/>
          </w:tcPr>
          <w:p w:rsidR="00425950" w:rsidRDefault="00425950">
            <w:pPr>
              <w:pStyle w:val="ConsPlusNormal"/>
              <w:jc w:val="center"/>
            </w:pPr>
            <w:r>
              <w:t>405474,02</w:t>
            </w:r>
          </w:p>
        </w:tc>
        <w:tc>
          <w:tcPr>
            <w:tcW w:w="1361" w:type="dxa"/>
            <w:vAlign w:val="center"/>
          </w:tcPr>
          <w:p w:rsidR="00425950" w:rsidRDefault="00425950">
            <w:pPr>
              <w:pStyle w:val="ConsPlusNormal"/>
              <w:jc w:val="center"/>
            </w:pPr>
            <w:r>
              <w:t>1342092,93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559</w:t>
            </w:r>
          </w:p>
        </w:tc>
        <w:tc>
          <w:tcPr>
            <w:tcW w:w="1247" w:type="dxa"/>
            <w:vAlign w:val="center"/>
          </w:tcPr>
          <w:p w:rsidR="00425950" w:rsidRDefault="00425950">
            <w:pPr>
              <w:pStyle w:val="ConsPlusNormal"/>
              <w:jc w:val="center"/>
            </w:pPr>
            <w:r>
              <w:t>405491,82</w:t>
            </w:r>
          </w:p>
        </w:tc>
        <w:tc>
          <w:tcPr>
            <w:tcW w:w="1361" w:type="dxa"/>
            <w:vAlign w:val="center"/>
          </w:tcPr>
          <w:p w:rsidR="00425950" w:rsidRDefault="00425950">
            <w:pPr>
              <w:pStyle w:val="ConsPlusNormal"/>
              <w:jc w:val="center"/>
            </w:pPr>
            <w:r>
              <w:t>1342104,42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560</w:t>
            </w:r>
          </w:p>
        </w:tc>
        <w:tc>
          <w:tcPr>
            <w:tcW w:w="1247" w:type="dxa"/>
            <w:vAlign w:val="center"/>
          </w:tcPr>
          <w:p w:rsidR="00425950" w:rsidRDefault="00425950">
            <w:pPr>
              <w:pStyle w:val="ConsPlusNormal"/>
              <w:jc w:val="center"/>
            </w:pPr>
            <w:r>
              <w:t>405520,02</w:t>
            </w:r>
          </w:p>
        </w:tc>
        <w:tc>
          <w:tcPr>
            <w:tcW w:w="1361" w:type="dxa"/>
            <w:vAlign w:val="center"/>
          </w:tcPr>
          <w:p w:rsidR="00425950" w:rsidRDefault="00425950">
            <w:pPr>
              <w:pStyle w:val="ConsPlusNormal"/>
              <w:jc w:val="center"/>
            </w:pPr>
            <w:r>
              <w:t>1342203,77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561</w:t>
            </w:r>
          </w:p>
        </w:tc>
        <w:tc>
          <w:tcPr>
            <w:tcW w:w="1247" w:type="dxa"/>
            <w:vAlign w:val="center"/>
          </w:tcPr>
          <w:p w:rsidR="00425950" w:rsidRDefault="00425950">
            <w:pPr>
              <w:pStyle w:val="ConsPlusNormal"/>
              <w:jc w:val="center"/>
            </w:pPr>
            <w:r>
              <w:t>405520,77</w:t>
            </w:r>
          </w:p>
        </w:tc>
        <w:tc>
          <w:tcPr>
            <w:tcW w:w="1361" w:type="dxa"/>
            <w:vAlign w:val="center"/>
          </w:tcPr>
          <w:p w:rsidR="00425950" w:rsidRDefault="00425950">
            <w:pPr>
              <w:pStyle w:val="ConsPlusNormal"/>
              <w:jc w:val="center"/>
            </w:pPr>
            <w:r>
              <w:t>1342206,19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562</w:t>
            </w:r>
          </w:p>
        </w:tc>
        <w:tc>
          <w:tcPr>
            <w:tcW w:w="1247" w:type="dxa"/>
            <w:vAlign w:val="center"/>
          </w:tcPr>
          <w:p w:rsidR="00425950" w:rsidRDefault="00425950">
            <w:pPr>
              <w:pStyle w:val="ConsPlusNormal"/>
              <w:jc w:val="center"/>
            </w:pPr>
            <w:r>
              <w:t>405521,92</w:t>
            </w:r>
          </w:p>
        </w:tc>
        <w:tc>
          <w:tcPr>
            <w:tcW w:w="1361" w:type="dxa"/>
            <w:vAlign w:val="center"/>
          </w:tcPr>
          <w:p w:rsidR="00425950" w:rsidRDefault="00425950">
            <w:pPr>
              <w:pStyle w:val="ConsPlusNormal"/>
              <w:jc w:val="center"/>
            </w:pPr>
            <w:r>
              <w:t>1342209,25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563</w:t>
            </w:r>
          </w:p>
        </w:tc>
        <w:tc>
          <w:tcPr>
            <w:tcW w:w="1247" w:type="dxa"/>
            <w:vAlign w:val="center"/>
          </w:tcPr>
          <w:p w:rsidR="00425950" w:rsidRDefault="00425950">
            <w:pPr>
              <w:pStyle w:val="ConsPlusNormal"/>
              <w:jc w:val="center"/>
            </w:pPr>
            <w:r>
              <w:t>405522,20</w:t>
            </w:r>
          </w:p>
        </w:tc>
        <w:tc>
          <w:tcPr>
            <w:tcW w:w="1361" w:type="dxa"/>
            <w:vAlign w:val="center"/>
          </w:tcPr>
          <w:p w:rsidR="00425950" w:rsidRDefault="00425950">
            <w:pPr>
              <w:pStyle w:val="ConsPlusNormal"/>
              <w:jc w:val="center"/>
            </w:pPr>
            <w:r>
              <w:t>1342209,91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564</w:t>
            </w:r>
          </w:p>
        </w:tc>
        <w:tc>
          <w:tcPr>
            <w:tcW w:w="1247" w:type="dxa"/>
            <w:vAlign w:val="center"/>
          </w:tcPr>
          <w:p w:rsidR="00425950" w:rsidRDefault="00425950">
            <w:pPr>
              <w:pStyle w:val="ConsPlusNormal"/>
              <w:jc w:val="center"/>
            </w:pPr>
            <w:r>
              <w:t>405542,04</w:t>
            </w:r>
          </w:p>
        </w:tc>
        <w:tc>
          <w:tcPr>
            <w:tcW w:w="1361" w:type="dxa"/>
            <w:vAlign w:val="center"/>
          </w:tcPr>
          <w:p w:rsidR="00425950" w:rsidRDefault="00425950">
            <w:pPr>
              <w:pStyle w:val="ConsPlusNormal"/>
              <w:jc w:val="center"/>
            </w:pPr>
            <w:r>
              <w:t>1342255,95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565</w:t>
            </w:r>
          </w:p>
        </w:tc>
        <w:tc>
          <w:tcPr>
            <w:tcW w:w="1247" w:type="dxa"/>
            <w:vAlign w:val="center"/>
          </w:tcPr>
          <w:p w:rsidR="00425950" w:rsidRDefault="00425950">
            <w:pPr>
              <w:pStyle w:val="ConsPlusNormal"/>
              <w:jc w:val="center"/>
            </w:pPr>
            <w:r>
              <w:t>405543,12</w:t>
            </w:r>
          </w:p>
        </w:tc>
        <w:tc>
          <w:tcPr>
            <w:tcW w:w="1361" w:type="dxa"/>
            <w:vAlign w:val="center"/>
          </w:tcPr>
          <w:p w:rsidR="00425950" w:rsidRDefault="00425950">
            <w:pPr>
              <w:pStyle w:val="ConsPlusNormal"/>
              <w:jc w:val="center"/>
            </w:pPr>
            <w:r>
              <w:t>1342258,27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566</w:t>
            </w:r>
          </w:p>
        </w:tc>
        <w:tc>
          <w:tcPr>
            <w:tcW w:w="1247" w:type="dxa"/>
            <w:vAlign w:val="center"/>
          </w:tcPr>
          <w:p w:rsidR="00425950" w:rsidRDefault="00425950">
            <w:pPr>
              <w:pStyle w:val="ConsPlusNormal"/>
              <w:jc w:val="center"/>
            </w:pPr>
            <w:r>
              <w:t>405544,66</w:t>
            </w:r>
          </w:p>
        </w:tc>
        <w:tc>
          <w:tcPr>
            <w:tcW w:w="1361" w:type="dxa"/>
            <w:vAlign w:val="center"/>
          </w:tcPr>
          <w:p w:rsidR="00425950" w:rsidRDefault="00425950">
            <w:pPr>
              <w:pStyle w:val="ConsPlusNormal"/>
              <w:jc w:val="center"/>
            </w:pPr>
            <w:r>
              <w:t>1342261,16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567</w:t>
            </w:r>
          </w:p>
        </w:tc>
        <w:tc>
          <w:tcPr>
            <w:tcW w:w="1247" w:type="dxa"/>
            <w:vAlign w:val="center"/>
          </w:tcPr>
          <w:p w:rsidR="00425950" w:rsidRDefault="00425950">
            <w:pPr>
              <w:pStyle w:val="ConsPlusNormal"/>
              <w:jc w:val="center"/>
            </w:pPr>
            <w:r>
              <w:t>405546,39</w:t>
            </w:r>
          </w:p>
        </w:tc>
        <w:tc>
          <w:tcPr>
            <w:tcW w:w="1361" w:type="dxa"/>
            <w:vAlign w:val="center"/>
          </w:tcPr>
          <w:p w:rsidR="00425950" w:rsidRDefault="00425950">
            <w:pPr>
              <w:pStyle w:val="ConsPlusNormal"/>
              <w:jc w:val="center"/>
            </w:pPr>
            <w:r>
              <w:t>1342263,94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568</w:t>
            </w:r>
          </w:p>
        </w:tc>
        <w:tc>
          <w:tcPr>
            <w:tcW w:w="1247" w:type="dxa"/>
            <w:vAlign w:val="center"/>
          </w:tcPr>
          <w:p w:rsidR="00425950" w:rsidRDefault="00425950">
            <w:pPr>
              <w:pStyle w:val="ConsPlusNormal"/>
              <w:jc w:val="center"/>
            </w:pPr>
            <w:r>
              <w:t>405548,29</w:t>
            </w:r>
          </w:p>
        </w:tc>
        <w:tc>
          <w:tcPr>
            <w:tcW w:w="1361" w:type="dxa"/>
            <w:vAlign w:val="center"/>
          </w:tcPr>
          <w:p w:rsidR="00425950" w:rsidRDefault="00425950">
            <w:pPr>
              <w:pStyle w:val="ConsPlusNormal"/>
              <w:jc w:val="center"/>
            </w:pPr>
            <w:r>
              <w:t>1342266,60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569</w:t>
            </w:r>
          </w:p>
        </w:tc>
        <w:tc>
          <w:tcPr>
            <w:tcW w:w="1247" w:type="dxa"/>
            <w:vAlign w:val="center"/>
          </w:tcPr>
          <w:p w:rsidR="00425950" w:rsidRDefault="00425950">
            <w:pPr>
              <w:pStyle w:val="ConsPlusNormal"/>
              <w:jc w:val="center"/>
            </w:pPr>
            <w:r>
              <w:t>405550,37</w:t>
            </w:r>
          </w:p>
        </w:tc>
        <w:tc>
          <w:tcPr>
            <w:tcW w:w="1361" w:type="dxa"/>
            <w:vAlign w:val="center"/>
          </w:tcPr>
          <w:p w:rsidR="00425950" w:rsidRDefault="00425950">
            <w:pPr>
              <w:pStyle w:val="ConsPlusNormal"/>
              <w:jc w:val="center"/>
            </w:pPr>
            <w:r>
              <w:t>1342269,12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570</w:t>
            </w:r>
          </w:p>
        </w:tc>
        <w:tc>
          <w:tcPr>
            <w:tcW w:w="1247" w:type="dxa"/>
            <w:vAlign w:val="center"/>
          </w:tcPr>
          <w:p w:rsidR="00425950" w:rsidRDefault="00425950">
            <w:pPr>
              <w:pStyle w:val="ConsPlusNormal"/>
              <w:jc w:val="center"/>
            </w:pPr>
            <w:r>
              <w:t>405552,61</w:t>
            </w:r>
          </w:p>
        </w:tc>
        <w:tc>
          <w:tcPr>
            <w:tcW w:w="1361" w:type="dxa"/>
            <w:vAlign w:val="center"/>
          </w:tcPr>
          <w:p w:rsidR="00425950" w:rsidRDefault="00425950">
            <w:pPr>
              <w:pStyle w:val="ConsPlusNormal"/>
              <w:jc w:val="center"/>
            </w:pPr>
            <w:r>
              <w:t>1342271,51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571</w:t>
            </w:r>
          </w:p>
        </w:tc>
        <w:tc>
          <w:tcPr>
            <w:tcW w:w="1247" w:type="dxa"/>
            <w:vAlign w:val="center"/>
          </w:tcPr>
          <w:p w:rsidR="00425950" w:rsidRDefault="00425950">
            <w:pPr>
              <w:pStyle w:val="ConsPlusNormal"/>
              <w:jc w:val="center"/>
            </w:pPr>
            <w:r>
              <w:t>405554,99</w:t>
            </w:r>
          </w:p>
        </w:tc>
        <w:tc>
          <w:tcPr>
            <w:tcW w:w="1361" w:type="dxa"/>
            <w:vAlign w:val="center"/>
          </w:tcPr>
          <w:p w:rsidR="00425950" w:rsidRDefault="00425950">
            <w:pPr>
              <w:pStyle w:val="ConsPlusNormal"/>
              <w:jc w:val="center"/>
            </w:pPr>
            <w:r>
              <w:t>1342273,75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572</w:t>
            </w:r>
          </w:p>
        </w:tc>
        <w:tc>
          <w:tcPr>
            <w:tcW w:w="1247" w:type="dxa"/>
            <w:vAlign w:val="center"/>
          </w:tcPr>
          <w:p w:rsidR="00425950" w:rsidRDefault="00425950">
            <w:pPr>
              <w:pStyle w:val="ConsPlusNormal"/>
              <w:jc w:val="center"/>
            </w:pPr>
            <w:r>
              <w:t>405556,82</w:t>
            </w:r>
          </w:p>
        </w:tc>
        <w:tc>
          <w:tcPr>
            <w:tcW w:w="1361" w:type="dxa"/>
            <w:vAlign w:val="center"/>
          </w:tcPr>
          <w:p w:rsidR="00425950" w:rsidRDefault="00425950">
            <w:pPr>
              <w:pStyle w:val="ConsPlusNormal"/>
              <w:jc w:val="center"/>
            </w:pPr>
            <w:r>
              <w:t>1342275,28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573</w:t>
            </w:r>
          </w:p>
        </w:tc>
        <w:tc>
          <w:tcPr>
            <w:tcW w:w="1247" w:type="dxa"/>
            <w:vAlign w:val="center"/>
          </w:tcPr>
          <w:p w:rsidR="00425950" w:rsidRDefault="00425950">
            <w:pPr>
              <w:pStyle w:val="ConsPlusNormal"/>
              <w:jc w:val="center"/>
            </w:pPr>
            <w:r>
              <w:t>405576,27</w:t>
            </w:r>
          </w:p>
        </w:tc>
        <w:tc>
          <w:tcPr>
            <w:tcW w:w="1361" w:type="dxa"/>
            <w:vAlign w:val="center"/>
          </w:tcPr>
          <w:p w:rsidR="00425950" w:rsidRDefault="00425950">
            <w:pPr>
              <w:pStyle w:val="ConsPlusNormal"/>
              <w:jc w:val="center"/>
            </w:pPr>
            <w:r>
              <w:t>1342290,76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574</w:t>
            </w:r>
          </w:p>
        </w:tc>
        <w:tc>
          <w:tcPr>
            <w:tcW w:w="1247" w:type="dxa"/>
            <w:vAlign w:val="center"/>
          </w:tcPr>
          <w:p w:rsidR="00425950" w:rsidRDefault="00425950">
            <w:pPr>
              <w:pStyle w:val="ConsPlusNormal"/>
              <w:jc w:val="center"/>
            </w:pPr>
            <w:r>
              <w:t>405576,97</w:t>
            </w:r>
          </w:p>
        </w:tc>
        <w:tc>
          <w:tcPr>
            <w:tcW w:w="1361" w:type="dxa"/>
            <w:vAlign w:val="center"/>
          </w:tcPr>
          <w:p w:rsidR="00425950" w:rsidRDefault="00425950">
            <w:pPr>
              <w:pStyle w:val="ConsPlusNormal"/>
              <w:jc w:val="center"/>
            </w:pPr>
            <w:r>
              <w:t>1342291,30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575</w:t>
            </w:r>
          </w:p>
        </w:tc>
        <w:tc>
          <w:tcPr>
            <w:tcW w:w="1247" w:type="dxa"/>
            <w:vAlign w:val="center"/>
          </w:tcPr>
          <w:p w:rsidR="00425950" w:rsidRDefault="00425950">
            <w:pPr>
              <w:pStyle w:val="ConsPlusNormal"/>
              <w:jc w:val="center"/>
            </w:pPr>
            <w:r>
              <w:t>405579,63</w:t>
            </w:r>
          </w:p>
        </w:tc>
        <w:tc>
          <w:tcPr>
            <w:tcW w:w="1361" w:type="dxa"/>
            <w:vAlign w:val="center"/>
          </w:tcPr>
          <w:p w:rsidR="00425950" w:rsidRDefault="00425950">
            <w:pPr>
              <w:pStyle w:val="ConsPlusNormal"/>
              <w:jc w:val="center"/>
            </w:pPr>
            <w:r>
              <w:t>1342293,21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576</w:t>
            </w:r>
          </w:p>
        </w:tc>
        <w:tc>
          <w:tcPr>
            <w:tcW w:w="1247" w:type="dxa"/>
            <w:vAlign w:val="center"/>
          </w:tcPr>
          <w:p w:rsidR="00425950" w:rsidRDefault="00425950">
            <w:pPr>
              <w:pStyle w:val="ConsPlusNormal"/>
              <w:jc w:val="center"/>
            </w:pPr>
            <w:r>
              <w:t>405582,41</w:t>
            </w:r>
          </w:p>
        </w:tc>
        <w:tc>
          <w:tcPr>
            <w:tcW w:w="1361" w:type="dxa"/>
            <w:vAlign w:val="center"/>
          </w:tcPr>
          <w:p w:rsidR="00425950" w:rsidRDefault="00425950">
            <w:pPr>
              <w:pStyle w:val="ConsPlusNormal"/>
              <w:jc w:val="center"/>
            </w:pPr>
            <w:r>
              <w:t>1342294,94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577</w:t>
            </w:r>
          </w:p>
        </w:tc>
        <w:tc>
          <w:tcPr>
            <w:tcW w:w="1247" w:type="dxa"/>
            <w:vAlign w:val="center"/>
          </w:tcPr>
          <w:p w:rsidR="00425950" w:rsidRDefault="00425950">
            <w:pPr>
              <w:pStyle w:val="ConsPlusNormal"/>
              <w:jc w:val="center"/>
            </w:pPr>
            <w:r>
              <w:t>405585,29</w:t>
            </w:r>
          </w:p>
        </w:tc>
        <w:tc>
          <w:tcPr>
            <w:tcW w:w="1361" w:type="dxa"/>
            <w:vAlign w:val="center"/>
          </w:tcPr>
          <w:p w:rsidR="00425950" w:rsidRDefault="00425950">
            <w:pPr>
              <w:pStyle w:val="ConsPlusNormal"/>
              <w:jc w:val="center"/>
            </w:pPr>
            <w:r>
              <w:t>1342296,48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578</w:t>
            </w:r>
          </w:p>
        </w:tc>
        <w:tc>
          <w:tcPr>
            <w:tcW w:w="1247" w:type="dxa"/>
            <w:vAlign w:val="center"/>
          </w:tcPr>
          <w:p w:rsidR="00425950" w:rsidRDefault="00425950">
            <w:pPr>
              <w:pStyle w:val="ConsPlusNormal"/>
              <w:jc w:val="center"/>
            </w:pPr>
            <w:r>
              <w:t>405588,27</w:t>
            </w:r>
          </w:p>
        </w:tc>
        <w:tc>
          <w:tcPr>
            <w:tcW w:w="1361" w:type="dxa"/>
            <w:vAlign w:val="center"/>
          </w:tcPr>
          <w:p w:rsidR="00425950" w:rsidRDefault="00425950">
            <w:pPr>
              <w:pStyle w:val="ConsPlusNormal"/>
              <w:jc w:val="center"/>
            </w:pPr>
            <w:r>
              <w:t>1342297,83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579</w:t>
            </w:r>
          </w:p>
        </w:tc>
        <w:tc>
          <w:tcPr>
            <w:tcW w:w="1247" w:type="dxa"/>
            <w:vAlign w:val="center"/>
          </w:tcPr>
          <w:p w:rsidR="00425950" w:rsidRDefault="00425950">
            <w:pPr>
              <w:pStyle w:val="ConsPlusNormal"/>
              <w:jc w:val="center"/>
            </w:pPr>
            <w:r>
              <w:t>405591,34</w:t>
            </w:r>
          </w:p>
        </w:tc>
        <w:tc>
          <w:tcPr>
            <w:tcW w:w="1361" w:type="dxa"/>
            <w:vAlign w:val="center"/>
          </w:tcPr>
          <w:p w:rsidR="00425950" w:rsidRDefault="00425950">
            <w:pPr>
              <w:pStyle w:val="ConsPlusNormal"/>
              <w:jc w:val="center"/>
            </w:pPr>
            <w:r>
              <w:t>1342298,98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580</w:t>
            </w:r>
          </w:p>
        </w:tc>
        <w:tc>
          <w:tcPr>
            <w:tcW w:w="1247" w:type="dxa"/>
            <w:vAlign w:val="center"/>
          </w:tcPr>
          <w:p w:rsidR="00425950" w:rsidRDefault="00425950">
            <w:pPr>
              <w:pStyle w:val="ConsPlusNormal"/>
              <w:jc w:val="center"/>
            </w:pPr>
            <w:r>
              <w:t>405594,47</w:t>
            </w:r>
          </w:p>
        </w:tc>
        <w:tc>
          <w:tcPr>
            <w:tcW w:w="1361" w:type="dxa"/>
            <w:vAlign w:val="center"/>
          </w:tcPr>
          <w:p w:rsidR="00425950" w:rsidRDefault="00425950">
            <w:pPr>
              <w:pStyle w:val="ConsPlusNormal"/>
              <w:jc w:val="center"/>
            </w:pPr>
            <w:r>
              <w:t>1342299,93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581</w:t>
            </w:r>
          </w:p>
        </w:tc>
        <w:tc>
          <w:tcPr>
            <w:tcW w:w="1247" w:type="dxa"/>
            <w:vAlign w:val="center"/>
          </w:tcPr>
          <w:p w:rsidR="00425950" w:rsidRDefault="00425950">
            <w:pPr>
              <w:pStyle w:val="ConsPlusNormal"/>
              <w:jc w:val="center"/>
            </w:pPr>
            <w:r>
              <w:t>405597,65</w:t>
            </w:r>
          </w:p>
        </w:tc>
        <w:tc>
          <w:tcPr>
            <w:tcW w:w="1361" w:type="dxa"/>
            <w:vAlign w:val="center"/>
          </w:tcPr>
          <w:p w:rsidR="00425950" w:rsidRDefault="00425950">
            <w:pPr>
              <w:pStyle w:val="ConsPlusNormal"/>
              <w:jc w:val="center"/>
            </w:pPr>
            <w:r>
              <w:t>1342300,67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582</w:t>
            </w:r>
          </w:p>
        </w:tc>
        <w:tc>
          <w:tcPr>
            <w:tcW w:w="1247" w:type="dxa"/>
            <w:vAlign w:val="center"/>
          </w:tcPr>
          <w:p w:rsidR="00425950" w:rsidRDefault="00425950">
            <w:pPr>
              <w:pStyle w:val="ConsPlusNormal"/>
              <w:jc w:val="center"/>
            </w:pPr>
            <w:r>
              <w:t>405600,88</w:t>
            </w:r>
          </w:p>
        </w:tc>
        <w:tc>
          <w:tcPr>
            <w:tcW w:w="1361" w:type="dxa"/>
            <w:vAlign w:val="center"/>
          </w:tcPr>
          <w:p w:rsidR="00425950" w:rsidRDefault="00425950">
            <w:pPr>
              <w:pStyle w:val="ConsPlusNormal"/>
              <w:jc w:val="center"/>
            </w:pPr>
            <w:r>
              <w:t>1342301,21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583</w:t>
            </w:r>
          </w:p>
        </w:tc>
        <w:tc>
          <w:tcPr>
            <w:tcW w:w="1247" w:type="dxa"/>
            <w:vAlign w:val="center"/>
          </w:tcPr>
          <w:p w:rsidR="00425950" w:rsidRDefault="00425950">
            <w:pPr>
              <w:pStyle w:val="ConsPlusNormal"/>
              <w:jc w:val="center"/>
            </w:pPr>
            <w:r>
              <w:t>405604,14</w:t>
            </w:r>
          </w:p>
        </w:tc>
        <w:tc>
          <w:tcPr>
            <w:tcW w:w="1361" w:type="dxa"/>
            <w:vAlign w:val="center"/>
          </w:tcPr>
          <w:p w:rsidR="00425950" w:rsidRDefault="00425950">
            <w:pPr>
              <w:pStyle w:val="ConsPlusNormal"/>
              <w:jc w:val="center"/>
            </w:pPr>
            <w:r>
              <w:t>1342301,53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584</w:t>
            </w:r>
          </w:p>
        </w:tc>
        <w:tc>
          <w:tcPr>
            <w:tcW w:w="1247" w:type="dxa"/>
            <w:vAlign w:val="center"/>
          </w:tcPr>
          <w:p w:rsidR="00425950" w:rsidRDefault="00425950">
            <w:pPr>
              <w:pStyle w:val="ConsPlusNormal"/>
              <w:jc w:val="center"/>
            </w:pPr>
            <w:r>
              <w:t>405607,41</w:t>
            </w:r>
          </w:p>
        </w:tc>
        <w:tc>
          <w:tcPr>
            <w:tcW w:w="1361" w:type="dxa"/>
            <w:vAlign w:val="center"/>
          </w:tcPr>
          <w:p w:rsidR="00425950" w:rsidRDefault="00425950">
            <w:pPr>
              <w:pStyle w:val="ConsPlusNormal"/>
              <w:jc w:val="center"/>
            </w:pPr>
            <w:r>
              <w:t>1342301,64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585</w:t>
            </w:r>
          </w:p>
        </w:tc>
        <w:tc>
          <w:tcPr>
            <w:tcW w:w="1247" w:type="dxa"/>
            <w:vAlign w:val="center"/>
          </w:tcPr>
          <w:p w:rsidR="00425950" w:rsidRDefault="00425950">
            <w:pPr>
              <w:pStyle w:val="ConsPlusNormal"/>
              <w:jc w:val="center"/>
            </w:pPr>
            <w:r>
              <w:t>405610,68</w:t>
            </w:r>
          </w:p>
        </w:tc>
        <w:tc>
          <w:tcPr>
            <w:tcW w:w="1361" w:type="dxa"/>
            <w:vAlign w:val="center"/>
          </w:tcPr>
          <w:p w:rsidR="00425950" w:rsidRDefault="00425950">
            <w:pPr>
              <w:pStyle w:val="ConsPlusNormal"/>
              <w:jc w:val="center"/>
            </w:pPr>
            <w:r>
              <w:t>1342301,53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586</w:t>
            </w:r>
          </w:p>
        </w:tc>
        <w:tc>
          <w:tcPr>
            <w:tcW w:w="1247" w:type="dxa"/>
            <w:vAlign w:val="center"/>
          </w:tcPr>
          <w:p w:rsidR="00425950" w:rsidRDefault="00425950">
            <w:pPr>
              <w:pStyle w:val="ConsPlusNormal"/>
              <w:jc w:val="center"/>
            </w:pPr>
            <w:r>
              <w:t>405613,93</w:t>
            </w:r>
          </w:p>
        </w:tc>
        <w:tc>
          <w:tcPr>
            <w:tcW w:w="1361" w:type="dxa"/>
            <w:vAlign w:val="center"/>
          </w:tcPr>
          <w:p w:rsidR="00425950" w:rsidRDefault="00425950">
            <w:pPr>
              <w:pStyle w:val="ConsPlusNormal"/>
              <w:jc w:val="center"/>
            </w:pPr>
            <w:r>
              <w:t>1342301,21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587</w:t>
            </w:r>
          </w:p>
        </w:tc>
        <w:tc>
          <w:tcPr>
            <w:tcW w:w="1247" w:type="dxa"/>
            <w:vAlign w:val="center"/>
          </w:tcPr>
          <w:p w:rsidR="00425950" w:rsidRDefault="00425950">
            <w:pPr>
              <w:pStyle w:val="ConsPlusNormal"/>
              <w:jc w:val="center"/>
            </w:pPr>
            <w:r>
              <w:t>405617,16</w:t>
            </w:r>
          </w:p>
        </w:tc>
        <w:tc>
          <w:tcPr>
            <w:tcW w:w="1361" w:type="dxa"/>
            <w:vAlign w:val="center"/>
          </w:tcPr>
          <w:p w:rsidR="00425950" w:rsidRDefault="00425950">
            <w:pPr>
              <w:pStyle w:val="ConsPlusNormal"/>
              <w:jc w:val="center"/>
            </w:pPr>
            <w:r>
              <w:t>1342300,67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588</w:t>
            </w:r>
          </w:p>
        </w:tc>
        <w:tc>
          <w:tcPr>
            <w:tcW w:w="1247" w:type="dxa"/>
            <w:vAlign w:val="center"/>
          </w:tcPr>
          <w:p w:rsidR="00425950" w:rsidRDefault="00425950">
            <w:pPr>
              <w:pStyle w:val="ConsPlusNormal"/>
              <w:jc w:val="center"/>
            </w:pPr>
            <w:r>
              <w:t>405620,35</w:t>
            </w:r>
          </w:p>
        </w:tc>
        <w:tc>
          <w:tcPr>
            <w:tcW w:w="1361" w:type="dxa"/>
            <w:vAlign w:val="center"/>
          </w:tcPr>
          <w:p w:rsidR="00425950" w:rsidRDefault="00425950">
            <w:pPr>
              <w:pStyle w:val="ConsPlusNormal"/>
              <w:jc w:val="center"/>
            </w:pPr>
            <w:r>
              <w:t>1342299,93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589</w:t>
            </w:r>
          </w:p>
        </w:tc>
        <w:tc>
          <w:tcPr>
            <w:tcW w:w="1247" w:type="dxa"/>
            <w:vAlign w:val="center"/>
          </w:tcPr>
          <w:p w:rsidR="00425950" w:rsidRDefault="00425950">
            <w:pPr>
              <w:pStyle w:val="ConsPlusNormal"/>
              <w:jc w:val="center"/>
            </w:pPr>
            <w:r>
              <w:t>405623,48</w:t>
            </w:r>
          </w:p>
        </w:tc>
        <w:tc>
          <w:tcPr>
            <w:tcW w:w="1361" w:type="dxa"/>
            <w:vAlign w:val="center"/>
          </w:tcPr>
          <w:p w:rsidR="00425950" w:rsidRDefault="00425950">
            <w:pPr>
              <w:pStyle w:val="ConsPlusNormal"/>
              <w:jc w:val="center"/>
            </w:pPr>
            <w:r>
              <w:t>1342298,98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590</w:t>
            </w:r>
          </w:p>
        </w:tc>
        <w:tc>
          <w:tcPr>
            <w:tcW w:w="1247" w:type="dxa"/>
            <w:vAlign w:val="center"/>
          </w:tcPr>
          <w:p w:rsidR="00425950" w:rsidRDefault="00425950">
            <w:pPr>
              <w:pStyle w:val="ConsPlusNormal"/>
              <w:jc w:val="center"/>
            </w:pPr>
            <w:r>
              <w:t>405626,54</w:t>
            </w:r>
          </w:p>
        </w:tc>
        <w:tc>
          <w:tcPr>
            <w:tcW w:w="1361" w:type="dxa"/>
            <w:vAlign w:val="center"/>
          </w:tcPr>
          <w:p w:rsidR="00425950" w:rsidRDefault="00425950">
            <w:pPr>
              <w:pStyle w:val="ConsPlusNormal"/>
              <w:jc w:val="center"/>
            </w:pPr>
            <w:r>
              <w:t>1342297,83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591</w:t>
            </w:r>
          </w:p>
        </w:tc>
        <w:tc>
          <w:tcPr>
            <w:tcW w:w="1247" w:type="dxa"/>
            <w:vAlign w:val="center"/>
          </w:tcPr>
          <w:p w:rsidR="00425950" w:rsidRDefault="00425950">
            <w:pPr>
              <w:pStyle w:val="ConsPlusNormal"/>
              <w:jc w:val="center"/>
            </w:pPr>
            <w:r>
              <w:t>405629,52</w:t>
            </w:r>
          </w:p>
        </w:tc>
        <w:tc>
          <w:tcPr>
            <w:tcW w:w="1361" w:type="dxa"/>
            <w:vAlign w:val="center"/>
          </w:tcPr>
          <w:p w:rsidR="00425950" w:rsidRDefault="00425950">
            <w:pPr>
              <w:pStyle w:val="ConsPlusNormal"/>
              <w:jc w:val="center"/>
            </w:pPr>
            <w:r>
              <w:t>1342296,48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592</w:t>
            </w:r>
          </w:p>
        </w:tc>
        <w:tc>
          <w:tcPr>
            <w:tcW w:w="1247" w:type="dxa"/>
            <w:vAlign w:val="center"/>
          </w:tcPr>
          <w:p w:rsidR="00425950" w:rsidRDefault="00425950">
            <w:pPr>
              <w:pStyle w:val="ConsPlusNormal"/>
              <w:jc w:val="center"/>
            </w:pPr>
            <w:r>
              <w:t>405632,41</w:t>
            </w:r>
          </w:p>
        </w:tc>
        <w:tc>
          <w:tcPr>
            <w:tcW w:w="1361" w:type="dxa"/>
            <w:vAlign w:val="center"/>
          </w:tcPr>
          <w:p w:rsidR="00425950" w:rsidRDefault="00425950">
            <w:pPr>
              <w:pStyle w:val="ConsPlusNormal"/>
              <w:jc w:val="center"/>
            </w:pPr>
            <w:r>
              <w:t>1342294,94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593</w:t>
            </w:r>
          </w:p>
        </w:tc>
        <w:tc>
          <w:tcPr>
            <w:tcW w:w="1247" w:type="dxa"/>
            <w:vAlign w:val="center"/>
          </w:tcPr>
          <w:p w:rsidR="00425950" w:rsidRDefault="00425950">
            <w:pPr>
              <w:pStyle w:val="ConsPlusNormal"/>
              <w:jc w:val="center"/>
            </w:pPr>
            <w:r>
              <w:t>405635,19</w:t>
            </w:r>
          </w:p>
        </w:tc>
        <w:tc>
          <w:tcPr>
            <w:tcW w:w="1361" w:type="dxa"/>
            <w:vAlign w:val="center"/>
          </w:tcPr>
          <w:p w:rsidR="00425950" w:rsidRDefault="00425950">
            <w:pPr>
              <w:pStyle w:val="ConsPlusNormal"/>
              <w:jc w:val="center"/>
            </w:pPr>
            <w:r>
              <w:t>1342293,21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594</w:t>
            </w:r>
          </w:p>
        </w:tc>
        <w:tc>
          <w:tcPr>
            <w:tcW w:w="1247" w:type="dxa"/>
            <w:vAlign w:val="center"/>
          </w:tcPr>
          <w:p w:rsidR="00425950" w:rsidRDefault="00425950">
            <w:pPr>
              <w:pStyle w:val="ConsPlusNormal"/>
              <w:jc w:val="center"/>
            </w:pPr>
            <w:r>
              <w:t>405637,85</w:t>
            </w:r>
          </w:p>
        </w:tc>
        <w:tc>
          <w:tcPr>
            <w:tcW w:w="1361" w:type="dxa"/>
            <w:vAlign w:val="center"/>
          </w:tcPr>
          <w:p w:rsidR="00425950" w:rsidRDefault="00425950">
            <w:pPr>
              <w:pStyle w:val="ConsPlusNormal"/>
              <w:jc w:val="center"/>
            </w:pPr>
            <w:r>
              <w:t>1342291,30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595</w:t>
            </w:r>
          </w:p>
        </w:tc>
        <w:tc>
          <w:tcPr>
            <w:tcW w:w="1247" w:type="dxa"/>
            <w:vAlign w:val="center"/>
          </w:tcPr>
          <w:p w:rsidR="00425950" w:rsidRDefault="00425950">
            <w:pPr>
              <w:pStyle w:val="ConsPlusNormal"/>
              <w:jc w:val="center"/>
            </w:pPr>
            <w:r>
              <w:t>405639,11</w:t>
            </w:r>
          </w:p>
        </w:tc>
        <w:tc>
          <w:tcPr>
            <w:tcW w:w="1361" w:type="dxa"/>
            <w:vAlign w:val="center"/>
          </w:tcPr>
          <w:p w:rsidR="00425950" w:rsidRDefault="00425950">
            <w:pPr>
              <w:pStyle w:val="ConsPlusNormal"/>
              <w:jc w:val="center"/>
            </w:pPr>
            <w:r>
              <w:t>1342290,30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596</w:t>
            </w:r>
          </w:p>
        </w:tc>
        <w:tc>
          <w:tcPr>
            <w:tcW w:w="1247" w:type="dxa"/>
            <w:vAlign w:val="center"/>
          </w:tcPr>
          <w:p w:rsidR="00425950" w:rsidRDefault="00425950">
            <w:pPr>
              <w:pStyle w:val="ConsPlusNormal"/>
              <w:jc w:val="center"/>
            </w:pPr>
            <w:r>
              <w:t>405670,10</w:t>
            </w:r>
          </w:p>
        </w:tc>
        <w:tc>
          <w:tcPr>
            <w:tcW w:w="1361" w:type="dxa"/>
            <w:vAlign w:val="center"/>
          </w:tcPr>
          <w:p w:rsidR="00425950" w:rsidRDefault="00425950">
            <w:pPr>
              <w:pStyle w:val="ConsPlusNormal"/>
              <w:jc w:val="center"/>
            </w:pPr>
            <w:r>
              <w:t>1342264,89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597</w:t>
            </w:r>
          </w:p>
        </w:tc>
        <w:tc>
          <w:tcPr>
            <w:tcW w:w="1247" w:type="dxa"/>
            <w:vAlign w:val="center"/>
          </w:tcPr>
          <w:p w:rsidR="00425950" w:rsidRDefault="00425950">
            <w:pPr>
              <w:pStyle w:val="ConsPlusNormal"/>
              <w:jc w:val="center"/>
            </w:pPr>
            <w:r>
              <w:t>405687,74</w:t>
            </w:r>
          </w:p>
        </w:tc>
        <w:tc>
          <w:tcPr>
            <w:tcW w:w="1361" w:type="dxa"/>
            <w:vAlign w:val="center"/>
          </w:tcPr>
          <w:p w:rsidR="00425950" w:rsidRDefault="00425950">
            <w:pPr>
              <w:pStyle w:val="ConsPlusNormal"/>
              <w:jc w:val="center"/>
            </w:pPr>
            <w:r>
              <w:t>1342280,86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598</w:t>
            </w:r>
          </w:p>
        </w:tc>
        <w:tc>
          <w:tcPr>
            <w:tcW w:w="1247" w:type="dxa"/>
            <w:vAlign w:val="center"/>
          </w:tcPr>
          <w:p w:rsidR="00425950" w:rsidRDefault="00425950">
            <w:pPr>
              <w:pStyle w:val="ConsPlusNormal"/>
              <w:jc w:val="center"/>
            </w:pPr>
            <w:r>
              <w:t>405729,82</w:t>
            </w:r>
          </w:p>
        </w:tc>
        <w:tc>
          <w:tcPr>
            <w:tcW w:w="1361" w:type="dxa"/>
            <w:vAlign w:val="center"/>
          </w:tcPr>
          <w:p w:rsidR="00425950" w:rsidRDefault="00425950">
            <w:pPr>
              <w:pStyle w:val="ConsPlusNormal"/>
              <w:jc w:val="center"/>
            </w:pPr>
            <w:r>
              <w:t>1342326,76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599</w:t>
            </w:r>
          </w:p>
        </w:tc>
        <w:tc>
          <w:tcPr>
            <w:tcW w:w="1247" w:type="dxa"/>
            <w:vAlign w:val="center"/>
          </w:tcPr>
          <w:p w:rsidR="00425950" w:rsidRDefault="00425950">
            <w:pPr>
              <w:pStyle w:val="ConsPlusNormal"/>
              <w:jc w:val="center"/>
            </w:pPr>
            <w:r>
              <w:t>405731,32</w:t>
            </w:r>
          </w:p>
        </w:tc>
        <w:tc>
          <w:tcPr>
            <w:tcW w:w="1361" w:type="dxa"/>
            <w:vAlign w:val="center"/>
          </w:tcPr>
          <w:p w:rsidR="00425950" w:rsidRDefault="00425950">
            <w:pPr>
              <w:pStyle w:val="ConsPlusNormal"/>
              <w:jc w:val="center"/>
            </w:pPr>
            <w:r>
              <w:t>1342328,33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600</w:t>
            </w:r>
          </w:p>
        </w:tc>
        <w:tc>
          <w:tcPr>
            <w:tcW w:w="1247" w:type="dxa"/>
            <w:vAlign w:val="center"/>
          </w:tcPr>
          <w:p w:rsidR="00425950" w:rsidRDefault="00425950">
            <w:pPr>
              <w:pStyle w:val="ConsPlusNormal"/>
              <w:jc w:val="center"/>
            </w:pPr>
            <w:r>
              <w:t>405733,71</w:t>
            </w:r>
          </w:p>
        </w:tc>
        <w:tc>
          <w:tcPr>
            <w:tcW w:w="1361" w:type="dxa"/>
            <w:vAlign w:val="center"/>
          </w:tcPr>
          <w:p w:rsidR="00425950" w:rsidRDefault="00425950">
            <w:pPr>
              <w:pStyle w:val="ConsPlusNormal"/>
              <w:jc w:val="center"/>
            </w:pPr>
            <w:r>
              <w:t>1342330,56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601</w:t>
            </w:r>
          </w:p>
        </w:tc>
        <w:tc>
          <w:tcPr>
            <w:tcW w:w="1247" w:type="dxa"/>
            <w:vAlign w:val="center"/>
          </w:tcPr>
          <w:p w:rsidR="00425950" w:rsidRDefault="00425950">
            <w:pPr>
              <w:pStyle w:val="ConsPlusNormal"/>
              <w:jc w:val="center"/>
            </w:pPr>
            <w:r>
              <w:t>405736,24</w:t>
            </w:r>
          </w:p>
        </w:tc>
        <w:tc>
          <w:tcPr>
            <w:tcW w:w="1361" w:type="dxa"/>
            <w:vAlign w:val="center"/>
          </w:tcPr>
          <w:p w:rsidR="00425950" w:rsidRDefault="00425950">
            <w:pPr>
              <w:pStyle w:val="ConsPlusNormal"/>
              <w:jc w:val="center"/>
            </w:pPr>
            <w:r>
              <w:t>1342332,64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602</w:t>
            </w:r>
          </w:p>
        </w:tc>
        <w:tc>
          <w:tcPr>
            <w:tcW w:w="1247" w:type="dxa"/>
            <w:vAlign w:val="center"/>
          </w:tcPr>
          <w:p w:rsidR="00425950" w:rsidRDefault="00425950">
            <w:pPr>
              <w:pStyle w:val="ConsPlusNormal"/>
              <w:jc w:val="center"/>
            </w:pPr>
            <w:r>
              <w:t>405738,90</w:t>
            </w:r>
          </w:p>
        </w:tc>
        <w:tc>
          <w:tcPr>
            <w:tcW w:w="1361" w:type="dxa"/>
            <w:vAlign w:val="center"/>
          </w:tcPr>
          <w:p w:rsidR="00425950" w:rsidRDefault="00425950">
            <w:pPr>
              <w:pStyle w:val="ConsPlusNormal"/>
              <w:jc w:val="center"/>
            </w:pPr>
            <w:r>
              <w:t>1342334,55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603</w:t>
            </w:r>
          </w:p>
        </w:tc>
        <w:tc>
          <w:tcPr>
            <w:tcW w:w="1247" w:type="dxa"/>
            <w:vAlign w:val="center"/>
          </w:tcPr>
          <w:p w:rsidR="00425950" w:rsidRDefault="00425950">
            <w:pPr>
              <w:pStyle w:val="ConsPlusNormal"/>
              <w:jc w:val="center"/>
            </w:pPr>
            <w:r>
              <w:t>405741,68</w:t>
            </w:r>
          </w:p>
        </w:tc>
        <w:tc>
          <w:tcPr>
            <w:tcW w:w="1361" w:type="dxa"/>
            <w:vAlign w:val="center"/>
          </w:tcPr>
          <w:p w:rsidR="00425950" w:rsidRDefault="00425950">
            <w:pPr>
              <w:pStyle w:val="ConsPlusNormal"/>
              <w:jc w:val="center"/>
            </w:pPr>
            <w:r>
              <w:t>1342336,27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604</w:t>
            </w:r>
          </w:p>
        </w:tc>
        <w:tc>
          <w:tcPr>
            <w:tcW w:w="1247" w:type="dxa"/>
            <w:vAlign w:val="center"/>
          </w:tcPr>
          <w:p w:rsidR="00425950" w:rsidRDefault="00425950">
            <w:pPr>
              <w:pStyle w:val="ConsPlusNormal"/>
              <w:jc w:val="center"/>
            </w:pPr>
            <w:r>
              <w:t>405744,56</w:t>
            </w:r>
          </w:p>
        </w:tc>
        <w:tc>
          <w:tcPr>
            <w:tcW w:w="1361" w:type="dxa"/>
            <w:vAlign w:val="center"/>
          </w:tcPr>
          <w:p w:rsidR="00425950" w:rsidRDefault="00425950">
            <w:pPr>
              <w:pStyle w:val="ConsPlusNormal"/>
              <w:jc w:val="center"/>
            </w:pPr>
            <w:r>
              <w:t>1342337,82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605</w:t>
            </w:r>
          </w:p>
        </w:tc>
        <w:tc>
          <w:tcPr>
            <w:tcW w:w="1247" w:type="dxa"/>
            <w:vAlign w:val="center"/>
          </w:tcPr>
          <w:p w:rsidR="00425950" w:rsidRDefault="00425950">
            <w:pPr>
              <w:pStyle w:val="ConsPlusNormal"/>
              <w:jc w:val="center"/>
            </w:pPr>
            <w:r>
              <w:t>405747,54</w:t>
            </w:r>
          </w:p>
        </w:tc>
        <w:tc>
          <w:tcPr>
            <w:tcW w:w="1361" w:type="dxa"/>
            <w:vAlign w:val="center"/>
          </w:tcPr>
          <w:p w:rsidR="00425950" w:rsidRDefault="00425950">
            <w:pPr>
              <w:pStyle w:val="ConsPlusNormal"/>
              <w:jc w:val="center"/>
            </w:pPr>
            <w:r>
              <w:t>1342339,17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606</w:t>
            </w:r>
          </w:p>
        </w:tc>
        <w:tc>
          <w:tcPr>
            <w:tcW w:w="1247" w:type="dxa"/>
            <w:vAlign w:val="center"/>
          </w:tcPr>
          <w:p w:rsidR="00425950" w:rsidRDefault="00425950">
            <w:pPr>
              <w:pStyle w:val="ConsPlusNormal"/>
              <w:jc w:val="center"/>
            </w:pPr>
            <w:r>
              <w:t>405750,61</w:t>
            </w:r>
          </w:p>
        </w:tc>
        <w:tc>
          <w:tcPr>
            <w:tcW w:w="1361" w:type="dxa"/>
            <w:vAlign w:val="center"/>
          </w:tcPr>
          <w:p w:rsidR="00425950" w:rsidRDefault="00425950">
            <w:pPr>
              <w:pStyle w:val="ConsPlusNormal"/>
              <w:jc w:val="center"/>
            </w:pPr>
            <w:r>
              <w:t>1342340,32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607</w:t>
            </w:r>
          </w:p>
        </w:tc>
        <w:tc>
          <w:tcPr>
            <w:tcW w:w="1247" w:type="dxa"/>
            <w:vAlign w:val="center"/>
          </w:tcPr>
          <w:p w:rsidR="00425950" w:rsidRDefault="00425950">
            <w:pPr>
              <w:pStyle w:val="ConsPlusNormal"/>
              <w:jc w:val="center"/>
            </w:pPr>
            <w:r>
              <w:t>405753,74</w:t>
            </w:r>
          </w:p>
        </w:tc>
        <w:tc>
          <w:tcPr>
            <w:tcW w:w="1361" w:type="dxa"/>
            <w:vAlign w:val="center"/>
          </w:tcPr>
          <w:p w:rsidR="00425950" w:rsidRDefault="00425950">
            <w:pPr>
              <w:pStyle w:val="ConsPlusNormal"/>
              <w:jc w:val="center"/>
            </w:pPr>
            <w:r>
              <w:t>1342341,27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608</w:t>
            </w:r>
          </w:p>
        </w:tc>
        <w:tc>
          <w:tcPr>
            <w:tcW w:w="1247" w:type="dxa"/>
            <w:vAlign w:val="center"/>
          </w:tcPr>
          <w:p w:rsidR="00425950" w:rsidRDefault="00425950">
            <w:pPr>
              <w:pStyle w:val="ConsPlusNormal"/>
              <w:jc w:val="center"/>
            </w:pPr>
            <w:r>
              <w:t>405756,92</w:t>
            </w:r>
          </w:p>
        </w:tc>
        <w:tc>
          <w:tcPr>
            <w:tcW w:w="1361" w:type="dxa"/>
            <w:vAlign w:val="center"/>
          </w:tcPr>
          <w:p w:rsidR="00425950" w:rsidRDefault="00425950">
            <w:pPr>
              <w:pStyle w:val="ConsPlusNormal"/>
              <w:jc w:val="center"/>
            </w:pPr>
            <w:r>
              <w:t>1342342,01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609</w:t>
            </w:r>
          </w:p>
        </w:tc>
        <w:tc>
          <w:tcPr>
            <w:tcW w:w="1247" w:type="dxa"/>
            <w:vAlign w:val="center"/>
          </w:tcPr>
          <w:p w:rsidR="00425950" w:rsidRDefault="00425950">
            <w:pPr>
              <w:pStyle w:val="ConsPlusNormal"/>
              <w:jc w:val="center"/>
            </w:pPr>
            <w:r>
              <w:t>405760,15</w:t>
            </w:r>
          </w:p>
        </w:tc>
        <w:tc>
          <w:tcPr>
            <w:tcW w:w="1361" w:type="dxa"/>
            <w:vAlign w:val="center"/>
          </w:tcPr>
          <w:p w:rsidR="00425950" w:rsidRDefault="00425950">
            <w:pPr>
              <w:pStyle w:val="ConsPlusNormal"/>
              <w:jc w:val="center"/>
            </w:pPr>
            <w:r>
              <w:t>1342342,54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610</w:t>
            </w:r>
          </w:p>
        </w:tc>
        <w:tc>
          <w:tcPr>
            <w:tcW w:w="1247" w:type="dxa"/>
            <w:vAlign w:val="center"/>
          </w:tcPr>
          <w:p w:rsidR="00425950" w:rsidRDefault="00425950">
            <w:pPr>
              <w:pStyle w:val="ConsPlusNormal"/>
              <w:jc w:val="center"/>
            </w:pPr>
            <w:r>
              <w:t>405763,41</w:t>
            </w:r>
          </w:p>
        </w:tc>
        <w:tc>
          <w:tcPr>
            <w:tcW w:w="1361" w:type="dxa"/>
            <w:vAlign w:val="center"/>
          </w:tcPr>
          <w:p w:rsidR="00425950" w:rsidRDefault="00425950">
            <w:pPr>
              <w:pStyle w:val="ConsPlusNormal"/>
              <w:jc w:val="center"/>
            </w:pPr>
            <w:r>
              <w:t>1342342,87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611</w:t>
            </w:r>
          </w:p>
        </w:tc>
        <w:tc>
          <w:tcPr>
            <w:tcW w:w="1247" w:type="dxa"/>
            <w:vAlign w:val="center"/>
          </w:tcPr>
          <w:p w:rsidR="00425950" w:rsidRDefault="00425950">
            <w:pPr>
              <w:pStyle w:val="ConsPlusNormal"/>
              <w:jc w:val="center"/>
            </w:pPr>
            <w:r>
              <w:t>405766,68</w:t>
            </w:r>
          </w:p>
        </w:tc>
        <w:tc>
          <w:tcPr>
            <w:tcW w:w="1361" w:type="dxa"/>
            <w:vAlign w:val="center"/>
          </w:tcPr>
          <w:p w:rsidR="00425950" w:rsidRDefault="00425950">
            <w:pPr>
              <w:pStyle w:val="ConsPlusNormal"/>
              <w:jc w:val="center"/>
            </w:pPr>
            <w:r>
              <w:t>1342342,97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612</w:t>
            </w:r>
          </w:p>
        </w:tc>
        <w:tc>
          <w:tcPr>
            <w:tcW w:w="1247" w:type="dxa"/>
            <w:vAlign w:val="center"/>
          </w:tcPr>
          <w:p w:rsidR="00425950" w:rsidRDefault="00425950">
            <w:pPr>
              <w:pStyle w:val="ConsPlusNormal"/>
              <w:jc w:val="center"/>
            </w:pPr>
            <w:r>
              <w:t>405769,95</w:t>
            </w:r>
          </w:p>
        </w:tc>
        <w:tc>
          <w:tcPr>
            <w:tcW w:w="1361" w:type="dxa"/>
            <w:vAlign w:val="center"/>
          </w:tcPr>
          <w:p w:rsidR="00425950" w:rsidRDefault="00425950">
            <w:pPr>
              <w:pStyle w:val="ConsPlusNormal"/>
              <w:jc w:val="center"/>
            </w:pPr>
            <w:r>
              <w:t>1342342,87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613</w:t>
            </w:r>
          </w:p>
        </w:tc>
        <w:tc>
          <w:tcPr>
            <w:tcW w:w="1247" w:type="dxa"/>
            <w:vAlign w:val="center"/>
          </w:tcPr>
          <w:p w:rsidR="00425950" w:rsidRDefault="00425950">
            <w:pPr>
              <w:pStyle w:val="ConsPlusNormal"/>
              <w:jc w:val="center"/>
            </w:pPr>
            <w:r>
              <w:t>405773,20</w:t>
            </w:r>
          </w:p>
        </w:tc>
        <w:tc>
          <w:tcPr>
            <w:tcW w:w="1361" w:type="dxa"/>
            <w:vAlign w:val="center"/>
          </w:tcPr>
          <w:p w:rsidR="00425950" w:rsidRDefault="00425950">
            <w:pPr>
              <w:pStyle w:val="ConsPlusNormal"/>
              <w:jc w:val="center"/>
            </w:pPr>
            <w:r>
              <w:t>1342342,54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614</w:t>
            </w:r>
          </w:p>
        </w:tc>
        <w:tc>
          <w:tcPr>
            <w:tcW w:w="1247" w:type="dxa"/>
            <w:vAlign w:val="center"/>
          </w:tcPr>
          <w:p w:rsidR="00425950" w:rsidRDefault="00425950">
            <w:pPr>
              <w:pStyle w:val="ConsPlusNormal"/>
              <w:jc w:val="center"/>
            </w:pPr>
            <w:r>
              <w:t>405776,43</w:t>
            </w:r>
          </w:p>
        </w:tc>
        <w:tc>
          <w:tcPr>
            <w:tcW w:w="1361" w:type="dxa"/>
            <w:vAlign w:val="center"/>
          </w:tcPr>
          <w:p w:rsidR="00425950" w:rsidRDefault="00425950">
            <w:pPr>
              <w:pStyle w:val="ConsPlusNormal"/>
              <w:jc w:val="center"/>
            </w:pPr>
            <w:r>
              <w:t>1342342,01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615</w:t>
            </w:r>
          </w:p>
        </w:tc>
        <w:tc>
          <w:tcPr>
            <w:tcW w:w="1247" w:type="dxa"/>
            <w:vAlign w:val="center"/>
          </w:tcPr>
          <w:p w:rsidR="00425950" w:rsidRDefault="00425950">
            <w:pPr>
              <w:pStyle w:val="ConsPlusNormal"/>
              <w:jc w:val="center"/>
            </w:pPr>
            <w:r>
              <w:t>405779,62</w:t>
            </w:r>
          </w:p>
        </w:tc>
        <w:tc>
          <w:tcPr>
            <w:tcW w:w="1361" w:type="dxa"/>
            <w:vAlign w:val="center"/>
          </w:tcPr>
          <w:p w:rsidR="00425950" w:rsidRDefault="00425950">
            <w:pPr>
              <w:pStyle w:val="ConsPlusNormal"/>
              <w:jc w:val="center"/>
            </w:pPr>
            <w:r>
              <w:t>1342341,27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616</w:t>
            </w:r>
          </w:p>
        </w:tc>
        <w:tc>
          <w:tcPr>
            <w:tcW w:w="1247" w:type="dxa"/>
            <w:vAlign w:val="center"/>
          </w:tcPr>
          <w:p w:rsidR="00425950" w:rsidRDefault="00425950">
            <w:pPr>
              <w:pStyle w:val="ConsPlusNormal"/>
              <w:jc w:val="center"/>
            </w:pPr>
            <w:r>
              <w:t>405782,75</w:t>
            </w:r>
          </w:p>
        </w:tc>
        <w:tc>
          <w:tcPr>
            <w:tcW w:w="1361" w:type="dxa"/>
            <w:vAlign w:val="center"/>
          </w:tcPr>
          <w:p w:rsidR="00425950" w:rsidRDefault="00425950">
            <w:pPr>
              <w:pStyle w:val="ConsPlusNormal"/>
              <w:jc w:val="center"/>
            </w:pPr>
            <w:r>
              <w:t>1342340,32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617</w:t>
            </w:r>
          </w:p>
        </w:tc>
        <w:tc>
          <w:tcPr>
            <w:tcW w:w="1247" w:type="dxa"/>
            <w:vAlign w:val="center"/>
          </w:tcPr>
          <w:p w:rsidR="00425950" w:rsidRDefault="00425950">
            <w:pPr>
              <w:pStyle w:val="ConsPlusNormal"/>
              <w:jc w:val="center"/>
            </w:pPr>
            <w:r>
              <w:t>405785,81</w:t>
            </w:r>
          </w:p>
        </w:tc>
        <w:tc>
          <w:tcPr>
            <w:tcW w:w="1361" w:type="dxa"/>
            <w:vAlign w:val="center"/>
          </w:tcPr>
          <w:p w:rsidR="00425950" w:rsidRDefault="00425950">
            <w:pPr>
              <w:pStyle w:val="ConsPlusNormal"/>
              <w:jc w:val="center"/>
            </w:pPr>
            <w:r>
              <w:t>1342339,17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618</w:t>
            </w:r>
          </w:p>
        </w:tc>
        <w:tc>
          <w:tcPr>
            <w:tcW w:w="1247" w:type="dxa"/>
            <w:vAlign w:val="center"/>
          </w:tcPr>
          <w:p w:rsidR="00425950" w:rsidRDefault="00425950">
            <w:pPr>
              <w:pStyle w:val="ConsPlusNormal"/>
              <w:jc w:val="center"/>
            </w:pPr>
            <w:r>
              <w:t>405788,79</w:t>
            </w:r>
          </w:p>
        </w:tc>
        <w:tc>
          <w:tcPr>
            <w:tcW w:w="1361" w:type="dxa"/>
            <w:vAlign w:val="center"/>
          </w:tcPr>
          <w:p w:rsidR="00425950" w:rsidRDefault="00425950">
            <w:pPr>
              <w:pStyle w:val="ConsPlusNormal"/>
              <w:jc w:val="center"/>
            </w:pPr>
            <w:r>
              <w:t>1342337,82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619</w:t>
            </w:r>
          </w:p>
        </w:tc>
        <w:tc>
          <w:tcPr>
            <w:tcW w:w="1247" w:type="dxa"/>
            <w:vAlign w:val="center"/>
          </w:tcPr>
          <w:p w:rsidR="00425950" w:rsidRDefault="00425950">
            <w:pPr>
              <w:pStyle w:val="ConsPlusNormal"/>
              <w:jc w:val="center"/>
            </w:pPr>
            <w:r>
              <w:t>405791,68</w:t>
            </w:r>
          </w:p>
        </w:tc>
        <w:tc>
          <w:tcPr>
            <w:tcW w:w="1361" w:type="dxa"/>
            <w:vAlign w:val="center"/>
          </w:tcPr>
          <w:p w:rsidR="00425950" w:rsidRDefault="00425950">
            <w:pPr>
              <w:pStyle w:val="ConsPlusNormal"/>
              <w:jc w:val="center"/>
            </w:pPr>
            <w:r>
              <w:t>1342336,27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620</w:t>
            </w:r>
          </w:p>
        </w:tc>
        <w:tc>
          <w:tcPr>
            <w:tcW w:w="1247" w:type="dxa"/>
            <w:vAlign w:val="center"/>
          </w:tcPr>
          <w:p w:rsidR="00425950" w:rsidRDefault="00425950">
            <w:pPr>
              <w:pStyle w:val="ConsPlusNormal"/>
              <w:jc w:val="center"/>
            </w:pPr>
            <w:r>
              <w:t>405794,46</w:t>
            </w:r>
          </w:p>
        </w:tc>
        <w:tc>
          <w:tcPr>
            <w:tcW w:w="1361" w:type="dxa"/>
            <w:vAlign w:val="center"/>
          </w:tcPr>
          <w:p w:rsidR="00425950" w:rsidRDefault="00425950">
            <w:pPr>
              <w:pStyle w:val="ConsPlusNormal"/>
              <w:jc w:val="center"/>
            </w:pPr>
            <w:r>
              <w:t>1342334,55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621</w:t>
            </w:r>
          </w:p>
        </w:tc>
        <w:tc>
          <w:tcPr>
            <w:tcW w:w="1247" w:type="dxa"/>
            <w:vAlign w:val="center"/>
          </w:tcPr>
          <w:p w:rsidR="00425950" w:rsidRDefault="00425950">
            <w:pPr>
              <w:pStyle w:val="ConsPlusNormal"/>
              <w:jc w:val="center"/>
            </w:pPr>
            <w:r>
              <w:t>405797,12</w:t>
            </w:r>
          </w:p>
        </w:tc>
        <w:tc>
          <w:tcPr>
            <w:tcW w:w="1361" w:type="dxa"/>
            <w:vAlign w:val="center"/>
          </w:tcPr>
          <w:p w:rsidR="00425950" w:rsidRDefault="00425950">
            <w:pPr>
              <w:pStyle w:val="ConsPlusNormal"/>
              <w:jc w:val="center"/>
            </w:pPr>
            <w:r>
              <w:t>1342332,64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622</w:t>
            </w:r>
          </w:p>
        </w:tc>
        <w:tc>
          <w:tcPr>
            <w:tcW w:w="1247" w:type="dxa"/>
            <w:vAlign w:val="center"/>
          </w:tcPr>
          <w:p w:rsidR="00425950" w:rsidRDefault="00425950">
            <w:pPr>
              <w:pStyle w:val="ConsPlusNormal"/>
              <w:jc w:val="center"/>
            </w:pPr>
            <w:r>
              <w:t>405799,65</w:t>
            </w:r>
          </w:p>
        </w:tc>
        <w:tc>
          <w:tcPr>
            <w:tcW w:w="1361" w:type="dxa"/>
            <w:vAlign w:val="center"/>
          </w:tcPr>
          <w:p w:rsidR="00425950" w:rsidRDefault="00425950">
            <w:pPr>
              <w:pStyle w:val="ConsPlusNormal"/>
              <w:jc w:val="center"/>
            </w:pPr>
            <w:r>
              <w:t>1342330,56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623</w:t>
            </w:r>
          </w:p>
        </w:tc>
        <w:tc>
          <w:tcPr>
            <w:tcW w:w="1247" w:type="dxa"/>
            <w:vAlign w:val="center"/>
          </w:tcPr>
          <w:p w:rsidR="00425950" w:rsidRDefault="00425950">
            <w:pPr>
              <w:pStyle w:val="ConsPlusNormal"/>
              <w:jc w:val="center"/>
            </w:pPr>
            <w:r>
              <w:t>405802,03</w:t>
            </w:r>
          </w:p>
        </w:tc>
        <w:tc>
          <w:tcPr>
            <w:tcW w:w="1361" w:type="dxa"/>
            <w:vAlign w:val="center"/>
          </w:tcPr>
          <w:p w:rsidR="00425950" w:rsidRDefault="00425950">
            <w:pPr>
              <w:pStyle w:val="ConsPlusNormal"/>
              <w:jc w:val="center"/>
            </w:pPr>
            <w:r>
              <w:t>1342328,33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624</w:t>
            </w:r>
          </w:p>
        </w:tc>
        <w:tc>
          <w:tcPr>
            <w:tcW w:w="1247" w:type="dxa"/>
            <w:vAlign w:val="center"/>
          </w:tcPr>
          <w:p w:rsidR="00425950" w:rsidRDefault="00425950">
            <w:pPr>
              <w:pStyle w:val="ConsPlusNormal"/>
              <w:jc w:val="center"/>
            </w:pPr>
            <w:r>
              <w:t>405804,27</w:t>
            </w:r>
          </w:p>
        </w:tc>
        <w:tc>
          <w:tcPr>
            <w:tcW w:w="1361" w:type="dxa"/>
            <w:vAlign w:val="center"/>
          </w:tcPr>
          <w:p w:rsidR="00425950" w:rsidRDefault="00425950">
            <w:pPr>
              <w:pStyle w:val="ConsPlusNormal"/>
              <w:jc w:val="center"/>
            </w:pPr>
            <w:r>
              <w:t>1342325,94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625</w:t>
            </w:r>
          </w:p>
        </w:tc>
        <w:tc>
          <w:tcPr>
            <w:tcW w:w="1247" w:type="dxa"/>
            <w:vAlign w:val="center"/>
          </w:tcPr>
          <w:p w:rsidR="00425950" w:rsidRDefault="00425950">
            <w:pPr>
              <w:pStyle w:val="ConsPlusNormal"/>
              <w:jc w:val="center"/>
            </w:pPr>
            <w:r>
              <w:t>405806,35</w:t>
            </w:r>
          </w:p>
        </w:tc>
        <w:tc>
          <w:tcPr>
            <w:tcW w:w="1361" w:type="dxa"/>
            <w:vAlign w:val="center"/>
          </w:tcPr>
          <w:p w:rsidR="00425950" w:rsidRDefault="00425950">
            <w:pPr>
              <w:pStyle w:val="ConsPlusNormal"/>
              <w:jc w:val="center"/>
            </w:pPr>
            <w:r>
              <w:t>1342323,41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626</w:t>
            </w:r>
          </w:p>
        </w:tc>
        <w:tc>
          <w:tcPr>
            <w:tcW w:w="1247" w:type="dxa"/>
            <w:vAlign w:val="center"/>
          </w:tcPr>
          <w:p w:rsidR="00425950" w:rsidRDefault="00425950">
            <w:pPr>
              <w:pStyle w:val="ConsPlusNormal"/>
              <w:jc w:val="center"/>
            </w:pPr>
            <w:r>
              <w:t>405808,25</w:t>
            </w:r>
          </w:p>
        </w:tc>
        <w:tc>
          <w:tcPr>
            <w:tcW w:w="1361" w:type="dxa"/>
            <w:vAlign w:val="center"/>
          </w:tcPr>
          <w:p w:rsidR="00425950" w:rsidRDefault="00425950">
            <w:pPr>
              <w:pStyle w:val="ConsPlusNormal"/>
              <w:jc w:val="center"/>
            </w:pPr>
            <w:r>
              <w:t>1342320,75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627</w:t>
            </w:r>
          </w:p>
        </w:tc>
        <w:tc>
          <w:tcPr>
            <w:tcW w:w="1247" w:type="dxa"/>
            <w:vAlign w:val="center"/>
          </w:tcPr>
          <w:p w:rsidR="00425950" w:rsidRDefault="00425950">
            <w:pPr>
              <w:pStyle w:val="ConsPlusNormal"/>
              <w:jc w:val="center"/>
            </w:pPr>
            <w:r>
              <w:t>405809,98</w:t>
            </w:r>
          </w:p>
        </w:tc>
        <w:tc>
          <w:tcPr>
            <w:tcW w:w="1361" w:type="dxa"/>
            <w:vAlign w:val="center"/>
          </w:tcPr>
          <w:p w:rsidR="00425950" w:rsidRDefault="00425950">
            <w:pPr>
              <w:pStyle w:val="ConsPlusNormal"/>
              <w:jc w:val="center"/>
            </w:pPr>
            <w:r>
              <w:t>1342317,97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628</w:t>
            </w:r>
          </w:p>
        </w:tc>
        <w:tc>
          <w:tcPr>
            <w:tcW w:w="1247" w:type="dxa"/>
            <w:vAlign w:val="center"/>
          </w:tcPr>
          <w:p w:rsidR="00425950" w:rsidRDefault="00425950">
            <w:pPr>
              <w:pStyle w:val="ConsPlusNormal"/>
              <w:jc w:val="center"/>
            </w:pPr>
            <w:r>
              <w:t>405811,52</w:t>
            </w:r>
          </w:p>
        </w:tc>
        <w:tc>
          <w:tcPr>
            <w:tcW w:w="1361" w:type="dxa"/>
            <w:vAlign w:val="center"/>
          </w:tcPr>
          <w:p w:rsidR="00425950" w:rsidRDefault="00425950">
            <w:pPr>
              <w:pStyle w:val="ConsPlusNormal"/>
              <w:jc w:val="center"/>
            </w:pPr>
            <w:r>
              <w:t>1342315,09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629</w:t>
            </w:r>
          </w:p>
        </w:tc>
        <w:tc>
          <w:tcPr>
            <w:tcW w:w="1247" w:type="dxa"/>
            <w:vAlign w:val="center"/>
          </w:tcPr>
          <w:p w:rsidR="00425950" w:rsidRDefault="00425950">
            <w:pPr>
              <w:pStyle w:val="ConsPlusNormal"/>
              <w:jc w:val="center"/>
            </w:pPr>
            <w:r>
              <w:t>405812,51</w:t>
            </w:r>
          </w:p>
        </w:tc>
        <w:tc>
          <w:tcPr>
            <w:tcW w:w="1361" w:type="dxa"/>
            <w:vAlign w:val="center"/>
          </w:tcPr>
          <w:p w:rsidR="00425950" w:rsidRDefault="00425950">
            <w:pPr>
              <w:pStyle w:val="ConsPlusNormal"/>
              <w:jc w:val="center"/>
            </w:pPr>
            <w:r>
              <w:t>1342312,95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630</w:t>
            </w:r>
          </w:p>
        </w:tc>
        <w:tc>
          <w:tcPr>
            <w:tcW w:w="1247" w:type="dxa"/>
            <w:vAlign w:val="center"/>
          </w:tcPr>
          <w:p w:rsidR="00425950" w:rsidRDefault="00425950">
            <w:pPr>
              <w:pStyle w:val="ConsPlusNormal"/>
              <w:jc w:val="center"/>
            </w:pPr>
            <w:r>
              <w:t>405835,00</w:t>
            </w:r>
          </w:p>
        </w:tc>
        <w:tc>
          <w:tcPr>
            <w:tcW w:w="1361" w:type="dxa"/>
            <w:vAlign w:val="center"/>
          </w:tcPr>
          <w:p w:rsidR="00425950" w:rsidRDefault="00425950">
            <w:pPr>
              <w:pStyle w:val="ConsPlusNormal"/>
              <w:jc w:val="center"/>
            </w:pPr>
            <w:r>
              <w:t>1342261,36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631</w:t>
            </w:r>
          </w:p>
        </w:tc>
        <w:tc>
          <w:tcPr>
            <w:tcW w:w="1247" w:type="dxa"/>
            <w:vAlign w:val="center"/>
          </w:tcPr>
          <w:p w:rsidR="00425950" w:rsidRDefault="00425950">
            <w:pPr>
              <w:pStyle w:val="ConsPlusNormal"/>
              <w:jc w:val="center"/>
            </w:pPr>
            <w:r>
              <w:t>405835,36</w:t>
            </w:r>
          </w:p>
        </w:tc>
        <w:tc>
          <w:tcPr>
            <w:tcW w:w="1361" w:type="dxa"/>
            <w:vAlign w:val="center"/>
          </w:tcPr>
          <w:p w:rsidR="00425950" w:rsidRDefault="00425950">
            <w:pPr>
              <w:pStyle w:val="ConsPlusNormal"/>
              <w:jc w:val="center"/>
            </w:pPr>
            <w:r>
              <w:t>1342260,51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632</w:t>
            </w:r>
          </w:p>
        </w:tc>
        <w:tc>
          <w:tcPr>
            <w:tcW w:w="1247" w:type="dxa"/>
            <w:vAlign w:val="center"/>
          </w:tcPr>
          <w:p w:rsidR="00425950" w:rsidRDefault="00425950">
            <w:pPr>
              <w:pStyle w:val="ConsPlusNormal"/>
              <w:jc w:val="center"/>
            </w:pPr>
            <w:r>
              <w:t>405836,51</w:t>
            </w:r>
          </w:p>
        </w:tc>
        <w:tc>
          <w:tcPr>
            <w:tcW w:w="1361" w:type="dxa"/>
            <w:vAlign w:val="center"/>
          </w:tcPr>
          <w:p w:rsidR="00425950" w:rsidRDefault="00425950">
            <w:pPr>
              <w:pStyle w:val="ConsPlusNormal"/>
              <w:jc w:val="center"/>
            </w:pPr>
            <w:r>
              <w:t>1342257,45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633</w:t>
            </w:r>
          </w:p>
        </w:tc>
        <w:tc>
          <w:tcPr>
            <w:tcW w:w="1247" w:type="dxa"/>
            <w:vAlign w:val="center"/>
          </w:tcPr>
          <w:p w:rsidR="00425950" w:rsidRDefault="00425950">
            <w:pPr>
              <w:pStyle w:val="ConsPlusNormal"/>
              <w:jc w:val="center"/>
            </w:pPr>
            <w:r>
              <w:t>405837,46</w:t>
            </w:r>
          </w:p>
        </w:tc>
        <w:tc>
          <w:tcPr>
            <w:tcW w:w="1361" w:type="dxa"/>
            <w:vAlign w:val="center"/>
          </w:tcPr>
          <w:p w:rsidR="00425950" w:rsidRDefault="00425950">
            <w:pPr>
              <w:pStyle w:val="ConsPlusNormal"/>
              <w:jc w:val="center"/>
            </w:pPr>
            <w:r>
              <w:t>1342254,32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634</w:t>
            </w:r>
          </w:p>
        </w:tc>
        <w:tc>
          <w:tcPr>
            <w:tcW w:w="1247" w:type="dxa"/>
            <w:vAlign w:val="center"/>
          </w:tcPr>
          <w:p w:rsidR="00425950" w:rsidRDefault="00425950">
            <w:pPr>
              <w:pStyle w:val="ConsPlusNormal"/>
              <w:jc w:val="center"/>
            </w:pPr>
            <w:r>
              <w:t>405838,21</w:t>
            </w:r>
          </w:p>
        </w:tc>
        <w:tc>
          <w:tcPr>
            <w:tcW w:w="1361" w:type="dxa"/>
            <w:vAlign w:val="center"/>
          </w:tcPr>
          <w:p w:rsidR="00425950" w:rsidRDefault="00425950">
            <w:pPr>
              <w:pStyle w:val="ConsPlusNormal"/>
              <w:jc w:val="center"/>
            </w:pPr>
            <w:r>
              <w:t>1342251,13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635</w:t>
            </w:r>
          </w:p>
        </w:tc>
        <w:tc>
          <w:tcPr>
            <w:tcW w:w="1247" w:type="dxa"/>
            <w:vAlign w:val="center"/>
          </w:tcPr>
          <w:p w:rsidR="00425950" w:rsidRDefault="00425950">
            <w:pPr>
              <w:pStyle w:val="ConsPlusNormal"/>
              <w:jc w:val="center"/>
            </w:pPr>
            <w:r>
              <w:t>405838,74</w:t>
            </w:r>
          </w:p>
        </w:tc>
        <w:tc>
          <w:tcPr>
            <w:tcW w:w="1361" w:type="dxa"/>
            <w:vAlign w:val="center"/>
          </w:tcPr>
          <w:p w:rsidR="00425950" w:rsidRDefault="00425950">
            <w:pPr>
              <w:pStyle w:val="ConsPlusNormal"/>
              <w:jc w:val="center"/>
            </w:pPr>
            <w:r>
              <w:t>1342247,90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636</w:t>
            </w:r>
          </w:p>
        </w:tc>
        <w:tc>
          <w:tcPr>
            <w:tcW w:w="1247" w:type="dxa"/>
            <w:vAlign w:val="center"/>
          </w:tcPr>
          <w:p w:rsidR="00425950" w:rsidRDefault="00425950">
            <w:pPr>
              <w:pStyle w:val="ConsPlusNormal"/>
              <w:jc w:val="center"/>
            </w:pPr>
            <w:r>
              <w:t>405839,06</w:t>
            </w:r>
          </w:p>
        </w:tc>
        <w:tc>
          <w:tcPr>
            <w:tcW w:w="1361" w:type="dxa"/>
            <w:vAlign w:val="center"/>
          </w:tcPr>
          <w:p w:rsidR="00425950" w:rsidRDefault="00425950">
            <w:pPr>
              <w:pStyle w:val="ConsPlusNormal"/>
              <w:jc w:val="center"/>
            </w:pPr>
            <w:r>
              <w:t>1342244,65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637</w:t>
            </w:r>
          </w:p>
        </w:tc>
        <w:tc>
          <w:tcPr>
            <w:tcW w:w="1247" w:type="dxa"/>
            <w:vAlign w:val="center"/>
          </w:tcPr>
          <w:p w:rsidR="00425950" w:rsidRDefault="00425950">
            <w:pPr>
              <w:pStyle w:val="ConsPlusNormal"/>
              <w:jc w:val="center"/>
            </w:pPr>
            <w:r>
              <w:t>405839,17</w:t>
            </w:r>
          </w:p>
        </w:tc>
        <w:tc>
          <w:tcPr>
            <w:tcW w:w="1361" w:type="dxa"/>
            <w:vAlign w:val="center"/>
          </w:tcPr>
          <w:p w:rsidR="00425950" w:rsidRDefault="00425950">
            <w:pPr>
              <w:pStyle w:val="ConsPlusNormal"/>
              <w:jc w:val="center"/>
            </w:pPr>
            <w:r>
              <w:t>1342241,38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638</w:t>
            </w:r>
          </w:p>
        </w:tc>
        <w:tc>
          <w:tcPr>
            <w:tcW w:w="1247" w:type="dxa"/>
            <w:vAlign w:val="center"/>
          </w:tcPr>
          <w:p w:rsidR="00425950" w:rsidRDefault="00425950">
            <w:pPr>
              <w:pStyle w:val="ConsPlusNormal"/>
              <w:jc w:val="center"/>
            </w:pPr>
            <w:r>
              <w:t>405839,06</w:t>
            </w:r>
          </w:p>
        </w:tc>
        <w:tc>
          <w:tcPr>
            <w:tcW w:w="1361" w:type="dxa"/>
            <w:vAlign w:val="center"/>
          </w:tcPr>
          <w:p w:rsidR="00425950" w:rsidRDefault="00425950">
            <w:pPr>
              <w:pStyle w:val="ConsPlusNormal"/>
              <w:jc w:val="center"/>
            </w:pPr>
            <w:r>
              <w:t>1342238,11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639</w:t>
            </w:r>
          </w:p>
        </w:tc>
        <w:tc>
          <w:tcPr>
            <w:tcW w:w="1247" w:type="dxa"/>
            <w:vAlign w:val="center"/>
          </w:tcPr>
          <w:p w:rsidR="00425950" w:rsidRDefault="00425950">
            <w:pPr>
              <w:pStyle w:val="ConsPlusNormal"/>
              <w:jc w:val="center"/>
            </w:pPr>
            <w:r>
              <w:t>405838,74</w:t>
            </w:r>
          </w:p>
        </w:tc>
        <w:tc>
          <w:tcPr>
            <w:tcW w:w="1361" w:type="dxa"/>
            <w:vAlign w:val="center"/>
          </w:tcPr>
          <w:p w:rsidR="00425950" w:rsidRDefault="00425950">
            <w:pPr>
              <w:pStyle w:val="ConsPlusNormal"/>
              <w:jc w:val="center"/>
            </w:pPr>
            <w:r>
              <w:t>1342234,85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640</w:t>
            </w:r>
          </w:p>
        </w:tc>
        <w:tc>
          <w:tcPr>
            <w:tcW w:w="1247" w:type="dxa"/>
            <w:vAlign w:val="center"/>
          </w:tcPr>
          <w:p w:rsidR="00425950" w:rsidRDefault="00425950">
            <w:pPr>
              <w:pStyle w:val="ConsPlusNormal"/>
              <w:jc w:val="center"/>
            </w:pPr>
            <w:r>
              <w:t>405838,21</w:t>
            </w:r>
          </w:p>
        </w:tc>
        <w:tc>
          <w:tcPr>
            <w:tcW w:w="1361" w:type="dxa"/>
            <w:vAlign w:val="center"/>
          </w:tcPr>
          <w:p w:rsidR="00425950" w:rsidRDefault="00425950">
            <w:pPr>
              <w:pStyle w:val="ConsPlusNormal"/>
              <w:jc w:val="center"/>
            </w:pPr>
            <w:r>
              <w:t>1342231,62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641</w:t>
            </w:r>
          </w:p>
        </w:tc>
        <w:tc>
          <w:tcPr>
            <w:tcW w:w="1247" w:type="dxa"/>
            <w:vAlign w:val="center"/>
          </w:tcPr>
          <w:p w:rsidR="00425950" w:rsidRDefault="00425950">
            <w:pPr>
              <w:pStyle w:val="ConsPlusNormal"/>
              <w:jc w:val="center"/>
            </w:pPr>
            <w:r>
              <w:t>405837,46</w:t>
            </w:r>
          </w:p>
        </w:tc>
        <w:tc>
          <w:tcPr>
            <w:tcW w:w="1361" w:type="dxa"/>
            <w:vAlign w:val="center"/>
          </w:tcPr>
          <w:p w:rsidR="00425950" w:rsidRDefault="00425950">
            <w:pPr>
              <w:pStyle w:val="ConsPlusNormal"/>
              <w:jc w:val="center"/>
            </w:pPr>
            <w:r>
              <w:t>1342228,44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642</w:t>
            </w:r>
          </w:p>
        </w:tc>
        <w:tc>
          <w:tcPr>
            <w:tcW w:w="1247" w:type="dxa"/>
            <w:vAlign w:val="center"/>
          </w:tcPr>
          <w:p w:rsidR="00425950" w:rsidRDefault="00425950">
            <w:pPr>
              <w:pStyle w:val="ConsPlusNormal"/>
              <w:jc w:val="center"/>
            </w:pPr>
            <w:r>
              <w:t>405836,51</w:t>
            </w:r>
          </w:p>
        </w:tc>
        <w:tc>
          <w:tcPr>
            <w:tcW w:w="1361" w:type="dxa"/>
            <w:vAlign w:val="center"/>
          </w:tcPr>
          <w:p w:rsidR="00425950" w:rsidRDefault="00425950">
            <w:pPr>
              <w:pStyle w:val="ConsPlusNormal"/>
              <w:jc w:val="center"/>
            </w:pPr>
            <w:r>
              <w:t>1342225,31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643</w:t>
            </w:r>
          </w:p>
        </w:tc>
        <w:tc>
          <w:tcPr>
            <w:tcW w:w="1247" w:type="dxa"/>
            <w:vAlign w:val="center"/>
          </w:tcPr>
          <w:p w:rsidR="00425950" w:rsidRDefault="00425950">
            <w:pPr>
              <w:pStyle w:val="ConsPlusNormal"/>
              <w:jc w:val="center"/>
            </w:pPr>
            <w:r>
              <w:t>405835,36</w:t>
            </w:r>
          </w:p>
        </w:tc>
        <w:tc>
          <w:tcPr>
            <w:tcW w:w="1361" w:type="dxa"/>
            <w:vAlign w:val="center"/>
          </w:tcPr>
          <w:p w:rsidR="00425950" w:rsidRDefault="00425950">
            <w:pPr>
              <w:pStyle w:val="ConsPlusNormal"/>
              <w:jc w:val="center"/>
            </w:pPr>
            <w:r>
              <w:t>1342222,24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644</w:t>
            </w:r>
          </w:p>
        </w:tc>
        <w:tc>
          <w:tcPr>
            <w:tcW w:w="1247" w:type="dxa"/>
            <w:vAlign w:val="center"/>
          </w:tcPr>
          <w:p w:rsidR="00425950" w:rsidRDefault="00425950">
            <w:pPr>
              <w:pStyle w:val="ConsPlusNormal"/>
              <w:jc w:val="center"/>
            </w:pPr>
            <w:r>
              <w:t>405834,01</w:t>
            </w:r>
          </w:p>
        </w:tc>
        <w:tc>
          <w:tcPr>
            <w:tcW w:w="1361" w:type="dxa"/>
            <w:vAlign w:val="center"/>
          </w:tcPr>
          <w:p w:rsidR="00425950" w:rsidRDefault="00425950">
            <w:pPr>
              <w:pStyle w:val="ConsPlusNormal"/>
              <w:jc w:val="center"/>
            </w:pPr>
            <w:r>
              <w:t>1342219,26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645</w:t>
            </w:r>
          </w:p>
        </w:tc>
        <w:tc>
          <w:tcPr>
            <w:tcW w:w="1247" w:type="dxa"/>
            <w:vAlign w:val="center"/>
          </w:tcPr>
          <w:p w:rsidR="00425950" w:rsidRDefault="00425950">
            <w:pPr>
              <w:pStyle w:val="ConsPlusNormal"/>
              <w:jc w:val="center"/>
            </w:pPr>
            <w:r>
              <w:t>405832,47</w:t>
            </w:r>
          </w:p>
        </w:tc>
        <w:tc>
          <w:tcPr>
            <w:tcW w:w="1361" w:type="dxa"/>
            <w:vAlign w:val="center"/>
          </w:tcPr>
          <w:p w:rsidR="00425950" w:rsidRDefault="00425950">
            <w:pPr>
              <w:pStyle w:val="ConsPlusNormal"/>
              <w:jc w:val="center"/>
            </w:pPr>
            <w:r>
              <w:t>1342216,38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646</w:t>
            </w:r>
          </w:p>
        </w:tc>
        <w:tc>
          <w:tcPr>
            <w:tcW w:w="1247" w:type="dxa"/>
            <w:vAlign w:val="center"/>
          </w:tcPr>
          <w:p w:rsidR="00425950" w:rsidRDefault="00425950">
            <w:pPr>
              <w:pStyle w:val="ConsPlusNormal"/>
              <w:jc w:val="center"/>
            </w:pPr>
            <w:r>
              <w:t>405830,74</w:t>
            </w:r>
          </w:p>
        </w:tc>
        <w:tc>
          <w:tcPr>
            <w:tcW w:w="1361" w:type="dxa"/>
            <w:vAlign w:val="center"/>
          </w:tcPr>
          <w:p w:rsidR="00425950" w:rsidRDefault="00425950">
            <w:pPr>
              <w:pStyle w:val="ConsPlusNormal"/>
              <w:jc w:val="center"/>
            </w:pPr>
            <w:r>
              <w:t>1342213,60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647</w:t>
            </w:r>
          </w:p>
        </w:tc>
        <w:tc>
          <w:tcPr>
            <w:tcW w:w="1247" w:type="dxa"/>
            <w:vAlign w:val="center"/>
          </w:tcPr>
          <w:p w:rsidR="00425950" w:rsidRDefault="00425950">
            <w:pPr>
              <w:pStyle w:val="ConsPlusNormal"/>
              <w:jc w:val="center"/>
            </w:pPr>
            <w:r>
              <w:t>405828,84</w:t>
            </w:r>
          </w:p>
        </w:tc>
        <w:tc>
          <w:tcPr>
            <w:tcW w:w="1361" w:type="dxa"/>
            <w:vAlign w:val="center"/>
          </w:tcPr>
          <w:p w:rsidR="00425950" w:rsidRDefault="00425950">
            <w:pPr>
              <w:pStyle w:val="ConsPlusNormal"/>
              <w:jc w:val="center"/>
            </w:pPr>
            <w:r>
              <w:t>1342210,94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648</w:t>
            </w:r>
          </w:p>
        </w:tc>
        <w:tc>
          <w:tcPr>
            <w:tcW w:w="1247" w:type="dxa"/>
            <w:vAlign w:val="center"/>
          </w:tcPr>
          <w:p w:rsidR="00425950" w:rsidRDefault="00425950">
            <w:pPr>
              <w:pStyle w:val="ConsPlusNormal"/>
              <w:jc w:val="center"/>
            </w:pPr>
            <w:r>
              <w:t>405826,76</w:t>
            </w:r>
          </w:p>
        </w:tc>
        <w:tc>
          <w:tcPr>
            <w:tcW w:w="1361" w:type="dxa"/>
            <w:vAlign w:val="center"/>
          </w:tcPr>
          <w:p w:rsidR="00425950" w:rsidRDefault="00425950">
            <w:pPr>
              <w:pStyle w:val="ConsPlusNormal"/>
              <w:jc w:val="center"/>
            </w:pPr>
            <w:r>
              <w:t>1342208,41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649</w:t>
            </w:r>
          </w:p>
        </w:tc>
        <w:tc>
          <w:tcPr>
            <w:tcW w:w="1247" w:type="dxa"/>
            <w:vAlign w:val="center"/>
          </w:tcPr>
          <w:p w:rsidR="00425950" w:rsidRDefault="00425950">
            <w:pPr>
              <w:pStyle w:val="ConsPlusNormal"/>
              <w:jc w:val="center"/>
            </w:pPr>
            <w:r>
              <w:t>405824,52</w:t>
            </w:r>
          </w:p>
        </w:tc>
        <w:tc>
          <w:tcPr>
            <w:tcW w:w="1361" w:type="dxa"/>
            <w:vAlign w:val="center"/>
          </w:tcPr>
          <w:p w:rsidR="00425950" w:rsidRDefault="00425950">
            <w:pPr>
              <w:pStyle w:val="ConsPlusNormal"/>
              <w:jc w:val="center"/>
            </w:pPr>
            <w:r>
              <w:t>1342206,02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650</w:t>
            </w:r>
          </w:p>
        </w:tc>
        <w:tc>
          <w:tcPr>
            <w:tcW w:w="1247" w:type="dxa"/>
            <w:vAlign w:val="center"/>
          </w:tcPr>
          <w:p w:rsidR="00425950" w:rsidRDefault="00425950">
            <w:pPr>
              <w:pStyle w:val="ConsPlusNormal"/>
              <w:jc w:val="center"/>
            </w:pPr>
            <w:r>
              <w:t>405822,14</w:t>
            </w:r>
          </w:p>
        </w:tc>
        <w:tc>
          <w:tcPr>
            <w:tcW w:w="1361" w:type="dxa"/>
            <w:vAlign w:val="center"/>
          </w:tcPr>
          <w:p w:rsidR="00425950" w:rsidRDefault="00425950">
            <w:pPr>
              <w:pStyle w:val="ConsPlusNormal"/>
              <w:jc w:val="center"/>
            </w:pPr>
            <w:r>
              <w:t>1342203,79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651</w:t>
            </w:r>
          </w:p>
        </w:tc>
        <w:tc>
          <w:tcPr>
            <w:tcW w:w="1247" w:type="dxa"/>
            <w:vAlign w:val="center"/>
          </w:tcPr>
          <w:p w:rsidR="00425950" w:rsidRDefault="00425950">
            <w:pPr>
              <w:pStyle w:val="ConsPlusNormal"/>
              <w:jc w:val="center"/>
            </w:pPr>
            <w:r>
              <w:t>405819,61</w:t>
            </w:r>
          </w:p>
        </w:tc>
        <w:tc>
          <w:tcPr>
            <w:tcW w:w="1361" w:type="dxa"/>
            <w:vAlign w:val="center"/>
          </w:tcPr>
          <w:p w:rsidR="00425950" w:rsidRDefault="00425950">
            <w:pPr>
              <w:pStyle w:val="ConsPlusNormal"/>
              <w:jc w:val="center"/>
            </w:pPr>
            <w:r>
              <w:t>1342201,71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652</w:t>
            </w:r>
          </w:p>
        </w:tc>
        <w:tc>
          <w:tcPr>
            <w:tcW w:w="1247" w:type="dxa"/>
            <w:vAlign w:val="center"/>
          </w:tcPr>
          <w:p w:rsidR="00425950" w:rsidRDefault="00425950">
            <w:pPr>
              <w:pStyle w:val="ConsPlusNormal"/>
              <w:jc w:val="center"/>
            </w:pPr>
            <w:r>
              <w:t>405818,69</w:t>
            </w:r>
          </w:p>
        </w:tc>
        <w:tc>
          <w:tcPr>
            <w:tcW w:w="1361" w:type="dxa"/>
            <w:vAlign w:val="center"/>
          </w:tcPr>
          <w:p w:rsidR="00425950" w:rsidRDefault="00425950">
            <w:pPr>
              <w:pStyle w:val="ConsPlusNormal"/>
              <w:jc w:val="center"/>
            </w:pPr>
            <w:r>
              <w:t>1342201,03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653</w:t>
            </w:r>
          </w:p>
        </w:tc>
        <w:tc>
          <w:tcPr>
            <w:tcW w:w="1247" w:type="dxa"/>
            <w:vAlign w:val="center"/>
          </w:tcPr>
          <w:p w:rsidR="00425950" w:rsidRDefault="00425950">
            <w:pPr>
              <w:pStyle w:val="ConsPlusNormal"/>
              <w:jc w:val="center"/>
            </w:pPr>
            <w:r>
              <w:t>405767,09</w:t>
            </w:r>
          </w:p>
        </w:tc>
        <w:tc>
          <w:tcPr>
            <w:tcW w:w="1361" w:type="dxa"/>
            <w:vAlign w:val="center"/>
          </w:tcPr>
          <w:p w:rsidR="00425950" w:rsidRDefault="00425950">
            <w:pPr>
              <w:pStyle w:val="ConsPlusNormal"/>
              <w:jc w:val="center"/>
            </w:pPr>
            <w:r>
              <w:t>1342163,27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654</w:t>
            </w:r>
          </w:p>
        </w:tc>
        <w:tc>
          <w:tcPr>
            <w:tcW w:w="1247" w:type="dxa"/>
            <w:vAlign w:val="center"/>
          </w:tcPr>
          <w:p w:rsidR="00425950" w:rsidRDefault="00425950">
            <w:pPr>
              <w:pStyle w:val="ConsPlusNormal"/>
              <w:jc w:val="center"/>
            </w:pPr>
            <w:r>
              <w:t>405759,90</w:t>
            </w:r>
          </w:p>
        </w:tc>
        <w:tc>
          <w:tcPr>
            <w:tcW w:w="1361" w:type="dxa"/>
            <w:vAlign w:val="center"/>
          </w:tcPr>
          <w:p w:rsidR="00425950" w:rsidRDefault="00425950">
            <w:pPr>
              <w:pStyle w:val="ConsPlusNormal"/>
              <w:jc w:val="center"/>
            </w:pPr>
            <w:r>
              <w:t>1342156,40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655</w:t>
            </w:r>
          </w:p>
        </w:tc>
        <w:tc>
          <w:tcPr>
            <w:tcW w:w="1247" w:type="dxa"/>
            <w:vAlign w:val="center"/>
          </w:tcPr>
          <w:p w:rsidR="00425950" w:rsidRDefault="00425950">
            <w:pPr>
              <w:pStyle w:val="ConsPlusNormal"/>
              <w:jc w:val="center"/>
            </w:pPr>
            <w:r>
              <w:t>405760,63</w:t>
            </w:r>
          </w:p>
        </w:tc>
        <w:tc>
          <w:tcPr>
            <w:tcW w:w="1361" w:type="dxa"/>
            <w:vAlign w:val="center"/>
          </w:tcPr>
          <w:p w:rsidR="00425950" w:rsidRDefault="00425950">
            <w:pPr>
              <w:pStyle w:val="ConsPlusNormal"/>
              <w:jc w:val="center"/>
            </w:pPr>
            <w:r>
              <w:t>1342155,39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656</w:t>
            </w:r>
          </w:p>
        </w:tc>
        <w:tc>
          <w:tcPr>
            <w:tcW w:w="1247" w:type="dxa"/>
            <w:vAlign w:val="center"/>
          </w:tcPr>
          <w:p w:rsidR="00425950" w:rsidRDefault="00425950">
            <w:pPr>
              <w:pStyle w:val="ConsPlusNormal"/>
              <w:jc w:val="center"/>
            </w:pPr>
            <w:r>
              <w:t>405762,35</w:t>
            </w:r>
          </w:p>
        </w:tc>
        <w:tc>
          <w:tcPr>
            <w:tcW w:w="1361" w:type="dxa"/>
            <w:vAlign w:val="center"/>
          </w:tcPr>
          <w:p w:rsidR="00425950" w:rsidRDefault="00425950">
            <w:pPr>
              <w:pStyle w:val="ConsPlusNormal"/>
              <w:jc w:val="center"/>
            </w:pPr>
            <w:r>
              <w:t>1342152,61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657</w:t>
            </w:r>
          </w:p>
        </w:tc>
        <w:tc>
          <w:tcPr>
            <w:tcW w:w="1247" w:type="dxa"/>
            <w:vAlign w:val="center"/>
          </w:tcPr>
          <w:p w:rsidR="00425950" w:rsidRDefault="00425950">
            <w:pPr>
              <w:pStyle w:val="ConsPlusNormal"/>
              <w:jc w:val="center"/>
            </w:pPr>
            <w:r>
              <w:t>405763,90</w:t>
            </w:r>
          </w:p>
        </w:tc>
        <w:tc>
          <w:tcPr>
            <w:tcW w:w="1361" w:type="dxa"/>
            <w:vAlign w:val="center"/>
          </w:tcPr>
          <w:p w:rsidR="00425950" w:rsidRDefault="00425950">
            <w:pPr>
              <w:pStyle w:val="ConsPlusNormal"/>
              <w:jc w:val="center"/>
            </w:pPr>
            <w:r>
              <w:t>1342149,72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658</w:t>
            </w:r>
          </w:p>
        </w:tc>
        <w:tc>
          <w:tcPr>
            <w:tcW w:w="1247" w:type="dxa"/>
            <w:vAlign w:val="center"/>
          </w:tcPr>
          <w:p w:rsidR="00425950" w:rsidRDefault="00425950">
            <w:pPr>
              <w:pStyle w:val="ConsPlusNormal"/>
              <w:jc w:val="center"/>
            </w:pPr>
            <w:r>
              <w:t>405765,25</w:t>
            </w:r>
          </w:p>
        </w:tc>
        <w:tc>
          <w:tcPr>
            <w:tcW w:w="1361" w:type="dxa"/>
            <w:vAlign w:val="center"/>
          </w:tcPr>
          <w:p w:rsidR="00425950" w:rsidRDefault="00425950">
            <w:pPr>
              <w:pStyle w:val="ConsPlusNormal"/>
              <w:jc w:val="center"/>
            </w:pPr>
            <w:r>
              <w:t>1342146,74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659</w:t>
            </w:r>
          </w:p>
        </w:tc>
        <w:tc>
          <w:tcPr>
            <w:tcW w:w="1247" w:type="dxa"/>
            <w:vAlign w:val="center"/>
          </w:tcPr>
          <w:p w:rsidR="00425950" w:rsidRDefault="00425950">
            <w:pPr>
              <w:pStyle w:val="ConsPlusNormal"/>
              <w:jc w:val="center"/>
            </w:pPr>
            <w:r>
              <w:t>405766,40</w:t>
            </w:r>
          </w:p>
        </w:tc>
        <w:tc>
          <w:tcPr>
            <w:tcW w:w="1361" w:type="dxa"/>
            <w:vAlign w:val="center"/>
          </w:tcPr>
          <w:p w:rsidR="00425950" w:rsidRDefault="00425950">
            <w:pPr>
              <w:pStyle w:val="ConsPlusNormal"/>
              <w:jc w:val="center"/>
            </w:pPr>
            <w:r>
              <w:t>1342143,68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660</w:t>
            </w:r>
          </w:p>
        </w:tc>
        <w:tc>
          <w:tcPr>
            <w:tcW w:w="1247" w:type="dxa"/>
            <w:vAlign w:val="center"/>
          </w:tcPr>
          <w:p w:rsidR="00425950" w:rsidRDefault="00425950">
            <w:pPr>
              <w:pStyle w:val="ConsPlusNormal"/>
              <w:jc w:val="center"/>
            </w:pPr>
            <w:r>
              <w:t>405767,35</w:t>
            </w:r>
          </w:p>
        </w:tc>
        <w:tc>
          <w:tcPr>
            <w:tcW w:w="1361" w:type="dxa"/>
            <w:vAlign w:val="center"/>
          </w:tcPr>
          <w:p w:rsidR="00425950" w:rsidRDefault="00425950">
            <w:pPr>
              <w:pStyle w:val="ConsPlusNormal"/>
              <w:jc w:val="center"/>
            </w:pPr>
            <w:r>
              <w:t>1342140,55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661</w:t>
            </w:r>
          </w:p>
        </w:tc>
        <w:tc>
          <w:tcPr>
            <w:tcW w:w="1247" w:type="dxa"/>
            <w:vAlign w:val="center"/>
          </w:tcPr>
          <w:p w:rsidR="00425950" w:rsidRDefault="00425950">
            <w:pPr>
              <w:pStyle w:val="ConsPlusNormal"/>
              <w:jc w:val="center"/>
            </w:pPr>
            <w:r>
              <w:t>405768,09</w:t>
            </w:r>
          </w:p>
        </w:tc>
        <w:tc>
          <w:tcPr>
            <w:tcW w:w="1361" w:type="dxa"/>
            <w:vAlign w:val="center"/>
          </w:tcPr>
          <w:p w:rsidR="00425950" w:rsidRDefault="00425950">
            <w:pPr>
              <w:pStyle w:val="ConsPlusNormal"/>
              <w:jc w:val="center"/>
            </w:pPr>
            <w:r>
              <w:t>1342137,36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662</w:t>
            </w:r>
          </w:p>
        </w:tc>
        <w:tc>
          <w:tcPr>
            <w:tcW w:w="1247" w:type="dxa"/>
            <w:vAlign w:val="center"/>
          </w:tcPr>
          <w:p w:rsidR="00425950" w:rsidRDefault="00425950">
            <w:pPr>
              <w:pStyle w:val="ConsPlusNormal"/>
              <w:jc w:val="center"/>
            </w:pPr>
            <w:r>
              <w:t>405768,63</w:t>
            </w:r>
          </w:p>
        </w:tc>
        <w:tc>
          <w:tcPr>
            <w:tcW w:w="1361" w:type="dxa"/>
            <w:vAlign w:val="center"/>
          </w:tcPr>
          <w:p w:rsidR="00425950" w:rsidRDefault="00425950">
            <w:pPr>
              <w:pStyle w:val="ConsPlusNormal"/>
              <w:jc w:val="center"/>
            </w:pPr>
            <w:r>
              <w:t>1342134,13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663</w:t>
            </w:r>
          </w:p>
        </w:tc>
        <w:tc>
          <w:tcPr>
            <w:tcW w:w="1247" w:type="dxa"/>
            <w:vAlign w:val="center"/>
          </w:tcPr>
          <w:p w:rsidR="00425950" w:rsidRDefault="00425950">
            <w:pPr>
              <w:pStyle w:val="ConsPlusNormal"/>
              <w:jc w:val="center"/>
            </w:pPr>
            <w:r>
              <w:t>405768,95</w:t>
            </w:r>
          </w:p>
        </w:tc>
        <w:tc>
          <w:tcPr>
            <w:tcW w:w="1361" w:type="dxa"/>
            <w:vAlign w:val="center"/>
          </w:tcPr>
          <w:p w:rsidR="00425950" w:rsidRDefault="00425950">
            <w:pPr>
              <w:pStyle w:val="ConsPlusNormal"/>
              <w:jc w:val="center"/>
            </w:pPr>
            <w:r>
              <w:t>1342130,88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664</w:t>
            </w:r>
          </w:p>
        </w:tc>
        <w:tc>
          <w:tcPr>
            <w:tcW w:w="1247" w:type="dxa"/>
            <w:vAlign w:val="center"/>
          </w:tcPr>
          <w:p w:rsidR="00425950" w:rsidRDefault="00425950">
            <w:pPr>
              <w:pStyle w:val="ConsPlusNormal"/>
              <w:jc w:val="center"/>
            </w:pPr>
            <w:r>
              <w:t>405769,05</w:t>
            </w:r>
          </w:p>
        </w:tc>
        <w:tc>
          <w:tcPr>
            <w:tcW w:w="1361" w:type="dxa"/>
            <w:vAlign w:val="center"/>
          </w:tcPr>
          <w:p w:rsidR="00425950" w:rsidRDefault="00425950">
            <w:pPr>
              <w:pStyle w:val="ConsPlusNormal"/>
              <w:jc w:val="center"/>
            </w:pPr>
            <w:r>
              <w:t>1342127,61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665</w:t>
            </w:r>
          </w:p>
        </w:tc>
        <w:tc>
          <w:tcPr>
            <w:tcW w:w="1247" w:type="dxa"/>
            <w:vAlign w:val="center"/>
          </w:tcPr>
          <w:p w:rsidR="00425950" w:rsidRDefault="00425950">
            <w:pPr>
              <w:pStyle w:val="ConsPlusNormal"/>
              <w:jc w:val="center"/>
            </w:pPr>
            <w:r>
              <w:t>405768,95</w:t>
            </w:r>
          </w:p>
        </w:tc>
        <w:tc>
          <w:tcPr>
            <w:tcW w:w="1361" w:type="dxa"/>
            <w:vAlign w:val="center"/>
          </w:tcPr>
          <w:p w:rsidR="00425950" w:rsidRDefault="00425950">
            <w:pPr>
              <w:pStyle w:val="ConsPlusNormal"/>
              <w:jc w:val="center"/>
            </w:pPr>
            <w:r>
              <w:t>1342124,34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666</w:t>
            </w:r>
          </w:p>
        </w:tc>
        <w:tc>
          <w:tcPr>
            <w:tcW w:w="1247" w:type="dxa"/>
            <w:vAlign w:val="center"/>
          </w:tcPr>
          <w:p w:rsidR="00425950" w:rsidRDefault="00425950">
            <w:pPr>
              <w:pStyle w:val="ConsPlusNormal"/>
              <w:jc w:val="center"/>
            </w:pPr>
            <w:r>
              <w:t>405768,63</w:t>
            </w:r>
          </w:p>
        </w:tc>
        <w:tc>
          <w:tcPr>
            <w:tcW w:w="1361" w:type="dxa"/>
            <w:vAlign w:val="center"/>
          </w:tcPr>
          <w:p w:rsidR="00425950" w:rsidRDefault="00425950">
            <w:pPr>
              <w:pStyle w:val="ConsPlusNormal"/>
              <w:jc w:val="center"/>
            </w:pPr>
            <w:r>
              <w:t>1342121,08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667</w:t>
            </w:r>
          </w:p>
        </w:tc>
        <w:tc>
          <w:tcPr>
            <w:tcW w:w="1247" w:type="dxa"/>
            <w:vAlign w:val="center"/>
          </w:tcPr>
          <w:p w:rsidR="00425950" w:rsidRDefault="00425950">
            <w:pPr>
              <w:pStyle w:val="ConsPlusNormal"/>
              <w:jc w:val="center"/>
            </w:pPr>
            <w:r>
              <w:t>405768,09</w:t>
            </w:r>
          </w:p>
        </w:tc>
        <w:tc>
          <w:tcPr>
            <w:tcW w:w="1361" w:type="dxa"/>
            <w:vAlign w:val="center"/>
          </w:tcPr>
          <w:p w:rsidR="00425950" w:rsidRDefault="00425950">
            <w:pPr>
              <w:pStyle w:val="ConsPlusNormal"/>
              <w:jc w:val="center"/>
            </w:pPr>
            <w:r>
              <w:t>1342117,85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668</w:t>
            </w:r>
          </w:p>
        </w:tc>
        <w:tc>
          <w:tcPr>
            <w:tcW w:w="1247" w:type="dxa"/>
            <w:vAlign w:val="center"/>
          </w:tcPr>
          <w:p w:rsidR="00425950" w:rsidRDefault="00425950">
            <w:pPr>
              <w:pStyle w:val="ConsPlusNormal"/>
              <w:jc w:val="center"/>
            </w:pPr>
            <w:r>
              <w:t>405767,35</w:t>
            </w:r>
          </w:p>
        </w:tc>
        <w:tc>
          <w:tcPr>
            <w:tcW w:w="1361" w:type="dxa"/>
            <w:vAlign w:val="center"/>
          </w:tcPr>
          <w:p w:rsidR="00425950" w:rsidRDefault="00425950">
            <w:pPr>
              <w:pStyle w:val="ConsPlusNormal"/>
              <w:jc w:val="center"/>
            </w:pPr>
            <w:r>
              <w:t>1342114,67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669</w:t>
            </w:r>
          </w:p>
        </w:tc>
        <w:tc>
          <w:tcPr>
            <w:tcW w:w="1247" w:type="dxa"/>
            <w:vAlign w:val="center"/>
          </w:tcPr>
          <w:p w:rsidR="00425950" w:rsidRDefault="00425950">
            <w:pPr>
              <w:pStyle w:val="ConsPlusNormal"/>
              <w:jc w:val="center"/>
            </w:pPr>
            <w:r>
              <w:t>405766,40</w:t>
            </w:r>
          </w:p>
        </w:tc>
        <w:tc>
          <w:tcPr>
            <w:tcW w:w="1361" w:type="dxa"/>
            <w:vAlign w:val="center"/>
          </w:tcPr>
          <w:p w:rsidR="00425950" w:rsidRDefault="00425950">
            <w:pPr>
              <w:pStyle w:val="ConsPlusNormal"/>
              <w:jc w:val="center"/>
            </w:pPr>
            <w:r>
              <w:t>1342111,54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670</w:t>
            </w:r>
          </w:p>
        </w:tc>
        <w:tc>
          <w:tcPr>
            <w:tcW w:w="1247" w:type="dxa"/>
            <w:vAlign w:val="center"/>
          </w:tcPr>
          <w:p w:rsidR="00425950" w:rsidRDefault="00425950">
            <w:pPr>
              <w:pStyle w:val="ConsPlusNormal"/>
              <w:jc w:val="center"/>
            </w:pPr>
            <w:r>
              <w:t>405765,25</w:t>
            </w:r>
          </w:p>
        </w:tc>
        <w:tc>
          <w:tcPr>
            <w:tcW w:w="1361" w:type="dxa"/>
            <w:vAlign w:val="center"/>
          </w:tcPr>
          <w:p w:rsidR="00425950" w:rsidRDefault="00425950">
            <w:pPr>
              <w:pStyle w:val="ConsPlusNormal"/>
              <w:jc w:val="center"/>
            </w:pPr>
            <w:r>
              <w:t>1342108,47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671</w:t>
            </w:r>
          </w:p>
        </w:tc>
        <w:tc>
          <w:tcPr>
            <w:tcW w:w="1247" w:type="dxa"/>
            <w:vAlign w:val="center"/>
          </w:tcPr>
          <w:p w:rsidR="00425950" w:rsidRDefault="00425950">
            <w:pPr>
              <w:pStyle w:val="ConsPlusNormal"/>
              <w:jc w:val="center"/>
            </w:pPr>
            <w:r>
              <w:t>405763,90</w:t>
            </w:r>
          </w:p>
        </w:tc>
        <w:tc>
          <w:tcPr>
            <w:tcW w:w="1361" w:type="dxa"/>
            <w:vAlign w:val="center"/>
          </w:tcPr>
          <w:p w:rsidR="00425950" w:rsidRDefault="00425950">
            <w:pPr>
              <w:pStyle w:val="ConsPlusNormal"/>
              <w:jc w:val="center"/>
            </w:pPr>
            <w:r>
              <w:t>1342105,49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672</w:t>
            </w:r>
          </w:p>
        </w:tc>
        <w:tc>
          <w:tcPr>
            <w:tcW w:w="1247" w:type="dxa"/>
            <w:vAlign w:val="center"/>
          </w:tcPr>
          <w:p w:rsidR="00425950" w:rsidRDefault="00425950">
            <w:pPr>
              <w:pStyle w:val="ConsPlusNormal"/>
              <w:jc w:val="center"/>
            </w:pPr>
            <w:r>
              <w:t>405762,35</w:t>
            </w:r>
          </w:p>
        </w:tc>
        <w:tc>
          <w:tcPr>
            <w:tcW w:w="1361" w:type="dxa"/>
            <w:vAlign w:val="center"/>
          </w:tcPr>
          <w:p w:rsidR="00425950" w:rsidRDefault="00425950">
            <w:pPr>
              <w:pStyle w:val="ConsPlusNormal"/>
              <w:jc w:val="center"/>
            </w:pPr>
            <w:r>
              <w:t>1342102,61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673</w:t>
            </w:r>
          </w:p>
        </w:tc>
        <w:tc>
          <w:tcPr>
            <w:tcW w:w="1247" w:type="dxa"/>
            <w:vAlign w:val="center"/>
          </w:tcPr>
          <w:p w:rsidR="00425950" w:rsidRDefault="00425950">
            <w:pPr>
              <w:pStyle w:val="ConsPlusNormal"/>
              <w:jc w:val="center"/>
            </w:pPr>
            <w:r>
              <w:t>405760,63</w:t>
            </w:r>
          </w:p>
        </w:tc>
        <w:tc>
          <w:tcPr>
            <w:tcW w:w="1361" w:type="dxa"/>
            <w:vAlign w:val="center"/>
          </w:tcPr>
          <w:p w:rsidR="00425950" w:rsidRDefault="00425950">
            <w:pPr>
              <w:pStyle w:val="ConsPlusNormal"/>
              <w:jc w:val="center"/>
            </w:pPr>
            <w:r>
              <w:t>1342099,83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674</w:t>
            </w:r>
          </w:p>
        </w:tc>
        <w:tc>
          <w:tcPr>
            <w:tcW w:w="1247" w:type="dxa"/>
            <w:vAlign w:val="center"/>
          </w:tcPr>
          <w:p w:rsidR="00425950" w:rsidRDefault="00425950">
            <w:pPr>
              <w:pStyle w:val="ConsPlusNormal"/>
              <w:jc w:val="center"/>
            </w:pPr>
            <w:r>
              <w:t>405758,72</w:t>
            </w:r>
          </w:p>
        </w:tc>
        <w:tc>
          <w:tcPr>
            <w:tcW w:w="1361" w:type="dxa"/>
            <w:vAlign w:val="center"/>
          </w:tcPr>
          <w:p w:rsidR="00425950" w:rsidRDefault="00425950">
            <w:pPr>
              <w:pStyle w:val="ConsPlusNormal"/>
              <w:jc w:val="center"/>
            </w:pPr>
            <w:r>
              <w:t>1342097,17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675</w:t>
            </w:r>
          </w:p>
        </w:tc>
        <w:tc>
          <w:tcPr>
            <w:tcW w:w="1247" w:type="dxa"/>
            <w:vAlign w:val="center"/>
          </w:tcPr>
          <w:p w:rsidR="00425950" w:rsidRDefault="00425950">
            <w:pPr>
              <w:pStyle w:val="ConsPlusNormal"/>
              <w:jc w:val="center"/>
            </w:pPr>
            <w:r>
              <w:t>405758,43</w:t>
            </w:r>
          </w:p>
        </w:tc>
        <w:tc>
          <w:tcPr>
            <w:tcW w:w="1361" w:type="dxa"/>
            <w:vAlign w:val="center"/>
          </w:tcPr>
          <w:p w:rsidR="00425950" w:rsidRDefault="00425950">
            <w:pPr>
              <w:pStyle w:val="ConsPlusNormal"/>
              <w:jc w:val="center"/>
            </w:pPr>
            <w:r>
              <w:t>1342096,79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676</w:t>
            </w:r>
          </w:p>
        </w:tc>
        <w:tc>
          <w:tcPr>
            <w:tcW w:w="1247" w:type="dxa"/>
            <w:vAlign w:val="center"/>
          </w:tcPr>
          <w:p w:rsidR="00425950" w:rsidRDefault="00425950">
            <w:pPr>
              <w:pStyle w:val="ConsPlusNormal"/>
              <w:jc w:val="center"/>
            </w:pPr>
            <w:r>
              <w:t>405735,94</w:t>
            </w:r>
          </w:p>
        </w:tc>
        <w:tc>
          <w:tcPr>
            <w:tcW w:w="1361" w:type="dxa"/>
            <w:vAlign w:val="center"/>
          </w:tcPr>
          <w:p w:rsidR="00425950" w:rsidRDefault="00425950">
            <w:pPr>
              <w:pStyle w:val="ConsPlusNormal"/>
              <w:jc w:val="center"/>
            </w:pPr>
            <w:r>
              <w:t>1342068,06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677</w:t>
            </w:r>
          </w:p>
        </w:tc>
        <w:tc>
          <w:tcPr>
            <w:tcW w:w="1247" w:type="dxa"/>
            <w:vAlign w:val="center"/>
          </w:tcPr>
          <w:p w:rsidR="00425950" w:rsidRDefault="00425950">
            <w:pPr>
              <w:pStyle w:val="ConsPlusNormal"/>
              <w:jc w:val="center"/>
            </w:pPr>
            <w:r>
              <w:t>405699,00</w:t>
            </w:r>
          </w:p>
        </w:tc>
        <w:tc>
          <w:tcPr>
            <w:tcW w:w="1361" w:type="dxa"/>
            <w:vAlign w:val="center"/>
          </w:tcPr>
          <w:p w:rsidR="00425950" w:rsidRDefault="00425950">
            <w:pPr>
              <w:pStyle w:val="ConsPlusNormal"/>
              <w:jc w:val="center"/>
            </w:pPr>
            <w:r>
              <w:t>1342011,41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678</w:t>
            </w:r>
          </w:p>
        </w:tc>
        <w:tc>
          <w:tcPr>
            <w:tcW w:w="1247" w:type="dxa"/>
            <w:vAlign w:val="center"/>
          </w:tcPr>
          <w:p w:rsidR="00425950" w:rsidRDefault="00425950">
            <w:pPr>
              <w:pStyle w:val="ConsPlusNormal"/>
              <w:jc w:val="center"/>
            </w:pPr>
            <w:r>
              <w:t>405692,34</w:t>
            </w:r>
          </w:p>
        </w:tc>
        <w:tc>
          <w:tcPr>
            <w:tcW w:w="1361" w:type="dxa"/>
            <w:vAlign w:val="center"/>
          </w:tcPr>
          <w:p w:rsidR="00425950" w:rsidRDefault="00425950">
            <w:pPr>
              <w:pStyle w:val="ConsPlusNormal"/>
              <w:jc w:val="center"/>
            </w:pPr>
            <w:r>
              <w:t>1341998,09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679</w:t>
            </w:r>
          </w:p>
        </w:tc>
        <w:tc>
          <w:tcPr>
            <w:tcW w:w="1247" w:type="dxa"/>
            <w:vAlign w:val="center"/>
          </w:tcPr>
          <w:p w:rsidR="00425950" w:rsidRDefault="00425950">
            <w:pPr>
              <w:pStyle w:val="ConsPlusNormal"/>
              <w:jc w:val="center"/>
            </w:pPr>
            <w:r>
              <w:t>405691,15</w:t>
            </w:r>
          </w:p>
        </w:tc>
        <w:tc>
          <w:tcPr>
            <w:tcW w:w="1361" w:type="dxa"/>
            <w:vAlign w:val="center"/>
          </w:tcPr>
          <w:p w:rsidR="00425950" w:rsidRDefault="00425950">
            <w:pPr>
              <w:pStyle w:val="ConsPlusNormal"/>
              <w:jc w:val="center"/>
            </w:pPr>
            <w:r>
              <w:t>1341995,89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680</w:t>
            </w:r>
          </w:p>
        </w:tc>
        <w:tc>
          <w:tcPr>
            <w:tcW w:w="1247" w:type="dxa"/>
            <w:vAlign w:val="center"/>
          </w:tcPr>
          <w:p w:rsidR="00425950" w:rsidRDefault="00425950">
            <w:pPr>
              <w:pStyle w:val="ConsPlusNormal"/>
              <w:jc w:val="center"/>
            </w:pPr>
            <w:r>
              <w:t>405699,88</w:t>
            </w:r>
          </w:p>
        </w:tc>
        <w:tc>
          <w:tcPr>
            <w:tcW w:w="1361" w:type="dxa"/>
            <w:vAlign w:val="center"/>
          </w:tcPr>
          <w:p w:rsidR="00425950" w:rsidRDefault="00425950">
            <w:pPr>
              <w:pStyle w:val="ConsPlusNormal"/>
              <w:jc w:val="center"/>
            </w:pPr>
            <w:r>
              <w:t>1341991,96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681</w:t>
            </w:r>
          </w:p>
        </w:tc>
        <w:tc>
          <w:tcPr>
            <w:tcW w:w="1247" w:type="dxa"/>
            <w:vAlign w:val="center"/>
          </w:tcPr>
          <w:p w:rsidR="00425950" w:rsidRDefault="00425950">
            <w:pPr>
              <w:pStyle w:val="ConsPlusNormal"/>
              <w:jc w:val="center"/>
            </w:pPr>
            <w:r>
              <w:t>405701,48</w:t>
            </w:r>
          </w:p>
        </w:tc>
        <w:tc>
          <w:tcPr>
            <w:tcW w:w="1361" w:type="dxa"/>
            <w:vAlign w:val="center"/>
          </w:tcPr>
          <w:p w:rsidR="00425950" w:rsidRDefault="00425950">
            <w:pPr>
              <w:pStyle w:val="ConsPlusNormal"/>
              <w:jc w:val="center"/>
            </w:pPr>
            <w:r>
              <w:t>1341991,21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682</w:t>
            </w:r>
          </w:p>
        </w:tc>
        <w:tc>
          <w:tcPr>
            <w:tcW w:w="1247" w:type="dxa"/>
            <w:vAlign w:val="center"/>
          </w:tcPr>
          <w:p w:rsidR="00425950" w:rsidRDefault="00425950">
            <w:pPr>
              <w:pStyle w:val="ConsPlusNormal"/>
              <w:jc w:val="center"/>
            </w:pPr>
            <w:r>
              <w:t>405704,37</w:t>
            </w:r>
          </w:p>
        </w:tc>
        <w:tc>
          <w:tcPr>
            <w:tcW w:w="1361" w:type="dxa"/>
            <w:vAlign w:val="center"/>
          </w:tcPr>
          <w:p w:rsidR="00425950" w:rsidRDefault="00425950">
            <w:pPr>
              <w:pStyle w:val="ConsPlusNormal"/>
              <w:jc w:val="center"/>
            </w:pPr>
            <w:r>
              <w:t>1341989,67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683</w:t>
            </w:r>
          </w:p>
        </w:tc>
        <w:tc>
          <w:tcPr>
            <w:tcW w:w="1247" w:type="dxa"/>
            <w:vAlign w:val="center"/>
          </w:tcPr>
          <w:p w:rsidR="00425950" w:rsidRDefault="00425950">
            <w:pPr>
              <w:pStyle w:val="ConsPlusNormal"/>
              <w:jc w:val="center"/>
            </w:pPr>
            <w:r>
              <w:t>405707,14</w:t>
            </w:r>
          </w:p>
        </w:tc>
        <w:tc>
          <w:tcPr>
            <w:tcW w:w="1361" w:type="dxa"/>
            <w:vAlign w:val="center"/>
          </w:tcPr>
          <w:p w:rsidR="00425950" w:rsidRDefault="00425950">
            <w:pPr>
              <w:pStyle w:val="ConsPlusNormal"/>
              <w:jc w:val="center"/>
            </w:pPr>
            <w:r>
              <w:t>1341987,94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684</w:t>
            </w:r>
          </w:p>
        </w:tc>
        <w:tc>
          <w:tcPr>
            <w:tcW w:w="1247" w:type="dxa"/>
            <w:vAlign w:val="center"/>
          </w:tcPr>
          <w:p w:rsidR="00425950" w:rsidRDefault="00425950">
            <w:pPr>
              <w:pStyle w:val="ConsPlusNormal"/>
              <w:jc w:val="center"/>
            </w:pPr>
            <w:r>
              <w:t>405708,20</w:t>
            </w:r>
          </w:p>
        </w:tc>
        <w:tc>
          <w:tcPr>
            <w:tcW w:w="1361" w:type="dxa"/>
            <w:vAlign w:val="center"/>
          </w:tcPr>
          <w:p w:rsidR="00425950" w:rsidRDefault="00425950">
            <w:pPr>
              <w:pStyle w:val="ConsPlusNormal"/>
              <w:jc w:val="center"/>
            </w:pPr>
            <w:r>
              <w:t>1341987,22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685</w:t>
            </w:r>
          </w:p>
        </w:tc>
        <w:tc>
          <w:tcPr>
            <w:tcW w:w="1247" w:type="dxa"/>
            <w:vAlign w:val="center"/>
          </w:tcPr>
          <w:p w:rsidR="00425950" w:rsidRDefault="00425950">
            <w:pPr>
              <w:pStyle w:val="ConsPlusNormal"/>
              <w:jc w:val="center"/>
            </w:pPr>
            <w:r>
              <w:t>405730,14</w:t>
            </w:r>
          </w:p>
        </w:tc>
        <w:tc>
          <w:tcPr>
            <w:tcW w:w="1361" w:type="dxa"/>
            <w:vAlign w:val="center"/>
          </w:tcPr>
          <w:p w:rsidR="00425950" w:rsidRDefault="00425950">
            <w:pPr>
              <w:pStyle w:val="ConsPlusNormal"/>
              <w:jc w:val="center"/>
            </w:pPr>
            <w:r>
              <w:t>1341971,73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686</w:t>
            </w:r>
          </w:p>
        </w:tc>
        <w:tc>
          <w:tcPr>
            <w:tcW w:w="1247" w:type="dxa"/>
            <w:vAlign w:val="center"/>
          </w:tcPr>
          <w:p w:rsidR="00425950" w:rsidRDefault="00425950">
            <w:pPr>
              <w:pStyle w:val="ConsPlusNormal"/>
              <w:jc w:val="center"/>
            </w:pPr>
            <w:r>
              <w:t>405745,10</w:t>
            </w:r>
          </w:p>
        </w:tc>
        <w:tc>
          <w:tcPr>
            <w:tcW w:w="1361" w:type="dxa"/>
            <w:vAlign w:val="center"/>
          </w:tcPr>
          <w:p w:rsidR="00425950" w:rsidRDefault="00425950">
            <w:pPr>
              <w:pStyle w:val="ConsPlusNormal"/>
              <w:jc w:val="center"/>
            </w:pPr>
            <w:r>
              <w:t>1341986,23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687</w:t>
            </w:r>
          </w:p>
        </w:tc>
        <w:tc>
          <w:tcPr>
            <w:tcW w:w="1247" w:type="dxa"/>
            <w:vAlign w:val="center"/>
          </w:tcPr>
          <w:p w:rsidR="00425950" w:rsidRDefault="00425950">
            <w:pPr>
              <w:pStyle w:val="ConsPlusNormal"/>
              <w:jc w:val="center"/>
            </w:pPr>
            <w:r>
              <w:t>405746,94</w:t>
            </w:r>
          </w:p>
        </w:tc>
        <w:tc>
          <w:tcPr>
            <w:tcW w:w="1361" w:type="dxa"/>
            <w:vAlign w:val="center"/>
          </w:tcPr>
          <w:p w:rsidR="00425950" w:rsidRDefault="00425950">
            <w:pPr>
              <w:pStyle w:val="ConsPlusNormal"/>
              <w:jc w:val="center"/>
            </w:pPr>
            <w:r>
              <w:t>1341987,93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688</w:t>
            </w:r>
          </w:p>
        </w:tc>
        <w:tc>
          <w:tcPr>
            <w:tcW w:w="1247" w:type="dxa"/>
            <w:vAlign w:val="center"/>
          </w:tcPr>
          <w:p w:rsidR="00425950" w:rsidRDefault="00425950">
            <w:pPr>
              <w:pStyle w:val="ConsPlusNormal"/>
              <w:jc w:val="center"/>
            </w:pPr>
            <w:r>
              <w:t>405749,47</w:t>
            </w:r>
          </w:p>
        </w:tc>
        <w:tc>
          <w:tcPr>
            <w:tcW w:w="1361" w:type="dxa"/>
            <w:vAlign w:val="center"/>
          </w:tcPr>
          <w:p w:rsidR="00425950" w:rsidRDefault="00425950">
            <w:pPr>
              <w:pStyle w:val="ConsPlusNormal"/>
              <w:jc w:val="center"/>
            </w:pPr>
            <w:r>
              <w:t>1341990,00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689</w:t>
            </w:r>
          </w:p>
        </w:tc>
        <w:tc>
          <w:tcPr>
            <w:tcW w:w="1247" w:type="dxa"/>
            <w:vAlign w:val="center"/>
          </w:tcPr>
          <w:p w:rsidR="00425950" w:rsidRDefault="00425950">
            <w:pPr>
              <w:pStyle w:val="ConsPlusNormal"/>
              <w:jc w:val="center"/>
            </w:pPr>
            <w:r>
              <w:t>405752,13</w:t>
            </w:r>
          </w:p>
        </w:tc>
        <w:tc>
          <w:tcPr>
            <w:tcW w:w="1361" w:type="dxa"/>
            <w:vAlign w:val="center"/>
          </w:tcPr>
          <w:p w:rsidR="00425950" w:rsidRDefault="00425950">
            <w:pPr>
              <w:pStyle w:val="ConsPlusNormal"/>
              <w:jc w:val="center"/>
            </w:pPr>
            <w:r>
              <w:t>1341991,91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690</w:t>
            </w:r>
          </w:p>
        </w:tc>
        <w:tc>
          <w:tcPr>
            <w:tcW w:w="1247" w:type="dxa"/>
            <w:vAlign w:val="center"/>
          </w:tcPr>
          <w:p w:rsidR="00425950" w:rsidRDefault="00425950">
            <w:pPr>
              <w:pStyle w:val="ConsPlusNormal"/>
              <w:jc w:val="center"/>
            </w:pPr>
            <w:r>
              <w:t>405754,91</w:t>
            </w:r>
          </w:p>
        </w:tc>
        <w:tc>
          <w:tcPr>
            <w:tcW w:w="1361" w:type="dxa"/>
            <w:vAlign w:val="center"/>
          </w:tcPr>
          <w:p w:rsidR="00425950" w:rsidRDefault="00425950">
            <w:pPr>
              <w:pStyle w:val="ConsPlusNormal"/>
              <w:jc w:val="center"/>
            </w:pPr>
            <w:r>
              <w:t>1341993,64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691</w:t>
            </w:r>
          </w:p>
        </w:tc>
        <w:tc>
          <w:tcPr>
            <w:tcW w:w="1247" w:type="dxa"/>
            <w:vAlign w:val="center"/>
          </w:tcPr>
          <w:p w:rsidR="00425950" w:rsidRDefault="00425950">
            <w:pPr>
              <w:pStyle w:val="ConsPlusNormal"/>
              <w:jc w:val="center"/>
            </w:pPr>
            <w:r>
              <w:t>405757,79</w:t>
            </w:r>
          </w:p>
        </w:tc>
        <w:tc>
          <w:tcPr>
            <w:tcW w:w="1361" w:type="dxa"/>
            <w:vAlign w:val="center"/>
          </w:tcPr>
          <w:p w:rsidR="00425950" w:rsidRDefault="00425950">
            <w:pPr>
              <w:pStyle w:val="ConsPlusNormal"/>
              <w:jc w:val="center"/>
            </w:pPr>
            <w:r>
              <w:t>1341995,18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692</w:t>
            </w:r>
          </w:p>
        </w:tc>
        <w:tc>
          <w:tcPr>
            <w:tcW w:w="1247" w:type="dxa"/>
            <w:vAlign w:val="center"/>
          </w:tcPr>
          <w:p w:rsidR="00425950" w:rsidRDefault="00425950">
            <w:pPr>
              <w:pStyle w:val="ConsPlusNormal"/>
              <w:jc w:val="center"/>
            </w:pPr>
            <w:r>
              <w:t>405760,77</w:t>
            </w:r>
          </w:p>
        </w:tc>
        <w:tc>
          <w:tcPr>
            <w:tcW w:w="1361" w:type="dxa"/>
            <w:vAlign w:val="center"/>
          </w:tcPr>
          <w:p w:rsidR="00425950" w:rsidRDefault="00425950">
            <w:pPr>
              <w:pStyle w:val="ConsPlusNormal"/>
              <w:jc w:val="center"/>
            </w:pPr>
            <w:r>
              <w:t>1341996,53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693</w:t>
            </w:r>
          </w:p>
        </w:tc>
        <w:tc>
          <w:tcPr>
            <w:tcW w:w="1247" w:type="dxa"/>
            <w:vAlign w:val="center"/>
          </w:tcPr>
          <w:p w:rsidR="00425950" w:rsidRDefault="00425950">
            <w:pPr>
              <w:pStyle w:val="ConsPlusNormal"/>
              <w:jc w:val="center"/>
            </w:pPr>
            <w:r>
              <w:t>405763,84</w:t>
            </w:r>
          </w:p>
        </w:tc>
        <w:tc>
          <w:tcPr>
            <w:tcW w:w="1361" w:type="dxa"/>
            <w:vAlign w:val="center"/>
          </w:tcPr>
          <w:p w:rsidR="00425950" w:rsidRDefault="00425950">
            <w:pPr>
              <w:pStyle w:val="ConsPlusNormal"/>
              <w:jc w:val="center"/>
            </w:pPr>
            <w:r>
              <w:t>1341997,68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694</w:t>
            </w:r>
          </w:p>
        </w:tc>
        <w:tc>
          <w:tcPr>
            <w:tcW w:w="1247" w:type="dxa"/>
            <w:vAlign w:val="center"/>
          </w:tcPr>
          <w:p w:rsidR="00425950" w:rsidRDefault="00425950">
            <w:pPr>
              <w:pStyle w:val="ConsPlusNormal"/>
              <w:jc w:val="center"/>
            </w:pPr>
            <w:r>
              <w:t>405766,97</w:t>
            </w:r>
          </w:p>
        </w:tc>
        <w:tc>
          <w:tcPr>
            <w:tcW w:w="1361" w:type="dxa"/>
            <w:vAlign w:val="center"/>
          </w:tcPr>
          <w:p w:rsidR="00425950" w:rsidRDefault="00425950">
            <w:pPr>
              <w:pStyle w:val="ConsPlusNormal"/>
              <w:jc w:val="center"/>
            </w:pPr>
            <w:r>
              <w:t>1341998,63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695</w:t>
            </w:r>
          </w:p>
        </w:tc>
        <w:tc>
          <w:tcPr>
            <w:tcW w:w="1247" w:type="dxa"/>
            <w:vAlign w:val="center"/>
          </w:tcPr>
          <w:p w:rsidR="00425950" w:rsidRDefault="00425950">
            <w:pPr>
              <w:pStyle w:val="ConsPlusNormal"/>
              <w:jc w:val="center"/>
            </w:pPr>
            <w:r>
              <w:t>405770,15</w:t>
            </w:r>
          </w:p>
        </w:tc>
        <w:tc>
          <w:tcPr>
            <w:tcW w:w="1361" w:type="dxa"/>
            <w:vAlign w:val="center"/>
          </w:tcPr>
          <w:p w:rsidR="00425950" w:rsidRDefault="00425950">
            <w:pPr>
              <w:pStyle w:val="ConsPlusNormal"/>
              <w:jc w:val="center"/>
            </w:pPr>
            <w:r>
              <w:t>1341999,38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696</w:t>
            </w:r>
          </w:p>
        </w:tc>
        <w:tc>
          <w:tcPr>
            <w:tcW w:w="1247" w:type="dxa"/>
            <w:vAlign w:val="center"/>
          </w:tcPr>
          <w:p w:rsidR="00425950" w:rsidRDefault="00425950">
            <w:pPr>
              <w:pStyle w:val="ConsPlusNormal"/>
              <w:jc w:val="center"/>
            </w:pPr>
            <w:r>
              <w:t>405773,38</w:t>
            </w:r>
          </w:p>
        </w:tc>
        <w:tc>
          <w:tcPr>
            <w:tcW w:w="1361" w:type="dxa"/>
            <w:vAlign w:val="center"/>
          </w:tcPr>
          <w:p w:rsidR="00425950" w:rsidRDefault="00425950">
            <w:pPr>
              <w:pStyle w:val="ConsPlusNormal"/>
              <w:jc w:val="center"/>
            </w:pPr>
            <w:r>
              <w:t>1341999,91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697</w:t>
            </w:r>
          </w:p>
        </w:tc>
        <w:tc>
          <w:tcPr>
            <w:tcW w:w="1247" w:type="dxa"/>
            <w:vAlign w:val="center"/>
          </w:tcPr>
          <w:p w:rsidR="00425950" w:rsidRDefault="00425950">
            <w:pPr>
              <w:pStyle w:val="ConsPlusNormal"/>
              <w:jc w:val="center"/>
            </w:pPr>
            <w:r>
              <w:t>405776,64</w:t>
            </w:r>
          </w:p>
        </w:tc>
        <w:tc>
          <w:tcPr>
            <w:tcW w:w="1361" w:type="dxa"/>
            <w:vAlign w:val="center"/>
          </w:tcPr>
          <w:p w:rsidR="00425950" w:rsidRDefault="00425950">
            <w:pPr>
              <w:pStyle w:val="ConsPlusNormal"/>
              <w:jc w:val="center"/>
            </w:pPr>
            <w:r>
              <w:t>1342000,23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698</w:t>
            </w:r>
          </w:p>
        </w:tc>
        <w:tc>
          <w:tcPr>
            <w:tcW w:w="1247" w:type="dxa"/>
            <w:vAlign w:val="center"/>
          </w:tcPr>
          <w:p w:rsidR="00425950" w:rsidRDefault="00425950">
            <w:pPr>
              <w:pStyle w:val="ConsPlusNormal"/>
              <w:jc w:val="center"/>
            </w:pPr>
            <w:r>
              <w:t>405779,91</w:t>
            </w:r>
          </w:p>
        </w:tc>
        <w:tc>
          <w:tcPr>
            <w:tcW w:w="1361" w:type="dxa"/>
            <w:vAlign w:val="center"/>
          </w:tcPr>
          <w:p w:rsidR="00425950" w:rsidRDefault="00425950">
            <w:pPr>
              <w:pStyle w:val="ConsPlusNormal"/>
              <w:jc w:val="center"/>
            </w:pPr>
            <w:r>
              <w:t>1342000,34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699</w:t>
            </w:r>
          </w:p>
        </w:tc>
        <w:tc>
          <w:tcPr>
            <w:tcW w:w="1247" w:type="dxa"/>
            <w:vAlign w:val="center"/>
          </w:tcPr>
          <w:p w:rsidR="00425950" w:rsidRDefault="00425950">
            <w:pPr>
              <w:pStyle w:val="ConsPlusNormal"/>
              <w:jc w:val="center"/>
            </w:pPr>
            <w:r>
              <w:t>405783,18</w:t>
            </w:r>
          </w:p>
        </w:tc>
        <w:tc>
          <w:tcPr>
            <w:tcW w:w="1361" w:type="dxa"/>
            <w:vAlign w:val="center"/>
          </w:tcPr>
          <w:p w:rsidR="00425950" w:rsidRDefault="00425950">
            <w:pPr>
              <w:pStyle w:val="ConsPlusNormal"/>
              <w:jc w:val="center"/>
            </w:pPr>
            <w:r>
              <w:t>1342000,23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700</w:t>
            </w:r>
          </w:p>
        </w:tc>
        <w:tc>
          <w:tcPr>
            <w:tcW w:w="1247" w:type="dxa"/>
            <w:vAlign w:val="center"/>
          </w:tcPr>
          <w:p w:rsidR="00425950" w:rsidRDefault="00425950">
            <w:pPr>
              <w:pStyle w:val="ConsPlusNormal"/>
              <w:jc w:val="center"/>
            </w:pPr>
            <w:r>
              <w:t>405786,43</w:t>
            </w:r>
          </w:p>
        </w:tc>
        <w:tc>
          <w:tcPr>
            <w:tcW w:w="1361" w:type="dxa"/>
            <w:vAlign w:val="center"/>
          </w:tcPr>
          <w:p w:rsidR="00425950" w:rsidRDefault="00425950">
            <w:pPr>
              <w:pStyle w:val="ConsPlusNormal"/>
              <w:jc w:val="center"/>
            </w:pPr>
            <w:r>
              <w:t>1341999,91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701</w:t>
            </w:r>
          </w:p>
        </w:tc>
        <w:tc>
          <w:tcPr>
            <w:tcW w:w="1247" w:type="dxa"/>
            <w:vAlign w:val="center"/>
          </w:tcPr>
          <w:p w:rsidR="00425950" w:rsidRDefault="00425950">
            <w:pPr>
              <w:pStyle w:val="ConsPlusNormal"/>
              <w:jc w:val="center"/>
            </w:pPr>
            <w:r>
              <w:t>405789,66</w:t>
            </w:r>
          </w:p>
        </w:tc>
        <w:tc>
          <w:tcPr>
            <w:tcW w:w="1361" w:type="dxa"/>
            <w:vAlign w:val="center"/>
          </w:tcPr>
          <w:p w:rsidR="00425950" w:rsidRDefault="00425950">
            <w:pPr>
              <w:pStyle w:val="ConsPlusNormal"/>
              <w:jc w:val="center"/>
            </w:pPr>
            <w:r>
              <w:t>1341999,38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702</w:t>
            </w:r>
          </w:p>
        </w:tc>
        <w:tc>
          <w:tcPr>
            <w:tcW w:w="1247" w:type="dxa"/>
            <w:vAlign w:val="center"/>
          </w:tcPr>
          <w:p w:rsidR="00425950" w:rsidRDefault="00425950">
            <w:pPr>
              <w:pStyle w:val="ConsPlusNormal"/>
              <w:jc w:val="center"/>
            </w:pPr>
            <w:r>
              <w:t>405792,85</w:t>
            </w:r>
          </w:p>
        </w:tc>
        <w:tc>
          <w:tcPr>
            <w:tcW w:w="1361" w:type="dxa"/>
            <w:vAlign w:val="center"/>
          </w:tcPr>
          <w:p w:rsidR="00425950" w:rsidRDefault="00425950">
            <w:pPr>
              <w:pStyle w:val="ConsPlusNormal"/>
              <w:jc w:val="center"/>
            </w:pPr>
            <w:r>
              <w:t>1341998,63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703</w:t>
            </w:r>
          </w:p>
        </w:tc>
        <w:tc>
          <w:tcPr>
            <w:tcW w:w="1247" w:type="dxa"/>
            <w:vAlign w:val="center"/>
          </w:tcPr>
          <w:p w:rsidR="00425950" w:rsidRDefault="00425950">
            <w:pPr>
              <w:pStyle w:val="ConsPlusNormal"/>
              <w:jc w:val="center"/>
            </w:pPr>
            <w:r>
              <w:t>405795,98</w:t>
            </w:r>
          </w:p>
        </w:tc>
        <w:tc>
          <w:tcPr>
            <w:tcW w:w="1361" w:type="dxa"/>
            <w:vAlign w:val="center"/>
          </w:tcPr>
          <w:p w:rsidR="00425950" w:rsidRDefault="00425950">
            <w:pPr>
              <w:pStyle w:val="ConsPlusNormal"/>
              <w:jc w:val="center"/>
            </w:pPr>
            <w:r>
              <w:t>1341997,68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704</w:t>
            </w:r>
          </w:p>
        </w:tc>
        <w:tc>
          <w:tcPr>
            <w:tcW w:w="1247" w:type="dxa"/>
            <w:vAlign w:val="center"/>
          </w:tcPr>
          <w:p w:rsidR="00425950" w:rsidRDefault="00425950">
            <w:pPr>
              <w:pStyle w:val="ConsPlusNormal"/>
              <w:jc w:val="center"/>
            </w:pPr>
            <w:r>
              <w:t>405799,04</w:t>
            </w:r>
          </w:p>
        </w:tc>
        <w:tc>
          <w:tcPr>
            <w:tcW w:w="1361" w:type="dxa"/>
            <w:vAlign w:val="center"/>
          </w:tcPr>
          <w:p w:rsidR="00425950" w:rsidRDefault="00425950">
            <w:pPr>
              <w:pStyle w:val="ConsPlusNormal"/>
              <w:jc w:val="center"/>
            </w:pPr>
            <w:r>
              <w:t>1341996,53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705</w:t>
            </w:r>
          </w:p>
        </w:tc>
        <w:tc>
          <w:tcPr>
            <w:tcW w:w="1247" w:type="dxa"/>
            <w:vAlign w:val="center"/>
          </w:tcPr>
          <w:p w:rsidR="00425950" w:rsidRDefault="00425950">
            <w:pPr>
              <w:pStyle w:val="ConsPlusNormal"/>
              <w:jc w:val="center"/>
            </w:pPr>
            <w:r>
              <w:t>405802,02</w:t>
            </w:r>
          </w:p>
        </w:tc>
        <w:tc>
          <w:tcPr>
            <w:tcW w:w="1361" w:type="dxa"/>
            <w:vAlign w:val="center"/>
          </w:tcPr>
          <w:p w:rsidR="00425950" w:rsidRDefault="00425950">
            <w:pPr>
              <w:pStyle w:val="ConsPlusNormal"/>
              <w:jc w:val="center"/>
            </w:pPr>
            <w:r>
              <w:t>1341995,18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706</w:t>
            </w:r>
          </w:p>
        </w:tc>
        <w:tc>
          <w:tcPr>
            <w:tcW w:w="1247" w:type="dxa"/>
            <w:vAlign w:val="center"/>
          </w:tcPr>
          <w:p w:rsidR="00425950" w:rsidRDefault="00425950">
            <w:pPr>
              <w:pStyle w:val="ConsPlusNormal"/>
              <w:jc w:val="center"/>
            </w:pPr>
            <w:r>
              <w:t>405804,91</w:t>
            </w:r>
          </w:p>
        </w:tc>
        <w:tc>
          <w:tcPr>
            <w:tcW w:w="1361" w:type="dxa"/>
            <w:vAlign w:val="center"/>
          </w:tcPr>
          <w:p w:rsidR="00425950" w:rsidRDefault="00425950">
            <w:pPr>
              <w:pStyle w:val="ConsPlusNormal"/>
              <w:jc w:val="center"/>
            </w:pPr>
            <w:r>
              <w:t>1341993,64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707</w:t>
            </w:r>
          </w:p>
        </w:tc>
        <w:tc>
          <w:tcPr>
            <w:tcW w:w="1247" w:type="dxa"/>
            <w:vAlign w:val="center"/>
          </w:tcPr>
          <w:p w:rsidR="00425950" w:rsidRDefault="00425950">
            <w:pPr>
              <w:pStyle w:val="ConsPlusNormal"/>
              <w:jc w:val="center"/>
            </w:pPr>
            <w:r>
              <w:t>405807,69</w:t>
            </w:r>
          </w:p>
        </w:tc>
        <w:tc>
          <w:tcPr>
            <w:tcW w:w="1361" w:type="dxa"/>
            <w:vAlign w:val="center"/>
          </w:tcPr>
          <w:p w:rsidR="00425950" w:rsidRDefault="00425950">
            <w:pPr>
              <w:pStyle w:val="ConsPlusNormal"/>
              <w:jc w:val="center"/>
            </w:pPr>
            <w:r>
              <w:t>1341991,91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708</w:t>
            </w:r>
          </w:p>
        </w:tc>
        <w:tc>
          <w:tcPr>
            <w:tcW w:w="1247" w:type="dxa"/>
            <w:vAlign w:val="center"/>
          </w:tcPr>
          <w:p w:rsidR="00425950" w:rsidRDefault="00425950">
            <w:pPr>
              <w:pStyle w:val="ConsPlusNormal"/>
              <w:jc w:val="center"/>
            </w:pPr>
            <w:r>
              <w:t>405810,35</w:t>
            </w:r>
          </w:p>
        </w:tc>
        <w:tc>
          <w:tcPr>
            <w:tcW w:w="1361" w:type="dxa"/>
            <w:vAlign w:val="center"/>
          </w:tcPr>
          <w:p w:rsidR="00425950" w:rsidRDefault="00425950">
            <w:pPr>
              <w:pStyle w:val="ConsPlusNormal"/>
              <w:jc w:val="center"/>
            </w:pPr>
            <w:r>
              <w:t>1341990,00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709</w:t>
            </w:r>
          </w:p>
        </w:tc>
        <w:tc>
          <w:tcPr>
            <w:tcW w:w="1247" w:type="dxa"/>
            <w:vAlign w:val="center"/>
          </w:tcPr>
          <w:p w:rsidR="00425950" w:rsidRDefault="00425950">
            <w:pPr>
              <w:pStyle w:val="ConsPlusNormal"/>
              <w:jc w:val="center"/>
            </w:pPr>
            <w:r>
              <w:t>405812,88</w:t>
            </w:r>
          </w:p>
        </w:tc>
        <w:tc>
          <w:tcPr>
            <w:tcW w:w="1361" w:type="dxa"/>
            <w:vAlign w:val="center"/>
          </w:tcPr>
          <w:p w:rsidR="00425950" w:rsidRDefault="00425950">
            <w:pPr>
              <w:pStyle w:val="ConsPlusNormal"/>
              <w:jc w:val="center"/>
            </w:pPr>
            <w:r>
              <w:t>1341987,93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710</w:t>
            </w:r>
          </w:p>
        </w:tc>
        <w:tc>
          <w:tcPr>
            <w:tcW w:w="1247" w:type="dxa"/>
            <w:vAlign w:val="center"/>
          </w:tcPr>
          <w:p w:rsidR="00425950" w:rsidRDefault="00425950">
            <w:pPr>
              <w:pStyle w:val="ConsPlusNormal"/>
              <w:jc w:val="center"/>
            </w:pPr>
            <w:r>
              <w:t>405815,26</w:t>
            </w:r>
          </w:p>
        </w:tc>
        <w:tc>
          <w:tcPr>
            <w:tcW w:w="1361" w:type="dxa"/>
            <w:vAlign w:val="center"/>
          </w:tcPr>
          <w:p w:rsidR="00425950" w:rsidRDefault="00425950">
            <w:pPr>
              <w:pStyle w:val="ConsPlusNormal"/>
              <w:jc w:val="center"/>
            </w:pPr>
            <w:r>
              <w:t>1341985,69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711</w:t>
            </w:r>
          </w:p>
        </w:tc>
        <w:tc>
          <w:tcPr>
            <w:tcW w:w="1247" w:type="dxa"/>
            <w:vAlign w:val="center"/>
          </w:tcPr>
          <w:p w:rsidR="00425950" w:rsidRDefault="00425950">
            <w:pPr>
              <w:pStyle w:val="ConsPlusNormal"/>
              <w:jc w:val="center"/>
            </w:pPr>
            <w:r>
              <w:t>405817,50</w:t>
            </w:r>
          </w:p>
        </w:tc>
        <w:tc>
          <w:tcPr>
            <w:tcW w:w="1361" w:type="dxa"/>
            <w:vAlign w:val="center"/>
          </w:tcPr>
          <w:p w:rsidR="00425950" w:rsidRDefault="00425950">
            <w:pPr>
              <w:pStyle w:val="ConsPlusNormal"/>
              <w:jc w:val="center"/>
            </w:pPr>
            <w:r>
              <w:t>1341983,30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712</w:t>
            </w:r>
          </w:p>
        </w:tc>
        <w:tc>
          <w:tcPr>
            <w:tcW w:w="1247" w:type="dxa"/>
            <w:vAlign w:val="center"/>
          </w:tcPr>
          <w:p w:rsidR="00425950" w:rsidRDefault="00425950">
            <w:pPr>
              <w:pStyle w:val="ConsPlusNormal"/>
              <w:jc w:val="center"/>
            </w:pPr>
            <w:r>
              <w:t>405819,58</w:t>
            </w:r>
          </w:p>
        </w:tc>
        <w:tc>
          <w:tcPr>
            <w:tcW w:w="1361" w:type="dxa"/>
            <w:vAlign w:val="center"/>
          </w:tcPr>
          <w:p w:rsidR="00425950" w:rsidRDefault="00425950">
            <w:pPr>
              <w:pStyle w:val="ConsPlusNormal"/>
              <w:jc w:val="center"/>
            </w:pPr>
            <w:r>
              <w:t>1341980,77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713</w:t>
            </w:r>
          </w:p>
        </w:tc>
        <w:tc>
          <w:tcPr>
            <w:tcW w:w="1247" w:type="dxa"/>
            <w:vAlign w:val="center"/>
          </w:tcPr>
          <w:p w:rsidR="00425950" w:rsidRDefault="00425950">
            <w:pPr>
              <w:pStyle w:val="ConsPlusNormal"/>
              <w:jc w:val="center"/>
            </w:pPr>
            <w:r>
              <w:t>405821,48</w:t>
            </w:r>
          </w:p>
        </w:tc>
        <w:tc>
          <w:tcPr>
            <w:tcW w:w="1361" w:type="dxa"/>
            <w:vAlign w:val="center"/>
          </w:tcPr>
          <w:p w:rsidR="00425950" w:rsidRDefault="00425950">
            <w:pPr>
              <w:pStyle w:val="ConsPlusNormal"/>
              <w:jc w:val="center"/>
            </w:pPr>
            <w:r>
              <w:t>1341978,11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714</w:t>
            </w:r>
          </w:p>
        </w:tc>
        <w:tc>
          <w:tcPr>
            <w:tcW w:w="1247" w:type="dxa"/>
            <w:vAlign w:val="center"/>
          </w:tcPr>
          <w:p w:rsidR="00425950" w:rsidRDefault="00425950">
            <w:pPr>
              <w:pStyle w:val="ConsPlusNormal"/>
              <w:jc w:val="center"/>
            </w:pPr>
            <w:r>
              <w:t>405823,21</w:t>
            </w:r>
          </w:p>
        </w:tc>
        <w:tc>
          <w:tcPr>
            <w:tcW w:w="1361" w:type="dxa"/>
            <w:vAlign w:val="center"/>
          </w:tcPr>
          <w:p w:rsidR="00425950" w:rsidRDefault="00425950">
            <w:pPr>
              <w:pStyle w:val="ConsPlusNormal"/>
              <w:jc w:val="center"/>
            </w:pPr>
            <w:r>
              <w:t>1341975,34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715</w:t>
            </w:r>
          </w:p>
        </w:tc>
        <w:tc>
          <w:tcPr>
            <w:tcW w:w="1247" w:type="dxa"/>
            <w:vAlign w:val="center"/>
          </w:tcPr>
          <w:p w:rsidR="00425950" w:rsidRDefault="00425950">
            <w:pPr>
              <w:pStyle w:val="ConsPlusNormal"/>
              <w:jc w:val="center"/>
            </w:pPr>
            <w:r>
              <w:t>405824,75</w:t>
            </w:r>
          </w:p>
        </w:tc>
        <w:tc>
          <w:tcPr>
            <w:tcW w:w="1361" w:type="dxa"/>
            <w:vAlign w:val="center"/>
          </w:tcPr>
          <w:p w:rsidR="00425950" w:rsidRDefault="00425950">
            <w:pPr>
              <w:pStyle w:val="ConsPlusNormal"/>
              <w:jc w:val="center"/>
            </w:pPr>
            <w:r>
              <w:t>1341972,45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716</w:t>
            </w:r>
          </w:p>
        </w:tc>
        <w:tc>
          <w:tcPr>
            <w:tcW w:w="1247" w:type="dxa"/>
            <w:vAlign w:val="center"/>
          </w:tcPr>
          <w:p w:rsidR="00425950" w:rsidRDefault="00425950">
            <w:pPr>
              <w:pStyle w:val="ConsPlusNormal"/>
              <w:jc w:val="center"/>
            </w:pPr>
            <w:r>
              <w:t>405826,10</w:t>
            </w:r>
          </w:p>
        </w:tc>
        <w:tc>
          <w:tcPr>
            <w:tcW w:w="1361" w:type="dxa"/>
            <w:vAlign w:val="center"/>
          </w:tcPr>
          <w:p w:rsidR="00425950" w:rsidRDefault="00425950">
            <w:pPr>
              <w:pStyle w:val="ConsPlusNormal"/>
              <w:jc w:val="center"/>
            </w:pPr>
            <w:r>
              <w:t>1341969,47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717</w:t>
            </w:r>
          </w:p>
        </w:tc>
        <w:tc>
          <w:tcPr>
            <w:tcW w:w="1247" w:type="dxa"/>
            <w:vAlign w:val="center"/>
          </w:tcPr>
          <w:p w:rsidR="00425950" w:rsidRDefault="00425950">
            <w:pPr>
              <w:pStyle w:val="ConsPlusNormal"/>
              <w:jc w:val="center"/>
            </w:pPr>
            <w:r>
              <w:t>405827,25</w:t>
            </w:r>
          </w:p>
        </w:tc>
        <w:tc>
          <w:tcPr>
            <w:tcW w:w="1361" w:type="dxa"/>
            <w:vAlign w:val="center"/>
          </w:tcPr>
          <w:p w:rsidR="00425950" w:rsidRDefault="00425950">
            <w:pPr>
              <w:pStyle w:val="ConsPlusNormal"/>
              <w:jc w:val="center"/>
            </w:pPr>
            <w:r>
              <w:t>1341966,41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718</w:t>
            </w:r>
          </w:p>
        </w:tc>
        <w:tc>
          <w:tcPr>
            <w:tcW w:w="1247" w:type="dxa"/>
            <w:vAlign w:val="center"/>
          </w:tcPr>
          <w:p w:rsidR="00425950" w:rsidRDefault="00425950">
            <w:pPr>
              <w:pStyle w:val="ConsPlusNormal"/>
              <w:jc w:val="center"/>
            </w:pPr>
            <w:r>
              <w:t>405828,20</w:t>
            </w:r>
          </w:p>
        </w:tc>
        <w:tc>
          <w:tcPr>
            <w:tcW w:w="1361" w:type="dxa"/>
            <w:vAlign w:val="center"/>
          </w:tcPr>
          <w:p w:rsidR="00425950" w:rsidRDefault="00425950">
            <w:pPr>
              <w:pStyle w:val="ConsPlusNormal"/>
              <w:jc w:val="center"/>
            </w:pPr>
            <w:r>
              <w:t>1341963,28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719</w:t>
            </w:r>
          </w:p>
        </w:tc>
        <w:tc>
          <w:tcPr>
            <w:tcW w:w="1247" w:type="dxa"/>
            <w:vAlign w:val="center"/>
          </w:tcPr>
          <w:p w:rsidR="00425950" w:rsidRDefault="00425950">
            <w:pPr>
              <w:pStyle w:val="ConsPlusNormal"/>
              <w:jc w:val="center"/>
            </w:pPr>
            <w:r>
              <w:t>405828,95</w:t>
            </w:r>
          </w:p>
        </w:tc>
        <w:tc>
          <w:tcPr>
            <w:tcW w:w="1361" w:type="dxa"/>
            <w:vAlign w:val="center"/>
          </w:tcPr>
          <w:p w:rsidR="00425950" w:rsidRDefault="00425950">
            <w:pPr>
              <w:pStyle w:val="ConsPlusNormal"/>
              <w:jc w:val="center"/>
            </w:pPr>
            <w:r>
              <w:t>1341960,09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720</w:t>
            </w:r>
          </w:p>
        </w:tc>
        <w:tc>
          <w:tcPr>
            <w:tcW w:w="1247" w:type="dxa"/>
            <w:vAlign w:val="center"/>
          </w:tcPr>
          <w:p w:rsidR="00425950" w:rsidRDefault="00425950">
            <w:pPr>
              <w:pStyle w:val="ConsPlusNormal"/>
              <w:jc w:val="center"/>
            </w:pPr>
            <w:r>
              <w:t>405829,48</w:t>
            </w:r>
          </w:p>
        </w:tc>
        <w:tc>
          <w:tcPr>
            <w:tcW w:w="1361" w:type="dxa"/>
            <w:vAlign w:val="center"/>
          </w:tcPr>
          <w:p w:rsidR="00425950" w:rsidRDefault="00425950">
            <w:pPr>
              <w:pStyle w:val="ConsPlusNormal"/>
              <w:jc w:val="center"/>
            </w:pPr>
            <w:r>
              <w:t>1341956,86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721</w:t>
            </w:r>
          </w:p>
        </w:tc>
        <w:tc>
          <w:tcPr>
            <w:tcW w:w="1247" w:type="dxa"/>
            <w:vAlign w:val="center"/>
          </w:tcPr>
          <w:p w:rsidR="00425950" w:rsidRDefault="00425950">
            <w:pPr>
              <w:pStyle w:val="ConsPlusNormal"/>
              <w:jc w:val="center"/>
            </w:pPr>
            <w:r>
              <w:t>405829,80</w:t>
            </w:r>
          </w:p>
        </w:tc>
        <w:tc>
          <w:tcPr>
            <w:tcW w:w="1361" w:type="dxa"/>
            <w:vAlign w:val="center"/>
          </w:tcPr>
          <w:p w:rsidR="00425950" w:rsidRDefault="00425950">
            <w:pPr>
              <w:pStyle w:val="ConsPlusNormal"/>
              <w:jc w:val="center"/>
            </w:pPr>
            <w:r>
              <w:t>1341953,61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722</w:t>
            </w:r>
          </w:p>
        </w:tc>
        <w:tc>
          <w:tcPr>
            <w:tcW w:w="1247" w:type="dxa"/>
            <w:vAlign w:val="center"/>
          </w:tcPr>
          <w:p w:rsidR="00425950" w:rsidRDefault="00425950">
            <w:pPr>
              <w:pStyle w:val="ConsPlusNormal"/>
              <w:jc w:val="center"/>
            </w:pPr>
            <w:r>
              <w:t>405829,91</w:t>
            </w:r>
          </w:p>
        </w:tc>
        <w:tc>
          <w:tcPr>
            <w:tcW w:w="1361" w:type="dxa"/>
            <w:vAlign w:val="center"/>
          </w:tcPr>
          <w:p w:rsidR="00425950" w:rsidRDefault="00425950">
            <w:pPr>
              <w:pStyle w:val="ConsPlusNormal"/>
              <w:jc w:val="center"/>
            </w:pPr>
            <w:r>
              <w:t>1341950,34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723</w:t>
            </w:r>
          </w:p>
        </w:tc>
        <w:tc>
          <w:tcPr>
            <w:tcW w:w="1247" w:type="dxa"/>
            <w:vAlign w:val="center"/>
          </w:tcPr>
          <w:p w:rsidR="00425950" w:rsidRDefault="00425950">
            <w:pPr>
              <w:pStyle w:val="ConsPlusNormal"/>
              <w:jc w:val="center"/>
            </w:pPr>
            <w:r>
              <w:t>405829,91</w:t>
            </w:r>
          </w:p>
        </w:tc>
        <w:tc>
          <w:tcPr>
            <w:tcW w:w="1361" w:type="dxa"/>
            <w:vAlign w:val="center"/>
          </w:tcPr>
          <w:p w:rsidR="00425950" w:rsidRDefault="00425950">
            <w:pPr>
              <w:pStyle w:val="ConsPlusNormal"/>
              <w:jc w:val="center"/>
            </w:pPr>
            <w:r>
              <w:t>1341947,32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724</w:t>
            </w:r>
          </w:p>
        </w:tc>
        <w:tc>
          <w:tcPr>
            <w:tcW w:w="1247" w:type="dxa"/>
            <w:vAlign w:val="center"/>
          </w:tcPr>
          <w:p w:rsidR="00425950" w:rsidRDefault="00425950">
            <w:pPr>
              <w:pStyle w:val="ConsPlusNormal"/>
              <w:jc w:val="center"/>
            </w:pPr>
            <w:r>
              <w:t>405842,65</w:t>
            </w:r>
          </w:p>
        </w:tc>
        <w:tc>
          <w:tcPr>
            <w:tcW w:w="1361" w:type="dxa"/>
            <w:vAlign w:val="center"/>
          </w:tcPr>
          <w:p w:rsidR="00425950" w:rsidRDefault="00425950">
            <w:pPr>
              <w:pStyle w:val="ConsPlusNormal"/>
              <w:jc w:val="center"/>
            </w:pPr>
            <w:r>
              <w:t>1341935,74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725</w:t>
            </w:r>
          </w:p>
        </w:tc>
        <w:tc>
          <w:tcPr>
            <w:tcW w:w="1247" w:type="dxa"/>
            <w:vAlign w:val="center"/>
          </w:tcPr>
          <w:p w:rsidR="00425950" w:rsidRDefault="00425950">
            <w:pPr>
              <w:pStyle w:val="ConsPlusNormal"/>
              <w:jc w:val="center"/>
            </w:pPr>
            <w:r>
              <w:t>405844,37</w:t>
            </w:r>
          </w:p>
        </w:tc>
        <w:tc>
          <w:tcPr>
            <w:tcW w:w="1361" w:type="dxa"/>
            <w:vAlign w:val="center"/>
          </w:tcPr>
          <w:p w:rsidR="00425950" w:rsidRDefault="00425950">
            <w:pPr>
              <w:pStyle w:val="ConsPlusNormal"/>
              <w:jc w:val="center"/>
            </w:pPr>
            <w:r>
              <w:t>1341934,10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726</w:t>
            </w:r>
          </w:p>
        </w:tc>
        <w:tc>
          <w:tcPr>
            <w:tcW w:w="1247" w:type="dxa"/>
            <w:vAlign w:val="center"/>
          </w:tcPr>
          <w:p w:rsidR="00425950" w:rsidRDefault="00425950">
            <w:pPr>
              <w:pStyle w:val="ConsPlusNormal"/>
              <w:jc w:val="center"/>
            </w:pPr>
            <w:r>
              <w:t>405846,60</w:t>
            </w:r>
          </w:p>
        </w:tc>
        <w:tc>
          <w:tcPr>
            <w:tcW w:w="1361" w:type="dxa"/>
            <w:vAlign w:val="center"/>
          </w:tcPr>
          <w:p w:rsidR="00425950" w:rsidRDefault="00425950">
            <w:pPr>
              <w:pStyle w:val="ConsPlusNormal"/>
              <w:jc w:val="center"/>
            </w:pPr>
            <w:r>
              <w:t>1341931,71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727</w:t>
            </w:r>
          </w:p>
        </w:tc>
        <w:tc>
          <w:tcPr>
            <w:tcW w:w="1247" w:type="dxa"/>
            <w:vAlign w:val="center"/>
          </w:tcPr>
          <w:p w:rsidR="00425950" w:rsidRDefault="00425950">
            <w:pPr>
              <w:pStyle w:val="ConsPlusNormal"/>
              <w:jc w:val="center"/>
            </w:pPr>
            <w:r>
              <w:t>405848,68</w:t>
            </w:r>
          </w:p>
        </w:tc>
        <w:tc>
          <w:tcPr>
            <w:tcW w:w="1361" w:type="dxa"/>
            <w:vAlign w:val="center"/>
          </w:tcPr>
          <w:p w:rsidR="00425950" w:rsidRDefault="00425950">
            <w:pPr>
              <w:pStyle w:val="ConsPlusNormal"/>
              <w:jc w:val="center"/>
            </w:pPr>
            <w:r>
              <w:t>1341929,18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728</w:t>
            </w:r>
          </w:p>
        </w:tc>
        <w:tc>
          <w:tcPr>
            <w:tcW w:w="1247" w:type="dxa"/>
            <w:vAlign w:val="center"/>
          </w:tcPr>
          <w:p w:rsidR="00425950" w:rsidRDefault="00425950">
            <w:pPr>
              <w:pStyle w:val="ConsPlusNormal"/>
              <w:jc w:val="center"/>
            </w:pPr>
            <w:r>
              <w:t>405850,59</w:t>
            </w:r>
          </w:p>
        </w:tc>
        <w:tc>
          <w:tcPr>
            <w:tcW w:w="1361" w:type="dxa"/>
            <w:vAlign w:val="center"/>
          </w:tcPr>
          <w:p w:rsidR="00425950" w:rsidRDefault="00425950">
            <w:pPr>
              <w:pStyle w:val="ConsPlusNormal"/>
              <w:jc w:val="center"/>
            </w:pPr>
            <w:r>
              <w:t>1341926,52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729</w:t>
            </w:r>
          </w:p>
        </w:tc>
        <w:tc>
          <w:tcPr>
            <w:tcW w:w="1247" w:type="dxa"/>
            <w:vAlign w:val="center"/>
          </w:tcPr>
          <w:p w:rsidR="00425950" w:rsidRDefault="00425950">
            <w:pPr>
              <w:pStyle w:val="ConsPlusNormal"/>
              <w:jc w:val="center"/>
            </w:pPr>
            <w:r>
              <w:t>405852,31</w:t>
            </w:r>
          </w:p>
        </w:tc>
        <w:tc>
          <w:tcPr>
            <w:tcW w:w="1361" w:type="dxa"/>
            <w:vAlign w:val="center"/>
          </w:tcPr>
          <w:p w:rsidR="00425950" w:rsidRDefault="00425950">
            <w:pPr>
              <w:pStyle w:val="ConsPlusNormal"/>
              <w:jc w:val="center"/>
            </w:pPr>
            <w:r>
              <w:t>1341923,74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730</w:t>
            </w:r>
          </w:p>
        </w:tc>
        <w:tc>
          <w:tcPr>
            <w:tcW w:w="1247" w:type="dxa"/>
            <w:vAlign w:val="center"/>
          </w:tcPr>
          <w:p w:rsidR="00425950" w:rsidRDefault="00425950">
            <w:pPr>
              <w:pStyle w:val="ConsPlusNormal"/>
              <w:jc w:val="center"/>
            </w:pPr>
            <w:r>
              <w:t>405853,86</w:t>
            </w:r>
          </w:p>
        </w:tc>
        <w:tc>
          <w:tcPr>
            <w:tcW w:w="1361" w:type="dxa"/>
            <w:vAlign w:val="center"/>
          </w:tcPr>
          <w:p w:rsidR="00425950" w:rsidRDefault="00425950">
            <w:pPr>
              <w:pStyle w:val="ConsPlusNormal"/>
              <w:jc w:val="center"/>
            </w:pPr>
            <w:r>
              <w:t>1341920,86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731</w:t>
            </w:r>
          </w:p>
        </w:tc>
        <w:tc>
          <w:tcPr>
            <w:tcW w:w="1247" w:type="dxa"/>
            <w:vAlign w:val="center"/>
          </w:tcPr>
          <w:p w:rsidR="00425950" w:rsidRDefault="00425950">
            <w:pPr>
              <w:pStyle w:val="ConsPlusNormal"/>
              <w:jc w:val="center"/>
            </w:pPr>
            <w:r>
              <w:t>405855,21</w:t>
            </w:r>
          </w:p>
        </w:tc>
        <w:tc>
          <w:tcPr>
            <w:tcW w:w="1361" w:type="dxa"/>
            <w:vAlign w:val="center"/>
          </w:tcPr>
          <w:p w:rsidR="00425950" w:rsidRDefault="00425950">
            <w:pPr>
              <w:pStyle w:val="ConsPlusNormal"/>
              <w:jc w:val="center"/>
            </w:pPr>
            <w:r>
              <w:t>1341917,88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732</w:t>
            </w:r>
          </w:p>
        </w:tc>
        <w:tc>
          <w:tcPr>
            <w:tcW w:w="1247" w:type="dxa"/>
            <w:vAlign w:val="center"/>
          </w:tcPr>
          <w:p w:rsidR="00425950" w:rsidRDefault="00425950">
            <w:pPr>
              <w:pStyle w:val="ConsPlusNormal"/>
              <w:jc w:val="center"/>
            </w:pPr>
            <w:r>
              <w:t>405856,36</w:t>
            </w:r>
          </w:p>
        </w:tc>
        <w:tc>
          <w:tcPr>
            <w:tcW w:w="1361" w:type="dxa"/>
            <w:vAlign w:val="center"/>
          </w:tcPr>
          <w:p w:rsidR="00425950" w:rsidRDefault="00425950">
            <w:pPr>
              <w:pStyle w:val="ConsPlusNormal"/>
              <w:jc w:val="center"/>
            </w:pPr>
            <w:r>
              <w:t>1341914,81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733</w:t>
            </w:r>
          </w:p>
        </w:tc>
        <w:tc>
          <w:tcPr>
            <w:tcW w:w="1247" w:type="dxa"/>
            <w:vAlign w:val="center"/>
          </w:tcPr>
          <w:p w:rsidR="00425950" w:rsidRDefault="00425950">
            <w:pPr>
              <w:pStyle w:val="ConsPlusNormal"/>
              <w:jc w:val="center"/>
            </w:pPr>
            <w:r>
              <w:t>405857,31</w:t>
            </w:r>
          </w:p>
        </w:tc>
        <w:tc>
          <w:tcPr>
            <w:tcW w:w="1361" w:type="dxa"/>
            <w:vAlign w:val="center"/>
          </w:tcPr>
          <w:p w:rsidR="00425950" w:rsidRDefault="00425950">
            <w:pPr>
              <w:pStyle w:val="ConsPlusNormal"/>
              <w:jc w:val="center"/>
            </w:pPr>
            <w:r>
              <w:t>1341911,68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734</w:t>
            </w:r>
          </w:p>
        </w:tc>
        <w:tc>
          <w:tcPr>
            <w:tcW w:w="1247" w:type="dxa"/>
            <w:vAlign w:val="center"/>
          </w:tcPr>
          <w:p w:rsidR="00425950" w:rsidRDefault="00425950">
            <w:pPr>
              <w:pStyle w:val="ConsPlusNormal"/>
              <w:jc w:val="center"/>
            </w:pPr>
            <w:r>
              <w:t>405858,05</w:t>
            </w:r>
          </w:p>
        </w:tc>
        <w:tc>
          <w:tcPr>
            <w:tcW w:w="1361" w:type="dxa"/>
            <w:vAlign w:val="center"/>
          </w:tcPr>
          <w:p w:rsidR="00425950" w:rsidRDefault="00425950">
            <w:pPr>
              <w:pStyle w:val="ConsPlusNormal"/>
              <w:jc w:val="center"/>
            </w:pPr>
            <w:r>
              <w:t>1341908,50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735</w:t>
            </w:r>
          </w:p>
        </w:tc>
        <w:tc>
          <w:tcPr>
            <w:tcW w:w="1247" w:type="dxa"/>
            <w:vAlign w:val="center"/>
          </w:tcPr>
          <w:p w:rsidR="00425950" w:rsidRDefault="00425950">
            <w:pPr>
              <w:pStyle w:val="ConsPlusNormal"/>
              <w:jc w:val="center"/>
            </w:pPr>
            <w:r>
              <w:t>405858,58</w:t>
            </w:r>
          </w:p>
        </w:tc>
        <w:tc>
          <w:tcPr>
            <w:tcW w:w="1361" w:type="dxa"/>
            <w:vAlign w:val="center"/>
          </w:tcPr>
          <w:p w:rsidR="00425950" w:rsidRDefault="00425950">
            <w:pPr>
              <w:pStyle w:val="ConsPlusNormal"/>
              <w:jc w:val="center"/>
            </w:pPr>
            <w:r>
              <w:t>1341905,27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736</w:t>
            </w:r>
          </w:p>
        </w:tc>
        <w:tc>
          <w:tcPr>
            <w:tcW w:w="1247" w:type="dxa"/>
            <w:vAlign w:val="center"/>
          </w:tcPr>
          <w:p w:rsidR="00425950" w:rsidRDefault="00425950">
            <w:pPr>
              <w:pStyle w:val="ConsPlusNormal"/>
              <w:jc w:val="center"/>
            </w:pPr>
            <w:r>
              <w:t>405858,90</w:t>
            </w:r>
          </w:p>
        </w:tc>
        <w:tc>
          <w:tcPr>
            <w:tcW w:w="1361" w:type="dxa"/>
            <w:vAlign w:val="center"/>
          </w:tcPr>
          <w:p w:rsidR="00425950" w:rsidRDefault="00425950">
            <w:pPr>
              <w:pStyle w:val="ConsPlusNormal"/>
              <w:jc w:val="center"/>
            </w:pPr>
            <w:r>
              <w:t>1341902,01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737</w:t>
            </w:r>
          </w:p>
        </w:tc>
        <w:tc>
          <w:tcPr>
            <w:tcW w:w="1247" w:type="dxa"/>
            <w:vAlign w:val="center"/>
          </w:tcPr>
          <w:p w:rsidR="00425950" w:rsidRDefault="00425950">
            <w:pPr>
              <w:pStyle w:val="ConsPlusNormal"/>
              <w:jc w:val="center"/>
            </w:pPr>
            <w:r>
              <w:t>405859,01</w:t>
            </w:r>
          </w:p>
        </w:tc>
        <w:tc>
          <w:tcPr>
            <w:tcW w:w="1361" w:type="dxa"/>
            <w:vAlign w:val="center"/>
          </w:tcPr>
          <w:p w:rsidR="00425950" w:rsidRDefault="00425950">
            <w:pPr>
              <w:pStyle w:val="ConsPlusNormal"/>
              <w:jc w:val="center"/>
            </w:pPr>
            <w:r>
              <w:t>1341898,74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738</w:t>
            </w:r>
          </w:p>
        </w:tc>
        <w:tc>
          <w:tcPr>
            <w:tcW w:w="1247" w:type="dxa"/>
            <w:vAlign w:val="center"/>
          </w:tcPr>
          <w:p w:rsidR="00425950" w:rsidRDefault="00425950">
            <w:pPr>
              <w:pStyle w:val="ConsPlusNormal"/>
              <w:jc w:val="center"/>
            </w:pPr>
            <w:r>
              <w:t>405858,90</w:t>
            </w:r>
          </w:p>
        </w:tc>
        <w:tc>
          <w:tcPr>
            <w:tcW w:w="1361" w:type="dxa"/>
            <w:vAlign w:val="center"/>
          </w:tcPr>
          <w:p w:rsidR="00425950" w:rsidRDefault="00425950">
            <w:pPr>
              <w:pStyle w:val="ConsPlusNormal"/>
              <w:jc w:val="center"/>
            </w:pPr>
            <w:r>
              <w:t>1341895,47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739</w:t>
            </w:r>
          </w:p>
        </w:tc>
        <w:tc>
          <w:tcPr>
            <w:tcW w:w="1247" w:type="dxa"/>
            <w:vAlign w:val="center"/>
          </w:tcPr>
          <w:p w:rsidR="00425950" w:rsidRDefault="00425950">
            <w:pPr>
              <w:pStyle w:val="ConsPlusNormal"/>
              <w:jc w:val="center"/>
            </w:pPr>
            <w:r>
              <w:t>405858,58</w:t>
            </w:r>
          </w:p>
        </w:tc>
        <w:tc>
          <w:tcPr>
            <w:tcW w:w="1361" w:type="dxa"/>
            <w:vAlign w:val="center"/>
          </w:tcPr>
          <w:p w:rsidR="00425950" w:rsidRDefault="00425950">
            <w:pPr>
              <w:pStyle w:val="ConsPlusNormal"/>
              <w:jc w:val="center"/>
            </w:pPr>
            <w:r>
              <w:t>1341892,22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740</w:t>
            </w:r>
          </w:p>
        </w:tc>
        <w:tc>
          <w:tcPr>
            <w:tcW w:w="1247" w:type="dxa"/>
            <w:vAlign w:val="center"/>
          </w:tcPr>
          <w:p w:rsidR="00425950" w:rsidRDefault="00425950">
            <w:pPr>
              <w:pStyle w:val="ConsPlusNormal"/>
              <w:jc w:val="center"/>
            </w:pPr>
            <w:r>
              <w:t>405858,05</w:t>
            </w:r>
          </w:p>
        </w:tc>
        <w:tc>
          <w:tcPr>
            <w:tcW w:w="1361" w:type="dxa"/>
            <w:vAlign w:val="center"/>
          </w:tcPr>
          <w:p w:rsidR="00425950" w:rsidRDefault="00425950">
            <w:pPr>
              <w:pStyle w:val="ConsPlusNormal"/>
              <w:jc w:val="center"/>
            </w:pPr>
            <w:r>
              <w:t>1341888,99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741</w:t>
            </w:r>
          </w:p>
        </w:tc>
        <w:tc>
          <w:tcPr>
            <w:tcW w:w="1247" w:type="dxa"/>
            <w:vAlign w:val="center"/>
          </w:tcPr>
          <w:p w:rsidR="00425950" w:rsidRDefault="00425950">
            <w:pPr>
              <w:pStyle w:val="ConsPlusNormal"/>
              <w:jc w:val="center"/>
            </w:pPr>
            <w:r>
              <w:t>405857,31</w:t>
            </w:r>
          </w:p>
        </w:tc>
        <w:tc>
          <w:tcPr>
            <w:tcW w:w="1361" w:type="dxa"/>
            <w:vAlign w:val="center"/>
          </w:tcPr>
          <w:p w:rsidR="00425950" w:rsidRDefault="00425950">
            <w:pPr>
              <w:pStyle w:val="ConsPlusNormal"/>
              <w:jc w:val="center"/>
            </w:pPr>
            <w:r>
              <w:t>1341885,80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742</w:t>
            </w:r>
          </w:p>
        </w:tc>
        <w:tc>
          <w:tcPr>
            <w:tcW w:w="1247" w:type="dxa"/>
            <w:vAlign w:val="center"/>
          </w:tcPr>
          <w:p w:rsidR="00425950" w:rsidRDefault="00425950">
            <w:pPr>
              <w:pStyle w:val="ConsPlusNormal"/>
              <w:jc w:val="center"/>
            </w:pPr>
            <w:r>
              <w:t>405856,45</w:t>
            </w:r>
          </w:p>
        </w:tc>
        <w:tc>
          <w:tcPr>
            <w:tcW w:w="1361" w:type="dxa"/>
            <w:vAlign w:val="center"/>
          </w:tcPr>
          <w:p w:rsidR="00425950" w:rsidRDefault="00425950">
            <w:pPr>
              <w:pStyle w:val="ConsPlusNormal"/>
              <w:jc w:val="center"/>
            </w:pPr>
            <w:r>
              <w:t>1341882,93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743</w:t>
            </w:r>
          </w:p>
        </w:tc>
        <w:tc>
          <w:tcPr>
            <w:tcW w:w="1247" w:type="dxa"/>
            <w:vAlign w:val="center"/>
          </w:tcPr>
          <w:p w:rsidR="00425950" w:rsidRDefault="00425950">
            <w:pPr>
              <w:pStyle w:val="ConsPlusNormal"/>
              <w:jc w:val="center"/>
            </w:pPr>
            <w:r>
              <w:t>405850,58</w:t>
            </w:r>
          </w:p>
        </w:tc>
        <w:tc>
          <w:tcPr>
            <w:tcW w:w="1361" w:type="dxa"/>
            <w:vAlign w:val="center"/>
          </w:tcPr>
          <w:p w:rsidR="00425950" w:rsidRDefault="00425950">
            <w:pPr>
              <w:pStyle w:val="ConsPlusNormal"/>
              <w:jc w:val="center"/>
            </w:pPr>
            <w:r>
              <w:t>1341865,34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744</w:t>
            </w:r>
          </w:p>
        </w:tc>
        <w:tc>
          <w:tcPr>
            <w:tcW w:w="1247" w:type="dxa"/>
            <w:vAlign w:val="center"/>
          </w:tcPr>
          <w:p w:rsidR="00425950" w:rsidRDefault="00425950">
            <w:pPr>
              <w:pStyle w:val="ConsPlusNormal"/>
              <w:jc w:val="center"/>
            </w:pPr>
            <w:r>
              <w:t>405848,67</w:t>
            </w:r>
          </w:p>
        </w:tc>
        <w:tc>
          <w:tcPr>
            <w:tcW w:w="1361" w:type="dxa"/>
            <w:vAlign w:val="center"/>
          </w:tcPr>
          <w:p w:rsidR="00425950" w:rsidRDefault="00425950">
            <w:pPr>
              <w:pStyle w:val="ConsPlusNormal"/>
              <w:jc w:val="center"/>
            </w:pPr>
            <w:r>
              <w:t>1341857,04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745</w:t>
            </w:r>
          </w:p>
        </w:tc>
        <w:tc>
          <w:tcPr>
            <w:tcW w:w="1247" w:type="dxa"/>
            <w:vAlign w:val="center"/>
          </w:tcPr>
          <w:p w:rsidR="00425950" w:rsidRDefault="00425950">
            <w:pPr>
              <w:pStyle w:val="ConsPlusNormal"/>
              <w:jc w:val="center"/>
            </w:pPr>
            <w:r>
              <w:t>405849,09</w:t>
            </w:r>
          </w:p>
        </w:tc>
        <w:tc>
          <w:tcPr>
            <w:tcW w:w="1361" w:type="dxa"/>
            <w:vAlign w:val="center"/>
          </w:tcPr>
          <w:p w:rsidR="00425950" w:rsidRDefault="00425950">
            <w:pPr>
              <w:pStyle w:val="ConsPlusNormal"/>
              <w:jc w:val="center"/>
            </w:pPr>
            <w:r>
              <w:t>1341846,75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746</w:t>
            </w:r>
          </w:p>
        </w:tc>
        <w:tc>
          <w:tcPr>
            <w:tcW w:w="1247" w:type="dxa"/>
            <w:vAlign w:val="center"/>
          </w:tcPr>
          <w:p w:rsidR="00425950" w:rsidRDefault="00425950">
            <w:pPr>
              <w:pStyle w:val="ConsPlusNormal"/>
              <w:jc w:val="center"/>
            </w:pPr>
            <w:r>
              <w:t>405851,93</w:t>
            </w:r>
          </w:p>
        </w:tc>
        <w:tc>
          <w:tcPr>
            <w:tcW w:w="1361" w:type="dxa"/>
            <w:vAlign w:val="center"/>
          </w:tcPr>
          <w:p w:rsidR="00425950" w:rsidRDefault="00425950">
            <w:pPr>
              <w:pStyle w:val="ConsPlusNormal"/>
              <w:jc w:val="center"/>
            </w:pPr>
            <w:r>
              <w:t>1341842,73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747</w:t>
            </w:r>
          </w:p>
        </w:tc>
        <w:tc>
          <w:tcPr>
            <w:tcW w:w="1247" w:type="dxa"/>
            <w:vAlign w:val="center"/>
          </w:tcPr>
          <w:p w:rsidR="00425950" w:rsidRDefault="00425950">
            <w:pPr>
              <w:pStyle w:val="ConsPlusNormal"/>
              <w:jc w:val="center"/>
            </w:pPr>
            <w:r>
              <w:t>405861,50</w:t>
            </w:r>
          </w:p>
        </w:tc>
        <w:tc>
          <w:tcPr>
            <w:tcW w:w="1361" w:type="dxa"/>
            <w:vAlign w:val="center"/>
          </w:tcPr>
          <w:p w:rsidR="00425950" w:rsidRDefault="00425950">
            <w:pPr>
              <w:pStyle w:val="ConsPlusNormal"/>
              <w:jc w:val="center"/>
            </w:pPr>
            <w:r>
              <w:t>1341835,55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748</w:t>
            </w:r>
          </w:p>
        </w:tc>
        <w:tc>
          <w:tcPr>
            <w:tcW w:w="1247" w:type="dxa"/>
            <w:vAlign w:val="center"/>
          </w:tcPr>
          <w:p w:rsidR="00425950" w:rsidRDefault="00425950">
            <w:pPr>
              <w:pStyle w:val="ConsPlusNormal"/>
              <w:jc w:val="center"/>
            </w:pPr>
            <w:r>
              <w:t>405861,94</w:t>
            </w:r>
          </w:p>
        </w:tc>
        <w:tc>
          <w:tcPr>
            <w:tcW w:w="1361" w:type="dxa"/>
            <w:vAlign w:val="center"/>
          </w:tcPr>
          <w:p w:rsidR="00425950" w:rsidRDefault="00425950">
            <w:pPr>
              <w:pStyle w:val="ConsPlusNormal"/>
              <w:jc w:val="center"/>
            </w:pPr>
            <w:r>
              <w:t>1341835,22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749</w:t>
            </w:r>
          </w:p>
        </w:tc>
        <w:tc>
          <w:tcPr>
            <w:tcW w:w="1247" w:type="dxa"/>
            <w:vAlign w:val="center"/>
          </w:tcPr>
          <w:p w:rsidR="00425950" w:rsidRDefault="00425950">
            <w:pPr>
              <w:pStyle w:val="ConsPlusNormal"/>
              <w:jc w:val="center"/>
            </w:pPr>
            <w:r>
              <w:t>405864,47</w:t>
            </w:r>
          </w:p>
        </w:tc>
        <w:tc>
          <w:tcPr>
            <w:tcW w:w="1361" w:type="dxa"/>
            <w:vAlign w:val="center"/>
          </w:tcPr>
          <w:p w:rsidR="00425950" w:rsidRDefault="00425950">
            <w:pPr>
              <w:pStyle w:val="ConsPlusNormal"/>
              <w:jc w:val="center"/>
            </w:pPr>
            <w:r>
              <w:t>1341833,15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750</w:t>
            </w:r>
          </w:p>
        </w:tc>
        <w:tc>
          <w:tcPr>
            <w:tcW w:w="1247" w:type="dxa"/>
            <w:vAlign w:val="center"/>
          </w:tcPr>
          <w:p w:rsidR="00425950" w:rsidRDefault="00425950">
            <w:pPr>
              <w:pStyle w:val="ConsPlusNormal"/>
              <w:jc w:val="center"/>
            </w:pPr>
            <w:r>
              <w:t>405866,86</w:t>
            </w:r>
          </w:p>
        </w:tc>
        <w:tc>
          <w:tcPr>
            <w:tcW w:w="1361" w:type="dxa"/>
            <w:vAlign w:val="center"/>
          </w:tcPr>
          <w:p w:rsidR="00425950" w:rsidRDefault="00425950">
            <w:pPr>
              <w:pStyle w:val="ConsPlusNormal"/>
              <w:jc w:val="center"/>
            </w:pPr>
            <w:r>
              <w:t>1341830,91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751</w:t>
            </w:r>
          </w:p>
        </w:tc>
        <w:tc>
          <w:tcPr>
            <w:tcW w:w="1247" w:type="dxa"/>
            <w:vAlign w:val="center"/>
          </w:tcPr>
          <w:p w:rsidR="00425950" w:rsidRDefault="00425950">
            <w:pPr>
              <w:pStyle w:val="ConsPlusNormal"/>
              <w:jc w:val="center"/>
            </w:pPr>
            <w:r>
              <w:t>405869,09</w:t>
            </w:r>
          </w:p>
        </w:tc>
        <w:tc>
          <w:tcPr>
            <w:tcW w:w="1361" w:type="dxa"/>
            <w:vAlign w:val="center"/>
          </w:tcPr>
          <w:p w:rsidR="00425950" w:rsidRDefault="00425950">
            <w:pPr>
              <w:pStyle w:val="ConsPlusNormal"/>
              <w:jc w:val="center"/>
            </w:pPr>
            <w:r>
              <w:t>1341828,52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752</w:t>
            </w:r>
          </w:p>
        </w:tc>
        <w:tc>
          <w:tcPr>
            <w:tcW w:w="1247" w:type="dxa"/>
            <w:vAlign w:val="center"/>
          </w:tcPr>
          <w:p w:rsidR="00425950" w:rsidRDefault="00425950">
            <w:pPr>
              <w:pStyle w:val="ConsPlusNormal"/>
              <w:jc w:val="center"/>
            </w:pPr>
            <w:r>
              <w:t>405871,17</w:t>
            </w:r>
          </w:p>
        </w:tc>
        <w:tc>
          <w:tcPr>
            <w:tcW w:w="1361" w:type="dxa"/>
            <w:vAlign w:val="center"/>
          </w:tcPr>
          <w:p w:rsidR="00425950" w:rsidRDefault="00425950">
            <w:pPr>
              <w:pStyle w:val="ConsPlusNormal"/>
              <w:jc w:val="center"/>
            </w:pPr>
            <w:r>
              <w:t>1341825,99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753</w:t>
            </w:r>
          </w:p>
        </w:tc>
        <w:tc>
          <w:tcPr>
            <w:tcW w:w="1247" w:type="dxa"/>
            <w:vAlign w:val="center"/>
          </w:tcPr>
          <w:p w:rsidR="00425950" w:rsidRDefault="00425950">
            <w:pPr>
              <w:pStyle w:val="ConsPlusNormal"/>
              <w:jc w:val="center"/>
            </w:pPr>
            <w:r>
              <w:t>405871,94</w:t>
            </w:r>
          </w:p>
        </w:tc>
        <w:tc>
          <w:tcPr>
            <w:tcW w:w="1361" w:type="dxa"/>
            <w:vAlign w:val="center"/>
          </w:tcPr>
          <w:p w:rsidR="00425950" w:rsidRDefault="00425950">
            <w:pPr>
              <w:pStyle w:val="ConsPlusNormal"/>
              <w:jc w:val="center"/>
            </w:pPr>
            <w:r>
              <w:t>1341824,96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754</w:t>
            </w:r>
          </w:p>
        </w:tc>
        <w:tc>
          <w:tcPr>
            <w:tcW w:w="1247" w:type="dxa"/>
            <w:vAlign w:val="center"/>
          </w:tcPr>
          <w:p w:rsidR="00425950" w:rsidRDefault="00425950">
            <w:pPr>
              <w:pStyle w:val="ConsPlusNormal"/>
              <w:jc w:val="center"/>
            </w:pPr>
            <w:r>
              <w:t>405882,52</w:t>
            </w:r>
          </w:p>
        </w:tc>
        <w:tc>
          <w:tcPr>
            <w:tcW w:w="1361" w:type="dxa"/>
            <w:vAlign w:val="center"/>
          </w:tcPr>
          <w:p w:rsidR="00425950" w:rsidRDefault="00425950">
            <w:pPr>
              <w:pStyle w:val="ConsPlusNormal"/>
              <w:jc w:val="center"/>
            </w:pPr>
            <w:r>
              <w:t>1341810,41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755</w:t>
            </w:r>
          </w:p>
        </w:tc>
        <w:tc>
          <w:tcPr>
            <w:tcW w:w="1247" w:type="dxa"/>
            <w:vAlign w:val="center"/>
          </w:tcPr>
          <w:p w:rsidR="00425950" w:rsidRDefault="00425950">
            <w:pPr>
              <w:pStyle w:val="ConsPlusNormal"/>
              <w:jc w:val="center"/>
            </w:pPr>
            <w:r>
              <w:t>405883,66</w:t>
            </w:r>
          </w:p>
        </w:tc>
        <w:tc>
          <w:tcPr>
            <w:tcW w:w="1361" w:type="dxa"/>
            <w:vAlign w:val="center"/>
          </w:tcPr>
          <w:p w:rsidR="00425950" w:rsidRDefault="00425950">
            <w:pPr>
              <w:pStyle w:val="ConsPlusNormal"/>
              <w:jc w:val="center"/>
            </w:pPr>
            <w:r>
              <w:t>1341808,78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756</w:t>
            </w:r>
          </w:p>
        </w:tc>
        <w:tc>
          <w:tcPr>
            <w:tcW w:w="1247" w:type="dxa"/>
            <w:vAlign w:val="center"/>
          </w:tcPr>
          <w:p w:rsidR="00425950" w:rsidRDefault="00425950">
            <w:pPr>
              <w:pStyle w:val="ConsPlusNormal"/>
              <w:jc w:val="center"/>
            </w:pPr>
            <w:r>
              <w:t>405885,39</w:t>
            </w:r>
          </w:p>
        </w:tc>
        <w:tc>
          <w:tcPr>
            <w:tcW w:w="1361" w:type="dxa"/>
            <w:vAlign w:val="center"/>
          </w:tcPr>
          <w:p w:rsidR="00425950" w:rsidRDefault="00425950">
            <w:pPr>
              <w:pStyle w:val="ConsPlusNormal"/>
              <w:jc w:val="center"/>
            </w:pPr>
            <w:r>
              <w:t>1341806,00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757</w:t>
            </w:r>
          </w:p>
        </w:tc>
        <w:tc>
          <w:tcPr>
            <w:tcW w:w="1247" w:type="dxa"/>
            <w:vAlign w:val="center"/>
          </w:tcPr>
          <w:p w:rsidR="00425950" w:rsidRDefault="00425950">
            <w:pPr>
              <w:pStyle w:val="ConsPlusNormal"/>
              <w:jc w:val="center"/>
            </w:pPr>
            <w:r>
              <w:t>405886,04</w:t>
            </w:r>
          </w:p>
        </w:tc>
        <w:tc>
          <w:tcPr>
            <w:tcW w:w="1361" w:type="dxa"/>
            <w:vAlign w:val="center"/>
          </w:tcPr>
          <w:p w:rsidR="00425950" w:rsidRDefault="00425950">
            <w:pPr>
              <w:pStyle w:val="ConsPlusNormal"/>
              <w:jc w:val="center"/>
            </w:pPr>
            <w:r>
              <w:t>1341804,84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758</w:t>
            </w:r>
          </w:p>
        </w:tc>
        <w:tc>
          <w:tcPr>
            <w:tcW w:w="1247" w:type="dxa"/>
            <w:vAlign w:val="center"/>
          </w:tcPr>
          <w:p w:rsidR="00425950" w:rsidRDefault="00425950">
            <w:pPr>
              <w:pStyle w:val="ConsPlusNormal"/>
              <w:jc w:val="center"/>
            </w:pPr>
            <w:r>
              <w:t>405894,04</w:t>
            </w:r>
          </w:p>
        </w:tc>
        <w:tc>
          <w:tcPr>
            <w:tcW w:w="1361" w:type="dxa"/>
            <w:vAlign w:val="center"/>
          </w:tcPr>
          <w:p w:rsidR="00425950" w:rsidRDefault="00425950">
            <w:pPr>
              <w:pStyle w:val="ConsPlusNormal"/>
              <w:jc w:val="center"/>
            </w:pPr>
            <w:r>
              <w:t>1341805,84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759</w:t>
            </w:r>
          </w:p>
        </w:tc>
        <w:tc>
          <w:tcPr>
            <w:tcW w:w="1247" w:type="dxa"/>
            <w:vAlign w:val="center"/>
          </w:tcPr>
          <w:p w:rsidR="00425950" w:rsidRDefault="00425950">
            <w:pPr>
              <w:pStyle w:val="ConsPlusNormal"/>
              <w:jc w:val="center"/>
            </w:pPr>
            <w:r>
              <w:t>405915,96</w:t>
            </w:r>
          </w:p>
        </w:tc>
        <w:tc>
          <w:tcPr>
            <w:tcW w:w="1361" w:type="dxa"/>
            <w:vAlign w:val="center"/>
          </w:tcPr>
          <w:p w:rsidR="00425950" w:rsidRDefault="00425950">
            <w:pPr>
              <w:pStyle w:val="ConsPlusNormal"/>
              <w:jc w:val="center"/>
            </w:pPr>
            <w:r>
              <w:t>1341809,82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760</w:t>
            </w:r>
          </w:p>
        </w:tc>
        <w:tc>
          <w:tcPr>
            <w:tcW w:w="1247" w:type="dxa"/>
            <w:vAlign w:val="center"/>
          </w:tcPr>
          <w:p w:rsidR="00425950" w:rsidRDefault="00425950">
            <w:pPr>
              <w:pStyle w:val="ConsPlusNormal"/>
              <w:jc w:val="center"/>
            </w:pPr>
            <w:r>
              <w:t>405918,37</w:t>
            </w:r>
          </w:p>
        </w:tc>
        <w:tc>
          <w:tcPr>
            <w:tcW w:w="1361" w:type="dxa"/>
            <w:vAlign w:val="center"/>
          </w:tcPr>
          <w:p w:rsidR="00425950" w:rsidRDefault="00425950">
            <w:pPr>
              <w:pStyle w:val="ConsPlusNormal"/>
              <w:jc w:val="center"/>
            </w:pPr>
            <w:r>
              <w:t>1341810,20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761</w:t>
            </w:r>
          </w:p>
        </w:tc>
        <w:tc>
          <w:tcPr>
            <w:tcW w:w="1247" w:type="dxa"/>
            <w:vAlign w:val="center"/>
          </w:tcPr>
          <w:p w:rsidR="00425950" w:rsidRDefault="00425950">
            <w:pPr>
              <w:pStyle w:val="ConsPlusNormal"/>
              <w:jc w:val="center"/>
            </w:pPr>
            <w:r>
              <w:t>405921,63</w:t>
            </w:r>
          </w:p>
        </w:tc>
        <w:tc>
          <w:tcPr>
            <w:tcW w:w="1361" w:type="dxa"/>
            <w:vAlign w:val="center"/>
          </w:tcPr>
          <w:p w:rsidR="00425950" w:rsidRDefault="00425950">
            <w:pPr>
              <w:pStyle w:val="ConsPlusNormal"/>
              <w:jc w:val="center"/>
            </w:pPr>
            <w:r>
              <w:t>1341810,52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762</w:t>
            </w:r>
          </w:p>
        </w:tc>
        <w:tc>
          <w:tcPr>
            <w:tcW w:w="1247" w:type="dxa"/>
            <w:vAlign w:val="center"/>
          </w:tcPr>
          <w:p w:rsidR="00425950" w:rsidRDefault="00425950">
            <w:pPr>
              <w:pStyle w:val="ConsPlusNormal"/>
              <w:jc w:val="center"/>
            </w:pPr>
            <w:r>
              <w:t>405921,96</w:t>
            </w:r>
          </w:p>
        </w:tc>
        <w:tc>
          <w:tcPr>
            <w:tcW w:w="1361" w:type="dxa"/>
            <w:vAlign w:val="center"/>
          </w:tcPr>
          <w:p w:rsidR="00425950" w:rsidRDefault="00425950">
            <w:pPr>
              <w:pStyle w:val="ConsPlusNormal"/>
              <w:jc w:val="center"/>
            </w:pPr>
            <w:r>
              <w:t>1341810,54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763</w:t>
            </w:r>
          </w:p>
        </w:tc>
        <w:tc>
          <w:tcPr>
            <w:tcW w:w="1247" w:type="dxa"/>
            <w:vAlign w:val="center"/>
          </w:tcPr>
          <w:p w:rsidR="00425950" w:rsidRDefault="00425950">
            <w:pPr>
              <w:pStyle w:val="ConsPlusNormal"/>
              <w:jc w:val="center"/>
            </w:pPr>
            <w:r>
              <w:t>405939,96</w:t>
            </w:r>
          </w:p>
        </w:tc>
        <w:tc>
          <w:tcPr>
            <w:tcW w:w="1361" w:type="dxa"/>
            <w:vAlign w:val="center"/>
          </w:tcPr>
          <w:p w:rsidR="00425950" w:rsidRDefault="00425950">
            <w:pPr>
              <w:pStyle w:val="ConsPlusNormal"/>
              <w:jc w:val="center"/>
            </w:pPr>
            <w:r>
              <w:t>1341811,60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764</w:t>
            </w:r>
          </w:p>
        </w:tc>
        <w:tc>
          <w:tcPr>
            <w:tcW w:w="1247" w:type="dxa"/>
            <w:vAlign w:val="center"/>
          </w:tcPr>
          <w:p w:rsidR="00425950" w:rsidRDefault="00425950">
            <w:pPr>
              <w:pStyle w:val="ConsPlusNormal"/>
              <w:jc w:val="center"/>
            </w:pPr>
            <w:r>
              <w:t>405942,89</w:t>
            </w:r>
          </w:p>
        </w:tc>
        <w:tc>
          <w:tcPr>
            <w:tcW w:w="1361" w:type="dxa"/>
            <w:vAlign w:val="center"/>
          </w:tcPr>
          <w:p w:rsidR="00425950" w:rsidRDefault="00425950">
            <w:pPr>
              <w:pStyle w:val="ConsPlusNormal"/>
              <w:jc w:val="center"/>
            </w:pPr>
            <w:r>
              <w:t>1341811,69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765</w:t>
            </w:r>
          </w:p>
        </w:tc>
        <w:tc>
          <w:tcPr>
            <w:tcW w:w="1247" w:type="dxa"/>
            <w:vAlign w:val="center"/>
          </w:tcPr>
          <w:p w:rsidR="00425950" w:rsidRDefault="00425950">
            <w:pPr>
              <w:pStyle w:val="ConsPlusNormal"/>
              <w:jc w:val="center"/>
            </w:pPr>
            <w:r>
              <w:t>405946,16</w:t>
            </w:r>
          </w:p>
        </w:tc>
        <w:tc>
          <w:tcPr>
            <w:tcW w:w="1361" w:type="dxa"/>
            <w:vAlign w:val="center"/>
          </w:tcPr>
          <w:p w:rsidR="00425950" w:rsidRDefault="00425950">
            <w:pPr>
              <w:pStyle w:val="ConsPlusNormal"/>
              <w:jc w:val="center"/>
            </w:pPr>
            <w:r>
              <w:t>1341811,58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766</w:t>
            </w:r>
          </w:p>
        </w:tc>
        <w:tc>
          <w:tcPr>
            <w:tcW w:w="1247" w:type="dxa"/>
            <w:vAlign w:val="center"/>
          </w:tcPr>
          <w:p w:rsidR="00425950" w:rsidRDefault="00425950">
            <w:pPr>
              <w:pStyle w:val="ConsPlusNormal"/>
              <w:jc w:val="center"/>
            </w:pPr>
            <w:r>
              <w:t>405949,42</w:t>
            </w:r>
          </w:p>
        </w:tc>
        <w:tc>
          <w:tcPr>
            <w:tcW w:w="1361" w:type="dxa"/>
            <w:vAlign w:val="center"/>
          </w:tcPr>
          <w:p w:rsidR="00425950" w:rsidRDefault="00425950">
            <w:pPr>
              <w:pStyle w:val="ConsPlusNormal"/>
              <w:jc w:val="center"/>
            </w:pPr>
            <w:r>
              <w:t>1341811,26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767</w:t>
            </w:r>
          </w:p>
        </w:tc>
        <w:tc>
          <w:tcPr>
            <w:tcW w:w="1247" w:type="dxa"/>
            <w:vAlign w:val="center"/>
          </w:tcPr>
          <w:p w:rsidR="00425950" w:rsidRDefault="00425950">
            <w:pPr>
              <w:pStyle w:val="ConsPlusNormal"/>
              <w:jc w:val="center"/>
            </w:pPr>
            <w:r>
              <w:t>405952,65</w:t>
            </w:r>
          </w:p>
        </w:tc>
        <w:tc>
          <w:tcPr>
            <w:tcW w:w="1361" w:type="dxa"/>
            <w:vAlign w:val="center"/>
          </w:tcPr>
          <w:p w:rsidR="00425950" w:rsidRDefault="00425950">
            <w:pPr>
              <w:pStyle w:val="ConsPlusNormal"/>
              <w:jc w:val="center"/>
            </w:pPr>
            <w:r>
              <w:t>1341810,73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768</w:t>
            </w:r>
          </w:p>
        </w:tc>
        <w:tc>
          <w:tcPr>
            <w:tcW w:w="1247" w:type="dxa"/>
            <w:vAlign w:val="center"/>
          </w:tcPr>
          <w:p w:rsidR="00425950" w:rsidRDefault="00425950">
            <w:pPr>
              <w:pStyle w:val="ConsPlusNormal"/>
              <w:jc w:val="center"/>
            </w:pPr>
            <w:r>
              <w:t>405955,83</w:t>
            </w:r>
          </w:p>
        </w:tc>
        <w:tc>
          <w:tcPr>
            <w:tcW w:w="1361" w:type="dxa"/>
            <w:vAlign w:val="center"/>
          </w:tcPr>
          <w:p w:rsidR="00425950" w:rsidRDefault="00425950">
            <w:pPr>
              <w:pStyle w:val="ConsPlusNormal"/>
              <w:jc w:val="center"/>
            </w:pPr>
            <w:r>
              <w:t>1341809,98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769</w:t>
            </w:r>
          </w:p>
        </w:tc>
        <w:tc>
          <w:tcPr>
            <w:tcW w:w="1247" w:type="dxa"/>
            <w:vAlign w:val="center"/>
          </w:tcPr>
          <w:p w:rsidR="00425950" w:rsidRDefault="00425950">
            <w:pPr>
              <w:pStyle w:val="ConsPlusNormal"/>
              <w:jc w:val="center"/>
            </w:pPr>
            <w:r>
              <w:t>405958,96</w:t>
            </w:r>
          </w:p>
        </w:tc>
        <w:tc>
          <w:tcPr>
            <w:tcW w:w="1361" w:type="dxa"/>
            <w:vAlign w:val="center"/>
          </w:tcPr>
          <w:p w:rsidR="00425950" w:rsidRDefault="00425950">
            <w:pPr>
              <w:pStyle w:val="ConsPlusNormal"/>
              <w:jc w:val="center"/>
            </w:pPr>
            <w:r>
              <w:t>1341809,03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770</w:t>
            </w:r>
          </w:p>
        </w:tc>
        <w:tc>
          <w:tcPr>
            <w:tcW w:w="1247" w:type="dxa"/>
            <w:vAlign w:val="center"/>
          </w:tcPr>
          <w:p w:rsidR="00425950" w:rsidRDefault="00425950">
            <w:pPr>
              <w:pStyle w:val="ConsPlusNormal"/>
              <w:jc w:val="center"/>
            </w:pPr>
            <w:r>
              <w:t>405962,03</w:t>
            </w:r>
          </w:p>
        </w:tc>
        <w:tc>
          <w:tcPr>
            <w:tcW w:w="1361" w:type="dxa"/>
            <w:vAlign w:val="center"/>
          </w:tcPr>
          <w:p w:rsidR="00425950" w:rsidRDefault="00425950">
            <w:pPr>
              <w:pStyle w:val="ConsPlusNormal"/>
              <w:jc w:val="center"/>
            </w:pPr>
            <w:r>
              <w:t>1341807,88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771</w:t>
            </w:r>
          </w:p>
        </w:tc>
        <w:tc>
          <w:tcPr>
            <w:tcW w:w="1247" w:type="dxa"/>
            <w:vAlign w:val="center"/>
          </w:tcPr>
          <w:p w:rsidR="00425950" w:rsidRDefault="00425950">
            <w:pPr>
              <w:pStyle w:val="ConsPlusNormal"/>
              <w:jc w:val="center"/>
            </w:pPr>
            <w:r>
              <w:t>405965,01</w:t>
            </w:r>
          </w:p>
        </w:tc>
        <w:tc>
          <w:tcPr>
            <w:tcW w:w="1361" w:type="dxa"/>
            <w:vAlign w:val="center"/>
          </w:tcPr>
          <w:p w:rsidR="00425950" w:rsidRDefault="00425950">
            <w:pPr>
              <w:pStyle w:val="ConsPlusNormal"/>
              <w:jc w:val="center"/>
            </w:pPr>
            <w:r>
              <w:t>1341806,53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772</w:t>
            </w:r>
          </w:p>
        </w:tc>
        <w:tc>
          <w:tcPr>
            <w:tcW w:w="1247" w:type="dxa"/>
            <w:vAlign w:val="center"/>
          </w:tcPr>
          <w:p w:rsidR="00425950" w:rsidRDefault="00425950">
            <w:pPr>
              <w:pStyle w:val="ConsPlusNormal"/>
              <w:jc w:val="center"/>
            </w:pPr>
            <w:r>
              <w:t>405966,18</w:t>
            </w:r>
          </w:p>
        </w:tc>
        <w:tc>
          <w:tcPr>
            <w:tcW w:w="1361" w:type="dxa"/>
            <w:vAlign w:val="center"/>
          </w:tcPr>
          <w:p w:rsidR="00425950" w:rsidRDefault="00425950">
            <w:pPr>
              <w:pStyle w:val="ConsPlusNormal"/>
              <w:jc w:val="center"/>
            </w:pPr>
            <w:r>
              <w:t>1341805,93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773</w:t>
            </w:r>
          </w:p>
        </w:tc>
        <w:tc>
          <w:tcPr>
            <w:tcW w:w="1247" w:type="dxa"/>
            <w:vAlign w:val="center"/>
          </w:tcPr>
          <w:p w:rsidR="00425950" w:rsidRDefault="00425950">
            <w:pPr>
              <w:pStyle w:val="ConsPlusNormal"/>
              <w:jc w:val="center"/>
            </w:pPr>
            <w:r>
              <w:t>405986,29</w:t>
            </w:r>
          </w:p>
        </w:tc>
        <w:tc>
          <w:tcPr>
            <w:tcW w:w="1361" w:type="dxa"/>
            <w:vAlign w:val="center"/>
          </w:tcPr>
          <w:p w:rsidR="00425950" w:rsidRDefault="00425950">
            <w:pPr>
              <w:pStyle w:val="ConsPlusNormal"/>
              <w:jc w:val="center"/>
            </w:pPr>
            <w:r>
              <w:t>1341795,35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774</w:t>
            </w:r>
          </w:p>
        </w:tc>
        <w:tc>
          <w:tcPr>
            <w:tcW w:w="1247" w:type="dxa"/>
            <w:vAlign w:val="center"/>
          </w:tcPr>
          <w:p w:rsidR="00425950" w:rsidRDefault="00425950">
            <w:pPr>
              <w:pStyle w:val="ConsPlusNormal"/>
              <w:jc w:val="center"/>
            </w:pPr>
            <w:r>
              <w:t>405988,00</w:t>
            </w:r>
          </w:p>
        </w:tc>
        <w:tc>
          <w:tcPr>
            <w:tcW w:w="1361" w:type="dxa"/>
            <w:vAlign w:val="center"/>
          </w:tcPr>
          <w:p w:rsidR="00425950" w:rsidRDefault="00425950">
            <w:pPr>
              <w:pStyle w:val="ConsPlusNormal"/>
              <w:jc w:val="center"/>
            </w:pPr>
            <w:r>
              <w:t>1341794,41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775</w:t>
            </w:r>
          </w:p>
        </w:tc>
        <w:tc>
          <w:tcPr>
            <w:tcW w:w="1247" w:type="dxa"/>
            <w:vAlign w:val="center"/>
          </w:tcPr>
          <w:p w:rsidR="00425950" w:rsidRDefault="00425950">
            <w:pPr>
              <w:pStyle w:val="ConsPlusNormal"/>
              <w:jc w:val="center"/>
            </w:pPr>
            <w:r>
              <w:t>405990,78</w:t>
            </w:r>
          </w:p>
        </w:tc>
        <w:tc>
          <w:tcPr>
            <w:tcW w:w="1361" w:type="dxa"/>
            <w:vAlign w:val="center"/>
          </w:tcPr>
          <w:p w:rsidR="00425950" w:rsidRDefault="00425950">
            <w:pPr>
              <w:pStyle w:val="ConsPlusNormal"/>
              <w:jc w:val="center"/>
            </w:pPr>
            <w:r>
              <w:t>1341792,68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776</w:t>
            </w:r>
          </w:p>
        </w:tc>
        <w:tc>
          <w:tcPr>
            <w:tcW w:w="1247" w:type="dxa"/>
            <w:vAlign w:val="center"/>
          </w:tcPr>
          <w:p w:rsidR="00425950" w:rsidRDefault="00425950">
            <w:pPr>
              <w:pStyle w:val="ConsPlusNormal"/>
              <w:jc w:val="center"/>
            </w:pPr>
            <w:r>
              <w:t>405993,44</w:t>
            </w:r>
          </w:p>
        </w:tc>
        <w:tc>
          <w:tcPr>
            <w:tcW w:w="1361" w:type="dxa"/>
            <w:vAlign w:val="center"/>
          </w:tcPr>
          <w:p w:rsidR="00425950" w:rsidRDefault="00425950">
            <w:pPr>
              <w:pStyle w:val="ConsPlusNormal"/>
              <w:jc w:val="center"/>
            </w:pPr>
            <w:r>
              <w:t>1341790,77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777</w:t>
            </w:r>
          </w:p>
        </w:tc>
        <w:tc>
          <w:tcPr>
            <w:tcW w:w="1247" w:type="dxa"/>
            <w:vAlign w:val="center"/>
          </w:tcPr>
          <w:p w:rsidR="00425950" w:rsidRDefault="00425950">
            <w:pPr>
              <w:pStyle w:val="ConsPlusNormal"/>
              <w:jc w:val="center"/>
            </w:pPr>
            <w:r>
              <w:t>405995,97</w:t>
            </w:r>
          </w:p>
        </w:tc>
        <w:tc>
          <w:tcPr>
            <w:tcW w:w="1361" w:type="dxa"/>
            <w:vAlign w:val="center"/>
          </w:tcPr>
          <w:p w:rsidR="00425950" w:rsidRDefault="00425950">
            <w:pPr>
              <w:pStyle w:val="ConsPlusNormal"/>
              <w:jc w:val="center"/>
            </w:pPr>
            <w:r>
              <w:t>1341788,70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778</w:t>
            </w:r>
          </w:p>
        </w:tc>
        <w:tc>
          <w:tcPr>
            <w:tcW w:w="1247" w:type="dxa"/>
            <w:vAlign w:val="center"/>
          </w:tcPr>
          <w:p w:rsidR="00425950" w:rsidRDefault="00425950">
            <w:pPr>
              <w:pStyle w:val="ConsPlusNormal"/>
              <w:jc w:val="center"/>
            </w:pPr>
            <w:r>
              <w:t>405998,36</w:t>
            </w:r>
          </w:p>
        </w:tc>
        <w:tc>
          <w:tcPr>
            <w:tcW w:w="1361" w:type="dxa"/>
            <w:vAlign w:val="center"/>
          </w:tcPr>
          <w:p w:rsidR="00425950" w:rsidRDefault="00425950">
            <w:pPr>
              <w:pStyle w:val="ConsPlusNormal"/>
              <w:jc w:val="center"/>
            </w:pPr>
            <w:r>
              <w:t>1341786,46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779</w:t>
            </w:r>
          </w:p>
        </w:tc>
        <w:tc>
          <w:tcPr>
            <w:tcW w:w="1247" w:type="dxa"/>
            <w:vAlign w:val="center"/>
          </w:tcPr>
          <w:p w:rsidR="00425950" w:rsidRDefault="00425950">
            <w:pPr>
              <w:pStyle w:val="ConsPlusNormal"/>
              <w:jc w:val="center"/>
            </w:pPr>
            <w:r>
              <w:t>406000,59</w:t>
            </w:r>
          </w:p>
        </w:tc>
        <w:tc>
          <w:tcPr>
            <w:tcW w:w="1361" w:type="dxa"/>
            <w:vAlign w:val="center"/>
          </w:tcPr>
          <w:p w:rsidR="00425950" w:rsidRDefault="00425950">
            <w:pPr>
              <w:pStyle w:val="ConsPlusNormal"/>
              <w:jc w:val="center"/>
            </w:pPr>
            <w:r>
              <w:t>1341784,07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780</w:t>
            </w:r>
          </w:p>
        </w:tc>
        <w:tc>
          <w:tcPr>
            <w:tcW w:w="1247" w:type="dxa"/>
            <w:vAlign w:val="center"/>
          </w:tcPr>
          <w:p w:rsidR="00425950" w:rsidRDefault="00425950">
            <w:pPr>
              <w:pStyle w:val="ConsPlusNormal"/>
              <w:jc w:val="center"/>
            </w:pPr>
            <w:r>
              <w:t>406002,67</w:t>
            </w:r>
          </w:p>
        </w:tc>
        <w:tc>
          <w:tcPr>
            <w:tcW w:w="1361" w:type="dxa"/>
            <w:vAlign w:val="center"/>
          </w:tcPr>
          <w:p w:rsidR="00425950" w:rsidRDefault="00425950">
            <w:pPr>
              <w:pStyle w:val="ConsPlusNormal"/>
              <w:jc w:val="center"/>
            </w:pPr>
            <w:r>
              <w:t>1341781,54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781</w:t>
            </w:r>
          </w:p>
        </w:tc>
        <w:tc>
          <w:tcPr>
            <w:tcW w:w="1247" w:type="dxa"/>
            <w:vAlign w:val="center"/>
          </w:tcPr>
          <w:p w:rsidR="00425950" w:rsidRDefault="00425950">
            <w:pPr>
              <w:pStyle w:val="ConsPlusNormal"/>
              <w:jc w:val="center"/>
            </w:pPr>
            <w:r>
              <w:t>406004,57</w:t>
            </w:r>
          </w:p>
        </w:tc>
        <w:tc>
          <w:tcPr>
            <w:tcW w:w="1361" w:type="dxa"/>
            <w:vAlign w:val="center"/>
          </w:tcPr>
          <w:p w:rsidR="00425950" w:rsidRDefault="00425950">
            <w:pPr>
              <w:pStyle w:val="ConsPlusNormal"/>
              <w:jc w:val="center"/>
            </w:pPr>
            <w:r>
              <w:t>1341778,88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782</w:t>
            </w:r>
          </w:p>
        </w:tc>
        <w:tc>
          <w:tcPr>
            <w:tcW w:w="1247" w:type="dxa"/>
            <w:vAlign w:val="center"/>
          </w:tcPr>
          <w:p w:rsidR="00425950" w:rsidRDefault="00425950">
            <w:pPr>
              <w:pStyle w:val="ConsPlusNormal"/>
              <w:jc w:val="center"/>
            </w:pPr>
            <w:r>
              <w:t>406006,30</w:t>
            </w:r>
          </w:p>
        </w:tc>
        <w:tc>
          <w:tcPr>
            <w:tcW w:w="1361" w:type="dxa"/>
            <w:vAlign w:val="center"/>
          </w:tcPr>
          <w:p w:rsidR="00425950" w:rsidRDefault="00425950">
            <w:pPr>
              <w:pStyle w:val="ConsPlusNormal"/>
              <w:jc w:val="center"/>
            </w:pPr>
            <w:r>
              <w:t>1341776,10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783</w:t>
            </w:r>
          </w:p>
        </w:tc>
        <w:tc>
          <w:tcPr>
            <w:tcW w:w="1247" w:type="dxa"/>
            <w:vAlign w:val="center"/>
          </w:tcPr>
          <w:p w:rsidR="00425950" w:rsidRDefault="00425950">
            <w:pPr>
              <w:pStyle w:val="ConsPlusNormal"/>
              <w:jc w:val="center"/>
            </w:pPr>
            <w:r>
              <w:t>406006,58</w:t>
            </w:r>
          </w:p>
        </w:tc>
        <w:tc>
          <w:tcPr>
            <w:tcW w:w="1361" w:type="dxa"/>
            <w:vAlign w:val="center"/>
          </w:tcPr>
          <w:p w:rsidR="00425950" w:rsidRDefault="00425950">
            <w:pPr>
              <w:pStyle w:val="ConsPlusNormal"/>
              <w:jc w:val="center"/>
            </w:pPr>
            <w:r>
              <w:t>1341775,62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784</w:t>
            </w:r>
          </w:p>
        </w:tc>
        <w:tc>
          <w:tcPr>
            <w:tcW w:w="1247" w:type="dxa"/>
            <w:vAlign w:val="center"/>
          </w:tcPr>
          <w:p w:rsidR="00425950" w:rsidRDefault="00425950">
            <w:pPr>
              <w:pStyle w:val="ConsPlusNormal"/>
              <w:jc w:val="center"/>
            </w:pPr>
            <w:r>
              <w:t>406016,10</w:t>
            </w:r>
          </w:p>
        </w:tc>
        <w:tc>
          <w:tcPr>
            <w:tcW w:w="1361" w:type="dxa"/>
            <w:vAlign w:val="center"/>
          </w:tcPr>
          <w:p w:rsidR="00425950" w:rsidRDefault="00425950">
            <w:pPr>
              <w:pStyle w:val="ConsPlusNormal"/>
              <w:jc w:val="center"/>
            </w:pPr>
            <w:r>
              <w:t>1341758,68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785</w:t>
            </w:r>
          </w:p>
        </w:tc>
        <w:tc>
          <w:tcPr>
            <w:tcW w:w="1247" w:type="dxa"/>
            <w:vAlign w:val="center"/>
          </w:tcPr>
          <w:p w:rsidR="00425950" w:rsidRDefault="00425950">
            <w:pPr>
              <w:pStyle w:val="ConsPlusNormal"/>
              <w:jc w:val="center"/>
            </w:pPr>
            <w:r>
              <w:t>406017,37</w:t>
            </w:r>
          </w:p>
        </w:tc>
        <w:tc>
          <w:tcPr>
            <w:tcW w:w="1361" w:type="dxa"/>
            <w:vAlign w:val="center"/>
          </w:tcPr>
          <w:p w:rsidR="00425950" w:rsidRDefault="00425950">
            <w:pPr>
              <w:pStyle w:val="ConsPlusNormal"/>
              <w:jc w:val="center"/>
            </w:pPr>
            <w:r>
              <w:t>1341756,29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786</w:t>
            </w:r>
          </w:p>
        </w:tc>
        <w:tc>
          <w:tcPr>
            <w:tcW w:w="1247" w:type="dxa"/>
            <w:vAlign w:val="center"/>
          </w:tcPr>
          <w:p w:rsidR="00425950" w:rsidRDefault="00425950">
            <w:pPr>
              <w:pStyle w:val="ConsPlusNormal"/>
              <w:jc w:val="center"/>
            </w:pPr>
            <w:r>
              <w:t>406018,72</w:t>
            </w:r>
          </w:p>
        </w:tc>
        <w:tc>
          <w:tcPr>
            <w:tcW w:w="1361" w:type="dxa"/>
            <w:vAlign w:val="center"/>
          </w:tcPr>
          <w:p w:rsidR="00425950" w:rsidRDefault="00425950">
            <w:pPr>
              <w:pStyle w:val="ConsPlusNormal"/>
              <w:jc w:val="center"/>
            </w:pPr>
            <w:r>
              <w:t>1341753,31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787</w:t>
            </w:r>
          </w:p>
        </w:tc>
        <w:tc>
          <w:tcPr>
            <w:tcW w:w="1247" w:type="dxa"/>
            <w:vAlign w:val="center"/>
          </w:tcPr>
          <w:p w:rsidR="00425950" w:rsidRDefault="00425950">
            <w:pPr>
              <w:pStyle w:val="ConsPlusNormal"/>
              <w:jc w:val="center"/>
            </w:pPr>
            <w:r>
              <w:t>406019,87</w:t>
            </w:r>
          </w:p>
        </w:tc>
        <w:tc>
          <w:tcPr>
            <w:tcW w:w="1361" w:type="dxa"/>
            <w:vAlign w:val="center"/>
          </w:tcPr>
          <w:p w:rsidR="00425950" w:rsidRDefault="00425950">
            <w:pPr>
              <w:pStyle w:val="ConsPlusNormal"/>
              <w:jc w:val="center"/>
            </w:pPr>
            <w:r>
              <w:t>1341750,24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788</w:t>
            </w:r>
          </w:p>
        </w:tc>
        <w:tc>
          <w:tcPr>
            <w:tcW w:w="1247" w:type="dxa"/>
            <w:vAlign w:val="center"/>
          </w:tcPr>
          <w:p w:rsidR="00425950" w:rsidRDefault="00425950">
            <w:pPr>
              <w:pStyle w:val="ConsPlusNormal"/>
              <w:jc w:val="center"/>
            </w:pPr>
            <w:r>
              <w:t>406020,82</w:t>
            </w:r>
          </w:p>
        </w:tc>
        <w:tc>
          <w:tcPr>
            <w:tcW w:w="1361" w:type="dxa"/>
            <w:vAlign w:val="center"/>
          </w:tcPr>
          <w:p w:rsidR="00425950" w:rsidRDefault="00425950">
            <w:pPr>
              <w:pStyle w:val="ConsPlusNormal"/>
              <w:jc w:val="center"/>
            </w:pPr>
            <w:r>
              <w:t>1341747,11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789</w:t>
            </w:r>
          </w:p>
        </w:tc>
        <w:tc>
          <w:tcPr>
            <w:tcW w:w="1247" w:type="dxa"/>
            <w:vAlign w:val="center"/>
          </w:tcPr>
          <w:p w:rsidR="00425950" w:rsidRDefault="00425950">
            <w:pPr>
              <w:pStyle w:val="ConsPlusNormal"/>
              <w:jc w:val="center"/>
            </w:pPr>
            <w:r>
              <w:t>406021,56</w:t>
            </w:r>
          </w:p>
        </w:tc>
        <w:tc>
          <w:tcPr>
            <w:tcW w:w="1361" w:type="dxa"/>
            <w:vAlign w:val="center"/>
          </w:tcPr>
          <w:p w:rsidR="00425950" w:rsidRDefault="00425950">
            <w:pPr>
              <w:pStyle w:val="ConsPlusNormal"/>
              <w:jc w:val="center"/>
            </w:pPr>
            <w:r>
              <w:t>1341743,93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790</w:t>
            </w:r>
          </w:p>
        </w:tc>
        <w:tc>
          <w:tcPr>
            <w:tcW w:w="1247" w:type="dxa"/>
            <w:vAlign w:val="center"/>
          </w:tcPr>
          <w:p w:rsidR="00425950" w:rsidRDefault="00425950">
            <w:pPr>
              <w:pStyle w:val="ConsPlusNormal"/>
              <w:jc w:val="center"/>
            </w:pPr>
            <w:r>
              <w:t>406022,10</w:t>
            </w:r>
          </w:p>
        </w:tc>
        <w:tc>
          <w:tcPr>
            <w:tcW w:w="1361" w:type="dxa"/>
            <w:vAlign w:val="center"/>
          </w:tcPr>
          <w:p w:rsidR="00425950" w:rsidRDefault="00425950">
            <w:pPr>
              <w:pStyle w:val="ConsPlusNormal"/>
              <w:jc w:val="center"/>
            </w:pPr>
            <w:r>
              <w:t>1341740,70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791</w:t>
            </w:r>
          </w:p>
        </w:tc>
        <w:tc>
          <w:tcPr>
            <w:tcW w:w="1247" w:type="dxa"/>
            <w:vAlign w:val="center"/>
          </w:tcPr>
          <w:p w:rsidR="00425950" w:rsidRDefault="00425950">
            <w:pPr>
              <w:pStyle w:val="ConsPlusNormal"/>
              <w:jc w:val="center"/>
            </w:pPr>
            <w:r>
              <w:t>406022,42</w:t>
            </w:r>
          </w:p>
        </w:tc>
        <w:tc>
          <w:tcPr>
            <w:tcW w:w="1361" w:type="dxa"/>
            <w:vAlign w:val="center"/>
          </w:tcPr>
          <w:p w:rsidR="00425950" w:rsidRDefault="00425950">
            <w:pPr>
              <w:pStyle w:val="ConsPlusNormal"/>
              <w:jc w:val="center"/>
            </w:pPr>
            <w:r>
              <w:t>1341737,44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792</w:t>
            </w:r>
          </w:p>
        </w:tc>
        <w:tc>
          <w:tcPr>
            <w:tcW w:w="1247" w:type="dxa"/>
            <w:vAlign w:val="center"/>
          </w:tcPr>
          <w:p w:rsidR="00425950" w:rsidRDefault="00425950">
            <w:pPr>
              <w:pStyle w:val="ConsPlusNormal"/>
              <w:jc w:val="center"/>
            </w:pPr>
            <w:r>
              <w:t>406022,52</w:t>
            </w:r>
          </w:p>
        </w:tc>
        <w:tc>
          <w:tcPr>
            <w:tcW w:w="1361" w:type="dxa"/>
            <w:vAlign w:val="center"/>
          </w:tcPr>
          <w:p w:rsidR="00425950" w:rsidRDefault="00425950">
            <w:pPr>
              <w:pStyle w:val="ConsPlusNormal"/>
              <w:jc w:val="center"/>
            </w:pPr>
            <w:r>
              <w:t>1341734,17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793</w:t>
            </w:r>
          </w:p>
        </w:tc>
        <w:tc>
          <w:tcPr>
            <w:tcW w:w="1247" w:type="dxa"/>
            <w:vAlign w:val="center"/>
          </w:tcPr>
          <w:p w:rsidR="00425950" w:rsidRDefault="00425950">
            <w:pPr>
              <w:pStyle w:val="ConsPlusNormal"/>
              <w:jc w:val="center"/>
            </w:pPr>
            <w:r>
              <w:t>406022,42</w:t>
            </w:r>
          </w:p>
        </w:tc>
        <w:tc>
          <w:tcPr>
            <w:tcW w:w="1361" w:type="dxa"/>
            <w:vAlign w:val="center"/>
          </w:tcPr>
          <w:p w:rsidR="00425950" w:rsidRDefault="00425950">
            <w:pPr>
              <w:pStyle w:val="ConsPlusNormal"/>
              <w:jc w:val="center"/>
            </w:pPr>
            <w:r>
              <w:t>1341730,90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794</w:t>
            </w:r>
          </w:p>
        </w:tc>
        <w:tc>
          <w:tcPr>
            <w:tcW w:w="1247" w:type="dxa"/>
            <w:vAlign w:val="center"/>
          </w:tcPr>
          <w:p w:rsidR="00425950" w:rsidRDefault="00425950">
            <w:pPr>
              <w:pStyle w:val="ConsPlusNormal"/>
              <w:jc w:val="center"/>
            </w:pPr>
            <w:r>
              <w:t>406022,10</w:t>
            </w:r>
          </w:p>
        </w:tc>
        <w:tc>
          <w:tcPr>
            <w:tcW w:w="1361" w:type="dxa"/>
            <w:vAlign w:val="center"/>
          </w:tcPr>
          <w:p w:rsidR="00425950" w:rsidRDefault="00425950">
            <w:pPr>
              <w:pStyle w:val="ConsPlusNormal"/>
              <w:jc w:val="center"/>
            </w:pPr>
            <w:r>
              <w:t>1341727,65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795</w:t>
            </w:r>
          </w:p>
        </w:tc>
        <w:tc>
          <w:tcPr>
            <w:tcW w:w="1247" w:type="dxa"/>
            <w:vAlign w:val="center"/>
          </w:tcPr>
          <w:p w:rsidR="00425950" w:rsidRDefault="00425950">
            <w:pPr>
              <w:pStyle w:val="ConsPlusNormal"/>
              <w:jc w:val="center"/>
            </w:pPr>
            <w:r>
              <w:t>406021,56</w:t>
            </w:r>
          </w:p>
        </w:tc>
        <w:tc>
          <w:tcPr>
            <w:tcW w:w="1361" w:type="dxa"/>
            <w:vAlign w:val="center"/>
          </w:tcPr>
          <w:p w:rsidR="00425950" w:rsidRDefault="00425950">
            <w:pPr>
              <w:pStyle w:val="ConsPlusNormal"/>
              <w:jc w:val="center"/>
            </w:pPr>
            <w:r>
              <w:t>1341724,42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796</w:t>
            </w:r>
          </w:p>
        </w:tc>
        <w:tc>
          <w:tcPr>
            <w:tcW w:w="1247" w:type="dxa"/>
            <w:vAlign w:val="center"/>
          </w:tcPr>
          <w:p w:rsidR="00425950" w:rsidRDefault="00425950">
            <w:pPr>
              <w:pStyle w:val="ConsPlusNormal"/>
              <w:jc w:val="center"/>
            </w:pPr>
            <w:r>
              <w:t>406020,82</w:t>
            </w:r>
          </w:p>
        </w:tc>
        <w:tc>
          <w:tcPr>
            <w:tcW w:w="1361" w:type="dxa"/>
            <w:vAlign w:val="center"/>
          </w:tcPr>
          <w:p w:rsidR="00425950" w:rsidRDefault="00425950">
            <w:pPr>
              <w:pStyle w:val="ConsPlusNormal"/>
              <w:jc w:val="center"/>
            </w:pPr>
            <w:r>
              <w:t>1341721,23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797</w:t>
            </w:r>
          </w:p>
        </w:tc>
        <w:tc>
          <w:tcPr>
            <w:tcW w:w="1247" w:type="dxa"/>
            <w:vAlign w:val="center"/>
          </w:tcPr>
          <w:p w:rsidR="00425950" w:rsidRDefault="00425950">
            <w:pPr>
              <w:pStyle w:val="ConsPlusNormal"/>
              <w:jc w:val="center"/>
            </w:pPr>
            <w:r>
              <w:t>406019,87</w:t>
            </w:r>
          </w:p>
        </w:tc>
        <w:tc>
          <w:tcPr>
            <w:tcW w:w="1361" w:type="dxa"/>
            <w:vAlign w:val="center"/>
          </w:tcPr>
          <w:p w:rsidR="00425950" w:rsidRDefault="00425950">
            <w:pPr>
              <w:pStyle w:val="ConsPlusNormal"/>
              <w:jc w:val="center"/>
            </w:pPr>
            <w:r>
              <w:t>1341718,10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798</w:t>
            </w:r>
          </w:p>
        </w:tc>
        <w:tc>
          <w:tcPr>
            <w:tcW w:w="1247" w:type="dxa"/>
            <w:vAlign w:val="center"/>
          </w:tcPr>
          <w:p w:rsidR="00425950" w:rsidRDefault="00425950">
            <w:pPr>
              <w:pStyle w:val="ConsPlusNormal"/>
              <w:jc w:val="center"/>
            </w:pPr>
            <w:r>
              <w:t>406019,67</w:t>
            </w:r>
          </w:p>
        </w:tc>
        <w:tc>
          <w:tcPr>
            <w:tcW w:w="1361" w:type="dxa"/>
            <w:vAlign w:val="center"/>
          </w:tcPr>
          <w:p w:rsidR="00425950" w:rsidRDefault="00425950">
            <w:pPr>
              <w:pStyle w:val="ConsPlusNormal"/>
              <w:jc w:val="center"/>
            </w:pPr>
            <w:r>
              <w:t>1341717,53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799</w:t>
            </w:r>
          </w:p>
        </w:tc>
        <w:tc>
          <w:tcPr>
            <w:tcW w:w="1247" w:type="dxa"/>
            <w:vAlign w:val="center"/>
          </w:tcPr>
          <w:p w:rsidR="00425950" w:rsidRDefault="00425950">
            <w:pPr>
              <w:pStyle w:val="ConsPlusNormal"/>
              <w:jc w:val="center"/>
            </w:pPr>
            <w:r>
              <w:t>406013,32</w:t>
            </w:r>
          </w:p>
        </w:tc>
        <w:tc>
          <w:tcPr>
            <w:tcW w:w="1361" w:type="dxa"/>
            <w:vAlign w:val="center"/>
          </w:tcPr>
          <w:p w:rsidR="00425950" w:rsidRDefault="00425950">
            <w:pPr>
              <w:pStyle w:val="ConsPlusNormal"/>
              <w:jc w:val="center"/>
            </w:pPr>
            <w:r>
              <w:t>1341699,54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800</w:t>
            </w:r>
          </w:p>
        </w:tc>
        <w:tc>
          <w:tcPr>
            <w:tcW w:w="1247" w:type="dxa"/>
            <w:vAlign w:val="center"/>
          </w:tcPr>
          <w:p w:rsidR="00425950" w:rsidRDefault="00425950">
            <w:pPr>
              <w:pStyle w:val="ConsPlusNormal"/>
              <w:jc w:val="center"/>
            </w:pPr>
            <w:r>
              <w:t>406012,37</w:t>
            </w:r>
          </w:p>
        </w:tc>
        <w:tc>
          <w:tcPr>
            <w:tcW w:w="1361" w:type="dxa"/>
            <w:vAlign w:val="center"/>
          </w:tcPr>
          <w:p w:rsidR="00425950" w:rsidRDefault="00425950">
            <w:pPr>
              <w:pStyle w:val="ConsPlusNormal"/>
              <w:jc w:val="center"/>
            </w:pPr>
            <w:r>
              <w:t>1341697,05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801</w:t>
            </w:r>
          </w:p>
        </w:tc>
        <w:tc>
          <w:tcPr>
            <w:tcW w:w="1247" w:type="dxa"/>
            <w:vAlign w:val="center"/>
          </w:tcPr>
          <w:p w:rsidR="00425950" w:rsidRDefault="00425950">
            <w:pPr>
              <w:pStyle w:val="ConsPlusNormal"/>
              <w:jc w:val="center"/>
            </w:pPr>
            <w:r>
              <w:t>406011,02</w:t>
            </w:r>
          </w:p>
        </w:tc>
        <w:tc>
          <w:tcPr>
            <w:tcW w:w="1361" w:type="dxa"/>
            <w:vAlign w:val="center"/>
          </w:tcPr>
          <w:p w:rsidR="00425950" w:rsidRDefault="00425950">
            <w:pPr>
              <w:pStyle w:val="ConsPlusNormal"/>
              <w:jc w:val="center"/>
            </w:pPr>
            <w:r>
              <w:t>1341694,07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802</w:t>
            </w:r>
          </w:p>
        </w:tc>
        <w:tc>
          <w:tcPr>
            <w:tcW w:w="1247" w:type="dxa"/>
            <w:vAlign w:val="center"/>
          </w:tcPr>
          <w:p w:rsidR="00425950" w:rsidRDefault="00425950">
            <w:pPr>
              <w:pStyle w:val="ConsPlusNormal"/>
              <w:jc w:val="center"/>
            </w:pPr>
            <w:r>
              <w:t>406009,48</w:t>
            </w:r>
          </w:p>
        </w:tc>
        <w:tc>
          <w:tcPr>
            <w:tcW w:w="1361" w:type="dxa"/>
            <w:vAlign w:val="center"/>
          </w:tcPr>
          <w:p w:rsidR="00425950" w:rsidRDefault="00425950">
            <w:pPr>
              <w:pStyle w:val="ConsPlusNormal"/>
              <w:jc w:val="center"/>
            </w:pPr>
            <w:r>
              <w:t>1341691,18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803</w:t>
            </w:r>
          </w:p>
        </w:tc>
        <w:tc>
          <w:tcPr>
            <w:tcW w:w="1247" w:type="dxa"/>
            <w:vAlign w:val="center"/>
          </w:tcPr>
          <w:p w:rsidR="00425950" w:rsidRDefault="00425950">
            <w:pPr>
              <w:pStyle w:val="ConsPlusNormal"/>
              <w:jc w:val="center"/>
            </w:pPr>
            <w:r>
              <w:t>406007,75</w:t>
            </w:r>
          </w:p>
        </w:tc>
        <w:tc>
          <w:tcPr>
            <w:tcW w:w="1361" w:type="dxa"/>
            <w:vAlign w:val="center"/>
          </w:tcPr>
          <w:p w:rsidR="00425950" w:rsidRDefault="00425950">
            <w:pPr>
              <w:pStyle w:val="ConsPlusNormal"/>
              <w:jc w:val="center"/>
            </w:pPr>
            <w:r>
              <w:t>1341688,40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804</w:t>
            </w:r>
          </w:p>
        </w:tc>
        <w:tc>
          <w:tcPr>
            <w:tcW w:w="1247" w:type="dxa"/>
            <w:vAlign w:val="center"/>
          </w:tcPr>
          <w:p w:rsidR="00425950" w:rsidRDefault="00425950">
            <w:pPr>
              <w:pStyle w:val="ConsPlusNormal"/>
              <w:jc w:val="center"/>
            </w:pPr>
            <w:r>
              <w:t>406006,50</w:t>
            </w:r>
          </w:p>
        </w:tc>
        <w:tc>
          <w:tcPr>
            <w:tcW w:w="1361" w:type="dxa"/>
            <w:vAlign w:val="center"/>
          </w:tcPr>
          <w:p w:rsidR="00425950" w:rsidRDefault="00425950">
            <w:pPr>
              <w:pStyle w:val="ConsPlusNormal"/>
              <w:jc w:val="center"/>
            </w:pPr>
            <w:r>
              <w:t>1341686,61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805</w:t>
            </w:r>
          </w:p>
        </w:tc>
        <w:tc>
          <w:tcPr>
            <w:tcW w:w="1247" w:type="dxa"/>
            <w:vAlign w:val="center"/>
          </w:tcPr>
          <w:p w:rsidR="00425950" w:rsidRDefault="00425950">
            <w:pPr>
              <w:pStyle w:val="ConsPlusNormal"/>
              <w:jc w:val="center"/>
            </w:pPr>
            <w:r>
              <w:t>405996,63</w:t>
            </w:r>
          </w:p>
        </w:tc>
        <w:tc>
          <w:tcPr>
            <w:tcW w:w="1361" w:type="dxa"/>
            <w:vAlign w:val="center"/>
          </w:tcPr>
          <w:p w:rsidR="00425950" w:rsidRDefault="00425950">
            <w:pPr>
              <w:pStyle w:val="ConsPlusNormal"/>
              <w:jc w:val="center"/>
            </w:pPr>
            <w:r>
              <w:t>1341673,17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806</w:t>
            </w:r>
          </w:p>
        </w:tc>
        <w:tc>
          <w:tcPr>
            <w:tcW w:w="1247" w:type="dxa"/>
            <w:vAlign w:val="center"/>
          </w:tcPr>
          <w:p w:rsidR="00425950" w:rsidRDefault="00425950">
            <w:pPr>
              <w:pStyle w:val="ConsPlusNormal"/>
              <w:jc w:val="center"/>
            </w:pPr>
            <w:r>
              <w:t>405990,47</w:t>
            </w:r>
          </w:p>
        </w:tc>
        <w:tc>
          <w:tcPr>
            <w:tcW w:w="1361" w:type="dxa"/>
            <w:vAlign w:val="center"/>
          </w:tcPr>
          <w:p w:rsidR="00425950" w:rsidRDefault="00425950">
            <w:pPr>
              <w:pStyle w:val="ConsPlusNormal"/>
              <w:jc w:val="center"/>
            </w:pPr>
            <w:r>
              <w:t>1341662,21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807</w:t>
            </w:r>
          </w:p>
        </w:tc>
        <w:tc>
          <w:tcPr>
            <w:tcW w:w="1247" w:type="dxa"/>
            <w:vAlign w:val="center"/>
          </w:tcPr>
          <w:p w:rsidR="00425950" w:rsidRDefault="00425950">
            <w:pPr>
              <w:pStyle w:val="ConsPlusNormal"/>
              <w:jc w:val="center"/>
            </w:pPr>
            <w:r>
              <w:t>405982,30</w:t>
            </w:r>
          </w:p>
        </w:tc>
        <w:tc>
          <w:tcPr>
            <w:tcW w:w="1361" w:type="dxa"/>
            <w:vAlign w:val="center"/>
          </w:tcPr>
          <w:p w:rsidR="00425950" w:rsidRDefault="00425950">
            <w:pPr>
              <w:pStyle w:val="ConsPlusNormal"/>
              <w:jc w:val="center"/>
            </w:pPr>
            <w:r>
              <w:t>1341640,42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808</w:t>
            </w:r>
          </w:p>
        </w:tc>
        <w:tc>
          <w:tcPr>
            <w:tcW w:w="1247" w:type="dxa"/>
            <w:vAlign w:val="center"/>
          </w:tcPr>
          <w:p w:rsidR="00425950" w:rsidRDefault="00425950">
            <w:pPr>
              <w:pStyle w:val="ConsPlusNormal"/>
              <w:jc w:val="center"/>
            </w:pPr>
            <w:r>
              <w:t>405981,68</w:t>
            </w:r>
          </w:p>
        </w:tc>
        <w:tc>
          <w:tcPr>
            <w:tcW w:w="1361" w:type="dxa"/>
            <w:vAlign w:val="center"/>
          </w:tcPr>
          <w:p w:rsidR="00425950" w:rsidRDefault="00425950">
            <w:pPr>
              <w:pStyle w:val="ConsPlusNormal"/>
              <w:jc w:val="center"/>
            </w:pPr>
            <w:r>
              <w:t>1341638,84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809</w:t>
            </w:r>
          </w:p>
        </w:tc>
        <w:tc>
          <w:tcPr>
            <w:tcW w:w="1247" w:type="dxa"/>
            <w:vAlign w:val="center"/>
          </w:tcPr>
          <w:p w:rsidR="00425950" w:rsidRDefault="00425950">
            <w:pPr>
              <w:pStyle w:val="ConsPlusNormal"/>
              <w:jc w:val="center"/>
            </w:pPr>
            <w:r>
              <w:t>405981,08</w:t>
            </w:r>
          </w:p>
        </w:tc>
        <w:tc>
          <w:tcPr>
            <w:tcW w:w="1361" w:type="dxa"/>
            <w:vAlign w:val="center"/>
          </w:tcPr>
          <w:p w:rsidR="00425950" w:rsidRDefault="00425950">
            <w:pPr>
              <w:pStyle w:val="ConsPlusNormal"/>
              <w:jc w:val="center"/>
            </w:pPr>
            <w:r>
              <w:t>1341637,45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810</w:t>
            </w:r>
          </w:p>
        </w:tc>
        <w:tc>
          <w:tcPr>
            <w:tcW w:w="1247" w:type="dxa"/>
            <w:vAlign w:val="center"/>
          </w:tcPr>
          <w:p w:rsidR="00425950" w:rsidRDefault="00425950">
            <w:pPr>
              <w:pStyle w:val="ConsPlusNormal"/>
              <w:jc w:val="center"/>
            </w:pPr>
            <w:r>
              <w:t>405975,96</w:t>
            </w:r>
          </w:p>
        </w:tc>
        <w:tc>
          <w:tcPr>
            <w:tcW w:w="1361" w:type="dxa"/>
            <w:vAlign w:val="center"/>
          </w:tcPr>
          <w:p w:rsidR="00425950" w:rsidRDefault="00425950">
            <w:pPr>
              <w:pStyle w:val="ConsPlusNormal"/>
              <w:jc w:val="center"/>
            </w:pPr>
            <w:r>
              <w:t>1341626,07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811</w:t>
            </w:r>
          </w:p>
        </w:tc>
        <w:tc>
          <w:tcPr>
            <w:tcW w:w="1247" w:type="dxa"/>
            <w:vAlign w:val="center"/>
          </w:tcPr>
          <w:p w:rsidR="00425950" w:rsidRDefault="00425950">
            <w:pPr>
              <w:pStyle w:val="ConsPlusNormal"/>
              <w:jc w:val="center"/>
            </w:pPr>
            <w:r>
              <w:t>405975,96</w:t>
            </w:r>
          </w:p>
        </w:tc>
        <w:tc>
          <w:tcPr>
            <w:tcW w:w="1361" w:type="dxa"/>
            <w:vAlign w:val="center"/>
          </w:tcPr>
          <w:p w:rsidR="00425950" w:rsidRDefault="00425950">
            <w:pPr>
              <w:pStyle w:val="ConsPlusNormal"/>
              <w:jc w:val="center"/>
            </w:pPr>
            <w:r>
              <w:t>1341612,46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812</w:t>
            </w:r>
          </w:p>
        </w:tc>
        <w:tc>
          <w:tcPr>
            <w:tcW w:w="1247" w:type="dxa"/>
            <w:vAlign w:val="center"/>
          </w:tcPr>
          <w:p w:rsidR="00425950" w:rsidRDefault="00425950">
            <w:pPr>
              <w:pStyle w:val="ConsPlusNormal"/>
              <w:jc w:val="center"/>
            </w:pPr>
            <w:r>
              <w:t>405975,87</w:t>
            </w:r>
          </w:p>
        </w:tc>
        <w:tc>
          <w:tcPr>
            <w:tcW w:w="1361" w:type="dxa"/>
            <w:vAlign w:val="center"/>
          </w:tcPr>
          <w:p w:rsidR="00425950" w:rsidRDefault="00425950">
            <w:pPr>
              <w:pStyle w:val="ConsPlusNormal"/>
              <w:jc w:val="center"/>
            </w:pPr>
            <w:r>
              <w:t>1341609,85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813</w:t>
            </w:r>
          </w:p>
        </w:tc>
        <w:tc>
          <w:tcPr>
            <w:tcW w:w="1247" w:type="dxa"/>
            <w:vAlign w:val="center"/>
          </w:tcPr>
          <w:p w:rsidR="00425950" w:rsidRDefault="00425950">
            <w:pPr>
              <w:pStyle w:val="ConsPlusNormal"/>
              <w:jc w:val="center"/>
            </w:pPr>
            <w:r>
              <w:t>405981,25</w:t>
            </w:r>
          </w:p>
        </w:tc>
        <w:tc>
          <w:tcPr>
            <w:tcW w:w="1361" w:type="dxa"/>
            <w:vAlign w:val="center"/>
          </w:tcPr>
          <w:p w:rsidR="00425950" w:rsidRDefault="00425950">
            <w:pPr>
              <w:pStyle w:val="ConsPlusNormal"/>
              <w:jc w:val="center"/>
            </w:pPr>
            <w:r>
              <w:t>1341605,37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814</w:t>
            </w:r>
          </w:p>
        </w:tc>
        <w:tc>
          <w:tcPr>
            <w:tcW w:w="1247" w:type="dxa"/>
            <w:vAlign w:val="center"/>
          </w:tcPr>
          <w:p w:rsidR="00425950" w:rsidRDefault="00425950">
            <w:pPr>
              <w:pStyle w:val="ConsPlusNormal"/>
              <w:jc w:val="center"/>
            </w:pPr>
            <w:r>
              <w:t>405982,21</w:t>
            </w:r>
          </w:p>
        </w:tc>
        <w:tc>
          <w:tcPr>
            <w:tcW w:w="1361" w:type="dxa"/>
            <w:vAlign w:val="center"/>
          </w:tcPr>
          <w:p w:rsidR="00425950" w:rsidRDefault="00425950">
            <w:pPr>
              <w:pStyle w:val="ConsPlusNormal"/>
              <w:jc w:val="center"/>
            </w:pPr>
            <w:r>
              <w:t>1341604,55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815</w:t>
            </w:r>
          </w:p>
        </w:tc>
        <w:tc>
          <w:tcPr>
            <w:tcW w:w="1247" w:type="dxa"/>
            <w:vAlign w:val="center"/>
          </w:tcPr>
          <w:p w:rsidR="00425950" w:rsidRDefault="00425950">
            <w:pPr>
              <w:pStyle w:val="ConsPlusNormal"/>
              <w:jc w:val="center"/>
            </w:pPr>
            <w:r>
              <w:t>405984,60</w:t>
            </w:r>
          </w:p>
        </w:tc>
        <w:tc>
          <w:tcPr>
            <w:tcW w:w="1361" w:type="dxa"/>
            <w:vAlign w:val="center"/>
          </w:tcPr>
          <w:p w:rsidR="00425950" w:rsidRDefault="00425950">
            <w:pPr>
              <w:pStyle w:val="ConsPlusNormal"/>
              <w:jc w:val="center"/>
            </w:pPr>
            <w:r>
              <w:t>1341602,31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816</w:t>
            </w:r>
          </w:p>
        </w:tc>
        <w:tc>
          <w:tcPr>
            <w:tcW w:w="1247" w:type="dxa"/>
            <w:vAlign w:val="center"/>
          </w:tcPr>
          <w:p w:rsidR="00425950" w:rsidRDefault="00425950">
            <w:pPr>
              <w:pStyle w:val="ConsPlusNormal"/>
              <w:jc w:val="center"/>
            </w:pPr>
            <w:r>
              <w:t>405986,83</w:t>
            </w:r>
          </w:p>
        </w:tc>
        <w:tc>
          <w:tcPr>
            <w:tcW w:w="1361" w:type="dxa"/>
            <w:vAlign w:val="center"/>
          </w:tcPr>
          <w:p w:rsidR="00425950" w:rsidRDefault="00425950">
            <w:pPr>
              <w:pStyle w:val="ConsPlusNormal"/>
              <w:jc w:val="center"/>
            </w:pPr>
            <w:r>
              <w:t>1341599,92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817</w:t>
            </w:r>
          </w:p>
        </w:tc>
        <w:tc>
          <w:tcPr>
            <w:tcW w:w="1247" w:type="dxa"/>
            <w:vAlign w:val="center"/>
          </w:tcPr>
          <w:p w:rsidR="00425950" w:rsidRDefault="00425950">
            <w:pPr>
              <w:pStyle w:val="ConsPlusNormal"/>
              <w:jc w:val="center"/>
            </w:pPr>
            <w:r>
              <w:t>405988,91</w:t>
            </w:r>
          </w:p>
        </w:tc>
        <w:tc>
          <w:tcPr>
            <w:tcW w:w="1361" w:type="dxa"/>
            <w:vAlign w:val="center"/>
          </w:tcPr>
          <w:p w:rsidR="00425950" w:rsidRDefault="00425950">
            <w:pPr>
              <w:pStyle w:val="ConsPlusNormal"/>
              <w:jc w:val="center"/>
            </w:pPr>
            <w:r>
              <w:t>1341597,39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818</w:t>
            </w:r>
          </w:p>
        </w:tc>
        <w:tc>
          <w:tcPr>
            <w:tcW w:w="1247" w:type="dxa"/>
            <w:vAlign w:val="center"/>
          </w:tcPr>
          <w:p w:rsidR="00425950" w:rsidRDefault="00425950">
            <w:pPr>
              <w:pStyle w:val="ConsPlusNormal"/>
              <w:jc w:val="center"/>
            </w:pPr>
            <w:r>
              <w:t>405990,35</w:t>
            </w:r>
          </w:p>
        </w:tc>
        <w:tc>
          <w:tcPr>
            <w:tcW w:w="1361" w:type="dxa"/>
            <w:vAlign w:val="center"/>
          </w:tcPr>
          <w:p w:rsidR="00425950" w:rsidRDefault="00425950">
            <w:pPr>
              <w:pStyle w:val="ConsPlusNormal"/>
              <w:jc w:val="center"/>
            </w:pPr>
            <w:r>
              <w:t>1341595,41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819</w:t>
            </w:r>
          </w:p>
        </w:tc>
        <w:tc>
          <w:tcPr>
            <w:tcW w:w="1247" w:type="dxa"/>
            <w:vAlign w:val="center"/>
          </w:tcPr>
          <w:p w:rsidR="00425950" w:rsidRDefault="00425950">
            <w:pPr>
              <w:pStyle w:val="ConsPlusNormal"/>
              <w:jc w:val="center"/>
            </w:pPr>
            <w:r>
              <w:t>406006,83</w:t>
            </w:r>
          </w:p>
        </w:tc>
        <w:tc>
          <w:tcPr>
            <w:tcW w:w="1361" w:type="dxa"/>
            <w:vAlign w:val="center"/>
          </w:tcPr>
          <w:p w:rsidR="00425950" w:rsidRDefault="00425950">
            <w:pPr>
              <w:pStyle w:val="ConsPlusNormal"/>
              <w:jc w:val="center"/>
            </w:pPr>
            <w:r>
              <w:t>1341571,61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820</w:t>
            </w:r>
          </w:p>
        </w:tc>
        <w:tc>
          <w:tcPr>
            <w:tcW w:w="1247" w:type="dxa"/>
            <w:vAlign w:val="center"/>
          </w:tcPr>
          <w:p w:rsidR="00425950" w:rsidRDefault="00425950">
            <w:pPr>
              <w:pStyle w:val="ConsPlusNormal"/>
              <w:jc w:val="center"/>
            </w:pPr>
            <w:r>
              <w:t>406029,63</w:t>
            </w:r>
          </w:p>
        </w:tc>
        <w:tc>
          <w:tcPr>
            <w:tcW w:w="1361" w:type="dxa"/>
            <w:vAlign w:val="center"/>
          </w:tcPr>
          <w:p w:rsidR="00425950" w:rsidRDefault="00425950">
            <w:pPr>
              <w:pStyle w:val="ConsPlusNormal"/>
              <w:jc w:val="center"/>
            </w:pPr>
            <w:r>
              <w:t>1341548,81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821</w:t>
            </w:r>
          </w:p>
        </w:tc>
        <w:tc>
          <w:tcPr>
            <w:tcW w:w="1247" w:type="dxa"/>
            <w:vAlign w:val="center"/>
          </w:tcPr>
          <w:p w:rsidR="00425950" w:rsidRDefault="00425950">
            <w:pPr>
              <w:pStyle w:val="ConsPlusNormal"/>
              <w:jc w:val="center"/>
            </w:pPr>
            <w:r>
              <w:t>406041,99</w:t>
            </w:r>
          </w:p>
        </w:tc>
        <w:tc>
          <w:tcPr>
            <w:tcW w:w="1361" w:type="dxa"/>
            <w:vAlign w:val="center"/>
          </w:tcPr>
          <w:p w:rsidR="00425950" w:rsidRDefault="00425950">
            <w:pPr>
              <w:pStyle w:val="ConsPlusNormal"/>
              <w:jc w:val="center"/>
            </w:pPr>
            <w:r>
              <w:t>1341537,10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822</w:t>
            </w:r>
          </w:p>
        </w:tc>
        <w:tc>
          <w:tcPr>
            <w:tcW w:w="1247" w:type="dxa"/>
            <w:vAlign w:val="center"/>
          </w:tcPr>
          <w:p w:rsidR="00425950" w:rsidRDefault="00425950">
            <w:pPr>
              <w:pStyle w:val="ConsPlusNormal"/>
              <w:jc w:val="center"/>
            </w:pPr>
            <w:r>
              <w:t>406045,13</w:t>
            </w:r>
          </w:p>
        </w:tc>
        <w:tc>
          <w:tcPr>
            <w:tcW w:w="1361" w:type="dxa"/>
            <w:vAlign w:val="center"/>
          </w:tcPr>
          <w:p w:rsidR="00425950" w:rsidRDefault="00425950">
            <w:pPr>
              <w:pStyle w:val="ConsPlusNormal"/>
              <w:jc w:val="center"/>
            </w:pPr>
            <w:r>
              <w:t>1341535,90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823</w:t>
            </w:r>
          </w:p>
        </w:tc>
        <w:tc>
          <w:tcPr>
            <w:tcW w:w="1247" w:type="dxa"/>
            <w:vAlign w:val="center"/>
          </w:tcPr>
          <w:p w:rsidR="00425950" w:rsidRDefault="00425950">
            <w:pPr>
              <w:pStyle w:val="ConsPlusNormal"/>
              <w:jc w:val="center"/>
            </w:pPr>
            <w:r>
              <w:t>406056,93</w:t>
            </w:r>
          </w:p>
        </w:tc>
        <w:tc>
          <w:tcPr>
            <w:tcW w:w="1361" w:type="dxa"/>
            <w:vAlign w:val="center"/>
          </w:tcPr>
          <w:p w:rsidR="00425950" w:rsidRDefault="00425950">
            <w:pPr>
              <w:pStyle w:val="ConsPlusNormal"/>
              <w:jc w:val="center"/>
            </w:pPr>
            <w:r>
              <w:t>1341536,46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824</w:t>
            </w:r>
          </w:p>
        </w:tc>
        <w:tc>
          <w:tcPr>
            <w:tcW w:w="1247" w:type="dxa"/>
            <w:vAlign w:val="center"/>
          </w:tcPr>
          <w:p w:rsidR="00425950" w:rsidRDefault="00425950">
            <w:pPr>
              <w:pStyle w:val="ConsPlusNormal"/>
              <w:jc w:val="center"/>
            </w:pPr>
            <w:r>
              <w:t>406059,31</w:t>
            </w:r>
          </w:p>
        </w:tc>
        <w:tc>
          <w:tcPr>
            <w:tcW w:w="1361" w:type="dxa"/>
            <w:vAlign w:val="center"/>
          </w:tcPr>
          <w:p w:rsidR="00425950" w:rsidRDefault="00425950">
            <w:pPr>
              <w:pStyle w:val="ConsPlusNormal"/>
              <w:jc w:val="center"/>
            </w:pPr>
            <w:r>
              <w:t>1341536,52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825</w:t>
            </w:r>
          </w:p>
        </w:tc>
        <w:tc>
          <w:tcPr>
            <w:tcW w:w="1247" w:type="dxa"/>
            <w:vAlign w:val="center"/>
          </w:tcPr>
          <w:p w:rsidR="00425950" w:rsidRDefault="00425950">
            <w:pPr>
              <w:pStyle w:val="ConsPlusNormal"/>
              <w:jc w:val="center"/>
            </w:pPr>
            <w:r>
              <w:t>406062,58</w:t>
            </w:r>
          </w:p>
        </w:tc>
        <w:tc>
          <w:tcPr>
            <w:tcW w:w="1361" w:type="dxa"/>
            <w:vAlign w:val="center"/>
          </w:tcPr>
          <w:p w:rsidR="00425950" w:rsidRDefault="00425950">
            <w:pPr>
              <w:pStyle w:val="ConsPlusNormal"/>
              <w:jc w:val="center"/>
            </w:pPr>
            <w:r>
              <w:t>1341536,41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826</w:t>
            </w:r>
          </w:p>
        </w:tc>
        <w:tc>
          <w:tcPr>
            <w:tcW w:w="1247" w:type="dxa"/>
            <w:vAlign w:val="center"/>
          </w:tcPr>
          <w:p w:rsidR="00425950" w:rsidRDefault="00425950">
            <w:pPr>
              <w:pStyle w:val="ConsPlusNormal"/>
              <w:jc w:val="center"/>
            </w:pPr>
            <w:r>
              <w:t>406065,78</w:t>
            </w:r>
          </w:p>
        </w:tc>
        <w:tc>
          <w:tcPr>
            <w:tcW w:w="1361" w:type="dxa"/>
            <w:vAlign w:val="center"/>
          </w:tcPr>
          <w:p w:rsidR="00425950" w:rsidRDefault="00425950">
            <w:pPr>
              <w:pStyle w:val="ConsPlusNormal"/>
              <w:jc w:val="center"/>
            </w:pPr>
            <w:r>
              <w:t>1341536,10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827</w:t>
            </w:r>
          </w:p>
        </w:tc>
        <w:tc>
          <w:tcPr>
            <w:tcW w:w="1247" w:type="dxa"/>
            <w:vAlign w:val="center"/>
          </w:tcPr>
          <w:p w:rsidR="00425950" w:rsidRDefault="00425950">
            <w:pPr>
              <w:pStyle w:val="ConsPlusNormal"/>
              <w:jc w:val="center"/>
            </w:pPr>
            <w:r>
              <w:t>406086,90</w:t>
            </w:r>
          </w:p>
        </w:tc>
        <w:tc>
          <w:tcPr>
            <w:tcW w:w="1361" w:type="dxa"/>
            <w:vAlign w:val="center"/>
          </w:tcPr>
          <w:p w:rsidR="00425950" w:rsidRDefault="00425950">
            <w:pPr>
              <w:pStyle w:val="ConsPlusNormal"/>
              <w:jc w:val="center"/>
            </w:pPr>
            <w:r>
              <w:t>1341533,35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828</w:t>
            </w:r>
          </w:p>
        </w:tc>
        <w:tc>
          <w:tcPr>
            <w:tcW w:w="1247" w:type="dxa"/>
            <w:vAlign w:val="center"/>
          </w:tcPr>
          <w:p w:rsidR="00425950" w:rsidRDefault="00425950">
            <w:pPr>
              <w:pStyle w:val="ConsPlusNormal"/>
              <w:jc w:val="center"/>
            </w:pPr>
            <w:r>
              <w:t>406098,47</w:t>
            </w:r>
          </w:p>
        </w:tc>
        <w:tc>
          <w:tcPr>
            <w:tcW w:w="1361" w:type="dxa"/>
            <w:vAlign w:val="center"/>
          </w:tcPr>
          <w:p w:rsidR="00425950" w:rsidRDefault="00425950">
            <w:pPr>
              <w:pStyle w:val="ConsPlusNormal"/>
              <w:jc w:val="center"/>
            </w:pPr>
            <w:r>
              <w:t>1341533,35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829</w:t>
            </w:r>
          </w:p>
        </w:tc>
        <w:tc>
          <w:tcPr>
            <w:tcW w:w="1247" w:type="dxa"/>
            <w:vAlign w:val="center"/>
          </w:tcPr>
          <w:p w:rsidR="00425950" w:rsidRDefault="00425950">
            <w:pPr>
              <w:pStyle w:val="ConsPlusNormal"/>
              <w:jc w:val="center"/>
            </w:pPr>
            <w:r>
              <w:t>406101,74</w:t>
            </w:r>
          </w:p>
        </w:tc>
        <w:tc>
          <w:tcPr>
            <w:tcW w:w="1361" w:type="dxa"/>
            <w:vAlign w:val="center"/>
          </w:tcPr>
          <w:p w:rsidR="00425950" w:rsidRDefault="00425950">
            <w:pPr>
              <w:pStyle w:val="ConsPlusNormal"/>
              <w:jc w:val="center"/>
            </w:pPr>
            <w:r>
              <w:t>1341533,24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830</w:t>
            </w:r>
          </w:p>
        </w:tc>
        <w:tc>
          <w:tcPr>
            <w:tcW w:w="1247" w:type="dxa"/>
            <w:vAlign w:val="center"/>
          </w:tcPr>
          <w:p w:rsidR="00425950" w:rsidRDefault="00425950">
            <w:pPr>
              <w:pStyle w:val="ConsPlusNormal"/>
              <w:jc w:val="center"/>
            </w:pPr>
            <w:r>
              <w:t>406104,99</w:t>
            </w:r>
          </w:p>
        </w:tc>
        <w:tc>
          <w:tcPr>
            <w:tcW w:w="1361" w:type="dxa"/>
            <w:vAlign w:val="center"/>
          </w:tcPr>
          <w:p w:rsidR="00425950" w:rsidRDefault="00425950">
            <w:pPr>
              <w:pStyle w:val="ConsPlusNormal"/>
              <w:jc w:val="center"/>
            </w:pPr>
            <w:r>
              <w:t>1341532,92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831</w:t>
            </w:r>
          </w:p>
        </w:tc>
        <w:tc>
          <w:tcPr>
            <w:tcW w:w="1247" w:type="dxa"/>
            <w:vAlign w:val="center"/>
          </w:tcPr>
          <w:p w:rsidR="00425950" w:rsidRDefault="00425950">
            <w:pPr>
              <w:pStyle w:val="ConsPlusNormal"/>
              <w:jc w:val="center"/>
            </w:pPr>
            <w:r>
              <w:t>406108,22</w:t>
            </w:r>
          </w:p>
        </w:tc>
        <w:tc>
          <w:tcPr>
            <w:tcW w:w="1361" w:type="dxa"/>
            <w:vAlign w:val="center"/>
          </w:tcPr>
          <w:p w:rsidR="00425950" w:rsidRDefault="00425950">
            <w:pPr>
              <w:pStyle w:val="ConsPlusNormal"/>
              <w:jc w:val="center"/>
            </w:pPr>
            <w:r>
              <w:t>1341532,39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832</w:t>
            </w:r>
          </w:p>
        </w:tc>
        <w:tc>
          <w:tcPr>
            <w:tcW w:w="1247" w:type="dxa"/>
            <w:vAlign w:val="center"/>
          </w:tcPr>
          <w:p w:rsidR="00425950" w:rsidRDefault="00425950">
            <w:pPr>
              <w:pStyle w:val="ConsPlusNormal"/>
              <w:jc w:val="center"/>
            </w:pPr>
            <w:r>
              <w:t>406111,41</w:t>
            </w:r>
          </w:p>
        </w:tc>
        <w:tc>
          <w:tcPr>
            <w:tcW w:w="1361" w:type="dxa"/>
            <w:vAlign w:val="center"/>
          </w:tcPr>
          <w:p w:rsidR="00425950" w:rsidRDefault="00425950">
            <w:pPr>
              <w:pStyle w:val="ConsPlusNormal"/>
              <w:jc w:val="center"/>
            </w:pPr>
            <w:r>
              <w:t>1341531,64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833</w:t>
            </w:r>
          </w:p>
        </w:tc>
        <w:tc>
          <w:tcPr>
            <w:tcW w:w="1247" w:type="dxa"/>
            <w:vAlign w:val="center"/>
          </w:tcPr>
          <w:p w:rsidR="00425950" w:rsidRDefault="00425950">
            <w:pPr>
              <w:pStyle w:val="ConsPlusNormal"/>
              <w:jc w:val="center"/>
            </w:pPr>
            <w:r>
              <w:t>406114,54</w:t>
            </w:r>
          </w:p>
        </w:tc>
        <w:tc>
          <w:tcPr>
            <w:tcW w:w="1361" w:type="dxa"/>
            <w:vAlign w:val="center"/>
          </w:tcPr>
          <w:p w:rsidR="00425950" w:rsidRDefault="00425950">
            <w:pPr>
              <w:pStyle w:val="ConsPlusNormal"/>
              <w:jc w:val="center"/>
            </w:pPr>
            <w:r>
              <w:t>1341530,69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834</w:t>
            </w:r>
          </w:p>
        </w:tc>
        <w:tc>
          <w:tcPr>
            <w:tcW w:w="1247" w:type="dxa"/>
            <w:vAlign w:val="center"/>
          </w:tcPr>
          <w:p w:rsidR="00425950" w:rsidRDefault="00425950">
            <w:pPr>
              <w:pStyle w:val="ConsPlusNormal"/>
              <w:jc w:val="center"/>
            </w:pPr>
            <w:r>
              <w:t>406117,60</w:t>
            </w:r>
          </w:p>
        </w:tc>
        <w:tc>
          <w:tcPr>
            <w:tcW w:w="1361" w:type="dxa"/>
            <w:vAlign w:val="center"/>
          </w:tcPr>
          <w:p w:rsidR="00425950" w:rsidRDefault="00425950">
            <w:pPr>
              <w:pStyle w:val="ConsPlusNormal"/>
              <w:jc w:val="center"/>
            </w:pPr>
            <w:r>
              <w:t>1341529,54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835</w:t>
            </w:r>
          </w:p>
        </w:tc>
        <w:tc>
          <w:tcPr>
            <w:tcW w:w="1247" w:type="dxa"/>
            <w:vAlign w:val="center"/>
          </w:tcPr>
          <w:p w:rsidR="00425950" w:rsidRDefault="00425950">
            <w:pPr>
              <w:pStyle w:val="ConsPlusNormal"/>
              <w:jc w:val="center"/>
            </w:pPr>
            <w:r>
              <w:t>406120,58</w:t>
            </w:r>
          </w:p>
        </w:tc>
        <w:tc>
          <w:tcPr>
            <w:tcW w:w="1361" w:type="dxa"/>
            <w:vAlign w:val="center"/>
          </w:tcPr>
          <w:p w:rsidR="00425950" w:rsidRDefault="00425950">
            <w:pPr>
              <w:pStyle w:val="ConsPlusNormal"/>
              <w:jc w:val="center"/>
            </w:pPr>
            <w:r>
              <w:t>1341528,19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836</w:t>
            </w:r>
          </w:p>
        </w:tc>
        <w:tc>
          <w:tcPr>
            <w:tcW w:w="1247" w:type="dxa"/>
            <w:vAlign w:val="center"/>
          </w:tcPr>
          <w:p w:rsidR="00425950" w:rsidRDefault="00425950">
            <w:pPr>
              <w:pStyle w:val="ConsPlusNormal"/>
              <w:jc w:val="center"/>
            </w:pPr>
            <w:r>
              <w:t>406123,47</w:t>
            </w:r>
          </w:p>
        </w:tc>
        <w:tc>
          <w:tcPr>
            <w:tcW w:w="1361" w:type="dxa"/>
            <w:vAlign w:val="center"/>
          </w:tcPr>
          <w:p w:rsidR="00425950" w:rsidRDefault="00425950">
            <w:pPr>
              <w:pStyle w:val="ConsPlusNormal"/>
              <w:jc w:val="center"/>
            </w:pPr>
            <w:r>
              <w:t>1341526,65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837</w:t>
            </w:r>
          </w:p>
        </w:tc>
        <w:tc>
          <w:tcPr>
            <w:tcW w:w="1247" w:type="dxa"/>
            <w:vAlign w:val="center"/>
          </w:tcPr>
          <w:p w:rsidR="00425950" w:rsidRDefault="00425950">
            <w:pPr>
              <w:pStyle w:val="ConsPlusNormal"/>
              <w:jc w:val="center"/>
            </w:pPr>
            <w:r>
              <w:t>406126,25</w:t>
            </w:r>
          </w:p>
        </w:tc>
        <w:tc>
          <w:tcPr>
            <w:tcW w:w="1361" w:type="dxa"/>
            <w:vAlign w:val="center"/>
          </w:tcPr>
          <w:p w:rsidR="00425950" w:rsidRDefault="00425950">
            <w:pPr>
              <w:pStyle w:val="ConsPlusNormal"/>
              <w:jc w:val="center"/>
            </w:pPr>
            <w:r>
              <w:t>1341524,92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838</w:t>
            </w:r>
          </w:p>
        </w:tc>
        <w:tc>
          <w:tcPr>
            <w:tcW w:w="1247" w:type="dxa"/>
            <w:vAlign w:val="center"/>
          </w:tcPr>
          <w:p w:rsidR="00425950" w:rsidRDefault="00425950">
            <w:pPr>
              <w:pStyle w:val="ConsPlusNormal"/>
              <w:jc w:val="center"/>
            </w:pPr>
            <w:r>
              <w:t>406128,90</w:t>
            </w:r>
          </w:p>
        </w:tc>
        <w:tc>
          <w:tcPr>
            <w:tcW w:w="1361" w:type="dxa"/>
            <w:vAlign w:val="center"/>
          </w:tcPr>
          <w:p w:rsidR="00425950" w:rsidRDefault="00425950">
            <w:pPr>
              <w:pStyle w:val="ConsPlusNormal"/>
              <w:jc w:val="center"/>
            </w:pPr>
            <w:r>
              <w:t>1341523,01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839</w:t>
            </w:r>
          </w:p>
        </w:tc>
        <w:tc>
          <w:tcPr>
            <w:tcW w:w="1247" w:type="dxa"/>
            <w:vAlign w:val="center"/>
          </w:tcPr>
          <w:p w:rsidR="00425950" w:rsidRDefault="00425950">
            <w:pPr>
              <w:pStyle w:val="ConsPlusNormal"/>
              <w:jc w:val="center"/>
            </w:pPr>
            <w:r>
              <w:t>406131,43</w:t>
            </w:r>
          </w:p>
        </w:tc>
        <w:tc>
          <w:tcPr>
            <w:tcW w:w="1361" w:type="dxa"/>
            <w:vAlign w:val="center"/>
          </w:tcPr>
          <w:p w:rsidR="00425950" w:rsidRDefault="00425950">
            <w:pPr>
              <w:pStyle w:val="ConsPlusNormal"/>
              <w:jc w:val="center"/>
            </w:pPr>
            <w:r>
              <w:t>1341520,94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840</w:t>
            </w:r>
          </w:p>
        </w:tc>
        <w:tc>
          <w:tcPr>
            <w:tcW w:w="1247" w:type="dxa"/>
            <w:vAlign w:val="center"/>
          </w:tcPr>
          <w:p w:rsidR="00425950" w:rsidRDefault="00425950">
            <w:pPr>
              <w:pStyle w:val="ConsPlusNormal"/>
              <w:jc w:val="center"/>
            </w:pPr>
            <w:r>
              <w:t>406133,82</w:t>
            </w:r>
          </w:p>
        </w:tc>
        <w:tc>
          <w:tcPr>
            <w:tcW w:w="1361" w:type="dxa"/>
            <w:vAlign w:val="center"/>
          </w:tcPr>
          <w:p w:rsidR="00425950" w:rsidRDefault="00425950">
            <w:pPr>
              <w:pStyle w:val="ConsPlusNormal"/>
              <w:jc w:val="center"/>
            </w:pPr>
            <w:r>
              <w:t>1341518,70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841</w:t>
            </w:r>
          </w:p>
        </w:tc>
        <w:tc>
          <w:tcPr>
            <w:tcW w:w="1247" w:type="dxa"/>
            <w:vAlign w:val="center"/>
          </w:tcPr>
          <w:p w:rsidR="00425950" w:rsidRDefault="00425950">
            <w:pPr>
              <w:pStyle w:val="ConsPlusNormal"/>
              <w:jc w:val="center"/>
            </w:pPr>
            <w:r>
              <w:t>406136,06</w:t>
            </w:r>
          </w:p>
        </w:tc>
        <w:tc>
          <w:tcPr>
            <w:tcW w:w="1361" w:type="dxa"/>
            <w:vAlign w:val="center"/>
          </w:tcPr>
          <w:p w:rsidR="00425950" w:rsidRDefault="00425950">
            <w:pPr>
              <w:pStyle w:val="ConsPlusNormal"/>
              <w:jc w:val="center"/>
            </w:pPr>
            <w:r>
              <w:t>1341516,31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842</w:t>
            </w:r>
          </w:p>
        </w:tc>
        <w:tc>
          <w:tcPr>
            <w:tcW w:w="1247" w:type="dxa"/>
            <w:vAlign w:val="center"/>
          </w:tcPr>
          <w:p w:rsidR="00425950" w:rsidRDefault="00425950">
            <w:pPr>
              <w:pStyle w:val="ConsPlusNormal"/>
              <w:jc w:val="center"/>
            </w:pPr>
            <w:r>
              <w:t>406138,13</w:t>
            </w:r>
          </w:p>
        </w:tc>
        <w:tc>
          <w:tcPr>
            <w:tcW w:w="1361" w:type="dxa"/>
            <w:vAlign w:val="center"/>
          </w:tcPr>
          <w:p w:rsidR="00425950" w:rsidRDefault="00425950">
            <w:pPr>
              <w:pStyle w:val="ConsPlusNormal"/>
              <w:jc w:val="center"/>
            </w:pPr>
            <w:r>
              <w:t>1341513,78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843</w:t>
            </w:r>
          </w:p>
        </w:tc>
        <w:tc>
          <w:tcPr>
            <w:tcW w:w="1247" w:type="dxa"/>
            <w:vAlign w:val="center"/>
          </w:tcPr>
          <w:p w:rsidR="00425950" w:rsidRDefault="00425950">
            <w:pPr>
              <w:pStyle w:val="ConsPlusNormal"/>
              <w:jc w:val="center"/>
            </w:pPr>
            <w:r>
              <w:t>406139,58</w:t>
            </w:r>
          </w:p>
        </w:tc>
        <w:tc>
          <w:tcPr>
            <w:tcW w:w="1361" w:type="dxa"/>
            <w:vAlign w:val="center"/>
          </w:tcPr>
          <w:p w:rsidR="00425950" w:rsidRDefault="00425950">
            <w:pPr>
              <w:pStyle w:val="ConsPlusNormal"/>
              <w:jc w:val="center"/>
            </w:pPr>
            <w:r>
              <w:t>1341511,81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844</w:t>
            </w:r>
          </w:p>
        </w:tc>
        <w:tc>
          <w:tcPr>
            <w:tcW w:w="1247" w:type="dxa"/>
            <w:vAlign w:val="center"/>
          </w:tcPr>
          <w:p w:rsidR="00425950" w:rsidRDefault="00425950">
            <w:pPr>
              <w:pStyle w:val="ConsPlusNormal"/>
              <w:jc w:val="center"/>
            </w:pPr>
            <w:r>
              <w:t>406149,10</w:t>
            </w:r>
          </w:p>
        </w:tc>
        <w:tc>
          <w:tcPr>
            <w:tcW w:w="1361" w:type="dxa"/>
            <w:vAlign w:val="center"/>
          </w:tcPr>
          <w:p w:rsidR="00425950" w:rsidRDefault="00425950">
            <w:pPr>
              <w:pStyle w:val="ConsPlusNormal"/>
              <w:jc w:val="center"/>
            </w:pPr>
            <w:r>
              <w:t>1341498,05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845</w:t>
            </w:r>
          </w:p>
        </w:tc>
        <w:tc>
          <w:tcPr>
            <w:tcW w:w="1247" w:type="dxa"/>
            <w:vAlign w:val="center"/>
          </w:tcPr>
          <w:p w:rsidR="00425950" w:rsidRDefault="00425950">
            <w:pPr>
              <w:pStyle w:val="ConsPlusNormal"/>
              <w:jc w:val="center"/>
            </w:pPr>
            <w:r>
              <w:t>406149,57</w:t>
            </w:r>
          </w:p>
        </w:tc>
        <w:tc>
          <w:tcPr>
            <w:tcW w:w="1361" w:type="dxa"/>
            <w:vAlign w:val="center"/>
          </w:tcPr>
          <w:p w:rsidR="00425950" w:rsidRDefault="00425950">
            <w:pPr>
              <w:pStyle w:val="ConsPlusNormal"/>
              <w:jc w:val="center"/>
            </w:pPr>
            <w:r>
              <w:t>1341497,37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846</w:t>
            </w:r>
          </w:p>
        </w:tc>
        <w:tc>
          <w:tcPr>
            <w:tcW w:w="1247" w:type="dxa"/>
            <w:vAlign w:val="center"/>
          </w:tcPr>
          <w:p w:rsidR="00425950" w:rsidRDefault="00425950">
            <w:pPr>
              <w:pStyle w:val="ConsPlusNormal"/>
              <w:jc w:val="center"/>
            </w:pPr>
            <w:r>
              <w:t>406151,29</w:t>
            </w:r>
          </w:p>
        </w:tc>
        <w:tc>
          <w:tcPr>
            <w:tcW w:w="1361" w:type="dxa"/>
            <w:vAlign w:val="center"/>
          </w:tcPr>
          <w:p w:rsidR="00425950" w:rsidRDefault="00425950">
            <w:pPr>
              <w:pStyle w:val="ConsPlusNormal"/>
              <w:jc w:val="center"/>
            </w:pPr>
            <w:r>
              <w:t>1341494,59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847</w:t>
            </w:r>
          </w:p>
        </w:tc>
        <w:tc>
          <w:tcPr>
            <w:tcW w:w="1247" w:type="dxa"/>
            <w:vAlign w:val="center"/>
          </w:tcPr>
          <w:p w:rsidR="00425950" w:rsidRDefault="00425950">
            <w:pPr>
              <w:pStyle w:val="ConsPlusNormal"/>
              <w:jc w:val="center"/>
            </w:pPr>
            <w:r>
              <w:t>406152,84</w:t>
            </w:r>
          </w:p>
        </w:tc>
        <w:tc>
          <w:tcPr>
            <w:tcW w:w="1361" w:type="dxa"/>
            <w:vAlign w:val="center"/>
          </w:tcPr>
          <w:p w:rsidR="00425950" w:rsidRDefault="00425950">
            <w:pPr>
              <w:pStyle w:val="ConsPlusNormal"/>
              <w:jc w:val="center"/>
            </w:pPr>
            <w:r>
              <w:t>1341491,70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848</w:t>
            </w:r>
          </w:p>
        </w:tc>
        <w:tc>
          <w:tcPr>
            <w:tcW w:w="1247" w:type="dxa"/>
            <w:vAlign w:val="center"/>
          </w:tcPr>
          <w:p w:rsidR="00425950" w:rsidRDefault="00425950">
            <w:pPr>
              <w:pStyle w:val="ConsPlusNormal"/>
              <w:jc w:val="center"/>
            </w:pPr>
            <w:r>
              <w:t>406154,19</w:t>
            </w:r>
          </w:p>
        </w:tc>
        <w:tc>
          <w:tcPr>
            <w:tcW w:w="1361" w:type="dxa"/>
            <w:vAlign w:val="center"/>
          </w:tcPr>
          <w:p w:rsidR="00425950" w:rsidRDefault="00425950">
            <w:pPr>
              <w:pStyle w:val="ConsPlusNormal"/>
              <w:jc w:val="center"/>
            </w:pPr>
            <w:r>
              <w:t>1341488,72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849</w:t>
            </w:r>
          </w:p>
        </w:tc>
        <w:tc>
          <w:tcPr>
            <w:tcW w:w="1247" w:type="dxa"/>
            <w:vAlign w:val="center"/>
          </w:tcPr>
          <w:p w:rsidR="00425950" w:rsidRDefault="00425950">
            <w:pPr>
              <w:pStyle w:val="ConsPlusNormal"/>
              <w:jc w:val="center"/>
            </w:pPr>
            <w:r>
              <w:t>406155,34</w:t>
            </w:r>
          </w:p>
        </w:tc>
        <w:tc>
          <w:tcPr>
            <w:tcW w:w="1361" w:type="dxa"/>
            <w:vAlign w:val="center"/>
          </w:tcPr>
          <w:p w:rsidR="00425950" w:rsidRDefault="00425950">
            <w:pPr>
              <w:pStyle w:val="ConsPlusNormal"/>
              <w:jc w:val="center"/>
            </w:pPr>
            <w:r>
              <w:t>1341485,66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850</w:t>
            </w:r>
          </w:p>
        </w:tc>
        <w:tc>
          <w:tcPr>
            <w:tcW w:w="1247" w:type="dxa"/>
            <w:vAlign w:val="center"/>
          </w:tcPr>
          <w:p w:rsidR="00425950" w:rsidRDefault="00425950">
            <w:pPr>
              <w:pStyle w:val="ConsPlusNormal"/>
              <w:jc w:val="center"/>
            </w:pPr>
            <w:r>
              <w:t>406156,29</w:t>
            </w:r>
          </w:p>
        </w:tc>
        <w:tc>
          <w:tcPr>
            <w:tcW w:w="1361" w:type="dxa"/>
            <w:vAlign w:val="center"/>
          </w:tcPr>
          <w:p w:rsidR="00425950" w:rsidRDefault="00425950">
            <w:pPr>
              <w:pStyle w:val="ConsPlusNormal"/>
              <w:jc w:val="center"/>
            </w:pPr>
            <w:r>
              <w:t>1341482,53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851</w:t>
            </w:r>
          </w:p>
        </w:tc>
        <w:tc>
          <w:tcPr>
            <w:tcW w:w="1247" w:type="dxa"/>
            <w:vAlign w:val="center"/>
          </w:tcPr>
          <w:p w:rsidR="00425950" w:rsidRDefault="00425950">
            <w:pPr>
              <w:pStyle w:val="ConsPlusNormal"/>
              <w:jc w:val="center"/>
            </w:pPr>
            <w:r>
              <w:t>406156,66</w:t>
            </w:r>
          </w:p>
        </w:tc>
        <w:tc>
          <w:tcPr>
            <w:tcW w:w="1361" w:type="dxa"/>
            <w:vAlign w:val="center"/>
          </w:tcPr>
          <w:p w:rsidR="00425950" w:rsidRDefault="00425950">
            <w:pPr>
              <w:pStyle w:val="ConsPlusNormal"/>
              <w:jc w:val="center"/>
            </w:pPr>
            <w:r>
              <w:t>1341481,04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852</w:t>
            </w:r>
          </w:p>
        </w:tc>
        <w:tc>
          <w:tcPr>
            <w:tcW w:w="1247" w:type="dxa"/>
            <w:vAlign w:val="center"/>
          </w:tcPr>
          <w:p w:rsidR="00425950" w:rsidRDefault="00425950">
            <w:pPr>
              <w:pStyle w:val="ConsPlusNormal"/>
              <w:jc w:val="center"/>
            </w:pPr>
            <w:r>
              <w:t>406160,90</w:t>
            </w:r>
          </w:p>
        </w:tc>
        <w:tc>
          <w:tcPr>
            <w:tcW w:w="1361" w:type="dxa"/>
            <w:vAlign w:val="center"/>
          </w:tcPr>
          <w:p w:rsidR="00425950" w:rsidRDefault="00425950">
            <w:pPr>
              <w:pStyle w:val="ConsPlusNormal"/>
              <w:jc w:val="center"/>
            </w:pPr>
            <w:r>
              <w:t>1341463,05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853</w:t>
            </w:r>
          </w:p>
        </w:tc>
        <w:tc>
          <w:tcPr>
            <w:tcW w:w="1247" w:type="dxa"/>
            <w:vAlign w:val="center"/>
          </w:tcPr>
          <w:p w:rsidR="00425950" w:rsidRDefault="00425950">
            <w:pPr>
              <w:pStyle w:val="ConsPlusNormal"/>
              <w:jc w:val="center"/>
            </w:pPr>
            <w:r>
              <w:t>406161,26</w:t>
            </w:r>
          </w:p>
        </w:tc>
        <w:tc>
          <w:tcPr>
            <w:tcW w:w="1361" w:type="dxa"/>
            <w:vAlign w:val="center"/>
          </w:tcPr>
          <w:p w:rsidR="00425950" w:rsidRDefault="00425950">
            <w:pPr>
              <w:pStyle w:val="ConsPlusNormal"/>
              <w:jc w:val="center"/>
            </w:pPr>
            <w:r>
              <w:t>1341461,35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854</w:t>
            </w:r>
          </w:p>
        </w:tc>
        <w:tc>
          <w:tcPr>
            <w:tcW w:w="1247" w:type="dxa"/>
            <w:vAlign w:val="center"/>
          </w:tcPr>
          <w:p w:rsidR="00425950" w:rsidRDefault="00425950">
            <w:pPr>
              <w:pStyle w:val="ConsPlusNormal"/>
              <w:jc w:val="center"/>
            </w:pPr>
            <w:r>
              <w:t>406161,80</w:t>
            </w:r>
          </w:p>
        </w:tc>
        <w:tc>
          <w:tcPr>
            <w:tcW w:w="1361" w:type="dxa"/>
            <w:vAlign w:val="center"/>
          </w:tcPr>
          <w:p w:rsidR="00425950" w:rsidRDefault="00425950">
            <w:pPr>
              <w:pStyle w:val="ConsPlusNormal"/>
              <w:jc w:val="center"/>
            </w:pPr>
            <w:r>
              <w:t>1341458,12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855</w:t>
            </w:r>
          </w:p>
        </w:tc>
        <w:tc>
          <w:tcPr>
            <w:tcW w:w="1247" w:type="dxa"/>
            <w:vAlign w:val="center"/>
          </w:tcPr>
          <w:p w:rsidR="00425950" w:rsidRDefault="00425950">
            <w:pPr>
              <w:pStyle w:val="ConsPlusNormal"/>
              <w:jc w:val="center"/>
            </w:pPr>
            <w:r>
              <w:t>406162,12</w:t>
            </w:r>
          </w:p>
        </w:tc>
        <w:tc>
          <w:tcPr>
            <w:tcW w:w="1361" w:type="dxa"/>
            <w:vAlign w:val="center"/>
          </w:tcPr>
          <w:p w:rsidR="00425950" w:rsidRDefault="00425950">
            <w:pPr>
              <w:pStyle w:val="ConsPlusNormal"/>
              <w:jc w:val="center"/>
            </w:pPr>
            <w:r>
              <w:t>1341454,87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856</w:t>
            </w:r>
          </w:p>
        </w:tc>
        <w:tc>
          <w:tcPr>
            <w:tcW w:w="1247" w:type="dxa"/>
            <w:vAlign w:val="center"/>
          </w:tcPr>
          <w:p w:rsidR="00425950" w:rsidRDefault="00425950">
            <w:pPr>
              <w:pStyle w:val="ConsPlusNormal"/>
              <w:jc w:val="center"/>
            </w:pPr>
            <w:r>
              <w:t>406162,23</w:t>
            </w:r>
          </w:p>
        </w:tc>
        <w:tc>
          <w:tcPr>
            <w:tcW w:w="1361" w:type="dxa"/>
            <w:vAlign w:val="center"/>
          </w:tcPr>
          <w:p w:rsidR="00425950" w:rsidRDefault="00425950">
            <w:pPr>
              <w:pStyle w:val="ConsPlusNormal"/>
              <w:jc w:val="center"/>
            </w:pPr>
            <w:r>
              <w:t>1341451,60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857</w:t>
            </w:r>
          </w:p>
        </w:tc>
        <w:tc>
          <w:tcPr>
            <w:tcW w:w="1247" w:type="dxa"/>
            <w:vAlign w:val="center"/>
          </w:tcPr>
          <w:p w:rsidR="00425950" w:rsidRDefault="00425950">
            <w:pPr>
              <w:pStyle w:val="ConsPlusNormal"/>
              <w:jc w:val="center"/>
            </w:pPr>
            <w:r>
              <w:t>406162,12</w:t>
            </w:r>
          </w:p>
        </w:tc>
        <w:tc>
          <w:tcPr>
            <w:tcW w:w="1361" w:type="dxa"/>
            <w:vAlign w:val="center"/>
          </w:tcPr>
          <w:p w:rsidR="00425950" w:rsidRDefault="00425950">
            <w:pPr>
              <w:pStyle w:val="ConsPlusNormal"/>
              <w:jc w:val="center"/>
            </w:pPr>
            <w:r>
              <w:t>1341448,33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858</w:t>
            </w:r>
          </w:p>
        </w:tc>
        <w:tc>
          <w:tcPr>
            <w:tcW w:w="1247" w:type="dxa"/>
            <w:vAlign w:val="center"/>
          </w:tcPr>
          <w:p w:rsidR="00425950" w:rsidRDefault="00425950">
            <w:pPr>
              <w:pStyle w:val="ConsPlusNormal"/>
              <w:jc w:val="center"/>
            </w:pPr>
            <w:r>
              <w:t>406161,80</w:t>
            </w:r>
          </w:p>
        </w:tc>
        <w:tc>
          <w:tcPr>
            <w:tcW w:w="1361" w:type="dxa"/>
            <w:vAlign w:val="center"/>
          </w:tcPr>
          <w:p w:rsidR="00425950" w:rsidRDefault="00425950">
            <w:pPr>
              <w:pStyle w:val="ConsPlusNormal"/>
              <w:jc w:val="center"/>
            </w:pPr>
            <w:r>
              <w:t>1341445,07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859</w:t>
            </w:r>
          </w:p>
        </w:tc>
        <w:tc>
          <w:tcPr>
            <w:tcW w:w="1247" w:type="dxa"/>
            <w:vAlign w:val="center"/>
          </w:tcPr>
          <w:p w:rsidR="00425950" w:rsidRDefault="00425950">
            <w:pPr>
              <w:pStyle w:val="ConsPlusNormal"/>
              <w:jc w:val="center"/>
            </w:pPr>
            <w:r>
              <w:t>406161,26</w:t>
            </w:r>
          </w:p>
        </w:tc>
        <w:tc>
          <w:tcPr>
            <w:tcW w:w="1361" w:type="dxa"/>
            <w:vAlign w:val="center"/>
          </w:tcPr>
          <w:p w:rsidR="00425950" w:rsidRDefault="00425950">
            <w:pPr>
              <w:pStyle w:val="ConsPlusNormal"/>
              <w:jc w:val="center"/>
            </w:pPr>
            <w:r>
              <w:t>1341441,84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860</w:t>
            </w:r>
          </w:p>
        </w:tc>
        <w:tc>
          <w:tcPr>
            <w:tcW w:w="1247" w:type="dxa"/>
            <w:vAlign w:val="center"/>
          </w:tcPr>
          <w:p w:rsidR="00425950" w:rsidRDefault="00425950">
            <w:pPr>
              <w:pStyle w:val="ConsPlusNormal"/>
              <w:jc w:val="center"/>
            </w:pPr>
            <w:r>
              <w:t>406160,52</w:t>
            </w:r>
          </w:p>
        </w:tc>
        <w:tc>
          <w:tcPr>
            <w:tcW w:w="1361" w:type="dxa"/>
            <w:vAlign w:val="center"/>
          </w:tcPr>
          <w:p w:rsidR="00425950" w:rsidRDefault="00425950">
            <w:pPr>
              <w:pStyle w:val="ConsPlusNormal"/>
              <w:jc w:val="center"/>
            </w:pPr>
            <w:r>
              <w:t>1341438,65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861</w:t>
            </w:r>
          </w:p>
        </w:tc>
        <w:tc>
          <w:tcPr>
            <w:tcW w:w="1247" w:type="dxa"/>
            <w:vAlign w:val="center"/>
          </w:tcPr>
          <w:p w:rsidR="00425950" w:rsidRDefault="00425950">
            <w:pPr>
              <w:pStyle w:val="ConsPlusNormal"/>
              <w:jc w:val="center"/>
            </w:pPr>
            <w:r>
              <w:t>406159,57</w:t>
            </w:r>
          </w:p>
        </w:tc>
        <w:tc>
          <w:tcPr>
            <w:tcW w:w="1361" w:type="dxa"/>
            <w:vAlign w:val="center"/>
          </w:tcPr>
          <w:p w:rsidR="00425950" w:rsidRDefault="00425950">
            <w:pPr>
              <w:pStyle w:val="ConsPlusNormal"/>
              <w:jc w:val="center"/>
            </w:pPr>
            <w:r>
              <w:t>1341435,52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862</w:t>
            </w:r>
          </w:p>
        </w:tc>
        <w:tc>
          <w:tcPr>
            <w:tcW w:w="1247" w:type="dxa"/>
            <w:vAlign w:val="center"/>
          </w:tcPr>
          <w:p w:rsidR="00425950" w:rsidRDefault="00425950">
            <w:pPr>
              <w:pStyle w:val="ConsPlusNormal"/>
              <w:jc w:val="center"/>
            </w:pPr>
            <w:r>
              <w:t>406158,42</w:t>
            </w:r>
          </w:p>
        </w:tc>
        <w:tc>
          <w:tcPr>
            <w:tcW w:w="1361" w:type="dxa"/>
            <w:vAlign w:val="center"/>
          </w:tcPr>
          <w:p w:rsidR="00425950" w:rsidRDefault="00425950">
            <w:pPr>
              <w:pStyle w:val="ConsPlusNormal"/>
              <w:jc w:val="center"/>
            </w:pPr>
            <w:r>
              <w:t>1341432,46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863</w:t>
            </w:r>
          </w:p>
        </w:tc>
        <w:tc>
          <w:tcPr>
            <w:tcW w:w="1247" w:type="dxa"/>
            <w:vAlign w:val="center"/>
          </w:tcPr>
          <w:p w:rsidR="00425950" w:rsidRDefault="00425950">
            <w:pPr>
              <w:pStyle w:val="ConsPlusNormal"/>
              <w:jc w:val="center"/>
            </w:pPr>
            <w:r>
              <w:t>406157,07</w:t>
            </w:r>
          </w:p>
        </w:tc>
        <w:tc>
          <w:tcPr>
            <w:tcW w:w="1361" w:type="dxa"/>
            <w:vAlign w:val="center"/>
          </w:tcPr>
          <w:p w:rsidR="00425950" w:rsidRDefault="00425950">
            <w:pPr>
              <w:pStyle w:val="ConsPlusNormal"/>
              <w:jc w:val="center"/>
            </w:pPr>
            <w:r>
              <w:t>1341429,48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864</w:t>
            </w:r>
          </w:p>
        </w:tc>
        <w:tc>
          <w:tcPr>
            <w:tcW w:w="1247" w:type="dxa"/>
            <w:vAlign w:val="center"/>
          </w:tcPr>
          <w:p w:rsidR="00425950" w:rsidRDefault="00425950">
            <w:pPr>
              <w:pStyle w:val="ConsPlusNormal"/>
              <w:jc w:val="center"/>
            </w:pPr>
            <w:r>
              <w:t>406155,53</w:t>
            </w:r>
          </w:p>
        </w:tc>
        <w:tc>
          <w:tcPr>
            <w:tcW w:w="1361" w:type="dxa"/>
            <w:vAlign w:val="center"/>
          </w:tcPr>
          <w:p w:rsidR="00425950" w:rsidRDefault="00425950">
            <w:pPr>
              <w:pStyle w:val="ConsPlusNormal"/>
              <w:jc w:val="center"/>
            </w:pPr>
            <w:r>
              <w:t>1341426,60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865</w:t>
            </w:r>
          </w:p>
        </w:tc>
        <w:tc>
          <w:tcPr>
            <w:tcW w:w="1247" w:type="dxa"/>
            <w:vAlign w:val="center"/>
          </w:tcPr>
          <w:p w:rsidR="00425950" w:rsidRDefault="00425950">
            <w:pPr>
              <w:pStyle w:val="ConsPlusNormal"/>
              <w:jc w:val="center"/>
            </w:pPr>
            <w:r>
              <w:t>406153,80</w:t>
            </w:r>
          </w:p>
        </w:tc>
        <w:tc>
          <w:tcPr>
            <w:tcW w:w="1361" w:type="dxa"/>
            <w:vAlign w:val="center"/>
          </w:tcPr>
          <w:p w:rsidR="00425950" w:rsidRDefault="00425950">
            <w:pPr>
              <w:pStyle w:val="ConsPlusNormal"/>
              <w:jc w:val="center"/>
            </w:pPr>
            <w:r>
              <w:t>1341423,82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866</w:t>
            </w:r>
          </w:p>
        </w:tc>
        <w:tc>
          <w:tcPr>
            <w:tcW w:w="1247" w:type="dxa"/>
            <w:vAlign w:val="center"/>
          </w:tcPr>
          <w:p w:rsidR="00425950" w:rsidRDefault="00425950">
            <w:pPr>
              <w:pStyle w:val="ConsPlusNormal"/>
              <w:jc w:val="center"/>
            </w:pPr>
            <w:r>
              <w:t>406151,89</w:t>
            </w:r>
          </w:p>
        </w:tc>
        <w:tc>
          <w:tcPr>
            <w:tcW w:w="1361" w:type="dxa"/>
            <w:vAlign w:val="center"/>
          </w:tcPr>
          <w:p w:rsidR="00425950" w:rsidRDefault="00425950">
            <w:pPr>
              <w:pStyle w:val="ConsPlusNormal"/>
              <w:jc w:val="center"/>
            </w:pPr>
            <w:r>
              <w:t>1341421,16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867</w:t>
            </w:r>
          </w:p>
        </w:tc>
        <w:tc>
          <w:tcPr>
            <w:tcW w:w="1247" w:type="dxa"/>
            <w:vAlign w:val="center"/>
          </w:tcPr>
          <w:p w:rsidR="00425950" w:rsidRDefault="00425950">
            <w:pPr>
              <w:pStyle w:val="ConsPlusNormal"/>
              <w:jc w:val="center"/>
            </w:pPr>
            <w:r>
              <w:t>406149,82</w:t>
            </w:r>
          </w:p>
        </w:tc>
        <w:tc>
          <w:tcPr>
            <w:tcW w:w="1361" w:type="dxa"/>
            <w:vAlign w:val="center"/>
          </w:tcPr>
          <w:p w:rsidR="00425950" w:rsidRDefault="00425950">
            <w:pPr>
              <w:pStyle w:val="ConsPlusNormal"/>
              <w:jc w:val="center"/>
            </w:pPr>
            <w:r>
              <w:t>1341418,63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868</w:t>
            </w:r>
          </w:p>
        </w:tc>
        <w:tc>
          <w:tcPr>
            <w:tcW w:w="1247" w:type="dxa"/>
            <w:vAlign w:val="center"/>
          </w:tcPr>
          <w:p w:rsidR="00425950" w:rsidRDefault="00425950">
            <w:pPr>
              <w:pStyle w:val="ConsPlusNormal"/>
              <w:jc w:val="center"/>
            </w:pPr>
            <w:r>
              <w:t>406148,16</w:t>
            </w:r>
          </w:p>
        </w:tc>
        <w:tc>
          <w:tcPr>
            <w:tcW w:w="1361" w:type="dxa"/>
            <w:vAlign w:val="center"/>
          </w:tcPr>
          <w:p w:rsidR="00425950" w:rsidRDefault="00425950">
            <w:pPr>
              <w:pStyle w:val="ConsPlusNormal"/>
              <w:jc w:val="center"/>
            </w:pPr>
            <w:r>
              <w:t>1341416,83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869</w:t>
            </w:r>
          </w:p>
        </w:tc>
        <w:tc>
          <w:tcPr>
            <w:tcW w:w="1247" w:type="dxa"/>
            <w:vAlign w:val="center"/>
          </w:tcPr>
          <w:p w:rsidR="00425950" w:rsidRDefault="00425950">
            <w:pPr>
              <w:pStyle w:val="ConsPlusNormal"/>
              <w:jc w:val="center"/>
            </w:pPr>
            <w:r>
              <w:t>406138,02</w:t>
            </w:r>
          </w:p>
        </w:tc>
        <w:tc>
          <w:tcPr>
            <w:tcW w:w="1361" w:type="dxa"/>
            <w:vAlign w:val="center"/>
          </w:tcPr>
          <w:p w:rsidR="00425950" w:rsidRDefault="00425950">
            <w:pPr>
              <w:pStyle w:val="ConsPlusNormal"/>
              <w:jc w:val="center"/>
            </w:pPr>
            <w:r>
              <w:t>1341406,35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870</w:t>
            </w:r>
          </w:p>
        </w:tc>
        <w:tc>
          <w:tcPr>
            <w:tcW w:w="1247" w:type="dxa"/>
            <w:vAlign w:val="center"/>
          </w:tcPr>
          <w:p w:rsidR="00425950" w:rsidRDefault="00425950">
            <w:pPr>
              <w:pStyle w:val="ConsPlusNormal"/>
              <w:jc w:val="center"/>
            </w:pPr>
            <w:r>
              <w:t>406121,05</w:t>
            </w:r>
          </w:p>
        </w:tc>
        <w:tc>
          <w:tcPr>
            <w:tcW w:w="1361" w:type="dxa"/>
            <w:vAlign w:val="center"/>
          </w:tcPr>
          <w:p w:rsidR="00425950" w:rsidRDefault="00425950">
            <w:pPr>
              <w:pStyle w:val="ConsPlusNormal"/>
              <w:jc w:val="center"/>
            </w:pPr>
            <w:r>
              <w:t>1341385,69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871</w:t>
            </w:r>
          </w:p>
        </w:tc>
        <w:tc>
          <w:tcPr>
            <w:tcW w:w="1247" w:type="dxa"/>
            <w:vAlign w:val="center"/>
          </w:tcPr>
          <w:p w:rsidR="00425950" w:rsidRDefault="00425950">
            <w:pPr>
              <w:pStyle w:val="ConsPlusNormal"/>
              <w:jc w:val="center"/>
            </w:pPr>
            <w:r>
              <w:t>406120,01</w:t>
            </w:r>
          </w:p>
        </w:tc>
        <w:tc>
          <w:tcPr>
            <w:tcW w:w="1361" w:type="dxa"/>
            <w:vAlign w:val="center"/>
          </w:tcPr>
          <w:p w:rsidR="00425950" w:rsidRDefault="00425950">
            <w:pPr>
              <w:pStyle w:val="ConsPlusNormal"/>
              <w:jc w:val="center"/>
            </w:pPr>
            <w:r>
              <w:t>1341384,46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872</w:t>
            </w:r>
          </w:p>
        </w:tc>
        <w:tc>
          <w:tcPr>
            <w:tcW w:w="1247" w:type="dxa"/>
            <w:vAlign w:val="center"/>
          </w:tcPr>
          <w:p w:rsidR="00425950" w:rsidRDefault="00425950">
            <w:pPr>
              <w:pStyle w:val="ConsPlusNormal"/>
              <w:jc w:val="center"/>
            </w:pPr>
            <w:r>
              <w:t>406117,77</w:t>
            </w:r>
          </w:p>
        </w:tc>
        <w:tc>
          <w:tcPr>
            <w:tcW w:w="1361" w:type="dxa"/>
            <w:vAlign w:val="center"/>
          </w:tcPr>
          <w:p w:rsidR="00425950" w:rsidRDefault="00425950">
            <w:pPr>
              <w:pStyle w:val="ConsPlusNormal"/>
              <w:jc w:val="center"/>
            </w:pPr>
            <w:r>
              <w:t>1341382,07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873</w:t>
            </w:r>
          </w:p>
        </w:tc>
        <w:tc>
          <w:tcPr>
            <w:tcW w:w="1247" w:type="dxa"/>
            <w:vAlign w:val="center"/>
          </w:tcPr>
          <w:p w:rsidR="00425950" w:rsidRDefault="00425950">
            <w:pPr>
              <w:pStyle w:val="ConsPlusNormal"/>
              <w:jc w:val="center"/>
            </w:pPr>
            <w:r>
              <w:t>406115,38</w:t>
            </w:r>
          </w:p>
        </w:tc>
        <w:tc>
          <w:tcPr>
            <w:tcW w:w="1361" w:type="dxa"/>
            <w:vAlign w:val="center"/>
          </w:tcPr>
          <w:p w:rsidR="00425950" w:rsidRDefault="00425950">
            <w:pPr>
              <w:pStyle w:val="ConsPlusNormal"/>
              <w:jc w:val="center"/>
            </w:pPr>
            <w:r>
              <w:t>1341379,84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874</w:t>
            </w:r>
          </w:p>
        </w:tc>
        <w:tc>
          <w:tcPr>
            <w:tcW w:w="1247" w:type="dxa"/>
            <w:vAlign w:val="center"/>
          </w:tcPr>
          <w:p w:rsidR="00425950" w:rsidRDefault="00425950">
            <w:pPr>
              <w:pStyle w:val="ConsPlusNormal"/>
              <w:jc w:val="center"/>
            </w:pPr>
            <w:r>
              <w:t>406112,86</w:t>
            </w:r>
          </w:p>
        </w:tc>
        <w:tc>
          <w:tcPr>
            <w:tcW w:w="1361" w:type="dxa"/>
            <w:vAlign w:val="center"/>
          </w:tcPr>
          <w:p w:rsidR="00425950" w:rsidRDefault="00425950">
            <w:pPr>
              <w:pStyle w:val="ConsPlusNormal"/>
              <w:jc w:val="center"/>
            </w:pPr>
            <w:r>
              <w:t>1341377,76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875</w:t>
            </w:r>
          </w:p>
        </w:tc>
        <w:tc>
          <w:tcPr>
            <w:tcW w:w="1247" w:type="dxa"/>
            <w:vAlign w:val="center"/>
          </w:tcPr>
          <w:p w:rsidR="00425950" w:rsidRDefault="00425950">
            <w:pPr>
              <w:pStyle w:val="ConsPlusNormal"/>
              <w:jc w:val="center"/>
            </w:pPr>
            <w:r>
              <w:t>406110,20</w:t>
            </w:r>
          </w:p>
        </w:tc>
        <w:tc>
          <w:tcPr>
            <w:tcW w:w="1361" w:type="dxa"/>
            <w:vAlign w:val="center"/>
          </w:tcPr>
          <w:p w:rsidR="00425950" w:rsidRDefault="00425950">
            <w:pPr>
              <w:pStyle w:val="ConsPlusNormal"/>
              <w:jc w:val="center"/>
            </w:pPr>
            <w:r>
              <w:t>1341375,86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876</w:t>
            </w:r>
          </w:p>
        </w:tc>
        <w:tc>
          <w:tcPr>
            <w:tcW w:w="1247" w:type="dxa"/>
            <w:vAlign w:val="center"/>
          </w:tcPr>
          <w:p w:rsidR="00425950" w:rsidRDefault="00425950">
            <w:pPr>
              <w:pStyle w:val="ConsPlusNormal"/>
              <w:jc w:val="center"/>
            </w:pPr>
            <w:r>
              <w:t>406107,42</w:t>
            </w:r>
          </w:p>
        </w:tc>
        <w:tc>
          <w:tcPr>
            <w:tcW w:w="1361" w:type="dxa"/>
            <w:vAlign w:val="center"/>
          </w:tcPr>
          <w:p w:rsidR="00425950" w:rsidRDefault="00425950">
            <w:pPr>
              <w:pStyle w:val="ConsPlusNormal"/>
              <w:jc w:val="center"/>
            </w:pPr>
            <w:r>
              <w:t>1341374,13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877</w:t>
            </w:r>
          </w:p>
        </w:tc>
        <w:tc>
          <w:tcPr>
            <w:tcW w:w="1247" w:type="dxa"/>
            <w:vAlign w:val="center"/>
          </w:tcPr>
          <w:p w:rsidR="00425950" w:rsidRDefault="00425950">
            <w:pPr>
              <w:pStyle w:val="ConsPlusNormal"/>
              <w:jc w:val="center"/>
            </w:pPr>
            <w:r>
              <w:t>406104,53</w:t>
            </w:r>
          </w:p>
        </w:tc>
        <w:tc>
          <w:tcPr>
            <w:tcW w:w="1361" w:type="dxa"/>
            <w:vAlign w:val="center"/>
          </w:tcPr>
          <w:p w:rsidR="00425950" w:rsidRDefault="00425950">
            <w:pPr>
              <w:pStyle w:val="ConsPlusNormal"/>
              <w:jc w:val="center"/>
            </w:pPr>
            <w:r>
              <w:t>1341372,59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878</w:t>
            </w:r>
          </w:p>
        </w:tc>
        <w:tc>
          <w:tcPr>
            <w:tcW w:w="1247" w:type="dxa"/>
            <w:vAlign w:val="center"/>
          </w:tcPr>
          <w:p w:rsidR="00425950" w:rsidRDefault="00425950">
            <w:pPr>
              <w:pStyle w:val="ConsPlusNormal"/>
              <w:jc w:val="center"/>
            </w:pPr>
            <w:r>
              <w:t>406101,55</w:t>
            </w:r>
          </w:p>
        </w:tc>
        <w:tc>
          <w:tcPr>
            <w:tcW w:w="1361" w:type="dxa"/>
            <w:vAlign w:val="center"/>
          </w:tcPr>
          <w:p w:rsidR="00425950" w:rsidRDefault="00425950">
            <w:pPr>
              <w:pStyle w:val="ConsPlusNormal"/>
              <w:jc w:val="center"/>
            </w:pPr>
            <w:r>
              <w:t>1341371,24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879</w:t>
            </w:r>
          </w:p>
        </w:tc>
        <w:tc>
          <w:tcPr>
            <w:tcW w:w="1247" w:type="dxa"/>
            <w:vAlign w:val="center"/>
          </w:tcPr>
          <w:p w:rsidR="00425950" w:rsidRDefault="00425950">
            <w:pPr>
              <w:pStyle w:val="ConsPlusNormal"/>
              <w:jc w:val="center"/>
            </w:pPr>
            <w:r>
              <w:t>406098,49</w:t>
            </w:r>
          </w:p>
        </w:tc>
        <w:tc>
          <w:tcPr>
            <w:tcW w:w="1361" w:type="dxa"/>
            <w:vAlign w:val="center"/>
          </w:tcPr>
          <w:p w:rsidR="00425950" w:rsidRDefault="00425950">
            <w:pPr>
              <w:pStyle w:val="ConsPlusNormal"/>
              <w:jc w:val="center"/>
            </w:pPr>
            <w:r>
              <w:t>1341370,08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880</w:t>
            </w:r>
          </w:p>
        </w:tc>
        <w:tc>
          <w:tcPr>
            <w:tcW w:w="1247" w:type="dxa"/>
            <w:vAlign w:val="center"/>
          </w:tcPr>
          <w:p w:rsidR="00425950" w:rsidRDefault="00425950">
            <w:pPr>
              <w:pStyle w:val="ConsPlusNormal"/>
              <w:jc w:val="center"/>
            </w:pPr>
            <w:r>
              <w:t>406095,36</w:t>
            </w:r>
          </w:p>
        </w:tc>
        <w:tc>
          <w:tcPr>
            <w:tcW w:w="1361" w:type="dxa"/>
            <w:vAlign w:val="center"/>
          </w:tcPr>
          <w:p w:rsidR="00425950" w:rsidRDefault="00425950">
            <w:pPr>
              <w:pStyle w:val="ConsPlusNormal"/>
              <w:jc w:val="center"/>
            </w:pPr>
            <w:r>
              <w:t>1341369,13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881</w:t>
            </w:r>
          </w:p>
        </w:tc>
        <w:tc>
          <w:tcPr>
            <w:tcW w:w="1247" w:type="dxa"/>
            <w:vAlign w:val="center"/>
          </w:tcPr>
          <w:p w:rsidR="00425950" w:rsidRDefault="00425950">
            <w:pPr>
              <w:pStyle w:val="ConsPlusNormal"/>
              <w:jc w:val="center"/>
            </w:pPr>
            <w:r>
              <w:t>406094,54</w:t>
            </w:r>
          </w:p>
        </w:tc>
        <w:tc>
          <w:tcPr>
            <w:tcW w:w="1361" w:type="dxa"/>
            <w:vAlign w:val="center"/>
          </w:tcPr>
          <w:p w:rsidR="00425950" w:rsidRDefault="00425950">
            <w:pPr>
              <w:pStyle w:val="ConsPlusNormal"/>
              <w:jc w:val="center"/>
            </w:pPr>
            <w:r>
              <w:t>1341368,92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882</w:t>
            </w:r>
          </w:p>
        </w:tc>
        <w:tc>
          <w:tcPr>
            <w:tcW w:w="1247" w:type="dxa"/>
            <w:vAlign w:val="center"/>
          </w:tcPr>
          <w:p w:rsidR="00425950" w:rsidRDefault="00425950">
            <w:pPr>
              <w:pStyle w:val="ConsPlusNormal"/>
              <w:jc w:val="center"/>
            </w:pPr>
            <w:r>
              <w:t>406081,84</w:t>
            </w:r>
          </w:p>
        </w:tc>
        <w:tc>
          <w:tcPr>
            <w:tcW w:w="1361" w:type="dxa"/>
            <w:vAlign w:val="center"/>
          </w:tcPr>
          <w:p w:rsidR="00425950" w:rsidRDefault="00425950">
            <w:pPr>
              <w:pStyle w:val="ConsPlusNormal"/>
              <w:jc w:val="center"/>
            </w:pPr>
            <w:r>
              <w:t>1341365,75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883</w:t>
            </w:r>
          </w:p>
        </w:tc>
        <w:tc>
          <w:tcPr>
            <w:tcW w:w="1247" w:type="dxa"/>
            <w:vAlign w:val="center"/>
          </w:tcPr>
          <w:p w:rsidR="00425950" w:rsidRDefault="00425950">
            <w:pPr>
              <w:pStyle w:val="ConsPlusNormal"/>
              <w:jc w:val="center"/>
            </w:pPr>
            <w:r>
              <w:t>406079,47</w:t>
            </w:r>
          </w:p>
        </w:tc>
        <w:tc>
          <w:tcPr>
            <w:tcW w:w="1361" w:type="dxa"/>
            <w:vAlign w:val="center"/>
          </w:tcPr>
          <w:p w:rsidR="00425950" w:rsidRDefault="00425950">
            <w:pPr>
              <w:pStyle w:val="ConsPlusNormal"/>
              <w:jc w:val="center"/>
            </w:pPr>
            <w:r>
              <w:t>1341365,22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884</w:t>
            </w:r>
          </w:p>
        </w:tc>
        <w:tc>
          <w:tcPr>
            <w:tcW w:w="1247" w:type="dxa"/>
            <w:vAlign w:val="center"/>
          </w:tcPr>
          <w:p w:rsidR="00425950" w:rsidRDefault="00425950">
            <w:pPr>
              <w:pStyle w:val="ConsPlusNormal"/>
              <w:jc w:val="center"/>
            </w:pPr>
            <w:r>
              <w:t>406076,24</w:t>
            </w:r>
          </w:p>
        </w:tc>
        <w:tc>
          <w:tcPr>
            <w:tcW w:w="1361" w:type="dxa"/>
            <w:vAlign w:val="center"/>
          </w:tcPr>
          <w:p w:rsidR="00425950" w:rsidRDefault="00425950">
            <w:pPr>
              <w:pStyle w:val="ConsPlusNormal"/>
              <w:jc w:val="center"/>
            </w:pPr>
            <w:r>
              <w:t>1341364,68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885</w:t>
            </w:r>
          </w:p>
        </w:tc>
        <w:tc>
          <w:tcPr>
            <w:tcW w:w="1247" w:type="dxa"/>
            <w:vAlign w:val="center"/>
          </w:tcPr>
          <w:p w:rsidR="00425950" w:rsidRDefault="00425950">
            <w:pPr>
              <w:pStyle w:val="ConsPlusNormal"/>
              <w:jc w:val="center"/>
            </w:pPr>
            <w:r>
              <w:t>406072,99</w:t>
            </w:r>
          </w:p>
        </w:tc>
        <w:tc>
          <w:tcPr>
            <w:tcW w:w="1361" w:type="dxa"/>
            <w:vAlign w:val="center"/>
          </w:tcPr>
          <w:p w:rsidR="00425950" w:rsidRDefault="00425950">
            <w:pPr>
              <w:pStyle w:val="ConsPlusNormal"/>
              <w:jc w:val="center"/>
            </w:pPr>
            <w:r>
              <w:t>1341364,36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886</w:t>
            </w:r>
          </w:p>
        </w:tc>
        <w:tc>
          <w:tcPr>
            <w:tcW w:w="1247" w:type="dxa"/>
            <w:vAlign w:val="center"/>
          </w:tcPr>
          <w:p w:rsidR="00425950" w:rsidRDefault="00425950">
            <w:pPr>
              <w:pStyle w:val="ConsPlusNormal"/>
              <w:jc w:val="center"/>
            </w:pPr>
            <w:r>
              <w:t>406069,72</w:t>
            </w:r>
          </w:p>
        </w:tc>
        <w:tc>
          <w:tcPr>
            <w:tcW w:w="1361" w:type="dxa"/>
            <w:vAlign w:val="center"/>
          </w:tcPr>
          <w:p w:rsidR="00425950" w:rsidRDefault="00425950">
            <w:pPr>
              <w:pStyle w:val="ConsPlusNormal"/>
              <w:jc w:val="center"/>
            </w:pPr>
            <w:r>
              <w:t>1341364,26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887</w:t>
            </w:r>
          </w:p>
        </w:tc>
        <w:tc>
          <w:tcPr>
            <w:tcW w:w="1247" w:type="dxa"/>
            <w:vAlign w:val="center"/>
          </w:tcPr>
          <w:p w:rsidR="00425950" w:rsidRDefault="00425950">
            <w:pPr>
              <w:pStyle w:val="ConsPlusNormal"/>
              <w:jc w:val="center"/>
            </w:pPr>
            <w:r>
              <w:t>406066,45</w:t>
            </w:r>
          </w:p>
        </w:tc>
        <w:tc>
          <w:tcPr>
            <w:tcW w:w="1361" w:type="dxa"/>
            <w:vAlign w:val="center"/>
          </w:tcPr>
          <w:p w:rsidR="00425950" w:rsidRDefault="00425950">
            <w:pPr>
              <w:pStyle w:val="ConsPlusNormal"/>
              <w:jc w:val="center"/>
            </w:pPr>
            <w:r>
              <w:t>1341364,36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888</w:t>
            </w:r>
          </w:p>
        </w:tc>
        <w:tc>
          <w:tcPr>
            <w:tcW w:w="1247" w:type="dxa"/>
            <w:vAlign w:val="center"/>
          </w:tcPr>
          <w:p w:rsidR="00425950" w:rsidRDefault="00425950">
            <w:pPr>
              <w:pStyle w:val="ConsPlusNormal"/>
              <w:jc w:val="center"/>
            </w:pPr>
            <w:r>
              <w:t>406063,19</w:t>
            </w:r>
          </w:p>
        </w:tc>
        <w:tc>
          <w:tcPr>
            <w:tcW w:w="1361" w:type="dxa"/>
            <w:vAlign w:val="center"/>
          </w:tcPr>
          <w:p w:rsidR="00425950" w:rsidRDefault="00425950">
            <w:pPr>
              <w:pStyle w:val="ConsPlusNormal"/>
              <w:jc w:val="center"/>
            </w:pPr>
            <w:r>
              <w:t>1341364,68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889</w:t>
            </w:r>
          </w:p>
        </w:tc>
        <w:tc>
          <w:tcPr>
            <w:tcW w:w="1247" w:type="dxa"/>
            <w:vAlign w:val="center"/>
          </w:tcPr>
          <w:p w:rsidR="00425950" w:rsidRDefault="00425950">
            <w:pPr>
              <w:pStyle w:val="ConsPlusNormal"/>
              <w:jc w:val="center"/>
            </w:pPr>
            <w:r>
              <w:t>406059,96</w:t>
            </w:r>
          </w:p>
        </w:tc>
        <w:tc>
          <w:tcPr>
            <w:tcW w:w="1361" w:type="dxa"/>
            <w:vAlign w:val="center"/>
          </w:tcPr>
          <w:p w:rsidR="00425950" w:rsidRDefault="00425950">
            <w:pPr>
              <w:pStyle w:val="ConsPlusNormal"/>
              <w:jc w:val="center"/>
            </w:pPr>
            <w:r>
              <w:t>1341365,22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890</w:t>
            </w:r>
          </w:p>
        </w:tc>
        <w:tc>
          <w:tcPr>
            <w:tcW w:w="1247" w:type="dxa"/>
            <w:vAlign w:val="center"/>
          </w:tcPr>
          <w:p w:rsidR="00425950" w:rsidRDefault="00425950">
            <w:pPr>
              <w:pStyle w:val="ConsPlusNormal"/>
              <w:jc w:val="center"/>
            </w:pPr>
            <w:r>
              <w:t>406056,78</w:t>
            </w:r>
          </w:p>
        </w:tc>
        <w:tc>
          <w:tcPr>
            <w:tcW w:w="1361" w:type="dxa"/>
            <w:vAlign w:val="center"/>
          </w:tcPr>
          <w:p w:rsidR="00425950" w:rsidRDefault="00425950">
            <w:pPr>
              <w:pStyle w:val="ConsPlusNormal"/>
              <w:jc w:val="center"/>
            </w:pPr>
            <w:r>
              <w:t>1341365,96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891</w:t>
            </w:r>
          </w:p>
        </w:tc>
        <w:tc>
          <w:tcPr>
            <w:tcW w:w="1247" w:type="dxa"/>
            <w:vAlign w:val="center"/>
          </w:tcPr>
          <w:p w:rsidR="00425950" w:rsidRDefault="00425950">
            <w:pPr>
              <w:pStyle w:val="ConsPlusNormal"/>
              <w:jc w:val="center"/>
            </w:pPr>
            <w:r>
              <w:t>406053,64</w:t>
            </w:r>
          </w:p>
        </w:tc>
        <w:tc>
          <w:tcPr>
            <w:tcW w:w="1361" w:type="dxa"/>
            <w:vAlign w:val="center"/>
          </w:tcPr>
          <w:p w:rsidR="00425950" w:rsidRDefault="00425950">
            <w:pPr>
              <w:pStyle w:val="ConsPlusNormal"/>
              <w:jc w:val="center"/>
            </w:pPr>
            <w:r>
              <w:t>1341366,91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892</w:t>
            </w:r>
          </w:p>
        </w:tc>
        <w:tc>
          <w:tcPr>
            <w:tcW w:w="1247" w:type="dxa"/>
            <w:vAlign w:val="center"/>
          </w:tcPr>
          <w:p w:rsidR="00425950" w:rsidRDefault="00425950">
            <w:pPr>
              <w:pStyle w:val="ConsPlusNormal"/>
              <w:jc w:val="center"/>
            </w:pPr>
            <w:r>
              <w:t>406050,58</w:t>
            </w:r>
          </w:p>
        </w:tc>
        <w:tc>
          <w:tcPr>
            <w:tcW w:w="1361" w:type="dxa"/>
            <w:vAlign w:val="center"/>
          </w:tcPr>
          <w:p w:rsidR="00425950" w:rsidRDefault="00425950">
            <w:pPr>
              <w:pStyle w:val="ConsPlusNormal"/>
              <w:jc w:val="center"/>
            </w:pPr>
            <w:r>
              <w:t>1341368,06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893</w:t>
            </w:r>
          </w:p>
        </w:tc>
        <w:tc>
          <w:tcPr>
            <w:tcW w:w="1247" w:type="dxa"/>
            <w:vAlign w:val="center"/>
          </w:tcPr>
          <w:p w:rsidR="00425950" w:rsidRDefault="00425950">
            <w:pPr>
              <w:pStyle w:val="ConsPlusNormal"/>
              <w:jc w:val="center"/>
            </w:pPr>
            <w:r>
              <w:t>406047,60</w:t>
            </w:r>
          </w:p>
        </w:tc>
        <w:tc>
          <w:tcPr>
            <w:tcW w:w="1361" w:type="dxa"/>
            <w:vAlign w:val="center"/>
          </w:tcPr>
          <w:p w:rsidR="00425950" w:rsidRDefault="00425950">
            <w:pPr>
              <w:pStyle w:val="ConsPlusNormal"/>
              <w:jc w:val="center"/>
            </w:pPr>
            <w:r>
              <w:t>1341369,41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894</w:t>
            </w:r>
          </w:p>
        </w:tc>
        <w:tc>
          <w:tcPr>
            <w:tcW w:w="1247" w:type="dxa"/>
            <w:vAlign w:val="center"/>
          </w:tcPr>
          <w:p w:rsidR="00425950" w:rsidRDefault="00425950">
            <w:pPr>
              <w:pStyle w:val="ConsPlusNormal"/>
              <w:jc w:val="center"/>
            </w:pPr>
            <w:r>
              <w:t>406044,72</w:t>
            </w:r>
          </w:p>
        </w:tc>
        <w:tc>
          <w:tcPr>
            <w:tcW w:w="1361" w:type="dxa"/>
            <w:vAlign w:val="center"/>
          </w:tcPr>
          <w:p w:rsidR="00425950" w:rsidRDefault="00425950">
            <w:pPr>
              <w:pStyle w:val="ConsPlusNormal"/>
              <w:jc w:val="center"/>
            </w:pPr>
            <w:r>
              <w:t>1341370,95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895</w:t>
            </w:r>
          </w:p>
        </w:tc>
        <w:tc>
          <w:tcPr>
            <w:tcW w:w="1247" w:type="dxa"/>
            <w:vAlign w:val="center"/>
          </w:tcPr>
          <w:p w:rsidR="00425950" w:rsidRDefault="00425950">
            <w:pPr>
              <w:pStyle w:val="ConsPlusNormal"/>
              <w:jc w:val="center"/>
            </w:pPr>
            <w:r>
              <w:t>406041,94</w:t>
            </w:r>
          </w:p>
        </w:tc>
        <w:tc>
          <w:tcPr>
            <w:tcW w:w="1361" w:type="dxa"/>
            <w:vAlign w:val="center"/>
          </w:tcPr>
          <w:p w:rsidR="00425950" w:rsidRDefault="00425950">
            <w:pPr>
              <w:pStyle w:val="ConsPlusNormal"/>
              <w:jc w:val="center"/>
            </w:pPr>
            <w:r>
              <w:t>1341372,68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896</w:t>
            </w:r>
          </w:p>
        </w:tc>
        <w:tc>
          <w:tcPr>
            <w:tcW w:w="1247" w:type="dxa"/>
            <w:vAlign w:val="center"/>
          </w:tcPr>
          <w:p w:rsidR="00425950" w:rsidRDefault="00425950">
            <w:pPr>
              <w:pStyle w:val="ConsPlusNormal"/>
              <w:jc w:val="center"/>
            </w:pPr>
            <w:r>
              <w:t>406039,28</w:t>
            </w:r>
          </w:p>
        </w:tc>
        <w:tc>
          <w:tcPr>
            <w:tcW w:w="1361" w:type="dxa"/>
            <w:vAlign w:val="center"/>
          </w:tcPr>
          <w:p w:rsidR="00425950" w:rsidRDefault="00425950">
            <w:pPr>
              <w:pStyle w:val="ConsPlusNormal"/>
              <w:jc w:val="center"/>
            </w:pPr>
            <w:r>
              <w:t>1341374,59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897</w:t>
            </w:r>
          </w:p>
        </w:tc>
        <w:tc>
          <w:tcPr>
            <w:tcW w:w="1247" w:type="dxa"/>
            <w:vAlign w:val="center"/>
          </w:tcPr>
          <w:p w:rsidR="00425950" w:rsidRDefault="00425950">
            <w:pPr>
              <w:pStyle w:val="ConsPlusNormal"/>
              <w:jc w:val="center"/>
            </w:pPr>
            <w:r>
              <w:t>406036,75</w:t>
            </w:r>
          </w:p>
        </w:tc>
        <w:tc>
          <w:tcPr>
            <w:tcW w:w="1361" w:type="dxa"/>
            <w:vAlign w:val="center"/>
          </w:tcPr>
          <w:p w:rsidR="00425950" w:rsidRDefault="00425950">
            <w:pPr>
              <w:pStyle w:val="ConsPlusNormal"/>
              <w:jc w:val="center"/>
            </w:pPr>
            <w:r>
              <w:t>1341376,66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898</w:t>
            </w:r>
          </w:p>
        </w:tc>
        <w:tc>
          <w:tcPr>
            <w:tcW w:w="1247" w:type="dxa"/>
            <w:vAlign w:val="center"/>
          </w:tcPr>
          <w:p w:rsidR="00425950" w:rsidRDefault="00425950">
            <w:pPr>
              <w:pStyle w:val="ConsPlusNormal"/>
              <w:jc w:val="center"/>
            </w:pPr>
            <w:r>
              <w:t>406035,98</w:t>
            </w:r>
          </w:p>
        </w:tc>
        <w:tc>
          <w:tcPr>
            <w:tcW w:w="1361" w:type="dxa"/>
            <w:vAlign w:val="center"/>
          </w:tcPr>
          <w:p w:rsidR="00425950" w:rsidRDefault="00425950">
            <w:pPr>
              <w:pStyle w:val="ConsPlusNormal"/>
              <w:jc w:val="center"/>
            </w:pPr>
            <w:r>
              <w:t>1341377,35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899</w:t>
            </w:r>
          </w:p>
        </w:tc>
        <w:tc>
          <w:tcPr>
            <w:tcW w:w="1247" w:type="dxa"/>
            <w:vAlign w:val="center"/>
          </w:tcPr>
          <w:p w:rsidR="00425950" w:rsidRDefault="00425950">
            <w:pPr>
              <w:pStyle w:val="ConsPlusNormal"/>
              <w:jc w:val="center"/>
            </w:pPr>
            <w:r>
              <w:t>406019,88</w:t>
            </w:r>
          </w:p>
        </w:tc>
        <w:tc>
          <w:tcPr>
            <w:tcW w:w="1361" w:type="dxa"/>
            <w:vAlign w:val="center"/>
          </w:tcPr>
          <w:p w:rsidR="00425950" w:rsidRDefault="00425950">
            <w:pPr>
              <w:pStyle w:val="ConsPlusNormal"/>
              <w:jc w:val="center"/>
            </w:pPr>
            <w:r>
              <w:t>1341392,07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900</w:t>
            </w:r>
          </w:p>
        </w:tc>
        <w:tc>
          <w:tcPr>
            <w:tcW w:w="1247" w:type="dxa"/>
            <w:vAlign w:val="center"/>
          </w:tcPr>
          <w:p w:rsidR="00425950" w:rsidRDefault="00425950">
            <w:pPr>
              <w:pStyle w:val="ConsPlusNormal"/>
              <w:jc w:val="center"/>
            </w:pPr>
            <w:r>
              <w:t>405982,05</w:t>
            </w:r>
          </w:p>
        </w:tc>
        <w:tc>
          <w:tcPr>
            <w:tcW w:w="1361" w:type="dxa"/>
            <w:vAlign w:val="center"/>
          </w:tcPr>
          <w:p w:rsidR="00425950" w:rsidRDefault="00425950">
            <w:pPr>
              <w:pStyle w:val="ConsPlusNormal"/>
              <w:jc w:val="center"/>
            </w:pPr>
            <w:r>
              <w:t>1341396,92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901</w:t>
            </w:r>
          </w:p>
        </w:tc>
        <w:tc>
          <w:tcPr>
            <w:tcW w:w="1247" w:type="dxa"/>
            <w:vAlign w:val="center"/>
          </w:tcPr>
          <w:p w:rsidR="00425950" w:rsidRDefault="00425950">
            <w:pPr>
              <w:pStyle w:val="ConsPlusNormal"/>
              <w:jc w:val="center"/>
            </w:pPr>
            <w:r>
              <w:t>405960,16</w:t>
            </w:r>
          </w:p>
        </w:tc>
        <w:tc>
          <w:tcPr>
            <w:tcW w:w="1361" w:type="dxa"/>
            <w:vAlign w:val="center"/>
          </w:tcPr>
          <w:p w:rsidR="00425950" w:rsidRDefault="00425950">
            <w:pPr>
              <w:pStyle w:val="ConsPlusNormal"/>
              <w:jc w:val="center"/>
            </w:pPr>
            <w:r>
              <w:t>1341392,32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902</w:t>
            </w:r>
          </w:p>
        </w:tc>
        <w:tc>
          <w:tcPr>
            <w:tcW w:w="1247" w:type="dxa"/>
            <w:vAlign w:val="center"/>
          </w:tcPr>
          <w:p w:rsidR="00425950" w:rsidRDefault="00425950">
            <w:pPr>
              <w:pStyle w:val="ConsPlusNormal"/>
              <w:jc w:val="center"/>
            </w:pPr>
            <w:r>
              <w:t>405960,13</w:t>
            </w:r>
          </w:p>
        </w:tc>
        <w:tc>
          <w:tcPr>
            <w:tcW w:w="1361" w:type="dxa"/>
            <w:vAlign w:val="center"/>
          </w:tcPr>
          <w:p w:rsidR="00425950" w:rsidRDefault="00425950">
            <w:pPr>
              <w:pStyle w:val="ConsPlusNormal"/>
              <w:jc w:val="center"/>
            </w:pPr>
            <w:r>
              <w:t>1341392,31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903</w:t>
            </w:r>
          </w:p>
        </w:tc>
        <w:tc>
          <w:tcPr>
            <w:tcW w:w="1247" w:type="dxa"/>
            <w:vAlign w:val="center"/>
          </w:tcPr>
          <w:p w:rsidR="00425950" w:rsidRDefault="00425950">
            <w:pPr>
              <w:pStyle w:val="ConsPlusNormal"/>
              <w:jc w:val="center"/>
            </w:pPr>
            <w:r>
              <w:t>405939,49</w:t>
            </w:r>
          </w:p>
        </w:tc>
        <w:tc>
          <w:tcPr>
            <w:tcW w:w="1361" w:type="dxa"/>
            <w:vAlign w:val="center"/>
          </w:tcPr>
          <w:p w:rsidR="00425950" w:rsidRDefault="00425950">
            <w:pPr>
              <w:pStyle w:val="ConsPlusNormal"/>
              <w:jc w:val="center"/>
            </w:pPr>
            <w:r>
              <w:t>1341387,98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904</w:t>
            </w:r>
          </w:p>
        </w:tc>
        <w:tc>
          <w:tcPr>
            <w:tcW w:w="1247" w:type="dxa"/>
            <w:vAlign w:val="center"/>
          </w:tcPr>
          <w:p w:rsidR="00425950" w:rsidRDefault="00425950">
            <w:pPr>
              <w:pStyle w:val="ConsPlusNormal"/>
              <w:jc w:val="center"/>
            </w:pPr>
            <w:r>
              <w:t>405938,98</w:t>
            </w:r>
          </w:p>
        </w:tc>
        <w:tc>
          <w:tcPr>
            <w:tcW w:w="1361" w:type="dxa"/>
            <w:vAlign w:val="center"/>
          </w:tcPr>
          <w:p w:rsidR="00425950" w:rsidRDefault="00425950">
            <w:pPr>
              <w:pStyle w:val="ConsPlusNormal"/>
              <w:jc w:val="center"/>
            </w:pPr>
            <w:r>
              <w:t>1341387,87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905</w:t>
            </w:r>
          </w:p>
        </w:tc>
        <w:tc>
          <w:tcPr>
            <w:tcW w:w="1247" w:type="dxa"/>
            <w:vAlign w:val="center"/>
          </w:tcPr>
          <w:p w:rsidR="00425950" w:rsidRDefault="00425950">
            <w:pPr>
              <w:pStyle w:val="ConsPlusNormal"/>
              <w:jc w:val="center"/>
            </w:pPr>
            <w:r>
              <w:t>405935,75</w:t>
            </w:r>
          </w:p>
        </w:tc>
        <w:tc>
          <w:tcPr>
            <w:tcW w:w="1361" w:type="dxa"/>
            <w:vAlign w:val="center"/>
          </w:tcPr>
          <w:p w:rsidR="00425950" w:rsidRDefault="00425950">
            <w:pPr>
              <w:pStyle w:val="ConsPlusNormal"/>
              <w:jc w:val="center"/>
            </w:pPr>
            <w:r>
              <w:t>1341387,34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906</w:t>
            </w:r>
          </w:p>
        </w:tc>
        <w:tc>
          <w:tcPr>
            <w:tcW w:w="1247" w:type="dxa"/>
            <w:vAlign w:val="center"/>
          </w:tcPr>
          <w:p w:rsidR="00425950" w:rsidRDefault="00425950">
            <w:pPr>
              <w:pStyle w:val="ConsPlusNormal"/>
              <w:jc w:val="center"/>
            </w:pPr>
            <w:r>
              <w:t>405932,49</w:t>
            </w:r>
          </w:p>
        </w:tc>
        <w:tc>
          <w:tcPr>
            <w:tcW w:w="1361" w:type="dxa"/>
            <w:vAlign w:val="center"/>
          </w:tcPr>
          <w:p w:rsidR="00425950" w:rsidRDefault="00425950">
            <w:pPr>
              <w:pStyle w:val="ConsPlusNormal"/>
              <w:jc w:val="center"/>
            </w:pPr>
            <w:r>
              <w:t>1341387,02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907</w:t>
            </w:r>
          </w:p>
        </w:tc>
        <w:tc>
          <w:tcPr>
            <w:tcW w:w="1247" w:type="dxa"/>
            <w:vAlign w:val="center"/>
          </w:tcPr>
          <w:p w:rsidR="00425950" w:rsidRDefault="00425950">
            <w:pPr>
              <w:pStyle w:val="ConsPlusNormal"/>
              <w:jc w:val="center"/>
            </w:pPr>
            <w:r>
              <w:t>405929,22</w:t>
            </w:r>
          </w:p>
        </w:tc>
        <w:tc>
          <w:tcPr>
            <w:tcW w:w="1361" w:type="dxa"/>
            <w:vAlign w:val="center"/>
          </w:tcPr>
          <w:p w:rsidR="00425950" w:rsidRDefault="00425950">
            <w:pPr>
              <w:pStyle w:val="ConsPlusNormal"/>
              <w:jc w:val="center"/>
            </w:pPr>
            <w:r>
              <w:t>1341386,91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908</w:t>
            </w:r>
          </w:p>
        </w:tc>
        <w:tc>
          <w:tcPr>
            <w:tcW w:w="1247" w:type="dxa"/>
            <w:vAlign w:val="center"/>
          </w:tcPr>
          <w:p w:rsidR="00425950" w:rsidRDefault="00425950">
            <w:pPr>
              <w:pStyle w:val="ConsPlusNormal"/>
              <w:jc w:val="center"/>
            </w:pPr>
            <w:r>
              <w:t>405925,95</w:t>
            </w:r>
          </w:p>
        </w:tc>
        <w:tc>
          <w:tcPr>
            <w:tcW w:w="1361" w:type="dxa"/>
            <w:vAlign w:val="center"/>
          </w:tcPr>
          <w:p w:rsidR="00425950" w:rsidRDefault="00425950">
            <w:pPr>
              <w:pStyle w:val="ConsPlusNormal"/>
              <w:jc w:val="center"/>
            </w:pPr>
            <w:r>
              <w:t>1341387,02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909</w:t>
            </w:r>
          </w:p>
        </w:tc>
        <w:tc>
          <w:tcPr>
            <w:tcW w:w="1247" w:type="dxa"/>
            <w:vAlign w:val="center"/>
          </w:tcPr>
          <w:p w:rsidR="00425950" w:rsidRDefault="00425950">
            <w:pPr>
              <w:pStyle w:val="ConsPlusNormal"/>
              <w:jc w:val="center"/>
            </w:pPr>
            <w:r>
              <w:t>405922,69</w:t>
            </w:r>
          </w:p>
        </w:tc>
        <w:tc>
          <w:tcPr>
            <w:tcW w:w="1361" w:type="dxa"/>
            <w:vAlign w:val="center"/>
          </w:tcPr>
          <w:p w:rsidR="00425950" w:rsidRDefault="00425950">
            <w:pPr>
              <w:pStyle w:val="ConsPlusNormal"/>
              <w:jc w:val="center"/>
            </w:pPr>
            <w:r>
              <w:t>1341387,34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910</w:t>
            </w:r>
          </w:p>
        </w:tc>
        <w:tc>
          <w:tcPr>
            <w:tcW w:w="1247" w:type="dxa"/>
            <w:vAlign w:val="center"/>
          </w:tcPr>
          <w:p w:rsidR="00425950" w:rsidRDefault="00425950">
            <w:pPr>
              <w:pStyle w:val="ConsPlusNormal"/>
              <w:jc w:val="center"/>
            </w:pPr>
            <w:r>
              <w:t>405919,47</w:t>
            </w:r>
          </w:p>
        </w:tc>
        <w:tc>
          <w:tcPr>
            <w:tcW w:w="1361" w:type="dxa"/>
            <w:vAlign w:val="center"/>
          </w:tcPr>
          <w:p w:rsidR="00425950" w:rsidRDefault="00425950">
            <w:pPr>
              <w:pStyle w:val="ConsPlusNormal"/>
              <w:jc w:val="center"/>
            </w:pPr>
            <w:r>
              <w:t>1341387,87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911</w:t>
            </w:r>
          </w:p>
        </w:tc>
        <w:tc>
          <w:tcPr>
            <w:tcW w:w="1247" w:type="dxa"/>
            <w:vAlign w:val="center"/>
          </w:tcPr>
          <w:p w:rsidR="00425950" w:rsidRDefault="00425950">
            <w:pPr>
              <w:pStyle w:val="ConsPlusNormal"/>
              <w:jc w:val="center"/>
            </w:pPr>
            <w:r>
              <w:t>405916,28</w:t>
            </w:r>
          </w:p>
        </w:tc>
        <w:tc>
          <w:tcPr>
            <w:tcW w:w="1361" w:type="dxa"/>
            <w:vAlign w:val="center"/>
          </w:tcPr>
          <w:p w:rsidR="00425950" w:rsidRDefault="00425950">
            <w:pPr>
              <w:pStyle w:val="ConsPlusNormal"/>
              <w:jc w:val="center"/>
            </w:pPr>
            <w:r>
              <w:t>1341388,62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912</w:t>
            </w:r>
          </w:p>
        </w:tc>
        <w:tc>
          <w:tcPr>
            <w:tcW w:w="1247" w:type="dxa"/>
            <w:vAlign w:val="center"/>
          </w:tcPr>
          <w:p w:rsidR="00425950" w:rsidRDefault="00425950">
            <w:pPr>
              <w:pStyle w:val="ConsPlusNormal"/>
              <w:jc w:val="center"/>
            </w:pPr>
            <w:r>
              <w:t>405913,15</w:t>
            </w:r>
          </w:p>
        </w:tc>
        <w:tc>
          <w:tcPr>
            <w:tcW w:w="1361" w:type="dxa"/>
            <w:vAlign w:val="center"/>
          </w:tcPr>
          <w:p w:rsidR="00425950" w:rsidRDefault="00425950">
            <w:pPr>
              <w:pStyle w:val="ConsPlusNormal"/>
              <w:jc w:val="center"/>
            </w:pPr>
            <w:r>
              <w:t>1341389,56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913</w:t>
            </w:r>
          </w:p>
        </w:tc>
        <w:tc>
          <w:tcPr>
            <w:tcW w:w="1247" w:type="dxa"/>
            <w:vAlign w:val="center"/>
          </w:tcPr>
          <w:p w:rsidR="00425950" w:rsidRDefault="00425950">
            <w:pPr>
              <w:pStyle w:val="ConsPlusNormal"/>
              <w:jc w:val="center"/>
            </w:pPr>
            <w:r>
              <w:t>405910,09</w:t>
            </w:r>
          </w:p>
        </w:tc>
        <w:tc>
          <w:tcPr>
            <w:tcW w:w="1361" w:type="dxa"/>
            <w:vAlign w:val="center"/>
          </w:tcPr>
          <w:p w:rsidR="00425950" w:rsidRDefault="00425950">
            <w:pPr>
              <w:pStyle w:val="ConsPlusNormal"/>
              <w:jc w:val="center"/>
            </w:pPr>
            <w:r>
              <w:t>1341390,72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914</w:t>
            </w:r>
          </w:p>
        </w:tc>
        <w:tc>
          <w:tcPr>
            <w:tcW w:w="1247" w:type="dxa"/>
            <w:vAlign w:val="center"/>
          </w:tcPr>
          <w:p w:rsidR="00425950" w:rsidRDefault="00425950">
            <w:pPr>
              <w:pStyle w:val="ConsPlusNormal"/>
              <w:jc w:val="center"/>
            </w:pPr>
            <w:r>
              <w:t>405907,48</w:t>
            </w:r>
          </w:p>
        </w:tc>
        <w:tc>
          <w:tcPr>
            <w:tcW w:w="1361" w:type="dxa"/>
            <w:vAlign w:val="center"/>
          </w:tcPr>
          <w:p w:rsidR="00425950" w:rsidRDefault="00425950">
            <w:pPr>
              <w:pStyle w:val="ConsPlusNormal"/>
              <w:jc w:val="center"/>
            </w:pPr>
            <w:r>
              <w:t>1341391,88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915</w:t>
            </w:r>
          </w:p>
        </w:tc>
        <w:tc>
          <w:tcPr>
            <w:tcW w:w="1247" w:type="dxa"/>
            <w:vAlign w:val="center"/>
          </w:tcPr>
          <w:p w:rsidR="00425950" w:rsidRDefault="00425950">
            <w:pPr>
              <w:pStyle w:val="ConsPlusNormal"/>
              <w:jc w:val="center"/>
            </w:pPr>
            <w:r>
              <w:t>405888,30</w:t>
            </w:r>
          </w:p>
        </w:tc>
        <w:tc>
          <w:tcPr>
            <w:tcW w:w="1361" w:type="dxa"/>
            <w:vAlign w:val="center"/>
          </w:tcPr>
          <w:p w:rsidR="00425950" w:rsidRDefault="00425950">
            <w:pPr>
              <w:pStyle w:val="ConsPlusNormal"/>
              <w:jc w:val="center"/>
            </w:pPr>
            <w:r>
              <w:t>1341401,14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916</w:t>
            </w:r>
          </w:p>
        </w:tc>
        <w:tc>
          <w:tcPr>
            <w:tcW w:w="1247" w:type="dxa"/>
            <w:vAlign w:val="center"/>
          </w:tcPr>
          <w:p w:rsidR="00425950" w:rsidRDefault="00425950">
            <w:pPr>
              <w:pStyle w:val="ConsPlusNormal"/>
              <w:jc w:val="center"/>
            </w:pPr>
            <w:r>
              <w:t>405887,92</w:t>
            </w:r>
          </w:p>
        </w:tc>
        <w:tc>
          <w:tcPr>
            <w:tcW w:w="1361" w:type="dxa"/>
            <w:vAlign w:val="center"/>
          </w:tcPr>
          <w:p w:rsidR="00425950" w:rsidRDefault="00425950">
            <w:pPr>
              <w:pStyle w:val="ConsPlusNormal"/>
              <w:jc w:val="center"/>
            </w:pPr>
            <w:r>
              <w:t>1341401,33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917</w:t>
            </w:r>
          </w:p>
        </w:tc>
        <w:tc>
          <w:tcPr>
            <w:tcW w:w="1247" w:type="dxa"/>
            <w:vAlign w:val="center"/>
          </w:tcPr>
          <w:p w:rsidR="00425950" w:rsidRDefault="00425950">
            <w:pPr>
              <w:pStyle w:val="ConsPlusNormal"/>
              <w:jc w:val="center"/>
            </w:pPr>
            <w:r>
              <w:t>405885,04</w:t>
            </w:r>
          </w:p>
        </w:tc>
        <w:tc>
          <w:tcPr>
            <w:tcW w:w="1361" w:type="dxa"/>
            <w:vAlign w:val="center"/>
          </w:tcPr>
          <w:p w:rsidR="00425950" w:rsidRDefault="00425950">
            <w:pPr>
              <w:pStyle w:val="ConsPlusNormal"/>
              <w:jc w:val="center"/>
            </w:pPr>
            <w:r>
              <w:t>1341402,87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918</w:t>
            </w:r>
          </w:p>
        </w:tc>
        <w:tc>
          <w:tcPr>
            <w:tcW w:w="1247" w:type="dxa"/>
            <w:vAlign w:val="center"/>
          </w:tcPr>
          <w:p w:rsidR="00425950" w:rsidRDefault="00425950">
            <w:pPr>
              <w:pStyle w:val="ConsPlusNormal"/>
              <w:jc w:val="center"/>
            </w:pPr>
            <w:r>
              <w:t>405882,26</w:t>
            </w:r>
          </w:p>
        </w:tc>
        <w:tc>
          <w:tcPr>
            <w:tcW w:w="1361" w:type="dxa"/>
            <w:vAlign w:val="center"/>
          </w:tcPr>
          <w:p w:rsidR="00425950" w:rsidRDefault="00425950">
            <w:pPr>
              <w:pStyle w:val="ConsPlusNormal"/>
              <w:jc w:val="center"/>
            </w:pPr>
            <w:r>
              <w:t>1341404,60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919</w:t>
            </w:r>
          </w:p>
        </w:tc>
        <w:tc>
          <w:tcPr>
            <w:tcW w:w="1247" w:type="dxa"/>
            <w:vAlign w:val="center"/>
          </w:tcPr>
          <w:p w:rsidR="00425950" w:rsidRDefault="00425950">
            <w:pPr>
              <w:pStyle w:val="ConsPlusNormal"/>
              <w:jc w:val="center"/>
            </w:pPr>
            <w:r>
              <w:t>405879,60</w:t>
            </w:r>
          </w:p>
        </w:tc>
        <w:tc>
          <w:tcPr>
            <w:tcW w:w="1361" w:type="dxa"/>
            <w:vAlign w:val="center"/>
          </w:tcPr>
          <w:p w:rsidR="00425950" w:rsidRDefault="00425950">
            <w:pPr>
              <w:pStyle w:val="ConsPlusNormal"/>
              <w:jc w:val="center"/>
            </w:pPr>
            <w:r>
              <w:t>1341406,50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920</w:t>
            </w:r>
          </w:p>
        </w:tc>
        <w:tc>
          <w:tcPr>
            <w:tcW w:w="1247" w:type="dxa"/>
            <w:vAlign w:val="center"/>
          </w:tcPr>
          <w:p w:rsidR="00425950" w:rsidRDefault="00425950">
            <w:pPr>
              <w:pStyle w:val="ConsPlusNormal"/>
              <w:jc w:val="center"/>
            </w:pPr>
            <w:r>
              <w:t>405877,07</w:t>
            </w:r>
          </w:p>
        </w:tc>
        <w:tc>
          <w:tcPr>
            <w:tcW w:w="1361" w:type="dxa"/>
            <w:vAlign w:val="center"/>
          </w:tcPr>
          <w:p w:rsidR="00425950" w:rsidRDefault="00425950">
            <w:pPr>
              <w:pStyle w:val="ConsPlusNormal"/>
              <w:jc w:val="center"/>
            </w:pPr>
            <w:r>
              <w:t>1341408,58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921</w:t>
            </w:r>
          </w:p>
        </w:tc>
        <w:tc>
          <w:tcPr>
            <w:tcW w:w="1247" w:type="dxa"/>
            <w:vAlign w:val="center"/>
          </w:tcPr>
          <w:p w:rsidR="00425950" w:rsidRDefault="00425950">
            <w:pPr>
              <w:pStyle w:val="ConsPlusNormal"/>
              <w:jc w:val="center"/>
            </w:pPr>
            <w:r>
              <w:t>405875,23</w:t>
            </w:r>
          </w:p>
        </w:tc>
        <w:tc>
          <w:tcPr>
            <w:tcW w:w="1361" w:type="dxa"/>
            <w:vAlign w:val="center"/>
          </w:tcPr>
          <w:p w:rsidR="00425950" w:rsidRDefault="00425950">
            <w:pPr>
              <w:pStyle w:val="ConsPlusNormal"/>
              <w:jc w:val="center"/>
            </w:pPr>
            <w:r>
              <w:t>1341410,28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922</w:t>
            </w:r>
          </w:p>
        </w:tc>
        <w:tc>
          <w:tcPr>
            <w:tcW w:w="1247" w:type="dxa"/>
            <w:vAlign w:val="center"/>
          </w:tcPr>
          <w:p w:rsidR="00425950" w:rsidRDefault="00425950">
            <w:pPr>
              <w:pStyle w:val="ConsPlusNormal"/>
              <w:jc w:val="center"/>
            </w:pPr>
            <w:r>
              <w:t>405853,40</w:t>
            </w:r>
          </w:p>
        </w:tc>
        <w:tc>
          <w:tcPr>
            <w:tcW w:w="1361" w:type="dxa"/>
            <w:vAlign w:val="center"/>
          </w:tcPr>
          <w:p w:rsidR="00425950" w:rsidRDefault="00425950">
            <w:pPr>
              <w:pStyle w:val="ConsPlusNormal"/>
              <w:jc w:val="center"/>
            </w:pPr>
            <w:r>
              <w:t>1341431,44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923</w:t>
            </w:r>
          </w:p>
        </w:tc>
        <w:tc>
          <w:tcPr>
            <w:tcW w:w="1247" w:type="dxa"/>
            <w:vAlign w:val="center"/>
          </w:tcPr>
          <w:p w:rsidR="00425950" w:rsidRDefault="00425950">
            <w:pPr>
              <w:pStyle w:val="ConsPlusNormal"/>
              <w:jc w:val="center"/>
            </w:pPr>
            <w:r>
              <w:t>405852,86</w:t>
            </w:r>
          </w:p>
        </w:tc>
        <w:tc>
          <w:tcPr>
            <w:tcW w:w="1361" w:type="dxa"/>
            <w:vAlign w:val="center"/>
          </w:tcPr>
          <w:p w:rsidR="00425950" w:rsidRDefault="00425950">
            <w:pPr>
              <w:pStyle w:val="ConsPlusNormal"/>
              <w:jc w:val="center"/>
            </w:pPr>
            <w:r>
              <w:t>1341431,98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924</w:t>
            </w:r>
          </w:p>
        </w:tc>
        <w:tc>
          <w:tcPr>
            <w:tcW w:w="1247" w:type="dxa"/>
            <w:vAlign w:val="center"/>
          </w:tcPr>
          <w:p w:rsidR="00425950" w:rsidRDefault="00425950">
            <w:pPr>
              <w:pStyle w:val="ConsPlusNormal"/>
              <w:jc w:val="center"/>
            </w:pPr>
            <w:r>
              <w:t>405850,62</w:t>
            </w:r>
          </w:p>
        </w:tc>
        <w:tc>
          <w:tcPr>
            <w:tcW w:w="1361" w:type="dxa"/>
            <w:vAlign w:val="center"/>
          </w:tcPr>
          <w:p w:rsidR="00425950" w:rsidRDefault="00425950">
            <w:pPr>
              <w:pStyle w:val="ConsPlusNormal"/>
              <w:jc w:val="center"/>
            </w:pPr>
            <w:r>
              <w:t>1341434,37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925</w:t>
            </w:r>
          </w:p>
        </w:tc>
        <w:tc>
          <w:tcPr>
            <w:tcW w:w="1247" w:type="dxa"/>
            <w:vAlign w:val="center"/>
          </w:tcPr>
          <w:p w:rsidR="00425950" w:rsidRDefault="00425950">
            <w:pPr>
              <w:pStyle w:val="ConsPlusNormal"/>
              <w:jc w:val="center"/>
            </w:pPr>
            <w:r>
              <w:t>405850,07</w:t>
            </w:r>
          </w:p>
        </w:tc>
        <w:tc>
          <w:tcPr>
            <w:tcW w:w="1361" w:type="dxa"/>
            <w:vAlign w:val="center"/>
          </w:tcPr>
          <w:p w:rsidR="00425950" w:rsidRDefault="00425950">
            <w:pPr>
              <w:pStyle w:val="ConsPlusNormal"/>
              <w:jc w:val="center"/>
            </w:pPr>
            <w:r>
              <w:t>1341435,00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926</w:t>
            </w:r>
          </w:p>
        </w:tc>
        <w:tc>
          <w:tcPr>
            <w:tcW w:w="1247" w:type="dxa"/>
            <w:vAlign w:val="center"/>
          </w:tcPr>
          <w:p w:rsidR="00425950" w:rsidRDefault="00425950">
            <w:pPr>
              <w:pStyle w:val="ConsPlusNormal"/>
              <w:jc w:val="center"/>
            </w:pPr>
            <w:r>
              <w:t>405824,98</w:t>
            </w:r>
          </w:p>
        </w:tc>
        <w:tc>
          <w:tcPr>
            <w:tcW w:w="1361" w:type="dxa"/>
            <w:vAlign w:val="center"/>
          </w:tcPr>
          <w:p w:rsidR="00425950" w:rsidRDefault="00425950">
            <w:pPr>
              <w:pStyle w:val="ConsPlusNormal"/>
              <w:jc w:val="center"/>
            </w:pPr>
            <w:r>
              <w:t>1341464,60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927</w:t>
            </w:r>
          </w:p>
        </w:tc>
        <w:tc>
          <w:tcPr>
            <w:tcW w:w="1247" w:type="dxa"/>
            <w:vAlign w:val="center"/>
          </w:tcPr>
          <w:p w:rsidR="00425950" w:rsidRDefault="00425950">
            <w:pPr>
              <w:pStyle w:val="ConsPlusNormal"/>
              <w:jc w:val="center"/>
            </w:pPr>
            <w:r>
              <w:t>405811,54</w:t>
            </w:r>
          </w:p>
        </w:tc>
        <w:tc>
          <w:tcPr>
            <w:tcW w:w="1361" w:type="dxa"/>
            <w:vAlign w:val="center"/>
          </w:tcPr>
          <w:p w:rsidR="00425950" w:rsidRDefault="00425950">
            <w:pPr>
              <w:pStyle w:val="ConsPlusNormal"/>
              <w:jc w:val="center"/>
            </w:pPr>
            <w:r>
              <w:t>1341479,12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928</w:t>
            </w:r>
          </w:p>
        </w:tc>
        <w:tc>
          <w:tcPr>
            <w:tcW w:w="1247" w:type="dxa"/>
            <w:vAlign w:val="center"/>
          </w:tcPr>
          <w:p w:rsidR="00425950" w:rsidRDefault="00425950">
            <w:pPr>
              <w:pStyle w:val="ConsPlusNormal"/>
              <w:jc w:val="center"/>
            </w:pPr>
            <w:r>
              <w:t>405799,66</w:t>
            </w:r>
          </w:p>
        </w:tc>
        <w:tc>
          <w:tcPr>
            <w:tcW w:w="1361" w:type="dxa"/>
            <w:vAlign w:val="center"/>
          </w:tcPr>
          <w:p w:rsidR="00425950" w:rsidRDefault="00425950">
            <w:pPr>
              <w:pStyle w:val="ConsPlusNormal"/>
              <w:jc w:val="center"/>
            </w:pPr>
            <w:r>
              <w:t>1341488,83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929</w:t>
            </w:r>
          </w:p>
        </w:tc>
        <w:tc>
          <w:tcPr>
            <w:tcW w:w="1247" w:type="dxa"/>
            <w:vAlign w:val="center"/>
          </w:tcPr>
          <w:p w:rsidR="00425950" w:rsidRDefault="00425950">
            <w:pPr>
              <w:pStyle w:val="ConsPlusNormal"/>
              <w:jc w:val="center"/>
            </w:pPr>
            <w:r>
              <w:t>405798,36</w:t>
            </w:r>
          </w:p>
        </w:tc>
        <w:tc>
          <w:tcPr>
            <w:tcW w:w="1361" w:type="dxa"/>
            <w:vAlign w:val="center"/>
          </w:tcPr>
          <w:p w:rsidR="00425950" w:rsidRDefault="00425950">
            <w:pPr>
              <w:pStyle w:val="ConsPlusNormal"/>
              <w:jc w:val="center"/>
            </w:pPr>
            <w:r>
              <w:t>1341489,94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930</w:t>
            </w:r>
          </w:p>
        </w:tc>
        <w:tc>
          <w:tcPr>
            <w:tcW w:w="1247" w:type="dxa"/>
            <w:vAlign w:val="center"/>
          </w:tcPr>
          <w:p w:rsidR="00425950" w:rsidRDefault="00425950">
            <w:pPr>
              <w:pStyle w:val="ConsPlusNormal"/>
              <w:jc w:val="center"/>
            </w:pPr>
            <w:r>
              <w:t>405795,97</w:t>
            </w:r>
          </w:p>
        </w:tc>
        <w:tc>
          <w:tcPr>
            <w:tcW w:w="1361" w:type="dxa"/>
            <w:vAlign w:val="center"/>
          </w:tcPr>
          <w:p w:rsidR="00425950" w:rsidRDefault="00425950">
            <w:pPr>
              <w:pStyle w:val="ConsPlusNormal"/>
              <w:jc w:val="center"/>
            </w:pPr>
            <w:r>
              <w:t>1341492,18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931</w:t>
            </w:r>
          </w:p>
        </w:tc>
        <w:tc>
          <w:tcPr>
            <w:tcW w:w="1247" w:type="dxa"/>
            <w:vAlign w:val="center"/>
          </w:tcPr>
          <w:p w:rsidR="00425950" w:rsidRDefault="00425950">
            <w:pPr>
              <w:pStyle w:val="ConsPlusNormal"/>
              <w:jc w:val="center"/>
            </w:pPr>
            <w:r>
              <w:t>405793,73</w:t>
            </w:r>
          </w:p>
        </w:tc>
        <w:tc>
          <w:tcPr>
            <w:tcW w:w="1361" w:type="dxa"/>
            <w:vAlign w:val="center"/>
          </w:tcPr>
          <w:p w:rsidR="00425950" w:rsidRDefault="00425950">
            <w:pPr>
              <w:pStyle w:val="ConsPlusNormal"/>
              <w:jc w:val="center"/>
            </w:pPr>
            <w:r>
              <w:t>1341494,56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932</w:t>
            </w:r>
          </w:p>
        </w:tc>
        <w:tc>
          <w:tcPr>
            <w:tcW w:w="1247" w:type="dxa"/>
            <w:vAlign w:val="center"/>
          </w:tcPr>
          <w:p w:rsidR="00425950" w:rsidRDefault="00425950">
            <w:pPr>
              <w:pStyle w:val="ConsPlusNormal"/>
              <w:jc w:val="center"/>
            </w:pPr>
            <w:r>
              <w:t>405791,66</w:t>
            </w:r>
          </w:p>
        </w:tc>
        <w:tc>
          <w:tcPr>
            <w:tcW w:w="1361" w:type="dxa"/>
            <w:vAlign w:val="center"/>
          </w:tcPr>
          <w:p w:rsidR="00425950" w:rsidRDefault="00425950">
            <w:pPr>
              <w:pStyle w:val="ConsPlusNormal"/>
              <w:jc w:val="center"/>
            </w:pPr>
            <w:r>
              <w:t>1341497,09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933</w:t>
            </w:r>
          </w:p>
        </w:tc>
        <w:tc>
          <w:tcPr>
            <w:tcW w:w="1247" w:type="dxa"/>
            <w:vAlign w:val="center"/>
          </w:tcPr>
          <w:p w:rsidR="00425950" w:rsidRDefault="00425950">
            <w:pPr>
              <w:pStyle w:val="ConsPlusNormal"/>
              <w:jc w:val="center"/>
            </w:pPr>
            <w:r>
              <w:t>405790,05</w:t>
            </w:r>
          </w:p>
        </w:tc>
        <w:tc>
          <w:tcPr>
            <w:tcW w:w="1361" w:type="dxa"/>
            <w:vAlign w:val="center"/>
          </w:tcPr>
          <w:p w:rsidR="00425950" w:rsidRDefault="00425950">
            <w:pPr>
              <w:pStyle w:val="ConsPlusNormal"/>
              <w:jc w:val="center"/>
            </w:pPr>
            <w:r>
              <w:t>1341499,31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934</w:t>
            </w:r>
          </w:p>
        </w:tc>
        <w:tc>
          <w:tcPr>
            <w:tcW w:w="1247" w:type="dxa"/>
            <w:vAlign w:val="center"/>
          </w:tcPr>
          <w:p w:rsidR="00425950" w:rsidRDefault="00425950">
            <w:pPr>
              <w:pStyle w:val="ConsPlusNormal"/>
              <w:jc w:val="center"/>
            </w:pPr>
            <w:r>
              <w:t>405786,75</w:t>
            </w:r>
          </w:p>
        </w:tc>
        <w:tc>
          <w:tcPr>
            <w:tcW w:w="1361" w:type="dxa"/>
            <w:vAlign w:val="center"/>
          </w:tcPr>
          <w:p w:rsidR="00425950" w:rsidRDefault="00425950">
            <w:pPr>
              <w:pStyle w:val="ConsPlusNormal"/>
              <w:jc w:val="center"/>
            </w:pPr>
            <w:r>
              <w:t>1341504,14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935</w:t>
            </w:r>
          </w:p>
        </w:tc>
        <w:tc>
          <w:tcPr>
            <w:tcW w:w="1247" w:type="dxa"/>
            <w:vAlign w:val="center"/>
          </w:tcPr>
          <w:p w:rsidR="00425950" w:rsidRDefault="00425950">
            <w:pPr>
              <w:pStyle w:val="ConsPlusNormal"/>
              <w:jc w:val="center"/>
            </w:pPr>
            <w:r>
              <w:t>405741,32</w:t>
            </w:r>
          </w:p>
        </w:tc>
        <w:tc>
          <w:tcPr>
            <w:tcW w:w="1361" w:type="dxa"/>
            <w:vAlign w:val="center"/>
          </w:tcPr>
          <w:p w:rsidR="00425950" w:rsidRDefault="00425950">
            <w:pPr>
              <w:pStyle w:val="ConsPlusNormal"/>
              <w:jc w:val="center"/>
            </w:pPr>
            <w:r>
              <w:t>1341552,91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936</w:t>
            </w:r>
          </w:p>
        </w:tc>
        <w:tc>
          <w:tcPr>
            <w:tcW w:w="1247" w:type="dxa"/>
            <w:vAlign w:val="center"/>
          </w:tcPr>
          <w:p w:rsidR="00425950" w:rsidRDefault="00425950">
            <w:pPr>
              <w:pStyle w:val="ConsPlusNormal"/>
              <w:jc w:val="center"/>
            </w:pPr>
            <w:r>
              <w:t>405739,67</w:t>
            </w:r>
          </w:p>
        </w:tc>
        <w:tc>
          <w:tcPr>
            <w:tcW w:w="1361" w:type="dxa"/>
            <w:vAlign w:val="center"/>
          </w:tcPr>
          <w:p w:rsidR="00425950" w:rsidRDefault="00425950">
            <w:pPr>
              <w:pStyle w:val="ConsPlusNormal"/>
              <w:jc w:val="center"/>
            </w:pPr>
            <w:r>
              <w:t>1341553,32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937</w:t>
            </w:r>
          </w:p>
        </w:tc>
        <w:tc>
          <w:tcPr>
            <w:tcW w:w="1247" w:type="dxa"/>
            <w:vAlign w:val="center"/>
          </w:tcPr>
          <w:p w:rsidR="00425950" w:rsidRDefault="00425950">
            <w:pPr>
              <w:pStyle w:val="ConsPlusNormal"/>
              <w:jc w:val="center"/>
            </w:pPr>
            <w:r>
              <w:t>405736,54</w:t>
            </w:r>
          </w:p>
        </w:tc>
        <w:tc>
          <w:tcPr>
            <w:tcW w:w="1361" w:type="dxa"/>
            <w:vAlign w:val="center"/>
          </w:tcPr>
          <w:p w:rsidR="00425950" w:rsidRDefault="00425950">
            <w:pPr>
              <w:pStyle w:val="ConsPlusNormal"/>
              <w:jc w:val="center"/>
            </w:pPr>
            <w:r>
              <w:t>1341554,27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938</w:t>
            </w:r>
          </w:p>
        </w:tc>
        <w:tc>
          <w:tcPr>
            <w:tcW w:w="1247" w:type="dxa"/>
            <w:vAlign w:val="center"/>
          </w:tcPr>
          <w:p w:rsidR="00425950" w:rsidRDefault="00425950">
            <w:pPr>
              <w:pStyle w:val="ConsPlusNormal"/>
              <w:jc w:val="center"/>
            </w:pPr>
            <w:r>
              <w:t>405733,48</w:t>
            </w:r>
          </w:p>
        </w:tc>
        <w:tc>
          <w:tcPr>
            <w:tcW w:w="1361" w:type="dxa"/>
            <w:vAlign w:val="center"/>
          </w:tcPr>
          <w:p w:rsidR="00425950" w:rsidRDefault="00425950">
            <w:pPr>
              <w:pStyle w:val="ConsPlusNormal"/>
              <w:jc w:val="center"/>
            </w:pPr>
            <w:r>
              <w:t>1341555,42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939</w:t>
            </w:r>
          </w:p>
        </w:tc>
        <w:tc>
          <w:tcPr>
            <w:tcW w:w="1247" w:type="dxa"/>
            <w:vAlign w:val="center"/>
          </w:tcPr>
          <w:p w:rsidR="00425950" w:rsidRDefault="00425950">
            <w:pPr>
              <w:pStyle w:val="ConsPlusNormal"/>
              <w:jc w:val="center"/>
            </w:pPr>
            <w:r>
              <w:t>405730,50</w:t>
            </w:r>
          </w:p>
        </w:tc>
        <w:tc>
          <w:tcPr>
            <w:tcW w:w="1361" w:type="dxa"/>
            <w:vAlign w:val="center"/>
          </w:tcPr>
          <w:p w:rsidR="00425950" w:rsidRDefault="00425950">
            <w:pPr>
              <w:pStyle w:val="ConsPlusNormal"/>
              <w:jc w:val="center"/>
            </w:pPr>
            <w:r>
              <w:t>1341556,77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940</w:t>
            </w:r>
          </w:p>
        </w:tc>
        <w:tc>
          <w:tcPr>
            <w:tcW w:w="1247" w:type="dxa"/>
            <w:vAlign w:val="center"/>
          </w:tcPr>
          <w:p w:rsidR="00425950" w:rsidRDefault="00425950">
            <w:pPr>
              <w:pStyle w:val="ConsPlusNormal"/>
              <w:jc w:val="center"/>
            </w:pPr>
            <w:r>
              <w:t>405728,52</w:t>
            </w:r>
          </w:p>
        </w:tc>
        <w:tc>
          <w:tcPr>
            <w:tcW w:w="1361" w:type="dxa"/>
            <w:vAlign w:val="center"/>
          </w:tcPr>
          <w:p w:rsidR="00425950" w:rsidRDefault="00425950">
            <w:pPr>
              <w:pStyle w:val="ConsPlusNormal"/>
              <w:jc w:val="center"/>
            </w:pPr>
            <w:r>
              <w:t>1341557,80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941</w:t>
            </w:r>
          </w:p>
        </w:tc>
        <w:tc>
          <w:tcPr>
            <w:tcW w:w="1247" w:type="dxa"/>
            <w:vAlign w:val="center"/>
          </w:tcPr>
          <w:p w:rsidR="00425950" w:rsidRDefault="00425950">
            <w:pPr>
              <w:pStyle w:val="ConsPlusNormal"/>
              <w:jc w:val="center"/>
            </w:pPr>
            <w:r>
              <w:t>405715,29</w:t>
            </w:r>
          </w:p>
        </w:tc>
        <w:tc>
          <w:tcPr>
            <w:tcW w:w="1361" w:type="dxa"/>
            <w:vAlign w:val="center"/>
          </w:tcPr>
          <w:p w:rsidR="00425950" w:rsidRDefault="00425950">
            <w:pPr>
              <w:pStyle w:val="ConsPlusNormal"/>
              <w:jc w:val="center"/>
            </w:pPr>
            <w:r>
              <w:t>1341565,08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942</w:t>
            </w:r>
          </w:p>
        </w:tc>
        <w:tc>
          <w:tcPr>
            <w:tcW w:w="1247" w:type="dxa"/>
            <w:vAlign w:val="center"/>
          </w:tcPr>
          <w:p w:rsidR="00425950" w:rsidRDefault="00425950">
            <w:pPr>
              <w:pStyle w:val="ConsPlusNormal"/>
              <w:jc w:val="center"/>
            </w:pPr>
            <w:r>
              <w:t>405714,38</w:t>
            </w:r>
          </w:p>
        </w:tc>
        <w:tc>
          <w:tcPr>
            <w:tcW w:w="1361" w:type="dxa"/>
            <w:vAlign w:val="center"/>
          </w:tcPr>
          <w:p w:rsidR="00425950" w:rsidRDefault="00425950">
            <w:pPr>
              <w:pStyle w:val="ConsPlusNormal"/>
              <w:jc w:val="center"/>
            </w:pPr>
            <w:r>
              <w:t>1341565,59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943</w:t>
            </w:r>
          </w:p>
        </w:tc>
        <w:tc>
          <w:tcPr>
            <w:tcW w:w="1247" w:type="dxa"/>
            <w:vAlign w:val="center"/>
          </w:tcPr>
          <w:p w:rsidR="00425950" w:rsidRDefault="00425950">
            <w:pPr>
              <w:pStyle w:val="ConsPlusNormal"/>
              <w:jc w:val="center"/>
            </w:pPr>
            <w:r>
              <w:t>405711,60</w:t>
            </w:r>
          </w:p>
        </w:tc>
        <w:tc>
          <w:tcPr>
            <w:tcW w:w="1361" w:type="dxa"/>
            <w:vAlign w:val="center"/>
          </w:tcPr>
          <w:p w:rsidR="00425950" w:rsidRDefault="00425950">
            <w:pPr>
              <w:pStyle w:val="ConsPlusNormal"/>
              <w:jc w:val="center"/>
            </w:pPr>
            <w:r>
              <w:t>1341567,32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944</w:t>
            </w:r>
          </w:p>
        </w:tc>
        <w:tc>
          <w:tcPr>
            <w:tcW w:w="1247" w:type="dxa"/>
            <w:vAlign w:val="center"/>
          </w:tcPr>
          <w:p w:rsidR="00425950" w:rsidRDefault="00425950">
            <w:pPr>
              <w:pStyle w:val="ConsPlusNormal"/>
              <w:jc w:val="center"/>
            </w:pPr>
            <w:r>
              <w:t>405708,94</w:t>
            </w:r>
          </w:p>
        </w:tc>
        <w:tc>
          <w:tcPr>
            <w:tcW w:w="1361" w:type="dxa"/>
            <w:vAlign w:val="center"/>
          </w:tcPr>
          <w:p w:rsidR="00425950" w:rsidRDefault="00425950">
            <w:pPr>
              <w:pStyle w:val="ConsPlusNormal"/>
              <w:jc w:val="center"/>
            </w:pPr>
            <w:r>
              <w:t>1341569,22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945</w:t>
            </w:r>
          </w:p>
        </w:tc>
        <w:tc>
          <w:tcPr>
            <w:tcW w:w="1247" w:type="dxa"/>
            <w:vAlign w:val="center"/>
          </w:tcPr>
          <w:p w:rsidR="00425950" w:rsidRDefault="00425950">
            <w:pPr>
              <w:pStyle w:val="ConsPlusNormal"/>
              <w:jc w:val="center"/>
            </w:pPr>
            <w:r>
              <w:t>405706,42</w:t>
            </w:r>
          </w:p>
        </w:tc>
        <w:tc>
          <w:tcPr>
            <w:tcW w:w="1361" w:type="dxa"/>
            <w:vAlign w:val="center"/>
          </w:tcPr>
          <w:p w:rsidR="00425950" w:rsidRDefault="00425950">
            <w:pPr>
              <w:pStyle w:val="ConsPlusNormal"/>
              <w:jc w:val="center"/>
            </w:pPr>
            <w:r>
              <w:t>1341571,30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946</w:t>
            </w:r>
          </w:p>
        </w:tc>
        <w:tc>
          <w:tcPr>
            <w:tcW w:w="1247" w:type="dxa"/>
            <w:vAlign w:val="center"/>
          </w:tcPr>
          <w:p w:rsidR="00425950" w:rsidRDefault="00425950">
            <w:pPr>
              <w:pStyle w:val="ConsPlusNormal"/>
              <w:jc w:val="center"/>
            </w:pPr>
            <w:r>
              <w:t>405704,03</w:t>
            </w:r>
          </w:p>
        </w:tc>
        <w:tc>
          <w:tcPr>
            <w:tcW w:w="1361" w:type="dxa"/>
            <w:vAlign w:val="center"/>
          </w:tcPr>
          <w:p w:rsidR="00425950" w:rsidRDefault="00425950">
            <w:pPr>
              <w:pStyle w:val="ConsPlusNormal"/>
              <w:jc w:val="center"/>
            </w:pPr>
            <w:r>
              <w:t>1341573,54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947</w:t>
            </w:r>
          </w:p>
        </w:tc>
        <w:tc>
          <w:tcPr>
            <w:tcW w:w="1247" w:type="dxa"/>
            <w:vAlign w:val="center"/>
          </w:tcPr>
          <w:p w:rsidR="00425950" w:rsidRDefault="00425950">
            <w:pPr>
              <w:pStyle w:val="ConsPlusNormal"/>
              <w:jc w:val="center"/>
            </w:pPr>
            <w:r>
              <w:t>405701,79</w:t>
            </w:r>
          </w:p>
        </w:tc>
        <w:tc>
          <w:tcPr>
            <w:tcW w:w="1361" w:type="dxa"/>
            <w:vAlign w:val="center"/>
          </w:tcPr>
          <w:p w:rsidR="00425950" w:rsidRDefault="00425950">
            <w:pPr>
              <w:pStyle w:val="ConsPlusNormal"/>
              <w:jc w:val="center"/>
            </w:pPr>
            <w:r>
              <w:t>1341575,92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948</w:t>
            </w:r>
          </w:p>
        </w:tc>
        <w:tc>
          <w:tcPr>
            <w:tcW w:w="1247" w:type="dxa"/>
            <w:vAlign w:val="center"/>
          </w:tcPr>
          <w:p w:rsidR="00425950" w:rsidRDefault="00425950">
            <w:pPr>
              <w:pStyle w:val="ConsPlusNormal"/>
              <w:jc w:val="center"/>
            </w:pPr>
            <w:r>
              <w:t>405699,71</w:t>
            </w:r>
          </w:p>
        </w:tc>
        <w:tc>
          <w:tcPr>
            <w:tcW w:w="1361" w:type="dxa"/>
            <w:vAlign w:val="center"/>
          </w:tcPr>
          <w:p w:rsidR="00425950" w:rsidRDefault="00425950">
            <w:pPr>
              <w:pStyle w:val="ConsPlusNormal"/>
              <w:jc w:val="center"/>
            </w:pPr>
            <w:r>
              <w:t>1341578,45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949</w:t>
            </w:r>
          </w:p>
        </w:tc>
        <w:tc>
          <w:tcPr>
            <w:tcW w:w="1247" w:type="dxa"/>
            <w:vAlign w:val="center"/>
          </w:tcPr>
          <w:p w:rsidR="00425950" w:rsidRDefault="00425950">
            <w:pPr>
              <w:pStyle w:val="ConsPlusNormal"/>
              <w:jc w:val="center"/>
            </w:pPr>
            <w:r>
              <w:t>405697,81</w:t>
            </w:r>
          </w:p>
        </w:tc>
        <w:tc>
          <w:tcPr>
            <w:tcW w:w="1361" w:type="dxa"/>
            <w:vAlign w:val="center"/>
          </w:tcPr>
          <w:p w:rsidR="00425950" w:rsidRDefault="00425950">
            <w:pPr>
              <w:pStyle w:val="ConsPlusNormal"/>
              <w:jc w:val="center"/>
            </w:pPr>
            <w:r>
              <w:t>1341581,11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950</w:t>
            </w:r>
          </w:p>
        </w:tc>
        <w:tc>
          <w:tcPr>
            <w:tcW w:w="1247" w:type="dxa"/>
            <w:vAlign w:val="center"/>
          </w:tcPr>
          <w:p w:rsidR="00425950" w:rsidRDefault="00425950">
            <w:pPr>
              <w:pStyle w:val="ConsPlusNormal"/>
              <w:jc w:val="center"/>
            </w:pPr>
            <w:r>
              <w:t>405697,20</w:t>
            </w:r>
          </w:p>
        </w:tc>
        <w:tc>
          <w:tcPr>
            <w:tcW w:w="1361" w:type="dxa"/>
            <w:vAlign w:val="center"/>
          </w:tcPr>
          <w:p w:rsidR="00425950" w:rsidRDefault="00425950">
            <w:pPr>
              <w:pStyle w:val="ConsPlusNormal"/>
              <w:jc w:val="center"/>
            </w:pPr>
            <w:r>
              <w:t>1341582,05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951</w:t>
            </w:r>
          </w:p>
        </w:tc>
        <w:tc>
          <w:tcPr>
            <w:tcW w:w="1247" w:type="dxa"/>
            <w:vAlign w:val="center"/>
          </w:tcPr>
          <w:p w:rsidR="00425950" w:rsidRDefault="00425950">
            <w:pPr>
              <w:pStyle w:val="ConsPlusNormal"/>
              <w:jc w:val="center"/>
            </w:pPr>
            <w:r>
              <w:t>405687,94</w:t>
            </w:r>
          </w:p>
        </w:tc>
        <w:tc>
          <w:tcPr>
            <w:tcW w:w="1361" w:type="dxa"/>
            <w:vAlign w:val="center"/>
          </w:tcPr>
          <w:p w:rsidR="00425950" w:rsidRDefault="00425950">
            <w:pPr>
              <w:pStyle w:val="ConsPlusNormal"/>
              <w:jc w:val="center"/>
            </w:pPr>
            <w:r>
              <w:t>1341596,60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952</w:t>
            </w:r>
          </w:p>
        </w:tc>
        <w:tc>
          <w:tcPr>
            <w:tcW w:w="1247" w:type="dxa"/>
            <w:vAlign w:val="center"/>
          </w:tcPr>
          <w:p w:rsidR="00425950" w:rsidRDefault="00425950">
            <w:pPr>
              <w:pStyle w:val="ConsPlusNormal"/>
              <w:jc w:val="center"/>
            </w:pPr>
            <w:r>
              <w:t>405686,82</w:t>
            </w:r>
          </w:p>
        </w:tc>
        <w:tc>
          <w:tcPr>
            <w:tcW w:w="1361" w:type="dxa"/>
            <w:vAlign w:val="center"/>
          </w:tcPr>
          <w:p w:rsidR="00425950" w:rsidRDefault="00425950">
            <w:pPr>
              <w:pStyle w:val="ConsPlusNormal"/>
              <w:jc w:val="center"/>
            </w:pPr>
            <w:r>
              <w:t>1341598,44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953</w:t>
            </w:r>
          </w:p>
        </w:tc>
        <w:tc>
          <w:tcPr>
            <w:tcW w:w="1247" w:type="dxa"/>
            <w:vAlign w:val="center"/>
          </w:tcPr>
          <w:p w:rsidR="00425950" w:rsidRDefault="00425950">
            <w:pPr>
              <w:pStyle w:val="ConsPlusNormal"/>
              <w:jc w:val="center"/>
            </w:pPr>
            <w:r>
              <w:t>405685,28</w:t>
            </w:r>
          </w:p>
        </w:tc>
        <w:tc>
          <w:tcPr>
            <w:tcW w:w="1361" w:type="dxa"/>
            <w:vAlign w:val="center"/>
          </w:tcPr>
          <w:p w:rsidR="00425950" w:rsidRDefault="00425950">
            <w:pPr>
              <w:pStyle w:val="ConsPlusNormal"/>
              <w:jc w:val="center"/>
            </w:pPr>
            <w:r>
              <w:t>1341601,33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954</w:t>
            </w:r>
          </w:p>
        </w:tc>
        <w:tc>
          <w:tcPr>
            <w:tcW w:w="1247" w:type="dxa"/>
            <w:vAlign w:val="center"/>
          </w:tcPr>
          <w:p w:rsidR="00425950" w:rsidRDefault="00425950">
            <w:pPr>
              <w:pStyle w:val="ConsPlusNormal"/>
              <w:jc w:val="center"/>
            </w:pPr>
            <w:r>
              <w:t>405683,93</w:t>
            </w:r>
          </w:p>
        </w:tc>
        <w:tc>
          <w:tcPr>
            <w:tcW w:w="1361" w:type="dxa"/>
            <w:vAlign w:val="center"/>
          </w:tcPr>
          <w:p w:rsidR="00425950" w:rsidRDefault="00425950">
            <w:pPr>
              <w:pStyle w:val="ConsPlusNormal"/>
              <w:jc w:val="center"/>
            </w:pPr>
            <w:r>
              <w:t>1341604,31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955</w:t>
            </w:r>
          </w:p>
        </w:tc>
        <w:tc>
          <w:tcPr>
            <w:tcW w:w="1247" w:type="dxa"/>
            <w:vAlign w:val="center"/>
          </w:tcPr>
          <w:p w:rsidR="00425950" w:rsidRDefault="00425950">
            <w:pPr>
              <w:pStyle w:val="ConsPlusNormal"/>
              <w:jc w:val="center"/>
            </w:pPr>
            <w:r>
              <w:t>405682,78</w:t>
            </w:r>
          </w:p>
        </w:tc>
        <w:tc>
          <w:tcPr>
            <w:tcW w:w="1361" w:type="dxa"/>
            <w:vAlign w:val="center"/>
          </w:tcPr>
          <w:p w:rsidR="00425950" w:rsidRDefault="00425950">
            <w:pPr>
              <w:pStyle w:val="ConsPlusNormal"/>
              <w:jc w:val="center"/>
            </w:pPr>
            <w:r>
              <w:t>1341607,37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956</w:t>
            </w:r>
          </w:p>
        </w:tc>
        <w:tc>
          <w:tcPr>
            <w:tcW w:w="1247" w:type="dxa"/>
            <w:vAlign w:val="center"/>
          </w:tcPr>
          <w:p w:rsidR="00425950" w:rsidRDefault="00425950">
            <w:pPr>
              <w:pStyle w:val="ConsPlusNormal"/>
              <w:jc w:val="center"/>
            </w:pPr>
            <w:r>
              <w:t>405681,83</w:t>
            </w:r>
          </w:p>
        </w:tc>
        <w:tc>
          <w:tcPr>
            <w:tcW w:w="1361" w:type="dxa"/>
            <w:vAlign w:val="center"/>
          </w:tcPr>
          <w:p w:rsidR="00425950" w:rsidRDefault="00425950">
            <w:pPr>
              <w:pStyle w:val="ConsPlusNormal"/>
              <w:jc w:val="center"/>
            </w:pPr>
            <w:r>
              <w:t>1341610,50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957</w:t>
            </w:r>
          </w:p>
        </w:tc>
        <w:tc>
          <w:tcPr>
            <w:tcW w:w="1247" w:type="dxa"/>
            <w:vAlign w:val="center"/>
          </w:tcPr>
          <w:p w:rsidR="00425950" w:rsidRDefault="00425950">
            <w:pPr>
              <w:pStyle w:val="ConsPlusNormal"/>
              <w:jc w:val="center"/>
            </w:pPr>
            <w:r>
              <w:t>405681,08</w:t>
            </w:r>
          </w:p>
        </w:tc>
        <w:tc>
          <w:tcPr>
            <w:tcW w:w="1361" w:type="dxa"/>
            <w:vAlign w:val="center"/>
          </w:tcPr>
          <w:p w:rsidR="00425950" w:rsidRDefault="00425950">
            <w:pPr>
              <w:pStyle w:val="ConsPlusNormal"/>
              <w:jc w:val="center"/>
            </w:pPr>
            <w:r>
              <w:t>1341613,69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958</w:t>
            </w:r>
          </w:p>
        </w:tc>
        <w:tc>
          <w:tcPr>
            <w:tcW w:w="1247" w:type="dxa"/>
            <w:vAlign w:val="center"/>
          </w:tcPr>
          <w:p w:rsidR="00425950" w:rsidRDefault="00425950">
            <w:pPr>
              <w:pStyle w:val="ConsPlusNormal"/>
              <w:jc w:val="center"/>
            </w:pPr>
            <w:r>
              <w:t>405680,55</w:t>
            </w:r>
          </w:p>
        </w:tc>
        <w:tc>
          <w:tcPr>
            <w:tcW w:w="1361" w:type="dxa"/>
            <w:vAlign w:val="center"/>
          </w:tcPr>
          <w:p w:rsidR="00425950" w:rsidRDefault="00425950">
            <w:pPr>
              <w:pStyle w:val="ConsPlusNormal"/>
              <w:jc w:val="center"/>
            </w:pPr>
            <w:r>
              <w:t>1341616,92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959</w:t>
            </w:r>
          </w:p>
        </w:tc>
        <w:tc>
          <w:tcPr>
            <w:tcW w:w="1247" w:type="dxa"/>
            <w:vAlign w:val="center"/>
          </w:tcPr>
          <w:p w:rsidR="00425950" w:rsidRDefault="00425950">
            <w:pPr>
              <w:pStyle w:val="ConsPlusNormal"/>
              <w:jc w:val="center"/>
            </w:pPr>
            <w:r>
              <w:t>405680,23</w:t>
            </w:r>
          </w:p>
        </w:tc>
        <w:tc>
          <w:tcPr>
            <w:tcW w:w="1361" w:type="dxa"/>
            <w:vAlign w:val="center"/>
          </w:tcPr>
          <w:p w:rsidR="00425950" w:rsidRDefault="00425950">
            <w:pPr>
              <w:pStyle w:val="ConsPlusNormal"/>
              <w:jc w:val="center"/>
            </w:pPr>
            <w:r>
              <w:t>1341620,17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960</w:t>
            </w:r>
          </w:p>
        </w:tc>
        <w:tc>
          <w:tcPr>
            <w:tcW w:w="1247" w:type="dxa"/>
            <w:vAlign w:val="center"/>
          </w:tcPr>
          <w:p w:rsidR="00425950" w:rsidRDefault="00425950">
            <w:pPr>
              <w:pStyle w:val="ConsPlusNormal"/>
              <w:jc w:val="center"/>
            </w:pPr>
            <w:r>
              <w:t>405680,15</w:t>
            </w:r>
          </w:p>
        </w:tc>
        <w:tc>
          <w:tcPr>
            <w:tcW w:w="1361" w:type="dxa"/>
            <w:vAlign w:val="center"/>
          </w:tcPr>
          <w:p w:rsidR="00425950" w:rsidRDefault="00425950">
            <w:pPr>
              <w:pStyle w:val="ConsPlusNormal"/>
              <w:jc w:val="center"/>
            </w:pPr>
            <w:r>
              <w:t>1341625,23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961</w:t>
            </w:r>
          </w:p>
        </w:tc>
        <w:tc>
          <w:tcPr>
            <w:tcW w:w="1247" w:type="dxa"/>
            <w:vAlign w:val="center"/>
          </w:tcPr>
          <w:p w:rsidR="00425950" w:rsidRDefault="00425950">
            <w:pPr>
              <w:pStyle w:val="ConsPlusNormal"/>
              <w:jc w:val="center"/>
            </w:pPr>
            <w:r>
              <w:t>405680,82</w:t>
            </w:r>
          </w:p>
        </w:tc>
        <w:tc>
          <w:tcPr>
            <w:tcW w:w="1361" w:type="dxa"/>
            <w:vAlign w:val="center"/>
          </w:tcPr>
          <w:p w:rsidR="00425950" w:rsidRDefault="00425950">
            <w:pPr>
              <w:pStyle w:val="ConsPlusNormal"/>
              <w:jc w:val="center"/>
            </w:pPr>
            <w:r>
              <w:t>1341643,75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962</w:t>
            </w:r>
          </w:p>
        </w:tc>
        <w:tc>
          <w:tcPr>
            <w:tcW w:w="1247" w:type="dxa"/>
            <w:vAlign w:val="center"/>
          </w:tcPr>
          <w:p w:rsidR="00425950" w:rsidRDefault="00425950">
            <w:pPr>
              <w:pStyle w:val="ConsPlusNormal"/>
              <w:jc w:val="center"/>
            </w:pPr>
            <w:r>
              <w:t>405680,89</w:t>
            </w:r>
          </w:p>
        </w:tc>
        <w:tc>
          <w:tcPr>
            <w:tcW w:w="1361" w:type="dxa"/>
            <w:vAlign w:val="center"/>
          </w:tcPr>
          <w:p w:rsidR="00425950" w:rsidRDefault="00425950">
            <w:pPr>
              <w:pStyle w:val="ConsPlusNormal"/>
              <w:jc w:val="center"/>
            </w:pPr>
            <w:r>
              <w:t>1341645,23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963</w:t>
            </w:r>
          </w:p>
        </w:tc>
        <w:tc>
          <w:tcPr>
            <w:tcW w:w="1247" w:type="dxa"/>
            <w:vAlign w:val="center"/>
          </w:tcPr>
          <w:p w:rsidR="00425950" w:rsidRDefault="00425950">
            <w:pPr>
              <w:pStyle w:val="ConsPlusNormal"/>
              <w:jc w:val="center"/>
            </w:pPr>
            <w:r>
              <w:t>405681,21</w:t>
            </w:r>
          </w:p>
        </w:tc>
        <w:tc>
          <w:tcPr>
            <w:tcW w:w="1361" w:type="dxa"/>
            <w:vAlign w:val="center"/>
          </w:tcPr>
          <w:p w:rsidR="00425950" w:rsidRDefault="00425950">
            <w:pPr>
              <w:pStyle w:val="ConsPlusNormal"/>
              <w:jc w:val="center"/>
            </w:pPr>
            <w:r>
              <w:t>1341648,49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964</w:t>
            </w:r>
          </w:p>
        </w:tc>
        <w:tc>
          <w:tcPr>
            <w:tcW w:w="1247" w:type="dxa"/>
            <w:vAlign w:val="center"/>
          </w:tcPr>
          <w:p w:rsidR="00425950" w:rsidRDefault="00425950">
            <w:pPr>
              <w:pStyle w:val="ConsPlusNormal"/>
              <w:jc w:val="center"/>
            </w:pPr>
            <w:r>
              <w:t>405681,74</w:t>
            </w:r>
          </w:p>
        </w:tc>
        <w:tc>
          <w:tcPr>
            <w:tcW w:w="1361" w:type="dxa"/>
            <w:vAlign w:val="center"/>
          </w:tcPr>
          <w:p w:rsidR="00425950" w:rsidRDefault="00425950">
            <w:pPr>
              <w:pStyle w:val="ConsPlusNormal"/>
              <w:jc w:val="center"/>
            </w:pPr>
            <w:r>
              <w:t>1341651,72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965</w:t>
            </w:r>
          </w:p>
        </w:tc>
        <w:tc>
          <w:tcPr>
            <w:tcW w:w="1247" w:type="dxa"/>
            <w:vAlign w:val="center"/>
          </w:tcPr>
          <w:p w:rsidR="00425950" w:rsidRDefault="00425950">
            <w:pPr>
              <w:pStyle w:val="ConsPlusNormal"/>
              <w:jc w:val="center"/>
            </w:pPr>
            <w:r>
              <w:t>405682,49</w:t>
            </w:r>
          </w:p>
        </w:tc>
        <w:tc>
          <w:tcPr>
            <w:tcW w:w="1361" w:type="dxa"/>
            <w:vAlign w:val="center"/>
          </w:tcPr>
          <w:p w:rsidR="00425950" w:rsidRDefault="00425950">
            <w:pPr>
              <w:pStyle w:val="ConsPlusNormal"/>
              <w:jc w:val="center"/>
            </w:pPr>
            <w:r>
              <w:t>1341654,90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966</w:t>
            </w:r>
          </w:p>
        </w:tc>
        <w:tc>
          <w:tcPr>
            <w:tcW w:w="1247" w:type="dxa"/>
            <w:vAlign w:val="center"/>
          </w:tcPr>
          <w:p w:rsidR="00425950" w:rsidRDefault="00425950">
            <w:pPr>
              <w:pStyle w:val="ConsPlusNormal"/>
              <w:jc w:val="center"/>
            </w:pPr>
            <w:r>
              <w:t>405683,44</w:t>
            </w:r>
          </w:p>
        </w:tc>
        <w:tc>
          <w:tcPr>
            <w:tcW w:w="1361" w:type="dxa"/>
            <w:vAlign w:val="center"/>
          </w:tcPr>
          <w:p w:rsidR="00425950" w:rsidRDefault="00425950">
            <w:pPr>
              <w:pStyle w:val="ConsPlusNormal"/>
              <w:jc w:val="center"/>
            </w:pPr>
            <w:r>
              <w:t>1341658,04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967</w:t>
            </w:r>
          </w:p>
        </w:tc>
        <w:tc>
          <w:tcPr>
            <w:tcW w:w="1247" w:type="dxa"/>
            <w:vAlign w:val="center"/>
          </w:tcPr>
          <w:p w:rsidR="00425950" w:rsidRDefault="00425950">
            <w:pPr>
              <w:pStyle w:val="ConsPlusNormal"/>
              <w:jc w:val="center"/>
            </w:pPr>
            <w:r>
              <w:t>405684,30</w:t>
            </w:r>
          </w:p>
        </w:tc>
        <w:tc>
          <w:tcPr>
            <w:tcW w:w="1361" w:type="dxa"/>
            <w:vAlign w:val="center"/>
          </w:tcPr>
          <w:p w:rsidR="00425950" w:rsidRDefault="00425950">
            <w:pPr>
              <w:pStyle w:val="ConsPlusNormal"/>
              <w:jc w:val="center"/>
            </w:pPr>
            <w:r>
              <w:t>1341660,33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968</w:t>
            </w:r>
          </w:p>
        </w:tc>
        <w:tc>
          <w:tcPr>
            <w:tcW w:w="1247" w:type="dxa"/>
            <w:vAlign w:val="center"/>
          </w:tcPr>
          <w:p w:rsidR="00425950" w:rsidRDefault="00425950">
            <w:pPr>
              <w:pStyle w:val="ConsPlusNormal"/>
              <w:jc w:val="center"/>
            </w:pPr>
            <w:r>
              <w:t>405676,41</w:t>
            </w:r>
          </w:p>
        </w:tc>
        <w:tc>
          <w:tcPr>
            <w:tcW w:w="1361" w:type="dxa"/>
            <w:vAlign w:val="center"/>
          </w:tcPr>
          <w:p w:rsidR="00425950" w:rsidRDefault="00425950">
            <w:pPr>
              <w:pStyle w:val="ConsPlusNormal"/>
              <w:jc w:val="center"/>
            </w:pPr>
            <w:r>
              <w:t>1341669,48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969</w:t>
            </w:r>
          </w:p>
        </w:tc>
        <w:tc>
          <w:tcPr>
            <w:tcW w:w="1247" w:type="dxa"/>
            <w:vAlign w:val="center"/>
          </w:tcPr>
          <w:p w:rsidR="00425950" w:rsidRDefault="00425950">
            <w:pPr>
              <w:pStyle w:val="ConsPlusNormal"/>
              <w:jc w:val="center"/>
            </w:pPr>
            <w:r>
              <w:t>405674,58</w:t>
            </w:r>
          </w:p>
        </w:tc>
        <w:tc>
          <w:tcPr>
            <w:tcW w:w="1361" w:type="dxa"/>
            <w:vAlign w:val="center"/>
          </w:tcPr>
          <w:p w:rsidR="00425950" w:rsidRDefault="00425950">
            <w:pPr>
              <w:pStyle w:val="ConsPlusNormal"/>
              <w:jc w:val="center"/>
            </w:pPr>
            <w:r>
              <w:t>1341671,72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970</w:t>
            </w:r>
          </w:p>
        </w:tc>
        <w:tc>
          <w:tcPr>
            <w:tcW w:w="1247" w:type="dxa"/>
            <w:vAlign w:val="center"/>
          </w:tcPr>
          <w:p w:rsidR="00425950" w:rsidRDefault="00425950">
            <w:pPr>
              <w:pStyle w:val="ConsPlusNormal"/>
              <w:jc w:val="center"/>
            </w:pPr>
            <w:r>
              <w:t>405672,67</w:t>
            </w:r>
          </w:p>
        </w:tc>
        <w:tc>
          <w:tcPr>
            <w:tcW w:w="1361" w:type="dxa"/>
            <w:vAlign w:val="center"/>
          </w:tcPr>
          <w:p w:rsidR="00425950" w:rsidRDefault="00425950">
            <w:pPr>
              <w:pStyle w:val="ConsPlusNormal"/>
              <w:jc w:val="center"/>
            </w:pPr>
            <w:r>
              <w:t>1341674,38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971</w:t>
            </w:r>
          </w:p>
        </w:tc>
        <w:tc>
          <w:tcPr>
            <w:tcW w:w="1247" w:type="dxa"/>
            <w:vAlign w:val="center"/>
          </w:tcPr>
          <w:p w:rsidR="00425950" w:rsidRDefault="00425950">
            <w:pPr>
              <w:pStyle w:val="ConsPlusNormal"/>
              <w:jc w:val="center"/>
            </w:pPr>
            <w:r>
              <w:t>405670,95</w:t>
            </w:r>
          </w:p>
        </w:tc>
        <w:tc>
          <w:tcPr>
            <w:tcW w:w="1361" w:type="dxa"/>
            <w:vAlign w:val="center"/>
          </w:tcPr>
          <w:p w:rsidR="00425950" w:rsidRDefault="00425950">
            <w:pPr>
              <w:pStyle w:val="ConsPlusNormal"/>
              <w:jc w:val="center"/>
            </w:pPr>
            <w:r>
              <w:t>1341677,16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972</w:t>
            </w:r>
          </w:p>
        </w:tc>
        <w:tc>
          <w:tcPr>
            <w:tcW w:w="1247" w:type="dxa"/>
            <w:vAlign w:val="center"/>
          </w:tcPr>
          <w:p w:rsidR="00425950" w:rsidRDefault="00425950">
            <w:pPr>
              <w:pStyle w:val="ConsPlusNormal"/>
              <w:jc w:val="center"/>
            </w:pPr>
            <w:r>
              <w:t>405669,40</w:t>
            </w:r>
          </w:p>
        </w:tc>
        <w:tc>
          <w:tcPr>
            <w:tcW w:w="1361" w:type="dxa"/>
            <w:vAlign w:val="center"/>
          </w:tcPr>
          <w:p w:rsidR="00425950" w:rsidRDefault="00425950">
            <w:pPr>
              <w:pStyle w:val="ConsPlusNormal"/>
              <w:jc w:val="center"/>
            </w:pPr>
            <w:r>
              <w:t>1341680,04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973</w:t>
            </w:r>
          </w:p>
        </w:tc>
        <w:tc>
          <w:tcPr>
            <w:tcW w:w="1247" w:type="dxa"/>
            <w:vAlign w:val="center"/>
          </w:tcPr>
          <w:p w:rsidR="00425950" w:rsidRDefault="00425950">
            <w:pPr>
              <w:pStyle w:val="ConsPlusNormal"/>
              <w:jc w:val="center"/>
            </w:pPr>
            <w:r>
              <w:t>405668,05</w:t>
            </w:r>
          </w:p>
        </w:tc>
        <w:tc>
          <w:tcPr>
            <w:tcW w:w="1361" w:type="dxa"/>
            <w:vAlign w:val="center"/>
          </w:tcPr>
          <w:p w:rsidR="00425950" w:rsidRDefault="00425950">
            <w:pPr>
              <w:pStyle w:val="ConsPlusNormal"/>
              <w:jc w:val="center"/>
            </w:pPr>
            <w:r>
              <w:t>1341683,02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974</w:t>
            </w:r>
          </w:p>
        </w:tc>
        <w:tc>
          <w:tcPr>
            <w:tcW w:w="1247" w:type="dxa"/>
            <w:vAlign w:val="center"/>
          </w:tcPr>
          <w:p w:rsidR="00425950" w:rsidRDefault="00425950">
            <w:pPr>
              <w:pStyle w:val="ConsPlusNormal"/>
              <w:jc w:val="center"/>
            </w:pPr>
            <w:r>
              <w:t>405666,90</w:t>
            </w:r>
          </w:p>
        </w:tc>
        <w:tc>
          <w:tcPr>
            <w:tcW w:w="1361" w:type="dxa"/>
            <w:vAlign w:val="center"/>
          </w:tcPr>
          <w:p w:rsidR="00425950" w:rsidRDefault="00425950">
            <w:pPr>
              <w:pStyle w:val="ConsPlusNormal"/>
              <w:jc w:val="center"/>
            </w:pPr>
            <w:r>
              <w:t>1341686,08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975</w:t>
            </w:r>
          </w:p>
        </w:tc>
        <w:tc>
          <w:tcPr>
            <w:tcW w:w="1247" w:type="dxa"/>
            <w:vAlign w:val="center"/>
          </w:tcPr>
          <w:p w:rsidR="00425950" w:rsidRDefault="00425950">
            <w:pPr>
              <w:pStyle w:val="ConsPlusNormal"/>
              <w:jc w:val="center"/>
            </w:pPr>
            <w:r>
              <w:t>405666,01</w:t>
            </w:r>
          </w:p>
        </w:tc>
        <w:tc>
          <w:tcPr>
            <w:tcW w:w="1361" w:type="dxa"/>
            <w:vAlign w:val="center"/>
          </w:tcPr>
          <w:p w:rsidR="00425950" w:rsidRDefault="00425950">
            <w:pPr>
              <w:pStyle w:val="ConsPlusNormal"/>
              <w:jc w:val="center"/>
            </w:pPr>
            <w:r>
              <w:t>1341689,00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976</w:t>
            </w:r>
          </w:p>
        </w:tc>
        <w:tc>
          <w:tcPr>
            <w:tcW w:w="1247" w:type="dxa"/>
            <w:vAlign w:val="center"/>
          </w:tcPr>
          <w:p w:rsidR="00425950" w:rsidRDefault="00425950">
            <w:pPr>
              <w:pStyle w:val="ConsPlusNormal"/>
              <w:jc w:val="center"/>
            </w:pPr>
            <w:r>
              <w:t>405662,43</w:t>
            </w:r>
          </w:p>
        </w:tc>
        <w:tc>
          <w:tcPr>
            <w:tcW w:w="1361" w:type="dxa"/>
            <w:vAlign w:val="center"/>
          </w:tcPr>
          <w:p w:rsidR="00425950" w:rsidRDefault="00425950">
            <w:pPr>
              <w:pStyle w:val="ConsPlusNormal"/>
              <w:jc w:val="center"/>
            </w:pPr>
            <w:r>
              <w:t>1341702,14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977</w:t>
            </w:r>
          </w:p>
        </w:tc>
        <w:tc>
          <w:tcPr>
            <w:tcW w:w="1247" w:type="dxa"/>
            <w:vAlign w:val="center"/>
          </w:tcPr>
          <w:p w:rsidR="00425950" w:rsidRDefault="00425950">
            <w:pPr>
              <w:pStyle w:val="ConsPlusNormal"/>
              <w:jc w:val="center"/>
            </w:pPr>
            <w:r>
              <w:t>405649,96</w:t>
            </w:r>
          </w:p>
        </w:tc>
        <w:tc>
          <w:tcPr>
            <w:tcW w:w="1361" w:type="dxa"/>
            <w:vAlign w:val="center"/>
          </w:tcPr>
          <w:p w:rsidR="00425950" w:rsidRDefault="00425950">
            <w:pPr>
              <w:pStyle w:val="ConsPlusNormal"/>
              <w:jc w:val="center"/>
            </w:pPr>
            <w:r>
              <w:t>1341713,33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978</w:t>
            </w:r>
          </w:p>
        </w:tc>
        <w:tc>
          <w:tcPr>
            <w:tcW w:w="1247" w:type="dxa"/>
            <w:vAlign w:val="center"/>
          </w:tcPr>
          <w:p w:rsidR="00425950" w:rsidRDefault="00425950">
            <w:pPr>
              <w:pStyle w:val="ConsPlusNormal"/>
              <w:jc w:val="center"/>
            </w:pPr>
            <w:r>
              <w:t>405647,26</w:t>
            </w:r>
          </w:p>
        </w:tc>
        <w:tc>
          <w:tcPr>
            <w:tcW w:w="1361" w:type="dxa"/>
            <w:vAlign w:val="center"/>
          </w:tcPr>
          <w:p w:rsidR="00425950" w:rsidRDefault="00425950">
            <w:pPr>
              <w:pStyle w:val="ConsPlusNormal"/>
              <w:jc w:val="center"/>
            </w:pPr>
            <w:r>
              <w:t>1341715,09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979</w:t>
            </w:r>
          </w:p>
        </w:tc>
        <w:tc>
          <w:tcPr>
            <w:tcW w:w="1247" w:type="dxa"/>
            <w:vAlign w:val="center"/>
          </w:tcPr>
          <w:p w:rsidR="00425950" w:rsidRDefault="00425950">
            <w:pPr>
              <w:pStyle w:val="ConsPlusNormal"/>
              <w:jc w:val="center"/>
            </w:pPr>
            <w:r>
              <w:t>405645,77</w:t>
            </w:r>
          </w:p>
        </w:tc>
        <w:tc>
          <w:tcPr>
            <w:tcW w:w="1361" w:type="dxa"/>
            <w:vAlign w:val="center"/>
          </w:tcPr>
          <w:p w:rsidR="00425950" w:rsidRDefault="00425950">
            <w:pPr>
              <w:pStyle w:val="ConsPlusNormal"/>
              <w:jc w:val="center"/>
            </w:pPr>
            <w:r>
              <w:t>1341714,67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980</w:t>
            </w:r>
          </w:p>
        </w:tc>
        <w:tc>
          <w:tcPr>
            <w:tcW w:w="1247" w:type="dxa"/>
            <w:vAlign w:val="center"/>
          </w:tcPr>
          <w:p w:rsidR="00425950" w:rsidRDefault="00425950">
            <w:pPr>
              <w:pStyle w:val="ConsPlusNormal"/>
              <w:jc w:val="center"/>
            </w:pPr>
            <w:r>
              <w:t>405645,76</w:t>
            </w:r>
          </w:p>
        </w:tc>
        <w:tc>
          <w:tcPr>
            <w:tcW w:w="1361" w:type="dxa"/>
            <w:vAlign w:val="center"/>
          </w:tcPr>
          <w:p w:rsidR="00425950" w:rsidRDefault="00425950">
            <w:pPr>
              <w:pStyle w:val="ConsPlusNormal"/>
              <w:jc w:val="center"/>
            </w:pPr>
            <w:r>
              <w:t>1341714,67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981</w:t>
            </w:r>
          </w:p>
        </w:tc>
        <w:tc>
          <w:tcPr>
            <w:tcW w:w="1247" w:type="dxa"/>
            <w:vAlign w:val="center"/>
          </w:tcPr>
          <w:p w:rsidR="00425950" w:rsidRDefault="00425950">
            <w:pPr>
              <w:pStyle w:val="ConsPlusNormal"/>
              <w:jc w:val="center"/>
            </w:pPr>
            <w:r>
              <w:t>405637,80</w:t>
            </w:r>
          </w:p>
        </w:tc>
        <w:tc>
          <w:tcPr>
            <w:tcW w:w="1361" w:type="dxa"/>
            <w:vAlign w:val="center"/>
          </w:tcPr>
          <w:p w:rsidR="00425950" w:rsidRDefault="00425950">
            <w:pPr>
              <w:pStyle w:val="ConsPlusNormal"/>
              <w:jc w:val="center"/>
            </w:pPr>
            <w:r>
              <w:t>1341712,54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982</w:t>
            </w:r>
          </w:p>
        </w:tc>
        <w:tc>
          <w:tcPr>
            <w:tcW w:w="1247" w:type="dxa"/>
            <w:vAlign w:val="center"/>
          </w:tcPr>
          <w:p w:rsidR="00425950" w:rsidRDefault="00425950">
            <w:pPr>
              <w:pStyle w:val="ConsPlusNormal"/>
              <w:jc w:val="center"/>
            </w:pPr>
            <w:r>
              <w:t>405634,63</w:t>
            </w:r>
          </w:p>
        </w:tc>
        <w:tc>
          <w:tcPr>
            <w:tcW w:w="1361" w:type="dxa"/>
            <w:vAlign w:val="center"/>
          </w:tcPr>
          <w:p w:rsidR="00425950" w:rsidRDefault="00425950">
            <w:pPr>
              <w:pStyle w:val="ConsPlusNormal"/>
              <w:jc w:val="center"/>
            </w:pPr>
            <w:r>
              <w:t>1341711,80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983</w:t>
            </w:r>
          </w:p>
        </w:tc>
        <w:tc>
          <w:tcPr>
            <w:tcW w:w="1247" w:type="dxa"/>
            <w:vAlign w:val="center"/>
          </w:tcPr>
          <w:p w:rsidR="00425950" w:rsidRDefault="00425950">
            <w:pPr>
              <w:pStyle w:val="ConsPlusNormal"/>
              <w:jc w:val="center"/>
            </w:pPr>
            <w:r>
              <w:t>405631,40</w:t>
            </w:r>
          </w:p>
        </w:tc>
        <w:tc>
          <w:tcPr>
            <w:tcW w:w="1361" w:type="dxa"/>
            <w:vAlign w:val="center"/>
          </w:tcPr>
          <w:p w:rsidR="00425950" w:rsidRDefault="00425950">
            <w:pPr>
              <w:pStyle w:val="ConsPlusNormal"/>
              <w:jc w:val="center"/>
            </w:pPr>
            <w:r>
              <w:t>1341711,27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984</w:t>
            </w:r>
          </w:p>
        </w:tc>
        <w:tc>
          <w:tcPr>
            <w:tcW w:w="1247" w:type="dxa"/>
            <w:vAlign w:val="center"/>
          </w:tcPr>
          <w:p w:rsidR="00425950" w:rsidRDefault="00425950">
            <w:pPr>
              <w:pStyle w:val="ConsPlusNormal"/>
              <w:jc w:val="center"/>
            </w:pPr>
            <w:r>
              <w:t>405628,15</w:t>
            </w:r>
          </w:p>
        </w:tc>
        <w:tc>
          <w:tcPr>
            <w:tcW w:w="1361" w:type="dxa"/>
            <w:vAlign w:val="center"/>
          </w:tcPr>
          <w:p w:rsidR="00425950" w:rsidRDefault="00425950">
            <w:pPr>
              <w:pStyle w:val="ConsPlusNormal"/>
              <w:jc w:val="center"/>
            </w:pPr>
            <w:r>
              <w:t>1341710,94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985</w:t>
            </w:r>
          </w:p>
        </w:tc>
        <w:tc>
          <w:tcPr>
            <w:tcW w:w="1247" w:type="dxa"/>
            <w:vAlign w:val="center"/>
          </w:tcPr>
          <w:p w:rsidR="00425950" w:rsidRDefault="00425950">
            <w:pPr>
              <w:pStyle w:val="ConsPlusNormal"/>
              <w:jc w:val="center"/>
            </w:pPr>
            <w:r>
              <w:t>405624,88</w:t>
            </w:r>
          </w:p>
        </w:tc>
        <w:tc>
          <w:tcPr>
            <w:tcW w:w="1361" w:type="dxa"/>
            <w:vAlign w:val="center"/>
          </w:tcPr>
          <w:p w:rsidR="00425950" w:rsidRDefault="00425950">
            <w:pPr>
              <w:pStyle w:val="ConsPlusNormal"/>
              <w:jc w:val="center"/>
            </w:pPr>
            <w:r>
              <w:t>1341710,84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986</w:t>
            </w:r>
          </w:p>
        </w:tc>
        <w:tc>
          <w:tcPr>
            <w:tcW w:w="1247" w:type="dxa"/>
            <w:vAlign w:val="center"/>
          </w:tcPr>
          <w:p w:rsidR="00425950" w:rsidRDefault="00425950">
            <w:pPr>
              <w:pStyle w:val="ConsPlusNormal"/>
              <w:jc w:val="center"/>
            </w:pPr>
            <w:r>
              <w:t>405621,61</w:t>
            </w:r>
          </w:p>
        </w:tc>
        <w:tc>
          <w:tcPr>
            <w:tcW w:w="1361" w:type="dxa"/>
            <w:vAlign w:val="center"/>
          </w:tcPr>
          <w:p w:rsidR="00425950" w:rsidRDefault="00425950">
            <w:pPr>
              <w:pStyle w:val="ConsPlusNormal"/>
              <w:jc w:val="center"/>
            </w:pPr>
            <w:r>
              <w:t>1341710,94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987</w:t>
            </w:r>
          </w:p>
        </w:tc>
        <w:tc>
          <w:tcPr>
            <w:tcW w:w="1247" w:type="dxa"/>
            <w:vAlign w:val="center"/>
          </w:tcPr>
          <w:p w:rsidR="00425950" w:rsidRDefault="00425950">
            <w:pPr>
              <w:pStyle w:val="ConsPlusNormal"/>
              <w:jc w:val="center"/>
            </w:pPr>
            <w:r>
              <w:t>405618,35</w:t>
            </w:r>
          </w:p>
        </w:tc>
        <w:tc>
          <w:tcPr>
            <w:tcW w:w="1361" w:type="dxa"/>
            <w:vAlign w:val="center"/>
          </w:tcPr>
          <w:p w:rsidR="00425950" w:rsidRDefault="00425950">
            <w:pPr>
              <w:pStyle w:val="ConsPlusNormal"/>
              <w:jc w:val="center"/>
            </w:pPr>
            <w:r>
              <w:t>1341711,27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988</w:t>
            </w:r>
          </w:p>
        </w:tc>
        <w:tc>
          <w:tcPr>
            <w:tcW w:w="1247" w:type="dxa"/>
            <w:vAlign w:val="center"/>
          </w:tcPr>
          <w:p w:rsidR="00425950" w:rsidRDefault="00425950">
            <w:pPr>
              <w:pStyle w:val="ConsPlusNormal"/>
              <w:jc w:val="center"/>
            </w:pPr>
            <w:r>
              <w:t>405615,12</w:t>
            </w:r>
          </w:p>
        </w:tc>
        <w:tc>
          <w:tcPr>
            <w:tcW w:w="1361" w:type="dxa"/>
            <w:vAlign w:val="center"/>
          </w:tcPr>
          <w:p w:rsidR="00425950" w:rsidRDefault="00425950">
            <w:pPr>
              <w:pStyle w:val="ConsPlusNormal"/>
              <w:jc w:val="center"/>
            </w:pPr>
            <w:r>
              <w:t>1341711,80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989</w:t>
            </w:r>
          </w:p>
        </w:tc>
        <w:tc>
          <w:tcPr>
            <w:tcW w:w="1247" w:type="dxa"/>
            <w:vAlign w:val="center"/>
          </w:tcPr>
          <w:p w:rsidR="00425950" w:rsidRDefault="00425950">
            <w:pPr>
              <w:pStyle w:val="ConsPlusNormal"/>
              <w:jc w:val="center"/>
            </w:pPr>
            <w:r>
              <w:t>405611,94</w:t>
            </w:r>
          </w:p>
        </w:tc>
        <w:tc>
          <w:tcPr>
            <w:tcW w:w="1361" w:type="dxa"/>
            <w:vAlign w:val="center"/>
          </w:tcPr>
          <w:p w:rsidR="00425950" w:rsidRDefault="00425950">
            <w:pPr>
              <w:pStyle w:val="ConsPlusNormal"/>
              <w:jc w:val="center"/>
            </w:pPr>
            <w:r>
              <w:t>1341712,54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990</w:t>
            </w:r>
          </w:p>
        </w:tc>
        <w:tc>
          <w:tcPr>
            <w:tcW w:w="1247" w:type="dxa"/>
            <w:vAlign w:val="center"/>
          </w:tcPr>
          <w:p w:rsidR="00425950" w:rsidRDefault="00425950">
            <w:pPr>
              <w:pStyle w:val="ConsPlusNormal"/>
              <w:jc w:val="center"/>
            </w:pPr>
            <w:r>
              <w:t>405608,81</w:t>
            </w:r>
          </w:p>
        </w:tc>
        <w:tc>
          <w:tcPr>
            <w:tcW w:w="1361" w:type="dxa"/>
            <w:vAlign w:val="center"/>
          </w:tcPr>
          <w:p w:rsidR="00425950" w:rsidRDefault="00425950">
            <w:pPr>
              <w:pStyle w:val="ConsPlusNormal"/>
              <w:jc w:val="center"/>
            </w:pPr>
            <w:r>
              <w:t>1341713,49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991</w:t>
            </w:r>
          </w:p>
        </w:tc>
        <w:tc>
          <w:tcPr>
            <w:tcW w:w="1247" w:type="dxa"/>
            <w:vAlign w:val="center"/>
          </w:tcPr>
          <w:p w:rsidR="00425950" w:rsidRDefault="00425950">
            <w:pPr>
              <w:pStyle w:val="ConsPlusNormal"/>
              <w:jc w:val="center"/>
            </w:pPr>
            <w:r>
              <w:t>405605,74</w:t>
            </w:r>
          </w:p>
        </w:tc>
        <w:tc>
          <w:tcPr>
            <w:tcW w:w="1361" w:type="dxa"/>
            <w:vAlign w:val="center"/>
          </w:tcPr>
          <w:p w:rsidR="00425950" w:rsidRDefault="00425950">
            <w:pPr>
              <w:pStyle w:val="ConsPlusNormal"/>
              <w:jc w:val="center"/>
            </w:pPr>
            <w:r>
              <w:t>1341714,64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992</w:t>
            </w:r>
          </w:p>
        </w:tc>
        <w:tc>
          <w:tcPr>
            <w:tcW w:w="1247" w:type="dxa"/>
            <w:vAlign w:val="center"/>
          </w:tcPr>
          <w:p w:rsidR="00425950" w:rsidRDefault="00425950">
            <w:pPr>
              <w:pStyle w:val="ConsPlusNormal"/>
              <w:jc w:val="center"/>
            </w:pPr>
            <w:r>
              <w:t>405602,76</w:t>
            </w:r>
          </w:p>
        </w:tc>
        <w:tc>
          <w:tcPr>
            <w:tcW w:w="1361" w:type="dxa"/>
            <w:vAlign w:val="center"/>
          </w:tcPr>
          <w:p w:rsidR="00425950" w:rsidRDefault="00425950">
            <w:pPr>
              <w:pStyle w:val="ConsPlusNormal"/>
              <w:jc w:val="center"/>
            </w:pPr>
            <w:r>
              <w:t>1341715,99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993</w:t>
            </w:r>
          </w:p>
        </w:tc>
        <w:tc>
          <w:tcPr>
            <w:tcW w:w="1247" w:type="dxa"/>
            <w:vAlign w:val="center"/>
          </w:tcPr>
          <w:p w:rsidR="00425950" w:rsidRDefault="00425950">
            <w:pPr>
              <w:pStyle w:val="ConsPlusNormal"/>
              <w:jc w:val="center"/>
            </w:pPr>
            <w:r>
              <w:t>405599,88</w:t>
            </w:r>
          </w:p>
        </w:tc>
        <w:tc>
          <w:tcPr>
            <w:tcW w:w="1361" w:type="dxa"/>
            <w:vAlign w:val="center"/>
          </w:tcPr>
          <w:p w:rsidR="00425950" w:rsidRDefault="00425950">
            <w:pPr>
              <w:pStyle w:val="ConsPlusNormal"/>
              <w:jc w:val="center"/>
            </w:pPr>
            <w:r>
              <w:t>1341717,54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994</w:t>
            </w:r>
          </w:p>
        </w:tc>
        <w:tc>
          <w:tcPr>
            <w:tcW w:w="1247" w:type="dxa"/>
            <w:vAlign w:val="center"/>
          </w:tcPr>
          <w:p w:rsidR="00425950" w:rsidRDefault="00425950">
            <w:pPr>
              <w:pStyle w:val="ConsPlusNormal"/>
              <w:jc w:val="center"/>
            </w:pPr>
            <w:r>
              <w:t>405597,10</w:t>
            </w:r>
          </w:p>
        </w:tc>
        <w:tc>
          <w:tcPr>
            <w:tcW w:w="1361" w:type="dxa"/>
            <w:vAlign w:val="center"/>
          </w:tcPr>
          <w:p w:rsidR="00425950" w:rsidRDefault="00425950">
            <w:pPr>
              <w:pStyle w:val="ConsPlusNormal"/>
              <w:jc w:val="center"/>
            </w:pPr>
            <w:r>
              <w:t>1341719,26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995</w:t>
            </w:r>
          </w:p>
        </w:tc>
        <w:tc>
          <w:tcPr>
            <w:tcW w:w="1247" w:type="dxa"/>
            <w:vAlign w:val="center"/>
          </w:tcPr>
          <w:p w:rsidR="00425950" w:rsidRDefault="00425950">
            <w:pPr>
              <w:pStyle w:val="ConsPlusNormal"/>
              <w:jc w:val="center"/>
            </w:pPr>
            <w:r>
              <w:t>405594,44</w:t>
            </w:r>
          </w:p>
        </w:tc>
        <w:tc>
          <w:tcPr>
            <w:tcW w:w="1361" w:type="dxa"/>
            <w:vAlign w:val="center"/>
          </w:tcPr>
          <w:p w:rsidR="00425950" w:rsidRDefault="00425950">
            <w:pPr>
              <w:pStyle w:val="ConsPlusNormal"/>
              <w:jc w:val="center"/>
            </w:pPr>
            <w:r>
              <w:t>1341721,17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996</w:t>
            </w:r>
          </w:p>
        </w:tc>
        <w:tc>
          <w:tcPr>
            <w:tcW w:w="1247" w:type="dxa"/>
            <w:vAlign w:val="center"/>
          </w:tcPr>
          <w:p w:rsidR="00425950" w:rsidRDefault="00425950">
            <w:pPr>
              <w:pStyle w:val="ConsPlusNormal"/>
              <w:jc w:val="center"/>
            </w:pPr>
            <w:r>
              <w:t>405591,91</w:t>
            </w:r>
          </w:p>
        </w:tc>
        <w:tc>
          <w:tcPr>
            <w:tcW w:w="1361" w:type="dxa"/>
            <w:vAlign w:val="center"/>
          </w:tcPr>
          <w:p w:rsidR="00425950" w:rsidRDefault="00425950">
            <w:pPr>
              <w:pStyle w:val="ConsPlusNormal"/>
              <w:jc w:val="center"/>
            </w:pPr>
            <w:r>
              <w:t>1341723,25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997</w:t>
            </w:r>
          </w:p>
        </w:tc>
        <w:tc>
          <w:tcPr>
            <w:tcW w:w="1247" w:type="dxa"/>
            <w:vAlign w:val="center"/>
          </w:tcPr>
          <w:p w:rsidR="00425950" w:rsidRDefault="00425950">
            <w:pPr>
              <w:pStyle w:val="ConsPlusNormal"/>
              <w:jc w:val="center"/>
            </w:pPr>
            <w:r>
              <w:t>405589,52</w:t>
            </w:r>
          </w:p>
        </w:tc>
        <w:tc>
          <w:tcPr>
            <w:tcW w:w="1361" w:type="dxa"/>
            <w:vAlign w:val="center"/>
          </w:tcPr>
          <w:p w:rsidR="00425950" w:rsidRDefault="00425950">
            <w:pPr>
              <w:pStyle w:val="ConsPlusNormal"/>
              <w:jc w:val="center"/>
            </w:pPr>
            <w:r>
              <w:t>1341725,48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998</w:t>
            </w:r>
          </w:p>
        </w:tc>
        <w:tc>
          <w:tcPr>
            <w:tcW w:w="1247" w:type="dxa"/>
            <w:vAlign w:val="center"/>
          </w:tcPr>
          <w:p w:rsidR="00425950" w:rsidRDefault="00425950">
            <w:pPr>
              <w:pStyle w:val="ConsPlusNormal"/>
              <w:jc w:val="center"/>
            </w:pPr>
            <w:r>
              <w:t>405587,29</w:t>
            </w:r>
          </w:p>
        </w:tc>
        <w:tc>
          <w:tcPr>
            <w:tcW w:w="1361" w:type="dxa"/>
            <w:vAlign w:val="center"/>
          </w:tcPr>
          <w:p w:rsidR="00425950" w:rsidRDefault="00425950">
            <w:pPr>
              <w:pStyle w:val="ConsPlusNormal"/>
              <w:jc w:val="center"/>
            </w:pPr>
            <w:r>
              <w:t>1341727,87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999</w:t>
            </w:r>
          </w:p>
        </w:tc>
        <w:tc>
          <w:tcPr>
            <w:tcW w:w="1247" w:type="dxa"/>
            <w:vAlign w:val="center"/>
          </w:tcPr>
          <w:p w:rsidR="00425950" w:rsidRDefault="00425950">
            <w:pPr>
              <w:pStyle w:val="ConsPlusNormal"/>
              <w:jc w:val="center"/>
            </w:pPr>
            <w:r>
              <w:t>405585,94</w:t>
            </w:r>
          </w:p>
        </w:tc>
        <w:tc>
          <w:tcPr>
            <w:tcW w:w="1361" w:type="dxa"/>
            <w:vAlign w:val="center"/>
          </w:tcPr>
          <w:p w:rsidR="00425950" w:rsidRDefault="00425950">
            <w:pPr>
              <w:pStyle w:val="ConsPlusNormal"/>
              <w:jc w:val="center"/>
            </w:pPr>
            <w:r>
              <w:t>1341729,47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1000</w:t>
            </w:r>
          </w:p>
        </w:tc>
        <w:tc>
          <w:tcPr>
            <w:tcW w:w="1247" w:type="dxa"/>
            <w:vAlign w:val="center"/>
          </w:tcPr>
          <w:p w:rsidR="00425950" w:rsidRDefault="00425950">
            <w:pPr>
              <w:pStyle w:val="ConsPlusNormal"/>
              <w:jc w:val="center"/>
            </w:pPr>
            <w:r>
              <w:t>405550,77</w:t>
            </w:r>
          </w:p>
        </w:tc>
        <w:tc>
          <w:tcPr>
            <w:tcW w:w="1361" w:type="dxa"/>
            <w:vAlign w:val="center"/>
          </w:tcPr>
          <w:p w:rsidR="00425950" w:rsidRDefault="00425950">
            <w:pPr>
              <w:pStyle w:val="ConsPlusNormal"/>
              <w:jc w:val="center"/>
            </w:pPr>
            <w:r>
              <w:t>1341773,13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1001</w:t>
            </w:r>
          </w:p>
        </w:tc>
        <w:tc>
          <w:tcPr>
            <w:tcW w:w="1247" w:type="dxa"/>
            <w:vAlign w:val="center"/>
          </w:tcPr>
          <w:p w:rsidR="00425950" w:rsidRDefault="00425950">
            <w:pPr>
              <w:pStyle w:val="ConsPlusNormal"/>
              <w:jc w:val="center"/>
            </w:pPr>
            <w:r>
              <w:t>405541,73</w:t>
            </w:r>
          </w:p>
        </w:tc>
        <w:tc>
          <w:tcPr>
            <w:tcW w:w="1361" w:type="dxa"/>
            <w:vAlign w:val="center"/>
          </w:tcPr>
          <w:p w:rsidR="00425950" w:rsidRDefault="00425950">
            <w:pPr>
              <w:pStyle w:val="ConsPlusNormal"/>
              <w:jc w:val="center"/>
            </w:pPr>
            <w:r>
              <w:t>1341772,00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1002</w:t>
            </w:r>
          </w:p>
        </w:tc>
        <w:tc>
          <w:tcPr>
            <w:tcW w:w="1247" w:type="dxa"/>
            <w:vAlign w:val="center"/>
          </w:tcPr>
          <w:p w:rsidR="00425950" w:rsidRDefault="00425950">
            <w:pPr>
              <w:pStyle w:val="ConsPlusNormal"/>
              <w:jc w:val="center"/>
            </w:pPr>
            <w:r>
              <w:t>405524,33</w:t>
            </w:r>
          </w:p>
        </w:tc>
        <w:tc>
          <w:tcPr>
            <w:tcW w:w="1361" w:type="dxa"/>
            <w:vAlign w:val="center"/>
          </w:tcPr>
          <w:p w:rsidR="00425950" w:rsidRDefault="00425950">
            <w:pPr>
              <w:pStyle w:val="ConsPlusNormal"/>
              <w:jc w:val="center"/>
            </w:pPr>
            <w:r>
              <w:t>1341767,51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1003</w:t>
            </w:r>
          </w:p>
        </w:tc>
        <w:tc>
          <w:tcPr>
            <w:tcW w:w="1247" w:type="dxa"/>
            <w:vAlign w:val="center"/>
          </w:tcPr>
          <w:p w:rsidR="00425950" w:rsidRDefault="00425950">
            <w:pPr>
              <w:pStyle w:val="ConsPlusNormal"/>
              <w:jc w:val="center"/>
            </w:pPr>
            <w:r>
              <w:t>405523,62</w:t>
            </w:r>
          </w:p>
        </w:tc>
        <w:tc>
          <w:tcPr>
            <w:tcW w:w="1361" w:type="dxa"/>
            <w:vAlign w:val="center"/>
          </w:tcPr>
          <w:p w:rsidR="00425950" w:rsidRDefault="00425950">
            <w:pPr>
              <w:pStyle w:val="ConsPlusNormal"/>
              <w:jc w:val="center"/>
            </w:pPr>
            <w:r>
              <w:t>1341767,34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1004</w:t>
            </w:r>
          </w:p>
        </w:tc>
        <w:tc>
          <w:tcPr>
            <w:tcW w:w="1247" w:type="dxa"/>
            <w:vAlign w:val="center"/>
          </w:tcPr>
          <w:p w:rsidR="00425950" w:rsidRDefault="00425950">
            <w:pPr>
              <w:pStyle w:val="ConsPlusNormal"/>
              <w:jc w:val="center"/>
            </w:pPr>
            <w:r>
              <w:t>405501,79</w:t>
            </w:r>
          </w:p>
        </w:tc>
        <w:tc>
          <w:tcPr>
            <w:tcW w:w="1361" w:type="dxa"/>
            <w:vAlign w:val="center"/>
          </w:tcPr>
          <w:p w:rsidR="00425950" w:rsidRDefault="00425950">
            <w:pPr>
              <w:pStyle w:val="ConsPlusNormal"/>
              <w:jc w:val="center"/>
            </w:pPr>
            <w:r>
              <w:t>1341762,04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1005</w:t>
            </w:r>
          </w:p>
        </w:tc>
        <w:tc>
          <w:tcPr>
            <w:tcW w:w="1247" w:type="dxa"/>
            <w:vAlign w:val="center"/>
          </w:tcPr>
          <w:p w:rsidR="00425950" w:rsidRDefault="00425950">
            <w:pPr>
              <w:pStyle w:val="ConsPlusNormal"/>
              <w:jc w:val="center"/>
            </w:pPr>
            <w:r>
              <w:t>405499,77</w:t>
            </w:r>
          </w:p>
        </w:tc>
        <w:tc>
          <w:tcPr>
            <w:tcW w:w="1361" w:type="dxa"/>
            <w:vAlign w:val="center"/>
          </w:tcPr>
          <w:p w:rsidR="00425950" w:rsidRDefault="00425950">
            <w:pPr>
              <w:pStyle w:val="ConsPlusNormal"/>
              <w:jc w:val="center"/>
            </w:pPr>
            <w:r>
              <w:t>1341761,60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1006</w:t>
            </w:r>
          </w:p>
        </w:tc>
        <w:tc>
          <w:tcPr>
            <w:tcW w:w="1247" w:type="dxa"/>
            <w:vAlign w:val="center"/>
          </w:tcPr>
          <w:p w:rsidR="00425950" w:rsidRDefault="00425950">
            <w:pPr>
              <w:pStyle w:val="ConsPlusNormal"/>
              <w:jc w:val="center"/>
            </w:pPr>
            <w:r>
              <w:t>405497,43</w:t>
            </w:r>
          </w:p>
        </w:tc>
        <w:tc>
          <w:tcPr>
            <w:tcW w:w="1361" w:type="dxa"/>
            <w:vAlign w:val="center"/>
          </w:tcPr>
          <w:p w:rsidR="00425950" w:rsidRDefault="00425950">
            <w:pPr>
              <w:pStyle w:val="ConsPlusNormal"/>
              <w:jc w:val="center"/>
            </w:pPr>
            <w:r>
              <w:t>1341761,19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1007</w:t>
            </w:r>
          </w:p>
        </w:tc>
        <w:tc>
          <w:tcPr>
            <w:tcW w:w="1247" w:type="dxa"/>
            <w:vAlign w:val="center"/>
          </w:tcPr>
          <w:p w:rsidR="00425950" w:rsidRDefault="00425950">
            <w:pPr>
              <w:pStyle w:val="ConsPlusNormal"/>
              <w:jc w:val="center"/>
            </w:pPr>
            <w:r>
              <w:t>405470,97</w:t>
            </w:r>
          </w:p>
        </w:tc>
        <w:tc>
          <w:tcPr>
            <w:tcW w:w="1361" w:type="dxa"/>
            <w:vAlign w:val="center"/>
          </w:tcPr>
          <w:p w:rsidR="00425950" w:rsidRDefault="00425950">
            <w:pPr>
              <w:pStyle w:val="ConsPlusNormal"/>
              <w:jc w:val="center"/>
            </w:pPr>
            <w:r>
              <w:t>1341757,22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1008</w:t>
            </w:r>
          </w:p>
        </w:tc>
        <w:tc>
          <w:tcPr>
            <w:tcW w:w="1247" w:type="dxa"/>
            <w:vAlign w:val="center"/>
          </w:tcPr>
          <w:p w:rsidR="00425950" w:rsidRDefault="00425950">
            <w:pPr>
              <w:pStyle w:val="ConsPlusNormal"/>
              <w:jc w:val="center"/>
            </w:pPr>
            <w:r>
              <w:t>405470,08</w:t>
            </w:r>
          </w:p>
        </w:tc>
        <w:tc>
          <w:tcPr>
            <w:tcW w:w="1361" w:type="dxa"/>
            <w:vAlign w:val="center"/>
          </w:tcPr>
          <w:p w:rsidR="00425950" w:rsidRDefault="00425950">
            <w:pPr>
              <w:pStyle w:val="ConsPlusNormal"/>
              <w:jc w:val="center"/>
            </w:pPr>
            <w:r>
              <w:t>1341757,10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1009</w:t>
            </w:r>
          </w:p>
        </w:tc>
        <w:tc>
          <w:tcPr>
            <w:tcW w:w="1247" w:type="dxa"/>
            <w:vAlign w:val="center"/>
          </w:tcPr>
          <w:p w:rsidR="00425950" w:rsidRDefault="00425950">
            <w:pPr>
              <w:pStyle w:val="ConsPlusNormal"/>
              <w:jc w:val="center"/>
            </w:pPr>
            <w:r>
              <w:t>405466,82</w:t>
            </w:r>
          </w:p>
        </w:tc>
        <w:tc>
          <w:tcPr>
            <w:tcW w:w="1361" w:type="dxa"/>
            <w:vAlign w:val="center"/>
          </w:tcPr>
          <w:p w:rsidR="00425950" w:rsidRDefault="00425950">
            <w:pPr>
              <w:pStyle w:val="ConsPlusNormal"/>
              <w:jc w:val="center"/>
            </w:pPr>
            <w:r>
              <w:t>1341756,77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1010</w:t>
            </w:r>
          </w:p>
        </w:tc>
        <w:tc>
          <w:tcPr>
            <w:tcW w:w="1247" w:type="dxa"/>
            <w:vAlign w:val="center"/>
          </w:tcPr>
          <w:p w:rsidR="00425950" w:rsidRDefault="00425950">
            <w:pPr>
              <w:pStyle w:val="ConsPlusNormal"/>
              <w:jc w:val="center"/>
            </w:pPr>
            <w:r>
              <w:t>405463,55</w:t>
            </w:r>
          </w:p>
        </w:tc>
        <w:tc>
          <w:tcPr>
            <w:tcW w:w="1361" w:type="dxa"/>
            <w:vAlign w:val="center"/>
          </w:tcPr>
          <w:p w:rsidR="00425950" w:rsidRDefault="00425950">
            <w:pPr>
              <w:pStyle w:val="ConsPlusNormal"/>
              <w:jc w:val="center"/>
            </w:pPr>
            <w:r>
              <w:t>1341756,67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1011</w:t>
            </w:r>
          </w:p>
        </w:tc>
        <w:tc>
          <w:tcPr>
            <w:tcW w:w="1247" w:type="dxa"/>
            <w:vAlign w:val="center"/>
          </w:tcPr>
          <w:p w:rsidR="00425950" w:rsidRDefault="00425950">
            <w:pPr>
              <w:pStyle w:val="ConsPlusNormal"/>
              <w:jc w:val="center"/>
            </w:pPr>
            <w:r>
              <w:t>405460,28</w:t>
            </w:r>
          </w:p>
        </w:tc>
        <w:tc>
          <w:tcPr>
            <w:tcW w:w="1361" w:type="dxa"/>
            <w:vAlign w:val="center"/>
          </w:tcPr>
          <w:p w:rsidR="00425950" w:rsidRDefault="00425950">
            <w:pPr>
              <w:pStyle w:val="ConsPlusNormal"/>
              <w:jc w:val="center"/>
            </w:pPr>
            <w:r>
              <w:t>1341756,77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1012</w:t>
            </w:r>
          </w:p>
        </w:tc>
        <w:tc>
          <w:tcPr>
            <w:tcW w:w="1247" w:type="dxa"/>
            <w:vAlign w:val="center"/>
          </w:tcPr>
          <w:p w:rsidR="00425950" w:rsidRDefault="00425950">
            <w:pPr>
              <w:pStyle w:val="ConsPlusNormal"/>
              <w:jc w:val="center"/>
            </w:pPr>
            <w:r>
              <w:t>405457,71</w:t>
            </w:r>
          </w:p>
        </w:tc>
        <w:tc>
          <w:tcPr>
            <w:tcW w:w="1361" w:type="dxa"/>
            <w:vAlign w:val="center"/>
          </w:tcPr>
          <w:p w:rsidR="00425950" w:rsidRDefault="00425950">
            <w:pPr>
              <w:pStyle w:val="ConsPlusNormal"/>
              <w:jc w:val="center"/>
            </w:pPr>
            <w:r>
              <w:t>1341757,01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1013</w:t>
            </w:r>
          </w:p>
        </w:tc>
        <w:tc>
          <w:tcPr>
            <w:tcW w:w="1247" w:type="dxa"/>
            <w:vAlign w:val="center"/>
          </w:tcPr>
          <w:p w:rsidR="00425950" w:rsidRDefault="00425950">
            <w:pPr>
              <w:pStyle w:val="ConsPlusNormal"/>
              <w:jc w:val="center"/>
            </w:pPr>
            <w:r>
              <w:t>405435,22</w:t>
            </w:r>
          </w:p>
        </w:tc>
        <w:tc>
          <w:tcPr>
            <w:tcW w:w="1361" w:type="dxa"/>
            <w:vAlign w:val="center"/>
          </w:tcPr>
          <w:p w:rsidR="00425950" w:rsidRDefault="00425950">
            <w:pPr>
              <w:pStyle w:val="ConsPlusNormal"/>
              <w:jc w:val="center"/>
            </w:pPr>
            <w:r>
              <w:t>1341759,66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1014</w:t>
            </w:r>
          </w:p>
        </w:tc>
        <w:tc>
          <w:tcPr>
            <w:tcW w:w="1247" w:type="dxa"/>
            <w:vAlign w:val="center"/>
          </w:tcPr>
          <w:p w:rsidR="00425950" w:rsidRDefault="00425950">
            <w:pPr>
              <w:pStyle w:val="ConsPlusNormal"/>
              <w:jc w:val="center"/>
            </w:pPr>
            <w:r>
              <w:t>405434,54</w:t>
            </w:r>
          </w:p>
        </w:tc>
        <w:tc>
          <w:tcPr>
            <w:tcW w:w="1361" w:type="dxa"/>
            <w:vAlign w:val="center"/>
          </w:tcPr>
          <w:p w:rsidR="00425950" w:rsidRDefault="00425950">
            <w:pPr>
              <w:pStyle w:val="ConsPlusNormal"/>
              <w:jc w:val="center"/>
            </w:pPr>
            <w:r>
              <w:t>1341759,74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1015</w:t>
            </w:r>
          </w:p>
        </w:tc>
        <w:tc>
          <w:tcPr>
            <w:tcW w:w="1247" w:type="dxa"/>
            <w:vAlign w:val="center"/>
          </w:tcPr>
          <w:p w:rsidR="00425950" w:rsidRDefault="00425950">
            <w:pPr>
              <w:pStyle w:val="ConsPlusNormal"/>
              <w:jc w:val="center"/>
            </w:pPr>
            <w:r>
              <w:t>405431,31</w:t>
            </w:r>
          </w:p>
        </w:tc>
        <w:tc>
          <w:tcPr>
            <w:tcW w:w="1361" w:type="dxa"/>
            <w:vAlign w:val="center"/>
          </w:tcPr>
          <w:p w:rsidR="00425950" w:rsidRDefault="00425950">
            <w:pPr>
              <w:pStyle w:val="ConsPlusNormal"/>
              <w:jc w:val="center"/>
            </w:pPr>
            <w:r>
              <w:t>1341760,27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1016</w:t>
            </w:r>
          </w:p>
        </w:tc>
        <w:tc>
          <w:tcPr>
            <w:tcW w:w="1247" w:type="dxa"/>
            <w:vAlign w:val="center"/>
          </w:tcPr>
          <w:p w:rsidR="00425950" w:rsidRDefault="00425950">
            <w:pPr>
              <w:pStyle w:val="ConsPlusNormal"/>
              <w:jc w:val="center"/>
            </w:pPr>
            <w:r>
              <w:t>405428,12</w:t>
            </w:r>
          </w:p>
        </w:tc>
        <w:tc>
          <w:tcPr>
            <w:tcW w:w="1361" w:type="dxa"/>
            <w:vAlign w:val="center"/>
          </w:tcPr>
          <w:p w:rsidR="00425950" w:rsidRDefault="00425950">
            <w:pPr>
              <w:pStyle w:val="ConsPlusNormal"/>
              <w:jc w:val="center"/>
            </w:pPr>
            <w:r>
              <w:t>1341761,02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1017</w:t>
            </w:r>
          </w:p>
        </w:tc>
        <w:tc>
          <w:tcPr>
            <w:tcW w:w="1247" w:type="dxa"/>
            <w:vAlign w:val="center"/>
          </w:tcPr>
          <w:p w:rsidR="00425950" w:rsidRDefault="00425950">
            <w:pPr>
              <w:pStyle w:val="ConsPlusNormal"/>
              <w:jc w:val="center"/>
            </w:pPr>
            <w:r>
              <w:t>405424,99</w:t>
            </w:r>
          </w:p>
        </w:tc>
        <w:tc>
          <w:tcPr>
            <w:tcW w:w="1361" w:type="dxa"/>
            <w:vAlign w:val="center"/>
          </w:tcPr>
          <w:p w:rsidR="00425950" w:rsidRDefault="00425950">
            <w:pPr>
              <w:pStyle w:val="ConsPlusNormal"/>
              <w:jc w:val="center"/>
            </w:pPr>
            <w:r>
              <w:t>1341761,97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1018</w:t>
            </w:r>
          </w:p>
        </w:tc>
        <w:tc>
          <w:tcPr>
            <w:tcW w:w="1247" w:type="dxa"/>
            <w:vAlign w:val="center"/>
          </w:tcPr>
          <w:p w:rsidR="00425950" w:rsidRDefault="00425950">
            <w:pPr>
              <w:pStyle w:val="ConsPlusNormal"/>
              <w:jc w:val="center"/>
            </w:pPr>
            <w:r>
              <w:t>405421,93</w:t>
            </w:r>
          </w:p>
        </w:tc>
        <w:tc>
          <w:tcPr>
            <w:tcW w:w="1361" w:type="dxa"/>
            <w:vAlign w:val="center"/>
          </w:tcPr>
          <w:p w:rsidR="00425950" w:rsidRDefault="00425950">
            <w:pPr>
              <w:pStyle w:val="ConsPlusNormal"/>
              <w:jc w:val="center"/>
            </w:pPr>
            <w:r>
              <w:t>1341763,12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1019</w:t>
            </w:r>
          </w:p>
        </w:tc>
        <w:tc>
          <w:tcPr>
            <w:tcW w:w="1247" w:type="dxa"/>
            <w:vAlign w:val="center"/>
          </w:tcPr>
          <w:p w:rsidR="00425950" w:rsidRDefault="00425950">
            <w:pPr>
              <w:pStyle w:val="ConsPlusNormal"/>
              <w:jc w:val="center"/>
            </w:pPr>
            <w:r>
              <w:t>405418,95</w:t>
            </w:r>
          </w:p>
        </w:tc>
        <w:tc>
          <w:tcPr>
            <w:tcW w:w="1361" w:type="dxa"/>
            <w:vAlign w:val="center"/>
          </w:tcPr>
          <w:p w:rsidR="00425950" w:rsidRDefault="00425950">
            <w:pPr>
              <w:pStyle w:val="ConsPlusNormal"/>
              <w:jc w:val="center"/>
            </w:pPr>
            <w:r>
              <w:t>1341764,47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1020</w:t>
            </w:r>
          </w:p>
        </w:tc>
        <w:tc>
          <w:tcPr>
            <w:tcW w:w="1247" w:type="dxa"/>
            <w:vAlign w:val="center"/>
          </w:tcPr>
          <w:p w:rsidR="00425950" w:rsidRDefault="00425950">
            <w:pPr>
              <w:pStyle w:val="ConsPlusNormal"/>
              <w:jc w:val="center"/>
            </w:pPr>
            <w:r>
              <w:t>405416,06</w:t>
            </w:r>
          </w:p>
        </w:tc>
        <w:tc>
          <w:tcPr>
            <w:tcW w:w="1361" w:type="dxa"/>
            <w:vAlign w:val="center"/>
          </w:tcPr>
          <w:p w:rsidR="00425950" w:rsidRDefault="00425950">
            <w:pPr>
              <w:pStyle w:val="ConsPlusNormal"/>
              <w:jc w:val="center"/>
            </w:pPr>
            <w:r>
              <w:t>1341766,01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1021</w:t>
            </w:r>
          </w:p>
        </w:tc>
        <w:tc>
          <w:tcPr>
            <w:tcW w:w="1247" w:type="dxa"/>
            <w:vAlign w:val="center"/>
          </w:tcPr>
          <w:p w:rsidR="00425950" w:rsidRDefault="00425950">
            <w:pPr>
              <w:pStyle w:val="ConsPlusNormal"/>
              <w:jc w:val="center"/>
            </w:pPr>
            <w:r>
              <w:t>405413,29</w:t>
            </w:r>
          </w:p>
        </w:tc>
        <w:tc>
          <w:tcPr>
            <w:tcW w:w="1361" w:type="dxa"/>
            <w:vAlign w:val="center"/>
          </w:tcPr>
          <w:p w:rsidR="00425950" w:rsidRDefault="00425950">
            <w:pPr>
              <w:pStyle w:val="ConsPlusNormal"/>
              <w:jc w:val="center"/>
            </w:pPr>
            <w:r>
              <w:t>1341767,74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1022</w:t>
            </w:r>
          </w:p>
        </w:tc>
        <w:tc>
          <w:tcPr>
            <w:tcW w:w="1247" w:type="dxa"/>
            <w:vAlign w:val="center"/>
          </w:tcPr>
          <w:p w:rsidR="00425950" w:rsidRDefault="00425950">
            <w:pPr>
              <w:pStyle w:val="ConsPlusNormal"/>
              <w:jc w:val="center"/>
            </w:pPr>
            <w:r>
              <w:t>405410,63</w:t>
            </w:r>
          </w:p>
        </w:tc>
        <w:tc>
          <w:tcPr>
            <w:tcW w:w="1361" w:type="dxa"/>
            <w:vAlign w:val="center"/>
          </w:tcPr>
          <w:p w:rsidR="00425950" w:rsidRDefault="00425950">
            <w:pPr>
              <w:pStyle w:val="ConsPlusNormal"/>
              <w:jc w:val="center"/>
            </w:pPr>
            <w:r>
              <w:t>1341769,65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1023</w:t>
            </w:r>
          </w:p>
        </w:tc>
        <w:tc>
          <w:tcPr>
            <w:tcW w:w="1247" w:type="dxa"/>
            <w:vAlign w:val="center"/>
          </w:tcPr>
          <w:p w:rsidR="00425950" w:rsidRDefault="00425950">
            <w:pPr>
              <w:pStyle w:val="ConsPlusNormal"/>
              <w:jc w:val="center"/>
            </w:pPr>
            <w:r>
              <w:t>405409,05</w:t>
            </w:r>
          </w:p>
        </w:tc>
        <w:tc>
          <w:tcPr>
            <w:tcW w:w="1361" w:type="dxa"/>
            <w:vAlign w:val="center"/>
          </w:tcPr>
          <w:p w:rsidR="00425950" w:rsidRDefault="00425950">
            <w:pPr>
              <w:pStyle w:val="ConsPlusNormal"/>
              <w:jc w:val="center"/>
            </w:pPr>
            <w:r>
              <w:t>1341770,90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1024</w:t>
            </w:r>
          </w:p>
        </w:tc>
        <w:tc>
          <w:tcPr>
            <w:tcW w:w="1247" w:type="dxa"/>
            <w:vAlign w:val="center"/>
          </w:tcPr>
          <w:p w:rsidR="00425950" w:rsidRDefault="00425950">
            <w:pPr>
              <w:pStyle w:val="ConsPlusNormal"/>
              <w:jc w:val="center"/>
            </w:pPr>
            <w:r>
              <w:t>405402,49</w:t>
            </w:r>
          </w:p>
        </w:tc>
        <w:tc>
          <w:tcPr>
            <w:tcW w:w="1361" w:type="dxa"/>
            <w:vAlign w:val="center"/>
          </w:tcPr>
          <w:p w:rsidR="00425950" w:rsidRDefault="00425950">
            <w:pPr>
              <w:pStyle w:val="ConsPlusNormal"/>
              <w:jc w:val="center"/>
            </w:pPr>
            <w:r>
              <w:t>1341776,37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1025</w:t>
            </w:r>
          </w:p>
        </w:tc>
        <w:tc>
          <w:tcPr>
            <w:tcW w:w="1247" w:type="dxa"/>
            <w:vAlign w:val="center"/>
          </w:tcPr>
          <w:p w:rsidR="00425950" w:rsidRDefault="00425950">
            <w:pPr>
              <w:pStyle w:val="ConsPlusNormal"/>
              <w:jc w:val="center"/>
            </w:pPr>
            <w:r>
              <w:t>405398,87</w:t>
            </w:r>
          </w:p>
        </w:tc>
        <w:tc>
          <w:tcPr>
            <w:tcW w:w="1361" w:type="dxa"/>
            <w:vAlign w:val="center"/>
          </w:tcPr>
          <w:p w:rsidR="00425950" w:rsidRDefault="00425950">
            <w:pPr>
              <w:pStyle w:val="ConsPlusNormal"/>
              <w:jc w:val="center"/>
            </w:pPr>
            <w:r>
              <w:t>1341777,98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1026</w:t>
            </w:r>
          </w:p>
        </w:tc>
        <w:tc>
          <w:tcPr>
            <w:tcW w:w="1247" w:type="dxa"/>
            <w:vAlign w:val="center"/>
          </w:tcPr>
          <w:p w:rsidR="00425950" w:rsidRDefault="00425950">
            <w:pPr>
              <w:pStyle w:val="ConsPlusNormal"/>
              <w:jc w:val="center"/>
            </w:pPr>
            <w:r>
              <w:t>405381,67</w:t>
            </w:r>
          </w:p>
        </w:tc>
        <w:tc>
          <w:tcPr>
            <w:tcW w:w="1361" w:type="dxa"/>
            <w:vAlign w:val="center"/>
          </w:tcPr>
          <w:p w:rsidR="00425950" w:rsidRDefault="00425950">
            <w:pPr>
              <w:pStyle w:val="ConsPlusNormal"/>
              <w:jc w:val="center"/>
            </w:pPr>
            <w:r>
              <w:t>1341779,30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1027</w:t>
            </w:r>
          </w:p>
        </w:tc>
        <w:tc>
          <w:tcPr>
            <w:tcW w:w="1247" w:type="dxa"/>
            <w:vAlign w:val="center"/>
          </w:tcPr>
          <w:p w:rsidR="00425950" w:rsidRDefault="00425950">
            <w:pPr>
              <w:pStyle w:val="ConsPlusNormal"/>
              <w:jc w:val="center"/>
            </w:pPr>
            <w:r>
              <w:t>405378,98</w:t>
            </w:r>
          </w:p>
        </w:tc>
        <w:tc>
          <w:tcPr>
            <w:tcW w:w="1361" w:type="dxa"/>
            <w:vAlign w:val="center"/>
          </w:tcPr>
          <w:p w:rsidR="00425950" w:rsidRDefault="00425950">
            <w:pPr>
              <w:pStyle w:val="ConsPlusNormal"/>
              <w:jc w:val="center"/>
            </w:pPr>
            <w:r>
              <w:t>1341779,58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1028</w:t>
            </w:r>
          </w:p>
        </w:tc>
        <w:tc>
          <w:tcPr>
            <w:tcW w:w="1247" w:type="dxa"/>
            <w:vAlign w:val="center"/>
          </w:tcPr>
          <w:p w:rsidR="00425950" w:rsidRDefault="00425950">
            <w:pPr>
              <w:pStyle w:val="ConsPlusNormal"/>
              <w:jc w:val="center"/>
            </w:pPr>
            <w:r>
              <w:t>405375,75</w:t>
            </w:r>
          </w:p>
        </w:tc>
        <w:tc>
          <w:tcPr>
            <w:tcW w:w="1361" w:type="dxa"/>
            <w:vAlign w:val="center"/>
          </w:tcPr>
          <w:p w:rsidR="00425950" w:rsidRDefault="00425950">
            <w:pPr>
              <w:pStyle w:val="ConsPlusNormal"/>
              <w:jc w:val="center"/>
            </w:pPr>
            <w:r>
              <w:t>1341780.12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1029</w:t>
            </w:r>
          </w:p>
        </w:tc>
        <w:tc>
          <w:tcPr>
            <w:tcW w:w="1247" w:type="dxa"/>
            <w:vAlign w:val="center"/>
          </w:tcPr>
          <w:p w:rsidR="00425950" w:rsidRDefault="00425950">
            <w:pPr>
              <w:pStyle w:val="ConsPlusNormal"/>
              <w:jc w:val="center"/>
            </w:pPr>
            <w:r>
              <w:t>405374,14</w:t>
            </w:r>
          </w:p>
        </w:tc>
        <w:tc>
          <w:tcPr>
            <w:tcW w:w="1361" w:type="dxa"/>
            <w:vAlign w:val="center"/>
          </w:tcPr>
          <w:p w:rsidR="00425950" w:rsidRDefault="00425950">
            <w:pPr>
              <w:pStyle w:val="ConsPlusNormal"/>
              <w:jc w:val="center"/>
            </w:pPr>
            <w:r>
              <w:t>1341780,46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1030</w:t>
            </w:r>
          </w:p>
        </w:tc>
        <w:tc>
          <w:tcPr>
            <w:tcW w:w="1247" w:type="dxa"/>
            <w:vAlign w:val="center"/>
          </w:tcPr>
          <w:p w:rsidR="00425950" w:rsidRDefault="00425950">
            <w:pPr>
              <w:pStyle w:val="ConsPlusNormal"/>
              <w:jc w:val="center"/>
            </w:pPr>
            <w:r>
              <w:t>405354,30</w:t>
            </w:r>
          </w:p>
        </w:tc>
        <w:tc>
          <w:tcPr>
            <w:tcW w:w="1361" w:type="dxa"/>
            <w:vAlign w:val="center"/>
          </w:tcPr>
          <w:p w:rsidR="00425950" w:rsidRDefault="00425950">
            <w:pPr>
              <w:pStyle w:val="ConsPlusNormal"/>
              <w:jc w:val="center"/>
            </w:pPr>
            <w:r>
              <w:t>1341785,10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1031</w:t>
            </w:r>
          </w:p>
        </w:tc>
        <w:tc>
          <w:tcPr>
            <w:tcW w:w="1247" w:type="dxa"/>
            <w:vAlign w:val="center"/>
          </w:tcPr>
          <w:p w:rsidR="00425950" w:rsidRDefault="00425950">
            <w:pPr>
              <w:pStyle w:val="ConsPlusNormal"/>
              <w:jc w:val="center"/>
            </w:pPr>
            <w:r>
              <w:t>405352,72</w:t>
            </w:r>
          </w:p>
        </w:tc>
        <w:tc>
          <w:tcPr>
            <w:tcW w:w="1361" w:type="dxa"/>
            <w:vAlign w:val="center"/>
          </w:tcPr>
          <w:p w:rsidR="00425950" w:rsidRDefault="00425950">
            <w:pPr>
              <w:pStyle w:val="ConsPlusNormal"/>
              <w:jc w:val="center"/>
            </w:pPr>
            <w:r>
              <w:t>1341785,49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1032</w:t>
            </w:r>
          </w:p>
        </w:tc>
        <w:tc>
          <w:tcPr>
            <w:tcW w:w="1247" w:type="dxa"/>
            <w:vAlign w:val="center"/>
          </w:tcPr>
          <w:p w:rsidR="00425950" w:rsidRDefault="00425950">
            <w:pPr>
              <w:pStyle w:val="ConsPlusNormal"/>
              <w:jc w:val="center"/>
            </w:pPr>
            <w:r>
              <w:t>405349,59</w:t>
            </w:r>
          </w:p>
        </w:tc>
        <w:tc>
          <w:tcPr>
            <w:tcW w:w="1361" w:type="dxa"/>
            <w:vAlign w:val="center"/>
          </w:tcPr>
          <w:p w:rsidR="00425950" w:rsidRDefault="00425950">
            <w:pPr>
              <w:pStyle w:val="ConsPlusNormal"/>
              <w:jc w:val="center"/>
            </w:pPr>
            <w:r>
              <w:t>1341786,44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1033</w:t>
            </w:r>
          </w:p>
        </w:tc>
        <w:tc>
          <w:tcPr>
            <w:tcW w:w="1247" w:type="dxa"/>
            <w:vAlign w:val="center"/>
          </w:tcPr>
          <w:p w:rsidR="00425950" w:rsidRDefault="00425950">
            <w:pPr>
              <w:pStyle w:val="ConsPlusNormal"/>
              <w:jc w:val="center"/>
            </w:pPr>
            <w:r>
              <w:t>405346,52</w:t>
            </w:r>
          </w:p>
        </w:tc>
        <w:tc>
          <w:tcPr>
            <w:tcW w:w="1361" w:type="dxa"/>
            <w:vAlign w:val="center"/>
          </w:tcPr>
          <w:p w:rsidR="00425950" w:rsidRDefault="00425950">
            <w:pPr>
              <w:pStyle w:val="ConsPlusNormal"/>
              <w:jc w:val="center"/>
            </w:pPr>
            <w:r>
              <w:t>1341787,59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1034</w:t>
            </w:r>
          </w:p>
        </w:tc>
        <w:tc>
          <w:tcPr>
            <w:tcW w:w="1247" w:type="dxa"/>
            <w:vAlign w:val="center"/>
          </w:tcPr>
          <w:p w:rsidR="00425950" w:rsidRDefault="00425950">
            <w:pPr>
              <w:pStyle w:val="ConsPlusNormal"/>
              <w:jc w:val="center"/>
            </w:pPr>
            <w:r>
              <w:t>405343,54</w:t>
            </w:r>
          </w:p>
        </w:tc>
        <w:tc>
          <w:tcPr>
            <w:tcW w:w="1361" w:type="dxa"/>
            <w:vAlign w:val="center"/>
          </w:tcPr>
          <w:p w:rsidR="00425950" w:rsidRDefault="00425950">
            <w:pPr>
              <w:pStyle w:val="ConsPlusNormal"/>
              <w:jc w:val="center"/>
            </w:pPr>
            <w:r>
              <w:t>1341788,94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1035</w:t>
            </w:r>
          </w:p>
        </w:tc>
        <w:tc>
          <w:tcPr>
            <w:tcW w:w="1247" w:type="dxa"/>
            <w:vAlign w:val="center"/>
          </w:tcPr>
          <w:p w:rsidR="00425950" w:rsidRDefault="00425950">
            <w:pPr>
              <w:pStyle w:val="ConsPlusNormal"/>
              <w:jc w:val="center"/>
            </w:pPr>
            <w:r>
              <w:t>405340,66</w:t>
            </w:r>
          </w:p>
        </w:tc>
        <w:tc>
          <w:tcPr>
            <w:tcW w:w="1361" w:type="dxa"/>
            <w:vAlign w:val="center"/>
          </w:tcPr>
          <w:p w:rsidR="00425950" w:rsidRDefault="00425950">
            <w:pPr>
              <w:pStyle w:val="ConsPlusNormal"/>
              <w:jc w:val="center"/>
            </w:pPr>
            <w:r>
              <w:t>1341790,49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1036</w:t>
            </w:r>
          </w:p>
        </w:tc>
        <w:tc>
          <w:tcPr>
            <w:tcW w:w="1247" w:type="dxa"/>
            <w:vAlign w:val="center"/>
          </w:tcPr>
          <w:p w:rsidR="00425950" w:rsidRDefault="00425950">
            <w:pPr>
              <w:pStyle w:val="ConsPlusNormal"/>
              <w:jc w:val="center"/>
            </w:pPr>
            <w:r>
              <w:t>405339,93</w:t>
            </w:r>
          </w:p>
        </w:tc>
        <w:tc>
          <w:tcPr>
            <w:tcW w:w="1361" w:type="dxa"/>
            <w:vAlign w:val="center"/>
          </w:tcPr>
          <w:p w:rsidR="00425950" w:rsidRDefault="00425950">
            <w:pPr>
              <w:pStyle w:val="ConsPlusNormal"/>
              <w:jc w:val="center"/>
            </w:pPr>
            <w:r>
              <w:t>1341790,91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1037</w:t>
            </w:r>
          </w:p>
        </w:tc>
        <w:tc>
          <w:tcPr>
            <w:tcW w:w="1247" w:type="dxa"/>
            <w:vAlign w:val="center"/>
          </w:tcPr>
          <w:p w:rsidR="00425950" w:rsidRDefault="00425950">
            <w:pPr>
              <w:pStyle w:val="ConsPlusNormal"/>
              <w:jc w:val="center"/>
            </w:pPr>
            <w:r>
              <w:t>405327,22</w:t>
            </w:r>
          </w:p>
        </w:tc>
        <w:tc>
          <w:tcPr>
            <w:tcW w:w="1361" w:type="dxa"/>
            <w:vAlign w:val="center"/>
          </w:tcPr>
          <w:p w:rsidR="00425950" w:rsidRDefault="00425950">
            <w:pPr>
              <w:pStyle w:val="ConsPlusNormal"/>
              <w:jc w:val="center"/>
            </w:pPr>
            <w:r>
              <w:t>1341798,54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1038</w:t>
            </w:r>
          </w:p>
        </w:tc>
        <w:tc>
          <w:tcPr>
            <w:tcW w:w="1247" w:type="dxa"/>
            <w:vAlign w:val="center"/>
          </w:tcPr>
          <w:p w:rsidR="00425950" w:rsidRDefault="00425950">
            <w:pPr>
              <w:pStyle w:val="ConsPlusNormal"/>
              <w:jc w:val="center"/>
            </w:pPr>
            <w:r>
              <w:t>405316,56</w:t>
            </w:r>
          </w:p>
        </w:tc>
        <w:tc>
          <w:tcPr>
            <w:tcW w:w="1361" w:type="dxa"/>
            <w:vAlign w:val="center"/>
          </w:tcPr>
          <w:p w:rsidR="00425950" w:rsidRDefault="00425950">
            <w:pPr>
              <w:pStyle w:val="ConsPlusNormal"/>
              <w:jc w:val="center"/>
            </w:pPr>
            <w:r>
              <w:t>1341802,58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1039</w:t>
            </w:r>
          </w:p>
        </w:tc>
        <w:tc>
          <w:tcPr>
            <w:tcW w:w="1247" w:type="dxa"/>
            <w:vAlign w:val="center"/>
          </w:tcPr>
          <w:p w:rsidR="00425950" w:rsidRDefault="00425950">
            <w:pPr>
              <w:pStyle w:val="ConsPlusNormal"/>
              <w:jc w:val="center"/>
            </w:pPr>
            <w:r>
              <w:t>405316,04</w:t>
            </w:r>
          </w:p>
        </w:tc>
        <w:tc>
          <w:tcPr>
            <w:tcW w:w="1361" w:type="dxa"/>
            <w:vAlign w:val="center"/>
          </w:tcPr>
          <w:p w:rsidR="00425950" w:rsidRDefault="00425950">
            <w:pPr>
              <w:pStyle w:val="ConsPlusNormal"/>
              <w:jc w:val="center"/>
            </w:pPr>
            <w:r>
              <w:t>1341802,68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1040</w:t>
            </w:r>
          </w:p>
        </w:tc>
        <w:tc>
          <w:tcPr>
            <w:tcW w:w="1247" w:type="dxa"/>
            <w:vAlign w:val="center"/>
          </w:tcPr>
          <w:p w:rsidR="00425950" w:rsidRDefault="00425950">
            <w:pPr>
              <w:pStyle w:val="ConsPlusNormal"/>
              <w:jc w:val="center"/>
            </w:pPr>
            <w:r>
              <w:t>405305,75</w:t>
            </w:r>
          </w:p>
        </w:tc>
        <w:tc>
          <w:tcPr>
            <w:tcW w:w="1361" w:type="dxa"/>
            <w:vAlign w:val="center"/>
          </w:tcPr>
          <w:p w:rsidR="00425950" w:rsidRDefault="00425950">
            <w:pPr>
              <w:pStyle w:val="ConsPlusNormal"/>
              <w:jc w:val="center"/>
            </w:pPr>
            <w:r>
              <w:t>1341795,93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1041</w:t>
            </w:r>
          </w:p>
        </w:tc>
        <w:tc>
          <w:tcPr>
            <w:tcW w:w="1247" w:type="dxa"/>
            <w:vAlign w:val="center"/>
          </w:tcPr>
          <w:p w:rsidR="00425950" w:rsidRDefault="00425950">
            <w:pPr>
              <w:pStyle w:val="ConsPlusNormal"/>
              <w:jc w:val="center"/>
            </w:pPr>
            <w:r>
              <w:t>405303,34</w:t>
            </w:r>
          </w:p>
        </w:tc>
        <w:tc>
          <w:tcPr>
            <w:tcW w:w="1361" w:type="dxa"/>
            <w:vAlign w:val="center"/>
          </w:tcPr>
          <w:p w:rsidR="00425950" w:rsidRDefault="00425950">
            <w:pPr>
              <w:pStyle w:val="ConsPlusNormal"/>
              <w:jc w:val="center"/>
            </w:pPr>
            <w:r>
              <w:t>1341794,45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1042</w:t>
            </w:r>
          </w:p>
        </w:tc>
        <w:tc>
          <w:tcPr>
            <w:tcW w:w="1247" w:type="dxa"/>
            <w:vAlign w:val="center"/>
          </w:tcPr>
          <w:p w:rsidR="00425950" w:rsidRDefault="00425950">
            <w:pPr>
              <w:pStyle w:val="ConsPlusNormal"/>
              <w:jc w:val="center"/>
            </w:pPr>
            <w:r>
              <w:t>405303,15</w:t>
            </w:r>
          </w:p>
        </w:tc>
        <w:tc>
          <w:tcPr>
            <w:tcW w:w="1361" w:type="dxa"/>
            <w:vAlign w:val="center"/>
          </w:tcPr>
          <w:p w:rsidR="00425950" w:rsidRDefault="00425950">
            <w:pPr>
              <w:pStyle w:val="ConsPlusNormal"/>
              <w:jc w:val="center"/>
            </w:pPr>
            <w:r>
              <w:t>1341794,34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1043</w:t>
            </w:r>
          </w:p>
        </w:tc>
        <w:tc>
          <w:tcPr>
            <w:tcW w:w="1247" w:type="dxa"/>
            <w:vAlign w:val="center"/>
          </w:tcPr>
          <w:p w:rsidR="00425950" w:rsidRDefault="00425950">
            <w:pPr>
              <w:pStyle w:val="ConsPlusNormal"/>
              <w:jc w:val="center"/>
            </w:pPr>
            <w:r>
              <w:t>405290,46</w:t>
            </w:r>
          </w:p>
        </w:tc>
        <w:tc>
          <w:tcPr>
            <w:tcW w:w="1361" w:type="dxa"/>
            <w:vAlign w:val="center"/>
          </w:tcPr>
          <w:p w:rsidR="00425950" w:rsidRDefault="00425950">
            <w:pPr>
              <w:pStyle w:val="ConsPlusNormal"/>
              <w:jc w:val="center"/>
            </w:pPr>
            <w:r>
              <w:t>1341787,09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1044</w:t>
            </w:r>
          </w:p>
        </w:tc>
        <w:tc>
          <w:tcPr>
            <w:tcW w:w="1247" w:type="dxa"/>
            <w:vAlign w:val="center"/>
          </w:tcPr>
          <w:p w:rsidR="00425950" w:rsidRDefault="00425950">
            <w:pPr>
              <w:pStyle w:val="ConsPlusNormal"/>
              <w:jc w:val="center"/>
            </w:pPr>
            <w:r>
              <w:t>405280,37</w:t>
            </w:r>
          </w:p>
        </w:tc>
        <w:tc>
          <w:tcPr>
            <w:tcW w:w="1361" w:type="dxa"/>
            <w:vAlign w:val="center"/>
          </w:tcPr>
          <w:p w:rsidR="00425950" w:rsidRDefault="00425950">
            <w:pPr>
              <w:pStyle w:val="ConsPlusNormal"/>
              <w:jc w:val="center"/>
            </w:pPr>
            <w:r>
              <w:t>1341780,56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1045</w:t>
            </w:r>
          </w:p>
        </w:tc>
        <w:tc>
          <w:tcPr>
            <w:tcW w:w="1247" w:type="dxa"/>
            <w:vAlign w:val="center"/>
          </w:tcPr>
          <w:p w:rsidR="00425950" w:rsidRDefault="00425950">
            <w:pPr>
              <w:pStyle w:val="ConsPlusNormal"/>
              <w:jc w:val="center"/>
            </w:pPr>
            <w:r>
              <w:t>405278,21</w:t>
            </w:r>
          </w:p>
        </w:tc>
        <w:tc>
          <w:tcPr>
            <w:tcW w:w="1361" w:type="dxa"/>
            <w:vAlign w:val="center"/>
          </w:tcPr>
          <w:p w:rsidR="00425950" w:rsidRDefault="00425950">
            <w:pPr>
              <w:pStyle w:val="ConsPlusNormal"/>
              <w:jc w:val="center"/>
            </w:pPr>
            <w:r>
              <w:t>1341779,24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1046</w:t>
            </w:r>
          </w:p>
        </w:tc>
        <w:tc>
          <w:tcPr>
            <w:tcW w:w="1247" w:type="dxa"/>
            <w:vAlign w:val="center"/>
          </w:tcPr>
          <w:p w:rsidR="00425950" w:rsidRDefault="00425950">
            <w:pPr>
              <w:pStyle w:val="ConsPlusNormal"/>
              <w:jc w:val="center"/>
            </w:pPr>
            <w:r>
              <w:t>405276,41</w:t>
            </w:r>
          </w:p>
        </w:tc>
        <w:tc>
          <w:tcPr>
            <w:tcW w:w="1361" w:type="dxa"/>
            <w:vAlign w:val="center"/>
          </w:tcPr>
          <w:p w:rsidR="00425950" w:rsidRDefault="00425950">
            <w:pPr>
              <w:pStyle w:val="ConsPlusNormal"/>
              <w:jc w:val="center"/>
            </w:pPr>
            <w:r>
              <w:t>1341778,25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1047</w:t>
            </w:r>
          </w:p>
        </w:tc>
        <w:tc>
          <w:tcPr>
            <w:tcW w:w="1247" w:type="dxa"/>
            <w:vAlign w:val="center"/>
          </w:tcPr>
          <w:p w:rsidR="00425950" w:rsidRDefault="00425950">
            <w:pPr>
              <w:pStyle w:val="ConsPlusNormal"/>
              <w:jc w:val="center"/>
            </w:pPr>
            <w:r>
              <w:t>405262,52</w:t>
            </w:r>
          </w:p>
        </w:tc>
        <w:tc>
          <w:tcPr>
            <w:tcW w:w="1361" w:type="dxa"/>
            <w:vAlign w:val="center"/>
          </w:tcPr>
          <w:p w:rsidR="00425950" w:rsidRDefault="00425950">
            <w:pPr>
              <w:pStyle w:val="ConsPlusNormal"/>
              <w:jc w:val="center"/>
            </w:pPr>
            <w:r>
              <w:t>1341770,97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1048</w:t>
            </w:r>
          </w:p>
        </w:tc>
        <w:tc>
          <w:tcPr>
            <w:tcW w:w="1247" w:type="dxa"/>
            <w:vAlign w:val="center"/>
          </w:tcPr>
          <w:p w:rsidR="00425950" w:rsidRDefault="00425950">
            <w:pPr>
              <w:pStyle w:val="ConsPlusNormal"/>
              <w:jc w:val="center"/>
            </w:pPr>
            <w:r>
              <w:t>405261,43</w:t>
            </w:r>
          </w:p>
        </w:tc>
        <w:tc>
          <w:tcPr>
            <w:tcW w:w="1361" w:type="dxa"/>
            <w:vAlign w:val="center"/>
          </w:tcPr>
          <w:p w:rsidR="00425950" w:rsidRDefault="00425950">
            <w:pPr>
              <w:pStyle w:val="ConsPlusNormal"/>
              <w:jc w:val="center"/>
            </w:pPr>
            <w:r>
              <w:t>1341770,42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1049</w:t>
            </w:r>
          </w:p>
        </w:tc>
        <w:tc>
          <w:tcPr>
            <w:tcW w:w="1247" w:type="dxa"/>
            <w:vAlign w:val="center"/>
          </w:tcPr>
          <w:p w:rsidR="00425950" w:rsidRDefault="00425950">
            <w:pPr>
              <w:pStyle w:val="ConsPlusNormal"/>
              <w:jc w:val="center"/>
            </w:pPr>
            <w:r>
              <w:t>405258,45</w:t>
            </w:r>
          </w:p>
        </w:tc>
        <w:tc>
          <w:tcPr>
            <w:tcW w:w="1361" w:type="dxa"/>
            <w:vAlign w:val="center"/>
          </w:tcPr>
          <w:p w:rsidR="00425950" w:rsidRDefault="00425950">
            <w:pPr>
              <w:pStyle w:val="ConsPlusNormal"/>
              <w:jc w:val="center"/>
            </w:pPr>
            <w:r>
              <w:t>1341769,07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1050</w:t>
            </w:r>
          </w:p>
        </w:tc>
        <w:tc>
          <w:tcPr>
            <w:tcW w:w="1247" w:type="dxa"/>
            <w:vAlign w:val="center"/>
          </w:tcPr>
          <w:p w:rsidR="00425950" w:rsidRDefault="00425950">
            <w:pPr>
              <w:pStyle w:val="ConsPlusNormal"/>
              <w:jc w:val="center"/>
            </w:pPr>
            <w:r>
              <w:t>405255,39</w:t>
            </w:r>
          </w:p>
        </w:tc>
        <w:tc>
          <w:tcPr>
            <w:tcW w:w="1361" w:type="dxa"/>
            <w:vAlign w:val="center"/>
          </w:tcPr>
          <w:p w:rsidR="00425950" w:rsidRDefault="00425950">
            <w:pPr>
              <w:pStyle w:val="ConsPlusNormal"/>
              <w:jc w:val="center"/>
            </w:pPr>
            <w:r>
              <w:t>1341767,92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1051</w:t>
            </w:r>
          </w:p>
        </w:tc>
        <w:tc>
          <w:tcPr>
            <w:tcW w:w="1247" w:type="dxa"/>
            <w:vAlign w:val="center"/>
          </w:tcPr>
          <w:p w:rsidR="00425950" w:rsidRDefault="00425950">
            <w:pPr>
              <w:pStyle w:val="ConsPlusNormal"/>
              <w:jc w:val="center"/>
            </w:pPr>
            <w:r>
              <w:t>405252,26</w:t>
            </w:r>
          </w:p>
        </w:tc>
        <w:tc>
          <w:tcPr>
            <w:tcW w:w="1361" w:type="dxa"/>
            <w:vAlign w:val="center"/>
          </w:tcPr>
          <w:p w:rsidR="00425950" w:rsidRDefault="00425950">
            <w:pPr>
              <w:pStyle w:val="ConsPlusNormal"/>
              <w:jc w:val="center"/>
            </w:pPr>
            <w:r>
              <w:t>1341766,97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1052</w:t>
            </w:r>
          </w:p>
        </w:tc>
        <w:tc>
          <w:tcPr>
            <w:tcW w:w="1247" w:type="dxa"/>
            <w:vAlign w:val="center"/>
          </w:tcPr>
          <w:p w:rsidR="00425950" w:rsidRDefault="00425950">
            <w:pPr>
              <w:pStyle w:val="ConsPlusNormal"/>
              <w:jc w:val="center"/>
            </w:pPr>
            <w:r>
              <w:t>405249,07</w:t>
            </w:r>
          </w:p>
        </w:tc>
        <w:tc>
          <w:tcPr>
            <w:tcW w:w="1361" w:type="dxa"/>
            <w:vAlign w:val="center"/>
          </w:tcPr>
          <w:p w:rsidR="00425950" w:rsidRDefault="00425950">
            <w:pPr>
              <w:pStyle w:val="ConsPlusNormal"/>
              <w:jc w:val="center"/>
            </w:pPr>
            <w:r>
              <w:t>1341766,23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1053</w:t>
            </w:r>
          </w:p>
        </w:tc>
        <w:tc>
          <w:tcPr>
            <w:tcW w:w="1247" w:type="dxa"/>
            <w:vAlign w:val="center"/>
          </w:tcPr>
          <w:p w:rsidR="00425950" w:rsidRDefault="00425950">
            <w:pPr>
              <w:pStyle w:val="ConsPlusNormal"/>
              <w:jc w:val="center"/>
            </w:pPr>
            <w:r>
              <w:t>405245,85</w:t>
            </w:r>
          </w:p>
        </w:tc>
        <w:tc>
          <w:tcPr>
            <w:tcW w:w="1361" w:type="dxa"/>
            <w:vAlign w:val="center"/>
          </w:tcPr>
          <w:p w:rsidR="00425950" w:rsidRDefault="00425950">
            <w:pPr>
              <w:pStyle w:val="ConsPlusNormal"/>
              <w:jc w:val="center"/>
            </w:pPr>
            <w:r>
              <w:t>1341765,69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1054</w:t>
            </w:r>
          </w:p>
        </w:tc>
        <w:tc>
          <w:tcPr>
            <w:tcW w:w="1247" w:type="dxa"/>
            <w:vAlign w:val="center"/>
          </w:tcPr>
          <w:p w:rsidR="00425950" w:rsidRDefault="00425950">
            <w:pPr>
              <w:pStyle w:val="ConsPlusNormal"/>
              <w:jc w:val="center"/>
            </w:pPr>
            <w:r>
              <w:t>405242,59</w:t>
            </w:r>
          </w:p>
        </w:tc>
        <w:tc>
          <w:tcPr>
            <w:tcW w:w="1361" w:type="dxa"/>
            <w:vAlign w:val="center"/>
          </w:tcPr>
          <w:p w:rsidR="00425950" w:rsidRDefault="00425950">
            <w:pPr>
              <w:pStyle w:val="ConsPlusNormal"/>
              <w:jc w:val="center"/>
            </w:pPr>
            <w:r>
              <w:t>1341765,37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1055</w:t>
            </w:r>
          </w:p>
        </w:tc>
        <w:tc>
          <w:tcPr>
            <w:tcW w:w="1247" w:type="dxa"/>
            <w:vAlign w:val="center"/>
          </w:tcPr>
          <w:p w:rsidR="00425950" w:rsidRDefault="00425950">
            <w:pPr>
              <w:pStyle w:val="ConsPlusNormal"/>
              <w:jc w:val="center"/>
            </w:pPr>
            <w:r>
              <w:t>405239,32</w:t>
            </w:r>
          </w:p>
        </w:tc>
        <w:tc>
          <w:tcPr>
            <w:tcW w:w="1361" w:type="dxa"/>
            <w:vAlign w:val="center"/>
          </w:tcPr>
          <w:p w:rsidR="00425950" w:rsidRDefault="00425950">
            <w:pPr>
              <w:pStyle w:val="ConsPlusNormal"/>
              <w:jc w:val="center"/>
            </w:pPr>
            <w:r>
              <w:t>1341765,27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1056</w:t>
            </w:r>
          </w:p>
        </w:tc>
        <w:tc>
          <w:tcPr>
            <w:tcW w:w="1247" w:type="dxa"/>
            <w:vAlign w:val="center"/>
          </w:tcPr>
          <w:p w:rsidR="00425950" w:rsidRDefault="00425950">
            <w:pPr>
              <w:pStyle w:val="ConsPlusNormal"/>
              <w:jc w:val="center"/>
            </w:pPr>
            <w:r>
              <w:t>405236,05</w:t>
            </w:r>
          </w:p>
        </w:tc>
        <w:tc>
          <w:tcPr>
            <w:tcW w:w="1361" w:type="dxa"/>
            <w:vAlign w:val="center"/>
          </w:tcPr>
          <w:p w:rsidR="00425950" w:rsidRDefault="00425950">
            <w:pPr>
              <w:pStyle w:val="ConsPlusNormal"/>
              <w:jc w:val="center"/>
            </w:pPr>
            <w:r>
              <w:t>1341765,37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1057</w:t>
            </w:r>
          </w:p>
        </w:tc>
        <w:tc>
          <w:tcPr>
            <w:tcW w:w="1247" w:type="dxa"/>
            <w:vAlign w:val="center"/>
          </w:tcPr>
          <w:p w:rsidR="00425950" w:rsidRDefault="00425950">
            <w:pPr>
              <w:pStyle w:val="ConsPlusNormal"/>
              <w:jc w:val="center"/>
            </w:pPr>
            <w:r>
              <w:t>405232,79</w:t>
            </w:r>
          </w:p>
        </w:tc>
        <w:tc>
          <w:tcPr>
            <w:tcW w:w="1361" w:type="dxa"/>
            <w:vAlign w:val="center"/>
          </w:tcPr>
          <w:p w:rsidR="00425950" w:rsidRDefault="00425950">
            <w:pPr>
              <w:pStyle w:val="ConsPlusNormal"/>
              <w:jc w:val="center"/>
            </w:pPr>
            <w:r>
              <w:t>1341765,69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1058</w:t>
            </w:r>
          </w:p>
        </w:tc>
        <w:tc>
          <w:tcPr>
            <w:tcW w:w="1247" w:type="dxa"/>
            <w:vAlign w:val="center"/>
          </w:tcPr>
          <w:p w:rsidR="00425950" w:rsidRDefault="00425950">
            <w:pPr>
              <w:pStyle w:val="ConsPlusNormal"/>
              <w:jc w:val="center"/>
            </w:pPr>
            <w:r>
              <w:t>405229,56</w:t>
            </w:r>
          </w:p>
        </w:tc>
        <w:tc>
          <w:tcPr>
            <w:tcW w:w="1361" w:type="dxa"/>
            <w:vAlign w:val="center"/>
          </w:tcPr>
          <w:p w:rsidR="00425950" w:rsidRDefault="00425950">
            <w:pPr>
              <w:pStyle w:val="ConsPlusNormal"/>
              <w:jc w:val="center"/>
            </w:pPr>
            <w:r>
              <w:t>1341766,23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1059</w:t>
            </w:r>
          </w:p>
        </w:tc>
        <w:tc>
          <w:tcPr>
            <w:tcW w:w="1247" w:type="dxa"/>
            <w:vAlign w:val="center"/>
          </w:tcPr>
          <w:p w:rsidR="00425950" w:rsidRDefault="00425950">
            <w:pPr>
              <w:pStyle w:val="ConsPlusNormal"/>
              <w:jc w:val="center"/>
            </w:pPr>
            <w:r>
              <w:t>405226,38</w:t>
            </w:r>
          </w:p>
        </w:tc>
        <w:tc>
          <w:tcPr>
            <w:tcW w:w="1361" w:type="dxa"/>
            <w:vAlign w:val="center"/>
          </w:tcPr>
          <w:p w:rsidR="00425950" w:rsidRDefault="00425950">
            <w:pPr>
              <w:pStyle w:val="ConsPlusNormal"/>
              <w:jc w:val="center"/>
            </w:pPr>
            <w:r>
              <w:t>1341766,97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1060</w:t>
            </w:r>
          </w:p>
        </w:tc>
        <w:tc>
          <w:tcPr>
            <w:tcW w:w="1247" w:type="dxa"/>
            <w:vAlign w:val="center"/>
          </w:tcPr>
          <w:p w:rsidR="00425950" w:rsidRDefault="00425950">
            <w:pPr>
              <w:pStyle w:val="ConsPlusNormal"/>
              <w:jc w:val="center"/>
            </w:pPr>
            <w:r>
              <w:t>405223,25</w:t>
            </w:r>
          </w:p>
        </w:tc>
        <w:tc>
          <w:tcPr>
            <w:tcW w:w="1361" w:type="dxa"/>
            <w:vAlign w:val="center"/>
          </w:tcPr>
          <w:p w:rsidR="00425950" w:rsidRDefault="00425950">
            <w:pPr>
              <w:pStyle w:val="ConsPlusNormal"/>
              <w:jc w:val="center"/>
            </w:pPr>
            <w:r>
              <w:t>1341767,92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1061</w:t>
            </w:r>
          </w:p>
        </w:tc>
        <w:tc>
          <w:tcPr>
            <w:tcW w:w="1247" w:type="dxa"/>
            <w:vAlign w:val="center"/>
          </w:tcPr>
          <w:p w:rsidR="00425950" w:rsidRDefault="00425950">
            <w:pPr>
              <w:pStyle w:val="ConsPlusNormal"/>
              <w:jc w:val="center"/>
            </w:pPr>
            <w:r>
              <w:t>405220,18</w:t>
            </w:r>
          </w:p>
        </w:tc>
        <w:tc>
          <w:tcPr>
            <w:tcW w:w="1361" w:type="dxa"/>
            <w:vAlign w:val="center"/>
          </w:tcPr>
          <w:p w:rsidR="00425950" w:rsidRDefault="00425950">
            <w:pPr>
              <w:pStyle w:val="ConsPlusNormal"/>
              <w:jc w:val="center"/>
            </w:pPr>
            <w:r>
              <w:t>1341769,07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1062</w:t>
            </w:r>
          </w:p>
        </w:tc>
        <w:tc>
          <w:tcPr>
            <w:tcW w:w="1247" w:type="dxa"/>
            <w:vAlign w:val="center"/>
          </w:tcPr>
          <w:p w:rsidR="00425950" w:rsidRDefault="00425950">
            <w:pPr>
              <w:pStyle w:val="ConsPlusNormal"/>
              <w:jc w:val="center"/>
            </w:pPr>
            <w:r>
              <w:t>405217,20</w:t>
            </w:r>
          </w:p>
        </w:tc>
        <w:tc>
          <w:tcPr>
            <w:tcW w:w="1361" w:type="dxa"/>
            <w:vAlign w:val="center"/>
          </w:tcPr>
          <w:p w:rsidR="00425950" w:rsidRDefault="00425950">
            <w:pPr>
              <w:pStyle w:val="ConsPlusNormal"/>
              <w:jc w:val="center"/>
            </w:pPr>
            <w:r>
              <w:t>1341770,42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1063</w:t>
            </w:r>
          </w:p>
        </w:tc>
        <w:tc>
          <w:tcPr>
            <w:tcW w:w="1247" w:type="dxa"/>
            <w:vAlign w:val="center"/>
          </w:tcPr>
          <w:p w:rsidR="00425950" w:rsidRDefault="00425950">
            <w:pPr>
              <w:pStyle w:val="ConsPlusNormal"/>
              <w:jc w:val="center"/>
            </w:pPr>
            <w:r>
              <w:t>405214,32</w:t>
            </w:r>
          </w:p>
        </w:tc>
        <w:tc>
          <w:tcPr>
            <w:tcW w:w="1361" w:type="dxa"/>
            <w:vAlign w:val="center"/>
          </w:tcPr>
          <w:p w:rsidR="00425950" w:rsidRDefault="00425950">
            <w:pPr>
              <w:pStyle w:val="ConsPlusNormal"/>
              <w:jc w:val="center"/>
            </w:pPr>
            <w:r>
              <w:t>1341771,97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1064</w:t>
            </w:r>
          </w:p>
        </w:tc>
        <w:tc>
          <w:tcPr>
            <w:tcW w:w="1247" w:type="dxa"/>
            <w:vAlign w:val="center"/>
          </w:tcPr>
          <w:p w:rsidR="00425950" w:rsidRDefault="00425950">
            <w:pPr>
              <w:pStyle w:val="ConsPlusNormal"/>
              <w:jc w:val="center"/>
            </w:pPr>
            <w:r>
              <w:t>405211,54</w:t>
            </w:r>
          </w:p>
        </w:tc>
        <w:tc>
          <w:tcPr>
            <w:tcW w:w="1361" w:type="dxa"/>
            <w:vAlign w:val="center"/>
          </w:tcPr>
          <w:p w:rsidR="00425950" w:rsidRDefault="00425950">
            <w:pPr>
              <w:pStyle w:val="ConsPlusNormal"/>
              <w:jc w:val="center"/>
            </w:pPr>
            <w:r>
              <w:t>1341773,69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1065</w:t>
            </w:r>
          </w:p>
        </w:tc>
        <w:tc>
          <w:tcPr>
            <w:tcW w:w="1247" w:type="dxa"/>
            <w:vAlign w:val="center"/>
          </w:tcPr>
          <w:p w:rsidR="00425950" w:rsidRDefault="00425950">
            <w:pPr>
              <w:pStyle w:val="ConsPlusNormal"/>
              <w:jc w:val="center"/>
            </w:pPr>
            <w:r>
              <w:t>405208,88</w:t>
            </w:r>
          </w:p>
        </w:tc>
        <w:tc>
          <w:tcPr>
            <w:tcW w:w="1361" w:type="dxa"/>
            <w:vAlign w:val="center"/>
          </w:tcPr>
          <w:p w:rsidR="00425950" w:rsidRDefault="00425950">
            <w:pPr>
              <w:pStyle w:val="ConsPlusNormal"/>
              <w:jc w:val="center"/>
            </w:pPr>
            <w:r>
              <w:t>1341775,60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1066</w:t>
            </w:r>
          </w:p>
        </w:tc>
        <w:tc>
          <w:tcPr>
            <w:tcW w:w="1247" w:type="dxa"/>
            <w:vAlign w:val="center"/>
          </w:tcPr>
          <w:p w:rsidR="00425950" w:rsidRDefault="00425950">
            <w:pPr>
              <w:pStyle w:val="ConsPlusNormal"/>
              <w:jc w:val="center"/>
            </w:pPr>
            <w:r>
              <w:t>405206,35</w:t>
            </w:r>
          </w:p>
        </w:tc>
        <w:tc>
          <w:tcPr>
            <w:tcW w:w="1361" w:type="dxa"/>
            <w:vAlign w:val="center"/>
          </w:tcPr>
          <w:p w:rsidR="00425950" w:rsidRDefault="00425950">
            <w:pPr>
              <w:pStyle w:val="ConsPlusNormal"/>
              <w:jc w:val="center"/>
            </w:pPr>
            <w:r>
              <w:t>1341777,67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1067</w:t>
            </w:r>
          </w:p>
        </w:tc>
        <w:tc>
          <w:tcPr>
            <w:tcW w:w="1247" w:type="dxa"/>
            <w:vAlign w:val="center"/>
          </w:tcPr>
          <w:p w:rsidR="00425950" w:rsidRDefault="00425950">
            <w:pPr>
              <w:pStyle w:val="ConsPlusNormal"/>
              <w:jc w:val="center"/>
            </w:pPr>
            <w:r>
              <w:t>405203,96</w:t>
            </w:r>
          </w:p>
        </w:tc>
        <w:tc>
          <w:tcPr>
            <w:tcW w:w="1361" w:type="dxa"/>
            <w:vAlign w:val="center"/>
          </w:tcPr>
          <w:p w:rsidR="00425950" w:rsidRDefault="00425950">
            <w:pPr>
              <w:pStyle w:val="ConsPlusNormal"/>
              <w:jc w:val="center"/>
            </w:pPr>
            <w:r>
              <w:t>1341779,91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1068</w:t>
            </w:r>
          </w:p>
        </w:tc>
        <w:tc>
          <w:tcPr>
            <w:tcW w:w="1247" w:type="dxa"/>
            <w:vAlign w:val="center"/>
          </w:tcPr>
          <w:p w:rsidR="00425950" w:rsidRDefault="00425950">
            <w:pPr>
              <w:pStyle w:val="ConsPlusNormal"/>
              <w:jc w:val="center"/>
            </w:pPr>
            <w:r>
              <w:t>405201,73</w:t>
            </w:r>
          </w:p>
        </w:tc>
        <w:tc>
          <w:tcPr>
            <w:tcW w:w="1361" w:type="dxa"/>
            <w:vAlign w:val="center"/>
          </w:tcPr>
          <w:p w:rsidR="00425950" w:rsidRDefault="00425950">
            <w:pPr>
              <w:pStyle w:val="ConsPlusNormal"/>
              <w:jc w:val="center"/>
            </w:pPr>
            <w:r>
              <w:t>1341782,30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1069</w:t>
            </w:r>
          </w:p>
        </w:tc>
        <w:tc>
          <w:tcPr>
            <w:tcW w:w="1247" w:type="dxa"/>
            <w:vAlign w:val="center"/>
          </w:tcPr>
          <w:p w:rsidR="00425950" w:rsidRDefault="00425950">
            <w:pPr>
              <w:pStyle w:val="ConsPlusNormal"/>
              <w:jc w:val="center"/>
            </w:pPr>
            <w:r>
              <w:t>405199,65</w:t>
            </w:r>
          </w:p>
        </w:tc>
        <w:tc>
          <w:tcPr>
            <w:tcW w:w="1361" w:type="dxa"/>
            <w:vAlign w:val="center"/>
          </w:tcPr>
          <w:p w:rsidR="00425950" w:rsidRDefault="00425950">
            <w:pPr>
              <w:pStyle w:val="ConsPlusNormal"/>
              <w:jc w:val="center"/>
            </w:pPr>
            <w:r>
              <w:t>1341784,83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1070</w:t>
            </w:r>
          </w:p>
        </w:tc>
        <w:tc>
          <w:tcPr>
            <w:tcW w:w="1247" w:type="dxa"/>
            <w:vAlign w:val="center"/>
          </w:tcPr>
          <w:p w:rsidR="00425950" w:rsidRDefault="00425950">
            <w:pPr>
              <w:pStyle w:val="ConsPlusNormal"/>
              <w:jc w:val="center"/>
            </w:pPr>
            <w:r>
              <w:t>405199,00</w:t>
            </w:r>
          </w:p>
        </w:tc>
        <w:tc>
          <w:tcPr>
            <w:tcW w:w="1361" w:type="dxa"/>
            <w:vAlign w:val="center"/>
          </w:tcPr>
          <w:p w:rsidR="00425950" w:rsidRDefault="00425950">
            <w:pPr>
              <w:pStyle w:val="ConsPlusNormal"/>
              <w:jc w:val="center"/>
            </w:pPr>
            <w:r>
              <w:t>1341785,70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1071</w:t>
            </w:r>
          </w:p>
        </w:tc>
        <w:tc>
          <w:tcPr>
            <w:tcW w:w="1247" w:type="dxa"/>
            <w:vAlign w:val="center"/>
          </w:tcPr>
          <w:p w:rsidR="00425950" w:rsidRDefault="00425950">
            <w:pPr>
              <w:pStyle w:val="ConsPlusNormal"/>
              <w:jc w:val="center"/>
            </w:pPr>
            <w:r>
              <w:t>405191,72</w:t>
            </w:r>
          </w:p>
        </w:tc>
        <w:tc>
          <w:tcPr>
            <w:tcW w:w="1361" w:type="dxa"/>
            <w:vAlign w:val="center"/>
          </w:tcPr>
          <w:p w:rsidR="00425950" w:rsidRDefault="00425950">
            <w:pPr>
              <w:pStyle w:val="ConsPlusNormal"/>
              <w:jc w:val="center"/>
            </w:pPr>
            <w:r>
              <w:t>1341795,62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1072</w:t>
            </w:r>
          </w:p>
        </w:tc>
        <w:tc>
          <w:tcPr>
            <w:tcW w:w="1247" w:type="dxa"/>
            <w:vAlign w:val="center"/>
          </w:tcPr>
          <w:p w:rsidR="00425950" w:rsidRDefault="00425950">
            <w:pPr>
              <w:pStyle w:val="ConsPlusNormal"/>
              <w:jc w:val="center"/>
            </w:pPr>
            <w:r>
              <w:t>405190,47</w:t>
            </w:r>
          </w:p>
        </w:tc>
        <w:tc>
          <w:tcPr>
            <w:tcW w:w="1361" w:type="dxa"/>
            <w:vAlign w:val="center"/>
          </w:tcPr>
          <w:p w:rsidR="00425950" w:rsidRDefault="00425950">
            <w:pPr>
              <w:pStyle w:val="ConsPlusNormal"/>
              <w:jc w:val="center"/>
            </w:pPr>
            <w:r>
              <w:t>1341797,41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1073</w:t>
            </w:r>
          </w:p>
        </w:tc>
        <w:tc>
          <w:tcPr>
            <w:tcW w:w="1247" w:type="dxa"/>
            <w:vAlign w:val="center"/>
          </w:tcPr>
          <w:p w:rsidR="00425950" w:rsidRDefault="00425950">
            <w:pPr>
              <w:pStyle w:val="ConsPlusNormal"/>
              <w:jc w:val="center"/>
            </w:pPr>
            <w:r>
              <w:t>405188,74</w:t>
            </w:r>
          </w:p>
        </w:tc>
        <w:tc>
          <w:tcPr>
            <w:tcW w:w="1361" w:type="dxa"/>
            <w:vAlign w:val="center"/>
          </w:tcPr>
          <w:p w:rsidR="00425950" w:rsidRDefault="00425950">
            <w:pPr>
              <w:pStyle w:val="ConsPlusNormal"/>
              <w:jc w:val="center"/>
            </w:pPr>
            <w:r>
              <w:t>1341800,19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1074</w:t>
            </w:r>
          </w:p>
        </w:tc>
        <w:tc>
          <w:tcPr>
            <w:tcW w:w="1247" w:type="dxa"/>
            <w:vAlign w:val="center"/>
          </w:tcPr>
          <w:p w:rsidR="00425950" w:rsidRDefault="00425950">
            <w:pPr>
              <w:pStyle w:val="ConsPlusNormal"/>
              <w:jc w:val="center"/>
            </w:pPr>
            <w:r>
              <w:t>405187,20</w:t>
            </w:r>
          </w:p>
        </w:tc>
        <w:tc>
          <w:tcPr>
            <w:tcW w:w="1361" w:type="dxa"/>
            <w:vAlign w:val="center"/>
          </w:tcPr>
          <w:p w:rsidR="00425950" w:rsidRDefault="00425950">
            <w:pPr>
              <w:pStyle w:val="ConsPlusNormal"/>
              <w:jc w:val="center"/>
            </w:pPr>
            <w:r>
              <w:t>1341803,07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1075</w:t>
            </w:r>
          </w:p>
        </w:tc>
        <w:tc>
          <w:tcPr>
            <w:tcW w:w="1247" w:type="dxa"/>
            <w:vAlign w:val="center"/>
          </w:tcPr>
          <w:p w:rsidR="00425950" w:rsidRDefault="00425950">
            <w:pPr>
              <w:pStyle w:val="ConsPlusNormal"/>
              <w:jc w:val="center"/>
            </w:pPr>
            <w:r>
              <w:t>405185,85</w:t>
            </w:r>
          </w:p>
        </w:tc>
        <w:tc>
          <w:tcPr>
            <w:tcW w:w="1361" w:type="dxa"/>
            <w:vAlign w:val="center"/>
          </w:tcPr>
          <w:p w:rsidR="00425950" w:rsidRDefault="00425950">
            <w:pPr>
              <w:pStyle w:val="ConsPlusNormal"/>
              <w:jc w:val="center"/>
            </w:pPr>
            <w:r>
              <w:t>1341806,05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1076</w:t>
            </w:r>
          </w:p>
        </w:tc>
        <w:tc>
          <w:tcPr>
            <w:tcW w:w="1247" w:type="dxa"/>
            <w:vAlign w:val="center"/>
          </w:tcPr>
          <w:p w:rsidR="00425950" w:rsidRDefault="00425950">
            <w:pPr>
              <w:pStyle w:val="ConsPlusNormal"/>
              <w:jc w:val="center"/>
            </w:pPr>
            <w:r>
              <w:t>405184,70</w:t>
            </w:r>
          </w:p>
        </w:tc>
        <w:tc>
          <w:tcPr>
            <w:tcW w:w="1361" w:type="dxa"/>
            <w:vAlign w:val="center"/>
          </w:tcPr>
          <w:p w:rsidR="00425950" w:rsidRDefault="00425950">
            <w:pPr>
              <w:pStyle w:val="ConsPlusNormal"/>
              <w:jc w:val="center"/>
            </w:pPr>
            <w:r>
              <w:t>1341809,12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1077</w:t>
            </w:r>
          </w:p>
        </w:tc>
        <w:tc>
          <w:tcPr>
            <w:tcW w:w="1247" w:type="dxa"/>
            <w:vAlign w:val="center"/>
          </w:tcPr>
          <w:p w:rsidR="00425950" w:rsidRDefault="00425950">
            <w:pPr>
              <w:pStyle w:val="ConsPlusNormal"/>
              <w:jc w:val="center"/>
            </w:pPr>
            <w:r>
              <w:t>405183,75</w:t>
            </w:r>
          </w:p>
        </w:tc>
        <w:tc>
          <w:tcPr>
            <w:tcW w:w="1361" w:type="dxa"/>
            <w:vAlign w:val="center"/>
          </w:tcPr>
          <w:p w:rsidR="00425950" w:rsidRDefault="00425950">
            <w:pPr>
              <w:pStyle w:val="ConsPlusNormal"/>
              <w:jc w:val="center"/>
            </w:pPr>
            <w:r>
              <w:t>1341812,25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1078</w:t>
            </w:r>
          </w:p>
        </w:tc>
        <w:tc>
          <w:tcPr>
            <w:tcW w:w="1247" w:type="dxa"/>
            <w:vAlign w:val="center"/>
          </w:tcPr>
          <w:p w:rsidR="00425950" w:rsidRDefault="00425950">
            <w:pPr>
              <w:pStyle w:val="ConsPlusNormal"/>
              <w:jc w:val="center"/>
            </w:pPr>
            <w:r>
              <w:t>405183,00</w:t>
            </w:r>
          </w:p>
        </w:tc>
        <w:tc>
          <w:tcPr>
            <w:tcW w:w="1361" w:type="dxa"/>
            <w:vAlign w:val="center"/>
          </w:tcPr>
          <w:p w:rsidR="00425950" w:rsidRDefault="00425950">
            <w:pPr>
              <w:pStyle w:val="ConsPlusNormal"/>
              <w:jc w:val="center"/>
            </w:pPr>
            <w:r>
              <w:t>1341815,43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1079</w:t>
            </w:r>
          </w:p>
        </w:tc>
        <w:tc>
          <w:tcPr>
            <w:tcW w:w="1247" w:type="dxa"/>
            <w:vAlign w:val="center"/>
          </w:tcPr>
          <w:p w:rsidR="00425950" w:rsidRDefault="00425950">
            <w:pPr>
              <w:pStyle w:val="ConsPlusNormal"/>
              <w:jc w:val="center"/>
            </w:pPr>
            <w:r>
              <w:t>405182,47</w:t>
            </w:r>
          </w:p>
        </w:tc>
        <w:tc>
          <w:tcPr>
            <w:tcW w:w="1361" w:type="dxa"/>
            <w:vAlign w:val="center"/>
          </w:tcPr>
          <w:p w:rsidR="00425950" w:rsidRDefault="00425950">
            <w:pPr>
              <w:pStyle w:val="ConsPlusNormal"/>
              <w:jc w:val="center"/>
            </w:pPr>
            <w:r>
              <w:t>1341818,66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1080</w:t>
            </w:r>
          </w:p>
        </w:tc>
        <w:tc>
          <w:tcPr>
            <w:tcW w:w="1247" w:type="dxa"/>
            <w:vAlign w:val="center"/>
          </w:tcPr>
          <w:p w:rsidR="00425950" w:rsidRDefault="00425950">
            <w:pPr>
              <w:pStyle w:val="ConsPlusNormal"/>
              <w:jc w:val="center"/>
            </w:pPr>
            <w:r>
              <w:t>405182,35</w:t>
            </w:r>
          </w:p>
        </w:tc>
        <w:tc>
          <w:tcPr>
            <w:tcW w:w="1361" w:type="dxa"/>
            <w:vAlign w:val="center"/>
          </w:tcPr>
          <w:p w:rsidR="00425950" w:rsidRDefault="00425950">
            <w:pPr>
              <w:pStyle w:val="ConsPlusNormal"/>
              <w:jc w:val="center"/>
            </w:pPr>
            <w:r>
              <w:t>1341819,67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1081</w:t>
            </w:r>
          </w:p>
        </w:tc>
        <w:tc>
          <w:tcPr>
            <w:tcW w:w="1247" w:type="dxa"/>
            <w:vAlign w:val="center"/>
          </w:tcPr>
          <w:p w:rsidR="00425950" w:rsidRDefault="00425950">
            <w:pPr>
              <w:pStyle w:val="ConsPlusNormal"/>
              <w:jc w:val="center"/>
            </w:pPr>
            <w:r>
              <w:t>405179,92</w:t>
            </w:r>
          </w:p>
        </w:tc>
        <w:tc>
          <w:tcPr>
            <w:tcW w:w="1361" w:type="dxa"/>
            <w:vAlign w:val="center"/>
          </w:tcPr>
          <w:p w:rsidR="00425950" w:rsidRDefault="00425950">
            <w:pPr>
              <w:pStyle w:val="ConsPlusNormal"/>
              <w:jc w:val="center"/>
            </w:pPr>
            <w:r>
              <w:t>1341841,51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1082</w:t>
            </w:r>
          </w:p>
        </w:tc>
        <w:tc>
          <w:tcPr>
            <w:tcW w:w="1247" w:type="dxa"/>
            <w:vAlign w:val="center"/>
          </w:tcPr>
          <w:p w:rsidR="00425950" w:rsidRDefault="00425950">
            <w:pPr>
              <w:pStyle w:val="ConsPlusNormal"/>
              <w:jc w:val="center"/>
            </w:pPr>
            <w:r>
              <w:t>405174,01</w:t>
            </w:r>
          </w:p>
        </w:tc>
        <w:tc>
          <w:tcPr>
            <w:tcW w:w="1361" w:type="dxa"/>
            <w:vAlign w:val="center"/>
          </w:tcPr>
          <w:p w:rsidR="00425950" w:rsidRDefault="00425950">
            <w:pPr>
              <w:pStyle w:val="ConsPlusNormal"/>
              <w:jc w:val="center"/>
            </w:pPr>
            <w:r>
              <w:t>1341872,27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1083</w:t>
            </w:r>
          </w:p>
        </w:tc>
        <w:tc>
          <w:tcPr>
            <w:tcW w:w="1247" w:type="dxa"/>
            <w:vAlign w:val="center"/>
          </w:tcPr>
          <w:p w:rsidR="00425950" w:rsidRDefault="00425950">
            <w:pPr>
              <w:pStyle w:val="ConsPlusNormal"/>
              <w:jc w:val="center"/>
            </w:pPr>
            <w:r>
              <w:t>405169,90</w:t>
            </w:r>
          </w:p>
        </w:tc>
        <w:tc>
          <w:tcPr>
            <w:tcW w:w="1361" w:type="dxa"/>
            <w:vAlign w:val="center"/>
          </w:tcPr>
          <w:p w:rsidR="00425950" w:rsidRDefault="00425950">
            <w:pPr>
              <w:pStyle w:val="ConsPlusNormal"/>
              <w:jc w:val="center"/>
            </w:pPr>
            <w:r>
              <w:t>1341887,76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1084</w:t>
            </w:r>
          </w:p>
        </w:tc>
        <w:tc>
          <w:tcPr>
            <w:tcW w:w="1247" w:type="dxa"/>
            <w:vAlign w:val="center"/>
          </w:tcPr>
          <w:p w:rsidR="00425950" w:rsidRDefault="00425950">
            <w:pPr>
              <w:pStyle w:val="ConsPlusNormal"/>
              <w:jc w:val="center"/>
            </w:pPr>
            <w:r>
              <w:t>405164,75</w:t>
            </w:r>
          </w:p>
        </w:tc>
        <w:tc>
          <w:tcPr>
            <w:tcW w:w="1361" w:type="dxa"/>
            <w:vAlign w:val="center"/>
          </w:tcPr>
          <w:p w:rsidR="00425950" w:rsidRDefault="00425950">
            <w:pPr>
              <w:pStyle w:val="ConsPlusNormal"/>
              <w:jc w:val="center"/>
            </w:pPr>
            <w:r>
              <w:t>1341897,70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1085</w:t>
            </w:r>
          </w:p>
        </w:tc>
        <w:tc>
          <w:tcPr>
            <w:tcW w:w="1247" w:type="dxa"/>
            <w:vAlign w:val="center"/>
          </w:tcPr>
          <w:p w:rsidR="00425950" w:rsidRDefault="00425950">
            <w:pPr>
              <w:pStyle w:val="ConsPlusNormal"/>
              <w:jc w:val="center"/>
            </w:pPr>
            <w:r>
              <w:t>405153,03</w:t>
            </w:r>
          </w:p>
        </w:tc>
        <w:tc>
          <w:tcPr>
            <w:tcW w:w="1361" w:type="dxa"/>
            <w:vAlign w:val="center"/>
          </w:tcPr>
          <w:p w:rsidR="00425950" w:rsidRDefault="00425950">
            <w:pPr>
              <w:pStyle w:val="ConsPlusNormal"/>
              <w:jc w:val="center"/>
            </w:pPr>
            <w:r>
              <w:t>1341914,31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1086</w:t>
            </w:r>
          </w:p>
        </w:tc>
        <w:tc>
          <w:tcPr>
            <w:tcW w:w="1247" w:type="dxa"/>
            <w:vAlign w:val="center"/>
          </w:tcPr>
          <w:p w:rsidR="00425950" w:rsidRDefault="00425950">
            <w:pPr>
              <w:pStyle w:val="ConsPlusNormal"/>
              <w:jc w:val="center"/>
            </w:pPr>
            <w:r>
              <w:t>405142,58</w:t>
            </w:r>
          </w:p>
        </w:tc>
        <w:tc>
          <w:tcPr>
            <w:tcW w:w="1361" w:type="dxa"/>
            <w:vAlign w:val="center"/>
          </w:tcPr>
          <w:p w:rsidR="00425950" w:rsidRDefault="00425950">
            <w:pPr>
              <w:pStyle w:val="ConsPlusNormal"/>
              <w:jc w:val="center"/>
            </w:pPr>
            <w:r>
              <w:t>1341925,17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1087</w:t>
            </w:r>
          </w:p>
        </w:tc>
        <w:tc>
          <w:tcPr>
            <w:tcW w:w="1247" w:type="dxa"/>
            <w:vAlign w:val="center"/>
          </w:tcPr>
          <w:p w:rsidR="00425950" w:rsidRDefault="00425950">
            <w:pPr>
              <w:pStyle w:val="ConsPlusNormal"/>
              <w:jc w:val="center"/>
            </w:pPr>
            <w:r>
              <w:t>405120,90</w:t>
            </w:r>
          </w:p>
        </w:tc>
        <w:tc>
          <w:tcPr>
            <w:tcW w:w="1361" w:type="dxa"/>
            <w:vAlign w:val="center"/>
          </w:tcPr>
          <w:p w:rsidR="00425950" w:rsidRDefault="00425950">
            <w:pPr>
              <w:pStyle w:val="ConsPlusNormal"/>
              <w:jc w:val="center"/>
            </w:pPr>
            <w:r>
              <w:t>1341940,18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1088</w:t>
            </w:r>
          </w:p>
        </w:tc>
        <w:tc>
          <w:tcPr>
            <w:tcW w:w="1247" w:type="dxa"/>
            <w:vAlign w:val="center"/>
          </w:tcPr>
          <w:p w:rsidR="00425950" w:rsidRDefault="00425950">
            <w:pPr>
              <w:pStyle w:val="ConsPlusNormal"/>
              <w:jc w:val="center"/>
            </w:pPr>
            <w:r>
              <w:t>405118,92</w:t>
            </w:r>
          </w:p>
        </w:tc>
        <w:tc>
          <w:tcPr>
            <w:tcW w:w="1361" w:type="dxa"/>
            <w:vAlign w:val="center"/>
          </w:tcPr>
          <w:p w:rsidR="00425950" w:rsidRDefault="00425950">
            <w:pPr>
              <w:pStyle w:val="ConsPlusNormal"/>
              <w:jc w:val="center"/>
            </w:pPr>
            <w:r>
              <w:t>1341941,63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1089</w:t>
            </w:r>
          </w:p>
        </w:tc>
        <w:tc>
          <w:tcPr>
            <w:tcW w:w="1247" w:type="dxa"/>
            <w:vAlign w:val="center"/>
          </w:tcPr>
          <w:p w:rsidR="00425950" w:rsidRDefault="00425950">
            <w:pPr>
              <w:pStyle w:val="ConsPlusNormal"/>
              <w:jc w:val="center"/>
            </w:pPr>
            <w:r>
              <w:t>405118,23</w:t>
            </w:r>
          </w:p>
        </w:tc>
        <w:tc>
          <w:tcPr>
            <w:tcW w:w="1361" w:type="dxa"/>
            <w:vAlign w:val="center"/>
          </w:tcPr>
          <w:p w:rsidR="00425950" w:rsidRDefault="00425950">
            <w:pPr>
              <w:pStyle w:val="ConsPlusNormal"/>
              <w:jc w:val="center"/>
            </w:pPr>
            <w:r>
              <w:t>1341942,16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1090</w:t>
            </w:r>
          </w:p>
        </w:tc>
        <w:tc>
          <w:tcPr>
            <w:tcW w:w="1247" w:type="dxa"/>
            <w:vAlign w:val="center"/>
          </w:tcPr>
          <w:p w:rsidR="00425950" w:rsidRDefault="00425950">
            <w:pPr>
              <w:pStyle w:val="ConsPlusNormal"/>
              <w:jc w:val="center"/>
            </w:pPr>
            <w:r>
              <w:t>405104,46</w:t>
            </w:r>
          </w:p>
        </w:tc>
        <w:tc>
          <w:tcPr>
            <w:tcW w:w="1361" w:type="dxa"/>
            <w:vAlign w:val="center"/>
          </w:tcPr>
          <w:p w:rsidR="00425950" w:rsidRDefault="00425950">
            <w:pPr>
              <w:pStyle w:val="ConsPlusNormal"/>
              <w:jc w:val="center"/>
            </w:pPr>
            <w:r>
              <w:t>1341953,12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1091</w:t>
            </w:r>
          </w:p>
        </w:tc>
        <w:tc>
          <w:tcPr>
            <w:tcW w:w="1247" w:type="dxa"/>
            <w:vAlign w:val="center"/>
          </w:tcPr>
          <w:p w:rsidR="00425950" w:rsidRDefault="00425950">
            <w:pPr>
              <w:pStyle w:val="ConsPlusNormal"/>
              <w:jc w:val="center"/>
            </w:pPr>
            <w:r>
              <w:t>405099,02</w:t>
            </w:r>
          </w:p>
        </w:tc>
        <w:tc>
          <w:tcPr>
            <w:tcW w:w="1361" w:type="dxa"/>
            <w:vAlign w:val="center"/>
          </w:tcPr>
          <w:p w:rsidR="00425950" w:rsidRDefault="00425950">
            <w:pPr>
              <w:pStyle w:val="ConsPlusNormal"/>
              <w:jc w:val="center"/>
            </w:pPr>
            <w:r>
              <w:t>1341944,96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1092</w:t>
            </w:r>
          </w:p>
        </w:tc>
        <w:tc>
          <w:tcPr>
            <w:tcW w:w="1247" w:type="dxa"/>
            <w:vAlign w:val="center"/>
          </w:tcPr>
          <w:p w:rsidR="00425950" w:rsidRDefault="00425950">
            <w:pPr>
              <w:pStyle w:val="ConsPlusNormal"/>
              <w:jc w:val="center"/>
            </w:pPr>
            <w:r>
              <w:t>405098,99</w:t>
            </w:r>
          </w:p>
        </w:tc>
        <w:tc>
          <w:tcPr>
            <w:tcW w:w="1361" w:type="dxa"/>
            <w:vAlign w:val="center"/>
          </w:tcPr>
          <w:p w:rsidR="00425950" w:rsidRDefault="00425950">
            <w:pPr>
              <w:pStyle w:val="ConsPlusNormal"/>
              <w:jc w:val="center"/>
            </w:pPr>
            <w:r>
              <w:t>1341944,92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1093</w:t>
            </w:r>
          </w:p>
        </w:tc>
        <w:tc>
          <w:tcPr>
            <w:tcW w:w="1247" w:type="dxa"/>
            <w:vAlign w:val="center"/>
          </w:tcPr>
          <w:p w:rsidR="00425950" w:rsidRDefault="00425950">
            <w:pPr>
              <w:pStyle w:val="ConsPlusNormal"/>
              <w:jc w:val="center"/>
            </w:pPr>
            <w:r>
              <w:t>405097,09</w:t>
            </w:r>
          </w:p>
        </w:tc>
        <w:tc>
          <w:tcPr>
            <w:tcW w:w="1361" w:type="dxa"/>
            <w:vAlign w:val="center"/>
          </w:tcPr>
          <w:p w:rsidR="00425950" w:rsidRDefault="00425950">
            <w:pPr>
              <w:pStyle w:val="ConsPlusNormal"/>
              <w:jc w:val="center"/>
            </w:pPr>
            <w:r>
              <w:t>1341942,26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1094</w:t>
            </w:r>
          </w:p>
        </w:tc>
        <w:tc>
          <w:tcPr>
            <w:tcW w:w="1247" w:type="dxa"/>
            <w:vAlign w:val="center"/>
          </w:tcPr>
          <w:p w:rsidR="00425950" w:rsidRDefault="00425950">
            <w:pPr>
              <w:pStyle w:val="ConsPlusNormal"/>
              <w:jc w:val="center"/>
            </w:pPr>
            <w:r>
              <w:t>405095,69</w:t>
            </w:r>
          </w:p>
        </w:tc>
        <w:tc>
          <w:tcPr>
            <w:tcW w:w="1361" w:type="dxa"/>
            <w:vAlign w:val="center"/>
          </w:tcPr>
          <w:p w:rsidR="00425950" w:rsidRDefault="00425950">
            <w:pPr>
              <w:pStyle w:val="ConsPlusNormal"/>
              <w:jc w:val="center"/>
            </w:pPr>
            <w:r>
              <w:t>1341940,51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1095</w:t>
            </w:r>
          </w:p>
        </w:tc>
        <w:tc>
          <w:tcPr>
            <w:tcW w:w="1247" w:type="dxa"/>
            <w:vAlign w:val="center"/>
          </w:tcPr>
          <w:p w:rsidR="00425950" w:rsidRDefault="00425950">
            <w:pPr>
              <w:pStyle w:val="ConsPlusNormal"/>
              <w:jc w:val="center"/>
            </w:pPr>
            <w:r>
              <w:t>405073,84</w:t>
            </w:r>
          </w:p>
        </w:tc>
        <w:tc>
          <w:tcPr>
            <w:tcW w:w="1361" w:type="dxa"/>
            <w:vAlign w:val="center"/>
          </w:tcPr>
          <w:p w:rsidR="00425950" w:rsidRDefault="00425950">
            <w:pPr>
              <w:pStyle w:val="ConsPlusNormal"/>
              <w:jc w:val="center"/>
            </w:pPr>
            <w:r>
              <w:t>1341914,53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1096</w:t>
            </w:r>
          </w:p>
        </w:tc>
        <w:tc>
          <w:tcPr>
            <w:tcW w:w="1247" w:type="dxa"/>
            <w:vAlign w:val="center"/>
          </w:tcPr>
          <w:p w:rsidR="00425950" w:rsidRDefault="00425950">
            <w:pPr>
              <w:pStyle w:val="ConsPlusNormal"/>
              <w:jc w:val="center"/>
            </w:pPr>
            <w:r>
              <w:t>405061,37</w:t>
            </w:r>
          </w:p>
        </w:tc>
        <w:tc>
          <w:tcPr>
            <w:tcW w:w="1361" w:type="dxa"/>
            <w:vAlign w:val="center"/>
          </w:tcPr>
          <w:p w:rsidR="00425950" w:rsidRDefault="00425950">
            <w:pPr>
              <w:pStyle w:val="ConsPlusNormal"/>
              <w:jc w:val="center"/>
            </w:pPr>
            <w:r>
              <w:t>1341893,56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1097</w:t>
            </w:r>
          </w:p>
        </w:tc>
        <w:tc>
          <w:tcPr>
            <w:tcW w:w="1247" w:type="dxa"/>
            <w:vAlign w:val="center"/>
          </w:tcPr>
          <w:p w:rsidR="00425950" w:rsidRDefault="00425950">
            <w:pPr>
              <w:pStyle w:val="ConsPlusNormal"/>
              <w:jc w:val="center"/>
            </w:pPr>
            <w:r>
              <w:t>405060,57</w:t>
            </w:r>
          </w:p>
        </w:tc>
        <w:tc>
          <w:tcPr>
            <w:tcW w:w="1361" w:type="dxa"/>
            <w:vAlign w:val="center"/>
          </w:tcPr>
          <w:p w:rsidR="00425950" w:rsidRDefault="00425950">
            <w:pPr>
              <w:pStyle w:val="ConsPlusNormal"/>
              <w:jc w:val="center"/>
            </w:pPr>
            <w:r>
              <w:t>1341892,27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1098</w:t>
            </w:r>
          </w:p>
        </w:tc>
        <w:tc>
          <w:tcPr>
            <w:tcW w:w="1247" w:type="dxa"/>
            <w:vAlign w:val="center"/>
          </w:tcPr>
          <w:p w:rsidR="00425950" w:rsidRDefault="00425950">
            <w:pPr>
              <w:pStyle w:val="ConsPlusNormal"/>
              <w:jc w:val="center"/>
            </w:pPr>
            <w:r>
              <w:t>405056,70</w:t>
            </w:r>
          </w:p>
        </w:tc>
        <w:tc>
          <w:tcPr>
            <w:tcW w:w="1361" w:type="dxa"/>
            <w:vAlign w:val="center"/>
          </w:tcPr>
          <w:p w:rsidR="00425950" w:rsidRDefault="00425950">
            <w:pPr>
              <w:pStyle w:val="ConsPlusNormal"/>
              <w:jc w:val="center"/>
            </w:pPr>
            <w:r>
              <w:t>1341886,18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1099</w:t>
            </w:r>
          </w:p>
        </w:tc>
        <w:tc>
          <w:tcPr>
            <w:tcW w:w="1247" w:type="dxa"/>
            <w:vAlign w:val="center"/>
          </w:tcPr>
          <w:p w:rsidR="00425950" w:rsidRDefault="00425950">
            <w:pPr>
              <w:pStyle w:val="ConsPlusNormal"/>
              <w:jc w:val="center"/>
            </w:pPr>
            <w:r>
              <w:t>405056,10</w:t>
            </w:r>
          </w:p>
        </w:tc>
        <w:tc>
          <w:tcPr>
            <w:tcW w:w="1361" w:type="dxa"/>
            <w:vAlign w:val="center"/>
          </w:tcPr>
          <w:p w:rsidR="00425950" w:rsidRDefault="00425950">
            <w:pPr>
              <w:pStyle w:val="ConsPlusNormal"/>
              <w:jc w:val="center"/>
            </w:pPr>
            <w:r>
              <w:t>1341882,72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1100</w:t>
            </w:r>
          </w:p>
        </w:tc>
        <w:tc>
          <w:tcPr>
            <w:tcW w:w="1247" w:type="dxa"/>
            <w:vAlign w:val="center"/>
          </w:tcPr>
          <w:p w:rsidR="00425950" w:rsidRDefault="00425950">
            <w:pPr>
              <w:pStyle w:val="ConsPlusNormal"/>
              <w:jc w:val="center"/>
            </w:pPr>
            <w:r>
              <w:t>405057,26</w:t>
            </w:r>
          </w:p>
        </w:tc>
        <w:tc>
          <w:tcPr>
            <w:tcW w:w="1361" w:type="dxa"/>
            <w:vAlign w:val="center"/>
          </w:tcPr>
          <w:p w:rsidR="00425950" w:rsidRDefault="00425950">
            <w:pPr>
              <w:pStyle w:val="ConsPlusNormal"/>
              <w:jc w:val="center"/>
            </w:pPr>
            <w:r>
              <w:t>1341865,05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1101</w:t>
            </w:r>
          </w:p>
        </w:tc>
        <w:tc>
          <w:tcPr>
            <w:tcW w:w="1247" w:type="dxa"/>
            <w:vAlign w:val="center"/>
          </w:tcPr>
          <w:p w:rsidR="00425950" w:rsidRDefault="00425950">
            <w:pPr>
              <w:pStyle w:val="ConsPlusNormal"/>
              <w:jc w:val="center"/>
            </w:pPr>
            <w:r>
              <w:t>405063,58</w:t>
            </w:r>
          </w:p>
        </w:tc>
        <w:tc>
          <w:tcPr>
            <w:tcW w:w="1361" w:type="dxa"/>
            <w:vAlign w:val="center"/>
          </w:tcPr>
          <w:p w:rsidR="00425950" w:rsidRDefault="00425950">
            <w:pPr>
              <w:pStyle w:val="ConsPlusNormal"/>
              <w:jc w:val="center"/>
            </w:pPr>
            <w:r>
              <w:t>1341847,05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1102</w:t>
            </w:r>
          </w:p>
        </w:tc>
        <w:tc>
          <w:tcPr>
            <w:tcW w:w="1247" w:type="dxa"/>
            <w:vAlign w:val="center"/>
          </w:tcPr>
          <w:p w:rsidR="00425950" w:rsidRDefault="00425950">
            <w:pPr>
              <w:pStyle w:val="ConsPlusNormal"/>
              <w:jc w:val="center"/>
            </w:pPr>
            <w:r>
              <w:t>405063,75</w:t>
            </w:r>
          </w:p>
        </w:tc>
        <w:tc>
          <w:tcPr>
            <w:tcW w:w="1361" w:type="dxa"/>
            <w:vAlign w:val="center"/>
          </w:tcPr>
          <w:p w:rsidR="00425950" w:rsidRDefault="00425950">
            <w:pPr>
              <w:pStyle w:val="ConsPlusNormal"/>
              <w:jc w:val="center"/>
            </w:pPr>
            <w:r>
              <w:t>1341846,55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1103</w:t>
            </w:r>
          </w:p>
        </w:tc>
        <w:tc>
          <w:tcPr>
            <w:tcW w:w="1247" w:type="dxa"/>
            <w:vAlign w:val="center"/>
          </w:tcPr>
          <w:p w:rsidR="00425950" w:rsidRDefault="00425950">
            <w:pPr>
              <w:pStyle w:val="ConsPlusNormal"/>
              <w:jc w:val="center"/>
            </w:pPr>
            <w:r>
              <w:t>405064,70</w:t>
            </w:r>
          </w:p>
        </w:tc>
        <w:tc>
          <w:tcPr>
            <w:tcW w:w="1361" w:type="dxa"/>
            <w:vAlign w:val="center"/>
          </w:tcPr>
          <w:p w:rsidR="00425950" w:rsidRDefault="00425950">
            <w:pPr>
              <w:pStyle w:val="ConsPlusNormal"/>
              <w:jc w:val="center"/>
            </w:pPr>
            <w:r>
              <w:t>1341843,42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1104</w:t>
            </w:r>
          </w:p>
        </w:tc>
        <w:tc>
          <w:tcPr>
            <w:tcW w:w="1247" w:type="dxa"/>
            <w:vAlign w:val="center"/>
          </w:tcPr>
          <w:p w:rsidR="00425950" w:rsidRDefault="00425950">
            <w:pPr>
              <w:pStyle w:val="ConsPlusNormal"/>
              <w:jc w:val="center"/>
            </w:pPr>
            <w:r>
              <w:t>405064,91</w:t>
            </w:r>
          </w:p>
        </w:tc>
        <w:tc>
          <w:tcPr>
            <w:tcW w:w="1361" w:type="dxa"/>
            <w:vAlign w:val="center"/>
          </w:tcPr>
          <w:p w:rsidR="00425950" w:rsidRDefault="00425950">
            <w:pPr>
              <w:pStyle w:val="ConsPlusNormal"/>
              <w:jc w:val="center"/>
            </w:pPr>
            <w:r>
              <w:t>1341842,61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1105</w:t>
            </w:r>
          </w:p>
        </w:tc>
        <w:tc>
          <w:tcPr>
            <w:tcW w:w="1247" w:type="dxa"/>
            <w:vAlign w:val="center"/>
          </w:tcPr>
          <w:p w:rsidR="00425950" w:rsidRDefault="00425950">
            <w:pPr>
              <w:pStyle w:val="ConsPlusNormal"/>
              <w:jc w:val="center"/>
            </w:pPr>
            <w:r>
              <w:t>405070,48</w:t>
            </w:r>
          </w:p>
        </w:tc>
        <w:tc>
          <w:tcPr>
            <w:tcW w:w="1361" w:type="dxa"/>
            <w:vAlign w:val="center"/>
          </w:tcPr>
          <w:p w:rsidR="00425950" w:rsidRDefault="00425950">
            <w:pPr>
              <w:pStyle w:val="ConsPlusNormal"/>
              <w:jc w:val="center"/>
            </w:pPr>
            <w:r>
              <w:t>1341820,36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1106</w:t>
            </w:r>
          </w:p>
        </w:tc>
        <w:tc>
          <w:tcPr>
            <w:tcW w:w="1247" w:type="dxa"/>
            <w:vAlign w:val="center"/>
          </w:tcPr>
          <w:p w:rsidR="00425950" w:rsidRDefault="00425950">
            <w:pPr>
              <w:pStyle w:val="ConsPlusNormal"/>
              <w:jc w:val="center"/>
            </w:pPr>
            <w:r>
              <w:t>405074,00</w:t>
            </w:r>
          </w:p>
        </w:tc>
        <w:tc>
          <w:tcPr>
            <w:tcW w:w="1361" w:type="dxa"/>
            <w:vAlign w:val="center"/>
          </w:tcPr>
          <w:p w:rsidR="00425950" w:rsidRDefault="00425950">
            <w:pPr>
              <w:pStyle w:val="ConsPlusNormal"/>
              <w:jc w:val="center"/>
            </w:pPr>
            <w:r>
              <w:t>1341812,42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1107</w:t>
            </w:r>
          </w:p>
        </w:tc>
        <w:tc>
          <w:tcPr>
            <w:tcW w:w="1247" w:type="dxa"/>
            <w:vAlign w:val="center"/>
          </w:tcPr>
          <w:p w:rsidR="00425950" w:rsidRDefault="00425950">
            <w:pPr>
              <w:pStyle w:val="ConsPlusNormal"/>
              <w:jc w:val="center"/>
            </w:pPr>
            <w:r>
              <w:t>405074,51</w:t>
            </w:r>
          </w:p>
        </w:tc>
        <w:tc>
          <w:tcPr>
            <w:tcW w:w="1361" w:type="dxa"/>
            <w:vAlign w:val="center"/>
          </w:tcPr>
          <w:p w:rsidR="00425950" w:rsidRDefault="00425950">
            <w:pPr>
              <w:pStyle w:val="ConsPlusNormal"/>
              <w:jc w:val="center"/>
            </w:pPr>
            <w:r>
              <w:t>1341811,25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1108</w:t>
            </w:r>
          </w:p>
        </w:tc>
        <w:tc>
          <w:tcPr>
            <w:tcW w:w="1247" w:type="dxa"/>
            <w:vAlign w:val="center"/>
          </w:tcPr>
          <w:p w:rsidR="00425950" w:rsidRDefault="00425950">
            <w:pPr>
              <w:pStyle w:val="ConsPlusNormal"/>
              <w:jc w:val="center"/>
            </w:pPr>
            <w:r>
              <w:t>405075,66</w:t>
            </w:r>
          </w:p>
        </w:tc>
        <w:tc>
          <w:tcPr>
            <w:tcW w:w="1361" w:type="dxa"/>
            <w:vAlign w:val="center"/>
          </w:tcPr>
          <w:p w:rsidR="00425950" w:rsidRDefault="00425950">
            <w:pPr>
              <w:pStyle w:val="ConsPlusNormal"/>
              <w:jc w:val="center"/>
            </w:pPr>
            <w:r>
              <w:t>1341808,19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1109</w:t>
            </w:r>
          </w:p>
        </w:tc>
        <w:tc>
          <w:tcPr>
            <w:tcW w:w="1247" w:type="dxa"/>
            <w:vAlign w:val="center"/>
          </w:tcPr>
          <w:p w:rsidR="00425950" w:rsidRDefault="00425950">
            <w:pPr>
              <w:pStyle w:val="ConsPlusNormal"/>
              <w:jc w:val="center"/>
            </w:pPr>
            <w:r>
              <w:t>405076,13</w:t>
            </w:r>
          </w:p>
        </w:tc>
        <w:tc>
          <w:tcPr>
            <w:tcW w:w="1361" w:type="dxa"/>
            <w:vAlign w:val="center"/>
          </w:tcPr>
          <w:p w:rsidR="00425950" w:rsidRDefault="00425950">
            <w:pPr>
              <w:pStyle w:val="ConsPlusNormal"/>
              <w:jc w:val="center"/>
            </w:pPr>
            <w:r>
              <w:t>1341806,73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1110</w:t>
            </w:r>
          </w:p>
        </w:tc>
        <w:tc>
          <w:tcPr>
            <w:tcW w:w="1247" w:type="dxa"/>
            <w:vAlign w:val="center"/>
          </w:tcPr>
          <w:p w:rsidR="00425950" w:rsidRDefault="00425950">
            <w:pPr>
              <w:pStyle w:val="ConsPlusNormal"/>
              <w:jc w:val="center"/>
            </w:pPr>
            <w:r>
              <w:t>405083,41</w:t>
            </w:r>
          </w:p>
        </w:tc>
        <w:tc>
          <w:tcPr>
            <w:tcW w:w="1361" w:type="dxa"/>
            <w:vAlign w:val="center"/>
          </w:tcPr>
          <w:p w:rsidR="00425950" w:rsidRDefault="00425950">
            <w:pPr>
              <w:pStyle w:val="ConsPlusNormal"/>
              <w:jc w:val="center"/>
            </w:pPr>
            <w:r>
              <w:t>1341782,91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1111</w:t>
            </w:r>
          </w:p>
        </w:tc>
        <w:tc>
          <w:tcPr>
            <w:tcW w:w="1247" w:type="dxa"/>
            <w:vAlign w:val="center"/>
          </w:tcPr>
          <w:p w:rsidR="00425950" w:rsidRDefault="00425950">
            <w:pPr>
              <w:pStyle w:val="ConsPlusNormal"/>
              <w:jc w:val="center"/>
            </w:pPr>
            <w:r>
              <w:t>405083,89</w:t>
            </w:r>
          </w:p>
        </w:tc>
        <w:tc>
          <w:tcPr>
            <w:tcW w:w="1361" w:type="dxa"/>
            <w:vAlign w:val="center"/>
          </w:tcPr>
          <w:p w:rsidR="00425950" w:rsidRDefault="00425950">
            <w:pPr>
              <w:pStyle w:val="ConsPlusNormal"/>
              <w:jc w:val="center"/>
            </w:pPr>
            <w:r>
              <w:t>1341781,24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1112</w:t>
            </w:r>
          </w:p>
        </w:tc>
        <w:tc>
          <w:tcPr>
            <w:tcW w:w="1247" w:type="dxa"/>
            <w:vAlign w:val="center"/>
          </w:tcPr>
          <w:p w:rsidR="00425950" w:rsidRDefault="00425950">
            <w:pPr>
              <w:pStyle w:val="ConsPlusNormal"/>
              <w:jc w:val="center"/>
            </w:pPr>
            <w:r>
              <w:t>405084,63</w:t>
            </w:r>
          </w:p>
        </w:tc>
        <w:tc>
          <w:tcPr>
            <w:tcW w:w="1361" w:type="dxa"/>
            <w:vAlign w:val="center"/>
          </w:tcPr>
          <w:p w:rsidR="00425950" w:rsidRDefault="00425950">
            <w:pPr>
              <w:pStyle w:val="ConsPlusNormal"/>
              <w:jc w:val="center"/>
            </w:pPr>
            <w:r>
              <w:t>1341778,06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1113</w:t>
            </w:r>
          </w:p>
        </w:tc>
        <w:tc>
          <w:tcPr>
            <w:tcW w:w="1247" w:type="dxa"/>
            <w:vAlign w:val="center"/>
          </w:tcPr>
          <w:p w:rsidR="00425950" w:rsidRDefault="00425950">
            <w:pPr>
              <w:pStyle w:val="ConsPlusNormal"/>
              <w:jc w:val="center"/>
            </w:pPr>
            <w:r>
              <w:t>405085,16</w:t>
            </w:r>
          </w:p>
        </w:tc>
        <w:tc>
          <w:tcPr>
            <w:tcW w:w="1361" w:type="dxa"/>
            <w:vAlign w:val="center"/>
          </w:tcPr>
          <w:p w:rsidR="00425950" w:rsidRDefault="00425950">
            <w:pPr>
              <w:pStyle w:val="ConsPlusNormal"/>
              <w:jc w:val="center"/>
            </w:pPr>
            <w:r>
              <w:t>1341774,83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1114</w:t>
            </w:r>
          </w:p>
        </w:tc>
        <w:tc>
          <w:tcPr>
            <w:tcW w:w="1247" w:type="dxa"/>
            <w:vAlign w:val="center"/>
          </w:tcPr>
          <w:p w:rsidR="00425950" w:rsidRDefault="00425950">
            <w:pPr>
              <w:pStyle w:val="ConsPlusNormal"/>
              <w:jc w:val="center"/>
            </w:pPr>
            <w:r>
              <w:t>405085,48</w:t>
            </w:r>
          </w:p>
        </w:tc>
        <w:tc>
          <w:tcPr>
            <w:tcW w:w="1361" w:type="dxa"/>
            <w:vAlign w:val="center"/>
          </w:tcPr>
          <w:p w:rsidR="00425950" w:rsidRDefault="00425950">
            <w:pPr>
              <w:pStyle w:val="ConsPlusNormal"/>
              <w:jc w:val="center"/>
            </w:pPr>
            <w:r>
              <w:t>1341771,57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1115</w:t>
            </w:r>
          </w:p>
        </w:tc>
        <w:tc>
          <w:tcPr>
            <w:tcW w:w="1247" w:type="dxa"/>
            <w:vAlign w:val="center"/>
          </w:tcPr>
          <w:p w:rsidR="00425950" w:rsidRDefault="00425950">
            <w:pPr>
              <w:pStyle w:val="ConsPlusNormal"/>
              <w:jc w:val="center"/>
            </w:pPr>
            <w:r>
              <w:t>405085,59</w:t>
            </w:r>
          </w:p>
        </w:tc>
        <w:tc>
          <w:tcPr>
            <w:tcW w:w="1361" w:type="dxa"/>
            <w:vAlign w:val="center"/>
          </w:tcPr>
          <w:p w:rsidR="00425950" w:rsidRDefault="00425950">
            <w:pPr>
              <w:pStyle w:val="ConsPlusNormal"/>
              <w:jc w:val="center"/>
            </w:pPr>
            <w:r>
              <w:t>1341768,30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1116</w:t>
            </w:r>
          </w:p>
        </w:tc>
        <w:tc>
          <w:tcPr>
            <w:tcW w:w="1247" w:type="dxa"/>
            <w:vAlign w:val="center"/>
          </w:tcPr>
          <w:p w:rsidR="00425950" w:rsidRDefault="00425950">
            <w:pPr>
              <w:pStyle w:val="ConsPlusNormal"/>
              <w:jc w:val="center"/>
            </w:pPr>
            <w:r>
              <w:t>405085,59</w:t>
            </w:r>
          </w:p>
        </w:tc>
        <w:tc>
          <w:tcPr>
            <w:tcW w:w="1361" w:type="dxa"/>
            <w:vAlign w:val="center"/>
          </w:tcPr>
          <w:p w:rsidR="00425950" w:rsidRDefault="00425950">
            <w:pPr>
              <w:pStyle w:val="ConsPlusNormal"/>
              <w:jc w:val="center"/>
            </w:pPr>
            <w:r>
              <w:t>1341759,33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1117</w:t>
            </w:r>
          </w:p>
        </w:tc>
        <w:tc>
          <w:tcPr>
            <w:tcW w:w="1247" w:type="dxa"/>
            <w:vAlign w:val="center"/>
          </w:tcPr>
          <w:p w:rsidR="00425950" w:rsidRDefault="00425950">
            <w:pPr>
              <w:pStyle w:val="ConsPlusNormal"/>
              <w:jc w:val="center"/>
            </w:pPr>
            <w:r>
              <w:t>405086,81</w:t>
            </w:r>
          </w:p>
        </w:tc>
        <w:tc>
          <w:tcPr>
            <w:tcW w:w="1361" w:type="dxa"/>
            <w:vAlign w:val="center"/>
          </w:tcPr>
          <w:p w:rsidR="00425950" w:rsidRDefault="00425950">
            <w:pPr>
              <w:pStyle w:val="ConsPlusNormal"/>
              <w:jc w:val="center"/>
            </w:pPr>
            <w:r>
              <w:t>1341740,43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1118</w:t>
            </w:r>
          </w:p>
        </w:tc>
        <w:tc>
          <w:tcPr>
            <w:tcW w:w="1247" w:type="dxa"/>
            <w:vAlign w:val="center"/>
          </w:tcPr>
          <w:p w:rsidR="00425950" w:rsidRDefault="00425950">
            <w:pPr>
              <w:pStyle w:val="ConsPlusNormal"/>
              <w:jc w:val="center"/>
            </w:pPr>
            <w:r>
              <w:t>405086,91</w:t>
            </w:r>
          </w:p>
        </w:tc>
        <w:tc>
          <w:tcPr>
            <w:tcW w:w="1361" w:type="dxa"/>
            <w:vAlign w:val="center"/>
          </w:tcPr>
          <w:p w:rsidR="00425950" w:rsidRDefault="00425950">
            <w:pPr>
              <w:pStyle w:val="ConsPlusNormal"/>
              <w:jc w:val="center"/>
            </w:pPr>
            <w:r>
              <w:t>1341737,21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1119</w:t>
            </w:r>
          </w:p>
        </w:tc>
        <w:tc>
          <w:tcPr>
            <w:tcW w:w="1247" w:type="dxa"/>
            <w:vAlign w:val="center"/>
          </w:tcPr>
          <w:p w:rsidR="00425950" w:rsidRDefault="00425950">
            <w:pPr>
              <w:pStyle w:val="ConsPlusNormal"/>
              <w:jc w:val="center"/>
            </w:pPr>
            <w:r>
              <w:t>405086,81</w:t>
            </w:r>
          </w:p>
        </w:tc>
        <w:tc>
          <w:tcPr>
            <w:tcW w:w="1361" w:type="dxa"/>
            <w:vAlign w:val="center"/>
          </w:tcPr>
          <w:p w:rsidR="00425950" w:rsidRDefault="00425950">
            <w:pPr>
              <w:pStyle w:val="ConsPlusNormal"/>
              <w:jc w:val="center"/>
            </w:pPr>
            <w:r>
              <w:t>1341733,94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1120</w:t>
            </w:r>
          </w:p>
        </w:tc>
        <w:tc>
          <w:tcPr>
            <w:tcW w:w="1247" w:type="dxa"/>
            <w:vAlign w:val="center"/>
          </w:tcPr>
          <w:p w:rsidR="00425950" w:rsidRDefault="00425950">
            <w:pPr>
              <w:pStyle w:val="ConsPlusNormal"/>
              <w:jc w:val="center"/>
            </w:pPr>
            <w:r>
              <w:t>405086,79</w:t>
            </w:r>
          </w:p>
        </w:tc>
        <w:tc>
          <w:tcPr>
            <w:tcW w:w="1361" w:type="dxa"/>
            <w:vAlign w:val="center"/>
          </w:tcPr>
          <w:p w:rsidR="00425950" w:rsidRDefault="00425950">
            <w:pPr>
              <w:pStyle w:val="ConsPlusNormal"/>
              <w:jc w:val="center"/>
            </w:pPr>
            <w:r>
              <w:t>1341733,65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1121</w:t>
            </w:r>
          </w:p>
        </w:tc>
        <w:tc>
          <w:tcPr>
            <w:tcW w:w="1247" w:type="dxa"/>
            <w:vAlign w:val="center"/>
          </w:tcPr>
          <w:p w:rsidR="00425950" w:rsidRDefault="00425950">
            <w:pPr>
              <w:pStyle w:val="ConsPlusNormal"/>
              <w:jc w:val="center"/>
            </w:pPr>
            <w:r>
              <w:t>405086,12</w:t>
            </w:r>
          </w:p>
        </w:tc>
        <w:tc>
          <w:tcPr>
            <w:tcW w:w="1361" w:type="dxa"/>
            <w:vAlign w:val="center"/>
          </w:tcPr>
          <w:p w:rsidR="00425950" w:rsidRDefault="00425950">
            <w:pPr>
              <w:pStyle w:val="ConsPlusNormal"/>
              <w:jc w:val="center"/>
            </w:pPr>
            <w:r>
              <w:t>1341724,39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1122</w:t>
            </w:r>
          </w:p>
        </w:tc>
        <w:tc>
          <w:tcPr>
            <w:tcW w:w="1247" w:type="dxa"/>
            <w:vAlign w:val="center"/>
          </w:tcPr>
          <w:p w:rsidR="00425950" w:rsidRDefault="00425950">
            <w:pPr>
              <w:pStyle w:val="ConsPlusNormal"/>
              <w:jc w:val="center"/>
            </w:pPr>
            <w:r>
              <w:t>405085,82</w:t>
            </w:r>
          </w:p>
        </w:tc>
        <w:tc>
          <w:tcPr>
            <w:tcW w:w="1361" w:type="dxa"/>
            <w:vAlign w:val="center"/>
          </w:tcPr>
          <w:p w:rsidR="00425950" w:rsidRDefault="00425950">
            <w:pPr>
              <w:pStyle w:val="ConsPlusNormal"/>
              <w:jc w:val="center"/>
            </w:pPr>
            <w:r>
              <w:t>1341721,43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1123</w:t>
            </w:r>
          </w:p>
        </w:tc>
        <w:tc>
          <w:tcPr>
            <w:tcW w:w="1247" w:type="dxa"/>
            <w:vAlign w:val="center"/>
          </w:tcPr>
          <w:p w:rsidR="00425950" w:rsidRDefault="00425950">
            <w:pPr>
              <w:pStyle w:val="ConsPlusNormal"/>
              <w:jc w:val="center"/>
            </w:pPr>
            <w:r>
              <w:t>405085,29</w:t>
            </w:r>
          </w:p>
        </w:tc>
        <w:tc>
          <w:tcPr>
            <w:tcW w:w="1361" w:type="dxa"/>
            <w:vAlign w:val="center"/>
          </w:tcPr>
          <w:p w:rsidR="00425950" w:rsidRDefault="00425950">
            <w:pPr>
              <w:pStyle w:val="ConsPlusNormal"/>
              <w:jc w:val="center"/>
            </w:pPr>
            <w:r>
              <w:t>1341718,20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1124</w:t>
            </w:r>
          </w:p>
        </w:tc>
        <w:tc>
          <w:tcPr>
            <w:tcW w:w="1247" w:type="dxa"/>
            <w:vAlign w:val="center"/>
          </w:tcPr>
          <w:p w:rsidR="00425950" w:rsidRDefault="00425950">
            <w:pPr>
              <w:pStyle w:val="ConsPlusNormal"/>
              <w:jc w:val="center"/>
            </w:pPr>
            <w:r>
              <w:t>405085,28</w:t>
            </w:r>
          </w:p>
        </w:tc>
        <w:tc>
          <w:tcPr>
            <w:tcW w:w="1361" w:type="dxa"/>
            <w:vAlign w:val="center"/>
          </w:tcPr>
          <w:p w:rsidR="00425950" w:rsidRDefault="00425950">
            <w:pPr>
              <w:pStyle w:val="ConsPlusNormal"/>
              <w:jc w:val="center"/>
            </w:pPr>
            <w:r>
              <w:t>1341718,15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1125</w:t>
            </w:r>
          </w:p>
        </w:tc>
        <w:tc>
          <w:tcPr>
            <w:tcW w:w="1247" w:type="dxa"/>
            <w:vAlign w:val="center"/>
          </w:tcPr>
          <w:p w:rsidR="00425950" w:rsidRDefault="00425950">
            <w:pPr>
              <w:pStyle w:val="ConsPlusNormal"/>
              <w:jc w:val="center"/>
            </w:pPr>
            <w:r>
              <w:t>405081,97</w:t>
            </w:r>
          </w:p>
        </w:tc>
        <w:tc>
          <w:tcPr>
            <w:tcW w:w="1361" w:type="dxa"/>
            <w:vAlign w:val="center"/>
          </w:tcPr>
          <w:p w:rsidR="00425950" w:rsidRDefault="00425950">
            <w:pPr>
              <w:pStyle w:val="ConsPlusNormal"/>
              <w:jc w:val="center"/>
            </w:pPr>
            <w:r>
              <w:t>1341701,61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1126</w:t>
            </w:r>
          </w:p>
        </w:tc>
        <w:tc>
          <w:tcPr>
            <w:tcW w:w="1247" w:type="dxa"/>
            <w:vAlign w:val="center"/>
          </w:tcPr>
          <w:p w:rsidR="00425950" w:rsidRDefault="00425950">
            <w:pPr>
              <w:pStyle w:val="ConsPlusNormal"/>
              <w:jc w:val="center"/>
            </w:pPr>
            <w:r>
              <w:t>405081,24</w:t>
            </w:r>
          </w:p>
        </w:tc>
        <w:tc>
          <w:tcPr>
            <w:tcW w:w="1361" w:type="dxa"/>
            <w:vAlign w:val="center"/>
          </w:tcPr>
          <w:p w:rsidR="00425950" w:rsidRDefault="00425950">
            <w:pPr>
              <w:pStyle w:val="ConsPlusNormal"/>
              <w:jc w:val="center"/>
            </w:pPr>
            <w:r>
              <w:t>1341698,48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1127</w:t>
            </w:r>
          </w:p>
        </w:tc>
        <w:tc>
          <w:tcPr>
            <w:tcW w:w="1247" w:type="dxa"/>
            <w:vAlign w:val="center"/>
          </w:tcPr>
          <w:p w:rsidR="00425950" w:rsidRDefault="00425950">
            <w:pPr>
              <w:pStyle w:val="ConsPlusNormal"/>
              <w:jc w:val="center"/>
            </w:pPr>
            <w:r>
              <w:t>405080,29</w:t>
            </w:r>
          </w:p>
        </w:tc>
        <w:tc>
          <w:tcPr>
            <w:tcW w:w="1361" w:type="dxa"/>
            <w:vAlign w:val="center"/>
          </w:tcPr>
          <w:p w:rsidR="00425950" w:rsidRDefault="00425950">
            <w:pPr>
              <w:pStyle w:val="ConsPlusNormal"/>
              <w:jc w:val="center"/>
            </w:pPr>
            <w:r>
              <w:t>1341695,35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1128</w:t>
            </w:r>
          </w:p>
        </w:tc>
        <w:tc>
          <w:tcPr>
            <w:tcW w:w="1247" w:type="dxa"/>
            <w:vAlign w:val="center"/>
          </w:tcPr>
          <w:p w:rsidR="00425950" w:rsidRDefault="00425950">
            <w:pPr>
              <w:pStyle w:val="ConsPlusNormal"/>
              <w:jc w:val="center"/>
            </w:pPr>
            <w:r>
              <w:t>405079,14</w:t>
            </w:r>
          </w:p>
        </w:tc>
        <w:tc>
          <w:tcPr>
            <w:tcW w:w="1361" w:type="dxa"/>
            <w:vAlign w:val="center"/>
          </w:tcPr>
          <w:p w:rsidR="00425950" w:rsidRDefault="00425950">
            <w:pPr>
              <w:pStyle w:val="ConsPlusNormal"/>
              <w:jc w:val="center"/>
            </w:pPr>
            <w:r>
              <w:t>1341692,28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1129</w:t>
            </w:r>
          </w:p>
        </w:tc>
        <w:tc>
          <w:tcPr>
            <w:tcW w:w="1247" w:type="dxa"/>
            <w:vAlign w:val="center"/>
          </w:tcPr>
          <w:p w:rsidR="00425950" w:rsidRDefault="00425950">
            <w:pPr>
              <w:pStyle w:val="ConsPlusNormal"/>
              <w:jc w:val="center"/>
            </w:pPr>
            <w:r>
              <w:t>405077,79</w:t>
            </w:r>
          </w:p>
        </w:tc>
        <w:tc>
          <w:tcPr>
            <w:tcW w:w="1361" w:type="dxa"/>
            <w:vAlign w:val="center"/>
          </w:tcPr>
          <w:p w:rsidR="00425950" w:rsidRDefault="00425950">
            <w:pPr>
              <w:pStyle w:val="ConsPlusNormal"/>
              <w:jc w:val="center"/>
            </w:pPr>
            <w:r>
              <w:t>1341689,30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1130</w:t>
            </w:r>
          </w:p>
        </w:tc>
        <w:tc>
          <w:tcPr>
            <w:tcW w:w="1247" w:type="dxa"/>
            <w:vAlign w:val="center"/>
          </w:tcPr>
          <w:p w:rsidR="00425950" w:rsidRDefault="00425950">
            <w:pPr>
              <w:pStyle w:val="ConsPlusNormal"/>
              <w:jc w:val="center"/>
            </w:pPr>
            <w:r>
              <w:t>405076,24</w:t>
            </w:r>
          </w:p>
        </w:tc>
        <w:tc>
          <w:tcPr>
            <w:tcW w:w="1361" w:type="dxa"/>
            <w:vAlign w:val="center"/>
          </w:tcPr>
          <w:p w:rsidR="00425950" w:rsidRDefault="00425950">
            <w:pPr>
              <w:pStyle w:val="ConsPlusNormal"/>
              <w:jc w:val="center"/>
            </w:pPr>
            <w:r>
              <w:t>1341686,42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1131</w:t>
            </w:r>
          </w:p>
        </w:tc>
        <w:tc>
          <w:tcPr>
            <w:tcW w:w="1247" w:type="dxa"/>
            <w:vAlign w:val="center"/>
          </w:tcPr>
          <w:p w:rsidR="00425950" w:rsidRDefault="00425950">
            <w:pPr>
              <w:pStyle w:val="ConsPlusNormal"/>
              <w:jc w:val="center"/>
            </w:pPr>
            <w:r>
              <w:t>405074,52</w:t>
            </w:r>
          </w:p>
        </w:tc>
        <w:tc>
          <w:tcPr>
            <w:tcW w:w="1361" w:type="dxa"/>
            <w:vAlign w:val="center"/>
          </w:tcPr>
          <w:p w:rsidR="00425950" w:rsidRDefault="00425950">
            <w:pPr>
              <w:pStyle w:val="ConsPlusNormal"/>
              <w:jc w:val="center"/>
            </w:pPr>
            <w:r>
              <w:t>1341683,64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1132</w:t>
            </w:r>
          </w:p>
        </w:tc>
        <w:tc>
          <w:tcPr>
            <w:tcW w:w="1247" w:type="dxa"/>
            <w:vAlign w:val="center"/>
          </w:tcPr>
          <w:p w:rsidR="00425950" w:rsidRDefault="00425950">
            <w:pPr>
              <w:pStyle w:val="ConsPlusNormal"/>
              <w:jc w:val="center"/>
            </w:pPr>
            <w:r>
              <w:t>405072,61</w:t>
            </w:r>
          </w:p>
        </w:tc>
        <w:tc>
          <w:tcPr>
            <w:tcW w:w="1361" w:type="dxa"/>
            <w:vAlign w:val="center"/>
          </w:tcPr>
          <w:p w:rsidR="00425950" w:rsidRDefault="00425950">
            <w:pPr>
              <w:pStyle w:val="ConsPlusNormal"/>
              <w:jc w:val="center"/>
            </w:pPr>
            <w:r>
              <w:t>1341680,98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1133</w:t>
            </w:r>
          </w:p>
        </w:tc>
        <w:tc>
          <w:tcPr>
            <w:tcW w:w="1247" w:type="dxa"/>
            <w:vAlign w:val="center"/>
          </w:tcPr>
          <w:p w:rsidR="00425950" w:rsidRDefault="00425950">
            <w:pPr>
              <w:pStyle w:val="ConsPlusNormal"/>
              <w:jc w:val="center"/>
            </w:pPr>
            <w:r>
              <w:t>405070,54</w:t>
            </w:r>
          </w:p>
        </w:tc>
        <w:tc>
          <w:tcPr>
            <w:tcW w:w="1361" w:type="dxa"/>
            <w:vAlign w:val="center"/>
          </w:tcPr>
          <w:p w:rsidR="00425950" w:rsidRDefault="00425950">
            <w:pPr>
              <w:pStyle w:val="ConsPlusNormal"/>
              <w:jc w:val="center"/>
            </w:pPr>
            <w:r>
              <w:t>1341678,45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1134</w:t>
            </w:r>
          </w:p>
        </w:tc>
        <w:tc>
          <w:tcPr>
            <w:tcW w:w="1247" w:type="dxa"/>
            <w:vAlign w:val="center"/>
          </w:tcPr>
          <w:p w:rsidR="00425950" w:rsidRDefault="00425950">
            <w:pPr>
              <w:pStyle w:val="ConsPlusNormal"/>
              <w:jc w:val="center"/>
            </w:pPr>
            <w:r>
              <w:t>405068,30</w:t>
            </w:r>
          </w:p>
        </w:tc>
        <w:tc>
          <w:tcPr>
            <w:tcW w:w="1361" w:type="dxa"/>
            <w:vAlign w:val="center"/>
          </w:tcPr>
          <w:p w:rsidR="00425950" w:rsidRDefault="00425950">
            <w:pPr>
              <w:pStyle w:val="ConsPlusNormal"/>
              <w:jc w:val="center"/>
            </w:pPr>
            <w:r>
              <w:t>1341676,06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1135</w:t>
            </w:r>
          </w:p>
        </w:tc>
        <w:tc>
          <w:tcPr>
            <w:tcW w:w="1247" w:type="dxa"/>
            <w:vAlign w:val="center"/>
          </w:tcPr>
          <w:p w:rsidR="00425950" w:rsidRDefault="00425950">
            <w:pPr>
              <w:pStyle w:val="ConsPlusNormal"/>
              <w:jc w:val="center"/>
            </w:pPr>
            <w:r>
              <w:t>405065,91</w:t>
            </w:r>
          </w:p>
        </w:tc>
        <w:tc>
          <w:tcPr>
            <w:tcW w:w="1361" w:type="dxa"/>
            <w:vAlign w:val="center"/>
          </w:tcPr>
          <w:p w:rsidR="00425950" w:rsidRDefault="00425950">
            <w:pPr>
              <w:pStyle w:val="ConsPlusNormal"/>
              <w:jc w:val="center"/>
            </w:pPr>
            <w:r>
              <w:t>1341673,83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1136</w:t>
            </w:r>
          </w:p>
        </w:tc>
        <w:tc>
          <w:tcPr>
            <w:tcW w:w="1247" w:type="dxa"/>
            <w:vAlign w:val="center"/>
          </w:tcPr>
          <w:p w:rsidR="00425950" w:rsidRDefault="00425950">
            <w:pPr>
              <w:pStyle w:val="ConsPlusNormal"/>
              <w:jc w:val="center"/>
            </w:pPr>
            <w:r>
              <w:t>405063,38</w:t>
            </w:r>
          </w:p>
        </w:tc>
        <w:tc>
          <w:tcPr>
            <w:tcW w:w="1361" w:type="dxa"/>
            <w:vAlign w:val="center"/>
          </w:tcPr>
          <w:p w:rsidR="00425950" w:rsidRDefault="00425950">
            <w:pPr>
              <w:pStyle w:val="ConsPlusNormal"/>
              <w:jc w:val="center"/>
            </w:pPr>
            <w:r>
              <w:t>1341671,75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1137</w:t>
            </w:r>
          </w:p>
        </w:tc>
        <w:tc>
          <w:tcPr>
            <w:tcW w:w="1247" w:type="dxa"/>
            <w:vAlign w:val="center"/>
          </w:tcPr>
          <w:p w:rsidR="00425950" w:rsidRDefault="00425950">
            <w:pPr>
              <w:pStyle w:val="ConsPlusNormal"/>
              <w:jc w:val="center"/>
            </w:pPr>
            <w:r>
              <w:t>405060,72</w:t>
            </w:r>
          </w:p>
        </w:tc>
        <w:tc>
          <w:tcPr>
            <w:tcW w:w="1361" w:type="dxa"/>
            <w:vAlign w:val="center"/>
          </w:tcPr>
          <w:p w:rsidR="00425950" w:rsidRDefault="00425950">
            <w:pPr>
              <w:pStyle w:val="ConsPlusNormal"/>
              <w:jc w:val="center"/>
            </w:pPr>
            <w:r>
              <w:t>1341669,84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1138</w:t>
            </w:r>
          </w:p>
        </w:tc>
        <w:tc>
          <w:tcPr>
            <w:tcW w:w="1247" w:type="dxa"/>
            <w:vAlign w:val="center"/>
          </w:tcPr>
          <w:p w:rsidR="00425950" w:rsidRDefault="00425950">
            <w:pPr>
              <w:pStyle w:val="ConsPlusNormal"/>
              <w:jc w:val="center"/>
            </w:pPr>
            <w:r>
              <w:t>405057,94</w:t>
            </w:r>
          </w:p>
        </w:tc>
        <w:tc>
          <w:tcPr>
            <w:tcW w:w="1361" w:type="dxa"/>
            <w:vAlign w:val="center"/>
          </w:tcPr>
          <w:p w:rsidR="00425950" w:rsidRDefault="00425950">
            <w:pPr>
              <w:pStyle w:val="ConsPlusNormal"/>
              <w:jc w:val="center"/>
            </w:pPr>
            <w:r>
              <w:t>1341668,12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1139</w:t>
            </w:r>
          </w:p>
        </w:tc>
        <w:tc>
          <w:tcPr>
            <w:tcW w:w="1247" w:type="dxa"/>
            <w:vAlign w:val="center"/>
          </w:tcPr>
          <w:p w:rsidR="00425950" w:rsidRDefault="00425950">
            <w:pPr>
              <w:pStyle w:val="ConsPlusNormal"/>
              <w:jc w:val="center"/>
            </w:pPr>
            <w:r>
              <w:t>405055,06</w:t>
            </w:r>
          </w:p>
        </w:tc>
        <w:tc>
          <w:tcPr>
            <w:tcW w:w="1361" w:type="dxa"/>
            <w:vAlign w:val="center"/>
          </w:tcPr>
          <w:p w:rsidR="00425950" w:rsidRDefault="00425950">
            <w:pPr>
              <w:pStyle w:val="ConsPlusNormal"/>
              <w:jc w:val="center"/>
            </w:pPr>
            <w:r>
              <w:t>1341666,57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1140</w:t>
            </w:r>
          </w:p>
        </w:tc>
        <w:tc>
          <w:tcPr>
            <w:tcW w:w="1247" w:type="dxa"/>
            <w:vAlign w:val="center"/>
          </w:tcPr>
          <w:p w:rsidR="00425950" w:rsidRDefault="00425950">
            <w:pPr>
              <w:pStyle w:val="ConsPlusNormal"/>
              <w:jc w:val="center"/>
            </w:pPr>
            <w:r>
              <w:t>405052,08</w:t>
            </w:r>
          </w:p>
        </w:tc>
        <w:tc>
          <w:tcPr>
            <w:tcW w:w="1361" w:type="dxa"/>
            <w:vAlign w:val="center"/>
          </w:tcPr>
          <w:p w:rsidR="00425950" w:rsidRDefault="00425950">
            <w:pPr>
              <w:pStyle w:val="ConsPlusNormal"/>
              <w:jc w:val="center"/>
            </w:pPr>
            <w:r>
              <w:t>1341665,22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1141</w:t>
            </w:r>
          </w:p>
        </w:tc>
        <w:tc>
          <w:tcPr>
            <w:tcW w:w="1247" w:type="dxa"/>
            <w:vAlign w:val="center"/>
          </w:tcPr>
          <w:p w:rsidR="00425950" w:rsidRDefault="00425950">
            <w:pPr>
              <w:pStyle w:val="ConsPlusNormal"/>
              <w:jc w:val="center"/>
            </w:pPr>
            <w:r>
              <w:t>405049,02</w:t>
            </w:r>
          </w:p>
        </w:tc>
        <w:tc>
          <w:tcPr>
            <w:tcW w:w="1361" w:type="dxa"/>
            <w:vAlign w:val="center"/>
          </w:tcPr>
          <w:p w:rsidR="00425950" w:rsidRDefault="00425950">
            <w:pPr>
              <w:pStyle w:val="ConsPlusNormal"/>
              <w:jc w:val="center"/>
            </w:pPr>
            <w:r>
              <w:t>1341664,07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1142</w:t>
            </w:r>
          </w:p>
        </w:tc>
        <w:tc>
          <w:tcPr>
            <w:tcW w:w="1247" w:type="dxa"/>
            <w:vAlign w:val="center"/>
          </w:tcPr>
          <w:p w:rsidR="00425950" w:rsidRDefault="00425950">
            <w:pPr>
              <w:pStyle w:val="ConsPlusNormal"/>
              <w:jc w:val="center"/>
            </w:pPr>
            <w:r>
              <w:t>405045,88</w:t>
            </w:r>
          </w:p>
        </w:tc>
        <w:tc>
          <w:tcPr>
            <w:tcW w:w="1361" w:type="dxa"/>
            <w:vAlign w:val="center"/>
          </w:tcPr>
          <w:p w:rsidR="00425950" w:rsidRDefault="00425950">
            <w:pPr>
              <w:pStyle w:val="ConsPlusNormal"/>
              <w:jc w:val="center"/>
            </w:pPr>
            <w:r>
              <w:t>1341663,12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1143</w:t>
            </w:r>
          </w:p>
        </w:tc>
        <w:tc>
          <w:tcPr>
            <w:tcW w:w="1247" w:type="dxa"/>
            <w:vAlign w:val="center"/>
          </w:tcPr>
          <w:p w:rsidR="00425950" w:rsidRDefault="00425950">
            <w:pPr>
              <w:pStyle w:val="ConsPlusNormal"/>
              <w:jc w:val="center"/>
            </w:pPr>
            <w:r>
              <w:t>405042,70</w:t>
            </w:r>
          </w:p>
        </w:tc>
        <w:tc>
          <w:tcPr>
            <w:tcW w:w="1361" w:type="dxa"/>
            <w:vAlign w:val="center"/>
          </w:tcPr>
          <w:p w:rsidR="00425950" w:rsidRDefault="00425950">
            <w:pPr>
              <w:pStyle w:val="ConsPlusNormal"/>
              <w:jc w:val="center"/>
            </w:pPr>
            <w:r>
              <w:t>1341662,38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1144</w:t>
            </w:r>
          </w:p>
        </w:tc>
        <w:tc>
          <w:tcPr>
            <w:tcW w:w="1247" w:type="dxa"/>
            <w:vAlign w:val="center"/>
          </w:tcPr>
          <w:p w:rsidR="00425950" w:rsidRDefault="00425950">
            <w:pPr>
              <w:pStyle w:val="ConsPlusNormal"/>
              <w:jc w:val="center"/>
            </w:pPr>
            <w:r>
              <w:t>405039,47</w:t>
            </w:r>
          </w:p>
        </w:tc>
        <w:tc>
          <w:tcPr>
            <w:tcW w:w="1361" w:type="dxa"/>
            <w:vAlign w:val="center"/>
          </w:tcPr>
          <w:p w:rsidR="00425950" w:rsidRDefault="00425950">
            <w:pPr>
              <w:pStyle w:val="ConsPlusNormal"/>
              <w:jc w:val="center"/>
            </w:pPr>
            <w:r>
              <w:t>1341661,84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1145</w:t>
            </w:r>
          </w:p>
        </w:tc>
        <w:tc>
          <w:tcPr>
            <w:tcW w:w="1247" w:type="dxa"/>
            <w:vAlign w:val="center"/>
          </w:tcPr>
          <w:p w:rsidR="00425950" w:rsidRDefault="00425950">
            <w:pPr>
              <w:pStyle w:val="ConsPlusNormal"/>
              <w:jc w:val="center"/>
            </w:pPr>
            <w:r>
              <w:t>405036,21</w:t>
            </w:r>
          </w:p>
        </w:tc>
        <w:tc>
          <w:tcPr>
            <w:tcW w:w="1361" w:type="dxa"/>
            <w:vAlign w:val="center"/>
          </w:tcPr>
          <w:p w:rsidR="00425950" w:rsidRDefault="00425950">
            <w:pPr>
              <w:pStyle w:val="ConsPlusNormal"/>
              <w:jc w:val="center"/>
            </w:pPr>
            <w:r>
              <w:t>1341661,52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1146</w:t>
            </w:r>
          </w:p>
        </w:tc>
        <w:tc>
          <w:tcPr>
            <w:tcW w:w="1247" w:type="dxa"/>
            <w:vAlign w:val="center"/>
          </w:tcPr>
          <w:p w:rsidR="00425950" w:rsidRDefault="00425950">
            <w:pPr>
              <w:pStyle w:val="ConsPlusNormal"/>
              <w:jc w:val="center"/>
            </w:pPr>
            <w:r>
              <w:t>405032,94</w:t>
            </w:r>
          </w:p>
        </w:tc>
        <w:tc>
          <w:tcPr>
            <w:tcW w:w="1361" w:type="dxa"/>
            <w:vAlign w:val="center"/>
          </w:tcPr>
          <w:p w:rsidR="00425950" w:rsidRDefault="00425950">
            <w:pPr>
              <w:pStyle w:val="ConsPlusNormal"/>
              <w:jc w:val="center"/>
            </w:pPr>
            <w:r>
              <w:t>1341661,42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1147</w:t>
            </w:r>
          </w:p>
        </w:tc>
        <w:tc>
          <w:tcPr>
            <w:tcW w:w="1247" w:type="dxa"/>
            <w:vAlign w:val="center"/>
          </w:tcPr>
          <w:p w:rsidR="00425950" w:rsidRDefault="00425950">
            <w:pPr>
              <w:pStyle w:val="ConsPlusNormal"/>
              <w:jc w:val="center"/>
            </w:pPr>
            <w:r>
              <w:t>405029,67</w:t>
            </w:r>
          </w:p>
        </w:tc>
        <w:tc>
          <w:tcPr>
            <w:tcW w:w="1361" w:type="dxa"/>
            <w:vAlign w:val="center"/>
          </w:tcPr>
          <w:p w:rsidR="00425950" w:rsidRDefault="00425950">
            <w:pPr>
              <w:pStyle w:val="ConsPlusNormal"/>
              <w:jc w:val="center"/>
            </w:pPr>
            <w:r>
              <w:t>1341661,52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1148</w:t>
            </w:r>
          </w:p>
        </w:tc>
        <w:tc>
          <w:tcPr>
            <w:tcW w:w="1247" w:type="dxa"/>
            <w:vAlign w:val="center"/>
          </w:tcPr>
          <w:p w:rsidR="00425950" w:rsidRDefault="00425950">
            <w:pPr>
              <w:pStyle w:val="ConsPlusNormal"/>
              <w:jc w:val="center"/>
            </w:pPr>
            <w:r>
              <w:t>405026,42</w:t>
            </w:r>
          </w:p>
        </w:tc>
        <w:tc>
          <w:tcPr>
            <w:tcW w:w="1361" w:type="dxa"/>
            <w:vAlign w:val="center"/>
          </w:tcPr>
          <w:p w:rsidR="00425950" w:rsidRDefault="00425950">
            <w:pPr>
              <w:pStyle w:val="ConsPlusNormal"/>
              <w:jc w:val="center"/>
            </w:pPr>
            <w:r>
              <w:t>1341661,84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1149</w:t>
            </w:r>
          </w:p>
        </w:tc>
        <w:tc>
          <w:tcPr>
            <w:tcW w:w="1247" w:type="dxa"/>
            <w:vAlign w:val="center"/>
          </w:tcPr>
          <w:p w:rsidR="00425950" w:rsidRDefault="00425950">
            <w:pPr>
              <w:pStyle w:val="ConsPlusNormal"/>
              <w:jc w:val="center"/>
            </w:pPr>
            <w:r>
              <w:t>405023,19</w:t>
            </w:r>
          </w:p>
        </w:tc>
        <w:tc>
          <w:tcPr>
            <w:tcW w:w="1361" w:type="dxa"/>
            <w:vAlign w:val="center"/>
          </w:tcPr>
          <w:p w:rsidR="00425950" w:rsidRDefault="00425950">
            <w:pPr>
              <w:pStyle w:val="ConsPlusNormal"/>
              <w:jc w:val="center"/>
            </w:pPr>
            <w:r>
              <w:t>1341662,38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1150</w:t>
            </w:r>
          </w:p>
        </w:tc>
        <w:tc>
          <w:tcPr>
            <w:tcW w:w="1247" w:type="dxa"/>
            <w:vAlign w:val="center"/>
          </w:tcPr>
          <w:p w:rsidR="00425950" w:rsidRDefault="00425950">
            <w:pPr>
              <w:pStyle w:val="ConsPlusNormal"/>
              <w:jc w:val="center"/>
            </w:pPr>
            <w:r>
              <w:t>405020,00</w:t>
            </w:r>
          </w:p>
        </w:tc>
        <w:tc>
          <w:tcPr>
            <w:tcW w:w="1361" w:type="dxa"/>
            <w:vAlign w:val="center"/>
          </w:tcPr>
          <w:p w:rsidR="00425950" w:rsidRDefault="00425950">
            <w:pPr>
              <w:pStyle w:val="ConsPlusNormal"/>
              <w:jc w:val="center"/>
            </w:pPr>
            <w:r>
              <w:t>1341663,12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1151</w:t>
            </w:r>
          </w:p>
        </w:tc>
        <w:tc>
          <w:tcPr>
            <w:tcW w:w="1247" w:type="dxa"/>
            <w:vAlign w:val="center"/>
          </w:tcPr>
          <w:p w:rsidR="00425950" w:rsidRDefault="00425950">
            <w:pPr>
              <w:pStyle w:val="ConsPlusNormal"/>
              <w:jc w:val="center"/>
            </w:pPr>
            <w:r>
              <w:t>405016,87</w:t>
            </w:r>
          </w:p>
        </w:tc>
        <w:tc>
          <w:tcPr>
            <w:tcW w:w="1361" w:type="dxa"/>
            <w:vAlign w:val="center"/>
          </w:tcPr>
          <w:p w:rsidR="00425950" w:rsidRDefault="00425950">
            <w:pPr>
              <w:pStyle w:val="ConsPlusNormal"/>
              <w:jc w:val="center"/>
            </w:pPr>
            <w:r>
              <w:t>1341664,07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1152</w:t>
            </w:r>
          </w:p>
        </w:tc>
        <w:tc>
          <w:tcPr>
            <w:tcW w:w="1247" w:type="dxa"/>
            <w:vAlign w:val="center"/>
          </w:tcPr>
          <w:p w:rsidR="00425950" w:rsidRDefault="00425950">
            <w:pPr>
              <w:pStyle w:val="ConsPlusNormal"/>
              <w:jc w:val="center"/>
            </w:pPr>
            <w:r>
              <w:t>405013,81</w:t>
            </w:r>
          </w:p>
        </w:tc>
        <w:tc>
          <w:tcPr>
            <w:tcW w:w="1361" w:type="dxa"/>
            <w:vAlign w:val="center"/>
          </w:tcPr>
          <w:p w:rsidR="00425950" w:rsidRDefault="00425950">
            <w:pPr>
              <w:pStyle w:val="ConsPlusNormal"/>
              <w:jc w:val="center"/>
            </w:pPr>
            <w:r>
              <w:t>1341665,22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1153</w:t>
            </w:r>
          </w:p>
        </w:tc>
        <w:tc>
          <w:tcPr>
            <w:tcW w:w="1247" w:type="dxa"/>
            <w:vAlign w:val="center"/>
          </w:tcPr>
          <w:p w:rsidR="00425950" w:rsidRDefault="00425950">
            <w:pPr>
              <w:pStyle w:val="ConsPlusNormal"/>
              <w:jc w:val="center"/>
            </w:pPr>
            <w:r>
              <w:t>405010,83</w:t>
            </w:r>
          </w:p>
        </w:tc>
        <w:tc>
          <w:tcPr>
            <w:tcW w:w="1361" w:type="dxa"/>
            <w:vAlign w:val="center"/>
          </w:tcPr>
          <w:p w:rsidR="00425950" w:rsidRDefault="00425950">
            <w:pPr>
              <w:pStyle w:val="ConsPlusNormal"/>
              <w:jc w:val="center"/>
            </w:pPr>
            <w:r>
              <w:t>1341666,57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1154</w:t>
            </w:r>
          </w:p>
        </w:tc>
        <w:tc>
          <w:tcPr>
            <w:tcW w:w="1247" w:type="dxa"/>
            <w:vAlign w:val="center"/>
          </w:tcPr>
          <w:p w:rsidR="00425950" w:rsidRDefault="00425950">
            <w:pPr>
              <w:pStyle w:val="ConsPlusNormal"/>
              <w:jc w:val="center"/>
            </w:pPr>
            <w:r>
              <w:t>405009,74</w:t>
            </w:r>
          </w:p>
        </w:tc>
        <w:tc>
          <w:tcPr>
            <w:tcW w:w="1361" w:type="dxa"/>
            <w:vAlign w:val="center"/>
          </w:tcPr>
          <w:p w:rsidR="00425950" w:rsidRDefault="00425950">
            <w:pPr>
              <w:pStyle w:val="ConsPlusNormal"/>
              <w:jc w:val="center"/>
            </w:pPr>
            <w:r>
              <w:t>1341667,13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1155</w:t>
            </w:r>
          </w:p>
        </w:tc>
        <w:tc>
          <w:tcPr>
            <w:tcW w:w="1247" w:type="dxa"/>
            <w:vAlign w:val="center"/>
          </w:tcPr>
          <w:p w:rsidR="00425950" w:rsidRDefault="00425950">
            <w:pPr>
              <w:pStyle w:val="ConsPlusNormal"/>
              <w:jc w:val="center"/>
            </w:pPr>
            <w:r>
              <w:t>404995,85</w:t>
            </w:r>
          </w:p>
        </w:tc>
        <w:tc>
          <w:tcPr>
            <w:tcW w:w="1361" w:type="dxa"/>
            <w:vAlign w:val="center"/>
          </w:tcPr>
          <w:p w:rsidR="00425950" w:rsidRDefault="00425950">
            <w:pPr>
              <w:pStyle w:val="ConsPlusNormal"/>
              <w:jc w:val="center"/>
            </w:pPr>
            <w:r>
              <w:t>1341674,40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1156</w:t>
            </w:r>
          </w:p>
        </w:tc>
        <w:tc>
          <w:tcPr>
            <w:tcW w:w="1247" w:type="dxa"/>
            <w:vAlign w:val="center"/>
          </w:tcPr>
          <w:p w:rsidR="00425950" w:rsidRDefault="00425950">
            <w:pPr>
              <w:pStyle w:val="ConsPlusNormal"/>
              <w:jc w:val="center"/>
            </w:pPr>
            <w:r>
              <w:t>404994,05</w:t>
            </w:r>
          </w:p>
        </w:tc>
        <w:tc>
          <w:tcPr>
            <w:tcW w:w="1361" w:type="dxa"/>
            <w:vAlign w:val="center"/>
          </w:tcPr>
          <w:p w:rsidR="00425950" w:rsidRDefault="00425950">
            <w:pPr>
              <w:pStyle w:val="ConsPlusNormal"/>
              <w:jc w:val="center"/>
            </w:pPr>
            <w:r>
              <w:t>1341675,39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1157</w:t>
            </w:r>
          </w:p>
        </w:tc>
        <w:tc>
          <w:tcPr>
            <w:tcW w:w="1247" w:type="dxa"/>
            <w:vAlign w:val="center"/>
          </w:tcPr>
          <w:p w:rsidR="00425950" w:rsidRDefault="00425950">
            <w:pPr>
              <w:pStyle w:val="ConsPlusNormal"/>
              <w:jc w:val="center"/>
            </w:pPr>
            <w:r>
              <w:t>404991,27</w:t>
            </w:r>
          </w:p>
        </w:tc>
        <w:tc>
          <w:tcPr>
            <w:tcW w:w="1361" w:type="dxa"/>
            <w:vAlign w:val="center"/>
          </w:tcPr>
          <w:p w:rsidR="00425950" w:rsidRDefault="00425950">
            <w:pPr>
              <w:pStyle w:val="ConsPlusNormal"/>
              <w:jc w:val="center"/>
            </w:pPr>
            <w:r>
              <w:t>1341677,12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1158</w:t>
            </w:r>
          </w:p>
        </w:tc>
        <w:tc>
          <w:tcPr>
            <w:tcW w:w="1247" w:type="dxa"/>
            <w:vAlign w:val="center"/>
          </w:tcPr>
          <w:p w:rsidR="00425950" w:rsidRDefault="00425950">
            <w:pPr>
              <w:pStyle w:val="ConsPlusNormal"/>
              <w:jc w:val="center"/>
            </w:pPr>
            <w:r>
              <w:t>404988,61</w:t>
            </w:r>
          </w:p>
        </w:tc>
        <w:tc>
          <w:tcPr>
            <w:tcW w:w="1361" w:type="dxa"/>
            <w:vAlign w:val="center"/>
          </w:tcPr>
          <w:p w:rsidR="00425950" w:rsidRDefault="00425950">
            <w:pPr>
              <w:pStyle w:val="ConsPlusNormal"/>
              <w:jc w:val="center"/>
            </w:pPr>
            <w:r>
              <w:t>1341679,03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1159</w:t>
            </w:r>
          </w:p>
        </w:tc>
        <w:tc>
          <w:tcPr>
            <w:tcW w:w="1247" w:type="dxa"/>
            <w:vAlign w:val="center"/>
          </w:tcPr>
          <w:p w:rsidR="00425950" w:rsidRDefault="00425950">
            <w:pPr>
              <w:pStyle w:val="ConsPlusNormal"/>
              <w:jc w:val="center"/>
            </w:pPr>
            <w:r>
              <w:t>404986,09</w:t>
            </w:r>
          </w:p>
        </w:tc>
        <w:tc>
          <w:tcPr>
            <w:tcW w:w="1361" w:type="dxa"/>
            <w:vAlign w:val="center"/>
          </w:tcPr>
          <w:p w:rsidR="00425950" w:rsidRDefault="00425950">
            <w:pPr>
              <w:pStyle w:val="ConsPlusNormal"/>
              <w:jc w:val="center"/>
            </w:pPr>
            <w:r>
              <w:t>1341681,10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1160</w:t>
            </w:r>
          </w:p>
        </w:tc>
        <w:tc>
          <w:tcPr>
            <w:tcW w:w="1247" w:type="dxa"/>
            <w:vAlign w:val="center"/>
          </w:tcPr>
          <w:p w:rsidR="00425950" w:rsidRDefault="00425950">
            <w:pPr>
              <w:pStyle w:val="ConsPlusNormal"/>
              <w:jc w:val="center"/>
            </w:pPr>
            <w:r>
              <w:t>404983,70</w:t>
            </w:r>
          </w:p>
        </w:tc>
        <w:tc>
          <w:tcPr>
            <w:tcW w:w="1361" w:type="dxa"/>
            <w:vAlign w:val="center"/>
          </w:tcPr>
          <w:p w:rsidR="00425950" w:rsidRDefault="00425950">
            <w:pPr>
              <w:pStyle w:val="ConsPlusNormal"/>
              <w:jc w:val="center"/>
            </w:pPr>
            <w:r>
              <w:t>1341683,34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1161</w:t>
            </w:r>
          </w:p>
        </w:tc>
        <w:tc>
          <w:tcPr>
            <w:tcW w:w="1247" w:type="dxa"/>
            <w:vAlign w:val="center"/>
          </w:tcPr>
          <w:p w:rsidR="00425950" w:rsidRDefault="00425950">
            <w:pPr>
              <w:pStyle w:val="ConsPlusNormal"/>
              <w:jc w:val="center"/>
            </w:pPr>
            <w:r>
              <w:t>404981,46</w:t>
            </w:r>
          </w:p>
        </w:tc>
        <w:tc>
          <w:tcPr>
            <w:tcW w:w="1361" w:type="dxa"/>
            <w:vAlign w:val="center"/>
          </w:tcPr>
          <w:p w:rsidR="00425950" w:rsidRDefault="00425950">
            <w:pPr>
              <w:pStyle w:val="ConsPlusNormal"/>
              <w:jc w:val="center"/>
            </w:pPr>
            <w:r>
              <w:t>1341685,73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1162</w:t>
            </w:r>
          </w:p>
        </w:tc>
        <w:tc>
          <w:tcPr>
            <w:tcW w:w="1247" w:type="dxa"/>
            <w:vAlign w:val="center"/>
          </w:tcPr>
          <w:p w:rsidR="00425950" w:rsidRDefault="00425950">
            <w:pPr>
              <w:pStyle w:val="ConsPlusNormal"/>
              <w:jc w:val="center"/>
            </w:pPr>
            <w:r>
              <w:t>404979,39</w:t>
            </w:r>
          </w:p>
        </w:tc>
        <w:tc>
          <w:tcPr>
            <w:tcW w:w="1361" w:type="dxa"/>
            <w:vAlign w:val="center"/>
          </w:tcPr>
          <w:p w:rsidR="00425950" w:rsidRDefault="00425950">
            <w:pPr>
              <w:pStyle w:val="ConsPlusNormal"/>
              <w:jc w:val="center"/>
            </w:pPr>
            <w:r>
              <w:t>1341688,26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1163</w:t>
            </w:r>
          </w:p>
        </w:tc>
        <w:tc>
          <w:tcPr>
            <w:tcW w:w="1247" w:type="dxa"/>
            <w:vAlign w:val="center"/>
          </w:tcPr>
          <w:p w:rsidR="00425950" w:rsidRDefault="00425950">
            <w:pPr>
              <w:pStyle w:val="ConsPlusNormal"/>
              <w:jc w:val="center"/>
            </w:pPr>
            <w:r>
              <w:t>404977,48</w:t>
            </w:r>
          </w:p>
        </w:tc>
        <w:tc>
          <w:tcPr>
            <w:tcW w:w="1361" w:type="dxa"/>
            <w:vAlign w:val="center"/>
          </w:tcPr>
          <w:p w:rsidR="00425950" w:rsidRDefault="00425950">
            <w:pPr>
              <w:pStyle w:val="ConsPlusNormal"/>
              <w:jc w:val="center"/>
            </w:pPr>
            <w:r>
              <w:t>1341690,91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1164</w:t>
            </w:r>
          </w:p>
        </w:tc>
        <w:tc>
          <w:tcPr>
            <w:tcW w:w="1247" w:type="dxa"/>
            <w:vAlign w:val="center"/>
          </w:tcPr>
          <w:p w:rsidR="00425950" w:rsidRDefault="00425950">
            <w:pPr>
              <w:pStyle w:val="ConsPlusNormal"/>
              <w:jc w:val="center"/>
            </w:pPr>
            <w:r>
              <w:t>404975,75</w:t>
            </w:r>
          </w:p>
        </w:tc>
        <w:tc>
          <w:tcPr>
            <w:tcW w:w="1361" w:type="dxa"/>
            <w:vAlign w:val="center"/>
          </w:tcPr>
          <w:p w:rsidR="00425950" w:rsidRDefault="00425950">
            <w:pPr>
              <w:pStyle w:val="ConsPlusNormal"/>
              <w:jc w:val="center"/>
            </w:pPr>
            <w:r>
              <w:t>1341693,69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1165</w:t>
            </w:r>
          </w:p>
        </w:tc>
        <w:tc>
          <w:tcPr>
            <w:tcW w:w="1247" w:type="dxa"/>
            <w:vAlign w:val="center"/>
          </w:tcPr>
          <w:p w:rsidR="00425950" w:rsidRDefault="00425950">
            <w:pPr>
              <w:pStyle w:val="ConsPlusNormal"/>
              <w:jc w:val="center"/>
            </w:pPr>
            <w:r>
              <w:t>404974,21</w:t>
            </w:r>
          </w:p>
        </w:tc>
        <w:tc>
          <w:tcPr>
            <w:tcW w:w="1361" w:type="dxa"/>
            <w:vAlign w:val="center"/>
          </w:tcPr>
          <w:p w:rsidR="00425950" w:rsidRDefault="00425950">
            <w:pPr>
              <w:pStyle w:val="ConsPlusNormal"/>
              <w:jc w:val="center"/>
            </w:pPr>
            <w:r>
              <w:t>1341696,58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1166</w:t>
            </w:r>
          </w:p>
        </w:tc>
        <w:tc>
          <w:tcPr>
            <w:tcW w:w="1247" w:type="dxa"/>
            <w:vAlign w:val="center"/>
          </w:tcPr>
          <w:p w:rsidR="00425950" w:rsidRDefault="00425950">
            <w:pPr>
              <w:pStyle w:val="ConsPlusNormal"/>
              <w:jc w:val="center"/>
            </w:pPr>
            <w:r>
              <w:t>404972,86</w:t>
            </w:r>
          </w:p>
        </w:tc>
        <w:tc>
          <w:tcPr>
            <w:tcW w:w="1361" w:type="dxa"/>
            <w:vAlign w:val="center"/>
          </w:tcPr>
          <w:p w:rsidR="00425950" w:rsidRDefault="00425950">
            <w:pPr>
              <w:pStyle w:val="ConsPlusNormal"/>
              <w:jc w:val="center"/>
            </w:pPr>
            <w:r>
              <w:t>1341699,56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1167</w:t>
            </w:r>
          </w:p>
        </w:tc>
        <w:tc>
          <w:tcPr>
            <w:tcW w:w="1247" w:type="dxa"/>
            <w:vAlign w:val="center"/>
          </w:tcPr>
          <w:p w:rsidR="00425950" w:rsidRDefault="00425950">
            <w:pPr>
              <w:pStyle w:val="ConsPlusNormal"/>
              <w:jc w:val="center"/>
            </w:pPr>
            <w:r>
              <w:t>404972,47</w:t>
            </w:r>
          </w:p>
        </w:tc>
        <w:tc>
          <w:tcPr>
            <w:tcW w:w="1361" w:type="dxa"/>
            <w:vAlign w:val="center"/>
          </w:tcPr>
          <w:p w:rsidR="00425950" w:rsidRDefault="00425950">
            <w:pPr>
              <w:pStyle w:val="ConsPlusNormal"/>
              <w:jc w:val="center"/>
            </w:pPr>
            <w:r>
              <w:t>1341700,52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1168</w:t>
            </w:r>
          </w:p>
        </w:tc>
        <w:tc>
          <w:tcPr>
            <w:tcW w:w="1247" w:type="dxa"/>
            <w:vAlign w:val="center"/>
          </w:tcPr>
          <w:p w:rsidR="00425950" w:rsidRDefault="00425950">
            <w:pPr>
              <w:pStyle w:val="ConsPlusNormal"/>
              <w:jc w:val="center"/>
            </w:pPr>
            <w:r>
              <w:t>404962,34</w:t>
            </w:r>
          </w:p>
        </w:tc>
        <w:tc>
          <w:tcPr>
            <w:tcW w:w="1361" w:type="dxa"/>
            <w:vAlign w:val="center"/>
          </w:tcPr>
          <w:p w:rsidR="00425950" w:rsidRDefault="00425950">
            <w:pPr>
              <w:pStyle w:val="ConsPlusNormal"/>
              <w:jc w:val="center"/>
            </w:pPr>
            <w:r>
              <w:t>1341726,49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1169</w:t>
            </w:r>
          </w:p>
        </w:tc>
        <w:tc>
          <w:tcPr>
            <w:tcW w:w="1247" w:type="dxa"/>
            <w:vAlign w:val="center"/>
          </w:tcPr>
          <w:p w:rsidR="00425950" w:rsidRDefault="00425950">
            <w:pPr>
              <w:pStyle w:val="ConsPlusNormal"/>
              <w:jc w:val="center"/>
            </w:pPr>
            <w:r>
              <w:t>404945,65</w:t>
            </w:r>
          </w:p>
        </w:tc>
        <w:tc>
          <w:tcPr>
            <w:tcW w:w="1361" w:type="dxa"/>
            <w:vAlign w:val="center"/>
          </w:tcPr>
          <w:p w:rsidR="00425950" w:rsidRDefault="00425950">
            <w:pPr>
              <w:pStyle w:val="ConsPlusNormal"/>
              <w:jc w:val="center"/>
            </w:pPr>
            <w:r>
              <w:t>1341763,72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1170</w:t>
            </w:r>
          </w:p>
        </w:tc>
        <w:tc>
          <w:tcPr>
            <w:tcW w:w="1247" w:type="dxa"/>
            <w:vAlign w:val="center"/>
          </w:tcPr>
          <w:p w:rsidR="00425950" w:rsidRDefault="00425950">
            <w:pPr>
              <w:pStyle w:val="ConsPlusNormal"/>
              <w:jc w:val="center"/>
            </w:pPr>
            <w:r>
              <w:t>404945,08</w:t>
            </w:r>
          </w:p>
        </w:tc>
        <w:tc>
          <w:tcPr>
            <w:tcW w:w="1361" w:type="dxa"/>
            <w:vAlign w:val="center"/>
          </w:tcPr>
          <w:p w:rsidR="00425950" w:rsidRDefault="00425950">
            <w:pPr>
              <w:pStyle w:val="ConsPlusNormal"/>
              <w:jc w:val="center"/>
            </w:pPr>
            <w:r>
              <w:t>1341765,04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1171</w:t>
            </w:r>
          </w:p>
        </w:tc>
        <w:tc>
          <w:tcPr>
            <w:tcW w:w="1247" w:type="dxa"/>
            <w:vAlign w:val="center"/>
          </w:tcPr>
          <w:p w:rsidR="00425950" w:rsidRDefault="00425950">
            <w:pPr>
              <w:pStyle w:val="ConsPlusNormal"/>
              <w:jc w:val="center"/>
            </w:pPr>
            <w:r>
              <w:t>404943,92</w:t>
            </w:r>
          </w:p>
        </w:tc>
        <w:tc>
          <w:tcPr>
            <w:tcW w:w="1361" w:type="dxa"/>
            <w:vAlign w:val="center"/>
          </w:tcPr>
          <w:p w:rsidR="00425950" w:rsidRDefault="00425950">
            <w:pPr>
              <w:pStyle w:val="ConsPlusNormal"/>
              <w:jc w:val="center"/>
            </w:pPr>
            <w:r>
              <w:t>1341768,11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1172</w:t>
            </w:r>
          </w:p>
        </w:tc>
        <w:tc>
          <w:tcPr>
            <w:tcW w:w="1247" w:type="dxa"/>
            <w:vAlign w:val="center"/>
          </w:tcPr>
          <w:p w:rsidR="00425950" w:rsidRDefault="00425950">
            <w:pPr>
              <w:pStyle w:val="ConsPlusNormal"/>
              <w:jc w:val="center"/>
            </w:pPr>
            <w:r>
              <w:t>404943,44</w:t>
            </w:r>
          </w:p>
        </w:tc>
        <w:tc>
          <w:tcPr>
            <w:tcW w:w="1361" w:type="dxa"/>
            <w:vAlign w:val="center"/>
          </w:tcPr>
          <w:p w:rsidR="00425950" w:rsidRDefault="00425950">
            <w:pPr>
              <w:pStyle w:val="ConsPlusNormal"/>
              <w:jc w:val="center"/>
            </w:pPr>
            <w:r>
              <w:t>1341769,62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1173</w:t>
            </w:r>
          </w:p>
        </w:tc>
        <w:tc>
          <w:tcPr>
            <w:tcW w:w="1247" w:type="dxa"/>
            <w:vAlign w:val="center"/>
          </w:tcPr>
          <w:p w:rsidR="00425950" w:rsidRDefault="00425950">
            <w:pPr>
              <w:pStyle w:val="ConsPlusNormal"/>
              <w:jc w:val="center"/>
            </w:pPr>
            <w:r>
              <w:t>404939,70</w:t>
            </w:r>
          </w:p>
        </w:tc>
        <w:tc>
          <w:tcPr>
            <w:tcW w:w="1361" w:type="dxa"/>
            <w:vAlign w:val="center"/>
          </w:tcPr>
          <w:p w:rsidR="00425950" w:rsidRDefault="00425950">
            <w:pPr>
              <w:pStyle w:val="ConsPlusNormal"/>
              <w:jc w:val="center"/>
            </w:pPr>
            <w:r>
              <w:t>1341781,89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1174</w:t>
            </w:r>
          </w:p>
        </w:tc>
        <w:tc>
          <w:tcPr>
            <w:tcW w:w="1247" w:type="dxa"/>
            <w:vAlign w:val="center"/>
          </w:tcPr>
          <w:p w:rsidR="00425950" w:rsidRDefault="00425950">
            <w:pPr>
              <w:pStyle w:val="ConsPlusNormal"/>
              <w:jc w:val="center"/>
            </w:pPr>
            <w:r>
              <w:t>404937,60</w:t>
            </w:r>
          </w:p>
        </w:tc>
        <w:tc>
          <w:tcPr>
            <w:tcW w:w="1361" w:type="dxa"/>
            <w:vAlign w:val="center"/>
          </w:tcPr>
          <w:p w:rsidR="00425950" w:rsidRDefault="00425950">
            <w:pPr>
              <w:pStyle w:val="ConsPlusNormal"/>
              <w:jc w:val="center"/>
            </w:pPr>
            <w:r>
              <w:t>1341781,57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1175</w:t>
            </w:r>
          </w:p>
        </w:tc>
        <w:tc>
          <w:tcPr>
            <w:tcW w:w="1247" w:type="dxa"/>
            <w:vAlign w:val="center"/>
          </w:tcPr>
          <w:p w:rsidR="00425950" w:rsidRDefault="00425950">
            <w:pPr>
              <w:pStyle w:val="ConsPlusNormal"/>
              <w:jc w:val="center"/>
            </w:pPr>
            <w:r>
              <w:t>404934,35</w:t>
            </w:r>
          </w:p>
        </w:tc>
        <w:tc>
          <w:tcPr>
            <w:tcW w:w="1361" w:type="dxa"/>
            <w:vAlign w:val="center"/>
          </w:tcPr>
          <w:p w:rsidR="00425950" w:rsidRDefault="00425950">
            <w:pPr>
              <w:pStyle w:val="ConsPlusNormal"/>
              <w:jc w:val="center"/>
            </w:pPr>
            <w:r>
              <w:t>1341781,25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1176</w:t>
            </w:r>
          </w:p>
        </w:tc>
        <w:tc>
          <w:tcPr>
            <w:tcW w:w="1247" w:type="dxa"/>
            <w:vAlign w:val="center"/>
          </w:tcPr>
          <w:p w:rsidR="00425950" w:rsidRDefault="00425950">
            <w:pPr>
              <w:pStyle w:val="ConsPlusNormal"/>
              <w:jc w:val="center"/>
            </w:pPr>
            <w:r>
              <w:t>404931,08</w:t>
            </w:r>
          </w:p>
        </w:tc>
        <w:tc>
          <w:tcPr>
            <w:tcW w:w="1361" w:type="dxa"/>
            <w:vAlign w:val="center"/>
          </w:tcPr>
          <w:p w:rsidR="00425950" w:rsidRDefault="00425950">
            <w:pPr>
              <w:pStyle w:val="ConsPlusNormal"/>
              <w:jc w:val="center"/>
            </w:pPr>
            <w:r>
              <w:t>1341781,14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1177</w:t>
            </w:r>
          </w:p>
        </w:tc>
        <w:tc>
          <w:tcPr>
            <w:tcW w:w="1247" w:type="dxa"/>
            <w:vAlign w:val="center"/>
          </w:tcPr>
          <w:p w:rsidR="00425950" w:rsidRDefault="00425950">
            <w:pPr>
              <w:pStyle w:val="ConsPlusNormal"/>
              <w:jc w:val="center"/>
            </w:pPr>
            <w:r>
              <w:t>404927,81</w:t>
            </w:r>
          </w:p>
        </w:tc>
        <w:tc>
          <w:tcPr>
            <w:tcW w:w="1361" w:type="dxa"/>
            <w:vAlign w:val="center"/>
          </w:tcPr>
          <w:p w:rsidR="00425950" w:rsidRDefault="00425950">
            <w:pPr>
              <w:pStyle w:val="ConsPlusNormal"/>
              <w:jc w:val="center"/>
            </w:pPr>
            <w:r>
              <w:t>1341781,25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1178</w:t>
            </w:r>
          </w:p>
        </w:tc>
        <w:tc>
          <w:tcPr>
            <w:tcW w:w="1247" w:type="dxa"/>
            <w:vAlign w:val="center"/>
          </w:tcPr>
          <w:p w:rsidR="00425950" w:rsidRDefault="00425950">
            <w:pPr>
              <w:pStyle w:val="ConsPlusNormal"/>
              <w:jc w:val="center"/>
            </w:pPr>
            <w:r>
              <w:t>404924,55</w:t>
            </w:r>
          </w:p>
        </w:tc>
        <w:tc>
          <w:tcPr>
            <w:tcW w:w="1361" w:type="dxa"/>
            <w:vAlign w:val="center"/>
          </w:tcPr>
          <w:p w:rsidR="00425950" w:rsidRDefault="00425950">
            <w:pPr>
              <w:pStyle w:val="ConsPlusNormal"/>
              <w:jc w:val="center"/>
            </w:pPr>
            <w:r>
              <w:t>1341781,57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1179</w:t>
            </w:r>
          </w:p>
        </w:tc>
        <w:tc>
          <w:tcPr>
            <w:tcW w:w="1247" w:type="dxa"/>
            <w:vAlign w:val="center"/>
          </w:tcPr>
          <w:p w:rsidR="00425950" w:rsidRDefault="00425950">
            <w:pPr>
              <w:pStyle w:val="ConsPlusNormal"/>
              <w:jc w:val="center"/>
            </w:pPr>
            <w:r>
              <w:t>404921,32</w:t>
            </w:r>
          </w:p>
        </w:tc>
        <w:tc>
          <w:tcPr>
            <w:tcW w:w="1361" w:type="dxa"/>
            <w:vAlign w:val="center"/>
          </w:tcPr>
          <w:p w:rsidR="00425950" w:rsidRDefault="00425950">
            <w:pPr>
              <w:pStyle w:val="ConsPlusNormal"/>
              <w:jc w:val="center"/>
            </w:pPr>
            <w:r>
              <w:t>1341782,10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1180</w:t>
            </w:r>
          </w:p>
        </w:tc>
        <w:tc>
          <w:tcPr>
            <w:tcW w:w="1247" w:type="dxa"/>
            <w:vAlign w:val="center"/>
          </w:tcPr>
          <w:p w:rsidR="00425950" w:rsidRDefault="00425950">
            <w:pPr>
              <w:pStyle w:val="ConsPlusNormal"/>
              <w:jc w:val="center"/>
            </w:pPr>
            <w:r>
              <w:t>404918,14</w:t>
            </w:r>
          </w:p>
        </w:tc>
        <w:tc>
          <w:tcPr>
            <w:tcW w:w="1361" w:type="dxa"/>
            <w:vAlign w:val="center"/>
          </w:tcPr>
          <w:p w:rsidR="00425950" w:rsidRDefault="00425950">
            <w:pPr>
              <w:pStyle w:val="ConsPlusNormal"/>
              <w:jc w:val="center"/>
            </w:pPr>
            <w:r>
              <w:t>1341782,85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1181</w:t>
            </w:r>
          </w:p>
        </w:tc>
        <w:tc>
          <w:tcPr>
            <w:tcW w:w="1247" w:type="dxa"/>
            <w:vAlign w:val="center"/>
          </w:tcPr>
          <w:p w:rsidR="00425950" w:rsidRDefault="00425950">
            <w:pPr>
              <w:pStyle w:val="ConsPlusNormal"/>
              <w:jc w:val="center"/>
            </w:pPr>
            <w:r>
              <w:t>404915,01</w:t>
            </w:r>
          </w:p>
        </w:tc>
        <w:tc>
          <w:tcPr>
            <w:tcW w:w="1361" w:type="dxa"/>
            <w:vAlign w:val="center"/>
          </w:tcPr>
          <w:p w:rsidR="00425950" w:rsidRDefault="00425950">
            <w:pPr>
              <w:pStyle w:val="ConsPlusNormal"/>
              <w:jc w:val="center"/>
            </w:pPr>
            <w:r>
              <w:t>1341783,79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1182</w:t>
            </w:r>
          </w:p>
        </w:tc>
        <w:tc>
          <w:tcPr>
            <w:tcW w:w="1247" w:type="dxa"/>
            <w:vAlign w:val="center"/>
          </w:tcPr>
          <w:p w:rsidR="00425950" w:rsidRDefault="00425950">
            <w:pPr>
              <w:pStyle w:val="ConsPlusNormal"/>
              <w:jc w:val="center"/>
            </w:pPr>
            <w:r>
              <w:t>404913,52</w:t>
            </w:r>
          </w:p>
        </w:tc>
        <w:tc>
          <w:tcPr>
            <w:tcW w:w="1361" w:type="dxa"/>
            <w:vAlign w:val="center"/>
          </w:tcPr>
          <w:p w:rsidR="00425950" w:rsidRDefault="00425950">
            <w:pPr>
              <w:pStyle w:val="ConsPlusNormal"/>
              <w:jc w:val="center"/>
            </w:pPr>
            <w:r>
              <w:t>1341784,32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1183</w:t>
            </w:r>
          </w:p>
        </w:tc>
        <w:tc>
          <w:tcPr>
            <w:tcW w:w="1247" w:type="dxa"/>
            <w:vAlign w:val="center"/>
          </w:tcPr>
          <w:p w:rsidR="00425950" w:rsidRDefault="00425950">
            <w:pPr>
              <w:pStyle w:val="ConsPlusNormal"/>
              <w:jc w:val="center"/>
            </w:pPr>
            <w:r>
              <w:t>404902,94</w:t>
            </w:r>
          </w:p>
        </w:tc>
        <w:tc>
          <w:tcPr>
            <w:tcW w:w="1361" w:type="dxa"/>
            <w:vAlign w:val="center"/>
          </w:tcPr>
          <w:p w:rsidR="00425950" w:rsidRDefault="00425950">
            <w:pPr>
              <w:pStyle w:val="ConsPlusNormal"/>
              <w:jc w:val="center"/>
            </w:pPr>
            <w:r>
              <w:t>1341788,29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1184</w:t>
            </w:r>
          </w:p>
        </w:tc>
        <w:tc>
          <w:tcPr>
            <w:tcW w:w="1247" w:type="dxa"/>
            <w:vAlign w:val="center"/>
          </w:tcPr>
          <w:p w:rsidR="00425950" w:rsidRDefault="00425950">
            <w:pPr>
              <w:pStyle w:val="ConsPlusNormal"/>
              <w:jc w:val="center"/>
            </w:pPr>
            <w:r>
              <w:t>404901,36</w:t>
            </w:r>
          </w:p>
        </w:tc>
        <w:tc>
          <w:tcPr>
            <w:tcW w:w="1361" w:type="dxa"/>
            <w:vAlign w:val="center"/>
          </w:tcPr>
          <w:p w:rsidR="00425950" w:rsidRDefault="00425950">
            <w:pPr>
              <w:pStyle w:val="ConsPlusNormal"/>
              <w:jc w:val="center"/>
            </w:pPr>
            <w:r>
              <w:t>1341788,92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1185</w:t>
            </w:r>
          </w:p>
        </w:tc>
        <w:tc>
          <w:tcPr>
            <w:tcW w:w="1247" w:type="dxa"/>
            <w:vAlign w:val="center"/>
          </w:tcPr>
          <w:p w:rsidR="00425950" w:rsidRDefault="00425950">
            <w:pPr>
              <w:pStyle w:val="ConsPlusNormal"/>
              <w:jc w:val="center"/>
            </w:pPr>
            <w:r>
              <w:t>404898,38</w:t>
            </w:r>
          </w:p>
        </w:tc>
        <w:tc>
          <w:tcPr>
            <w:tcW w:w="1361" w:type="dxa"/>
            <w:vAlign w:val="center"/>
          </w:tcPr>
          <w:p w:rsidR="00425950" w:rsidRDefault="00425950">
            <w:pPr>
              <w:pStyle w:val="ConsPlusNormal"/>
              <w:jc w:val="center"/>
            </w:pPr>
            <w:r>
              <w:t>1341790,27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1186</w:t>
            </w:r>
          </w:p>
        </w:tc>
        <w:tc>
          <w:tcPr>
            <w:tcW w:w="1247" w:type="dxa"/>
            <w:vAlign w:val="center"/>
          </w:tcPr>
          <w:p w:rsidR="00425950" w:rsidRDefault="00425950">
            <w:pPr>
              <w:pStyle w:val="ConsPlusNormal"/>
              <w:jc w:val="center"/>
            </w:pPr>
            <w:r>
              <w:t>404895,50</w:t>
            </w:r>
          </w:p>
        </w:tc>
        <w:tc>
          <w:tcPr>
            <w:tcW w:w="1361" w:type="dxa"/>
            <w:vAlign w:val="center"/>
          </w:tcPr>
          <w:p w:rsidR="00425950" w:rsidRDefault="00425950">
            <w:pPr>
              <w:pStyle w:val="ConsPlusNormal"/>
              <w:jc w:val="center"/>
            </w:pPr>
            <w:r>
              <w:t>1341791,81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1187</w:t>
            </w:r>
          </w:p>
        </w:tc>
        <w:tc>
          <w:tcPr>
            <w:tcW w:w="1247" w:type="dxa"/>
            <w:vAlign w:val="center"/>
          </w:tcPr>
          <w:p w:rsidR="00425950" w:rsidRDefault="00425950">
            <w:pPr>
              <w:pStyle w:val="ConsPlusNormal"/>
              <w:jc w:val="center"/>
            </w:pPr>
            <w:r>
              <w:t>404892,72</w:t>
            </w:r>
          </w:p>
        </w:tc>
        <w:tc>
          <w:tcPr>
            <w:tcW w:w="1361" w:type="dxa"/>
            <w:vAlign w:val="center"/>
          </w:tcPr>
          <w:p w:rsidR="00425950" w:rsidRDefault="00425950">
            <w:pPr>
              <w:pStyle w:val="ConsPlusNormal"/>
              <w:jc w:val="center"/>
            </w:pPr>
            <w:r>
              <w:t>1341793,54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1188</w:t>
            </w:r>
          </w:p>
        </w:tc>
        <w:tc>
          <w:tcPr>
            <w:tcW w:w="1247" w:type="dxa"/>
            <w:vAlign w:val="center"/>
          </w:tcPr>
          <w:p w:rsidR="00425950" w:rsidRDefault="00425950">
            <w:pPr>
              <w:pStyle w:val="ConsPlusNormal"/>
              <w:jc w:val="center"/>
            </w:pPr>
            <w:r>
              <w:t>404890,06</w:t>
            </w:r>
          </w:p>
        </w:tc>
        <w:tc>
          <w:tcPr>
            <w:tcW w:w="1361" w:type="dxa"/>
            <w:vAlign w:val="center"/>
          </w:tcPr>
          <w:p w:rsidR="00425950" w:rsidRDefault="00425950">
            <w:pPr>
              <w:pStyle w:val="ConsPlusNormal"/>
              <w:jc w:val="center"/>
            </w:pPr>
            <w:r>
              <w:t>1341795,44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1189</w:t>
            </w:r>
          </w:p>
        </w:tc>
        <w:tc>
          <w:tcPr>
            <w:tcW w:w="1247" w:type="dxa"/>
            <w:vAlign w:val="center"/>
          </w:tcPr>
          <w:p w:rsidR="00425950" w:rsidRDefault="00425950">
            <w:pPr>
              <w:pStyle w:val="ConsPlusNormal"/>
              <w:jc w:val="center"/>
            </w:pPr>
            <w:r>
              <w:t>404887,53</w:t>
            </w:r>
          </w:p>
        </w:tc>
        <w:tc>
          <w:tcPr>
            <w:tcW w:w="1361" w:type="dxa"/>
            <w:vAlign w:val="center"/>
          </w:tcPr>
          <w:p w:rsidR="00425950" w:rsidRDefault="00425950">
            <w:pPr>
              <w:pStyle w:val="ConsPlusNormal"/>
              <w:jc w:val="center"/>
            </w:pPr>
            <w:r>
              <w:t>1341797,52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1190</w:t>
            </w:r>
          </w:p>
        </w:tc>
        <w:tc>
          <w:tcPr>
            <w:tcW w:w="1247" w:type="dxa"/>
            <w:vAlign w:val="center"/>
          </w:tcPr>
          <w:p w:rsidR="00425950" w:rsidRDefault="00425950">
            <w:pPr>
              <w:pStyle w:val="ConsPlusNormal"/>
              <w:jc w:val="center"/>
            </w:pPr>
            <w:r>
              <w:t>404885,14</w:t>
            </w:r>
          </w:p>
        </w:tc>
        <w:tc>
          <w:tcPr>
            <w:tcW w:w="1361" w:type="dxa"/>
            <w:vAlign w:val="center"/>
          </w:tcPr>
          <w:p w:rsidR="00425950" w:rsidRDefault="00425950">
            <w:pPr>
              <w:pStyle w:val="ConsPlusNormal"/>
              <w:jc w:val="center"/>
            </w:pPr>
            <w:r>
              <w:t>1341799,75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1191</w:t>
            </w:r>
          </w:p>
        </w:tc>
        <w:tc>
          <w:tcPr>
            <w:tcW w:w="1247" w:type="dxa"/>
            <w:vAlign w:val="center"/>
          </w:tcPr>
          <w:p w:rsidR="00425950" w:rsidRDefault="00425950">
            <w:pPr>
              <w:pStyle w:val="ConsPlusNormal"/>
              <w:jc w:val="center"/>
            </w:pPr>
            <w:r>
              <w:t>404882,90</w:t>
            </w:r>
          </w:p>
        </w:tc>
        <w:tc>
          <w:tcPr>
            <w:tcW w:w="1361" w:type="dxa"/>
            <w:vAlign w:val="center"/>
          </w:tcPr>
          <w:p w:rsidR="00425950" w:rsidRDefault="00425950">
            <w:pPr>
              <w:pStyle w:val="ConsPlusNormal"/>
              <w:jc w:val="center"/>
            </w:pPr>
            <w:r>
              <w:t>1341802,14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1192</w:t>
            </w:r>
          </w:p>
        </w:tc>
        <w:tc>
          <w:tcPr>
            <w:tcW w:w="1247" w:type="dxa"/>
            <w:vAlign w:val="center"/>
          </w:tcPr>
          <w:p w:rsidR="00425950" w:rsidRDefault="00425950">
            <w:pPr>
              <w:pStyle w:val="ConsPlusNormal"/>
              <w:jc w:val="center"/>
            </w:pPr>
            <w:r>
              <w:t>404881,26</w:t>
            </w:r>
          </w:p>
        </w:tc>
        <w:tc>
          <w:tcPr>
            <w:tcW w:w="1361" w:type="dxa"/>
            <w:vAlign w:val="center"/>
          </w:tcPr>
          <w:p w:rsidR="00425950" w:rsidRDefault="00425950">
            <w:pPr>
              <w:pStyle w:val="ConsPlusNormal"/>
              <w:jc w:val="center"/>
            </w:pPr>
            <w:r>
              <w:t>1341804,12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1193</w:t>
            </w:r>
          </w:p>
        </w:tc>
        <w:tc>
          <w:tcPr>
            <w:tcW w:w="1247" w:type="dxa"/>
            <w:vAlign w:val="center"/>
          </w:tcPr>
          <w:p w:rsidR="00425950" w:rsidRDefault="00425950">
            <w:pPr>
              <w:pStyle w:val="ConsPlusNormal"/>
              <w:jc w:val="center"/>
            </w:pPr>
            <w:r>
              <w:t>404878,46</w:t>
            </w:r>
          </w:p>
        </w:tc>
        <w:tc>
          <w:tcPr>
            <w:tcW w:w="1361" w:type="dxa"/>
            <w:vAlign w:val="center"/>
          </w:tcPr>
          <w:p w:rsidR="00425950" w:rsidRDefault="00425950">
            <w:pPr>
              <w:pStyle w:val="ConsPlusNormal"/>
              <w:jc w:val="center"/>
            </w:pPr>
            <w:r>
              <w:t>1341805,52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1194</w:t>
            </w:r>
          </w:p>
        </w:tc>
        <w:tc>
          <w:tcPr>
            <w:tcW w:w="1247" w:type="dxa"/>
            <w:vAlign w:val="center"/>
          </w:tcPr>
          <w:p w:rsidR="00425950" w:rsidRDefault="00425950">
            <w:pPr>
              <w:pStyle w:val="ConsPlusNormal"/>
              <w:jc w:val="center"/>
            </w:pPr>
            <w:r>
              <w:t>404877,52</w:t>
            </w:r>
          </w:p>
        </w:tc>
        <w:tc>
          <w:tcPr>
            <w:tcW w:w="1361" w:type="dxa"/>
            <w:vAlign w:val="center"/>
          </w:tcPr>
          <w:p w:rsidR="00425950" w:rsidRDefault="00425950">
            <w:pPr>
              <w:pStyle w:val="ConsPlusNormal"/>
              <w:jc w:val="center"/>
            </w:pPr>
            <w:r>
              <w:t>1341805,62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1195</w:t>
            </w:r>
          </w:p>
        </w:tc>
        <w:tc>
          <w:tcPr>
            <w:tcW w:w="1247" w:type="dxa"/>
            <w:vAlign w:val="center"/>
          </w:tcPr>
          <w:p w:rsidR="00425950" w:rsidRDefault="00425950">
            <w:pPr>
              <w:pStyle w:val="ConsPlusNormal"/>
              <w:jc w:val="center"/>
            </w:pPr>
            <w:r>
              <w:t>404875,11</w:t>
            </w:r>
          </w:p>
        </w:tc>
        <w:tc>
          <w:tcPr>
            <w:tcW w:w="1361" w:type="dxa"/>
            <w:vAlign w:val="center"/>
          </w:tcPr>
          <w:p w:rsidR="00425950" w:rsidRDefault="00425950">
            <w:pPr>
              <w:pStyle w:val="ConsPlusNormal"/>
              <w:jc w:val="center"/>
            </w:pPr>
            <w:r>
              <w:t>1341805,62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1196</w:t>
            </w:r>
          </w:p>
        </w:tc>
        <w:tc>
          <w:tcPr>
            <w:tcW w:w="1247" w:type="dxa"/>
            <w:vAlign w:val="center"/>
          </w:tcPr>
          <w:p w:rsidR="00425950" w:rsidRDefault="00425950">
            <w:pPr>
              <w:pStyle w:val="ConsPlusNormal"/>
              <w:jc w:val="center"/>
            </w:pPr>
            <w:r>
              <w:t>404867,78</w:t>
            </w:r>
          </w:p>
        </w:tc>
        <w:tc>
          <w:tcPr>
            <w:tcW w:w="1361" w:type="dxa"/>
            <w:vAlign w:val="center"/>
          </w:tcPr>
          <w:p w:rsidR="00425950" w:rsidRDefault="00425950">
            <w:pPr>
              <w:pStyle w:val="ConsPlusNormal"/>
              <w:jc w:val="center"/>
            </w:pPr>
            <w:r>
              <w:t>1341803,56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1197</w:t>
            </w:r>
          </w:p>
        </w:tc>
        <w:tc>
          <w:tcPr>
            <w:tcW w:w="1247" w:type="dxa"/>
            <w:vAlign w:val="center"/>
          </w:tcPr>
          <w:p w:rsidR="00425950" w:rsidRDefault="00425950">
            <w:pPr>
              <w:pStyle w:val="ConsPlusNormal"/>
              <w:jc w:val="center"/>
            </w:pPr>
            <w:r>
              <w:t>404857,04</w:t>
            </w:r>
          </w:p>
        </w:tc>
        <w:tc>
          <w:tcPr>
            <w:tcW w:w="1361" w:type="dxa"/>
            <w:vAlign w:val="center"/>
          </w:tcPr>
          <w:p w:rsidR="00425950" w:rsidRDefault="00425950">
            <w:pPr>
              <w:pStyle w:val="ConsPlusNormal"/>
              <w:jc w:val="center"/>
            </w:pPr>
            <w:r>
              <w:t>1341799,27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1198</w:t>
            </w:r>
          </w:p>
        </w:tc>
        <w:tc>
          <w:tcPr>
            <w:tcW w:w="1247" w:type="dxa"/>
            <w:vAlign w:val="center"/>
          </w:tcPr>
          <w:p w:rsidR="00425950" w:rsidRDefault="00425950">
            <w:pPr>
              <w:pStyle w:val="ConsPlusNormal"/>
              <w:jc w:val="center"/>
            </w:pPr>
            <w:r>
              <w:t>404854,55</w:t>
            </w:r>
          </w:p>
        </w:tc>
        <w:tc>
          <w:tcPr>
            <w:tcW w:w="1361" w:type="dxa"/>
            <w:vAlign w:val="center"/>
          </w:tcPr>
          <w:p w:rsidR="00425950" w:rsidRDefault="00425950">
            <w:pPr>
              <w:pStyle w:val="ConsPlusNormal"/>
              <w:jc w:val="center"/>
            </w:pPr>
            <w:r>
              <w:t>1341798,35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1199</w:t>
            </w:r>
          </w:p>
        </w:tc>
        <w:tc>
          <w:tcPr>
            <w:tcW w:w="1247" w:type="dxa"/>
            <w:vAlign w:val="center"/>
          </w:tcPr>
          <w:p w:rsidR="00425950" w:rsidRDefault="00425950">
            <w:pPr>
              <w:pStyle w:val="ConsPlusNormal"/>
              <w:jc w:val="center"/>
            </w:pPr>
            <w:r>
              <w:t>404851,86</w:t>
            </w:r>
          </w:p>
        </w:tc>
        <w:tc>
          <w:tcPr>
            <w:tcW w:w="1361" w:type="dxa"/>
            <w:vAlign w:val="center"/>
          </w:tcPr>
          <w:p w:rsidR="00425950" w:rsidRDefault="00425950">
            <w:pPr>
              <w:pStyle w:val="ConsPlusNormal"/>
              <w:jc w:val="center"/>
            </w:pPr>
            <w:r>
              <w:t>1341797,52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1200</w:t>
            </w:r>
          </w:p>
        </w:tc>
        <w:tc>
          <w:tcPr>
            <w:tcW w:w="1247" w:type="dxa"/>
            <w:vAlign w:val="center"/>
          </w:tcPr>
          <w:p w:rsidR="00425950" w:rsidRDefault="00425950">
            <w:pPr>
              <w:pStyle w:val="ConsPlusNormal"/>
              <w:jc w:val="center"/>
            </w:pPr>
            <w:r>
              <w:t>404839,95</w:t>
            </w:r>
          </w:p>
        </w:tc>
        <w:tc>
          <w:tcPr>
            <w:tcW w:w="1361" w:type="dxa"/>
            <w:vAlign w:val="center"/>
          </w:tcPr>
          <w:p w:rsidR="00425950" w:rsidRDefault="00425950">
            <w:pPr>
              <w:pStyle w:val="ConsPlusNormal"/>
              <w:jc w:val="center"/>
            </w:pPr>
            <w:r>
              <w:t>1341794,21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1201</w:t>
            </w:r>
          </w:p>
        </w:tc>
        <w:tc>
          <w:tcPr>
            <w:tcW w:w="1247" w:type="dxa"/>
            <w:vAlign w:val="center"/>
          </w:tcPr>
          <w:p w:rsidR="00425950" w:rsidRDefault="00425950">
            <w:pPr>
              <w:pStyle w:val="ConsPlusNormal"/>
              <w:jc w:val="center"/>
            </w:pPr>
            <w:r>
              <w:t>404839,57</w:t>
            </w:r>
          </w:p>
        </w:tc>
        <w:tc>
          <w:tcPr>
            <w:tcW w:w="1361" w:type="dxa"/>
            <w:vAlign w:val="center"/>
          </w:tcPr>
          <w:p w:rsidR="00425950" w:rsidRDefault="00425950">
            <w:pPr>
              <w:pStyle w:val="ConsPlusNormal"/>
              <w:jc w:val="center"/>
            </w:pPr>
            <w:r>
              <w:t>1341794,11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1202</w:t>
            </w:r>
          </w:p>
        </w:tc>
        <w:tc>
          <w:tcPr>
            <w:tcW w:w="1247" w:type="dxa"/>
            <w:vAlign w:val="center"/>
          </w:tcPr>
          <w:p w:rsidR="00425950" w:rsidRDefault="00425950">
            <w:pPr>
              <w:pStyle w:val="ConsPlusNormal"/>
              <w:jc w:val="center"/>
            </w:pPr>
            <w:r>
              <w:t>404822,37</w:t>
            </w:r>
          </w:p>
        </w:tc>
        <w:tc>
          <w:tcPr>
            <w:tcW w:w="1361" w:type="dxa"/>
            <w:vAlign w:val="center"/>
          </w:tcPr>
          <w:p w:rsidR="00425950" w:rsidRDefault="00425950">
            <w:pPr>
              <w:pStyle w:val="ConsPlusNormal"/>
              <w:jc w:val="center"/>
            </w:pPr>
            <w:r>
              <w:t>1341789,48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1203</w:t>
            </w:r>
          </w:p>
        </w:tc>
        <w:tc>
          <w:tcPr>
            <w:tcW w:w="1247" w:type="dxa"/>
            <w:vAlign w:val="center"/>
          </w:tcPr>
          <w:p w:rsidR="00425950" w:rsidRDefault="00425950">
            <w:pPr>
              <w:pStyle w:val="ConsPlusNormal"/>
              <w:jc w:val="center"/>
            </w:pPr>
            <w:r>
              <w:t>404822,31</w:t>
            </w:r>
          </w:p>
        </w:tc>
        <w:tc>
          <w:tcPr>
            <w:tcW w:w="1361" w:type="dxa"/>
            <w:vAlign w:val="center"/>
          </w:tcPr>
          <w:p w:rsidR="00425950" w:rsidRDefault="00425950">
            <w:pPr>
              <w:pStyle w:val="ConsPlusNormal"/>
              <w:jc w:val="center"/>
            </w:pPr>
            <w:r>
              <w:t>1341789,46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1204</w:t>
            </w:r>
          </w:p>
        </w:tc>
        <w:tc>
          <w:tcPr>
            <w:tcW w:w="1247" w:type="dxa"/>
            <w:vAlign w:val="center"/>
          </w:tcPr>
          <w:p w:rsidR="00425950" w:rsidRDefault="00425950">
            <w:pPr>
              <w:pStyle w:val="ConsPlusNormal"/>
              <w:jc w:val="center"/>
            </w:pPr>
            <w:r>
              <w:t>404819,12</w:t>
            </w:r>
          </w:p>
        </w:tc>
        <w:tc>
          <w:tcPr>
            <w:tcW w:w="1361" w:type="dxa"/>
            <w:vAlign w:val="center"/>
          </w:tcPr>
          <w:p w:rsidR="00425950" w:rsidRDefault="00425950">
            <w:pPr>
              <w:pStyle w:val="ConsPlusNormal"/>
              <w:jc w:val="center"/>
            </w:pPr>
            <w:r>
              <w:t>1341788,72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1205</w:t>
            </w:r>
          </w:p>
        </w:tc>
        <w:tc>
          <w:tcPr>
            <w:tcW w:w="1247" w:type="dxa"/>
            <w:vAlign w:val="center"/>
          </w:tcPr>
          <w:p w:rsidR="00425950" w:rsidRDefault="00425950">
            <w:pPr>
              <w:pStyle w:val="ConsPlusNormal"/>
              <w:jc w:val="center"/>
            </w:pPr>
            <w:r>
              <w:t>404817,59</w:t>
            </w:r>
          </w:p>
        </w:tc>
        <w:tc>
          <w:tcPr>
            <w:tcW w:w="1361" w:type="dxa"/>
            <w:vAlign w:val="center"/>
          </w:tcPr>
          <w:p w:rsidR="00425950" w:rsidRDefault="00425950">
            <w:pPr>
              <w:pStyle w:val="ConsPlusNormal"/>
              <w:jc w:val="center"/>
            </w:pPr>
            <w:r>
              <w:t>1341788,44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1206</w:t>
            </w:r>
          </w:p>
        </w:tc>
        <w:tc>
          <w:tcPr>
            <w:tcW w:w="1247" w:type="dxa"/>
            <w:vAlign w:val="center"/>
          </w:tcPr>
          <w:p w:rsidR="00425950" w:rsidRDefault="00425950">
            <w:pPr>
              <w:pStyle w:val="ConsPlusNormal"/>
              <w:jc w:val="center"/>
            </w:pPr>
            <w:r>
              <w:t>404813,62</w:t>
            </w:r>
          </w:p>
        </w:tc>
        <w:tc>
          <w:tcPr>
            <w:tcW w:w="1361" w:type="dxa"/>
            <w:vAlign w:val="center"/>
          </w:tcPr>
          <w:p w:rsidR="00425950" w:rsidRDefault="00425950">
            <w:pPr>
              <w:pStyle w:val="ConsPlusNormal"/>
              <w:jc w:val="center"/>
            </w:pPr>
            <w:r>
              <w:t>1341787,77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1207</w:t>
            </w:r>
          </w:p>
        </w:tc>
        <w:tc>
          <w:tcPr>
            <w:tcW w:w="1247" w:type="dxa"/>
            <w:vAlign w:val="center"/>
          </w:tcPr>
          <w:p w:rsidR="00425950" w:rsidRDefault="00425950">
            <w:pPr>
              <w:pStyle w:val="ConsPlusNormal"/>
              <w:jc w:val="center"/>
            </w:pPr>
            <w:r>
              <w:t>404811,93</w:t>
            </w:r>
          </w:p>
        </w:tc>
        <w:tc>
          <w:tcPr>
            <w:tcW w:w="1361" w:type="dxa"/>
            <w:vAlign w:val="center"/>
          </w:tcPr>
          <w:p w:rsidR="00425950" w:rsidRDefault="00425950">
            <w:pPr>
              <w:pStyle w:val="ConsPlusNormal"/>
              <w:jc w:val="center"/>
            </w:pPr>
            <w:r>
              <w:t>1341787,52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1208</w:t>
            </w:r>
          </w:p>
        </w:tc>
        <w:tc>
          <w:tcPr>
            <w:tcW w:w="1247" w:type="dxa"/>
            <w:vAlign w:val="center"/>
          </w:tcPr>
          <w:p w:rsidR="00425950" w:rsidRDefault="00425950">
            <w:pPr>
              <w:pStyle w:val="ConsPlusNormal"/>
              <w:jc w:val="center"/>
            </w:pPr>
            <w:r>
              <w:t>404809,55</w:t>
            </w:r>
          </w:p>
        </w:tc>
        <w:tc>
          <w:tcPr>
            <w:tcW w:w="1361" w:type="dxa"/>
            <w:vAlign w:val="center"/>
          </w:tcPr>
          <w:p w:rsidR="00425950" w:rsidRDefault="00425950">
            <w:pPr>
              <w:pStyle w:val="ConsPlusNormal"/>
              <w:jc w:val="center"/>
            </w:pPr>
            <w:r>
              <w:t>1341787,27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1209</w:t>
            </w:r>
          </w:p>
        </w:tc>
        <w:tc>
          <w:tcPr>
            <w:tcW w:w="1247" w:type="dxa"/>
            <w:vAlign w:val="center"/>
          </w:tcPr>
          <w:p w:rsidR="00425950" w:rsidRDefault="00425950">
            <w:pPr>
              <w:pStyle w:val="ConsPlusNormal"/>
              <w:jc w:val="center"/>
            </w:pPr>
            <w:r>
              <w:t>404793,68</w:t>
            </w:r>
          </w:p>
        </w:tc>
        <w:tc>
          <w:tcPr>
            <w:tcW w:w="1361" w:type="dxa"/>
            <w:vAlign w:val="center"/>
          </w:tcPr>
          <w:p w:rsidR="00425950" w:rsidRDefault="00425950">
            <w:pPr>
              <w:pStyle w:val="ConsPlusNormal"/>
              <w:jc w:val="center"/>
            </w:pPr>
            <w:r>
              <w:t>1341785,94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1210</w:t>
            </w:r>
          </w:p>
        </w:tc>
        <w:tc>
          <w:tcPr>
            <w:tcW w:w="1247" w:type="dxa"/>
            <w:vAlign w:val="center"/>
          </w:tcPr>
          <w:p w:rsidR="00425950" w:rsidRDefault="00425950">
            <w:pPr>
              <w:pStyle w:val="ConsPlusNormal"/>
              <w:jc w:val="center"/>
            </w:pPr>
            <w:r>
              <w:t>404792,80</w:t>
            </w:r>
          </w:p>
        </w:tc>
        <w:tc>
          <w:tcPr>
            <w:tcW w:w="1361" w:type="dxa"/>
            <w:vAlign w:val="center"/>
          </w:tcPr>
          <w:p w:rsidR="00425950" w:rsidRDefault="00425950">
            <w:pPr>
              <w:pStyle w:val="ConsPlusNormal"/>
              <w:jc w:val="center"/>
            </w:pPr>
            <w:r>
              <w:t>1341785,88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1211</w:t>
            </w:r>
          </w:p>
        </w:tc>
        <w:tc>
          <w:tcPr>
            <w:tcW w:w="1247" w:type="dxa"/>
            <w:vAlign w:val="center"/>
          </w:tcPr>
          <w:p w:rsidR="00425950" w:rsidRDefault="00425950">
            <w:pPr>
              <w:pStyle w:val="ConsPlusNormal"/>
              <w:jc w:val="center"/>
            </w:pPr>
            <w:r>
              <w:t>404789,53</w:t>
            </w:r>
          </w:p>
        </w:tc>
        <w:tc>
          <w:tcPr>
            <w:tcW w:w="1361" w:type="dxa"/>
            <w:vAlign w:val="center"/>
          </w:tcPr>
          <w:p w:rsidR="00425950" w:rsidRDefault="00425950">
            <w:pPr>
              <w:pStyle w:val="ConsPlusNormal"/>
              <w:jc w:val="center"/>
            </w:pPr>
            <w:r>
              <w:t>1341785,77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1212</w:t>
            </w:r>
          </w:p>
        </w:tc>
        <w:tc>
          <w:tcPr>
            <w:tcW w:w="1247" w:type="dxa"/>
            <w:vAlign w:val="center"/>
          </w:tcPr>
          <w:p w:rsidR="00425950" w:rsidRDefault="00425950">
            <w:pPr>
              <w:pStyle w:val="ConsPlusNormal"/>
              <w:jc w:val="center"/>
            </w:pPr>
            <w:r>
              <w:t>404786,26</w:t>
            </w:r>
          </w:p>
        </w:tc>
        <w:tc>
          <w:tcPr>
            <w:tcW w:w="1361" w:type="dxa"/>
            <w:vAlign w:val="center"/>
          </w:tcPr>
          <w:p w:rsidR="00425950" w:rsidRDefault="00425950">
            <w:pPr>
              <w:pStyle w:val="ConsPlusNormal"/>
              <w:jc w:val="center"/>
            </w:pPr>
            <w:r>
              <w:t>1341785,88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1213</w:t>
            </w:r>
          </w:p>
        </w:tc>
        <w:tc>
          <w:tcPr>
            <w:tcW w:w="1247" w:type="dxa"/>
            <w:vAlign w:val="center"/>
          </w:tcPr>
          <w:p w:rsidR="00425950" w:rsidRDefault="00425950">
            <w:pPr>
              <w:pStyle w:val="ConsPlusNormal"/>
              <w:jc w:val="center"/>
            </w:pPr>
            <w:r>
              <w:t>404783,00</w:t>
            </w:r>
          </w:p>
        </w:tc>
        <w:tc>
          <w:tcPr>
            <w:tcW w:w="1361" w:type="dxa"/>
            <w:vAlign w:val="center"/>
          </w:tcPr>
          <w:p w:rsidR="00425950" w:rsidRDefault="00425950">
            <w:pPr>
              <w:pStyle w:val="ConsPlusNormal"/>
              <w:jc w:val="center"/>
            </w:pPr>
            <w:r>
              <w:t>1341786,20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1214</w:t>
            </w:r>
          </w:p>
        </w:tc>
        <w:tc>
          <w:tcPr>
            <w:tcW w:w="1247" w:type="dxa"/>
            <w:vAlign w:val="center"/>
          </w:tcPr>
          <w:p w:rsidR="00425950" w:rsidRDefault="00425950">
            <w:pPr>
              <w:pStyle w:val="ConsPlusNormal"/>
              <w:jc w:val="center"/>
            </w:pPr>
            <w:r>
              <w:t>404779,77</w:t>
            </w:r>
          </w:p>
        </w:tc>
        <w:tc>
          <w:tcPr>
            <w:tcW w:w="1361" w:type="dxa"/>
            <w:vAlign w:val="center"/>
          </w:tcPr>
          <w:p w:rsidR="00425950" w:rsidRDefault="00425950">
            <w:pPr>
              <w:pStyle w:val="ConsPlusNormal"/>
              <w:jc w:val="center"/>
            </w:pPr>
            <w:r>
              <w:t>1341786,73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1215</w:t>
            </w:r>
          </w:p>
        </w:tc>
        <w:tc>
          <w:tcPr>
            <w:tcW w:w="1247" w:type="dxa"/>
            <w:vAlign w:val="center"/>
          </w:tcPr>
          <w:p w:rsidR="00425950" w:rsidRDefault="00425950">
            <w:pPr>
              <w:pStyle w:val="ConsPlusNormal"/>
              <w:jc w:val="center"/>
            </w:pPr>
            <w:r>
              <w:t>404776,59</w:t>
            </w:r>
          </w:p>
        </w:tc>
        <w:tc>
          <w:tcPr>
            <w:tcW w:w="1361" w:type="dxa"/>
            <w:vAlign w:val="center"/>
          </w:tcPr>
          <w:p w:rsidR="00425950" w:rsidRDefault="00425950">
            <w:pPr>
              <w:pStyle w:val="ConsPlusNormal"/>
              <w:jc w:val="center"/>
            </w:pPr>
            <w:r>
              <w:t>1341787,48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1216</w:t>
            </w:r>
          </w:p>
        </w:tc>
        <w:tc>
          <w:tcPr>
            <w:tcW w:w="1247" w:type="dxa"/>
            <w:vAlign w:val="center"/>
          </w:tcPr>
          <w:p w:rsidR="00425950" w:rsidRDefault="00425950">
            <w:pPr>
              <w:pStyle w:val="ConsPlusNormal"/>
              <w:jc w:val="center"/>
            </w:pPr>
            <w:r>
              <w:t>404775,42</w:t>
            </w:r>
          </w:p>
        </w:tc>
        <w:tc>
          <w:tcPr>
            <w:tcW w:w="1361" w:type="dxa"/>
            <w:vAlign w:val="center"/>
          </w:tcPr>
          <w:p w:rsidR="00425950" w:rsidRDefault="00425950">
            <w:pPr>
              <w:pStyle w:val="ConsPlusNormal"/>
              <w:jc w:val="center"/>
            </w:pPr>
            <w:r>
              <w:t>1341787,80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1217</w:t>
            </w:r>
          </w:p>
        </w:tc>
        <w:tc>
          <w:tcPr>
            <w:tcW w:w="1247" w:type="dxa"/>
            <w:vAlign w:val="center"/>
          </w:tcPr>
          <w:p w:rsidR="00425950" w:rsidRDefault="00425950">
            <w:pPr>
              <w:pStyle w:val="ConsPlusNormal"/>
              <w:jc w:val="center"/>
            </w:pPr>
            <w:r>
              <w:t>404764,17</w:t>
            </w:r>
          </w:p>
        </w:tc>
        <w:tc>
          <w:tcPr>
            <w:tcW w:w="1361" w:type="dxa"/>
            <w:vAlign w:val="center"/>
          </w:tcPr>
          <w:p w:rsidR="00425950" w:rsidRDefault="00425950">
            <w:pPr>
              <w:pStyle w:val="ConsPlusNormal"/>
              <w:jc w:val="center"/>
            </w:pPr>
            <w:r>
              <w:t>1341791,11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1218</w:t>
            </w:r>
          </w:p>
        </w:tc>
        <w:tc>
          <w:tcPr>
            <w:tcW w:w="1247" w:type="dxa"/>
            <w:vAlign w:val="center"/>
          </w:tcPr>
          <w:p w:rsidR="00425950" w:rsidRDefault="00425950">
            <w:pPr>
              <w:pStyle w:val="ConsPlusNormal"/>
              <w:jc w:val="center"/>
            </w:pPr>
            <w:r>
              <w:t>404762,21</w:t>
            </w:r>
          </w:p>
        </w:tc>
        <w:tc>
          <w:tcPr>
            <w:tcW w:w="1361" w:type="dxa"/>
            <w:vAlign w:val="center"/>
          </w:tcPr>
          <w:p w:rsidR="00425950" w:rsidRDefault="00425950">
            <w:pPr>
              <w:pStyle w:val="ConsPlusNormal"/>
              <w:jc w:val="center"/>
            </w:pPr>
            <w:r>
              <w:t>1341791,73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1219</w:t>
            </w:r>
          </w:p>
        </w:tc>
        <w:tc>
          <w:tcPr>
            <w:tcW w:w="1247" w:type="dxa"/>
            <w:vAlign w:val="center"/>
          </w:tcPr>
          <w:p w:rsidR="00425950" w:rsidRDefault="00425950">
            <w:pPr>
              <w:pStyle w:val="ConsPlusNormal"/>
              <w:jc w:val="center"/>
            </w:pPr>
            <w:r>
              <w:t>404759,15</w:t>
            </w:r>
          </w:p>
        </w:tc>
        <w:tc>
          <w:tcPr>
            <w:tcW w:w="1361" w:type="dxa"/>
            <w:vAlign w:val="center"/>
          </w:tcPr>
          <w:p w:rsidR="00425950" w:rsidRDefault="00425950">
            <w:pPr>
              <w:pStyle w:val="ConsPlusNormal"/>
              <w:jc w:val="center"/>
            </w:pPr>
            <w:r>
              <w:t>1341792,88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1220</w:t>
            </w:r>
          </w:p>
        </w:tc>
        <w:tc>
          <w:tcPr>
            <w:tcW w:w="1247" w:type="dxa"/>
            <w:vAlign w:val="center"/>
          </w:tcPr>
          <w:p w:rsidR="00425950" w:rsidRDefault="00425950">
            <w:pPr>
              <w:pStyle w:val="ConsPlusNormal"/>
              <w:jc w:val="center"/>
            </w:pPr>
            <w:r>
              <w:t>404756,17</w:t>
            </w:r>
          </w:p>
        </w:tc>
        <w:tc>
          <w:tcPr>
            <w:tcW w:w="1361" w:type="dxa"/>
            <w:vAlign w:val="center"/>
          </w:tcPr>
          <w:p w:rsidR="00425950" w:rsidRDefault="00425950">
            <w:pPr>
              <w:pStyle w:val="ConsPlusNormal"/>
              <w:jc w:val="center"/>
            </w:pPr>
            <w:r>
              <w:t>1341794,24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1221</w:t>
            </w:r>
          </w:p>
        </w:tc>
        <w:tc>
          <w:tcPr>
            <w:tcW w:w="1247" w:type="dxa"/>
            <w:vAlign w:val="center"/>
          </w:tcPr>
          <w:p w:rsidR="00425950" w:rsidRDefault="00425950">
            <w:pPr>
              <w:pStyle w:val="ConsPlusNormal"/>
              <w:jc w:val="center"/>
            </w:pPr>
            <w:r>
              <w:t>404753,28</w:t>
            </w:r>
          </w:p>
        </w:tc>
        <w:tc>
          <w:tcPr>
            <w:tcW w:w="1361" w:type="dxa"/>
            <w:vAlign w:val="center"/>
          </w:tcPr>
          <w:p w:rsidR="00425950" w:rsidRDefault="00425950">
            <w:pPr>
              <w:pStyle w:val="ConsPlusNormal"/>
              <w:jc w:val="center"/>
            </w:pPr>
            <w:r>
              <w:t>1341795,78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1222</w:t>
            </w:r>
          </w:p>
        </w:tc>
        <w:tc>
          <w:tcPr>
            <w:tcW w:w="1247" w:type="dxa"/>
            <w:vAlign w:val="center"/>
          </w:tcPr>
          <w:p w:rsidR="00425950" w:rsidRDefault="00425950">
            <w:pPr>
              <w:pStyle w:val="ConsPlusNormal"/>
              <w:jc w:val="center"/>
            </w:pPr>
            <w:r>
              <w:t>404750,50</w:t>
            </w:r>
          </w:p>
        </w:tc>
        <w:tc>
          <w:tcPr>
            <w:tcW w:w="1361" w:type="dxa"/>
            <w:vAlign w:val="center"/>
          </w:tcPr>
          <w:p w:rsidR="00425950" w:rsidRDefault="00425950">
            <w:pPr>
              <w:pStyle w:val="ConsPlusNormal"/>
              <w:jc w:val="center"/>
            </w:pPr>
            <w:r>
              <w:t>1341797,51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1223</w:t>
            </w:r>
          </w:p>
        </w:tc>
        <w:tc>
          <w:tcPr>
            <w:tcW w:w="1247" w:type="dxa"/>
            <w:vAlign w:val="center"/>
          </w:tcPr>
          <w:p w:rsidR="00425950" w:rsidRDefault="00425950">
            <w:pPr>
              <w:pStyle w:val="ConsPlusNormal"/>
              <w:jc w:val="center"/>
            </w:pPr>
            <w:r>
              <w:t>404747,84</w:t>
            </w:r>
          </w:p>
        </w:tc>
        <w:tc>
          <w:tcPr>
            <w:tcW w:w="1361" w:type="dxa"/>
            <w:vAlign w:val="center"/>
          </w:tcPr>
          <w:p w:rsidR="00425950" w:rsidRDefault="00425950">
            <w:pPr>
              <w:pStyle w:val="ConsPlusNormal"/>
              <w:jc w:val="center"/>
            </w:pPr>
            <w:r>
              <w:t>1341799,41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1224</w:t>
            </w:r>
          </w:p>
        </w:tc>
        <w:tc>
          <w:tcPr>
            <w:tcW w:w="1247" w:type="dxa"/>
            <w:vAlign w:val="center"/>
          </w:tcPr>
          <w:p w:rsidR="00425950" w:rsidRDefault="00425950">
            <w:pPr>
              <w:pStyle w:val="ConsPlusNormal"/>
              <w:jc w:val="center"/>
            </w:pPr>
            <w:r>
              <w:t>404745,31</w:t>
            </w:r>
          </w:p>
        </w:tc>
        <w:tc>
          <w:tcPr>
            <w:tcW w:w="1361" w:type="dxa"/>
            <w:vAlign w:val="center"/>
          </w:tcPr>
          <w:p w:rsidR="00425950" w:rsidRDefault="00425950">
            <w:pPr>
              <w:pStyle w:val="ConsPlusNormal"/>
              <w:jc w:val="center"/>
            </w:pPr>
            <w:r>
              <w:t>1341801,49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1225</w:t>
            </w:r>
          </w:p>
        </w:tc>
        <w:tc>
          <w:tcPr>
            <w:tcW w:w="1247" w:type="dxa"/>
            <w:vAlign w:val="center"/>
          </w:tcPr>
          <w:p w:rsidR="00425950" w:rsidRDefault="00425950">
            <w:pPr>
              <w:pStyle w:val="ConsPlusNormal"/>
              <w:jc w:val="center"/>
            </w:pPr>
            <w:r>
              <w:t>404742,93</w:t>
            </w:r>
          </w:p>
        </w:tc>
        <w:tc>
          <w:tcPr>
            <w:tcW w:w="1361" w:type="dxa"/>
            <w:vAlign w:val="center"/>
          </w:tcPr>
          <w:p w:rsidR="00425950" w:rsidRDefault="00425950">
            <w:pPr>
              <w:pStyle w:val="ConsPlusNormal"/>
              <w:jc w:val="center"/>
            </w:pPr>
            <w:r>
              <w:t>1341803,72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1226</w:t>
            </w:r>
          </w:p>
        </w:tc>
        <w:tc>
          <w:tcPr>
            <w:tcW w:w="1247" w:type="dxa"/>
            <w:vAlign w:val="center"/>
          </w:tcPr>
          <w:p w:rsidR="00425950" w:rsidRDefault="00425950">
            <w:pPr>
              <w:pStyle w:val="ConsPlusNormal"/>
              <w:jc w:val="center"/>
            </w:pPr>
            <w:r>
              <w:t>404740,69</w:t>
            </w:r>
          </w:p>
        </w:tc>
        <w:tc>
          <w:tcPr>
            <w:tcW w:w="1361" w:type="dxa"/>
            <w:vAlign w:val="center"/>
          </w:tcPr>
          <w:p w:rsidR="00425950" w:rsidRDefault="00425950">
            <w:pPr>
              <w:pStyle w:val="ConsPlusNormal"/>
              <w:jc w:val="center"/>
            </w:pPr>
            <w:r>
              <w:t>1341806,11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1227</w:t>
            </w:r>
          </w:p>
        </w:tc>
        <w:tc>
          <w:tcPr>
            <w:tcW w:w="1247" w:type="dxa"/>
            <w:vAlign w:val="center"/>
          </w:tcPr>
          <w:p w:rsidR="00425950" w:rsidRDefault="00425950">
            <w:pPr>
              <w:pStyle w:val="ConsPlusNormal"/>
              <w:jc w:val="center"/>
            </w:pPr>
            <w:r>
              <w:t>404738,61</w:t>
            </w:r>
          </w:p>
        </w:tc>
        <w:tc>
          <w:tcPr>
            <w:tcW w:w="1361" w:type="dxa"/>
            <w:vAlign w:val="center"/>
          </w:tcPr>
          <w:p w:rsidR="00425950" w:rsidRDefault="00425950">
            <w:pPr>
              <w:pStyle w:val="ConsPlusNormal"/>
              <w:jc w:val="center"/>
            </w:pPr>
            <w:r>
              <w:t>1341808,64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1228</w:t>
            </w:r>
          </w:p>
        </w:tc>
        <w:tc>
          <w:tcPr>
            <w:tcW w:w="1247" w:type="dxa"/>
            <w:vAlign w:val="center"/>
          </w:tcPr>
          <w:p w:rsidR="00425950" w:rsidRDefault="00425950">
            <w:pPr>
              <w:pStyle w:val="ConsPlusNormal"/>
              <w:jc w:val="center"/>
            </w:pPr>
            <w:r>
              <w:t>404736,71</w:t>
            </w:r>
          </w:p>
        </w:tc>
        <w:tc>
          <w:tcPr>
            <w:tcW w:w="1361" w:type="dxa"/>
            <w:vAlign w:val="center"/>
          </w:tcPr>
          <w:p w:rsidR="00425950" w:rsidRDefault="00425950">
            <w:pPr>
              <w:pStyle w:val="ConsPlusNormal"/>
              <w:jc w:val="center"/>
            </w:pPr>
            <w:r>
              <w:t>1341811,30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1229</w:t>
            </w:r>
          </w:p>
        </w:tc>
        <w:tc>
          <w:tcPr>
            <w:tcW w:w="1247" w:type="dxa"/>
            <w:vAlign w:val="center"/>
          </w:tcPr>
          <w:p w:rsidR="00425950" w:rsidRDefault="00425950">
            <w:pPr>
              <w:pStyle w:val="ConsPlusNormal"/>
              <w:jc w:val="center"/>
            </w:pPr>
            <w:r>
              <w:t>404734,98</w:t>
            </w:r>
          </w:p>
        </w:tc>
        <w:tc>
          <w:tcPr>
            <w:tcW w:w="1361" w:type="dxa"/>
            <w:vAlign w:val="center"/>
          </w:tcPr>
          <w:p w:rsidR="00425950" w:rsidRDefault="00425950">
            <w:pPr>
              <w:pStyle w:val="ConsPlusNormal"/>
              <w:jc w:val="center"/>
            </w:pPr>
            <w:r>
              <w:t>1341814,08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1230</w:t>
            </w:r>
          </w:p>
        </w:tc>
        <w:tc>
          <w:tcPr>
            <w:tcW w:w="1247" w:type="dxa"/>
            <w:vAlign w:val="center"/>
          </w:tcPr>
          <w:p w:rsidR="00425950" w:rsidRDefault="00425950">
            <w:pPr>
              <w:pStyle w:val="ConsPlusNormal"/>
              <w:jc w:val="center"/>
            </w:pPr>
            <w:r>
              <w:t>404733,44</w:t>
            </w:r>
          </w:p>
        </w:tc>
        <w:tc>
          <w:tcPr>
            <w:tcW w:w="1361" w:type="dxa"/>
            <w:vAlign w:val="center"/>
          </w:tcPr>
          <w:p w:rsidR="00425950" w:rsidRDefault="00425950">
            <w:pPr>
              <w:pStyle w:val="ConsPlusNormal"/>
              <w:jc w:val="center"/>
            </w:pPr>
            <w:r>
              <w:t>1341816,96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1231</w:t>
            </w:r>
          </w:p>
        </w:tc>
        <w:tc>
          <w:tcPr>
            <w:tcW w:w="1247" w:type="dxa"/>
            <w:vAlign w:val="center"/>
          </w:tcPr>
          <w:p w:rsidR="00425950" w:rsidRDefault="00425950">
            <w:pPr>
              <w:pStyle w:val="ConsPlusNormal"/>
              <w:jc w:val="center"/>
            </w:pPr>
            <w:r>
              <w:t>404732,09</w:t>
            </w:r>
          </w:p>
        </w:tc>
        <w:tc>
          <w:tcPr>
            <w:tcW w:w="1361" w:type="dxa"/>
            <w:vAlign w:val="center"/>
          </w:tcPr>
          <w:p w:rsidR="00425950" w:rsidRDefault="00425950">
            <w:pPr>
              <w:pStyle w:val="ConsPlusNormal"/>
              <w:jc w:val="center"/>
            </w:pPr>
            <w:r>
              <w:t>1341819,94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1232</w:t>
            </w:r>
          </w:p>
        </w:tc>
        <w:tc>
          <w:tcPr>
            <w:tcW w:w="1247" w:type="dxa"/>
            <w:vAlign w:val="center"/>
          </w:tcPr>
          <w:p w:rsidR="00425950" w:rsidRDefault="00425950">
            <w:pPr>
              <w:pStyle w:val="ConsPlusNormal"/>
              <w:jc w:val="center"/>
            </w:pPr>
            <w:r>
              <w:t>404730,93</w:t>
            </w:r>
          </w:p>
        </w:tc>
        <w:tc>
          <w:tcPr>
            <w:tcW w:w="1361" w:type="dxa"/>
            <w:vAlign w:val="center"/>
          </w:tcPr>
          <w:p w:rsidR="00425950" w:rsidRDefault="00425950">
            <w:pPr>
              <w:pStyle w:val="ConsPlusNormal"/>
              <w:jc w:val="center"/>
            </w:pPr>
            <w:r>
              <w:t>1341823,01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1233</w:t>
            </w:r>
          </w:p>
        </w:tc>
        <w:tc>
          <w:tcPr>
            <w:tcW w:w="1247" w:type="dxa"/>
            <w:vAlign w:val="center"/>
          </w:tcPr>
          <w:p w:rsidR="00425950" w:rsidRDefault="00425950">
            <w:pPr>
              <w:pStyle w:val="ConsPlusNormal"/>
              <w:jc w:val="center"/>
            </w:pPr>
            <w:r>
              <w:t>404730,55</w:t>
            </w:r>
          </w:p>
        </w:tc>
        <w:tc>
          <w:tcPr>
            <w:tcW w:w="1361" w:type="dxa"/>
            <w:vAlign w:val="center"/>
          </w:tcPr>
          <w:p w:rsidR="00425950" w:rsidRDefault="00425950">
            <w:pPr>
              <w:pStyle w:val="ConsPlusNormal"/>
              <w:jc w:val="center"/>
            </w:pPr>
            <w:r>
              <w:t>1341824,18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1234</w:t>
            </w:r>
          </w:p>
        </w:tc>
        <w:tc>
          <w:tcPr>
            <w:tcW w:w="1247" w:type="dxa"/>
            <w:vAlign w:val="center"/>
          </w:tcPr>
          <w:p w:rsidR="00425950" w:rsidRDefault="00425950">
            <w:pPr>
              <w:pStyle w:val="ConsPlusNormal"/>
              <w:jc w:val="center"/>
            </w:pPr>
            <w:r>
              <w:t>404726,01</w:t>
            </w:r>
          </w:p>
        </w:tc>
        <w:tc>
          <w:tcPr>
            <w:tcW w:w="1361" w:type="dxa"/>
            <w:vAlign w:val="center"/>
          </w:tcPr>
          <w:p w:rsidR="00425950" w:rsidRDefault="00425950">
            <w:pPr>
              <w:pStyle w:val="ConsPlusNormal"/>
              <w:jc w:val="center"/>
            </w:pPr>
            <w:r>
              <w:t>1341838,73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1235</w:t>
            </w:r>
          </w:p>
        </w:tc>
        <w:tc>
          <w:tcPr>
            <w:tcW w:w="1247" w:type="dxa"/>
            <w:vAlign w:val="center"/>
          </w:tcPr>
          <w:p w:rsidR="00425950" w:rsidRDefault="00425950">
            <w:pPr>
              <w:pStyle w:val="ConsPlusNormal"/>
              <w:jc w:val="center"/>
            </w:pPr>
            <w:r>
              <w:t>404725,44</w:t>
            </w:r>
          </w:p>
        </w:tc>
        <w:tc>
          <w:tcPr>
            <w:tcW w:w="1361" w:type="dxa"/>
            <w:vAlign w:val="center"/>
          </w:tcPr>
          <w:p w:rsidR="00425950" w:rsidRDefault="00425950">
            <w:pPr>
              <w:pStyle w:val="ConsPlusNormal"/>
              <w:jc w:val="center"/>
            </w:pPr>
            <w:r>
              <w:t>1341840,69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1236</w:t>
            </w:r>
          </w:p>
        </w:tc>
        <w:tc>
          <w:tcPr>
            <w:tcW w:w="1247" w:type="dxa"/>
            <w:vAlign w:val="center"/>
          </w:tcPr>
          <w:p w:rsidR="00425950" w:rsidRDefault="00425950">
            <w:pPr>
              <w:pStyle w:val="ConsPlusNormal"/>
              <w:jc w:val="center"/>
            </w:pPr>
            <w:r>
              <w:t>404724,70</w:t>
            </w:r>
          </w:p>
        </w:tc>
        <w:tc>
          <w:tcPr>
            <w:tcW w:w="1361" w:type="dxa"/>
            <w:vAlign w:val="center"/>
          </w:tcPr>
          <w:p w:rsidR="00425950" w:rsidRDefault="00425950">
            <w:pPr>
              <w:pStyle w:val="ConsPlusNormal"/>
              <w:jc w:val="center"/>
            </w:pPr>
            <w:r>
              <w:t>1341843,88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1237</w:t>
            </w:r>
          </w:p>
        </w:tc>
        <w:tc>
          <w:tcPr>
            <w:tcW w:w="1247" w:type="dxa"/>
            <w:vAlign w:val="center"/>
          </w:tcPr>
          <w:p w:rsidR="00425950" w:rsidRDefault="00425950">
            <w:pPr>
              <w:pStyle w:val="ConsPlusNormal"/>
              <w:jc w:val="center"/>
            </w:pPr>
            <w:r>
              <w:t>404724,17</w:t>
            </w:r>
          </w:p>
        </w:tc>
        <w:tc>
          <w:tcPr>
            <w:tcW w:w="1361" w:type="dxa"/>
            <w:vAlign w:val="center"/>
          </w:tcPr>
          <w:p w:rsidR="00425950" w:rsidRDefault="00425950">
            <w:pPr>
              <w:pStyle w:val="ConsPlusNormal"/>
              <w:jc w:val="center"/>
            </w:pPr>
            <w:r>
              <w:t>1341847,10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1238</w:t>
            </w:r>
          </w:p>
        </w:tc>
        <w:tc>
          <w:tcPr>
            <w:tcW w:w="1247" w:type="dxa"/>
            <w:vAlign w:val="center"/>
          </w:tcPr>
          <w:p w:rsidR="00425950" w:rsidRDefault="00425950">
            <w:pPr>
              <w:pStyle w:val="ConsPlusNormal"/>
              <w:jc w:val="center"/>
            </w:pPr>
            <w:r>
              <w:t>404723,85</w:t>
            </w:r>
          </w:p>
        </w:tc>
        <w:tc>
          <w:tcPr>
            <w:tcW w:w="1361" w:type="dxa"/>
            <w:vAlign w:val="center"/>
          </w:tcPr>
          <w:p w:rsidR="00425950" w:rsidRDefault="00425950">
            <w:pPr>
              <w:pStyle w:val="ConsPlusNormal"/>
              <w:jc w:val="center"/>
            </w:pPr>
            <w:r>
              <w:t>1341850,36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1239</w:t>
            </w:r>
          </w:p>
        </w:tc>
        <w:tc>
          <w:tcPr>
            <w:tcW w:w="1247" w:type="dxa"/>
            <w:vAlign w:val="center"/>
          </w:tcPr>
          <w:p w:rsidR="00425950" w:rsidRDefault="00425950">
            <w:pPr>
              <w:pStyle w:val="ConsPlusNormal"/>
              <w:jc w:val="center"/>
            </w:pPr>
            <w:r>
              <w:t>404723,74</w:t>
            </w:r>
          </w:p>
        </w:tc>
        <w:tc>
          <w:tcPr>
            <w:tcW w:w="1361" w:type="dxa"/>
            <w:vAlign w:val="center"/>
          </w:tcPr>
          <w:p w:rsidR="00425950" w:rsidRDefault="00425950">
            <w:pPr>
              <w:pStyle w:val="ConsPlusNormal"/>
              <w:jc w:val="center"/>
            </w:pPr>
            <w:r>
              <w:t>1341853,63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1240</w:t>
            </w:r>
          </w:p>
        </w:tc>
        <w:tc>
          <w:tcPr>
            <w:tcW w:w="1247" w:type="dxa"/>
            <w:vAlign w:val="center"/>
          </w:tcPr>
          <w:p w:rsidR="00425950" w:rsidRDefault="00425950">
            <w:pPr>
              <w:pStyle w:val="ConsPlusNormal"/>
              <w:jc w:val="center"/>
            </w:pPr>
            <w:r>
              <w:t>404723,85</w:t>
            </w:r>
          </w:p>
        </w:tc>
        <w:tc>
          <w:tcPr>
            <w:tcW w:w="1361" w:type="dxa"/>
            <w:vAlign w:val="center"/>
          </w:tcPr>
          <w:p w:rsidR="00425950" w:rsidRDefault="00425950">
            <w:pPr>
              <w:pStyle w:val="ConsPlusNormal"/>
              <w:jc w:val="center"/>
            </w:pPr>
            <w:r>
              <w:t>1341856,90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1241</w:t>
            </w:r>
          </w:p>
        </w:tc>
        <w:tc>
          <w:tcPr>
            <w:tcW w:w="1247" w:type="dxa"/>
            <w:vAlign w:val="center"/>
          </w:tcPr>
          <w:p w:rsidR="00425950" w:rsidRDefault="00425950">
            <w:pPr>
              <w:pStyle w:val="ConsPlusNormal"/>
              <w:jc w:val="center"/>
            </w:pPr>
            <w:r>
              <w:t>404724,17</w:t>
            </w:r>
          </w:p>
        </w:tc>
        <w:tc>
          <w:tcPr>
            <w:tcW w:w="1361" w:type="dxa"/>
            <w:vAlign w:val="center"/>
          </w:tcPr>
          <w:p w:rsidR="00425950" w:rsidRDefault="00425950">
            <w:pPr>
              <w:pStyle w:val="ConsPlusNormal"/>
              <w:jc w:val="center"/>
            </w:pPr>
            <w:r>
              <w:t>1341860,16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1242</w:t>
            </w:r>
          </w:p>
        </w:tc>
        <w:tc>
          <w:tcPr>
            <w:tcW w:w="1247" w:type="dxa"/>
            <w:vAlign w:val="center"/>
          </w:tcPr>
          <w:p w:rsidR="00425950" w:rsidRDefault="00425950">
            <w:pPr>
              <w:pStyle w:val="ConsPlusNormal"/>
              <w:jc w:val="center"/>
            </w:pPr>
            <w:r>
              <w:t>404724,70</w:t>
            </w:r>
          </w:p>
        </w:tc>
        <w:tc>
          <w:tcPr>
            <w:tcW w:w="1361" w:type="dxa"/>
            <w:vAlign w:val="center"/>
          </w:tcPr>
          <w:p w:rsidR="00425950" w:rsidRDefault="00425950">
            <w:pPr>
              <w:pStyle w:val="ConsPlusNormal"/>
              <w:jc w:val="center"/>
            </w:pPr>
            <w:r>
              <w:t>1341863,39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1243</w:t>
            </w:r>
          </w:p>
        </w:tc>
        <w:tc>
          <w:tcPr>
            <w:tcW w:w="1247" w:type="dxa"/>
            <w:vAlign w:val="center"/>
          </w:tcPr>
          <w:p w:rsidR="00425950" w:rsidRDefault="00425950">
            <w:pPr>
              <w:pStyle w:val="ConsPlusNormal"/>
              <w:jc w:val="center"/>
            </w:pPr>
            <w:r>
              <w:t>404725,02</w:t>
            </w:r>
          </w:p>
        </w:tc>
        <w:tc>
          <w:tcPr>
            <w:tcW w:w="1361" w:type="dxa"/>
            <w:vAlign w:val="center"/>
          </w:tcPr>
          <w:p w:rsidR="00425950" w:rsidRDefault="00425950">
            <w:pPr>
              <w:pStyle w:val="ConsPlusNormal"/>
              <w:jc w:val="center"/>
            </w:pPr>
            <w:r>
              <w:t>1341864,87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1244</w:t>
            </w:r>
          </w:p>
        </w:tc>
        <w:tc>
          <w:tcPr>
            <w:tcW w:w="1247" w:type="dxa"/>
            <w:vAlign w:val="center"/>
          </w:tcPr>
          <w:p w:rsidR="00425950" w:rsidRDefault="00425950">
            <w:pPr>
              <w:pStyle w:val="ConsPlusNormal"/>
              <w:jc w:val="center"/>
            </w:pPr>
            <w:r>
              <w:t>404728,19</w:t>
            </w:r>
          </w:p>
        </w:tc>
        <w:tc>
          <w:tcPr>
            <w:tcW w:w="1361" w:type="dxa"/>
            <w:vAlign w:val="center"/>
          </w:tcPr>
          <w:p w:rsidR="00425950" w:rsidRDefault="00425950">
            <w:pPr>
              <w:pStyle w:val="ConsPlusNormal"/>
              <w:jc w:val="center"/>
            </w:pPr>
            <w:r>
              <w:t>1341878,63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1245</w:t>
            </w:r>
          </w:p>
        </w:tc>
        <w:tc>
          <w:tcPr>
            <w:tcW w:w="1247" w:type="dxa"/>
            <w:vAlign w:val="center"/>
          </w:tcPr>
          <w:p w:rsidR="00425950" w:rsidRDefault="00425950">
            <w:pPr>
              <w:pStyle w:val="ConsPlusNormal"/>
              <w:jc w:val="center"/>
            </w:pPr>
            <w:r>
              <w:t>404728,62</w:t>
            </w:r>
          </w:p>
        </w:tc>
        <w:tc>
          <w:tcPr>
            <w:tcW w:w="1361" w:type="dxa"/>
            <w:vAlign w:val="center"/>
          </w:tcPr>
          <w:p w:rsidR="00425950" w:rsidRDefault="00425950">
            <w:pPr>
              <w:pStyle w:val="ConsPlusNormal"/>
              <w:jc w:val="center"/>
            </w:pPr>
            <w:r>
              <w:t>1341880,33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1246</w:t>
            </w:r>
          </w:p>
        </w:tc>
        <w:tc>
          <w:tcPr>
            <w:tcW w:w="1247" w:type="dxa"/>
            <w:vAlign w:val="center"/>
          </w:tcPr>
          <w:p w:rsidR="00425950" w:rsidRDefault="00425950">
            <w:pPr>
              <w:pStyle w:val="ConsPlusNormal"/>
              <w:jc w:val="center"/>
            </w:pPr>
            <w:r>
              <w:t>404729,57</w:t>
            </w:r>
          </w:p>
        </w:tc>
        <w:tc>
          <w:tcPr>
            <w:tcW w:w="1361" w:type="dxa"/>
            <w:vAlign w:val="center"/>
          </w:tcPr>
          <w:p w:rsidR="00425950" w:rsidRDefault="00425950">
            <w:pPr>
              <w:pStyle w:val="ConsPlusNormal"/>
              <w:jc w:val="center"/>
            </w:pPr>
            <w:r>
              <w:t>1341883,46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1247</w:t>
            </w:r>
          </w:p>
        </w:tc>
        <w:tc>
          <w:tcPr>
            <w:tcW w:w="1247" w:type="dxa"/>
            <w:vAlign w:val="center"/>
          </w:tcPr>
          <w:p w:rsidR="00425950" w:rsidRDefault="00425950">
            <w:pPr>
              <w:pStyle w:val="ConsPlusNormal"/>
              <w:jc w:val="center"/>
            </w:pPr>
            <w:r>
              <w:t>404730,72</w:t>
            </w:r>
          </w:p>
        </w:tc>
        <w:tc>
          <w:tcPr>
            <w:tcW w:w="1361" w:type="dxa"/>
            <w:vAlign w:val="center"/>
          </w:tcPr>
          <w:p w:rsidR="00425950" w:rsidRDefault="00425950">
            <w:pPr>
              <w:pStyle w:val="ConsPlusNormal"/>
              <w:jc w:val="center"/>
            </w:pPr>
            <w:r>
              <w:t>1341886,52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1248</w:t>
            </w:r>
          </w:p>
        </w:tc>
        <w:tc>
          <w:tcPr>
            <w:tcW w:w="1247" w:type="dxa"/>
            <w:vAlign w:val="center"/>
          </w:tcPr>
          <w:p w:rsidR="00425950" w:rsidRDefault="00425950">
            <w:pPr>
              <w:pStyle w:val="ConsPlusNormal"/>
              <w:jc w:val="center"/>
            </w:pPr>
            <w:r>
              <w:t>404732,07</w:t>
            </w:r>
          </w:p>
        </w:tc>
        <w:tc>
          <w:tcPr>
            <w:tcW w:w="1361" w:type="dxa"/>
            <w:vAlign w:val="center"/>
          </w:tcPr>
          <w:p w:rsidR="00425950" w:rsidRDefault="00425950">
            <w:pPr>
              <w:pStyle w:val="ConsPlusNormal"/>
              <w:jc w:val="center"/>
            </w:pPr>
            <w:r>
              <w:t>1341889,50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1249</w:t>
            </w:r>
          </w:p>
        </w:tc>
        <w:tc>
          <w:tcPr>
            <w:tcW w:w="1247" w:type="dxa"/>
            <w:vAlign w:val="center"/>
          </w:tcPr>
          <w:p w:rsidR="00425950" w:rsidRDefault="00425950">
            <w:pPr>
              <w:pStyle w:val="ConsPlusNormal"/>
              <w:jc w:val="center"/>
            </w:pPr>
            <w:r>
              <w:t>404733,61</w:t>
            </w:r>
          </w:p>
        </w:tc>
        <w:tc>
          <w:tcPr>
            <w:tcW w:w="1361" w:type="dxa"/>
            <w:vAlign w:val="center"/>
          </w:tcPr>
          <w:p w:rsidR="00425950" w:rsidRDefault="00425950">
            <w:pPr>
              <w:pStyle w:val="ConsPlusNormal"/>
              <w:jc w:val="center"/>
            </w:pPr>
            <w:r>
              <w:t>1341892,39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1250</w:t>
            </w:r>
          </w:p>
        </w:tc>
        <w:tc>
          <w:tcPr>
            <w:tcW w:w="1247" w:type="dxa"/>
            <w:vAlign w:val="center"/>
          </w:tcPr>
          <w:p w:rsidR="00425950" w:rsidRDefault="00425950">
            <w:pPr>
              <w:pStyle w:val="ConsPlusNormal"/>
              <w:jc w:val="center"/>
            </w:pPr>
            <w:r>
              <w:t>404735,34</w:t>
            </w:r>
          </w:p>
        </w:tc>
        <w:tc>
          <w:tcPr>
            <w:tcW w:w="1361" w:type="dxa"/>
            <w:vAlign w:val="center"/>
          </w:tcPr>
          <w:p w:rsidR="00425950" w:rsidRDefault="00425950">
            <w:pPr>
              <w:pStyle w:val="ConsPlusNormal"/>
              <w:jc w:val="center"/>
            </w:pPr>
            <w:r>
              <w:t>1341895,17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1251</w:t>
            </w:r>
          </w:p>
        </w:tc>
        <w:tc>
          <w:tcPr>
            <w:tcW w:w="1247" w:type="dxa"/>
            <w:vAlign w:val="center"/>
          </w:tcPr>
          <w:p w:rsidR="00425950" w:rsidRDefault="00425950">
            <w:pPr>
              <w:pStyle w:val="ConsPlusNormal"/>
              <w:jc w:val="center"/>
            </w:pPr>
            <w:r>
              <w:t>404737,25</w:t>
            </w:r>
          </w:p>
        </w:tc>
        <w:tc>
          <w:tcPr>
            <w:tcW w:w="1361" w:type="dxa"/>
            <w:vAlign w:val="center"/>
          </w:tcPr>
          <w:p w:rsidR="00425950" w:rsidRDefault="00425950">
            <w:pPr>
              <w:pStyle w:val="ConsPlusNormal"/>
              <w:jc w:val="center"/>
            </w:pPr>
            <w:r>
              <w:t>1341897,83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1252</w:t>
            </w:r>
          </w:p>
        </w:tc>
        <w:tc>
          <w:tcPr>
            <w:tcW w:w="1247" w:type="dxa"/>
            <w:vAlign w:val="center"/>
          </w:tcPr>
          <w:p w:rsidR="00425950" w:rsidRDefault="00425950">
            <w:pPr>
              <w:pStyle w:val="ConsPlusNormal"/>
              <w:jc w:val="center"/>
            </w:pPr>
            <w:r>
              <w:t>404737,45</w:t>
            </w:r>
          </w:p>
        </w:tc>
        <w:tc>
          <w:tcPr>
            <w:tcW w:w="1361" w:type="dxa"/>
            <w:vAlign w:val="center"/>
          </w:tcPr>
          <w:p w:rsidR="00425950" w:rsidRDefault="00425950">
            <w:pPr>
              <w:pStyle w:val="ConsPlusNormal"/>
              <w:jc w:val="center"/>
            </w:pPr>
            <w:r>
              <w:t>1341898,09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1253</w:t>
            </w:r>
          </w:p>
        </w:tc>
        <w:tc>
          <w:tcPr>
            <w:tcW w:w="1247" w:type="dxa"/>
            <w:vAlign w:val="center"/>
          </w:tcPr>
          <w:p w:rsidR="00425950" w:rsidRDefault="00425950">
            <w:pPr>
              <w:pStyle w:val="ConsPlusNormal"/>
              <w:jc w:val="center"/>
            </w:pPr>
            <w:r>
              <w:t>404752,26</w:t>
            </w:r>
          </w:p>
        </w:tc>
        <w:tc>
          <w:tcPr>
            <w:tcW w:w="1361" w:type="dxa"/>
            <w:vAlign w:val="center"/>
          </w:tcPr>
          <w:p w:rsidR="00425950" w:rsidRDefault="00425950">
            <w:pPr>
              <w:pStyle w:val="ConsPlusNormal"/>
              <w:jc w:val="center"/>
            </w:pPr>
            <w:r>
              <w:t>1341917,14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1254</w:t>
            </w:r>
          </w:p>
        </w:tc>
        <w:tc>
          <w:tcPr>
            <w:tcW w:w="1247" w:type="dxa"/>
            <w:vAlign w:val="center"/>
          </w:tcPr>
          <w:p w:rsidR="00425950" w:rsidRDefault="00425950">
            <w:pPr>
              <w:pStyle w:val="ConsPlusNormal"/>
              <w:jc w:val="center"/>
            </w:pPr>
            <w:r>
              <w:t>404753,91</w:t>
            </w:r>
          </w:p>
        </w:tc>
        <w:tc>
          <w:tcPr>
            <w:tcW w:w="1361" w:type="dxa"/>
            <w:vAlign w:val="center"/>
          </w:tcPr>
          <w:p w:rsidR="00425950" w:rsidRDefault="00425950">
            <w:pPr>
              <w:pStyle w:val="ConsPlusNormal"/>
              <w:jc w:val="center"/>
            </w:pPr>
            <w:r>
              <w:t>1341919,15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1255</w:t>
            </w:r>
          </w:p>
        </w:tc>
        <w:tc>
          <w:tcPr>
            <w:tcW w:w="1247" w:type="dxa"/>
            <w:vAlign w:val="center"/>
          </w:tcPr>
          <w:p w:rsidR="00425950" w:rsidRDefault="00425950">
            <w:pPr>
              <w:pStyle w:val="ConsPlusNormal"/>
              <w:jc w:val="center"/>
            </w:pPr>
            <w:r>
              <w:t>404767,47</w:t>
            </w:r>
          </w:p>
        </w:tc>
        <w:tc>
          <w:tcPr>
            <w:tcW w:w="1361" w:type="dxa"/>
            <w:vAlign w:val="center"/>
          </w:tcPr>
          <w:p w:rsidR="00425950" w:rsidRDefault="00425950">
            <w:pPr>
              <w:pStyle w:val="ConsPlusNormal"/>
              <w:jc w:val="center"/>
            </w:pPr>
            <w:r>
              <w:t>1341934,82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1256</w:t>
            </w:r>
          </w:p>
        </w:tc>
        <w:tc>
          <w:tcPr>
            <w:tcW w:w="1247" w:type="dxa"/>
            <w:vAlign w:val="center"/>
          </w:tcPr>
          <w:p w:rsidR="00425950" w:rsidRDefault="00425950">
            <w:pPr>
              <w:pStyle w:val="ConsPlusNormal"/>
              <w:jc w:val="center"/>
            </w:pPr>
            <w:r>
              <w:t>404757,32</w:t>
            </w:r>
          </w:p>
        </w:tc>
        <w:tc>
          <w:tcPr>
            <w:tcW w:w="1361" w:type="dxa"/>
            <w:vAlign w:val="center"/>
          </w:tcPr>
          <w:p w:rsidR="00425950" w:rsidRDefault="00425950">
            <w:pPr>
              <w:pStyle w:val="ConsPlusNormal"/>
              <w:jc w:val="center"/>
            </w:pPr>
            <w:r>
              <w:t>1341951,73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1257</w:t>
            </w:r>
          </w:p>
        </w:tc>
        <w:tc>
          <w:tcPr>
            <w:tcW w:w="1247" w:type="dxa"/>
            <w:vAlign w:val="center"/>
          </w:tcPr>
          <w:p w:rsidR="00425950" w:rsidRDefault="00425950">
            <w:pPr>
              <w:pStyle w:val="ConsPlusNormal"/>
              <w:jc w:val="center"/>
            </w:pPr>
            <w:r>
              <w:t>404756,90</w:t>
            </w:r>
          </w:p>
        </w:tc>
        <w:tc>
          <w:tcPr>
            <w:tcW w:w="1361" w:type="dxa"/>
            <w:vAlign w:val="center"/>
          </w:tcPr>
          <w:p w:rsidR="00425950" w:rsidRDefault="00425950">
            <w:pPr>
              <w:pStyle w:val="ConsPlusNormal"/>
              <w:jc w:val="center"/>
            </w:pPr>
            <w:r>
              <w:t>1341952,46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1258</w:t>
            </w:r>
          </w:p>
        </w:tc>
        <w:tc>
          <w:tcPr>
            <w:tcW w:w="1247" w:type="dxa"/>
            <w:vAlign w:val="center"/>
          </w:tcPr>
          <w:p w:rsidR="00425950" w:rsidRDefault="00425950">
            <w:pPr>
              <w:pStyle w:val="ConsPlusNormal"/>
              <w:jc w:val="center"/>
            </w:pPr>
            <w:r>
              <w:t>404755,35</w:t>
            </w:r>
          </w:p>
        </w:tc>
        <w:tc>
          <w:tcPr>
            <w:tcW w:w="1361" w:type="dxa"/>
            <w:vAlign w:val="center"/>
          </w:tcPr>
          <w:p w:rsidR="00425950" w:rsidRDefault="00425950">
            <w:pPr>
              <w:pStyle w:val="ConsPlusNormal"/>
              <w:jc w:val="center"/>
            </w:pPr>
            <w:r>
              <w:t>1341955,34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1259</w:t>
            </w:r>
          </w:p>
        </w:tc>
        <w:tc>
          <w:tcPr>
            <w:tcW w:w="1247" w:type="dxa"/>
            <w:vAlign w:val="center"/>
          </w:tcPr>
          <w:p w:rsidR="00425950" w:rsidRDefault="00425950">
            <w:pPr>
              <w:pStyle w:val="ConsPlusNormal"/>
              <w:jc w:val="center"/>
            </w:pPr>
            <w:r>
              <w:t>404754,89</w:t>
            </w:r>
          </w:p>
        </w:tc>
        <w:tc>
          <w:tcPr>
            <w:tcW w:w="1361" w:type="dxa"/>
            <w:vAlign w:val="center"/>
          </w:tcPr>
          <w:p w:rsidR="00425950" w:rsidRDefault="00425950">
            <w:pPr>
              <w:pStyle w:val="ConsPlusNormal"/>
              <w:jc w:val="center"/>
            </w:pPr>
            <w:r>
              <w:t>1341956,31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1260</w:t>
            </w:r>
          </w:p>
        </w:tc>
        <w:tc>
          <w:tcPr>
            <w:tcW w:w="1247" w:type="dxa"/>
            <w:vAlign w:val="center"/>
          </w:tcPr>
          <w:p w:rsidR="00425950" w:rsidRDefault="00425950">
            <w:pPr>
              <w:pStyle w:val="ConsPlusNormal"/>
              <w:jc w:val="center"/>
            </w:pPr>
            <w:r>
              <w:t>404747,48</w:t>
            </w:r>
          </w:p>
        </w:tc>
        <w:tc>
          <w:tcPr>
            <w:tcW w:w="1361" w:type="dxa"/>
            <w:vAlign w:val="center"/>
          </w:tcPr>
          <w:p w:rsidR="00425950" w:rsidRDefault="00425950">
            <w:pPr>
              <w:pStyle w:val="ConsPlusNormal"/>
              <w:jc w:val="center"/>
            </w:pPr>
            <w:r>
              <w:t>1341972,19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1261</w:t>
            </w:r>
          </w:p>
        </w:tc>
        <w:tc>
          <w:tcPr>
            <w:tcW w:w="1247" w:type="dxa"/>
            <w:vAlign w:val="center"/>
          </w:tcPr>
          <w:p w:rsidR="00425950" w:rsidRDefault="00425950">
            <w:pPr>
              <w:pStyle w:val="ConsPlusNormal"/>
              <w:jc w:val="center"/>
            </w:pPr>
            <w:r>
              <w:t>404746,60</w:t>
            </w:r>
          </w:p>
        </w:tc>
        <w:tc>
          <w:tcPr>
            <w:tcW w:w="1361" w:type="dxa"/>
            <w:vAlign w:val="center"/>
          </w:tcPr>
          <w:p w:rsidR="00425950" w:rsidRDefault="00425950">
            <w:pPr>
              <w:pStyle w:val="ConsPlusNormal"/>
              <w:jc w:val="center"/>
            </w:pPr>
            <w:r>
              <w:t>1341974,20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1262</w:t>
            </w:r>
          </w:p>
        </w:tc>
        <w:tc>
          <w:tcPr>
            <w:tcW w:w="1247" w:type="dxa"/>
            <w:vAlign w:val="center"/>
          </w:tcPr>
          <w:p w:rsidR="00425950" w:rsidRDefault="00425950">
            <w:pPr>
              <w:pStyle w:val="ConsPlusNormal"/>
              <w:jc w:val="center"/>
            </w:pPr>
            <w:r>
              <w:t>404745,44</w:t>
            </w:r>
          </w:p>
        </w:tc>
        <w:tc>
          <w:tcPr>
            <w:tcW w:w="1361" w:type="dxa"/>
            <w:vAlign w:val="center"/>
          </w:tcPr>
          <w:p w:rsidR="00425950" w:rsidRDefault="00425950">
            <w:pPr>
              <w:pStyle w:val="ConsPlusNormal"/>
              <w:jc w:val="center"/>
            </w:pPr>
            <w:r>
              <w:t>1341977,26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1263</w:t>
            </w:r>
          </w:p>
        </w:tc>
        <w:tc>
          <w:tcPr>
            <w:tcW w:w="1247" w:type="dxa"/>
            <w:vAlign w:val="center"/>
          </w:tcPr>
          <w:p w:rsidR="00425950" w:rsidRDefault="00425950">
            <w:pPr>
              <w:pStyle w:val="ConsPlusNormal"/>
              <w:jc w:val="center"/>
            </w:pPr>
            <w:r>
              <w:t>404744,49</w:t>
            </w:r>
          </w:p>
        </w:tc>
        <w:tc>
          <w:tcPr>
            <w:tcW w:w="1361" w:type="dxa"/>
            <w:vAlign w:val="center"/>
          </w:tcPr>
          <w:p w:rsidR="00425950" w:rsidRDefault="00425950">
            <w:pPr>
              <w:pStyle w:val="ConsPlusNormal"/>
              <w:jc w:val="center"/>
            </w:pPr>
            <w:r>
              <w:t>1341980,39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1264</w:t>
            </w:r>
          </w:p>
        </w:tc>
        <w:tc>
          <w:tcPr>
            <w:tcW w:w="1247" w:type="dxa"/>
            <w:vAlign w:val="center"/>
          </w:tcPr>
          <w:p w:rsidR="00425950" w:rsidRDefault="00425950">
            <w:pPr>
              <w:pStyle w:val="ConsPlusNormal"/>
              <w:jc w:val="center"/>
            </w:pPr>
            <w:r>
              <w:t>404743,75</w:t>
            </w:r>
          </w:p>
        </w:tc>
        <w:tc>
          <w:tcPr>
            <w:tcW w:w="1361" w:type="dxa"/>
            <w:vAlign w:val="center"/>
          </w:tcPr>
          <w:p w:rsidR="00425950" w:rsidRDefault="00425950">
            <w:pPr>
              <w:pStyle w:val="ConsPlusNormal"/>
              <w:jc w:val="center"/>
            </w:pPr>
            <w:r>
              <w:t>1341983,58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1265</w:t>
            </w:r>
          </w:p>
        </w:tc>
        <w:tc>
          <w:tcPr>
            <w:tcW w:w="1247" w:type="dxa"/>
            <w:vAlign w:val="center"/>
          </w:tcPr>
          <w:p w:rsidR="00425950" w:rsidRDefault="00425950">
            <w:pPr>
              <w:pStyle w:val="ConsPlusNormal"/>
              <w:jc w:val="center"/>
            </w:pPr>
            <w:r>
              <w:t>404743,22</w:t>
            </w:r>
          </w:p>
        </w:tc>
        <w:tc>
          <w:tcPr>
            <w:tcW w:w="1361" w:type="dxa"/>
            <w:vAlign w:val="center"/>
          </w:tcPr>
          <w:p w:rsidR="00425950" w:rsidRDefault="00425950">
            <w:pPr>
              <w:pStyle w:val="ConsPlusNormal"/>
              <w:jc w:val="center"/>
            </w:pPr>
            <w:r>
              <w:t>1341986,80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1266</w:t>
            </w:r>
          </w:p>
        </w:tc>
        <w:tc>
          <w:tcPr>
            <w:tcW w:w="1247" w:type="dxa"/>
            <w:vAlign w:val="center"/>
          </w:tcPr>
          <w:p w:rsidR="00425950" w:rsidRDefault="00425950">
            <w:pPr>
              <w:pStyle w:val="ConsPlusNormal"/>
              <w:jc w:val="center"/>
            </w:pPr>
            <w:r>
              <w:t>404742,99</w:t>
            </w:r>
          </w:p>
        </w:tc>
        <w:tc>
          <w:tcPr>
            <w:tcW w:w="1361" w:type="dxa"/>
            <w:vAlign w:val="center"/>
          </w:tcPr>
          <w:p w:rsidR="00425950" w:rsidRDefault="00425950">
            <w:pPr>
              <w:pStyle w:val="ConsPlusNormal"/>
              <w:jc w:val="center"/>
            </w:pPr>
            <w:r>
              <w:t>1341988,80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1267</w:t>
            </w:r>
          </w:p>
        </w:tc>
        <w:tc>
          <w:tcPr>
            <w:tcW w:w="1247" w:type="dxa"/>
            <w:vAlign w:val="center"/>
          </w:tcPr>
          <w:p w:rsidR="00425950" w:rsidRDefault="00425950">
            <w:pPr>
              <w:pStyle w:val="ConsPlusNormal"/>
              <w:jc w:val="center"/>
            </w:pPr>
            <w:r>
              <w:t>404740,88</w:t>
            </w:r>
          </w:p>
        </w:tc>
        <w:tc>
          <w:tcPr>
            <w:tcW w:w="1361" w:type="dxa"/>
            <w:vAlign w:val="center"/>
          </w:tcPr>
          <w:p w:rsidR="00425950" w:rsidRDefault="00425950">
            <w:pPr>
              <w:pStyle w:val="ConsPlusNormal"/>
              <w:jc w:val="center"/>
            </w:pPr>
            <w:r>
              <w:t>1342012,09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1268</w:t>
            </w:r>
          </w:p>
        </w:tc>
        <w:tc>
          <w:tcPr>
            <w:tcW w:w="1247" w:type="dxa"/>
            <w:vAlign w:val="center"/>
          </w:tcPr>
          <w:p w:rsidR="00425950" w:rsidRDefault="00425950">
            <w:pPr>
              <w:pStyle w:val="ConsPlusNormal"/>
              <w:jc w:val="center"/>
            </w:pPr>
            <w:r>
              <w:t>404740,78</w:t>
            </w:r>
          </w:p>
        </w:tc>
        <w:tc>
          <w:tcPr>
            <w:tcW w:w="1361" w:type="dxa"/>
            <w:vAlign w:val="center"/>
          </w:tcPr>
          <w:p w:rsidR="00425950" w:rsidRDefault="00425950">
            <w:pPr>
              <w:pStyle w:val="ConsPlusNormal"/>
              <w:jc w:val="center"/>
            </w:pPr>
            <w:r>
              <w:t>1342013,34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1269</w:t>
            </w:r>
          </w:p>
        </w:tc>
        <w:tc>
          <w:tcPr>
            <w:tcW w:w="1247" w:type="dxa"/>
            <w:vAlign w:val="center"/>
          </w:tcPr>
          <w:p w:rsidR="00425950" w:rsidRDefault="00425950">
            <w:pPr>
              <w:pStyle w:val="ConsPlusNormal"/>
              <w:jc w:val="center"/>
            </w:pPr>
            <w:r>
              <w:t>404740,67</w:t>
            </w:r>
          </w:p>
        </w:tc>
        <w:tc>
          <w:tcPr>
            <w:tcW w:w="1361" w:type="dxa"/>
            <w:vAlign w:val="center"/>
          </w:tcPr>
          <w:p w:rsidR="00425950" w:rsidRDefault="00425950">
            <w:pPr>
              <w:pStyle w:val="ConsPlusNormal"/>
              <w:jc w:val="center"/>
            </w:pPr>
            <w:r>
              <w:t>1342016,61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1270</w:t>
            </w:r>
          </w:p>
        </w:tc>
        <w:tc>
          <w:tcPr>
            <w:tcW w:w="1247" w:type="dxa"/>
            <w:vAlign w:val="center"/>
          </w:tcPr>
          <w:p w:rsidR="00425950" w:rsidRDefault="00425950">
            <w:pPr>
              <w:pStyle w:val="ConsPlusNormal"/>
              <w:jc w:val="center"/>
            </w:pPr>
            <w:r>
              <w:t>404740,78</w:t>
            </w:r>
          </w:p>
        </w:tc>
        <w:tc>
          <w:tcPr>
            <w:tcW w:w="1361" w:type="dxa"/>
            <w:vAlign w:val="center"/>
          </w:tcPr>
          <w:p w:rsidR="00425950" w:rsidRDefault="00425950">
            <w:pPr>
              <w:pStyle w:val="ConsPlusNormal"/>
              <w:jc w:val="center"/>
            </w:pPr>
            <w:r>
              <w:t>1342019,88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1271</w:t>
            </w:r>
          </w:p>
        </w:tc>
        <w:tc>
          <w:tcPr>
            <w:tcW w:w="1247" w:type="dxa"/>
            <w:vAlign w:val="center"/>
          </w:tcPr>
          <w:p w:rsidR="00425950" w:rsidRDefault="00425950">
            <w:pPr>
              <w:pStyle w:val="ConsPlusNormal"/>
              <w:jc w:val="center"/>
            </w:pPr>
            <w:r>
              <w:t>404741,10</w:t>
            </w:r>
          </w:p>
        </w:tc>
        <w:tc>
          <w:tcPr>
            <w:tcW w:w="1361" w:type="dxa"/>
            <w:vAlign w:val="center"/>
          </w:tcPr>
          <w:p w:rsidR="00425950" w:rsidRDefault="00425950">
            <w:pPr>
              <w:pStyle w:val="ConsPlusNormal"/>
              <w:jc w:val="center"/>
            </w:pPr>
            <w:r>
              <w:t>1342023,14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1272</w:t>
            </w:r>
          </w:p>
        </w:tc>
        <w:tc>
          <w:tcPr>
            <w:tcW w:w="1247" w:type="dxa"/>
            <w:vAlign w:val="center"/>
          </w:tcPr>
          <w:p w:rsidR="00425950" w:rsidRDefault="00425950">
            <w:pPr>
              <w:pStyle w:val="ConsPlusNormal"/>
              <w:jc w:val="center"/>
            </w:pPr>
            <w:r>
              <w:t>404741,63</w:t>
            </w:r>
          </w:p>
        </w:tc>
        <w:tc>
          <w:tcPr>
            <w:tcW w:w="1361" w:type="dxa"/>
            <w:vAlign w:val="center"/>
          </w:tcPr>
          <w:p w:rsidR="00425950" w:rsidRDefault="00425950">
            <w:pPr>
              <w:pStyle w:val="ConsPlusNormal"/>
              <w:jc w:val="center"/>
            </w:pPr>
            <w:r>
              <w:t>1342026,37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1273</w:t>
            </w:r>
          </w:p>
        </w:tc>
        <w:tc>
          <w:tcPr>
            <w:tcW w:w="1247" w:type="dxa"/>
            <w:vAlign w:val="center"/>
          </w:tcPr>
          <w:p w:rsidR="00425950" w:rsidRDefault="00425950">
            <w:pPr>
              <w:pStyle w:val="ConsPlusNormal"/>
              <w:jc w:val="center"/>
            </w:pPr>
            <w:r>
              <w:t>404742,38</w:t>
            </w:r>
          </w:p>
        </w:tc>
        <w:tc>
          <w:tcPr>
            <w:tcW w:w="1361" w:type="dxa"/>
            <w:vAlign w:val="center"/>
          </w:tcPr>
          <w:p w:rsidR="00425950" w:rsidRDefault="00425950">
            <w:pPr>
              <w:pStyle w:val="ConsPlusNormal"/>
              <w:jc w:val="center"/>
            </w:pPr>
            <w:r>
              <w:t>1342029,56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1274</w:t>
            </w:r>
          </w:p>
        </w:tc>
        <w:tc>
          <w:tcPr>
            <w:tcW w:w="1247" w:type="dxa"/>
            <w:vAlign w:val="center"/>
          </w:tcPr>
          <w:p w:rsidR="00425950" w:rsidRDefault="00425950">
            <w:pPr>
              <w:pStyle w:val="ConsPlusNormal"/>
              <w:jc w:val="center"/>
            </w:pPr>
            <w:r>
              <w:t>404743,33</w:t>
            </w:r>
          </w:p>
        </w:tc>
        <w:tc>
          <w:tcPr>
            <w:tcW w:w="1361" w:type="dxa"/>
            <w:vAlign w:val="center"/>
          </w:tcPr>
          <w:p w:rsidR="00425950" w:rsidRDefault="00425950">
            <w:pPr>
              <w:pStyle w:val="ConsPlusNormal"/>
              <w:jc w:val="center"/>
            </w:pPr>
            <w:r>
              <w:t>1342032,69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1275</w:t>
            </w:r>
          </w:p>
        </w:tc>
        <w:tc>
          <w:tcPr>
            <w:tcW w:w="1247" w:type="dxa"/>
            <w:vAlign w:val="center"/>
          </w:tcPr>
          <w:p w:rsidR="00425950" w:rsidRDefault="00425950">
            <w:pPr>
              <w:pStyle w:val="ConsPlusNormal"/>
              <w:jc w:val="center"/>
            </w:pPr>
            <w:r>
              <w:t>404744,48</w:t>
            </w:r>
          </w:p>
        </w:tc>
        <w:tc>
          <w:tcPr>
            <w:tcW w:w="1361" w:type="dxa"/>
            <w:vAlign w:val="center"/>
          </w:tcPr>
          <w:p w:rsidR="00425950" w:rsidRDefault="00425950">
            <w:pPr>
              <w:pStyle w:val="ConsPlusNormal"/>
              <w:jc w:val="center"/>
            </w:pPr>
            <w:r>
              <w:t>1342035,75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1276</w:t>
            </w:r>
          </w:p>
        </w:tc>
        <w:tc>
          <w:tcPr>
            <w:tcW w:w="1247" w:type="dxa"/>
            <w:vAlign w:val="center"/>
          </w:tcPr>
          <w:p w:rsidR="00425950" w:rsidRDefault="00425950">
            <w:pPr>
              <w:pStyle w:val="ConsPlusNormal"/>
              <w:jc w:val="center"/>
            </w:pPr>
            <w:r>
              <w:t>404745,83</w:t>
            </w:r>
          </w:p>
        </w:tc>
        <w:tc>
          <w:tcPr>
            <w:tcW w:w="1361" w:type="dxa"/>
            <w:vAlign w:val="center"/>
          </w:tcPr>
          <w:p w:rsidR="00425950" w:rsidRDefault="00425950">
            <w:pPr>
              <w:pStyle w:val="ConsPlusNormal"/>
              <w:jc w:val="center"/>
            </w:pPr>
            <w:r>
              <w:t>1342038,73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1277</w:t>
            </w:r>
          </w:p>
        </w:tc>
        <w:tc>
          <w:tcPr>
            <w:tcW w:w="1247" w:type="dxa"/>
            <w:vAlign w:val="center"/>
          </w:tcPr>
          <w:p w:rsidR="00425950" w:rsidRDefault="00425950">
            <w:pPr>
              <w:pStyle w:val="ConsPlusNormal"/>
              <w:jc w:val="center"/>
            </w:pPr>
            <w:r>
              <w:t>404747,37</w:t>
            </w:r>
          </w:p>
        </w:tc>
        <w:tc>
          <w:tcPr>
            <w:tcW w:w="1361" w:type="dxa"/>
            <w:vAlign w:val="center"/>
          </w:tcPr>
          <w:p w:rsidR="00425950" w:rsidRDefault="00425950">
            <w:pPr>
              <w:pStyle w:val="ConsPlusNormal"/>
              <w:jc w:val="center"/>
            </w:pPr>
            <w:r>
              <w:t>1342041,61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1278</w:t>
            </w:r>
          </w:p>
        </w:tc>
        <w:tc>
          <w:tcPr>
            <w:tcW w:w="1247" w:type="dxa"/>
            <w:vAlign w:val="center"/>
          </w:tcPr>
          <w:p w:rsidR="00425950" w:rsidRDefault="00425950">
            <w:pPr>
              <w:pStyle w:val="ConsPlusNormal"/>
              <w:jc w:val="center"/>
            </w:pPr>
            <w:r>
              <w:t>404747,40</w:t>
            </w:r>
          </w:p>
        </w:tc>
        <w:tc>
          <w:tcPr>
            <w:tcW w:w="1361" w:type="dxa"/>
            <w:vAlign w:val="center"/>
          </w:tcPr>
          <w:p w:rsidR="00425950" w:rsidRDefault="00425950">
            <w:pPr>
              <w:pStyle w:val="ConsPlusNormal"/>
              <w:jc w:val="center"/>
            </w:pPr>
            <w:r>
              <w:t>1342041,67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1279</w:t>
            </w:r>
          </w:p>
        </w:tc>
        <w:tc>
          <w:tcPr>
            <w:tcW w:w="1247" w:type="dxa"/>
            <w:vAlign w:val="center"/>
          </w:tcPr>
          <w:p w:rsidR="00425950" w:rsidRDefault="00425950">
            <w:pPr>
              <w:pStyle w:val="ConsPlusNormal"/>
              <w:jc w:val="center"/>
            </w:pPr>
            <w:r>
              <w:t>404759,04</w:t>
            </w:r>
          </w:p>
        </w:tc>
        <w:tc>
          <w:tcPr>
            <w:tcW w:w="1361" w:type="dxa"/>
            <w:vAlign w:val="center"/>
          </w:tcPr>
          <w:p w:rsidR="00425950" w:rsidRDefault="00425950">
            <w:pPr>
              <w:pStyle w:val="ConsPlusNormal"/>
              <w:jc w:val="center"/>
            </w:pPr>
            <w:r>
              <w:t>1342061,77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1280</w:t>
            </w:r>
          </w:p>
        </w:tc>
        <w:tc>
          <w:tcPr>
            <w:tcW w:w="1247" w:type="dxa"/>
            <w:vAlign w:val="center"/>
          </w:tcPr>
          <w:p w:rsidR="00425950" w:rsidRDefault="00425950">
            <w:pPr>
              <w:pStyle w:val="ConsPlusNormal"/>
              <w:jc w:val="center"/>
            </w:pPr>
            <w:r>
              <w:t>404760,74</w:t>
            </w:r>
          </w:p>
        </w:tc>
        <w:tc>
          <w:tcPr>
            <w:tcW w:w="1361" w:type="dxa"/>
            <w:vAlign w:val="center"/>
          </w:tcPr>
          <w:p w:rsidR="00425950" w:rsidRDefault="00425950">
            <w:pPr>
              <w:pStyle w:val="ConsPlusNormal"/>
              <w:jc w:val="center"/>
            </w:pPr>
            <w:r>
              <w:t>1342064,50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1281</w:t>
            </w:r>
          </w:p>
        </w:tc>
        <w:tc>
          <w:tcPr>
            <w:tcW w:w="1247" w:type="dxa"/>
            <w:vAlign w:val="center"/>
          </w:tcPr>
          <w:p w:rsidR="00425950" w:rsidRDefault="00425950">
            <w:pPr>
              <w:pStyle w:val="ConsPlusNormal"/>
              <w:jc w:val="center"/>
            </w:pPr>
            <w:r>
              <w:t>404762,65</w:t>
            </w:r>
          </w:p>
        </w:tc>
        <w:tc>
          <w:tcPr>
            <w:tcW w:w="1361" w:type="dxa"/>
            <w:vAlign w:val="center"/>
          </w:tcPr>
          <w:p w:rsidR="00425950" w:rsidRDefault="00425950">
            <w:pPr>
              <w:pStyle w:val="ConsPlusNormal"/>
              <w:jc w:val="center"/>
            </w:pPr>
            <w:r>
              <w:t>1342067,16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1282</w:t>
            </w:r>
          </w:p>
        </w:tc>
        <w:tc>
          <w:tcPr>
            <w:tcW w:w="1247" w:type="dxa"/>
            <w:vAlign w:val="center"/>
          </w:tcPr>
          <w:p w:rsidR="00425950" w:rsidRDefault="00425950">
            <w:pPr>
              <w:pStyle w:val="ConsPlusNormal"/>
              <w:jc w:val="center"/>
            </w:pPr>
            <w:r>
              <w:t>404763,51</w:t>
            </w:r>
          </w:p>
        </w:tc>
        <w:tc>
          <w:tcPr>
            <w:tcW w:w="1361" w:type="dxa"/>
            <w:vAlign w:val="center"/>
          </w:tcPr>
          <w:p w:rsidR="00425950" w:rsidRDefault="00425950">
            <w:pPr>
              <w:pStyle w:val="ConsPlusNormal"/>
              <w:jc w:val="center"/>
            </w:pPr>
            <w:r>
              <w:t>1342068,25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1283</w:t>
            </w:r>
          </w:p>
        </w:tc>
        <w:tc>
          <w:tcPr>
            <w:tcW w:w="1247" w:type="dxa"/>
            <w:vAlign w:val="center"/>
          </w:tcPr>
          <w:p w:rsidR="00425950" w:rsidRDefault="00425950">
            <w:pPr>
              <w:pStyle w:val="ConsPlusNormal"/>
              <w:jc w:val="center"/>
            </w:pPr>
            <w:r>
              <w:t>404768,65</w:t>
            </w:r>
          </w:p>
        </w:tc>
        <w:tc>
          <w:tcPr>
            <w:tcW w:w="1361" w:type="dxa"/>
            <w:vAlign w:val="center"/>
          </w:tcPr>
          <w:p w:rsidR="00425950" w:rsidRDefault="00425950">
            <w:pPr>
              <w:pStyle w:val="ConsPlusNormal"/>
              <w:jc w:val="center"/>
            </w:pPr>
            <w:r>
              <w:t>1342074,58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1284</w:t>
            </w:r>
          </w:p>
        </w:tc>
        <w:tc>
          <w:tcPr>
            <w:tcW w:w="1247" w:type="dxa"/>
            <w:vAlign w:val="center"/>
          </w:tcPr>
          <w:p w:rsidR="00425950" w:rsidRDefault="00425950">
            <w:pPr>
              <w:pStyle w:val="ConsPlusNormal"/>
              <w:jc w:val="center"/>
            </w:pPr>
            <w:r>
              <w:t>404769,08</w:t>
            </w:r>
          </w:p>
        </w:tc>
        <w:tc>
          <w:tcPr>
            <w:tcW w:w="1361" w:type="dxa"/>
            <w:vAlign w:val="center"/>
          </w:tcPr>
          <w:p w:rsidR="00425950" w:rsidRDefault="00425950">
            <w:pPr>
              <w:pStyle w:val="ConsPlusNormal"/>
              <w:jc w:val="center"/>
            </w:pPr>
            <w:r>
              <w:t>1342077,42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1285</w:t>
            </w:r>
          </w:p>
        </w:tc>
        <w:tc>
          <w:tcPr>
            <w:tcW w:w="1247" w:type="dxa"/>
            <w:vAlign w:val="center"/>
          </w:tcPr>
          <w:p w:rsidR="00425950" w:rsidRDefault="00425950">
            <w:pPr>
              <w:pStyle w:val="ConsPlusNormal"/>
              <w:jc w:val="center"/>
            </w:pPr>
            <w:r>
              <w:t>404768,24</w:t>
            </w:r>
          </w:p>
        </w:tc>
        <w:tc>
          <w:tcPr>
            <w:tcW w:w="1361" w:type="dxa"/>
            <w:vAlign w:val="center"/>
          </w:tcPr>
          <w:p w:rsidR="00425950" w:rsidRDefault="00425950">
            <w:pPr>
              <w:pStyle w:val="ConsPlusNormal"/>
              <w:jc w:val="center"/>
            </w:pPr>
            <w:r>
              <w:t>1342095,84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1286</w:t>
            </w:r>
          </w:p>
        </w:tc>
        <w:tc>
          <w:tcPr>
            <w:tcW w:w="1247" w:type="dxa"/>
            <w:vAlign w:val="center"/>
          </w:tcPr>
          <w:p w:rsidR="00425950" w:rsidRDefault="00425950">
            <w:pPr>
              <w:pStyle w:val="ConsPlusNormal"/>
              <w:jc w:val="center"/>
            </w:pPr>
            <w:r>
              <w:t>404768,19</w:t>
            </w:r>
          </w:p>
        </w:tc>
        <w:tc>
          <w:tcPr>
            <w:tcW w:w="1361" w:type="dxa"/>
            <w:vAlign w:val="center"/>
          </w:tcPr>
          <w:p w:rsidR="00425950" w:rsidRDefault="00425950">
            <w:pPr>
              <w:pStyle w:val="ConsPlusNormal"/>
              <w:jc w:val="center"/>
            </w:pPr>
            <w:r>
              <w:t>1342098,11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1287</w:t>
            </w:r>
          </w:p>
        </w:tc>
        <w:tc>
          <w:tcPr>
            <w:tcW w:w="1247" w:type="dxa"/>
            <w:vAlign w:val="center"/>
          </w:tcPr>
          <w:p w:rsidR="00425950" w:rsidRDefault="00425950">
            <w:pPr>
              <w:pStyle w:val="ConsPlusNormal"/>
              <w:jc w:val="center"/>
            </w:pPr>
            <w:r>
              <w:t>404768,30</w:t>
            </w:r>
          </w:p>
        </w:tc>
        <w:tc>
          <w:tcPr>
            <w:tcW w:w="1361" w:type="dxa"/>
            <w:vAlign w:val="center"/>
          </w:tcPr>
          <w:p w:rsidR="00425950" w:rsidRDefault="00425950">
            <w:pPr>
              <w:pStyle w:val="ConsPlusNormal"/>
              <w:jc w:val="center"/>
            </w:pPr>
            <w:r>
              <w:t>1342101,38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1288</w:t>
            </w:r>
          </w:p>
        </w:tc>
        <w:tc>
          <w:tcPr>
            <w:tcW w:w="1247" w:type="dxa"/>
            <w:vAlign w:val="center"/>
          </w:tcPr>
          <w:p w:rsidR="00425950" w:rsidRDefault="00425950">
            <w:pPr>
              <w:pStyle w:val="ConsPlusNormal"/>
              <w:jc w:val="center"/>
            </w:pPr>
            <w:r>
              <w:t>404768,62</w:t>
            </w:r>
          </w:p>
        </w:tc>
        <w:tc>
          <w:tcPr>
            <w:tcW w:w="1361" w:type="dxa"/>
            <w:vAlign w:val="center"/>
          </w:tcPr>
          <w:p w:rsidR="00425950" w:rsidRDefault="00425950">
            <w:pPr>
              <w:pStyle w:val="ConsPlusNormal"/>
              <w:jc w:val="center"/>
            </w:pPr>
            <w:r>
              <w:t>1342104,63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1289</w:t>
            </w:r>
          </w:p>
        </w:tc>
        <w:tc>
          <w:tcPr>
            <w:tcW w:w="1247" w:type="dxa"/>
            <w:vAlign w:val="center"/>
          </w:tcPr>
          <w:p w:rsidR="00425950" w:rsidRDefault="00425950">
            <w:pPr>
              <w:pStyle w:val="ConsPlusNormal"/>
              <w:jc w:val="center"/>
            </w:pPr>
            <w:r>
              <w:t>404769,15</w:t>
            </w:r>
          </w:p>
        </w:tc>
        <w:tc>
          <w:tcPr>
            <w:tcW w:w="1361" w:type="dxa"/>
            <w:vAlign w:val="center"/>
          </w:tcPr>
          <w:p w:rsidR="00425950" w:rsidRDefault="00425950">
            <w:pPr>
              <w:pStyle w:val="ConsPlusNormal"/>
              <w:jc w:val="center"/>
            </w:pPr>
            <w:r>
              <w:t>1342107,86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1290</w:t>
            </w:r>
          </w:p>
        </w:tc>
        <w:tc>
          <w:tcPr>
            <w:tcW w:w="1247" w:type="dxa"/>
            <w:vAlign w:val="center"/>
          </w:tcPr>
          <w:p w:rsidR="00425950" w:rsidRDefault="00425950">
            <w:pPr>
              <w:pStyle w:val="ConsPlusNormal"/>
              <w:jc w:val="center"/>
            </w:pPr>
            <w:r>
              <w:t>404769,89</w:t>
            </w:r>
          </w:p>
        </w:tc>
        <w:tc>
          <w:tcPr>
            <w:tcW w:w="1361" w:type="dxa"/>
            <w:vAlign w:val="center"/>
          </w:tcPr>
          <w:p w:rsidR="00425950" w:rsidRDefault="00425950">
            <w:pPr>
              <w:pStyle w:val="ConsPlusNormal"/>
              <w:jc w:val="center"/>
            </w:pPr>
            <w:r>
              <w:t>1342111,05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1291</w:t>
            </w:r>
          </w:p>
        </w:tc>
        <w:tc>
          <w:tcPr>
            <w:tcW w:w="1247" w:type="dxa"/>
            <w:vAlign w:val="center"/>
          </w:tcPr>
          <w:p w:rsidR="00425950" w:rsidRDefault="00425950">
            <w:pPr>
              <w:pStyle w:val="ConsPlusNormal"/>
              <w:jc w:val="center"/>
            </w:pPr>
            <w:r>
              <w:t>404770,84</w:t>
            </w:r>
          </w:p>
        </w:tc>
        <w:tc>
          <w:tcPr>
            <w:tcW w:w="1361" w:type="dxa"/>
            <w:vAlign w:val="center"/>
          </w:tcPr>
          <w:p w:rsidR="00425950" w:rsidRDefault="00425950">
            <w:pPr>
              <w:pStyle w:val="ConsPlusNormal"/>
              <w:jc w:val="center"/>
            </w:pPr>
            <w:r>
              <w:t>1342114,18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1292</w:t>
            </w:r>
          </w:p>
        </w:tc>
        <w:tc>
          <w:tcPr>
            <w:tcW w:w="1247" w:type="dxa"/>
            <w:vAlign w:val="center"/>
          </w:tcPr>
          <w:p w:rsidR="00425950" w:rsidRDefault="00425950">
            <w:pPr>
              <w:pStyle w:val="ConsPlusNormal"/>
              <w:jc w:val="center"/>
            </w:pPr>
            <w:r>
              <w:t>404772,00</w:t>
            </w:r>
          </w:p>
        </w:tc>
        <w:tc>
          <w:tcPr>
            <w:tcW w:w="1361" w:type="dxa"/>
            <w:vAlign w:val="center"/>
          </w:tcPr>
          <w:p w:rsidR="00425950" w:rsidRDefault="00425950">
            <w:pPr>
              <w:pStyle w:val="ConsPlusNormal"/>
              <w:jc w:val="center"/>
            </w:pPr>
            <w:r>
              <w:t>1342117,24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1293</w:t>
            </w:r>
          </w:p>
        </w:tc>
        <w:tc>
          <w:tcPr>
            <w:tcW w:w="1247" w:type="dxa"/>
            <w:vAlign w:val="center"/>
          </w:tcPr>
          <w:p w:rsidR="00425950" w:rsidRDefault="00425950">
            <w:pPr>
              <w:pStyle w:val="ConsPlusNormal"/>
              <w:jc w:val="center"/>
            </w:pPr>
            <w:r>
              <w:t>404773,35</w:t>
            </w:r>
          </w:p>
        </w:tc>
        <w:tc>
          <w:tcPr>
            <w:tcW w:w="1361" w:type="dxa"/>
            <w:vAlign w:val="center"/>
          </w:tcPr>
          <w:p w:rsidR="00425950" w:rsidRDefault="00425950">
            <w:pPr>
              <w:pStyle w:val="ConsPlusNormal"/>
              <w:jc w:val="center"/>
            </w:pPr>
            <w:r>
              <w:t>1342120,22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1294</w:t>
            </w:r>
          </w:p>
        </w:tc>
        <w:tc>
          <w:tcPr>
            <w:tcW w:w="1247" w:type="dxa"/>
            <w:vAlign w:val="center"/>
          </w:tcPr>
          <w:p w:rsidR="00425950" w:rsidRDefault="00425950">
            <w:pPr>
              <w:pStyle w:val="ConsPlusNormal"/>
              <w:jc w:val="center"/>
            </w:pPr>
            <w:r>
              <w:t>404774,89</w:t>
            </w:r>
          </w:p>
        </w:tc>
        <w:tc>
          <w:tcPr>
            <w:tcW w:w="1361" w:type="dxa"/>
            <w:vAlign w:val="center"/>
          </w:tcPr>
          <w:p w:rsidR="00425950" w:rsidRDefault="00425950">
            <w:pPr>
              <w:pStyle w:val="ConsPlusNormal"/>
              <w:jc w:val="center"/>
            </w:pPr>
            <w:r>
              <w:t>1342123,11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1295</w:t>
            </w:r>
          </w:p>
        </w:tc>
        <w:tc>
          <w:tcPr>
            <w:tcW w:w="1247" w:type="dxa"/>
            <w:vAlign w:val="center"/>
          </w:tcPr>
          <w:p w:rsidR="00425950" w:rsidRDefault="00425950">
            <w:pPr>
              <w:pStyle w:val="ConsPlusNormal"/>
              <w:jc w:val="center"/>
            </w:pPr>
            <w:r>
              <w:t>404776,62</w:t>
            </w:r>
          </w:p>
        </w:tc>
        <w:tc>
          <w:tcPr>
            <w:tcW w:w="1361" w:type="dxa"/>
            <w:vAlign w:val="center"/>
          </w:tcPr>
          <w:p w:rsidR="00425950" w:rsidRDefault="00425950">
            <w:pPr>
              <w:pStyle w:val="ConsPlusNormal"/>
              <w:jc w:val="center"/>
            </w:pPr>
            <w:r>
              <w:t>1342125,89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1296</w:t>
            </w:r>
          </w:p>
        </w:tc>
        <w:tc>
          <w:tcPr>
            <w:tcW w:w="1247" w:type="dxa"/>
            <w:vAlign w:val="center"/>
          </w:tcPr>
          <w:p w:rsidR="00425950" w:rsidRDefault="00425950">
            <w:pPr>
              <w:pStyle w:val="ConsPlusNormal"/>
              <w:jc w:val="center"/>
            </w:pPr>
            <w:r>
              <w:t>404778,52</w:t>
            </w:r>
          </w:p>
        </w:tc>
        <w:tc>
          <w:tcPr>
            <w:tcW w:w="1361" w:type="dxa"/>
            <w:vAlign w:val="center"/>
          </w:tcPr>
          <w:p w:rsidR="00425950" w:rsidRDefault="00425950">
            <w:pPr>
              <w:pStyle w:val="ConsPlusNormal"/>
              <w:jc w:val="center"/>
            </w:pPr>
            <w:r>
              <w:t>1342128,54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1297</w:t>
            </w:r>
          </w:p>
        </w:tc>
        <w:tc>
          <w:tcPr>
            <w:tcW w:w="1247" w:type="dxa"/>
            <w:vAlign w:val="center"/>
          </w:tcPr>
          <w:p w:rsidR="00425950" w:rsidRDefault="00425950">
            <w:pPr>
              <w:pStyle w:val="ConsPlusNormal"/>
              <w:jc w:val="center"/>
            </w:pPr>
            <w:r>
              <w:t>404780,60</w:t>
            </w:r>
          </w:p>
        </w:tc>
        <w:tc>
          <w:tcPr>
            <w:tcW w:w="1361" w:type="dxa"/>
            <w:vAlign w:val="center"/>
          </w:tcPr>
          <w:p w:rsidR="00425950" w:rsidRDefault="00425950">
            <w:pPr>
              <w:pStyle w:val="ConsPlusNormal"/>
              <w:jc w:val="center"/>
            </w:pPr>
            <w:r>
              <w:t>1342131,07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1298</w:t>
            </w:r>
          </w:p>
        </w:tc>
        <w:tc>
          <w:tcPr>
            <w:tcW w:w="1247" w:type="dxa"/>
            <w:vAlign w:val="center"/>
          </w:tcPr>
          <w:p w:rsidR="00425950" w:rsidRDefault="00425950">
            <w:pPr>
              <w:pStyle w:val="ConsPlusNormal"/>
              <w:jc w:val="center"/>
            </w:pPr>
            <w:r>
              <w:t>404782,83</w:t>
            </w:r>
          </w:p>
        </w:tc>
        <w:tc>
          <w:tcPr>
            <w:tcW w:w="1361" w:type="dxa"/>
            <w:vAlign w:val="center"/>
          </w:tcPr>
          <w:p w:rsidR="00425950" w:rsidRDefault="00425950">
            <w:pPr>
              <w:pStyle w:val="ConsPlusNormal"/>
              <w:jc w:val="center"/>
            </w:pPr>
            <w:r>
              <w:t>1342133,46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1299</w:t>
            </w:r>
          </w:p>
        </w:tc>
        <w:tc>
          <w:tcPr>
            <w:tcW w:w="1247" w:type="dxa"/>
            <w:vAlign w:val="center"/>
          </w:tcPr>
          <w:p w:rsidR="00425950" w:rsidRDefault="00425950">
            <w:pPr>
              <w:pStyle w:val="ConsPlusNormal"/>
              <w:jc w:val="center"/>
            </w:pPr>
            <w:r>
              <w:t>404785,22</w:t>
            </w:r>
          </w:p>
        </w:tc>
        <w:tc>
          <w:tcPr>
            <w:tcW w:w="1361" w:type="dxa"/>
            <w:vAlign w:val="center"/>
          </w:tcPr>
          <w:p w:rsidR="00425950" w:rsidRDefault="00425950">
            <w:pPr>
              <w:pStyle w:val="ConsPlusNormal"/>
              <w:jc w:val="center"/>
            </w:pPr>
            <w:r>
              <w:t>1342135,70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1300</w:t>
            </w:r>
          </w:p>
        </w:tc>
        <w:tc>
          <w:tcPr>
            <w:tcW w:w="1247" w:type="dxa"/>
            <w:vAlign w:val="center"/>
          </w:tcPr>
          <w:p w:rsidR="00425950" w:rsidRDefault="00425950">
            <w:pPr>
              <w:pStyle w:val="ConsPlusNormal"/>
              <w:jc w:val="center"/>
            </w:pPr>
            <w:r>
              <w:t>404787,75</w:t>
            </w:r>
          </w:p>
        </w:tc>
        <w:tc>
          <w:tcPr>
            <w:tcW w:w="1361" w:type="dxa"/>
            <w:vAlign w:val="center"/>
          </w:tcPr>
          <w:p w:rsidR="00425950" w:rsidRDefault="00425950">
            <w:pPr>
              <w:pStyle w:val="ConsPlusNormal"/>
              <w:jc w:val="center"/>
            </w:pPr>
            <w:r>
              <w:t>1342137,77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1301</w:t>
            </w:r>
          </w:p>
        </w:tc>
        <w:tc>
          <w:tcPr>
            <w:tcW w:w="1247" w:type="dxa"/>
            <w:vAlign w:val="center"/>
          </w:tcPr>
          <w:p w:rsidR="00425950" w:rsidRDefault="00425950">
            <w:pPr>
              <w:pStyle w:val="ConsPlusNormal"/>
              <w:jc w:val="center"/>
            </w:pPr>
            <w:r>
              <w:t>404790,41</w:t>
            </w:r>
          </w:p>
        </w:tc>
        <w:tc>
          <w:tcPr>
            <w:tcW w:w="1361" w:type="dxa"/>
            <w:vAlign w:val="center"/>
          </w:tcPr>
          <w:p w:rsidR="00425950" w:rsidRDefault="00425950">
            <w:pPr>
              <w:pStyle w:val="ConsPlusNormal"/>
              <w:jc w:val="center"/>
            </w:pPr>
            <w:r>
              <w:t>1342139,68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1302</w:t>
            </w:r>
          </w:p>
        </w:tc>
        <w:tc>
          <w:tcPr>
            <w:tcW w:w="1247" w:type="dxa"/>
            <w:vAlign w:val="center"/>
          </w:tcPr>
          <w:p w:rsidR="00425950" w:rsidRDefault="00425950">
            <w:pPr>
              <w:pStyle w:val="ConsPlusNormal"/>
              <w:jc w:val="center"/>
            </w:pPr>
            <w:r>
              <w:t>404793,19</w:t>
            </w:r>
          </w:p>
        </w:tc>
        <w:tc>
          <w:tcPr>
            <w:tcW w:w="1361" w:type="dxa"/>
            <w:vAlign w:val="center"/>
          </w:tcPr>
          <w:p w:rsidR="00425950" w:rsidRDefault="00425950">
            <w:pPr>
              <w:pStyle w:val="ConsPlusNormal"/>
              <w:jc w:val="center"/>
            </w:pPr>
            <w:r>
              <w:t>1342141,41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1303</w:t>
            </w:r>
          </w:p>
        </w:tc>
        <w:tc>
          <w:tcPr>
            <w:tcW w:w="1247" w:type="dxa"/>
            <w:vAlign w:val="center"/>
          </w:tcPr>
          <w:p w:rsidR="00425950" w:rsidRDefault="00425950">
            <w:pPr>
              <w:pStyle w:val="ConsPlusNormal"/>
              <w:jc w:val="center"/>
            </w:pPr>
            <w:r>
              <w:t>404796,08</w:t>
            </w:r>
          </w:p>
        </w:tc>
        <w:tc>
          <w:tcPr>
            <w:tcW w:w="1361" w:type="dxa"/>
            <w:vAlign w:val="center"/>
          </w:tcPr>
          <w:p w:rsidR="00425950" w:rsidRDefault="00425950">
            <w:pPr>
              <w:pStyle w:val="ConsPlusNormal"/>
              <w:jc w:val="center"/>
            </w:pPr>
            <w:r>
              <w:t>1342142,95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1304</w:t>
            </w:r>
          </w:p>
        </w:tc>
        <w:tc>
          <w:tcPr>
            <w:tcW w:w="1247" w:type="dxa"/>
            <w:vAlign w:val="center"/>
          </w:tcPr>
          <w:p w:rsidR="00425950" w:rsidRDefault="00425950">
            <w:pPr>
              <w:pStyle w:val="ConsPlusNormal"/>
              <w:jc w:val="center"/>
            </w:pPr>
            <w:r>
              <w:t>404799,06</w:t>
            </w:r>
          </w:p>
        </w:tc>
        <w:tc>
          <w:tcPr>
            <w:tcW w:w="1361" w:type="dxa"/>
            <w:vAlign w:val="center"/>
          </w:tcPr>
          <w:p w:rsidR="00425950" w:rsidRDefault="00425950">
            <w:pPr>
              <w:pStyle w:val="ConsPlusNormal"/>
              <w:jc w:val="center"/>
            </w:pPr>
            <w:r>
              <w:t>1342144,30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1305</w:t>
            </w:r>
          </w:p>
        </w:tc>
        <w:tc>
          <w:tcPr>
            <w:tcW w:w="1247" w:type="dxa"/>
            <w:vAlign w:val="center"/>
          </w:tcPr>
          <w:p w:rsidR="00425950" w:rsidRDefault="00425950">
            <w:pPr>
              <w:pStyle w:val="ConsPlusNormal"/>
              <w:jc w:val="center"/>
            </w:pPr>
            <w:r>
              <w:t>404802,12</w:t>
            </w:r>
          </w:p>
        </w:tc>
        <w:tc>
          <w:tcPr>
            <w:tcW w:w="1361" w:type="dxa"/>
            <w:vAlign w:val="center"/>
          </w:tcPr>
          <w:p w:rsidR="00425950" w:rsidRDefault="00425950">
            <w:pPr>
              <w:pStyle w:val="ConsPlusNormal"/>
              <w:jc w:val="center"/>
            </w:pPr>
            <w:r>
              <w:t>1342145,45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1306</w:t>
            </w:r>
          </w:p>
        </w:tc>
        <w:tc>
          <w:tcPr>
            <w:tcW w:w="1247" w:type="dxa"/>
            <w:vAlign w:val="center"/>
          </w:tcPr>
          <w:p w:rsidR="00425950" w:rsidRDefault="00425950">
            <w:pPr>
              <w:pStyle w:val="ConsPlusNormal"/>
              <w:jc w:val="center"/>
            </w:pPr>
            <w:r>
              <w:t>404802,38</w:t>
            </w:r>
          </w:p>
        </w:tc>
        <w:tc>
          <w:tcPr>
            <w:tcW w:w="1361" w:type="dxa"/>
            <w:vAlign w:val="center"/>
          </w:tcPr>
          <w:p w:rsidR="00425950" w:rsidRDefault="00425950">
            <w:pPr>
              <w:pStyle w:val="ConsPlusNormal"/>
              <w:jc w:val="center"/>
            </w:pPr>
            <w:r>
              <w:t>1342145,54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1307</w:t>
            </w:r>
          </w:p>
        </w:tc>
        <w:tc>
          <w:tcPr>
            <w:tcW w:w="1247" w:type="dxa"/>
            <w:vAlign w:val="center"/>
          </w:tcPr>
          <w:p w:rsidR="00425950" w:rsidRDefault="00425950">
            <w:pPr>
              <w:pStyle w:val="ConsPlusNormal"/>
              <w:jc w:val="center"/>
            </w:pPr>
            <w:r>
              <w:t>404812,29</w:t>
            </w:r>
          </w:p>
        </w:tc>
        <w:tc>
          <w:tcPr>
            <w:tcW w:w="1361" w:type="dxa"/>
            <w:vAlign w:val="center"/>
          </w:tcPr>
          <w:p w:rsidR="00425950" w:rsidRDefault="00425950">
            <w:pPr>
              <w:pStyle w:val="ConsPlusNormal"/>
              <w:jc w:val="center"/>
            </w:pPr>
            <w:r>
              <w:t>1342148,85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1308</w:t>
            </w:r>
          </w:p>
        </w:tc>
        <w:tc>
          <w:tcPr>
            <w:tcW w:w="1247" w:type="dxa"/>
            <w:vAlign w:val="center"/>
          </w:tcPr>
          <w:p w:rsidR="00425950" w:rsidRDefault="00425950">
            <w:pPr>
              <w:pStyle w:val="ConsPlusNormal"/>
              <w:jc w:val="center"/>
            </w:pPr>
            <w:r>
              <w:t>404818,70</w:t>
            </w:r>
          </w:p>
        </w:tc>
        <w:tc>
          <w:tcPr>
            <w:tcW w:w="1361" w:type="dxa"/>
            <w:vAlign w:val="center"/>
          </w:tcPr>
          <w:p w:rsidR="00425950" w:rsidRDefault="00425950">
            <w:pPr>
              <w:pStyle w:val="ConsPlusNormal"/>
              <w:jc w:val="center"/>
            </w:pPr>
            <w:r>
              <w:t>1342154,27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1309</w:t>
            </w:r>
          </w:p>
        </w:tc>
        <w:tc>
          <w:tcPr>
            <w:tcW w:w="1247" w:type="dxa"/>
            <w:vAlign w:val="center"/>
          </w:tcPr>
          <w:p w:rsidR="00425950" w:rsidRDefault="00425950">
            <w:pPr>
              <w:pStyle w:val="ConsPlusNormal"/>
              <w:jc w:val="center"/>
            </w:pPr>
            <w:r>
              <w:t>404820,56</w:t>
            </w:r>
          </w:p>
        </w:tc>
        <w:tc>
          <w:tcPr>
            <w:tcW w:w="1361" w:type="dxa"/>
            <w:vAlign w:val="center"/>
          </w:tcPr>
          <w:p w:rsidR="00425950" w:rsidRDefault="00425950">
            <w:pPr>
              <w:pStyle w:val="ConsPlusNormal"/>
              <w:jc w:val="center"/>
            </w:pPr>
            <w:r>
              <w:t>1342155,77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1310</w:t>
            </w:r>
          </w:p>
        </w:tc>
        <w:tc>
          <w:tcPr>
            <w:tcW w:w="1247" w:type="dxa"/>
            <w:vAlign w:val="center"/>
          </w:tcPr>
          <w:p w:rsidR="00425950" w:rsidRDefault="00425950">
            <w:pPr>
              <w:pStyle w:val="ConsPlusNormal"/>
              <w:jc w:val="center"/>
            </w:pPr>
            <w:r>
              <w:t>404823,22</w:t>
            </w:r>
          </w:p>
        </w:tc>
        <w:tc>
          <w:tcPr>
            <w:tcW w:w="1361" w:type="dxa"/>
            <w:vAlign w:val="center"/>
          </w:tcPr>
          <w:p w:rsidR="00425950" w:rsidRDefault="00425950">
            <w:pPr>
              <w:pStyle w:val="ConsPlusNormal"/>
              <w:jc w:val="center"/>
            </w:pPr>
            <w:r>
              <w:t>1342157,67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1311</w:t>
            </w:r>
          </w:p>
        </w:tc>
        <w:tc>
          <w:tcPr>
            <w:tcW w:w="1247" w:type="dxa"/>
            <w:vAlign w:val="center"/>
          </w:tcPr>
          <w:p w:rsidR="00425950" w:rsidRDefault="00425950">
            <w:pPr>
              <w:pStyle w:val="ConsPlusNormal"/>
              <w:jc w:val="center"/>
            </w:pPr>
            <w:r>
              <w:t>404824,93</w:t>
            </w:r>
          </w:p>
        </w:tc>
        <w:tc>
          <w:tcPr>
            <w:tcW w:w="1361" w:type="dxa"/>
            <w:vAlign w:val="center"/>
          </w:tcPr>
          <w:p w:rsidR="00425950" w:rsidRDefault="00425950">
            <w:pPr>
              <w:pStyle w:val="ConsPlusNormal"/>
              <w:jc w:val="center"/>
            </w:pPr>
            <w:r>
              <w:t>1342158,76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1312</w:t>
            </w:r>
          </w:p>
        </w:tc>
        <w:tc>
          <w:tcPr>
            <w:tcW w:w="1247" w:type="dxa"/>
            <w:vAlign w:val="center"/>
          </w:tcPr>
          <w:p w:rsidR="00425950" w:rsidRDefault="00425950">
            <w:pPr>
              <w:pStyle w:val="ConsPlusNormal"/>
              <w:jc w:val="center"/>
            </w:pPr>
            <w:r>
              <w:t>404827,15</w:t>
            </w:r>
          </w:p>
        </w:tc>
        <w:tc>
          <w:tcPr>
            <w:tcW w:w="1361" w:type="dxa"/>
            <w:vAlign w:val="center"/>
          </w:tcPr>
          <w:p w:rsidR="00425950" w:rsidRDefault="00425950">
            <w:pPr>
              <w:pStyle w:val="ConsPlusNormal"/>
              <w:jc w:val="center"/>
            </w:pPr>
            <w:r>
              <w:t>1342160,12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1313</w:t>
            </w:r>
          </w:p>
        </w:tc>
        <w:tc>
          <w:tcPr>
            <w:tcW w:w="1247" w:type="dxa"/>
            <w:vAlign w:val="center"/>
          </w:tcPr>
          <w:p w:rsidR="00425950" w:rsidRDefault="00425950">
            <w:pPr>
              <w:pStyle w:val="ConsPlusNormal"/>
              <w:jc w:val="center"/>
            </w:pPr>
            <w:r>
              <w:t>404827,16</w:t>
            </w:r>
          </w:p>
        </w:tc>
        <w:tc>
          <w:tcPr>
            <w:tcW w:w="1361" w:type="dxa"/>
            <w:vAlign w:val="center"/>
          </w:tcPr>
          <w:p w:rsidR="00425950" w:rsidRDefault="00425950">
            <w:pPr>
              <w:pStyle w:val="ConsPlusNormal"/>
              <w:jc w:val="center"/>
            </w:pPr>
            <w:r>
              <w:t>1342160,17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1314</w:t>
            </w:r>
          </w:p>
        </w:tc>
        <w:tc>
          <w:tcPr>
            <w:tcW w:w="1247" w:type="dxa"/>
            <w:vAlign w:val="center"/>
          </w:tcPr>
          <w:p w:rsidR="00425950" w:rsidRDefault="00425950">
            <w:pPr>
              <w:pStyle w:val="ConsPlusNormal"/>
              <w:jc w:val="center"/>
            </w:pPr>
            <w:r>
              <w:t>404827,99</w:t>
            </w:r>
          </w:p>
        </w:tc>
        <w:tc>
          <w:tcPr>
            <w:tcW w:w="1361" w:type="dxa"/>
            <w:vAlign w:val="center"/>
          </w:tcPr>
          <w:p w:rsidR="00425950" w:rsidRDefault="00425950">
            <w:pPr>
              <w:pStyle w:val="ConsPlusNormal"/>
              <w:jc w:val="center"/>
            </w:pPr>
            <w:r>
              <w:t>1342162,86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1315</w:t>
            </w:r>
          </w:p>
        </w:tc>
        <w:tc>
          <w:tcPr>
            <w:tcW w:w="1247" w:type="dxa"/>
            <w:vAlign w:val="center"/>
          </w:tcPr>
          <w:p w:rsidR="00425950" w:rsidRDefault="00425950">
            <w:pPr>
              <w:pStyle w:val="ConsPlusNormal"/>
              <w:jc w:val="center"/>
            </w:pPr>
            <w:r>
              <w:t>404829,15</w:t>
            </w:r>
          </w:p>
        </w:tc>
        <w:tc>
          <w:tcPr>
            <w:tcW w:w="1361" w:type="dxa"/>
            <w:vAlign w:val="center"/>
          </w:tcPr>
          <w:p w:rsidR="00425950" w:rsidRDefault="00425950">
            <w:pPr>
              <w:pStyle w:val="ConsPlusNormal"/>
              <w:jc w:val="center"/>
            </w:pPr>
            <w:r>
              <w:t>1342165,92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1316</w:t>
            </w:r>
          </w:p>
        </w:tc>
        <w:tc>
          <w:tcPr>
            <w:tcW w:w="1247" w:type="dxa"/>
            <w:vAlign w:val="center"/>
          </w:tcPr>
          <w:p w:rsidR="00425950" w:rsidRDefault="00425950">
            <w:pPr>
              <w:pStyle w:val="ConsPlusNormal"/>
              <w:jc w:val="center"/>
            </w:pPr>
            <w:r>
              <w:t>404830,50</w:t>
            </w:r>
          </w:p>
        </w:tc>
        <w:tc>
          <w:tcPr>
            <w:tcW w:w="1361" w:type="dxa"/>
            <w:vAlign w:val="center"/>
          </w:tcPr>
          <w:p w:rsidR="00425950" w:rsidRDefault="00425950">
            <w:pPr>
              <w:pStyle w:val="ConsPlusNormal"/>
              <w:jc w:val="center"/>
            </w:pPr>
            <w:r>
              <w:t>1342168,90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1317</w:t>
            </w:r>
          </w:p>
        </w:tc>
        <w:tc>
          <w:tcPr>
            <w:tcW w:w="1247" w:type="dxa"/>
            <w:vAlign w:val="center"/>
          </w:tcPr>
          <w:p w:rsidR="00425950" w:rsidRDefault="00425950">
            <w:pPr>
              <w:pStyle w:val="ConsPlusNormal"/>
              <w:jc w:val="center"/>
            </w:pPr>
            <w:r>
              <w:t>404832,04</w:t>
            </w:r>
          </w:p>
        </w:tc>
        <w:tc>
          <w:tcPr>
            <w:tcW w:w="1361" w:type="dxa"/>
            <w:vAlign w:val="center"/>
          </w:tcPr>
          <w:p w:rsidR="00425950" w:rsidRDefault="00425950">
            <w:pPr>
              <w:pStyle w:val="ConsPlusNormal"/>
              <w:jc w:val="center"/>
            </w:pPr>
            <w:r>
              <w:t>1342171,79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1318</w:t>
            </w:r>
          </w:p>
        </w:tc>
        <w:tc>
          <w:tcPr>
            <w:tcW w:w="1247" w:type="dxa"/>
            <w:vAlign w:val="center"/>
          </w:tcPr>
          <w:p w:rsidR="00425950" w:rsidRDefault="00425950">
            <w:pPr>
              <w:pStyle w:val="ConsPlusNormal"/>
              <w:jc w:val="center"/>
            </w:pPr>
            <w:r>
              <w:t>404833,77</w:t>
            </w:r>
          </w:p>
        </w:tc>
        <w:tc>
          <w:tcPr>
            <w:tcW w:w="1361" w:type="dxa"/>
            <w:vAlign w:val="center"/>
          </w:tcPr>
          <w:p w:rsidR="00425950" w:rsidRDefault="00425950">
            <w:pPr>
              <w:pStyle w:val="ConsPlusNormal"/>
              <w:jc w:val="center"/>
            </w:pPr>
            <w:r>
              <w:t>1342174,57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1319</w:t>
            </w:r>
          </w:p>
        </w:tc>
        <w:tc>
          <w:tcPr>
            <w:tcW w:w="1247" w:type="dxa"/>
            <w:vAlign w:val="center"/>
          </w:tcPr>
          <w:p w:rsidR="00425950" w:rsidRDefault="00425950">
            <w:pPr>
              <w:pStyle w:val="ConsPlusNormal"/>
              <w:jc w:val="center"/>
            </w:pPr>
            <w:r>
              <w:t>404835,67</w:t>
            </w:r>
          </w:p>
        </w:tc>
        <w:tc>
          <w:tcPr>
            <w:tcW w:w="1361" w:type="dxa"/>
            <w:vAlign w:val="center"/>
          </w:tcPr>
          <w:p w:rsidR="00425950" w:rsidRDefault="00425950">
            <w:pPr>
              <w:pStyle w:val="ConsPlusNormal"/>
              <w:jc w:val="center"/>
            </w:pPr>
            <w:r>
              <w:t>1342177,23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1320</w:t>
            </w:r>
          </w:p>
        </w:tc>
        <w:tc>
          <w:tcPr>
            <w:tcW w:w="1247" w:type="dxa"/>
            <w:vAlign w:val="center"/>
          </w:tcPr>
          <w:p w:rsidR="00425950" w:rsidRDefault="00425950">
            <w:pPr>
              <w:pStyle w:val="ConsPlusNormal"/>
              <w:jc w:val="center"/>
            </w:pPr>
            <w:r>
              <w:t>404835,87</w:t>
            </w:r>
          </w:p>
        </w:tc>
        <w:tc>
          <w:tcPr>
            <w:tcW w:w="1361" w:type="dxa"/>
            <w:vAlign w:val="center"/>
          </w:tcPr>
          <w:p w:rsidR="00425950" w:rsidRDefault="00425950">
            <w:pPr>
              <w:pStyle w:val="ConsPlusNormal"/>
              <w:jc w:val="center"/>
            </w:pPr>
            <w:r>
              <w:t>1342177,49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1321</w:t>
            </w:r>
          </w:p>
        </w:tc>
        <w:tc>
          <w:tcPr>
            <w:tcW w:w="1247" w:type="dxa"/>
            <w:vAlign w:val="center"/>
          </w:tcPr>
          <w:p w:rsidR="00425950" w:rsidRDefault="00425950">
            <w:pPr>
              <w:pStyle w:val="ConsPlusNormal"/>
              <w:jc w:val="center"/>
            </w:pPr>
            <w:r>
              <w:t>404845,67</w:t>
            </w:r>
          </w:p>
        </w:tc>
        <w:tc>
          <w:tcPr>
            <w:tcW w:w="1361" w:type="dxa"/>
            <w:vAlign w:val="center"/>
          </w:tcPr>
          <w:p w:rsidR="00425950" w:rsidRDefault="00425950">
            <w:pPr>
              <w:pStyle w:val="ConsPlusNormal"/>
              <w:jc w:val="center"/>
            </w:pPr>
            <w:r>
              <w:t>1342190,08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1322</w:t>
            </w:r>
          </w:p>
        </w:tc>
        <w:tc>
          <w:tcPr>
            <w:tcW w:w="1247" w:type="dxa"/>
            <w:vAlign w:val="center"/>
          </w:tcPr>
          <w:p w:rsidR="00425950" w:rsidRDefault="00425950">
            <w:pPr>
              <w:pStyle w:val="ConsPlusNormal"/>
              <w:jc w:val="center"/>
            </w:pPr>
            <w:r>
              <w:t>404850,37</w:t>
            </w:r>
          </w:p>
        </w:tc>
        <w:tc>
          <w:tcPr>
            <w:tcW w:w="1361" w:type="dxa"/>
            <w:vAlign w:val="center"/>
          </w:tcPr>
          <w:p w:rsidR="00425950" w:rsidRDefault="00425950">
            <w:pPr>
              <w:pStyle w:val="ConsPlusNormal"/>
              <w:jc w:val="center"/>
            </w:pPr>
            <w:r>
              <w:t>1342203,52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1323</w:t>
            </w:r>
          </w:p>
        </w:tc>
        <w:tc>
          <w:tcPr>
            <w:tcW w:w="1247" w:type="dxa"/>
            <w:vAlign w:val="center"/>
          </w:tcPr>
          <w:p w:rsidR="00425950" w:rsidRDefault="00425950">
            <w:pPr>
              <w:pStyle w:val="ConsPlusNormal"/>
              <w:jc w:val="center"/>
            </w:pPr>
            <w:r>
              <w:t>404851,37</w:t>
            </w:r>
          </w:p>
        </w:tc>
        <w:tc>
          <w:tcPr>
            <w:tcW w:w="1361" w:type="dxa"/>
            <w:vAlign w:val="center"/>
          </w:tcPr>
          <w:p w:rsidR="00425950" w:rsidRDefault="00425950">
            <w:pPr>
              <w:pStyle w:val="ConsPlusNormal"/>
              <w:jc w:val="center"/>
            </w:pPr>
            <w:r>
              <w:t>1342206,14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1324</w:t>
            </w:r>
          </w:p>
        </w:tc>
        <w:tc>
          <w:tcPr>
            <w:tcW w:w="1247" w:type="dxa"/>
            <w:vAlign w:val="center"/>
          </w:tcPr>
          <w:p w:rsidR="00425950" w:rsidRDefault="00425950">
            <w:pPr>
              <w:pStyle w:val="ConsPlusNormal"/>
              <w:jc w:val="center"/>
            </w:pPr>
            <w:r>
              <w:t>404852,72</w:t>
            </w:r>
          </w:p>
        </w:tc>
        <w:tc>
          <w:tcPr>
            <w:tcW w:w="1361" w:type="dxa"/>
            <w:vAlign w:val="center"/>
          </w:tcPr>
          <w:p w:rsidR="00425950" w:rsidRDefault="00425950">
            <w:pPr>
              <w:pStyle w:val="ConsPlusNormal"/>
              <w:jc w:val="center"/>
            </w:pPr>
            <w:r>
              <w:t>1342209,12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1325</w:t>
            </w:r>
          </w:p>
        </w:tc>
        <w:tc>
          <w:tcPr>
            <w:tcW w:w="1247" w:type="dxa"/>
            <w:vAlign w:val="center"/>
          </w:tcPr>
          <w:p w:rsidR="00425950" w:rsidRDefault="00425950">
            <w:pPr>
              <w:pStyle w:val="ConsPlusNormal"/>
              <w:jc w:val="center"/>
            </w:pPr>
            <w:r>
              <w:t>404852,84</w:t>
            </w:r>
          </w:p>
        </w:tc>
        <w:tc>
          <w:tcPr>
            <w:tcW w:w="1361" w:type="dxa"/>
            <w:vAlign w:val="center"/>
          </w:tcPr>
          <w:p w:rsidR="00425950" w:rsidRDefault="00425950">
            <w:pPr>
              <w:pStyle w:val="ConsPlusNormal"/>
              <w:jc w:val="center"/>
            </w:pPr>
            <w:r>
              <w:t>1342209,37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1326</w:t>
            </w:r>
          </w:p>
        </w:tc>
        <w:tc>
          <w:tcPr>
            <w:tcW w:w="1247" w:type="dxa"/>
            <w:vAlign w:val="center"/>
          </w:tcPr>
          <w:p w:rsidR="00425950" w:rsidRDefault="00425950">
            <w:pPr>
              <w:pStyle w:val="ConsPlusNormal"/>
              <w:jc w:val="center"/>
            </w:pPr>
            <w:r>
              <w:t>404854,96</w:t>
            </w:r>
          </w:p>
        </w:tc>
        <w:tc>
          <w:tcPr>
            <w:tcW w:w="1361" w:type="dxa"/>
            <w:vAlign w:val="center"/>
          </w:tcPr>
          <w:p w:rsidR="00425950" w:rsidRDefault="00425950">
            <w:pPr>
              <w:pStyle w:val="ConsPlusNormal"/>
              <w:jc w:val="center"/>
            </w:pPr>
            <w:r>
              <w:t>1342213,60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1327</w:t>
            </w:r>
          </w:p>
        </w:tc>
        <w:tc>
          <w:tcPr>
            <w:tcW w:w="1247" w:type="dxa"/>
            <w:vAlign w:val="center"/>
          </w:tcPr>
          <w:p w:rsidR="00425950" w:rsidRDefault="00425950">
            <w:pPr>
              <w:pStyle w:val="ConsPlusNormal"/>
              <w:jc w:val="center"/>
            </w:pPr>
            <w:r>
              <w:t>404856,38</w:t>
            </w:r>
          </w:p>
        </w:tc>
        <w:tc>
          <w:tcPr>
            <w:tcW w:w="1361" w:type="dxa"/>
            <w:vAlign w:val="center"/>
          </w:tcPr>
          <w:p w:rsidR="00425950" w:rsidRDefault="00425950">
            <w:pPr>
              <w:pStyle w:val="ConsPlusNormal"/>
              <w:jc w:val="center"/>
            </w:pPr>
            <w:r>
              <w:t>1342216,24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1328</w:t>
            </w:r>
          </w:p>
        </w:tc>
        <w:tc>
          <w:tcPr>
            <w:tcW w:w="1247" w:type="dxa"/>
            <w:vAlign w:val="center"/>
          </w:tcPr>
          <w:p w:rsidR="00425950" w:rsidRDefault="00425950">
            <w:pPr>
              <w:pStyle w:val="ConsPlusNormal"/>
              <w:jc w:val="center"/>
            </w:pPr>
            <w:r>
              <w:t>404858,11</w:t>
            </w:r>
          </w:p>
        </w:tc>
        <w:tc>
          <w:tcPr>
            <w:tcW w:w="1361" w:type="dxa"/>
            <w:vAlign w:val="center"/>
          </w:tcPr>
          <w:p w:rsidR="00425950" w:rsidRDefault="00425950">
            <w:pPr>
              <w:pStyle w:val="ConsPlusNormal"/>
              <w:jc w:val="center"/>
            </w:pPr>
            <w:r>
              <w:t>1342219,02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1329</w:t>
            </w:r>
          </w:p>
        </w:tc>
        <w:tc>
          <w:tcPr>
            <w:tcW w:w="1247" w:type="dxa"/>
            <w:vAlign w:val="center"/>
          </w:tcPr>
          <w:p w:rsidR="00425950" w:rsidRDefault="00425950">
            <w:pPr>
              <w:pStyle w:val="ConsPlusNormal"/>
              <w:jc w:val="center"/>
            </w:pPr>
            <w:r>
              <w:t>404860,01</w:t>
            </w:r>
          </w:p>
        </w:tc>
        <w:tc>
          <w:tcPr>
            <w:tcW w:w="1361" w:type="dxa"/>
            <w:vAlign w:val="center"/>
          </w:tcPr>
          <w:p w:rsidR="00425950" w:rsidRDefault="00425950">
            <w:pPr>
              <w:pStyle w:val="ConsPlusNormal"/>
              <w:jc w:val="center"/>
            </w:pPr>
            <w:r>
              <w:t>1342221,68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1330</w:t>
            </w:r>
          </w:p>
        </w:tc>
        <w:tc>
          <w:tcPr>
            <w:tcW w:w="1247" w:type="dxa"/>
            <w:vAlign w:val="center"/>
          </w:tcPr>
          <w:p w:rsidR="00425950" w:rsidRDefault="00425950">
            <w:pPr>
              <w:pStyle w:val="ConsPlusNormal"/>
              <w:jc w:val="center"/>
            </w:pPr>
            <w:r>
              <w:t>404862,09</w:t>
            </w:r>
          </w:p>
        </w:tc>
        <w:tc>
          <w:tcPr>
            <w:tcW w:w="1361" w:type="dxa"/>
            <w:vAlign w:val="center"/>
          </w:tcPr>
          <w:p w:rsidR="00425950" w:rsidRDefault="00425950">
            <w:pPr>
              <w:pStyle w:val="ConsPlusNormal"/>
              <w:jc w:val="center"/>
            </w:pPr>
            <w:r>
              <w:t>1342224,21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1331</w:t>
            </w:r>
          </w:p>
        </w:tc>
        <w:tc>
          <w:tcPr>
            <w:tcW w:w="1247" w:type="dxa"/>
            <w:vAlign w:val="center"/>
          </w:tcPr>
          <w:p w:rsidR="00425950" w:rsidRDefault="00425950">
            <w:pPr>
              <w:pStyle w:val="ConsPlusNormal"/>
              <w:jc w:val="center"/>
            </w:pPr>
            <w:r>
              <w:t>404864,33</w:t>
            </w:r>
          </w:p>
        </w:tc>
        <w:tc>
          <w:tcPr>
            <w:tcW w:w="1361" w:type="dxa"/>
            <w:vAlign w:val="center"/>
          </w:tcPr>
          <w:p w:rsidR="00425950" w:rsidRDefault="00425950">
            <w:pPr>
              <w:pStyle w:val="ConsPlusNormal"/>
              <w:jc w:val="center"/>
            </w:pPr>
            <w:r>
              <w:t>1342226,60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1332</w:t>
            </w:r>
          </w:p>
        </w:tc>
        <w:tc>
          <w:tcPr>
            <w:tcW w:w="1247" w:type="dxa"/>
            <w:vAlign w:val="center"/>
          </w:tcPr>
          <w:p w:rsidR="00425950" w:rsidRDefault="00425950">
            <w:pPr>
              <w:pStyle w:val="ConsPlusNormal"/>
              <w:jc w:val="center"/>
            </w:pPr>
            <w:r>
              <w:t>404866,71</w:t>
            </w:r>
          </w:p>
        </w:tc>
        <w:tc>
          <w:tcPr>
            <w:tcW w:w="1361" w:type="dxa"/>
            <w:vAlign w:val="center"/>
          </w:tcPr>
          <w:p w:rsidR="00425950" w:rsidRDefault="00425950">
            <w:pPr>
              <w:pStyle w:val="ConsPlusNormal"/>
              <w:jc w:val="center"/>
            </w:pPr>
            <w:r>
              <w:t>1342228,83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1333</w:t>
            </w:r>
          </w:p>
        </w:tc>
        <w:tc>
          <w:tcPr>
            <w:tcW w:w="1247" w:type="dxa"/>
            <w:vAlign w:val="center"/>
          </w:tcPr>
          <w:p w:rsidR="00425950" w:rsidRDefault="00425950">
            <w:pPr>
              <w:pStyle w:val="ConsPlusNormal"/>
              <w:jc w:val="center"/>
            </w:pPr>
            <w:r>
              <w:t>404869,24</w:t>
            </w:r>
          </w:p>
        </w:tc>
        <w:tc>
          <w:tcPr>
            <w:tcW w:w="1361" w:type="dxa"/>
            <w:vAlign w:val="center"/>
          </w:tcPr>
          <w:p w:rsidR="00425950" w:rsidRDefault="00425950">
            <w:pPr>
              <w:pStyle w:val="ConsPlusNormal"/>
              <w:jc w:val="center"/>
            </w:pPr>
            <w:r>
              <w:t>1342230,91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1334</w:t>
            </w:r>
          </w:p>
        </w:tc>
        <w:tc>
          <w:tcPr>
            <w:tcW w:w="1247" w:type="dxa"/>
            <w:vAlign w:val="center"/>
          </w:tcPr>
          <w:p w:rsidR="00425950" w:rsidRDefault="00425950">
            <w:pPr>
              <w:pStyle w:val="ConsPlusNormal"/>
              <w:jc w:val="center"/>
            </w:pPr>
            <w:r>
              <w:t>404871,90</w:t>
            </w:r>
          </w:p>
        </w:tc>
        <w:tc>
          <w:tcPr>
            <w:tcW w:w="1361" w:type="dxa"/>
            <w:vAlign w:val="center"/>
          </w:tcPr>
          <w:p w:rsidR="00425950" w:rsidRDefault="00425950">
            <w:pPr>
              <w:pStyle w:val="ConsPlusNormal"/>
              <w:jc w:val="center"/>
            </w:pPr>
            <w:r>
              <w:t>1342232,81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1335</w:t>
            </w:r>
          </w:p>
        </w:tc>
        <w:tc>
          <w:tcPr>
            <w:tcW w:w="1247" w:type="dxa"/>
            <w:vAlign w:val="center"/>
          </w:tcPr>
          <w:p w:rsidR="00425950" w:rsidRDefault="00425950">
            <w:pPr>
              <w:pStyle w:val="ConsPlusNormal"/>
              <w:jc w:val="center"/>
            </w:pPr>
            <w:r>
              <w:t>404874,68</w:t>
            </w:r>
          </w:p>
        </w:tc>
        <w:tc>
          <w:tcPr>
            <w:tcW w:w="1361" w:type="dxa"/>
            <w:vAlign w:val="center"/>
          </w:tcPr>
          <w:p w:rsidR="00425950" w:rsidRDefault="00425950">
            <w:pPr>
              <w:pStyle w:val="ConsPlusNormal"/>
              <w:jc w:val="center"/>
            </w:pPr>
            <w:r>
              <w:t>1342234,54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1336</w:t>
            </w:r>
          </w:p>
        </w:tc>
        <w:tc>
          <w:tcPr>
            <w:tcW w:w="1247" w:type="dxa"/>
            <w:vAlign w:val="center"/>
          </w:tcPr>
          <w:p w:rsidR="00425950" w:rsidRDefault="00425950">
            <w:pPr>
              <w:pStyle w:val="ConsPlusNormal"/>
              <w:jc w:val="center"/>
            </w:pPr>
            <w:r>
              <w:t>404877,57</w:t>
            </w:r>
          </w:p>
        </w:tc>
        <w:tc>
          <w:tcPr>
            <w:tcW w:w="1361" w:type="dxa"/>
            <w:vAlign w:val="center"/>
          </w:tcPr>
          <w:p w:rsidR="00425950" w:rsidRDefault="00425950">
            <w:pPr>
              <w:pStyle w:val="ConsPlusNormal"/>
              <w:jc w:val="center"/>
            </w:pPr>
            <w:r>
              <w:t>1342236,08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1337</w:t>
            </w:r>
          </w:p>
        </w:tc>
        <w:tc>
          <w:tcPr>
            <w:tcW w:w="1247" w:type="dxa"/>
            <w:vAlign w:val="center"/>
          </w:tcPr>
          <w:p w:rsidR="00425950" w:rsidRDefault="00425950">
            <w:pPr>
              <w:pStyle w:val="ConsPlusNormal"/>
              <w:jc w:val="center"/>
            </w:pPr>
            <w:r>
              <w:t>404880,55</w:t>
            </w:r>
          </w:p>
        </w:tc>
        <w:tc>
          <w:tcPr>
            <w:tcW w:w="1361" w:type="dxa"/>
            <w:vAlign w:val="center"/>
          </w:tcPr>
          <w:p w:rsidR="00425950" w:rsidRDefault="00425950">
            <w:pPr>
              <w:pStyle w:val="ConsPlusNormal"/>
              <w:jc w:val="center"/>
            </w:pPr>
            <w:r>
              <w:t>1342237,43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1338</w:t>
            </w:r>
          </w:p>
        </w:tc>
        <w:tc>
          <w:tcPr>
            <w:tcW w:w="1247" w:type="dxa"/>
            <w:vAlign w:val="center"/>
          </w:tcPr>
          <w:p w:rsidR="00425950" w:rsidRDefault="00425950">
            <w:pPr>
              <w:pStyle w:val="ConsPlusNormal"/>
              <w:jc w:val="center"/>
            </w:pPr>
            <w:r>
              <w:t>404883,61</w:t>
            </w:r>
          </w:p>
        </w:tc>
        <w:tc>
          <w:tcPr>
            <w:tcW w:w="1361" w:type="dxa"/>
            <w:vAlign w:val="center"/>
          </w:tcPr>
          <w:p w:rsidR="00425950" w:rsidRDefault="00425950">
            <w:pPr>
              <w:pStyle w:val="ConsPlusNormal"/>
              <w:jc w:val="center"/>
            </w:pPr>
            <w:r>
              <w:t>1342238,59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1339</w:t>
            </w:r>
          </w:p>
        </w:tc>
        <w:tc>
          <w:tcPr>
            <w:tcW w:w="1247" w:type="dxa"/>
            <w:vAlign w:val="center"/>
          </w:tcPr>
          <w:p w:rsidR="00425950" w:rsidRDefault="00425950">
            <w:pPr>
              <w:pStyle w:val="ConsPlusNormal"/>
              <w:jc w:val="center"/>
            </w:pPr>
            <w:r>
              <w:t>404886,74</w:t>
            </w:r>
          </w:p>
        </w:tc>
        <w:tc>
          <w:tcPr>
            <w:tcW w:w="1361" w:type="dxa"/>
            <w:vAlign w:val="center"/>
          </w:tcPr>
          <w:p w:rsidR="00425950" w:rsidRDefault="00425950">
            <w:pPr>
              <w:pStyle w:val="ConsPlusNormal"/>
              <w:jc w:val="center"/>
            </w:pPr>
            <w:r>
              <w:t>1342239,54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1340</w:t>
            </w:r>
          </w:p>
        </w:tc>
        <w:tc>
          <w:tcPr>
            <w:tcW w:w="1247" w:type="dxa"/>
            <w:vAlign w:val="center"/>
          </w:tcPr>
          <w:p w:rsidR="00425950" w:rsidRDefault="00425950">
            <w:pPr>
              <w:pStyle w:val="ConsPlusNormal"/>
              <w:jc w:val="center"/>
            </w:pPr>
            <w:r>
              <w:t>404889,93</w:t>
            </w:r>
          </w:p>
        </w:tc>
        <w:tc>
          <w:tcPr>
            <w:tcW w:w="1361" w:type="dxa"/>
            <w:vAlign w:val="center"/>
          </w:tcPr>
          <w:p w:rsidR="00425950" w:rsidRDefault="00425950">
            <w:pPr>
              <w:pStyle w:val="ConsPlusNormal"/>
              <w:jc w:val="center"/>
            </w:pPr>
            <w:r>
              <w:t>1342240,28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1341</w:t>
            </w:r>
          </w:p>
        </w:tc>
        <w:tc>
          <w:tcPr>
            <w:tcW w:w="1247" w:type="dxa"/>
            <w:vAlign w:val="center"/>
          </w:tcPr>
          <w:p w:rsidR="00425950" w:rsidRDefault="00425950">
            <w:pPr>
              <w:pStyle w:val="ConsPlusNormal"/>
              <w:jc w:val="center"/>
            </w:pPr>
            <w:r>
              <w:t>404893,16</w:t>
            </w:r>
          </w:p>
        </w:tc>
        <w:tc>
          <w:tcPr>
            <w:tcW w:w="1361" w:type="dxa"/>
            <w:vAlign w:val="center"/>
          </w:tcPr>
          <w:p w:rsidR="00425950" w:rsidRDefault="00425950">
            <w:pPr>
              <w:pStyle w:val="ConsPlusNormal"/>
              <w:jc w:val="center"/>
            </w:pPr>
            <w:r>
              <w:t>1342240,81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1342</w:t>
            </w:r>
          </w:p>
        </w:tc>
        <w:tc>
          <w:tcPr>
            <w:tcW w:w="1247" w:type="dxa"/>
            <w:vAlign w:val="center"/>
          </w:tcPr>
          <w:p w:rsidR="00425950" w:rsidRDefault="00425950">
            <w:pPr>
              <w:pStyle w:val="ConsPlusNormal"/>
              <w:jc w:val="center"/>
            </w:pPr>
            <w:r>
              <w:t>404896,41</w:t>
            </w:r>
          </w:p>
        </w:tc>
        <w:tc>
          <w:tcPr>
            <w:tcW w:w="1361" w:type="dxa"/>
            <w:vAlign w:val="center"/>
          </w:tcPr>
          <w:p w:rsidR="00425950" w:rsidRDefault="00425950">
            <w:pPr>
              <w:pStyle w:val="ConsPlusNormal"/>
              <w:jc w:val="center"/>
            </w:pPr>
            <w:r>
              <w:t>1342241,13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1343</w:t>
            </w:r>
          </w:p>
        </w:tc>
        <w:tc>
          <w:tcPr>
            <w:tcW w:w="1247" w:type="dxa"/>
            <w:vAlign w:val="center"/>
          </w:tcPr>
          <w:p w:rsidR="00425950" w:rsidRDefault="00425950">
            <w:pPr>
              <w:pStyle w:val="ConsPlusNormal"/>
              <w:jc w:val="center"/>
            </w:pPr>
            <w:r>
              <w:t>404899,68</w:t>
            </w:r>
          </w:p>
        </w:tc>
        <w:tc>
          <w:tcPr>
            <w:tcW w:w="1361" w:type="dxa"/>
            <w:vAlign w:val="center"/>
          </w:tcPr>
          <w:p w:rsidR="00425950" w:rsidRDefault="00425950">
            <w:pPr>
              <w:pStyle w:val="ConsPlusNormal"/>
              <w:jc w:val="center"/>
            </w:pPr>
            <w:r>
              <w:t>1342241,24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1344</w:t>
            </w:r>
          </w:p>
        </w:tc>
        <w:tc>
          <w:tcPr>
            <w:tcW w:w="1247" w:type="dxa"/>
            <w:vAlign w:val="center"/>
          </w:tcPr>
          <w:p w:rsidR="00425950" w:rsidRDefault="00425950">
            <w:pPr>
              <w:pStyle w:val="ConsPlusNormal"/>
              <w:jc w:val="center"/>
            </w:pPr>
            <w:r>
              <w:t>404902,95</w:t>
            </w:r>
          </w:p>
        </w:tc>
        <w:tc>
          <w:tcPr>
            <w:tcW w:w="1361" w:type="dxa"/>
            <w:vAlign w:val="center"/>
          </w:tcPr>
          <w:p w:rsidR="00425950" w:rsidRDefault="00425950">
            <w:pPr>
              <w:pStyle w:val="ConsPlusNormal"/>
              <w:jc w:val="center"/>
            </w:pPr>
            <w:r>
              <w:t>1342241,13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1345</w:t>
            </w:r>
          </w:p>
        </w:tc>
        <w:tc>
          <w:tcPr>
            <w:tcW w:w="1247" w:type="dxa"/>
            <w:vAlign w:val="center"/>
          </w:tcPr>
          <w:p w:rsidR="00425950" w:rsidRDefault="00425950">
            <w:pPr>
              <w:pStyle w:val="ConsPlusNormal"/>
              <w:jc w:val="center"/>
            </w:pPr>
            <w:r>
              <w:t>404906,21</w:t>
            </w:r>
          </w:p>
        </w:tc>
        <w:tc>
          <w:tcPr>
            <w:tcW w:w="1361" w:type="dxa"/>
            <w:vAlign w:val="center"/>
          </w:tcPr>
          <w:p w:rsidR="00425950" w:rsidRDefault="00425950">
            <w:pPr>
              <w:pStyle w:val="ConsPlusNormal"/>
              <w:jc w:val="center"/>
            </w:pPr>
            <w:r>
              <w:t>1342240,81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1346</w:t>
            </w:r>
          </w:p>
        </w:tc>
        <w:tc>
          <w:tcPr>
            <w:tcW w:w="1247" w:type="dxa"/>
            <w:vAlign w:val="center"/>
          </w:tcPr>
          <w:p w:rsidR="00425950" w:rsidRDefault="00425950">
            <w:pPr>
              <w:pStyle w:val="ConsPlusNormal"/>
              <w:jc w:val="center"/>
            </w:pPr>
            <w:r>
              <w:t>404909,44</w:t>
            </w:r>
          </w:p>
        </w:tc>
        <w:tc>
          <w:tcPr>
            <w:tcW w:w="1361" w:type="dxa"/>
            <w:vAlign w:val="center"/>
          </w:tcPr>
          <w:p w:rsidR="00425950" w:rsidRDefault="00425950">
            <w:pPr>
              <w:pStyle w:val="ConsPlusNormal"/>
              <w:jc w:val="center"/>
            </w:pPr>
            <w:r>
              <w:t>1342240,28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1347</w:t>
            </w:r>
          </w:p>
        </w:tc>
        <w:tc>
          <w:tcPr>
            <w:tcW w:w="1247" w:type="dxa"/>
            <w:vAlign w:val="center"/>
          </w:tcPr>
          <w:p w:rsidR="00425950" w:rsidRDefault="00425950">
            <w:pPr>
              <w:pStyle w:val="ConsPlusNormal"/>
              <w:jc w:val="center"/>
            </w:pPr>
            <w:r>
              <w:t>404912,62</w:t>
            </w:r>
          </w:p>
        </w:tc>
        <w:tc>
          <w:tcPr>
            <w:tcW w:w="1361" w:type="dxa"/>
            <w:vAlign w:val="center"/>
          </w:tcPr>
          <w:p w:rsidR="00425950" w:rsidRDefault="00425950">
            <w:pPr>
              <w:pStyle w:val="ConsPlusNormal"/>
              <w:jc w:val="center"/>
            </w:pPr>
            <w:r>
              <w:t>1342239,54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1348</w:t>
            </w:r>
          </w:p>
        </w:tc>
        <w:tc>
          <w:tcPr>
            <w:tcW w:w="1247" w:type="dxa"/>
            <w:vAlign w:val="center"/>
          </w:tcPr>
          <w:p w:rsidR="00425950" w:rsidRDefault="00425950">
            <w:pPr>
              <w:pStyle w:val="ConsPlusNormal"/>
              <w:jc w:val="center"/>
            </w:pPr>
            <w:r>
              <w:t>404914,05</w:t>
            </w:r>
          </w:p>
        </w:tc>
        <w:tc>
          <w:tcPr>
            <w:tcW w:w="1361" w:type="dxa"/>
            <w:vAlign w:val="center"/>
          </w:tcPr>
          <w:p w:rsidR="00425950" w:rsidRDefault="00425950">
            <w:pPr>
              <w:pStyle w:val="ConsPlusNormal"/>
              <w:jc w:val="center"/>
            </w:pPr>
            <w:r>
              <w:t>1342239,13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1349</w:t>
            </w:r>
          </w:p>
        </w:tc>
        <w:tc>
          <w:tcPr>
            <w:tcW w:w="1247" w:type="dxa"/>
            <w:vAlign w:val="center"/>
          </w:tcPr>
          <w:p w:rsidR="00425950" w:rsidRDefault="00425950">
            <w:pPr>
              <w:pStyle w:val="ConsPlusNormal"/>
              <w:jc w:val="center"/>
            </w:pPr>
            <w:r>
              <w:t>404924,63</w:t>
            </w:r>
          </w:p>
        </w:tc>
        <w:tc>
          <w:tcPr>
            <w:tcW w:w="1361" w:type="dxa"/>
            <w:vAlign w:val="center"/>
          </w:tcPr>
          <w:p w:rsidR="00425950" w:rsidRDefault="00425950">
            <w:pPr>
              <w:pStyle w:val="ConsPlusNormal"/>
              <w:jc w:val="center"/>
            </w:pPr>
            <w:r>
              <w:t>1342235,96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1350</w:t>
            </w:r>
          </w:p>
        </w:tc>
        <w:tc>
          <w:tcPr>
            <w:tcW w:w="1247" w:type="dxa"/>
            <w:vAlign w:val="center"/>
          </w:tcPr>
          <w:p w:rsidR="00425950" w:rsidRDefault="00425950">
            <w:pPr>
              <w:pStyle w:val="ConsPlusNormal"/>
              <w:jc w:val="center"/>
            </w:pPr>
            <w:r>
              <w:t>404926,34</w:t>
            </w:r>
          </w:p>
        </w:tc>
        <w:tc>
          <w:tcPr>
            <w:tcW w:w="1361" w:type="dxa"/>
            <w:vAlign w:val="center"/>
          </w:tcPr>
          <w:p w:rsidR="00425950" w:rsidRDefault="00425950">
            <w:pPr>
              <w:pStyle w:val="ConsPlusNormal"/>
              <w:jc w:val="center"/>
            </w:pPr>
            <w:r>
              <w:t>1342235,41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1351</w:t>
            </w:r>
          </w:p>
        </w:tc>
        <w:tc>
          <w:tcPr>
            <w:tcW w:w="1247" w:type="dxa"/>
            <w:vAlign w:val="center"/>
          </w:tcPr>
          <w:p w:rsidR="00425950" w:rsidRDefault="00425950">
            <w:pPr>
              <w:pStyle w:val="ConsPlusNormal"/>
              <w:jc w:val="center"/>
            </w:pPr>
            <w:r>
              <w:t>404929,40</w:t>
            </w:r>
          </w:p>
        </w:tc>
        <w:tc>
          <w:tcPr>
            <w:tcW w:w="1361" w:type="dxa"/>
            <w:vAlign w:val="center"/>
          </w:tcPr>
          <w:p w:rsidR="00425950" w:rsidRDefault="00425950">
            <w:pPr>
              <w:pStyle w:val="ConsPlusNormal"/>
              <w:jc w:val="center"/>
            </w:pPr>
            <w:r>
              <w:t>1342234,26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1352</w:t>
            </w:r>
          </w:p>
        </w:tc>
        <w:tc>
          <w:tcPr>
            <w:tcW w:w="1247" w:type="dxa"/>
            <w:vAlign w:val="center"/>
          </w:tcPr>
          <w:p w:rsidR="00425950" w:rsidRDefault="00425950">
            <w:pPr>
              <w:pStyle w:val="ConsPlusNormal"/>
              <w:jc w:val="center"/>
            </w:pPr>
            <w:r>
              <w:t>404932,38</w:t>
            </w:r>
          </w:p>
        </w:tc>
        <w:tc>
          <w:tcPr>
            <w:tcW w:w="1361" w:type="dxa"/>
            <w:vAlign w:val="center"/>
          </w:tcPr>
          <w:p w:rsidR="00425950" w:rsidRDefault="00425950">
            <w:pPr>
              <w:pStyle w:val="ConsPlusNormal"/>
              <w:jc w:val="center"/>
            </w:pPr>
            <w:r>
              <w:t>1342232,91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1353</w:t>
            </w:r>
          </w:p>
        </w:tc>
        <w:tc>
          <w:tcPr>
            <w:tcW w:w="1247" w:type="dxa"/>
            <w:vAlign w:val="center"/>
          </w:tcPr>
          <w:p w:rsidR="00425950" w:rsidRDefault="00425950">
            <w:pPr>
              <w:pStyle w:val="ConsPlusNormal"/>
              <w:jc w:val="center"/>
            </w:pPr>
            <w:r>
              <w:t>404935,26</w:t>
            </w:r>
          </w:p>
        </w:tc>
        <w:tc>
          <w:tcPr>
            <w:tcW w:w="1361" w:type="dxa"/>
            <w:vAlign w:val="center"/>
          </w:tcPr>
          <w:p w:rsidR="00425950" w:rsidRDefault="00425950">
            <w:pPr>
              <w:pStyle w:val="ConsPlusNormal"/>
              <w:jc w:val="center"/>
            </w:pPr>
            <w:r>
              <w:t>1342231,37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1354</w:t>
            </w:r>
          </w:p>
        </w:tc>
        <w:tc>
          <w:tcPr>
            <w:tcW w:w="1247" w:type="dxa"/>
            <w:vAlign w:val="center"/>
          </w:tcPr>
          <w:p w:rsidR="00425950" w:rsidRDefault="00425950">
            <w:pPr>
              <w:pStyle w:val="ConsPlusNormal"/>
              <w:jc w:val="center"/>
            </w:pPr>
            <w:r>
              <w:t>404938,04</w:t>
            </w:r>
          </w:p>
        </w:tc>
        <w:tc>
          <w:tcPr>
            <w:tcW w:w="1361" w:type="dxa"/>
            <w:vAlign w:val="center"/>
          </w:tcPr>
          <w:p w:rsidR="00425950" w:rsidRDefault="00425950">
            <w:pPr>
              <w:pStyle w:val="ConsPlusNormal"/>
              <w:jc w:val="center"/>
            </w:pPr>
            <w:r>
              <w:t>1342229,64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1355</w:t>
            </w:r>
          </w:p>
        </w:tc>
        <w:tc>
          <w:tcPr>
            <w:tcW w:w="1247" w:type="dxa"/>
            <w:vAlign w:val="center"/>
          </w:tcPr>
          <w:p w:rsidR="00425950" w:rsidRDefault="00425950">
            <w:pPr>
              <w:pStyle w:val="ConsPlusNormal"/>
              <w:jc w:val="center"/>
            </w:pPr>
            <w:r>
              <w:t>404940,70</w:t>
            </w:r>
          </w:p>
        </w:tc>
        <w:tc>
          <w:tcPr>
            <w:tcW w:w="1361" w:type="dxa"/>
            <w:vAlign w:val="center"/>
          </w:tcPr>
          <w:p w:rsidR="00425950" w:rsidRDefault="00425950">
            <w:pPr>
              <w:pStyle w:val="ConsPlusNormal"/>
              <w:jc w:val="center"/>
            </w:pPr>
            <w:r>
              <w:t>1342227,73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1356</w:t>
            </w:r>
          </w:p>
        </w:tc>
        <w:tc>
          <w:tcPr>
            <w:tcW w:w="1247" w:type="dxa"/>
            <w:vAlign w:val="center"/>
          </w:tcPr>
          <w:p w:rsidR="00425950" w:rsidRDefault="00425950">
            <w:pPr>
              <w:pStyle w:val="ConsPlusNormal"/>
              <w:jc w:val="center"/>
            </w:pPr>
            <w:r>
              <w:t>404943,23</w:t>
            </w:r>
          </w:p>
        </w:tc>
        <w:tc>
          <w:tcPr>
            <w:tcW w:w="1361" w:type="dxa"/>
            <w:vAlign w:val="center"/>
          </w:tcPr>
          <w:p w:rsidR="00425950" w:rsidRDefault="00425950">
            <w:pPr>
              <w:pStyle w:val="ConsPlusNormal"/>
              <w:jc w:val="center"/>
            </w:pPr>
            <w:r>
              <w:t>1342225,66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1357</w:t>
            </w:r>
          </w:p>
        </w:tc>
        <w:tc>
          <w:tcPr>
            <w:tcW w:w="1247" w:type="dxa"/>
            <w:vAlign w:val="center"/>
          </w:tcPr>
          <w:p w:rsidR="00425950" w:rsidRDefault="00425950">
            <w:pPr>
              <w:pStyle w:val="ConsPlusNormal"/>
              <w:jc w:val="center"/>
            </w:pPr>
            <w:r>
              <w:t>404945,62</w:t>
            </w:r>
          </w:p>
        </w:tc>
        <w:tc>
          <w:tcPr>
            <w:tcW w:w="1361" w:type="dxa"/>
            <w:vAlign w:val="center"/>
          </w:tcPr>
          <w:p w:rsidR="00425950" w:rsidRDefault="00425950">
            <w:pPr>
              <w:pStyle w:val="ConsPlusNormal"/>
              <w:jc w:val="center"/>
            </w:pPr>
            <w:r>
              <w:t>1342223,42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1358</w:t>
            </w:r>
          </w:p>
        </w:tc>
        <w:tc>
          <w:tcPr>
            <w:tcW w:w="1247" w:type="dxa"/>
            <w:vAlign w:val="center"/>
          </w:tcPr>
          <w:p w:rsidR="00425950" w:rsidRDefault="00425950">
            <w:pPr>
              <w:pStyle w:val="ConsPlusNormal"/>
              <w:jc w:val="center"/>
            </w:pPr>
            <w:r>
              <w:t>404947,86</w:t>
            </w:r>
          </w:p>
        </w:tc>
        <w:tc>
          <w:tcPr>
            <w:tcW w:w="1361" w:type="dxa"/>
            <w:vAlign w:val="center"/>
          </w:tcPr>
          <w:p w:rsidR="00425950" w:rsidRDefault="00425950">
            <w:pPr>
              <w:pStyle w:val="ConsPlusNormal"/>
              <w:jc w:val="center"/>
            </w:pPr>
            <w:r>
              <w:t>1342221,03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1359</w:t>
            </w:r>
          </w:p>
        </w:tc>
        <w:tc>
          <w:tcPr>
            <w:tcW w:w="1247" w:type="dxa"/>
            <w:vAlign w:val="center"/>
          </w:tcPr>
          <w:p w:rsidR="00425950" w:rsidRDefault="00425950">
            <w:pPr>
              <w:pStyle w:val="ConsPlusNormal"/>
              <w:jc w:val="center"/>
            </w:pPr>
            <w:r>
              <w:t>404949,93</w:t>
            </w:r>
          </w:p>
        </w:tc>
        <w:tc>
          <w:tcPr>
            <w:tcW w:w="1361" w:type="dxa"/>
            <w:vAlign w:val="center"/>
          </w:tcPr>
          <w:p w:rsidR="00425950" w:rsidRDefault="00425950">
            <w:pPr>
              <w:pStyle w:val="ConsPlusNormal"/>
              <w:jc w:val="center"/>
            </w:pPr>
            <w:r>
              <w:t>1342218,50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1360</w:t>
            </w:r>
          </w:p>
        </w:tc>
        <w:tc>
          <w:tcPr>
            <w:tcW w:w="1247" w:type="dxa"/>
            <w:vAlign w:val="center"/>
          </w:tcPr>
          <w:p w:rsidR="00425950" w:rsidRDefault="00425950">
            <w:pPr>
              <w:pStyle w:val="ConsPlusNormal"/>
              <w:jc w:val="center"/>
            </w:pPr>
            <w:r>
              <w:t>404950,95</w:t>
            </w:r>
          </w:p>
        </w:tc>
        <w:tc>
          <w:tcPr>
            <w:tcW w:w="1361" w:type="dxa"/>
            <w:vAlign w:val="center"/>
          </w:tcPr>
          <w:p w:rsidR="00425950" w:rsidRDefault="00425950">
            <w:pPr>
              <w:pStyle w:val="ConsPlusNormal"/>
              <w:jc w:val="center"/>
            </w:pPr>
            <w:r>
              <w:t>1342217,13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1361</w:t>
            </w:r>
          </w:p>
        </w:tc>
        <w:tc>
          <w:tcPr>
            <w:tcW w:w="1247" w:type="dxa"/>
            <w:vAlign w:val="center"/>
          </w:tcPr>
          <w:p w:rsidR="00425950" w:rsidRDefault="00425950">
            <w:pPr>
              <w:pStyle w:val="ConsPlusNormal"/>
              <w:jc w:val="center"/>
            </w:pPr>
            <w:r>
              <w:t>404953,66</w:t>
            </w:r>
          </w:p>
        </w:tc>
        <w:tc>
          <w:tcPr>
            <w:tcW w:w="1361" w:type="dxa"/>
            <w:vAlign w:val="center"/>
          </w:tcPr>
          <w:p w:rsidR="00425950" w:rsidRDefault="00425950">
            <w:pPr>
              <w:pStyle w:val="ConsPlusNormal"/>
              <w:jc w:val="center"/>
            </w:pPr>
            <w:r>
              <w:t>1342213,34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1362</w:t>
            </w:r>
          </w:p>
        </w:tc>
        <w:tc>
          <w:tcPr>
            <w:tcW w:w="1247" w:type="dxa"/>
            <w:vAlign w:val="center"/>
          </w:tcPr>
          <w:p w:rsidR="00425950" w:rsidRDefault="00425950">
            <w:pPr>
              <w:pStyle w:val="ConsPlusNormal"/>
              <w:jc w:val="center"/>
            </w:pPr>
            <w:r>
              <w:t>404957,94</w:t>
            </w:r>
          </w:p>
        </w:tc>
        <w:tc>
          <w:tcPr>
            <w:tcW w:w="1361" w:type="dxa"/>
            <w:vAlign w:val="center"/>
          </w:tcPr>
          <w:p w:rsidR="00425950" w:rsidRDefault="00425950">
            <w:pPr>
              <w:pStyle w:val="ConsPlusNormal"/>
              <w:jc w:val="center"/>
            </w:pPr>
            <w:r>
              <w:t>1342214,02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1363</w:t>
            </w:r>
          </w:p>
        </w:tc>
        <w:tc>
          <w:tcPr>
            <w:tcW w:w="1247" w:type="dxa"/>
            <w:vAlign w:val="center"/>
          </w:tcPr>
          <w:p w:rsidR="00425950" w:rsidRDefault="00425950">
            <w:pPr>
              <w:pStyle w:val="ConsPlusNormal"/>
              <w:jc w:val="center"/>
            </w:pPr>
            <w:r>
              <w:t>404965,03</w:t>
            </w:r>
          </w:p>
        </w:tc>
        <w:tc>
          <w:tcPr>
            <w:tcW w:w="1361" w:type="dxa"/>
            <w:vAlign w:val="center"/>
          </w:tcPr>
          <w:p w:rsidR="00425950" w:rsidRDefault="00425950">
            <w:pPr>
              <w:pStyle w:val="ConsPlusNormal"/>
              <w:jc w:val="center"/>
            </w:pPr>
            <w:r>
              <w:t>1342220,27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1364</w:t>
            </w:r>
          </w:p>
        </w:tc>
        <w:tc>
          <w:tcPr>
            <w:tcW w:w="1247" w:type="dxa"/>
            <w:vAlign w:val="center"/>
          </w:tcPr>
          <w:p w:rsidR="00425950" w:rsidRDefault="00425950">
            <w:pPr>
              <w:pStyle w:val="ConsPlusNormal"/>
              <w:jc w:val="center"/>
            </w:pPr>
            <w:r>
              <w:t>404965,14</w:t>
            </w:r>
          </w:p>
        </w:tc>
        <w:tc>
          <w:tcPr>
            <w:tcW w:w="1361" w:type="dxa"/>
            <w:vAlign w:val="center"/>
          </w:tcPr>
          <w:p w:rsidR="00425950" w:rsidRDefault="00425950">
            <w:pPr>
              <w:pStyle w:val="ConsPlusNormal"/>
              <w:jc w:val="center"/>
            </w:pPr>
            <w:r>
              <w:t>1342220,37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1365</w:t>
            </w:r>
          </w:p>
        </w:tc>
        <w:tc>
          <w:tcPr>
            <w:tcW w:w="1247" w:type="dxa"/>
            <w:vAlign w:val="center"/>
          </w:tcPr>
          <w:p w:rsidR="00425950" w:rsidRDefault="00425950">
            <w:pPr>
              <w:pStyle w:val="ConsPlusNormal"/>
              <w:jc w:val="center"/>
            </w:pPr>
            <w:r>
              <w:t>404966,10</w:t>
            </w:r>
          </w:p>
        </w:tc>
        <w:tc>
          <w:tcPr>
            <w:tcW w:w="1361" w:type="dxa"/>
            <w:vAlign w:val="center"/>
          </w:tcPr>
          <w:p w:rsidR="00425950" w:rsidRDefault="00425950">
            <w:pPr>
              <w:pStyle w:val="ConsPlusNormal"/>
              <w:jc w:val="center"/>
            </w:pPr>
            <w:r>
              <w:t>1342221,18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1366</w:t>
            </w:r>
          </w:p>
        </w:tc>
        <w:tc>
          <w:tcPr>
            <w:tcW w:w="1247" w:type="dxa"/>
            <w:vAlign w:val="center"/>
          </w:tcPr>
          <w:p w:rsidR="00425950" w:rsidRDefault="00425950">
            <w:pPr>
              <w:pStyle w:val="ConsPlusNormal"/>
              <w:jc w:val="center"/>
            </w:pPr>
            <w:r>
              <w:t>404973,19</w:t>
            </w:r>
          </w:p>
        </w:tc>
        <w:tc>
          <w:tcPr>
            <w:tcW w:w="1361" w:type="dxa"/>
            <w:vAlign w:val="center"/>
          </w:tcPr>
          <w:p w:rsidR="00425950" w:rsidRDefault="00425950">
            <w:pPr>
              <w:pStyle w:val="ConsPlusNormal"/>
              <w:jc w:val="center"/>
            </w:pPr>
            <w:r>
              <w:t>1342227,09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1367</w:t>
            </w:r>
          </w:p>
        </w:tc>
        <w:tc>
          <w:tcPr>
            <w:tcW w:w="1247" w:type="dxa"/>
            <w:vAlign w:val="center"/>
          </w:tcPr>
          <w:p w:rsidR="00425950" w:rsidRDefault="00425950">
            <w:pPr>
              <w:pStyle w:val="ConsPlusNormal"/>
              <w:jc w:val="center"/>
            </w:pPr>
            <w:r>
              <w:t>404971,14</w:t>
            </w:r>
          </w:p>
        </w:tc>
        <w:tc>
          <w:tcPr>
            <w:tcW w:w="1361" w:type="dxa"/>
            <w:vAlign w:val="center"/>
          </w:tcPr>
          <w:p w:rsidR="00425950" w:rsidRDefault="00425950">
            <w:pPr>
              <w:pStyle w:val="ConsPlusNormal"/>
              <w:jc w:val="center"/>
            </w:pPr>
            <w:r>
              <w:t>1342229,59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1368</w:t>
            </w:r>
          </w:p>
        </w:tc>
        <w:tc>
          <w:tcPr>
            <w:tcW w:w="1247" w:type="dxa"/>
            <w:vAlign w:val="center"/>
          </w:tcPr>
          <w:p w:rsidR="00425950" w:rsidRDefault="00425950">
            <w:pPr>
              <w:pStyle w:val="ConsPlusNormal"/>
              <w:jc w:val="center"/>
            </w:pPr>
            <w:r>
              <w:t>404969,23</w:t>
            </w:r>
          </w:p>
        </w:tc>
        <w:tc>
          <w:tcPr>
            <w:tcW w:w="1361" w:type="dxa"/>
            <w:vAlign w:val="center"/>
          </w:tcPr>
          <w:p w:rsidR="00425950" w:rsidRDefault="00425950">
            <w:pPr>
              <w:pStyle w:val="ConsPlusNormal"/>
              <w:jc w:val="center"/>
            </w:pPr>
            <w:r>
              <w:t>1342232,25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1369</w:t>
            </w:r>
          </w:p>
        </w:tc>
        <w:tc>
          <w:tcPr>
            <w:tcW w:w="1247" w:type="dxa"/>
            <w:vAlign w:val="center"/>
          </w:tcPr>
          <w:p w:rsidR="00425950" w:rsidRDefault="00425950">
            <w:pPr>
              <w:pStyle w:val="ConsPlusNormal"/>
              <w:jc w:val="center"/>
            </w:pPr>
            <w:r>
              <w:t>404967,51</w:t>
            </w:r>
          </w:p>
        </w:tc>
        <w:tc>
          <w:tcPr>
            <w:tcW w:w="1361" w:type="dxa"/>
            <w:vAlign w:val="center"/>
          </w:tcPr>
          <w:p w:rsidR="00425950" w:rsidRDefault="00425950">
            <w:pPr>
              <w:pStyle w:val="ConsPlusNormal"/>
              <w:jc w:val="center"/>
            </w:pPr>
            <w:r>
              <w:t>1342235,03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1370</w:t>
            </w:r>
          </w:p>
        </w:tc>
        <w:tc>
          <w:tcPr>
            <w:tcW w:w="1247" w:type="dxa"/>
            <w:vAlign w:val="center"/>
          </w:tcPr>
          <w:p w:rsidR="00425950" w:rsidRDefault="00425950">
            <w:pPr>
              <w:pStyle w:val="ConsPlusNormal"/>
              <w:jc w:val="center"/>
            </w:pPr>
            <w:r>
              <w:t>404965,96</w:t>
            </w:r>
          </w:p>
        </w:tc>
        <w:tc>
          <w:tcPr>
            <w:tcW w:w="1361" w:type="dxa"/>
            <w:vAlign w:val="center"/>
          </w:tcPr>
          <w:p w:rsidR="00425950" w:rsidRDefault="00425950">
            <w:pPr>
              <w:pStyle w:val="ConsPlusNormal"/>
              <w:jc w:val="center"/>
            </w:pPr>
            <w:r>
              <w:t>1342237,92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1371</w:t>
            </w:r>
          </w:p>
        </w:tc>
        <w:tc>
          <w:tcPr>
            <w:tcW w:w="1247" w:type="dxa"/>
            <w:vAlign w:val="center"/>
          </w:tcPr>
          <w:p w:rsidR="00425950" w:rsidRDefault="00425950">
            <w:pPr>
              <w:pStyle w:val="ConsPlusNormal"/>
              <w:jc w:val="center"/>
            </w:pPr>
            <w:r>
              <w:t>404964,61</w:t>
            </w:r>
          </w:p>
        </w:tc>
        <w:tc>
          <w:tcPr>
            <w:tcW w:w="1361" w:type="dxa"/>
            <w:vAlign w:val="center"/>
          </w:tcPr>
          <w:p w:rsidR="00425950" w:rsidRDefault="00425950">
            <w:pPr>
              <w:pStyle w:val="ConsPlusNormal"/>
              <w:jc w:val="center"/>
            </w:pPr>
            <w:r>
              <w:t>1342240,90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1372</w:t>
            </w:r>
          </w:p>
        </w:tc>
        <w:tc>
          <w:tcPr>
            <w:tcW w:w="1247" w:type="dxa"/>
            <w:vAlign w:val="center"/>
          </w:tcPr>
          <w:p w:rsidR="00425950" w:rsidRDefault="00425950">
            <w:pPr>
              <w:pStyle w:val="ConsPlusNormal"/>
              <w:jc w:val="center"/>
            </w:pPr>
            <w:r>
              <w:t>404963,46</w:t>
            </w:r>
          </w:p>
        </w:tc>
        <w:tc>
          <w:tcPr>
            <w:tcW w:w="1361" w:type="dxa"/>
            <w:vAlign w:val="center"/>
          </w:tcPr>
          <w:p w:rsidR="00425950" w:rsidRDefault="00425950">
            <w:pPr>
              <w:pStyle w:val="ConsPlusNormal"/>
              <w:jc w:val="center"/>
            </w:pPr>
            <w:r>
              <w:t>1342243,96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1373</w:t>
            </w:r>
          </w:p>
        </w:tc>
        <w:tc>
          <w:tcPr>
            <w:tcW w:w="1247" w:type="dxa"/>
            <w:vAlign w:val="center"/>
          </w:tcPr>
          <w:p w:rsidR="00425950" w:rsidRDefault="00425950">
            <w:pPr>
              <w:pStyle w:val="ConsPlusNormal"/>
              <w:jc w:val="center"/>
            </w:pPr>
            <w:r>
              <w:t>404962,51</w:t>
            </w:r>
          </w:p>
        </w:tc>
        <w:tc>
          <w:tcPr>
            <w:tcW w:w="1361" w:type="dxa"/>
            <w:vAlign w:val="center"/>
          </w:tcPr>
          <w:p w:rsidR="00425950" w:rsidRDefault="00425950">
            <w:pPr>
              <w:pStyle w:val="ConsPlusNormal"/>
              <w:jc w:val="center"/>
            </w:pPr>
            <w:r>
              <w:t>1342247,09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1374</w:t>
            </w:r>
          </w:p>
        </w:tc>
        <w:tc>
          <w:tcPr>
            <w:tcW w:w="1247" w:type="dxa"/>
            <w:vAlign w:val="center"/>
          </w:tcPr>
          <w:p w:rsidR="00425950" w:rsidRDefault="00425950">
            <w:pPr>
              <w:pStyle w:val="ConsPlusNormal"/>
              <w:jc w:val="center"/>
            </w:pPr>
            <w:r>
              <w:t>404961,77</w:t>
            </w:r>
          </w:p>
        </w:tc>
        <w:tc>
          <w:tcPr>
            <w:tcW w:w="1361" w:type="dxa"/>
            <w:vAlign w:val="center"/>
          </w:tcPr>
          <w:p w:rsidR="00425950" w:rsidRDefault="00425950">
            <w:pPr>
              <w:pStyle w:val="ConsPlusNormal"/>
              <w:jc w:val="center"/>
            </w:pPr>
            <w:r>
              <w:t>1342250,28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1375</w:t>
            </w:r>
          </w:p>
        </w:tc>
        <w:tc>
          <w:tcPr>
            <w:tcW w:w="1247" w:type="dxa"/>
            <w:vAlign w:val="center"/>
          </w:tcPr>
          <w:p w:rsidR="00425950" w:rsidRDefault="00425950">
            <w:pPr>
              <w:pStyle w:val="ConsPlusNormal"/>
              <w:jc w:val="center"/>
            </w:pPr>
            <w:r>
              <w:t>404961,23</w:t>
            </w:r>
          </w:p>
        </w:tc>
        <w:tc>
          <w:tcPr>
            <w:tcW w:w="1361" w:type="dxa"/>
            <w:vAlign w:val="center"/>
          </w:tcPr>
          <w:p w:rsidR="00425950" w:rsidRDefault="00425950">
            <w:pPr>
              <w:pStyle w:val="ConsPlusNormal"/>
              <w:jc w:val="center"/>
            </w:pPr>
            <w:r>
              <w:t>1342253,51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1376</w:t>
            </w:r>
          </w:p>
        </w:tc>
        <w:tc>
          <w:tcPr>
            <w:tcW w:w="1247" w:type="dxa"/>
            <w:vAlign w:val="center"/>
          </w:tcPr>
          <w:p w:rsidR="00425950" w:rsidRDefault="00425950">
            <w:pPr>
              <w:pStyle w:val="ConsPlusNormal"/>
              <w:jc w:val="center"/>
            </w:pPr>
            <w:r>
              <w:t>404961,16</w:t>
            </w:r>
          </w:p>
        </w:tc>
        <w:tc>
          <w:tcPr>
            <w:tcW w:w="1361" w:type="dxa"/>
            <w:vAlign w:val="center"/>
          </w:tcPr>
          <w:p w:rsidR="00425950" w:rsidRDefault="00425950">
            <w:pPr>
              <w:pStyle w:val="ConsPlusNormal"/>
              <w:jc w:val="center"/>
            </w:pPr>
            <w:r>
              <w:t>1342254,12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1377</w:t>
            </w:r>
          </w:p>
        </w:tc>
        <w:tc>
          <w:tcPr>
            <w:tcW w:w="1247" w:type="dxa"/>
            <w:vAlign w:val="center"/>
          </w:tcPr>
          <w:p w:rsidR="00425950" w:rsidRDefault="00425950">
            <w:pPr>
              <w:pStyle w:val="ConsPlusNormal"/>
              <w:jc w:val="center"/>
            </w:pPr>
            <w:r>
              <w:t>404956,75</w:t>
            </w:r>
          </w:p>
        </w:tc>
        <w:tc>
          <w:tcPr>
            <w:tcW w:w="1361" w:type="dxa"/>
            <w:vAlign w:val="center"/>
          </w:tcPr>
          <w:p w:rsidR="00425950" w:rsidRDefault="00425950">
            <w:pPr>
              <w:pStyle w:val="ConsPlusNormal"/>
              <w:jc w:val="center"/>
            </w:pPr>
            <w:r>
              <w:t>1342291,13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1378</w:t>
            </w:r>
          </w:p>
        </w:tc>
        <w:tc>
          <w:tcPr>
            <w:tcW w:w="1247" w:type="dxa"/>
            <w:vAlign w:val="center"/>
          </w:tcPr>
          <w:p w:rsidR="00425950" w:rsidRDefault="00425950">
            <w:pPr>
              <w:pStyle w:val="ConsPlusNormal"/>
              <w:jc w:val="center"/>
            </w:pPr>
            <w:r>
              <w:t>404911,90</w:t>
            </w:r>
          </w:p>
        </w:tc>
        <w:tc>
          <w:tcPr>
            <w:tcW w:w="1361" w:type="dxa"/>
            <w:vAlign w:val="center"/>
          </w:tcPr>
          <w:p w:rsidR="00425950" w:rsidRDefault="00425950">
            <w:pPr>
              <w:pStyle w:val="ConsPlusNormal"/>
              <w:jc w:val="center"/>
            </w:pPr>
            <w:r>
              <w:t>1342362,15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1379</w:t>
            </w:r>
          </w:p>
        </w:tc>
        <w:tc>
          <w:tcPr>
            <w:tcW w:w="1247" w:type="dxa"/>
            <w:vAlign w:val="center"/>
          </w:tcPr>
          <w:p w:rsidR="00425950" w:rsidRDefault="00425950">
            <w:pPr>
              <w:pStyle w:val="ConsPlusNormal"/>
              <w:jc w:val="center"/>
            </w:pPr>
            <w:r>
              <w:t>404851,17</w:t>
            </w:r>
          </w:p>
        </w:tc>
        <w:tc>
          <w:tcPr>
            <w:tcW w:w="1361" w:type="dxa"/>
            <w:vAlign w:val="center"/>
          </w:tcPr>
          <w:p w:rsidR="00425950" w:rsidRDefault="00425950">
            <w:pPr>
              <w:pStyle w:val="ConsPlusNormal"/>
              <w:jc w:val="center"/>
            </w:pPr>
            <w:r>
              <w:t>1342419,69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1380</w:t>
            </w:r>
          </w:p>
        </w:tc>
        <w:tc>
          <w:tcPr>
            <w:tcW w:w="1247" w:type="dxa"/>
            <w:vAlign w:val="center"/>
          </w:tcPr>
          <w:p w:rsidR="00425950" w:rsidRDefault="00425950">
            <w:pPr>
              <w:pStyle w:val="ConsPlusNormal"/>
              <w:jc w:val="center"/>
            </w:pPr>
            <w:r>
              <w:t>404846,82</w:t>
            </w:r>
          </w:p>
        </w:tc>
        <w:tc>
          <w:tcPr>
            <w:tcW w:w="1361" w:type="dxa"/>
            <w:vAlign w:val="center"/>
          </w:tcPr>
          <w:p w:rsidR="00425950" w:rsidRDefault="00425950">
            <w:pPr>
              <w:pStyle w:val="ConsPlusNormal"/>
              <w:jc w:val="center"/>
            </w:pPr>
            <w:r>
              <w:t>1342417,71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1381</w:t>
            </w:r>
          </w:p>
        </w:tc>
        <w:tc>
          <w:tcPr>
            <w:tcW w:w="1247" w:type="dxa"/>
            <w:vAlign w:val="center"/>
          </w:tcPr>
          <w:p w:rsidR="00425950" w:rsidRDefault="00425950">
            <w:pPr>
              <w:pStyle w:val="ConsPlusNormal"/>
              <w:jc w:val="center"/>
            </w:pPr>
            <w:r>
              <w:t>404845,26</w:t>
            </w:r>
          </w:p>
        </w:tc>
        <w:tc>
          <w:tcPr>
            <w:tcW w:w="1361" w:type="dxa"/>
            <w:vAlign w:val="center"/>
          </w:tcPr>
          <w:p w:rsidR="00425950" w:rsidRDefault="00425950">
            <w:pPr>
              <w:pStyle w:val="ConsPlusNormal"/>
              <w:jc w:val="center"/>
            </w:pPr>
            <w:r>
              <w:t>1342417,04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1382</w:t>
            </w:r>
          </w:p>
        </w:tc>
        <w:tc>
          <w:tcPr>
            <w:tcW w:w="1247" w:type="dxa"/>
            <w:vAlign w:val="center"/>
          </w:tcPr>
          <w:p w:rsidR="00425950" w:rsidRDefault="00425950">
            <w:pPr>
              <w:pStyle w:val="ConsPlusNormal"/>
              <w:jc w:val="center"/>
            </w:pPr>
            <w:r>
              <w:t>404842,20</w:t>
            </w:r>
          </w:p>
        </w:tc>
        <w:tc>
          <w:tcPr>
            <w:tcW w:w="1361" w:type="dxa"/>
            <w:vAlign w:val="center"/>
          </w:tcPr>
          <w:p w:rsidR="00425950" w:rsidRDefault="00425950">
            <w:pPr>
              <w:pStyle w:val="ConsPlusNormal"/>
              <w:jc w:val="center"/>
            </w:pPr>
            <w:r>
              <w:t>1342415,89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1383</w:t>
            </w:r>
          </w:p>
        </w:tc>
        <w:tc>
          <w:tcPr>
            <w:tcW w:w="1247" w:type="dxa"/>
            <w:vAlign w:val="center"/>
          </w:tcPr>
          <w:p w:rsidR="00425950" w:rsidRDefault="00425950">
            <w:pPr>
              <w:pStyle w:val="ConsPlusNormal"/>
              <w:jc w:val="center"/>
            </w:pPr>
            <w:r>
              <w:t>404839,07</w:t>
            </w:r>
          </w:p>
        </w:tc>
        <w:tc>
          <w:tcPr>
            <w:tcW w:w="1361" w:type="dxa"/>
            <w:vAlign w:val="center"/>
          </w:tcPr>
          <w:p w:rsidR="00425950" w:rsidRDefault="00425950">
            <w:pPr>
              <w:pStyle w:val="ConsPlusNormal"/>
              <w:jc w:val="center"/>
            </w:pPr>
            <w:r>
              <w:t>1342414,94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1384</w:t>
            </w:r>
          </w:p>
        </w:tc>
        <w:tc>
          <w:tcPr>
            <w:tcW w:w="1247" w:type="dxa"/>
            <w:vAlign w:val="center"/>
          </w:tcPr>
          <w:p w:rsidR="00425950" w:rsidRDefault="00425950">
            <w:pPr>
              <w:pStyle w:val="ConsPlusNormal"/>
              <w:jc w:val="center"/>
            </w:pPr>
            <w:r>
              <w:t>404836,43</w:t>
            </w:r>
          </w:p>
        </w:tc>
        <w:tc>
          <w:tcPr>
            <w:tcW w:w="1361" w:type="dxa"/>
            <w:vAlign w:val="center"/>
          </w:tcPr>
          <w:p w:rsidR="00425950" w:rsidRDefault="00425950">
            <w:pPr>
              <w:pStyle w:val="ConsPlusNormal"/>
              <w:jc w:val="center"/>
            </w:pPr>
            <w:r>
              <w:t>1342414,30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1385</w:t>
            </w:r>
          </w:p>
        </w:tc>
        <w:tc>
          <w:tcPr>
            <w:tcW w:w="1247" w:type="dxa"/>
            <w:vAlign w:val="center"/>
          </w:tcPr>
          <w:p w:rsidR="00425950" w:rsidRDefault="00425950">
            <w:pPr>
              <w:pStyle w:val="ConsPlusNormal"/>
              <w:jc w:val="center"/>
            </w:pPr>
            <w:r>
              <w:t>404824,15</w:t>
            </w:r>
          </w:p>
        </w:tc>
        <w:tc>
          <w:tcPr>
            <w:tcW w:w="1361" w:type="dxa"/>
            <w:vAlign w:val="center"/>
          </w:tcPr>
          <w:p w:rsidR="00425950" w:rsidRDefault="00425950">
            <w:pPr>
              <w:pStyle w:val="ConsPlusNormal"/>
              <w:jc w:val="center"/>
            </w:pPr>
            <w:r>
              <w:t>1342411,72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1386</w:t>
            </w:r>
          </w:p>
        </w:tc>
        <w:tc>
          <w:tcPr>
            <w:tcW w:w="1247" w:type="dxa"/>
            <w:vAlign w:val="center"/>
          </w:tcPr>
          <w:p w:rsidR="00425950" w:rsidRDefault="00425950">
            <w:pPr>
              <w:pStyle w:val="ConsPlusNormal"/>
              <w:jc w:val="center"/>
            </w:pPr>
            <w:r>
              <w:t>404815,59</w:t>
            </w:r>
          </w:p>
        </w:tc>
        <w:tc>
          <w:tcPr>
            <w:tcW w:w="1361" w:type="dxa"/>
            <w:vAlign w:val="center"/>
          </w:tcPr>
          <w:p w:rsidR="00425950" w:rsidRDefault="00425950">
            <w:pPr>
              <w:pStyle w:val="ConsPlusNormal"/>
              <w:jc w:val="center"/>
            </w:pPr>
            <w:r>
              <w:t>1342406,76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1387</w:t>
            </w:r>
          </w:p>
        </w:tc>
        <w:tc>
          <w:tcPr>
            <w:tcW w:w="1247" w:type="dxa"/>
            <w:vAlign w:val="center"/>
          </w:tcPr>
          <w:p w:rsidR="00425950" w:rsidRDefault="00425950">
            <w:pPr>
              <w:pStyle w:val="ConsPlusNormal"/>
              <w:jc w:val="center"/>
            </w:pPr>
            <w:r>
              <w:t>404807,90</w:t>
            </w:r>
          </w:p>
        </w:tc>
        <w:tc>
          <w:tcPr>
            <w:tcW w:w="1361" w:type="dxa"/>
            <w:vAlign w:val="center"/>
          </w:tcPr>
          <w:p w:rsidR="00425950" w:rsidRDefault="00425950">
            <w:pPr>
              <w:pStyle w:val="ConsPlusNormal"/>
              <w:jc w:val="center"/>
            </w:pPr>
            <w:r>
              <w:t>1342399,78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1388</w:t>
            </w:r>
          </w:p>
        </w:tc>
        <w:tc>
          <w:tcPr>
            <w:tcW w:w="1247" w:type="dxa"/>
            <w:vAlign w:val="center"/>
          </w:tcPr>
          <w:p w:rsidR="00425950" w:rsidRDefault="00425950">
            <w:pPr>
              <w:pStyle w:val="ConsPlusNormal"/>
              <w:jc w:val="center"/>
            </w:pPr>
            <w:r>
              <w:t>404807,24</w:t>
            </w:r>
          </w:p>
        </w:tc>
        <w:tc>
          <w:tcPr>
            <w:tcW w:w="1361" w:type="dxa"/>
            <w:vAlign w:val="center"/>
          </w:tcPr>
          <w:p w:rsidR="00425950" w:rsidRDefault="00425950">
            <w:pPr>
              <w:pStyle w:val="ConsPlusNormal"/>
              <w:jc w:val="center"/>
            </w:pPr>
            <w:r>
              <w:t>1342399,18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1389</w:t>
            </w:r>
          </w:p>
        </w:tc>
        <w:tc>
          <w:tcPr>
            <w:tcW w:w="1247" w:type="dxa"/>
            <w:vAlign w:val="center"/>
          </w:tcPr>
          <w:p w:rsidR="00425950" w:rsidRDefault="00425950">
            <w:pPr>
              <w:pStyle w:val="ConsPlusNormal"/>
              <w:jc w:val="center"/>
            </w:pPr>
            <w:r>
              <w:t>404804,71</w:t>
            </w:r>
          </w:p>
        </w:tc>
        <w:tc>
          <w:tcPr>
            <w:tcW w:w="1361" w:type="dxa"/>
            <w:vAlign w:val="center"/>
          </w:tcPr>
          <w:p w:rsidR="00425950" w:rsidRDefault="00425950">
            <w:pPr>
              <w:pStyle w:val="ConsPlusNormal"/>
              <w:jc w:val="center"/>
            </w:pPr>
            <w:r>
              <w:t>1342397,11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1390</w:t>
            </w:r>
          </w:p>
        </w:tc>
        <w:tc>
          <w:tcPr>
            <w:tcW w:w="1247" w:type="dxa"/>
            <w:vAlign w:val="center"/>
          </w:tcPr>
          <w:p w:rsidR="00425950" w:rsidRDefault="00425950">
            <w:pPr>
              <w:pStyle w:val="ConsPlusNormal"/>
              <w:jc w:val="center"/>
            </w:pPr>
            <w:r>
              <w:t>404802,60</w:t>
            </w:r>
          </w:p>
        </w:tc>
        <w:tc>
          <w:tcPr>
            <w:tcW w:w="1361" w:type="dxa"/>
            <w:vAlign w:val="center"/>
          </w:tcPr>
          <w:p w:rsidR="00425950" w:rsidRDefault="00425950">
            <w:pPr>
              <w:pStyle w:val="ConsPlusNormal"/>
              <w:jc w:val="center"/>
            </w:pPr>
            <w:r>
              <w:t>1342395,57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1391</w:t>
            </w:r>
          </w:p>
        </w:tc>
        <w:tc>
          <w:tcPr>
            <w:tcW w:w="1247" w:type="dxa"/>
            <w:vAlign w:val="center"/>
          </w:tcPr>
          <w:p w:rsidR="00425950" w:rsidRDefault="00425950">
            <w:pPr>
              <w:pStyle w:val="ConsPlusNormal"/>
              <w:jc w:val="center"/>
            </w:pPr>
            <w:r>
              <w:t>404785,66</w:t>
            </w:r>
          </w:p>
        </w:tc>
        <w:tc>
          <w:tcPr>
            <w:tcW w:w="1361" w:type="dxa"/>
            <w:vAlign w:val="center"/>
          </w:tcPr>
          <w:p w:rsidR="00425950" w:rsidRDefault="00425950">
            <w:pPr>
              <w:pStyle w:val="ConsPlusNormal"/>
              <w:jc w:val="center"/>
            </w:pPr>
            <w:r>
              <w:t>1342383,93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1392</w:t>
            </w:r>
          </w:p>
        </w:tc>
        <w:tc>
          <w:tcPr>
            <w:tcW w:w="1247" w:type="dxa"/>
            <w:vAlign w:val="center"/>
          </w:tcPr>
          <w:p w:rsidR="00425950" w:rsidRDefault="00425950">
            <w:pPr>
              <w:pStyle w:val="ConsPlusNormal"/>
              <w:jc w:val="center"/>
            </w:pPr>
            <w:r>
              <w:t>404785,11</w:t>
            </w:r>
          </w:p>
        </w:tc>
        <w:tc>
          <w:tcPr>
            <w:tcW w:w="1361" w:type="dxa"/>
            <w:vAlign w:val="center"/>
          </w:tcPr>
          <w:p w:rsidR="00425950" w:rsidRDefault="00425950">
            <w:pPr>
              <w:pStyle w:val="ConsPlusNormal"/>
              <w:jc w:val="center"/>
            </w:pPr>
            <w:r>
              <w:t>1342383,56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1393</w:t>
            </w:r>
          </w:p>
        </w:tc>
        <w:tc>
          <w:tcPr>
            <w:tcW w:w="1247" w:type="dxa"/>
            <w:vAlign w:val="center"/>
          </w:tcPr>
          <w:p w:rsidR="00425950" w:rsidRDefault="00425950">
            <w:pPr>
              <w:pStyle w:val="ConsPlusNormal"/>
              <w:jc w:val="center"/>
            </w:pPr>
            <w:r>
              <w:t>404782,34</w:t>
            </w:r>
          </w:p>
        </w:tc>
        <w:tc>
          <w:tcPr>
            <w:tcW w:w="1361" w:type="dxa"/>
            <w:vAlign w:val="center"/>
          </w:tcPr>
          <w:p w:rsidR="00425950" w:rsidRDefault="00425950">
            <w:pPr>
              <w:pStyle w:val="ConsPlusNormal"/>
              <w:jc w:val="center"/>
            </w:pPr>
            <w:r>
              <w:t>1342381,83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1394</w:t>
            </w:r>
          </w:p>
        </w:tc>
        <w:tc>
          <w:tcPr>
            <w:tcW w:w="1247" w:type="dxa"/>
            <w:vAlign w:val="center"/>
          </w:tcPr>
          <w:p w:rsidR="00425950" w:rsidRDefault="00425950">
            <w:pPr>
              <w:pStyle w:val="ConsPlusNormal"/>
              <w:jc w:val="center"/>
            </w:pPr>
            <w:r>
              <w:t>404779,45</w:t>
            </w:r>
          </w:p>
        </w:tc>
        <w:tc>
          <w:tcPr>
            <w:tcW w:w="1361" w:type="dxa"/>
            <w:vAlign w:val="center"/>
          </w:tcPr>
          <w:p w:rsidR="00425950" w:rsidRDefault="00425950">
            <w:pPr>
              <w:pStyle w:val="ConsPlusNormal"/>
              <w:jc w:val="center"/>
            </w:pPr>
            <w:r>
              <w:t>1342380,29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1395</w:t>
            </w:r>
          </w:p>
        </w:tc>
        <w:tc>
          <w:tcPr>
            <w:tcW w:w="1247" w:type="dxa"/>
            <w:vAlign w:val="center"/>
          </w:tcPr>
          <w:p w:rsidR="00425950" w:rsidRDefault="00425950">
            <w:pPr>
              <w:pStyle w:val="ConsPlusNormal"/>
              <w:jc w:val="center"/>
            </w:pPr>
            <w:r>
              <w:t>404776,47</w:t>
            </w:r>
          </w:p>
        </w:tc>
        <w:tc>
          <w:tcPr>
            <w:tcW w:w="1361" w:type="dxa"/>
            <w:vAlign w:val="center"/>
          </w:tcPr>
          <w:p w:rsidR="00425950" w:rsidRDefault="00425950">
            <w:pPr>
              <w:pStyle w:val="ConsPlusNormal"/>
              <w:jc w:val="center"/>
            </w:pPr>
            <w:r>
              <w:t>1342378,94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1396</w:t>
            </w:r>
          </w:p>
        </w:tc>
        <w:tc>
          <w:tcPr>
            <w:tcW w:w="1247" w:type="dxa"/>
            <w:vAlign w:val="center"/>
          </w:tcPr>
          <w:p w:rsidR="00425950" w:rsidRDefault="00425950">
            <w:pPr>
              <w:pStyle w:val="ConsPlusNormal"/>
              <w:jc w:val="center"/>
            </w:pPr>
            <w:r>
              <w:t>404773,41</w:t>
            </w:r>
          </w:p>
        </w:tc>
        <w:tc>
          <w:tcPr>
            <w:tcW w:w="1361" w:type="dxa"/>
            <w:vAlign w:val="center"/>
          </w:tcPr>
          <w:p w:rsidR="00425950" w:rsidRDefault="00425950">
            <w:pPr>
              <w:pStyle w:val="ConsPlusNormal"/>
              <w:jc w:val="center"/>
            </w:pPr>
            <w:r>
              <w:t>1342377,79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1397</w:t>
            </w:r>
          </w:p>
        </w:tc>
        <w:tc>
          <w:tcPr>
            <w:tcW w:w="1247" w:type="dxa"/>
            <w:vAlign w:val="center"/>
          </w:tcPr>
          <w:p w:rsidR="00425950" w:rsidRDefault="00425950">
            <w:pPr>
              <w:pStyle w:val="ConsPlusNormal"/>
              <w:jc w:val="center"/>
            </w:pPr>
            <w:r>
              <w:t>404770,28</w:t>
            </w:r>
          </w:p>
        </w:tc>
        <w:tc>
          <w:tcPr>
            <w:tcW w:w="1361" w:type="dxa"/>
            <w:vAlign w:val="center"/>
          </w:tcPr>
          <w:p w:rsidR="00425950" w:rsidRDefault="00425950">
            <w:pPr>
              <w:pStyle w:val="ConsPlusNormal"/>
              <w:jc w:val="center"/>
            </w:pPr>
            <w:r>
              <w:t>1342376,84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1398</w:t>
            </w:r>
          </w:p>
        </w:tc>
        <w:tc>
          <w:tcPr>
            <w:tcW w:w="1247" w:type="dxa"/>
            <w:vAlign w:val="center"/>
          </w:tcPr>
          <w:p w:rsidR="00425950" w:rsidRDefault="00425950">
            <w:pPr>
              <w:pStyle w:val="ConsPlusNormal"/>
              <w:jc w:val="center"/>
            </w:pPr>
            <w:r>
              <w:t>404767,09</w:t>
            </w:r>
          </w:p>
        </w:tc>
        <w:tc>
          <w:tcPr>
            <w:tcW w:w="1361" w:type="dxa"/>
            <w:vAlign w:val="center"/>
          </w:tcPr>
          <w:p w:rsidR="00425950" w:rsidRDefault="00425950">
            <w:pPr>
              <w:pStyle w:val="ConsPlusNormal"/>
              <w:jc w:val="center"/>
            </w:pPr>
            <w:r>
              <w:t>1342376,09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1399</w:t>
            </w:r>
          </w:p>
        </w:tc>
        <w:tc>
          <w:tcPr>
            <w:tcW w:w="1247" w:type="dxa"/>
            <w:vAlign w:val="center"/>
          </w:tcPr>
          <w:p w:rsidR="00425950" w:rsidRDefault="00425950">
            <w:pPr>
              <w:pStyle w:val="ConsPlusNormal"/>
              <w:jc w:val="center"/>
            </w:pPr>
            <w:r>
              <w:t>404763,86</w:t>
            </w:r>
          </w:p>
        </w:tc>
        <w:tc>
          <w:tcPr>
            <w:tcW w:w="1361" w:type="dxa"/>
            <w:vAlign w:val="center"/>
          </w:tcPr>
          <w:p w:rsidR="00425950" w:rsidRDefault="00425950">
            <w:pPr>
              <w:pStyle w:val="ConsPlusNormal"/>
              <w:jc w:val="center"/>
            </w:pPr>
            <w:r>
              <w:t>1342375,56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1400</w:t>
            </w:r>
          </w:p>
        </w:tc>
        <w:tc>
          <w:tcPr>
            <w:tcW w:w="1247" w:type="dxa"/>
            <w:vAlign w:val="center"/>
          </w:tcPr>
          <w:p w:rsidR="00425950" w:rsidRDefault="00425950">
            <w:pPr>
              <w:pStyle w:val="ConsPlusNormal"/>
              <w:jc w:val="center"/>
            </w:pPr>
            <w:r>
              <w:t>404760,61</w:t>
            </w:r>
          </w:p>
        </w:tc>
        <w:tc>
          <w:tcPr>
            <w:tcW w:w="1361" w:type="dxa"/>
            <w:vAlign w:val="center"/>
          </w:tcPr>
          <w:p w:rsidR="00425950" w:rsidRDefault="00425950">
            <w:pPr>
              <w:pStyle w:val="ConsPlusNormal"/>
              <w:jc w:val="center"/>
            </w:pPr>
            <w:r>
              <w:t>1342375,24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1401</w:t>
            </w:r>
          </w:p>
        </w:tc>
        <w:tc>
          <w:tcPr>
            <w:tcW w:w="1247" w:type="dxa"/>
            <w:vAlign w:val="center"/>
          </w:tcPr>
          <w:p w:rsidR="00425950" w:rsidRDefault="00425950">
            <w:pPr>
              <w:pStyle w:val="ConsPlusNormal"/>
              <w:jc w:val="center"/>
            </w:pPr>
            <w:r>
              <w:t>404757,34</w:t>
            </w:r>
          </w:p>
        </w:tc>
        <w:tc>
          <w:tcPr>
            <w:tcW w:w="1361" w:type="dxa"/>
            <w:vAlign w:val="center"/>
          </w:tcPr>
          <w:p w:rsidR="00425950" w:rsidRDefault="00425950">
            <w:pPr>
              <w:pStyle w:val="ConsPlusNormal"/>
              <w:jc w:val="center"/>
            </w:pPr>
            <w:r>
              <w:t>1342375,13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1402</w:t>
            </w:r>
          </w:p>
        </w:tc>
        <w:tc>
          <w:tcPr>
            <w:tcW w:w="1247" w:type="dxa"/>
            <w:vAlign w:val="center"/>
          </w:tcPr>
          <w:p w:rsidR="00425950" w:rsidRDefault="00425950">
            <w:pPr>
              <w:pStyle w:val="ConsPlusNormal"/>
              <w:jc w:val="center"/>
            </w:pPr>
            <w:r>
              <w:t>404742,52</w:t>
            </w:r>
          </w:p>
        </w:tc>
        <w:tc>
          <w:tcPr>
            <w:tcW w:w="1361" w:type="dxa"/>
            <w:vAlign w:val="center"/>
          </w:tcPr>
          <w:p w:rsidR="00425950" w:rsidRDefault="00425950">
            <w:pPr>
              <w:pStyle w:val="ConsPlusNormal"/>
              <w:jc w:val="center"/>
            </w:pPr>
            <w:r>
              <w:t>1342375,13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1403</w:t>
            </w:r>
          </w:p>
        </w:tc>
        <w:tc>
          <w:tcPr>
            <w:tcW w:w="1247" w:type="dxa"/>
            <w:vAlign w:val="center"/>
          </w:tcPr>
          <w:p w:rsidR="00425950" w:rsidRDefault="00425950">
            <w:pPr>
              <w:pStyle w:val="ConsPlusNormal"/>
              <w:jc w:val="center"/>
            </w:pPr>
            <w:r>
              <w:t>404739,25</w:t>
            </w:r>
          </w:p>
        </w:tc>
        <w:tc>
          <w:tcPr>
            <w:tcW w:w="1361" w:type="dxa"/>
            <w:vAlign w:val="center"/>
          </w:tcPr>
          <w:p w:rsidR="00425950" w:rsidRDefault="00425950">
            <w:pPr>
              <w:pStyle w:val="ConsPlusNormal"/>
              <w:jc w:val="center"/>
            </w:pPr>
            <w:r>
              <w:t>1342375,24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1404</w:t>
            </w:r>
          </w:p>
        </w:tc>
        <w:tc>
          <w:tcPr>
            <w:tcW w:w="1247" w:type="dxa"/>
            <w:vAlign w:val="center"/>
          </w:tcPr>
          <w:p w:rsidR="00425950" w:rsidRDefault="00425950">
            <w:pPr>
              <w:pStyle w:val="ConsPlusNormal"/>
              <w:jc w:val="center"/>
            </w:pPr>
            <w:r>
              <w:t>404735,99</w:t>
            </w:r>
          </w:p>
        </w:tc>
        <w:tc>
          <w:tcPr>
            <w:tcW w:w="1361" w:type="dxa"/>
            <w:vAlign w:val="center"/>
          </w:tcPr>
          <w:p w:rsidR="00425950" w:rsidRDefault="00425950">
            <w:pPr>
              <w:pStyle w:val="ConsPlusNormal"/>
              <w:jc w:val="center"/>
            </w:pPr>
            <w:r>
              <w:t>1342375,56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1405</w:t>
            </w:r>
          </w:p>
        </w:tc>
        <w:tc>
          <w:tcPr>
            <w:tcW w:w="1247" w:type="dxa"/>
            <w:vAlign w:val="center"/>
          </w:tcPr>
          <w:p w:rsidR="00425950" w:rsidRDefault="00425950">
            <w:pPr>
              <w:pStyle w:val="ConsPlusNormal"/>
              <w:jc w:val="center"/>
            </w:pPr>
            <w:r>
              <w:t>404732,76</w:t>
            </w:r>
          </w:p>
        </w:tc>
        <w:tc>
          <w:tcPr>
            <w:tcW w:w="1361" w:type="dxa"/>
            <w:vAlign w:val="center"/>
          </w:tcPr>
          <w:p w:rsidR="00425950" w:rsidRDefault="00425950">
            <w:pPr>
              <w:pStyle w:val="ConsPlusNormal"/>
              <w:jc w:val="center"/>
            </w:pPr>
            <w:r>
              <w:t>1342376,09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1406</w:t>
            </w:r>
          </w:p>
        </w:tc>
        <w:tc>
          <w:tcPr>
            <w:tcW w:w="1247" w:type="dxa"/>
            <w:vAlign w:val="center"/>
          </w:tcPr>
          <w:p w:rsidR="00425950" w:rsidRDefault="00425950">
            <w:pPr>
              <w:pStyle w:val="ConsPlusNormal"/>
              <w:jc w:val="center"/>
            </w:pPr>
            <w:r>
              <w:t>404729,58</w:t>
            </w:r>
          </w:p>
        </w:tc>
        <w:tc>
          <w:tcPr>
            <w:tcW w:w="1361" w:type="dxa"/>
            <w:vAlign w:val="center"/>
          </w:tcPr>
          <w:p w:rsidR="00425950" w:rsidRDefault="00425950">
            <w:pPr>
              <w:pStyle w:val="ConsPlusNormal"/>
              <w:jc w:val="center"/>
            </w:pPr>
            <w:r>
              <w:t>1342376,84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1407</w:t>
            </w:r>
          </w:p>
        </w:tc>
        <w:tc>
          <w:tcPr>
            <w:tcW w:w="1247" w:type="dxa"/>
            <w:vAlign w:val="center"/>
          </w:tcPr>
          <w:p w:rsidR="00425950" w:rsidRDefault="00425950">
            <w:pPr>
              <w:pStyle w:val="ConsPlusNormal"/>
              <w:jc w:val="center"/>
            </w:pPr>
            <w:r>
              <w:t>404726,45</w:t>
            </w:r>
          </w:p>
        </w:tc>
        <w:tc>
          <w:tcPr>
            <w:tcW w:w="1361" w:type="dxa"/>
            <w:vAlign w:val="center"/>
          </w:tcPr>
          <w:p w:rsidR="00425950" w:rsidRDefault="00425950">
            <w:pPr>
              <w:pStyle w:val="ConsPlusNormal"/>
              <w:jc w:val="center"/>
            </w:pPr>
            <w:r>
              <w:t>1342377,79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1408</w:t>
            </w:r>
          </w:p>
        </w:tc>
        <w:tc>
          <w:tcPr>
            <w:tcW w:w="1247" w:type="dxa"/>
            <w:vAlign w:val="center"/>
          </w:tcPr>
          <w:p w:rsidR="00425950" w:rsidRDefault="00425950">
            <w:pPr>
              <w:pStyle w:val="ConsPlusNormal"/>
              <w:jc w:val="center"/>
            </w:pPr>
            <w:r>
              <w:t>404723,38</w:t>
            </w:r>
          </w:p>
        </w:tc>
        <w:tc>
          <w:tcPr>
            <w:tcW w:w="1361" w:type="dxa"/>
            <w:vAlign w:val="center"/>
          </w:tcPr>
          <w:p w:rsidR="00425950" w:rsidRDefault="00425950">
            <w:pPr>
              <w:pStyle w:val="ConsPlusNormal"/>
              <w:jc w:val="center"/>
            </w:pPr>
            <w:r>
              <w:t>1342378,94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1409</w:t>
            </w:r>
          </w:p>
        </w:tc>
        <w:tc>
          <w:tcPr>
            <w:tcW w:w="1247" w:type="dxa"/>
            <w:vAlign w:val="center"/>
          </w:tcPr>
          <w:p w:rsidR="00425950" w:rsidRDefault="00425950">
            <w:pPr>
              <w:pStyle w:val="ConsPlusNormal"/>
              <w:jc w:val="center"/>
            </w:pPr>
            <w:r>
              <w:t>404720,40</w:t>
            </w:r>
          </w:p>
        </w:tc>
        <w:tc>
          <w:tcPr>
            <w:tcW w:w="1361" w:type="dxa"/>
            <w:vAlign w:val="center"/>
          </w:tcPr>
          <w:p w:rsidR="00425950" w:rsidRDefault="00425950">
            <w:pPr>
              <w:pStyle w:val="ConsPlusNormal"/>
              <w:jc w:val="center"/>
            </w:pPr>
            <w:r>
              <w:t>1342380,29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1410</w:t>
            </w:r>
          </w:p>
        </w:tc>
        <w:tc>
          <w:tcPr>
            <w:tcW w:w="1247" w:type="dxa"/>
            <w:vAlign w:val="center"/>
          </w:tcPr>
          <w:p w:rsidR="00425950" w:rsidRDefault="00425950">
            <w:pPr>
              <w:pStyle w:val="ConsPlusNormal"/>
              <w:jc w:val="center"/>
            </w:pPr>
            <w:r>
              <w:t>404717,52</w:t>
            </w:r>
          </w:p>
        </w:tc>
        <w:tc>
          <w:tcPr>
            <w:tcW w:w="1361" w:type="dxa"/>
            <w:vAlign w:val="center"/>
          </w:tcPr>
          <w:p w:rsidR="00425950" w:rsidRDefault="00425950">
            <w:pPr>
              <w:pStyle w:val="ConsPlusNormal"/>
              <w:jc w:val="center"/>
            </w:pPr>
            <w:r>
              <w:t>1342381,83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1411</w:t>
            </w:r>
          </w:p>
        </w:tc>
        <w:tc>
          <w:tcPr>
            <w:tcW w:w="1247" w:type="dxa"/>
            <w:vAlign w:val="center"/>
          </w:tcPr>
          <w:p w:rsidR="00425950" w:rsidRDefault="00425950">
            <w:pPr>
              <w:pStyle w:val="ConsPlusNormal"/>
              <w:jc w:val="center"/>
            </w:pPr>
            <w:r>
              <w:t>404714,74</w:t>
            </w:r>
          </w:p>
        </w:tc>
        <w:tc>
          <w:tcPr>
            <w:tcW w:w="1361" w:type="dxa"/>
            <w:vAlign w:val="center"/>
          </w:tcPr>
          <w:p w:rsidR="00425950" w:rsidRDefault="00425950">
            <w:pPr>
              <w:pStyle w:val="ConsPlusNormal"/>
              <w:jc w:val="center"/>
            </w:pPr>
            <w:r>
              <w:t>1342383,56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1412</w:t>
            </w:r>
          </w:p>
        </w:tc>
        <w:tc>
          <w:tcPr>
            <w:tcW w:w="1247" w:type="dxa"/>
            <w:vAlign w:val="center"/>
          </w:tcPr>
          <w:p w:rsidR="00425950" w:rsidRDefault="00425950">
            <w:pPr>
              <w:pStyle w:val="ConsPlusNormal"/>
              <w:jc w:val="center"/>
            </w:pPr>
            <w:r>
              <w:t>404712,08</w:t>
            </w:r>
          </w:p>
        </w:tc>
        <w:tc>
          <w:tcPr>
            <w:tcW w:w="1361" w:type="dxa"/>
            <w:vAlign w:val="center"/>
          </w:tcPr>
          <w:p w:rsidR="00425950" w:rsidRDefault="00425950">
            <w:pPr>
              <w:pStyle w:val="ConsPlusNormal"/>
              <w:jc w:val="center"/>
            </w:pPr>
            <w:r>
              <w:t>1342385,46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1413</w:t>
            </w:r>
          </w:p>
        </w:tc>
        <w:tc>
          <w:tcPr>
            <w:tcW w:w="1247" w:type="dxa"/>
            <w:vAlign w:val="center"/>
          </w:tcPr>
          <w:p w:rsidR="00425950" w:rsidRDefault="00425950">
            <w:pPr>
              <w:pStyle w:val="ConsPlusNormal"/>
              <w:jc w:val="center"/>
            </w:pPr>
            <w:r>
              <w:t>404709,55</w:t>
            </w:r>
          </w:p>
        </w:tc>
        <w:tc>
          <w:tcPr>
            <w:tcW w:w="1361" w:type="dxa"/>
            <w:vAlign w:val="center"/>
          </w:tcPr>
          <w:p w:rsidR="00425950" w:rsidRDefault="00425950">
            <w:pPr>
              <w:pStyle w:val="ConsPlusNormal"/>
              <w:jc w:val="center"/>
            </w:pPr>
            <w:r>
              <w:t>1342387,54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1414</w:t>
            </w:r>
          </w:p>
        </w:tc>
        <w:tc>
          <w:tcPr>
            <w:tcW w:w="1247" w:type="dxa"/>
            <w:vAlign w:val="center"/>
          </w:tcPr>
          <w:p w:rsidR="00425950" w:rsidRDefault="00425950">
            <w:pPr>
              <w:pStyle w:val="ConsPlusNormal"/>
              <w:jc w:val="center"/>
            </w:pPr>
            <w:r>
              <w:t>404707,16</w:t>
            </w:r>
          </w:p>
        </w:tc>
        <w:tc>
          <w:tcPr>
            <w:tcW w:w="1361" w:type="dxa"/>
            <w:vAlign w:val="center"/>
          </w:tcPr>
          <w:p w:rsidR="00425950" w:rsidRDefault="00425950">
            <w:pPr>
              <w:pStyle w:val="ConsPlusNormal"/>
              <w:jc w:val="center"/>
            </w:pPr>
            <w:r>
              <w:t>1342389,78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1415</w:t>
            </w:r>
          </w:p>
        </w:tc>
        <w:tc>
          <w:tcPr>
            <w:tcW w:w="1247" w:type="dxa"/>
            <w:vAlign w:val="center"/>
          </w:tcPr>
          <w:p w:rsidR="00425950" w:rsidRDefault="00425950">
            <w:pPr>
              <w:pStyle w:val="ConsPlusNormal"/>
              <w:jc w:val="center"/>
            </w:pPr>
            <w:r>
              <w:t>404704,93</w:t>
            </w:r>
          </w:p>
        </w:tc>
        <w:tc>
          <w:tcPr>
            <w:tcW w:w="1361" w:type="dxa"/>
            <w:vAlign w:val="center"/>
          </w:tcPr>
          <w:p w:rsidR="00425950" w:rsidRDefault="00425950">
            <w:pPr>
              <w:pStyle w:val="ConsPlusNormal"/>
              <w:jc w:val="center"/>
            </w:pPr>
            <w:r>
              <w:t>1342392,16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1416</w:t>
            </w:r>
          </w:p>
        </w:tc>
        <w:tc>
          <w:tcPr>
            <w:tcW w:w="1247" w:type="dxa"/>
            <w:vAlign w:val="center"/>
          </w:tcPr>
          <w:p w:rsidR="00425950" w:rsidRDefault="00425950">
            <w:pPr>
              <w:pStyle w:val="ConsPlusNormal"/>
              <w:jc w:val="center"/>
            </w:pPr>
            <w:r>
              <w:t>404702,85</w:t>
            </w:r>
          </w:p>
        </w:tc>
        <w:tc>
          <w:tcPr>
            <w:tcW w:w="1361" w:type="dxa"/>
            <w:vAlign w:val="center"/>
          </w:tcPr>
          <w:p w:rsidR="00425950" w:rsidRDefault="00425950">
            <w:pPr>
              <w:pStyle w:val="ConsPlusNormal"/>
              <w:jc w:val="center"/>
            </w:pPr>
            <w:r>
              <w:t>1342394,69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1417</w:t>
            </w:r>
          </w:p>
        </w:tc>
        <w:tc>
          <w:tcPr>
            <w:tcW w:w="1247" w:type="dxa"/>
            <w:vAlign w:val="center"/>
          </w:tcPr>
          <w:p w:rsidR="00425950" w:rsidRDefault="00425950">
            <w:pPr>
              <w:pStyle w:val="ConsPlusNormal"/>
              <w:jc w:val="center"/>
            </w:pPr>
            <w:r>
              <w:t>404700,95</w:t>
            </w:r>
          </w:p>
        </w:tc>
        <w:tc>
          <w:tcPr>
            <w:tcW w:w="1361" w:type="dxa"/>
            <w:vAlign w:val="center"/>
          </w:tcPr>
          <w:p w:rsidR="00425950" w:rsidRDefault="00425950">
            <w:pPr>
              <w:pStyle w:val="ConsPlusNormal"/>
              <w:jc w:val="center"/>
            </w:pPr>
            <w:r>
              <w:t>1342397,35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1418</w:t>
            </w:r>
          </w:p>
        </w:tc>
        <w:tc>
          <w:tcPr>
            <w:tcW w:w="1247" w:type="dxa"/>
            <w:vAlign w:val="center"/>
          </w:tcPr>
          <w:p w:rsidR="00425950" w:rsidRDefault="00425950">
            <w:pPr>
              <w:pStyle w:val="ConsPlusNormal"/>
              <w:jc w:val="center"/>
            </w:pPr>
            <w:r>
              <w:t>404699,22</w:t>
            </w:r>
          </w:p>
        </w:tc>
        <w:tc>
          <w:tcPr>
            <w:tcW w:w="1361" w:type="dxa"/>
            <w:vAlign w:val="center"/>
          </w:tcPr>
          <w:p w:rsidR="00425950" w:rsidRDefault="00425950">
            <w:pPr>
              <w:pStyle w:val="ConsPlusNormal"/>
              <w:jc w:val="center"/>
            </w:pPr>
            <w:r>
              <w:t>1342400,13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1419</w:t>
            </w:r>
          </w:p>
        </w:tc>
        <w:tc>
          <w:tcPr>
            <w:tcW w:w="1247" w:type="dxa"/>
            <w:vAlign w:val="center"/>
          </w:tcPr>
          <w:p w:rsidR="00425950" w:rsidRDefault="00425950">
            <w:pPr>
              <w:pStyle w:val="ConsPlusNormal"/>
              <w:jc w:val="center"/>
            </w:pPr>
            <w:r>
              <w:t>404697,67</w:t>
            </w:r>
          </w:p>
        </w:tc>
        <w:tc>
          <w:tcPr>
            <w:tcW w:w="1361" w:type="dxa"/>
            <w:vAlign w:val="center"/>
          </w:tcPr>
          <w:p w:rsidR="00425950" w:rsidRDefault="00425950">
            <w:pPr>
              <w:pStyle w:val="ConsPlusNormal"/>
              <w:jc w:val="center"/>
            </w:pPr>
            <w:r>
              <w:t>1342403,02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1420</w:t>
            </w:r>
          </w:p>
        </w:tc>
        <w:tc>
          <w:tcPr>
            <w:tcW w:w="1247" w:type="dxa"/>
            <w:vAlign w:val="center"/>
          </w:tcPr>
          <w:p w:rsidR="00425950" w:rsidRDefault="00425950">
            <w:pPr>
              <w:pStyle w:val="ConsPlusNormal"/>
              <w:jc w:val="center"/>
            </w:pPr>
            <w:r>
              <w:t>404696,32</w:t>
            </w:r>
          </w:p>
        </w:tc>
        <w:tc>
          <w:tcPr>
            <w:tcW w:w="1361" w:type="dxa"/>
            <w:vAlign w:val="center"/>
          </w:tcPr>
          <w:p w:rsidR="00425950" w:rsidRDefault="00425950">
            <w:pPr>
              <w:pStyle w:val="ConsPlusNormal"/>
              <w:jc w:val="center"/>
            </w:pPr>
            <w:r>
              <w:t>1342406,00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1421</w:t>
            </w:r>
          </w:p>
        </w:tc>
        <w:tc>
          <w:tcPr>
            <w:tcW w:w="1247" w:type="dxa"/>
            <w:vAlign w:val="center"/>
          </w:tcPr>
          <w:p w:rsidR="00425950" w:rsidRDefault="00425950">
            <w:pPr>
              <w:pStyle w:val="ConsPlusNormal"/>
              <w:jc w:val="center"/>
            </w:pPr>
            <w:r>
              <w:t>404695,17</w:t>
            </w:r>
          </w:p>
        </w:tc>
        <w:tc>
          <w:tcPr>
            <w:tcW w:w="1361" w:type="dxa"/>
            <w:vAlign w:val="center"/>
          </w:tcPr>
          <w:p w:rsidR="00425950" w:rsidRDefault="00425950">
            <w:pPr>
              <w:pStyle w:val="ConsPlusNormal"/>
              <w:jc w:val="center"/>
            </w:pPr>
            <w:r>
              <w:t>1342409,06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1422</w:t>
            </w:r>
          </w:p>
        </w:tc>
        <w:tc>
          <w:tcPr>
            <w:tcW w:w="1247" w:type="dxa"/>
            <w:vAlign w:val="center"/>
          </w:tcPr>
          <w:p w:rsidR="00425950" w:rsidRDefault="00425950">
            <w:pPr>
              <w:pStyle w:val="ConsPlusNormal"/>
              <w:jc w:val="center"/>
            </w:pPr>
            <w:r>
              <w:t>404694,22</w:t>
            </w:r>
          </w:p>
        </w:tc>
        <w:tc>
          <w:tcPr>
            <w:tcW w:w="1361" w:type="dxa"/>
            <w:vAlign w:val="center"/>
          </w:tcPr>
          <w:p w:rsidR="00425950" w:rsidRDefault="00425950">
            <w:pPr>
              <w:pStyle w:val="ConsPlusNormal"/>
              <w:jc w:val="center"/>
            </w:pPr>
            <w:r>
              <w:t>1342412,19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1423</w:t>
            </w:r>
          </w:p>
        </w:tc>
        <w:tc>
          <w:tcPr>
            <w:tcW w:w="1247" w:type="dxa"/>
            <w:vAlign w:val="center"/>
          </w:tcPr>
          <w:p w:rsidR="00425950" w:rsidRDefault="00425950">
            <w:pPr>
              <w:pStyle w:val="ConsPlusNormal"/>
              <w:jc w:val="center"/>
            </w:pPr>
            <w:r>
              <w:t>404693,48</w:t>
            </w:r>
          </w:p>
        </w:tc>
        <w:tc>
          <w:tcPr>
            <w:tcW w:w="1361" w:type="dxa"/>
            <w:vAlign w:val="center"/>
          </w:tcPr>
          <w:p w:rsidR="00425950" w:rsidRDefault="00425950">
            <w:pPr>
              <w:pStyle w:val="ConsPlusNormal"/>
              <w:jc w:val="center"/>
            </w:pPr>
            <w:r>
              <w:t>1342415,38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1424</w:t>
            </w:r>
          </w:p>
        </w:tc>
        <w:tc>
          <w:tcPr>
            <w:tcW w:w="1247" w:type="dxa"/>
            <w:vAlign w:val="center"/>
          </w:tcPr>
          <w:p w:rsidR="00425950" w:rsidRDefault="00425950">
            <w:pPr>
              <w:pStyle w:val="ConsPlusNormal"/>
              <w:jc w:val="center"/>
            </w:pPr>
            <w:r>
              <w:t>404692,95</w:t>
            </w:r>
          </w:p>
        </w:tc>
        <w:tc>
          <w:tcPr>
            <w:tcW w:w="1361" w:type="dxa"/>
            <w:vAlign w:val="center"/>
          </w:tcPr>
          <w:p w:rsidR="00425950" w:rsidRDefault="00425950">
            <w:pPr>
              <w:pStyle w:val="ConsPlusNormal"/>
              <w:jc w:val="center"/>
            </w:pPr>
            <w:r>
              <w:t>1342418,61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1425</w:t>
            </w:r>
          </w:p>
        </w:tc>
        <w:tc>
          <w:tcPr>
            <w:tcW w:w="1247" w:type="dxa"/>
            <w:vAlign w:val="center"/>
          </w:tcPr>
          <w:p w:rsidR="00425950" w:rsidRDefault="00425950">
            <w:pPr>
              <w:pStyle w:val="ConsPlusNormal"/>
              <w:jc w:val="center"/>
            </w:pPr>
            <w:r>
              <w:t>404692,63</w:t>
            </w:r>
          </w:p>
        </w:tc>
        <w:tc>
          <w:tcPr>
            <w:tcW w:w="1361" w:type="dxa"/>
            <w:vAlign w:val="center"/>
          </w:tcPr>
          <w:p w:rsidR="00425950" w:rsidRDefault="00425950">
            <w:pPr>
              <w:pStyle w:val="ConsPlusNormal"/>
              <w:jc w:val="center"/>
            </w:pPr>
            <w:r>
              <w:t>1342421,86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1426</w:t>
            </w:r>
          </w:p>
        </w:tc>
        <w:tc>
          <w:tcPr>
            <w:tcW w:w="1247" w:type="dxa"/>
            <w:vAlign w:val="center"/>
          </w:tcPr>
          <w:p w:rsidR="00425950" w:rsidRDefault="00425950">
            <w:pPr>
              <w:pStyle w:val="ConsPlusNormal"/>
              <w:jc w:val="center"/>
            </w:pPr>
            <w:r>
              <w:t>404692,52</w:t>
            </w:r>
          </w:p>
        </w:tc>
        <w:tc>
          <w:tcPr>
            <w:tcW w:w="1361" w:type="dxa"/>
            <w:vAlign w:val="center"/>
          </w:tcPr>
          <w:p w:rsidR="00425950" w:rsidRDefault="00425950">
            <w:pPr>
              <w:pStyle w:val="ConsPlusNormal"/>
              <w:jc w:val="center"/>
            </w:pPr>
            <w:r>
              <w:t>1342425,13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1427</w:t>
            </w:r>
          </w:p>
        </w:tc>
        <w:tc>
          <w:tcPr>
            <w:tcW w:w="1247" w:type="dxa"/>
            <w:vAlign w:val="center"/>
          </w:tcPr>
          <w:p w:rsidR="00425950" w:rsidRDefault="00425950">
            <w:pPr>
              <w:pStyle w:val="ConsPlusNormal"/>
              <w:jc w:val="center"/>
            </w:pPr>
            <w:r>
              <w:t>404692,63</w:t>
            </w:r>
          </w:p>
        </w:tc>
        <w:tc>
          <w:tcPr>
            <w:tcW w:w="1361" w:type="dxa"/>
            <w:vAlign w:val="center"/>
          </w:tcPr>
          <w:p w:rsidR="00425950" w:rsidRDefault="00425950">
            <w:pPr>
              <w:pStyle w:val="ConsPlusNormal"/>
              <w:jc w:val="center"/>
            </w:pPr>
            <w:r>
              <w:t>1342428,40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1428</w:t>
            </w:r>
          </w:p>
        </w:tc>
        <w:tc>
          <w:tcPr>
            <w:tcW w:w="1247" w:type="dxa"/>
            <w:vAlign w:val="center"/>
          </w:tcPr>
          <w:p w:rsidR="00425950" w:rsidRDefault="00425950">
            <w:pPr>
              <w:pStyle w:val="ConsPlusNormal"/>
              <w:jc w:val="center"/>
            </w:pPr>
            <w:r>
              <w:t>404692,95</w:t>
            </w:r>
          </w:p>
        </w:tc>
        <w:tc>
          <w:tcPr>
            <w:tcW w:w="1361" w:type="dxa"/>
            <w:vAlign w:val="center"/>
          </w:tcPr>
          <w:p w:rsidR="00425950" w:rsidRDefault="00425950">
            <w:pPr>
              <w:pStyle w:val="ConsPlusNormal"/>
              <w:jc w:val="center"/>
            </w:pPr>
            <w:r>
              <w:t>1342431,66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1429</w:t>
            </w:r>
          </w:p>
        </w:tc>
        <w:tc>
          <w:tcPr>
            <w:tcW w:w="1247" w:type="dxa"/>
            <w:vAlign w:val="center"/>
          </w:tcPr>
          <w:p w:rsidR="00425950" w:rsidRDefault="00425950">
            <w:pPr>
              <w:pStyle w:val="ConsPlusNormal"/>
              <w:jc w:val="center"/>
            </w:pPr>
            <w:r>
              <w:t>404693,48</w:t>
            </w:r>
          </w:p>
        </w:tc>
        <w:tc>
          <w:tcPr>
            <w:tcW w:w="1361" w:type="dxa"/>
            <w:vAlign w:val="center"/>
          </w:tcPr>
          <w:p w:rsidR="00425950" w:rsidRDefault="00425950">
            <w:pPr>
              <w:pStyle w:val="ConsPlusNormal"/>
              <w:jc w:val="center"/>
            </w:pPr>
            <w:r>
              <w:t>1342434,89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1430</w:t>
            </w:r>
          </w:p>
        </w:tc>
        <w:tc>
          <w:tcPr>
            <w:tcW w:w="1247" w:type="dxa"/>
            <w:vAlign w:val="center"/>
          </w:tcPr>
          <w:p w:rsidR="00425950" w:rsidRDefault="00425950">
            <w:pPr>
              <w:pStyle w:val="ConsPlusNormal"/>
              <w:jc w:val="center"/>
            </w:pPr>
            <w:r>
              <w:t>404693,80</w:t>
            </w:r>
          </w:p>
        </w:tc>
        <w:tc>
          <w:tcPr>
            <w:tcW w:w="1361" w:type="dxa"/>
            <w:vAlign w:val="center"/>
          </w:tcPr>
          <w:p w:rsidR="00425950" w:rsidRDefault="00425950">
            <w:pPr>
              <w:pStyle w:val="ConsPlusNormal"/>
              <w:jc w:val="center"/>
            </w:pPr>
            <w:r>
              <w:t>1342436,38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1431</w:t>
            </w:r>
          </w:p>
        </w:tc>
        <w:tc>
          <w:tcPr>
            <w:tcW w:w="1247" w:type="dxa"/>
            <w:vAlign w:val="center"/>
          </w:tcPr>
          <w:p w:rsidR="00425950" w:rsidRDefault="00425950">
            <w:pPr>
              <w:pStyle w:val="ConsPlusNormal"/>
              <w:jc w:val="center"/>
            </w:pPr>
            <w:r>
              <w:t>404700,15</w:t>
            </w:r>
          </w:p>
        </w:tc>
        <w:tc>
          <w:tcPr>
            <w:tcW w:w="1361" w:type="dxa"/>
            <w:vAlign w:val="center"/>
          </w:tcPr>
          <w:p w:rsidR="00425950" w:rsidRDefault="00425950">
            <w:pPr>
              <w:pStyle w:val="ConsPlusNormal"/>
              <w:jc w:val="center"/>
            </w:pPr>
            <w:r>
              <w:t>1342463,89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1432</w:t>
            </w:r>
          </w:p>
        </w:tc>
        <w:tc>
          <w:tcPr>
            <w:tcW w:w="1247" w:type="dxa"/>
            <w:vAlign w:val="center"/>
          </w:tcPr>
          <w:p w:rsidR="00425950" w:rsidRDefault="00425950">
            <w:pPr>
              <w:pStyle w:val="ConsPlusNormal"/>
              <w:jc w:val="center"/>
            </w:pPr>
            <w:r>
              <w:t>404700,53</w:t>
            </w:r>
          </w:p>
        </w:tc>
        <w:tc>
          <w:tcPr>
            <w:tcW w:w="1361" w:type="dxa"/>
            <w:vAlign w:val="center"/>
          </w:tcPr>
          <w:p w:rsidR="00425950" w:rsidRDefault="00425950">
            <w:pPr>
              <w:pStyle w:val="ConsPlusNormal"/>
              <w:jc w:val="center"/>
            </w:pPr>
            <w:r>
              <w:t>1342465,44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1433</w:t>
            </w:r>
          </w:p>
        </w:tc>
        <w:tc>
          <w:tcPr>
            <w:tcW w:w="1247" w:type="dxa"/>
            <w:vAlign w:val="center"/>
          </w:tcPr>
          <w:p w:rsidR="00425950" w:rsidRDefault="00425950">
            <w:pPr>
              <w:pStyle w:val="ConsPlusNormal"/>
              <w:jc w:val="center"/>
            </w:pPr>
            <w:r>
              <w:t>404709,75</w:t>
            </w:r>
          </w:p>
        </w:tc>
        <w:tc>
          <w:tcPr>
            <w:tcW w:w="1361" w:type="dxa"/>
            <w:vAlign w:val="center"/>
          </w:tcPr>
          <w:p w:rsidR="00425950" w:rsidRDefault="00425950">
            <w:pPr>
              <w:pStyle w:val="ConsPlusNormal"/>
              <w:jc w:val="center"/>
            </w:pPr>
            <w:r>
              <w:t>1342500,27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1434</w:t>
            </w:r>
          </w:p>
        </w:tc>
        <w:tc>
          <w:tcPr>
            <w:tcW w:w="1247" w:type="dxa"/>
            <w:vAlign w:val="center"/>
          </w:tcPr>
          <w:p w:rsidR="00425950" w:rsidRDefault="00425950">
            <w:pPr>
              <w:pStyle w:val="ConsPlusNormal"/>
              <w:jc w:val="center"/>
            </w:pPr>
            <w:r>
              <w:t>404715,49</w:t>
            </w:r>
          </w:p>
        </w:tc>
        <w:tc>
          <w:tcPr>
            <w:tcW w:w="1361" w:type="dxa"/>
            <w:vAlign w:val="center"/>
          </w:tcPr>
          <w:p w:rsidR="00425950" w:rsidRDefault="00425950">
            <w:pPr>
              <w:pStyle w:val="ConsPlusNormal"/>
              <w:jc w:val="center"/>
            </w:pPr>
            <w:r>
              <w:t>1342527,05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1435</w:t>
            </w:r>
          </w:p>
        </w:tc>
        <w:tc>
          <w:tcPr>
            <w:tcW w:w="1247" w:type="dxa"/>
            <w:vAlign w:val="center"/>
          </w:tcPr>
          <w:p w:rsidR="00425950" w:rsidRDefault="00425950">
            <w:pPr>
              <w:pStyle w:val="ConsPlusNormal"/>
              <w:jc w:val="center"/>
            </w:pPr>
            <w:r>
              <w:t>404718,88</w:t>
            </w:r>
          </w:p>
        </w:tc>
        <w:tc>
          <w:tcPr>
            <w:tcW w:w="1361" w:type="dxa"/>
            <w:vAlign w:val="center"/>
          </w:tcPr>
          <w:p w:rsidR="00425950" w:rsidRDefault="00425950">
            <w:pPr>
              <w:pStyle w:val="ConsPlusNormal"/>
              <w:jc w:val="center"/>
            </w:pPr>
            <w:r>
              <w:t>1342550,80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1436</w:t>
            </w:r>
          </w:p>
        </w:tc>
        <w:tc>
          <w:tcPr>
            <w:tcW w:w="1247" w:type="dxa"/>
            <w:vAlign w:val="center"/>
          </w:tcPr>
          <w:p w:rsidR="00425950" w:rsidRDefault="00425950">
            <w:pPr>
              <w:pStyle w:val="ConsPlusNormal"/>
              <w:jc w:val="center"/>
            </w:pPr>
            <w:r>
              <w:t>404705,67</w:t>
            </w:r>
          </w:p>
        </w:tc>
        <w:tc>
          <w:tcPr>
            <w:tcW w:w="1361" w:type="dxa"/>
            <w:vAlign w:val="center"/>
          </w:tcPr>
          <w:p w:rsidR="00425950" w:rsidRDefault="00425950">
            <w:pPr>
              <w:pStyle w:val="ConsPlusNormal"/>
              <w:jc w:val="center"/>
            </w:pPr>
            <w:r>
              <w:t>1342558,09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1437</w:t>
            </w:r>
          </w:p>
        </w:tc>
        <w:tc>
          <w:tcPr>
            <w:tcW w:w="1247" w:type="dxa"/>
            <w:vAlign w:val="center"/>
          </w:tcPr>
          <w:p w:rsidR="00425950" w:rsidRDefault="00425950">
            <w:pPr>
              <w:pStyle w:val="ConsPlusNormal"/>
              <w:jc w:val="center"/>
            </w:pPr>
            <w:r>
              <w:t>404701,51</w:t>
            </w:r>
          </w:p>
        </w:tc>
        <w:tc>
          <w:tcPr>
            <w:tcW w:w="1361" w:type="dxa"/>
            <w:vAlign w:val="center"/>
          </w:tcPr>
          <w:p w:rsidR="00425950" w:rsidRDefault="00425950">
            <w:pPr>
              <w:pStyle w:val="ConsPlusNormal"/>
              <w:jc w:val="center"/>
            </w:pPr>
            <w:r>
              <w:t>1342556,67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1438</w:t>
            </w:r>
          </w:p>
        </w:tc>
        <w:tc>
          <w:tcPr>
            <w:tcW w:w="1247" w:type="dxa"/>
            <w:vAlign w:val="center"/>
          </w:tcPr>
          <w:p w:rsidR="00425950" w:rsidRDefault="00425950">
            <w:pPr>
              <w:pStyle w:val="ConsPlusNormal"/>
              <w:jc w:val="center"/>
            </w:pPr>
            <w:r>
              <w:t>404701,44</w:t>
            </w:r>
          </w:p>
        </w:tc>
        <w:tc>
          <w:tcPr>
            <w:tcW w:w="1361" w:type="dxa"/>
            <w:vAlign w:val="center"/>
          </w:tcPr>
          <w:p w:rsidR="00425950" w:rsidRDefault="00425950">
            <w:pPr>
              <w:pStyle w:val="ConsPlusNormal"/>
              <w:jc w:val="center"/>
            </w:pPr>
            <w:r>
              <w:t>1342556,64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1439</w:t>
            </w:r>
          </w:p>
        </w:tc>
        <w:tc>
          <w:tcPr>
            <w:tcW w:w="1247" w:type="dxa"/>
            <w:vAlign w:val="center"/>
          </w:tcPr>
          <w:p w:rsidR="00425950" w:rsidRDefault="00425950">
            <w:pPr>
              <w:pStyle w:val="ConsPlusNormal"/>
              <w:jc w:val="center"/>
            </w:pPr>
            <w:r>
              <w:t>404700,43</w:t>
            </w:r>
          </w:p>
        </w:tc>
        <w:tc>
          <w:tcPr>
            <w:tcW w:w="1361" w:type="dxa"/>
            <w:vAlign w:val="center"/>
          </w:tcPr>
          <w:p w:rsidR="00425950" w:rsidRDefault="00425950">
            <w:pPr>
              <w:pStyle w:val="ConsPlusNormal"/>
              <w:jc w:val="center"/>
            </w:pPr>
            <w:r>
              <w:t>1342556,31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1440</w:t>
            </w:r>
          </w:p>
        </w:tc>
        <w:tc>
          <w:tcPr>
            <w:tcW w:w="1247" w:type="dxa"/>
            <w:vAlign w:val="center"/>
          </w:tcPr>
          <w:p w:rsidR="00425950" w:rsidRDefault="00425950">
            <w:pPr>
              <w:pStyle w:val="ConsPlusNormal"/>
              <w:jc w:val="center"/>
            </w:pPr>
            <w:r>
              <w:t>404680,32</w:t>
            </w:r>
          </w:p>
        </w:tc>
        <w:tc>
          <w:tcPr>
            <w:tcW w:w="1361" w:type="dxa"/>
            <w:vAlign w:val="center"/>
          </w:tcPr>
          <w:p w:rsidR="00425950" w:rsidRDefault="00425950">
            <w:pPr>
              <w:pStyle w:val="ConsPlusNormal"/>
              <w:jc w:val="center"/>
            </w:pPr>
            <w:r>
              <w:t>1342549,96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1441</w:t>
            </w:r>
          </w:p>
        </w:tc>
        <w:tc>
          <w:tcPr>
            <w:tcW w:w="1247" w:type="dxa"/>
            <w:vAlign w:val="center"/>
          </w:tcPr>
          <w:p w:rsidR="00425950" w:rsidRDefault="00425950">
            <w:pPr>
              <w:pStyle w:val="ConsPlusNormal"/>
              <w:jc w:val="center"/>
            </w:pPr>
            <w:r>
              <w:t>404678,20</w:t>
            </w:r>
          </w:p>
        </w:tc>
        <w:tc>
          <w:tcPr>
            <w:tcW w:w="1361" w:type="dxa"/>
            <w:vAlign w:val="center"/>
          </w:tcPr>
          <w:p w:rsidR="00425950" w:rsidRDefault="00425950">
            <w:pPr>
              <w:pStyle w:val="ConsPlusNormal"/>
              <w:jc w:val="center"/>
            </w:pPr>
            <w:r>
              <w:t>1342549,34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1442</w:t>
            </w:r>
          </w:p>
        </w:tc>
        <w:tc>
          <w:tcPr>
            <w:tcW w:w="1247" w:type="dxa"/>
            <w:vAlign w:val="center"/>
          </w:tcPr>
          <w:p w:rsidR="00425950" w:rsidRDefault="00425950">
            <w:pPr>
              <w:pStyle w:val="ConsPlusNormal"/>
              <w:jc w:val="center"/>
            </w:pPr>
            <w:r>
              <w:t>404675,01</w:t>
            </w:r>
          </w:p>
        </w:tc>
        <w:tc>
          <w:tcPr>
            <w:tcW w:w="1361" w:type="dxa"/>
            <w:vAlign w:val="center"/>
          </w:tcPr>
          <w:p w:rsidR="00425950" w:rsidRDefault="00425950">
            <w:pPr>
              <w:pStyle w:val="ConsPlusNormal"/>
              <w:jc w:val="center"/>
            </w:pPr>
            <w:r>
              <w:t>1342548,60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1443</w:t>
            </w:r>
          </w:p>
        </w:tc>
        <w:tc>
          <w:tcPr>
            <w:tcW w:w="1247" w:type="dxa"/>
            <w:vAlign w:val="center"/>
          </w:tcPr>
          <w:p w:rsidR="00425950" w:rsidRDefault="00425950">
            <w:pPr>
              <w:pStyle w:val="ConsPlusNormal"/>
              <w:jc w:val="center"/>
            </w:pPr>
            <w:r>
              <w:t>404671,79</w:t>
            </w:r>
          </w:p>
        </w:tc>
        <w:tc>
          <w:tcPr>
            <w:tcW w:w="1361" w:type="dxa"/>
            <w:vAlign w:val="center"/>
          </w:tcPr>
          <w:p w:rsidR="00425950" w:rsidRDefault="00425950">
            <w:pPr>
              <w:pStyle w:val="ConsPlusNormal"/>
              <w:jc w:val="center"/>
            </w:pPr>
            <w:r>
              <w:t>1342548,07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1444</w:t>
            </w:r>
          </w:p>
        </w:tc>
        <w:tc>
          <w:tcPr>
            <w:tcW w:w="1247" w:type="dxa"/>
            <w:vAlign w:val="center"/>
          </w:tcPr>
          <w:p w:rsidR="00425950" w:rsidRDefault="00425950">
            <w:pPr>
              <w:pStyle w:val="ConsPlusNormal"/>
              <w:jc w:val="center"/>
            </w:pPr>
            <w:r>
              <w:t>404670,00</w:t>
            </w:r>
          </w:p>
        </w:tc>
        <w:tc>
          <w:tcPr>
            <w:tcW w:w="1361" w:type="dxa"/>
            <w:vAlign w:val="center"/>
          </w:tcPr>
          <w:p w:rsidR="00425950" w:rsidRDefault="00425950">
            <w:pPr>
              <w:pStyle w:val="ConsPlusNormal"/>
              <w:jc w:val="center"/>
            </w:pPr>
            <w:r>
              <w:t>1342547,87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1445</w:t>
            </w:r>
          </w:p>
        </w:tc>
        <w:tc>
          <w:tcPr>
            <w:tcW w:w="1247" w:type="dxa"/>
            <w:vAlign w:val="center"/>
          </w:tcPr>
          <w:p w:rsidR="00425950" w:rsidRDefault="00425950">
            <w:pPr>
              <w:pStyle w:val="ConsPlusNormal"/>
              <w:jc w:val="center"/>
            </w:pPr>
            <w:r>
              <w:t>404647,78</w:t>
            </w:r>
          </w:p>
        </w:tc>
        <w:tc>
          <w:tcPr>
            <w:tcW w:w="1361" w:type="dxa"/>
            <w:vAlign w:val="center"/>
          </w:tcPr>
          <w:p w:rsidR="00425950" w:rsidRDefault="00425950">
            <w:pPr>
              <w:pStyle w:val="ConsPlusNormal"/>
              <w:jc w:val="center"/>
            </w:pPr>
            <w:r>
              <w:t>1342545,75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1446</w:t>
            </w:r>
          </w:p>
        </w:tc>
        <w:tc>
          <w:tcPr>
            <w:tcW w:w="1247" w:type="dxa"/>
            <w:vAlign w:val="center"/>
          </w:tcPr>
          <w:p w:rsidR="00425950" w:rsidRDefault="00425950">
            <w:pPr>
              <w:pStyle w:val="ConsPlusNormal"/>
              <w:jc w:val="center"/>
            </w:pPr>
            <w:r>
              <w:t>404646,31</w:t>
            </w:r>
          </w:p>
        </w:tc>
        <w:tc>
          <w:tcPr>
            <w:tcW w:w="1361" w:type="dxa"/>
            <w:vAlign w:val="center"/>
          </w:tcPr>
          <w:p w:rsidR="00425950" w:rsidRDefault="00425950">
            <w:pPr>
              <w:pStyle w:val="ConsPlusNormal"/>
              <w:jc w:val="center"/>
            </w:pPr>
            <w:r>
              <w:t>1342545,63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1447</w:t>
            </w:r>
          </w:p>
        </w:tc>
        <w:tc>
          <w:tcPr>
            <w:tcW w:w="1247" w:type="dxa"/>
            <w:vAlign w:val="center"/>
          </w:tcPr>
          <w:p w:rsidR="00425950" w:rsidRDefault="00425950">
            <w:pPr>
              <w:pStyle w:val="ConsPlusNormal"/>
              <w:jc w:val="center"/>
            </w:pPr>
            <w:r>
              <w:t>404643,04</w:t>
            </w:r>
          </w:p>
        </w:tc>
        <w:tc>
          <w:tcPr>
            <w:tcW w:w="1361" w:type="dxa"/>
            <w:vAlign w:val="center"/>
          </w:tcPr>
          <w:p w:rsidR="00425950" w:rsidRDefault="00425950">
            <w:pPr>
              <w:pStyle w:val="ConsPlusNormal"/>
              <w:jc w:val="center"/>
            </w:pPr>
            <w:r>
              <w:t>1342545,52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1448</w:t>
            </w:r>
          </w:p>
        </w:tc>
        <w:tc>
          <w:tcPr>
            <w:tcW w:w="1247" w:type="dxa"/>
            <w:vAlign w:val="center"/>
          </w:tcPr>
          <w:p w:rsidR="00425950" w:rsidRDefault="00425950">
            <w:pPr>
              <w:pStyle w:val="ConsPlusNormal"/>
              <w:jc w:val="center"/>
            </w:pPr>
            <w:r>
              <w:t>404639,76</w:t>
            </w:r>
          </w:p>
        </w:tc>
        <w:tc>
          <w:tcPr>
            <w:tcW w:w="1361" w:type="dxa"/>
            <w:vAlign w:val="center"/>
          </w:tcPr>
          <w:p w:rsidR="00425950" w:rsidRDefault="00425950">
            <w:pPr>
              <w:pStyle w:val="ConsPlusNormal"/>
              <w:jc w:val="center"/>
            </w:pPr>
            <w:r>
              <w:t>1342545,63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1449</w:t>
            </w:r>
          </w:p>
        </w:tc>
        <w:tc>
          <w:tcPr>
            <w:tcW w:w="1247" w:type="dxa"/>
            <w:vAlign w:val="center"/>
          </w:tcPr>
          <w:p w:rsidR="00425950" w:rsidRDefault="00425950">
            <w:pPr>
              <w:pStyle w:val="ConsPlusNormal"/>
              <w:jc w:val="center"/>
            </w:pPr>
            <w:r>
              <w:t>404636,51</w:t>
            </w:r>
          </w:p>
        </w:tc>
        <w:tc>
          <w:tcPr>
            <w:tcW w:w="1361" w:type="dxa"/>
            <w:vAlign w:val="center"/>
          </w:tcPr>
          <w:p w:rsidR="00425950" w:rsidRDefault="00425950">
            <w:pPr>
              <w:pStyle w:val="ConsPlusNormal"/>
              <w:jc w:val="center"/>
            </w:pPr>
            <w:r>
              <w:t>1342545,95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1450</w:t>
            </w:r>
          </w:p>
        </w:tc>
        <w:tc>
          <w:tcPr>
            <w:tcW w:w="1247" w:type="dxa"/>
            <w:vAlign w:val="center"/>
          </w:tcPr>
          <w:p w:rsidR="00425950" w:rsidRDefault="00425950">
            <w:pPr>
              <w:pStyle w:val="ConsPlusNormal"/>
              <w:jc w:val="center"/>
            </w:pPr>
            <w:r>
              <w:t>404633,28</w:t>
            </w:r>
          </w:p>
        </w:tc>
        <w:tc>
          <w:tcPr>
            <w:tcW w:w="1361" w:type="dxa"/>
            <w:vAlign w:val="center"/>
          </w:tcPr>
          <w:p w:rsidR="00425950" w:rsidRDefault="00425950">
            <w:pPr>
              <w:pStyle w:val="ConsPlusNormal"/>
              <w:jc w:val="center"/>
            </w:pPr>
            <w:r>
              <w:t>1342546,48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1451</w:t>
            </w:r>
          </w:p>
        </w:tc>
        <w:tc>
          <w:tcPr>
            <w:tcW w:w="1247" w:type="dxa"/>
            <w:vAlign w:val="center"/>
          </w:tcPr>
          <w:p w:rsidR="00425950" w:rsidRDefault="00425950">
            <w:pPr>
              <w:pStyle w:val="ConsPlusNormal"/>
              <w:jc w:val="center"/>
            </w:pPr>
            <w:r>
              <w:t>404630,91</w:t>
            </w:r>
          </w:p>
        </w:tc>
        <w:tc>
          <w:tcPr>
            <w:tcW w:w="1361" w:type="dxa"/>
            <w:vAlign w:val="center"/>
          </w:tcPr>
          <w:p w:rsidR="00425950" w:rsidRDefault="00425950">
            <w:pPr>
              <w:pStyle w:val="ConsPlusNormal"/>
              <w:jc w:val="center"/>
            </w:pPr>
            <w:r>
              <w:t>1342547,02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1452</w:t>
            </w:r>
          </w:p>
        </w:tc>
        <w:tc>
          <w:tcPr>
            <w:tcW w:w="1247" w:type="dxa"/>
            <w:vAlign w:val="center"/>
          </w:tcPr>
          <w:p w:rsidR="00425950" w:rsidRDefault="00425950">
            <w:pPr>
              <w:pStyle w:val="ConsPlusNormal"/>
              <w:jc w:val="center"/>
            </w:pPr>
            <w:r>
              <w:t>404613,97</w:t>
            </w:r>
          </w:p>
        </w:tc>
        <w:tc>
          <w:tcPr>
            <w:tcW w:w="1361" w:type="dxa"/>
            <w:vAlign w:val="center"/>
          </w:tcPr>
          <w:p w:rsidR="00425950" w:rsidRDefault="00425950">
            <w:pPr>
              <w:pStyle w:val="ConsPlusNormal"/>
              <w:jc w:val="center"/>
            </w:pPr>
            <w:r>
              <w:t>1342551,25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1453</w:t>
            </w:r>
          </w:p>
        </w:tc>
        <w:tc>
          <w:tcPr>
            <w:tcW w:w="1247" w:type="dxa"/>
            <w:vAlign w:val="center"/>
          </w:tcPr>
          <w:p w:rsidR="00425950" w:rsidRDefault="00425950">
            <w:pPr>
              <w:pStyle w:val="ConsPlusNormal"/>
              <w:jc w:val="center"/>
            </w:pPr>
            <w:r>
              <w:t>404613,16</w:t>
            </w:r>
          </w:p>
        </w:tc>
        <w:tc>
          <w:tcPr>
            <w:tcW w:w="1361" w:type="dxa"/>
            <w:vAlign w:val="center"/>
          </w:tcPr>
          <w:p w:rsidR="00425950" w:rsidRDefault="00425950">
            <w:pPr>
              <w:pStyle w:val="ConsPlusNormal"/>
              <w:jc w:val="center"/>
            </w:pPr>
            <w:r>
              <w:t>1342551,46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1454</w:t>
            </w:r>
          </w:p>
        </w:tc>
        <w:tc>
          <w:tcPr>
            <w:tcW w:w="1247" w:type="dxa"/>
            <w:vAlign w:val="center"/>
          </w:tcPr>
          <w:p w:rsidR="00425950" w:rsidRDefault="00425950">
            <w:pPr>
              <w:pStyle w:val="ConsPlusNormal"/>
              <w:jc w:val="center"/>
            </w:pPr>
            <w:r>
              <w:t>404610,03</w:t>
            </w:r>
          </w:p>
        </w:tc>
        <w:tc>
          <w:tcPr>
            <w:tcW w:w="1361" w:type="dxa"/>
            <w:vAlign w:val="center"/>
          </w:tcPr>
          <w:p w:rsidR="00425950" w:rsidRDefault="00425950">
            <w:pPr>
              <w:pStyle w:val="ConsPlusNormal"/>
              <w:jc w:val="center"/>
            </w:pPr>
            <w:r>
              <w:t>1342552,41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1455</w:t>
            </w:r>
          </w:p>
        </w:tc>
        <w:tc>
          <w:tcPr>
            <w:tcW w:w="1247" w:type="dxa"/>
            <w:vAlign w:val="center"/>
          </w:tcPr>
          <w:p w:rsidR="00425950" w:rsidRDefault="00425950">
            <w:pPr>
              <w:pStyle w:val="ConsPlusNormal"/>
              <w:jc w:val="center"/>
            </w:pPr>
            <w:r>
              <w:t>404606,97</w:t>
            </w:r>
          </w:p>
        </w:tc>
        <w:tc>
          <w:tcPr>
            <w:tcW w:w="1361" w:type="dxa"/>
            <w:vAlign w:val="center"/>
          </w:tcPr>
          <w:p w:rsidR="00425950" w:rsidRDefault="00425950">
            <w:pPr>
              <w:pStyle w:val="ConsPlusNormal"/>
              <w:jc w:val="center"/>
            </w:pPr>
            <w:r>
              <w:t>1342553,56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1456</w:t>
            </w:r>
          </w:p>
        </w:tc>
        <w:tc>
          <w:tcPr>
            <w:tcW w:w="1247" w:type="dxa"/>
            <w:vAlign w:val="center"/>
          </w:tcPr>
          <w:p w:rsidR="00425950" w:rsidRDefault="00425950">
            <w:pPr>
              <w:pStyle w:val="ConsPlusNormal"/>
              <w:jc w:val="center"/>
            </w:pPr>
            <w:r>
              <w:t>404603,99</w:t>
            </w:r>
          </w:p>
        </w:tc>
        <w:tc>
          <w:tcPr>
            <w:tcW w:w="1361" w:type="dxa"/>
            <w:vAlign w:val="center"/>
          </w:tcPr>
          <w:p w:rsidR="00425950" w:rsidRDefault="00425950">
            <w:pPr>
              <w:pStyle w:val="ConsPlusNormal"/>
              <w:jc w:val="center"/>
            </w:pPr>
            <w:r>
              <w:t>1342554,91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1457</w:t>
            </w:r>
          </w:p>
        </w:tc>
        <w:tc>
          <w:tcPr>
            <w:tcW w:w="1247" w:type="dxa"/>
            <w:vAlign w:val="center"/>
          </w:tcPr>
          <w:p w:rsidR="00425950" w:rsidRDefault="00425950">
            <w:pPr>
              <w:pStyle w:val="ConsPlusNormal"/>
              <w:jc w:val="center"/>
            </w:pPr>
            <w:r>
              <w:t>404601,10</w:t>
            </w:r>
          </w:p>
        </w:tc>
        <w:tc>
          <w:tcPr>
            <w:tcW w:w="1361" w:type="dxa"/>
            <w:vAlign w:val="center"/>
          </w:tcPr>
          <w:p w:rsidR="00425950" w:rsidRDefault="00425950">
            <w:pPr>
              <w:pStyle w:val="ConsPlusNormal"/>
              <w:jc w:val="center"/>
            </w:pPr>
            <w:r>
              <w:t>1342556,46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1458</w:t>
            </w:r>
          </w:p>
        </w:tc>
        <w:tc>
          <w:tcPr>
            <w:tcW w:w="1247" w:type="dxa"/>
            <w:vAlign w:val="center"/>
          </w:tcPr>
          <w:p w:rsidR="00425950" w:rsidRDefault="00425950">
            <w:pPr>
              <w:pStyle w:val="ConsPlusNormal"/>
              <w:jc w:val="center"/>
            </w:pPr>
            <w:r>
              <w:t>404598,32</w:t>
            </w:r>
          </w:p>
        </w:tc>
        <w:tc>
          <w:tcPr>
            <w:tcW w:w="1361" w:type="dxa"/>
            <w:vAlign w:val="center"/>
          </w:tcPr>
          <w:p w:rsidR="00425950" w:rsidRDefault="00425950">
            <w:pPr>
              <w:pStyle w:val="ConsPlusNormal"/>
              <w:jc w:val="center"/>
            </w:pPr>
            <w:r>
              <w:t>1342558,18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1459</w:t>
            </w:r>
          </w:p>
        </w:tc>
        <w:tc>
          <w:tcPr>
            <w:tcW w:w="1247" w:type="dxa"/>
            <w:vAlign w:val="center"/>
          </w:tcPr>
          <w:p w:rsidR="00425950" w:rsidRDefault="00425950">
            <w:pPr>
              <w:pStyle w:val="ConsPlusNormal"/>
              <w:jc w:val="center"/>
            </w:pPr>
            <w:r>
              <w:t>404595,66</w:t>
            </w:r>
          </w:p>
        </w:tc>
        <w:tc>
          <w:tcPr>
            <w:tcW w:w="1361" w:type="dxa"/>
            <w:vAlign w:val="center"/>
          </w:tcPr>
          <w:p w:rsidR="00425950" w:rsidRDefault="00425950">
            <w:pPr>
              <w:pStyle w:val="ConsPlusNormal"/>
              <w:jc w:val="center"/>
            </w:pPr>
            <w:r>
              <w:t>1342560,09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1460</w:t>
            </w:r>
          </w:p>
        </w:tc>
        <w:tc>
          <w:tcPr>
            <w:tcW w:w="1247" w:type="dxa"/>
            <w:vAlign w:val="center"/>
          </w:tcPr>
          <w:p w:rsidR="00425950" w:rsidRDefault="00425950">
            <w:pPr>
              <w:pStyle w:val="ConsPlusNormal"/>
              <w:jc w:val="center"/>
            </w:pPr>
            <w:r>
              <w:t>404593,13</w:t>
            </w:r>
          </w:p>
        </w:tc>
        <w:tc>
          <w:tcPr>
            <w:tcW w:w="1361" w:type="dxa"/>
            <w:vAlign w:val="center"/>
          </w:tcPr>
          <w:p w:rsidR="00425950" w:rsidRDefault="00425950">
            <w:pPr>
              <w:pStyle w:val="ConsPlusNormal"/>
              <w:jc w:val="center"/>
            </w:pPr>
            <w:r>
              <w:t>1342562,17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1461</w:t>
            </w:r>
          </w:p>
        </w:tc>
        <w:tc>
          <w:tcPr>
            <w:tcW w:w="1247" w:type="dxa"/>
            <w:vAlign w:val="center"/>
          </w:tcPr>
          <w:p w:rsidR="00425950" w:rsidRDefault="00425950">
            <w:pPr>
              <w:pStyle w:val="ConsPlusNormal"/>
              <w:jc w:val="center"/>
            </w:pPr>
            <w:r>
              <w:t>404590,75</w:t>
            </w:r>
          </w:p>
        </w:tc>
        <w:tc>
          <w:tcPr>
            <w:tcW w:w="1361" w:type="dxa"/>
            <w:vAlign w:val="center"/>
          </w:tcPr>
          <w:p w:rsidR="00425950" w:rsidRDefault="00425950">
            <w:pPr>
              <w:pStyle w:val="ConsPlusNormal"/>
              <w:jc w:val="center"/>
            </w:pPr>
            <w:r>
              <w:t>1342564,40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1462</w:t>
            </w:r>
          </w:p>
        </w:tc>
        <w:tc>
          <w:tcPr>
            <w:tcW w:w="1247" w:type="dxa"/>
            <w:vAlign w:val="center"/>
          </w:tcPr>
          <w:p w:rsidR="00425950" w:rsidRDefault="00425950">
            <w:pPr>
              <w:pStyle w:val="ConsPlusNormal"/>
              <w:jc w:val="center"/>
            </w:pPr>
            <w:r>
              <w:t>404588,51</w:t>
            </w:r>
          </w:p>
        </w:tc>
        <w:tc>
          <w:tcPr>
            <w:tcW w:w="1361" w:type="dxa"/>
            <w:vAlign w:val="center"/>
          </w:tcPr>
          <w:p w:rsidR="00425950" w:rsidRDefault="00425950">
            <w:pPr>
              <w:pStyle w:val="ConsPlusNormal"/>
              <w:jc w:val="center"/>
            </w:pPr>
            <w:r>
              <w:t>1342566,79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1463</w:t>
            </w:r>
          </w:p>
        </w:tc>
        <w:tc>
          <w:tcPr>
            <w:tcW w:w="1247" w:type="dxa"/>
            <w:vAlign w:val="center"/>
          </w:tcPr>
          <w:p w:rsidR="00425950" w:rsidRDefault="00425950">
            <w:pPr>
              <w:pStyle w:val="ConsPlusNormal"/>
              <w:jc w:val="center"/>
            </w:pPr>
            <w:r>
              <w:t>404586,43</w:t>
            </w:r>
          </w:p>
        </w:tc>
        <w:tc>
          <w:tcPr>
            <w:tcW w:w="1361" w:type="dxa"/>
            <w:vAlign w:val="center"/>
          </w:tcPr>
          <w:p w:rsidR="00425950" w:rsidRDefault="00425950">
            <w:pPr>
              <w:pStyle w:val="ConsPlusNormal"/>
              <w:jc w:val="center"/>
            </w:pPr>
            <w:r>
              <w:t>1342569,32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1464</w:t>
            </w:r>
          </w:p>
        </w:tc>
        <w:tc>
          <w:tcPr>
            <w:tcW w:w="1247" w:type="dxa"/>
            <w:vAlign w:val="center"/>
          </w:tcPr>
          <w:p w:rsidR="00425950" w:rsidRDefault="00425950">
            <w:pPr>
              <w:pStyle w:val="ConsPlusNormal"/>
              <w:jc w:val="center"/>
            </w:pPr>
            <w:r>
              <w:t>404584,53</w:t>
            </w:r>
          </w:p>
        </w:tc>
        <w:tc>
          <w:tcPr>
            <w:tcW w:w="1361" w:type="dxa"/>
            <w:vAlign w:val="center"/>
          </w:tcPr>
          <w:p w:rsidR="00425950" w:rsidRDefault="00425950">
            <w:pPr>
              <w:pStyle w:val="ConsPlusNormal"/>
              <w:jc w:val="center"/>
            </w:pPr>
            <w:r>
              <w:t>1342571,98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1465</w:t>
            </w:r>
          </w:p>
        </w:tc>
        <w:tc>
          <w:tcPr>
            <w:tcW w:w="1247" w:type="dxa"/>
            <w:vAlign w:val="center"/>
          </w:tcPr>
          <w:p w:rsidR="00425950" w:rsidRDefault="00425950">
            <w:pPr>
              <w:pStyle w:val="ConsPlusNormal"/>
              <w:jc w:val="center"/>
            </w:pPr>
            <w:r>
              <w:t>404582,80</w:t>
            </w:r>
          </w:p>
        </w:tc>
        <w:tc>
          <w:tcPr>
            <w:tcW w:w="1361" w:type="dxa"/>
            <w:vAlign w:val="center"/>
          </w:tcPr>
          <w:p w:rsidR="00425950" w:rsidRDefault="00425950">
            <w:pPr>
              <w:pStyle w:val="ConsPlusNormal"/>
              <w:jc w:val="center"/>
            </w:pPr>
            <w:r>
              <w:t>1342574,76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1466</w:t>
            </w:r>
          </w:p>
        </w:tc>
        <w:tc>
          <w:tcPr>
            <w:tcW w:w="1247" w:type="dxa"/>
            <w:vAlign w:val="center"/>
          </w:tcPr>
          <w:p w:rsidR="00425950" w:rsidRDefault="00425950">
            <w:pPr>
              <w:pStyle w:val="ConsPlusNormal"/>
              <w:jc w:val="center"/>
            </w:pPr>
            <w:r>
              <w:t>404581,26</w:t>
            </w:r>
          </w:p>
        </w:tc>
        <w:tc>
          <w:tcPr>
            <w:tcW w:w="1361" w:type="dxa"/>
            <w:vAlign w:val="center"/>
          </w:tcPr>
          <w:p w:rsidR="00425950" w:rsidRDefault="00425950">
            <w:pPr>
              <w:pStyle w:val="ConsPlusNormal"/>
              <w:jc w:val="center"/>
            </w:pPr>
            <w:r>
              <w:t>1342577,64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1467</w:t>
            </w:r>
          </w:p>
        </w:tc>
        <w:tc>
          <w:tcPr>
            <w:tcW w:w="1247" w:type="dxa"/>
            <w:vAlign w:val="center"/>
          </w:tcPr>
          <w:p w:rsidR="00425950" w:rsidRDefault="00425950">
            <w:pPr>
              <w:pStyle w:val="ConsPlusNormal"/>
              <w:jc w:val="center"/>
            </w:pPr>
            <w:r>
              <w:t>404579,91</w:t>
            </w:r>
          </w:p>
        </w:tc>
        <w:tc>
          <w:tcPr>
            <w:tcW w:w="1361" w:type="dxa"/>
            <w:vAlign w:val="center"/>
          </w:tcPr>
          <w:p w:rsidR="00425950" w:rsidRDefault="00425950">
            <w:pPr>
              <w:pStyle w:val="ConsPlusNormal"/>
              <w:jc w:val="center"/>
            </w:pPr>
            <w:r>
              <w:t>1342580,62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1468</w:t>
            </w:r>
          </w:p>
        </w:tc>
        <w:tc>
          <w:tcPr>
            <w:tcW w:w="1247" w:type="dxa"/>
            <w:vAlign w:val="center"/>
          </w:tcPr>
          <w:p w:rsidR="00425950" w:rsidRDefault="00425950">
            <w:pPr>
              <w:pStyle w:val="ConsPlusNormal"/>
              <w:jc w:val="center"/>
            </w:pPr>
            <w:r>
              <w:t>404578,76</w:t>
            </w:r>
          </w:p>
        </w:tc>
        <w:tc>
          <w:tcPr>
            <w:tcW w:w="1361" w:type="dxa"/>
            <w:vAlign w:val="center"/>
          </w:tcPr>
          <w:p w:rsidR="00425950" w:rsidRDefault="00425950">
            <w:pPr>
              <w:pStyle w:val="ConsPlusNormal"/>
              <w:jc w:val="center"/>
            </w:pPr>
            <w:r>
              <w:t>1342583,69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1469</w:t>
            </w:r>
          </w:p>
        </w:tc>
        <w:tc>
          <w:tcPr>
            <w:tcW w:w="1247" w:type="dxa"/>
            <w:vAlign w:val="center"/>
          </w:tcPr>
          <w:p w:rsidR="00425950" w:rsidRDefault="00425950">
            <w:pPr>
              <w:pStyle w:val="ConsPlusNormal"/>
              <w:jc w:val="center"/>
            </w:pPr>
            <w:r>
              <w:t>404577,81</w:t>
            </w:r>
          </w:p>
        </w:tc>
        <w:tc>
          <w:tcPr>
            <w:tcW w:w="1361" w:type="dxa"/>
            <w:vAlign w:val="center"/>
          </w:tcPr>
          <w:p w:rsidR="00425950" w:rsidRDefault="00425950">
            <w:pPr>
              <w:pStyle w:val="ConsPlusNormal"/>
              <w:jc w:val="center"/>
            </w:pPr>
            <w:r>
              <w:t>1342586,82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1470</w:t>
            </w:r>
          </w:p>
        </w:tc>
        <w:tc>
          <w:tcPr>
            <w:tcW w:w="1247" w:type="dxa"/>
            <w:vAlign w:val="center"/>
          </w:tcPr>
          <w:p w:rsidR="00425950" w:rsidRDefault="00425950">
            <w:pPr>
              <w:pStyle w:val="ConsPlusNormal"/>
              <w:jc w:val="center"/>
            </w:pPr>
            <w:r>
              <w:t>404577,06</w:t>
            </w:r>
          </w:p>
        </w:tc>
        <w:tc>
          <w:tcPr>
            <w:tcW w:w="1361" w:type="dxa"/>
            <w:vAlign w:val="center"/>
          </w:tcPr>
          <w:p w:rsidR="00425950" w:rsidRDefault="00425950">
            <w:pPr>
              <w:pStyle w:val="ConsPlusNormal"/>
              <w:jc w:val="center"/>
            </w:pPr>
            <w:r>
              <w:t>1342590,00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1471</w:t>
            </w:r>
          </w:p>
        </w:tc>
        <w:tc>
          <w:tcPr>
            <w:tcW w:w="1247" w:type="dxa"/>
            <w:vAlign w:val="center"/>
          </w:tcPr>
          <w:p w:rsidR="00425950" w:rsidRDefault="00425950">
            <w:pPr>
              <w:pStyle w:val="ConsPlusNormal"/>
              <w:jc w:val="center"/>
            </w:pPr>
            <w:r>
              <w:t>404576,53</w:t>
            </w:r>
          </w:p>
        </w:tc>
        <w:tc>
          <w:tcPr>
            <w:tcW w:w="1361" w:type="dxa"/>
            <w:vAlign w:val="center"/>
          </w:tcPr>
          <w:p w:rsidR="00425950" w:rsidRDefault="00425950">
            <w:pPr>
              <w:pStyle w:val="ConsPlusNormal"/>
              <w:jc w:val="center"/>
            </w:pPr>
            <w:r>
              <w:t>1342593,23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1472</w:t>
            </w:r>
          </w:p>
        </w:tc>
        <w:tc>
          <w:tcPr>
            <w:tcW w:w="1247" w:type="dxa"/>
            <w:vAlign w:val="center"/>
          </w:tcPr>
          <w:p w:rsidR="00425950" w:rsidRDefault="00425950">
            <w:pPr>
              <w:pStyle w:val="ConsPlusNormal"/>
              <w:jc w:val="center"/>
            </w:pPr>
            <w:r>
              <w:t>404576,21</w:t>
            </w:r>
          </w:p>
        </w:tc>
        <w:tc>
          <w:tcPr>
            <w:tcW w:w="1361" w:type="dxa"/>
            <w:vAlign w:val="center"/>
          </w:tcPr>
          <w:p w:rsidR="00425950" w:rsidRDefault="00425950">
            <w:pPr>
              <w:pStyle w:val="ConsPlusNormal"/>
              <w:jc w:val="center"/>
            </w:pPr>
            <w:r>
              <w:t>1342596,49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1473</w:t>
            </w:r>
          </w:p>
        </w:tc>
        <w:tc>
          <w:tcPr>
            <w:tcW w:w="1247" w:type="dxa"/>
            <w:vAlign w:val="center"/>
          </w:tcPr>
          <w:p w:rsidR="00425950" w:rsidRDefault="00425950">
            <w:pPr>
              <w:pStyle w:val="ConsPlusNormal"/>
              <w:jc w:val="center"/>
            </w:pPr>
            <w:r>
              <w:t>404576,15</w:t>
            </w:r>
          </w:p>
        </w:tc>
        <w:tc>
          <w:tcPr>
            <w:tcW w:w="1361" w:type="dxa"/>
            <w:vAlign w:val="center"/>
          </w:tcPr>
          <w:p w:rsidR="00425950" w:rsidRDefault="00425950">
            <w:pPr>
              <w:pStyle w:val="ConsPlusNormal"/>
              <w:jc w:val="center"/>
            </w:pPr>
            <w:r>
              <w:t>1342597,68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1474</w:t>
            </w:r>
          </w:p>
        </w:tc>
        <w:tc>
          <w:tcPr>
            <w:tcW w:w="1247" w:type="dxa"/>
            <w:vAlign w:val="center"/>
          </w:tcPr>
          <w:p w:rsidR="00425950" w:rsidRDefault="00425950">
            <w:pPr>
              <w:pStyle w:val="ConsPlusNormal"/>
              <w:jc w:val="center"/>
            </w:pPr>
            <w:r>
              <w:t>404575,09</w:t>
            </w:r>
          </w:p>
        </w:tc>
        <w:tc>
          <w:tcPr>
            <w:tcW w:w="1361" w:type="dxa"/>
            <w:vAlign w:val="center"/>
          </w:tcPr>
          <w:p w:rsidR="00425950" w:rsidRDefault="00425950">
            <w:pPr>
              <w:pStyle w:val="ConsPlusNormal"/>
              <w:jc w:val="center"/>
            </w:pPr>
            <w:r>
              <w:t>1342623,08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1475</w:t>
            </w:r>
          </w:p>
        </w:tc>
        <w:tc>
          <w:tcPr>
            <w:tcW w:w="1247" w:type="dxa"/>
            <w:vAlign w:val="center"/>
          </w:tcPr>
          <w:p w:rsidR="00425950" w:rsidRDefault="00425950">
            <w:pPr>
              <w:pStyle w:val="ConsPlusNormal"/>
              <w:jc w:val="center"/>
            </w:pPr>
            <w:r>
              <w:t>404575,04</w:t>
            </w:r>
          </w:p>
        </w:tc>
        <w:tc>
          <w:tcPr>
            <w:tcW w:w="1361" w:type="dxa"/>
            <w:vAlign w:val="center"/>
          </w:tcPr>
          <w:p w:rsidR="00425950" w:rsidRDefault="00425950">
            <w:pPr>
              <w:pStyle w:val="ConsPlusNormal"/>
              <w:jc w:val="center"/>
            </w:pPr>
            <w:r>
              <w:t>1342625,16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1476</w:t>
            </w:r>
          </w:p>
        </w:tc>
        <w:tc>
          <w:tcPr>
            <w:tcW w:w="1247" w:type="dxa"/>
            <w:vAlign w:val="center"/>
          </w:tcPr>
          <w:p w:rsidR="00425950" w:rsidRDefault="00425950">
            <w:pPr>
              <w:pStyle w:val="ConsPlusNormal"/>
              <w:jc w:val="center"/>
            </w:pPr>
            <w:r>
              <w:t>404575,15</w:t>
            </w:r>
          </w:p>
        </w:tc>
        <w:tc>
          <w:tcPr>
            <w:tcW w:w="1361" w:type="dxa"/>
            <w:vAlign w:val="center"/>
          </w:tcPr>
          <w:p w:rsidR="00425950" w:rsidRDefault="00425950">
            <w:pPr>
              <w:pStyle w:val="ConsPlusNormal"/>
              <w:jc w:val="center"/>
            </w:pPr>
            <w:r>
              <w:t>1342628,43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1477</w:t>
            </w:r>
          </w:p>
        </w:tc>
        <w:tc>
          <w:tcPr>
            <w:tcW w:w="1247" w:type="dxa"/>
            <w:vAlign w:val="center"/>
          </w:tcPr>
          <w:p w:rsidR="00425950" w:rsidRDefault="00425950">
            <w:pPr>
              <w:pStyle w:val="ConsPlusNormal"/>
              <w:jc w:val="center"/>
            </w:pPr>
            <w:r>
              <w:t>404575,47</w:t>
            </w:r>
          </w:p>
        </w:tc>
        <w:tc>
          <w:tcPr>
            <w:tcW w:w="1361" w:type="dxa"/>
            <w:vAlign w:val="center"/>
          </w:tcPr>
          <w:p w:rsidR="00425950" w:rsidRDefault="00425950">
            <w:pPr>
              <w:pStyle w:val="ConsPlusNormal"/>
              <w:jc w:val="center"/>
            </w:pPr>
            <w:r>
              <w:t>1342631,68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1478</w:t>
            </w:r>
          </w:p>
        </w:tc>
        <w:tc>
          <w:tcPr>
            <w:tcW w:w="1247" w:type="dxa"/>
            <w:vAlign w:val="center"/>
          </w:tcPr>
          <w:p w:rsidR="00425950" w:rsidRDefault="00425950">
            <w:pPr>
              <w:pStyle w:val="ConsPlusNormal"/>
              <w:jc w:val="center"/>
            </w:pPr>
            <w:r>
              <w:t>404575,80</w:t>
            </w:r>
          </w:p>
        </w:tc>
        <w:tc>
          <w:tcPr>
            <w:tcW w:w="1361" w:type="dxa"/>
            <w:vAlign w:val="center"/>
          </w:tcPr>
          <w:p w:rsidR="00425950" w:rsidRDefault="00425950">
            <w:pPr>
              <w:pStyle w:val="ConsPlusNormal"/>
              <w:jc w:val="center"/>
            </w:pPr>
            <w:r>
              <w:t>1342633,85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1479</w:t>
            </w:r>
          </w:p>
        </w:tc>
        <w:tc>
          <w:tcPr>
            <w:tcW w:w="1247" w:type="dxa"/>
            <w:vAlign w:val="center"/>
          </w:tcPr>
          <w:p w:rsidR="00425950" w:rsidRDefault="00425950">
            <w:pPr>
              <w:pStyle w:val="ConsPlusNormal"/>
              <w:jc w:val="center"/>
            </w:pPr>
            <w:r>
              <w:t>404578,26</w:t>
            </w:r>
          </w:p>
        </w:tc>
        <w:tc>
          <w:tcPr>
            <w:tcW w:w="1361" w:type="dxa"/>
            <w:vAlign w:val="center"/>
          </w:tcPr>
          <w:p w:rsidR="00425950" w:rsidRDefault="00425950">
            <w:pPr>
              <w:pStyle w:val="ConsPlusNormal"/>
              <w:jc w:val="center"/>
            </w:pPr>
            <w:r>
              <w:t>1342647,74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1480</w:t>
            </w:r>
          </w:p>
        </w:tc>
        <w:tc>
          <w:tcPr>
            <w:tcW w:w="1247" w:type="dxa"/>
            <w:vAlign w:val="center"/>
          </w:tcPr>
          <w:p w:rsidR="00425950" w:rsidRDefault="00425950">
            <w:pPr>
              <w:pStyle w:val="ConsPlusNormal"/>
              <w:jc w:val="center"/>
            </w:pPr>
            <w:r>
              <w:t>404578,34</w:t>
            </w:r>
          </w:p>
        </w:tc>
        <w:tc>
          <w:tcPr>
            <w:tcW w:w="1361" w:type="dxa"/>
            <w:vAlign w:val="center"/>
          </w:tcPr>
          <w:p w:rsidR="00425950" w:rsidRDefault="00425950">
            <w:pPr>
              <w:pStyle w:val="ConsPlusNormal"/>
              <w:jc w:val="center"/>
            </w:pPr>
            <w:r>
              <w:t>1342658,26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1481</w:t>
            </w:r>
          </w:p>
        </w:tc>
        <w:tc>
          <w:tcPr>
            <w:tcW w:w="1247" w:type="dxa"/>
            <w:vAlign w:val="center"/>
          </w:tcPr>
          <w:p w:rsidR="00425950" w:rsidRDefault="00425950">
            <w:pPr>
              <w:pStyle w:val="ConsPlusNormal"/>
              <w:jc w:val="center"/>
            </w:pPr>
            <w:r>
              <w:t>404578,45</w:t>
            </w:r>
          </w:p>
        </w:tc>
        <w:tc>
          <w:tcPr>
            <w:tcW w:w="1361" w:type="dxa"/>
            <w:vAlign w:val="center"/>
          </w:tcPr>
          <w:p w:rsidR="00425950" w:rsidRDefault="00425950">
            <w:pPr>
              <w:pStyle w:val="ConsPlusNormal"/>
              <w:jc w:val="center"/>
            </w:pPr>
            <w:r>
              <w:t>1342661,11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1482</w:t>
            </w:r>
          </w:p>
        </w:tc>
        <w:tc>
          <w:tcPr>
            <w:tcW w:w="1247" w:type="dxa"/>
            <w:vAlign w:val="center"/>
          </w:tcPr>
          <w:p w:rsidR="00425950" w:rsidRDefault="00425950">
            <w:pPr>
              <w:pStyle w:val="ConsPlusNormal"/>
              <w:jc w:val="center"/>
            </w:pPr>
            <w:r>
              <w:t>404578,77</w:t>
            </w:r>
          </w:p>
        </w:tc>
        <w:tc>
          <w:tcPr>
            <w:tcW w:w="1361" w:type="dxa"/>
            <w:vAlign w:val="center"/>
          </w:tcPr>
          <w:p w:rsidR="00425950" w:rsidRDefault="00425950">
            <w:pPr>
              <w:pStyle w:val="ConsPlusNormal"/>
              <w:jc w:val="center"/>
            </w:pPr>
            <w:r>
              <w:t>1342664,36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1483</w:t>
            </w:r>
          </w:p>
        </w:tc>
        <w:tc>
          <w:tcPr>
            <w:tcW w:w="1247" w:type="dxa"/>
            <w:vAlign w:val="center"/>
          </w:tcPr>
          <w:p w:rsidR="00425950" w:rsidRDefault="00425950">
            <w:pPr>
              <w:pStyle w:val="ConsPlusNormal"/>
              <w:jc w:val="center"/>
            </w:pPr>
            <w:r>
              <w:t>404579,30</w:t>
            </w:r>
          </w:p>
        </w:tc>
        <w:tc>
          <w:tcPr>
            <w:tcW w:w="1361" w:type="dxa"/>
            <w:vAlign w:val="center"/>
          </w:tcPr>
          <w:p w:rsidR="00425950" w:rsidRDefault="00425950">
            <w:pPr>
              <w:pStyle w:val="ConsPlusNormal"/>
              <w:jc w:val="center"/>
            </w:pPr>
            <w:r>
              <w:t>1342667,59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1484</w:t>
            </w:r>
          </w:p>
        </w:tc>
        <w:tc>
          <w:tcPr>
            <w:tcW w:w="1247" w:type="dxa"/>
            <w:vAlign w:val="center"/>
          </w:tcPr>
          <w:p w:rsidR="00425950" w:rsidRDefault="00425950">
            <w:pPr>
              <w:pStyle w:val="ConsPlusNormal"/>
              <w:jc w:val="center"/>
            </w:pPr>
            <w:r>
              <w:t>404580,04</w:t>
            </w:r>
          </w:p>
        </w:tc>
        <w:tc>
          <w:tcPr>
            <w:tcW w:w="1361" w:type="dxa"/>
            <w:vAlign w:val="center"/>
          </w:tcPr>
          <w:p w:rsidR="00425950" w:rsidRDefault="00425950">
            <w:pPr>
              <w:pStyle w:val="ConsPlusNormal"/>
              <w:jc w:val="center"/>
            </w:pPr>
            <w:r>
              <w:t>1342670,75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1485</w:t>
            </w:r>
          </w:p>
        </w:tc>
        <w:tc>
          <w:tcPr>
            <w:tcW w:w="1247" w:type="dxa"/>
            <w:vAlign w:val="center"/>
          </w:tcPr>
          <w:p w:rsidR="00425950" w:rsidRDefault="00425950">
            <w:pPr>
              <w:pStyle w:val="ConsPlusNormal"/>
              <w:jc w:val="center"/>
            </w:pPr>
            <w:r>
              <w:t>404606,35</w:t>
            </w:r>
          </w:p>
        </w:tc>
        <w:tc>
          <w:tcPr>
            <w:tcW w:w="1361" w:type="dxa"/>
            <w:vAlign w:val="center"/>
          </w:tcPr>
          <w:p w:rsidR="00425950" w:rsidRDefault="00425950">
            <w:pPr>
              <w:pStyle w:val="ConsPlusNormal"/>
              <w:jc w:val="center"/>
            </w:pPr>
            <w:r>
              <w:t>1342769,18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1486</w:t>
            </w:r>
          </w:p>
        </w:tc>
        <w:tc>
          <w:tcPr>
            <w:tcW w:w="1247" w:type="dxa"/>
            <w:vAlign w:val="center"/>
          </w:tcPr>
          <w:p w:rsidR="00425950" w:rsidRDefault="00425950">
            <w:pPr>
              <w:pStyle w:val="ConsPlusNormal"/>
              <w:jc w:val="center"/>
            </w:pPr>
            <w:r>
              <w:t>404601,70</w:t>
            </w:r>
          </w:p>
        </w:tc>
        <w:tc>
          <w:tcPr>
            <w:tcW w:w="1361" w:type="dxa"/>
            <w:vAlign w:val="center"/>
          </w:tcPr>
          <w:p w:rsidR="00425950" w:rsidRDefault="00425950">
            <w:pPr>
              <w:pStyle w:val="ConsPlusNormal"/>
              <w:jc w:val="center"/>
            </w:pPr>
            <w:r>
              <w:t>1342768,08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1487</w:t>
            </w:r>
          </w:p>
        </w:tc>
        <w:tc>
          <w:tcPr>
            <w:tcW w:w="1247" w:type="dxa"/>
            <w:vAlign w:val="center"/>
          </w:tcPr>
          <w:p w:rsidR="00425950" w:rsidRDefault="00425950">
            <w:pPr>
              <w:pStyle w:val="ConsPlusNormal"/>
              <w:jc w:val="center"/>
            </w:pPr>
            <w:r>
              <w:t>404599,87</w:t>
            </w:r>
          </w:p>
        </w:tc>
        <w:tc>
          <w:tcPr>
            <w:tcW w:w="1361" w:type="dxa"/>
            <w:vAlign w:val="center"/>
          </w:tcPr>
          <w:p w:rsidR="00425950" w:rsidRDefault="00425950">
            <w:pPr>
              <w:pStyle w:val="ConsPlusNormal"/>
              <w:jc w:val="center"/>
            </w:pPr>
            <w:r>
              <w:t>1342767,68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1488</w:t>
            </w:r>
          </w:p>
        </w:tc>
        <w:tc>
          <w:tcPr>
            <w:tcW w:w="1247" w:type="dxa"/>
            <w:vAlign w:val="center"/>
          </w:tcPr>
          <w:p w:rsidR="00425950" w:rsidRDefault="00425950">
            <w:pPr>
              <w:pStyle w:val="ConsPlusNormal"/>
              <w:jc w:val="center"/>
            </w:pPr>
            <w:r>
              <w:t>404596,64</w:t>
            </w:r>
          </w:p>
        </w:tc>
        <w:tc>
          <w:tcPr>
            <w:tcW w:w="1361" w:type="dxa"/>
            <w:vAlign w:val="center"/>
          </w:tcPr>
          <w:p w:rsidR="00425950" w:rsidRDefault="00425950">
            <w:pPr>
              <w:pStyle w:val="ConsPlusNormal"/>
              <w:jc w:val="center"/>
            </w:pPr>
            <w:r>
              <w:t>1342767,14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1489</w:t>
            </w:r>
          </w:p>
        </w:tc>
        <w:tc>
          <w:tcPr>
            <w:tcW w:w="1247" w:type="dxa"/>
            <w:vAlign w:val="center"/>
          </w:tcPr>
          <w:p w:rsidR="00425950" w:rsidRDefault="00425950">
            <w:pPr>
              <w:pStyle w:val="ConsPlusNormal"/>
              <w:jc w:val="center"/>
            </w:pPr>
            <w:r>
              <w:t>404593,39</w:t>
            </w:r>
          </w:p>
        </w:tc>
        <w:tc>
          <w:tcPr>
            <w:tcW w:w="1361" w:type="dxa"/>
            <w:vAlign w:val="center"/>
          </w:tcPr>
          <w:p w:rsidR="00425950" w:rsidRDefault="00425950">
            <w:pPr>
              <w:pStyle w:val="ConsPlusNormal"/>
              <w:jc w:val="center"/>
            </w:pPr>
            <w:r>
              <w:t>1342766,82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1490</w:t>
            </w:r>
          </w:p>
        </w:tc>
        <w:tc>
          <w:tcPr>
            <w:tcW w:w="1247" w:type="dxa"/>
            <w:vAlign w:val="center"/>
          </w:tcPr>
          <w:p w:rsidR="00425950" w:rsidRDefault="00425950">
            <w:pPr>
              <w:pStyle w:val="ConsPlusNormal"/>
              <w:jc w:val="center"/>
            </w:pPr>
            <w:r>
              <w:t>404590,12</w:t>
            </w:r>
          </w:p>
        </w:tc>
        <w:tc>
          <w:tcPr>
            <w:tcW w:w="1361" w:type="dxa"/>
            <w:vAlign w:val="center"/>
          </w:tcPr>
          <w:p w:rsidR="00425950" w:rsidRDefault="00425950">
            <w:pPr>
              <w:pStyle w:val="ConsPlusNormal"/>
              <w:jc w:val="center"/>
            </w:pPr>
            <w:r>
              <w:t>1342766,72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1491</w:t>
            </w:r>
          </w:p>
        </w:tc>
        <w:tc>
          <w:tcPr>
            <w:tcW w:w="1247" w:type="dxa"/>
            <w:vAlign w:val="center"/>
          </w:tcPr>
          <w:p w:rsidR="00425950" w:rsidRDefault="00425950">
            <w:pPr>
              <w:pStyle w:val="ConsPlusNormal"/>
              <w:jc w:val="center"/>
            </w:pPr>
            <w:r>
              <w:t>404575,30</w:t>
            </w:r>
          </w:p>
        </w:tc>
        <w:tc>
          <w:tcPr>
            <w:tcW w:w="1361" w:type="dxa"/>
            <w:vAlign w:val="center"/>
          </w:tcPr>
          <w:p w:rsidR="00425950" w:rsidRDefault="00425950">
            <w:pPr>
              <w:pStyle w:val="ConsPlusNormal"/>
              <w:jc w:val="center"/>
            </w:pPr>
            <w:r>
              <w:t>1342766,72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1492</w:t>
            </w:r>
          </w:p>
        </w:tc>
        <w:tc>
          <w:tcPr>
            <w:tcW w:w="1247" w:type="dxa"/>
            <w:vAlign w:val="center"/>
          </w:tcPr>
          <w:p w:rsidR="00425950" w:rsidRDefault="00425950">
            <w:pPr>
              <w:pStyle w:val="ConsPlusNormal"/>
              <w:jc w:val="center"/>
            </w:pPr>
            <w:r>
              <w:t>404572,03</w:t>
            </w:r>
          </w:p>
        </w:tc>
        <w:tc>
          <w:tcPr>
            <w:tcW w:w="1361" w:type="dxa"/>
            <w:vAlign w:val="center"/>
          </w:tcPr>
          <w:p w:rsidR="00425950" w:rsidRDefault="00425950">
            <w:pPr>
              <w:pStyle w:val="ConsPlusNormal"/>
              <w:jc w:val="center"/>
            </w:pPr>
            <w:r>
              <w:t>1342766,82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1493</w:t>
            </w:r>
          </w:p>
        </w:tc>
        <w:tc>
          <w:tcPr>
            <w:tcW w:w="1247" w:type="dxa"/>
            <w:vAlign w:val="center"/>
          </w:tcPr>
          <w:p w:rsidR="00425950" w:rsidRDefault="00425950">
            <w:pPr>
              <w:pStyle w:val="ConsPlusNormal"/>
              <w:jc w:val="center"/>
            </w:pPr>
            <w:r>
              <w:t>404568,78</w:t>
            </w:r>
          </w:p>
        </w:tc>
        <w:tc>
          <w:tcPr>
            <w:tcW w:w="1361" w:type="dxa"/>
            <w:vAlign w:val="center"/>
          </w:tcPr>
          <w:p w:rsidR="00425950" w:rsidRDefault="00425950">
            <w:pPr>
              <w:pStyle w:val="ConsPlusNormal"/>
              <w:jc w:val="center"/>
            </w:pPr>
            <w:r>
              <w:t>1342767,14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1494</w:t>
            </w:r>
          </w:p>
        </w:tc>
        <w:tc>
          <w:tcPr>
            <w:tcW w:w="1247" w:type="dxa"/>
            <w:vAlign w:val="center"/>
          </w:tcPr>
          <w:p w:rsidR="00425950" w:rsidRDefault="00425950">
            <w:pPr>
              <w:pStyle w:val="ConsPlusNormal"/>
              <w:jc w:val="center"/>
            </w:pPr>
            <w:r>
              <w:t>404565,55</w:t>
            </w:r>
          </w:p>
        </w:tc>
        <w:tc>
          <w:tcPr>
            <w:tcW w:w="1361" w:type="dxa"/>
            <w:vAlign w:val="center"/>
          </w:tcPr>
          <w:p w:rsidR="00425950" w:rsidRDefault="00425950">
            <w:pPr>
              <w:pStyle w:val="ConsPlusNormal"/>
              <w:jc w:val="center"/>
            </w:pPr>
            <w:r>
              <w:t>1342767,68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1495</w:t>
            </w:r>
          </w:p>
        </w:tc>
        <w:tc>
          <w:tcPr>
            <w:tcW w:w="1247" w:type="dxa"/>
            <w:vAlign w:val="center"/>
          </w:tcPr>
          <w:p w:rsidR="00425950" w:rsidRDefault="00425950">
            <w:pPr>
              <w:pStyle w:val="ConsPlusNormal"/>
              <w:jc w:val="center"/>
            </w:pPr>
            <w:r>
              <w:t>404562,36</w:t>
            </w:r>
          </w:p>
        </w:tc>
        <w:tc>
          <w:tcPr>
            <w:tcW w:w="1361" w:type="dxa"/>
            <w:vAlign w:val="center"/>
          </w:tcPr>
          <w:p w:rsidR="00425950" w:rsidRDefault="00425950">
            <w:pPr>
              <w:pStyle w:val="ConsPlusNormal"/>
              <w:jc w:val="center"/>
            </w:pPr>
            <w:r>
              <w:t>1342768,42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1496</w:t>
            </w:r>
          </w:p>
        </w:tc>
        <w:tc>
          <w:tcPr>
            <w:tcW w:w="1247" w:type="dxa"/>
            <w:vAlign w:val="center"/>
          </w:tcPr>
          <w:p w:rsidR="00425950" w:rsidRDefault="00425950">
            <w:pPr>
              <w:pStyle w:val="ConsPlusNormal"/>
              <w:jc w:val="center"/>
            </w:pPr>
            <w:r>
              <w:t>404559,23</w:t>
            </w:r>
          </w:p>
        </w:tc>
        <w:tc>
          <w:tcPr>
            <w:tcW w:w="1361" w:type="dxa"/>
            <w:vAlign w:val="center"/>
          </w:tcPr>
          <w:p w:rsidR="00425950" w:rsidRDefault="00425950">
            <w:pPr>
              <w:pStyle w:val="ConsPlusNormal"/>
              <w:jc w:val="center"/>
            </w:pPr>
            <w:r>
              <w:t>1342769,37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1497</w:t>
            </w:r>
          </w:p>
        </w:tc>
        <w:tc>
          <w:tcPr>
            <w:tcW w:w="1247" w:type="dxa"/>
            <w:vAlign w:val="center"/>
          </w:tcPr>
          <w:p w:rsidR="00425950" w:rsidRDefault="00425950">
            <w:pPr>
              <w:pStyle w:val="ConsPlusNormal"/>
              <w:jc w:val="center"/>
            </w:pPr>
            <w:r>
              <w:t>404556,17</w:t>
            </w:r>
          </w:p>
        </w:tc>
        <w:tc>
          <w:tcPr>
            <w:tcW w:w="1361" w:type="dxa"/>
            <w:vAlign w:val="center"/>
          </w:tcPr>
          <w:p w:rsidR="00425950" w:rsidRDefault="00425950">
            <w:pPr>
              <w:pStyle w:val="ConsPlusNormal"/>
              <w:jc w:val="center"/>
            </w:pPr>
            <w:r>
              <w:t>1342770,52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1498</w:t>
            </w:r>
          </w:p>
        </w:tc>
        <w:tc>
          <w:tcPr>
            <w:tcW w:w="1247" w:type="dxa"/>
            <w:vAlign w:val="center"/>
          </w:tcPr>
          <w:p w:rsidR="00425950" w:rsidRDefault="00425950">
            <w:pPr>
              <w:pStyle w:val="ConsPlusNormal"/>
              <w:jc w:val="center"/>
            </w:pPr>
            <w:r>
              <w:t>404553,19</w:t>
            </w:r>
          </w:p>
        </w:tc>
        <w:tc>
          <w:tcPr>
            <w:tcW w:w="1361" w:type="dxa"/>
            <w:vAlign w:val="center"/>
          </w:tcPr>
          <w:p w:rsidR="00425950" w:rsidRDefault="00425950">
            <w:pPr>
              <w:pStyle w:val="ConsPlusNormal"/>
              <w:jc w:val="center"/>
            </w:pPr>
            <w:r>
              <w:t>1342771,87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1499</w:t>
            </w:r>
          </w:p>
        </w:tc>
        <w:tc>
          <w:tcPr>
            <w:tcW w:w="1247" w:type="dxa"/>
            <w:vAlign w:val="center"/>
          </w:tcPr>
          <w:p w:rsidR="00425950" w:rsidRDefault="00425950">
            <w:pPr>
              <w:pStyle w:val="ConsPlusNormal"/>
              <w:jc w:val="center"/>
            </w:pPr>
            <w:r>
              <w:t>404550,30</w:t>
            </w:r>
          </w:p>
        </w:tc>
        <w:tc>
          <w:tcPr>
            <w:tcW w:w="1361" w:type="dxa"/>
            <w:vAlign w:val="center"/>
          </w:tcPr>
          <w:p w:rsidR="00425950" w:rsidRDefault="00425950">
            <w:pPr>
              <w:pStyle w:val="ConsPlusNormal"/>
              <w:jc w:val="center"/>
            </w:pPr>
            <w:r>
              <w:t>1342773,41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1500</w:t>
            </w:r>
          </w:p>
        </w:tc>
        <w:tc>
          <w:tcPr>
            <w:tcW w:w="1247" w:type="dxa"/>
            <w:vAlign w:val="center"/>
          </w:tcPr>
          <w:p w:rsidR="00425950" w:rsidRDefault="00425950">
            <w:pPr>
              <w:pStyle w:val="ConsPlusNormal"/>
              <w:jc w:val="center"/>
            </w:pPr>
            <w:r>
              <w:t>404547,52</w:t>
            </w:r>
          </w:p>
        </w:tc>
        <w:tc>
          <w:tcPr>
            <w:tcW w:w="1361" w:type="dxa"/>
            <w:vAlign w:val="center"/>
          </w:tcPr>
          <w:p w:rsidR="00425950" w:rsidRDefault="00425950">
            <w:pPr>
              <w:pStyle w:val="ConsPlusNormal"/>
              <w:jc w:val="center"/>
            </w:pPr>
            <w:r>
              <w:t>1342775,14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1501</w:t>
            </w:r>
          </w:p>
        </w:tc>
        <w:tc>
          <w:tcPr>
            <w:tcW w:w="1247" w:type="dxa"/>
            <w:vAlign w:val="center"/>
          </w:tcPr>
          <w:p w:rsidR="00425950" w:rsidRDefault="00425950">
            <w:pPr>
              <w:pStyle w:val="ConsPlusNormal"/>
              <w:jc w:val="center"/>
            </w:pPr>
            <w:r>
              <w:t>404544,86</w:t>
            </w:r>
          </w:p>
        </w:tc>
        <w:tc>
          <w:tcPr>
            <w:tcW w:w="1361" w:type="dxa"/>
            <w:vAlign w:val="center"/>
          </w:tcPr>
          <w:p w:rsidR="00425950" w:rsidRDefault="00425950">
            <w:pPr>
              <w:pStyle w:val="ConsPlusNormal"/>
              <w:jc w:val="center"/>
            </w:pPr>
            <w:r>
              <w:t>1342777,05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1502</w:t>
            </w:r>
          </w:p>
        </w:tc>
        <w:tc>
          <w:tcPr>
            <w:tcW w:w="1247" w:type="dxa"/>
            <w:vAlign w:val="center"/>
          </w:tcPr>
          <w:p w:rsidR="00425950" w:rsidRDefault="00425950">
            <w:pPr>
              <w:pStyle w:val="ConsPlusNormal"/>
              <w:jc w:val="center"/>
            </w:pPr>
            <w:r>
              <w:t>404542,33</w:t>
            </w:r>
          </w:p>
        </w:tc>
        <w:tc>
          <w:tcPr>
            <w:tcW w:w="1361" w:type="dxa"/>
            <w:vAlign w:val="center"/>
          </w:tcPr>
          <w:p w:rsidR="00425950" w:rsidRDefault="00425950">
            <w:pPr>
              <w:pStyle w:val="ConsPlusNormal"/>
              <w:jc w:val="center"/>
            </w:pPr>
            <w:r>
              <w:t>1342779,12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1503</w:t>
            </w:r>
          </w:p>
        </w:tc>
        <w:tc>
          <w:tcPr>
            <w:tcW w:w="1247" w:type="dxa"/>
            <w:vAlign w:val="center"/>
          </w:tcPr>
          <w:p w:rsidR="00425950" w:rsidRDefault="00425950">
            <w:pPr>
              <w:pStyle w:val="ConsPlusNormal"/>
              <w:jc w:val="center"/>
            </w:pPr>
            <w:r>
              <w:t>404539,95</w:t>
            </w:r>
          </w:p>
        </w:tc>
        <w:tc>
          <w:tcPr>
            <w:tcW w:w="1361" w:type="dxa"/>
            <w:vAlign w:val="center"/>
          </w:tcPr>
          <w:p w:rsidR="00425950" w:rsidRDefault="00425950">
            <w:pPr>
              <w:pStyle w:val="ConsPlusNormal"/>
              <w:jc w:val="center"/>
            </w:pPr>
            <w:r>
              <w:t>1342781,36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1504</w:t>
            </w:r>
          </w:p>
        </w:tc>
        <w:tc>
          <w:tcPr>
            <w:tcW w:w="1247" w:type="dxa"/>
            <w:vAlign w:val="center"/>
          </w:tcPr>
          <w:p w:rsidR="00425950" w:rsidRDefault="00425950">
            <w:pPr>
              <w:pStyle w:val="ConsPlusNormal"/>
              <w:jc w:val="center"/>
            </w:pPr>
            <w:r>
              <w:t>404537,71</w:t>
            </w:r>
          </w:p>
        </w:tc>
        <w:tc>
          <w:tcPr>
            <w:tcW w:w="1361" w:type="dxa"/>
            <w:vAlign w:val="center"/>
          </w:tcPr>
          <w:p w:rsidR="00425950" w:rsidRDefault="00425950">
            <w:pPr>
              <w:pStyle w:val="ConsPlusNormal"/>
              <w:jc w:val="center"/>
            </w:pPr>
            <w:r>
              <w:t>1342783,75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1505</w:t>
            </w:r>
          </w:p>
        </w:tc>
        <w:tc>
          <w:tcPr>
            <w:tcW w:w="1247" w:type="dxa"/>
            <w:vAlign w:val="center"/>
          </w:tcPr>
          <w:p w:rsidR="00425950" w:rsidRDefault="00425950">
            <w:pPr>
              <w:pStyle w:val="ConsPlusNormal"/>
              <w:jc w:val="center"/>
            </w:pPr>
            <w:r>
              <w:t>404535,63</w:t>
            </w:r>
          </w:p>
        </w:tc>
        <w:tc>
          <w:tcPr>
            <w:tcW w:w="1361" w:type="dxa"/>
            <w:vAlign w:val="center"/>
          </w:tcPr>
          <w:p w:rsidR="00425950" w:rsidRDefault="00425950">
            <w:pPr>
              <w:pStyle w:val="ConsPlusNormal"/>
              <w:jc w:val="center"/>
            </w:pPr>
            <w:r>
              <w:t>1342786,28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1506</w:t>
            </w:r>
          </w:p>
        </w:tc>
        <w:tc>
          <w:tcPr>
            <w:tcW w:w="1247" w:type="dxa"/>
            <w:vAlign w:val="center"/>
          </w:tcPr>
          <w:p w:rsidR="00425950" w:rsidRDefault="00425950">
            <w:pPr>
              <w:pStyle w:val="ConsPlusNormal"/>
              <w:jc w:val="center"/>
            </w:pPr>
            <w:r>
              <w:t>404535,30</w:t>
            </w:r>
          </w:p>
        </w:tc>
        <w:tc>
          <w:tcPr>
            <w:tcW w:w="1361" w:type="dxa"/>
            <w:vAlign w:val="center"/>
          </w:tcPr>
          <w:p w:rsidR="00425950" w:rsidRDefault="00425950">
            <w:pPr>
              <w:pStyle w:val="ConsPlusNormal"/>
              <w:jc w:val="center"/>
            </w:pPr>
            <w:r>
              <w:t>1342786,72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1507</w:t>
            </w:r>
          </w:p>
        </w:tc>
        <w:tc>
          <w:tcPr>
            <w:tcW w:w="1247" w:type="dxa"/>
            <w:vAlign w:val="center"/>
          </w:tcPr>
          <w:p w:rsidR="00425950" w:rsidRDefault="00425950">
            <w:pPr>
              <w:pStyle w:val="ConsPlusNormal"/>
              <w:jc w:val="center"/>
            </w:pPr>
            <w:r>
              <w:t>404525,78</w:t>
            </w:r>
          </w:p>
        </w:tc>
        <w:tc>
          <w:tcPr>
            <w:tcW w:w="1361" w:type="dxa"/>
            <w:vAlign w:val="center"/>
          </w:tcPr>
          <w:p w:rsidR="00425950" w:rsidRDefault="00425950">
            <w:pPr>
              <w:pStyle w:val="ConsPlusNormal"/>
              <w:jc w:val="center"/>
            </w:pPr>
            <w:r>
              <w:t>1342799,42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1508</w:t>
            </w:r>
          </w:p>
        </w:tc>
        <w:tc>
          <w:tcPr>
            <w:tcW w:w="1247" w:type="dxa"/>
            <w:vAlign w:val="center"/>
          </w:tcPr>
          <w:p w:rsidR="00425950" w:rsidRDefault="00425950">
            <w:pPr>
              <w:pStyle w:val="ConsPlusNormal"/>
              <w:jc w:val="center"/>
            </w:pPr>
            <w:r>
              <w:t>404524,20</w:t>
            </w:r>
          </w:p>
        </w:tc>
        <w:tc>
          <w:tcPr>
            <w:tcW w:w="1361" w:type="dxa"/>
            <w:vAlign w:val="center"/>
          </w:tcPr>
          <w:p w:rsidR="00425950" w:rsidRDefault="00425950">
            <w:pPr>
              <w:pStyle w:val="ConsPlusNormal"/>
              <w:jc w:val="center"/>
            </w:pPr>
            <w:r>
              <w:t>1342801,64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1509</w:t>
            </w:r>
          </w:p>
        </w:tc>
        <w:tc>
          <w:tcPr>
            <w:tcW w:w="1247" w:type="dxa"/>
            <w:vAlign w:val="center"/>
          </w:tcPr>
          <w:p w:rsidR="00425950" w:rsidRDefault="00425950">
            <w:pPr>
              <w:pStyle w:val="ConsPlusNormal"/>
              <w:jc w:val="center"/>
            </w:pPr>
            <w:r>
              <w:t>404522,48</w:t>
            </w:r>
          </w:p>
        </w:tc>
        <w:tc>
          <w:tcPr>
            <w:tcW w:w="1361" w:type="dxa"/>
            <w:vAlign w:val="center"/>
          </w:tcPr>
          <w:p w:rsidR="00425950" w:rsidRDefault="00425950">
            <w:pPr>
              <w:pStyle w:val="ConsPlusNormal"/>
              <w:jc w:val="center"/>
            </w:pPr>
            <w:r>
              <w:t>1342804,42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1510</w:t>
            </w:r>
          </w:p>
        </w:tc>
        <w:tc>
          <w:tcPr>
            <w:tcW w:w="1247" w:type="dxa"/>
            <w:vAlign w:val="center"/>
          </w:tcPr>
          <w:p w:rsidR="00425950" w:rsidRDefault="00425950">
            <w:pPr>
              <w:pStyle w:val="ConsPlusNormal"/>
              <w:jc w:val="center"/>
            </w:pPr>
            <w:r>
              <w:t>404520,93</w:t>
            </w:r>
          </w:p>
        </w:tc>
        <w:tc>
          <w:tcPr>
            <w:tcW w:w="1361" w:type="dxa"/>
            <w:vAlign w:val="center"/>
          </w:tcPr>
          <w:p w:rsidR="00425950" w:rsidRDefault="00425950">
            <w:pPr>
              <w:pStyle w:val="ConsPlusNormal"/>
              <w:jc w:val="center"/>
            </w:pPr>
            <w:r>
              <w:t>1342807,30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1511</w:t>
            </w:r>
          </w:p>
        </w:tc>
        <w:tc>
          <w:tcPr>
            <w:tcW w:w="1247" w:type="dxa"/>
            <w:vAlign w:val="center"/>
          </w:tcPr>
          <w:p w:rsidR="00425950" w:rsidRDefault="00425950">
            <w:pPr>
              <w:pStyle w:val="ConsPlusNormal"/>
              <w:jc w:val="center"/>
            </w:pPr>
            <w:r>
              <w:t>404519,58</w:t>
            </w:r>
          </w:p>
        </w:tc>
        <w:tc>
          <w:tcPr>
            <w:tcW w:w="1361" w:type="dxa"/>
            <w:vAlign w:val="center"/>
          </w:tcPr>
          <w:p w:rsidR="00425950" w:rsidRDefault="00425950">
            <w:pPr>
              <w:pStyle w:val="ConsPlusNormal"/>
              <w:jc w:val="center"/>
            </w:pPr>
            <w:r>
              <w:t>1342810,28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1512</w:t>
            </w:r>
          </w:p>
        </w:tc>
        <w:tc>
          <w:tcPr>
            <w:tcW w:w="1247" w:type="dxa"/>
            <w:vAlign w:val="center"/>
          </w:tcPr>
          <w:p w:rsidR="00425950" w:rsidRDefault="00425950">
            <w:pPr>
              <w:pStyle w:val="ConsPlusNormal"/>
              <w:jc w:val="center"/>
            </w:pPr>
            <w:r>
              <w:t>404519,05</w:t>
            </w:r>
          </w:p>
        </w:tc>
        <w:tc>
          <w:tcPr>
            <w:tcW w:w="1361" w:type="dxa"/>
            <w:vAlign w:val="center"/>
          </w:tcPr>
          <w:p w:rsidR="00425950" w:rsidRDefault="00425950">
            <w:pPr>
              <w:pStyle w:val="ConsPlusNormal"/>
              <w:jc w:val="center"/>
            </w:pPr>
            <w:r>
              <w:t>1342811,62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1513</w:t>
            </w:r>
          </w:p>
        </w:tc>
        <w:tc>
          <w:tcPr>
            <w:tcW w:w="1247" w:type="dxa"/>
            <w:vAlign w:val="center"/>
          </w:tcPr>
          <w:p w:rsidR="00425950" w:rsidRDefault="00425950">
            <w:pPr>
              <w:pStyle w:val="ConsPlusNormal"/>
              <w:jc w:val="center"/>
            </w:pPr>
            <w:r>
              <w:t>404511,26</w:t>
            </w:r>
          </w:p>
        </w:tc>
        <w:tc>
          <w:tcPr>
            <w:tcW w:w="1361" w:type="dxa"/>
            <w:vAlign w:val="center"/>
          </w:tcPr>
          <w:p w:rsidR="00425950" w:rsidRDefault="00425950">
            <w:pPr>
              <w:pStyle w:val="ConsPlusNormal"/>
              <w:jc w:val="center"/>
            </w:pPr>
            <w:r>
              <w:t>1342832,07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1514</w:t>
            </w:r>
          </w:p>
        </w:tc>
        <w:tc>
          <w:tcPr>
            <w:tcW w:w="1247" w:type="dxa"/>
            <w:vAlign w:val="center"/>
          </w:tcPr>
          <w:p w:rsidR="00425950" w:rsidRDefault="00425950">
            <w:pPr>
              <w:pStyle w:val="ConsPlusNormal"/>
              <w:jc w:val="center"/>
            </w:pPr>
            <w:r>
              <w:t>404503,60</w:t>
            </w:r>
          </w:p>
        </w:tc>
        <w:tc>
          <w:tcPr>
            <w:tcW w:w="1361" w:type="dxa"/>
            <w:vAlign w:val="center"/>
          </w:tcPr>
          <w:p w:rsidR="00425950" w:rsidRDefault="00425950">
            <w:pPr>
              <w:pStyle w:val="ConsPlusNormal"/>
              <w:jc w:val="center"/>
            </w:pPr>
            <w:r>
              <w:t>1342848,34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1515</w:t>
            </w:r>
          </w:p>
        </w:tc>
        <w:tc>
          <w:tcPr>
            <w:tcW w:w="1247" w:type="dxa"/>
            <w:vAlign w:val="center"/>
          </w:tcPr>
          <w:p w:rsidR="00425950" w:rsidRDefault="00425950">
            <w:pPr>
              <w:pStyle w:val="ConsPlusNormal"/>
              <w:jc w:val="center"/>
            </w:pPr>
            <w:r>
              <w:t>404502,65</w:t>
            </w:r>
          </w:p>
        </w:tc>
        <w:tc>
          <w:tcPr>
            <w:tcW w:w="1361" w:type="dxa"/>
            <w:vAlign w:val="center"/>
          </w:tcPr>
          <w:p w:rsidR="00425950" w:rsidRDefault="00425950">
            <w:pPr>
              <w:pStyle w:val="ConsPlusNormal"/>
              <w:jc w:val="center"/>
            </w:pPr>
            <w:r>
              <w:t>1342850,50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1516</w:t>
            </w:r>
          </w:p>
        </w:tc>
        <w:tc>
          <w:tcPr>
            <w:tcW w:w="1247" w:type="dxa"/>
            <w:vAlign w:val="center"/>
          </w:tcPr>
          <w:p w:rsidR="00425950" w:rsidRDefault="00425950">
            <w:pPr>
              <w:pStyle w:val="ConsPlusNormal"/>
              <w:jc w:val="center"/>
            </w:pPr>
            <w:r>
              <w:t>404501,50</w:t>
            </w:r>
          </w:p>
        </w:tc>
        <w:tc>
          <w:tcPr>
            <w:tcW w:w="1361" w:type="dxa"/>
            <w:vAlign w:val="center"/>
          </w:tcPr>
          <w:p w:rsidR="00425950" w:rsidRDefault="00425950">
            <w:pPr>
              <w:pStyle w:val="ConsPlusNormal"/>
              <w:jc w:val="center"/>
            </w:pPr>
            <w:r>
              <w:t>1342853,56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1517</w:t>
            </w:r>
          </w:p>
        </w:tc>
        <w:tc>
          <w:tcPr>
            <w:tcW w:w="1247" w:type="dxa"/>
            <w:vAlign w:val="center"/>
          </w:tcPr>
          <w:p w:rsidR="00425950" w:rsidRDefault="00425950">
            <w:pPr>
              <w:pStyle w:val="ConsPlusNormal"/>
              <w:jc w:val="center"/>
            </w:pPr>
            <w:r>
              <w:t>404500,55</w:t>
            </w:r>
          </w:p>
        </w:tc>
        <w:tc>
          <w:tcPr>
            <w:tcW w:w="1361" w:type="dxa"/>
            <w:vAlign w:val="center"/>
          </w:tcPr>
          <w:p w:rsidR="00425950" w:rsidRDefault="00425950">
            <w:pPr>
              <w:pStyle w:val="ConsPlusNormal"/>
              <w:jc w:val="center"/>
            </w:pPr>
            <w:r>
              <w:t>1342856,69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1518</w:t>
            </w:r>
          </w:p>
        </w:tc>
        <w:tc>
          <w:tcPr>
            <w:tcW w:w="1247" w:type="dxa"/>
            <w:vAlign w:val="center"/>
          </w:tcPr>
          <w:p w:rsidR="00425950" w:rsidRDefault="00425950">
            <w:pPr>
              <w:pStyle w:val="ConsPlusNormal"/>
              <w:jc w:val="center"/>
            </w:pPr>
            <w:r>
              <w:t>404500,46</w:t>
            </w:r>
          </w:p>
        </w:tc>
        <w:tc>
          <w:tcPr>
            <w:tcW w:w="1361" w:type="dxa"/>
            <w:vAlign w:val="center"/>
          </w:tcPr>
          <w:p w:rsidR="00425950" w:rsidRDefault="00425950">
            <w:pPr>
              <w:pStyle w:val="ConsPlusNormal"/>
              <w:jc w:val="center"/>
            </w:pPr>
            <w:r>
              <w:t>1342857,01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1519</w:t>
            </w:r>
          </w:p>
        </w:tc>
        <w:tc>
          <w:tcPr>
            <w:tcW w:w="1247" w:type="dxa"/>
            <w:vAlign w:val="center"/>
          </w:tcPr>
          <w:p w:rsidR="00425950" w:rsidRDefault="00425950">
            <w:pPr>
              <w:pStyle w:val="ConsPlusNormal"/>
              <w:jc w:val="center"/>
            </w:pPr>
            <w:r>
              <w:t>404494,18</w:t>
            </w:r>
          </w:p>
        </w:tc>
        <w:tc>
          <w:tcPr>
            <w:tcW w:w="1361" w:type="dxa"/>
            <w:vAlign w:val="center"/>
          </w:tcPr>
          <w:p w:rsidR="00425950" w:rsidRDefault="00425950">
            <w:pPr>
              <w:pStyle w:val="ConsPlusNormal"/>
              <w:jc w:val="center"/>
            </w:pPr>
            <w:r>
              <w:t>1342881,09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1520</w:t>
            </w:r>
          </w:p>
        </w:tc>
        <w:tc>
          <w:tcPr>
            <w:tcW w:w="1247" w:type="dxa"/>
            <w:vAlign w:val="center"/>
          </w:tcPr>
          <w:p w:rsidR="00425950" w:rsidRDefault="00425950">
            <w:pPr>
              <w:pStyle w:val="ConsPlusNormal"/>
              <w:jc w:val="center"/>
            </w:pPr>
            <w:r>
              <w:t>404463,08</w:t>
            </w:r>
          </w:p>
        </w:tc>
        <w:tc>
          <w:tcPr>
            <w:tcW w:w="1361" w:type="dxa"/>
            <w:vAlign w:val="center"/>
          </w:tcPr>
          <w:p w:rsidR="00425950" w:rsidRDefault="00425950">
            <w:pPr>
              <w:pStyle w:val="ConsPlusNormal"/>
              <w:jc w:val="center"/>
            </w:pPr>
            <w:r>
              <w:t>1342915,46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1521</w:t>
            </w:r>
          </w:p>
        </w:tc>
        <w:tc>
          <w:tcPr>
            <w:tcW w:w="1247" w:type="dxa"/>
            <w:vAlign w:val="center"/>
          </w:tcPr>
          <w:p w:rsidR="00425950" w:rsidRDefault="00425950">
            <w:pPr>
              <w:pStyle w:val="ConsPlusNormal"/>
              <w:jc w:val="center"/>
            </w:pPr>
            <w:r>
              <w:t>404462,57</w:t>
            </w:r>
          </w:p>
        </w:tc>
        <w:tc>
          <w:tcPr>
            <w:tcW w:w="1361" w:type="dxa"/>
            <w:vAlign w:val="center"/>
          </w:tcPr>
          <w:p w:rsidR="00425950" w:rsidRDefault="00425950">
            <w:pPr>
              <w:pStyle w:val="ConsPlusNormal"/>
              <w:jc w:val="center"/>
            </w:pPr>
            <w:r>
              <w:t>1342916,04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1522</w:t>
            </w:r>
          </w:p>
        </w:tc>
        <w:tc>
          <w:tcPr>
            <w:tcW w:w="1247" w:type="dxa"/>
            <w:vAlign w:val="center"/>
          </w:tcPr>
          <w:p w:rsidR="00425950" w:rsidRDefault="00425950">
            <w:pPr>
              <w:pStyle w:val="ConsPlusNormal"/>
              <w:jc w:val="center"/>
            </w:pPr>
            <w:r>
              <w:t>404461,67</w:t>
            </w:r>
          </w:p>
        </w:tc>
        <w:tc>
          <w:tcPr>
            <w:tcW w:w="1361" w:type="dxa"/>
            <w:vAlign w:val="center"/>
          </w:tcPr>
          <w:p w:rsidR="00425950" w:rsidRDefault="00425950">
            <w:pPr>
              <w:pStyle w:val="ConsPlusNormal"/>
              <w:jc w:val="center"/>
            </w:pPr>
            <w:r>
              <w:t>1342917,09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1523</w:t>
            </w:r>
          </w:p>
        </w:tc>
        <w:tc>
          <w:tcPr>
            <w:tcW w:w="1247" w:type="dxa"/>
            <w:vAlign w:val="center"/>
          </w:tcPr>
          <w:p w:rsidR="00425950" w:rsidRDefault="00425950">
            <w:pPr>
              <w:pStyle w:val="ConsPlusNormal"/>
              <w:jc w:val="center"/>
            </w:pPr>
            <w:r>
              <w:t>404460,10</w:t>
            </w:r>
          </w:p>
        </w:tc>
        <w:tc>
          <w:tcPr>
            <w:tcW w:w="1361" w:type="dxa"/>
            <w:vAlign w:val="center"/>
          </w:tcPr>
          <w:p w:rsidR="00425950" w:rsidRDefault="00425950">
            <w:pPr>
              <w:pStyle w:val="ConsPlusNormal"/>
              <w:jc w:val="center"/>
            </w:pPr>
            <w:r>
              <w:t>1342915,65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1524</w:t>
            </w:r>
          </w:p>
        </w:tc>
        <w:tc>
          <w:tcPr>
            <w:tcW w:w="1247" w:type="dxa"/>
            <w:vAlign w:val="center"/>
          </w:tcPr>
          <w:p w:rsidR="00425950" w:rsidRDefault="00425950">
            <w:pPr>
              <w:pStyle w:val="ConsPlusNormal"/>
              <w:jc w:val="center"/>
            </w:pPr>
            <w:r>
              <w:t>404457,57</w:t>
            </w:r>
          </w:p>
        </w:tc>
        <w:tc>
          <w:tcPr>
            <w:tcW w:w="1361" w:type="dxa"/>
            <w:vAlign w:val="center"/>
          </w:tcPr>
          <w:p w:rsidR="00425950" w:rsidRDefault="00425950">
            <w:pPr>
              <w:pStyle w:val="ConsPlusNormal"/>
              <w:jc w:val="center"/>
            </w:pPr>
            <w:r>
              <w:t>1342913,57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1525</w:t>
            </w:r>
          </w:p>
        </w:tc>
        <w:tc>
          <w:tcPr>
            <w:tcW w:w="1247" w:type="dxa"/>
            <w:vAlign w:val="center"/>
          </w:tcPr>
          <w:p w:rsidR="00425950" w:rsidRDefault="00425950">
            <w:pPr>
              <w:pStyle w:val="ConsPlusNormal"/>
              <w:jc w:val="center"/>
            </w:pPr>
            <w:r>
              <w:t>404454,91</w:t>
            </w:r>
          </w:p>
        </w:tc>
        <w:tc>
          <w:tcPr>
            <w:tcW w:w="1361" w:type="dxa"/>
            <w:vAlign w:val="center"/>
          </w:tcPr>
          <w:p w:rsidR="00425950" w:rsidRDefault="00425950">
            <w:pPr>
              <w:pStyle w:val="ConsPlusNormal"/>
              <w:jc w:val="center"/>
            </w:pPr>
            <w:r>
              <w:t>1342911,67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1526</w:t>
            </w:r>
          </w:p>
        </w:tc>
        <w:tc>
          <w:tcPr>
            <w:tcW w:w="1247" w:type="dxa"/>
            <w:vAlign w:val="center"/>
          </w:tcPr>
          <w:p w:rsidR="00425950" w:rsidRDefault="00425950">
            <w:pPr>
              <w:pStyle w:val="ConsPlusNormal"/>
              <w:jc w:val="center"/>
            </w:pPr>
            <w:r>
              <w:t>404452,13</w:t>
            </w:r>
          </w:p>
        </w:tc>
        <w:tc>
          <w:tcPr>
            <w:tcW w:w="1361" w:type="dxa"/>
            <w:vAlign w:val="center"/>
          </w:tcPr>
          <w:p w:rsidR="00425950" w:rsidRDefault="00425950">
            <w:pPr>
              <w:pStyle w:val="ConsPlusNormal"/>
              <w:jc w:val="center"/>
            </w:pPr>
            <w:r>
              <w:t>1342909,94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1527</w:t>
            </w:r>
          </w:p>
        </w:tc>
        <w:tc>
          <w:tcPr>
            <w:tcW w:w="1247" w:type="dxa"/>
            <w:vAlign w:val="center"/>
          </w:tcPr>
          <w:p w:rsidR="00425950" w:rsidRDefault="00425950">
            <w:pPr>
              <w:pStyle w:val="ConsPlusNormal"/>
              <w:jc w:val="center"/>
            </w:pPr>
            <w:r>
              <w:t>404449,25</w:t>
            </w:r>
          </w:p>
        </w:tc>
        <w:tc>
          <w:tcPr>
            <w:tcW w:w="1361" w:type="dxa"/>
            <w:vAlign w:val="center"/>
          </w:tcPr>
          <w:p w:rsidR="00425950" w:rsidRDefault="00425950">
            <w:pPr>
              <w:pStyle w:val="ConsPlusNormal"/>
              <w:jc w:val="center"/>
            </w:pPr>
            <w:r>
              <w:t>1342908,40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1528</w:t>
            </w:r>
          </w:p>
        </w:tc>
        <w:tc>
          <w:tcPr>
            <w:tcW w:w="1247" w:type="dxa"/>
            <w:vAlign w:val="center"/>
          </w:tcPr>
          <w:p w:rsidR="00425950" w:rsidRDefault="00425950">
            <w:pPr>
              <w:pStyle w:val="ConsPlusNormal"/>
              <w:jc w:val="center"/>
            </w:pPr>
            <w:r>
              <w:t>404446,27</w:t>
            </w:r>
          </w:p>
        </w:tc>
        <w:tc>
          <w:tcPr>
            <w:tcW w:w="1361" w:type="dxa"/>
            <w:vAlign w:val="center"/>
          </w:tcPr>
          <w:p w:rsidR="00425950" w:rsidRDefault="00425950">
            <w:pPr>
              <w:pStyle w:val="ConsPlusNormal"/>
              <w:jc w:val="center"/>
            </w:pPr>
            <w:r>
              <w:t>1342907,05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1529</w:t>
            </w:r>
          </w:p>
        </w:tc>
        <w:tc>
          <w:tcPr>
            <w:tcW w:w="1247" w:type="dxa"/>
            <w:vAlign w:val="center"/>
          </w:tcPr>
          <w:p w:rsidR="00425950" w:rsidRDefault="00425950">
            <w:pPr>
              <w:pStyle w:val="ConsPlusNormal"/>
              <w:jc w:val="center"/>
            </w:pPr>
            <w:r>
              <w:t>404443,21</w:t>
            </w:r>
          </w:p>
        </w:tc>
        <w:tc>
          <w:tcPr>
            <w:tcW w:w="1361" w:type="dxa"/>
            <w:vAlign w:val="center"/>
          </w:tcPr>
          <w:p w:rsidR="00425950" w:rsidRDefault="00425950">
            <w:pPr>
              <w:pStyle w:val="ConsPlusNormal"/>
              <w:jc w:val="center"/>
            </w:pPr>
            <w:r>
              <w:t>1342905,90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1530</w:t>
            </w:r>
          </w:p>
        </w:tc>
        <w:tc>
          <w:tcPr>
            <w:tcW w:w="1247" w:type="dxa"/>
            <w:vAlign w:val="center"/>
          </w:tcPr>
          <w:p w:rsidR="00425950" w:rsidRDefault="00425950">
            <w:pPr>
              <w:pStyle w:val="ConsPlusNormal"/>
              <w:jc w:val="center"/>
            </w:pPr>
            <w:r>
              <w:t>404442,95</w:t>
            </w:r>
          </w:p>
        </w:tc>
        <w:tc>
          <w:tcPr>
            <w:tcW w:w="1361" w:type="dxa"/>
            <w:vAlign w:val="center"/>
          </w:tcPr>
          <w:p w:rsidR="00425950" w:rsidRDefault="00425950">
            <w:pPr>
              <w:pStyle w:val="ConsPlusNormal"/>
              <w:jc w:val="center"/>
            </w:pPr>
            <w:r>
              <w:t>1342905,81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1531</w:t>
            </w:r>
          </w:p>
        </w:tc>
        <w:tc>
          <w:tcPr>
            <w:tcW w:w="1247" w:type="dxa"/>
            <w:vAlign w:val="center"/>
          </w:tcPr>
          <w:p w:rsidR="00425950" w:rsidRDefault="00425950">
            <w:pPr>
              <w:pStyle w:val="ConsPlusNormal"/>
              <w:jc w:val="center"/>
            </w:pPr>
            <w:r>
              <w:t>404427,07</w:t>
            </w:r>
          </w:p>
        </w:tc>
        <w:tc>
          <w:tcPr>
            <w:tcW w:w="1361" w:type="dxa"/>
            <w:vAlign w:val="center"/>
          </w:tcPr>
          <w:p w:rsidR="00425950" w:rsidRDefault="00425950">
            <w:pPr>
              <w:pStyle w:val="ConsPlusNormal"/>
              <w:jc w:val="center"/>
            </w:pPr>
            <w:r>
              <w:t>1342900,52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1532</w:t>
            </w:r>
          </w:p>
        </w:tc>
        <w:tc>
          <w:tcPr>
            <w:tcW w:w="1247" w:type="dxa"/>
            <w:vAlign w:val="center"/>
          </w:tcPr>
          <w:p w:rsidR="00425950" w:rsidRDefault="00425950">
            <w:pPr>
              <w:pStyle w:val="ConsPlusNormal"/>
              <w:jc w:val="center"/>
            </w:pPr>
            <w:r>
              <w:t>404424,20</w:t>
            </w:r>
          </w:p>
        </w:tc>
        <w:tc>
          <w:tcPr>
            <w:tcW w:w="1361" w:type="dxa"/>
            <w:vAlign w:val="center"/>
          </w:tcPr>
          <w:p w:rsidR="00425950" w:rsidRDefault="00425950">
            <w:pPr>
              <w:pStyle w:val="ConsPlusNormal"/>
              <w:jc w:val="center"/>
            </w:pPr>
            <w:r>
              <w:t>1342899,65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1533</w:t>
            </w:r>
          </w:p>
        </w:tc>
        <w:tc>
          <w:tcPr>
            <w:tcW w:w="1247" w:type="dxa"/>
            <w:vAlign w:val="center"/>
          </w:tcPr>
          <w:p w:rsidR="00425950" w:rsidRDefault="00425950">
            <w:pPr>
              <w:pStyle w:val="ConsPlusNormal"/>
              <w:jc w:val="center"/>
            </w:pPr>
            <w:r>
              <w:t>404421,01</w:t>
            </w:r>
          </w:p>
        </w:tc>
        <w:tc>
          <w:tcPr>
            <w:tcW w:w="1361" w:type="dxa"/>
            <w:vAlign w:val="center"/>
          </w:tcPr>
          <w:p w:rsidR="00425950" w:rsidRDefault="00425950">
            <w:pPr>
              <w:pStyle w:val="ConsPlusNormal"/>
              <w:jc w:val="center"/>
            </w:pPr>
            <w:r>
              <w:t>1342898,91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1534</w:t>
            </w:r>
          </w:p>
        </w:tc>
        <w:tc>
          <w:tcPr>
            <w:tcW w:w="1247" w:type="dxa"/>
            <w:vAlign w:val="center"/>
          </w:tcPr>
          <w:p w:rsidR="00425950" w:rsidRDefault="00425950">
            <w:pPr>
              <w:pStyle w:val="ConsPlusNormal"/>
              <w:jc w:val="center"/>
            </w:pPr>
            <w:r>
              <w:t>404417,79</w:t>
            </w:r>
          </w:p>
        </w:tc>
        <w:tc>
          <w:tcPr>
            <w:tcW w:w="1361" w:type="dxa"/>
            <w:vAlign w:val="center"/>
          </w:tcPr>
          <w:p w:rsidR="00425950" w:rsidRDefault="00425950">
            <w:pPr>
              <w:pStyle w:val="ConsPlusNormal"/>
              <w:jc w:val="center"/>
            </w:pPr>
            <w:r>
              <w:t>1342898,38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1535</w:t>
            </w:r>
          </w:p>
        </w:tc>
        <w:tc>
          <w:tcPr>
            <w:tcW w:w="1247" w:type="dxa"/>
            <w:vAlign w:val="center"/>
          </w:tcPr>
          <w:p w:rsidR="00425950" w:rsidRDefault="00425950">
            <w:pPr>
              <w:pStyle w:val="ConsPlusNormal"/>
              <w:jc w:val="center"/>
            </w:pPr>
            <w:r>
              <w:t>404414,53</w:t>
            </w:r>
          </w:p>
        </w:tc>
        <w:tc>
          <w:tcPr>
            <w:tcW w:w="1361" w:type="dxa"/>
            <w:vAlign w:val="center"/>
          </w:tcPr>
          <w:p w:rsidR="00425950" w:rsidRDefault="00425950">
            <w:pPr>
              <w:pStyle w:val="ConsPlusNormal"/>
              <w:jc w:val="center"/>
            </w:pPr>
            <w:r>
              <w:t>1342898,06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1536</w:t>
            </w:r>
          </w:p>
        </w:tc>
        <w:tc>
          <w:tcPr>
            <w:tcW w:w="1247" w:type="dxa"/>
            <w:vAlign w:val="center"/>
          </w:tcPr>
          <w:p w:rsidR="00425950" w:rsidRDefault="00425950">
            <w:pPr>
              <w:pStyle w:val="ConsPlusNormal"/>
              <w:jc w:val="center"/>
            </w:pPr>
            <w:r>
              <w:t>404411,26</w:t>
            </w:r>
          </w:p>
        </w:tc>
        <w:tc>
          <w:tcPr>
            <w:tcW w:w="1361" w:type="dxa"/>
            <w:vAlign w:val="center"/>
          </w:tcPr>
          <w:p w:rsidR="00425950" w:rsidRDefault="00425950">
            <w:pPr>
              <w:pStyle w:val="ConsPlusNormal"/>
              <w:jc w:val="center"/>
            </w:pPr>
            <w:r>
              <w:t>1342897,95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1537</w:t>
            </w:r>
          </w:p>
        </w:tc>
        <w:tc>
          <w:tcPr>
            <w:tcW w:w="1247" w:type="dxa"/>
            <w:vAlign w:val="center"/>
          </w:tcPr>
          <w:p w:rsidR="00425950" w:rsidRDefault="00425950">
            <w:pPr>
              <w:pStyle w:val="ConsPlusNormal"/>
              <w:jc w:val="center"/>
            </w:pPr>
            <w:r>
              <w:t>404407,99</w:t>
            </w:r>
          </w:p>
        </w:tc>
        <w:tc>
          <w:tcPr>
            <w:tcW w:w="1361" w:type="dxa"/>
            <w:vAlign w:val="center"/>
          </w:tcPr>
          <w:p w:rsidR="00425950" w:rsidRDefault="00425950">
            <w:pPr>
              <w:pStyle w:val="ConsPlusNormal"/>
              <w:jc w:val="center"/>
            </w:pPr>
            <w:r>
              <w:t>1342898,06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1538</w:t>
            </w:r>
          </w:p>
        </w:tc>
        <w:tc>
          <w:tcPr>
            <w:tcW w:w="1247" w:type="dxa"/>
            <w:vAlign w:val="center"/>
          </w:tcPr>
          <w:p w:rsidR="00425950" w:rsidRDefault="00425950">
            <w:pPr>
              <w:pStyle w:val="ConsPlusNormal"/>
              <w:jc w:val="center"/>
            </w:pPr>
            <w:r>
              <w:t>404404,73</w:t>
            </w:r>
          </w:p>
        </w:tc>
        <w:tc>
          <w:tcPr>
            <w:tcW w:w="1361" w:type="dxa"/>
            <w:vAlign w:val="center"/>
          </w:tcPr>
          <w:p w:rsidR="00425950" w:rsidRDefault="00425950">
            <w:pPr>
              <w:pStyle w:val="ConsPlusNormal"/>
              <w:jc w:val="center"/>
            </w:pPr>
            <w:r>
              <w:t>1342898,38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1539</w:t>
            </w:r>
          </w:p>
        </w:tc>
        <w:tc>
          <w:tcPr>
            <w:tcW w:w="1247" w:type="dxa"/>
            <w:vAlign w:val="center"/>
          </w:tcPr>
          <w:p w:rsidR="00425950" w:rsidRDefault="00425950">
            <w:pPr>
              <w:pStyle w:val="ConsPlusNormal"/>
              <w:jc w:val="center"/>
            </w:pPr>
            <w:r>
              <w:t>404403,84</w:t>
            </w:r>
          </w:p>
        </w:tc>
        <w:tc>
          <w:tcPr>
            <w:tcW w:w="1361" w:type="dxa"/>
            <w:vAlign w:val="center"/>
          </w:tcPr>
          <w:p w:rsidR="00425950" w:rsidRDefault="00425950">
            <w:pPr>
              <w:pStyle w:val="ConsPlusNormal"/>
              <w:jc w:val="center"/>
            </w:pPr>
            <w:r>
              <w:t>1342898,50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1540</w:t>
            </w:r>
          </w:p>
        </w:tc>
        <w:tc>
          <w:tcPr>
            <w:tcW w:w="1247" w:type="dxa"/>
            <w:vAlign w:val="center"/>
          </w:tcPr>
          <w:p w:rsidR="00425950" w:rsidRDefault="00425950">
            <w:pPr>
              <w:pStyle w:val="ConsPlusNormal"/>
              <w:jc w:val="center"/>
            </w:pPr>
            <w:r>
              <w:t>404382,68</w:t>
            </w:r>
          </w:p>
        </w:tc>
        <w:tc>
          <w:tcPr>
            <w:tcW w:w="1361" w:type="dxa"/>
            <w:vAlign w:val="center"/>
          </w:tcPr>
          <w:p w:rsidR="00425950" w:rsidRDefault="00425950">
            <w:pPr>
              <w:pStyle w:val="ConsPlusNormal"/>
              <w:jc w:val="center"/>
            </w:pPr>
            <w:r>
              <w:t>1342901,68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1541</w:t>
            </w:r>
          </w:p>
        </w:tc>
        <w:tc>
          <w:tcPr>
            <w:tcW w:w="1247" w:type="dxa"/>
            <w:vAlign w:val="center"/>
          </w:tcPr>
          <w:p w:rsidR="00425950" w:rsidRDefault="00425950">
            <w:pPr>
              <w:pStyle w:val="ConsPlusNormal"/>
              <w:jc w:val="center"/>
            </w:pPr>
            <w:r>
              <w:t>404380,34</w:t>
            </w:r>
          </w:p>
        </w:tc>
        <w:tc>
          <w:tcPr>
            <w:tcW w:w="1361" w:type="dxa"/>
            <w:vAlign w:val="center"/>
          </w:tcPr>
          <w:p w:rsidR="00425950" w:rsidRDefault="00425950">
            <w:pPr>
              <w:pStyle w:val="ConsPlusNormal"/>
              <w:jc w:val="center"/>
            </w:pPr>
            <w:r>
              <w:t>1342902,09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1542</w:t>
            </w:r>
          </w:p>
        </w:tc>
        <w:tc>
          <w:tcPr>
            <w:tcW w:w="1247" w:type="dxa"/>
            <w:vAlign w:val="center"/>
          </w:tcPr>
          <w:p w:rsidR="00425950" w:rsidRDefault="00425950">
            <w:pPr>
              <w:pStyle w:val="ConsPlusNormal"/>
              <w:jc w:val="center"/>
            </w:pPr>
            <w:r>
              <w:t>404377,15</w:t>
            </w:r>
          </w:p>
        </w:tc>
        <w:tc>
          <w:tcPr>
            <w:tcW w:w="1361" w:type="dxa"/>
            <w:vAlign w:val="center"/>
          </w:tcPr>
          <w:p w:rsidR="00425950" w:rsidRDefault="00425950">
            <w:pPr>
              <w:pStyle w:val="ConsPlusNormal"/>
              <w:jc w:val="center"/>
            </w:pPr>
            <w:r>
              <w:t>1342902,83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1543</w:t>
            </w:r>
          </w:p>
        </w:tc>
        <w:tc>
          <w:tcPr>
            <w:tcW w:w="1247" w:type="dxa"/>
            <w:vAlign w:val="center"/>
          </w:tcPr>
          <w:p w:rsidR="00425950" w:rsidRDefault="00425950">
            <w:pPr>
              <w:pStyle w:val="ConsPlusNormal"/>
              <w:jc w:val="center"/>
            </w:pPr>
            <w:r>
              <w:t>404374,02</w:t>
            </w:r>
          </w:p>
        </w:tc>
        <w:tc>
          <w:tcPr>
            <w:tcW w:w="1361" w:type="dxa"/>
            <w:vAlign w:val="center"/>
          </w:tcPr>
          <w:p w:rsidR="00425950" w:rsidRDefault="00425950">
            <w:pPr>
              <w:pStyle w:val="ConsPlusNormal"/>
              <w:jc w:val="center"/>
            </w:pPr>
            <w:r>
              <w:t>1342903,78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1544</w:t>
            </w:r>
          </w:p>
        </w:tc>
        <w:tc>
          <w:tcPr>
            <w:tcW w:w="1247" w:type="dxa"/>
            <w:vAlign w:val="center"/>
          </w:tcPr>
          <w:p w:rsidR="00425950" w:rsidRDefault="00425950">
            <w:pPr>
              <w:pStyle w:val="ConsPlusNormal"/>
              <w:jc w:val="center"/>
            </w:pPr>
            <w:r>
              <w:t>404370,96</w:t>
            </w:r>
          </w:p>
        </w:tc>
        <w:tc>
          <w:tcPr>
            <w:tcW w:w="1361" w:type="dxa"/>
            <w:vAlign w:val="center"/>
          </w:tcPr>
          <w:p w:rsidR="00425950" w:rsidRDefault="00425950">
            <w:pPr>
              <w:pStyle w:val="ConsPlusNormal"/>
              <w:jc w:val="center"/>
            </w:pPr>
            <w:r>
              <w:t>1342904,93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1545</w:t>
            </w:r>
          </w:p>
        </w:tc>
        <w:tc>
          <w:tcPr>
            <w:tcW w:w="1247" w:type="dxa"/>
            <w:vAlign w:val="center"/>
          </w:tcPr>
          <w:p w:rsidR="00425950" w:rsidRDefault="00425950">
            <w:pPr>
              <w:pStyle w:val="ConsPlusNormal"/>
              <w:jc w:val="center"/>
            </w:pPr>
            <w:r>
              <w:t>404367,98</w:t>
            </w:r>
          </w:p>
        </w:tc>
        <w:tc>
          <w:tcPr>
            <w:tcW w:w="1361" w:type="dxa"/>
            <w:vAlign w:val="center"/>
          </w:tcPr>
          <w:p w:rsidR="00425950" w:rsidRDefault="00425950">
            <w:pPr>
              <w:pStyle w:val="ConsPlusNormal"/>
              <w:jc w:val="center"/>
            </w:pPr>
            <w:r>
              <w:t>1342906,28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1546</w:t>
            </w:r>
          </w:p>
        </w:tc>
        <w:tc>
          <w:tcPr>
            <w:tcW w:w="1247" w:type="dxa"/>
            <w:vAlign w:val="center"/>
          </w:tcPr>
          <w:p w:rsidR="00425950" w:rsidRDefault="00425950">
            <w:pPr>
              <w:pStyle w:val="ConsPlusNormal"/>
              <w:jc w:val="center"/>
            </w:pPr>
            <w:r>
              <w:t>404365,94</w:t>
            </w:r>
          </w:p>
        </w:tc>
        <w:tc>
          <w:tcPr>
            <w:tcW w:w="1361" w:type="dxa"/>
            <w:vAlign w:val="center"/>
          </w:tcPr>
          <w:p w:rsidR="00425950" w:rsidRDefault="00425950">
            <w:pPr>
              <w:pStyle w:val="ConsPlusNormal"/>
              <w:jc w:val="center"/>
            </w:pPr>
            <w:r>
              <w:t>1342907,35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1547</w:t>
            </w:r>
          </w:p>
        </w:tc>
        <w:tc>
          <w:tcPr>
            <w:tcW w:w="1247" w:type="dxa"/>
            <w:vAlign w:val="center"/>
          </w:tcPr>
          <w:p w:rsidR="00425950" w:rsidRDefault="00425950">
            <w:pPr>
              <w:pStyle w:val="ConsPlusNormal"/>
              <w:jc w:val="center"/>
            </w:pPr>
            <w:r>
              <w:t>404335,25</w:t>
            </w:r>
          </w:p>
        </w:tc>
        <w:tc>
          <w:tcPr>
            <w:tcW w:w="1361" w:type="dxa"/>
            <w:vAlign w:val="center"/>
          </w:tcPr>
          <w:p w:rsidR="00425950" w:rsidRDefault="00425950">
            <w:pPr>
              <w:pStyle w:val="ConsPlusNormal"/>
              <w:jc w:val="center"/>
            </w:pPr>
            <w:r>
              <w:t>1342924,28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1548</w:t>
            </w:r>
          </w:p>
        </w:tc>
        <w:tc>
          <w:tcPr>
            <w:tcW w:w="1247" w:type="dxa"/>
            <w:vAlign w:val="center"/>
          </w:tcPr>
          <w:p w:rsidR="00425950" w:rsidRDefault="00425950">
            <w:pPr>
              <w:pStyle w:val="ConsPlusNormal"/>
              <w:jc w:val="center"/>
            </w:pPr>
            <w:r>
              <w:t>404334,40</w:t>
            </w:r>
          </w:p>
        </w:tc>
        <w:tc>
          <w:tcPr>
            <w:tcW w:w="1361" w:type="dxa"/>
            <w:vAlign w:val="center"/>
          </w:tcPr>
          <w:p w:rsidR="00425950" w:rsidRDefault="00425950">
            <w:pPr>
              <w:pStyle w:val="ConsPlusNormal"/>
              <w:jc w:val="center"/>
            </w:pPr>
            <w:r>
              <w:t>1342924,76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1549</w:t>
            </w:r>
          </w:p>
        </w:tc>
        <w:tc>
          <w:tcPr>
            <w:tcW w:w="1247" w:type="dxa"/>
            <w:vAlign w:val="center"/>
          </w:tcPr>
          <w:p w:rsidR="00425950" w:rsidRDefault="00425950">
            <w:pPr>
              <w:pStyle w:val="ConsPlusNormal"/>
              <w:jc w:val="center"/>
            </w:pPr>
            <w:r>
              <w:t>404333,40</w:t>
            </w:r>
          </w:p>
        </w:tc>
        <w:tc>
          <w:tcPr>
            <w:tcW w:w="1361" w:type="dxa"/>
            <w:vAlign w:val="center"/>
          </w:tcPr>
          <w:p w:rsidR="00425950" w:rsidRDefault="00425950">
            <w:pPr>
              <w:pStyle w:val="ConsPlusNormal"/>
              <w:jc w:val="center"/>
            </w:pPr>
            <w:r>
              <w:t>1342925,35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1550</w:t>
            </w:r>
          </w:p>
        </w:tc>
        <w:tc>
          <w:tcPr>
            <w:tcW w:w="1247" w:type="dxa"/>
            <w:vAlign w:val="center"/>
          </w:tcPr>
          <w:p w:rsidR="00425950" w:rsidRDefault="00425950">
            <w:pPr>
              <w:pStyle w:val="ConsPlusNormal"/>
              <w:jc w:val="center"/>
            </w:pPr>
            <w:r>
              <w:t>404313,73</w:t>
            </w:r>
          </w:p>
        </w:tc>
        <w:tc>
          <w:tcPr>
            <w:tcW w:w="1361" w:type="dxa"/>
            <w:vAlign w:val="center"/>
          </w:tcPr>
          <w:p w:rsidR="00425950" w:rsidRDefault="00425950">
            <w:pPr>
              <w:pStyle w:val="ConsPlusNormal"/>
              <w:jc w:val="center"/>
            </w:pPr>
            <w:r>
              <w:t>1342937,33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1551</w:t>
            </w:r>
          </w:p>
        </w:tc>
        <w:tc>
          <w:tcPr>
            <w:tcW w:w="1247" w:type="dxa"/>
            <w:vAlign w:val="center"/>
          </w:tcPr>
          <w:p w:rsidR="00425950" w:rsidRDefault="00425950">
            <w:pPr>
              <w:pStyle w:val="ConsPlusNormal"/>
              <w:jc w:val="center"/>
            </w:pPr>
            <w:r>
              <w:t>404312,66</w:t>
            </w:r>
          </w:p>
        </w:tc>
        <w:tc>
          <w:tcPr>
            <w:tcW w:w="1361" w:type="dxa"/>
            <w:vAlign w:val="center"/>
          </w:tcPr>
          <w:p w:rsidR="00425950" w:rsidRDefault="00425950">
            <w:pPr>
              <w:pStyle w:val="ConsPlusNormal"/>
              <w:jc w:val="center"/>
            </w:pPr>
            <w:r>
              <w:t>1342936,33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1552</w:t>
            </w:r>
          </w:p>
        </w:tc>
        <w:tc>
          <w:tcPr>
            <w:tcW w:w="1247" w:type="dxa"/>
            <w:vAlign w:val="center"/>
          </w:tcPr>
          <w:p w:rsidR="00425950" w:rsidRDefault="00425950">
            <w:pPr>
              <w:pStyle w:val="ConsPlusNormal"/>
              <w:jc w:val="center"/>
            </w:pPr>
            <w:r>
              <w:t>404299,51</w:t>
            </w:r>
          </w:p>
        </w:tc>
        <w:tc>
          <w:tcPr>
            <w:tcW w:w="1361" w:type="dxa"/>
            <w:vAlign w:val="center"/>
          </w:tcPr>
          <w:p w:rsidR="00425950" w:rsidRDefault="00425950">
            <w:pPr>
              <w:pStyle w:val="ConsPlusNormal"/>
              <w:jc w:val="center"/>
            </w:pPr>
            <w:r>
              <w:t>1342923,18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1553</w:t>
            </w:r>
          </w:p>
        </w:tc>
        <w:tc>
          <w:tcPr>
            <w:tcW w:w="1247" w:type="dxa"/>
            <w:vAlign w:val="center"/>
          </w:tcPr>
          <w:p w:rsidR="00425950" w:rsidRDefault="00425950">
            <w:pPr>
              <w:pStyle w:val="ConsPlusNormal"/>
              <w:jc w:val="center"/>
            </w:pPr>
            <w:r>
              <w:t>404297,12</w:t>
            </w:r>
          </w:p>
        </w:tc>
        <w:tc>
          <w:tcPr>
            <w:tcW w:w="1361" w:type="dxa"/>
            <w:vAlign w:val="center"/>
          </w:tcPr>
          <w:p w:rsidR="00425950" w:rsidRDefault="00425950">
            <w:pPr>
              <w:pStyle w:val="ConsPlusNormal"/>
              <w:jc w:val="center"/>
            </w:pPr>
            <w:r>
              <w:t>1342920,94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1554</w:t>
            </w:r>
          </w:p>
        </w:tc>
        <w:tc>
          <w:tcPr>
            <w:tcW w:w="1247" w:type="dxa"/>
            <w:vAlign w:val="center"/>
          </w:tcPr>
          <w:p w:rsidR="00425950" w:rsidRDefault="00425950">
            <w:pPr>
              <w:pStyle w:val="ConsPlusNormal"/>
              <w:jc w:val="center"/>
            </w:pPr>
            <w:r>
              <w:t>404294,59</w:t>
            </w:r>
          </w:p>
        </w:tc>
        <w:tc>
          <w:tcPr>
            <w:tcW w:w="1361" w:type="dxa"/>
            <w:vAlign w:val="center"/>
          </w:tcPr>
          <w:p w:rsidR="00425950" w:rsidRDefault="00425950">
            <w:pPr>
              <w:pStyle w:val="ConsPlusNormal"/>
              <w:jc w:val="center"/>
            </w:pPr>
            <w:r>
              <w:t>1342918,87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1555</w:t>
            </w:r>
          </w:p>
        </w:tc>
        <w:tc>
          <w:tcPr>
            <w:tcW w:w="1247" w:type="dxa"/>
            <w:vAlign w:val="center"/>
          </w:tcPr>
          <w:p w:rsidR="00425950" w:rsidRDefault="00425950">
            <w:pPr>
              <w:pStyle w:val="ConsPlusNormal"/>
              <w:jc w:val="center"/>
            </w:pPr>
            <w:r>
              <w:t>404291,93</w:t>
            </w:r>
          </w:p>
        </w:tc>
        <w:tc>
          <w:tcPr>
            <w:tcW w:w="1361" w:type="dxa"/>
            <w:vAlign w:val="center"/>
          </w:tcPr>
          <w:p w:rsidR="00425950" w:rsidRDefault="00425950">
            <w:pPr>
              <w:pStyle w:val="ConsPlusNormal"/>
              <w:jc w:val="center"/>
            </w:pPr>
            <w:r>
              <w:t>1342916,96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1556</w:t>
            </w:r>
          </w:p>
        </w:tc>
        <w:tc>
          <w:tcPr>
            <w:tcW w:w="1247" w:type="dxa"/>
            <w:vAlign w:val="center"/>
          </w:tcPr>
          <w:p w:rsidR="00425950" w:rsidRDefault="00425950">
            <w:pPr>
              <w:pStyle w:val="ConsPlusNormal"/>
              <w:jc w:val="center"/>
            </w:pPr>
            <w:r>
              <w:t>404289,15</w:t>
            </w:r>
          </w:p>
        </w:tc>
        <w:tc>
          <w:tcPr>
            <w:tcW w:w="1361" w:type="dxa"/>
            <w:vAlign w:val="center"/>
          </w:tcPr>
          <w:p w:rsidR="00425950" w:rsidRDefault="00425950">
            <w:pPr>
              <w:pStyle w:val="ConsPlusNormal"/>
              <w:jc w:val="center"/>
            </w:pPr>
            <w:r>
              <w:t>1342915,23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1557</w:t>
            </w:r>
          </w:p>
        </w:tc>
        <w:tc>
          <w:tcPr>
            <w:tcW w:w="1247" w:type="dxa"/>
            <w:vAlign w:val="center"/>
          </w:tcPr>
          <w:p w:rsidR="00425950" w:rsidRDefault="00425950">
            <w:pPr>
              <w:pStyle w:val="ConsPlusNormal"/>
              <w:jc w:val="center"/>
            </w:pPr>
            <w:r>
              <w:t>404286,27</w:t>
            </w:r>
          </w:p>
        </w:tc>
        <w:tc>
          <w:tcPr>
            <w:tcW w:w="1361" w:type="dxa"/>
            <w:vAlign w:val="center"/>
          </w:tcPr>
          <w:p w:rsidR="00425950" w:rsidRDefault="00425950">
            <w:pPr>
              <w:pStyle w:val="ConsPlusNormal"/>
              <w:jc w:val="center"/>
            </w:pPr>
            <w:r>
              <w:t>1342913,69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1558</w:t>
            </w:r>
          </w:p>
        </w:tc>
        <w:tc>
          <w:tcPr>
            <w:tcW w:w="1247" w:type="dxa"/>
            <w:vAlign w:val="center"/>
          </w:tcPr>
          <w:p w:rsidR="00425950" w:rsidRDefault="00425950">
            <w:pPr>
              <w:pStyle w:val="ConsPlusNormal"/>
              <w:jc w:val="center"/>
            </w:pPr>
            <w:r>
              <w:t>404285,30</w:t>
            </w:r>
          </w:p>
        </w:tc>
        <w:tc>
          <w:tcPr>
            <w:tcW w:w="1361" w:type="dxa"/>
            <w:vAlign w:val="center"/>
          </w:tcPr>
          <w:p w:rsidR="00425950" w:rsidRDefault="00425950">
            <w:pPr>
              <w:pStyle w:val="ConsPlusNormal"/>
              <w:jc w:val="center"/>
            </w:pPr>
            <w:r>
              <w:t>1342913,22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1559</w:t>
            </w:r>
          </w:p>
        </w:tc>
        <w:tc>
          <w:tcPr>
            <w:tcW w:w="1247" w:type="dxa"/>
            <w:vAlign w:val="center"/>
          </w:tcPr>
          <w:p w:rsidR="00425950" w:rsidRDefault="00425950">
            <w:pPr>
              <w:pStyle w:val="ConsPlusNormal"/>
              <w:jc w:val="center"/>
            </w:pPr>
            <w:r>
              <w:t>404269,42</w:t>
            </w:r>
          </w:p>
        </w:tc>
        <w:tc>
          <w:tcPr>
            <w:tcW w:w="1361" w:type="dxa"/>
            <w:vAlign w:val="center"/>
          </w:tcPr>
          <w:p w:rsidR="00425950" w:rsidRDefault="00425950">
            <w:pPr>
              <w:pStyle w:val="ConsPlusNormal"/>
              <w:jc w:val="center"/>
            </w:pPr>
            <w:r>
              <w:t>1342905,82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1560</w:t>
            </w:r>
          </w:p>
        </w:tc>
        <w:tc>
          <w:tcPr>
            <w:tcW w:w="1247" w:type="dxa"/>
            <w:vAlign w:val="center"/>
          </w:tcPr>
          <w:p w:rsidR="00425950" w:rsidRDefault="00425950">
            <w:pPr>
              <w:pStyle w:val="ConsPlusNormal"/>
              <w:jc w:val="center"/>
            </w:pPr>
            <w:r>
              <w:t>404267,41</w:t>
            </w:r>
          </w:p>
        </w:tc>
        <w:tc>
          <w:tcPr>
            <w:tcW w:w="1361" w:type="dxa"/>
            <w:vAlign w:val="center"/>
          </w:tcPr>
          <w:p w:rsidR="00425950" w:rsidRDefault="00425950">
            <w:pPr>
              <w:pStyle w:val="ConsPlusNormal"/>
              <w:jc w:val="center"/>
            </w:pPr>
            <w:r>
              <w:t>1342904,93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1561</w:t>
            </w:r>
          </w:p>
        </w:tc>
        <w:tc>
          <w:tcPr>
            <w:tcW w:w="1247" w:type="dxa"/>
            <w:vAlign w:val="center"/>
          </w:tcPr>
          <w:p w:rsidR="00425950" w:rsidRDefault="00425950">
            <w:pPr>
              <w:pStyle w:val="ConsPlusNormal"/>
              <w:jc w:val="center"/>
            </w:pPr>
            <w:r>
              <w:t>404264,35</w:t>
            </w:r>
          </w:p>
        </w:tc>
        <w:tc>
          <w:tcPr>
            <w:tcW w:w="1361" w:type="dxa"/>
            <w:vAlign w:val="center"/>
          </w:tcPr>
          <w:p w:rsidR="00425950" w:rsidRDefault="00425950">
            <w:pPr>
              <w:pStyle w:val="ConsPlusNormal"/>
              <w:jc w:val="center"/>
            </w:pPr>
            <w:r>
              <w:t>1342903,78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1562</w:t>
            </w:r>
          </w:p>
        </w:tc>
        <w:tc>
          <w:tcPr>
            <w:tcW w:w="1247" w:type="dxa"/>
            <w:vAlign w:val="center"/>
          </w:tcPr>
          <w:p w:rsidR="00425950" w:rsidRDefault="00425950">
            <w:pPr>
              <w:pStyle w:val="ConsPlusNormal"/>
              <w:jc w:val="center"/>
            </w:pPr>
            <w:r>
              <w:t>404264,09</w:t>
            </w:r>
          </w:p>
        </w:tc>
        <w:tc>
          <w:tcPr>
            <w:tcW w:w="1361" w:type="dxa"/>
            <w:vAlign w:val="center"/>
          </w:tcPr>
          <w:p w:rsidR="00425950" w:rsidRDefault="00425950">
            <w:pPr>
              <w:pStyle w:val="ConsPlusNormal"/>
              <w:jc w:val="center"/>
            </w:pPr>
            <w:r>
              <w:t>1342903,69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1563</w:t>
            </w:r>
          </w:p>
        </w:tc>
        <w:tc>
          <w:tcPr>
            <w:tcW w:w="1247" w:type="dxa"/>
            <w:vAlign w:val="center"/>
          </w:tcPr>
          <w:p w:rsidR="00425950" w:rsidRDefault="00425950">
            <w:pPr>
              <w:pStyle w:val="ConsPlusNormal"/>
              <w:jc w:val="center"/>
            </w:pPr>
            <w:r>
              <w:t>404260,73</w:t>
            </w:r>
          </w:p>
        </w:tc>
        <w:tc>
          <w:tcPr>
            <w:tcW w:w="1361" w:type="dxa"/>
            <w:vAlign w:val="center"/>
          </w:tcPr>
          <w:p w:rsidR="00425950" w:rsidRDefault="00425950">
            <w:pPr>
              <w:pStyle w:val="ConsPlusNormal"/>
              <w:jc w:val="center"/>
            </w:pPr>
            <w:r>
              <w:t>1342902,57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1564</w:t>
            </w:r>
          </w:p>
        </w:tc>
        <w:tc>
          <w:tcPr>
            <w:tcW w:w="1247" w:type="dxa"/>
            <w:vAlign w:val="center"/>
          </w:tcPr>
          <w:p w:rsidR="00425950" w:rsidRDefault="00425950">
            <w:pPr>
              <w:pStyle w:val="ConsPlusNormal"/>
              <w:jc w:val="center"/>
            </w:pPr>
            <w:r>
              <w:t>404263,22</w:t>
            </w:r>
          </w:p>
        </w:tc>
        <w:tc>
          <w:tcPr>
            <w:tcW w:w="1361" w:type="dxa"/>
            <w:vAlign w:val="center"/>
          </w:tcPr>
          <w:p w:rsidR="00425950" w:rsidRDefault="00425950">
            <w:pPr>
              <w:pStyle w:val="ConsPlusNormal"/>
              <w:jc w:val="center"/>
            </w:pPr>
            <w:r>
              <w:t>1342900,35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1565</w:t>
            </w:r>
          </w:p>
        </w:tc>
        <w:tc>
          <w:tcPr>
            <w:tcW w:w="1247" w:type="dxa"/>
            <w:vAlign w:val="center"/>
          </w:tcPr>
          <w:p w:rsidR="00425950" w:rsidRDefault="00425950">
            <w:pPr>
              <w:pStyle w:val="ConsPlusNormal"/>
              <w:jc w:val="center"/>
            </w:pPr>
            <w:r>
              <w:t>404279,55</w:t>
            </w:r>
          </w:p>
        </w:tc>
        <w:tc>
          <w:tcPr>
            <w:tcW w:w="1361" w:type="dxa"/>
            <w:vAlign w:val="center"/>
          </w:tcPr>
          <w:p w:rsidR="00425950" w:rsidRDefault="00425950">
            <w:pPr>
              <w:pStyle w:val="ConsPlusNormal"/>
              <w:jc w:val="center"/>
            </w:pPr>
            <w:r>
              <w:t>1342892,93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1566</w:t>
            </w:r>
          </w:p>
        </w:tc>
        <w:tc>
          <w:tcPr>
            <w:tcW w:w="1247" w:type="dxa"/>
            <w:vAlign w:val="center"/>
          </w:tcPr>
          <w:p w:rsidR="00425950" w:rsidRDefault="00425950">
            <w:pPr>
              <w:pStyle w:val="ConsPlusNormal"/>
              <w:jc w:val="center"/>
            </w:pPr>
            <w:r>
              <w:t>404280,97</w:t>
            </w:r>
          </w:p>
        </w:tc>
        <w:tc>
          <w:tcPr>
            <w:tcW w:w="1361" w:type="dxa"/>
            <w:vAlign w:val="center"/>
          </w:tcPr>
          <w:p w:rsidR="00425950" w:rsidRDefault="00425950">
            <w:pPr>
              <w:pStyle w:val="ConsPlusNormal"/>
              <w:jc w:val="center"/>
            </w:pPr>
            <w:r>
              <w:t>1342892,25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1567</w:t>
            </w:r>
          </w:p>
        </w:tc>
        <w:tc>
          <w:tcPr>
            <w:tcW w:w="1247" w:type="dxa"/>
            <w:vAlign w:val="center"/>
          </w:tcPr>
          <w:p w:rsidR="00425950" w:rsidRDefault="00425950">
            <w:pPr>
              <w:pStyle w:val="ConsPlusNormal"/>
              <w:jc w:val="center"/>
            </w:pPr>
            <w:r>
              <w:t>404281,22</w:t>
            </w:r>
          </w:p>
        </w:tc>
        <w:tc>
          <w:tcPr>
            <w:tcW w:w="1361" w:type="dxa"/>
            <w:vAlign w:val="center"/>
          </w:tcPr>
          <w:p w:rsidR="00425950" w:rsidRDefault="00425950">
            <w:pPr>
              <w:pStyle w:val="ConsPlusNormal"/>
              <w:jc w:val="center"/>
            </w:pPr>
            <w:r>
              <w:t>1342892,13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1568</w:t>
            </w:r>
          </w:p>
        </w:tc>
        <w:tc>
          <w:tcPr>
            <w:tcW w:w="1247" w:type="dxa"/>
            <w:vAlign w:val="center"/>
          </w:tcPr>
          <w:p w:rsidR="00425950" w:rsidRDefault="00425950">
            <w:pPr>
              <w:pStyle w:val="ConsPlusNormal"/>
              <w:jc w:val="center"/>
            </w:pPr>
            <w:r>
              <w:t>404300,16</w:t>
            </w:r>
          </w:p>
        </w:tc>
        <w:tc>
          <w:tcPr>
            <w:tcW w:w="1361" w:type="dxa"/>
            <w:vAlign w:val="center"/>
          </w:tcPr>
          <w:p w:rsidR="00425950" w:rsidRDefault="00425950">
            <w:pPr>
              <w:pStyle w:val="ConsPlusNormal"/>
              <w:jc w:val="center"/>
            </w:pPr>
            <w:r>
              <w:t>1342882,66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1569</w:t>
            </w:r>
          </w:p>
        </w:tc>
        <w:tc>
          <w:tcPr>
            <w:tcW w:w="1247" w:type="dxa"/>
            <w:vAlign w:val="center"/>
          </w:tcPr>
          <w:p w:rsidR="00425950" w:rsidRDefault="00425950">
            <w:pPr>
              <w:pStyle w:val="ConsPlusNormal"/>
              <w:jc w:val="center"/>
            </w:pPr>
            <w:r>
              <w:t>404320,05</w:t>
            </w:r>
          </w:p>
        </w:tc>
        <w:tc>
          <w:tcPr>
            <w:tcW w:w="1361" w:type="dxa"/>
            <w:vAlign w:val="center"/>
          </w:tcPr>
          <w:p w:rsidR="00425950" w:rsidRDefault="00425950">
            <w:pPr>
              <w:pStyle w:val="ConsPlusNormal"/>
              <w:jc w:val="center"/>
            </w:pPr>
            <w:r>
              <w:t>1342875,08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1570</w:t>
            </w:r>
          </w:p>
        </w:tc>
        <w:tc>
          <w:tcPr>
            <w:tcW w:w="1247" w:type="dxa"/>
            <w:vAlign w:val="center"/>
          </w:tcPr>
          <w:p w:rsidR="00425950" w:rsidRDefault="00425950">
            <w:pPr>
              <w:pStyle w:val="ConsPlusNormal"/>
              <w:jc w:val="center"/>
            </w:pPr>
            <w:r>
              <w:t>404321,39</w:t>
            </w:r>
          </w:p>
        </w:tc>
        <w:tc>
          <w:tcPr>
            <w:tcW w:w="1361" w:type="dxa"/>
            <w:vAlign w:val="center"/>
          </w:tcPr>
          <w:p w:rsidR="00425950" w:rsidRDefault="00425950">
            <w:pPr>
              <w:pStyle w:val="ConsPlusNormal"/>
              <w:jc w:val="center"/>
            </w:pPr>
            <w:r>
              <w:t>1342874,55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1571</w:t>
            </w:r>
          </w:p>
        </w:tc>
        <w:tc>
          <w:tcPr>
            <w:tcW w:w="1247" w:type="dxa"/>
            <w:vAlign w:val="center"/>
          </w:tcPr>
          <w:p w:rsidR="00425950" w:rsidRDefault="00425950">
            <w:pPr>
              <w:pStyle w:val="ConsPlusNormal"/>
              <w:jc w:val="center"/>
            </w:pPr>
            <w:r>
              <w:t>404324,37</w:t>
            </w:r>
          </w:p>
        </w:tc>
        <w:tc>
          <w:tcPr>
            <w:tcW w:w="1361" w:type="dxa"/>
            <w:vAlign w:val="center"/>
          </w:tcPr>
          <w:p w:rsidR="00425950" w:rsidRDefault="00425950">
            <w:pPr>
              <w:pStyle w:val="ConsPlusNormal"/>
              <w:jc w:val="center"/>
            </w:pPr>
            <w:r>
              <w:t>1342873,20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1572</w:t>
            </w:r>
          </w:p>
        </w:tc>
        <w:tc>
          <w:tcPr>
            <w:tcW w:w="1247" w:type="dxa"/>
            <w:vAlign w:val="center"/>
          </w:tcPr>
          <w:p w:rsidR="00425950" w:rsidRDefault="00425950">
            <w:pPr>
              <w:pStyle w:val="ConsPlusNormal"/>
              <w:jc w:val="center"/>
            </w:pPr>
            <w:r>
              <w:t>404327,25</w:t>
            </w:r>
          </w:p>
        </w:tc>
        <w:tc>
          <w:tcPr>
            <w:tcW w:w="1361" w:type="dxa"/>
            <w:vAlign w:val="center"/>
          </w:tcPr>
          <w:p w:rsidR="00425950" w:rsidRDefault="00425950">
            <w:pPr>
              <w:pStyle w:val="ConsPlusNormal"/>
              <w:jc w:val="center"/>
            </w:pPr>
            <w:r>
              <w:t>1342871,66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1573</w:t>
            </w:r>
          </w:p>
        </w:tc>
        <w:tc>
          <w:tcPr>
            <w:tcW w:w="1247" w:type="dxa"/>
            <w:vAlign w:val="center"/>
          </w:tcPr>
          <w:p w:rsidR="00425950" w:rsidRDefault="00425950">
            <w:pPr>
              <w:pStyle w:val="ConsPlusNormal"/>
              <w:jc w:val="center"/>
            </w:pPr>
            <w:r>
              <w:t>404330,03</w:t>
            </w:r>
          </w:p>
        </w:tc>
        <w:tc>
          <w:tcPr>
            <w:tcW w:w="1361" w:type="dxa"/>
            <w:vAlign w:val="center"/>
          </w:tcPr>
          <w:p w:rsidR="00425950" w:rsidRDefault="00425950">
            <w:pPr>
              <w:pStyle w:val="ConsPlusNormal"/>
              <w:jc w:val="center"/>
            </w:pPr>
            <w:r>
              <w:t>1342869,93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1574</w:t>
            </w:r>
          </w:p>
        </w:tc>
        <w:tc>
          <w:tcPr>
            <w:tcW w:w="1247" w:type="dxa"/>
            <w:vAlign w:val="center"/>
          </w:tcPr>
          <w:p w:rsidR="00425950" w:rsidRDefault="00425950">
            <w:pPr>
              <w:pStyle w:val="ConsPlusNormal"/>
              <w:jc w:val="center"/>
            </w:pPr>
            <w:r>
              <w:t>404332,69</w:t>
            </w:r>
          </w:p>
        </w:tc>
        <w:tc>
          <w:tcPr>
            <w:tcW w:w="1361" w:type="dxa"/>
            <w:vAlign w:val="center"/>
          </w:tcPr>
          <w:p w:rsidR="00425950" w:rsidRDefault="00425950">
            <w:pPr>
              <w:pStyle w:val="ConsPlusNormal"/>
              <w:jc w:val="center"/>
            </w:pPr>
            <w:r>
              <w:t>1342868,03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1575</w:t>
            </w:r>
          </w:p>
        </w:tc>
        <w:tc>
          <w:tcPr>
            <w:tcW w:w="1247" w:type="dxa"/>
            <w:vAlign w:val="center"/>
          </w:tcPr>
          <w:p w:rsidR="00425950" w:rsidRDefault="00425950">
            <w:pPr>
              <w:pStyle w:val="ConsPlusNormal"/>
              <w:jc w:val="center"/>
            </w:pPr>
            <w:r>
              <w:t>404335,22</w:t>
            </w:r>
          </w:p>
        </w:tc>
        <w:tc>
          <w:tcPr>
            <w:tcW w:w="1361" w:type="dxa"/>
            <w:vAlign w:val="center"/>
          </w:tcPr>
          <w:p w:rsidR="00425950" w:rsidRDefault="00425950">
            <w:pPr>
              <w:pStyle w:val="ConsPlusNormal"/>
              <w:jc w:val="center"/>
            </w:pPr>
            <w:r>
              <w:t>1342865,95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1576</w:t>
            </w:r>
          </w:p>
        </w:tc>
        <w:tc>
          <w:tcPr>
            <w:tcW w:w="1247" w:type="dxa"/>
            <w:vAlign w:val="center"/>
          </w:tcPr>
          <w:p w:rsidR="00425950" w:rsidRDefault="00425950">
            <w:pPr>
              <w:pStyle w:val="ConsPlusNormal"/>
              <w:jc w:val="center"/>
            </w:pPr>
            <w:r>
              <w:t>404337,61</w:t>
            </w:r>
          </w:p>
        </w:tc>
        <w:tc>
          <w:tcPr>
            <w:tcW w:w="1361" w:type="dxa"/>
            <w:vAlign w:val="center"/>
          </w:tcPr>
          <w:p w:rsidR="00425950" w:rsidRDefault="00425950">
            <w:pPr>
              <w:pStyle w:val="ConsPlusNormal"/>
              <w:jc w:val="center"/>
            </w:pPr>
            <w:r>
              <w:t>1342863,71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1577</w:t>
            </w:r>
          </w:p>
        </w:tc>
        <w:tc>
          <w:tcPr>
            <w:tcW w:w="1247" w:type="dxa"/>
            <w:vAlign w:val="center"/>
          </w:tcPr>
          <w:p w:rsidR="00425950" w:rsidRDefault="00425950">
            <w:pPr>
              <w:pStyle w:val="ConsPlusNormal"/>
              <w:jc w:val="center"/>
            </w:pPr>
            <w:r>
              <w:t>404339,84</w:t>
            </w:r>
          </w:p>
        </w:tc>
        <w:tc>
          <w:tcPr>
            <w:tcW w:w="1361" w:type="dxa"/>
            <w:vAlign w:val="center"/>
          </w:tcPr>
          <w:p w:rsidR="00425950" w:rsidRDefault="00425950">
            <w:pPr>
              <w:pStyle w:val="ConsPlusNormal"/>
              <w:jc w:val="center"/>
            </w:pPr>
            <w:r>
              <w:t>1342861,33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1578</w:t>
            </w:r>
          </w:p>
        </w:tc>
        <w:tc>
          <w:tcPr>
            <w:tcW w:w="1247" w:type="dxa"/>
            <w:vAlign w:val="center"/>
          </w:tcPr>
          <w:p w:rsidR="00425950" w:rsidRDefault="00425950">
            <w:pPr>
              <w:pStyle w:val="ConsPlusNormal"/>
              <w:jc w:val="center"/>
            </w:pPr>
            <w:r>
              <w:t>404341,92</w:t>
            </w:r>
          </w:p>
        </w:tc>
        <w:tc>
          <w:tcPr>
            <w:tcW w:w="1361" w:type="dxa"/>
            <w:vAlign w:val="center"/>
          </w:tcPr>
          <w:p w:rsidR="00425950" w:rsidRDefault="00425950">
            <w:pPr>
              <w:pStyle w:val="ConsPlusNormal"/>
              <w:jc w:val="center"/>
            </w:pPr>
            <w:r>
              <w:t>1342858,80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1579</w:t>
            </w:r>
          </w:p>
        </w:tc>
        <w:tc>
          <w:tcPr>
            <w:tcW w:w="1247" w:type="dxa"/>
            <w:vAlign w:val="center"/>
          </w:tcPr>
          <w:p w:rsidR="00425950" w:rsidRDefault="00425950">
            <w:pPr>
              <w:pStyle w:val="ConsPlusNormal"/>
              <w:jc w:val="center"/>
            </w:pPr>
            <w:r>
              <w:t>404343,82</w:t>
            </w:r>
          </w:p>
        </w:tc>
        <w:tc>
          <w:tcPr>
            <w:tcW w:w="1361" w:type="dxa"/>
            <w:vAlign w:val="center"/>
          </w:tcPr>
          <w:p w:rsidR="00425950" w:rsidRDefault="00425950">
            <w:pPr>
              <w:pStyle w:val="ConsPlusNormal"/>
              <w:jc w:val="center"/>
            </w:pPr>
            <w:r>
              <w:t>1342856,14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1580</w:t>
            </w:r>
          </w:p>
        </w:tc>
        <w:tc>
          <w:tcPr>
            <w:tcW w:w="1247" w:type="dxa"/>
            <w:vAlign w:val="center"/>
          </w:tcPr>
          <w:p w:rsidR="00425950" w:rsidRDefault="00425950">
            <w:pPr>
              <w:pStyle w:val="ConsPlusNormal"/>
              <w:jc w:val="center"/>
            </w:pPr>
            <w:r>
              <w:t>404345,55</w:t>
            </w:r>
          </w:p>
        </w:tc>
        <w:tc>
          <w:tcPr>
            <w:tcW w:w="1361" w:type="dxa"/>
            <w:vAlign w:val="center"/>
          </w:tcPr>
          <w:p w:rsidR="00425950" w:rsidRDefault="00425950">
            <w:pPr>
              <w:pStyle w:val="ConsPlusNormal"/>
              <w:jc w:val="center"/>
            </w:pPr>
            <w:r>
              <w:t>1342853,36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1581</w:t>
            </w:r>
          </w:p>
        </w:tc>
        <w:tc>
          <w:tcPr>
            <w:tcW w:w="1247" w:type="dxa"/>
            <w:vAlign w:val="center"/>
          </w:tcPr>
          <w:p w:rsidR="00425950" w:rsidRDefault="00425950">
            <w:pPr>
              <w:pStyle w:val="ConsPlusNormal"/>
              <w:jc w:val="center"/>
            </w:pPr>
            <w:r>
              <w:t>404347,09</w:t>
            </w:r>
          </w:p>
        </w:tc>
        <w:tc>
          <w:tcPr>
            <w:tcW w:w="1361" w:type="dxa"/>
            <w:vAlign w:val="center"/>
          </w:tcPr>
          <w:p w:rsidR="00425950" w:rsidRDefault="00425950">
            <w:pPr>
              <w:pStyle w:val="ConsPlusNormal"/>
              <w:jc w:val="center"/>
            </w:pPr>
            <w:r>
              <w:t>1342850,47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1582</w:t>
            </w:r>
          </w:p>
        </w:tc>
        <w:tc>
          <w:tcPr>
            <w:tcW w:w="1247" w:type="dxa"/>
            <w:vAlign w:val="center"/>
          </w:tcPr>
          <w:p w:rsidR="00425950" w:rsidRDefault="00425950">
            <w:pPr>
              <w:pStyle w:val="ConsPlusNormal"/>
              <w:jc w:val="center"/>
            </w:pPr>
            <w:r>
              <w:t>404348,44</w:t>
            </w:r>
          </w:p>
        </w:tc>
        <w:tc>
          <w:tcPr>
            <w:tcW w:w="1361" w:type="dxa"/>
            <w:vAlign w:val="center"/>
          </w:tcPr>
          <w:p w:rsidR="00425950" w:rsidRDefault="00425950">
            <w:pPr>
              <w:pStyle w:val="ConsPlusNormal"/>
              <w:jc w:val="center"/>
            </w:pPr>
            <w:r>
              <w:t>1342847,49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1583</w:t>
            </w:r>
          </w:p>
        </w:tc>
        <w:tc>
          <w:tcPr>
            <w:tcW w:w="1247" w:type="dxa"/>
            <w:vAlign w:val="center"/>
          </w:tcPr>
          <w:p w:rsidR="00425950" w:rsidRDefault="00425950">
            <w:pPr>
              <w:pStyle w:val="ConsPlusNormal"/>
              <w:jc w:val="center"/>
            </w:pPr>
            <w:r>
              <w:t>404349,60</w:t>
            </w:r>
          </w:p>
        </w:tc>
        <w:tc>
          <w:tcPr>
            <w:tcW w:w="1361" w:type="dxa"/>
            <w:vAlign w:val="center"/>
          </w:tcPr>
          <w:p w:rsidR="00425950" w:rsidRDefault="00425950">
            <w:pPr>
              <w:pStyle w:val="ConsPlusNormal"/>
              <w:jc w:val="center"/>
            </w:pPr>
            <w:r>
              <w:t>1342844,43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1584</w:t>
            </w:r>
          </w:p>
        </w:tc>
        <w:tc>
          <w:tcPr>
            <w:tcW w:w="1247" w:type="dxa"/>
            <w:vAlign w:val="center"/>
          </w:tcPr>
          <w:p w:rsidR="00425950" w:rsidRDefault="00425950">
            <w:pPr>
              <w:pStyle w:val="ConsPlusNormal"/>
              <w:jc w:val="center"/>
            </w:pPr>
            <w:r>
              <w:t>404350,55</w:t>
            </w:r>
          </w:p>
        </w:tc>
        <w:tc>
          <w:tcPr>
            <w:tcW w:w="1361" w:type="dxa"/>
            <w:vAlign w:val="center"/>
          </w:tcPr>
          <w:p w:rsidR="00425950" w:rsidRDefault="00425950">
            <w:pPr>
              <w:pStyle w:val="ConsPlusNormal"/>
              <w:jc w:val="center"/>
            </w:pPr>
            <w:r>
              <w:t>1342841,30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1585</w:t>
            </w:r>
          </w:p>
        </w:tc>
        <w:tc>
          <w:tcPr>
            <w:tcW w:w="1247" w:type="dxa"/>
            <w:vAlign w:val="center"/>
          </w:tcPr>
          <w:p w:rsidR="00425950" w:rsidRDefault="00425950">
            <w:pPr>
              <w:pStyle w:val="ConsPlusNormal"/>
              <w:jc w:val="center"/>
            </w:pPr>
            <w:r>
              <w:t>404351,29</w:t>
            </w:r>
          </w:p>
        </w:tc>
        <w:tc>
          <w:tcPr>
            <w:tcW w:w="1361" w:type="dxa"/>
            <w:vAlign w:val="center"/>
          </w:tcPr>
          <w:p w:rsidR="00425950" w:rsidRDefault="00425950">
            <w:pPr>
              <w:pStyle w:val="ConsPlusNormal"/>
              <w:jc w:val="center"/>
            </w:pPr>
            <w:r>
              <w:t>1342838,11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1586</w:t>
            </w:r>
          </w:p>
        </w:tc>
        <w:tc>
          <w:tcPr>
            <w:tcW w:w="1247" w:type="dxa"/>
            <w:vAlign w:val="center"/>
          </w:tcPr>
          <w:p w:rsidR="00425950" w:rsidRDefault="00425950">
            <w:pPr>
              <w:pStyle w:val="ConsPlusNormal"/>
              <w:jc w:val="center"/>
            </w:pPr>
            <w:r>
              <w:t>404351,70</w:t>
            </w:r>
          </w:p>
        </w:tc>
        <w:tc>
          <w:tcPr>
            <w:tcW w:w="1361" w:type="dxa"/>
            <w:vAlign w:val="center"/>
          </w:tcPr>
          <w:p w:rsidR="00425950" w:rsidRDefault="00425950">
            <w:pPr>
              <w:pStyle w:val="ConsPlusNormal"/>
              <w:jc w:val="center"/>
            </w:pPr>
            <w:r>
              <w:t>1342835,77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1587</w:t>
            </w:r>
          </w:p>
        </w:tc>
        <w:tc>
          <w:tcPr>
            <w:tcW w:w="1247" w:type="dxa"/>
            <w:vAlign w:val="center"/>
          </w:tcPr>
          <w:p w:rsidR="00425950" w:rsidRDefault="00425950">
            <w:pPr>
              <w:pStyle w:val="ConsPlusNormal"/>
              <w:jc w:val="center"/>
            </w:pPr>
            <w:r>
              <w:t>404354,87</w:t>
            </w:r>
          </w:p>
        </w:tc>
        <w:tc>
          <w:tcPr>
            <w:tcW w:w="1361" w:type="dxa"/>
            <w:vAlign w:val="center"/>
          </w:tcPr>
          <w:p w:rsidR="00425950" w:rsidRDefault="00425950">
            <w:pPr>
              <w:pStyle w:val="ConsPlusNormal"/>
              <w:jc w:val="center"/>
            </w:pPr>
            <w:r>
              <w:t>1342814,61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1588</w:t>
            </w:r>
          </w:p>
        </w:tc>
        <w:tc>
          <w:tcPr>
            <w:tcW w:w="1247" w:type="dxa"/>
            <w:vAlign w:val="center"/>
          </w:tcPr>
          <w:p w:rsidR="00425950" w:rsidRDefault="00425950">
            <w:pPr>
              <w:pStyle w:val="ConsPlusNormal"/>
              <w:jc w:val="center"/>
            </w:pPr>
            <w:r>
              <w:t>404355,00</w:t>
            </w:r>
          </w:p>
        </w:tc>
        <w:tc>
          <w:tcPr>
            <w:tcW w:w="1361" w:type="dxa"/>
            <w:vAlign w:val="center"/>
          </w:tcPr>
          <w:p w:rsidR="00425950" w:rsidRDefault="00425950">
            <w:pPr>
              <w:pStyle w:val="ConsPlusNormal"/>
              <w:jc w:val="center"/>
            </w:pPr>
            <w:r>
              <w:t>1342813,72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1589</w:t>
            </w:r>
          </w:p>
        </w:tc>
        <w:tc>
          <w:tcPr>
            <w:tcW w:w="1247" w:type="dxa"/>
            <w:vAlign w:val="center"/>
          </w:tcPr>
          <w:p w:rsidR="00425950" w:rsidRDefault="00425950">
            <w:pPr>
              <w:pStyle w:val="ConsPlusNormal"/>
              <w:jc w:val="center"/>
            </w:pPr>
            <w:r>
              <w:t>404355,32</w:t>
            </w:r>
          </w:p>
        </w:tc>
        <w:tc>
          <w:tcPr>
            <w:tcW w:w="1361" w:type="dxa"/>
            <w:vAlign w:val="center"/>
          </w:tcPr>
          <w:p w:rsidR="00425950" w:rsidRDefault="00425950">
            <w:pPr>
              <w:pStyle w:val="ConsPlusNormal"/>
              <w:jc w:val="center"/>
            </w:pPr>
            <w:r>
              <w:t>1342810,46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1590</w:t>
            </w:r>
          </w:p>
        </w:tc>
        <w:tc>
          <w:tcPr>
            <w:tcW w:w="1247" w:type="dxa"/>
            <w:vAlign w:val="center"/>
          </w:tcPr>
          <w:p w:rsidR="00425950" w:rsidRDefault="00425950">
            <w:pPr>
              <w:pStyle w:val="ConsPlusNormal"/>
              <w:jc w:val="center"/>
            </w:pPr>
            <w:r>
              <w:t>404355,43</w:t>
            </w:r>
          </w:p>
        </w:tc>
        <w:tc>
          <w:tcPr>
            <w:tcW w:w="1361" w:type="dxa"/>
            <w:vAlign w:val="center"/>
          </w:tcPr>
          <w:p w:rsidR="00425950" w:rsidRDefault="00425950">
            <w:pPr>
              <w:pStyle w:val="ConsPlusNormal"/>
              <w:jc w:val="center"/>
            </w:pPr>
            <w:r>
              <w:t>1342807,19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1591</w:t>
            </w:r>
          </w:p>
        </w:tc>
        <w:tc>
          <w:tcPr>
            <w:tcW w:w="1247" w:type="dxa"/>
            <w:vAlign w:val="center"/>
          </w:tcPr>
          <w:p w:rsidR="00425950" w:rsidRDefault="00425950">
            <w:pPr>
              <w:pStyle w:val="ConsPlusNormal"/>
              <w:jc w:val="center"/>
            </w:pPr>
            <w:r>
              <w:t>404355,32</w:t>
            </w:r>
          </w:p>
        </w:tc>
        <w:tc>
          <w:tcPr>
            <w:tcW w:w="1361" w:type="dxa"/>
            <w:vAlign w:val="center"/>
          </w:tcPr>
          <w:p w:rsidR="00425950" w:rsidRDefault="00425950">
            <w:pPr>
              <w:pStyle w:val="ConsPlusNormal"/>
              <w:jc w:val="center"/>
            </w:pPr>
            <w:r>
              <w:t>1342803,92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1592</w:t>
            </w:r>
          </w:p>
        </w:tc>
        <w:tc>
          <w:tcPr>
            <w:tcW w:w="1247" w:type="dxa"/>
            <w:vAlign w:val="center"/>
          </w:tcPr>
          <w:p w:rsidR="00425950" w:rsidRDefault="00425950">
            <w:pPr>
              <w:pStyle w:val="ConsPlusNormal"/>
              <w:jc w:val="center"/>
            </w:pPr>
            <w:r>
              <w:t>404355,00</w:t>
            </w:r>
          </w:p>
        </w:tc>
        <w:tc>
          <w:tcPr>
            <w:tcW w:w="1361" w:type="dxa"/>
            <w:vAlign w:val="center"/>
          </w:tcPr>
          <w:p w:rsidR="00425950" w:rsidRDefault="00425950">
            <w:pPr>
              <w:pStyle w:val="ConsPlusNormal"/>
              <w:jc w:val="center"/>
            </w:pPr>
            <w:r>
              <w:t>1342800,66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1593</w:t>
            </w:r>
          </w:p>
        </w:tc>
        <w:tc>
          <w:tcPr>
            <w:tcW w:w="1247" w:type="dxa"/>
            <w:vAlign w:val="center"/>
          </w:tcPr>
          <w:p w:rsidR="00425950" w:rsidRDefault="00425950">
            <w:pPr>
              <w:pStyle w:val="ConsPlusNormal"/>
              <w:jc w:val="center"/>
            </w:pPr>
            <w:r>
              <w:t>404354,47</w:t>
            </w:r>
          </w:p>
        </w:tc>
        <w:tc>
          <w:tcPr>
            <w:tcW w:w="1361" w:type="dxa"/>
            <w:vAlign w:val="center"/>
          </w:tcPr>
          <w:p w:rsidR="00425950" w:rsidRDefault="00425950">
            <w:pPr>
              <w:pStyle w:val="ConsPlusNormal"/>
              <w:jc w:val="center"/>
            </w:pPr>
            <w:r>
              <w:t>1342797,44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1594</w:t>
            </w:r>
          </w:p>
        </w:tc>
        <w:tc>
          <w:tcPr>
            <w:tcW w:w="1247" w:type="dxa"/>
            <w:vAlign w:val="center"/>
          </w:tcPr>
          <w:p w:rsidR="00425950" w:rsidRDefault="00425950">
            <w:pPr>
              <w:pStyle w:val="ConsPlusNormal"/>
              <w:jc w:val="center"/>
            </w:pPr>
            <w:r>
              <w:t>404353,72</w:t>
            </w:r>
          </w:p>
        </w:tc>
        <w:tc>
          <w:tcPr>
            <w:tcW w:w="1361" w:type="dxa"/>
            <w:vAlign w:val="center"/>
          </w:tcPr>
          <w:p w:rsidR="00425950" w:rsidRDefault="00425950">
            <w:pPr>
              <w:pStyle w:val="ConsPlusNormal"/>
              <w:jc w:val="center"/>
            </w:pPr>
            <w:r>
              <w:t>1342794,25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1595</w:t>
            </w:r>
          </w:p>
        </w:tc>
        <w:tc>
          <w:tcPr>
            <w:tcW w:w="1247" w:type="dxa"/>
            <w:vAlign w:val="center"/>
          </w:tcPr>
          <w:p w:rsidR="00425950" w:rsidRDefault="00425950">
            <w:pPr>
              <w:pStyle w:val="ConsPlusNormal"/>
              <w:jc w:val="center"/>
            </w:pPr>
            <w:r>
              <w:t>404352,77</w:t>
            </w:r>
          </w:p>
        </w:tc>
        <w:tc>
          <w:tcPr>
            <w:tcW w:w="1361" w:type="dxa"/>
            <w:vAlign w:val="center"/>
          </w:tcPr>
          <w:p w:rsidR="00425950" w:rsidRDefault="00425950">
            <w:pPr>
              <w:pStyle w:val="ConsPlusNormal"/>
              <w:jc w:val="center"/>
            </w:pPr>
            <w:r>
              <w:t>1342791,12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1596</w:t>
            </w:r>
          </w:p>
        </w:tc>
        <w:tc>
          <w:tcPr>
            <w:tcW w:w="1247" w:type="dxa"/>
            <w:vAlign w:val="center"/>
          </w:tcPr>
          <w:p w:rsidR="00425950" w:rsidRDefault="00425950">
            <w:pPr>
              <w:pStyle w:val="ConsPlusNormal"/>
              <w:jc w:val="center"/>
            </w:pPr>
            <w:r>
              <w:t>404351,66</w:t>
            </w:r>
          </w:p>
        </w:tc>
        <w:tc>
          <w:tcPr>
            <w:tcW w:w="1361" w:type="dxa"/>
            <w:vAlign w:val="center"/>
          </w:tcPr>
          <w:p w:rsidR="00425950" w:rsidRDefault="00425950">
            <w:pPr>
              <w:pStyle w:val="ConsPlusNormal"/>
              <w:jc w:val="center"/>
            </w:pPr>
            <w:r>
              <w:t>1342788,15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1597</w:t>
            </w:r>
          </w:p>
        </w:tc>
        <w:tc>
          <w:tcPr>
            <w:tcW w:w="1247" w:type="dxa"/>
            <w:vAlign w:val="center"/>
          </w:tcPr>
          <w:p w:rsidR="00425950" w:rsidRDefault="00425950">
            <w:pPr>
              <w:pStyle w:val="ConsPlusNormal"/>
              <w:jc w:val="center"/>
            </w:pPr>
            <w:r>
              <w:t>404344,25</w:t>
            </w:r>
          </w:p>
        </w:tc>
        <w:tc>
          <w:tcPr>
            <w:tcW w:w="1361" w:type="dxa"/>
            <w:vAlign w:val="center"/>
          </w:tcPr>
          <w:p w:rsidR="00425950" w:rsidRDefault="00425950">
            <w:pPr>
              <w:pStyle w:val="ConsPlusNormal"/>
              <w:jc w:val="center"/>
            </w:pPr>
            <w:r>
              <w:t>1342770,16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1598</w:t>
            </w:r>
          </w:p>
        </w:tc>
        <w:tc>
          <w:tcPr>
            <w:tcW w:w="1247" w:type="dxa"/>
            <w:vAlign w:val="center"/>
          </w:tcPr>
          <w:p w:rsidR="00425950" w:rsidRDefault="00425950">
            <w:pPr>
              <w:pStyle w:val="ConsPlusNormal"/>
              <w:jc w:val="center"/>
            </w:pPr>
            <w:r>
              <w:t>404344,21</w:t>
            </w:r>
          </w:p>
        </w:tc>
        <w:tc>
          <w:tcPr>
            <w:tcW w:w="1361" w:type="dxa"/>
            <w:vAlign w:val="center"/>
          </w:tcPr>
          <w:p w:rsidR="00425950" w:rsidRDefault="00425950">
            <w:pPr>
              <w:pStyle w:val="ConsPlusNormal"/>
              <w:jc w:val="center"/>
            </w:pPr>
            <w:r>
              <w:t>1342770,07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1599</w:t>
            </w:r>
          </w:p>
        </w:tc>
        <w:tc>
          <w:tcPr>
            <w:tcW w:w="1247" w:type="dxa"/>
            <w:vAlign w:val="center"/>
          </w:tcPr>
          <w:p w:rsidR="00425950" w:rsidRDefault="00425950">
            <w:pPr>
              <w:pStyle w:val="ConsPlusNormal"/>
              <w:jc w:val="center"/>
            </w:pPr>
            <w:r>
              <w:t>404343,97</w:t>
            </w:r>
          </w:p>
        </w:tc>
        <w:tc>
          <w:tcPr>
            <w:tcW w:w="1361" w:type="dxa"/>
            <w:vAlign w:val="center"/>
          </w:tcPr>
          <w:p w:rsidR="00425950" w:rsidRDefault="00425950">
            <w:pPr>
              <w:pStyle w:val="ConsPlusNormal"/>
              <w:jc w:val="center"/>
            </w:pPr>
            <w:r>
              <w:t>1342769,50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1600</w:t>
            </w:r>
          </w:p>
        </w:tc>
        <w:tc>
          <w:tcPr>
            <w:tcW w:w="1247" w:type="dxa"/>
            <w:vAlign w:val="center"/>
          </w:tcPr>
          <w:p w:rsidR="00425950" w:rsidRDefault="00425950">
            <w:pPr>
              <w:pStyle w:val="ConsPlusNormal"/>
              <w:jc w:val="center"/>
            </w:pPr>
            <w:r>
              <w:t>404334,45</w:t>
            </w:r>
          </w:p>
        </w:tc>
        <w:tc>
          <w:tcPr>
            <w:tcW w:w="1361" w:type="dxa"/>
            <w:vAlign w:val="center"/>
          </w:tcPr>
          <w:p w:rsidR="00425950" w:rsidRDefault="00425950">
            <w:pPr>
              <w:pStyle w:val="ConsPlusNormal"/>
              <w:jc w:val="center"/>
            </w:pPr>
            <w:r>
              <w:t>1342747,28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1601</w:t>
            </w:r>
          </w:p>
        </w:tc>
        <w:tc>
          <w:tcPr>
            <w:tcW w:w="1247" w:type="dxa"/>
            <w:vAlign w:val="center"/>
          </w:tcPr>
          <w:p w:rsidR="00425950" w:rsidRDefault="00425950">
            <w:pPr>
              <w:pStyle w:val="ConsPlusNormal"/>
              <w:jc w:val="center"/>
            </w:pPr>
            <w:r>
              <w:t>404333,60</w:t>
            </w:r>
          </w:p>
        </w:tc>
        <w:tc>
          <w:tcPr>
            <w:tcW w:w="1361" w:type="dxa"/>
            <w:vAlign w:val="center"/>
          </w:tcPr>
          <w:p w:rsidR="00425950" w:rsidRDefault="00425950">
            <w:pPr>
              <w:pStyle w:val="ConsPlusNormal"/>
              <w:jc w:val="center"/>
            </w:pPr>
            <w:r>
              <w:t>1342745,40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1602</w:t>
            </w:r>
          </w:p>
        </w:tc>
        <w:tc>
          <w:tcPr>
            <w:tcW w:w="1247" w:type="dxa"/>
            <w:vAlign w:val="center"/>
          </w:tcPr>
          <w:p w:rsidR="00425950" w:rsidRDefault="00425950">
            <w:pPr>
              <w:pStyle w:val="ConsPlusNormal"/>
              <w:jc w:val="center"/>
            </w:pPr>
            <w:r>
              <w:t>404324,29</w:t>
            </w:r>
          </w:p>
        </w:tc>
        <w:tc>
          <w:tcPr>
            <w:tcW w:w="1361" w:type="dxa"/>
            <w:vAlign w:val="center"/>
          </w:tcPr>
          <w:p w:rsidR="00425950" w:rsidRDefault="00425950">
            <w:pPr>
              <w:pStyle w:val="ConsPlusNormal"/>
              <w:jc w:val="center"/>
            </w:pPr>
            <w:r>
              <w:t>1342725,93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1603</w:t>
            </w:r>
          </w:p>
        </w:tc>
        <w:tc>
          <w:tcPr>
            <w:tcW w:w="1247" w:type="dxa"/>
            <w:vAlign w:val="center"/>
          </w:tcPr>
          <w:p w:rsidR="00425950" w:rsidRDefault="00425950">
            <w:pPr>
              <w:pStyle w:val="ConsPlusNormal"/>
              <w:jc w:val="center"/>
            </w:pPr>
            <w:r>
              <w:t>404321,29</w:t>
            </w:r>
          </w:p>
        </w:tc>
        <w:tc>
          <w:tcPr>
            <w:tcW w:w="1361" w:type="dxa"/>
            <w:vAlign w:val="center"/>
          </w:tcPr>
          <w:p w:rsidR="00425950" w:rsidRDefault="00425950">
            <w:pPr>
              <w:pStyle w:val="ConsPlusNormal"/>
              <w:jc w:val="center"/>
            </w:pPr>
            <w:r>
              <w:t>1342713,19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1604</w:t>
            </w:r>
          </w:p>
        </w:tc>
        <w:tc>
          <w:tcPr>
            <w:tcW w:w="1247" w:type="dxa"/>
            <w:vAlign w:val="center"/>
          </w:tcPr>
          <w:p w:rsidR="00425950" w:rsidRDefault="00425950">
            <w:pPr>
              <w:pStyle w:val="ConsPlusNormal"/>
              <w:jc w:val="center"/>
            </w:pPr>
            <w:r>
              <w:t>404320,91</w:t>
            </w:r>
          </w:p>
        </w:tc>
        <w:tc>
          <w:tcPr>
            <w:tcW w:w="1361" w:type="dxa"/>
            <w:vAlign w:val="center"/>
          </w:tcPr>
          <w:p w:rsidR="00425950" w:rsidRDefault="00425950">
            <w:pPr>
              <w:pStyle w:val="ConsPlusNormal"/>
              <w:jc w:val="center"/>
            </w:pPr>
            <w:r>
              <w:t>1342711,70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1605</w:t>
            </w:r>
          </w:p>
        </w:tc>
        <w:tc>
          <w:tcPr>
            <w:tcW w:w="1247" w:type="dxa"/>
            <w:vAlign w:val="center"/>
          </w:tcPr>
          <w:p w:rsidR="00425950" w:rsidRDefault="00425950">
            <w:pPr>
              <w:pStyle w:val="ConsPlusNormal"/>
              <w:jc w:val="center"/>
            </w:pPr>
            <w:r>
              <w:t>404319,96</w:t>
            </w:r>
          </w:p>
        </w:tc>
        <w:tc>
          <w:tcPr>
            <w:tcW w:w="1361" w:type="dxa"/>
            <w:vAlign w:val="center"/>
          </w:tcPr>
          <w:p w:rsidR="00425950" w:rsidRDefault="00425950">
            <w:pPr>
              <w:pStyle w:val="ConsPlusNormal"/>
              <w:jc w:val="center"/>
            </w:pPr>
            <w:r>
              <w:t>1342708,57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1606</w:t>
            </w:r>
          </w:p>
        </w:tc>
        <w:tc>
          <w:tcPr>
            <w:tcW w:w="1247" w:type="dxa"/>
            <w:vAlign w:val="center"/>
          </w:tcPr>
          <w:p w:rsidR="00425950" w:rsidRDefault="00425950">
            <w:pPr>
              <w:pStyle w:val="ConsPlusNormal"/>
              <w:jc w:val="center"/>
            </w:pPr>
            <w:r>
              <w:t>404318,93</w:t>
            </w:r>
          </w:p>
        </w:tc>
        <w:tc>
          <w:tcPr>
            <w:tcW w:w="1361" w:type="dxa"/>
            <w:vAlign w:val="center"/>
          </w:tcPr>
          <w:p w:rsidR="00425950" w:rsidRDefault="00425950">
            <w:pPr>
              <w:pStyle w:val="ConsPlusNormal"/>
              <w:jc w:val="center"/>
            </w:pPr>
            <w:r>
              <w:t>1342705,78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1607</w:t>
            </w:r>
          </w:p>
        </w:tc>
        <w:tc>
          <w:tcPr>
            <w:tcW w:w="1247" w:type="dxa"/>
            <w:vAlign w:val="center"/>
          </w:tcPr>
          <w:p w:rsidR="00425950" w:rsidRDefault="00425950">
            <w:pPr>
              <w:pStyle w:val="ConsPlusNormal"/>
              <w:jc w:val="center"/>
            </w:pPr>
            <w:r>
              <w:t>404318,97</w:t>
            </w:r>
          </w:p>
        </w:tc>
        <w:tc>
          <w:tcPr>
            <w:tcW w:w="1361" w:type="dxa"/>
            <w:vAlign w:val="center"/>
          </w:tcPr>
          <w:p w:rsidR="00425950" w:rsidRDefault="00425950">
            <w:pPr>
              <w:pStyle w:val="ConsPlusNormal"/>
              <w:jc w:val="center"/>
            </w:pPr>
            <w:r>
              <w:t>1342705,56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1608</w:t>
            </w:r>
          </w:p>
        </w:tc>
        <w:tc>
          <w:tcPr>
            <w:tcW w:w="1247" w:type="dxa"/>
            <w:vAlign w:val="center"/>
          </w:tcPr>
          <w:p w:rsidR="00425950" w:rsidRDefault="00425950">
            <w:pPr>
              <w:pStyle w:val="ConsPlusNormal"/>
              <w:jc w:val="center"/>
            </w:pPr>
            <w:r>
              <w:t>404319,50</w:t>
            </w:r>
          </w:p>
        </w:tc>
        <w:tc>
          <w:tcPr>
            <w:tcW w:w="1361" w:type="dxa"/>
            <w:vAlign w:val="center"/>
          </w:tcPr>
          <w:p w:rsidR="00425950" w:rsidRDefault="00425950">
            <w:pPr>
              <w:pStyle w:val="ConsPlusNormal"/>
              <w:jc w:val="center"/>
            </w:pPr>
            <w:r>
              <w:t>1342702,33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1609</w:t>
            </w:r>
          </w:p>
        </w:tc>
        <w:tc>
          <w:tcPr>
            <w:tcW w:w="1247" w:type="dxa"/>
            <w:vAlign w:val="center"/>
          </w:tcPr>
          <w:p w:rsidR="00425950" w:rsidRDefault="00425950">
            <w:pPr>
              <w:pStyle w:val="ConsPlusNormal"/>
              <w:jc w:val="center"/>
            </w:pPr>
            <w:r>
              <w:t>404319,83</w:t>
            </w:r>
          </w:p>
        </w:tc>
        <w:tc>
          <w:tcPr>
            <w:tcW w:w="1361" w:type="dxa"/>
            <w:vAlign w:val="center"/>
          </w:tcPr>
          <w:p w:rsidR="00425950" w:rsidRDefault="00425950">
            <w:pPr>
              <w:pStyle w:val="ConsPlusNormal"/>
              <w:jc w:val="center"/>
            </w:pPr>
            <w:r>
              <w:t>1342699,07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1610</w:t>
            </w:r>
          </w:p>
        </w:tc>
        <w:tc>
          <w:tcPr>
            <w:tcW w:w="1247" w:type="dxa"/>
            <w:vAlign w:val="center"/>
          </w:tcPr>
          <w:p w:rsidR="00425950" w:rsidRDefault="00425950">
            <w:pPr>
              <w:pStyle w:val="ConsPlusNormal"/>
              <w:jc w:val="center"/>
            </w:pPr>
            <w:r>
              <w:t>404319,90</w:t>
            </w:r>
          </w:p>
        </w:tc>
        <w:tc>
          <w:tcPr>
            <w:tcW w:w="1361" w:type="dxa"/>
            <w:vAlign w:val="center"/>
          </w:tcPr>
          <w:p w:rsidR="00425950" w:rsidRDefault="00425950">
            <w:pPr>
              <w:pStyle w:val="ConsPlusNormal"/>
              <w:jc w:val="center"/>
            </w:pPr>
            <w:r>
              <w:t>1342694,02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1611</w:t>
            </w:r>
          </w:p>
        </w:tc>
        <w:tc>
          <w:tcPr>
            <w:tcW w:w="1247" w:type="dxa"/>
            <w:vAlign w:val="center"/>
          </w:tcPr>
          <w:p w:rsidR="00425950" w:rsidRDefault="00425950">
            <w:pPr>
              <w:pStyle w:val="ConsPlusNormal"/>
              <w:jc w:val="center"/>
            </w:pPr>
            <w:r>
              <w:t>404318,58</w:t>
            </w:r>
          </w:p>
        </w:tc>
        <w:tc>
          <w:tcPr>
            <w:tcW w:w="1361" w:type="dxa"/>
            <w:vAlign w:val="center"/>
          </w:tcPr>
          <w:p w:rsidR="00425950" w:rsidRDefault="00425950">
            <w:pPr>
              <w:pStyle w:val="ConsPlusNormal"/>
              <w:jc w:val="center"/>
            </w:pPr>
            <w:r>
              <w:t>1342656,98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1612</w:t>
            </w:r>
          </w:p>
        </w:tc>
        <w:tc>
          <w:tcPr>
            <w:tcW w:w="1247" w:type="dxa"/>
            <w:vAlign w:val="center"/>
          </w:tcPr>
          <w:p w:rsidR="00425950" w:rsidRDefault="00425950">
            <w:pPr>
              <w:pStyle w:val="ConsPlusNormal"/>
              <w:jc w:val="center"/>
            </w:pPr>
            <w:r>
              <w:t>404318,50</w:t>
            </w:r>
          </w:p>
        </w:tc>
        <w:tc>
          <w:tcPr>
            <w:tcW w:w="1361" w:type="dxa"/>
            <w:vAlign w:val="center"/>
          </w:tcPr>
          <w:p w:rsidR="00425950" w:rsidRDefault="00425950">
            <w:pPr>
              <w:pStyle w:val="ConsPlusNormal"/>
              <w:jc w:val="center"/>
            </w:pPr>
            <w:r>
              <w:t>1342655,49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1613</w:t>
            </w:r>
          </w:p>
        </w:tc>
        <w:tc>
          <w:tcPr>
            <w:tcW w:w="1247" w:type="dxa"/>
            <w:vAlign w:val="center"/>
          </w:tcPr>
          <w:p w:rsidR="00425950" w:rsidRDefault="00425950">
            <w:pPr>
              <w:pStyle w:val="ConsPlusNormal"/>
              <w:jc w:val="center"/>
            </w:pPr>
            <w:r>
              <w:t>404318,38</w:t>
            </w:r>
          </w:p>
        </w:tc>
        <w:tc>
          <w:tcPr>
            <w:tcW w:w="1361" w:type="dxa"/>
            <w:vAlign w:val="center"/>
          </w:tcPr>
          <w:p w:rsidR="00425950" w:rsidRDefault="00425950">
            <w:pPr>
              <w:pStyle w:val="ConsPlusNormal"/>
              <w:jc w:val="center"/>
            </w:pPr>
            <w:r>
              <w:t>1342654,02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1614</w:t>
            </w:r>
          </w:p>
        </w:tc>
        <w:tc>
          <w:tcPr>
            <w:tcW w:w="1247" w:type="dxa"/>
            <w:vAlign w:val="center"/>
          </w:tcPr>
          <w:p w:rsidR="00425950" w:rsidRDefault="00425950">
            <w:pPr>
              <w:pStyle w:val="ConsPlusNormal"/>
              <w:jc w:val="center"/>
            </w:pPr>
            <w:r>
              <w:t>404315,74</w:t>
            </w:r>
          </w:p>
        </w:tc>
        <w:tc>
          <w:tcPr>
            <w:tcW w:w="1361" w:type="dxa"/>
            <w:vAlign w:val="center"/>
          </w:tcPr>
          <w:p w:rsidR="00425950" w:rsidRDefault="00425950">
            <w:pPr>
              <w:pStyle w:val="ConsPlusNormal"/>
              <w:jc w:val="center"/>
            </w:pPr>
            <w:r>
              <w:t>1342626,24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1615</w:t>
            </w:r>
          </w:p>
        </w:tc>
        <w:tc>
          <w:tcPr>
            <w:tcW w:w="1247" w:type="dxa"/>
            <w:vAlign w:val="center"/>
          </w:tcPr>
          <w:p w:rsidR="00425950" w:rsidRDefault="00425950">
            <w:pPr>
              <w:pStyle w:val="ConsPlusNormal"/>
              <w:jc w:val="center"/>
            </w:pPr>
            <w:r>
              <w:t>404315,54</w:t>
            </w:r>
          </w:p>
        </w:tc>
        <w:tc>
          <w:tcPr>
            <w:tcW w:w="1361" w:type="dxa"/>
            <w:vAlign w:val="center"/>
          </w:tcPr>
          <w:p w:rsidR="00425950" w:rsidRDefault="00425950">
            <w:pPr>
              <w:pStyle w:val="ConsPlusNormal"/>
              <w:jc w:val="center"/>
            </w:pPr>
            <w:r>
              <w:t>1342624,45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1616</w:t>
            </w:r>
          </w:p>
        </w:tc>
        <w:tc>
          <w:tcPr>
            <w:tcW w:w="1247" w:type="dxa"/>
            <w:vAlign w:val="center"/>
          </w:tcPr>
          <w:p w:rsidR="00425950" w:rsidRDefault="00425950">
            <w:pPr>
              <w:pStyle w:val="ConsPlusNormal"/>
              <w:jc w:val="center"/>
            </w:pPr>
            <w:r>
              <w:t>404315,00</w:t>
            </w:r>
          </w:p>
        </w:tc>
        <w:tc>
          <w:tcPr>
            <w:tcW w:w="1361" w:type="dxa"/>
            <w:vAlign w:val="center"/>
          </w:tcPr>
          <w:p w:rsidR="00425950" w:rsidRDefault="00425950">
            <w:pPr>
              <w:pStyle w:val="ConsPlusNormal"/>
              <w:jc w:val="center"/>
            </w:pPr>
            <w:r>
              <w:t>1342621,22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1617</w:t>
            </w:r>
          </w:p>
        </w:tc>
        <w:tc>
          <w:tcPr>
            <w:tcW w:w="1247" w:type="dxa"/>
            <w:vAlign w:val="center"/>
          </w:tcPr>
          <w:p w:rsidR="00425950" w:rsidRDefault="00425950">
            <w:pPr>
              <w:pStyle w:val="ConsPlusNormal"/>
              <w:jc w:val="center"/>
            </w:pPr>
            <w:r>
              <w:t>404314,26</w:t>
            </w:r>
          </w:p>
        </w:tc>
        <w:tc>
          <w:tcPr>
            <w:tcW w:w="1361" w:type="dxa"/>
            <w:vAlign w:val="center"/>
          </w:tcPr>
          <w:p w:rsidR="00425950" w:rsidRDefault="00425950">
            <w:pPr>
              <w:pStyle w:val="ConsPlusNormal"/>
              <w:jc w:val="center"/>
            </w:pPr>
            <w:r>
              <w:t>1342618,04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1618</w:t>
            </w:r>
          </w:p>
        </w:tc>
        <w:tc>
          <w:tcPr>
            <w:tcW w:w="1247" w:type="dxa"/>
            <w:vAlign w:val="center"/>
          </w:tcPr>
          <w:p w:rsidR="00425950" w:rsidRDefault="00425950">
            <w:pPr>
              <w:pStyle w:val="ConsPlusNormal"/>
              <w:jc w:val="center"/>
            </w:pPr>
            <w:r>
              <w:t>404313,31</w:t>
            </w:r>
          </w:p>
        </w:tc>
        <w:tc>
          <w:tcPr>
            <w:tcW w:w="1361" w:type="dxa"/>
            <w:vAlign w:val="center"/>
          </w:tcPr>
          <w:p w:rsidR="00425950" w:rsidRDefault="00425950">
            <w:pPr>
              <w:pStyle w:val="ConsPlusNormal"/>
              <w:jc w:val="center"/>
            </w:pPr>
            <w:r>
              <w:t>1342614,91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1619</w:t>
            </w:r>
          </w:p>
        </w:tc>
        <w:tc>
          <w:tcPr>
            <w:tcW w:w="1247" w:type="dxa"/>
            <w:vAlign w:val="center"/>
          </w:tcPr>
          <w:p w:rsidR="00425950" w:rsidRDefault="00425950">
            <w:pPr>
              <w:pStyle w:val="ConsPlusNormal"/>
              <w:jc w:val="center"/>
            </w:pPr>
            <w:r>
              <w:t>404312,39</w:t>
            </w:r>
          </w:p>
        </w:tc>
        <w:tc>
          <w:tcPr>
            <w:tcW w:w="1361" w:type="dxa"/>
            <w:vAlign w:val="center"/>
          </w:tcPr>
          <w:p w:rsidR="00425950" w:rsidRDefault="00425950">
            <w:pPr>
              <w:pStyle w:val="ConsPlusNormal"/>
              <w:jc w:val="center"/>
            </w:pPr>
            <w:r>
              <w:t>1342612,41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1620</w:t>
            </w:r>
          </w:p>
        </w:tc>
        <w:tc>
          <w:tcPr>
            <w:tcW w:w="1247" w:type="dxa"/>
            <w:vAlign w:val="center"/>
          </w:tcPr>
          <w:p w:rsidR="00425950" w:rsidRDefault="00425950">
            <w:pPr>
              <w:pStyle w:val="ConsPlusNormal"/>
              <w:jc w:val="center"/>
            </w:pPr>
            <w:r>
              <w:t>404304,45</w:t>
            </w:r>
          </w:p>
        </w:tc>
        <w:tc>
          <w:tcPr>
            <w:tcW w:w="1361" w:type="dxa"/>
            <w:vAlign w:val="center"/>
          </w:tcPr>
          <w:p w:rsidR="00425950" w:rsidRDefault="00425950">
            <w:pPr>
              <w:pStyle w:val="ConsPlusNormal"/>
              <w:jc w:val="center"/>
            </w:pPr>
            <w:r>
              <w:t>1342592,57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1621</w:t>
            </w:r>
          </w:p>
        </w:tc>
        <w:tc>
          <w:tcPr>
            <w:tcW w:w="1247" w:type="dxa"/>
            <w:vAlign w:val="center"/>
          </w:tcPr>
          <w:p w:rsidR="00425950" w:rsidRDefault="00425950">
            <w:pPr>
              <w:pStyle w:val="ConsPlusNormal"/>
              <w:jc w:val="center"/>
            </w:pPr>
            <w:r>
              <w:t>404304,22</w:t>
            </w:r>
          </w:p>
        </w:tc>
        <w:tc>
          <w:tcPr>
            <w:tcW w:w="1361" w:type="dxa"/>
            <w:vAlign w:val="center"/>
          </w:tcPr>
          <w:p w:rsidR="00425950" w:rsidRDefault="00425950">
            <w:pPr>
              <w:pStyle w:val="ConsPlusNormal"/>
              <w:jc w:val="center"/>
            </w:pPr>
            <w:r>
              <w:t>1342592,00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1622</w:t>
            </w:r>
          </w:p>
        </w:tc>
        <w:tc>
          <w:tcPr>
            <w:tcW w:w="1247" w:type="dxa"/>
            <w:vAlign w:val="center"/>
          </w:tcPr>
          <w:p w:rsidR="00425950" w:rsidRDefault="00425950">
            <w:pPr>
              <w:pStyle w:val="ConsPlusNormal"/>
              <w:jc w:val="center"/>
            </w:pPr>
            <w:r>
              <w:t>404302,87</w:t>
            </w:r>
          </w:p>
        </w:tc>
        <w:tc>
          <w:tcPr>
            <w:tcW w:w="1361" w:type="dxa"/>
            <w:vAlign w:val="center"/>
          </w:tcPr>
          <w:p w:rsidR="00425950" w:rsidRDefault="00425950">
            <w:pPr>
              <w:pStyle w:val="ConsPlusNormal"/>
              <w:jc w:val="center"/>
            </w:pPr>
            <w:r>
              <w:t>1342589,02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1623</w:t>
            </w:r>
          </w:p>
        </w:tc>
        <w:tc>
          <w:tcPr>
            <w:tcW w:w="1247" w:type="dxa"/>
            <w:vAlign w:val="center"/>
          </w:tcPr>
          <w:p w:rsidR="00425950" w:rsidRDefault="00425950">
            <w:pPr>
              <w:pStyle w:val="ConsPlusNormal"/>
              <w:jc w:val="center"/>
            </w:pPr>
            <w:r>
              <w:t>404301,33</w:t>
            </w:r>
          </w:p>
        </w:tc>
        <w:tc>
          <w:tcPr>
            <w:tcW w:w="1361" w:type="dxa"/>
            <w:vAlign w:val="center"/>
          </w:tcPr>
          <w:p w:rsidR="00425950" w:rsidRDefault="00425950">
            <w:pPr>
              <w:pStyle w:val="ConsPlusNormal"/>
              <w:jc w:val="center"/>
            </w:pPr>
            <w:r>
              <w:t>1342586,13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1624</w:t>
            </w:r>
          </w:p>
        </w:tc>
        <w:tc>
          <w:tcPr>
            <w:tcW w:w="1247" w:type="dxa"/>
            <w:vAlign w:val="center"/>
          </w:tcPr>
          <w:p w:rsidR="00425950" w:rsidRDefault="00425950">
            <w:pPr>
              <w:pStyle w:val="ConsPlusNormal"/>
              <w:jc w:val="center"/>
            </w:pPr>
            <w:r>
              <w:t>404299,60</w:t>
            </w:r>
          </w:p>
        </w:tc>
        <w:tc>
          <w:tcPr>
            <w:tcW w:w="1361" w:type="dxa"/>
            <w:vAlign w:val="center"/>
          </w:tcPr>
          <w:p w:rsidR="00425950" w:rsidRDefault="00425950">
            <w:pPr>
              <w:pStyle w:val="ConsPlusNormal"/>
              <w:jc w:val="center"/>
            </w:pPr>
            <w:r>
              <w:t>1342583,36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1625</w:t>
            </w:r>
          </w:p>
        </w:tc>
        <w:tc>
          <w:tcPr>
            <w:tcW w:w="1247" w:type="dxa"/>
            <w:vAlign w:val="center"/>
          </w:tcPr>
          <w:p w:rsidR="00425950" w:rsidRDefault="00425950">
            <w:pPr>
              <w:pStyle w:val="ConsPlusNormal"/>
              <w:jc w:val="center"/>
            </w:pPr>
            <w:r>
              <w:t>404297,69</w:t>
            </w:r>
          </w:p>
        </w:tc>
        <w:tc>
          <w:tcPr>
            <w:tcW w:w="1361" w:type="dxa"/>
            <w:vAlign w:val="center"/>
          </w:tcPr>
          <w:p w:rsidR="00425950" w:rsidRDefault="00425950">
            <w:pPr>
              <w:pStyle w:val="ConsPlusNormal"/>
              <w:jc w:val="center"/>
            </w:pPr>
            <w:r>
              <w:t>1342580,70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1626</w:t>
            </w:r>
          </w:p>
        </w:tc>
        <w:tc>
          <w:tcPr>
            <w:tcW w:w="1247" w:type="dxa"/>
            <w:vAlign w:val="center"/>
          </w:tcPr>
          <w:p w:rsidR="00425950" w:rsidRDefault="00425950">
            <w:pPr>
              <w:pStyle w:val="ConsPlusNormal"/>
              <w:jc w:val="center"/>
            </w:pPr>
            <w:r>
              <w:t>404295,62</w:t>
            </w:r>
          </w:p>
        </w:tc>
        <w:tc>
          <w:tcPr>
            <w:tcW w:w="1361" w:type="dxa"/>
            <w:vAlign w:val="center"/>
          </w:tcPr>
          <w:p w:rsidR="00425950" w:rsidRDefault="00425950">
            <w:pPr>
              <w:pStyle w:val="ConsPlusNormal"/>
              <w:jc w:val="center"/>
            </w:pPr>
            <w:r>
              <w:t>1342578,17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1627</w:t>
            </w:r>
          </w:p>
        </w:tc>
        <w:tc>
          <w:tcPr>
            <w:tcW w:w="1247" w:type="dxa"/>
            <w:vAlign w:val="center"/>
          </w:tcPr>
          <w:p w:rsidR="00425950" w:rsidRDefault="00425950">
            <w:pPr>
              <w:pStyle w:val="ConsPlusNormal"/>
              <w:jc w:val="center"/>
            </w:pPr>
            <w:r>
              <w:t>404293,38</w:t>
            </w:r>
          </w:p>
        </w:tc>
        <w:tc>
          <w:tcPr>
            <w:tcW w:w="1361" w:type="dxa"/>
            <w:vAlign w:val="center"/>
          </w:tcPr>
          <w:p w:rsidR="00425950" w:rsidRDefault="00425950">
            <w:pPr>
              <w:pStyle w:val="ConsPlusNormal"/>
              <w:jc w:val="center"/>
            </w:pPr>
            <w:r>
              <w:t>1342575,78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1628</w:t>
            </w:r>
          </w:p>
        </w:tc>
        <w:tc>
          <w:tcPr>
            <w:tcW w:w="1247" w:type="dxa"/>
            <w:vAlign w:val="center"/>
          </w:tcPr>
          <w:p w:rsidR="00425950" w:rsidRDefault="00425950">
            <w:pPr>
              <w:pStyle w:val="ConsPlusNormal"/>
              <w:jc w:val="center"/>
            </w:pPr>
            <w:r>
              <w:t>404290,99</w:t>
            </w:r>
          </w:p>
        </w:tc>
        <w:tc>
          <w:tcPr>
            <w:tcW w:w="1361" w:type="dxa"/>
            <w:vAlign w:val="center"/>
          </w:tcPr>
          <w:p w:rsidR="00425950" w:rsidRDefault="00425950">
            <w:pPr>
              <w:pStyle w:val="ConsPlusNormal"/>
              <w:jc w:val="center"/>
            </w:pPr>
            <w:r>
              <w:t>1342573,54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1629</w:t>
            </w:r>
          </w:p>
        </w:tc>
        <w:tc>
          <w:tcPr>
            <w:tcW w:w="1247" w:type="dxa"/>
            <w:vAlign w:val="center"/>
          </w:tcPr>
          <w:p w:rsidR="00425950" w:rsidRDefault="00425950">
            <w:pPr>
              <w:pStyle w:val="ConsPlusNormal"/>
              <w:jc w:val="center"/>
            </w:pPr>
            <w:r>
              <w:t>404290,04</w:t>
            </w:r>
          </w:p>
        </w:tc>
        <w:tc>
          <w:tcPr>
            <w:tcW w:w="1361" w:type="dxa"/>
            <w:vAlign w:val="center"/>
          </w:tcPr>
          <w:p w:rsidR="00425950" w:rsidRDefault="00425950">
            <w:pPr>
              <w:pStyle w:val="ConsPlusNormal"/>
              <w:jc w:val="center"/>
            </w:pPr>
            <w:r>
              <w:t>1342572,72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1630</w:t>
            </w:r>
          </w:p>
        </w:tc>
        <w:tc>
          <w:tcPr>
            <w:tcW w:w="1247" w:type="dxa"/>
            <w:vAlign w:val="center"/>
          </w:tcPr>
          <w:p w:rsidR="00425950" w:rsidRDefault="00425950">
            <w:pPr>
              <w:pStyle w:val="ConsPlusNormal"/>
              <w:jc w:val="center"/>
            </w:pPr>
            <w:r>
              <w:t>404288,67</w:t>
            </w:r>
          </w:p>
        </w:tc>
        <w:tc>
          <w:tcPr>
            <w:tcW w:w="1361" w:type="dxa"/>
            <w:vAlign w:val="center"/>
          </w:tcPr>
          <w:p w:rsidR="00425950" w:rsidRDefault="00425950">
            <w:pPr>
              <w:pStyle w:val="ConsPlusNormal"/>
              <w:jc w:val="center"/>
            </w:pPr>
            <w:r>
              <w:t>1342571,59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1631</w:t>
            </w:r>
          </w:p>
        </w:tc>
        <w:tc>
          <w:tcPr>
            <w:tcW w:w="1247" w:type="dxa"/>
            <w:vAlign w:val="center"/>
          </w:tcPr>
          <w:p w:rsidR="00425950" w:rsidRDefault="00425950">
            <w:pPr>
              <w:pStyle w:val="ConsPlusNormal"/>
              <w:jc w:val="center"/>
            </w:pPr>
            <w:r>
              <w:t>404296,60</w:t>
            </w:r>
          </w:p>
        </w:tc>
        <w:tc>
          <w:tcPr>
            <w:tcW w:w="1361" w:type="dxa"/>
            <w:vAlign w:val="center"/>
          </w:tcPr>
          <w:p w:rsidR="00425950" w:rsidRDefault="00425950">
            <w:pPr>
              <w:pStyle w:val="ConsPlusNormal"/>
              <w:jc w:val="center"/>
            </w:pPr>
            <w:r>
              <w:t>1342544,87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1632</w:t>
            </w:r>
          </w:p>
        </w:tc>
        <w:tc>
          <w:tcPr>
            <w:tcW w:w="1247" w:type="dxa"/>
            <w:vAlign w:val="center"/>
          </w:tcPr>
          <w:p w:rsidR="00425950" w:rsidRDefault="00425950">
            <w:pPr>
              <w:pStyle w:val="ConsPlusNormal"/>
              <w:jc w:val="center"/>
            </w:pPr>
            <w:r>
              <w:t>404334,54</w:t>
            </w:r>
          </w:p>
        </w:tc>
        <w:tc>
          <w:tcPr>
            <w:tcW w:w="1361" w:type="dxa"/>
            <w:vAlign w:val="center"/>
          </w:tcPr>
          <w:p w:rsidR="00425950" w:rsidRDefault="00425950">
            <w:pPr>
              <w:pStyle w:val="ConsPlusNormal"/>
              <w:jc w:val="center"/>
            </w:pPr>
            <w:r>
              <w:t>1342417,12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1633</w:t>
            </w:r>
          </w:p>
        </w:tc>
        <w:tc>
          <w:tcPr>
            <w:tcW w:w="1247" w:type="dxa"/>
            <w:vAlign w:val="center"/>
          </w:tcPr>
          <w:p w:rsidR="00425950" w:rsidRDefault="00425950">
            <w:pPr>
              <w:pStyle w:val="ConsPlusNormal"/>
              <w:jc w:val="center"/>
            </w:pPr>
            <w:r>
              <w:t>404355,10</w:t>
            </w:r>
          </w:p>
        </w:tc>
        <w:tc>
          <w:tcPr>
            <w:tcW w:w="1361" w:type="dxa"/>
            <w:vAlign w:val="center"/>
          </w:tcPr>
          <w:p w:rsidR="00425950" w:rsidRDefault="00425950">
            <w:pPr>
              <w:pStyle w:val="ConsPlusNormal"/>
              <w:jc w:val="center"/>
            </w:pPr>
            <w:r>
              <w:t>1342347,94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1634</w:t>
            </w:r>
          </w:p>
        </w:tc>
        <w:tc>
          <w:tcPr>
            <w:tcW w:w="1247" w:type="dxa"/>
            <w:vAlign w:val="center"/>
          </w:tcPr>
          <w:p w:rsidR="00425950" w:rsidRDefault="00425950">
            <w:pPr>
              <w:pStyle w:val="ConsPlusNormal"/>
              <w:jc w:val="center"/>
            </w:pPr>
            <w:r>
              <w:t>404356,64</w:t>
            </w:r>
          </w:p>
        </w:tc>
        <w:tc>
          <w:tcPr>
            <w:tcW w:w="1361" w:type="dxa"/>
            <w:vAlign w:val="center"/>
          </w:tcPr>
          <w:p w:rsidR="00425950" w:rsidRDefault="00425950">
            <w:pPr>
              <w:pStyle w:val="ConsPlusNormal"/>
              <w:jc w:val="center"/>
            </w:pPr>
            <w:r>
              <w:t>1342347,02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1635</w:t>
            </w:r>
          </w:p>
        </w:tc>
        <w:tc>
          <w:tcPr>
            <w:tcW w:w="1247" w:type="dxa"/>
            <w:vAlign w:val="center"/>
          </w:tcPr>
          <w:p w:rsidR="00425950" w:rsidRDefault="00425950">
            <w:pPr>
              <w:pStyle w:val="ConsPlusNormal"/>
              <w:jc w:val="center"/>
            </w:pPr>
            <w:r>
              <w:t>404358,56</w:t>
            </w:r>
          </w:p>
        </w:tc>
        <w:tc>
          <w:tcPr>
            <w:tcW w:w="1361" w:type="dxa"/>
            <w:vAlign w:val="center"/>
          </w:tcPr>
          <w:p w:rsidR="00425950" w:rsidRDefault="00425950">
            <w:pPr>
              <w:pStyle w:val="ConsPlusNormal"/>
              <w:jc w:val="center"/>
            </w:pPr>
            <w:r>
              <w:t>1342345,79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1636</w:t>
            </w:r>
          </w:p>
        </w:tc>
        <w:tc>
          <w:tcPr>
            <w:tcW w:w="1247" w:type="dxa"/>
            <w:vAlign w:val="center"/>
          </w:tcPr>
          <w:p w:rsidR="00425950" w:rsidRDefault="00425950">
            <w:pPr>
              <w:pStyle w:val="ConsPlusNormal"/>
              <w:jc w:val="center"/>
            </w:pPr>
            <w:r>
              <w:t>404361,22</w:t>
            </w:r>
          </w:p>
        </w:tc>
        <w:tc>
          <w:tcPr>
            <w:tcW w:w="1361" w:type="dxa"/>
            <w:vAlign w:val="center"/>
          </w:tcPr>
          <w:p w:rsidR="00425950" w:rsidRDefault="00425950">
            <w:pPr>
              <w:pStyle w:val="ConsPlusNormal"/>
              <w:jc w:val="center"/>
            </w:pPr>
            <w:r>
              <w:t>1342343,88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1637</w:t>
            </w:r>
          </w:p>
        </w:tc>
        <w:tc>
          <w:tcPr>
            <w:tcW w:w="1247" w:type="dxa"/>
            <w:vAlign w:val="center"/>
          </w:tcPr>
          <w:p w:rsidR="00425950" w:rsidRDefault="00425950">
            <w:pPr>
              <w:pStyle w:val="ConsPlusNormal"/>
              <w:jc w:val="center"/>
            </w:pPr>
            <w:r>
              <w:t>404363,75</w:t>
            </w:r>
          </w:p>
        </w:tc>
        <w:tc>
          <w:tcPr>
            <w:tcW w:w="1361" w:type="dxa"/>
            <w:vAlign w:val="center"/>
          </w:tcPr>
          <w:p w:rsidR="00425950" w:rsidRDefault="00425950">
            <w:pPr>
              <w:pStyle w:val="ConsPlusNormal"/>
              <w:jc w:val="center"/>
            </w:pPr>
            <w:r>
              <w:t>1342341,81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1638</w:t>
            </w:r>
          </w:p>
        </w:tc>
        <w:tc>
          <w:tcPr>
            <w:tcW w:w="1247" w:type="dxa"/>
            <w:vAlign w:val="center"/>
          </w:tcPr>
          <w:p w:rsidR="00425950" w:rsidRDefault="00425950">
            <w:pPr>
              <w:pStyle w:val="ConsPlusNormal"/>
              <w:jc w:val="center"/>
            </w:pPr>
            <w:r>
              <w:t>404366,14</w:t>
            </w:r>
          </w:p>
        </w:tc>
        <w:tc>
          <w:tcPr>
            <w:tcW w:w="1361" w:type="dxa"/>
            <w:vAlign w:val="center"/>
          </w:tcPr>
          <w:p w:rsidR="00425950" w:rsidRDefault="00425950">
            <w:pPr>
              <w:pStyle w:val="ConsPlusNormal"/>
              <w:jc w:val="center"/>
            </w:pPr>
            <w:r>
              <w:t>1342339,57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1639</w:t>
            </w:r>
          </w:p>
        </w:tc>
        <w:tc>
          <w:tcPr>
            <w:tcW w:w="1247" w:type="dxa"/>
            <w:vAlign w:val="center"/>
          </w:tcPr>
          <w:p w:rsidR="00425950" w:rsidRDefault="00425950">
            <w:pPr>
              <w:pStyle w:val="ConsPlusNormal"/>
              <w:jc w:val="center"/>
            </w:pPr>
            <w:r>
              <w:t>404368,38</w:t>
            </w:r>
          </w:p>
        </w:tc>
        <w:tc>
          <w:tcPr>
            <w:tcW w:w="1361" w:type="dxa"/>
            <w:vAlign w:val="center"/>
          </w:tcPr>
          <w:p w:rsidR="00425950" w:rsidRDefault="00425950">
            <w:pPr>
              <w:pStyle w:val="ConsPlusNormal"/>
              <w:jc w:val="center"/>
            </w:pPr>
            <w:r>
              <w:t>1342337,18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1640</w:t>
            </w:r>
          </w:p>
        </w:tc>
        <w:tc>
          <w:tcPr>
            <w:tcW w:w="1247" w:type="dxa"/>
            <w:vAlign w:val="center"/>
          </w:tcPr>
          <w:p w:rsidR="00425950" w:rsidRDefault="00425950">
            <w:pPr>
              <w:pStyle w:val="ConsPlusNormal"/>
              <w:jc w:val="center"/>
            </w:pPr>
            <w:r>
              <w:t>404370,45</w:t>
            </w:r>
          </w:p>
        </w:tc>
        <w:tc>
          <w:tcPr>
            <w:tcW w:w="1361" w:type="dxa"/>
            <w:vAlign w:val="center"/>
          </w:tcPr>
          <w:p w:rsidR="00425950" w:rsidRDefault="00425950">
            <w:pPr>
              <w:pStyle w:val="ConsPlusNormal"/>
              <w:jc w:val="center"/>
            </w:pPr>
            <w:r>
              <w:t>1342334,66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1641</w:t>
            </w:r>
          </w:p>
        </w:tc>
        <w:tc>
          <w:tcPr>
            <w:tcW w:w="1247" w:type="dxa"/>
            <w:vAlign w:val="center"/>
          </w:tcPr>
          <w:p w:rsidR="00425950" w:rsidRDefault="00425950">
            <w:pPr>
              <w:pStyle w:val="ConsPlusNormal"/>
              <w:jc w:val="center"/>
            </w:pPr>
            <w:r>
              <w:t>404372,36</w:t>
            </w:r>
          </w:p>
        </w:tc>
        <w:tc>
          <w:tcPr>
            <w:tcW w:w="1361" w:type="dxa"/>
            <w:vAlign w:val="center"/>
          </w:tcPr>
          <w:p w:rsidR="00425950" w:rsidRDefault="00425950">
            <w:pPr>
              <w:pStyle w:val="ConsPlusNormal"/>
              <w:jc w:val="center"/>
            </w:pPr>
            <w:r>
              <w:t>1342332,00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1642</w:t>
            </w:r>
          </w:p>
        </w:tc>
        <w:tc>
          <w:tcPr>
            <w:tcW w:w="1247" w:type="dxa"/>
            <w:vAlign w:val="center"/>
          </w:tcPr>
          <w:p w:rsidR="00425950" w:rsidRDefault="00425950">
            <w:pPr>
              <w:pStyle w:val="ConsPlusNormal"/>
              <w:jc w:val="center"/>
            </w:pPr>
            <w:r>
              <w:t>404374,09</w:t>
            </w:r>
          </w:p>
        </w:tc>
        <w:tc>
          <w:tcPr>
            <w:tcW w:w="1361" w:type="dxa"/>
            <w:vAlign w:val="center"/>
          </w:tcPr>
          <w:p w:rsidR="00425950" w:rsidRDefault="00425950">
            <w:pPr>
              <w:pStyle w:val="ConsPlusNormal"/>
              <w:jc w:val="center"/>
            </w:pPr>
            <w:r>
              <w:t>1342329,22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1643</w:t>
            </w:r>
          </w:p>
        </w:tc>
        <w:tc>
          <w:tcPr>
            <w:tcW w:w="1247" w:type="dxa"/>
            <w:vAlign w:val="center"/>
          </w:tcPr>
          <w:p w:rsidR="00425950" w:rsidRDefault="00425950">
            <w:pPr>
              <w:pStyle w:val="ConsPlusNormal"/>
              <w:jc w:val="center"/>
            </w:pPr>
            <w:r>
              <w:t>404375,63</w:t>
            </w:r>
          </w:p>
        </w:tc>
        <w:tc>
          <w:tcPr>
            <w:tcW w:w="1361" w:type="dxa"/>
            <w:vAlign w:val="center"/>
          </w:tcPr>
          <w:p w:rsidR="00425950" w:rsidRDefault="00425950">
            <w:pPr>
              <w:pStyle w:val="ConsPlusNormal"/>
              <w:jc w:val="center"/>
            </w:pPr>
            <w:r>
              <w:t>1342326,33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1644</w:t>
            </w:r>
          </w:p>
        </w:tc>
        <w:tc>
          <w:tcPr>
            <w:tcW w:w="1247" w:type="dxa"/>
            <w:vAlign w:val="center"/>
          </w:tcPr>
          <w:p w:rsidR="00425950" w:rsidRDefault="00425950">
            <w:pPr>
              <w:pStyle w:val="ConsPlusNormal"/>
              <w:jc w:val="center"/>
            </w:pPr>
            <w:r>
              <w:t>404376,59</w:t>
            </w:r>
          </w:p>
        </w:tc>
        <w:tc>
          <w:tcPr>
            <w:tcW w:w="1361" w:type="dxa"/>
            <w:vAlign w:val="center"/>
          </w:tcPr>
          <w:p w:rsidR="00425950" w:rsidRDefault="00425950">
            <w:pPr>
              <w:pStyle w:val="ConsPlusNormal"/>
              <w:jc w:val="center"/>
            </w:pPr>
            <w:r>
              <w:t>1342324,26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1645</w:t>
            </w:r>
          </w:p>
        </w:tc>
        <w:tc>
          <w:tcPr>
            <w:tcW w:w="1247" w:type="dxa"/>
            <w:vAlign w:val="center"/>
          </w:tcPr>
          <w:p w:rsidR="00425950" w:rsidRDefault="00425950">
            <w:pPr>
              <w:pStyle w:val="ConsPlusNormal"/>
              <w:jc w:val="center"/>
            </w:pPr>
            <w:r>
              <w:t>404385,85</w:t>
            </w:r>
          </w:p>
        </w:tc>
        <w:tc>
          <w:tcPr>
            <w:tcW w:w="1361" w:type="dxa"/>
            <w:vAlign w:val="center"/>
          </w:tcPr>
          <w:p w:rsidR="00425950" w:rsidRDefault="00425950">
            <w:pPr>
              <w:pStyle w:val="ConsPlusNormal"/>
              <w:jc w:val="center"/>
            </w:pPr>
            <w:r>
              <w:t>1342303,09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1646</w:t>
            </w:r>
          </w:p>
        </w:tc>
        <w:tc>
          <w:tcPr>
            <w:tcW w:w="1247" w:type="dxa"/>
            <w:vAlign w:val="center"/>
          </w:tcPr>
          <w:p w:rsidR="00425950" w:rsidRDefault="00425950">
            <w:pPr>
              <w:pStyle w:val="ConsPlusNormal"/>
              <w:jc w:val="center"/>
            </w:pPr>
            <w:r>
              <w:t>404386,24</w:t>
            </w:r>
          </w:p>
        </w:tc>
        <w:tc>
          <w:tcPr>
            <w:tcW w:w="1361" w:type="dxa"/>
            <w:vAlign w:val="center"/>
          </w:tcPr>
          <w:p w:rsidR="00425950" w:rsidRDefault="00425950">
            <w:pPr>
              <w:pStyle w:val="ConsPlusNormal"/>
              <w:jc w:val="center"/>
            </w:pPr>
            <w:r>
              <w:t>1342302,18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1647</w:t>
            </w:r>
          </w:p>
        </w:tc>
        <w:tc>
          <w:tcPr>
            <w:tcW w:w="1247" w:type="dxa"/>
            <w:vAlign w:val="center"/>
          </w:tcPr>
          <w:p w:rsidR="00425950" w:rsidRDefault="00425950">
            <w:pPr>
              <w:pStyle w:val="ConsPlusNormal"/>
              <w:jc w:val="center"/>
            </w:pPr>
            <w:r>
              <w:t>404387,39</w:t>
            </w:r>
          </w:p>
        </w:tc>
        <w:tc>
          <w:tcPr>
            <w:tcW w:w="1361" w:type="dxa"/>
            <w:vAlign w:val="center"/>
          </w:tcPr>
          <w:p w:rsidR="00425950" w:rsidRDefault="00425950">
            <w:pPr>
              <w:pStyle w:val="ConsPlusNormal"/>
              <w:jc w:val="center"/>
            </w:pPr>
            <w:r>
              <w:t>1342299,12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1648</w:t>
            </w:r>
          </w:p>
        </w:tc>
        <w:tc>
          <w:tcPr>
            <w:tcW w:w="1247" w:type="dxa"/>
            <w:vAlign w:val="center"/>
          </w:tcPr>
          <w:p w:rsidR="00425950" w:rsidRDefault="00425950">
            <w:pPr>
              <w:pStyle w:val="ConsPlusNormal"/>
              <w:jc w:val="center"/>
            </w:pPr>
            <w:r>
              <w:t>404388,34</w:t>
            </w:r>
          </w:p>
        </w:tc>
        <w:tc>
          <w:tcPr>
            <w:tcW w:w="1361" w:type="dxa"/>
            <w:vAlign w:val="center"/>
          </w:tcPr>
          <w:p w:rsidR="00425950" w:rsidRDefault="00425950">
            <w:pPr>
              <w:pStyle w:val="ConsPlusNormal"/>
              <w:jc w:val="center"/>
            </w:pPr>
            <w:r>
              <w:t>1342295,99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1649</w:t>
            </w:r>
          </w:p>
        </w:tc>
        <w:tc>
          <w:tcPr>
            <w:tcW w:w="1247" w:type="dxa"/>
            <w:vAlign w:val="center"/>
          </w:tcPr>
          <w:p w:rsidR="00425950" w:rsidRDefault="00425950">
            <w:pPr>
              <w:pStyle w:val="ConsPlusNormal"/>
              <w:jc w:val="center"/>
            </w:pPr>
            <w:r>
              <w:t>404389,09</w:t>
            </w:r>
          </w:p>
        </w:tc>
        <w:tc>
          <w:tcPr>
            <w:tcW w:w="1361" w:type="dxa"/>
            <w:vAlign w:val="center"/>
          </w:tcPr>
          <w:p w:rsidR="00425950" w:rsidRDefault="00425950">
            <w:pPr>
              <w:pStyle w:val="ConsPlusNormal"/>
              <w:jc w:val="center"/>
            </w:pPr>
            <w:r>
              <w:t>1342292,81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1650</w:t>
            </w:r>
          </w:p>
        </w:tc>
        <w:tc>
          <w:tcPr>
            <w:tcW w:w="1247" w:type="dxa"/>
            <w:vAlign w:val="center"/>
          </w:tcPr>
          <w:p w:rsidR="00425950" w:rsidRDefault="00425950">
            <w:pPr>
              <w:pStyle w:val="ConsPlusNormal"/>
              <w:jc w:val="center"/>
            </w:pPr>
            <w:r>
              <w:t>404389,62</w:t>
            </w:r>
          </w:p>
        </w:tc>
        <w:tc>
          <w:tcPr>
            <w:tcW w:w="1361" w:type="dxa"/>
            <w:vAlign w:val="center"/>
          </w:tcPr>
          <w:p w:rsidR="00425950" w:rsidRDefault="00425950">
            <w:pPr>
              <w:pStyle w:val="ConsPlusNormal"/>
              <w:jc w:val="center"/>
            </w:pPr>
            <w:r>
              <w:t>1342289,58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1651</w:t>
            </w:r>
          </w:p>
        </w:tc>
        <w:tc>
          <w:tcPr>
            <w:tcW w:w="1247" w:type="dxa"/>
            <w:vAlign w:val="center"/>
          </w:tcPr>
          <w:p w:rsidR="00425950" w:rsidRDefault="00425950">
            <w:pPr>
              <w:pStyle w:val="ConsPlusNormal"/>
              <w:jc w:val="center"/>
            </w:pPr>
            <w:r>
              <w:t>404389,94</w:t>
            </w:r>
          </w:p>
        </w:tc>
        <w:tc>
          <w:tcPr>
            <w:tcW w:w="1361" w:type="dxa"/>
            <w:vAlign w:val="center"/>
          </w:tcPr>
          <w:p w:rsidR="00425950" w:rsidRDefault="00425950">
            <w:pPr>
              <w:pStyle w:val="ConsPlusNormal"/>
              <w:jc w:val="center"/>
            </w:pPr>
            <w:r>
              <w:t>1342286,32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1652</w:t>
            </w:r>
          </w:p>
        </w:tc>
        <w:tc>
          <w:tcPr>
            <w:tcW w:w="1247" w:type="dxa"/>
            <w:vAlign w:val="center"/>
          </w:tcPr>
          <w:p w:rsidR="00425950" w:rsidRDefault="00425950">
            <w:pPr>
              <w:pStyle w:val="ConsPlusNormal"/>
              <w:jc w:val="center"/>
            </w:pPr>
            <w:r>
              <w:t>404390,05</w:t>
            </w:r>
          </w:p>
        </w:tc>
        <w:tc>
          <w:tcPr>
            <w:tcW w:w="1361" w:type="dxa"/>
            <w:vAlign w:val="center"/>
          </w:tcPr>
          <w:p w:rsidR="00425950" w:rsidRDefault="00425950">
            <w:pPr>
              <w:pStyle w:val="ConsPlusNormal"/>
              <w:jc w:val="center"/>
            </w:pPr>
            <w:r>
              <w:t>1342283,05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1653</w:t>
            </w:r>
          </w:p>
        </w:tc>
        <w:tc>
          <w:tcPr>
            <w:tcW w:w="1247" w:type="dxa"/>
            <w:vAlign w:val="center"/>
          </w:tcPr>
          <w:p w:rsidR="00425950" w:rsidRDefault="00425950">
            <w:pPr>
              <w:pStyle w:val="ConsPlusNormal"/>
              <w:jc w:val="center"/>
            </w:pPr>
            <w:r>
              <w:t>404390,05</w:t>
            </w:r>
          </w:p>
        </w:tc>
        <w:tc>
          <w:tcPr>
            <w:tcW w:w="1361" w:type="dxa"/>
            <w:vAlign w:val="center"/>
          </w:tcPr>
          <w:p w:rsidR="00425950" w:rsidRDefault="00425950">
            <w:pPr>
              <w:pStyle w:val="ConsPlusNormal"/>
              <w:jc w:val="center"/>
            </w:pPr>
            <w:r>
              <w:t>1342257,92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1654</w:t>
            </w:r>
          </w:p>
        </w:tc>
        <w:tc>
          <w:tcPr>
            <w:tcW w:w="1247" w:type="dxa"/>
            <w:vAlign w:val="center"/>
          </w:tcPr>
          <w:p w:rsidR="00425950" w:rsidRDefault="00425950">
            <w:pPr>
              <w:pStyle w:val="ConsPlusNormal"/>
              <w:jc w:val="center"/>
            </w:pPr>
            <w:r>
              <w:t>404389,94</w:t>
            </w:r>
          </w:p>
        </w:tc>
        <w:tc>
          <w:tcPr>
            <w:tcW w:w="1361" w:type="dxa"/>
            <w:vAlign w:val="center"/>
          </w:tcPr>
          <w:p w:rsidR="00425950" w:rsidRDefault="00425950">
            <w:pPr>
              <w:pStyle w:val="ConsPlusNormal"/>
              <w:jc w:val="center"/>
            </w:pPr>
            <w:r>
              <w:t>1342254,64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1655</w:t>
            </w:r>
          </w:p>
        </w:tc>
        <w:tc>
          <w:tcPr>
            <w:tcW w:w="1247" w:type="dxa"/>
            <w:vAlign w:val="center"/>
          </w:tcPr>
          <w:p w:rsidR="00425950" w:rsidRDefault="00425950">
            <w:pPr>
              <w:pStyle w:val="ConsPlusNormal"/>
              <w:jc w:val="center"/>
            </w:pPr>
            <w:r>
              <w:t>404389,62</w:t>
            </w:r>
          </w:p>
        </w:tc>
        <w:tc>
          <w:tcPr>
            <w:tcW w:w="1361" w:type="dxa"/>
            <w:vAlign w:val="center"/>
          </w:tcPr>
          <w:p w:rsidR="00425950" w:rsidRDefault="00425950">
            <w:pPr>
              <w:pStyle w:val="ConsPlusNormal"/>
              <w:jc w:val="center"/>
            </w:pPr>
            <w:r>
              <w:t>1342251,39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1656</w:t>
            </w:r>
          </w:p>
        </w:tc>
        <w:tc>
          <w:tcPr>
            <w:tcW w:w="1247" w:type="dxa"/>
            <w:vAlign w:val="center"/>
          </w:tcPr>
          <w:p w:rsidR="00425950" w:rsidRDefault="00425950">
            <w:pPr>
              <w:pStyle w:val="ConsPlusNormal"/>
              <w:jc w:val="center"/>
            </w:pPr>
            <w:r>
              <w:t>404389,09</w:t>
            </w:r>
          </w:p>
        </w:tc>
        <w:tc>
          <w:tcPr>
            <w:tcW w:w="1361" w:type="dxa"/>
            <w:vAlign w:val="center"/>
          </w:tcPr>
          <w:p w:rsidR="00425950" w:rsidRDefault="00425950">
            <w:pPr>
              <w:pStyle w:val="ConsPlusNormal"/>
              <w:jc w:val="center"/>
            </w:pPr>
            <w:r>
              <w:t>1342248,16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1657</w:t>
            </w:r>
          </w:p>
        </w:tc>
        <w:tc>
          <w:tcPr>
            <w:tcW w:w="1247" w:type="dxa"/>
            <w:vAlign w:val="center"/>
          </w:tcPr>
          <w:p w:rsidR="00425950" w:rsidRDefault="00425950">
            <w:pPr>
              <w:pStyle w:val="ConsPlusNormal"/>
              <w:jc w:val="center"/>
            </w:pPr>
            <w:r>
              <w:t>404388,34</w:t>
            </w:r>
          </w:p>
        </w:tc>
        <w:tc>
          <w:tcPr>
            <w:tcW w:w="1361" w:type="dxa"/>
            <w:vAlign w:val="center"/>
          </w:tcPr>
          <w:p w:rsidR="00425950" w:rsidRDefault="00425950">
            <w:pPr>
              <w:pStyle w:val="ConsPlusNormal"/>
              <w:jc w:val="center"/>
            </w:pPr>
            <w:r>
              <w:t>1342244,97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1658</w:t>
            </w:r>
          </w:p>
        </w:tc>
        <w:tc>
          <w:tcPr>
            <w:tcW w:w="1247" w:type="dxa"/>
            <w:vAlign w:val="center"/>
          </w:tcPr>
          <w:p w:rsidR="00425950" w:rsidRDefault="00425950">
            <w:pPr>
              <w:pStyle w:val="ConsPlusNormal"/>
              <w:jc w:val="center"/>
            </w:pPr>
            <w:r>
              <w:t>404387,39</w:t>
            </w:r>
          </w:p>
        </w:tc>
        <w:tc>
          <w:tcPr>
            <w:tcW w:w="1361" w:type="dxa"/>
            <w:vAlign w:val="center"/>
          </w:tcPr>
          <w:p w:rsidR="00425950" w:rsidRDefault="00425950">
            <w:pPr>
              <w:pStyle w:val="ConsPlusNormal"/>
              <w:jc w:val="center"/>
            </w:pPr>
            <w:r>
              <w:t>1342241,84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1659</w:t>
            </w:r>
          </w:p>
        </w:tc>
        <w:tc>
          <w:tcPr>
            <w:tcW w:w="1247" w:type="dxa"/>
            <w:vAlign w:val="center"/>
          </w:tcPr>
          <w:p w:rsidR="00425950" w:rsidRDefault="00425950">
            <w:pPr>
              <w:pStyle w:val="ConsPlusNormal"/>
              <w:jc w:val="center"/>
            </w:pPr>
            <w:r>
              <w:t>404386,24</w:t>
            </w:r>
          </w:p>
        </w:tc>
        <w:tc>
          <w:tcPr>
            <w:tcW w:w="1361" w:type="dxa"/>
            <w:vAlign w:val="center"/>
          </w:tcPr>
          <w:p w:rsidR="00425950" w:rsidRDefault="00425950">
            <w:pPr>
              <w:pStyle w:val="ConsPlusNormal"/>
              <w:jc w:val="center"/>
            </w:pPr>
            <w:r>
              <w:t>1342238,78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1660</w:t>
            </w:r>
          </w:p>
        </w:tc>
        <w:tc>
          <w:tcPr>
            <w:tcW w:w="1247" w:type="dxa"/>
            <w:vAlign w:val="center"/>
          </w:tcPr>
          <w:p w:rsidR="00425950" w:rsidRDefault="00425950">
            <w:pPr>
              <w:pStyle w:val="ConsPlusNormal"/>
              <w:jc w:val="center"/>
            </w:pPr>
            <w:r>
              <w:t>404384,89</w:t>
            </w:r>
          </w:p>
        </w:tc>
        <w:tc>
          <w:tcPr>
            <w:tcW w:w="1361" w:type="dxa"/>
            <w:vAlign w:val="center"/>
          </w:tcPr>
          <w:p w:rsidR="00425950" w:rsidRDefault="00425950">
            <w:pPr>
              <w:pStyle w:val="ConsPlusNormal"/>
              <w:jc w:val="center"/>
            </w:pPr>
            <w:r>
              <w:t>1342235,80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1661</w:t>
            </w:r>
          </w:p>
        </w:tc>
        <w:tc>
          <w:tcPr>
            <w:tcW w:w="1247" w:type="dxa"/>
            <w:vAlign w:val="center"/>
          </w:tcPr>
          <w:p w:rsidR="00425950" w:rsidRDefault="00425950">
            <w:pPr>
              <w:pStyle w:val="ConsPlusNormal"/>
              <w:jc w:val="center"/>
            </w:pPr>
            <w:r>
              <w:t>404383,35</w:t>
            </w:r>
          </w:p>
        </w:tc>
        <w:tc>
          <w:tcPr>
            <w:tcW w:w="1361" w:type="dxa"/>
            <w:vAlign w:val="center"/>
          </w:tcPr>
          <w:p w:rsidR="00425950" w:rsidRDefault="00425950">
            <w:pPr>
              <w:pStyle w:val="ConsPlusNormal"/>
              <w:jc w:val="center"/>
            </w:pPr>
            <w:r>
              <w:t>1342232,92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1662</w:t>
            </w:r>
          </w:p>
        </w:tc>
        <w:tc>
          <w:tcPr>
            <w:tcW w:w="1247" w:type="dxa"/>
            <w:vAlign w:val="center"/>
          </w:tcPr>
          <w:p w:rsidR="00425950" w:rsidRDefault="00425950">
            <w:pPr>
              <w:pStyle w:val="ConsPlusNormal"/>
              <w:jc w:val="center"/>
            </w:pPr>
            <w:r>
              <w:t>404383,32</w:t>
            </w:r>
          </w:p>
        </w:tc>
        <w:tc>
          <w:tcPr>
            <w:tcW w:w="1361" w:type="dxa"/>
            <w:vAlign w:val="center"/>
          </w:tcPr>
          <w:p w:rsidR="00425950" w:rsidRDefault="00425950">
            <w:pPr>
              <w:pStyle w:val="ConsPlusNormal"/>
              <w:jc w:val="center"/>
            </w:pPr>
            <w:r>
              <w:t>1342232,86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1663</w:t>
            </w:r>
          </w:p>
        </w:tc>
        <w:tc>
          <w:tcPr>
            <w:tcW w:w="1247" w:type="dxa"/>
            <w:vAlign w:val="center"/>
          </w:tcPr>
          <w:p w:rsidR="00425950" w:rsidRDefault="00425950">
            <w:pPr>
              <w:pStyle w:val="ConsPlusNormal"/>
              <w:jc w:val="center"/>
            </w:pPr>
            <w:r>
              <w:t>404368,77</w:t>
            </w:r>
          </w:p>
        </w:tc>
        <w:tc>
          <w:tcPr>
            <w:tcW w:w="1361" w:type="dxa"/>
            <w:vAlign w:val="center"/>
          </w:tcPr>
          <w:p w:rsidR="00425950" w:rsidRDefault="00425950">
            <w:pPr>
              <w:pStyle w:val="ConsPlusNormal"/>
              <w:jc w:val="center"/>
            </w:pPr>
            <w:r>
              <w:t>1342207,73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1664</w:t>
            </w:r>
          </w:p>
        </w:tc>
        <w:tc>
          <w:tcPr>
            <w:tcW w:w="1247" w:type="dxa"/>
            <w:vAlign w:val="center"/>
          </w:tcPr>
          <w:p w:rsidR="00425950" w:rsidRDefault="00425950">
            <w:pPr>
              <w:pStyle w:val="ConsPlusNormal"/>
              <w:jc w:val="center"/>
            </w:pPr>
            <w:r>
              <w:t>404367,07</w:t>
            </w:r>
          </w:p>
        </w:tc>
        <w:tc>
          <w:tcPr>
            <w:tcW w:w="1361" w:type="dxa"/>
            <w:vAlign w:val="center"/>
          </w:tcPr>
          <w:p w:rsidR="00425950" w:rsidRDefault="00425950">
            <w:pPr>
              <w:pStyle w:val="ConsPlusNormal"/>
              <w:jc w:val="center"/>
            </w:pPr>
            <w:r>
              <w:t>1342205,00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1665</w:t>
            </w:r>
          </w:p>
        </w:tc>
        <w:tc>
          <w:tcPr>
            <w:tcW w:w="1247" w:type="dxa"/>
            <w:vAlign w:val="center"/>
          </w:tcPr>
          <w:p w:rsidR="00425950" w:rsidRDefault="00425950">
            <w:pPr>
              <w:pStyle w:val="ConsPlusNormal"/>
              <w:jc w:val="center"/>
            </w:pPr>
            <w:r>
              <w:t>404365,16</w:t>
            </w:r>
          </w:p>
        </w:tc>
        <w:tc>
          <w:tcPr>
            <w:tcW w:w="1361" w:type="dxa"/>
            <w:vAlign w:val="center"/>
          </w:tcPr>
          <w:p w:rsidR="00425950" w:rsidRDefault="00425950">
            <w:pPr>
              <w:pStyle w:val="ConsPlusNormal"/>
              <w:jc w:val="center"/>
            </w:pPr>
            <w:r>
              <w:t>1342202,34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1666</w:t>
            </w:r>
          </w:p>
        </w:tc>
        <w:tc>
          <w:tcPr>
            <w:tcW w:w="1247" w:type="dxa"/>
            <w:vAlign w:val="center"/>
          </w:tcPr>
          <w:p w:rsidR="00425950" w:rsidRDefault="00425950">
            <w:pPr>
              <w:pStyle w:val="ConsPlusNormal"/>
              <w:jc w:val="center"/>
            </w:pPr>
            <w:r>
              <w:t>404363,09</w:t>
            </w:r>
          </w:p>
        </w:tc>
        <w:tc>
          <w:tcPr>
            <w:tcW w:w="1361" w:type="dxa"/>
            <w:vAlign w:val="center"/>
          </w:tcPr>
          <w:p w:rsidR="00425950" w:rsidRDefault="00425950">
            <w:pPr>
              <w:pStyle w:val="ConsPlusNormal"/>
              <w:jc w:val="center"/>
            </w:pPr>
            <w:r>
              <w:t>1342199,81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1667</w:t>
            </w:r>
          </w:p>
        </w:tc>
        <w:tc>
          <w:tcPr>
            <w:tcW w:w="1247" w:type="dxa"/>
            <w:vAlign w:val="center"/>
          </w:tcPr>
          <w:p w:rsidR="00425950" w:rsidRDefault="00425950">
            <w:pPr>
              <w:pStyle w:val="ConsPlusNormal"/>
              <w:jc w:val="center"/>
            </w:pPr>
            <w:r>
              <w:t>404360,85</w:t>
            </w:r>
          </w:p>
        </w:tc>
        <w:tc>
          <w:tcPr>
            <w:tcW w:w="1361" w:type="dxa"/>
            <w:vAlign w:val="center"/>
          </w:tcPr>
          <w:p w:rsidR="00425950" w:rsidRDefault="00425950">
            <w:pPr>
              <w:pStyle w:val="ConsPlusNormal"/>
              <w:jc w:val="center"/>
            </w:pPr>
            <w:r>
              <w:t>1342197,42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1668</w:t>
            </w:r>
          </w:p>
        </w:tc>
        <w:tc>
          <w:tcPr>
            <w:tcW w:w="1247" w:type="dxa"/>
            <w:vAlign w:val="center"/>
          </w:tcPr>
          <w:p w:rsidR="00425950" w:rsidRDefault="00425950">
            <w:pPr>
              <w:pStyle w:val="ConsPlusNormal"/>
              <w:jc w:val="center"/>
            </w:pPr>
            <w:r>
              <w:t>404348,16</w:t>
            </w:r>
          </w:p>
        </w:tc>
        <w:tc>
          <w:tcPr>
            <w:tcW w:w="1361" w:type="dxa"/>
            <w:vAlign w:val="center"/>
          </w:tcPr>
          <w:p w:rsidR="00425950" w:rsidRDefault="00425950">
            <w:pPr>
              <w:pStyle w:val="ConsPlusNormal"/>
              <w:jc w:val="center"/>
            </w:pPr>
            <w:r>
              <w:t>1342184,74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1669</w:t>
            </w:r>
          </w:p>
        </w:tc>
        <w:tc>
          <w:tcPr>
            <w:tcW w:w="1247" w:type="dxa"/>
            <w:vAlign w:val="center"/>
          </w:tcPr>
          <w:p w:rsidR="00425950" w:rsidRDefault="00425950">
            <w:pPr>
              <w:pStyle w:val="ConsPlusNormal"/>
              <w:jc w:val="center"/>
            </w:pPr>
            <w:r>
              <w:t>404338,82</w:t>
            </w:r>
          </w:p>
        </w:tc>
        <w:tc>
          <w:tcPr>
            <w:tcW w:w="1361" w:type="dxa"/>
            <w:vAlign w:val="center"/>
          </w:tcPr>
          <w:p w:rsidR="00425950" w:rsidRDefault="00425950">
            <w:pPr>
              <w:pStyle w:val="ConsPlusNormal"/>
              <w:jc w:val="center"/>
            </w:pPr>
            <w:r>
              <w:t>1342171,25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1670</w:t>
            </w:r>
          </w:p>
        </w:tc>
        <w:tc>
          <w:tcPr>
            <w:tcW w:w="1247" w:type="dxa"/>
            <w:vAlign w:val="center"/>
          </w:tcPr>
          <w:p w:rsidR="00425950" w:rsidRDefault="00425950">
            <w:pPr>
              <w:pStyle w:val="ConsPlusNormal"/>
              <w:jc w:val="center"/>
            </w:pPr>
            <w:r>
              <w:t>404338,25</w:t>
            </w:r>
          </w:p>
        </w:tc>
        <w:tc>
          <w:tcPr>
            <w:tcW w:w="1361" w:type="dxa"/>
            <w:vAlign w:val="center"/>
          </w:tcPr>
          <w:p w:rsidR="00425950" w:rsidRDefault="00425950">
            <w:pPr>
              <w:pStyle w:val="ConsPlusNormal"/>
              <w:jc w:val="center"/>
            </w:pPr>
            <w:r>
              <w:t>1342170,43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1671</w:t>
            </w:r>
          </w:p>
        </w:tc>
        <w:tc>
          <w:tcPr>
            <w:tcW w:w="1247" w:type="dxa"/>
            <w:vAlign w:val="center"/>
          </w:tcPr>
          <w:p w:rsidR="00425950" w:rsidRDefault="00425950">
            <w:pPr>
              <w:pStyle w:val="ConsPlusNormal"/>
              <w:jc w:val="center"/>
            </w:pPr>
            <w:r>
              <w:t>404331,29</w:t>
            </w:r>
          </w:p>
        </w:tc>
        <w:tc>
          <w:tcPr>
            <w:tcW w:w="1361" w:type="dxa"/>
            <w:vAlign w:val="center"/>
          </w:tcPr>
          <w:p w:rsidR="00425950" w:rsidRDefault="00425950">
            <w:pPr>
              <w:pStyle w:val="ConsPlusNormal"/>
              <w:jc w:val="center"/>
            </w:pPr>
            <w:r>
              <w:t>1342160,80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1672</w:t>
            </w:r>
          </w:p>
        </w:tc>
        <w:tc>
          <w:tcPr>
            <w:tcW w:w="1247" w:type="dxa"/>
            <w:vAlign w:val="center"/>
          </w:tcPr>
          <w:p w:rsidR="00425950" w:rsidRDefault="00425950">
            <w:pPr>
              <w:pStyle w:val="ConsPlusNormal"/>
              <w:jc w:val="center"/>
            </w:pPr>
            <w:r>
              <w:t>404331,78</w:t>
            </w:r>
          </w:p>
        </w:tc>
        <w:tc>
          <w:tcPr>
            <w:tcW w:w="1361" w:type="dxa"/>
            <w:vAlign w:val="center"/>
          </w:tcPr>
          <w:p w:rsidR="00425950" w:rsidRDefault="00425950">
            <w:pPr>
              <w:pStyle w:val="ConsPlusNormal"/>
              <w:jc w:val="center"/>
            </w:pPr>
            <w:r>
              <w:t>1342150,49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1673</w:t>
            </w:r>
          </w:p>
        </w:tc>
        <w:tc>
          <w:tcPr>
            <w:tcW w:w="1247" w:type="dxa"/>
            <w:vAlign w:val="center"/>
          </w:tcPr>
          <w:p w:rsidR="00425950" w:rsidRDefault="00425950">
            <w:pPr>
              <w:pStyle w:val="ConsPlusNormal"/>
              <w:jc w:val="center"/>
            </w:pPr>
            <w:r>
              <w:t>404331,84</w:t>
            </w:r>
          </w:p>
        </w:tc>
        <w:tc>
          <w:tcPr>
            <w:tcW w:w="1361" w:type="dxa"/>
            <w:vAlign w:val="center"/>
          </w:tcPr>
          <w:p w:rsidR="00425950" w:rsidRDefault="00425950">
            <w:pPr>
              <w:pStyle w:val="ConsPlusNormal"/>
              <w:jc w:val="center"/>
            </w:pPr>
            <w:r>
              <w:t>1342148,11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1674</w:t>
            </w:r>
          </w:p>
        </w:tc>
        <w:tc>
          <w:tcPr>
            <w:tcW w:w="1247" w:type="dxa"/>
            <w:vAlign w:val="center"/>
          </w:tcPr>
          <w:p w:rsidR="00425950" w:rsidRDefault="00425950">
            <w:pPr>
              <w:pStyle w:val="ConsPlusNormal"/>
              <w:jc w:val="center"/>
            </w:pPr>
            <w:r>
              <w:t>404331,84</w:t>
            </w:r>
          </w:p>
        </w:tc>
        <w:tc>
          <w:tcPr>
            <w:tcW w:w="1361" w:type="dxa"/>
            <w:vAlign w:val="center"/>
          </w:tcPr>
          <w:p w:rsidR="00425950" w:rsidRDefault="00425950">
            <w:pPr>
              <w:pStyle w:val="ConsPlusNormal"/>
              <w:jc w:val="center"/>
            </w:pPr>
            <w:r>
              <w:t>1342129,59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1675</w:t>
            </w:r>
          </w:p>
        </w:tc>
        <w:tc>
          <w:tcPr>
            <w:tcW w:w="1247" w:type="dxa"/>
            <w:vAlign w:val="center"/>
          </w:tcPr>
          <w:p w:rsidR="00425950" w:rsidRDefault="00425950">
            <w:pPr>
              <w:pStyle w:val="ConsPlusNormal"/>
              <w:jc w:val="center"/>
            </w:pPr>
            <w:r>
              <w:t>404331,75</w:t>
            </w:r>
          </w:p>
        </w:tc>
        <w:tc>
          <w:tcPr>
            <w:tcW w:w="1361" w:type="dxa"/>
            <w:vAlign w:val="center"/>
          </w:tcPr>
          <w:p w:rsidR="00425950" w:rsidRDefault="00425950">
            <w:pPr>
              <w:pStyle w:val="ConsPlusNormal"/>
              <w:jc w:val="center"/>
            </w:pPr>
            <w:r>
              <w:t>1342126,66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1676</w:t>
            </w:r>
          </w:p>
        </w:tc>
        <w:tc>
          <w:tcPr>
            <w:tcW w:w="1247" w:type="dxa"/>
            <w:vAlign w:val="center"/>
          </w:tcPr>
          <w:p w:rsidR="00425950" w:rsidRDefault="00425950">
            <w:pPr>
              <w:pStyle w:val="ConsPlusNormal"/>
              <w:jc w:val="center"/>
            </w:pPr>
            <w:r>
              <w:t>404330,43</w:t>
            </w:r>
          </w:p>
        </w:tc>
        <w:tc>
          <w:tcPr>
            <w:tcW w:w="1361" w:type="dxa"/>
            <w:vAlign w:val="center"/>
          </w:tcPr>
          <w:p w:rsidR="00425950" w:rsidRDefault="00425950">
            <w:pPr>
              <w:pStyle w:val="ConsPlusNormal"/>
              <w:jc w:val="center"/>
            </w:pPr>
            <w:r>
              <w:t>1342104,17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1677</w:t>
            </w:r>
          </w:p>
        </w:tc>
        <w:tc>
          <w:tcPr>
            <w:tcW w:w="1247" w:type="dxa"/>
            <w:vAlign w:val="center"/>
          </w:tcPr>
          <w:p w:rsidR="00425950" w:rsidRDefault="00425950">
            <w:pPr>
              <w:pStyle w:val="ConsPlusNormal"/>
              <w:jc w:val="center"/>
            </w:pPr>
            <w:r>
              <w:t>404330,41</w:t>
            </w:r>
          </w:p>
        </w:tc>
        <w:tc>
          <w:tcPr>
            <w:tcW w:w="1361" w:type="dxa"/>
            <w:vAlign w:val="center"/>
          </w:tcPr>
          <w:p w:rsidR="00425950" w:rsidRDefault="00425950">
            <w:pPr>
              <w:pStyle w:val="ConsPlusNormal"/>
              <w:jc w:val="center"/>
            </w:pPr>
            <w:r>
              <w:t>1342103,83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1678</w:t>
            </w:r>
          </w:p>
        </w:tc>
        <w:tc>
          <w:tcPr>
            <w:tcW w:w="1247" w:type="dxa"/>
            <w:vAlign w:val="center"/>
          </w:tcPr>
          <w:p w:rsidR="00425950" w:rsidRDefault="00425950">
            <w:pPr>
              <w:pStyle w:val="ConsPlusNormal"/>
              <w:jc w:val="center"/>
            </w:pPr>
            <w:r>
              <w:t>404330,09</w:t>
            </w:r>
          </w:p>
        </w:tc>
        <w:tc>
          <w:tcPr>
            <w:tcW w:w="1361" w:type="dxa"/>
            <w:vAlign w:val="center"/>
          </w:tcPr>
          <w:p w:rsidR="00425950" w:rsidRDefault="00425950">
            <w:pPr>
              <w:pStyle w:val="ConsPlusNormal"/>
              <w:jc w:val="center"/>
            </w:pPr>
            <w:r>
              <w:t>1342100,58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1679</w:t>
            </w:r>
          </w:p>
        </w:tc>
        <w:tc>
          <w:tcPr>
            <w:tcW w:w="1247" w:type="dxa"/>
            <w:vAlign w:val="center"/>
          </w:tcPr>
          <w:p w:rsidR="00425950" w:rsidRDefault="00425950">
            <w:pPr>
              <w:pStyle w:val="ConsPlusNormal"/>
              <w:jc w:val="center"/>
            </w:pPr>
            <w:r>
              <w:t>404329,55</w:t>
            </w:r>
          </w:p>
        </w:tc>
        <w:tc>
          <w:tcPr>
            <w:tcW w:w="1361" w:type="dxa"/>
            <w:vAlign w:val="center"/>
          </w:tcPr>
          <w:p w:rsidR="00425950" w:rsidRDefault="00425950">
            <w:pPr>
              <w:pStyle w:val="ConsPlusNormal"/>
              <w:jc w:val="center"/>
            </w:pPr>
            <w:r>
              <w:t>1342097,35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1680</w:t>
            </w:r>
          </w:p>
        </w:tc>
        <w:tc>
          <w:tcPr>
            <w:tcW w:w="1247" w:type="dxa"/>
            <w:vAlign w:val="center"/>
          </w:tcPr>
          <w:p w:rsidR="00425950" w:rsidRDefault="00425950">
            <w:pPr>
              <w:pStyle w:val="ConsPlusNormal"/>
              <w:jc w:val="center"/>
            </w:pPr>
            <w:r>
              <w:t>404328,81</w:t>
            </w:r>
          </w:p>
        </w:tc>
        <w:tc>
          <w:tcPr>
            <w:tcW w:w="1361" w:type="dxa"/>
            <w:vAlign w:val="center"/>
          </w:tcPr>
          <w:p w:rsidR="00425950" w:rsidRDefault="00425950">
            <w:pPr>
              <w:pStyle w:val="ConsPlusNormal"/>
              <w:jc w:val="center"/>
            </w:pPr>
            <w:r>
              <w:t>1342094,16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1681</w:t>
            </w:r>
          </w:p>
        </w:tc>
        <w:tc>
          <w:tcPr>
            <w:tcW w:w="1247" w:type="dxa"/>
            <w:vAlign w:val="center"/>
          </w:tcPr>
          <w:p w:rsidR="00425950" w:rsidRDefault="00425950">
            <w:pPr>
              <w:pStyle w:val="ConsPlusNormal"/>
              <w:jc w:val="center"/>
            </w:pPr>
            <w:r>
              <w:t>404327,86</w:t>
            </w:r>
          </w:p>
        </w:tc>
        <w:tc>
          <w:tcPr>
            <w:tcW w:w="1361" w:type="dxa"/>
            <w:vAlign w:val="center"/>
          </w:tcPr>
          <w:p w:rsidR="00425950" w:rsidRDefault="00425950">
            <w:pPr>
              <w:pStyle w:val="ConsPlusNormal"/>
              <w:jc w:val="center"/>
            </w:pPr>
            <w:r>
              <w:t>1342091,03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1682</w:t>
            </w:r>
          </w:p>
        </w:tc>
        <w:tc>
          <w:tcPr>
            <w:tcW w:w="1247" w:type="dxa"/>
            <w:vAlign w:val="center"/>
          </w:tcPr>
          <w:p w:rsidR="00425950" w:rsidRDefault="00425950">
            <w:pPr>
              <w:pStyle w:val="ConsPlusNormal"/>
              <w:jc w:val="center"/>
            </w:pPr>
            <w:r>
              <w:t>404326,71</w:t>
            </w:r>
          </w:p>
        </w:tc>
        <w:tc>
          <w:tcPr>
            <w:tcW w:w="1361" w:type="dxa"/>
            <w:vAlign w:val="center"/>
          </w:tcPr>
          <w:p w:rsidR="00425950" w:rsidRDefault="00425950">
            <w:pPr>
              <w:pStyle w:val="ConsPlusNormal"/>
              <w:jc w:val="center"/>
            </w:pPr>
            <w:r>
              <w:t>1342087,97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1683</w:t>
            </w:r>
          </w:p>
        </w:tc>
        <w:tc>
          <w:tcPr>
            <w:tcW w:w="1247" w:type="dxa"/>
            <w:vAlign w:val="center"/>
          </w:tcPr>
          <w:p w:rsidR="00425950" w:rsidRDefault="00425950">
            <w:pPr>
              <w:pStyle w:val="ConsPlusNormal"/>
              <w:jc w:val="center"/>
            </w:pPr>
            <w:r>
              <w:t>404325,76</w:t>
            </w:r>
          </w:p>
        </w:tc>
        <w:tc>
          <w:tcPr>
            <w:tcW w:w="1361" w:type="dxa"/>
            <w:vAlign w:val="center"/>
          </w:tcPr>
          <w:p w:rsidR="00425950" w:rsidRDefault="00425950">
            <w:pPr>
              <w:pStyle w:val="ConsPlusNormal"/>
              <w:jc w:val="center"/>
            </w:pPr>
            <w:r>
              <w:t>1342085,81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1684</w:t>
            </w:r>
          </w:p>
        </w:tc>
        <w:tc>
          <w:tcPr>
            <w:tcW w:w="1247" w:type="dxa"/>
            <w:vAlign w:val="center"/>
          </w:tcPr>
          <w:p w:rsidR="00425950" w:rsidRDefault="00425950">
            <w:pPr>
              <w:pStyle w:val="ConsPlusNormal"/>
              <w:jc w:val="center"/>
            </w:pPr>
            <w:r>
              <w:t>404315,17</w:t>
            </w:r>
          </w:p>
        </w:tc>
        <w:tc>
          <w:tcPr>
            <w:tcW w:w="1361" w:type="dxa"/>
            <w:vAlign w:val="center"/>
          </w:tcPr>
          <w:p w:rsidR="00425950" w:rsidRDefault="00425950">
            <w:pPr>
              <w:pStyle w:val="ConsPlusNormal"/>
              <w:jc w:val="center"/>
            </w:pPr>
            <w:r>
              <w:t>1342063,32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1685</w:t>
            </w:r>
          </w:p>
        </w:tc>
        <w:tc>
          <w:tcPr>
            <w:tcW w:w="1247" w:type="dxa"/>
            <w:vAlign w:val="center"/>
          </w:tcPr>
          <w:p w:rsidR="00425950" w:rsidRDefault="00425950">
            <w:pPr>
              <w:pStyle w:val="ConsPlusNormal"/>
              <w:jc w:val="center"/>
            </w:pPr>
            <w:r>
              <w:t>404314,78</w:t>
            </w:r>
          </w:p>
        </w:tc>
        <w:tc>
          <w:tcPr>
            <w:tcW w:w="1361" w:type="dxa"/>
            <w:vAlign w:val="center"/>
          </w:tcPr>
          <w:p w:rsidR="00425950" w:rsidRDefault="00425950">
            <w:pPr>
              <w:pStyle w:val="ConsPlusNormal"/>
              <w:jc w:val="center"/>
            </w:pPr>
            <w:r>
              <w:t>1342062,50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1686</w:t>
            </w:r>
          </w:p>
        </w:tc>
        <w:tc>
          <w:tcPr>
            <w:tcW w:w="1247" w:type="dxa"/>
            <w:vAlign w:val="center"/>
          </w:tcPr>
          <w:p w:rsidR="00425950" w:rsidRDefault="00425950">
            <w:pPr>
              <w:pStyle w:val="ConsPlusNormal"/>
              <w:jc w:val="center"/>
            </w:pPr>
            <w:r>
              <w:t>404314,65</w:t>
            </w:r>
          </w:p>
        </w:tc>
        <w:tc>
          <w:tcPr>
            <w:tcW w:w="1361" w:type="dxa"/>
            <w:vAlign w:val="center"/>
          </w:tcPr>
          <w:p w:rsidR="00425950" w:rsidRDefault="00425950">
            <w:pPr>
              <w:pStyle w:val="ConsPlusNormal"/>
              <w:jc w:val="center"/>
            </w:pPr>
            <w:r>
              <w:t>1342062,25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1687</w:t>
            </w:r>
          </w:p>
        </w:tc>
        <w:tc>
          <w:tcPr>
            <w:tcW w:w="1247" w:type="dxa"/>
            <w:vAlign w:val="center"/>
          </w:tcPr>
          <w:p w:rsidR="00425950" w:rsidRDefault="00425950">
            <w:pPr>
              <w:pStyle w:val="ConsPlusNormal"/>
              <w:jc w:val="center"/>
            </w:pPr>
            <w:r>
              <w:t>404306,72</w:t>
            </w:r>
          </w:p>
        </w:tc>
        <w:tc>
          <w:tcPr>
            <w:tcW w:w="1361" w:type="dxa"/>
            <w:vAlign w:val="center"/>
          </w:tcPr>
          <w:p w:rsidR="00425950" w:rsidRDefault="00425950">
            <w:pPr>
              <w:pStyle w:val="ConsPlusNormal"/>
              <w:jc w:val="center"/>
            </w:pPr>
            <w:r>
              <w:t>1342046,38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1688</w:t>
            </w:r>
          </w:p>
        </w:tc>
        <w:tc>
          <w:tcPr>
            <w:tcW w:w="1247" w:type="dxa"/>
            <w:vAlign w:val="center"/>
          </w:tcPr>
          <w:p w:rsidR="00425950" w:rsidRDefault="00425950">
            <w:pPr>
              <w:pStyle w:val="ConsPlusNormal"/>
              <w:jc w:val="center"/>
            </w:pPr>
            <w:r>
              <w:t>404305,30</w:t>
            </w:r>
          </w:p>
        </w:tc>
        <w:tc>
          <w:tcPr>
            <w:tcW w:w="1361" w:type="dxa"/>
            <w:vAlign w:val="center"/>
          </w:tcPr>
          <w:p w:rsidR="00425950" w:rsidRDefault="00425950">
            <w:pPr>
              <w:pStyle w:val="ConsPlusNormal"/>
              <w:jc w:val="center"/>
            </w:pPr>
            <w:r>
              <w:t>1342043,74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1689</w:t>
            </w:r>
          </w:p>
        </w:tc>
        <w:tc>
          <w:tcPr>
            <w:tcW w:w="1247" w:type="dxa"/>
            <w:vAlign w:val="center"/>
          </w:tcPr>
          <w:p w:rsidR="00425950" w:rsidRDefault="00425950">
            <w:pPr>
              <w:pStyle w:val="ConsPlusNormal"/>
              <w:jc w:val="center"/>
            </w:pPr>
            <w:r>
              <w:t>404303,57</w:t>
            </w:r>
          </w:p>
        </w:tc>
        <w:tc>
          <w:tcPr>
            <w:tcW w:w="1361" w:type="dxa"/>
            <w:vAlign w:val="center"/>
          </w:tcPr>
          <w:p w:rsidR="00425950" w:rsidRDefault="00425950">
            <w:pPr>
              <w:pStyle w:val="ConsPlusNormal"/>
              <w:jc w:val="center"/>
            </w:pPr>
            <w:r>
              <w:t>1342040,96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1690</w:t>
            </w:r>
          </w:p>
        </w:tc>
        <w:tc>
          <w:tcPr>
            <w:tcW w:w="1247" w:type="dxa"/>
            <w:vAlign w:val="center"/>
          </w:tcPr>
          <w:p w:rsidR="00425950" w:rsidRDefault="00425950">
            <w:pPr>
              <w:pStyle w:val="ConsPlusNormal"/>
              <w:jc w:val="center"/>
            </w:pPr>
            <w:r>
              <w:t>404301,66</w:t>
            </w:r>
          </w:p>
        </w:tc>
        <w:tc>
          <w:tcPr>
            <w:tcW w:w="1361" w:type="dxa"/>
            <w:vAlign w:val="center"/>
          </w:tcPr>
          <w:p w:rsidR="00425950" w:rsidRDefault="00425950">
            <w:pPr>
              <w:pStyle w:val="ConsPlusNormal"/>
              <w:jc w:val="center"/>
            </w:pPr>
            <w:r>
              <w:t>1342038,30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1691</w:t>
            </w:r>
          </w:p>
        </w:tc>
        <w:tc>
          <w:tcPr>
            <w:tcW w:w="1247" w:type="dxa"/>
            <w:vAlign w:val="center"/>
          </w:tcPr>
          <w:p w:rsidR="00425950" w:rsidRDefault="00425950">
            <w:pPr>
              <w:pStyle w:val="ConsPlusNormal"/>
              <w:jc w:val="center"/>
            </w:pPr>
            <w:r>
              <w:t>404299,59</w:t>
            </w:r>
          </w:p>
        </w:tc>
        <w:tc>
          <w:tcPr>
            <w:tcW w:w="1361" w:type="dxa"/>
            <w:vAlign w:val="center"/>
          </w:tcPr>
          <w:p w:rsidR="00425950" w:rsidRDefault="00425950">
            <w:pPr>
              <w:pStyle w:val="ConsPlusNormal"/>
              <w:jc w:val="center"/>
            </w:pPr>
            <w:r>
              <w:t>1342035,77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1692</w:t>
            </w:r>
          </w:p>
        </w:tc>
        <w:tc>
          <w:tcPr>
            <w:tcW w:w="1247" w:type="dxa"/>
            <w:vAlign w:val="center"/>
          </w:tcPr>
          <w:p w:rsidR="00425950" w:rsidRDefault="00425950">
            <w:pPr>
              <w:pStyle w:val="ConsPlusNormal"/>
              <w:jc w:val="center"/>
            </w:pPr>
            <w:r>
              <w:t>404297,35</w:t>
            </w:r>
          </w:p>
        </w:tc>
        <w:tc>
          <w:tcPr>
            <w:tcW w:w="1361" w:type="dxa"/>
            <w:vAlign w:val="center"/>
          </w:tcPr>
          <w:p w:rsidR="00425950" w:rsidRDefault="00425950">
            <w:pPr>
              <w:pStyle w:val="ConsPlusNormal"/>
              <w:jc w:val="center"/>
            </w:pPr>
            <w:r>
              <w:t>1342033,38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1693</w:t>
            </w:r>
          </w:p>
        </w:tc>
        <w:tc>
          <w:tcPr>
            <w:tcW w:w="1247" w:type="dxa"/>
            <w:vAlign w:val="center"/>
          </w:tcPr>
          <w:p w:rsidR="00425950" w:rsidRDefault="00425950">
            <w:pPr>
              <w:pStyle w:val="ConsPlusNormal"/>
              <w:jc w:val="center"/>
            </w:pPr>
            <w:r>
              <w:t>404294,96</w:t>
            </w:r>
          </w:p>
        </w:tc>
        <w:tc>
          <w:tcPr>
            <w:tcW w:w="1361" w:type="dxa"/>
            <w:vAlign w:val="center"/>
          </w:tcPr>
          <w:p w:rsidR="00425950" w:rsidRDefault="00425950">
            <w:pPr>
              <w:pStyle w:val="ConsPlusNormal"/>
              <w:jc w:val="center"/>
            </w:pPr>
            <w:r>
              <w:t>1342031,15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1694</w:t>
            </w:r>
          </w:p>
        </w:tc>
        <w:tc>
          <w:tcPr>
            <w:tcW w:w="1247" w:type="dxa"/>
            <w:vAlign w:val="center"/>
          </w:tcPr>
          <w:p w:rsidR="00425950" w:rsidRDefault="00425950">
            <w:pPr>
              <w:pStyle w:val="ConsPlusNormal"/>
              <w:jc w:val="center"/>
            </w:pPr>
            <w:r>
              <w:t>404294,53</w:t>
            </w:r>
          </w:p>
        </w:tc>
        <w:tc>
          <w:tcPr>
            <w:tcW w:w="1361" w:type="dxa"/>
            <w:vAlign w:val="center"/>
          </w:tcPr>
          <w:p w:rsidR="00425950" w:rsidRDefault="00425950">
            <w:pPr>
              <w:pStyle w:val="ConsPlusNormal"/>
              <w:jc w:val="center"/>
            </w:pPr>
            <w:r>
              <w:t>1342030,77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1695</w:t>
            </w:r>
          </w:p>
        </w:tc>
        <w:tc>
          <w:tcPr>
            <w:tcW w:w="1247" w:type="dxa"/>
            <w:vAlign w:val="center"/>
          </w:tcPr>
          <w:p w:rsidR="00425950" w:rsidRDefault="00425950">
            <w:pPr>
              <w:pStyle w:val="ConsPlusNormal"/>
              <w:jc w:val="center"/>
            </w:pPr>
            <w:r>
              <w:t>404285,27</w:t>
            </w:r>
          </w:p>
        </w:tc>
        <w:tc>
          <w:tcPr>
            <w:tcW w:w="1361" w:type="dxa"/>
            <w:vAlign w:val="center"/>
          </w:tcPr>
          <w:p w:rsidR="00425950" w:rsidRDefault="00425950">
            <w:pPr>
              <w:pStyle w:val="ConsPlusNormal"/>
              <w:jc w:val="center"/>
            </w:pPr>
            <w:r>
              <w:t>1342022,84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1696</w:t>
            </w:r>
          </w:p>
        </w:tc>
        <w:tc>
          <w:tcPr>
            <w:tcW w:w="1247" w:type="dxa"/>
            <w:vAlign w:val="center"/>
          </w:tcPr>
          <w:p w:rsidR="00425950" w:rsidRDefault="00425950">
            <w:pPr>
              <w:pStyle w:val="ConsPlusNormal"/>
              <w:jc w:val="center"/>
            </w:pPr>
            <w:r>
              <w:t>404283,17</w:t>
            </w:r>
          </w:p>
        </w:tc>
        <w:tc>
          <w:tcPr>
            <w:tcW w:w="1361" w:type="dxa"/>
            <w:vAlign w:val="center"/>
          </w:tcPr>
          <w:p w:rsidR="00425950" w:rsidRDefault="00425950">
            <w:pPr>
              <w:pStyle w:val="ConsPlusNormal"/>
              <w:jc w:val="center"/>
            </w:pPr>
            <w:r>
              <w:t>1342021,13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1697</w:t>
            </w:r>
          </w:p>
        </w:tc>
        <w:tc>
          <w:tcPr>
            <w:tcW w:w="1247" w:type="dxa"/>
            <w:vAlign w:val="center"/>
          </w:tcPr>
          <w:p w:rsidR="00425950" w:rsidRDefault="00425950">
            <w:pPr>
              <w:pStyle w:val="ConsPlusNormal"/>
              <w:jc w:val="center"/>
            </w:pPr>
            <w:r>
              <w:t>404280,51</w:t>
            </w:r>
          </w:p>
        </w:tc>
        <w:tc>
          <w:tcPr>
            <w:tcW w:w="1361" w:type="dxa"/>
            <w:vAlign w:val="center"/>
          </w:tcPr>
          <w:p w:rsidR="00425950" w:rsidRDefault="00425950">
            <w:pPr>
              <w:pStyle w:val="ConsPlusNormal"/>
              <w:jc w:val="center"/>
            </w:pPr>
            <w:r>
              <w:t>1342019,23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1698</w:t>
            </w:r>
          </w:p>
        </w:tc>
        <w:tc>
          <w:tcPr>
            <w:tcW w:w="1247" w:type="dxa"/>
            <w:vAlign w:val="center"/>
          </w:tcPr>
          <w:p w:rsidR="00425950" w:rsidRDefault="00425950">
            <w:pPr>
              <w:pStyle w:val="ConsPlusNormal"/>
              <w:jc w:val="center"/>
            </w:pPr>
            <w:r>
              <w:t>404277,73</w:t>
            </w:r>
          </w:p>
        </w:tc>
        <w:tc>
          <w:tcPr>
            <w:tcW w:w="1361" w:type="dxa"/>
            <w:vAlign w:val="center"/>
          </w:tcPr>
          <w:p w:rsidR="00425950" w:rsidRDefault="00425950">
            <w:pPr>
              <w:pStyle w:val="ConsPlusNormal"/>
              <w:jc w:val="center"/>
            </w:pPr>
            <w:r>
              <w:t>1342017,50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1699</w:t>
            </w:r>
          </w:p>
        </w:tc>
        <w:tc>
          <w:tcPr>
            <w:tcW w:w="1247" w:type="dxa"/>
            <w:vAlign w:val="center"/>
          </w:tcPr>
          <w:p w:rsidR="00425950" w:rsidRDefault="00425950">
            <w:pPr>
              <w:pStyle w:val="ConsPlusNormal"/>
              <w:jc w:val="center"/>
            </w:pPr>
            <w:r>
              <w:t>404274,85</w:t>
            </w:r>
          </w:p>
        </w:tc>
        <w:tc>
          <w:tcPr>
            <w:tcW w:w="1361" w:type="dxa"/>
            <w:vAlign w:val="center"/>
          </w:tcPr>
          <w:p w:rsidR="00425950" w:rsidRDefault="00425950">
            <w:pPr>
              <w:pStyle w:val="ConsPlusNormal"/>
              <w:jc w:val="center"/>
            </w:pPr>
            <w:r>
              <w:t>1342015,96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1700</w:t>
            </w:r>
          </w:p>
        </w:tc>
        <w:tc>
          <w:tcPr>
            <w:tcW w:w="1247" w:type="dxa"/>
            <w:vAlign w:val="center"/>
          </w:tcPr>
          <w:p w:rsidR="00425950" w:rsidRDefault="00425950">
            <w:pPr>
              <w:pStyle w:val="ConsPlusNormal"/>
              <w:jc w:val="center"/>
            </w:pPr>
            <w:r>
              <w:t>404271,87</w:t>
            </w:r>
          </w:p>
        </w:tc>
        <w:tc>
          <w:tcPr>
            <w:tcW w:w="1361" w:type="dxa"/>
            <w:vAlign w:val="center"/>
          </w:tcPr>
          <w:p w:rsidR="00425950" w:rsidRDefault="00425950">
            <w:pPr>
              <w:pStyle w:val="ConsPlusNormal"/>
              <w:jc w:val="center"/>
            </w:pPr>
            <w:r>
              <w:t>1342014,61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1701</w:t>
            </w:r>
          </w:p>
        </w:tc>
        <w:tc>
          <w:tcPr>
            <w:tcW w:w="1247" w:type="dxa"/>
            <w:vAlign w:val="center"/>
          </w:tcPr>
          <w:p w:rsidR="00425950" w:rsidRDefault="00425950">
            <w:pPr>
              <w:pStyle w:val="ConsPlusNormal"/>
              <w:jc w:val="center"/>
            </w:pPr>
            <w:r>
              <w:t>404268,81</w:t>
            </w:r>
          </w:p>
        </w:tc>
        <w:tc>
          <w:tcPr>
            <w:tcW w:w="1361" w:type="dxa"/>
            <w:vAlign w:val="center"/>
          </w:tcPr>
          <w:p w:rsidR="00425950" w:rsidRDefault="00425950">
            <w:pPr>
              <w:pStyle w:val="ConsPlusNormal"/>
              <w:jc w:val="center"/>
            </w:pPr>
            <w:r>
              <w:t>1342013,45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1702</w:t>
            </w:r>
          </w:p>
        </w:tc>
        <w:tc>
          <w:tcPr>
            <w:tcW w:w="1247" w:type="dxa"/>
            <w:vAlign w:val="center"/>
          </w:tcPr>
          <w:p w:rsidR="00425950" w:rsidRDefault="00425950">
            <w:pPr>
              <w:pStyle w:val="ConsPlusNormal"/>
              <w:jc w:val="center"/>
            </w:pPr>
            <w:r>
              <w:t>404265,68</w:t>
            </w:r>
          </w:p>
        </w:tc>
        <w:tc>
          <w:tcPr>
            <w:tcW w:w="1361" w:type="dxa"/>
            <w:vAlign w:val="center"/>
          </w:tcPr>
          <w:p w:rsidR="00425950" w:rsidRDefault="00425950">
            <w:pPr>
              <w:pStyle w:val="ConsPlusNormal"/>
              <w:jc w:val="center"/>
            </w:pPr>
            <w:r>
              <w:t>1342012,50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1703</w:t>
            </w:r>
          </w:p>
        </w:tc>
        <w:tc>
          <w:tcPr>
            <w:tcW w:w="1247" w:type="dxa"/>
            <w:vAlign w:val="center"/>
          </w:tcPr>
          <w:p w:rsidR="00425950" w:rsidRDefault="00425950">
            <w:pPr>
              <w:pStyle w:val="ConsPlusNormal"/>
              <w:jc w:val="center"/>
            </w:pPr>
            <w:r>
              <w:t>404262,49</w:t>
            </w:r>
          </w:p>
        </w:tc>
        <w:tc>
          <w:tcPr>
            <w:tcW w:w="1361" w:type="dxa"/>
            <w:vAlign w:val="center"/>
          </w:tcPr>
          <w:p w:rsidR="00425950" w:rsidRDefault="00425950">
            <w:pPr>
              <w:pStyle w:val="ConsPlusNormal"/>
              <w:jc w:val="center"/>
            </w:pPr>
            <w:r>
              <w:t>1342011,76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1704</w:t>
            </w:r>
          </w:p>
        </w:tc>
        <w:tc>
          <w:tcPr>
            <w:tcW w:w="1247" w:type="dxa"/>
            <w:vAlign w:val="center"/>
          </w:tcPr>
          <w:p w:rsidR="00425950" w:rsidRDefault="00425950">
            <w:pPr>
              <w:pStyle w:val="ConsPlusNormal"/>
              <w:jc w:val="center"/>
            </w:pPr>
            <w:r>
              <w:t>404259,26</w:t>
            </w:r>
          </w:p>
        </w:tc>
        <w:tc>
          <w:tcPr>
            <w:tcW w:w="1361" w:type="dxa"/>
            <w:vAlign w:val="center"/>
          </w:tcPr>
          <w:p w:rsidR="00425950" w:rsidRDefault="00425950">
            <w:pPr>
              <w:pStyle w:val="ConsPlusNormal"/>
              <w:jc w:val="center"/>
            </w:pPr>
            <w:r>
              <w:t>1342011,23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1705</w:t>
            </w:r>
          </w:p>
        </w:tc>
        <w:tc>
          <w:tcPr>
            <w:tcW w:w="1247" w:type="dxa"/>
            <w:vAlign w:val="center"/>
          </w:tcPr>
          <w:p w:rsidR="00425950" w:rsidRDefault="00425950">
            <w:pPr>
              <w:pStyle w:val="ConsPlusNormal"/>
              <w:jc w:val="center"/>
            </w:pPr>
            <w:r>
              <w:t>404256,00</w:t>
            </w:r>
          </w:p>
        </w:tc>
        <w:tc>
          <w:tcPr>
            <w:tcW w:w="1361" w:type="dxa"/>
            <w:vAlign w:val="center"/>
          </w:tcPr>
          <w:p w:rsidR="00425950" w:rsidRDefault="00425950">
            <w:pPr>
              <w:pStyle w:val="ConsPlusNormal"/>
              <w:jc w:val="center"/>
            </w:pPr>
            <w:r>
              <w:t>1342010,91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1706</w:t>
            </w:r>
          </w:p>
        </w:tc>
        <w:tc>
          <w:tcPr>
            <w:tcW w:w="1247" w:type="dxa"/>
            <w:vAlign w:val="center"/>
          </w:tcPr>
          <w:p w:rsidR="00425950" w:rsidRDefault="00425950">
            <w:pPr>
              <w:pStyle w:val="ConsPlusNormal"/>
              <w:jc w:val="center"/>
            </w:pPr>
            <w:r>
              <w:t>404252,73</w:t>
            </w:r>
          </w:p>
        </w:tc>
        <w:tc>
          <w:tcPr>
            <w:tcW w:w="1361" w:type="dxa"/>
            <w:vAlign w:val="center"/>
          </w:tcPr>
          <w:p w:rsidR="00425950" w:rsidRDefault="00425950">
            <w:pPr>
              <w:pStyle w:val="ConsPlusNormal"/>
              <w:jc w:val="center"/>
            </w:pPr>
            <w:r>
              <w:t>1342010,80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1707</w:t>
            </w:r>
          </w:p>
        </w:tc>
        <w:tc>
          <w:tcPr>
            <w:tcW w:w="1247" w:type="dxa"/>
            <w:vAlign w:val="center"/>
          </w:tcPr>
          <w:p w:rsidR="00425950" w:rsidRDefault="00425950">
            <w:pPr>
              <w:pStyle w:val="ConsPlusNormal"/>
              <w:jc w:val="center"/>
            </w:pPr>
            <w:r>
              <w:t>404249,46</w:t>
            </w:r>
          </w:p>
        </w:tc>
        <w:tc>
          <w:tcPr>
            <w:tcW w:w="1361" w:type="dxa"/>
            <w:vAlign w:val="center"/>
          </w:tcPr>
          <w:p w:rsidR="00425950" w:rsidRDefault="00425950">
            <w:pPr>
              <w:pStyle w:val="ConsPlusNormal"/>
              <w:jc w:val="center"/>
            </w:pPr>
            <w:r>
              <w:t>1342010,91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1708</w:t>
            </w:r>
          </w:p>
        </w:tc>
        <w:tc>
          <w:tcPr>
            <w:tcW w:w="1247" w:type="dxa"/>
            <w:vAlign w:val="center"/>
          </w:tcPr>
          <w:p w:rsidR="00425950" w:rsidRDefault="00425950">
            <w:pPr>
              <w:pStyle w:val="ConsPlusNormal"/>
              <w:jc w:val="center"/>
            </w:pPr>
            <w:r>
              <w:t>404246,21</w:t>
            </w:r>
          </w:p>
        </w:tc>
        <w:tc>
          <w:tcPr>
            <w:tcW w:w="1361" w:type="dxa"/>
            <w:vAlign w:val="center"/>
          </w:tcPr>
          <w:p w:rsidR="00425950" w:rsidRDefault="00425950">
            <w:pPr>
              <w:pStyle w:val="ConsPlusNormal"/>
              <w:jc w:val="center"/>
            </w:pPr>
            <w:r>
              <w:t>1342011,23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1709</w:t>
            </w:r>
          </w:p>
        </w:tc>
        <w:tc>
          <w:tcPr>
            <w:tcW w:w="1247" w:type="dxa"/>
            <w:vAlign w:val="center"/>
          </w:tcPr>
          <w:p w:rsidR="00425950" w:rsidRDefault="00425950">
            <w:pPr>
              <w:pStyle w:val="ConsPlusNormal"/>
              <w:jc w:val="center"/>
            </w:pPr>
            <w:r>
              <w:t>404242,98</w:t>
            </w:r>
          </w:p>
        </w:tc>
        <w:tc>
          <w:tcPr>
            <w:tcW w:w="1361" w:type="dxa"/>
            <w:vAlign w:val="center"/>
          </w:tcPr>
          <w:p w:rsidR="00425950" w:rsidRDefault="00425950">
            <w:pPr>
              <w:pStyle w:val="ConsPlusNormal"/>
              <w:jc w:val="center"/>
            </w:pPr>
            <w:r>
              <w:t>1342011,76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1710</w:t>
            </w:r>
          </w:p>
        </w:tc>
        <w:tc>
          <w:tcPr>
            <w:tcW w:w="1247" w:type="dxa"/>
            <w:vAlign w:val="center"/>
          </w:tcPr>
          <w:p w:rsidR="00425950" w:rsidRDefault="00425950">
            <w:pPr>
              <w:pStyle w:val="ConsPlusNormal"/>
              <w:jc w:val="center"/>
            </w:pPr>
            <w:r>
              <w:t>404239,79</w:t>
            </w:r>
          </w:p>
        </w:tc>
        <w:tc>
          <w:tcPr>
            <w:tcW w:w="1361" w:type="dxa"/>
            <w:vAlign w:val="center"/>
          </w:tcPr>
          <w:p w:rsidR="00425950" w:rsidRDefault="00425950">
            <w:pPr>
              <w:pStyle w:val="ConsPlusNormal"/>
              <w:jc w:val="center"/>
            </w:pPr>
            <w:r>
              <w:t>1342012,50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1711</w:t>
            </w:r>
          </w:p>
        </w:tc>
        <w:tc>
          <w:tcPr>
            <w:tcW w:w="1247" w:type="dxa"/>
            <w:vAlign w:val="center"/>
          </w:tcPr>
          <w:p w:rsidR="00425950" w:rsidRDefault="00425950">
            <w:pPr>
              <w:pStyle w:val="ConsPlusNormal"/>
              <w:jc w:val="center"/>
            </w:pPr>
            <w:r>
              <w:t>404236,66</w:t>
            </w:r>
          </w:p>
        </w:tc>
        <w:tc>
          <w:tcPr>
            <w:tcW w:w="1361" w:type="dxa"/>
            <w:vAlign w:val="center"/>
          </w:tcPr>
          <w:p w:rsidR="00425950" w:rsidRDefault="00425950">
            <w:pPr>
              <w:pStyle w:val="ConsPlusNormal"/>
              <w:jc w:val="center"/>
            </w:pPr>
            <w:r>
              <w:t>1342013,45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1712</w:t>
            </w:r>
          </w:p>
        </w:tc>
        <w:tc>
          <w:tcPr>
            <w:tcW w:w="1247" w:type="dxa"/>
            <w:vAlign w:val="center"/>
          </w:tcPr>
          <w:p w:rsidR="00425950" w:rsidRDefault="00425950">
            <w:pPr>
              <w:pStyle w:val="ConsPlusNormal"/>
              <w:jc w:val="center"/>
            </w:pPr>
            <w:r>
              <w:t>404233,60</w:t>
            </w:r>
          </w:p>
        </w:tc>
        <w:tc>
          <w:tcPr>
            <w:tcW w:w="1361" w:type="dxa"/>
            <w:vAlign w:val="center"/>
          </w:tcPr>
          <w:p w:rsidR="00425950" w:rsidRDefault="00425950">
            <w:pPr>
              <w:pStyle w:val="ConsPlusNormal"/>
              <w:jc w:val="center"/>
            </w:pPr>
            <w:r>
              <w:t>1342014,61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1713</w:t>
            </w:r>
          </w:p>
        </w:tc>
        <w:tc>
          <w:tcPr>
            <w:tcW w:w="1247" w:type="dxa"/>
            <w:vAlign w:val="center"/>
          </w:tcPr>
          <w:p w:rsidR="00425950" w:rsidRDefault="00425950">
            <w:pPr>
              <w:pStyle w:val="ConsPlusNormal"/>
              <w:jc w:val="center"/>
            </w:pPr>
            <w:r>
              <w:t>404230,62</w:t>
            </w:r>
          </w:p>
        </w:tc>
        <w:tc>
          <w:tcPr>
            <w:tcW w:w="1361" w:type="dxa"/>
            <w:vAlign w:val="center"/>
          </w:tcPr>
          <w:p w:rsidR="00425950" w:rsidRDefault="00425950">
            <w:pPr>
              <w:pStyle w:val="ConsPlusNormal"/>
              <w:jc w:val="center"/>
            </w:pPr>
            <w:r>
              <w:t>1342015,96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1714</w:t>
            </w:r>
          </w:p>
        </w:tc>
        <w:tc>
          <w:tcPr>
            <w:tcW w:w="1247" w:type="dxa"/>
            <w:vAlign w:val="center"/>
          </w:tcPr>
          <w:p w:rsidR="00425950" w:rsidRDefault="00425950">
            <w:pPr>
              <w:pStyle w:val="ConsPlusNormal"/>
              <w:jc w:val="center"/>
            </w:pPr>
            <w:r>
              <w:t>404227,73</w:t>
            </w:r>
          </w:p>
        </w:tc>
        <w:tc>
          <w:tcPr>
            <w:tcW w:w="1361" w:type="dxa"/>
            <w:vAlign w:val="center"/>
          </w:tcPr>
          <w:p w:rsidR="00425950" w:rsidRDefault="00425950">
            <w:pPr>
              <w:pStyle w:val="ConsPlusNormal"/>
              <w:jc w:val="center"/>
            </w:pPr>
            <w:r>
              <w:t>1342017,50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1715</w:t>
            </w:r>
          </w:p>
        </w:tc>
        <w:tc>
          <w:tcPr>
            <w:tcW w:w="1247" w:type="dxa"/>
            <w:vAlign w:val="center"/>
          </w:tcPr>
          <w:p w:rsidR="00425950" w:rsidRDefault="00425950">
            <w:pPr>
              <w:pStyle w:val="ConsPlusNormal"/>
              <w:jc w:val="center"/>
            </w:pPr>
            <w:r>
              <w:t>404224,96</w:t>
            </w:r>
          </w:p>
        </w:tc>
        <w:tc>
          <w:tcPr>
            <w:tcW w:w="1361" w:type="dxa"/>
            <w:vAlign w:val="center"/>
          </w:tcPr>
          <w:p w:rsidR="00425950" w:rsidRDefault="00425950">
            <w:pPr>
              <w:pStyle w:val="ConsPlusNormal"/>
              <w:jc w:val="center"/>
            </w:pPr>
            <w:r>
              <w:t>1342019,23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1716</w:t>
            </w:r>
          </w:p>
        </w:tc>
        <w:tc>
          <w:tcPr>
            <w:tcW w:w="1247" w:type="dxa"/>
            <w:vAlign w:val="center"/>
          </w:tcPr>
          <w:p w:rsidR="00425950" w:rsidRDefault="00425950">
            <w:pPr>
              <w:pStyle w:val="ConsPlusNormal"/>
              <w:jc w:val="center"/>
            </w:pPr>
            <w:r>
              <w:t>404222,30</w:t>
            </w:r>
          </w:p>
        </w:tc>
        <w:tc>
          <w:tcPr>
            <w:tcW w:w="1361" w:type="dxa"/>
            <w:vAlign w:val="center"/>
          </w:tcPr>
          <w:p w:rsidR="00425950" w:rsidRDefault="00425950">
            <w:pPr>
              <w:pStyle w:val="ConsPlusNormal"/>
              <w:jc w:val="center"/>
            </w:pPr>
            <w:r>
              <w:t>1342021,13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1717</w:t>
            </w:r>
          </w:p>
        </w:tc>
        <w:tc>
          <w:tcPr>
            <w:tcW w:w="1247" w:type="dxa"/>
            <w:vAlign w:val="center"/>
          </w:tcPr>
          <w:p w:rsidR="00425950" w:rsidRDefault="00425950">
            <w:pPr>
              <w:pStyle w:val="ConsPlusNormal"/>
              <w:jc w:val="center"/>
            </w:pPr>
            <w:r>
              <w:t>404219,77</w:t>
            </w:r>
          </w:p>
        </w:tc>
        <w:tc>
          <w:tcPr>
            <w:tcW w:w="1361" w:type="dxa"/>
            <w:vAlign w:val="center"/>
          </w:tcPr>
          <w:p w:rsidR="00425950" w:rsidRDefault="00425950">
            <w:pPr>
              <w:pStyle w:val="ConsPlusNormal"/>
              <w:jc w:val="center"/>
            </w:pPr>
            <w:r>
              <w:t>1342023,21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1718</w:t>
            </w:r>
          </w:p>
        </w:tc>
        <w:tc>
          <w:tcPr>
            <w:tcW w:w="1247" w:type="dxa"/>
            <w:vAlign w:val="center"/>
          </w:tcPr>
          <w:p w:rsidR="00425950" w:rsidRDefault="00425950">
            <w:pPr>
              <w:pStyle w:val="ConsPlusNormal"/>
              <w:jc w:val="center"/>
            </w:pPr>
            <w:r>
              <w:t>404217,38</w:t>
            </w:r>
          </w:p>
        </w:tc>
        <w:tc>
          <w:tcPr>
            <w:tcW w:w="1361" w:type="dxa"/>
            <w:vAlign w:val="center"/>
          </w:tcPr>
          <w:p w:rsidR="00425950" w:rsidRDefault="00425950">
            <w:pPr>
              <w:pStyle w:val="ConsPlusNormal"/>
              <w:jc w:val="center"/>
            </w:pPr>
            <w:r>
              <w:t>1342025,44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1719</w:t>
            </w:r>
          </w:p>
        </w:tc>
        <w:tc>
          <w:tcPr>
            <w:tcW w:w="1247" w:type="dxa"/>
            <w:vAlign w:val="center"/>
          </w:tcPr>
          <w:p w:rsidR="00425950" w:rsidRDefault="00425950">
            <w:pPr>
              <w:pStyle w:val="ConsPlusNormal"/>
              <w:jc w:val="center"/>
            </w:pPr>
            <w:r>
              <w:t>404215,14</w:t>
            </w:r>
          </w:p>
        </w:tc>
        <w:tc>
          <w:tcPr>
            <w:tcW w:w="1361" w:type="dxa"/>
            <w:vAlign w:val="center"/>
          </w:tcPr>
          <w:p w:rsidR="00425950" w:rsidRDefault="00425950">
            <w:pPr>
              <w:pStyle w:val="ConsPlusNormal"/>
              <w:jc w:val="center"/>
            </w:pPr>
            <w:r>
              <w:t>1342027,83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1720</w:t>
            </w:r>
          </w:p>
        </w:tc>
        <w:tc>
          <w:tcPr>
            <w:tcW w:w="1247" w:type="dxa"/>
            <w:vAlign w:val="center"/>
          </w:tcPr>
          <w:p w:rsidR="00425950" w:rsidRDefault="00425950">
            <w:pPr>
              <w:pStyle w:val="ConsPlusNormal"/>
              <w:jc w:val="center"/>
            </w:pPr>
            <w:r>
              <w:t>404213,07</w:t>
            </w:r>
          </w:p>
        </w:tc>
        <w:tc>
          <w:tcPr>
            <w:tcW w:w="1361" w:type="dxa"/>
            <w:vAlign w:val="center"/>
          </w:tcPr>
          <w:p w:rsidR="00425950" w:rsidRDefault="00425950">
            <w:pPr>
              <w:pStyle w:val="ConsPlusNormal"/>
              <w:jc w:val="center"/>
            </w:pPr>
            <w:r>
              <w:t>1342030,36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1721</w:t>
            </w:r>
          </w:p>
        </w:tc>
        <w:tc>
          <w:tcPr>
            <w:tcW w:w="1247" w:type="dxa"/>
            <w:vAlign w:val="center"/>
          </w:tcPr>
          <w:p w:rsidR="00425950" w:rsidRDefault="00425950">
            <w:pPr>
              <w:pStyle w:val="ConsPlusNormal"/>
              <w:jc w:val="center"/>
            </w:pPr>
            <w:r>
              <w:t>404212,05</w:t>
            </w:r>
          </w:p>
        </w:tc>
        <w:tc>
          <w:tcPr>
            <w:tcW w:w="1361" w:type="dxa"/>
            <w:vAlign w:val="center"/>
          </w:tcPr>
          <w:p w:rsidR="00425950" w:rsidRDefault="00425950">
            <w:pPr>
              <w:pStyle w:val="ConsPlusNormal"/>
              <w:jc w:val="center"/>
            </w:pPr>
            <w:r>
              <w:t>1342031,74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1722</w:t>
            </w:r>
          </w:p>
        </w:tc>
        <w:tc>
          <w:tcPr>
            <w:tcW w:w="1247" w:type="dxa"/>
            <w:vAlign w:val="center"/>
          </w:tcPr>
          <w:p w:rsidR="00425950" w:rsidRDefault="00425950">
            <w:pPr>
              <w:pStyle w:val="ConsPlusNormal"/>
              <w:jc w:val="center"/>
            </w:pPr>
            <w:r>
              <w:t>404209,93</w:t>
            </w:r>
          </w:p>
        </w:tc>
        <w:tc>
          <w:tcPr>
            <w:tcW w:w="1361" w:type="dxa"/>
            <w:vAlign w:val="center"/>
          </w:tcPr>
          <w:p w:rsidR="00425950" w:rsidRDefault="00425950">
            <w:pPr>
              <w:pStyle w:val="ConsPlusNormal"/>
              <w:jc w:val="center"/>
            </w:pPr>
            <w:r>
              <w:t>1342034,70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1723</w:t>
            </w:r>
          </w:p>
        </w:tc>
        <w:tc>
          <w:tcPr>
            <w:tcW w:w="1247" w:type="dxa"/>
            <w:vAlign w:val="center"/>
          </w:tcPr>
          <w:p w:rsidR="00425950" w:rsidRDefault="00425950">
            <w:pPr>
              <w:pStyle w:val="ConsPlusNormal"/>
              <w:jc w:val="center"/>
            </w:pPr>
            <w:r>
              <w:t>404205,54</w:t>
            </w:r>
          </w:p>
        </w:tc>
        <w:tc>
          <w:tcPr>
            <w:tcW w:w="1361" w:type="dxa"/>
            <w:vAlign w:val="center"/>
          </w:tcPr>
          <w:p w:rsidR="00425950" w:rsidRDefault="00425950">
            <w:pPr>
              <w:pStyle w:val="ConsPlusNormal"/>
              <w:jc w:val="center"/>
            </w:pPr>
            <w:r>
              <w:t>1342038,00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1724</w:t>
            </w:r>
          </w:p>
        </w:tc>
        <w:tc>
          <w:tcPr>
            <w:tcW w:w="1247" w:type="dxa"/>
            <w:vAlign w:val="center"/>
          </w:tcPr>
          <w:p w:rsidR="00425950" w:rsidRDefault="00425950">
            <w:pPr>
              <w:pStyle w:val="ConsPlusNormal"/>
              <w:jc w:val="center"/>
            </w:pPr>
            <w:r>
              <w:t>404205,10</w:t>
            </w:r>
          </w:p>
        </w:tc>
        <w:tc>
          <w:tcPr>
            <w:tcW w:w="1361" w:type="dxa"/>
            <w:vAlign w:val="center"/>
          </w:tcPr>
          <w:p w:rsidR="00425950" w:rsidRDefault="00425950">
            <w:pPr>
              <w:pStyle w:val="ConsPlusNormal"/>
              <w:jc w:val="center"/>
            </w:pPr>
            <w:r>
              <w:t>1342038,33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1725</w:t>
            </w:r>
          </w:p>
        </w:tc>
        <w:tc>
          <w:tcPr>
            <w:tcW w:w="1247" w:type="dxa"/>
            <w:vAlign w:val="center"/>
          </w:tcPr>
          <w:p w:rsidR="00425950" w:rsidRDefault="00425950">
            <w:pPr>
              <w:pStyle w:val="ConsPlusNormal"/>
              <w:jc w:val="center"/>
            </w:pPr>
            <w:r>
              <w:t>404202,57</w:t>
            </w:r>
          </w:p>
        </w:tc>
        <w:tc>
          <w:tcPr>
            <w:tcW w:w="1361" w:type="dxa"/>
            <w:vAlign w:val="center"/>
          </w:tcPr>
          <w:p w:rsidR="00425950" w:rsidRDefault="00425950">
            <w:pPr>
              <w:pStyle w:val="ConsPlusNormal"/>
              <w:jc w:val="center"/>
            </w:pPr>
            <w:r>
              <w:t>1342040,41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1726</w:t>
            </w:r>
          </w:p>
        </w:tc>
        <w:tc>
          <w:tcPr>
            <w:tcW w:w="1247" w:type="dxa"/>
            <w:vAlign w:val="center"/>
          </w:tcPr>
          <w:p w:rsidR="00425950" w:rsidRDefault="00425950">
            <w:pPr>
              <w:pStyle w:val="ConsPlusNormal"/>
              <w:jc w:val="center"/>
            </w:pPr>
            <w:r>
              <w:t>404200,18</w:t>
            </w:r>
          </w:p>
        </w:tc>
        <w:tc>
          <w:tcPr>
            <w:tcW w:w="1361" w:type="dxa"/>
            <w:vAlign w:val="center"/>
          </w:tcPr>
          <w:p w:rsidR="00425950" w:rsidRDefault="00425950">
            <w:pPr>
              <w:pStyle w:val="ConsPlusNormal"/>
              <w:jc w:val="center"/>
            </w:pPr>
            <w:r>
              <w:t>1342042,64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1727</w:t>
            </w:r>
          </w:p>
        </w:tc>
        <w:tc>
          <w:tcPr>
            <w:tcW w:w="1247" w:type="dxa"/>
            <w:vAlign w:val="center"/>
          </w:tcPr>
          <w:p w:rsidR="00425950" w:rsidRDefault="00425950">
            <w:pPr>
              <w:pStyle w:val="ConsPlusNormal"/>
              <w:jc w:val="center"/>
            </w:pPr>
            <w:r>
              <w:t>404197,94</w:t>
            </w:r>
          </w:p>
        </w:tc>
        <w:tc>
          <w:tcPr>
            <w:tcW w:w="1361" w:type="dxa"/>
            <w:vAlign w:val="center"/>
          </w:tcPr>
          <w:p w:rsidR="00425950" w:rsidRDefault="00425950">
            <w:pPr>
              <w:pStyle w:val="ConsPlusNormal"/>
              <w:jc w:val="center"/>
            </w:pPr>
            <w:r>
              <w:t>1342045,03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1728</w:t>
            </w:r>
          </w:p>
        </w:tc>
        <w:tc>
          <w:tcPr>
            <w:tcW w:w="1247" w:type="dxa"/>
            <w:vAlign w:val="center"/>
          </w:tcPr>
          <w:p w:rsidR="00425950" w:rsidRDefault="00425950">
            <w:pPr>
              <w:pStyle w:val="ConsPlusNormal"/>
              <w:jc w:val="center"/>
            </w:pPr>
            <w:r>
              <w:t>404195,87</w:t>
            </w:r>
          </w:p>
        </w:tc>
        <w:tc>
          <w:tcPr>
            <w:tcW w:w="1361" w:type="dxa"/>
            <w:vAlign w:val="center"/>
          </w:tcPr>
          <w:p w:rsidR="00425950" w:rsidRDefault="00425950">
            <w:pPr>
              <w:pStyle w:val="ConsPlusNormal"/>
              <w:jc w:val="center"/>
            </w:pPr>
            <w:r>
              <w:t>1342047,56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1729</w:t>
            </w:r>
          </w:p>
        </w:tc>
        <w:tc>
          <w:tcPr>
            <w:tcW w:w="1247" w:type="dxa"/>
            <w:vAlign w:val="center"/>
          </w:tcPr>
          <w:p w:rsidR="00425950" w:rsidRDefault="00425950">
            <w:pPr>
              <w:pStyle w:val="ConsPlusNormal"/>
              <w:jc w:val="center"/>
            </w:pPr>
            <w:r>
              <w:t>404193,96</w:t>
            </w:r>
          </w:p>
        </w:tc>
        <w:tc>
          <w:tcPr>
            <w:tcW w:w="1361" w:type="dxa"/>
            <w:vAlign w:val="center"/>
          </w:tcPr>
          <w:p w:rsidR="00425950" w:rsidRDefault="00425950">
            <w:pPr>
              <w:pStyle w:val="ConsPlusNormal"/>
              <w:jc w:val="center"/>
            </w:pPr>
            <w:r>
              <w:t>1342050,22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1730</w:t>
            </w:r>
          </w:p>
        </w:tc>
        <w:tc>
          <w:tcPr>
            <w:tcW w:w="1247" w:type="dxa"/>
            <w:vAlign w:val="center"/>
          </w:tcPr>
          <w:p w:rsidR="00425950" w:rsidRDefault="00425950">
            <w:pPr>
              <w:pStyle w:val="ConsPlusNormal"/>
              <w:jc w:val="center"/>
            </w:pPr>
            <w:r>
              <w:t>404193,93</w:t>
            </w:r>
          </w:p>
        </w:tc>
        <w:tc>
          <w:tcPr>
            <w:tcW w:w="1361" w:type="dxa"/>
            <w:vAlign w:val="center"/>
          </w:tcPr>
          <w:p w:rsidR="00425950" w:rsidRDefault="00425950">
            <w:pPr>
              <w:pStyle w:val="ConsPlusNormal"/>
              <w:jc w:val="center"/>
            </w:pPr>
            <w:r>
              <w:t>1342050,26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1731</w:t>
            </w:r>
          </w:p>
        </w:tc>
        <w:tc>
          <w:tcPr>
            <w:tcW w:w="1247" w:type="dxa"/>
            <w:vAlign w:val="center"/>
          </w:tcPr>
          <w:p w:rsidR="00425950" w:rsidRDefault="00425950">
            <w:pPr>
              <w:pStyle w:val="ConsPlusNormal"/>
              <w:jc w:val="center"/>
            </w:pPr>
            <w:r>
              <w:t>404183,35</w:t>
            </w:r>
          </w:p>
        </w:tc>
        <w:tc>
          <w:tcPr>
            <w:tcW w:w="1361" w:type="dxa"/>
            <w:vAlign w:val="center"/>
          </w:tcPr>
          <w:p w:rsidR="00425950" w:rsidRDefault="00425950">
            <w:pPr>
              <w:pStyle w:val="ConsPlusNormal"/>
              <w:jc w:val="center"/>
            </w:pPr>
            <w:r>
              <w:t>1342066,14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1732</w:t>
            </w:r>
          </w:p>
        </w:tc>
        <w:tc>
          <w:tcPr>
            <w:tcW w:w="1247" w:type="dxa"/>
            <w:vAlign w:val="center"/>
          </w:tcPr>
          <w:p w:rsidR="00425950" w:rsidRDefault="00425950">
            <w:pPr>
              <w:pStyle w:val="ConsPlusNormal"/>
              <w:jc w:val="center"/>
            </w:pPr>
            <w:r>
              <w:t>404181,65</w:t>
            </w:r>
          </w:p>
        </w:tc>
        <w:tc>
          <w:tcPr>
            <w:tcW w:w="1361" w:type="dxa"/>
            <w:vAlign w:val="center"/>
          </w:tcPr>
          <w:p w:rsidR="00425950" w:rsidRDefault="00425950">
            <w:pPr>
              <w:pStyle w:val="ConsPlusNormal"/>
              <w:jc w:val="center"/>
            </w:pPr>
            <w:r>
              <w:t>1342068,87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1733</w:t>
            </w:r>
          </w:p>
        </w:tc>
        <w:tc>
          <w:tcPr>
            <w:tcW w:w="1247" w:type="dxa"/>
            <w:vAlign w:val="center"/>
          </w:tcPr>
          <w:p w:rsidR="00425950" w:rsidRDefault="00425950">
            <w:pPr>
              <w:pStyle w:val="ConsPlusNormal"/>
              <w:jc w:val="center"/>
            </w:pPr>
            <w:r>
              <w:t>404180,11</w:t>
            </w:r>
          </w:p>
        </w:tc>
        <w:tc>
          <w:tcPr>
            <w:tcW w:w="1361" w:type="dxa"/>
            <w:vAlign w:val="center"/>
          </w:tcPr>
          <w:p w:rsidR="00425950" w:rsidRDefault="00425950">
            <w:pPr>
              <w:pStyle w:val="ConsPlusNormal"/>
              <w:jc w:val="center"/>
            </w:pPr>
            <w:r>
              <w:t>1342071,76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1734</w:t>
            </w:r>
          </w:p>
        </w:tc>
        <w:tc>
          <w:tcPr>
            <w:tcW w:w="1247" w:type="dxa"/>
            <w:vAlign w:val="center"/>
          </w:tcPr>
          <w:p w:rsidR="00425950" w:rsidRDefault="00425950">
            <w:pPr>
              <w:pStyle w:val="ConsPlusNormal"/>
              <w:jc w:val="center"/>
            </w:pPr>
            <w:r>
              <w:t>404178,76</w:t>
            </w:r>
          </w:p>
        </w:tc>
        <w:tc>
          <w:tcPr>
            <w:tcW w:w="1361" w:type="dxa"/>
            <w:vAlign w:val="center"/>
          </w:tcPr>
          <w:p w:rsidR="00425950" w:rsidRDefault="00425950">
            <w:pPr>
              <w:pStyle w:val="ConsPlusNormal"/>
              <w:jc w:val="center"/>
            </w:pPr>
            <w:r>
              <w:t>1342074,74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1735</w:t>
            </w:r>
          </w:p>
        </w:tc>
        <w:tc>
          <w:tcPr>
            <w:tcW w:w="1247" w:type="dxa"/>
            <w:vAlign w:val="center"/>
          </w:tcPr>
          <w:p w:rsidR="00425950" w:rsidRDefault="00425950">
            <w:pPr>
              <w:pStyle w:val="ConsPlusNormal"/>
              <w:jc w:val="center"/>
            </w:pPr>
            <w:r>
              <w:t>404177,61</w:t>
            </w:r>
          </w:p>
        </w:tc>
        <w:tc>
          <w:tcPr>
            <w:tcW w:w="1361" w:type="dxa"/>
            <w:vAlign w:val="center"/>
          </w:tcPr>
          <w:p w:rsidR="00425950" w:rsidRDefault="00425950">
            <w:pPr>
              <w:pStyle w:val="ConsPlusNormal"/>
              <w:jc w:val="center"/>
            </w:pPr>
            <w:r>
              <w:t>1342077,80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1736</w:t>
            </w:r>
          </w:p>
        </w:tc>
        <w:tc>
          <w:tcPr>
            <w:tcW w:w="1247" w:type="dxa"/>
            <w:vAlign w:val="center"/>
          </w:tcPr>
          <w:p w:rsidR="00425950" w:rsidRDefault="00425950">
            <w:pPr>
              <w:pStyle w:val="ConsPlusNormal"/>
              <w:jc w:val="center"/>
            </w:pPr>
            <w:r>
              <w:t>404176,66</w:t>
            </w:r>
          </w:p>
        </w:tc>
        <w:tc>
          <w:tcPr>
            <w:tcW w:w="1361" w:type="dxa"/>
            <w:vAlign w:val="center"/>
          </w:tcPr>
          <w:p w:rsidR="00425950" w:rsidRDefault="00425950">
            <w:pPr>
              <w:pStyle w:val="ConsPlusNormal"/>
              <w:jc w:val="center"/>
            </w:pPr>
            <w:r>
              <w:t>1342080,93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1737</w:t>
            </w:r>
          </w:p>
        </w:tc>
        <w:tc>
          <w:tcPr>
            <w:tcW w:w="1247" w:type="dxa"/>
            <w:vAlign w:val="center"/>
          </w:tcPr>
          <w:p w:rsidR="00425950" w:rsidRDefault="00425950">
            <w:pPr>
              <w:pStyle w:val="ConsPlusNormal"/>
              <w:jc w:val="center"/>
            </w:pPr>
            <w:r>
              <w:t>404175,91</w:t>
            </w:r>
          </w:p>
        </w:tc>
        <w:tc>
          <w:tcPr>
            <w:tcW w:w="1361" w:type="dxa"/>
            <w:vAlign w:val="center"/>
          </w:tcPr>
          <w:p w:rsidR="00425950" w:rsidRDefault="00425950">
            <w:pPr>
              <w:pStyle w:val="ConsPlusNormal"/>
              <w:jc w:val="center"/>
            </w:pPr>
            <w:r>
              <w:t>1342084,12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1738</w:t>
            </w:r>
          </w:p>
        </w:tc>
        <w:tc>
          <w:tcPr>
            <w:tcW w:w="1247" w:type="dxa"/>
            <w:vAlign w:val="center"/>
          </w:tcPr>
          <w:p w:rsidR="00425950" w:rsidRDefault="00425950">
            <w:pPr>
              <w:pStyle w:val="ConsPlusNormal"/>
              <w:jc w:val="center"/>
            </w:pPr>
            <w:r>
              <w:t>404175,38</w:t>
            </w:r>
          </w:p>
        </w:tc>
        <w:tc>
          <w:tcPr>
            <w:tcW w:w="1361" w:type="dxa"/>
            <w:vAlign w:val="center"/>
          </w:tcPr>
          <w:p w:rsidR="00425950" w:rsidRDefault="00425950">
            <w:pPr>
              <w:pStyle w:val="ConsPlusNormal"/>
              <w:jc w:val="center"/>
            </w:pPr>
            <w:r>
              <w:t>1342087,35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1739</w:t>
            </w:r>
          </w:p>
        </w:tc>
        <w:tc>
          <w:tcPr>
            <w:tcW w:w="1247" w:type="dxa"/>
            <w:vAlign w:val="center"/>
          </w:tcPr>
          <w:p w:rsidR="00425950" w:rsidRDefault="00425950">
            <w:pPr>
              <w:pStyle w:val="ConsPlusNormal"/>
              <w:jc w:val="center"/>
            </w:pPr>
            <w:r>
              <w:t>404175,13</w:t>
            </w:r>
          </w:p>
        </w:tc>
        <w:tc>
          <w:tcPr>
            <w:tcW w:w="1361" w:type="dxa"/>
            <w:vAlign w:val="center"/>
          </w:tcPr>
          <w:p w:rsidR="00425950" w:rsidRDefault="00425950">
            <w:pPr>
              <w:pStyle w:val="ConsPlusNormal"/>
              <w:jc w:val="center"/>
            </w:pPr>
            <w:r>
              <w:t>1342089,72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1740</w:t>
            </w:r>
          </w:p>
        </w:tc>
        <w:tc>
          <w:tcPr>
            <w:tcW w:w="1247" w:type="dxa"/>
            <w:vAlign w:val="center"/>
          </w:tcPr>
          <w:p w:rsidR="00425950" w:rsidRDefault="00425950">
            <w:pPr>
              <w:pStyle w:val="ConsPlusNormal"/>
              <w:jc w:val="center"/>
            </w:pPr>
            <w:r>
              <w:t>404172,98</w:t>
            </w:r>
          </w:p>
        </w:tc>
        <w:tc>
          <w:tcPr>
            <w:tcW w:w="1361" w:type="dxa"/>
            <w:vAlign w:val="center"/>
          </w:tcPr>
          <w:p w:rsidR="00425950" w:rsidRDefault="00425950">
            <w:pPr>
              <w:pStyle w:val="ConsPlusNormal"/>
              <w:jc w:val="center"/>
            </w:pPr>
            <w:r>
              <w:t>1342115,50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1741</w:t>
            </w:r>
          </w:p>
        </w:tc>
        <w:tc>
          <w:tcPr>
            <w:tcW w:w="1247" w:type="dxa"/>
            <w:vAlign w:val="center"/>
          </w:tcPr>
          <w:p w:rsidR="00425950" w:rsidRDefault="00425950">
            <w:pPr>
              <w:pStyle w:val="ConsPlusNormal"/>
              <w:jc w:val="center"/>
            </w:pPr>
            <w:r>
              <w:t>404170,90</w:t>
            </w:r>
          </w:p>
        </w:tc>
        <w:tc>
          <w:tcPr>
            <w:tcW w:w="1361" w:type="dxa"/>
            <w:vAlign w:val="center"/>
          </w:tcPr>
          <w:p w:rsidR="00425950" w:rsidRDefault="00425950">
            <w:pPr>
              <w:pStyle w:val="ConsPlusNormal"/>
              <w:jc w:val="center"/>
            </w:pPr>
            <w:r>
              <w:t>1342121,72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1742</w:t>
            </w:r>
          </w:p>
        </w:tc>
        <w:tc>
          <w:tcPr>
            <w:tcW w:w="1247" w:type="dxa"/>
            <w:vAlign w:val="center"/>
          </w:tcPr>
          <w:p w:rsidR="00425950" w:rsidRDefault="00425950">
            <w:pPr>
              <w:pStyle w:val="ConsPlusNormal"/>
              <w:jc w:val="center"/>
            </w:pPr>
            <w:r>
              <w:t>404170,10</w:t>
            </w:r>
          </w:p>
        </w:tc>
        <w:tc>
          <w:tcPr>
            <w:tcW w:w="1361" w:type="dxa"/>
            <w:vAlign w:val="center"/>
          </w:tcPr>
          <w:p w:rsidR="00425950" w:rsidRDefault="00425950">
            <w:pPr>
              <w:pStyle w:val="ConsPlusNormal"/>
              <w:jc w:val="center"/>
            </w:pPr>
            <w:r>
              <w:t>1342124,37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1743</w:t>
            </w:r>
          </w:p>
        </w:tc>
        <w:tc>
          <w:tcPr>
            <w:tcW w:w="1247" w:type="dxa"/>
            <w:vAlign w:val="center"/>
          </w:tcPr>
          <w:p w:rsidR="00425950" w:rsidRDefault="00425950">
            <w:pPr>
              <w:pStyle w:val="ConsPlusNormal"/>
              <w:jc w:val="center"/>
            </w:pPr>
            <w:r>
              <w:t>404166,13</w:t>
            </w:r>
          </w:p>
        </w:tc>
        <w:tc>
          <w:tcPr>
            <w:tcW w:w="1361" w:type="dxa"/>
            <w:vAlign w:val="center"/>
          </w:tcPr>
          <w:p w:rsidR="00425950" w:rsidRDefault="00425950">
            <w:pPr>
              <w:pStyle w:val="ConsPlusNormal"/>
              <w:jc w:val="center"/>
            </w:pPr>
            <w:r>
              <w:t>1342138,93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1744</w:t>
            </w:r>
          </w:p>
        </w:tc>
        <w:tc>
          <w:tcPr>
            <w:tcW w:w="1247" w:type="dxa"/>
            <w:vAlign w:val="center"/>
          </w:tcPr>
          <w:p w:rsidR="00425950" w:rsidRDefault="00425950">
            <w:pPr>
              <w:pStyle w:val="ConsPlusNormal"/>
              <w:jc w:val="center"/>
            </w:pPr>
            <w:r>
              <w:t>404166,07</w:t>
            </w:r>
          </w:p>
        </w:tc>
        <w:tc>
          <w:tcPr>
            <w:tcW w:w="1361" w:type="dxa"/>
            <w:vAlign w:val="center"/>
          </w:tcPr>
          <w:p w:rsidR="00425950" w:rsidRDefault="00425950">
            <w:pPr>
              <w:pStyle w:val="ConsPlusNormal"/>
              <w:jc w:val="center"/>
            </w:pPr>
            <w:r>
              <w:t>1342139,14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1745</w:t>
            </w:r>
          </w:p>
        </w:tc>
        <w:tc>
          <w:tcPr>
            <w:tcW w:w="1247" w:type="dxa"/>
            <w:vAlign w:val="center"/>
          </w:tcPr>
          <w:p w:rsidR="00425950" w:rsidRDefault="00425950">
            <w:pPr>
              <w:pStyle w:val="ConsPlusNormal"/>
              <w:jc w:val="center"/>
            </w:pPr>
            <w:r>
              <w:t>404165,33</w:t>
            </w:r>
          </w:p>
        </w:tc>
        <w:tc>
          <w:tcPr>
            <w:tcW w:w="1361" w:type="dxa"/>
            <w:vAlign w:val="center"/>
          </w:tcPr>
          <w:p w:rsidR="00425950" w:rsidRDefault="00425950">
            <w:pPr>
              <w:pStyle w:val="ConsPlusNormal"/>
              <w:jc w:val="center"/>
            </w:pPr>
            <w:r>
              <w:t>1342142,33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1746</w:t>
            </w:r>
          </w:p>
        </w:tc>
        <w:tc>
          <w:tcPr>
            <w:tcW w:w="1247" w:type="dxa"/>
            <w:vAlign w:val="center"/>
          </w:tcPr>
          <w:p w:rsidR="00425950" w:rsidRDefault="00425950">
            <w:pPr>
              <w:pStyle w:val="ConsPlusNormal"/>
              <w:jc w:val="center"/>
            </w:pPr>
            <w:r>
              <w:t>404164,80</w:t>
            </w:r>
          </w:p>
        </w:tc>
        <w:tc>
          <w:tcPr>
            <w:tcW w:w="1361" w:type="dxa"/>
            <w:vAlign w:val="center"/>
          </w:tcPr>
          <w:p w:rsidR="00425950" w:rsidRDefault="00425950">
            <w:pPr>
              <w:pStyle w:val="ConsPlusNormal"/>
              <w:jc w:val="center"/>
            </w:pPr>
            <w:r>
              <w:t>1342145,56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1747</w:t>
            </w:r>
          </w:p>
        </w:tc>
        <w:tc>
          <w:tcPr>
            <w:tcW w:w="1247" w:type="dxa"/>
            <w:vAlign w:val="center"/>
          </w:tcPr>
          <w:p w:rsidR="00425950" w:rsidRDefault="00425950">
            <w:pPr>
              <w:pStyle w:val="ConsPlusNormal"/>
              <w:jc w:val="center"/>
            </w:pPr>
            <w:r>
              <w:t>404164,48</w:t>
            </w:r>
          </w:p>
        </w:tc>
        <w:tc>
          <w:tcPr>
            <w:tcW w:w="1361" w:type="dxa"/>
            <w:vAlign w:val="center"/>
          </w:tcPr>
          <w:p w:rsidR="00425950" w:rsidRDefault="00425950">
            <w:pPr>
              <w:pStyle w:val="ConsPlusNormal"/>
              <w:jc w:val="center"/>
            </w:pPr>
            <w:r>
              <w:t>1342148,81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1748</w:t>
            </w:r>
          </w:p>
        </w:tc>
        <w:tc>
          <w:tcPr>
            <w:tcW w:w="1247" w:type="dxa"/>
            <w:vAlign w:val="center"/>
          </w:tcPr>
          <w:p w:rsidR="00425950" w:rsidRDefault="00425950">
            <w:pPr>
              <w:pStyle w:val="ConsPlusNormal"/>
              <w:jc w:val="center"/>
            </w:pPr>
            <w:r>
              <w:t>404164,37</w:t>
            </w:r>
          </w:p>
        </w:tc>
        <w:tc>
          <w:tcPr>
            <w:tcW w:w="1361" w:type="dxa"/>
            <w:vAlign w:val="center"/>
          </w:tcPr>
          <w:p w:rsidR="00425950" w:rsidRDefault="00425950">
            <w:pPr>
              <w:pStyle w:val="ConsPlusNormal"/>
              <w:jc w:val="center"/>
            </w:pPr>
            <w:r>
              <w:t>1342152,08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1749</w:t>
            </w:r>
          </w:p>
        </w:tc>
        <w:tc>
          <w:tcPr>
            <w:tcW w:w="1247" w:type="dxa"/>
            <w:vAlign w:val="center"/>
          </w:tcPr>
          <w:p w:rsidR="00425950" w:rsidRDefault="00425950">
            <w:pPr>
              <w:pStyle w:val="ConsPlusNormal"/>
              <w:jc w:val="center"/>
            </w:pPr>
            <w:r>
              <w:t>404164,48</w:t>
            </w:r>
          </w:p>
        </w:tc>
        <w:tc>
          <w:tcPr>
            <w:tcW w:w="1361" w:type="dxa"/>
            <w:vAlign w:val="center"/>
          </w:tcPr>
          <w:p w:rsidR="00425950" w:rsidRDefault="00425950">
            <w:pPr>
              <w:pStyle w:val="ConsPlusNormal"/>
              <w:jc w:val="center"/>
            </w:pPr>
            <w:r>
              <w:t>1342155,35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1750</w:t>
            </w:r>
          </w:p>
        </w:tc>
        <w:tc>
          <w:tcPr>
            <w:tcW w:w="1247" w:type="dxa"/>
            <w:vAlign w:val="center"/>
          </w:tcPr>
          <w:p w:rsidR="00425950" w:rsidRDefault="00425950">
            <w:pPr>
              <w:pStyle w:val="ConsPlusNormal"/>
              <w:jc w:val="center"/>
            </w:pPr>
            <w:r>
              <w:t>404164,80</w:t>
            </w:r>
          </w:p>
        </w:tc>
        <w:tc>
          <w:tcPr>
            <w:tcW w:w="1361" w:type="dxa"/>
            <w:vAlign w:val="center"/>
          </w:tcPr>
          <w:p w:rsidR="00425950" w:rsidRDefault="00425950">
            <w:pPr>
              <w:pStyle w:val="ConsPlusNormal"/>
              <w:jc w:val="center"/>
            </w:pPr>
            <w:r>
              <w:t>1342158,61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1751</w:t>
            </w:r>
          </w:p>
        </w:tc>
        <w:tc>
          <w:tcPr>
            <w:tcW w:w="1247" w:type="dxa"/>
            <w:vAlign w:val="center"/>
          </w:tcPr>
          <w:p w:rsidR="00425950" w:rsidRDefault="00425950">
            <w:pPr>
              <w:pStyle w:val="ConsPlusNormal"/>
              <w:jc w:val="center"/>
            </w:pPr>
            <w:r>
              <w:t>404165,33</w:t>
            </w:r>
          </w:p>
        </w:tc>
        <w:tc>
          <w:tcPr>
            <w:tcW w:w="1361" w:type="dxa"/>
            <w:vAlign w:val="center"/>
          </w:tcPr>
          <w:p w:rsidR="00425950" w:rsidRDefault="00425950">
            <w:pPr>
              <w:pStyle w:val="ConsPlusNormal"/>
              <w:jc w:val="center"/>
            </w:pPr>
            <w:r>
              <w:t>1342161,84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1752</w:t>
            </w:r>
          </w:p>
        </w:tc>
        <w:tc>
          <w:tcPr>
            <w:tcW w:w="1247" w:type="dxa"/>
            <w:vAlign w:val="center"/>
          </w:tcPr>
          <w:p w:rsidR="00425950" w:rsidRDefault="00425950">
            <w:pPr>
              <w:pStyle w:val="ConsPlusNormal"/>
              <w:jc w:val="center"/>
            </w:pPr>
            <w:r>
              <w:t>404165,48</w:t>
            </w:r>
          </w:p>
        </w:tc>
        <w:tc>
          <w:tcPr>
            <w:tcW w:w="1361" w:type="dxa"/>
            <w:vAlign w:val="center"/>
          </w:tcPr>
          <w:p w:rsidR="00425950" w:rsidRDefault="00425950">
            <w:pPr>
              <w:pStyle w:val="ConsPlusNormal"/>
              <w:jc w:val="center"/>
            </w:pPr>
            <w:r>
              <w:t>1342162,56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1753</w:t>
            </w:r>
          </w:p>
        </w:tc>
        <w:tc>
          <w:tcPr>
            <w:tcW w:w="1247" w:type="dxa"/>
            <w:vAlign w:val="center"/>
          </w:tcPr>
          <w:p w:rsidR="00425950" w:rsidRDefault="00425950">
            <w:pPr>
              <w:pStyle w:val="ConsPlusNormal"/>
              <w:jc w:val="center"/>
            </w:pPr>
            <w:r>
              <w:t>404169,45</w:t>
            </w:r>
          </w:p>
        </w:tc>
        <w:tc>
          <w:tcPr>
            <w:tcW w:w="1361" w:type="dxa"/>
            <w:vAlign w:val="center"/>
          </w:tcPr>
          <w:p w:rsidR="00425950" w:rsidRDefault="00425950">
            <w:pPr>
              <w:pStyle w:val="ConsPlusNormal"/>
              <w:jc w:val="center"/>
            </w:pPr>
            <w:r>
              <w:t>1342181,08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1754</w:t>
            </w:r>
          </w:p>
        </w:tc>
        <w:tc>
          <w:tcPr>
            <w:tcW w:w="1247" w:type="dxa"/>
            <w:vAlign w:val="center"/>
          </w:tcPr>
          <w:p w:rsidR="00425950" w:rsidRDefault="00425950">
            <w:pPr>
              <w:pStyle w:val="ConsPlusNormal"/>
              <w:jc w:val="center"/>
            </w:pPr>
            <w:r>
              <w:t>404169,62</w:t>
            </w:r>
          </w:p>
        </w:tc>
        <w:tc>
          <w:tcPr>
            <w:tcW w:w="1361" w:type="dxa"/>
            <w:vAlign w:val="center"/>
          </w:tcPr>
          <w:p w:rsidR="00425950" w:rsidRDefault="00425950">
            <w:pPr>
              <w:pStyle w:val="ConsPlusNormal"/>
              <w:jc w:val="center"/>
            </w:pPr>
            <w:r>
              <w:t>1342181,85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1755</w:t>
            </w:r>
          </w:p>
        </w:tc>
        <w:tc>
          <w:tcPr>
            <w:tcW w:w="1247" w:type="dxa"/>
            <w:vAlign w:val="center"/>
          </w:tcPr>
          <w:p w:rsidR="00425950" w:rsidRDefault="00425950">
            <w:pPr>
              <w:pStyle w:val="ConsPlusNormal"/>
              <w:jc w:val="center"/>
            </w:pPr>
            <w:r>
              <w:t>404171,63</w:t>
            </w:r>
          </w:p>
        </w:tc>
        <w:tc>
          <w:tcPr>
            <w:tcW w:w="1361" w:type="dxa"/>
            <w:vAlign w:val="center"/>
          </w:tcPr>
          <w:p w:rsidR="00425950" w:rsidRDefault="00425950">
            <w:pPr>
              <w:pStyle w:val="ConsPlusNormal"/>
              <w:jc w:val="center"/>
            </w:pPr>
            <w:r>
              <w:t>1342190,58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1756</w:t>
            </w:r>
          </w:p>
        </w:tc>
        <w:tc>
          <w:tcPr>
            <w:tcW w:w="1247" w:type="dxa"/>
            <w:vAlign w:val="center"/>
          </w:tcPr>
          <w:p w:rsidR="00425950" w:rsidRDefault="00425950">
            <w:pPr>
              <w:pStyle w:val="ConsPlusNormal"/>
              <w:jc w:val="center"/>
            </w:pPr>
            <w:r>
              <w:t>404170,68</w:t>
            </w:r>
          </w:p>
        </w:tc>
        <w:tc>
          <w:tcPr>
            <w:tcW w:w="1361" w:type="dxa"/>
            <w:vAlign w:val="center"/>
          </w:tcPr>
          <w:p w:rsidR="00425950" w:rsidRDefault="00425950">
            <w:pPr>
              <w:pStyle w:val="ConsPlusNormal"/>
              <w:jc w:val="center"/>
            </w:pPr>
            <w:r>
              <w:t>1342198,67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1757</w:t>
            </w:r>
          </w:p>
        </w:tc>
        <w:tc>
          <w:tcPr>
            <w:tcW w:w="1247" w:type="dxa"/>
            <w:vAlign w:val="center"/>
          </w:tcPr>
          <w:p w:rsidR="00425950" w:rsidRDefault="00425950">
            <w:pPr>
              <w:pStyle w:val="ConsPlusNormal"/>
              <w:jc w:val="center"/>
            </w:pPr>
            <w:r>
              <w:t>404167,38</w:t>
            </w:r>
          </w:p>
        </w:tc>
        <w:tc>
          <w:tcPr>
            <w:tcW w:w="1361" w:type="dxa"/>
            <w:vAlign w:val="center"/>
          </w:tcPr>
          <w:p w:rsidR="00425950" w:rsidRDefault="00425950">
            <w:pPr>
              <w:pStyle w:val="ConsPlusNormal"/>
              <w:jc w:val="center"/>
            </w:pPr>
            <w:r>
              <w:t>1342207,76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1758</w:t>
            </w:r>
          </w:p>
        </w:tc>
        <w:tc>
          <w:tcPr>
            <w:tcW w:w="1247" w:type="dxa"/>
            <w:vAlign w:val="center"/>
          </w:tcPr>
          <w:p w:rsidR="00425950" w:rsidRDefault="00425950">
            <w:pPr>
              <w:pStyle w:val="ConsPlusNormal"/>
              <w:jc w:val="center"/>
            </w:pPr>
            <w:r>
              <w:t>404167,02</w:t>
            </w:r>
          </w:p>
        </w:tc>
        <w:tc>
          <w:tcPr>
            <w:tcW w:w="1361" w:type="dxa"/>
            <w:vAlign w:val="center"/>
          </w:tcPr>
          <w:p w:rsidR="00425950" w:rsidRDefault="00425950">
            <w:pPr>
              <w:pStyle w:val="ConsPlusNormal"/>
              <w:jc w:val="center"/>
            </w:pPr>
            <w:r>
              <w:t>1342208,77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1759</w:t>
            </w:r>
          </w:p>
        </w:tc>
        <w:tc>
          <w:tcPr>
            <w:tcW w:w="1247" w:type="dxa"/>
            <w:vAlign w:val="center"/>
          </w:tcPr>
          <w:p w:rsidR="00425950" w:rsidRDefault="00425950">
            <w:pPr>
              <w:pStyle w:val="ConsPlusNormal"/>
              <w:jc w:val="center"/>
            </w:pPr>
            <w:r>
              <w:t>404166,94</w:t>
            </w:r>
          </w:p>
        </w:tc>
        <w:tc>
          <w:tcPr>
            <w:tcW w:w="1361" w:type="dxa"/>
            <w:vAlign w:val="center"/>
          </w:tcPr>
          <w:p w:rsidR="00425950" w:rsidRDefault="00425950">
            <w:pPr>
              <w:pStyle w:val="ConsPlusNormal"/>
              <w:jc w:val="center"/>
            </w:pPr>
            <w:r>
              <w:t>1342209,03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1760</w:t>
            </w:r>
          </w:p>
        </w:tc>
        <w:tc>
          <w:tcPr>
            <w:tcW w:w="1247" w:type="dxa"/>
            <w:vAlign w:val="center"/>
          </w:tcPr>
          <w:p w:rsidR="00425950" w:rsidRDefault="00425950">
            <w:pPr>
              <w:pStyle w:val="ConsPlusNormal"/>
              <w:jc w:val="center"/>
            </w:pPr>
            <w:r>
              <w:t>404161,77</w:t>
            </w:r>
          </w:p>
        </w:tc>
        <w:tc>
          <w:tcPr>
            <w:tcW w:w="1361" w:type="dxa"/>
            <w:vAlign w:val="center"/>
          </w:tcPr>
          <w:p w:rsidR="00425950" w:rsidRDefault="00425950">
            <w:pPr>
              <w:pStyle w:val="ConsPlusNormal"/>
              <w:jc w:val="center"/>
            </w:pPr>
            <w:r>
              <w:t>1342224,52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1761</w:t>
            </w:r>
          </w:p>
        </w:tc>
        <w:tc>
          <w:tcPr>
            <w:tcW w:w="1247" w:type="dxa"/>
            <w:vAlign w:val="center"/>
          </w:tcPr>
          <w:p w:rsidR="00425950" w:rsidRDefault="00425950">
            <w:pPr>
              <w:pStyle w:val="ConsPlusNormal"/>
              <w:jc w:val="center"/>
            </w:pPr>
            <w:r>
              <w:t>404161,55</w:t>
            </w:r>
          </w:p>
        </w:tc>
        <w:tc>
          <w:tcPr>
            <w:tcW w:w="1361" w:type="dxa"/>
            <w:vAlign w:val="center"/>
          </w:tcPr>
          <w:p w:rsidR="00425950" w:rsidRDefault="00425950">
            <w:pPr>
              <w:pStyle w:val="ConsPlusNormal"/>
              <w:jc w:val="center"/>
            </w:pPr>
            <w:r>
              <w:t>1342224,47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1762</w:t>
            </w:r>
          </w:p>
        </w:tc>
        <w:tc>
          <w:tcPr>
            <w:tcW w:w="1247" w:type="dxa"/>
            <w:vAlign w:val="center"/>
          </w:tcPr>
          <w:p w:rsidR="00425950" w:rsidRDefault="00425950">
            <w:pPr>
              <w:pStyle w:val="ConsPlusNormal"/>
              <w:jc w:val="center"/>
            </w:pPr>
            <w:r>
              <w:t>404158,32</w:t>
            </w:r>
          </w:p>
        </w:tc>
        <w:tc>
          <w:tcPr>
            <w:tcW w:w="1361" w:type="dxa"/>
            <w:vAlign w:val="center"/>
          </w:tcPr>
          <w:p w:rsidR="00425950" w:rsidRDefault="00425950">
            <w:pPr>
              <w:pStyle w:val="ConsPlusNormal"/>
              <w:jc w:val="center"/>
            </w:pPr>
            <w:r>
              <w:t>1342223,94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1763</w:t>
            </w:r>
          </w:p>
        </w:tc>
        <w:tc>
          <w:tcPr>
            <w:tcW w:w="1247" w:type="dxa"/>
            <w:vAlign w:val="center"/>
          </w:tcPr>
          <w:p w:rsidR="00425950" w:rsidRDefault="00425950">
            <w:pPr>
              <w:pStyle w:val="ConsPlusNormal"/>
              <w:jc w:val="center"/>
            </w:pPr>
            <w:r>
              <w:t>404155,06</w:t>
            </w:r>
          </w:p>
        </w:tc>
        <w:tc>
          <w:tcPr>
            <w:tcW w:w="1361" w:type="dxa"/>
            <w:vAlign w:val="center"/>
          </w:tcPr>
          <w:p w:rsidR="00425950" w:rsidRDefault="00425950">
            <w:pPr>
              <w:pStyle w:val="ConsPlusNormal"/>
              <w:jc w:val="center"/>
            </w:pPr>
            <w:r>
              <w:t>1342223,62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1764</w:t>
            </w:r>
          </w:p>
        </w:tc>
        <w:tc>
          <w:tcPr>
            <w:tcW w:w="1247" w:type="dxa"/>
            <w:vAlign w:val="center"/>
          </w:tcPr>
          <w:p w:rsidR="00425950" w:rsidRDefault="00425950">
            <w:pPr>
              <w:pStyle w:val="ConsPlusNormal"/>
              <w:jc w:val="center"/>
            </w:pPr>
            <w:r>
              <w:t>404151,79</w:t>
            </w:r>
          </w:p>
        </w:tc>
        <w:tc>
          <w:tcPr>
            <w:tcW w:w="1361" w:type="dxa"/>
            <w:vAlign w:val="center"/>
          </w:tcPr>
          <w:p w:rsidR="00425950" w:rsidRDefault="00425950">
            <w:pPr>
              <w:pStyle w:val="ConsPlusNormal"/>
              <w:jc w:val="center"/>
            </w:pPr>
            <w:r>
              <w:t>1342223,51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1765</w:t>
            </w:r>
          </w:p>
        </w:tc>
        <w:tc>
          <w:tcPr>
            <w:tcW w:w="1247" w:type="dxa"/>
            <w:vAlign w:val="center"/>
          </w:tcPr>
          <w:p w:rsidR="00425950" w:rsidRDefault="00425950">
            <w:pPr>
              <w:pStyle w:val="ConsPlusNormal"/>
              <w:jc w:val="center"/>
            </w:pPr>
            <w:r>
              <w:t>404148,52</w:t>
            </w:r>
          </w:p>
        </w:tc>
        <w:tc>
          <w:tcPr>
            <w:tcW w:w="1361" w:type="dxa"/>
            <w:vAlign w:val="center"/>
          </w:tcPr>
          <w:p w:rsidR="00425950" w:rsidRDefault="00425950">
            <w:pPr>
              <w:pStyle w:val="ConsPlusNormal"/>
              <w:jc w:val="center"/>
            </w:pPr>
            <w:r>
              <w:t>1342223,62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1766</w:t>
            </w:r>
          </w:p>
        </w:tc>
        <w:tc>
          <w:tcPr>
            <w:tcW w:w="1247" w:type="dxa"/>
            <w:vAlign w:val="center"/>
          </w:tcPr>
          <w:p w:rsidR="00425950" w:rsidRDefault="00425950">
            <w:pPr>
              <w:pStyle w:val="ConsPlusNormal"/>
              <w:jc w:val="center"/>
            </w:pPr>
            <w:r>
              <w:t>404145,27</w:t>
            </w:r>
          </w:p>
        </w:tc>
        <w:tc>
          <w:tcPr>
            <w:tcW w:w="1361" w:type="dxa"/>
            <w:vAlign w:val="center"/>
          </w:tcPr>
          <w:p w:rsidR="00425950" w:rsidRDefault="00425950">
            <w:pPr>
              <w:pStyle w:val="ConsPlusNormal"/>
              <w:jc w:val="center"/>
            </w:pPr>
            <w:r>
              <w:t>1342223,94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1767</w:t>
            </w:r>
          </w:p>
        </w:tc>
        <w:tc>
          <w:tcPr>
            <w:tcW w:w="1247" w:type="dxa"/>
            <w:vAlign w:val="center"/>
          </w:tcPr>
          <w:p w:rsidR="00425950" w:rsidRDefault="00425950">
            <w:pPr>
              <w:pStyle w:val="ConsPlusNormal"/>
              <w:jc w:val="center"/>
            </w:pPr>
            <w:r>
              <w:t>404142,04</w:t>
            </w:r>
          </w:p>
        </w:tc>
        <w:tc>
          <w:tcPr>
            <w:tcW w:w="1361" w:type="dxa"/>
            <w:vAlign w:val="center"/>
          </w:tcPr>
          <w:p w:rsidR="00425950" w:rsidRDefault="00425950">
            <w:pPr>
              <w:pStyle w:val="ConsPlusNormal"/>
              <w:jc w:val="center"/>
            </w:pPr>
            <w:r>
              <w:t>1342224,47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1768</w:t>
            </w:r>
          </w:p>
        </w:tc>
        <w:tc>
          <w:tcPr>
            <w:tcW w:w="1247" w:type="dxa"/>
            <w:vAlign w:val="center"/>
          </w:tcPr>
          <w:p w:rsidR="00425950" w:rsidRDefault="00425950">
            <w:pPr>
              <w:pStyle w:val="ConsPlusNormal"/>
              <w:jc w:val="center"/>
            </w:pPr>
            <w:r>
              <w:t>404138,85</w:t>
            </w:r>
          </w:p>
        </w:tc>
        <w:tc>
          <w:tcPr>
            <w:tcW w:w="1361" w:type="dxa"/>
            <w:vAlign w:val="center"/>
          </w:tcPr>
          <w:p w:rsidR="00425950" w:rsidRDefault="00425950">
            <w:pPr>
              <w:pStyle w:val="ConsPlusNormal"/>
              <w:jc w:val="center"/>
            </w:pPr>
            <w:r>
              <w:t>1342225,21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1769</w:t>
            </w:r>
          </w:p>
        </w:tc>
        <w:tc>
          <w:tcPr>
            <w:tcW w:w="1247" w:type="dxa"/>
            <w:vAlign w:val="center"/>
          </w:tcPr>
          <w:p w:rsidR="00425950" w:rsidRDefault="00425950">
            <w:pPr>
              <w:pStyle w:val="ConsPlusNormal"/>
              <w:jc w:val="center"/>
            </w:pPr>
            <w:r>
              <w:t>404135,72</w:t>
            </w:r>
          </w:p>
        </w:tc>
        <w:tc>
          <w:tcPr>
            <w:tcW w:w="1361" w:type="dxa"/>
            <w:vAlign w:val="center"/>
          </w:tcPr>
          <w:p w:rsidR="00425950" w:rsidRDefault="00425950">
            <w:pPr>
              <w:pStyle w:val="ConsPlusNormal"/>
              <w:jc w:val="center"/>
            </w:pPr>
            <w:r>
              <w:t>1342226,16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1770</w:t>
            </w:r>
          </w:p>
        </w:tc>
        <w:tc>
          <w:tcPr>
            <w:tcW w:w="1247" w:type="dxa"/>
            <w:vAlign w:val="center"/>
          </w:tcPr>
          <w:p w:rsidR="00425950" w:rsidRDefault="00425950">
            <w:pPr>
              <w:pStyle w:val="ConsPlusNormal"/>
              <w:jc w:val="center"/>
            </w:pPr>
            <w:r>
              <w:t>404132,66</w:t>
            </w:r>
          </w:p>
        </w:tc>
        <w:tc>
          <w:tcPr>
            <w:tcW w:w="1361" w:type="dxa"/>
            <w:vAlign w:val="center"/>
          </w:tcPr>
          <w:p w:rsidR="00425950" w:rsidRDefault="00425950">
            <w:pPr>
              <w:pStyle w:val="ConsPlusNormal"/>
              <w:jc w:val="center"/>
            </w:pPr>
            <w:r>
              <w:t>1342227,32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1771</w:t>
            </w:r>
          </w:p>
        </w:tc>
        <w:tc>
          <w:tcPr>
            <w:tcW w:w="1247" w:type="dxa"/>
            <w:vAlign w:val="center"/>
          </w:tcPr>
          <w:p w:rsidR="00425950" w:rsidRDefault="00425950">
            <w:pPr>
              <w:pStyle w:val="ConsPlusNormal"/>
              <w:jc w:val="center"/>
            </w:pPr>
            <w:r>
              <w:t>404129,68</w:t>
            </w:r>
          </w:p>
        </w:tc>
        <w:tc>
          <w:tcPr>
            <w:tcW w:w="1361" w:type="dxa"/>
            <w:vAlign w:val="center"/>
          </w:tcPr>
          <w:p w:rsidR="00425950" w:rsidRDefault="00425950">
            <w:pPr>
              <w:pStyle w:val="ConsPlusNormal"/>
              <w:jc w:val="center"/>
            </w:pPr>
            <w:r>
              <w:t>1342228,67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1772</w:t>
            </w:r>
          </w:p>
        </w:tc>
        <w:tc>
          <w:tcPr>
            <w:tcW w:w="1247" w:type="dxa"/>
            <w:vAlign w:val="center"/>
          </w:tcPr>
          <w:p w:rsidR="00425950" w:rsidRDefault="00425950">
            <w:pPr>
              <w:pStyle w:val="ConsPlusNormal"/>
              <w:jc w:val="center"/>
            </w:pPr>
            <w:r>
              <w:t>404126,79</w:t>
            </w:r>
          </w:p>
        </w:tc>
        <w:tc>
          <w:tcPr>
            <w:tcW w:w="1361" w:type="dxa"/>
            <w:vAlign w:val="center"/>
          </w:tcPr>
          <w:p w:rsidR="00425950" w:rsidRDefault="00425950">
            <w:pPr>
              <w:pStyle w:val="ConsPlusNormal"/>
              <w:jc w:val="center"/>
            </w:pPr>
            <w:r>
              <w:t>1342230,21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1773</w:t>
            </w:r>
          </w:p>
        </w:tc>
        <w:tc>
          <w:tcPr>
            <w:tcW w:w="1247" w:type="dxa"/>
            <w:vAlign w:val="center"/>
          </w:tcPr>
          <w:p w:rsidR="00425950" w:rsidRDefault="00425950">
            <w:pPr>
              <w:pStyle w:val="ConsPlusNormal"/>
              <w:jc w:val="center"/>
            </w:pPr>
            <w:r>
              <w:t>404124,01</w:t>
            </w:r>
          </w:p>
        </w:tc>
        <w:tc>
          <w:tcPr>
            <w:tcW w:w="1361" w:type="dxa"/>
            <w:vAlign w:val="center"/>
          </w:tcPr>
          <w:p w:rsidR="00425950" w:rsidRDefault="00425950">
            <w:pPr>
              <w:pStyle w:val="ConsPlusNormal"/>
              <w:jc w:val="center"/>
            </w:pPr>
            <w:r>
              <w:t>1342231,94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1774</w:t>
            </w:r>
          </w:p>
        </w:tc>
        <w:tc>
          <w:tcPr>
            <w:tcW w:w="1247" w:type="dxa"/>
            <w:vAlign w:val="center"/>
          </w:tcPr>
          <w:p w:rsidR="00425950" w:rsidRDefault="00425950">
            <w:pPr>
              <w:pStyle w:val="ConsPlusNormal"/>
              <w:jc w:val="center"/>
            </w:pPr>
            <w:r>
              <w:t>404121,35</w:t>
            </w:r>
          </w:p>
        </w:tc>
        <w:tc>
          <w:tcPr>
            <w:tcW w:w="1361" w:type="dxa"/>
            <w:vAlign w:val="center"/>
          </w:tcPr>
          <w:p w:rsidR="00425950" w:rsidRDefault="00425950">
            <w:pPr>
              <w:pStyle w:val="ConsPlusNormal"/>
              <w:jc w:val="center"/>
            </w:pPr>
            <w:r>
              <w:t>1342233,84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1775</w:t>
            </w:r>
          </w:p>
        </w:tc>
        <w:tc>
          <w:tcPr>
            <w:tcW w:w="1247" w:type="dxa"/>
            <w:vAlign w:val="center"/>
          </w:tcPr>
          <w:p w:rsidR="00425950" w:rsidRDefault="00425950">
            <w:pPr>
              <w:pStyle w:val="ConsPlusNormal"/>
              <w:jc w:val="center"/>
            </w:pPr>
            <w:r>
              <w:t>404118,82</w:t>
            </w:r>
          </w:p>
        </w:tc>
        <w:tc>
          <w:tcPr>
            <w:tcW w:w="1361" w:type="dxa"/>
            <w:vAlign w:val="center"/>
          </w:tcPr>
          <w:p w:rsidR="00425950" w:rsidRDefault="00425950">
            <w:pPr>
              <w:pStyle w:val="ConsPlusNormal"/>
              <w:jc w:val="center"/>
            </w:pPr>
            <w:r>
              <w:t>1342235,92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1776</w:t>
            </w:r>
          </w:p>
        </w:tc>
        <w:tc>
          <w:tcPr>
            <w:tcW w:w="1247" w:type="dxa"/>
            <w:vAlign w:val="center"/>
          </w:tcPr>
          <w:p w:rsidR="00425950" w:rsidRDefault="00425950">
            <w:pPr>
              <w:pStyle w:val="ConsPlusNormal"/>
              <w:jc w:val="center"/>
            </w:pPr>
            <w:r>
              <w:t>404116,44</w:t>
            </w:r>
          </w:p>
        </w:tc>
        <w:tc>
          <w:tcPr>
            <w:tcW w:w="1361" w:type="dxa"/>
            <w:vAlign w:val="center"/>
          </w:tcPr>
          <w:p w:rsidR="00425950" w:rsidRDefault="00425950">
            <w:pPr>
              <w:pStyle w:val="ConsPlusNormal"/>
              <w:jc w:val="center"/>
            </w:pPr>
            <w:r>
              <w:t>1342238,16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1777</w:t>
            </w:r>
          </w:p>
        </w:tc>
        <w:tc>
          <w:tcPr>
            <w:tcW w:w="1247" w:type="dxa"/>
            <w:vAlign w:val="center"/>
          </w:tcPr>
          <w:p w:rsidR="00425950" w:rsidRDefault="00425950">
            <w:pPr>
              <w:pStyle w:val="ConsPlusNormal"/>
              <w:jc w:val="center"/>
            </w:pPr>
            <w:r>
              <w:t>404114,20</w:t>
            </w:r>
          </w:p>
        </w:tc>
        <w:tc>
          <w:tcPr>
            <w:tcW w:w="1361" w:type="dxa"/>
            <w:vAlign w:val="center"/>
          </w:tcPr>
          <w:p w:rsidR="00425950" w:rsidRDefault="00425950">
            <w:pPr>
              <w:pStyle w:val="ConsPlusNormal"/>
              <w:jc w:val="center"/>
            </w:pPr>
            <w:r>
              <w:t>1342240,54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1778</w:t>
            </w:r>
          </w:p>
        </w:tc>
        <w:tc>
          <w:tcPr>
            <w:tcW w:w="1247" w:type="dxa"/>
            <w:vAlign w:val="center"/>
          </w:tcPr>
          <w:p w:rsidR="00425950" w:rsidRDefault="00425950">
            <w:pPr>
              <w:pStyle w:val="ConsPlusNormal"/>
              <w:jc w:val="center"/>
            </w:pPr>
            <w:r>
              <w:t>404112,12</w:t>
            </w:r>
          </w:p>
        </w:tc>
        <w:tc>
          <w:tcPr>
            <w:tcW w:w="1361" w:type="dxa"/>
            <w:vAlign w:val="center"/>
          </w:tcPr>
          <w:p w:rsidR="00425950" w:rsidRDefault="00425950">
            <w:pPr>
              <w:pStyle w:val="ConsPlusNormal"/>
              <w:jc w:val="center"/>
            </w:pPr>
            <w:r>
              <w:t>1342243,07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1779</w:t>
            </w:r>
          </w:p>
        </w:tc>
        <w:tc>
          <w:tcPr>
            <w:tcW w:w="1247" w:type="dxa"/>
            <w:vAlign w:val="center"/>
          </w:tcPr>
          <w:p w:rsidR="00425950" w:rsidRDefault="00425950">
            <w:pPr>
              <w:pStyle w:val="ConsPlusNormal"/>
              <w:jc w:val="center"/>
            </w:pPr>
            <w:r>
              <w:t>404110,22</w:t>
            </w:r>
          </w:p>
        </w:tc>
        <w:tc>
          <w:tcPr>
            <w:tcW w:w="1361" w:type="dxa"/>
            <w:vAlign w:val="center"/>
          </w:tcPr>
          <w:p w:rsidR="00425950" w:rsidRDefault="00425950">
            <w:pPr>
              <w:pStyle w:val="ConsPlusNormal"/>
              <w:jc w:val="center"/>
            </w:pPr>
            <w:r>
              <w:t>1342245,73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1780</w:t>
            </w:r>
          </w:p>
        </w:tc>
        <w:tc>
          <w:tcPr>
            <w:tcW w:w="1247" w:type="dxa"/>
            <w:vAlign w:val="center"/>
          </w:tcPr>
          <w:p w:rsidR="00425950" w:rsidRDefault="00425950">
            <w:pPr>
              <w:pStyle w:val="ConsPlusNormal"/>
              <w:jc w:val="center"/>
            </w:pPr>
            <w:r>
              <w:t>404108,49</w:t>
            </w:r>
          </w:p>
        </w:tc>
        <w:tc>
          <w:tcPr>
            <w:tcW w:w="1361" w:type="dxa"/>
            <w:vAlign w:val="center"/>
          </w:tcPr>
          <w:p w:rsidR="00425950" w:rsidRDefault="00425950">
            <w:pPr>
              <w:pStyle w:val="ConsPlusNormal"/>
              <w:jc w:val="center"/>
            </w:pPr>
            <w:r>
              <w:t>1342248,51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1781</w:t>
            </w:r>
          </w:p>
        </w:tc>
        <w:tc>
          <w:tcPr>
            <w:tcW w:w="1247" w:type="dxa"/>
            <w:vAlign w:val="center"/>
          </w:tcPr>
          <w:p w:rsidR="00425950" w:rsidRDefault="00425950">
            <w:pPr>
              <w:pStyle w:val="ConsPlusNormal"/>
              <w:jc w:val="center"/>
            </w:pPr>
            <w:r>
              <w:t>404106,95</w:t>
            </w:r>
          </w:p>
        </w:tc>
        <w:tc>
          <w:tcPr>
            <w:tcW w:w="1361" w:type="dxa"/>
            <w:vAlign w:val="center"/>
          </w:tcPr>
          <w:p w:rsidR="00425950" w:rsidRDefault="00425950">
            <w:pPr>
              <w:pStyle w:val="ConsPlusNormal"/>
              <w:jc w:val="center"/>
            </w:pPr>
            <w:r>
              <w:t>1342251,40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1782</w:t>
            </w:r>
          </w:p>
        </w:tc>
        <w:tc>
          <w:tcPr>
            <w:tcW w:w="1247" w:type="dxa"/>
            <w:vAlign w:val="center"/>
          </w:tcPr>
          <w:p w:rsidR="00425950" w:rsidRDefault="00425950">
            <w:pPr>
              <w:pStyle w:val="ConsPlusNormal"/>
              <w:jc w:val="center"/>
            </w:pPr>
            <w:r>
              <w:t>404105,60</w:t>
            </w:r>
          </w:p>
        </w:tc>
        <w:tc>
          <w:tcPr>
            <w:tcW w:w="1361" w:type="dxa"/>
            <w:vAlign w:val="center"/>
          </w:tcPr>
          <w:p w:rsidR="00425950" w:rsidRDefault="00425950">
            <w:pPr>
              <w:pStyle w:val="ConsPlusNormal"/>
              <w:jc w:val="center"/>
            </w:pPr>
            <w:r>
              <w:t>1342254,38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1783</w:t>
            </w:r>
          </w:p>
        </w:tc>
        <w:tc>
          <w:tcPr>
            <w:tcW w:w="1247" w:type="dxa"/>
            <w:vAlign w:val="center"/>
          </w:tcPr>
          <w:p w:rsidR="00425950" w:rsidRDefault="00425950">
            <w:pPr>
              <w:pStyle w:val="ConsPlusNormal"/>
              <w:jc w:val="center"/>
            </w:pPr>
            <w:r>
              <w:t>404104,44</w:t>
            </w:r>
          </w:p>
        </w:tc>
        <w:tc>
          <w:tcPr>
            <w:tcW w:w="1361" w:type="dxa"/>
            <w:vAlign w:val="center"/>
          </w:tcPr>
          <w:p w:rsidR="00425950" w:rsidRDefault="00425950">
            <w:pPr>
              <w:pStyle w:val="ConsPlusNormal"/>
              <w:jc w:val="center"/>
            </w:pPr>
            <w:r>
              <w:t>1342257,44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1784</w:t>
            </w:r>
          </w:p>
        </w:tc>
        <w:tc>
          <w:tcPr>
            <w:tcW w:w="1247" w:type="dxa"/>
            <w:vAlign w:val="center"/>
          </w:tcPr>
          <w:p w:rsidR="00425950" w:rsidRDefault="00425950">
            <w:pPr>
              <w:pStyle w:val="ConsPlusNormal"/>
              <w:jc w:val="center"/>
            </w:pPr>
            <w:r>
              <w:t>404103,50</w:t>
            </w:r>
          </w:p>
        </w:tc>
        <w:tc>
          <w:tcPr>
            <w:tcW w:w="1361" w:type="dxa"/>
            <w:vAlign w:val="center"/>
          </w:tcPr>
          <w:p w:rsidR="00425950" w:rsidRDefault="00425950">
            <w:pPr>
              <w:pStyle w:val="ConsPlusNormal"/>
              <w:jc w:val="center"/>
            </w:pPr>
            <w:r>
              <w:t>1342260,57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1785</w:t>
            </w:r>
          </w:p>
        </w:tc>
        <w:tc>
          <w:tcPr>
            <w:tcW w:w="1247" w:type="dxa"/>
            <w:vAlign w:val="center"/>
          </w:tcPr>
          <w:p w:rsidR="00425950" w:rsidRDefault="00425950">
            <w:pPr>
              <w:pStyle w:val="ConsPlusNormal"/>
              <w:jc w:val="center"/>
            </w:pPr>
            <w:r>
              <w:t>404102,75</w:t>
            </w:r>
          </w:p>
        </w:tc>
        <w:tc>
          <w:tcPr>
            <w:tcW w:w="1361" w:type="dxa"/>
            <w:vAlign w:val="center"/>
          </w:tcPr>
          <w:p w:rsidR="00425950" w:rsidRDefault="00425950">
            <w:pPr>
              <w:pStyle w:val="ConsPlusNormal"/>
              <w:jc w:val="center"/>
            </w:pPr>
            <w:r>
              <w:t>1342263,76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1786</w:t>
            </w:r>
          </w:p>
        </w:tc>
        <w:tc>
          <w:tcPr>
            <w:tcW w:w="1247" w:type="dxa"/>
            <w:vAlign w:val="center"/>
          </w:tcPr>
          <w:p w:rsidR="00425950" w:rsidRDefault="00425950">
            <w:pPr>
              <w:pStyle w:val="ConsPlusNormal"/>
              <w:jc w:val="center"/>
            </w:pPr>
            <w:r>
              <w:t>404102,33</w:t>
            </w:r>
          </w:p>
        </w:tc>
        <w:tc>
          <w:tcPr>
            <w:tcW w:w="1361" w:type="dxa"/>
            <w:vAlign w:val="center"/>
          </w:tcPr>
          <w:p w:rsidR="00425950" w:rsidRDefault="00425950">
            <w:pPr>
              <w:pStyle w:val="ConsPlusNormal"/>
              <w:jc w:val="center"/>
            </w:pPr>
            <w:r>
              <w:t>1342266,18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1787</w:t>
            </w:r>
          </w:p>
        </w:tc>
        <w:tc>
          <w:tcPr>
            <w:tcW w:w="1247" w:type="dxa"/>
            <w:vAlign w:val="center"/>
          </w:tcPr>
          <w:p w:rsidR="00425950" w:rsidRDefault="00425950">
            <w:pPr>
              <w:pStyle w:val="ConsPlusNormal"/>
              <w:jc w:val="center"/>
            </w:pPr>
            <w:r>
              <w:t>404083,19</w:t>
            </w:r>
          </w:p>
        </w:tc>
        <w:tc>
          <w:tcPr>
            <w:tcW w:w="1361" w:type="dxa"/>
            <w:vAlign w:val="center"/>
          </w:tcPr>
          <w:p w:rsidR="00425950" w:rsidRDefault="00425950">
            <w:pPr>
              <w:pStyle w:val="ConsPlusNormal"/>
              <w:jc w:val="center"/>
            </w:pPr>
            <w:r>
              <w:t>1342395,36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1788</w:t>
            </w:r>
          </w:p>
        </w:tc>
        <w:tc>
          <w:tcPr>
            <w:tcW w:w="1247" w:type="dxa"/>
            <w:vAlign w:val="center"/>
          </w:tcPr>
          <w:p w:rsidR="00425950" w:rsidRDefault="00425950">
            <w:pPr>
              <w:pStyle w:val="ConsPlusNormal"/>
              <w:jc w:val="center"/>
            </w:pPr>
            <w:r>
              <w:t>404062,38</w:t>
            </w:r>
          </w:p>
        </w:tc>
        <w:tc>
          <w:tcPr>
            <w:tcW w:w="1361" w:type="dxa"/>
            <w:vAlign w:val="center"/>
          </w:tcPr>
          <w:p w:rsidR="00425950" w:rsidRDefault="00425950">
            <w:pPr>
              <w:pStyle w:val="ConsPlusNormal"/>
              <w:jc w:val="center"/>
            </w:pPr>
            <w:r>
              <w:t>1342421,79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1789</w:t>
            </w:r>
          </w:p>
        </w:tc>
        <w:tc>
          <w:tcPr>
            <w:tcW w:w="1247" w:type="dxa"/>
            <w:vAlign w:val="center"/>
          </w:tcPr>
          <w:p w:rsidR="00425950" w:rsidRDefault="00425950">
            <w:pPr>
              <w:pStyle w:val="ConsPlusNormal"/>
              <w:jc w:val="center"/>
            </w:pPr>
            <w:r>
              <w:t>404060,53</w:t>
            </w:r>
          </w:p>
        </w:tc>
        <w:tc>
          <w:tcPr>
            <w:tcW w:w="1361" w:type="dxa"/>
            <w:vAlign w:val="center"/>
          </w:tcPr>
          <w:p w:rsidR="00425950" w:rsidRDefault="00425950">
            <w:pPr>
              <w:pStyle w:val="ConsPlusNormal"/>
              <w:jc w:val="center"/>
            </w:pPr>
            <w:r>
              <w:t>1342424,13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1790</w:t>
            </w:r>
          </w:p>
        </w:tc>
        <w:tc>
          <w:tcPr>
            <w:tcW w:w="1247" w:type="dxa"/>
            <w:vAlign w:val="center"/>
          </w:tcPr>
          <w:p w:rsidR="00425950" w:rsidRDefault="00425950">
            <w:pPr>
              <w:pStyle w:val="ConsPlusNormal"/>
              <w:jc w:val="center"/>
            </w:pPr>
            <w:r>
              <w:t>404060,45</w:t>
            </w:r>
          </w:p>
        </w:tc>
        <w:tc>
          <w:tcPr>
            <w:tcW w:w="1361" w:type="dxa"/>
            <w:vAlign w:val="center"/>
          </w:tcPr>
          <w:p w:rsidR="00425950" w:rsidRDefault="00425950">
            <w:pPr>
              <w:pStyle w:val="ConsPlusNormal"/>
              <w:jc w:val="center"/>
            </w:pPr>
            <w:r>
              <w:t>1342424,24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1791</w:t>
            </w:r>
          </w:p>
        </w:tc>
        <w:tc>
          <w:tcPr>
            <w:tcW w:w="1247" w:type="dxa"/>
            <w:vAlign w:val="center"/>
          </w:tcPr>
          <w:p w:rsidR="00425950" w:rsidRDefault="00425950">
            <w:pPr>
              <w:pStyle w:val="ConsPlusNormal"/>
              <w:jc w:val="center"/>
            </w:pPr>
            <w:r>
              <w:t>404055,62</w:t>
            </w:r>
          </w:p>
        </w:tc>
        <w:tc>
          <w:tcPr>
            <w:tcW w:w="1361" w:type="dxa"/>
            <w:vAlign w:val="center"/>
          </w:tcPr>
          <w:p w:rsidR="00425950" w:rsidRDefault="00425950">
            <w:pPr>
              <w:pStyle w:val="ConsPlusNormal"/>
              <w:jc w:val="center"/>
            </w:pPr>
            <w:r>
              <w:t>1342430,37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1792</w:t>
            </w:r>
          </w:p>
        </w:tc>
        <w:tc>
          <w:tcPr>
            <w:tcW w:w="1247" w:type="dxa"/>
            <w:vAlign w:val="center"/>
          </w:tcPr>
          <w:p w:rsidR="00425950" w:rsidRDefault="00425950">
            <w:pPr>
              <w:pStyle w:val="ConsPlusNormal"/>
              <w:jc w:val="center"/>
            </w:pPr>
            <w:r>
              <w:t>404055,24</w:t>
            </w:r>
          </w:p>
        </w:tc>
        <w:tc>
          <w:tcPr>
            <w:tcW w:w="1361" w:type="dxa"/>
            <w:vAlign w:val="center"/>
          </w:tcPr>
          <w:p w:rsidR="00425950" w:rsidRDefault="00425950">
            <w:pPr>
              <w:pStyle w:val="ConsPlusNormal"/>
              <w:jc w:val="center"/>
            </w:pPr>
            <w:r>
              <w:t>1342430,86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1793</w:t>
            </w:r>
          </w:p>
        </w:tc>
        <w:tc>
          <w:tcPr>
            <w:tcW w:w="1247" w:type="dxa"/>
            <w:vAlign w:val="center"/>
          </w:tcPr>
          <w:p w:rsidR="00425950" w:rsidRDefault="00425950">
            <w:pPr>
              <w:pStyle w:val="ConsPlusNormal"/>
              <w:jc w:val="center"/>
            </w:pPr>
            <w:r>
              <w:t>404053,34</w:t>
            </w:r>
          </w:p>
        </w:tc>
        <w:tc>
          <w:tcPr>
            <w:tcW w:w="1361" w:type="dxa"/>
            <w:vAlign w:val="center"/>
          </w:tcPr>
          <w:p w:rsidR="00425950" w:rsidRDefault="00425950">
            <w:pPr>
              <w:pStyle w:val="ConsPlusNormal"/>
              <w:jc w:val="center"/>
            </w:pPr>
            <w:r>
              <w:t>1342433,52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1794</w:t>
            </w:r>
          </w:p>
        </w:tc>
        <w:tc>
          <w:tcPr>
            <w:tcW w:w="1247" w:type="dxa"/>
            <w:vAlign w:val="center"/>
          </w:tcPr>
          <w:p w:rsidR="00425950" w:rsidRDefault="00425950">
            <w:pPr>
              <w:pStyle w:val="ConsPlusNormal"/>
              <w:jc w:val="center"/>
            </w:pPr>
            <w:r>
              <w:t>404052,03</w:t>
            </w:r>
          </w:p>
        </w:tc>
        <w:tc>
          <w:tcPr>
            <w:tcW w:w="1361" w:type="dxa"/>
            <w:vAlign w:val="center"/>
          </w:tcPr>
          <w:p w:rsidR="00425950" w:rsidRDefault="00425950">
            <w:pPr>
              <w:pStyle w:val="ConsPlusNormal"/>
              <w:jc w:val="center"/>
            </w:pPr>
            <w:r>
              <w:t>1342435,58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1795</w:t>
            </w:r>
          </w:p>
        </w:tc>
        <w:tc>
          <w:tcPr>
            <w:tcW w:w="1247" w:type="dxa"/>
            <w:vAlign w:val="center"/>
          </w:tcPr>
          <w:p w:rsidR="00425950" w:rsidRDefault="00425950">
            <w:pPr>
              <w:pStyle w:val="ConsPlusNormal"/>
              <w:jc w:val="center"/>
            </w:pPr>
            <w:r>
              <w:t>404042,38</w:t>
            </w:r>
          </w:p>
        </w:tc>
        <w:tc>
          <w:tcPr>
            <w:tcW w:w="1361" w:type="dxa"/>
            <w:vAlign w:val="center"/>
          </w:tcPr>
          <w:p w:rsidR="00425950" w:rsidRDefault="00425950">
            <w:pPr>
              <w:pStyle w:val="ConsPlusNormal"/>
              <w:jc w:val="center"/>
            </w:pPr>
            <w:r>
              <w:t>1342451,68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1796</w:t>
            </w:r>
          </w:p>
        </w:tc>
        <w:tc>
          <w:tcPr>
            <w:tcW w:w="1247" w:type="dxa"/>
            <w:vAlign w:val="center"/>
          </w:tcPr>
          <w:p w:rsidR="00425950" w:rsidRDefault="00425950">
            <w:pPr>
              <w:pStyle w:val="ConsPlusNormal"/>
              <w:jc w:val="center"/>
            </w:pPr>
            <w:r>
              <w:t>404018,90</w:t>
            </w:r>
          </w:p>
        </w:tc>
        <w:tc>
          <w:tcPr>
            <w:tcW w:w="1361" w:type="dxa"/>
            <w:vAlign w:val="center"/>
          </w:tcPr>
          <w:p w:rsidR="00425950" w:rsidRDefault="00425950">
            <w:pPr>
              <w:pStyle w:val="ConsPlusNormal"/>
              <w:jc w:val="center"/>
            </w:pPr>
            <w:r>
              <w:t>1342490,77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1797</w:t>
            </w:r>
          </w:p>
        </w:tc>
        <w:tc>
          <w:tcPr>
            <w:tcW w:w="1247" w:type="dxa"/>
            <w:vAlign w:val="center"/>
          </w:tcPr>
          <w:p w:rsidR="00425950" w:rsidRDefault="00425950">
            <w:pPr>
              <w:pStyle w:val="ConsPlusNormal"/>
              <w:jc w:val="center"/>
            </w:pPr>
            <w:r>
              <w:t>403994,64</w:t>
            </w:r>
          </w:p>
        </w:tc>
        <w:tc>
          <w:tcPr>
            <w:tcW w:w="1361" w:type="dxa"/>
            <w:vAlign w:val="center"/>
          </w:tcPr>
          <w:p w:rsidR="00425950" w:rsidRDefault="00425950">
            <w:pPr>
              <w:pStyle w:val="ConsPlusNormal"/>
              <w:jc w:val="center"/>
            </w:pPr>
            <w:r>
              <w:t>1342531,18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1798</w:t>
            </w:r>
          </w:p>
        </w:tc>
        <w:tc>
          <w:tcPr>
            <w:tcW w:w="1247" w:type="dxa"/>
            <w:vAlign w:val="center"/>
          </w:tcPr>
          <w:p w:rsidR="00425950" w:rsidRDefault="00425950">
            <w:pPr>
              <w:pStyle w:val="ConsPlusNormal"/>
              <w:jc w:val="center"/>
            </w:pPr>
            <w:r>
              <w:t>403993,19</w:t>
            </w:r>
          </w:p>
        </w:tc>
        <w:tc>
          <w:tcPr>
            <w:tcW w:w="1361" w:type="dxa"/>
            <w:vAlign w:val="center"/>
          </w:tcPr>
          <w:p w:rsidR="00425950" w:rsidRDefault="00425950">
            <w:pPr>
              <w:pStyle w:val="ConsPlusNormal"/>
              <w:jc w:val="center"/>
            </w:pPr>
            <w:r>
              <w:t>1342531,99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1799</w:t>
            </w:r>
          </w:p>
        </w:tc>
        <w:tc>
          <w:tcPr>
            <w:tcW w:w="1247" w:type="dxa"/>
            <w:vAlign w:val="center"/>
          </w:tcPr>
          <w:p w:rsidR="00425950" w:rsidRDefault="00425950">
            <w:pPr>
              <w:pStyle w:val="ConsPlusNormal"/>
              <w:jc w:val="center"/>
            </w:pPr>
            <w:r>
              <w:t>403990,41</w:t>
            </w:r>
          </w:p>
        </w:tc>
        <w:tc>
          <w:tcPr>
            <w:tcW w:w="1361" w:type="dxa"/>
            <w:vAlign w:val="center"/>
          </w:tcPr>
          <w:p w:rsidR="00425950" w:rsidRDefault="00425950">
            <w:pPr>
              <w:pStyle w:val="ConsPlusNormal"/>
              <w:jc w:val="center"/>
            </w:pPr>
            <w:r>
              <w:t>1342533,71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1800</w:t>
            </w:r>
          </w:p>
        </w:tc>
        <w:tc>
          <w:tcPr>
            <w:tcW w:w="1247" w:type="dxa"/>
            <w:vAlign w:val="center"/>
          </w:tcPr>
          <w:p w:rsidR="00425950" w:rsidRDefault="00425950">
            <w:pPr>
              <w:pStyle w:val="ConsPlusNormal"/>
              <w:jc w:val="center"/>
            </w:pPr>
            <w:r>
              <w:t>403987,75</w:t>
            </w:r>
          </w:p>
        </w:tc>
        <w:tc>
          <w:tcPr>
            <w:tcW w:w="1361" w:type="dxa"/>
            <w:vAlign w:val="center"/>
          </w:tcPr>
          <w:p w:rsidR="00425950" w:rsidRDefault="00425950">
            <w:pPr>
              <w:pStyle w:val="ConsPlusNormal"/>
              <w:jc w:val="center"/>
            </w:pPr>
            <w:r>
              <w:t>1342535,62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1801</w:t>
            </w:r>
          </w:p>
        </w:tc>
        <w:tc>
          <w:tcPr>
            <w:tcW w:w="1247" w:type="dxa"/>
            <w:vAlign w:val="center"/>
          </w:tcPr>
          <w:p w:rsidR="00425950" w:rsidRDefault="00425950">
            <w:pPr>
              <w:pStyle w:val="ConsPlusNormal"/>
              <w:jc w:val="center"/>
            </w:pPr>
            <w:r>
              <w:t>403985,22</w:t>
            </w:r>
          </w:p>
        </w:tc>
        <w:tc>
          <w:tcPr>
            <w:tcW w:w="1361" w:type="dxa"/>
            <w:vAlign w:val="center"/>
          </w:tcPr>
          <w:p w:rsidR="00425950" w:rsidRDefault="00425950">
            <w:pPr>
              <w:pStyle w:val="ConsPlusNormal"/>
              <w:jc w:val="center"/>
            </w:pPr>
            <w:r>
              <w:t>1342537,69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1802</w:t>
            </w:r>
          </w:p>
        </w:tc>
        <w:tc>
          <w:tcPr>
            <w:tcW w:w="1247" w:type="dxa"/>
            <w:vAlign w:val="center"/>
          </w:tcPr>
          <w:p w:rsidR="00425950" w:rsidRDefault="00425950">
            <w:pPr>
              <w:pStyle w:val="ConsPlusNormal"/>
              <w:jc w:val="center"/>
            </w:pPr>
            <w:r>
              <w:t>403982,84</w:t>
            </w:r>
          </w:p>
        </w:tc>
        <w:tc>
          <w:tcPr>
            <w:tcW w:w="1361" w:type="dxa"/>
            <w:vAlign w:val="center"/>
          </w:tcPr>
          <w:p w:rsidR="00425950" w:rsidRDefault="00425950">
            <w:pPr>
              <w:pStyle w:val="ConsPlusNormal"/>
              <w:jc w:val="center"/>
            </w:pPr>
            <w:r>
              <w:t>1342539,93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1803</w:t>
            </w:r>
          </w:p>
        </w:tc>
        <w:tc>
          <w:tcPr>
            <w:tcW w:w="1247" w:type="dxa"/>
            <w:vAlign w:val="center"/>
          </w:tcPr>
          <w:p w:rsidR="00425950" w:rsidRDefault="00425950">
            <w:pPr>
              <w:pStyle w:val="ConsPlusNormal"/>
              <w:jc w:val="center"/>
            </w:pPr>
            <w:r>
              <w:t>403980,60</w:t>
            </w:r>
          </w:p>
        </w:tc>
        <w:tc>
          <w:tcPr>
            <w:tcW w:w="1361" w:type="dxa"/>
            <w:vAlign w:val="center"/>
          </w:tcPr>
          <w:p w:rsidR="00425950" w:rsidRDefault="00425950">
            <w:pPr>
              <w:pStyle w:val="ConsPlusNormal"/>
              <w:jc w:val="center"/>
            </w:pPr>
            <w:r>
              <w:t>1342542,32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1804</w:t>
            </w:r>
          </w:p>
        </w:tc>
        <w:tc>
          <w:tcPr>
            <w:tcW w:w="1247" w:type="dxa"/>
            <w:vAlign w:val="center"/>
          </w:tcPr>
          <w:p w:rsidR="00425950" w:rsidRDefault="00425950">
            <w:pPr>
              <w:pStyle w:val="ConsPlusNormal"/>
              <w:jc w:val="center"/>
            </w:pPr>
            <w:r>
              <w:t>403978,52</w:t>
            </w:r>
          </w:p>
        </w:tc>
        <w:tc>
          <w:tcPr>
            <w:tcW w:w="1361" w:type="dxa"/>
            <w:vAlign w:val="center"/>
          </w:tcPr>
          <w:p w:rsidR="00425950" w:rsidRDefault="00425950">
            <w:pPr>
              <w:pStyle w:val="ConsPlusNormal"/>
              <w:jc w:val="center"/>
            </w:pPr>
            <w:r>
              <w:t>1342544,85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1805</w:t>
            </w:r>
          </w:p>
        </w:tc>
        <w:tc>
          <w:tcPr>
            <w:tcW w:w="1247" w:type="dxa"/>
            <w:vAlign w:val="center"/>
          </w:tcPr>
          <w:p w:rsidR="00425950" w:rsidRDefault="00425950">
            <w:pPr>
              <w:pStyle w:val="ConsPlusNormal"/>
              <w:jc w:val="center"/>
            </w:pPr>
            <w:r>
              <w:t>403976,62</w:t>
            </w:r>
          </w:p>
        </w:tc>
        <w:tc>
          <w:tcPr>
            <w:tcW w:w="1361" w:type="dxa"/>
            <w:vAlign w:val="center"/>
          </w:tcPr>
          <w:p w:rsidR="00425950" w:rsidRDefault="00425950">
            <w:pPr>
              <w:pStyle w:val="ConsPlusNormal"/>
              <w:jc w:val="center"/>
            </w:pPr>
            <w:r>
              <w:t>1342547,51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1806</w:t>
            </w:r>
          </w:p>
        </w:tc>
        <w:tc>
          <w:tcPr>
            <w:tcW w:w="1247" w:type="dxa"/>
            <w:vAlign w:val="center"/>
          </w:tcPr>
          <w:p w:rsidR="00425950" w:rsidRDefault="00425950">
            <w:pPr>
              <w:pStyle w:val="ConsPlusNormal"/>
              <w:jc w:val="center"/>
            </w:pPr>
            <w:r>
              <w:t>403974,89</w:t>
            </w:r>
          </w:p>
        </w:tc>
        <w:tc>
          <w:tcPr>
            <w:tcW w:w="1361" w:type="dxa"/>
            <w:vAlign w:val="center"/>
          </w:tcPr>
          <w:p w:rsidR="00425950" w:rsidRDefault="00425950">
            <w:pPr>
              <w:pStyle w:val="ConsPlusNormal"/>
              <w:jc w:val="center"/>
            </w:pPr>
            <w:r>
              <w:t>1342550,29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1807</w:t>
            </w:r>
          </w:p>
        </w:tc>
        <w:tc>
          <w:tcPr>
            <w:tcW w:w="1247" w:type="dxa"/>
            <w:vAlign w:val="center"/>
          </w:tcPr>
          <w:p w:rsidR="00425950" w:rsidRDefault="00425950">
            <w:pPr>
              <w:pStyle w:val="ConsPlusNormal"/>
              <w:jc w:val="center"/>
            </w:pPr>
            <w:r>
              <w:t>403973,35</w:t>
            </w:r>
          </w:p>
        </w:tc>
        <w:tc>
          <w:tcPr>
            <w:tcW w:w="1361" w:type="dxa"/>
            <w:vAlign w:val="center"/>
          </w:tcPr>
          <w:p w:rsidR="00425950" w:rsidRDefault="00425950">
            <w:pPr>
              <w:pStyle w:val="ConsPlusNormal"/>
              <w:jc w:val="center"/>
            </w:pPr>
            <w:r>
              <w:t>1342553,17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1808</w:t>
            </w:r>
          </w:p>
        </w:tc>
        <w:tc>
          <w:tcPr>
            <w:tcW w:w="1247" w:type="dxa"/>
            <w:vAlign w:val="center"/>
          </w:tcPr>
          <w:p w:rsidR="00425950" w:rsidRDefault="00425950">
            <w:pPr>
              <w:pStyle w:val="ConsPlusNormal"/>
              <w:jc w:val="center"/>
            </w:pPr>
            <w:r>
              <w:t>403972,00</w:t>
            </w:r>
          </w:p>
        </w:tc>
        <w:tc>
          <w:tcPr>
            <w:tcW w:w="1361" w:type="dxa"/>
            <w:vAlign w:val="center"/>
          </w:tcPr>
          <w:p w:rsidR="00425950" w:rsidRDefault="00425950">
            <w:pPr>
              <w:pStyle w:val="ConsPlusNormal"/>
              <w:jc w:val="center"/>
            </w:pPr>
            <w:r>
              <w:t>1342556,15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1809</w:t>
            </w:r>
          </w:p>
        </w:tc>
        <w:tc>
          <w:tcPr>
            <w:tcW w:w="1247" w:type="dxa"/>
            <w:vAlign w:val="center"/>
          </w:tcPr>
          <w:p w:rsidR="00425950" w:rsidRDefault="00425950">
            <w:pPr>
              <w:pStyle w:val="ConsPlusNormal"/>
              <w:jc w:val="center"/>
            </w:pPr>
            <w:r>
              <w:t>403970,85</w:t>
            </w:r>
          </w:p>
        </w:tc>
        <w:tc>
          <w:tcPr>
            <w:tcW w:w="1361" w:type="dxa"/>
            <w:vAlign w:val="center"/>
          </w:tcPr>
          <w:p w:rsidR="00425950" w:rsidRDefault="00425950">
            <w:pPr>
              <w:pStyle w:val="ConsPlusNormal"/>
              <w:jc w:val="center"/>
            </w:pPr>
            <w:r>
              <w:t>1342559,21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1810</w:t>
            </w:r>
          </w:p>
        </w:tc>
        <w:tc>
          <w:tcPr>
            <w:tcW w:w="1247" w:type="dxa"/>
            <w:vAlign w:val="center"/>
          </w:tcPr>
          <w:p w:rsidR="00425950" w:rsidRDefault="00425950">
            <w:pPr>
              <w:pStyle w:val="ConsPlusNormal"/>
              <w:jc w:val="center"/>
            </w:pPr>
            <w:r>
              <w:t>403969,90</w:t>
            </w:r>
          </w:p>
        </w:tc>
        <w:tc>
          <w:tcPr>
            <w:tcW w:w="1361" w:type="dxa"/>
            <w:vAlign w:val="center"/>
          </w:tcPr>
          <w:p w:rsidR="00425950" w:rsidRDefault="00425950">
            <w:pPr>
              <w:pStyle w:val="ConsPlusNormal"/>
              <w:jc w:val="center"/>
            </w:pPr>
            <w:r>
              <w:t>1342562,35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1811</w:t>
            </w:r>
          </w:p>
        </w:tc>
        <w:tc>
          <w:tcPr>
            <w:tcW w:w="1247" w:type="dxa"/>
            <w:vAlign w:val="center"/>
          </w:tcPr>
          <w:p w:rsidR="00425950" w:rsidRDefault="00425950">
            <w:pPr>
              <w:pStyle w:val="ConsPlusNormal"/>
              <w:jc w:val="center"/>
            </w:pPr>
            <w:r>
              <w:t>403969,15</w:t>
            </w:r>
          </w:p>
        </w:tc>
        <w:tc>
          <w:tcPr>
            <w:tcW w:w="1361" w:type="dxa"/>
            <w:vAlign w:val="center"/>
          </w:tcPr>
          <w:p w:rsidR="00425950" w:rsidRDefault="00425950">
            <w:pPr>
              <w:pStyle w:val="ConsPlusNormal"/>
              <w:jc w:val="center"/>
            </w:pPr>
            <w:r>
              <w:t>1342565,53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1812</w:t>
            </w:r>
          </w:p>
        </w:tc>
        <w:tc>
          <w:tcPr>
            <w:tcW w:w="1247" w:type="dxa"/>
            <w:vAlign w:val="center"/>
          </w:tcPr>
          <w:p w:rsidR="00425950" w:rsidRDefault="00425950">
            <w:pPr>
              <w:pStyle w:val="ConsPlusNormal"/>
              <w:jc w:val="center"/>
            </w:pPr>
            <w:r>
              <w:t>403968,81</w:t>
            </w:r>
          </w:p>
        </w:tc>
        <w:tc>
          <w:tcPr>
            <w:tcW w:w="1361" w:type="dxa"/>
            <w:vAlign w:val="center"/>
          </w:tcPr>
          <w:p w:rsidR="00425950" w:rsidRDefault="00425950">
            <w:pPr>
              <w:pStyle w:val="ConsPlusNormal"/>
              <w:jc w:val="center"/>
            </w:pPr>
            <w:r>
              <w:t>1342567,44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1813</w:t>
            </w:r>
          </w:p>
        </w:tc>
        <w:tc>
          <w:tcPr>
            <w:tcW w:w="1247" w:type="dxa"/>
            <w:vAlign w:val="center"/>
          </w:tcPr>
          <w:p w:rsidR="00425950" w:rsidRDefault="00425950">
            <w:pPr>
              <w:pStyle w:val="ConsPlusNormal"/>
              <w:jc w:val="center"/>
            </w:pPr>
            <w:r>
              <w:t>403967,35</w:t>
            </w:r>
          </w:p>
        </w:tc>
        <w:tc>
          <w:tcPr>
            <w:tcW w:w="1361" w:type="dxa"/>
            <w:vAlign w:val="center"/>
          </w:tcPr>
          <w:p w:rsidR="00425950" w:rsidRDefault="00425950">
            <w:pPr>
              <w:pStyle w:val="ConsPlusNormal"/>
              <w:jc w:val="center"/>
            </w:pPr>
            <w:r>
              <w:t>1342576,61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1814</w:t>
            </w:r>
          </w:p>
        </w:tc>
        <w:tc>
          <w:tcPr>
            <w:tcW w:w="1247" w:type="dxa"/>
            <w:vAlign w:val="center"/>
          </w:tcPr>
          <w:p w:rsidR="00425950" w:rsidRDefault="00425950">
            <w:pPr>
              <w:pStyle w:val="ConsPlusNormal"/>
              <w:jc w:val="center"/>
            </w:pPr>
            <w:r>
              <w:t>403949,52</w:t>
            </w:r>
          </w:p>
        </w:tc>
        <w:tc>
          <w:tcPr>
            <w:tcW w:w="1361" w:type="dxa"/>
            <w:vAlign w:val="center"/>
          </w:tcPr>
          <w:p w:rsidR="00425950" w:rsidRDefault="00425950">
            <w:pPr>
              <w:pStyle w:val="ConsPlusNormal"/>
              <w:jc w:val="center"/>
            </w:pPr>
            <w:r>
              <w:t>1342606,30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1815</w:t>
            </w:r>
          </w:p>
        </w:tc>
        <w:tc>
          <w:tcPr>
            <w:tcW w:w="1247" w:type="dxa"/>
            <w:vAlign w:val="center"/>
          </w:tcPr>
          <w:p w:rsidR="00425950" w:rsidRDefault="00425950">
            <w:pPr>
              <w:pStyle w:val="ConsPlusNormal"/>
              <w:jc w:val="center"/>
            </w:pPr>
            <w:r>
              <w:t>403949,39</w:t>
            </w:r>
          </w:p>
        </w:tc>
        <w:tc>
          <w:tcPr>
            <w:tcW w:w="1361" w:type="dxa"/>
            <w:vAlign w:val="center"/>
          </w:tcPr>
          <w:p w:rsidR="00425950" w:rsidRDefault="00425950">
            <w:pPr>
              <w:pStyle w:val="ConsPlusNormal"/>
              <w:jc w:val="center"/>
            </w:pPr>
            <w:r>
              <w:t>1342606,52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1816</w:t>
            </w:r>
          </w:p>
        </w:tc>
        <w:tc>
          <w:tcPr>
            <w:tcW w:w="1247" w:type="dxa"/>
            <w:vAlign w:val="center"/>
          </w:tcPr>
          <w:p w:rsidR="00425950" w:rsidRDefault="00425950">
            <w:pPr>
              <w:pStyle w:val="ConsPlusNormal"/>
              <w:jc w:val="center"/>
            </w:pPr>
            <w:r>
              <w:t>403943,54</w:t>
            </w:r>
          </w:p>
        </w:tc>
        <w:tc>
          <w:tcPr>
            <w:tcW w:w="1361" w:type="dxa"/>
            <w:vAlign w:val="center"/>
          </w:tcPr>
          <w:p w:rsidR="00425950" w:rsidRDefault="00425950">
            <w:pPr>
              <w:pStyle w:val="ConsPlusNormal"/>
              <w:jc w:val="center"/>
            </w:pPr>
            <w:r>
              <w:t>1342616,38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1817</w:t>
            </w:r>
          </w:p>
        </w:tc>
        <w:tc>
          <w:tcPr>
            <w:tcW w:w="1247" w:type="dxa"/>
            <w:vAlign w:val="center"/>
          </w:tcPr>
          <w:p w:rsidR="00425950" w:rsidRDefault="00425950">
            <w:pPr>
              <w:pStyle w:val="ConsPlusNormal"/>
              <w:jc w:val="center"/>
            </w:pPr>
            <w:r>
              <w:t>403938,19</w:t>
            </w:r>
          </w:p>
        </w:tc>
        <w:tc>
          <w:tcPr>
            <w:tcW w:w="1361" w:type="dxa"/>
            <w:vAlign w:val="center"/>
          </w:tcPr>
          <w:p w:rsidR="00425950" w:rsidRDefault="00425950">
            <w:pPr>
              <w:pStyle w:val="ConsPlusNormal"/>
              <w:jc w:val="center"/>
            </w:pPr>
            <w:r>
              <w:t>1342625,29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1818</w:t>
            </w:r>
          </w:p>
        </w:tc>
        <w:tc>
          <w:tcPr>
            <w:tcW w:w="1247" w:type="dxa"/>
            <w:vAlign w:val="center"/>
          </w:tcPr>
          <w:p w:rsidR="00425950" w:rsidRDefault="00425950">
            <w:pPr>
              <w:pStyle w:val="ConsPlusNormal"/>
              <w:jc w:val="center"/>
            </w:pPr>
            <w:r>
              <w:t>403909,17</w:t>
            </w:r>
          </w:p>
        </w:tc>
        <w:tc>
          <w:tcPr>
            <w:tcW w:w="1361" w:type="dxa"/>
            <w:vAlign w:val="center"/>
          </w:tcPr>
          <w:p w:rsidR="00425950" w:rsidRDefault="00425950">
            <w:pPr>
              <w:pStyle w:val="ConsPlusNormal"/>
              <w:jc w:val="center"/>
            </w:pPr>
            <w:r>
              <w:t>1342673,63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1819</w:t>
            </w:r>
          </w:p>
        </w:tc>
        <w:tc>
          <w:tcPr>
            <w:tcW w:w="1247" w:type="dxa"/>
            <w:vAlign w:val="center"/>
          </w:tcPr>
          <w:p w:rsidR="00425950" w:rsidRDefault="00425950">
            <w:pPr>
              <w:pStyle w:val="ConsPlusNormal"/>
              <w:jc w:val="center"/>
            </w:pPr>
            <w:r>
              <w:t>403909,16</w:t>
            </w:r>
          </w:p>
        </w:tc>
        <w:tc>
          <w:tcPr>
            <w:tcW w:w="1361" w:type="dxa"/>
            <w:vAlign w:val="center"/>
          </w:tcPr>
          <w:p w:rsidR="00425950" w:rsidRDefault="00425950">
            <w:pPr>
              <w:pStyle w:val="ConsPlusNormal"/>
              <w:jc w:val="center"/>
            </w:pPr>
            <w:r>
              <w:t>1342673,63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1820</w:t>
            </w:r>
          </w:p>
        </w:tc>
        <w:tc>
          <w:tcPr>
            <w:tcW w:w="1247" w:type="dxa"/>
            <w:vAlign w:val="center"/>
          </w:tcPr>
          <w:p w:rsidR="00425950" w:rsidRDefault="00425950">
            <w:pPr>
              <w:pStyle w:val="ConsPlusNormal"/>
              <w:jc w:val="center"/>
            </w:pPr>
            <w:r>
              <w:t>403829,55</w:t>
            </w:r>
          </w:p>
        </w:tc>
        <w:tc>
          <w:tcPr>
            <w:tcW w:w="1361" w:type="dxa"/>
            <w:vAlign w:val="center"/>
          </w:tcPr>
          <w:p w:rsidR="00425950" w:rsidRDefault="00425950">
            <w:pPr>
              <w:pStyle w:val="ConsPlusNormal"/>
              <w:jc w:val="center"/>
            </w:pPr>
            <w:r>
              <w:t>1342806,26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1821</w:t>
            </w:r>
          </w:p>
        </w:tc>
        <w:tc>
          <w:tcPr>
            <w:tcW w:w="1247" w:type="dxa"/>
            <w:vAlign w:val="center"/>
          </w:tcPr>
          <w:p w:rsidR="00425950" w:rsidRDefault="00425950">
            <w:pPr>
              <w:pStyle w:val="ConsPlusNormal"/>
              <w:jc w:val="center"/>
            </w:pPr>
            <w:r>
              <w:t>403806,91</w:t>
            </w:r>
          </w:p>
        </w:tc>
        <w:tc>
          <w:tcPr>
            <w:tcW w:w="1361" w:type="dxa"/>
            <w:vAlign w:val="center"/>
          </w:tcPr>
          <w:p w:rsidR="00425950" w:rsidRDefault="00425950">
            <w:pPr>
              <w:pStyle w:val="ConsPlusNormal"/>
              <w:jc w:val="center"/>
            </w:pPr>
            <w:r>
              <w:t>1342799,89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1822</w:t>
            </w:r>
          </w:p>
        </w:tc>
        <w:tc>
          <w:tcPr>
            <w:tcW w:w="1247" w:type="dxa"/>
            <w:vAlign w:val="center"/>
          </w:tcPr>
          <w:p w:rsidR="00425950" w:rsidRDefault="00425950">
            <w:pPr>
              <w:pStyle w:val="ConsPlusNormal"/>
              <w:jc w:val="center"/>
            </w:pPr>
            <w:r>
              <w:t>403806,17</w:t>
            </w:r>
          </w:p>
        </w:tc>
        <w:tc>
          <w:tcPr>
            <w:tcW w:w="1361" w:type="dxa"/>
            <w:vAlign w:val="center"/>
          </w:tcPr>
          <w:p w:rsidR="00425950" w:rsidRDefault="00425950">
            <w:pPr>
              <w:pStyle w:val="ConsPlusNormal"/>
              <w:jc w:val="center"/>
            </w:pPr>
            <w:r>
              <w:t>1342798,34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1823</w:t>
            </w:r>
          </w:p>
        </w:tc>
        <w:tc>
          <w:tcPr>
            <w:tcW w:w="1247" w:type="dxa"/>
            <w:vAlign w:val="center"/>
          </w:tcPr>
          <w:p w:rsidR="00425950" w:rsidRDefault="00425950">
            <w:pPr>
              <w:pStyle w:val="ConsPlusNormal"/>
              <w:jc w:val="center"/>
            </w:pPr>
            <w:r>
              <w:t>403804,63</w:t>
            </w:r>
          </w:p>
        </w:tc>
        <w:tc>
          <w:tcPr>
            <w:tcW w:w="1361" w:type="dxa"/>
            <w:vAlign w:val="center"/>
          </w:tcPr>
          <w:p w:rsidR="00425950" w:rsidRDefault="00425950">
            <w:pPr>
              <w:pStyle w:val="ConsPlusNormal"/>
              <w:jc w:val="center"/>
            </w:pPr>
            <w:r>
              <w:t>1342795,45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1824</w:t>
            </w:r>
          </w:p>
        </w:tc>
        <w:tc>
          <w:tcPr>
            <w:tcW w:w="1247" w:type="dxa"/>
            <w:vAlign w:val="center"/>
          </w:tcPr>
          <w:p w:rsidR="00425950" w:rsidRDefault="00425950">
            <w:pPr>
              <w:pStyle w:val="ConsPlusNormal"/>
              <w:jc w:val="center"/>
            </w:pPr>
            <w:r>
              <w:t>403802,90</w:t>
            </w:r>
          </w:p>
        </w:tc>
        <w:tc>
          <w:tcPr>
            <w:tcW w:w="1361" w:type="dxa"/>
            <w:vAlign w:val="center"/>
          </w:tcPr>
          <w:p w:rsidR="00425950" w:rsidRDefault="00425950">
            <w:pPr>
              <w:pStyle w:val="ConsPlusNormal"/>
              <w:jc w:val="center"/>
            </w:pPr>
            <w:r>
              <w:t>1342792,67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1825</w:t>
            </w:r>
          </w:p>
        </w:tc>
        <w:tc>
          <w:tcPr>
            <w:tcW w:w="1247" w:type="dxa"/>
            <w:vAlign w:val="center"/>
          </w:tcPr>
          <w:p w:rsidR="00425950" w:rsidRDefault="00425950">
            <w:pPr>
              <w:pStyle w:val="ConsPlusNormal"/>
              <w:jc w:val="center"/>
            </w:pPr>
            <w:r>
              <w:t>403801,37</w:t>
            </w:r>
          </w:p>
        </w:tc>
        <w:tc>
          <w:tcPr>
            <w:tcW w:w="1361" w:type="dxa"/>
            <w:vAlign w:val="center"/>
          </w:tcPr>
          <w:p w:rsidR="00425950" w:rsidRDefault="00425950">
            <w:pPr>
              <w:pStyle w:val="ConsPlusNormal"/>
              <w:jc w:val="center"/>
            </w:pPr>
            <w:r>
              <w:t>1342790,50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1826</w:t>
            </w:r>
          </w:p>
        </w:tc>
        <w:tc>
          <w:tcPr>
            <w:tcW w:w="1247" w:type="dxa"/>
            <w:vAlign w:val="center"/>
          </w:tcPr>
          <w:p w:rsidR="00425950" w:rsidRDefault="00425950">
            <w:pPr>
              <w:pStyle w:val="ConsPlusNormal"/>
              <w:jc w:val="center"/>
            </w:pPr>
            <w:r>
              <w:t>403737,82</w:t>
            </w:r>
          </w:p>
        </w:tc>
        <w:tc>
          <w:tcPr>
            <w:tcW w:w="1361" w:type="dxa"/>
            <w:vAlign w:val="center"/>
          </w:tcPr>
          <w:p w:rsidR="00425950" w:rsidRDefault="00425950">
            <w:pPr>
              <w:pStyle w:val="ConsPlusNormal"/>
              <w:jc w:val="center"/>
            </w:pPr>
            <w:r>
              <w:t>1342580,56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1827</w:t>
            </w:r>
          </w:p>
        </w:tc>
        <w:tc>
          <w:tcPr>
            <w:tcW w:w="1247" w:type="dxa"/>
            <w:vAlign w:val="center"/>
          </w:tcPr>
          <w:p w:rsidR="00425950" w:rsidRDefault="00425950">
            <w:pPr>
              <w:pStyle w:val="ConsPlusNormal"/>
              <w:jc w:val="center"/>
            </w:pPr>
            <w:r>
              <w:t>403737,31</w:t>
            </w:r>
          </w:p>
        </w:tc>
        <w:tc>
          <w:tcPr>
            <w:tcW w:w="1361" w:type="dxa"/>
            <w:vAlign w:val="center"/>
          </w:tcPr>
          <w:p w:rsidR="00425950" w:rsidRDefault="00425950">
            <w:pPr>
              <w:pStyle w:val="ConsPlusNormal"/>
              <w:jc w:val="center"/>
            </w:pPr>
            <w:r>
              <w:t>1342578,97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1828</w:t>
            </w:r>
          </w:p>
        </w:tc>
        <w:tc>
          <w:tcPr>
            <w:tcW w:w="1247" w:type="dxa"/>
            <w:vAlign w:val="center"/>
          </w:tcPr>
          <w:p w:rsidR="00425950" w:rsidRDefault="00425950">
            <w:pPr>
              <w:pStyle w:val="ConsPlusNormal"/>
              <w:jc w:val="center"/>
            </w:pPr>
            <w:r>
              <w:t>403736,16</w:t>
            </w:r>
          </w:p>
        </w:tc>
        <w:tc>
          <w:tcPr>
            <w:tcW w:w="1361" w:type="dxa"/>
            <w:vAlign w:val="center"/>
          </w:tcPr>
          <w:p w:rsidR="00425950" w:rsidRDefault="00425950">
            <w:pPr>
              <w:pStyle w:val="ConsPlusNormal"/>
              <w:jc w:val="center"/>
            </w:pPr>
            <w:r>
              <w:t>1342575,91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1829</w:t>
            </w:r>
          </w:p>
        </w:tc>
        <w:tc>
          <w:tcPr>
            <w:tcW w:w="1247" w:type="dxa"/>
            <w:vAlign w:val="center"/>
          </w:tcPr>
          <w:p w:rsidR="00425950" w:rsidRDefault="00425950">
            <w:pPr>
              <w:pStyle w:val="ConsPlusNormal"/>
              <w:jc w:val="center"/>
            </w:pPr>
            <w:r>
              <w:t>403734,81</w:t>
            </w:r>
          </w:p>
        </w:tc>
        <w:tc>
          <w:tcPr>
            <w:tcW w:w="1361" w:type="dxa"/>
            <w:vAlign w:val="center"/>
          </w:tcPr>
          <w:p w:rsidR="00425950" w:rsidRDefault="00425950">
            <w:pPr>
              <w:pStyle w:val="ConsPlusNormal"/>
              <w:jc w:val="center"/>
            </w:pPr>
            <w:r>
              <w:t>1342572,93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1830</w:t>
            </w:r>
          </w:p>
        </w:tc>
        <w:tc>
          <w:tcPr>
            <w:tcW w:w="1247" w:type="dxa"/>
            <w:vAlign w:val="center"/>
          </w:tcPr>
          <w:p w:rsidR="00425950" w:rsidRDefault="00425950">
            <w:pPr>
              <w:pStyle w:val="ConsPlusNormal"/>
              <w:jc w:val="center"/>
            </w:pPr>
            <w:r>
              <w:t>403733,26</w:t>
            </w:r>
          </w:p>
        </w:tc>
        <w:tc>
          <w:tcPr>
            <w:tcW w:w="1361" w:type="dxa"/>
            <w:vAlign w:val="center"/>
          </w:tcPr>
          <w:p w:rsidR="00425950" w:rsidRDefault="00425950">
            <w:pPr>
              <w:pStyle w:val="ConsPlusNormal"/>
              <w:jc w:val="center"/>
            </w:pPr>
            <w:r>
              <w:t>1342570,04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1831</w:t>
            </w:r>
          </w:p>
        </w:tc>
        <w:tc>
          <w:tcPr>
            <w:tcW w:w="1247" w:type="dxa"/>
            <w:vAlign w:val="center"/>
          </w:tcPr>
          <w:p w:rsidR="00425950" w:rsidRDefault="00425950">
            <w:pPr>
              <w:pStyle w:val="ConsPlusNormal"/>
              <w:jc w:val="center"/>
            </w:pPr>
            <w:r>
              <w:t>403731,53</w:t>
            </w:r>
          </w:p>
        </w:tc>
        <w:tc>
          <w:tcPr>
            <w:tcW w:w="1361" w:type="dxa"/>
            <w:vAlign w:val="center"/>
          </w:tcPr>
          <w:p w:rsidR="00425950" w:rsidRDefault="00425950">
            <w:pPr>
              <w:pStyle w:val="ConsPlusNormal"/>
              <w:jc w:val="center"/>
            </w:pPr>
            <w:r>
              <w:t>1342567,26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1832</w:t>
            </w:r>
          </w:p>
        </w:tc>
        <w:tc>
          <w:tcPr>
            <w:tcW w:w="1247" w:type="dxa"/>
            <w:vAlign w:val="center"/>
          </w:tcPr>
          <w:p w:rsidR="00425950" w:rsidRDefault="00425950">
            <w:pPr>
              <w:pStyle w:val="ConsPlusNormal"/>
              <w:jc w:val="center"/>
            </w:pPr>
            <w:r>
              <w:t>403729,63</w:t>
            </w:r>
          </w:p>
        </w:tc>
        <w:tc>
          <w:tcPr>
            <w:tcW w:w="1361" w:type="dxa"/>
            <w:vAlign w:val="center"/>
          </w:tcPr>
          <w:p w:rsidR="00425950" w:rsidRDefault="00425950">
            <w:pPr>
              <w:pStyle w:val="ConsPlusNormal"/>
              <w:jc w:val="center"/>
            </w:pPr>
            <w:r>
              <w:t>1342564,61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1833</w:t>
            </w:r>
          </w:p>
        </w:tc>
        <w:tc>
          <w:tcPr>
            <w:tcW w:w="1247" w:type="dxa"/>
            <w:vAlign w:val="center"/>
          </w:tcPr>
          <w:p w:rsidR="00425950" w:rsidRDefault="00425950">
            <w:pPr>
              <w:pStyle w:val="ConsPlusNormal"/>
              <w:jc w:val="center"/>
            </w:pPr>
            <w:r>
              <w:t>403727,55</w:t>
            </w:r>
          </w:p>
        </w:tc>
        <w:tc>
          <w:tcPr>
            <w:tcW w:w="1361" w:type="dxa"/>
            <w:vAlign w:val="center"/>
          </w:tcPr>
          <w:p w:rsidR="00425950" w:rsidRDefault="00425950">
            <w:pPr>
              <w:pStyle w:val="ConsPlusNormal"/>
              <w:jc w:val="center"/>
            </w:pPr>
            <w:r>
              <w:t>1342562,08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1834</w:t>
            </w:r>
          </w:p>
        </w:tc>
        <w:tc>
          <w:tcPr>
            <w:tcW w:w="1247" w:type="dxa"/>
            <w:vAlign w:val="center"/>
          </w:tcPr>
          <w:p w:rsidR="00425950" w:rsidRDefault="00425950">
            <w:pPr>
              <w:pStyle w:val="ConsPlusNormal"/>
              <w:jc w:val="center"/>
            </w:pPr>
            <w:r>
              <w:t>403725,32</w:t>
            </w:r>
          </w:p>
        </w:tc>
        <w:tc>
          <w:tcPr>
            <w:tcW w:w="1361" w:type="dxa"/>
            <w:vAlign w:val="center"/>
          </w:tcPr>
          <w:p w:rsidR="00425950" w:rsidRDefault="00425950">
            <w:pPr>
              <w:pStyle w:val="ConsPlusNormal"/>
              <w:jc w:val="center"/>
            </w:pPr>
            <w:r>
              <w:t>1342559,69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1835</w:t>
            </w:r>
          </w:p>
        </w:tc>
        <w:tc>
          <w:tcPr>
            <w:tcW w:w="1247" w:type="dxa"/>
            <w:vAlign w:val="center"/>
          </w:tcPr>
          <w:p w:rsidR="00425950" w:rsidRDefault="00425950">
            <w:pPr>
              <w:pStyle w:val="ConsPlusNormal"/>
              <w:jc w:val="center"/>
            </w:pPr>
            <w:r>
              <w:t>403723,35</w:t>
            </w:r>
          </w:p>
        </w:tc>
        <w:tc>
          <w:tcPr>
            <w:tcW w:w="1361" w:type="dxa"/>
            <w:vAlign w:val="center"/>
          </w:tcPr>
          <w:p w:rsidR="00425950" w:rsidRDefault="00425950">
            <w:pPr>
              <w:pStyle w:val="ConsPlusNormal"/>
              <w:jc w:val="center"/>
            </w:pPr>
            <w:r>
              <w:t>1342557,82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1836</w:t>
            </w:r>
          </w:p>
        </w:tc>
        <w:tc>
          <w:tcPr>
            <w:tcW w:w="1247" w:type="dxa"/>
            <w:vAlign w:val="center"/>
          </w:tcPr>
          <w:p w:rsidR="00425950" w:rsidRDefault="00425950">
            <w:pPr>
              <w:pStyle w:val="ConsPlusNormal"/>
              <w:jc w:val="center"/>
            </w:pPr>
            <w:r>
              <w:t>403650,29</w:t>
            </w:r>
          </w:p>
        </w:tc>
        <w:tc>
          <w:tcPr>
            <w:tcW w:w="1361" w:type="dxa"/>
            <w:vAlign w:val="center"/>
          </w:tcPr>
          <w:p w:rsidR="00425950" w:rsidRDefault="00425950">
            <w:pPr>
              <w:pStyle w:val="ConsPlusNormal"/>
              <w:jc w:val="center"/>
            </w:pPr>
            <w:r>
              <w:t>1342492,29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1837</w:t>
            </w:r>
          </w:p>
        </w:tc>
        <w:tc>
          <w:tcPr>
            <w:tcW w:w="1247" w:type="dxa"/>
            <w:vAlign w:val="center"/>
          </w:tcPr>
          <w:p w:rsidR="00425950" w:rsidRDefault="00425950">
            <w:pPr>
              <w:pStyle w:val="ConsPlusNormal"/>
              <w:jc w:val="center"/>
            </w:pPr>
            <w:r>
              <w:t>403651,18</w:t>
            </w:r>
          </w:p>
        </w:tc>
        <w:tc>
          <w:tcPr>
            <w:tcW w:w="1361" w:type="dxa"/>
            <w:vAlign w:val="center"/>
          </w:tcPr>
          <w:p w:rsidR="00425950" w:rsidRDefault="00425950">
            <w:pPr>
              <w:pStyle w:val="ConsPlusNormal"/>
              <w:jc w:val="center"/>
            </w:pPr>
            <w:r>
              <w:t>1342424,20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1838</w:t>
            </w:r>
          </w:p>
        </w:tc>
        <w:tc>
          <w:tcPr>
            <w:tcW w:w="1247" w:type="dxa"/>
            <w:vAlign w:val="center"/>
          </w:tcPr>
          <w:p w:rsidR="00425950" w:rsidRDefault="00425950">
            <w:pPr>
              <w:pStyle w:val="ConsPlusNormal"/>
              <w:jc w:val="center"/>
            </w:pPr>
            <w:r>
              <w:t>403690,94</w:t>
            </w:r>
          </w:p>
        </w:tc>
        <w:tc>
          <w:tcPr>
            <w:tcW w:w="1361" w:type="dxa"/>
            <w:vAlign w:val="center"/>
          </w:tcPr>
          <w:p w:rsidR="00425950" w:rsidRDefault="00425950">
            <w:pPr>
              <w:pStyle w:val="ConsPlusNormal"/>
              <w:jc w:val="center"/>
            </w:pPr>
            <w:r>
              <w:t>1342341,61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1839</w:t>
            </w:r>
          </w:p>
        </w:tc>
        <w:tc>
          <w:tcPr>
            <w:tcW w:w="1247" w:type="dxa"/>
            <w:vAlign w:val="center"/>
          </w:tcPr>
          <w:p w:rsidR="00425950" w:rsidRDefault="00425950">
            <w:pPr>
              <w:pStyle w:val="ConsPlusNormal"/>
              <w:jc w:val="center"/>
            </w:pPr>
            <w:r>
              <w:t>403774,59</w:t>
            </w:r>
          </w:p>
        </w:tc>
        <w:tc>
          <w:tcPr>
            <w:tcW w:w="1361" w:type="dxa"/>
            <w:vAlign w:val="center"/>
          </w:tcPr>
          <w:p w:rsidR="00425950" w:rsidRDefault="00425950">
            <w:pPr>
              <w:pStyle w:val="ConsPlusNormal"/>
              <w:jc w:val="center"/>
            </w:pPr>
            <w:r>
              <w:t>1342296,39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1840</w:t>
            </w:r>
          </w:p>
        </w:tc>
        <w:tc>
          <w:tcPr>
            <w:tcW w:w="1247" w:type="dxa"/>
            <w:vAlign w:val="center"/>
          </w:tcPr>
          <w:p w:rsidR="00425950" w:rsidRDefault="00425950">
            <w:pPr>
              <w:pStyle w:val="ConsPlusNormal"/>
              <w:jc w:val="center"/>
            </w:pPr>
            <w:r>
              <w:t>403775,82</w:t>
            </w:r>
          </w:p>
        </w:tc>
        <w:tc>
          <w:tcPr>
            <w:tcW w:w="1361" w:type="dxa"/>
            <w:vAlign w:val="center"/>
          </w:tcPr>
          <w:p w:rsidR="00425950" w:rsidRDefault="00425950">
            <w:pPr>
              <w:pStyle w:val="ConsPlusNormal"/>
              <w:jc w:val="center"/>
            </w:pPr>
            <w:r>
              <w:t>1342295,71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1841</w:t>
            </w:r>
          </w:p>
        </w:tc>
        <w:tc>
          <w:tcPr>
            <w:tcW w:w="1247" w:type="dxa"/>
            <w:vAlign w:val="center"/>
          </w:tcPr>
          <w:p w:rsidR="00425950" w:rsidRDefault="00425950">
            <w:pPr>
              <w:pStyle w:val="ConsPlusNormal"/>
              <w:jc w:val="center"/>
            </w:pPr>
            <w:r>
              <w:t>403778,59</w:t>
            </w:r>
          </w:p>
        </w:tc>
        <w:tc>
          <w:tcPr>
            <w:tcW w:w="1361" w:type="dxa"/>
            <w:vAlign w:val="center"/>
          </w:tcPr>
          <w:p w:rsidR="00425950" w:rsidRDefault="00425950">
            <w:pPr>
              <w:pStyle w:val="ConsPlusNormal"/>
              <w:jc w:val="center"/>
            </w:pPr>
            <w:r>
              <w:t>1342293,98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1842</w:t>
            </w:r>
          </w:p>
        </w:tc>
        <w:tc>
          <w:tcPr>
            <w:tcW w:w="1247" w:type="dxa"/>
            <w:vAlign w:val="center"/>
          </w:tcPr>
          <w:p w:rsidR="00425950" w:rsidRDefault="00425950">
            <w:pPr>
              <w:pStyle w:val="ConsPlusNormal"/>
              <w:jc w:val="center"/>
            </w:pPr>
            <w:r>
              <w:t>403781,25</w:t>
            </w:r>
          </w:p>
        </w:tc>
        <w:tc>
          <w:tcPr>
            <w:tcW w:w="1361" w:type="dxa"/>
            <w:vAlign w:val="center"/>
          </w:tcPr>
          <w:p w:rsidR="00425950" w:rsidRDefault="00425950">
            <w:pPr>
              <w:pStyle w:val="ConsPlusNormal"/>
              <w:jc w:val="center"/>
            </w:pPr>
            <w:r>
              <w:t>1342292,07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1843</w:t>
            </w:r>
          </w:p>
        </w:tc>
        <w:tc>
          <w:tcPr>
            <w:tcW w:w="1247" w:type="dxa"/>
            <w:vAlign w:val="center"/>
          </w:tcPr>
          <w:p w:rsidR="00425950" w:rsidRDefault="00425950">
            <w:pPr>
              <w:pStyle w:val="ConsPlusNormal"/>
              <w:jc w:val="center"/>
            </w:pPr>
            <w:r>
              <w:t>403783,78</w:t>
            </w:r>
          </w:p>
        </w:tc>
        <w:tc>
          <w:tcPr>
            <w:tcW w:w="1361" w:type="dxa"/>
            <w:vAlign w:val="center"/>
          </w:tcPr>
          <w:p w:rsidR="00425950" w:rsidRDefault="00425950">
            <w:pPr>
              <w:pStyle w:val="ConsPlusNormal"/>
              <w:jc w:val="center"/>
            </w:pPr>
            <w:r>
              <w:t>1342290,00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1844</w:t>
            </w:r>
          </w:p>
        </w:tc>
        <w:tc>
          <w:tcPr>
            <w:tcW w:w="1247" w:type="dxa"/>
            <w:vAlign w:val="center"/>
          </w:tcPr>
          <w:p w:rsidR="00425950" w:rsidRDefault="00425950">
            <w:pPr>
              <w:pStyle w:val="ConsPlusNormal"/>
              <w:jc w:val="center"/>
            </w:pPr>
            <w:r>
              <w:t>403785,10</w:t>
            </w:r>
          </w:p>
        </w:tc>
        <w:tc>
          <w:tcPr>
            <w:tcW w:w="1361" w:type="dxa"/>
            <w:vAlign w:val="center"/>
          </w:tcPr>
          <w:p w:rsidR="00425950" w:rsidRDefault="00425950">
            <w:pPr>
              <w:pStyle w:val="ConsPlusNormal"/>
              <w:jc w:val="center"/>
            </w:pPr>
            <w:r>
              <w:t>1342288,80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1845</w:t>
            </w:r>
          </w:p>
        </w:tc>
        <w:tc>
          <w:tcPr>
            <w:tcW w:w="1247" w:type="dxa"/>
            <w:vAlign w:val="center"/>
          </w:tcPr>
          <w:p w:rsidR="00425950" w:rsidRDefault="00425950">
            <w:pPr>
              <w:pStyle w:val="ConsPlusNormal"/>
              <w:jc w:val="center"/>
            </w:pPr>
            <w:r>
              <w:t>403898,87</w:t>
            </w:r>
          </w:p>
        </w:tc>
        <w:tc>
          <w:tcPr>
            <w:tcW w:w="1361" w:type="dxa"/>
            <w:vAlign w:val="center"/>
          </w:tcPr>
          <w:p w:rsidR="00425950" w:rsidRDefault="00425950">
            <w:pPr>
              <w:pStyle w:val="ConsPlusNormal"/>
              <w:jc w:val="center"/>
            </w:pPr>
            <w:r>
              <w:t>1342181,65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1846</w:t>
            </w:r>
          </w:p>
        </w:tc>
        <w:tc>
          <w:tcPr>
            <w:tcW w:w="1247" w:type="dxa"/>
            <w:vAlign w:val="center"/>
          </w:tcPr>
          <w:p w:rsidR="00425950" w:rsidRDefault="00425950">
            <w:pPr>
              <w:pStyle w:val="ConsPlusNormal"/>
              <w:jc w:val="center"/>
            </w:pPr>
            <w:r>
              <w:t>403899,94</w:t>
            </w:r>
          </w:p>
        </w:tc>
        <w:tc>
          <w:tcPr>
            <w:tcW w:w="1361" w:type="dxa"/>
            <w:vAlign w:val="center"/>
          </w:tcPr>
          <w:p w:rsidR="00425950" w:rsidRDefault="00425950">
            <w:pPr>
              <w:pStyle w:val="ConsPlusNormal"/>
              <w:jc w:val="center"/>
            </w:pPr>
            <w:r>
              <w:t>1342180,61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1847</w:t>
            </w:r>
          </w:p>
        </w:tc>
        <w:tc>
          <w:tcPr>
            <w:tcW w:w="1247" w:type="dxa"/>
            <w:vAlign w:val="center"/>
          </w:tcPr>
          <w:p w:rsidR="00425950" w:rsidRDefault="00425950">
            <w:pPr>
              <w:pStyle w:val="ConsPlusNormal"/>
              <w:jc w:val="center"/>
            </w:pPr>
            <w:r>
              <w:t>403902,18</w:t>
            </w:r>
          </w:p>
        </w:tc>
        <w:tc>
          <w:tcPr>
            <w:tcW w:w="1361" w:type="dxa"/>
            <w:vAlign w:val="center"/>
          </w:tcPr>
          <w:p w:rsidR="00425950" w:rsidRDefault="00425950">
            <w:pPr>
              <w:pStyle w:val="ConsPlusNormal"/>
              <w:jc w:val="center"/>
            </w:pPr>
            <w:r>
              <w:t>1342178,22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1848</w:t>
            </w:r>
          </w:p>
        </w:tc>
        <w:tc>
          <w:tcPr>
            <w:tcW w:w="1247" w:type="dxa"/>
            <w:vAlign w:val="center"/>
          </w:tcPr>
          <w:p w:rsidR="00425950" w:rsidRDefault="00425950">
            <w:pPr>
              <w:pStyle w:val="ConsPlusNormal"/>
              <w:jc w:val="center"/>
            </w:pPr>
            <w:r>
              <w:t>403904,25</w:t>
            </w:r>
          </w:p>
        </w:tc>
        <w:tc>
          <w:tcPr>
            <w:tcW w:w="1361" w:type="dxa"/>
            <w:vAlign w:val="center"/>
          </w:tcPr>
          <w:p w:rsidR="00425950" w:rsidRDefault="00425950">
            <w:pPr>
              <w:pStyle w:val="ConsPlusNormal"/>
              <w:jc w:val="center"/>
            </w:pPr>
            <w:r>
              <w:t>1342175,69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1849</w:t>
            </w:r>
          </w:p>
        </w:tc>
        <w:tc>
          <w:tcPr>
            <w:tcW w:w="1247" w:type="dxa"/>
            <w:vAlign w:val="center"/>
          </w:tcPr>
          <w:p w:rsidR="00425950" w:rsidRDefault="00425950">
            <w:pPr>
              <w:pStyle w:val="ConsPlusNormal"/>
              <w:jc w:val="center"/>
            </w:pPr>
            <w:r>
              <w:t>403906,16</w:t>
            </w:r>
          </w:p>
        </w:tc>
        <w:tc>
          <w:tcPr>
            <w:tcW w:w="1361" w:type="dxa"/>
            <w:vAlign w:val="center"/>
          </w:tcPr>
          <w:p w:rsidR="00425950" w:rsidRDefault="00425950">
            <w:pPr>
              <w:pStyle w:val="ConsPlusNormal"/>
              <w:jc w:val="center"/>
            </w:pPr>
            <w:r>
              <w:t>1342173,03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1850</w:t>
            </w:r>
          </w:p>
        </w:tc>
        <w:tc>
          <w:tcPr>
            <w:tcW w:w="1247" w:type="dxa"/>
            <w:vAlign w:val="center"/>
          </w:tcPr>
          <w:p w:rsidR="00425950" w:rsidRDefault="00425950">
            <w:pPr>
              <w:pStyle w:val="ConsPlusNormal"/>
              <w:jc w:val="center"/>
            </w:pPr>
            <w:r>
              <w:t>403907,89</w:t>
            </w:r>
          </w:p>
        </w:tc>
        <w:tc>
          <w:tcPr>
            <w:tcW w:w="1361" w:type="dxa"/>
            <w:vAlign w:val="center"/>
          </w:tcPr>
          <w:p w:rsidR="00425950" w:rsidRDefault="00425950">
            <w:pPr>
              <w:pStyle w:val="ConsPlusNormal"/>
              <w:jc w:val="center"/>
            </w:pPr>
            <w:r>
              <w:t>1342170,25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1851</w:t>
            </w:r>
          </w:p>
        </w:tc>
        <w:tc>
          <w:tcPr>
            <w:tcW w:w="1247" w:type="dxa"/>
            <w:vAlign w:val="center"/>
          </w:tcPr>
          <w:p w:rsidR="00425950" w:rsidRDefault="00425950">
            <w:pPr>
              <w:pStyle w:val="ConsPlusNormal"/>
              <w:jc w:val="center"/>
            </w:pPr>
            <w:r>
              <w:t>403909,43</w:t>
            </w:r>
          </w:p>
        </w:tc>
        <w:tc>
          <w:tcPr>
            <w:tcW w:w="1361" w:type="dxa"/>
            <w:vAlign w:val="center"/>
          </w:tcPr>
          <w:p w:rsidR="00425950" w:rsidRDefault="00425950">
            <w:pPr>
              <w:pStyle w:val="ConsPlusNormal"/>
              <w:jc w:val="center"/>
            </w:pPr>
            <w:r>
              <w:t>1342167,37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1852</w:t>
            </w:r>
          </w:p>
        </w:tc>
        <w:tc>
          <w:tcPr>
            <w:tcW w:w="1247" w:type="dxa"/>
            <w:vAlign w:val="center"/>
          </w:tcPr>
          <w:p w:rsidR="00425950" w:rsidRDefault="00425950">
            <w:pPr>
              <w:pStyle w:val="ConsPlusNormal"/>
              <w:jc w:val="center"/>
            </w:pPr>
            <w:r>
              <w:t>403910,78</w:t>
            </w:r>
          </w:p>
        </w:tc>
        <w:tc>
          <w:tcPr>
            <w:tcW w:w="1361" w:type="dxa"/>
            <w:vAlign w:val="center"/>
          </w:tcPr>
          <w:p w:rsidR="00425950" w:rsidRDefault="00425950">
            <w:pPr>
              <w:pStyle w:val="ConsPlusNormal"/>
              <w:jc w:val="center"/>
            </w:pPr>
            <w:r>
              <w:t>1342164,39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1853</w:t>
            </w:r>
          </w:p>
        </w:tc>
        <w:tc>
          <w:tcPr>
            <w:tcW w:w="1247" w:type="dxa"/>
            <w:vAlign w:val="center"/>
          </w:tcPr>
          <w:p w:rsidR="00425950" w:rsidRDefault="00425950">
            <w:pPr>
              <w:pStyle w:val="ConsPlusNormal"/>
              <w:jc w:val="center"/>
            </w:pPr>
            <w:r>
              <w:t>403911,93</w:t>
            </w:r>
          </w:p>
        </w:tc>
        <w:tc>
          <w:tcPr>
            <w:tcW w:w="1361" w:type="dxa"/>
            <w:vAlign w:val="center"/>
          </w:tcPr>
          <w:p w:rsidR="00425950" w:rsidRDefault="00425950">
            <w:pPr>
              <w:pStyle w:val="ConsPlusNormal"/>
              <w:jc w:val="center"/>
            </w:pPr>
            <w:r>
              <w:t>1342161,32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1854</w:t>
            </w:r>
          </w:p>
        </w:tc>
        <w:tc>
          <w:tcPr>
            <w:tcW w:w="1247" w:type="dxa"/>
            <w:vAlign w:val="center"/>
          </w:tcPr>
          <w:p w:rsidR="00425950" w:rsidRDefault="00425950">
            <w:pPr>
              <w:pStyle w:val="ConsPlusNormal"/>
              <w:jc w:val="center"/>
            </w:pPr>
            <w:r>
              <w:t>403912,88</w:t>
            </w:r>
          </w:p>
        </w:tc>
        <w:tc>
          <w:tcPr>
            <w:tcW w:w="1361" w:type="dxa"/>
            <w:vAlign w:val="center"/>
          </w:tcPr>
          <w:p w:rsidR="00425950" w:rsidRDefault="00425950">
            <w:pPr>
              <w:pStyle w:val="ConsPlusNormal"/>
              <w:jc w:val="center"/>
            </w:pPr>
            <w:r>
              <w:t>1342158,19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1855</w:t>
            </w:r>
          </w:p>
        </w:tc>
        <w:tc>
          <w:tcPr>
            <w:tcW w:w="1247" w:type="dxa"/>
            <w:vAlign w:val="center"/>
          </w:tcPr>
          <w:p w:rsidR="00425950" w:rsidRDefault="00425950">
            <w:pPr>
              <w:pStyle w:val="ConsPlusNormal"/>
              <w:jc w:val="center"/>
            </w:pPr>
            <w:r>
              <w:t>403913,63</w:t>
            </w:r>
          </w:p>
        </w:tc>
        <w:tc>
          <w:tcPr>
            <w:tcW w:w="1361" w:type="dxa"/>
            <w:vAlign w:val="center"/>
          </w:tcPr>
          <w:p w:rsidR="00425950" w:rsidRDefault="00425950">
            <w:pPr>
              <w:pStyle w:val="ConsPlusNormal"/>
              <w:jc w:val="center"/>
            </w:pPr>
            <w:r>
              <w:t>1342155,01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1856</w:t>
            </w:r>
          </w:p>
        </w:tc>
        <w:tc>
          <w:tcPr>
            <w:tcW w:w="1247" w:type="dxa"/>
            <w:vAlign w:val="center"/>
          </w:tcPr>
          <w:p w:rsidR="00425950" w:rsidRDefault="00425950">
            <w:pPr>
              <w:pStyle w:val="ConsPlusNormal"/>
              <w:jc w:val="center"/>
            </w:pPr>
            <w:r>
              <w:t>403913,99</w:t>
            </w:r>
          </w:p>
        </w:tc>
        <w:tc>
          <w:tcPr>
            <w:tcW w:w="1361" w:type="dxa"/>
            <w:vAlign w:val="center"/>
          </w:tcPr>
          <w:p w:rsidR="00425950" w:rsidRDefault="00425950">
            <w:pPr>
              <w:pStyle w:val="ConsPlusNormal"/>
              <w:jc w:val="center"/>
            </w:pPr>
            <w:r>
              <w:t>1342152,93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1857</w:t>
            </w:r>
          </w:p>
        </w:tc>
        <w:tc>
          <w:tcPr>
            <w:tcW w:w="1247" w:type="dxa"/>
            <w:vAlign w:val="center"/>
          </w:tcPr>
          <w:p w:rsidR="00425950" w:rsidRDefault="00425950">
            <w:pPr>
              <w:pStyle w:val="ConsPlusNormal"/>
              <w:jc w:val="center"/>
            </w:pPr>
            <w:r>
              <w:t>403943,13</w:t>
            </w:r>
          </w:p>
        </w:tc>
        <w:tc>
          <w:tcPr>
            <w:tcW w:w="1361" w:type="dxa"/>
            <w:vAlign w:val="center"/>
          </w:tcPr>
          <w:p w:rsidR="00425950" w:rsidRDefault="00425950">
            <w:pPr>
              <w:pStyle w:val="ConsPlusNormal"/>
              <w:jc w:val="center"/>
            </w:pPr>
            <w:r>
              <w:t>1341965,47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1858</w:t>
            </w:r>
          </w:p>
        </w:tc>
        <w:tc>
          <w:tcPr>
            <w:tcW w:w="1247" w:type="dxa"/>
            <w:vAlign w:val="center"/>
          </w:tcPr>
          <w:p w:rsidR="00425950" w:rsidRDefault="00425950">
            <w:pPr>
              <w:pStyle w:val="ConsPlusNormal"/>
              <w:jc w:val="center"/>
            </w:pPr>
            <w:r>
              <w:t>403984,15</w:t>
            </w:r>
          </w:p>
        </w:tc>
        <w:tc>
          <w:tcPr>
            <w:tcW w:w="1361" w:type="dxa"/>
            <w:vAlign w:val="center"/>
          </w:tcPr>
          <w:p w:rsidR="00425950" w:rsidRDefault="00425950">
            <w:pPr>
              <w:pStyle w:val="ConsPlusNormal"/>
              <w:jc w:val="center"/>
            </w:pPr>
            <w:r>
              <w:t>1341888,25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1859</w:t>
            </w:r>
          </w:p>
        </w:tc>
        <w:tc>
          <w:tcPr>
            <w:tcW w:w="1247" w:type="dxa"/>
            <w:vAlign w:val="center"/>
          </w:tcPr>
          <w:p w:rsidR="00425950" w:rsidRDefault="00425950">
            <w:pPr>
              <w:pStyle w:val="ConsPlusNormal"/>
              <w:jc w:val="center"/>
            </w:pPr>
            <w:r>
              <w:t>403984,84</w:t>
            </w:r>
          </w:p>
        </w:tc>
        <w:tc>
          <w:tcPr>
            <w:tcW w:w="1361" w:type="dxa"/>
            <w:vAlign w:val="center"/>
          </w:tcPr>
          <w:p w:rsidR="00425950" w:rsidRDefault="00425950">
            <w:pPr>
              <w:pStyle w:val="ConsPlusNormal"/>
              <w:jc w:val="center"/>
            </w:pPr>
            <w:r>
              <w:t>1341886,91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1860</w:t>
            </w:r>
          </w:p>
        </w:tc>
        <w:tc>
          <w:tcPr>
            <w:tcW w:w="1247" w:type="dxa"/>
            <w:vAlign w:val="center"/>
          </w:tcPr>
          <w:p w:rsidR="00425950" w:rsidRDefault="00425950">
            <w:pPr>
              <w:pStyle w:val="ConsPlusNormal"/>
              <w:jc w:val="center"/>
            </w:pPr>
            <w:r>
              <w:t>403986,19</w:t>
            </w:r>
          </w:p>
        </w:tc>
        <w:tc>
          <w:tcPr>
            <w:tcW w:w="1361" w:type="dxa"/>
            <w:vAlign w:val="center"/>
          </w:tcPr>
          <w:p w:rsidR="00425950" w:rsidRDefault="00425950">
            <w:pPr>
              <w:pStyle w:val="ConsPlusNormal"/>
              <w:jc w:val="center"/>
            </w:pPr>
            <w:r>
              <w:t>1341883,93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1861</w:t>
            </w:r>
          </w:p>
        </w:tc>
        <w:tc>
          <w:tcPr>
            <w:tcW w:w="1247" w:type="dxa"/>
            <w:vAlign w:val="center"/>
          </w:tcPr>
          <w:p w:rsidR="00425950" w:rsidRDefault="00425950">
            <w:pPr>
              <w:pStyle w:val="ConsPlusNormal"/>
              <w:jc w:val="center"/>
            </w:pPr>
            <w:r>
              <w:t>403987,34</w:t>
            </w:r>
          </w:p>
        </w:tc>
        <w:tc>
          <w:tcPr>
            <w:tcW w:w="1361" w:type="dxa"/>
            <w:vAlign w:val="center"/>
          </w:tcPr>
          <w:p w:rsidR="00425950" w:rsidRDefault="00425950">
            <w:pPr>
              <w:pStyle w:val="ConsPlusNormal"/>
              <w:jc w:val="center"/>
            </w:pPr>
            <w:r>
              <w:t>1341880,86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1862</w:t>
            </w:r>
          </w:p>
        </w:tc>
        <w:tc>
          <w:tcPr>
            <w:tcW w:w="1247" w:type="dxa"/>
            <w:vAlign w:val="center"/>
          </w:tcPr>
          <w:p w:rsidR="00425950" w:rsidRDefault="00425950">
            <w:pPr>
              <w:pStyle w:val="ConsPlusNormal"/>
              <w:jc w:val="center"/>
            </w:pPr>
            <w:r>
              <w:t>403988,29</w:t>
            </w:r>
          </w:p>
        </w:tc>
        <w:tc>
          <w:tcPr>
            <w:tcW w:w="1361" w:type="dxa"/>
            <w:vAlign w:val="center"/>
          </w:tcPr>
          <w:p w:rsidR="00425950" w:rsidRDefault="00425950">
            <w:pPr>
              <w:pStyle w:val="ConsPlusNormal"/>
              <w:jc w:val="center"/>
            </w:pPr>
            <w:r>
              <w:t>1341877,73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1863</w:t>
            </w:r>
          </w:p>
        </w:tc>
        <w:tc>
          <w:tcPr>
            <w:tcW w:w="1247" w:type="dxa"/>
            <w:vAlign w:val="center"/>
          </w:tcPr>
          <w:p w:rsidR="00425950" w:rsidRDefault="00425950">
            <w:pPr>
              <w:pStyle w:val="ConsPlusNormal"/>
              <w:jc w:val="center"/>
            </w:pPr>
            <w:r>
              <w:t>403989,03</w:t>
            </w:r>
          </w:p>
        </w:tc>
        <w:tc>
          <w:tcPr>
            <w:tcW w:w="1361" w:type="dxa"/>
            <w:vAlign w:val="center"/>
          </w:tcPr>
          <w:p w:rsidR="00425950" w:rsidRDefault="00425950">
            <w:pPr>
              <w:pStyle w:val="ConsPlusNormal"/>
              <w:jc w:val="center"/>
            </w:pPr>
            <w:r>
              <w:t>1341874,55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1864</w:t>
            </w:r>
          </w:p>
        </w:tc>
        <w:tc>
          <w:tcPr>
            <w:tcW w:w="1247" w:type="dxa"/>
            <w:vAlign w:val="center"/>
          </w:tcPr>
          <w:p w:rsidR="00425950" w:rsidRDefault="00425950">
            <w:pPr>
              <w:pStyle w:val="ConsPlusNormal"/>
              <w:jc w:val="center"/>
            </w:pPr>
            <w:r>
              <w:t>403989,20</w:t>
            </w:r>
          </w:p>
        </w:tc>
        <w:tc>
          <w:tcPr>
            <w:tcW w:w="1361" w:type="dxa"/>
            <w:vAlign w:val="center"/>
          </w:tcPr>
          <w:p w:rsidR="00425950" w:rsidRDefault="00425950">
            <w:pPr>
              <w:pStyle w:val="ConsPlusNormal"/>
              <w:jc w:val="center"/>
            </w:pPr>
            <w:r>
              <w:t>1341873,65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1865</w:t>
            </w:r>
          </w:p>
        </w:tc>
        <w:tc>
          <w:tcPr>
            <w:tcW w:w="1247" w:type="dxa"/>
            <w:vAlign w:val="center"/>
          </w:tcPr>
          <w:p w:rsidR="00425950" w:rsidRDefault="00425950">
            <w:pPr>
              <w:pStyle w:val="ConsPlusNormal"/>
              <w:jc w:val="center"/>
            </w:pPr>
            <w:r>
              <w:t>404001,11</w:t>
            </w:r>
          </w:p>
        </w:tc>
        <w:tc>
          <w:tcPr>
            <w:tcW w:w="1361" w:type="dxa"/>
            <w:vAlign w:val="center"/>
          </w:tcPr>
          <w:p w:rsidR="00425950" w:rsidRDefault="00425950">
            <w:pPr>
              <w:pStyle w:val="ConsPlusNormal"/>
              <w:jc w:val="center"/>
            </w:pPr>
            <w:r>
              <w:t>1341807,50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1866</w:t>
            </w:r>
          </w:p>
        </w:tc>
        <w:tc>
          <w:tcPr>
            <w:tcW w:w="1247" w:type="dxa"/>
            <w:vAlign w:val="center"/>
          </w:tcPr>
          <w:p w:rsidR="00425950" w:rsidRDefault="00425950">
            <w:pPr>
              <w:pStyle w:val="ConsPlusNormal"/>
              <w:jc w:val="center"/>
            </w:pPr>
            <w:r>
              <w:t>404001,47</w:t>
            </w:r>
          </w:p>
        </w:tc>
        <w:tc>
          <w:tcPr>
            <w:tcW w:w="1361" w:type="dxa"/>
            <w:vAlign w:val="center"/>
          </w:tcPr>
          <w:p w:rsidR="00425950" w:rsidRDefault="00425950">
            <w:pPr>
              <w:pStyle w:val="ConsPlusNormal"/>
              <w:jc w:val="center"/>
            </w:pPr>
            <w:r>
              <w:t>1341805,17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1867</w:t>
            </w:r>
          </w:p>
        </w:tc>
        <w:tc>
          <w:tcPr>
            <w:tcW w:w="1247" w:type="dxa"/>
            <w:vAlign w:val="center"/>
          </w:tcPr>
          <w:p w:rsidR="00425950" w:rsidRDefault="00425950">
            <w:pPr>
              <w:pStyle w:val="ConsPlusNormal"/>
              <w:jc w:val="center"/>
            </w:pPr>
            <w:r>
              <w:t>404001,79</w:t>
            </w:r>
          </w:p>
        </w:tc>
        <w:tc>
          <w:tcPr>
            <w:tcW w:w="1361" w:type="dxa"/>
            <w:vAlign w:val="center"/>
          </w:tcPr>
          <w:p w:rsidR="00425950" w:rsidRDefault="00425950">
            <w:pPr>
              <w:pStyle w:val="ConsPlusNormal"/>
              <w:jc w:val="center"/>
            </w:pPr>
            <w:r>
              <w:t>1341801,92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1868</w:t>
            </w:r>
          </w:p>
        </w:tc>
        <w:tc>
          <w:tcPr>
            <w:tcW w:w="1247" w:type="dxa"/>
            <w:vAlign w:val="center"/>
          </w:tcPr>
          <w:p w:rsidR="00425950" w:rsidRDefault="00425950">
            <w:pPr>
              <w:pStyle w:val="ConsPlusNormal"/>
              <w:jc w:val="center"/>
            </w:pPr>
            <w:r>
              <w:t>404001,90</w:t>
            </w:r>
          </w:p>
        </w:tc>
        <w:tc>
          <w:tcPr>
            <w:tcW w:w="1361" w:type="dxa"/>
            <w:vAlign w:val="center"/>
          </w:tcPr>
          <w:p w:rsidR="00425950" w:rsidRDefault="00425950">
            <w:pPr>
              <w:pStyle w:val="ConsPlusNormal"/>
              <w:jc w:val="center"/>
            </w:pPr>
            <w:r>
              <w:t>1341798,65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1869</w:t>
            </w:r>
          </w:p>
        </w:tc>
        <w:tc>
          <w:tcPr>
            <w:tcW w:w="1247" w:type="dxa"/>
            <w:vAlign w:val="center"/>
          </w:tcPr>
          <w:p w:rsidR="00425950" w:rsidRDefault="00425950">
            <w:pPr>
              <w:pStyle w:val="ConsPlusNormal"/>
              <w:jc w:val="center"/>
            </w:pPr>
            <w:r>
              <w:t>404001,79</w:t>
            </w:r>
          </w:p>
        </w:tc>
        <w:tc>
          <w:tcPr>
            <w:tcW w:w="1361" w:type="dxa"/>
            <w:vAlign w:val="center"/>
          </w:tcPr>
          <w:p w:rsidR="00425950" w:rsidRDefault="00425950">
            <w:pPr>
              <w:pStyle w:val="ConsPlusNormal"/>
              <w:jc w:val="center"/>
            </w:pPr>
            <w:r>
              <w:t>1341795,38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1870</w:t>
            </w:r>
          </w:p>
        </w:tc>
        <w:tc>
          <w:tcPr>
            <w:tcW w:w="1247" w:type="dxa"/>
            <w:vAlign w:val="center"/>
          </w:tcPr>
          <w:p w:rsidR="00425950" w:rsidRDefault="00425950">
            <w:pPr>
              <w:pStyle w:val="ConsPlusNormal"/>
              <w:jc w:val="center"/>
            </w:pPr>
            <w:r>
              <w:t>404001,47</w:t>
            </w:r>
          </w:p>
        </w:tc>
        <w:tc>
          <w:tcPr>
            <w:tcW w:w="1361" w:type="dxa"/>
            <w:vAlign w:val="center"/>
          </w:tcPr>
          <w:p w:rsidR="00425950" w:rsidRDefault="00425950">
            <w:pPr>
              <w:pStyle w:val="ConsPlusNormal"/>
              <w:jc w:val="center"/>
            </w:pPr>
            <w:r>
              <w:t>1341792,12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1871</w:t>
            </w:r>
          </w:p>
        </w:tc>
        <w:tc>
          <w:tcPr>
            <w:tcW w:w="1247" w:type="dxa"/>
            <w:vAlign w:val="center"/>
          </w:tcPr>
          <w:p w:rsidR="00425950" w:rsidRDefault="00425950">
            <w:pPr>
              <w:pStyle w:val="ConsPlusNormal"/>
              <w:jc w:val="center"/>
            </w:pPr>
            <w:r>
              <w:t>404000,94</w:t>
            </w:r>
          </w:p>
        </w:tc>
        <w:tc>
          <w:tcPr>
            <w:tcW w:w="1361" w:type="dxa"/>
            <w:vAlign w:val="center"/>
          </w:tcPr>
          <w:p w:rsidR="00425950" w:rsidRDefault="00425950">
            <w:pPr>
              <w:pStyle w:val="ConsPlusNormal"/>
              <w:jc w:val="center"/>
            </w:pPr>
            <w:r>
              <w:t>1341788,89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1872</w:t>
            </w:r>
          </w:p>
        </w:tc>
        <w:tc>
          <w:tcPr>
            <w:tcW w:w="1247" w:type="dxa"/>
            <w:vAlign w:val="center"/>
          </w:tcPr>
          <w:p w:rsidR="00425950" w:rsidRDefault="00425950">
            <w:pPr>
              <w:pStyle w:val="ConsPlusNormal"/>
              <w:jc w:val="center"/>
            </w:pPr>
            <w:r>
              <w:t>404000,20</w:t>
            </w:r>
          </w:p>
        </w:tc>
        <w:tc>
          <w:tcPr>
            <w:tcW w:w="1361" w:type="dxa"/>
            <w:vAlign w:val="center"/>
          </w:tcPr>
          <w:p w:rsidR="00425950" w:rsidRDefault="00425950">
            <w:pPr>
              <w:pStyle w:val="ConsPlusNormal"/>
              <w:jc w:val="center"/>
            </w:pPr>
            <w:r>
              <w:t>1341785,71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1873</w:t>
            </w:r>
          </w:p>
        </w:tc>
        <w:tc>
          <w:tcPr>
            <w:tcW w:w="1247" w:type="dxa"/>
            <w:vAlign w:val="center"/>
          </w:tcPr>
          <w:p w:rsidR="00425950" w:rsidRDefault="00425950">
            <w:pPr>
              <w:pStyle w:val="ConsPlusNormal"/>
              <w:jc w:val="center"/>
            </w:pPr>
            <w:r>
              <w:t>403999,25</w:t>
            </w:r>
          </w:p>
        </w:tc>
        <w:tc>
          <w:tcPr>
            <w:tcW w:w="1361" w:type="dxa"/>
            <w:vAlign w:val="center"/>
          </w:tcPr>
          <w:p w:rsidR="00425950" w:rsidRDefault="00425950">
            <w:pPr>
              <w:pStyle w:val="ConsPlusNormal"/>
              <w:jc w:val="center"/>
            </w:pPr>
            <w:r>
              <w:t>1341782,57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1874</w:t>
            </w:r>
          </w:p>
        </w:tc>
        <w:tc>
          <w:tcPr>
            <w:tcW w:w="1247" w:type="dxa"/>
            <w:vAlign w:val="center"/>
          </w:tcPr>
          <w:p w:rsidR="00425950" w:rsidRDefault="00425950">
            <w:pPr>
              <w:pStyle w:val="ConsPlusNormal"/>
              <w:jc w:val="center"/>
            </w:pPr>
            <w:r>
              <w:t>403998,19</w:t>
            </w:r>
          </w:p>
        </w:tc>
        <w:tc>
          <w:tcPr>
            <w:tcW w:w="1361" w:type="dxa"/>
            <w:vAlign w:val="center"/>
          </w:tcPr>
          <w:p w:rsidR="00425950" w:rsidRDefault="00425950">
            <w:pPr>
              <w:pStyle w:val="ConsPlusNormal"/>
              <w:jc w:val="center"/>
            </w:pPr>
            <w:r>
              <w:t>1341779,76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1875</w:t>
            </w:r>
          </w:p>
        </w:tc>
        <w:tc>
          <w:tcPr>
            <w:tcW w:w="1247" w:type="dxa"/>
            <w:vAlign w:val="center"/>
          </w:tcPr>
          <w:p w:rsidR="00425950" w:rsidRDefault="00425950">
            <w:pPr>
              <w:pStyle w:val="ConsPlusNormal"/>
              <w:jc w:val="center"/>
            </w:pPr>
            <w:r>
              <w:t>403947,51</w:t>
            </w:r>
          </w:p>
        </w:tc>
        <w:tc>
          <w:tcPr>
            <w:tcW w:w="1361" w:type="dxa"/>
            <w:vAlign w:val="center"/>
          </w:tcPr>
          <w:p w:rsidR="00425950" w:rsidRDefault="00425950">
            <w:pPr>
              <w:pStyle w:val="ConsPlusNormal"/>
              <w:jc w:val="center"/>
            </w:pPr>
            <w:r>
              <w:t>1341655,53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1876</w:t>
            </w:r>
          </w:p>
        </w:tc>
        <w:tc>
          <w:tcPr>
            <w:tcW w:w="1247" w:type="dxa"/>
            <w:vAlign w:val="center"/>
          </w:tcPr>
          <w:p w:rsidR="00425950" w:rsidRDefault="00425950">
            <w:pPr>
              <w:pStyle w:val="ConsPlusNormal"/>
              <w:jc w:val="center"/>
            </w:pPr>
            <w:r>
              <w:t>403934,13</w:t>
            </w:r>
          </w:p>
        </w:tc>
        <w:tc>
          <w:tcPr>
            <w:tcW w:w="1361" w:type="dxa"/>
            <w:vAlign w:val="center"/>
          </w:tcPr>
          <w:p w:rsidR="00425950" w:rsidRDefault="00425950">
            <w:pPr>
              <w:pStyle w:val="ConsPlusNormal"/>
              <w:jc w:val="center"/>
            </w:pPr>
            <w:r>
              <w:t>1341622,75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1877</w:t>
            </w:r>
          </w:p>
        </w:tc>
        <w:tc>
          <w:tcPr>
            <w:tcW w:w="1247" w:type="dxa"/>
            <w:vAlign w:val="center"/>
          </w:tcPr>
          <w:p w:rsidR="00425950" w:rsidRDefault="00425950">
            <w:pPr>
              <w:pStyle w:val="ConsPlusNormal"/>
              <w:jc w:val="center"/>
            </w:pPr>
            <w:r>
              <w:t>403930,96</w:t>
            </w:r>
          </w:p>
        </w:tc>
        <w:tc>
          <w:tcPr>
            <w:tcW w:w="1361" w:type="dxa"/>
            <w:vAlign w:val="center"/>
          </w:tcPr>
          <w:p w:rsidR="00425950" w:rsidRDefault="00425950">
            <w:pPr>
              <w:pStyle w:val="ConsPlusNormal"/>
              <w:jc w:val="center"/>
            </w:pPr>
            <w:r>
              <w:t>1341518,04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1878</w:t>
            </w:r>
          </w:p>
        </w:tc>
        <w:tc>
          <w:tcPr>
            <w:tcW w:w="1247" w:type="dxa"/>
            <w:vAlign w:val="center"/>
          </w:tcPr>
          <w:p w:rsidR="00425950" w:rsidRDefault="00425950">
            <w:pPr>
              <w:pStyle w:val="ConsPlusNormal"/>
              <w:jc w:val="center"/>
            </w:pPr>
            <w:r>
              <w:t>403947,66</w:t>
            </w:r>
          </w:p>
        </w:tc>
        <w:tc>
          <w:tcPr>
            <w:tcW w:w="1361" w:type="dxa"/>
            <w:vAlign w:val="center"/>
          </w:tcPr>
          <w:p w:rsidR="00425950" w:rsidRDefault="00425950">
            <w:pPr>
              <w:pStyle w:val="ConsPlusNormal"/>
              <w:jc w:val="center"/>
            </w:pPr>
            <w:r>
              <w:t>1341495,32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1879</w:t>
            </w:r>
          </w:p>
        </w:tc>
        <w:tc>
          <w:tcPr>
            <w:tcW w:w="1247" w:type="dxa"/>
            <w:vAlign w:val="center"/>
          </w:tcPr>
          <w:p w:rsidR="00425950" w:rsidRDefault="00425950">
            <w:pPr>
              <w:pStyle w:val="ConsPlusNormal"/>
              <w:jc w:val="center"/>
            </w:pPr>
            <w:r>
              <w:t>404006,64</w:t>
            </w:r>
          </w:p>
        </w:tc>
        <w:tc>
          <w:tcPr>
            <w:tcW w:w="1361" w:type="dxa"/>
            <w:vAlign w:val="center"/>
          </w:tcPr>
          <w:p w:rsidR="00425950" w:rsidRDefault="00425950">
            <w:pPr>
              <w:pStyle w:val="ConsPlusNormal"/>
              <w:jc w:val="center"/>
            </w:pPr>
            <w:r>
              <w:t>1341461,01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1880</w:t>
            </w:r>
          </w:p>
        </w:tc>
        <w:tc>
          <w:tcPr>
            <w:tcW w:w="1247" w:type="dxa"/>
            <w:vAlign w:val="center"/>
          </w:tcPr>
          <w:p w:rsidR="00425950" w:rsidRDefault="00425950">
            <w:pPr>
              <w:pStyle w:val="ConsPlusNormal"/>
              <w:jc w:val="center"/>
            </w:pPr>
            <w:r>
              <w:t>404101,89</w:t>
            </w:r>
          </w:p>
        </w:tc>
        <w:tc>
          <w:tcPr>
            <w:tcW w:w="1361" w:type="dxa"/>
            <w:vAlign w:val="center"/>
          </w:tcPr>
          <w:p w:rsidR="00425950" w:rsidRDefault="00425950">
            <w:pPr>
              <w:pStyle w:val="ConsPlusNormal"/>
              <w:jc w:val="center"/>
            </w:pPr>
            <w:r>
              <w:t>1341430,93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1881</w:t>
            </w:r>
          </w:p>
        </w:tc>
        <w:tc>
          <w:tcPr>
            <w:tcW w:w="1247" w:type="dxa"/>
            <w:vAlign w:val="center"/>
          </w:tcPr>
          <w:p w:rsidR="00425950" w:rsidRDefault="00425950">
            <w:pPr>
              <w:pStyle w:val="ConsPlusNormal"/>
              <w:jc w:val="center"/>
            </w:pPr>
            <w:r>
              <w:t>404102,91</w:t>
            </w:r>
          </w:p>
        </w:tc>
        <w:tc>
          <w:tcPr>
            <w:tcW w:w="1361" w:type="dxa"/>
            <w:vAlign w:val="center"/>
          </w:tcPr>
          <w:p w:rsidR="00425950" w:rsidRDefault="00425950">
            <w:pPr>
              <w:pStyle w:val="ConsPlusNormal"/>
              <w:jc w:val="center"/>
            </w:pPr>
            <w:r>
              <w:t>1341430,60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1882</w:t>
            </w:r>
          </w:p>
        </w:tc>
        <w:tc>
          <w:tcPr>
            <w:tcW w:w="1247" w:type="dxa"/>
            <w:vAlign w:val="center"/>
          </w:tcPr>
          <w:p w:rsidR="00425950" w:rsidRDefault="00425950">
            <w:pPr>
              <w:pStyle w:val="ConsPlusNormal"/>
              <w:jc w:val="center"/>
            </w:pPr>
            <w:r>
              <w:t>404105,97</w:t>
            </w:r>
          </w:p>
        </w:tc>
        <w:tc>
          <w:tcPr>
            <w:tcW w:w="1361" w:type="dxa"/>
            <w:vAlign w:val="center"/>
          </w:tcPr>
          <w:p w:rsidR="00425950" w:rsidRDefault="00425950">
            <w:pPr>
              <w:pStyle w:val="ConsPlusNormal"/>
              <w:jc w:val="center"/>
            </w:pPr>
            <w:r>
              <w:t>1341429,44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1883</w:t>
            </w:r>
          </w:p>
        </w:tc>
        <w:tc>
          <w:tcPr>
            <w:tcW w:w="1247" w:type="dxa"/>
            <w:vAlign w:val="center"/>
          </w:tcPr>
          <w:p w:rsidR="00425950" w:rsidRDefault="00425950">
            <w:pPr>
              <w:pStyle w:val="ConsPlusNormal"/>
              <w:jc w:val="center"/>
            </w:pPr>
            <w:r>
              <w:t>404108,95</w:t>
            </w:r>
          </w:p>
        </w:tc>
        <w:tc>
          <w:tcPr>
            <w:tcW w:w="1361" w:type="dxa"/>
            <w:vAlign w:val="center"/>
          </w:tcPr>
          <w:p w:rsidR="00425950" w:rsidRDefault="00425950">
            <w:pPr>
              <w:pStyle w:val="ConsPlusNormal"/>
              <w:jc w:val="center"/>
            </w:pPr>
            <w:r>
              <w:t>1341428,09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1884</w:t>
            </w:r>
          </w:p>
        </w:tc>
        <w:tc>
          <w:tcPr>
            <w:tcW w:w="1247" w:type="dxa"/>
            <w:vAlign w:val="center"/>
          </w:tcPr>
          <w:p w:rsidR="00425950" w:rsidRDefault="00425950">
            <w:pPr>
              <w:pStyle w:val="ConsPlusNormal"/>
              <w:jc w:val="center"/>
            </w:pPr>
            <w:r>
              <w:t>404111,84</w:t>
            </w:r>
          </w:p>
        </w:tc>
        <w:tc>
          <w:tcPr>
            <w:tcW w:w="1361" w:type="dxa"/>
            <w:vAlign w:val="center"/>
          </w:tcPr>
          <w:p w:rsidR="00425950" w:rsidRDefault="00425950">
            <w:pPr>
              <w:pStyle w:val="ConsPlusNormal"/>
              <w:jc w:val="center"/>
            </w:pPr>
            <w:r>
              <w:t>1341426,55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1885</w:t>
            </w:r>
          </w:p>
        </w:tc>
        <w:tc>
          <w:tcPr>
            <w:tcW w:w="1247" w:type="dxa"/>
            <w:vAlign w:val="center"/>
          </w:tcPr>
          <w:p w:rsidR="00425950" w:rsidRDefault="00425950">
            <w:pPr>
              <w:pStyle w:val="ConsPlusNormal"/>
              <w:jc w:val="center"/>
            </w:pPr>
            <w:r>
              <w:t>404114,62</w:t>
            </w:r>
          </w:p>
        </w:tc>
        <w:tc>
          <w:tcPr>
            <w:tcW w:w="1361" w:type="dxa"/>
            <w:vAlign w:val="center"/>
          </w:tcPr>
          <w:p w:rsidR="00425950" w:rsidRDefault="00425950">
            <w:pPr>
              <w:pStyle w:val="ConsPlusNormal"/>
              <w:jc w:val="center"/>
            </w:pPr>
            <w:r>
              <w:t>1341424,82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1886</w:t>
            </w:r>
          </w:p>
        </w:tc>
        <w:tc>
          <w:tcPr>
            <w:tcW w:w="1247" w:type="dxa"/>
            <w:vAlign w:val="center"/>
          </w:tcPr>
          <w:p w:rsidR="00425950" w:rsidRDefault="00425950">
            <w:pPr>
              <w:pStyle w:val="ConsPlusNormal"/>
              <w:jc w:val="center"/>
            </w:pPr>
            <w:r>
              <w:t>404117,28</w:t>
            </w:r>
          </w:p>
        </w:tc>
        <w:tc>
          <w:tcPr>
            <w:tcW w:w="1361" w:type="dxa"/>
            <w:vAlign w:val="center"/>
          </w:tcPr>
          <w:p w:rsidR="00425950" w:rsidRDefault="00425950">
            <w:pPr>
              <w:pStyle w:val="ConsPlusNormal"/>
              <w:jc w:val="center"/>
            </w:pPr>
            <w:r>
              <w:t>1341422,92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1887</w:t>
            </w:r>
          </w:p>
        </w:tc>
        <w:tc>
          <w:tcPr>
            <w:tcW w:w="1247" w:type="dxa"/>
            <w:vAlign w:val="center"/>
          </w:tcPr>
          <w:p w:rsidR="00425950" w:rsidRDefault="00425950">
            <w:pPr>
              <w:pStyle w:val="ConsPlusNormal"/>
              <w:jc w:val="center"/>
            </w:pPr>
            <w:r>
              <w:t>404119,80</w:t>
            </w:r>
          </w:p>
        </w:tc>
        <w:tc>
          <w:tcPr>
            <w:tcW w:w="1361" w:type="dxa"/>
            <w:vAlign w:val="center"/>
          </w:tcPr>
          <w:p w:rsidR="00425950" w:rsidRDefault="00425950">
            <w:pPr>
              <w:pStyle w:val="ConsPlusNormal"/>
              <w:jc w:val="center"/>
            </w:pPr>
            <w:r>
              <w:t>1341420,84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1888</w:t>
            </w:r>
          </w:p>
        </w:tc>
        <w:tc>
          <w:tcPr>
            <w:tcW w:w="1247" w:type="dxa"/>
            <w:vAlign w:val="center"/>
          </w:tcPr>
          <w:p w:rsidR="00425950" w:rsidRDefault="00425950">
            <w:pPr>
              <w:pStyle w:val="ConsPlusNormal"/>
              <w:jc w:val="center"/>
            </w:pPr>
            <w:r>
              <w:t>404122,19</w:t>
            </w:r>
          </w:p>
        </w:tc>
        <w:tc>
          <w:tcPr>
            <w:tcW w:w="1361" w:type="dxa"/>
            <w:vAlign w:val="center"/>
          </w:tcPr>
          <w:p w:rsidR="00425950" w:rsidRDefault="00425950">
            <w:pPr>
              <w:pStyle w:val="ConsPlusNormal"/>
              <w:jc w:val="center"/>
            </w:pPr>
            <w:r>
              <w:t>1341418,60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1889</w:t>
            </w:r>
          </w:p>
        </w:tc>
        <w:tc>
          <w:tcPr>
            <w:tcW w:w="1247" w:type="dxa"/>
            <w:vAlign w:val="center"/>
          </w:tcPr>
          <w:p w:rsidR="00425950" w:rsidRDefault="00425950">
            <w:pPr>
              <w:pStyle w:val="ConsPlusNormal"/>
              <w:jc w:val="center"/>
            </w:pPr>
            <w:r>
              <w:t>404124,43</w:t>
            </w:r>
          </w:p>
        </w:tc>
        <w:tc>
          <w:tcPr>
            <w:tcW w:w="1361" w:type="dxa"/>
            <w:vAlign w:val="center"/>
          </w:tcPr>
          <w:p w:rsidR="00425950" w:rsidRDefault="00425950">
            <w:pPr>
              <w:pStyle w:val="ConsPlusNormal"/>
              <w:jc w:val="center"/>
            </w:pPr>
            <w:r>
              <w:t>1341416,22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1890</w:t>
            </w:r>
          </w:p>
        </w:tc>
        <w:tc>
          <w:tcPr>
            <w:tcW w:w="1247" w:type="dxa"/>
            <w:vAlign w:val="center"/>
          </w:tcPr>
          <w:p w:rsidR="00425950" w:rsidRDefault="00425950">
            <w:pPr>
              <w:pStyle w:val="ConsPlusNormal"/>
              <w:jc w:val="center"/>
            </w:pPr>
            <w:r>
              <w:t>404126,50</w:t>
            </w:r>
          </w:p>
        </w:tc>
        <w:tc>
          <w:tcPr>
            <w:tcW w:w="1361" w:type="dxa"/>
            <w:vAlign w:val="center"/>
          </w:tcPr>
          <w:p w:rsidR="00425950" w:rsidRDefault="00425950">
            <w:pPr>
              <w:pStyle w:val="ConsPlusNormal"/>
              <w:jc w:val="center"/>
            </w:pPr>
            <w:r>
              <w:t>1341413,69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1891</w:t>
            </w:r>
          </w:p>
        </w:tc>
        <w:tc>
          <w:tcPr>
            <w:tcW w:w="1247" w:type="dxa"/>
            <w:vAlign w:val="center"/>
          </w:tcPr>
          <w:p w:rsidR="00425950" w:rsidRDefault="00425950">
            <w:pPr>
              <w:pStyle w:val="ConsPlusNormal"/>
              <w:jc w:val="center"/>
            </w:pPr>
            <w:r>
              <w:t>404128,41</w:t>
            </w:r>
          </w:p>
        </w:tc>
        <w:tc>
          <w:tcPr>
            <w:tcW w:w="1361" w:type="dxa"/>
            <w:vAlign w:val="center"/>
          </w:tcPr>
          <w:p w:rsidR="00425950" w:rsidRDefault="00425950">
            <w:pPr>
              <w:pStyle w:val="ConsPlusNormal"/>
              <w:jc w:val="center"/>
            </w:pPr>
            <w:r>
              <w:t>1341411,03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1892</w:t>
            </w:r>
          </w:p>
        </w:tc>
        <w:tc>
          <w:tcPr>
            <w:tcW w:w="1247" w:type="dxa"/>
            <w:vAlign w:val="center"/>
          </w:tcPr>
          <w:p w:rsidR="00425950" w:rsidRDefault="00425950">
            <w:pPr>
              <w:pStyle w:val="ConsPlusNormal"/>
              <w:jc w:val="center"/>
            </w:pPr>
            <w:r>
              <w:t>404130,14</w:t>
            </w:r>
          </w:p>
        </w:tc>
        <w:tc>
          <w:tcPr>
            <w:tcW w:w="1361" w:type="dxa"/>
            <w:vAlign w:val="center"/>
          </w:tcPr>
          <w:p w:rsidR="00425950" w:rsidRDefault="00425950">
            <w:pPr>
              <w:pStyle w:val="ConsPlusNormal"/>
              <w:jc w:val="center"/>
            </w:pPr>
            <w:r>
              <w:t>1341408,25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1893</w:t>
            </w:r>
          </w:p>
        </w:tc>
        <w:tc>
          <w:tcPr>
            <w:tcW w:w="1247" w:type="dxa"/>
            <w:vAlign w:val="center"/>
          </w:tcPr>
          <w:p w:rsidR="00425950" w:rsidRDefault="00425950">
            <w:pPr>
              <w:pStyle w:val="ConsPlusNormal"/>
              <w:jc w:val="center"/>
            </w:pPr>
            <w:r>
              <w:t>404131,68</w:t>
            </w:r>
          </w:p>
        </w:tc>
        <w:tc>
          <w:tcPr>
            <w:tcW w:w="1361" w:type="dxa"/>
            <w:vAlign w:val="center"/>
          </w:tcPr>
          <w:p w:rsidR="00425950" w:rsidRDefault="00425950">
            <w:pPr>
              <w:pStyle w:val="ConsPlusNormal"/>
              <w:jc w:val="center"/>
            </w:pPr>
            <w:r>
              <w:t>1341405,36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1894</w:t>
            </w:r>
          </w:p>
        </w:tc>
        <w:tc>
          <w:tcPr>
            <w:tcW w:w="1247" w:type="dxa"/>
            <w:vAlign w:val="center"/>
          </w:tcPr>
          <w:p w:rsidR="00425950" w:rsidRDefault="00425950">
            <w:pPr>
              <w:pStyle w:val="ConsPlusNormal"/>
              <w:jc w:val="center"/>
            </w:pPr>
            <w:r>
              <w:t>404132,99</w:t>
            </w:r>
          </w:p>
        </w:tc>
        <w:tc>
          <w:tcPr>
            <w:tcW w:w="1361" w:type="dxa"/>
            <w:vAlign w:val="center"/>
          </w:tcPr>
          <w:p w:rsidR="00425950" w:rsidRDefault="00425950">
            <w:pPr>
              <w:pStyle w:val="ConsPlusNormal"/>
              <w:jc w:val="center"/>
            </w:pPr>
            <w:r>
              <w:t>1341402,48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1895</w:t>
            </w:r>
          </w:p>
        </w:tc>
        <w:tc>
          <w:tcPr>
            <w:tcW w:w="1247" w:type="dxa"/>
            <w:vAlign w:val="center"/>
          </w:tcPr>
          <w:p w:rsidR="00425950" w:rsidRDefault="00425950">
            <w:pPr>
              <w:pStyle w:val="ConsPlusNormal"/>
              <w:jc w:val="center"/>
            </w:pPr>
            <w:r>
              <w:t>404172,68</w:t>
            </w:r>
          </w:p>
        </w:tc>
        <w:tc>
          <w:tcPr>
            <w:tcW w:w="1361" w:type="dxa"/>
            <w:vAlign w:val="center"/>
          </w:tcPr>
          <w:p w:rsidR="00425950" w:rsidRDefault="00425950">
            <w:pPr>
              <w:pStyle w:val="ConsPlusNormal"/>
              <w:jc w:val="center"/>
            </w:pPr>
            <w:r>
              <w:t>1341307,23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1896</w:t>
            </w:r>
          </w:p>
        </w:tc>
        <w:tc>
          <w:tcPr>
            <w:tcW w:w="1247" w:type="dxa"/>
            <w:vAlign w:val="center"/>
          </w:tcPr>
          <w:p w:rsidR="00425950" w:rsidRDefault="00425950">
            <w:pPr>
              <w:pStyle w:val="ConsPlusNormal"/>
              <w:jc w:val="center"/>
            </w:pPr>
            <w:r>
              <w:t>404172,72</w:t>
            </w:r>
          </w:p>
        </w:tc>
        <w:tc>
          <w:tcPr>
            <w:tcW w:w="1361" w:type="dxa"/>
            <w:vAlign w:val="center"/>
          </w:tcPr>
          <w:p w:rsidR="00425950" w:rsidRDefault="00425950">
            <w:pPr>
              <w:pStyle w:val="ConsPlusNormal"/>
              <w:jc w:val="center"/>
            </w:pPr>
            <w:r>
              <w:t>1341307,13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1897</w:t>
            </w:r>
          </w:p>
        </w:tc>
        <w:tc>
          <w:tcPr>
            <w:tcW w:w="1247" w:type="dxa"/>
            <w:vAlign w:val="center"/>
          </w:tcPr>
          <w:p w:rsidR="00425950" w:rsidRDefault="00425950">
            <w:pPr>
              <w:pStyle w:val="ConsPlusNormal"/>
              <w:jc w:val="center"/>
            </w:pPr>
            <w:r>
              <w:t>404172,79</w:t>
            </w:r>
          </w:p>
        </w:tc>
        <w:tc>
          <w:tcPr>
            <w:tcW w:w="1361" w:type="dxa"/>
            <w:vAlign w:val="center"/>
          </w:tcPr>
          <w:p w:rsidR="00425950" w:rsidRDefault="00425950">
            <w:pPr>
              <w:pStyle w:val="ConsPlusNormal"/>
              <w:jc w:val="center"/>
            </w:pPr>
            <w:r>
              <w:t>1341306,95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1898</w:t>
            </w:r>
          </w:p>
        </w:tc>
        <w:tc>
          <w:tcPr>
            <w:tcW w:w="1247" w:type="dxa"/>
            <w:vAlign w:val="center"/>
          </w:tcPr>
          <w:p w:rsidR="00425950" w:rsidRDefault="00425950">
            <w:pPr>
              <w:pStyle w:val="ConsPlusNormal"/>
              <w:jc w:val="center"/>
            </w:pPr>
            <w:r>
              <w:t>404213,03</w:t>
            </w:r>
          </w:p>
        </w:tc>
        <w:tc>
          <w:tcPr>
            <w:tcW w:w="1361" w:type="dxa"/>
            <w:vAlign w:val="center"/>
          </w:tcPr>
          <w:p w:rsidR="00425950" w:rsidRDefault="00425950">
            <w:pPr>
              <w:pStyle w:val="ConsPlusNormal"/>
              <w:jc w:val="center"/>
            </w:pPr>
            <w:r>
              <w:t>1341208,73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1899</w:t>
            </w:r>
          </w:p>
        </w:tc>
        <w:tc>
          <w:tcPr>
            <w:tcW w:w="1247" w:type="dxa"/>
            <w:vAlign w:val="center"/>
          </w:tcPr>
          <w:p w:rsidR="00425950" w:rsidRDefault="00425950">
            <w:pPr>
              <w:pStyle w:val="ConsPlusNormal"/>
              <w:jc w:val="center"/>
            </w:pPr>
            <w:r>
              <w:t>404233,52</w:t>
            </w:r>
          </w:p>
        </w:tc>
        <w:tc>
          <w:tcPr>
            <w:tcW w:w="1361" w:type="dxa"/>
            <w:vAlign w:val="center"/>
          </w:tcPr>
          <w:p w:rsidR="00425950" w:rsidRDefault="00425950">
            <w:pPr>
              <w:pStyle w:val="ConsPlusNormal"/>
              <w:jc w:val="center"/>
            </w:pPr>
            <w:r>
              <w:t>1341191,78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1900</w:t>
            </w:r>
          </w:p>
        </w:tc>
        <w:tc>
          <w:tcPr>
            <w:tcW w:w="1247" w:type="dxa"/>
            <w:vAlign w:val="center"/>
          </w:tcPr>
          <w:p w:rsidR="00425950" w:rsidRDefault="00425950">
            <w:pPr>
              <w:pStyle w:val="ConsPlusNormal"/>
              <w:jc w:val="center"/>
            </w:pPr>
            <w:r>
              <w:t>404356,84</w:t>
            </w:r>
          </w:p>
        </w:tc>
        <w:tc>
          <w:tcPr>
            <w:tcW w:w="1361" w:type="dxa"/>
            <w:vAlign w:val="center"/>
          </w:tcPr>
          <w:p w:rsidR="00425950" w:rsidRDefault="00425950">
            <w:pPr>
              <w:pStyle w:val="ConsPlusNormal"/>
              <w:jc w:val="center"/>
            </w:pPr>
            <w:r>
              <w:t>1341157,59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1901</w:t>
            </w:r>
          </w:p>
        </w:tc>
        <w:tc>
          <w:tcPr>
            <w:tcW w:w="1247" w:type="dxa"/>
            <w:vAlign w:val="center"/>
          </w:tcPr>
          <w:p w:rsidR="00425950" w:rsidRDefault="00425950">
            <w:pPr>
              <w:pStyle w:val="ConsPlusNormal"/>
              <w:jc w:val="center"/>
            </w:pPr>
            <w:r>
              <w:t>404359,56</w:t>
            </w:r>
          </w:p>
        </w:tc>
        <w:tc>
          <w:tcPr>
            <w:tcW w:w="1361" w:type="dxa"/>
            <w:vAlign w:val="center"/>
          </w:tcPr>
          <w:p w:rsidR="00425950" w:rsidRDefault="00425950">
            <w:pPr>
              <w:pStyle w:val="ConsPlusNormal"/>
              <w:jc w:val="center"/>
            </w:pPr>
            <w:r>
              <w:t>1341156,75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1902</w:t>
            </w:r>
          </w:p>
        </w:tc>
        <w:tc>
          <w:tcPr>
            <w:tcW w:w="1247" w:type="dxa"/>
            <w:vAlign w:val="center"/>
          </w:tcPr>
          <w:p w:rsidR="00425950" w:rsidRDefault="00425950">
            <w:pPr>
              <w:pStyle w:val="ConsPlusNormal"/>
              <w:jc w:val="center"/>
            </w:pPr>
            <w:r>
              <w:t>404362,62</w:t>
            </w:r>
          </w:p>
        </w:tc>
        <w:tc>
          <w:tcPr>
            <w:tcW w:w="1361" w:type="dxa"/>
            <w:vAlign w:val="center"/>
          </w:tcPr>
          <w:p w:rsidR="00425950" w:rsidRDefault="00425950">
            <w:pPr>
              <w:pStyle w:val="ConsPlusNormal"/>
              <w:jc w:val="center"/>
            </w:pPr>
            <w:r>
              <w:t>1341155,60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1903</w:t>
            </w:r>
          </w:p>
        </w:tc>
        <w:tc>
          <w:tcPr>
            <w:tcW w:w="1247" w:type="dxa"/>
            <w:vAlign w:val="center"/>
          </w:tcPr>
          <w:p w:rsidR="00425950" w:rsidRDefault="00425950">
            <w:pPr>
              <w:pStyle w:val="ConsPlusNormal"/>
              <w:jc w:val="center"/>
            </w:pPr>
            <w:r>
              <w:t>404365,44</w:t>
            </w:r>
          </w:p>
        </w:tc>
        <w:tc>
          <w:tcPr>
            <w:tcW w:w="1361" w:type="dxa"/>
            <w:vAlign w:val="center"/>
          </w:tcPr>
          <w:p w:rsidR="00425950" w:rsidRDefault="00425950">
            <w:pPr>
              <w:pStyle w:val="ConsPlusNormal"/>
              <w:jc w:val="center"/>
            </w:pPr>
            <w:r>
              <w:t>1341154,32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1904</w:t>
            </w:r>
          </w:p>
        </w:tc>
        <w:tc>
          <w:tcPr>
            <w:tcW w:w="1247" w:type="dxa"/>
            <w:vAlign w:val="center"/>
          </w:tcPr>
          <w:p w:rsidR="00425950" w:rsidRDefault="00425950">
            <w:pPr>
              <w:pStyle w:val="ConsPlusNormal"/>
              <w:jc w:val="center"/>
            </w:pPr>
            <w:r>
              <w:t>404424,98</w:t>
            </w:r>
          </w:p>
        </w:tc>
        <w:tc>
          <w:tcPr>
            <w:tcW w:w="1361" w:type="dxa"/>
            <w:vAlign w:val="center"/>
          </w:tcPr>
          <w:p w:rsidR="00425950" w:rsidRDefault="00425950">
            <w:pPr>
              <w:pStyle w:val="ConsPlusNormal"/>
              <w:jc w:val="center"/>
            </w:pPr>
            <w:r>
              <w:t>1341125,22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1905</w:t>
            </w:r>
          </w:p>
        </w:tc>
        <w:tc>
          <w:tcPr>
            <w:tcW w:w="1247" w:type="dxa"/>
            <w:vAlign w:val="center"/>
          </w:tcPr>
          <w:p w:rsidR="00425950" w:rsidRDefault="00425950">
            <w:pPr>
              <w:pStyle w:val="ConsPlusNormal"/>
              <w:jc w:val="center"/>
            </w:pPr>
            <w:r>
              <w:t>404425,13</w:t>
            </w:r>
          </w:p>
        </w:tc>
        <w:tc>
          <w:tcPr>
            <w:tcW w:w="1361" w:type="dxa"/>
            <w:vAlign w:val="center"/>
          </w:tcPr>
          <w:p w:rsidR="00425950" w:rsidRDefault="00425950">
            <w:pPr>
              <w:pStyle w:val="ConsPlusNormal"/>
              <w:jc w:val="center"/>
            </w:pPr>
            <w:r>
              <w:t>1341125,14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1906</w:t>
            </w:r>
          </w:p>
        </w:tc>
        <w:tc>
          <w:tcPr>
            <w:tcW w:w="1247" w:type="dxa"/>
            <w:vAlign w:val="center"/>
          </w:tcPr>
          <w:p w:rsidR="00425950" w:rsidRDefault="00425950">
            <w:pPr>
              <w:pStyle w:val="ConsPlusNormal"/>
              <w:jc w:val="center"/>
            </w:pPr>
            <w:r>
              <w:t>404428,01</w:t>
            </w:r>
          </w:p>
        </w:tc>
        <w:tc>
          <w:tcPr>
            <w:tcW w:w="1361" w:type="dxa"/>
            <w:vAlign w:val="center"/>
          </w:tcPr>
          <w:p w:rsidR="00425950" w:rsidRDefault="00425950">
            <w:pPr>
              <w:pStyle w:val="ConsPlusNormal"/>
              <w:jc w:val="center"/>
            </w:pPr>
            <w:r>
              <w:t>1341123,60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1907</w:t>
            </w:r>
          </w:p>
        </w:tc>
        <w:tc>
          <w:tcPr>
            <w:tcW w:w="1247" w:type="dxa"/>
            <w:vAlign w:val="center"/>
          </w:tcPr>
          <w:p w:rsidR="00425950" w:rsidRDefault="00425950">
            <w:pPr>
              <w:pStyle w:val="ConsPlusNormal"/>
              <w:jc w:val="center"/>
            </w:pPr>
            <w:r>
              <w:t>404430,79</w:t>
            </w:r>
          </w:p>
        </w:tc>
        <w:tc>
          <w:tcPr>
            <w:tcW w:w="1361" w:type="dxa"/>
            <w:vAlign w:val="center"/>
          </w:tcPr>
          <w:p w:rsidR="00425950" w:rsidRDefault="00425950">
            <w:pPr>
              <w:pStyle w:val="ConsPlusNormal"/>
              <w:jc w:val="center"/>
            </w:pPr>
            <w:r>
              <w:t>1341121,87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1908</w:t>
            </w:r>
          </w:p>
        </w:tc>
        <w:tc>
          <w:tcPr>
            <w:tcW w:w="1247" w:type="dxa"/>
            <w:vAlign w:val="center"/>
          </w:tcPr>
          <w:p w:rsidR="00425950" w:rsidRDefault="00425950">
            <w:pPr>
              <w:pStyle w:val="ConsPlusNormal"/>
              <w:jc w:val="center"/>
            </w:pPr>
            <w:r>
              <w:t>404432,67</w:t>
            </w:r>
          </w:p>
        </w:tc>
        <w:tc>
          <w:tcPr>
            <w:tcW w:w="1361" w:type="dxa"/>
            <w:vAlign w:val="center"/>
          </w:tcPr>
          <w:p w:rsidR="00425950" w:rsidRDefault="00425950">
            <w:pPr>
              <w:pStyle w:val="ConsPlusNormal"/>
              <w:jc w:val="center"/>
            </w:pPr>
            <w:r>
              <w:t>1341120,55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1909</w:t>
            </w:r>
          </w:p>
        </w:tc>
        <w:tc>
          <w:tcPr>
            <w:tcW w:w="1247" w:type="dxa"/>
            <w:vAlign w:val="center"/>
          </w:tcPr>
          <w:p w:rsidR="00425950" w:rsidRDefault="00425950">
            <w:pPr>
              <w:pStyle w:val="ConsPlusNormal"/>
              <w:jc w:val="center"/>
            </w:pPr>
            <w:r>
              <w:t>404482,95</w:t>
            </w:r>
          </w:p>
        </w:tc>
        <w:tc>
          <w:tcPr>
            <w:tcW w:w="1361" w:type="dxa"/>
            <w:vAlign w:val="center"/>
          </w:tcPr>
          <w:p w:rsidR="00425950" w:rsidRDefault="00425950">
            <w:pPr>
              <w:pStyle w:val="ConsPlusNormal"/>
              <w:jc w:val="center"/>
            </w:pPr>
            <w:r>
              <w:t>1341083,51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1910</w:t>
            </w:r>
          </w:p>
        </w:tc>
        <w:tc>
          <w:tcPr>
            <w:tcW w:w="1247" w:type="dxa"/>
            <w:vAlign w:val="center"/>
          </w:tcPr>
          <w:p w:rsidR="00425950" w:rsidRDefault="00425950">
            <w:pPr>
              <w:pStyle w:val="ConsPlusNormal"/>
              <w:jc w:val="center"/>
            </w:pPr>
            <w:r>
              <w:t>404483,72</w:t>
            </w:r>
          </w:p>
        </w:tc>
        <w:tc>
          <w:tcPr>
            <w:tcW w:w="1361" w:type="dxa"/>
            <w:vAlign w:val="center"/>
          </w:tcPr>
          <w:p w:rsidR="00425950" w:rsidRDefault="00425950">
            <w:pPr>
              <w:pStyle w:val="ConsPlusNormal"/>
              <w:jc w:val="center"/>
            </w:pPr>
            <w:r>
              <w:t>1341082,93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1911</w:t>
            </w:r>
          </w:p>
        </w:tc>
        <w:tc>
          <w:tcPr>
            <w:tcW w:w="1247" w:type="dxa"/>
            <w:vAlign w:val="center"/>
          </w:tcPr>
          <w:p w:rsidR="00425950" w:rsidRDefault="00425950">
            <w:pPr>
              <w:pStyle w:val="ConsPlusNormal"/>
              <w:jc w:val="center"/>
            </w:pPr>
            <w:r>
              <w:t>404486,25</w:t>
            </w:r>
          </w:p>
        </w:tc>
        <w:tc>
          <w:tcPr>
            <w:tcW w:w="1361" w:type="dxa"/>
            <w:vAlign w:val="center"/>
          </w:tcPr>
          <w:p w:rsidR="00425950" w:rsidRDefault="00425950">
            <w:pPr>
              <w:pStyle w:val="ConsPlusNormal"/>
              <w:jc w:val="center"/>
            </w:pPr>
            <w:r>
              <w:t>1341080,85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1912</w:t>
            </w:r>
          </w:p>
        </w:tc>
        <w:tc>
          <w:tcPr>
            <w:tcW w:w="1247" w:type="dxa"/>
            <w:vAlign w:val="center"/>
          </w:tcPr>
          <w:p w:rsidR="00425950" w:rsidRDefault="00425950">
            <w:pPr>
              <w:pStyle w:val="ConsPlusNormal"/>
              <w:jc w:val="center"/>
            </w:pPr>
            <w:r>
              <w:t>404488,64</w:t>
            </w:r>
          </w:p>
        </w:tc>
        <w:tc>
          <w:tcPr>
            <w:tcW w:w="1361" w:type="dxa"/>
            <w:vAlign w:val="center"/>
          </w:tcPr>
          <w:p w:rsidR="00425950" w:rsidRDefault="00425950">
            <w:pPr>
              <w:pStyle w:val="ConsPlusNormal"/>
              <w:jc w:val="center"/>
            </w:pPr>
            <w:r>
              <w:t>1341078,61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1913</w:t>
            </w:r>
          </w:p>
        </w:tc>
        <w:tc>
          <w:tcPr>
            <w:tcW w:w="1247" w:type="dxa"/>
            <w:vAlign w:val="center"/>
          </w:tcPr>
          <w:p w:rsidR="00425950" w:rsidRDefault="00425950">
            <w:pPr>
              <w:pStyle w:val="ConsPlusNormal"/>
              <w:jc w:val="center"/>
            </w:pPr>
            <w:r>
              <w:t>404490,88</w:t>
            </w:r>
          </w:p>
        </w:tc>
        <w:tc>
          <w:tcPr>
            <w:tcW w:w="1361" w:type="dxa"/>
            <w:vAlign w:val="center"/>
          </w:tcPr>
          <w:p w:rsidR="00425950" w:rsidRDefault="00425950">
            <w:pPr>
              <w:pStyle w:val="ConsPlusNormal"/>
              <w:jc w:val="center"/>
            </w:pPr>
            <w:r>
              <w:t>1341076,23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1914</w:t>
            </w:r>
          </w:p>
        </w:tc>
        <w:tc>
          <w:tcPr>
            <w:tcW w:w="1247" w:type="dxa"/>
            <w:vAlign w:val="center"/>
          </w:tcPr>
          <w:p w:rsidR="00425950" w:rsidRDefault="00425950">
            <w:pPr>
              <w:pStyle w:val="ConsPlusNormal"/>
              <w:jc w:val="center"/>
            </w:pPr>
            <w:r>
              <w:t>404492,95</w:t>
            </w:r>
          </w:p>
        </w:tc>
        <w:tc>
          <w:tcPr>
            <w:tcW w:w="1361" w:type="dxa"/>
            <w:vAlign w:val="center"/>
          </w:tcPr>
          <w:p w:rsidR="00425950" w:rsidRDefault="00425950">
            <w:pPr>
              <w:pStyle w:val="ConsPlusNormal"/>
              <w:jc w:val="center"/>
            </w:pPr>
            <w:r>
              <w:t>1341073,70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1915</w:t>
            </w:r>
          </w:p>
        </w:tc>
        <w:tc>
          <w:tcPr>
            <w:tcW w:w="1247" w:type="dxa"/>
            <w:vAlign w:val="center"/>
          </w:tcPr>
          <w:p w:rsidR="00425950" w:rsidRDefault="00425950">
            <w:pPr>
              <w:pStyle w:val="ConsPlusNormal"/>
              <w:jc w:val="center"/>
            </w:pPr>
            <w:r>
              <w:t>404494,86</w:t>
            </w:r>
          </w:p>
        </w:tc>
        <w:tc>
          <w:tcPr>
            <w:tcW w:w="1361" w:type="dxa"/>
            <w:vAlign w:val="center"/>
          </w:tcPr>
          <w:p w:rsidR="00425950" w:rsidRDefault="00425950">
            <w:pPr>
              <w:pStyle w:val="ConsPlusNormal"/>
              <w:jc w:val="center"/>
            </w:pPr>
            <w:r>
              <w:t>1341071,04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1916</w:t>
            </w:r>
          </w:p>
        </w:tc>
        <w:tc>
          <w:tcPr>
            <w:tcW w:w="1247" w:type="dxa"/>
            <w:vAlign w:val="center"/>
          </w:tcPr>
          <w:p w:rsidR="00425950" w:rsidRDefault="00425950">
            <w:pPr>
              <w:pStyle w:val="ConsPlusNormal"/>
              <w:jc w:val="center"/>
            </w:pPr>
            <w:r>
              <w:t>404496,59</w:t>
            </w:r>
          </w:p>
        </w:tc>
        <w:tc>
          <w:tcPr>
            <w:tcW w:w="1361" w:type="dxa"/>
            <w:vAlign w:val="center"/>
          </w:tcPr>
          <w:p w:rsidR="00425950" w:rsidRDefault="00425950">
            <w:pPr>
              <w:pStyle w:val="ConsPlusNormal"/>
              <w:jc w:val="center"/>
            </w:pPr>
            <w:r>
              <w:t>1341068,26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1917</w:t>
            </w:r>
          </w:p>
        </w:tc>
        <w:tc>
          <w:tcPr>
            <w:tcW w:w="1247" w:type="dxa"/>
            <w:vAlign w:val="center"/>
          </w:tcPr>
          <w:p w:rsidR="00425950" w:rsidRDefault="00425950">
            <w:pPr>
              <w:pStyle w:val="ConsPlusNormal"/>
              <w:jc w:val="center"/>
            </w:pPr>
            <w:r>
              <w:t>404498,13</w:t>
            </w:r>
          </w:p>
        </w:tc>
        <w:tc>
          <w:tcPr>
            <w:tcW w:w="1361" w:type="dxa"/>
            <w:vAlign w:val="center"/>
          </w:tcPr>
          <w:p w:rsidR="00425950" w:rsidRDefault="00425950">
            <w:pPr>
              <w:pStyle w:val="ConsPlusNormal"/>
              <w:jc w:val="center"/>
            </w:pPr>
            <w:r>
              <w:t>1341065,37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1918</w:t>
            </w:r>
          </w:p>
        </w:tc>
        <w:tc>
          <w:tcPr>
            <w:tcW w:w="1247" w:type="dxa"/>
            <w:vAlign w:val="center"/>
          </w:tcPr>
          <w:p w:rsidR="00425950" w:rsidRDefault="00425950">
            <w:pPr>
              <w:pStyle w:val="ConsPlusNormal"/>
              <w:jc w:val="center"/>
            </w:pPr>
            <w:r>
              <w:t>404499,48</w:t>
            </w:r>
          </w:p>
        </w:tc>
        <w:tc>
          <w:tcPr>
            <w:tcW w:w="1361" w:type="dxa"/>
            <w:vAlign w:val="center"/>
          </w:tcPr>
          <w:p w:rsidR="00425950" w:rsidRDefault="00425950">
            <w:pPr>
              <w:pStyle w:val="ConsPlusNormal"/>
              <w:jc w:val="center"/>
            </w:pPr>
            <w:r>
              <w:t>1341062,39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1919</w:t>
            </w:r>
          </w:p>
        </w:tc>
        <w:tc>
          <w:tcPr>
            <w:tcW w:w="1247" w:type="dxa"/>
            <w:vAlign w:val="center"/>
          </w:tcPr>
          <w:p w:rsidR="00425950" w:rsidRDefault="00425950">
            <w:pPr>
              <w:pStyle w:val="ConsPlusNormal"/>
              <w:jc w:val="center"/>
            </w:pPr>
            <w:r>
              <w:t>404500,63</w:t>
            </w:r>
          </w:p>
        </w:tc>
        <w:tc>
          <w:tcPr>
            <w:tcW w:w="1361" w:type="dxa"/>
            <w:vAlign w:val="center"/>
          </w:tcPr>
          <w:p w:rsidR="00425950" w:rsidRDefault="00425950">
            <w:pPr>
              <w:pStyle w:val="ConsPlusNormal"/>
              <w:jc w:val="center"/>
            </w:pPr>
            <w:r>
              <w:t>1341059,33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1920</w:t>
            </w:r>
          </w:p>
        </w:tc>
        <w:tc>
          <w:tcPr>
            <w:tcW w:w="1247" w:type="dxa"/>
            <w:vAlign w:val="center"/>
          </w:tcPr>
          <w:p w:rsidR="00425950" w:rsidRDefault="00425950">
            <w:pPr>
              <w:pStyle w:val="ConsPlusNormal"/>
              <w:jc w:val="center"/>
            </w:pPr>
            <w:r>
              <w:t>404501,58</w:t>
            </w:r>
          </w:p>
        </w:tc>
        <w:tc>
          <w:tcPr>
            <w:tcW w:w="1361" w:type="dxa"/>
            <w:vAlign w:val="center"/>
          </w:tcPr>
          <w:p w:rsidR="00425950" w:rsidRDefault="00425950">
            <w:pPr>
              <w:pStyle w:val="ConsPlusNormal"/>
              <w:jc w:val="center"/>
            </w:pPr>
            <w:r>
              <w:t>1341056,20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1921</w:t>
            </w:r>
          </w:p>
        </w:tc>
        <w:tc>
          <w:tcPr>
            <w:tcW w:w="1247" w:type="dxa"/>
            <w:vAlign w:val="center"/>
          </w:tcPr>
          <w:p w:rsidR="00425950" w:rsidRDefault="00425950">
            <w:pPr>
              <w:pStyle w:val="ConsPlusNormal"/>
              <w:jc w:val="center"/>
            </w:pPr>
            <w:r>
              <w:t>404502,33</w:t>
            </w:r>
          </w:p>
        </w:tc>
        <w:tc>
          <w:tcPr>
            <w:tcW w:w="1361" w:type="dxa"/>
            <w:vAlign w:val="center"/>
          </w:tcPr>
          <w:p w:rsidR="00425950" w:rsidRDefault="00425950">
            <w:pPr>
              <w:pStyle w:val="ConsPlusNormal"/>
              <w:jc w:val="center"/>
            </w:pPr>
            <w:r>
              <w:t>1341053,01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1922</w:t>
            </w:r>
          </w:p>
        </w:tc>
        <w:tc>
          <w:tcPr>
            <w:tcW w:w="1247" w:type="dxa"/>
            <w:vAlign w:val="center"/>
          </w:tcPr>
          <w:p w:rsidR="00425950" w:rsidRDefault="00425950">
            <w:pPr>
              <w:pStyle w:val="ConsPlusNormal"/>
              <w:jc w:val="center"/>
            </w:pPr>
            <w:r>
              <w:t>404502,86</w:t>
            </w:r>
          </w:p>
        </w:tc>
        <w:tc>
          <w:tcPr>
            <w:tcW w:w="1361" w:type="dxa"/>
            <w:vAlign w:val="center"/>
          </w:tcPr>
          <w:p w:rsidR="00425950" w:rsidRDefault="00425950">
            <w:pPr>
              <w:pStyle w:val="ConsPlusNormal"/>
              <w:jc w:val="center"/>
            </w:pPr>
            <w:r>
              <w:t>1341049,79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1923</w:t>
            </w:r>
          </w:p>
        </w:tc>
        <w:tc>
          <w:tcPr>
            <w:tcW w:w="1247" w:type="dxa"/>
            <w:vAlign w:val="center"/>
          </w:tcPr>
          <w:p w:rsidR="00425950" w:rsidRDefault="00425950">
            <w:pPr>
              <w:pStyle w:val="ConsPlusNormal"/>
              <w:jc w:val="center"/>
            </w:pPr>
            <w:r>
              <w:t>404503,18</w:t>
            </w:r>
          </w:p>
        </w:tc>
        <w:tc>
          <w:tcPr>
            <w:tcW w:w="1361" w:type="dxa"/>
            <w:vAlign w:val="center"/>
          </w:tcPr>
          <w:p w:rsidR="00425950" w:rsidRDefault="00425950">
            <w:pPr>
              <w:pStyle w:val="ConsPlusNormal"/>
              <w:jc w:val="center"/>
            </w:pPr>
            <w:r>
              <w:t>1341046,53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1924</w:t>
            </w:r>
          </w:p>
        </w:tc>
        <w:tc>
          <w:tcPr>
            <w:tcW w:w="1247" w:type="dxa"/>
            <w:vAlign w:val="center"/>
          </w:tcPr>
          <w:p w:rsidR="00425950" w:rsidRDefault="00425950">
            <w:pPr>
              <w:pStyle w:val="ConsPlusNormal"/>
              <w:jc w:val="center"/>
            </w:pPr>
            <w:r>
              <w:t>404503,29</w:t>
            </w:r>
          </w:p>
        </w:tc>
        <w:tc>
          <w:tcPr>
            <w:tcW w:w="1361" w:type="dxa"/>
            <w:vAlign w:val="center"/>
          </w:tcPr>
          <w:p w:rsidR="00425950" w:rsidRDefault="00425950">
            <w:pPr>
              <w:pStyle w:val="ConsPlusNormal"/>
              <w:jc w:val="center"/>
            </w:pPr>
            <w:r>
              <w:t>1341043,26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1925</w:t>
            </w:r>
          </w:p>
        </w:tc>
        <w:tc>
          <w:tcPr>
            <w:tcW w:w="1247" w:type="dxa"/>
            <w:vAlign w:val="center"/>
          </w:tcPr>
          <w:p w:rsidR="00425950" w:rsidRDefault="00425950">
            <w:pPr>
              <w:pStyle w:val="ConsPlusNormal"/>
              <w:jc w:val="center"/>
            </w:pPr>
            <w:r>
              <w:t>404503,18</w:t>
            </w:r>
          </w:p>
        </w:tc>
        <w:tc>
          <w:tcPr>
            <w:tcW w:w="1361" w:type="dxa"/>
            <w:vAlign w:val="center"/>
          </w:tcPr>
          <w:p w:rsidR="00425950" w:rsidRDefault="00425950">
            <w:pPr>
              <w:pStyle w:val="ConsPlusNormal"/>
              <w:jc w:val="center"/>
            </w:pPr>
            <w:r>
              <w:t>1341039,99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1926</w:t>
            </w:r>
          </w:p>
        </w:tc>
        <w:tc>
          <w:tcPr>
            <w:tcW w:w="1247" w:type="dxa"/>
            <w:vAlign w:val="center"/>
          </w:tcPr>
          <w:p w:rsidR="00425950" w:rsidRDefault="00425950">
            <w:pPr>
              <w:pStyle w:val="ConsPlusNormal"/>
              <w:jc w:val="center"/>
            </w:pPr>
            <w:r>
              <w:t>404502,86</w:t>
            </w:r>
          </w:p>
        </w:tc>
        <w:tc>
          <w:tcPr>
            <w:tcW w:w="1361" w:type="dxa"/>
            <w:vAlign w:val="center"/>
          </w:tcPr>
          <w:p w:rsidR="00425950" w:rsidRDefault="00425950">
            <w:pPr>
              <w:pStyle w:val="ConsPlusNormal"/>
              <w:jc w:val="center"/>
            </w:pPr>
            <w:r>
              <w:t>1341036,73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1927</w:t>
            </w:r>
          </w:p>
        </w:tc>
        <w:tc>
          <w:tcPr>
            <w:tcW w:w="1247" w:type="dxa"/>
            <w:vAlign w:val="center"/>
          </w:tcPr>
          <w:p w:rsidR="00425950" w:rsidRDefault="00425950">
            <w:pPr>
              <w:pStyle w:val="ConsPlusNormal"/>
              <w:jc w:val="center"/>
            </w:pPr>
            <w:r>
              <w:t>404502,33</w:t>
            </w:r>
          </w:p>
        </w:tc>
        <w:tc>
          <w:tcPr>
            <w:tcW w:w="1361" w:type="dxa"/>
            <w:vAlign w:val="center"/>
          </w:tcPr>
          <w:p w:rsidR="00425950" w:rsidRDefault="00425950">
            <w:pPr>
              <w:pStyle w:val="ConsPlusNormal"/>
              <w:jc w:val="center"/>
            </w:pPr>
            <w:r>
              <w:t>1341033,50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1928</w:t>
            </w:r>
          </w:p>
        </w:tc>
        <w:tc>
          <w:tcPr>
            <w:tcW w:w="1247" w:type="dxa"/>
            <w:vAlign w:val="center"/>
          </w:tcPr>
          <w:p w:rsidR="00425950" w:rsidRDefault="00425950">
            <w:pPr>
              <w:pStyle w:val="ConsPlusNormal"/>
              <w:jc w:val="center"/>
            </w:pPr>
            <w:r>
              <w:t>404501,58</w:t>
            </w:r>
          </w:p>
        </w:tc>
        <w:tc>
          <w:tcPr>
            <w:tcW w:w="1361" w:type="dxa"/>
            <w:vAlign w:val="center"/>
          </w:tcPr>
          <w:p w:rsidR="00425950" w:rsidRDefault="00425950">
            <w:pPr>
              <w:pStyle w:val="ConsPlusNormal"/>
              <w:jc w:val="center"/>
            </w:pPr>
            <w:r>
              <w:t>1341030,32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1929</w:t>
            </w:r>
          </w:p>
        </w:tc>
        <w:tc>
          <w:tcPr>
            <w:tcW w:w="1247" w:type="dxa"/>
            <w:vAlign w:val="center"/>
          </w:tcPr>
          <w:p w:rsidR="00425950" w:rsidRDefault="00425950">
            <w:pPr>
              <w:pStyle w:val="ConsPlusNormal"/>
              <w:jc w:val="center"/>
            </w:pPr>
            <w:r>
              <w:t>404500,63</w:t>
            </w:r>
          </w:p>
        </w:tc>
        <w:tc>
          <w:tcPr>
            <w:tcW w:w="1361" w:type="dxa"/>
            <w:vAlign w:val="center"/>
          </w:tcPr>
          <w:p w:rsidR="00425950" w:rsidRDefault="00425950">
            <w:pPr>
              <w:pStyle w:val="ConsPlusNormal"/>
              <w:jc w:val="center"/>
            </w:pPr>
            <w:r>
              <w:t>1341027,19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1930</w:t>
            </w:r>
          </w:p>
        </w:tc>
        <w:tc>
          <w:tcPr>
            <w:tcW w:w="1247" w:type="dxa"/>
            <w:vAlign w:val="center"/>
          </w:tcPr>
          <w:p w:rsidR="00425950" w:rsidRDefault="00425950">
            <w:pPr>
              <w:pStyle w:val="ConsPlusNormal"/>
              <w:jc w:val="center"/>
            </w:pPr>
            <w:r>
              <w:t>404499,48</w:t>
            </w:r>
          </w:p>
        </w:tc>
        <w:tc>
          <w:tcPr>
            <w:tcW w:w="1361" w:type="dxa"/>
            <w:vAlign w:val="center"/>
          </w:tcPr>
          <w:p w:rsidR="00425950" w:rsidRDefault="00425950">
            <w:pPr>
              <w:pStyle w:val="ConsPlusNormal"/>
              <w:jc w:val="center"/>
            </w:pPr>
            <w:r>
              <w:t>1341024,12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1931</w:t>
            </w:r>
          </w:p>
        </w:tc>
        <w:tc>
          <w:tcPr>
            <w:tcW w:w="1247" w:type="dxa"/>
            <w:vAlign w:val="center"/>
          </w:tcPr>
          <w:p w:rsidR="00425950" w:rsidRDefault="00425950">
            <w:pPr>
              <w:pStyle w:val="ConsPlusNormal"/>
              <w:jc w:val="center"/>
            </w:pPr>
            <w:r>
              <w:t>404498,13</w:t>
            </w:r>
          </w:p>
        </w:tc>
        <w:tc>
          <w:tcPr>
            <w:tcW w:w="1361" w:type="dxa"/>
            <w:vAlign w:val="center"/>
          </w:tcPr>
          <w:p w:rsidR="00425950" w:rsidRDefault="00425950">
            <w:pPr>
              <w:pStyle w:val="ConsPlusNormal"/>
              <w:jc w:val="center"/>
            </w:pPr>
            <w:r>
              <w:t>1341021,14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1932</w:t>
            </w:r>
          </w:p>
        </w:tc>
        <w:tc>
          <w:tcPr>
            <w:tcW w:w="1247" w:type="dxa"/>
            <w:vAlign w:val="center"/>
          </w:tcPr>
          <w:p w:rsidR="00425950" w:rsidRDefault="00425950">
            <w:pPr>
              <w:pStyle w:val="ConsPlusNormal"/>
              <w:jc w:val="center"/>
            </w:pPr>
            <w:r>
              <w:t>404496,59</w:t>
            </w:r>
          </w:p>
        </w:tc>
        <w:tc>
          <w:tcPr>
            <w:tcW w:w="1361" w:type="dxa"/>
            <w:vAlign w:val="center"/>
          </w:tcPr>
          <w:p w:rsidR="00425950" w:rsidRDefault="00425950">
            <w:pPr>
              <w:pStyle w:val="ConsPlusNormal"/>
              <w:jc w:val="center"/>
            </w:pPr>
            <w:r>
              <w:t>1341018,26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1933</w:t>
            </w:r>
          </w:p>
        </w:tc>
        <w:tc>
          <w:tcPr>
            <w:tcW w:w="1247" w:type="dxa"/>
            <w:vAlign w:val="center"/>
          </w:tcPr>
          <w:p w:rsidR="00425950" w:rsidRDefault="00425950">
            <w:pPr>
              <w:pStyle w:val="ConsPlusNormal"/>
              <w:jc w:val="center"/>
            </w:pPr>
            <w:r>
              <w:t>404494,86</w:t>
            </w:r>
          </w:p>
        </w:tc>
        <w:tc>
          <w:tcPr>
            <w:tcW w:w="1361" w:type="dxa"/>
            <w:vAlign w:val="center"/>
          </w:tcPr>
          <w:p w:rsidR="00425950" w:rsidRDefault="00425950">
            <w:pPr>
              <w:pStyle w:val="ConsPlusNormal"/>
              <w:jc w:val="center"/>
            </w:pPr>
            <w:r>
              <w:t>1341015,48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1934</w:t>
            </w:r>
          </w:p>
        </w:tc>
        <w:tc>
          <w:tcPr>
            <w:tcW w:w="1247" w:type="dxa"/>
            <w:vAlign w:val="center"/>
          </w:tcPr>
          <w:p w:rsidR="00425950" w:rsidRDefault="00425950">
            <w:pPr>
              <w:pStyle w:val="ConsPlusNormal"/>
              <w:jc w:val="center"/>
            </w:pPr>
            <w:r>
              <w:t>404492,95</w:t>
            </w:r>
          </w:p>
        </w:tc>
        <w:tc>
          <w:tcPr>
            <w:tcW w:w="1361" w:type="dxa"/>
            <w:vAlign w:val="center"/>
          </w:tcPr>
          <w:p w:rsidR="00425950" w:rsidRDefault="00425950">
            <w:pPr>
              <w:pStyle w:val="ConsPlusNormal"/>
              <w:jc w:val="center"/>
            </w:pPr>
            <w:r>
              <w:t>1341012,82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1935</w:t>
            </w:r>
          </w:p>
        </w:tc>
        <w:tc>
          <w:tcPr>
            <w:tcW w:w="1247" w:type="dxa"/>
            <w:vAlign w:val="center"/>
          </w:tcPr>
          <w:p w:rsidR="00425950" w:rsidRDefault="00425950">
            <w:pPr>
              <w:pStyle w:val="ConsPlusNormal"/>
              <w:jc w:val="center"/>
            </w:pPr>
            <w:r>
              <w:t>404490,88</w:t>
            </w:r>
          </w:p>
        </w:tc>
        <w:tc>
          <w:tcPr>
            <w:tcW w:w="1361" w:type="dxa"/>
            <w:vAlign w:val="center"/>
          </w:tcPr>
          <w:p w:rsidR="00425950" w:rsidRDefault="00425950">
            <w:pPr>
              <w:pStyle w:val="ConsPlusNormal"/>
              <w:jc w:val="center"/>
            </w:pPr>
            <w:r>
              <w:t>1341010,29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1936</w:t>
            </w:r>
          </w:p>
        </w:tc>
        <w:tc>
          <w:tcPr>
            <w:tcW w:w="1247" w:type="dxa"/>
            <w:vAlign w:val="center"/>
          </w:tcPr>
          <w:p w:rsidR="00425950" w:rsidRDefault="00425950">
            <w:pPr>
              <w:pStyle w:val="ConsPlusNormal"/>
              <w:jc w:val="center"/>
            </w:pPr>
            <w:r>
              <w:t>404488,64</w:t>
            </w:r>
          </w:p>
        </w:tc>
        <w:tc>
          <w:tcPr>
            <w:tcW w:w="1361" w:type="dxa"/>
            <w:vAlign w:val="center"/>
          </w:tcPr>
          <w:p w:rsidR="00425950" w:rsidRDefault="00425950">
            <w:pPr>
              <w:pStyle w:val="ConsPlusNormal"/>
              <w:jc w:val="center"/>
            </w:pPr>
            <w:r>
              <w:t>1341007,90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1937</w:t>
            </w:r>
          </w:p>
        </w:tc>
        <w:tc>
          <w:tcPr>
            <w:tcW w:w="1247" w:type="dxa"/>
            <w:vAlign w:val="center"/>
          </w:tcPr>
          <w:p w:rsidR="00425950" w:rsidRDefault="00425950">
            <w:pPr>
              <w:pStyle w:val="ConsPlusNormal"/>
              <w:jc w:val="center"/>
            </w:pPr>
            <w:r>
              <w:t>404486,25</w:t>
            </w:r>
          </w:p>
        </w:tc>
        <w:tc>
          <w:tcPr>
            <w:tcW w:w="1361" w:type="dxa"/>
            <w:vAlign w:val="center"/>
          </w:tcPr>
          <w:p w:rsidR="00425950" w:rsidRDefault="00425950">
            <w:pPr>
              <w:pStyle w:val="ConsPlusNormal"/>
              <w:jc w:val="center"/>
            </w:pPr>
            <w:r>
              <w:t>1341005,67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1938</w:t>
            </w:r>
          </w:p>
        </w:tc>
        <w:tc>
          <w:tcPr>
            <w:tcW w:w="1247" w:type="dxa"/>
            <w:vAlign w:val="center"/>
          </w:tcPr>
          <w:p w:rsidR="00425950" w:rsidRDefault="00425950">
            <w:pPr>
              <w:pStyle w:val="ConsPlusNormal"/>
              <w:jc w:val="center"/>
            </w:pPr>
            <w:r>
              <w:t>404483,72</w:t>
            </w:r>
          </w:p>
        </w:tc>
        <w:tc>
          <w:tcPr>
            <w:tcW w:w="1361" w:type="dxa"/>
            <w:vAlign w:val="center"/>
          </w:tcPr>
          <w:p w:rsidR="00425950" w:rsidRDefault="00425950">
            <w:pPr>
              <w:pStyle w:val="ConsPlusNormal"/>
              <w:jc w:val="center"/>
            </w:pPr>
            <w:r>
              <w:t>1341003,59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1939</w:t>
            </w:r>
          </w:p>
        </w:tc>
        <w:tc>
          <w:tcPr>
            <w:tcW w:w="1247" w:type="dxa"/>
            <w:vAlign w:val="center"/>
          </w:tcPr>
          <w:p w:rsidR="00425950" w:rsidRDefault="00425950">
            <w:pPr>
              <w:pStyle w:val="ConsPlusNormal"/>
              <w:jc w:val="center"/>
            </w:pPr>
            <w:r>
              <w:t>404481,06</w:t>
            </w:r>
          </w:p>
        </w:tc>
        <w:tc>
          <w:tcPr>
            <w:tcW w:w="1361" w:type="dxa"/>
            <w:vAlign w:val="center"/>
          </w:tcPr>
          <w:p w:rsidR="00425950" w:rsidRDefault="00425950">
            <w:pPr>
              <w:pStyle w:val="ConsPlusNormal"/>
              <w:jc w:val="center"/>
            </w:pPr>
            <w:r>
              <w:t>1341001,69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1940</w:t>
            </w:r>
          </w:p>
        </w:tc>
        <w:tc>
          <w:tcPr>
            <w:tcW w:w="1247" w:type="dxa"/>
            <w:vAlign w:val="center"/>
          </w:tcPr>
          <w:p w:rsidR="00425950" w:rsidRDefault="00425950">
            <w:pPr>
              <w:pStyle w:val="ConsPlusNormal"/>
              <w:jc w:val="center"/>
            </w:pPr>
            <w:r>
              <w:t>404478,29</w:t>
            </w:r>
          </w:p>
        </w:tc>
        <w:tc>
          <w:tcPr>
            <w:tcW w:w="1361" w:type="dxa"/>
            <w:vAlign w:val="center"/>
          </w:tcPr>
          <w:p w:rsidR="00425950" w:rsidRDefault="00425950">
            <w:pPr>
              <w:pStyle w:val="ConsPlusNormal"/>
              <w:jc w:val="center"/>
            </w:pPr>
            <w:r>
              <w:t>1340999,96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1941</w:t>
            </w:r>
          </w:p>
        </w:tc>
        <w:tc>
          <w:tcPr>
            <w:tcW w:w="1247" w:type="dxa"/>
            <w:vAlign w:val="center"/>
          </w:tcPr>
          <w:p w:rsidR="00425950" w:rsidRDefault="00425950">
            <w:pPr>
              <w:pStyle w:val="ConsPlusNormal"/>
              <w:jc w:val="center"/>
            </w:pPr>
            <w:r>
              <w:t>404475,40</w:t>
            </w:r>
          </w:p>
        </w:tc>
        <w:tc>
          <w:tcPr>
            <w:tcW w:w="1361" w:type="dxa"/>
            <w:vAlign w:val="center"/>
          </w:tcPr>
          <w:p w:rsidR="00425950" w:rsidRDefault="00425950">
            <w:pPr>
              <w:pStyle w:val="ConsPlusNormal"/>
              <w:jc w:val="center"/>
            </w:pPr>
            <w:r>
              <w:t>1340998,42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1942</w:t>
            </w:r>
          </w:p>
        </w:tc>
        <w:tc>
          <w:tcPr>
            <w:tcW w:w="1247" w:type="dxa"/>
            <w:vAlign w:val="center"/>
          </w:tcPr>
          <w:p w:rsidR="00425950" w:rsidRDefault="00425950">
            <w:pPr>
              <w:pStyle w:val="ConsPlusNormal"/>
              <w:jc w:val="center"/>
            </w:pPr>
            <w:r>
              <w:t>404472,42</w:t>
            </w:r>
          </w:p>
        </w:tc>
        <w:tc>
          <w:tcPr>
            <w:tcW w:w="1361" w:type="dxa"/>
            <w:vAlign w:val="center"/>
          </w:tcPr>
          <w:p w:rsidR="00425950" w:rsidRDefault="00425950">
            <w:pPr>
              <w:pStyle w:val="ConsPlusNormal"/>
              <w:jc w:val="center"/>
            </w:pPr>
            <w:r>
              <w:t>1340997,07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1943</w:t>
            </w:r>
          </w:p>
        </w:tc>
        <w:tc>
          <w:tcPr>
            <w:tcW w:w="1247" w:type="dxa"/>
            <w:vAlign w:val="center"/>
          </w:tcPr>
          <w:p w:rsidR="00425950" w:rsidRDefault="00425950">
            <w:pPr>
              <w:pStyle w:val="ConsPlusNormal"/>
              <w:jc w:val="center"/>
            </w:pPr>
            <w:r>
              <w:t>404469,36</w:t>
            </w:r>
          </w:p>
        </w:tc>
        <w:tc>
          <w:tcPr>
            <w:tcW w:w="1361" w:type="dxa"/>
            <w:vAlign w:val="center"/>
          </w:tcPr>
          <w:p w:rsidR="00425950" w:rsidRDefault="00425950">
            <w:pPr>
              <w:pStyle w:val="ConsPlusNormal"/>
              <w:jc w:val="center"/>
            </w:pPr>
            <w:r>
              <w:t>1340995,91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1944</w:t>
            </w:r>
          </w:p>
        </w:tc>
        <w:tc>
          <w:tcPr>
            <w:tcW w:w="1247" w:type="dxa"/>
            <w:vAlign w:val="center"/>
          </w:tcPr>
          <w:p w:rsidR="00425950" w:rsidRDefault="00425950">
            <w:pPr>
              <w:pStyle w:val="ConsPlusNormal"/>
              <w:jc w:val="center"/>
            </w:pPr>
            <w:r>
              <w:t>404466,23</w:t>
            </w:r>
          </w:p>
        </w:tc>
        <w:tc>
          <w:tcPr>
            <w:tcW w:w="1361" w:type="dxa"/>
            <w:vAlign w:val="center"/>
          </w:tcPr>
          <w:p w:rsidR="00425950" w:rsidRDefault="00425950">
            <w:pPr>
              <w:pStyle w:val="ConsPlusNormal"/>
              <w:jc w:val="center"/>
            </w:pPr>
            <w:r>
              <w:t>1340994,96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1945</w:t>
            </w:r>
          </w:p>
        </w:tc>
        <w:tc>
          <w:tcPr>
            <w:tcW w:w="1247" w:type="dxa"/>
            <w:vAlign w:val="center"/>
          </w:tcPr>
          <w:p w:rsidR="00425950" w:rsidRDefault="00425950">
            <w:pPr>
              <w:pStyle w:val="ConsPlusNormal"/>
              <w:jc w:val="center"/>
            </w:pPr>
            <w:r>
              <w:t>404463,04</w:t>
            </w:r>
          </w:p>
        </w:tc>
        <w:tc>
          <w:tcPr>
            <w:tcW w:w="1361" w:type="dxa"/>
            <w:vAlign w:val="center"/>
          </w:tcPr>
          <w:p w:rsidR="00425950" w:rsidRDefault="00425950">
            <w:pPr>
              <w:pStyle w:val="ConsPlusNormal"/>
              <w:jc w:val="center"/>
            </w:pPr>
            <w:r>
              <w:t>1340994,22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1946</w:t>
            </w:r>
          </w:p>
        </w:tc>
        <w:tc>
          <w:tcPr>
            <w:tcW w:w="1247" w:type="dxa"/>
            <w:vAlign w:val="center"/>
          </w:tcPr>
          <w:p w:rsidR="00425950" w:rsidRDefault="00425950">
            <w:pPr>
              <w:pStyle w:val="ConsPlusNormal"/>
              <w:jc w:val="center"/>
            </w:pPr>
            <w:r>
              <w:t>404459,81</w:t>
            </w:r>
          </w:p>
        </w:tc>
        <w:tc>
          <w:tcPr>
            <w:tcW w:w="1361" w:type="dxa"/>
            <w:vAlign w:val="center"/>
          </w:tcPr>
          <w:p w:rsidR="00425950" w:rsidRDefault="00425950">
            <w:pPr>
              <w:pStyle w:val="ConsPlusNormal"/>
              <w:jc w:val="center"/>
            </w:pPr>
            <w:r>
              <w:t>1340993,69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1947</w:t>
            </w:r>
          </w:p>
        </w:tc>
        <w:tc>
          <w:tcPr>
            <w:tcW w:w="1247" w:type="dxa"/>
            <w:vAlign w:val="center"/>
          </w:tcPr>
          <w:p w:rsidR="00425950" w:rsidRDefault="00425950">
            <w:pPr>
              <w:pStyle w:val="ConsPlusNormal"/>
              <w:jc w:val="center"/>
            </w:pPr>
            <w:r>
              <w:t>404456,56</w:t>
            </w:r>
          </w:p>
        </w:tc>
        <w:tc>
          <w:tcPr>
            <w:tcW w:w="1361" w:type="dxa"/>
            <w:vAlign w:val="center"/>
          </w:tcPr>
          <w:p w:rsidR="00425950" w:rsidRDefault="00425950">
            <w:pPr>
              <w:pStyle w:val="ConsPlusNormal"/>
              <w:jc w:val="center"/>
            </w:pPr>
            <w:r>
              <w:t>1340993,37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1948</w:t>
            </w:r>
          </w:p>
        </w:tc>
        <w:tc>
          <w:tcPr>
            <w:tcW w:w="1247" w:type="dxa"/>
            <w:vAlign w:val="center"/>
          </w:tcPr>
          <w:p w:rsidR="00425950" w:rsidRDefault="00425950">
            <w:pPr>
              <w:pStyle w:val="ConsPlusNormal"/>
              <w:jc w:val="center"/>
            </w:pPr>
            <w:r>
              <w:t>404455,95</w:t>
            </w:r>
          </w:p>
        </w:tc>
        <w:tc>
          <w:tcPr>
            <w:tcW w:w="1361" w:type="dxa"/>
            <w:vAlign w:val="center"/>
          </w:tcPr>
          <w:p w:rsidR="00425950" w:rsidRDefault="00425950">
            <w:pPr>
              <w:pStyle w:val="ConsPlusNormal"/>
              <w:jc w:val="center"/>
            </w:pPr>
            <w:r>
              <w:t>1340993,33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1949</w:t>
            </w:r>
          </w:p>
        </w:tc>
        <w:tc>
          <w:tcPr>
            <w:tcW w:w="1247" w:type="dxa"/>
            <w:vAlign w:val="center"/>
          </w:tcPr>
          <w:p w:rsidR="00425950" w:rsidRDefault="00425950">
            <w:pPr>
              <w:pStyle w:val="ConsPlusNormal"/>
              <w:jc w:val="center"/>
            </w:pPr>
            <w:r>
              <w:t>404257,51</w:t>
            </w:r>
          </w:p>
        </w:tc>
        <w:tc>
          <w:tcPr>
            <w:tcW w:w="1361" w:type="dxa"/>
            <w:vAlign w:val="center"/>
          </w:tcPr>
          <w:p w:rsidR="00425950" w:rsidRDefault="00425950">
            <w:pPr>
              <w:pStyle w:val="ConsPlusNormal"/>
              <w:jc w:val="center"/>
            </w:pPr>
            <w:r>
              <w:t>1340982,75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1950</w:t>
            </w:r>
          </w:p>
        </w:tc>
        <w:tc>
          <w:tcPr>
            <w:tcW w:w="1247" w:type="dxa"/>
            <w:vAlign w:val="center"/>
          </w:tcPr>
          <w:p w:rsidR="00425950" w:rsidRDefault="00425950">
            <w:pPr>
              <w:pStyle w:val="ConsPlusNormal"/>
              <w:jc w:val="center"/>
            </w:pPr>
            <w:r>
              <w:t>404254,85</w:t>
            </w:r>
          </w:p>
        </w:tc>
        <w:tc>
          <w:tcPr>
            <w:tcW w:w="1361" w:type="dxa"/>
            <w:vAlign w:val="center"/>
          </w:tcPr>
          <w:p w:rsidR="00425950" w:rsidRDefault="00425950">
            <w:pPr>
              <w:pStyle w:val="ConsPlusNormal"/>
              <w:jc w:val="center"/>
            </w:pPr>
            <w:r>
              <w:t>1340982,68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1951</w:t>
            </w:r>
          </w:p>
        </w:tc>
        <w:tc>
          <w:tcPr>
            <w:tcW w:w="1247" w:type="dxa"/>
            <w:vAlign w:val="center"/>
          </w:tcPr>
          <w:p w:rsidR="00425950" w:rsidRDefault="00425950">
            <w:pPr>
              <w:pStyle w:val="ConsPlusNormal"/>
              <w:jc w:val="center"/>
            </w:pPr>
            <w:r>
              <w:t>404251,58</w:t>
            </w:r>
          </w:p>
        </w:tc>
        <w:tc>
          <w:tcPr>
            <w:tcW w:w="1361" w:type="dxa"/>
            <w:vAlign w:val="center"/>
          </w:tcPr>
          <w:p w:rsidR="00425950" w:rsidRDefault="00425950">
            <w:pPr>
              <w:pStyle w:val="ConsPlusNormal"/>
              <w:jc w:val="center"/>
            </w:pPr>
            <w:r>
              <w:t>1340982,78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1952</w:t>
            </w:r>
          </w:p>
        </w:tc>
        <w:tc>
          <w:tcPr>
            <w:tcW w:w="1247" w:type="dxa"/>
            <w:vAlign w:val="center"/>
          </w:tcPr>
          <w:p w:rsidR="00425950" w:rsidRDefault="00425950">
            <w:pPr>
              <w:pStyle w:val="ConsPlusNormal"/>
              <w:jc w:val="center"/>
            </w:pPr>
            <w:r>
              <w:t>404249,03</w:t>
            </w:r>
          </w:p>
        </w:tc>
        <w:tc>
          <w:tcPr>
            <w:tcW w:w="1361" w:type="dxa"/>
            <w:vAlign w:val="center"/>
          </w:tcPr>
          <w:p w:rsidR="00425950" w:rsidRDefault="00425950">
            <w:pPr>
              <w:pStyle w:val="ConsPlusNormal"/>
              <w:jc w:val="center"/>
            </w:pPr>
            <w:r>
              <w:t>1340983,01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1953</w:t>
            </w:r>
          </w:p>
        </w:tc>
        <w:tc>
          <w:tcPr>
            <w:tcW w:w="1247" w:type="dxa"/>
            <w:vAlign w:val="center"/>
          </w:tcPr>
          <w:p w:rsidR="00425950" w:rsidRDefault="00425950">
            <w:pPr>
              <w:pStyle w:val="ConsPlusNormal"/>
              <w:jc w:val="center"/>
            </w:pPr>
            <w:r>
              <w:t>403977,84</w:t>
            </w:r>
          </w:p>
        </w:tc>
        <w:tc>
          <w:tcPr>
            <w:tcW w:w="1361" w:type="dxa"/>
            <w:vAlign w:val="center"/>
          </w:tcPr>
          <w:p w:rsidR="00425950" w:rsidRDefault="00425950">
            <w:pPr>
              <w:pStyle w:val="ConsPlusNormal"/>
              <w:jc w:val="center"/>
            </w:pPr>
            <w:r>
              <w:t>1341014,76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1954</w:t>
            </w:r>
          </w:p>
        </w:tc>
        <w:tc>
          <w:tcPr>
            <w:tcW w:w="1247" w:type="dxa"/>
            <w:vAlign w:val="center"/>
          </w:tcPr>
          <w:p w:rsidR="00425950" w:rsidRDefault="00425950">
            <w:pPr>
              <w:pStyle w:val="ConsPlusNormal"/>
              <w:jc w:val="center"/>
            </w:pPr>
            <w:r>
              <w:t>403977,12</w:t>
            </w:r>
          </w:p>
        </w:tc>
        <w:tc>
          <w:tcPr>
            <w:tcW w:w="1361" w:type="dxa"/>
            <w:vAlign w:val="center"/>
          </w:tcPr>
          <w:p w:rsidR="00425950" w:rsidRDefault="00425950">
            <w:pPr>
              <w:pStyle w:val="ConsPlusNormal"/>
              <w:jc w:val="center"/>
            </w:pPr>
            <w:r>
              <w:t>1341014,85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1955</w:t>
            </w:r>
          </w:p>
        </w:tc>
        <w:tc>
          <w:tcPr>
            <w:tcW w:w="1247" w:type="dxa"/>
            <w:vAlign w:val="center"/>
          </w:tcPr>
          <w:p w:rsidR="00425950" w:rsidRDefault="00425950">
            <w:pPr>
              <w:pStyle w:val="ConsPlusNormal"/>
              <w:jc w:val="center"/>
            </w:pPr>
            <w:r>
              <w:t>403975,43</w:t>
            </w:r>
          </w:p>
        </w:tc>
        <w:tc>
          <w:tcPr>
            <w:tcW w:w="1361" w:type="dxa"/>
            <w:vAlign w:val="center"/>
          </w:tcPr>
          <w:p w:rsidR="00425950" w:rsidRDefault="00425950">
            <w:pPr>
              <w:pStyle w:val="ConsPlusNormal"/>
              <w:jc w:val="center"/>
            </w:pPr>
            <w:r>
              <w:t>1341015,11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1956</w:t>
            </w:r>
          </w:p>
        </w:tc>
        <w:tc>
          <w:tcPr>
            <w:tcW w:w="1247" w:type="dxa"/>
            <w:vAlign w:val="center"/>
          </w:tcPr>
          <w:p w:rsidR="00425950" w:rsidRDefault="00425950">
            <w:pPr>
              <w:pStyle w:val="ConsPlusNormal"/>
              <w:jc w:val="center"/>
            </w:pPr>
            <w:r>
              <w:t>403962,07</w:t>
            </w:r>
          </w:p>
        </w:tc>
        <w:tc>
          <w:tcPr>
            <w:tcW w:w="1361" w:type="dxa"/>
            <w:vAlign w:val="center"/>
          </w:tcPr>
          <w:p w:rsidR="00425950" w:rsidRDefault="00425950">
            <w:pPr>
              <w:pStyle w:val="ConsPlusNormal"/>
              <w:jc w:val="center"/>
            </w:pPr>
            <w:r>
              <w:t>1341017,33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1957</w:t>
            </w:r>
          </w:p>
        </w:tc>
        <w:tc>
          <w:tcPr>
            <w:tcW w:w="1247" w:type="dxa"/>
            <w:vAlign w:val="center"/>
          </w:tcPr>
          <w:p w:rsidR="00425950" w:rsidRDefault="00425950">
            <w:pPr>
              <w:pStyle w:val="ConsPlusNormal"/>
              <w:jc w:val="center"/>
            </w:pPr>
            <w:r>
              <w:t>403931,32</w:t>
            </w:r>
          </w:p>
        </w:tc>
        <w:tc>
          <w:tcPr>
            <w:tcW w:w="1361" w:type="dxa"/>
            <w:vAlign w:val="center"/>
          </w:tcPr>
          <w:p w:rsidR="00425950" w:rsidRDefault="00425950">
            <w:pPr>
              <w:pStyle w:val="ConsPlusNormal"/>
              <w:jc w:val="center"/>
            </w:pPr>
            <w:r>
              <w:t>1341009,40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1958</w:t>
            </w:r>
          </w:p>
        </w:tc>
        <w:tc>
          <w:tcPr>
            <w:tcW w:w="1247" w:type="dxa"/>
            <w:vAlign w:val="center"/>
          </w:tcPr>
          <w:p w:rsidR="00425950" w:rsidRDefault="00425950">
            <w:pPr>
              <w:pStyle w:val="ConsPlusNormal"/>
              <w:jc w:val="center"/>
            </w:pPr>
            <w:r>
              <w:t>403928,58</w:t>
            </w:r>
          </w:p>
        </w:tc>
        <w:tc>
          <w:tcPr>
            <w:tcW w:w="1361" w:type="dxa"/>
            <w:vAlign w:val="center"/>
          </w:tcPr>
          <w:p w:rsidR="00425950" w:rsidRDefault="00425950">
            <w:pPr>
              <w:pStyle w:val="ConsPlusNormal"/>
              <w:jc w:val="center"/>
            </w:pPr>
            <w:r>
              <w:t>1341008,77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1959</w:t>
            </w:r>
          </w:p>
        </w:tc>
        <w:tc>
          <w:tcPr>
            <w:tcW w:w="1247" w:type="dxa"/>
            <w:vAlign w:val="center"/>
          </w:tcPr>
          <w:p w:rsidR="00425950" w:rsidRDefault="00425950">
            <w:pPr>
              <w:pStyle w:val="ConsPlusNormal"/>
              <w:jc w:val="center"/>
            </w:pPr>
            <w:r>
              <w:t>403925,35</w:t>
            </w:r>
          </w:p>
        </w:tc>
        <w:tc>
          <w:tcPr>
            <w:tcW w:w="1361" w:type="dxa"/>
            <w:vAlign w:val="center"/>
          </w:tcPr>
          <w:p w:rsidR="00425950" w:rsidRDefault="00425950">
            <w:pPr>
              <w:pStyle w:val="ConsPlusNormal"/>
              <w:jc w:val="center"/>
            </w:pPr>
            <w:r>
              <w:t>1341008,24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1960</w:t>
            </w:r>
          </w:p>
        </w:tc>
        <w:tc>
          <w:tcPr>
            <w:tcW w:w="1247" w:type="dxa"/>
            <w:vAlign w:val="center"/>
          </w:tcPr>
          <w:p w:rsidR="00425950" w:rsidRDefault="00425950">
            <w:pPr>
              <w:pStyle w:val="ConsPlusNormal"/>
              <w:jc w:val="center"/>
            </w:pPr>
            <w:r>
              <w:t>403922,10</w:t>
            </w:r>
          </w:p>
        </w:tc>
        <w:tc>
          <w:tcPr>
            <w:tcW w:w="1361" w:type="dxa"/>
            <w:vAlign w:val="center"/>
          </w:tcPr>
          <w:p w:rsidR="00425950" w:rsidRDefault="00425950">
            <w:pPr>
              <w:pStyle w:val="ConsPlusNormal"/>
              <w:jc w:val="center"/>
            </w:pPr>
            <w:r>
              <w:t>1341007,92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1961</w:t>
            </w:r>
          </w:p>
        </w:tc>
        <w:tc>
          <w:tcPr>
            <w:tcW w:w="1247" w:type="dxa"/>
            <w:vAlign w:val="center"/>
          </w:tcPr>
          <w:p w:rsidR="00425950" w:rsidRDefault="00425950">
            <w:pPr>
              <w:pStyle w:val="ConsPlusNormal"/>
              <w:jc w:val="center"/>
            </w:pPr>
            <w:r>
              <w:t>403918,83</w:t>
            </w:r>
          </w:p>
        </w:tc>
        <w:tc>
          <w:tcPr>
            <w:tcW w:w="1361" w:type="dxa"/>
            <w:vAlign w:val="center"/>
          </w:tcPr>
          <w:p w:rsidR="00425950" w:rsidRDefault="00425950">
            <w:pPr>
              <w:pStyle w:val="ConsPlusNormal"/>
              <w:jc w:val="center"/>
            </w:pPr>
            <w:r>
              <w:t>1341007,81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1962</w:t>
            </w:r>
          </w:p>
        </w:tc>
        <w:tc>
          <w:tcPr>
            <w:tcW w:w="1247" w:type="dxa"/>
            <w:vAlign w:val="center"/>
          </w:tcPr>
          <w:p w:rsidR="00425950" w:rsidRDefault="00425950">
            <w:pPr>
              <w:pStyle w:val="ConsPlusNormal"/>
              <w:jc w:val="center"/>
            </w:pPr>
            <w:r>
              <w:t>403915,56</w:t>
            </w:r>
          </w:p>
        </w:tc>
        <w:tc>
          <w:tcPr>
            <w:tcW w:w="1361" w:type="dxa"/>
            <w:vAlign w:val="center"/>
          </w:tcPr>
          <w:p w:rsidR="00425950" w:rsidRDefault="00425950">
            <w:pPr>
              <w:pStyle w:val="ConsPlusNormal"/>
              <w:jc w:val="center"/>
            </w:pPr>
            <w:r>
              <w:t>1341007,92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1963</w:t>
            </w:r>
          </w:p>
        </w:tc>
        <w:tc>
          <w:tcPr>
            <w:tcW w:w="1247" w:type="dxa"/>
            <w:vAlign w:val="center"/>
          </w:tcPr>
          <w:p w:rsidR="00425950" w:rsidRDefault="00425950">
            <w:pPr>
              <w:pStyle w:val="ConsPlusNormal"/>
              <w:jc w:val="center"/>
            </w:pPr>
            <w:r>
              <w:t>403912,30</w:t>
            </w:r>
          </w:p>
        </w:tc>
        <w:tc>
          <w:tcPr>
            <w:tcW w:w="1361" w:type="dxa"/>
            <w:vAlign w:val="center"/>
          </w:tcPr>
          <w:p w:rsidR="00425950" w:rsidRDefault="00425950">
            <w:pPr>
              <w:pStyle w:val="ConsPlusNormal"/>
              <w:jc w:val="center"/>
            </w:pPr>
            <w:r>
              <w:t>1341008,24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1964</w:t>
            </w:r>
          </w:p>
        </w:tc>
        <w:tc>
          <w:tcPr>
            <w:tcW w:w="1247" w:type="dxa"/>
            <w:vAlign w:val="center"/>
          </w:tcPr>
          <w:p w:rsidR="00425950" w:rsidRDefault="00425950">
            <w:pPr>
              <w:pStyle w:val="ConsPlusNormal"/>
              <w:jc w:val="center"/>
            </w:pPr>
            <w:r>
              <w:t>403909,07</w:t>
            </w:r>
          </w:p>
        </w:tc>
        <w:tc>
          <w:tcPr>
            <w:tcW w:w="1361" w:type="dxa"/>
            <w:vAlign w:val="center"/>
          </w:tcPr>
          <w:p w:rsidR="00425950" w:rsidRDefault="00425950">
            <w:pPr>
              <w:pStyle w:val="ConsPlusNormal"/>
              <w:jc w:val="center"/>
            </w:pPr>
            <w:r>
              <w:t>1341008,77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1965</w:t>
            </w:r>
          </w:p>
        </w:tc>
        <w:tc>
          <w:tcPr>
            <w:tcW w:w="1247" w:type="dxa"/>
            <w:vAlign w:val="center"/>
          </w:tcPr>
          <w:p w:rsidR="00425950" w:rsidRDefault="00425950">
            <w:pPr>
              <w:pStyle w:val="ConsPlusNormal"/>
              <w:jc w:val="center"/>
            </w:pPr>
            <w:r>
              <w:t>403905,89</w:t>
            </w:r>
          </w:p>
        </w:tc>
        <w:tc>
          <w:tcPr>
            <w:tcW w:w="1361" w:type="dxa"/>
            <w:vAlign w:val="center"/>
          </w:tcPr>
          <w:p w:rsidR="00425950" w:rsidRDefault="00425950">
            <w:pPr>
              <w:pStyle w:val="ConsPlusNormal"/>
              <w:jc w:val="center"/>
            </w:pPr>
            <w:r>
              <w:t>1341009,51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1966</w:t>
            </w:r>
          </w:p>
        </w:tc>
        <w:tc>
          <w:tcPr>
            <w:tcW w:w="1247" w:type="dxa"/>
            <w:vAlign w:val="center"/>
          </w:tcPr>
          <w:p w:rsidR="00425950" w:rsidRDefault="00425950">
            <w:pPr>
              <w:pStyle w:val="ConsPlusNormal"/>
              <w:jc w:val="center"/>
            </w:pPr>
            <w:r>
              <w:t>403902,75</w:t>
            </w:r>
          </w:p>
        </w:tc>
        <w:tc>
          <w:tcPr>
            <w:tcW w:w="1361" w:type="dxa"/>
            <w:vAlign w:val="center"/>
          </w:tcPr>
          <w:p w:rsidR="00425950" w:rsidRDefault="00425950">
            <w:pPr>
              <w:pStyle w:val="ConsPlusNormal"/>
              <w:jc w:val="center"/>
            </w:pPr>
            <w:r>
              <w:t>1341010,46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1967</w:t>
            </w:r>
          </w:p>
        </w:tc>
        <w:tc>
          <w:tcPr>
            <w:tcW w:w="1247" w:type="dxa"/>
            <w:vAlign w:val="center"/>
          </w:tcPr>
          <w:p w:rsidR="00425950" w:rsidRDefault="00425950">
            <w:pPr>
              <w:pStyle w:val="ConsPlusNormal"/>
              <w:jc w:val="center"/>
            </w:pPr>
            <w:r>
              <w:t>403899,69</w:t>
            </w:r>
          </w:p>
        </w:tc>
        <w:tc>
          <w:tcPr>
            <w:tcW w:w="1361" w:type="dxa"/>
            <w:vAlign w:val="center"/>
          </w:tcPr>
          <w:p w:rsidR="00425950" w:rsidRDefault="00425950">
            <w:pPr>
              <w:pStyle w:val="ConsPlusNormal"/>
              <w:jc w:val="center"/>
            </w:pPr>
            <w:r>
              <w:t>1341011,62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1968</w:t>
            </w:r>
          </w:p>
        </w:tc>
        <w:tc>
          <w:tcPr>
            <w:tcW w:w="1247" w:type="dxa"/>
            <w:vAlign w:val="center"/>
          </w:tcPr>
          <w:p w:rsidR="00425950" w:rsidRDefault="00425950">
            <w:pPr>
              <w:pStyle w:val="ConsPlusNormal"/>
              <w:jc w:val="center"/>
            </w:pPr>
            <w:r>
              <w:t>403896,71</w:t>
            </w:r>
          </w:p>
        </w:tc>
        <w:tc>
          <w:tcPr>
            <w:tcW w:w="1361" w:type="dxa"/>
            <w:vAlign w:val="center"/>
          </w:tcPr>
          <w:p w:rsidR="00425950" w:rsidRDefault="00425950">
            <w:pPr>
              <w:pStyle w:val="ConsPlusNormal"/>
              <w:jc w:val="center"/>
            </w:pPr>
            <w:r>
              <w:t>1341012,97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1969</w:t>
            </w:r>
          </w:p>
        </w:tc>
        <w:tc>
          <w:tcPr>
            <w:tcW w:w="1247" w:type="dxa"/>
            <w:vAlign w:val="center"/>
          </w:tcPr>
          <w:p w:rsidR="00425950" w:rsidRDefault="00425950">
            <w:pPr>
              <w:pStyle w:val="ConsPlusNormal"/>
              <w:jc w:val="center"/>
            </w:pPr>
            <w:r>
              <w:t>403893,83</w:t>
            </w:r>
          </w:p>
        </w:tc>
        <w:tc>
          <w:tcPr>
            <w:tcW w:w="1361" w:type="dxa"/>
            <w:vAlign w:val="center"/>
          </w:tcPr>
          <w:p w:rsidR="00425950" w:rsidRDefault="00425950">
            <w:pPr>
              <w:pStyle w:val="ConsPlusNormal"/>
              <w:jc w:val="center"/>
            </w:pPr>
            <w:r>
              <w:t>1341014,51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1970</w:t>
            </w:r>
          </w:p>
        </w:tc>
        <w:tc>
          <w:tcPr>
            <w:tcW w:w="1247" w:type="dxa"/>
            <w:vAlign w:val="center"/>
          </w:tcPr>
          <w:p w:rsidR="00425950" w:rsidRDefault="00425950">
            <w:pPr>
              <w:pStyle w:val="ConsPlusNormal"/>
              <w:jc w:val="center"/>
            </w:pPr>
            <w:r>
              <w:t>403892,62</w:t>
            </w:r>
          </w:p>
        </w:tc>
        <w:tc>
          <w:tcPr>
            <w:tcW w:w="1361" w:type="dxa"/>
            <w:vAlign w:val="center"/>
          </w:tcPr>
          <w:p w:rsidR="00425950" w:rsidRDefault="00425950">
            <w:pPr>
              <w:pStyle w:val="ConsPlusNormal"/>
              <w:jc w:val="center"/>
            </w:pPr>
            <w:r>
              <w:t>1341015,23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1971</w:t>
            </w:r>
          </w:p>
        </w:tc>
        <w:tc>
          <w:tcPr>
            <w:tcW w:w="1247" w:type="dxa"/>
            <w:vAlign w:val="center"/>
          </w:tcPr>
          <w:p w:rsidR="00425950" w:rsidRDefault="00425950">
            <w:pPr>
              <w:pStyle w:val="ConsPlusNormal"/>
              <w:jc w:val="center"/>
            </w:pPr>
            <w:r>
              <w:t>403831,62</w:t>
            </w:r>
          </w:p>
        </w:tc>
        <w:tc>
          <w:tcPr>
            <w:tcW w:w="1361" w:type="dxa"/>
            <w:vAlign w:val="center"/>
          </w:tcPr>
          <w:p w:rsidR="00425950" w:rsidRDefault="00425950">
            <w:pPr>
              <w:pStyle w:val="ConsPlusNormal"/>
              <w:jc w:val="center"/>
            </w:pPr>
            <w:r>
              <w:t>1341052,77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1972</w:t>
            </w:r>
          </w:p>
        </w:tc>
        <w:tc>
          <w:tcPr>
            <w:tcW w:w="1247" w:type="dxa"/>
            <w:vAlign w:val="center"/>
          </w:tcPr>
          <w:p w:rsidR="00425950" w:rsidRDefault="00425950">
            <w:pPr>
              <w:pStyle w:val="ConsPlusNormal"/>
              <w:jc w:val="center"/>
            </w:pPr>
            <w:r>
              <w:t>403825,38</w:t>
            </w:r>
          </w:p>
        </w:tc>
        <w:tc>
          <w:tcPr>
            <w:tcW w:w="1361" w:type="dxa"/>
            <w:vAlign w:val="center"/>
          </w:tcPr>
          <w:p w:rsidR="00425950" w:rsidRDefault="00425950">
            <w:pPr>
              <w:pStyle w:val="ConsPlusNormal"/>
              <w:jc w:val="center"/>
            </w:pPr>
            <w:r>
              <w:t>1341053,97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1973</w:t>
            </w:r>
          </w:p>
        </w:tc>
        <w:tc>
          <w:tcPr>
            <w:tcW w:w="1247" w:type="dxa"/>
            <w:vAlign w:val="center"/>
          </w:tcPr>
          <w:p w:rsidR="00425950" w:rsidRDefault="00425950">
            <w:pPr>
              <w:pStyle w:val="ConsPlusNormal"/>
              <w:jc w:val="center"/>
            </w:pPr>
            <w:r>
              <w:t>403775,84</w:t>
            </w:r>
          </w:p>
        </w:tc>
        <w:tc>
          <w:tcPr>
            <w:tcW w:w="1361" w:type="dxa"/>
            <w:vAlign w:val="center"/>
          </w:tcPr>
          <w:p w:rsidR="00425950" w:rsidRDefault="00425950">
            <w:pPr>
              <w:pStyle w:val="ConsPlusNormal"/>
              <w:jc w:val="center"/>
            </w:pPr>
            <w:r>
              <w:t>1341023,25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1974</w:t>
            </w:r>
          </w:p>
        </w:tc>
        <w:tc>
          <w:tcPr>
            <w:tcW w:w="1247" w:type="dxa"/>
            <w:vAlign w:val="center"/>
          </w:tcPr>
          <w:p w:rsidR="00425950" w:rsidRDefault="00425950">
            <w:pPr>
              <w:pStyle w:val="ConsPlusNormal"/>
              <w:jc w:val="center"/>
            </w:pPr>
            <w:r>
              <w:t>403774,49</w:t>
            </w:r>
          </w:p>
        </w:tc>
        <w:tc>
          <w:tcPr>
            <w:tcW w:w="1361" w:type="dxa"/>
            <w:vAlign w:val="center"/>
          </w:tcPr>
          <w:p w:rsidR="00425950" w:rsidRDefault="00425950">
            <w:pPr>
              <w:pStyle w:val="ConsPlusNormal"/>
              <w:jc w:val="center"/>
            </w:pPr>
            <w:r>
              <w:t>1341022,45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1975</w:t>
            </w:r>
          </w:p>
        </w:tc>
        <w:tc>
          <w:tcPr>
            <w:tcW w:w="1247" w:type="dxa"/>
            <w:vAlign w:val="center"/>
          </w:tcPr>
          <w:p w:rsidR="00425950" w:rsidRDefault="00425950">
            <w:pPr>
              <w:pStyle w:val="ConsPlusNormal"/>
              <w:jc w:val="center"/>
            </w:pPr>
            <w:r>
              <w:t>403771,61</w:t>
            </w:r>
          </w:p>
        </w:tc>
        <w:tc>
          <w:tcPr>
            <w:tcW w:w="1361" w:type="dxa"/>
            <w:vAlign w:val="center"/>
          </w:tcPr>
          <w:p w:rsidR="00425950" w:rsidRDefault="00425950">
            <w:pPr>
              <w:pStyle w:val="ConsPlusNormal"/>
              <w:jc w:val="center"/>
            </w:pPr>
            <w:r>
              <w:t>1341020,91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1976</w:t>
            </w:r>
          </w:p>
        </w:tc>
        <w:tc>
          <w:tcPr>
            <w:tcW w:w="1247" w:type="dxa"/>
            <w:vAlign w:val="center"/>
          </w:tcPr>
          <w:p w:rsidR="00425950" w:rsidRDefault="00425950">
            <w:pPr>
              <w:pStyle w:val="ConsPlusNormal"/>
              <w:jc w:val="center"/>
            </w:pPr>
            <w:r>
              <w:t>403768,63</w:t>
            </w:r>
          </w:p>
        </w:tc>
        <w:tc>
          <w:tcPr>
            <w:tcW w:w="1361" w:type="dxa"/>
            <w:vAlign w:val="center"/>
          </w:tcPr>
          <w:p w:rsidR="00425950" w:rsidRDefault="00425950">
            <w:pPr>
              <w:pStyle w:val="ConsPlusNormal"/>
              <w:jc w:val="center"/>
            </w:pPr>
            <w:r>
              <w:t>1341019,55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1977</w:t>
            </w:r>
          </w:p>
        </w:tc>
        <w:tc>
          <w:tcPr>
            <w:tcW w:w="1247" w:type="dxa"/>
            <w:vAlign w:val="center"/>
          </w:tcPr>
          <w:p w:rsidR="00425950" w:rsidRDefault="00425950">
            <w:pPr>
              <w:pStyle w:val="ConsPlusNormal"/>
              <w:jc w:val="center"/>
            </w:pPr>
            <w:r>
              <w:t>403765,56</w:t>
            </w:r>
          </w:p>
        </w:tc>
        <w:tc>
          <w:tcPr>
            <w:tcW w:w="1361" w:type="dxa"/>
            <w:vAlign w:val="center"/>
          </w:tcPr>
          <w:p w:rsidR="00425950" w:rsidRDefault="00425950">
            <w:pPr>
              <w:pStyle w:val="ConsPlusNormal"/>
              <w:jc w:val="center"/>
            </w:pPr>
            <w:r>
              <w:t>1341018,40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1978</w:t>
            </w:r>
          </w:p>
        </w:tc>
        <w:tc>
          <w:tcPr>
            <w:tcW w:w="1247" w:type="dxa"/>
            <w:vAlign w:val="center"/>
          </w:tcPr>
          <w:p w:rsidR="00425950" w:rsidRDefault="00425950">
            <w:pPr>
              <w:pStyle w:val="ConsPlusNormal"/>
              <w:jc w:val="center"/>
            </w:pPr>
            <w:r>
              <w:t>403762,43</w:t>
            </w:r>
          </w:p>
        </w:tc>
        <w:tc>
          <w:tcPr>
            <w:tcW w:w="1361" w:type="dxa"/>
            <w:vAlign w:val="center"/>
          </w:tcPr>
          <w:p w:rsidR="00425950" w:rsidRDefault="00425950">
            <w:pPr>
              <w:pStyle w:val="ConsPlusNormal"/>
              <w:jc w:val="center"/>
            </w:pPr>
            <w:r>
              <w:t>1341017,45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1979</w:t>
            </w:r>
          </w:p>
        </w:tc>
        <w:tc>
          <w:tcPr>
            <w:tcW w:w="1247" w:type="dxa"/>
            <w:vAlign w:val="center"/>
          </w:tcPr>
          <w:p w:rsidR="00425950" w:rsidRDefault="00425950">
            <w:pPr>
              <w:pStyle w:val="ConsPlusNormal"/>
              <w:jc w:val="center"/>
            </w:pPr>
            <w:r>
              <w:t>403759,25</w:t>
            </w:r>
          </w:p>
        </w:tc>
        <w:tc>
          <w:tcPr>
            <w:tcW w:w="1361" w:type="dxa"/>
            <w:vAlign w:val="center"/>
          </w:tcPr>
          <w:p w:rsidR="00425950" w:rsidRDefault="00425950">
            <w:pPr>
              <w:pStyle w:val="ConsPlusNormal"/>
              <w:jc w:val="center"/>
            </w:pPr>
            <w:r>
              <w:t>1341016,71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1980</w:t>
            </w:r>
          </w:p>
        </w:tc>
        <w:tc>
          <w:tcPr>
            <w:tcW w:w="1247" w:type="dxa"/>
            <w:vAlign w:val="center"/>
          </w:tcPr>
          <w:p w:rsidR="00425950" w:rsidRDefault="00425950">
            <w:pPr>
              <w:pStyle w:val="ConsPlusNormal"/>
              <w:jc w:val="center"/>
            </w:pPr>
            <w:r>
              <w:t>403756,02</w:t>
            </w:r>
          </w:p>
        </w:tc>
        <w:tc>
          <w:tcPr>
            <w:tcW w:w="1361" w:type="dxa"/>
            <w:vAlign w:val="center"/>
          </w:tcPr>
          <w:p w:rsidR="00425950" w:rsidRDefault="00425950">
            <w:pPr>
              <w:pStyle w:val="ConsPlusNormal"/>
              <w:jc w:val="center"/>
            </w:pPr>
            <w:r>
              <w:t>1341016,18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1981</w:t>
            </w:r>
          </w:p>
        </w:tc>
        <w:tc>
          <w:tcPr>
            <w:tcW w:w="1247" w:type="dxa"/>
            <w:vAlign w:val="center"/>
          </w:tcPr>
          <w:p w:rsidR="00425950" w:rsidRDefault="00425950">
            <w:pPr>
              <w:pStyle w:val="ConsPlusNormal"/>
              <w:jc w:val="center"/>
            </w:pPr>
            <w:r>
              <w:t>403752,76</w:t>
            </w:r>
          </w:p>
        </w:tc>
        <w:tc>
          <w:tcPr>
            <w:tcW w:w="1361" w:type="dxa"/>
            <w:vAlign w:val="center"/>
          </w:tcPr>
          <w:p w:rsidR="00425950" w:rsidRDefault="00425950">
            <w:pPr>
              <w:pStyle w:val="ConsPlusNormal"/>
              <w:jc w:val="center"/>
            </w:pPr>
            <w:r>
              <w:t>1341015,86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1982</w:t>
            </w:r>
          </w:p>
        </w:tc>
        <w:tc>
          <w:tcPr>
            <w:tcW w:w="1247" w:type="dxa"/>
            <w:vAlign w:val="center"/>
          </w:tcPr>
          <w:p w:rsidR="00425950" w:rsidRDefault="00425950">
            <w:pPr>
              <w:pStyle w:val="ConsPlusNormal"/>
              <w:jc w:val="center"/>
            </w:pPr>
            <w:r>
              <w:t>403749,49</w:t>
            </w:r>
          </w:p>
        </w:tc>
        <w:tc>
          <w:tcPr>
            <w:tcW w:w="1361" w:type="dxa"/>
            <w:vAlign w:val="center"/>
          </w:tcPr>
          <w:p w:rsidR="00425950" w:rsidRDefault="00425950">
            <w:pPr>
              <w:pStyle w:val="ConsPlusNormal"/>
              <w:jc w:val="center"/>
            </w:pPr>
            <w:r>
              <w:t>1341015,75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1983</w:t>
            </w:r>
          </w:p>
        </w:tc>
        <w:tc>
          <w:tcPr>
            <w:tcW w:w="1247" w:type="dxa"/>
            <w:vAlign w:val="center"/>
          </w:tcPr>
          <w:p w:rsidR="00425950" w:rsidRDefault="00425950">
            <w:pPr>
              <w:pStyle w:val="ConsPlusNormal"/>
              <w:jc w:val="center"/>
            </w:pPr>
            <w:r>
              <w:t>403746,22</w:t>
            </w:r>
          </w:p>
        </w:tc>
        <w:tc>
          <w:tcPr>
            <w:tcW w:w="1361" w:type="dxa"/>
            <w:vAlign w:val="center"/>
          </w:tcPr>
          <w:p w:rsidR="00425950" w:rsidRDefault="00425950">
            <w:pPr>
              <w:pStyle w:val="ConsPlusNormal"/>
              <w:jc w:val="center"/>
            </w:pPr>
            <w:r>
              <w:t>1341015,86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1984</w:t>
            </w:r>
          </w:p>
        </w:tc>
        <w:tc>
          <w:tcPr>
            <w:tcW w:w="1247" w:type="dxa"/>
            <w:vAlign w:val="center"/>
          </w:tcPr>
          <w:p w:rsidR="00425950" w:rsidRDefault="00425950">
            <w:pPr>
              <w:pStyle w:val="ConsPlusNormal"/>
              <w:jc w:val="center"/>
            </w:pPr>
            <w:r>
              <w:t>403742,97</w:t>
            </w:r>
          </w:p>
        </w:tc>
        <w:tc>
          <w:tcPr>
            <w:tcW w:w="1361" w:type="dxa"/>
            <w:vAlign w:val="center"/>
          </w:tcPr>
          <w:p w:rsidR="00425950" w:rsidRDefault="00425950">
            <w:pPr>
              <w:pStyle w:val="ConsPlusNormal"/>
              <w:jc w:val="center"/>
            </w:pPr>
            <w:r>
              <w:t>1341016,18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1985</w:t>
            </w:r>
          </w:p>
        </w:tc>
        <w:tc>
          <w:tcPr>
            <w:tcW w:w="1247" w:type="dxa"/>
            <w:vAlign w:val="center"/>
          </w:tcPr>
          <w:p w:rsidR="00425950" w:rsidRDefault="00425950">
            <w:pPr>
              <w:pStyle w:val="ConsPlusNormal"/>
              <w:jc w:val="center"/>
            </w:pPr>
            <w:r>
              <w:t>403739,74</w:t>
            </w:r>
          </w:p>
        </w:tc>
        <w:tc>
          <w:tcPr>
            <w:tcW w:w="1361" w:type="dxa"/>
            <w:vAlign w:val="center"/>
          </w:tcPr>
          <w:p w:rsidR="00425950" w:rsidRDefault="00425950">
            <w:pPr>
              <w:pStyle w:val="ConsPlusNormal"/>
              <w:jc w:val="center"/>
            </w:pPr>
            <w:r>
              <w:t>1341016,71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1986</w:t>
            </w:r>
          </w:p>
        </w:tc>
        <w:tc>
          <w:tcPr>
            <w:tcW w:w="1247" w:type="dxa"/>
            <w:vAlign w:val="center"/>
          </w:tcPr>
          <w:p w:rsidR="00425950" w:rsidRDefault="00425950">
            <w:pPr>
              <w:pStyle w:val="ConsPlusNormal"/>
              <w:jc w:val="center"/>
            </w:pPr>
            <w:r>
              <w:t>403737,16</w:t>
            </w:r>
          </w:p>
        </w:tc>
        <w:tc>
          <w:tcPr>
            <w:tcW w:w="1361" w:type="dxa"/>
            <w:vAlign w:val="center"/>
          </w:tcPr>
          <w:p w:rsidR="00425950" w:rsidRDefault="00425950">
            <w:pPr>
              <w:pStyle w:val="ConsPlusNormal"/>
              <w:jc w:val="center"/>
            </w:pPr>
            <w:r>
              <w:t>1341017,29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1987</w:t>
            </w:r>
          </w:p>
        </w:tc>
        <w:tc>
          <w:tcPr>
            <w:tcW w:w="1247" w:type="dxa"/>
            <w:vAlign w:val="center"/>
          </w:tcPr>
          <w:p w:rsidR="00425950" w:rsidRDefault="00425950">
            <w:pPr>
              <w:pStyle w:val="ConsPlusNormal"/>
              <w:jc w:val="center"/>
            </w:pPr>
            <w:r>
              <w:t>403684,63</w:t>
            </w:r>
          </w:p>
        </w:tc>
        <w:tc>
          <w:tcPr>
            <w:tcW w:w="1361" w:type="dxa"/>
            <w:vAlign w:val="center"/>
          </w:tcPr>
          <w:p w:rsidR="00425950" w:rsidRDefault="00425950">
            <w:pPr>
              <w:pStyle w:val="ConsPlusNormal"/>
              <w:jc w:val="center"/>
            </w:pPr>
            <w:r>
              <w:t>1341030,66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1988</w:t>
            </w:r>
          </w:p>
        </w:tc>
        <w:tc>
          <w:tcPr>
            <w:tcW w:w="1247" w:type="dxa"/>
            <w:vAlign w:val="center"/>
          </w:tcPr>
          <w:p w:rsidR="00425950" w:rsidRDefault="00425950">
            <w:pPr>
              <w:pStyle w:val="ConsPlusNormal"/>
              <w:jc w:val="center"/>
            </w:pPr>
            <w:r>
              <w:t>403566,26</w:t>
            </w:r>
          </w:p>
        </w:tc>
        <w:tc>
          <w:tcPr>
            <w:tcW w:w="1361" w:type="dxa"/>
            <w:vAlign w:val="center"/>
          </w:tcPr>
          <w:p w:rsidR="00425950" w:rsidRDefault="00425950">
            <w:pPr>
              <w:pStyle w:val="ConsPlusNormal"/>
              <w:jc w:val="center"/>
            </w:pPr>
            <w:r>
              <w:t>1340959,41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1989</w:t>
            </w:r>
          </w:p>
        </w:tc>
        <w:tc>
          <w:tcPr>
            <w:tcW w:w="1247" w:type="dxa"/>
            <w:vAlign w:val="center"/>
          </w:tcPr>
          <w:p w:rsidR="00425950" w:rsidRDefault="00425950">
            <w:pPr>
              <w:pStyle w:val="ConsPlusNormal"/>
              <w:jc w:val="center"/>
            </w:pPr>
            <w:r>
              <w:t>403565,47</w:t>
            </w:r>
          </w:p>
        </w:tc>
        <w:tc>
          <w:tcPr>
            <w:tcW w:w="1361" w:type="dxa"/>
            <w:vAlign w:val="center"/>
          </w:tcPr>
          <w:p w:rsidR="00425950" w:rsidRDefault="00425950">
            <w:pPr>
              <w:pStyle w:val="ConsPlusNormal"/>
              <w:jc w:val="center"/>
            </w:pPr>
            <w:r>
              <w:t>1340958,95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1990</w:t>
            </w:r>
          </w:p>
        </w:tc>
        <w:tc>
          <w:tcPr>
            <w:tcW w:w="1247" w:type="dxa"/>
            <w:vAlign w:val="center"/>
          </w:tcPr>
          <w:p w:rsidR="00425950" w:rsidRDefault="00425950">
            <w:pPr>
              <w:pStyle w:val="ConsPlusNormal"/>
              <w:jc w:val="center"/>
            </w:pPr>
            <w:r>
              <w:t>403562,59</w:t>
            </w:r>
          </w:p>
        </w:tc>
        <w:tc>
          <w:tcPr>
            <w:tcW w:w="1361" w:type="dxa"/>
            <w:vAlign w:val="center"/>
          </w:tcPr>
          <w:p w:rsidR="00425950" w:rsidRDefault="00425950">
            <w:pPr>
              <w:pStyle w:val="ConsPlusNormal"/>
              <w:jc w:val="center"/>
            </w:pPr>
            <w:r>
              <w:t>1340957,40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1991</w:t>
            </w:r>
          </w:p>
        </w:tc>
        <w:tc>
          <w:tcPr>
            <w:tcW w:w="1247" w:type="dxa"/>
            <w:vAlign w:val="center"/>
          </w:tcPr>
          <w:p w:rsidR="00425950" w:rsidRDefault="00425950">
            <w:pPr>
              <w:pStyle w:val="ConsPlusNormal"/>
              <w:jc w:val="center"/>
            </w:pPr>
            <w:r>
              <w:t>403559,61</w:t>
            </w:r>
          </w:p>
        </w:tc>
        <w:tc>
          <w:tcPr>
            <w:tcW w:w="1361" w:type="dxa"/>
            <w:vAlign w:val="center"/>
          </w:tcPr>
          <w:p w:rsidR="00425950" w:rsidRDefault="00425950">
            <w:pPr>
              <w:pStyle w:val="ConsPlusNormal"/>
              <w:jc w:val="center"/>
            </w:pPr>
            <w:r>
              <w:t>1340956,05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1992</w:t>
            </w:r>
          </w:p>
        </w:tc>
        <w:tc>
          <w:tcPr>
            <w:tcW w:w="1247" w:type="dxa"/>
            <w:vAlign w:val="center"/>
          </w:tcPr>
          <w:p w:rsidR="00425950" w:rsidRDefault="00425950">
            <w:pPr>
              <w:pStyle w:val="ConsPlusNormal"/>
              <w:jc w:val="center"/>
            </w:pPr>
            <w:r>
              <w:t>403556,54</w:t>
            </w:r>
          </w:p>
        </w:tc>
        <w:tc>
          <w:tcPr>
            <w:tcW w:w="1361" w:type="dxa"/>
            <w:vAlign w:val="center"/>
          </w:tcPr>
          <w:p w:rsidR="00425950" w:rsidRDefault="00425950">
            <w:pPr>
              <w:pStyle w:val="ConsPlusNormal"/>
              <w:jc w:val="center"/>
            </w:pPr>
            <w:r>
              <w:t>1340954,90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1993</w:t>
            </w:r>
          </w:p>
        </w:tc>
        <w:tc>
          <w:tcPr>
            <w:tcW w:w="1247" w:type="dxa"/>
            <w:vAlign w:val="center"/>
          </w:tcPr>
          <w:p w:rsidR="00425950" w:rsidRDefault="00425950">
            <w:pPr>
              <w:pStyle w:val="ConsPlusNormal"/>
              <w:jc w:val="center"/>
            </w:pPr>
            <w:r>
              <w:t>403553,41</w:t>
            </w:r>
          </w:p>
        </w:tc>
        <w:tc>
          <w:tcPr>
            <w:tcW w:w="1361" w:type="dxa"/>
            <w:vAlign w:val="center"/>
          </w:tcPr>
          <w:p w:rsidR="00425950" w:rsidRDefault="00425950">
            <w:pPr>
              <w:pStyle w:val="ConsPlusNormal"/>
              <w:jc w:val="center"/>
            </w:pPr>
            <w:r>
              <w:t>1340953,95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1994</w:t>
            </w:r>
          </w:p>
        </w:tc>
        <w:tc>
          <w:tcPr>
            <w:tcW w:w="1247" w:type="dxa"/>
            <w:vAlign w:val="center"/>
          </w:tcPr>
          <w:p w:rsidR="00425950" w:rsidRDefault="00425950">
            <w:pPr>
              <w:pStyle w:val="ConsPlusNormal"/>
              <w:jc w:val="center"/>
            </w:pPr>
            <w:r>
              <w:t>403550,23</w:t>
            </w:r>
          </w:p>
        </w:tc>
        <w:tc>
          <w:tcPr>
            <w:tcW w:w="1361" w:type="dxa"/>
            <w:vAlign w:val="center"/>
          </w:tcPr>
          <w:p w:rsidR="00425950" w:rsidRDefault="00425950">
            <w:pPr>
              <w:pStyle w:val="ConsPlusNormal"/>
              <w:jc w:val="center"/>
            </w:pPr>
            <w:r>
              <w:t>1340953,21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1995</w:t>
            </w:r>
          </w:p>
        </w:tc>
        <w:tc>
          <w:tcPr>
            <w:tcW w:w="1247" w:type="dxa"/>
            <w:vAlign w:val="center"/>
          </w:tcPr>
          <w:p w:rsidR="00425950" w:rsidRDefault="00425950">
            <w:pPr>
              <w:pStyle w:val="ConsPlusNormal"/>
              <w:jc w:val="center"/>
            </w:pPr>
            <w:r>
              <w:t>403547,00</w:t>
            </w:r>
          </w:p>
        </w:tc>
        <w:tc>
          <w:tcPr>
            <w:tcW w:w="1361" w:type="dxa"/>
            <w:vAlign w:val="center"/>
          </w:tcPr>
          <w:p w:rsidR="00425950" w:rsidRDefault="00425950">
            <w:pPr>
              <w:pStyle w:val="ConsPlusNormal"/>
              <w:jc w:val="center"/>
            </w:pPr>
            <w:r>
              <w:t>1340952,68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1996</w:t>
            </w:r>
          </w:p>
        </w:tc>
        <w:tc>
          <w:tcPr>
            <w:tcW w:w="1247" w:type="dxa"/>
            <w:vAlign w:val="center"/>
          </w:tcPr>
          <w:p w:rsidR="00425950" w:rsidRDefault="00425950">
            <w:pPr>
              <w:pStyle w:val="ConsPlusNormal"/>
              <w:jc w:val="center"/>
            </w:pPr>
            <w:r>
              <w:t>403543,74</w:t>
            </w:r>
          </w:p>
        </w:tc>
        <w:tc>
          <w:tcPr>
            <w:tcW w:w="1361" w:type="dxa"/>
            <w:vAlign w:val="center"/>
          </w:tcPr>
          <w:p w:rsidR="00425950" w:rsidRDefault="00425950">
            <w:pPr>
              <w:pStyle w:val="ConsPlusNormal"/>
              <w:jc w:val="center"/>
            </w:pPr>
            <w:r>
              <w:t>1340952,36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1997</w:t>
            </w:r>
          </w:p>
        </w:tc>
        <w:tc>
          <w:tcPr>
            <w:tcW w:w="1247" w:type="dxa"/>
            <w:vAlign w:val="center"/>
          </w:tcPr>
          <w:p w:rsidR="00425950" w:rsidRDefault="00425950">
            <w:pPr>
              <w:pStyle w:val="ConsPlusNormal"/>
              <w:jc w:val="center"/>
            </w:pPr>
            <w:r>
              <w:t>403540,47</w:t>
            </w:r>
          </w:p>
        </w:tc>
        <w:tc>
          <w:tcPr>
            <w:tcW w:w="1361" w:type="dxa"/>
            <w:vAlign w:val="center"/>
          </w:tcPr>
          <w:p w:rsidR="00425950" w:rsidRDefault="00425950">
            <w:pPr>
              <w:pStyle w:val="ConsPlusNormal"/>
              <w:jc w:val="center"/>
            </w:pPr>
            <w:r>
              <w:t>1340952,25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1998</w:t>
            </w:r>
          </w:p>
        </w:tc>
        <w:tc>
          <w:tcPr>
            <w:tcW w:w="1247" w:type="dxa"/>
            <w:vAlign w:val="center"/>
          </w:tcPr>
          <w:p w:rsidR="00425950" w:rsidRDefault="00425950">
            <w:pPr>
              <w:pStyle w:val="ConsPlusNormal"/>
              <w:jc w:val="center"/>
            </w:pPr>
            <w:r>
              <w:t>403537,20</w:t>
            </w:r>
          </w:p>
        </w:tc>
        <w:tc>
          <w:tcPr>
            <w:tcW w:w="1361" w:type="dxa"/>
            <w:vAlign w:val="center"/>
          </w:tcPr>
          <w:p w:rsidR="00425950" w:rsidRDefault="00425950">
            <w:pPr>
              <w:pStyle w:val="ConsPlusNormal"/>
              <w:jc w:val="center"/>
            </w:pPr>
            <w:r>
              <w:t>11340952,36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1999</w:t>
            </w:r>
          </w:p>
        </w:tc>
        <w:tc>
          <w:tcPr>
            <w:tcW w:w="1247" w:type="dxa"/>
            <w:vAlign w:val="center"/>
          </w:tcPr>
          <w:p w:rsidR="00425950" w:rsidRDefault="00425950">
            <w:pPr>
              <w:pStyle w:val="ConsPlusNormal"/>
              <w:jc w:val="center"/>
            </w:pPr>
            <w:r>
              <w:t>403533,95</w:t>
            </w:r>
          </w:p>
        </w:tc>
        <w:tc>
          <w:tcPr>
            <w:tcW w:w="1361" w:type="dxa"/>
            <w:vAlign w:val="center"/>
          </w:tcPr>
          <w:p w:rsidR="00425950" w:rsidRDefault="00425950">
            <w:pPr>
              <w:pStyle w:val="ConsPlusNormal"/>
              <w:jc w:val="center"/>
            </w:pPr>
            <w:r>
              <w:t>1340952,68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2000</w:t>
            </w:r>
          </w:p>
        </w:tc>
        <w:tc>
          <w:tcPr>
            <w:tcW w:w="1247" w:type="dxa"/>
            <w:vAlign w:val="center"/>
          </w:tcPr>
          <w:p w:rsidR="00425950" w:rsidRDefault="00425950">
            <w:pPr>
              <w:pStyle w:val="ConsPlusNormal"/>
              <w:jc w:val="center"/>
            </w:pPr>
            <w:r>
              <w:t>403530,72</w:t>
            </w:r>
          </w:p>
        </w:tc>
        <w:tc>
          <w:tcPr>
            <w:tcW w:w="1361" w:type="dxa"/>
            <w:vAlign w:val="center"/>
          </w:tcPr>
          <w:p w:rsidR="00425950" w:rsidRDefault="00425950">
            <w:pPr>
              <w:pStyle w:val="ConsPlusNormal"/>
              <w:jc w:val="center"/>
            </w:pPr>
            <w:r>
              <w:t>1340953,21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2001</w:t>
            </w:r>
          </w:p>
        </w:tc>
        <w:tc>
          <w:tcPr>
            <w:tcW w:w="1247" w:type="dxa"/>
            <w:vAlign w:val="center"/>
          </w:tcPr>
          <w:p w:rsidR="00425950" w:rsidRDefault="00425950">
            <w:pPr>
              <w:pStyle w:val="ConsPlusNormal"/>
              <w:jc w:val="center"/>
            </w:pPr>
            <w:r>
              <w:t>403527,53</w:t>
            </w:r>
          </w:p>
        </w:tc>
        <w:tc>
          <w:tcPr>
            <w:tcW w:w="1361" w:type="dxa"/>
            <w:vAlign w:val="center"/>
          </w:tcPr>
          <w:p w:rsidR="00425950" w:rsidRDefault="00425950">
            <w:pPr>
              <w:pStyle w:val="ConsPlusNormal"/>
              <w:jc w:val="center"/>
            </w:pPr>
            <w:r>
              <w:t>1340953,95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2002</w:t>
            </w:r>
          </w:p>
        </w:tc>
        <w:tc>
          <w:tcPr>
            <w:tcW w:w="1247" w:type="dxa"/>
            <w:vAlign w:val="center"/>
          </w:tcPr>
          <w:p w:rsidR="00425950" w:rsidRDefault="00425950">
            <w:pPr>
              <w:pStyle w:val="ConsPlusNormal"/>
              <w:jc w:val="center"/>
            </w:pPr>
            <w:r>
              <w:t>403525,36</w:t>
            </w:r>
          </w:p>
        </w:tc>
        <w:tc>
          <w:tcPr>
            <w:tcW w:w="1361" w:type="dxa"/>
            <w:vAlign w:val="center"/>
          </w:tcPr>
          <w:p w:rsidR="00425950" w:rsidRDefault="00425950">
            <w:pPr>
              <w:pStyle w:val="ConsPlusNormal"/>
              <w:jc w:val="center"/>
            </w:pPr>
            <w:r>
              <w:t>1340954,59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2003</w:t>
            </w:r>
          </w:p>
        </w:tc>
        <w:tc>
          <w:tcPr>
            <w:tcW w:w="1247" w:type="dxa"/>
            <w:vAlign w:val="center"/>
          </w:tcPr>
          <w:p w:rsidR="00425950" w:rsidRDefault="00425950">
            <w:pPr>
              <w:pStyle w:val="ConsPlusNormal"/>
              <w:jc w:val="center"/>
            </w:pPr>
            <w:r>
              <w:t>403488,69</w:t>
            </w:r>
          </w:p>
        </w:tc>
        <w:tc>
          <w:tcPr>
            <w:tcW w:w="1361" w:type="dxa"/>
            <w:vAlign w:val="center"/>
          </w:tcPr>
          <w:p w:rsidR="00425950" w:rsidRDefault="00425950">
            <w:pPr>
              <w:pStyle w:val="ConsPlusNormal"/>
              <w:jc w:val="center"/>
            </w:pPr>
            <w:r>
              <w:t>1340966,21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2004</w:t>
            </w:r>
          </w:p>
        </w:tc>
        <w:tc>
          <w:tcPr>
            <w:tcW w:w="1247" w:type="dxa"/>
            <w:vAlign w:val="center"/>
          </w:tcPr>
          <w:p w:rsidR="00425950" w:rsidRDefault="00425950">
            <w:pPr>
              <w:pStyle w:val="ConsPlusNormal"/>
              <w:jc w:val="center"/>
            </w:pPr>
            <w:r>
              <w:t>403455,58</w:t>
            </w:r>
          </w:p>
        </w:tc>
        <w:tc>
          <w:tcPr>
            <w:tcW w:w="1361" w:type="dxa"/>
            <w:vAlign w:val="center"/>
          </w:tcPr>
          <w:p w:rsidR="00425950" w:rsidRDefault="00425950">
            <w:pPr>
              <w:pStyle w:val="ConsPlusNormal"/>
              <w:jc w:val="center"/>
            </w:pPr>
            <w:r>
              <w:t>1340952,23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2005</w:t>
            </w:r>
          </w:p>
        </w:tc>
        <w:tc>
          <w:tcPr>
            <w:tcW w:w="1247" w:type="dxa"/>
            <w:vAlign w:val="center"/>
          </w:tcPr>
          <w:p w:rsidR="00425950" w:rsidRDefault="00425950">
            <w:pPr>
              <w:pStyle w:val="ConsPlusNormal"/>
              <w:jc w:val="center"/>
            </w:pPr>
            <w:r>
              <w:t>403426,97</w:t>
            </w:r>
          </w:p>
        </w:tc>
        <w:tc>
          <w:tcPr>
            <w:tcW w:w="1361" w:type="dxa"/>
            <w:vAlign w:val="center"/>
          </w:tcPr>
          <w:p w:rsidR="00425950" w:rsidRDefault="00425950">
            <w:pPr>
              <w:pStyle w:val="ConsPlusNormal"/>
              <w:jc w:val="center"/>
            </w:pPr>
            <w:r>
              <w:t>1340922,56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2006</w:t>
            </w:r>
          </w:p>
        </w:tc>
        <w:tc>
          <w:tcPr>
            <w:tcW w:w="1247" w:type="dxa"/>
            <w:vAlign w:val="center"/>
          </w:tcPr>
          <w:p w:rsidR="00425950" w:rsidRDefault="00425950">
            <w:pPr>
              <w:pStyle w:val="ConsPlusNormal"/>
              <w:jc w:val="center"/>
            </w:pPr>
            <w:r>
              <w:t>403426,34</w:t>
            </w:r>
          </w:p>
        </w:tc>
        <w:tc>
          <w:tcPr>
            <w:tcW w:w="1361" w:type="dxa"/>
            <w:vAlign w:val="center"/>
          </w:tcPr>
          <w:p w:rsidR="00425950" w:rsidRDefault="00425950">
            <w:pPr>
              <w:pStyle w:val="ConsPlusNormal"/>
              <w:jc w:val="center"/>
            </w:pPr>
            <w:r>
              <w:t>1340921,91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2007</w:t>
            </w:r>
          </w:p>
        </w:tc>
        <w:tc>
          <w:tcPr>
            <w:tcW w:w="1247" w:type="dxa"/>
            <w:vAlign w:val="center"/>
          </w:tcPr>
          <w:p w:rsidR="00425950" w:rsidRDefault="00425950">
            <w:pPr>
              <w:pStyle w:val="ConsPlusNormal"/>
              <w:jc w:val="center"/>
            </w:pPr>
            <w:r>
              <w:t>403423,95</w:t>
            </w:r>
          </w:p>
        </w:tc>
        <w:tc>
          <w:tcPr>
            <w:tcW w:w="1361" w:type="dxa"/>
            <w:vAlign w:val="center"/>
          </w:tcPr>
          <w:p w:rsidR="00425950" w:rsidRDefault="00425950">
            <w:pPr>
              <w:pStyle w:val="ConsPlusNormal"/>
              <w:jc w:val="center"/>
            </w:pPr>
            <w:r>
              <w:t>1340919,68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2008</w:t>
            </w:r>
          </w:p>
        </w:tc>
        <w:tc>
          <w:tcPr>
            <w:tcW w:w="1247" w:type="dxa"/>
            <w:vAlign w:val="center"/>
          </w:tcPr>
          <w:p w:rsidR="00425950" w:rsidRDefault="00425950">
            <w:pPr>
              <w:pStyle w:val="ConsPlusNormal"/>
              <w:jc w:val="center"/>
            </w:pPr>
            <w:r>
              <w:t>403421,42</w:t>
            </w:r>
          </w:p>
        </w:tc>
        <w:tc>
          <w:tcPr>
            <w:tcW w:w="1361" w:type="dxa"/>
            <w:vAlign w:val="center"/>
          </w:tcPr>
          <w:p w:rsidR="00425950" w:rsidRDefault="00425950">
            <w:pPr>
              <w:pStyle w:val="ConsPlusNormal"/>
              <w:jc w:val="center"/>
            </w:pPr>
            <w:r>
              <w:t>1340917,60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2009</w:t>
            </w:r>
          </w:p>
        </w:tc>
        <w:tc>
          <w:tcPr>
            <w:tcW w:w="1247" w:type="dxa"/>
            <w:vAlign w:val="center"/>
          </w:tcPr>
          <w:p w:rsidR="00425950" w:rsidRDefault="00425950">
            <w:pPr>
              <w:pStyle w:val="ConsPlusNormal"/>
              <w:jc w:val="center"/>
            </w:pPr>
            <w:r>
              <w:t>403418,76</w:t>
            </w:r>
          </w:p>
        </w:tc>
        <w:tc>
          <w:tcPr>
            <w:tcW w:w="1361" w:type="dxa"/>
            <w:vAlign w:val="center"/>
          </w:tcPr>
          <w:p w:rsidR="00425950" w:rsidRDefault="00425950">
            <w:pPr>
              <w:pStyle w:val="ConsPlusNormal"/>
              <w:jc w:val="center"/>
            </w:pPr>
            <w:r>
              <w:t>1340915,70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2010</w:t>
            </w:r>
          </w:p>
        </w:tc>
        <w:tc>
          <w:tcPr>
            <w:tcW w:w="1247" w:type="dxa"/>
            <w:vAlign w:val="center"/>
          </w:tcPr>
          <w:p w:rsidR="00425950" w:rsidRDefault="00425950">
            <w:pPr>
              <w:pStyle w:val="ConsPlusNormal"/>
              <w:jc w:val="center"/>
            </w:pPr>
            <w:r>
              <w:t>403415,98</w:t>
            </w:r>
          </w:p>
        </w:tc>
        <w:tc>
          <w:tcPr>
            <w:tcW w:w="1361" w:type="dxa"/>
            <w:vAlign w:val="center"/>
          </w:tcPr>
          <w:p w:rsidR="00425950" w:rsidRDefault="00425950">
            <w:pPr>
              <w:pStyle w:val="ConsPlusNormal"/>
              <w:jc w:val="center"/>
            </w:pPr>
            <w:r>
              <w:t>1340913,97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2011</w:t>
            </w:r>
          </w:p>
        </w:tc>
        <w:tc>
          <w:tcPr>
            <w:tcW w:w="1247" w:type="dxa"/>
            <w:vAlign w:val="center"/>
          </w:tcPr>
          <w:p w:rsidR="00425950" w:rsidRDefault="00425950">
            <w:pPr>
              <w:pStyle w:val="ConsPlusNormal"/>
              <w:jc w:val="center"/>
            </w:pPr>
            <w:r>
              <w:t>403413,10</w:t>
            </w:r>
          </w:p>
        </w:tc>
        <w:tc>
          <w:tcPr>
            <w:tcW w:w="1361" w:type="dxa"/>
            <w:vAlign w:val="center"/>
          </w:tcPr>
          <w:p w:rsidR="00425950" w:rsidRDefault="00425950">
            <w:pPr>
              <w:pStyle w:val="ConsPlusNormal"/>
              <w:jc w:val="center"/>
            </w:pPr>
            <w:r>
              <w:t>1340912,43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2012</w:t>
            </w:r>
          </w:p>
        </w:tc>
        <w:tc>
          <w:tcPr>
            <w:tcW w:w="1247" w:type="dxa"/>
            <w:vAlign w:val="center"/>
          </w:tcPr>
          <w:p w:rsidR="00425950" w:rsidRDefault="00425950">
            <w:pPr>
              <w:pStyle w:val="ConsPlusNormal"/>
              <w:jc w:val="center"/>
            </w:pPr>
            <w:r>
              <w:t>403410,21</w:t>
            </w:r>
          </w:p>
        </w:tc>
        <w:tc>
          <w:tcPr>
            <w:tcW w:w="1361" w:type="dxa"/>
            <w:vAlign w:val="center"/>
          </w:tcPr>
          <w:p w:rsidR="00425950" w:rsidRDefault="00425950">
            <w:pPr>
              <w:pStyle w:val="ConsPlusNormal"/>
              <w:jc w:val="center"/>
            </w:pPr>
            <w:r>
              <w:t>1340911,12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2013</w:t>
            </w:r>
          </w:p>
        </w:tc>
        <w:tc>
          <w:tcPr>
            <w:tcW w:w="1247" w:type="dxa"/>
            <w:vAlign w:val="center"/>
          </w:tcPr>
          <w:p w:rsidR="00425950" w:rsidRDefault="00425950">
            <w:pPr>
              <w:pStyle w:val="ConsPlusNormal"/>
              <w:jc w:val="center"/>
            </w:pPr>
            <w:r>
              <w:t>403394,34</w:t>
            </w:r>
          </w:p>
        </w:tc>
        <w:tc>
          <w:tcPr>
            <w:tcW w:w="1361" w:type="dxa"/>
            <w:vAlign w:val="center"/>
          </w:tcPr>
          <w:p w:rsidR="00425950" w:rsidRDefault="00425950">
            <w:pPr>
              <w:pStyle w:val="ConsPlusNormal"/>
              <w:jc w:val="center"/>
            </w:pPr>
            <w:r>
              <w:t>1340904,50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2014</w:t>
            </w:r>
          </w:p>
        </w:tc>
        <w:tc>
          <w:tcPr>
            <w:tcW w:w="1247" w:type="dxa"/>
            <w:vAlign w:val="center"/>
          </w:tcPr>
          <w:p w:rsidR="00425950" w:rsidRDefault="00425950">
            <w:pPr>
              <w:pStyle w:val="ConsPlusNormal"/>
              <w:jc w:val="center"/>
            </w:pPr>
            <w:r>
              <w:t>403394,24</w:t>
            </w:r>
          </w:p>
        </w:tc>
        <w:tc>
          <w:tcPr>
            <w:tcW w:w="1361" w:type="dxa"/>
            <w:vAlign w:val="center"/>
          </w:tcPr>
          <w:p w:rsidR="00425950" w:rsidRDefault="00425950">
            <w:pPr>
              <w:pStyle w:val="ConsPlusNormal"/>
              <w:jc w:val="center"/>
            </w:pPr>
            <w:r>
              <w:t>1340904,46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2015</w:t>
            </w:r>
          </w:p>
        </w:tc>
        <w:tc>
          <w:tcPr>
            <w:tcW w:w="1247" w:type="dxa"/>
            <w:vAlign w:val="center"/>
          </w:tcPr>
          <w:p w:rsidR="00425950" w:rsidRDefault="00425950">
            <w:pPr>
              <w:pStyle w:val="ConsPlusNormal"/>
              <w:jc w:val="center"/>
            </w:pPr>
            <w:r>
              <w:t>403391,18</w:t>
            </w:r>
          </w:p>
        </w:tc>
        <w:tc>
          <w:tcPr>
            <w:tcW w:w="1361" w:type="dxa"/>
            <w:vAlign w:val="center"/>
          </w:tcPr>
          <w:p w:rsidR="00425950" w:rsidRDefault="00425950">
            <w:pPr>
              <w:pStyle w:val="ConsPlusNormal"/>
              <w:jc w:val="center"/>
            </w:pPr>
            <w:r>
              <w:t>1340903,31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2016</w:t>
            </w:r>
          </w:p>
        </w:tc>
        <w:tc>
          <w:tcPr>
            <w:tcW w:w="1247" w:type="dxa"/>
            <w:vAlign w:val="center"/>
          </w:tcPr>
          <w:p w:rsidR="00425950" w:rsidRDefault="00425950">
            <w:pPr>
              <w:pStyle w:val="ConsPlusNormal"/>
              <w:jc w:val="center"/>
            </w:pPr>
            <w:r>
              <w:t>403388,05</w:t>
            </w:r>
          </w:p>
        </w:tc>
        <w:tc>
          <w:tcPr>
            <w:tcW w:w="1361" w:type="dxa"/>
            <w:vAlign w:val="center"/>
          </w:tcPr>
          <w:p w:rsidR="00425950" w:rsidRDefault="00425950">
            <w:pPr>
              <w:pStyle w:val="ConsPlusNormal"/>
              <w:jc w:val="center"/>
            </w:pPr>
            <w:r>
              <w:t>1340902,36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2017</w:t>
            </w:r>
          </w:p>
        </w:tc>
        <w:tc>
          <w:tcPr>
            <w:tcW w:w="1247" w:type="dxa"/>
            <w:vAlign w:val="center"/>
          </w:tcPr>
          <w:p w:rsidR="00425950" w:rsidRDefault="00425950">
            <w:pPr>
              <w:pStyle w:val="ConsPlusNormal"/>
              <w:jc w:val="center"/>
            </w:pPr>
            <w:r>
              <w:t>403387,23</w:t>
            </w:r>
          </w:p>
        </w:tc>
        <w:tc>
          <w:tcPr>
            <w:tcW w:w="1361" w:type="dxa"/>
            <w:vAlign w:val="center"/>
          </w:tcPr>
          <w:p w:rsidR="00425950" w:rsidRDefault="00425950">
            <w:pPr>
              <w:pStyle w:val="ConsPlusNormal"/>
              <w:jc w:val="center"/>
            </w:pPr>
            <w:r>
              <w:t>1340902,15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2018</w:t>
            </w:r>
          </w:p>
        </w:tc>
        <w:tc>
          <w:tcPr>
            <w:tcW w:w="1247" w:type="dxa"/>
            <w:vAlign w:val="center"/>
          </w:tcPr>
          <w:p w:rsidR="00425950" w:rsidRDefault="00425950">
            <w:pPr>
              <w:pStyle w:val="ConsPlusNormal"/>
              <w:jc w:val="center"/>
            </w:pPr>
            <w:r>
              <w:t>403355,82</w:t>
            </w:r>
          </w:p>
        </w:tc>
        <w:tc>
          <w:tcPr>
            <w:tcW w:w="1361" w:type="dxa"/>
            <w:vAlign w:val="center"/>
          </w:tcPr>
          <w:p w:rsidR="00425950" w:rsidRDefault="00425950">
            <w:pPr>
              <w:pStyle w:val="ConsPlusNormal"/>
              <w:jc w:val="center"/>
            </w:pPr>
            <w:r>
              <w:t>1340894,29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2019</w:t>
            </w:r>
          </w:p>
        </w:tc>
        <w:tc>
          <w:tcPr>
            <w:tcW w:w="1247" w:type="dxa"/>
            <w:vAlign w:val="center"/>
          </w:tcPr>
          <w:p w:rsidR="00425950" w:rsidRDefault="00425950">
            <w:pPr>
              <w:pStyle w:val="ConsPlusNormal"/>
              <w:jc w:val="center"/>
            </w:pPr>
            <w:r>
              <w:t>403328,08</w:t>
            </w:r>
          </w:p>
        </w:tc>
        <w:tc>
          <w:tcPr>
            <w:tcW w:w="1361" w:type="dxa"/>
            <w:vAlign w:val="center"/>
          </w:tcPr>
          <w:p w:rsidR="00425950" w:rsidRDefault="00425950">
            <w:pPr>
              <w:pStyle w:val="ConsPlusNormal"/>
              <w:jc w:val="center"/>
            </w:pPr>
            <w:r>
              <w:t>1340886,95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2020</w:t>
            </w:r>
          </w:p>
        </w:tc>
        <w:tc>
          <w:tcPr>
            <w:tcW w:w="1247" w:type="dxa"/>
            <w:vAlign w:val="center"/>
          </w:tcPr>
          <w:p w:rsidR="00425950" w:rsidRDefault="00425950">
            <w:pPr>
              <w:pStyle w:val="ConsPlusNormal"/>
              <w:jc w:val="center"/>
            </w:pPr>
            <w:r>
              <w:t>403325,97</w:t>
            </w:r>
          </w:p>
        </w:tc>
        <w:tc>
          <w:tcPr>
            <w:tcW w:w="1361" w:type="dxa"/>
            <w:vAlign w:val="center"/>
          </w:tcPr>
          <w:p w:rsidR="00425950" w:rsidRDefault="00425950">
            <w:pPr>
              <w:pStyle w:val="ConsPlusNormal"/>
              <w:jc w:val="center"/>
            </w:pPr>
            <w:r>
              <w:t>1340880,60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2021</w:t>
            </w:r>
          </w:p>
        </w:tc>
        <w:tc>
          <w:tcPr>
            <w:tcW w:w="1247" w:type="dxa"/>
            <w:vAlign w:val="center"/>
          </w:tcPr>
          <w:p w:rsidR="00425950" w:rsidRDefault="00425950">
            <w:pPr>
              <w:pStyle w:val="ConsPlusNormal"/>
              <w:jc w:val="center"/>
            </w:pPr>
            <w:r>
              <w:t>403325,88</w:t>
            </w:r>
          </w:p>
        </w:tc>
        <w:tc>
          <w:tcPr>
            <w:tcW w:w="1361" w:type="dxa"/>
            <w:vAlign w:val="center"/>
          </w:tcPr>
          <w:p w:rsidR="00425950" w:rsidRDefault="00425950">
            <w:pPr>
              <w:pStyle w:val="ConsPlusNormal"/>
              <w:jc w:val="center"/>
            </w:pPr>
            <w:r>
              <w:t>1340880,34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2022</w:t>
            </w:r>
          </w:p>
        </w:tc>
        <w:tc>
          <w:tcPr>
            <w:tcW w:w="1247" w:type="dxa"/>
            <w:vAlign w:val="center"/>
          </w:tcPr>
          <w:p w:rsidR="00425950" w:rsidRDefault="00425950">
            <w:pPr>
              <w:pStyle w:val="ConsPlusNormal"/>
              <w:jc w:val="center"/>
            </w:pPr>
            <w:r>
              <w:t>403324,73</w:t>
            </w:r>
          </w:p>
        </w:tc>
        <w:tc>
          <w:tcPr>
            <w:tcW w:w="1361" w:type="dxa"/>
            <w:vAlign w:val="center"/>
          </w:tcPr>
          <w:p w:rsidR="00425950" w:rsidRDefault="00425950">
            <w:pPr>
              <w:pStyle w:val="ConsPlusNormal"/>
              <w:jc w:val="center"/>
            </w:pPr>
            <w:r>
              <w:t>1340877,28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2023</w:t>
            </w:r>
          </w:p>
        </w:tc>
        <w:tc>
          <w:tcPr>
            <w:tcW w:w="1247" w:type="dxa"/>
            <w:vAlign w:val="center"/>
          </w:tcPr>
          <w:p w:rsidR="00425950" w:rsidRDefault="00425950">
            <w:pPr>
              <w:pStyle w:val="ConsPlusNormal"/>
              <w:jc w:val="center"/>
            </w:pPr>
            <w:r>
              <w:t>403323,38</w:t>
            </w:r>
          </w:p>
        </w:tc>
        <w:tc>
          <w:tcPr>
            <w:tcW w:w="1361" w:type="dxa"/>
            <w:vAlign w:val="center"/>
          </w:tcPr>
          <w:p w:rsidR="00425950" w:rsidRDefault="00425950">
            <w:pPr>
              <w:pStyle w:val="ConsPlusNormal"/>
              <w:jc w:val="center"/>
            </w:pPr>
            <w:r>
              <w:t>1340874,30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2024</w:t>
            </w:r>
          </w:p>
        </w:tc>
        <w:tc>
          <w:tcPr>
            <w:tcW w:w="1247" w:type="dxa"/>
            <w:vAlign w:val="center"/>
          </w:tcPr>
          <w:p w:rsidR="00425950" w:rsidRDefault="00425950">
            <w:pPr>
              <w:pStyle w:val="ConsPlusNormal"/>
              <w:jc w:val="center"/>
            </w:pPr>
            <w:r>
              <w:t>403321,83</w:t>
            </w:r>
          </w:p>
        </w:tc>
        <w:tc>
          <w:tcPr>
            <w:tcW w:w="1361" w:type="dxa"/>
            <w:vAlign w:val="center"/>
          </w:tcPr>
          <w:p w:rsidR="00425950" w:rsidRDefault="00425950">
            <w:pPr>
              <w:pStyle w:val="ConsPlusNormal"/>
              <w:jc w:val="center"/>
            </w:pPr>
            <w:r>
              <w:t>1340871,42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2025</w:t>
            </w:r>
          </w:p>
        </w:tc>
        <w:tc>
          <w:tcPr>
            <w:tcW w:w="1247" w:type="dxa"/>
            <w:vAlign w:val="center"/>
          </w:tcPr>
          <w:p w:rsidR="00425950" w:rsidRDefault="00425950">
            <w:pPr>
              <w:pStyle w:val="ConsPlusNormal"/>
              <w:jc w:val="center"/>
            </w:pPr>
            <w:r>
              <w:t>403320,11</w:t>
            </w:r>
          </w:p>
        </w:tc>
        <w:tc>
          <w:tcPr>
            <w:tcW w:w="1361" w:type="dxa"/>
            <w:vAlign w:val="center"/>
          </w:tcPr>
          <w:p w:rsidR="00425950" w:rsidRDefault="00425950">
            <w:pPr>
              <w:pStyle w:val="ConsPlusNormal"/>
              <w:jc w:val="center"/>
            </w:pPr>
            <w:r>
              <w:t>1340868,64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2026</w:t>
            </w:r>
          </w:p>
        </w:tc>
        <w:tc>
          <w:tcPr>
            <w:tcW w:w="1247" w:type="dxa"/>
            <w:vAlign w:val="center"/>
          </w:tcPr>
          <w:p w:rsidR="00425950" w:rsidRDefault="00425950">
            <w:pPr>
              <w:pStyle w:val="ConsPlusNormal"/>
              <w:jc w:val="center"/>
            </w:pPr>
            <w:r>
              <w:t>403318,20</w:t>
            </w:r>
          </w:p>
        </w:tc>
        <w:tc>
          <w:tcPr>
            <w:tcW w:w="1361" w:type="dxa"/>
            <w:vAlign w:val="center"/>
          </w:tcPr>
          <w:p w:rsidR="00425950" w:rsidRDefault="00425950">
            <w:pPr>
              <w:pStyle w:val="ConsPlusNormal"/>
              <w:jc w:val="center"/>
            </w:pPr>
            <w:r>
              <w:t>1340865,98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2027</w:t>
            </w:r>
          </w:p>
        </w:tc>
        <w:tc>
          <w:tcPr>
            <w:tcW w:w="1247" w:type="dxa"/>
            <w:vAlign w:val="center"/>
          </w:tcPr>
          <w:p w:rsidR="00425950" w:rsidRDefault="00425950">
            <w:pPr>
              <w:pStyle w:val="ConsPlusNormal"/>
              <w:jc w:val="center"/>
            </w:pPr>
            <w:r>
              <w:t>403316,13</w:t>
            </w:r>
          </w:p>
        </w:tc>
        <w:tc>
          <w:tcPr>
            <w:tcW w:w="1361" w:type="dxa"/>
            <w:vAlign w:val="center"/>
          </w:tcPr>
          <w:p w:rsidR="00425950" w:rsidRDefault="00425950">
            <w:pPr>
              <w:pStyle w:val="ConsPlusNormal"/>
              <w:jc w:val="center"/>
            </w:pPr>
            <w:r>
              <w:t>1340863,45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2028</w:t>
            </w:r>
          </w:p>
        </w:tc>
        <w:tc>
          <w:tcPr>
            <w:tcW w:w="1247" w:type="dxa"/>
            <w:vAlign w:val="center"/>
          </w:tcPr>
          <w:p w:rsidR="00425950" w:rsidRDefault="00425950">
            <w:pPr>
              <w:pStyle w:val="ConsPlusNormal"/>
              <w:jc w:val="center"/>
            </w:pPr>
            <w:r>
              <w:t>403313,89</w:t>
            </w:r>
          </w:p>
        </w:tc>
        <w:tc>
          <w:tcPr>
            <w:tcW w:w="1361" w:type="dxa"/>
            <w:vAlign w:val="center"/>
          </w:tcPr>
          <w:p w:rsidR="00425950" w:rsidRDefault="00425950">
            <w:pPr>
              <w:pStyle w:val="ConsPlusNormal"/>
              <w:jc w:val="center"/>
            </w:pPr>
            <w:r>
              <w:t>1340861,06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2029</w:t>
            </w:r>
          </w:p>
        </w:tc>
        <w:tc>
          <w:tcPr>
            <w:tcW w:w="1247" w:type="dxa"/>
            <w:vAlign w:val="center"/>
          </w:tcPr>
          <w:p w:rsidR="00425950" w:rsidRDefault="00425950">
            <w:pPr>
              <w:pStyle w:val="ConsPlusNormal"/>
              <w:jc w:val="center"/>
            </w:pPr>
            <w:r>
              <w:t>403311,50</w:t>
            </w:r>
          </w:p>
        </w:tc>
        <w:tc>
          <w:tcPr>
            <w:tcW w:w="1361" w:type="dxa"/>
            <w:vAlign w:val="center"/>
          </w:tcPr>
          <w:p w:rsidR="00425950" w:rsidRDefault="00425950">
            <w:pPr>
              <w:pStyle w:val="ConsPlusNormal"/>
              <w:jc w:val="center"/>
            </w:pPr>
            <w:r>
              <w:t>1340858,82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2030</w:t>
            </w:r>
          </w:p>
        </w:tc>
        <w:tc>
          <w:tcPr>
            <w:tcW w:w="1247" w:type="dxa"/>
            <w:vAlign w:val="center"/>
          </w:tcPr>
          <w:p w:rsidR="00425950" w:rsidRDefault="00425950">
            <w:pPr>
              <w:pStyle w:val="ConsPlusNormal"/>
              <w:jc w:val="center"/>
            </w:pPr>
            <w:r>
              <w:t>403308,97</w:t>
            </w:r>
          </w:p>
        </w:tc>
        <w:tc>
          <w:tcPr>
            <w:tcW w:w="1361" w:type="dxa"/>
            <w:vAlign w:val="center"/>
          </w:tcPr>
          <w:p w:rsidR="00425950" w:rsidRDefault="00425950">
            <w:pPr>
              <w:pStyle w:val="ConsPlusNormal"/>
              <w:jc w:val="center"/>
            </w:pPr>
            <w:r>
              <w:t>1340856,75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2031</w:t>
            </w:r>
          </w:p>
        </w:tc>
        <w:tc>
          <w:tcPr>
            <w:tcW w:w="1247" w:type="dxa"/>
            <w:vAlign w:val="center"/>
          </w:tcPr>
          <w:p w:rsidR="00425950" w:rsidRDefault="00425950">
            <w:pPr>
              <w:pStyle w:val="ConsPlusNormal"/>
              <w:jc w:val="center"/>
            </w:pPr>
            <w:r>
              <w:t>403306,31</w:t>
            </w:r>
          </w:p>
        </w:tc>
        <w:tc>
          <w:tcPr>
            <w:tcW w:w="1361" w:type="dxa"/>
            <w:vAlign w:val="center"/>
          </w:tcPr>
          <w:p w:rsidR="00425950" w:rsidRDefault="00425950">
            <w:pPr>
              <w:pStyle w:val="ConsPlusNormal"/>
              <w:jc w:val="center"/>
            </w:pPr>
            <w:r>
              <w:t>1340854,84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2032</w:t>
            </w:r>
          </w:p>
        </w:tc>
        <w:tc>
          <w:tcPr>
            <w:tcW w:w="1247" w:type="dxa"/>
            <w:vAlign w:val="center"/>
          </w:tcPr>
          <w:p w:rsidR="00425950" w:rsidRDefault="00425950">
            <w:pPr>
              <w:pStyle w:val="ConsPlusNormal"/>
              <w:jc w:val="center"/>
            </w:pPr>
            <w:r>
              <w:t>403303,53</w:t>
            </w:r>
          </w:p>
        </w:tc>
        <w:tc>
          <w:tcPr>
            <w:tcW w:w="1361" w:type="dxa"/>
            <w:vAlign w:val="center"/>
          </w:tcPr>
          <w:p w:rsidR="00425950" w:rsidRDefault="00425950">
            <w:pPr>
              <w:pStyle w:val="ConsPlusNormal"/>
              <w:jc w:val="center"/>
            </w:pPr>
            <w:r>
              <w:t>1340853,11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2033</w:t>
            </w:r>
          </w:p>
        </w:tc>
        <w:tc>
          <w:tcPr>
            <w:tcW w:w="1247" w:type="dxa"/>
            <w:vAlign w:val="center"/>
          </w:tcPr>
          <w:p w:rsidR="00425950" w:rsidRDefault="00425950">
            <w:pPr>
              <w:pStyle w:val="ConsPlusNormal"/>
              <w:jc w:val="center"/>
            </w:pPr>
            <w:r>
              <w:t>403300,65</w:t>
            </w:r>
          </w:p>
        </w:tc>
        <w:tc>
          <w:tcPr>
            <w:tcW w:w="1361" w:type="dxa"/>
            <w:vAlign w:val="center"/>
          </w:tcPr>
          <w:p w:rsidR="00425950" w:rsidRDefault="00425950">
            <w:pPr>
              <w:pStyle w:val="ConsPlusNormal"/>
              <w:jc w:val="center"/>
            </w:pPr>
            <w:r>
              <w:t>1340851,57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2034</w:t>
            </w:r>
          </w:p>
        </w:tc>
        <w:tc>
          <w:tcPr>
            <w:tcW w:w="1247" w:type="dxa"/>
            <w:vAlign w:val="center"/>
          </w:tcPr>
          <w:p w:rsidR="00425950" w:rsidRDefault="00425950">
            <w:pPr>
              <w:pStyle w:val="ConsPlusNormal"/>
              <w:jc w:val="center"/>
            </w:pPr>
            <w:r>
              <w:t>403298,33</w:t>
            </w:r>
          </w:p>
        </w:tc>
        <w:tc>
          <w:tcPr>
            <w:tcW w:w="1361" w:type="dxa"/>
            <w:vAlign w:val="center"/>
          </w:tcPr>
          <w:p w:rsidR="00425950" w:rsidRDefault="00425950">
            <w:pPr>
              <w:pStyle w:val="ConsPlusNormal"/>
              <w:jc w:val="center"/>
            </w:pPr>
            <w:r>
              <w:t>1340850,50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2035</w:t>
            </w:r>
          </w:p>
        </w:tc>
        <w:tc>
          <w:tcPr>
            <w:tcW w:w="1247" w:type="dxa"/>
            <w:vAlign w:val="center"/>
          </w:tcPr>
          <w:p w:rsidR="00425950" w:rsidRDefault="00425950">
            <w:pPr>
              <w:pStyle w:val="ConsPlusNormal"/>
              <w:jc w:val="center"/>
            </w:pPr>
            <w:r>
              <w:t>403297,15</w:t>
            </w:r>
          </w:p>
        </w:tc>
        <w:tc>
          <w:tcPr>
            <w:tcW w:w="1361" w:type="dxa"/>
            <w:vAlign w:val="center"/>
          </w:tcPr>
          <w:p w:rsidR="00425950" w:rsidRDefault="00425950">
            <w:pPr>
              <w:pStyle w:val="ConsPlusNormal"/>
              <w:jc w:val="center"/>
            </w:pPr>
            <w:r>
              <w:t>1340848,90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2036</w:t>
            </w:r>
          </w:p>
        </w:tc>
        <w:tc>
          <w:tcPr>
            <w:tcW w:w="1247" w:type="dxa"/>
            <w:vAlign w:val="center"/>
          </w:tcPr>
          <w:p w:rsidR="00425950" w:rsidRDefault="00425950">
            <w:pPr>
              <w:pStyle w:val="ConsPlusNormal"/>
              <w:jc w:val="center"/>
            </w:pPr>
            <w:r>
              <w:t>403295,07</w:t>
            </w:r>
          </w:p>
        </w:tc>
        <w:tc>
          <w:tcPr>
            <w:tcW w:w="1361" w:type="dxa"/>
            <w:vAlign w:val="center"/>
          </w:tcPr>
          <w:p w:rsidR="00425950" w:rsidRDefault="00425950">
            <w:pPr>
              <w:pStyle w:val="ConsPlusNormal"/>
              <w:jc w:val="center"/>
            </w:pPr>
            <w:r>
              <w:t>1340846,37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2037</w:t>
            </w:r>
          </w:p>
        </w:tc>
        <w:tc>
          <w:tcPr>
            <w:tcW w:w="1247" w:type="dxa"/>
            <w:vAlign w:val="center"/>
          </w:tcPr>
          <w:p w:rsidR="00425950" w:rsidRDefault="00425950">
            <w:pPr>
              <w:pStyle w:val="ConsPlusNormal"/>
              <w:jc w:val="center"/>
            </w:pPr>
            <w:r>
              <w:t>403292,84</w:t>
            </w:r>
          </w:p>
        </w:tc>
        <w:tc>
          <w:tcPr>
            <w:tcW w:w="1361" w:type="dxa"/>
            <w:vAlign w:val="center"/>
          </w:tcPr>
          <w:p w:rsidR="00425950" w:rsidRDefault="00425950">
            <w:pPr>
              <w:pStyle w:val="ConsPlusNormal"/>
              <w:jc w:val="center"/>
            </w:pPr>
            <w:r>
              <w:t>1340843,98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2038</w:t>
            </w:r>
          </w:p>
        </w:tc>
        <w:tc>
          <w:tcPr>
            <w:tcW w:w="1247" w:type="dxa"/>
            <w:vAlign w:val="center"/>
          </w:tcPr>
          <w:p w:rsidR="00425950" w:rsidRDefault="00425950">
            <w:pPr>
              <w:pStyle w:val="ConsPlusNormal"/>
              <w:jc w:val="center"/>
            </w:pPr>
            <w:r>
              <w:t>403290,45</w:t>
            </w:r>
          </w:p>
        </w:tc>
        <w:tc>
          <w:tcPr>
            <w:tcW w:w="1361" w:type="dxa"/>
            <w:vAlign w:val="center"/>
          </w:tcPr>
          <w:p w:rsidR="00425950" w:rsidRDefault="00425950">
            <w:pPr>
              <w:pStyle w:val="ConsPlusNormal"/>
              <w:jc w:val="center"/>
            </w:pPr>
            <w:r>
              <w:t>1340841,74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2039</w:t>
            </w:r>
          </w:p>
        </w:tc>
        <w:tc>
          <w:tcPr>
            <w:tcW w:w="1247" w:type="dxa"/>
            <w:vAlign w:val="center"/>
          </w:tcPr>
          <w:p w:rsidR="00425950" w:rsidRDefault="00425950">
            <w:pPr>
              <w:pStyle w:val="ConsPlusNormal"/>
              <w:jc w:val="center"/>
            </w:pPr>
            <w:r>
              <w:t>403287,92</w:t>
            </w:r>
          </w:p>
        </w:tc>
        <w:tc>
          <w:tcPr>
            <w:tcW w:w="1361" w:type="dxa"/>
            <w:vAlign w:val="center"/>
          </w:tcPr>
          <w:p w:rsidR="00425950" w:rsidRDefault="00425950">
            <w:pPr>
              <w:pStyle w:val="ConsPlusNormal"/>
              <w:jc w:val="center"/>
            </w:pPr>
            <w:r>
              <w:t>1340839,67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2040</w:t>
            </w:r>
          </w:p>
        </w:tc>
        <w:tc>
          <w:tcPr>
            <w:tcW w:w="1247" w:type="dxa"/>
            <w:vAlign w:val="center"/>
          </w:tcPr>
          <w:p w:rsidR="00425950" w:rsidRDefault="00425950">
            <w:pPr>
              <w:pStyle w:val="ConsPlusNormal"/>
              <w:jc w:val="center"/>
            </w:pPr>
            <w:r>
              <w:t>403285,26</w:t>
            </w:r>
          </w:p>
        </w:tc>
        <w:tc>
          <w:tcPr>
            <w:tcW w:w="1361" w:type="dxa"/>
            <w:vAlign w:val="center"/>
          </w:tcPr>
          <w:p w:rsidR="00425950" w:rsidRDefault="00425950">
            <w:pPr>
              <w:pStyle w:val="ConsPlusNormal"/>
              <w:jc w:val="center"/>
            </w:pPr>
            <w:r>
              <w:t>1340837,76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2041</w:t>
            </w:r>
          </w:p>
        </w:tc>
        <w:tc>
          <w:tcPr>
            <w:tcW w:w="1247" w:type="dxa"/>
            <w:vAlign w:val="center"/>
          </w:tcPr>
          <w:p w:rsidR="00425950" w:rsidRDefault="00425950">
            <w:pPr>
              <w:pStyle w:val="ConsPlusNormal"/>
              <w:jc w:val="center"/>
            </w:pPr>
            <w:r>
              <w:t>403282,48</w:t>
            </w:r>
          </w:p>
        </w:tc>
        <w:tc>
          <w:tcPr>
            <w:tcW w:w="1361" w:type="dxa"/>
            <w:vAlign w:val="center"/>
          </w:tcPr>
          <w:p w:rsidR="00425950" w:rsidRDefault="00425950">
            <w:pPr>
              <w:pStyle w:val="ConsPlusNormal"/>
              <w:jc w:val="center"/>
            </w:pPr>
            <w:r>
              <w:t>1340836,03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2042</w:t>
            </w:r>
          </w:p>
        </w:tc>
        <w:tc>
          <w:tcPr>
            <w:tcW w:w="1247" w:type="dxa"/>
            <w:vAlign w:val="center"/>
          </w:tcPr>
          <w:p w:rsidR="00425950" w:rsidRDefault="00425950">
            <w:pPr>
              <w:pStyle w:val="ConsPlusNormal"/>
              <w:jc w:val="center"/>
            </w:pPr>
            <w:r>
              <w:t>403279,60</w:t>
            </w:r>
          </w:p>
        </w:tc>
        <w:tc>
          <w:tcPr>
            <w:tcW w:w="1361" w:type="dxa"/>
            <w:vAlign w:val="center"/>
          </w:tcPr>
          <w:p w:rsidR="00425950" w:rsidRDefault="00425950">
            <w:pPr>
              <w:pStyle w:val="ConsPlusNormal"/>
              <w:jc w:val="center"/>
            </w:pPr>
            <w:r>
              <w:t>1340834,49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2043</w:t>
            </w:r>
          </w:p>
        </w:tc>
        <w:tc>
          <w:tcPr>
            <w:tcW w:w="1247" w:type="dxa"/>
            <w:vAlign w:val="center"/>
          </w:tcPr>
          <w:p w:rsidR="00425950" w:rsidRDefault="00425950">
            <w:pPr>
              <w:pStyle w:val="ConsPlusNormal"/>
              <w:jc w:val="center"/>
            </w:pPr>
            <w:r>
              <w:t>403276,62</w:t>
            </w:r>
          </w:p>
        </w:tc>
        <w:tc>
          <w:tcPr>
            <w:tcW w:w="1361" w:type="dxa"/>
            <w:vAlign w:val="center"/>
          </w:tcPr>
          <w:p w:rsidR="00425950" w:rsidRDefault="00425950">
            <w:pPr>
              <w:pStyle w:val="ConsPlusNormal"/>
              <w:jc w:val="center"/>
            </w:pPr>
            <w:r>
              <w:t>1340833,14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2044</w:t>
            </w:r>
          </w:p>
        </w:tc>
        <w:tc>
          <w:tcPr>
            <w:tcW w:w="1247" w:type="dxa"/>
            <w:vAlign w:val="center"/>
          </w:tcPr>
          <w:p w:rsidR="00425950" w:rsidRDefault="00425950">
            <w:pPr>
              <w:pStyle w:val="ConsPlusNormal"/>
              <w:jc w:val="center"/>
            </w:pPr>
            <w:r>
              <w:t>403273,55</w:t>
            </w:r>
          </w:p>
        </w:tc>
        <w:tc>
          <w:tcPr>
            <w:tcW w:w="1361" w:type="dxa"/>
            <w:vAlign w:val="center"/>
          </w:tcPr>
          <w:p w:rsidR="00425950" w:rsidRDefault="00425950">
            <w:pPr>
              <w:pStyle w:val="ConsPlusNormal"/>
              <w:jc w:val="center"/>
            </w:pPr>
            <w:r>
              <w:t>1340831,99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2045</w:t>
            </w:r>
          </w:p>
        </w:tc>
        <w:tc>
          <w:tcPr>
            <w:tcW w:w="1247" w:type="dxa"/>
            <w:vAlign w:val="center"/>
          </w:tcPr>
          <w:p w:rsidR="00425950" w:rsidRDefault="00425950">
            <w:pPr>
              <w:pStyle w:val="ConsPlusNormal"/>
              <w:jc w:val="center"/>
            </w:pPr>
            <w:r>
              <w:t>403270,65</w:t>
            </w:r>
          </w:p>
        </w:tc>
        <w:tc>
          <w:tcPr>
            <w:tcW w:w="1361" w:type="dxa"/>
            <w:vAlign w:val="center"/>
          </w:tcPr>
          <w:p w:rsidR="00425950" w:rsidRDefault="00425950">
            <w:pPr>
              <w:pStyle w:val="ConsPlusNormal"/>
              <w:jc w:val="center"/>
            </w:pPr>
            <w:r>
              <w:t>1340831,10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2046</w:t>
            </w:r>
          </w:p>
        </w:tc>
        <w:tc>
          <w:tcPr>
            <w:tcW w:w="1247" w:type="dxa"/>
            <w:vAlign w:val="center"/>
          </w:tcPr>
          <w:p w:rsidR="00425950" w:rsidRDefault="00425950">
            <w:pPr>
              <w:pStyle w:val="ConsPlusNormal"/>
              <w:jc w:val="center"/>
            </w:pPr>
            <w:r>
              <w:t>403238,50</w:t>
            </w:r>
          </w:p>
        </w:tc>
        <w:tc>
          <w:tcPr>
            <w:tcW w:w="1361" w:type="dxa"/>
            <w:vAlign w:val="center"/>
          </w:tcPr>
          <w:p w:rsidR="00425950" w:rsidRDefault="00425950">
            <w:pPr>
              <w:pStyle w:val="ConsPlusNormal"/>
              <w:jc w:val="center"/>
            </w:pPr>
            <w:r>
              <w:t>1340822,32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2047</w:t>
            </w:r>
          </w:p>
        </w:tc>
        <w:tc>
          <w:tcPr>
            <w:tcW w:w="1247" w:type="dxa"/>
            <w:vAlign w:val="center"/>
          </w:tcPr>
          <w:p w:rsidR="00425950" w:rsidRDefault="00425950">
            <w:pPr>
              <w:pStyle w:val="ConsPlusNormal"/>
              <w:jc w:val="center"/>
            </w:pPr>
            <w:r>
              <w:t>403238,28</w:t>
            </w:r>
          </w:p>
        </w:tc>
        <w:tc>
          <w:tcPr>
            <w:tcW w:w="1361" w:type="dxa"/>
            <w:vAlign w:val="center"/>
          </w:tcPr>
          <w:p w:rsidR="00425950" w:rsidRDefault="00425950">
            <w:pPr>
              <w:pStyle w:val="ConsPlusNormal"/>
              <w:jc w:val="center"/>
            </w:pPr>
            <w:r>
              <w:t>1340822,26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2048</w:t>
            </w:r>
          </w:p>
        </w:tc>
        <w:tc>
          <w:tcPr>
            <w:tcW w:w="1247" w:type="dxa"/>
            <w:vAlign w:val="center"/>
          </w:tcPr>
          <w:p w:rsidR="00425950" w:rsidRDefault="00425950">
            <w:pPr>
              <w:pStyle w:val="ConsPlusNormal"/>
              <w:jc w:val="center"/>
            </w:pPr>
            <w:r>
              <w:t>403235,09</w:t>
            </w:r>
          </w:p>
        </w:tc>
        <w:tc>
          <w:tcPr>
            <w:tcW w:w="1361" w:type="dxa"/>
            <w:vAlign w:val="center"/>
          </w:tcPr>
          <w:p w:rsidR="00425950" w:rsidRDefault="00425950">
            <w:pPr>
              <w:pStyle w:val="ConsPlusNormal"/>
              <w:jc w:val="center"/>
            </w:pPr>
            <w:r>
              <w:t>1340821,52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2049</w:t>
            </w:r>
          </w:p>
        </w:tc>
        <w:tc>
          <w:tcPr>
            <w:tcW w:w="1247" w:type="dxa"/>
            <w:vAlign w:val="center"/>
          </w:tcPr>
          <w:p w:rsidR="00425950" w:rsidRDefault="00425950">
            <w:pPr>
              <w:pStyle w:val="ConsPlusNormal"/>
              <w:jc w:val="center"/>
            </w:pPr>
            <w:r>
              <w:t>403231,86</w:t>
            </w:r>
          </w:p>
        </w:tc>
        <w:tc>
          <w:tcPr>
            <w:tcW w:w="1361" w:type="dxa"/>
            <w:vAlign w:val="center"/>
          </w:tcPr>
          <w:p w:rsidR="00425950" w:rsidRDefault="00425950">
            <w:pPr>
              <w:pStyle w:val="ConsPlusNormal"/>
              <w:jc w:val="center"/>
            </w:pPr>
            <w:r>
              <w:t>1340820,99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2050</w:t>
            </w:r>
          </w:p>
        </w:tc>
        <w:tc>
          <w:tcPr>
            <w:tcW w:w="1247" w:type="dxa"/>
            <w:vAlign w:val="center"/>
          </w:tcPr>
          <w:p w:rsidR="00425950" w:rsidRDefault="00425950">
            <w:pPr>
              <w:pStyle w:val="ConsPlusNormal"/>
              <w:jc w:val="center"/>
            </w:pPr>
            <w:r>
              <w:t>403228,60</w:t>
            </w:r>
          </w:p>
        </w:tc>
        <w:tc>
          <w:tcPr>
            <w:tcW w:w="1361" w:type="dxa"/>
            <w:vAlign w:val="center"/>
          </w:tcPr>
          <w:p w:rsidR="00425950" w:rsidRDefault="00425950">
            <w:pPr>
              <w:pStyle w:val="ConsPlusNormal"/>
              <w:jc w:val="center"/>
            </w:pPr>
            <w:r>
              <w:t>1340820,67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2051</w:t>
            </w:r>
          </w:p>
        </w:tc>
        <w:tc>
          <w:tcPr>
            <w:tcW w:w="1247" w:type="dxa"/>
            <w:vAlign w:val="center"/>
          </w:tcPr>
          <w:p w:rsidR="00425950" w:rsidRDefault="00425950">
            <w:pPr>
              <w:pStyle w:val="ConsPlusNormal"/>
              <w:jc w:val="center"/>
            </w:pPr>
            <w:r>
              <w:t>403225,33</w:t>
            </w:r>
          </w:p>
        </w:tc>
        <w:tc>
          <w:tcPr>
            <w:tcW w:w="1361" w:type="dxa"/>
            <w:vAlign w:val="center"/>
          </w:tcPr>
          <w:p w:rsidR="00425950" w:rsidRDefault="00425950">
            <w:pPr>
              <w:pStyle w:val="ConsPlusNormal"/>
              <w:jc w:val="center"/>
            </w:pPr>
            <w:r>
              <w:t>1340820,56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2052</w:t>
            </w:r>
          </w:p>
        </w:tc>
        <w:tc>
          <w:tcPr>
            <w:tcW w:w="1247" w:type="dxa"/>
            <w:vAlign w:val="center"/>
          </w:tcPr>
          <w:p w:rsidR="00425950" w:rsidRDefault="00425950">
            <w:pPr>
              <w:pStyle w:val="ConsPlusNormal"/>
              <w:jc w:val="center"/>
            </w:pPr>
            <w:r>
              <w:t>403222,06</w:t>
            </w:r>
          </w:p>
        </w:tc>
        <w:tc>
          <w:tcPr>
            <w:tcW w:w="1361" w:type="dxa"/>
            <w:vAlign w:val="center"/>
          </w:tcPr>
          <w:p w:rsidR="00425950" w:rsidRDefault="00425950">
            <w:pPr>
              <w:pStyle w:val="ConsPlusNormal"/>
              <w:jc w:val="center"/>
            </w:pPr>
            <w:r>
              <w:t>1340820,67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2053</w:t>
            </w:r>
          </w:p>
        </w:tc>
        <w:tc>
          <w:tcPr>
            <w:tcW w:w="1247" w:type="dxa"/>
            <w:vAlign w:val="center"/>
          </w:tcPr>
          <w:p w:rsidR="00425950" w:rsidRDefault="00425950">
            <w:pPr>
              <w:pStyle w:val="ConsPlusNormal"/>
              <w:jc w:val="center"/>
            </w:pPr>
            <w:r>
              <w:t>403218,81</w:t>
            </w:r>
          </w:p>
        </w:tc>
        <w:tc>
          <w:tcPr>
            <w:tcW w:w="1361" w:type="dxa"/>
            <w:vAlign w:val="center"/>
          </w:tcPr>
          <w:p w:rsidR="00425950" w:rsidRDefault="00425950">
            <w:pPr>
              <w:pStyle w:val="ConsPlusNormal"/>
              <w:jc w:val="center"/>
            </w:pPr>
            <w:r>
              <w:t>1340820,99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2054</w:t>
            </w:r>
          </w:p>
        </w:tc>
        <w:tc>
          <w:tcPr>
            <w:tcW w:w="1247" w:type="dxa"/>
            <w:vAlign w:val="center"/>
          </w:tcPr>
          <w:p w:rsidR="00425950" w:rsidRDefault="00425950">
            <w:pPr>
              <w:pStyle w:val="ConsPlusNormal"/>
              <w:jc w:val="center"/>
            </w:pPr>
            <w:r>
              <w:t>403215,58</w:t>
            </w:r>
          </w:p>
        </w:tc>
        <w:tc>
          <w:tcPr>
            <w:tcW w:w="1361" w:type="dxa"/>
            <w:vAlign w:val="center"/>
          </w:tcPr>
          <w:p w:rsidR="00425950" w:rsidRDefault="00425950">
            <w:pPr>
              <w:pStyle w:val="ConsPlusNormal"/>
              <w:jc w:val="center"/>
            </w:pPr>
            <w:r>
              <w:t>1340821,52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2055</w:t>
            </w:r>
          </w:p>
        </w:tc>
        <w:tc>
          <w:tcPr>
            <w:tcW w:w="1247" w:type="dxa"/>
            <w:vAlign w:val="center"/>
          </w:tcPr>
          <w:p w:rsidR="00425950" w:rsidRDefault="00425950">
            <w:pPr>
              <w:pStyle w:val="ConsPlusNormal"/>
              <w:jc w:val="center"/>
            </w:pPr>
            <w:r>
              <w:t>403212,39</w:t>
            </w:r>
          </w:p>
        </w:tc>
        <w:tc>
          <w:tcPr>
            <w:tcW w:w="1361" w:type="dxa"/>
            <w:vAlign w:val="center"/>
          </w:tcPr>
          <w:p w:rsidR="00425950" w:rsidRDefault="00425950">
            <w:pPr>
              <w:pStyle w:val="ConsPlusNormal"/>
              <w:jc w:val="center"/>
            </w:pPr>
            <w:r>
              <w:t>1340822,26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2056</w:t>
            </w:r>
          </w:p>
        </w:tc>
        <w:tc>
          <w:tcPr>
            <w:tcW w:w="1247" w:type="dxa"/>
            <w:vAlign w:val="center"/>
          </w:tcPr>
          <w:p w:rsidR="00425950" w:rsidRDefault="00425950">
            <w:pPr>
              <w:pStyle w:val="ConsPlusNormal"/>
              <w:jc w:val="center"/>
            </w:pPr>
            <w:r>
              <w:t>403209,26</w:t>
            </w:r>
          </w:p>
        </w:tc>
        <w:tc>
          <w:tcPr>
            <w:tcW w:w="1361" w:type="dxa"/>
            <w:vAlign w:val="center"/>
          </w:tcPr>
          <w:p w:rsidR="00425950" w:rsidRDefault="00425950">
            <w:pPr>
              <w:pStyle w:val="ConsPlusNormal"/>
              <w:jc w:val="center"/>
            </w:pPr>
            <w:r>
              <w:t>1340823,21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2057</w:t>
            </w:r>
          </w:p>
        </w:tc>
        <w:tc>
          <w:tcPr>
            <w:tcW w:w="1247" w:type="dxa"/>
            <w:vAlign w:val="center"/>
          </w:tcPr>
          <w:p w:rsidR="00425950" w:rsidRDefault="00425950">
            <w:pPr>
              <w:pStyle w:val="ConsPlusNormal"/>
              <w:jc w:val="center"/>
            </w:pPr>
            <w:r>
              <w:t>403206,20</w:t>
            </w:r>
          </w:p>
        </w:tc>
        <w:tc>
          <w:tcPr>
            <w:tcW w:w="1361" w:type="dxa"/>
            <w:vAlign w:val="center"/>
          </w:tcPr>
          <w:p w:rsidR="00425950" w:rsidRDefault="00425950">
            <w:pPr>
              <w:pStyle w:val="ConsPlusNormal"/>
              <w:jc w:val="center"/>
            </w:pPr>
            <w:r>
              <w:t>1340824,36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2058</w:t>
            </w:r>
          </w:p>
        </w:tc>
        <w:tc>
          <w:tcPr>
            <w:tcW w:w="1247" w:type="dxa"/>
            <w:vAlign w:val="center"/>
          </w:tcPr>
          <w:p w:rsidR="00425950" w:rsidRDefault="00425950">
            <w:pPr>
              <w:pStyle w:val="ConsPlusNormal"/>
              <w:jc w:val="center"/>
            </w:pPr>
            <w:r>
              <w:t>403204,52</w:t>
            </w:r>
          </w:p>
        </w:tc>
        <w:tc>
          <w:tcPr>
            <w:tcW w:w="1361" w:type="dxa"/>
            <w:vAlign w:val="center"/>
          </w:tcPr>
          <w:p w:rsidR="00425950" w:rsidRDefault="00425950">
            <w:pPr>
              <w:pStyle w:val="ConsPlusNormal"/>
              <w:jc w:val="center"/>
            </w:pPr>
            <w:r>
              <w:t>1340825,10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2059</w:t>
            </w:r>
          </w:p>
        </w:tc>
        <w:tc>
          <w:tcPr>
            <w:tcW w:w="1247" w:type="dxa"/>
            <w:vAlign w:val="center"/>
          </w:tcPr>
          <w:p w:rsidR="00425950" w:rsidRDefault="00425950">
            <w:pPr>
              <w:pStyle w:val="ConsPlusNormal"/>
              <w:jc w:val="center"/>
            </w:pPr>
            <w:r>
              <w:t>403203,94</w:t>
            </w:r>
          </w:p>
        </w:tc>
        <w:tc>
          <w:tcPr>
            <w:tcW w:w="1361" w:type="dxa"/>
            <w:vAlign w:val="center"/>
          </w:tcPr>
          <w:p w:rsidR="00425950" w:rsidRDefault="00425950">
            <w:pPr>
              <w:pStyle w:val="ConsPlusNormal"/>
              <w:jc w:val="center"/>
            </w:pPr>
            <w:r>
              <w:t>1340825,36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2060</w:t>
            </w:r>
          </w:p>
        </w:tc>
        <w:tc>
          <w:tcPr>
            <w:tcW w:w="1247" w:type="dxa"/>
            <w:vAlign w:val="center"/>
          </w:tcPr>
          <w:p w:rsidR="00425950" w:rsidRDefault="00425950">
            <w:pPr>
              <w:pStyle w:val="ConsPlusNormal"/>
              <w:jc w:val="center"/>
            </w:pPr>
            <w:r>
              <w:t>403149,60</w:t>
            </w:r>
          </w:p>
        </w:tc>
        <w:tc>
          <w:tcPr>
            <w:tcW w:w="1361" w:type="dxa"/>
            <w:vAlign w:val="center"/>
          </w:tcPr>
          <w:p w:rsidR="00425950" w:rsidRDefault="00425950">
            <w:pPr>
              <w:pStyle w:val="ConsPlusNormal"/>
              <w:jc w:val="center"/>
            </w:pPr>
            <w:r>
              <w:t>1340821,46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2061</w:t>
            </w:r>
          </w:p>
        </w:tc>
        <w:tc>
          <w:tcPr>
            <w:tcW w:w="1247" w:type="dxa"/>
            <w:vAlign w:val="center"/>
          </w:tcPr>
          <w:p w:rsidR="00425950" w:rsidRDefault="00425950">
            <w:pPr>
              <w:pStyle w:val="ConsPlusNormal"/>
              <w:jc w:val="center"/>
            </w:pPr>
            <w:r>
              <w:t>403154,00</w:t>
            </w:r>
          </w:p>
        </w:tc>
        <w:tc>
          <w:tcPr>
            <w:tcW w:w="1361" w:type="dxa"/>
            <w:vAlign w:val="center"/>
          </w:tcPr>
          <w:p w:rsidR="00425950" w:rsidRDefault="00425950">
            <w:pPr>
              <w:pStyle w:val="ConsPlusNormal"/>
              <w:jc w:val="center"/>
            </w:pPr>
            <w:r>
              <w:t>1340813,46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2062</w:t>
            </w:r>
          </w:p>
        </w:tc>
        <w:tc>
          <w:tcPr>
            <w:tcW w:w="1247" w:type="dxa"/>
            <w:vAlign w:val="center"/>
          </w:tcPr>
          <w:p w:rsidR="00425950" w:rsidRDefault="00425950">
            <w:pPr>
              <w:pStyle w:val="ConsPlusNormal"/>
              <w:jc w:val="center"/>
            </w:pPr>
            <w:r>
              <w:t>403162,78</w:t>
            </w:r>
          </w:p>
        </w:tc>
        <w:tc>
          <w:tcPr>
            <w:tcW w:w="1361" w:type="dxa"/>
            <w:vAlign w:val="center"/>
          </w:tcPr>
          <w:p w:rsidR="00425950" w:rsidRDefault="00425950">
            <w:pPr>
              <w:pStyle w:val="ConsPlusNormal"/>
              <w:jc w:val="center"/>
            </w:pPr>
            <w:r>
              <w:t>1340795,87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2063</w:t>
            </w:r>
          </w:p>
        </w:tc>
        <w:tc>
          <w:tcPr>
            <w:tcW w:w="1247" w:type="dxa"/>
            <w:vAlign w:val="center"/>
          </w:tcPr>
          <w:p w:rsidR="00425950" w:rsidRDefault="00425950">
            <w:pPr>
              <w:pStyle w:val="ConsPlusNormal"/>
              <w:jc w:val="center"/>
            </w:pPr>
            <w:r>
              <w:t>403178,15</w:t>
            </w:r>
          </w:p>
        </w:tc>
        <w:tc>
          <w:tcPr>
            <w:tcW w:w="1361" w:type="dxa"/>
            <w:vAlign w:val="center"/>
          </w:tcPr>
          <w:p w:rsidR="00425950" w:rsidRDefault="00425950">
            <w:pPr>
              <w:pStyle w:val="ConsPlusNormal"/>
              <w:jc w:val="center"/>
            </w:pPr>
            <w:r>
              <w:t>1340765,48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2064</w:t>
            </w:r>
          </w:p>
        </w:tc>
        <w:tc>
          <w:tcPr>
            <w:tcW w:w="1247" w:type="dxa"/>
            <w:vAlign w:val="center"/>
          </w:tcPr>
          <w:p w:rsidR="00425950" w:rsidRDefault="00425950">
            <w:pPr>
              <w:pStyle w:val="ConsPlusNormal"/>
              <w:jc w:val="center"/>
            </w:pPr>
            <w:r>
              <w:t>403184,73</w:t>
            </w:r>
          </w:p>
        </w:tc>
        <w:tc>
          <w:tcPr>
            <w:tcW w:w="1361" w:type="dxa"/>
            <w:vAlign w:val="center"/>
          </w:tcPr>
          <w:p w:rsidR="00425950" w:rsidRDefault="00425950">
            <w:pPr>
              <w:pStyle w:val="ConsPlusNormal"/>
              <w:jc w:val="center"/>
            </w:pPr>
            <w:r>
              <w:t>1340750,29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2065</w:t>
            </w:r>
          </w:p>
        </w:tc>
        <w:tc>
          <w:tcPr>
            <w:tcW w:w="1247" w:type="dxa"/>
            <w:vAlign w:val="center"/>
          </w:tcPr>
          <w:p w:rsidR="00425950" w:rsidRDefault="00425950">
            <w:pPr>
              <w:pStyle w:val="ConsPlusNormal"/>
              <w:jc w:val="center"/>
            </w:pPr>
            <w:r>
              <w:t>403203,28</w:t>
            </w:r>
          </w:p>
        </w:tc>
        <w:tc>
          <w:tcPr>
            <w:tcW w:w="1361" w:type="dxa"/>
            <w:vAlign w:val="center"/>
          </w:tcPr>
          <w:p w:rsidR="00425950" w:rsidRDefault="00425950">
            <w:pPr>
              <w:pStyle w:val="ConsPlusNormal"/>
              <w:jc w:val="center"/>
            </w:pPr>
            <w:r>
              <w:t>1340710,43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2066</w:t>
            </w:r>
          </w:p>
        </w:tc>
        <w:tc>
          <w:tcPr>
            <w:tcW w:w="1247" w:type="dxa"/>
            <w:vAlign w:val="center"/>
          </w:tcPr>
          <w:p w:rsidR="00425950" w:rsidRDefault="00425950">
            <w:pPr>
              <w:pStyle w:val="ConsPlusNormal"/>
              <w:jc w:val="center"/>
            </w:pPr>
            <w:r>
              <w:t>403227,51</w:t>
            </w:r>
          </w:p>
        </w:tc>
        <w:tc>
          <w:tcPr>
            <w:tcW w:w="1361" w:type="dxa"/>
            <w:vAlign w:val="center"/>
          </w:tcPr>
          <w:p w:rsidR="00425950" w:rsidRDefault="00425950">
            <w:pPr>
              <w:pStyle w:val="ConsPlusNormal"/>
              <w:jc w:val="center"/>
            </w:pPr>
            <w:r>
              <w:t>1340658,36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2067</w:t>
            </w:r>
          </w:p>
        </w:tc>
        <w:tc>
          <w:tcPr>
            <w:tcW w:w="1247" w:type="dxa"/>
            <w:vAlign w:val="center"/>
          </w:tcPr>
          <w:p w:rsidR="00425950" w:rsidRDefault="00425950">
            <w:pPr>
              <w:pStyle w:val="ConsPlusNormal"/>
              <w:jc w:val="center"/>
            </w:pPr>
            <w:r>
              <w:t>403254,94</w:t>
            </w:r>
          </w:p>
        </w:tc>
        <w:tc>
          <w:tcPr>
            <w:tcW w:w="1361" w:type="dxa"/>
            <w:vAlign w:val="center"/>
          </w:tcPr>
          <w:p w:rsidR="00425950" w:rsidRDefault="00425950">
            <w:pPr>
              <w:pStyle w:val="ConsPlusNormal"/>
              <w:jc w:val="center"/>
            </w:pPr>
            <w:r>
              <w:t>1340600,00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2068</w:t>
            </w:r>
          </w:p>
        </w:tc>
        <w:tc>
          <w:tcPr>
            <w:tcW w:w="1247" w:type="dxa"/>
            <w:vAlign w:val="center"/>
          </w:tcPr>
          <w:p w:rsidR="00425950" w:rsidRDefault="00425950">
            <w:pPr>
              <w:pStyle w:val="ConsPlusNormal"/>
              <w:jc w:val="center"/>
            </w:pPr>
            <w:r>
              <w:t>403276,87</w:t>
            </w:r>
          </w:p>
        </w:tc>
        <w:tc>
          <w:tcPr>
            <w:tcW w:w="1361" w:type="dxa"/>
            <w:vAlign w:val="center"/>
          </w:tcPr>
          <w:p w:rsidR="00425950" w:rsidRDefault="00425950">
            <w:pPr>
              <w:pStyle w:val="ConsPlusNormal"/>
              <w:jc w:val="center"/>
            </w:pPr>
            <w:r>
              <w:t>1340552,03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2069</w:t>
            </w:r>
          </w:p>
        </w:tc>
        <w:tc>
          <w:tcPr>
            <w:tcW w:w="1247" w:type="dxa"/>
            <w:vAlign w:val="center"/>
          </w:tcPr>
          <w:p w:rsidR="00425950" w:rsidRDefault="00425950">
            <w:pPr>
              <w:pStyle w:val="ConsPlusNormal"/>
              <w:jc w:val="center"/>
            </w:pPr>
            <w:r>
              <w:t>403282,17</w:t>
            </w:r>
          </w:p>
        </w:tc>
        <w:tc>
          <w:tcPr>
            <w:tcW w:w="1361" w:type="dxa"/>
            <w:vAlign w:val="center"/>
          </w:tcPr>
          <w:p w:rsidR="00425950" w:rsidRDefault="00425950">
            <w:pPr>
              <w:pStyle w:val="ConsPlusNormal"/>
              <w:jc w:val="center"/>
            </w:pPr>
            <w:r>
              <w:t>1340510,54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2070</w:t>
            </w:r>
          </w:p>
        </w:tc>
        <w:tc>
          <w:tcPr>
            <w:tcW w:w="1247" w:type="dxa"/>
            <w:vAlign w:val="center"/>
          </w:tcPr>
          <w:p w:rsidR="00425950" w:rsidRDefault="00425950">
            <w:pPr>
              <w:pStyle w:val="ConsPlusNormal"/>
              <w:jc w:val="center"/>
            </w:pPr>
            <w:r>
              <w:t>403289,76</w:t>
            </w:r>
          </w:p>
        </w:tc>
        <w:tc>
          <w:tcPr>
            <w:tcW w:w="1361" w:type="dxa"/>
            <w:vAlign w:val="center"/>
          </w:tcPr>
          <w:p w:rsidR="00425950" w:rsidRDefault="00425950">
            <w:pPr>
              <w:pStyle w:val="ConsPlusNormal"/>
              <w:jc w:val="center"/>
            </w:pPr>
            <w:r>
              <w:t>1340479,41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2071</w:t>
            </w:r>
          </w:p>
        </w:tc>
        <w:tc>
          <w:tcPr>
            <w:tcW w:w="1247" w:type="dxa"/>
            <w:vAlign w:val="center"/>
          </w:tcPr>
          <w:p w:rsidR="00425950" w:rsidRDefault="00425950">
            <w:pPr>
              <w:pStyle w:val="ConsPlusNormal"/>
              <w:jc w:val="center"/>
            </w:pPr>
            <w:r>
              <w:t>403338,99</w:t>
            </w:r>
          </w:p>
        </w:tc>
        <w:tc>
          <w:tcPr>
            <w:tcW w:w="1361" w:type="dxa"/>
            <w:vAlign w:val="center"/>
          </w:tcPr>
          <w:p w:rsidR="00425950" w:rsidRDefault="00425950">
            <w:pPr>
              <w:pStyle w:val="ConsPlusNormal"/>
              <w:jc w:val="center"/>
            </w:pPr>
            <w:r>
              <w:t>1340350,76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2072</w:t>
            </w:r>
          </w:p>
        </w:tc>
        <w:tc>
          <w:tcPr>
            <w:tcW w:w="1247" w:type="dxa"/>
            <w:vAlign w:val="center"/>
          </w:tcPr>
          <w:p w:rsidR="00425950" w:rsidRDefault="00425950">
            <w:pPr>
              <w:pStyle w:val="ConsPlusNormal"/>
              <w:jc w:val="center"/>
            </w:pPr>
            <w:r>
              <w:t>403378,42</w:t>
            </w:r>
          </w:p>
        </w:tc>
        <w:tc>
          <w:tcPr>
            <w:tcW w:w="1361" w:type="dxa"/>
            <w:vAlign w:val="center"/>
          </w:tcPr>
          <w:p w:rsidR="00425950" w:rsidRDefault="00425950">
            <w:pPr>
              <w:pStyle w:val="ConsPlusNormal"/>
              <w:jc w:val="center"/>
            </w:pPr>
            <w:r>
              <w:t>1340254,86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2073</w:t>
            </w:r>
          </w:p>
        </w:tc>
        <w:tc>
          <w:tcPr>
            <w:tcW w:w="1247" w:type="dxa"/>
            <w:vAlign w:val="center"/>
          </w:tcPr>
          <w:p w:rsidR="00425950" w:rsidRDefault="00425950">
            <w:pPr>
              <w:pStyle w:val="ConsPlusNormal"/>
              <w:jc w:val="center"/>
            </w:pPr>
            <w:r>
              <w:t>403429,90</w:t>
            </w:r>
          </w:p>
        </w:tc>
        <w:tc>
          <w:tcPr>
            <w:tcW w:w="1361" w:type="dxa"/>
            <w:vAlign w:val="center"/>
          </w:tcPr>
          <w:p w:rsidR="00425950" w:rsidRDefault="00425950">
            <w:pPr>
              <w:pStyle w:val="ConsPlusNormal"/>
              <w:jc w:val="center"/>
            </w:pPr>
            <w:r>
              <w:t>1340130,99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2074</w:t>
            </w:r>
          </w:p>
        </w:tc>
        <w:tc>
          <w:tcPr>
            <w:tcW w:w="1247" w:type="dxa"/>
            <w:vAlign w:val="center"/>
          </w:tcPr>
          <w:p w:rsidR="00425950" w:rsidRDefault="00425950">
            <w:pPr>
              <w:pStyle w:val="ConsPlusNormal"/>
              <w:jc w:val="center"/>
            </w:pPr>
            <w:r>
              <w:t>403442,24</w:t>
            </w:r>
          </w:p>
        </w:tc>
        <w:tc>
          <w:tcPr>
            <w:tcW w:w="1361" w:type="dxa"/>
            <w:vAlign w:val="center"/>
          </w:tcPr>
          <w:p w:rsidR="00425950" w:rsidRDefault="00425950">
            <w:pPr>
              <w:pStyle w:val="ConsPlusNormal"/>
              <w:jc w:val="center"/>
            </w:pPr>
            <w:r>
              <w:t>1340097,75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2075</w:t>
            </w:r>
          </w:p>
        </w:tc>
        <w:tc>
          <w:tcPr>
            <w:tcW w:w="1247" w:type="dxa"/>
            <w:vAlign w:val="center"/>
          </w:tcPr>
          <w:p w:rsidR="00425950" w:rsidRDefault="00425950">
            <w:pPr>
              <w:pStyle w:val="ConsPlusNormal"/>
              <w:jc w:val="center"/>
            </w:pPr>
            <w:r>
              <w:t>403491,27</w:t>
            </w:r>
          </w:p>
        </w:tc>
        <w:tc>
          <w:tcPr>
            <w:tcW w:w="1361" w:type="dxa"/>
            <w:vAlign w:val="center"/>
          </w:tcPr>
          <w:p w:rsidR="00425950" w:rsidRDefault="00425950">
            <w:pPr>
              <w:pStyle w:val="ConsPlusNormal"/>
              <w:jc w:val="center"/>
            </w:pPr>
            <w:r>
              <w:t>1340113,58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2076</w:t>
            </w:r>
          </w:p>
        </w:tc>
        <w:tc>
          <w:tcPr>
            <w:tcW w:w="1247" w:type="dxa"/>
            <w:vAlign w:val="center"/>
          </w:tcPr>
          <w:p w:rsidR="00425950" w:rsidRDefault="00425950">
            <w:pPr>
              <w:pStyle w:val="ConsPlusNormal"/>
              <w:jc w:val="center"/>
            </w:pPr>
            <w:r>
              <w:t>403530,33</w:t>
            </w:r>
          </w:p>
        </w:tc>
        <w:tc>
          <w:tcPr>
            <w:tcW w:w="1361" w:type="dxa"/>
            <w:vAlign w:val="center"/>
          </w:tcPr>
          <w:p w:rsidR="00425950" w:rsidRDefault="00425950">
            <w:pPr>
              <w:pStyle w:val="ConsPlusNormal"/>
              <w:jc w:val="center"/>
            </w:pPr>
            <w:r>
              <w:t>1340125,27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2077</w:t>
            </w:r>
          </w:p>
        </w:tc>
        <w:tc>
          <w:tcPr>
            <w:tcW w:w="1247" w:type="dxa"/>
            <w:vAlign w:val="center"/>
          </w:tcPr>
          <w:p w:rsidR="00425950" w:rsidRDefault="00425950">
            <w:pPr>
              <w:pStyle w:val="ConsPlusNormal"/>
              <w:jc w:val="center"/>
            </w:pPr>
            <w:r>
              <w:t>403557,54</w:t>
            </w:r>
          </w:p>
        </w:tc>
        <w:tc>
          <w:tcPr>
            <w:tcW w:w="1361" w:type="dxa"/>
            <w:vAlign w:val="center"/>
          </w:tcPr>
          <w:p w:rsidR="00425950" w:rsidRDefault="00425950">
            <w:pPr>
              <w:pStyle w:val="ConsPlusNormal"/>
              <w:jc w:val="center"/>
            </w:pPr>
            <w:r>
              <w:t>1340053,32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2078</w:t>
            </w:r>
          </w:p>
        </w:tc>
        <w:tc>
          <w:tcPr>
            <w:tcW w:w="1247" w:type="dxa"/>
            <w:vAlign w:val="center"/>
          </w:tcPr>
          <w:p w:rsidR="00425950" w:rsidRDefault="00425950">
            <w:pPr>
              <w:pStyle w:val="ConsPlusNormal"/>
              <w:jc w:val="center"/>
            </w:pPr>
            <w:r>
              <w:t>403607,54</w:t>
            </w:r>
          </w:p>
        </w:tc>
        <w:tc>
          <w:tcPr>
            <w:tcW w:w="1361" w:type="dxa"/>
            <w:vAlign w:val="center"/>
          </w:tcPr>
          <w:p w:rsidR="00425950" w:rsidRDefault="00425950">
            <w:pPr>
              <w:pStyle w:val="ConsPlusNormal"/>
              <w:jc w:val="center"/>
            </w:pPr>
            <w:r>
              <w:t>1339963,94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2079</w:t>
            </w:r>
          </w:p>
        </w:tc>
        <w:tc>
          <w:tcPr>
            <w:tcW w:w="1247" w:type="dxa"/>
            <w:vAlign w:val="center"/>
          </w:tcPr>
          <w:p w:rsidR="00425950" w:rsidRDefault="00425950">
            <w:pPr>
              <w:pStyle w:val="ConsPlusNormal"/>
              <w:jc w:val="center"/>
            </w:pPr>
            <w:r>
              <w:t>403609,22</w:t>
            </w:r>
          </w:p>
        </w:tc>
        <w:tc>
          <w:tcPr>
            <w:tcW w:w="1361" w:type="dxa"/>
            <w:vAlign w:val="center"/>
          </w:tcPr>
          <w:p w:rsidR="00425950" w:rsidRDefault="00425950">
            <w:pPr>
              <w:pStyle w:val="ConsPlusNormal"/>
              <w:jc w:val="center"/>
            </w:pPr>
            <w:r>
              <w:t>1339939,29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2080</w:t>
            </w:r>
          </w:p>
        </w:tc>
        <w:tc>
          <w:tcPr>
            <w:tcW w:w="1247" w:type="dxa"/>
            <w:vAlign w:val="center"/>
          </w:tcPr>
          <w:p w:rsidR="00425950" w:rsidRDefault="00425950">
            <w:pPr>
              <w:pStyle w:val="ConsPlusNormal"/>
              <w:jc w:val="center"/>
            </w:pPr>
            <w:r>
              <w:t>403603,47</w:t>
            </w:r>
          </w:p>
        </w:tc>
        <w:tc>
          <w:tcPr>
            <w:tcW w:w="1361" w:type="dxa"/>
            <w:vAlign w:val="center"/>
          </w:tcPr>
          <w:p w:rsidR="00425950" w:rsidRDefault="00425950">
            <w:pPr>
              <w:pStyle w:val="ConsPlusNormal"/>
              <w:jc w:val="center"/>
            </w:pPr>
            <w:r>
              <w:t>1339907,53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2081</w:t>
            </w:r>
          </w:p>
        </w:tc>
        <w:tc>
          <w:tcPr>
            <w:tcW w:w="1247" w:type="dxa"/>
            <w:vAlign w:val="center"/>
          </w:tcPr>
          <w:p w:rsidR="00425950" w:rsidRDefault="00425950">
            <w:pPr>
              <w:pStyle w:val="ConsPlusNormal"/>
              <w:jc w:val="center"/>
            </w:pPr>
            <w:r>
              <w:t>403593,39</w:t>
            </w:r>
          </w:p>
        </w:tc>
        <w:tc>
          <w:tcPr>
            <w:tcW w:w="1361" w:type="dxa"/>
            <w:vAlign w:val="center"/>
          </w:tcPr>
          <w:p w:rsidR="00425950" w:rsidRDefault="00425950">
            <w:pPr>
              <w:pStyle w:val="ConsPlusNormal"/>
              <w:jc w:val="center"/>
            </w:pPr>
            <w:r>
              <w:t>1339887,21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2082</w:t>
            </w:r>
          </w:p>
        </w:tc>
        <w:tc>
          <w:tcPr>
            <w:tcW w:w="1247" w:type="dxa"/>
            <w:vAlign w:val="center"/>
          </w:tcPr>
          <w:p w:rsidR="00425950" w:rsidRDefault="00425950">
            <w:pPr>
              <w:pStyle w:val="ConsPlusNormal"/>
              <w:jc w:val="center"/>
            </w:pPr>
            <w:r>
              <w:t>403566,35</w:t>
            </w:r>
          </w:p>
        </w:tc>
        <w:tc>
          <w:tcPr>
            <w:tcW w:w="1361" w:type="dxa"/>
            <w:vAlign w:val="center"/>
          </w:tcPr>
          <w:p w:rsidR="00425950" w:rsidRDefault="00425950">
            <w:pPr>
              <w:pStyle w:val="ConsPlusNormal"/>
              <w:jc w:val="center"/>
            </w:pPr>
            <w:r>
              <w:t>1339851,29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2083</w:t>
            </w:r>
          </w:p>
        </w:tc>
        <w:tc>
          <w:tcPr>
            <w:tcW w:w="1247" w:type="dxa"/>
            <w:vAlign w:val="center"/>
          </w:tcPr>
          <w:p w:rsidR="00425950" w:rsidRDefault="00425950">
            <w:pPr>
              <w:pStyle w:val="ConsPlusNormal"/>
              <w:jc w:val="center"/>
            </w:pPr>
            <w:r>
              <w:t>403558,67</w:t>
            </w:r>
          </w:p>
        </w:tc>
        <w:tc>
          <w:tcPr>
            <w:tcW w:w="1361" w:type="dxa"/>
            <w:vAlign w:val="center"/>
          </w:tcPr>
          <w:p w:rsidR="00425950" w:rsidRDefault="00425950">
            <w:pPr>
              <w:pStyle w:val="ConsPlusNormal"/>
              <w:jc w:val="center"/>
            </w:pPr>
            <w:r>
              <w:t>1339869,83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2084</w:t>
            </w:r>
          </w:p>
        </w:tc>
        <w:tc>
          <w:tcPr>
            <w:tcW w:w="1247" w:type="dxa"/>
            <w:vAlign w:val="center"/>
          </w:tcPr>
          <w:p w:rsidR="00425950" w:rsidRDefault="00425950">
            <w:pPr>
              <w:pStyle w:val="ConsPlusNormal"/>
              <w:jc w:val="center"/>
            </w:pPr>
            <w:r>
              <w:t>403539,85</w:t>
            </w:r>
          </w:p>
        </w:tc>
        <w:tc>
          <w:tcPr>
            <w:tcW w:w="1361" w:type="dxa"/>
            <w:vAlign w:val="center"/>
          </w:tcPr>
          <w:p w:rsidR="00425950" w:rsidRDefault="00425950">
            <w:pPr>
              <w:pStyle w:val="ConsPlusNormal"/>
              <w:jc w:val="center"/>
            </w:pPr>
            <w:r>
              <w:t>1339862,64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2085</w:t>
            </w:r>
          </w:p>
        </w:tc>
        <w:tc>
          <w:tcPr>
            <w:tcW w:w="1247" w:type="dxa"/>
            <w:vAlign w:val="center"/>
          </w:tcPr>
          <w:p w:rsidR="00425950" w:rsidRDefault="00425950">
            <w:pPr>
              <w:pStyle w:val="ConsPlusNormal"/>
              <w:jc w:val="center"/>
            </w:pPr>
            <w:r>
              <w:t>403518,41</w:t>
            </w:r>
          </w:p>
        </w:tc>
        <w:tc>
          <w:tcPr>
            <w:tcW w:w="1361" w:type="dxa"/>
            <w:vAlign w:val="center"/>
          </w:tcPr>
          <w:p w:rsidR="00425950" w:rsidRDefault="00425950">
            <w:pPr>
              <w:pStyle w:val="ConsPlusNormal"/>
              <w:jc w:val="center"/>
            </w:pPr>
            <w:r>
              <w:t>1339856,23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2086</w:t>
            </w:r>
          </w:p>
        </w:tc>
        <w:tc>
          <w:tcPr>
            <w:tcW w:w="1247" w:type="dxa"/>
            <w:vAlign w:val="center"/>
          </w:tcPr>
          <w:p w:rsidR="00425950" w:rsidRDefault="00425950">
            <w:pPr>
              <w:pStyle w:val="ConsPlusNormal"/>
              <w:jc w:val="center"/>
            </w:pPr>
            <w:r>
              <w:t>403546,72</w:t>
            </w:r>
          </w:p>
        </w:tc>
        <w:tc>
          <w:tcPr>
            <w:tcW w:w="1361" w:type="dxa"/>
            <w:vAlign w:val="center"/>
          </w:tcPr>
          <w:p w:rsidR="00425950" w:rsidRDefault="00425950">
            <w:pPr>
              <w:pStyle w:val="ConsPlusNormal"/>
              <w:jc w:val="center"/>
            </w:pPr>
            <w:r>
              <w:t>1339783,52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2087</w:t>
            </w:r>
          </w:p>
        </w:tc>
        <w:tc>
          <w:tcPr>
            <w:tcW w:w="1247" w:type="dxa"/>
            <w:vAlign w:val="center"/>
          </w:tcPr>
          <w:p w:rsidR="00425950" w:rsidRDefault="00425950">
            <w:pPr>
              <w:pStyle w:val="ConsPlusNormal"/>
              <w:jc w:val="center"/>
            </w:pPr>
            <w:r>
              <w:t>403554,39</w:t>
            </w:r>
          </w:p>
        </w:tc>
        <w:tc>
          <w:tcPr>
            <w:tcW w:w="1361" w:type="dxa"/>
            <w:vAlign w:val="center"/>
          </w:tcPr>
          <w:p w:rsidR="00425950" w:rsidRDefault="00425950">
            <w:pPr>
              <w:pStyle w:val="ConsPlusNormal"/>
              <w:jc w:val="center"/>
            </w:pPr>
            <w:r>
              <w:t>1339765,94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2088</w:t>
            </w:r>
          </w:p>
        </w:tc>
        <w:tc>
          <w:tcPr>
            <w:tcW w:w="1247" w:type="dxa"/>
            <w:vAlign w:val="center"/>
          </w:tcPr>
          <w:p w:rsidR="00425950" w:rsidRDefault="00425950">
            <w:pPr>
              <w:pStyle w:val="ConsPlusNormal"/>
              <w:jc w:val="center"/>
            </w:pPr>
            <w:r>
              <w:t>403564,27</w:t>
            </w:r>
          </w:p>
        </w:tc>
        <w:tc>
          <w:tcPr>
            <w:tcW w:w="1361" w:type="dxa"/>
            <w:vAlign w:val="center"/>
          </w:tcPr>
          <w:p w:rsidR="00425950" w:rsidRDefault="00425950">
            <w:pPr>
              <w:pStyle w:val="ConsPlusNormal"/>
              <w:jc w:val="center"/>
            </w:pPr>
            <w:r>
              <w:t>1339744,36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2089</w:t>
            </w:r>
          </w:p>
        </w:tc>
        <w:tc>
          <w:tcPr>
            <w:tcW w:w="1247" w:type="dxa"/>
            <w:vAlign w:val="center"/>
          </w:tcPr>
          <w:p w:rsidR="00425950" w:rsidRDefault="00425950">
            <w:pPr>
              <w:pStyle w:val="ConsPlusNormal"/>
              <w:jc w:val="center"/>
            </w:pPr>
            <w:r>
              <w:t>403568,64</w:t>
            </w:r>
          </w:p>
        </w:tc>
        <w:tc>
          <w:tcPr>
            <w:tcW w:w="1361" w:type="dxa"/>
            <w:vAlign w:val="center"/>
          </w:tcPr>
          <w:p w:rsidR="00425950" w:rsidRDefault="00425950">
            <w:pPr>
              <w:pStyle w:val="ConsPlusNormal"/>
              <w:jc w:val="center"/>
            </w:pPr>
            <w:r>
              <w:t>1339732,37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2090</w:t>
            </w:r>
          </w:p>
        </w:tc>
        <w:tc>
          <w:tcPr>
            <w:tcW w:w="1247" w:type="dxa"/>
            <w:vAlign w:val="center"/>
          </w:tcPr>
          <w:p w:rsidR="00425950" w:rsidRDefault="00425950">
            <w:pPr>
              <w:pStyle w:val="ConsPlusNormal"/>
              <w:jc w:val="center"/>
            </w:pPr>
            <w:r>
              <w:t>403574,12</w:t>
            </w:r>
          </w:p>
        </w:tc>
        <w:tc>
          <w:tcPr>
            <w:tcW w:w="1361" w:type="dxa"/>
            <w:vAlign w:val="center"/>
          </w:tcPr>
          <w:p w:rsidR="00425950" w:rsidRDefault="00425950">
            <w:pPr>
              <w:pStyle w:val="ConsPlusNormal"/>
              <w:jc w:val="center"/>
            </w:pPr>
            <w:r>
              <w:t>1339719,59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2091</w:t>
            </w:r>
          </w:p>
        </w:tc>
        <w:tc>
          <w:tcPr>
            <w:tcW w:w="1247" w:type="dxa"/>
            <w:vAlign w:val="center"/>
          </w:tcPr>
          <w:p w:rsidR="00425950" w:rsidRDefault="00425950">
            <w:pPr>
              <w:pStyle w:val="ConsPlusNormal"/>
              <w:jc w:val="center"/>
            </w:pPr>
            <w:r>
              <w:t>403590,57</w:t>
            </w:r>
          </w:p>
        </w:tc>
        <w:tc>
          <w:tcPr>
            <w:tcW w:w="1361" w:type="dxa"/>
            <w:vAlign w:val="center"/>
          </w:tcPr>
          <w:p w:rsidR="00425950" w:rsidRDefault="00425950">
            <w:pPr>
              <w:pStyle w:val="ConsPlusNormal"/>
              <w:jc w:val="center"/>
            </w:pPr>
            <w:r>
              <w:t>1339682,02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2092</w:t>
            </w:r>
          </w:p>
        </w:tc>
        <w:tc>
          <w:tcPr>
            <w:tcW w:w="1247" w:type="dxa"/>
            <w:vAlign w:val="center"/>
          </w:tcPr>
          <w:p w:rsidR="00425950" w:rsidRDefault="00425950">
            <w:pPr>
              <w:pStyle w:val="ConsPlusNormal"/>
              <w:jc w:val="center"/>
            </w:pPr>
            <w:r>
              <w:t>403596,05</w:t>
            </w:r>
          </w:p>
        </w:tc>
        <w:tc>
          <w:tcPr>
            <w:tcW w:w="1361" w:type="dxa"/>
            <w:vAlign w:val="center"/>
          </w:tcPr>
          <w:p w:rsidR="00425950" w:rsidRDefault="00425950">
            <w:pPr>
              <w:pStyle w:val="ConsPlusNormal"/>
              <w:jc w:val="center"/>
            </w:pPr>
            <w:r>
              <w:t>1339670,03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2093</w:t>
            </w:r>
          </w:p>
        </w:tc>
        <w:tc>
          <w:tcPr>
            <w:tcW w:w="1247" w:type="dxa"/>
            <w:vAlign w:val="center"/>
          </w:tcPr>
          <w:p w:rsidR="00425950" w:rsidRDefault="00425950">
            <w:pPr>
              <w:pStyle w:val="ConsPlusNormal"/>
              <w:jc w:val="center"/>
            </w:pPr>
            <w:r>
              <w:t>403612,49</w:t>
            </w:r>
          </w:p>
        </w:tc>
        <w:tc>
          <w:tcPr>
            <w:tcW w:w="1361" w:type="dxa"/>
            <w:vAlign w:val="center"/>
          </w:tcPr>
          <w:p w:rsidR="00425950" w:rsidRDefault="00425950">
            <w:pPr>
              <w:pStyle w:val="ConsPlusNormal"/>
              <w:jc w:val="center"/>
            </w:pPr>
            <w:r>
              <w:t>1339631,67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2094</w:t>
            </w:r>
          </w:p>
        </w:tc>
        <w:tc>
          <w:tcPr>
            <w:tcW w:w="1247" w:type="dxa"/>
            <w:vAlign w:val="center"/>
          </w:tcPr>
          <w:p w:rsidR="00425950" w:rsidRDefault="00425950">
            <w:pPr>
              <w:pStyle w:val="ConsPlusNormal"/>
              <w:jc w:val="center"/>
            </w:pPr>
            <w:r>
              <w:t>403614,69</w:t>
            </w:r>
          </w:p>
        </w:tc>
        <w:tc>
          <w:tcPr>
            <w:tcW w:w="1361" w:type="dxa"/>
            <w:vAlign w:val="center"/>
          </w:tcPr>
          <w:p w:rsidR="00425950" w:rsidRDefault="00425950">
            <w:pPr>
              <w:pStyle w:val="ConsPlusNormal"/>
              <w:jc w:val="center"/>
            </w:pPr>
            <w:r>
              <w:t>1339626,88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2095</w:t>
            </w:r>
          </w:p>
        </w:tc>
        <w:tc>
          <w:tcPr>
            <w:tcW w:w="1247" w:type="dxa"/>
            <w:vAlign w:val="center"/>
          </w:tcPr>
          <w:p w:rsidR="00425950" w:rsidRDefault="00425950">
            <w:pPr>
              <w:pStyle w:val="ConsPlusNormal"/>
              <w:jc w:val="center"/>
            </w:pPr>
            <w:r>
              <w:t>403637,64</w:t>
            </w:r>
          </w:p>
        </w:tc>
        <w:tc>
          <w:tcPr>
            <w:tcW w:w="1361" w:type="dxa"/>
            <w:vAlign w:val="center"/>
          </w:tcPr>
          <w:p w:rsidR="00425950" w:rsidRDefault="00425950">
            <w:pPr>
              <w:pStyle w:val="ConsPlusNormal"/>
              <w:jc w:val="center"/>
            </w:pPr>
            <w:r>
              <w:t>1339562,17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2096</w:t>
            </w:r>
          </w:p>
        </w:tc>
        <w:tc>
          <w:tcPr>
            <w:tcW w:w="1247" w:type="dxa"/>
            <w:vAlign w:val="center"/>
          </w:tcPr>
          <w:p w:rsidR="00425950" w:rsidRDefault="00425950">
            <w:pPr>
              <w:pStyle w:val="ConsPlusNormal"/>
              <w:jc w:val="center"/>
            </w:pPr>
            <w:r>
              <w:t>403680,02</w:t>
            </w:r>
          </w:p>
        </w:tc>
        <w:tc>
          <w:tcPr>
            <w:tcW w:w="1361" w:type="dxa"/>
            <w:vAlign w:val="center"/>
          </w:tcPr>
          <w:p w:rsidR="00425950" w:rsidRDefault="00425950">
            <w:pPr>
              <w:pStyle w:val="ConsPlusNormal"/>
              <w:jc w:val="center"/>
            </w:pPr>
            <w:r>
              <w:t>1339401,69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2097</w:t>
            </w:r>
          </w:p>
        </w:tc>
        <w:tc>
          <w:tcPr>
            <w:tcW w:w="1247" w:type="dxa"/>
            <w:vAlign w:val="center"/>
          </w:tcPr>
          <w:p w:rsidR="00425950" w:rsidRDefault="00425950">
            <w:pPr>
              <w:pStyle w:val="ConsPlusNormal"/>
              <w:jc w:val="center"/>
            </w:pPr>
            <w:r>
              <w:t>403730,24</w:t>
            </w:r>
          </w:p>
        </w:tc>
        <w:tc>
          <w:tcPr>
            <w:tcW w:w="1361" w:type="dxa"/>
            <w:vAlign w:val="center"/>
          </w:tcPr>
          <w:p w:rsidR="00425950" w:rsidRDefault="00425950">
            <w:pPr>
              <w:pStyle w:val="ConsPlusNormal"/>
              <w:jc w:val="center"/>
            </w:pPr>
            <w:r>
              <w:t>1339249,94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2098</w:t>
            </w:r>
          </w:p>
        </w:tc>
        <w:tc>
          <w:tcPr>
            <w:tcW w:w="1247" w:type="dxa"/>
            <w:vAlign w:val="center"/>
          </w:tcPr>
          <w:p w:rsidR="00425950" w:rsidRDefault="00425950">
            <w:pPr>
              <w:pStyle w:val="ConsPlusNormal"/>
              <w:jc w:val="center"/>
            </w:pPr>
            <w:r>
              <w:t>403762,89</w:t>
            </w:r>
          </w:p>
        </w:tc>
        <w:tc>
          <w:tcPr>
            <w:tcW w:w="1361" w:type="dxa"/>
            <w:vAlign w:val="center"/>
          </w:tcPr>
          <w:p w:rsidR="00425950" w:rsidRDefault="00425950">
            <w:pPr>
              <w:pStyle w:val="ConsPlusNormal"/>
              <w:jc w:val="center"/>
            </w:pPr>
            <w:r>
              <w:t>1339133,36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2099</w:t>
            </w:r>
          </w:p>
        </w:tc>
        <w:tc>
          <w:tcPr>
            <w:tcW w:w="1247" w:type="dxa"/>
            <w:vAlign w:val="center"/>
          </w:tcPr>
          <w:p w:rsidR="00425950" w:rsidRDefault="00425950">
            <w:pPr>
              <w:pStyle w:val="ConsPlusNormal"/>
              <w:jc w:val="center"/>
            </w:pPr>
            <w:r>
              <w:t>403766,03</w:t>
            </w:r>
          </w:p>
        </w:tc>
        <w:tc>
          <w:tcPr>
            <w:tcW w:w="1361" w:type="dxa"/>
            <w:vAlign w:val="center"/>
          </w:tcPr>
          <w:p w:rsidR="00425950" w:rsidRDefault="00425950">
            <w:pPr>
              <w:pStyle w:val="ConsPlusNormal"/>
              <w:jc w:val="center"/>
            </w:pPr>
            <w:r>
              <w:t>1339100,66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2100</w:t>
            </w:r>
          </w:p>
        </w:tc>
        <w:tc>
          <w:tcPr>
            <w:tcW w:w="1247" w:type="dxa"/>
            <w:vAlign w:val="center"/>
          </w:tcPr>
          <w:p w:rsidR="00425950" w:rsidRDefault="00425950">
            <w:pPr>
              <w:pStyle w:val="ConsPlusNormal"/>
              <w:jc w:val="center"/>
            </w:pPr>
            <w:r>
              <w:t>403773,55</w:t>
            </w:r>
          </w:p>
        </w:tc>
        <w:tc>
          <w:tcPr>
            <w:tcW w:w="1361" w:type="dxa"/>
            <w:vAlign w:val="center"/>
          </w:tcPr>
          <w:p w:rsidR="00425950" w:rsidRDefault="00425950">
            <w:pPr>
              <w:pStyle w:val="ConsPlusNormal"/>
              <w:jc w:val="center"/>
            </w:pPr>
            <w:r>
              <w:t>1339056,77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2101</w:t>
            </w:r>
          </w:p>
        </w:tc>
        <w:tc>
          <w:tcPr>
            <w:tcW w:w="1247" w:type="dxa"/>
            <w:vAlign w:val="center"/>
          </w:tcPr>
          <w:p w:rsidR="00425950" w:rsidRDefault="00425950">
            <w:pPr>
              <w:pStyle w:val="ConsPlusNormal"/>
              <w:jc w:val="center"/>
            </w:pPr>
            <w:r>
              <w:t>403779,98</w:t>
            </w:r>
          </w:p>
        </w:tc>
        <w:tc>
          <w:tcPr>
            <w:tcW w:w="1361" w:type="dxa"/>
            <w:vAlign w:val="center"/>
          </w:tcPr>
          <w:p w:rsidR="00425950" w:rsidRDefault="00425950">
            <w:pPr>
              <w:pStyle w:val="ConsPlusNormal"/>
              <w:jc w:val="center"/>
            </w:pPr>
            <w:r>
              <w:t>1339016,08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2102</w:t>
            </w:r>
          </w:p>
        </w:tc>
        <w:tc>
          <w:tcPr>
            <w:tcW w:w="1247" w:type="dxa"/>
            <w:vAlign w:val="center"/>
          </w:tcPr>
          <w:p w:rsidR="00425950" w:rsidRDefault="00425950">
            <w:pPr>
              <w:pStyle w:val="ConsPlusNormal"/>
              <w:jc w:val="center"/>
            </w:pPr>
            <w:r>
              <w:t>403782,11</w:t>
            </w:r>
          </w:p>
        </w:tc>
        <w:tc>
          <w:tcPr>
            <w:tcW w:w="1361" w:type="dxa"/>
            <w:vAlign w:val="center"/>
          </w:tcPr>
          <w:p w:rsidR="00425950" w:rsidRDefault="00425950">
            <w:pPr>
              <w:pStyle w:val="ConsPlusNormal"/>
              <w:jc w:val="center"/>
            </w:pPr>
            <w:r>
              <w:t>1339000,92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2103</w:t>
            </w:r>
          </w:p>
        </w:tc>
        <w:tc>
          <w:tcPr>
            <w:tcW w:w="1247" w:type="dxa"/>
            <w:vAlign w:val="center"/>
          </w:tcPr>
          <w:p w:rsidR="00425950" w:rsidRDefault="00425950">
            <w:pPr>
              <w:pStyle w:val="ConsPlusNormal"/>
              <w:jc w:val="center"/>
            </w:pPr>
            <w:r>
              <w:t>403784,23</w:t>
            </w:r>
          </w:p>
        </w:tc>
        <w:tc>
          <w:tcPr>
            <w:tcW w:w="1361" w:type="dxa"/>
            <w:vAlign w:val="center"/>
          </w:tcPr>
          <w:p w:rsidR="00425950" w:rsidRDefault="00425950">
            <w:pPr>
              <w:pStyle w:val="ConsPlusNormal"/>
              <w:jc w:val="center"/>
            </w:pPr>
            <w:r>
              <w:t>1338982,57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2104</w:t>
            </w:r>
          </w:p>
        </w:tc>
        <w:tc>
          <w:tcPr>
            <w:tcW w:w="1247" w:type="dxa"/>
            <w:vAlign w:val="center"/>
          </w:tcPr>
          <w:p w:rsidR="00425950" w:rsidRDefault="00425950">
            <w:pPr>
              <w:pStyle w:val="ConsPlusNormal"/>
              <w:jc w:val="center"/>
            </w:pPr>
            <w:r>
              <w:t>403791,37</w:t>
            </w:r>
          </w:p>
        </w:tc>
        <w:tc>
          <w:tcPr>
            <w:tcW w:w="1361" w:type="dxa"/>
            <w:vAlign w:val="center"/>
          </w:tcPr>
          <w:p w:rsidR="00425950" w:rsidRDefault="00425950">
            <w:pPr>
              <w:pStyle w:val="ConsPlusNormal"/>
              <w:jc w:val="center"/>
            </w:pPr>
            <w:r>
              <w:t>1338874,92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2105</w:t>
            </w:r>
          </w:p>
        </w:tc>
        <w:tc>
          <w:tcPr>
            <w:tcW w:w="1247" w:type="dxa"/>
            <w:vAlign w:val="center"/>
          </w:tcPr>
          <w:p w:rsidR="00425950" w:rsidRDefault="00425950">
            <w:pPr>
              <w:pStyle w:val="ConsPlusNormal"/>
              <w:jc w:val="center"/>
            </w:pPr>
            <w:r>
              <w:t>403810,94</w:t>
            </w:r>
          </w:p>
        </w:tc>
        <w:tc>
          <w:tcPr>
            <w:tcW w:w="1361" w:type="dxa"/>
            <w:vAlign w:val="center"/>
          </w:tcPr>
          <w:p w:rsidR="00425950" w:rsidRDefault="00425950">
            <w:pPr>
              <w:pStyle w:val="ConsPlusNormal"/>
              <w:jc w:val="center"/>
            </w:pPr>
            <w:r>
              <w:t>1338800,67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2106</w:t>
            </w:r>
          </w:p>
        </w:tc>
        <w:tc>
          <w:tcPr>
            <w:tcW w:w="1247" w:type="dxa"/>
            <w:vAlign w:val="center"/>
          </w:tcPr>
          <w:p w:rsidR="00425950" w:rsidRDefault="00425950">
            <w:pPr>
              <w:pStyle w:val="ConsPlusNormal"/>
              <w:jc w:val="center"/>
            </w:pPr>
            <w:r>
              <w:t>403830,41</w:t>
            </w:r>
          </w:p>
        </w:tc>
        <w:tc>
          <w:tcPr>
            <w:tcW w:w="1361" w:type="dxa"/>
            <w:vAlign w:val="center"/>
          </w:tcPr>
          <w:p w:rsidR="00425950" w:rsidRDefault="00425950">
            <w:pPr>
              <w:pStyle w:val="ConsPlusNormal"/>
              <w:jc w:val="center"/>
            </w:pPr>
            <w:r>
              <w:t>1338710,48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2107</w:t>
            </w:r>
          </w:p>
        </w:tc>
        <w:tc>
          <w:tcPr>
            <w:tcW w:w="1247" w:type="dxa"/>
            <w:vAlign w:val="center"/>
          </w:tcPr>
          <w:p w:rsidR="00425950" w:rsidRDefault="00425950">
            <w:pPr>
              <w:pStyle w:val="ConsPlusNormal"/>
              <w:jc w:val="center"/>
            </w:pPr>
            <w:r>
              <w:t>403831,46</w:t>
            </w:r>
          </w:p>
        </w:tc>
        <w:tc>
          <w:tcPr>
            <w:tcW w:w="1361" w:type="dxa"/>
            <w:vAlign w:val="center"/>
          </w:tcPr>
          <w:p w:rsidR="00425950" w:rsidRDefault="00425950">
            <w:pPr>
              <w:pStyle w:val="ConsPlusNormal"/>
              <w:jc w:val="center"/>
            </w:pPr>
            <w:r>
              <w:t>1338699,31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2108</w:t>
            </w:r>
          </w:p>
        </w:tc>
        <w:tc>
          <w:tcPr>
            <w:tcW w:w="1247" w:type="dxa"/>
            <w:vAlign w:val="center"/>
          </w:tcPr>
          <w:p w:rsidR="00425950" w:rsidRDefault="00425950">
            <w:pPr>
              <w:pStyle w:val="ConsPlusNormal"/>
              <w:jc w:val="center"/>
            </w:pPr>
            <w:r>
              <w:t>403832,47</w:t>
            </w:r>
          </w:p>
        </w:tc>
        <w:tc>
          <w:tcPr>
            <w:tcW w:w="1361" w:type="dxa"/>
            <w:vAlign w:val="center"/>
          </w:tcPr>
          <w:p w:rsidR="00425950" w:rsidRDefault="00425950">
            <w:pPr>
              <w:pStyle w:val="ConsPlusNormal"/>
              <w:jc w:val="center"/>
            </w:pPr>
            <w:r>
              <w:t>1338682,56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2109</w:t>
            </w:r>
          </w:p>
        </w:tc>
        <w:tc>
          <w:tcPr>
            <w:tcW w:w="1247" w:type="dxa"/>
            <w:vAlign w:val="center"/>
          </w:tcPr>
          <w:p w:rsidR="00425950" w:rsidRDefault="00425950">
            <w:pPr>
              <w:pStyle w:val="ConsPlusNormal"/>
              <w:jc w:val="center"/>
            </w:pPr>
            <w:r>
              <w:t>403835,57</w:t>
            </w:r>
          </w:p>
        </w:tc>
        <w:tc>
          <w:tcPr>
            <w:tcW w:w="1361" w:type="dxa"/>
            <w:vAlign w:val="center"/>
          </w:tcPr>
          <w:p w:rsidR="00425950" w:rsidRDefault="00425950">
            <w:pPr>
              <w:pStyle w:val="ConsPlusNormal"/>
              <w:jc w:val="center"/>
            </w:pPr>
            <w:r>
              <w:t>1338641,89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2110</w:t>
            </w:r>
          </w:p>
        </w:tc>
        <w:tc>
          <w:tcPr>
            <w:tcW w:w="1247" w:type="dxa"/>
            <w:vAlign w:val="center"/>
          </w:tcPr>
          <w:p w:rsidR="00425950" w:rsidRDefault="00425950">
            <w:pPr>
              <w:pStyle w:val="ConsPlusNormal"/>
              <w:jc w:val="center"/>
            </w:pPr>
            <w:r>
              <w:t>403837,71</w:t>
            </w:r>
          </w:p>
        </w:tc>
        <w:tc>
          <w:tcPr>
            <w:tcW w:w="1361" w:type="dxa"/>
            <w:vAlign w:val="center"/>
          </w:tcPr>
          <w:p w:rsidR="00425950" w:rsidRDefault="00425950">
            <w:pPr>
              <w:pStyle w:val="ConsPlusNormal"/>
              <w:jc w:val="center"/>
            </w:pPr>
            <w:r>
              <w:t>1338627,53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2111</w:t>
            </w:r>
          </w:p>
        </w:tc>
        <w:tc>
          <w:tcPr>
            <w:tcW w:w="1247" w:type="dxa"/>
            <w:vAlign w:val="center"/>
          </w:tcPr>
          <w:p w:rsidR="00425950" w:rsidRDefault="00425950">
            <w:pPr>
              <w:pStyle w:val="ConsPlusNormal"/>
              <w:jc w:val="center"/>
            </w:pPr>
            <w:r>
              <w:t>403838,77</w:t>
            </w:r>
          </w:p>
        </w:tc>
        <w:tc>
          <w:tcPr>
            <w:tcW w:w="1361" w:type="dxa"/>
            <w:vAlign w:val="center"/>
          </w:tcPr>
          <w:p w:rsidR="00425950" w:rsidRDefault="00425950">
            <w:pPr>
              <w:pStyle w:val="ConsPlusNormal"/>
              <w:jc w:val="center"/>
            </w:pPr>
            <w:r>
              <w:t>1338618,76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2112</w:t>
            </w:r>
          </w:p>
        </w:tc>
        <w:tc>
          <w:tcPr>
            <w:tcW w:w="1247" w:type="dxa"/>
            <w:vAlign w:val="center"/>
          </w:tcPr>
          <w:p w:rsidR="00425950" w:rsidRDefault="00425950">
            <w:pPr>
              <w:pStyle w:val="ConsPlusNormal"/>
              <w:jc w:val="center"/>
            </w:pPr>
            <w:r>
              <w:t>403843,95</w:t>
            </w:r>
          </w:p>
        </w:tc>
        <w:tc>
          <w:tcPr>
            <w:tcW w:w="1361" w:type="dxa"/>
            <w:vAlign w:val="center"/>
          </w:tcPr>
          <w:p w:rsidR="00425950" w:rsidRDefault="00425950">
            <w:pPr>
              <w:pStyle w:val="ConsPlusNormal"/>
              <w:jc w:val="center"/>
            </w:pPr>
            <w:r>
              <w:t>1338554,16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2113</w:t>
            </w:r>
          </w:p>
        </w:tc>
        <w:tc>
          <w:tcPr>
            <w:tcW w:w="1247" w:type="dxa"/>
            <w:vAlign w:val="center"/>
          </w:tcPr>
          <w:p w:rsidR="00425950" w:rsidRDefault="00425950">
            <w:pPr>
              <w:pStyle w:val="ConsPlusNormal"/>
              <w:jc w:val="center"/>
            </w:pPr>
            <w:r>
              <w:t>403848,06</w:t>
            </w:r>
          </w:p>
        </w:tc>
        <w:tc>
          <w:tcPr>
            <w:tcW w:w="1361" w:type="dxa"/>
            <w:vAlign w:val="center"/>
          </w:tcPr>
          <w:p w:rsidR="00425950" w:rsidRDefault="00425950">
            <w:pPr>
              <w:pStyle w:val="ConsPlusNormal"/>
              <w:jc w:val="center"/>
            </w:pPr>
            <w:r>
              <w:t>1338497,54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2114</w:t>
            </w:r>
          </w:p>
        </w:tc>
        <w:tc>
          <w:tcPr>
            <w:tcW w:w="1247" w:type="dxa"/>
            <w:vAlign w:val="center"/>
          </w:tcPr>
          <w:p w:rsidR="00425950" w:rsidRDefault="00425950">
            <w:pPr>
              <w:pStyle w:val="ConsPlusNormal"/>
              <w:jc w:val="center"/>
            </w:pPr>
            <w:r>
              <w:t>403856,51</w:t>
            </w:r>
          </w:p>
        </w:tc>
        <w:tc>
          <w:tcPr>
            <w:tcW w:w="1361" w:type="dxa"/>
            <w:vAlign w:val="center"/>
          </w:tcPr>
          <w:p w:rsidR="00425950" w:rsidRDefault="00425950">
            <w:pPr>
              <w:pStyle w:val="ConsPlusNormal"/>
              <w:jc w:val="center"/>
            </w:pPr>
            <w:r>
              <w:t>1338420,96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2115</w:t>
            </w:r>
          </w:p>
        </w:tc>
        <w:tc>
          <w:tcPr>
            <w:tcW w:w="1247" w:type="dxa"/>
            <w:vAlign w:val="center"/>
          </w:tcPr>
          <w:p w:rsidR="00425950" w:rsidRDefault="00425950">
            <w:pPr>
              <w:pStyle w:val="ConsPlusNormal"/>
              <w:jc w:val="center"/>
            </w:pPr>
            <w:r>
              <w:t>403862,37</w:t>
            </w:r>
          </w:p>
        </w:tc>
        <w:tc>
          <w:tcPr>
            <w:tcW w:w="1361" w:type="dxa"/>
            <w:vAlign w:val="center"/>
          </w:tcPr>
          <w:p w:rsidR="00425950" w:rsidRDefault="00425950">
            <w:pPr>
              <w:pStyle w:val="ConsPlusNormal"/>
              <w:jc w:val="center"/>
            </w:pPr>
            <w:r>
              <w:t>1338282,22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2116</w:t>
            </w:r>
          </w:p>
        </w:tc>
        <w:tc>
          <w:tcPr>
            <w:tcW w:w="1247" w:type="dxa"/>
            <w:vAlign w:val="center"/>
          </w:tcPr>
          <w:p w:rsidR="00425950" w:rsidRDefault="00425950">
            <w:pPr>
              <w:pStyle w:val="ConsPlusNormal"/>
              <w:jc w:val="center"/>
            </w:pPr>
            <w:r>
              <w:t>403857,37</w:t>
            </w:r>
          </w:p>
        </w:tc>
        <w:tc>
          <w:tcPr>
            <w:tcW w:w="1361" w:type="dxa"/>
            <w:vAlign w:val="center"/>
          </w:tcPr>
          <w:p w:rsidR="00425950" w:rsidRDefault="00425950">
            <w:pPr>
              <w:pStyle w:val="ConsPlusNormal"/>
              <w:jc w:val="center"/>
            </w:pPr>
            <w:r>
              <w:t>1338186,59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2117</w:t>
            </w:r>
          </w:p>
        </w:tc>
        <w:tc>
          <w:tcPr>
            <w:tcW w:w="1247" w:type="dxa"/>
            <w:vAlign w:val="center"/>
          </w:tcPr>
          <w:p w:rsidR="00425950" w:rsidRDefault="00425950">
            <w:pPr>
              <w:pStyle w:val="ConsPlusNormal"/>
              <w:jc w:val="center"/>
            </w:pPr>
            <w:r>
              <w:t>403851,04</w:t>
            </w:r>
          </w:p>
        </w:tc>
        <w:tc>
          <w:tcPr>
            <w:tcW w:w="1361" w:type="dxa"/>
            <w:vAlign w:val="center"/>
          </w:tcPr>
          <w:p w:rsidR="00425950" w:rsidRDefault="00425950">
            <w:pPr>
              <w:pStyle w:val="ConsPlusNormal"/>
              <w:jc w:val="center"/>
            </w:pPr>
            <w:r>
              <w:t>1338053,51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2118</w:t>
            </w:r>
          </w:p>
        </w:tc>
        <w:tc>
          <w:tcPr>
            <w:tcW w:w="1247" w:type="dxa"/>
            <w:vAlign w:val="center"/>
          </w:tcPr>
          <w:p w:rsidR="00425950" w:rsidRDefault="00425950">
            <w:pPr>
              <w:pStyle w:val="ConsPlusNormal"/>
              <w:jc w:val="center"/>
            </w:pPr>
            <w:r>
              <w:t>403858,57</w:t>
            </w:r>
          </w:p>
        </w:tc>
        <w:tc>
          <w:tcPr>
            <w:tcW w:w="1361" w:type="dxa"/>
            <w:vAlign w:val="center"/>
          </w:tcPr>
          <w:p w:rsidR="00425950" w:rsidRDefault="00425950">
            <w:pPr>
              <w:pStyle w:val="ConsPlusNormal"/>
              <w:jc w:val="center"/>
            </w:pPr>
            <w:r>
              <w:t>1338010,42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2119</w:t>
            </w:r>
          </w:p>
        </w:tc>
        <w:tc>
          <w:tcPr>
            <w:tcW w:w="1247" w:type="dxa"/>
            <w:vAlign w:val="center"/>
          </w:tcPr>
          <w:p w:rsidR="00425950" w:rsidRDefault="00425950">
            <w:pPr>
              <w:pStyle w:val="ConsPlusNormal"/>
              <w:jc w:val="center"/>
            </w:pPr>
            <w:r>
              <w:t>403875,77</w:t>
            </w:r>
          </w:p>
        </w:tc>
        <w:tc>
          <w:tcPr>
            <w:tcW w:w="1361" w:type="dxa"/>
            <w:vAlign w:val="center"/>
          </w:tcPr>
          <w:p w:rsidR="00425950" w:rsidRDefault="00425950">
            <w:pPr>
              <w:pStyle w:val="ConsPlusNormal"/>
              <w:jc w:val="center"/>
            </w:pPr>
            <w:r>
              <w:t>1337909,08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2120</w:t>
            </w:r>
          </w:p>
        </w:tc>
        <w:tc>
          <w:tcPr>
            <w:tcW w:w="1247" w:type="dxa"/>
            <w:vAlign w:val="center"/>
          </w:tcPr>
          <w:p w:rsidR="00425950" w:rsidRDefault="00425950">
            <w:pPr>
              <w:pStyle w:val="ConsPlusNormal"/>
              <w:jc w:val="center"/>
            </w:pPr>
            <w:r>
              <w:t>403877,77</w:t>
            </w:r>
          </w:p>
        </w:tc>
        <w:tc>
          <w:tcPr>
            <w:tcW w:w="1361" w:type="dxa"/>
            <w:vAlign w:val="center"/>
          </w:tcPr>
          <w:p w:rsidR="00425950" w:rsidRDefault="00425950">
            <w:pPr>
              <w:pStyle w:val="ConsPlusNormal"/>
              <w:jc w:val="center"/>
            </w:pPr>
            <w:r>
              <w:t>1337870,81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2121</w:t>
            </w:r>
          </w:p>
        </w:tc>
        <w:tc>
          <w:tcPr>
            <w:tcW w:w="1247" w:type="dxa"/>
            <w:vAlign w:val="center"/>
          </w:tcPr>
          <w:p w:rsidR="00425950" w:rsidRDefault="00425950">
            <w:pPr>
              <w:pStyle w:val="ConsPlusNormal"/>
              <w:jc w:val="center"/>
            </w:pPr>
            <w:r>
              <w:t>403867,16</w:t>
            </w:r>
          </w:p>
        </w:tc>
        <w:tc>
          <w:tcPr>
            <w:tcW w:w="1361" w:type="dxa"/>
            <w:vAlign w:val="center"/>
          </w:tcPr>
          <w:p w:rsidR="00425950" w:rsidRDefault="00425950">
            <w:pPr>
              <w:pStyle w:val="ConsPlusNormal"/>
              <w:jc w:val="center"/>
            </w:pPr>
            <w:r>
              <w:t>1337764,85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2122</w:t>
            </w:r>
          </w:p>
        </w:tc>
        <w:tc>
          <w:tcPr>
            <w:tcW w:w="1247" w:type="dxa"/>
            <w:vAlign w:val="center"/>
          </w:tcPr>
          <w:p w:rsidR="00425950" w:rsidRDefault="00425950">
            <w:pPr>
              <w:pStyle w:val="ConsPlusNormal"/>
              <w:jc w:val="center"/>
            </w:pPr>
            <w:r>
              <w:t>403869,17</w:t>
            </w:r>
          </w:p>
        </w:tc>
        <w:tc>
          <w:tcPr>
            <w:tcW w:w="1361" w:type="dxa"/>
            <w:vAlign w:val="center"/>
          </w:tcPr>
          <w:p w:rsidR="00425950" w:rsidRDefault="00425950">
            <w:pPr>
              <w:pStyle w:val="ConsPlusNormal"/>
              <w:jc w:val="center"/>
            </w:pPr>
            <w:r>
              <w:t>1337721,09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2123</w:t>
            </w:r>
          </w:p>
        </w:tc>
        <w:tc>
          <w:tcPr>
            <w:tcW w:w="1247" w:type="dxa"/>
            <w:vAlign w:val="center"/>
          </w:tcPr>
          <w:p w:rsidR="00425950" w:rsidRDefault="00425950">
            <w:pPr>
              <w:pStyle w:val="ConsPlusNormal"/>
              <w:jc w:val="center"/>
            </w:pPr>
            <w:r>
              <w:t>403872,10</w:t>
            </w:r>
          </w:p>
        </w:tc>
        <w:tc>
          <w:tcPr>
            <w:tcW w:w="1361" w:type="dxa"/>
            <w:vAlign w:val="center"/>
          </w:tcPr>
          <w:p w:rsidR="00425950" w:rsidRDefault="00425950">
            <w:pPr>
              <w:pStyle w:val="ConsPlusNormal"/>
              <w:jc w:val="center"/>
            </w:pPr>
            <w:r>
              <w:t>1337657,21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2124</w:t>
            </w:r>
          </w:p>
        </w:tc>
        <w:tc>
          <w:tcPr>
            <w:tcW w:w="1247" w:type="dxa"/>
            <w:vAlign w:val="center"/>
          </w:tcPr>
          <w:p w:rsidR="00425950" w:rsidRDefault="00425950">
            <w:pPr>
              <w:pStyle w:val="ConsPlusNormal"/>
              <w:jc w:val="center"/>
            </w:pPr>
            <w:r>
              <w:t>403885,59</w:t>
            </w:r>
          </w:p>
        </w:tc>
        <w:tc>
          <w:tcPr>
            <w:tcW w:w="1361" w:type="dxa"/>
            <w:vAlign w:val="center"/>
          </w:tcPr>
          <w:p w:rsidR="00425950" w:rsidRDefault="00425950">
            <w:pPr>
              <w:pStyle w:val="ConsPlusNormal"/>
              <w:jc w:val="center"/>
            </w:pPr>
            <w:r>
              <w:t>1337489,73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2125</w:t>
            </w:r>
          </w:p>
        </w:tc>
        <w:tc>
          <w:tcPr>
            <w:tcW w:w="1247" w:type="dxa"/>
            <w:vAlign w:val="center"/>
          </w:tcPr>
          <w:p w:rsidR="00425950" w:rsidRDefault="00425950">
            <w:pPr>
              <w:pStyle w:val="ConsPlusNormal"/>
              <w:jc w:val="center"/>
            </w:pPr>
            <w:r>
              <w:t>403897,37</w:t>
            </w:r>
          </w:p>
        </w:tc>
        <w:tc>
          <w:tcPr>
            <w:tcW w:w="1361" w:type="dxa"/>
            <w:vAlign w:val="center"/>
          </w:tcPr>
          <w:p w:rsidR="00425950" w:rsidRDefault="00425950">
            <w:pPr>
              <w:pStyle w:val="ConsPlusNormal"/>
              <w:jc w:val="center"/>
            </w:pPr>
            <w:r>
              <w:t>1337410,75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2126</w:t>
            </w:r>
          </w:p>
        </w:tc>
        <w:tc>
          <w:tcPr>
            <w:tcW w:w="1247" w:type="dxa"/>
            <w:vAlign w:val="center"/>
          </w:tcPr>
          <w:p w:rsidR="00425950" w:rsidRDefault="00425950">
            <w:pPr>
              <w:pStyle w:val="ConsPlusNormal"/>
              <w:jc w:val="center"/>
            </w:pPr>
            <w:r>
              <w:t>403898,18</w:t>
            </w:r>
          </w:p>
        </w:tc>
        <w:tc>
          <w:tcPr>
            <w:tcW w:w="1361" w:type="dxa"/>
            <w:vAlign w:val="center"/>
          </w:tcPr>
          <w:p w:rsidR="00425950" w:rsidRDefault="00425950">
            <w:pPr>
              <w:pStyle w:val="ConsPlusNormal"/>
              <w:jc w:val="center"/>
            </w:pPr>
            <w:r>
              <w:t>1337358,13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2127</w:t>
            </w:r>
          </w:p>
        </w:tc>
        <w:tc>
          <w:tcPr>
            <w:tcW w:w="1247" w:type="dxa"/>
            <w:vAlign w:val="center"/>
          </w:tcPr>
          <w:p w:rsidR="00425950" w:rsidRDefault="00425950">
            <w:pPr>
              <w:pStyle w:val="ConsPlusNormal"/>
              <w:jc w:val="center"/>
            </w:pPr>
            <w:r>
              <w:t>403900,30</w:t>
            </w:r>
          </w:p>
        </w:tc>
        <w:tc>
          <w:tcPr>
            <w:tcW w:w="1361" w:type="dxa"/>
            <w:vAlign w:val="center"/>
          </w:tcPr>
          <w:p w:rsidR="00425950" w:rsidRDefault="00425950">
            <w:pPr>
              <w:pStyle w:val="ConsPlusNormal"/>
              <w:jc w:val="center"/>
            </w:pPr>
            <w:r>
              <w:t>1337338,99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2128</w:t>
            </w:r>
          </w:p>
        </w:tc>
        <w:tc>
          <w:tcPr>
            <w:tcW w:w="1247" w:type="dxa"/>
            <w:vAlign w:val="center"/>
          </w:tcPr>
          <w:p w:rsidR="00425950" w:rsidRDefault="00425950">
            <w:pPr>
              <w:pStyle w:val="ConsPlusNormal"/>
              <w:jc w:val="center"/>
            </w:pPr>
            <w:r>
              <w:t>403902,43</w:t>
            </w:r>
          </w:p>
        </w:tc>
        <w:tc>
          <w:tcPr>
            <w:tcW w:w="1361" w:type="dxa"/>
            <w:vAlign w:val="center"/>
          </w:tcPr>
          <w:p w:rsidR="00425950" w:rsidRDefault="00425950">
            <w:pPr>
              <w:pStyle w:val="ConsPlusNormal"/>
              <w:jc w:val="center"/>
            </w:pPr>
            <w:r>
              <w:t>1337323,83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2129</w:t>
            </w:r>
          </w:p>
        </w:tc>
        <w:tc>
          <w:tcPr>
            <w:tcW w:w="1247" w:type="dxa"/>
            <w:vAlign w:val="center"/>
          </w:tcPr>
          <w:p w:rsidR="00425950" w:rsidRDefault="00425950">
            <w:pPr>
              <w:pStyle w:val="ConsPlusNormal"/>
              <w:jc w:val="center"/>
            </w:pPr>
            <w:r>
              <w:t>403903,51</w:t>
            </w:r>
          </w:p>
        </w:tc>
        <w:tc>
          <w:tcPr>
            <w:tcW w:w="1361" w:type="dxa"/>
            <w:vAlign w:val="center"/>
          </w:tcPr>
          <w:p w:rsidR="00425950" w:rsidRDefault="00425950">
            <w:pPr>
              <w:pStyle w:val="ConsPlusNormal"/>
              <w:jc w:val="center"/>
            </w:pPr>
            <w:r>
              <w:t>1337316,65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2130</w:t>
            </w:r>
          </w:p>
        </w:tc>
        <w:tc>
          <w:tcPr>
            <w:tcW w:w="1247" w:type="dxa"/>
            <w:vAlign w:val="center"/>
          </w:tcPr>
          <w:p w:rsidR="00425950" w:rsidRDefault="00425950">
            <w:pPr>
              <w:pStyle w:val="ConsPlusNormal"/>
              <w:jc w:val="center"/>
            </w:pPr>
            <w:r>
              <w:t>403910,10</w:t>
            </w:r>
          </w:p>
        </w:tc>
        <w:tc>
          <w:tcPr>
            <w:tcW w:w="1361" w:type="dxa"/>
            <w:vAlign w:val="center"/>
          </w:tcPr>
          <w:p w:rsidR="00425950" w:rsidRDefault="00425950">
            <w:pPr>
              <w:pStyle w:val="ConsPlusNormal"/>
              <w:jc w:val="center"/>
            </w:pPr>
            <w:r>
              <w:t>1337303,86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2131</w:t>
            </w:r>
          </w:p>
        </w:tc>
        <w:tc>
          <w:tcPr>
            <w:tcW w:w="1247" w:type="dxa"/>
            <w:vAlign w:val="center"/>
          </w:tcPr>
          <w:p w:rsidR="00425950" w:rsidRDefault="00425950">
            <w:pPr>
              <w:pStyle w:val="ConsPlusNormal"/>
              <w:jc w:val="center"/>
            </w:pPr>
            <w:r>
              <w:t>403919,97</w:t>
            </w:r>
          </w:p>
        </w:tc>
        <w:tc>
          <w:tcPr>
            <w:tcW w:w="1361" w:type="dxa"/>
            <w:vAlign w:val="center"/>
          </w:tcPr>
          <w:p w:rsidR="00425950" w:rsidRDefault="00425950">
            <w:pPr>
              <w:pStyle w:val="ConsPlusNormal"/>
              <w:jc w:val="center"/>
            </w:pPr>
            <w:r>
              <w:t>1337279,89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2132</w:t>
            </w:r>
          </w:p>
        </w:tc>
        <w:tc>
          <w:tcPr>
            <w:tcW w:w="1247" w:type="dxa"/>
            <w:vAlign w:val="center"/>
          </w:tcPr>
          <w:p w:rsidR="00425950" w:rsidRDefault="00425950">
            <w:pPr>
              <w:pStyle w:val="ConsPlusNormal"/>
              <w:jc w:val="center"/>
            </w:pPr>
            <w:r>
              <w:t>403926,03</w:t>
            </w:r>
          </w:p>
        </w:tc>
        <w:tc>
          <w:tcPr>
            <w:tcW w:w="1361" w:type="dxa"/>
            <w:vAlign w:val="center"/>
          </w:tcPr>
          <w:p w:rsidR="00425950" w:rsidRDefault="00425950">
            <w:pPr>
              <w:pStyle w:val="ConsPlusNormal"/>
              <w:jc w:val="center"/>
            </w:pPr>
            <w:r>
              <w:t>1337275,15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2133</w:t>
            </w:r>
          </w:p>
        </w:tc>
        <w:tc>
          <w:tcPr>
            <w:tcW w:w="1247" w:type="dxa"/>
            <w:vAlign w:val="center"/>
          </w:tcPr>
          <w:p w:rsidR="00425950" w:rsidRDefault="00425950">
            <w:pPr>
              <w:pStyle w:val="ConsPlusNormal"/>
              <w:jc w:val="center"/>
            </w:pPr>
            <w:r>
              <w:t>403931,94</w:t>
            </w:r>
          </w:p>
        </w:tc>
        <w:tc>
          <w:tcPr>
            <w:tcW w:w="1361" w:type="dxa"/>
            <w:vAlign w:val="center"/>
          </w:tcPr>
          <w:p w:rsidR="00425950" w:rsidRDefault="00425950">
            <w:pPr>
              <w:pStyle w:val="ConsPlusNormal"/>
              <w:jc w:val="center"/>
            </w:pPr>
            <w:r>
              <w:t>1337278,89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2134</w:t>
            </w:r>
          </w:p>
        </w:tc>
        <w:tc>
          <w:tcPr>
            <w:tcW w:w="1247" w:type="dxa"/>
            <w:vAlign w:val="center"/>
          </w:tcPr>
          <w:p w:rsidR="00425950" w:rsidRDefault="00425950">
            <w:pPr>
              <w:pStyle w:val="ConsPlusNormal"/>
              <w:jc w:val="center"/>
            </w:pPr>
            <w:r>
              <w:t>403938,45</w:t>
            </w:r>
          </w:p>
        </w:tc>
        <w:tc>
          <w:tcPr>
            <w:tcW w:w="1361" w:type="dxa"/>
            <w:vAlign w:val="center"/>
          </w:tcPr>
          <w:p w:rsidR="00425950" w:rsidRDefault="00425950">
            <w:pPr>
              <w:pStyle w:val="ConsPlusNormal"/>
              <w:jc w:val="center"/>
            </w:pPr>
            <w:r>
              <w:t>1337280,50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2135</w:t>
            </w:r>
          </w:p>
        </w:tc>
        <w:tc>
          <w:tcPr>
            <w:tcW w:w="1247" w:type="dxa"/>
            <w:vAlign w:val="center"/>
          </w:tcPr>
          <w:p w:rsidR="00425950" w:rsidRDefault="00425950">
            <w:pPr>
              <w:pStyle w:val="ConsPlusNormal"/>
              <w:jc w:val="center"/>
            </w:pPr>
            <w:r>
              <w:t>404007,88</w:t>
            </w:r>
          </w:p>
        </w:tc>
        <w:tc>
          <w:tcPr>
            <w:tcW w:w="1361" w:type="dxa"/>
            <w:vAlign w:val="center"/>
          </w:tcPr>
          <w:p w:rsidR="00425950" w:rsidRDefault="00425950">
            <w:pPr>
              <w:pStyle w:val="ConsPlusNormal"/>
              <w:jc w:val="center"/>
            </w:pPr>
            <w:r>
              <w:t>1337297,72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2136</w:t>
            </w:r>
          </w:p>
        </w:tc>
        <w:tc>
          <w:tcPr>
            <w:tcW w:w="1247" w:type="dxa"/>
            <w:vAlign w:val="center"/>
          </w:tcPr>
          <w:p w:rsidR="00425950" w:rsidRDefault="00425950">
            <w:pPr>
              <w:pStyle w:val="ConsPlusNormal"/>
              <w:jc w:val="center"/>
            </w:pPr>
            <w:r>
              <w:t>404013,80</w:t>
            </w:r>
          </w:p>
        </w:tc>
        <w:tc>
          <w:tcPr>
            <w:tcW w:w="1361" w:type="dxa"/>
            <w:vAlign w:val="center"/>
          </w:tcPr>
          <w:p w:rsidR="00425950" w:rsidRDefault="00425950">
            <w:pPr>
              <w:pStyle w:val="ConsPlusNormal"/>
              <w:jc w:val="center"/>
            </w:pPr>
            <w:r>
              <w:t>1337299,19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2137</w:t>
            </w:r>
          </w:p>
        </w:tc>
        <w:tc>
          <w:tcPr>
            <w:tcW w:w="1247" w:type="dxa"/>
            <w:vAlign w:val="center"/>
          </w:tcPr>
          <w:p w:rsidR="00425950" w:rsidRDefault="00425950">
            <w:pPr>
              <w:pStyle w:val="ConsPlusNormal"/>
              <w:jc w:val="center"/>
            </w:pPr>
            <w:r>
              <w:t>404031,68</w:t>
            </w:r>
          </w:p>
        </w:tc>
        <w:tc>
          <w:tcPr>
            <w:tcW w:w="1361" w:type="dxa"/>
            <w:vAlign w:val="center"/>
          </w:tcPr>
          <w:p w:rsidR="00425950" w:rsidRDefault="00425950">
            <w:pPr>
              <w:pStyle w:val="ConsPlusNormal"/>
              <w:jc w:val="center"/>
            </w:pPr>
            <w:r>
              <w:t>1337305,00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2138</w:t>
            </w:r>
          </w:p>
        </w:tc>
        <w:tc>
          <w:tcPr>
            <w:tcW w:w="1247" w:type="dxa"/>
            <w:vAlign w:val="center"/>
          </w:tcPr>
          <w:p w:rsidR="00425950" w:rsidRDefault="00425950">
            <w:pPr>
              <w:pStyle w:val="ConsPlusNormal"/>
              <w:jc w:val="center"/>
            </w:pPr>
            <w:r>
              <w:t>404050,20</w:t>
            </w:r>
          </w:p>
        </w:tc>
        <w:tc>
          <w:tcPr>
            <w:tcW w:w="1361" w:type="dxa"/>
            <w:vAlign w:val="center"/>
          </w:tcPr>
          <w:p w:rsidR="00425950" w:rsidRDefault="00425950">
            <w:pPr>
              <w:pStyle w:val="ConsPlusNormal"/>
              <w:jc w:val="center"/>
            </w:pPr>
            <w:r>
              <w:t>1337310,17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2139</w:t>
            </w:r>
          </w:p>
        </w:tc>
        <w:tc>
          <w:tcPr>
            <w:tcW w:w="1247" w:type="dxa"/>
            <w:vAlign w:val="center"/>
          </w:tcPr>
          <w:p w:rsidR="00425950" w:rsidRDefault="00425950">
            <w:pPr>
              <w:pStyle w:val="ConsPlusNormal"/>
              <w:jc w:val="center"/>
            </w:pPr>
            <w:r>
              <w:t>404122,26</w:t>
            </w:r>
          </w:p>
        </w:tc>
        <w:tc>
          <w:tcPr>
            <w:tcW w:w="1361" w:type="dxa"/>
            <w:vAlign w:val="center"/>
          </w:tcPr>
          <w:p w:rsidR="00425950" w:rsidRDefault="00425950">
            <w:pPr>
              <w:pStyle w:val="ConsPlusNormal"/>
              <w:jc w:val="center"/>
            </w:pPr>
            <w:r>
              <w:t>1337332,09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2140</w:t>
            </w:r>
          </w:p>
        </w:tc>
        <w:tc>
          <w:tcPr>
            <w:tcW w:w="1247" w:type="dxa"/>
            <w:vAlign w:val="center"/>
          </w:tcPr>
          <w:p w:rsidR="00425950" w:rsidRDefault="00425950">
            <w:pPr>
              <w:pStyle w:val="ConsPlusNormal"/>
              <w:jc w:val="center"/>
            </w:pPr>
            <w:r>
              <w:t>404131,57</w:t>
            </w:r>
          </w:p>
        </w:tc>
        <w:tc>
          <w:tcPr>
            <w:tcW w:w="1361" w:type="dxa"/>
            <w:vAlign w:val="center"/>
          </w:tcPr>
          <w:p w:rsidR="00425950" w:rsidRDefault="00425950">
            <w:pPr>
              <w:pStyle w:val="ConsPlusNormal"/>
              <w:jc w:val="center"/>
            </w:pPr>
            <w:r>
              <w:t>1337334,88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2141</w:t>
            </w:r>
          </w:p>
        </w:tc>
        <w:tc>
          <w:tcPr>
            <w:tcW w:w="1247" w:type="dxa"/>
            <w:vAlign w:val="center"/>
          </w:tcPr>
          <w:p w:rsidR="00425950" w:rsidRDefault="00425950">
            <w:pPr>
              <w:pStyle w:val="ConsPlusNormal"/>
              <w:jc w:val="center"/>
            </w:pPr>
            <w:r>
              <w:t>404179,81</w:t>
            </w:r>
          </w:p>
        </w:tc>
        <w:tc>
          <w:tcPr>
            <w:tcW w:w="1361" w:type="dxa"/>
            <w:vAlign w:val="center"/>
          </w:tcPr>
          <w:p w:rsidR="00425950" w:rsidRDefault="00425950">
            <w:pPr>
              <w:pStyle w:val="ConsPlusNormal"/>
              <w:jc w:val="center"/>
            </w:pPr>
            <w:r>
              <w:t>1337353,04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2142</w:t>
            </w:r>
          </w:p>
        </w:tc>
        <w:tc>
          <w:tcPr>
            <w:tcW w:w="1247" w:type="dxa"/>
            <w:vAlign w:val="center"/>
          </w:tcPr>
          <w:p w:rsidR="00425950" w:rsidRDefault="00425950">
            <w:pPr>
              <w:pStyle w:val="ConsPlusNormal"/>
              <w:jc w:val="center"/>
            </w:pPr>
            <w:r>
              <w:t>404225,16</w:t>
            </w:r>
          </w:p>
        </w:tc>
        <w:tc>
          <w:tcPr>
            <w:tcW w:w="1361" w:type="dxa"/>
            <w:vAlign w:val="center"/>
          </w:tcPr>
          <w:p w:rsidR="00425950" w:rsidRDefault="00425950">
            <w:pPr>
              <w:pStyle w:val="ConsPlusNormal"/>
              <w:jc w:val="center"/>
            </w:pPr>
            <w:r>
              <w:t>1337368,01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2143</w:t>
            </w:r>
          </w:p>
        </w:tc>
        <w:tc>
          <w:tcPr>
            <w:tcW w:w="1247" w:type="dxa"/>
            <w:vAlign w:val="center"/>
          </w:tcPr>
          <w:p w:rsidR="00425950" w:rsidRDefault="00425950">
            <w:pPr>
              <w:pStyle w:val="ConsPlusNormal"/>
              <w:jc w:val="center"/>
            </w:pPr>
            <w:r>
              <w:t>404275,01</w:t>
            </w:r>
          </w:p>
        </w:tc>
        <w:tc>
          <w:tcPr>
            <w:tcW w:w="1361" w:type="dxa"/>
            <w:vAlign w:val="center"/>
          </w:tcPr>
          <w:p w:rsidR="00425950" w:rsidRDefault="00425950">
            <w:pPr>
              <w:pStyle w:val="ConsPlusNormal"/>
              <w:jc w:val="center"/>
            </w:pPr>
            <w:r>
              <w:t>1337384,86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2144</w:t>
            </w:r>
          </w:p>
        </w:tc>
        <w:tc>
          <w:tcPr>
            <w:tcW w:w="1247" w:type="dxa"/>
            <w:vAlign w:val="center"/>
          </w:tcPr>
          <w:p w:rsidR="00425950" w:rsidRDefault="00425950">
            <w:pPr>
              <w:pStyle w:val="ConsPlusNormal"/>
              <w:jc w:val="center"/>
            </w:pPr>
            <w:r>
              <w:t>404280,06</w:t>
            </w:r>
          </w:p>
        </w:tc>
        <w:tc>
          <w:tcPr>
            <w:tcW w:w="1361" w:type="dxa"/>
            <w:vAlign w:val="center"/>
          </w:tcPr>
          <w:p w:rsidR="00425950" w:rsidRDefault="00425950">
            <w:pPr>
              <w:pStyle w:val="ConsPlusNormal"/>
              <w:jc w:val="center"/>
            </w:pPr>
            <w:r>
              <w:t>1337385,61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2145</w:t>
            </w:r>
          </w:p>
        </w:tc>
        <w:tc>
          <w:tcPr>
            <w:tcW w:w="1247" w:type="dxa"/>
            <w:vAlign w:val="center"/>
          </w:tcPr>
          <w:p w:rsidR="00425950" w:rsidRDefault="00425950">
            <w:pPr>
              <w:pStyle w:val="ConsPlusNormal"/>
              <w:jc w:val="center"/>
            </w:pPr>
            <w:r>
              <w:t>404375,77</w:t>
            </w:r>
          </w:p>
        </w:tc>
        <w:tc>
          <w:tcPr>
            <w:tcW w:w="1361" w:type="dxa"/>
            <w:vAlign w:val="center"/>
          </w:tcPr>
          <w:p w:rsidR="00425950" w:rsidRDefault="00425950">
            <w:pPr>
              <w:pStyle w:val="ConsPlusNormal"/>
              <w:jc w:val="center"/>
            </w:pPr>
            <w:r>
              <w:t>1337408,64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2146</w:t>
            </w:r>
          </w:p>
        </w:tc>
        <w:tc>
          <w:tcPr>
            <w:tcW w:w="1247" w:type="dxa"/>
            <w:vAlign w:val="center"/>
          </w:tcPr>
          <w:p w:rsidR="00425950" w:rsidRDefault="00425950">
            <w:pPr>
              <w:pStyle w:val="ConsPlusNormal"/>
              <w:jc w:val="center"/>
            </w:pPr>
            <w:r>
              <w:t>404407,30</w:t>
            </w:r>
          </w:p>
        </w:tc>
        <w:tc>
          <w:tcPr>
            <w:tcW w:w="1361" w:type="dxa"/>
            <w:vAlign w:val="center"/>
          </w:tcPr>
          <w:p w:rsidR="00425950" w:rsidRDefault="00425950">
            <w:pPr>
              <w:pStyle w:val="ConsPlusNormal"/>
              <w:jc w:val="center"/>
            </w:pPr>
            <w:r>
              <w:t>1337416,21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2147</w:t>
            </w:r>
          </w:p>
        </w:tc>
        <w:tc>
          <w:tcPr>
            <w:tcW w:w="1247" w:type="dxa"/>
            <w:vAlign w:val="center"/>
          </w:tcPr>
          <w:p w:rsidR="00425950" w:rsidRDefault="00425950">
            <w:pPr>
              <w:pStyle w:val="ConsPlusNormal"/>
              <w:jc w:val="center"/>
            </w:pPr>
            <w:r>
              <w:t>404435,62</w:t>
            </w:r>
          </w:p>
        </w:tc>
        <w:tc>
          <w:tcPr>
            <w:tcW w:w="1361" w:type="dxa"/>
            <w:vAlign w:val="center"/>
          </w:tcPr>
          <w:p w:rsidR="00425950" w:rsidRDefault="00425950">
            <w:pPr>
              <w:pStyle w:val="ConsPlusNormal"/>
              <w:jc w:val="center"/>
            </w:pPr>
            <w:r>
              <w:t>1337429,30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2148</w:t>
            </w:r>
          </w:p>
        </w:tc>
        <w:tc>
          <w:tcPr>
            <w:tcW w:w="1247" w:type="dxa"/>
            <w:vAlign w:val="center"/>
          </w:tcPr>
          <w:p w:rsidR="00425950" w:rsidRDefault="00425950">
            <w:pPr>
              <w:pStyle w:val="ConsPlusNormal"/>
              <w:jc w:val="center"/>
            </w:pPr>
            <w:r>
              <w:t>404439,82</w:t>
            </w:r>
          </w:p>
        </w:tc>
        <w:tc>
          <w:tcPr>
            <w:tcW w:w="1361" w:type="dxa"/>
            <w:vAlign w:val="center"/>
          </w:tcPr>
          <w:p w:rsidR="00425950" w:rsidRDefault="00425950">
            <w:pPr>
              <w:pStyle w:val="ConsPlusNormal"/>
              <w:jc w:val="center"/>
            </w:pPr>
            <w:r>
              <w:t>1337433,95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2149</w:t>
            </w:r>
          </w:p>
        </w:tc>
        <w:tc>
          <w:tcPr>
            <w:tcW w:w="1247" w:type="dxa"/>
            <w:vAlign w:val="center"/>
          </w:tcPr>
          <w:p w:rsidR="00425950" w:rsidRDefault="00425950">
            <w:pPr>
              <w:pStyle w:val="ConsPlusNormal"/>
              <w:jc w:val="center"/>
            </w:pPr>
            <w:r>
              <w:t>404451,14</w:t>
            </w:r>
          </w:p>
        </w:tc>
        <w:tc>
          <w:tcPr>
            <w:tcW w:w="1361" w:type="dxa"/>
            <w:vAlign w:val="center"/>
          </w:tcPr>
          <w:p w:rsidR="00425950" w:rsidRDefault="00425950">
            <w:pPr>
              <w:pStyle w:val="ConsPlusNormal"/>
              <w:jc w:val="center"/>
            </w:pPr>
            <w:r>
              <w:t>1337439,93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2150</w:t>
            </w:r>
          </w:p>
        </w:tc>
        <w:tc>
          <w:tcPr>
            <w:tcW w:w="1247" w:type="dxa"/>
            <w:vAlign w:val="center"/>
          </w:tcPr>
          <w:p w:rsidR="00425950" w:rsidRDefault="00425950">
            <w:pPr>
              <w:pStyle w:val="ConsPlusNormal"/>
              <w:jc w:val="center"/>
            </w:pPr>
            <w:r>
              <w:t>404474,96</w:t>
            </w:r>
          </w:p>
        </w:tc>
        <w:tc>
          <w:tcPr>
            <w:tcW w:w="1361" w:type="dxa"/>
            <w:vAlign w:val="center"/>
          </w:tcPr>
          <w:p w:rsidR="00425950" w:rsidRDefault="00425950">
            <w:pPr>
              <w:pStyle w:val="ConsPlusNormal"/>
              <w:jc w:val="center"/>
            </w:pPr>
            <w:r>
              <w:t>1337449,92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2151</w:t>
            </w:r>
          </w:p>
        </w:tc>
        <w:tc>
          <w:tcPr>
            <w:tcW w:w="1247" w:type="dxa"/>
            <w:vAlign w:val="center"/>
          </w:tcPr>
          <w:p w:rsidR="00425950" w:rsidRDefault="00425950">
            <w:pPr>
              <w:pStyle w:val="ConsPlusNormal"/>
              <w:jc w:val="center"/>
            </w:pPr>
            <w:r>
              <w:t>404478,91</w:t>
            </w:r>
          </w:p>
        </w:tc>
        <w:tc>
          <w:tcPr>
            <w:tcW w:w="1361" w:type="dxa"/>
            <w:vAlign w:val="center"/>
          </w:tcPr>
          <w:p w:rsidR="00425950" w:rsidRDefault="00425950">
            <w:pPr>
              <w:pStyle w:val="ConsPlusNormal"/>
              <w:jc w:val="center"/>
            </w:pPr>
            <w:r>
              <w:t>1337451,31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2152</w:t>
            </w:r>
          </w:p>
        </w:tc>
        <w:tc>
          <w:tcPr>
            <w:tcW w:w="1247" w:type="dxa"/>
            <w:vAlign w:val="center"/>
          </w:tcPr>
          <w:p w:rsidR="00425950" w:rsidRDefault="00425950">
            <w:pPr>
              <w:pStyle w:val="ConsPlusNormal"/>
              <w:jc w:val="center"/>
            </w:pPr>
            <w:r>
              <w:t>404491,41</w:t>
            </w:r>
          </w:p>
        </w:tc>
        <w:tc>
          <w:tcPr>
            <w:tcW w:w="1361" w:type="dxa"/>
            <w:vAlign w:val="center"/>
          </w:tcPr>
          <w:p w:rsidR="00425950" w:rsidRDefault="00425950">
            <w:pPr>
              <w:pStyle w:val="ConsPlusNormal"/>
              <w:jc w:val="center"/>
            </w:pPr>
            <w:r>
              <w:t>1337455,58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2153</w:t>
            </w:r>
          </w:p>
        </w:tc>
        <w:tc>
          <w:tcPr>
            <w:tcW w:w="1247" w:type="dxa"/>
            <w:vAlign w:val="center"/>
          </w:tcPr>
          <w:p w:rsidR="00425950" w:rsidRDefault="00425950">
            <w:pPr>
              <w:pStyle w:val="ConsPlusNormal"/>
              <w:jc w:val="center"/>
            </w:pPr>
            <w:r>
              <w:t>404522,75</w:t>
            </w:r>
          </w:p>
        </w:tc>
        <w:tc>
          <w:tcPr>
            <w:tcW w:w="1361" w:type="dxa"/>
            <w:vAlign w:val="center"/>
          </w:tcPr>
          <w:p w:rsidR="00425950" w:rsidRDefault="00425950">
            <w:pPr>
              <w:pStyle w:val="ConsPlusNormal"/>
              <w:jc w:val="center"/>
            </w:pPr>
            <w:r>
              <w:t>1337462,34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2154</w:t>
            </w:r>
          </w:p>
        </w:tc>
        <w:tc>
          <w:tcPr>
            <w:tcW w:w="1247" w:type="dxa"/>
            <w:vAlign w:val="center"/>
          </w:tcPr>
          <w:p w:rsidR="00425950" w:rsidRDefault="00425950">
            <w:pPr>
              <w:pStyle w:val="ConsPlusNormal"/>
              <w:jc w:val="center"/>
            </w:pPr>
            <w:r>
              <w:t>404547,96</w:t>
            </w:r>
          </w:p>
        </w:tc>
        <w:tc>
          <w:tcPr>
            <w:tcW w:w="1361" w:type="dxa"/>
            <w:vAlign w:val="center"/>
          </w:tcPr>
          <w:p w:rsidR="00425950" w:rsidRDefault="00425950">
            <w:pPr>
              <w:pStyle w:val="ConsPlusNormal"/>
              <w:jc w:val="center"/>
            </w:pPr>
            <w:r>
              <w:t>1337474,43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2155</w:t>
            </w:r>
          </w:p>
        </w:tc>
        <w:tc>
          <w:tcPr>
            <w:tcW w:w="1247" w:type="dxa"/>
            <w:vAlign w:val="center"/>
          </w:tcPr>
          <w:p w:rsidR="00425950" w:rsidRDefault="00425950">
            <w:pPr>
              <w:pStyle w:val="ConsPlusNormal"/>
              <w:jc w:val="center"/>
            </w:pPr>
            <w:r>
              <w:t>404561,58</w:t>
            </w:r>
          </w:p>
        </w:tc>
        <w:tc>
          <w:tcPr>
            <w:tcW w:w="1361" w:type="dxa"/>
            <w:vAlign w:val="center"/>
          </w:tcPr>
          <w:p w:rsidR="00425950" w:rsidRDefault="00425950">
            <w:pPr>
              <w:pStyle w:val="ConsPlusNormal"/>
              <w:jc w:val="center"/>
            </w:pPr>
            <w:r>
              <w:t>1337478,05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2156</w:t>
            </w:r>
          </w:p>
        </w:tc>
        <w:tc>
          <w:tcPr>
            <w:tcW w:w="1247" w:type="dxa"/>
            <w:vAlign w:val="center"/>
          </w:tcPr>
          <w:p w:rsidR="00425950" w:rsidRDefault="00425950">
            <w:pPr>
              <w:pStyle w:val="ConsPlusNormal"/>
              <w:jc w:val="center"/>
            </w:pPr>
            <w:r>
              <w:t>404568,53</w:t>
            </w:r>
          </w:p>
        </w:tc>
        <w:tc>
          <w:tcPr>
            <w:tcW w:w="1361" w:type="dxa"/>
            <w:vAlign w:val="center"/>
          </w:tcPr>
          <w:p w:rsidR="00425950" w:rsidRDefault="00425950">
            <w:pPr>
              <w:pStyle w:val="ConsPlusNormal"/>
              <w:jc w:val="center"/>
            </w:pPr>
            <w:r>
              <w:t>1337466,32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2157</w:t>
            </w:r>
          </w:p>
        </w:tc>
        <w:tc>
          <w:tcPr>
            <w:tcW w:w="1247" w:type="dxa"/>
            <w:vAlign w:val="center"/>
          </w:tcPr>
          <w:p w:rsidR="00425950" w:rsidRDefault="00425950">
            <w:pPr>
              <w:pStyle w:val="ConsPlusNormal"/>
              <w:jc w:val="center"/>
            </w:pPr>
            <w:r>
              <w:t>404569,03</w:t>
            </w:r>
          </w:p>
        </w:tc>
        <w:tc>
          <w:tcPr>
            <w:tcW w:w="1361" w:type="dxa"/>
            <w:vAlign w:val="center"/>
          </w:tcPr>
          <w:p w:rsidR="00425950" w:rsidRDefault="00425950">
            <w:pPr>
              <w:pStyle w:val="ConsPlusNormal"/>
              <w:jc w:val="center"/>
            </w:pPr>
            <w:r>
              <w:t>1337462,51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2158</w:t>
            </w:r>
          </w:p>
        </w:tc>
        <w:tc>
          <w:tcPr>
            <w:tcW w:w="1247" w:type="dxa"/>
            <w:vAlign w:val="center"/>
          </w:tcPr>
          <w:p w:rsidR="00425950" w:rsidRDefault="00425950">
            <w:pPr>
              <w:pStyle w:val="ConsPlusNormal"/>
              <w:jc w:val="center"/>
            </w:pPr>
            <w:r>
              <w:t>404569,55</w:t>
            </w:r>
          </w:p>
        </w:tc>
        <w:tc>
          <w:tcPr>
            <w:tcW w:w="1361" w:type="dxa"/>
            <w:vAlign w:val="center"/>
          </w:tcPr>
          <w:p w:rsidR="00425950" w:rsidRDefault="00425950">
            <w:pPr>
              <w:pStyle w:val="ConsPlusNormal"/>
              <w:jc w:val="center"/>
            </w:pPr>
            <w:r>
              <w:t>1337457,53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2159</w:t>
            </w:r>
          </w:p>
        </w:tc>
        <w:tc>
          <w:tcPr>
            <w:tcW w:w="1247" w:type="dxa"/>
            <w:vAlign w:val="center"/>
          </w:tcPr>
          <w:p w:rsidR="00425950" w:rsidRDefault="00425950">
            <w:pPr>
              <w:pStyle w:val="ConsPlusNormal"/>
              <w:jc w:val="center"/>
            </w:pPr>
            <w:r>
              <w:t>404571,29</w:t>
            </w:r>
          </w:p>
        </w:tc>
        <w:tc>
          <w:tcPr>
            <w:tcW w:w="1361" w:type="dxa"/>
            <w:vAlign w:val="center"/>
          </w:tcPr>
          <w:p w:rsidR="00425950" w:rsidRDefault="00425950">
            <w:pPr>
              <w:pStyle w:val="ConsPlusNormal"/>
              <w:jc w:val="center"/>
            </w:pPr>
            <w:r>
              <w:t>1337436,47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2160</w:t>
            </w:r>
          </w:p>
        </w:tc>
        <w:tc>
          <w:tcPr>
            <w:tcW w:w="1247" w:type="dxa"/>
            <w:vAlign w:val="center"/>
          </w:tcPr>
          <w:p w:rsidR="00425950" w:rsidRDefault="00425950">
            <w:pPr>
              <w:pStyle w:val="ConsPlusNormal"/>
              <w:jc w:val="center"/>
            </w:pPr>
            <w:r>
              <w:t>404571,48</w:t>
            </w:r>
          </w:p>
        </w:tc>
        <w:tc>
          <w:tcPr>
            <w:tcW w:w="1361" w:type="dxa"/>
            <w:vAlign w:val="center"/>
          </w:tcPr>
          <w:p w:rsidR="00425950" w:rsidRDefault="00425950">
            <w:pPr>
              <w:pStyle w:val="ConsPlusNormal"/>
              <w:jc w:val="center"/>
            </w:pPr>
            <w:r>
              <w:t>1337434,21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2161</w:t>
            </w:r>
          </w:p>
        </w:tc>
        <w:tc>
          <w:tcPr>
            <w:tcW w:w="1247" w:type="dxa"/>
            <w:vAlign w:val="center"/>
          </w:tcPr>
          <w:p w:rsidR="00425950" w:rsidRDefault="00425950">
            <w:pPr>
              <w:pStyle w:val="ConsPlusNormal"/>
              <w:jc w:val="center"/>
            </w:pPr>
            <w:r>
              <w:t>404572,33</w:t>
            </w:r>
          </w:p>
        </w:tc>
        <w:tc>
          <w:tcPr>
            <w:tcW w:w="1361" w:type="dxa"/>
            <w:vAlign w:val="center"/>
          </w:tcPr>
          <w:p w:rsidR="00425950" w:rsidRDefault="00425950">
            <w:pPr>
              <w:pStyle w:val="ConsPlusNormal"/>
              <w:jc w:val="center"/>
            </w:pPr>
            <w:r>
              <w:t>1337428,04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2162</w:t>
            </w:r>
          </w:p>
        </w:tc>
        <w:tc>
          <w:tcPr>
            <w:tcW w:w="1247" w:type="dxa"/>
            <w:vAlign w:val="center"/>
          </w:tcPr>
          <w:p w:rsidR="00425950" w:rsidRDefault="00425950">
            <w:pPr>
              <w:pStyle w:val="ConsPlusNormal"/>
              <w:jc w:val="center"/>
            </w:pPr>
            <w:r>
              <w:t>404571,66</w:t>
            </w:r>
          </w:p>
        </w:tc>
        <w:tc>
          <w:tcPr>
            <w:tcW w:w="1361" w:type="dxa"/>
            <w:vAlign w:val="center"/>
          </w:tcPr>
          <w:p w:rsidR="00425950" w:rsidRDefault="00425950">
            <w:pPr>
              <w:pStyle w:val="ConsPlusNormal"/>
              <w:jc w:val="center"/>
            </w:pPr>
            <w:r>
              <w:t>1337424,44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2163</w:t>
            </w:r>
          </w:p>
        </w:tc>
        <w:tc>
          <w:tcPr>
            <w:tcW w:w="1247" w:type="dxa"/>
            <w:vAlign w:val="center"/>
          </w:tcPr>
          <w:p w:rsidR="00425950" w:rsidRDefault="00425950">
            <w:pPr>
              <w:pStyle w:val="ConsPlusNormal"/>
              <w:jc w:val="center"/>
            </w:pPr>
            <w:r>
              <w:t>404573,80</w:t>
            </w:r>
          </w:p>
        </w:tc>
        <w:tc>
          <w:tcPr>
            <w:tcW w:w="1361" w:type="dxa"/>
            <w:vAlign w:val="center"/>
          </w:tcPr>
          <w:p w:rsidR="00425950" w:rsidRDefault="00425950">
            <w:pPr>
              <w:pStyle w:val="ConsPlusNormal"/>
              <w:jc w:val="center"/>
            </w:pPr>
            <w:r>
              <w:t>1337420,19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2164</w:t>
            </w:r>
          </w:p>
        </w:tc>
        <w:tc>
          <w:tcPr>
            <w:tcW w:w="1247" w:type="dxa"/>
            <w:vAlign w:val="center"/>
          </w:tcPr>
          <w:p w:rsidR="00425950" w:rsidRDefault="00425950">
            <w:pPr>
              <w:pStyle w:val="ConsPlusNormal"/>
              <w:jc w:val="center"/>
            </w:pPr>
            <w:r>
              <w:t>404579,43</w:t>
            </w:r>
          </w:p>
        </w:tc>
        <w:tc>
          <w:tcPr>
            <w:tcW w:w="1361" w:type="dxa"/>
            <w:vAlign w:val="center"/>
          </w:tcPr>
          <w:p w:rsidR="00425950" w:rsidRDefault="00425950">
            <w:pPr>
              <w:pStyle w:val="ConsPlusNormal"/>
              <w:jc w:val="center"/>
            </w:pPr>
            <w:r>
              <w:t>1337409,00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2165</w:t>
            </w:r>
          </w:p>
        </w:tc>
        <w:tc>
          <w:tcPr>
            <w:tcW w:w="1247" w:type="dxa"/>
            <w:vAlign w:val="center"/>
          </w:tcPr>
          <w:p w:rsidR="00425950" w:rsidRDefault="00425950">
            <w:pPr>
              <w:pStyle w:val="ConsPlusNormal"/>
              <w:jc w:val="center"/>
            </w:pPr>
            <w:r>
              <w:t>404582,03</w:t>
            </w:r>
          </w:p>
        </w:tc>
        <w:tc>
          <w:tcPr>
            <w:tcW w:w="1361" w:type="dxa"/>
            <w:vAlign w:val="center"/>
          </w:tcPr>
          <w:p w:rsidR="00425950" w:rsidRDefault="00425950">
            <w:pPr>
              <w:pStyle w:val="ConsPlusNormal"/>
              <w:jc w:val="center"/>
            </w:pPr>
            <w:r>
              <w:t>1337403,84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2166</w:t>
            </w:r>
          </w:p>
        </w:tc>
        <w:tc>
          <w:tcPr>
            <w:tcW w:w="1247" w:type="dxa"/>
            <w:vAlign w:val="center"/>
          </w:tcPr>
          <w:p w:rsidR="00425950" w:rsidRDefault="00425950">
            <w:pPr>
              <w:pStyle w:val="ConsPlusNormal"/>
              <w:jc w:val="center"/>
            </w:pPr>
            <w:r>
              <w:t>404597,56</w:t>
            </w:r>
          </w:p>
        </w:tc>
        <w:tc>
          <w:tcPr>
            <w:tcW w:w="1361" w:type="dxa"/>
            <w:vAlign w:val="center"/>
          </w:tcPr>
          <w:p w:rsidR="00425950" w:rsidRDefault="00425950">
            <w:pPr>
              <w:pStyle w:val="ConsPlusNormal"/>
              <w:jc w:val="center"/>
            </w:pPr>
            <w:r>
              <w:t>1337387,39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2167</w:t>
            </w:r>
          </w:p>
        </w:tc>
        <w:tc>
          <w:tcPr>
            <w:tcW w:w="1247" w:type="dxa"/>
            <w:vAlign w:val="center"/>
          </w:tcPr>
          <w:p w:rsidR="00425950" w:rsidRDefault="00425950">
            <w:pPr>
              <w:pStyle w:val="ConsPlusNormal"/>
              <w:jc w:val="center"/>
            </w:pPr>
            <w:r>
              <w:t>404596,08</w:t>
            </w:r>
          </w:p>
        </w:tc>
        <w:tc>
          <w:tcPr>
            <w:tcW w:w="1361" w:type="dxa"/>
            <w:vAlign w:val="center"/>
          </w:tcPr>
          <w:p w:rsidR="00425950" w:rsidRDefault="00425950">
            <w:pPr>
              <w:pStyle w:val="ConsPlusNormal"/>
              <w:jc w:val="center"/>
            </w:pPr>
            <w:r>
              <w:t>1337382,40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2168</w:t>
            </w:r>
          </w:p>
        </w:tc>
        <w:tc>
          <w:tcPr>
            <w:tcW w:w="1247" w:type="dxa"/>
            <w:vAlign w:val="center"/>
          </w:tcPr>
          <w:p w:rsidR="00425950" w:rsidRDefault="00425950">
            <w:pPr>
              <w:pStyle w:val="ConsPlusNormal"/>
              <w:jc w:val="center"/>
            </w:pPr>
            <w:r>
              <w:t>404581,66</w:t>
            </w:r>
          </w:p>
        </w:tc>
        <w:tc>
          <w:tcPr>
            <w:tcW w:w="1361" w:type="dxa"/>
            <w:vAlign w:val="center"/>
          </w:tcPr>
          <w:p w:rsidR="00425950" w:rsidRDefault="00425950">
            <w:pPr>
              <w:pStyle w:val="ConsPlusNormal"/>
              <w:jc w:val="center"/>
            </w:pPr>
            <w:r>
              <w:t>1337380,07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2169</w:t>
            </w:r>
          </w:p>
        </w:tc>
        <w:tc>
          <w:tcPr>
            <w:tcW w:w="1247" w:type="dxa"/>
            <w:vAlign w:val="center"/>
          </w:tcPr>
          <w:p w:rsidR="00425950" w:rsidRDefault="00425950">
            <w:pPr>
              <w:pStyle w:val="ConsPlusNormal"/>
              <w:jc w:val="center"/>
            </w:pPr>
            <w:r>
              <w:t>404457,23</w:t>
            </w:r>
          </w:p>
        </w:tc>
        <w:tc>
          <w:tcPr>
            <w:tcW w:w="1361" w:type="dxa"/>
            <w:vAlign w:val="center"/>
          </w:tcPr>
          <w:p w:rsidR="00425950" w:rsidRDefault="00425950">
            <w:pPr>
              <w:pStyle w:val="ConsPlusNormal"/>
              <w:jc w:val="center"/>
            </w:pPr>
            <w:r>
              <w:t>1337367,30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2170</w:t>
            </w:r>
          </w:p>
        </w:tc>
        <w:tc>
          <w:tcPr>
            <w:tcW w:w="1247" w:type="dxa"/>
            <w:vAlign w:val="center"/>
          </w:tcPr>
          <w:p w:rsidR="00425950" w:rsidRDefault="00425950">
            <w:pPr>
              <w:pStyle w:val="ConsPlusNormal"/>
              <w:jc w:val="center"/>
            </w:pPr>
            <w:r>
              <w:t>404388,05</w:t>
            </w:r>
          </w:p>
        </w:tc>
        <w:tc>
          <w:tcPr>
            <w:tcW w:w="1361" w:type="dxa"/>
            <w:vAlign w:val="center"/>
          </w:tcPr>
          <w:p w:rsidR="00425950" w:rsidRDefault="00425950">
            <w:pPr>
              <w:pStyle w:val="ConsPlusNormal"/>
              <w:jc w:val="center"/>
            </w:pPr>
            <w:r>
              <w:t>1337347,74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2171</w:t>
            </w:r>
          </w:p>
        </w:tc>
        <w:tc>
          <w:tcPr>
            <w:tcW w:w="1247" w:type="dxa"/>
            <w:vAlign w:val="center"/>
          </w:tcPr>
          <w:p w:rsidR="00425950" w:rsidRDefault="00425950">
            <w:pPr>
              <w:pStyle w:val="ConsPlusNormal"/>
              <w:jc w:val="center"/>
            </w:pPr>
            <w:r>
              <w:t>404326,75</w:t>
            </w:r>
          </w:p>
        </w:tc>
        <w:tc>
          <w:tcPr>
            <w:tcW w:w="1361" w:type="dxa"/>
            <w:vAlign w:val="center"/>
          </w:tcPr>
          <w:p w:rsidR="00425950" w:rsidRDefault="00425950">
            <w:pPr>
              <w:pStyle w:val="ConsPlusNormal"/>
              <w:jc w:val="center"/>
            </w:pPr>
            <w:r>
              <w:t>1337335,71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2172</w:t>
            </w:r>
          </w:p>
        </w:tc>
        <w:tc>
          <w:tcPr>
            <w:tcW w:w="1247" w:type="dxa"/>
            <w:vAlign w:val="center"/>
          </w:tcPr>
          <w:p w:rsidR="00425950" w:rsidRDefault="00425950">
            <w:pPr>
              <w:pStyle w:val="ConsPlusNormal"/>
              <w:jc w:val="center"/>
            </w:pPr>
            <w:r>
              <w:t>404285,92</w:t>
            </w:r>
          </w:p>
        </w:tc>
        <w:tc>
          <w:tcPr>
            <w:tcW w:w="1361" w:type="dxa"/>
            <w:vAlign w:val="center"/>
          </w:tcPr>
          <w:p w:rsidR="00425950" w:rsidRDefault="00425950">
            <w:pPr>
              <w:pStyle w:val="ConsPlusNormal"/>
              <w:jc w:val="center"/>
            </w:pPr>
            <w:r>
              <w:t>1337321,41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2173</w:t>
            </w:r>
          </w:p>
        </w:tc>
        <w:tc>
          <w:tcPr>
            <w:tcW w:w="1247" w:type="dxa"/>
            <w:vAlign w:val="center"/>
          </w:tcPr>
          <w:p w:rsidR="00425950" w:rsidRDefault="00425950">
            <w:pPr>
              <w:pStyle w:val="ConsPlusNormal"/>
              <w:jc w:val="center"/>
            </w:pPr>
            <w:r>
              <w:t>404260,36</w:t>
            </w:r>
          </w:p>
        </w:tc>
        <w:tc>
          <w:tcPr>
            <w:tcW w:w="1361" w:type="dxa"/>
            <w:vAlign w:val="center"/>
          </w:tcPr>
          <w:p w:rsidR="00425950" w:rsidRDefault="00425950">
            <w:pPr>
              <w:pStyle w:val="ConsPlusNormal"/>
              <w:jc w:val="center"/>
            </w:pPr>
            <w:r>
              <w:t>1337312,11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2174</w:t>
            </w:r>
          </w:p>
        </w:tc>
        <w:tc>
          <w:tcPr>
            <w:tcW w:w="1247" w:type="dxa"/>
            <w:vAlign w:val="center"/>
          </w:tcPr>
          <w:p w:rsidR="00425950" w:rsidRDefault="00425950">
            <w:pPr>
              <w:pStyle w:val="ConsPlusNormal"/>
              <w:jc w:val="center"/>
            </w:pPr>
            <w:r>
              <w:t>404199,94</w:t>
            </w:r>
          </w:p>
        </w:tc>
        <w:tc>
          <w:tcPr>
            <w:tcW w:w="1361" w:type="dxa"/>
            <w:vAlign w:val="center"/>
          </w:tcPr>
          <w:p w:rsidR="00425950" w:rsidRDefault="00425950">
            <w:pPr>
              <w:pStyle w:val="ConsPlusNormal"/>
              <w:jc w:val="center"/>
            </w:pPr>
            <w:r>
              <w:t>1337288,55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2175</w:t>
            </w:r>
          </w:p>
        </w:tc>
        <w:tc>
          <w:tcPr>
            <w:tcW w:w="1247" w:type="dxa"/>
            <w:vAlign w:val="center"/>
          </w:tcPr>
          <w:p w:rsidR="00425950" w:rsidRDefault="00425950">
            <w:pPr>
              <w:pStyle w:val="ConsPlusNormal"/>
              <w:jc w:val="center"/>
            </w:pPr>
            <w:r>
              <w:t>404154,64</w:t>
            </w:r>
          </w:p>
        </w:tc>
        <w:tc>
          <w:tcPr>
            <w:tcW w:w="1361" w:type="dxa"/>
            <w:vAlign w:val="center"/>
          </w:tcPr>
          <w:p w:rsidR="00425950" w:rsidRDefault="00425950">
            <w:pPr>
              <w:pStyle w:val="ConsPlusNormal"/>
              <w:jc w:val="center"/>
            </w:pPr>
            <w:r>
              <w:t>1337269,85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2176</w:t>
            </w:r>
          </w:p>
        </w:tc>
        <w:tc>
          <w:tcPr>
            <w:tcW w:w="1247" w:type="dxa"/>
            <w:vAlign w:val="center"/>
          </w:tcPr>
          <w:p w:rsidR="00425950" w:rsidRDefault="00425950">
            <w:pPr>
              <w:pStyle w:val="ConsPlusNormal"/>
              <w:jc w:val="center"/>
            </w:pPr>
            <w:r>
              <w:t>404101,78</w:t>
            </w:r>
          </w:p>
        </w:tc>
        <w:tc>
          <w:tcPr>
            <w:tcW w:w="1361" w:type="dxa"/>
            <w:vAlign w:val="center"/>
          </w:tcPr>
          <w:p w:rsidR="00425950" w:rsidRDefault="00425950">
            <w:pPr>
              <w:pStyle w:val="ConsPlusNormal"/>
              <w:jc w:val="center"/>
            </w:pPr>
            <w:r>
              <w:t>1337240,15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2177</w:t>
            </w:r>
          </w:p>
        </w:tc>
        <w:tc>
          <w:tcPr>
            <w:tcW w:w="1247" w:type="dxa"/>
            <w:vAlign w:val="center"/>
          </w:tcPr>
          <w:p w:rsidR="00425950" w:rsidRDefault="00425950">
            <w:pPr>
              <w:pStyle w:val="ConsPlusNormal"/>
              <w:jc w:val="center"/>
            </w:pPr>
            <w:r>
              <w:t>404055,35</w:t>
            </w:r>
          </w:p>
        </w:tc>
        <w:tc>
          <w:tcPr>
            <w:tcW w:w="1361" w:type="dxa"/>
            <w:vAlign w:val="center"/>
          </w:tcPr>
          <w:p w:rsidR="00425950" w:rsidRDefault="00425950">
            <w:pPr>
              <w:pStyle w:val="ConsPlusNormal"/>
              <w:jc w:val="center"/>
            </w:pPr>
            <w:r>
              <w:t>1337221,74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2178</w:t>
            </w:r>
          </w:p>
        </w:tc>
        <w:tc>
          <w:tcPr>
            <w:tcW w:w="1247" w:type="dxa"/>
            <w:vAlign w:val="center"/>
          </w:tcPr>
          <w:p w:rsidR="00425950" w:rsidRDefault="00425950">
            <w:pPr>
              <w:pStyle w:val="ConsPlusNormal"/>
              <w:jc w:val="center"/>
            </w:pPr>
            <w:r>
              <w:t>404040,11</w:t>
            </w:r>
          </w:p>
        </w:tc>
        <w:tc>
          <w:tcPr>
            <w:tcW w:w="1361" w:type="dxa"/>
            <w:vAlign w:val="center"/>
          </w:tcPr>
          <w:p w:rsidR="00425950" w:rsidRDefault="00425950">
            <w:pPr>
              <w:pStyle w:val="ConsPlusNormal"/>
              <w:jc w:val="center"/>
            </w:pPr>
            <w:r>
              <w:t>1337215,81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2179</w:t>
            </w:r>
          </w:p>
        </w:tc>
        <w:tc>
          <w:tcPr>
            <w:tcW w:w="1247" w:type="dxa"/>
            <w:vAlign w:val="center"/>
          </w:tcPr>
          <w:p w:rsidR="00425950" w:rsidRDefault="00425950">
            <w:pPr>
              <w:pStyle w:val="ConsPlusNormal"/>
              <w:jc w:val="center"/>
            </w:pPr>
            <w:r>
              <w:t>404013,09</w:t>
            </w:r>
          </w:p>
        </w:tc>
        <w:tc>
          <w:tcPr>
            <w:tcW w:w="1361" w:type="dxa"/>
            <w:vAlign w:val="center"/>
          </w:tcPr>
          <w:p w:rsidR="00425950" w:rsidRDefault="00425950">
            <w:pPr>
              <w:pStyle w:val="ConsPlusNormal"/>
              <w:jc w:val="center"/>
            </w:pPr>
            <w:r>
              <w:t>1337205,30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2180</w:t>
            </w:r>
          </w:p>
        </w:tc>
        <w:tc>
          <w:tcPr>
            <w:tcW w:w="1247" w:type="dxa"/>
            <w:vAlign w:val="center"/>
          </w:tcPr>
          <w:p w:rsidR="00425950" w:rsidRDefault="00425950">
            <w:pPr>
              <w:pStyle w:val="ConsPlusNormal"/>
              <w:jc w:val="center"/>
            </w:pPr>
            <w:r>
              <w:t>403986,08</w:t>
            </w:r>
          </w:p>
        </w:tc>
        <w:tc>
          <w:tcPr>
            <w:tcW w:w="1361" w:type="dxa"/>
            <w:vAlign w:val="center"/>
          </w:tcPr>
          <w:p w:rsidR="00425950" w:rsidRDefault="00425950">
            <w:pPr>
              <w:pStyle w:val="ConsPlusNormal"/>
              <w:jc w:val="center"/>
            </w:pPr>
            <w:r>
              <w:t>1337183,06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2181</w:t>
            </w:r>
          </w:p>
        </w:tc>
        <w:tc>
          <w:tcPr>
            <w:tcW w:w="1247" w:type="dxa"/>
            <w:vAlign w:val="center"/>
          </w:tcPr>
          <w:p w:rsidR="00425950" w:rsidRDefault="00425950">
            <w:pPr>
              <w:pStyle w:val="ConsPlusNormal"/>
              <w:jc w:val="center"/>
            </w:pPr>
            <w:r>
              <w:t>403975,30</w:t>
            </w:r>
          </w:p>
        </w:tc>
        <w:tc>
          <w:tcPr>
            <w:tcW w:w="1361" w:type="dxa"/>
            <w:vAlign w:val="center"/>
          </w:tcPr>
          <w:p w:rsidR="00425950" w:rsidRDefault="00425950">
            <w:pPr>
              <w:pStyle w:val="ConsPlusNormal"/>
              <w:jc w:val="center"/>
            </w:pPr>
            <w:r>
              <w:t>1337177,27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2182</w:t>
            </w:r>
          </w:p>
        </w:tc>
        <w:tc>
          <w:tcPr>
            <w:tcW w:w="1247" w:type="dxa"/>
            <w:vAlign w:val="center"/>
          </w:tcPr>
          <w:p w:rsidR="00425950" w:rsidRDefault="00425950">
            <w:pPr>
              <w:pStyle w:val="ConsPlusNormal"/>
              <w:jc w:val="center"/>
            </w:pPr>
            <w:r>
              <w:t>403963,49</w:t>
            </w:r>
          </w:p>
        </w:tc>
        <w:tc>
          <w:tcPr>
            <w:tcW w:w="1361" w:type="dxa"/>
            <w:vAlign w:val="center"/>
          </w:tcPr>
          <w:p w:rsidR="00425950" w:rsidRDefault="00425950">
            <w:pPr>
              <w:pStyle w:val="ConsPlusNormal"/>
              <w:jc w:val="center"/>
            </w:pPr>
            <w:r>
              <w:t>1337172,62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2183</w:t>
            </w:r>
          </w:p>
        </w:tc>
        <w:tc>
          <w:tcPr>
            <w:tcW w:w="1247" w:type="dxa"/>
            <w:vAlign w:val="center"/>
          </w:tcPr>
          <w:p w:rsidR="00425950" w:rsidRDefault="00425950">
            <w:pPr>
              <w:pStyle w:val="ConsPlusNormal"/>
              <w:jc w:val="center"/>
            </w:pPr>
            <w:r>
              <w:t>403963,49</w:t>
            </w:r>
          </w:p>
        </w:tc>
        <w:tc>
          <w:tcPr>
            <w:tcW w:w="1361" w:type="dxa"/>
            <w:vAlign w:val="center"/>
          </w:tcPr>
          <w:p w:rsidR="00425950" w:rsidRDefault="00425950">
            <w:pPr>
              <w:pStyle w:val="ConsPlusNormal"/>
              <w:jc w:val="center"/>
            </w:pPr>
            <w:r>
              <w:t>1337172,61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2184</w:t>
            </w:r>
          </w:p>
        </w:tc>
        <w:tc>
          <w:tcPr>
            <w:tcW w:w="1247" w:type="dxa"/>
            <w:vAlign w:val="center"/>
          </w:tcPr>
          <w:p w:rsidR="00425950" w:rsidRDefault="00425950">
            <w:pPr>
              <w:pStyle w:val="ConsPlusNormal"/>
              <w:jc w:val="center"/>
            </w:pPr>
            <w:r>
              <w:t>403951,95</w:t>
            </w:r>
          </w:p>
        </w:tc>
        <w:tc>
          <w:tcPr>
            <w:tcW w:w="1361" w:type="dxa"/>
            <w:vAlign w:val="center"/>
          </w:tcPr>
          <w:p w:rsidR="00425950" w:rsidRDefault="00425950">
            <w:pPr>
              <w:pStyle w:val="ConsPlusNormal"/>
              <w:jc w:val="center"/>
            </w:pPr>
            <w:r>
              <w:t>1337163,79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2185</w:t>
            </w:r>
          </w:p>
        </w:tc>
        <w:tc>
          <w:tcPr>
            <w:tcW w:w="1247" w:type="dxa"/>
            <w:vAlign w:val="center"/>
          </w:tcPr>
          <w:p w:rsidR="00425950" w:rsidRDefault="00425950">
            <w:pPr>
              <w:pStyle w:val="ConsPlusNormal"/>
              <w:jc w:val="center"/>
            </w:pPr>
            <w:r>
              <w:t>403947,46</w:t>
            </w:r>
          </w:p>
        </w:tc>
        <w:tc>
          <w:tcPr>
            <w:tcW w:w="1361" w:type="dxa"/>
            <w:vAlign w:val="center"/>
          </w:tcPr>
          <w:p w:rsidR="00425950" w:rsidRDefault="00425950">
            <w:pPr>
              <w:pStyle w:val="ConsPlusNormal"/>
              <w:jc w:val="center"/>
            </w:pPr>
            <w:r>
              <w:t>1337161,77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2186</w:t>
            </w:r>
          </w:p>
        </w:tc>
        <w:tc>
          <w:tcPr>
            <w:tcW w:w="1247" w:type="dxa"/>
            <w:vAlign w:val="center"/>
          </w:tcPr>
          <w:p w:rsidR="00425950" w:rsidRDefault="00425950">
            <w:pPr>
              <w:pStyle w:val="ConsPlusNormal"/>
              <w:jc w:val="center"/>
            </w:pPr>
            <w:r>
              <w:t>403941,38</w:t>
            </w:r>
          </w:p>
        </w:tc>
        <w:tc>
          <w:tcPr>
            <w:tcW w:w="1361" w:type="dxa"/>
            <w:vAlign w:val="center"/>
          </w:tcPr>
          <w:p w:rsidR="00425950" w:rsidRDefault="00425950">
            <w:pPr>
              <w:pStyle w:val="ConsPlusNormal"/>
              <w:jc w:val="center"/>
            </w:pPr>
            <w:r>
              <w:t>1337156,28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2187</w:t>
            </w:r>
          </w:p>
        </w:tc>
        <w:tc>
          <w:tcPr>
            <w:tcW w:w="1247" w:type="dxa"/>
            <w:vAlign w:val="center"/>
          </w:tcPr>
          <w:p w:rsidR="00425950" w:rsidRDefault="00425950">
            <w:pPr>
              <w:pStyle w:val="ConsPlusNormal"/>
              <w:jc w:val="center"/>
            </w:pPr>
            <w:r>
              <w:t>403951,38</w:t>
            </w:r>
          </w:p>
        </w:tc>
        <w:tc>
          <w:tcPr>
            <w:tcW w:w="1361" w:type="dxa"/>
            <w:vAlign w:val="center"/>
          </w:tcPr>
          <w:p w:rsidR="00425950" w:rsidRDefault="00425950">
            <w:pPr>
              <w:pStyle w:val="ConsPlusNormal"/>
              <w:jc w:val="center"/>
            </w:pPr>
            <w:r>
              <w:t>1337135,43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2188</w:t>
            </w:r>
          </w:p>
        </w:tc>
        <w:tc>
          <w:tcPr>
            <w:tcW w:w="1247" w:type="dxa"/>
            <w:vAlign w:val="center"/>
          </w:tcPr>
          <w:p w:rsidR="00425950" w:rsidRDefault="00425950">
            <w:pPr>
              <w:pStyle w:val="ConsPlusNormal"/>
              <w:jc w:val="center"/>
            </w:pPr>
            <w:r>
              <w:t>403957,98</w:t>
            </w:r>
          </w:p>
        </w:tc>
        <w:tc>
          <w:tcPr>
            <w:tcW w:w="1361" w:type="dxa"/>
            <w:vAlign w:val="center"/>
          </w:tcPr>
          <w:p w:rsidR="00425950" w:rsidRDefault="00425950">
            <w:pPr>
              <w:pStyle w:val="ConsPlusNormal"/>
              <w:jc w:val="center"/>
            </w:pPr>
            <w:r>
              <w:t>1337121,85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2189</w:t>
            </w:r>
          </w:p>
        </w:tc>
        <w:tc>
          <w:tcPr>
            <w:tcW w:w="1247" w:type="dxa"/>
            <w:vAlign w:val="center"/>
          </w:tcPr>
          <w:p w:rsidR="00425950" w:rsidRDefault="00425950">
            <w:pPr>
              <w:pStyle w:val="ConsPlusNormal"/>
              <w:jc w:val="center"/>
            </w:pPr>
            <w:r>
              <w:t>403972,27</w:t>
            </w:r>
          </w:p>
        </w:tc>
        <w:tc>
          <w:tcPr>
            <w:tcW w:w="1361" w:type="dxa"/>
            <w:vAlign w:val="center"/>
          </w:tcPr>
          <w:p w:rsidR="00425950" w:rsidRDefault="00425950">
            <w:pPr>
              <w:pStyle w:val="ConsPlusNormal"/>
              <w:jc w:val="center"/>
            </w:pPr>
            <w:r>
              <w:t>1337094,67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2190</w:t>
            </w:r>
          </w:p>
        </w:tc>
        <w:tc>
          <w:tcPr>
            <w:tcW w:w="1247" w:type="dxa"/>
            <w:vAlign w:val="center"/>
          </w:tcPr>
          <w:p w:rsidR="00425950" w:rsidRDefault="00425950">
            <w:pPr>
              <w:pStyle w:val="ConsPlusNormal"/>
              <w:jc w:val="center"/>
            </w:pPr>
            <w:r>
              <w:t>403995,38</w:t>
            </w:r>
          </w:p>
        </w:tc>
        <w:tc>
          <w:tcPr>
            <w:tcW w:w="1361" w:type="dxa"/>
            <w:vAlign w:val="center"/>
          </w:tcPr>
          <w:p w:rsidR="00425950" w:rsidRDefault="00425950">
            <w:pPr>
              <w:pStyle w:val="ConsPlusNormal"/>
              <w:jc w:val="center"/>
            </w:pPr>
            <w:r>
              <w:t>1337053,09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2191</w:t>
            </w:r>
          </w:p>
        </w:tc>
        <w:tc>
          <w:tcPr>
            <w:tcW w:w="1247" w:type="dxa"/>
            <w:vAlign w:val="center"/>
          </w:tcPr>
          <w:p w:rsidR="00425950" w:rsidRDefault="00425950">
            <w:pPr>
              <w:pStyle w:val="ConsPlusNormal"/>
              <w:jc w:val="center"/>
            </w:pPr>
            <w:r>
              <w:t>404012,80</w:t>
            </w:r>
          </w:p>
        </w:tc>
        <w:tc>
          <w:tcPr>
            <w:tcW w:w="1361" w:type="dxa"/>
            <w:vAlign w:val="center"/>
          </w:tcPr>
          <w:p w:rsidR="00425950" w:rsidRDefault="00425950">
            <w:pPr>
              <w:pStyle w:val="ConsPlusNormal"/>
              <w:jc w:val="center"/>
            </w:pPr>
            <w:r>
              <w:t>1336988,42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2192</w:t>
            </w:r>
          </w:p>
        </w:tc>
        <w:tc>
          <w:tcPr>
            <w:tcW w:w="1247" w:type="dxa"/>
            <w:vAlign w:val="center"/>
          </w:tcPr>
          <w:p w:rsidR="00425950" w:rsidRDefault="00425950">
            <w:pPr>
              <w:pStyle w:val="ConsPlusNormal"/>
              <w:jc w:val="center"/>
            </w:pPr>
            <w:r>
              <w:t>404029,02</w:t>
            </w:r>
          </w:p>
        </w:tc>
        <w:tc>
          <w:tcPr>
            <w:tcW w:w="1361" w:type="dxa"/>
            <w:vAlign w:val="center"/>
          </w:tcPr>
          <w:p w:rsidR="00425950" w:rsidRDefault="00425950">
            <w:pPr>
              <w:pStyle w:val="ConsPlusNormal"/>
              <w:jc w:val="center"/>
            </w:pPr>
            <w:r>
              <w:t>1336909,42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2193</w:t>
            </w:r>
          </w:p>
        </w:tc>
        <w:tc>
          <w:tcPr>
            <w:tcW w:w="1247" w:type="dxa"/>
            <w:vAlign w:val="center"/>
          </w:tcPr>
          <w:p w:rsidR="00425950" w:rsidRDefault="00425950">
            <w:pPr>
              <w:pStyle w:val="ConsPlusNormal"/>
              <w:jc w:val="center"/>
            </w:pPr>
            <w:r>
              <w:t>404034,33</w:t>
            </w:r>
          </w:p>
        </w:tc>
        <w:tc>
          <w:tcPr>
            <w:tcW w:w="1361" w:type="dxa"/>
            <w:vAlign w:val="center"/>
          </w:tcPr>
          <w:p w:rsidR="00425950" w:rsidRDefault="00425950">
            <w:pPr>
              <w:pStyle w:val="ConsPlusNormal"/>
              <w:jc w:val="center"/>
            </w:pPr>
            <w:r>
              <w:t>1336863,95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2194</w:t>
            </w:r>
          </w:p>
        </w:tc>
        <w:tc>
          <w:tcPr>
            <w:tcW w:w="1247" w:type="dxa"/>
            <w:vAlign w:val="center"/>
          </w:tcPr>
          <w:p w:rsidR="00425950" w:rsidRDefault="00425950">
            <w:pPr>
              <w:pStyle w:val="ConsPlusNormal"/>
              <w:jc w:val="center"/>
            </w:pPr>
            <w:r>
              <w:t>404038,55</w:t>
            </w:r>
          </w:p>
        </w:tc>
        <w:tc>
          <w:tcPr>
            <w:tcW w:w="1361" w:type="dxa"/>
            <w:vAlign w:val="center"/>
          </w:tcPr>
          <w:p w:rsidR="00425950" w:rsidRDefault="00425950">
            <w:pPr>
              <w:pStyle w:val="ConsPlusNormal"/>
              <w:jc w:val="center"/>
            </w:pPr>
            <w:r>
              <w:t>1336824,07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2195</w:t>
            </w:r>
          </w:p>
        </w:tc>
        <w:tc>
          <w:tcPr>
            <w:tcW w:w="1247" w:type="dxa"/>
            <w:vAlign w:val="center"/>
          </w:tcPr>
          <w:p w:rsidR="00425950" w:rsidRDefault="00425950">
            <w:pPr>
              <w:pStyle w:val="ConsPlusNormal"/>
              <w:jc w:val="center"/>
            </w:pPr>
            <w:r>
              <w:t>404026,11</w:t>
            </w:r>
          </w:p>
        </w:tc>
        <w:tc>
          <w:tcPr>
            <w:tcW w:w="1361" w:type="dxa"/>
            <w:vAlign w:val="center"/>
          </w:tcPr>
          <w:p w:rsidR="00425950" w:rsidRDefault="00425950">
            <w:pPr>
              <w:pStyle w:val="ConsPlusNormal"/>
              <w:jc w:val="center"/>
            </w:pPr>
            <w:r>
              <w:t>1336785,88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2196</w:t>
            </w:r>
          </w:p>
        </w:tc>
        <w:tc>
          <w:tcPr>
            <w:tcW w:w="1247" w:type="dxa"/>
            <w:vAlign w:val="center"/>
          </w:tcPr>
          <w:p w:rsidR="00425950" w:rsidRDefault="00425950">
            <w:pPr>
              <w:pStyle w:val="ConsPlusNormal"/>
              <w:jc w:val="center"/>
            </w:pPr>
            <w:r>
              <w:t>403991,71</w:t>
            </w:r>
          </w:p>
        </w:tc>
        <w:tc>
          <w:tcPr>
            <w:tcW w:w="1361" w:type="dxa"/>
            <w:vAlign w:val="center"/>
          </w:tcPr>
          <w:p w:rsidR="00425950" w:rsidRDefault="00425950">
            <w:pPr>
              <w:pStyle w:val="ConsPlusNormal"/>
              <w:jc w:val="center"/>
            </w:pPr>
            <w:r>
              <w:t>1336727,69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2197</w:t>
            </w:r>
          </w:p>
        </w:tc>
        <w:tc>
          <w:tcPr>
            <w:tcW w:w="1247" w:type="dxa"/>
            <w:vAlign w:val="center"/>
          </w:tcPr>
          <w:p w:rsidR="00425950" w:rsidRDefault="00425950">
            <w:pPr>
              <w:pStyle w:val="ConsPlusNormal"/>
              <w:jc w:val="center"/>
            </w:pPr>
            <w:r>
              <w:t>403985,72</w:t>
            </w:r>
          </w:p>
        </w:tc>
        <w:tc>
          <w:tcPr>
            <w:tcW w:w="1361" w:type="dxa"/>
            <w:vAlign w:val="center"/>
          </w:tcPr>
          <w:p w:rsidR="00425950" w:rsidRDefault="00425950">
            <w:pPr>
              <w:pStyle w:val="ConsPlusNormal"/>
              <w:jc w:val="center"/>
            </w:pPr>
            <w:r>
              <w:t>1336717,55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2198</w:t>
            </w:r>
          </w:p>
        </w:tc>
        <w:tc>
          <w:tcPr>
            <w:tcW w:w="1247" w:type="dxa"/>
            <w:vAlign w:val="center"/>
          </w:tcPr>
          <w:p w:rsidR="00425950" w:rsidRDefault="00425950">
            <w:pPr>
              <w:pStyle w:val="ConsPlusNormal"/>
              <w:jc w:val="center"/>
            </w:pPr>
            <w:r>
              <w:t>403953,12</w:t>
            </w:r>
          </w:p>
        </w:tc>
        <w:tc>
          <w:tcPr>
            <w:tcW w:w="1361" w:type="dxa"/>
            <w:vAlign w:val="center"/>
          </w:tcPr>
          <w:p w:rsidR="00425950" w:rsidRDefault="00425950">
            <w:pPr>
              <w:pStyle w:val="ConsPlusNormal"/>
              <w:jc w:val="center"/>
            </w:pPr>
            <w:r>
              <w:t>1336650,77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2199</w:t>
            </w:r>
          </w:p>
        </w:tc>
        <w:tc>
          <w:tcPr>
            <w:tcW w:w="1247" w:type="dxa"/>
            <w:vAlign w:val="center"/>
          </w:tcPr>
          <w:p w:rsidR="00425950" w:rsidRDefault="00425950">
            <w:pPr>
              <w:pStyle w:val="ConsPlusNormal"/>
              <w:jc w:val="center"/>
            </w:pPr>
            <w:r>
              <w:t>403942,86</w:t>
            </w:r>
          </w:p>
        </w:tc>
        <w:tc>
          <w:tcPr>
            <w:tcW w:w="1361" w:type="dxa"/>
            <w:vAlign w:val="center"/>
          </w:tcPr>
          <w:p w:rsidR="00425950" w:rsidRDefault="00425950">
            <w:pPr>
              <w:pStyle w:val="ConsPlusNormal"/>
              <w:jc w:val="center"/>
            </w:pPr>
            <w:r>
              <w:t>1336604,59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2200</w:t>
            </w:r>
          </w:p>
        </w:tc>
        <w:tc>
          <w:tcPr>
            <w:tcW w:w="1247" w:type="dxa"/>
            <w:vAlign w:val="center"/>
          </w:tcPr>
          <w:p w:rsidR="00425950" w:rsidRDefault="00425950">
            <w:pPr>
              <w:pStyle w:val="ConsPlusNormal"/>
              <w:jc w:val="center"/>
            </w:pPr>
            <w:r>
              <w:t>403943,72</w:t>
            </w:r>
          </w:p>
        </w:tc>
        <w:tc>
          <w:tcPr>
            <w:tcW w:w="1361" w:type="dxa"/>
            <w:vAlign w:val="center"/>
          </w:tcPr>
          <w:p w:rsidR="00425950" w:rsidRDefault="00425950">
            <w:pPr>
              <w:pStyle w:val="ConsPlusNormal"/>
              <w:jc w:val="center"/>
            </w:pPr>
            <w:r>
              <w:t>1336559,15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2201</w:t>
            </w:r>
          </w:p>
        </w:tc>
        <w:tc>
          <w:tcPr>
            <w:tcW w:w="1247" w:type="dxa"/>
            <w:vAlign w:val="center"/>
          </w:tcPr>
          <w:p w:rsidR="00425950" w:rsidRDefault="00425950">
            <w:pPr>
              <w:pStyle w:val="ConsPlusNormal"/>
              <w:jc w:val="center"/>
            </w:pPr>
            <w:r>
              <w:t>403951,30</w:t>
            </w:r>
          </w:p>
        </w:tc>
        <w:tc>
          <w:tcPr>
            <w:tcW w:w="1361" w:type="dxa"/>
            <w:vAlign w:val="center"/>
          </w:tcPr>
          <w:p w:rsidR="00425950" w:rsidRDefault="00425950">
            <w:pPr>
              <w:pStyle w:val="ConsPlusNormal"/>
              <w:jc w:val="center"/>
            </w:pPr>
            <w:r>
              <w:t>1336524,03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2202</w:t>
            </w:r>
          </w:p>
        </w:tc>
        <w:tc>
          <w:tcPr>
            <w:tcW w:w="1247" w:type="dxa"/>
            <w:vAlign w:val="center"/>
          </w:tcPr>
          <w:p w:rsidR="00425950" w:rsidRDefault="00425950">
            <w:pPr>
              <w:pStyle w:val="ConsPlusNormal"/>
              <w:jc w:val="center"/>
            </w:pPr>
            <w:r>
              <w:t>403971,02</w:t>
            </w:r>
          </w:p>
        </w:tc>
        <w:tc>
          <w:tcPr>
            <w:tcW w:w="1361" w:type="dxa"/>
            <w:vAlign w:val="center"/>
          </w:tcPr>
          <w:p w:rsidR="00425950" w:rsidRDefault="00425950">
            <w:pPr>
              <w:pStyle w:val="ConsPlusNormal"/>
              <w:jc w:val="center"/>
            </w:pPr>
            <w:r>
              <w:t>1336472,91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2203</w:t>
            </w:r>
          </w:p>
        </w:tc>
        <w:tc>
          <w:tcPr>
            <w:tcW w:w="1247" w:type="dxa"/>
            <w:vAlign w:val="center"/>
          </w:tcPr>
          <w:p w:rsidR="00425950" w:rsidRDefault="00425950">
            <w:pPr>
              <w:pStyle w:val="ConsPlusNormal"/>
              <w:jc w:val="center"/>
            </w:pPr>
            <w:r>
              <w:t>404023,85</w:t>
            </w:r>
          </w:p>
        </w:tc>
        <w:tc>
          <w:tcPr>
            <w:tcW w:w="1361" w:type="dxa"/>
            <w:vAlign w:val="center"/>
          </w:tcPr>
          <w:p w:rsidR="00425950" w:rsidRDefault="00425950">
            <w:pPr>
              <w:pStyle w:val="ConsPlusNormal"/>
              <w:jc w:val="center"/>
            </w:pPr>
            <w:r>
              <w:t>1336378,56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2204</w:t>
            </w:r>
          </w:p>
        </w:tc>
        <w:tc>
          <w:tcPr>
            <w:tcW w:w="1247" w:type="dxa"/>
            <w:vAlign w:val="center"/>
          </w:tcPr>
          <w:p w:rsidR="00425950" w:rsidRDefault="00425950">
            <w:pPr>
              <w:pStyle w:val="ConsPlusNormal"/>
              <w:jc w:val="center"/>
            </w:pPr>
            <w:r>
              <w:t>404043,51</w:t>
            </w:r>
          </w:p>
        </w:tc>
        <w:tc>
          <w:tcPr>
            <w:tcW w:w="1361" w:type="dxa"/>
            <w:vAlign w:val="center"/>
          </w:tcPr>
          <w:p w:rsidR="00425950" w:rsidRDefault="00425950">
            <w:pPr>
              <w:pStyle w:val="ConsPlusNormal"/>
              <w:jc w:val="center"/>
            </w:pPr>
            <w:r>
              <w:t>1336316,28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2205</w:t>
            </w:r>
          </w:p>
        </w:tc>
        <w:tc>
          <w:tcPr>
            <w:tcW w:w="1247" w:type="dxa"/>
            <w:vAlign w:val="center"/>
          </w:tcPr>
          <w:p w:rsidR="00425950" w:rsidRDefault="00425950">
            <w:pPr>
              <w:pStyle w:val="ConsPlusNormal"/>
              <w:jc w:val="center"/>
            </w:pPr>
            <w:r>
              <w:t>404059,72</w:t>
            </w:r>
          </w:p>
        </w:tc>
        <w:tc>
          <w:tcPr>
            <w:tcW w:w="1361" w:type="dxa"/>
            <w:vAlign w:val="center"/>
          </w:tcPr>
          <w:p w:rsidR="00425950" w:rsidRDefault="00425950">
            <w:pPr>
              <w:pStyle w:val="ConsPlusNormal"/>
              <w:jc w:val="center"/>
            </w:pPr>
            <w:r>
              <w:t>1336231,70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2206</w:t>
            </w:r>
          </w:p>
        </w:tc>
        <w:tc>
          <w:tcPr>
            <w:tcW w:w="1247" w:type="dxa"/>
            <w:vAlign w:val="center"/>
          </w:tcPr>
          <w:p w:rsidR="00425950" w:rsidRDefault="00425950">
            <w:pPr>
              <w:pStyle w:val="ConsPlusNormal"/>
              <w:jc w:val="center"/>
            </w:pPr>
            <w:r>
              <w:t>404085,83</w:t>
            </w:r>
          </w:p>
        </w:tc>
        <w:tc>
          <w:tcPr>
            <w:tcW w:w="1361" w:type="dxa"/>
            <w:vAlign w:val="center"/>
          </w:tcPr>
          <w:p w:rsidR="00425950" w:rsidRDefault="00425950">
            <w:pPr>
              <w:pStyle w:val="ConsPlusNormal"/>
              <w:jc w:val="center"/>
            </w:pPr>
            <w:r>
              <w:t>1336130,32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2207</w:t>
            </w:r>
          </w:p>
        </w:tc>
        <w:tc>
          <w:tcPr>
            <w:tcW w:w="1247" w:type="dxa"/>
            <w:vAlign w:val="center"/>
          </w:tcPr>
          <w:p w:rsidR="00425950" w:rsidRDefault="00425950">
            <w:pPr>
              <w:pStyle w:val="ConsPlusNormal"/>
              <w:jc w:val="center"/>
            </w:pPr>
            <w:r>
              <w:t>404088,97</w:t>
            </w:r>
          </w:p>
        </w:tc>
        <w:tc>
          <w:tcPr>
            <w:tcW w:w="1361" w:type="dxa"/>
            <w:vAlign w:val="center"/>
          </w:tcPr>
          <w:p w:rsidR="00425950" w:rsidRDefault="00425950">
            <w:pPr>
              <w:pStyle w:val="ConsPlusNormal"/>
              <w:jc w:val="center"/>
            </w:pPr>
            <w:r>
              <w:t>1336094,44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2208</w:t>
            </w:r>
          </w:p>
        </w:tc>
        <w:tc>
          <w:tcPr>
            <w:tcW w:w="1247" w:type="dxa"/>
            <w:vAlign w:val="center"/>
          </w:tcPr>
          <w:p w:rsidR="00425950" w:rsidRDefault="00425950">
            <w:pPr>
              <w:pStyle w:val="ConsPlusNormal"/>
              <w:jc w:val="center"/>
            </w:pPr>
            <w:r>
              <w:t>404088,69</w:t>
            </w:r>
          </w:p>
        </w:tc>
        <w:tc>
          <w:tcPr>
            <w:tcW w:w="1361" w:type="dxa"/>
            <w:vAlign w:val="center"/>
          </w:tcPr>
          <w:p w:rsidR="00425950" w:rsidRDefault="00425950">
            <w:pPr>
              <w:pStyle w:val="ConsPlusNormal"/>
              <w:jc w:val="center"/>
            </w:pPr>
            <w:r>
              <w:t>1336043,42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2209</w:t>
            </w:r>
          </w:p>
        </w:tc>
        <w:tc>
          <w:tcPr>
            <w:tcW w:w="1247" w:type="dxa"/>
            <w:vAlign w:val="center"/>
          </w:tcPr>
          <w:p w:rsidR="00425950" w:rsidRDefault="00425950">
            <w:pPr>
              <w:pStyle w:val="ConsPlusNormal"/>
              <w:jc w:val="center"/>
            </w:pPr>
            <w:r>
              <w:t>404070,62</w:t>
            </w:r>
          </w:p>
        </w:tc>
        <w:tc>
          <w:tcPr>
            <w:tcW w:w="1361" w:type="dxa"/>
            <w:vAlign w:val="center"/>
          </w:tcPr>
          <w:p w:rsidR="00425950" w:rsidRDefault="00425950">
            <w:pPr>
              <w:pStyle w:val="ConsPlusNormal"/>
              <w:jc w:val="center"/>
            </w:pPr>
            <w:r>
              <w:t>1335990,11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2210</w:t>
            </w:r>
          </w:p>
        </w:tc>
        <w:tc>
          <w:tcPr>
            <w:tcW w:w="1247" w:type="dxa"/>
            <w:vAlign w:val="center"/>
          </w:tcPr>
          <w:p w:rsidR="00425950" w:rsidRDefault="00425950">
            <w:pPr>
              <w:pStyle w:val="ConsPlusNormal"/>
              <w:jc w:val="center"/>
            </w:pPr>
            <w:r>
              <w:t>404069,35</w:t>
            </w:r>
          </w:p>
        </w:tc>
        <w:tc>
          <w:tcPr>
            <w:tcW w:w="1361" w:type="dxa"/>
            <w:vAlign w:val="center"/>
          </w:tcPr>
          <w:p w:rsidR="00425950" w:rsidRDefault="00425950">
            <w:pPr>
              <w:pStyle w:val="ConsPlusNormal"/>
              <w:jc w:val="center"/>
            </w:pPr>
            <w:r>
              <w:t>1335962,22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2211</w:t>
            </w:r>
          </w:p>
        </w:tc>
        <w:tc>
          <w:tcPr>
            <w:tcW w:w="1247" w:type="dxa"/>
            <w:vAlign w:val="center"/>
          </w:tcPr>
          <w:p w:rsidR="00425950" w:rsidRDefault="00425950">
            <w:pPr>
              <w:pStyle w:val="ConsPlusNormal"/>
              <w:jc w:val="center"/>
            </w:pPr>
            <w:r>
              <w:t>404084,72</w:t>
            </w:r>
          </w:p>
        </w:tc>
        <w:tc>
          <w:tcPr>
            <w:tcW w:w="1361" w:type="dxa"/>
            <w:vAlign w:val="center"/>
          </w:tcPr>
          <w:p w:rsidR="00425950" w:rsidRDefault="00425950">
            <w:pPr>
              <w:pStyle w:val="ConsPlusNormal"/>
              <w:jc w:val="center"/>
            </w:pPr>
            <w:r>
              <w:t>1335927,06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2212</w:t>
            </w:r>
          </w:p>
        </w:tc>
        <w:tc>
          <w:tcPr>
            <w:tcW w:w="1247" w:type="dxa"/>
            <w:vAlign w:val="center"/>
          </w:tcPr>
          <w:p w:rsidR="00425950" w:rsidRDefault="00425950">
            <w:pPr>
              <w:pStyle w:val="ConsPlusNormal"/>
              <w:jc w:val="center"/>
            </w:pPr>
            <w:r>
              <w:t>404090,21</w:t>
            </w:r>
          </w:p>
        </w:tc>
        <w:tc>
          <w:tcPr>
            <w:tcW w:w="1361" w:type="dxa"/>
            <w:vAlign w:val="center"/>
          </w:tcPr>
          <w:p w:rsidR="00425950" w:rsidRDefault="00425950">
            <w:pPr>
              <w:pStyle w:val="ConsPlusNormal"/>
              <w:jc w:val="center"/>
            </w:pPr>
            <w:r>
              <w:t>1335914,28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2213</w:t>
            </w:r>
          </w:p>
        </w:tc>
        <w:tc>
          <w:tcPr>
            <w:tcW w:w="1247" w:type="dxa"/>
            <w:vAlign w:val="center"/>
          </w:tcPr>
          <w:p w:rsidR="00425950" w:rsidRDefault="00425950">
            <w:pPr>
              <w:pStyle w:val="ConsPlusNormal"/>
              <w:jc w:val="center"/>
            </w:pPr>
            <w:r>
              <w:t>404114,45</w:t>
            </w:r>
          </w:p>
        </w:tc>
        <w:tc>
          <w:tcPr>
            <w:tcW w:w="1361" w:type="dxa"/>
            <w:vAlign w:val="center"/>
          </w:tcPr>
          <w:p w:rsidR="00425950" w:rsidRDefault="00425950">
            <w:pPr>
              <w:pStyle w:val="ConsPlusNormal"/>
              <w:jc w:val="center"/>
            </w:pPr>
            <w:r>
              <w:t>1335875,09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2214</w:t>
            </w:r>
          </w:p>
        </w:tc>
        <w:tc>
          <w:tcPr>
            <w:tcW w:w="1247" w:type="dxa"/>
            <w:vAlign w:val="center"/>
          </w:tcPr>
          <w:p w:rsidR="00425950" w:rsidRDefault="00425950">
            <w:pPr>
              <w:pStyle w:val="ConsPlusNormal"/>
              <w:jc w:val="center"/>
            </w:pPr>
            <w:r>
              <w:t>404176,11</w:t>
            </w:r>
          </w:p>
        </w:tc>
        <w:tc>
          <w:tcPr>
            <w:tcW w:w="1361" w:type="dxa"/>
            <w:vAlign w:val="center"/>
          </w:tcPr>
          <w:p w:rsidR="00425950" w:rsidRDefault="00425950">
            <w:pPr>
              <w:pStyle w:val="ConsPlusNormal"/>
              <w:jc w:val="center"/>
            </w:pPr>
            <w:r>
              <w:t>1335768,75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2215</w:t>
            </w:r>
          </w:p>
        </w:tc>
        <w:tc>
          <w:tcPr>
            <w:tcW w:w="1247" w:type="dxa"/>
            <w:vAlign w:val="center"/>
          </w:tcPr>
          <w:p w:rsidR="00425950" w:rsidRDefault="00425950">
            <w:pPr>
              <w:pStyle w:val="ConsPlusNormal"/>
              <w:jc w:val="center"/>
            </w:pPr>
            <w:r>
              <w:t>404215,77</w:t>
            </w:r>
          </w:p>
        </w:tc>
        <w:tc>
          <w:tcPr>
            <w:tcW w:w="1361" w:type="dxa"/>
            <w:vAlign w:val="center"/>
          </w:tcPr>
          <w:p w:rsidR="00425950" w:rsidRDefault="00425950">
            <w:pPr>
              <w:pStyle w:val="ConsPlusNormal"/>
              <w:jc w:val="center"/>
            </w:pPr>
            <w:r>
              <w:t>1335704,77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2216</w:t>
            </w:r>
          </w:p>
        </w:tc>
        <w:tc>
          <w:tcPr>
            <w:tcW w:w="1247" w:type="dxa"/>
            <w:vAlign w:val="center"/>
          </w:tcPr>
          <w:p w:rsidR="00425950" w:rsidRDefault="00425950">
            <w:pPr>
              <w:pStyle w:val="ConsPlusNormal"/>
              <w:jc w:val="center"/>
            </w:pPr>
            <w:r>
              <w:t>404246,63</w:t>
            </w:r>
          </w:p>
        </w:tc>
        <w:tc>
          <w:tcPr>
            <w:tcW w:w="1361" w:type="dxa"/>
            <w:vAlign w:val="center"/>
          </w:tcPr>
          <w:p w:rsidR="00425950" w:rsidRDefault="00425950">
            <w:pPr>
              <w:pStyle w:val="ConsPlusNormal"/>
              <w:jc w:val="center"/>
            </w:pPr>
            <w:r>
              <w:t>1335655,98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2217</w:t>
            </w:r>
          </w:p>
        </w:tc>
        <w:tc>
          <w:tcPr>
            <w:tcW w:w="1247" w:type="dxa"/>
            <w:vAlign w:val="center"/>
          </w:tcPr>
          <w:p w:rsidR="00425950" w:rsidRDefault="00425950">
            <w:pPr>
              <w:pStyle w:val="ConsPlusNormal"/>
              <w:jc w:val="center"/>
            </w:pPr>
            <w:r>
              <w:t>404303,61</w:t>
            </w:r>
          </w:p>
        </w:tc>
        <w:tc>
          <w:tcPr>
            <w:tcW w:w="1361" w:type="dxa"/>
            <w:vAlign w:val="center"/>
          </w:tcPr>
          <w:p w:rsidR="00425950" w:rsidRDefault="00425950">
            <w:pPr>
              <w:pStyle w:val="ConsPlusNormal"/>
              <w:jc w:val="center"/>
            </w:pPr>
            <w:r>
              <w:t>1335506,62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2218</w:t>
            </w:r>
          </w:p>
        </w:tc>
        <w:tc>
          <w:tcPr>
            <w:tcW w:w="1247" w:type="dxa"/>
            <w:vAlign w:val="center"/>
          </w:tcPr>
          <w:p w:rsidR="00425950" w:rsidRDefault="00425950">
            <w:pPr>
              <w:pStyle w:val="ConsPlusNormal"/>
              <w:jc w:val="center"/>
            </w:pPr>
            <w:r>
              <w:t>404315,53</w:t>
            </w:r>
          </w:p>
        </w:tc>
        <w:tc>
          <w:tcPr>
            <w:tcW w:w="1361" w:type="dxa"/>
            <w:vAlign w:val="center"/>
          </w:tcPr>
          <w:p w:rsidR="00425950" w:rsidRDefault="00425950">
            <w:pPr>
              <w:pStyle w:val="ConsPlusNormal"/>
              <w:jc w:val="center"/>
            </w:pPr>
            <w:r>
              <w:t>1335449,97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2219</w:t>
            </w:r>
          </w:p>
        </w:tc>
        <w:tc>
          <w:tcPr>
            <w:tcW w:w="1247" w:type="dxa"/>
            <w:vAlign w:val="center"/>
          </w:tcPr>
          <w:p w:rsidR="00425950" w:rsidRDefault="00425950">
            <w:pPr>
              <w:pStyle w:val="ConsPlusNormal"/>
              <w:jc w:val="center"/>
            </w:pPr>
            <w:r>
              <w:t>404413,20</w:t>
            </w:r>
          </w:p>
        </w:tc>
        <w:tc>
          <w:tcPr>
            <w:tcW w:w="1361" w:type="dxa"/>
            <w:vAlign w:val="center"/>
          </w:tcPr>
          <w:p w:rsidR="00425950" w:rsidRDefault="00425950">
            <w:pPr>
              <w:pStyle w:val="ConsPlusNormal"/>
              <w:jc w:val="center"/>
            </w:pPr>
            <w:r>
              <w:t>1335217,50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2220</w:t>
            </w:r>
          </w:p>
        </w:tc>
        <w:tc>
          <w:tcPr>
            <w:tcW w:w="1247" w:type="dxa"/>
            <w:vAlign w:val="center"/>
          </w:tcPr>
          <w:p w:rsidR="00425950" w:rsidRDefault="00425950">
            <w:pPr>
              <w:pStyle w:val="ConsPlusNormal"/>
              <w:jc w:val="center"/>
            </w:pPr>
            <w:r>
              <w:t>404436,34</w:t>
            </w:r>
          </w:p>
        </w:tc>
        <w:tc>
          <w:tcPr>
            <w:tcW w:w="1361" w:type="dxa"/>
            <w:vAlign w:val="center"/>
          </w:tcPr>
          <w:p w:rsidR="00425950" w:rsidRDefault="00425950">
            <w:pPr>
              <w:pStyle w:val="ConsPlusNormal"/>
              <w:jc w:val="center"/>
            </w:pPr>
            <w:r>
              <w:t>1335179,92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2221</w:t>
            </w:r>
          </w:p>
        </w:tc>
        <w:tc>
          <w:tcPr>
            <w:tcW w:w="1247" w:type="dxa"/>
            <w:vAlign w:val="center"/>
          </w:tcPr>
          <w:p w:rsidR="00425950" w:rsidRDefault="00425950">
            <w:pPr>
              <w:pStyle w:val="ConsPlusNormal"/>
              <w:jc w:val="center"/>
            </w:pPr>
            <w:r>
              <w:t>404455,06</w:t>
            </w:r>
          </w:p>
        </w:tc>
        <w:tc>
          <w:tcPr>
            <w:tcW w:w="1361" w:type="dxa"/>
            <w:vAlign w:val="center"/>
          </w:tcPr>
          <w:p w:rsidR="00425950" w:rsidRDefault="00425950">
            <w:pPr>
              <w:pStyle w:val="ConsPlusNormal"/>
              <w:jc w:val="center"/>
            </w:pPr>
            <w:r>
              <w:t>1335147,93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2222</w:t>
            </w:r>
          </w:p>
        </w:tc>
        <w:tc>
          <w:tcPr>
            <w:tcW w:w="1247" w:type="dxa"/>
            <w:vAlign w:val="center"/>
          </w:tcPr>
          <w:p w:rsidR="00425950" w:rsidRDefault="00425950">
            <w:pPr>
              <w:pStyle w:val="ConsPlusNormal"/>
              <w:jc w:val="center"/>
            </w:pPr>
            <w:r>
              <w:t>404521,06</w:t>
            </w:r>
          </w:p>
        </w:tc>
        <w:tc>
          <w:tcPr>
            <w:tcW w:w="1361" w:type="dxa"/>
            <w:vAlign w:val="center"/>
          </w:tcPr>
          <w:p w:rsidR="00425950" w:rsidRDefault="00425950">
            <w:pPr>
              <w:pStyle w:val="ConsPlusNormal"/>
              <w:jc w:val="center"/>
            </w:pPr>
            <w:r>
              <w:t>1335018,46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2223</w:t>
            </w:r>
          </w:p>
        </w:tc>
        <w:tc>
          <w:tcPr>
            <w:tcW w:w="1247" w:type="dxa"/>
            <w:vAlign w:val="center"/>
          </w:tcPr>
          <w:p w:rsidR="00425950" w:rsidRDefault="00425950">
            <w:pPr>
              <w:pStyle w:val="ConsPlusNormal"/>
              <w:jc w:val="center"/>
            </w:pPr>
            <w:r>
              <w:t>404535,24</w:t>
            </w:r>
          </w:p>
        </w:tc>
        <w:tc>
          <w:tcPr>
            <w:tcW w:w="1361" w:type="dxa"/>
            <w:vAlign w:val="center"/>
          </w:tcPr>
          <w:p w:rsidR="00425950" w:rsidRDefault="00425950">
            <w:pPr>
              <w:pStyle w:val="ConsPlusNormal"/>
              <w:jc w:val="center"/>
            </w:pPr>
            <w:r>
              <w:t>1334985,07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2224</w:t>
            </w:r>
          </w:p>
        </w:tc>
        <w:tc>
          <w:tcPr>
            <w:tcW w:w="1247" w:type="dxa"/>
            <w:vAlign w:val="center"/>
          </w:tcPr>
          <w:p w:rsidR="00425950" w:rsidRDefault="00425950">
            <w:pPr>
              <w:pStyle w:val="ConsPlusNormal"/>
              <w:jc w:val="center"/>
            </w:pPr>
            <w:r>
              <w:t>404553,99</w:t>
            </w:r>
          </w:p>
        </w:tc>
        <w:tc>
          <w:tcPr>
            <w:tcW w:w="1361" w:type="dxa"/>
            <w:vAlign w:val="center"/>
          </w:tcPr>
          <w:p w:rsidR="00425950" w:rsidRDefault="00425950">
            <w:pPr>
              <w:pStyle w:val="ConsPlusNormal"/>
              <w:jc w:val="center"/>
            </w:pPr>
            <w:r>
              <w:t>1334940,98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2225</w:t>
            </w:r>
          </w:p>
        </w:tc>
        <w:tc>
          <w:tcPr>
            <w:tcW w:w="1247" w:type="dxa"/>
            <w:vAlign w:val="center"/>
          </w:tcPr>
          <w:p w:rsidR="00425950" w:rsidRDefault="00425950">
            <w:pPr>
              <w:pStyle w:val="ConsPlusNormal"/>
              <w:jc w:val="center"/>
            </w:pPr>
            <w:r>
              <w:t>404568,12</w:t>
            </w:r>
          </w:p>
        </w:tc>
        <w:tc>
          <w:tcPr>
            <w:tcW w:w="1361" w:type="dxa"/>
            <w:vAlign w:val="center"/>
          </w:tcPr>
          <w:p w:rsidR="00425950" w:rsidRDefault="00425950">
            <w:pPr>
              <w:pStyle w:val="ConsPlusNormal"/>
              <w:jc w:val="center"/>
            </w:pPr>
            <w:r>
              <w:t>1334881,12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2226</w:t>
            </w:r>
          </w:p>
        </w:tc>
        <w:tc>
          <w:tcPr>
            <w:tcW w:w="1247" w:type="dxa"/>
            <w:vAlign w:val="center"/>
          </w:tcPr>
          <w:p w:rsidR="00425950" w:rsidRDefault="00425950">
            <w:pPr>
              <w:pStyle w:val="ConsPlusNormal"/>
              <w:jc w:val="center"/>
            </w:pPr>
            <w:r>
              <w:t>404570,30</w:t>
            </w:r>
          </w:p>
        </w:tc>
        <w:tc>
          <w:tcPr>
            <w:tcW w:w="1361" w:type="dxa"/>
            <w:vAlign w:val="center"/>
          </w:tcPr>
          <w:p w:rsidR="00425950" w:rsidRDefault="00425950">
            <w:pPr>
              <w:pStyle w:val="ConsPlusNormal"/>
              <w:jc w:val="center"/>
            </w:pPr>
            <w:r>
              <w:t>1334873,14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2227</w:t>
            </w:r>
          </w:p>
        </w:tc>
        <w:tc>
          <w:tcPr>
            <w:tcW w:w="1247" w:type="dxa"/>
            <w:vAlign w:val="center"/>
          </w:tcPr>
          <w:p w:rsidR="00425950" w:rsidRDefault="00425950">
            <w:pPr>
              <w:pStyle w:val="ConsPlusNormal"/>
              <w:jc w:val="center"/>
            </w:pPr>
            <w:r>
              <w:t>404571,38</w:t>
            </w:r>
          </w:p>
        </w:tc>
        <w:tc>
          <w:tcPr>
            <w:tcW w:w="1361" w:type="dxa"/>
            <w:vAlign w:val="center"/>
          </w:tcPr>
          <w:p w:rsidR="00425950" w:rsidRDefault="00425950">
            <w:pPr>
              <w:pStyle w:val="ConsPlusNormal"/>
              <w:jc w:val="center"/>
            </w:pPr>
            <w:r>
              <w:t>1334868,35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2228</w:t>
            </w:r>
          </w:p>
        </w:tc>
        <w:tc>
          <w:tcPr>
            <w:tcW w:w="1247" w:type="dxa"/>
            <w:vAlign w:val="center"/>
          </w:tcPr>
          <w:p w:rsidR="00425950" w:rsidRDefault="00425950">
            <w:pPr>
              <w:pStyle w:val="ConsPlusNormal"/>
              <w:jc w:val="center"/>
            </w:pPr>
            <w:r>
              <w:t>404594,25</w:t>
            </w:r>
          </w:p>
        </w:tc>
        <w:tc>
          <w:tcPr>
            <w:tcW w:w="1361" w:type="dxa"/>
            <w:vAlign w:val="center"/>
          </w:tcPr>
          <w:p w:rsidR="00425950" w:rsidRDefault="00425950">
            <w:pPr>
              <w:pStyle w:val="ConsPlusNormal"/>
              <w:jc w:val="center"/>
            </w:pPr>
            <w:r>
              <w:t>1334778,96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2229</w:t>
            </w:r>
          </w:p>
        </w:tc>
        <w:tc>
          <w:tcPr>
            <w:tcW w:w="1247" w:type="dxa"/>
            <w:vAlign w:val="center"/>
          </w:tcPr>
          <w:p w:rsidR="00425950" w:rsidRDefault="00425950">
            <w:pPr>
              <w:pStyle w:val="ConsPlusNormal"/>
              <w:jc w:val="center"/>
            </w:pPr>
            <w:r>
              <w:t>404597,36</w:t>
            </w:r>
          </w:p>
        </w:tc>
        <w:tc>
          <w:tcPr>
            <w:tcW w:w="1361" w:type="dxa"/>
            <w:vAlign w:val="center"/>
          </w:tcPr>
          <w:p w:rsidR="00425950" w:rsidRDefault="00425950">
            <w:pPr>
              <w:pStyle w:val="ConsPlusNormal"/>
              <w:jc w:val="center"/>
            </w:pPr>
            <w:r>
              <w:t>1334737,50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2230</w:t>
            </w:r>
          </w:p>
        </w:tc>
        <w:tc>
          <w:tcPr>
            <w:tcW w:w="1247" w:type="dxa"/>
            <w:vAlign w:val="center"/>
          </w:tcPr>
          <w:p w:rsidR="00425950" w:rsidRDefault="00425950">
            <w:pPr>
              <w:pStyle w:val="ConsPlusNormal"/>
              <w:jc w:val="center"/>
            </w:pPr>
            <w:r>
              <w:t>404602,65</w:t>
            </w:r>
          </w:p>
        </w:tc>
        <w:tc>
          <w:tcPr>
            <w:tcW w:w="1361" w:type="dxa"/>
            <w:vAlign w:val="center"/>
          </w:tcPr>
          <w:p w:rsidR="00425950" w:rsidRDefault="00425950">
            <w:pPr>
              <w:pStyle w:val="ConsPlusNormal"/>
              <w:jc w:val="center"/>
            </w:pPr>
            <w:r>
              <w:t>1334686,46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2231</w:t>
            </w:r>
          </w:p>
        </w:tc>
        <w:tc>
          <w:tcPr>
            <w:tcW w:w="1247" w:type="dxa"/>
            <w:vAlign w:val="center"/>
          </w:tcPr>
          <w:p w:rsidR="00425950" w:rsidRDefault="00425950">
            <w:pPr>
              <w:pStyle w:val="ConsPlusNormal"/>
              <w:jc w:val="center"/>
            </w:pPr>
            <w:r>
              <w:t>404613,49</w:t>
            </w:r>
          </w:p>
        </w:tc>
        <w:tc>
          <w:tcPr>
            <w:tcW w:w="1361" w:type="dxa"/>
            <w:vAlign w:val="center"/>
          </w:tcPr>
          <w:p w:rsidR="00425950" w:rsidRDefault="00425950">
            <w:pPr>
              <w:pStyle w:val="ConsPlusNormal"/>
              <w:jc w:val="center"/>
            </w:pPr>
            <w:r>
              <w:t>1334633,80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2232</w:t>
            </w:r>
          </w:p>
        </w:tc>
        <w:tc>
          <w:tcPr>
            <w:tcW w:w="1247" w:type="dxa"/>
            <w:vAlign w:val="center"/>
          </w:tcPr>
          <w:p w:rsidR="00425950" w:rsidRDefault="00425950">
            <w:pPr>
              <w:pStyle w:val="ConsPlusNormal"/>
              <w:jc w:val="center"/>
            </w:pPr>
            <w:r>
              <w:t>404641,79</w:t>
            </w:r>
          </w:p>
        </w:tc>
        <w:tc>
          <w:tcPr>
            <w:tcW w:w="1361" w:type="dxa"/>
            <w:vAlign w:val="center"/>
          </w:tcPr>
          <w:p w:rsidR="00425950" w:rsidRDefault="00425950">
            <w:pPr>
              <w:pStyle w:val="ConsPlusNormal"/>
              <w:jc w:val="center"/>
            </w:pPr>
            <w:r>
              <w:t>1334521,27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2233</w:t>
            </w:r>
          </w:p>
        </w:tc>
        <w:tc>
          <w:tcPr>
            <w:tcW w:w="1247" w:type="dxa"/>
            <w:vAlign w:val="center"/>
          </w:tcPr>
          <w:p w:rsidR="00425950" w:rsidRDefault="00425950">
            <w:pPr>
              <w:pStyle w:val="ConsPlusNormal"/>
              <w:jc w:val="center"/>
            </w:pPr>
            <w:r>
              <w:t>404648,20</w:t>
            </w:r>
          </w:p>
        </w:tc>
        <w:tc>
          <w:tcPr>
            <w:tcW w:w="1361" w:type="dxa"/>
            <w:vAlign w:val="center"/>
          </w:tcPr>
          <w:p w:rsidR="00425950" w:rsidRDefault="00425950">
            <w:pPr>
              <w:pStyle w:val="ConsPlusNormal"/>
              <w:jc w:val="center"/>
            </w:pPr>
            <w:r>
              <w:t>1334470,22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2234</w:t>
            </w:r>
          </w:p>
        </w:tc>
        <w:tc>
          <w:tcPr>
            <w:tcW w:w="1247" w:type="dxa"/>
            <w:vAlign w:val="center"/>
          </w:tcPr>
          <w:p w:rsidR="00425950" w:rsidRDefault="00425950">
            <w:pPr>
              <w:pStyle w:val="ConsPlusNormal"/>
              <w:jc w:val="center"/>
            </w:pPr>
            <w:r>
              <w:t>404643,55</w:t>
            </w:r>
          </w:p>
        </w:tc>
        <w:tc>
          <w:tcPr>
            <w:tcW w:w="1361" w:type="dxa"/>
            <w:vAlign w:val="center"/>
          </w:tcPr>
          <w:p w:rsidR="00425950" w:rsidRDefault="00425950">
            <w:pPr>
              <w:pStyle w:val="ConsPlusNormal"/>
              <w:jc w:val="center"/>
            </w:pPr>
            <w:r>
              <w:t>1334431,19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2235</w:t>
            </w:r>
          </w:p>
        </w:tc>
        <w:tc>
          <w:tcPr>
            <w:tcW w:w="1247" w:type="dxa"/>
            <w:vAlign w:val="center"/>
          </w:tcPr>
          <w:p w:rsidR="00425950" w:rsidRDefault="00425950">
            <w:pPr>
              <w:pStyle w:val="ConsPlusNormal"/>
              <w:jc w:val="center"/>
            </w:pPr>
            <w:r>
              <w:t>404648,80</w:t>
            </w:r>
          </w:p>
        </w:tc>
        <w:tc>
          <w:tcPr>
            <w:tcW w:w="1361" w:type="dxa"/>
            <w:vAlign w:val="center"/>
          </w:tcPr>
          <w:p w:rsidR="00425950" w:rsidRDefault="00425950">
            <w:pPr>
              <w:pStyle w:val="ConsPlusNormal"/>
              <w:jc w:val="center"/>
            </w:pPr>
            <w:r>
              <w:t>1334373,78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2236</w:t>
            </w:r>
          </w:p>
        </w:tc>
        <w:tc>
          <w:tcPr>
            <w:tcW w:w="1247" w:type="dxa"/>
            <w:vAlign w:val="center"/>
          </w:tcPr>
          <w:p w:rsidR="00425950" w:rsidRDefault="00425950">
            <w:pPr>
              <w:pStyle w:val="ConsPlusNormal"/>
              <w:jc w:val="center"/>
            </w:pPr>
            <w:r>
              <w:t>404655,22</w:t>
            </w:r>
          </w:p>
        </w:tc>
        <w:tc>
          <w:tcPr>
            <w:tcW w:w="1361" w:type="dxa"/>
            <w:vAlign w:val="center"/>
          </w:tcPr>
          <w:p w:rsidR="00425950" w:rsidRDefault="00425950">
            <w:pPr>
              <w:pStyle w:val="ConsPlusNormal"/>
              <w:jc w:val="center"/>
            </w:pPr>
            <w:r>
              <w:t>1334325,92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2237</w:t>
            </w:r>
          </w:p>
        </w:tc>
        <w:tc>
          <w:tcPr>
            <w:tcW w:w="1247" w:type="dxa"/>
            <w:vAlign w:val="center"/>
          </w:tcPr>
          <w:p w:rsidR="00425950" w:rsidRDefault="00425950">
            <w:pPr>
              <w:pStyle w:val="ConsPlusNormal"/>
              <w:jc w:val="center"/>
            </w:pPr>
            <w:r>
              <w:t>404656,30</w:t>
            </w:r>
          </w:p>
        </w:tc>
        <w:tc>
          <w:tcPr>
            <w:tcW w:w="1361" w:type="dxa"/>
            <w:vAlign w:val="center"/>
          </w:tcPr>
          <w:p w:rsidR="00425950" w:rsidRDefault="00425950">
            <w:pPr>
              <w:pStyle w:val="ConsPlusNormal"/>
              <w:jc w:val="center"/>
            </w:pPr>
            <w:r>
              <w:t>1334319,54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2238</w:t>
            </w:r>
          </w:p>
        </w:tc>
        <w:tc>
          <w:tcPr>
            <w:tcW w:w="1247" w:type="dxa"/>
            <w:vAlign w:val="center"/>
          </w:tcPr>
          <w:p w:rsidR="00425950" w:rsidRDefault="00425950">
            <w:pPr>
              <w:pStyle w:val="ConsPlusNormal"/>
              <w:jc w:val="center"/>
            </w:pPr>
            <w:r>
              <w:t>404657,37</w:t>
            </w:r>
          </w:p>
        </w:tc>
        <w:tc>
          <w:tcPr>
            <w:tcW w:w="1361" w:type="dxa"/>
            <w:vAlign w:val="center"/>
          </w:tcPr>
          <w:p w:rsidR="00425950" w:rsidRDefault="00425950">
            <w:pPr>
              <w:pStyle w:val="ConsPlusNormal"/>
              <w:jc w:val="center"/>
            </w:pPr>
            <w:r>
              <w:t>1334310,77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2239</w:t>
            </w:r>
          </w:p>
        </w:tc>
        <w:tc>
          <w:tcPr>
            <w:tcW w:w="1247" w:type="dxa"/>
            <w:vAlign w:val="center"/>
          </w:tcPr>
          <w:p w:rsidR="00425950" w:rsidRDefault="00425950">
            <w:pPr>
              <w:pStyle w:val="ConsPlusNormal"/>
              <w:jc w:val="center"/>
            </w:pPr>
            <w:r>
              <w:t>404658,44</w:t>
            </w:r>
          </w:p>
        </w:tc>
        <w:tc>
          <w:tcPr>
            <w:tcW w:w="1361" w:type="dxa"/>
            <w:vAlign w:val="center"/>
          </w:tcPr>
          <w:p w:rsidR="00425950" w:rsidRDefault="00425950">
            <w:pPr>
              <w:pStyle w:val="ConsPlusNormal"/>
              <w:jc w:val="center"/>
            </w:pPr>
            <w:r>
              <w:t>1334304,39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2240</w:t>
            </w:r>
          </w:p>
        </w:tc>
        <w:tc>
          <w:tcPr>
            <w:tcW w:w="1247" w:type="dxa"/>
            <w:vAlign w:val="center"/>
          </w:tcPr>
          <w:p w:rsidR="00425950" w:rsidRDefault="00425950">
            <w:pPr>
              <w:pStyle w:val="ConsPlusNormal"/>
              <w:jc w:val="center"/>
            </w:pPr>
            <w:r>
              <w:t>404671,34</w:t>
            </w:r>
          </w:p>
        </w:tc>
        <w:tc>
          <w:tcPr>
            <w:tcW w:w="1361" w:type="dxa"/>
            <w:vAlign w:val="center"/>
          </w:tcPr>
          <w:p w:rsidR="00425950" w:rsidRDefault="00425950">
            <w:pPr>
              <w:pStyle w:val="ConsPlusNormal"/>
              <w:jc w:val="center"/>
            </w:pPr>
            <w:r>
              <w:t>1334220,63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2241</w:t>
            </w:r>
          </w:p>
        </w:tc>
        <w:tc>
          <w:tcPr>
            <w:tcW w:w="1247" w:type="dxa"/>
            <w:vAlign w:val="center"/>
          </w:tcPr>
          <w:p w:rsidR="00425950" w:rsidRDefault="00425950">
            <w:pPr>
              <w:pStyle w:val="ConsPlusNormal"/>
              <w:jc w:val="center"/>
            </w:pPr>
            <w:r>
              <w:t>404672,19</w:t>
            </w:r>
          </w:p>
        </w:tc>
        <w:tc>
          <w:tcPr>
            <w:tcW w:w="1361" w:type="dxa"/>
            <w:vAlign w:val="center"/>
          </w:tcPr>
          <w:p w:rsidR="00425950" w:rsidRDefault="00425950">
            <w:pPr>
              <w:pStyle w:val="ConsPlusNormal"/>
              <w:jc w:val="center"/>
            </w:pPr>
            <w:r>
              <w:t>1334168,82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2242</w:t>
            </w:r>
          </w:p>
        </w:tc>
        <w:tc>
          <w:tcPr>
            <w:tcW w:w="1247" w:type="dxa"/>
            <w:vAlign w:val="center"/>
          </w:tcPr>
          <w:p w:rsidR="00425950" w:rsidRDefault="00425950">
            <w:pPr>
              <w:pStyle w:val="ConsPlusNormal"/>
              <w:jc w:val="center"/>
            </w:pPr>
            <w:r>
              <w:t>404668,52</w:t>
            </w:r>
          </w:p>
        </w:tc>
        <w:tc>
          <w:tcPr>
            <w:tcW w:w="1361" w:type="dxa"/>
            <w:vAlign w:val="center"/>
          </w:tcPr>
          <w:p w:rsidR="00425950" w:rsidRDefault="00425950">
            <w:pPr>
              <w:pStyle w:val="ConsPlusNormal"/>
              <w:jc w:val="center"/>
            </w:pPr>
            <w:r>
              <w:t>1334104,28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2243</w:t>
            </w:r>
          </w:p>
        </w:tc>
        <w:tc>
          <w:tcPr>
            <w:tcW w:w="1247" w:type="dxa"/>
            <w:vAlign w:val="center"/>
          </w:tcPr>
          <w:p w:rsidR="00425950" w:rsidRDefault="00425950">
            <w:pPr>
              <w:pStyle w:val="ConsPlusNormal"/>
              <w:jc w:val="center"/>
            </w:pPr>
            <w:r>
              <w:t>404717,89</w:t>
            </w:r>
          </w:p>
        </w:tc>
        <w:tc>
          <w:tcPr>
            <w:tcW w:w="1361" w:type="dxa"/>
            <w:vAlign w:val="center"/>
          </w:tcPr>
          <w:p w:rsidR="00425950" w:rsidRDefault="00425950">
            <w:pPr>
              <w:pStyle w:val="ConsPlusNormal"/>
              <w:jc w:val="center"/>
            </w:pPr>
            <w:r>
              <w:t>1334096,55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2244</w:t>
            </w:r>
          </w:p>
        </w:tc>
        <w:tc>
          <w:tcPr>
            <w:tcW w:w="1247" w:type="dxa"/>
            <w:vAlign w:val="center"/>
          </w:tcPr>
          <w:p w:rsidR="00425950" w:rsidRDefault="00425950">
            <w:pPr>
              <w:pStyle w:val="ConsPlusNormal"/>
              <w:jc w:val="center"/>
            </w:pPr>
            <w:r>
              <w:t>404720,96</w:t>
            </w:r>
          </w:p>
        </w:tc>
        <w:tc>
          <w:tcPr>
            <w:tcW w:w="1361" w:type="dxa"/>
            <w:vAlign w:val="center"/>
          </w:tcPr>
          <w:p w:rsidR="00425950" w:rsidRDefault="00425950">
            <w:pPr>
              <w:pStyle w:val="ConsPlusNormal"/>
              <w:jc w:val="center"/>
            </w:pPr>
            <w:r>
              <w:t>1334097,21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2245</w:t>
            </w:r>
          </w:p>
        </w:tc>
        <w:tc>
          <w:tcPr>
            <w:tcW w:w="1247" w:type="dxa"/>
            <w:vAlign w:val="center"/>
          </w:tcPr>
          <w:p w:rsidR="00425950" w:rsidRDefault="00425950">
            <w:pPr>
              <w:pStyle w:val="ConsPlusNormal"/>
              <w:jc w:val="center"/>
            </w:pPr>
            <w:r>
              <w:t>404721,70</w:t>
            </w:r>
          </w:p>
        </w:tc>
        <w:tc>
          <w:tcPr>
            <w:tcW w:w="1361" w:type="dxa"/>
            <w:vAlign w:val="center"/>
          </w:tcPr>
          <w:p w:rsidR="00425950" w:rsidRDefault="00425950">
            <w:pPr>
              <w:pStyle w:val="ConsPlusNormal"/>
              <w:jc w:val="center"/>
            </w:pPr>
            <w:r>
              <w:t>1334097,37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2246</w:t>
            </w:r>
          </w:p>
        </w:tc>
        <w:tc>
          <w:tcPr>
            <w:tcW w:w="1247" w:type="dxa"/>
            <w:vAlign w:val="center"/>
          </w:tcPr>
          <w:p w:rsidR="00425950" w:rsidRDefault="00425950">
            <w:pPr>
              <w:pStyle w:val="ConsPlusNormal"/>
              <w:jc w:val="center"/>
            </w:pPr>
            <w:r>
              <w:t>404736,01</w:t>
            </w:r>
          </w:p>
        </w:tc>
        <w:tc>
          <w:tcPr>
            <w:tcW w:w="1361" w:type="dxa"/>
            <w:vAlign w:val="center"/>
          </w:tcPr>
          <w:p w:rsidR="00425950" w:rsidRDefault="00425950">
            <w:pPr>
              <w:pStyle w:val="ConsPlusNormal"/>
              <w:jc w:val="center"/>
            </w:pPr>
            <w:r>
              <w:t>1334100,26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2247</w:t>
            </w:r>
          </w:p>
        </w:tc>
        <w:tc>
          <w:tcPr>
            <w:tcW w:w="1247" w:type="dxa"/>
            <w:vAlign w:val="center"/>
          </w:tcPr>
          <w:p w:rsidR="00425950" w:rsidRDefault="00425950">
            <w:pPr>
              <w:pStyle w:val="ConsPlusNormal"/>
              <w:jc w:val="center"/>
            </w:pPr>
            <w:r>
              <w:t>404781,51</w:t>
            </w:r>
          </w:p>
        </w:tc>
        <w:tc>
          <w:tcPr>
            <w:tcW w:w="1361" w:type="dxa"/>
            <w:vAlign w:val="center"/>
          </w:tcPr>
          <w:p w:rsidR="00425950" w:rsidRDefault="00425950">
            <w:pPr>
              <w:pStyle w:val="ConsPlusNormal"/>
              <w:jc w:val="center"/>
            </w:pPr>
            <w:r>
              <w:t>1334110,59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2248</w:t>
            </w:r>
          </w:p>
        </w:tc>
        <w:tc>
          <w:tcPr>
            <w:tcW w:w="1247" w:type="dxa"/>
            <w:vAlign w:val="center"/>
          </w:tcPr>
          <w:p w:rsidR="00425950" w:rsidRDefault="00425950">
            <w:pPr>
              <w:pStyle w:val="ConsPlusNormal"/>
              <w:jc w:val="center"/>
            </w:pPr>
            <w:r>
              <w:t>404782,63</w:t>
            </w:r>
          </w:p>
        </w:tc>
        <w:tc>
          <w:tcPr>
            <w:tcW w:w="1361" w:type="dxa"/>
            <w:vAlign w:val="center"/>
          </w:tcPr>
          <w:p w:rsidR="00425950" w:rsidRDefault="00425950">
            <w:pPr>
              <w:pStyle w:val="ConsPlusNormal"/>
              <w:jc w:val="center"/>
            </w:pPr>
            <w:r>
              <w:t>1334110,83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2249</w:t>
            </w:r>
          </w:p>
        </w:tc>
        <w:tc>
          <w:tcPr>
            <w:tcW w:w="1247" w:type="dxa"/>
            <w:vAlign w:val="center"/>
          </w:tcPr>
          <w:p w:rsidR="00425950" w:rsidRDefault="00425950">
            <w:pPr>
              <w:pStyle w:val="ConsPlusNormal"/>
              <w:jc w:val="center"/>
            </w:pPr>
            <w:r>
              <w:t>404816,77</w:t>
            </w:r>
          </w:p>
        </w:tc>
        <w:tc>
          <w:tcPr>
            <w:tcW w:w="1361" w:type="dxa"/>
            <w:vAlign w:val="center"/>
          </w:tcPr>
          <w:p w:rsidR="00425950" w:rsidRDefault="00425950">
            <w:pPr>
              <w:pStyle w:val="ConsPlusNormal"/>
              <w:jc w:val="center"/>
            </w:pPr>
            <w:r>
              <w:t>1334117,76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2250</w:t>
            </w:r>
          </w:p>
        </w:tc>
        <w:tc>
          <w:tcPr>
            <w:tcW w:w="1247" w:type="dxa"/>
            <w:vAlign w:val="center"/>
          </w:tcPr>
          <w:p w:rsidR="00425950" w:rsidRDefault="00425950">
            <w:pPr>
              <w:pStyle w:val="ConsPlusNormal"/>
              <w:jc w:val="center"/>
            </w:pPr>
            <w:r>
              <w:t>404818,27</w:t>
            </w:r>
          </w:p>
        </w:tc>
        <w:tc>
          <w:tcPr>
            <w:tcW w:w="1361" w:type="dxa"/>
            <w:vAlign w:val="center"/>
          </w:tcPr>
          <w:p w:rsidR="00425950" w:rsidRDefault="00425950">
            <w:pPr>
              <w:pStyle w:val="ConsPlusNormal"/>
              <w:jc w:val="center"/>
            </w:pPr>
            <w:r>
              <w:t>1334118,11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2251</w:t>
            </w:r>
          </w:p>
        </w:tc>
        <w:tc>
          <w:tcPr>
            <w:tcW w:w="1247" w:type="dxa"/>
            <w:vAlign w:val="center"/>
          </w:tcPr>
          <w:p w:rsidR="00425950" w:rsidRDefault="00425950">
            <w:pPr>
              <w:pStyle w:val="ConsPlusNormal"/>
              <w:jc w:val="center"/>
            </w:pPr>
            <w:r>
              <w:t>404819,91</w:t>
            </w:r>
          </w:p>
        </w:tc>
        <w:tc>
          <w:tcPr>
            <w:tcW w:w="1361" w:type="dxa"/>
            <w:vAlign w:val="center"/>
          </w:tcPr>
          <w:p w:rsidR="00425950" w:rsidRDefault="00425950">
            <w:pPr>
              <w:pStyle w:val="ConsPlusNormal"/>
              <w:jc w:val="center"/>
            </w:pPr>
            <w:r>
              <w:t>1334118,47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2252</w:t>
            </w:r>
          </w:p>
        </w:tc>
        <w:tc>
          <w:tcPr>
            <w:tcW w:w="1247" w:type="dxa"/>
            <w:vAlign w:val="center"/>
          </w:tcPr>
          <w:p w:rsidR="00425950" w:rsidRDefault="00425950">
            <w:pPr>
              <w:pStyle w:val="ConsPlusNormal"/>
              <w:jc w:val="center"/>
            </w:pPr>
            <w:r>
              <w:t>404823,14</w:t>
            </w:r>
          </w:p>
        </w:tc>
        <w:tc>
          <w:tcPr>
            <w:tcW w:w="1361" w:type="dxa"/>
            <w:vAlign w:val="center"/>
          </w:tcPr>
          <w:p w:rsidR="00425950" w:rsidRDefault="00425950">
            <w:pPr>
              <w:pStyle w:val="ConsPlusNormal"/>
              <w:jc w:val="center"/>
            </w:pPr>
            <w:r>
              <w:t>1334119,00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2253</w:t>
            </w:r>
          </w:p>
        </w:tc>
        <w:tc>
          <w:tcPr>
            <w:tcW w:w="1247" w:type="dxa"/>
            <w:vAlign w:val="center"/>
          </w:tcPr>
          <w:p w:rsidR="00425950" w:rsidRDefault="00425950">
            <w:pPr>
              <w:pStyle w:val="ConsPlusNormal"/>
              <w:jc w:val="center"/>
            </w:pPr>
            <w:r>
              <w:t>404824,43</w:t>
            </w:r>
          </w:p>
        </w:tc>
        <w:tc>
          <w:tcPr>
            <w:tcW w:w="1361" w:type="dxa"/>
            <w:vAlign w:val="center"/>
          </w:tcPr>
          <w:p w:rsidR="00425950" w:rsidRDefault="00425950">
            <w:pPr>
              <w:pStyle w:val="ConsPlusNormal"/>
              <w:jc w:val="center"/>
            </w:pPr>
            <w:r>
              <w:t>1334119,15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2254</w:t>
            </w:r>
          </w:p>
        </w:tc>
        <w:tc>
          <w:tcPr>
            <w:tcW w:w="1247" w:type="dxa"/>
            <w:vAlign w:val="center"/>
          </w:tcPr>
          <w:p w:rsidR="00425950" w:rsidRDefault="00425950">
            <w:pPr>
              <w:pStyle w:val="ConsPlusNormal"/>
              <w:jc w:val="center"/>
            </w:pPr>
            <w:r>
              <w:t>404828,20</w:t>
            </w:r>
          </w:p>
        </w:tc>
        <w:tc>
          <w:tcPr>
            <w:tcW w:w="1361" w:type="dxa"/>
            <w:vAlign w:val="center"/>
          </w:tcPr>
          <w:p w:rsidR="00425950" w:rsidRDefault="00425950">
            <w:pPr>
              <w:pStyle w:val="ConsPlusNormal"/>
              <w:jc w:val="center"/>
            </w:pPr>
            <w:r>
              <w:t>1334119,55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2255</w:t>
            </w:r>
          </w:p>
        </w:tc>
        <w:tc>
          <w:tcPr>
            <w:tcW w:w="1247" w:type="dxa"/>
            <w:vAlign w:val="center"/>
          </w:tcPr>
          <w:p w:rsidR="00425950" w:rsidRDefault="00425950">
            <w:pPr>
              <w:pStyle w:val="ConsPlusNormal"/>
              <w:jc w:val="center"/>
            </w:pPr>
            <w:r>
              <w:t>404830,17</w:t>
            </w:r>
          </w:p>
        </w:tc>
        <w:tc>
          <w:tcPr>
            <w:tcW w:w="1361" w:type="dxa"/>
            <w:vAlign w:val="center"/>
          </w:tcPr>
          <w:p w:rsidR="00425950" w:rsidRDefault="00425950">
            <w:pPr>
              <w:pStyle w:val="ConsPlusNormal"/>
              <w:jc w:val="center"/>
            </w:pPr>
            <w:r>
              <w:t>1334119,72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2256</w:t>
            </w:r>
          </w:p>
        </w:tc>
        <w:tc>
          <w:tcPr>
            <w:tcW w:w="1247" w:type="dxa"/>
            <w:vAlign w:val="center"/>
          </w:tcPr>
          <w:p w:rsidR="00425950" w:rsidRDefault="00425950">
            <w:pPr>
              <w:pStyle w:val="ConsPlusNormal"/>
              <w:jc w:val="center"/>
            </w:pPr>
            <w:r>
              <w:t>404833,44</w:t>
            </w:r>
          </w:p>
        </w:tc>
        <w:tc>
          <w:tcPr>
            <w:tcW w:w="1361" w:type="dxa"/>
            <w:vAlign w:val="center"/>
          </w:tcPr>
          <w:p w:rsidR="00425950" w:rsidRDefault="00425950">
            <w:pPr>
              <w:pStyle w:val="ConsPlusNormal"/>
              <w:jc w:val="center"/>
            </w:pPr>
            <w:r>
              <w:t>1334119,83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2257</w:t>
            </w:r>
          </w:p>
        </w:tc>
        <w:tc>
          <w:tcPr>
            <w:tcW w:w="1247" w:type="dxa"/>
            <w:vAlign w:val="center"/>
          </w:tcPr>
          <w:p w:rsidR="00425950" w:rsidRDefault="00425950">
            <w:pPr>
              <w:pStyle w:val="ConsPlusNormal"/>
              <w:jc w:val="center"/>
            </w:pPr>
            <w:r>
              <w:t>404836,71</w:t>
            </w:r>
          </w:p>
        </w:tc>
        <w:tc>
          <w:tcPr>
            <w:tcW w:w="1361" w:type="dxa"/>
            <w:vAlign w:val="center"/>
          </w:tcPr>
          <w:p w:rsidR="00425950" w:rsidRDefault="00425950">
            <w:pPr>
              <w:pStyle w:val="ConsPlusNormal"/>
              <w:jc w:val="center"/>
            </w:pPr>
            <w:r>
              <w:t>1334119,72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2258</w:t>
            </w:r>
          </w:p>
        </w:tc>
        <w:tc>
          <w:tcPr>
            <w:tcW w:w="1247" w:type="dxa"/>
            <w:vAlign w:val="center"/>
          </w:tcPr>
          <w:p w:rsidR="00425950" w:rsidRDefault="00425950">
            <w:pPr>
              <w:pStyle w:val="ConsPlusNormal"/>
              <w:jc w:val="center"/>
            </w:pPr>
            <w:r>
              <w:t>404839,97</w:t>
            </w:r>
          </w:p>
        </w:tc>
        <w:tc>
          <w:tcPr>
            <w:tcW w:w="1361" w:type="dxa"/>
            <w:vAlign w:val="center"/>
          </w:tcPr>
          <w:p w:rsidR="00425950" w:rsidRDefault="00425950">
            <w:pPr>
              <w:pStyle w:val="ConsPlusNormal"/>
              <w:jc w:val="center"/>
            </w:pPr>
            <w:r>
              <w:t>1334119,40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2259</w:t>
            </w:r>
          </w:p>
        </w:tc>
        <w:tc>
          <w:tcPr>
            <w:tcW w:w="1247" w:type="dxa"/>
            <w:vAlign w:val="center"/>
          </w:tcPr>
          <w:p w:rsidR="00425950" w:rsidRDefault="00425950">
            <w:pPr>
              <w:pStyle w:val="ConsPlusNormal"/>
              <w:jc w:val="center"/>
            </w:pPr>
            <w:r>
              <w:t>404843,20</w:t>
            </w:r>
          </w:p>
        </w:tc>
        <w:tc>
          <w:tcPr>
            <w:tcW w:w="1361" w:type="dxa"/>
            <w:vAlign w:val="center"/>
          </w:tcPr>
          <w:p w:rsidR="00425950" w:rsidRDefault="00425950">
            <w:pPr>
              <w:pStyle w:val="ConsPlusNormal"/>
              <w:jc w:val="center"/>
            </w:pPr>
            <w:r>
              <w:t>1334118,87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2260</w:t>
            </w:r>
          </w:p>
        </w:tc>
        <w:tc>
          <w:tcPr>
            <w:tcW w:w="1247" w:type="dxa"/>
            <w:vAlign w:val="center"/>
          </w:tcPr>
          <w:p w:rsidR="00425950" w:rsidRDefault="00425950">
            <w:pPr>
              <w:pStyle w:val="ConsPlusNormal"/>
              <w:jc w:val="center"/>
            </w:pPr>
            <w:r>
              <w:t>404846,38</w:t>
            </w:r>
          </w:p>
        </w:tc>
        <w:tc>
          <w:tcPr>
            <w:tcW w:w="1361" w:type="dxa"/>
            <w:vAlign w:val="center"/>
          </w:tcPr>
          <w:p w:rsidR="00425950" w:rsidRDefault="00425950">
            <w:pPr>
              <w:pStyle w:val="ConsPlusNormal"/>
              <w:jc w:val="center"/>
            </w:pPr>
            <w:r>
              <w:t>1334118,12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2261</w:t>
            </w:r>
          </w:p>
        </w:tc>
        <w:tc>
          <w:tcPr>
            <w:tcW w:w="1247" w:type="dxa"/>
            <w:vAlign w:val="center"/>
          </w:tcPr>
          <w:p w:rsidR="00425950" w:rsidRDefault="00425950">
            <w:pPr>
              <w:pStyle w:val="ConsPlusNormal"/>
              <w:jc w:val="center"/>
            </w:pPr>
            <w:r>
              <w:t>404849,51</w:t>
            </w:r>
          </w:p>
        </w:tc>
        <w:tc>
          <w:tcPr>
            <w:tcW w:w="1361" w:type="dxa"/>
            <w:vAlign w:val="center"/>
          </w:tcPr>
          <w:p w:rsidR="00425950" w:rsidRDefault="00425950">
            <w:pPr>
              <w:pStyle w:val="ConsPlusNormal"/>
              <w:jc w:val="center"/>
            </w:pPr>
            <w:r>
              <w:t>1334117,17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2262</w:t>
            </w:r>
          </w:p>
        </w:tc>
        <w:tc>
          <w:tcPr>
            <w:tcW w:w="1247" w:type="dxa"/>
            <w:vAlign w:val="center"/>
          </w:tcPr>
          <w:p w:rsidR="00425950" w:rsidRDefault="00425950">
            <w:pPr>
              <w:pStyle w:val="ConsPlusNormal"/>
              <w:jc w:val="center"/>
            </w:pPr>
            <w:r>
              <w:t>404852,58</w:t>
            </w:r>
          </w:p>
        </w:tc>
        <w:tc>
          <w:tcPr>
            <w:tcW w:w="1361" w:type="dxa"/>
            <w:vAlign w:val="center"/>
          </w:tcPr>
          <w:p w:rsidR="00425950" w:rsidRDefault="00425950">
            <w:pPr>
              <w:pStyle w:val="ConsPlusNormal"/>
              <w:jc w:val="center"/>
            </w:pPr>
            <w:r>
              <w:t>1334116,02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2263</w:t>
            </w:r>
          </w:p>
        </w:tc>
        <w:tc>
          <w:tcPr>
            <w:tcW w:w="1247" w:type="dxa"/>
            <w:vAlign w:val="center"/>
          </w:tcPr>
          <w:p w:rsidR="00425950" w:rsidRDefault="00425950">
            <w:pPr>
              <w:pStyle w:val="ConsPlusNormal"/>
              <w:jc w:val="center"/>
            </w:pPr>
            <w:r>
              <w:t>404855,56</w:t>
            </w:r>
          </w:p>
        </w:tc>
        <w:tc>
          <w:tcPr>
            <w:tcW w:w="1361" w:type="dxa"/>
            <w:vAlign w:val="center"/>
          </w:tcPr>
          <w:p w:rsidR="00425950" w:rsidRDefault="00425950">
            <w:pPr>
              <w:pStyle w:val="ConsPlusNormal"/>
              <w:jc w:val="center"/>
            </w:pPr>
            <w:r>
              <w:t>1334114,67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2264</w:t>
            </w:r>
          </w:p>
        </w:tc>
        <w:tc>
          <w:tcPr>
            <w:tcW w:w="1247" w:type="dxa"/>
            <w:vAlign w:val="center"/>
          </w:tcPr>
          <w:p w:rsidR="00425950" w:rsidRDefault="00425950">
            <w:pPr>
              <w:pStyle w:val="ConsPlusNormal"/>
              <w:jc w:val="center"/>
            </w:pPr>
            <w:r>
              <w:t>404858,44</w:t>
            </w:r>
          </w:p>
        </w:tc>
        <w:tc>
          <w:tcPr>
            <w:tcW w:w="1361" w:type="dxa"/>
            <w:vAlign w:val="center"/>
          </w:tcPr>
          <w:p w:rsidR="00425950" w:rsidRDefault="00425950">
            <w:pPr>
              <w:pStyle w:val="ConsPlusNormal"/>
              <w:jc w:val="center"/>
            </w:pPr>
            <w:r>
              <w:t>1334113,13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2265</w:t>
            </w:r>
          </w:p>
        </w:tc>
        <w:tc>
          <w:tcPr>
            <w:tcW w:w="1247" w:type="dxa"/>
            <w:vAlign w:val="center"/>
          </w:tcPr>
          <w:p w:rsidR="00425950" w:rsidRDefault="00425950">
            <w:pPr>
              <w:pStyle w:val="ConsPlusNormal"/>
              <w:jc w:val="center"/>
            </w:pPr>
            <w:r>
              <w:t>404861,22</w:t>
            </w:r>
          </w:p>
        </w:tc>
        <w:tc>
          <w:tcPr>
            <w:tcW w:w="1361" w:type="dxa"/>
            <w:vAlign w:val="center"/>
          </w:tcPr>
          <w:p w:rsidR="00425950" w:rsidRDefault="00425950">
            <w:pPr>
              <w:pStyle w:val="ConsPlusNormal"/>
              <w:jc w:val="center"/>
            </w:pPr>
            <w:r>
              <w:t>1334111,40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2266</w:t>
            </w:r>
          </w:p>
        </w:tc>
        <w:tc>
          <w:tcPr>
            <w:tcW w:w="1247" w:type="dxa"/>
            <w:vAlign w:val="center"/>
          </w:tcPr>
          <w:p w:rsidR="00425950" w:rsidRDefault="00425950">
            <w:pPr>
              <w:pStyle w:val="ConsPlusNormal"/>
              <w:jc w:val="center"/>
            </w:pPr>
            <w:r>
              <w:t>404863,88</w:t>
            </w:r>
          </w:p>
        </w:tc>
        <w:tc>
          <w:tcPr>
            <w:tcW w:w="1361" w:type="dxa"/>
            <w:vAlign w:val="center"/>
          </w:tcPr>
          <w:p w:rsidR="00425950" w:rsidRDefault="00425950">
            <w:pPr>
              <w:pStyle w:val="ConsPlusNormal"/>
              <w:jc w:val="center"/>
            </w:pPr>
            <w:r>
              <w:t>1334109,49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2267</w:t>
            </w:r>
          </w:p>
        </w:tc>
        <w:tc>
          <w:tcPr>
            <w:tcW w:w="1247" w:type="dxa"/>
            <w:vAlign w:val="center"/>
          </w:tcPr>
          <w:p w:rsidR="00425950" w:rsidRDefault="00425950">
            <w:pPr>
              <w:pStyle w:val="ConsPlusNormal"/>
              <w:jc w:val="center"/>
            </w:pPr>
            <w:r>
              <w:t>404866,41</w:t>
            </w:r>
          </w:p>
        </w:tc>
        <w:tc>
          <w:tcPr>
            <w:tcW w:w="1361" w:type="dxa"/>
            <w:vAlign w:val="center"/>
          </w:tcPr>
          <w:p w:rsidR="00425950" w:rsidRDefault="00425950">
            <w:pPr>
              <w:pStyle w:val="ConsPlusNormal"/>
              <w:jc w:val="center"/>
            </w:pPr>
            <w:r>
              <w:t>1334107,42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2268</w:t>
            </w:r>
          </w:p>
        </w:tc>
        <w:tc>
          <w:tcPr>
            <w:tcW w:w="1247" w:type="dxa"/>
            <w:vAlign w:val="center"/>
          </w:tcPr>
          <w:p w:rsidR="00425950" w:rsidRDefault="00425950">
            <w:pPr>
              <w:pStyle w:val="ConsPlusNormal"/>
              <w:jc w:val="center"/>
            </w:pPr>
            <w:r>
              <w:t>404868,80</w:t>
            </w:r>
          </w:p>
        </w:tc>
        <w:tc>
          <w:tcPr>
            <w:tcW w:w="1361" w:type="dxa"/>
            <w:vAlign w:val="center"/>
          </w:tcPr>
          <w:p w:rsidR="00425950" w:rsidRDefault="00425950">
            <w:pPr>
              <w:pStyle w:val="ConsPlusNormal"/>
              <w:jc w:val="center"/>
            </w:pPr>
            <w:r>
              <w:t>1334105,18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2269</w:t>
            </w:r>
          </w:p>
        </w:tc>
        <w:tc>
          <w:tcPr>
            <w:tcW w:w="1247" w:type="dxa"/>
            <w:vAlign w:val="center"/>
          </w:tcPr>
          <w:p w:rsidR="00425950" w:rsidRDefault="00425950">
            <w:pPr>
              <w:pStyle w:val="ConsPlusNormal"/>
              <w:jc w:val="center"/>
            </w:pPr>
            <w:r>
              <w:t>404871,03</w:t>
            </w:r>
          </w:p>
        </w:tc>
        <w:tc>
          <w:tcPr>
            <w:tcW w:w="1361" w:type="dxa"/>
            <w:vAlign w:val="center"/>
          </w:tcPr>
          <w:p w:rsidR="00425950" w:rsidRDefault="00425950">
            <w:pPr>
              <w:pStyle w:val="ConsPlusNormal"/>
              <w:jc w:val="center"/>
            </w:pPr>
            <w:r>
              <w:t>1334102,79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2270</w:t>
            </w:r>
          </w:p>
        </w:tc>
        <w:tc>
          <w:tcPr>
            <w:tcW w:w="1247" w:type="dxa"/>
            <w:vAlign w:val="center"/>
          </w:tcPr>
          <w:p w:rsidR="00425950" w:rsidRDefault="00425950">
            <w:pPr>
              <w:pStyle w:val="ConsPlusNormal"/>
              <w:jc w:val="center"/>
            </w:pPr>
            <w:r>
              <w:t>404873,11</w:t>
            </w:r>
          </w:p>
        </w:tc>
        <w:tc>
          <w:tcPr>
            <w:tcW w:w="1361" w:type="dxa"/>
            <w:vAlign w:val="center"/>
          </w:tcPr>
          <w:p w:rsidR="00425950" w:rsidRDefault="00425950">
            <w:pPr>
              <w:pStyle w:val="ConsPlusNormal"/>
              <w:jc w:val="center"/>
            </w:pPr>
            <w:r>
              <w:t>1334100,27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2271</w:t>
            </w:r>
          </w:p>
        </w:tc>
        <w:tc>
          <w:tcPr>
            <w:tcW w:w="1247" w:type="dxa"/>
            <w:vAlign w:val="center"/>
          </w:tcPr>
          <w:p w:rsidR="00425950" w:rsidRDefault="00425950">
            <w:pPr>
              <w:pStyle w:val="ConsPlusNormal"/>
              <w:jc w:val="center"/>
            </w:pPr>
            <w:r>
              <w:t>404875,02</w:t>
            </w:r>
          </w:p>
        </w:tc>
        <w:tc>
          <w:tcPr>
            <w:tcW w:w="1361" w:type="dxa"/>
            <w:vAlign w:val="center"/>
          </w:tcPr>
          <w:p w:rsidR="00425950" w:rsidRDefault="00425950">
            <w:pPr>
              <w:pStyle w:val="ConsPlusNormal"/>
              <w:jc w:val="center"/>
            </w:pPr>
            <w:r>
              <w:t>1334097,61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2272</w:t>
            </w:r>
          </w:p>
        </w:tc>
        <w:tc>
          <w:tcPr>
            <w:tcW w:w="1247" w:type="dxa"/>
            <w:vAlign w:val="center"/>
          </w:tcPr>
          <w:p w:rsidR="00425950" w:rsidRDefault="00425950">
            <w:pPr>
              <w:pStyle w:val="ConsPlusNormal"/>
              <w:jc w:val="center"/>
            </w:pPr>
            <w:r>
              <w:t>404876,74</w:t>
            </w:r>
          </w:p>
        </w:tc>
        <w:tc>
          <w:tcPr>
            <w:tcW w:w="1361" w:type="dxa"/>
            <w:vAlign w:val="center"/>
          </w:tcPr>
          <w:p w:rsidR="00425950" w:rsidRDefault="00425950">
            <w:pPr>
              <w:pStyle w:val="ConsPlusNormal"/>
              <w:jc w:val="center"/>
            </w:pPr>
            <w:r>
              <w:t>1334094,83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2273</w:t>
            </w:r>
          </w:p>
        </w:tc>
        <w:tc>
          <w:tcPr>
            <w:tcW w:w="1247" w:type="dxa"/>
            <w:vAlign w:val="center"/>
          </w:tcPr>
          <w:p w:rsidR="00425950" w:rsidRDefault="00425950">
            <w:pPr>
              <w:pStyle w:val="ConsPlusNormal"/>
              <w:jc w:val="center"/>
            </w:pPr>
            <w:r>
              <w:t>404878,29</w:t>
            </w:r>
          </w:p>
        </w:tc>
        <w:tc>
          <w:tcPr>
            <w:tcW w:w="1361" w:type="dxa"/>
            <w:vAlign w:val="center"/>
          </w:tcPr>
          <w:p w:rsidR="00425950" w:rsidRDefault="00425950">
            <w:pPr>
              <w:pStyle w:val="ConsPlusNormal"/>
              <w:jc w:val="center"/>
            </w:pPr>
            <w:r>
              <w:t>1334091,94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2274</w:t>
            </w:r>
          </w:p>
        </w:tc>
        <w:tc>
          <w:tcPr>
            <w:tcW w:w="1247" w:type="dxa"/>
            <w:vAlign w:val="center"/>
          </w:tcPr>
          <w:p w:rsidR="00425950" w:rsidRDefault="00425950">
            <w:pPr>
              <w:pStyle w:val="ConsPlusNormal"/>
              <w:jc w:val="center"/>
            </w:pPr>
            <w:r>
              <w:t>404879,64</w:t>
            </w:r>
          </w:p>
        </w:tc>
        <w:tc>
          <w:tcPr>
            <w:tcW w:w="1361" w:type="dxa"/>
            <w:vAlign w:val="center"/>
          </w:tcPr>
          <w:p w:rsidR="00425950" w:rsidRDefault="00425950">
            <w:pPr>
              <w:pStyle w:val="ConsPlusNormal"/>
              <w:jc w:val="center"/>
            </w:pPr>
            <w:r>
              <w:t>1334088,96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2275</w:t>
            </w:r>
          </w:p>
        </w:tc>
        <w:tc>
          <w:tcPr>
            <w:tcW w:w="1247" w:type="dxa"/>
            <w:vAlign w:val="center"/>
          </w:tcPr>
          <w:p w:rsidR="00425950" w:rsidRDefault="00425950">
            <w:pPr>
              <w:pStyle w:val="ConsPlusNormal"/>
              <w:jc w:val="center"/>
            </w:pPr>
            <w:r>
              <w:t>404880,79</w:t>
            </w:r>
          </w:p>
        </w:tc>
        <w:tc>
          <w:tcPr>
            <w:tcW w:w="1361" w:type="dxa"/>
            <w:vAlign w:val="center"/>
          </w:tcPr>
          <w:p w:rsidR="00425950" w:rsidRDefault="00425950">
            <w:pPr>
              <w:pStyle w:val="ConsPlusNormal"/>
              <w:jc w:val="center"/>
            </w:pPr>
            <w:r>
              <w:t>1334085,90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2276</w:t>
            </w:r>
          </w:p>
        </w:tc>
        <w:tc>
          <w:tcPr>
            <w:tcW w:w="1247" w:type="dxa"/>
            <w:vAlign w:val="center"/>
          </w:tcPr>
          <w:p w:rsidR="00425950" w:rsidRDefault="00425950">
            <w:pPr>
              <w:pStyle w:val="ConsPlusNormal"/>
              <w:jc w:val="center"/>
            </w:pPr>
            <w:r>
              <w:t>404881,74</w:t>
            </w:r>
          </w:p>
        </w:tc>
        <w:tc>
          <w:tcPr>
            <w:tcW w:w="1361" w:type="dxa"/>
            <w:vAlign w:val="center"/>
          </w:tcPr>
          <w:p w:rsidR="00425950" w:rsidRDefault="00425950">
            <w:pPr>
              <w:pStyle w:val="ConsPlusNormal"/>
              <w:jc w:val="center"/>
            </w:pPr>
            <w:r>
              <w:t>1334082,77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2277</w:t>
            </w:r>
          </w:p>
        </w:tc>
        <w:tc>
          <w:tcPr>
            <w:tcW w:w="1247" w:type="dxa"/>
            <w:vAlign w:val="center"/>
          </w:tcPr>
          <w:p w:rsidR="00425950" w:rsidRDefault="00425950">
            <w:pPr>
              <w:pStyle w:val="ConsPlusNormal"/>
              <w:jc w:val="center"/>
            </w:pPr>
            <w:r>
              <w:t>404882,48</w:t>
            </w:r>
          </w:p>
        </w:tc>
        <w:tc>
          <w:tcPr>
            <w:tcW w:w="1361" w:type="dxa"/>
            <w:vAlign w:val="center"/>
          </w:tcPr>
          <w:p w:rsidR="00425950" w:rsidRDefault="00425950">
            <w:pPr>
              <w:pStyle w:val="ConsPlusNormal"/>
              <w:jc w:val="center"/>
            </w:pPr>
            <w:r>
              <w:t>1334079,58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2278</w:t>
            </w:r>
          </w:p>
        </w:tc>
        <w:tc>
          <w:tcPr>
            <w:tcW w:w="1247" w:type="dxa"/>
            <w:vAlign w:val="center"/>
          </w:tcPr>
          <w:p w:rsidR="00425950" w:rsidRDefault="00425950">
            <w:pPr>
              <w:pStyle w:val="ConsPlusNormal"/>
              <w:jc w:val="center"/>
            </w:pPr>
            <w:r>
              <w:t>404882,61</w:t>
            </w:r>
          </w:p>
        </w:tc>
        <w:tc>
          <w:tcPr>
            <w:tcW w:w="1361" w:type="dxa"/>
            <w:vAlign w:val="center"/>
          </w:tcPr>
          <w:p w:rsidR="00425950" w:rsidRDefault="00425950">
            <w:pPr>
              <w:pStyle w:val="ConsPlusNormal"/>
              <w:jc w:val="center"/>
            </w:pPr>
            <w:r>
              <w:t>1334078,93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2279</w:t>
            </w:r>
          </w:p>
        </w:tc>
        <w:tc>
          <w:tcPr>
            <w:tcW w:w="1247" w:type="dxa"/>
            <w:vAlign w:val="center"/>
          </w:tcPr>
          <w:p w:rsidR="00425950" w:rsidRDefault="00425950">
            <w:pPr>
              <w:pStyle w:val="ConsPlusNormal"/>
              <w:jc w:val="center"/>
            </w:pPr>
            <w:r>
              <w:t>404896,29</w:t>
            </w:r>
          </w:p>
        </w:tc>
        <w:tc>
          <w:tcPr>
            <w:tcW w:w="1361" w:type="dxa"/>
            <w:vAlign w:val="center"/>
          </w:tcPr>
          <w:p w:rsidR="00425950" w:rsidRDefault="00425950">
            <w:pPr>
              <w:pStyle w:val="ConsPlusNormal"/>
              <w:jc w:val="center"/>
            </w:pPr>
            <w:r>
              <w:t>1334004,97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2280</w:t>
            </w:r>
          </w:p>
        </w:tc>
        <w:tc>
          <w:tcPr>
            <w:tcW w:w="1247" w:type="dxa"/>
            <w:vAlign w:val="center"/>
          </w:tcPr>
          <w:p w:rsidR="00425950" w:rsidRDefault="00425950">
            <w:pPr>
              <w:pStyle w:val="ConsPlusNormal"/>
              <w:jc w:val="center"/>
            </w:pPr>
            <w:r>
              <w:t>404896,70</w:t>
            </w:r>
          </w:p>
        </w:tc>
        <w:tc>
          <w:tcPr>
            <w:tcW w:w="1361" w:type="dxa"/>
            <w:vAlign w:val="center"/>
          </w:tcPr>
          <w:p w:rsidR="00425950" w:rsidRDefault="00425950">
            <w:pPr>
              <w:pStyle w:val="ConsPlusNormal"/>
              <w:jc w:val="center"/>
            </w:pPr>
            <w:r>
              <w:t>1334002,40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2281</w:t>
            </w:r>
          </w:p>
        </w:tc>
        <w:tc>
          <w:tcPr>
            <w:tcW w:w="1247" w:type="dxa"/>
            <w:vAlign w:val="center"/>
          </w:tcPr>
          <w:p w:rsidR="00425950" w:rsidRDefault="00425950">
            <w:pPr>
              <w:pStyle w:val="ConsPlusNormal"/>
              <w:jc w:val="center"/>
            </w:pPr>
            <w:r>
              <w:t>404897,02</w:t>
            </w:r>
          </w:p>
        </w:tc>
        <w:tc>
          <w:tcPr>
            <w:tcW w:w="1361" w:type="dxa"/>
            <w:vAlign w:val="center"/>
          </w:tcPr>
          <w:p w:rsidR="00425950" w:rsidRDefault="00425950">
            <w:pPr>
              <w:pStyle w:val="ConsPlusNormal"/>
              <w:jc w:val="center"/>
            </w:pPr>
            <w:r>
              <w:t>1333999,14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2282</w:t>
            </w:r>
          </w:p>
        </w:tc>
        <w:tc>
          <w:tcPr>
            <w:tcW w:w="1247" w:type="dxa"/>
            <w:vAlign w:val="center"/>
          </w:tcPr>
          <w:p w:rsidR="00425950" w:rsidRDefault="00425950">
            <w:pPr>
              <w:pStyle w:val="ConsPlusNormal"/>
              <w:jc w:val="center"/>
            </w:pPr>
            <w:r>
              <w:t>404897,05</w:t>
            </w:r>
          </w:p>
        </w:tc>
        <w:tc>
          <w:tcPr>
            <w:tcW w:w="1361" w:type="dxa"/>
            <w:vAlign w:val="center"/>
          </w:tcPr>
          <w:p w:rsidR="00425950" w:rsidRDefault="00425950">
            <w:pPr>
              <w:pStyle w:val="ConsPlusNormal"/>
              <w:jc w:val="center"/>
            </w:pPr>
            <w:r>
              <w:t>1333998,59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2283</w:t>
            </w:r>
          </w:p>
        </w:tc>
        <w:tc>
          <w:tcPr>
            <w:tcW w:w="1247" w:type="dxa"/>
            <w:vAlign w:val="center"/>
          </w:tcPr>
          <w:p w:rsidR="00425950" w:rsidRDefault="00425950">
            <w:pPr>
              <w:pStyle w:val="ConsPlusNormal"/>
              <w:jc w:val="center"/>
            </w:pPr>
            <w:r>
              <w:t>404897,14</w:t>
            </w:r>
          </w:p>
        </w:tc>
        <w:tc>
          <w:tcPr>
            <w:tcW w:w="1361" w:type="dxa"/>
            <w:vAlign w:val="center"/>
          </w:tcPr>
          <w:p w:rsidR="00425950" w:rsidRDefault="00425950">
            <w:pPr>
              <w:pStyle w:val="ConsPlusNormal"/>
              <w:jc w:val="center"/>
            </w:pPr>
            <w:r>
              <w:t>1333996,97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2284</w:t>
            </w:r>
          </w:p>
        </w:tc>
        <w:tc>
          <w:tcPr>
            <w:tcW w:w="1247" w:type="dxa"/>
            <w:vAlign w:val="center"/>
          </w:tcPr>
          <w:p w:rsidR="00425950" w:rsidRDefault="00425950">
            <w:pPr>
              <w:pStyle w:val="ConsPlusNormal"/>
              <w:jc w:val="center"/>
            </w:pPr>
            <w:r>
              <w:t>404897,19</w:t>
            </w:r>
          </w:p>
        </w:tc>
        <w:tc>
          <w:tcPr>
            <w:tcW w:w="1361" w:type="dxa"/>
            <w:vAlign w:val="center"/>
          </w:tcPr>
          <w:p w:rsidR="00425950" w:rsidRDefault="00425950">
            <w:pPr>
              <w:pStyle w:val="ConsPlusNormal"/>
              <w:jc w:val="center"/>
            </w:pPr>
            <w:r>
              <w:t>1333996,09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2285</w:t>
            </w:r>
          </w:p>
        </w:tc>
        <w:tc>
          <w:tcPr>
            <w:tcW w:w="1247" w:type="dxa"/>
            <w:vAlign w:val="center"/>
          </w:tcPr>
          <w:p w:rsidR="00425950" w:rsidRDefault="00425950">
            <w:pPr>
              <w:pStyle w:val="ConsPlusNormal"/>
              <w:jc w:val="center"/>
            </w:pPr>
            <w:r>
              <w:t>404897,27</w:t>
            </w:r>
          </w:p>
        </w:tc>
        <w:tc>
          <w:tcPr>
            <w:tcW w:w="1361" w:type="dxa"/>
            <w:vAlign w:val="center"/>
          </w:tcPr>
          <w:p w:rsidR="00425950" w:rsidRDefault="00425950">
            <w:pPr>
              <w:pStyle w:val="ConsPlusNormal"/>
              <w:jc w:val="center"/>
            </w:pPr>
            <w:r>
              <w:t>1333993,32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2286</w:t>
            </w:r>
          </w:p>
        </w:tc>
        <w:tc>
          <w:tcPr>
            <w:tcW w:w="1247" w:type="dxa"/>
            <w:vAlign w:val="center"/>
          </w:tcPr>
          <w:p w:rsidR="00425950" w:rsidRDefault="00425950">
            <w:pPr>
              <w:pStyle w:val="ConsPlusNormal"/>
              <w:jc w:val="center"/>
            </w:pPr>
            <w:r>
              <w:t>404897,16</w:t>
            </w:r>
          </w:p>
        </w:tc>
        <w:tc>
          <w:tcPr>
            <w:tcW w:w="1361" w:type="dxa"/>
            <w:vAlign w:val="center"/>
          </w:tcPr>
          <w:p w:rsidR="00425950" w:rsidRDefault="00425950">
            <w:pPr>
              <w:pStyle w:val="ConsPlusNormal"/>
              <w:jc w:val="center"/>
            </w:pPr>
            <w:r>
              <w:t>1333990,05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2287</w:t>
            </w:r>
          </w:p>
        </w:tc>
        <w:tc>
          <w:tcPr>
            <w:tcW w:w="1247" w:type="dxa"/>
            <w:vAlign w:val="center"/>
          </w:tcPr>
          <w:p w:rsidR="00425950" w:rsidRDefault="00425950">
            <w:pPr>
              <w:pStyle w:val="ConsPlusNormal"/>
              <w:jc w:val="center"/>
            </w:pPr>
            <w:r>
              <w:t>404896,84</w:t>
            </w:r>
          </w:p>
        </w:tc>
        <w:tc>
          <w:tcPr>
            <w:tcW w:w="1361" w:type="dxa"/>
            <w:vAlign w:val="center"/>
          </w:tcPr>
          <w:p w:rsidR="00425950" w:rsidRDefault="00425950">
            <w:pPr>
              <w:pStyle w:val="ConsPlusNormal"/>
              <w:jc w:val="center"/>
            </w:pPr>
            <w:r>
              <w:t>1333986,79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2288</w:t>
            </w:r>
          </w:p>
        </w:tc>
        <w:tc>
          <w:tcPr>
            <w:tcW w:w="1247" w:type="dxa"/>
            <w:vAlign w:val="center"/>
          </w:tcPr>
          <w:p w:rsidR="00425950" w:rsidRDefault="00425950">
            <w:pPr>
              <w:pStyle w:val="ConsPlusNormal"/>
              <w:jc w:val="center"/>
            </w:pPr>
            <w:r>
              <w:t>404896,31</w:t>
            </w:r>
          </w:p>
        </w:tc>
        <w:tc>
          <w:tcPr>
            <w:tcW w:w="1361" w:type="dxa"/>
            <w:vAlign w:val="center"/>
          </w:tcPr>
          <w:p w:rsidR="00425950" w:rsidRDefault="00425950">
            <w:pPr>
              <w:pStyle w:val="ConsPlusNormal"/>
              <w:jc w:val="center"/>
            </w:pPr>
            <w:r>
              <w:t>1333983,57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2289</w:t>
            </w:r>
          </w:p>
        </w:tc>
        <w:tc>
          <w:tcPr>
            <w:tcW w:w="1247" w:type="dxa"/>
            <w:vAlign w:val="center"/>
          </w:tcPr>
          <w:p w:rsidR="00425950" w:rsidRDefault="00425950">
            <w:pPr>
              <w:pStyle w:val="ConsPlusNormal"/>
              <w:jc w:val="center"/>
            </w:pPr>
            <w:r>
              <w:t>404895,57</w:t>
            </w:r>
          </w:p>
        </w:tc>
        <w:tc>
          <w:tcPr>
            <w:tcW w:w="1361" w:type="dxa"/>
            <w:vAlign w:val="center"/>
          </w:tcPr>
          <w:p w:rsidR="00425950" w:rsidRDefault="00425950">
            <w:pPr>
              <w:pStyle w:val="ConsPlusNormal"/>
              <w:jc w:val="center"/>
            </w:pPr>
            <w:r>
              <w:t>1333980,38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2290</w:t>
            </w:r>
          </w:p>
        </w:tc>
        <w:tc>
          <w:tcPr>
            <w:tcW w:w="1247" w:type="dxa"/>
            <w:vAlign w:val="center"/>
          </w:tcPr>
          <w:p w:rsidR="00425950" w:rsidRDefault="00425950">
            <w:pPr>
              <w:pStyle w:val="ConsPlusNormal"/>
              <w:jc w:val="center"/>
            </w:pPr>
            <w:r>
              <w:t>404894,62</w:t>
            </w:r>
          </w:p>
        </w:tc>
        <w:tc>
          <w:tcPr>
            <w:tcW w:w="1361" w:type="dxa"/>
            <w:vAlign w:val="center"/>
          </w:tcPr>
          <w:p w:rsidR="00425950" w:rsidRDefault="00425950">
            <w:pPr>
              <w:pStyle w:val="ConsPlusNormal"/>
              <w:jc w:val="center"/>
            </w:pPr>
            <w:r>
              <w:t>1333977,25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2291</w:t>
            </w:r>
          </w:p>
        </w:tc>
        <w:tc>
          <w:tcPr>
            <w:tcW w:w="1247" w:type="dxa"/>
            <w:vAlign w:val="center"/>
          </w:tcPr>
          <w:p w:rsidR="00425950" w:rsidRDefault="00425950">
            <w:pPr>
              <w:pStyle w:val="ConsPlusNormal"/>
              <w:jc w:val="center"/>
            </w:pPr>
            <w:r>
              <w:t>404893,46</w:t>
            </w:r>
          </w:p>
        </w:tc>
        <w:tc>
          <w:tcPr>
            <w:tcW w:w="1361" w:type="dxa"/>
            <w:vAlign w:val="center"/>
          </w:tcPr>
          <w:p w:rsidR="00425950" w:rsidRDefault="00425950">
            <w:pPr>
              <w:pStyle w:val="ConsPlusNormal"/>
              <w:jc w:val="center"/>
            </w:pPr>
            <w:r>
              <w:t>1333974,19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2292</w:t>
            </w:r>
          </w:p>
        </w:tc>
        <w:tc>
          <w:tcPr>
            <w:tcW w:w="1247" w:type="dxa"/>
            <w:vAlign w:val="center"/>
          </w:tcPr>
          <w:p w:rsidR="00425950" w:rsidRDefault="00425950">
            <w:pPr>
              <w:pStyle w:val="ConsPlusNormal"/>
              <w:jc w:val="center"/>
            </w:pPr>
            <w:r>
              <w:t>404892,11</w:t>
            </w:r>
          </w:p>
        </w:tc>
        <w:tc>
          <w:tcPr>
            <w:tcW w:w="1361" w:type="dxa"/>
            <w:vAlign w:val="center"/>
          </w:tcPr>
          <w:p w:rsidR="00425950" w:rsidRDefault="00425950">
            <w:pPr>
              <w:pStyle w:val="ConsPlusNormal"/>
              <w:jc w:val="center"/>
            </w:pPr>
            <w:r>
              <w:t>1333971,21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2293</w:t>
            </w:r>
          </w:p>
        </w:tc>
        <w:tc>
          <w:tcPr>
            <w:tcW w:w="1247" w:type="dxa"/>
            <w:vAlign w:val="center"/>
          </w:tcPr>
          <w:p w:rsidR="00425950" w:rsidRDefault="00425950">
            <w:pPr>
              <w:pStyle w:val="ConsPlusNormal"/>
              <w:jc w:val="center"/>
            </w:pPr>
            <w:r>
              <w:t>404890,57</w:t>
            </w:r>
          </w:p>
        </w:tc>
        <w:tc>
          <w:tcPr>
            <w:tcW w:w="1361" w:type="dxa"/>
            <w:vAlign w:val="center"/>
          </w:tcPr>
          <w:p w:rsidR="00425950" w:rsidRDefault="00425950">
            <w:pPr>
              <w:pStyle w:val="ConsPlusNormal"/>
              <w:jc w:val="center"/>
            </w:pPr>
            <w:r>
              <w:t>1333968,32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2294</w:t>
            </w:r>
          </w:p>
        </w:tc>
        <w:tc>
          <w:tcPr>
            <w:tcW w:w="1247" w:type="dxa"/>
            <w:vAlign w:val="center"/>
          </w:tcPr>
          <w:p w:rsidR="00425950" w:rsidRDefault="00425950">
            <w:pPr>
              <w:pStyle w:val="ConsPlusNormal"/>
              <w:jc w:val="center"/>
            </w:pPr>
            <w:r>
              <w:t>404888,84</w:t>
            </w:r>
          </w:p>
        </w:tc>
        <w:tc>
          <w:tcPr>
            <w:tcW w:w="1361" w:type="dxa"/>
            <w:vAlign w:val="center"/>
          </w:tcPr>
          <w:p w:rsidR="00425950" w:rsidRDefault="00425950">
            <w:pPr>
              <w:pStyle w:val="ConsPlusNormal"/>
              <w:jc w:val="center"/>
            </w:pPr>
            <w:r>
              <w:t>1333965,54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2295</w:t>
            </w:r>
          </w:p>
        </w:tc>
        <w:tc>
          <w:tcPr>
            <w:tcW w:w="1247" w:type="dxa"/>
            <w:vAlign w:val="center"/>
          </w:tcPr>
          <w:p w:rsidR="00425950" w:rsidRDefault="00425950">
            <w:pPr>
              <w:pStyle w:val="ConsPlusNormal"/>
              <w:jc w:val="center"/>
            </w:pPr>
            <w:r>
              <w:t>404886,94</w:t>
            </w:r>
          </w:p>
        </w:tc>
        <w:tc>
          <w:tcPr>
            <w:tcW w:w="1361" w:type="dxa"/>
            <w:vAlign w:val="center"/>
          </w:tcPr>
          <w:p w:rsidR="00425950" w:rsidRDefault="00425950">
            <w:pPr>
              <w:pStyle w:val="ConsPlusNormal"/>
              <w:jc w:val="center"/>
            </w:pPr>
            <w:r>
              <w:t>1333962,88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2296</w:t>
            </w:r>
          </w:p>
        </w:tc>
        <w:tc>
          <w:tcPr>
            <w:tcW w:w="1247" w:type="dxa"/>
            <w:vAlign w:val="center"/>
          </w:tcPr>
          <w:p w:rsidR="00425950" w:rsidRDefault="00425950">
            <w:pPr>
              <w:pStyle w:val="ConsPlusNormal"/>
              <w:jc w:val="center"/>
            </w:pPr>
            <w:r>
              <w:t>404886,85</w:t>
            </w:r>
          </w:p>
        </w:tc>
        <w:tc>
          <w:tcPr>
            <w:tcW w:w="1361" w:type="dxa"/>
            <w:vAlign w:val="center"/>
          </w:tcPr>
          <w:p w:rsidR="00425950" w:rsidRDefault="00425950">
            <w:pPr>
              <w:pStyle w:val="ConsPlusNormal"/>
              <w:jc w:val="center"/>
            </w:pPr>
            <w:r>
              <w:t>1333962,77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2297</w:t>
            </w:r>
          </w:p>
        </w:tc>
        <w:tc>
          <w:tcPr>
            <w:tcW w:w="1247" w:type="dxa"/>
            <w:vAlign w:val="center"/>
          </w:tcPr>
          <w:p w:rsidR="00425950" w:rsidRDefault="00425950">
            <w:pPr>
              <w:pStyle w:val="ConsPlusNormal"/>
              <w:jc w:val="center"/>
            </w:pPr>
            <w:r>
              <w:t>404888,36</w:t>
            </w:r>
          </w:p>
        </w:tc>
        <w:tc>
          <w:tcPr>
            <w:tcW w:w="1361" w:type="dxa"/>
            <w:vAlign w:val="center"/>
          </w:tcPr>
          <w:p w:rsidR="00425950" w:rsidRDefault="00425950">
            <w:pPr>
              <w:pStyle w:val="ConsPlusNormal"/>
              <w:jc w:val="center"/>
            </w:pPr>
            <w:r>
              <w:t>1333959,93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2298</w:t>
            </w:r>
          </w:p>
        </w:tc>
        <w:tc>
          <w:tcPr>
            <w:tcW w:w="1247" w:type="dxa"/>
            <w:vAlign w:val="center"/>
          </w:tcPr>
          <w:p w:rsidR="00425950" w:rsidRDefault="00425950">
            <w:pPr>
              <w:pStyle w:val="ConsPlusNormal"/>
              <w:jc w:val="center"/>
            </w:pPr>
            <w:r>
              <w:t>404889,71</w:t>
            </w:r>
          </w:p>
        </w:tc>
        <w:tc>
          <w:tcPr>
            <w:tcW w:w="1361" w:type="dxa"/>
            <w:vAlign w:val="center"/>
          </w:tcPr>
          <w:p w:rsidR="00425950" w:rsidRDefault="00425950">
            <w:pPr>
              <w:pStyle w:val="ConsPlusNormal"/>
              <w:jc w:val="center"/>
            </w:pPr>
            <w:r>
              <w:t>1333956,95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2299</w:t>
            </w:r>
          </w:p>
        </w:tc>
        <w:tc>
          <w:tcPr>
            <w:tcW w:w="1247" w:type="dxa"/>
            <w:vAlign w:val="center"/>
          </w:tcPr>
          <w:p w:rsidR="00425950" w:rsidRDefault="00425950">
            <w:pPr>
              <w:pStyle w:val="ConsPlusNormal"/>
              <w:jc w:val="center"/>
            </w:pPr>
            <w:r>
              <w:t>404890,87</w:t>
            </w:r>
          </w:p>
        </w:tc>
        <w:tc>
          <w:tcPr>
            <w:tcW w:w="1361" w:type="dxa"/>
            <w:vAlign w:val="center"/>
          </w:tcPr>
          <w:p w:rsidR="00425950" w:rsidRDefault="00425950">
            <w:pPr>
              <w:pStyle w:val="ConsPlusNormal"/>
              <w:jc w:val="center"/>
            </w:pPr>
            <w:r>
              <w:t>1333953,89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2300</w:t>
            </w:r>
          </w:p>
        </w:tc>
        <w:tc>
          <w:tcPr>
            <w:tcW w:w="1247" w:type="dxa"/>
            <w:vAlign w:val="center"/>
          </w:tcPr>
          <w:p w:rsidR="00425950" w:rsidRDefault="00425950">
            <w:pPr>
              <w:pStyle w:val="ConsPlusNormal"/>
              <w:jc w:val="center"/>
            </w:pPr>
            <w:r>
              <w:t>404891,82</w:t>
            </w:r>
          </w:p>
        </w:tc>
        <w:tc>
          <w:tcPr>
            <w:tcW w:w="1361" w:type="dxa"/>
            <w:vAlign w:val="center"/>
          </w:tcPr>
          <w:p w:rsidR="00425950" w:rsidRDefault="00425950">
            <w:pPr>
              <w:pStyle w:val="ConsPlusNormal"/>
              <w:jc w:val="center"/>
            </w:pPr>
            <w:r>
              <w:t>1333950,76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2301</w:t>
            </w:r>
          </w:p>
        </w:tc>
        <w:tc>
          <w:tcPr>
            <w:tcW w:w="1247" w:type="dxa"/>
            <w:vAlign w:val="center"/>
          </w:tcPr>
          <w:p w:rsidR="00425950" w:rsidRDefault="00425950">
            <w:pPr>
              <w:pStyle w:val="ConsPlusNormal"/>
              <w:jc w:val="center"/>
            </w:pPr>
            <w:r>
              <w:t>404892,56</w:t>
            </w:r>
          </w:p>
        </w:tc>
        <w:tc>
          <w:tcPr>
            <w:tcW w:w="1361" w:type="dxa"/>
            <w:vAlign w:val="center"/>
          </w:tcPr>
          <w:p w:rsidR="00425950" w:rsidRDefault="00425950">
            <w:pPr>
              <w:pStyle w:val="ConsPlusNormal"/>
              <w:jc w:val="center"/>
            </w:pPr>
            <w:r>
              <w:t>1333947,57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2302</w:t>
            </w:r>
          </w:p>
        </w:tc>
        <w:tc>
          <w:tcPr>
            <w:tcW w:w="1247" w:type="dxa"/>
            <w:vAlign w:val="center"/>
          </w:tcPr>
          <w:p w:rsidR="00425950" w:rsidRDefault="00425950">
            <w:pPr>
              <w:pStyle w:val="ConsPlusNormal"/>
              <w:jc w:val="center"/>
            </w:pPr>
            <w:r>
              <w:t>404893,09</w:t>
            </w:r>
          </w:p>
        </w:tc>
        <w:tc>
          <w:tcPr>
            <w:tcW w:w="1361" w:type="dxa"/>
            <w:vAlign w:val="center"/>
          </w:tcPr>
          <w:p w:rsidR="00425950" w:rsidRDefault="00425950">
            <w:pPr>
              <w:pStyle w:val="ConsPlusNormal"/>
              <w:jc w:val="center"/>
            </w:pPr>
            <w:r>
              <w:t>1333944,35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2303</w:t>
            </w:r>
          </w:p>
        </w:tc>
        <w:tc>
          <w:tcPr>
            <w:tcW w:w="1247" w:type="dxa"/>
            <w:vAlign w:val="center"/>
          </w:tcPr>
          <w:p w:rsidR="00425950" w:rsidRDefault="00425950">
            <w:pPr>
              <w:pStyle w:val="ConsPlusNormal"/>
              <w:jc w:val="center"/>
            </w:pPr>
            <w:r>
              <w:t>404893,41</w:t>
            </w:r>
          </w:p>
        </w:tc>
        <w:tc>
          <w:tcPr>
            <w:tcW w:w="1361" w:type="dxa"/>
            <w:vAlign w:val="center"/>
          </w:tcPr>
          <w:p w:rsidR="00425950" w:rsidRDefault="00425950">
            <w:pPr>
              <w:pStyle w:val="ConsPlusNormal"/>
              <w:jc w:val="center"/>
            </w:pPr>
            <w:r>
              <w:t>1333941,09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2304</w:t>
            </w:r>
          </w:p>
        </w:tc>
        <w:tc>
          <w:tcPr>
            <w:tcW w:w="1247" w:type="dxa"/>
            <w:vAlign w:val="center"/>
          </w:tcPr>
          <w:p w:rsidR="00425950" w:rsidRDefault="00425950">
            <w:pPr>
              <w:pStyle w:val="ConsPlusNormal"/>
              <w:jc w:val="center"/>
            </w:pPr>
            <w:r>
              <w:t>404893,52</w:t>
            </w:r>
          </w:p>
        </w:tc>
        <w:tc>
          <w:tcPr>
            <w:tcW w:w="1361" w:type="dxa"/>
            <w:vAlign w:val="center"/>
          </w:tcPr>
          <w:p w:rsidR="00425950" w:rsidRDefault="00425950">
            <w:pPr>
              <w:pStyle w:val="ConsPlusNormal"/>
              <w:jc w:val="center"/>
            </w:pPr>
            <w:r>
              <w:t>1333937,23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2305</w:t>
            </w:r>
          </w:p>
        </w:tc>
        <w:tc>
          <w:tcPr>
            <w:tcW w:w="1247" w:type="dxa"/>
            <w:vAlign w:val="center"/>
          </w:tcPr>
          <w:p w:rsidR="00425950" w:rsidRDefault="00425950">
            <w:pPr>
              <w:pStyle w:val="ConsPlusNormal"/>
              <w:jc w:val="center"/>
            </w:pPr>
            <w:r>
              <w:t>404894,95</w:t>
            </w:r>
          </w:p>
        </w:tc>
        <w:tc>
          <w:tcPr>
            <w:tcW w:w="1361" w:type="dxa"/>
            <w:vAlign w:val="center"/>
          </w:tcPr>
          <w:p w:rsidR="00425950" w:rsidRDefault="00425950">
            <w:pPr>
              <w:pStyle w:val="ConsPlusNormal"/>
              <w:jc w:val="center"/>
            </w:pPr>
            <w:r>
              <w:t>1333936,62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2306</w:t>
            </w:r>
          </w:p>
        </w:tc>
        <w:tc>
          <w:tcPr>
            <w:tcW w:w="1247" w:type="dxa"/>
            <w:vAlign w:val="center"/>
          </w:tcPr>
          <w:p w:rsidR="00425950" w:rsidRDefault="00425950">
            <w:pPr>
              <w:pStyle w:val="ConsPlusNormal"/>
              <w:jc w:val="center"/>
            </w:pPr>
            <w:r>
              <w:t>404897,52</w:t>
            </w:r>
          </w:p>
        </w:tc>
        <w:tc>
          <w:tcPr>
            <w:tcW w:w="1361" w:type="dxa"/>
            <w:vAlign w:val="center"/>
          </w:tcPr>
          <w:p w:rsidR="00425950" w:rsidRDefault="00425950">
            <w:pPr>
              <w:pStyle w:val="ConsPlusNormal"/>
              <w:jc w:val="center"/>
            </w:pPr>
            <w:r>
              <w:t>1333935,44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2307</w:t>
            </w:r>
          </w:p>
        </w:tc>
        <w:tc>
          <w:tcPr>
            <w:tcW w:w="1247" w:type="dxa"/>
            <w:vAlign w:val="center"/>
          </w:tcPr>
          <w:p w:rsidR="00425950" w:rsidRDefault="00425950">
            <w:pPr>
              <w:pStyle w:val="ConsPlusNormal"/>
              <w:jc w:val="center"/>
            </w:pPr>
            <w:r>
              <w:t>404900,41</w:t>
            </w:r>
          </w:p>
        </w:tc>
        <w:tc>
          <w:tcPr>
            <w:tcW w:w="1361" w:type="dxa"/>
            <w:vAlign w:val="center"/>
          </w:tcPr>
          <w:p w:rsidR="00425950" w:rsidRDefault="00425950">
            <w:pPr>
              <w:pStyle w:val="ConsPlusNormal"/>
              <w:jc w:val="center"/>
            </w:pPr>
            <w:r>
              <w:t>1333933,90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2308</w:t>
            </w:r>
          </w:p>
        </w:tc>
        <w:tc>
          <w:tcPr>
            <w:tcW w:w="1247" w:type="dxa"/>
            <w:vAlign w:val="center"/>
          </w:tcPr>
          <w:p w:rsidR="00425950" w:rsidRDefault="00425950">
            <w:pPr>
              <w:pStyle w:val="ConsPlusNormal"/>
              <w:jc w:val="center"/>
            </w:pPr>
            <w:r>
              <w:t>404903,19</w:t>
            </w:r>
          </w:p>
        </w:tc>
        <w:tc>
          <w:tcPr>
            <w:tcW w:w="1361" w:type="dxa"/>
            <w:vAlign w:val="center"/>
          </w:tcPr>
          <w:p w:rsidR="00425950" w:rsidRDefault="00425950">
            <w:pPr>
              <w:pStyle w:val="ConsPlusNormal"/>
              <w:jc w:val="center"/>
            </w:pPr>
            <w:r>
              <w:t>1333932,17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2309</w:t>
            </w:r>
          </w:p>
        </w:tc>
        <w:tc>
          <w:tcPr>
            <w:tcW w:w="1247" w:type="dxa"/>
            <w:vAlign w:val="center"/>
          </w:tcPr>
          <w:p w:rsidR="00425950" w:rsidRDefault="00425950">
            <w:pPr>
              <w:pStyle w:val="ConsPlusNormal"/>
              <w:jc w:val="center"/>
            </w:pPr>
            <w:r>
              <w:t>404905,85</w:t>
            </w:r>
          </w:p>
        </w:tc>
        <w:tc>
          <w:tcPr>
            <w:tcW w:w="1361" w:type="dxa"/>
            <w:vAlign w:val="center"/>
          </w:tcPr>
          <w:p w:rsidR="00425950" w:rsidRDefault="00425950">
            <w:pPr>
              <w:pStyle w:val="ConsPlusNormal"/>
              <w:jc w:val="center"/>
            </w:pPr>
            <w:r>
              <w:t>1333930,27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2310</w:t>
            </w:r>
          </w:p>
        </w:tc>
        <w:tc>
          <w:tcPr>
            <w:tcW w:w="1247" w:type="dxa"/>
            <w:vAlign w:val="center"/>
          </w:tcPr>
          <w:p w:rsidR="00425950" w:rsidRDefault="00425950">
            <w:pPr>
              <w:pStyle w:val="ConsPlusNormal"/>
              <w:jc w:val="center"/>
            </w:pPr>
            <w:r>
              <w:t>404908,38</w:t>
            </w:r>
          </w:p>
        </w:tc>
        <w:tc>
          <w:tcPr>
            <w:tcW w:w="1361" w:type="dxa"/>
            <w:vAlign w:val="center"/>
          </w:tcPr>
          <w:p w:rsidR="00425950" w:rsidRDefault="00425950">
            <w:pPr>
              <w:pStyle w:val="ConsPlusNormal"/>
              <w:jc w:val="center"/>
            </w:pPr>
            <w:r>
              <w:t>1333928,19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2311</w:t>
            </w:r>
          </w:p>
        </w:tc>
        <w:tc>
          <w:tcPr>
            <w:tcW w:w="1247" w:type="dxa"/>
            <w:vAlign w:val="center"/>
          </w:tcPr>
          <w:p w:rsidR="00425950" w:rsidRDefault="00425950">
            <w:pPr>
              <w:pStyle w:val="ConsPlusNormal"/>
              <w:jc w:val="center"/>
            </w:pPr>
            <w:r>
              <w:t>404910,76</w:t>
            </w:r>
          </w:p>
        </w:tc>
        <w:tc>
          <w:tcPr>
            <w:tcW w:w="1361" w:type="dxa"/>
            <w:vAlign w:val="center"/>
          </w:tcPr>
          <w:p w:rsidR="00425950" w:rsidRDefault="00425950">
            <w:pPr>
              <w:pStyle w:val="ConsPlusNormal"/>
              <w:jc w:val="center"/>
            </w:pPr>
            <w:r>
              <w:t>1333925,95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2312</w:t>
            </w:r>
          </w:p>
        </w:tc>
        <w:tc>
          <w:tcPr>
            <w:tcW w:w="1247" w:type="dxa"/>
            <w:vAlign w:val="center"/>
          </w:tcPr>
          <w:p w:rsidR="00425950" w:rsidRDefault="00425950">
            <w:pPr>
              <w:pStyle w:val="ConsPlusNormal"/>
              <w:jc w:val="center"/>
            </w:pPr>
            <w:r>
              <w:t>404913,00</w:t>
            </w:r>
          </w:p>
        </w:tc>
        <w:tc>
          <w:tcPr>
            <w:tcW w:w="1361" w:type="dxa"/>
            <w:vAlign w:val="center"/>
          </w:tcPr>
          <w:p w:rsidR="00425950" w:rsidRDefault="00425950">
            <w:pPr>
              <w:pStyle w:val="ConsPlusNormal"/>
              <w:jc w:val="center"/>
            </w:pPr>
            <w:r>
              <w:t>1333923,57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2313</w:t>
            </w:r>
          </w:p>
        </w:tc>
        <w:tc>
          <w:tcPr>
            <w:tcW w:w="1247" w:type="dxa"/>
            <w:vAlign w:val="center"/>
          </w:tcPr>
          <w:p w:rsidR="00425950" w:rsidRDefault="00425950">
            <w:pPr>
              <w:pStyle w:val="ConsPlusNormal"/>
              <w:jc w:val="center"/>
            </w:pPr>
            <w:r>
              <w:t>404915,08</w:t>
            </w:r>
          </w:p>
        </w:tc>
        <w:tc>
          <w:tcPr>
            <w:tcW w:w="1361" w:type="dxa"/>
            <w:vAlign w:val="center"/>
          </w:tcPr>
          <w:p w:rsidR="00425950" w:rsidRDefault="00425950">
            <w:pPr>
              <w:pStyle w:val="ConsPlusNormal"/>
              <w:jc w:val="center"/>
            </w:pPr>
            <w:r>
              <w:t>1333921,04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2314</w:t>
            </w:r>
          </w:p>
        </w:tc>
        <w:tc>
          <w:tcPr>
            <w:tcW w:w="1247" w:type="dxa"/>
            <w:vAlign w:val="center"/>
          </w:tcPr>
          <w:p w:rsidR="00425950" w:rsidRDefault="00425950">
            <w:pPr>
              <w:pStyle w:val="ConsPlusNormal"/>
              <w:jc w:val="center"/>
            </w:pPr>
            <w:r>
              <w:t>404916,98</w:t>
            </w:r>
          </w:p>
        </w:tc>
        <w:tc>
          <w:tcPr>
            <w:tcW w:w="1361" w:type="dxa"/>
            <w:vAlign w:val="center"/>
          </w:tcPr>
          <w:p w:rsidR="00425950" w:rsidRDefault="00425950">
            <w:pPr>
              <w:pStyle w:val="ConsPlusNormal"/>
              <w:jc w:val="center"/>
            </w:pPr>
            <w:r>
              <w:t>1333918,38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2315</w:t>
            </w:r>
          </w:p>
        </w:tc>
        <w:tc>
          <w:tcPr>
            <w:tcW w:w="1247" w:type="dxa"/>
            <w:vAlign w:val="center"/>
          </w:tcPr>
          <w:p w:rsidR="00425950" w:rsidRDefault="00425950">
            <w:pPr>
              <w:pStyle w:val="ConsPlusNormal"/>
              <w:jc w:val="center"/>
            </w:pPr>
            <w:r>
              <w:t>404918,71</w:t>
            </w:r>
          </w:p>
        </w:tc>
        <w:tc>
          <w:tcPr>
            <w:tcW w:w="1361" w:type="dxa"/>
            <w:vAlign w:val="center"/>
          </w:tcPr>
          <w:p w:rsidR="00425950" w:rsidRDefault="00425950">
            <w:pPr>
              <w:pStyle w:val="ConsPlusNormal"/>
              <w:jc w:val="center"/>
            </w:pPr>
            <w:r>
              <w:t>1333915,60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2316</w:t>
            </w:r>
          </w:p>
        </w:tc>
        <w:tc>
          <w:tcPr>
            <w:tcW w:w="1247" w:type="dxa"/>
            <w:vAlign w:val="center"/>
          </w:tcPr>
          <w:p w:rsidR="00425950" w:rsidRDefault="00425950">
            <w:pPr>
              <w:pStyle w:val="ConsPlusNormal"/>
              <w:jc w:val="center"/>
            </w:pPr>
            <w:r>
              <w:t>404920,25</w:t>
            </w:r>
          </w:p>
        </w:tc>
        <w:tc>
          <w:tcPr>
            <w:tcW w:w="1361" w:type="dxa"/>
            <w:vAlign w:val="center"/>
          </w:tcPr>
          <w:p w:rsidR="00425950" w:rsidRDefault="00425950">
            <w:pPr>
              <w:pStyle w:val="ConsPlusNormal"/>
              <w:jc w:val="center"/>
            </w:pPr>
            <w:r>
              <w:t>1333912,71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2317</w:t>
            </w:r>
          </w:p>
        </w:tc>
        <w:tc>
          <w:tcPr>
            <w:tcW w:w="1247" w:type="dxa"/>
            <w:vAlign w:val="center"/>
          </w:tcPr>
          <w:p w:rsidR="00425950" w:rsidRDefault="00425950">
            <w:pPr>
              <w:pStyle w:val="ConsPlusNormal"/>
              <w:jc w:val="center"/>
            </w:pPr>
            <w:r>
              <w:t>404921,60</w:t>
            </w:r>
          </w:p>
        </w:tc>
        <w:tc>
          <w:tcPr>
            <w:tcW w:w="1361" w:type="dxa"/>
            <w:vAlign w:val="center"/>
          </w:tcPr>
          <w:p w:rsidR="00425950" w:rsidRDefault="00425950">
            <w:pPr>
              <w:pStyle w:val="ConsPlusNormal"/>
              <w:jc w:val="center"/>
            </w:pPr>
            <w:r>
              <w:t>1333909,73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2318</w:t>
            </w:r>
          </w:p>
        </w:tc>
        <w:tc>
          <w:tcPr>
            <w:tcW w:w="1247" w:type="dxa"/>
            <w:vAlign w:val="center"/>
          </w:tcPr>
          <w:p w:rsidR="00425950" w:rsidRDefault="00425950">
            <w:pPr>
              <w:pStyle w:val="ConsPlusNormal"/>
              <w:jc w:val="center"/>
            </w:pPr>
            <w:r>
              <w:t>404922,76</w:t>
            </w:r>
          </w:p>
        </w:tc>
        <w:tc>
          <w:tcPr>
            <w:tcW w:w="1361" w:type="dxa"/>
            <w:vAlign w:val="center"/>
          </w:tcPr>
          <w:p w:rsidR="00425950" w:rsidRDefault="00425950">
            <w:pPr>
              <w:pStyle w:val="ConsPlusNormal"/>
              <w:jc w:val="center"/>
            </w:pPr>
            <w:r>
              <w:t>1333906,67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2319</w:t>
            </w:r>
          </w:p>
        </w:tc>
        <w:tc>
          <w:tcPr>
            <w:tcW w:w="1247" w:type="dxa"/>
            <w:vAlign w:val="center"/>
          </w:tcPr>
          <w:p w:rsidR="00425950" w:rsidRDefault="00425950">
            <w:pPr>
              <w:pStyle w:val="ConsPlusNormal"/>
              <w:jc w:val="center"/>
            </w:pPr>
            <w:r>
              <w:t>404923,71</w:t>
            </w:r>
          </w:p>
        </w:tc>
        <w:tc>
          <w:tcPr>
            <w:tcW w:w="1361" w:type="dxa"/>
            <w:vAlign w:val="center"/>
          </w:tcPr>
          <w:p w:rsidR="00425950" w:rsidRDefault="00425950">
            <w:pPr>
              <w:pStyle w:val="ConsPlusNormal"/>
              <w:jc w:val="center"/>
            </w:pPr>
            <w:r>
              <w:t>1333903,54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2320</w:t>
            </w:r>
          </w:p>
        </w:tc>
        <w:tc>
          <w:tcPr>
            <w:tcW w:w="1247" w:type="dxa"/>
            <w:vAlign w:val="center"/>
          </w:tcPr>
          <w:p w:rsidR="00425950" w:rsidRDefault="00425950">
            <w:pPr>
              <w:pStyle w:val="ConsPlusNormal"/>
              <w:jc w:val="center"/>
            </w:pPr>
            <w:r>
              <w:t>404923,74</w:t>
            </w:r>
          </w:p>
        </w:tc>
        <w:tc>
          <w:tcPr>
            <w:tcW w:w="1361" w:type="dxa"/>
            <w:vAlign w:val="center"/>
          </w:tcPr>
          <w:p w:rsidR="00425950" w:rsidRDefault="00425950">
            <w:pPr>
              <w:pStyle w:val="ConsPlusNormal"/>
              <w:jc w:val="center"/>
            </w:pPr>
            <w:r>
              <w:t>1333903,42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2321</w:t>
            </w:r>
          </w:p>
        </w:tc>
        <w:tc>
          <w:tcPr>
            <w:tcW w:w="1247" w:type="dxa"/>
            <w:vAlign w:val="center"/>
          </w:tcPr>
          <w:p w:rsidR="00425950" w:rsidRDefault="00425950">
            <w:pPr>
              <w:pStyle w:val="ConsPlusNormal"/>
              <w:jc w:val="center"/>
            </w:pPr>
            <w:r>
              <w:t>404934,39</w:t>
            </w:r>
          </w:p>
        </w:tc>
        <w:tc>
          <w:tcPr>
            <w:tcW w:w="1361" w:type="dxa"/>
            <w:vAlign w:val="center"/>
          </w:tcPr>
          <w:p w:rsidR="00425950" w:rsidRDefault="00425950">
            <w:pPr>
              <w:pStyle w:val="ConsPlusNormal"/>
              <w:jc w:val="center"/>
            </w:pPr>
            <w:r>
              <w:t>1333863,30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2322</w:t>
            </w:r>
          </w:p>
        </w:tc>
        <w:tc>
          <w:tcPr>
            <w:tcW w:w="1247" w:type="dxa"/>
            <w:vAlign w:val="center"/>
          </w:tcPr>
          <w:p w:rsidR="00425950" w:rsidRDefault="00425950">
            <w:pPr>
              <w:pStyle w:val="ConsPlusNormal"/>
              <w:jc w:val="center"/>
            </w:pPr>
            <w:r>
              <w:t>404946,99</w:t>
            </w:r>
          </w:p>
        </w:tc>
        <w:tc>
          <w:tcPr>
            <w:tcW w:w="1361" w:type="dxa"/>
            <w:vAlign w:val="center"/>
          </w:tcPr>
          <w:p w:rsidR="00425950" w:rsidRDefault="00425950">
            <w:pPr>
              <w:pStyle w:val="ConsPlusNormal"/>
              <w:jc w:val="center"/>
            </w:pPr>
            <w:r>
              <w:t>1333844,69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2323</w:t>
            </w:r>
          </w:p>
        </w:tc>
        <w:tc>
          <w:tcPr>
            <w:tcW w:w="1247" w:type="dxa"/>
            <w:vAlign w:val="center"/>
          </w:tcPr>
          <w:p w:rsidR="00425950" w:rsidRDefault="00425950">
            <w:pPr>
              <w:pStyle w:val="ConsPlusNormal"/>
              <w:jc w:val="center"/>
            </w:pPr>
            <w:r>
              <w:t>404947,16</w:t>
            </w:r>
          </w:p>
        </w:tc>
        <w:tc>
          <w:tcPr>
            <w:tcW w:w="1361" w:type="dxa"/>
            <w:vAlign w:val="center"/>
          </w:tcPr>
          <w:p w:rsidR="00425950" w:rsidRDefault="00425950">
            <w:pPr>
              <w:pStyle w:val="ConsPlusNormal"/>
              <w:jc w:val="center"/>
            </w:pPr>
            <w:r>
              <w:t>1333844,43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2324</w:t>
            </w:r>
          </w:p>
        </w:tc>
        <w:tc>
          <w:tcPr>
            <w:tcW w:w="1247" w:type="dxa"/>
            <w:vAlign w:val="center"/>
          </w:tcPr>
          <w:p w:rsidR="00425950" w:rsidRDefault="00425950">
            <w:pPr>
              <w:pStyle w:val="ConsPlusNormal"/>
              <w:jc w:val="center"/>
            </w:pPr>
            <w:r>
              <w:t>404948,89</w:t>
            </w:r>
          </w:p>
        </w:tc>
        <w:tc>
          <w:tcPr>
            <w:tcW w:w="1361" w:type="dxa"/>
            <w:vAlign w:val="center"/>
          </w:tcPr>
          <w:p w:rsidR="00425950" w:rsidRDefault="00425950">
            <w:pPr>
              <w:pStyle w:val="ConsPlusNormal"/>
              <w:jc w:val="center"/>
            </w:pPr>
            <w:r>
              <w:t>1333841,65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2325</w:t>
            </w:r>
          </w:p>
        </w:tc>
        <w:tc>
          <w:tcPr>
            <w:tcW w:w="1247" w:type="dxa"/>
            <w:vAlign w:val="center"/>
          </w:tcPr>
          <w:p w:rsidR="00425950" w:rsidRDefault="00425950">
            <w:pPr>
              <w:pStyle w:val="ConsPlusNormal"/>
              <w:jc w:val="center"/>
            </w:pPr>
            <w:r>
              <w:t>404950,43</w:t>
            </w:r>
          </w:p>
        </w:tc>
        <w:tc>
          <w:tcPr>
            <w:tcW w:w="1361" w:type="dxa"/>
            <w:vAlign w:val="center"/>
          </w:tcPr>
          <w:p w:rsidR="00425950" w:rsidRDefault="00425950">
            <w:pPr>
              <w:pStyle w:val="ConsPlusNormal"/>
              <w:jc w:val="center"/>
            </w:pPr>
            <w:r>
              <w:t>1333838,76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2326</w:t>
            </w:r>
          </w:p>
        </w:tc>
        <w:tc>
          <w:tcPr>
            <w:tcW w:w="1247" w:type="dxa"/>
            <w:vAlign w:val="center"/>
          </w:tcPr>
          <w:p w:rsidR="00425950" w:rsidRDefault="00425950">
            <w:pPr>
              <w:pStyle w:val="ConsPlusNormal"/>
              <w:jc w:val="center"/>
            </w:pPr>
            <w:r>
              <w:t>404951,78</w:t>
            </w:r>
          </w:p>
        </w:tc>
        <w:tc>
          <w:tcPr>
            <w:tcW w:w="1361" w:type="dxa"/>
            <w:vAlign w:val="center"/>
          </w:tcPr>
          <w:p w:rsidR="00425950" w:rsidRDefault="00425950">
            <w:pPr>
              <w:pStyle w:val="ConsPlusNormal"/>
              <w:jc w:val="center"/>
            </w:pPr>
            <w:r>
              <w:t>1333835,78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2327</w:t>
            </w:r>
          </w:p>
        </w:tc>
        <w:tc>
          <w:tcPr>
            <w:tcW w:w="1247" w:type="dxa"/>
            <w:vAlign w:val="center"/>
          </w:tcPr>
          <w:p w:rsidR="00425950" w:rsidRDefault="00425950">
            <w:pPr>
              <w:pStyle w:val="ConsPlusNormal"/>
              <w:jc w:val="center"/>
            </w:pPr>
            <w:r>
              <w:t>404952,94</w:t>
            </w:r>
          </w:p>
        </w:tc>
        <w:tc>
          <w:tcPr>
            <w:tcW w:w="1361" w:type="dxa"/>
            <w:vAlign w:val="center"/>
          </w:tcPr>
          <w:p w:rsidR="00425950" w:rsidRDefault="00425950">
            <w:pPr>
              <w:pStyle w:val="ConsPlusNormal"/>
              <w:jc w:val="center"/>
            </w:pPr>
            <w:r>
              <w:t>1333832,72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2328</w:t>
            </w:r>
          </w:p>
        </w:tc>
        <w:tc>
          <w:tcPr>
            <w:tcW w:w="1247" w:type="dxa"/>
            <w:vAlign w:val="center"/>
          </w:tcPr>
          <w:p w:rsidR="00425950" w:rsidRDefault="00425950">
            <w:pPr>
              <w:pStyle w:val="ConsPlusNormal"/>
              <w:jc w:val="center"/>
            </w:pPr>
            <w:r>
              <w:t>404953,89</w:t>
            </w:r>
          </w:p>
        </w:tc>
        <w:tc>
          <w:tcPr>
            <w:tcW w:w="1361" w:type="dxa"/>
            <w:vAlign w:val="center"/>
          </w:tcPr>
          <w:p w:rsidR="00425950" w:rsidRDefault="00425950">
            <w:pPr>
              <w:pStyle w:val="ConsPlusNormal"/>
              <w:jc w:val="center"/>
            </w:pPr>
            <w:r>
              <w:t>1333829,59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2329</w:t>
            </w:r>
          </w:p>
        </w:tc>
        <w:tc>
          <w:tcPr>
            <w:tcW w:w="1247" w:type="dxa"/>
            <w:vAlign w:val="center"/>
          </w:tcPr>
          <w:p w:rsidR="00425950" w:rsidRDefault="00425950">
            <w:pPr>
              <w:pStyle w:val="ConsPlusNormal"/>
              <w:jc w:val="center"/>
            </w:pPr>
            <w:r>
              <w:t>404954,63</w:t>
            </w:r>
          </w:p>
        </w:tc>
        <w:tc>
          <w:tcPr>
            <w:tcW w:w="1361" w:type="dxa"/>
            <w:vAlign w:val="center"/>
          </w:tcPr>
          <w:p w:rsidR="00425950" w:rsidRDefault="00425950">
            <w:pPr>
              <w:pStyle w:val="ConsPlusNormal"/>
              <w:jc w:val="center"/>
            </w:pPr>
            <w:r>
              <w:t>1333826,40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2330</w:t>
            </w:r>
          </w:p>
        </w:tc>
        <w:tc>
          <w:tcPr>
            <w:tcW w:w="1247" w:type="dxa"/>
            <w:vAlign w:val="center"/>
          </w:tcPr>
          <w:p w:rsidR="00425950" w:rsidRDefault="00425950">
            <w:pPr>
              <w:pStyle w:val="ConsPlusNormal"/>
              <w:jc w:val="center"/>
            </w:pPr>
            <w:r>
              <w:t>404955,16</w:t>
            </w:r>
          </w:p>
        </w:tc>
        <w:tc>
          <w:tcPr>
            <w:tcW w:w="1361" w:type="dxa"/>
            <w:vAlign w:val="center"/>
          </w:tcPr>
          <w:p w:rsidR="00425950" w:rsidRDefault="00425950">
            <w:pPr>
              <w:pStyle w:val="ConsPlusNormal"/>
              <w:jc w:val="center"/>
            </w:pPr>
            <w:r>
              <w:t>1333823,18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2331</w:t>
            </w:r>
          </w:p>
        </w:tc>
        <w:tc>
          <w:tcPr>
            <w:tcW w:w="1247" w:type="dxa"/>
            <w:vAlign w:val="center"/>
          </w:tcPr>
          <w:p w:rsidR="00425950" w:rsidRDefault="00425950">
            <w:pPr>
              <w:pStyle w:val="ConsPlusNormal"/>
              <w:jc w:val="center"/>
            </w:pPr>
            <w:r>
              <w:t>404955,48</w:t>
            </w:r>
          </w:p>
        </w:tc>
        <w:tc>
          <w:tcPr>
            <w:tcW w:w="1361" w:type="dxa"/>
            <w:vAlign w:val="center"/>
          </w:tcPr>
          <w:p w:rsidR="00425950" w:rsidRDefault="00425950">
            <w:pPr>
              <w:pStyle w:val="ConsPlusNormal"/>
              <w:jc w:val="center"/>
            </w:pPr>
            <w:r>
              <w:t>1333819,92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2332</w:t>
            </w:r>
          </w:p>
        </w:tc>
        <w:tc>
          <w:tcPr>
            <w:tcW w:w="1247" w:type="dxa"/>
            <w:vAlign w:val="center"/>
          </w:tcPr>
          <w:p w:rsidR="00425950" w:rsidRDefault="00425950">
            <w:pPr>
              <w:pStyle w:val="ConsPlusNormal"/>
              <w:jc w:val="center"/>
            </w:pPr>
            <w:r>
              <w:t>404955,59</w:t>
            </w:r>
          </w:p>
        </w:tc>
        <w:tc>
          <w:tcPr>
            <w:tcW w:w="1361" w:type="dxa"/>
            <w:vAlign w:val="center"/>
          </w:tcPr>
          <w:p w:rsidR="00425950" w:rsidRDefault="00425950">
            <w:pPr>
              <w:pStyle w:val="ConsPlusNormal"/>
              <w:jc w:val="center"/>
            </w:pPr>
            <w:r>
              <w:t>1333816,65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2333</w:t>
            </w:r>
          </w:p>
        </w:tc>
        <w:tc>
          <w:tcPr>
            <w:tcW w:w="1247" w:type="dxa"/>
            <w:vAlign w:val="center"/>
          </w:tcPr>
          <w:p w:rsidR="00425950" w:rsidRDefault="00425950">
            <w:pPr>
              <w:pStyle w:val="ConsPlusNormal"/>
              <w:jc w:val="center"/>
            </w:pPr>
            <w:r>
              <w:t>404955,48</w:t>
            </w:r>
          </w:p>
        </w:tc>
        <w:tc>
          <w:tcPr>
            <w:tcW w:w="1361" w:type="dxa"/>
            <w:vAlign w:val="center"/>
          </w:tcPr>
          <w:p w:rsidR="00425950" w:rsidRDefault="00425950">
            <w:pPr>
              <w:pStyle w:val="ConsPlusNormal"/>
              <w:jc w:val="center"/>
            </w:pPr>
            <w:r>
              <w:t>1333813,38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2334</w:t>
            </w:r>
          </w:p>
        </w:tc>
        <w:tc>
          <w:tcPr>
            <w:tcW w:w="1247" w:type="dxa"/>
            <w:vAlign w:val="center"/>
          </w:tcPr>
          <w:p w:rsidR="00425950" w:rsidRDefault="00425950">
            <w:pPr>
              <w:pStyle w:val="ConsPlusNormal"/>
              <w:jc w:val="center"/>
            </w:pPr>
            <w:r>
              <w:t>404955,16</w:t>
            </w:r>
          </w:p>
        </w:tc>
        <w:tc>
          <w:tcPr>
            <w:tcW w:w="1361" w:type="dxa"/>
            <w:vAlign w:val="center"/>
          </w:tcPr>
          <w:p w:rsidR="00425950" w:rsidRDefault="00425950">
            <w:pPr>
              <w:pStyle w:val="ConsPlusNormal"/>
              <w:jc w:val="center"/>
            </w:pPr>
            <w:r>
              <w:t>1333810,12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2335</w:t>
            </w:r>
          </w:p>
        </w:tc>
        <w:tc>
          <w:tcPr>
            <w:tcW w:w="1247" w:type="dxa"/>
            <w:vAlign w:val="center"/>
          </w:tcPr>
          <w:p w:rsidR="00425950" w:rsidRDefault="00425950">
            <w:pPr>
              <w:pStyle w:val="ConsPlusNormal"/>
              <w:jc w:val="center"/>
            </w:pPr>
            <w:r>
              <w:t>404954,63</w:t>
            </w:r>
          </w:p>
        </w:tc>
        <w:tc>
          <w:tcPr>
            <w:tcW w:w="1361" w:type="dxa"/>
            <w:vAlign w:val="center"/>
          </w:tcPr>
          <w:p w:rsidR="00425950" w:rsidRDefault="00425950">
            <w:pPr>
              <w:pStyle w:val="ConsPlusNormal"/>
              <w:jc w:val="center"/>
            </w:pPr>
            <w:r>
              <w:t>1333806,90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2336</w:t>
            </w:r>
          </w:p>
        </w:tc>
        <w:tc>
          <w:tcPr>
            <w:tcW w:w="1247" w:type="dxa"/>
            <w:vAlign w:val="center"/>
          </w:tcPr>
          <w:p w:rsidR="00425950" w:rsidRDefault="00425950">
            <w:pPr>
              <w:pStyle w:val="ConsPlusNormal"/>
              <w:jc w:val="center"/>
            </w:pPr>
            <w:r>
              <w:t>404953,89</w:t>
            </w:r>
          </w:p>
        </w:tc>
        <w:tc>
          <w:tcPr>
            <w:tcW w:w="1361" w:type="dxa"/>
            <w:vAlign w:val="center"/>
          </w:tcPr>
          <w:p w:rsidR="00425950" w:rsidRDefault="00425950">
            <w:pPr>
              <w:pStyle w:val="ConsPlusNormal"/>
              <w:jc w:val="center"/>
            </w:pPr>
            <w:r>
              <w:t>1333803,71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2337</w:t>
            </w:r>
          </w:p>
        </w:tc>
        <w:tc>
          <w:tcPr>
            <w:tcW w:w="1247" w:type="dxa"/>
            <w:vAlign w:val="center"/>
          </w:tcPr>
          <w:p w:rsidR="00425950" w:rsidRDefault="00425950">
            <w:pPr>
              <w:pStyle w:val="ConsPlusNormal"/>
              <w:jc w:val="center"/>
            </w:pPr>
            <w:r>
              <w:t>404952,94</w:t>
            </w:r>
          </w:p>
        </w:tc>
        <w:tc>
          <w:tcPr>
            <w:tcW w:w="1361" w:type="dxa"/>
            <w:vAlign w:val="center"/>
          </w:tcPr>
          <w:p w:rsidR="00425950" w:rsidRDefault="00425950">
            <w:pPr>
              <w:pStyle w:val="ConsPlusNormal"/>
              <w:jc w:val="center"/>
            </w:pPr>
            <w:r>
              <w:t>1333800,58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2338</w:t>
            </w:r>
          </w:p>
        </w:tc>
        <w:tc>
          <w:tcPr>
            <w:tcW w:w="1247" w:type="dxa"/>
            <w:vAlign w:val="center"/>
          </w:tcPr>
          <w:p w:rsidR="00425950" w:rsidRDefault="00425950">
            <w:pPr>
              <w:pStyle w:val="ConsPlusNormal"/>
              <w:jc w:val="center"/>
            </w:pPr>
            <w:r>
              <w:t>404951,78</w:t>
            </w:r>
          </w:p>
        </w:tc>
        <w:tc>
          <w:tcPr>
            <w:tcW w:w="1361" w:type="dxa"/>
            <w:vAlign w:val="center"/>
          </w:tcPr>
          <w:p w:rsidR="00425950" w:rsidRDefault="00425950">
            <w:pPr>
              <w:pStyle w:val="ConsPlusNormal"/>
              <w:jc w:val="center"/>
            </w:pPr>
            <w:r>
              <w:t>1333797,52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2339</w:t>
            </w:r>
          </w:p>
        </w:tc>
        <w:tc>
          <w:tcPr>
            <w:tcW w:w="1247" w:type="dxa"/>
            <w:vAlign w:val="center"/>
          </w:tcPr>
          <w:p w:rsidR="00425950" w:rsidRDefault="00425950">
            <w:pPr>
              <w:pStyle w:val="ConsPlusNormal"/>
              <w:jc w:val="center"/>
            </w:pPr>
            <w:r>
              <w:t>404950,43</w:t>
            </w:r>
          </w:p>
        </w:tc>
        <w:tc>
          <w:tcPr>
            <w:tcW w:w="1361" w:type="dxa"/>
            <w:vAlign w:val="center"/>
          </w:tcPr>
          <w:p w:rsidR="00425950" w:rsidRDefault="00425950">
            <w:pPr>
              <w:pStyle w:val="ConsPlusNormal"/>
              <w:jc w:val="center"/>
            </w:pPr>
            <w:r>
              <w:t>1333794,54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2340</w:t>
            </w:r>
          </w:p>
        </w:tc>
        <w:tc>
          <w:tcPr>
            <w:tcW w:w="1247" w:type="dxa"/>
            <w:vAlign w:val="center"/>
          </w:tcPr>
          <w:p w:rsidR="00425950" w:rsidRDefault="00425950">
            <w:pPr>
              <w:pStyle w:val="ConsPlusNormal"/>
              <w:jc w:val="center"/>
            </w:pPr>
            <w:r>
              <w:t>404948,89</w:t>
            </w:r>
          </w:p>
        </w:tc>
        <w:tc>
          <w:tcPr>
            <w:tcW w:w="1361" w:type="dxa"/>
            <w:vAlign w:val="center"/>
          </w:tcPr>
          <w:p w:rsidR="00425950" w:rsidRDefault="00425950">
            <w:pPr>
              <w:pStyle w:val="ConsPlusNormal"/>
              <w:jc w:val="center"/>
            </w:pPr>
            <w:r>
              <w:t>1333791,65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2341</w:t>
            </w:r>
          </w:p>
        </w:tc>
        <w:tc>
          <w:tcPr>
            <w:tcW w:w="1247" w:type="dxa"/>
            <w:vAlign w:val="center"/>
          </w:tcPr>
          <w:p w:rsidR="00425950" w:rsidRDefault="00425950">
            <w:pPr>
              <w:pStyle w:val="ConsPlusNormal"/>
              <w:jc w:val="center"/>
            </w:pPr>
            <w:r>
              <w:t>404947,16</w:t>
            </w:r>
          </w:p>
        </w:tc>
        <w:tc>
          <w:tcPr>
            <w:tcW w:w="1361" w:type="dxa"/>
            <w:vAlign w:val="center"/>
          </w:tcPr>
          <w:p w:rsidR="00425950" w:rsidRDefault="00425950">
            <w:pPr>
              <w:pStyle w:val="ConsPlusNormal"/>
              <w:jc w:val="center"/>
            </w:pPr>
            <w:r>
              <w:t>1333788,87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2342</w:t>
            </w:r>
          </w:p>
        </w:tc>
        <w:tc>
          <w:tcPr>
            <w:tcW w:w="1247" w:type="dxa"/>
            <w:vAlign w:val="center"/>
          </w:tcPr>
          <w:p w:rsidR="00425950" w:rsidRDefault="00425950">
            <w:pPr>
              <w:pStyle w:val="ConsPlusNormal"/>
              <w:jc w:val="center"/>
            </w:pPr>
            <w:r>
              <w:t>404946,56</w:t>
            </w:r>
          </w:p>
        </w:tc>
        <w:tc>
          <w:tcPr>
            <w:tcW w:w="1361" w:type="dxa"/>
            <w:vAlign w:val="center"/>
          </w:tcPr>
          <w:p w:rsidR="00425950" w:rsidRDefault="00425950">
            <w:pPr>
              <w:pStyle w:val="ConsPlusNormal"/>
              <w:jc w:val="center"/>
            </w:pPr>
            <w:r>
              <w:t>1333787,98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2343</w:t>
            </w:r>
          </w:p>
        </w:tc>
        <w:tc>
          <w:tcPr>
            <w:tcW w:w="1247" w:type="dxa"/>
            <w:vAlign w:val="center"/>
          </w:tcPr>
          <w:p w:rsidR="00425950" w:rsidRDefault="00425950">
            <w:pPr>
              <w:pStyle w:val="ConsPlusNormal"/>
              <w:jc w:val="center"/>
            </w:pPr>
            <w:r>
              <w:t>404906,85</w:t>
            </w:r>
          </w:p>
        </w:tc>
        <w:tc>
          <w:tcPr>
            <w:tcW w:w="1361" w:type="dxa"/>
            <w:vAlign w:val="center"/>
          </w:tcPr>
          <w:p w:rsidR="00425950" w:rsidRDefault="00425950">
            <w:pPr>
              <w:pStyle w:val="ConsPlusNormal"/>
              <w:jc w:val="center"/>
            </w:pPr>
            <w:r>
              <w:t>1333731,23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2344</w:t>
            </w:r>
          </w:p>
        </w:tc>
        <w:tc>
          <w:tcPr>
            <w:tcW w:w="1247" w:type="dxa"/>
            <w:vAlign w:val="center"/>
          </w:tcPr>
          <w:p w:rsidR="00425950" w:rsidRDefault="00425950">
            <w:pPr>
              <w:pStyle w:val="ConsPlusNormal"/>
              <w:jc w:val="center"/>
            </w:pPr>
            <w:r>
              <w:t>404905,55</w:t>
            </w:r>
          </w:p>
        </w:tc>
        <w:tc>
          <w:tcPr>
            <w:tcW w:w="1361" w:type="dxa"/>
            <w:vAlign w:val="center"/>
          </w:tcPr>
          <w:p w:rsidR="00425950" w:rsidRDefault="00425950">
            <w:pPr>
              <w:pStyle w:val="ConsPlusNormal"/>
              <w:jc w:val="center"/>
            </w:pPr>
            <w:r>
              <w:t>1333729,46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2345</w:t>
            </w:r>
          </w:p>
        </w:tc>
        <w:tc>
          <w:tcPr>
            <w:tcW w:w="1247" w:type="dxa"/>
            <w:vAlign w:val="center"/>
          </w:tcPr>
          <w:p w:rsidR="00425950" w:rsidRDefault="00425950">
            <w:pPr>
              <w:pStyle w:val="ConsPlusNormal"/>
              <w:jc w:val="center"/>
            </w:pPr>
            <w:r>
              <w:t>404903,47</w:t>
            </w:r>
          </w:p>
        </w:tc>
        <w:tc>
          <w:tcPr>
            <w:tcW w:w="1361" w:type="dxa"/>
            <w:vAlign w:val="center"/>
          </w:tcPr>
          <w:p w:rsidR="00425950" w:rsidRDefault="00425950">
            <w:pPr>
              <w:pStyle w:val="ConsPlusNormal"/>
              <w:jc w:val="center"/>
            </w:pPr>
            <w:r>
              <w:t>1333726,93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2346</w:t>
            </w:r>
          </w:p>
        </w:tc>
        <w:tc>
          <w:tcPr>
            <w:tcW w:w="1247" w:type="dxa"/>
            <w:vAlign w:val="center"/>
          </w:tcPr>
          <w:p w:rsidR="00425950" w:rsidRDefault="00425950">
            <w:pPr>
              <w:pStyle w:val="ConsPlusNormal"/>
              <w:jc w:val="center"/>
            </w:pPr>
            <w:r>
              <w:t>404901,23</w:t>
            </w:r>
          </w:p>
        </w:tc>
        <w:tc>
          <w:tcPr>
            <w:tcW w:w="1361" w:type="dxa"/>
            <w:vAlign w:val="center"/>
          </w:tcPr>
          <w:p w:rsidR="00425950" w:rsidRDefault="00425950">
            <w:pPr>
              <w:pStyle w:val="ConsPlusNormal"/>
              <w:jc w:val="center"/>
            </w:pPr>
            <w:r>
              <w:t>1333724,54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2347</w:t>
            </w:r>
          </w:p>
        </w:tc>
        <w:tc>
          <w:tcPr>
            <w:tcW w:w="1247" w:type="dxa"/>
            <w:vAlign w:val="center"/>
          </w:tcPr>
          <w:p w:rsidR="00425950" w:rsidRDefault="00425950">
            <w:pPr>
              <w:pStyle w:val="ConsPlusNormal"/>
              <w:jc w:val="center"/>
            </w:pPr>
            <w:r>
              <w:t>404898,85</w:t>
            </w:r>
          </w:p>
        </w:tc>
        <w:tc>
          <w:tcPr>
            <w:tcW w:w="1361" w:type="dxa"/>
            <w:vAlign w:val="center"/>
          </w:tcPr>
          <w:p w:rsidR="00425950" w:rsidRDefault="00425950">
            <w:pPr>
              <w:pStyle w:val="ConsPlusNormal"/>
              <w:jc w:val="center"/>
            </w:pPr>
            <w:r>
              <w:t>1333722,31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2348</w:t>
            </w:r>
          </w:p>
        </w:tc>
        <w:tc>
          <w:tcPr>
            <w:tcW w:w="1247" w:type="dxa"/>
            <w:vAlign w:val="center"/>
          </w:tcPr>
          <w:p w:rsidR="00425950" w:rsidRDefault="00425950">
            <w:pPr>
              <w:pStyle w:val="ConsPlusNormal"/>
              <w:jc w:val="center"/>
            </w:pPr>
            <w:r>
              <w:t>404896,32</w:t>
            </w:r>
          </w:p>
        </w:tc>
        <w:tc>
          <w:tcPr>
            <w:tcW w:w="1361" w:type="dxa"/>
            <w:vAlign w:val="center"/>
          </w:tcPr>
          <w:p w:rsidR="00425950" w:rsidRDefault="00425950">
            <w:pPr>
              <w:pStyle w:val="ConsPlusNormal"/>
              <w:jc w:val="center"/>
            </w:pPr>
            <w:r>
              <w:t>1333720,23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2349</w:t>
            </w:r>
          </w:p>
        </w:tc>
        <w:tc>
          <w:tcPr>
            <w:tcW w:w="1247" w:type="dxa"/>
            <w:vAlign w:val="center"/>
          </w:tcPr>
          <w:p w:rsidR="00425950" w:rsidRDefault="00425950">
            <w:pPr>
              <w:pStyle w:val="ConsPlusNormal"/>
              <w:jc w:val="center"/>
            </w:pPr>
            <w:r>
              <w:t>404893,66</w:t>
            </w:r>
          </w:p>
        </w:tc>
        <w:tc>
          <w:tcPr>
            <w:tcW w:w="1361" w:type="dxa"/>
            <w:vAlign w:val="center"/>
          </w:tcPr>
          <w:p w:rsidR="00425950" w:rsidRDefault="00425950">
            <w:pPr>
              <w:pStyle w:val="ConsPlusNormal"/>
              <w:jc w:val="center"/>
            </w:pPr>
            <w:r>
              <w:t>1333718,33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2350</w:t>
            </w:r>
          </w:p>
        </w:tc>
        <w:tc>
          <w:tcPr>
            <w:tcW w:w="1247" w:type="dxa"/>
            <w:vAlign w:val="center"/>
          </w:tcPr>
          <w:p w:rsidR="00425950" w:rsidRDefault="00425950">
            <w:pPr>
              <w:pStyle w:val="ConsPlusNormal"/>
              <w:jc w:val="center"/>
            </w:pPr>
            <w:r>
              <w:t>404890,88</w:t>
            </w:r>
          </w:p>
        </w:tc>
        <w:tc>
          <w:tcPr>
            <w:tcW w:w="1361" w:type="dxa"/>
            <w:vAlign w:val="center"/>
          </w:tcPr>
          <w:p w:rsidR="00425950" w:rsidRDefault="00425950">
            <w:pPr>
              <w:pStyle w:val="ConsPlusNormal"/>
              <w:jc w:val="center"/>
            </w:pPr>
            <w:r>
              <w:t>1333716,60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2351</w:t>
            </w:r>
          </w:p>
        </w:tc>
        <w:tc>
          <w:tcPr>
            <w:tcW w:w="1247" w:type="dxa"/>
            <w:vAlign w:val="center"/>
          </w:tcPr>
          <w:p w:rsidR="00425950" w:rsidRDefault="00425950">
            <w:pPr>
              <w:pStyle w:val="ConsPlusNormal"/>
              <w:jc w:val="center"/>
            </w:pPr>
            <w:r>
              <w:t>404887,99</w:t>
            </w:r>
          </w:p>
        </w:tc>
        <w:tc>
          <w:tcPr>
            <w:tcW w:w="1361" w:type="dxa"/>
            <w:vAlign w:val="center"/>
          </w:tcPr>
          <w:p w:rsidR="00425950" w:rsidRDefault="00425950">
            <w:pPr>
              <w:pStyle w:val="ConsPlusNormal"/>
              <w:jc w:val="center"/>
            </w:pPr>
            <w:r>
              <w:t>1333715,06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2352</w:t>
            </w:r>
          </w:p>
        </w:tc>
        <w:tc>
          <w:tcPr>
            <w:tcW w:w="1247" w:type="dxa"/>
            <w:vAlign w:val="center"/>
          </w:tcPr>
          <w:p w:rsidR="00425950" w:rsidRDefault="00425950">
            <w:pPr>
              <w:pStyle w:val="ConsPlusNormal"/>
              <w:jc w:val="center"/>
            </w:pPr>
            <w:r>
              <w:t>404886,57</w:t>
            </w:r>
          </w:p>
        </w:tc>
        <w:tc>
          <w:tcPr>
            <w:tcW w:w="1361" w:type="dxa"/>
            <w:vAlign w:val="center"/>
          </w:tcPr>
          <w:p w:rsidR="00425950" w:rsidRDefault="00425950">
            <w:pPr>
              <w:pStyle w:val="ConsPlusNormal"/>
              <w:jc w:val="center"/>
            </w:pPr>
            <w:r>
              <w:t>1333714,38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2353</w:t>
            </w:r>
          </w:p>
        </w:tc>
        <w:tc>
          <w:tcPr>
            <w:tcW w:w="1247" w:type="dxa"/>
            <w:vAlign w:val="center"/>
          </w:tcPr>
          <w:p w:rsidR="00425950" w:rsidRDefault="00425950">
            <w:pPr>
              <w:pStyle w:val="ConsPlusNormal"/>
              <w:jc w:val="center"/>
            </w:pPr>
            <w:r>
              <w:t>404894,69</w:t>
            </w:r>
          </w:p>
        </w:tc>
        <w:tc>
          <w:tcPr>
            <w:tcW w:w="1361" w:type="dxa"/>
            <w:vAlign w:val="center"/>
          </w:tcPr>
          <w:p w:rsidR="00425950" w:rsidRDefault="00425950">
            <w:pPr>
              <w:pStyle w:val="ConsPlusNormal"/>
              <w:jc w:val="center"/>
            </w:pPr>
            <w:r>
              <w:t>1333697,09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2354</w:t>
            </w:r>
          </w:p>
        </w:tc>
        <w:tc>
          <w:tcPr>
            <w:tcW w:w="1247" w:type="dxa"/>
            <w:vAlign w:val="center"/>
          </w:tcPr>
          <w:p w:rsidR="00425950" w:rsidRDefault="00425950">
            <w:pPr>
              <w:pStyle w:val="ConsPlusNormal"/>
              <w:jc w:val="center"/>
            </w:pPr>
            <w:r>
              <w:t>404895,62</w:t>
            </w:r>
          </w:p>
        </w:tc>
        <w:tc>
          <w:tcPr>
            <w:tcW w:w="1361" w:type="dxa"/>
            <w:vAlign w:val="center"/>
          </w:tcPr>
          <w:p w:rsidR="00425950" w:rsidRDefault="00425950">
            <w:pPr>
              <w:pStyle w:val="ConsPlusNormal"/>
              <w:jc w:val="center"/>
            </w:pPr>
            <w:r>
              <w:t>1333694,97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2355</w:t>
            </w:r>
          </w:p>
        </w:tc>
        <w:tc>
          <w:tcPr>
            <w:tcW w:w="1247" w:type="dxa"/>
            <w:vAlign w:val="center"/>
          </w:tcPr>
          <w:p w:rsidR="00425950" w:rsidRDefault="00425950">
            <w:pPr>
              <w:pStyle w:val="ConsPlusNormal"/>
              <w:jc w:val="center"/>
            </w:pPr>
            <w:r>
              <w:t>404896,78</w:t>
            </w:r>
          </w:p>
        </w:tc>
        <w:tc>
          <w:tcPr>
            <w:tcW w:w="1361" w:type="dxa"/>
            <w:vAlign w:val="center"/>
          </w:tcPr>
          <w:p w:rsidR="00425950" w:rsidRDefault="00425950">
            <w:pPr>
              <w:pStyle w:val="ConsPlusNormal"/>
              <w:jc w:val="center"/>
            </w:pPr>
            <w:r>
              <w:t>1333691,91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2356</w:t>
            </w:r>
          </w:p>
        </w:tc>
        <w:tc>
          <w:tcPr>
            <w:tcW w:w="1247" w:type="dxa"/>
            <w:vAlign w:val="center"/>
          </w:tcPr>
          <w:p w:rsidR="00425950" w:rsidRDefault="00425950">
            <w:pPr>
              <w:pStyle w:val="ConsPlusNormal"/>
              <w:jc w:val="center"/>
            </w:pPr>
            <w:r>
              <w:t>404897,73</w:t>
            </w:r>
          </w:p>
        </w:tc>
        <w:tc>
          <w:tcPr>
            <w:tcW w:w="1361" w:type="dxa"/>
            <w:vAlign w:val="center"/>
          </w:tcPr>
          <w:p w:rsidR="00425950" w:rsidRDefault="00425950">
            <w:pPr>
              <w:pStyle w:val="ConsPlusNormal"/>
              <w:jc w:val="center"/>
            </w:pPr>
            <w:r>
              <w:t>1333688,78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2357</w:t>
            </w:r>
          </w:p>
        </w:tc>
        <w:tc>
          <w:tcPr>
            <w:tcW w:w="1247" w:type="dxa"/>
            <w:vAlign w:val="center"/>
          </w:tcPr>
          <w:p w:rsidR="00425950" w:rsidRDefault="00425950">
            <w:pPr>
              <w:pStyle w:val="ConsPlusNormal"/>
              <w:jc w:val="center"/>
            </w:pPr>
            <w:r>
              <w:t>404898,47</w:t>
            </w:r>
          </w:p>
        </w:tc>
        <w:tc>
          <w:tcPr>
            <w:tcW w:w="1361" w:type="dxa"/>
            <w:vAlign w:val="center"/>
          </w:tcPr>
          <w:p w:rsidR="00425950" w:rsidRDefault="00425950">
            <w:pPr>
              <w:pStyle w:val="ConsPlusNormal"/>
              <w:jc w:val="center"/>
            </w:pPr>
            <w:r>
              <w:t>1333685,59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2358</w:t>
            </w:r>
          </w:p>
        </w:tc>
        <w:tc>
          <w:tcPr>
            <w:tcW w:w="1247" w:type="dxa"/>
            <w:vAlign w:val="center"/>
          </w:tcPr>
          <w:p w:rsidR="00425950" w:rsidRDefault="00425950">
            <w:pPr>
              <w:pStyle w:val="ConsPlusNormal"/>
              <w:jc w:val="center"/>
            </w:pPr>
            <w:r>
              <w:t>404899,00</w:t>
            </w:r>
          </w:p>
        </w:tc>
        <w:tc>
          <w:tcPr>
            <w:tcW w:w="1361" w:type="dxa"/>
            <w:vAlign w:val="center"/>
          </w:tcPr>
          <w:p w:rsidR="00425950" w:rsidRDefault="00425950">
            <w:pPr>
              <w:pStyle w:val="ConsPlusNormal"/>
              <w:jc w:val="center"/>
            </w:pPr>
            <w:r>
              <w:t>1333682,36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2359</w:t>
            </w:r>
          </w:p>
        </w:tc>
        <w:tc>
          <w:tcPr>
            <w:tcW w:w="1247" w:type="dxa"/>
            <w:vAlign w:val="center"/>
          </w:tcPr>
          <w:p w:rsidR="00425950" w:rsidRDefault="00425950">
            <w:pPr>
              <w:pStyle w:val="ConsPlusNormal"/>
              <w:jc w:val="center"/>
            </w:pPr>
            <w:r>
              <w:t>404899,32</w:t>
            </w:r>
          </w:p>
        </w:tc>
        <w:tc>
          <w:tcPr>
            <w:tcW w:w="1361" w:type="dxa"/>
            <w:vAlign w:val="center"/>
          </w:tcPr>
          <w:p w:rsidR="00425950" w:rsidRDefault="00425950">
            <w:pPr>
              <w:pStyle w:val="ConsPlusNormal"/>
              <w:jc w:val="center"/>
            </w:pPr>
            <w:r>
              <w:t>1333679,11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2360</w:t>
            </w:r>
          </w:p>
        </w:tc>
        <w:tc>
          <w:tcPr>
            <w:tcW w:w="1247" w:type="dxa"/>
            <w:vAlign w:val="center"/>
          </w:tcPr>
          <w:p w:rsidR="00425950" w:rsidRDefault="00425950">
            <w:pPr>
              <w:pStyle w:val="ConsPlusNormal"/>
              <w:jc w:val="center"/>
            </w:pPr>
            <w:r>
              <w:t>404899,43</w:t>
            </w:r>
          </w:p>
        </w:tc>
        <w:tc>
          <w:tcPr>
            <w:tcW w:w="1361" w:type="dxa"/>
            <w:vAlign w:val="center"/>
          </w:tcPr>
          <w:p w:rsidR="00425950" w:rsidRDefault="00425950">
            <w:pPr>
              <w:pStyle w:val="ConsPlusNormal"/>
              <w:jc w:val="center"/>
            </w:pPr>
            <w:r>
              <w:t>1333675,84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2361</w:t>
            </w:r>
          </w:p>
        </w:tc>
        <w:tc>
          <w:tcPr>
            <w:tcW w:w="1247" w:type="dxa"/>
            <w:vAlign w:val="center"/>
          </w:tcPr>
          <w:p w:rsidR="00425950" w:rsidRDefault="00425950">
            <w:pPr>
              <w:pStyle w:val="ConsPlusNormal"/>
              <w:jc w:val="center"/>
            </w:pPr>
            <w:r>
              <w:t>404899,34</w:t>
            </w:r>
          </w:p>
        </w:tc>
        <w:tc>
          <w:tcPr>
            <w:tcW w:w="1361" w:type="dxa"/>
            <w:vAlign w:val="center"/>
          </w:tcPr>
          <w:p w:rsidR="00425950" w:rsidRDefault="00425950">
            <w:pPr>
              <w:pStyle w:val="ConsPlusNormal"/>
              <w:jc w:val="center"/>
            </w:pPr>
            <w:r>
              <w:t>1333673,03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2362</w:t>
            </w:r>
          </w:p>
        </w:tc>
        <w:tc>
          <w:tcPr>
            <w:tcW w:w="1247" w:type="dxa"/>
            <w:vAlign w:val="center"/>
          </w:tcPr>
          <w:p w:rsidR="00425950" w:rsidRDefault="00425950">
            <w:pPr>
              <w:pStyle w:val="ConsPlusNormal"/>
              <w:jc w:val="center"/>
            </w:pPr>
            <w:r>
              <w:t>404900,53</w:t>
            </w:r>
          </w:p>
        </w:tc>
        <w:tc>
          <w:tcPr>
            <w:tcW w:w="1361" w:type="dxa"/>
            <w:vAlign w:val="center"/>
          </w:tcPr>
          <w:p w:rsidR="00425950" w:rsidRDefault="00425950">
            <w:pPr>
              <w:pStyle w:val="ConsPlusNormal"/>
              <w:jc w:val="center"/>
            </w:pPr>
            <w:r>
              <w:t>1333672,49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2363</w:t>
            </w:r>
          </w:p>
        </w:tc>
        <w:tc>
          <w:tcPr>
            <w:tcW w:w="1247" w:type="dxa"/>
            <w:vAlign w:val="center"/>
          </w:tcPr>
          <w:p w:rsidR="00425950" w:rsidRDefault="00425950">
            <w:pPr>
              <w:pStyle w:val="ConsPlusNormal"/>
              <w:jc w:val="center"/>
            </w:pPr>
            <w:r>
              <w:t>404903,42</w:t>
            </w:r>
          </w:p>
        </w:tc>
        <w:tc>
          <w:tcPr>
            <w:tcW w:w="1361" w:type="dxa"/>
            <w:vAlign w:val="center"/>
          </w:tcPr>
          <w:p w:rsidR="00425950" w:rsidRDefault="00425950">
            <w:pPr>
              <w:pStyle w:val="ConsPlusNormal"/>
              <w:jc w:val="center"/>
            </w:pPr>
            <w:r>
              <w:t>1333670,95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2364</w:t>
            </w:r>
          </w:p>
        </w:tc>
        <w:tc>
          <w:tcPr>
            <w:tcW w:w="1247" w:type="dxa"/>
            <w:vAlign w:val="center"/>
          </w:tcPr>
          <w:p w:rsidR="00425950" w:rsidRDefault="00425950">
            <w:pPr>
              <w:pStyle w:val="ConsPlusNormal"/>
              <w:jc w:val="center"/>
            </w:pPr>
            <w:r>
              <w:t>404906,20</w:t>
            </w:r>
          </w:p>
        </w:tc>
        <w:tc>
          <w:tcPr>
            <w:tcW w:w="1361" w:type="dxa"/>
            <w:vAlign w:val="center"/>
          </w:tcPr>
          <w:p w:rsidR="00425950" w:rsidRDefault="00425950">
            <w:pPr>
              <w:pStyle w:val="ConsPlusNormal"/>
              <w:jc w:val="center"/>
            </w:pPr>
            <w:r>
              <w:t>1333669,22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2365</w:t>
            </w:r>
          </w:p>
        </w:tc>
        <w:tc>
          <w:tcPr>
            <w:tcW w:w="1247" w:type="dxa"/>
            <w:vAlign w:val="center"/>
          </w:tcPr>
          <w:p w:rsidR="00425950" w:rsidRDefault="00425950">
            <w:pPr>
              <w:pStyle w:val="ConsPlusNormal"/>
              <w:jc w:val="center"/>
            </w:pPr>
            <w:r>
              <w:t>404908,86</w:t>
            </w:r>
          </w:p>
        </w:tc>
        <w:tc>
          <w:tcPr>
            <w:tcW w:w="1361" w:type="dxa"/>
            <w:vAlign w:val="center"/>
          </w:tcPr>
          <w:p w:rsidR="00425950" w:rsidRDefault="00425950">
            <w:pPr>
              <w:pStyle w:val="ConsPlusNormal"/>
              <w:jc w:val="center"/>
            </w:pPr>
            <w:r>
              <w:t>1333667,32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2366</w:t>
            </w:r>
          </w:p>
        </w:tc>
        <w:tc>
          <w:tcPr>
            <w:tcW w:w="1247" w:type="dxa"/>
            <w:vAlign w:val="center"/>
          </w:tcPr>
          <w:p w:rsidR="00425950" w:rsidRDefault="00425950">
            <w:pPr>
              <w:pStyle w:val="ConsPlusNormal"/>
              <w:jc w:val="center"/>
            </w:pPr>
            <w:r>
              <w:t>404911,39</w:t>
            </w:r>
          </w:p>
        </w:tc>
        <w:tc>
          <w:tcPr>
            <w:tcW w:w="1361" w:type="dxa"/>
            <w:vAlign w:val="center"/>
          </w:tcPr>
          <w:p w:rsidR="00425950" w:rsidRDefault="00425950">
            <w:pPr>
              <w:pStyle w:val="ConsPlusNormal"/>
              <w:jc w:val="center"/>
            </w:pPr>
            <w:r>
              <w:t>1333665,24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2367</w:t>
            </w:r>
          </w:p>
        </w:tc>
        <w:tc>
          <w:tcPr>
            <w:tcW w:w="1247" w:type="dxa"/>
            <w:vAlign w:val="center"/>
          </w:tcPr>
          <w:p w:rsidR="00425950" w:rsidRDefault="00425950">
            <w:pPr>
              <w:pStyle w:val="ConsPlusNormal"/>
              <w:jc w:val="center"/>
            </w:pPr>
            <w:r>
              <w:t>404913,77</w:t>
            </w:r>
          </w:p>
        </w:tc>
        <w:tc>
          <w:tcPr>
            <w:tcW w:w="1361" w:type="dxa"/>
            <w:vAlign w:val="center"/>
          </w:tcPr>
          <w:p w:rsidR="00425950" w:rsidRDefault="00425950">
            <w:pPr>
              <w:pStyle w:val="ConsPlusNormal"/>
              <w:jc w:val="center"/>
            </w:pPr>
            <w:r>
              <w:t>1333663,00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2368</w:t>
            </w:r>
          </w:p>
        </w:tc>
        <w:tc>
          <w:tcPr>
            <w:tcW w:w="1247" w:type="dxa"/>
            <w:vAlign w:val="center"/>
          </w:tcPr>
          <w:p w:rsidR="00425950" w:rsidRDefault="00425950">
            <w:pPr>
              <w:pStyle w:val="ConsPlusNormal"/>
              <w:jc w:val="center"/>
            </w:pPr>
            <w:r>
              <w:t>404916,01</w:t>
            </w:r>
          </w:p>
        </w:tc>
        <w:tc>
          <w:tcPr>
            <w:tcW w:w="1361" w:type="dxa"/>
            <w:vAlign w:val="center"/>
          </w:tcPr>
          <w:p w:rsidR="00425950" w:rsidRDefault="00425950">
            <w:pPr>
              <w:pStyle w:val="ConsPlusNormal"/>
              <w:jc w:val="center"/>
            </w:pPr>
            <w:r>
              <w:t>1333660,62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2369</w:t>
            </w:r>
          </w:p>
        </w:tc>
        <w:tc>
          <w:tcPr>
            <w:tcW w:w="1247" w:type="dxa"/>
            <w:vAlign w:val="center"/>
          </w:tcPr>
          <w:p w:rsidR="00425950" w:rsidRDefault="00425950">
            <w:pPr>
              <w:pStyle w:val="ConsPlusNormal"/>
              <w:jc w:val="center"/>
            </w:pPr>
            <w:r>
              <w:t>404918,09</w:t>
            </w:r>
          </w:p>
        </w:tc>
        <w:tc>
          <w:tcPr>
            <w:tcW w:w="1361" w:type="dxa"/>
            <w:vAlign w:val="center"/>
          </w:tcPr>
          <w:p w:rsidR="00425950" w:rsidRDefault="00425950">
            <w:pPr>
              <w:pStyle w:val="ConsPlusNormal"/>
              <w:jc w:val="center"/>
            </w:pPr>
            <w:r>
              <w:t>1333658,09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2370</w:t>
            </w:r>
          </w:p>
        </w:tc>
        <w:tc>
          <w:tcPr>
            <w:tcW w:w="1247" w:type="dxa"/>
            <w:vAlign w:val="center"/>
          </w:tcPr>
          <w:p w:rsidR="00425950" w:rsidRDefault="00425950">
            <w:pPr>
              <w:pStyle w:val="ConsPlusNormal"/>
              <w:jc w:val="center"/>
            </w:pPr>
            <w:r>
              <w:t>404919,99</w:t>
            </w:r>
          </w:p>
        </w:tc>
        <w:tc>
          <w:tcPr>
            <w:tcW w:w="1361" w:type="dxa"/>
            <w:vAlign w:val="center"/>
          </w:tcPr>
          <w:p w:rsidR="00425950" w:rsidRDefault="00425950">
            <w:pPr>
              <w:pStyle w:val="ConsPlusNormal"/>
              <w:jc w:val="center"/>
            </w:pPr>
            <w:r>
              <w:t>1333655,43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2371</w:t>
            </w:r>
          </w:p>
        </w:tc>
        <w:tc>
          <w:tcPr>
            <w:tcW w:w="1247" w:type="dxa"/>
            <w:vAlign w:val="center"/>
          </w:tcPr>
          <w:p w:rsidR="00425950" w:rsidRDefault="00425950">
            <w:pPr>
              <w:pStyle w:val="ConsPlusNormal"/>
              <w:jc w:val="center"/>
            </w:pPr>
            <w:r>
              <w:t>404921,72</w:t>
            </w:r>
          </w:p>
        </w:tc>
        <w:tc>
          <w:tcPr>
            <w:tcW w:w="1361" w:type="dxa"/>
            <w:vAlign w:val="center"/>
          </w:tcPr>
          <w:p w:rsidR="00425950" w:rsidRDefault="00425950">
            <w:pPr>
              <w:pStyle w:val="ConsPlusNormal"/>
              <w:jc w:val="center"/>
            </w:pPr>
            <w:r>
              <w:t>1333652,65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2372</w:t>
            </w:r>
          </w:p>
        </w:tc>
        <w:tc>
          <w:tcPr>
            <w:tcW w:w="1247" w:type="dxa"/>
            <w:vAlign w:val="center"/>
          </w:tcPr>
          <w:p w:rsidR="00425950" w:rsidRDefault="00425950">
            <w:pPr>
              <w:pStyle w:val="ConsPlusNormal"/>
              <w:jc w:val="center"/>
            </w:pPr>
            <w:r>
              <w:t>404923,26</w:t>
            </w:r>
          </w:p>
        </w:tc>
        <w:tc>
          <w:tcPr>
            <w:tcW w:w="1361" w:type="dxa"/>
            <w:vAlign w:val="center"/>
          </w:tcPr>
          <w:p w:rsidR="00425950" w:rsidRDefault="00425950">
            <w:pPr>
              <w:pStyle w:val="ConsPlusNormal"/>
              <w:jc w:val="center"/>
            </w:pPr>
            <w:r>
              <w:t>1333649,76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2373</w:t>
            </w:r>
          </w:p>
        </w:tc>
        <w:tc>
          <w:tcPr>
            <w:tcW w:w="1247" w:type="dxa"/>
            <w:vAlign w:val="center"/>
          </w:tcPr>
          <w:p w:rsidR="00425950" w:rsidRDefault="00425950">
            <w:pPr>
              <w:pStyle w:val="ConsPlusNormal"/>
              <w:jc w:val="center"/>
            </w:pPr>
            <w:r>
              <w:t>404924,61</w:t>
            </w:r>
          </w:p>
        </w:tc>
        <w:tc>
          <w:tcPr>
            <w:tcW w:w="1361" w:type="dxa"/>
            <w:vAlign w:val="center"/>
          </w:tcPr>
          <w:p w:rsidR="00425950" w:rsidRDefault="00425950">
            <w:pPr>
              <w:pStyle w:val="ConsPlusNormal"/>
              <w:jc w:val="center"/>
            </w:pPr>
            <w:r>
              <w:t>1333646,78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2374</w:t>
            </w:r>
          </w:p>
        </w:tc>
        <w:tc>
          <w:tcPr>
            <w:tcW w:w="1247" w:type="dxa"/>
            <w:vAlign w:val="center"/>
          </w:tcPr>
          <w:p w:rsidR="00425950" w:rsidRDefault="00425950">
            <w:pPr>
              <w:pStyle w:val="ConsPlusNormal"/>
              <w:jc w:val="center"/>
            </w:pPr>
            <w:r>
              <w:t>404925,13</w:t>
            </w:r>
          </w:p>
        </w:tc>
        <w:tc>
          <w:tcPr>
            <w:tcW w:w="1361" w:type="dxa"/>
            <w:vAlign w:val="center"/>
          </w:tcPr>
          <w:p w:rsidR="00425950" w:rsidRDefault="00425950">
            <w:pPr>
              <w:pStyle w:val="ConsPlusNormal"/>
              <w:jc w:val="center"/>
            </w:pPr>
            <w:r>
              <w:t>1333645,48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2375</w:t>
            </w:r>
          </w:p>
        </w:tc>
        <w:tc>
          <w:tcPr>
            <w:tcW w:w="1247" w:type="dxa"/>
            <w:vAlign w:val="center"/>
          </w:tcPr>
          <w:p w:rsidR="00425950" w:rsidRDefault="00425950">
            <w:pPr>
              <w:pStyle w:val="ConsPlusNormal"/>
              <w:jc w:val="center"/>
            </w:pPr>
            <w:r>
              <w:t>404928,27</w:t>
            </w:r>
          </w:p>
        </w:tc>
        <w:tc>
          <w:tcPr>
            <w:tcW w:w="1361" w:type="dxa"/>
            <w:vAlign w:val="center"/>
          </w:tcPr>
          <w:p w:rsidR="00425950" w:rsidRDefault="00425950">
            <w:pPr>
              <w:pStyle w:val="ConsPlusNormal"/>
              <w:jc w:val="center"/>
            </w:pPr>
            <w:r>
              <w:t>1333637,25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2376</w:t>
            </w:r>
          </w:p>
        </w:tc>
        <w:tc>
          <w:tcPr>
            <w:tcW w:w="1247" w:type="dxa"/>
            <w:vAlign w:val="center"/>
          </w:tcPr>
          <w:p w:rsidR="00425950" w:rsidRDefault="00425950">
            <w:pPr>
              <w:pStyle w:val="ConsPlusNormal"/>
              <w:jc w:val="center"/>
            </w:pPr>
            <w:r>
              <w:t>405044,26</w:t>
            </w:r>
          </w:p>
        </w:tc>
        <w:tc>
          <w:tcPr>
            <w:tcW w:w="1361" w:type="dxa"/>
            <w:vAlign w:val="center"/>
          </w:tcPr>
          <w:p w:rsidR="00425950" w:rsidRDefault="00425950">
            <w:pPr>
              <w:pStyle w:val="ConsPlusNormal"/>
              <w:jc w:val="center"/>
            </w:pPr>
            <w:r>
              <w:t>1333661,80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2377</w:t>
            </w:r>
          </w:p>
        </w:tc>
        <w:tc>
          <w:tcPr>
            <w:tcW w:w="1247" w:type="dxa"/>
            <w:vAlign w:val="center"/>
          </w:tcPr>
          <w:p w:rsidR="00425950" w:rsidRDefault="00425950">
            <w:pPr>
              <w:pStyle w:val="ConsPlusNormal"/>
              <w:jc w:val="center"/>
            </w:pPr>
            <w:r>
              <w:t>405044,86</w:t>
            </w:r>
          </w:p>
        </w:tc>
        <w:tc>
          <w:tcPr>
            <w:tcW w:w="1361" w:type="dxa"/>
            <w:vAlign w:val="center"/>
          </w:tcPr>
          <w:p w:rsidR="00425950" w:rsidRDefault="00425950">
            <w:pPr>
              <w:pStyle w:val="ConsPlusNormal"/>
              <w:jc w:val="center"/>
            </w:pPr>
            <w:r>
              <w:t>1333661,92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2378</w:t>
            </w:r>
          </w:p>
        </w:tc>
        <w:tc>
          <w:tcPr>
            <w:tcW w:w="1247" w:type="dxa"/>
            <w:vAlign w:val="center"/>
          </w:tcPr>
          <w:p w:rsidR="00425950" w:rsidRDefault="00425950">
            <w:pPr>
              <w:pStyle w:val="ConsPlusNormal"/>
              <w:jc w:val="center"/>
            </w:pPr>
            <w:r>
              <w:t>405047,76</w:t>
            </w:r>
          </w:p>
        </w:tc>
        <w:tc>
          <w:tcPr>
            <w:tcW w:w="1361" w:type="dxa"/>
            <w:vAlign w:val="center"/>
          </w:tcPr>
          <w:p w:rsidR="00425950" w:rsidRDefault="00425950">
            <w:pPr>
              <w:pStyle w:val="ConsPlusNormal"/>
              <w:jc w:val="center"/>
            </w:pPr>
            <w:r>
              <w:t>1333662,41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2379</w:t>
            </w:r>
          </w:p>
        </w:tc>
        <w:tc>
          <w:tcPr>
            <w:tcW w:w="1247" w:type="dxa"/>
            <w:vAlign w:val="center"/>
          </w:tcPr>
          <w:p w:rsidR="00425950" w:rsidRDefault="00425950">
            <w:pPr>
              <w:pStyle w:val="ConsPlusNormal"/>
              <w:jc w:val="center"/>
            </w:pPr>
            <w:r>
              <w:t>405047,77</w:t>
            </w:r>
          </w:p>
        </w:tc>
        <w:tc>
          <w:tcPr>
            <w:tcW w:w="1361" w:type="dxa"/>
            <w:vAlign w:val="center"/>
          </w:tcPr>
          <w:p w:rsidR="00425950" w:rsidRDefault="00425950">
            <w:pPr>
              <w:pStyle w:val="ConsPlusNormal"/>
              <w:jc w:val="center"/>
            </w:pPr>
            <w:r>
              <w:t>1333662,42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2380</w:t>
            </w:r>
          </w:p>
        </w:tc>
        <w:tc>
          <w:tcPr>
            <w:tcW w:w="1247" w:type="dxa"/>
            <w:vAlign w:val="center"/>
          </w:tcPr>
          <w:p w:rsidR="00425950" w:rsidRDefault="00425950">
            <w:pPr>
              <w:pStyle w:val="ConsPlusNormal"/>
              <w:jc w:val="center"/>
            </w:pPr>
            <w:r>
              <w:t>405048,10</w:t>
            </w:r>
          </w:p>
        </w:tc>
        <w:tc>
          <w:tcPr>
            <w:tcW w:w="1361" w:type="dxa"/>
            <w:vAlign w:val="center"/>
          </w:tcPr>
          <w:p w:rsidR="00425950" w:rsidRDefault="00425950">
            <w:pPr>
              <w:pStyle w:val="ConsPlusNormal"/>
              <w:jc w:val="center"/>
            </w:pPr>
            <w:r>
              <w:t>1333662,46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2381</w:t>
            </w:r>
          </w:p>
        </w:tc>
        <w:tc>
          <w:tcPr>
            <w:tcW w:w="1247" w:type="dxa"/>
            <w:vAlign w:val="center"/>
          </w:tcPr>
          <w:p w:rsidR="00425950" w:rsidRDefault="00425950">
            <w:pPr>
              <w:pStyle w:val="ConsPlusNormal"/>
              <w:jc w:val="center"/>
            </w:pPr>
            <w:r>
              <w:t>405051,35</w:t>
            </w:r>
          </w:p>
        </w:tc>
        <w:tc>
          <w:tcPr>
            <w:tcW w:w="1361" w:type="dxa"/>
            <w:vAlign w:val="center"/>
          </w:tcPr>
          <w:p w:rsidR="00425950" w:rsidRDefault="00425950">
            <w:pPr>
              <w:pStyle w:val="ConsPlusNormal"/>
              <w:jc w:val="center"/>
            </w:pPr>
            <w:r>
              <w:t>1333662,78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2382</w:t>
            </w:r>
          </w:p>
        </w:tc>
        <w:tc>
          <w:tcPr>
            <w:tcW w:w="1247" w:type="dxa"/>
            <w:vAlign w:val="center"/>
          </w:tcPr>
          <w:p w:rsidR="00425950" w:rsidRDefault="00425950">
            <w:pPr>
              <w:pStyle w:val="ConsPlusNormal"/>
              <w:jc w:val="center"/>
            </w:pPr>
            <w:r>
              <w:t>405054,62</w:t>
            </w:r>
          </w:p>
        </w:tc>
        <w:tc>
          <w:tcPr>
            <w:tcW w:w="1361" w:type="dxa"/>
            <w:vAlign w:val="center"/>
          </w:tcPr>
          <w:p w:rsidR="00425950" w:rsidRDefault="00425950">
            <w:pPr>
              <w:pStyle w:val="ConsPlusNormal"/>
              <w:jc w:val="center"/>
            </w:pPr>
            <w:r>
              <w:t>1333662,89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2383</w:t>
            </w:r>
          </w:p>
        </w:tc>
        <w:tc>
          <w:tcPr>
            <w:tcW w:w="1247" w:type="dxa"/>
            <w:vAlign w:val="center"/>
          </w:tcPr>
          <w:p w:rsidR="00425950" w:rsidRDefault="00425950">
            <w:pPr>
              <w:pStyle w:val="ConsPlusNormal"/>
              <w:jc w:val="center"/>
            </w:pPr>
            <w:r>
              <w:t>405057,89</w:t>
            </w:r>
          </w:p>
        </w:tc>
        <w:tc>
          <w:tcPr>
            <w:tcW w:w="1361" w:type="dxa"/>
            <w:vAlign w:val="center"/>
          </w:tcPr>
          <w:p w:rsidR="00425950" w:rsidRDefault="00425950">
            <w:pPr>
              <w:pStyle w:val="ConsPlusNormal"/>
              <w:jc w:val="center"/>
            </w:pPr>
            <w:r>
              <w:t>1333662,78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2384</w:t>
            </w:r>
          </w:p>
        </w:tc>
        <w:tc>
          <w:tcPr>
            <w:tcW w:w="1247" w:type="dxa"/>
            <w:vAlign w:val="center"/>
          </w:tcPr>
          <w:p w:rsidR="00425950" w:rsidRDefault="00425950">
            <w:pPr>
              <w:pStyle w:val="ConsPlusNormal"/>
              <w:jc w:val="center"/>
            </w:pPr>
            <w:r>
              <w:t>405061,15</w:t>
            </w:r>
          </w:p>
        </w:tc>
        <w:tc>
          <w:tcPr>
            <w:tcW w:w="1361" w:type="dxa"/>
            <w:vAlign w:val="center"/>
          </w:tcPr>
          <w:p w:rsidR="00425950" w:rsidRDefault="00425950">
            <w:pPr>
              <w:pStyle w:val="ConsPlusNormal"/>
              <w:jc w:val="center"/>
            </w:pPr>
            <w:r>
              <w:t>1333662,46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2385</w:t>
            </w:r>
          </w:p>
        </w:tc>
        <w:tc>
          <w:tcPr>
            <w:tcW w:w="1247" w:type="dxa"/>
            <w:vAlign w:val="center"/>
          </w:tcPr>
          <w:p w:rsidR="00425950" w:rsidRDefault="00425950">
            <w:pPr>
              <w:pStyle w:val="ConsPlusNormal"/>
              <w:jc w:val="center"/>
            </w:pPr>
            <w:r>
              <w:t>405064,38</w:t>
            </w:r>
          </w:p>
        </w:tc>
        <w:tc>
          <w:tcPr>
            <w:tcW w:w="1361" w:type="dxa"/>
            <w:vAlign w:val="center"/>
          </w:tcPr>
          <w:p w:rsidR="00425950" w:rsidRDefault="00425950">
            <w:pPr>
              <w:pStyle w:val="ConsPlusNormal"/>
              <w:jc w:val="center"/>
            </w:pPr>
            <w:r>
              <w:t>1333661,93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2386</w:t>
            </w:r>
          </w:p>
        </w:tc>
        <w:tc>
          <w:tcPr>
            <w:tcW w:w="1247" w:type="dxa"/>
            <w:vAlign w:val="center"/>
          </w:tcPr>
          <w:p w:rsidR="00425950" w:rsidRDefault="00425950">
            <w:pPr>
              <w:pStyle w:val="ConsPlusNormal"/>
              <w:jc w:val="center"/>
            </w:pPr>
            <w:r>
              <w:t>405067,56</w:t>
            </w:r>
          </w:p>
        </w:tc>
        <w:tc>
          <w:tcPr>
            <w:tcW w:w="1361" w:type="dxa"/>
            <w:vAlign w:val="center"/>
          </w:tcPr>
          <w:p w:rsidR="00425950" w:rsidRDefault="00425950">
            <w:pPr>
              <w:pStyle w:val="ConsPlusNormal"/>
              <w:jc w:val="center"/>
            </w:pPr>
            <w:r>
              <w:t>1333661,18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2387</w:t>
            </w:r>
          </w:p>
        </w:tc>
        <w:tc>
          <w:tcPr>
            <w:tcW w:w="1247" w:type="dxa"/>
            <w:vAlign w:val="center"/>
          </w:tcPr>
          <w:p w:rsidR="00425950" w:rsidRDefault="00425950">
            <w:pPr>
              <w:pStyle w:val="ConsPlusNormal"/>
              <w:jc w:val="center"/>
            </w:pPr>
            <w:r>
              <w:t>405070,69</w:t>
            </w:r>
          </w:p>
        </w:tc>
        <w:tc>
          <w:tcPr>
            <w:tcW w:w="1361" w:type="dxa"/>
            <w:vAlign w:val="center"/>
          </w:tcPr>
          <w:p w:rsidR="00425950" w:rsidRDefault="00425950">
            <w:pPr>
              <w:pStyle w:val="ConsPlusNormal"/>
              <w:jc w:val="center"/>
            </w:pPr>
            <w:r>
              <w:t>1333660,23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2388</w:t>
            </w:r>
          </w:p>
        </w:tc>
        <w:tc>
          <w:tcPr>
            <w:tcW w:w="1247" w:type="dxa"/>
            <w:vAlign w:val="center"/>
          </w:tcPr>
          <w:p w:rsidR="00425950" w:rsidRDefault="00425950">
            <w:pPr>
              <w:pStyle w:val="ConsPlusNormal"/>
              <w:jc w:val="center"/>
            </w:pPr>
            <w:r>
              <w:t>405073,76</w:t>
            </w:r>
          </w:p>
        </w:tc>
        <w:tc>
          <w:tcPr>
            <w:tcW w:w="1361" w:type="dxa"/>
            <w:vAlign w:val="center"/>
          </w:tcPr>
          <w:p w:rsidR="00425950" w:rsidRDefault="00425950">
            <w:pPr>
              <w:pStyle w:val="ConsPlusNormal"/>
              <w:jc w:val="center"/>
            </w:pPr>
            <w:r>
              <w:t>1333659,08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2389</w:t>
            </w:r>
          </w:p>
        </w:tc>
        <w:tc>
          <w:tcPr>
            <w:tcW w:w="1247" w:type="dxa"/>
            <w:vAlign w:val="center"/>
          </w:tcPr>
          <w:p w:rsidR="00425950" w:rsidRDefault="00425950">
            <w:pPr>
              <w:pStyle w:val="ConsPlusNormal"/>
              <w:jc w:val="center"/>
            </w:pPr>
            <w:r>
              <w:t>405076,74</w:t>
            </w:r>
          </w:p>
        </w:tc>
        <w:tc>
          <w:tcPr>
            <w:tcW w:w="1361" w:type="dxa"/>
            <w:vAlign w:val="center"/>
          </w:tcPr>
          <w:p w:rsidR="00425950" w:rsidRDefault="00425950">
            <w:pPr>
              <w:pStyle w:val="ConsPlusNormal"/>
              <w:jc w:val="center"/>
            </w:pPr>
            <w:r>
              <w:t>1333657,73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2390</w:t>
            </w:r>
          </w:p>
        </w:tc>
        <w:tc>
          <w:tcPr>
            <w:tcW w:w="1247" w:type="dxa"/>
            <w:vAlign w:val="center"/>
          </w:tcPr>
          <w:p w:rsidR="00425950" w:rsidRDefault="00425950">
            <w:pPr>
              <w:pStyle w:val="ConsPlusNormal"/>
              <w:jc w:val="center"/>
            </w:pPr>
            <w:r>
              <w:t>405079,62</w:t>
            </w:r>
          </w:p>
        </w:tc>
        <w:tc>
          <w:tcPr>
            <w:tcW w:w="1361" w:type="dxa"/>
            <w:vAlign w:val="center"/>
          </w:tcPr>
          <w:p w:rsidR="00425950" w:rsidRDefault="00425950">
            <w:pPr>
              <w:pStyle w:val="ConsPlusNormal"/>
              <w:jc w:val="center"/>
            </w:pPr>
            <w:r>
              <w:t>1333656,19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2391</w:t>
            </w:r>
          </w:p>
        </w:tc>
        <w:tc>
          <w:tcPr>
            <w:tcW w:w="1247" w:type="dxa"/>
            <w:vAlign w:val="center"/>
          </w:tcPr>
          <w:p w:rsidR="00425950" w:rsidRDefault="00425950">
            <w:pPr>
              <w:pStyle w:val="ConsPlusNormal"/>
              <w:jc w:val="center"/>
            </w:pPr>
            <w:r>
              <w:t>405082,26</w:t>
            </w:r>
          </w:p>
        </w:tc>
        <w:tc>
          <w:tcPr>
            <w:tcW w:w="1361" w:type="dxa"/>
            <w:vAlign w:val="center"/>
          </w:tcPr>
          <w:p w:rsidR="00425950" w:rsidRDefault="00425950">
            <w:pPr>
              <w:pStyle w:val="ConsPlusNormal"/>
              <w:jc w:val="center"/>
            </w:pPr>
            <w:r>
              <w:t>1333654,56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2392</w:t>
            </w:r>
          </w:p>
        </w:tc>
        <w:tc>
          <w:tcPr>
            <w:tcW w:w="1247" w:type="dxa"/>
            <w:vAlign w:val="center"/>
          </w:tcPr>
          <w:p w:rsidR="00425950" w:rsidRDefault="00425950">
            <w:pPr>
              <w:pStyle w:val="ConsPlusNormal"/>
              <w:jc w:val="center"/>
            </w:pPr>
            <w:r>
              <w:t>405134,26</w:t>
            </w:r>
          </w:p>
        </w:tc>
        <w:tc>
          <w:tcPr>
            <w:tcW w:w="1361" w:type="dxa"/>
            <w:vAlign w:val="center"/>
          </w:tcPr>
          <w:p w:rsidR="00425950" w:rsidRDefault="00425950">
            <w:pPr>
              <w:pStyle w:val="ConsPlusNormal"/>
              <w:jc w:val="center"/>
            </w:pPr>
            <w:r>
              <w:t>1333685,70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2393</w:t>
            </w:r>
          </w:p>
        </w:tc>
        <w:tc>
          <w:tcPr>
            <w:tcW w:w="1247" w:type="dxa"/>
            <w:vAlign w:val="center"/>
          </w:tcPr>
          <w:p w:rsidR="00425950" w:rsidRDefault="00425950">
            <w:pPr>
              <w:pStyle w:val="ConsPlusNormal"/>
              <w:jc w:val="center"/>
            </w:pPr>
            <w:r>
              <w:t>405134,95</w:t>
            </w:r>
          </w:p>
        </w:tc>
        <w:tc>
          <w:tcPr>
            <w:tcW w:w="1361" w:type="dxa"/>
            <w:vAlign w:val="center"/>
          </w:tcPr>
          <w:p w:rsidR="00425950" w:rsidRDefault="00425950">
            <w:pPr>
              <w:pStyle w:val="ConsPlusNormal"/>
              <w:jc w:val="center"/>
            </w:pPr>
            <w:r>
              <w:t>1333686,11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2394</w:t>
            </w:r>
          </w:p>
        </w:tc>
        <w:tc>
          <w:tcPr>
            <w:tcW w:w="1247" w:type="dxa"/>
            <w:vAlign w:val="center"/>
          </w:tcPr>
          <w:p w:rsidR="00425950" w:rsidRDefault="00425950">
            <w:pPr>
              <w:pStyle w:val="ConsPlusNormal"/>
              <w:jc w:val="center"/>
            </w:pPr>
            <w:r>
              <w:t>405137,83</w:t>
            </w:r>
          </w:p>
        </w:tc>
        <w:tc>
          <w:tcPr>
            <w:tcW w:w="1361" w:type="dxa"/>
            <w:vAlign w:val="center"/>
          </w:tcPr>
          <w:p w:rsidR="00425950" w:rsidRDefault="00425950">
            <w:pPr>
              <w:pStyle w:val="ConsPlusNormal"/>
              <w:jc w:val="center"/>
            </w:pPr>
            <w:r>
              <w:t>1333687,65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2395</w:t>
            </w:r>
          </w:p>
        </w:tc>
        <w:tc>
          <w:tcPr>
            <w:tcW w:w="1247" w:type="dxa"/>
            <w:vAlign w:val="center"/>
          </w:tcPr>
          <w:p w:rsidR="00425950" w:rsidRDefault="00425950">
            <w:pPr>
              <w:pStyle w:val="ConsPlusNormal"/>
              <w:jc w:val="center"/>
            </w:pPr>
            <w:r>
              <w:t>405138,85</w:t>
            </w:r>
          </w:p>
        </w:tc>
        <w:tc>
          <w:tcPr>
            <w:tcW w:w="1361" w:type="dxa"/>
            <w:vAlign w:val="center"/>
          </w:tcPr>
          <w:p w:rsidR="00425950" w:rsidRDefault="00425950">
            <w:pPr>
              <w:pStyle w:val="ConsPlusNormal"/>
              <w:jc w:val="center"/>
            </w:pPr>
            <w:r>
              <w:t>1333688,14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2396</w:t>
            </w:r>
          </w:p>
        </w:tc>
        <w:tc>
          <w:tcPr>
            <w:tcW w:w="1247" w:type="dxa"/>
            <w:vAlign w:val="center"/>
          </w:tcPr>
          <w:p w:rsidR="00425950" w:rsidRDefault="00425950">
            <w:pPr>
              <w:pStyle w:val="ConsPlusNormal"/>
              <w:jc w:val="center"/>
            </w:pPr>
            <w:r>
              <w:t>405227,59</w:t>
            </w:r>
          </w:p>
        </w:tc>
        <w:tc>
          <w:tcPr>
            <w:tcW w:w="1361" w:type="dxa"/>
            <w:vAlign w:val="center"/>
          </w:tcPr>
          <w:p w:rsidR="00425950" w:rsidRDefault="00425950">
            <w:pPr>
              <w:pStyle w:val="ConsPlusNormal"/>
              <w:jc w:val="center"/>
            </w:pPr>
            <w:r>
              <w:t>1333729,44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2397</w:t>
            </w:r>
          </w:p>
        </w:tc>
        <w:tc>
          <w:tcPr>
            <w:tcW w:w="1247" w:type="dxa"/>
            <w:vAlign w:val="center"/>
          </w:tcPr>
          <w:p w:rsidR="00425950" w:rsidRDefault="00425950">
            <w:pPr>
              <w:pStyle w:val="ConsPlusNormal"/>
              <w:jc w:val="center"/>
            </w:pPr>
            <w:r>
              <w:t>405229,55</w:t>
            </w:r>
          </w:p>
        </w:tc>
        <w:tc>
          <w:tcPr>
            <w:tcW w:w="1361" w:type="dxa"/>
            <w:vAlign w:val="center"/>
          </w:tcPr>
          <w:p w:rsidR="00425950" w:rsidRDefault="00425950">
            <w:pPr>
              <w:pStyle w:val="ConsPlusNormal"/>
              <w:jc w:val="center"/>
            </w:pPr>
            <w:r>
              <w:t>1333730,30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2398</w:t>
            </w:r>
          </w:p>
        </w:tc>
        <w:tc>
          <w:tcPr>
            <w:tcW w:w="1247" w:type="dxa"/>
            <w:vAlign w:val="center"/>
          </w:tcPr>
          <w:p w:rsidR="00425950" w:rsidRDefault="00425950">
            <w:pPr>
              <w:pStyle w:val="ConsPlusNormal"/>
              <w:jc w:val="center"/>
            </w:pPr>
            <w:r>
              <w:t>405232,62</w:t>
            </w:r>
          </w:p>
        </w:tc>
        <w:tc>
          <w:tcPr>
            <w:tcW w:w="1361" w:type="dxa"/>
            <w:vAlign w:val="center"/>
          </w:tcPr>
          <w:p w:rsidR="00425950" w:rsidRDefault="00425950">
            <w:pPr>
              <w:pStyle w:val="ConsPlusNormal"/>
              <w:jc w:val="center"/>
            </w:pPr>
            <w:r>
              <w:t>1333731,46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2399</w:t>
            </w:r>
          </w:p>
        </w:tc>
        <w:tc>
          <w:tcPr>
            <w:tcW w:w="1247" w:type="dxa"/>
            <w:vAlign w:val="center"/>
          </w:tcPr>
          <w:p w:rsidR="00425950" w:rsidRDefault="00425950">
            <w:pPr>
              <w:pStyle w:val="ConsPlusNormal"/>
              <w:jc w:val="center"/>
            </w:pPr>
            <w:r>
              <w:t>405235,75</w:t>
            </w:r>
          </w:p>
        </w:tc>
        <w:tc>
          <w:tcPr>
            <w:tcW w:w="1361" w:type="dxa"/>
            <w:vAlign w:val="center"/>
          </w:tcPr>
          <w:p w:rsidR="00425950" w:rsidRDefault="00425950">
            <w:pPr>
              <w:pStyle w:val="ConsPlusNormal"/>
              <w:jc w:val="center"/>
            </w:pPr>
            <w:r>
              <w:t>1333732,41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2400</w:t>
            </w:r>
          </w:p>
        </w:tc>
        <w:tc>
          <w:tcPr>
            <w:tcW w:w="1247" w:type="dxa"/>
            <w:vAlign w:val="center"/>
          </w:tcPr>
          <w:p w:rsidR="00425950" w:rsidRDefault="00425950">
            <w:pPr>
              <w:pStyle w:val="ConsPlusNormal"/>
              <w:jc w:val="center"/>
            </w:pPr>
            <w:r>
              <w:t>405237,49</w:t>
            </w:r>
          </w:p>
        </w:tc>
        <w:tc>
          <w:tcPr>
            <w:tcW w:w="1361" w:type="dxa"/>
            <w:vAlign w:val="center"/>
          </w:tcPr>
          <w:p w:rsidR="00425950" w:rsidRDefault="00425950">
            <w:pPr>
              <w:pStyle w:val="ConsPlusNormal"/>
              <w:jc w:val="center"/>
            </w:pPr>
            <w:r>
              <w:t>1333732,84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2401</w:t>
            </w:r>
          </w:p>
        </w:tc>
        <w:tc>
          <w:tcPr>
            <w:tcW w:w="1247" w:type="dxa"/>
            <w:vAlign w:val="center"/>
          </w:tcPr>
          <w:p w:rsidR="00425950" w:rsidRDefault="00425950">
            <w:pPr>
              <w:pStyle w:val="ConsPlusNormal"/>
              <w:jc w:val="center"/>
            </w:pPr>
            <w:r>
              <w:t>405278,42</w:t>
            </w:r>
          </w:p>
        </w:tc>
        <w:tc>
          <w:tcPr>
            <w:tcW w:w="1361" w:type="dxa"/>
            <w:vAlign w:val="center"/>
          </w:tcPr>
          <w:p w:rsidR="00425950" w:rsidRDefault="00425950">
            <w:pPr>
              <w:pStyle w:val="ConsPlusNormal"/>
              <w:jc w:val="center"/>
            </w:pPr>
            <w:r>
              <w:t>1333742,24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2402</w:t>
            </w:r>
          </w:p>
        </w:tc>
        <w:tc>
          <w:tcPr>
            <w:tcW w:w="1247" w:type="dxa"/>
            <w:vAlign w:val="center"/>
          </w:tcPr>
          <w:p w:rsidR="00425950" w:rsidRDefault="00425950">
            <w:pPr>
              <w:pStyle w:val="ConsPlusNormal"/>
              <w:jc w:val="center"/>
            </w:pPr>
            <w:r>
              <w:t>405300,44</w:t>
            </w:r>
          </w:p>
        </w:tc>
        <w:tc>
          <w:tcPr>
            <w:tcW w:w="1361" w:type="dxa"/>
            <w:vAlign w:val="center"/>
          </w:tcPr>
          <w:p w:rsidR="00425950" w:rsidRDefault="00425950">
            <w:pPr>
              <w:pStyle w:val="ConsPlusNormal"/>
              <w:jc w:val="center"/>
            </w:pPr>
            <w:r>
              <w:t>1333761,85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2403</w:t>
            </w:r>
          </w:p>
        </w:tc>
        <w:tc>
          <w:tcPr>
            <w:tcW w:w="1247" w:type="dxa"/>
            <w:vAlign w:val="center"/>
          </w:tcPr>
          <w:p w:rsidR="00425950" w:rsidRDefault="00425950">
            <w:pPr>
              <w:pStyle w:val="ConsPlusNormal"/>
              <w:jc w:val="center"/>
            </w:pPr>
            <w:r>
              <w:t>405300,72</w:t>
            </w:r>
          </w:p>
        </w:tc>
        <w:tc>
          <w:tcPr>
            <w:tcW w:w="1361" w:type="dxa"/>
            <w:vAlign w:val="center"/>
          </w:tcPr>
          <w:p w:rsidR="00425950" w:rsidRDefault="00425950">
            <w:pPr>
              <w:pStyle w:val="ConsPlusNormal"/>
              <w:jc w:val="center"/>
            </w:pPr>
            <w:r>
              <w:t>1333762,09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2404</w:t>
            </w:r>
          </w:p>
        </w:tc>
        <w:tc>
          <w:tcPr>
            <w:tcW w:w="1247" w:type="dxa"/>
            <w:vAlign w:val="center"/>
          </w:tcPr>
          <w:p w:rsidR="00425950" w:rsidRDefault="00425950">
            <w:pPr>
              <w:pStyle w:val="ConsPlusNormal"/>
              <w:jc w:val="center"/>
            </w:pPr>
            <w:r>
              <w:t>405303,25</w:t>
            </w:r>
          </w:p>
        </w:tc>
        <w:tc>
          <w:tcPr>
            <w:tcW w:w="1361" w:type="dxa"/>
            <w:vAlign w:val="center"/>
          </w:tcPr>
          <w:p w:rsidR="00425950" w:rsidRDefault="00425950">
            <w:pPr>
              <w:pStyle w:val="ConsPlusNormal"/>
              <w:jc w:val="center"/>
            </w:pPr>
            <w:r>
              <w:t>1333764,17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2405</w:t>
            </w:r>
          </w:p>
        </w:tc>
        <w:tc>
          <w:tcPr>
            <w:tcW w:w="1247" w:type="dxa"/>
            <w:vAlign w:val="center"/>
          </w:tcPr>
          <w:p w:rsidR="00425950" w:rsidRDefault="00425950">
            <w:pPr>
              <w:pStyle w:val="ConsPlusNormal"/>
              <w:jc w:val="center"/>
            </w:pPr>
            <w:r>
              <w:t>405305,91</w:t>
            </w:r>
          </w:p>
        </w:tc>
        <w:tc>
          <w:tcPr>
            <w:tcW w:w="1361" w:type="dxa"/>
            <w:vAlign w:val="center"/>
          </w:tcPr>
          <w:p w:rsidR="00425950" w:rsidRDefault="00425950">
            <w:pPr>
              <w:pStyle w:val="ConsPlusNormal"/>
              <w:jc w:val="center"/>
            </w:pPr>
            <w:r>
              <w:t>1333766,07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2406</w:t>
            </w:r>
          </w:p>
        </w:tc>
        <w:tc>
          <w:tcPr>
            <w:tcW w:w="1247" w:type="dxa"/>
            <w:vAlign w:val="center"/>
          </w:tcPr>
          <w:p w:rsidR="00425950" w:rsidRDefault="00425950">
            <w:pPr>
              <w:pStyle w:val="ConsPlusNormal"/>
              <w:jc w:val="center"/>
            </w:pPr>
            <w:r>
              <w:t>405308,69</w:t>
            </w:r>
          </w:p>
        </w:tc>
        <w:tc>
          <w:tcPr>
            <w:tcW w:w="1361" w:type="dxa"/>
            <w:vAlign w:val="center"/>
          </w:tcPr>
          <w:p w:rsidR="00425950" w:rsidRDefault="00425950">
            <w:pPr>
              <w:pStyle w:val="ConsPlusNormal"/>
              <w:jc w:val="center"/>
            </w:pPr>
            <w:r>
              <w:t>1333767,80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2407</w:t>
            </w:r>
          </w:p>
        </w:tc>
        <w:tc>
          <w:tcPr>
            <w:tcW w:w="1247" w:type="dxa"/>
            <w:vAlign w:val="center"/>
          </w:tcPr>
          <w:p w:rsidR="00425950" w:rsidRDefault="00425950">
            <w:pPr>
              <w:pStyle w:val="ConsPlusNormal"/>
              <w:jc w:val="center"/>
            </w:pPr>
            <w:r>
              <w:t>405311,57</w:t>
            </w:r>
          </w:p>
        </w:tc>
        <w:tc>
          <w:tcPr>
            <w:tcW w:w="1361" w:type="dxa"/>
            <w:vAlign w:val="center"/>
          </w:tcPr>
          <w:p w:rsidR="00425950" w:rsidRDefault="00425950">
            <w:pPr>
              <w:pStyle w:val="ConsPlusNormal"/>
              <w:jc w:val="center"/>
            </w:pPr>
            <w:r>
              <w:t>1333769,34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2408</w:t>
            </w:r>
          </w:p>
        </w:tc>
        <w:tc>
          <w:tcPr>
            <w:tcW w:w="1247" w:type="dxa"/>
            <w:vAlign w:val="center"/>
          </w:tcPr>
          <w:p w:rsidR="00425950" w:rsidRDefault="00425950">
            <w:pPr>
              <w:pStyle w:val="ConsPlusNormal"/>
              <w:jc w:val="center"/>
            </w:pPr>
            <w:r>
              <w:t>405314,55</w:t>
            </w:r>
          </w:p>
        </w:tc>
        <w:tc>
          <w:tcPr>
            <w:tcW w:w="1361" w:type="dxa"/>
            <w:vAlign w:val="center"/>
          </w:tcPr>
          <w:p w:rsidR="00425950" w:rsidRDefault="00425950">
            <w:pPr>
              <w:pStyle w:val="ConsPlusNormal"/>
              <w:jc w:val="center"/>
            </w:pPr>
            <w:r>
              <w:t>1333770,69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2409</w:t>
            </w:r>
          </w:p>
        </w:tc>
        <w:tc>
          <w:tcPr>
            <w:tcW w:w="1247" w:type="dxa"/>
            <w:vAlign w:val="center"/>
          </w:tcPr>
          <w:p w:rsidR="00425950" w:rsidRDefault="00425950">
            <w:pPr>
              <w:pStyle w:val="ConsPlusNormal"/>
              <w:jc w:val="center"/>
            </w:pPr>
            <w:r>
              <w:t>405316,97</w:t>
            </w:r>
          </w:p>
        </w:tc>
        <w:tc>
          <w:tcPr>
            <w:tcW w:w="1361" w:type="dxa"/>
            <w:vAlign w:val="center"/>
          </w:tcPr>
          <w:p w:rsidR="00425950" w:rsidRDefault="00425950">
            <w:pPr>
              <w:pStyle w:val="ConsPlusNormal"/>
              <w:jc w:val="center"/>
            </w:pPr>
            <w:r>
              <w:t>1333771,62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2410</w:t>
            </w:r>
          </w:p>
        </w:tc>
        <w:tc>
          <w:tcPr>
            <w:tcW w:w="1247" w:type="dxa"/>
            <w:vAlign w:val="center"/>
          </w:tcPr>
          <w:p w:rsidR="00425950" w:rsidRDefault="00425950">
            <w:pPr>
              <w:pStyle w:val="ConsPlusNormal"/>
              <w:jc w:val="center"/>
            </w:pPr>
            <w:r>
              <w:t>405321,35</w:t>
            </w:r>
          </w:p>
        </w:tc>
        <w:tc>
          <w:tcPr>
            <w:tcW w:w="1361" w:type="dxa"/>
            <w:vAlign w:val="center"/>
          </w:tcPr>
          <w:p w:rsidR="00425950" w:rsidRDefault="00425950">
            <w:pPr>
              <w:pStyle w:val="ConsPlusNormal"/>
              <w:jc w:val="center"/>
            </w:pPr>
            <w:r>
              <w:t>1333773,17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2411</w:t>
            </w:r>
          </w:p>
        </w:tc>
        <w:tc>
          <w:tcPr>
            <w:tcW w:w="1247" w:type="dxa"/>
            <w:vAlign w:val="center"/>
          </w:tcPr>
          <w:p w:rsidR="00425950" w:rsidRDefault="00425950">
            <w:pPr>
              <w:pStyle w:val="ConsPlusNormal"/>
              <w:jc w:val="center"/>
            </w:pPr>
            <w:r>
              <w:t>405321,99</w:t>
            </w:r>
          </w:p>
        </w:tc>
        <w:tc>
          <w:tcPr>
            <w:tcW w:w="1361" w:type="dxa"/>
            <w:vAlign w:val="center"/>
          </w:tcPr>
          <w:p w:rsidR="00425950" w:rsidRDefault="00425950">
            <w:pPr>
              <w:pStyle w:val="ConsPlusNormal"/>
              <w:jc w:val="center"/>
            </w:pPr>
            <w:r>
              <w:t>1333773,40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2412</w:t>
            </w:r>
          </w:p>
        </w:tc>
        <w:tc>
          <w:tcPr>
            <w:tcW w:w="1247" w:type="dxa"/>
            <w:vAlign w:val="center"/>
          </w:tcPr>
          <w:p w:rsidR="00425950" w:rsidRDefault="00425950">
            <w:pPr>
              <w:pStyle w:val="ConsPlusNormal"/>
              <w:jc w:val="center"/>
            </w:pPr>
            <w:r>
              <w:t>405325,12</w:t>
            </w:r>
          </w:p>
        </w:tc>
        <w:tc>
          <w:tcPr>
            <w:tcW w:w="1361" w:type="dxa"/>
            <w:vAlign w:val="center"/>
          </w:tcPr>
          <w:p w:rsidR="00425950" w:rsidRDefault="00425950">
            <w:pPr>
              <w:pStyle w:val="ConsPlusNormal"/>
              <w:jc w:val="center"/>
            </w:pPr>
            <w:r>
              <w:t>1333774,35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2413</w:t>
            </w:r>
          </w:p>
        </w:tc>
        <w:tc>
          <w:tcPr>
            <w:tcW w:w="1247" w:type="dxa"/>
            <w:vAlign w:val="center"/>
          </w:tcPr>
          <w:p w:rsidR="00425950" w:rsidRDefault="00425950">
            <w:pPr>
              <w:pStyle w:val="ConsPlusNormal"/>
              <w:jc w:val="center"/>
            </w:pPr>
            <w:r>
              <w:t>405328,31</w:t>
            </w:r>
          </w:p>
        </w:tc>
        <w:tc>
          <w:tcPr>
            <w:tcW w:w="1361" w:type="dxa"/>
            <w:vAlign w:val="center"/>
          </w:tcPr>
          <w:p w:rsidR="00425950" w:rsidRDefault="00425950">
            <w:pPr>
              <w:pStyle w:val="ConsPlusNormal"/>
              <w:jc w:val="center"/>
            </w:pPr>
            <w:r>
              <w:t>1333775,09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2414</w:t>
            </w:r>
          </w:p>
        </w:tc>
        <w:tc>
          <w:tcPr>
            <w:tcW w:w="1247" w:type="dxa"/>
            <w:vAlign w:val="center"/>
          </w:tcPr>
          <w:p w:rsidR="00425950" w:rsidRDefault="00425950">
            <w:pPr>
              <w:pStyle w:val="ConsPlusNormal"/>
              <w:jc w:val="center"/>
            </w:pPr>
            <w:r>
              <w:t>405331,00</w:t>
            </w:r>
          </w:p>
        </w:tc>
        <w:tc>
          <w:tcPr>
            <w:tcW w:w="1361" w:type="dxa"/>
            <w:vAlign w:val="center"/>
          </w:tcPr>
          <w:p w:rsidR="00425950" w:rsidRDefault="00425950">
            <w:pPr>
              <w:pStyle w:val="ConsPlusNormal"/>
              <w:jc w:val="center"/>
            </w:pPr>
            <w:r>
              <w:t>1333775,55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2415</w:t>
            </w:r>
          </w:p>
        </w:tc>
        <w:tc>
          <w:tcPr>
            <w:tcW w:w="1247" w:type="dxa"/>
            <w:vAlign w:val="center"/>
          </w:tcPr>
          <w:p w:rsidR="00425950" w:rsidRDefault="00425950">
            <w:pPr>
              <w:pStyle w:val="ConsPlusNormal"/>
              <w:jc w:val="center"/>
            </w:pPr>
            <w:r>
              <w:t>405342,34</w:t>
            </w:r>
          </w:p>
        </w:tc>
        <w:tc>
          <w:tcPr>
            <w:tcW w:w="1361" w:type="dxa"/>
            <w:vAlign w:val="center"/>
          </w:tcPr>
          <w:p w:rsidR="00425950" w:rsidRDefault="00425950">
            <w:pPr>
              <w:pStyle w:val="ConsPlusNormal"/>
              <w:jc w:val="center"/>
            </w:pPr>
            <w:r>
              <w:t>1333777,17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2416</w:t>
            </w:r>
          </w:p>
        </w:tc>
        <w:tc>
          <w:tcPr>
            <w:tcW w:w="1247" w:type="dxa"/>
            <w:vAlign w:val="center"/>
          </w:tcPr>
          <w:p w:rsidR="00425950" w:rsidRDefault="00425950">
            <w:pPr>
              <w:pStyle w:val="ConsPlusNormal"/>
              <w:jc w:val="center"/>
            </w:pPr>
            <w:r>
              <w:t>405342,88</w:t>
            </w:r>
          </w:p>
        </w:tc>
        <w:tc>
          <w:tcPr>
            <w:tcW w:w="1361" w:type="dxa"/>
            <w:vAlign w:val="center"/>
          </w:tcPr>
          <w:p w:rsidR="00425950" w:rsidRDefault="00425950">
            <w:pPr>
              <w:pStyle w:val="ConsPlusNormal"/>
              <w:jc w:val="center"/>
            </w:pPr>
            <w:r>
              <w:t>1333777,24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2417</w:t>
            </w:r>
          </w:p>
        </w:tc>
        <w:tc>
          <w:tcPr>
            <w:tcW w:w="1247" w:type="dxa"/>
            <w:vAlign w:val="center"/>
          </w:tcPr>
          <w:p w:rsidR="00425950" w:rsidRDefault="00425950">
            <w:pPr>
              <w:pStyle w:val="ConsPlusNormal"/>
              <w:jc w:val="center"/>
            </w:pPr>
            <w:r>
              <w:t>405346,14</w:t>
            </w:r>
          </w:p>
        </w:tc>
        <w:tc>
          <w:tcPr>
            <w:tcW w:w="1361" w:type="dxa"/>
            <w:vAlign w:val="center"/>
          </w:tcPr>
          <w:p w:rsidR="00425950" w:rsidRDefault="00425950">
            <w:pPr>
              <w:pStyle w:val="ConsPlusNormal"/>
              <w:jc w:val="center"/>
            </w:pPr>
            <w:r>
              <w:t>1333777,56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2418</w:t>
            </w:r>
          </w:p>
        </w:tc>
        <w:tc>
          <w:tcPr>
            <w:tcW w:w="1247" w:type="dxa"/>
            <w:vAlign w:val="center"/>
          </w:tcPr>
          <w:p w:rsidR="00425950" w:rsidRDefault="00425950">
            <w:pPr>
              <w:pStyle w:val="ConsPlusNormal"/>
              <w:jc w:val="center"/>
            </w:pPr>
            <w:r>
              <w:t>405349,41</w:t>
            </w:r>
          </w:p>
        </w:tc>
        <w:tc>
          <w:tcPr>
            <w:tcW w:w="1361" w:type="dxa"/>
            <w:vAlign w:val="center"/>
          </w:tcPr>
          <w:p w:rsidR="00425950" w:rsidRDefault="00425950">
            <w:pPr>
              <w:pStyle w:val="ConsPlusNormal"/>
              <w:jc w:val="center"/>
            </w:pPr>
            <w:r>
              <w:t>1333777,67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2419</w:t>
            </w:r>
          </w:p>
        </w:tc>
        <w:tc>
          <w:tcPr>
            <w:tcW w:w="1247" w:type="dxa"/>
            <w:vAlign w:val="center"/>
          </w:tcPr>
          <w:p w:rsidR="00425950" w:rsidRDefault="00425950">
            <w:pPr>
              <w:pStyle w:val="ConsPlusNormal"/>
              <w:jc w:val="center"/>
            </w:pPr>
            <w:r>
              <w:t>405352,68</w:t>
            </w:r>
          </w:p>
        </w:tc>
        <w:tc>
          <w:tcPr>
            <w:tcW w:w="1361" w:type="dxa"/>
            <w:vAlign w:val="center"/>
          </w:tcPr>
          <w:p w:rsidR="00425950" w:rsidRDefault="00425950">
            <w:pPr>
              <w:pStyle w:val="ConsPlusNormal"/>
              <w:jc w:val="center"/>
            </w:pPr>
            <w:r>
              <w:t>1333777,56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2420</w:t>
            </w:r>
          </w:p>
        </w:tc>
        <w:tc>
          <w:tcPr>
            <w:tcW w:w="1247" w:type="dxa"/>
            <w:vAlign w:val="center"/>
          </w:tcPr>
          <w:p w:rsidR="00425950" w:rsidRDefault="00425950">
            <w:pPr>
              <w:pStyle w:val="ConsPlusNormal"/>
              <w:jc w:val="center"/>
            </w:pPr>
            <w:r>
              <w:t>405355,94</w:t>
            </w:r>
          </w:p>
        </w:tc>
        <w:tc>
          <w:tcPr>
            <w:tcW w:w="1361" w:type="dxa"/>
            <w:vAlign w:val="center"/>
          </w:tcPr>
          <w:p w:rsidR="00425950" w:rsidRDefault="00425950">
            <w:pPr>
              <w:pStyle w:val="ConsPlusNormal"/>
              <w:jc w:val="center"/>
            </w:pPr>
            <w:r>
              <w:t>1333777,24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2421</w:t>
            </w:r>
          </w:p>
        </w:tc>
        <w:tc>
          <w:tcPr>
            <w:tcW w:w="1247" w:type="dxa"/>
            <w:vAlign w:val="center"/>
          </w:tcPr>
          <w:p w:rsidR="00425950" w:rsidRDefault="00425950">
            <w:pPr>
              <w:pStyle w:val="ConsPlusNormal"/>
              <w:jc w:val="center"/>
            </w:pPr>
            <w:r>
              <w:t>405359,16</w:t>
            </w:r>
          </w:p>
        </w:tc>
        <w:tc>
          <w:tcPr>
            <w:tcW w:w="1361" w:type="dxa"/>
            <w:vAlign w:val="center"/>
          </w:tcPr>
          <w:p w:rsidR="00425950" w:rsidRDefault="00425950">
            <w:pPr>
              <w:pStyle w:val="ConsPlusNormal"/>
              <w:jc w:val="center"/>
            </w:pPr>
            <w:r>
              <w:t>1333776,71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2422</w:t>
            </w:r>
          </w:p>
        </w:tc>
        <w:tc>
          <w:tcPr>
            <w:tcW w:w="1247" w:type="dxa"/>
            <w:vAlign w:val="center"/>
          </w:tcPr>
          <w:p w:rsidR="00425950" w:rsidRDefault="00425950">
            <w:pPr>
              <w:pStyle w:val="ConsPlusNormal"/>
              <w:jc w:val="center"/>
            </w:pPr>
            <w:r>
              <w:t>405362,35</w:t>
            </w:r>
          </w:p>
        </w:tc>
        <w:tc>
          <w:tcPr>
            <w:tcW w:w="1361" w:type="dxa"/>
            <w:vAlign w:val="center"/>
          </w:tcPr>
          <w:p w:rsidR="00425950" w:rsidRDefault="00425950">
            <w:pPr>
              <w:pStyle w:val="ConsPlusNormal"/>
              <w:jc w:val="center"/>
            </w:pPr>
            <w:r>
              <w:t>1333775,97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2423</w:t>
            </w:r>
          </w:p>
        </w:tc>
        <w:tc>
          <w:tcPr>
            <w:tcW w:w="1247" w:type="dxa"/>
            <w:vAlign w:val="center"/>
          </w:tcPr>
          <w:p w:rsidR="00425950" w:rsidRDefault="00425950">
            <w:pPr>
              <w:pStyle w:val="ConsPlusNormal"/>
              <w:jc w:val="center"/>
            </w:pPr>
            <w:r>
              <w:t>405365,48</w:t>
            </w:r>
          </w:p>
        </w:tc>
        <w:tc>
          <w:tcPr>
            <w:tcW w:w="1361" w:type="dxa"/>
            <w:vAlign w:val="center"/>
          </w:tcPr>
          <w:p w:rsidR="00425950" w:rsidRDefault="00425950">
            <w:pPr>
              <w:pStyle w:val="ConsPlusNormal"/>
              <w:jc w:val="center"/>
            </w:pPr>
            <w:r>
              <w:t>1333775,02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2424</w:t>
            </w:r>
          </w:p>
        </w:tc>
        <w:tc>
          <w:tcPr>
            <w:tcW w:w="1247" w:type="dxa"/>
            <w:vAlign w:val="center"/>
          </w:tcPr>
          <w:p w:rsidR="00425950" w:rsidRDefault="00425950">
            <w:pPr>
              <w:pStyle w:val="ConsPlusNormal"/>
              <w:jc w:val="center"/>
            </w:pPr>
            <w:r>
              <w:t>405368,54</w:t>
            </w:r>
          </w:p>
        </w:tc>
        <w:tc>
          <w:tcPr>
            <w:tcW w:w="1361" w:type="dxa"/>
            <w:vAlign w:val="center"/>
          </w:tcPr>
          <w:p w:rsidR="00425950" w:rsidRDefault="00425950">
            <w:pPr>
              <w:pStyle w:val="ConsPlusNormal"/>
              <w:jc w:val="center"/>
            </w:pPr>
            <w:r>
              <w:t>1333773,87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2425</w:t>
            </w:r>
          </w:p>
        </w:tc>
        <w:tc>
          <w:tcPr>
            <w:tcW w:w="1247" w:type="dxa"/>
            <w:vAlign w:val="center"/>
          </w:tcPr>
          <w:p w:rsidR="00425950" w:rsidRDefault="00425950">
            <w:pPr>
              <w:pStyle w:val="ConsPlusNormal"/>
              <w:jc w:val="center"/>
            </w:pPr>
            <w:r>
              <w:t>405371,52</w:t>
            </w:r>
          </w:p>
        </w:tc>
        <w:tc>
          <w:tcPr>
            <w:tcW w:w="1361" w:type="dxa"/>
            <w:vAlign w:val="center"/>
          </w:tcPr>
          <w:p w:rsidR="00425950" w:rsidRDefault="00425950">
            <w:pPr>
              <w:pStyle w:val="ConsPlusNormal"/>
              <w:jc w:val="center"/>
            </w:pPr>
            <w:r>
              <w:t>1333772,52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2426</w:t>
            </w:r>
          </w:p>
        </w:tc>
        <w:tc>
          <w:tcPr>
            <w:tcW w:w="1247" w:type="dxa"/>
            <w:vAlign w:val="center"/>
          </w:tcPr>
          <w:p w:rsidR="00425950" w:rsidRDefault="00425950">
            <w:pPr>
              <w:pStyle w:val="ConsPlusNormal"/>
              <w:jc w:val="center"/>
            </w:pPr>
            <w:r>
              <w:t>405374,41</w:t>
            </w:r>
          </w:p>
        </w:tc>
        <w:tc>
          <w:tcPr>
            <w:tcW w:w="1361" w:type="dxa"/>
            <w:vAlign w:val="center"/>
          </w:tcPr>
          <w:p w:rsidR="00425950" w:rsidRDefault="00425950">
            <w:pPr>
              <w:pStyle w:val="ConsPlusNormal"/>
              <w:jc w:val="center"/>
            </w:pPr>
            <w:r>
              <w:t>1333770,97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2427</w:t>
            </w:r>
          </w:p>
        </w:tc>
        <w:tc>
          <w:tcPr>
            <w:tcW w:w="1247" w:type="dxa"/>
            <w:vAlign w:val="center"/>
          </w:tcPr>
          <w:p w:rsidR="00425950" w:rsidRDefault="00425950">
            <w:pPr>
              <w:pStyle w:val="ConsPlusNormal"/>
              <w:jc w:val="center"/>
            </w:pPr>
            <w:r>
              <w:t>405377,19</w:t>
            </w:r>
          </w:p>
        </w:tc>
        <w:tc>
          <w:tcPr>
            <w:tcW w:w="1361" w:type="dxa"/>
            <w:vAlign w:val="center"/>
          </w:tcPr>
          <w:p w:rsidR="00425950" w:rsidRDefault="00425950">
            <w:pPr>
              <w:pStyle w:val="ConsPlusNormal"/>
              <w:jc w:val="center"/>
            </w:pPr>
            <w:r>
              <w:t>1333769,25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2428</w:t>
            </w:r>
          </w:p>
        </w:tc>
        <w:tc>
          <w:tcPr>
            <w:tcW w:w="1247" w:type="dxa"/>
            <w:vAlign w:val="center"/>
          </w:tcPr>
          <w:p w:rsidR="00425950" w:rsidRDefault="00425950">
            <w:pPr>
              <w:pStyle w:val="ConsPlusNormal"/>
              <w:jc w:val="center"/>
            </w:pPr>
            <w:r>
              <w:t>405379,85</w:t>
            </w:r>
          </w:p>
        </w:tc>
        <w:tc>
          <w:tcPr>
            <w:tcW w:w="1361" w:type="dxa"/>
            <w:vAlign w:val="center"/>
          </w:tcPr>
          <w:p w:rsidR="00425950" w:rsidRDefault="00425950">
            <w:pPr>
              <w:pStyle w:val="ConsPlusNormal"/>
              <w:jc w:val="center"/>
            </w:pPr>
            <w:r>
              <w:t>1333767,34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2429</w:t>
            </w:r>
          </w:p>
        </w:tc>
        <w:tc>
          <w:tcPr>
            <w:tcW w:w="1247" w:type="dxa"/>
            <w:vAlign w:val="center"/>
          </w:tcPr>
          <w:p w:rsidR="00425950" w:rsidRDefault="00425950">
            <w:pPr>
              <w:pStyle w:val="ConsPlusNormal"/>
              <w:jc w:val="center"/>
            </w:pPr>
            <w:r>
              <w:t>405382,38</w:t>
            </w:r>
          </w:p>
        </w:tc>
        <w:tc>
          <w:tcPr>
            <w:tcW w:w="1361" w:type="dxa"/>
            <w:vAlign w:val="center"/>
          </w:tcPr>
          <w:p w:rsidR="00425950" w:rsidRDefault="00425950">
            <w:pPr>
              <w:pStyle w:val="ConsPlusNormal"/>
              <w:jc w:val="center"/>
            </w:pPr>
            <w:r>
              <w:t>1333765,26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2430</w:t>
            </w:r>
          </w:p>
        </w:tc>
        <w:tc>
          <w:tcPr>
            <w:tcW w:w="1247" w:type="dxa"/>
            <w:vAlign w:val="center"/>
          </w:tcPr>
          <w:p w:rsidR="00425950" w:rsidRDefault="00425950">
            <w:pPr>
              <w:pStyle w:val="ConsPlusNormal"/>
              <w:jc w:val="center"/>
            </w:pPr>
            <w:r>
              <w:t>405384,77</w:t>
            </w:r>
          </w:p>
        </w:tc>
        <w:tc>
          <w:tcPr>
            <w:tcW w:w="1361" w:type="dxa"/>
            <w:vAlign w:val="center"/>
          </w:tcPr>
          <w:p w:rsidR="00425950" w:rsidRDefault="00425950">
            <w:pPr>
              <w:pStyle w:val="ConsPlusNormal"/>
              <w:jc w:val="center"/>
            </w:pPr>
            <w:r>
              <w:t>1333763,03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2431</w:t>
            </w:r>
          </w:p>
        </w:tc>
        <w:tc>
          <w:tcPr>
            <w:tcW w:w="1247" w:type="dxa"/>
            <w:vAlign w:val="center"/>
          </w:tcPr>
          <w:p w:rsidR="00425950" w:rsidRDefault="00425950">
            <w:pPr>
              <w:pStyle w:val="ConsPlusNormal"/>
              <w:jc w:val="center"/>
            </w:pPr>
            <w:r>
              <w:t>405384,98</w:t>
            </w:r>
          </w:p>
        </w:tc>
        <w:tc>
          <w:tcPr>
            <w:tcW w:w="1361" w:type="dxa"/>
            <w:vAlign w:val="center"/>
          </w:tcPr>
          <w:p w:rsidR="00425950" w:rsidRDefault="00425950">
            <w:pPr>
              <w:pStyle w:val="ConsPlusNormal"/>
              <w:jc w:val="center"/>
            </w:pPr>
            <w:r>
              <w:t>1333762,80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2432</w:t>
            </w:r>
          </w:p>
        </w:tc>
        <w:tc>
          <w:tcPr>
            <w:tcW w:w="1247" w:type="dxa"/>
            <w:vAlign w:val="center"/>
          </w:tcPr>
          <w:p w:rsidR="00425950" w:rsidRDefault="00425950">
            <w:pPr>
              <w:pStyle w:val="ConsPlusNormal"/>
              <w:jc w:val="center"/>
            </w:pPr>
            <w:r>
              <w:t>405394,98</w:t>
            </w:r>
          </w:p>
        </w:tc>
        <w:tc>
          <w:tcPr>
            <w:tcW w:w="1361" w:type="dxa"/>
            <w:vAlign w:val="center"/>
          </w:tcPr>
          <w:p w:rsidR="00425950" w:rsidRDefault="00425950">
            <w:pPr>
              <w:pStyle w:val="ConsPlusNormal"/>
              <w:jc w:val="center"/>
            </w:pPr>
            <w:r>
              <w:t>1333768,90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2433</w:t>
            </w:r>
          </w:p>
        </w:tc>
        <w:tc>
          <w:tcPr>
            <w:tcW w:w="1247" w:type="dxa"/>
            <w:vAlign w:val="center"/>
          </w:tcPr>
          <w:p w:rsidR="00425950" w:rsidRDefault="00425950">
            <w:pPr>
              <w:pStyle w:val="ConsPlusNormal"/>
              <w:jc w:val="center"/>
            </w:pPr>
            <w:r>
              <w:t>405426,92</w:t>
            </w:r>
          </w:p>
        </w:tc>
        <w:tc>
          <w:tcPr>
            <w:tcW w:w="1361" w:type="dxa"/>
            <w:vAlign w:val="center"/>
          </w:tcPr>
          <w:p w:rsidR="00425950" w:rsidRDefault="00425950">
            <w:pPr>
              <w:pStyle w:val="ConsPlusNormal"/>
              <w:jc w:val="center"/>
            </w:pPr>
            <w:r>
              <w:t>1333845,02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2434</w:t>
            </w:r>
          </w:p>
        </w:tc>
        <w:tc>
          <w:tcPr>
            <w:tcW w:w="1247" w:type="dxa"/>
            <w:vAlign w:val="center"/>
          </w:tcPr>
          <w:p w:rsidR="00425950" w:rsidRDefault="00425950">
            <w:pPr>
              <w:pStyle w:val="ConsPlusNormal"/>
              <w:jc w:val="center"/>
            </w:pPr>
            <w:r>
              <w:t>405426,27</w:t>
            </w:r>
          </w:p>
        </w:tc>
        <w:tc>
          <w:tcPr>
            <w:tcW w:w="1361" w:type="dxa"/>
            <w:vAlign w:val="center"/>
          </w:tcPr>
          <w:p w:rsidR="00425950" w:rsidRDefault="00425950">
            <w:pPr>
              <w:pStyle w:val="ConsPlusNormal"/>
              <w:jc w:val="center"/>
            </w:pPr>
            <w:r>
              <w:t>1333845,89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2435</w:t>
            </w:r>
          </w:p>
        </w:tc>
        <w:tc>
          <w:tcPr>
            <w:tcW w:w="1247" w:type="dxa"/>
            <w:vAlign w:val="center"/>
          </w:tcPr>
          <w:p w:rsidR="00425950" w:rsidRDefault="00425950">
            <w:pPr>
              <w:pStyle w:val="ConsPlusNormal"/>
              <w:jc w:val="center"/>
            </w:pPr>
            <w:r>
              <w:t>405424,77</w:t>
            </w:r>
          </w:p>
        </w:tc>
        <w:tc>
          <w:tcPr>
            <w:tcW w:w="1361" w:type="dxa"/>
            <w:vAlign w:val="center"/>
          </w:tcPr>
          <w:p w:rsidR="00425950" w:rsidRDefault="00425950">
            <w:pPr>
              <w:pStyle w:val="ConsPlusNormal"/>
              <w:jc w:val="center"/>
            </w:pPr>
            <w:r>
              <w:t>1333848,02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2436</w:t>
            </w:r>
          </w:p>
        </w:tc>
        <w:tc>
          <w:tcPr>
            <w:tcW w:w="1247" w:type="dxa"/>
            <w:vAlign w:val="center"/>
          </w:tcPr>
          <w:p w:rsidR="00425950" w:rsidRDefault="00425950">
            <w:pPr>
              <w:pStyle w:val="ConsPlusNormal"/>
              <w:jc w:val="center"/>
            </w:pPr>
            <w:r>
              <w:t>405423,04</w:t>
            </w:r>
          </w:p>
        </w:tc>
        <w:tc>
          <w:tcPr>
            <w:tcW w:w="1361" w:type="dxa"/>
            <w:vAlign w:val="center"/>
          </w:tcPr>
          <w:p w:rsidR="00425950" w:rsidRDefault="00425950">
            <w:pPr>
              <w:pStyle w:val="ConsPlusNormal"/>
              <w:jc w:val="center"/>
            </w:pPr>
            <w:r>
              <w:t>1333850,79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2437</w:t>
            </w:r>
          </w:p>
        </w:tc>
        <w:tc>
          <w:tcPr>
            <w:tcW w:w="1247" w:type="dxa"/>
            <w:vAlign w:val="center"/>
          </w:tcPr>
          <w:p w:rsidR="00425950" w:rsidRDefault="00425950">
            <w:pPr>
              <w:pStyle w:val="ConsPlusNormal"/>
              <w:jc w:val="center"/>
            </w:pPr>
            <w:r>
              <w:t>405421,50</w:t>
            </w:r>
          </w:p>
        </w:tc>
        <w:tc>
          <w:tcPr>
            <w:tcW w:w="1361" w:type="dxa"/>
            <w:vAlign w:val="center"/>
          </w:tcPr>
          <w:p w:rsidR="00425950" w:rsidRDefault="00425950">
            <w:pPr>
              <w:pStyle w:val="ConsPlusNormal"/>
              <w:jc w:val="center"/>
            </w:pPr>
            <w:r>
              <w:t>1333853,68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2438</w:t>
            </w:r>
          </w:p>
        </w:tc>
        <w:tc>
          <w:tcPr>
            <w:tcW w:w="1247" w:type="dxa"/>
            <w:vAlign w:val="center"/>
          </w:tcPr>
          <w:p w:rsidR="00425950" w:rsidRDefault="00425950">
            <w:pPr>
              <w:pStyle w:val="ConsPlusNormal"/>
              <w:jc w:val="center"/>
            </w:pPr>
            <w:r>
              <w:t>405420,15</w:t>
            </w:r>
          </w:p>
        </w:tc>
        <w:tc>
          <w:tcPr>
            <w:tcW w:w="1361" w:type="dxa"/>
            <w:vAlign w:val="center"/>
          </w:tcPr>
          <w:p w:rsidR="00425950" w:rsidRDefault="00425950">
            <w:pPr>
              <w:pStyle w:val="ConsPlusNormal"/>
              <w:jc w:val="center"/>
            </w:pPr>
            <w:r>
              <w:t>1333856,66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2439</w:t>
            </w:r>
          </w:p>
        </w:tc>
        <w:tc>
          <w:tcPr>
            <w:tcW w:w="1247" w:type="dxa"/>
            <w:vAlign w:val="center"/>
          </w:tcPr>
          <w:p w:rsidR="00425950" w:rsidRDefault="00425950">
            <w:pPr>
              <w:pStyle w:val="ConsPlusNormal"/>
              <w:jc w:val="center"/>
            </w:pPr>
            <w:r>
              <w:t>405419,00</w:t>
            </w:r>
          </w:p>
        </w:tc>
        <w:tc>
          <w:tcPr>
            <w:tcW w:w="1361" w:type="dxa"/>
            <w:vAlign w:val="center"/>
          </w:tcPr>
          <w:p w:rsidR="00425950" w:rsidRDefault="00425950">
            <w:pPr>
              <w:pStyle w:val="ConsPlusNormal"/>
              <w:jc w:val="center"/>
            </w:pPr>
            <w:r>
              <w:t>1333859,72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2440</w:t>
            </w:r>
          </w:p>
        </w:tc>
        <w:tc>
          <w:tcPr>
            <w:tcW w:w="1247" w:type="dxa"/>
            <w:vAlign w:val="center"/>
          </w:tcPr>
          <w:p w:rsidR="00425950" w:rsidRDefault="00425950">
            <w:pPr>
              <w:pStyle w:val="ConsPlusNormal"/>
              <w:jc w:val="center"/>
            </w:pPr>
            <w:r>
              <w:t>405418,05</w:t>
            </w:r>
          </w:p>
        </w:tc>
        <w:tc>
          <w:tcPr>
            <w:tcW w:w="1361" w:type="dxa"/>
            <w:vAlign w:val="center"/>
          </w:tcPr>
          <w:p w:rsidR="00425950" w:rsidRDefault="00425950">
            <w:pPr>
              <w:pStyle w:val="ConsPlusNormal"/>
              <w:jc w:val="center"/>
            </w:pPr>
            <w:r>
              <w:t>1333862,85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2441</w:t>
            </w:r>
          </w:p>
        </w:tc>
        <w:tc>
          <w:tcPr>
            <w:tcW w:w="1247" w:type="dxa"/>
            <w:vAlign w:val="center"/>
          </w:tcPr>
          <w:p w:rsidR="00425950" w:rsidRDefault="00425950">
            <w:pPr>
              <w:pStyle w:val="ConsPlusNormal"/>
              <w:jc w:val="center"/>
            </w:pPr>
            <w:r>
              <w:t>405417,30</w:t>
            </w:r>
          </w:p>
        </w:tc>
        <w:tc>
          <w:tcPr>
            <w:tcW w:w="1361" w:type="dxa"/>
            <w:vAlign w:val="center"/>
          </w:tcPr>
          <w:p w:rsidR="00425950" w:rsidRDefault="00425950">
            <w:pPr>
              <w:pStyle w:val="ConsPlusNormal"/>
              <w:jc w:val="center"/>
            </w:pPr>
            <w:r>
              <w:t>1333866,04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2442</w:t>
            </w:r>
          </w:p>
        </w:tc>
        <w:tc>
          <w:tcPr>
            <w:tcW w:w="1247" w:type="dxa"/>
            <w:vAlign w:val="center"/>
          </w:tcPr>
          <w:p w:rsidR="00425950" w:rsidRDefault="00425950">
            <w:pPr>
              <w:pStyle w:val="ConsPlusNormal"/>
              <w:jc w:val="center"/>
            </w:pPr>
            <w:r>
              <w:t>405416,77</w:t>
            </w:r>
          </w:p>
        </w:tc>
        <w:tc>
          <w:tcPr>
            <w:tcW w:w="1361" w:type="dxa"/>
            <w:vAlign w:val="center"/>
          </w:tcPr>
          <w:p w:rsidR="00425950" w:rsidRDefault="00425950">
            <w:pPr>
              <w:pStyle w:val="ConsPlusNormal"/>
              <w:jc w:val="center"/>
            </w:pPr>
            <w:r>
              <w:t>1333869,27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2443</w:t>
            </w:r>
          </w:p>
        </w:tc>
        <w:tc>
          <w:tcPr>
            <w:tcW w:w="1247" w:type="dxa"/>
            <w:vAlign w:val="center"/>
          </w:tcPr>
          <w:p w:rsidR="00425950" w:rsidRDefault="00425950">
            <w:pPr>
              <w:pStyle w:val="ConsPlusNormal"/>
              <w:jc w:val="center"/>
            </w:pPr>
            <w:r>
              <w:t>405416,45</w:t>
            </w:r>
          </w:p>
        </w:tc>
        <w:tc>
          <w:tcPr>
            <w:tcW w:w="1361" w:type="dxa"/>
            <w:vAlign w:val="center"/>
          </w:tcPr>
          <w:p w:rsidR="00425950" w:rsidRDefault="00425950">
            <w:pPr>
              <w:pStyle w:val="ConsPlusNormal"/>
              <w:jc w:val="center"/>
            </w:pPr>
            <w:r>
              <w:t>1333872,52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2444</w:t>
            </w:r>
          </w:p>
        </w:tc>
        <w:tc>
          <w:tcPr>
            <w:tcW w:w="1247" w:type="dxa"/>
            <w:vAlign w:val="center"/>
          </w:tcPr>
          <w:p w:rsidR="00425950" w:rsidRDefault="00425950">
            <w:pPr>
              <w:pStyle w:val="ConsPlusNormal"/>
              <w:jc w:val="center"/>
            </w:pPr>
            <w:r>
              <w:t>405416,34</w:t>
            </w:r>
          </w:p>
        </w:tc>
        <w:tc>
          <w:tcPr>
            <w:tcW w:w="1361" w:type="dxa"/>
            <w:vAlign w:val="center"/>
          </w:tcPr>
          <w:p w:rsidR="00425950" w:rsidRDefault="00425950">
            <w:pPr>
              <w:pStyle w:val="ConsPlusNormal"/>
              <w:jc w:val="center"/>
            </w:pPr>
            <w:r>
              <w:t>1333875,79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2445</w:t>
            </w:r>
          </w:p>
        </w:tc>
        <w:tc>
          <w:tcPr>
            <w:tcW w:w="1247" w:type="dxa"/>
            <w:vAlign w:val="center"/>
          </w:tcPr>
          <w:p w:rsidR="00425950" w:rsidRDefault="00425950">
            <w:pPr>
              <w:pStyle w:val="ConsPlusNormal"/>
              <w:jc w:val="center"/>
            </w:pPr>
            <w:r>
              <w:t>405416,45</w:t>
            </w:r>
          </w:p>
        </w:tc>
        <w:tc>
          <w:tcPr>
            <w:tcW w:w="1361" w:type="dxa"/>
            <w:vAlign w:val="center"/>
          </w:tcPr>
          <w:p w:rsidR="00425950" w:rsidRDefault="00425950">
            <w:pPr>
              <w:pStyle w:val="ConsPlusNormal"/>
              <w:jc w:val="center"/>
            </w:pPr>
            <w:r>
              <w:t>1333879,06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2446</w:t>
            </w:r>
          </w:p>
        </w:tc>
        <w:tc>
          <w:tcPr>
            <w:tcW w:w="1247" w:type="dxa"/>
            <w:vAlign w:val="center"/>
          </w:tcPr>
          <w:p w:rsidR="00425950" w:rsidRDefault="00425950">
            <w:pPr>
              <w:pStyle w:val="ConsPlusNormal"/>
              <w:jc w:val="center"/>
            </w:pPr>
            <w:r>
              <w:t>405416,51</w:t>
            </w:r>
          </w:p>
        </w:tc>
        <w:tc>
          <w:tcPr>
            <w:tcW w:w="1361" w:type="dxa"/>
            <w:vAlign w:val="center"/>
          </w:tcPr>
          <w:p w:rsidR="00425950" w:rsidRDefault="00425950">
            <w:pPr>
              <w:pStyle w:val="ConsPlusNormal"/>
              <w:jc w:val="center"/>
            </w:pPr>
            <w:r>
              <w:t>1333879,83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2447</w:t>
            </w:r>
          </w:p>
        </w:tc>
        <w:tc>
          <w:tcPr>
            <w:tcW w:w="1247" w:type="dxa"/>
            <w:vAlign w:val="center"/>
          </w:tcPr>
          <w:p w:rsidR="00425950" w:rsidRDefault="00425950">
            <w:pPr>
              <w:pStyle w:val="ConsPlusNormal"/>
              <w:jc w:val="center"/>
            </w:pPr>
            <w:r>
              <w:t>405417,46</w:t>
            </w:r>
          </w:p>
        </w:tc>
        <w:tc>
          <w:tcPr>
            <w:tcW w:w="1361" w:type="dxa"/>
            <w:vAlign w:val="center"/>
          </w:tcPr>
          <w:p w:rsidR="00425950" w:rsidRDefault="00425950">
            <w:pPr>
              <w:pStyle w:val="ConsPlusNormal"/>
              <w:jc w:val="center"/>
            </w:pPr>
            <w:r>
              <w:t>1333891,58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2448</w:t>
            </w:r>
          </w:p>
        </w:tc>
        <w:tc>
          <w:tcPr>
            <w:tcW w:w="1247" w:type="dxa"/>
            <w:vAlign w:val="center"/>
          </w:tcPr>
          <w:p w:rsidR="00425950" w:rsidRDefault="00425950">
            <w:pPr>
              <w:pStyle w:val="ConsPlusNormal"/>
              <w:jc w:val="center"/>
            </w:pPr>
            <w:r>
              <w:t>405417,72</w:t>
            </w:r>
          </w:p>
        </w:tc>
        <w:tc>
          <w:tcPr>
            <w:tcW w:w="1361" w:type="dxa"/>
            <w:vAlign w:val="center"/>
          </w:tcPr>
          <w:p w:rsidR="00425950" w:rsidRDefault="00425950">
            <w:pPr>
              <w:pStyle w:val="ConsPlusNormal"/>
              <w:jc w:val="center"/>
            </w:pPr>
            <w:r>
              <w:t>1333894,07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2449</w:t>
            </w:r>
          </w:p>
        </w:tc>
        <w:tc>
          <w:tcPr>
            <w:tcW w:w="1247" w:type="dxa"/>
            <w:vAlign w:val="center"/>
          </w:tcPr>
          <w:p w:rsidR="00425950" w:rsidRDefault="00425950">
            <w:pPr>
              <w:pStyle w:val="ConsPlusNormal"/>
              <w:jc w:val="center"/>
            </w:pPr>
            <w:r>
              <w:t>405418,26</w:t>
            </w:r>
          </w:p>
        </w:tc>
        <w:tc>
          <w:tcPr>
            <w:tcW w:w="1361" w:type="dxa"/>
            <w:vAlign w:val="center"/>
          </w:tcPr>
          <w:p w:rsidR="00425950" w:rsidRDefault="00425950">
            <w:pPr>
              <w:pStyle w:val="ConsPlusNormal"/>
              <w:jc w:val="center"/>
            </w:pPr>
            <w:r>
              <w:t>1333897,30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2450</w:t>
            </w:r>
          </w:p>
        </w:tc>
        <w:tc>
          <w:tcPr>
            <w:tcW w:w="1247" w:type="dxa"/>
            <w:vAlign w:val="center"/>
          </w:tcPr>
          <w:p w:rsidR="00425950" w:rsidRDefault="00425950">
            <w:pPr>
              <w:pStyle w:val="ConsPlusNormal"/>
              <w:jc w:val="center"/>
            </w:pPr>
            <w:r>
              <w:t>405419,00</w:t>
            </w:r>
          </w:p>
        </w:tc>
        <w:tc>
          <w:tcPr>
            <w:tcW w:w="1361" w:type="dxa"/>
            <w:vAlign w:val="center"/>
          </w:tcPr>
          <w:p w:rsidR="00425950" w:rsidRDefault="00425950">
            <w:pPr>
              <w:pStyle w:val="ConsPlusNormal"/>
              <w:jc w:val="center"/>
            </w:pPr>
            <w:r>
              <w:t>1333900,48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2451</w:t>
            </w:r>
          </w:p>
        </w:tc>
        <w:tc>
          <w:tcPr>
            <w:tcW w:w="1247" w:type="dxa"/>
            <w:vAlign w:val="center"/>
          </w:tcPr>
          <w:p w:rsidR="00425950" w:rsidRDefault="00425950">
            <w:pPr>
              <w:pStyle w:val="ConsPlusNormal"/>
              <w:jc w:val="center"/>
            </w:pPr>
            <w:r>
              <w:t>405419,95</w:t>
            </w:r>
          </w:p>
        </w:tc>
        <w:tc>
          <w:tcPr>
            <w:tcW w:w="1361" w:type="dxa"/>
            <w:vAlign w:val="center"/>
          </w:tcPr>
          <w:p w:rsidR="00425950" w:rsidRDefault="00425950">
            <w:pPr>
              <w:pStyle w:val="ConsPlusNormal"/>
              <w:jc w:val="center"/>
            </w:pPr>
            <w:r>
              <w:t>1333903,61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2452</w:t>
            </w:r>
          </w:p>
        </w:tc>
        <w:tc>
          <w:tcPr>
            <w:tcW w:w="1247" w:type="dxa"/>
            <w:vAlign w:val="center"/>
          </w:tcPr>
          <w:p w:rsidR="00425950" w:rsidRDefault="00425950">
            <w:pPr>
              <w:pStyle w:val="ConsPlusNormal"/>
              <w:jc w:val="center"/>
            </w:pPr>
            <w:r>
              <w:t>405421,10</w:t>
            </w:r>
          </w:p>
        </w:tc>
        <w:tc>
          <w:tcPr>
            <w:tcW w:w="1361" w:type="dxa"/>
            <w:vAlign w:val="center"/>
          </w:tcPr>
          <w:p w:rsidR="00425950" w:rsidRDefault="00425950">
            <w:pPr>
              <w:pStyle w:val="ConsPlusNormal"/>
              <w:jc w:val="center"/>
            </w:pPr>
            <w:r>
              <w:t>1333906,68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2453</w:t>
            </w:r>
          </w:p>
        </w:tc>
        <w:tc>
          <w:tcPr>
            <w:tcW w:w="1247" w:type="dxa"/>
            <w:vAlign w:val="center"/>
          </w:tcPr>
          <w:p w:rsidR="00425950" w:rsidRDefault="00425950">
            <w:pPr>
              <w:pStyle w:val="ConsPlusNormal"/>
              <w:jc w:val="center"/>
            </w:pPr>
            <w:r>
              <w:t>405422,45</w:t>
            </w:r>
          </w:p>
        </w:tc>
        <w:tc>
          <w:tcPr>
            <w:tcW w:w="1361" w:type="dxa"/>
            <w:vAlign w:val="center"/>
          </w:tcPr>
          <w:p w:rsidR="00425950" w:rsidRDefault="00425950">
            <w:pPr>
              <w:pStyle w:val="ConsPlusNormal"/>
              <w:jc w:val="center"/>
            </w:pPr>
            <w:r>
              <w:t>1333909,66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2454</w:t>
            </w:r>
          </w:p>
        </w:tc>
        <w:tc>
          <w:tcPr>
            <w:tcW w:w="1247" w:type="dxa"/>
            <w:vAlign w:val="center"/>
          </w:tcPr>
          <w:p w:rsidR="00425950" w:rsidRDefault="00425950">
            <w:pPr>
              <w:pStyle w:val="ConsPlusNormal"/>
              <w:jc w:val="center"/>
            </w:pPr>
            <w:r>
              <w:t>405423,99</w:t>
            </w:r>
          </w:p>
        </w:tc>
        <w:tc>
          <w:tcPr>
            <w:tcW w:w="1361" w:type="dxa"/>
            <w:vAlign w:val="center"/>
          </w:tcPr>
          <w:p w:rsidR="00425950" w:rsidRDefault="00425950">
            <w:pPr>
              <w:pStyle w:val="ConsPlusNormal"/>
              <w:jc w:val="center"/>
            </w:pPr>
            <w:r>
              <w:t>1333912,54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2455</w:t>
            </w:r>
          </w:p>
        </w:tc>
        <w:tc>
          <w:tcPr>
            <w:tcW w:w="1247" w:type="dxa"/>
            <w:vAlign w:val="center"/>
          </w:tcPr>
          <w:p w:rsidR="00425950" w:rsidRDefault="00425950">
            <w:pPr>
              <w:pStyle w:val="ConsPlusNormal"/>
              <w:jc w:val="center"/>
            </w:pPr>
            <w:r>
              <w:t>405424,76</w:t>
            </w:r>
          </w:p>
        </w:tc>
        <w:tc>
          <w:tcPr>
            <w:tcW w:w="1361" w:type="dxa"/>
            <w:vAlign w:val="center"/>
          </w:tcPr>
          <w:p w:rsidR="00425950" w:rsidRDefault="00425950">
            <w:pPr>
              <w:pStyle w:val="ConsPlusNormal"/>
              <w:jc w:val="center"/>
            </w:pPr>
            <w:r>
              <w:t>1333913,82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2456</w:t>
            </w:r>
          </w:p>
        </w:tc>
        <w:tc>
          <w:tcPr>
            <w:tcW w:w="1247" w:type="dxa"/>
            <w:vAlign w:val="center"/>
          </w:tcPr>
          <w:p w:rsidR="00425950" w:rsidRDefault="00425950">
            <w:pPr>
              <w:pStyle w:val="ConsPlusNormal"/>
              <w:jc w:val="center"/>
            </w:pPr>
            <w:r>
              <w:t>405430,79</w:t>
            </w:r>
          </w:p>
        </w:tc>
        <w:tc>
          <w:tcPr>
            <w:tcW w:w="1361" w:type="dxa"/>
            <w:vAlign w:val="center"/>
          </w:tcPr>
          <w:p w:rsidR="00425950" w:rsidRDefault="00425950">
            <w:pPr>
              <w:pStyle w:val="ConsPlusNormal"/>
              <w:jc w:val="center"/>
            </w:pPr>
            <w:r>
              <w:t>1333923,59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2457</w:t>
            </w:r>
          </w:p>
        </w:tc>
        <w:tc>
          <w:tcPr>
            <w:tcW w:w="1247" w:type="dxa"/>
            <w:vAlign w:val="center"/>
          </w:tcPr>
          <w:p w:rsidR="00425950" w:rsidRDefault="00425950">
            <w:pPr>
              <w:pStyle w:val="ConsPlusNormal"/>
              <w:jc w:val="center"/>
            </w:pPr>
            <w:r>
              <w:t>405431,75</w:t>
            </w:r>
          </w:p>
        </w:tc>
        <w:tc>
          <w:tcPr>
            <w:tcW w:w="1361" w:type="dxa"/>
            <w:vAlign w:val="center"/>
          </w:tcPr>
          <w:p w:rsidR="00425950" w:rsidRDefault="00425950">
            <w:pPr>
              <w:pStyle w:val="ConsPlusNormal"/>
              <w:jc w:val="center"/>
            </w:pPr>
            <w:r>
              <w:t>1333925,08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2458</w:t>
            </w:r>
          </w:p>
        </w:tc>
        <w:tc>
          <w:tcPr>
            <w:tcW w:w="1247" w:type="dxa"/>
            <w:vAlign w:val="center"/>
          </w:tcPr>
          <w:p w:rsidR="00425950" w:rsidRDefault="00425950">
            <w:pPr>
              <w:pStyle w:val="ConsPlusNormal"/>
              <w:jc w:val="center"/>
            </w:pPr>
            <w:r>
              <w:t>405433,66</w:t>
            </w:r>
          </w:p>
        </w:tc>
        <w:tc>
          <w:tcPr>
            <w:tcW w:w="1361" w:type="dxa"/>
            <w:vAlign w:val="center"/>
          </w:tcPr>
          <w:p w:rsidR="00425950" w:rsidRDefault="00425950">
            <w:pPr>
              <w:pStyle w:val="ConsPlusNormal"/>
              <w:jc w:val="center"/>
            </w:pPr>
            <w:r>
              <w:t>1333927,74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2459</w:t>
            </w:r>
          </w:p>
        </w:tc>
        <w:tc>
          <w:tcPr>
            <w:tcW w:w="1247" w:type="dxa"/>
            <w:vAlign w:val="center"/>
          </w:tcPr>
          <w:p w:rsidR="00425950" w:rsidRDefault="00425950">
            <w:pPr>
              <w:pStyle w:val="ConsPlusNormal"/>
              <w:jc w:val="center"/>
            </w:pPr>
            <w:r>
              <w:t>405435,74</w:t>
            </w:r>
          </w:p>
        </w:tc>
        <w:tc>
          <w:tcPr>
            <w:tcW w:w="1361" w:type="dxa"/>
            <w:vAlign w:val="center"/>
          </w:tcPr>
          <w:p w:rsidR="00425950" w:rsidRDefault="00425950">
            <w:pPr>
              <w:pStyle w:val="ConsPlusNormal"/>
              <w:jc w:val="center"/>
            </w:pPr>
            <w:r>
              <w:t>1333930,27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2460</w:t>
            </w:r>
          </w:p>
        </w:tc>
        <w:tc>
          <w:tcPr>
            <w:tcW w:w="1247" w:type="dxa"/>
            <w:vAlign w:val="center"/>
          </w:tcPr>
          <w:p w:rsidR="00425950" w:rsidRDefault="00425950">
            <w:pPr>
              <w:pStyle w:val="ConsPlusNormal"/>
              <w:jc w:val="center"/>
            </w:pPr>
            <w:r>
              <w:t>405437,97</w:t>
            </w:r>
          </w:p>
        </w:tc>
        <w:tc>
          <w:tcPr>
            <w:tcW w:w="1361" w:type="dxa"/>
            <w:vAlign w:val="center"/>
          </w:tcPr>
          <w:p w:rsidR="00425950" w:rsidRDefault="00425950">
            <w:pPr>
              <w:pStyle w:val="ConsPlusNormal"/>
              <w:jc w:val="center"/>
            </w:pPr>
            <w:r>
              <w:t>1333932,66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2461</w:t>
            </w:r>
          </w:p>
        </w:tc>
        <w:tc>
          <w:tcPr>
            <w:tcW w:w="1247" w:type="dxa"/>
            <w:vAlign w:val="center"/>
          </w:tcPr>
          <w:p w:rsidR="00425950" w:rsidRDefault="00425950">
            <w:pPr>
              <w:pStyle w:val="ConsPlusNormal"/>
              <w:jc w:val="center"/>
            </w:pPr>
            <w:r>
              <w:t>405440,36</w:t>
            </w:r>
          </w:p>
        </w:tc>
        <w:tc>
          <w:tcPr>
            <w:tcW w:w="1361" w:type="dxa"/>
            <w:vAlign w:val="center"/>
          </w:tcPr>
          <w:p w:rsidR="00425950" w:rsidRDefault="00425950">
            <w:pPr>
              <w:pStyle w:val="ConsPlusNormal"/>
              <w:jc w:val="center"/>
            </w:pPr>
            <w:r>
              <w:t>1333934,90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2462</w:t>
            </w:r>
          </w:p>
        </w:tc>
        <w:tc>
          <w:tcPr>
            <w:tcW w:w="1247" w:type="dxa"/>
            <w:vAlign w:val="center"/>
          </w:tcPr>
          <w:p w:rsidR="00425950" w:rsidRDefault="00425950">
            <w:pPr>
              <w:pStyle w:val="ConsPlusNormal"/>
              <w:jc w:val="center"/>
            </w:pPr>
            <w:r>
              <w:t>405442,89</w:t>
            </w:r>
          </w:p>
        </w:tc>
        <w:tc>
          <w:tcPr>
            <w:tcW w:w="1361" w:type="dxa"/>
            <w:vAlign w:val="center"/>
          </w:tcPr>
          <w:p w:rsidR="00425950" w:rsidRDefault="00425950">
            <w:pPr>
              <w:pStyle w:val="ConsPlusNormal"/>
              <w:jc w:val="center"/>
            </w:pPr>
            <w:r>
              <w:t>1333936,97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2463</w:t>
            </w:r>
          </w:p>
        </w:tc>
        <w:tc>
          <w:tcPr>
            <w:tcW w:w="1247" w:type="dxa"/>
            <w:vAlign w:val="center"/>
          </w:tcPr>
          <w:p w:rsidR="00425950" w:rsidRDefault="00425950">
            <w:pPr>
              <w:pStyle w:val="ConsPlusNormal"/>
              <w:jc w:val="center"/>
            </w:pPr>
            <w:r>
              <w:t>405445,55</w:t>
            </w:r>
          </w:p>
        </w:tc>
        <w:tc>
          <w:tcPr>
            <w:tcW w:w="1361" w:type="dxa"/>
            <w:vAlign w:val="center"/>
          </w:tcPr>
          <w:p w:rsidR="00425950" w:rsidRDefault="00425950">
            <w:pPr>
              <w:pStyle w:val="ConsPlusNormal"/>
              <w:jc w:val="center"/>
            </w:pPr>
            <w:r>
              <w:t>1333938,88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2464</w:t>
            </w:r>
          </w:p>
        </w:tc>
        <w:tc>
          <w:tcPr>
            <w:tcW w:w="1247" w:type="dxa"/>
            <w:vAlign w:val="center"/>
          </w:tcPr>
          <w:p w:rsidR="00425950" w:rsidRDefault="00425950">
            <w:pPr>
              <w:pStyle w:val="ConsPlusNormal"/>
              <w:jc w:val="center"/>
            </w:pPr>
            <w:r>
              <w:t>405448,33</w:t>
            </w:r>
          </w:p>
        </w:tc>
        <w:tc>
          <w:tcPr>
            <w:tcW w:w="1361" w:type="dxa"/>
            <w:vAlign w:val="center"/>
          </w:tcPr>
          <w:p w:rsidR="00425950" w:rsidRDefault="00425950">
            <w:pPr>
              <w:pStyle w:val="ConsPlusNormal"/>
              <w:jc w:val="center"/>
            </w:pPr>
            <w:r>
              <w:t>1333940,61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2465</w:t>
            </w:r>
          </w:p>
        </w:tc>
        <w:tc>
          <w:tcPr>
            <w:tcW w:w="1247" w:type="dxa"/>
            <w:vAlign w:val="center"/>
          </w:tcPr>
          <w:p w:rsidR="00425950" w:rsidRDefault="00425950">
            <w:pPr>
              <w:pStyle w:val="ConsPlusNormal"/>
              <w:jc w:val="center"/>
            </w:pPr>
            <w:r>
              <w:t>405451,21</w:t>
            </w:r>
          </w:p>
        </w:tc>
        <w:tc>
          <w:tcPr>
            <w:tcW w:w="1361" w:type="dxa"/>
            <w:vAlign w:val="center"/>
          </w:tcPr>
          <w:p w:rsidR="00425950" w:rsidRDefault="00425950">
            <w:pPr>
              <w:pStyle w:val="ConsPlusNormal"/>
              <w:jc w:val="center"/>
            </w:pPr>
            <w:r>
              <w:t>1333942,15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2466</w:t>
            </w:r>
          </w:p>
        </w:tc>
        <w:tc>
          <w:tcPr>
            <w:tcW w:w="1247" w:type="dxa"/>
            <w:vAlign w:val="center"/>
          </w:tcPr>
          <w:p w:rsidR="00425950" w:rsidRDefault="00425950">
            <w:pPr>
              <w:pStyle w:val="ConsPlusNormal"/>
              <w:jc w:val="center"/>
            </w:pPr>
            <w:r>
              <w:t>405454,19</w:t>
            </w:r>
          </w:p>
        </w:tc>
        <w:tc>
          <w:tcPr>
            <w:tcW w:w="1361" w:type="dxa"/>
            <w:vAlign w:val="center"/>
          </w:tcPr>
          <w:p w:rsidR="00425950" w:rsidRDefault="00425950">
            <w:pPr>
              <w:pStyle w:val="ConsPlusNormal"/>
              <w:jc w:val="center"/>
            </w:pPr>
            <w:r>
              <w:t>1333943,50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2467</w:t>
            </w:r>
          </w:p>
        </w:tc>
        <w:tc>
          <w:tcPr>
            <w:tcW w:w="1247" w:type="dxa"/>
            <w:vAlign w:val="center"/>
          </w:tcPr>
          <w:p w:rsidR="00425950" w:rsidRDefault="00425950">
            <w:pPr>
              <w:pStyle w:val="ConsPlusNormal"/>
              <w:jc w:val="center"/>
            </w:pPr>
            <w:r>
              <w:t>405457,26</w:t>
            </w:r>
          </w:p>
        </w:tc>
        <w:tc>
          <w:tcPr>
            <w:tcW w:w="1361" w:type="dxa"/>
            <w:vAlign w:val="center"/>
          </w:tcPr>
          <w:p w:rsidR="00425950" w:rsidRDefault="00425950">
            <w:pPr>
              <w:pStyle w:val="ConsPlusNormal"/>
              <w:jc w:val="center"/>
            </w:pPr>
            <w:r>
              <w:t>1333944,65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2468</w:t>
            </w:r>
          </w:p>
        </w:tc>
        <w:tc>
          <w:tcPr>
            <w:tcW w:w="1247" w:type="dxa"/>
            <w:vAlign w:val="center"/>
          </w:tcPr>
          <w:p w:rsidR="00425950" w:rsidRDefault="00425950">
            <w:pPr>
              <w:pStyle w:val="ConsPlusNormal"/>
              <w:jc w:val="center"/>
            </w:pPr>
            <w:r>
              <w:t>405460,39</w:t>
            </w:r>
          </w:p>
        </w:tc>
        <w:tc>
          <w:tcPr>
            <w:tcW w:w="1361" w:type="dxa"/>
            <w:vAlign w:val="center"/>
          </w:tcPr>
          <w:p w:rsidR="00425950" w:rsidRDefault="00425950">
            <w:pPr>
              <w:pStyle w:val="ConsPlusNormal"/>
              <w:jc w:val="center"/>
            </w:pPr>
            <w:r>
              <w:t>1333945,60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2469</w:t>
            </w:r>
          </w:p>
        </w:tc>
        <w:tc>
          <w:tcPr>
            <w:tcW w:w="1247" w:type="dxa"/>
            <w:vAlign w:val="center"/>
          </w:tcPr>
          <w:p w:rsidR="00425950" w:rsidRDefault="00425950">
            <w:pPr>
              <w:pStyle w:val="ConsPlusNormal"/>
              <w:jc w:val="center"/>
            </w:pPr>
            <w:r>
              <w:t>405463,57</w:t>
            </w:r>
          </w:p>
        </w:tc>
        <w:tc>
          <w:tcPr>
            <w:tcW w:w="1361" w:type="dxa"/>
            <w:vAlign w:val="center"/>
          </w:tcPr>
          <w:p w:rsidR="00425950" w:rsidRDefault="00425950">
            <w:pPr>
              <w:pStyle w:val="ConsPlusNormal"/>
              <w:jc w:val="center"/>
            </w:pPr>
            <w:r>
              <w:t>1333946,34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2470</w:t>
            </w:r>
          </w:p>
        </w:tc>
        <w:tc>
          <w:tcPr>
            <w:tcW w:w="1247" w:type="dxa"/>
            <w:vAlign w:val="center"/>
          </w:tcPr>
          <w:p w:rsidR="00425950" w:rsidRDefault="00425950">
            <w:pPr>
              <w:pStyle w:val="ConsPlusNormal"/>
              <w:jc w:val="center"/>
            </w:pPr>
            <w:r>
              <w:t>405466,80</w:t>
            </w:r>
          </w:p>
        </w:tc>
        <w:tc>
          <w:tcPr>
            <w:tcW w:w="1361" w:type="dxa"/>
            <w:vAlign w:val="center"/>
          </w:tcPr>
          <w:p w:rsidR="00425950" w:rsidRDefault="00425950">
            <w:pPr>
              <w:pStyle w:val="ConsPlusNormal"/>
              <w:jc w:val="center"/>
            </w:pPr>
            <w:r>
              <w:t>1333946,88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2471</w:t>
            </w:r>
          </w:p>
        </w:tc>
        <w:tc>
          <w:tcPr>
            <w:tcW w:w="1247" w:type="dxa"/>
            <w:vAlign w:val="center"/>
          </w:tcPr>
          <w:p w:rsidR="00425950" w:rsidRDefault="00425950">
            <w:pPr>
              <w:pStyle w:val="ConsPlusNormal"/>
              <w:jc w:val="center"/>
            </w:pPr>
            <w:r>
              <w:t>405470,06</w:t>
            </w:r>
          </w:p>
        </w:tc>
        <w:tc>
          <w:tcPr>
            <w:tcW w:w="1361" w:type="dxa"/>
            <w:vAlign w:val="center"/>
          </w:tcPr>
          <w:p w:rsidR="00425950" w:rsidRDefault="00425950">
            <w:pPr>
              <w:pStyle w:val="ConsPlusNormal"/>
              <w:jc w:val="center"/>
            </w:pPr>
            <w:r>
              <w:t>1333947,20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2472</w:t>
            </w:r>
          </w:p>
        </w:tc>
        <w:tc>
          <w:tcPr>
            <w:tcW w:w="1247" w:type="dxa"/>
            <w:vAlign w:val="center"/>
          </w:tcPr>
          <w:p w:rsidR="00425950" w:rsidRDefault="00425950">
            <w:pPr>
              <w:pStyle w:val="ConsPlusNormal"/>
              <w:jc w:val="center"/>
            </w:pPr>
            <w:r>
              <w:t>405473,33</w:t>
            </w:r>
          </w:p>
        </w:tc>
        <w:tc>
          <w:tcPr>
            <w:tcW w:w="1361" w:type="dxa"/>
            <w:vAlign w:val="center"/>
          </w:tcPr>
          <w:p w:rsidR="00425950" w:rsidRDefault="00425950">
            <w:pPr>
              <w:pStyle w:val="ConsPlusNormal"/>
              <w:jc w:val="center"/>
            </w:pPr>
            <w:r>
              <w:t>1333947,30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2473</w:t>
            </w:r>
          </w:p>
        </w:tc>
        <w:tc>
          <w:tcPr>
            <w:tcW w:w="1247" w:type="dxa"/>
            <w:vAlign w:val="center"/>
          </w:tcPr>
          <w:p w:rsidR="00425950" w:rsidRDefault="00425950">
            <w:pPr>
              <w:pStyle w:val="ConsPlusNormal"/>
              <w:jc w:val="center"/>
            </w:pPr>
            <w:r>
              <w:t>405476,60</w:t>
            </w:r>
          </w:p>
        </w:tc>
        <w:tc>
          <w:tcPr>
            <w:tcW w:w="1361" w:type="dxa"/>
            <w:vAlign w:val="center"/>
          </w:tcPr>
          <w:p w:rsidR="00425950" w:rsidRDefault="00425950">
            <w:pPr>
              <w:pStyle w:val="ConsPlusNormal"/>
              <w:jc w:val="center"/>
            </w:pPr>
            <w:r>
              <w:t>1333947,20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2474</w:t>
            </w:r>
          </w:p>
        </w:tc>
        <w:tc>
          <w:tcPr>
            <w:tcW w:w="1247" w:type="dxa"/>
            <w:vAlign w:val="center"/>
          </w:tcPr>
          <w:p w:rsidR="00425950" w:rsidRDefault="00425950">
            <w:pPr>
              <w:pStyle w:val="ConsPlusNormal"/>
              <w:jc w:val="center"/>
            </w:pPr>
            <w:r>
              <w:t>405479,85</w:t>
            </w:r>
          </w:p>
        </w:tc>
        <w:tc>
          <w:tcPr>
            <w:tcW w:w="1361" w:type="dxa"/>
            <w:vAlign w:val="center"/>
          </w:tcPr>
          <w:p w:rsidR="00425950" w:rsidRDefault="00425950">
            <w:pPr>
              <w:pStyle w:val="ConsPlusNormal"/>
              <w:jc w:val="center"/>
            </w:pPr>
            <w:r>
              <w:t>1333946,88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2475</w:t>
            </w:r>
          </w:p>
        </w:tc>
        <w:tc>
          <w:tcPr>
            <w:tcW w:w="1247" w:type="dxa"/>
            <w:vAlign w:val="center"/>
          </w:tcPr>
          <w:p w:rsidR="00425950" w:rsidRDefault="00425950">
            <w:pPr>
              <w:pStyle w:val="ConsPlusNormal"/>
              <w:jc w:val="center"/>
            </w:pPr>
            <w:r>
              <w:t>405483,08</w:t>
            </w:r>
          </w:p>
        </w:tc>
        <w:tc>
          <w:tcPr>
            <w:tcW w:w="1361" w:type="dxa"/>
            <w:vAlign w:val="center"/>
          </w:tcPr>
          <w:p w:rsidR="00425950" w:rsidRDefault="00425950">
            <w:pPr>
              <w:pStyle w:val="ConsPlusNormal"/>
              <w:jc w:val="center"/>
            </w:pPr>
            <w:r>
              <w:t>1333946,34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2476</w:t>
            </w:r>
          </w:p>
        </w:tc>
        <w:tc>
          <w:tcPr>
            <w:tcW w:w="1247" w:type="dxa"/>
            <w:vAlign w:val="center"/>
          </w:tcPr>
          <w:p w:rsidR="00425950" w:rsidRDefault="00425950">
            <w:pPr>
              <w:pStyle w:val="ConsPlusNormal"/>
              <w:jc w:val="center"/>
            </w:pPr>
            <w:r>
              <w:t>405486,27</w:t>
            </w:r>
          </w:p>
        </w:tc>
        <w:tc>
          <w:tcPr>
            <w:tcW w:w="1361" w:type="dxa"/>
            <w:vAlign w:val="center"/>
          </w:tcPr>
          <w:p w:rsidR="00425950" w:rsidRDefault="00425950">
            <w:pPr>
              <w:pStyle w:val="ConsPlusNormal"/>
              <w:jc w:val="center"/>
            </w:pPr>
            <w:r>
              <w:t>1333945,60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2477</w:t>
            </w:r>
          </w:p>
        </w:tc>
        <w:tc>
          <w:tcPr>
            <w:tcW w:w="1247" w:type="dxa"/>
            <w:vAlign w:val="center"/>
          </w:tcPr>
          <w:p w:rsidR="00425950" w:rsidRDefault="00425950">
            <w:pPr>
              <w:pStyle w:val="ConsPlusNormal"/>
              <w:jc w:val="center"/>
            </w:pPr>
            <w:r>
              <w:t>405486,42</w:t>
            </w:r>
          </w:p>
        </w:tc>
        <w:tc>
          <w:tcPr>
            <w:tcW w:w="1361" w:type="dxa"/>
            <w:vAlign w:val="center"/>
          </w:tcPr>
          <w:p w:rsidR="00425950" w:rsidRDefault="00425950">
            <w:pPr>
              <w:pStyle w:val="ConsPlusNormal"/>
              <w:jc w:val="center"/>
            </w:pPr>
            <w:r>
              <w:t>1333945,56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2478</w:t>
            </w:r>
          </w:p>
        </w:tc>
        <w:tc>
          <w:tcPr>
            <w:tcW w:w="1247" w:type="dxa"/>
            <w:vAlign w:val="center"/>
          </w:tcPr>
          <w:p w:rsidR="00425950" w:rsidRDefault="00425950">
            <w:pPr>
              <w:pStyle w:val="ConsPlusNormal"/>
              <w:jc w:val="center"/>
            </w:pPr>
            <w:r>
              <w:t>405511,84</w:t>
            </w:r>
          </w:p>
        </w:tc>
        <w:tc>
          <w:tcPr>
            <w:tcW w:w="1361" w:type="dxa"/>
            <w:vAlign w:val="center"/>
          </w:tcPr>
          <w:p w:rsidR="00425950" w:rsidRDefault="00425950">
            <w:pPr>
              <w:pStyle w:val="ConsPlusNormal"/>
              <w:jc w:val="center"/>
            </w:pPr>
            <w:r>
              <w:t>1333938,67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2479</w:t>
            </w:r>
          </w:p>
        </w:tc>
        <w:tc>
          <w:tcPr>
            <w:tcW w:w="1247" w:type="dxa"/>
            <w:vAlign w:val="center"/>
          </w:tcPr>
          <w:p w:rsidR="00425950" w:rsidRDefault="00425950">
            <w:pPr>
              <w:pStyle w:val="ConsPlusNormal"/>
              <w:jc w:val="center"/>
            </w:pPr>
            <w:r>
              <w:t>405514,83</w:t>
            </w:r>
          </w:p>
        </w:tc>
        <w:tc>
          <w:tcPr>
            <w:tcW w:w="1361" w:type="dxa"/>
            <w:vAlign w:val="center"/>
          </w:tcPr>
          <w:p w:rsidR="00425950" w:rsidRDefault="00425950">
            <w:pPr>
              <w:pStyle w:val="ConsPlusNormal"/>
              <w:jc w:val="center"/>
            </w:pPr>
            <w:r>
              <w:t>1333937,76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2480</w:t>
            </w:r>
          </w:p>
        </w:tc>
        <w:tc>
          <w:tcPr>
            <w:tcW w:w="1247" w:type="dxa"/>
            <w:vAlign w:val="center"/>
          </w:tcPr>
          <w:p w:rsidR="00425950" w:rsidRDefault="00425950">
            <w:pPr>
              <w:pStyle w:val="ConsPlusNormal"/>
              <w:jc w:val="center"/>
            </w:pPr>
            <w:r>
              <w:t>405515,91</w:t>
            </w:r>
          </w:p>
        </w:tc>
        <w:tc>
          <w:tcPr>
            <w:tcW w:w="1361" w:type="dxa"/>
            <w:vAlign w:val="center"/>
          </w:tcPr>
          <w:p w:rsidR="00425950" w:rsidRDefault="00425950">
            <w:pPr>
              <w:pStyle w:val="ConsPlusNormal"/>
              <w:jc w:val="center"/>
            </w:pPr>
            <w:r>
              <w:t>1333937,37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2481</w:t>
            </w:r>
          </w:p>
        </w:tc>
        <w:tc>
          <w:tcPr>
            <w:tcW w:w="1247" w:type="dxa"/>
            <w:vAlign w:val="center"/>
          </w:tcPr>
          <w:p w:rsidR="00425950" w:rsidRDefault="00425950">
            <w:pPr>
              <w:pStyle w:val="ConsPlusNormal"/>
              <w:jc w:val="center"/>
            </w:pPr>
            <w:r>
              <w:t>405531,23</w:t>
            </w:r>
          </w:p>
        </w:tc>
        <w:tc>
          <w:tcPr>
            <w:tcW w:w="1361" w:type="dxa"/>
            <w:vAlign w:val="center"/>
          </w:tcPr>
          <w:p w:rsidR="00425950" w:rsidRDefault="00425950">
            <w:pPr>
              <w:pStyle w:val="ConsPlusNormal"/>
              <w:jc w:val="center"/>
            </w:pPr>
            <w:r>
              <w:t>1333931,78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2482</w:t>
            </w:r>
          </w:p>
        </w:tc>
        <w:tc>
          <w:tcPr>
            <w:tcW w:w="1247" w:type="dxa"/>
            <w:vAlign w:val="center"/>
          </w:tcPr>
          <w:p w:rsidR="00425950" w:rsidRDefault="00425950">
            <w:pPr>
              <w:pStyle w:val="ConsPlusNormal"/>
              <w:jc w:val="center"/>
            </w:pPr>
            <w:r>
              <w:t>405533,21</w:t>
            </w:r>
          </w:p>
        </w:tc>
        <w:tc>
          <w:tcPr>
            <w:tcW w:w="1361" w:type="dxa"/>
            <w:vAlign w:val="center"/>
          </w:tcPr>
          <w:p w:rsidR="00425950" w:rsidRDefault="00425950">
            <w:pPr>
              <w:pStyle w:val="ConsPlusNormal"/>
              <w:jc w:val="center"/>
            </w:pPr>
            <w:r>
              <w:t>1333931,01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2483</w:t>
            </w:r>
          </w:p>
        </w:tc>
        <w:tc>
          <w:tcPr>
            <w:tcW w:w="1247" w:type="dxa"/>
            <w:vAlign w:val="center"/>
          </w:tcPr>
          <w:p w:rsidR="00425950" w:rsidRDefault="00425950">
            <w:pPr>
              <w:pStyle w:val="ConsPlusNormal"/>
              <w:jc w:val="center"/>
            </w:pPr>
            <w:r>
              <w:t>405536,19</w:t>
            </w:r>
          </w:p>
        </w:tc>
        <w:tc>
          <w:tcPr>
            <w:tcW w:w="1361" w:type="dxa"/>
            <w:vAlign w:val="center"/>
          </w:tcPr>
          <w:p w:rsidR="00425950" w:rsidRDefault="00425950">
            <w:pPr>
              <w:pStyle w:val="ConsPlusNormal"/>
              <w:jc w:val="center"/>
            </w:pPr>
            <w:r>
              <w:t>1333929,66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2484</w:t>
            </w:r>
          </w:p>
        </w:tc>
        <w:tc>
          <w:tcPr>
            <w:tcW w:w="1247" w:type="dxa"/>
            <w:vAlign w:val="center"/>
          </w:tcPr>
          <w:p w:rsidR="00425950" w:rsidRDefault="00425950">
            <w:pPr>
              <w:pStyle w:val="ConsPlusNormal"/>
              <w:jc w:val="center"/>
            </w:pPr>
            <w:r>
              <w:t>405537,91</w:t>
            </w:r>
          </w:p>
        </w:tc>
        <w:tc>
          <w:tcPr>
            <w:tcW w:w="1361" w:type="dxa"/>
            <w:vAlign w:val="center"/>
          </w:tcPr>
          <w:p w:rsidR="00425950" w:rsidRDefault="00425950">
            <w:pPr>
              <w:pStyle w:val="ConsPlusNormal"/>
              <w:jc w:val="center"/>
            </w:pPr>
            <w:r>
              <w:t>1333928,76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2485</w:t>
            </w:r>
          </w:p>
        </w:tc>
        <w:tc>
          <w:tcPr>
            <w:tcW w:w="1247" w:type="dxa"/>
            <w:vAlign w:val="center"/>
          </w:tcPr>
          <w:p w:rsidR="00425950" w:rsidRDefault="00425950">
            <w:pPr>
              <w:pStyle w:val="ConsPlusNormal"/>
              <w:jc w:val="center"/>
            </w:pPr>
            <w:r>
              <w:t>405543,24</w:t>
            </w:r>
          </w:p>
        </w:tc>
        <w:tc>
          <w:tcPr>
            <w:tcW w:w="1361" w:type="dxa"/>
            <w:vAlign w:val="center"/>
          </w:tcPr>
          <w:p w:rsidR="00425950" w:rsidRDefault="00425950">
            <w:pPr>
              <w:pStyle w:val="ConsPlusNormal"/>
              <w:jc w:val="center"/>
            </w:pPr>
            <w:r>
              <w:t>1333925,87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2486</w:t>
            </w:r>
          </w:p>
        </w:tc>
        <w:tc>
          <w:tcPr>
            <w:tcW w:w="1247" w:type="dxa"/>
            <w:vAlign w:val="center"/>
          </w:tcPr>
          <w:p w:rsidR="00425950" w:rsidRDefault="00425950">
            <w:pPr>
              <w:pStyle w:val="ConsPlusNormal"/>
              <w:jc w:val="center"/>
            </w:pPr>
            <w:r>
              <w:t>405547,80</w:t>
            </w:r>
          </w:p>
        </w:tc>
        <w:tc>
          <w:tcPr>
            <w:tcW w:w="1361" w:type="dxa"/>
            <w:vAlign w:val="center"/>
          </w:tcPr>
          <w:p w:rsidR="00425950" w:rsidRDefault="00425950">
            <w:pPr>
              <w:pStyle w:val="ConsPlusNormal"/>
              <w:jc w:val="center"/>
            </w:pPr>
            <w:r>
              <w:t>1333924,40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2487</w:t>
            </w:r>
          </w:p>
        </w:tc>
        <w:tc>
          <w:tcPr>
            <w:tcW w:w="1247" w:type="dxa"/>
            <w:vAlign w:val="center"/>
          </w:tcPr>
          <w:p w:rsidR="00425950" w:rsidRDefault="00425950">
            <w:pPr>
              <w:pStyle w:val="ConsPlusNormal"/>
              <w:jc w:val="center"/>
            </w:pPr>
            <w:r>
              <w:t>405548,44</w:t>
            </w:r>
          </w:p>
        </w:tc>
        <w:tc>
          <w:tcPr>
            <w:tcW w:w="1361" w:type="dxa"/>
            <w:vAlign w:val="center"/>
          </w:tcPr>
          <w:p w:rsidR="00425950" w:rsidRDefault="00425950">
            <w:pPr>
              <w:pStyle w:val="ConsPlusNormal"/>
              <w:jc w:val="center"/>
            </w:pPr>
            <w:r>
              <w:t>1333924,18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2488</w:t>
            </w:r>
          </w:p>
        </w:tc>
        <w:tc>
          <w:tcPr>
            <w:tcW w:w="1247" w:type="dxa"/>
            <w:vAlign w:val="center"/>
          </w:tcPr>
          <w:p w:rsidR="00425950" w:rsidRDefault="00425950">
            <w:pPr>
              <w:pStyle w:val="ConsPlusNormal"/>
              <w:jc w:val="center"/>
            </w:pPr>
            <w:r>
              <w:t>405551,50</w:t>
            </w:r>
          </w:p>
        </w:tc>
        <w:tc>
          <w:tcPr>
            <w:tcW w:w="1361" w:type="dxa"/>
            <w:vAlign w:val="center"/>
          </w:tcPr>
          <w:p w:rsidR="00425950" w:rsidRDefault="00425950">
            <w:pPr>
              <w:pStyle w:val="ConsPlusNormal"/>
              <w:jc w:val="center"/>
            </w:pPr>
            <w:r>
              <w:t>1333923,03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2489</w:t>
            </w:r>
          </w:p>
        </w:tc>
        <w:tc>
          <w:tcPr>
            <w:tcW w:w="1247" w:type="dxa"/>
            <w:vAlign w:val="center"/>
          </w:tcPr>
          <w:p w:rsidR="00425950" w:rsidRDefault="00425950">
            <w:pPr>
              <w:pStyle w:val="ConsPlusNormal"/>
              <w:jc w:val="center"/>
            </w:pPr>
            <w:r>
              <w:t>405554,48</w:t>
            </w:r>
          </w:p>
        </w:tc>
        <w:tc>
          <w:tcPr>
            <w:tcW w:w="1361" w:type="dxa"/>
            <w:vAlign w:val="center"/>
          </w:tcPr>
          <w:p w:rsidR="00425950" w:rsidRDefault="00425950">
            <w:pPr>
              <w:pStyle w:val="ConsPlusNormal"/>
              <w:jc w:val="center"/>
            </w:pPr>
            <w:r>
              <w:t>1333921,68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2490</w:t>
            </w:r>
          </w:p>
        </w:tc>
        <w:tc>
          <w:tcPr>
            <w:tcW w:w="1247" w:type="dxa"/>
            <w:vAlign w:val="center"/>
          </w:tcPr>
          <w:p w:rsidR="00425950" w:rsidRDefault="00425950">
            <w:pPr>
              <w:pStyle w:val="ConsPlusNormal"/>
              <w:jc w:val="center"/>
            </w:pPr>
            <w:r>
              <w:t>405554,78</w:t>
            </w:r>
          </w:p>
        </w:tc>
        <w:tc>
          <w:tcPr>
            <w:tcW w:w="1361" w:type="dxa"/>
            <w:vAlign w:val="center"/>
          </w:tcPr>
          <w:p w:rsidR="00425950" w:rsidRDefault="00425950">
            <w:pPr>
              <w:pStyle w:val="ConsPlusNormal"/>
              <w:jc w:val="center"/>
            </w:pPr>
            <w:r>
              <w:t>1333921,53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2491</w:t>
            </w:r>
          </w:p>
        </w:tc>
        <w:tc>
          <w:tcPr>
            <w:tcW w:w="1247" w:type="dxa"/>
            <w:vAlign w:val="center"/>
          </w:tcPr>
          <w:p w:rsidR="00425950" w:rsidRDefault="00425950">
            <w:pPr>
              <w:pStyle w:val="ConsPlusNormal"/>
              <w:jc w:val="center"/>
            </w:pPr>
            <w:r>
              <w:t>405570,53</w:t>
            </w:r>
          </w:p>
        </w:tc>
        <w:tc>
          <w:tcPr>
            <w:tcW w:w="1361" w:type="dxa"/>
            <w:vAlign w:val="center"/>
          </w:tcPr>
          <w:p w:rsidR="00425950" w:rsidRDefault="00425950">
            <w:pPr>
              <w:pStyle w:val="ConsPlusNormal"/>
              <w:jc w:val="center"/>
            </w:pPr>
            <w:r>
              <w:t>1333913,64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2492</w:t>
            </w:r>
          </w:p>
        </w:tc>
        <w:tc>
          <w:tcPr>
            <w:tcW w:w="1247" w:type="dxa"/>
            <w:vAlign w:val="center"/>
          </w:tcPr>
          <w:p w:rsidR="00425950" w:rsidRDefault="00425950">
            <w:pPr>
              <w:pStyle w:val="ConsPlusNormal"/>
              <w:jc w:val="center"/>
            </w:pPr>
            <w:r>
              <w:t>405571,45</w:t>
            </w:r>
          </w:p>
        </w:tc>
        <w:tc>
          <w:tcPr>
            <w:tcW w:w="1361" w:type="dxa"/>
            <w:vAlign w:val="center"/>
          </w:tcPr>
          <w:p w:rsidR="00425950" w:rsidRDefault="00425950">
            <w:pPr>
              <w:pStyle w:val="ConsPlusNormal"/>
              <w:jc w:val="center"/>
            </w:pPr>
            <w:r>
              <w:t>1333913,17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2493</w:t>
            </w:r>
          </w:p>
        </w:tc>
        <w:tc>
          <w:tcPr>
            <w:tcW w:w="1247" w:type="dxa"/>
            <w:vAlign w:val="center"/>
          </w:tcPr>
          <w:p w:rsidR="00425950" w:rsidRDefault="00425950">
            <w:pPr>
              <w:pStyle w:val="ConsPlusNormal"/>
              <w:jc w:val="center"/>
            </w:pPr>
            <w:r>
              <w:t>405578,24</w:t>
            </w:r>
          </w:p>
        </w:tc>
        <w:tc>
          <w:tcPr>
            <w:tcW w:w="1361" w:type="dxa"/>
            <w:vAlign w:val="center"/>
          </w:tcPr>
          <w:p w:rsidR="00425950" w:rsidRDefault="00425950">
            <w:pPr>
              <w:pStyle w:val="ConsPlusNormal"/>
              <w:jc w:val="center"/>
            </w:pPr>
            <w:r>
              <w:t>1333909,58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2494</w:t>
            </w:r>
          </w:p>
        </w:tc>
        <w:tc>
          <w:tcPr>
            <w:tcW w:w="1247" w:type="dxa"/>
            <w:vAlign w:val="center"/>
          </w:tcPr>
          <w:p w:rsidR="00425950" w:rsidRDefault="00425950">
            <w:pPr>
              <w:pStyle w:val="ConsPlusNormal"/>
              <w:jc w:val="center"/>
            </w:pPr>
            <w:r>
              <w:t>405611,31</w:t>
            </w:r>
          </w:p>
        </w:tc>
        <w:tc>
          <w:tcPr>
            <w:tcW w:w="1361" w:type="dxa"/>
            <w:vAlign w:val="center"/>
          </w:tcPr>
          <w:p w:rsidR="00425950" w:rsidRDefault="00425950">
            <w:pPr>
              <w:pStyle w:val="ConsPlusNormal"/>
              <w:jc w:val="center"/>
            </w:pPr>
            <w:r>
              <w:t>1333902,81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2495</w:t>
            </w:r>
          </w:p>
        </w:tc>
        <w:tc>
          <w:tcPr>
            <w:tcW w:w="1247" w:type="dxa"/>
            <w:vAlign w:val="center"/>
          </w:tcPr>
          <w:p w:rsidR="00425950" w:rsidRDefault="00425950">
            <w:pPr>
              <w:pStyle w:val="ConsPlusNormal"/>
              <w:jc w:val="center"/>
            </w:pPr>
            <w:r>
              <w:t>405614,21</w:t>
            </w:r>
          </w:p>
        </w:tc>
        <w:tc>
          <w:tcPr>
            <w:tcW w:w="1361" w:type="dxa"/>
            <w:vAlign w:val="center"/>
          </w:tcPr>
          <w:p w:rsidR="00425950" w:rsidRDefault="00425950">
            <w:pPr>
              <w:pStyle w:val="ConsPlusNormal"/>
              <w:jc w:val="center"/>
            </w:pPr>
            <w:r>
              <w:t>1333902,12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2496</w:t>
            </w:r>
          </w:p>
        </w:tc>
        <w:tc>
          <w:tcPr>
            <w:tcW w:w="1247" w:type="dxa"/>
            <w:vAlign w:val="center"/>
          </w:tcPr>
          <w:p w:rsidR="00425950" w:rsidRDefault="00425950">
            <w:pPr>
              <w:pStyle w:val="ConsPlusNormal"/>
              <w:jc w:val="center"/>
            </w:pPr>
            <w:r>
              <w:t>405617,34</w:t>
            </w:r>
          </w:p>
        </w:tc>
        <w:tc>
          <w:tcPr>
            <w:tcW w:w="1361" w:type="dxa"/>
            <w:vAlign w:val="center"/>
          </w:tcPr>
          <w:p w:rsidR="00425950" w:rsidRDefault="00425950">
            <w:pPr>
              <w:pStyle w:val="ConsPlusNormal"/>
              <w:jc w:val="center"/>
            </w:pPr>
            <w:r>
              <w:t>1333901,17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2497</w:t>
            </w:r>
          </w:p>
        </w:tc>
        <w:tc>
          <w:tcPr>
            <w:tcW w:w="1247" w:type="dxa"/>
            <w:vAlign w:val="center"/>
          </w:tcPr>
          <w:p w:rsidR="00425950" w:rsidRDefault="00425950">
            <w:pPr>
              <w:pStyle w:val="ConsPlusNormal"/>
              <w:jc w:val="center"/>
            </w:pPr>
            <w:r>
              <w:t>405620,40</w:t>
            </w:r>
          </w:p>
        </w:tc>
        <w:tc>
          <w:tcPr>
            <w:tcW w:w="1361" w:type="dxa"/>
            <w:vAlign w:val="center"/>
          </w:tcPr>
          <w:p w:rsidR="00425950" w:rsidRDefault="00425950">
            <w:pPr>
              <w:pStyle w:val="ConsPlusNormal"/>
              <w:jc w:val="center"/>
            </w:pPr>
            <w:r>
              <w:t>1333900,02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2498</w:t>
            </w:r>
          </w:p>
        </w:tc>
        <w:tc>
          <w:tcPr>
            <w:tcW w:w="1247" w:type="dxa"/>
            <w:vAlign w:val="center"/>
          </w:tcPr>
          <w:p w:rsidR="00425950" w:rsidRDefault="00425950">
            <w:pPr>
              <w:pStyle w:val="ConsPlusNormal"/>
              <w:jc w:val="center"/>
            </w:pPr>
            <w:r>
              <w:t>405622,78</w:t>
            </w:r>
          </w:p>
        </w:tc>
        <w:tc>
          <w:tcPr>
            <w:tcW w:w="1361" w:type="dxa"/>
            <w:vAlign w:val="center"/>
          </w:tcPr>
          <w:p w:rsidR="00425950" w:rsidRDefault="00425950">
            <w:pPr>
              <w:pStyle w:val="ConsPlusNormal"/>
              <w:jc w:val="center"/>
            </w:pPr>
            <w:r>
              <w:t>1333898,96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2499</w:t>
            </w:r>
          </w:p>
        </w:tc>
        <w:tc>
          <w:tcPr>
            <w:tcW w:w="1247" w:type="dxa"/>
            <w:vAlign w:val="center"/>
          </w:tcPr>
          <w:p w:rsidR="00425950" w:rsidRDefault="00425950">
            <w:pPr>
              <w:pStyle w:val="ConsPlusNormal"/>
              <w:jc w:val="center"/>
            </w:pPr>
            <w:r>
              <w:t>405668,62</w:t>
            </w:r>
          </w:p>
        </w:tc>
        <w:tc>
          <w:tcPr>
            <w:tcW w:w="1361" w:type="dxa"/>
            <w:vAlign w:val="center"/>
          </w:tcPr>
          <w:p w:rsidR="00425950" w:rsidRDefault="00425950">
            <w:pPr>
              <w:pStyle w:val="ConsPlusNormal"/>
              <w:jc w:val="center"/>
            </w:pPr>
            <w:r>
              <w:t>1333877,12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2500</w:t>
            </w:r>
          </w:p>
        </w:tc>
        <w:tc>
          <w:tcPr>
            <w:tcW w:w="1247" w:type="dxa"/>
            <w:vAlign w:val="center"/>
          </w:tcPr>
          <w:p w:rsidR="00425950" w:rsidRDefault="00425950">
            <w:pPr>
              <w:pStyle w:val="ConsPlusNormal"/>
              <w:jc w:val="center"/>
            </w:pPr>
            <w:r>
              <w:t>405673,47</w:t>
            </w:r>
          </w:p>
        </w:tc>
        <w:tc>
          <w:tcPr>
            <w:tcW w:w="1361" w:type="dxa"/>
            <w:vAlign w:val="center"/>
          </w:tcPr>
          <w:p w:rsidR="00425950" w:rsidRDefault="00425950">
            <w:pPr>
              <w:pStyle w:val="ConsPlusNormal"/>
              <w:jc w:val="center"/>
            </w:pPr>
            <w:r>
              <w:t>1333879,30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2501</w:t>
            </w:r>
          </w:p>
        </w:tc>
        <w:tc>
          <w:tcPr>
            <w:tcW w:w="1247" w:type="dxa"/>
            <w:vAlign w:val="center"/>
          </w:tcPr>
          <w:p w:rsidR="00425950" w:rsidRDefault="00425950">
            <w:pPr>
              <w:pStyle w:val="ConsPlusNormal"/>
              <w:jc w:val="center"/>
            </w:pPr>
            <w:r>
              <w:t>405674,16</w:t>
            </w:r>
          </w:p>
        </w:tc>
        <w:tc>
          <w:tcPr>
            <w:tcW w:w="1361" w:type="dxa"/>
            <w:vAlign w:val="center"/>
          </w:tcPr>
          <w:p w:rsidR="00425950" w:rsidRDefault="00425950">
            <w:pPr>
              <w:pStyle w:val="ConsPlusNormal"/>
              <w:jc w:val="center"/>
            </w:pPr>
            <w:r>
              <w:t>1333879,61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2502</w:t>
            </w:r>
          </w:p>
        </w:tc>
        <w:tc>
          <w:tcPr>
            <w:tcW w:w="1247" w:type="dxa"/>
            <w:vAlign w:val="center"/>
          </w:tcPr>
          <w:p w:rsidR="00425950" w:rsidRDefault="00425950">
            <w:pPr>
              <w:pStyle w:val="ConsPlusNormal"/>
              <w:jc w:val="center"/>
            </w:pPr>
            <w:r>
              <w:t>405674,44</w:t>
            </w:r>
          </w:p>
        </w:tc>
        <w:tc>
          <w:tcPr>
            <w:tcW w:w="1361" w:type="dxa"/>
            <w:vAlign w:val="center"/>
          </w:tcPr>
          <w:p w:rsidR="00425950" w:rsidRDefault="00425950">
            <w:pPr>
              <w:pStyle w:val="ConsPlusNormal"/>
              <w:jc w:val="center"/>
            </w:pPr>
            <w:r>
              <w:t>1333879,73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2503</w:t>
            </w:r>
          </w:p>
        </w:tc>
        <w:tc>
          <w:tcPr>
            <w:tcW w:w="1247" w:type="dxa"/>
            <w:vAlign w:val="center"/>
          </w:tcPr>
          <w:p w:rsidR="00425950" w:rsidRDefault="00425950">
            <w:pPr>
              <w:pStyle w:val="ConsPlusNormal"/>
              <w:jc w:val="center"/>
            </w:pPr>
            <w:r>
              <w:t>405675,14</w:t>
            </w:r>
          </w:p>
        </w:tc>
        <w:tc>
          <w:tcPr>
            <w:tcW w:w="1361" w:type="dxa"/>
            <w:vAlign w:val="center"/>
          </w:tcPr>
          <w:p w:rsidR="00425950" w:rsidRDefault="00425950">
            <w:pPr>
              <w:pStyle w:val="ConsPlusNormal"/>
              <w:jc w:val="center"/>
            </w:pPr>
            <w:r>
              <w:t>1333880,02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2504</w:t>
            </w:r>
          </w:p>
        </w:tc>
        <w:tc>
          <w:tcPr>
            <w:tcW w:w="1247" w:type="dxa"/>
            <w:vAlign w:val="center"/>
          </w:tcPr>
          <w:p w:rsidR="00425950" w:rsidRDefault="00425950">
            <w:pPr>
              <w:pStyle w:val="ConsPlusNormal"/>
              <w:jc w:val="center"/>
            </w:pPr>
            <w:r>
              <w:t>405676,66</w:t>
            </w:r>
          </w:p>
        </w:tc>
        <w:tc>
          <w:tcPr>
            <w:tcW w:w="1361" w:type="dxa"/>
            <w:vAlign w:val="center"/>
          </w:tcPr>
          <w:p w:rsidR="00425950" w:rsidRDefault="00425950">
            <w:pPr>
              <w:pStyle w:val="ConsPlusNormal"/>
              <w:jc w:val="center"/>
            </w:pPr>
            <w:r>
              <w:t>1333880,62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2505</w:t>
            </w:r>
          </w:p>
        </w:tc>
        <w:tc>
          <w:tcPr>
            <w:tcW w:w="1247" w:type="dxa"/>
            <w:vAlign w:val="center"/>
          </w:tcPr>
          <w:p w:rsidR="00425950" w:rsidRDefault="00425950">
            <w:pPr>
              <w:pStyle w:val="ConsPlusNormal"/>
              <w:jc w:val="center"/>
            </w:pPr>
            <w:r>
              <w:t>405677,27</w:t>
            </w:r>
          </w:p>
        </w:tc>
        <w:tc>
          <w:tcPr>
            <w:tcW w:w="1361" w:type="dxa"/>
            <w:vAlign w:val="center"/>
          </w:tcPr>
          <w:p w:rsidR="00425950" w:rsidRDefault="00425950">
            <w:pPr>
              <w:pStyle w:val="ConsPlusNormal"/>
              <w:jc w:val="center"/>
            </w:pPr>
            <w:r>
              <w:t>1333880,85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2506</w:t>
            </w:r>
          </w:p>
        </w:tc>
        <w:tc>
          <w:tcPr>
            <w:tcW w:w="1247" w:type="dxa"/>
            <w:vAlign w:val="center"/>
          </w:tcPr>
          <w:p w:rsidR="00425950" w:rsidRDefault="00425950">
            <w:pPr>
              <w:pStyle w:val="ConsPlusNormal"/>
              <w:jc w:val="center"/>
            </w:pPr>
            <w:r>
              <w:t>405678,81</w:t>
            </w:r>
          </w:p>
        </w:tc>
        <w:tc>
          <w:tcPr>
            <w:tcW w:w="1361" w:type="dxa"/>
            <w:vAlign w:val="center"/>
          </w:tcPr>
          <w:p w:rsidR="00425950" w:rsidRDefault="00425950">
            <w:pPr>
              <w:pStyle w:val="ConsPlusNormal"/>
              <w:jc w:val="center"/>
            </w:pPr>
            <w:r>
              <w:t>1333881,40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2507</w:t>
            </w:r>
          </w:p>
        </w:tc>
        <w:tc>
          <w:tcPr>
            <w:tcW w:w="1247" w:type="dxa"/>
            <w:vAlign w:val="center"/>
          </w:tcPr>
          <w:p w:rsidR="00425950" w:rsidRDefault="00425950">
            <w:pPr>
              <w:pStyle w:val="ConsPlusNormal"/>
              <w:jc w:val="center"/>
            </w:pPr>
            <w:r>
              <w:t>405679,52</w:t>
            </w:r>
          </w:p>
        </w:tc>
        <w:tc>
          <w:tcPr>
            <w:tcW w:w="1361" w:type="dxa"/>
            <w:vAlign w:val="center"/>
          </w:tcPr>
          <w:p w:rsidR="00425950" w:rsidRDefault="00425950">
            <w:pPr>
              <w:pStyle w:val="ConsPlusNormal"/>
              <w:jc w:val="center"/>
            </w:pPr>
            <w:r>
              <w:t>1333881,64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2508</w:t>
            </w:r>
          </w:p>
        </w:tc>
        <w:tc>
          <w:tcPr>
            <w:tcW w:w="1247" w:type="dxa"/>
            <w:vAlign w:val="center"/>
          </w:tcPr>
          <w:p w:rsidR="00425950" w:rsidRDefault="00425950">
            <w:pPr>
              <w:pStyle w:val="ConsPlusNormal"/>
              <w:jc w:val="center"/>
            </w:pPr>
            <w:r>
              <w:t>405679,80</w:t>
            </w:r>
          </w:p>
        </w:tc>
        <w:tc>
          <w:tcPr>
            <w:tcW w:w="1361" w:type="dxa"/>
            <w:vAlign w:val="center"/>
          </w:tcPr>
          <w:p w:rsidR="00425950" w:rsidRDefault="00425950">
            <w:pPr>
              <w:pStyle w:val="ConsPlusNormal"/>
              <w:jc w:val="center"/>
            </w:pPr>
            <w:r>
              <w:t>1333881,73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2509</w:t>
            </w:r>
          </w:p>
        </w:tc>
        <w:tc>
          <w:tcPr>
            <w:tcW w:w="1247" w:type="dxa"/>
            <w:vAlign w:val="center"/>
          </w:tcPr>
          <w:p w:rsidR="00425950" w:rsidRDefault="00425950">
            <w:pPr>
              <w:pStyle w:val="ConsPlusNormal"/>
              <w:jc w:val="center"/>
            </w:pPr>
            <w:r>
              <w:t>405680,51</w:t>
            </w:r>
          </w:p>
        </w:tc>
        <w:tc>
          <w:tcPr>
            <w:tcW w:w="1361" w:type="dxa"/>
            <w:vAlign w:val="center"/>
          </w:tcPr>
          <w:p w:rsidR="00425950" w:rsidRDefault="00425950">
            <w:pPr>
              <w:pStyle w:val="ConsPlusNormal"/>
              <w:jc w:val="center"/>
            </w:pPr>
            <w:r>
              <w:t>1333881,95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2510</w:t>
            </w:r>
          </w:p>
        </w:tc>
        <w:tc>
          <w:tcPr>
            <w:tcW w:w="1247" w:type="dxa"/>
            <w:vAlign w:val="center"/>
          </w:tcPr>
          <w:p w:rsidR="00425950" w:rsidRDefault="00425950">
            <w:pPr>
              <w:pStyle w:val="ConsPlusNormal"/>
              <w:jc w:val="center"/>
            </w:pPr>
            <w:r>
              <w:t>405706,82</w:t>
            </w:r>
          </w:p>
        </w:tc>
        <w:tc>
          <w:tcPr>
            <w:tcW w:w="1361" w:type="dxa"/>
            <w:vAlign w:val="center"/>
          </w:tcPr>
          <w:p w:rsidR="00425950" w:rsidRDefault="00425950">
            <w:pPr>
              <w:pStyle w:val="ConsPlusNormal"/>
              <w:jc w:val="center"/>
            </w:pPr>
            <w:r>
              <w:t>1333890,02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2511</w:t>
            </w:r>
          </w:p>
        </w:tc>
        <w:tc>
          <w:tcPr>
            <w:tcW w:w="1247" w:type="dxa"/>
            <w:vAlign w:val="center"/>
          </w:tcPr>
          <w:p w:rsidR="00425950" w:rsidRDefault="00425950">
            <w:pPr>
              <w:pStyle w:val="ConsPlusNormal"/>
              <w:jc w:val="center"/>
            </w:pPr>
            <w:r>
              <w:t>405707,67</w:t>
            </w:r>
          </w:p>
        </w:tc>
        <w:tc>
          <w:tcPr>
            <w:tcW w:w="1361" w:type="dxa"/>
            <w:vAlign w:val="center"/>
          </w:tcPr>
          <w:p w:rsidR="00425950" w:rsidRDefault="00425950">
            <w:pPr>
              <w:pStyle w:val="ConsPlusNormal"/>
              <w:jc w:val="center"/>
            </w:pPr>
            <w:r>
              <w:t>1333890,27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2512</w:t>
            </w:r>
          </w:p>
        </w:tc>
        <w:tc>
          <w:tcPr>
            <w:tcW w:w="1247" w:type="dxa"/>
            <w:vAlign w:val="center"/>
          </w:tcPr>
          <w:p w:rsidR="00425950" w:rsidRDefault="00425950">
            <w:pPr>
              <w:pStyle w:val="ConsPlusNormal"/>
              <w:jc w:val="center"/>
            </w:pPr>
            <w:r>
              <w:t>405708,01</w:t>
            </w:r>
          </w:p>
        </w:tc>
        <w:tc>
          <w:tcPr>
            <w:tcW w:w="1361" w:type="dxa"/>
            <w:vAlign w:val="center"/>
          </w:tcPr>
          <w:p w:rsidR="00425950" w:rsidRDefault="00425950">
            <w:pPr>
              <w:pStyle w:val="ConsPlusNormal"/>
              <w:jc w:val="center"/>
            </w:pPr>
            <w:r>
              <w:t>1333890,37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2513</w:t>
            </w:r>
          </w:p>
        </w:tc>
        <w:tc>
          <w:tcPr>
            <w:tcW w:w="1247" w:type="dxa"/>
            <w:vAlign w:val="center"/>
          </w:tcPr>
          <w:p w:rsidR="00425950" w:rsidRDefault="00425950">
            <w:pPr>
              <w:pStyle w:val="ConsPlusNormal"/>
              <w:jc w:val="center"/>
            </w:pPr>
            <w:r>
              <w:t>405708,87</w:t>
            </w:r>
          </w:p>
        </w:tc>
        <w:tc>
          <w:tcPr>
            <w:tcW w:w="1361" w:type="dxa"/>
            <w:vAlign w:val="center"/>
          </w:tcPr>
          <w:p w:rsidR="00425950" w:rsidRDefault="00425950">
            <w:pPr>
              <w:pStyle w:val="ConsPlusNormal"/>
              <w:jc w:val="center"/>
            </w:pPr>
            <w:r>
              <w:t>1333890,61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2514</w:t>
            </w:r>
          </w:p>
        </w:tc>
        <w:tc>
          <w:tcPr>
            <w:tcW w:w="1247" w:type="dxa"/>
            <w:vAlign w:val="center"/>
          </w:tcPr>
          <w:p w:rsidR="00425950" w:rsidRDefault="00425950">
            <w:pPr>
              <w:pStyle w:val="ConsPlusNormal"/>
              <w:jc w:val="center"/>
            </w:pPr>
            <w:r>
              <w:t>405710,46</w:t>
            </w:r>
          </w:p>
        </w:tc>
        <w:tc>
          <w:tcPr>
            <w:tcW w:w="1361" w:type="dxa"/>
            <w:vAlign w:val="center"/>
          </w:tcPr>
          <w:p w:rsidR="00425950" w:rsidRDefault="00425950">
            <w:pPr>
              <w:pStyle w:val="ConsPlusNormal"/>
              <w:jc w:val="center"/>
            </w:pPr>
            <w:r>
              <w:t>1333891,00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2515</w:t>
            </w:r>
          </w:p>
        </w:tc>
        <w:tc>
          <w:tcPr>
            <w:tcW w:w="1247" w:type="dxa"/>
            <w:vAlign w:val="center"/>
          </w:tcPr>
          <w:p w:rsidR="00425950" w:rsidRDefault="00425950">
            <w:pPr>
              <w:pStyle w:val="ConsPlusNormal"/>
              <w:jc w:val="center"/>
            </w:pPr>
            <w:r>
              <w:t>405711,10</w:t>
            </w:r>
          </w:p>
        </w:tc>
        <w:tc>
          <w:tcPr>
            <w:tcW w:w="1361" w:type="dxa"/>
            <w:vAlign w:val="center"/>
          </w:tcPr>
          <w:p w:rsidR="00425950" w:rsidRDefault="00425950">
            <w:pPr>
              <w:pStyle w:val="ConsPlusNormal"/>
              <w:jc w:val="center"/>
            </w:pPr>
            <w:r>
              <w:t>1333891,15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2516</w:t>
            </w:r>
          </w:p>
        </w:tc>
        <w:tc>
          <w:tcPr>
            <w:tcW w:w="1247" w:type="dxa"/>
            <w:vAlign w:val="center"/>
          </w:tcPr>
          <w:p w:rsidR="00425950" w:rsidRDefault="00425950">
            <w:pPr>
              <w:pStyle w:val="ConsPlusNormal"/>
              <w:jc w:val="center"/>
            </w:pPr>
            <w:r>
              <w:t>405712,70</w:t>
            </w:r>
          </w:p>
        </w:tc>
        <w:tc>
          <w:tcPr>
            <w:tcW w:w="1361" w:type="dxa"/>
            <w:vAlign w:val="center"/>
          </w:tcPr>
          <w:p w:rsidR="00425950" w:rsidRDefault="00425950">
            <w:pPr>
              <w:pStyle w:val="ConsPlusNormal"/>
              <w:jc w:val="center"/>
            </w:pPr>
            <w:r>
              <w:t>1333891,50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2517</w:t>
            </w:r>
          </w:p>
        </w:tc>
        <w:tc>
          <w:tcPr>
            <w:tcW w:w="1247" w:type="dxa"/>
            <w:vAlign w:val="center"/>
          </w:tcPr>
          <w:p w:rsidR="00425950" w:rsidRDefault="00425950">
            <w:pPr>
              <w:pStyle w:val="ConsPlusNormal"/>
              <w:jc w:val="center"/>
            </w:pPr>
            <w:r>
              <w:t>405714,31</w:t>
            </w:r>
          </w:p>
        </w:tc>
        <w:tc>
          <w:tcPr>
            <w:tcW w:w="1361" w:type="dxa"/>
            <w:vAlign w:val="center"/>
          </w:tcPr>
          <w:p w:rsidR="00425950" w:rsidRDefault="00425950">
            <w:pPr>
              <w:pStyle w:val="ConsPlusNormal"/>
              <w:jc w:val="center"/>
            </w:pPr>
            <w:r>
              <w:t>1333891,79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2518</w:t>
            </w:r>
          </w:p>
        </w:tc>
        <w:tc>
          <w:tcPr>
            <w:tcW w:w="1247" w:type="dxa"/>
            <w:vAlign w:val="center"/>
          </w:tcPr>
          <w:p w:rsidR="00425950" w:rsidRDefault="00425950">
            <w:pPr>
              <w:pStyle w:val="ConsPlusNormal"/>
              <w:jc w:val="center"/>
            </w:pPr>
            <w:r>
              <w:t>405714,95</w:t>
            </w:r>
          </w:p>
        </w:tc>
        <w:tc>
          <w:tcPr>
            <w:tcW w:w="1361" w:type="dxa"/>
            <w:vAlign w:val="center"/>
          </w:tcPr>
          <w:p w:rsidR="00425950" w:rsidRDefault="00425950">
            <w:pPr>
              <w:pStyle w:val="ConsPlusNormal"/>
              <w:jc w:val="center"/>
            </w:pPr>
            <w:r>
              <w:t>1333891,90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2519</w:t>
            </w:r>
          </w:p>
        </w:tc>
        <w:tc>
          <w:tcPr>
            <w:tcW w:w="1247" w:type="dxa"/>
            <w:vAlign w:val="center"/>
          </w:tcPr>
          <w:p w:rsidR="00425950" w:rsidRDefault="00425950">
            <w:pPr>
              <w:pStyle w:val="ConsPlusNormal"/>
              <w:jc w:val="center"/>
            </w:pPr>
            <w:r>
              <w:t>405716,57</w:t>
            </w:r>
          </w:p>
        </w:tc>
        <w:tc>
          <w:tcPr>
            <w:tcW w:w="1361" w:type="dxa"/>
            <w:vAlign w:val="center"/>
          </w:tcPr>
          <w:p w:rsidR="00425950" w:rsidRDefault="00425950">
            <w:pPr>
              <w:pStyle w:val="ConsPlusNormal"/>
              <w:jc w:val="center"/>
            </w:pPr>
            <w:r>
              <w:t>1333892,14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2520</w:t>
            </w:r>
          </w:p>
        </w:tc>
        <w:tc>
          <w:tcPr>
            <w:tcW w:w="1247" w:type="dxa"/>
            <w:vAlign w:val="center"/>
          </w:tcPr>
          <w:p w:rsidR="00425950" w:rsidRDefault="00425950">
            <w:pPr>
              <w:pStyle w:val="ConsPlusNormal"/>
              <w:jc w:val="center"/>
            </w:pPr>
            <w:r>
              <w:t>405718,20</w:t>
            </w:r>
          </w:p>
        </w:tc>
        <w:tc>
          <w:tcPr>
            <w:tcW w:w="1361" w:type="dxa"/>
            <w:vAlign w:val="center"/>
          </w:tcPr>
          <w:p w:rsidR="00425950" w:rsidRDefault="00425950">
            <w:pPr>
              <w:pStyle w:val="ConsPlusNormal"/>
              <w:jc w:val="center"/>
            </w:pPr>
            <w:r>
              <w:t>1333892,32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2521</w:t>
            </w:r>
          </w:p>
        </w:tc>
        <w:tc>
          <w:tcPr>
            <w:tcW w:w="1247" w:type="dxa"/>
            <w:vAlign w:val="center"/>
          </w:tcPr>
          <w:p w:rsidR="00425950" w:rsidRDefault="00425950">
            <w:pPr>
              <w:pStyle w:val="ConsPlusNormal"/>
              <w:jc w:val="center"/>
            </w:pPr>
            <w:r>
              <w:t>405718,85</w:t>
            </w:r>
          </w:p>
        </w:tc>
        <w:tc>
          <w:tcPr>
            <w:tcW w:w="1361" w:type="dxa"/>
            <w:vAlign w:val="center"/>
          </w:tcPr>
          <w:p w:rsidR="00425950" w:rsidRDefault="00425950">
            <w:pPr>
              <w:pStyle w:val="ConsPlusNormal"/>
              <w:jc w:val="center"/>
            </w:pPr>
            <w:r>
              <w:t>1333892,39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2522</w:t>
            </w:r>
          </w:p>
        </w:tc>
        <w:tc>
          <w:tcPr>
            <w:tcW w:w="1247" w:type="dxa"/>
            <w:vAlign w:val="center"/>
          </w:tcPr>
          <w:p w:rsidR="00425950" w:rsidRDefault="00425950">
            <w:pPr>
              <w:pStyle w:val="ConsPlusNormal"/>
              <w:jc w:val="center"/>
            </w:pPr>
            <w:r>
              <w:t>405720,48</w:t>
            </w:r>
          </w:p>
        </w:tc>
        <w:tc>
          <w:tcPr>
            <w:tcW w:w="1361" w:type="dxa"/>
            <w:vAlign w:val="center"/>
          </w:tcPr>
          <w:p w:rsidR="00425950" w:rsidRDefault="00425950">
            <w:pPr>
              <w:pStyle w:val="ConsPlusNormal"/>
              <w:jc w:val="center"/>
            </w:pPr>
            <w:r>
              <w:t>1333892,52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2523</w:t>
            </w:r>
          </w:p>
        </w:tc>
        <w:tc>
          <w:tcPr>
            <w:tcW w:w="1247" w:type="dxa"/>
            <w:vAlign w:val="center"/>
          </w:tcPr>
          <w:p w:rsidR="00425950" w:rsidRDefault="00425950">
            <w:pPr>
              <w:pStyle w:val="ConsPlusNormal"/>
              <w:jc w:val="center"/>
            </w:pPr>
            <w:r>
              <w:t>405723,68</w:t>
            </w:r>
          </w:p>
        </w:tc>
        <w:tc>
          <w:tcPr>
            <w:tcW w:w="1361" w:type="dxa"/>
            <w:vAlign w:val="center"/>
          </w:tcPr>
          <w:p w:rsidR="00425950" w:rsidRDefault="00425950">
            <w:pPr>
              <w:pStyle w:val="ConsPlusNormal"/>
              <w:jc w:val="center"/>
            </w:pPr>
            <w:r>
              <w:t>1333892,63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2524</w:t>
            </w:r>
          </w:p>
        </w:tc>
        <w:tc>
          <w:tcPr>
            <w:tcW w:w="1247" w:type="dxa"/>
            <w:vAlign w:val="center"/>
          </w:tcPr>
          <w:p w:rsidR="00425950" w:rsidRDefault="00425950">
            <w:pPr>
              <w:pStyle w:val="ConsPlusNormal"/>
              <w:jc w:val="center"/>
            </w:pPr>
            <w:r>
              <w:t>405724,97</w:t>
            </w:r>
          </w:p>
        </w:tc>
        <w:tc>
          <w:tcPr>
            <w:tcW w:w="1361" w:type="dxa"/>
            <w:vAlign w:val="center"/>
          </w:tcPr>
          <w:p w:rsidR="00425950" w:rsidRDefault="00425950">
            <w:pPr>
              <w:pStyle w:val="ConsPlusNormal"/>
              <w:jc w:val="center"/>
            </w:pPr>
            <w:r>
              <w:t>1333892,63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2525</w:t>
            </w:r>
          </w:p>
        </w:tc>
        <w:tc>
          <w:tcPr>
            <w:tcW w:w="1247" w:type="dxa"/>
            <w:vAlign w:val="center"/>
          </w:tcPr>
          <w:p w:rsidR="00425950" w:rsidRDefault="00425950">
            <w:pPr>
              <w:pStyle w:val="ConsPlusNormal"/>
              <w:jc w:val="center"/>
            </w:pPr>
            <w:r>
              <w:t>405725,03</w:t>
            </w:r>
          </w:p>
        </w:tc>
        <w:tc>
          <w:tcPr>
            <w:tcW w:w="1361" w:type="dxa"/>
            <w:vAlign w:val="center"/>
          </w:tcPr>
          <w:p w:rsidR="00425950" w:rsidRDefault="00425950">
            <w:pPr>
              <w:pStyle w:val="ConsPlusNormal"/>
              <w:jc w:val="center"/>
            </w:pPr>
            <w:r>
              <w:t>1333892,63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2526</w:t>
            </w:r>
          </w:p>
        </w:tc>
        <w:tc>
          <w:tcPr>
            <w:tcW w:w="1247" w:type="dxa"/>
            <w:vAlign w:val="center"/>
          </w:tcPr>
          <w:p w:rsidR="00425950" w:rsidRDefault="00425950">
            <w:pPr>
              <w:pStyle w:val="ConsPlusNormal"/>
              <w:jc w:val="center"/>
            </w:pPr>
            <w:r>
              <w:t>405728,17</w:t>
            </w:r>
          </w:p>
        </w:tc>
        <w:tc>
          <w:tcPr>
            <w:tcW w:w="1361" w:type="dxa"/>
            <w:vAlign w:val="center"/>
          </w:tcPr>
          <w:p w:rsidR="00425950" w:rsidRDefault="00425950">
            <w:pPr>
              <w:pStyle w:val="ConsPlusNormal"/>
              <w:jc w:val="center"/>
            </w:pPr>
            <w:r>
              <w:t>1333892,53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2527</w:t>
            </w:r>
          </w:p>
        </w:tc>
        <w:tc>
          <w:tcPr>
            <w:tcW w:w="1247" w:type="dxa"/>
            <w:vAlign w:val="center"/>
          </w:tcPr>
          <w:p w:rsidR="00425950" w:rsidRDefault="00425950">
            <w:pPr>
              <w:pStyle w:val="ConsPlusNormal"/>
              <w:jc w:val="center"/>
            </w:pPr>
            <w:r>
              <w:t>405755,00</w:t>
            </w:r>
          </w:p>
        </w:tc>
        <w:tc>
          <w:tcPr>
            <w:tcW w:w="1361" w:type="dxa"/>
            <w:vAlign w:val="center"/>
          </w:tcPr>
          <w:p w:rsidR="00425950" w:rsidRDefault="00425950">
            <w:pPr>
              <w:pStyle w:val="ConsPlusNormal"/>
              <w:jc w:val="center"/>
            </w:pPr>
            <w:r>
              <w:t>1333890,84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2528</w:t>
            </w:r>
          </w:p>
        </w:tc>
        <w:tc>
          <w:tcPr>
            <w:tcW w:w="1247" w:type="dxa"/>
            <w:vAlign w:val="center"/>
          </w:tcPr>
          <w:p w:rsidR="00425950" w:rsidRDefault="00425950">
            <w:pPr>
              <w:pStyle w:val="ConsPlusNormal"/>
              <w:jc w:val="center"/>
            </w:pPr>
            <w:r>
              <w:t>405769,30</w:t>
            </w:r>
          </w:p>
        </w:tc>
        <w:tc>
          <w:tcPr>
            <w:tcW w:w="1361" w:type="dxa"/>
            <w:vAlign w:val="center"/>
          </w:tcPr>
          <w:p w:rsidR="00425950" w:rsidRDefault="00425950">
            <w:pPr>
              <w:pStyle w:val="ConsPlusNormal"/>
              <w:jc w:val="center"/>
            </w:pPr>
            <w:r>
              <w:t>1333891,98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2529</w:t>
            </w:r>
          </w:p>
        </w:tc>
        <w:tc>
          <w:tcPr>
            <w:tcW w:w="1247" w:type="dxa"/>
            <w:vAlign w:val="center"/>
          </w:tcPr>
          <w:p w:rsidR="00425950" w:rsidRDefault="00425950">
            <w:pPr>
              <w:pStyle w:val="ConsPlusNormal"/>
              <w:jc w:val="center"/>
            </w:pPr>
            <w:r>
              <w:t>405769,54</w:t>
            </w:r>
          </w:p>
        </w:tc>
        <w:tc>
          <w:tcPr>
            <w:tcW w:w="1361" w:type="dxa"/>
            <w:vAlign w:val="center"/>
          </w:tcPr>
          <w:p w:rsidR="00425950" w:rsidRDefault="00425950">
            <w:pPr>
              <w:pStyle w:val="ConsPlusNormal"/>
              <w:jc w:val="center"/>
            </w:pPr>
            <w:r>
              <w:t>1333892,02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2530</w:t>
            </w:r>
          </w:p>
        </w:tc>
        <w:tc>
          <w:tcPr>
            <w:tcW w:w="1247" w:type="dxa"/>
            <w:vAlign w:val="center"/>
          </w:tcPr>
          <w:p w:rsidR="00425950" w:rsidRDefault="00425950">
            <w:pPr>
              <w:pStyle w:val="ConsPlusNormal"/>
              <w:jc w:val="center"/>
            </w:pPr>
            <w:r>
              <w:t>405769,71</w:t>
            </w:r>
          </w:p>
        </w:tc>
        <w:tc>
          <w:tcPr>
            <w:tcW w:w="1361" w:type="dxa"/>
            <w:vAlign w:val="center"/>
          </w:tcPr>
          <w:p w:rsidR="00425950" w:rsidRDefault="00425950">
            <w:pPr>
              <w:pStyle w:val="ConsPlusNormal"/>
              <w:jc w:val="center"/>
            </w:pPr>
            <w:r>
              <w:t>1333892,04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2531</w:t>
            </w:r>
          </w:p>
        </w:tc>
        <w:tc>
          <w:tcPr>
            <w:tcW w:w="1247" w:type="dxa"/>
            <w:vAlign w:val="center"/>
          </w:tcPr>
          <w:p w:rsidR="00425950" w:rsidRDefault="00425950">
            <w:pPr>
              <w:pStyle w:val="ConsPlusNormal"/>
              <w:jc w:val="center"/>
            </w:pPr>
            <w:r>
              <w:t>405770,12</w:t>
            </w:r>
          </w:p>
        </w:tc>
        <w:tc>
          <w:tcPr>
            <w:tcW w:w="1361" w:type="dxa"/>
            <w:vAlign w:val="center"/>
          </w:tcPr>
          <w:p w:rsidR="00425950" w:rsidRDefault="00425950">
            <w:pPr>
              <w:pStyle w:val="ConsPlusNormal"/>
              <w:jc w:val="center"/>
            </w:pPr>
            <w:r>
              <w:t>1333892,10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2532</w:t>
            </w:r>
          </w:p>
        </w:tc>
        <w:tc>
          <w:tcPr>
            <w:tcW w:w="1247" w:type="dxa"/>
            <w:vAlign w:val="center"/>
          </w:tcPr>
          <w:p w:rsidR="00425950" w:rsidRDefault="00425950">
            <w:pPr>
              <w:pStyle w:val="ConsPlusNormal"/>
              <w:jc w:val="center"/>
            </w:pPr>
            <w:r>
              <w:t>405771,74</w:t>
            </w:r>
          </w:p>
        </w:tc>
        <w:tc>
          <w:tcPr>
            <w:tcW w:w="1361" w:type="dxa"/>
            <w:vAlign w:val="center"/>
          </w:tcPr>
          <w:p w:rsidR="00425950" w:rsidRDefault="00425950">
            <w:pPr>
              <w:pStyle w:val="ConsPlusNormal"/>
              <w:jc w:val="center"/>
            </w:pPr>
            <w:r>
              <w:t>1333892,28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2533</w:t>
            </w:r>
          </w:p>
        </w:tc>
        <w:tc>
          <w:tcPr>
            <w:tcW w:w="1247" w:type="dxa"/>
            <w:vAlign w:val="center"/>
          </w:tcPr>
          <w:p w:rsidR="00425950" w:rsidRDefault="00425950">
            <w:pPr>
              <w:pStyle w:val="ConsPlusNormal"/>
              <w:jc w:val="center"/>
            </w:pPr>
            <w:r>
              <w:t>405772,40</w:t>
            </w:r>
          </w:p>
        </w:tc>
        <w:tc>
          <w:tcPr>
            <w:tcW w:w="1361" w:type="dxa"/>
            <w:vAlign w:val="center"/>
          </w:tcPr>
          <w:p w:rsidR="00425950" w:rsidRDefault="00425950">
            <w:pPr>
              <w:pStyle w:val="ConsPlusNormal"/>
              <w:jc w:val="center"/>
            </w:pPr>
            <w:r>
              <w:t>1333892,35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2534</w:t>
            </w:r>
          </w:p>
        </w:tc>
        <w:tc>
          <w:tcPr>
            <w:tcW w:w="1247" w:type="dxa"/>
            <w:vAlign w:val="center"/>
          </w:tcPr>
          <w:p w:rsidR="00425950" w:rsidRDefault="00425950">
            <w:pPr>
              <w:pStyle w:val="ConsPlusNormal"/>
              <w:jc w:val="center"/>
            </w:pPr>
            <w:r>
              <w:t>405774,03</w:t>
            </w:r>
          </w:p>
        </w:tc>
        <w:tc>
          <w:tcPr>
            <w:tcW w:w="1361" w:type="dxa"/>
            <w:vAlign w:val="center"/>
          </w:tcPr>
          <w:p w:rsidR="00425950" w:rsidRDefault="00425950">
            <w:pPr>
              <w:pStyle w:val="ConsPlusNormal"/>
              <w:jc w:val="center"/>
            </w:pPr>
            <w:r>
              <w:t>1333892,48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2535</w:t>
            </w:r>
          </w:p>
        </w:tc>
        <w:tc>
          <w:tcPr>
            <w:tcW w:w="1247" w:type="dxa"/>
            <w:vAlign w:val="center"/>
          </w:tcPr>
          <w:p w:rsidR="00425950" w:rsidRDefault="00425950">
            <w:pPr>
              <w:pStyle w:val="ConsPlusNormal"/>
              <w:jc w:val="center"/>
            </w:pPr>
            <w:r>
              <w:t>405776,14</w:t>
            </w:r>
          </w:p>
        </w:tc>
        <w:tc>
          <w:tcPr>
            <w:tcW w:w="1361" w:type="dxa"/>
            <w:vAlign w:val="center"/>
          </w:tcPr>
          <w:p w:rsidR="00425950" w:rsidRDefault="00425950">
            <w:pPr>
              <w:pStyle w:val="ConsPlusNormal"/>
              <w:jc w:val="center"/>
            </w:pPr>
            <w:r>
              <w:t>1333892,58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2536</w:t>
            </w:r>
          </w:p>
        </w:tc>
        <w:tc>
          <w:tcPr>
            <w:tcW w:w="1247" w:type="dxa"/>
            <w:vAlign w:val="center"/>
          </w:tcPr>
          <w:p w:rsidR="00425950" w:rsidRDefault="00425950">
            <w:pPr>
              <w:pStyle w:val="ConsPlusNormal"/>
              <w:jc w:val="center"/>
            </w:pPr>
            <w:r>
              <w:t>405776,99</w:t>
            </w:r>
          </w:p>
        </w:tc>
        <w:tc>
          <w:tcPr>
            <w:tcW w:w="1361" w:type="dxa"/>
            <w:vAlign w:val="center"/>
          </w:tcPr>
          <w:p w:rsidR="00425950" w:rsidRDefault="00425950">
            <w:pPr>
              <w:pStyle w:val="ConsPlusNormal"/>
              <w:jc w:val="center"/>
            </w:pPr>
            <w:r>
              <w:t>1333892,59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2537</w:t>
            </w:r>
          </w:p>
        </w:tc>
        <w:tc>
          <w:tcPr>
            <w:tcW w:w="1247" w:type="dxa"/>
            <w:vAlign w:val="center"/>
          </w:tcPr>
          <w:p w:rsidR="00425950" w:rsidRDefault="00425950">
            <w:pPr>
              <w:pStyle w:val="ConsPlusNormal"/>
              <w:jc w:val="center"/>
            </w:pPr>
            <w:r>
              <w:t>405778,14</w:t>
            </w:r>
          </w:p>
        </w:tc>
        <w:tc>
          <w:tcPr>
            <w:tcW w:w="1361" w:type="dxa"/>
            <w:vAlign w:val="center"/>
          </w:tcPr>
          <w:p w:rsidR="00425950" w:rsidRDefault="00425950">
            <w:pPr>
              <w:pStyle w:val="ConsPlusNormal"/>
              <w:jc w:val="center"/>
            </w:pPr>
            <w:r>
              <w:t>1333892,61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2538</w:t>
            </w:r>
          </w:p>
        </w:tc>
        <w:tc>
          <w:tcPr>
            <w:tcW w:w="1247" w:type="dxa"/>
            <w:vAlign w:val="center"/>
          </w:tcPr>
          <w:p w:rsidR="00425950" w:rsidRDefault="00425950">
            <w:pPr>
              <w:pStyle w:val="ConsPlusNormal"/>
              <w:jc w:val="center"/>
            </w:pPr>
            <w:r>
              <w:t>405779,10</w:t>
            </w:r>
          </w:p>
        </w:tc>
        <w:tc>
          <w:tcPr>
            <w:tcW w:w="1361" w:type="dxa"/>
            <w:vAlign w:val="center"/>
          </w:tcPr>
          <w:p w:rsidR="00425950" w:rsidRDefault="00425950">
            <w:pPr>
              <w:pStyle w:val="ConsPlusNormal"/>
              <w:jc w:val="center"/>
            </w:pPr>
            <w:r>
              <w:t>1333892,60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2539</w:t>
            </w:r>
          </w:p>
        </w:tc>
        <w:tc>
          <w:tcPr>
            <w:tcW w:w="1247" w:type="dxa"/>
            <w:vAlign w:val="center"/>
          </w:tcPr>
          <w:p w:rsidR="00425950" w:rsidRDefault="00425950">
            <w:pPr>
              <w:pStyle w:val="ConsPlusNormal"/>
              <w:jc w:val="center"/>
            </w:pPr>
            <w:r>
              <w:t>405779,99</w:t>
            </w:r>
          </w:p>
        </w:tc>
        <w:tc>
          <w:tcPr>
            <w:tcW w:w="1361" w:type="dxa"/>
            <w:vAlign w:val="center"/>
          </w:tcPr>
          <w:p w:rsidR="00425950" w:rsidRDefault="00425950">
            <w:pPr>
              <w:pStyle w:val="ConsPlusNormal"/>
              <w:jc w:val="center"/>
            </w:pPr>
            <w:r>
              <w:t>1333892,58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2540</w:t>
            </w:r>
          </w:p>
        </w:tc>
        <w:tc>
          <w:tcPr>
            <w:tcW w:w="1247" w:type="dxa"/>
            <w:vAlign w:val="center"/>
          </w:tcPr>
          <w:p w:rsidR="00425950" w:rsidRDefault="00425950">
            <w:pPr>
              <w:pStyle w:val="ConsPlusNormal"/>
              <w:jc w:val="center"/>
            </w:pPr>
            <w:r>
              <w:t>405787,05</w:t>
            </w:r>
          </w:p>
        </w:tc>
        <w:tc>
          <w:tcPr>
            <w:tcW w:w="1361" w:type="dxa"/>
            <w:vAlign w:val="center"/>
          </w:tcPr>
          <w:p w:rsidR="00425950" w:rsidRDefault="00425950">
            <w:pPr>
              <w:pStyle w:val="ConsPlusNormal"/>
              <w:jc w:val="center"/>
            </w:pPr>
            <w:r>
              <w:t>1333896,82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2541</w:t>
            </w:r>
          </w:p>
        </w:tc>
        <w:tc>
          <w:tcPr>
            <w:tcW w:w="1247" w:type="dxa"/>
            <w:vAlign w:val="center"/>
          </w:tcPr>
          <w:p w:rsidR="00425950" w:rsidRDefault="00425950">
            <w:pPr>
              <w:pStyle w:val="ConsPlusNormal"/>
              <w:jc w:val="center"/>
            </w:pPr>
            <w:r>
              <w:t>405841,52</w:t>
            </w:r>
          </w:p>
        </w:tc>
        <w:tc>
          <w:tcPr>
            <w:tcW w:w="1361" w:type="dxa"/>
            <w:vAlign w:val="center"/>
          </w:tcPr>
          <w:p w:rsidR="00425950" w:rsidRDefault="00425950">
            <w:pPr>
              <w:pStyle w:val="ConsPlusNormal"/>
              <w:jc w:val="center"/>
            </w:pPr>
            <w:r>
              <w:t>1333931,44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2542</w:t>
            </w:r>
          </w:p>
        </w:tc>
        <w:tc>
          <w:tcPr>
            <w:tcW w:w="1247" w:type="dxa"/>
            <w:vAlign w:val="center"/>
          </w:tcPr>
          <w:p w:rsidR="00425950" w:rsidRDefault="00425950">
            <w:pPr>
              <w:pStyle w:val="ConsPlusNormal"/>
              <w:jc w:val="center"/>
            </w:pPr>
            <w:r>
              <w:t>405849,02</w:t>
            </w:r>
          </w:p>
        </w:tc>
        <w:tc>
          <w:tcPr>
            <w:tcW w:w="1361" w:type="dxa"/>
            <w:vAlign w:val="center"/>
          </w:tcPr>
          <w:p w:rsidR="00425950" w:rsidRDefault="00425950">
            <w:pPr>
              <w:pStyle w:val="ConsPlusNormal"/>
              <w:jc w:val="center"/>
            </w:pPr>
            <w:r>
              <w:t>1333937,21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2543</w:t>
            </w:r>
          </w:p>
        </w:tc>
        <w:tc>
          <w:tcPr>
            <w:tcW w:w="1247" w:type="dxa"/>
            <w:vAlign w:val="center"/>
          </w:tcPr>
          <w:p w:rsidR="00425950" w:rsidRDefault="00425950">
            <w:pPr>
              <w:pStyle w:val="ConsPlusNormal"/>
              <w:jc w:val="center"/>
            </w:pPr>
            <w:r>
              <w:t>405849,05</w:t>
            </w:r>
          </w:p>
        </w:tc>
        <w:tc>
          <w:tcPr>
            <w:tcW w:w="1361" w:type="dxa"/>
            <w:vAlign w:val="center"/>
          </w:tcPr>
          <w:p w:rsidR="00425950" w:rsidRDefault="00425950">
            <w:pPr>
              <w:pStyle w:val="ConsPlusNormal"/>
              <w:jc w:val="center"/>
            </w:pPr>
            <w:r>
              <w:t>1333937,23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2544</w:t>
            </w:r>
          </w:p>
        </w:tc>
        <w:tc>
          <w:tcPr>
            <w:tcW w:w="1247" w:type="dxa"/>
            <w:vAlign w:val="center"/>
          </w:tcPr>
          <w:p w:rsidR="00425950" w:rsidRDefault="00425950">
            <w:pPr>
              <w:pStyle w:val="ConsPlusNormal"/>
              <w:jc w:val="center"/>
            </w:pPr>
            <w:r>
              <w:t>405851,71</w:t>
            </w:r>
          </w:p>
        </w:tc>
        <w:tc>
          <w:tcPr>
            <w:tcW w:w="1361" w:type="dxa"/>
            <w:vAlign w:val="center"/>
          </w:tcPr>
          <w:p w:rsidR="00425950" w:rsidRDefault="00425950">
            <w:pPr>
              <w:pStyle w:val="ConsPlusNormal"/>
              <w:jc w:val="center"/>
            </w:pPr>
            <w:r>
              <w:t>1333939,14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2545</w:t>
            </w:r>
          </w:p>
        </w:tc>
        <w:tc>
          <w:tcPr>
            <w:tcW w:w="1247" w:type="dxa"/>
            <w:vAlign w:val="center"/>
          </w:tcPr>
          <w:p w:rsidR="00425950" w:rsidRDefault="00425950">
            <w:pPr>
              <w:pStyle w:val="ConsPlusNormal"/>
              <w:jc w:val="center"/>
            </w:pPr>
            <w:r>
              <w:t>405854,49</w:t>
            </w:r>
          </w:p>
        </w:tc>
        <w:tc>
          <w:tcPr>
            <w:tcW w:w="1361" w:type="dxa"/>
            <w:vAlign w:val="center"/>
          </w:tcPr>
          <w:p w:rsidR="00425950" w:rsidRDefault="00425950">
            <w:pPr>
              <w:pStyle w:val="ConsPlusNormal"/>
              <w:jc w:val="center"/>
            </w:pPr>
            <w:r>
              <w:t>1333940,87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2546</w:t>
            </w:r>
          </w:p>
        </w:tc>
        <w:tc>
          <w:tcPr>
            <w:tcW w:w="1247" w:type="dxa"/>
            <w:vAlign w:val="center"/>
          </w:tcPr>
          <w:p w:rsidR="00425950" w:rsidRDefault="00425950">
            <w:pPr>
              <w:pStyle w:val="ConsPlusNormal"/>
              <w:jc w:val="center"/>
            </w:pPr>
            <w:r>
              <w:t>405857,38</w:t>
            </w:r>
          </w:p>
        </w:tc>
        <w:tc>
          <w:tcPr>
            <w:tcW w:w="1361" w:type="dxa"/>
            <w:vAlign w:val="center"/>
          </w:tcPr>
          <w:p w:rsidR="00425950" w:rsidRDefault="00425950">
            <w:pPr>
              <w:pStyle w:val="ConsPlusNormal"/>
              <w:jc w:val="center"/>
            </w:pPr>
            <w:r>
              <w:t>1333942,41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2547</w:t>
            </w:r>
          </w:p>
        </w:tc>
        <w:tc>
          <w:tcPr>
            <w:tcW w:w="1247" w:type="dxa"/>
            <w:vAlign w:val="center"/>
          </w:tcPr>
          <w:p w:rsidR="00425950" w:rsidRDefault="00425950">
            <w:pPr>
              <w:pStyle w:val="ConsPlusNormal"/>
              <w:jc w:val="center"/>
            </w:pPr>
            <w:r>
              <w:t>405860,36</w:t>
            </w:r>
          </w:p>
        </w:tc>
        <w:tc>
          <w:tcPr>
            <w:tcW w:w="1361" w:type="dxa"/>
            <w:vAlign w:val="center"/>
          </w:tcPr>
          <w:p w:rsidR="00425950" w:rsidRDefault="00425950">
            <w:pPr>
              <w:pStyle w:val="ConsPlusNormal"/>
              <w:jc w:val="center"/>
            </w:pPr>
            <w:r>
              <w:t>1333943,76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2548</w:t>
            </w:r>
          </w:p>
        </w:tc>
        <w:tc>
          <w:tcPr>
            <w:tcW w:w="1247" w:type="dxa"/>
            <w:vAlign w:val="center"/>
          </w:tcPr>
          <w:p w:rsidR="00425950" w:rsidRDefault="00425950">
            <w:pPr>
              <w:pStyle w:val="ConsPlusNormal"/>
              <w:jc w:val="center"/>
            </w:pPr>
            <w:r>
              <w:t>405863,42</w:t>
            </w:r>
          </w:p>
        </w:tc>
        <w:tc>
          <w:tcPr>
            <w:tcW w:w="1361" w:type="dxa"/>
            <w:vAlign w:val="center"/>
          </w:tcPr>
          <w:p w:rsidR="00425950" w:rsidRDefault="00425950">
            <w:pPr>
              <w:pStyle w:val="ConsPlusNormal"/>
              <w:jc w:val="center"/>
            </w:pPr>
            <w:r>
              <w:t>1333944,91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2549</w:t>
            </w:r>
          </w:p>
        </w:tc>
        <w:tc>
          <w:tcPr>
            <w:tcW w:w="1247" w:type="dxa"/>
            <w:vAlign w:val="center"/>
          </w:tcPr>
          <w:p w:rsidR="00425950" w:rsidRDefault="00425950">
            <w:pPr>
              <w:pStyle w:val="ConsPlusNormal"/>
              <w:jc w:val="center"/>
            </w:pPr>
            <w:r>
              <w:t>405866,55</w:t>
            </w:r>
          </w:p>
        </w:tc>
        <w:tc>
          <w:tcPr>
            <w:tcW w:w="1361" w:type="dxa"/>
            <w:vAlign w:val="center"/>
          </w:tcPr>
          <w:p w:rsidR="00425950" w:rsidRDefault="00425950">
            <w:pPr>
              <w:pStyle w:val="ConsPlusNormal"/>
              <w:jc w:val="center"/>
            </w:pPr>
            <w:r>
              <w:t>1333945,86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2550</w:t>
            </w:r>
          </w:p>
        </w:tc>
        <w:tc>
          <w:tcPr>
            <w:tcW w:w="1247" w:type="dxa"/>
            <w:vAlign w:val="center"/>
          </w:tcPr>
          <w:p w:rsidR="00425950" w:rsidRDefault="00425950">
            <w:pPr>
              <w:pStyle w:val="ConsPlusNormal"/>
              <w:jc w:val="center"/>
            </w:pPr>
            <w:r>
              <w:t>405869,74</w:t>
            </w:r>
          </w:p>
        </w:tc>
        <w:tc>
          <w:tcPr>
            <w:tcW w:w="1361" w:type="dxa"/>
            <w:vAlign w:val="center"/>
          </w:tcPr>
          <w:p w:rsidR="00425950" w:rsidRDefault="00425950">
            <w:pPr>
              <w:pStyle w:val="ConsPlusNormal"/>
              <w:jc w:val="center"/>
            </w:pPr>
            <w:r>
              <w:t>1333946,60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2551</w:t>
            </w:r>
          </w:p>
        </w:tc>
        <w:tc>
          <w:tcPr>
            <w:tcW w:w="1247" w:type="dxa"/>
            <w:vAlign w:val="center"/>
          </w:tcPr>
          <w:p w:rsidR="00425950" w:rsidRDefault="00425950">
            <w:pPr>
              <w:pStyle w:val="ConsPlusNormal"/>
              <w:jc w:val="center"/>
            </w:pPr>
            <w:r>
              <w:t>405870,04</w:t>
            </w:r>
          </w:p>
        </w:tc>
        <w:tc>
          <w:tcPr>
            <w:tcW w:w="1361" w:type="dxa"/>
            <w:vAlign w:val="center"/>
          </w:tcPr>
          <w:p w:rsidR="00425950" w:rsidRDefault="00425950">
            <w:pPr>
              <w:pStyle w:val="ConsPlusNormal"/>
              <w:jc w:val="center"/>
            </w:pPr>
            <w:r>
              <w:t>1333946,66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2552</w:t>
            </w:r>
          </w:p>
        </w:tc>
        <w:tc>
          <w:tcPr>
            <w:tcW w:w="1247" w:type="dxa"/>
            <w:vAlign w:val="center"/>
          </w:tcPr>
          <w:p w:rsidR="00425950" w:rsidRDefault="00425950">
            <w:pPr>
              <w:pStyle w:val="ConsPlusNormal"/>
              <w:jc w:val="center"/>
            </w:pPr>
            <w:r>
              <w:t>405879,17</w:t>
            </w:r>
          </w:p>
        </w:tc>
        <w:tc>
          <w:tcPr>
            <w:tcW w:w="1361" w:type="dxa"/>
            <w:vAlign w:val="center"/>
          </w:tcPr>
          <w:p w:rsidR="00425950" w:rsidRDefault="00425950">
            <w:pPr>
              <w:pStyle w:val="ConsPlusNormal"/>
              <w:jc w:val="center"/>
            </w:pPr>
            <w:r>
              <w:t>1333948,42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2553</w:t>
            </w:r>
          </w:p>
        </w:tc>
        <w:tc>
          <w:tcPr>
            <w:tcW w:w="1247" w:type="dxa"/>
            <w:vAlign w:val="center"/>
          </w:tcPr>
          <w:p w:rsidR="00425950" w:rsidRDefault="00425950">
            <w:pPr>
              <w:pStyle w:val="ConsPlusNormal"/>
              <w:jc w:val="center"/>
            </w:pPr>
            <w:r>
              <w:t>405912,73</w:t>
            </w:r>
          </w:p>
        </w:tc>
        <w:tc>
          <w:tcPr>
            <w:tcW w:w="1361" w:type="dxa"/>
            <w:vAlign w:val="center"/>
          </w:tcPr>
          <w:p w:rsidR="00425950" w:rsidRDefault="00425950">
            <w:pPr>
              <w:pStyle w:val="ConsPlusNormal"/>
              <w:jc w:val="center"/>
            </w:pPr>
            <w:r>
              <w:t>1333957,65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2554</w:t>
            </w:r>
          </w:p>
        </w:tc>
        <w:tc>
          <w:tcPr>
            <w:tcW w:w="1247" w:type="dxa"/>
            <w:vAlign w:val="center"/>
          </w:tcPr>
          <w:p w:rsidR="00425950" w:rsidRDefault="00425950">
            <w:pPr>
              <w:pStyle w:val="ConsPlusNormal"/>
              <w:jc w:val="center"/>
            </w:pPr>
            <w:r>
              <w:t>406005,14</w:t>
            </w:r>
          </w:p>
        </w:tc>
        <w:tc>
          <w:tcPr>
            <w:tcW w:w="1361" w:type="dxa"/>
            <w:vAlign w:val="center"/>
          </w:tcPr>
          <w:p w:rsidR="00425950" w:rsidRDefault="00425950">
            <w:pPr>
              <w:pStyle w:val="ConsPlusNormal"/>
              <w:jc w:val="center"/>
            </w:pPr>
            <w:r>
              <w:t>1334092,24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2555</w:t>
            </w:r>
          </w:p>
        </w:tc>
        <w:tc>
          <w:tcPr>
            <w:tcW w:w="1247" w:type="dxa"/>
            <w:vAlign w:val="center"/>
          </w:tcPr>
          <w:p w:rsidR="00425950" w:rsidRDefault="00425950">
            <w:pPr>
              <w:pStyle w:val="ConsPlusNormal"/>
              <w:jc w:val="center"/>
            </w:pPr>
            <w:r>
              <w:t>406008,69</w:t>
            </w:r>
          </w:p>
        </w:tc>
        <w:tc>
          <w:tcPr>
            <w:tcW w:w="1361" w:type="dxa"/>
            <w:vAlign w:val="center"/>
          </w:tcPr>
          <w:p w:rsidR="00425950" w:rsidRDefault="00425950">
            <w:pPr>
              <w:pStyle w:val="ConsPlusNormal"/>
              <w:jc w:val="center"/>
            </w:pPr>
            <w:r>
              <w:t>1334122,40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2556</w:t>
            </w:r>
          </w:p>
        </w:tc>
        <w:tc>
          <w:tcPr>
            <w:tcW w:w="1247" w:type="dxa"/>
            <w:vAlign w:val="center"/>
          </w:tcPr>
          <w:p w:rsidR="00425950" w:rsidRDefault="00425950">
            <w:pPr>
              <w:pStyle w:val="ConsPlusNormal"/>
              <w:jc w:val="center"/>
            </w:pPr>
            <w:r>
              <w:t>406006,22</w:t>
            </w:r>
          </w:p>
        </w:tc>
        <w:tc>
          <w:tcPr>
            <w:tcW w:w="1361" w:type="dxa"/>
            <w:vAlign w:val="center"/>
          </w:tcPr>
          <w:p w:rsidR="00425950" w:rsidRDefault="00425950">
            <w:pPr>
              <w:pStyle w:val="ConsPlusNormal"/>
              <w:jc w:val="center"/>
            </w:pPr>
            <w:r>
              <w:t>1334160,66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2557</w:t>
            </w:r>
          </w:p>
        </w:tc>
        <w:tc>
          <w:tcPr>
            <w:tcW w:w="1247" w:type="dxa"/>
            <w:vAlign w:val="center"/>
          </w:tcPr>
          <w:p w:rsidR="00425950" w:rsidRDefault="00425950">
            <w:pPr>
              <w:pStyle w:val="ConsPlusNormal"/>
              <w:jc w:val="center"/>
            </w:pPr>
            <w:r>
              <w:t>406006,12</w:t>
            </w:r>
          </w:p>
        </w:tc>
        <w:tc>
          <w:tcPr>
            <w:tcW w:w="1361" w:type="dxa"/>
            <w:vAlign w:val="center"/>
          </w:tcPr>
          <w:p w:rsidR="00425950" w:rsidRDefault="00425950">
            <w:pPr>
              <w:pStyle w:val="ConsPlusNormal"/>
              <w:jc w:val="center"/>
            </w:pPr>
            <w:r>
              <w:t>1334163,88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2558</w:t>
            </w:r>
          </w:p>
        </w:tc>
        <w:tc>
          <w:tcPr>
            <w:tcW w:w="1247" w:type="dxa"/>
            <w:vAlign w:val="center"/>
          </w:tcPr>
          <w:p w:rsidR="00425950" w:rsidRDefault="00425950">
            <w:pPr>
              <w:pStyle w:val="ConsPlusNormal"/>
              <w:jc w:val="center"/>
            </w:pPr>
            <w:r>
              <w:t>406006,23</w:t>
            </w:r>
          </w:p>
        </w:tc>
        <w:tc>
          <w:tcPr>
            <w:tcW w:w="1361" w:type="dxa"/>
            <w:vAlign w:val="center"/>
          </w:tcPr>
          <w:p w:rsidR="00425950" w:rsidRDefault="00425950">
            <w:pPr>
              <w:pStyle w:val="ConsPlusNormal"/>
              <w:jc w:val="center"/>
            </w:pPr>
            <w:r>
              <w:t>1334167,15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2559</w:t>
            </w:r>
          </w:p>
        </w:tc>
        <w:tc>
          <w:tcPr>
            <w:tcW w:w="1247" w:type="dxa"/>
            <w:vAlign w:val="center"/>
          </w:tcPr>
          <w:p w:rsidR="00425950" w:rsidRDefault="00425950">
            <w:pPr>
              <w:pStyle w:val="ConsPlusNormal"/>
              <w:jc w:val="center"/>
            </w:pPr>
            <w:r>
              <w:t>406006,55</w:t>
            </w:r>
          </w:p>
        </w:tc>
        <w:tc>
          <w:tcPr>
            <w:tcW w:w="1361" w:type="dxa"/>
            <w:vAlign w:val="center"/>
          </w:tcPr>
          <w:p w:rsidR="00425950" w:rsidRDefault="00425950">
            <w:pPr>
              <w:pStyle w:val="ConsPlusNormal"/>
              <w:jc w:val="center"/>
            </w:pPr>
            <w:r>
              <w:t>1334170,40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2560</w:t>
            </w:r>
          </w:p>
        </w:tc>
        <w:tc>
          <w:tcPr>
            <w:tcW w:w="1247" w:type="dxa"/>
            <w:vAlign w:val="center"/>
          </w:tcPr>
          <w:p w:rsidR="00425950" w:rsidRDefault="00425950">
            <w:pPr>
              <w:pStyle w:val="ConsPlusNormal"/>
              <w:jc w:val="center"/>
            </w:pPr>
            <w:r>
              <w:t>406007,08</w:t>
            </w:r>
          </w:p>
        </w:tc>
        <w:tc>
          <w:tcPr>
            <w:tcW w:w="1361" w:type="dxa"/>
            <w:vAlign w:val="center"/>
          </w:tcPr>
          <w:p w:rsidR="00425950" w:rsidRDefault="00425950">
            <w:pPr>
              <w:pStyle w:val="ConsPlusNormal"/>
              <w:jc w:val="center"/>
            </w:pPr>
            <w:r>
              <w:t>1334173,63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2561</w:t>
            </w:r>
          </w:p>
        </w:tc>
        <w:tc>
          <w:tcPr>
            <w:tcW w:w="1247" w:type="dxa"/>
            <w:vAlign w:val="center"/>
          </w:tcPr>
          <w:p w:rsidR="00425950" w:rsidRDefault="00425950">
            <w:pPr>
              <w:pStyle w:val="ConsPlusNormal"/>
              <w:jc w:val="center"/>
            </w:pPr>
            <w:r>
              <w:t>406007,16</w:t>
            </w:r>
          </w:p>
        </w:tc>
        <w:tc>
          <w:tcPr>
            <w:tcW w:w="1361" w:type="dxa"/>
            <w:vAlign w:val="center"/>
          </w:tcPr>
          <w:p w:rsidR="00425950" w:rsidRDefault="00425950">
            <w:pPr>
              <w:pStyle w:val="ConsPlusNormal"/>
              <w:jc w:val="center"/>
            </w:pPr>
            <w:r>
              <w:t>1334174,01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2562</w:t>
            </w:r>
          </w:p>
        </w:tc>
        <w:tc>
          <w:tcPr>
            <w:tcW w:w="1247" w:type="dxa"/>
            <w:vAlign w:val="center"/>
          </w:tcPr>
          <w:p w:rsidR="00425950" w:rsidRDefault="00425950">
            <w:pPr>
              <w:pStyle w:val="ConsPlusNormal"/>
              <w:jc w:val="center"/>
            </w:pPr>
            <w:r>
              <w:t>406014,65</w:t>
            </w:r>
          </w:p>
        </w:tc>
        <w:tc>
          <w:tcPr>
            <w:tcW w:w="1361" w:type="dxa"/>
            <w:vAlign w:val="center"/>
          </w:tcPr>
          <w:p w:rsidR="00425950" w:rsidRDefault="00425950">
            <w:pPr>
              <w:pStyle w:val="ConsPlusNormal"/>
              <w:jc w:val="center"/>
            </w:pPr>
            <w:r>
              <w:t>1334210,23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2563</w:t>
            </w:r>
          </w:p>
        </w:tc>
        <w:tc>
          <w:tcPr>
            <w:tcW w:w="1247" w:type="dxa"/>
            <w:vAlign w:val="center"/>
          </w:tcPr>
          <w:p w:rsidR="00425950" w:rsidRDefault="00425950">
            <w:pPr>
              <w:pStyle w:val="ConsPlusNormal"/>
              <w:jc w:val="center"/>
            </w:pPr>
            <w:r>
              <w:t>406017,22</w:t>
            </w:r>
          </w:p>
        </w:tc>
        <w:tc>
          <w:tcPr>
            <w:tcW w:w="1361" w:type="dxa"/>
            <w:vAlign w:val="center"/>
          </w:tcPr>
          <w:p w:rsidR="00425950" w:rsidRDefault="00425950">
            <w:pPr>
              <w:pStyle w:val="ConsPlusNormal"/>
              <w:jc w:val="center"/>
            </w:pPr>
            <w:r>
              <w:t>1334262,95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2564</w:t>
            </w:r>
          </w:p>
        </w:tc>
        <w:tc>
          <w:tcPr>
            <w:tcW w:w="1247" w:type="dxa"/>
            <w:vAlign w:val="center"/>
          </w:tcPr>
          <w:p w:rsidR="00425950" w:rsidRDefault="00425950">
            <w:pPr>
              <w:pStyle w:val="ConsPlusNormal"/>
              <w:jc w:val="center"/>
            </w:pPr>
            <w:r>
              <w:t>406017,27</w:t>
            </w:r>
          </w:p>
        </w:tc>
        <w:tc>
          <w:tcPr>
            <w:tcW w:w="1361" w:type="dxa"/>
            <w:vAlign w:val="center"/>
          </w:tcPr>
          <w:p w:rsidR="00425950" w:rsidRDefault="00425950">
            <w:pPr>
              <w:pStyle w:val="ConsPlusNormal"/>
              <w:jc w:val="center"/>
            </w:pPr>
            <w:r>
              <w:t>1334263,79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2565</w:t>
            </w:r>
          </w:p>
        </w:tc>
        <w:tc>
          <w:tcPr>
            <w:tcW w:w="1247" w:type="dxa"/>
            <w:vAlign w:val="center"/>
          </w:tcPr>
          <w:p w:rsidR="00425950" w:rsidRDefault="00425950">
            <w:pPr>
              <w:pStyle w:val="ConsPlusNormal"/>
              <w:jc w:val="center"/>
            </w:pPr>
            <w:r>
              <w:t>406017,59</w:t>
            </w:r>
          </w:p>
        </w:tc>
        <w:tc>
          <w:tcPr>
            <w:tcW w:w="1361" w:type="dxa"/>
            <w:vAlign w:val="center"/>
          </w:tcPr>
          <w:p w:rsidR="00425950" w:rsidRDefault="00425950">
            <w:pPr>
              <w:pStyle w:val="ConsPlusNormal"/>
              <w:jc w:val="center"/>
            </w:pPr>
            <w:r>
              <w:t>1334267,04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2566</w:t>
            </w:r>
          </w:p>
        </w:tc>
        <w:tc>
          <w:tcPr>
            <w:tcW w:w="1247" w:type="dxa"/>
            <w:vAlign w:val="center"/>
          </w:tcPr>
          <w:p w:rsidR="00425950" w:rsidRDefault="00425950">
            <w:pPr>
              <w:pStyle w:val="ConsPlusNormal"/>
              <w:jc w:val="center"/>
            </w:pPr>
            <w:r>
              <w:t>406018,12</w:t>
            </w:r>
          </w:p>
        </w:tc>
        <w:tc>
          <w:tcPr>
            <w:tcW w:w="1361" w:type="dxa"/>
            <w:vAlign w:val="center"/>
          </w:tcPr>
          <w:p w:rsidR="00425950" w:rsidRDefault="00425950">
            <w:pPr>
              <w:pStyle w:val="ConsPlusNormal"/>
              <w:jc w:val="center"/>
            </w:pPr>
            <w:r>
              <w:t>1334270,27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2567</w:t>
            </w:r>
          </w:p>
        </w:tc>
        <w:tc>
          <w:tcPr>
            <w:tcW w:w="1247" w:type="dxa"/>
            <w:vAlign w:val="center"/>
          </w:tcPr>
          <w:p w:rsidR="00425950" w:rsidRDefault="00425950">
            <w:pPr>
              <w:pStyle w:val="ConsPlusNormal"/>
              <w:jc w:val="center"/>
            </w:pPr>
            <w:r>
              <w:t>406018,87</w:t>
            </w:r>
          </w:p>
        </w:tc>
        <w:tc>
          <w:tcPr>
            <w:tcW w:w="1361" w:type="dxa"/>
            <w:vAlign w:val="center"/>
          </w:tcPr>
          <w:p w:rsidR="00425950" w:rsidRDefault="00425950">
            <w:pPr>
              <w:pStyle w:val="ConsPlusNormal"/>
              <w:jc w:val="center"/>
            </w:pPr>
            <w:r>
              <w:t>1334273,46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2568</w:t>
            </w:r>
          </w:p>
        </w:tc>
        <w:tc>
          <w:tcPr>
            <w:tcW w:w="1247" w:type="dxa"/>
            <w:vAlign w:val="center"/>
          </w:tcPr>
          <w:p w:rsidR="00425950" w:rsidRDefault="00425950">
            <w:pPr>
              <w:pStyle w:val="ConsPlusNormal"/>
              <w:jc w:val="center"/>
            </w:pPr>
            <w:r>
              <w:t>406019,82</w:t>
            </w:r>
          </w:p>
        </w:tc>
        <w:tc>
          <w:tcPr>
            <w:tcW w:w="1361" w:type="dxa"/>
            <w:vAlign w:val="center"/>
          </w:tcPr>
          <w:p w:rsidR="00425950" w:rsidRDefault="00425950">
            <w:pPr>
              <w:pStyle w:val="ConsPlusNormal"/>
              <w:jc w:val="center"/>
            </w:pPr>
            <w:r>
              <w:t>1334276,59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2569</w:t>
            </w:r>
          </w:p>
        </w:tc>
        <w:tc>
          <w:tcPr>
            <w:tcW w:w="1247" w:type="dxa"/>
            <w:vAlign w:val="center"/>
          </w:tcPr>
          <w:p w:rsidR="00425950" w:rsidRDefault="00425950">
            <w:pPr>
              <w:pStyle w:val="ConsPlusNormal"/>
              <w:jc w:val="center"/>
            </w:pPr>
            <w:r>
              <w:t>406020,69</w:t>
            </w:r>
          </w:p>
        </w:tc>
        <w:tc>
          <w:tcPr>
            <w:tcW w:w="1361" w:type="dxa"/>
            <w:vAlign w:val="center"/>
          </w:tcPr>
          <w:p w:rsidR="00425950" w:rsidRDefault="00425950">
            <w:pPr>
              <w:pStyle w:val="ConsPlusNormal"/>
              <w:jc w:val="center"/>
            </w:pPr>
            <w:r>
              <w:t>1334278,92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2570</w:t>
            </w:r>
          </w:p>
        </w:tc>
        <w:tc>
          <w:tcPr>
            <w:tcW w:w="1247" w:type="dxa"/>
            <w:vAlign w:val="center"/>
          </w:tcPr>
          <w:p w:rsidR="00425950" w:rsidRDefault="00425950">
            <w:pPr>
              <w:pStyle w:val="ConsPlusNormal"/>
              <w:jc w:val="center"/>
            </w:pPr>
            <w:r>
              <w:t>406020,97</w:t>
            </w:r>
          </w:p>
        </w:tc>
        <w:tc>
          <w:tcPr>
            <w:tcW w:w="1361" w:type="dxa"/>
            <w:vAlign w:val="center"/>
          </w:tcPr>
          <w:p w:rsidR="00425950" w:rsidRDefault="00425950">
            <w:pPr>
              <w:pStyle w:val="ConsPlusNormal"/>
              <w:jc w:val="center"/>
            </w:pPr>
            <w:r>
              <w:t>1334279,65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2571</w:t>
            </w:r>
          </w:p>
        </w:tc>
        <w:tc>
          <w:tcPr>
            <w:tcW w:w="1247" w:type="dxa"/>
            <w:vAlign w:val="center"/>
          </w:tcPr>
          <w:p w:rsidR="00425950" w:rsidRDefault="00425950">
            <w:pPr>
              <w:pStyle w:val="ConsPlusNormal"/>
              <w:jc w:val="center"/>
            </w:pPr>
            <w:r>
              <w:t>406022,32</w:t>
            </w:r>
          </w:p>
        </w:tc>
        <w:tc>
          <w:tcPr>
            <w:tcW w:w="1361" w:type="dxa"/>
            <w:vAlign w:val="center"/>
          </w:tcPr>
          <w:p w:rsidR="00425950" w:rsidRDefault="00425950">
            <w:pPr>
              <w:pStyle w:val="ConsPlusNormal"/>
              <w:jc w:val="center"/>
            </w:pPr>
            <w:r>
              <w:t>1334282,63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2572</w:t>
            </w:r>
          </w:p>
        </w:tc>
        <w:tc>
          <w:tcPr>
            <w:tcW w:w="1247" w:type="dxa"/>
            <w:vAlign w:val="center"/>
          </w:tcPr>
          <w:p w:rsidR="00425950" w:rsidRDefault="00425950">
            <w:pPr>
              <w:pStyle w:val="ConsPlusNormal"/>
              <w:jc w:val="center"/>
            </w:pPr>
            <w:r>
              <w:t>406023,86</w:t>
            </w:r>
          </w:p>
        </w:tc>
        <w:tc>
          <w:tcPr>
            <w:tcW w:w="1361" w:type="dxa"/>
            <w:vAlign w:val="center"/>
          </w:tcPr>
          <w:p w:rsidR="00425950" w:rsidRDefault="00425950">
            <w:pPr>
              <w:pStyle w:val="ConsPlusNormal"/>
              <w:jc w:val="center"/>
            </w:pPr>
            <w:r>
              <w:t>1334285,52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2573</w:t>
            </w:r>
          </w:p>
        </w:tc>
        <w:tc>
          <w:tcPr>
            <w:tcW w:w="1247" w:type="dxa"/>
            <w:vAlign w:val="center"/>
          </w:tcPr>
          <w:p w:rsidR="00425950" w:rsidRDefault="00425950">
            <w:pPr>
              <w:pStyle w:val="ConsPlusNormal"/>
              <w:jc w:val="center"/>
            </w:pPr>
            <w:r>
              <w:t>406025,59</w:t>
            </w:r>
          </w:p>
        </w:tc>
        <w:tc>
          <w:tcPr>
            <w:tcW w:w="1361" w:type="dxa"/>
            <w:vAlign w:val="center"/>
          </w:tcPr>
          <w:p w:rsidR="00425950" w:rsidRDefault="00425950">
            <w:pPr>
              <w:pStyle w:val="ConsPlusNormal"/>
              <w:jc w:val="center"/>
            </w:pPr>
            <w:r>
              <w:t>1334288,30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2574</w:t>
            </w:r>
          </w:p>
        </w:tc>
        <w:tc>
          <w:tcPr>
            <w:tcW w:w="1247" w:type="dxa"/>
            <w:vAlign w:val="center"/>
          </w:tcPr>
          <w:p w:rsidR="00425950" w:rsidRDefault="00425950">
            <w:pPr>
              <w:pStyle w:val="ConsPlusNormal"/>
              <w:jc w:val="center"/>
            </w:pPr>
            <w:r>
              <w:t>406027,49</w:t>
            </w:r>
          </w:p>
        </w:tc>
        <w:tc>
          <w:tcPr>
            <w:tcW w:w="1361" w:type="dxa"/>
            <w:vAlign w:val="center"/>
          </w:tcPr>
          <w:p w:rsidR="00425950" w:rsidRDefault="00425950">
            <w:pPr>
              <w:pStyle w:val="ConsPlusNormal"/>
              <w:jc w:val="center"/>
            </w:pPr>
            <w:r>
              <w:t>1334290,95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2575</w:t>
            </w:r>
          </w:p>
        </w:tc>
        <w:tc>
          <w:tcPr>
            <w:tcW w:w="1247" w:type="dxa"/>
            <w:vAlign w:val="center"/>
          </w:tcPr>
          <w:p w:rsidR="00425950" w:rsidRDefault="00425950">
            <w:pPr>
              <w:pStyle w:val="ConsPlusNormal"/>
              <w:jc w:val="center"/>
            </w:pPr>
            <w:r>
              <w:t>406029,57</w:t>
            </w:r>
          </w:p>
        </w:tc>
        <w:tc>
          <w:tcPr>
            <w:tcW w:w="1361" w:type="dxa"/>
            <w:vAlign w:val="center"/>
          </w:tcPr>
          <w:p w:rsidR="00425950" w:rsidRDefault="00425950">
            <w:pPr>
              <w:pStyle w:val="ConsPlusNormal"/>
              <w:jc w:val="center"/>
            </w:pPr>
            <w:r>
              <w:t>1334293,48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2576</w:t>
            </w:r>
          </w:p>
        </w:tc>
        <w:tc>
          <w:tcPr>
            <w:tcW w:w="1247" w:type="dxa"/>
            <w:vAlign w:val="center"/>
          </w:tcPr>
          <w:p w:rsidR="00425950" w:rsidRDefault="00425950">
            <w:pPr>
              <w:pStyle w:val="ConsPlusNormal"/>
              <w:jc w:val="center"/>
            </w:pPr>
            <w:r>
              <w:t>406031,81</w:t>
            </w:r>
          </w:p>
        </w:tc>
        <w:tc>
          <w:tcPr>
            <w:tcW w:w="1361" w:type="dxa"/>
            <w:vAlign w:val="center"/>
          </w:tcPr>
          <w:p w:rsidR="00425950" w:rsidRDefault="00425950">
            <w:pPr>
              <w:pStyle w:val="ConsPlusNormal"/>
              <w:jc w:val="center"/>
            </w:pPr>
            <w:r>
              <w:t>1334295,87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2577</w:t>
            </w:r>
          </w:p>
        </w:tc>
        <w:tc>
          <w:tcPr>
            <w:tcW w:w="1247" w:type="dxa"/>
            <w:vAlign w:val="center"/>
          </w:tcPr>
          <w:p w:rsidR="00425950" w:rsidRDefault="00425950">
            <w:pPr>
              <w:pStyle w:val="ConsPlusNormal"/>
              <w:jc w:val="center"/>
            </w:pPr>
            <w:r>
              <w:t>406059,70</w:t>
            </w:r>
          </w:p>
        </w:tc>
        <w:tc>
          <w:tcPr>
            <w:tcW w:w="1361" w:type="dxa"/>
            <w:vAlign w:val="center"/>
          </w:tcPr>
          <w:p w:rsidR="00425950" w:rsidRDefault="00425950">
            <w:pPr>
              <w:pStyle w:val="ConsPlusNormal"/>
              <w:jc w:val="center"/>
            </w:pPr>
            <w:r>
              <w:t>1334323,76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2578</w:t>
            </w:r>
          </w:p>
        </w:tc>
        <w:tc>
          <w:tcPr>
            <w:tcW w:w="1247" w:type="dxa"/>
            <w:vAlign w:val="center"/>
          </w:tcPr>
          <w:p w:rsidR="00425950" w:rsidRDefault="00425950">
            <w:pPr>
              <w:pStyle w:val="ConsPlusNormal"/>
              <w:jc w:val="center"/>
            </w:pPr>
            <w:r>
              <w:t>406058,69</w:t>
            </w:r>
          </w:p>
        </w:tc>
        <w:tc>
          <w:tcPr>
            <w:tcW w:w="1361" w:type="dxa"/>
            <w:vAlign w:val="center"/>
          </w:tcPr>
          <w:p w:rsidR="00425950" w:rsidRDefault="00425950">
            <w:pPr>
              <w:pStyle w:val="ConsPlusNormal"/>
              <w:jc w:val="center"/>
            </w:pPr>
            <w:r>
              <w:t>1334327,21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2579</w:t>
            </w:r>
          </w:p>
        </w:tc>
        <w:tc>
          <w:tcPr>
            <w:tcW w:w="1247" w:type="dxa"/>
            <w:vAlign w:val="center"/>
          </w:tcPr>
          <w:p w:rsidR="00425950" w:rsidRDefault="00425950">
            <w:pPr>
              <w:pStyle w:val="ConsPlusNormal"/>
              <w:jc w:val="center"/>
            </w:pPr>
            <w:r>
              <w:t>406045,23</w:t>
            </w:r>
          </w:p>
        </w:tc>
        <w:tc>
          <w:tcPr>
            <w:tcW w:w="1361" w:type="dxa"/>
            <w:vAlign w:val="center"/>
          </w:tcPr>
          <w:p w:rsidR="00425950" w:rsidRDefault="00425950">
            <w:pPr>
              <w:pStyle w:val="ConsPlusNormal"/>
              <w:jc w:val="center"/>
            </w:pPr>
            <w:r>
              <w:t>1334346,89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2580</w:t>
            </w:r>
          </w:p>
        </w:tc>
        <w:tc>
          <w:tcPr>
            <w:tcW w:w="1247" w:type="dxa"/>
            <w:vAlign w:val="center"/>
          </w:tcPr>
          <w:p w:rsidR="00425950" w:rsidRDefault="00425950">
            <w:pPr>
              <w:pStyle w:val="ConsPlusNormal"/>
              <w:jc w:val="center"/>
            </w:pPr>
            <w:r>
              <w:t>406044,92</w:t>
            </w:r>
          </w:p>
        </w:tc>
        <w:tc>
          <w:tcPr>
            <w:tcW w:w="1361" w:type="dxa"/>
            <w:vAlign w:val="center"/>
          </w:tcPr>
          <w:p w:rsidR="00425950" w:rsidRDefault="00425950">
            <w:pPr>
              <w:pStyle w:val="ConsPlusNormal"/>
              <w:jc w:val="center"/>
            </w:pPr>
            <w:r>
              <w:t>1334347,34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2581</w:t>
            </w:r>
          </w:p>
        </w:tc>
        <w:tc>
          <w:tcPr>
            <w:tcW w:w="1247" w:type="dxa"/>
            <w:vAlign w:val="center"/>
          </w:tcPr>
          <w:p w:rsidR="00425950" w:rsidRDefault="00425950">
            <w:pPr>
              <w:pStyle w:val="ConsPlusNormal"/>
              <w:jc w:val="center"/>
            </w:pPr>
            <w:r>
              <w:t>406043,19</w:t>
            </w:r>
          </w:p>
        </w:tc>
        <w:tc>
          <w:tcPr>
            <w:tcW w:w="1361" w:type="dxa"/>
            <w:vAlign w:val="center"/>
          </w:tcPr>
          <w:p w:rsidR="00425950" w:rsidRDefault="00425950">
            <w:pPr>
              <w:pStyle w:val="ConsPlusNormal"/>
              <w:jc w:val="center"/>
            </w:pPr>
            <w:r>
              <w:t>1334350,12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2582</w:t>
            </w:r>
          </w:p>
        </w:tc>
        <w:tc>
          <w:tcPr>
            <w:tcW w:w="1247" w:type="dxa"/>
            <w:vAlign w:val="center"/>
          </w:tcPr>
          <w:p w:rsidR="00425950" w:rsidRDefault="00425950">
            <w:pPr>
              <w:pStyle w:val="ConsPlusNormal"/>
              <w:jc w:val="center"/>
            </w:pPr>
            <w:r>
              <w:t>406041,65</w:t>
            </w:r>
          </w:p>
        </w:tc>
        <w:tc>
          <w:tcPr>
            <w:tcW w:w="1361" w:type="dxa"/>
            <w:vAlign w:val="center"/>
          </w:tcPr>
          <w:p w:rsidR="00425950" w:rsidRDefault="00425950">
            <w:pPr>
              <w:pStyle w:val="ConsPlusNormal"/>
              <w:jc w:val="center"/>
            </w:pPr>
            <w:r>
              <w:t>1334353,00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2583</w:t>
            </w:r>
          </w:p>
        </w:tc>
        <w:tc>
          <w:tcPr>
            <w:tcW w:w="1247" w:type="dxa"/>
            <w:vAlign w:val="center"/>
          </w:tcPr>
          <w:p w:rsidR="00425950" w:rsidRDefault="00425950">
            <w:pPr>
              <w:pStyle w:val="ConsPlusNormal"/>
              <w:jc w:val="center"/>
            </w:pPr>
            <w:r>
              <w:t>406040,30</w:t>
            </w:r>
          </w:p>
        </w:tc>
        <w:tc>
          <w:tcPr>
            <w:tcW w:w="1361" w:type="dxa"/>
            <w:vAlign w:val="center"/>
          </w:tcPr>
          <w:p w:rsidR="00425950" w:rsidRDefault="00425950">
            <w:pPr>
              <w:pStyle w:val="ConsPlusNormal"/>
              <w:jc w:val="center"/>
            </w:pPr>
            <w:r>
              <w:t>1334355,98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2584</w:t>
            </w:r>
          </w:p>
        </w:tc>
        <w:tc>
          <w:tcPr>
            <w:tcW w:w="1247" w:type="dxa"/>
            <w:vAlign w:val="center"/>
          </w:tcPr>
          <w:p w:rsidR="00425950" w:rsidRDefault="00425950">
            <w:pPr>
              <w:pStyle w:val="ConsPlusNormal"/>
              <w:jc w:val="center"/>
            </w:pPr>
            <w:r>
              <w:t>406039,15</w:t>
            </w:r>
          </w:p>
        </w:tc>
        <w:tc>
          <w:tcPr>
            <w:tcW w:w="1361" w:type="dxa"/>
            <w:vAlign w:val="center"/>
          </w:tcPr>
          <w:p w:rsidR="00425950" w:rsidRDefault="00425950">
            <w:pPr>
              <w:pStyle w:val="ConsPlusNormal"/>
              <w:jc w:val="center"/>
            </w:pPr>
            <w:r>
              <w:t>1334359,04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2585</w:t>
            </w:r>
          </w:p>
        </w:tc>
        <w:tc>
          <w:tcPr>
            <w:tcW w:w="1247" w:type="dxa"/>
            <w:vAlign w:val="center"/>
          </w:tcPr>
          <w:p w:rsidR="00425950" w:rsidRDefault="00425950">
            <w:pPr>
              <w:pStyle w:val="ConsPlusNormal"/>
              <w:jc w:val="center"/>
            </w:pPr>
            <w:r>
              <w:t>406038,20</w:t>
            </w:r>
          </w:p>
        </w:tc>
        <w:tc>
          <w:tcPr>
            <w:tcW w:w="1361" w:type="dxa"/>
            <w:vAlign w:val="center"/>
          </w:tcPr>
          <w:p w:rsidR="00425950" w:rsidRDefault="00425950">
            <w:pPr>
              <w:pStyle w:val="ConsPlusNormal"/>
              <w:jc w:val="center"/>
            </w:pPr>
            <w:r>
              <w:t>1334362,17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2586</w:t>
            </w:r>
          </w:p>
        </w:tc>
        <w:tc>
          <w:tcPr>
            <w:tcW w:w="1247" w:type="dxa"/>
            <w:vAlign w:val="center"/>
          </w:tcPr>
          <w:p w:rsidR="00425950" w:rsidRDefault="00425950">
            <w:pPr>
              <w:pStyle w:val="ConsPlusNormal"/>
              <w:jc w:val="center"/>
            </w:pPr>
            <w:r>
              <w:t>406037,46</w:t>
            </w:r>
          </w:p>
        </w:tc>
        <w:tc>
          <w:tcPr>
            <w:tcW w:w="1361" w:type="dxa"/>
            <w:vAlign w:val="center"/>
          </w:tcPr>
          <w:p w:rsidR="00425950" w:rsidRDefault="00425950">
            <w:pPr>
              <w:pStyle w:val="ConsPlusNormal"/>
              <w:jc w:val="center"/>
            </w:pPr>
            <w:r>
              <w:t>1334365,36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2587</w:t>
            </w:r>
          </w:p>
        </w:tc>
        <w:tc>
          <w:tcPr>
            <w:tcW w:w="1247" w:type="dxa"/>
            <w:vAlign w:val="center"/>
          </w:tcPr>
          <w:p w:rsidR="00425950" w:rsidRDefault="00425950">
            <w:pPr>
              <w:pStyle w:val="ConsPlusNormal"/>
              <w:jc w:val="center"/>
            </w:pPr>
            <w:r>
              <w:t>406036,92</w:t>
            </w:r>
          </w:p>
        </w:tc>
        <w:tc>
          <w:tcPr>
            <w:tcW w:w="1361" w:type="dxa"/>
            <w:vAlign w:val="center"/>
          </w:tcPr>
          <w:p w:rsidR="00425950" w:rsidRDefault="00425950">
            <w:pPr>
              <w:pStyle w:val="ConsPlusNormal"/>
              <w:jc w:val="center"/>
            </w:pPr>
            <w:r>
              <w:t>1334368,59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2588</w:t>
            </w:r>
          </w:p>
        </w:tc>
        <w:tc>
          <w:tcPr>
            <w:tcW w:w="1247" w:type="dxa"/>
            <w:vAlign w:val="center"/>
          </w:tcPr>
          <w:p w:rsidR="00425950" w:rsidRDefault="00425950">
            <w:pPr>
              <w:pStyle w:val="ConsPlusNormal"/>
              <w:jc w:val="center"/>
            </w:pPr>
            <w:r>
              <w:t>406036,60</w:t>
            </w:r>
          </w:p>
        </w:tc>
        <w:tc>
          <w:tcPr>
            <w:tcW w:w="1361" w:type="dxa"/>
            <w:vAlign w:val="center"/>
          </w:tcPr>
          <w:p w:rsidR="00425950" w:rsidRDefault="00425950">
            <w:pPr>
              <w:pStyle w:val="ConsPlusNormal"/>
              <w:jc w:val="center"/>
            </w:pPr>
            <w:r>
              <w:t>1334371,85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2589</w:t>
            </w:r>
          </w:p>
        </w:tc>
        <w:tc>
          <w:tcPr>
            <w:tcW w:w="1247" w:type="dxa"/>
            <w:vAlign w:val="center"/>
          </w:tcPr>
          <w:p w:rsidR="00425950" w:rsidRDefault="00425950">
            <w:pPr>
              <w:pStyle w:val="ConsPlusNormal"/>
              <w:jc w:val="center"/>
            </w:pPr>
            <w:r>
              <w:t>406036,50</w:t>
            </w:r>
          </w:p>
        </w:tc>
        <w:tc>
          <w:tcPr>
            <w:tcW w:w="1361" w:type="dxa"/>
            <w:vAlign w:val="center"/>
          </w:tcPr>
          <w:p w:rsidR="00425950" w:rsidRDefault="00425950">
            <w:pPr>
              <w:pStyle w:val="ConsPlusNormal"/>
              <w:jc w:val="center"/>
            </w:pPr>
            <w:r>
              <w:t>1334375,12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2590</w:t>
            </w:r>
          </w:p>
        </w:tc>
        <w:tc>
          <w:tcPr>
            <w:tcW w:w="1247" w:type="dxa"/>
            <w:vAlign w:val="center"/>
          </w:tcPr>
          <w:p w:rsidR="00425950" w:rsidRDefault="00425950">
            <w:pPr>
              <w:pStyle w:val="ConsPlusNormal"/>
              <w:jc w:val="center"/>
            </w:pPr>
            <w:r>
              <w:t>406036,60</w:t>
            </w:r>
          </w:p>
        </w:tc>
        <w:tc>
          <w:tcPr>
            <w:tcW w:w="1361" w:type="dxa"/>
            <w:vAlign w:val="center"/>
          </w:tcPr>
          <w:p w:rsidR="00425950" w:rsidRDefault="00425950">
            <w:pPr>
              <w:pStyle w:val="ConsPlusNormal"/>
              <w:jc w:val="center"/>
            </w:pPr>
            <w:r>
              <w:t>1334378,39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2591</w:t>
            </w:r>
          </w:p>
        </w:tc>
        <w:tc>
          <w:tcPr>
            <w:tcW w:w="1247" w:type="dxa"/>
            <w:vAlign w:val="center"/>
          </w:tcPr>
          <w:p w:rsidR="00425950" w:rsidRDefault="00425950">
            <w:pPr>
              <w:pStyle w:val="ConsPlusNormal"/>
              <w:jc w:val="center"/>
            </w:pPr>
            <w:r>
              <w:t>406036,92</w:t>
            </w:r>
          </w:p>
        </w:tc>
        <w:tc>
          <w:tcPr>
            <w:tcW w:w="1361" w:type="dxa"/>
            <w:vAlign w:val="center"/>
          </w:tcPr>
          <w:p w:rsidR="00425950" w:rsidRDefault="00425950">
            <w:pPr>
              <w:pStyle w:val="ConsPlusNormal"/>
              <w:jc w:val="center"/>
            </w:pPr>
            <w:r>
              <w:t>1334381,64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2592</w:t>
            </w:r>
          </w:p>
        </w:tc>
        <w:tc>
          <w:tcPr>
            <w:tcW w:w="1247" w:type="dxa"/>
            <w:vAlign w:val="center"/>
          </w:tcPr>
          <w:p w:rsidR="00425950" w:rsidRDefault="00425950">
            <w:pPr>
              <w:pStyle w:val="ConsPlusNormal"/>
              <w:jc w:val="center"/>
            </w:pPr>
            <w:r>
              <w:t>406037,46</w:t>
            </w:r>
          </w:p>
        </w:tc>
        <w:tc>
          <w:tcPr>
            <w:tcW w:w="1361" w:type="dxa"/>
            <w:vAlign w:val="center"/>
          </w:tcPr>
          <w:p w:rsidR="00425950" w:rsidRDefault="00425950">
            <w:pPr>
              <w:pStyle w:val="ConsPlusNormal"/>
              <w:jc w:val="center"/>
            </w:pPr>
            <w:r>
              <w:t>1334384,87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2593</w:t>
            </w:r>
          </w:p>
        </w:tc>
        <w:tc>
          <w:tcPr>
            <w:tcW w:w="1247" w:type="dxa"/>
            <w:vAlign w:val="center"/>
          </w:tcPr>
          <w:p w:rsidR="00425950" w:rsidRDefault="00425950">
            <w:pPr>
              <w:pStyle w:val="ConsPlusNormal"/>
              <w:jc w:val="center"/>
            </w:pPr>
            <w:r>
              <w:t>406038,20</w:t>
            </w:r>
          </w:p>
        </w:tc>
        <w:tc>
          <w:tcPr>
            <w:tcW w:w="1361" w:type="dxa"/>
            <w:vAlign w:val="center"/>
          </w:tcPr>
          <w:p w:rsidR="00425950" w:rsidRDefault="00425950">
            <w:pPr>
              <w:pStyle w:val="ConsPlusNormal"/>
              <w:jc w:val="center"/>
            </w:pPr>
            <w:r>
              <w:t>1334388,06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2594</w:t>
            </w:r>
          </w:p>
        </w:tc>
        <w:tc>
          <w:tcPr>
            <w:tcW w:w="1247" w:type="dxa"/>
            <w:vAlign w:val="center"/>
          </w:tcPr>
          <w:p w:rsidR="00425950" w:rsidRDefault="00425950">
            <w:pPr>
              <w:pStyle w:val="ConsPlusNormal"/>
              <w:jc w:val="center"/>
            </w:pPr>
            <w:r>
              <w:t>406039,15</w:t>
            </w:r>
          </w:p>
        </w:tc>
        <w:tc>
          <w:tcPr>
            <w:tcW w:w="1361" w:type="dxa"/>
            <w:vAlign w:val="center"/>
          </w:tcPr>
          <w:p w:rsidR="00425950" w:rsidRDefault="00425950">
            <w:pPr>
              <w:pStyle w:val="ConsPlusNormal"/>
              <w:jc w:val="center"/>
            </w:pPr>
            <w:r>
              <w:t>1334391,19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2595</w:t>
            </w:r>
          </w:p>
        </w:tc>
        <w:tc>
          <w:tcPr>
            <w:tcW w:w="1247" w:type="dxa"/>
            <w:vAlign w:val="center"/>
          </w:tcPr>
          <w:p w:rsidR="00425950" w:rsidRDefault="00425950">
            <w:pPr>
              <w:pStyle w:val="ConsPlusNormal"/>
              <w:jc w:val="center"/>
            </w:pPr>
            <w:r>
              <w:t>406040,30</w:t>
            </w:r>
          </w:p>
        </w:tc>
        <w:tc>
          <w:tcPr>
            <w:tcW w:w="1361" w:type="dxa"/>
            <w:vAlign w:val="center"/>
          </w:tcPr>
          <w:p w:rsidR="00425950" w:rsidRDefault="00425950">
            <w:pPr>
              <w:pStyle w:val="ConsPlusNormal"/>
              <w:jc w:val="center"/>
            </w:pPr>
            <w:r>
              <w:t>1334394,25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2596</w:t>
            </w:r>
          </w:p>
        </w:tc>
        <w:tc>
          <w:tcPr>
            <w:tcW w:w="1247" w:type="dxa"/>
            <w:vAlign w:val="center"/>
          </w:tcPr>
          <w:p w:rsidR="00425950" w:rsidRDefault="00425950">
            <w:pPr>
              <w:pStyle w:val="ConsPlusNormal"/>
              <w:jc w:val="center"/>
            </w:pPr>
            <w:r>
              <w:t>406041,65</w:t>
            </w:r>
          </w:p>
        </w:tc>
        <w:tc>
          <w:tcPr>
            <w:tcW w:w="1361" w:type="dxa"/>
            <w:vAlign w:val="center"/>
          </w:tcPr>
          <w:p w:rsidR="00425950" w:rsidRDefault="00425950">
            <w:pPr>
              <w:pStyle w:val="ConsPlusNormal"/>
              <w:jc w:val="center"/>
            </w:pPr>
            <w:r>
              <w:t>1334397,23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2597</w:t>
            </w:r>
          </w:p>
        </w:tc>
        <w:tc>
          <w:tcPr>
            <w:tcW w:w="1247" w:type="dxa"/>
            <w:vAlign w:val="center"/>
          </w:tcPr>
          <w:p w:rsidR="00425950" w:rsidRDefault="00425950">
            <w:pPr>
              <w:pStyle w:val="ConsPlusNormal"/>
              <w:jc w:val="center"/>
            </w:pPr>
            <w:r>
              <w:t>406043,19</w:t>
            </w:r>
          </w:p>
        </w:tc>
        <w:tc>
          <w:tcPr>
            <w:tcW w:w="1361" w:type="dxa"/>
            <w:vAlign w:val="center"/>
          </w:tcPr>
          <w:p w:rsidR="00425950" w:rsidRDefault="00425950">
            <w:pPr>
              <w:pStyle w:val="ConsPlusNormal"/>
              <w:jc w:val="center"/>
            </w:pPr>
            <w:r>
              <w:t>1334400,12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2598</w:t>
            </w:r>
          </w:p>
        </w:tc>
        <w:tc>
          <w:tcPr>
            <w:tcW w:w="1247" w:type="dxa"/>
            <w:vAlign w:val="center"/>
          </w:tcPr>
          <w:p w:rsidR="00425950" w:rsidRDefault="00425950">
            <w:pPr>
              <w:pStyle w:val="ConsPlusNormal"/>
              <w:jc w:val="center"/>
            </w:pPr>
            <w:r>
              <w:t>406044,92</w:t>
            </w:r>
          </w:p>
        </w:tc>
        <w:tc>
          <w:tcPr>
            <w:tcW w:w="1361" w:type="dxa"/>
            <w:vAlign w:val="center"/>
          </w:tcPr>
          <w:p w:rsidR="00425950" w:rsidRDefault="00425950">
            <w:pPr>
              <w:pStyle w:val="ConsPlusNormal"/>
              <w:jc w:val="center"/>
            </w:pPr>
            <w:r>
              <w:t>1334402,89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2599</w:t>
            </w:r>
          </w:p>
        </w:tc>
        <w:tc>
          <w:tcPr>
            <w:tcW w:w="1247" w:type="dxa"/>
            <w:vAlign w:val="center"/>
          </w:tcPr>
          <w:p w:rsidR="00425950" w:rsidRDefault="00425950">
            <w:pPr>
              <w:pStyle w:val="ConsPlusNormal"/>
              <w:jc w:val="center"/>
            </w:pPr>
            <w:r>
              <w:t>406046,83</w:t>
            </w:r>
          </w:p>
        </w:tc>
        <w:tc>
          <w:tcPr>
            <w:tcW w:w="1361" w:type="dxa"/>
            <w:vAlign w:val="center"/>
          </w:tcPr>
          <w:p w:rsidR="00425950" w:rsidRDefault="00425950">
            <w:pPr>
              <w:pStyle w:val="ConsPlusNormal"/>
              <w:jc w:val="center"/>
            </w:pPr>
            <w:r>
              <w:t>1334405,55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2600</w:t>
            </w:r>
          </w:p>
        </w:tc>
        <w:tc>
          <w:tcPr>
            <w:tcW w:w="1247" w:type="dxa"/>
            <w:vAlign w:val="center"/>
          </w:tcPr>
          <w:p w:rsidR="00425950" w:rsidRDefault="00425950">
            <w:pPr>
              <w:pStyle w:val="ConsPlusNormal"/>
              <w:jc w:val="center"/>
            </w:pPr>
            <w:r>
              <w:t>406048,90</w:t>
            </w:r>
          </w:p>
        </w:tc>
        <w:tc>
          <w:tcPr>
            <w:tcW w:w="1361" w:type="dxa"/>
            <w:vAlign w:val="center"/>
          </w:tcPr>
          <w:p w:rsidR="00425950" w:rsidRDefault="00425950">
            <w:pPr>
              <w:pStyle w:val="ConsPlusNormal"/>
              <w:jc w:val="center"/>
            </w:pPr>
            <w:r>
              <w:t>1334408,08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2601</w:t>
            </w:r>
          </w:p>
        </w:tc>
        <w:tc>
          <w:tcPr>
            <w:tcW w:w="1247" w:type="dxa"/>
            <w:vAlign w:val="center"/>
          </w:tcPr>
          <w:p w:rsidR="00425950" w:rsidRDefault="00425950">
            <w:pPr>
              <w:pStyle w:val="ConsPlusNormal"/>
              <w:jc w:val="center"/>
            </w:pPr>
            <w:r>
              <w:t>406050,45</w:t>
            </w:r>
          </w:p>
        </w:tc>
        <w:tc>
          <w:tcPr>
            <w:tcW w:w="1361" w:type="dxa"/>
            <w:vAlign w:val="center"/>
          </w:tcPr>
          <w:p w:rsidR="00425950" w:rsidRDefault="00425950">
            <w:pPr>
              <w:pStyle w:val="ConsPlusNormal"/>
              <w:jc w:val="center"/>
            </w:pPr>
            <w:r>
              <w:t>1334409,77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2602</w:t>
            </w:r>
          </w:p>
        </w:tc>
        <w:tc>
          <w:tcPr>
            <w:tcW w:w="1247" w:type="dxa"/>
            <w:vAlign w:val="center"/>
          </w:tcPr>
          <w:p w:rsidR="00425950" w:rsidRDefault="00425950">
            <w:pPr>
              <w:pStyle w:val="ConsPlusNormal"/>
              <w:jc w:val="center"/>
            </w:pPr>
            <w:r>
              <w:t>406083,66</w:t>
            </w:r>
          </w:p>
        </w:tc>
        <w:tc>
          <w:tcPr>
            <w:tcW w:w="1361" w:type="dxa"/>
            <w:vAlign w:val="center"/>
          </w:tcPr>
          <w:p w:rsidR="00425950" w:rsidRDefault="00425950">
            <w:pPr>
              <w:pStyle w:val="ConsPlusNormal"/>
              <w:jc w:val="center"/>
            </w:pPr>
            <w:r>
              <w:t>1334444,31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2603</w:t>
            </w:r>
          </w:p>
        </w:tc>
        <w:tc>
          <w:tcPr>
            <w:tcW w:w="1247" w:type="dxa"/>
            <w:vAlign w:val="center"/>
          </w:tcPr>
          <w:p w:rsidR="00425950" w:rsidRDefault="00425950">
            <w:pPr>
              <w:pStyle w:val="ConsPlusNormal"/>
              <w:jc w:val="center"/>
            </w:pPr>
            <w:r>
              <w:t>406068,87</w:t>
            </w:r>
          </w:p>
        </w:tc>
        <w:tc>
          <w:tcPr>
            <w:tcW w:w="1361" w:type="dxa"/>
            <w:vAlign w:val="center"/>
          </w:tcPr>
          <w:p w:rsidR="00425950" w:rsidRDefault="00425950">
            <w:pPr>
              <w:pStyle w:val="ConsPlusNormal"/>
              <w:jc w:val="center"/>
            </w:pPr>
            <w:r>
              <w:t>1334466,54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2604</w:t>
            </w:r>
          </w:p>
        </w:tc>
        <w:tc>
          <w:tcPr>
            <w:tcW w:w="1247" w:type="dxa"/>
            <w:vAlign w:val="center"/>
          </w:tcPr>
          <w:p w:rsidR="00425950" w:rsidRDefault="00425950">
            <w:pPr>
              <w:pStyle w:val="ConsPlusNormal"/>
              <w:jc w:val="center"/>
            </w:pPr>
            <w:r>
              <w:t>406048,79</w:t>
            </w:r>
          </w:p>
        </w:tc>
        <w:tc>
          <w:tcPr>
            <w:tcW w:w="1361" w:type="dxa"/>
            <w:vAlign w:val="center"/>
          </w:tcPr>
          <w:p w:rsidR="00425950" w:rsidRDefault="00425950">
            <w:pPr>
              <w:pStyle w:val="ConsPlusNormal"/>
              <w:jc w:val="center"/>
            </w:pPr>
            <w:r>
              <w:t>1334493,47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2605</w:t>
            </w:r>
          </w:p>
        </w:tc>
        <w:tc>
          <w:tcPr>
            <w:tcW w:w="1247" w:type="dxa"/>
            <w:vAlign w:val="center"/>
          </w:tcPr>
          <w:p w:rsidR="00425950" w:rsidRDefault="00425950">
            <w:pPr>
              <w:pStyle w:val="ConsPlusNormal"/>
              <w:jc w:val="center"/>
            </w:pPr>
            <w:r>
              <w:t>406047,31</w:t>
            </w:r>
          </w:p>
        </w:tc>
        <w:tc>
          <w:tcPr>
            <w:tcW w:w="1361" w:type="dxa"/>
            <w:vAlign w:val="center"/>
          </w:tcPr>
          <w:p w:rsidR="00425950" w:rsidRDefault="00425950">
            <w:pPr>
              <w:pStyle w:val="ConsPlusNormal"/>
              <w:jc w:val="center"/>
            </w:pPr>
            <w:r>
              <w:t>1334495,57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2606</w:t>
            </w:r>
          </w:p>
        </w:tc>
        <w:tc>
          <w:tcPr>
            <w:tcW w:w="1247" w:type="dxa"/>
            <w:vAlign w:val="center"/>
          </w:tcPr>
          <w:p w:rsidR="00425950" w:rsidRDefault="00425950">
            <w:pPr>
              <w:pStyle w:val="ConsPlusNormal"/>
              <w:jc w:val="center"/>
            </w:pPr>
            <w:r>
              <w:t>406045,59</w:t>
            </w:r>
          </w:p>
        </w:tc>
        <w:tc>
          <w:tcPr>
            <w:tcW w:w="1361" w:type="dxa"/>
            <w:vAlign w:val="center"/>
          </w:tcPr>
          <w:p w:rsidR="00425950" w:rsidRDefault="00425950">
            <w:pPr>
              <w:pStyle w:val="ConsPlusNormal"/>
              <w:jc w:val="center"/>
            </w:pPr>
            <w:r>
              <w:t>1334498,35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2607</w:t>
            </w:r>
          </w:p>
        </w:tc>
        <w:tc>
          <w:tcPr>
            <w:tcW w:w="1247" w:type="dxa"/>
            <w:vAlign w:val="center"/>
          </w:tcPr>
          <w:p w:rsidR="00425950" w:rsidRDefault="00425950">
            <w:pPr>
              <w:pStyle w:val="ConsPlusNormal"/>
              <w:jc w:val="center"/>
            </w:pPr>
            <w:r>
              <w:t>406044,04</w:t>
            </w:r>
          </w:p>
        </w:tc>
        <w:tc>
          <w:tcPr>
            <w:tcW w:w="1361" w:type="dxa"/>
            <w:vAlign w:val="center"/>
          </w:tcPr>
          <w:p w:rsidR="00425950" w:rsidRDefault="00425950">
            <w:pPr>
              <w:pStyle w:val="ConsPlusNormal"/>
              <w:jc w:val="center"/>
            </w:pPr>
            <w:r>
              <w:t>1334501,23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2608</w:t>
            </w:r>
          </w:p>
        </w:tc>
        <w:tc>
          <w:tcPr>
            <w:tcW w:w="1247" w:type="dxa"/>
            <w:vAlign w:val="center"/>
          </w:tcPr>
          <w:p w:rsidR="00425950" w:rsidRDefault="00425950">
            <w:pPr>
              <w:pStyle w:val="ConsPlusNormal"/>
              <w:jc w:val="center"/>
            </w:pPr>
            <w:r>
              <w:t>406042,69</w:t>
            </w:r>
          </w:p>
        </w:tc>
        <w:tc>
          <w:tcPr>
            <w:tcW w:w="1361" w:type="dxa"/>
            <w:vAlign w:val="center"/>
          </w:tcPr>
          <w:p w:rsidR="00425950" w:rsidRDefault="00425950">
            <w:pPr>
              <w:pStyle w:val="ConsPlusNormal"/>
              <w:jc w:val="center"/>
            </w:pPr>
            <w:r>
              <w:t>1334504,21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2609</w:t>
            </w:r>
          </w:p>
        </w:tc>
        <w:tc>
          <w:tcPr>
            <w:tcW w:w="1247" w:type="dxa"/>
            <w:vAlign w:val="center"/>
          </w:tcPr>
          <w:p w:rsidR="00425950" w:rsidRDefault="00425950">
            <w:pPr>
              <w:pStyle w:val="ConsPlusNormal"/>
              <w:jc w:val="center"/>
            </w:pPr>
            <w:r>
              <w:t>406041,54</w:t>
            </w:r>
          </w:p>
        </w:tc>
        <w:tc>
          <w:tcPr>
            <w:tcW w:w="1361" w:type="dxa"/>
            <w:vAlign w:val="center"/>
          </w:tcPr>
          <w:p w:rsidR="00425950" w:rsidRDefault="00425950">
            <w:pPr>
              <w:pStyle w:val="ConsPlusNormal"/>
              <w:jc w:val="center"/>
            </w:pPr>
            <w:r>
              <w:t>1334507,28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2610</w:t>
            </w:r>
          </w:p>
        </w:tc>
        <w:tc>
          <w:tcPr>
            <w:tcW w:w="1247" w:type="dxa"/>
            <w:vAlign w:val="center"/>
          </w:tcPr>
          <w:p w:rsidR="00425950" w:rsidRDefault="00425950">
            <w:pPr>
              <w:pStyle w:val="ConsPlusNormal"/>
              <w:jc w:val="center"/>
            </w:pPr>
            <w:r>
              <w:t>406040,59</w:t>
            </w:r>
          </w:p>
        </w:tc>
        <w:tc>
          <w:tcPr>
            <w:tcW w:w="1361" w:type="dxa"/>
            <w:vAlign w:val="center"/>
          </w:tcPr>
          <w:p w:rsidR="00425950" w:rsidRDefault="00425950">
            <w:pPr>
              <w:pStyle w:val="ConsPlusNormal"/>
              <w:jc w:val="center"/>
            </w:pPr>
            <w:r>
              <w:t>1334510,41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2611</w:t>
            </w:r>
          </w:p>
        </w:tc>
        <w:tc>
          <w:tcPr>
            <w:tcW w:w="1247" w:type="dxa"/>
            <w:vAlign w:val="center"/>
          </w:tcPr>
          <w:p w:rsidR="00425950" w:rsidRDefault="00425950">
            <w:pPr>
              <w:pStyle w:val="ConsPlusNormal"/>
              <w:jc w:val="center"/>
            </w:pPr>
            <w:r>
              <w:t>406039,85</w:t>
            </w:r>
          </w:p>
        </w:tc>
        <w:tc>
          <w:tcPr>
            <w:tcW w:w="1361" w:type="dxa"/>
            <w:vAlign w:val="center"/>
          </w:tcPr>
          <w:p w:rsidR="00425950" w:rsidRDefault="00425950">
            <w:pPr>
              <w:pStyle w:val="ConsPlusNormal"/>
              <w:jc w:val="center"/>
            </w:pPr>
            <w:r>
              <w:t>1334513,59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2612</w:t>
            </w:r>
          </w:p>
        </w:tc>
        <w:tc>
          <w:tcPr>
            <w:tcW w:w="1247" w:type="dxa"/>
            <w:vAlign w:val="center"/>
          </w:tcPr>
          <w:p w:rsidR="00425950" w:rsidRDefault="00425950">
            <w:pPr>
              <w:pStyle w:val="ConsPlusNormal"/>
              <w:jc w:val="center"/>
            </w:pPr>
            <w:r>
              <w:t>406039,31</w:t>
            </w:r>
          </w:p>
        </w:tc>
        <w:tc>
          <w:tcPr>
            <w:tcW w:w="1361" w:type="dxa"/>
            <w:vAlign w:val="center"/>
          </w:tcPr>
          <w:p w:rsidR="00425950" w:rsidRDefault="00425950">
            <w:pPr>
              <w:pStyle w:val="ConsPlusNormal"/>
              <w:jc w:val="center"/>
            </w:pPr>
            <w:r>
              <w:t>1334516,82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2613</w:t>
            </w:r>
          </w:p>
        </w:tc>
        <w:tc>
          <w:tcPr>
            <w:tcW w:w="1247" w:type="dxa"/>
            <w:vAlign w:val="center"/>
          </w:tcPr>
          <w:p w:rsidR="00425950" w:rsidRDefault="00425950">
            <w:pPr>
              <w:pStyle w:val="ConsPlusNormal"/>
              <w:jc w:val="center"/>
            </w:pPr>
            <w:r>
              <w:t>406038,99</w:t>
            </w:r>
          </w:p>
        </w:tc>
        <w:tc>
          <w:tcPr>
            <w:tcW w:w="1361" w:type="dxa"/>
            <w:vAlign w:val="center"/>
          </w:tcPr>
          <w:p w:rsidR="00425950" w:rsidRDefault="00425950">
            <w:pPr>
              <w:pStyle w:val="ConsPlusNormal"/>
              <w:jc w:val="center"/>
            </w:pPr>
            <w:r>
              <w:t>1334520,08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2614</w:t>
            </w:r>
          </w:p>
        </w:tc>
        <w:tc>
          <w:tcPr>
            <w:tcW w:w="1247" w:type="dxa"/>
            <w:vAlign w:val="center"/>
          </w:tcPr>
          <w:p w:rsidR="00425950" w:rsidRDefault="00425950">
            <w:pPr>
              <w:pStyle w:val="ConsPlusNormal"/>
              <w:jc w:val="center"/>
            </w:pPr>
            <w:r>
              <w:t>406038,95</w:t>
            </w:r>
          </w:p>
        </w:tc>
        <w:tc>
          <w:tcPr>
            <w:tcW w:w="1361" w:type="dxa"/>
            <w:vAlign w:val="center"/>
          </w:tcPr>
          <w:p w:rsidR="00425950" w:rsidRDefault="00425950">
            <w:pPr>
              <w:pStyle w:val="ConsPlusNormal"/>
              <w:jc w:val="center"/>
            </w:pPr>
            <w:r>
              <w:t>1334525,91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2615</w:t>
            </w:r>
          </w:p>
        </w:tc>
        <w:tc>
          <w:tcPr>
            <w:tcW w:w="1247" w:type="dxa"/>
            <w:vAlign w:val="center"/>
          </w:tcPr>
          <w:p w:rsidR="00425950" w:rsidRDefault="00425950">
            <w:pPr>
              <w:pStyle w:val="ConsPlusNormal"/>
              <w:jc w:val="center"/>
            </w:pPr>
            <w:r>
              <w:t>406042,21</w:t>
            </w:r>
          </w:p>
        </w:tc>
        <w:tc>
          <w:tcPr>
            <w:tcW w:w="1361" w:type="dxa"/>
            <w:vAlign w:val="center"/>
          </w:tcPr>
          <w:p w:rsidR="00425950" w:rsidRDefault="00425950">
            <w:pPr>
              <w:pStyle w:val="ConsPlusNormal"/>
              <w:jc w:val="center"/>
            </w:pPr>
            <w:r>
              <w:t>1334589,52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2616</w:t>
            </w:r>
          </w:p>
        </w:tc>
        <w:tc>
          <w:tcPr>
            <w:tcW w:w="1247" w:type="dxa"/>
            <w:vAlign w:val="center"/>
          </w:tcPr>
          <w:p w:rsidR="00425950" w:rsidRDefault="00425950">
            <w:pPr>
              <w:pStyle w:val="ConsPlusNormal"/>
              <w:jc w:val="center"/>
            </w:pPr>
            <w:r>
              <w:t>406042,25</w:t>
            </w:r>
          </w:p>
        </w:tc>
        <w:tc>
          <w:tcPr>
            <w:tcW w:w="1361" w:type="dxa"/>
            <w:vAlign w:val="center"/>
          </w:tcPr>
          <w:p w:rsidR="00425950" w:rsidRDefault="00425950">
            <w:pPr>
              <w:pStyle w:val="ConsPlusNormal"/>
              <w:jc w:val="center"/>
            </w:pPr>
            <w:r>
              <w:t>1334590,24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2617</w:t>
            </w:r>
          </w:p>
        </w:tc>
        <w:tc>
          <w:tcPr>
            <w:tcW w:w="1247" w:type="dxa"/>
            <w:vAlign w:val="center"/>
          </w:tcPr>
          <w:p w:rsidR="00425950" w:rsidRDefault="00425950">
            <w:pPr>
              <w:pStyle w:val="ConsPlusNormal"/>
              <w:jc w:val="center"/>
            </w:pPr>
            <w:r>
              <w:t>406042,57</w:t>
            </w:r>
          </w:p>
        </w:tc>
        <w:tc>
          <w:tcPr>
            <w:tcW w:w="1361" w:type="dxa"/>
            <w:vAlign w:val="center"/>
          </w:tcPr>
          <w:p w:rsidR="00425950" w:rsidRDefault="00425950">
            <w:pPr>
              <w:pStyle w:val="ConsPlusNormal"/>
              <w:jc w:val="center"/>
            </w:pPr>
            <w:r>
              <w:t>1334593,49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2618</w:t>
            </w:r>
          </w:p>
        </w:tc>
        <w:tc>
          <w:tcPr>
            <w:tcW w:w="1247" w:type="dxa"/>
            <w:vAlign w:val="center"/>
          </w:tcPr>
          <w:p w:rsidR="00425950" w:rsidRDefault="00425950">
            <w:pPr>
              <w:pStyle w:val="ConsPlusNormal"/>
              <w:jc w:val="center"/>
            </w:pPr>
            <w:r>
              <w:t>406043,11</w:t>
            </w:r>
          </w:p>
        </w:tc>
        <w:tc>
          <w:tcPr>
            <w:tcW w:w="1361" w:type="dxa"/>
            <w:vAlign w:val="center"/>
          </w:tcPr>
          <w:p w:rsidR="00425950" w:rsidRDefault="00425950">
            <w:pPr>
              <w:pStyle w:val="ConsPlusNormal"/>
              <w:jc w:val="center"/>
            </w:pPr>
            <w:r>
              <w:t>1334596,72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2619</w:t>
            </w:r>
          </w:p>
        </w:tc>
        <w:tc>
          <w:tcPr>
            <w:tcW w:w="1247" w:type="dxa"/>
            <w:vAlign w:val="center"/>
          </w:tcPr>
          <w:p w:rsidR="00425950" w:rsidRDefault="00425950">
            <w:pPr>
              <w:pStyle w:val="ConsPlusNormal"/>
              <w:jc w:val="center"/>
            </w:pPr>
            <w:r>
              <w:t>406043,69</w:t>
            </w:r>
          </w:p>
        </w:tc>
        <w:tc>
          <w:tcPr>
            <w:tcW w:w="1361" w:type="dxa"/>
            <w:vAlign w:val="center"/>
          </w:tcPr>
          <w:p w:rsidR="00425950" w:rsidRDefault="00425950">
            <w:pPr>
              <w:pStyle w:val="ConsPlusNormal"/>
              <w:jc w:val="center"/>
            </w:pPr>
            <w:r>
              <w:t>1334599,28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2620</w:t>
            </w:r>
          </w:p>
        </w:tc>
        <w:tc>
          <w:tcPr>
            <w:tcW w:w="1247" w:type="dxa"/>
            <w:vAlign w:val="center"/>
          </w:tcPr>
          <w:p w:rsidR="00425950" w:rsidRDefault="00425950">
            <w:pPr>
              <w:pStyle w:val="ConsPlusNormal"/>
              <w:jc w:val="center"/>
            </w:pPr>
            <w:r>
              <w:t>406052,98</w:t>
            </w:r>
          </w:p>
        </w:tc>
        <w:tc>
          <w:tcPr>
            <w:tcW w:w="1361" w:type="dxa"/>
            <w:vAlign w:val="center"/>
          </w:tcPr>
          <w:p w:rsidR="00425950" w:rsidRDefault="00425950">
            <w:pPr>
              <w:pStyle w:val="ConsPlusNormal"/>
              <w:jc w:val="center"/>
            </w:pPr>
            <w:r>
              <w:t>1334635,84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2621</w:t>
            </w:r>
          </w:p>
        </w:tc>
        <w:tc>
          <w:tcPr>
            <w:tcW w:w="1247" w:type="dxa"/>
            <w:vAlign w:val="center"/>
          </w:tcPr>
          <w:p w:rsidR="00425950" w:rsidRDefault="00425950">
            <w:pPr>
              <w:pStyle w:val="ConsPlusNormal"/>
              <w:jc w:val="center"/>
            </w:pPr>
            <w:r>
              <w:t>406053,14</w:t>
            </w:r>
          </w:p>
        </w:tc>
        <w:tc>
          <w:tcPr>
            <w:tcW w:w="1361" w:type="dxa"/>
            <w:vAlign w:val="center"/>
          </w:tcPr>
          <w:p w:rsidR="00425950" w:rsidRDefault="00425950">
            <w:pPr>
              <w:pStyle w:val="ConsPlusNormal"/>
              <w:jc w:val="center"/>
            </w:pPr>
            <w:r>
              <w:t>1334636,47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2622</w:t>
            </w:r>
          </w:p>
        </w:tc>
        <w:tc>
          <w:tcPr>
            <w:tcW w:w="1247" w:type="dxa"/>
            <w:vAlign w:val="center"/>
          </w:tcPr>
          <w:p w:rsidR="00425950" w:rsidRDefault="00425950">
            <w:pPr>
              <w:pStyle w:val="ConsPlusNormal"/>
              <w:jc w:val="center"/>
            </w:pPr>
            <w:r>
              <w:t>406054,09</w:t>
            </w:r>
          </w:p>
        </w:tc>
        <w:tc>
          <w:tcPr>
            <w:tcW w:w="1361" w:type="dxa"/>
            <w:vAlign w:val="center"/>
          </w:tcPr>
          <w:p w:rsidR="00425950" w:rsidRDefault="00425950">
            <w:pPr>
              <w:pStyle w:val="ConsPlusNormal"/>
              <w:jc w:val="center"/>
            </w:pPr>
            <w:r>
              <w:t>1334639,60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2623</w:t>
            </w:r>
          </w:p>
        </w:tc>
        <w:tc>
          <w:tcPr>
            <w:tcW w:w="1247" w:type="dxa"/>
            <w:vAlign w:val="center"/>
          </w:tcPr>
          <w:p w:rsidR="00425950" w:rsidRDefault="00425950">
            <w:pPr>
              <w:pStyle w:val="ConsPlusNormal"/>
              <w:jc w:val="center"/>
            </w:pPr>
            <w:r>
              <w:t>406055,25</w:t>
            </w:r>
          </w:p>
        </w:tc>
        <w:tc>
          <w:tcPr>
            <w:tcW w:w="1361" w:type="dxa"/>
            <w:vAlign w:val="center"/>
          </w:tcPr>
          <w:p w:rsidR="00425950" w:rsidRDefault="00425950">
            <w:pPr>
              <w:pStyle w:val="ConsPlusNormal"/>
              <w:jc w:val="center"/>
            </w:pPr>
            <w:r>
              <w:t>1334642,66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2624</w:t>
            </w:r>
          </w:p>
        </w:tc>
        <w:tc>
          <w:tcPr>
            <w:tcW w:w="1247" w:type="dxa"/>
            <w:vAlign w:val="center"/>
          </w:tcPr>
          <w:p w:rsidR="00425950" w:rsidRDefault="00425950">
            <w:pPr>
              <w:pStyle w:val="ConsPlusNormal"/>
              <w:jc w:val="center"/>
            </w:pPr>
            <w:r>
              <w:t>406056,60</w:t>
            </w:r>
          </w:p>
        </w:tc>
        <w:tc>
          <w:tcPr>
            <w:tcW w:w="1361" w:type="dxa"/>
            <w:vAlign w:val="center"/>
          </w:tcPr>
          <w:p w:rsidR="00425950" w:rsidRDefault="00425950">
            <w:pPr>
              <w:pStyle w:val="ConsPlusNormal"/>
              <w:jc w:val="center"/>
            </w:pPr>
            <w:r>
              <w:t>1334645,64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2625</w:t>
            </w:r>
          </w:p>
        </w:tc>
        <w:tc>
          <w:tcPr>
            <w:tcW w:w="1247" w:type="dxa"/>
            <w:vAlign w:val="center"/>
          </w:tcPr>
          <w:p w:rsidR="00425950" w:rsidRDefault="00425950">
            <w:pPr>
              <w:pStyle w:val="ConsPlusNormal"/>
              <w:jc w:val="center"/>
            </w:pPr>
            <w:r>
              <w:t>406058,14</w:t>
            </w:r>
          </w:p>
        </w:tc>
        <w:tc>
          <w:tcPr>
            <w:tcW w:w="1361" w:type="dxa"/>
            <w:vAlign w:val="center"/>
          </w:tcPr>
          <w:p w:rsidR="00425950" w:rsidRDefault="00425950">
            <w:pPr>
              <w:pStyle w:val="ConsPlusNormal"/>
              <w:jc w:val="center"/>
            </w:pPr>
            <w:r>
              <w:t>1334648,53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2626</w:t>
            </w:r>
          </w:p>
        </w:tc>
        <w:tc>
          <w:tcPr>
            <w:tcW w:w="1247" w:type="dxa"/>
            <w:vAlign w:val="center"/>
          </w:tcPr>
          <w:p w:rsidR="00425950" w:rsidRDefault="00425950">
            <w:pPr>
              <w:pStyle w:val="ConsPlusNormal"/>
              <w:jc w:val="center"/>
            </w:pPr>
            <w:r>
              <w:t>406059,87</w:t>
            </w:r>
          </w:p>
        </w:tc>
        <w:tc>
          <w:tcPr>
            <w:tcW w:w="1361" w:type="dxa"/>
            <w:vAlign w:val="center"/>
          </w:tcPr>
          <w:p w:rsidR="00425950" w:rsidRDefault="00425950">
            <w:pPr>
              <w:pStyle w:val="ConsPlusNormal"/>
              <w:jc w:val="center"/>
            </w:pPr>
            <w:r>
              <w:t>1334651,30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2627</w:t>
            </w:r>
          </w:p>
        </w:tc>
        <w:tc>
          <w:tcPr>
            <w:tcW w:w="1247" w:type="dxa"/>
            <w:vAlign w:val="center"/>
          </w:tcPr>
          <w:p w:rsidR="00425950" w:rsidRDefault="00425950">
            <w:pPr>
              <w:pStyle w:val="ConsPlusNormal"/>
              <w:jc w:val="center"/>
            </w:pPr>
            <w:r>
              <w:t>406061,77</w:t>
            </w:r>
          </w:p>
        </w:tc>
        <w:tc>
          <w:tcPr>
            <w:tcW w:w="1361" w:type="dxa"/>
            <w:vAlign w:val="center"/>
          </w:tcPr>
          <w:p w:rsidR="00425950" w:rsidRDefault="00425950">
            <w:pPr>
              <w:pStyle w:val="ConsPlusNormal"/>
              <w:jc w:val="center"/>
            </w:pPr>
            <w:r>
              <w:t>1334653,96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2628</w:t>
            </w:r>
          </w:p>
        </w:tc>
        <w:tc>
          <w:tcPr>
            <w:tcW w:w="1247" w:type="dxa"/>
            <w:vAlign w:val="center"/>
          </w:tcPr>
          <w:p w:rsidR="00425950" w:rsidRDefault="00425950">
            <w:pPr>
              <w:pStyle w:val="ConsPlusNormal"/>
              <w:jc w:val="center"/>
            </w:pPr>
            <w:r>
              <w:t>406063,85</w:t>
            </w:r>
          </w:p>
        </w:tc>
        <w:tc>
          <w:tcPr>
            <w:tcW w:w="1361" w:type="dxa"/>
            <w:vAlign w:val="center"/>
          </w:tcPr>
          <w:p w:rsidR="00425950" w:rsidRDefault="00425950">
            <w:pPr>
              <w:pStyle w:val="ConsPlusNormal"/>
              <w:jc w:val="center"/>
            </w:pPr>
            <w:r>
              <w:t>1334656,49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2629</w:t>
            </w:r>
          </w:p>
        </w:tc>
        <w:tc>
          <w:tcPr>
            <w:tcW w:w="1247" w:type="dxa"/>
            <w:vAlign w:val="center"/>
          </w:tcPr>
          <w:p w:rsidR="00425950" w:rsidRDefault="00425950">
            <w:pPr>
              <w:pStyle w:val="ConsPlusNormal"/>
              <w:jc w:val="center"/>
            </w:pPr>
            <w:r>
              <w:t>406066,08</w:t>
            </w:r>
          </w:p>
        </w:tc>
        <w:tc>
          <w:tcPr>
            <w:tcW w:w="1361" w:type="dxa"/>
            <w:vAlign w:val="center"/>
          </w:tcPr>
          <w:p w:rsidR="00425950" w:rsidRDefault="00425950">
            <w:pPr>
              <w:pStyle w:val="ConsPlusNormal"/>
              <w:jc w:val="center"/>
            </w:pPr>
            <w:r>
              <w:t>1334658,88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2630</w:t>
            </w:r>
          </w:p>
        </w:tc>
        <w:tc>
          <w:tcPr>
            <w:tcW w:w="1247" w:type="dxa"/>
            <w:vAlign w:val="center"/>
          </w:tcPr>
          <w:p w:rsidR="00425950" w:rsidRDefault="00425950">
            <w:pPr>
              <w:pStyle w:val="ConsPlusNormal"/>
              <w:jc w:val="center"/>
            </w:pPr>
            <w:r>
              <w:t>406067,02</w:t>
            </w:r>
          </w:p>
        </w:tc>
        <w:tc>
          <w:tcPr>
            <w:tcW w:w="1361" w:type="dxa"/>
            <w:vAlign w:val="center"/>
          </w:tcPr>
          <w:p w:rsidR="00425950" w:rsidRDefault="00425950">
            <w:pPr>
              <w:pStyle w:val="ConsPlusNormal"/>
              <w:jc w:val="center"/>
            </w:pPr>
            <w:r>
              <w:t>1334659,80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2631</w:t>
            </w:r>
          </w:p>
        </w:tc>
        <w:tc>
          <w:tcPr>
            <w:tcW w:w="1247" w:type="dxa"/>
            <w:vAlign w:val="center"/>
          </w:tcPr>
          <w:p w:rsidR="00425950" w:rsidRDefault="00425950">
            <w:pPr>
              <w:pStyle w:val="ConsPlusNormal"/>
              <w:jc w:val="center"/>
            </w:pPr>
            <w:r>
              <w:t>406109,51</w:t>
            </w:r>
          </w:p>
        </w:tc>
        <w:tc>
          <w:tcPr>
            <w:tcW w:w="1361" w:type="dxa"/>
            <w:vAlign w:val="center"/>
          </w:tcPr>
          <w:p w:rsidR="00425950" w:rsidRDefault="00425950">
            <w:pPr>
              <w:pStyle w:val="ConsPlusNormal"/>
              <w:jc w:val="center"/>
            </w:pPr>
            <w:r>
              <w:t>1334700,11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2632</w:t>
            </w:r>
          </w:p>
        </w:tc>
        <w:tc>
          <w:tcPr>
            <w:tcW w:w="1247" w:type="dxa"/>
            <w:vAlign w:val="center"/>
          </w:tcPr>
          <w:p w:rsidR="00425950" w:rsidRDefault="00425950">
            <w:pPr>
              <w:pStyle w:val="ConsPlusNormal"/>
              <w:jc w:val="center"/>
            </w:pPr>
            <w:r>
              <w:t>406110,96</w:t>
            </w:r>
          </w:p>
        </w:tc>
        <w:tc>
          <w:tcPr>
            <w:tcW w:w="1361" w:type="dxa"/>
            <w:vAlign w:val="center"/>
          </w:tcPr>
          <w:p w:rsidR="00425950" w:rsidRDefault="00425950">
            <w:pPr>
              <w:pStyle w:val="ConsPlusNormal"/>
              <w:jc w:val="center"/>
            </w:pPr>
            <w:r>
              <w:t>1334701,43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2633</w:t>
            </w:r>
          </w:p>
        </w:tc>
        <w:tc>
          <w:tcPr>
            <w:tcW w:w="1247" w:type="dxa"/>
            <w:vAlign w:val="center"/>
          </w:tcPr>
          <w:p w:rsidR="00425950" w:rsidRDefault="00425950">
            <w:pPr>
              <w:pStyle w:val="ConsPlusNormal"/>
              <w:jc w:val="center"/>
            </w:pPr>
            <w:r>
              <w:t>406113,49</w:t>
            </w:r>
          </w:p>
        </w:tc>
        <w:tc>
          <w:tcPr>
            <w:tcW w:w="1361" w:type="dxa"/>
            <w:vAlign w:val="center"/>
          </w:tcPr>
          <w:p w:rsidR="00425950" w:rsidRDefault="00425950">
            <w:pPr>
              <w:pStyle w:val="ConsPlusNormal"/>
              <w:jc w:val="center"/>
            </w:pPr>
            <w:r>
              <w:t>1334703,51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2634</w:t>
            </w:r>
          </w:p>
        </w:tc>
        <w:tc>
          <w:tcPr>
            <w:tcW w:w="1247" w:type="dxa"/>
            <w:vAlign w:val="center"/>
          </w:tcPr>
          <w:p w:rsidR="00425950" w:rsidRDefault="00425950">
            <w:pPr>
              <w:pStyle w:val="ConsPlusNormal"/>
              <w:jc w:val="center"/>
            </w:pPr>
            <w:r>
              <w:t>406114,88</w:t>
            </w:r>
          </w:p>
        </w:tc>
        <w:tc>
          <w:tcPr>
            <w:tcW w:w="1361" w:type="dxa"/>
            <w:vAlign w:val="center"/>
          </w:tcPr>
          <w:p w:rsidR="00425950" w:rsidRDefault="00425950">
            <w:pPr>
              <w:pStyle w:val="ConsPlusNormal"/>
              <w:jc w:val="center"/>
            </w:pPr>
            <w:r>
              <w:t>1334704,54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2635</w:t>
            </w:r>
          </w:p>
        </w:tc>
        <w:tc>
          <w:tcPr>
            <w:tcW w:w="1247" w:type="dxa"/>
            <w:vAlign w:val="center"/>
          </w:tcPr>
          <w:p w:rsidR="00425950" w:rsidRDefault="00425950">
            <w:pPr>
              <w:pStyle w:val="ConsPlusNormal"/>
              <w:jc w:val="center"/>
            </w:pPr>
            <w:r>
              <w:t>406154,14</w:t>
            </w:r>
          </w:p>
        </w:tc>
        <w:tc>
          <w:tcPr>
            <w:tcW w:w="1361" w:type="dxa"/>
            <w:vAlign w:val="center"/>
          </w:tcPr>
          <w:p w:rsidR="00425950" w:rsidRDefault="00425950">
            <w:pPr>
              <w:pStyle w:val="ConsPlusNormal"/>
              <w:jc w:val="center"/>
            </w:pPr>
            <w:r>
              <w:t>1334732,56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2636</w:t>
            </w:r>
          </w:p>
        </w:tc>
        <w:tc>
          <w:tcPr>
            <w:tcW w:w="1247" w:type="dxa"/>
            <w:vAlign w:val="center"/>
          </w:tcPr>
          <w:p w:rsidR="00425950" w:rsidRDefault="00425950">
            <w:pPr>
              <w:pStyle w:val="ConsPlusNormal"/>
              <w:jc w:val="center"/>
            </w:pPr>
            <w:r>
              <w:t>406155,41</w:t>
            </w:r>
          </w:p>
        </w:tc>
        <w:tc>
          <w:tcPr>
            <w:tcW w:w="1361" w:type="dxa"/>
            <w:vAlign w:val="center"/>
          </w:tcPr>
          <w:p w:rsidR="00425950" w:rsidRDefault="00425950">
            <w:pPr>
              <w:pStyle w:val="ConsPlusNormal"/>
              <w:jc w:val="center"/>
            </w:pPr>
            <w:r>
              <w:t>1334733,44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2637</w:t>
            </w:r>
          </w:p>
        </w:tc>
        <w:tc>
          <w:tcPr>
            <w:tcW w:w="1247" w:type="dxa"/>
            <w:vAlign w:val="center"/>
          </w:tcPr>
          <w:p w:rsidR="00425950" w:rsidRDefault="00425950">
            <w:pPr>
              <w:pStyle w:val="ConsPlusNormal"/>
              <w:jc w:val="center"/>
            </w:pPr>
            <w:r>
              <w:t>406158,19</w:t>
            </w:r>
          </w:p>
        </w:tc>
        <w:tc>
          <w:tcPr>
            <w:tcW w:w="1361" w:type="dxa"/>
            <w:vAlign w:val="center"/>
          </w:tcPr>
          <w:p w:rsidR="00425950" w:rsidRDefault="00425950">
            <w:pPr>
              <w:pStyle w:val="ConsPlusNormal"/>
              <w:jc w:val="center"/>
            </w:pPr>
            <w:r>
              <w:t>1334735,16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2638</w:t>
            </w:r>
          </w:p>
        </w:tc>
        <w:tc>
          <w:tcPr>
            <w:tcW w:w="1247" w:type="dxa"/>
            <w:vAlign w:val="center"/>
          </w:tcPr>
          <w:p w:rsidR="00425950" w:rsidRDefault="00425950">
            <w:pPr>
              <w:pStyle w:val="ConsPlusNormal"/>
              <w:jc w:val="center"/>
            </w:pPr>
            <w:r>
              <w:t>406161,07</w:t>
            </w:r>
          </w:p>
        </w:tc>
        <w:tc>
          <w:tcPr>
            <w:tcW w:w="1361" w:type="dxa"/>
            <w:vAlign w:val="center"/>
          </w:tcPr>
          <w:p w:rsidR="00425950" w:rsidRDefault="00425950">
            <w:pPr>
              <w:pStyle w:val="ConsPlusNormal"/>
              <w:jc w:val="center"/>
            </w:pPr>
            <w:r>
              <w:t>1334736,71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2639</w:t>
            </w:r>
          </w:p>
        </w:tc>
        <w:tc>
          <w:tcPr>
            <w:tcW w:w="1247" w:type="dxa"/>
            <w:vAlign w:val="center"/>
          </w:tcPr>
          <w:p w:rsidR="00425950" w:rsidRDefault="00425950">
            <w:pPr>
              <w:pStyle w:val="ConsPlusNormal"/>
              <w:jc w:val="center"/>
            </w:pPr>
            <w:r>
              <w:t>406164,05</w:t>
            </w:r>
          </w:p>
        </w:tc>
        <w:tc>
          <w:tcPr>
            <w:tcW w:w="1361" w:type="dxa"/>
            <w:vAlign w:val="center"/>
          </w:tcPr>
          <w:p w:rsidR="00425950" w:rsidRDefault="00425950">
            <w:pPr>
              <w:pStyle w:val="ConsPlusNormal"/>
              <w:jc w:val="center"/>
            </w:pPr>
            <w:r>
              <w:t>1334738,06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2640</w:t>
            </w:r>
          </w:p>
        </w:tc>
        <w:tc>
          <w:tcPr>
            <w:tcW w:w="1247" w:type="dxa"/>
            <w:vAlign w:val="center"/>
          </w:tcPr>
          <w:p w:rsidR="00425950" w:rsidRDefault="00425950">
            <w:pPr>
              <w:pStyle w:val="ConsPlusNormal"/>
              <w:jc w:val="center"/>
            </w:pPr>
            <w:r>
              <w:t>406167,11</w:t>
            </w:r>
          </w:p>
        </w:tc>
        <w:tc>
          <w:tcPr>
            <w:tcW w:w="1361" w:type="dxa"/>
            <w:vAlign w:val="center"/>
          </w:tcPr>
          <w:p w:rsidR="00425950" w:rsidRDefault="00425950">
            <w:pPr>
              <w:pStyle w:val="ConsPlusNormal"/>
              <w:jc w:val="center"/>
            </w:pPr>
            <w:r>
              <w:t>1334739,21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2641</w:t>
            </w:r>
          </w:p>
        </w:tc>
        <w:tc>
          <w:tcPr>
            <w:tcW w:w="1247" w:type="dxa"/>
            <w:vAlign w:val="center"/>
          </w:tcPr>
          <w:p w:rsidR="00425950" w:rsidRDefault="00425950">
            <w:pPr>
              <w:pStyle w:val="ConsPlusNormal"/>
              <w:jc w:val="center"/>
            </w:pPr>
            <w:r>
              <w:t>406168,03</w:t>
            </w:r>
          </w:p>
        </w:tc>
        <w:tc>
          <w:tcPr>
            <w:tcW w:w="1361" w:type="dxa"/>
            <w:vAlign w:val="center"/>
          </w:tcPr>
          <w:p w:rsidR="00425950" w:rsidRDefault="00425950">
            <w:pPr>
              <w:pStyle w:val="ConsPlusNormal"/>
              <w:jc w:val="center"/>
            </w:pPr>
            <w:r>
              <w:t>1334739,51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2642</w:t>
            </w:r>
          </w:p>
        </w:tc>
        <w:tc>
          <w:tcPr>
            <w:tcW w:w="1247" w:type="dxa"/>
            <w:vAlign w:val="center"/>
          </w:tcPr>
          <w:p w:rsidR="00425950" w:rsidRDefault="00425950">
            <w:pPr>
              <w:pStyle w:val="ConsPlusNormal"/>
              <w:jc w:val="center"/>
            </w:pPr>
            <w:r>
              <w:t>406209,55</w:t>
            </w:r>
          </w:p>
        </w:tc>
        <w:tc>
          <w:tcPr>
            <w:tcW w:w="1361" w:type="dxa"/>
            <w:vAlign w:val="center"/>
          </w:tcPr>
          <w:p w:rsidR="00425950" w:rsidRDefault="00425950">
            <w:pPr>
              <w:pStyle w:val="ConsPlusNormal"/>
              <w:jc w:val="center"/>
            </w:pPr>
            <w:r>
              <w:t>1334752,72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2643</w:t>
            </w:r>
          </w:p>
        </w:tc>
        <w:tc>
          <w:tcPr>
            <w:tcW w:w="1247" w:type="dxa"/>
            <w:vAlign w:val="center"/>
          </w:tcPr>
          <w:p w:rsidR="00425950" w:rsidRDefault="00425950">
            <w:pPr>
              <w:pStyle w:val="ConsPlusNormal"/>
              <w:jc w:val="center"/>
            </w:pPr>
            <w:r>
              <w:t>406211,76</w:t>
            </w:r>
          </w:p>
        </w:tc>
        <w:tc>
          <w:tcPr>
            <w:tcW w:w="1361" w:type="dxa"/>
            <w:vAlign w:val="center"/>
          </w:tcPr>
          <w:p w:rsidR="00425950" w:rsidRDefault="00425950">
            <w:pPr>
              <w:pStyle w:val="ConsPlusNormal"/>
              <w:jc w:val="center"/>
            </w:pPr>
            <w:r>
              <w:t>1334753,37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2644</w:t>
            </w:r>
          </w:p>
        </w:tc>
        <w:tc>
          <w:tcPr>
            <w:tcW w:w="1247" w:type="dxa"/>
            <w:vAlign w:val="center"/>
          </w:tcPr>
          <w:p w:rsidR="00425950" w:rsidRDefault="00425950">
            <w:pPr>
              <w:pStyle w:val="ConsPlusNormal"/>
              <w:jc w:val="center"/>
            </w:pPr>
            <w:r>
              <w:t>406214,95</w:t>
            </w:r>
          </w:p>
        </w:tc>
        <w:tc>
          <w:tcPr>
            <w:tcW w:w="1361" w:type="dxa"/>
            <w:vAlign w:val="center"/>
          </w:tcPr>
          <w:p w:rsidR="00425950" w:rsidRDefault="00425950">
            <w:pPr>
              <w:pStyle w:val="ConsPlusNormal"/>
              <w:jc w:val="center"/>
            </w:pPr>
            <w:r>
              <w:t>1334754,11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2645</w:t>
            </w:r>
          </w:p>
        </w:tc>
        <w:tc>
          <w:tcPr>
            <w:tcW w:w="1247" w:type="dxa"/>
            <w:vAlign w:val="center"/>
          </w:tcPr>
          <w:p w:rsidR="00425950" w:rsidRDefault="00425950">
            <w:pPr>
              <w:pStyle w:val="ConsPlusNormal"/>
              <w:jc w:val="center"/>
            </w:pPr>
            <w:r>
              <w:t>406218,18</w:t>
            </w:r>
          </w:p>
        </w:tc>
        <w:tc>
          <w:tcPr>
            <w:tcW w:w="1361" w:type="dxa"/>
            <w:vAlign w:val="center"/>
          </w:tcPr>
          <w:p w:rsidR="00425950" w:rsidRDefault="00425950">
            <w:pPr>
              <w:pStyle w:val="ConsPlusNormal"/>
              <w:jc w:val="center"/>
            </w:pPr>
            <w:r>
              <w:t>1334754,64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2646</w:t>
            </w:r>
          </w:p>
        </w:tc>
        <w:tc>
          <w:tcPr>
            <w:tcW w:w="1247" w:type="dxa"/>
            <w:vAlign w:val="center"/>
          </w:tcPr>
          <w:p w:rsidR="00425950" w:rsidRDefault="00425950">
            <w:pPr>
              <w:pStyle w:val="ConsPlusNormal"/>
              <w:jc w:val="center"/>
            </w:pPr>
            <w:r>
              <w:t>406221,44</w:t>
            </w:r>
          </w:p>
        </w:tc>
        <w:tc>
          <w:tcPr>
            <w:tcW w:w="1361" w:type="dxa"/>
            <w:vAlign w:val="center"/>
          </w:tcPr>
          <w:p w:rsidR="00425950" w:rsidRDefault="00425950">
            <w:pPr>
              <w:pStyle w:val="ConsPlusNormal"/>
              <w:jc w:val="center"/>
            </w:pPr>
            <w:r>
              <w:t>1334754,96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2647</w:t>
            </w:r>
          </w:p>
        </w:tc>
        <w:tc>
          <w:tcPr>
            <w:tcW w:w="1247" w:type="dxa"/>
            <w:vAlign w:val="center"/>
          </w:tcPr>
          <w:p w:rsidR="00425950" w:rsidRDefault="00425950">
            <w:pPr>
              <w:pStyle w:val="ConsPlusNormal"/>
              <w:jc w:val="center"/>
            </w:pPr>
            <w:r>
              <w:t>406224,71</w:t>
            </w:r>
          </w:p>
        </w:tc>
        <w:tc>
          <w:tcPr>
            <w:tcW w:w="1361" w:type="dxa"/>
            <w:vAlign w:val="center"/>
          </w:tcPr>
          <w:p w:rsidR="00425950" w:rsidRDefault="00425950">
            <w:pPr>
              <w:pStyle w:val="ConsPlusNormal"/>
              <w:jc w:val="center"/>
            </w:pPr>
            <w:r>
              <w:t>1334755,07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2648</w:t>
            </w:r>
          </w:p>
        </w:tc>
        <w:tc>
          <w:tcPr>
            <w:tcW w:w="1247" w:type="dxa"/>
            <w:vAlign w:val="center"/>
          </w:tcPr>
          <w:p w:rsidR="00425950" w:rsidRDefault="00425950">
            <w:pPr>
              <w:pStyle w:val="ConsPlusNormal"/>
              <w:jc w:val="center"/>
            </w:pPr>
            <w:r>
              <w:t>406227,98</w:t>
            </w:r>
          </w:p>
        </w:tc>
        <w:tc>
          <w:tcPr>
            <w:tcW w:w="1361" w:type="dxa"/>
            <w:vAlign w:val="center"/>
          </w:tcPr>
          <w:p w:rsidR="00425950" w:rsidRDefault="00425950">
            <w:pPr>
              <w:pStyle w:val="ConsPlusNormal"/>
              <w:jc w:val="center"/>
            </w:pPr>
            <w:r>
              <w:t>1334754,96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2649</w:t>
            </w:r>
          </w:p>
        </w:tc>
        <w:tc>
          <w:tcPr>
            <w:tcW w:w="1247" w:type="dxa"/>
            <w:vAlign w:val="center"/>
          </w:tcPr>
          <w:p w:rsidR="00425950" w:rsidRDefault="00425950">
            <w:pPr>
              <w:pStyle w:val="ConsPlusNormal"/>
              <w:jc w:val="center"/>
            </w:pPr>
            <w:r>
              <w:t>406231,23</w:t>
            </w:r>
          </w:p>
        </w:tc>
        <w:tc>
          <w:tcPr>
            <w:tcW w:w="1361" w:type="dxa"/>
            <w:vAlign w:val="center"/>
          </w:tcPr>
          <w:p w:rsidR="00425950" w:rsidRDefault="00425950">
            <w:pPr>
              <w:pStyle w:val="ConsPlusNormal"/>
              <w:jc w:val="center"/>
            </w:pPr>
            <w:r>
              <w:t>1334754,64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2650</w:t>
            </w:r>
          </w:p>
        </w:tc>
        <w:tc>
          <w:tcPr>
            <w:tcW w:w="1247" w:type="dxa"/>
            <w:vAlign w:val="center"/>
          </w:tcPr>
          <w:p w:rsidR="00425950" w:rsidRDefault="00425950">
            <w:pPr>
              <w:pStyle w:val="ConsPlusNormal"/>
              <w:jc w:val="center"/>
            </w:pPr>
            <w:r>
              <w:t>406231,32</w:t>
            </w:r>
          </w:p>
        </w:tc>
        <w:tc>
          <w:tcPr>
            <w:tcW w:w="1361" w:type="dxa"/>
            <w:vAlign w:val="center"/>
          </w:tcPr>
          <w:p w:rsidR="00425950" w:rsidRDefault="00425950">
            <w:pPr>
              <w:pStyle w:val="ConsPlusNormal"/>
              <w:jc w:val="center"/>
            </w:pPr>
            <w:r>
              <w:t>1334754,63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2651</w:t>
            </w:r>
          </w:p>
        </w:tc>
        <w:tc>
          <w:tcPr>
            <w:tcW w:w="1247" w:type="dxa"/>
            <w:vAlign w:val="center"/>
          </w:tcPr>
          <w:p w:rsidR="00425950" w:rsidRDefault="00425950">
            <w:pPr>
              <w:pStyle w:val="ConsPlusNormal"/>
              <w:jc w:val="center"/>
            </w:pPr>
            <w:r>
              <w:t>406273,48</w:t>
            </w:r>
          </w:p>
        </w:tc>
        <w:tc>
          <w:tcPr>
            <w:tcW w:w="1361" w:type="dxa"/>
            <w:vAlign w:val="center"/>
          </w:tcPr>
          <w:p w:rsidR="00425950" w:rsidRDefault="00425950">
            <w:pPr>
              <w:pStyle w:val="ConsPlusNormal"/>
              <w:jc w:val="center"/>
            </w:pPr>
            <w:r>
              <w:t>1334749,01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2652</w:t>
            </w:r>
          </w:p>
        </w:tc>
        <w:tc>
          <w:tcPr>
            <w:tcW w:w="1247" w:type="dxa"/>
            <w:vAlign w:val="center"/>
          </w:tcPr>
          <w:p w:rsidR="00425950" w:rsidRDefault="00425950">
            <w:pPr>
              <w:pStyle w:val="ConsPlusNormal"/>
              <w:jc w:val="center"/>
            </w:pPr>
            <w:r>
              <w:t>406276,62</w:t>
            </w:r>
          </w:p>
        </w:tc>
        <w:tc>
          <w:tcPr>
            <w:tcW w:w="1361" w:type="dxa"/>
            <w:vAlign w:val="center"/>
          </w:tcPr>
          <w:p w:rsidR="00425950" w:rsidRDefault="00425950">
            <w:pPr>
              <w:pStyle w:val="ConsPlusNormal"/>
              <w:jc w:val="center"/>
            </w:pPr>
            <w:r>
              <w:t>1334748,48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2653</w:t>
            </w:r>
          </w:p>
        </w:tc>
        <w:tc>
          <w:tcPr>
            <w:tcW w:w="1247" w:type="dxa"/>
            <w:vAlign w:val="center"/>
          </w:tcPr>
          <w:p w:rsidR="00425950" w:rsidRDefault="00425950">
            <w:pPr>
              <w:pStyle w:val="ConsPlusNormal"/>
              <w:jc w:val="center"/>
            </w:pPr>
            <w:r>
              <w:t>406279,81</w:t>
            </w:r>
          </w:p>
        </w:tc>
        <w:tc>
          <w:tcPr>
            <w:tcW w:w="1361" w:type="dxa"/>
            <w:vAlign w:val="center"/>
          </w:tcPr>
          <w:p w:rsidR="00425950" w:rsidRDefault="00425950">
            <w:pPr>
              <w:pStyle w:val="ConsPlusNormal"/>
              <w:jc w:val="center"/>
            </w:pPr>
            <w:r>
              <w:t>1334747,74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2654</w:t>
            </w:r>
          </w:p>
        </w:tc>
        <w:tc>
          <w:tcPr>
            <w:tcW w:w="1247" w:type="dxa"/>
            <w:vAlign w:val="center"/>
          </w:tcPr>
          <w:p w:rsidR="00425950" w:rsidRDefault="00425950">
            <w:pPr>
              <w:pStyle w:val="ConsPlusNormal"/>
              <w:jc w:val="center"/>
            </w:pPr>
            <w:r>
              <w:t>406282,94</w:t>
            </w:r>
          </w:p>
        </w:tc>
        <w:tc>
          <w:tcPr>
            <w:tcW w:w="1361" w:type="dxa"/>
            <w:vAlign w:val="center"/>
          </w:tcPr>
          <w:p w:rsidR="00425950" w:rsidRDefault="00425950">
            <w:pPr>
              <w:pStyle w:val="ConsPlusNormal"/>
              <w:jc w:val="center"/>
            </w:pPr>
            <w:r>
              <w:t>1334746,79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2655</w:t>
            </w:r>
          </w:p>
        </w:tc>
        <w:tc>
          <w:tcPr>
            <w:tcW w:w="1247" w:type="dxa"/>
            <w:vAlign w:val="center"/>
          </w:tcPr>
          <w:p w:rsidR="00425950" w:rsidRDefault="00425950">
            <w:pPr>
              <w:pStyle w:val="ConsPlusNormal"/>
              <w:jc w:val="center"/>
            </w:pPr>
            <w:r>
              <w:t>406286,00</w:t>
            </w:r>
          </w:p>
        </w:tc>
        <w:tc>
          <w:tcPr>
            <w:tcW w:w="1361" w:type="dxa"/>
            <w:vAlign w:val="center"/>
          </w:tcPr>
          <w:p w:rsidR="00425950" w:rsidRDefault="00425950">
            <w:pPr>
              <w:pStyle w:val="ConsPlusNormal"/>
              <w:jc w:val="center"/>
            </w:pPr>
            <w:r>
              <w:t>1334745,64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2656</w:t>
            </w:r>
          </w:p>
        </w:tc>
        <w:tc>
          <w:tcPr>
            <w:tcW w:w="1247" w:type="dxa"/>
            <w:vAlign w:val="center"/>
          </w:tcPr>
          <w:p w:rsidR="00425950" w:rsidRDefault="00425950">
            <w:pPr>
              <w:pStyle w:val="ConsPlusNormal"/>
              <w:jc w:val="center"/>
            </w:pPr>
            <w:r>
              <w:t>406288,98</w:t>
            </w:r>
          </w:p>
        </w:tc>
        <w:tc>
          <w:tcPr>
            <w:tcW w:w="1361" w:type="dxa"/>
            <w:vAlign w:val="center"/>
          </w:tcPr>
          <w:p w:rsidR="00425950" w:rsidRDefault="00425950">
            <w:pPr>
              <w:pStyle w:val="ConsPlusNormal"/>
              <w:jc w:val="center"/>
            </w:pPr>
            <w:r>
              <w:t>1334744,29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2657</w:t>
            </w:r>
          </w:p>
        </w:tc>
        <w:tc>
          <w:tcPr>
            <w:tcW w:w="1247" w:type="dxa"/>
            <w:vAlign w:val="center"/>
          </w:tcPr>
          <w:p w:rsidR="00425950" w:rsidRDefault="00425950">
            <w:pPr>
              <w:pStyle w:val="ConsPlusNormal"/>
              <w:jc w:val="center"/>
            </w:pPr>
            <w:r>
              <w:t>406291,86</w:t>
            </w:r>
          </w:p>
        </w:tc>
        <w:tc>
          <w:tcPr>
            <w:tcW w:w="1361" w:type="dxa"/>
            <w:vAlign w:val="center"/>
          </w:tcPr>
          <w:p w:rsidR="00425950" w:rsidRDefault="00425950">
            <w:pPr>
              <w:pStyle w:val="ConsPlusNormal"/>
              <w:jc w:val="center"/>
            </w:pPr>
            <w:r>
              <w:t>1334742,75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2658</w:t>
            </w:r>
          </w:p>
        </w:tc>
        <w:tc>
          <w:tcPr>
            <w:tcW w:w="1247" w:type="dxa"/>
            <w:vAlign w:val="center"/>
          </w:tcPr>
          <w:p w:rsidR="00425950" w:rsidRDefault="00425950">
            <w:pPr>
              <w:pStyle w:val="ConsPlusNormal"/>
              <w:jc w:val="center"/>
            </w:pPr>
            <w:r>
              <w:t>406294,64</w:t>
            </w:r>
          </w:p>
        </w:tc>
        <w:tc>
          <w:tcPr>
            <w:tcW w:w="1361" w:type="dxa"/>
            <w:vAlign w:val="center"/>
          </w:tcPr>
          <w:p w:rsidR="00425950" w:rsidRDefault="00425950">
            <w:pPr>
              <w:pStyle w:val="ConsPlusNormal"/>
              <w:jc w:val="center"/>
            </w:pPr>
            <w:r>
              <w:t>1334741,02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2659</w:t>
            </w:r>
          </w:p>
        </w:tc>
        <w:tc>
          <w:tcPr>
            <w:tcW w:w="1247" w:type="dxa"/>
            <w:vAlign w:val="center"/>
          </w:tcPr>
          <w:p w:rsidR="00425950" w:rsidRDefault="00425950">
            <w:pPr>
              <w:pStyle w:val="ConsPlusNormal"/>
              <w:jc w:val="center"/>
            </w:pPr>
            <w:r>
              <w:t>406297,30</w:t>
            </w:r>
          </w:p>
        </w:tc>
        <w:tc>
          <w:tcPr>
            <w:tcW w:w="1361" w:type="dxa"/>
            <w:vAlign w:val="center"/>
          </w:tcPr>
          <w:p w:rsidR="00425950" w:rsidRDefault="00425950">
            <w:pPr>
              <w:pStyle w:val="ConsPlusNormal"/>
              <w:jc w:val="center"/>
            </w:pPr>
            <w:r>
              <w:t>1334739,11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2660</w:t>
            </w:r>
          </w:p>
        </w:tc>
        <w:tc>
          <w:tcPr>
            <w:tcW w:w="1247" w:type="dxa"/>
            <w:vAlign w:val="center"/>
          </w:tcPr>
          <w:p w:rsidR="00425950" w:rsidRDefault="00425950">
            <w:pPr>
              <w:pStyle w:val="ConsPlusNormal"/>
              <w:jc w:val="center"/>
            </w:pPr>
            <w:r>
              <w:t>406299,83</w:t>
            </w:r>
          </w:p>
        </w:tc>
        <w:tc>
          <w:tcPr>
            <w:tcW w:w="1361" w:type="dxa"/>
            <w:vAlign w:val="center"/>
          </w:tcPr>
          <w:p w:rsidR="00425950" w:rsidRDefault="00425950">
            <w:pPr>
              <w:pStyle w:val="ConsPlusNormal"/>
              <w:jc w:val="center"/>
            </w:pPr>
            <w:r>
              <w:t>1334737,04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2661</w:t>
            </w:r>
          </w:p>
        </w:tc>
        <w:tc>
          <w:tcPr>
            <w:tcW w:w="1247" w:type="dxa"/>
            <w:vAlign w:val="center"/>
          </w:tcPr>
          <w:p w:rsidR="00425950" w:rsidRDefault="00425950">
            <w:pPr>
              <w:pStyle w:val="ConsPlusNormal"/>
              <w:jc w:val="center"/>
            </w:pPr>
            <w:r>
              <w:t>406302,22</w:t>
            </w:r>
          </w:p>
        </w:tc>
        <w:tc>
          <w:tcPr>
            <w:tcW w:w="1361" w:type="dxa"/>
            <w:vAlign w:val="center"/>
          </w:tcPr>
          <w:p w:rsidR="00425950" w:rsidRDefault="00425950">
            <w:pPr>
              <w:pStyle w:val="ConsPlusNormal"/>
              <w:jc w:val="center"/>
            </w:pPr>
            <w:r>
              <w:t>1334734,80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2662</w:t>
            </w:r>
          </w:p>
        </w:tc>
        <w:tc>
          <w:tcPr>
            <w:tcW w:w="1247" w:type="dxa"/>
            <w:vAlign w:val="center"/>
          </w:tcPr>
          <w:p w:rsidR="00425950" w:rsidRDefault="00425950">
            <w:pPr>
              <w:pStyle w:val="ConsPlusNormal"/>
              <w:jc w:val="center"/>
            </w:pPr>
            <w:r>
              <w:t>406302,99</w:t>
            </w:r>
          </w:p>
        </w:tc>
        <w:tc>
          <w:tcPr>
            <w:tcW w:w="1361" w:type="dxa"/>
            <w:vAlign w:val="center"/>
          </w:tcPr>
          <w:p w:rsidR="00425950" w:rsidRDefault="00425950">
            <w:pPr>
              <w:pStyle w:val="ConsPlusNormal"/>
              <w:jc w:val="center"/>
            </w:pPr>
            <w:r>
              <w:t>1334734,01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2663</w:t>
            </w:r>
          </w:p>
        </w:tc>
        <w:tc>
          <w:tcPr>
            <w:tcW w:w="1247" w:type="dxa"/>
            <w:vAlign w:val="center"/>
          </w:tcPr>
          <w:p w:rsidR="00425950" w:rsidRDefault="00425950">
            <w:pPr>
              <w:pStyle w:val="ConsPlusNormal"/>
              <w:jc w:val="center"/>
            </w:pPr>
            <w:r>
              <w:t>406323,60</w:t>
            </w:r>
          </w:p>
        </w:tc>
        <w:tc>
          <w:tcPr>
            <w:tcW w:w="1361" w:type="dxa"/>
            <w:vAlign w:val="center"/>
          </w:tcPr>
          <w:p w:rsidR="00425950" w:rsidRDefault="00425950">
            <w:pPr>
              <w:pStyle w:val="ConsPlusNormal"/>
              <w:jc w:val="center"/>
            </w:pPr>
            <w:r>
              <w:t>1334712,47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2664</w:t>
            </w:r>
          </w:p>
        </w:tc>
        <w:tc>
          <w:tcPr>
            <w:tcW w:w="1247" w:type="dxa"/>
            <w:vAlign w:val="center"/>
          </w:tcPr>
          <w:p w:rsidR="00425950" w:rsidRDefault="00425950">
            <w:pPr>
              <w:pStyle w:val="ConsPlusNormal"/>
              <w:jc w:val="center"/>
            </w:pPr>
            <w:r>
              <w:t>406325,06</w:t>
            </w:r>
          </w:p>
        </w:tc>
        <w:tc>
          <w:tcPr>
            <w:tcW w:w="1361" w:type="dxa"/>
            <w:vAlign w:val="center"/>
          </w:tcPr>
          <w:p w:rsidR="00425950" w:rsidRDefault="00425950">
            <w:pPr>
              <w:pStyle w:val="ConsPlusNormal"/>
              <w:jc w:val="center"/>
            </w:pPr>
            <w:r>
              <w:t>1334710,87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2665</w:t>
            </w:r>
          </w:p>
        </w:tc>
        <w:tc>
          <w:tcPr>
            <w:tcW w:w="1247" w:type="dxa"/>
            <w:vAlign w:val="center"/>
          </w:tcPr>
          <w:p w:rsidR="00425950" w:rsidRDefault="00425950">
            <w:pPr>
              <w:pStyle w:val="ConsPlusNormal"/>
              <w:jc w:val="center"/>
            </w:pPr>
            <w:r>
              <w:t>406327,14</w:t>
            </w:r>
          </w:p>
        </w:tc>
        <w:tc>
          <w:tcPr>
            <w:tcW w:w="1361" w:type="dxa"/>
            <w:vAlign w:val="center"/>
          </w:tcPr>
          <w:p w:rsidR="00425950" w:rsidRDefault="00425950">
            <w:pPr>
              <w:pStyle w:val="ConsPlusNormal"/>
              <w:jc w:val="center"/>
            </w:pPr>
            <w:r>
              <w:t>1334708,34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2666</w:t>
            </w:r>
          </w:p>
        </w:tc>
        <w:tc>
          <w:tcPr>
            <w:tcW w:w="1247" w:type="dxa"/>
            <w:vAlign w:val="center"/>
          </w:tcPr>
          <w:p w:rsidR="00425950" w:rsidRDefault="00425950">
            <w:pPr>
              <w:pStyle w:val="ConsPlusNormal"/>
              <w:jc w:val="center"/>
            </w:pPr>
            <w:r>
              <w:t>406329,04</w:t>
            </w:r>
          </w:p>
        </w:tc>
        <w:tc>
          <w:tcPr>
            <w:tcW w:w="1361" w:type="dxa"/>
            <w:vAlign w:val="center"/>
          </w:tcPr>
          <w:p w:rsidR="00425950" w:rsidRDefault="00425950">
            <w:pPr>
              <w:pStyle w:val="ConsPlusNormal"/>
              <w:jc w:val="center"/>
            </w:pPr>
            <w:r>
              <w:t>1334705,68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2667</w:t>
            </w:r>
          </w:p>
        </w:tc>
        <w:tc>
          <w:tcPr>
            <w:tcW w:w="1247" w:type="dxa"/>
            <w:vAlign w:val="center"/>
          </w:tcPr>
          <w:p w:rsidR="00425950" w:rsidRDefault="00425950">
            <w:pPr>
              <w:pStyle w:val="ConsPlusNormal"/>
              <w:jc w:val="center"/>
            </w:pPr>
            <w:r>
              <w:t>406330,77</w:t>
            </w:r>
          </w:p>
        </w:tc>
        <w:tc>
          <w:tcPr>
            <w:tcW w:w="1361" w:type="dxa"/>
            <w:vAlign w:val="center"/>
          </w:tcPr>
          <w:p w:rsidR="00425950" w:rsidRDefault="00425950">
            <w:pPr>
              <w:pStyle w:val="ConsPlusNormal"/>
              <w:jc w:val="center"/>
            </w:pPr>
            <w:r>
              <w:t>1334702,91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2668</w:t>
            </w:r>
          </w:p>
        </w:tc>
        <w:tc>
          <w:tcPr>
            <w:tcW w:w="1247" w:type="dxa"/>
            <w:vAlign w:val="center"/>
          </w:tcPr>
          <w:p w:rsidR="00425950" w:rsidRDefault="00425950">
            <w:pPr>
              <w:pStyle w:val="ConsPlusNormal"/>
              <w:jc w:val="center"/>
            </w:pPr>
            <w:r>
              <w:t>406332,31</w:t>
            </w:r>
          </w:p>
        </w:tc>
        <w:tc>
          <w:tcPr>
            <w:tcW w:w="1361" w:type="dxa"/>
            <w:vAlign w:val="center"/>
          </w:tcPr>
          <w:p w:rsidR="00425950" w:rsidRDefault="00425950">
            <w:pPr>
              <w:pStyle w:val="ConsPlusNormal"/>
              <w:jc w:val="center"/>
            </w:pPr>
            <w:r>
              <w:t>1334700,02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2669</w:t>
            </w:r>
          </w:p>
        </w:tc>
        <w:tc>
          <w:tcPr>
            <w:tcW w:w="1247" w:type="dxa"/>
            <w:vAlign w:val="center"/>
          </w:tcPr>
          <w:p w:rsidR="00425950" w:rsidRDefault="00425950">
            <w:pPr>
              <w:pStyle w:val="ConsPlusNormal"/>
              <w:jc w:val="center"/>
            </w:pPr>
            <w:r>
              <w:t>406333,66</w:t>
            </w:r>
          </w:p>
        </w:tc>
        <w:tc>
          <w:tcPr>
            <w:tcW w:w="1361" w:type="dxa"/>
            <w:vAlign w:val="center"/>
          </w:tcPr>
          <w:p w:rsidR="00425950" w:rsidRDefault="00425950">
            <w:pPr>
              <w:pStyle w:val="ConsPlusNormal"/>
              <w:jc w:val="center"/>
            </w:pPr>
            <w:r>
              <w:t>1334697,04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2670</w:t>
            </w:r>
          </w:p>
        </w:tc>
        <w:tc>
          <w:tcPr>
            <w:tcW w:w="1247" w:type="dxa"/>
            <w:vAlign w:val="center"/>
          </w:tcPr>
          <w:p w:rsidR="00425950" w:rsidRDefault="00425950">
            <w:pPr>
              <w:pStyle w:val="ConsPlusNormal"/>
              <w:jc w:val="center"/>
            </w:pPr>
            <w:r>
              <w:t>406334,82</w:t>
            </w:r>
          </w:p>
        </w:tc>
        <w:tc>
          <w:tcPr>
            <w:tcW w:w="1361" w:type="dxa"/>
            <w:vAlign w:val="center"/>
          </w:tcPr>
          <w:p w:rsidR="00425950" w:rsidRDefault="00425950">
            <w:pPr>
              <w:pStyle w:val="ConsPlusNormal"/>
              <w:jc w:val="center"/>
            </w:pPr>
            <w:r>
              <w:t>1334693,98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2671</w:t>
            </w:r>
          </w:p>
        </w:tc>
        <w:tc>
          <w:tcPr>
            <w:tcW w:w="1247" w:type="dxa"/>
            <w:vAlign w:val="center"/>
          </w:tcPr>
          <w:p w:rsidR="00425950" w:rsidRDefault="00425950">
            <w:pPr>
              <w:pStyle w:val="ConsPlusNormal"/>
              <w:jc w:val="center"/>
            </w:pPr>
            <w:r>
              <w:t>406335,77</w:t>
            </w:r>
          </w:p>
        </w:tc>
        <w:tc>
          <w:tcPr>
            <w:tcW w:w="1361" w:type="dxa"/>
            <w:vAlign w:val="center"/>
          </w:tcPr>
          <w:p w:rsidR="00425950" w:rsidRDefault="00425950">
            <w:pPr>
              <w:pStyle w:val="ConsPlusNormal"/>
              <w:jc w:val="center"/>
            </w:pPr>
            <w:r>
              <w:t>1334690,85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2672</w:t>
            </w:r>
          </w:p>
        </w:tc>
        <w:tc>
          <w:tcPr>
            <w:tcW w:w="1247" w:type="dxa"/>
            <w:vAlign w:val="center"/>
          </w:tcPr>
          <w:p w:rsidR="00425950" w:rsidRDefault="00425950">
            <w:pPr>
              <w:pStyle w:val="ConsPlusNormal"/>
              <w:jc w:val="center"/>
            </w:pPr>
            <w:r>
              <w:t>406336,51</w:t>
            </w:r>
          </w:p>
        </w:tc>
        <w:tc>
          <w:tcPr>
            <w:tcW w:w="1361" w:type="dxa"/>
            <w:vAlign w:val="center"/>
          </w:tcPr>
          <w:p w:rsidR="00425950" w:rsidRDefault="00425950">
            <w:pPr>
              <w:pStyle w:val="ConsPlusNormal"/>
              <w:jc w:val="center"/>
            </w:pPr>
            <w:r>
              <w:t>1334687,66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2673</w:t>
            </w:r>
          </w:p>
        </w:tc>
        <w:tc>
          <w:tcPr>
            <w:tcW w:w="1247" w:type="dxa"/>
            <w:vAlign w:val="center"/>
          </w:tcPr>
          <w:p w:rsidR="00425950" w:rsidRDefault="00425950">
            <w:pPr>
              <w:pStyle w:val="ConsPlusNormal"/>
              <w:jc w:val="center"/>
            </w:pPr>
            <w:r>
              <w:t>406337,04</w:t>
            </w:r>
          </w:p>
        </w:tc>
        <w:tc>
          <w:tcPr>
            <w:tcW w:w="1361" w:type="dxa"/>
            <w:vAlign w:val="center"/>
          </w:tcPr>
          <w:p w:rsidR="00425950" w:rsidRDefault="00425950">
            <w:pPr>
              <w:pStyle w:val="ConsPlusNormal"/>
              <w:jc w:val="center"/>
            </w:pPr>
            <w:r>
              <w:t>1334684,43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2674</w:t>
            </w:r>
          </w:p>
        </w:tc>
        <w:tc>
          <w:tcPr>
            <w:tcW w:w="1247" w:type="dxa"/>
            <w:vAlign w:val="center"/>
          </w:tcPr>
          <w:p w:rsidR="00425950" w:rsidRDefault="00425950">
            <w:pPr>
              <w:pStyle w:val="ConsPlusNormal"/>
              <w:jc w:val="center"/>
            </w:pPr>
            <w:r>
              <w:t>406337,36</w:t>
            </w:r>
          </w:p>
        </w:tc>
        <w:tc>
          <w:tcPr>
            <w:tcW w:w="1361" w:type="dxa"/>
            <w:vAlign w:val="center"/>
          </w:tcPr>
          <w:p w:rsidR="00425950" w:rsidRDefault="00425950">
            <w:pPr>
              <w:pStyle w:val="ConsPlusNormal"/>
              <w:jc w:val="center"/>
            </w:pPr>
            <w:r>
              <w:t>1334681,18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2675</w:t>
            </w:r>
          </w:p>
        </w:tc>
        <w:tc>
          <w:tcPr>
            <w:tcW w:w="1247" w:type="dxa"/>
            <w:vAlign w:val="center"/>
          </w:tcPr>
          <w:p w:rsidR="00425950" w:rsidRDefault="00425950">
            <w:pPr>
              <w:pStyle w:val="ConsPlusNormal"/>
              <w:jc w:val="center"/>
            </w:pPr>
            <w:r>
              <w:t>406337,47</w:t>
            </w:r>
          </w:p>
        </w:tc>
        <w:tc>
          <w:tcPr>
            <w:tcW w:w="1361" w:type="dxa"/>
            <w:vAlign w:val="center"/>
          </w:tcPr>
          <w:p w:rsidR="00425950" w:rsidRDefault="00425950">
            <w:pPr>
              <w:pStyle w:val="ConsPlusNormal"/>
              <w:jc w:val="center"/>
            </w:pPr>
            <w:r>
              <w:t>1334677,91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2676</w:t>
            </w:r>
          </w:p>
        </w:tc>
        <w:tc>
          <w:tcPr>
            <w:tcW w:w="1247" w:type="dxa"/>
            <w:vAlign w:val="center"/>
          </w:tcPr>
          <w:p w:rsidR="00425950" w:rsidRDefault="00425950">
            <w:pPr>
              <w:pStyle w:val="ConsPlusNormal"/>
              <w:jc w:val="center"/>
            </w:pPr>
            <w:r>
              <w:t>406337,36</w:t>
            </w:r>
          </w:p>
        </w:tc>
        <w:tc>
          <w:tcPr>
            <w:tcW w:w="1361" w:type="dxa"/>
            <w:vAlign w:val="center"/>
          </w:tcPr>
          <w:p w:rsidR="00425950" w:rsidRDefault="00425950">
            <w:pPr>
              <w:pStyle w:val="ConsPlusNormal"/>
              <w:jc w:val="center"/>
            </w:pPr>
            <w:r>
              <w:t>1334674,64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2677</w:t>
            </w:r>
          </w:p>
        </w:tc>
        <w:tc>
          <w:tcPr>
            <w:tcW w:w="1247" w:type="dxa"/>
            <w:vAlign w:val="center"/>
          </w:tcPr>
          <w:p w:rsidR="00425950" w:rsidRDefault="00425950">
            <w:pPr>
              <w:pStyle w:val="ConsPlusNormal"/>
              <w:jc w:val="center"/>
            </w:pPr>
            <w:r>
              <w:t>406337,04</w:t>
            </w:r>
          </w:p>
        </w:tc>
        <w:tc>
          <w:tcPr>
            <w:tcW w:w="1361" w:type="dxa"/>
            <w:vAlign w:val="center"/>
          </w:tcPr>
          <w:p w:rsidR="00425950" w:rsidRDefault="00425950">
            <w:pPr>
              <w:pStyle w:val="ConsPlusNormal"/>
              <w:jc w:val="center"/>
            </w:pPr>
            <w:r>
              <w:t>1334671,38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2678</w:t>
            </w:r>
          </w:p>
        </w:tc>
        <w:tc>
          <w:tcPr>
            <w:tcW w:w="1247" w:type="dxa"/>
            <w:vAlign w:val="center"/>
          </w:tcPr>
          <w:p w:rsidR="00425950" w:rsidRDefault="00425950">
            <w:pPr>
              <w:pStyle w:val="ConsPlusNormal"/>
              <w:jc w:val="center"/>
            </w:pPr>
            <w:r>
              <w:t>406336,51</w:t>
            </w:r>
          </w:p>
        </w:tc>
        <w:tc>
          <w:tcPr>
            <w:tcW w:w="1361" w:type="dxa"/>
            <w:vAlign w:val="center"/>
          </w:tcPr>
          <w:p w:rsidR="00425950" w:rsidRDefault="00425950">
            <w:pPr>
              <w:pStyle w:val="ConsPlusNormal"/>
              <w:jc w:val="center"/>
            </w:pPr>
            <w:r>
              <w:t>1334668,15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2679</w:t>
            </w:r>
          </w:p>
        </w:tc>
        <w:tc>
          <w:tcPr>
            <w:tcW w:w="1247" w:type="dxa"/>
            <w:vAlign w:val="center"/>
          </w:tcPr>
          <w:p w:rsidR="00425950" w:rsidRDefault="00425950">
            <w:pPr>
              <w:pStyle w:val="ConsPlusNormal"/>
              <w:jc w:val="center"/>
            </w:pPr>
            <w:r>
              <w:t>406335,77</w:t>
            </w:r>
          </w:p>
        </w:tc>
        <w:tc>
          <w:tcPr>
            <w:tcW w:w="1361" w:type="dxa"/>
            <w:vAlign w:val="center"/>
          </w:tcPr>
          <w:p w:rsidR="00425950" w:rsidRDefault="00425950">
            <w:pPr>
              <w:pStyle w:val="ConsPlusNormal"/>
              <w:jc w:val="center"/>
            </w:pPr>
            <w:r>
              <w:t>1334664,96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2680</w:t>
            </w:r>
          </w:p>
        </w:tc>
        <w:tc>
          <w:tcPr>
            <w:tcW w:w="1247" w:type="dxa"/>
            <w:vAlign w:val="center"/>
          </w:tcPr>
          <w:p w:rsidR="00425950" w:rsidRDefault="00425950">
            <w:pPr>
              <w:pStyle w:val="ConsPlusNormal"/>
              <w:jc w:val="center"/>
            </w:pPr>
            <w:r>
              <w:t>406334,82</w:t>
            </w:r>
          </w:p>
        </w:tc>
        <w:tc>
          <w:tcPr>
            <w:tcW w:w="1361" w:type="dxa"/>
            <w:vAlign w:val="center"/>
          </w:tcPr>
          <w:p w:rsidR="00425950" w:rsidRDefault="00425950">
            <w:pPr>
              <w:pStyle w:val="ConsPlusNormal"/>
              <w:jc w:val="center"/>
            </w:pPr>
            <w:r>
              <w:t>1334661,83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2681</w:t>
            </w:r>
          </w:p>
        </w:tc>
        <w:tc>
          <w:tcPr>
            <w:tcW w:w="1247" w:type="dxa"/>
            <w:vAlign w:val="center"/>
          </w:tcPr>
          <w:p w:rsidR="00425950" w:rsidRDefault="00425950">
            <w:pPr>
              <w:pStyle w:val="ConsPlusNormal"/>
              <w:jc w:val="center"/>
            </w:pPr>
            <w:r>
              <w:t>406333,66</w:t>
            </w:r>
          </w:p>
        </w:tc>
        <w:tc>
          <w:tcPr>
            <w:tcW w:w="1361" w:type="dxa"/>
            <w:vAlign w:val="center"/>
          </w:tcPr>
          <w:p w:rsidR="00425950" w:rsidRDefault="00425950">
            <w:pPr>
              <w:pStyle w:val="ConsPlusNormal"/>
              <w:jc w:val="center"/>
            </w:pPr>
            <w:r>
              <w:t>1334658,77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2682</w:t>
            </w:r>
          </w:p>
        </w:tc>
        <w:tc>
          <w:tcPr>
            <w:tcW w:w="1247" w:type="dxa"/>
            <w:vAlign w:val="center"/>
          </w:tcPr>
          <w:p w:rsidR="00425950" w:rsidRDefault="00425950">
            <w:pPr>
              <w:pStyle w:val="ConsPlusNormal"/>
              <w:jc w:val="center"/>
            </w:pPr>
            <w:r>
              <w:t>406332,31</w:t>
            </w:r>
          </w:p>
        </w:tc>
        <w:tc>
          <w:tcPr>
            <w:tcW w:w="1361" w:type="dxa"/>
            <w:vAlign w:val="center"/>
          </w:tcPr>
          <w:p w:rsidR="00425950" w:rsidRDefault="00425950">
            <w:pPr>
              <w:pStyle w:val="ConsPlusNormal"/>
              <w:jc w:val="center"/>
            </w:pPr>
            <w:r>
              <w:t>1334655,79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2683</w:t>
            </w:r>
          </w:p>
        </w:tc>
        <w:tc>
          <w:tcPr>
            <w:tcW w:w="1247" w:type="dxa"/>
            <w:vAlign w:val="center"/>
          </w:tcPr>
          <w:p w:rsidR="00425950" w:rsidRDefault="00425950">
            <w:pPr>
              <w:pStyle w:val="ConsPlusNormal"/>
              <w:jc w:val="center"/>
            </w:pPr>
            <w:r>
              <w:t>406330,77</w:t>
            </w:r>
          </w:p>
        </w:tc>
        <w:tc>
          <w:tcPr>
            <w:tcW w:w="1361" w:type="dxa"/>
            <w:vAlign w:val="center"/>
          </w:tcPr>
          <w:p w:rsidR="00425950" w:rsidRDefault="00425950">
            <w:pPr>
              <w:pStyle w:val="ConsPlusNormal"/>
              <w:jc w:val="center"/>
            </w:pPr>
            <w:r>
              <w:t>1334652,91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2684</w:t>
            </w:r>
          </w:p>
        </w:tc>
        <w:tc>
          <w:tcPr>
            <w:tcW w:w="1247" w:type="dxa"/>
            <w:vAlign w:val="center"/>
          </w:tcPr>
          <w:p w:rsidR="00425950" w:rsidRDefault="00425950">
            <w:pPr>
              <w:pStyle w:val="ConsPlusNormal"/>
              <w:jc w:val="center"/>
            </w:pPr>
            <w:r>
              <w:t>406329,04</w:t>
            </w:r>
          </w:p>
        </w:tc>
        <w:tc>
          <w:tcPr>
            <w:tcW w:w="1361" w:type="dxa"/>
            <w:vAlign w:val="center"/>
          </w:tcPr>
          <w:p w:rsidR="00425950" w:rsidRDefault="00425950">
            <w:pPr>
              <w:pStyle w:val="ConsPlusNormal"/>
              <w:jc w:val="center"/>
            </w:pPr>
            <w:r>
              <w:t>1334650,13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2685</w:t>
            </w:r>
          </w:p>
        </w:tc>
        <w:tc>
          <w:tcPr>
            <w:tcW w:w="1247" w:type="dxa"/>
            <w:vAlign w:val="center"/>
          </w:tcPr>
          <w:p w:rsidR="00425950" w:rsidRDefault="00425950">
            <w:pPr>
              <w:pStyle w:val="ConsPlusNormal"/>
              <w:jc w:val="center"/>
            </w:pPr>
            <w:r>
              <w:t>406327,14</w:t>
            </w:r>
          </w:p>
        </w:tc>
        <w:tc>
          <w:tcPr>
            <w:tcW w:w="1361" w:type="dxa"/>
            <w:vAlign w:val="center"/>
          </w:tcPr>
          <w:p w:rsidR="00425950" w:rsidRDefault="00425950">
            <w:pPr>
              <w:pStyle w:val="ConsPlusNormal"/>
              <w:jc w:val="center"/>
            </w:pPr>
            <w:r>
              <w:t>1334647,47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2686</w:t>
            </w:r>
          </w:p>
        </w:tc>
        <w:tc>
          <w:tcPr>
            <w:tcW w:w="1247" w:type="dxa"/>
            <w:vAlign w:val="center"/>
          </w:tcPr>
          <w:p w:rsidR="00425950" w:rsidRDefault="00425950">
            <w:pPr>
              <w:pStyle w:val="ConsPlusNormal"/>
              <w:jc w:val="center"/>
            </w:pPr>
            <w:r>
              <w:t>406325,06</w:t>
            </w:r>
          </w:p>
        </w:tc>
        <w:tc>
          <w:tcPr>
            <w:tcW w:w="1361" w:type="dxa"/>
            <w:vAlign w:val="center"/>
          </w:tcPr>
          <w:p w:rsidR="00425950" w:rsidRDefault="00425950">
            <w:pPr>
              <w:pStyle w:val="ConsPlusNormal"/>
              <w:jc w:val="center"/>
            </w:pPr>
            <w:r>
              <w:t>1334644,94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2687</w:t>
            </w:r>
          </w:p>
        </w:tc>
        <w:tc>
          <w:tcPr>
            <w:tcW w:w="1247" w:type="dxa"/>
            <w:vAlign w:val="center"/>
          </w:tcPr>
          <w:p w:rsidR="00425950" w:rsidRDefault="00425950">
            <w:pPr>
              <w:pStyle w:val="ConsPlusNormal"/>
              <w:jc w:val="center"/>
            </w:pPr>
            <w:r>
              <w:t>406322,82</w:t>
            </w:r>
          </w:p>
        </w:tc>
        <w:tc>
          <w:tcPr>
            <w:tcW w:w="1361" w:type="dxa"/>
            <w:vAlign w:val="center"/>
          </w:tcPr>
          <w:p w:rsidR="00425950" w:rsidRDefault="00425950">
            <w:pPr>
              <w:pStyle w:val="ConsPlusNormal"/>
              <w:jc w:val="center"/>
            </w:pPr>
            <w:r>
              <w:t>1334642,55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2688</w:t>
            </w:r>
          </w:p>
        </w:tc>
        <w:tc>
          <w:tcPr>
            <w:tcW w:w="1247" w:type="dxa"/>
            <w:vAlign w:val="center"/>
          </w:tcPr>
          <w:p w:rsidR="00425950" w:rsidRDefault="00425950">
            <w:pPr>
              <w:pStyle w:val="ConsPlusNormal"/>
              <w:jc w:val="center"/>
            </w:pPr>
            <w:r>
              <w:t>406320,44</w:t>
            </w:r>
          </w:p>
        </w:tc>
        <w:tc>
          <w:tcPr>
            <w:tcW w:w="1361" w:type="dxa"/>
            <w:vAlign w:val="center"/>
          </w:tcPr>
          <w:p w:rsidR="00425950" w:rsidRDefault="00425950">
            <w:pPr>
              <w:pStyle w:val="ConsPlusNormal"/>
              <w:jc w:val="center"/>
            </w:pPr>
            <w:r>
              <w:t>1334640,31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2689</w:t>
            </w:r>
          </w:p>
        </w:tc>
        <w:tc>
          <w:tcPr>
            <w:tcW w:w="1247" w:type="dxa"/>
            <w:vAlign w:val="center"/>
          </w:tcPr>
          <w:p w:rsidR="00425950" w:rsidRDefault="00425950">
            <w:pPr>
              <w:pStyle w:val="ConsPlusNormal"/>
              <w:jc w:val="center"/>
            </w:pPr>
            <w:r>
              <w:t>406317,91</w:t>
            </w:r>
          </w:p>
        </w:tc>
        <w:tc>
          <w:tcPr>
            <w:tcW w:w="1361" w:type="dxa"/>
            <w:vAlign w:val="center"/>
          </w:tcPr>
          <w:p w:rsidR="00425950" w:rsidRDefault="00425950">
            <w:pPr>
              <w:pStyle w:val="ConsPlusNormal"/>
              <w:jc w:val="center"/>
            </w:pPr>
            <w:r>
              <w:t>1334638,24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2690</w:t>
            </w:r>
          </w:p>
        </w:tc>
        <w:tc>
          <w:tcPr>
            <w:tcW w:w="1247" w:type="dxa"/>
            <w:vAlign w:val="center"/>
          </w:tcPr>
          <w:p w:rsidR="00425950" w:rsidRDefault="00425950">
            <w:pPr>
              <w:pStyle w:val="ConsPlusNormal"/>
              <w:jc w:val="center"/>
            </w:pPr>
            <w:r>
              <w:t>406315,25</w:t>
            </w:r>
          </w:p>
        </w:tc>
        <w:tc>
          <w:tcPr>
            <w:tcW w:w="1361" w:type="dxa"/>
            <w:vAlign w:val="center"/>
          </w:tcPr>
          <w:p w:rsidR="00425950" w:rsidRDefault="00425950">
            <w:pPr>
              <w:pStyle w:val="ConsPlusNormal"/>
              <w:jc w:val="center"/>
            </w:pPr>
            <w:r>
              <w:t>1334636,33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2691</w:t>
            </w:r>
          </w:p>
        </w:tc>
        <w:tc>
          <w:tcPr>
            <w:tcW w:w="1247" w:type="dxa"/>
            <w:vAlign w:val="center"/>
          </w:tcPr>
          <w:p w:rsidR="00425950" w:rsidRDefault="00425950">
            <w:pPr>
              <w:pStyle w:val="ConsPlusNormal"/>
              <w:jc w:val="center"/>
            </w:pPr>
            <w:r>
              <w:t>406312,47</w:t>
            </w:r>
          </w:p>
        </w:tc>
        <w:tc>
          <w:tcPr>
            <w:tcW w:w="1361" w:type="dxa"/>
            <w:vAlign w:val="center"/>
          </w:tcPr>
          <w:p w:rsidR="00425950" w:rsidRDefault="00425950">
            <w:pPr>
              <w:pStyle w:val="ConsPlusNormal"/>
              <w:jc w:val="center"/>
            </w:pPr>
            <w:r>
              <w:t>1334634,60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2692</w:t>
            </w:r>
          </w:p>
        </w:tc>
        <w:tc>
          <w:tcPr>
            <w:tcW w:w="1247" w:type="dxa"/>
            <w:vAlign w:val="center"/>
          </w:tcPr>
          <w:p w:rsidR="00425950" w:rsidRDefault="00425950">
            <w:pPr>
              <w:pStyle w:val="ConsPlusNormal"/>
              <w:jc w:val="center"/>
            </w:pPr>
            <w:r>
              <w:t>406310,66</w:t>
            </w:r>
          </w:p>
        </w:tc>
        <w:tc>
          <w:tcPr>
            <w:tcW w:w="1361" w:type="dxa"/>
            <w:vAlign w:val="center"/>
          </w:tcPr>
          <w:p w:rsidR="00425950" w:rsidRDefault="00425950">
            <w:pPr>
              <w:pStyle w:val="ConsPlusNormal"/>
              <w:jc w:val="center"/>
            </w:pPr>
            <w:r>
              <w:t>1334633,61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2693</w:t>
            </w:r>
          </w:p>
        </w:tc>
        <w:tc>
          <w:tcPr>
            <w:tcW w:w="1247" w:type="dxa"/>
            <w:vAlign w:val="center"/>
          </w:tcPr>
          <w:p w:rsidR="00425950" w:rsidRDefault="00425950">
            <w:pPr>
              <w:pStyle w:val="ConsPlusNormal"/>
              <w:jc w:val="center"/>
            </w:pPr>
            <w:r>
              <w:t>406275,52</w:t>
            </w:r>
          </w:p>
        </w:tc>
        <w:tc>
          <w:tcPr>
            <w:tcW w:w="1361" w:type="dxa"/>
            <w:vAlign w:val="center"/>
          </w:tcPr>
          <w:p w:rsidR="00425950" w:rsidRDefault="00425950">
            <w:pPr>
              <w:pStyle w:val="ConsPlusNormal"/>
              <w:jc w:val="center"/>
            </w:pPr>
            <w:r>
              <w:t>1334615,21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2694</w:t>
            </w:r>
          </w:p>
        </w:tc>
        <w:tc>
          <w:tcPr>
            <w:tcW w:w="1247" w:type="dxa"/>
            <w:vAlign w:val="center"/>
          </w:tcPr>
          <w:p w:rsidR="00425950" w:rsidRDefault="00425950">
            <w:pPr>
              <w:pStyle w:val="ConsPlusNormal"/>
              <w:jc w:val="center"/>
            </w:pPr>
            <w:r>
              <w:t>406251,61</w:t>
            </w:r>
          </w:p>
        </w:tc>
        <w:tc>
          <w:tcPr>
            <w:tcW w:w="1361" w:type="dxa"/>
            <w:vAlign w:val="center"/>
          </w:tcPr>
          <w:p w:rsidR="00425950" w:rsidRDefault="00425950">
            <w:pPr>
              <w:pStyle w:val="ConsPlusNormal"/>
              <w:jc w:val="center"/>
            </w:pPr>
            <w:r>
              <w:t>1334596,22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2695</w:t>
            </w:r>
          </w:p>
        </w:tc>
        <w:tc>
          <w:tcPr>
            <w:tcW w:w="1247" w:type="dxa"/>
            <w:vAlign w:val="center"/>
          </w:tcPr>
          <w:p w:rsidR="00425950" w:rsidRDefault="00425950">
            <w:pPr>
              <w:pStyle w:val="ConsPlusNormal"/>
              <w:jc w:val="center"/>
            </w:pPr>
            <w:r>
              <w:t>406231,41</w:t>
            </w:r>
          </w:p>
        </w:tc>
        <w:tc>
          <w:tcPr>
            <w:tcW w:w="1361" w:type="dxa"/>
            <w:vAlign w:val="center"/>
          </w:tcPr>
          <w:p w:rsidR="00425950" w:rsidRDefault="00425950">
            <w:pPr>
              <w:pStyle w:val="ConsPlusNormal"/>
              <w:jc w:val="center"/>
            </w:pPr>
            <w:r>
              <w:t>1334571,48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2696</w:t>
            </w:r>
          </w:p>
        </w:tc>
        <w:tc>
          <w:tcPr>
            <w:tcW w:w="1247" w:type="dxa"/>
            <w:vAlign w:val="center"/>
          </w:tcPr>
          <w:p w:rsidR="00425950" w:rsidRDefault="00425950">
            <w:pPr>
              <w:pStyle w:val="ConsPlusNormal"/>
              <w:jc w:val="center"/>
            </w:pPr>
            <w:r>
              <w:t>406239,41</w:t>
            </w:r>
          </w:p>
        </w:tc>
        <w:tc>
          <w:tcPr>
            <w:tcW w:w="1361" w:type="dxa"/>
            <w:vAlign w:val="center"/>
          </w:tcPr>
          <w:p w:rsidR="00425950" w:rsidRDefault="00425950">
            <w:pPr>
              <w:pStyle w:val="ConsPlusNormal"/>
              <w:jc w:val="center"/>
            </w:pPr>
            <w:r>
              <w:t>1334515,44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2697</w:t>
            </w:r>
          </w:p>
        </w:tc>
        <w:tc>
          <w:tcPr>
            <w:tcW w:w="1247" w:type="dxa"/>
            <w:vAlign w:val="center"/>
          </w:tcPr>
          <w:p w:rsidR="00425950" w:rsidRDefault="00425950">
            <w:pPr>
              <w:pStyle w:val="ConsPlusNormal"/>
              <w:jc w:val="center"/>
            </w:pPr>
            <w:r>
              <w:t>406247,52</w:t>
            </w:r>
          </w:p>
        </w:tc>
        <w:tc>
          <w:tcPr>
            <w:tcW w:w="1361" w:type="dxa"/>
            <w:vAlign w:val="center"/>
          </w:tcPr>
          <w:p w:rsidR="00425950" w:rsidRDefault="00425950">
            <w:pPr>
              <w:pStyle w:val="ConsPlusNormal"/>
              <w:jc w:val="center"/>
            </w:pPr>
            <w:r>
              <w:t>1334470,67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2698</w:t>
            </w:r>
          </w:p>
        </w:tc>
        <w:tc>
          <w:tcPr>
            <w:tcW w:w="1247" w:type="dxa"/>
            <w:vAlign w:val="center"/>
          </w:tcPr>
          <w:p w:rsidR="00425950" w:rsidRDefault="00425950">
            <w:pPr>
              <w:pStyle w:val="ConsPlusNormal"/>
              <w:jc w:val="center"/>
            </w:pPr>
            <w:r>
              <w:t>406259,25</w:t>
            </w:r>
          </w:p>
        </w:tc>
        <w:tc>
          <w:tcPr>
            <w:tcW w:w="1361" w:type="dxa"/>
            <w:vAlign w:val="center"/>
          </w:tcPr>
          <w:p w:rsidR="00425950" w:rsidRDefault="00425950">
            <w:pPr>
              <w:pStyle w:val="ConsPlusNormal"/>
              <w:jc w:val="center"/>
            </w:pPr>
            <w:r>
              <w:t>1334436,19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2699</w:t>
            </w:r>
          </w:p>
        </w:tc>
        <w:tc>
          <w:tcPr>
            <w:tcW w:w="1247" w:type="dxa"/>
            <w:vAlign w:val="center"/>
          </w:tcPr>
          <w:p w:rsidR="00425950" w:rsidRDefault="00425950">
            <w:pPr>
              <w:pStyle w:val="ConsPlusNormal"/>
              <w:jc w:val="center"/>
            </w:pPr>
            <w:r>
              <w:t>406259,26</w:t>
            </w:r>
          </w:p>
        </w:tc>
        <w:tc>
          <w:tcPr>
            <w:tcW w:w="1361" w:type="dxa"/>
            <w:vAlign w:val="center"/>
          </w:tcPr>
          <w:p w:rsidR="00425950" w:rsidRDefault="00425950">
            <w:pPr>
              <w:pStyle w:val="ConsPlusNormal"/>
              <w:jc w:val="center"/>
            </w:pPr>
            <w:r>
              <w:t>1334436,15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2700</w:t>
            </w:r>
          </w:p>
        </w:tc>
        <w:tc>
          <w:tcPr>
            <w:tcW w:w="1247" w:type="dxa"/>
            <w:vAlign w:val="center"/>
          </w:tcPr>
          <w:p w:rsidR="00425950" w:rsidRDefault="00425950">
            <w:pPr>
              <w:pStyle w:val="ConsPlusNormal"/>
              <w:jc w:val="center"/>
            </w:pPr>
            <w:r>
              <w:t>406260,21</w:t>
            </w:r>
          </w:p>
        </w:tc>
        <w:tc>
          <w:tcPr>
            <w:tcW w:w="1361" w:type="dxa"/>
            <w:vAlign w:val="center"/>
          </w:tcPr>
          <w:p w:rsidR="00425950" w:rsidRDefault="00425950">
            <w:pPr>
              <w:pStyle w:val="ConsPlusNormal"/>
              <w:jc w:val="center"/>
            </w:pPr>
            <w:r>
              <w:t>1334433,02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2701</w:t>
            </w:r>
          </w:p>
        </w:tc>
        <w:tc>
          <w:tcPr>
            <w:tcW w:w="1247" w:type="dxa"/>
            <w:vAlign w:val="center"/>
          </w:tcPr>
          <w:p w:rsidR="00425950" w:rsidRDefault="00425950">
            <w:pPr>
              <w:pStyle w:val="ConsPlusNormal"/>
              <w:jc w:val="center"/>
            </w:pPr>
            <w:r>
              <w:t>406260,95</w:t>
            </w:r>
          </w:p>
        </w:tc>
        <w:tc>
          <w:tcPr>
            <w:tcW w:w="1361" w:type="dxa"/>
            <w:vAlign w:val="center"/>
          </w:tcPr>
          <w:p w:rsidR="00425950" w:rsidRDefault="00425950">
            <w:pPr>
              <w:pStyle w:val="ConsPlusNormal"/>
              <w:jc w:val="center"/>
            </w:pPr>
            <w:r>
              <w:t>1334429,84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2702</w:t>
            </w:r>
          </w:p>
        </w:tc>
        <w:tc>
          <w:tcPr>
            <w:tcW w:w="1247" w:type="dxa"/>
            <w:vAlign w:val="center"/>
          </w:tcPr>
          <w:p w:rsidR="00425950" w:rsidRDefault="00425950">
            <w:pPr>
              <w:pStyle w:val="ConsPlusNormal"/>
              <w:jc w:val="center"/>
            </w:pPr>
            <w:r>
              <w:t>406261,42</w:t>
            </w:r>
          </w:p>
        </w:tc>
        <w:tc>
          <w:tcPr>
            <w:tcW w:w="1361" w:type="dxa"/>
            <w:vAlign w:val="center"/>
          </w:tcPr>
          <w:p w:rsidR="00425950" w:rsidRDefault="00425950">
            <w:pPr>
              <w:pStyle w:val="ConsPlusNormal"/>
              <w:jc w:val="center"/>
            </w:pPr>
            <w:r>
              <w:t>1334427,09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2703</w:t>
            </w:r>
          </w:p>
        </w:tc>
        <w:tc>
          <w:tcPr>
            <w:tcW w:w="1247" w:type="dxa"/>
            <w:vAlign w:val="center"/>
          </w:tcPr>
          <w:p w:rsidR="00425950" w:rsidRDefault="00425950">
            <w:pPr>
              <w:pStyle w:val="ConsPlusNormal"/>
              <w:jc w:val="center"/>
            </w:pPr>
            <w:r>
              <w:t>406269,93</w:t>
            </w:r>
          </w:p>
        </w:tc>
        <w:tc>
          <w:tcPr>
            <w:tcW w:w="1361" w:type="dxa"/>
            <w:vAlign w:val="center"/>
          </w:tcPr>
          <w:p w:rsidR="00425950" w:rsidRDefault="00425950">
            <w:pPr>
              <w:pStyle w:val="ConsPlusNormal"/>
              <w:jc w:val="center"/>
            </w:pPr>
            <w:r>
              <w:t>1334366,93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2704</w:t>
            </w:r>
          </w:p>
        </w:tc>
        <w:tc>
          <w:tcPr>
            <w:tcW w:w="1247" w:type="dxa"/>
            <w:vAlign w:val="center"/>
          </w:tcPr>
          <w:p w:rsidR="00425950" w:rsidRDefault="00425950">
            <w:pPr>
              <w:pStyle w:val="ConsPlusNormal"/>
              <w:jc w:val="center"/>
            </w:pPr>
            <w:r>
              <w:t>406270,00</w:t>
            </w:r>
          </w:p>
        </w:tc>
        <w:tc>
          <w:tcPr>
            <w:tcW w:w="1361" w:type="dxa"/>
            <w:vAlign w:val="center"/>
          </w:tcPr>
          <w:p w:rsidR="00425950" w:rsidRDefault="00425950">
            <w:pPr>
              <w:pStyle w:val="ConsPlusNormal"/>
              <w:jc w:val="center"/>
            </w:pPr>
            <w:r>
              <w:t>1334366,46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2705</w:t>
            </w:r>
          </w:p>
        </w:tc>
        <w:tc>
          <w:tcPr>
            <w:tcW w:w="1247" w:type="dxa"/>
            <w:vAlign w:val="center"/>
          </w:tcPr>
          <w:p w:rsidR="00425950" w:rsidRDefault="00425950">
            <w:pPr>
              <w:pStyle w:val="ConsPlusNormal"/>
              <w:jc w:val="center"/>
            </w:pPr>
            <w:r>
              <w:t>406270,32</w:t>
            </w:r>
          </w:p>
        </w:tc>
        <w:tc>
          <w:tcPr>
            <w:tcW w:w="1361" w:type="dxa"/>
            <w:vAlign w:val="center"/>
          </w:tcPr>
          <w:p w:rsidR="00425950" w:rsidRDefault="00425950">
            <w:pPr>
              <w:pStyle w:val="ConsPlusNormal"/>
              <w:jc w:val="center"/>
            </w:pPr>
            <w:r>
              <w:t>1334363,20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2706</w:t>
            </w:r>
          </w:p>
        </w:tc>
        <w:tc>
          <w:tcPr>
            <w:tcW w:w="1247" w:type="dxa"/>
            <w:vAlign w:val="center"/>
          </w:tcPr>
          <w:p w:rsidR="00425950" w:rsidRDefault="00425950">
            <w:pPr>
              <w:pStyle w:val="ConsPlusNormal"/>
              <w:jc w:val="center"/>
            </w:pPr>
            <w:r>
              <w:t>406270,42</w:t>
            </w:r>
          </w:p>
        </w:tc>
        <w:tc>
          <w:tcPr>
            <w:tcW w:w="1361" w:type="dxa"/>
            <w:vAlign w:val="center"/>
          </w:tcPr>
          <w:p w:rsidR="00425950" w:rsidRDefault="00425950">
            <w:pPr>
              <w:pStyle w:val="ConsPlusNormal"/>
              <w:jc w:val="center"/>
            </w:pPr>
            <w:r>
              <w:t>1334359,93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2707</w:t>
            </w:r>
          </w:p>
        </w:tc>
        <w:tc>
          <w:tcPr>
            <w:tcW w:w="1247" w:type="dxa"/>
            <w:vAlign w:val="center"/>
          </w:tcPr>
          <w:p w:rsidR="00425950" w:rsidRDefault="00425950">
            <w:pPr>
              <w:pStyle w:val="ConsPlusNormal"/>
              <w:jc w:val="center"/>
            </w:pPr>
            <w:r>
              <w:t>406270,32</w:t>
            </w:r>
          </w:p>
        </w:tc>
        <w:tc>
          <w:tcPr>
            <w:tcW w:w="1361" w:type="dxa"/>
            <w:vAlign w:val="center"/>
          </w:tcPr>
          <w:p w:rsidR="00425950" w:rsidRDefault="00425950">
            <w:pPr>
              <w:pStyle w:val="ConsPlusNormal"/>
              <w:jc w:val="center"/>
            </w:pPr>
            <w:r>
              <w:t>1334356,66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2708</w:t>
            </w:r>
          </w:p>
        </w:tc>
        <w:tc>
          <w:tcPr>
            <w:tcW w:w="1247" w:type="dxa"/>
            <w:vAlign w:val="center"/>
          </w:tcPr>
          <w:p w:rsidR="00425950" w:rsidRDefault="00425950">
            <w:pPr>
              <w:pStyle w:val="ConsPlusNormal"/>
              <w:jc w:val="center"/>
            </w:pPr>
            <w:r>
              <w:t>406270,00</w:t>
            </w:r>
          </w:p>
        </w:tc>
        <w:tc>
          <w:tcPr>
            <w:tcW w:w="1361" w:type="dxa"/>
            <w:vAlign w:val="center"/>
          </w:tcPr>
          <w:p w:rsidR="00425950" w:rsidRDefault="00425950">
            <w:pPr>
              <w:pStyle w:val="ConsPlusNormal"/>
              <w:jc w:val="center"/>
            </w:pPr>
            <w:r>
              <w:t>1334353,40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2709</w:t>
            </w:r>
          </w:p>
        </w:tc>
        <w:tc>
          <w:tcPr>
            <w:tcW w:w="1247" w:type="dxa"/>
            <w:vAlign w:val="center"/>
          </w:tcPr>
          <w:p w:rsidR="00425950" w:rsidRDefault="00425950">
            <w:pPr>
              <w:pStyle w:val="ConsPlusNormal"/>
              <w:jc w:val="center"/>
            </w:pPr>
            <w:r>
              <w:t>406269,46</w:t>
            </w:r>
          </w:p>
        </w:tc>
        <w:tc>
          <w:tcPr>
            <w:tcW w:w="1361" w:type="dxa"/>
            <w:vAlign w:val="center"/>
          </w:tcPr>
          <w:p w:rsidR="00425950" w:rsidRDefault="00425950">
            <w:pPr>
              <w:pStyle w:val="ConsPlusNormal"/>
              <w:jc w:val="center"/>
            </w:pPr>
            <w:r>
              <w:t>1334350,17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2710</w:t>
            </w:r>
          </w:p>
        </w:tc>
        <w:tc>
          <w:tcPr>
            <w:tcW w:w="1247" w:type="dxa"/>
            <w:vAlign w:val="center"/>
          </w:tcPr>
          <w:p w:rsidR="00425950" w:rsidRDefault="00425950">
            <w:pPr>
              <w:pStyle w:val="ConsPlusNormal"/>
              <w:jc w:val="center"/>
            </w:pPr>
            <w:r>
              <w:t>406268,72</w:t>
            </w:r>
          </w:p>
        </w:tc>
        <w:tc>
          <w:tcPr>
            <w:tcW w:w="1361" w:type="dxa"/>
            <w:vAlign w:val="center"/>
          </w:tcPr>
          <w:p w:rsidR="00425950" w:rsidRDefault="00425950">
            <w:pPr>
              <w:pStyle w:val="ConsPlusNormal"/>
              <w:jc w:val="center"/>
            </w:pPr>
            <w:r>
              <w:t>1334346,99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2711</w:t>
            </w:r>
          </w:p>
        </w:tc>
        <w:tc>
          <w:tcPr>
            <w:tcW w:w="1247" w:type="dxa"/>
            <w:vAlign w:val="center"/>
          </w:tcPr>
          <w:p w:rsidR="00425950" w:rsidRDefault="00425950">
            <w:pPr>
              <w:pStyle w:val="ConsPlusNormal"/>
              <w:jc w:val="center"/>
            </w:pPr>
            <w:r>
              <w:t>406267,77</w:t>
            </w:r>
          </w:p>
        </w:tc>
        <w:tc>
          <w:tcPr>
            <w:tcW w:w="1361" w:type="dxa"/>
            <w:vAlign w:val="center"/>
          </w:tcPr>
          <w:p w:rsidR="00425950" w:rsidRDefault="00425950">
            <w:pPr>
              <w:pStyle w:val="ConsPlusNormal"/>
              <w:jc w:val="center"/>
            </w:pPr>
            <w:r>
              <w:t>1334343,86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2712</w:t>
            </w:r>
          </w:p>
        </w:tc>
        <w:tc>
          <w:tcPr>
            <w:tcW w:w="1247" w:type="dxa"/>
            <w:vAlign w:val="center"/>
          </w:tcPr>
          <w:p w:rsidR="00425950" w:rsidRDefault="00425950">
            <w:pPr>
              <w:pStyle w:val="ConsPlusNormal"/>
              <w:jc w:val="center"/>
            </w:pPr>
            <w:r>
              <w:t>406266,62</w:t>
            </w:r>
          </w:p>
        </w:tc>
        <w:tc>
          <w:tcPr>
            <w:tcW w:w="1361" w:type="dxa"/>
            <w:vAlign w:val="center"/>
          </w:tcPr>
          <w:p w:rsidR="00425950" w:rsidRDefault="00425950">
            <w:pPr>
              <w:pStyle w:val="ConsPlusNormal"/>
              <w:jc w:val="center"/>
            </w:pPr>
            <w:r>
              <w:t>1334340,79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2713</w:t>
            </w:r>
          </w:p>
        </w:tc>
        <w:tc>
          <w:tcPr>
            <w:tcW w:w="1247" w:type="dxa"/>
            <w:vAlign w:val="center"/>
          </w:tcPr>
          <w:p w:rsidR="00425950" w:rsidRDefault="00425950">
            <w:pPr>
              <w:pStyle w:val="ConsPlusNormal"/>
              <w:jc w:val="center"/>
            </w:pPr>
            <w:r>
              <w:t>406265,27</w:t>
            </w:r>
          </w:p>
        </w:tc>
        <w:tc>
          <w:tcPr>
            <w:tcW w:w="1361" w:type="dxa"/>
            <w:vAlign w:val="center"/>
          </w:tcPr>
          <w:p w:rsidR="00425950" w:rsidRDefault="00425950">
            <w:pPr>
              <w:pStyle w:val="ConsPlusNormal"/>
              <w:jc w:val="center"/>
            </w:pPr>
            <w:r>
              <w:t>1334337,81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2714</w:t>
            </w:r>
          </w:p>
        </w:tc>
        <w:tc>
          <w:tcPr>
            <w:tcW w:w="1247" w:type="dxa"/>
            <w:vAlign w:val="center"/>
          </w:tcPr>
          <w:p w:rsidR="00425950" w:rsidRDefault="00425950">
            <w:pPr>
              <w:pStyle w:val="ConsPlusNormal"/>
              <w:jc w:val="center"/>
            </w:pPr>
            <w:r>
              <w:t>406263,73</w:t>
            </w:r>
          </w:p>
        </w:tc>
        <w:tc>
          <w:tcPr>
            <w:tcW w:w="1361" w:type="dxa"/>
            <w:vAlign w:val="center"/>
          </w:tcPr>
          <w:p w:rsidR="00425950" w:rsidRDefault="00425950">
            <w:pPr>
              <w:pStyle w:val="ConsPlusNormal"/>
              <w:jc w:val="center"/>
            </w:pPr>
            <w:r>
              <w:t>1334334,93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2715</w:t>
            </w:r>
          </w:p>
        </w:tc>
        <w:tc>
          <w:tcPr>
            <w:tcW w:w="1247" w:type="dxa"/>
            <w:vAlign w:val="center"/>
          </w:tcPr>
          <w:p w:rsidR="00425950" w:rsidRDefault="00425950">
            <w:pPr>
              <w:pStyle w:val="ConsPlusNormal"/>
              <w:jc w:val="center"/>
            </w:pPr>
            <w:r>
              <w:t>406262,00</w:t>
            </w:r>
          </w:p>
        </w:tc>
        <w:tc>
          <w:tcPr>
            <w:tcW w:w="1361" w:type="dxa"/>
            <w:vAlign w:val="center"/>
          </w:tcPr>
          <w:p w:rsidR="00425950" w:rsidRDefault="00425950">
            <w:pPr>
              <w:pStyle w:val="ConsPlusNormal"/>
              <w:jc w:val="center"/>
            </w:pPr>
            <w:r>
              <w:t>1334332,15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2716</w:t>
            </w:r>
          </w:p>
        </w:tc>
        <w:tc>
          <w:tcPr>
            <w:tcW w:w="1247" w:type="dxa"/>
            <w:vAlign w:val="center"/>
          </w:tcPr>
          <w:p w:rsidR="00425950" w:rsidRDefault="00425950">
            <w:pPr>
              <w:pStyle w:val="ConsPlusNormal"/>
              <w:jc w:val="center"/>
            </w:pPr>
            <w:r>
              <w:t>406260,09</w:t>
            </w:r>
          </w:p>
        </w:tc>
        <w:tc>
          <w:tcPr>
            <w:tcW w:w="1361" w:type="dxa"/>
            <w:vAlign w:val="center"/>
          </w:tcPr>
          <w:p w:rsidR="00425950" w:rsidRDefault="00425950">
            <w:pPr>
              <w:pStyle w:val="ConsPlusNormal"/>
              <w:jc w:val="center"/>
            </w:pPr>
            <w:r>
              <w:t>1334329,49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2717</w:t>
            </w:r>
          </w:p>
        </w:tc>
        <w:tc>
          <w:tcPr>
            <w:tcW w:w="1247" w:type="dxa"/>
            <w:vAlign w:val="center"/>
          </w:tcPr>
          <w:p w:rsidR="00425950" w:rsidRDefault="00425950">
            <w:pPr>
              <w:pStyle w:val="ConsPlusNormal"/>
              <w:jc w:val="center"/>
            </w:pPr>
            <w:r>
              <w:t>406258,02</w:t>
            </w:r>
          </w:p>
        </w:tc>
        <w:tc>
          <w:tcPr>
            <w:tcW w:w="1361" w:type="dxa"/>
            <w:vAlign w:val="center"/>
          </w:tcPr>
          <w:p w:rsidR="00425950" w:rsidRDefault="00425950">
            <w:pPr>
              <w:pStyle w:val="ConsPlusNormal"/>
              <w:jc w:val="center"/>
            </w:pPr>
            <w:r>
              <w:t>1334326,96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2718</w:t>
            </w:r>
          </w:p>
        </w:tc>
        <w:tc>
          <w:tcPr>
            <w:tcW w:w="1247" w:type="dxa"/>
            <w:vAlign w:val="center"/>
          </w:tcPr>
          <w:p w:rsidR="00425950" w:rsidRDefault="00425950">
            <w:pPr>
              <w:pStyle w:val="ConsPlusNormal"/>
              <w:jc w:val="center"/>
            </w:pPr>
            <w:r>
              <w:t>406255,78</w:t>
            </w:r>
          </w:p>
        </w:tc>
        <w:tc>
          <w:tcPr>
            <w:tcW w:w="1361" w:type="dxa"/>
            <w:vAlign w:val="center"/>
          </w:tcPr>
          <w:p w:rsidR="00425950" w:rsidRDefault="00425950">
            <w:pPr>
              <w:pStyle w:val="ConsPlusNormal"/>
              <w:jc w:val="center"/>
            </w:pPr>
            <w:r>
              <w:t>1334324,57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2719</w:t>
            </w:r>
          </w:p>
        </w:tc>
        <w:tc>
          <w:tcPr>
            <w:tcW w:w="1247" w:type="dxa"/>
            <w:vAlign w:val="center"/>
          </w:tcPr>
          <w:p w:rsidR="00425950" w:rsidRDefault="00425950">
            <w:pPr>
              <w:pStyle w:val="ConsPlusNormal"/>
              <w:jc w:val="center"/>
            </w:pPr>
            <w:r>
              <w:t>406253,39</w:t>
            </w:r>
          </w:p>
        </w:tc>
        <w:tc>
          <w:tcPr>
            <w:tcW w:w="1361" w:type="dxa"/>
            <w:vAlign w:val="center"/>
          </w:tcPr>
          <w:p w:rsidR="00425950" w:rsidRDefault="00425950">
            <w:pPr>
              <w:pStyle w:val="ConsPlusNormal"/>
              <w:jc w:val="center"/>
            </w:pPr>
            <w:r>
              <w:t>1334322,34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2720</w:t>
            </w:r>
          </w:p>
        </w:tc>
        <w:tc>
          <w:tcPr>
            <w:tcW w:w="1247" w:type="dxa"/>
            <w:vAlign w:val="center"/>
          </w:tcPr>
          <w:p w:rsidR="00425950" w:rsidRDefault="00425950">
            <w:pPr>
              <w:pStyle w:val="ConsPlusNormal"/>
              <w:jc w:val="center"/>
            </w:pPr>
            <w:r>
              <w:t>406250,86</w:t>
            </w:r>
          </w:p>
        </w:tc>
        <w:tc>
          <w:tcPr>
            <w:tcW w:w="1361" w:type="dxa"/>
            <w:vAlign w:val="center"/>
          </w:tcPr>
          <w:p w:rsidR="00425950" w:rsidRDefault="00425950">
            <w:pPr>
              <w:pStyle w:val="ConsPlusNormal"/>
              <w:jc w:val="center"/>
            </w:pPr>
            <w:r>
              <w:t>1334320,26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2721</w:t>
            </w:r>
          </w:p>
        </w:tc>
        <w:tc>
          <w:tcPr>
            <w:tcW w:w="1247" w:type="dxa"/>
            <w:vAlign w:val="center"/>
          </w:tcPr>
          <w:p w:rsidR="00425950" w:rsidRDefault="00425950">
            <w:pPr>
              <w:pStyle w:val="ConsPlusNormal"/>
              <w:jc w:val="center"/>
            </w:pPr>
            <w:r>
              <w:t>406249,52</w:t>
            </w:r>
          </w:p>
        </w:tc>
        <w:tc>
          <w:tcPr>
            <w:tcW w:w="1361" w:type="dxa"/>
            <w:vAlign w:val="center"/>
          </w:tcPr>
          <w:p w:rsidR="00425950" w:rsidRDefault="00425950">
            <w:pPr>
              <w:pStyle w:val="ConsPlusNormal"/>
              <w:jc w:val="center"/>
            </w:pPr>
            <w:r>
              <w:t>1334319,27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2722</w:t>
            </w:r>
          </w:p>
        </w:tc>
        <w:tc>
          <w:tcPr>
            <w:tcW w:w="1247" w:type="dxa"/>
            <w:vAlign w:val="center"/>
          </w:tcPr>
          <w:p w:rsidR="00425950" w:rsidRDefault="00425950">
            <w:pPr>
              <w:pStyle w:val="ConsPlusNormal"/>
              <w:jc w:val="center"/>
            </w:pPr>
            <w:r>
              <w:t>406228,26</w:t>
            </w:r>
          </w:p>
        </w:tc>
        <w:tc>
          <w:tcPr>
            <w:tcW w:w="1361" w:type="dxa"/>
            <w:vAlign w:val="center"/>
          </w:tcPr>
          <w:p w:rsidR="00425950" w:rsidRDefault="00425950">
            <w:pPr>
              <w:pStyle w:val="ConsPlusNormal"/>
              <w:jc w:val="center"/>
            </w:pPr>
            <w:r>
              <w:t>1334304,06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2723</w:t>
            </w:r>
          </w:p>
        </w:tc>
        <w:tc>
          <w:tcPr>
            <w:tcW w:w="1247" w:type="dxa"/>
            <w:vAlign w:val="center"/>
          </w:tcPr>
          <w:p w:rsidR="00425950" w:rsidRDefault="00425950">
            <w:pPr>
              <w:pStyle w:val="ConsPlusNormal"/>
              <w:jc w:val="center"/>
            </w:pPr>
            <w:r>
              <w:t>406229,36</w:t>
            </w:r>
          </w:p>
        </w:tc>
        <w:tc>
          <w:tcPr>
            <w:tcW w:w="1361" w:type="dxa"/>
            <w:vAlign w:val="center"/>
          </w:tcPr>
          <w:p w:rsidR="00425950" w:rsidRDefault="00425950">
            <w:pPr>
              <w:pStyle w:val="ConsPlusNormal"/>
              <w:jc w:val="center"/>
            </w:pPr>
            <w:r>
              <w:t>1334301,96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2724</w:t>
            </w:r>
          </w:p>
        </w:tc>
        <w:tc>
          <w:tcPr>
            <w:tcW w:w="1247" w:type="dxa"/>
            <w:vAlign w:val="center"/>
          </w:tcPr>
          <w:p w:rsidR="00425950" w:rsidRDefault="00425950">
            <w:pPr>
              <w:pStyle w:val="ConsPlusNormal"/>
              <w:jc w:val="center"/>
            </w:pPr>
            <w:r>
              <w:t>406230,71</w:t>
            </w:r>
          </w:p>
        </w:tc>
        <w:tc>
          <w:tcPr>
            <w:tcW w:w="1361" w:type="dxa"/>
            <w:vAlign w:val="center"/>
          </w:tcPr>
          <w:p w:rsidR="00425950" w:rsidRDefault="00425950">
            <w:pPr>
              <w:pStyle w:val="ConsPlusNormal"/>
              <w:jc w:val="center"/>
            </w:pPr>
            <w:r>
              <w:t>1334298,98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2725</w:t>
            </w:r>
          </w:p>
        </w:tc>
        <w:tc>
          <w:tcPr>
            <w:tcW w:w="1247" w:type="dxa"/>
            <w:vAlign w:val="center"/>
          </w:tcPr>
          <w:p w:rsidR="00425950" w:rsidRDefault="00425950">
            <w:pPr>
              <w:pStyle w:val="ConsPlusNormal"/>
              <w:jc w:val="center"/>
            </w:pPr>
            <w:r>
              <w:t>406231,86</w:t>
            </w:r>
          </w:p>
        </w:tc>
        <w:tc>
          <w:tcPr>
            <w:tcW w:w="1361" w:type="dxa"/>
            <w:vAlign w:val="center"/>
          </w:tcPr>
          <w:p w:rsidR="00425950" w:rsidRDefault="00425950">
            <w:pPr>
              <w:pStyle w:val="ConsPlusNormal"/>
              <w:jc w:val="center"/>
            </w:pPr>
            <w:r>
              <w:t>1334295,92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2726</w:t>
            </w:r>
          </w:p>
        </w:tc>
        <w:tc>
          <w:tcPr>
            <w:tcW w:w="1247" w:type="dxa"/>
            <w:vAlign w:val="center"/>
          </w:tcPr>
          <w:p w:rsidR="00425950" w:rsidRDefault="00425950">
            <w:pPr>
              <w:pStyle w:val="ConsPlusNormal"/>
              <w:jc w:val="center"/>
            </w:pPr>
            <w:r>
              <w:t>406232,81</w:t>
            </w:r>
          </w:p>
        </w:tc>
        <w:tc>
          <w:tcPr>
            <w:tcW w:w="1361" w:type="dxa"/>
            <w:vAlign w:val="center"/>
          </w:tcPr>
          <w:p w:rsidR="00425950" w:rsidRDefault="00425950">
            <w:pPr>
              <w:pStyle w:val="ConsPlusNormal"/>
              <w:jc w:val="center"/>
            </w:pPr>
            <w:r>
              <w:t>1334292,79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2727</w:t>
            </w:r>
          </w:p>
        </w:tc>
        <w:tc>
          <w:tcPr>
            <w:tcW w:w="1247" w:type="dxa"/>
            <w:vAlign w:val="center"/>
          </w:tcPr>
          <w:p w:rsidR="00425950" w:rsidRDefault="00425950">
            <w:pPr>
              <w:pStyle w:val="ConsPlusNormal"/>
              <w:jc w:val="center"/>
            </w:pPr>
            <w:r>
              <w:t>406233,56</w:t>
            </w:r>
          </w:p>
        </w:tc>
        <w:tc>
          <w:tcPr>
            <w:tcW w:w="1361" w:type="dxa"/>
            <w:vAlign w:val="center"/>
          </w:tcPr>
          <w:p w:rsidR="00425950" w:rsidRDefault="00425950">
            <w:pPr>
              <w:pStyle w:val="ConsPlusNormal"/>
              <w:jc w:val="center"/>
            </w:pPr>
            <w:r>
              <w:t>1334289,60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2728</w:t>
            </w:r>
          </w:p>
        </w:tc>
        <w:tc>
          <w:tcPr>
            <w:tcW w:w="1247" w:type="dxa"/>
            <w:vAlign w:val="center"/>
          </w:tcPr>
          <w:p w:rsidR="00425950" w:rsidRDefault="00425950">
            <w:pPr>
              <w:pStyle w:val="ConsPlusNormal"/>
              <w:jc w:val="center"/>
            </w:pPr>
            <w:r>
              <w:t>406234,09</w:t>
            </w:r>
          </w:p>
        </w:tc>
        <w:tc>
          <w:tcPr>
            <w:tcW w:w="1361" w:type="dxa"/>
            <w:vAlign w:val="center"/>
          </w:tcPr>
          <w:p w:rsidR="00425950" w:rsidRDefault="00425950">
            <w:pPr>
              <w:pStyle w:val="ConsPlusNormal"/>
              <w:jc w:val="center"/>
            </w:pPr>
            <w:r>
              <w:t>1334286,37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2729</w:t>
            </w:r>
          </w:p>
        </w:tc>
        <w:tc>
          <w:tcPr>
            <w:tcW w:w="1247" w:type="dxa"/>
            <w:vAlign w:val="center"/>
          </w:tcPr>
          <w:p w:rsidR="00425950" w:rsidRDefault="00425950">
            <w:pPr>
              <w:pStyle w:val="ConsPlusNormal"/>
              <w:jc w:val="center"/>
            </w:pPr>
            <w:r>
              <w:t>406234,37</w:t>
            </w:r>
          </w:p>
        </w:tc>
        <w:tc>
          <w:tcPr>
            <w:tcW w:w="1361" w:type="dxa"/>
            <w:vAlign w:val="center"/>
          </w:tcPr>
          <w:p w:rsidR="00425950" w:rsidRDefault="00425950">
            <w:pPr>
              <w:pStyle w:val="ConsPlusNormal"/>
              <w:jc w:val="center"/>
            </w:pPr>
            <w:r>
              <w:t>1334283,70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2730</w:t>
            </w:r>
          </w:p>
        </w:tc>
        <w:tc>
          <w:tcPr>
            <w:tcW w:w="1247" w:type="dxa"/>
            <w:vAlign w:val="center"/>
          </w:tcPr>
          <w:p w:rsidR="00425950" w:rsidRDefault="00425950">
            <w:pPr>
              <w:pStyle w:val="ConsPlusNormal"/>
              <w:jc w:val="center"/>
            </w:pPr>
            <w:r>
              <w:t>406234,56</w:t>
            </w:r>
          </w:p>
        </w:tc>
        <w:tc>
          <w:tcPr>
            <w:tcW w:w="1361" w:type="dxa"/>
            <w:vAlign w:val="center"/>
          </w:tcPr>
          <w:p w:rsidR="00425950" w:rsidRDefault="00425950">
            <w:pPr>
              <w:pStyle w:val="ConsPlusNormal"/>
              <w:jc w:val="center"/>
            </w:pPr>
            <w:r>
              <w:t>1334283,31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2731</w:t>
            </w:r>
          </w:p>
        </w:tc>
        <w:tc>
          <w:tcPr>
            <w:tcW w:w="1247" w:type="dxa"/>
            <w:vAlign w:val="center"/>
          </w:tcPr>
          <w:p w:rsidR="00425950" w:rsidRDefault="00425950">
            <w:pPr>
              <w:pStyle w:val="ConsPlusNormal"/>
              <w:jc w:val="center"/>
            </w:pPr>
            <w:r>
              <w:t>406235,91</w:t>
            </w:r>
          </w:p>
        </w:tc>
        <w:tc>
          <w:tcPr>
            <w:tcW w:w="1361" w:type="dxa"/>
            <w:vAlign w:val="center"/>
          </w:tcPr>
          <w:p w:rsidR="00425950" w:rsidRDefault="00425950">
            <w:pPr>
              <w:pStyle w:val="ConsPlusNormal"/>
              <w:jc w:val="center"/>
            </w:pPr>
            <w:r>
              <w:t>1334280,33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2732</w:t>
            </w:r>
          </w:p>
        </w:tc>
        <w:tc>
          <w:tcPr>
            <w:tcW w:w="1247" w:type="dxa"/>
            <w:vAlign w:val="center"/>
          </w:tcPr>
          <w:p w:rsidR="00425950" w:rsidRDefault="00425950">
            <w:pPr>
              <w:pStyle w:val="ConsPlusNormal"/>
              <w:jc w:val="center"/>
            </w:pPr>
            <w:r>
              <w:t>406237,06</w:t>
            </w:r>
          </w:p>
        </w:tc>
        <w:tc>
          <w:tcPr>
            <w:tcW w:w="1361" w:type="dxa"/>
            <w:vAlign w:val="center"/>
          </w:tcPr>
          <w:p w:rsidR="00425950" w:rsidRDefault="00425950">
            <w:pPr>
              <w:pStyle w:val="ConsPlusNormal"/>
              <w:jc w:val="center"/>
            </w:pPr>
            <w:r>
              <w:t>1334277,27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2733</w:t>
            </w:r>
          </w:p>
        </w:tc>
        <w:tc>
          <w:tcPr>
            <w:tcW w:w="1247" w:type="dxa"/>
            <w:vAlign w:val="center"/>
          </w:tcPr>
          <w:p w:rsidR="00425950" w:rsidRDefault="00425950">
            <w:pPr>
              <w:pStyle w:val="ConsPlusNormal"/>
              <w:jc w:val="center"/>
            </w:pPr>
            <w:r>
              <w:t>406238,01</w:t>
            </w:r>
          </w:p>
        </w:tc>
        <w:tc>
          <w:tcPr>
            <w:tcW w:w="1361" w:type="dxa"/>
            <w:vAlign w:val="center"/>
          </w:tcPr>
          <w:p w:rsidR="00425950" w:rsidRDefault="00425950">
            <w:pPr>
              <w:pStyle w:val="ConsPlusNormal"/>
              <w:jc w:val="center"/>
            </w:pPr>
            <w:r>
              <w:t>1334274,13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2734</w:t>
            </w:r>
          </w:p>
        </w:tc>
        <w:tc>
          <w:tcPr>
            <w:tcW w:w="1247" w:type="dxa"/>
            <w:vAlign w:val="center"/>
          </w:tcPr>
          <w:p w:rsidR="00425950" w:rsidRDefault="00425950">
            <w:pPr>
              <w:pStyle w:val="ConsPlusNormal"/>
              <w:jc w:val="center"/>
            </w:pPr>
            <w:r>
              <w:t>406238,76</w:t>
            </w:r>
          </w:p>
        </w:tc>
        <w:tc>
          <w:tcPr>
            <w:tcW w:w="1361" w:type="dxa"/>
            <w:vAlign w:val="center"/>
          </w:tcPr>
          <w:p w:rsidR="00425950" w:rsidRDefault="00425950">
            <w:pPr>
              <w:pStyle w:val="ConsPlusNormal"/>
              <w:jc w:val="center"/>
            </w:pPr>
            <w:r>
              <w:t>1334270,95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2735</w:t>
            </w:r>
          </w:p>
        </w:tc>
        <w:tc>
          <w:tcPr>
            <w:tcW w:w="1247" w:type="dxa"/>
            <w:vAlign w:val="center"/>
          </w:tcPr>
          <w:p w:rsidR="00425950" w:rsidRDefault="00425950">
            <w:pPr>
              <w:pStyle w:val="ConsPlusNormal"/>
              <w:jc w:val="center"/>
            </w:pPr>
            <w:r>
              <w:t>406239,29</w:t>
            </w:r>
          </w:p>
        </w:tc>
        <w:tc>
          <w:tcPr>
            <w:tcW w:w="1361" w:type="dxa"/>
            <w:vAlign w:val="center"/>
          </w:tcPr>
          <w:p w:rsidR="00425950" w:rsidRDefault="00425950">
            <w:pPr>
              <w:pStyle w:val="ConsPlusNormal"/>
              <w:jc w:val="center"/>
            </w:pPr>
            <w:r>
              <w:t>1334267,72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2736</w:t>
            </w:r>
          </w:p>
        </w:tc>
        <w:tc>
          <w:tcPr>
            <w:tcW w:w="1247" w:type="dxa"/>
            <w:vAlign w:val="center"/>
          </w:tcPr>
          <w:p w:rsidR="00425950" w:rsidRDefault="00425950">
            <w:pPr>
              <w:pStyle w:val="ConsPlusNormal"/>
              <w:jc w:val="center"/>
            </w:pPr>
            <w:r>
              <w:t>406239,61</w:t>
            </w:r>
          </w:p>
        </w:tc>
        <w:tc>
          <w:tcPr>
            <w:tcW w:w="1361" w:type="dxa"/>
            <w:vAlign w:val="center"/>
          </w:tcPr>
          <w:p w:rsidR="00425950" w:rsidRDefault="00425950">
            <w:pPr>
              <w:pStyle w:val="ConsPlusNormal"/>
              <w:jc w:val="center"/>
            </w:pPr>
            <w:r>
              <w:t>1334264,46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2737</w:t>
            </w:r>
          </w:p>
        </w:tc>
        <w:tc>
          <w:tcPr>
            <w:tcW w:w="1247" w:type="dxa"/>
            <w:vAlign w:val="center"/>
          </w:tcPr>
          <w:p w:rsidR="00425950" w:rsidRDefault="00425950">
            <w:pPr>
              <w:pStyle w:val="ConsPlusNormal"/>
              <w:jc w:val="center"/>
            </w:pPr>
            <w:r>
              <w:t>406239,72</w:t>
            </w:r>
          </w:p>
        </w:tc>
        <w:tc>
          <w:tcPr>
            <w:tcW w:w="1361" w:type="dxa"/>
            <w:vAlign w:val="center"/>
          </w:tcPr>
          <w:p w:rsidR="00425950" w:rsidRDefault="00425950">
            <w:pPr>
              <w:pStyle w:val="ConsPlusNormal"/>
              <w:jc w:val="center"/>
            </w:pPr>
            <w:r>
              <w:t>1334261,19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2738</w:t>
            </w:r>
          </w:p>
        </w:tc>
        <w:tc>
          <w:tcPr>
            <w:tcW w:w="1247" w:type="dxa"/>
            <w:vAlign w:val="center"/>
          </w:tcPr>
          <w:p w:rsidR="00425950" w:rsidRDefault="00425950">
            <w:pPr>
              <w:pStyle w:val="ConsPlusNormal"/>
              <w:jc w:val="center"/>
            </w:pPr>
            <w:r>
              <w:t>406239,61</w:t>
            </w:r>
          </w:p>
        </w:tc>
        <w:tc>
          <w:tcPr>
            <w:tcW w:w="1361" w:type="dxa"/>
            <w:vAlign w:val="center"/>
          </w:tcPr>
          <w:p w:rsidR="00425950" w:rsidRDefault="00425950">
            <w:pPr>
              <w:pStyle w:val="ConsPlusNormal"/>
              <w:jc w:val="center"/>
            </w:pPr>
            <w:r>
              <w:t>1334257,92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2739</w:t>
            </w:r>
          </w:p>
        </w:tc>
        <w:tc>
          <w:tcPr>
            <w:tcW w:w="1247" w:type="dxa"/>
            <w:vAlign w:val="center"/>
          </w:tcPr>
          <w:p w:rsidR="00425950" w:rsidRDefault="00425950">
            <w:pPr>
              <w:pStyle w:val="ConsPlusNormal"/>
              <w:jc w:val="center"/>
            </w:pPr>
            <w:r>
              <w:t>406239,29</w:t>
            </w:r>
          </w:p>
        </w:tc>
        <w:tc>
          <w:tcPr>
            <w:tcW w:w="1361" w:type="dxa"/>
            <w:vAlign w:val="center"/>
          </w:tcPr>
          <w:p w:rsidR="00425950" w:rsidRDefault="00425950">
            <w:pPr>
              <w:pStyle w:val="ConsPlusNormal"/>
              <w:jc w:val="center"/>
            </w:pPr>
            <w:r>
              <w:t>1334254,67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2740</w:t>
            </w:r>
          </w:p>
        </w:tc>
        <w:tc>
          <w:tcPr>
            <w:tcW w:w="1247" w:type="dxa"/>
            <w:vAlign w:val="center"/>
          </w:tcPr>
          <w:p w:rsidR="00425950" w:rsidRDefault="00425950">
            <w:pPr>
              <w:pStyle w:val="ConsPlusNormal"/>
              <w:jc w:val="center"/>
            </w:pPr>
            <w:r>
              <w:t>406238,76</w:t>
            </w:r>
          </w:p>
        </w:tc>
        <w:tc>
          <w:tcPr>
            <w:tcW w:w="1361" w:type="dxa"/>
            <w:vAlign w:val="center"/>
          </w:tcPr>
          <w:p w:rsidR="00425950" w:rsidRDefault="00425950">
            <w:pPr>
              <w:pStyle w:val="ConsPlusNormal"/>
              <w:jc w:val="center"/>
            </w:pPr>
            <w:r>
              <w:t>1334251,44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2741</w:t>
            </w:r>
          </w:p>
        </w:tc>
        <w:tc>
          <w:tcPr>
            <w:tcW w:w="1247" w:type="dxa"/>
            <w:vAlign w:val="center"/>
          </w:tcPr>
          <w:p w:rsidR="00425950" w:rsidRDefault="00425950">
            <w:pPr>
              <w:pStyle w:val="ConsPlusNormal"/>
              <w:jc w:val="center"/>
            </w:pPr>
            <w:r>
              <w:t>406238,01</w:t>
            </w:r>
          </w:p>
        </w:tc>
        <w:tc>
          <w:tcPr>
            <w:tcW w:w="1361" w:type="dxa"/>
            <w:vAlign w:val="center"/>
          </w:tcPr>
          <w:p w:rsidR="00425950" w:rsidRDefault="00425950">
            <w:pPr>
              <w:pStyle w:val="ConsPlusNormal"/>
              <w:jc w:val="center"/>
            </w:pPr>
            <w:r>
              <w:t>1334248,25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2742</w:t>
            </w:r>
          </w:p>
        </w:tc>
        <w:tc>
          <w:tcPr>
            <w:tcW w:w="1247" w:type="dxa"/>
            <w:vAlign w:val="center"/>
          </w:tcPr>
          <w:p w:rsidR="00425950" w:rsidRDefault="00425950">
            <w:pPr>
              <w:pStyle w:val="ConsPlusNormal"/>
              <w:jc w:val="center"/>
            </w:pPr>
            <w:r>
              <w:t>406237,27</w:t>
            </w:r>
          </w:p>
        </w:tc>
        <w:tc>
          <w:tcPr>
            <w:tcW w:w="1361" w:type="dxa"/>
            <w:vAlign w:val="center"/>
          </w:tcPr>
          <w:p w:rsidR="00425950" w:rsidRDefault="00425950">
            <w:pPr>
              <w:pStyle w:val="ConsPlusNormal"/>
              <w:jc w:val="center"/>
            </w:pPr>
            <w:r>
              <w:t>1334245,74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2743</w:t>
            </w:r>
          </w:p>
        </w:tc>
        <w:tc>
          <w:tcPr>
            <w:tcW w:w="1247" w:type="dxa"/>
            <w:vAlign w:val="center"/>
          </w:tcPr>
          <w:p w:rsidR="00425950" w:rsidRDefault="00425950">
            <w:pPr>
              <w:pStyle w:val="ConsPlusNormal"/>
              <w:jc w:val="center"/>
            </w:pPr>
            <w:r>
              <w:t>406234,21</w:t>
            </w:r>
          </w:p>
        </w:tc>
        <w:tc>
          <w:tcPr>
            <w:tcW w:w="1361" w:type="dxa"/>
            <w:vAlign w:val="center"/>
          </w:tcPr>
          <w:p w:rsidR="00425950" w:rsidRDefault="00425950">
            <w:pPr>
              <w:pStyle w:val="ConsPlusNormal"/>
              <w:jc w:val="center"/>
            </w:pPr>
            <w:r>
              <w:t>1334236,32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2744</w:t>
            </w:r>
          </w:p>
        </w:tc>
        <w:tc>
          <w:tcPr>
            <w:tcW w:w="1247" w:type="dxa"/>
            <w:vAlign w:val="center"/>
          </w:tcPr>
          <w:p w:rsidR="00425950" w:rsidRDefault="00425950">
            <w:pPr>
              <w:pStyle w:val="ConsPlusNormal"/>
              <w:jc w:val="center"/>
            </w:pPr>
            <w:r>
              <w:t>406233,80</w:t>
            </w:r>
          </w:p>
        </w:tc>
        <w:tc>
          <w:tcPr>
            <w:tcW w:w="1361" w:type="dxa"/>
            <w:vAlign w:val="center"/>
          </w:tcPr>
          <w:p w:rsidR="00425950" w:rsidRDefault="00425950">
            <w:pPr>
              <w:pStyle w:val="ConsPlusNormal"/>
              <w:jc w:val="center"/>
            </w:pPr>
            <w:r>
              <w:t>1334223,85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2745</w:t>
            </w:r>
          </w:p>
        </w:tc>
        <w:tc>
          <w:tcPr>
            <w:tcW w:w="1247" w:type="dxa"/>
            <w:vAlign w:val="center"/>
          </w:tcPr>
          <w:p w:rsidR="00425950" w:rsidRDefault="00425950">
            <w:pPr>
              <w:pStyle w:val="ConsPlusNormal"/>
              <w:jc w:val="center"/>
            </w:pPr>
            <w:r>
              <w:t>406233,72</w:t>
            </w:r>
          </w:p>
        </w:tc>
        <w:tc>
          <w:tcPr>
            <w:tcW w:w="1361" w:type="dxa"/>
            <w:vAlign w:val="center"/>
          </w:tcPr>
          <w:p w:rsidR="00425950" w:rsidRDefault="00425950">
            <w:pPr>
              <w:pStyle w:val="ConsPlusNormal"/>
              <w:jc w:val="center"/>
            </w:pPr>
            <w:r>
              <w:t>1334222,22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2746</w:t>
            </w:r>
          </w:p>
        </w:tc>
        <w:tc>
          <w:tcPr>
            <w:tcW w:w="1247" w:type="dxa"/>
            <w:vAlign w:val="center"/>
          </w:tcPr>
          <w:p w:rsidR="00425950" w:rsidRDefault="00425950">
            <w:pPr>
              <w:pStyle w:val="ConsPlusNormal"/>
              <w:jc w:val="center"/>
            </w:pPr>
            <w:r>
              <w:t>406233,40</w:t>
            </w:r>
          </w:p>
        </w:tc>
        <w:tc>
          <w:tcPr>
            <w:tcW w:w="1361" w:type="dxa"/>
            <w:vAlign w:val="center"/>
          </w:tcPr>
          <w:p w:rsidR="00425950" w:rsidRDefault="00425950">
            <w:pPr>
              <w:pStyle w:val="ConsPlusNormal"/>
              <w:jc w:val="center"/>
            </w:pPr>
            <w:r>
              <w:t>1334218,96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2747</w:t>
            </w:r>
          </w:p>
        </w:tc>
        <w:tc>
          <w:tcPr>
            <w:tcW w:w="1247" w:type="dxa"/>
            <w:vAlign w:val="center"/>
          </w:tcPr>
          <w:p w:rsidR="00425950" w:rsidRDefault="00425950">
            <w:pPr>
              <w:pStyle w:val="ConsPlusNormal"/>
              <w:jc w:val="center"/>
            </w:pPr>
            <w:r>
              <w:t>406232,87</w:t>
            </w:r>
          </w:p>
        </w:tc>
        <w:tc>
          <w:tcPr>
            <w:tcW w:w="1361" w:type="dxa"/>
            <w:vAlign w:val="center"/>
          </w:tcPr>
          <w:p w:rsidR="00425950" w:rsidRDefault="00425950">
            <w:pPr>
              <w:pStyle w:val="ConsPlusNormal"/>
              <w:jc w:val="center"/>
            </w:pPr>
            <w:r>
              <w:t>1334215,74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2748</w:t>
            </w:r>
          </w:p>
        </w:tc>
        <w:tc>
          <w:tcPr>
            <w:tcW w:w="1247" w:type="dxa"/>
            <w:vAlign w:val="center"/>
          </w:tcPr>
          <w:p w:rsidR="00425950" w:rsidRDefault="00425950">
            <w:pPr>
              <w:pStyle w:val="ConsPlusNormal"/>
              <w:jc w:val="center"/>
            </w:pPr>
            <w:r>
              <w:t>406232,12</w:t>
            </w:r>
          </w:p>
        </w:tc>
        <w:tc>
          <w:tcPr>
            <w:tcW w:w="1361" w:type="dxa"/>
            <w:vAlign w:val="center"/>
          </w:tcPr>
          <w:p w:rsidR="00425950" w:rsidRDefault="00425950">
            <w:pPr>
              <w:pStyle w:val="ConsPlusNormal"/>
              <w:jc w:val="center"/>
            </w:pPr>
            <w:r>
              <w:t>1334212,55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2749</w:t>
            </w:r>
          </w:p>
        </w:tc>
        <w:tc>
          <w:tcPr>
            <w:tcW w:w="1247" w:type="dxa"/>
            <w:vAlign w:val="center"/>
          </w:tcPr>
          <w:p w:rsidR="00425950" w:rsidRDefault="00425950">
            <w:pPr>
              <w:pStyle w:val="ConsPlusNormal"/>
              <w:jc w:val="center"/>
            </w:pPr>
            <w:r>
              <w:t>406231,88</w:t>
            </w:r>
          </w:p>
        </w:tc>
        <w:tc>
          <w:tcPr>
            <w:tcW w:w="1361" w:type="dxa"/>
            <w:vAlign w:val="center"/>
          </w:tcPr>
          <w:p w:rsidR="00425950" w:rsidRDefault="00425950">
            <w:pPr>
              <w:pStyle w:val="ConsPlusNormal"/>
              <w:jc w:val="center"/>
            </w:pPr>
            <w:r>
              <w:t>1334211,67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2750</w:t>
            </w:r>
          </w:p>
        </w:tc>
        <w:tc>
          <w:tcPr>
            <w:tcW w:w="1247" w:type="dxa"/>
            <w:vAlign w:val="center"/>
          </w:tcPr>
          <w:p w:rsidR="00425950" w:rsidRDefault="00425950">
            <w:pPr>
              <w:pStyle w:val="ConsPlusNormal"/>
              <w:jc w:val="center"/>
            </w:pPr>
            <w:r>
              <w:t>406228,09</w:t>
            </w:r>
          </w:p>
        </w:tc>
        <w:tc>
          <w:tcPr>
            <w:tcW w:w="1361" w:type="dxa"/>
            <w:vAlign w:val="center"/>
          </w:tcPr>
          <w:p w:rsidR="00425950" w:rsidRDefault="00425950">
            <w:pPr>
              <w:pStyle w:val="ConsPlusNormal"/>
              <w:jc w:val="center"/>
            </w:pPr>
            <w:r>
              <w:t>1334198,49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2751</w:t>
            </w:r>
          </w:p>
        </w:tc>
        <w:tc>
          <w:tcPr>
            <w:tcW w:w="1247" w:type="dxa"/>
            <w:vAlign w:val="center"/>
          </w:tcPr>
          <w:p w:rsidR="00425950" w:rsidRDefault="00425950">
            <w:pPr>
              <w:pStyle w:val="ConsPlusNormal"/>
              <w:jc w:val="center"/>
            </w:pPr>
            <w:r>
              <w:t>406227,59</w:t>
            </w:r>
          </w:p>
        </w:tc>
        <w:tc>
          <w:tcPr>
            <w:tcW w:w="1361" w:type="dxa"/>
            <w:vAlign w:val="center"/>
          </w:tcPr>
          <w:p w:rsidR="00425950" w:rsidRDefault="00425950">
            <w:pPr>
              <w:pStyle w:val="ConsPlusNormal"/>
              <w:jc w:val="center"/>
            </w:pPr>
            <w:r>
              <w:t>1334181,73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2752</w:t>
            </w:r>
          </w:p>
        </w:tc>
        <w:tc>
          <w:tcPr>
            <w:tcW w:w="1247" w:type="dxa"/>
            <w:vAlign w:val="center"/>
          </w:tcPr>
          <w:p w:rsidR="00425950" w:rsidRDefault="00425950">
            <w:pPr>
              <w:pStyle w:val="ConsPlusNormal"/>
              <w:jc w:val="center"/>
            </w:pPr>
            <w:r>
              <w:t>406227,51</w:t>
            </w:r>
          </w:p>
        </w:tc>
        <w:tc>
          <w:tcPr>
            <w:tcW w:w="1361" w:type="dxa"/>
            <w:vAlign w:val="center"/>
          </w:tcPr>
          <w:p w:rsidR="00425950" w:rsidRDefault="00425950">
            <w:pPr>
              <w:pStyle w:val="ConsPlusNormal"/>
              <w:jc w:val="center"/>
            </w:pPr>
            <w:r>
              <w:t>1334179,93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2753</w:t>
            </w:r>
          </w:p>
        </w:tc>
        <w:tc>
          <w:tcPr>
            <w:tcW w:w="1247" w:type="dxa"/>
            <w:vAlign w:val="center"/>
          </w:tcPr>
          <w:p w:rsidR="00425950" w:rsidRDefault="00425950">
            <w:pPr>
              <w:pStyle w:val="ConsPlusNormal"/>
              <w:jc w:val="center"/>
            </w:pPr>
            <w:r>
              <w:t>406227,26</w:t>
            </w:r>
          </w:p>
        </w:tc>
        <w:tc>
          <w:tcPr>
            <w:tcW w:w="1361" w:type="dxa"/>
            <w:vAlign w:val="center"/>
          </w:tcPr>
          <w:p w:rsidR="00425950" w:rsidRDefault="00425950">
            <w:pPr>
              <w:pStyle w:val="ConsPlusNormal"/>
              <w:jc w:val="center"/>
            </w:pPr>
            <w:r>
              <w:t>1334177,25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2754</w:t>
            </w:r>
          </w:p>
        </w:tc>
        <w:tc>
          <w:tcPr>
            <w:tcW w:w="1247" w:type="dxa"/>
            <w:vAlign w:val="center"/>
          </w:tcPr>
          <w:p w:rsidR="00425950" w:rsidRDefault="00425950">
            <w:pPr>
              <w:pStyle w:val="ConsPlusNormal"/>
              <w:jc w:val="center"/>
            </w:pPr>
            <w:r>
              <w:t>406223,12</w:t>
            </w:r>
          </w:p>
        </w:tc>
        <w:tc>
          <w:tcPr>
            <w:tcW w:w="1361" w:type="dxa"/>
            <w:vAlign w:val="center"/>
          </w:tcPr>
          <w:p w:rsidR="00425950" w:rsidRDefault="00425950">
            <w:pPr>
              <w:pStyle w:val="ConsPlusNormal"/>
              <w:jc w:val="center"/>
            </w:pPr>
            <w:r>
              <w:t>1334142,73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2755</w:t>
            </w:r>
          </w:p>
        </w:tc>
        <w:tc>
          <w:tcPr>
            <w:tcW w:w="1247" w:type="dxa"/>
            <w:vAlign w:val="center"/>
          </w:tcPr>
          <w:p w:rsidR="00425950" w:rsidRDefault="00425950">
            <w:pPr>
              <w:pStyle w:val="ConsPlusNormal"/>
              <w:jc w:val="center"/>
            </w:pPr>
            <w:r>
              <w:t>406223,09</w:t>
            </w:r>
          </w:p>
        </w:tc>
        <w:tc>
          <w:tcPr>
            <w:tcW w:w="1361" w:type="dxa"/>
            <w:vAlign w:val="center"/>
          </w:tcPr>
          <w:p w:rsidR="00425950" w:rsidRDefault="00425950">
            <w:pPr>
              <w:pStyle w:val="ConsPlusNormal"/>
              <w:jc w:val="center"/>
            </w:pPr>
            <w:r>
              <w:t>1334142,49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2756</w:t>
            </w:r>
          </w:p>
        </w:tc>
        <w:tc>
          <w:tcPr>
            <w:tcW w:w="1247" w:type="dxa"/>
            <w:vAlign w:val="center"/>
          </w:tcPr>
          <w:p w:rsidR="00425950" w:rsidRDefault="00425950">
            <w:pPr>
              <w:pStyle w:val="ConsPlusNormal"/>
              <w:jc w:val="center"/>
            </w:pPr>
            <w:r>
              <w:t>406214,81</w:t>
            </w:r>
          </w:p>
        </w:tc>
        <w:tc>
          <w:tcPr>
            <w:tcW w:w="1361" w:type="dxa"/>
            <w:vAlign w:val="center"/>
          </w:tcPr>
          <w:p w:rsidR="00425950" w:rsidRDefault="00425950">
            <w:pPr>
              <w:pStyle w:val="ConsPlusNormal"/>
              <w:jc w:val="center"/>
            </w:pPr>
            <w:r>
              <w:t>1334076,21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2757</w:t>
            </w:r>
          </w:p>
        </w:tc>
        <w:tc>
          <w:tcPr>
            <w:tcW w:w="1247" w:type="dxa"/>
            <w:vAlign w:val="center"/>
          </w:tcPr>
          <w:p w:rsidR="00425950" w:rsidRDefault="00425950">
            <w:pPr>
              <w:pStyle w:val="ConsPlusNormal"/>
              <w:jc w:val="center"/>
            </w:pPr>
            <w:r>
              <w:t>406214,76</w:t>
            </w:r>
          </w:p>
        </w:tc>
        <w:tc>
          <w:tcPr>
            <w:tcW w:w="1361" w:type="dxa"/>
            <w:vAlign w:val="center"/>
          </w:tcPr>
          <w:p w:rsidR="00425950" w:rsidRDefault="00425950">
            <w:pPr>
              <w:pStyle w:val="ConsPlusNormal"/>
              <w:jc w:val="center"/>
            </w:pPr>
            <w:r>
              <w:t>1334075,89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2758</w:t>
            </w:r>
          </w:p>
        </w:tc>
        <w:tc>
          <w:tcPr>
            <w:tcW w:w="1247" w:type="dxa"/>
            <w:vAlign w:val="center"/>
          </w:tcPr>
          <w:p w:rsidR="00425950" w:rsidRDefault="00425950">
            <w:pPr>
              <w:pStyle w:val="ConsPlusNormal"/>
              <w:jc w:val="center"/>
            </w:pPr>
            <w:r>
              <w:t>406214,23</w:t>
            </w:r>
          </w:p>
        </w:tc>
        <w:tc>
          <w:tcPr>
            <w:tcW w:w="1361" w:type="dxa"/>
            <w:vAlign w:val="center"/>
          </w:tcPr>
          <w:p w:rsidR="00425950" w:rsidRDefault="00425950">
            <w:pPr>
              <w:pStyle w:val="ConsPlusNormal"/>
              <w:jc w:val="center"/>
            </w:pPr>
            <w:r>
              <w:t>1334072,66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2759</w:t>
            </w:r>
          </w:p>
        </w:tc>
        <w:tc>
          <w:tcPr>
            <w:tcW w:w="1247" w:type="dxa"/>
            <w:vAlign w:val="center"/>
          </w:tcPr>
          <w:p w:rsidR="00425950" w:rsidRDefault="00425950">
            <w:pPr>
              <w:pStyle w:val="ConsPlusNormal"/>
              <w:jc w:val="center"/>
            </w:pPr>
            <w:r>
              <w:t>406213,49</w:t>
            </w:r>
          </w:p>
        </w:tc>
        <w:tc>
          <w:tcPr>
            <w:tcW w:w="1361" w:type="dxa"/>
            <w:vAlign w:val="center"/>
          </w:tcPr>
          <w:p w:rsidR="00425950" w:rsidRDefault="00425950">
            <w:pPr>
              <w:pStyle w:val="ConsPlusNormal"/>
              <w:jc w:val="center"/>
            </w:pPr>
            <w:r>
              <w:t>1334069,47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2760</w:t>
            </w:r>
          </w:p>
        </w:tc>
        <w:tc>
          <w:tcPr>
            <w:tcW w:w="1247" w:type="dxa"/>
            <w:vAlign w:val="center"/>
          </w:tcPr>
          <w:p w:rsidR="00425950" w:rsidRDefault="00425950">
            <w:pPr>
              <w:pStyle w:val="ConsPlusNormal"/>
              <w:jc w:val="center"/>
            </w:pPr>
            <w:r>
              <w:t>406212,54</w:t>
            </w:r>
          </w:p>
        </w:tc>
        <w:tc>
          <w:tcPr>
            <w:tcW w:w="1361" w:type="dxa"/>
            <w:vAlign w:val="center"/>
          </w:tcPr>
          <w:p w:rsidR="00425950" w:rsidRDefault="00425950">
            <w:pPr>
              <w:pStyle w:val="ConsPlusNormal"/>
              <w:jc w:val="center"/>
            </w:pPr>
            <w:r>
              <w:t>1334066,34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2761</w:t>
            </w:r>
          </w:p>
        </w:tc>
        <w:tc>
          <w:tcPr>
            <w:tcW w:w="1247" w:type="dxa"/>
            <w:vAlign w:val="center"/>
          </w:tcPr>
          <w:p w:rsidR="00425950" w:rsidRDefault="00425950">
            <w:pPr>
              <w:pStyle w:val="ConsPlusNormal"/>
              <w:jc w:val="center"/>
            </w:pPr>
            <w:r>
              <w:t>406212,36</w:t>
            </w:r>
          </w:p>
        </w:tc>
        <w:tc>
          <w:tcPr>
            <w:tcW w:w="1361" w:type="dxa"/>
            <w:vAlign w:val="center"/>
          </w:tcPr>
          <w:p w:rsidR="00425950" w:rsidRDefault="00425950">
            <w:pPr>
              <w:pStyle w:val="ConsPlusNormal"/>
              <w:jc w:val="center"/>
            </w:pPr>
            <w:r>
              <w:t>1334065,87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2762</w:t>
            </w:r>
          </w:p>
        </w:tc>
        <w:tc>
          <w:tcPr>
            <w:tcW w:w="1247" w:type="dxa"/>
            <w:vAlign w:val="center"/>
          </w:tcPr>
          <w:p w:rsidR="00425950" w:rsidRDefault="00425950">
            <w:pPr>
              <w:pStyle w:val="ConsPlusNormal"/>
              <w:jc w:val="center"/>
            </w:pPr>
            <w:r>
              <w:t>406211,39</w:t>
            </w:r>
          </w:p>
        </w:tc>
        <w:tc>
          <w:tcPr>
            <w:tcW w:w="1361" w:type="dxa"/>
            <w:vAlign w:val="center"/>
          </w:tcPr>
          <w:p w:rsidR="00425950" w:rsidRDefault="00425950">
            <w:pPr>
              <w:pStyle w:val="ConsPlusNormal"/>
              <w:jc w:val="center"/>
            </w:pPr>
            <w:r>
              <w:t>1334063,28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2763</w:t>
            </w:r>
          </w:p>
        </w:tc>
        <w:tc>
          <w:tcPr>
            <w:tcW w:w="1247" w:type="dxa"/>
            <w:vAlign w:val="center"/>
          </w:tcPr>
          <w:p w:rsidR="00425950" w:rsidRDefault="00425950">
            <w:pPr>
              <w:pStyle w:val="ConsPlusNormal"/>
              <w:jc w:val="center"/>
            </w:pPr>
            <w:r>
              <w:t>406210,09</w:t>
            </w:r>
          </w:p>
        </w:tc>
        <w:tc>
          <w:tcPr>
            <w:tcW w:w="1361" w:type="dxa"/>
            <w:vAlign w:val="center"/>
          </w:tcPr>
          <w:p w:rsidR="00425950" w:rsidRDefault="00425950">
            <w:pPr>
              <w:pStyle w:val="ConsPlusNormal"/>
              <w:jc w:val="center"/>
            </w:pPr>
            <w:r>
              <w:t>1334060,41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2764</w:t>
            </w:r>
          </w:p>
        </w:tc>
        <w:tc>
          <w:tcPr>
            <w:tcW w:w="1247" w:type="dxa"/>
            <w:vAlign w:val="center"/>
          </w:tcPr>
          <w:p w:rsidR="00425950" w:rsidRDefault="00425950">
            <w:pPr>
              <w:pStyle w:val="ConsPlusNormal"/>
              <w:jc w:val="center"/>
            </w:pPr>
            <w:r>
              <w:t>406177,47</w:t>
            </w:r>
          </w:p>
        </w:tc>
        <w:tc>
          <w:tcPr>
            <w:tcW w:w="1361" w:type="dxa"/>
            <w:vAlign w:val="center"/>
          </w:tcPr>
          <w:p w:rsidR="00425950" w:rsidRDefault="00425950">
            <w:pPr>
              <w:pStyle w:val="ConsPlusNormal"/>
              <w:jc w:val="center"/>
            </w:pPr>
            <w:r>
              <w:t>1333993,84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2765</w:t>
            </w:r>
          </w:p>
        </w:tc>
        <w:tc>
          <w:tcPr>
            <w:tcW w:w="1247" w:type="dxa"/>
            <w:vAlign w:val="center"/>
          </w:tcPr>
          <w:p w:rsidR="00425950" w:rsidRDefault="00425950">
            <w:pPr>
              <w:pStyle w:val="ConsPlusNormal"/>
              <w:jc w:val="center"/>
            </w:pPr>
            <w:r>
              <w:t>406155,86</w:t>
            </w:r>
          </w:p>
        </w:tc>
        <w:tc>
          <w:tcPr>
            <w:tcW w:w="1361" w:type="dxa"/>
            <w:vAlign w:val="center"/>
          </w:tcPr>
          <w:p w:rsidR="00425950" w:rsidRDefault="00425950">
            <w:pPr>
              <w:pStyle w:val="ConsPlusNormal"/>
              <w:jc w:val="center"/>
            </w:pPr>
            <w:r>
              <w:t>1333943,84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2766</w:t>
            </w:r>
          </w:p>
        </w:tc>
        <w:tc>
          <w:tcPr>
            <w:tcW w:w="1247" w:type="dxa"/>
            <w:vAlign w:val="center"/>
          </w:tcPr>
          <w:p w:rsidR="00425950" w:rsidRDefault="00425950">
            <w:pPr>
              <w:pStyle w:val="ConsPlusNormal"/>
              <w:jc w:val="center"/>
            </w:pPr>
            <w:r>
              <w:t>406155,48</w:t>
            </w:r>
          </w:p>
        </w:tc>
        <w:tc>
          <w:tcPr>
            <w:tcW w:w="1361" w:type="dxa"/>
            <w:vAlign w:val="center"/>
          </w:tcPr>
          <w:p w:rsidR="00425950" w:rsidRDefault="00425950">
            <w:pPr>
              <w:pStyle w:val="ConsPlusNormal"/>
              <w:jc w:val="center"/>
            </w:pPr>
            <w:r>
              <w:t>1333942,98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2767</w:t>
            </w:r>
          </w:p>
        </w:tc>
        <w:tc>
          <w:tcPr>
            <w:tcW w:w="1247" w:type="dxa"/>
            <w:vAlign w:val="center"/>
          </w:tcPr>
          <w:p w:rsidR="00425950" w:rsidRDefault="00425950">
            <w:pPr>
              <w:pStyle w:val="ConsPlusNormal"/>
              <w:jc w:val="center"/>
            </w:pPr>
            <w:r>
              <w:t>406141,68</w:t>
            </w:r>
          </w:p>
        </w:tc>
        <w:tc>
          <w:tcPr>
            <w:tcW w:w="1361" w:type="dxa"/>
            <w:vAlign w:val="center"/>
          </w:tcPr>
          <w:p w:rsidR="00425950" w:rsidRDefault="00425950">
            <w:pPr>
              <w:pStyle w:val="ConsPlusNormal"/>
              <w:jc w:val="center"/>
            </w:pPr>
            <w:r>
              <w:t>1333912,62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2768</w:t>
            </w:r>
          </w:p>
        </w:tc>
        <w:tc>
          <w:tcPr>
            <w:tcW w:w="1247" w:type="dxa"/>
            <w:vAlign w:val="center"/>
          </w:tcPr>
          <w:p w:rsidR="00425950" w:rsidRDefault="00425950">
            <w:pPr>
              <w:pStyle w:val="ConsPlusNormal"/>
              <w:jc w:val="center"/>
            </w:pPr>
            <w:r>
              <w:t>406141,00</w:t>
            </w:r>
          </w:p>
        </w:tc>
        <w:tc>
          <w:tcPr>
            <w:tcW w:w="1361" w:type="dxa"/>
            <w:vAlign w:val="center"/>
          </w:tcPr>
          <w:p w:rsidR="00425950" w:rsidRDefault="00425950">
            <w:pPr>
              <w:pStyle w:val="ConsPlusNormal"/>
              <w:jc w:val="center"/>
            </w:pPr>
            <w:r>
              <w:t>1333911,19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2769</w:t>
            </w:r>
          </w:p>
        </w:tc>
        <w:tc>
          <w:tcPr>
            <w:tcW w:w="1247" w:type="dxa"/>
            <w:vAlign w:val="center"/>
          </w:tcPr>
          <w:p w:rsidR="00425950" w:rsidRDefault="00425950">
            <w:pPr>
              <w:pStyle w:val="ConsPlusNormal"/>
              <w:jc w:val="center"/>
            </w:pPr>
            <w:r>
              <w:t>406139,46</w:t>
            </w:r>
          </w:p>
        </w:tc>
        <w:tc>
          <w:tcPr>
            <w:tcW w:w="1361" w:type="dxa"/>
            <w:vAlign w:val="center"/>
          </w:tcPr>
          <w:p w:rsidR="00425950" w:rsidRDefault="00425950">
            <w:pPr>
              <w:pStyle w:val="ConsPlusNormal"/>
              <w:jc w:val="center"/>
            </w:pPr>
            <w:r>
              <w:t>1333908,31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2770</w:t>
            </w:r>
          </w:p>
        </w:tc>
        <w:tc>
          <w:tcPr>
            <w:tcW w:w="1247" w:type="dxa"/>
            <w:vAlign w:val="center"/>
          </w:tcPr>
          <w:p w:rsidR="00425950" w:rsidRDefault="00425950">
            <w:pPr>
              <w:pStyle w:val="ConsPlusNormal"/>
              <w:jc w:val="center"/>
            </w:pPr>
            <w:r>
              <w:t>406137,73</w:t>
            </w:r>
          </w:p>
        </w:tc>
        <w:tc>
          <w:tcPr>
            <w:tcW w:w="1361" w:type="dxa"/>
            <w:vAlign w:val="center"/>
          </w:tcPr>
          <w:p w:rsidR="00425950" w:rsidRDefault="00425950">
            <w:pPr>
              <w:pStyle w:val="ConsPlusNormal"/>
              <w:jc w:val="center"/>
            </w:pPr>
            <w:r>
              <w:t>1333905,53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2771</w:t>
            </w:r>
          </w:p>
        </w:tc>
        <w:tc>
          <w:tcPr>
            <w:tcW w:w="1247" w:type="dxa"/>
            <w:vAlign w:val="center"/>
          </w:tcPr>
          <w:p w:rsidR="00425950" w:rsidRDefault="00425950">
            <w:pPr>
              <w:pStyle w:val="ConsPlusNormal"/>
              <w:jc w:val="center"/>
            </w:pPr>
            <w:r>
              <w:t>406135,83</w:t>
            </w:r>
          </w:p>
        </w:tc>
        <w:tc>
          <w:tcPr>
            <w:tcW w:w="1361" w:type="dxa"/>
            <w:vAlign w:val="center"/>
          </w:tcPr>
          <w:p w:rsidR="00425950" w:rsidRDefault="00425950">
            <w:pPr>
              <w:pStyle w:val="ConsPlusNormal"/>
              <w:jc w:val="center"/>
            </w:pPr>
            <w:r>
              <w:t>1333902,87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2772</w:t>
            </w:r>
          </w:p>
        </w:tc>
        <w:tc>
          <w:tcPr>
            <w:tcW w:w="1247" w:type="dxa"/>
            <w:vAlign w:val="center"/>
          </w:tcPr>
          <w:p w:rsidR="00425950" w:rsidRDefault="00425950">
            <w:pPr>
              <w:pStyle w:val="ConsPlusNormal"/>
              <w:jc w:val="center"/>
            </w:pPr>
            <w:r>
              <w:t>406133,75</w:t>
            </w:r>
          </w:p>
        </w:tc>
        <w:tc>
          <w:tcPr>
            <w:tcW w:w="1361" w:type="dxa"/>
            <w:vAlign w:val="center"/>
          </w:tcPr>
          <w:p w:rsidR="00425950" w:rsidRDefault="00425950">
            <w:pPr>
              <w:pStyle w:val="ConsPlusNormal"/>
              <w:jc w:val="center"/>
            </w:pPr>
            <w:r>
              <w:t>1333900,34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2773</w:t>
            </w:r>
          </w:p>
        </w:tc>
        <w:tc>
          <w:tcPr>
            <w:tcW w:w="1247" w:type="dxa"/>
            <w:vAlign w:val="center"/>
          </w:tcPr>
          <w:p w:rsidR="00425950" w:rsidRDefault="00425950">
            <w:pPr>
              <w:pStyle w:val="ConsPlusNormal"/>
              <w:jc w:val="center"/>
            </w:pPr>
            <w:r>
              <w:t>406131,51</w:t>
            </w:r>
          </w:p>
        </w:tc>
        <w:tc>
          <w:tcPr>
            <w:tcW w:w="1361" w:type="dxa"/>
            <w:vAlign w:val="center"/>
          </w:tcPr>
          <w:p w:rsidR="00425950" w:rsidRDefault="00425950">
            <w:pPr>
              <w:pStyle w:val="ConsPlusNormal"/>
              <w:jc w:val="center"/>
            </w:pPr>
            <w:r>
              <w:t>1333897,95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2774</w:t>
            </w:r>
          </w:p>
        </w:tc>
        <w:tc>
          <w:tcPr>
            <w:tcW w:w="1247" w:type="dxa"/>
            <w:vAlign w:val="center"/>
          </w:tcPr>
          <w:p w:rsidR="00425950" w:rsidRDefault="00425950">
            <w:pPr>
              <w:pStyle w:val="ConsPlusNormal"/>
              <w:jc w:val="center"/>
            </w:pPr>
            <w:r>
              <w:t>406129,13</w:t>
            </w:r>
          </w:p>
        </w:tc>
        <w:tc>
          <w:tcPr>
            <w:tcW w:w="1361" w:type="dxa"/>
            <w:vAlign w:val="center"/>
          </w:tcPr>
          <w:p w:rsidR="00425950" w:rsidRDefault="00425950">
            <w:pPr>
              <w:pStyle w:val="ConsPlusNormal"/>
              <w:jc w:val="center"/>
            </w:pPr>
            <w:r>
              <w:t>1333895,72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2775</w:t>
            </w:r>
          </w:p>
        </w:tc>
        <w:tc>
          <w:tcPr>
            <w:tcW w:w="1247" w:type="dxa"/>
            <w:vAlign w:val="center"/>
          </w:tcPr>
          <w:p w:rsidR="00425950" w:rsidRDefault="00425950">
            <w:pPr>
              <w:pStyle w:val="ConsPlusNormal"/>
              <w:jc w:val="center"/>
            </w:pPr>
            <w:r>
              <w:t>406126,60</w:t>
            </w:r>
          </w:p>
        </w:tc>
        <w:tc>
          <w:tcPr>
            <w:tcW w:w="1361" w:type="dxa"/>
            <w:vAlign w:val="center"/>
          </w:tcPr>
          <w:p w:rsidR="00425950" w:rsidRDefault="00425950">
            <w:pPr>
              <w:pStyle w:val="ConsPlusNormal"/>
              <w:jc w:val="center"/>
            </w:pPr>
            <w:r>
              <w:t>1333893,64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2776</w:t>
            </w:r>
          </w:p>
        </w:tc>
        <w:tc>
          <w:tcPr>
            <w:tcW w:w="1247" w:type="dxa"/>
            <w:vAlign w:val="center"/>
          </w:tcPr>
          <w:p w:rsidR="00425950" w:rsidRDefault="00425950">
            <w:pPr>
              <w:pStyle w:val="ConsPlusNormal"/>
              <w:jc w:val="center"/>
            </w:pPr>
            <w:r>
              <w:t>406123,94</w:t>
            </w:r>
          </w:p>
        </w:tc>
        <w:tc>
          <w:tcPr>
            <w:tcW w:w="1361" w:type="dxa"/>
            <w:vAlign w:val="center"/>
          </w:tcPr>
          <w:p w:rsidR="00425950" w:rsidRDefault="00425950">
            <w:pPr>
              <w:pStyle w:val="ConsPlusNormal"/>
              <w:jc w:val="center"/>
            </w:pPr>
            <w:r>
              <w:t>1333891,74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2777</w:t>
            </w:r>
          </w:p>
        </w:tc>
        <w:tc>
          <w:tcPr>
            <w:tcW w:w="1247" w:type="dxa"/>
            <w:vAlign w:val="center"/>
          </w:tcPr>
          <w:p w:rsidR="00425950" w:rsidRDefault="00425950">
            <w:pPr>
              <w:pStyle w:val="ConsPlusNormal"/>
              <w:jc w:val="center"/>
            </w:pPr>
            <w:r>
              <w:t>406123,46</w:t>
            </w:r>
          </w:p>
        </w:tc>
        <w:tc>
          <w:tcPr>
            <w:tcW w:w="1361" w:type="dxa"/>
            <w:vAlign w:val="center"/>
          </w:tcPr>
          <w:p w:rsidR="00425950" w:rsidRDefault="00425950">
            <w:pPr>
              <w:pStyle w:val="ConsPlusNormal"/>
              <w:jc w:val="center"/>
            </w:pPr>
            <w:r>
              <w:t>1333891,42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2778</w:t>
            </w:r>
          </w:p>
        </w:tc>
        <w:tc>
          <w:tcPr>
            <w:tcW w:w="1247" w:type="dxa"/>
            <w:vAlign w:val="center"/>
          </w:tcPr>
          <w:p w:rsidR="00425950" w:rsidRDefault="00425950">
            <w:pPr>
              <w:pStyle w:val="ConsPlusNormal"/>
              <w:jc w:val="center"/>
            </w:pPr>
            <w:r>
              <w:t>406019,43</w:t>
            </w:r>
          </w:p>
        </w:tc>
        <w:tc>
          <w:tcPr>
            <w:tcW w:w="1361" w:type="dxa"/>
            <w:vAlign w:val="center"/>
          </w:tcPr>
          <w:p w:rsidR="00425950" w:rsidRDefault="00425950">
            <w:pPr>
              <w:pStyle w:val="ConsPlusNormal"/>
              <w:jc w:val="center"/>
            </w:pPr>
            <w:r>
              <w:t>1333823,62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2779</w:t>
            </w:r>
          </w:p>
        </w:tc>
        <w:tc>
          <w:tcPr>
            <w:tcW w:w="1247" w:type="dxa"/>
            <w:vAlign w:val="center"/>
          </w:tcPr>
          <w:p w:rsidR="00425950" w:rsidRDefault="00425950">
            <w:pPr>
              <w:pStyle w:val="ConsPlusNormal"/>
              <w:jc w:val="center"/>
            </w:pPr>
            <w:r>
              <w:t>406015,13</w:t>
            </w:r>
          </w:p>
        </w:tc>
        <w:tc>
          <w:tcPr>
            <w:tcW w:w="1361" w:type="dxa"/>
            <w:vAlign w:val="center"/>
          </w:tcPr>
          <w:p w:rsidR="00425950" w:rsidRDefault="00425950">
            <w:pPr>
              <w:pStyle w:val="ConsPlusNormal"/>
              <w:jc w:val="center"/>
            </w:pPr>
            <w:r>
              <w:t>1333794,68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2780</w:t>
            </w:r>
          </w:p>
        </w:tc>
        <w:tc>
          <w:tcPr>
            <w:tcW w:w="1247" w:type="dxa"/>
            <w:vAlign w:val="center"/>
          </w:tcPr>
          <w:p w:rsidR="00425950" w:rsidRDefault="00425950">
            <w:pPr>
              <w:pStyle w:val="ConsPlusNormal"/>
              <w:jc w:val="center"/>
            </w:pPr>
            <w:r>
              <w:t>406014,71</w:t>
            </w:r>
          </w:p>
        </w:tc>
        <w:tc>
          <w:tcPr>
            <w:tcW w:w="1361" w:type="dxa"/>
            <w:vAlign w:val="center"/>
          </w:tcPr>
          <w:p w:rsidR="00425950" w:rsidRDefault="00425950">
            <w:pPr>
              <w:pStyle w:val="ConsPlusNormal"/>
              <w:jc w:val="center"/>
            </w:pPr>
            <w:r>
              <w:t>1333792,28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2781</w:t>
            </w:r>
          </w:p>
        </w:tc>
        <w:tc>
          <w:tcPr>
            <w:tcW w:w="1247" w:type="dxa"/>
            <w:vAlign w:val="center"/>
          </w:tcPr>
          <w:p w:rsidR="00425950" w:rsidRDefault="00425950">
            <w:pPr>
              <w:pStyle w:val="ConsPlusNormal"/>
              <w:jc w:val="center"/>
            </w:pPr>
            <w:r>
              <w:t>406013,97</w:t>
            </w:r>
          </w:p>
        </w:tc>
        <w:tc>
          <w:tcPr>
            <w:tcW w:w="1361" w:type="dxa"/>
            <w:vAlign w:val="center"/>
          </w:tcPr>
          <w:p w:rsidR="00425950" w:rsidRDefault="00425950">
            <w:pPr>
              <w:pStyle w:val="ConsPlusNormal"/>
              <w:jc w:val="center"/>
            </w:pPr>
            <w:r>
              <w:t>1333789,09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2782</w:t>
            </w:r>
          </w:p>
        </w:tc>
        <w:tc>
          <w:tcPr>
            <w:tcW w:w="1247" w:type="dxa"/>
            <w:vAlign w:val="center"/>
          </w:tcPr>
          <w:p w:rsidR="00425950" w:rsidRDefault="00425950">
            <w:pPr>
              <w:pStyle w:val="ConsPlusNormal"/>
              <w:jc w:val="center"/>
            </w:pPr>
            <w:r>
              <w:t>406013,02</w:t>
            </w:r>
          </w:p>
        </w:tc>
        <w:tc>
          <w:tcPr>
            <w:tcW w:w="1361" w:type="dxa"/>
            <w:vAlign w:val="center"/>
          </w:tcPr>
          <w:p w:rsidR="00425950" w:rsidRDefault="00425950">
            <w:pPr>
              <w:pStyle w:val="ConsPlusNormal"/>
              <w:jc w:val="center"/>
            </w:pPr>
            <w:r>
              <w:t>1333785,96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2783</w:t>
            </w:r>
          </w:p>
        </w:tc>
        <w:tc>
          <w:tcPr>
            <w:tcW w:w="1247" w:type="dxa"/>
            <w:vAlign w:val="center"/>
          </w:tcPr>
          <w:p w:rsidR="00425950" w:rsidRDefault="00425950">
            <w:pPr>
              <w:pStyle w:val="ConsPlusNormal"/>
              <w:jc w:val="center"/>
            </w:pPr>
            <w:r>
              <w:t>406011,87</w:t>
            </w:r>
          </w:p>
        </w:tc>
        <w:tc>
          <w:tcPr>
            <w:tcW w:w="1361" w:type="dxa"/>
            <w:vAlign w:val="center"/>
          </w:tcPr>
          <w:p w:rsidR="00425950" w:rsidRDefault="00425950">
            <w:pPr>
              <w:pStyle w:val="ConsPlusNormal"/>
              <w:jc w:val="center"/>
            </w:pPr>
            <w:r>
              <w:t>1333782,90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2784</w:t>
            </w:r>
          </w:p>
        </w:tc>
        <w:tc>
          <w:tcPr>
            <w:tcW w:w="1247" w:type="dxa"/>
            <w:vAlign w:val="center"/>
          </w:tcPr>
          <w:p w:rsidR="00425950" w:rsidRDefault="00425950">
            <w:pPr>
              <w:pStyle w:val="ConsPlusNormal"/>
              <w:jc w:val="center"/>
            </w:pPr>
            <w:r>
              <w:t>406010,52</w:t>
            </w:r>
          </w:p>
        </w:tc>
        <w:tc>
          <w:tcPr>
            <w:tcW w:w="1361" w:type="dxa"/>
            <w:vAlign w:val="center"/>
          </w:tcPr>
          <w:p w:rsidR="00425950" w:rsidRDefault="00425950">
            <w:pPr>
              <w:pStyle w:val="ConsPlusNormal"/>
              <w:jc w:val="center"/>
            </w:pPr>
            <w:r>
              <w:t>1333779,92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2785</w:t>
            </w:r>
          </w:p>
        </w:tc>
        <w:tc>
          <w:tcPr>
            <w:tcW w:w="1247" w:type="dxa"/>
            <w:vAlign w:val="center"/>
          </w:tcPr>
          <w:p w:rsidR="00425950" w:rsidRDefault="00425950">
            <w:pPr>
              <w:pStyle w:val="ConsPlusNormal"/>
              <w:jc w:val="center"/>
            </w:pPr>
            <w:r>
              <w:t>406009,09</w:t>
            </w:r>
          </w:p>
        </w:tc>
        <w:tc>
          <w:tcPr>
            <w:tcW w:w="1361" w:type="dxa"/>
            <w:vAlign w:val="center"/>
          </w:tcPr>
          <w:p w:rsidR="00425950" w:rsidRDefault="00425950">
            <w:pPr>
              <w:pStyle w:val="ConsPlusNormal"/>
              <w:jc w:val="center"/>
            </w:pPr>
            <w:r>
              <w:t>1333777,22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2786</w:t>
            </w:r>
          </w:p>
        </w:tc>
        <w:tc>
          <w:tcPr>
            <w:tcW w:w="1247" w:type="dxa"/>
            <w:vAlign w:val="center"/>
          </w:tcPr>
          <w:p w:rsidR="00425950" w:rsidRDefault="00425950">
            <w:pPr>
              <w:pStyle w:val="ConsPlusNormal"/>
              <w:jc w:val="center"/>
            </w:pPr>
            <w:r>
              <w:t>405990,04</w:t>
            </w:r>
          </w:p>
        </w:tc>
        <w:tc>
          <w:tcPr>
            <w:tcW w:w="1361" w:type="dxa"/>
            <w:vAlign w:val="center"/>
          </w:tcPr>
          <w:p w:rsidR="00425950" w:rsidRDefault="00425950">
            <w:pPr>
              <w:pStyle w:val="ConsPlusNormal"/>
              <w:jc w:val="center"/>
            </w:pPr>
            <w:r>
              <w:t>1333743,89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2787</w:t>
            </w:r>
          </w:p>
        </w:tc>
        <w:tc>
          <w:tcPr>
            <w:tcW w:w="1247" w:type="dxa"/>
            <w:vAlign w:val="center"/>
          </w:tcPr>
          <w:p w:rsidR="00425950" w:rsidRDefault="00425950">
            <w:pPr>
              <w:pStyle w:val="ConsPlusNormal"/>
              <w:jc w:val="center"/>
            </w:pPr>
            <w:r>
              <w:t>405989,93</w:t>
            </w:r>
          </w:p>
        </w:tc>
        <w:tc>
          <w:tcPr>
            <w:tcW w:w="1361" w:type="dxa"/>
            <w:vAlign w:val="center"/>
          </w:tcPr>
          <w:p w:rsidR="00425950" w:rsidRDefault="00425950">
            <w:pPr>
              <w:pStyle w:val="ConsPlusNormal"/>
              <w:jc w:val="center"/>
            </w:pPr>
            <w:r>
              <w:t>1333743,69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2788</w:t>
            </w:r>
          </w:p>
        </w:tc>
        <w:tc>
          <w:tcPr>
            <w:tcW w:w="1247" w:type="dxa"/>
            <w:vAlign w:val="center"/>
          </w:tcPr>
          <w:p w:rsidR="00425950" w:rsidRDefault="00425950">
            <w:pPr>
              <w:pStyle w:val="ConsPlusNormal"/>
              <w:jc w:val="center"/>
            </w:pPr>
            <w:r>
              <w:t>405988,20</w:t>
            </w:r>
          </w:p>
        </w:tc>
        <w:tc>
          <w:tcPr>
            <w:tcW w:w="1361" w:type="dxa"/>
            <w:vAlign w:val="center"/>
          </w:tcPr>
          <w:p w:rsidR="00425950" w:rsidRDefault="00425950">
            <w:pPr>
              <w:pStyle w:val="ConsPlusNormal"/>
              <w:jc w:val="center"/>
            </w:pPr>
            <w:r>
              <w:t>1333740,92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2789</w:t>
            </w:r>
          </w:p>
        </w:tc>
        <w:tc>
          <w:tcPr>
            <w:tcW w:w="1247" w:type="dxa"/>
            <w:vAlign w:val="center"/>
          </w:tcPr>
          <w:p w:rsidR="00425950" w:rsidRDefault="00425950">
            <w:pPr>
              <w:pStyle w:val="ConsPlusNormal"/>
              <w:jc w:val="center"/>
            </w:pPr>
            <w:r>
              <w:t>405986,29</w:t>
            </w:r>
          </w:p>
        </w:tc>
        <w:tc>
          <w:tcPr>
            <w:tcW w:w="1361" w:type="dxa"/>
            <w:vAlign w:val="center"/>
          </w:tcPr>
          <w:p w:rsidR="00425950" w:rsidRDefault="00425950">
            <w:pPr>
              <w:pStyle w:val="ConsPlusNormal"/>
              <w:jc w:val="center"/>
            </w:pPr>
            <w:r>
              <w:t>1333738,26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2790</w:t>
            </w:r>
          </w:p>
        </w:tc>
        <w:tc>
          <w:tcPr>
            <w:tcW w:w="1247" w:type="dxa"/>
            <w:vAlign w:val="center"/>
          </w:tcPr>
          <w:p w:rsidR="00425950" w:rsidRDefault="00425950">
            <w:pPr>
              <w:pStyle w:val="ConsPlusNormal"/>
              <w:jc w:val="center"/>
            </w:pPr>
            <w:r>
              <w:t>405984,22</w:t>
            </w:r>
          </w:p>
        </w:tc>
        <w:tc>
          <w:tcPr>
            <w:tcW w:w="1361" w:type="dxa"/>
            <w:vAlign w:val="center"/>
          </w:tcPr>
          <w:p w:rsidR="00425950" w:rsidRDefault="00425950">
            <w:pPr>
              <w:pStyle w:val="ConsPlusNormal"/>
              <w:jc w:val="center"/>
            </w:pPr>
            <w:r>
              <w:t>1333735,73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2791</w:t>
            </w:r>
          </w:p>
        </w:tc>
        <w:tc>
          <w:tcPr>
            <w:tcW w:w="1247" w:type="dxa"/>
            <w:vAlign w:val="center"/>
          </w:tcPr>
          <w:p w:rsidR="00425950" w:rsidRDefault="00425950">
            <w:pPr>
              <w:pStyle w:val="ConsPlusNormal"/>
              <w:jc w:val="center"/>
            </w:pPr>
            <w:r>
              <w:t>405981,98</w:t>
            </w:r>
          </w:p>
        </w:tc>
        <w:tc>
          <w:tcPr>
            <w:tcW w:w="1361" w:type="dxa"/>
            <w:vAlign w:val="center"/>
          </w:tcPr>
          <w:p w:rsidR="00425950" w:rsidRDefault="00425950">
            <w:pPr>
              <w:pStyle w:val="ConsPlusNormal"/>
              <w:jc w:val="center"/>
            </w:pPr>
            <w:r>
              <w:t>1333733,34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2792</w:t>
            </w:r>
          </w:p>
        </w:tc>
        <w:tc>
          <w:tcPr>
            <w:tcW w:w="1247" w:type="dxa"/>
            <w:vAlign w:val="center"/>
          </w:tcPr>
          <w:p w:rsidR="00425950" w:rsidRDefault="00425950">
            <w:pPr>
              <w:pStyle w:val="ConsPlusNormal"/>
              <w:jc w:val="center"/>
            </w:pPr>
            <w:r>
              <w:t>405979,59</w:t>
            </w:r>
          </w:p>
        </w:tc>
        <w:tc>
          <w:tcPr>
            <w:tcW w:w="1361" w:type="dxa"/>
            <w:vAlign w:val="center"/>
          </w:tcPr>
          <w:p w:rsidR="00425950" w:rsidRDefault="00425950">
            <w:pPr>
              <w:pStyle w:val="ConsPlusNormal"/>
              <w:jc w:val="center"/>
            </w:pPr>
            <w:r>
              <w:t>1333731,10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2793</w:t>
            </w:r>
          </w:p>
        </w:tc>
        <w:tc>
          <w:tcPr>
            <w:tcW w:w="1247" w:type="dxa"/>
            <w:vAlign w:val="center"/>
          </w:tcPr>
          <w:p w:rsidR="00425950" w:rsidRDefault="00425950">
            <w:pPr>
              <w:pStyle w:val="ConsPlusNormal"/>
              <w:jc w:val="center"/>
            </w:pPr>
            <w:r>
              <w:t>405977,06</w:t>
            </w:r>
          </w:p>
        </w:tc>
        <w:tc>
          <w:tcPr>
            <w:tcW w:w="1361" w:type="dxa"/>
            <w:vAlign w:val="center"/>
          </w:tcPr>
          <w:p w:rsidR="00425950" w:rsidRDefault="00425950">
            <w:pPr>
              <w:pStyle w:val="ConsPlusNormal"/>
              <w:jc w:val="center"/>
            </w:pPr>
            <w:r>
              <w:t>1333729,03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2794</w:t>
            </w:r>
          </w:p>
        </w:tc>
        <w:tc>
          <w:tcPr>
            <w:tcW w:w="1247" w:type="dxa"/>
            <w:vAlign w:val="center"/>
          </w:tcPr>
          <w:p w:rsidR="00425950" w:rsidRDefault="00425950">
            <w:pPr>
              <w:pStyle w:val="ConsPlusNormal"/>
              <w:jc w:val="center"/>
            </w:pPr>
            <w:r>
              <w:t>405974,40</w:t>
            </w:r>
          </w:p>
        </w:tc>
        <w:tc>
          <w:tcPr>
            <w:tcW w:w="1361" w:type="dxa"/>
            <w:vAlign w:val="center"/>
          </w:tcPr>
          <w:p w:rsidR="00425950" w:rsidRDefault="00425950">
            <w:pPr>
              <w:pStyle w:val="ConsPlusNormal"/>
              <w:jc w:val="center"/>
            </w:pPr>
            <w:r>
              <w:t>1333727,12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2795</w:t>
            </w:r>
          </w:p>
        </w:tc>
        <w:tc>
          <w:tcPr>
            <w:tcW w:w="1247" w:type="dxa"/>
            <w:vAlign w:val="center"/>
          </w:tcPr>
          <w:p w:rsidR="00425950" w:rsidRDefault="00425950">
            <w:pPr>
              <w:pStyle w:val="ConsPlusNormal"/>
              <w:jc w:val="center"/>
            </w:pPr>
            <w:r>
              <w:t>405971,63</w:t>
            </w:r>
          </w:p>
        </w:tc>
        <w:tc>
          <w:tcPr>
            <w:tcW w:w="1361" w:type="dxa"/>
            <w:vAlign w:val="center"/>
          </w:tcPr>
          <w:p w:rsidR="00425950" w:rsidRDefault="00425950">
            <w:pPr>
              <w:pStyle w:val="ConsPlusNormal"/>
              <w:jc w:val="center"/>
            </w:pPr>
            <w:r>
              <w:t>1333725,39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2796</w:t>
            </w:r>
          </w:p>
        </w:tc>
        <w:tc>
          <w:tcPr>
            <w:tcW w:w="1247" w:type="dxa"/>
            <w:vAlign w:val="center"/>
          </w:tcPr>
          <w:p w:rsidR="00425950" w:rsidRDefault="00425950">
            <w:pPr>
              <w:pStyle w:val="ConsPlusNormal"/>
              <w:jc w:val="center"/>
            </w:pPr>
            <w:r>
              <w:t>405968,74</w:t>
            </w:r>
          </w:p>
        </w:tc>
        <w:tc>
          <w:tcPr>
            <w:tcW w:w="1361" w:type="dxa"/>
            <w:vAlign w:val="center"/>
          </w:tcPr>
          <w:p w:rsidR="00425950" w:rsidRDefault="00425950">
            <w:pPr>
              <w:pStyle w:val="ConsPlusNormal"/>
              <w:jc w:val="center"/>
            </w:pPr>
            <w:r>
              <w:t>1333723,85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2797</w:t>
            </w:r>
          </w:p>
        </w:tc>
        <w:tc>
          <w:tcPr>
            <w:tcW w:w="1247" w:type="dxa"/>
            <w:vAlign w:val="center"/>
          </w:tcPr>
          <w:p w:rsidR="00425950" w:rsidRDefault="00425950">
            <w:pPr>
              <w:pStyle w:val="ConsPlusNormal"/>
              <w:jc w:val="center"/>
            </w:pPr>
            <w:r>
              <w:t>405965,76</w:t>
            </w:r>
          </w:p>
        </w:tc>
        <w:tc>
          <w:tcPr>
            <w:tcW w:w="1361" w:type="dxa"/>
            <w:vAlign w:val="center"/>
          </w:tcPr>
          <w:p w:rsidR="00425950" w:rsidRDefault="00425950">
            <w:pPr>
              <w:pStyle w:val="ConsPlusNormal"/>
              <w:jc w:val="center"/>
            </w:pPr>
            <w:r>
              <w:t>1333722,50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2798</w:t>
            </w:r>
          </w:p>
        </w:tc>
        <w:tc>
          <w:tcPr>
            <w:tcW w:w="1247" w:type="dxa"/>
            <w:vAlign w:val="center"/>
          </w:tcPr>
          <w:p w:rsidR="00425950" w:rsidRDefault="00425950">
            <w:pPr>
              <w:pStyle w:val="ConsPlusNormal"/>
              <w:jc w:val="center"/>
            </w:pPr>
            <w:r>
              <w:t>405962,70</w:t>
            </w:r>
          </w:p>
        </w:tc>
        <w:tc>
          <w:tcPr>
            <w:tcW w:w="1361" w:type="dxa"/>
            <w:vAlign w:val="center"/>
          </w:tcPr>
          <w:p w:rsidR="00425950" w:rsidRDefault="00425950">
            <w:pPr>
              <w:pStyle w:val="ConsPlusNormal"/>
              <w:jc w:val="center"/>
            </w:pPr>
            <w:r>
              <w:t>1333721,35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2799</w:t>
            </w:r>
          </w:p>
        </w:tc>
        <w:tc>
          <w:tcPr>
            <w:tcW w:w="1247" w:type="dxa"/>
            <w:vAlign w:val="center"/>
          </w:tcPr>
          <w:p w:rsidR="00425950" w:rsidRDefault="00425950">
            <w:pPr>
              <w:pStyle w:val="ConsPlusNormal"/>
              <w:jc w:val="center"/>
            </w:pPr>
            <w:r>
              <w:t>405959,57</w:t>
            </w:r>
          </w:p>
        </w:tc>
        <w:tc>
          <w:tcPr>
            <w:tcW w:w="1361" w:type="dxa"/>
            <w:vAlign w:val="center"/>
          </w:tcPr>
          <w:p w:rsidR="00425950" w:rsidRDefault="00425950">
            <w:pPr>
              <w:pStyle w:val="ConsPlusNormal"/>
              <w:jc w:val="center"/>
            </w:pPr>
            <w:r>
              <w:t>1333720,40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2800</w:t>
            </w:r>
          </w:p>
        </w:tc>
        <w:tc>
          <w:tcPr>
            <w:tcW w:w="1247" w:type="dxa"/>
            <w:vAlign w:val="center"/>
          </w:tcPr>
          <w:p w:rsidR="00425950" w:rsidRDefault="00425950">
            <w:pPr>
              <w:pStyle w:val="ConsPlusNormal"/>
              <w:jc w:val="center"/>
            </w:pPr>
            <w:r>
              <w:t>405956,38</w:t>
            </w:r>
          </w:p>
        </w:tc>
        <w:tc>
          <w:tcPr>
            <w:tcW w:w="1361" w:type="dxa"/>
            <w:vAlign w:val="center"/>
          </w:tcPr>
          <w:p w:rsidR="00425950" w:rsidRDefault="00425950">
            <w:pPr>
              <w:pStyle w:val="ConsPlusNormal"/>
              <w:jc w:val="center"/>
            </w:pPr>
            <w:r>
              <w:t>1333719,65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2801</w:t>
            </w:r>
          </w:p>
        </w:tc>
        <w:tc>
          <w:tcPr>
            <w:tcW w:w="1247" w:type="dxa"/>
            <w:vAlign w:val="center"/>
          </w:tcPr>
          <w:p w:rsidR="00425950" w:rsidRDefault="00425950">
            <w:pPr>
              <w:pStyle w:val="ConsPlusNormal"/>
              <w:jc w:val="center"/>
            </w:pPr>
            <w:r>
              <w:t>405953,15</w:t>
            </w:r>
          </w:p>
        </w:tc>
        <w:tc>
          <w:tcPr>
            <w:tcW w:w="1361" w:type="dxa"/>
            <w:vAlign w:val="center"/>
          </w:tcPr>
          <w:p w:rsidR="00425950" w:rsidRDefault="00425950">
            <w:pPr>
              <w:pStyle w:val="ConsPlusNormal"/>
              <w:jc w:val="center"/>
            </w:pPr>
            <w:r>
              <w:t>1333719,12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2802</w:t>
            </w:r>
          </w:p>
        </w:tc>
        <w:tc>
          <w:tcPr>
            <w:tcW w:w="1247" w:type="dxa"/>
            <w:vAlign w:val="center"/>
          </w:tcPr>
          <w:p w:rsidR="00425950" w:rsidRDefault="00425950">
            <w:pPr>
              <w:pStyle w:val="ConsPlusNormal"/>
              <w:jc w:val="center"/>
            </w:pPr>
            <w:r>
              <w:t>405952,07</w:t>
            </w:r>
          </w:p>
        </w:tc>
        <w:tc>
          <w:tcPr>
            <w:tcW w:w="1361" w:type="dxa"/>
            <w:vAlign w:val="center"/>
          </w:tcPr>
          <w:p w:rsidR="00425950" w:rsidRDefault="00425950">
            <w:pPr>
              <w:pStyle w:val="ConsPlusNormal"/>
              <w:jc w:val="center"/>
            </w:pPr>
            <w:r>
              <w:t>1333718,99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2803</w:t>
            </w:r>
          </w:p>
        </w:tc>
        <w:tc>
          <w:tcPr>
            <w:tcW w:w="1247" w:type="dxa"/>
            <w:vAlign w:val="center"/>
          </w:tcPr>
          <w:p w:rsidR="00425950" w:rsidRDefault="00425950">
            <w:pPr>
              <w:pStyle w:val="ConsPlusNormal"/>
              <w:jc w:val="center"/>
            </w:pPr>
            <w:r>
              <w:t>405923,10</w:t>
            </w:r>
          </w:p>
        </w:tc>
        <w:tc>
          <w:tcPr>
            <w:tcW w:w="1361" w:type="dxa"/>
            <w:vAlign w:val="center"/>
          </w:tcPr>
          <w:p w:rsidR="00425950" w:rsidRDefault="00425950">
            <w:pPr>
              <w:pStyle w:val="ConsPlusNormal"/>
              <w:jc w:val="center"/>
            </w:pPr>
            <w:r>
              <w:t>1333715,82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2804</w:t>
            </w:r>
          </w:p>
        </w:tc>
        <w:tc>
          <w:tcPr>
            <w:tcW w:w="1247" w:type="dxa"/>
            <w:vAlign w:val="center"/>
          </w:tcPr>
          <w:p w:rsidR="00425950" w:rsidRDefault="00425950">
            <w:pPr>
              <w:pStyle w:val="ConsPlusNormal"/>
              <w:jc w:val="center"/>
            </w:pPr>
            <w:r>
              <w:t>405920,92</w:t>
            </w:r>
          </w:p>
        </w:tc>
        <w:tc>
          <w:tcPr>
            <w:tcW w:w="1361" w:type="dxa"/>
            <w:vAlign w:val="center"/>
          </w:tcPr>
          <w:p w:rsidR="00425950" w:rsidRDefault="00425950">
            <w:pPr>
              <w:pStyle w:val="ConsPlusNormal"/>
              <w:jc w:val="center"/>
            </w:pPr>
            <w:r>
              <w:t>1333715,63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2805</w:t>
            </w:r>
          </w:p>
        </w:tc>
        <w:tc>
          <w:tcPr>
            <w:tcW w:w="1247" w:type="dxa"/>
            <w:vAlign w:val="center"/>
          </w:tcPr>
          <w:p w:rsidR="00425950" w:rsidRDefault="00425950">
            <w:pPr>
              <w:pStyle w:val="ConsPlusNormal"/>
              <w:jc w:val="center"/>
            </w:pPr>
            <w:r>
              <w:t>405918,54</w:t>
            </w:r>
          </w:p>
        </w:tc>
        <w:tc>
          <w:tcPr>
            <w:tcW w:w="1361" w:type="dxa"/>
            <w:vAlign w:val="center"/>
          </w:tcPr>
          <w:p w:rsidR="00425950" w:rsidRDefault="00425950">
            <w:pPr>
              <w:pStyle w:val="ConsPlusNormal"/>
              <w:jc w:val="center"/>
            </w:pPr>
            <w:r>
              <w:t>1333715,53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2806</w:t>
            </w:r>
          </w:p>
        </w:tc>
        <w:tc>
          <w:tcPr>
            <w:tcW w:w="1247" w:type="dxa"/>
            <w:vAlign w:val="center"/>
          </w:tcPr>
          <w:p w:rsidR="00425950" w:rsidRDefault="00425950">
            <w:pPr>
              <w:pStyle w:val="ConsPlusNormal"/>
              <w:jc w:val="center"/>
            </w:pPr>
            <w:r>
              <w:t>405906,10</w:t>
            </w:r>
          </w:p>
        </w:tc>
        <w:tc>
          <w:tcPr>
            <w:tcW w:w="1361" w:type="dxa"/>
            <w:vAlign w:val="center"/>
          </w:tcPr>
          <w:p w:rsidR="00425950" w:rsidRDefault="00425950">
            <w:pPr>
              <w:pStyle w:val="ConsPlusNormal"/>
              <w:jc w:val="center"/>
            </w:pPr>
            <w:r>
              <w:t>1333715,31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2807</w:t>
            </w:r>
          </w:p>
        </w:tc>
        <w:tc>
          <w:tcPr>
            <w:tcW w:w="1247" w:type="dxa"/>
            <w:vAlign w:val="center"/>
          </w:tcPr>
          <w:p w:rsidR="00425950" w:rsidRDefault="00425950">
            <w:pPr>
              <w:pStyle w:val="ConsPlusNormal"/>
              <w:jc w:val="center"/>
            </w:pPr>
            <w:r>
              <w:t>405893,26</w:t>
            </w:r>
          </w:p>
        </w:tc>
        <w:tc>
          <w:tcPr>
            <w:tcW w:w="1361" w:type="dxa"/>
            <w:vAlign w:val="center"/>
          </w:tcPr>
          <w:p w:rsidR="00425950" w:rsidRDefault="00425950">
            <w:pPr>
              <w:pStyle w:val="ConsPlusNormal"/>
              <w:jc w:val="center"/>
            </w:pPr>
            <w:r>
              <w:t>1333713,59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2808</w:t>
            </w:r>
          </w:p>
        </w:tc>
        <w:tc>
          <w:tcPr>
            <w:tcW w:w="1247" w:type="dxa"/>
            <w:vAlign w:val="center"/>
          </w:tcPr>
          <w:p w:rsidR="00425950" w:rsidRDefault="00425950">
            <w:pPr>
              <w:pStyle w:val="ConsPlusNormal"/>
              <w:jc w:val="center"/>
            </w:pPr>
            <w:r>
              <w:t>405893,15</w:t>
            </w:r>
          </w:p>
        </w:tc>
        <w:tc>
          <w:tcPr>
            <w:tcW w:w="1361" w:type="dxa"/>
            <w:vAlign w:val="center"/>
          </w:tcPr>
          <w:p w:rsidR="00425950" w:rsidRDefault="00425950">
            <w:pPr>
              <w:pStyle w:val="ConsPlusNormal"/>
              <w:jc w:val="center"/>
            </w:pPr>
            <w:r>
              <w:t>1333713,57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2809</w:t>
            </w:r>
          </w:p>
        </w:tc>
        <w:tc>
          <w:tcPr>
            <w:tcW w:w="1247" w:type="dxa"/>
            <w:vAlign w:val="center"/>
          </w:tcPr>
          <w:p w:rsidR="00425950" w:rsidRDefault="00425950">
            <w:pPr>
              <w:pStyle w:val="ConsPlusNormal"/>
              <w:jc w:val="center"/>
            </w:pPr>
            <w:r>
              <w:t>405889,89</w:t>
            </w:r>
          </w:p>
        </w:tc>
        <w:tc>
          <w:tcPr>
            <w:tcW w:w="1361" w:type="dxa"/>
            <w:vAlign w:val="center"/>
          </w:tcPr>
          <w:p w:rsidR="00425950" w:rsidRDefault="00425950">
            <w:pPr>
              <w:pStyle w:val="ConsPlusNormal"/>
              <w:jc w:val="center"/>
            </w:pPr>
            <w:r>
              <w:t>1333713,25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2810</w:t>
            </w:r>
          </w:p>
        </w:tc>
        <w:tc>
          <w:tcPr>
            <w:tcW w:w="1247" w:type="dxa"/>
            <w:vAlign w:val="center"/>
          </w:tcPr>
          <w:p w:rsidR="00425950" w:rsidRDefault="00425950">
            <w:pPr>
              <w:pStyle w:val="ConsPlusNormal"/>
              <w:jc w:val="center"/>
            </w:pPr>
            <w:r>
              <w:t>405886,62</w:t>
            </w:r>
          </w:p>
        </w:tc>
        <w:tc>
          <w:tcPr>
            <w:tcW w:w="1361" w:type="dxa"/>
            <w:vAlign w:val="center"/>
          </w:tcPr>
          <w:p w:rsidR="00425950" w:rsidRDefault="00425950">
            <w:pPr>
              <w:pStyle w:val="ConsPlusNormal"/>
              <w:jc w:val="center"/>
            </w:pPr>
            <w:r>
              <w:t>1333713,14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2811</w:t>
            </w:r>
          </w:p>
        </w:tc>
        <w:tc>
          <w:tcPr>
            <w:tcW w:w="1247" w:type="dxa"/>
            <w:vAlign w:val="center"/>
          </w:tcPr>
          <w:p w:rsidR="00425950" w:rsidRDefault="00425950">
            <w:pPr>
              <w:pStyle w:val="ConsPlusNormal"/>
              <w:jc w:val="center"/>
            </w:pPr>
            <w:r>
              <w:t>405883,35</w:t>
            </w:r>
          </w:p>
        </w:tc>
        <w:tc>
          <w:tcPr>
            <w:tcW w:w="1361" w:type="dxa"/>
            <w:vAlign w:val="center"/>
          </w:tcPr>
          <w:p w:rsidR="00425950" w:rsidRDefault="00425950">
            <w:pPr>
              <w:pStyle w:val="ConsPlusNormal"/>
              <w:jc w:val="center"/>
            </w:pPr>
            <w:r>
              <w:t>1333713,25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2812</w:t>
            </w:r>
          </w:p>
        </w:tc>
        <w:tc>
          <w:tcPr>
            <w:tcW w:w="1247" w:type="dxa"/>
            <w:vAlign w:val="center"/>
          </w:tcPr>
          <w:p w:rsidR="00425950" w:rsidRDefault="00425950">
            <w:pPr>
              <w:pStyle w:val="ConsPlusNormal"/>
              <w:jc w:val="center"/>
            </w:pPr>
            <w:r>
              <w:t>405880,10</w:t>
            </w:r>
          </w:p>
        </w:tc>
        <w:tc>
          <w:tcPr>
            <w:tcW w:w="1361" w:type="dxa"/>
            <w:vAlign w:val="center"/>
          </w:tcPr>
          <w:p w:rsidR="00425950" w:rsidRDefault="00425950">
            <w:pPr>
              <w:pStyle w:val="ConsPlusNormal"/>
              <w:jc w:val="center"/>
            </w:pPr>
            <w:r>
              <w:t>1333713,57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2813</w:t>
            </w:r>
          </w:p>
        </w:tc>
        <w:tc>
          <w:tcPr>
            <w:tcW w:w="1247" w:type="dxa"/>
            <w:vAlign w:val="center"/>
          </w:tcPr>
          <w:p w:rsidR="00425950" w:rsidRDefault="00425950">
            <w:pPr>
              <w:pStyle w:val="ConsPlusNormal"/>
              <w:jc w:val="center"/>
            </w:pPr>
            <w:r>
              <w:t>405876,87</w:t>
            </w:r>
          </w:p>
        </w:tc>
        <w:tc>
          <w:tcPr>
            <w:tcW w:w="1361" w:type="dxa"/>
            <w:vAlign w:val="center"/>
          </w:tcPr>
          <w:p w:rsidR="00425950" w:rsidRDefault="00425950">
            <w:pPr>
              <w:pStyle w:val="ConsPlusNormal"/>
              <w:jc w:val="center"/>
            </w:pPr>
            <w:r>
              <w:t>1333714,10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2814</w:t>
            </w:r>
          </w:p>
        </w:tc>
        <w:tc>
          <w:tcPr>
            <w:tcW w:w="1247" w:type="dxa"/>
            <w:vAlign w:val="center"/>
          </w:tcPr>
          <w:p w:rsidR="00425950" w:rsidRDefault="00425950">
            <w:pPr>
              <w:pStyle w:val="ConsPlusNormal"/>
              <w:jc w:val="center"/>
            </w:pPr>
            <w:r>
              <w:t>405873,68</w:t>
            </w:r>
          </w:p>
        </w:tc>
        <w:tc>
          <w:tcPr>
            <w:tcW w:w="1361" w:type="dxa"/>
            <w:vAlign w:val="center"/>
          </w:tcPr>
          <w:p w:rsidR="00425950" w:rsidRDefault="00425950">
            <w:pPr>
              <w:pStyle w:val="ConsPlusNormal"/>
              <w:jc w:val="center"/>
            </w:pPr>
            <w:r>
              <w:t>1333714,85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2815</w:t>
            </w:r>
          </w:p>
        </w:tc>
        <w:tc>
          <w:tcPr>
            <w:tcW w:w="1247" w:type="dxa"/>
            <w:vAlign w:val="center"/>
          </w:tcPr>
          <w:p w:rsidR="00425950" w:rsidRDefault="00425950">
            <w:pPr>
              <w:pStyle w:val="ConsPlusNormal"/>
              <w:jc w:val="center"/>
            </w:pPr>
            <w:r>
              <w:t>405871,14</w:t>
            </w:r>
          </w:p>
        </w:tc>
        <w:tc>
          <w:tcPr>
            <w:tcW w:w="1361" w:type="dxa"/>
            <w:vAlign w:val="center"/>
          </w:tcPr>
          <w:p w:rsidR="00425950" w:rsidRDefault="00425950">
            <w:pPr>
              <w:pStyle w:val="ConsPlusNormal"/>
              <w:jc w:val="center"/>
            </w:pPr>
            <w:r>
              <w:t>1333715,60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2816</w:t>
            </w:r>
          </w:p>
        </w:tc>
        <w:tc>
          <w:tcPr>
            <w:tcW w:w="1247" w:type="dxa"/>
            <w:vAlign w:val="center"/>
          </w:tcPr>
          <w:p w:rsidR="00425950" w:rsidRDefault="00425950">
            <w:pPr>
              <w:pStyle w:val="ConsPlusNormal"/>
              <w:jc w:val="center"/>
            </w:pPr>
            <w:r>
              <w:t>405848,06</w:t>
            </w:r>
          </w:p>
        </w:tc>
        <w:tc>
          <w:tcPr>
            <w:tcW w:w="1361" w:type="dxa"/>
            <w:vAlign w:val="center"/>
          </w:tcPr>
          <w:p w:rsidR="00425950" w:rsidRDefault="00425950">
            <w:pPr>
              <w:pStyle w:val="ConsPlusNormal"/>
              <w:jc w:val="center"/>
            </w:pPr>
            <w:r>
              <w:t>1333723,12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2817</w:t>
            </w:r>
          </w:p>
        </w:tc>
        <w:tc>
          <w:tcPr>
            <w:tcW w:w="1247" w:type="dxa"/>
            <w:vAlign w:val="center"/>
          </w:tcPr>
          <w:p w:rsidR="00425950" w:rsidRDefault="00425950">
            <w:pPr>
              <w:pStyle w:val="ConsPlusNormal"/>
              <w:jc w:val="center"/>
            </w:pPr>
            <w:r>
              <w:t>405833,43</w:t>
            </w:r>
          </w:p>
        </w:tc>
        <w:tc>
          <w:tcPr>
            <w:tcW w:w="1361" w:type="dxa"/>
            <w:vAlign w:val="center"/>
          </w:tcPr>
          <w:p w:rsidR="00425950" w:rsidRDefault="00425950">
            <w:pPr>
              <w:pStyle w:val="ConsPlusNormal"/>
              <w:jc w:val="center"/>
            </w:pPr>
            <w:r>
              <w:t>1333725,41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2818</w:t>
            </w:r>
          </w:p>
        </w:tc>
        <w:tc>
          <w:tcPr>
            <w:tcW w:w="1247" w:type="dxa"/>
            <w:vAlign w:val="center"/>
          </w:tcPr>
          <w:p w:rsidR="00425950" w:rsidRDefault="00425950">
            <w:pPr>
              <w:pStyle w:val="ConsPlusNormal"/>
              <w:jc w:val="center"/>
            </w:pPr>
            <w:r>
              <w:t>405831,55</w:t>
            </w:r>
          </w:p>
        </w:tc>
        <w:tc>
          <w:tcPr>
            <w:tcW w:w="1361" w:type="dxa"/>
            <w:vAlign w:val="center"/>
          </w:tcPr>
          <w:p w:rsidR="00425950" w:rsidRDefault="00425950">
            <w:pPr>
              <w:pStyle w:val="ConsPlusNormal"/>
              <w:jc w:val="center"/>
            </w:pPr>
            <w:r>
              <w:t>1333725,74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2819</w:t>
            </w:r>
          </w:p>
        </w:tc>
        <w:tc>
          <w:tcPr>
            <w:tcW w:w="1247" w:type="dxa"/>
            <w:vAlign w:val="center"/>
          </w:tcPr>
          <w:p w:rsidR="00425950" w:rsidRDefault="00425950">
            <w:pPr>
              <w:pStyle w:val="ConsPlusNormal"/>
              <w:jc w:val="center"/>
            </w:pPr>
            <w:r>
              <w:t>405820,49</w:t>
            </w:r>
          </w:p>
        </w:tc>
        <w:tc>
          <w:tcPr>
            <w:tcW w:w="1361" w:type="dxa"/>
            <w:vAlign w:val="center"/>
          </w:tcPr>
          <w:p w:rsidR="00425950" w:rsidRDefault="00425950">
            <w:pPr>
              <w:pStyle w:val="ConsPlusNormal"/>
              <w:jc w:val="center"/>
            </w:pPr>
            <w:r>
              <w:t>1333727,91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2820</w:t>
            </w:r>
          </w:p>
        </w:tc>
        <w:tc>
          <w:tcPr>
            <w:tcW w:w="1247" w:type="dxa"/>
            <w:vAlign w:val="center"/>
          </w:tcPr>
          <w:p w:rsidR="00425950" w:rsidRDefault="00425950">
            <w:pPr>
              <w:pStyle w:val="ConsPlusNormal"/>
              <w:jc w:val="center"/>
            </w:pPr>
            <w:r>
              <w:t>405820,36</w:t>
            </w:r>
          </w:p>
        </w:tc>
        <w:tc>
          <w:tcPr>
            <w:tcW w:w="1361" w:type="dxa"/>
            <w:vAlign w:val="center"/>
          </w:tcPr>
          <w:p w:rsidR="00425950" w:rsidRDefault="00425950">
            <w:pPr>
              <w:pStyle w:val="ConsPlusNormal"/>
              <w:jc w:val="center"/>
            </w:pPr>
            <w:r>
              <w:t>1333727,94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2821</w:t>
            </w:r>
          </w:p>
        </w:tc>
        <w:tc>
          <w:tcPr>
            <w:tcW w:w="1247" w:type="dxa"/>
            <w:vAlign w:val="center"/>
          </w:tcPr>
          <w:p w:rsidR="00425950" w:rsidRDefault="00425950">
            <w:pPr>
              <w:pStyle w:val="ConsPlusNormal"/>
              <w:jc w:val="center"/>
            </w:pPr>
            <w:r>
              <w:t>405818,06</w:t>
            </w:r>
          </w:p>
        </w:tc>
        <w:tc>
          <w:tcPr>
            <w:tcW w:w="1361" w:type="dxa"/>
            <w:vAlign w:val="center"/>
          </w:tcPr>
          <w:p w:rsidR="00425950" w:rsidRDefault="00425950">
            <w:pPr>
              <w:pStyle w:val="ConsPlusNormal"/>
              <w:jc w:val="center"/>
            </w:pPr>
            <w:r>
              <w:t>1333728,45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2822</w:t>
            </w:r>
          </w:p>
        </w:tc>
        <w:tc>
          <w:tcPr>
            <w:tcW w:w="1247" w:type="dxa"/>
            <w:vAlign w:val="center"/>
          </w:tcPr>
          <w:p w:rsidR="00425950" w:rsidRDefault="00425950">
            <w:pPr>
              <w:pStyle w:val="ConsPlusNormal"/>
              <w:jc w:val="center"/>
            </w:pPr>
            <w:r>
              <w:t>405801,66</w:t>
            </w:r>
          </w:p>
        </w:tc>
        <w:tc>
          <w:tcPr>
            <w:tcW w:w="1361" w:type="dxa"/>
            <w:vAlign w:val="center"/>
          </w:tcPr>
          <w:p w:rsidR="00425950" w:rsidRDefault="00425950">
            <w:pPr>
              <w:pStyle w:val="ConsPlusNormal"/>
              <w:jc w:val="center"/>
            </w:pPr>
            <w:r>
              <w:t>1333732,52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2823</w:t>
            </w:r>
          </w:p>
        </w:tc>
        <w:tc>
          <w:tcPr>
            <w:tcW w:w="1247" w:type="dxa"/>
            <w:vAlign w:val="center"/>
          </w:tcPr>
          <w:p w:rsidR="00425950" w:rsidRDefault="00425950">
            <w:pPr>
              <w:pStyle w:val="ConsPlusNormal"/>
              <w:jc w:val="center"/>
            </w:pPr>
            <w:r>
              <w:t>405800,77</w:t>
            </w:r>
          </w:p>
        </w:tc>
        <w:tc>
          <w:tcPr>
            <w:tcW w:w="1361" w:type="dxa"/>
            <w:vAlign w:val="center"/>
          </w:tcPr>
          <w:p w:rsidR="00425950" w:rsidRDefault="00425950">
            <w:pPr>
              <w:pStyle w:val="ConsPlusNormal"/>
              <w:jc w:val="center"/>
            </w:pPr>
            <w:r>
              <w:t>1333732,75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2824</w:t>
            </w:r>
          </w:p>
        </w:tc>
        <w:tc>
          <w:tcPr>
            <w:tcW w:w="1247" w:type="dxa"/>
            <w:vAlign w:val="center"/>
          </w:tcPr>
          <w:p w:rsidR="00425950" w:rsidRDefault="00425950">
            <w:pPr>
              <w:pStyle w:val="ConsPlusNormal"/>
              <w:jc w:val="center"/>
            </w:pPr>
            <w:r>
              <w:t>405797,64</w:t>
            </w:r>
          </w:p>
        </w:tc>
        <w:tc>
          <w:tcPr>
            <w:tcW w:w="1361" w:type="dxa"/>
            <w:vAlign w:val="center"/>
          </w:tcPr>
          <w:p w:rsidR="00425950" w:rsidRDefault="00425950">
            <w:pPr>
              <w:pStyle w:val="ConsPlusNormal"/>
              <w:jc w:val="center"/>
            </w:pPr>
            <w:r>
              <w:t>1333733,70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2825</w:t>
            </w:r>
          </w:p>
        </w:tc>
        <w:tc>
          <w:tcPr>
            <w:tcW w:w="1247" w:type="dxa"/>
            <w:vAlign w:val="center"/>
          </w:tcPr>
          <w:p w:rsidR="00425950" w:rsidRDefault="00425950">
            <w:pPr>
              <w:pStyle w:val="ConsPlusNormal"/>
              <w:jc w:val="center"/>
            </w:pPr>
            <w:r>
              <w:t>405797,22</w:t>
            </w:r>
          </w:p>
        </w:tc>
        <w:tc>
          <w:tcPr>
            <w:tcW w:w="1361" w:type="dxa"/>
            <w:vAlign w:val="center"/>
          </w:tcPr>
          <w:p w:rsidR="00425950" w:rsidRDefault="00425950">
            <w:pPr>
              <w:pStyle w:val="ConsPlusNormal"/>
              <w:jc w:val="center"/>
            </w:pPr>
            <w:r>
              <w:t>1333733,85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2826</w:t>
            </w:r>
          </w:p>
        </w:tc>
        <w:tc>
          <w:tcPr>
            <w:tcW w:w="1247" w:type="dxa"/>
            <w:vAlign w:val="center"/>
          </w:tcPr>
          <w:p w:rsidR="00425950" w:rsidRDefault="00425950">
            <w:pPr>
              <w:pStyle w:val="ConsPlusNormal"/>
              <w:jc w:val="center"/>
            </w:pPr>
            <w:r>
              <w:t>405779,65</w:t>
            </w:r>
          </w:p>
        </w:tc>
        <w:tc>
          <w:tcPr>
            <w:tcW w:w="1361" w:type="dxa"/>
            <w:vAlign w:val="center"/>
          </w:tcPr>
          <w:p w:rsidR="00425950" w:rsidRDefault="00425950">
            <w:pPr>
              <w:pStyle w:val="ConsPlusNormal"/>
              <w:jc w:val="center"/>
            </w:pPr>
            <w:r>
              <w:t>1333739,99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2827</w:t>
            </w:r>
          </w:p>
        </w:tc>
        <w:tc>
          <w:tcPr>
            <w:tcW w:w="1247" w:type="dxa"/>
            <w:vAlign w:val="center"/>
          </w:tcPr>
          <w:p w:rsidR="00425950" w:rsidRDefault="00425950">
            <w:pPr>
              <w:pStyle w:val="ConsPlusNormal"/>
              <w:jc w:val="center"/>
            </w:pPr>
            <w:r>
              <w:t>405777,01</w:t>
            </w:r>
          </w:p>
        </w:tc>
        <w:tc>
          <w:tcPr>
            <w:tcW w:w="1361" w:type="dxa"/>
            <w:vAlign w:val="center"/>
          </w:tcPr>
          <w:p w:rsidR="00425950" w:rsidRDefault="00425950">
            <w:pPr>
              <w:pStyle w:val="ConsPlusNormal"/>
              <w:jc w:val="center"/>
            </w:pPr>
            <w:r>
              <w:t>1333740,99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2828</w:t>
            </w:r>
          </w:p>
        </w:tc>
        <w:tc>
          <w:tcPr>
            <w:tcW w:w="1247" w:type="dxa"/>
            <w:vAlign w:val="center"/>
          </w:tcPr>
          <w:p w:rsidR="00425950" w:rsidRDefault="00425950">
            <w:pPr>
              <w:pStyle w:val="ConsPlusNormal"/>
              <w:jc w:val="center"/>
            </w:pPr>
            <w:r>
              <w:t>405774,03</w:t>
            </w:r>
          </w:p>
        </w:tc>
        <w:tc>
          <w:tcPr>
            <w:tcW w:w="1361" w:type="dxa"/>
            <w:vAlign w:val="center"/>
          </w:tcPr>
          <w:p w:rsidR="00425950" w:rsidRDefault="00425950">
            <w:pPr>
              <w:pStyle w:val="ConsPlusNormal"/>
              <w:jc w:val="center"/>
            </w:pPr>
            <w:r>
              <w:t>1333742,34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2829</w:t>
            </w:r>
          </w:p>
        </w:tc>
        <w:tc>
          <w:tcPr>
            <w:tcW w:w="1247" w:type="dxa"/>
            <w:vAlign w:val="center"/>
          </w:tcPr>
          <w:p w:rsidR="00425950" w:rsidRDefault="00425950">
            <w:pPr>
              <w:pStyle w:val="ConsPlusNormal"/>
              <w:jc w:val="center"/>
            </w:pPr>
            <w:r>
              <w:t>405771,14</w:t>
            </w:r>
          </w:p>
        </w:tc>
        <w:tc>
          <w:tcPr>
            <w:tcW w:w="1361" w:type="dxa"/>
            <w:vAlign w:val="center"/>
          </w:tcPr>
          <w:p w:rsidR="00425950" w:rsidRDefault="00425950">
            <w:pPr>
              <w:pStyle w:val="ConsPlusNormal"/>
              <w:jc w:val="center"/>
            </w:pPr>
            <w:r>
              <w:t>1333743,89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2830</w:t>
            </w:r>
          </w:p>
        </w:tc>
        <w:tc>
          <w:tcPr>
            <w:tcW w:w="1247" w:type="dxa"/>
            <w:vAlign w:val="center"/>
          </w:tcPr>
          <w:p w:rsidR="00425950" w:rsidRDefault="00425950">
            <w:pPr>
              <w:pStyle w:val="ConsPlusNormal"/>
              <w:jc w:val="center"/>
            </w:pPr>
            <w:r>
              <w:t>405768,36</w:t>
            </w:r>
          </w:p>
        </w:tc>
        <w:tc>
          <w:tcPr>
            <w:tcW w:w="1361" w:type="dxa"/>
            <w:vAlign w:val="center"/>
          </w:tcPr>
          <w:p w:rsidR="00425950" w:rsidRDefault="00425950">
            <w:pPr>
              <w:pStyle w:val="ConsPlusNormal"/>
              <w:jc w:val="center"/>
            </w:pPr>
            <w:r>
              <w:t>1333745,61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2831</w:t>
            </w:r>
          </w:p>
        </w:tc>
        <w:tc>
          <w:tcPr>
            <w:tcW w:w="1247" w:type="dxa"/>
            <w:vAlign w:val="center"/>
          </w:tcPr>
          <w:p w:rsidR="00425950" w:rsidRDefault="00425950">
            <w:pPr>
              <w:pStyle w:val="ConsPlusNormal"/>
              <w:jc w:val="center"/>
            </w:pPr>
            <w:r>
              <w:t>405765,70</w:t>
            </w:r>
          </w:p>
        </w:tc>
        <w:tc>
          <w:tcPr>
            <w:tcW w:w="1361" w:type="dxa"/>
            <w:vAlign w:val="center"/>
          </w:tcPr>
          <w:p w:rsidR="00425950" w:rsidRDefault="00425950">
            <w:pPr>
              <w:pStyle w:val="ConsPlusNormal"/>
              <w:jc w:val="center"/>
            </w:pPr>
            <w:r>
              <w:t>1333747,52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2832</w:t>
            </w:r>
          </w:p>
        </w:tc>
        <w:tc>
          <w:tcPr>
            <w:tcW w:w="1247" w:type="dxa"/>
            <w:vAlign w:val="center"/>
          </w:tcPr>
          <w:p w:rsidR="00425950" w:rsidRDefault="00425950">
            <w:pPr>
              <w:pStyle w:val="ConsPlusNormal"/>
              <w:jc w:val="center"/>
            </w:pPr>
            <w:r>
              <w:t>405763,17</w:t>
            </w:r>
          </w:p>
        </w:tc>
        <w:tc>
          <w:tcPr>
            <w:tcW w:w="1361" w:type="dxa"/>
            <w:vAlign w:val="center"/>
          </w:tcPr>
          <w:p w:rsidR="00425950" w:rsidRDefault="00425950">
            <w:pPr>
              <w:pStyle w:val="ConsPlusNormal"/>
              <w:jc w:val="center"/>
            </w:pPr>
            <w:r>
              <w:t>1333749,60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2833</w:t>
            </w:r>
          </w:p>
        </w:tc>
        <w:tc>
          <w:tcPr>
            <w:tcW w:w="1247" w:type="dxa"/>
            <w:vAlign w:val="center"/>
          </w:tcPr>
          <w:p w:rsidR="00425950" w:rsidRDefault="00425950">
            <w:pPr>
              <w:pStyle w:val="ConsPlusNormal"/>
              <w:jc w:val="center"/>
            </w:pPr>
            <w:r>
              <w:t>405761,27</w:t>
            </w:r>
          </w:p>
        </w:tc>
        <w:tc>
          <w:tcPr>
            <w:tcW w:w="1361" w:type="dxa"/>
            <w:vAlign w:val="center"/>
          </w:tcPr>
          <w:p w:rsidR="00425950" w:rsidRDefault="00425950">
            <w:pPr>
              <w:pStyle w:val="ConsPlusNormal"/>
              <w:jc w:val="center"/>
            </w:pPr>
            <w:r>
              <w:t>1333751,36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2834</w:t>
            </w:r>
          </w:p>
        </w:tc>
        <w:tc>
          <w:tcPr>
            <w:tcW w:w="1247" w:type="dxa"/>
            <w:vAlign w:val="center"/>
          </w:tcPr>
          <w:p w:rsidR="00425950" w:rsidRDefault="00425950">
            <w:pPr>
              <w:pStyle w:val="ConsPlusNormal"/>
              <w:jc w:val="center"/>
            </w:pPr>
            <w:r>
              <w:t>405755,66</w:t>
            </w:r>
          </w:p>
        </w:tc>
        <w:tc>
          <w:tcPr>
            <w:tcW w:w="1361" w:type="dxa"/>
            <w:vAlign w:val="center"/>
          </w:tcPr>
          <w:p w:rsidR="00425950" w:rsidRDefault="00425950">
            <w:pPr>
              <w:pStyle w:val="ConsPlusNormal"/>
              <w:jc w:val="center"/>
            </w:pPr>
            <w:r>
              <w:t>1333756,82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2835</w:t>
            </w:r>
          </w:p>
        </w:tc>
        <w:tc>
          <w:tcPr>
            <w:tcW w:w="1247" w:type="dxa"/>
            <w:vAlign w:val="center"/>
          </w:tcPr>
          <w:p w:rsidR="00425950" w:rsidRDefault="00425950">
            <w:pPr>
              <w:pStyle w:val="ConsPlusNormal"/>
              <w:jc w:val="center"/>
            </w:pPr>
            <w:r>
              <w:t>405755,18</w:t>
            </w:r>
          </w:p>
        </w:tc>
        <w:tc>
          <w:tcPr>
            <w:tcW w:w="1361" w:type="dxa"/>
            <w:vAlign w:val="center"/>
          </w:tcPr>
          <w:p w:rsidR="00425950" w:rsidRDefault="00425950">
            <w:pPr>
              <w:pStyle w:val="ConsPlusNormal"/>
              <w:jc w:val="center"/>
            </w:pPr>
            <w:r>
              <w:t>1333757,29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2836</w:t>
            </w:r>
          </w:p>
        </w:tc>
        <w:tc>
          <w:tcPr>
            <w:tcW w:w="1247" w:type="dxa"/>
            <w:vAlign w:val="center"/>
          </w:tcPr>
          <w:p w:rsidR="00425950" w:rsidRDefault="00425950">
            <w:pPr>
              <w:pStyle w:val="ConsPlusNormal"/>
              <w:jc w:val="center"/>
            </w:pPr>
            <w:r>
              <w:t>405752,94</w:t>
            </w:r>
          </w:p>
        </w:tc>
        <w:tc>
          <w:tcPr>
            <w:tcW w:w="1361" w:type="dxa"/>
            <w:vAlign w:val="center"/>
          </w:tcPr>
          <w:p w:rsidR="00425950" w:rsidRDefault="00425950">
            <w:pPr>
              <w:pStyle w:val="ConsPlusNormal"/>
              <w:jc w:val="center"/>
            </w:pPr>
            <w:r>
              <w:t>1333759,68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2837</w:t>
            </w:r>
          </w:p>
        </w:tc>
        <w:tc>
          <w:tcPr>
            <w:tcW w:w="1247" w:type="dxa"/>
            <w:vAlign w:val="center"/>
          </w:tcPr>
          <w:p w:rsidR="00425950" w:rsidRDefault="00425950">
            <w:pPr>
              <w:pStyle w:val="ConsPlusNormal"/>
              <w:jc w:val="center"/>
            </w:pPr>
            <w:r>
              <w:t>405750,86</w:t>
            </w:r>
          </w:p>
        </w:tc>
        <w:tc>
          <w:tcPr>
            <w:tcW w:w="1361" w:type="dxa"/>
            <w:vAlign w:val="center"/>
          </w:tcPr>
          <w:p w:rsidR="00425950" w:rsidRDefault="00425950">
            <w:pPr>
              <w:pStyle w:val="ConsPlusNormal"/>
              <w:jc w:val="center"/>
            </w:pPr>
            <w:r>
              <w:t>1333762,21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2838</w:t>
            </w:r>
          </w:p>
        </w:tc>
        <w:tc>
          <w:tcPr>
            <w:tcW w:w="1247" w:type="dxa"/>
            <w:vAlign w:val="center"/>
          </w:tcPr>
          <w:p w:rsidR="00425950" w:rsidRDefault="00425950">
            <w:pPr>
              <w:pStyle w:val="ConsPlusNormal"/>
              <w:jc w:val="center"/>
            </w:pPr>
            <w:r>
              <w:t>405748,96</w:t>
            </w:r>
          </w:p>
        </w:tc>
        <w:tc>
          <w:tcPr>
            <w:tcW w:w="1361" w:type="dxa"/>
            <w:vAlign w:val="center"/>
          </w:tcPr>
          <w:p w:rsidR="00425950" w:rsidRDefault="00425950">
            <w:pPr>
              <w:pStyle w:val="ConsPlusNormal"/>
              <w:jc w:val="center"/>
            </w:pPr>
            <w:r>
              <w:t>1333764,87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2839</w:t>
            </w:r>
          </w:p>
        </w:tc>
        <w:tc>
          <w:tcPr>
            <w:tcW w:w="1247" w:type="dxa"/>
            <w:vAlign w:val="center"/>
          </w:tcPr>
          <w:p w:rsidR="00425950" w:rsidRDefault="00425950">
            <w:pPr>
              <w:pStyle w:val="ConsPlusNormal"/>
              <w:jc w:val="center"/>
            </w:pPr>
            <w:r>
              <w:t>405747,23</w:t>
            </w:r>
          </w:p>
        </w:tc>
        <w:tc>
          <w:tcPr>
            <w:tcW w:w="1361" w:type="dxa"/>
            <w:vAlign w:val="center"/>
          </w:tcPr>
          <w:p w:rsidR="00425950" w:rsidRDefault="00425950">
            <w:pPr>
              <w:pStyle w:val="ConsPlusNormal"/>
              <w:jc w:val="center"/>
            </w:pPr>
            <w:r>
              <w:t>1333767,65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2840</w:t>
            </w:r>
          </w:p>
        </w:tc>
        <w:tc>
          <w:tcPr>
            <w:tcW w:w="1247" w:type="dxa"/>
            <w:vAlign w:val="center"/>
          </w:tcPr>
          <w:p w:rsidR="00425950" w:rsidRDefault="00425950">
            <w:pPr>
              <w:pStyle w:val="ConsPlusNormal"/>
              <w:jc w:val="center"/>
            </w:pPr>
            <w:r>
              <w:t>405745,69</w:t>
            </w:r>
          </w:p>
        </w:tc>
        <w:tc>
          <w:tcPr>
            <w:tcW w:w="1361" w:type="dxa"/>
            <w:vAlign w:val="center"/>
          </w:tcPr>
          <w:p w:rsidR="00425950" w:rsidRDefault="00425950">
            <w:pPr>
              <w:pStyle w:val="ConsPlusNormal"/>
              <w:jc w:val="center"/>
            </w:pPr>
            <w:r>
              <w:t>1333770,53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2841</w:t>
            </w:r>
          </w:p>
        </w:tc>
        <w:tc>
          <w:tcPr>
            <w:tcW w:w="1247" w:type="dxa"/>
            <w:vAlign w:val="center"/>
          </w:tcPr>
          <w:p w:rsidR="00425950" w:rsidRDefault="00425950">
            <w:pPr>
              <w:pStyle w:val="ConsPlusNormal"/>
              <w:jc w:val="center"/>
            </w:pPr>
            <w:r>
              <w:t>405745,36</w:t>
            </w:r>
          </w:p>
        </w:tc>
        <w:tc>
          <w:tcPr>
            <w:tcW w:w="1361" w:type="dxa"/>
            <w:vAlign w:val="center"/>
          </w:tcPr>
          <w:p w:rsidR="00425950" w:rsidRDefault="00425950">
            <w:pPr>
              <w:pStyle w:val="ConsPlusNormal"/>
              <w:jc w:val="center"/>
            </w:pPr>
            <w:r>
              <w:t>1333771,21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2842</w:t>
            </w:r>
          </w:p>
        </w:tc>
        <w:tc>
          <w:tcPr>
            <w:tcW w:w="1247" w:type="dxa"/>
            <w:vAlign w:val="center"/>
          </w:tcPr>
          <w:p w:rsidR="00425950" w:rsidRDefault="00425950">
            <w:pPr>
              <w:pStyle w:val="ConsPlusNormal"/>
              <w:jc w:val="center"/>
            </w:pPr>
            <w:r>
              <w:t>405731,54</w:t>
            </w:r>
          </w:p>
        </w:tc>
        <w:tc>
          <w:tcPr>
            <w:tcW w:w="1361" w:type="dxa"/>
            <w:vAlign w:val="center"/>
          </w:tcPr>
          <w:p w:rsidR="00425950" w:rsidRDefault="00425950">
            <w:pPr>
              <w:pStyle w:val="ConsPlusNormal"/>
              <w:jc w:val="center"/>
            </w:pPr>
            <w:r>
              <w:t>1333772,08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2843</w:t>
            </w:r>
          </w:p>
        </w:tc>
        <w:tc>
          <w:tcPr>
            <w:tcW w:w="1247" w:type="dxa"/>
            <w:vAlign w:val="center"/>
          </w:tcPr>
          <w:p w:rsidR="00425950" w:rsidRDefault="00425950">
            <w:pPr>
              <w:pStyle w:val="ConsPlusNormal"/>
              <w:jc w:val="center"/>
            </w:pPr>
            <w:r>
              <w:t>405719,28</w:t>
            </w:r>
          </w:p>
        </w:tc>
        <w:tc>
          <w:tcPr>
            <w:tcW w:w="1361" w:type="dxa"/>
            <w:vAlign w:val="center"/>
          </w:tcPr>
          <w:p w:rsidR="00425950" w:rsidRDefault="00425950">
            <w:pPr>
              <w:pStyle w:val="ConsPlusNormal"/>
              <w:jc w:val="center"/>
            </w:pPr>
            <w:r>
              <w:t>1333768,33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2844</w:t>
            </w:r>
          </w:p>
        </w:tc>
        <w:tc>
          <w:tcPr>
            <w:tcW w:w="1247" w:type="dxa"/>
            <w:vAlign w:val="center"/>
          </w:tcPr>
          <w:p w:rsidR="00425950" w:rsidRDefault="00425950">
            <w:pPr>
              <w:pStyle w:val="ConsPlusNormal"/>
              <w:jc w:val="center"/>
            </w:pPr>
            <w:r>
              <w:t>405693,98</w:t>
            </w:r>
          </w:p>
        </w:tc>
        <w:tc>
          <w:tcPr>
            <w:tcW w:w="1361" w:type="dxa"/>
            <w:vAlign w:val="center"/>
          </w:tcPr>
          <w:p w:rsidR="00425950" w:rsidRDefault="00425950">
            <w:pPr>
              <w:pStyle w:val="ConsPlusNormal"/>
              <w:jc w:val="center"/>
            </w:pPr>
            <w:r>
              <w:t>1333756,94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2845</w:t>
            </w:r>
          </w:p>
        </w:tc>
        <w:tc>
          <w:tcPr>
            <w:tcW w:w="1247" w:type="dxa"/>
            <w:vAlign w:val="center"/>
          </w:tcPr>
          <w:p w:rsidR="00425950" w:rsidRDefault="00425950">
            <w:pPr>
              <w:pStyle w:val="ConsPlusNormal"/>
              <w:jc w:val="center"/>
            </w:pPr>
            <w:r>
              <w:t>405680,39</w:t>
            </w:r>
          </w:p>
        </w:tc>
        <w:tc>
          <w:tcPr>
            <w:tcW w:w="1361" w:type="dxa"/>
            <w:vAlign w:val="center"/>
          </w:tcPr>
          <w:p w:rsidR="00425950" w:rsidRDefault="00425950">
            <w:pPr>
              <w:pStyle w:val="ConsPlusNormal"/>
              <w:jc w:val="center"/>
            </w:pPr>
            <w:r>
              <w:t>1333748,94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2846</w:t>
            </w:r>
          </w:p>
        </w:tc>
        <w:tc>
          <w:tcPr>
            <w:tcW w:w="1247" w:type="dxa"/>
            <w:vAlign w:val="center"/>
          </w:tcPr>
          <w:p w:rsidR="00425950" w:rsidRDefault="00425950">
            <w:pPr>
              <w:pStyle w:val="ConsPlusNormal"/>
              <w:jc w:val="center"/>
            </w:pPr>
            <w:r>
              <w:t>405666,02</w:t>
            </w:r>
          </w:p>
        </w:tc>
        <w:tc>
          <w:tcPr>
            <w:tcW w:w="1361" w:type="dxa"/>
            <w:vAlign w:val="center"/>
          </w:tcPr>
          <w:p w:rsidR="00425950" w:rsidRDefault="00425950">
            <w:pPr>
              <w:pStyle w:val="ConsPlusNormal"/>
              <w:jc w:val="center"/>
            </w:pPr>
            <w:r>
              <w:t>1333735,39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2847</w:t>
            </w:r>
          </w:p>
        </w:tc>
        <w:tc>
          <w:tcPr>
            <w:tcW w:w="1247" w:type="dxa"/>
            <w:vAlign w:val="center"/>
          </w:tcPr>
          <w:p w:rsidR="00425950" w:rsidRDefault="00425950">
            <w:pPr>
              <w:pStyle w:val="ConsPlusNormal"/>
              <w:jc w:val="center"/>
            </w:pPr>
            <w:r>
              <w:t>405665,36</w:t>
            </w:r>
          </w:p>
        </w:tc>
        <w:tc>
          <w:tcPr>
            <w:tcW w:w="1361" w:type="dxa"/>
            <w:vAlign w:val="center"/>
          </w:tcPr>
          <w:p w:rsidR="00425950" w:rsidRDefault="00425950">
            <w:pPr>
              <w:pStyle w:val="ConsPlusNormal"/>
              <w:jc w:val="center"/>
            </w:pPr>
            <w:r>
              <w:t>1333734,78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2848</w:t>
            </w:r>
          </w:p>
        </w:tc>
        <w:tc>
          <w:tcPr>
            <w:tcW w:w="1247" w:type="dxa"/>
            <w:vAlign w:val="center"/>
          </w:tcPr>
          <w:p w:rsidR="00425950" w:rsidRDefault="00425950">
            <w:pPr>
              <w:pStyle w:val="ConsPlusNormal"/>
              <w:jc w:val="center"/>
            </w:pPr>
            <w:r>
              <w:t>405665,09</w:t>
            </w:r>
          </w:p>
        </w:tc>
        <w:tc>
          <w:tcPr>
            <w:tcW w:w="1361" w:type="dxa"/>
            <w:vAlign w:val="center"/>
          </w:tcPr>
          <w:p w:rsidR="00425950" w:rsidRDefault="00425950">
            <w:pPr>
              <w:pStyle w:val="ConsPlusNormal"/>
              <w:jc w:val="center"/>
            </w:pPr>
            <w:r>
              <w:t>1333734,54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2849</w:t>
            </w:r>
          </w:p>
        </w:tc>
        <w:tc>
          <w:tcPr>
            <w:tcW w:w="1247" w:type="dxa"/>
            <w:vAlign w:val="center"/>
          </w:tcPr>
          <w:p w:rsidR="00425950" w:rsidRDefault="00425950">
            <w:pPr>
              <w:pStyle w:val="ConsPlusNormal"/>
              <w:jc w:val="center"/>
            </w:pPr>
            <w:r>
              <w:t>405664,42</w:t>
            </w:r>
          </w:p>
        </w:tc>
        <w:tc>
          <w:tcPr>
            <w:tcW w:w="1361" w:type="dxa"/>
            <w:vAlign w:val="center"/>
          </w:tcPr>
          <w:p w:rsidR="00425950" w:rsidRDefault="00425950">
            <w:pPr>
              <w:pStyle w:val="ConsPlusNormal"/>
              <w:jc w:val="center"/>
            </w:pPr>
            <w:r>
              <w:t>1333733,94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2850</w:t>
            </w:r>
          </w:p>
        </w:tc>
        <w:tc>
          <w:tcPr>
            <w:tcW w:w="1247" w:type="dxa"/>
            <w:vAlign w:val="center"/>
          </w:tcPr>
          <w:p w:rsidR="00425950" w:rsidRDefault="00425950">
            <w:pPr>
              <w:pStyle w:val="ConsPlusNormal"/>
              <w:jc w:val="center"/>
            </w:pPr>
            <w:r>
              <w:t>405663,17</w:t>
            </w:r>
          </w:p>
        </w:tc>
        <w:tc>
          <w:tcPr>
            <w:tcW w:w="1361" w:type="dxa"/>
            <w:vAlign w:val="center"/>
          </w:tcPr>
          <w:p w:rsidR="00425950" w:rsidRDefault="00425950">
            <w:pPr>
              <w:pStyle w:val="ConsPlusNormal"/>
              <w:jc w:val="center"/>
            </w:pPr>
            <w:r>
              <w:t>1333732,88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2851</w:t>
            </w:r>
          </w:p>
        </w:tc>
        <w:tc>
          <w:tcPr>
            <w:tcW w:w="1247" w:type="dxa"/>
            <w:vAlign w:val="center"/>
          </w:tcPr>
          <w:p w:rsidR="00425950" w:rsidRDefault="00425950">
            <w:pPr>
              <w:pStyle w:val="ConsPlusNormal"/>
              <w:jc w:val="center"/>
            </w:pPr>
            <w:r>
              <w:t>405662,67</w:t>
            </w:r>
          </w:p>
        </w:tc>
        <w:tc>
          <w:tcPr>
            <w:tcW w:w="1361" w:type="dxa"/>
            <w:vAlign w:val="center"/>
          </w:tcPr>
          <w:p w:rsidR="00425950" w:rsidRDefault="00425950">
            <w:pPr>
              <w:pStyle w:val="ConsPlusNormal"/>
              <w:jc w:val="center"/>
            </w:pPr>
            <w:r>
              <w:t>1333732,46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2852</w:t>
            </w:r>
          </w:p>
        </w:tc>
        <w:tc>
          <w:tcPr>
            <w:tcW w:w="1247" w:type="dxa"/>
            <w:vAlign w:val="center"/>
          </w:tcPr>
          <w:p w:rsidR="00425950" w:rsidRDefault="00425950">
            <w:pPr>
              <w:pStyle w:val="ConsPlusNormal"/>
              <w:jc w:val="center"/>
            </w:pPr>
            <w:r>
              <w:t>405661,39</w:t>
            </w:r>
          </w:p>
        </w:tc>
        <w:tc>
          <w:tcPr>
            <w:tcW w:w="1361" w:type="dxa"/>
            <w:vAlign w:val="center"/>
          </w:tcPr>
          <w:p w:rsidR="00425950" w:rsidRDefault="00425950">
            <w:pPr>
              <w:pStyle w:val="ConsPlusNormal"/>
              <w:jc w:val="center"/>
            </w:pPr>
            <w:r>
              <w:t>1333731,45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2853</w:t>
            </w:r>
          </w:p>
        </w:tc>
        <w:tc>
          <w:tcPr>
            <w:tcW w:w="1247" w:type="dxa"/>
            <w:vAlign w:val="center"/>
          </w:tcPr>
          <w:p w:rsidR="00425950" w:rsidRDefault="00425950">
            <w:pPr>
              <w:pStyle w:val="ConsPlusNormal"/>
              <w:jc w:val="center"/>
            </w:pPr>
            <w:r>
              <w:t>405660,07</w:t>
            </w:r>
          </w:p>
        </w:tc>
        <w:tc>
          <w:tcPr>
            <w:tcW w:w="1361" w:type="dxa"/>
            <w:vAlign w:val="center"/>
          </w:tcPr>
          <w:p w:rsidR="00425950" w:rsidRDefault="00425950">
            <w:pPr>
              <w:pStyle w:val="ConsPlusNormal"/>
              <w:jc w:val="center"/>
            </w:pPr>
            <w:r>
              <w:t>1333730,47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2854</w:t>
            </w:r>
          </w:p>
        </w:tc>
        <w:tc>
          <w:tcPr>
            <w:tcW w:w="1247" w:type="dxa"/>
            <w:vAlign w:val="center"/>
          </w:tcPr>
          <w:p w:rsidR="00425950" w:rsidRDefault="00425950">
            <w:pPr>
              <w:pStyle w:val="ConsPlusNormal"/>
              <w:jc w:val="center"/>
            </w:pPr>
            <w:r>
              <w:t>405659,54</w:t>
            </w:r>
          </w:p>
        </w:tc>
        <w:tc>
          <w:tcPr>
            <w:tcW w:w="1361" w:type="dxa"/>
            <w:vAlign w:val="center"/>
          </w:tcPr>
          <w:p w:rsidR="00425950" w:rsidRDefault="00425950">
            <w:pPr>
              <w:pStyle w:val="ConsPlusNormal"/>
              <w:jc w:val="center"/>
            </w:pPr>
            <w:r>
              <w:t>1333730,09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2855</w:t>
            </w:r>
          </w:p>
        </w:tc>
        <w:tc>
          <w:tcPr>
            <w:tcW w:w="1247" w:type="dxa"/>
            <w:vAlign w:val="center"/>
          </w:tcPr>
          <w:p w:rsidR="00425950" w:rsidRDefault="00425950">
            <w:pPr>
              <w:pStyle w:val="ConsPlusNormal"/>
              <w:jc w:val="center"/>
            </w:pPr>
            <w:r>
              <w:t>405658,20</w:t>
            </w:r>
          </w:p>
        </w:tc>
        <w:tc>
          <w:tcPr>
            <w:tcW w:w="1361" w:type="dxa"/>
            <w:vAlign w:val="center"/>
          </w:tcPr>
          <w:p w:rsidR="00425950" w:rsidRDefault="00425950">
            <w:pPr>
              <w:pStyle w:val="ConsPlusNormal"/>
              <w:jc w:val="center"/>
            </w:pPr>
            <w:r>
              <w:t>1333729,16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2856</w:t>
            </w:r>
          </w:p>
        </w:tc>
        <w:tc>
          <w:tcPr>
            <w:tcW w:w="1247" w:type="dxa"/>
            <w:vAlign w:val="center"/>
          </w:tcPr>
          <w:p w:rsidR="00425950" w:rsidRDefault="00425950">
            <w:pPr>
              <w:pStyle w:val="ConsPlusNormal"/>
              <w:jc w:val="center"/>
            </w:pPr>
            <w:r>
              <w:t>405656,82</w:t>
            </w:r>
          </w:p>
        </w:tc>
        <w:tc>
          <w:tcPr>
            <w:tcW w:w="1361" w:type="dxa"/>
            <w:vAlign w:val="center"/>
          </w:tcPr>
          <w:p w:rsidR="00425950" w:rsidRDefault="00425950">
            <w:pPr>
              <w:pStyle w:val="ConsPlusNormal"/>
              <w:jc w:val="center"/>
            </w:pPr>
            <w:r>
              <w:t>1333728,27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2857</w:t>
            </w:r>
          </w:p>
        </w:tc>
        <w:tc>
          <w:tcPr>
            <w:tcW w:w="1247" w:type="dxa"/>
            <w:vAlign w:val="center"/>
          </w:tcPr>
          <w:p w:rsidR="00425950" w:rsidRDefault="00425950">
            <w:pPr>
              <w:pStyle w:val="ConsPlusNormal"/>
              <w:jc w:val="center"/>
            </w:pPr>
            <w:r>
              <w:t>405656,26</w:t>
            </w:r>
          </w:p>
        </w:tc>
        <w:tc>
          <w:tcPr>
            <w:tcW w:w="1361" w:type="dxa"/>
            <w:vAlign w:val="center"/>
          </w:tcPr>
          <w:p w:rsidR="00425950" w:rsidRDefault="00425950">
            <w:pPr>
              <w:pStyle w:val="ConsPlusNormal"/>
              <w:jc w:val="center"/>
            </w:pPr>
            <w:r>
              <w:t>1333727,93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2858</w:t>
            </w:r>
          </w:p>
        </w:tc>
        <w:tc>
          <w:tcPr>
            <w:tcW w:w="1247" w:type="dxa"/>
            <w:vAlign w:val="center"/>
          </w:tcPr>
          <w:p w:rsidR="00425950" w:rsidRDefault="00425950">
            <w:pPr>
              <w:pStyle w:val="ConsPlusNormal"/>
              <w:jc w:val="center"/>
            </w:pPr>
            <w:r>
              <w:t>405654,86</w:t>
            </w:r>
          </w:p>
        </w:tc>
        <w:tc>
          <w:tcPr>
            <w:tcW w:w="1361" w:type="dxa"/>
            <w:vAlign w:val="center"/>
          </w:tcPr>
          <w:p w:rsidR="00425950" w:rsidRDefault="00425950">
            <w:pPr>
              <w:pStyle w:val="ConsPlusNormal"/>
              <w:jc w:val="center"/>
            </w:pPr>
            <w:r>
              <w:t>1333727,08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2859</w:t>
            </w:r>
          </w:p>
        </w:tc>
        <w:tc>
          <w:tcPr>
            <w:tcW w:w="1247" w:type="dxa"/>
            <w:vAlign w:val="center"/>
          </w:tcPr>
          <w:p w:rsidR="00425950" w:rsidRDefault="00425950">
            <w:pPr>
              <w:pStyle w:val="ConsPlusNormal"/>
              <w:jc w:val="center"/>
            </w:pPr>
            <w:r>
              <w:t>405653,43</w:t>
            </w:r>
          </w:p>
        </w:tc>
        <w:tc>
          <w:tcPr>
            <w:tcW w:w="1361" w:type="dxa"/>
            <w:vAlign w:val="center"/>
          </w:tcPr>
          <w:p w:rsidR="00425950" w:rsidRDefault="00425950">
            <w:pPr>
              <w:pStyle w:val="ConsPlusNormal"/>
              <w:jc w:val="center"/>
            </w:pPr>
            <w:r>
              <w:t>1333726,29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2860</w:t>
            </w:r>
          </w:p>
        </w:tc>
        <w:tc>
          <w:tcPr>
            <w:tcW w:w="1247" w:type="dxa"/>
            <w:vAlign w:val="center"/>
          </w:tcPr>
          <w:p w:rsidR="00425950" w:rsidRDefault="00425950">
            <w:pPr>
              <w:pStyle w:val="ConsPlusNormal"/>
              <w:jc w:val="center"/>
            </w:pPr>
            <w:r>
              <w:t>405652,85</w:t>
            </w:r>
          </w:p>
        </w:tc>
        <w:tc>
          <w:tcPr>
            <w:tcW w:w="1361" w:type="dxa"/>
            <w:vAlign w:val="center"/>
          </w:tcPr>
          <w:p w:rsidR="00425950" w:rsidRDefault="00425950">
            <w:pPr>
              <w:pStyle w:val="ConsPlusNormal"/>
              <w:jc w:val="center"/>
            </w:pPr>
            <w:r>
              <w:t>1333725,98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2861</w:t>
            </w:r>
          </w:p>
        </w:tc>
        <w:tc>
          <w:tcPr>
            <w:tcW w:w="1247" w:type="dxa"/>
            <w:vAlign w:val="center"/>
          </w:tcPr>
          <w:p w:rsidR="00425950" w:rsidRDefault="00425950">
            <w:pPr>
              <w:pStyle w:val="ConsPlusNormal"/>
              <w:jc w:val="center"/>
            </w:pPr>
            <w:r>
              <w:t>405651,40</w:t>
            </w:r>
          </w:p>
        </w:tc>
        <w:tc>
          <w:tcPr>
            <w:tcW w:w="1361" w:type="dxa"/>
            <w:vAlign w:val="center"/>
          </w:tcPr>
          <w:p w:rsidR="00425950" w:rsidRDefault="00425950">
            <w:pPr>
              <w:pStyle w:val="ConsPlusNormal"/>
              <w:jc w:val="center"/>
            </w:pPr>
            <w:r>
              <w:t>1333725,23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2862</w:t>
            </w:r>
          </w:p>
        </w:tc>
        <w:tc>
          <w:tcPr>
            <w:tcW w:w="1247" w:type="dxa"/>
            <w:vAlign w:val="center"/>
          </w:tcPr>
          <w:p w:rsidR="00425950" w:rsidRDefault="00425950">
            <w:pPr>
              <w:pStyle w:val="ConsPlusNormal"/>
              <w:jc w:val="center"/>
            </w:pPr>
            <w:r>
              <w:t>405649,92</w:t>
            </w:r>
          </w:p>
        </w:tc>
        <w:tc>
          <w:tcPr>
            <w:tcW w:w="1361" w:type="dxa"/>
            <w:vAlign w:val="center"/>
          </w:tcPr>
          <w:p w:rsidR="00425950" w:rsidRDefault="00425950">
            <w:pPr>
              <w:pStyle w:val="ConsPlusNormal"/>
              <w:jc w:val="center"/>
            </w:pPr>
            <w:r>
              <w:t>1333724,53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2863</w:t>
            </w:r>
          </w:p>
        </w:tc>
        <w:tc>
          <w:tcPr>
            <w:tcW w:w="1247" w:type="dxa"/>
            <w:vAlign w:val="center"/>
          </w:tcPr>
          <w:p w:rsidR="00425950" w:rsidRDefault="00425950">
            <w:pPr>
              <w:pStyle w:val="ConsPlusNormal"/>
              <w:jc w:val="center"/>
            </w:pPr>
            <w:r>
              <w:t>405649,32</w:t>
            </w:r>
          </w:p>
        </w:tc>
        <w:tc>
          <w:tcPr>
            <w:tcW w:w="1361" w:type="dxa"/>
            <w:vAlign w:val="center"/>
          </w:tcPr>
          <w:p w:rsidR="00425950" w:rsidRDefault="00425950">
            <w:pPr>
              <w:pStyle w:val="ConsPlusNormal"/>
              <w:jc w:val="center"/>
            </w:pPr>
            <w:r>
              <w:t>1333724,26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2864</w:t>
            </w:r>
          </w:p>
        </w:tc>
        <w:tc>
          <w:tcPr>
            <w:tcW w:w="1247" w:type="dxa"/>
            <w:vAlign w:val="center"/>
          </w:tcPr>
          <w:p w:rsidR="00425950" w:rsidRDefault="00425950">
            <w:pPr>
              <w:pStyle w:val="ConsPlusNormal"/>
              <w:jc w:val="center"/>
            </w:pPr>
            <w:r>
              <w:t>405647,82</w:t>
            </w:r>
          </w:p>
        </w:tc>
        <w:tc>
          <w:tcPr>
            <w:tcW w:w="1361" w:type="dxa"/>
            <w:vAlign w:val="center"/>
          </w:tcPr>
          <w:p w:rsidR="00425950" w:rsidRDefault="00425950">
            <w:pPr>
              <w:pStyle w:val="ConsPlusNormal"/>
              <w:jc w:val="center"/>
            </w:pPr>
            <w:r>
              <w:t>1333723,61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2865</w:t>
            </w:r>
          </w:p>
        </w:tc>
        <w:tc>
          <w:tcPr>
            <w:tcW w:w="1247" w:type="dxa"/>
            <w:vAlign w:val="center"/>
          </w:tcPr>
          <w:p w:rsidR="00425950" w:rsidRDefault="00425950">
            <w:pPr>
              <w:pStyle w:val="ConsPlusNormal"/>
              <w:jc w:val="center"/>
            </w:pPr>
            <w:r>
              <w:t>405646,78</w:t>
            </w:r>
          </w:p>
        </w:tc>
        <w:tc>
          <w:tcPr>
            <w:tcW w:w="1361" w:type="dxa"/>
            <w:vAlign w:val="center"/>
          </w:tcPr>
          <w:p w:rsidR="00425950" w:rsidRDefault="00425950">
            <w:pPr>
              <w:pStyle w:val="ConsPlusNormal"/>
              <w:jc w:val="center"/>
            </w:pPr>
            <w:r>
              <w:t>1333723,20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2866</w:t>
            </w:r>
          </w:p>
        </w:tc>
        <w:tc>
          <w:tcPr>
            <w:tcW w:w="1247" w:type="dxa"/>
            <w:vAlign w:val="center"/>
          </w:tcPr>
          <w:p w:rsidR="00425950" w:rsidRDefault="00425950">
            <w:pPr>
              <w:pStyle w:val="ConsPlusNormal"/>
              <w:jc w:val="center"/>
            </w:pPr>
            <w:r>
              <w:t>405646,37</w:t>
            </w:r>
          </w:p>
        </w:tc>
        <w:tc>
          <w:tcPr>
            <w:tcW w:w="1361" w:type="dxa"/>
            <w:vAlign w:val="center"/>
          </w:tcPr>
          <w:p w:rsidR="00425950" w:rsidRDefault="00425950">
            <w:pPr>
              <w:pStyle w:val="ConsPlusNormal"/>
              <w:jc w:val="center"/>
            </w:pPr>
            <w:r>
              <w:t>1333723,03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2867</w:t>
            </w:r>
          </w:p>
        </w:tc>
        <w:tc>
          <w:tcPr>
            <w:tcW w:w="1247" w:type="dxa"/>
            <w:vAlign w:val="center"/>
          </w:tcPr>
          <w:p w:rsidR="00425950" w:rsidRDefault="00425950">
            <w:pPr>
              <w:pStyle w:val="ConsPlusNormal"/>
              <w:jc w:val="center"/>
            </w:pPr>
            <w:r>
              <w:t>405645,32</w:t>
            </w:r>
          </w:p>
        </w:tc>
        <w:tc>
          <w:tcPr>
            <w:tcW w:w="1361" w:type="dxa"/>
            <w:vAlign w:val="center"/>
          </w:tcPr>
          <w:p w:rsidR="00425950" w:rsidRDefault="00425950">
            <w:pPr>
              <w:pStyle w:val="ConsPlusNormal"/>
              <w:jc w:val="center"/>
            </w:pPr>
            <w:r>
              <w:t>1333722,64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2868</w:t>
            </w:r>
          </w:p>
        </w:tc>
        <w:tc>
          <w:tcPr>
            <w:tcW w:w="1247" w:type="dxa"/>
            <w:vAlign w:val="center"/>
          </w:tcPr>
          <w:p w:rsidR="00425950" w:rsidRDefault="00425950">
            <w:pPr>
              <w:pStyle w:val="ConsPlusNormal"/>
              <w:jc w:val="center"/>
            </w:pPr>
            <w:r>
              <w:t>405632,35</w:t>
            </w:r>
          </w:p>
        </w:tc>
        <w:tc>
          <w:tcPr>
            <w:tcW w:w="1361" w:type="dxa"/>
            <w:vAlign w:val="center"/>
          </w:tcPr>
          <w:p w:rsidR="00425950" w:rsidRDefault="00425950">
            <w:pPr>
              <w:pStyle w:val="ConsPlusNormal"/>
              <w:jc w:val="center"/>
            </w:pPr>
            <w:r>
              <w:t>1333717,94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2869</w:t>
            </w:r>
          </w:p>
        </w:tc>
        <w:tc>
          <w:tcPr>
            <w:tcW w:w="1247" w:type="dxa"/>
            <w:vAlign w:val="center"/>
          </w:tcPr>
          <w:p w:rsidR="00425950" w:rsidRDefault="00425950">
            <w:pPr>
              <w:pStyle w:val="ConsPlusNormal"/>
              <w:jc w:val="center"/>
            </w:pPr>
            <w:r>
              <w:t>405631,86</w:t>
            </w:r>
          </w:p>
        </w:tc>
        <w:tc>
          <w:tcPr>
            <w:tcW w:w="1361" w:type="dxa"/>
            <w:vAlign w:val="center"/>
          </w:tcPr>
          <w:p w:rsidR="00425950" w:rsidRDefault="00425950">
            <w:pPr>
              <w:pStyle w:val="ConsPlusNormal"/>
              <w:jc w:val="center"/>
            </w:pPr>
            <w:r>
              <w:t>1333717,76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2870</w:t>
            </w:r>
          </w:p>
        </w:tc>
        <w:tc>
          <w:tcPr>
            <w:tcW w:w="1247" w:type="dxa"/>
            <w:vAlign w:val="center"/>
          </w:tcPr>
          <w:p w:rsidR="00425950" w:rsidRDefault="00425950">
            <w:pPr>
              <w:pStyle w:val="ConsPlusNormal"/>
              <w:jc w:val="center"/>
            </w:pPr>
            <w:r>
              <w:t>405631,66</w:t>
            </w:r>
          </w:p>
        </w:tc>
        <w:tc>
          <w:tcPr>
            <w:tcW w:w="1361" w:type="dxa"/>
            <w:vAlign w:val="center"/>
          </w:tcPr>
          <w:p w:rsidR="00425950" w:rsidRDefault="00425950">
            <w:pPr>
              <w:pStyle w:val="ConsPlusNormal"/>
              <w:jc w:val="center"/>
            </w:pPr>
            <w:r>
              <w:t>1333717,69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2871</w:t>
            </w:r>
          </w:p>
        </w:tc>
        <w:tc>
          <w:tcPr>
            <w:tcW w:w="1247" w:type="dxa"/>
            <w:vAlign w:val="center"/>
          </w:tcPr>
          <w:p w:rsidR="00425950" w:rsidRDefault="00425950">
            <w:pPr>
              <w:pStyle w:val="ConsPlusNormal"/>
              <w:jc w:val="center"/>
            </w:pPr>
            <w:r>
              <w:t>405631,18</w:t>
            </w:r>
          </w:p>
        </w:tc>
        <w:tc>
          <w:tcPr>
            <w:tcW w:w="1361" w:type="dxa"/>
            <w:vAlign w:val="center"/>
          </w:tcPr>
          <w:p w:rsidR="00425950" w:rsidRDefault="00425950">
            <w:pPr>
              <w:pStyle w:val="ConsPlusNormal"/>
              <w:jc w:val="center"/>
            </w:pPr>
            <w:r>
              <w:t>1333717,53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2872</w:t>
            </w:r>
          </w:p>
        </w:tc>
        <w:tc>
          <w:tcPr>
            <w:tcW w:w="1247" w:type="dxa"/>
            <w:vAlign w:val="center"/>
          </w:tcPr>
          <w:p w:rsidR="00425950" w:rsidRDefault="00425950">
            <w:pPr>
              <w:pStyle w:val="ConsPlusNormal"/>
              <w:jc w:val="center"/>
            </w:pPr>
            <w:r>
              <w:t>405630,70</w:t>
            </w:r>
          </w:p>
        </w:tc>
        <w:tc>
          <w:tcPr>
            <w:tcW w:w="1361" w:type="dxa"/>
            <w:vAlign w:val="center"/>
          </w:tcPr>
          <w:p w:rsidR="00425950" w:rsidRDefault="00425950">
            <w:pPr>
              <w:pStyle w:val="ConsPlusNormal"/>
              <w:jc w:val="center"/>
            </w:pPr>
            <w:r>
              <w:t>1333717,37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2873</w:t>
            </w:r>
          </w:p>
        </w:tc>
        <w:tc>
          <w:tcPr>
            <w:tcW w:w="1247" w:type="dxa"/>
            <w:vAlign w:val="center"/>
          </w:tcPr>
          <w:p w:rsidR="00425950" w:rsidRDefault="00425950">
            <w:pPr>
              <w:pStyle w:val="ConsPlusNormal"/>
              <w:jc w:val="center"/>
            </w:pPr>
            <w:r>
              <w:t>405630,51</w:t>
            </w:r>
          </w:p>
        </w:tc>
        <w:tc>
          <w:tcPr>
            <w:tcW w:w="1361" w:type="dxa"/>
            <w:vAlign w:val="center"/>
          </w:tcPr>
          <w:p w:rsidR="00425950" w:rsidRDefault="00425950">
            <w:pPr>
              <w:pStyle w:val="ConsPlusNormal"/>
              <w:jc w:val="center"/>
            </w:pPr>
            <w:r>
              <w:t>1333717,30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2874</w:t>
            </w:r>
          </w:p>
        </w:tc>
        <w:tc>
          <w:tcPr>
            <w:tcW w:w="1247" w:type="dxa"/>
            <w:vAlign w:val="center"/>
          </w:tcPr>
          <w:p w:rsidR="00425950" w:rsidRDefault="00425950">
            <w:pPr>
              <w:pStyle w:val="ConsPlusNormal"/>
              <w:jc w:val="center"/>
            </w:pPr>
            <w:r>
              <w:t>405630,03</w:t>
            </w:r>
          </w:p>
        </w:tc>
        <w:tc>
          <w:tcPr>
            <w:tcW w:w="1361" w:type="dxa"/>
            <w:vAlign w:val="center"/>
          </w:tcPr>
          <w:p w:rsidR="00425950" w:rsidRDefault="00425950">
            <w:pPr>
              <w:pStyle w:val="ConsPlusNormal"/>
              <w:jc w:val="center"/>
            </w:pPr>
            <w:r>
              <w:t>1333717,15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2875</w:t>
            </w:r>
          </w:p>
        </w:tc>
        <w:tc>
          <w:tcPr>
            <w:tcW w:w="1247" w:type="dxa"/>
            <w:vAlign w:val="center"/>
          </w:tcPr>
          <w:p w:rsidR="00425950" w:rsidRDefault="00425950">
            <w:pPr>
              <w:pStyle w:val="ConsPlusNormal"/>
              <w:jc w:val="center"/>
            </w:pPr>
            <w:r>
              <w:t>405600,25</w:t>
            </w:r>
          </w:p>
        </w:tc>
        <w:tc>
          <w:tcPr>
            <w:tcW w:w="1361" w:type="dxa"/>
            <w:vAlign w:val="center"/>
          </w:tcPr>
          <w:p w:rsidR="00425950" w:rsidRDefault="00425950">
            <w:pPr>
              <w:pStyle w:val="ConsPlusNormal"/>
              <w:jc w:val="center"/>
            </w:pPr>
            <w:r>
              <w:t>1333707,70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2876</w:t>
            </w:r>
          </w:p>
        </w:tc>
        <w:tc>
          <w:tcPr>
            <w:tcW w:w="1247" w:type="dxa"/>
            <w:vAlign w:val="center"/>
          </w:tcPr>
          <w:p w:rsidR="00425950" w:rsidRDefault="00425950">
            <w:pPr>
              <w:pStyle w:val="ConsPlusNormal"/>
              <w:jc w:val="center"/>
            </w:pPr>
            <w:r>
              <w:t>405599,90</w:t>
            </w:r>
          </w:p>
        </w:tc>
        <w:tc>
          <w:tcPr>
            <w:tcW w:w="1361" w:type="dxa"/>
            <w:vAlign w:val="center"/>
          </w:tcPr>
          <w:p w:rsidR="00425950" w:rsidRDefault="00425950">
            <w:pPr>
              <w:pStyle w:val="ConsPlusNormal"/>
              <w:jc w:val="center"/>
            </w:pPr>
            <w:r>
              <w:t>1333707,60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2877</w:t>
            </w:r>
          </w:p>
        </w:tc>
        <w:tc>
          <w:tcPr>
            <w:tcW w:w="1247" w:type="dxa"/>
            <w:vAlign w:val="center"/>
          </w:tcPr>
          <w:p w:rsidR="00425950" w:rsidRDefault="00425950">
            <w:pPr>
              <w:pStyle w:val="ConsPlusNormal"/>
              <w:jc w:val="center"/>
            </w:pPr>
            <w:r>
              <w:t>405599,76</w:t>
            </w:r>
          </w:p>
        </w:tc>
        <w:tc>
          <w:tcPr>
            <w:tcW w:w="1361" w:type="dxa"/>
            <w:vAlign w:val="center"/>
          </w:tcPr>
          <w:p w:rsidR="00425950" w:rsidRDefault="00425950">
            <w:pPr>
              <w:pStyle w:val="ConsPlusNormal"/>
              <w:jc w:val="center"/>
            </w:pPr>
            <w:r>
              <w:t>1333707,55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2878</w:t>
            </w:r>
          </w:p>
        </w:tc>
        <w:tc>
          <w:tcPr>
            <w:tcW w:w="1247" w:type="dxa"/>
            <w:vAlign w:val="center"/>
          </w:tcPr>
          <w:p w:rsidR="00425950" w:rsidRDefault="00425950">
            <w:pPr>
              <w:pStyle w:val="ConsPlusNormal"/>
              <w:jc w:val="center"/>
            </w:pPr>
            <w:r>
              <w:t>405599,41</w:t>
            </w:r>
          </w:p>
        </w:tc>
        <w:tc>
          <w:tcPr>
            <w:tcW w:w="1361" w:type="dxa"/>
            <w:vAlign w:val="center"/>
          </w:tcPr>
          <w:p w:rsidR="00425950" w:rsidRDefault="00425950">
            <w:pPr>
              <w:pStyle w:val="ConsPlusNormal"/>
              <w:jc w:val="center"/>
            </w:pPr>
            <w:r>
              <w:t>1333707,45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2879</w:t>
            </w:r>
          </w:p>
        </w:tc>
        <w:tc>
          <w:tcPr>
            <w:tcW w:w="1247" w:type="dxa"/>
            <w:vAlign w:val="center"/>
          </w:tcPr>
          <w:p w:rsidR="00425950" w:rsidRDefault="00425950">
            <w:pPr>
              <w:pStyle w:val="ConsPlusNormal"/>
              <w:jc w:val="center"/>
            </w:pPr>
            <w:r>
              <w:t>405582,53</w:t>
            </w:r>
          </w:p>
        </w:tc>
        <w:tc>
          <w:tcPr>
            <w:tcW w:w="1361" w:type="dxa"/>
            <w:vAlign w:val="center"/>
          </w:tcPr>
          <w:p w:rsidR="00425950" w:rsidRDefault="00425950">
            <w:pPr>
              <w:pStyle w:val="ConsPlusNormal"/>
              <w:jc w:val="center"/>
            </w:pPr>
            <w:r>
              <w:t>1333702,36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2880</w:t>
            </w:r>
          </w:p>
        </w:tc>
        <w:tc>
          <w:tcPr>
            <w:tcW w:w="1247" w:type="dxa"/>
            <w:vAlign w:val="center"/>
          </w:tcPr>
          <w:p w:rsidR="00425950" w:rsidRDefault="00425950">
            <w:pPr>
              <w:pStyle w:val="ConsPlusNormal"/>
              <w:jc w:val="center"/>
            </w:pPr>
            <w:r>
              <w:t>405581,33</w:t>
            </w:r>
          </w:p>
        </w:tc>
        <w:tc>
          <w:tcPr>
            <w:tcW w:w="1361" w:type="dxa"/>
            <w:vAlign w:val="center"/>
          </w:tcPr>
          <w:p w:rsidR="00425950" w:rsidRDefault="00425950">
            <w:pPr>
              <w:pStyle w:val="ConsPlusNormal"/>
              <w:jc w:val="center"/>
            </w:pPr>
            <w:r>
              <w:t>1333701,89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2881</w:t>
            </w:r>
          </w:p>
        </w:tc>
        <w:tc>
          <w:tcPr>
            <w:tcW w:w="1247" w:type="dxa"/>
            <w:vAlign w:val="center"/>
          </w:tcPr>
          <w:p w:rsidR="00425950" w:rsidRDefault="00425950">
            <w:pPr>
              <w:pStyle w:val="ConsPlusNormal"/>
              <w:jc w:val="center"/>
            </w:pPr>
            <w:r>
              <w:t>405580,72</w:t>
            </w:r>
          </w:p>
        </w:tc>
        <w:tc>
          <w:tcPr>
            <w:tcW w:w="1361" w:type="dxa"/>
            <w:vAlign w:val="center"/>
          </w:tcPr>
          <w:p w:rsidR="00425950" w:rsidRDefault="00425950">
            <w:pPr>
              <w:pStyle w:val="ConsPlusNormal"/>
              <w:jc w:val="center"/>
            </w:pPr>
            <w:r>
              <w:t>1333701,66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2882</w:t>
            </w:r>
          </w:p>
        </w:tc>
        <w:tc>
          <w:tcPr>
            <w:tcW w:w="1247" w:type="dxa"/>
            <w:vAlign w:val="center"/>
          </w:tcPr>
          <w:p w:rsidR="00425950" w:rsidRDefault="00425950">
            <w:pPr>
              <w:pStyle w:val="ConsPlusNormal"/>
              <w:jc w:val="center"/>
            </w:pPr>
            <w:r>
              <w:t>405579,18</w:t>
            </w:r>
          </w:p>
        </w:tc>
        <w:tc>
          <w:tcPr>
            <w:tcW w:w="1361" w:type="dxa"/>
            <w:vAlign w:val="center"/>
          </w:tcPr>
          <w:p w:rsidR="00425950" w:rsidRDefault="00425950">
            <w:pPr>
              <w:pStyle w:val="ConsPlusNormal"/>
              <w:jc w:val="center"/>
            </w:pPr>
            <w:r>
              <w:t>1333701,11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2883</w:t>
            </w:r>
          </w:p>
        </w:tc>
        <w:tc>
          <w:tcPr>
            <w:tcW w:w="1247" w:type="dxa"/>
            <w:vAlign w:val="center"/>
          </w:tcPr>
          <w:p w:rsidR="00425950" w:rsidRDefault="00425950">
            <w:pPr>
              <w:pStyle w:val="ConsPlusNormal"/>
              <w:jc w:val="center"/>
            </w:pPr>
            <w:r>
              <w:t>405577,62</w:t>
            </w:r>
          </w:p>
        </w:tc>
        <w:tc>
          <w:tcPr>
            <w:tcW w:w="1361" w:type="dxa"/>
            <w:vAlign w:val="center"/>
          </w:tcPr>
          <w:p w:rsidR="00425950" w:rsidRDefault="00425950">
            <w:pPr>
              <w:pStyle w:val="ConsPlusNormal"/>
              <w:jc w:val="center"/>
            </w:pPr>
            <w:r>
              <w:t>1333700,61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2884</w:t>
            </w:r>
          </w:p>
        </w:tc>
        <w:tc>
          <w:tcPr>
            <w:tcW w:w="1247" w:type="dxa"/>
            <w:vAlign w:val="center"/>
          </w:tcPr>
          <w:p w:rsidR="00425950" w:rsidRDefault="00425950">
            <w:pPr>
              <w:pStyle w:val="ConsPlusNormal"/>
              <w:jc w:val="center"/>
            </w:pPr>
            <w:r>
              <w:t>405577,00</w:t>
            </w:r>
          </w:p>
        </w:tc>
        <w:tc>
          <w:tcPr>
            <w:tcW w:w="1361" w:type="dxa"/>
            <w:vAlign w:val="center"/>
          </w:tcPr>
          <w:p w:rsidR="00425950" w:rsidRDefault="00425950">
            <w:pPr>
              <w:pStyle w:val="ConsPlusNormal"/>
              <w:jc w:val="center"/>
            </w:pPr>
            <w:r>
              <w:t>1333700,42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2885</w:t>
            </w:r>
          </w:p>
        </w:tc>
        <w:tc>
          <w:tcPr>
            <w:tcW w:w="1247" w:type="dxa"/>
            <w:vAlign w:val="center"/>
          </w:tcPr>
          <w:p w:rsidR="00425950" w:rsidRDefault="00425950">
            <w:pPr>
              <w:pStyle w:val="ConsPlusNormal"/>
              <w:jc w:val="center"/>
            </w:pPr>
            <w:r>
              <w:t>405575,42</w:t>
            </w:r>
          </w:p>
        </w:tc>
        <w:tc>
          <w:tcPr>
            <w:tcW w:w="1361" w:type="dxa"/>
            <w:vAlign w:val="center"/>
          </w:tcPr>
          <w:p w:rsidR="00425950" w:rsidRDefault="00425950">
            <w:pPr>
              <w:pStyle w:val="ConsPlusNormal"/>
              <w:jc w:val="center"/>
            </w:pPr>
            <w:r>
              <w:t>1333699,97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2886</w:t>
            </w:r>
          </w:p>
        </w:tc>
        <w:tc>
          <w:tcPr>
            <w:tcW w:w="1247" w:type="dxa"/>
            <w:vAlign w:val="center"/>
          </w:tcPr>
          <w:p w:rsidR="00425950" w:rsidRDefault="00425950">
            <w:pPr>
              <w:pStyle w:val="ConsPlusNormal"/>
              <w:jc w:val="center"/>
            </w:pPr>
            <w:r>
              <w:t>405573,83</w:t>
            </w:r>
          </w:p>
        </w:tc>
        <w:tc>
          <w:tcPr>
            <w:tcW w:w="1361" w:type="dxa"/>
            <w:vAlign w:val="center"/>
          </w:tcPr>
          <w:p w:rsidR="00425950" w:rsidRDefault="00425950">
            <w:pPr>
              <w:pStyle w:val="ConsPlusNormal"/>
              <w:jc w:val="center"/>
            </w:pPr>
            <w:r>
              <w:t>1333699,57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2887</w:t>
            </w:r>
          </w:p>
        </w:tc>
        <w:tc>
          <w:tcPr>
            <w:tcW w:w="1247" w:type="dxa"/>
            <w:vAlign w:val="center"/>
          </w:tcPr>
          <w:p w:rsidR="00425950" w:rsidRDefault="00425950">
            <w:pPr>
              <w:pStyle w:val="ConsPlusNormal"/>
              <w:jc w:val="center"/>
            </w:pPr>
            <w:r>
              <w:t>405573,20</w:t>
            </w:r>
          </w:p>
        </w:tc>
        <w:tc>
          <w:tcPr>
            <w:tcW w:w="1361" w:type="dxa"/>
            <w:vAlign w:val="center"/>
          </w:tcPr>
          <w:p w:rsidR="00425950" w:rsidRDefault="00425950">
            <w:pPr>
              <w:pStyle w:val="ConsPlusNormal"/>
              <w:jc w:val="center"/>
            </w:pPr>
            <w:r>
              <w:t>1333699,43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2888</w:t>
            </w:r>
          </w:p>
        </w:tc>
        <w:tc>
          <w:tcPr>
            <w:tcW w:w="1247" w:type="dxa"/>
            <w:vAlign w:val="center"/>
          </w:tcPr>
          <w:p w:rsidR="00425950" w:rsidRDefault="00425950">
            <w:pPr>
              <w:pStyle w:val="ConsPlusNormal"/>
              <w:jc w:val="center"/>
            </w:pPr>
            <w:r>
              <w:t>405571,60</w:t>
            </w:r>
          </w:p>
        </w:tc>
        <w:tc>
          <w:tcPr>
            <w:tcW w:w="1361" w:type="dxa"/>
            <w:vAlign w:val="center"/>
          </w:tcPr>
          <w:p w:rsidR="00425950" w:rsidRDefault="00425950">
            <w:pPr>
              <w:pStyle w:val="ConsPlusNormal"/>
              <w:jc w:val="center"/>
            </w:pPr>
            <w:r>
              <w:t>1333699,08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2889</w:t>
            </w:r>
          </w:p>
        </w:tc>
        <w:tc>
          <w:tcPr>
            <w:tcW w:w="1247" w:type="dxa"/>
            <w:vAlign w:val="center"/>
          </w:tcPr>
          <w:p w:rsidR="00425950" w:rsidRDefault="00425950">
            <w:pPr>
              <w:pStyle w:val="ConsPlusNormal"/>
              <w:jc w:val="center"/>
            </w:pPr>
            <w:r>
              <w:t>405570,21</w:t>
            </w:r>
          </w:p>
        </w:tc>
        <w:tc>
          <w:tcPr>
            <w:tcW w:w="1361" w:type="dxa"/>
            <w:vAlign w:val="center"/>
          </w:tcPr>
          <w:p w:rsidR="00425950" w:rsidRDefault="00425950">
            <w:pPr>
              <w:pStyle w:val="ConsPlusNormal"/>
              <w:jc w:val="center"/>
            </w:pPr>
            <w:r>
              <w:t>1333698,82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2890</w:t>
            </w:r>
          </w:p>
        </w:tc>
        <w:tc>
          <w:tcPr>
            <w:tcW w:w="1247" w:type="dxa"/>
            <w:vAlign w:val="center"/>
          </w:tcPr>
          <w:p w:rsidR="00425950" w:rsidRDefault="00425950">
            <w:pPr>
              <w:pStyle w:val="ConsPlusNormal"/>
              <w:jc w:val="center"/>
            </w:pPr>
            <w:r>
              <w:t>405569,65</w:t>
            </w:r>
          </w:p>
        </w:tc>
        <w:tc>
          <w:tcPr>
            <w:tcW w:w="1361" w:type="dxa"/>
            <w:vAlign w:val="center"/>
          </w:tcPr>
          <w:p w:rsidR="00425950" w:rsidRDefault="00425950">
            <w:pPr>
              <w:pStyle w:val="ConsPlusNormal"/>
              <w:jc w:val="center"/>
            </w:pPr>
            <w:r>
              <w:t>1333698,73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2891</w:t>
            </w:r>
          </w:p>
        </w:tc>
        <w:tc>
          <w:tcPr>
            <w:tcW w:w="1247" w:type="dxa"/>
            <w:vAlign w:val="center"/>
          </w:tcPr>
          <w:p w:rsidR="00425950" w:rsidRDefault="00425950">
            <w:pPr>
              <w:pStyle w:val="ConsPlusNormal"/>
              <w:jc w:val="center"/>
            </w:pPr>
            <w:r>
              <w:t>405568,26</w:t>
            </w:r>
          </w:p>
        </w:tc>
        <w:tc>
          <w:tcPr>
            <w:tcW w:w="1361" w:type="dxa"/>
            <w:vAlign w:val="center"/>
          </w:tcPr>
          <w:p w:rsidR="00425950" w:rsidRDefault="00425950">
            <w:pPr>
              <w:pStyle w:val="ConsPlusNormal"/>
              <w:jc w:val="center"/>
            </w:pPr>
            <w:r>
              <w:t>1333698,51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2892</w:t>
            </w:r>
          </w:p>
        </w:tc>
        <w:tc>
          <w:tcPr>
            <w:tcW w:w="1247" w:type="dxa"/>
            <w:vAlign w:val="center"/>
          </w:tcPr>
          <w:p w:rsidR="00425950" w:rsidRDefault="00425950">
            <w:pPr>
              <w:pStyle w:val="ConsPlusNormal"/>
              <w:jc w:val="center"/>
            </w:pPr>
            <w:r>
              <w:t>405540,00</w:t>
            </w:r>
          </w:p>
        </w:tc>
        <w:tc>
          <w:tcPr>
            <w:tcW w:w="1361" w:type="dxa"/>
            <w:vAlign w:val="center"/>
          </w:tcPr>
          <w:p w:rsidR="00425950" w:rsidRDefault="00425950">
            <w:pPr>
              <w:pStyle w:val="ConsPlusNormal"/>
              <w:jc w:val="center"/>
            </w:pPr>
            <w:r>
              <w:t>1333694,53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2893</w:t>
            </w:r>
          </w:p>
        </w:tc>
        <w:tc>
          <w:tcPr>
            <w:tcW w:w="1247" w:type="dxa"/>
            <w:vAlign w:val="center"/>
          </w:tcPr>
          <w:p w:rsidR="00425950" w:rsidRDefault="00425950">
            <w:pPr>
              <w:pStyle w:val="ConsPlusNormal"/>
              <w:jc w:val="center"/>
            </w:pPr>
            <w:r>
              <w:t>405504,65</w:t>
            </w:r>
          </w:p>
        </w:tc>
        <w:tc>
          <w:tcPr>
            <w:tcW w:w="1361" w:type="dxa"/>
            <w:vAlign w:val="center"/>
          </w:tcPr>
          <w:p w:rsidR="00425950" w:rsidRDefault="00425950">
            <w:pPr>
              <w:pStyle w:val="ConsPlusNormal"/>
              <w:jc w:val="center"/>
            </w:pPr>
            <w:r>
              <w:t>1333685,83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2894</w:t>
            </w:r>
          </w:p>
        </w:tc>
        <w:tc>
          <w:tcPr>
            <w:tcW w:w="1247" w:type="dxa"/>
            <w:vAlign w:val="center"/>
          </w:tcPr>
          <w:p w:rsidR="00425950" w:rsidRDefault="00425950">
            <w:pPr>
              <w:pStyle w:val="ConsPlusNormal"/>
              <w:jc w:val="center"/>
            </w:pPr>
            <w:r>
              <w:t>405504,23</w:t>
            </w:r>
          </w:p>
        </w:tc>
        <w:tc>
          <w:tcPr>
            <w:tcW w:w="1361" w:type="dxa"/>
            <w:vAlign w:val="center"/>
          </w:tcPr>
          <w:p w:rsidR="00425950" w:rsidRDefault="00425950">
            <w:pPr>
              <w:pStyle w:val="ConsPlusNormal"/>
              <w:jc w:val="center"/>
            </w:pPr>
            <w:r>
              <w:t>1333685,72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2895</w:t>
            </w:r>
          </w:p>
        </w:tc>
        <w:tc>
          <w:tcPr>
            <w:tcW w:w="1247" w:type="dxa"/>
            <w:vAlign w:val="center"/>
          </w:tcPr>
          <w:p w:rsidR="00425950" w:rsidRDefault="00425950">
            <w:pPr>
              <w:pStyle w:val="ConsPlusNormal"/>
              <w:jc w:val="center"/>
            </w:pPr>
            <w:r>
              <w:t>405484,72</w:t>
            </w:r>
          </w:p>
        </w:tc>
        <w:tc>
          <w:tcPr>
            <w:tcW w:w="1361" w:type="dxa"/>
            <w:vAlign w:val="center"/>
          </w:tcPr>
          <w:p w:rsidR="00425950" w:rsidRDefault="00425950">
            <w:pPr>
              <w:pStyle w:val="ConsPlusNormal"/>
              <w:jc w:val="center"/>
            </w:pPr>
            <w:r>
              <w:t>1333681,10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2896</w:t>
            </w:r>
          </w:p>
        </w:tc>
        <w:tc>
          <w:tcPr>
            <w:tcW w:w="1247" w:type="dxa"/>
            <w:vAlign w:val="center"/>
          </w:tcPr>
          <w:p w:rsidR="00425950" w:rsidRDefault="00425950">
            <w:pPr>
              <w:pStyle w:val="ConsPlusNormal"/>
              <w:jc w:val="center"/>
            </w:pPr>
            <w:r>
              <w:t>405468,12</w:t>
            </w:r>
          </w:p>
        </w:tc>
        <w:tc>
          <w:tcPr>
            <w:tcW w:w="1361" w:type="dxa"/>
            <w:vAlign w:val="center"/>
          </w:tcPr>
          <w:p w:rsidR="00425950" w:rsidRDefault="00425950">
            <w:pPr>
              <w:pStyle w:val="ConsPlusNormal"/>
              <w:jc w:val="center"/>
            </w:pPr>
            <w:r>
              <w:t>1333672,94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2897</w:t>
            </w:r>
          </w:p>
        </w:tc>
        <w:tc>
          <w:tcPr>
            <w:tcW w:w="1247" w:type="dxa"/>
            <w:vAlign w:val="center"/>
          </w:tcPr>
          <w:p w:rsidR="00425950" w:rsidRDefault="00425950">
            <w:pPr>
              <w:pStyle w:val="ConsPlusNormal"/>
              <w:jc w:val="center"/>
            </w:pPr>
            <w:r>
              <w:t>405442,00</w:t>
            </w:r>
          </w:p>
        </w:tc>
        <w:tc>
          <w:tcPr>
            <w:tcW w:w="1361" w:type="dxa"/>
            <w:vAlign w:val="center"/>
          </w:tcPr>
          <w:p w:rsidR="00425950" w:rsidRDefault="00425950">
            <w:pPr>
              <w:pStyle w:val="ConsPlusNormal"/>
              <w:jc w:val="center"/>
            </w:pPr>
            <w:r>
              <w:t>1333657,02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2898</w:t>
            </w:r>
          </w:p>
        </w:tc>
        <w:tc>
          <w:tcPr>
            <w:tcW w:w="1247" w:type="dxa"/>
            <w:vAlign w:val="center"/>
          </w:tcPr>
          <w:p w:rsidR="00425950" w:rsidRDefault="00425950">
            <w:pPr>
              <w:pStyle w:val="ConsPlusNormal"/>
              <w:jc w:val="center"/>
            </w:pPr>
            <w:r>
              <w:t>405425,10</w:t>
            </w:r>
          </w:p>
        </w:tc>
        <w:tc>
          <w:tcPr>
            <w:tcW w:w="1361" w:type="dxa"/>
            <w:vAlign w:val="center"/>
          </w:tcPr>
          <w:p w:rsidR="00425950" w:rsidRDefault="00425950">
            <w:pPr>
              <w:pStyle w:val="ConsPlusNormal"/>
              <w:jc w:val="center"/>
            </w:pPr>
            <w:r>
              <w:t>1333644,60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2899</w:t>
            </w:r>
          </w:p>
        </w:tc>
        <w:tc>
          <w:tcPr>
            <w:tcW w:w="1247" w:type="dxa"/>
            <w:vAlign w:val="center"/>
          </w:tcPr>
          <w:p w:rsidR="00425950" w:rsidRDefault="00425950">
            <w:pPr>
              <w:pStyle w:val="ConsPlusNormal"/>
              <w:jc w:val="center"/>
            </w:pPr>
            <w:r>
              <w:t>405424,19</w:t>
            </w:r>
          </w:p>
        </w:tc>
        <w:tc>
          <w:tcPr>
            <w:tcW w:w="1361" w:type="dxa"/>
            <w:vAlign w:val="center"/>
          </w:tcPr>
          <w:p w:rsidR="00425950" w:rsidRDefault="00425950">
            <w:pPr>
              <w:pStyle w:val="ConsPlusNormal"/>
              <w:jc w:val="center"/>
            </w:pPr>
            <w:r>
              <w:t>1333643,96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2900</w:t>
            </w:r>
          </w:p>
        </w:tc>
        <w:tc>
          <w:tcPr>
            <w:tcW w:w="1247" w:type="dxa"/>
            <w:vAlign w:val="center"/>
          </w:tcPr>
          <w:p w:rsidR="00425950" w:rsidRDefault="00425950">
            <w:pPr>
              <w:pStyle w:val="ConsPlusNormal"/>
              <w:jc w:val="center"/>
            </w:pPr>
            <w:r>
              <w:t>405423,83</w:t>
            </w:r>
          </w:p>
        </w:tc>
        <w:tc>
          <w:tcPr>
            <w:tcW w:w="1361" w:type="dxa"/>
            <w:vAlign w:val="center"/>
          </w:tcPr>
          <w:p w:rsidR="00425950" w:rsidRDefault="00425950">
            <w:pPr>
              <w:pStyle w:val="ConsPlusNormal"/>
              <w:jc w:val="center"/>
            </w:pPr>
            <w:r>
              <w:t>1333643,70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2901</w:t>
            </w:r>
          </w:p>
        </w:tc>
        <w:tc>
          <w:tcPr>
            <w:tcW w:w="1247" w:type="dxa"/>
            <w:vAlign w:val="center"/>
          </w:tcPr>
          <w:p w:rsidR="00425950" w:rsidRDefault="00425950">
            <w:pPr>
              <w:pStyle w:val="ConsPlusNormal"/>
              <w:jc w:val="center"/>
            </w:pPr>
            <w:r>
              <w:t>405422,91</w:t>
            </w:r>
          </w:p>
        </w:tc>
        <w:tc>
          <w:tcPr>
            <w:tcW w:w="1361" w:type="dxa"/>
            <w:vAlign w:val="center"/>
          </w:tcPr>
          <w:p w:rsidR="00425950" w:rsidRDefault="00425950">
            <w:pPr>
              <w:pStyle w:val="ConsPlusNormal"/>
              <w:jc w:val="center"/>
            </w:pPr>
            <w:r>
              <w:t>1333643,08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2902</w:t>
            </w:r>
          </w:p>
        </w:tc>
        <w:tc>
          <w:tcPr>
            <w:tcW w:w="1247" w:type="dxa"/>
            <w:vAlign w:val="center"/>
          </w:tcPr>
          <w:p w:rsidR="00425950" w:rsidRDefault="00425950">
            <w:pPr>
              <w:pStyle w:val="ConsPlusNormal"/>
              <w:jc w:val="center"/>
            </w:pPr>
            <w:r>
              <w:t>405421,54</w:t>
            </w:r>
          </w:p>
        </w:tc>
        <w:tc>
          <w:tcPr>
            <w:tcW w:w="1361" w:type="dxa"/>
            <w:vAlign w:val="center"/>
          </w:tcPr>
          <w:p w:rsidR="00425950" w:rsidRDefault="00425950">
            <w:pPr>
              <w:pStyle w:val="ConsPlusNormal"/>
              <w:jc w:val="center"/>
            </w:pPr>
            <w:r>
              <w:t>1333642,19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2903</w:t>
            </w:r>
          </w:p>
        </w:tc>
        <w:tc>
          <w:tcPr>
            <w:tcW w:w="1247" w:type="dxa"/>
            <w:vAlign w:val="center"/>
          </w:tcPr>
          <w:p w:rsidR="00425950" w:rsidRDefault="00425950">
            <w:pPr>
              <w:pStyle w:val="ConsPlusNormal"/>
              <w:jc w:val="center"/>
            </w:pPr>
            <w:r>
              <w:t>405420,98</w:t>
            </w:r>
          </w:p>
        </w:tc>
        <w:tc>
          <w:tcPr>
            <w:tcW w:w="1361" w:type="dxa"/>
            <w:vAlign w:val="center"/>
          </w:tcPr>
          <w:p w:rsidR="00425950" w:rsidRDefault="00425950">
            <w:pPr>
              <w:pStyle w:val="ConsPlusNormal"/>
              <w:jc w:val="center"/>
            </w:pPr>
            <w:r>
              <w:t>1333641,84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2904</w:t>
            </w:r>
          </w:p>
        </w:tc>
        <w:tc>
          <w:tcPr>
            <w:tcW w:w="1247" w:type="dxa"/>
            <w:vAlign w:val="center"/>
          </w:tcPr>
          <w:p w:rsidR="00425950" w:rsidRDefault="00425950">
            <w:pPr>
              <w:pStyle w:val="ConsPlusNormal"/>
              <w:jc w:val="center"/>
            </w:pPr>
            <w:r>
              <w:t>405419,58</w:t>
            </w:r>
          </w:p>
        </w:tc>
        <w:tc>
          <w:tcPr>
            <w:tcW w:w="1361" w:type="dxa"/>
            <w:vAlign w:val="center"/>
          </w:tcPr>
          <w:p w:rsidR="00425950" w:rsidRDefault="00425950">
            <w:pPr>
              <w:pStyle w:val="ConsPlusNormal"/>
              <w:jc w:val="center"/>
            </w:pPr>
            <w:r>
              <w:t>1333641,00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2905</w:t>
            </w:r>
          </w:p>
        </w:tc>
        <w:tc>
          <w:tcPr>
            <w:tcW w:w="1247" w:type="dxa"/>
            <w:vAlign w:val="center"/>
          </w:tcPr>
          <w:p w:rsidR="00425950" w:rsidRDefault="00425950">
            <w:pPr>
              <w:pStyle w:val="ConsPlusNormal"/>
              <w:jc w:val="center"/>
            </w:pPr>
            <w:r>
              <w:t>405418,15</w:t>
            </w:r>
          </w:p>
        </w:tc>
        <w:tc>
          <w:tcPr>
            <w:tcW w:w="1361" w:type="dxa"/>
            <w:vAlign w:val="center"/>
          </w:tcPr>
          <w:p w:rsidR="00425950" w:rsidRDefault="00425950">
            <w:pPr>
              <w:pStyle w:val="ConsPlusNormal"/>
              <w:jc w:val="center"/>
            </w:pPr>
            <w:r>
              <w:t>1333640,21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2906</w:t>
            </w:r>
          </w:p>
        </w:tc>
        <w:tc>
          <w:tcPr>
            <w:tcW w:w="1247" w:type="dxa"/>
            <w:vAlign w:val="center"/>
          </w:tcPr>
          <w:p w:rsidR="00425950" w:rsidRDefault="00425950">
            <w:pPr>
              <w:pStyle w:val="ConsPlusNormal"/>
              <w:jc w:val="center"/>
            </w:pPr>
            <w:r>
              <w:t>405417,57</w:t>
            </w:r>
          </w:p>
        </w:tc>
        <w:tc>
          <w:tcPr>
            <w:tcW w:w="1361" w:type="dxa"/>
            <w:vAlign w:val="center"/>
          </w:tcPr>
          <w:p w:rsidR="00425950" w:rsidRDefault="00425950">
            <w:pPr>
              <w:pStyle w:val="ConsPlusNormal"/>
              <w:jc w:val="center"/>
            </w:pPr>
            <w:r>
              <w:t>1333639,90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2907</w:t>
            </w:r>
          </w:p>
        </w:tc>
        <w:tc>
          <w:tcPr>
            <w:tcW w:w="1247" w:type="dxa"/>
            <w:vAlign w:val="center"/>
          </w:tcPr>
          <w:p w:rsidR="00425950" w:rsidRDefault="00425950">
            <w:pPr>
              <w:pStyle w:val="ConsPlusNormal"/>
              <w:jc w:val="center"/>
            </w:pPr>
            <w:r>
              <w:t>405416,12</w:t>
            </w:r>
          </w:p>
        </w:tc>
        <w:tc>
          <w:tcPr>
            <w:tcW w:w="1361" w:type="dxa"/>
            <w:vAlign w:val="center"/>
          </w:tcPr>
          <w:p w:rsidR="00425950" w:rsidRDefault="00425950">
            <w:pPr>
              <w:pStyle w:val="ConsPlusNormal"/>
              <w:jc w:val="center"/>
            </w:pPr>
            <w:r>
              <w:t>1333639,15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2908</w:t>
            </w:r>
          </w:p>
        </w:tc>
        <w:tc>
          <w:tcPr>
            <w:tcW w:w="1247" w:type="dxa"/>
            <w:vAlign w:val="center"/>
          </w:tcPr>
          <w:p w:rsidR="00425950" w:rsidRDefault="00425950">
            <w:pPr>
              <w:pStyle w:val="ConsPlusNormal"/>
              <w:jc w:val="center"/>
            </w:pPr>
            <w:r>
              <w:t>405414,64</w:t>
            </w:r>
          </w:p>
        </w:tc>
        <w:tc>
          <w:tcPr>
            <w:tcW w:w="1361" w:type="dxa"/>
            <w:vAlign w:val="center"/>
          </w:tcPr>
          <w:p w:rsidR="00425950" w:rsidRDefault="00425950">
            <w:pPr>
              <w:pStyle w:val="ConsPlusNormal"/>
              <w:jc w:val="center"/>
            </w:pPr>
            <w:r>
              <w:t>1333638,45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2909</w:t>
            </w:r>
          </w:p>
        </w:tc>
        <w:tc>
          <w:tcPr>
            <w:tcW w:w="1247" w:type="dxa"/>
            <w:vAlign w:val="center"/>
          </w:tcPr>
          <w:p w:rsidR="00425950" w:rsidRDefault="00425950">
            <w:pPr>
              <w:pStyle w:val="ConsPlusNormal"/>
              <w:jc w:val="center"/>
            </w:pPr>
            <w:r>
              <w:t>405414,04</w:t>
            </w:r>
          </w:p>
        </w:tc>
        <w:tc>
          <w:tcPr>
            <w:tcW w:w="1361" w:type="dxa"/>
            <w:vAlign w:val="center"/>
          </w:tcPr>
          <w:p w:rsidR="00425950" w:rsidRDefault="00425950">
            <w:pPr>
              <w:pStyle w:val="ConsPlusNormal"/>
              <w:jc w:val="center"/>
            </w:pPr>
            <w:r>
              <w:t>1333638,18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2910</w:t>
            </w:r>
          </w:p>
        </w:tc>
        <w:tc>
          <w:tcPr>
            <w:tcW w:w="1247" w:type="dxa"/>
            <w:vAlign w:val="center"/>
          </w:tcPr>
          <w:p w:rsidR="00425950" w:rsidRDefault="00425950">
            <w:pPr>
              <w:pStyle w:val="ConsPlusNormal"/>
              <w:jc w:val="center"/>
            </w:pPr>
            <w:r>
              <w:t>405412,54</w:t>
            </w:r>
          </w:p>
        </w:tc>
        <w:tc>
          <w:tcPr>
            <w:tcW w:w="1361" w:type="dxa"/>
            <w:vAlign w:val="center"/>
          </w:tcPr>
          <w:p w:rsidR="00425950" w:rsidRDefault="00425950">
            <w:pPr>
              <w:pStyle w:val="ConsPlusNormal"/>
              <w:jc w:val="center"/>
            </w:pPr>
            <w:r>
              <w:t>1333637,53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2911</w:t>
            </w:r>
          </w:p>
        </w:tc>
        <w:tc>
          <w:tcPr>
            <w:tcW w:w="1247" w:type="dxa"/>
            <w:vAlign w:val="center"/>
          </w:tcPr>
          <w:p w:rsidR="00425950" w:rsidRDefault="00425950">
            <w:pPr>
              <w:pStyle w:val="ConsPlusNormal"/>
              <w:jc w:val="center"/>
            </w:pPr>
            <w:r>
              <w:t>405411,02</w:t>
            </w:r>
          </w:p>
        </w:tc>
        <w:tc>
          <w:tcPr>
            <w:tcW w:w="1361" w:type="dxa"/>
            <w:vAlign w:val="center"/>
          </w:tcPr>
          <w:p w:rsidR="00425950" w:rsidRDefault="00425950">
            <w:pPr>
              <w:pStyle w:val="ConsPlusNormal"/>
              <w:jc w:val="center"/>
            </w:pPr>
            <w:r>
              <w:t>1333636,93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2912</w:t>
            </w:r>
          </w:p>
        </w:tc>
        <w:tc>
          <w:tcPr>
            <w:tcW w:w="1247" w:type="dxa"/>
            <w:vAlign w:val="center"/>
          </w:tcPr>
          <w:p w:rsidR="00425950" w:rsidRDefault="00425950">
            <w:pPr>
              <w:pStyle w:val="ConsPlusNormal"/>
              <w:jc w:val="center"/>
            </w:pPr>
            <w:r>
              <w:t>405410,41</w:t>
            </w:r>
          </w:p>
        </w:tc>
        <w:tc>
          <w:tcPr>
            <w:tcW w:w="1361" w:type="dxa"/>
            <w:vAlign w:val="center"/>
          </w:tcPr>
          <w:p w:rsidR="00425950" w:rsidRDefault="00425950">
            <w:pPr>
              <w:pStyle w:val="ConsPlusNormal"/>
              <w:jc w:val="center"/>
            </w:pPr>
            <w:r>
              <w:t>1333636,70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2913</w:t>
            </w:r>
          </w:p>
        </w:tc>
        <w:tc>
          <w:tcPr>
            <w:tcW w:w="1247" w:type="dxa"/>
            <w:vAlign w:val="center"/>
          </w:tcPr>
          <w:p w:rsidR="00425950" w:rsidRDefault="00425950">
            <w:pPr>
              <w:pStyle w:val="ConsPlusNormal"/>
              <w:jc w:val="center"/>
            </w:pPr>
            <w:r>
              <w:t>405408,87</w:t>
            </w:r>
          </w:p>
        </w:tc>
        <w:tc>
          <w:tcPr>
            <w:tcW w:w="1361" w:type="dxa"/>
            <w:vAlign w:val="center"/>
          </w:tcPr>
          <w:p w:rsidR="00425950" w:rsidRDefault="00425950">
            <w:pPr>
              <w:pStyle w:val="ConsPlusNormal"/>
              <w:jc w:val="center"/>
            </w:pPr>
            <w:r>
              <w:t>1333636,15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2914</w:t>
            </w:r>
          </w:p>
        </w:tc>
        <w:tc>
          <w:tcPr>
            <w:tcW w:w="1247" w:type="dxa"/>
            <w:vAlign w:val="center"/>
          </w:tcPr>
          <w:p w:rsidR="00425950" w:rsidRDefault="00425950">
            <w:pPr>
              <w:pStyle w:val="ConsPlusNormal"/>
              <w:jc w:val="center"/>
            </w:pPr>
            <w:r>
              <w:t>405407,35</w:t>
            </w:r>
          </w:p>
        </w:tc>
        <w:tc>
          <w:tcPr>
            <w:tcW w:w="1361" w:type="dxa"/>
            <w:vAlign w:val="center"/>
          </w:tcPr>
          <w:p w:rsidR="00425950" w:rsidRDefault="00425950">
            <w:pPr>
              <w:pStyle w:val="ConsPlusNormal"/>
              <w:jc w:val="center"/>
            </w:pPr>
            <w:r>
              <w:t>1333635,66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2915</w:t>
            </w:r>
          </w:p>
        </w:tc>
        <w:tc>
          <w:tcPr>
            <w:tcW w:w="1247" w:type="dxa"/>
            <w:vAlign w:val="center"/>
          </w:tcPr>
          <w:p w:rsidR="00425950" w:rsidRDefault="00425950">
            <w:pPr>
              <w:pStyle w:val="ConsPlusNormal"/>
              <w:jc w:val="center"/>
            </w:pPr>
            <w:r>
              <w:t>405406,74</w:t>
            </w:r>
          </w:p>
        </w:tc>
        <w:tc>
          <w:tcPr>
            <w:tcW w:w="1361" w:type="dxa"/>
            <w:vAlign w:val="center"/>
          </w:tcPr>
          <w:p w:rsidR="00425950" w:rsidRDefault="00425950">
            <w:pPr>
              <w:pStyle w:val="ConsPlusNormal"/>
              <w:jc w:val="center"/>
            </w:pPr>
            <w:r>
              <w:t>1333635,47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2916</w:t>
            </w:r>
          </w:p>
        </w:tc>
        <w:tc>
          <w:tcPr>
            <w:tcW w:w="1247" w:type="dxa"/>
            <w:vAlign w:val="center"/>
          </w:tcPr>
          <w:p w:rsidR="00425950" w:rsidRDefault="00425950">
            <w:pPr>
              <w:pStyle w:val="ConsPlusNormal"/>
              <w:jc w:val="center"/>
            </w:pPr>
            <w:r>
              <w:t>405405,21</w:t>
            </w:r>
          </w:p>
        </w:tc>
        <w:tc>
          <w:tcPr>
            <w:tcW w:w="1361" w:type="dxa"/>
            <w:vAlign w:val="center"/>
          </w:tcPr>
          <w:p w:rsidR="00425950" w:rsidRDefault="00425950">
            <w:pPr>
              <w:pStyle w:val="ConsPlusNormal"/>
              <w:jc w:val="center"/>
            </w:pPr>
            <w:r>
              <w:t>1333635,03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2917</w:t>
            </w:r>
          </w:p>
        </w:tc>
        <w:tc>
          <w:tcPr>
            <w:tcW w:w="1247" w:type="dxa"/>
            <w:vAlign w:val="center"/>
          </w:tcPr>
          <w:p w:rsidR="00425950" w:rsidRDefault="00425950">
            <w:pPr>
              <w:pStyle w:val="ConsPlusNormal"/>
              <w:jc w:val="center"/>
            </w:pPr>
            <w:r>
              <w:t>405397,30</w:t>
            </w:r>
          </w:p>
        </w:tc>
        <w:tc>
          <w:tcPr>
            <w:tcW w:w="1361" w:type="dxa"/>
            <w:vAlign w:val="center"/>
          </w:tcPr>
          <w:p w:rsidR="00425950" w:rsidRDefault="00425950">
            <w:pPr>
              <w:pStyle w:val="ConsPlusNormal"/>
              <w:jc w:val="center"/>
            </w:pPr>
            <w:r>
              <w:t>1333632,90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2918</w:t>
            </w:r>
          </w:p>
        </w:tc>
        <w:tc>
          <w:tcPr>
            <w:tcW w:w="1247" w:type="dxa"/>
            <w:vAlign w:val="center"/>
          </w:tcPr>
          <w:p w:rsidR="00425950" w:rsidRDefault="00425950">
            <w:pPr>
              <w:pStyle w:val="ConsPlusNormal"/>
              <w:jc w:val="center"/>
            </w:pPr>
            <w:r>
              <w:t>405397,22</w:t>
            </w:r>
          </w:p>
        </w:tc>
        <w:tc>
          <w:tcPr>
            <w:tcW w:w="1361" w:type="dxa"/>
            <w:vAlign w:val="center"/>
          </w:tcPr>
          <w:p w:rsidR="00425950" w:rsidRDefault="00425950">
            <w:pPr>
              <w:pStyle w:val="ConsPlusNormal"/>
              <w:jc w:val="center"/>
            </w:pPr>
            <w:r>
              <w:t>1333632,88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2919</w:t>
            </w:r>
          </w:p>
        </w:tc>
        <w:tc>
          <w:tcPr>
            <w:tcW w:w="1247" w:type="dxa"/>
            <w:vAlign w:val="center"/>
          </w:tcPr>
          <w:p w:rsidR="00425950" w:rsidRDefault="00425950">
            <w:pPr>
              <w:pStyle w:val="ConsPlusNormal"/>
              <w:jc w:val="center"/>
            </w:pPr>
            <w:r>
              <w:t>405395,64</w:t>
            </w:r>
          </w:p>
        </w:tc>
        <w:tc>
          <w:tcPr>
            <w:tcW w:w="1361" w:type="dxa"/>
            <w:vAlign w:val="center"/>
          </w:tcPr>
          <w:p w:rsidR="00425950" w:rsidRDefault="00425950">
            <w:pPr>
              <w:pStyle w:val="ConsPlusNormal"/>
              <w:jc w:val="center"/>
            </w:pPr>
            <w:r>
              <w:t>1333632,48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2920</w:t>
            </w:r>
          </w:p>
        </w:tc>
        <w:tc>
          <w:tcPr>
            <w:tcW w:w="1247" w:type="dxa"/>
            <w:vAlign w:val="center"/>
          </w:tcPr>
          <w:p w:rsidR="00425950" w:rsidRDefault="00425950">
            <w:pPr>
              <w:pStyle w:val="ConsPlusNormal"/>
              <w:jc w:val="center"/>
            </w:pPr>
            <w:r>
              <w:t>405395,00</w:t>
            </w:r>
          </w:p>
        </w:tc>
        <w:tc>
          <w:tcPr>
            <w:tcW w:w="1361" w:type="dxa"/>
            <w:vAlign w:val="center"/>
          </w:tcPr>
          <w:p w:rsidR="00425950" w:rsidRDefault="00425950">
            <w:pPr>
              <w:pStyle w:val="ConsPlusNormal"/>
              <w:jc w:val="center"/>
            </w:pPr>
            <w:r>
              <w:t>1333632,33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2921</w:t>
            </w:r>
          </w:p>
        </w:tc>
        <w:tc>
          <w:tcPr>
            <w:tcW w:w="1247" w:type="dxa"/>
            <w:vAlign w:val="center"/>
          </w:tcPr>
          <w:p w:rsidR="00425950" w:rsidRDefault="00425950">
            <w:pPr>
              <w:pStyle w:val="ConsPlusNormal"/>
              <w:jc w:val="center"/>
            </w:pPr>
            <w:r>
              <w:t>405393,40</w:t>
            </w:r>
          </w:p>
        </w:tc>
        <w:tc>
          <w:tcPr>
            <w:tcW w:w="1361" w:type="dxa"/>
            <w:vAlign w:val="center"/>
          </w:tcPr>
          <w:p w:rsidR="00425950" w:rsidRDefault="00425950">
            <w:pPr>
              <w:pStyle w:val="ConsPlusNormal"/>
              <w:jc w:val="center"/>
            </w:pPr>
            <w:r>
              <w:t>1333631,99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2922</w:t>
            </w:r>
          </w:p>
        </w:tc>
        <w:tc>
          <w:tcPr>
            <w:tcW w:w="1247" w:type="dxa"/>
            <w:vAlign w:val="center"/>
          </w:tcPr>
          <w:p w:rsidR="00425950" w:rsidRDefault="00425950">
            <w:pPr>
              <w:pStyle w:val="ConsPlusNormal"/>
              <w:jc w:val="center"/>
            </w:pPr>
            <w:r>
              <w:t>405392,16</w:t>
            </w:r>
          </w:p>
        </w:tc>
        <w:tc>
          <w:tcPr>
            <w:tcW w:w="1361" w:type="dxa"/>
            <w:vAlign w:val="center"/>
          </w:tcPr>
          <w:p w:rsidR="00425950" w:rsidRDefault="00425950">
            <w:pPr>
              <w:pStyle w:val="ConsPlusNormal"/>
              <w:jc w:val="center"/>
            </w:pPr>
            <w:r>
              <w:t>1333631,76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2923</w:t>
            </w:r>
          </w:p>
        </w:tc>
        <w:tc>
          <w:tcPr>
            <w:tcW w:w="1247" w:type="dxa"/>
            <w:vAlign w:val="center"/>
          </w:tcPr>
          <w:p w:rsidR="00425950" w:rsidRDefault="00425950">
            <w:pPr>
              <w:pStyle w:val="ConsPlusNormal"/>
              <w:jc w:val="center"/>
            </w:pPr>
            <w:r>
              <w:t>405391,67</w:t>
            </w:r>
          </w:p>
        </w:tc>
        <w:tc>
          <w:tcPr>
            <w:tcW w:w="1361" w:type="dxa"/>
            <w:vAlign w:val="center"/>
          </w:tcPr>
          <w:p w:rsidR="00425950" w:rsidRDefault="00425950">
            <w:pPr>
              <w:pStyle w:val="ConsPlusNormal"/>
              <w:jc w:val="center"/>
            </w:pPr>
            <w:r>
              <w:t>1333631,67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2924</w:t>
            </w:r>
          </w:p>
        </w:tc>
        <w:tc>
          <w:tcPr>
            <w:tcW w:w="1247" w:type="dxa"/>
            <w:vAlign w:val="center"/>
          </w:tcPr>
          <w:p w:rsidR="00425950" w:rsidRDefault="00425950">
            <w:pPr>
              <w:pStyle w:val="ConsPlusNormal"/>
              <w:jc w:val="center"/>
            </w:pPr>
            <w:r>
              <w:t>405390,43</w:t>
            </w:r>
          </w:p>
        </w:tc>
        <w:tc>
          <w:tcPr>
            <w:tcW w:w="1361" w:type="dxa"/>
            <w:vAlign w:val="center"/>
          </w:tcPr>
          <w:p w:rsidR="00425950" w:rsidRDefault="00425950">
            <w:pPr>
              <w:pStyle w:val="ConsPlusNormal"/>
              <w:jc w:val="center"/>
            </w:pPr>
            <w:r>
              <w:t>1333631,48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2925</w:t>
            </w:r>
          </w:p>
        </w:tc>
        <w:tc>
          <w:tcPr>
            <w:tcW w:w="1247" w:type="dxa"/>
            <w:vAlign w:val="center"/>
          </w:tcPr>
          <w:p w:rsidR="00425950" w:rsidRDefault="00425950">
            <w:pPr>
              <w:pStyle w:val="ConsPlusNormal"/>
              <w:jc w:val="center"/>
            </w:pPr>
            <w:r>
              <w:t>405374,86</w:t>
            </w:r>
          </w:p>
        </w:tc>
        <w:tc>
          <w:tcPr>
            <w:tcW w:w="1361" w:type="dxa"/>
            <w:vAlign w:val="center"/>
          </w:tcPr>
          <w:p w:rsidR="00425950" w:rsidRDefault="00425950">
            <w:pPr>
              <w:pStyle w:val="ConsPlusNormal"/>
              <w:jc w:val="center"/>
            </w:pPr>
            <w:r>
              <w:t>1333629,18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2926</w:t>
            </w:r>
          </w:p>
        </w:tc>
        <w:tc>
          <w:tcPr>
            <w:tcW w:w="1247" w:type="dxa"/>
            <w:vAlign w:val="center"/>
          </w:tcPr>
          <w:p w:rsidR="00425950" w:rsidRDefault="00425950">
            <w:pPr>
              <w:pStyle w:val="ConsPlusNormal"/>
              <w:jc w:val="center"/>
            </w:pPr>
            <w:r>
              <w:t>405364,48</w:t>
            </w:r>
          </w:p>
        </w:tc>
        <w:tc>
          <w:tcPr>
            <w:tcW w:w="1361" w:type="dxa"/>
            <w:vAlign w:val="center"/>
          </w:tcPr>
          <w:p w:rsidR="00425950" w:rsidRDefault="00425950">
            <w:pPr>
              <w:pStyle w:val="ConsPlusNormal"/>
              <w:jc w:val="center"/>
            </w:pPr>
            <w:r>
              <w:t>1333626,89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2927</w:t>
            </w:r>
          </w:p>
        </w:tc>
        <w:tc>
          <w:tcPr>
            <w:tcW w:w="1247" w:type="dxa"/>
            <w:vAlign w:val="center"/>
          </w:tcPr>
          <w:p w:rsidR="00425950" w:rsidRDefault="00425950">
            <w:pPr>
              <w:pStyle w:val="ConsPlusNormal"/>
              <w:jc w:val="center"/>
            </w:pPr>
            <w:r>
              <w:t>405340,17</w:t>
            </w:r>
          </w:p>
        </w:tc>
        <w:tc>
          <w:tcPr>
            <w:tcW w:w="1361" w:type="dxa"/>
            <w:vAlign w:val="center"/>
          </w:tcPr>
          <w:p w:rsidR="00425950" w:rsidRDefault="00425950">
            <w:pPr>
              <w:pStyle w:val="ConsPlusNormal"/>
              <w:jc w:val="center"/>
            </w:pPr>
            <w:r>
              <w:t>1333615,85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2928</w:t>
            </w:r>
          </w:p>
        </w:tc>
        <w:tc>
          <w:tcPr>
            <w:tcW w:w="1247" w:type="dxa"/>
            <w:vAlign w:val="center"/>
          </w:tcPr>
          <w:p w:rsidR="00425950" w:rsidRDefault="00425950">
            <w:pPr>
              <w:pStyle w:val="ConsPlusNormal"/>
              <w:jc w:val="center"/>
            </w:pPr>
            <w:r>
              <w:t>405305,82</w:t>
            </w:r>
          </w:p>
        </w:tc>
        <w:tc>
          <w:tcPr>
            <w:tcW w:w="1361" w:type="dxa"/>
            <w:vAlign w:val="center"/>
          </w:tcPr>
          <w:p w:rsidR="00425950" w:rsidRDefault="00425950">
            <w:pPr>
              <w:pStyle w:val="ConsPlusNormal"/>
              <w:jc w:val="center"/>
            </w:pPr>
            <w:r>
              <w:t>1333590,81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2929</w:t>
            </w:r>
          </w:p>
        </w:tc>
        <w:tc>
          <w:tcPr>
            <w:tcW w:w="1247" w:type="dxa"/>
            <w:vAlign w:val="center"/>
          </w:tcPr>
          <w:p w:rsidR="00425950" w:rsidRDefault="00425950">
            <w:pPr>
              <w:pStyle w:val="ConsPlusNormal"/>
              <w:jc w:val="center"/>
            </w:pPr>
            <w:r>
              <w:t>405277,58</w:t>
            </w:r>
          </w:p>
        </w:tc>
        <w:tc>
          <w:tcPr>
            <w:tcW w:w="1361" w:type="dxa"/>
            <w:vAlign w:val="center"/>
          </w:tcPr>
          <w:p w:rsidR="00425950" w:rsidRDefault="00425950">
            <w:pPr>
              <w:pStyle w:val="ConsPlusNormal"/>
              <w:jc w:val="center"/>
            </w:pPr>
            <w:r>
              <w:t>1333567,31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2930</w:t>
            </w:r>
          </w:p>
        </w:tc>
        <w:tc>
          <w:tcPr>
            <w:tcW w:w="1247" w:type="dxa"/>
            <w:vAlign w:val="center"/>
          </w:tcPr>
          <w:p w:rsidR="00425950" w:rsidRDefault="00425950">
            <w:pPr>
              <w:pStyle w:val="ConsPlusNormal"/>
              <w:jc w:val="center"/>
            </w:pPr>
            <w:r>
              <w:t>405262,30</w:t>
            </w:r>
          </w:p>
        </w:tc>
        <w:tc>
          <w:tcPr>
            <w:tcW w:w="1361" w:type="dxa"/>
            <w:vAlign w:val="center"/>
          </w:tcPr>
          <w:p w:rsidR="00425950" w:rsidRDefault="00425950">
            <w:pPr>
              <w:pStyle w:val="ConsPlusNormal"/>
              <w:jc w:val="center"/>
            </w:pPr>
            <w:r>
              <w:t>1333548,51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2931</w:t>
            </w:r>
          </w:p>
        </w:tc>
        <w:tc>
          <w:tcPr>
            <w:tcW w:w="1247" w:type="dxa"/>
            <w:vAlign w:val="center"/>
          </w:tcPr>
          <w:p w:rsidR="00425950" w:rsidRDefault="00425950">
            <w:pPr>
              <w:pStyle w:val="ConsPlusNormal"/>
              <w:jc w:val="center"/>
            </w:pPr>
            <w:r>
              <w:t>405261,70</w:t>
            </w:r>
          </w:p>
        </w:tc>
        <w:tc>
          <w:tcPr>
            <w:tcW w:w="1361" w:type="dxa"/>
            <w:vAlign w:val="center"/>
          </w:tcPr>
          <w:p w:rsidR="00425950" w:rsidRDefault="00425950">
            <w:pPr>
              <w:pStyle w:val="ConsPlusNormal"/>
              <w:jc w:val="center"/>
            </w:pPr>
            <w:r>
              <w:t>1333547,78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2932</w:t>
            </w:r>
          </w:p>
        </w:tc>
        <w:tc>
          <w:tcPr>
            <w:tcW w:w="1247" w:type="dxa"/>
            <w:vAlign w:val="center"/>
          </w:tcPr>
          <w:p w:rsidR="00425950" w:rsidRDefault="00425950">
            <w:pPr>
              <w:pStyle w:val="ConsPlusNormal"/>
              <w:jc w:val="center"/>
            </w:pPr>
            <w:r>
              <w:t>405261,46</w:t>
            </w:r>
          </w:p>
        </w:tc>
        <w:tc>
          <w:tcPr>
            <w:tcW w:w="1361" w:type="dxa"/>
            <w:vAlign w:val="center"/>
          </w:tcPr>
          <w:p w:rsidR="00425950" w:rsidRDefault="00425950">
            <w:pPr>
              <w:pStyle w:val="ConsPlusNormal"/>
              <w:jc w:val="center"/>
            </w:pPr>
            <w:r>
              <w:t>1333547,50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2933</w:t>
            </w:r>
          </w:p>
        </w:tc>
        <w:tc>
          <w:tcPr>
            <w:tcW w:w="1247" w:type="dxa"/>
            <w:vAlign w:val="center"/>
          </w:tcPr>
          <w:p w:rsidR="00425950" w:rsidRDefault="00425950">
            <w:pPr>
              <w:pStyle w:val="ConsPlusNormal"/>
              <w:jc w:val="center"/>
            </w:pPr>
            <w:r>
              <w:t>405260,84</w:t>
            </w:r>
          </w:p>
        </w:tc>
        <w:tc>
          <w:tcPr>
            <w:tcW w:w="1361" w:type="dxa"/>
            <w:vAlign w:val="center"/>
          </w:tcPr>
          <w:p w:rsidR="00425950" w:rsidRDefault="00425950">
            <w:pPr>
              <w:pStyle w:val="ConsPlusNormal"/>
              <w:jc w:val="center"/>
            </w:pPr>
            <w:r>
              <w:t>1333546,78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2934</w:t>
            </w:r>
          </w:p>
        </w:tc>
        <w:tc>
          <w:tcPr>
            <w:tcW w:w="1247" w:type="dxa"/>
            <w:vAlign w:val="center"/>
          </w:tcPr>
          <w:p w:rsidR="00425950" w:rsidRDefault="00425950">
            <w:pPr>
              <w:pStyle w:val="ConsPlusNormal"/>
              <w:jc w:val="center"/>
            </w:pPr>
            <w:r>
              <w:t>405259,75</w:t>
            </w:r>
          </w:p>
        </w:tc>
        <w:tc>
          <w:tcPr>
            <w:tcW w:w="1361" w:type="dxa"/>
            <w:vAlign w:val="center"/>
          </w:tcPr>
          <w:p w:rsidR="00425950" w:rsidRDefault="00425950">
            <w:pPr>
              <w:pStyle w:val="ConsPlusNormal"/>
              <w:jc w:val="center"/>
            </w:pPr>
            <w:r>
              <w:t>1333545,57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2935</w:t>
            </w:r>
          </w:p>
        </w:tc>
        <w:tc>
          <w:tcPr>
            <w:tcW w:w="1247" w:type="dxa"/>
            <w:vAlign w:val="center"/>
          </w:tcPr>
          <w:p w:rsidR="00425950" w:rsidRDefault="00425950">
            <w:pPr>
              <w:pStyle w:val="ConsPlusNormal"/>
              <w:jc w:val="center"/>
            </w:pPr>
            <w:r>
              <w:t>405259,30</w:t>
            </w:r>
          </w:p>
        </w:tc>
        <w:tc>
          <w:tcPr>
            <w:tcW w:w="1361" w:type="dxa"/>
            <w:vAlign w:val="center"/>
          </w:tcPr>
          <w:p w:rsidR="00425950" w:rsidRDefault="00425950">
            <w:pPr>
              <w:pStyle w:val="ConsPlusNormal"/>
              <w:jc w:val="center"/>
            </w:pPr>
            <w:r>
              <w:t>1333545,09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2936</w:t>
            </w:r>
          </w:p>
        </w:tc>
        <w:tc>
          <w:tcPr>
            <w:tcW w:w="1247" w:type="dxa"/>
            <w:vAlign w:val="center"/>
          </w:tcPr>
          <w:p w:rsidR="00425950" w:rsidRDefault="00425950">
            <w:pPr>
              <w:pStyle w:val="ConsPlusNormal"/>
              <w:jc w:val="center"/>
            </w:pPr>
            <w:r>
              <w:t>405258,16</w:t>
            </w:r>
          </w:p>
        </w:tc>
        <w:tc>
          <w:tcPr>
            <w:tcW w:w="1361" w:type="dxa"/>
            <w:vAlign w:val="center"/>
          </w:tcPr>
          <w:p w:rsidR="00425950" w:rsidRDefault="00425950">
            <w:pPr>
              <w:pStyle w:val="ConsPlusNormal"/>
              <w:jc w:val="center"/>
            </w:pPr>
            <w:r>
              <w:t>1333543,92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2937</w:t>
            </w:r>
          </w:p>
        </w:tc>
        <w:tc>
          <w:tcPr>
            <w:tcW w:w="1247" w:type="dxa"/>
            <w:vAlign w:val="center"/>
          </w:tcPr>
          <w:p w:rsidR="00425950" w:rsidRDefault="00425950">
            <w:pPr>
              <w:pStyle w:val="ConsPlusNormal"/>
              <w:jc w:val="center"/>
            </w:pPr>
            <w:r>
              <w:t>405256,98</w:t>
            </w:r>
          </w:p>
        </w:tc>
        <w:tc>
          <w:tcPr>
            <w:tcW w:w="1361" w:type="dxa"/>
            <w:vAlign w:val="center"/>
          </w:tcPr>
          <w:p w:rsidR="00425950" w:rsidRDefault="00425950">
            <w:pPr>
              <w:pStyle w:val="ConsPlusNormal"/>
              <w:jc w:val="center"/>
            </w:pPr>
            <w:r>
              <w:t>1333542,78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2938</w:t>
            </w:r>
          </w:p>
        </w:tc>
        <w:tc>
          <w:tcPr>
            <w:tcW w:w="1247" w:type="dxa"/>
            <w:vAlign w:val="center"/>
          </w:tcPr>
          <w:p w:rsidR="00425950" w:rsidRDefault="00425950">
            <w:pPr>
              <w:pStyle w:val="ConsPlusNormal"/>
              <w:jc w:val="center"/>
            </w:pPr>
            <w:r>
              <w:t>405256,51</w:t>
            </w:r>
          </w:p>
        </w:tc>
        <w:tc>
          <w:tcPr>
            <w:tcW w:w="1361" w:type="dxa"/>
            <w:vAlign w:val="center"/>
          </w:tcPr>
          <w:p w:rsidR="00425950" w:rsidRDefault="00425950">
            <w:pPr>
              <w:pStyle w:val="ConsPlusNormal"/>
              <w:jc w:val="center"/>
            </w:pPr>
            <w:r>
              <w:t>1333542,33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2939</w:t>
            </w:r>
          </w:p>
        </w:tc>
        <w:tc>
          <w:tcPr>
            <w:tcW w:w="1247" w:type="dxa"/>
            <w:vAlign w:val="center"/>
          </w:tcPr>
          <w:p w:rsidR="00425950" w:rsidRDefault="00425950">
            <w:pPr>
              <w:pStyle w:val="ConsPlusNormal"/>
              <w:jc w:val="center"/>
            </w:pPr>
            <w:r>
              <w:t>405255,29</w:t>
            </w:r>
          </w:p>
        </w:tc>
        <w:tc>
          <w:tcPr>
            <w:tcW w:w="1361" w:type="dxa"/>
            <w:vAlign w:val="center"/>
          </w:tcPr>
          <w:p w:rsidR="00425950" w:rsidRDefault="00425950">
            <w:pPr>
              <w:pStyle w:val="ConsPlusNormal"/>
              <w:jc w:val="center"/>
            </w:pPr>
            <w:r>
              <w:t>1333541,23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2940</w:t>
            </w:r>
          </w:p>
        </w:tc>
        <w:tc>
          <w:tcPr>
            <w:tcW w:w="1247" w:type="dxa"/>
            <w:vAlign w:val="center"/>
          </w:tcPr>
          <w:p w:rsidR="00425950" w:rsidRDefault="00425950">
            <w:pPr>
              <w:pStyle w:val="ConsPlusNormal"/>
              <w:jc w:val="center"/>
            </w:pPr>
            <w:r>
              <w:t>405254,05</w:t>
            </w:r>
          </w:p>
        </w:tc>
        <w:tc>
          <w:tcPr>
            <w:tcW w:w="1361" w:type="dxa"/>
            <w:vAlign w:val="center"/>
          </w:tcPr>
          <w:p w:rsidR="00425950" w:rsidRDefault="00425950">
            <w:pPr>
              <w:pStyle w:val="ConsPlusNormal"/>
              <w:jc w:val="center"/>
            </w:pPr>
            <w:r>
              <w:t>1333540,17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2941</w:t>
            </w:r>
          </w:p>
        </w:tc>
        <w:tc>
          <w:tcPr>
            <w:tcW w:w="1247" w:type="dxa"/>
            <w:vAlign w:val="center"/>
          </w:tcPr>
          <w:p w:rsidR="00425950" w:rsidRDefault="00425950">
            <w:pPr>
              <w:pStyle w:val="ConsPlusNormal"/>
              <w:jc w:val="center"/>
            </w:pPr>
            <w:r>
              <w:t>405253,54</w:t>
            </w:r>
          </w:p>
        </w:tc>
        <w:tc>
          <w:tcPr>
            <w:tcW w:w="1361" w:type="dxa"/>
            <w:vAlign w:val="center"/>
          </w:tcPr>
          <w:p w:rsidR="00425950" w:rsidRDefault="00425950">
            <w:pPr>
              <w:pStyle w:val="ConsPlusNormal"/>
              <w:jc w:val="center"/>
            </w:pPr>
            <w:r>
              <w:t>1333539,76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2942</w:t>
            </w:r>
          </w:p>
        </w:tc>
        <w:tc>
          <w:tcPr>
            <w:tcW w:w="1247" w:type="dxa"/>
            <w:vAlign w:val="center"/>
          </w:tcPr>
          <w:p w:rsidR="00425950" w:rsidRDefault="00425950">
            <w:pPr>
              <w:pStyle w:val="ConsPlusNormal"/>
              <w:jc w:val="center"/>
            </w:pPr>
            <w:r>
              <w:t>405252,26</w:t>
            </w:r>
          </w:p>
        </w:tc>
        <w:tc>
          <w:tcPr>
            <w:tcW w:w="1361" w:type="dxa"/>
            <w:vAlign w:val="center"/>
          </w:tcPr>
          <w:p w:rsidR="00425950" w:rsidRDefault="00425950">
            <w:pPr>
              <w:pStyle w:val="ConsPlusNormal"/>
              <w:jc w:val="center"/>
            </w:pPr>
            <w:r>
              <w:t>1333538,74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2943</w:t>
            </w:r>
          </w:p>
        </w:tc>
        <w:tc>
          <w:tcPr>
            <w:tcW w:w="1247" w:type="dxa"/>
            <w:vAlign w:val="center"/>
          </w:tcPr>
          <w:p w:rsidR="00425950" w:rsidRDefault="00425950">
            <w:pPr>
              <w:pStyle w:val="ConsPlusNormal"/>
              <w:jc w:val="center"/>
            </w:pPr>
            <w:r>
              <w:t>405251,51</w:t>
            </w:r>
          </w:p>
        </w:tc>
        <w:tc>
          <w:tcPr>
            <w:tcW w:w="1361" w:type="dxa"/>
            <w:vAlign w:val="center"/>
          </w:tcPr>
          <w:p w:rsidR="00425950" w:rsidRDefault="00425950">
            <w:pPr>
              <w:pStyle w:val="ConsPlusNormal"/>
              <w:jc w:val="center"/>
            </w:pPr>
            <w:r>
              <w:t>1333538,18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2944</w:t>
            </w:r>
          </w:p>
        </w:tc>
        <w:tc>
          <w:tcPr>
            <w:tcW w:w="1247" w:type="dxa"/>
            <w:vAlign w:val="center"/>
          </w:tcPr>
          <w:p w:rsidR="00425950" w:rsidRDefault="00425950">
            <w:pPr>
              <w:pStyle w:val="ConsPlusNormal"/>
              <w:jc w:val="center"/>
            </w:pPr>
            <w:r>
              <w:t>405251,21</w:t>
            </w:r>
          </w:p>
        </w:tc>
        <w:tc>
          <w:tcPr>
            <w:tcW w:w="1361" w:type="dxa"/>
            <w:vAlign w:val="center"/>
          </w:tcPr>
          <w:p w:rsidR="00425950" w:rsidRDefault="00425950">
            <w:pPr>
              <w:pStyle w:val="ConsPlusNormal"/>
              <w:jc w:val="center"/>
            </w:pPr>
            <w:r>
              <w:t>1333537,95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2945</w:t>
            </w:r>
          </w:p>
        </w:tc>
        <w:tc>
          <w:tcPr>
            <w:tcW w:w="1247" w:type="dxa"/>
            <w:vAlign w:val="center"/>
          </w:tcPr>
          <w:p w:rsidR="00425950" w:rsidRDefault="00425950">
            <w:pPr>
              <w:pStyle w:val="ConsPlusNormal"/>
              <w:jc w:val="center"/>
            </w:pPr>
            <w:r>
              <w:t>405250,45</w:t>
            </w:r>
          </w:p>
        </w:tc>
        <w:tc>
          <w:tcPr>
            <w:tcW w:w="1361" w:type="dxa"/>
            <w:vAlign w:val="center"/>
          </w:tcPr>
          <w:p w:rsidR="00425950" w:rsidRDefault="00425950">
            <w:pPr>
              <w:pStyle w:val="ConsPlusNormal"/>
              <w:jc w:val="center"/>
            </w:pPr>
            <w:r>
              <w:t>1333537,40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2946</w:t>
            </w:r>
          </w:p>
        </w:tc>
        <w:tc>
          <w:tcPr>
            <w:tcW w:w="1247" w:type="dxa"/>
            <w:vAlign w:val="center"/>
          </w:tcPr>
          <w:p w:rsidR="00425950" w:rsidRDefault="00425950">
            <w:pPr>
              <w:pStyle w:val="ConsPlusNormal"/>
              <w:jc w:val="center"/>
            </w:pPr>
            <w:r>
              <w:t>405230,37</w:t>
            </w:r>
          </w:p>
        </w:tc>
        <w:tc>
          <w:tcPr>
            <w:tcW w:w="1361" w:type="dxa"/>
            <w:vAlign w:val="center"/>
          </w:tcPr>
          <w:p w:rsidR="00425950" w:rsidRDefault="00425950">
            <w:pPr>
              <w:pStyle w:val="ConsPlusNormal"/>
              <w:jc w:val="center"/>
            </w:pPr>
            <w:r>
              <w:t>1333523,16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2947</w:t>
            </w:r>
          </w:p>
        </w:tc>
        <w:tc>
          <w:tcPr>
            <w:tcW w:w="1247" w:type="dxa"/>
            <w:vAlign w:val="center"/>
          </w:tcPr>
          <w:p w:rsidR="00425950" w:rsidRDefault="00425950">
            <w:pPr>
              <w:pStyle w:val="ConsPlusNormal"/>
              <w:jc w:val="center"/>
            </w:pPr>
            <w:r>
              <w:t>405215,00</w:t>
            </w:r>
          </w:p>
        </w:tc>
        <w:tc>
          <w:tcPr>
            <w:tcW w:w="1361" w:type="dxa"/>
            <w:vAlign w:val="center"/>
          </w:tcPr>
          <w:p w:rsidR="00425950" w:rsidRDefault="00425950">
            <w:pPr>
              <w:pStyle w:val="ConsPlusNormal"/>
              <w:jc w:val="center"/>
            </w:pPr>
            <w:r>
              <w:t>1333511,40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2948</w:t>
            </w:r>
          </w:p>
        </w:tc>
        <w:tc>
          <w:tcPr>
            <w:tcW w:w="1247" w:type="dxa"/>
            <w:vAlign w:val="center"/>
          </w:tcPr>
          <w:p w:rsidR="00425950" w:rsidRDefault="00425950">
            <w:pPr>
              <w:pStyle w:val="ConsPlusNormal"/>
              <w:jc w:val="center"/>
            </w:pPr>
            <w:r>
              <w:t>405228,91</w:t>
            </w:r>
          </w:p>
        </w:tc>
        <w:tc>
          <w:tcPr>
            <w:tcW w:w="1361" w:type="dxa"/>
            <w:vAlign w:val="center"/>
          </w:tcPr>
          <w:p w:rsidR="00425950" w:rsidRDefault="00425950">
            <w:pPr>
              <w:pStyle w:val="ConsPlusNormal"/>
              <w:jc w:val="center"/>
            </w:pPr>
            <w:r>
              <w:t>1333463,26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2949</w:t>
            </w:r>
          </w:p>
        </w:tc>
        <w:tc>
          <w:tcPr>
            <w:tcW w:w="1247" w:type="dxa"/>
            <w:vAlign w:val="center"/>
          </w:tcPr>
          <w:p w:rsidR="00425950" w:rsidRDefault="00425950">
            <w:pPr>
              <w:pStyle w:val="ConsPlusNormal"/>
              <w:jc w:val="center"/>
            </w:pPr>
            <w:r>
              <w:t>405275,70</w:t>
            </w:r>
          </w:p>
        </w:tc>
        <w:tc>
          <w:tcPr>
            <w:tcW w:w="1361" w:type="dxa"/>
            <w:vAlign w:val="center"/>
          </w:tcPr>
          <w:p w:rsidR="00425950" w:rsidRDefault="00425950">
            <w:pPr>
              <w:pStyle w:val="ConsPlusNormal"/>
              <w:jc w:val="center"/>
            </w:pPr>
            <w:r>
              <w:t>1333480,13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2950</w:t>
            </w:r>
          </w:p>
        </w:tc>
        <w:tc>
          <w:tcPr>
            <w:tcW w:w="1247" w:type="dxa"/>
            <w:vAlign w:val="center"/>
          </w:tcPr>
          <w:p w:rsidR="00425950" w:rsidRDefault="00425950">
            <w:pPr>
              <w:pStyle w:val="ConsPlusNormal"/>
              <w:jc w:val="center"/>
            </w:pPr>
            <w:r>
              <w:t>405381,27</w:t>
            </w:r>
          </w:p>
        </w:tc>
        <w:tc>
          <w:tcPr>
            <w:tcW w:w="1361" w:type="dxa"/>
            <w:vAlign w:val="center"/>
          </w:tcPr>
          <w:p w:rsidR="00425950" w:rsidRDefault="00425950">
            <w:pPr>
              <w:pStyle w:val="ConsPlusNormal"/>
              <w:jc w:val="center"/>
            </w:pPr>
            <w:r>
              <w:t>1333522,19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2951</w:t>
            </w:r>
          </w:p>
        </w:tc>
        <w:tc>
          <w:tcPr>
            <w:tcW w:w="1247" w:type="dxa"/>
            <w:vAlign w:val="center"/>
          </w:tcPr>
          <w:p w:rsidR="00425950" w:rsidRDefault="00425950">
            <w:pPr>
              <w:pStyle w:val="ConsPlusNormal"/>
              <w:jc w:val="center"/>
            </w:pPr>
            <w:r>
              <w:t>405451,12</w:t>
            </w:r>
          </w:p>
        </w:tc>
        <w:tc>
          <w:tcPr>
            <w:tcW w:w="1361" w:type="dxa"/>
            <w:vAlign w:val="center"/>
          </w:tcPr>
          <w:p w:rsidR="00425950" w:rsidRDefault="00425950">
            <w:pPr>
              <w:pStyle w:val="ConsPlusNormal"/>
              <w:jc w:val="center"/>
            </w:pPr>
            <w:r>
              <w:t>1333546,01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2952</w:t>
            </w:r>
          </w:p>
        </w:tc>
        <w:tc>
          <w:tcPr>
            <w:tcW w:w="1247" w:type="dxa"/>
            <w:vAlign w:val="center"/>
          </w:tcPr>
          <w:p w:rsidR="00425950" w:rsidRDefault="00425950">
            <w:pPr>
              <w:pStyle w:val="ConsPlusNormal"/>
              <w:jc w:val="center"/>
            </w:pPr>
            <w:r>
              <w:t>405506,68</w:t>
            </w:r>
          </w:p>
        </w:tc>
        <w:tc>
          <w:tcPr>
            <w:tcW w:w="1361" w:type="dxa"/>
            <w:vAlign w:val="center"/>
          </w:tcPr>
          <w:p w:rsidR="00425950" w:rsidRDefault="00425950">
            <w:pPr>
              <w:pStyle w:val="ConsPlusNormal"/>
              <w:jc w:val="center"/>
            </w:pPr>
            <w:r>
              <w:t>1333560,29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2953</w:t>
            </w:r>
          </w:p>
        </w:tc>
        <w:tc>
          <w:tcPr>
            <w:tcW w:w="1247" w:type="dxa"/>
            <w:vAlign w:val="center"/>
          </w:tcPr>
          <w:p w:rsidR="00425950" w:rsidRDefault="00425950">
            <w:pPr>
              <w:pStyle w:val="ConsPlusNormal"/>
              <w:jc w:val="center"/>
            </w:pPr>
            <w:r>
              <w:t>405614,63</w:t>
            </w:r>
          </w:p>
        </w:tc>
        <w:tc>
          <w:tcPr>
            <w:tcW w:w="1361" w:type="dxa"/>
            <w:vAlign w:val="center"/>
          </w:tcPr>
          <w:p w:rsidR="00425950" w:rsidRDefault="00425950">
            <w:pPr>
              <w:pStyle w:val="ConsPlusNormal"/>
              <w:jc w:val="center"/>
            </w:pPr>
            <w:r>
              <w:t>1333580,40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2954</w:t>
            </w:r>
          </w:p>
        </w:tc>
        <w:tc>
          <w:tcPr>
            <w:tcW w:w="1247" w:type="dxa"/>
            <w:vAlign w:val="center"/>
          </w:tcPr>
          <w:p w:rsidR="00425950" w:rsidRDefault="00425950">
            <w:pPr>
              <w:pStyle w:val="ConsPlusNormal"/>
              <w:jc w:val="center"/>
            </w:pPr>
            <w:r>
              <w:t>405824,98</w:t>
            </w:r>
          </w:p>
        </w:tc>
        <w:tc>
          <w:tcPr>
            <w:tcW w:w="1361" w:type="dxa"/>
            <w:vAlign w:val="center"/>
          </w:tcPr>
          <w:p w:rsidR="00425950" w:rsidRDefault="00425950">
            <w:pPr>
              <w:pStyle w:val="ConsPlusNormal"/>
              <w:jc w:val="center"/>
            </w:pPr>
            <w:r>
              <w:t>1333595,48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2955</w:t>
            </w:r>
          </w:p>
        </w:tc>
        <w:tc>
          <w:tcPr>
            <w:tcW w:w="1247" w:type="dxa"/>
            <w:vAlign w:val="center"/>
          </w:tcPr>
          <w:p w:rsidR="00425950" w:rsidRDefault="00425950">
            <w:pPr>
              <w:pStyle w:val="ConsPlusNormal"/>
              <w:jc w:val="center"/>
            </w:pPr>
            <w:r>
              <w:t>405961,50</w:t>
            </w:r>
          </w:p>
        </w:tc>
        <w:tc>
          <w:tcPr>
            <w:tcW w:w="1361" w:type="dxa"/>
            <w:vAlign w:val="center"/>
          </w:tcPr>
          <w:p w:rsidR="00425950" w:rsidRDefault="00425950">
            <w:pPr>
              <w:pStyle w:val="ConsPlusNormal"/>
              <w:jc w:val="center"/>
            </w:pPr>
            <w:r>
              <w:t>1333628,03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2956</w:t>
            </w:r>
          </w:p>
        </w:tc>
        <w:tc>
          <w:tcPr>
            <w:tcW w:w="1247" w:type="dxa"/>
            <w:vAlign w:val="center"/>
          </w:tcPr>
          <w:p w:rsidR="00425950" w:rsidRDefault="00425950">
            <w:pPr>
              <w:pStyle w:val="ConsPlusNormal"/>
              <w:jc w:val="center"/>
            </w:pPr>
            <w:r>
              <w:t>406001,86</w:t>
            </w:r>
          </w:p>
        </w:tc>
        <w:tc>
          <w:tcPr>
            <w:tcW w:w="1361" w:type="dxa"/>
            <w:vAlign w:val="center"/>
          </w:tcPr>
          <w:p w:rsidR="00425950" w:rsidRDefault="00425950">
            <w:pPr>
              <w:pStyle w:val="ConsPlusNormal"/>
              <w:jc w:val="center"/>
            </w:pPr>
            <w:r>
              <w:t>1333624,75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2957</w:t>
            </w:r>
          </w:p>
        </w:tc>
        <w:tc>
          <w:tcPr>
            <w:tcW w:w="1247" w:type="dxa"/>
            <w:vAlign w:val="center"/>
          </w:tcPr>
          <w:p w:rsidR="00425950" w:rsidRDefault="00425950">
            <w:pPr>
              <w:pStyle w:val="ConsPlusNormal"/>
              <w:jc w:val="center"/>
            </w:pPr>
            <w:r>
              <w:t>406088,50</w:t>
            </w:r>
          </w:p>
        </w:tc>
        <w:tc>
          <w:tcPr>
            <w:tcW w:w="1361" w:type="dxa"/>
            <w:vAlign w:val="center"/>
          </w:tcPr>
          <w:p w:rsidR="00425950" w:rsidRDefault="00425950">
            <w:pPr>
              <w:pStyle w:val="ConsPlusNormal"/>
              <w:jc w:val="center"/>
            </w:pPr>
            <w:r>
              <w:t>1333617,71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2958</w:t>
            </w:r>
          </w:p>
        </w:tc>
        <w:tc>
          <w:tcPr>
            <w:tcW w:w="1247" w:type="dxa"/>
            <w:vAlign w:val="center"/>
          </w:tcPr>
          <w:p w:rsidR="00425950" w:rsidRDefault="00425950">
            <w:pPr>
              <w:pStyle w:val="ConsPlusNormal"/>
              <w:jc w:val="center"/>
            </w:pPr>
            <w:r>
              <w:t>406180,58</w:t>
            </w:r>
          </w:p>
        </w:tc>
        <w:tc>
          <w:tcPr>
            <w:tcW w:w="1361" w:type="dxa"/>
            <w:vAlign w:val="center"/>
          </w:tcPr>
          <w:p w:rsidR="00425950" w:rsidRDefault="00425950">
            <w:pPr>
              <w:pStyle w:val="ConsPlusNormal"/>
              <w:jc w:val="center"/>
            </w:pPr>
            <w:r>
              <w:t>1333619,30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2959</w:t>
            </w:r>
          </w:p>
        </w:tc>
        <w:tc>
          <w:tcPr>
            <w:tcW w:w="1247" w:type="dxa"/>
            <w:vAlign w:val="center"/>
          </w:tcPr>
          <w:p w:rsidR="00425950" w:rsidRDefault="00425950">
            <w:pPr>
              <w:pStyle w:val="ConsPlusNormal"/>
              <w:jc w:val="center"/>
            </w:pPr>
            <w:r>
              <w:t>406307,58</w:t>
            </w:r>
          </w:p>
        </w:tc>
        <w:tc>
          <w:tcPr>
            <w:tcW w:w="1361" w:type="dxa"/>
            <w:vAlign w:val="center"/>
          </w:tcPr>
          <w:p w:rsidR="00425950" w:rsidRDefault="00425950">
            <w:pPr>
              <w:pStyle w:val="ConsPlusNormal"/>
              <w:jc w:val="center"/>
            </w:pPr>
            <w:r>
              <w:t>1333639,93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2960</w:t>
            </w:r>
          </w:p>
        </w:tc>
        <w:tc>
          <w:tcPr>
            <w:tcW w:w="1247" w:type="dxa"/>
            <w:vAlign w:val="center"/>
          </w:tcPr>
          <w:p w:rsidR="00425950" w:rsidRDefault="00425950">
            <w:pPr>
              <w:pStyle w:val="ConsPlusNormal"/>
              <w:jc w:val="center"/>
            </w:pPr>
            <w:r>
              <w:t>406414,73</w:t>
            </w:r>
          </w:p>
        </w:tc>
        <w:tc>
          <w:tcPr>
            <w:tcW w:w="1361" w:type="dxa"/>
            <w:vAlign w:val="center"/>
          </w:tcPr>
          <w:p w:rsidR="00425950" w:rsidRDefault="00425950">
            <w:pPr>
              <w:pStyle w:val="ConsPlusNormal"/>
              <w:jc w:val="center"/>
            </w:pPr>
            <w:r>
              <w:t>1333675,65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2961</w:t>
            </w:r>
          </w:p>
        </w:tc>
        <w:tc>
          <w:tcPr>
            <w:tcW w:w="1247" w:type="dxa"/>
            <w:vAlign w:val="center"/>
          </w:tcPr>
          <w:p w:rsidR="00425950" w:rsidRDefault="00425950">
            <w:pPr>
              <w:pStyle w:val="ConsPlusNormal"/>
              <w:jc w:val="center"/>
            </w:pPr>
            <w:r>
              <w:t>406506,02</w:t>
            </w:r>
          </w:p>
        </w:tc>
        <w:tc>
          <w:tcPr>
            <w:tcW w:w="1361" w:type="dxa"/>
            <w:vAlign w:val="center"/>
          </w:tcPr>
          <w:p w:rsidR="00425950" w:rsidRDefault="00425950">
            <w:pPr>
              <w:pStyle w:val="ConsPlusNormal"/>
              <w:jc w:val="center"/>
            </w:pPr>
            <w:r>
              <w:t>1333728,83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2962</w:t>
            </w:r>
          </w:p>
        </w:tc>
        <w:tc>
          <w:tcPr>
            <w:tcW w:w="1247" w:type="dxa"/>
            <w:vAlign w:val="center"/>
          </w:tcPr>
          <w:p w:rsidR="00425950" w:rsidRDefault="00425950">
            <w:pPr>
              <w:pStyle w:val="ConsPlusNormal"/>
              <w:jc w:val="center"/>
            </w:pPr>
            <w:r>
              <w:t>406583,01</w:t>
            </w:r>
          </w:p>
        </w:tc>
        <w:tc>
          <w:tcPr>
            <w:tcW w:w="1361" w:type="dxa"/>
            <w:vAlign w:val="center"/>
          </w:tcPr>
          <w:p w:rsidR="00425950" w:rsidRDefault="00425950">
            <w:pPr>
              <w:pStyle w:val="ConsPlusNormal"/>
              <w:jc w:val="center"/>
            </w:pPr>
            <w:r>
              <w:t>1333802,65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2963</w:t>
            </w:r>
          </w:p>
        </w:tc>
        <w:tc>
          <w:tcPr>
            <w:tcW w:w="1247" w:type="dxa"/>
            <w:vAlign w:val="center"/>
          </w:tcPr>
          <w:p w:rsidR="00425950" w:rsidRDefault="00425950">
            <w:pPr>
              <w:pStyle w:val="ConsPlusNormal"/>
              <w:jc w:val="center"/>
            </w:pPr>
            <w:r>
              <w:t>406640,95</w:t>
            </w:r>
          </w:p>
        </w:tc>
        <w:tc>
          <w:tcPr>
            <w:tcW w:w="1361" w:type="dxa"/>
            <w:vAlign w:val="center"/>
          </w:tcPr>
          <w:p w:rsidR="00425950" w:rsidRDefault="00425950">
            <w:pPr>
              <w:pStyle w:val="ConsPlusNormal"/>
              <w:jc w:val="center"/>
            </w:pPr>
            <w:r>
              <w:t>1333854,25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2964</w:t>
            </w:r>
          </w:p>
        </w:tc>
        <w:tc>
          <w:tcPr>
            <w:tcW w:w="1247" w:type="dxa"/>
            <w:vAlign w:val="center"/>
          </w:tcPr>
          <w:p w:rsidR="00425950" w:rsidRDefault="00425950">
            <w:pPr>
              <w:pStyle w:val="ConsPlusNormal"/>
              <w:jc w:val="center"/>
            </w:pPr>
            <w:r>
              <w:t>406697,31</w:t>
            </w:r>
          </w:p>
        </w:tc>
        <w:tc>
          <w:tcPr>
            <w:tcW w:w="1361" w:type="dxa"/>
            <w:vAlign w:val="center"/>
          </w:tcPr>
          <w:p w:rsidR="00425950" w:rsidRDefault="00425950">
            <w:pPr>
              <w:pStyle w:val="ConsPlusNormal"/>
              <w:jc w:val="center"/>
            </w:pPr>
            <w:r>
              <w:t>1333947,12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2965</w:t>
            </w:r>
          </w:p>
        </w:tc>
        <w:tc>
          <w:tcPr>
            <w:tcW w:w="1247" w:type="dxa"/>
            <w:vAlign w:val="center"/>
          </w:tcPr>
          <w:p w:rsidR="00425950" w:rsidRDefault="00425950">
            <w:pPr>
              <w:pStyle w:val="ConsPlusNormal"/>
              <w:jc w:val="center"/>
            </w:pPr>
            <w:r>
              <w:t>406721,92</w:t>
            </w:r>
          </w:p>
        </w:tc>
        <w:tc>
          <w:tcPr>
            <w:tcW w:w="1361" w:type="dxa"/>
            <w:vAlign w:val="center"/>
          </w:tcPr>
          <w:p w:rsidR="00425950" w:rsidRDefault="00425950">
            <w:pPr>
              <w:pStyle w:val="ConsPlusNormal"/>
              <w:jc w:val="center"/>
            </w:pPr>
            <w:r>
              <w:t>1333966,17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2966</w:t>
            </w:r>
          </w:p>
        </w:tc>
        <w:tc>
          <w:tcPr>
            <w:tcW w:w="1247" w:type="dxa"/>
            <w:vAlign w:val="center"/>
          </w:tcPr>
          <w:p w:rsidR="00425950" w:rsidRDefault="00425950">
            <w:pPr>
              <w:pStyle w:val="ConsPlusNormal"/>
              <w:jc w:val="center"/>
            </w:pPr>
            <w:r>
              <w:t>406743,35</w:t>
            </w:r>
          </w:p>
        </w:tc>
        <w:tc>
          <w:tcPr>
            <w:tcW w:w="1361" w:type="dxa"/>
            <w:vAlign w:val="center"/>
          </w:tcPr>
          <w:p w:rsidR="00425950" w:rsidRDefault="00425950">
            <w:pPr>
              <w:pStyle w:val="ConsPlusNormal"/>
              <w:jc w:val="center"/>
            </w:pPr>
            <w:r>
              <w:t>1333987,60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2967</w:t>
            </w:r>
          </w:p>
        </w:tc>
        <w:tc>
          <w:tcPr>
            <w:tcW w:w="1247" w:type="dxa"/>
            <w:vAlign w:val="center"/>
          </w:tcPr>
          <w:p w:rsidR="00425950" w:rsidRDefault="00425950">
            <w:pPr>
              <w:pStyle w:val="ConsPlusNormal"/>
              <w:jc w:val="center"/>
            </w:pPr>
            <w:r>
              <w:t>406949,72</w:t>
            </w:r>
          </w:p>
        </w:tc>
        <w:tc>
          <w:tcPr>
            <w:tcW w:w="1361" w:type="dxa"/>
            <w:vAlign w:val="center"/>
          </w:tcPr>
          <w:p w:rsidR="00425950" w:rsidRDefault="00425950">
            <w:pPr>
              <w:pStyle w:val="ConsPlusNormal"/>
              <w:jc w:val="center"/>
            </w:pPr>
            <w:r>
              <w:t>1334059,04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2968</w:t>
            </w:r>
          </w:p>
        </w:tc>
        <w:tc>
          <w:tcPr>
            <w:tcW w:w="1247" w:type="dxa"/>
            <w:vAlign w:val="center"/>
          </w:tcPr>
          <w:p w:rsidR="00425950" w:rsidRDefault="00425950">
            <w:pPr>
              <w:pStyle w:val="ConsPlusNormal"/>
              <w:jc w:val="center"/>
            </w:pPr>
            <w:r>
              <w:t>407029,10</w:t>
            </w:r>
          </w:p>
        </w:tc>
        <w:tc>
          <w:tcPr>
            <w:tcW w:w="1361" w:type="dxa"/>
            <w:vAlign w:val="center"/>
          </w:tcPr>
          <w:p w:rsidR="00425950" w:rsidRDefault="00425950">
            <w:pPr>
              <w:pStyle w:val="ConsPlusNormal"/>
              <w:jc w:val="center"/>
            </w:pPr>
            <w:r>
              <w:t>1334105,87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2969</w:t>
            </w:r>
          </w:p>
        </w:tc>
        <w:tc>
          <w:tcPr>
            <w:tcW w:w="1247" w:type="dxa"/>
            <w:vAlign w:val="center"/>
          </w:tcPr>
          <w:p w:rsidR="00425950" w:rsidRDefault="00425950">
            <w:pPr>
              <w:pStyle w:val="ConsPlusNormal"/>
              <w:jc w:val="center"/>
            </w:pPr>
            <w:r>
              <w:t>407091,80</w:t>
            </w:r>
          </w:p>
        </w:tc>
        <w:tc>
          <w:tcPr>
            <w:tcW w:w="1361" w:type="dxa"/>
            <w:vAlign w:val="center"/>
          </w:tcPr>
          <w:p w:rsidR="00425950" w:rsidRDefault="00425950">
            <w:pPr>
              <w:pStyle w:val="ConsPlusNormal"/>
              <w:jc w:val="center"/>
            </w:pPr>
            <w:r>
              <w:t>1334190,80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2970</w:t>
            </w:r>
          </w:p>
        </w:tc>
        <w:tc>
          <w:tcPr>
            <w:tcW w:w="1247" w:type="dxa"/>
            <w:vAlign w:val="center"/>
          </w:tcPr>
          <w:p w:rsidR="00425950" w:rsidRDefault="00425950">
            <w:pPr>
              <w:pStyle w:val="ConsPlusNormal"/>
              <w:jc w:val="center"/>
            </w:pPr>
            <w:r>
              <w:t>407140,22</w:t>
            </w:r>
          </w:p>
        </w:tc>
        <w:tc>
          <w:tcPr>
            <w:tcW w:w="1361" w:type="dxa"/>
            <w:vAlign w:val="center"/>
          </w:tcPr>
          <w:p w:rsidR="00425950" w:rsidRDefault="00425950">
            <w:pPr>
              <w:pStyle w:val="ConsPlusNormal"/>
              <w:jc w:val="center"/>
            </w:pPr>
            <w:r>
              <w:t>1334243,19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2971</w:t>
            </w:r>
          </w:p>
        </w:tc>
        <w:tc>
          <w:tcPr>
            <w:tcW w:w="1247" w:type="dxa"/>
            <w:vAlign w:val="center"/>
          </w:tcPr>
          <w:p w:rsidR="00425950" w:rsidRDefault="00425950">
            <w:pPr>
              <w:pStyle w:val="ConsPlusNormal"/>
              <w:jc w:val="center"/>
            </w:pPr>
            <w:r>
              <w:t>407260,87</w:t>
            </w:r>
          </w:p>
        </w:tc>
        <w:tc>
          <w:tcPr>
            <w:tcW w:w="1361" w:type="dxa"/>
            <w:vAlign w:val="center"/>
          </w:tcPr>
          <w:p w:rsidR="00425950" w:rsidRDefault="00425950">
            <w:pPr>
              <w:pStyle w:val="ConsPlusNormal"/>
              <w:jc w:val="center"/>
            </w:pPr>
            <w:r>
              <w:t>1334304,30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2972</w:t>
            </w:r>
          </w:p>
        </w:tc>
        <w:tc>
          <w:tcPr>
            <w:tcW w:w="1247" w:type="dxa"/>
            <w:vAlign w:val="center"/>
          </w:tcPr>
          <w:p w:rsidR="00425950" w:rsidRDefault="00425950">
            <w:pPr>
              <w:pStyle w:val="ConsPlusNormal"/>
              <w:jc w:val="center"/>
            </w:pPr>
            <w:r>
              <w:t>407402,95</w:t>
            </w:r>
          </w:p>
        </w:tc>
        <w:tc>
          <w:tcPr>
            <w:tcW w:w="1361" w:type="dxa"/>
            <w:vAlign w:val="center"/>
          </w:tcPr>
          <w:p w:rsidR="00425950" w:rsidRDefault="00425950">
            <w:pPr>
              <w:pStyle w:val="ConsPlusNormal"/>
              <w:jc w:val="center"/>
            </w:pPr>
            <w:r>
              <w:t>1334346,37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2973</w:t>
            </w:r>
          </w:p>
        </w:tc>
        <w:tc>
          <w:tcPr>
            <w:tcW w:w="1247" w:type="dxa"/>
            <w:vAlign w:val="center"/>
          </w:tcPr>
          <w:p w:rsidR="00425950" w:rsidRDefault="00425950">
            <w:pPr>
              <w:pStyle w:val="ConsPlusNormal"/>
              <w:jc w:val="center"/>
            </w:pPr>
            <w:r>
              <w:t>407438,67</w:t>
            </w:r>
          </w:p>
        </w:tc>
        <w:tc>
          <w:tcPr>
            <w:tcW w:w="1361" w:type="dxa"/>
            <w:vAlign w:val="center"/>
          </w:tcPr>
          <w:p w:rsidR="00425950" w:rsidRDefault="00425950">
            <w:pPr>
              <w:pStyle w:val="ConsPlusNormal"/>
              <w:jc w:val="center"/>
            </w:pPr>
            <w:r>
              <w:t>1334355,10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2974</w:t>
            </w:r>
          </w:p>
        </w:tc>
        <w:tc>
          <w:tcPr>
            <w:tcW w:w="1247" w:type="dxa"/>
            <w:vAlign w:val="center"/>
          </w:tcPr>
          <w:p w:rsidR="00425950" w:rsidRDefault="00425950">
            <w:pPr>
              <w:pStyle w:val="ConsPlusNormal"/>
              <w:jc w:val="center"/>
            </w:pPr>
            <w:r>
              <w:t>407587,90</w:t>
            </w:r>
          </w:p>
        </w:tc>
        <w:tc>
          <w:tcPr>
            <w:tcW w:w="1361" w:type="dxa"/>
            <w:vAlign w:val="center"/>
          </w:tcPr>
          <w:p w:rsidR="00425950" w:rsidRDefault="00425950">
            <w:pPr>
              <w:pStyle w:val="ConsPlusNormal"/>
              <w:jc w:val="center"/>
            </w:pPr>
            <w:r>
              <w:t>1334421,78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2975</w:t>
            </w:r>
          </w:p>
        </w:tc>
        <w:tc>
          <w:tcPr>
            <w:tcW w:w="1247" w:type="dxa"/>
            <w:vAlign w:val="center"/>
          </w:tcPr>
          <w:p w:rsidR="00425950" w:rsidRDefault="00425950">
            <w:pPr>
              <w:pStyle w:val="ConsPlusNormal"/>
              <w:jc w:val="center"/>
            </w:pPr>
            <w:r>
              <w:t>407715,69</w:t>
            </w:r>
          </w:p>
        </w:tc>
        <w:tc>
          <w:tcPr>
            <w:tcW w:w="1361" w:type="dxa"/>
            <w:vAlign w:val="center"/>
          </w:tcPr>
          <w:p w:rsidR="00425950" w:rsidRDefault="00425950">
            <w:pPr>
              <w:pStyle w:val="ConsPlusNormal"/>
              <w:jc w:val="center"/>
            </w:pPr>
            <w:r>
              <w:t>1334492,42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2976</w:t>
            </w:r>
          </w:p>
        </w:tc>
        <w:tc>
          <w:tcPr>
            <w:tcW w:w="1247" w:type="dxa"/>
            <w:vAlign w:val="center"/>
          </w:tcPr>
          <w:p w:rsidR="00425950" w:rsidRDefault="00425950">
            <w:pPr>
              <w:pStyle w:val="ConsPlusNormal"/>
              <w:jc w:val="center"/>
            </w:pPr>
            <w:r>
              <w:t>407749,30</w:t>
            </w:r>
          </w:p>
        </w:tc>
        <w:tc>
          <w:tcPr>
            <w:tcW w:w="1361" w:type="dxa"/>
            <w:vAlign w:val="center"/>
          </w:tcPr>
          <w:p w:rsidR="00425950" w:rsidRDefault="00425950">
            <w:pPr>
              <w:pStyle w:val="ConsPlusNormal"/>
              <w:jc w:val="center"/>
            </w:pPr>
            <w:r>
              <w:t>1334563,86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2977</w:t>
            </w:r>
          </w:p>
        </w:tc>
        <w:tc>
          <w:tcPr>
            <w:tcW w:w="1247" w:type="dxa"/>
            <w:vAlign w:val="center"/>
          </w:tcPr>
          <w:p w:rsidR="00425950" w:rsidRDefault="00425950">
            <w:pPr>
              <w:pStyle w:val="ConsPlusNormal"/>
              <w:jc w:val="center"/>
            </w:pPr>
            <w:r>
              <w:t>407751,68</w:t>
            </w:r>
          </w:p>
        </w:tc>
        <w:tc>
          <w:tcPr>
            <w:tcW w:w="1361" w:type="dxa"/>
            <w:vAlign w:val="center"/>
          </w:tcPr>
          <w:p w:rsidR="00425950" w:rsidRDefault="00425950">
            <w:pPr>
              <w:pStyle w:val="ConsPlusNormal"/>
              <w:jc w:val="center"/>
            </w:pPr>
            <w:r>
              <w:t>1334609,11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2978</w:t>
            </w:r>
          </w:p>
        </w:tc>
        <w:tc>
          <w:tcPr>
            <w:tcW w:w="1247" w:type="dxa"/>
            <w:vAlign w:val="center"/>
          </w:tcPr>
          <w:p w:rsidR="00425950" w:rsidRDefault="00425950">
            <w:pPr>
              <w:pStyle w:val="ConsPlusNormal"/>
              <w:jc w:val="center"/>
            </w:pPr>
            <w:r>
              <w:t>407785,01</w:t>
            </w:r>
          </w:p>
        </w:tc>
        <w:tc>
          <w:tcPr>
            <w:tcW w:w="1361" w:type="dxa"/>
            <w:vAlign w:val="center"/>
          </w:tcPr>
          <w:p w:rsidR="00425950" w:rsidRDefault="00425950">
            <w:pPr>
              <w:pStyle w:val="ConsPlusNormal"/>
              <w:jc w:val="center"/>
            </w:pPr>
            <w:r>
              <w:t>1334700,39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2979</w:t>
            </w:r>
          </w:p>
        </w:tc>
        <w:tc>
          <w:tcPr>
            <w:tcW w:w="1247" w:type="dxa"/>
            <w:vAlign w:val="center"/>
          </w:tcPr>
          <w:p w:rsidR="00425950" w:rsidRDefault="00425950">
            <w:pPr>
              <w:pStyle w:val="ConsPlusNormal"/>
              <w:jc w:val="center"/>
            </w:pPr>
            <w:r>
              <w:t>407824,70</w:t>
            </w:r>
          </w:p>
        </w:tc>
        <w:tc>
          <w:tcPr>
            <w:tcW w:w="1361" w:type="dxa"/>
            <w:vAlign w:val="center"/>
          </w:tcPr>
          <w:p w:rsidR="00425950" w:rsidRDefault="00425950">
            <w:pPr>
              <w:pStyle w:val="ConsPlusNormal"/>
              <w:jc w:val="center"/>
            </w:pPr>
            <w:r>
              <w:t>1334755,95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2980</w:t>
            </w:r>
          </w:p>
        </w:tc>
        <w:tc>
          <w:tcPr>
            <w:tcW w:w="1247" w:type="dxa"/>
            <w:vAlign w:val="center"/>
          </w:tcPr>
          <w:p w:rsidR="00425950" w:rsidRDefault="00425950">
            <w:pPr>
              <w:pStyle w:val="ConsPlusNormal"/>
              <w:jc w:val="center"/>
            </w:pPr>
            <w:r>
              <w:t>407854,07</w:t>
            </w:r>
          </w:p>
        </w:tc>
        <w:tc>
          <w:tcPr>
            <w:tcW w:w="1361" w:type="dxa"/>
            <w:vAlign w:val="center"/>
          </w:tcPr>
          <w:p w:rsidR="00425950" w:rsidRDefault="00425950">
            <w:pPr>
              <w:pStyle w:val="ConsPlusNormal"/>
              <w:jc w:val="center"/>
            </w:pPr>
            <w:r>
              <w:t>1334775,79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2981</w:t>
            </w:r>
          </w:p>
        </w:tc>
        <w:tc>
          <w:tcPr>
            <w:tcW w:w="1247" w:type="dxa"/>
            <w:vAlign w:val="center"/>
          </w:tcPr>
          <w:p w:rsidR="00425950" w:rsidRDefault="00425950">
            <w:pPr>
              <w:pStyle w:val="ConsPlusNormal"/>
              <w:jc w:val="center"/>
            </w:pPr>
            <w:r>
              <w:t>407973,13</w:t>
            </w:r>
          </w:p>
        </w:tc>
        <w:tc>
          <w:tcPr>
            <w:tcW w:w="1361" w:type="dxa"/>
            <w:vAlign w:val="center"/>
          </w:tcPr>
          <w:p w:rsidR="00425950" w:rsidRDefault="00425950">
            <w:pPr>
              <w:pStyle w:val="ConsPlusNormal"/>
              <w:jc w:val="center"/>
            </w:pPr>
            <w:r>
              <w:t>1334813,89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2982</w:t>
            </w:r>
          </w:p>
        </w:tc>
        <w:tc>
          <w:tcPr>
            <w:tcW w:w="1247" w:type="dxa"/>
            <w:vAlign w:val="center"/>
          </w:tcPr>
          <w:p w:rsidR="00425950" w:rsidRDefault="00425950">
            <w:pPr>
              <w:pStyle w:val="ConsPlusNormal"/>
              <w:jc w:val="center"/>
            </w:pPr>
            <w:r>
              <w:t>407989,82</w:t>
            </w:r>
          </w:p>
        </w:tc>
        <w:tc>
          <w:tcPr>
            <w:tcW w:w="1361" w:type="dxa"/>
            <w:vAlign w:val="center"/>
          </w:tcPr>
          <w:p w:rsidR="00425950" w:rsidRDefault="00425950">
            <w:pPr>
              <w:pStyle w:val="ConsPlusNormal"/>
              <w:jc w:val="center"/>
            </w:pPr>
            <w:r>
              <w:t>1334821,90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2983</w:t>
            </w:r>
          </w:p>
        </w:tc>
        <w:tc>
          <w:tcPr>
            <w:tcW w:w="1247" w:type="dxa"/>
            <w:vAlign w:val="center"/>
          </w:tcPr>
          <w:p w:rsidR="00425950" w:rsidRDefault="00425950">
            <w:pPr>
              <w:pStyle w:val="ConsPlusNormal"/>
              <w:jc w:val="center"/>
            </w:pPr>
            <w:r>
              <w:t>408052,51</w:t>
            </w:r>
          </w:p>
        </w:tc>
        <w:tc>
          <w:tcPr>
            <w:tcW w:w="1361" w:type="dxa"/>
            <w:vAlign w:val="center"/>
          </w:tcPr>
          <w:p w:rsidR="00425950" w:rsidRDefault="00425950">
            <w:pPr>
              <w:pStyle w:val="ConsPlusNormal"/>
              <w:jc w:val="center"/>
            </w:pPr>
            <w:r>
              <w:t>1334851,99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2984</w:t>
            </w:r>
          </w:p>
        </w:tc>
        <w:tc>
          <w:tcPr>
            <w:tcW w:w="1247" w:type="dxa"/>
            <w:vAlign w:val="center"/>
          </w:tcPr>
          <w:p w:rsidR="00425950" w:rsidRDefault="00425950">
            <w:pPr>
              <w:pStyle w:val="ConsPlusNormal"/>
              <w:jc w:val="center"/>
            </w:pPr>
            <w:r>
              <w:t>408152,52</w:t>
            </w:r>
          </w:p>
        </w:tc>
        <w:tc>
          <w:tcPr>
            <w:tcW w:w="1361" w:type="dxa"/>
            <w:vAlign w:val="center"/>
          </w:tcPr>
          <w:p w:rsidR="00425950" w:rsidRDefault="00425950">
            <w:pPr>
              <w:pStyle w:val="ConsPlusNormal"/>
              <w:jc w:val="center"/>
            </w:pPr>
            <w:r>
              <w:t>1334919,46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2985</w:t>
            </w:r>
          </w:p>
        </w:tc>
        <w:tc>
          <w:tcPr>
            <w:tcW w:w="1247" w:type="dxa"/>
            <w:vAlign w:val="center"/>
          </w:tcPr>
          <w:p w:rsidR="00425950" w:rsidRDefault="00425950">
            <w:pPr>
              <w:pStyle w:val="ConsPlusNormal"/>
              <w:jc w:val="center"/>
            </w:pPr>
            <w:r>
              <w:t>408209,67</w:t>
            </w:r>
          </w:p>
        </w:tc>
        <w:tc>
          <w:tcPr>
            <w:tcW w:w="1361" w:type="dxa"/>
            <w:vAlign w:val="center"/>
          </w:tcPr>
          <w:p w:rsidR="00425950" w:rsidRDefault="00425950">
            <w:pPr>
              <w:pStyle w:val="ConsPlusNormal"/>
              <w:jc w:val="center"/>
            </w:pPr>
            <w:r>
              <w:t>1334942,48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2986</w:t>
            </w:r>
          </w:p>
        </w:tc>
        <w:tc>
          <w:tcPr>
            <w:tcW w:w="1247" w:type="dxa"/>
            <w:vAlign w:val="center"/>
          </w:tcPr>
          <w:p w:rsidR="00425950" w:rsidRDefault="00425950">
            <w:pPr>
              <w:pStyle w:val="ConsPlusNormal"/>
              <w:jc w:val="center"/>
            </w:pPr>
            <w:r>
              <w:t>408320,80</w:t>
            </w:r>
          </w:p>
        </w:tc>
        <w:tc>
          <w:tcPr>
            <w:tcW w:w="1361" w:type="dxa"/>
            <w:vAlign w:val="center"/>
          </w:tcPr>
          <w:p w:rsidR="00425950" w:rsidRDefault="00425950">
            <w:pPr>
              <w:pStyle w:val="ConsPlusNormal"/>
              <w:jc w:val="center"/>
            </w:pPr>
            <w:r>
              <w:t>1334975,02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2987</w:t>
            </w:r>
          </w:p>
        </w:tc>
        <w:tc>
          <w:tcPr>
            <w:tcW w:w="1247" w:type="dxa"/>
            <w:vAlign w:val="center"/>
          </w:tcPr>
          <w:p w:rsidR="00425950" w:rsidRDefault="00425950">
            <w:pPr>
              <w:pStyle w:val="ConsPlusNormal"/>
              <w:jc w:val="center"/>
            </w:pPr>
            <w:r>
              <w:t>408389,06</w:t>
            </w:r>
          </w:p>
        </w:tc>
        <w:tc>
          <w:tcPr>
            <w:tcW w:w="1361" w:type="dxa"/>
            <w:vAlign w:val="center"/>
          </w:tcPr>
          <w:p w:rsidR="00425950" w:rsidRDefault="00425950">
            <w:pPr>
              <w:pStyle w:val="ConsPlusNormal"/>
              <w:jc w:val="center"/>
            </w:pPr>
            <w:r>
              <w:t>1335017,89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2988</w:t>
            </w:r>
          </w:p>
        </w:tc>
        <w:tc>
          <w:tcPr>
            <w:tcW w:w="1247" w:type="dxa"/>
            <w:vAlign w:val="center"/>
          </w:tcPr>
          <w:p w:rsidR="00425950" w:rsidRDefault="00425950">
            <w:pPr>
              <w:pStyle w:val="ConsPlusNormal"/>
              <w:jc w:val="center"/>
            </w:pPr>
            <w:r>
              <w:t>408422,40</w:t>
            </w:r>
          </w:p>
        </w:tc>
        <w:tc>
          <w:tcPr>
            <w:tcW w:w="1361" w:type="dxa"/>
            <w:vAlign w:val="center"/>
          </w:tcPr>
          <w:p w:rsidR="00425950" w:rsidRDefault="00425950">
            <w:pPr>
              <w:pStyle w:val="ConsPlusNormal"/>
              <w:jc w:val="center"/>
            </w:pPr>
            <w:r>
              <w:t>1335052,81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2989</w:t>
            </w:r>
          </w:p>
        </w:tc>
        <w:tc>
          <w:tcPr>
            <w:tcW w:w="1247" w:type="dxa"/>
            <w:vAlign w:val="center"/>
          </w:tcPr>
          <w:p w:rsidR="00425950" w:rsidRDefault="00425950">
            <w:pPr>
              <w:pStyle w:val="ConsPlusNormal"/>
              <w:jc w:val="center"/>
            </w:pPr>
            <w:r>
              <w:t>408499,39</w:t>
            </w:r>
          </w:p>
        </w:tc>
        <w:tc>
          <w:tcPr>
            <w:tcW w:w="1361" w:type="dxa"/>
            <w:vAlign w:val="center"/>
          </w:tcPr>
          <w:p w:rsidR="00425950" w:rsidRDefault="00425950">
            <w:pPr>
              <w:pStyle w:val="ConsPlusNormal"/>
              <w:jc w:val="center"/>
            </w:pPr>
            <w:r>
              <w:t>1335153,62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2990</w:t>
            </w:r>
          </w:p>
        </w:tc>
        <w:tc>
          <w:tcPr>
            <w:tcW w:w="1247" w:type="dxa"/>
            <w:vAlign w:val="center"/>
          </w:tcPr>
          <w:p w:rsidR="00425950" w:rsidRDefault="00425950">
            <w:pPr>
              <w:pStyle w:val="ConsPlusNormal"/>
              <w:jc w:val="center"/>
            </w:pPr>
            <w:r>
              <w:t>408578,77</w:t>
            </w:r>
          </w:p>
        </w:tc>
        <w:tc>
          <w:tcPr>
            <w:tcW w:w="1361" w:type="dxa"/>
            <w:vAlign w:val="center"/>
          </w:tcPr>
          <w:p w:rsidR="00425950" w:rsidRDefault="00425950">
            <w:pPr>
              <w:pStyle w:val="ConsPlusNormal"/>
              <w:jc w:val="center"/>
            </w:pPr>
            <w:r>
              <w:t>1335247,28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2991</w:t>
            </w:r>
          </w:p>
        </w:tc>
        <w:tc>
          <w:tcPr>
            <w:tcW w:w="1247" w:type="dxa"/>
            <w:vAlign w:val="center"/>
          </w:tcPr>
          <w:p w:rsidR="00425950" w:rsidRDefault="00425950">
            <w:pPr>
              <w:pStyle w:val="ConsPlusNormal"/>
              <w:jc w:val="center"/>
            </w:pPr>
            <w:r>
              <w:t>408664,49</w:t>
            </w:r>
          </w:p>
        </w:tc>
        <w:tc>
          <w:tcPr>
            <w:tcW w:w="1361" w:type="dxa"/>
            <w:vAlign w:val="center"/>
          </w:tcPr>
          <w:p w:rsidR="00425950" w:rsidRDefault="00425950">
            <w:pPr>
              <w:pStyle w:val="ConsPlusNormal"/>
              <w:jc w:val="center"/>
            </w:pPr>
            <w:r>
              <w:t>1335301,26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2992</w:t>
            </w:r>
          </w:p>
        </w:tc>
        <w:tc>
          <w:tcPr>
            <w:tcW w:w="1247" w:type="dxa"/>
            <w:vAlign w:val="center"/>
          </w:tcPr>
          <w:p w:rsidR="00425950" w:rsidRDefault="00425950">
            <w:pPr>
              <w:pStyle w:val="ConsPlusNormal"/>
              <w:jc w:val="center"/>
            </w:pPr>
            <w:r>
              <w:t>408733,55</w:t>
            </w:r>
          </w:p>
        </w:tc>
        <w:tc>
          <w:tcPr>
            <w:tcW w:w="1361" w:type="dxa"/>
            <w:vAlign w:val="center"/>
          </w:tcPr>
          <w:p w:rsidR="00425950" w:rsidRDefault="00425950">
            <w:pPr>
              <w:pStyle w:val="ConsPlusNormal"/>
              <w:jc w:val="center"/>
            </w:pPr>
            <w:r>
              <w:t>1335330,63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2993</w:t>
            </w:r>
          </w:p>
        </w:tc>
        <w:tc>
          <w:tcPr>
            <w:tcW w:w="1247" w:type="dxa"/>
            <w:vAlign w:val="center"/>
          </w:tcPr>
          <w:p w:rsidR="00425950" w:rsidRDefault="00425950">
            <w:pPr>
              <w:pStyle w:val="ConsPlusNormal"/>
              <w:jc w:val="center"/>
            </w:pPr>
            <w:r>
              <w:t>408794,67</w:t>
            </w:r>
          </w:p>
        </w:tc>
        <w:tc>
          <w:tcPr>
            <w:tcW w:w="1361" w:type="dxa"/>
            <w:vAlign w:val="center"/>
          </w:tcPr>
          <w:p w:rsidR="00425950" w:rsidRDefault="00425950">
            <w:pPr>
              <w:pStyle w:val="ConsPlusNormal"/>
              <w:jc w:val="center"/>
            </w:pPr>
            <w:r>
              <w:t>1335347,29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2994</w:t>
            </w:r>
          </w:p>
        </w:tc>
        <w:tc>
          <w:tcPr>
            <w:tcW w:w="1247" w:type="dxa"/>
            <w:vAlign w:val="center"/>
          </w:tcPr>
          <w:p w:rsidR="00425950" w:rsidRDefault="00425950">
            <w:pPr>
              <w:pStyle w:val="ConsPlusNormal"/>
              <w:jc w:val="center"/>
            </w:pPr>
            <w:r>
              <w:t>408848,18</w:t>
            </w:r>
          </w:p>
        </w:tc>
        <w:tc>
          <w:tcPr>
            <w:tcW w:w="1361" w:type="dxa"/>
            <w:vAlign w:val="center"/>
          </w:tcPr>
          <w:p w:rsidR="00425950" w:rsidRDefault="00425950">
            <w:pPr>
              <w:pStyle w:val="ConsPlusNormal"/>
              <w:jc w:val="center"/>
            </w:pPr>
            <w:r>
              <w:t>1335378,82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2995</w:t>
            </w:r>
          </w:p>
        </w:tc>
        <w:tc>
          <w:tcPr>
            <w:tcW w:w="1247" w:type="dxa"/>
            <w:vAlign w:val="center"/>
          </w:tcPr>
          <w:p w:rsidR="00425950" w:rsidRDefault="00425950">
            <w:pPr>
              <w:pStyle w:val="ConsPlusNormal"/>
              <w:jc w:val="center"/>
            </w:pPr>
            <w:r>
              <w:t>408844,96</w:t>
            </w:r>
          </w:p>
        </w:tc>
        <w:tc>
          <w:tcPr>
            <w:tcW w:w="1361" w:type="dxa"/>
            <w:vAlign w:val="center"/>
          </w:tcPr>
          <w:p w:rsidR="00425950" w:rsidRDefault="00425950">
            <w:pPr>
              <w:pStyle w:val="ConsPlusNormal"/>
              <w:jc w:val="center"/>
            </w:pPr>
            <w:r>
              <w:t>1335406,13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2996</w:t>
            </w:r>
          </w:p>
        </w:tc>
        <w:tc>
          <w:tcPr>
            <w:tcW w:w="1247" w:type="dxa"/>
            <w:vAlign w:val="center"/>
          </w:tcPr>
          <w:p w:rsidR="00425950" w:rsidRDefault="00425950">
            <w:pPr>
              <w:pStyle w:val="ConsPlusNormal"/>
              <w:jc w:val="center"/>
            </w:pPr>
            <w:r>
              <w:t>408848,93</w:t>
            </w:r>
          </w:p>
        </w:tc>
        <w:tc>
          <w:tcPr>
            <w:tcW w:w="1361" w:type="dxa"/>
            <w:vAlign w:val="center"/>
          </w:tcPr>
          <w:p w:rsidR="00425950" w:rsidRDefault="00425950">
            <w:pPr>
              <w:pStyle w:val="ConsPlusNormal"/>
              <w:jc w:val="center"/>
            </w:pPr>
            <w:r>
              <w:t>1335429,94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2997</w:t>
            </w:r>
          </w:p>
        </w:tc>
        <w:tc>
          <w:tcPr>
            <w:tcW w:w="1247" w:type="dxa"/>
            <w:vAlign w:val="center"/>
          </w:tcPr>
          <w:p w:rsidR="00425950" w:rsidRDefault="00425950">
            <w:pPr>
              <w:pStyle w:val="ConsPlusNormal"/>
              <w:jc w:val="center"/>
            </w:pPr>
            <w:r>
              <w:t>408861,63</w:t>
            </w:r>
          </w:p>
        </w:tc>
        <w:tc>
          <w:tcPr>
            <w:tcW w:w="1361" w:type="dxa"/>
            <w:vAlign w:val="center"/>
          </w:tcPr>
          <w:p w:rsidR="00425950" w:rsidRDefault="00425950">
            <w:pPr>
              <w:pStyle w:val="ConsPlusNormal"/>
              <w:jc w:val="center"/>
            </w:pPr>
            <w:r>
              <w:t>1335446,61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2998</w:t>
            </w:r>
          </w:p>
        </w:tc>
        <w:tc>
          <w:tcPr>
            <w:tcW w:w="1247" w:type="dxa"/>
            <w:vAlign w:val="center"/>
          </w:tcPr>
          <w:p w:rsidR="00425950" w:rsidRDefault="00425950">
            <w:pPr>
              <w:pStyle w:val="ConsPlusNormal"/>
              <w:jc w:val="center"/>
            </w:pPr>
            <w:r>
              <w:t>408881,47</w:t>
            </w:r>
          </w:p>
        </w:tc>
        <w:tc>
          <w:tcPr>
            <w:tcW w:w="1361" w:type="dxa"/>
            <w:vAlign w:val="center"/>
          </w:tcPr>
          <w:p w:rsidR="00425950" w:rsidRDefault="00425950">
            <w:pPr>
              <w:pStyle w:val="ConsPlusNormal"/>
              <w:jc w:val="center"/>
            </w:pPr>
            <w:r>
              <w:t>1335459,31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2999</w:t>
            </w:r>
          </w:p>
        </w:tc>
        <w:tc>
          <w:tcPr>
            <w:tcW w:w="1247" w:type="dxa"/>
            <w:vAlign w:val="center"/>
          </w:tcPr>
          <w:p w:rsidR="00425950" w:rsidRDefault="00425950">
            <w:pPr>
              <w:pStyle w:val="ConsPlusNormal"/>
              <w:jc w:val="center"/>
            </w:pPr>
            <w:r>
              <w:t>408906,08</w:t>
            </w:r>
          </w:p>
        </w:tc>
        <w:tc>
          <w:tcPr>
            <w:tcW w:w="1361" w:type="dxa"/>
            <w:vAlign w:val="center"/>
          </w:tcPr>
          <w:p w:rsidR="00425950" w:rsidRDefault="00425950">
            <w:pPr>
              <w:pStyle w:val="ConsPlusNormal"/>
              <w:jc w:val="center"/>
            </w:pPr>
            <w:r>
              <w:t>1335472,01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3000</w:t>
            </w:r>
          </w:p>
        </w:tc>
        <w:tc>
          <w:tcPr>
            <w:tcW w:w="1247" w:type="dxa"/>
            <w:vAlign w:val="center"/>
          </w:tcPr>
          <w:p w:rsidR="00425950" w:rsidRDefault="00425950">
            <w:pPr>
              <w:pStyle w:val="ConsPlusNormal"/>
              <w:jc w:val="center"/>
            </w:pPr>
            <w:r>
              <w:t>408914,81</w:t>
            </w:r>
          </w:p>
        </w:tc>
        <w:tc>
          <w:tcPr>
            <w:tcW w:w="1361" w:type="dxa"/>
            <w:vAlign w:val="center"/>
          </w:tcPr>
          <w:p w:rsidR="00425950" w:rsidRDefault="00425950">
            <w:pPr>
              <w:pStyle w:val="ConsPlusNormal"/>
              <w:jc w:val="center"/>
            </w:pPr>
            <w:r>
              <w:t>1335483,12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3001</w:t>
            </w:r>
          </w:p>
        </w:tc>
        <w:tc>
          <w:tcPr>
            <w:tcW w:w="1247" w:type="dxa"/>
            <w:vAlign w:val="center"/>
          </w:tcPr>
          <w:p w:rsidR="00425950" w:rsidRDefault="00425950">
            <w:pPr>
              <w:pStyle w:val="ConsPlusNormal"/>
              <w:jc w:val="center"/>
            </w:pPr>
            <w:r>
              <w:t>408919,57</w:t>
            </w:r>
          </w:p>
        </w:tc>
        <w:tc>
          <w:tcPr>
            <w:tcW w:w="1361" w:type="dxa"/>
            <w:vAlign w:val="center"/>
          </w:tcPr>
          <w:p w:rsidR="00425950" w:rsidRDefault="00425950">
            <w:pPr>
              <w:pStyle w:val="ConsPlusNormal"/>
              <w:jc w:val="center"/>
            </w:pPr>
            <w:r>
              <w:t>1335499,79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3002</w:t>
            </w:r>
          </w:p>
        </w:tc>
        <w:tc>
          <w:tcPr>
            <w:tcW w:w="1247" w:type="dxa"/>
            <w:vAlign w:val="center"/>
          </w:tcPr>
          <w:p w:rsidR="00425950" w:rsidRDefault="00425950">
            <w:pPr>
              <w:pStyle w:val="ConsPlusNormal"/>
              <w:jc w:val="center"/>
            </w:pPr>
            <w:r>
              <w:t>408934,65</w:t>
            </w:r>
          </w:p>
        </w:tc>
        <w:tc>
          <w:tcPr>
            <w:tcW w:w="1361" w:type="dxa"/>
            <w:vAlign w:val="center"/>
          </w:tcPr>
          <w:p w:rsidR="00425950" w:rsidRDefault="00425950">
            <w:pPr>
              <w:pStyle w:val="ConsPlusNormal"/>
              <w:jc w:val="center"/>
            </w:pPr>
            <w:r>
              <w:t>1335514,08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3003</w:t>
            </w:r>
          </w:p>
        </w:tc>
        <w:tc>
          <w:tcPr>
            <w:tcW w:w="1247" w:type="dxa"/>
            <w:vAlign w:val="center"/>
          </w:tcPr>
          <w:p w:rsidR="00425950" w:rsidRDefault="00425950">
            <w:pPr>
              <w:pStyle w:val="ConsPlusNormal"/>
              <w:jc w:val="center"/>
            </w:pPr>
            <w:r>
              <w:t>408958,47</w:t>
            </w:r>
          </w:p>
        </w:tc>
        <w:tc>
          <w:tcPr>
            <w:tcW w:w="1361" w:type="dxa"/>
            <w:vAlign w:val="center"/>
          </w:tcPr>
          <w:p w:rsidR="00425950" w:rsidRDefault="00425950">
            <w:pPr>
              <w:pStyle w:val="ConsPlusNormal"/>
              <w:jc w:val="center"/>
            </w:pPr>
            <w:r>
              <w:t>1335523,60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3004</w:t>
            </w:r>
          </w:p>
        </w:tc>
        <w:tc>
          <w:tcPr>
            <w:tcW w:w="1247" w:type="dxa"/>
            <w:vAlign w:val="center"/>
          </w:tcPr>
          <w:p w:rsidR="00425950" w:rsidRDefault="00425950">
            <w:pPr>
              <w:pStyle w:val="ConsPlusNormal"/>
              <w:jc w:val="center"/>
            </w:pPr>
            <w:r>
              <w:t>408972,75</w:t>
            </w:r>
          </w:p>
        </w:tc>
        <w:tc>
          <w:tcPr>
            <w:tcW w:w="1361" w:type="dxa"/>
            <w:vAlign w:val="center"/>
          </w:tcPr>
          <w:p w:rsidR="00425950" w:rsidRDefault="00425950">
            <w:pPr>
              <w:pStyle w:val="ConsPlusNormal"/>
              <w:jc w:val="center"/>
            </w:pPr>
            <w:r>
              <w:t>1335529,16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3005</w:t>
            </w:r>
          </w:p>
        </w:tc>
        <w:tc>
          <w:tcPr>
            <w:tcW w:w="1247" w:type="dxa"/>
            <w:vAlign w:val="center"/>
          </w:tcPr>
          <w:p w:rsidR="00425950" w:rsidRDefault="00425950">
            <w:pPr>
              <w:pStyle w:val="ConsPlusNormal"/>
              <w:jc w:val="center"/>
            </w:pPr>
            <w:r>
              <w:t>408988,63</w:t>
            </w:r>
          </w:p>
        </w:tc>
        <w:tc>
          <w:tcPr>
            <w:tcW w:w="1361" w:type="dxa"/>
            <w:vAlign w:val="center"/>
          </w:tcPr>
          <w:p w:rsidR="00425950" w:rsidRDefault="00425950">
            <w:pPr>
              <w:pStyle w:val="ConsPlusNormal"/>
              <w:jc w:val="center"/>
            </w:pPr>
            <w:r>
              <w:t>1335553,76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3006</w:t>
            </w:r>
          </w:p>
        </w:tc>
        <w:tc>
          <w:tcPr>
            <w:tcW w:w="1247" w:type="dxa"/>
            <w:vAlign w:val="center"/>
          </w:tcPr>
          <w:p w:rsidR="00425950" w:rsidRDefault="00425950">
            <w:pPr>
              <w:pStyle w:val="ConsPlusNormal"/>
              <w:jc w:val="center"/>
            </w:pPr>
            <w:r>
              <w:t>408994,98</w:t>
            </w:r>
          </w:p>
        </w:tc>
        <w:tc>
          <w:tcPr>
            <w:tcW w:w="1361" w:type="dxa"/>
            <w:vAlign w:val="center"/>
          </w:tcPr>
          <w:p w:rsidR="00425950" w:rsidRDefault="00425950">
            <w:pPr>
              <w:pStyle w:val="ConsPlusNormal"/>
              <w:jc w:val="center"/>
            </w:pPr>
            <w:r>
              <w:t>1335583,13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3007</w:t>
            </w:r>
          </w:p>
        </w:tc>
        <w:tc>
          <w:tcPr>
            <w:tcW w:w="1247" w:type="dxa"/>
            <w:vAlign w:val="center"/>
          </w:tcPr>
          <w:p w:rsidR="00425950" w:rsidRDefault="00425950">
            <w:pPr>
              <w:pStyle w:val="ConsPlusNormal"/>
              <w:jc w:val="center"/>
            </w:pPr>
            <w:r>
              <w:t>408994,98</w:t>
            </w:r>
          </w:p>
        </w:tc>
        <w:tc>
          <w:tcPr>
            <w:tcW w:w="1361" w:type="dxa"/>
            <w:vAlign w:val="center"/>
          </w:tcPr>
          <w:p w:rsidR="00425950" w:rsidRDefault="00425950">
            <w:pPr>
              <w:pStyle w:val="ConsPlusNormal"/>
              <w:jc w:val="center"/>
            </w:pPr>
            <w:r>
              <w:t>1335606,15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3008</w:t>
            </w:r>
          </w:p>
        </w:tc>
        <w:tc>
          <w:tcPr>
            <w:tcW w:w="1247" w:type="dxa"/>
            <w:vAlign w:val="center"/>
          </w:tcPr>
          <w:p w:rsidR="00425950" w:rsidRDefault="00425950">
            <w:pPr>
              <w:pStyle w:val="ConsPlusNormal"/>
              <w:jc w:val="center"/>
            </w:pPr>
            <w:r>
              <w:t>408985,45</w:t>
            </w:r>
          </w:p>
        </w:tc>
        <w:tc>
          <w:tcPr>
            <w:tcW w:w="1361" w:type="dxa"/>
            <w:vAlign w:val="center"/>
          </w:tcPr>
          <w:p w:rsidR="00425950" w:rsidRDefault="00425950">
            <w:pPr>
              <w:pStyle w:val="ConsPlusNormal"/>
              <w:jc w:val="center"/>
            </w:pPr>
            <w:r>
              <w:t>1335634,73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3009</w:t>
            </w:r>
          </w:p>
        </w:tc>
        <w:tc>
          <w:tcPr>
            <w:tcW w:w="1247" w:type="dxa"/>
            <w:vAlign w:val="center"/>
          </w:tcPr>
          <w:p w:rsidR="00425950" w:rsidRDefault="00425950">
            <w:pPr>
              <w:pStyle w:val="ConsPlusNormal"/>
              <w:jc w:val="center"/>
            </w:pPr>
            <w:r>
              <w:t>408974,67</w:t>
            </w:r>
          </w:p>
        </w:tc>
        <w:tc>
          <w:tcPr>
            <w:tcW w:w="1361" w:type="dxa"/>
            <w:vAlign w:val="center"/>
          </w:tcPr>
          <w:p w:rsidR="00425950" w:rsidRDefault="00425950">
            <w:pPr>
              <w:pStyle w:val="ConsPlusNormal"/>
              <w:jc w:val="center"/>
            </w:pPr>
            <w:r>
              <w:t>1335648,75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3010</w:t>
            </w:r>
          </w:p>
        </w:tc>
        <w:tc>
          <w:tcPr>
            <w:tcW w:w="1247" w:type="dxa"/>
            <w:vAlign w:val="center"/>
          </w:tcPr>
          <w:p w:rsidR="00425950" w:rsidRDefault="00425950">
            <w:pPr>
              <w:pStyle w:val="ConsPlusNormal"/>
              <w:jc w:val="center"/>
            </w:pPr>
            <w:r>
              <w:t>408969,58</w:t>
            </w:r>
          </w:p>
        </w:tc>
        <w:tc>
          <w:tcPr>
            <w:tcW w:w="1361" w:type="dxa"/>
            <w:vAlign w:val="center"/>
          </w:tcPr>
          <w:p w:rsidR="00425950" w:rsidRDefault="00425950">
            <w:pPr>
              <w:pStyle w:val="ConsPlusNormal"/>
              <w:jc w:val="center"/>
            </w:pPr>
            <w:r>
              <w:t>1335655,36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3011</w:t>
            </w:r>
          </w:p>
        </w:tc>
        <w:tc>
          <w:tcPr>
            <w:tcW w:w="1247" w:type="dxa"/>
            <w:vAlign w:val="center"/>
          </w:tcPr>
          <w:p w:rsidR="00425950" w:rsidRDefault="00425950">
            <w:pPr>
              <w:pStyle w:val="ConsPlusNormal"/>
              <w:jc w:val="center"/>
            </w:pPr>
            <w:r>
              <w:t>408957,67</w:t>
            </w:r>
          </w:p>
        </w:tc>
        <w:tc>
          <w:tcPr>
            <w:tcW w:w="1361" w:type="dxa"/>
            <w:vAlign w:val="center"/>
          </w:tcPr>
          <w:p w:rsidR="00425950" w:rsidRDefault="00425950">
            <w:pPr>
              <w:pStyle w:val="ConsPlusNormal"/>
              <w:jc w:val="center"/>
            </w:pPr>
            <w:r>
              <w:t>1335662,51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3012</w:t>
            </w:r>
          </w:p>
        </w:tc>
        <w:tc>
          <w:tcPr>
            <w:tcW w:w="1247" w:type="dxa"/>
            <w:vAlign w:val="center"/>
          </w:tcPr>
          <w:p w:rsidR="00425950" w:rsidRDefault="00425950">
            <w:pPr>
              <w:pStyle w:val="ConsPlusNormal"/>
              <w:jc w:val="center"/>
            </w:pPr>
            <w:r>
              <w:t>408942,59</w:t>
            </w:r>
          </w:p>
        </w:tc>
        <w:tc>
          <w:tcPr>
            <w:tcW w:w="1361" w:type="dxa"/>
            <w:vAlign w:val="center"/>
          </w:tcPr>
          <w:p w:rsidR="00425950" w:rsidRDefault="00425950">
            <w:pPr>
              <w:pStyle w:val="ConsPlusNormal"/>
              <w:jc w:val="center"/>
            </w:pPr>
            <w:r>
              <w:t>1335667,27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3013</w:t>
            </w:r>
          </w:p>
        </w:tc>
        <w:tc>
          <w:tcPr>
            <w:tcW w:w="1247" w:type="dxa"/>
            <w:vAlign w:val="center"/>
          </w:tcPr>
          <w:p w:rsidR="00425950" w:rsidRDefault="00425950">
            <w:pPr>
              <w:pStyle w:val="ConsPlusNormal"/>
              <w:jc w:val="center"/>
            </w:pPr>
            <w:r>
              <w:t>408926,72</w:t>
            </w:r>
          </w:p>
        </w:tc>
        <w:tc>
          <w:tcPr>
            <w:tcW w:w="1361" w:type="dxa"/>
            <w:vAlign w:val="center"/>
          </w:tcPr>
          <w:p w:rsidR="00425950" w:rsidRDefault="00425950">
            <w:pPr>
              <w:pStyle w:val="ConsPlusNormal"/>
              <w:jc w:val="center"/>
            </w:pPr>
            <w:r>
              <w:t>1335668,06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3014</w:t>
            </w:r>
          </w:p>
        </w:tc>
        <w:tc>
          <w:tcPr>
            <w:tcW w:w="1247" w:type="dxa"/>
            <w:vAlign w:val="center"/>
          </w:tcPr>
          <w:p w:rsidR="00425950" w:rsidRDefault="00425950">
            <w:pPr>
              <w:pStyle w:val="ConsPlusNormal"/>
              <w:jc w:val="center"/>
            </w:pPr>
            <w:r>
              <w:t>408913,22</w:t>
            </w:r>
          </w:p>
        </w:tc>
        <w:tc>
          <w:tcPr>
            <w:tcW w:w="1361" w:type="dxa"/>
            <w:vAlign w:val="center"/>
          </w:tcPr>
          <w:p w:rsidR="00425950" w:rsidRDefault="00425950">
            <w:pPr>
              <w:pStyle w:val="ConsPlusNormal"/>
              <w:jc w:val="center"/>
            </w:pPr>
            <w:r>
              <w:t>1335672,83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3015</w:t>
            </w:r>
          </w:p>
        </w:tc>
        <w:tc>
          <w:tcPr>
            <w:tcW w:w="1247" w:type="dxa"/>
            <w:vAlign w:val="center"/>
          </w:tcPr>
          <w:p w:rsidR="00425950" w:rsidRDefault="00425950">
            <w:pPr>
              <w:pStyle w:val="ConsPlusNormal"/>
              <w:jc w:val="center"/>
            </w:pPr>
            <w:r>
              <w:t>408907,67</w:t>
            </w:r>
          </w:p>
        </w:tc>
        <w:tc>
          <w:tcPr>
            <w:tcW w:w="1361" w:type="dxa"/>
            <w:vAlign w:val="center"/>
          </w:tcPr>
          <w:p w:rsidR="00425950" w:rsidRDefault="00425950">
            <w:pPr>
              <w:pStyle w:val="ConsPlusNormal"/>
              <w:jc w:val="center"/>
            </w:pPr>
            <w:r>
              <w:t>1335686,32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3016</w:t>
            </w:r>
          </w:p>
        </w:tc>
        <w:tc>
          <w:tcPr>
            <w:tcW w:w="1247" w:type="dxa"/>
            <w:vAlign w:val="center"/>
          </w:tcPr>
          <w:p w:rsidR="00425950" w:rsidRDefault="00425950">
            <w:pPr>
              <w:pStyle w:val="ConsPlusNormal"/>
              <w:jc w:val="center"/>
            </w:pPr>
            <w:r>
              <w:t>408908,46</w:t>
            </w:r>
          </w:p>
        </w:tc>
        <w:tc>
          <w:tcPr>
            <w:tcW w:w="1361" w:type="dxa"/>
            <w:vAlign w:val="center"/>
          </w:tcPr>
          <w:p w:rsidR="00425950" w:rsidRDefault="00425950">
            <w:pPr>
              <w:pStyle w:val="ConsPlusNormal"/>
              <w:jc w:val="center"/>
            </w:pPr>
            <w:r>
              <w:t>1335696,64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3017</w:t>
            </w:r>
          </w:p>
        </w:tc>
        <w:tc>
          <w:tcPr>
            <w:tcW w:w="1247" w:type="dxa"/>
            <w:vAlign w:val="center"/>
          </w:tcPr>
          <w:p w:rsidR="00425950" w:rsidRDefault="00425950">
            <w:pPr>
              <w:pStyle w:val="ConsPlusNormal"/>
              <w:jc w:val="center"/>
            </w:pPr>
            <w:r>
              <w:t>408920,37</w:t>
            </w:r>
          </w:p>
        </w:tc>
        <w:tc>
          <w:tcPr>
            <w:tcW w:w="1361" w:type="dxa"/>
            <w:vAlign w:val="center"/>
          </w:tcPr>
          <w:p w:rsidR="00425950" w:rsidRDefault="00425950">
            <w:pPr>
              <w:pStyle w:val="ConsPlusNormal"/>
              <w:jc w:val="center"/>
            </w:pPr>
            <w:r>
              <w:t>1335704,58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3018</w:t>
            </w:r>
          </w:p>
        </w:tc>
        <w:tc>
          <w:tcPr>
            <w:tcW w:w="1247" w:type="dxa"/>
            <w:vAlign w:val="center"/>
          </w:tcPr>
          <w:p w:rsidR="00425950" w:rsidRDefault="00425950">
            <w:pPr>
              <w:pStyle w:val="ConsPlusNormal"/>
              <w:jc w:val="center"/>
            </w:pPr>
            <w:r>
              <w:t>408926,72</w:t>
            </w:r>
          </w:p>
        </w:tc>
        <w:tc>
          <w:tcPr>
            <w:tcW w:w="1361" w:type="dxa"/>
            <w:vAlign w:val="center"/>
          </w:tcPr>
          <w:p w:rsidR="00425950" w:rsidRDefault="00425950">
            <w:pPr>
              <w:pStyle w:val="ConsPlusNormal"/>
              <w:jc w:val="center"/>
            </w:pPr>
            <w:r>
              <w:t>1335717,28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3019</w:t>
            </w:r>
          </w:p>
        </w:tc>
        <w:tc>
          <w:tcPr>
            <w:tcW w:w="1247" w:type="dxa"/>
            <w:vAlign w:val="center"/>
          </w:tcPr>
          <w:p w:rsidR="00425950" w:rsidRDefault="00425950">
            <w:pPr>
              <w:pStyle w:val="ConsPlusNormal"/>
              <w:jc w:val="center"/>
            </w:pPr>
            <w:r>
              <w:t>408929,89</w:t>
            </w:r>
          </w:p>
        </w:tc>
        <w:tc>
          <w:tcPr>
            <w:tcW w:w="1361" w:type="dxa"/>
            <w:vAlign w:val="center"/>
          </w:tcPr>
          <w:p w:rsidR="00425950" w:rsidRDefault="00425950">
            <w:pPr>
              <w:pStyle w:val="ConsPlusNormal"/>
              <w:jc w:val="center"/>
            </w:pPr>
            <w:r>
              <w:t>1335740,30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3020</w:t>
            </w:r>
          </w:p>
        </w:tc>
        <w:tc>
          <w:tcPr>
            <w:tcW w:w="1247" w:type="dxa"/>
            <w:vAlign w:val="center"/>
          </w:tcPr>
          <w:p w:rsidR="00425950" w:rsidRDefault="00425950">
            <w:pPr>
              <w:pStyle w:val="ConsPlusNormal"/>
              <w:jc w:val="center"/>
            </w:pPr>
            <w:r>
              <w:t>408933,86</w:t>
            </w:r>
          </w:p>
        </w:tc>
        <w:tc>
          <w:tcPr>
            <w:tcW w:w="1361" w:type="dxa"/>
            <w:vAlign w:val="center"/>
          </w:tcPr>
          <w:p w:rsidR="00425950" w:rsidRDefault="00425950">
            <w:pPr>
              <w:pStyle w:val="ConsPlusNormal"/>
              <w:jc w:val="center"/>
            </w:pPr>
            <w:r>
              <w:t>1335760,14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3021</w:t>
            </w:r>
          </w:p>
        </w:tc>
        <w:tc>
          <w:tcPr>
            <w:tcW w:w="1247" w:type="dxa"/>
            <w:vAlign w:val="center"/>
          </w:tcPr>
          <w:p w:rsidR="00425950" w:rsidRDefault="00425950">
            <w:pPr>
              <w:pStyle w:val="ConsPlusNormal"/>
              <w:jc w:val="center"/>
            </w:pPr>
            <w:r>
              <w:t>408935,45</w:t>
            </w:r>
          </w:p>
        </w:tc>
        <w:tc>
          <w:tcPr>
            <w:tcW w:w="1361" w:type="dxa"/>
            <w:vAlign w:val="center"/>
          </w:tcPr>
          <w:p w:rsidR="00425950" w:rsidRDefault="00425950">
            <w:pPr>
              <w:pStyle w:val="ConsPlusNormal"/>
              <w:jc w:val="center"/>
            </w:pPr>
            <w:r>
              <w:t>1335781,57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3022</w:t>
            </w:r>
          </w:p>
        </w:tc>
        <w:tc>
          <w:tcPr>
            <w:tcW w:w="1247" w:type="dxa"/>
            <w:vAlign w:val="center"/>
          </w:tcPr>
          <w:p w:rsidR="00425950" w:rsidRDefault="00425950">
            <w:pPr>
              <w:pStyle w:val="ConsPlusNormal"/>
              <w:jc w:val="center"/>
            </w:pPr>
            <w:r>
              <w:t>408937,04</w:t>
            </w:r>
          </w:p>
        </w:tc>
        <w:tc>
          <w:tcPr>
            <w:tcW w:w="1361" w:type="dxa"/>
            <w:vAlign w:val="center"/>
          </w:tcPr>
          <w:p w:rsidR="00425950" w:rsidRDefault="00425950">
            <w:pPr>
              <w:pStyle w:val="ConsPlusNormal"/>
              <w:jc w:val="center"/>
            </w:pPr>
            <w:r>
              <w:t>1335797,45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3023</w:t>
            </w:r>
          </w:p>
        </w:tc>
        <w:tc>
          <w:tcPr>
            <w:tcW w:w="1247" w:type="dxa"/>
            <w:vAlign w:val="center"/>
          </w:tcPr>
          <w:p w:rsidR="00425950" w:rsidRDefault="00425950">
            <w:pPr>
              <w:pStyle w:val="ConsPlusNormal"/>
              <w:jc w:val="center"/>
            </w:pPr>
            <w:r>
              <w:t>408933,07</w:t>
            </w:r>
          </w:p>
        </w:tc>
        <w:tc>
          <w:tcPr>
            <w:tcW w:w="1361" w:type="dxa"/>
            <w:vAlign w:val="center"/>
          </w:tcPr>
          <w:p w:rsidR="00425950" w:rsidRDefault="00425950">
            <w:pPr>
              <w:pStyle w:val="ConsPlusNormal"/>
              <w:jc w:val="center"/>
            </w:pPr>
            <w:r>
              <w:t>1335813,32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3024</w:t>
            </w:r>
          </w:p>
        </w:tc>
        <w:tc>
          <w:tcPr>
            <w:tcW w:w="1247" w:type="dxa"/>
            <w:vAlign w:val="center"/>
          </w:tcPr>
          <w:p w:rsidR="00425950" w:rsidRDefault="00425950">
            <w:pPr>
              <w:pStyle w:val="ConsPlusNormal"/>
              <w:jc w:val="center"/>
            </w:pPr>
            <w:r>
              <w:t>408928,30</w:t>
            </w:r>
          </w:p>
        </w:tc>
        <w:tc>
          <w:tcPr>
            <w:tcW w:w="1361" w:type="dxa"/>
            <w:vAlign w:val="center"/>
          </w:tcPr>
          <w:p w:rsidR="00425950" w:rsidRDefault="00425950">
            <w:pPr>
              <w:pStyle w:val="ConsPlusNormal"/>
              <w:jc w:val="center"/>
            </w:pPr>
            <w:r>
              <w:t>1335833,96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3025</w:t>
            </w:r>
          </w:p>
        </w:tc>
        <w:tc>
          <w:tcPr>
            <w:tcW w:w="1247" w:type="dxa"/>
            <w:vAlign w:val="center"/>
          </w:tcPr>
          <w:p w:rsidR="00425950" w:rsidRDefault="00425950">
            <w:pPr>
              <w:pStyle w:val="ConsPlusNormal"/>
              <w:jc w:val="center"/>
            </w:pPr>
            <w:r>
              <w:t>408937,04</w:t>
            </w:r>
          </w:p>
        </w:tc>
        <w:tc>
          <w:tcPr>
            <w:tcW w:w="1361" w:type="dxa"/>
            <w:vAlign w:val="center"/>
          </w:tcPr>
          <w:p w:rsidR="00425950" w:rsidRDefault="00425950">
            <w:pPr>
              <w:pStyle w:val="ConsPlusNormal"/>
              <w:jc w:val="center"/>
            </w:pPr>
            <w:r>
              <w:t>1335875,23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3026</w:t>
            </w:r>
          </w:p>
        </w:tc>
        <w:tc>
          <w:tcPr>
            <w:tcW w:w="1247" w:type="dxa"/>
            <w:vAlign w:val="center"/>
          </w:tcPr>
          <w:p w:rsidR="00425950" w:rsidRDefault="00425950">
            <w:pPr>
              <w:pStyle w:val="ConsPlusNormal"/>
              <w:jc w:val="center"/>
            </w:pPr>
            <w:r>
              <w:t>408955,29</w:t>
            </w:r>
          </w:p>
        </w:tc>
        <w:tc>
          <w:tcPr>
            <w:tcW w:w="1361" w:type="dxa"/>
            <w:vAlign w:val="center"/>
          </w:tcPr>
          <w:p w:rsidR="00425950" w:rsidRDefault="00425950">
            <w:pPr>
              <w:pStyle w:val="ConsPlusNormal"/>
              <w:jc w:val="center"/>
            </w:pPr>
            <w:r>
              <w:t>1335922,06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3027</w:t>
            </w:r>
          </w:p>
        </w:tc>
        <w:tc>
          <w:tcPr>
            <w:tcW w:w="1247" w:type="dxa"/>
            <w:vAlign w:val="center"/>
          </w:tcPr>
          <w:p w:rsidR="00425950" w:rsidRDefault="00425950">
            <w:pPr>
              <w:pStyle w:val="ConsPlusNormal"/>
              <w:jc w:val="center"/>
            </w:pPr>
            <w:r>
              <w:t>408979,10</w:t>
            </w:r>
          </w:p>
        </w:tc>
        <w:tc>
          <w:tcPr>
            <w:tcW w:w="1361" w:type="dxa"/>
            <w:vAlign w:val="center"/>
          </w:tcPr>
          <w:p w:rsidR="00425950" w:rsidRDefault="00425950">
            <w:pPr>
              <w:pStyle w:val="ConsPlusNormal"/>
              <w:jc w:val="center"/>
            </w:pPr>
            <w:r>
              <w:t>1335968,90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3028</w:t>
            </w:r>
          </w:p>
        </w:tc>
        <w:tc>
          <w:tcPr>
            <w:tcW w:w="1247" w:type="dxa"/>
            <w:vAlign w:val="center"/>
          </w:tcPr>
          <w:p w:rsidR="00425950" w:rsidRDefault="00425950">
            <w:pPr>
              <w:pStyle w:val="ConsPlusNormal"/>
              <w:jc w:val="center"/>
            </w:pPr>
            <w:r>
              <w:t>409003,71</w:t>
            </w:r>
          </w:p>
        </w:tc>
        <w:tc>
          <w:tcPr>
            <w:tcW w:w="1361" w:type="dxa"/>
            <w:vAlign w:val="center"/>
          </w:tcPr>
          <w:p w:rsidR="00425950" w:rsidRDefault="00425950">
            <w:pPr>
              <w:pStyle w:val="ConsPlusNormal"/>
              <w:jc w:val="center"/>
            </w:pPr>
            <w:r>
              <w:t>1335993,50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3029</w:t>
            </w:r>
          </w:p>
        </w:tc>
        <w:tc>
          <w:tcPr>
            <w:tcW w:w="1247" w:type="dxa"/>
            <w:vAlign w:val="center"/>
          </w:tcPr>
          <w:p w:rsidR="00425950" w:rsidRDefault="00425950">
            <w:pPr>
              <w:pStyle w:val="ConsPlusNormal"/>
              <w:jc w:val="center"/>
            </w:pPr>
            <w:r>
              <w:t>409027,52</w:t>
            </w:r>
          </w:p>
        </w:tc>
        <w:tc>
          <w:tcPr>
            <w:tcW w:w="1361" w:type="dxa"/>
            <w:vAlign w:val="center"/>
          </w:tcPr>
          <w:p w:rsidR="00425950" w:rsidRDefault="00425950">
            <w:pPr>
              <w:pStyle w:val="ConsPlusNormal"/>
              <w:jc w:val="center"/>
            </w:pPr>
            <w:r>
              <w:t>1336019,70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3030</w:t>
            </w:r>
          </w:p>
        </w:tc>
        <w:tc>
          <w:tcPr>
            <w:tcW w:w="1247" w:type="dxa"/>
            <w:vAlign w:val="center"/>
          </w:tcPr>
          <w:p w:rsidR="00425950" w:rsidRDefault="00425950">
            <w:pPr>
              <w:pStyle w:val="ConsPlusNormal"/>
              <w:jc w:val="center"/>
            </w:pPr>
            <w:r>
              <w:t>409052,13</w:t>
            </w:r>
          </w:p>
        </w:tc>
        <w:tc>
          <w:tcPr>
            <w:tcW w:w="1361" w:type="dxa"/>
            <w:vAlign w:val="center"/>
          </w:tcPr>
          <w:p w:rsidR="00425950" w:rsidRDefault="00425950">
            <w:pPr>
              <w:pStyle w:val="ConsPlusNormal"/>
              <w:jc w:val="center"/>
            </w:pPr>
            <w:r>
              <w:t>1336038,75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409064,35</w:t>
            </w:r>
          </w:p>
        </w:tc>
        <w:tc>
          <w:tcPr>
            <w:tcW w:w="1361" w:type="dxa"/>
            <w:vAlign w:val="center"/>
          </w:tcPr>
          <w:p w:rsidR="00425950" w:rsidRDefault="00425950">
            <w:pPr>
              <w:pStyle w:val="ConsPlusNormal"/>
              <w:jc w:val="center"/>
            </w:pPr>
            <w:r>
              <w:t>1336042,88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3288" w:type="dxa"/>
            <w:gridSpan w:val="3"/>
            <w:vAlign w:val="center"/>
          </w:tcPr>
          <w:p w:rsidR="00425950" w:rsidRDefault="00425950">
            <w:pPr>
              <w:pStyle w:val="ConsPlusNormal"/>
              <w:jc w:val="center"/>
            </w:pPr>
            <w:r>
              <w:t>Зона рекреации. Участок 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406125,99</w:t>
            </w:r>
          </w:p>
        </w:tc>
        <w:tc>
          <w:tcPr>
            <w:tcW w:w="1361" w:type="dxa"/>
            <w:vAlign w:val="center"/>
          </w:tcPr>
          <w:p w:rsidR="00425950" w:rsidRDefault="00425950">
            <w:pPr>
              <w:pStyle w:val="ConsPlusNormal"/>
              <w:jc w:val="center"/>
            </w:pPr>
            <w:r>
              <w:t>1333635,95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406159,33</w:t>
            </w:r>
          </w:p>
        </w:tc>
        <w:tc>
          <w:tcPr>
            <w:tcW w:w="1361" w:type="dxa"/>
            <w:vAlign w:val="center"/>
          </w:tcPr>
          <w:p w:rsidR="00425950" w:rsidRDefault="00425950">
            <w:pPr>
              <w:pStyle w:val="ConsPlusNormal"/>
              <w:jc w:val="center"/>
            </w:pPr>
            <w:r>
              <w:t>1333674,05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406189,50</w:t>
            </w:r>
          </w:p>
        </w:tc>
        <w:tc>
          <w:tcPr>
            <w:tcW w:w="1361" w:type="dxa"/>
            <w:vAlign w:val="center"/>
          </w:tcPr>
          <w:p w:rsidR="00425950" w:rsidRDefault="00425950">
            <w:pPr>
              <w:pStyle w:val="ConsPlusNormal"/>
              <w:jc w:val="center"/>
            </w:pPr>
            <w:r>
              <w:t>1333708,97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406221,25</w:t>
            </w:r>
          </w:p>
        </w:tc>
        <w:tc>
          <w:tcPr>
            <w:tcW w:w="1361" w:type="dxa"/>
            <w:vAlign w:val="center"/>
          </w:tcPr>
          <w:p w:rsidR="00425950" w:rsidRDefault="00425950">
            <w:pPr>
              <w:pStyle w:val="ConsPlusNormal"/>
              <w:jc w:val="center"/>
            </w:pPr>
            <w:r>
              <w:t>1333747,07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406243,47</w:t>
            </w:r>
          </w:p>
        </w:tc>
        <w:tc>
          <w:tcPr>
            <w:tcW w:w="1361" w:type="dxa"/>
            <w:vAlign w:val="center"/>
          </w:tcPr>
          <w:p w:rsidR="00425950" w:rsidRDefault="00425950">
            <w:pPr>
              <w:pStyle w:val="ConsPlusNormal"/>
              <w:jc w:val="center"/>
            </w:pPr>
            <w:r>
              <w:t>1333777,23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406251,41</w:t>
            </w:r>
          </w:p>
        </w:tc>
        <w:tc>
          <w:tcPr>
            <w:tcW w:w="1361" w:type="dxa"/>
            <w:vAlign w:val="center"/>
          </w:tcPr>
          <w:p w:rsidR="00425950" w:rsidRDefault="00425950">
            <w:pPr>
              <w:pStyle w:val="ConsPlusNormal"/>
              <w:jc w:val="center"/>
            </w:pPr>
            <w:r>
              <w:t>1333791,52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406251,41</w:t>
            </w:r>
          </w:p>
        </w:tc>
        <w:tc>
          <w:tcPr>
            <w:tcW w:w="1361" w:type="dxa"/>
            <w:vAlign w:val="center"/>
          </w:tcPr>
          <w:p w:rsidR="00425950" w:rsidRDefault="00425950">
            <w:pPr>
              <w:pStyle w:val="ConsPlusNormal"/>
              <w:jc w:val="center"/>
            </w:pPr>
            <w:r>
              <w:t>1333810,57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406260,93</w:t>
            </w:r>
          </w:p>
        </w:tc>
        <w:tc>
          <w:tcPr>
            <w:tcW w:w="1361" w:type="dxa"/>
            <w:vAlign w:val="center"/>
          </w:tcPr>
          <w:p w:rsidR="00425950" w:rsidRDefault="00425950">
            <w:pPr>
              <w:pStyle w:val="ConsPlusNormal"/>
              <w:jc w:val="center"/>
            </w:pPr>
            <w:r>
              <w:t>1333848,67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406276,81</w:t>
            </w:r>
          </w:p>
        </w:tc>
        <w:tc>
          <w:tcPr>
            <w:tcW w:w="1361" w:type="dxa"/>
            <w:vAlign w:val="center"/>
          </w:tcPr>
          <w:p w:rsidR="00425950" w:rsidRDefault="00425950">
            <w:pPr>
              <w:pStyle w:val="ConsPlusNormal"/>
              <w:jc w:val="center"/>
            </w:pPr>
            <w:r>
              <w:t>1333882,01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406291,10</w:t>
            </w:r>
          </w:p>
        </w:tc>
        <w:tc>
          <w:tcPr>
            <w:tcW w:w="1361" w:type="dxa"/>
            <w:vAlign w:val="center"/>
          </w:tcPr>
          <w:p w:rsidR="00425950" w:rsidRDefault="00425950">
            <w:pPr>
              <w:pStyle w:val="ConsPlusNormal"/>
              <w:jc w:val="center"/>
            </w:pPr>
            <w:r>
              <w:t>1333907,41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406300,62</w:t>
            </w:r>
          </w:p>
        </w:tc>
        <w:tc>
          <w:tcPr>
            <w:tcW w:w="1361" w:type="dxa"/>
            <w:vAlign w:val="center"/>
          </w:tcPr>
          <w:p w:rsidR="00425950" w:rsidRDefault="00425950">
            <w:pPr>
              <w:pStyle w:val="ConsPlusNormal"/>
              <w:jc w:val="center"/>
            </w:pPr>
            <w:r>
              <w:t>1333929,63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406303,80</w:t>
            </w:r>
          </w:p>
        </w:tc>
        <w:tc>
          <w:tcPr>
            <w:tcW w:w="1361" w:type="dxa"/>
            <w:vAlign w:val="center"/>
          </w:tcPr>
          <w:p w:rsidR="00425950" w:rsidRDefault="00425950">
            <w:pPr>
              <w:pStyle w:val="ConsPlusNormal"/>
              <w:jc w:val="center"/>
            </w:pPr>
            <w:r>
              <w:t>1333974,08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406314,91</w:t>
            </w:r>
          </w:p>
        </w:tc>
        <w:tc>
          <w:tcPr>
            <w:tcW w:w="1361" w:type="dxa"/>
            <w:vAlign w:val="center"/>
          </w:tcPr>
          <w:p w:rsidR="00425950" w:rsidRDefault="00425950">
            <w:pPr>
              <w:pStyle w:val="ConsPlusNormal"/>
              <w:jc w:val="center"/>
            </w:pPr>
            <w:r>
              <w:t>1334007,42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406310,15</w:t>
            </w:r>
          </w:p>
        </w:tc>
        <w:tc>
          <w:tcPr>
            <w:tcW w:w="1361" w:type="dxa"/>
            <w:vAlign w:val="center"/>
          </w:tcPr>
          <w:p w:rsidR="00425950" w:rsidRDefault="00425950">
            <w:pPr>
              <w:pStyle w:val="ConsPlusNormal"/>
              <w:jc w:val="center"/>
            </w:pPr>
            <w:r>
              <w:t>1334062,98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406300,62</w:t>
            </w:r>
          </w:p>
        </w:tc>
        <w:tc>
          <w:tcPr>
            <w:tcW w:w="1361" w:type="dxa"/>
            <w:vAlign w:val="center"/>
          </w:tcPr>
          <w:p w:rsidR="00425950" w:rsidRDefault="00425950">
            <w:pPr>
              <w:pStyle w:val="ConsPlusNormal"/>
              <w:jc w:val="center"/>
            </w:pPr>
            <w:r>
              <w:t>1334096,32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406284,75</w:t>
            </w:r>
          </w:p>
        </w:tc>
        <w:tc>
          <w:tcPr>
            <w:tcW w:w="1361" w:type="dxa"/>
            <w:vAlign w:val="center"/>
          </w:tcPr>
          <w:p w:rsidR="00425950" w:rsidRDefault="00425950">
            <w:pPr>
              <w:pStyle w:val="ConsPlusNormal"/>
              <w:jc w:val="center"/>
            </w:pPr>
            <w:r>
              <w:t>1334147,12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406279,98</w:t>
            </w:r>
          </w:p>
        </w:tc>
        <w:tc>
          <w:tcPr>
            <w:tcW w:w="1361" w:type="dxa"/>
            <w:vAlign w:val="center"/>
          </w:tcPr>
          <w:p w:rsidR="00425950" w:rsidRDefault="00425950">
            <w:pPr>
              <w:pStyle w:val="ConsPlusNormal"/>
              <w:jc w:val="center"/>
            </w:pPr>
            <w:r>
              <w:t>1334183,63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406279,98</w:t>
            </w:r>
          </w:p>
        </w:tc>
        <w:tc>
          <w:tcPr>
            <w:tcW w:w="1361" w:type="dxa"/>
            <w:vAlign w:val="center"/>
          </w:tcPr>
          <w:p w:rsidR="00425950" w:rsidRDefault="00425950">
            <w:pPr>
              <w:pStyle w:val="ConsPlusNormal"/>
              <w:jc w:val="center"/>
            </w:pPr>
            <w:r>
              <w:t>1334234,43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406306,97</w:t>
            </w:r>
          </w:p>
        </w:tc>
        <w:tc>
          <w:tcPr>
            <w:tcW w:w="1361" w:type="dxa"/>
            <w:vAlign w:val="center"/>
          </w:tcPr>
          <w:p w:rsidR="00425950" w:rsidRDefault="00425950">
            <w:pPr>
              <w:pStyle w:val="ConsPlusNormal"/>
              <w:jc w:val="center"/>
            </w:pPr>
            <w:r>
              <w:t>1334288,41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406316,50</w:t>
            </w:r>
          </w:p>
        </w:tc>
        <w:tc>
          <w:tcPr>
            <w:tcW w:w="1361" w:type="dxa"/>
            <w:vAlign w:val="center"/>
          </w:tcPr>
          <w:p w:rsidR="00425950" w:rsidRDefault="00425950">
            <w:pPr>
              <w:pStyle w:val="ConsPlusNormal"/>
              <w:jc w:val="center"/>
            </w:pPr>
            <w:r>
              <w:t>1334313,81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406324,43</w:t>
            </w:r>
          </w:p>
        </w:tc>
        <w:tc>
          <w:tcPr>
            <w:tcW w:w="1361" w:type="dxa"/>
            <w:vAlign w:val="center"/>
          </w:tcPr>
          <w:p w:rsidR="00425950" w:rsidRDefault="00425950">
            <w:pPr>
              <w:pStyle w:val="ConsPlusNormal"/>
              <w:jc w:val="center"/>
            </w:pPr>
            <w:r>
              <w:t>1334334,45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406316,50</w:t>
            </w:r>
          </w:p>
        </w:tc>
        <w:tc>
          <w:tcPr>
            <w:tcW w:w="1361" w:type="dxa"/>
            <w:vAlign w:val="center"/>
          </w:tcPr>
          <w:p w:rsidR="00425950" w:rsidRDefault="00425950">
            <w:pPr>
              <w:pStyle w:val="ConsPlusNormal"/>
              <w:jc w:val="center"/>
            </w:pPr>
            <w:r>
              <w:t>1334364,61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406313,32</w:t>
            </w:r>
          </w:p>
        </w:tc>
        <w:tc>
          <w:tcPr>
            <w:tcW w:w="1361" w:type="dxa"/>
            <w:vAlign w:val="center"/>
          </w:tcPr>
          <w:p w:rsidR="00425950" w:rsidRDefault="00425950">
            <w:pPr>
              <w:pStyle w:val="ConsPlusNormal"/>
              <w:jc w:val="center"/>
            </w:pPr>
            <w:r>
              <w:t>1334394,77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406313,32</w:t>
            </w:r>
          </w:p>
        </w:tc>
        <w:tc>
          <w:tcPr>
            <w:tcW w:w="1361" w:type="dxa"/>
            <w:vAlign w:val="center"/>
          </w:tcPr>
          <w:p w:rsidR="00425950" w:rsidRDefault="00425950">
            <w:pPr>
              <w:pStyle w:val="ConsPlusNormal"/>
              <w:jc w:val="center"/>
            </w:pPr>
            <w:r>
              <w:t>1334448,75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406327,61</w:t>
            </w:r>
          </w:p>
        </w:tc>
        <w:tc>
          <w:tcPr>
            <w:tcW w:w="1361" w:type="dxa"/>
            <w:vAlign w:val="center"/>
          </w:tcPr>
          <w:p w:rsidR="00425950" w:rsidRDefault="00425950">
            <w:pPr>
              <w:pStyle w:val="ConsPlusNormal"/>
              <w:jc w:val="center"/>
            </w:pPr>
            <w:r>
              <w:t>1334480,50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406335,46</w:t>
            </w:r>
          </w:p>
        </w:tc>
        <w:tc>
          <w:tcPr>
            <w:tcW w:w="1361" w:type="dxa"/>
            <w:vAlign w:val="center"/>
          </w:tcPr>
          <w:p w:rsidR="00425950" w:rsidRDefault="00425950">
            <w:pPr>
              <w:pStyle w:val="ConsPlusNormal"/>
              <w:jc w:val="center"/>
            </w:pPr>
            <w:r>
              <w:t>1334490,44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406379,12</w:t>
            </w:r>
          </w:p>
        </w:tc>
        <w:tc>
          <w:tcPr>
            <w:tcW w:w="1361" w:type="dxa"/>
            <w:vAlign w:val="center"/>
          </w:tcPr>
          <w:p w:rsidR="00425950" w:rsidRDefault="00425950">
            <w:pPr>
              <w:pStyle w:val="ConsPlusNormal"/>
              <w:jc w:val="center"/>
            </w:pPr>
            <w:r>
              <w:t>1334483,82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406404,25</w:t>
            </w:r>
          </w:p>
        </w:tc>
        <w:tc>
          <w:tcPr>
            <w:tcW w:w="1361" w:type="dxa"/>
            <w:vAlign w:val="center"/>
          </w:tcPr>
          <w:p w:rsidR="00425950" w:rsidRDefault="00425950">
            <w:pPr>
              <w:pStyle w:val="ConsPlusNormal"/>
              <w:jc w:val="center"/>
            </w:pPr>
            <w:r>
              <w:t>1334486,47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406434,68</w:t>
            </w:r>
          </w:p>
        </w:tc>
        <w:tc>
          <w:tcPr>
            <w:tcW w:w="1361" w:type="dxa"/>
            <w:vAlign w:val="center"/>
          </w:tcPr>
          <w:p w:rsidR="00425950" w:rsidRDefault="00425950">
            <w:pPr>
              <w:pStyle w:val="ConsPlusNormal"/>
              <w:jc w:val="center"/>
            </w:pPr>
            <w:r>
              <w:t>1334493,08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406490,24</w:t>
            </w:r>
          </w:p>
        </w:tc>
        <w:tc>
          <w:tcPr>
            <w:tcW w:w="1361" w:type="dxa"/>
            <w:vAlign w:val="center"/>
          </w:tcPr>
          <w:p w:rsidR="00425950" w:rsidRDefault="00425950">
            <w:pPr>
              <w:pStyle w:val="ConsPlusNormal"/>
              <w:jc w:val="center"/>
            </w:pPr>
            <w:r>
              <w:t>1334486,47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406482,31</w:t>
            </w:r>
          </w:p>
        </w:tc>
        <w:tc>
          <w:tcPr>
            <w:tcW w:w="1361" w:type="dxa"/>
            <w:vAlign w:val="center"/>
          </w:tcPr>
          <w:p w:rsidR="00425950" w:rsidRDefault="00425950">
            <w:pPr>
              <w:pStyle w:val="ConsPlusNormal"/>
              <w:jc w:val="center"/>
            </w:pPr>
            <w:r>
              <w:t>1334605,53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406479,66</w:t>
            </w:r>
          </w:p>
        </w:tc>
        <w:tc>
          <w:tcPr>
            <w:tcW w:w="1361" w:type="dxa"/>
            <w:vAlign w:val="center"/>
          </w:tcPr>
          <w:p w:rsidR="00425950" w:rsidRDefault="00425950">
            <w:pPr>
              <w:pStyle w:val="ConsPlusNormal"/>
              <w:jc w:val="center"/>
            </w:pPr>
            <w:r>
              <w:t>1334719,30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406478,34</w:t>
            </w:r>
          </w:p>
        </w:tc>
        <w:tc>
          <w:tcPr>
            <w:tcW w:w="1361" w:type="dxa"/>
            <w:vAlign w:val="center"/>
          </w:tcPr>
          <w:p w:rsidR="00425950" w:rsidRDefault="00425950">
            <w:pPr>
              <w:pStyle w:val="ConsPlusNormal"/>
              <w:jc w:val="center"/>
            </w:pPr>
            <w:r>
              <w:t>1334766,93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406537,87</w:t>
            </w:r>
          </w:p>
        </w:tc>
        <w:tc>
          <w:tcPr>
            <w:tcW w:w="1361" w:type="dxa"/>
            <w:vAlign w:val="center"/>
          </w:tcPr>
          <w:p w:rsidR="00425950" w:rsidRDefault="00425950">
            <w:pPr>
              <w:pStyle w:val="ConsPlusNormal"/>
              <w:jc w:val="center"/>
            </w:pPr>
            <w:r>
              <w:t>1334794,71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406602,69</w:t>
            </w:r>
          </w:p>
        </w:tc>
        <w:tc>
          <w:tcPr>
            <w:tcW w:w="1361" w:type="dxa"/>
            <w:vAlign w:val="center"/>
          </w:tcPr>
          <w:p w:rsidR="00425950" w:rsidRDefault="00425950">
            <w:pPr>
              <w:pStyle w:val="ConsPlusNormal"/>
              <w:jc w:val="center"/>
            </w:pPr>
            <w:r>
              <w:t>1334825,13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406631,80</w:t>
            </w:r>
          </w:p>
        </w:tc>
        <w:tc>
          <w:tcPr>
            <w:tcW w:w="1361" w:type="dxa"/>
            <w:vAlign w:val="center"/>
          </w:tcPr>
          <w:p w:rsidR="00425950" w:rsidRDefault="00425950">
            <w:pPr>
              <w:pStyle w:val="ConsPlusNormal"/>
              <w:jc w:val="center"/>
            </w:pPr>
            <w:r>
              <w:t>1334842,33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406652,96</w:t>
            </w:r>
          </w:p>
        </w:tc>
        <w:tc>
          <w:tcPr>
            <w:tcW w:w="1361" w:type="dxa"/>
            <w:vAlign w:val="center"/>
          </w:tcPr>
          <w:p w:rsidR="00425950" w:rsidRDefault="00425950">
            <w:pPr>
              <w:pStyle w:val="ConsPlusNormal"/>
              <w:jc w:val="center"/>
            </w:pPr>
            <w:r>
              <w:t>1334852,92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406462,46</w:t>
            </w:r>
          </w:p>
        </w:tc>
        <w:tc>
          <w:tcPr>
            <w:tcW w:w="1361" w:type="dxa"/>
            <w:vAlign w:val="center"/>
          </w:tcPr>
          <w:p w:rsidR="00425950" w:rsidRDefault="00425950">
            <w:pPr>
              <w:pStyle w:val="ConsPlusNormal"/>
              <w:jc w:val="center"/>
            </w:pPr>
            <w:r>
              <w:t>1334960,07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406352,66</w:t>
            </w:r>
          </w:p>
        </w:tc>
        <w:tc>
          <w:tcPr>
            <w:tcW w:w="1361" w:type="dxa"/>
            <w:vAlign w:val="center"/>
          </w:tcPr>
          <w:p w:rsidR="00425950" w:rsidRDefault="00425950">
            <w:pPr>
              <w:pStyle w:val="ConsPlusNormal"/>
              <w:jc w:val="center"/>
            </w:pPr>
            <w:r>
              <w:t>1335012,99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406101,31</w:t>
            </w:r>
          </w:p>
        </w:tc>
        <w:tc>
          <w:tcPr>
            <w:tcW w:w="1361" w:type="dxa"/>
            <w:vAlign w:val="center"/>
          </w:tcPr>
          <w:p w:rsidR="00425950" w:rsidRDefault="00425950">
            <w:pPr>
              <w:pStyle w:val="ConsPlusNormal"/>
              <w:jc w:val="center"/>
            </w:pPr>
            <w:r>
              <w:t>1335005,05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406000,76</w:t>
            </w:r>
          </w:p>
        </w:tc>
        <w:tc>
          <w:tcPr>
            <w:tcW w:w="1361" w:type="dxa"/>
            <w:vAlign w:val="center"/>
          </w:tcPr>
          <w:p w:rsidR="00425950" w:rsidRDefault="00425950">
            <w:pPr>
              <w:pStyle w:val="ConsPlusNormal"/>
              <w:jc w:val="center"/>
            </w:pPr>
            <w:r>
              <w:t>1335010,34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405967,69</w:t>
            </w:r>
          </w:p>
        </w:tc>
        <w:tc>
          <w:tcPr>
            <w:tcW w:w="1361" w:type="dxa"/>
            <w:vAlign w:val="center"/>
          </w:tcPr>
          <w:p w:rsidR="00425950" w:rsidRDefault="00425950">
            <w:pPr>
              <w:pStyle w:val="ConsPlusNormal"/>
              <w:jc w:val="center"/>
            </w:pPr>
            <w:r>
              <w:t>1335011,67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406021,93</w:t>
            </w:r>
          </w:p>
        </w:tc>
        <w:tc>
          <w:tcPr>
            <w:tcW w:w="1361" w:type="dxa"/>
            <w:vAlign w:val="center"/>
          </w:tcPr>
          <w:p w:rsidR="00425950" w:rsidRDefault="00425950">
            <w:pPr>
              <w:pStyle w:val="ConsPlusNormal"/>
              <w:jc w:val="center"/>
            </w:pPr>
            <w:r>
              <w:t>1334954,78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406051,04</w:t>
            </w:r>
          </w:p>
        </w:tc>
        <w:tc>
          <w:tcPr>
            <w:tcW w:w="1361" w:type="dxa"/>
            <w:vAlign w:val="center"/>
          </w:tcPr>
          <w:p w:rsidR="00425950" w:rsidRDefault="00425950">
            <w:pPr>
              <w:pStyle w:val="ConsPlusNormal"/>
              <w:jc w:val="center"/>
            </w:pPr>
            <w:r>
              <w:t>1334927,00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406015,32</w:t>
            </w:r>
          </w:p>
        </w:tc>
        <w:tc>
          <w:tcPr>
            <w:tcW w:w="1361" w:type="dxa"/>
            <w:vAlign w:val="center"/>
          </w:tcPr>
          <w:p w:rsidR="00425950" w:rsidRDefault="00425950">
            <w:pPr>
              <w:pStyle w:val="ConsPlusNormal"/>
              <w:jc w:val="center"/>
            </w:pPr>
            <w:r>
              <w:t>1334921,71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405982,24</w:t>
            </w:r>
          </w:p>
        </w:tc>
        <w:tc>
          <w:tcPr>
            <w:tcW w:w="1361" w:type="dxa"/>
            <w:vAlign w:val="center"/>
          </w:tcPr>
          <w:p w:rsidR="00425950" w:rsidRDefault="00425950">
            <w:pPr>
              <w:pStyle w:val="ConsPlusNormal"/>
              <w:jc w:val="center"/>
            </w:pPr>
            <w:r>
              <w:t>1334911,12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405974,31</w:t>
            </w:r>
          </w:p>
        </w:tc>
        <w:tc>
          <w:tcPr>
            <w:tcW w:w="1361" w:type="dxa"/>
            <w:vAlign w:val="center"/>
          </w:tcPr>
          <w:p w:rsidR="00425950" w:rsidRDefault="00425950">
            <w:pPr>
              <w:pStyle w:val="ConsPlusNormal"/>
              <w:jc w:val="center"/>
            </w:pPr>
            <w:r>
              <w:t>1334904,51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405971,66</w:t>
            </w:r>
          </w:p>
        </w:tc>
        <w:tc>
          <w:tcPr>
            <w:tcW w:w="1361" w:type="dxa"/>
            <w:vAlign w:val="center"/>
          </w:tcPr>
          <w:p w:rsidR="00425950" w:rsidRDefault="00425950">
            <w:pPr>
              <w:pStyle w:val="ConsPlusNormal"/>
              <w:jc w:val="center"/>
            </w:pPr>
            <w:r>
              <w:t>1334883,34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405994,15</w:t>
            </w:r>
          </w:p>
        </w:tc>
        <w:tc>
          <w:tcPr>
            <w:tcW w:w="1361" w:type="dxa"/>
            <w:vAlign w:val="center"/>
          </w:tcPr>
          <w:p w:rsidR="00425950" w:rsidRDefault="00425950">
            <w:pPr>
              <w:pStyle w:val="ConsPlusNormal"/>
              <w:jc w:val="center"/>
            </w:pPr>
            <w:r>
              <w:t>1334841,01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406033,84</w:t>
            </w:r>
          </w:p>
        </w:tc>
        <w:tc>
          <w:tcPr>
            <w:tcW w:w="1361" w:type="dxa"/>
            <w:vAlign w:val="center"/>
          </w:tcPr>
          <w:p w:rsidR="00425950" w:rsidRDefault="00425950">
            <w:pPr>
              <w:pStyle w:val="ConsPlusNormal"/>
              <w:jc w:val="center"/>
            </w:pPr>
            <w:r>
              <w:t>1334792,06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405994,15</w:t>
            </w:r>
          </w:p>
        </w:tc>
        <w:tc>
          <w:tcPr>
            <w:tcW w:w="1361" w:type="dxa"/>
            <w:vAlign w:val="center"/>
          </w:tcPr>
          <w:p w:rsidR="00425950" w:rsidRDefault="00425950">
            <w:pPr>
              <w:pStyle w:val="ConsPlusNormal"/>
              <w:jc w:val="center"/>
            </w:pPr>
            <w:r>
              <w:t>1334654,48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405970,34</w:t>
            </w:r>
          </w:p>
        </w:tc>
        <w:tc>
          <w:tcPr>
            <w:tcW w:w="1361" w:type="dxa"/>
            <w:vAlign w:val="center"/>
          </w:tcPr>
          <w:p w:rsidR="00425950" w:rsidRDefault="00425950">
            <w:pPr>
              <w:pStyle w:val="ConsPlusNormal"/>
              <w:jc w:val="center"/>
            </w:pPr>
            <w:r>
              <w:t>1334588,33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405967,69</w:t>
            </w:r>
          </w:p>
        </w:tc>
        <w:tc>
          <w:tcPr>
            <w:tcW w:w="1361" w:type="dxa"/>
            <w:vAlign w:val="center"/>
          </w:tcPr>
          <w:p w:rsidR="00425950" w:rsidRDefault="00425950">
            <w:pPr>
              <w:pStyle w:val="ConsPlusNormal"/>
              <w:jc w:val="center"/>
            </w:pPr>
            <w:r>
              <w:t>1334557,90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405965,05</w:t>
            </w:r>
          </w:p>
        </w:tc>
        <w:tc>
          <w:tcPr>
            <w:tcW w:w="1361" w:type="dxa"/>
            <w:vAlign w:val="center"/>
          </w:tcPr>
          <w:p w:rsidR="00425950" w:rsidRDefault="00425950">
            <w:pPr>
              <w:pStyle w:val="ConsPlusNormal"/>
              <w:jc w:val="center"/>
            </w:pPr>
            <w:r>
              <w:t>1334540,71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405933,30</w:t>
            </w:r>
          </w:p>
        </w:tc>
        <w:tc>
          <w:tcPr>
            <w:tcW w:w="1361" w:type="dxa"/>
            <w:vAlign w:val="center"/>
          </w:tcPr>
          <w:p w:rsidR="00425950" w:rsidRDefault="00425950">
            <w:pPr>
              <w:pStyle w:val="ConsPlusNormal"/>
              <w:jc w:val="center"/>
            </w:pPr>
            <w:r>
              <w:t>1334535,41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405945,20</w:t>
            </w:r>
          </w:p>
        </w:tc>
        <w:tc>
          <w:tcPr>
            <w:tcW w:w="1361" w:type="dxa"/>
            <w:vAlign w:val="center"/>
          </w:tcPr>
          <w:p w:rsidR="00425950" w:rsidRDefault="00425950">
            <w:pPr>
              <w:pStyle w:val="ConsPlusNormal"/>
              <w:jc w:val="center"/>
            </w:pPr>
            <w:r>
              <w:t>1334479,85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405951,82</w:t>
            </w:r>
          </w:p>
        </w:tc>
        <w:tc>
          <w:tcPr>
            <w:tcW w:w="1361" w:type="dxa"/>
            <w:vAlign w:val="center"/>
          </w:tcPr>
          <w:p w:rsidR="00425950" w:rsidRDefault="00425950">
            <w:pPr>
              <w:pStyle w:val="ConsPlusNormal"/>
              <w:jc w:val="center"/>
            </w:pPr>
            <w:r>
              <w:t>1334461,33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405930,65</w:t>
            </w:r>
          </w:p>
        </w:tc>
        <w:tc>
          <w:tcPr>
            <w:tcW w:w="1361" w:type="dxa"/>
            <w:vAlign w:val="center"/>
          </w:tcPr>
          <w:p w:rsidR="00425950" w:rsidRDefault="00425950">
            <w:pPr>
              <w:pStyle w:val="ConsPlusNormal"/>
              <w:jc w:val="center"/>
            </w:pPr>
            <w:r>
              <w:t>1334453,39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405896,25</w:t>
            </w:r>
          </w:p>
        </w:tc>
        <w:tc>
          <w:tcPr>
            <w:tcW w:w="1361" w:type="dxa"/>
            <w:vAlign w:val="center"/>
          </w:tcPr>
          <w:p w:rsidR="00425950" w:rsidRDefault="00425950">
            <w:pPr>
              <w:pStyle w:val="ConsPlusNormal"/>
              <w:jc w:val="center"/>
            </w:pPr>
            <w:r>
              <w:t>1334465,30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405873,76</w:t>
            </w:r>
          </w:p>
        </w:tc>
        <w:tc>
          <w:tcPr>
            <w:tcW w:w="1361" w:type="dxa"/>
            <w:vAlign w:val="center"/>
          </w:tcPr>
          <w:p w:rsidR="00425950" w:rsidRDefault="00425950">
            <w:pPr>
              <w:pStyle w:val="ConsPlusNormal"/>
              <w:jc w:val="center"/>
            </w:pPr>
            <w:r>
              <w:t>1334457,36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405863,18</w:t>
            </w:r>
          </w:p>
        </w:tc>
        <w:tc>
          <w:tcPr>
            <w:tcW w:w="1361" w:type="dxa"/>
            <w:vAlign w:val="center"/>
          </w:tcPr>
          <w:p w:rsidR="00425950" w:rsidRDefault="00425950">
            <w:pPr>
              <w:pStyle w:val="ConsPlusNormal"/>
              <w:jc w:val="center"/>
            </w:pPr>
            <w:r>
              <w:t>1334437,52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405860,53</w:t>
            </w:r>
          </w:p>
        </w:tc>
        <w:tc>
          <w:tcPr>
            <w:tcW w:w="1361" w:type="dxa"/>
            <w:vAlign w:val="center"/>
          </w:tcPr>
          <w:p w:rsidR="00425950" w:rsidRDefault="00425950">
            <w:pPr>
              <w:pStyle w:val="ConsPlusNormal"/>
              <w:jc w:val="center"/>
            </w:pPr>
            <w:r>
              <w:t>1334409,74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405855,24</w:t>
            </w:r>
          </w:p>
        </w:tc>
        <w:tc>
          <w:tcPr>
            <w:tcW w:w="1361" w:type="dxa"/>
            <w:vAlign w:val="center"/>
          </w:tcPr>
          <w:p w:rsidR="00425950" w:rsidRDefault="00425950">
            <w:pPr>
              <w:pStyle w:val="ConsPlusNormal"/>
              <w:jc w:val="center"/>
            </w:pPr>
            <w:r>
              <w:t>1334389,89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405847,31</w:t>
            </w:r>
          </w:p>
        </w:tc>
        <w:tc>
          <w:tcPr>
            <w:tcW w:w="1361" w:type="dxa"/>
            <w:vAlign w:val="center"/>
          </w:tcPr>
          <w:p w:rsidR="00425950" w:rsidRDefault="00425950">
            <w:pPr>
              <w:pStyle w:val="ConsPlusNormal"/>
              <w:jc w:val="center"/>
            </w:pPr>
            <w:r>
              <w:t>1334384,60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405822,17</w:t>
            </w:r>
          </w:p>
        </w:tc>
        <w:tc>
          <w:tcPr>
            <w:tcW w:w="1361" w:type="dxa"/>
            <w:vAlign w:val="center"/>
          </w:tcPr>
          <w:p w:rsidR="00425950" w:rsidRDefault="00425950">
            <w:pPr>
              <w:pStyle w:val="ConsPlusNormal"/>
              <w:jc w:val="center"/>
            </w:pPr>
            <w:r>
              <w:t>1334422,97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405798,36</w:t>
            </w:r>
          </w:p>
        </w:tc>
        <w:tc>
          <w:tcPr>
            <w:tcW w:w="1361" w:type="dxa"/>
            <w:vAlign w:val="center"/>
          </w:tcPr>
          <w:p w:rsidR="00425950" w:rsidRDefault="00425950">
            <w:pPr>
              <w:pStyle w:val="ConsPlusNormal"/>
              <w:jc w:val="center"/>
            </w:pPr>
            <w:r>
              <w:t>1334478,53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405782,48</w:t>
            </w:r>
          </w:p>
        </w:tc>
        <w:tc>
          <w:tcPr>
            <w:tcW w:w="1361" w:type="dxa"/>
            <w:vAlign w:val="center"/>
          </w:tcPr>
          <w:p w:rsidR="00425950" w:rsidRDefault="00425950">
            <w:pPr>
              <w:pStyle w:val="ConsPlusNormal"/>
              <w:jc w:val="center"/>
            </w:pPr>
            <w:r>
              <w:t>1334516,89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405778,51</w:t>
            </w:r>
          </w:p>
        </w:tc>
        <w:tc>
          <w:tcPr>
            <w:tcW w:w="1361" w:type="dxa"/>
            <w:vAlign w:val="center"/>
          </w:tcPr>
          <w:p w:rsidR="00425950" w:rsidRDefault="00425950">
            <w:pPr>
              <w:pStyle w:val="ConsPlusNormal"/>
              <w:jc w:val="center"/>
            </w:pPr>
            <w:r>
              <w:t>1334548,64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405779,84</w:t>
            </w:r>
          </w:p>
        </w:tc>
        <w:tc>
          <w:tcPr>
            <w:tcW w:w="1361" w:type="dxa"/>
            <w:vAlign w:val="center"/>
          </w:tcPr>
          <w:p w:rsidR="00425950" w:rsidRDefault="00425950">
            <w:pPr>
              <w:pStyle w:val="ConsPlusNormal"/>
              <w:jc w:val="center"/>
            </w:pPr>
            <w:r>
              <w:t>1334598,91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405789,10</w:t>
            </w:r>
          </w:p>
        </w:tc>
        <w:tc>
          <w:tcPr>
            <w:tcW w:w="1361" w:type="dxa"/>
            <w:vAlign w:val="center"/>
          </w:tcPr>
          <w:p w:rsidR="00425950" w:rsidRDefault="00425950">
            <w:pPr>
              <w:pStyle w:val="ConsPlusNormal"/>
              <w:jc w:val="center"/>
            </w:pPr>
            <w:r>
              <w:t>1334628,02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405789,10</w:t>
            </w:r>
          </w:p>
        </w:tc>
        <w:tc>
          <w:tcPr>
            <w:tcW w:w="1361" w:type="dxa"/>
            <w:vAlign w:val="center"/>
          </w:tcPr>
          <w:p w:rsidR="00425950" w:rsidRDefault="00425950">
            <w:pPr>
              <w:pStyle w:val="ConsPlusNormal"/>
              <w:jc w:val="center"/>
            </w:pPr>
            <w:r>
              <w:t>1334665,06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405777,19</w:t>
            </w:r>
          </w:p>
        </w:tc>
        <w:tc>
          <w:tcPr>
            <w:tcW w:w="1361" w:type="dxa"/>
            <w:vAlign w:val="center"/>
          </w:tcPr>
          <w:p w:rsidR="00425950" w:rsidRDefault="00425950">
            <w:pPr>
              <w:pStyle w:val="ConsPlusNormal"/>
              <w:jc w:val="center"/>
            </w:pPr>
            <w:r>
              <w:t>1334692,84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405759,99</w:t>
            </w:r>
          </w:p>
        </w:tc>
        <w:tc>
          <w:tcPr>
            <w:tcW w:w="1361" w:type="dxa"/>
            <w:vAlign w:val="center"/>
          </w:tcPr>
          <w:p w:rsidR="00425950" w:rsidRDefault="00425950">
            <w:pPr>
              <w:pStyle w:val="ConsPlusNormal"/>
              <w:jc w:val="center"/>
            </w:pPr>
            <w:r>
              <w:t>1334720,62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405745,44</w:t>
            </w:r>
          </w:p>
        </w:tc>
        <w:tc>
          <w:tcPr>
            <w:tcW w:w="1361" w:type="dxa"/>
            <w:vAlign w:val="center"/>
          </w:tcPr>
          <w:p w:rsidR="00425950" w:rsidRDefault="00425950">
            <w:pPr>
              <w:pStyle w:val="ConsPlusNormal"/>
              <w:jc w:val="center"/>
            </w:pPr>
            <w:r>
              <w:t>1334773,54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405737,50</w:t>
            </w:r>
          </w:p>
        </w:tc>
        <w:tc>
          <w:tcPr>
            <w:tcW w:w="1361" w:type="dxa"/>
            <w:vAlign w:val="center"/>
          </w:tcPr>
          <w:p w:rsidR="00425950" w:rsidRDefault="00425950">
            <w:pPr>
              <w:pStyle w:val="ConsPlusNormal"/>
              <w:jc w:val="center"/>
            </w:pPr>
            <w:r>
              <w:t>1334844,98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405736,18</w:t>
            </w:r>
          </w:p>
        </w:tc>
        <w:tc>
          <w:tcPr>
            <w:tcW w:w="1361" w:type="dxa"/>
            <w:vAlign w:val="center"/>
          </w:tcPr>
          <w:p w:rsidR="00425950" w:rsidRDefault="00425950">
            <w:pPr>
              <w:pStyle w:val="ConsPlusNormal"/>
              <w:jc w:val="center"/>
            </w:pPr>
            <w:r>
              <w:t>1334882,02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405726,92</w:t>
            </w:r>
          </w:p>
        </w:tc>
        <w:tc>
          <w:tcPr>
            <w:tcW w:w="1361" w:type="dxa"/>
            <w:vAlign w:val="center"/>
          </w:tcPr>
          <w:p w:rsidR="00425950" w:rsidRDefault="00425950">
            <w:pPr>
              <w:pStyle w:val="ConsPlusNormal"/>
              <w:jc w:val="center"/>
            </w:pPr>
            <w:r>
              <w:t>1334917,74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405724,27</w:t>
            </w:r>
          </w:p>
        </w:tc>
        <w:tc>
          <w:tcPr>
            <w:tcW w:w="1361" w:type="dxa"/>
            <w:vAlign w:val="center"/>
          </w:tcPr>
          <w:p w:rsidR="00425950" w:rsidRDefault="00425950">
            <w:pPr>
              <w:pStyle w:val="ConsPlusNormal"/>
              <w:jc w:val="center"/>
            </w:pPr>
            <w:r>
              <w:t>1334928,32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405701,78</w:t>
            </w:r>
          </w:p>
        </w:tc>
        <w:tc>
          <w:tcPr>
            <w:tcW w:w="1361" w:type="dxa"/>
            <w:vAlign w:val="center"/>
          </w:tcPr>
          <w:p w:rsidR="00425950" w:rsidRDefault="00425950">
            <w:pPr>
              <w:pStyle w:val="ConsPlusNormal"/>
              <w:jc w:val="center"/>
            </w:pPr>
            <w:r>
              <w:t>1334919,06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405680,62</w:t>
            </w:r>
          </w:p>
        </w:tc>
        <w:tc>
          <w:tcPr>
            <w:tcW w:w="1361" w:type="dxa"/>
            <w:vAlign w:val="center"/>
          </w:tcPr>
          <w:p w:rsidR="00425950" w:rsidRDefault="00425950">
            <w:pPr>
              <w:pStyle w:val="ConsPlusNormal"/>
              <w:jc w:val="center"/>
            </w:pPr>
            <w:r>
              <w:t>1334899,22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405667,39</w:t>
            </w:r>
          </w:p>
        </w:tc>
        <w:tc>
          <w:tcPr>
            <w:tcW w:w="1361" w:type="dxa"/>
            <w:vAlign w:val="center"/>
          </w:tcPr>
          <w:p w:rsidR="00425950" w:rsidRDefault="00425950">
            <w:pPr>
              <w:pStyle w:val="ConsPlusNormal"/>
              <w:jc w:val="center"/>
            </w:pPr>
            <w:r>
              <w:t>1334885,99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405655,48</w:t>
            </w:r>
          </w:p>
        </w:tc>
        <w:tc>
          <w:tcPr>
            <w:tcW w:w="1361" w:type="dxa"/>
            <w:vAlign w:val="center"/>
          </w:tcPr>
          <w:p w:rsidR="00425950" w:rsidRDefault="00425950">
            <w:pPr>
              <w:pStyle w:val="ConsPlusNormal"/>
              <w:jc w:val="center"/>
            </w:pPr>
            <w:r>
              <w:t>1334879,37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405651,51</w:t>
            </w:r>
          </w:p>
        </w:tc>
        <w:tc>
          <w:tcPr>
            <w:tcW w:w="1361" w:type="dxa"/>
            <w:vAlign w:val="center"/>
          </w:tcPr>
          <w:p w:rsidR="00425950" w:rsidRDefault="00425950">
            <w:pPr>
              <w:pStyle w:val="ConsPlusNormal"/>
              <w:jc w:val="center"/>
            </w:pPr>
            <w:r>
              <w:t>1334826,46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405647,54</w:t>
            </w:r>
          </w:p>
        </w:tc>
        <w:tc>
          <w:tcPr>
            <w:tcW w:w="1361" w:type="dxa"/>
            <w:vAlign w:val="center"/>
          </w:tcPr>
          <w:p w:rsidR="00425950" w:rsidRDefault="00425950">
            <w:pPr>
              <w:pStyle w:val="ConsPlusNormal"/>
              <w:jc w:val="center"/>
            </w:pPr>
            <w:r>
              <w:t>1334772,22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405640,93</w:t>
            </w:r>
          </w:p>
        </w:tc>
        <w:tc>
          <w:tcPr>
            <w:tcW w:w="1361" w:type="dxa"/>
            <w:vAlign w:val="center"/>
          </w:tcPr>
          <w:p w:rsidR="00425950" w:rsidRDefault="00425950">
            <w:pPr>
              <w:pStyle w:val="ConsPlusNormal"/>
              <w:jc w:val="center"/>
            </w:pPr>
            <w:r>
              <w:t>1334688,87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405634,32</w:t>
            </w:r>
          </w:p>
        </w:tc>
        <w:tc>
          <w:tcPr>
            <w:tcW w:w="1361" w:type="dxa"/>
            <w:vAlign w:val="center"/>
          </w:tcPr>
          <w:p w:rsidR="00425950" w:rsidRDefault="00425950">
            <w:pPr>
              <w:pStyle w:val="ConsPlusNormal"/>
              <w:jc w:val="center"/>
            </w:pPr>
            <w:r>
              <w:t>1334628,02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405634,32</w:t>
            </w:r>
          </w:p>
        </w:tc>
        <w:tc>
          <w:tcPr>
            <w:tcW w:w="1361" w:type="dxa"/>
            <w:vAlign w:val="center"/>
          </w:tcPr>
          <w:p w:rsidR="00425950" w:rsidRDefault="00425950">
            <w:pPr>
              <w:pStyle w:val="ConsPlusNormal"/>
              <w:jc w:val="center"/>
            </w:pPr>
            <w:r>
              <w:t>1334571,13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405636,96</w:t>
            </w:r>
          </w:p>
        </w:tc>
        <w:tc>
          <w:tcPr>
            <w:tcW w:w="1361" w:type="dxa"/>
            <w:vAlign w:val="center"/>
          </w:tcPr>
          <w:p w:rsidR="00425950" w:rsidRDefault="00425950">
            <w:pPr>
              <w:pStyle w:val="ConsPlusNormal"/>
              <w:jc w:val="center"/>
            </w:pPr>
            <w:r>
              <w:t>1334512,93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405647,54</w:t>
            </w:r>
          </w:p>
        </w:tc>
        <w:tc>
          <w:tcPr>
            <w:tcW w:w="1361" w:type="dxa"/>
            <w:vAlign w:val="center"/>
          </w:tcPr>
          <w:p w:rsidR="00425950" w:rsidRDefault="00425950">
            <w:pPr>
              <w:pStyle w:val="ConsPlusNormal"/>
              <w:jc w:val="center"/>
            </w:pPr>
            <w:r>
              <w:t>1334478,53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405658,13</w:t>
            </w:r>
          </w:p>
        </w:tc>
        <w:tc>
          <w:tcPr>
            <w:tcW w:w="1361" w:type="dxa"/>
            <w:vAlign w:val="center"/>
          </w:tcPr>
          <w:p w:rsidR="00425950" w:rsidRDefault="00425950">
            <w:pPr>
              <w:pStyle w:val="ConsPlusNormal"/>
              <w:jc w:val="center"/>
            </w:pPr>
            <w:r>
              <w:t>1334430,90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405668,71</w:t>
            </w:r>
          </w:p>
        </w:tc>
        <w:tc>
          <w:tcPr>
            <w:tcW w:w="1361" w:type="dxa"/>
            <w:vAlign w:val="center"/>
          </w:tcPr>
          <w:p w:rsidR="00425950" w:rsidRDefault="00425950">
            <w:pPr>
              <w:pStyle w:val="ConsPlusNormal"/>
              <w:jc w:val="center"/>
            </w:pPr>
            <w:r>
              <w:t>1334392,54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405672,68</w:t>
            </w:r>
          </w:p>
        </w:tc>
        <w:tc>
          <w:tcPr>
            <w:tcW w:w="1361" w:type="dxa"/>
            <w:vAlign w:val="center"/>
          </w:tcPr>
          <w:p w:rsidR="00425950" w:rsidRDefault="00425950">
            <w:pPr>
              <w:pStyle w:val="ConsPlusNormal"/>
              <w:jc w:val="center"/>
            </w:pPr>
            <w:r>
              <w:t>1334342,27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405671,36</w:t>
            </w:r>
          </w:p>
        </w:tc>
        <w:tc>
          <w:tcPr>
            <w:tcW w:w="1361" w:type="dxa"/>
            <w:vAlign w:val="center"/>
          </w:tcPr>
          <w:p w:rsidR="00425950" w:rsidRDefault="00425950">
            <w:pPr>
              <w:pStyle w:val="ConsPlusNormal"/>
              <w:jc w:val="center"/>
            </w:pPr>
            <w:r>
              <w:t>1334278,77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405671,36</w:t>
            </w:r>
          </w:p>
        </w:tc>
        <w:tc>
          <w:tcPr>
            <w:tcW w:w="1361" w:type="dxa"/>
            <w:vAlign w:val="center"/>
          </w:tcPr>
          <w:p w:rsidR="00425950" w:rsidRDefault="00425950">
            <w:pPr>
              <w:pStyle w:val="ConsPlusNormal"/>
              <w:jc w:val="center"/>
            </w:pPr>
            <w:r>
              <w:t>1334217,91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405668,71</w:t>
            </w:r>
          </w:p>
        </w:tc>
        <w:tc>
          <w:tcPr>
            <w:tcW w:w="1361" w:type="dxa"/>
            <w:vAlign w:val="center"/>
          </w:tcPr>
          <w:p w:rsidR="00425950" w:rsidRDefault="00425950">
            <w:pPr>
              <w:pStyle w:val="ConsPlusNormal"/>
              <w:jc w:val="center"/>
            </w:pPr>
            <w:r>
              <w:t>1334172,93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405668,71</w:t>
            </w:r>
          </w:p>
        </w:tc>
        <w:tc>
          <w:tcPr>
            <w:tcW w:w="1361" w:type="dxa"/>
            <w:vAlign w:val="center"/>
          </w:tcPr>
          <w:p w:rsidR="00425950" w:rsidRDefault="00425950">
            <w:pPr>
              <w:pStyle w:val="ConsPlusNormal"/>
              <w:jc w:val="center"/>
            </w:pPr>
            <w:r>
              <w:t>1334145,15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405687,23</w:t>
            </w:r>
          </w:p>
        </w:tc>
        <w:tc>
          <w:tcPr>
            <w:tcW w:w="1361" w:type="dxa"/>
            <w:vAlign w:val="center"/>
          </w:tcPr>
          <w:p w:rsidR="00425950" w:rsidRDefault="00425950">
            <w:pPr>
              <w:pStyle w:val="ConsPlusNormal"/>
              <w:jc w:val="center"/>
            </w:pPr>
            <w:r>
              <w:t>1334116,05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405701,78</w:t>
            </w:r>
          </w:p>
        </w:tc>
        <w:tc>
          <w:tcPr>
            <w:tcW w:w="1361" w:type="dxa"/>
            <w:vAlign w:val="center"/>
          </w:tcPr>
          <w:p w:rsidR="00425950" w:rsidRDefault="00425950">
            <w:pPr>
              <w:pStyle w:val="ConsPlusNormal"/>
              <w:jc w:val="center"/>
            </w:pPr>
            <w:r>
              <w:t>1334092,24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405713,69</w:t>
            </w:r>
          </w:p>
        </w:tc>
        <w:tc>
          <w:tcPr>
            <w:tcW w:w="1361" w:type="dxa"/>
            <w:vAlign w:val="center"/>
          </w:tcPr>
          <w:p w:rsidR="00425950" w:rsidRDefault="00425950">
            <w:pPr>
              <w:pStyle w:val="ConsPlusNormal"/>
              <w:jc w:val="center"/>
            </w:pPr>
            <w:r>
              <w:t>1334041,97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405720,31</w:t>
            </w:r>
          </w:p>
        </w:tc>
        <w:tc>
          <w:tcPr>
            <w:tcW w:w="1361" w:type="dxa"/>
            <w:vAlign w:val="center"/>
          </w:tcPr>
          <w:p w:rsidR="00425950" w:rsidRDefault="00425950">
            <w:pPr>
              <w:pStyle w:val="ConsPlusNormal"/>
              <w:jc w:val="center"/>
            </w:pPr>
            <w:r>
              <w:t>1334014,18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405715,01</w:t>
            </w:r>
          </w:p>
        </w:tc>
        <w:tc>
          <w:tcPr>
            <w:tcW w:w="1361" w:type="dxa"/>
            <w:vAlign w:val="center"/>
          </w:tcPr>
          <w:p w:rsidR="00425950" w:rsidRDefault="00425950">
            <w:pPr>
              <w:pStyle w:val="ConsPlusNormal"/>
              <w:jc w:val="center"/>
            </w:pPr>
            <w:r>
              <w:t>1333982,43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405712,37</w:t>
            </w:r>
          </w:p>
        </w:tc>
        <w:tc>
          <w:tcPr>
            <w:tcW w:w="1361" w:type="dxa"/>
            <w:vAlign w:val="center"/>
          </w:tcPr>
          <w:p w:rsidR="00425950" w:rsidRDefault="00425950">
            <w:pPr>
              <w:pStyle w:val="ConsPlusNormal"/>
              <w:jc w:val="center"/>
            </w:pPr>
            <w:r>
              <w:t>1333962,59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405679,29</w:t>
            </w:r>
          </w:p>
        </w:tc>
        <w:tc>
          <w:tcPr>
            <w:tcW w:w="1361" w:type="dxa"/>
            <w:vAlign w:val="center"/>
          </w:tcPr>
          <w:p w:rsidR="00425950" w:rsidRDefault="00425950">
            <w:pPr>
              <w:pStyle w:val="ConsPlusNormal"/>
              <w:jc w:val="center"/>
            </w:pPr>
            <w:r>
              <w:t>1333978,47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405651,51</w:t>
            </w:r>
          </w:p>
        </w:tc>
        <w:tc>
          <w:tcPr>
            <w:tcW w:w="1361" w:type="dxa"/>
            <w:vAlign w:val="center"/>
          </w:tcPr>
          <w:p w:rsidR="00425950" w:rsidRDefault="00425950">
            <w:pPr>
              <w:pStyle w:val="ConsPlusNormal"/>
              <w:jc w:val="center"/>
            </w:pPr>
            <w:r>
              <w:t>1333995,66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405627,70</w:t>
            </w:r>
          </w:p>
        </w:tc>
        <w:tc>
          <w:tcPr>
            <w:tcW w:w="1361" w:type="dxa"/>
            <w:vAlign w:val="center"/>
          </w:tcPr>
          <w:p w:rsidR="00425950" w:rsidRDefault="00425950">
            <w:pPr>
              <w:pStyle w:val="ConsPlusNormal"/>
              <w:jc w:val="center"/>
            </w:pPr>
            <w:r>
              <w:t>1333998,31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405594,63</w:t>
            </w:r>
          </w:p>
        </w:tc>
        <w:tc>
          <w:tcPr>
            <w:tcW w:w="1361" w:type="dxa"/>
            <w:vAlign w:val="center"/>
          </w:tcPr>
          <w:p w:rsidR="00425950" w:rsidRDefault="00425950">
            <w:pPr>
              <w:pStyle w:val="ConsPlusNormal"/>
              <w:jc w:val="center"/>
            </w:pPr>
            <w:r>
              <w:t>1333998,31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405584,04</w:t>
            </w:r>
          </w:p>
        </w:tc>
        <w:tc>
          <w:tcPr>
            <w:tcW w:w="1361" w:type="dxa"/>
            <w:vAlign w:val="center"/>
          </w:tcPr>
          <w:p w:rsidR="00425950" w:rsidRDefault="00425950">
            <w:pPr>
              <w:pStyle w:val="ConsPlusNormal"/>
              <w:jc w:val="center"/>
            </w:pPr>
            <w:r>
              <w:t>1333998,31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405573,46</w:t>
            </w:r>
          </w:p>
        </w:tc>
        <w:tc>
          <w:tcPr>
            <w:tcW w:w="1361" w:type="dxa"/>
            <w:vAlign w:val="center"/>
          </w:tcPr>
          <w:p w:rsidR="00425950" w:rsidRDefault="00425950">
            <w:pPr>
              <w:pStyle w:val="ConsPlusNormal"/>
              <w:jc w:val="center"/>
            </w:pPr>
            <w:r>
              <w:t>1334019,48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405554,94</w:t>
            </w:r>
          </w:p>
        </w:tc>
        <w:tc>
          <w:tcPr>
            <w:tcW w:w="1361" w:type="dxa"/>
            <w:vAlign w:val="center"/>
          </w:tcPr>
          <w:p w:rsidR="00425950" w:rsidRDefault="00425950">
            <w:pPr>
              <w:pStyle w:val="ConsPlusNormal"/>
              <w:jc w:val="center"/>
            </w:pPr>
            <w:r>
              <w:t>1334048,58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405540,39</w:t>
            </w:r>
          </w:p>
        </w:tc>
        <w:tc>
          <w:tcPr>
            <w:tcW w:w="1361" w:type="dxa"/>
            <w:vAlign w:val="center"/>
          </w:tcPr>
          <w:p w:rsidR="00425950" w:rsidRDefault="00425950">
            <w:pPr>
              <w:pStyle w:val="ConsPlusNormal"/>
              <w:jc w:val="center"/>
            </w:pPr>
            <w:r>
              <w:t>1334075,04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405512,61</w:t>
            </w:r>
          </w:p>
        </w:tc>
        <w:tc>
          <w:tcPr>
            <w:tcW w:w="1361" w:type="dxa"/>
            <w:vAlign w:val="center"/>
          </w:tcPr>
          <w:p w:rsidR="00425950" w:rsidRDefault="00425950">
            <w:pPr>
              <w:pStyle w:val="ConsPlusNormal"/>
              <w:jc w:val="center"/>
            </w:pPr>
            <w:r>
              <w:t>1334073,72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405479,53</w:t>
            </w:r>
          </w:p>
        </w:tc>
        <w:tc>
          <w:tcPr>
            <w:tcW w:w="1361" w:type="dxa"/>
            <w:vAlign w:val="center"/>
          </w:tcPr>
          <w:p w:rsidR="00425950" w:rsidRDefault="00425950">
            <w:pPr>
              <w:pStyle w:val="ConsPlusNormal"/>
              <w:jc w:val="center"/>
            </w:pPr>
            <w:r>
              <w:t>1334047,26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405442,49</w:t>
            </w:r>
          </w:p>
        </w:tc>
        <w:tc>
          <w:tcPr>
            <w:tcW w:w="1361" w:type="dxa"/>
            <w:vAlign w:val="center"/>
          </w:tcPr>
          <w:p w:rsidR="00425950" w:rsidRDefault="00425950">
            <w:pPr>
              <w:pStyle w:val="ConsPlusNormal"/>
              <w:jc w:val="center"/>
            </w:pPr>
            <w:r>
              <w:t>1334032,71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405408,10</w:t>
            </w:r>
          </w:p>
        </w:tc>
        <w:tc>
          <w:tcPr>
            <w:tcW w:w="1361" w:type="dxa"/>
            <w:vAlign w:val="center"/>
          </w:tcPr>
          <w:p w:rsidR="00425950" w:rsidRDefault="00425950">
            <w:pPr>
              <w:pStyle w:val="ConsPlusNormal"/>
              <w:jc w:val="center"/>
            </w:pPr>
            <w:r>
              <w:t>1334010,22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405359,15</w:t>
            </w:r>
          </w:p>
        </w:tc>
        <w:tc>
          <w:tcPr>
            <w:tcW w:w="1361" w:type="dxa"/>
            <w:vAlign w:val="center"/>
          </w:tcPr>
          <w:p w:rsidR="00425950" w:rsidRDefault="00425950">
            <w:pPr>
              <w:pStyle w:val="ConsPlusNormal"/>
              <w:jc w:val="center"/>
            </w:pPr>
            <w:r>
              <w:t>1333978,47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405327,40</w:t>
            </w:r>
          </w:p>
        </w:tc>
        <w:tc>
          <w:tcPr>
            <w:tcW w:w="1361" w:type="dxa"/>
            <w:vAlign w:val="center"/>
          </w:tcPr>
          <w:p w:rsidR="00425950" w:rsidRDefault="00425950">
            <w:pPr>
              <w:pStyle w:val="ConsPlusNormal"/>
              <w:jc w:val="center"/>
            </w:pPr>
            <w:r>
              <w:t>1333940,10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405303,59</w:t>
            </w:r>
          </w:p>
        </w:tc>
        <w:tc>
          <w:tcPr>
            <w:tcW w:w="1361" w:type="dxa"/>
            <w:vAlign w:val="center"/>
          </w:tcPr>
          <w:p w:rsidR="00425950" w:rsidRDefault="00425950">
            <w:pPr>
              <w:pStyle w:val="ConsPlusNormal"/>
              <w:jc w:val="center"/>
            </w:pPr>
            <w:r>
              <w:t>1333907,03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405277,13</w:t>
            </w:r>
          </w:p>
        </w:tc>
        <w:tc>
          <w:tcPr>
            <w:tcW w:w="1361" w:type="dxa"/>
            <w:vAlign w:val="center"/>
          </w:tcPr>
          <w:p w:rsidR="00425950" w:rsidRDefault="00425950">
            <w:pPr>
              <w:pStyle w:val="ConsPlusNormal"/>
              <w:jc w:val="center"/>
            </w:pPr>
            <w:r>
              <w:t>1333885,86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405257,28</w:t>
            </w:r>
          </w:p>
        </w:tc>
        <w:tc>
          <w:tcPr>
            <w:tcW w:w="1361" w:type="dxa"/>
            <w:vAlign w:val="center"/>
          </w:tcPr>
          <w:p w:rsidR="00425950" w:rsidRDefault="00425950">
            <w:pPr>
              <w:pStyle w:val="ConsPlusNormal"/>
              <w:jc w:val="center"/>
            </w:pPr>
            <w:r>
              <w:t>1333864,69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405226,86</w:t>
            </w:r>
          </w:p>
        </w:tc>
        <w:tc>
          <w:tcPr>
            <w:tcW w:w="1361" w:type="dxa"/>
            <w:vAlign w:val="center"/>
          </w:tcPr>
          <w:p w:rsidR="00425950" w:rsidRDefault="00425950">
            <w:pPr>
              <w:pStyle w:val="ConsPlusNormal"/>
              <w:jc w:val="center"/>
            </w:pPr>
            <w:r>
              <w:t>1333872,63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405200,40</w:t>
            </w:r>
          </w:p>
        </w:tc>
        <w:tc>
          <w:tcPr>
            <w:tcW w:w="1361" w:type="dxa"/>
            <w:vAlign w:val="center"/>
          </w:tcPr>
          <w:p w:rsidR="00425950" w:rsidRDefault="00425950">
            <w:pPr>
              <w:pStyle w:val="ConsPlusNormal"/>
              <w:jc w:val="center"/>
            </w:pPr>
            <w:r>
              <w:t>1333887,18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405189,81</w:t>
            </w:r>
          </w:p>
        </w:tc>
        <w:tc>
          <w:tcPr>
            <w:tcW w:w="1361" w:type="dxa"/>
            <w:vAlign w:val="center"/>
          </w:tcPr>
          <w:p w:rsidR="00425950" w:rsidRDefault="00425950">
            <w:pPr>
              <w:pStyle w:val="ConsPlusNormal"/>
              <w:jc w:val="center"/>
            </w:pPr>
            <w:r>
              <w:t>1333918,93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405184,52</w:t>
            </w:r>
          </w:p>
        </w:tc>
        <w:tc>
          <w:tcPr>
            <w:tcW w:w="1361" w:type="dxa"/>
            <w:vAlign w:val="center"/>
          </w:tcPr>
          <w:p w:rsidR="00425950" w:rsidRDefault="00425950">
            <w:pPr>
              <w:pStyle w:val="ConsPlusNormal"/>
              <w:jc w:val="center"/>
            </w:pPr>
            <w:r>
              <w:t>1333959,94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405184,52</w:t>
            </w:r>
          </w:p>
        </w:tc>
        <w:tc>
          <w:tcPr>
            <w:tcW w:w="1361" w:type="dxa"/>
            <w:vAlign w:val="center"/>
          </w:tcPr>
          <w:p w:rsidR="00425950" w:rsidRDefault="00425950">
            <w:pPr>
              <w:pStyle w:val="ConsPlusNormal"/>
              <w:jc w:val="center"/>
            </w:pPr>
            <w:r>
              <w:t>1334006,25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405181,88</w:t>
            </w:r>
          </w:p>
        </w:tc>
        <w:tc>
          <w:tcPr>
            <w:tcW w:w="1361" w:type="dxa"/>
            <w:vAlign w:val="center"/>
          </w:tcPr>
          <w:p w:rsidR="00425950" w:rsidRDefault="00425950">
            <w:pPr>
              <w:pStyle w:val="ConsPlusNormal"/>
              <w:jc w:val="center"/>
            </w:pPr>
            <w:r>
              <w:t>1334032,71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405181,88</w:t>
            </w:r>
          </w:p>
        </w:tc>
        <w:tc>
          <w:tcPr>
            <w:tcW w:w="1361" w:type="dxa"/>
            <w:vAlign w:val="center"/>
          </w:tcPr>
          <w:p w:rsidR="00425950" w:rsidRDefault="00425950">
            <w:pPr>
              <w:pStyle w:val="ConsPlusNormal"/>
              <w:jc w:val="center"/>
            </w:pPr>
            <w:r>
              <w:t>1334053,87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405159,39</w:t>
            </w:r>
          </w:p>
        </w:tc>
        <w:tc>
          <w:tcPr>
            <w:tcW w:w="1361" w:type="dxa"/>
            <w:vAlign w:val="center"/>
          </w:tcPr>
          <w:p w:rsidR="00425950" w:rsidRDefault="00425950">
            <w:pPr>
              <w:pStyle w:val="ConsPlusNormal"/>
              <w:jc w:val="center"/>
            </w:pPr>
            <w:r>
              <w:t>1334064,46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405146,16</w:t>
            </w:r>
          </w:p>
        </w:tc>
        <w:tc>
          <w:tcPr>
            <w:tcW w:w="1361" w:type="dxa"/>
            <w:vAlign w:val="center"/>
          </w:tcPr>
          <w:p w:rsidR="00425950" w:rsidRDefault="00425950">
            <w:pPr>
              <w:pStyle w:val="ConsPlusNormal"/>
              <w:jc w:val="center"/>
            </w:pPr>
            <w:r>
              <w:t>1334092,24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405132,93</w:t>
            </w:r>
          </w:p>
        </w:tc>
        <w:tc>
          <w:tcPr>
            <w:tcW w:w="1361" w:type="dxa"/>
            <w:vAlign w:val="center"/>
          </w:tcPr>
          <w:p w:rsidR="00425950" w:rsidRDefault="00425950">
            <w:pPr>
              <w:pStyle w:val="ConsPlusNormal"/>
              <w:jc w:val="center"/>
            </w:pPr>
            <w:r>
              <w:t>1334121,34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405117,05</w:t>
            </w:r>
          </w:p>
        </w:tc>
        <w:tc>
          <w:tcPr>
            <w:tcW w:w="1361" w:type="dxa"/>
            <w:vAlign w:val="center"/>
          </w:tcPr>
          <w:p w:rsidR="00425950" w:rsidRDefault="00425950">
            <w:pPr>
              <w:pStyle w:val="ConsPlusNormal"/>
              <w:jc w:val="center"/>
            </w:pPr>
            <w:r>
              <w:t>1334138,54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405099,86</w:t>
            </w:r>
          </w:p>
        </w:tc>
        <w:tc>
          <w:tcPr>
            <w:tcW w:w="1361" w:type="dxa"/>
            <w:vAlign w:val="center"/>
          </w:tcPr>
          <w:p w:rsidR="00425950" w:rsidRDefault="00425950">
            <w:pPr>
              <w:pStyle w:val="ConsPlusNormal"/>
              <w:jc w:val="center"/>
            </w:pPr>
            <w:r>
              <w:t>1334157,06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405082,66</w:t>
            </w:r>
          </w:p>
        </w:tc>
        <w:tc>
          <w:tcPr>
            <w:tcW w:w="1361" w:type="dxa"/>
            <w:vAlign w:val="center"/>
          </w:tcPr>
          <w:p w:rsidR="00425950" w:rsidRDefault="00425950">
            <w:pPr>
              <w:pStyle w:val="ConsPlusNormal"/>
              <w:jc w:val="center"/>
            </w:pPr>
            <w:r>
              <w:t>1334174,26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405049,59</w:t>
            </w:r>
          </w:p>
        </w:tc>
        <w:tc>
          <w:tcPr>
            <w:tcW w:w="1361" w:type="dxa"/>
            <w:vAlign w:val="center"/>
          </w:tcPr>
          <w:p w:rsidR="00425950" w:rsidRDefault="00425950">
            <w:pPr>
              <w:pStyle w:val="ConsPlusNormal"/>
              <w:jc w:val="center"/>
            </w:pPr>
            <w:r>
              <w:t>1334188,81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405050,91</w:t>
            </w:r>
          </w:p>
        </w:tc>
        <w:tc>
          <w:tcPr>
            <w:tcW w:w="1361" w:type="dxa"/>
            <w:vAlign w:val="center"/>
          </w:tcPr>
          <w:p w:rsidR="00425950" w:rsidRDefault="00425950">
            <w:pPr>
              <w:pStyle w:val="ConsPlusNormal"/>
              <w:jc w:val="center"/>
            </w:pPr>
            <w:r>
              <w:t>1334235,11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405049,59</w:t>
            </w:r>
          </w:p>
        </w:tc>
        <w:tc>
          <w:tcPr>
            <w:tcW w:w="1361" w:type="dxa"/>
            <w:vAlign w:val="center"/>
          </w:tcPr>
          <w:p w:rsidR="00425950" w:rsidRDefault="00425950">
            <w:pPr>
              <w:pStyle w:val="ConsPlusNormal"/>
              <w:jc w:val="center"/>
            </w:pPr>
            <w:r>
              <w:t>1334254,96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405031,06</w:t>
            </w:r>
          </w:p>
        </w:tc>
        <w:tc>
          <w:tcPr>
            <w:tcW w:w="1361" w:type="dxa"/>
            <w:vAlign w:val="center"/>
          </w:tcPr>
          <w:p w:rsidR="00425950" w:rsidRDefault="00425950">
            <w:pPr>
              <w:pStyle w:val="ConsPlusNormal"/>
              <w:jc w:val="center"/>
            </w:pPr>
            <w:r>
              <w:t>1334273,48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405011,22</w:t>
            </w:r>
          </w:p>
        </w:tc>
        <w:tc>
          <w:tcPr>
            <w:tcW w:w="1361" w:type="dxa"/>
            <w:vAlign w:val="center"/>
          </w:tcPr>
          <w:p w:rsidR="00425950" w:rsidRDefault="00425950">
            <w:pPr>
              <w:pStyle w:val="ConsPlusNormal"/>
              <w:jc w:val="center"/>
            </w:pPr>
            <w:r>
              <w:t>1334294,64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405005,93</w:t>
            </w:r>
          </w:p>
        </w:tc>
        <w:tc>
          <w:tcPr>
            <w:tcW w:w="1361" w:type="dxa"/>
            <w:vAlign w:val="center"/>
          </w:tcPr>
          <w:p w:rsidR="00425950" w:rsidRDefault="00425950">
            <w:pPr>
              <w:pStyle w:val="ConsPlusNormal"/>
              <w:jc w:val="center"/>
            </w:pPr>
            <w:r>
              <w:t>1334298,61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405004,61</w:t>
            </w:r>
          </w:p>
        </w:tc>
        <w:tc>
          <w:tcPr>
            <w:tcW w:w="1361" w:type="dxa"/>
            <w:vAlign w:val="center"/>
          </w:tcPr>
          <w:p w:rsidR="00425950" w:rsidRDefault="00425950">
            <w:pPr>
              <w:pStyle w:val="ConsPlusNormal"/>
              <w:jc w:val="center"/>
            </w:pPr>
            <w:r>
              <w:t>1334264,22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404986,09</w:t>
            </w:r>
          </w:p>
        </w:tc>
        <w:tc>
          <w:tcPr>
            <w:tcW w:w="1361" w:type="dxa"/>
            <w:vAlign w:val="center"/>
          </w:tcPr>
          <w:p w:rsidR="00425950" w:rsidRDefault="00425950">
            <w:pPr>
              <w:pStyle w:val="ConsPlusNormal"/>
              <w:jc w:val="center"/>
            </w:pPr>
            <w:r>
              <w:t>1334245,70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404954,33</w:t>
            </w:r>
          </w:p>
        </w:tc>
        <w:tc>
          <w:tcPr>
            <w:tcW w:w="1361" w:type="dxa"/>
            <w:vAlign w:val="center"/>
          </w:tcPr>
          <w:p w:rsidR="00425950" w:rsidRDefault="00425950">
            <w:pPr>
              <w:pStyle w:val="ConsPlusNormal"/>
              <w:jc w:val="center"/>
            </w:pPr>
            <w:r>
              <w:t>1334227,17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404926,55</w:t>
            </w:r>
          </w:p>
        </w:tc>
        <w:tc>
          <w:tcPr>
            <w:tcW w:w="1361" w:type="dxa"/>
            <w:vAlign w:val="center"/>
          </w:tcPr>
          <w:p w:rsidR="00425950" w:rsidRDefault="00425950">
            <w:pPr>
              <w:pStyle w:val="ConsPlusNormal"/>
              <w:jc w:val="center"/>
            </w:pPr>
            <w:r>
              <w:t>1334219,24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404877,61</w:t>
            </w:r>
          </w:p>
        </w:tc>
        <w:tc>
          <w:tcPr>
            <w:tcW w:w="1361" w:type="dxa"/>
            <w:vAlign w:val="center"/>
          </w:tcPr>
          <w:p w:rsidR="00425950" w:rsidRDefault="00425950">
            <w:pPr>
              <w:pStyle w:val="ConsPlusNormal"/>
              <w:jc w:val="center"/>
            </w:pPr>
            <w:r>
              <w:t>1334241,73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404841,89</w:t>
            </w:r>
          </w:p>
        </w:tc>
        <w:tc>
          <w:tcPr>
            <w:tcW w:w="1361" w:type="dxa"/>
            <w:vAlign w:val="center"/>
          </w:tcPr>
          <w:p w:rsidR="00425950" w:rsidRDefault="00425950">
            <w:pPr>
              <w:pStyle w:val="ConsPlusNormal"/>
              <w:jc w:val="center"/>
            </w:pPr>
            <w:r>
              <w:t>1334252,31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404792,94</w:t>
            </w:r>
          </w:p>
        </w:tc>
        <w:tc>
          <w:tcPr>
            <w:tcW w:w="1361" w:type="dxa"/>
            <w:vAlign w:val="center"/>
          </w:tcPr>
          <w:p w:rsidR="00425950" w:rsidRDefault="00425950">
            <w:pPr>
              <w:pStyle w:val="ConsPlusNormal"/>
              <w:jc w:val="center"/>
            </w:pPr>
            <w:r>
              <w:t>1334253,63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404762,51</w:t>
            </w:r>
          </w:p>
        </w:tc>
        <w:tc>
          <w:tcPr>
            <w:tcW w:w="1361" w:type="dxa"/>
            <w:vAlign w:val="center"/>
          </w:tcPr>
          <w:p w:rsidR="00425950" w:rsidRDefault="00425950">
            <w:pPr>
              <w:pStyle w:val="ConsPlusNormal"/>
              <w:jc w:val="center"/>
            </w:pPr>
            <w:r>
              <w:t>1334248,34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404749,28</w:t>
            </w:r>
          </w:p>
        </w:tc>
        <w:tc>
          <w:tcPr>
            <w:tcW w:w="1361" w:type="dxa"/>
            <w:vAlign w:val="center"/>
          </w:tcPr>
          <w:p w:rsidR="00425950" w:rsidRDefault="00425950">
            <w:pPr>
              <w:pStyle w:val="ConsPlusNormal"/>
              <w:jc w:val="center"/>
            </w:pPr>
            <w:r>
              <w:t>1334233,79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404671,34</w:t>
            </w:r>
          </w:p>
        </w:tc>
        <w:tc>
          <w:tcPr>
            <w:tcW w:w="1361" w:type="dxa"/>
            <w:vAlign w:val="center"/>
          </w:tcPr>
          <w:p w:rsidR="00425950" w:rsidRDefault="00425950">
            <w:pPr>
              <w:pStyle w:val="ConsPlusNormal"/>
              <w:jc w:val="center"/>
            </w:pPr>
            <w:r>
              <w:t>1334220,63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404672,19</w:t>
            </w:r>
          </w:p>
        </w:tc>
        <w:tc>
          <w:tcPr>
            <w:tcW w:w="1361" w:type="dxa"/>
            <w:vAlign w:val="center"/>
          </w:tcPr>
          <w:p w:rsidR="00425950" w:rsidRDefault="00425950">
            <w:pPr>
              <w:pStyle w:val="ConsPlusNormal"/>
              <w:jc w:val="center"/>
            </w:pPr>
            <w:r>
              <w:t>1334168,82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404668,52</w:t>
            </w:r>
          </w:p>
        </w:tc>
        <w:tc>
          <w:tcPr>
            <w:tcW w:w="1361" w:type="dxa"/>
            <w:vAlign w:val="center"/>
          </w:tcPr>
          <w:p w:rsidR="00425950" w:rsidRDefault="00425950">
            <w:pPr>
              <w:pStyle w:val="ConsPlusNormal"/>
              <w:jc w:val="center"/>
            </w:pPr>
            <w:r>
              <w:t>1334104,28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404717,89</w:t>
            </w:r>
          </w:p>
        </w:tc>
        <w:tc>
          <w:tcPr>
            <w:tcW w:w="1361" w:type="dxa"/>
            <w:vAlign w:val="center"/>
          </w:tcPr>
          <w:p w:rsidR="00425950" w:rsidRDefault="00425950">
            <w:pPr>
              <w:pStyle w:val="ConsPlusNormal"/>
              <w:jc w:val="center"/>
            </w:pPr>
            <w:r>
              <w:t>1334096,55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404720,96</w:t>
            </w:r>
          </w:p>
        </w:tc>
        <w:tc>
          <w:tcPr>
            <w:tcW w:w="1361" w:type="dxa"/>
            <w:vAlign w:val="center"/>
          </w:tcPr>
          <w:p w:rsidR="00425950" w:rsidRDefault="00425950">
            <w:pPr>
              <w:pStyle w:val="ConsPlusNormal"/>
              <w:jc w:val="center"/>
            </w:pPr>
            <w:r>
              <w:t>1334097,21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404721,70</w:t>
            </w:r>
          </w:p>
        </w:tc>
        <w:tc>
          <w:tcPr>
            <w:tcW w:w="1361" w:type="dxa"/>
            <w:vAlign w:val="center"/>
          </w:tcPr>
          <w:p w:rsidR="00425950" w:rsidRDefault="00425950">
            <w:pPr>
              <w:pStyle w:val="ConsPlusNormal"/>
              <w:jc w:val="center"/>
            </w:pPr>
            <w:r>
              <w:t>1334097,37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404736,01</w:t>
            </w:r>
          </w:p>
        </w:tc>
        <w:tc>
          <w:tcPr>
            <w:tcW w:w="1361" w:type="dxa"/>
            <w:vAlign w:val="center"/>
          </w:tcPr>
          <w:p w:rsidR="00425950" w:rsidRDefault="00425950">
            <w:pPr>
              <w:pStyle w:val="ConsPlusNormal"/>
              <w:jc w:val="center"/>
            </w:pPr>
            <w:r>
              <w:t>1334100,26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404781,51</w:t>
            </w:r>
          </w:p>
        </w:tc>
        <w:tc>
          <w:tcPr>
            <w:tcW w:w="1361" w:type="dxa"/>
            <w:vAlign w:val="center"/>
          </w:tcPr>
          <w:p w:rsidR="00425950" w:rsidRDefault="00425950">
            <w:pPr>
              <w:pStyle w:val="ConsPlusNormal"/>
              <w:jc w:val="center"/>
            </w:pPr>
            <w:r>
              <w:t>1334110,59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404782,63</w:t>
            </w:r>
          </w:p>
        </w:tc>
        <w:tc>
          <w:tcPr>
            <w:tcW w:w="1361" w:type="dxa"/>
            <w:vAlign w:val="center"/>
          </w:tcPr>
          <w:p w:rsidR="00425950" w:rsidRDefault="00425950">
            <w:pPr>
              <w:pStyle w:val="ConsPlusNormal"/>
              <w:jc w:val="center"/>
            </w:pPr>
            <w:r>
              <w:t>1334110,83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404785,00</w:t>
            </w:r>
          </w:p>
        </w:tc>
        <w:tc>
          <w:tcPr>
            <w:tcW w:w="1361" w:type="dxa"/>
            <w:vAlign w:val="center"/>
          </w:tcPr>
          <w:p w:rsidR="00425950" w:rsidRDefault="00425950">
            <w:pPr>
              <w:pStyle w:val="ConsPlusNormal"/>
              <w:jc w:val="center"/>
            </w:pPr>
            <w:r>
              <w:t>1334111,31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404816,77</w:t>
            </w:r>
          </w:p>
        </w:tc>
        <w:tc>
          <w:tcPr>
            <w:tcW w:w="1361" w:type="dxa"/>
            <w:vAlign w:val="center"/>
          </w:tcPr>
          <w:p w:rsidR="00425950" w:rsidRDefault="00425950">
            <w:pPr>
              <w:pStyle w:val="ConsPlusNormal"/>
              <w:jc w:val="center"/>
            </w:pPr>
            <w:r>
              <w:t>1334117,76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404818,27</w:t>
            </w:r>
          </w:p>
        </w:tc>
        <w:tc>
          <w:tcPr>
            <w:tcW w:w="1361" w:type="dxa"/>
            <w:vAlign w:val="center"/>
          </w:tcPr>
          <w:p w:rsidR="00425950" w:rsidRDefault="00425950">
            <w:pPr>
              <w:pStyle w:val="ConsPlusNormal"/>
              <w:jc w:val="center"/>
            </w:pPr>
            <w:r>
              <w:t>1334118,11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404819,91</w:t>
            </w:r>
          </w:p>
        </w:tc>
        <w:tc>
          <w:tcPr>
            <w:tcW w:w="1361" w:type="dxa"/>
            <w:vAlign w:val="center"/>
          </w:tcPr>
          <w:p w:rsidR="00425950" w:rsidRDefault="00425950">
            <w:pPr>
              <w:pStyle w:val="ConsPlusNormal"/>
              <w:jc w:val="center"/>
            </w:pPr>
            <w:r>
              <w:t>1334118,47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404823,14</w:t>
            </w:r>
          </w:p>
        </w:tc>
        <w:tc>
          <w:tcPr>
            <w:tcW w:w="1361" w:type="dxa"/>
            <w:vAlign w:val="center"/>
          </w:tcPr>
          <w:p w:rsidR="00425950" w:rsidRDefault="00425950">
            <w:pPr>
              <w:pStyle w:val="ConsPlusNormal"/>
              <w:jc w:val="center"/>
            </w:pPr>
            <w:r>
              <w:t>1334119,00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404824,43</w:t>
            </w:r>
          </w:p>
        </w:tc>
        <w:tc>
          <w:tcPr>
            <w:tcW w:w="1361" w:type="dxa"/>
            <w:vAlign w:val="center"/>
          </w:tcPr>
          <w:p w:rsidR="00425950" w:rsidRDefault="00425950">
            <w:pPr>
              <w:pStyle w:val="ConsPlusNormal"/>
              <w:jc w:val="center"/>
            </w:pPr>
            <w:r>
              <w:t>1334119,15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404828,20</w:t>
            </w:r>
          </w:p>
        </w:tc>
        <w:tc>
          <w:tcPr>
            <w:tcW w:w="1361" w:type="dxa"/>
            <w:vAlign w:val="center"/>
          </w:tcPr>
          <w:p w:rsidR="00425950" w:rsidRDefault="00425950">
            <w:pPr>
              <w:pStyle w:val="ConsPlusNormal"/>
              <w:jc w:val="center"/>
            </w:pPr>
            <w:r>
              <w:t>1334119,55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404830,17</w:t>
            </w:r>
          </w:p>
        </w:tc>
        <w:tc>
          <w:tcPr>
            <w:tcW w:w="1361" w:type="dxa"/>
            <w:vAlign w:val="center"/>
          </w:tcPr>
          <w:p w:rsidR="00425950" w:rsidRDefault="00425950">
            <w:pPr>
              <w:pStyle w:val="ConsPlusNormal"/>
              <w:jc w:val="center"/>
            </w:pPr>
            <w:r>
              <w:t>1334119,72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404833,44</w:t>
            </w:r>
          </w:p>
        </w:tc>
        <w:tc>
          <w:tcPr>
            <w:tcW w:w="1361" w:type="dxa"/>
            <w:vAlign w:val="center"/>
          </w:tcPr>
          <w:p w:rsidR="00425950" w:rsidRDefault="00425950">
            <w:pPr>
              <w:pStyle w:val="ConsPlusNormal"/>
              <w:jc w:val="center"/>
            </w:pPr>
            <w:r>
              <w:t>1334119,83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404836,71</w:t>
            </w:r>
          </w:p>
        </w:tc>
        <w:tc>
          <w:tcPr>
            <w:tcW w:w="1361" w:type="dxa"/>
            <w:vAlign w:val="center"/>
          </w:tcPr>
          <w:p w:rsidR="00425950" w:rsidRDefault="00425950">
            <w:pPr>
              <w:pStyle w:val="ConsPlusNormal"/>
              <w:jc w:val="center"/>
            </w:pPr>
            <w:r>
              <w:t>1334119,72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404839,97</w:t>
            </w:r>
          </w:p>
        </w:tc>
        <w:tc>
          <w:tcPr>
            <w:tcW w:w="1361" w:type="dxa"/>
            <w:vAlign w:val="center"/>
          </w:tcPr>
          <w:p w:rsidR="00425950" w:rsidRDefault="00425950">
            <w:pPr>
              <w:pStyle w:val="ConsPlusNormal"/>
              <w:jc w:val="center"/>
            </w:pPr>
            <w:r>
              <w:t>1334119,40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404843,20</w:t>
            </w:r>
          </w:p>
        </w:tc>
        <w:tc>
          <w:tcPr>
            <w:tcW w:w="1361" w:type="dxa"/>
            <w:vAlign w:val="center"/>
          </w:tcPr>
          <w:p w:rsidR="00425950" w:rsidRDefault="00425950">
            <w:pPr>
              <w:pStyle w:val="ConsPlusNormal"/>
              <w:jc w:val="center"/>
            </w:pPr>
            <w:r>
              <w:t>1334118,87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404846,38</w:t>
            </w:r>
          </w:p>
        </w:tc>
        <w:tc>
          <w:tcPr>
            <w:tcW w:w="1361" w:type="dxa"/>
            <w:vAlign w:val="center"/>
          </w:tcPr>
          <w:p w:rsidR="00425950" w:rsidRDefault="00425950">
            <w:pPr>
              <w:pStyle w:val="ConsPlusNormal"/>
              <w:jc w:val="center"/>
            </w:pPr>
            <w:r>
              <w:t>1334118,12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404849,51</w:t>
            </w:r>
          </w:p>
        </w:tc>
        <w:tc>
          <w:tcPr>
            <w:tcW w:w="1361" w:type="dxa"/>
            <w:vAlign w:val="center"/>
          </w:tcPr>
          <w:p w:rsidR="00425950" w:rsidRDefault="00425950">
            <w:pPr>
              <w:pStyle w:val="ConsPlusNormal"/>
              <w:jc w:val="center"/>
            </w:pPr>
            <w:r>
              <w:t>1334117,17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404852,58</w:t>
            </w:r>
          </w:p>
        </w:tc>
        <w:tc>
          <w:tcPr>
            <w:tcW w:w="1361" w:type="dxa"/>
            <w:vAlign w:val="center"/>
          </w:tcPr>
          <w:p w:rsidR="00425950" w:rsidRDefault="00425950">
            <w:pPr>
              <w:pStyle w:val="ConsPlusNormal"/>
              <w:jc w:val="center"/>
            </w:pPr>
            <w:r>
              <w:t>1334116,02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404855,56</w:t>
            </w:r>
          </w:p>
        </w:tc>
        <w:tc>
          <w:tcPr>
            <w:tcW w:w="1361" w:type="dxa"/>
            <w:vAlign w:val="center"/>
          </w:tcPr>
          <w:p w:rsidR="00425950" w:rsidRDefault="00425950">
            <w:pPr>
              <w:pStyle w:val="ConsPlusNormal"/>
              <w:jc w:val="center"/>
            </w:pPr>
            <w:r>
              <w:t>1334114,67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404858,44</w:t>
            </w:r>
          </w:p>
        </w:tc>
        <w:tc>
          <w:tcPr>
            <w:tcW w:w="1361" w:type="dxa"/>
            <w:vAlign w:val="center"/>
          </w:tcPr>
          <w:p w:rsidR="00425950" w:rsidRDefault="00425950">
            <w:pPr>
              <w:pStyle w:val="ConsPlusNormal"/>
              <w:jc w:val="center"/>
            </w:pPr>
            <w:r>
              <w:t>1334113,13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404861,22</w:t>
            </w:r>
          </w:p>
        </w:tc>
        <w:tc>
          <w:tcPr>
            <w:tcW w:w="1361" w:type="dxa"/>
            <w:vAlign w:val="center"/>
          </w:tcPr>
          <w:p w:rsidR="00425950" w:rsidRDefault="00425950">
            <w:pPr>
              <w:pStyle w:val="ConsPlusNormal"/>
              <w:jc w:val="center"/>
            </w:pPr>
            <w:r>
              <w:t>1334111,40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404863,88</w:t>
            </w:r>
          </w:p>
        </w:tc>
        <w:tc>
          <w:tcPr>
            <w:tcW w:w="1361" w:type="dxa"/>
            <w:vAlign w:val="center"/>
          </w:tcPr>
          <w:p w:rsidR="00425950" w:rsidRDefault="00425950">
            <w:pPr>
              <w:pStyle w:val="ConsPlusNormal"/>
              <w:jc w:val="center"/>
            </w:pPr>
            <w:r>
              <w:t>1334109,49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404866,41</w:t>
            </w:r>
          </w:p>
        </w:tc>
        <w:tc>
          <w:tcPr>
            <w:tcW w:w="1361" w:type="dxa"/>
            <w:vAlign w:val="center"/>
          </w:tcPr>
          <w:p w:rsidR="00425950" w:rsidRDefault="00425950">
            <w:pPr>
              <w:pStyle w:val="ConsPlusNormal"/>
              <w:jc w:val="center"/>
            </w:pPr>
            <w:r>
              <w:t>1334107,42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404868,80</w:t>
            </w:r>
          </w:p>
        </w:tc>
        <w:tc>
          <w:tcPr>
            <w:tcW w:w="1361" w:type="dxa"/>
            <w:vAlign w:val="center"/>
          </w:tcPr>
          <w:p w:rsidR="00425950" w:rsidRDefault="00425950">
            <w:pPr>
              <w:pStyle w:val="ConsPlusNormal"/>
              <w:jc w:val="center"/>
            </w:pPr>
            <w:r>
              <w:t>1334105,18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404871,03</w:t>
            </w:r>
          </w:p>
        </w:tc>
        <w:tc>
          <w:tcPr>
            <w:tcW w:w="1361" w:type="dxa"/>
            <w:vAlign w:val="center"/>
          </w:tcPr>
          <w:p w:rsidR="00425950" w:rsidRDefault="00425950">
            <w:pPr>
              <w:pStyle w:val="ConsPlusNormal"/>
              <w:jc w:val="center"/>
            </w:pPr>
            <w:r>
              <w:t>1334102,79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404873,11</w:t>
            </w:r>
          </w:p>
        </w:tc>
        <w:tc>
          <w:tcPr>
            <w:tcW w:w="1361" w:type="dxa"/>
            <w:vAlign w:val="center"/>
          </w:tcPr>
          <w:p w:rsidR="00425950" w:rsidRDefault="00425950">
            <w:pPr>
              <w:pStyle w:val="ConsPlusNormal"/>
              <w:jc w:val="center"/>
            </w:pPr>
            <w:r>
              <w:t>1334100,27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404875,02</w:t>
            </w:r>
          </w:p>
        </w:tc>
        <w:tc>
          <w:tcPr>
            <w:tcW w:w="1361" w:type="dxa"/>
            <w:vAlign w:val="center"/>
          </w:tcPr>
          <w:p w:rsidR="00425950" w:rsidRDefault="00425950">
            <w:pPr>
              <w:pStyle w:val="ConsPlusNormal"/>
              <w:jc w:val="center"/>
            </w:pPr>
            <w:r>
              <w:t>1334097,61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404876,74</w:t>
            </w:r>
          </w:p>
        </w:tc>
        <w:tc>
          <w:tcPr>
            <w:tcW w:w="1361" w:type="dxa"/>
            <w:vAlign w:val="center"/>
          </w:tcPr>
          <w:p w:rsidR="00425950" w:rsidRDefault="00425950">
            <w:pPr>
              <w:pStyle w:val="ConsPlusNormal"/>
              <w:jc w:val="center"/>
            </w:pPr>
            <w:r>
              <w:t>1334094,83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404878,29</w:t>
            </w:r>
          </w:p>
        </w:tc>
        <w:tc>
          <w:tcPr>
            <w:tcW w:w="1361" w:type="dxa"/>
            <w:vAlign w:val="center"/>
          </w:tcPr>
          <w:p w:rsidR="00425950" w:rsidRDefault="00425950">
            <w:pPr>
              <w:pStyle w:val="ConsPlusNormal"/>
              <w:jc w:val="center"/>
            </w:pPr>
            <w:r>
              <w:t>1334091,94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404879,64</w:t>
            </w:r>
          </w:p>
        </w:tc>
        <w:tc>
          <w:tcPr>
            <w:tcW w:w="1361" w:type="dxa"/>
            <w:vAlign w:val="center"/>
          </w:tcPr>
          <w:p w:rsidR="00425950" w:rsidRDefault="00425950">
            <w:pPr>
              <w:pStyle w:val="ConsPlusNormal"/>
              <w:jc w:val="center"/>
            </w:pPr>
            <w:r>
              <w:t>1334088,96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404880,79</w:t>
            </w:r>
          </w:p>
        </w:tc>
        <w:tc>
          <w:tcPr>
            <w:tcW w:w="1361" w:type="dxa"/>
            <w:vAlign w:val="center"/>
          </w:tcPr>
          <w:p w:rsidR="00425950" w:rsidRDefault="00425950">
            <w:pPr>
              <w:pStyle w:val="ConsPlusNormal"/>
              <w:jc w:val="center"/>
            </w:pPr>
            <w:r>
              <w:t>1334085,90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404881,74</w:t>
            </w:r>
          </w:p>
        </w:tc>
        <w:tc>
          <w:tcPr>
            <w:tcW w:w="1361" w:type="dxa"/>
            <w:vAlign w:val="center"/>
          </w:tcPr>
          <w:p w:rsidR="00425950" w:rsidRDefault="00425950">
            <w:pPr>
              <w:pStyle w:val="ConsPlusNormal"/>
              <w:jc w:val="center"/>
            </w:pPr>
            <w:r>
              <w:t>1334082,77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404882,48</w:t>
            </w:r>
          </w:p>
        </w:tc>
        <w:tc>
          <w:tcPr>
            <w:tcW w:w="1361" w:type="dxa"/>
            <w:vAlign w:val="center"/>
          </w:tcPr>
          <w:p w:rsidR="00425950" w:rsidRDefault="00425950">
            <w:pPr>
              <w:pStyle w:val="ConsPlusNormal"/>
              <w:jc w:val="center"/>
            </w:pPr>
            <w:r>
              <w:t>1334079,58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404882,61</w:t>
            </w:r>
          </w:p>
        </w:tc>
        <w:tc>
          <w:tcPr>
            <w:tcW w:w="1361" w:type="dxa"/>
            <w:vAlign w:val="center"/>
          </w:tcPr>
          <w:p w:rsidR="00425950" w:rsidRDefault="00425950">
            <w:pPr>
              <w:pStyle w:val="ConsPlusNormal"/>
              <w:jc w:val="center"/>
            </w:pPr>
            <w:r>
              <w:t>1334078,93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404896,29</w:t>
            </w:r>
          </w:p>
        </w:tc>
        <w:tc>
          <w:tcPr>
            <w:tcW w:w="1361" w:type="dxa"/>
            <w:vAlign w:val="center"/>
          </w:tcPr>
          <w:p w:rsidR="00425950" w:rsidRDefault="00425950">
            <w:pPr>
              <w:pStyle w:val="ConsPlusNormal"/>
              <w:jc w:val="center"/>
            </w:pPr>
            <w:r>
              <w:t>1334004,97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404896,70</w:t>
            </w:r>
          </w:p>
        </w:tc>
        <w:tc>
          <w:tcPr>
            <w:tcW w:w="1361" w:type="dxa"/>
            <w:vAlign w:val="center"/>
          </w:tcPr>
          <w:p w:rsidR="00425950" w:rsidRDefault="00425950">
            <w:pPr>
              <w:pStyle w:val="ConsPlusNormal"/>
              <w:jc w:val="center"/>
            </w:pPr>
            <w:r>
              <w:t>1334002,40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404897,02</w:t>
            </w:r>
          </w:p>
        </w:tc>
        <w:tc>
          <w:tcPr>
            <w:tcW w:w="1361" w:type="dxa"/>
            <w:vAlign w:val="center"/>
          </w:tcPr>
          <w:p w:rsidR="00425950" w:rsidRDefault="00425950">
            <w:pPr>
              <w:pStyle w:val="ConsPlusNormal"/>
              <w:jc w:val="center"/>
            </w:pPr>
            <w:r>
              <w:t>1333999,14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404897,05</w:t>
            </w:r>
          </w:p>
        </w:tc>
        <w:tc>
          <w:tcPr>
            <w:tcW w:w="1361" w:type="dxa"/>
            <w:vAlign w:val="center"/>
          </w:tcPr>
          <w:p w:rsidR="00425950" w:rsidRDefault="00425950">
            <w:pPr>
              <w:pStyle w:val="ConsPlusNormal"/>
              <w:jc w:val="center"/>
            </w:pPr>
            <w:r>
              <w:t>1333998,59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404897,14</w:t>
            </w:r>
          </w:p>
        </w:tc>
        <w:tc>
          <w:tcPr>
            <w:tcW w:w="1361" w:type="dxa"/>
            <w:vAlign w:val="center"/>
          </w:tcPr>
          <w:p w:rsidR="00425950" w:rsidRDefault="00425950">
            <w:pPr>
              <w:pStyle w:val="ConsPlusNormal"/>
              <w:jc w:val="center"/>
            </w:pPr>
            <w:r>
              <w:t>1333996,97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404897,19</w:t>
            </w:r>
          </w:p>
        </w:tc>
        <w:tc>
          <w:tcPr>
            <w:tcW w:w="1361" w:type="dxa"/>
            <w:vAlign w:val="center"/>
          </w:tcPr>
          <w:p w:rsidR="00425950" w:rsidRDefault="00425950">
            <w:pPr>
              <w:pStyle w:val="ConsPlusNormal"/>
              <w:jc w:val="center"/>
            </w:pPr>
            <w:r>
              <w:t>1333996,09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404897,27</w:t>
            </w:r>
          </w:p>
        </w:tc>
        <w:tc>
          <w:tcPr>
            <w:tcW w:w="1361" w:type="dxa"/>
            <w:vAlign w:val="center"/>
          </w:tcPr>
          <w:p w:rsidR="00425950" w:rsidRDefault="00425950">
            <w:pPr>
              <w:pStyle w:val="ConsPlusNormal"/>
              <w:jc w:val="center"/>
            </w:pPr>
            <w:r>
              <w:t>1333993,32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404897,16</w:t>
            </w:r>
          </w:p>
        </w:tc>
        <w:tc>
          <w:tcPr>
            <w:tcW w:w="1361" w:type="dxa"/>
            <w:vAlign w:val="center"/>
          </w:tcPr>
          <w:p w:rsidR="00425950" w:rsidRDefault="00425950">
            <w:pPr>
              <w:pStyle w:val="ConsPlusNormal"/>
              <w:jc w:val="center"/>
            </w:pPr>
            <w:r>
              <w:t>1333990,05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404896,84</w:t>
            </w:r>
          </w:p>
        </w:tc>
        <w:tc>
          <w:tcPr>
            <w:tcW w:w="1361" w:type="dxa"/>
            <w:vAlign w:val="center"/>
          </w:tcPr>
          <w:p w:rsidR="00425950" w:rsidRDefault="00425950">
            <w:pPr>
              <w:pStyle w:val="ConsPlusNormal"/>
              <w:jc w:val="center"/>
            </w:pPr>
            <w:r>
              <w:t>1333986,79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404896,31</w:t>
            </w:r>
          </w:p>
        </w:tc>
        <w:tc>
          <w:tcPr>
            <w:tcW w:w="1361" w:type="dxa"/>
            <w:vAlign w:val="center"/>
          </w:tcPr>
          <w:p w:rsidR="00425950" w:rsidRDefault="00425950">
            <w:pPr>
              <w:pStyle w:val="ConsPlusNormal"/>
              <w:jc w:val="center"/>
            </w:pPr>
            <w:r>
              <w:t>1333983,57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404895,57</w:t>
            </w:r>
          </w:p>
        </w:tc>
        <w:tc>
          <w:tcPr>
            <w:tcW w:w="1361" w:type="dxa"/>
            <w:vAlign w:val="center"/>
          </w:tcPr>
          <w:p w:rsidR="00425950" w:rsidRDefault="00425950">
            <w:pPr>
              <w:pStyle w:val="ConsPlusNormal"/>
              <w:jc w:val="center"/>
            </w:pPr>
            <w:r>
              <w:t>1333980,38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404894,62</w:t>
            </w:r>
          </w:p>
        </w:tc>
        <w:tc>
          <w:tcPr>
            <w:tcW w:w="1361" w:type="dxa"/>
            <w:vAlign w:val="center"/>
          </w:tcPr>
          <w:p w:rsidR="00425950" w:rsidRDefault="00425950">
            <w:pPr>
              <w:pStyle w:val="ConsPlusNormal"/>
              <w:jc w:val="center"/>
            </w:pPr>
            <w:r>
              <w:t>1333977,25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404893,46</w:t>
            </w:r>
          </w:p>
        </w:tc>
        <w:tc>
          <w:tcPr>
            <w:tcW w:w="1361" w:type="dxa"/>
            <w:vAlign w:val="center"/>
          </w:tcPr>
          <w:p w:rsidR="00425950" w:rsidRDefault="00425950">
            <w:pPr>
              <w:pStyle w:val="ConsPlusNormal"/>
              <w:jc w:val="center"/>
            </w:pPr>
            <w:r>
              <w:t>1333974,19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404892,11</w:t>
            </w:r>
          </w:p>
        </w:tc>
        <w:tc>
          <w:tcPr>
            <w:tcW w:w="1361" w:type="dxa"/>
            <w:vAlign w:val="center"/>
          </w:tcPr>
          <w:p w:rsidR="00425950" w:rsidRDefault="00425950">
            <w:pPr>
              <w:pStyle w:val="ConsPlusNormal"/>
              <w:jc w:val="center"/>
            </w:pPr>
            <w:r>
              <w:t>1333971,21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404890,57</w:t>
            </w:r>
          </w:p>
        </w:tc>
        <w:tc>
          <w:tcPr>
            <w:tcW w:w="1361" w:type="dxa"/>
            <w:vAlign w:val="center"/>
          </w:tcPr>
          <w:p w:rsidR="00425950" w:rsidRDefault="00425950">
            <w:pPr>
              <w:pStyle w:val="ConsPlusNormal"/>
              <w:jc w:val="center"/>
            </w:pPr>
            <w:r>
              <w:t>1333968,32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404888,84</w:t>
            </w:r>
          </w:p>
        </w:tc>
        <w:tc>
          <w:tcPr>
            <w:tcW w:w="1361" w:type="dxa"/>
            <w:vAlign w:val="center"/>
          </w:tcPr>
          <w:p w:rsidR="00425950" w:rsidRDefault="00425950">
            <w:pPr>
              <w:pStyle w:val="ConsPlusNormal"/>
              <w:jc w:val="center"/>
            </w:pPr>
            <w:r>
              <w:t>1333965,54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404886,94</w:t>
            </w:r>
          </w:p>
        </w:tc>
        <w:tc>
          <w:tcPr>
            <w:tcW w:w="1361" w:type="dxa"/>
            <w:vAlign w:val="center"/>
          </w:tcPr>
          <w:p w:rsidR="00425950" w:rsidRDefault="00425950">
            <w:pPr>
              <w:pStyle w:val="ConsPlusNormal"/>
              <w:jc w:val="center"/>
            </w:pPr>
            <w:r>
              <w:t>1333962,88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404886,85</w:t>
            </w:r>
          </w:p>
        </w:tc>
        <w:tc>
          <w:tcPr>
            <w:tcW w:w="1361" w:type="dxa"/>
            <w:vAlign w:val="center"/>
          </w:tcPr>
          <w:p w:rsidR="00425950" w:rsidRDefault="00425950">
            <w:pPr>
              <w:pStyle w:val="ConsPlusNormal"/>
              <w:jc w:val="center"/>
            </w:pPr>
            <w:r>
              <w:t>1333962,77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404888,36</w:t>
            </w:r>
          </w:p>
        </w:tc>
        <w:tc>
          <w:tcPr>
            <w:tcW w:w="1361" w:type="dxa"/>
            <w:vAlign w:val="center"/>
          </w:tcPr>
          <w:p w:rsidR="00425950" w:rsidRDefault="00425950">
            <w:pPr>
              <w:pStyle w:val="ConsPlusNormal"/>
              <w:jc w:val="center"/>
            </w:pPr>
            <w:r>
              <w:t>1333959,93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404889,71</w:t>
            </w:r>
          </w:p>
        </w:tc>
        <w:tc>
          <w:tcPr>
            <w:tcW w:w="1361" w:type="dxa"/>
            <w:vAlign w:val="center"/>
          </w:tcPr>
          <w:p w:rsidR="00425950" w:rsidRDefault="00425950">
            <w:pPr>
              <w:pStyle w:val="ConsPlusNormal"/>
              <w:jc w:val="center"/>
            </w:pPr>
            <w:r>
              <w:t>1333956,95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404890,87</w:t>
            </w:r>
          </w:p>
        </w:tc>
        <w:tc>
          <w:tcPr>
            <w:tcW w:w="1361" w:type="dxa"/>
            <w:vAlign w:val="center"/>
          </w:tcPr>
          <w:p w:rsidR="00425950" w:rsidRDefault="00425950">
            <w:pPr>
              <w:pStyle w:val="ConsPlusNormal"/>
              <w:jc w:val="center"/>
            </w:pPr>
            <w:r>
              <w:t>1333953,89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404891,82</w:t>
            </w:r>
          </w:p>
        </w:tc>
        <w:tc>
          <w:tcPr>
            <w:tcW w:w="1361" w:type="dxa"/>
            <w:vAlign w:val="center"/>
          </w:tcPr>
          <w:p w:rsidR="00425950" w:rsidRDefault="00425950">
            <w:pPr>
              <w:pStyle w:val="ConsPlusNormal"/>
              <w:jc w:val="center"/>
            </w:pPr>
            <w:r>
              <w:t>1333950,76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404892,56</w:t>
            </w:r>
          </w:p>
        </w:tc>
        <w:tc>
          <w:tcPr>
            <w:tcW w:w="1361" w:type="dxa"/>
            <w:vAlign w:val="center"/>
          </w:tcPr>
          <w:p w:rsidR="00425950" w:rsidRDefault="00425950">
            <w:pPr>
              <w:pStyle w:val="ConsPlusNormal"/>
              <w:jc w:val="center"/>
            </w:pPr>
            <w:r>
              <w:t>1333947,57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404893,09</w:t>
            </w:r>
          </w:p>
        </w:tc>
        <w:tc>
          <w:tcPr>
            <w:tcW w:w="1361" w:type="dxa"/>
            <w:vAlign w:val="center"/>
          </w:tcPr>
          <w:p w:rsidR="00425950" w:rsidRDefault="00425950">
            <w:pPr>
              <w:pStyle w:val="ConsPlusNormal"/>
              <w:jc w:val="center"/>
            </w:pPr>
            <w:r>
              <w:t>1333944,35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404893,41</w:t>
            </w:r>
          </w:p>
        </w:tc>
        <w:tc>
          <w:tcPr>
            <w:tcW w:w="1361" w:type="dxa"/>
            <w:vAlign w:val="center"/>
          </w:tcPr>
          <w:p w:rsidR="00425950" w:rsidRDefault="00425950">
            <w:pPr>
              <w:pStyle w:val="ConsPlusNormal"/>
              <w:jc w:val="center"/>
            </w:pPr>
            <w:r>
              <w:t>1333941,09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404893,52</w:t>
            </w:r>
          </w:p>
        </w:tc>
        <w:tc>
          <w:tcPr>
            <w:tcW w:w="1361" w:type="dxa"/>
            <w:vAlign w:val="center"/>
          </w:tcPr>
          <w:p w:rsidR="00425950" w:rsidRDefault="00425950">
            <w:pPr>
              <w:pStyle w:val="ConsPlusNormal"/>
              <w:jc w:val="center"/>
            </w:pPr>
            <w:r>
              <w:t>1333937,23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404894,95</w:t>
            </w:r>
          </w:p>
        </w:tc>
        <w:tc>
          <w:tcPr>
            <w:tcW w:w="1361" w:type="dxa"/>
            <w:vAlign w:val="center"/>
          </w:tcPr>
          <w:p w:rsidR="00425950" w:rsidRDefault="00425950">
            <w:pPr>
              <w:pStyle w:val="ConsPlusNormal"/>
              <w:jc w:val="center"/>
            </w:pPr>
            <w:r>
              <w:t>1333936,62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404897,52</w:t>
            </w:r>
          </w:p>
        </w:tc>
        <w:tc>
          <w:tcPr>
            <w:tcW w:w="1361" w:type="dxa"/>
            <w:vAlign w:val="center"/>
          </w:tcPr>
          <w:p w:rsidR="00425950" w:rsidRDefault="00425950">
            <w:pPr>
              <w:pStyle w:val="ConsPlusNormal"/>
              <w:jc w:val="center"/>
            </w:pPr>
            <w:r>
              <w:t>1333935,44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404900,41</w:t>
            </w:r>
          </w:p>
        </w:tc>
        <w:tc>
          <w:tcPr>
            <w:tcW w:w="1361" w:type="dxa"/>
            <w:vAlign w:val="center"/>
          </w:tcPr>
          <w:p w:rsidR="00425950" w:rsidRDefault="00425950">
            <w:pPr>
              <w:pStyle w:val="ConsPlusNormal"/>
              <w:jc w:val="center"/>
            </w:pPr>
            <w:r>
              <w:t>1333933,90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404903,19</w:t>
            </w:r>
          </w:p>
        </w:tc>
        <w:tc>
          <w:tcPr>
            <w:tcW w:w="1361" w:type="dxa"/>
            <w:vAlign w:val="center"/>
          </w:tcPr>
          <w:p w:rsidR="00425950" w:rsidRDefault="00425950">
            <w:pPr>
              <w:pStyle w:val="ConsPlusNormal"/>
              <w:jc w:val="center"/>
            </w:pPr>
            <w:r>
              <w:t>1333932,17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404905,85</w:t>
            </w:r>
          </w:p>
        </w:tc>
        <w:tc>
          <w:tcPr>
            <w:tcW w:w="1361" w:type="dxa"/>
            <w:vAlign w:val="center"/>
          </w:tcPr>
          <w:p w:rsidR="00425950" w:rsidRDefault="00425950">
            <w:pPr>
              <w:pStyle w:val="ConsPlusNormal"/>
              <w:jc w:val="center"/>
            </w:pPr>
            <w:r>
              <w:t>1333930,27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404908,38</w:t>
            </w:r>
          </w:p>
        </w:tc>
        <w:tc>
          <w:tcPr>
            <w:tcW w:w="1361" w:type="dxa"/>
            <w:vAlign w:val="center"/>
          </w:tcPr>
          <w:p w:rsidR="00425950" w:rsidRDefault="00425950">
            <w:pPr>
              <w:pStyle w:val="ConsPlusNormal"/>
              <w:jc w:val="center"/>
            </w:pPr>
            <w:r>
              <w:t>1333928,19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404910,76</w:t>
            </w:r>
          </w:p>
        </w:tc>
        <w:tc>
          <w:tcPr>
            <w:tcW w:w="1361" w:type="dxa"/>
            <w:vAlign w:val="center"/>
          </w:tcPr>
          <w:p w:rsidR="00425950" w:rsidRDefault="00425950">
            <w:pPr>
              <w:pStyle w:val="ConsPlusNormal"/>
              <w:jc w:val="center"/>
            </w:pPr>
            <w:r>
              <w:t>1333925,95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404913,00</w:t>
            </w:r>
          </w:p>
        </w:tc>
        <w:tc>
          <w:tcPr>
            <w:tcW w:w="1361" w:type="dxa"/>
            <w:vAlign w:val="center"/>
          </w:tcPr>
          <w:p w:rsidR="00425950" w:rsidRDefault="00425950">
            <w:pPr>
              <w:pStyle w:val="ConsPlusNormal"/>
              <w:jc w:val="center"/>
            </w:pPr>
            <w:r>
              <w:t>1333923,57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404915,08</w:t>
            </w:r>
          </w:p>
        </w:tc>
        <w:tc>
          <w:tcPr>
            <w:tcW w:w="1361" w:type="dxa"/>
            <w:vAlign w:val="center"/>
          </w:tcPr>
          <w:p w:rsidR="00425950" w:rsidRDefault="00425950">
            <w:pPr>
              <w:pStyle w:val="ConsPlusNormal"/>
              <w:jc w:val="center"/>
            </w:pPr>
            <w:r>
              <w:t>1333921,04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404916,98</w:t>
            </w:r>
          </w:p>
        </w:tc>
        <w:tc>
          <w:tcPr>
            <w:tcW w:w="1361" w:type="dxa"/>
            <w:vAlign w:val="center"/>
          </w:tcPr>
          <w:p w:rsidR="00425950" w:rsidRDefault="00425950">
            <w:pPr>
              <w:pStyle w:val="ConsPlusNormal"/>
              <w:jc w:val="center"/>
            </w:pPr>
            <w:r>
              <w:t>1333918,38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404918,71</w:t>
            </w:r>
          </w:p>
        </w:tc>
        <w:tc>
          <w:tcPr>
            <w:tcW w:w="1361" w:type="dxa"/>
            <w:vAlign w:val="center"/>
          </w:tcPr>
          <w:p w:rsidR="00425950" w:rsidRDefault="00425950">
            <w:pPr>
              <w:pStyle w:val="ConsPlusNormal"/>
              <w:jc w:val="center"/>
            </w:pPr>
            <w:r>
              <w:t>1333915,60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404920,25</w:t>
            </w:r>
          </w:p>
        </w:tc>
        <w:tc>
          <w:tcPr>
            <w:tcW w:w="1361" w:type="dxa"/>
            <w:vAlign w:val="center"/>
          </w:tcPr>
          <w:p w:rsidR="00425950" w:rsidRDefault="00425950">
            <w:pPr>
              <w:pStyle w:val="ConsPlusNormal"/>
              <w:jc w:val="center"/>
            </w:pPr>
            <w:r>
              <w:t>1333912,71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404921,60</w:t>
            </w:r>
          </w:p>
        </w:tc>
        <w:tc>
          <w:tcPr>
            <w:tcW w:w="1361" w:type="dxa"/>
            <w:vAlign w:val="center"/>
          </w:tcPr>
          <w:p w:rsidR="00425950" w:rsidRDefault="00425950">
            <w:pPr>
              <w:pStyle w:val="ConsPlusNormal"/>
              <w:jc w:val="center"/>
            </w:pPr>
            <w:r>
              <w:t>1333909,73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404922,76</w:t>
            </w:r>
          </w:p>
        </w:tc>
        <w:tc>
          <w:tcPr>
            <w:tcW w:w="1361" w:type="dxa"/>
            <w:vAlign w:val="center"/>
          </w:tcPr>
          <w:p w:rsidR="00425950" w:rsidRDefault="00425950">
            <w:pPr>
              <w:pStyle w:val="ConsPlusNormal"/>
              <w:jc w:val="center"/>
            </w:pPr>
            <w:r>
              <w:t>1333906,67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404923,71</w:t>
            </w:r>
          </w:p>
        </w:tc>
        <w:tc>
          <w:tcPr>
            <w:tcW w:w="1361" w:type="dxa"/>
            <w:vAlign w:val="center"/>
          </w:tcPr>
          <w:p w:rsidR="00425950" w:rsidRDefault="00425950">
            <w:pPr>
              <w:pStyle w:val="ConsPlusNormal"/>
              <w:jc w:val="center"/>
            </w:pPr>
            <w:r>
              <w:t>1333903,54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404923,74</w:t>
            </w:r>
          </w:p>
        </w:tc>
        <w:tc>
          <w:tcPr>
            <w:tcW w:w="1361" w:type="dxa"/>
            <w:vAlign w:val="center"/>
          </w:tcPr>
          <w:p w:rsidR="00425950" w:rsidRDefault="00425950">
            <w:pPr>
              <w:pStyle w:val="ConsPlusNormal"/>
              <w:jc w:val="center"/>
            </w:pPr>
            <w:r>
              <w:t>1333903,42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404934,39</w:t>
            </w:r>
          </w:p>
        </w:tc>
        <w:tc>
          <w:tcPr>
            <w:tcW w:w="1361" w:type="dxa"/>
            <w:vAlign w:val="center"/>
          </w:tcPr>
          <w:p w:rsidR="00425950" w:rsidRDefault="00425950">
            <w:pPr>
              <w:pStyle w:val="ConsPlusNormal"/>
              <w:jc w:val="center"/>
            </w:pPr>
            <w:r>
              <w:t>1333863,30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404946,99</w:t>
            </w:r>
          </w:p>
        </w:tc>
        <w:tc>
          <w:tcPr>
            <w:tcW w:w="1361" w:type="dxa"/>
            <w:vAlign w:val="center"/>
          </w:tcPr>
          <w:p w:rsidR="00425950" w:rsidRDefault="00425950">
            <w:pPr>
              <w:pStyle w:val="ConsPlusNormal"/>
              <w:jc w:val="center"/>
            </w:pPr>
            <w:r>
              <w:t>1333844,69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404947,16</w:t>
            </w:r>
          </w:p>
        </w:tc>
        <w:tc>
          <w:tcPr>
            <w:tcW w:w="1361" w:type="dxa"/>
            <w:vAlign w:val="center"/>
          </w:tcPr>
          <w:p w:rsidR="00425950" w:rsidRDefault="00425950">
            <w:pPr>
              <w:pStyle w:val="ConsPlusNormal"/>
              <w:jc w:val="center"/>
            </w:pPr>
            <w:r>
              <w:t>1333844,43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404948,89</w:t>
            </w:r>
          </w:p>
        </w:tc>
        <w:tc>
          <w:tcPr>
            <w:tcW w:w="1361" w:type="dxa"/>
            <w:vAlign w:val="center"/>
          </w:tcPr>
          <w:p w:rsidR="00425950" w:rsidRDefault="00425950">
            <w:pPr>
              <w:pStyle w:val="ConsPlusNormal"/>
              <w:jc w:val="center"/>
            </w:pPr>
            <w:r>
              <w:t>1333841,65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404950,43</w:t>
            </w:r>
          </w:p>
        </w:tc>
        <w:tc>
          <w:tcPr>
            <w:tcW w:w="1361" w:type="dxa"/>
            <w:vAlign w:val="center"/>
          </w:tcPr>
          <w:p w:rsidR="00425950" w:rsidRDefault="00425950">
            <w:pPr>
              <w:pStyle w:val="ConsPlusNormal"/>
              <w:jc w:val="center"/>
            </w:pPr>
            <w:r>
              <w:t>1333838,76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404951,78</w:t>
            </w:r>
          </w:p>
        </w:tc>
        <w:tc>
          <w:tcPr>
            <w:tcW w:w="1361" w:type="dxa"/>
            <w:vAlign w:val="center"/>
          </w:tcPr>
          <w:p w:rsidR="00425950" w:rsidRDefault="00425950">
            <w:pPr>
              <w:pStyle w:val="ConsPlusNormal"/>
              <w:jc w:val="center"/>
            </w:pPr>
            <w:r>
              <w:t>1333835,78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404952,94</w:t>
            </w:r>
          </w:p>
        </w:tc>
        <w:tc>
          <w:tcPr>
            <w:tcW w:w="1361" w:type="dxa"/>
            <w:vAlign w:val="center"/>
          </w:tcPr>
          <w:p w:rsidR="00425950" w:rsidRDefault="00425950">
            <w:pPr>
              <w:pStyle w:val="ConsPlusNormal"/>
              <w:jc w:val="center"/>
            </w:pPr>
            <w:r>
              <w:t>1333832,72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404953,89</w:t>
            </w:r>
          </w:p>
        </w:tc>
        <w:tc>
          <w:tcPr>
            <w:tcW w:w="1361" w:type="dxa"/>
            <w:vAlign w:val="center"/>
          </w:tcPr>
          <w:p w:rsidR="00425950" w:rsidRDefault="00425950">
            <w:pPr>
              <w:pStyle w:val="ConsPlusNormal"/>
              <w:jc w:val="center"/>
            </w:pPr>
            <w:r>
              <w:t>1333829,59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404954,63</w:t>
            </w:r>
          </w:p>
        </w:tc>
        <w:tc>
          <w:tcPr>
            <w:tcW w:w="1361" w:type="dxa"/>
            <w:vAlign w:val="center"/>
          </w:tcPr>
          <w:p w:rsidR="00425950" w:rsidRDefault="00425950">
            <w:pPr>
              <w:pStyle w:val="ConsPlusNormal"/>
              <w:jc w:val="center"/>
            </w:pPr>
            <w:r>
              <w:t>1333826,40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404955,16</w:t>
            </w:r>
          </w:p>
        </w:tc>
        <w:tc>
          <w:tcPr>
            <w:tcW w:w="1361" w:type="dxa"/>
            <w:vAlign w:val="center"/>
          </w:tcPr>
          <w:p w:rsidR="00425950" w:rsidRDefault="00425950">
            <w:pPr>
              <w:pStyle w:val="ConsPlusNormal"/>
              <w:jc w:val="center"/>
            </w:pPr>
            <w:r>
              <w:t>1333823,18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404955,48</w:t>
            </w:r>
          </w:p>
        </w:tc>
        <w:tc>
          <w:tcPr>
            <w:tcW w:w="1361" w:type="dxa"/>
            <w:vAlign w:val="center"/>
          </w:tcPr>
          <w:p w:rsidR="00425950" w:rsidRDefault="00425950">
            <w:pPr>
              <w:pStyle w:val="ConsPlusNormal"/>
              <w:jc w:val="center"/>
            </w:pPr>
            <w:r>
              <w:t>1333819,92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404955,59</w:t>
            </w:r>
          </w:p>
        </w:tc>
        <w:tc>
          <w:tcPr>
            <w:tcW w:w="1361" w:type="dxa"/>
            <w:vAlign w:val="center"/>
          </w:tcPr>
          <w:p w:rsidR="00425950" w:rsidRDefault="00425950">
            <w:pPr>
              <w:pStyle w:val="ConsPlusNormal"/>
              <w:jc w:val="center"/>
            </w:pPr>
            <w:r>
              <w:t>1333816,65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404955,48</w:t>
            </w:r>
          </w:p>
        </w:tc>
        <w:tc>
          <w:tcPr>
            <w:tcW w:w="1361" w:type="dxa"/>
            <w:vAlign w:val="center"/>
          </w:tcPr>
          <w:p w:rsidR="00425950" w:rsidRDefault="00425950">
            <w:pPr>
              <w:pStyle w:val="ConsPlusNormal"/>
              <w:jc w:val="center"/>
            </w:pPr>
            <w:r>
              <w:t>1333813,38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404955,16</w:t>
            </w:r>
          </w:p>
        </w:tc>
        <w:tc>
          <w:tcPr>
            <w:tcW w:w="1361" w:type="dxa"/>
            <w:vAlign w:val="center"/>
          </w:tcPr>
          <w:p w:rsidR="00425950" w:rsidRDefault="00425950">
            <w:pPr>
              <w:pStyle w:val="ConsPlusNormal"/>
              <w:jc w:val="center"/>
            </w:pPr>
            <w:r>
              <w:t>1333810,12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404954,63</w:t>
            </w:r>
          </w:p>
        </w:tc>
        <w:tc>
          <w:tcPr>
            <w:tcW w:w="1361" w:type="dxa"/>
            <w:vAlign w:val="center"/>
          </w:tcPr>
          <w:p w:rsidR="00425950" w:rsidRDefault="00425950">
            <w:pPr>
              <w:pStyle w:val="ConsPlusNormal"/>
              <w:jc w:val="center"/>
            </w:pPr>
            <w:r>
              <w:t>1333806,90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404953,89</w:t>
            </w:r>
          </w:p>
        </w:tc>
        <w:tc>
          <w:tcPr>
            <w:tcW w:w="1361" w:type="dxa"/>
            <w:vAlign w:val="center"/>
          </w:tcPr>
          <w:p w:rsidR="00425950" w:rsidRDefault="00425950">
            <w:pPr>
              <w:pStyle w:val="ConsPlusNormal"/>
              <w:jc w:val="center"/>
            </w:pPr>
            <w:r>
              <w:t>1333803,71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404952,94</w:t>
            </w:r>
          </w:p>
        </w:tc>
        <w:tc>
          <w:tcPr>
            <w:tcW w:w="1361" w:type="dxa"/>
            <w:vAlign w:val="center"/>
          </w:tcPr>
          <w:p w:rsidR="00425950" w:rsidRDefault="00425950">
            <w:pPr>
              <w:pStyle w:val="ConsPlusNormal"/>
              <w:jc w:val="center"/>
            </w:pPr>
            <w:r>
              <w:t>1333800,58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404951,78</w:t>
            </w:r>
          </w:p>
        </w:tc>
        <w:tc>
          <w:tcPr>
            <w:tcW w:w="1361" w:type="dxa"/>
            <w:vAlign w:val="center"/>
          </w:tcPr>
          <w:p w:rsidR="00425950" w:rsidRDefault="00425950">
            <w:pPr>
              <w:pStyle w:val="ConsPlusNormal"/>
              <w:jc w:val="center"/>
            </w:pPr>
            <w:r>
              <w:t>1333797,52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404950,43</w:t>
            </w:r>
          </w:p>
        </w:tc>
        <w:tc>
          <w:tcPr>
            <w:tcW w:w="1361" w:type="dxa"/>
            <w:vAlign w:val="center"/>
          </w:tcPr>
          <w:p w:rsidR="00425950" w:rsidRDefault="00425950">
            <w:pPr>
              <w:pStyle w:val="ConsPlusNormal"/>
              <w:jc w:val="center"/>
            </w:pPr>
            <w:r>
              <w:t>1333794,54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404948,89</w:t>
            </w:r>
          </w:p>
        </w:tc>
        <w:tc>
          <w:tcPr>
            <w:tcW w:w="1361" w:type="dxa"/>
            <w:vAlign w:val="center"/>
          </w:tcPr>
          <w:p w:rsidR="00425950" w:rsidRDefault="00425950">
            <w:pPr>
              <w:pStyle w:val="ConsPlusNormal"/>
              <w:jc w:val="center"/>
            </w:pPr>
            <w:r>
              <w:t>1333791,65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404947,16</w:t>
            </w:r>
          </w:p>
        </w:tc>
        <w:tc>
          <w:tcPr>
            <w:tcW w:w="1361" w:type="dxa"/>
            <w:vAlign w:val="center"/>
          </w:tcPr>
          <w:p w:rsidR="00425950" w:rsidRDefault="00425950">
            <w:pPr>
              <w:pStyle w:val="ConsPlusNormal"/>
              <w:jc w:val="center"/>
            </w:pPr>
            <w:r>
              <w:t>1333788,87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404946,56</w:t>
            </w:r>
          </w:p>
        </w:tc>
        <w:tc>
          <w:tcPr>
            <w:tcW w:w="1361" w:type="dxa"/>
            <w:vAlign w:val="center"/>
          </w:tcPr>
          <w:p w:rsidR="00425950" w:rsidRDefault="00425950">
            <w:pPr>
              <w:pStyle w:val="ConsPlusNormal"/>
              <w:jc w:val="center"/>
            </w:pPr>
            <w:r>
              <w:t>1333787,98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404906,85</w:t>
            </w:r>
          </w:p>
        </w:tc>
        <w:tc>
          <w:tcPr>
            <w:tcW w:w="1361" w:type="dxa"/>
            <w:vAlign w:val="center"/>
          </w:tcPr>
          <w:p w:rsidR="00425950" w:rsidRDefault="00425950">
            <w:pPr>
              <w:pStyle w:val="ConsPlusNormal"/>
              <w:jc w:val="center"/>
            </w:pPr>
            <w:r>
              <w:t>1333731,23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404905,55</w:t>
            </w:r>
          </w:p>
        </w:tc>
        <w:tc>
          <w:tcPr>
            <w:tcW w:w="1361" w:type="dxa"/>
            <w:vAlign w:val="center"/>
          </w:tcPr>
          <w:p w:rsidR="00425950" w:rsidRDefault="00425950">
            <w:pPr>
              <w:pStyle w:val="ConsPlusNormal"/>
              <w:jc w:val="center"/>
            </w:pPr>
            <w:r>
              <w:t>1333729,46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404903,47</w:t>
            </w:r>
          </w:p>
        </w:tc>
        <w:tc>
          <w:tcPr>
            <w:tcW w:w="1361" w:type="dxa"/>
            <w:vAlign w:val="center"/>
          </w:tcPr>
          <w:p w:rsidR="00425950" w:rsidRDefault="00425950">
            <w:pPr>
              <w:pStyle w:val="ConsPlusNormal"/>
              <w:jc w:val="center"/>
            </w:pPr>
            <w:r>
              <w:t>1333726,93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404901,23</w:t>
            </w:r>
          </w:p>
        </w:tc>
        <w:tc>
          <w:tcPr>
            <w:tcW w:w="1361" w:type="dxa"/>
            <w:vAlign w:val="center"/>
          </w:tcPr>
          <w:p w:rsidR="00425950" w:rsidRDefault="00425950">
            <w:pPr>
              <w:pStyle w:val="ConsPlusNormal"/>
              <w:jc w:val="center"/>
            </w:pPr>
            <w:r>
              <w:t>1333724,54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404898,85</w:t>
            </w:r>
          </w:p>
        </w:tc>
        <w:tc>
          <w:tcPr>
            <w:tcW w:w="1361" w:type="dxa"/>
            <w:vAlign w:val="center"/>
          </w:tcPr>
          <w:p w:rsidR="00425950" w:rsidRDefault="00425950">
            <w:pPr>
              <w:pStyle w:val="ConsPlusNormal"/>
              <w:jc w:val="center"/>
            </w:pPr>
            <w:r>
              <w:t>1333722,31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404896,32</w:t>
            </w:r>
          </w:p>
        </w:tc>
        <w:tc>
          <w:tcPr>
            <w:tcW w:w="1361" w:type="dxa"/>
            <w:vAlign w:val="center"/>
          </w:tcPr>
          <w:p w:rsidR="00425950" w:rsidRDefault="00425950">
            <w:pPr>
              <w:pStyle w:val="ConsPlusNormal"/>
              <w:jc w:val="center"/>
            </w:pPr>
            <w:r>
              <w:t>1333720,23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404893,66</w:t>
            </w:r>
          </w:p>
        </w:tc>
        <w:tc>
          <w:tcPr>
            <w:tcW w:w="1361" w:type="dxa"/>
            <w:vAlign w:val="center"/>
          </w:tcPr>
          <w:p w:rsidR="00425950" w:rsidRDefault="00425950">
            <w:pPr>
              <w:pStyle w:val="ConsPlusNormal"/>
              <w:jc w:val="center"/>
            </w:pPr>
            <w:r>
              <w:t>1333718,33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404890,88</w:t>
            </w:r>
          </w:p>
        </w:tc>
        <w:tc>
          <w:tcPr>
            <w:tcW w:w="1361" w:type="dxa"/>
            <w:vAlign w:val="center"/>
          </w:tcPr>
          <w:p w:rsidR="00425950" w:rsidRDefault="00425950">
            <w:pPr>
              <w:pStyle w:val="ConsPlusNormal"/>
              <w:jc w:val="center"/>
            </w:pPr>
            <w:r>
              <w:t>1333716,60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404887,99</w:t>
            </w:r>
          </w:p>
        </w:tc>
        <w:tc>
          <w:tcPr>
            <w:tcW w:w="1361" w:type="dxa"/>
            <w:vAlign w:val="center"/>
          </w:tcPr>
          <w:p w:rsidR="00425950" w:rsidRDefault="00425950">
            <w:pPr>
              <w:pStyle w:val="ConsPlusNormal"/>
              <w:jc w:val="center"/>
            </w:pPr>
            <w:r>
              <w:t>1333715,06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404886,57</w:t>
            </w:r>
          </w:p>
        </w:tc>
        <w:tc>
          <w:tcPr>
            <w:tcW w:w="1361" w:type="dxa"/>
            <w:vAlign w:val="center"/>
          </w:tcPr>
          <w:p w:rsidR="00425950" w:rsidRDefault="00425950">
            <w:pPr>
              <w:pStyle w:val="ConsPlusNormal"/>
              <w:jc w:val="center"/>
            </w:pPr>
            <w:r>
              <w:t>1333714,38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404894,69</w:t>
            </w:r>
          </w:p>
        </w:tc>
        <w:tc>
          <w:tcPr>
            <w:tcW w:w="1361" w:type="dxa"/>
            <w:vAlign w:val="center"/>
          </w:tcPr>
          <w:p w:rsidR="00425950" w:rsidRDefault="00425950">
            <w:pPr>
              <w:pStyle w:val="ConsPlusNormal"/>
              <w:jc w:val="center"/>
            </w:pPr>
            <w:r>
              <w:t>1333697,09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404895,62</w:t>
            </w:r>
          </w:p>
        </w:tc>
        <w:tc>
          <w:tcPr>
            <w:tcW w:w="1361" w:type="dxa"/>
            <w:vAlign w:val="center"/>
          </w:tcPr>
          <w:p w:rsidR="00425950" w:rsidRDefault="00425950">
            <w:pPr>
              <w:pStyle w:val="ConsPlusNormal"/>
              <w:jc w:val="center"/>
            </w:pPr>
            <w:r>
              <w:t>1333694,97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404896,78</w:t>
            </w:r>
          </w:p>
        </w:tc>
        <w:tc>
          <w:tcPr>
            <w:tcW w:w="1361" w:type="dxa"/>
            <w:vAlign w:val="center"/>
          </w:tcPr>
          <w:p w:rsidR="00425950" w:rsidRDefault="00425950">
            <w:pPr>
              <w:pStyle w:val="ConsPlusNormal"/>
              <w:jc w:val="center"/>
            </w:pPr>
            <w:r>
              <w:t>1333691,91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404897,73</w:t>
            </w:r>
          </w:p>
        </w:tc>
        <w:tc>
          <w:tcPr>
            <w:tcW w:w="1361" w:type="dxa"/>
            <w:vAlign w:val="center"/>
          </w:tcPr>
          <w:p w:rsidR="00425950" w:rsidRDefault="00425950">
            <w:pPr>
              <w:pStyle w:val="ConsPlusNormal"/>
              <w:jc w:val="center"/>
            </w:pPr>
            <w:r>
              <w:t>1333688,78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404898,47</w:t>
            </w:r>
          </w:p>
        </w:tc>
        <w:tc>
          <w:tcPr>
            <w:tcW w:w="1361" w:type="dxa"/>
            <w:vAlign w:val="center"/>
          </w:tcPr>
          <w:p w:rsidR="00425950" w:rsidRDefault="00425950">
            <w:pPr>
              <w:pStyle w:val="ConsPlusNormal"/>
              <w:jc w:val="center"/>
            </w:pPr>
            <w:r>
              <w:t>1333685,59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404899,00</w:t>
            </w:r>
          </w:p>
        </w:tc>
        <w:tc>
          <w:tcPr>
            <w:tcW w:w="1361" w:type="dxa"/>
            <w:vAlign w:val="center"/>
          </w:tcPr>
          <w:p w:rsidR="00425950" w:rsidRDefault="00425950">
            <w:pPr>
              <w:pStyle w:val="ConsPlusNormal"/>
              <w:jc w:val="center"/>
            </w:pPr>
            <w:r>
              <w:t>1333682,36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404899,32</w:t>
            </w:r>
          </w:p>
        </w:tc>
        <w:tc>
          <w:tcPr>
            <w:tcW w:w="1361" w:type="dxa"/>
            <w:vAlign w:val="center"/>
          </w:tcPr>
          <w:p w:rsidR="00425950" w:rsidRDefault="00425950">
            <w:pPr>
              <w:pStyle w:val="ConsPlusNormal"/>
              <w:jc w:val="center"/>
            </w:pPr>
            <w:r>
              <w:t>1333679,11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404899,43</w:t>
            </w:r>
          </w:p>
        </w:tc>
        <w:tc>
          <w:tcPr>
            <w:tcW w:w="1361" w:type="dxa"/>
            <w:vAlign w:val="center"/>
          </w:tcPr>
          <w:p w:rsidR="00425950" w:rsidRDefault="00425950">
            <w:pPr>
              <w:pStyle w:val="ConsPlusNormal"/>
              <w:jc w:val="center"/>
            </w:pPr>
            <w:r>
              <w:t>1333675,84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404899,34</w:t>
            </w:r>
          </w:p>
        </w:tc>
        <w:tc>
          <w:tcPr>
            <w:tcW w:w="1361" w:type="dxa"/>
            <w:vAlign w:val="center"/>
          </w:tcPr>
          <w:p w:rsidR="00425950" w:rsidRDefault="00425950">
            <w:pPr>
              <w:pStyle w:val="ConsPlusNormal"/>
              <w:jc w:val="center"/>
            </w:pPr>
            <w:r>
              <w:t>1333673,03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404900,53</w:t>
            </w:r>
          </w:p>
        </w:tc>
        <w:tc>
          <w:tcPr>
            <w:tcW w:w="1361" w:type="dxa"/>
            <w:vAlign w:val="center"/>
          </w:tcPr>
          <w:p w:rsidR="00425950" w:rsidRDefault="00425950">
            <w:pPr>
              <w:pStyle w:val="ConsPlusNormal"/>
              <w:jc w:val="center"/>
            </w:pPr>
            <w:r>
              <w:t>1333672,49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404903,42</w:t>
            </w:r>
          </w:p>
        </w:tc>
        <w:tc>
          <w:tcPr>
            <w:tcW w:w="1361" w:type="dxa"/>
            <w:vAlign w:val="center"/>
          </w:tcPr>
          <w:p w:rsidR="00425950" w:rsidRDefault="00425950">
            <w:pPr>
              <w:pStyle w:val="ConsPlusNormal"/>
              <w:jc w:val="center"/>
            </w:pPr>
            <w:r>
              <w:t>1333670,95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404906,20</w:t>
            </w:r>
          </w:p>
        </w:tc>
        <w:tc>
          <w:tcPr>
            <w:tcW w:w="1361" w:type="dxa"/>
            <w:vAlign w:val="center"/>
          </w:tcPr>
          <w:p w:rsidR="00425950" w:rsidRDefault="00425950">
            <w:pPr>
              <w:pStyle w:val="ConsPlusNormal"/>
              <w:jc w:val="center"/>
            </w:pPr>
            <w:r>
              <w:t>1333669,22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404908,86</w:t>
            </w:r>
          </w:p>
        </w:tc>
        <w:tc>
          <w:tcPr>
            <w:tcW w:w="1361" w:type="dxa"/>
            <w:vAlign w:val="center"/>
          </w:tcPr>
          <w:p w:rsidR="00425950" w:rsidRDefault="00425950">
            <w:pPr>
              <w:pStyle w:val="ConsPlusNormal"/>
              <w:jc w:val="center"/>
            </w:pPr>
            <w:r>
              <w:t>1333667,32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404911,39</w:t>
            </w:r>
          </w:p>
        </w:tc>
        <w:tc>
          <w:tcPr>
            <w:tcW w:w="1361" w:type="dxa"/>
            <w:vAlign w:val="center"/>
          </w:tcPr>
          <w:p w:rsidR="00425950" w:rsidRDefault="00425950">
            <w:pPr>
              <w:pStyle w:val="ConsPlusNormal"/>
              <w:jc w:val="center"/>
            </w:pPr>
            <w:r>
              <w:t>1333665,24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404913,77</w:t>
            </w:r>
          </w:p>
        </w:tc>
        <w:tc>
          <w:tcPr>
            <w:tcW w:w="1361" w:type="dxa"/>
            <w:vAlign w:val="center"/>
          </w:tcPr>
          <w:p w:rsidR="00425950" w:rsidRDefault="00425950">
            <w:pPr>
              <w:pStyle w:val="ConsPlusNormal"/>
              <w:jc w:val="center"/>
            </w:pPr>
            <w:r>
              <w:t>1333663,00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404916,01</w:t>
            </w:r>
          </w:p>
        </w:tc>
        <w:tc>
          <w:tcPr>
            <w:tcW w:w="1361" w:type="dxa"/>
            <w:vAlign w:val="center"/>
          </w:tcPr>
          <w:p w:rsidR="00425950" w:rsidRDefault="00425950">
            <w:pPr>
              <w:pStyle w:val="ConsPlusNormal"/>
              <w:jc w:val="center"/>
            </w:pPr>
            <w:r>
              <w:t>1333660,62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404918,09</w:t>
            </w:r>
          </w:p>
        </w:tc>
        <w:tc>
          <w:tcPr>
            <w:tcW w:w="1361" w:type="dxa"/>
            <w:vAlign w:val="center"/>
          </w:tcPr>
          <w:p w:rsidR="00425950" w:rsidRDefault="00425950">
            <w:pPr>
              <w:pStyle w:val="ConsPlusNormal"/>
              <w:jc w:val="center"/>
            </w:pPr>
            <w:r>
              <w:t>1333658,09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404919,99</w:t>
            </w:r>
          </w:p>
        </w:tc>
        <w:tc>
          <w:tcPr>
            <w:tcW w:w="1361" w:type="dxa"/>
            <w:vAlign w:val="center"/>
          </w:tcPr>
          <w:p w:rsidR="00425950" w:rsidRDefault="00425950">
            <w:pPr>
              <w:pStyle w:val="ConsPlusNormal"/>
              <w:jc w:val="center"/>
            </w:pPr>
            <w:r>
              <w:t>1333655,43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404921,72</w:t>
            </w:r>
          </w:p>
        </w:tc>
        <w:tc>
          <w:tcPr>
            <w:tcW w:w="1361" w:type="dxa"/>
            <w:vAlign w:val="center"/>
          </w:tcPr>
          <w:p w:rsidR="00425950" w:rsidRDefault="00425950">
            <w:pPr>
              <w:pStyle w:val="ConsPlusNormal"/>
              <w:jc w:val="center"/>
            </w:pPr>
            <w:r>
              <w:t>1333652,65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404923,26</w:t>
            </w:r>
          </w:p>
        </w:tc>
        <w:tc>
          <w:tcPr>
            <w:tcW w:w="1361" w:type="dxa"/>
            <w:vAlign w:val="center"/>
          </w:tcPr>
          <w:p w:rsidR="00425950" w:rsidRDefault="00425950">
            <w:pPr>
              <w:pStyle w:val="ConsPlusNormal"/>
              <w:jc w:val="center"/>
            </w:pPr>
            <w:r>
              <w:t>1333649,76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404924,61</w:t>
            </w:r>
          </w:p>
        </w:tc>
        <w:tc>
          <w:tcPr>
            <w:tcW w:w="1361" w:type="dxa"/>
            <w:vAlign w:val="center"/>
          </w:tcPr>
          <w:p w:rsidR="00425950" w:rsidRDefault="00425950">
            <w:pPr>
              <w:pStyle w:val="ConsPlusNormal"/>
              <w:jc w:val="center"/>
            </w:pPr>
            <w:r>
              <w:t>1333646,78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404925,13</w:t>
            </w:r>
          </w:p>
        </w:tc>
        <w:tc>
          <w:tcPr>
            <w:tcW w:w="1361" w:type="dxa"/>
            <w:vAlign w:val="center"/>
          </w:tcPr>
          <w:p w:rsidR="00425950" w:rsidRDefault="00425950">
            <w:pPr>
              <w:pStyle w:val="ConsPlusNormal"/>
              <w:jc w:val="center"/>
            </w:pPr>
            <w:r>
              <w:t>1333645,48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404928,27</w:t>
            </w:r>
          </w:p>
        </w:tc>
        <w:tc>
          <w:tcPr>
            <w:tcW w:w="1361" w:type="dxa"/>
            <w:vAlign w:val="center"/>
          </w:tcPr>
          <w:p w:rsidR="00425950" w:rsidRDefault="00425950">
            <w:pPr>
              <w:pStyle w:val="ConsPlusNormal"/>
              <w:jc w:val="center"/>
            </w:pPr>
            <w:r>
              <w:t>1333637,25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405044,26</w:t>
            </w:r>
          </w:p>
        </w:tc>
        <w:tc>
          <w:tcPr>
            <w:tcW w:w="1361" w:type="dxa"/>
            <w:vAlign w:val="center"/>
          </w:tcPr>
          <w:p w:rsidR="00425950" w:rsidRDefault="00425950">
            <w:pPr>
              <w:pStyle w:val="ConsPlusNormal"/>
              <w:jc w:val="center"/>
            </w:pPr>
            <w:r>
              <w:t>1333661,80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405044,86</w:t>
            </w:r>
          </w:p>
        </w:tc>
        <w:tc>
          <w:tcPr>
            <w:tcW w:w="1361" w:type="dxa"/>
            <w:vAlign w:val="center"/>
          </w:tcPr>
          <w:p w:rsidR="00425950" w:rsidRDefault="00425950">
            <w:pPr>
              <w:pStyle w:val="ConsPlusNormal"/>
              <w:jc w:val="center"/>
            </w:pPr>
            <w:r>
              <w:t>1333661,92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405047,76</w:t>
            </w:r>
          </w:p>
        </w:tc>
        <w:tc>
          <w:tcPr>
            <w:tcW w:w="1361" w:type="dxa"/>
            <w:vAlign w:val="center"/>
          </w:tcPr>
          <w:p w:rsidR="00425950" w:rsidRDefault="00425950">
            <w:pPr>
              <w:pStyle w:val="ConsPlusNormal"/>
              <w:jc w:val="center"/>
            </w:pPr>
            <w:r>
              <w:t>1333662,41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405047,77</w:t>
            </w:r>
          </w:p>
        </w:tc>
        <w:tc>
          <w:tcPr>
            <w:tcW w:w="1361" w:type="dxa"/>
            <w:vAlign w:val="center"/>
          </w:tcPr>
          <w:p w:rsidR="00425950" w:rsidRDefault="00425950">
            <w:pPr>
              <w:pStyle w:val="ConsPlusNormal"/>
              <w:jc w:val="center"/>
            </w:pPr>
            <w:r>
              <w:t>1333662,42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405048,10</w:t>
            </w:r>
          </w:p>
        </w:tc>
        <w:tc>
          <w:tcPr>
            <w:tcW w:w="1361" w:type="dxa"/>
            <w:vAlign w:val="center"/>
          </w:tcPr>
          <w:p w:rsidR="00425950" w:rsidRDefault="00425950">
            <w:pPr>
              <w:pStyle w:val="ConsPlusNormal"/>
              <w:jc w:val="center"/>
            </w:pPr>
            <w:r>
              <w:t>1333662,46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405051,35</w:t>
            </w:r>
          </w:p>
        </w:tc>
        <w:tc>
          <w:tcPr>
            <w:tcW w:w="1361" w:type="dxa"/>
            <w:vAlign w:val="center"/>
          </w:tcPr>
          <w:p w:rsidR="00425950" w:rsidRDefault="00425950">
            <w:pPr>
              <w:pStyle w:val="ConsPlusNormal"/>
              <w:jc w:val="center"/>
            </w:pPr>
            <w:r>
              <w:t>1333662,78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405054,62</w:t>
            </w:r>
          </w:p>
        </w:tc>
        <w:tc>
          <w:tcPr>
            <w:tcW w:w="1361" w:type="dxa"/>
            <w:vAlign w:val="center"/>
          </w:tcPr>
          <w:p w:rsidR="00425950" w:rsidRDefault="00425950">
            <w:pPr>
              <w:pStyle w:val="ConsPlusNormal"/>
              <w:jc w:val="center"/>
            </w:pPr>
            <w:r>
              <w:t>1333662,89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405057,89</w:t>
            </w:r>
          </w:p>
        </w:tc>
        <w:tc>
          <w:tcPr>
            <w:tcW w:w="1361" w:type="dxa"/>
            <w:vAlign w:val="center"/>
          </w:tcPr>
          <w:p w:rsidR="00425950" w:rsidRDefault="00425950">
            <w:pPr>
              <w:pStyle w:val="ConsPlusNormal"/>
              <w:jc w:val="center"/>
            </w:pPr>
            <w:r>
              <w:t>1333662,78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405061,15</w:t>
            </w:r>
          </w:p>
        </w:tc>
        <w:tc>
          <w:tcPr>
            <w:tcW w:w="1361" w:type="dxa"/>
            <w:vAlign w:val="center"/>
          </w:tcPr>
          <w:p w:rsidR="00425950" w:rsidRDefault="00425950">
            <w:pPr>
              <w:pStyle w:val="ConsPlusNormal"/>
              <w:jc w:val="center"/>
            </w:pPr>
            <w:r>
              <w:t>1333662,46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405064,38</w:t>
            </w:r>
          </w:p>
        </w:tc>
        <w:tc>
          <w:tcPr>
            <w:tcW w:w="1361" w:type="dxa"/>
            <w:vAlign w:val="center"/>
          </w:tcPr>
          <w:p w:rsidR="00425950" w:rsidRDefault="00425950">
            <w:pPr>
              <w:pStyle w:val="ConsPlusNormal"/>
              <w:jc w:val="center"/>
            </w:pPr>
            <w:r>
              <w:t>1333661,93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405067,56</w:t>
            </w:r>
          </w:p>
        </w:tc>
        <w:tc>
          <w:tcPr>
            <w:tcW w:w="1361" w:type="dxa"/>
            <w:vAlign w:val="center"/>
          </w:tcPr>
          <w:p w:rsidR="00425950" w:rsidRDefault="00425950">
            <w:pPr>
              <w:pStyle w:val="ConsPlusNormal"/>
              <w:jc w:val="center"/>
            </w:pPr>
            <w:r>
              <w:t>1333661,18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405070,69</w:t>
            </w:r>
          </w:p>
        </w:tc>
        <w:tc>
          <w:tcPr>
            <w:tcW w:w="1361" w:type="dxa"/>
            <w:vAlign w:val="center"/>
          </w:tcPr>
          <w:p w:rsidR="00425950" w:rsidRDefault="00425950">
            <w:pPr>
              <w:pStyle w:val="ConsPlusNormal"/>
              <w:jc w:val="center"/>
            </w:pPr>
            <w:r>
              <w:t>1333660,23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405073,76</w:t>
            </w:r>
          </w:p>
        </w:tc>
        <w:tc>
          <w:tcPr>
            <w:tcW w:w="1361" w:type="dxa"/>
            <w:vAlign w:val="center"/>
          </w:tcPr>
          <w:p w:rsidR="00425950" w:rsidRDefault="00425950">
            <w:pPr>
              <w:pStyle w:val="ConsPlusNormal"/>
              <w:jc w:val="center"/>
            </w:pPr>
            <w:r>
              <w:t>1333659,08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405076,74</w:t>
            </w:r>
          </w:p>
        </w:tc>
        <w:tc>
          <w:tcPr>
            <w:tcW w:w="1361" w:type="dxa"/>
            <w:vAlign w:val="center"/>
          </w:tcPr>
          <w:p w:rsidR="00425950" w:rsidRDefault="00425950">
            <w:pPr>
              <w:pStyle w:val="ConsPlusNormal"/>
              <w:jc w:val="center"/>
            </w:pPr>
            <w:r>
              <w:t>1333657,73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405079,62</w:t>
            </w:r>
          </w:p>
        </w:tc>
        <w:tc>
          <w:tcPr>
            <w:tcW w:w="1361" w:type="dxa"/>
            <w:vAlign w:val="center"/>
          </w:tcPr>
          <w:p w:rsidR="00425950" w:rsidRDefault="00425950">
            <w:pPr>
              <w:pStyle w:val="ConsPlusNormal"/>
              <w:jc w:val="center"/>
            </w:pPr>
            <w:r>
              <w:t>1333656,19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405082,26</w:t>
            </w:r>
          </w:p>
        </w:tc>
        <w:tc>
          <w:tcPr>
            <w:tcW w:w="1361" w:type="dxa"/>
            <w:vAlign w:val="center"/>
          </w:tcPr>
          <w:p w:rsidR="00425950" w:rsidRDefault="00425950">
            <w:pPr>
              <w:pStyle w:val="ConsPlusNormal"/>
              <w:jc w:val="center"/>
            </w:pPr>
            <w:r>
              <w:t>1333654,56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405086,63</w:t>
            </w:r>
          </w:p>
        </w:tc>
        <w:tc>
          <w:tcPr>
            <w:tcW w:w="1361" w:type="dxa"/>
            <w:vAlign w:val="center"/>
          </w:tcPr>
          <w:p w:rsidR="00425950" w:rsidRDefault="00425950">
            <w:pPr>
              <w:pStyle w:val="ConsPlusNormal"/>
              <w:jc w:val="center"/>
            </w:pPr>
            <w:r>
              <w:t>1333657,17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405121,02</w:t>
            </w:r>
          </w:p>
        </w:tc>
        <w:tc>
          <w:tcPr>
            <w:tcW w:w="1361" w:type="dxa"/>
            <w:vAlign w:val="center"/>
          </w:tcPr>
          <w:p w:rsidR="00425950" w:rsidRDefault="00425950">
            <w:pPr>
              <w:pStyle w:val="ConsPlusNormal"/>
              <w:jc w:val="center"/>
            </w:pPr>
            <w:r>
              <w:t>1333677,78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405134,26</w:t>
            </w:r>
          </w:p>
        </w:tc>
        <w:tc>
          <w:tcPr>
            <w:tcW w:w="1361" w:type="dxa"/>
            <w:vAlign w:val="center"/>
          </w:tcPr>
          <w:p w:rsidR="00425950" w:rsidRDefault="00425950">
            <w:pPr>
              <w:pStyle w:val="ConsPlusNormal"/>
              <w:jc w:val="center"/>
            </w:pPr>
            <w:r>
              <w:t>1333685,70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405134,95</w:t>
            </w:r>
          </w:p>
        </w:tc>
        <w:tc>
          <w:tcPr>
            <w:tcW w:w="1361" w:type="dxa"/>
            <w:vAlign w:val="center"/>
          </w:tcPr>
          <w:p w:rsidR="00425950" w:rsidRDefault="00425950">
            <w:pPr>
              <w:pStyle w:val="ConsPlusNormal"/>
              <w:jc w:val="center"/>
            </w:pPr>
            <w:r>
              <w:t>1333686,11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405137,83</w:t>
            </w:r>
          </w:p>
        </w:tc>
        <w:tc>
          <w:tcPr>
            <w:tcW w:w="1361" w:type="dxa"/>
            <w:vAlign w:val="center"/>
          </w:tcPr>
          <w:p w:rsidR="00425950" w:rsidRDefault="00425950">
            <w:pPr>
              <w:pStyle w:val="ConsPlusNormal"/>
              <w:jc w:val="center"/>
            </w:pPr>
            <w:r>
              <w:t>1333687,65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405138,85</w:t>
            </w:r>
          </w:p>
        </w:tc>
        <w:tc>
          <w:tcPr>
            <w:tcW w:w="1361" w:type="dxa"/>
            <w:vAlign w:val="center"/>
          </w:tcPr>
          <w:p w:rsidR="00425950" w:rsidRDefault="00425950">
            <w:pPr>
              <w:pStyle w:val="ConsPlusNormal"/>
              <w:jc w:val="center"/>
            </w:pPr>
            <w:r>
              <w:t>1333688,14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405208,34</w:t>
            </w:r>
          </w:p>
        </w:tc>
        <w:tc>
          <w:tcPr>
            <w:tcW w:w="1361" w:type="dxa"/>
            <w:vAlign w:val="center"/>
          </w:tcPr>
          <w:p w:rsidR="00425950" w:rsidRDefault="00425950">
            <w:pPr>
              <w:pStyle w:val="ConsPlusNormal"/>
              <w:jc w:val="center"/>
            </w:pPr>
            <w:r>
              <w:t>1333720,48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405227,59</w:t>
            </w:r>
          </w:p>
        </w:tc>
        <w:tc>
          <w:tcPr>
            <w:tcW w:w="1361" w:type="dxa"/>
            <w:vAlign w:val="center"/>
          </w:tcPr>
          <w:p w:rsidR="00425950" w:rsidRDefault="00425950">
            <w:pPr>
              <w:pStyle w:val="ConsPlusNormal"/>
              <w:jc w:val="center"/>
            </w:pPr>
            <w:r>
              <w:t>1333729,44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405229,55</w:t>
            </w:r>
          </w:p>
        </w:tc>
        <w:tc>
          <w:tcPr>
            <w:tcW w:w="1361" w:type="dxa"/>
            <w:vAlign w:val="center"/>
          </w:tcPr>
          <w:p w:rsidR="00425950" w:rsidRDefault="00425950">
            <w:pPr>
              <w:pStyle w:val="ConsPlusNormal"/>
              <w:jc w:val="center"/>
            </w:pPr>
            <w:r>
              <w:t>1333730,30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405232,62</w:t>
            </w:r>
          </w:p>
        </w:tc>
        <w:tc>
          <w:tcPr>
            <w:tcW w:w="1361" w:type="dxa"/>
            <w:vAlign w:val="center"/>
          </w:tcPr>
          <w:p w:rsidR="00425950" w:rsidRDefault="00425950">
            <w:pPr>
              <w:pStyle w:val="ConsPlusNormal"/>
              <w:jc w:val="center"/>
            </w:pPr>
            <w:r>
              <w:t>1333731,46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405235,75</w:t>
            </w:r>
          </w:p>
        </w:tc>
        <w:tc>
          <w:tcPr>
            <w:tcW w:w="1361" w:type="dxa"/>
            <w:vAlign w:val="center"/>
          </w:tcPr>
          <w:p w:rsidR="00425950" w:rsidRDefault="00425950">
            <w:pPr>
              <w:pStyle w:val="ConsPlusNormal"/>
              <w:jc w:val="center"/>
            </w:pPr>
            <w:r>
              <w:t>1333732,41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405237,49</w:t>
            </w:r>
          </w:p>
        </w:tc>
        <w:tc>
          <w:tcPr>
            <w:tcW w:w="1361" w:type="dxa"/>
            <w:vAlign w:val="center"/>
          </w:tcPr>
          <w:p w:rsidR="00425950" w:rsidRDefault="00425950">
            <w:pPr>
              <w:pStyle w:val="ConsPlusNormal"/>
              <w:jc w:val="center"/>
            </w:pPr>
            <w:r>
              <w:t>1333732,84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405262,58</w:t>
            </w:r>
          </w:p>
        </w:tc>
        <w:tc>
          <w:tcPr>
            <w:tcW w:w="1361" w:type="dxa"/>
            <w:vAlign w:val="center"/>
          </w:tcPr>
          <w:p w:rsidR="00425950" w:rsidRDefault="00425950">
            <w:pPr>
              <w:pStyle w:val="ConsPlusNormal"/>
              <w:jc w:val="center"/>
            </w:pPr>
            <w:r>
              <w:t>1333738,60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405278,42</w:t>
            </w:r>
          </w:p>
        </w:tc>
        <w:tc>
          <w:tcPr>
            <w:tcW w:w="1361" w:type="dxa"/>
            <w:vAlign w:val="center"/>
          </w:tcPr>
          <w:p w:rsidR="00425950" w:rsidRDefault="00425950">
            <w:pPr>
              <w:pStyle w:val="ConsPlusNormal"/>
              <w:jc w:val="center"/>
            </w:pPr>
            <w:r>
              <w:t>1333742,24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405285,06</w:t>
            </w:r>
          </w:p>
        </w:tc>
        <w:tc>
          <w:tcPr>
            <w:tcW w:w="1361" w:type="dxa"/>
            <w:vAlign w:val="center"/>
          </w:tcPr>
          <w:p w:rsidR="00425950" w:rsidRDefault="00425950">
            <w:pPr>
              <w:pStyle w:val="ConsPlusNormal"/>
              <w:jc w:val="center"/>
            </w:pPr>
            <w:r>
              <w:t>1333748,16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405300,44</w:t>
            </w:r>
          </w:p>
        </w:tc>
        <w:tc>
          <w:tcPr>
            <w:tcW w:w="1361" w:type="dxa"/>
            <w:vAlign w:val="center"/>
          </w:tcPr>
          <w:p w:rsidR="00425950" w:rsidRDefault="00425950">
            <w:pPr>
              <w:pStyle w:val="ConsPlusNormal"/>
              <w:jc w:val="center"/>
            </w:pPr>
            <w:r>
              <w:t>1333761,85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405300,72</w:t>
            </w:r>
          </w:p>
        </w:tc>
        <w:tc>
          <w:tcPr>
            <w:tcW w:w="1361" w:type="dxa"/>
            <w:vAlign w:val="center"/>
          </w:tcPr>
          <w:p w:rsidR="00425950" w:rsidRDefault="00425950">
            <w:pPr>
              <w:pStyle w:val="ConsPlusNormal"/>
              <w:jc w:val="center"/>
            </w:pPr>
            <w:r>
              <w:t>1333762,09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405303,25</w:t>
            </w:r>
          </w:p>
        </w:tc>
        <w:tc>
          <w:tcPr>
            <w:tcW w:w="1361" w:type="dxa"/>
            <w:vAlign w:val="center"/>
          </w:tcPr>
          <w:p w:rsidR="00425950" w:rsidRDefault="00425950">
            <w:pPr>
              <w:pStyle w:val="ConsPlusNormal"/>
              <w:jc w:val="center"/>
            </w:pPr>
            <w:r>
              <w:t>1333764,17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405305,91</w:t>
            </w:r>
          </w:p>
        </w:tc>
        <w:tc>
          <w:tcPr>
            <w:tcW w:w="1361" w:type="dxa"/>
            <w:vAlign w:val="center"/>
          </w:tcPr>
          <w:p w:rsidR="00425950" w:rsidRDefault="00425950">
            <w:pPr>
              <w:pStyle w:val="ConsPlusNormal"/>
              <w:jc w:val="center"/>
            </w:pPr>
            <w:r>
              <w:t>1333766,07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405308,69</w:t>
            </w:r>
          </w:p>
        </w:tc>
        <w:tc>
          <w:tcPr>
            <w:tcW w:w="1361" w:type="dxa"/>
            <w:vAlign w:val="center"/>
          </w:tcPr>
          <w:p w:rsidR="00425950" w:rsidRDefault="00425950">
            <w:pPr>
              <w:pStyle w:val="ConsPlusNormal"/>
              <w:jc w:val="center"/>
            </w:pPr>
            <w:r>
              <w:t>1333767,80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405311,57</w:t>
            </w:r>
          </w:p>
        </w:tc>
        <w:tc>
          <w:tcPr>
            <w:tcW w:w="1361" w:type="dxa"/>
            <w:vAlign w:val="center"/>
          </w:tcPr>
          <w:p w:rsidR="00425950" w:rsidRDefault="00425950">
            <w:pPr>
              <w:pStyle w:val="ConsPlusNormal"/>
              <w:jc w:val="center"/>
            </w:pPr>
            <w:r>
              <w:t>1333769,34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405314,55</w:t>
            </w:r>
          </w:p>
        </w:tc>
        <w:tc>
          <w:tcPr>
            <w:tcW w:w="1361" w:type="dxa"/>
            <w:vAlign w:val="center"/>
          </w:tcPr>
          <w:p w:rsidR="00425950" w:rsidRDefault="00425950">
            <w:pPr>
              <w:pStyle w:val="ConsPlusNormal"/>
              <w:jc w:val="center"/>
            </w:pPr>
            <w:r>
              <w:t>1333770,69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405316,97</w:t>
            </w:r>
          </w:p>
        </w:tc>
        <w:tc>
          <w:tcPr>
            <w:tcW w:w="1361" w:type="dxa"/>
            <w:vAlign w:val="center"/>
          </w:tcPr>
          <w:p w:rsidR="00425950" w:rsidRDefault="00425950">
            <w:pPr>
              <w:pStyle w:val="ConsPlusNormal"/>
              <w:jc w:val="center"/>
            </w:pPr>
            <w:r>
              <w:t>1333771,62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405321,35</w:t>
            </w:r>
          </w:p>
        </w:tc>
        <w:tc>
          <w:tcPr>
            <w:tcW w:w="1361" w:type="dxa"/>
            <w:vAlign w:val="center"/>
          </w:tcPr>
          <w:p w:rsidR="00425950" w:rsidRDefault="00425950">
            <w:pPr>
              <w:pStyle w:val="ConsPlusNormal"/>
              <w:jc w:val="center"/>
            </w:pPr>
            <w:r>
              <w:t>1333773,17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405321,99</w:t>
            </w:r>
          </w:p>
        </w:tc>
        <w:tc>
          <w:tcPr>
            <w:tcW w:w="1361" w:type="dxa"/>
            <w:vAlign w:val="center"/>
          </w:tcPr>
          <w:p w:rsidR="00425950" w:rsidRDefault="00425950">
            <w:pPr>
              <w:pStyle w:val="ConsPlusNormal"/>
              <w:jc w:val="center"/>
            </w:pPr>
            <w:r>
              <w:t>1333773,40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405325,12</w:t>
            </w:r>
          </w:p>
        </w:tc>
        <w:tc>
          <w:tcPr>
            <w:tcW w:w="1361" w:type="dxa"/>
            <w:vAlign w:val="center"/>
          </w:tcPr>
          <w:p w:rsidR="00425950" w:rsidRDefault="00425950">
            <w:pPr>
              <w:pStyle w:val="ConsPlusNormal"/>
              <w:jc w:val="center"/>
            </w:pPr>
            <w:r>
              <w:t>1333774,35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405328,31</w:t>
            </w:r>
          </w:p>
        </w:tc>
        <w:tc>
          <w:tcPr>
            <w:tcW w:w="1361" w:type="dxa"/>
            <w:vAlign w:val="center"/>
          </w:tcPr>
          <w:p w:rsidR="00425950" w:rsidRDefault="00425950">
            <w:pPr>
              <w:pStyle w:val="ConsPlusNormal"/>
              <w:jc w:val="center"/>
            </w:pPr>
            <w:r>
              <w:t>1333775,09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405331,00</w:t>
            </w:r>
          </w:p>
        </w:tc>
        <w:tc>
          <w:tcPr>
            <w:tcW w:w="1361" w:type="dxa"/>
            <w:vAlign w:val="center"/>
          </w:tcPr>
          <w:p w:rsidR="00425950" w:rsidRDefault="00425950">
            <w:pPr>
              <w:pStyle w:val="ConsPlusNormal"/>
              <w:jc w:val="center"/>
            </w:pPr>
            <w:r>
              <w:t>1333775,55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405342,34</w:t>
            </w:r>
          </w:p>
        </w:tc>
        <w:tc>
          <w:tcPr>
            <w:tcW w:w="1361" w:type="dxa"/>
            <w:vAlign w:val="center"/>
          </w:tcPr>
          <w:p w:rsidR="00425950" w:rsidRDefault="00425950">
            <w:pPr>
              <w:pStyle w:val="ConsPlusNormal"/>
              <w:jc w:val="center"/>
            </w:pPr>
            <w:r>
              <w:t>1333777,17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405342,88</w:t>
            </w:r>
          </w:p>
        </w:tc>
        <w:tc>
          <w:tcPr>
            <w:tcW w:w="1361" w:type="dxa"/>
            <w:vAlign w:val="center"/>
          </w:tcPr>
          <w:p w:rsidR="00425950" w:rsidRDefault="00425950">
            <w:pPr>
              <w:pStyle w:val="ConsPlusNormal"/>
              <w:jc w:val="center"/>
            </w:pPr>
            <w:r>
              <w:t>1333777,24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405346,14</w:t>
            </w:r>
          </w:p>
        </w:tc>
        <w:tc>
          <w:tcPr>
            <w:tcW w:w="1361" w:type="dxa"/>
            <w:vAlign w:val="center"/>
          </w:tcPr>
          <w:p w:rsidR="00425950" w:rsidRDefault="00425950">
            <w:pPr>
              <w:pStyle w:val="ConsPlusNormal"/>
              <w:jc w:val="center"/>
            </w:pPr>
            <w:r>
              <w:t>1333777,56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405349,41</w:t>
            </w:r>
          </w:p>
        </w:tc>
        <w:tc>
          <w:tcPr>
            <w:tcW w:w="1361" w:type="dxa"/>
            <w:vAlign w:val="center"/>
          </w:tcPr>
          <w:p w:rsidR="00425950" w:rsidRDefault="00425950">
            <w:pPr>
              <w:pStyle w:val="ConsPlusNormal"/>
              <w:jc w:val="center"/>
            </w:pPr>
            <w:r>
              <w:t>1333777,67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405352,68</w:t>
            </w:r>
          </w:p>
        </w:tc>
        <w:tc>
          <w:tcPr>
            <w:tcW w:w="1361" w:type="dxa"/>
            <w:vAlign w:val="center"/>
          </w:tcPr>
          <w:p w:rsidR="00425950" w:rsidRDefault="00425950">
            <w:pPr>
              <w:pStyle w:val="ConsPlusNormal"/>
              <w:jc w:val="center"/>
            </w:pPr>
            <w:r>
              <w:t>1333777,56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405355,94</w:t>
            </w:r>
          </w:p>
        </w:tc>
        <w:tc>
          <w:tcPr>
            <w:tcW w:w="1361" w:type="dxa"/>
            <w:vAlign w:val="center"/>
          </w:tcPr>
          <w:p w:rsidR="00425950" w:rsidRDefault="00425950">
            <w:pPr>
              <w:pStyle w:val="ConsPlusNormal"/>
              <w:jc w:val="center"/>
            </w:pPr>
            <w:r>
              <w:t>1333777,24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405359,16</w:t>
            </w:r>
          </w:p>
        </w:tc>
        <w:tc>
          <w:tcPr>
            <w:tcW w:w="1361" w:type="dxa"/>
            <w:vAlign w:val="center"/>
          </w:tcPr>
          <w:p w:rsidR="00425950" w:rsidRDefault="00425950">
            <w:pPr>
              <w:pStyle w:val="ConsPlusNormal"/>
              <w:jc w:val="center"/>
            </w:pPr>
            <w:r>
              <w:t>1333776,71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405362,35</w:t>
            </w:r>
          </w:p>
        </w:tc>
        <w:tc>
          <w:tcPr>
            <w:tcW w:w="1361" w:type="dxa"/>
            <w:vAlign w:val="center"/>
          </w:tcPr>
          <w:p w:rsidR="00425950" w:rsidRDefault="00425950">
            <w:pPr>
              <w:pStyle w:val="ConsPlusNormal"/>
              <w:jc w:val="center"/>
            </w:pPr>
            <w:r>
              <w:t>1333775,97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405365,48</w:t>
            </w:r>
          </w:p>
        </w:tc>
        <w:tc>
          <w:tcPr>
            <w:tcW w:w="1361" w:type="dxa"/>
            <w:vAlign w:val="center"/>
          </w:tcPr>
          <w:p w:rsidR="00425950" w:rsidRDefault="00425950">
            <w:pPr>
              <w:pStyle w:val="ConsPlusNormal"/>
              <w:jc w:val="center"/>
            </w:pPr>
            <w:r>
              <w:t>1333775,02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405368,54</w:t>
            </w:r>
          </w:p>
        </w:tc>
        <w:tc>
          <w:tcPr>
            <w:tcW w:w="1361" w:type="dxa"/>
            <w:vAlign w:val="center"/>
          </w:tcPr>
          <w:p w:rsidR="00425950" w:rsidRDefault="00425950">
            <w:pPr>
              <w:pStyle w:val="ConsPlusNormal"/>
              <w:jc w:val="center"/>
            </w:pPr>
            <w:r>
              <w:t>1333773,87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405371,52</w:t>
            </w:r>
          </w:p>
        </w:tc>
        <w:tc>
          <w:tcPr>
            <w:tcW w:w="1361" w:type="dxa"/>
            <w:vAlign w:val="center"/>
          </w:tcPr>
          <w:p w:rsidR="00425950" w:rsidRDefault="00425950">
            <w:pPr>
              <w:pStyle w:val="ConsPlusNormal"/>
              <w:jc w:val="center"/>
            </w:pPr>
            <w:r>
              <w:t>1333772,52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405374,41</w:t>
            </w:r>
          </w:p>
        </w:tc>
        <w:tc>
          <w:tcPr>
            <w:tcW w:w="1361" w:type="dxa"/>
            <w:vAlign w:val="center"/>
          </w:tcPr>
          <w:p w:rsidR="00425950" w:rsidRDefault="00425950">
            <w:pPr>
              <w:pStyle w:val="ConsPlusNormal"/>
              <w:jc w:val="center"/>
            </w:pPr>
            <w:r>
              <w:t>1333770,97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405377,19</w:t>
            </w:r>
          </w:p>
        </w:tc>
        <w:tc>
          <w:tcPr>
            <w:tcW w:w="1361" w:type="dxa"/>
            <w:vAlign w:val="center"/>
          </w:tcPr>
          <w:p w:rsidR="00425950" w:rsidRDefault="00425950">
            <w:pPr>
              <w:pStyle w:val="ConsPlusNormal"/>
              <w:jc w:val="center"/>
            </w:pPr>
            <w:r>
              <w:t>1333769,25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405379,85</w:t>
            </w:r>
          </w:p>
        </w:tc>
        <w:tc>
          <w:tcPr>
            <w:tcW w:w="1361" w:type="dxa"/>
            <w:vAlign w:val="center"/>
          </w:tcPr>
          <w:p w:rsidR="00425950" w:rsidRDefault="00425950">
            <w:pPr>
              <w:pStyle w:val="ConsPlusNormal"/>
              <w:jc w:val="center"/>
            </w:pPr>
            <w:r>
              <w:t>1333767,34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405382,38</w:t>
            </w:r>
          </w:p>
        </w:tc>
        <w:tc>
          <w:tcPr>
            <w:tcW w:w="1361" w:type="dxa"/>
            <w:vAlign w:val="center"/>
          </w:tcPr>
          <w:p w:rsidR="00425950" w:rsidRDefault="00425950">
            <w:pPr>
              <w:pStyle w:val="ConsPlusNormal"/>
              <w:jc w:val="center"/>
            </w:pPr>
            <w:r>
              <w:t>1333765,26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405384,77</w:t>
            </w:r>
          </w:p>
        </w:tc>
        <w:tc>
          <w:tcPr>
            <w:tcW w:w="1361" w:type="dxa"/>
            <w:vAlign w:val="center"/>
          </w:tcPr>
          <w:p w:rsidR="00425950" w:rsidRDefault="00425950">
            <w:pPr>
              <w:pStyle w:val="ConsPlusNormal"/>
              <w:jc w:val="center"/>
            </w:pPr>
            <w:r>
              <w:t>1333763,03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405384,98</w:t>
            </w:r>
          </w:p>
        </w:tc>
        <w:tc>
          <w:tcPr>
            <w:tcW w:w="1361" w:type="dxa"/>
            <w:vAlign w:val="center"/>
          </w:tcPr>
          <w:p w:rsidR="00425950" w:rsidRDefault="00425950">
            <w:pPr>
              <w:pStyle w:val="ConsPlusNormal"/>
              <w:jc w:val="center"/>
            </w:pPr>
            <w:r>
              <w:t>1333762,80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405394,98</w:t>
            </w:r>
          </w:p>
        </w:tc>
        <w:tc>
          <w:tcPr>
            <w:tcW w:w="1361" w:type="dxa"/>
            <w:vAlign w:val="center"/>
          </w:tcPr>
          <w:p w:rsidR="00425950" w:rsidRDefault="00425950">
            <w:pPr>
              <w:pStyle w:val="ConsPlusNormal"/>
              <w:jc w:val="center"/>
            </w:pPr>
            <w:r>
              <w:t>1333768,90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405426,92</w:t>
            </w:r>
          </w:p>
        </w:tc>
        <w:tc>
          <w:tcPr>
            <w:tcW w:w="1361" w:type="dxa"/>
            <w:vAlign w:val="center"/>
          </w:tcPr>
          <w:p w:rsidR="00425950" w:rsidRDefault="00425950">
            <w:pPr>
              <w:pStyle w:val="ConsPlusNormal"/>
              <w:jc w:val="center"/>
            </w:pPr>
            <w:r>
              <w:t>1333845,02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405426,27</w:t>
            </w:r>
          </w:p>
        </w:tc>
        <w:tc>
          <w:tcPr>
            <w:tcW w:w="1361" w:type="dxa"/>
            <w:vAlign w:val="center"/>
          </w:tcPr>
          <w:p w:rsidR="00425950" w:rsidRDefault="00425950">
            <w:pPr>
              <w:pStyle w:val="ConsPlusNormal"/>
              <w:jc w:val="center"/>
            </w:pPr>
            <w:r>
              <w:t>1333845,89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405424,77</w:t>
            </w:r>
          </w:p>
        </w:tc>
        <w:tc>
          <w:tcPr>
            <w:tcW w:w="1361" w:type="dxa"/>
            <w:vAlign w:val="center"/>
          </w:tcPr>
          <w:p w:rsidR="00425950" w:rsidRDefault="00425950">
            <w:pPr>
              <w:pStyle w:val="ConsPlusNormal"/>
              <w:jc w:val="center"/>
            </w:pPr>
            <w:r>
              <w:t>1333848,02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405423,04</w:t>
            </w:r>
          </w:p>
        </w:tc>
        <w:tc>
          <w:tcPr>
            <w:tcW w:w="1361" w:type="dxa"/>
            <w:vAlign w:val="center"/>
          </w:tcPr>
          <w:p w:rsidR="00425950" w:rsidRDefault="00425950">
            <w:pPr>
              <w:pStyle w:val="ConsPlusNormal"/>
              <w:jc w:val="center"/>
            </w:pPr>
            <w:r>
              <w:t>1333850,79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405421,50</w:t>
            </w:r>
          </w:p>
        </w:tc>
        <w:tc>
          <w:tcPr>
            <w:tcW w:w="1361" w:type="dxa"/>
            <w:vAlign w:val="center"/>
          </w:tcPr>
          <w:p w:rsidR="00425950" w:rsidRDefault="00425950">
            <w:pPr>
              <w:pStyle w:val="ConsPlusNormal"/>
              <w:jc w:val="center"/>
            </w:pPr>
            <w:r>
              <w:t>1333853,68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405420,15</w:t>
            </w:r>
          </w:p>
        </w:tc>
        <w:tc>
          <w:tcPr>
            <w:tcW w:w="1361" w:type="dxa"/>
            <w:vAlign w:val="center"/>
          </w:tcPr>
          <w:p w:rsidR="00425950" w:rsidRDefault="00425950">
            <w:pPr>
              <w:pStyle w:val="ConsPlusNormal"/>
              <w:jc w:val="center"/>
            </w:pPr>
            <w:r>
              <w:t>1333856,66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405419,00</w:t>
            </w:r>
          </w:p>
        </w:tc>
        <w:tc>
          <w:tcPr>
            <w:tcW w:w="1361" w:type="dxa"/>
            <w:vAlign w:val="center"/>
          </w:tcPr>
          <w:p w:rsidR="00425950" w:rsidRDefault="00425950">
            <w:pPr>
              <w:pStyle w:val="ConsPlusNormal"/>
              <w:jc w:val="center"/>
            </w:pPr>
            <w:r>
              <w:t>1333859,72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405418,05</w:t>
            </w:r>
          </w:p>
        </w:tc>
        <w:tc>
          <w:tcPr>
            <w:tcW w:w="1361" w:type="dxa"/>
            <w:vAlign w:val="center"/>
          </w:tcPr>
          <w:p w:rsidR="00425950" w:rsidRDefault="00425950">
            <w:pPr>
              <w:pStyle w:val="ConsPlusNormal"/>
              <w:jc w:val="center"/>
            </w:pPr>
            <w:r>
              <w:t>1333862,85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405417,30</w:t>
            </w:r>
          </w:p>
        </w:tc>
        <w:tc>
          <w:tcPr>
            <w:tcW w:w="1361" w:type="dxa"/>
            <w:vAlign w:val="center"/>
          </w:tcPr>
          <w:p w:rsidR="00425950" w:rsidRDefault="00425950">
            <w:pPr>
              <w:pStyle w:val="ConsPlusNormal"/>
              <w:jc w:val="center"/>
            </w:pPr>
            <w:r>
              <w:t>1333866,04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405416,77</w:t>
            </w:r>
          </w:p>
        </w:tc>
        <w:tc>
          <w:tcPr>
            <w:tcW w:w="1361" w:type="dxa"/>
            <w:vAlign w:val="center"/>
          </w:tcPr>
          <w:p w:rsidR="00425950" w:rsidRDefault="00425950">
            <w:pPr>
              <w:pStyle w:val="ConsPlusNormal"/>
              <w:jc w:val="center"/>
            </w:pPr>
            <w:r>
              <w:t>1333869,27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405416,45</w:t>
            </w:r>
          </w:p>
        </w:tc>
        <w:tc>
          <w:tcPr>
            <w:tcW w:w="1361" w:type="dxa"/>
            <w:vAlign w:val="center"/>
          </w:tcPr>
          <w:p w:rsidR="00425950" w:rsidRDefault="00425950">
            <w:pPr>
              <w:pStyle w:val="ConsPlusNormal"/>
              <w:jc w:val="center"/>
            </w:pPr>
            <w:r>
              <w:t>1333872,52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405416,34</w:t>
            </w:r>
          </w:p>
        </w:tc>
        <w:tc>
          <w:tcPr>
            <w:tcW w:w="1361" w:type="dxa"/>
            <w:vAlign w:val="center"/>
          </w:tcPr>
          <w:p w:rsidR="00425950" w:rsidRDefault="00425950">
            <w:pPr>
              <w:pStyle w:val="ConsPlusNormal"/>
              <w:jc w:val="center"/>
            </w:pPr>
            <w:r>
              <w:t>1333875,79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359</w:t>
            </w:r>
          </w:p>
        </w:tc>
        <w:tc>
          <w:tcPr>
            <w:tcW w:w="1247" w:type="dxa"/>
            <w:vAlign w:val="center"/>
          </w:tcPr>
          <w:p w:rsidR="00425950" w:rsidRDefault="00425950">
            <w:pPr>
              <w:pStyle w:val="ConsPlusNormal"/>
              <w:jc w:val="center"/>
            </w:pPr>
            <w:r>
              <w:t>405416,45</w:t>
            </w:r>
          </w:p>
        </w:tc>
        <w:tc>
          <w:tcPr>
            <w:tcW w:w="1361" w:type="dxa"/>
            <w:vAlign w:val="center"/>
          </w:tcPr>
          <w:p w:rsidR="00425950" w:rsidRDefault="00425950">
            <w:pPr>
              <w:pStyle w:val="ConsPlusNormal"/>
              <w:jc w:val="center"/>
            </w:pPr>
            <w:r>
              <w:t>1333879,06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360</w:t>
            </w:r>
          </w:p>
        </w:tc>
        <w:tc>
          <w:tcPr>
            <w:tcW w:w="1247" w:type="dxa"/>
            <w:vAlign w:val="center"/>
          </w:tcPr>
          <w:p w:rsidR="00425950" w:rsidRDefault="00425950">
            <w:pPr>
              <w:pStyle w:val="ConsPlusNormal"/>
              <w:jc w:val="center"/>
            </w:pPr>
            <w:r>
              <w:t>405416,51</w:t>
            </w:r>
          </w:p>
        </w:tc>
        <w:tc>
          <w:tcPr>
            <w:tcW w:w="1361" w:type="dxa"/>
            <w:vAlign w:val="center"/>
          </w:tcPr>
          <w:p w:rsidR="00425950" w:rsidRDefault="00425950">
            <w:pPr>
              <w:pStyle w:val="ConsPlusNormal"/>
              <w:jc w:val="center"/>
            </w:pPr>
            <w:r>
              <w:t>1333879,83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361</w:t>
            </w:r>
          </w:p>
        </w:tc>
        <w:tc>
          <w:tcPr>
            <w:tcW w:w="1247" w:type="dxa"/>
            <w:vAlign w:val="center"/>
          </w:tcPr>
          <w:p w:rsidR="00425950" w:rsidRDefault="00425950">
            <w:pPr>
              <w:pStyle w:val="ConsPlusNormal"/>
              <w:jc w:val="center"/>
            </w:pPr>
            <w:r>
              <w:t>405417,46</w:t>
            </w:r>
          </w:p>
        </w:tc>
        <w:tc>
          <w:tcPr>
            <w:tcW w:w="1361" w:type="dxa"/>
            <w:vAlign w:val="center"/>
          </w:tcPr>
          <w:p w:rsidR="00425950" w:rsidRDefault="00425950">
            <w:pPr>
              <w:pStyle w:val="ConsPlusNormal"/>
              <w:jc w:val="center"/>
            </w:pPr>
            <w:r>
              <w:t>1333891,58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362</w:t>
            </w:r>
          </w:p>
        </w:tc>
        <w:tc>
          <w:tcPr>
            <w:tcW w:w="1247" w:type="dxa"/>
            <w:vAlign w:val="center"/>
          </w:tcPr>
          <w:p w:rsidR="00425950" w:rsidRDefault="00425950">
            <w:pPr>
              <w:pStyle w:val="ConsPlusNormal"/>
              <w:jc w:val="center"/>
            </w:pPr>
            <w:r>
              <w:t>405417,72</w:t>
            </w:r>
          </w:p>
        </w:tc>
        <w:tc>
          <w:tcPr>
            <w:tcW w:w="1361" w:type="dxa"/>
            <w:vAlign w:val="center"/>
          </w:tcPr>
          <w:p w:rsidR="00425950" w:rsidRDefault="00425950">
            <w:pPr>
              <w:pStyle w:val="ConsPlusNormal"/>
              <w:jc w:val="center"/>
            </w:pPr>
            <w:r>
              <w:t>1333894,07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363</w:t>
            </w:r>
          </w:p>
        </w:tc>
        <w:tc>
          <w:tcPr>
            <w:tcW w:w="1247" w:type="dxa"/>
            <w:vAlign w:val="center"/>
          </w:tcPr>
          <w:p w:rsidR="00425950" w:rsidRDefault="00425950">
            <w:pPr>
              <w:pStyle w:val="ConsPlusNormal"/>
              <w:jc w:val="center"/>
            </w:pPr>
            <w:r>
              <w:t>405418,26</w:t>
            </w:r>
          </w:p>
        </w:tc>
        <w:tc>
          <w:tcPr>
            <w:tcW w:w="1361" w:type="dxa"/>
            <w:vAlign w:val="center"/>
          </w:tcPr>
          <w:p w:rsidR="00425950" w:rsidRDefault="00425950">
            <w:pPr>
              <w:pStyle w:val="ConsPlusNormal"/>
              <w:jc w:val="center"/>
            </w:pPr>
            <w:r>
              <w:t>1333897,30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364</w:t>
            </w:r>
          </w:p>
        </w:tc>
        <w:tc>
          <w:tcPr>
            <w:tcW w:w="1247" w:type="dxa"/>
            <w:vAlign w:val="center"/>
          </w:tcPr>
          <w:p w:rsidR="00425950" w:rsidRDefault="00425950">
            <w:pPr>
              <w:pStyle w:val="ConsPlusNormal"/>
              <w:jc w:val="center"/>
            </w:pPr>
            <w:r>
              <w:t>405419,00</w:t>
            </w:r>
          </w:p>
        </w:tc>
        <w:tc>
          <w:tcPr>
            <w:tcW w:w="1361" w:type="dxa"/>
            <w:vAlign w:val="center"/>
          </w:tcPr>
          <w:p w:rsidR="00425950" w:rsidRDefault="00425950">
            <w:pPr>
              <w:pStyle w:val="ConsPlusNormal"/>
              <w:jc w:val="center"/>
            </w:pPr>
            <w:r>
              <w:t>1333900,48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365</w:t>
            </w:r>
          </w:p>
        </w:tc>
        <w:tc>
          <w:tcPr>
            <w:tcW w:w="1247" w:type="dxa"/>
            <w:vAlign w:val="center"/>
          </w:tcPr>
          <w:p w:rsidR="00425950" w:rsidRDefault="00425950">
            <w:pPr>
              <w:pStyle w:val="ConsPlusNormal"/>
              <w:jc w:val="center"/>
            </w:pPr>
            <w:r>
              <w:t>405419,95</w:t>
            </w:r>
          </w:p>
        </w:tc>
        <w:tc>
          <w:tcPr>
            <w:tcW w:w="1361" w:type="dxa"/>
            <w:vAlign w:val="center"/>
          </w:tcPr>
          <w:p w:rsidR="00425950" w:rsidRDefault="00425950">
            <w:pPr>
              <w:pStyle w:val="ConsPlusNormal"/>
              <w:jc w:val="center"/>
            </w:pPr>
            <w:r>
              <w:t>1333903,61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366</w:t>
            </w:r>
          </w:p>
        </w:tc>
        <w:tc>
          <w:tcPr>
            <w:tcW w:w="1247" w:type="dxa"/>
            <w:vAlign w:val="center"/>
          </w:tcPr>
          <w:p w:rsidR="00425950" w:rsidRDefault="00425950">
            <w:pPr>
              <w:pStyle w:val="ConsPlusNormal"/>
              <w:jc w:val="center"/>
            </w:pPr>
            <w:r>
              <w:t>405421,10</w:t>
            </w:r>
          </w:p>
        </w:tc>
        <w:tc>
          <w:tcPr>
            <w:tcW w:w="1361" w:type="dxa"/>
            <w:vAlign w:val="center"/>
          </w:tcPr>
          <w:p w:rsidR="00425950" w:rsidRDefault="00425950">
            <w:pPr>
              <w:pStyle w:val="ConsPlusNormal"/>
              <w:jc w:val="center"/>
            </w:pPr>
            <w:r>
              <w:t>1333906,68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367</w:t>
            </w:r>
          </w:p>
        </w:tc>
        <w:tc>
          <w:tcPr>
            <w:tcW w:w="1247" w:type="dxa"/>
            <w:vAlign w:val="center"/>
          </w:tcPr>
          <w:p w:rsidR="00425950" w:rsidRDefault="00425950">
            <w:pPr>
              <w:pStyle w:val="ConsPlusNormal"/>
              <w:jc w:val="center"/>
            </w:pPr>
            <w:r>
              <w:t>405422,45</w:t>
            </w:r>
          </w:p>
        </w:tc>
        <w:tc>
          <w:tcPr>
            <w:tcW w:w="1361" w:type="dxa"/>
            <w:vAlign w:val="center"/>
          </w:tcPr>
          <w:p w:rsidR="00425950" w:rsidRDefault="00425950">
            <w:pPr>
              <w:pStyle w:val="ConsPlusNormal"/>
              <w:jc w:val="center"/>
            </w:pPr>
            <w:r>
              <w:t>1333909,66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368</w:t>
            </w:r>
          </w:p>
        </w:tc>
        <w:tc>
          <w:tcPr>
            <w:tcW w:w="1247" w:type="dxa"/>
            <w:vAlign w:val="center"/>
          </w:tcPr>
          <w:p w:rsidR="00425950" w:rsidRDefault="00425950">
            <w:pPr>
              <w:pStyle w:val="ConsPlusNormal"/>
              <w:jc w:val="center"/>
            </w:pPr>
            <w:r>
              <w:t>405423,99</w:t>
            </w:r>
          </w:p>
        </w:tc>
        <w:tc>
          <w:tcPr>
            <w:tcW w:w="1361" w:type="dxa"/>
            <w:vAlign w:val="center"/>
          </w:tcPr>
          <w:p w:rsidR="00425950" w:rsidRDefault="00425950">
            <w:pPr>
              <w:pStyle w:val="ConsPlusNormal"/>
              <w:jc w:val="center"/>
            </w:pPr>
            <w:r>
              <w:t>1333912,54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369</w:t>
            </w:r>
          </w:p>
        </w:tc>
        <w:tc>
          <w:tcPr>
            <w:tcW w:w="1247" w:type="dxa"/>
            <w:vAlign w:val="center"/>
          </w:tcPr>
          <w:p w:rsidR="00425950" w:rsidRDefault="00425950">
            <w:pPr>
              <w:pStyle w:val="ConsPlusNormal"/>
              <w:jc w:val="center"/>
            </w:pPr>
            <w:r>
              <w:t>405424,76</w:t>
            </w:r>
          </w:p>
        </w:tc>
        <w:tc>
          <w:tcPr>
            <w:tcW w:w="1361" w:type="dxa"/>
            <w:vAlign w:val="center"/>
          </w:tcPr>
          <w:p w:rsidR="00425950" w:rsidRDefault="00425950">
            <w:pPr>
              <w:pStyle w:val="ConsPlusNormal"/>
              <w:jc w:val="center"/>
            </w:pPr>
            <w:r>
              <w:t>1333913,82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370</w:t>
            </w:r>
          </w:p>
        </w:tc>
        <w:tc>
          <w:tcPr>
            <w:tcW w:w="1247" w:type="dxa"/>
            <w:vAlign w:val="center"/>
          </w:tcPr>
          <w:p w:rsidR="00425950" w:rsidRDefault="00425950">
            <w:pPr>
              <w:pStyle w:val="ConsPlusNormal"/>
              <w:jc w:val="center"/>
            </w:pPr>
            <w:r>
              <w:t>405430,79</w:t>
            </w:r>
          </w:p>
        </w:tc>
        <w:tc>
          <w:tcPr>
            <w:tcW w:w="1361" w:type="dxa"/>
            <w:vAlign w:val="center"/>
          </w:tcPr>
          <w:p w:rsidR="00425950" w:rsidRDefault="00425950">
            <w:pPr>
              <w:pStyle w:val="ConsPlusNormal"/>
              <w:jc w:val="center"/>
            </w:pPr>
            <w:r>
              <w:t>1333923,59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371</w:t>
            </w:r>
          </w:p>
        </w:tc>
        <w:tc>
          <w:tcPr>
            <w:tcW w:w="1247" w:type="dxa"/>
            <w:vAlign w:val="center"/>
          </w:tcPr>
          <w:p w:rsidR="00425950" w:rsidRDefault="00425950">
            <w:pPr>
              <w:pStyle w:val="ConsPlusNormal"/>
              <w:jc w:val="center"/>
            </w:pPr>
            <w:r>
              <w:t>405431,75</w:t>
            </w:r>
          </w:p>
        </w:tc>
        <w:tc>
          <w:tcPr>
            <w:tcW w:w="1361" w:type="dxa"/>
            <w:vAlign w:val="center"/>
          </w:tcPr>
          <w:p w:rsidR="00425950" w:rsidRDefault="00425950">
            <w:pPr>
              <w:pStyle w:val="ConsPlusNormal"/>
              <w:jc w:val="center"/>
            </w:pPr>
            <w:r>
              <w:t>1333925,08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372</w:t>
            </w:r>
          </w:p>
        </w:tc>
        <w:tc>
          <w:tcPr>
            <w:tcW w:w="1247" w:type="dxa"/>
            <w:vAlign w:val="center"/>
          </w:tcPr>
          <w:p w:rsidR="00425950" w:rsidRDefault="00425950">
            <w:pPr>
              <w:pStyle w:val="ConsPlusNormal"/>
              <w:jc w:val="center"/>
            </w:pPr>
            <w:r>
              <w:t>405433,66</w:t>
            </w:r>
          </w:p>
        </w:tc>
        <w:tc>
          <w:tcPr>
            <w:tcW w:w="1361" w:type="dxa"/>
            <w:vAlign w:val="center"/>
          </w:tcPr>
          <w:p w:rsidR="00425950" w:rsidRDefault="00425950">
            <w:pPr>
              <w:pStyle w:val="ConsPlusNormal"/>
              <w:jc w:val="center"/>
            </w:pPr>
            <w:r>
              <w:t>1333927,74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373</w:t>
            </w:r>
          </w:p>
        </w:tc>
        <w:tc>
          <w:tcPr>
            <w:tcW w:w="1247" w:type="dxa"/>
            <w:vAlign w:val="center"/>
          </w:tcPr>
          <w:p w:rsidR="00425950" w:rsidRDefault="00425950">
            <w:pPr>
              <w:pStyle w:val="ConsPlusNormal"/>
              <w:jc w:val="center"/>
            </w:pPr>
            <w:r>
              <w:t>405435,74</w:t>
            </w:r>
          </w:p>
        </w:tc>
        <w:tc>
          <w:tcPr>
            <w:tcW w:w="1361" w:type="dxa"/>
            <w:vAlign w:val="center"/>
          </w:tcPr>
          <w:p w:rsidR="00425950" w:rsidRDefault="00425950">
            <w:pPr>
              <w:pStyle w:val="ConsPlusNormal"/>
              <w:jc w:val="center"/>
            </w:pPr>
            <w:r>
              <w:t>1333930,27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374</w:t>
            </w:r>
          </w:p>
        </w:tc>
        <w:tc>
          <w:tcPr>
            <w:tcW w:w="1247" w:type="dxa"/>
            <w:vAlign w:val="center"/>
          </w:tcPr>
          <w:p w:rsidR="00425950" w:rsidRDefault="00425950">
            <w:pPr>
              <w:pStyle w:val="ConsPlusNormal"/>
              <w:jc w:val="center"/>
            </w:pPr>
            <w:r>
              <w:t>405437,97</w:t>
            </w:r>
          </w:p>
        </w:tc>
        <w:tc>
          <w:tcPr>
            <w:tcW w:w="1361" w:type="dxa"/>
            <w:vAlign w:val="center"/>
          </w:tcPr>
          <w:p w:rsidR="00425950" w:rsidRDefault="00425950">
            <w:pPr>
              <w:pStyle w:val="ConsPlusNormal"/>
              <w:jc w:val="center"/>
            </w:pPr>
            <w:r>
              <w:t>1333932,66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375</w:t>
            </w:r>
          </w:p>
        </w:tc>
        <w:tc>
          <w:tcPr>
            <w:tcW w:w="1247" w:type="dxa"/>
            <w:vAlign w:val="center"/>
          </w:tcPr>
          <w:p w:rsidR="00425950" w:rsidRDefault="00425950">
            <w:pPr>
              <w:pStyle w:val="ConsPlusNormal"/>
              <w:jc w:val="center"/>
            </w:pPr>
            <w:r>
              <w:t>405440,36</w:t>
            </w:r>
          </w:p>
        </w:tc>
        <w:tc>
          <w:tcPr>
            <w:tcW w:w="1361" w:type="dxa"/>
            <w:vAlign w:val="center"/>
          </w:tcPr>
          <w:p w:rsidR="00425950" w:rsidRDefault="00425950">
            <w:pPr>
              <w:pStyle w:val="ConsPlusNormal"/>
              <w:jc w:val="center"/>
            </w:pPr>
            <w:r>
              <w:t>1333934,90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376</w:t>
            </w:r>
          </w:p>
        </w:tc>
        <w:tc>
          <w:tcPr>
            <w:tcW w:w="1247" w:type="dxa"/>
            <w:vAlign w:val="center"/>
          </w:tcPr>
          <w:p w:rsidR="00425950" w:rsidRDefault="00425950">
            <w:pPr>
              <w:pStyle w:val="ConsPlusNormal"/>
              <w:jc w:val="center"/>
            </w:pPr>
            <w:r>
              <w:t>405442,89</w:t>
            </w:r>
          </w:p>
        </w:tc>
        <w:tc>
          <w:tcPr>
            <w:tcW w:w="1361" w:type="dxa"/>
            <w:vAlign w:val="center"/>
          </w:tcPr>
          <w:p w:rsidR="00425950" w:rsidRDefault="00425950">
            <w:pPr>
              <w:pStyle w:val="ConsPlusNormal"/>
              <w:jc w:val="center"/>
            </w:pPr>
            <w:r>
              <w:t>1333936,97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377</w:t>
            </w:r>
          </w:p>
        </w:tc>
        <w:tc>
          <w:tcPr>
            <w:tcW w:w="1247" w:type="dxa"/>
            <w:vAlign w:val="center"/>
          </w:tcPr>
          <w:p w:rsidR="00425950" w:rsidRDefault="00425950">
            <w:pPr>
              <w:pStyle w:val="ConsPlusNormal"/>
              <w:jc w:val="center"/>
            </w:pPr>
            <w:r>
              <w:t>405445,55</w:t>
            </w:r>
          </w:p>
        </w:tc>
        <w:tc>
          <w:tcPr>
            <w:tcW w:w="1361" w:type="dxa"/>
            <w:vAlign w:val="center"/>
          </w:tcPr>
          <w:p w:rsidR="00425950" w:rsidRDefault="00425950">
            <w:pPr>
              <w:pStyle w:val="ConsPlusNormal"/>
              <w:jc w:val="center"/>
            </w:pPr>
            <w:r>
              <w:t>1333938,88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378</w:t>
            </w:r>
          </w:p>
        </w:tc>
        <w:tc>
          <w:tcPr>
            <w:tcW w:w="1247" w:type="dxa"/>
            <w:vAlign w:val="center"/>
          </w:tcPr>
          <w:p w:rsidR="00425950" w:rsidRDefault="00425950">
            <w:pPr>
              <w:pStyle w:val="ConsPlusNormal"/>
              <w:jc w:val="center"/>
            </w:pPr>
            <w:r>
              <w:t>405448,33</w:t>
            </w:r>
          </w:p>
        </w:tc>
        <w:tc>
          <w:tcPr>
            <w:tcW w:w="1361" w:type="dxa"/>
            <w:vAlign w:val="center"/>
          </w:tcPr>
          <w:p w:rsidR="00425950" w:rsidRDefault="00425950">
            <w:pPr>
              <w:pStyle w:val="ConsPlusNormal"/>
              <w:jc w:val="center"/>
            </w:pPr>
            <w:r>
              <w:t>1333940,61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379</w:t>
            </w:r>
          </w:p>
        </w:tc>
        <w:tc>
          <w:tcPr>
            <w:tcW w:w="1247" w:type="dxa"/>
            <w:vAlign w:val="center"/>
          </w:tcPr>
          <w:p w:rsidR="00425950" w:rsidRDefault="00425950">
            <w:pPr>
              <w:pStyle w:val="ConsPlusNormal"/>
              <w:jc w:val="center"/>
            </w:pPr>
            <w:r>
              <w:t>405451,21</w:t>
            </w:r>
          </w:p>
        </w:tc>
        <w:tc>
          <w:tcPr>
            <w:tcW w:w="1361" w:type="dxa"/>
            <w:vAlign w:val="center"/>
          </w:tcPr>
          <w:p w:rsidR="00425950" w:rsidRDefault="00425950">
            <w:pPr>
              <w:pStyle w:val="ConsPlusNormal"/>
              <w:jc w:val="center"/>
            </w:pPr>
            <w:r>
              <w:t>1333942,15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380</w:t>
            </w:r>
          </w:p>
        </w:tc>
        <w:tc>
          <w:tcPr>
            <w:tcW w:w="1247" w:type="dxa"/>
            <w:vAlign w:val="center"/>
          </w:tcPr>
          <w:p w:rsidR="00425950" w:rsidRDefault="00425950">
            <w:pPr>
              <w:pStyle w:val="ConsPlusNormal"/>
              <w:jc w:val="center"/>
            </w:pPr>
            <w:r>
              <w:t>405454,19</w:t>
            </w:r>
          </w:p>
        </w:tc>
        <w:tc>
          <w:tcPr>
            <w:tcW w:w="1361" w:type="dxa"/>
            <w:vAlign w:val="center"/>
          </w:tcPr>
          <w:p w:rsidR="00425950" w:rsidRDefault="00425950">
            <w:pPr>
              <w:pStyle w:val="ConsPlusNormal"/>
              <w:jc w:val="center"/>
            </w:pPr>
            <w:r>
              <w:t>1333943,50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381</w:t>
            </w:r>
          </w:p>
        </w:tc>
        <w:tc>
          <w:tcPr>
            <w:tcW w:w="1247" w:type="dxa"/>
            <w:vAlign w:val="center"/>
          </w:tcPr>
          <w:p w:rsidR="00425950" w:rsidRDefault="00425950">
            <w:pPr>
              <w:pStyle w:val="ConsPlusNormal"/>
              <w:jc w:val="center"/>
            </w:pPr>
            <w:r>
              <w:t>405457,26</w:t>
            </w:r>
          </w:p>
        </w:tc>
        <w:tc>
          <w:tcPr>
            <w:tcW w:w="1361" w:type="dxa"/>
            <w:vAlign w:val="center"/>
          </w:tcPr>
          <w:p w:rsidR="00425950" w:rsidRDefault="00425950">
            <w:pPr>
              <w:pStyle w:val="ConsPlusNormal"/>
              <w:jc w:val="center"/>
            </w:pPr>
            <w:r>
              <w:t>1333944,65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382</w:t>
            </w:r>
          </w:p>
        </w:tc>
        <w:tc>
          <w:tcPr>
            <w:tcW w:w="1247" w:type="dxa"/>
            <w:vAlign w:val="center"/>
          </w:tcPr>
          <w:p w:rsidR="00425950" w:rsidRDefault="00425950">
            <w:pPr>
              <w:pStyle w:val="ConsPlusNormal"/>
              <w:jc w:val="center"/>
            </w:pPr>
            <w:r>
              <w:t>405460,39</w:t>
            </w:r>
          </w:p>
        </w:tc>
        <w:tc>
          <w:tcPr>
            <w:tcW w:w="1361" w:type="dxa"/>
            <w:vAlign w:val="center"/>
          </w:tcPr>
          <w:p w:rsidR="00425950" w:rsidRDefault="00425950">
            <w:pPr>
              <w:pStyle w:val="ConsPlusNormal"/>
              <w:jc w:val="center"/>
            </w:pPr>
            <w:r>
              <w:t>1333945,60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383</w:t>
            </w:r>
          </w:p>
        </w:tc>
        <w:tc>
          <w:tcPr>
            <w:tcW w:w="1247" w:type="dxa"/>
            <w:vAlign w:val="center"/>
          </w:tcPr>
          <w:p w:rsidR="00425950" w:rsidRDefault="00425950">
            <w:pPr>
              <w:pStyle w:val="ConsPlusNormal"/>
              <w:jc w:val="center"/>
            </w:pPr>
            <w:r>
              <w:t>405463,57</w:t>
            </w:r>
          </w:p>
        </w:tc>
        <w:tc>
          <w:tcPr>
            <w:tcW w:w="1361" w:type="dxa"/>
            <w:vAlign w:val="center"/>
          </w:tcPr>
          <w:p w:rsidR="00425950" w:rsidRDefault="00425950">
            <w:pPr>
              <w:pStyle w:val="ConsPlusNormal"/>
              <w:jc w:val="center"/>
            </w:pPr>
            <w:r>
              <w:t>1333946,34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384</w:t>
            </w:r>
          </w:p>
        </w:tc>
        <w:tc>
          <w:tcPr>
            <w:tcW w:w="1247" w:type="dxa"/>
            <w:vAlign w:val="center"/>
          </w:tcPr>
          <w:p w:rsidR="00425950" w:rsidRDefault="00425950">
            <w:pPr>
              <w:pStyle w:val="ConsPlusNormal"/>
              <w:jc w:val="center"/>
            </w:pPr>
            <w:r>
              <w:t>405466,80</w:t>
            </w:r>
          </w:p>
        </w:tc>
        <w:tc>
          <w:tcPr>
            <w:tcW w:w="1361" w:type="dxa"/>
            <w:vAlign w:val="center"/>
          </w:tcPr>
          <w:p w:rsidR="00425950" w:rsidRDefault="00425950">
            <w:pPr>
              <w:pStyle w:val="ConsPlusNormal"/>
              <w:jc w:val="center"/>
            </w:pPr>
            <w:r>
              <w:t>1333946,88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385</w:t>
            </w:r>
          </w:p>
        </w:tc>
        <w:tc>
          <w:tcPr>
            <w:tcW w:w="1247" w:type="dxa"/>
            <w:vAlign w:val="center"/>
          </w:tcPr>
          <w:p w:rsidR="00425950" w:rsidRDefault="00425950">
            <w:pPr>
              <w:pStyle w:val="ConsPlusNormal"/>
              <w:jc w:val="center"/>
            </w:pPr>
            <w:r>
              <w:t>405470,06</w:t>
            </w:r>
          </w:p>
        </w:tc>
        <w:tc>
          <w:tcPr>
            <w:tcW w:w="1361" w:type="dxa"/>
            <w:vAlign w:val="center"/>
          </w:tcPr>
          <w:p w:rsidR="00425950" w:rsidRDefault="00425950">
            <w:pPr>
              <w:pStyle w:val="ConsPlusNormal"/>
              <w:jc w:val="center"/>
            </w:pPr>
            <w:r>
              <w:t>1333947,20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386</w:t>
            </w:r>
          </w:p>
        </w:tc>
        <w:tc>
          <w:tcPr>
            <w:tcW w:w="1247" w:type="dxa"/>
            <w:vAlign w:val="center"/>
          </w:tcPr>
          <w:p w:rsidR="00425950" w:rsidRDefault="00425950">
            <w:pPr>
              <w:pStyle w:val="ConsPlusNormal"/>
              <w:jc w:val="center"/>
            </w:pPr>
            <w:r>
              <w:t>405473,33</w:t>
            </w:r>
          </w:p>
        </w:tc>
        <w:tc>
          <w:tcPr>
            <w:tcW w:w="1361" w:type="dxa"/>
            <w:vAlign w:val="center"/>
          </w:tcPr>
          <w:p w:rsidR="00425950" w:rsidRDefault="00425950">
            <w:pPr>
              <w:pStyle w:val="ConsPlusNormal"/>
              <w:jc w:val="center"/>
            </w:pPr>
            <w:r>
              <w:t>1333947,30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387</w:t>
            </w:r>
          </w:p>
        </w:tc>
        <w:tc>
          <w:tcPr>
            <w:tcW w:w="1247" w:type="dxa"/>
            <w:vAlign w:val="center"/>
          </w:tcPr>
          <w:p w:rsidR="00425950" w:rsidRDefault="00425950">
            <w:pPr>
              <w:pStyle w:val="ConsPlusNormal"/>
              <w:jc w:val="center"/>
            </w:pPr>
            <w:r>
              <w:t>405476,60</w:t>
            </w:r>
          </w:p>
        </w:tc>
        <w:tc>
          <w:tcPr>
            <w:tcW w:w="1361" w:type="dxa"/>
            <w:vAlign w:val="center"/>
          </w:tcPr>
          <w:p w:rsidR="00425950" w:rsidRDefault="00425950">
            <w:pPr>
              <w:pStyle w:val="ConsPlusNormal"/>
              <w:jc w:val="center"/>
            </w:pPr>
            <w:r>
              <w:t>1333947,20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388</w:t>
            </w:r>
          </w:p>
        </w:tc>
        <w:tc>
          <w:tcPr>
            <w:tcW w:w="1247" w:type="dxa"/>
            <w:vAlign w:val="center"/>
          </w:tcPr>
          <w:p w:rsidR="00425950" w:rsidRDefault="00425950">
            <w:pPr>
              <w:pStyle w:val="ConsPlusNormal"/>
              <w:jc w:val="center"/>
            </w:pPr>
            <w:r>
              <w:t>405479,85</w:t>
            </w:r>
          </w:p>
        </w:tc>
        <w:tc>
          <w:tcPr>
            <w:tcW w:w="1361" w:type="dxa"/>
            <w:vAlign w:val="center"/>
          </w:tcPr>
          <w:p w:rsidR="00425950" w:rsidRDefault="00425950">
            <w:pPr>
              <w:pStyle w:val="ConsPlusNormal"/>
              <w:jc w:val="center"/>
            </w:pPr>
            <w:r>
              <w:t>1333946,88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389</w:t>
            </w:r>
          </w:p>
        </w:tc>
        <w:tc>
          <w:tcPr>
            <w:tcW w:w="1247" w:type="dxa"/>
            <w:vAlign w:val="center"/>
          </w:tcPr>
          <w:p w:rsidR="00425950" w:rsidRDefault="00425950">
            <w:pPr>
              <w:pStyle w:val="ConsPlusNormal"/>
              <w:jc w:val="center"/>
            </w:pPr>
            <w:r>
              <w:t>405483,08</w:t>
            </w:r>
          </w:p>
        </w:tc>
        <w:tc>
          <w:tcPr>
            <w:tcW w:w="1361" w:type="dxa"/>
            <w:vAlign w:val="center"/>
          </w:tcPr>
          <w:p w:rsidR="00425950" w:rsidRDefault="00425950">
            <w:pPr>
              <w:pStyle w:val="ConsPlusNormal"/>
              <w:jc w:val="center"/>
            </w:pPr>
            <w:r>
              <w:t>1333946,34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390</w:t>
            </w:r>
          </w:p>
        </w:tc>
        <w:tc>
          <w:tcPr>
            <w:tcW w:w="1247" w:type="dxa"/>
            <w:vAlign w:val="center"/>
          </w:tcPr>
          <w:p w:rsidR="00425950" w:rsidRDefault="00425950">
            <w:pPr>
              <w:pStyle w:val="ConsPlusNormal"/>
              <w:jc w:val="center"/>
            </w:pPr>
            <w:r>
              <w:t>405486,27</w:t>
            </w:r>
          </w:p>
        </w:tc>
        <w:tc>
          <w:tcPr>
            <w:tcW w:w="1361" w:type="dxa"/>
            <w:vAlign w:val="center"/>
          </w:tcPr>
          <w:p w:rsidR="00425950" w:rsidRDefault="00425950">
            <w:pPr>
              <w:pStyle w:val="ConsPlusNormal"/>
              <w:jc w:val="center"/>
            </w:pPr>
            <w:r>
              <w:t>1333945,60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391</w:t>
            </w:r>
          </w:p>
        </w:tc>
        <w:tc>
          <w:tcPr>
            <w:tcW w:w="1247" w:type="dxa"/>
            <w:vAlign w:val="center"/>
          </w:tcPr>
          <w:p w:rsidR="00425950" w:rsidRDefault="00425950">
            <w:pPr>
              <w:pStyle w:val="ConsPlusNormal"/>
              <w:jc w:val="center"/>
            </w:pPr>
            <w:r>
              <w:t>405486,42</w:t>
            </w:r>
          </w:p>
        </w:tc>
        <w:tc>
          <w:tcPr>
            <w:tcW w:w="1361" w:type="dxa"/>
            <w:vAlign w:val="center"/>
          </w:tcPr>
          <w:p w:rsidR="00425950" w:rsidRDefault="00425950">
            <w:pPr>
              <w:pStyle w:val="ConsPlusNormal"/>
              <w:jc w:val="center"/>
            </w:pPr>
            <w:r>
              <w:t>1333945,56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392</w:t>
            </w:r>
          </w:p>
        </w:tc>
        <w:tc>
          <w:tcPr>
            <w:tcW w:w="1247" w:type="dxa"/>
            <w:vAlign w:val="center"/>
          </w:tcPr>
          <w:p w:rsidR="00425950" w:rsidRDefault="00425950">
            <w:pPr>
              <w:pStyle w:val="ConsPlusNormal"/>
              <w:jc w:val="center"/>
            </w:pPr>
            <w:r>
              <w:t>405511,84</w:t>
            </w:r>
          </w:p>
        </w:tc>
        <w:tc>
          <w:tcPr>
            <w:tcW w:w="1361" w:type="dxa"/>
            <w:vAlign w:val="center"/>
          </w:tcPr>
          <w:p w:rsidR="00425950" w:rsidRDefault="00425950">
            <w:pPr>
              <w:pStyle w:val="ConsPlusNormal"/>
              <w:jc w:val="center"/>
            </w:pPr>
            <w:r>
              <w:t>1333938,67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393</w:t>
            </w:r>
          </w:p>
        </w:tc>
        <w:tc>
          <w:tcPr>
            <w:tcW w:w="1247" w:type="dxa"/>
            <w:vAlign w:val="center"/>
          </w:tcPr>
          <w:p w:rsidR="00425950" w:rsidRDefault="00425950">
            <w:pPr>
              <w:pStyle w:val="ConsPlusNormal"/>
              <w:jc w:val="center"/>
            </w:pPr>
            <w:r>
              <w:t>405514,83</w:t>
            </w:r>
          </w:p>
        </w:tc>
        <w:tc>
          <w:tcPr>
            <w:tcW w:w="1361" w:type="dxa"/>
            <w:vAlign w:val="center"/>
          </w:tcPr>
          <w:p w:rsidR="00425950" w:rsidRDefault="00425950">
            <w:pPr>
              <w:pStyle w:val="ConsPlusNormal"/>
              <w:jc w:val="center"/>
            </w:pPr>
            <w:r>
              <w:t>1333937,76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394</w:t>
            </w:r>
          </w:p>
        </w:tc>
        <w:tc>
          <w:tcPr>
            <w:tcW w:w="1247" w:type="dxa"/>
            <w:vAlign w:val="center"/>
          </w:tcPr>
          <w:p w:rsidR="00425950" w:rsidRDefault="00425950">
            <w:pPr>
              <w:pStyle w:val="ConsPlusNormal"/>
              <w:jc w:val="center"/>
            </w:pPr>
            <w:r>
              <w:t>405515,91</w:t>
            </w:r>
          </w:p>
        </w:tc>
        <w:tc>
          <w:tcPr>
            <w:tcW w:w="1361" w:type="dxa"/>
            <w:vAlign w:val="center"/>
          </w:tcPr>
          <w:p w:rsidR="00425950" w:rsidRDefault="00425950">
            <w:pPr>
              <w:pStyle w:val="ConsPlusNormal"/>
              <w:jc w:val="center"/>
            </w:pPr>
            <w:r>
              <w:t>1333937,37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395</w:t>
            </w:r>
          </w:p>
        </w:tc>
        <w:tc>
          <w:tcPr>
            <w:tcW w:w="1247" w:type="dxa"/>
            <w:vAlign w:val="center"/>
          </w:tcPr>
          <w:p w:rsidR="00425950" w:rsidRDefault="00425950">
            <w:pPr>
              <w:pStyle w:val="ConsPlusNormal"/>
              <w:jc w:val="center"/>
            </w:pPr>
            <w:r>
              <w:t>405531,23</w:t>
            </w:r>
          </w:p>
        </w:tc>
        <w:tc>
          <w:tcPr>
            <w:tcW w:w="1361" w:type="dxa"/>
            <w:vAlign w:val="center"/>
          </w:tcPr>
          <w:p w:rsidR="00425950" w:rsidRDefault="00425950">
            <w:pPr>
              <w:pStyle w:val="ConsPlusNormal"/>
              <w:jc w:val="center"/>
            </w:pPr>
            <w:r>
              <w:t>1333931,78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396</w:t>
            </w:r>
          </w:p>
        </w:tc>
        <w:tc>
          <w:tcPr>
            <w:tcW w:w="1247" w:type="dxa"/>
            <w:vAlign w:val="center"/>
          </w:tcPr>
          <w:p w:rsidR="00425950" w:rsidRDefault="00425950">
            <w:pPr>
              <w:pStyle w:val="ConsPlusNormal"/>
              <w:jc w:val="center"/>
            </w:pPr>
            <w:r>
              <w:t>405533,21</w:t>
            </w:r>
          </w:p>
        </w:tc>
        <w:tc>
          <w:tcPr>
            <w:tcW w:w="1361" w:type="dxa"/>
            <w:vAlign w:val="center"/>
          </w:tcPr>
          <w:p w:rsidR="00425950" w:rsidRDefault="00425950">
            <w:pPr>
              <w:pStyle w:val="ConsPlusNormal"/>
              <w:jc w:val="center"/>
            </w:pPr>
            <w:r>
              <w:t>1333931,01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397</w:t>
            </w:r>
          </w:p>
        </w:tc>
        <w:tc>
          <w:tcPr>
            <w:tcW w:w="1247" w:type="dxa"/>
            <w:vAlign w:val="center"/>
          </w:tcPr>
          <w:p w:rsidR="00425950" w:rsidRDefault="00425950">
            <w:pPr>
              <w:pStyle w:val="ConsPlusNormal"/>
              <w:jc w:val="center"/>
            </w:pPr>
            <w:r>
              <w:t>405536,19</w:t>
            </w:r>
          </w:p>
        </w:tc>
        <w:tc>
          <w:tcPr>
            <w:tcW w:w="1361" w:type="dxa"/>
            <w:vAlign w:val="center"/>
          </w:tcPr>
          <w:p w:rsidR="00425950" w:rsidRDefault="00425950">
            <w:pPr>
              <w:pStyle w:val="ConsPlusNormal"/>
              <w:jc w:val="center"/>
            </w:pPr>
            <w:r>
              <w:t>1333929,66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398</w:t>
            </w:r>
          </w:p>
        </w:tc>
        <w:tc>
          <w:tcPr>
            <w:tcW w:w="1247" w:type="dxa"/>
            <w:vAlign w:val="center"/>
          </w:tcPr>
          <w:p w:rsidR="00425950" w:rsidRDefault="00425950">
            <w:pPr>
              <w:pStyle w:val="ConsPlusNormal"/>
              <w:jc w:val="center"/>
            </w:pPr>
            <w:r>
              <w:t>405537,91</w:t>
            </w:r>
          </w:p>
        </w:tc>
        <w:tc>
          <w:tcPr>
            <w:tcW w:w="1361" w:type="dxa"/>
            <w:vAlign w:val="center"/>
          </w:tcPr>
          <w:p w:rsidR="00425950" w:rsidRDefault="00425950">
            <w:pPr>
              <w:pStyle w:val="ConsPlusNormal"/>
              <w:jc w:val="center"/>
            </w:pPr>
            <w:r>
              <w:t>1333928,76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399</w:t>
            </w:r>
          </w:p>
        </w:tc>
        <w:tc>
          <w:tcPr>
            <w:tcW w:w="1247" w:type="dxa"/>
            <w:vAlign w:val="center"/>
          </w:tcPr>
          <w:p w:rsidR="00425950" w:rsidRDefault="00425950">
            <w:pPr>
              <w:pStyle w:val="ConsPlusNormal"/>
              <w:jc w:val="center"/>
            </w:pPr>
            <w:r>
              <w:t>405543,24</w:t>
            </w:r>
          </w:p>
        </w:tc>
        <w:tc>
          <w:tcPr>
            <w:tcW w:w="1361" w:type="dxa"/>
            <w:vAlign w:val="center"/>
          </w:tcPr>
          <w:p w:rsidR="00425950" w:rsidRDefault="00425950">
            <w:pPr>
              <w:pStyle w:val="ConsPlusNormal"/>
              <w:jc w:val="center"/>
            </w:pPr>
            <w:r>
              <w:t>1333925,87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400</w:t>
            </w:r>
          </w:p>
        </w:tc>
        <w:tc>
          <w:tcPr>
            <w:tcW w:w="1247" w:type="dxa"/>
            <w:vAlign w:val="center"/>
          </w:tcPr>
          <w:p w:rsidR="00425950" w:rsidRDefault="00425950">
            <w:pPr>
              <w:pStyle w:val="ConsPlusNormal"/>
              <w:jc w:val="center"/>
            </w:pPr>
            <w:r>
              <w:t>405547,80</w:t>
            </w:r>
          </w:p>
        </w:tc>
        <w:tc>
          <w:tcPr>
            <w:tcW w:w="1361" w:type="dxa"/>
            <w:vAlign w:val="center"/>
          </w:tcPr>
          <w:p w:rsidR="00425950" w:rsidRDefault="00425950">
            <w:pPr>
              <w:pStyle w:val="ConsPlusNormal"/>
              <w:jc w:val="center"/>
            </w:pPr>
            <w:r>
              <w:t>1333924,40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401</w:t>
            </w:r>
          </w:p>
        </w:tc>
        <w:tc>
          <w:tcPr>
            <w:tcW w:w="1247" w:type="dxa"/>
            <w:vAlign w:val="center"/>
          </w:tcPr>
          <w:p w:rsidR="00425950" w:rsidRDefault="00425950">
            <w:pPr>
              <w:pStyle w:val="ConsPlusNormal"/>
              <w:jc w:val="center"/>
            </w:pPr>
            <w:r>
              <w:t>405548,44</w:t>
            </w:r>
          </w:p>
        </w:tc>
        <w:tc>
          <w:tcPr>
            <w:tcW w:w="1361" w:type="dxa"/>
            <w:vAlign w:val="center"/>
          </w:tcPr>
          <w:p w:rsidR="00425950" w:rsidRDefault="00425950">
            <w:pPr>
              <w:pStyle w:val="ConsPlusNormal"/>
              <w:jc w:val="center"/>
            </w:pPr>
            <w:r>
              <w:t>1333924,18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402</w:t>
            </w:r>
          </w:p>
        </w:tc>
        <w:tc>
          <w:tcPr>
            <w:tcW w:w="1247" w:type="dxa"/>
            <w:vAlign w:val="center"/>
          </w:tcPr>
          <w:p w:rsidR="00425950" w:rsidRDefault="00425950">
            <w:pPr>
              <w:pStyle w:val="ConsPlusNormal"/>
              <w:jc w:val="center"/>
            </w:pPr>
            <w:r>
              <w:t>405551,50</w:t>
            </w:r>
          </w:p>
        </w:tc>
        <w:tc>
          <w:tcPr>
            <w:tcW w:w="1361" w:type="dxa"/>
            <w:vAlign w:val="center"/>
          </w:tcPr>
          <w:p w:rsidR="00425950" w:rsidRDefault="00425950">
            <w:pPr>
              <w:pStyle w:val="ConsPlusNormal"/>
              <w:jc w:val="center"/>
            </w:pPr>
            <w:r>
              <w:t>1333923,03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403</w:t>
            </w:r>
          </w:p>
        </w:tc>
        <w:tc>
          <w:tcPr>
            <w:tcW w:w="1247" w:type="dxa"/>
            <w:vAlign w:val="center"/>
          </w:tcPr>
          <w:p w:rsidR="00425950" w:rsidRDefault="00425950">
            <w:pPr>
              <w:pStyle w:val="ConsPlusNormal"/>
              <w:jc w:val="center"/>
            </w:pPr>
            <w:r>
              <w:t>405554,48</w:t>
            </w:r>
          </w:p>
        </w:tc>
        <w:tc>
          <w:tcPr>
            <w:tcW w:w="1361" w:type="dxa"/>
            <w:vAlign w:val="center"/>
          </w:tcPr>
          <w:p w:rsidR="00425950" w:rsidRDefault="00425950">
            <w:pPr>
              <w:pStyle w:val="ConsPlusNormal"/>
              <w:jc w:val="center"/>
            </w:pPr>
            <w:r>
              <w:t>1333921,68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404</w:t>
            </w:r>
          </w:p>
        </w:tc>
        <w:tc>
          <w:tcPr>
            <w:tcW w:w="1247" w:type="dxa"/>
            <w:vAlign w:val="center"/>
          </w:tcPr>
          <w:p w:rsidR="00425950" w:rsidRDefault="00425950">
            <w:pPr>
              <w:pStyle w:val="ConsPlusNormal"/>
              <w:jc w:val="center"/>
            </w:pPr>
            <w:r>
              <w:t>405554,78</w:t>
            </w:r>
          </w:p>
        </w:tc>
        <w:tc>
          <w:tcPr>
            <w:tcW w:w="1361" w:type="dxa"/>
            <w:vAlign w:val="center"/>
          </w:tcPr>
          <w:p w:rsidR="00425950" w:rsidRDefault="00425950">
            <w:pPr>
              <w:pStyle w:val="ConsPlusNormal"/>
              <w:jc w:val="center"/>
            </w:pPr>
            <w:r>
              <w:t>1333921,53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405</w:t>
            </w:r>
          </w:p>
        </w:tc>
        <w:tc>
          <w:tcPr>
            <w:tcW w:w="1247" w:type="dxa"/>
            <w:vAlign w:val="center"/>
          </w:tcPr>
          <w:p w:rsidR="00425950" w:rsidRDefault="00425950">
            <w:pPr>
              <w:pStyle w:val="ConsPlusNormal"/>
              <w:jc w:val="center"/>
            </w:pPr>
            <w:r>
              <w:t>405557,59</w:t>
            </w:r>
          </w:p>
        </w:tc>
        <w:tc>
          <w:tcPr>
            <w:tcW w:w="1361" w:type="dxa"/>
            <w:vAlign w:val="center"/>
          </w:tcPr>
          <w:p w:rsidR="00425950" w:rsidRDefault="00425950">
            <w:pPr>
              <w:pStyle w:val="ConsPlusNormal"/>
              <w:jc w:val="center"/>
            </w:pPr>
            <w:r>
              <w:t>1333920,13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406</w:t>
            </w:r>
          </w:p>
        </w:tc>
        <w:tc>
          <w:tcPr>
            <w:tcW w:w="1247" w:type="dxa"/>
            <w:vAlign w:val="center"/>
          </w:tcPr>
          <w:p w:rsidR="00425950" w:rsidRDefault="00425950">
            <w:pPr>
              <w:pStyle w:val="ConsPlusNormal"/>
              <w:jc w:val="center"/>
            </w:pPr>
            <w:r>
              <w:t>405570,53</w:t>
            </w:r>
          </w:p>
        </w:tc>
        <w:tc>
          <w:tcPr>
            <w:tcW w:w="1361" w:type="dxa"/>
            <w:vAlign w:val="center"/>
          </w:tcPr>
          <w:p w:rsidR="00425950" w:rsidRDefault="00425950">
            <w:pPr>
              <w:pStyle w:val="ConsPlusNormal"/>
              <w:jc w:val="center"/>
            </w:pPr>
            <w:r>
              <w:t>1333913,64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407</w:t>
            </w:r>
          </w:p>
        </w:tc>
        <w:tc>
          <w:tcPr>
            <w:tcW w:w="1247" w:type="dxa"/>
            <w:vAlign w:val="center"/>
          </w:tcPr>
          <w:p w:rsidR="00425950" w:rsidRDefault="00425950">
            <w:pPr>
              <w:pStyle w:val="ConsPlusNormal"/>
              <w:jc w:val="center"/>
            </w:pPr>
            <w:r>
              <w:t>405571,45</w:t>
            </w:r>
          </w:p>
        </w:tc>
        <w:tc>
          <w:tcPr>
            <w:tcW w:w="1361" w:type="dxa"/>
            <w:vAlign w:val="center"/>
          </w:tcPr>
          <w:p w:rsidR="00425950" w:rsidRDefault="00425950">
            <w:pPr>
              <w:pStyle w:val="ConsPlusNormal"/>
              <w:jc w:val="center"/>
            </w:pPr>
            <w:r>
              <w:t>1333913,17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408</w:t>
            </w:r>
          </w:p>
        </w:tc>
        <w:tc>
          <w:tcPr>
            <w:tcW w:w="1247" w:type="dxa"/>
            <w:vAlign w:val="center"/>
          </w:tcPr>
          <w:p w:rsidR="00425950" w:rsidRDefault="00425950">
            <w:pPr>
              <w:pStyle w:val="ConsPlusNormal"/>
              <w:jc w:val="center"/>
            </w:pPr>
            <w:r>
              <w:t>405578,24</w:t>
            </w:r>
          </w:p>
        </w:tc>
        <w:tc>
          <w:tcPr>
            <w:tcW w:w="1361" w:type="dxa"/>
            <w:vAlign w:val="center"/>
          </w:tcPr>
          <w:p w:rsidR="00425950" w:rsidRDefault="00425950">
            <w:pPr>
              <w:pStyle w:val="ConsPlusNormal"/>
              <w:jc w:val="center"/>
            </w:pPr>
            <w:r>
              <w:t>1333909,58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409</w:t>
            </w:r>
          </w:p>
        </w:tc>
        <w:tc>
          <w:tcPr>
            <w:tcW w:w="1247" w:type="dxa"/>
            <w:vAlign w:val="center"/>
          </w:tcPr>
          <w:p w:rsidR="00425950" w:rsidRDefault="00425950">
            <w:pPr>
              <w:pStyle w:val="ConsPlusNormal"/>
              <w:jc w:val="center"/>
            </w:pPr>
            <w:r>
              <w:t>405595,95</w:t>
            </w:r>
          </w:p>
        </w:tc>
        <w:tc>
          <w:tcPr>
            <w:tcW w:w="1361" w:type="dxa"/>
            <w:vAlign w:val="center"/>
          </w:tcPr>
          <w:p w:rsidR="00425950" w:rsidRDefault="00425950">
            <w:pPr>
              <w:pStyle w:val="ConsPlusNormal"/>
              <w:jc w:val="center"/>
            </w:pPr>
            <w:r>
              <w:t>1333905,96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410</w:t>
            </w:r>
          </w:p>
        </w:tc>
        <w:tc>
          <w:tcPr>
            <w:tcW w:w="1247" w:type="dxa"/>
            <w:vAlign w:val="center"/>
          </w:tcPr>
          <w:p w:rsidR="00425950" w:rsidRDefault="00425950">
            <w:pPr>
              <w:pStyle w:val="ConsPlusNormal"/>
              <w:jc w:val="center"/>
            </w:pPr>
            <w:r>
              <w:t>405602,57</w:t>
            </w:r>
          </w:p>
        </w:tc>
        <w:tc>
          <w:tcPr>
            <w:tcW w:w="1361" w:type="dxa"/>
            <w:vAlign w:val="center"/>
          </w:tcPr>
          <w:p w:rsidR="00425950" w:rsidRDefault="00425950">
            <w:pPr>
              <w:pStyle w:val="ConsPlusNormal"/>
              <w:jc w:val="center"/>
            </w:pPr>
            <w:r>
              <w:t>1333904,60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411</w:t>
            </w:r>
          </w:p>
        </w:tc>
        <w:tc>
          <w:tcPr>
            <w:tcW w:w="1247" w:type="dxa"/>
            <w:vAlign w:val="center"/>
          </w:tcPr>
          <w:p w:rsidR="00425950" w:rsidRDefault="00425950">
            <w:pPr>
              <w:pStyle w:val="ConsPlusNormal"/>
              <w:jc w:val="center"/>
            </w:pPr>
            <w:r>
              <w:t>405611,31</w:t>
            </w:r>
          </w:p>
        </w:tc>
        <w:tc>
          <w:tcPr>
            <w:tcW w:w="1361" w:type="dxa"/>
            <w:vAlign w:val="center"/>
          </w:tcPr>
          <w:p w:rsidR="00425950" w:rsidRDefault="00425950">
            <w:pPr>
              <w:pStyle w:val="ConsPlusNormal"/>
              <w:jc w:val="center"/>
            </w:pPr>
            <w:r>
              <w:t>1333902,81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412</w:t>
            </w:r>
          </w:p>
        </w:tc>
        <w:tc>
          <w:tcPr>
            <w:tcW w:w="1247" w:type="dxa"/>
            <w:vAlign w:val="center"/>
          </w:tcPr>
          <w:p w:rsidR="00425950" w:rsidRDefault="00425950">
            <w:pPr>
              <w:pStyle w:val="ConsPlusNormal"/>
              <w:jc w:val="center"/>
            </w:pPr>
            <w:r>
              <w:t>405614,21</w:t>
            </w:r>
          </w:p>
        </w:tc>
        <w:tc>
          <w:tcPr>
            <w:tcW w:w="1361" w:type="dxa"/>
            <w:vAlign w:val="center"/>
          </w:tcPr>
          <w:p w:rsidR="00425950" w:rsidRDefault="00425950">
            <w:pPr>
              <w:pStyle w:val="ConsPlusNormal"/>
              <w:jc w:val="center"/>
            </w:pPr>
            <w:r>
              <w:t>1333902,12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413</w:t>
            </w:r>
          </w:p>
        </w:tc>
        <w:tc>
          <w:tcPr>
            <w:tcW w:w="1247" w:type="dxa"/>
            <w:vAlign w:val="center"/>
          </w:tcPr>
          <w:p w:rsidR="00425950" w:rsidRDefault="00425950">
            <w:pPr>
              <w:pStyle w:val="ConsPlusNormal"/>
              <w:jc w:val="center"/>
            </w:pPr>
            <w:r>
              <w:t>405617,34</w:t>
            </w:r>
          </w:p>
        </w:tc>
        <w:tc>
          <w:tcPr>
            <w:tcW w:w="1361" w:type="dxa"/>
            <w:vAlign w:val="center"/>
          </w:tcPr>
          <w:p w:rsidR="00425950" w:rsidRDefault="00425950">
            <w:pPr>
              <w:pStyle w:val="ConsPlusNormal"/>
              <w:jc w:val="center"/>
            </w:pPr>
            <w:r>
              <w:t>1333901,17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414</w:t>
            </w:r>
          </w:p>
        </w:tc>
        <w:tc>
          <w:tcPr>
            <w:tcW w:w="1247" w:type="dxa"/>
            <w:vAlign w:val="center"/>
          </w:tcPr>
          <w:p w:rsidR="00425950" w:rsidRDefault="00425950">
            <w:pPr>
              <w:pStyle w:val="ConsPlusNormal"/>
              <w:jc w:val="center"/>
            </w:pPr>
            <w:r>
              <w:t>405620,40</w:t>
            </w:r>
          </w:p>
        </w:tc>
        <w:tc>
          <w:tcPr>
            <w:tcW w:w="1361" w:type="dxa"/>
            <w:vAlign w:val="center"/>
          </w:tcPr>
          <w:p w:rsidR="00425950" w:rsidRDefault="00425950">
            <w:pPr>
              <w:pStyle w:val="ConsPlusNormal"/>
              <w:jc w:val="center"/>
            </w:pPr>
            <w:r>
              <w:t>1333900,02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415</w:t>
            </w:r>
          </w:p>
        </w:tc>
        <w:tc>
          <w:tcPr>
            <w:tcW w:w="1247" w:type="dxa"/>
            <w:vAlign w:val="center"/>
          </w:tcPr>
          <w:p w:rsidR="00425950" w:rsidRDefault="00425950">
            <w:pPr>
              <w:pStyle w:val="ConsPlusNormal"/>
              <w:jc w:val="center"/>
            </w:pPr>
            <w:r>
              <w:t>405622,78</w:t>
            </w:r>
          </w:p>
        </w:tc>
        <w:tc>
          <w:tcPr>
            <w:tcW w:w="1361" w:type="dxa"/>
            <w:vAlign w:val="center"/>
          </w:tcPr>
          <w:p w:rsidR="00425950" w:rsidRDefault="00425950">
            <w:pPr>
              <w:pStyle w:val="ConsPlusNormal"/>
              <w:jc w:val="center"/>
            </w:pPr>
            <w:r>
              <w:t>1333898,96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416</w:t>
            </w:r>
          </w:p>
        </w:tc>
        <w:tc>
          <w:tcPr>
            <w:tcW w:w="1247" w:type="dxa"/>
            <w:vAlign w:val="center"/>
          </w:tcPr>
          <w:p w:rsidR="00425950" w:rsidRDefault="00425950">
            <w:pPr>
              <w:pStyle w:val="ConsPlusNormal"/>
              <w:jc w:val="center"/>
            </w:pPr>
            <w:r>
              <w:t>405668,62</w:t>
            </w:r>
          </w:p>
        </w:tc>
        <w:tc>
          <w:tcPr>
            <w:tcW w:w="1361" w:type="dxa"/>
            <w:vAlign w:val="center"/>
          </w:tcPr>
          <w:p w:rsidR="00425950" w:rsidRDefault="00425950">
            <w:pPr>
              <w:pStyle w:val="ConsPlusNormal"/>
              <w:jc w:val="center"/>
            </w:pPr>
            <w:r>
              <w:t>1333877,12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417</w:t>
            </w:r>
          </w:p>
        </w:tc>
        <w:tc>
          <w:tcPr>
            <w:tcW w:w="1247" w:type="dxa"/>
            <w:vAlign w:val="center"/>
          </w:tcPr>
          <w:p w:rsidR="00425950" w:rsidRDefault="00425950">
            <w:pPr>
              <w:pStyle w:val="ConsPlusNormal"/>
              <w:jc w:val="center"/>
            </w:pPr>
            <w:r>
              <w:t>405673,47</w:t>
            </w:r>
          </w:p>
        </w:tc>
        <w:tc>
          <w:tcPr>
            <w:tcW w:w="1361" w:type="dxa"/>
            <w:vAlign w:val="center"/>
          </w:tcPr>
          <w:p w:rsidR="00425950" w:rsidRDefault="00425950">
            <w:pPr>
              <w:pStyle w:val="ConsPlusNormal"/>
              <w:jc w:val="center"/>
            </w:pPr>
            <w:r>
              <w:t>1333879,30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418</w:t>
            </w:r>
          </w:p>
        </w:tc>
        <w:tc>
          <w:tcPr>
            <w:tcW w:w="1247" w:type="dxa"/>
            <w:vAlign w:val="center"/>
          </w:tcPr>
          <w:p w:rsidR="00425950" w:rsidRDefault="00425950">
            <w:pPr>
              <w:pStyle w:val="ConsPlusNormal"/>
              <w:jc w:val="center"/>
            </w:pPr>
            <w:r>
              <w:t>405674,16</w:t>
            </w:r>
          </w:p>
        </w:tc>
        <w:tc>
          <w:tcPr>
            <w:tcW w:w="1361" w:type="dxa"/>
            <w:vAlign w:val="center"/>
          </w:tcPr>
          <w:p w:rsidR="00425950" w:rsidRDefault="00425950">
            <w:pPr>
              <w:pStyle w:val="ConsPlusNormal"/>
              <w:jc w:val="center"/>
            </w:pPr>
            <w:r>
              <w:t>1333879,61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419</w:t>
            </w:r>
          </w:p>
        </w:tc>
        <w:tc>
          <w:tcPr>
            <w:tcW w:w="1247" w:type="dxa"/>
            <w:vAlign w:val="center"/>
          </w:tcPr>
          <w:p w:rsidR="00425950" w:rsidRDefault="00425950">
            <w:pPr>
              <w:pStyle w:val="ConsPlusNormal"/>
              <w:jc w:val="center"/>
            </w:pPr>
            <w:r>
              <w:t>405674,44</w:t>
            </w:r>
          </w:p>
        </w:tc>
        <w:tc>
          <w:tcPr>
            <w:tcW w:w="1361" w:type="dxa"/>
            <w:vAlign w:val="center"/>
          </w:tcPr>
          <w:p w:rsidR="00425950" w:rsidRDefault="00425950">
            <w:pPr>
              <w:pStyle w:val="ConsPlusNormal"/>
              <w:jc w:val="center"/>
            </w:pPr>
            <w:r>
              <w:t>1333879,73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420</w:t>
            </w:r>
          </w:p>
        </w:tc>
        <w:tc>
          <w:tcPr>
            <w:tcW w:w="1247" w:type="dxa"/>
            <w:vAlign w:val="center"/>
          </w:tcPr>
          <w:p w:rsidR="00425950" w:rsidRDefault="00425950">
            <w:pPr>
              <w:pStyle w:val="ConsPlusNormal"/>
              <w:jc w:val="center"/>
            </w:pPr>
            <w:r>
              <w:t>405675,14</w:t>
            </w:r>
          </w:p>
        </w:tc>
        <w:tc>
          <w:tcPr>
            <w:tcW w:w="1361" w:type="dxa"/>
            <w:vAlign w:val="center"/>
          </w:tcPr>
          <w:p w:rsidR="00425950" w:rsidRDefault="00425950">
            <w:pPr>
              <w:pStyle w:val="ConsPlusNormal"/>
              <w:jc w:val="center"/>
            </w:pPr>
            <w:r>
              <w:t>1333880,02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421</w:t>
            </w:r>
          </w:p>
        </w:tc>
        <w:tc>
          <w:tcPr>
            <w:tcW w:w="1247" w:type="dxa"/>
            <w:vAlign w:val="center"/>
          </w:tcPr>
          <w:p w:rsidR="00425950" w:rsidRDefault="00425950">
            <w:pPr>
              <w:pStyle w:val="ConsPlusNormal"/>
              <w:jc w:val="center"/>
            </w:pPr>
            <w:r>
              <w:t>405676,66</w:t>
            </w:r>
          </w:p>
        </w:tc>
        <w:tc>
          <w:tcPr>
            <w:tcW w:w="1361" w:type="dxa"/>
            <w:vAlign w:val="center"/>
          </w:tcPr>
          <w:p w:rsidR="00425950" w:rsidRDefault="00425950">
            <w:pPr>
              <w:pStyle w:val="ConsPlusNormal"/>
              <w:jc w:val="center"/>
            </w:pPr>
            <w:r>
              <w:t>1333880,62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422</w:t>
            </w:r>
          </w:p>
        </w:tc>
        <w:tc>
          <w:tcPr>
            <w:tcW w:w="1247" w:type="dxa"/>
            <w:vAlign w:val="center"/>
          </w:tcPr>
          <w:p w:rsidR="00425950" w:rsidRDefault="00425950">
            <w:pPr>
              <w:pStyle w:val="ConsPlusNormal"/>
              <w:jc w:val="center"/>
            </w:pPr>
            <w:r>
              <w:t>405677,27</w:t>
            </w:r>
          </w:p>
        </w:tc>
        <w:tc>
          <w:tcPr>
            <w:tcW w:w="1361" w:type="dxa"/>
            <w:vAlign w:val="center"/>
          </w:tcPr>
          <w:p w:rsidR="00425950" w:rsidRDefault="00425950">
            <w:pPr>
              <w:pStyle w:val="ConsPlusNormal"/>
              <w:jc w:val="center"/>
            </w:pPr>
            <w:r>
              <w:t>1333880,85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423</w:t>
            </w:r>
          </w:p>
        </w:tc>
        <w:tc>
          <w:tcPr>
            <w:tcW w:w="1247" w:type="dxa"/>
            <w:vAlign w:val="center"/>
          </w:tcPr>
          <w:p w:rsidR="00425950" w:rsidRDefault="00425950">
            <w:pPr>
              <w:pStyle w:val="ConsPlusNormal"/>
              <w:jc w:val="center"/>
            </w:pPr>
            <w:r>
              <w:t>405678,81</w:t>
            </w:r>
          </w:p>
        </w:tc>
        <w:tc>
          <w:tcPr>
            <w:tcW w:w="1361" w:type="dxa"/>
            <w:vAlign w:val="center"/>
          </w:tcPr>
          <w:p w:rsidR="00425950" w:rsidRDefault="00425950">
            <w:pPr>
              <w:pStyle w:val="ConsPlusNormal"/>
              <w:jc w:val="center"/>
            </w:pPr>
            <w:r>
              <w:t>1333881,40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424</w:t>
            </w:r>
          </w:p>
        </w:tc>
        <w:tc>
          <w:tcPr>
            <w:tcW w:w="1247" w:type="dxa"/>
            <w:vAlign w:val="center"/>
          </w:tcPr>
          <w:p w:rsidR="00425950" w:rsidRDefault="00425950">
            <w:pPr>
              <w:pStyle w:val="ConsPlusNormal"/>
              <w:jc w:val="center"/>
            </w:pPr>
            <w:r>
              <w:t>405679,52</w:t>
            </w:r>
          </w:p>
        </w:tc>
        <w:tc>
          <w:tcPr>
            <w:tcW w:w="1361" w:type="dxa"/>
            <w:vAlign w:val="center"/>
          </w:tcPr>
          <w:p w:rsidR="00425950" w:rsidRDefault="00425950">
            <w:pPr>
              <w:pStyle w:val="ConsPlusNormal"/>
              <w:jc w:val="center"/>
            </w:pPr>
            <w:r>
              <w:t>1333881,64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425</w:t>
            </w:r>
          </w:p>
        </w:tc>
        <w:tc>
          <w:tcPr>
            <w:tcW w:w="1247" w:type="dxa"/>
            <w:vAlign w:val="center"/>
          </w:tcPr>
          <w:p w:rsidR="00425950" w:rsidRDefault="00425950">
            <w:pPr>
              <w:pStyle w:val="ConsPlusNormal"/>
              <w:jc w:val="center"/>
            </w:pPr>
            <w:r>
              <w:t>405679,80</w:t>
            </w:r>
          </w:p>
        </w:tc>
        <w:tc>
          <w:tcPr>
            <w:tcW w:w="1361" w:type="dxa"/>
            <w:vAlign w:val="center"/>
          </w:tcPr>
          <w:p w:rsidR="00425950" w:rsidRDefault="00425950">
            <w:pPr>
              <w:pStyle w:val="ConsPlusNormal"/>
              <w:jc w:val="center"/>
            </w:pPr>
            <w:r>
              <w:t>1333881,73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426</w:t>
            </w:r>
          </w:p>
        </w:tc>
        <w:tc>
          <w:tcPr>
            <w:tcW w:w="1247" w:type="dxa"/>
            <w:vAlign w:val="center"/>
          </w:tcPr>
          <w:p w:rsidR="00425950" w:rsidRDefault="00425950">
            <w:pPr>
              <w:pStyle w:val="ConsPlusNormal"/>
              <w:jc w:val="center"/>
            </w:pPr>
            <w:r>
              <w:t>405680,51</w:t>
            </w:r>
          </w:p>
        </w:tc>
        <w:tc>
          <w:tcPr>
            <w:tcW w:w="1361" w:type="dxa"/>
            <w:vAlign w:val="center"/>
          </w:tcPr>
          <w:p w:rsidR="00425950" w:rsidRDefault="00425950">
            <w:pPr>
              <w:pStyle w:val="ConsPlusNormal"/>
              <w:jc w:val="center"/>
            </w:pPr>
            <w:r>
              <w:t>1333881,95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427</w:t>
            </w:r>
          </w:p>
        </w:tc>
        <w:tc>
          <w:tcPr>
            <w:tcW w:w="1247" w:type="dxa"/>
            <w:vAlign w:val="center"/>
          </w:tcPr>
          <w:p w:rsidR="00425950" w:rsidRDefault="00425950">
            <w:pPr>
              <w:pStyle w:val="ConsPlusNormal"/>
              <w:jc w:val="center"/>
            </w:pPr>
            <w:r>
              <w:t>405706,82</w:t>
            </w:r>
          </w:p>
        </w:tc>
        <w:tc>
          <w:tcPr>
            <w:tcW w:w="1361" w:type="dxa"/>
            <w:vAlign w:val="center"/>
          </w:tcPr>
          <w:p w:rsidR="00425950" w:rsidRDefault="00425950">
            <w:pPr>
              <w:pStyle w:val="ConsPlusNormal"/>
              <w:jc w:val="center"/>
            </w:pPr>
            <w:r>
              <w:t>1333890,02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428</w:t>
            </w:r>
          </w:p>
        </w:tc>
        <w:tc>
          <w:tcPr>
            <w:tcW w:w="1247" w:type="dxa"/>
            <w:vAlign w:val="center"/>
          </w:tcPr>
          <w:p w:rsidR="00425950" w:rsidRDefault="00425950">
            <w:pPr>
              <w:pStyle w:val="ConsPlusNormal"/>
              <w:jc w:val="center"/>
            </w:pPr>
            <w:r>
              <w:t>405707,67</w:t>
            </w:r>
          </w:p>
        </w:tc>
        <w:tc>
          <w:tcPr>
            <w:tcW w:w="1361" w:type="dxa"/>
            <w:vAlign w:val="center"/>
          </w:tcPr>
          <w:p w:rsidR="00425950" w:rsidRDefault="00425950">
            <w:pPr>
              <w:pStyle w:val="ConsPlusNormal"/>
              <w:jc w:val="center"/>
            </w:pPr>
            <w:r>
              <w:t>1333890,27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429</w:t>
            </w:r>
          </w:p>
        </w:tc>
        <w:tc>
          <w:tcPr>
            <w:tcW w:w="1247" w:type="dxa"/>
            <w:vAlign w:val="center"/>
          </w:tcPr>
          <w:p w:rsidR="00425950" w:rsidRDefault="00425950">
            <w:pPr>
              <w:pStyle w:val="ConsPlusNormal"/>
              <w:jc w:val="center"/>
            </w:pPr>
            <w:r>
              <w:t>405708,01</w:t>
            </w:r>
          </w:p>
        </w:tc>
        <w:tc>
          <w:tcPr>
            <w:tcW w:w="1361" w:type="dxa"/>
            <w:vAlign w:val="center"/>
          </w:tcPr>
          <w:p w:rsidR="00425950" w:rsidRDefault="00425950">
            <w:pPr>
              <w:pStyle w:val="ConsPlusNormal"/>
              <w:jc w:val="center"/>
            </w:pPr>
            <w:r>
              <w:t>1333890,37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430</w:t>
            </w:r>
          </w:p>
        </w:tc>
        <w:tc>
          <w:tcPr>
            <w:tcW w:w="1247" w:type="dxa"/>
            <w:vAlign w:val="center"/>
          </w:tcPr>
          <w:p w:rsidR="00425950" w:rsidRDefault="00425950">
            <w:pPr>
              <w:pStyle w:val="ConsPlusNormal"/>
              <w:jc w:val="center"/>
            </w:pPr>
            <w:r>
              <w:t>405708,87</w:t>
            </w:r>
          </w:p>
        </w:tc>
        <w:tc>
          <w:tcPr>
            <w:tcW w:w="1361" w:type="dxa"/>
            <w:vAlign w:val="center"/>
          </w:tcPr>
          <w:p w:rsidR="00425950" w:rsidRDefault="00425950">
            <w:pPr>
              <w:pStyle w:val="ConsPlusNormal"/>
              <w:jc w:val="center"/>
            </w:pPr>
            <w:r>
              <w:t>1333890,61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431</w:t>
            </w:r>
          </w:p>
        </w:tc>
        <w:tc>
          <w:tcPr>
            <w:tcW w:w="1247" w:type="dxa"/>
            <w:vAlign w:val="center"/>
          </w:tcPr>
          <w:p w:rsidR="00425950" w:rsidRDefault="00425950">
            <w:pPr>
              <w:pStyle w:val="ConsPlusNormal"/>
              <w:jc w:val="center"/>
            </w:pPr>
            <w:r>
              <w:t>405710,46</w:t>
            </w:r>
          </w:p>
        </w:tc>
        <w:tc>
          <w:tcPr>
            <w:tcW w:w="1361" w:type="dxa"/>
            <w:vAlign w:val="center"/>
          </w:tcPr>
          <w:p w:rsidR="00425950" w:rsidRDefault="00425950">
            <w:pPr>
              <w:pStyle w:val="ConsPlusNormal"/>
              <w:jc w:val="center"/>
            </w:pPr>
            <w:r>
              <w:t>1333891,00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432</w:t>
            </w:r>
          </w:p>
        </w:tc>
        <w:tc>
          <w:tcPr>
            <w:tcW w:w="1247" w:type="dxa"/>
            <w:vAlign w:val="center"/>
          </w:tcPr>
          <w:p w:rsidR="00425950" w:rsidRDefault="00425950">
            <w:pPr>
              <w:pStyle w:val="ConsPlusNormal"/>
              <w:jc w:val="center"/>
            </w:pPr>
            <w:r>
              <w:t>405711,10</w:t>
            </w:r>
          </w:p>
        </w:tc>
        <w:tc>
          <w:tcPr>
            <w:tcW w:w="1361" w:type="dxa"/>
            <w:vAlign w:val="center"/>
          </w:tcPr>
          <w:p w:rsidR="00425950" w:rsidRDefault="00425950">
            <w:pPr>
              <w:pStyle w:val="ConsPlusNormal"/>
              <w:jc w:val="center"/>
            </w:pPr>
            <w:r>
              <w:t>1333891,15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433</w:t>
            </w:r>
          </w:p>
        </w:tc>
        <w:tc>
          <w:tcPr>
            <w:tcW w:w="1247" w:type="dxa"/>
            <w:vAlign w:val="center"/>
          </w:tcPr>
          <w:p w:rsidR="00425950" w:rsidRDefault="00425950">
            <w:pPr>
              <w:pStyle w:val="ConsPlusNormal"/>
              <w:jc w:val="center"/>
            </w:pPr>
            <w:r>
              <w:t>405712,70</w:t>
            </w:r>
          </w:p>
        </w:tc>
        <w:tc>
          <w:tcPr>
            <w:tcW w:w="1361" w:type="dxa"/>
            <w:vAlign w:val="center"/>
          </w:tcPr>
          <w:p w:rsidR="00425950" w:rsidRDefault="00425950">
            <w:pPr>
              <w:pStyle w:val="ConsPlusNormal"/>
              <w:jc w:val="center"/>
            </w:pPr>
            <w:r>
              <w:t>1333891,50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434</w:t>
            </w:r>
          </w:p>
        </w:tc>
        <w:tc>
          <w:tcPr>
            <w:tcW w:w="1247" w:type="dxa"/>
            <w:vAlign w:val="center"/>
          </w:tcPr>
          <w:p w:rsidR="00425950" w:rsidRDefault="00425950">
            <w:pPr>
              <w:pStyle w:val="ConsPlusNormal"/>
              <w:jc w:val="center"/>
            </w:pPr>
            <w:r>
              <w:t>405714,31</w:t>
            </w:r>
          </w:p>
        </w:tc>
        <w:tc>
          <w:tcPr>
            <w:tcW w:w="1361" w:type="dxa"/>
            <w:vAlign w:val="center"/>
          </w:tcPr>
          <w:p w:rsidR="00425950" w:rsidRDefault="00425950">
            <w:pPr>
              <w:pStyle w:val="ConsPlusNormal"/>
              <w:jc w:val="center"/>
            </w:pPr>
            <w:r>
              <w:t>1333891,79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435</w:t>
            </w:r>
          </w:p>
        </w:tc>
        <w:tc>
          <w:tcPr>
            <w:tcW w:w="1247" w:type="dxa"/>
            <w:vAlign w:val="center"/>
          </w:tcPr>
          <w:p w:rsidR="00425950" w:rsidRDefault="00425950">
            <w:pPr>
              <w:pStyle w:val="ConsPlusNormal"/>
              <w:jc w:val="center"/>
            </w:pPr>
            <w:r>
              <w:t>405714,95</w:t>
            </w:r>
          </w:p>
        </w:tc>
        <w:tc>
          <w:tcPr>
            <w:tcW w:w="1361" w:type="dxa"/>
            <w:vAlign w:val="center"/>
          </w:tcPr>
          <w:p w:rsidR="00425950" w:rsidRDefault="00425950">
            <w:pPr>
              <w:pStyle w:val="ConsPlusNormal"/>
              <w:jc w:val="center"/>
            </w:pPr>
            <w:r>
              <w:t>1333891,90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436</w:t>
            </w:r>
          </w:p>
        </w:tc>
        <w:tc>
          <w:tcPr>
            <w:tcW w:w="1247" w:type="dxa"/>
            <w:vAlign w:val="center"/>
          </w:tcPr>
          <w:p w:rsidR="00425950" w:rsidRDefault="00425950">
            <w:pPr>
              <w:pStyle w:val="ConsPlusNormal"/>
              <w:jc w:val="center"/>
            </w:pPr>
            <w:r>
              <w:t>405716,57</w:t>
            </w:r>
          </w:p>
        </w:tc>
        <w:tc>
          <w:tcPr>
            <w:tcW w:w="1361" w:type="dxa"/>
            <w:vAlign w:val="center"/>
          </w:tcPr>
          <w:p w:rsidR="00425950" w:rsidRDefault="00425950">
            <w:pPr>
              <w:pStyle w:val="ConsPlusNormal"/>
              <w:jc w:val="center"/>
            </w:pPr>
            <w:r>
              <w:t>1333892,14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437</w:t>
            </w:r>
          </w:p>
        </w:tc>
        <w:tc>
          <w:tcPr>
            <w:tcW w:w="1247" w:type="dxa"/>
            <w:vAlign w:val="center"/>
          </w:tcPr>
          <w:p w:rsidR="00425950" w:rsidRDefault="00425950">
            <w:pPr>
              <w:pStyle w:val="ConsPlusNormal"/>
              <w:jc w:val="center"/>
            </w:pPr>
            <w:r>
              <w:t>405718,20</w:t>
            </w:r>
          </w:p>
        </w:tc>
        <w:tc>
          <w:tcPr>
            <w:tcW w:w="1361" w:type="dxa"/>
            <w:vAlign w:val="center"/>
          </w:tcPr>
          <w:p w:rsidR="00425950" w:rsidRDefault="00425950">
            <w:pPr>
              <w:pStyle w:val="ConsPlusNormal"/>
              <w:jc w:val="center"/>
            </w:pPr>
            <w:r>
              <w:t>1333892,32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438</w:t>
            </w:r>
          </w:p>
        </w:tc>
        <w:tc>
          <w:tcPr>
            <w:tcW w:w="1247" w:type="dxa"/>
            <w:vAlign w:val="center"/>
          </w:tcPr>
          <w:p w:rsidR="00425950" w:rsidRDefault="00425950">
            <w:pPr>
              <w:pStyle w:val="ConsPlusNormal"/>
              <w:jc w:val="center"/>
            </w:pPr>
            <w:r>
              <w:t>405718,85</w:t>
            </w:r>
          </w:p>
        </w:tc>
        <w:tc>
          <w:tcPr>
            <w:tcW w:w="1361" w:type="dxa"/>
            <w:vAlign w:val="center"/>
          </w:tcPr>
          <w:p w:rsidR="00425950" w:rsidRDefault="00425950">
            <w:pPr>
              <w:pStyle w:val="ConsPlusNormal"/>
              <w:jc w:val="center"/>
            </w:pPr>
            <w:r>
              <w:t>1333892,39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439</w:t>
            </w:r>
          </w:p>
        </w:tc>
        <w:tc>
          <w:tcPr>
            <w:tcW w:w="1247" w:type="dxa"/>
            <w:vAlign w:val="center"/>
          </w:tcPr>
          <w:p w:rsidR="00425950" w:rsidRDefault="00425950">
            <w:pPr>
              <w:pStyle w:val="ConsPlusNormal"/>
              <w:jc w:val="center"/>
            </w:pPr>
            <w:r>
              <w:t>405720,48</w:t>
            </w:r>
          </w:p>
        </w:tc>
        <w:tc>
          <w:tcPr>
            <w:tcW w:w="1361" w:type="dxa"/>
            <w:vAlign w:val="center"/>
          </w:tcPr>
          <w:p w:rsidR="00425950" w:rsidRDefault="00425950">
            <w:pPr>
              <w:pStyle w:val="ConsPlusNormal"/>
              <w:jc w:val="center"/>
            </w:pPr>
            <w:r>
              <w:t>1333892,52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440</w:t>
            </w:r>
          </w:p>
        </w:tc>
        <w:tc>
          <w:tcPr>
            <w:tcW w:w="1247" w:type="dxa"/>
            <w:vAlign w:val="center"/>
          </w:tcPr>
          <w:p w:rsidR="00425950" w:rsidRDefault="00425950">
            <w:pPr>
              <w:pStyle w:val="ConsPlusNormal"/>
              <w:jc w:val="center"/>
            </w:pPr>
            <w:r>
              <w:t>405723,68</w:t>
            </w:r>
          </w:p>
        </w:tc>
        <w:tc>
          <w:tcPr>
            <w:tcW w:w="1361" w:type="dxa"/>
            <w:vAlign w:val="center"/>
          </w:tcPr>
          <w:p w:rsidR="00425950" w:rsidRDefault="00425950">
            <w:pPr>
              <w:pStyle w:val="ConsPlusNormal"/>
              <w:jc w:val="center"/>
            </w:pPr>
            <w:r>
              <w:t>1333892,63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441</w:t>
            </w:r>
          </w:p>
        </w:tc>
        <w:tc>
          <w:tcPr>
            <w:tcW w:w="1247" w:type="dxa"/>
            <w:vAlign w:val="center"/>
          </w:tcPr>
          <w:p w:rsidR="00425950" w:rsidRDefault="00425950">
            <w:pPr>
              <w:pStyle w:val="ConsPlusNormal"/>
              <w:jc w:val="center"/>
            </w:pPr>
            <w:r>
              <w:t>405724,97</w:t>
            </w:r>
          </w:p>
        </w:tc>
        <w:tc>
          <w:tcPr>
            <w:tcW w:w="1361" w:type="dxa"/>
            <w:vAlign w:val="center"/>
          </w:tcPr>
          <w:p w:rsidR="00425950" w:rsidRDefault="00425950">
            <w:pPr>
              <w:pStyle w:val="ConsPlusNormal"/>
              <w:jc w:val="center"/>
            </w:pPr>
            <w:r>
              <w:t>1333892,63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442</w:t>
            </w:r>
          </w:p>
        </w:tc>
        <w:tc>
          <w:tcPr>
            <w:tcW w:w="1247" w:type="dxa"/>
            <w:vAlign w:val="center"/>
          </w:tcPr>
          <w:p w:rsidR="00425950" w:rsidRDefault="00425950">
            <w:pPr>
              <w:pStyle w:val="ConsPlusNormal"/>
              <w:jc w:val="center"/>
            </w:pPr>
            <w:r>
              <w:t>405725,03</w:t>
            </w:r>
          </w:p>
        </w:tc>
        <w:tc>
          <w:tcPr>
            <w:tcW w:w="1361" w:type="dxa"/>
            <w:vAlign w:val="center"/>
          </w:tcPr>
          <w:p w:rsidR="00425950" w:rsidRDefault="00425950">
            <w:pPr>
              <w:pStyle w:val="ConsPlusNormal"/>
              <w:jc w:val="center"/>
            </w:pPr>
            <w:r>
              <w:t>1333892,63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443</w:t>
            </w:r>
          </w:p>
        </w:tc>
        <w:tc>
          <w:tcPr>
            <w:tcW w:w="1247" w:type="dxa"/>
            <w:vAlign w:val="center"/>
          </w:tcPr>
          <w:p w:rsidR="00425950" w:rsidRDefault="00425950">
            <w:pPr>
              <w:pStyle w:val="ConsPlusNormal"/>
              <w:jc w:val="center"/>
            </w:pPr>
            <w:r>
              <w:t>405728,17</w:t>
            </w:r>
          </w:p>
        </w:tc>
        <w:tc>
          <w:tcPr>
            <w:tcW w:w="1361" w:type="dxa"/>
            <w:vAlign w:val="center"/>
          </w:tcPr>
          <w:p w:rsidR="00425950" w:rsidRDefault="00425950">
            <w:pPr>
              <w:pStyle w:val="ConsPlusNormal"/>
              <w:jc w:val="center"/>
            </w:pPr>
            <w:r>
              <w:t>1333892,53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444</w:t>
            </w:r>
          </w:p>
        </w:tc>
        <w:tc>
          <w:tcPr>
            <w:tcW w:w="1247" w:type="dxa"/>
            <w:vAlign w:val="center"/>
          </w:tcPr>
          <w:p w:rsidR="00425950" w:rsidRDefault="00425950">
            <w:pPr>
              <w:pStyle w:val="ConsPlusNormal"/>
              <w:jc w:val="center"/>
            </w:pPr>
            <w:r>
              <w:t>405755,00</w:t>
            </w:r>
          </w:p>
        </w:tc>
        <w:tc>
          <w:tcPr>
            <w:tcW w:w="1361" w:type="dxa"/>
            <w:vAlign w:val="center"/>
          </w:tcPr>
          <w:p w:rsidR="00425950" w:rsidRDefault="00425950">
            <w:pPr>
              <w:pStyle w:val="ConsPlusNormal"/>
              <w:jc w:val="center"/>
            </w:pPr>
            <w:r>
              <w:t>1333890,84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445</w:t>
            </w:r>
          </w:p>
        </w:tc>
        <w:tc>
          <w:tcPr>
            <w:tcW w:w="1247" w:type="dxa"/>
            <w:vAlign w:val="center"/>
          </w:tcPr>
          <w:p w:rsidR="00425950" w:rsidRDefault="00425950">
            <w:pPr>
              <w:pStyle w:val="ConsPlusNormal"/>
              <w:jc w:val="center"/>
            </w:pPr>
            <w:r>
              <w:t>405769,30</w:t>
            </w:r>
          </w:p>
        </w:tc>
        <w:tc>
          <w:tcPr>
            <w:tcW w:w="1361" w:type="dxa"/>
            <w:vAlign w:val="center"/>
          </w:tcPr>
          <w:p w:rsidR="00425950" w:rsidRDefault="00425950">
            <w:pPr>
              <w:pStyle w:val="ConsPlusNormal"/>
              <w:jc w:val="center"/>
            </w:pPr>
            <w:r>
              <w:t>1333891,98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446</w:t>
            </w:r>
          </w:p>
        </w:tc>
        <w:tc>
          <w:tcPr>
            <w:tcW w:w="1247" w:type="dxa"/>
            <w:vAlign w:val="center"/>
          </w:tcPr>
          <w:p w:rsidR="00425950" w:rsidRDefault="00425950">
            <w:pPr>
              <w:pStyle w:val="ConsPlusNormal"/>
              <w:jc w:val="center"/>
            </w:pPr>
            <w:r>
              <w:t>405769,54</w:t>
            </w:r>
          </w:p>
        </w:tc>
        <w:tc>
          <w:tcPr>
            <w:tcW w:w="1361" w:type="dxa"/>
            <w:vAlign w:val="center"/>
          </w:tcPr>
          <w:p w:rsidR="00425950" w:rsidRDefault="00425950">
            <w:pPr>
              <w:pStyle w:val="ConsPlusNormal"/>
              <w:jc w:val="center"/>
            </w:pPr>
            <w:r>
              <w:t>1333892,02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447</w:t>
            </w:r>
          </w:p>
        </w:tc>
        <w:tc>
          <w:tcPr>
            <w:tcW w:w="1247" w:type="dxa"/>
            <w:vAlign w:val="center"/>
          </w:tcPr>
          <w:p w:rsidR="00425950" w:rsidRDefault="00425950">
            <w:pPr>
              <w:pStyle w:val="ConsPlusNormal"/>
              <w:jc w:val="center"/>
            </w:pPr>
            <w:r>
              <w:t>405769,71</w:t>
            </w:r>
          </w:p>
        </w:tc>
        <w:tc>
          <w:tcPr>
            <w:tcW w:w="1361" w:type="dxa"/>
            <w:vAlign w:val="center"/>
          </w:tcPr>
          <w:p w:rsidR="00425950" w:rsidRDefault="00425950">
            <w:pPr>
              <w:pStyle w:val="ConsPlusNormal"/>
              <w:jc w:val="center"/>
            </w:pPr>
            <w:r>
              <w:t>1333892,04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448</w:t>
            </w:r>
          </w:p>
        </w:tc>
        <w:tc>
          <w:tcPr>
            <w:tcW w:w="1247" w:type="dxa"/>
            <w:vAlign w:val="center"/>
          </w:tcPr>
          <w:p w:rsidR="00425950" w:rsidRDefault="00425950">
            <w:pPr>
              <w:pStyle w:val="ConsPlusNormal"/>
              <w:jc w:val="center"/>
            </w:pPr>
            <w:r>
              <w:t>405770,12</w:t>
            </w:r>
          </w:p>
        </w:tc>
        <w:tc>
          <w:tcPr>
            <w:tcW w:w="1361" w:type="dxa"/>
            <w:vAlign w:val="center"/>
          </w:tcPr>
          <w:p w:rsidR="00425950" w:rsidRDefault="00425950">
            <w:pPr>
              <w:pStyle w:val="ConsPlusNormal"/>
              <w:jc w:val="center"/>
            </w:pPr>
            <w:r>
              <w:t>1333892,10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449</w:t>
            </w:r>
          </w:p>
        </w:tc>
        <w:tc>
          <w:tcPr>
            <w:tcW w:w="1247" w:type="dxa"/>
            <w:vAlign w:val="center"/>
          </w:tcPr>
          <w:p w:rsidR="00425950" w:rsidRDefault="00425950">
            <w:pPr>
              <w:pStyle w:val="ConsPlusNormal"/>
              <w:jc w:val="center"/>
            </w:pPr>
            <w:r>
              <w:t>405771,74</w:t>
            </w:r>
          </w:p>
        </w:tc>
        <w:tc>
          <w:tcPr>
            <w:tcW w:w="1361" w:type="dxa"/>
            <w:vAlign w:val="center"/>
          </w:tcPr>
          <w:p w:rsidR="00425950" w:rsidRDefault="00425950">
            <w:pPr>
              <w:pStyle w:val="ConsPlusNormal"/>
              <w:jc w:val="center"/>
            </w:pPr>
            <w:r>
              <w:t>1333892,28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450</w:t>
            </w:r>
          </w:p>
        </w:tc>
        <w:tc>
          <w:tcPr>
            <w:tcW w:w="1247" w:type="dxa"/>
            <w:vAlign w:val="center"/>
          </w:tcPr>
          <w:p w:rsidR="00425950" w:rsidRDefault="00425950">
            <w:pPr>
              <w:pStyle w:val="ConsPlusNormal"/>
              <w:jc w:val="center"/>
            </w:pPr>
            <w:r>
              <w:t>405772,40</w:t>
            </w:r>
          </w:p>
        </w:tc>
        <w:tc>
          <w:tcPr>
            <w:tcW w:w="1361" w:type="dxa"/>
            <w:vAlign w:val="center"/>
          </w:tcPr>
          <w:p w:rsidR="00425950" w:rsidRDefault="00425950">
            <w:pPr>
              <w:pStyle w:val="ConsPlusNormal"/>
              <w:jc w:val="center"/>
            </w:pPr>
            <w:r>
              <w:t>1333892,35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451</w:t>
            </w:r>
          </w:p>
        </w:tc>
        <w:tc>
          <w:tcPr>
            <w:tcW w:w="1247" w:type="dxa"/>
            <w:vAlign w:val="center"/>
          </w:tcPr>
          <w:p w:rsidR="00425950" w:rsidRDefault="00425950">
            <w:pPr>
              <w:pStyle w:val="ConsPlusNormal"/>
              <w:jc w:val="center"/>
            </w:pPr>
            <w:r>
              <w:t>405774,03</w:t>
            </w:r>
          </w:p>
        </w:tc>
        <w:tc>
          <w:tcPr>
            <w:tcW w:w="1361" w:type="dxa"/>
            <w:vAlign w:val="center"/>
          </w:tcPr>
          <w:p w:rsidR="00425950" w:rsidRDefault="00425950">
            <w:pPr>
              <w:pStyle w:val="ConsPlusNormal"/>
              <w:jc w:val="center"/>
            </w:pPr>
            <w:r>
              <w:t>1333892,48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452</w:t>
            </w:r>
          </w:p>
        </w:tc>
        <w:tc>
          <w:tcPr>
            <w:tcW w:w="1247" w:type="dxa"/>
            <w:vAlign w:val="center"/>
          </w:tcPr>
          <w:p w:rsidR="00425950" w:rsidRDefault="00425950">
            <w:pPr>
              <w:pStyle w:val="ConsPlusNormal"/>
              <w:jc w:val="center"/>
            </w:pPr>
            <w:r>
              <w:t>405776,14</w:t>
            </w:r>
          </w:p>
        </w:tc>
        <w:tc>
          <w:tcPr>
            <w:tcW w:w="1361" w:type="dxa"/>
            <w:vAlign w:val="center"/>
          </w:tcPr>
          <w:p w:rsidR="00425950" w:rsidRDefault="00425950">
            <w:pPr>
              <w:pStyle w:val="ConsPlusNormal"/>
              <w:jc w:val="center"/>
            </w:pPr>
            <w:r>
              <w:t>1333892,58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453</w:t>
            </w:r>
          </w:p>
        </w:tc>
        <w:tc>
          <w:tcPr>
            <w:tcW w:w="1247" w:type="dxa"/>
            <w:vAlign w:val="center"/>
          </w:tcPr>
          <w:p w:rsidR="00425950" w:rsidRDefault="00425950">
            <w:pPr>
              <w:pStyle w:val="ConsPlusNormal"/>
              <w:jc w:val="center"/>
            </w:pPr>
            <w:r>
              <w:t>405776,99</w:t>
            </w:r>
          </w:p>
        </w:tc>
        <w:tc>
          <w:tcPr>
            <w:tcW w:w="1361" w:type="dxa"/>
            <w:vAlign w:val="center"/>
          </w:tcPr>
          <w:p w:rsidR="00425950" w:rsidRDefault="00425950">
            <w:pPr>
              <w:pStyle w:val="ConsPlusNormal"/>
              <w:jc w:val="center"/>
            </w:pPr>
            <w:r>
              <w:t>1333892,59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454</w:t>
            </w:r>
          </w:p>
        </w:tc>
        <w:tc>
          <w:tcPr>
            <w:tcW w:w="1247" w:type="dxa"/>
            <w:vAlign w:val="center"/>
          </w:tcPr>
          <w:p w:rsidR="00425950" w:rsidRDefault="00425950">
            <w:pPr>
              <w:pStyle w:val="ConsPlusNormal"/>
              <w:jc w:val="center"/>
            </w:pPr>
            <w:r>
              <w:t>405778,14</w:t>
            </w:r>
          </w:p>
        </w:tc>
        <w:tc>
          <w:tcPr>
            <w:tcW w:w="1361" w:type="dxa"/>
            <w:vAlign w:val="center"/>
          </w:tcPr>
          <w:p w:rsidR="00425950" w:rsidRDefault="00425950">
            <w:pPr>
              <w:pStyle w:val="ConsPlusNormal"/>
              <w:jc w:val="center"/>
            </w:pPr>
            <w:r>
              <w:t>1333892,61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455</w:t>
            </w:r>
          </w:p>
        </w:tc>
        <w:tc>
          <w:tcPr>
            <w:tcW w:w="1247" w:type="dxa"/>
            <w:vAlign w:val="center"/>
          </w:tcPr>
          <w:p w:rsidR="00425950" w:rsidRDefault="00425950">
            <w:pPr>
              <w:pStyle w:val="ConsPlusNormal"/>
              <w:jc w:val="center"/>
            </w:pPr>
            <w:r>
              <w:t>405779,10</w:t>
            </w:r>
          </w:p>
        </w:tc>
        <w:tc>
          <w:tcPr>
            <w:tcW w:w="1361" w:type="dxa"/>
            <w:vAlign w:val="center"/>
          </w:tcPr>
          <w:p w:rsidR="00425950" w:rsidRDefault="00425950">
            <w:pPr>
              <w:pStyle w:val="ConsPlusNormal"/>
              <w:jc w:val="center"/>
            </w:pPr>
            <w:r>
              <w:t>1333892,60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456</w:t>
            </w:r>
          </w:p>
        </w:tc>
        <w:tc>
          <w:tcPr>
            <w:tcW w:w="1247" w:type="dxa"/>
            <w:vAlign w:val="center"/>
          </w:tcPr>
          <w:p w:rsidR="00425950" w:rsidRDefault="00425950">
            <w:pPr>
              <w:pStyle w:val="ConsPlusNormal"/>
              <w:jc w:val="center"/>
            </w:pPr>
            <w:r>
              <w:t>405779,99</w:t>
            </w:r>
          </w:p>
        </w:tc>
        <w:tc>
          <w:tcPr>
            <w:tcW w:w="1361" w:type="dxa"/>
            <w:vAlign w:val="center"/>
          </w:tcPr>
          <w:p w:rsidR="00425950" w:rsidRDefault="00425950">
            <w:pPr>
              <w:pStyle w:val="ConsPlusNormal"/>
              <w:jc w:val="center"/>
            </w:pPr>
            <w:r>
              <w:t>1333892,58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457</w:t>
            </w:r>
          </w:p>
        </w:tc>
        <w:tc>
          <w:tcPr>
            <w:tcW w:w="1247" w:type="dxa"/>
            <w:vAlign w:val="center"/>
          </w:tcPr>
          <w:p w:rsidR="00425950" w:rsidRDefault="00425950">
            <w:pPr>
              <w:pStyle w:val="ConsPlusNormal"/>
              <w:jc w:val="center"/>
            </w:pPr>
            <w:r>
              <w:t>405787,05</w:t>
            </w:r>
          </w:p>
        </w:tc>
        <w:tc>
          <w:tcPr>
            <w:tcW w:w="1361" w:type="dxa"/>
            <w:vAlign w:val="center"/>
          </w:tcPr>
          <w:p w:rsidR="00425950" w:rsidRDefault="00425950">
            <w:pPr>
              <w:pStyle w:val="ConsPlusNormal"/>
              <w:jc w:val="center"/>
            </w:pPr>
            <w:r>
              <w:t>1333896,82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458</w:t>
            </w:r>
          </w:p>
        </w:tc>
        <w:tc>
          <w:tcPr>
            <w:tcW w:w="1247" w:type="dxa"/>
            <w:vAlign w:val="center"/>
          </w:tcPr>
          <w:p w:rsidR="00425950" w:rsidRDefault="00425950">
            <w:pPr>
              <w:pStyle w:val="ConsPlusNormal"/>
              <w:jc w:val="center"/>
            </w:pPr>
            <w:r>
              <w:t>405840,69</w:t>
            </w:r>
          </w:p>
        </w:tc>
        <w:tc>
          <w:tcPr>
            <w:tcW w:w="1361" w:type="dxa"/>
            <w:vAlign w:val="center"/>
          </w:tcPr>
          <w:p w:rsidR="00425950" w:rsidRDefault="00425950">
            <w:pPr>
              <w:pStyle w:val="ConsPlusNormal"/>
              <w:jc w:val="center"/>
            </w:pPr>
            <w:r>
              <w:t>1333930,91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459</w:t>
            </w:r>
          </w:p>
        </w:tc>
        <w:tc>
          <w:tcPr>
            <w:tcW w:w="1247" w:type="dxa"/>
            <w:vAlign w:val="center"/>
          </w:tcPr>
          <w:p w:rsidR="00425950" w:rsidRDefault="00425950">
            <w:pPr>
              <w:pStyle w:val="ConsPlusNormal"/>
              <w:jc w:val="center"/>
            </w:pPr>
            <w:r>
              <w:t>405841,52</w:t>
            </w:r>
          </w:p>
        </w:tc>
        <w:tc>
          <w:tcPr>
            <w:tcW w:w="1361" w:type="dxa"/>
            <w:vAlign w:val="center"/>
          </w:tcPr>
          <w:p w:rsidR="00425950" w:rsidRDefault="00425950">
            <w:pPr>
              <w:pStyle w:val="ConsPlusNormal"/>
              <w:jc w:val="center"/>
            </w:pPr>
            <w:r>
              <w:t>1333931,44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460</w:t>
            </w:r>
          </w:p>
        </w:tc>
        <w:tc>
          <w:tcPr>
            <w:tcW w:w="1247" w:type="dxa"/>
            <w:vAlign w:val="center"/>
          </w:tcPr>
          <w:p w:rsidR="00425950" w:rsidRDefault="00425950">
            <w:pPr>
              <w:pStyle w:val="ConsPlusNormal"/>
              <w:jc w:val="center"/>
            </w:pPr>
            <w:r>
              <w:t>405849,02</w:t>
            </w:r>
          </w:p>
        </w:tc>
        <w:tc>
          <w:tcPr>
            <w:tcW w:w="1361" w:type="dxa"/>
            <w:vAlign w:val="center"/>
          </w:tcPr>
          <w:p w:rsidR="00425950" w:rsidRDefault="00425950">
            <w:pPr>
              <w:pStyle w:val="ConsPlusNormal"/>
              <w:jc w:val="center"/>
            </w:pPr>
            <w:r>
              <w:t>1333937,21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461</w:t>
            </w:r>
          </w:p>
        </w:tc>
        <w:tc>
          <w:tcPr>
            <w:tcW w:w="1247" w:type="dxa"/>
            <w:vAlign w:val="center"/>
          </w:tcPr>
          <w:p w:rsidR="00425950" w:rsidRDefault="00425950">
            <w:pPr>
              <w:pStyle w:val="ConsPlusNormal"/>
              <w:jc w:val="center"/>
            </w:pPr>
            <w:r>
              <w:t>405849,05</w:t>
            </w:r>
          </w:p>
        </w:tc>
        <w:tc>
          <w:tcPr>
            <w:tcW w:w="1361" w:type="dxa"/>
            <w:vAlign w:val="center"/>
          </w:tcPr>
          <w:p w:rsidR="00425950" w:rsidRDefault="00425950">
            <w:pPr>
              <w:pStyle w:val="ConsPlusNormal"/>
              <w:jc w:val="center"/>
            </w:pPr>
            <w:r>
              <w:t>1333937,23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462</w:t>
            </w:r>
          </w:p>
        </w:tc>
        <w:tc>
          <w:tcPr>
            <w:tcW w:w="1247" w:type="dxa"/>
            <w:vAlign w:val="center"/>
          </w:tcPr>
          <w:p w:rsidR="00425950" w:rsidRDefault="00425950">
            <w:pPr>
              <w:pStyle w:val="ConsPlusNormal"/>
              <w:jc w:val="center"/>
            </w:pPr>
            <w:r>
              <w:t>405851,71</w:t>
            </w:r>
          </w:p>
        </w:tc>
        <w:tc>
          <w:tcPr>
            <w:tcW w:w="1361" w:type="dxa"/>
            <w:vAlign w:val="center"/>
          </w:tcPr>
          <w:p w:rsidR="00425950" w:rsidRDefault="00425950">
            <w:pPr>
              <w:pStyle w:val="ConsPlusNormal"/>
              <w:jc w:val="center"/>
            </w:pPr>
            <w:r>
              <w:t>1333939,14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463</w:t>
            </w:r>
          </w:p>
        </w:tc>
        <w:tc>
          <w:tcPr>
            <w:tcW w:w="1247" w:type="dxa"/>
            <w:vAlign w:val="center"/>
          </w:tcPr>
          <w:p w:rsidR="00425950" w:rsidRDefault="00425950">
            <w:pPr>
              <w:pStyle w:val="ConsPlusNormal"/>
              <w:jc w:val="center"/>
            </w:pPr>
            <w:r>
              <w:t>405852,60</w:t>
            </w:r>
          </w:p>
        </w:tc>
        <w:tc>
          <w:tcPr>
            <w:tcW w:w="1361" w:type="dxa"/>
            <w:vAlign w:val="center"/>
          </w:tcPr>
          <w:p w:rsidR="00425950" w:rsidRDefault="00425950">
            <w:pPr>
              <w:pStyle w:val="ConsPlusNormal"/>
              <w:jc w:val="center"/>
            </w:pPr>
            <w:r>
              <w:t>1333939,69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464</w:t>
            </w:r>
          </w:p>
        </w:tc>
        <w:tc>
          <w:tcPr>
            <w:tcW w:w="1247" w:type="dxa"/>
            <w:vAlign w:val="center"/>
          </w:tcPr>
          <w:p w:rsidR="00425950" w:rsidRDefault="00425950">
            <w:pPr>
              <w:pStyle w:val="ConsPlusNormal"/>
              <w:jc w:val="center"/>
            </w:pPr>
            <w:r>
              <w:t>405854,49</w:t>
            </w:r>
          </w:p>
        </w:tc>
        <w:tc>
          <w:tcPr>
            <w:tcW w:w="1361" w:type="dxa"/>
            <w:vAlign w:val="center"/>
          </w:tcPr>
          <w:p w:rsidR="00425950" w:rsidRDefault="00425950">
            <w:pPr>
              <w:pStyle w:val="ConsPlusNormal"/>
              <w:jc w:val="center"/>
            </w:pPr>
            <w:r>
              <w:t>1333940,87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465</w:t>
            </w:r>
          </w:p>
        </w:tc>
        <w:tc>
          <w:tcPr>
            <w:tcW w:w="1247" w:type="dxa"/>
            <w:vAlign w:val="center"/>
          </w:tcPr>
          <w:p w:rsidR="00425950" w:rsidRDefault="00425950">
            <w:pPr>
              <w:pStyle w:val="ConsPlusNormal"/>
              <w:jc w:val="center"/>
            </w:pPr>
            <w:r>
              <w:t>405857,38</w:t>
            </w:r>
          </w:p>
        </w:tc>
        <w:tc>
          <w:tcPr>
            <w:tcW w:w="1361" w:type="dxa"/>
            <w:vAlign w:val="center"/>
          </w:tcPr>
          <w:p w:rsidR="00425950" w:rsidRDefault="00425950">
            <w:pPr>
              <w:pStyle w:val="ConsPlusNormal"/>
              <w:jc w:val="center"/>
            </w:pPr>
            <w:r>
              <w:t>1333942,41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466</w:t>
            </w:r>
          </w:p>
        </w:tc>
        <w:tc>
          <w:tcPr>
            <w:tcW w:w="1247" w:type="dxa"/>
            <w:vAlign w:val="center"/>
          </w:tcPr>
          <w:p w:rsidR="00425950" w:rsidRDefault="00425950">
            <w:pPr>
              <w:pStyle w:val="ConsPlusNormal"/>
              <w:jc w:val="center"/>
            </w:pPr>
            <w:r>
              <w:t>405860,36</w:t>
            </w:r>
          </w:p>
        </w:tc>
        <w:tc>
          <w:tcPr>
            <w:tcW w:w="1361" w:type="dxa"/>
            <w:vAlign w:val="center"/>
          </w:tcPr>
          <w:p w:rsidR="00425950" w:rsidRDefault="00425950">
            <w:pPr>
              <w:pStyle w:val="ConsPlusNormal"/>
              <w:jc w:val="center"/>
            </w:pPr>
            <w:r>
              <w:t>1333943,76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467</w:t>
            </w:r>
          </w:p>
        </w:tc>
        <w:tc>
          <w:tcPr>
            <w:tcW w:w="1247" w:type="dxa"/>
            <w:vAlign w:val="center"/>
          </w:tcPr>
          <w:p w:rsidR="00425950" w:rsidRDefault="00425950">
            <w:pPr>
              <w:pStyle w:val="ConsPlusNormal"/>
              <w:jc w:val="center"/>
            </w:pPr>
            <w:r>
              <w:t>405863,42</w:t>
            </w:r>
          </w:p>
        </w:tc>
        <w:tc>
          <w:tcPr>
            <w:tcW w:w="1361" w:type="dxa"/>
            <w:vAlign w:val="center"/>
          </w:tcPr>
          <w:p w:rsidR="00425950" w:rsidRDefault="00425950">
            <w:pPr>
              <w:pStyle w:val="ConsPlusNormal"/>
              <w:jc w:val="center"/>
            </w:pPr>
            <w:r>
              <w:t>1333944,91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468</w:t>
            </w:r>
          </w:p>
        </w:tc>
        <w:tc>
          <w:tcPr>
            <w:tcW w:w="1247" w:type="dxa"/>
            <w:vAlign w:val="center"/>
          </w:tcPr>
          <w:p w:rsidR="00425950" w:rsidRDefault="00425950">
            <w:pPr>
              <w:pStyle w:val="ConsPlusNormal"/>
              <w:jc w:val="center"/>
            </w:pPr>
            <w:r>
              <w:t>405866,55</w:t>
            </w:r>
          </w:p>
        </w:tc>
        <w:tc>
          <w:tcPr>
            <w:tcW w:w="1361" w:type="dxa"/>
            <w:vAlign w:val="center"/>
          </w:tcPr>
          <w:p w:rsidR="00425950" w:rsidRDefault="00425950">
            <w:pPr>
              <w:pStyle w:val="ConsPlusNormal"/>
              <w:jc w:val="center"/>
            </w:pPr>
            <w:r>
              <w:t>1333945,86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469</w:t>
            </w:r>
          </w:p>
        </w:tc>
        <w:tc>
          <w:tcPr>
            <w:tcW w:w="1247" w:type="dxa"/>
            <w:vAlign w:val="center"/>
          </w:tcPr>
          <w:p w:rsidR="00425950" w:rsidRDefault="00425950">
            <w:pPr>
              <w:pStyle w:val="ConsPlusNormal"/>
              <w:jc w:val="center"/>
            </w:pPr>
            <w:r>
              <w:t>405869,74</w:t>
            </w:r>
          </w:p>
        </w:tc>
        <w:tc>
          <w:tcPr>
            <w:tcW w:w="1361" w:type="dxa"/>
            <w:vAlign w:val="center"/>
          </w:tcPr>
          <w:p w:rsidR="00425950" w:rsidRDefault="00425950">
            <w:pPr>
              <w:pStyle w:val="ConsPlusNormal"/>
              <w:jc w:val="center"/>
            </w:pPr>
            <w:r>
              <w:t>1333946,60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470</w:t>
            </w:r>
          </w:p>
        </w:tc>
        <w:tc>
          <w:tcPr>
            <w:tcW w:w="1247" w:type="dxa"/>
            <w:vAlign w:val="center"/>
          </w:tcPr>
          <w:p w:rsidR="00425950" w:rsidRDefault="00425950">
            <w:pPr>
              <w:pStyle w:val="ConsPlusNormal"/>
              <w:jc w:val="center"/>
            </w:pPr>
            <w:r>
              <w:t>405870,04</w:t>
            </w:r>
          </w:p>
        </w:tc>
        <w:tc>
          <w:tcPr>
            <w:tcW w:w="1361" w:type="dxa"/>
            <w:vAlign w:val="center"/>
          </w:tcPr>
          <w:p w:rsidR="00425950" w:rsidRDefault="00425950">
            <w:pPr>
              <w:pStyle w:val="ConsPlusNormal"/>
              <w:jc w:val="center"/>
            </w:pPr>
            <w:r>
              <w:t>1333946,66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471</w:t>
            </w:r>
          </w:p>
        </w:tc>
        <w:tc>
          <w:tcPr>
            <w:tcW w:w="1247" w:type="dxa"/>
            <w:vAlign w:val="center"/>
          </w:tcPr>
          <w:p w:rsidR="00425950" w:rsidRDefault="00425950">
            <w:pPr>
              <w:pStyle w:val="ConsPlusNormal"/>
              <w:jc w:val="center"/>
            </w:pPr>
            <w:r>
              <w:t>405875,09</w:t>
            </w:r>
          </w:p>
        </w:tc>
        <w:tc>
          <w:tcPr>
            <w:tcW w:w="1361" w:type="dxa"/>
            <w:vAlign w:val="center"/>
          </w:tcPr>
          <w:p w:rsidR="00425950" w:rsidRDefault="00425950">
            <w:pPr>
              <w:pStyle w:val="ConsPlusNormal"/>
              <w:jc w:val="center"/>
            </w:pPr>
            <w:r>
              <w:t>1333947,64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472</w:t>
            </w:r>
          </w:p>
        </w:tc>
        <w:tc>
          <w:tcPr>
            <w:tcW w:w="1247" w:type="dxa"/>
            <w:vAlign w:val="center"/>
          </w:tcPr>
          <w:p w:rsidR="00425950" w:rsidRDefault="00425950">
            <w:pPr>
              <w:pStyle w:val="ConsPlusNormal"/>
              <w:jc w:val="center"/>
            </w:pPr>
            <w:r>
              <w:t>405879,17</w:t>
            </w:r>
          </w:p>
        </w:tc>
        <w:tc>
          <w:tcPr>
            <w:tcW w:w="1361" w:type="dxa"/>
            <w:vAlign w:val="center"/>
          </w:tcPr>
          <w:p w:rsidR="00425950" w:rsidRDefault="00425950">
            <w:pPr>
              <w:pStyle w:val="ConsPlusNormal"/>
              <w:jc w:val="center"/>
            </w:pPr>
            <w:r>
              <w:t>1333948,42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473</w:t>
            </w:r>
          </w:p>
        </w:tc>
        <w:tc>
          <w:tcPr>
            <w:tcW w:w="1247" w:type="dxa"/>
            <w:vAlign w:val="center"/>
          </w:tcPr>
          <w:p w:rsidR="00425950" w:rsidRDefault="00425950">
            <w:pPr>
              <w:pStyle w:val="ConsPlusNormal"/>
              <w:jc w:val="center"/>
            </w:pPr>
            <w:r>
              <w:t>405912,73</w:t>
            </w:r>
          </w:p>
        </w:tc>
        <w:tc>
          <w:tcPr>
            <w:tcW w:w="1361" w:type="dxa"/>
            <w:vAlign w:val="center"/>
          </w:tcPr>
          <w:p w:rsidR="00425950" w:rsidRDefault="00425950">
            <w:pPr>
              <w:pStyle w:val="ConsPlusNormal"/>
              <w:jc w:val="center"/>
            </w:pPr>
            <w:r>
              <w:t>1333957,65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474</w:t>
            </w:r>
          </w:p>
        </w:tc>
        <w:tc>
          <w:tcPr>
            <w:tcW w:w="1247" w:type="dxa"/>
            <w:vAlign w:val="center"/>
          </w:tcPr>
          <w:p w:rsidR="00425950" w:rsidRDefault="00425950">
            <w:pPr>
              <w:pStyle w:val="ConsPlusNormal"/>
              <w:jc w:val="center"/>
            </w:pPr>
            <w:r>
              <w:t>406005,14</w:t>
            </w:r>
          </w:p>
        </w:tc>
        <w:tc>
          <w:tcPr>
            <w:tcW w:w="1361" w:type="dxa"/>
            <w:vAlign w:val="center"/>
          </w:tcPr>
          <w:p w:rsidR="00425950" w:rsidRDefault="00425950">
            <w:pPr>
              <w:pStyle w:val="ConsPlusNormal"/>
              <w:jc w:val="center"/>
            </w:pPr>
            <w:r>
              <w:t>1334092,24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475</w:t>
            </w:r>
          </w:p>
        </w:tc>
        <w:tc>
          <w:tcPr>
            <w:tcW w:w="1247" w:type="dxa"/>
            <w:vAlign w:val="center"/>
          </w:tcPr>
          <w:p w:rsidR="00425950" w:rsidRDefault="00425950">
            <w:pPr>
              <w:pStyle w:val="ConsPlusNormal"/>
              <w:jc w:val="center"/>
            </w:pPr>
            <w:r>
              <w:t>406008,69</w:t>
            </w:r>
          </w:p>
        </w:tc>
        <w:tc>
          <w:tcPr>
            <w:tcW w:w="1361" w:type="dxa"/>
            <w:vAlign w:val="center"/>
          </w:tcPr>
          <w:p w:rsidR="00425950" w:rsidRDefault="00425950">
            <w:pPr>
              <w:pStyle w:val="ConsPlusNormal"/>
              <w:jc w:val="center"/>
            </w:pPr>
            <w:r>
              <w:t>1334122,40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476</w:t>
            </w:r>
          </w:p>
        </w:tc>
        <w:tc>
          <w:tcPr>
            <w:tcW w:w="1247" w:type="dxa"/>
            <w:vAlign w:val="center"/>
          </w:tcPr>
          <w:p w:rsidR="00425950" w:rsidRDefault="00425950">
            <w:pPr>
              <w:pStyle w:val="ConsPlusNormal"/>
              <w:jc w:val="center"/>
            </w:pPr>
            <w:r>
              <w:t>406007,82</w:t>
            </w:r>
          </w:p>
        </w:tc>
        <w:tc>
          <w:tcPr>
            <w:tcW w:w="1361" w:type="dxa"/>
            <w:vAlign w:val="center"/>
          </w:tcPr>
          <w:p w:rsidR="00425950" w:rsidRDefault="00425950">
            <w:pPr>
              <w:pStyle w:val="ConsPlusNormal"/>
              <w:jc w:val="center"/>
            </w:pPr>
            <w:r>
              <w:t>1334135,89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477</w:t>
            </w:r>
          </w:p>
        </w:tc>
        <w:tc>
          <w:tcPr>
            <w:tcW w:w="1247" w:type="dxa"/>
            <w:vAlign w:val="center"/>
          </w:tcPr>
          <w:p w:rsidR="00425950" w:rsidRDefault="00425950">
            <w:pPr>
              <w:pStyle w:val="ConsPlusNormal"/>
              <w:jc w:val="center"/>
            </w:pPr>
            <w:r>
              <w:t>406006,97</w:t>
            </w:r>
          </w:p>
        </w:tc>
        <w:tc>
          <w:tcPr>
            <w:tcW w:w="1361" w:type="dxa"/>
            <w:vAlign w:val="center"/>
          </w:tcPr>
          <w:p w:rsidR="00425950" w:rsidRDefault="00425950">
            <w:pPr>
              <w:pStyle w:val="ConsPlusNormal"/>
              <w:jc w:val="center"/>
            </w:pPr>
            <w:r>
              <w:t>1334149,12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478</w:t>
            </w:r>
          </w:p>
        </w:tc>
        <w:tc>
          <w:tcPr>
            <w:tcW w:w="1247" w:type="dxa"/>
            <w:vAlign w:val="center"/>
          </w:tcPr>
          <w:p w:rsidR="00425950" w:rsidRDefault="00425950">
            <w:pPr>
              <w:pStyle w:val="ConsPlusNormal"/>
              <w:jc w:val="center"/>
            </w:pPr>
            <w:r>
              <w:t>406006,22</w:t>
            </w:r>
          </w:p>
        </w:tc>
        <w:tc>
          <w:tcPr>
            <w:tcW w:w="1361" w:type="dxa"/>
            <w:vAlign w:val="center"/>
          </w:tcPr>
          <w:p w:rsidR="00425950" w:rsidRDefault="00425950">
            <w:pPr>
              <w:pStyle w:val="ConsPlusNormal"/>
              <w:jc w:val="center"/>
            </w:pPr>
            <w:r>
              <w:t>1334160,66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479</w:t>
            </w:r>
          </w:p>
        </w:tc>
        <w:tc>
          <w:tcPr>
            <w:tcW w:w="1247" w:type="dxa"/>
            <w:vAlign w:val="center"/>
          </w:tcPr>
          <w:p w:rsidR="00425950" w:rsidRDefault="00425950">
            <w:pPr>
              <w:pStyle w:val="ConsPlusNormal"/>
              <w:jc w:val="center"/>
            </w:pPr>
            <w:r>
              <w:t>406006,12</w:t>
            </w:r>
          </w:p>
        </w:tc>
        <w:tc>
          <w:tcPr>
            <w:tcW w:w="1361" w:type="dxa"/>
            <w:vAlign w:val="center"/>
          </w:tcPr>
          <w:p w:rsidR="00425950" w:rsidRDefault="00425950">
            <w:pPr>
              <w:pStyle w:val="ConsPlusNormal"/>
              <w:jc w:val="center"/>
            </w:pPr>
            <w:r>
              <w:t>1334163,88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480</w:t>
            </w:r>
          </w:p>
        </w:tc>
        <w:tc>
          <w:tcPr>
            <w:tcW w:w="1247" w:type="dxa"/>
            <w:vAlign w:val="center"/>
          </w:tcPr>
          <w:p w:rsidR="00425950" w:rsidRDefault="00425950">
            <w:pPr>
              <w:pStyle w:val="ConsPlusNormal"/>
              <w:jc w:val="center"/>
            </w:pPr>
            <w:r>
              <w:t>406006,23</w:t>
            </w:r>
          </w:p>
        </w:tc>
        <w:tc>
          <w:tcPr>
            <w:tcW w:w="1361" w:type="dxa"/>
            <w:vAlign w:val="center"/>
          </w:tcPr>
          <w:p w:rsidR="00425950" w:rsidRDefault="00425950">
            <w:pPr>
              <w:pStyle w:val="ConsPlusNormal"/>
              <w:jc w:val="center"/>
            </w:pPr>
            <w:r>
              <w:t>1334167,15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481</w:t>
            </w:r>
          </w:p>
        </w:tc>
        <w:tc>
          <w:tcPr>
            <w:tcW w:w="1247" w:type="dxa"/>
            <w:vAlign w:val="center"/>
          </w:tcPr>
          <w:p w:rsidR="00425950" w:rsidRDefault="00425950">
            <w:pPr>
              <w:pStyle w:val="ConsPlusNormal"/>
              <w:jc w:val="center"/>
            </w:pPr>
            <w:r>
              <w:t>406006,55</w:t>
            </w:r>
          </w:p>
        </w:tc>
        <w:tc>
          <w:tcPr>
            <w:tcW w:w="1361" w:type="dxa"/>
            <w:vAlign w:val="center"/>
          </w:tcPr>
          <w:p w:rsidR="00425950" w:rsidRDefault="00425950">
            <w:pPr>
              <w:pStyle w:val="ConsPlusNormal"/>
              <w:jc w:val="center"/>
            </w:pPr>
            <w:r>
              <w:t>1334170,40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482</w:t>
            </w:r>
          </w:p>
        </w:tc>
        <w:tc>
          <w:tcPr>
            <w:tcW w:w="1247" w:type="dxa"/>
            <w:vAlign w:val="center"/>
          </w:tcPr>
          <w:p w:rsidR="00425950" w:rsidRDefault="00425950">
            <w:pPr>
              <w:pStyle w:val="ConsPlusNormal"/>
              <w:jc w:val="center"/>
            </w:pPr>
            <w:r>
              <w:t>406007,08</w:t>
            </w:r>
          </w:p>
        </w:tc>
        <w:tc>
          <w:tcPr>
            <w:tcW w:w="1361" w:type="dxa"/>
            <w:vAlign w:val="center"/>
          </w:tcPr>
          <w:p w:rsidR="00425950" w:rsidRDefault="00425950">
            <w:pPr>
              <w:pStyle w:val="ConsPlusNormal"/>
              <w:jc w:val="center"/>
            </w:pPr>
            <w:r>
              <w:t>1334173,63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483</w:t>
            </w:r>
          </w:p>
        </w:tc>
        <w:tc>
          <w:tcPr>
            <w:tcW w:w="1247" w:type="dxa"/>
            <w:vAlign w:val="center"/>
          </w:tcPr>
          <w:p w:rsidR="00425950" w:rsidRDefault="00425950">
            <w:pPr>
              <w:pStyle w:val="ConsPlusNormal"/>
              <w:jc w:val="center"/>
            </w:pPr>
            <w:r>
              <w:t>406007,16</w:t>
            </w:r>
          </w:p>
        </w:tc>
        <w:tc>
          <w:tcPr>
            <w:tcW w:w="1361" w:type="dxa"/>
            <w:vAlign w:val="center"/>
          </w:tcPr>
          <w:p w:rsidR="00425950" w:rsidRDefault="00425950">
            <w:pPr>
              <w:pStyle w:val="ConsPlusNormal"/>
              <w:jc w:val="center"/>
            </w:pPr>
            <w:r>
              <w:t>1334174,01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484</w:t>
            </w:r>
          </w:p>
        </w:tc>
        <w:tc>
          <w:tcPr>
            <w:tcW w:w="1247" w:type="dxa"/>
            <w:vAlign w:val="center"/>
          </w:tcPr>
          <w:p w:rsidR="00425950" w:rsidRDefault="00425950">
            <w:pPr>
              <w:pStyle w:val="ConsPlusNormal"/>
              <w:jc w:val="center"/>
            </w:pPr>
            <w:r>
              <w:t>406014,65</w:t>
            </w:r>
          </w:p>
        </w:tc>
        <w:tc>
          <w:tcPr>
            <w:tcW w:w="1361" w:type="dxa"/>
            <w:vAlign w:val="center"/>
          </w:tcPr>
          <w:p w:rsidR="00425950" w:rsidRDefault="00425950">
            <w:pPr>
              <w:pStyle w:val="ConsPlusNormal"/>
              <w:jc w:val="center"/>
            </w:pPr>
            <w:r>
              <w:t>1334210,23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485</w:t>
            </w:r>
          </w:p>
        </w:tc>
        <w:tc>
          <w:tcPr>
            <w:tcW w:w="1247" w:type="dxa"/>
            <w:vAlign w:val="center"/>
          </w:tcPr>
          <w:p w:rsidR="00425950" w:rsidRDefault="00425950">
            <w:pPr>
              <w:pStyle w:val="ConsPlusNormal"/>
              <w:jc w:val="center"/>
            </w:pPr>
            <w:r>
              <w:t>406016,64</w:t>
            </w:r>
          </w:p>
        </w:tc>
        <w:tc>
          <w:tcPr>
            <w:tcW w:w="1361" w:type="dxa"/>
            <w:vAlign w:val="center"/>
          </w:tcPr>
          <w:p w:rsidR="00425950" w:rsidRDefault="00425950">
            <w:pPr>
              <w:pStyle w:val="ConsPlusNormal"/>
              <w:jc w:val="center"/>
            </w:pPr>
            <w:r>
              <w:t>1334251,02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486</w:t>
            </w:r>
          </w:p>
        </w:tc>
        <w:tc>
          <w:tcPr>
            <w:tcW w:w="1247" w:type="dxa"/>
            <w:vAlign w:val="center"/>
          </w:tcPr>
          <w:p w:rsidR="00425950" w:rsidRDefault="00425950">
            <w:pPr>
              <w:pStyle w:val="ConsPlusNormal"/>
              <w:jc w:val="center"/>
            </w:pPr>
            <w:r>
              <w:t>406017,22</w:t>
            </w:r>
          </w:p>
        </w:tc>
        <w:tc>
          <w:tcPr>
            <w:tcW w:w="1361" w:type="dxa"/>
            <w:vAlign w:val="center"/>
          </w:tcPr>
          <w:p w:rsidR="00425950" w:rsidRDefault="00425950">
            <w:pPr>
              <w:pStyle w:val="ConsPlusNormal"/>
              <w:jc w:val="center"/>
            </w:pPr>
            <w:r>
              <w:t>1334262,95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487</w:t>
            </w:r>
          </w:p>
        </w:tc>
        <w:tc>
          <w:tcPr>
            <w:tcW w:w="1247" w:type="dxa"/>
            <w:vAlign w:val="center"/>
          </w:tcPr>
          <w:p w:rsidR="00425950" w:rsidRDefault="00425950">
            <w:pPr>
              <w:pStyle w:val="ConsPlusNormal"/>
              <w:jc w:val="center"/>
            </w:pPr>
            <w:r>
              <w:t>406017,27</w:t>
            </w:r>
          </w:p>
        </w:tc>
        <w:tc>
          <w:tcPr>
            <w:tcW w:w="1361" w:type="dxa"/>
            <w:vAlign w:val="center"/>
          </w:tcPr>
          <w:p w:rsidR="00425950" w:rsidRDefault="00425950">
            <w:pPr>
              <w:pStyle w:val="ConsPlusNormal"/>
              <w:jc w:val="center"/>
            </w:pPr>
            <w:r>
              <w:t>1334263,79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488</w:t>
            </w:r>
          </w:p>
        </w:tc>
        <w:tc>
          <w:tcPr>
            <w:tcW w:w="1247" w:type="dxa"/>
            <w:vAlign w:val="center"/>
          </w:tcPr>
          <w:p w:rsidR="00425950" w:rsidRDefault="00425950">
            <w:pPr>
              <w:pStyle w:val="ConsPlusNormal"/>
              <w:jc w:val="center"/>
            </w:pPr>
            <w:r>
              <w:t>406017,59</w:t>
            </w:r>
          </w:p>
        </w:tc>
        <w:tc>
          <w:tcPr>
            <w:tcW w:w="1361" w:type="dxa"/>
            <w:vAlign w:val="center"/>
          </w:tcPr>
          <w:p w:rsidR="00425950" w:rsidRDefault="00425950">
            <w:pPr>
              <w:pStyle w:val="ConsPlusNormal"/>
              <w:jc w:val="center"/>
            </w:pPr>
            <w:r>
              <w:t>1334267,04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489</w:t>
            </w:r>
          </w:p>
        </w:tc>
        <w:tc>
          <w:tcPr>
            <w:tcW w:w="1247" w:type="dxa"/>
            <w:vAlign w:val="center"/>
          </w:tcPr>
          <w:p w:rsidR="00425950" w:rsidRDefault="00425950">
            <w:pPr>
              <w:pStyle w:val="ConsPlusNormal"/>
              <w:jc w:val="center"/>
            </w:pPr>
            <w:r>
              <w:t>406018,12</w:t>
            </w:r>
          </w:p>
        </w:tc>
        <w:tc>
          <w:tcPr>
            <w:tcW w:w="1361" w:type="dxa"/>
            <w:vAlign w:val="center"/>
          </w:tcPr>
          <w:p w:rsidR="00425950" w:rsidRDefault="00425950">
            <w:pPr>
              <w:pStyle w:val="ConsPlusNormal"/>
              <w:jc w:val="center"/>
            </w:pPr>
            <w:r>
              <w:t>1334270,27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490</w:t>
            </w:r>
          </w:p>
        </w:tc>
        <w:tc>
          <w:tcPr>
            <w:tcW w:w="1247" w:type="dxa"/>
            <w:vAlign w:val="center"/>
          </w:tcPr>
          <w:p w:rsidR="00425950" w:rsidRDefault="00425950">
            <w:pPr>
              <w:pStyle w:val="ConsPlusNormal"/>
              <w:jc w:val="center"/>
            </w:pPr>
            <w:r>
              <w:t>406018,87</w:t>
            </w:r>
          </w:p>
        </w:tc>
        <w:tc>
          <w:tcPr>
            <w:tcW w:w="1361" w:type="dxa"/>
            <w:vAlign w:val="center"/>
          </w:tcPr>
          <w:p w:rsidR="00425950" w:rsidRDefault="00425950">
            <w:pPr>
              <w:pStyle w:val="ConsPlusNormal"/>
              <w:jc w:val="center"/>
            </w:pPr>
            <w:r>
              <w:t>1334273,46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491</w:t>
            </w:r>
          </w:p>
        </w:tc>
        <w:tc>
          <w:tcPr>
            <w:tcW w:w="1247" w:type="dxa"/>
            <w:vAlign w:val="center"/>
          </w:tcPr>
          <w:p w:rsidR="00425950" w:rsidRDefault="00425950">
            <w:pPr>
              <w:pStyle w:val="ConsPlusNormal"/>
              <w:jc w:val="center"/>
            </w:pPr>
            <w:r>
              <w:t>406019,82</w:t>
            </w:r>
          </w:p>
        </w:tc>
        <w:tc>
          <w:tcPr>
            <w:tcW w:w="1361" w:type="dxa"/>
            <w:vAlign w:val="center"/>
          </w:tcPr>
          <w:p w:rsidR="00425950" w:rsidRDefault="00425950">
            <w:pPr>
              <w:pStyle w:val="ConsPlusNormal"/>
              <w:jc w:val="center"/>
            </w:pPr>
            <w:r>
              <w:t>1334276,59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492</w:t>
            </w:r>
          </w:p>
        </w:tc>
        <w:tc>
          <w:tcPr>
            <w:tcW w:w="1247" w:type="dxa"/>
            <w:vAlign w:val="center"/>
          </w:tcPr>
          <w:p w:rsidR="00425950" w:rsidRDefault="00425950">
            <w:pPr>
              <w:pStyle w:val="ConsPlusNormal"/>
              <w:jc w:val="center"/>
            </w:pPr>
            <w:r>
              <w:t>406020,69</w:t>
            </w:r>
          </w:p>
        </w:tc>
        <w:tc>
          <w:tcPr>
            <w:tcW w:w="1361" w:type="dxa"/>
            <w:vAlign w:val="center"/>
          </w:tcPr>
          <w:p w:rsidR="00425950" w:rsidRDefault="00425950">
            <w:pPr>
              <w:pStyle w:val="ConsPlusNormal"/>
              <w:jc w:val="center"/>
            </w:pPr>
            <w:r>
              <w:t>1334278,92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493</w:t>
            </w:r>
          </w:p>
        </w:tc>
        <w:tc>
          <w:tcPr>
            <w:tcW w:w="1247" w:type="dxa"/>
            <w:vAlign w:val="center"/>
          </w:tcPr>
          <w:p w:rsidR="00425950" w:rsidRDefault="00425950">
            <w:pPr>
              <w:pStyle w:val="ConsPlusNormal"/>
              <w:jc w:val="center"/>
            </w:pPr>
            <w:r>
              <w:t>406020,97</w:t>
            </w:r>
          </w:p>
        </w:tc>
        <w:tc>
          <w:tcPr>
            <w:tcW w:w="1361" w:type="dxa"/>
            <w:vAlign w:val="center"/>
          </w:tcPr>
          <w:p w:rsidR="00425950" w:rsidRDefault="00425950">
            <w:pPr>
              <w:pStyle w:val="ConsPlusNormal"/>
              <w:jc w:val="center"/>
            </w:pPr>
            <w:r>
              <w:t>1334279,65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494</w:t>
            </w:r>
          </w:p>
        </w:tc>
        <w:tc>
          <w:tcPr>
            <w:tcW w:w="1247" w:type="dxa"/>
            <w:vAlign w:val="center"/>
          </w:tcPr>
          <w:p w:rsidR="00425950" w:rsidRDefault="00425950">
            <w:pPr>
              <w:pStyle w:val="ConsPlusNormal"/>
              <w:jc w:val="center"/>
            </w:pPr>
            <w:r>
              <w:t>406022,32</w:t>
            </w:r>
          </w:p>
        </w:tc>
        <w:tc>
          <w:tcPr>
            <w:tcW w:w="1361" w:type="dxa"/>
            <w:vAlign w:val="center"/>
          </w:tcPr>
          <w:p w:rsidR="00425950" w:rsidRDefault="00425950">
            <w:pPr>
              <w:pStyle w:val="ConsPlusNormal"/>
              <w:jc w:val="center"/>
            </w:pPr>
            <w:r>
              <w:t>1334282,63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495</w:t>
            </w:r>
          </w:p>
        </w:tc>
        <w:tc>
          <w:tcPr>
            <w:tcW w:w="1247" w:type="dxa"/>
            <w:vAlign w:val="center"/>
          </w:tcPr>
          <w:p w:rsidR="00425950" w:rsidRDefault="00425950">
            <w:pPr>
              <w:pStyle w:val="ConsPlusNormal"/>
              <w:jc w:val="center"/>
            </w:pPr>
            <w:r>
              <w:t>406023,86</w:t>
            </w:r>
          </w:p>
        </w:tc>
        <w:tc>
          <w:tcPr>
            <w:tcW w:w="1361" w:type="dxa"/>
            <w:vAlign w:val="center"/>
          </w:tcPr>
          <w:p w:rsidR="00425950" w:rsidRDefault="00425950">
            <w:pPr>
              <w:pStyle w:val="ConsPlusNormal"/>
              <w:jc w:val="center"/>
            </w:pPr>
            <w:r>
              <w:t>1334285,52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496</w:t>
            </w:r>
          </w:p>
        </w:tc>
        <w:tc>
          <w:tcPr>
            <w:tcW w:w="1247" w:type="dxa"/>
            <w:vAlign w:val="center"/>
          </w:tcPr>
          <w:p w:rsidR="00425950" w:rsidRDefault="00425950">
            <w:pPr>
              <w:pStyle w:val="ConsPlusNormal"/>
              <w:jc w:val="center"/>
            </w:pPr>
            <w:r>
              <w:t>406025,59</w:t>
            </w:r>
          </w:p>
        </w:tc>
        <w:tc>
          <w:tcPr>
            <w:tcW w:w="1361" w:type="dxa"/>
            <w:vAlign w:val="center"/>
          </w:tcPr>
          <w:p w:rsidR="00425950" w:rsidRDefault="00425950">
            <w:pPr>
              <w:pStyle w:val="ConsPlusNormal"/>
              <w:jc w:val="center"/>
            </w:pPr>
            <w:r>
              <w:t>1334288,30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497</w:t>
            </w:r>
          </w:p>
        </w:tc>
        <w:tc>
          <w:tcPr>
            <w:tcW w:w="1247" w:type="dxa"/>
            <w:vAlign w:val="center"/>
          </w:tcPr>
          <w:p w:rsidR="00425950" w:rsidRDefault="00425950">
            <w:pPr>
              <w:pStyle w:val="ConsPlusNormal"/>
              <w:jc w:val="center"/>
            </w:pPr>
            <w:r>
              <w:t>406027,49</w:t>
            </w:r>
          </w:p>
        </w:tc>
        <w:tc>
          <w:tcPr>
            <w:tcW w:w="1361" w:type="dxa"/>
            <w:vAlign w:val="center"/>
          </w:tcPr>
          <w:p w:rsidR="00425950" w:rsidRDefault="00425950">
            <w:pPr>
              <w:pStyle w:val="ConsPlusNormal"/>
              <w:jc w:val="center"/>
            </w:pPr>
            <w:r>
              <w:t>1334290,95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498</w:t>
            </w:r>
          </w:p>
        </w:tc>
        <w:tc>
          <w:tcPr>
            <w:tcW w:w="1247" w:type="dxa"/>
            <w:vAlign w:val="center"/>
          </w:tcPr>
          <w:p w:rsidR="00425950" w:rsidRDefault="00425950">
            <w:pPr>
              <w:pStyle w:val="ConsPlusNormal"/>
              <w:jc w:val="center"/>
            </w:pPr>
            <w:r>
              <w:t>406029,57</w:t>
            </w:r>
          </w:p>
        </w:tc>
        <w:tc>
          <w:tcPr>
            <w:tcW w:w="1361" w:type="dxa"/>
            <w:vAlign w:val="center"/>
          </w:tcPr>
          <w:p w:rsidR="00425950" w:rsidRDefault="00425950">
            <w:pPr>
              <w:pStyle w:val="ConsPlusNormal"/>
              <w:jc w:val="center"/>
            </w:pPr>
            <w:r>
              <w:t>1334293,48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499</w:t>
            </w:r>
          </w:p>
        </w:tc>
        <w:tc>
          <w:tcPr>
            <w:tcW w:w="1247" w:type="dxa"/>
            <w:vAlign w:val="center"/>
          </w:tcPr>
          <w:p w:rsidR="00425950" w:rsidRDefault="00425950">
            <w:pPr>
              <w:pStyle w:val="ConsPlusNormal"/>
              <w:jc w:val="center"/>
            </w:pPr>
            <w:r>
              <w:t>406031,81</w:t>
            </w:r>
          </w:p>
        </w:tc>
        <w:tc>
          <w:tcPr>
            <w:tcW w:w="1361" w:type="dxa"/>
            <w:vAlign w:val="center"/>
          </w:tcPr>
          <w:p w:rsidR="00425950" w:rsidRDefault="00425950">
            <w:pPr>
              <w:pStyle w:val="ConsPlusNormal"/>
              <w:jc w:val="center"/>
            </w:pPr>
            <w:r>
              <w:t>1334295,87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500</w:t>
            </w:r>
          </w:p>
        </w:tc>
        <w:tc>
          <w:tcPr>
            <w:tcW w:w="1247" w:type="dxa"/>
            <w:vAlign w:val="center"/>
          </w:tcPr>
          <w:p w:rsidR="00425950" w:rsidRDefault="00425950">
            <w:pPr>
              <w:pStyle w:val="ConsPlusNormal"/>
              <w:jc w:val="center"/>
            </w:pPr>
            <w:r>
              <w:t>406041,16</w:t>
            </w:r>
          </w:p>
        </w:tc>
        <w:tc>
          <w:tcPr>
            <w:tcW w:w="1361" w:type="dxa"/>
            <w:vAlign w:val="center"/>
          </w:tcPr>
          <w:p w:rsidR="00425950" w:rsidRDefault="00425950">
            <w:pPr>
              <w:pStyle w:val="ConsPlusNormal"/>
              <w:jc w:val="center"/>
            </w:pPr>
            <w:r>
              <w:t>1334305,23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501</w:t>
            </w:r>
          </w:p>
        </w:tc>
        <w:tc>
          <w:tcPr>
            <w:tcW w:w="1247" w:type="dxa"/>
            <w:vAlign w:val="center"/>
          </w:tcPr>
          <w:p w:rsidR="00425950" w:rsidRDefault="00425950">
            <w:pPr>
              <w:pStyle w:val="ConsPlusNormal"/>
              <w:jc w:val="center"/>
            </w:pPr>
            <w:r>
              <w:t>406059,70</w:t>
            </w:r>
          </w:p>
        </w:tc>
        <w:tc>
          <w:tcPr>
            <w:tcW w:w="1361" w:type="dxa"/>
            <w:vAlign w:val="center"/>
          </w:tcPr>
          <w:p w:rsidR="00425950" w:rsidRDefault="00425950">
            <w:pPr>
              <w:pStyle w:val="ConsPlusNormal"/>
              <w:jc w:val="center"/>
            </w:pPr>
            <w:r>
              <w:t>1334323,76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502</w:t>
            </w:r>
          </w:p>
        </w:tc>
        <w:tc>
          <w:tcPr>
            <w:tcW w:w="1247" w:type="dxa"/>
            <w:vAlign w:val="center"/>
          </w:tcPr>
          <w:p w:rsidR="00425950" w:rsidRDefault="00425950">
            <w:pPr>
              <w:pStyle w:val="ConsPlusNormal"/>
              <w:jc w:val="center"/>
            </w:pPr>
            <w:r>
              <w:t>406058,93</w:t>
            </w:r>
          </w:p>
        </w:tc>
        <w:tc>
          <w:tcPr>
            <w:tcW w:w="1361" w:type="dxa"/>
            <w:vAlign w:val="center"/>
          </w:tcPr>
          <w:p w:rsidR="00425950" w:rsidRDefault="00425950">
            <w:pPr>
              <w:pStyle w:val="ConsPlusNormal"/>
              <w:jc w:val="center"/>
            </w:pPr>
            <w:r>
              <w:t>1334326,39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503</w:t>
            </w:r>
          </w:p>
        </w:tc>
        <w:tc>
          <w:tcPr>
            <w:tcW w:w="1247" w:type="dxa"/>
            <w:vAlign w:val="center"/>
          </w:tcPr>
          <w:p w:rsidR="00425950" w:rsidRDefault="00425950">
            <w:pPr>
              <w:pStyle w:val="ConsPlusNormal"/>
              <w:jc w:val="center"/>
            </w:pPr>
            <w:r>
              <w:t>406058,69</w:t>
            </w:r>
          </w:p>
        </w:tc>
        <w:tc>
          <w:tcPr>
            <w:tcW w:w="1361" w:type="dxa"/>
            <w:vAlign w:val="center"/>
          </w:tcPr>
          <w:p w:rsidR="00425950" w:rsidRDefault="00425950">
            <w:pPr>
              <w:pStyle w:val="ConsPlusNormal"/>
              <w:jc w:val="center"/>
            </w:pPr>
            <w:r>
              <w:t>1334327,21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504</w:t>
            </w:r>
          </w:p>
        </w:tc>
        <w:tc>
          <w:tcPr>
            <w:tcW w:w="1247" w:type="dxa"/>
            <w:vAlign w:val="center"/>
          </w:tcPr>
          <w:p w:rsidR="00425950" w:rsidRDefault="00425950">
            <w:pPr>
              <w:pStyle w:val="ConsPlusNormal"/>
              <w:jc w:val="center"/>
            </w:pPr>
            <w:r>
              <w:t>406045,23</w:t>
            </w:r>
          </w:p>
        </w:tc>
        <w:tc>
          <w:tcPr>
            <w:tcW w:w="1361" w:type="dxa"/>
            <w:vAlign w:val="center"/>
          </w:tcPr>
          <w:p w:rsidR="00425950" w:rsidRDefault="00425950">
            <w:pPr>
              <w:pStyle w:val="ConsPlusNormal"/>
              <w:jc w:val="center"/>
            </w:pPr>
            <w:r>
              <w:t>1334346,89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505</w:t>
            </w:r>
          </w:p>
        </w:tc>
        <w:tc>
          <w:tcPr>
            <w:tcW w:w="1247" w:type="dxa"/>
            <w:vAlign w:val="center"/>
          </w:tcPr>
          <w:p w:rsidR="00425950" w:rsidRDefault="00425950">
            <w:pPr>
              <w:pStyle w:val="ConsPlusNormal"/>
              <w:jc w:val="center"/>
            </w:pPr>
            <w:r>
              <w:t>406044,92</w:t>
            </w:r>
          </w:p>
        </w:tc>
        <w:tc>
          <w:tcPr>
            <w:tcW w:w="1361" w:type="dxa"/>
            <w:vAlign w:val="center"/>
          </w:tcPr>
          <w:p w:rsidR="00425950" w:rsidRDefault="00425950">
            <w:pPr>
              <w:pStyle w:val="ConsPlusNormal"/>
              <w:jc w:val="center"/>
            </w:pPr>
            <w:r>
              <w:t>1334347,34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506</w:t>
            </w:r>
          </w:p>
        </w:tc>
        <w:tc>
          <w:tcPr>
            <w:tcW w:w="1247" w:type="dxa"/>
            <w:vAlign w:val="center"/>
          </w:tcPr>
          <w:p w:rsidR="00425950" w:rsidRDefault="00425950">
            <w:pPr>
              <w:pStyle w:val="ConsPlusNormal"/>
              <w:jc w:val="center"/>
            </w:pPr>
            <w:r>
              <w:t>406043,19</w:t>
            </w:r>
          </w:p>
        </w:tc>
        <w:tc>
          <w:tcPr>
            <w:tcW w:w="1361" w:type="dxa"/>
            <w:vAlign w:val="center"/>
          </w:tcPr>
          <w:p w:rsidR="00425950" w:rsidRDefault="00425950">
            <w:pPr>
              <w:pStyle w:val="ConsPlusNormal"/>
              <w:jc w:val="center"/>
            </w:pPr>
            <w:r>
              <w:t>1334350,12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507</w:t>
            </w:r>
          </w:p>
        </w:tc>
        <w:tc>
          <w:tcPr>
            <w:tcW w:w="1247" w:type="dxa"/>
            <w:vAlign w:val="center"/>
          </w:tcPr>
          <w:p w:rsidR="00425950" w:rsidRDefault="00425950">
            <w:pPr>
              <w:pStyle w:val="ConsPlusNormal"/>
              <w:jc w:val="center"/>
            </w:pPr>
            <w:r>
              <w:t>406041,65</w:t>
            </w:r>
          </w:p>
        </w:tc>
        <w:tc>
          <w:tcPr>
            <w:tcW w:w="1361" w:type="dxa"/>
            <w:vAlign w:val="center"/>
          </w:tcPr>
          <w:p w:rsidR="00425950" w:rsidRDefault="00425950">
            <w:pPr>
              <w:pStyle w:val="ConsPlusNormal"/>
              <w:jc w:val="center"/>
            </w:pPr>
            <w:r>
              <w:t>1334353,00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508</w:t>
            </w:r>
          </w:p>
        </w:tc>
        <w:tc>
          <w:tcPr>
            <w:tcW w:w="1247" w:type="dxa"/>
            <w:vAlign w:val="center"/>
          </w:tcPr>
          <w:p w:rsidR="00425950" w:rsidRDefault="00425950">
            <w:pPr>
              <w:pStyle w:val="ConsPlusNormal"/>
              <w:jc w:val="center"/>
            </w:pPr>
            <w:r>
              <w:t>406040,30</w:t>
            </w:r>
          </w:p>
        </w:tc>
        <w:tc>
          <w:tcPr>
            <w:tcW w:w="1361" w:type="dxa"/>
            <w:vAlign w:val="center"/>
          </w:tcPr>
          <w:p w:rsidR="00425950" w:rsidRDefault="00425950">
            <w:pPr>
              <w:pStyle w:val="ConsPlusNormal"/>
              <w:jc w:val="center"/>
            </w:pPr>
            <w:r>
              <w:t>1334355,98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509</w:t>
            </w:r>
          </w:p>
        </w:tc>
        <w:tc>
          <w:tcPr>
            <w:tcW w:w="1247" w:type="dxa"/>
            <w:vAlign w:val="center"/>
          </w:tcPr>
          <w:p w:rsidR="00425950" w:rsidRDefault="00425950">
            <w:pPr>
              <w:pStyle w:val="ConsPlusNormal"/>
              <w:jc w:val="center"/>
            </w:pPr>
            <w:r>
              <w:t>406039,15</w:t>
            </w:r>
          </w:p>
        </w:tc>
        <w:tc>
          <w:tcPr>
            <w:tcW w:w="1361" w:type="dxa"/>
            <w:vAlign w:val="center"/>
          </w:tcPr>
          <w:p w:rsidR="00425950" w:rsidRDefault="00425950">
            <w:pPr>
              <w:pStyle w:val="ConsPlusNormal"/>
              <w:jc w:val="center"/>
            </w:pPr>
            <w:r>
              <w:t>1334359,04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510</w:t>
            </w:r>
          </w:p>
        </w:tc>
        <w:tc>
          <w:tcPr>
            <w:tcW w:w="1247" w:type="dxa"/>
            <w:vAlign w:val="center"/>
          </w:tcPr>
          <w:p w:rsidR="00425950" w:rsidRDefault="00425950">
            <w:pPr>
              <w:pStyle w:val="ConsPlusNormal"/>
              <w:jc w:val="center"/>
            </w:pPr>
            <w:r>
              <w:t>406038,20</w:t>
            </w:r>
          </w:p>
        </w:tc>
        <w:tc>
          <w:tcPr>
            <w:tcW w:w="1361" w:type="dxa"/>
            <w:vAlign w:val="center"/>
          </w:tcPr>
          <w:p w:rsidR="00425950" w:rsidRDefault="00425950">
            <w:pPr>
              <w:pStyle w:val="ConsPlusNormal"/>
              <w:jc w:val="center"/>
            </w:pPr>
            <w:r>
              <w:t>1334362,17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511</w:t>
            </w:r>
          </w:p>
        </w:tc>
        <w:tc>
          <w:tcPr>
            <w:tcW w:w="1247" w:type="dxa"/>
            <w:vAlign w:val="center"/>
          </w:tcPr>
          <w:p w:rsidR="00425950" w:rsidRDefault="00425950">
            <w:pPr>
              <w:pStyle w:val="ConsPlusNormal"/>
              <w:jc w:val="center"/>
            </w:pPr>
            <w:r>
              <w:t>406037,46</w:t>
            </w:r>
          </w:p>
        </w:tc>
        <w:tc>
          <w:tcPr>
            <w:tcW w:w="1361" w:type="dxa"/>
            <w:vAlign w:val="center"/>
          </w:tcPr>
          <w:p w:rsidR="00425950" w:rsidRDefault="00425950">
            <w:pPr>
              <w:pStyle w:val="ConsPlusNormal"/>
              <w:jc w:val="center"/>
            </w:pPr>
            <w:r>
              <w:t>1334365,36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512</w:t>
            </w:r>
          </w:p>
        </w:tc>
        <w:tc>
          <w:tcPr>
            <w:tcW w:w="1247" w:type="dxa"/>
            <w:vAlign w:val="center"/>
          </w:tcPr>
          <w:p w:rsidR="00425950" w:rsidRDefault="00425950">
            <w:pPr>
              <w:pStyle w:val="ConsPlusNormal"/>
              <w:jc w:val="center"/>
            </w:pPr>
            <w:r>
              <w:t>406036,92</w:t>
            </w:r>
          </w:p>
        </w:tc>
        <w:tc>
          <w:tcPr>
            <w:tcW w:w="1361" w:type="dxa"/>
            <w:vAlign w:val="center"/>
          </w:tcPr>
          <w:p w:rsidR="00425950" w:rsidRDefault="00425950">
            <w:pPr>
              <w:pStyle w:val="ConsPlusNormal"/>
              <w:jc w:val="center"/>
            </w:pPr>
            <w:r>
              <w:t>1334368,59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513</w:t>
            </w:r>
          </w:p>
        </w:tc>
        <w:tc>
          <w:tcPr>
            <w:tcW w:w="1247" w:type="dxa"/>
            <w:vAlign w:val="center"/>
          </w:tcPr>
          <w:p w:rsidR="00425950" w:rsidRDefault="00425950">
            <w:pPr>
              <w:pStyle w:val="ConsPlusNormal"/>
              <w:jc w:val="center"/>
            </w:pPr>
            <w:r>
              <w:t>406036,60</w:t>
            </w:r>
          </w:p>
        </w:tc>
        <w:tc>
          <w:tcPr>
            <w:tcW w:w="1361" w:type="dxa"/>
            <w:vAlign w:val="center"/>
          </w:tcPr>
          <w:p w:rsidR="00425950" w:rsidRDefault="00425950">
            <w:pPr>
              <w:pStyle w:val="ConsPlusNormal"/>
              <w:jc w:val="center"/>
            </w:pPr>
            <w:r>
              <w:t>1334371,85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514</w:t>
            </w:r>
          </w:p>
        </w:tc>
        <w:tc>
          <w:tcPr>
            <w:tcW w:w="1247" w:type="dxa"/>
            <w:vAlign w:val="center"/>
          </w:tcPr>
          <w:p w:rsidR="00425950" w:rsidRDefault="00425950">
            <w:pPr>
              <w:pStyle w:val="ConsPlusNormal"/>
              <w:jc w:val="center"/>
            </w:pPr>
            <w:r>
              <w:t>406036,50</w:t>
            </w:r>
          </w:p>
        </w:tc>
        <w:tc>
          <w:tcPr>
            <w:tcW w:w="1361" w:type="dxa"/>
            <w:vAlign w:val="center"/>
          </w:tcPr>
          <w:p w:rsidR="00425950" w:rsidRDefault="00425950">
            <w:pPr>
              <w:pStyle w:val="ConsPlusNormal"/>
              <w:jc w:val="center"/>
            </w:pPr>
            <w:r>
              <w:t>1334375,12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515</w:t>
            </w:r>
          </w:p>
        </w:tc>
        <w:tc>
          <w:tcPr>
            <w:tcW w:w="1247" w:type="dxa"/>
            <w:vAlign w:val="center"/>
          </w:tcPr>
          <w:p w:rsidR="00425950" w:rsidRDefault="00425950">
            <w:pPr>
              <w:pStyle w:val="ConsPlusNormal"/>
              <w:jc w:val="center"/>
            </w:pPr>
            <w:r>
              <w:t>406036,60</w:t>
            </w:r>
          </w:p>
        </w:tc>
        <w:tc>
          <w:tcPr>
            <w:tcW w:w="1361" w:type="dxa"/>
            <w:vAlign w:val="center"/>
          </w:tcPr>
          <w:p w:rsidR="00425950" w:rsidRDefault="00425950">
            <w:pPr>
              <w:pStyle w:val="ConsPlusNormal"/>
              <w:jc w:val="center"/>
            </w:pPr>
            <w:r>
              <w:t>1334378,39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516</w:t>
            </w:r>
          </w:p>
        </w:tc>
        <w:tc>
          <w:tcPr>
            <w:tcW w:w="1247" w:type="dxa"/>
            <w:vAlign w:val="center"/>
          </w:tcPr>
          <w:p w:rsidR="00425950" w:rsidRDefault="00425950">
            <w:pPr>
              <w:pStyle w:val="ConsPlusNormal"/>
              <w:jc w:val="center"/>
            </w:pPr>
            <w:r>
              <w:t>406036,92</w:t>
            </w:r>
          </w:p>
        </w:tc>
        <w:tc>
          <w:tcPr>
            <w:tcW w:w="1361" w:type="dxa"/>
            <w:vAlign w:val="center"/>
          </w:tcPr>
          <w:p w:rsidR="00425950" w:rsidRDefault="00425950">
            <w:pPr>
              <w:pStyle w:val="ConsPlusNormal"/>
              <w:jc w:val="center"/>
            </w:pPr>
            <w:r>
              <w:t>1334381,64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517</w:t>
            </w:r>
          </w:p>
        </w:tc>
        <w:tc>
          <w:tcPr>
            <w:tcW w:w="1247" w:type="dxa"/>
            <w:vAlign w:val="center"/>
          </w:tcPr>
          <w:p w:rsidR="00425950" w:rsidRDefault="00425950">
            <w:pPr>
              <w:pStyle w:val="ConsPlusNormal"/>
              <w:jc w:val="center"/>
            </w:pPr>
            <w:r>
              <w:t>406037,46</w:t>
            </w:r>
          </w:p>
        </w:tc>
        <w:tc>
          <w:tcPr>
            <w:tcW w:w="1361" w:type="dxa"/>
            <w:vAlign w:val="center"/>
          </w:tcPr>
          <w:p w:rsidR="00425950" w:rsidRDefault="00425950">
            <w:pPr>
              <w:pStyle w:val="ConsPlusNormal"/>
              <w:jc w:val="center"/>
            </w:pPr>
            <w:r>
              <w:t>1334384,87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518</w:t>
            </w:r>
          </w:p>
        </w:tc>
        <w:tc>
          <w:tcPr>
            <w:tcW w:w="1247" w:type="dxa"/>
            <w:vAlign w:val="center"/>
          </w:tcPr>
          <w:p w:rsidR="00425950" w:rsidRDefault="00425950">
            <w:pPr>
              <w:pStyle w:val="ConsPlusNormal"/>
              <w:jc w:val="center"/>
            </w:pPr>
            <w:r>
              <w:t>406038,20</w:t>
            </w:r>
          </w:p>
        </w:tc>
        <w:tc>
          <w:tcPr>
            <w:tcW w:w="1361" w:type="dxa"/>
            <w:vAlign w:val="center"/>
          </w:tcPr>
          <w:p w:rsidR="00425950" w:rsidRDefault="00425950">
            <w:pPr>
              <w:pStyle w:val="ConsPlusNormal"/>
              <w:jc w:val="center"/>
            </w:pPr>
            <w:r>
              <w:t>1334388,06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519</w:t>
            </w:r>
          </w:p>
        </w:tc>
        <w:tc>
          <w:tcPr>
            <w:tcW w:w="1247" w:type="dxa"/>
            <w:vAlign w:val="center"/>
          </w:tcPr>
          <w:p w:rsidR="00425950" w:rsidRDefault="00425950">
            <w:pPr>
              <w:pStyle w:val="ConsPlusNormal"/>
              <w:jc w:val="center"/>
            </w:pPr>
            <w:r>
              <w:t>406039,15</w:t>
            </w:r>
          </w:p>
        </w:tc>
        <w:tc>
          <w:tcPr>
            <w:tcW w:w="1361" w:type="dxa"/>
            <w:vAlign w:val="center"/>
          </w:tcPr>
          <w:p w:rsidR="00425950" w:rsidRDefault="00425950">
            <w:pPr>
              <w:pStyle w:val="ConsPlusNormal"/>
              <w:jc w:val="center"/>
            </w:pPr>
            <w:r>
              <w:t>1334391,19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520</w:t>
            </w:r>
          </w:p>
        </w:tc>
        <w:tc>
          <w:tcPr>
            <w:tcW w:w="1247" w:type="dxa"/>
            <w:vAlign w:val="center"/>
          </w:tcPr>
          <w:p w:rsidR="00425950" w:rsidRDefault="00425950">
            <w:pPr>
              <w:pStyle w:val="ConsPlusNormal"/>
              <w:jc w:val="center"/>
            </w:pPr>
            <w:r>
              <w:t>406040,30</w:t>
            </w:r>
          </w:p>
        </w:tc>
        <w:tc>
          <w:tcPr>
            <w:tcW w:w="1361" w:type="dxa"/>
            <w:vAlign w:val="center"/>
          </w:tcPr>
          <w:p w:rsidR="00425950" w:rsidRDefault="00425950">
            <w:pPr>
              <w:pStyle w:val="ConsPlusNormal"/>
              <w:jc w:val="center"/>
            </w:pPr>
            <w:r>
              <w:t>1334394,25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521</w:t>
            </w:r>
          </w:p>
        </w:tc>
        <w:tc>
          <w:tcPr>
            <w:tcW w:w="1247" w:type="dxa"/>
            <w:vAlign w:val="center"/>
          </w:tcPr>
          <w:p w:rsidR="00425950" w:rsidRDefault="00425950">
            <w:pPr>
              <w:pStyle w:val="ConsPlusNormal"/>
              <w:jc w:val="center"/>
            </w:pPr>
            <w:r>
              <w:t>406041,65</w:t>
            </w:r>
          </w:p>
        </w:tc>
        <w:tc>
          <w:tcPr>
            <w:tcW w:w="1361" w:type="dxa"/>
            <w:vAlign w:val="center"/>
          </w:tcPr>
          <w:p w:rsidR="00425950" w:rsidRDefault="00425950">
            <w:pPr>
              <w:pStyle w:val="ConsPlusNormal"/>
              <w:jc w:val="center"/>
            </w:pPr>
            <w:r>
              <w:t>1334397,23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522</w:t>
            </w:r>
          </w:p>
        </w:tc>
        <w:tc>
          <w:tcPr>
            <w:tcW w:w="1247" w:type="dxa"/>
            <w:vAlign w:val="center"/>
          </w:tcPr>
          <w:p w:rsidR="00425950" w:rsidRDefault="00425950">
            <w:pPr>
              <w:pStyle w:val="ConsPlusNormal"/>
              <w:jc w:val="center"/>
            </w:pPr>
            <w:r>
              <w:t>406043,19</w:t>
            </w:r>
          </w:p>
        </w:tc>
        <w:tc>
          <w:tcPr>
            <w:tcW w:w="1361" w:type="dxa"/>
            <w:vAlign w:val="center"/>
          </w:tcPr>
          <w:p w:rsidR="00425950" w:rsidRDefault="00425950">
            <w:pPr>
              <w:pStyle w:val="ConsPlusNormal"/>
              <w:jc w:val="center"/>
            </w:pPr>
            <w:r>
              <w:t>1334400,12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523</w:t>
            </w:r>
          </w:p>
        </w:tc>
        <w:tc>
          <w:tcPr>
            <w:tcW w:w="1247" w:type="dxa"/>
            <w:vAlign w:val="center"/>
          </w:tcPr>
          <w:p w:rsidR="00425950" w:rsidRDefault="00425950">
            <w:pPr>
              <w:pStyle w:val="ConsPlusNormal"/>
              <w:jc w:val="center"/>
            </w:pPr>
            <w:r>
              <w:t>406044,92</w:t>
            </w:r>
          </w:p>
        </w:tc>
        <w:tc>
          <w:tcPr>
            <w:tcW w:w="1361" w:type="dxa"/>
            <w:vAlign w:val="center"/>
          </w:tcPr>
          <w:p w:rsidR="00425950" w:rsidRDefault="00425950">
            <w:pPr>
              <w:pStyle w:val="ConsPlusNormal"/>
              <w:jc w:val="center"/>
            </w:pPr>
            <w:r>
              <w:t>1334402,89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524</w:t>
            </w:r>
          </w:p>
        </w:tc>
        <w:tc>
          <w:tcPr>
            <w:tcW w:w="1247" w:type="dxa"/>
            <w:vAlign w:val="center"/>
          </w:tcPr>
          <w:p w:rsidR="00425950" w:rsidRDefault="00425950">
            <w:pPr>
              <w:pStyle w:val="ConsPlusNormal"/>
              <w:jc w:val="center"/>
            </w:pPr>
            <w:r>
              <w:t>406046,83</w:t>
            </w:r>
          </w:p>
        </w:tc>
        <w:tc>
          <w:tcPr>
            <w:tcW w:w="1361" w:type="dxa"/>
            <w:vAlign w:val="center"/>
          </w:tcPr>
          <w:p w:rsidR="00425950" w:rsidRDefault="00425950">
            <w:pPr>
              <w:pStyle w:val="ConsPlusNormal"/>
              <w:jc w:val="center"/>
            </w:pPr>
            <w:r>
              <w:t>1334405,55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525</w:t>
            </w:r>
          </w:p>
        </w:tc>
        <w:tc>
          <w:tcPr>
            <w:tcW w:w="1247" w:type="dxa"/>
            <w:vAlign w:val="center"/>
          </w:tcPr>
          <w:p w:rsidR="00425950" w:rsidRDefault="00425950">
            <w:pPr>
              <w:pStyle w:val="ConsPlusNormal"/>
              <w:jc w:val="center"/>
            </w:pPr>
            <w:r>
              <w:t>406048,90</w:t>
            </w:r>
          </w:p>
        </w:tc>
        <w:tc>
          <w:tcPr>
            <w:tcW w:w="1361" w:type="dxa"/>
            <w:vAlign w:val="center"/>
          </w:tcPr>
          <w:p w:rsidR="00425950" w:rsidRDefault="00425950">
            <w:pPr>
              <w:pStyle w:val="ConsPlusNormal"/>
              <w:jc w:val="center"/>
            </w:pPr>
            <w:r>
              <w:t>1334408,08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526</w:t>
            </w:r>
          </w:p>
        </w:tc>
        <w:tc>
          <w:tcPr>
            <w:tcW w:w="1247" w:type="dxa"/>
            <w:vAlign w:val="center"/>
          </w:tcPr>
          <w:p w:rsidR="00425950" w:rsidRDefault="00425950">
            <w:pPr>
              <w:pStyle w:val="ConsPlusNormal"/>
              <w:jc w:val="center"/>
            </w:pPr>
            <w:r>
              <w:t>406050,45</w:t>
            </w:r>
          </w:p>
        </w:tc>
        <w:tc>
          <w:tcPr>
            <w:tcW w:w="1361" w:type="dxa"/>
            <w:vAlign w:val="center"/>
          </w:tcPr>
          <w:p w:rsidR="00425950" w:rsidRDefault="00425950">
            <w:pPr>
              <w:pStyle w:val="ConsPlusNormal"/>
              <w:jc w:val="center"/>
            </w:pPr>
            <w:r>
              <w:t>1334409,77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527</w:t>
            </w:r>
          </w:p>
        </w:tc>
        <w:tc>
          <w:tcPr>
            <w:tcW w:w="1247" w:type="dxa"/>
            <w:vAlign w:val="center"/>
          </w:tcPr>
          <w:p w:rsidR="00425950" w:rsidRDefault="00425950">
            <w:pPr>
              <w:pStyle w:val="ConsPlusNormal"/>
              <w:jc w:val="center"/>
            </w:pPr>
            <w:r>
              <w:t>406083,66</w:t>
            </w:r>
          </w:p>
        </w:tc>
        <w:tc>
          <w:tcPr>
            <w:tcW w:w="1361" w:type="dxa"/>
            <w:vAlign w:val="center"/>
          </w:tcPr>
          <w:p w:rsidR="00425950" w:rsidRDefault="00425950">
            <w:pPr>
              <w:pStyle w:val="ConsPlusNormal"/>
              <w:jc w:val="center"/>
            </w:pPr>
            <w:r>
              <w:t>1334444,31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528</w:t>
            </w:r>
          </w:p>
        </w:tc>
        <w:tc>
          <w:tcPr>
            <w:tcW w:w="1247" w:type="dxa"/>
            <w:vAlign w:val="center"/>
          </w:tcPr>
          <w:p w:rsidR="00425950" w:rsidRDefault="00425950">
            <w:pPr>
              <w:pStyle w:val="ConsPlusNormal"/>
              <w:jc w:val="center"/>
            </w:pPr>
            <w:r>
              <w:t>406068,87</w:t>
            </w:r>
          </w:p>
        </w:tc>
        <w:tc>
          <w:tcPr>
            <w:tcW w:w="1361" w:type="dxa"/>
            <w:vAlign w:val="center"/>
          </w:tcPr>
          <w:p w:rsidR="00425950" w:rsidRDefault="00425950">
            <w:pPr>
              <w:pStyle w:val="ConsPlusNormal"/>
              <w:jc w:val="center"/>
            </w:pPr>
            <w:r>
              <w:t>1334466,54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529</w:t>
            </w:r>
          </w:p>
        </w:tc>
        <w:tc>
          <w:tcPr>
            <w:tcW w:w="1247" w:type="dxa"/>
            <w:vAlign w:val="center"/>
          </w:tcPr>
          <w:p w:rsidR="00425950" w:rsidRDefault="00425950">
            <w:pPr>
              <w:pStyle w:val="ConsPlusNormal"/>
              <w:jc w:val="center"/>
            </w:pPr>
            <w:r>
              <w:t>406049,08</w:t>
            </w:r>
          </w:p>
        </w:tc>
        <w:tc>
          <w:tcPr>
            <w:tcW w:w="1361" w:type="dxa"/>
            <w:vAlign w:val="center"/>
          </w:tcPr>
          <w:p w:rsidR="00425950" w:rsidRDefault="00425950">
            <w:pPr>
              <w:pStyle w:val="ConsPlusNormal"/>
              <w:jc w:val="center"/>
            </w:pPr>
            <w:r>
              <w:t>1334493,08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530</w:t>
            </w:r>
          </w:p>
        </w:tc>
        <w:tc>
          <w:tcPr>
            <w:tcW w:w="1247" w:type="dxa"/>
            <w:vAlign w:val="center"/>
          </w:tcPr>
          <w:p w:rsidR="00425950" w:rsidRDefault="00425950">
            <w:pPr>
              <w:pStyle w:val="ConsPlusNormal"/>
              <w:jc w:val="center"/>
            </w:pPr>
            <w:r>
              <w:t>406048,79</w:t>
            </w:r>
          </w:p>
        </w:tc>
        <w:tc>
          <w:tcPr>
            <w:tcW w:w="1361" w:type="dxa"/>
            <w:vAlign w:val="center"/>
          </w:tcPr>
          <w:p w:rsidR="00425950" w:rsidRDefault="00425950">
            <w:pPr>
              <w:pStyle w:val="ConsPlusNormal"/>
              <w:jc w:val="center"/>
            </w:pPr>
            <w:r>
              <w:t>1334493,47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531</w:t>
            </w:r>
          </w:p>
        </w:tc>
        <w:tc>
          <w:tcPr>
            <w:tcW w:w="1247" w:type="dxa"/>
            <w:vAlign w:val="center"/>
          </w:tcPr>
          <w:p w:rsidR="00425950" w:rsidRDefault="00425950">
            <w:pPr>
              <w:pStyle w:val="ConsPlusNormal"/>
              <w:jc w:val="center"/>
            </w:pPr>
            <w:r>
              <w:t>406047,31</w:t>
            </w:r>
          </w:p>
        </w:tc>
        <w:tc>
          <w:tcPr>
            <w:tcW w:w="1361" w:type="dxa"/>
            <w:vAlign w:val="center"/>
          </w:tcPr>
          <w:p w:rsidR="00425950" w:rsidRDefault="00425950">
            <w:pPr>
              <w:pStyle w:val="ConsPlusNormal"/>
              <w:jc w:val="center"/>
            </w:pPr>
            <w:r>
              <w:t>1334495,57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532</w:t>
            </w:r>
          </w:p>
        </w:tc>
        <w:tc>
          <w:tcPr>
            <w:tcW w:w="1247" w:type="dxa"/>
            <w:vAlign w:val="center"/>
          </w:tcPr>
          <w:p w:rsidR="00425950" w:rsidRDefault="00425950">
            <w:pPr>
              <w:pStyle w:val="ConsPlusNormal"/>
              <w:jc w:val="center"/>
            </w:pPr>
            <w:r>
              <w:t>406045,59</w:t>
            </w:r>
          </w:p>
        </w:tc>
        <w:tc>
          <w:tcPr>
            <w:tcW w:w="1361" w:type="dxa"/>
            <w:vAlign w:val="center"/>
          </w:tcPr>
          <w:p w:rsidR="00425950" w:rsidRDefault="00425950">
            <w:pPr>
              <w:pStyle w:val="ConsPlusNormal"/>
              <w:jc w:val="center"/>
            </w:pPr>
            <w:r>
              <w:t>1334498,35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533</w:t>
            </w:r>
          </w:p>
        </w:tc>
        <w:tc>
          <w:tcPr>
            <w:tcW w:w="1247" w:type="dxa"/>
            <w:vAlign w:val="center"/>
          </w:tcPr>
          <w:p w:rsidR="00425950" w:rsidRDefault="00425950">
            <w:pPr>
              <w:pStyle w:val="ConsPlusNormal"/>
              <w:jc w:val="center"/>
            </w:pPr>
            <w:r>
              <w:t>406044,04</w:t>
            </w:r>
          </w:p>
        </w:tc>
        <w:tc>
          <w:tcPr>
            <w:tcW w:w="1361" w:type="dxa"/>
            <w:vAlign w:val="center"/>
          </w:tcPr>
          <w:p w:rsidR="00425950" w:rsidRDefault="00425950">
            <w:pPr>
              <w:pStyle w:val="ConsPlusNormal"/>
              <w:jc w:val="center"/>
            </w:pPr>
            <w:r>
              <w:t>1334501,23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534</w:t>
            </w:r>
          </w:p>
        </w:tc>
        <w:tc>
          <w:tcPr>
            <w:tcW w:w="1247" w:type="dxa"/>
            <w:vAlign w:val="center"/>
          </w:tcPr>
          <w:p w:rsidR="00425950" w:rsidRDefault="00425950">
            <w:pPr>
              <w:pStyle w:val="ConsPlusNormal"/>
              <w:jc w:val="center"/>
            </w:pPr>
            <w:r>
              <w:t>406042,69</w:t>
            </w:r>
          </w:p>
        </w:tc>
        <w:tc>
          <w:tcPr>
            <w:tcW w:w="1361" w:type="dxa"/>
            <w:vAlign w:val="center"/>
          </w:tcPr>
          <w:p w:rsidR="00425950" w:rsidRDefault="00425950">
            <w:pPr>
              <w:pStyle w:val="ConsPlusNormal"/>
              <w:jc w:val="center"/>
            </w:pPr>
            <w:r>
              <w:t>1334504,21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535</w:t>
            </w:r>
          </w:p>
        </w:tc>
        <w:tc>
          <w:tcPr>
            <w:tcW w:w="1247" w:type="dxa"/>
            <w:vAlign w:val="center"/>
          </w:tcPr>
          <w:p w:rsidR="00425950" w:rsidRDefault="00425950">
            <w:pPr>
              <w:pStyle w:val="ConsPlusNormal"/>
              <w:jc w:val="center"/>
            </w:pPr>
            <w:r>
              <w:t>406041,54</w:t>
            </w:r>
          </w:p>
        </w:tc>
        <w:tc>
          <w:tcPr>
            <w:tcW w:w="1361" w:type="dxa"/>
            <w:vAlign w:val="center"/>
          </w:tcPr>
          <w:p w:rsidR="00425950" w:rsidRDefault="00425950">
            <w:pPr>
              <w:pStyle w:val="ConsPlusNormal"/>
              <w:jc w:val="center"/>
            </w:pPr>
            <w:r>
              <w:t>1334507,28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536</w:t>
            </w:r>
          </w:p>
        </w:tc>
        <w:tc>
          <w:tcPr>
            <w:tcW w:w="1247" w:type="dxa"/>
            <w:vAlign w:val="center"/>
          </w:tcPr>
          <w:p w:rsidR="00425950" w:rsidRDefault="00425950">
            <w:pPr>
              <w:pStyle w:val="ConsPlusNormal"/>
              <w:jc w:val="center"/>
            </w:pPr>
            <w:r>
              <w:t>406040,59</w:t>
            </w:r>
          </w:p>
        </w:tc>
        <w:tc>
          <w:tcPr>
            <w:tcW w:w="1361" w:type="dxa"/>
            <w:vAlign w:val="center"/>
          </w:tcPr>
          <w:p w:rsidR="00425950" w:rsidRDefault="00425950">
            <w:pPr>
              <w:pStyle w:val="ConsPlusNormal"/>
              <w:jc w:val="center"/>
            </w:pPr>
            <w:r>
              <w:t>1334510,41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537</w:t>
            </w:r>
          </w:p>
        </w:tc>
        <w:tc>
          <w:tcPr>
            <w:tcW w:w="1247" w:type="dxa"/>
            <w:vAlign w:val="center"/>
          </w:tcPr>
          <w:p w:rsidR="00425950" w:rsidRDefault="00425950">
            <w:pPr>
              <w:pStyle w:val="ConsPlusNormal"/>
              <w:jc w:val="center"/>
            </w:pPr>
            <w:r>
              <w:t>406039,85</w:t>
            </w:r>
          </w:p>
        </w:tc>
        <w:tc>
          <w:tcPr>
            <w:tcW w:w="1361" w:type="dxa"/>
            <w:vAlign w:val="center"/>
          </w:tcPr>
          <w:p w:rsidR="00425950" w:rsidRDefault="00425950">
            <w:pPr>
              <w:pStyle w:val="ConsPlusNormal"/>
              <w:jc w:val="center"/>
            </w:pPr>
            <w:r>
              <w:t>1334513,59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538</w:t>
            </w:r>
          </w:p>
        </w:tc>
        <w:tc>
          <w:tcPr>
            <w:tcW w:w="1247" w:type="dxa"/>
            <w:vAlign w:val="center"/>
          </w:tcPr>
          <w:p w:rsidR="00425950" w:rsidRDefault="00425950">
            <w:pPr>
              <w:pStyle w:val="ConsPlusNormal"/>
              <w:jc w:val="center"/>
            </w:pPr>
            <w:r>
              <w:t>406039,31</w:t>
            </w:r>
          </w:p>
        </w:tc>
        <w:tc>
          <w:tcPr>
            <w:tcW w:w="1361" w:type="dxa"/>
            <w:vAlign w:val="center"/>
          </w:tcPr>
          <w:p w:rsidR="00425950" w:rsidRDefault="00425950">
            <w:pPr>
              <w:pStyle w:val="ConsPlusNormal"/>
              <w:jc w:val="center"/>
            </w:pPr>
            <w:r>
              <w:t>1334516,82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539</w:t>
            </w:r>
          </w:p>
        </w:tc>
        <w:tc>
          <w:tcPr>
            <w:tcW w:w="1247" w:type="dxa"/>
            <w:vAlign w:val="center"/>
          </w:tcPr>
          <w:p w:rsidR="00425950" w:rsidRDefault="00425950">
            <w:pPr>
              <w:pStyle w:val="ConsPlusNormal"/>
              <w:jc w:val="center"/>
            </w:pPr>
            <w:r>
              <w:t>406038,99</w:t>
            </w:r>
          </w:p>
        </w:tc>
        <w:tc>
          <w:tcPr>
            <w:tcW w:w="1361" w:type="dxa"/>
            <w:vAlign w:val="center"/>
          </w:tcPr>
          <w:p w:rsidR="00425950" w:rsidRDefault="00425950">
            <w:pPr>
              <w:pStyle w:val="ConsPlusNormal"/>
              <w:jc w:val="center"/>
            </w:pPr>
            <w:r>
              <w:t>1334520,08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540</w:t>
            </w:r>
          </w:p>
        </w:tc>
        <w:tc>
          <w:tcPr>
            <w:tcW w:w="1247" w:type="dxa"/>
            <w:vAlign w:val="center"/>
          </w:tcPr>
          <w:p w:rsidR="00425950" w:rsidRDefault="00425950">
            <w:pPr>
              <w:pStyle w:val="ConsPlusNormal"/>
              <w:jc w:val="center"/>
            </w:pPr>
            <w:r>
              <w:t>406038,95</w:t>
            </w:r>
          </w:p>
        </w:tc>
        <w:tc>
          <w:tcPr>
            <w:tcW w:w="1361" w:type="dxa"/>
            <w:vAlign w:val="center"/>
          </w:tcPr>
          <w:p w:rsidR="00425950" w:rsidRDefault="00425950">
            <w:pPr>
              <w:pStyle w:val="ConsPlusNormal"/>
              <w:jc w:val="center"/>
            </w:pPr>
            <w:r>
              <w:t>1334525,91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541</w:t>
            </w:r>
          </w:p>
        </w:tc>
        <w:tc>
          <w:tcPr>
            <w:tcW w:w="1247" w:type="dxa"/>
            <w:vAlign w:val="center"/>
          </w:tcPr>
          <w:p w:rsidR="00425950" w:rsidRDefault="00425950">
            <w:pPr>
              <w:pStyle w:val="ConsPlusNormal"/>
              <w:jc w:val="center"/>
            </w:pPr>
            <w:r>
              <w:t>406042,21</w:t>
            </w:r>
          </w:p>
        </w:tc>
        <w:tc>
          <w:tcPr>
            <w:tcW w:w="1361" w:type="dxa"/>
            <w:vAlign w:val="center"/>
          </w:tcPr>
          <w:p w:rsidR="00425950" w:rsidRDefault="00425950">
            <w:pPr>
              <w:pStyle w:val="ConsPlusNormal"/>
              <w:jc w:val="center"/>
            </w:pPr>
            <w:r>
              <w:t>1334589,52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542</w:t>
            </w:r>
          </w:p>
        </w:tc>
        <w:tc>
          <w:tcPr>
            <w:tcW w:w="1247" w:type="dxa"/>
            <w:vAlign w:val="center"/>
          </w:tcPr>
          <w:p w:rsidR="00425950" w:rsidRDefault="00425950">
            <w:pPr>
              <w:pStyle w:val="ConsPlusNormal"/>
              <w:jc w:val="center"/>
            </w:pPr>
            <w:r>
              <w:t>406042,25</w:t>
            </w:r>
          </w:p>
        </w:tc>
        <w:tc>
          <w:tcPr>
            <w:tcW w:w="1361" w:type="dxa"/>
            <w:vAlign w:val="center"/>
          </w:tcPr>
          <w:p w:rsidR="00425950" w:rsidRDefault="00425950">
            <w:pPr>
              <w:pStyle w:val="ConsPlusNormal"/>
              <w:jc w:val="center"/>
            </w:pPr>
            <w:r>
              <w:t>1334590,24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543</w:t>
            </w:r>
          </w:p>
        </w:tc>
        <w:tc>
          <w:tcPr>
            <w:tcW w:w="1247" w:type="dxa"/>
            <w:vAlign w:val="center"/>
          </w:tcPr>
          <w:p w:rsidR="00425950" w:rsidRDefault="00425950">
            <w:pPr>
              <w:pStyle w:val="ConsPlusNormal"/>
              <w:jc w:val="center"/>
            </w:pPr>
            <w:r>
              <w:t>406042,57</w:t>
            </w:r>
          </w:p>
        </w:tc>
        <w:tc>
          <w:tcPr>
            <w:tcW w:w="1361" w:type="dxa"/>
            <w:vAlign w:val="center"/>
          </w:tcPr>
          <w:p w:rsidR="00425950" w:rsidRDefault="00425950">
            <w:pPr>
              <w:pStyle w:val="ConsPlusNormal"/>
              <w:jc w:val="center"/>
            </w:pPr>
            <w:r>
              <w:t>1334593,49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544</w:t>
            </w:r>
          </w:p>
        </w:tc>
        <w:tc>
          <w:tcPr>
            <w:tcW w:w="1247" w:type="dxa"/>
            <w:vAlign w:val="center"/>
          </w:tcPr>
          <w:p w:rsidR="00425950" w:rsidRDefault="00425950">
            <w:pPr>
              <w:pStyle w:val="ConsPlusNormal"/>
              <w:jc w:val="center"/>
            </w:pPr>
            <w:r>
              <w:t>406043,11</w:t>
            </w:r>
          </w:p>
        </w:tc>
        <w:tc>
          <w:tcPr>
            <w:tcW w:w="1361" w:type="dxa"/>
            <w:vAlign w:val="center"/>
          </w:tcPr>
          <w:p w:rsidR="00425950" w:rsidRDefault="00425950">
            <w:pPr>
              <w:pStyle w:val="ConsPlusNormal"/>
              <w:jc w:val="center"/>
            </w:pPr>
            <w:r>
              <w:t>1334596,72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545</w:t>
            </w:r>
          </w:p>
        </w:tc>
        <w:tc>
          <w:tcPr>
            <w:tcW w:w="1247" w:type="dxa"/>
            <w:vAlign w:val="center"/>
          </w:tcPr>
          <w:p w:rsidR="00425950" w:rsidRDefault="00425950">
            <w:pPr>
              <w:pStyle w:val="ConsPlusNormal"/>
              <w:jc w:val="center"/>
            </w:pPr>
            <w:r>
              <w:t>406043,69</w:t>
            </w:r>
          </w:p>
        </w:tc>
        <w:tc>
          <w:tcPr>
            <w:tcW w:w="1361" w:type="dxa"/>
            <w:vAlign w:val="center"/>
          </w:tcPr>
          <w:p w:rsidR="00425950" w:rsidRDefault="00425950">
            <w:pPr>
              <w:pStyle w:val="ConsPlusNormal"/>
              <w:jc w:val="center"/>
            </w:pPr>
            <w:r>
              <w:t>1334599,28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546</w:t>
            </w:r>
          </w:p>
        </w:tc>
        <w:tc>
          <w:tcPr>
            <w:tcW w:w="1247" w:type="dxa"/>
            <w:vAlign w:val="center"/>
          </w:tcPr>
          <w:p w:rsidR="00425950" w:rsidRDefault="00425950">
            <w:pPr>
              <w:pStyle w:val="ConsPlusNormal"/>
              <w:jc w:val="center"/>
            </w:pPr>
            <w:r>
              <w:t>406052,98</w:t>
            </w:r>
          </w:p>
        </w:tc>
        <w:tc>
          <w:tcPr>
            <w:tcW w:w="1361" w:type="dxa"/>
            <w:vAlign w:val="center"/>
          </w:tcPr>
          <w:p w:rsidR="00425950" w:rsidRDefault="00425950">
            <w:pPr>
              <w:pStyle w:val="ConsPlusNormal"/>
              <w:jc w:val="center"/>
            </w:pPr>
            <w:r>
              <w:t>1334635,84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547</w:t>
            </w:r>
          </w:p>
        </w:tc>
        <w:tc>
          <w:tcPr>
            <w:tcW w:w="1247" w:type="dxa"/>
            <w:vAlign w:val="center"/>
          </w:tcPr>
          <w:p w:rsidR="00425950" w:rsidRDefault="00425950">
            <w:pPr>
              <w:pStyle w:val="ConsPlusNormal"/>
              <w:jc w:val="center"/>
            </w:pPr>
            <w:r>
              <w:t>406053,14</w:t>
            </w:r>
          </w:p>
        </w:tc>
        <w:tc>
          <w:tcPr>
            <w:tcW w:w="1361" w:type="dxa"/>
            <w:vAlign w:val="center"/>
          </w:tcPr>
          <w:p w:rsidR="00425950" w:rsidRDefault="00425950">
            <w:pPr>
              <w:pStyle w:val="ConsPlusNormal"/>
              <w:jc w:val="center"/>
            </w:pPr>
            <w:r>
              <w:t>1334636,47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548</w:t>
            </w:r>
          </w:p>
        </w:tc>
        <w:tc>
          <w:tcPr>
            <w:tcW w:w="1247" w:type="dxa"/>
            <w:vAlign w:val="center"/>
          </w:tcPr>
          <w:p w:rsidR="00425950" w:rsidRDefault="00425950">
            <w:pPr>
              <w:pStyle w:val="ConsPlusNormal"/>
              <w:jc w:val="center"/>
            </w:pPr>
            <w:r>
              <w:t>406054,09</w:t>
            </w:r>
          </w:p>
        </w:tc>
        <w:tc>
          <w:tcPr>
            <w:tcW w:w="1361" w:type="dxa"/>
            <w:vAlign w:val="center"/>
          </w:tcPr>
          <w:p w:rsidR="00425950" w:rsidRDefault="00425950">
            <w:pPr>
              <w:pStyle w:val="ConsPlusNormal"/>
              <w:jc w:val="center"/>
            </w:pPr>
            <w:r>
              <w:t>1334639,60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549</w:t>
            </w:r>
          </w:p>
        </w:tc>
        <w:tc>
          <w:tcPr>
            <w:tcW w:w="1247" w:type="dxa"/>
            <w:vAlign w:val="center"/>
          </w:tcPr>
          <w:p w:rsidR="00425950" w:rsidRDefault="00425950">
            <w:pPr>
              <w:pStyle w:val="ConsPlusNormal"/>
              <w:jc w:val="center"/>
            </w:pPr>
            <w:r>
              <w:t>406055,25</w:t>
            </w:r>
          </w:p>
        </w:tc>
        <w:tc>
          <w:tcPr>
            <w:tcW w:w="1361" w:type="dxa"/>
            <w:vAlign w:val="center"/>
          </w:tcPr>
          <w:p w:rsidR="00425950" w:rsidRDefault="00425950">
            <w:pPr>
              <w:pStyle w:val="ConsPlusNormal"/>
              <w:jc w:val="center"/>
            </w:pPr>
            <w:r>
              <w:t>1334642,66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550</w:t>
            </w:r>
          </w:p>
        </w:tc>
        <w:tc>
          <w:tcPr>
            <w:tcW w:w="1247" w:type="dxa"/>
            <w:vAlign w:val="center"/>
          </w:tcPr>
          <w:p w:rsidR="00425950" w:rsidRDefault="00425950">
            <w:pPr>
              <w:pStyle w:val="ConsPlusNormal"/>
              <w:jc w:val="center"/>
            </w:pPr>
            <w:r>
              <w:t>406056,60</w:t>
            </w:r>
          </w:p>
        </w:tc>
        <w:tc>
          <w:tcPr>
            <w:tcW w:w="1361" w:type="dxa"/>
            <w:vAlign w:val="center"/>
          </w:tcPr>
          <w:p w:rsidR="00425950" w:rsidRDefault="00425950">
            <w:pPr>
              <w:pStyle w:val="ConsPlusNormal"/>
              <w:jc w:val="center"/>
            </w:pPr>
            <w:r>
              <w:t>1334645,64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551</w:t>
            </w:r>
          </w:p>
        </w:tc>
        <w:tc>
          <w:tcPr>
            <w:tcW w:w="1247" w:type="dxa"/>
            <w:vAlign w:val="center"/>
          </w:tcPr>
          <w:p w:rsidR="00425950" w:rsidRDefault="00425950">
            <w:pPr>
              <w:pStyle w:val="ConsPlusNormal"/>
              <w:jc w:val="center"/>
            </w:pPr>
            <w:r>
              <w:t>406058,14</w:t>
            </w:r>
          </w:p>
        </w:tc>
        <w:tc>
          <w:tcPr>
            <w:tcW w:w="1361" w:type="dxa"/>
            <w:vAlign w:val="center"/>
          </w:tcPr>
          <w:p w:rsidR="00425950" w:rsidRDefault="00425950">
            <w:pPr>
              <w:pStyle w:val="ConsPlusNormal"/>
              <w:jc w:val="center"/>
            </w:pPr>
            <w:r>
              <w:t>1334648,53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552</w:t>
            </w:r>
          </w:p>
        </w:tc>
        <w:tc>
          <w:tcPr>
            <w:tcW w:w="1247" w:type="dxa"/>
            <w:vAlign w:val="center"/>
          </w:tcPr>
          <w:p w:rsidR="00425950" w:rsidRDefault="00425950">
            <w:pPr>
              <w:pStyle w:val="ConsPlusNormal"/>
              <w:jc w:val="center"/>
            </w:pPr>
            <w:r>
              <w:t>406059,87</w:t>
            </w:r>
          </w:p>
        </w:tc>
        <w:tc>
          <w:tcPr>
            <w:tcW w:w="1361" w:type="dxa"/>
            <w:vAlign w:val="center"/>
          </w:tcPr>
          <w:p w:rsidR="00425950" w:rsidRDefault="00425950">
            <w:pPr>
              <w:pStyle w:val="ConsPlusNormal"/>
              <w:jc w:val="center"/>
            </w:pPr>
            <w:r>
              <w:t>1334651,30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553</w:t>
            </w:r>
          </w:p>
        </w:tc>
        <w:tc>
          <w:tcPr>
            <w:tcW w:w="1247" w:type="dxa"/>
            <w:vAlign w:val="center"/>
          </w:tcPr>
          <w:p w:rsidR="00425950" w:rsidRDefault="00425950">
            <w:pPr>
              <w:pStyle w:val="ConsPlusNormal"/>
              <w:jc w:val="center"/>
            </w:pPr>
            <w:r>
              <w:t>406061,77</w:t>
            </w:r>
          </w:p>
        </w:tc>
        <w:tc>
          <w:tcPr>
            <w:tcW w:w="1361" w:type="dxa"/>
            <w:vAlign w:val="center"/>
          </w:tcPr>
          <w:p w:rsidR="00425950" w:rsidRDefault="00425950">
            <w:pPr>
              <w:pStyle w:val="ConsPlusNormal"/>
              <w:jc w:val="center"/>
            </w:pPr>
            <w:r>
              <w:t>1334653,96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554</w:t>
            </w:r>
          </w:p>
        </w:tc>
        <w:tc>
          <w:tcPr>
            <w:tcW w:w="1247" w:type="dxa"/>
            <w:vAlign w:val="center"/>
          </w:tcPr>
          <w:p w:rsidR="00425950" w:rsidRDefault="00425950">
            <w:pPr>
              <w:pStyle w:val="ConsPlusNormal"/>
              <w:jc w:val="center"/>
            </w:pPr>
            <w:r>
              <w:t>406063,85</w:t>
            </w:r>
          </w:p>
        </w:tc>
        <w:tc>
          <w:tcPr>
            <w:tcW w:w="1361" w:type="dxa"/>
            <w:vAlign w:val="center"/>
          </w:tcPr>
          <w:p w:rsidR="00425950" w:rsidRDefault="00425950">
            <w:pPr>
              <w:pStyle w:val="ConsPlusNormal"/>
              <w:jc w:val="center"/>
            </w:pPr>
            <w:r>
              <w:t>1334656,49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555</w:t>
            </w:r>
          </w:p>
        </w:tc>
        <w:tc>
          <w:tcPr>
            <w:tcW w:w="1247" w:type="dxa"/>
            <w:vAlign w:val="center"/>
          </w:tcPr>
          <w:p w:rsidR="00425950" w:rsidRDefault="00425950">
            <w:pPr>
              <w:pStyle w:val="ConsPlusNormal"/>
              <w:jc w:val="center"/>
            </w:pPr>
            <w:r>
              <w:t>406066,08</w:t>
            </w:r>
          </w:p>
        </w:tc>
        <w:tc>
          <w:tcPr>
            <w:tcW w:w="1361" w:type="dxa"/>
            <w:vAlign w:val="center"/>
          </w:tcPr>
          <w:p w:rsidR="00425950" w:rsidRDefault="00425950">
            <w:pPr>
              <w:pStyle w:val="ConsPlusNormal"/>
              <w:jc w:val="center"/>
            </w:pPr>
            <w:r>
              <w:t>1334658,88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556</w:t>
            </w:r>
          </w:p>
        </w:tc>
        <w:tc>
          <w:tcPr>
            <w:tcW w:w="1247" w:type="dxa"/>
            <w:vAlign w:val="center"/>
          </w:tcPr>
          <w:p w:rsidR="00425950" w:rsidRDefault="00425950">
            <w:pPr>
              <w:pStyle w:val="ConsPlusNormal"/>
              <w:jc w:val="center"/>
            </w:pPr>
            <w:r>
              <w:t>406067,02</w:t>
            </w:r>
          </w:p>
        </w:tc>
        <w:tc>
          <w:tcPr>
            <w:tcW w:w="1361" w:type="dxa"/>
            <w:vAlign w:val="center"/>
          </w:tcPr>
          <w:p w:rsidR="00425950" w:rsidRDefault="00425950">
            <w:pPr>
              <w:pStyle w:val="ConsPlusNormal"/>
              <w:jc w:val="center"/>
            </w:pPr>
            <w:r>
              <w:t>1334659,80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557</w:t>
            </w:r>
          </w:p>
        </w:tc>
        <w:tc>
          <w:tcPr>
            <w:tcW w:w="1247" w:type="dxa"/>
            <w:vAlign w:val="center"/>
          </w:tcPr>
          <w:p w:rsidR="00425950" w:rsidRDefault="00425950">
            <w:pPr>
              <w:pStyle w:val="ConsPlusNormal"/>
              <w:jc w:val="center"/>
            </w:pPr>
            <w:r>
              <w:t>406109,51</w:t>
            </w:r>
          </w:p>
        </w:tc>
        <w:tc>
          <w:tcPr>
            <w:tcW w:w="1361" w:type="dxa"/>
            <w:vAlign w:val="center"/>
          </w:tcPr>
          <w:p w:rsidR="00425950" w:rsidRDefault="00425950">
            <w:pPr>
              <w:pStyle w:val="ConsPlusNormal"/>
              <w:jc w:val="center"/>
            </w:pPr>
            <w:r>
              <w:t>1334700,11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558</w:t>
            </w:r>
          </w:p>
        </w:tc>
        <w:tc>
          <w:tcPr>
            <w:tcW w:w="1247" w:type="dxa"/>
            <w:vAlign w:val="center"/>
          </w:tcPr>
          <w:p w:rsidR="00425950" w:rsidRDefault="00425950">
            <w:pPr>
              <w:pStyle w:val="ConsPlusNormal"/>
              <w:jc w:val="center"/>
            </w:pPr>
            <w:r>
              <w:t>406110,96</w:t>
            </w:r>
          </w:p>
        </w:tc>
        <w:tc>
          <w:tcPr>
            <w:tcW w:w="1361" w:type="dxa"/>
            <w:vAlign w:val="center"/>
          </w:tcPr>
          <w:p w:rsidR="00425950" w:rsidRDefault="00425950">
            <w:pPr>
              <w:pStyle w:val="ConsPlusNormal"/>
              <w:jc w:val="center"/>
            </w:pPr>
            <w:r>
              <w:t>1334701,43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559</w:t>
            </w:r>
          </w:p>
        </w:tc>
        <w:tc>
          <w:tcPr>
            <w:tcW w:w="1247" w:type="dxa"/>
            <w:vAlign w:val="center"/>
          </w:tcPr>
          <w:p w:rsidR="00425950" w:rsidRDefault="00425950">
            <w:pPr>
              <w:pStyle w:val="ConsPlusNormal"/>
              <w:jc w:val="center"/>
            </w:pPr>
            <w:r>
              <w:t>406113,49</w:t>
            </w:r>
          </w:p>
        </w:tc>
        <w:tc>
          <w:tcPr>
            <w:tcW w:w="1361" w:type="dxa"/>
            <w:vAlign w:val="center"/>
          </w:tcPr>
          <w:p w:rsidR="00425950" w:rsidRDefault="00425950">
            <w:pPr>
              <w:pStyle w:val="ConsPlusNormal"/>
              <w:jc w:val="center"/>
            </w:pPr>
            <w:r>
              <w:t>1334703,51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560</w:t>
            </w:r>
          </w:p>
        </w:tc>
        <w:tc>
          <w:tcPr>
            <w:tcW w:w="1247" w:type="dxa"/>
            <w:vAlign w:val="center"/>
          </w:tcPr>
          <w:p w:rsidR="00425950" w:rsidRDefault="00425950">
            <w:pPr>
              <w:pStyle w:val="ConsPlusNormal"/>
              <w:jc w:val="center"/>
            </w:pPr>
            <w:r>
              <w:t>406114,88</w:t>
            </w:r>
          </w:p>
        </w:tc>
        <w:tc>
          <w:tcPr>
            <w:tcW w:w="1361" w:type="dxa"/>
            <w:vAlign w:val="center"/>
          </w:tcPr>
          <w:p w:rsidR="00425950" w:rsidRDefault="00425950">
            <w:pPr>
              <w:pStyle w:val="ConsPlusNormal"/>
              <w:jc w:val="center"/>
            </w:pPr>
            <w:r>
              <w:t>1334704,54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561</w:t>
            </w:r>
          </w:p>
        </w:tc>
        <w:tc>
          <w:tcPr>
            <w:tcW w:w="1247" w:type="dxa"/>
            <w:vAlign w:val="center"/>
          </w:tcPr>
          <w:p w:rsidR="00425950" w:rsidRDefault="00425950">
            <w:pPr>
              <w:pStyle w:val="ConsPlusNormal"/>
              <w:jc w:val="center"/>
            </w:pPr>
            <w:r>
              <w:t>406154,14</w:t>
            </w:r>
          </w:p>
        </w:tc>
        <w:tc>
          <w:tcPr>
            <w:tcW w:w="1361" w:type="dxa"/>
            <w:vAlign w:val="center"/>
          </w:tcPr>
          <w:p w:rsidR="00425950" w:rsidRDefault="00425950">
            <w:pPr>
              <w:pStyle w:val="ConsPlusNormal"/>
              <w:jc w:val="center"/>
            </w:pPr>
            <w:r>
              <w:t>1334732,56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562</w:t>
            </w:r>
          </w:p>
        </w:tc>
        <w:tc>
          <w:tcPr>
            <w:tcW w:w="1247" w:type="dxa"/>
            <w:vAlign w:val="center"/>
          </w:tcPr>
          <w:p w:rsidR="00425950" w:rsidRDefault="00425950">
            <w:pPr>
              <w:pStyle w:val="ConsPlusNormal"/>
              <w:jc w:val="center"/>
            </w:pPr>
            <w:r>
              <w:t>406155,41</w:t>
            </w:r>
          </w:p>
        </w:tc>
        <w:tc>
          <w:tcPr>
            <w:tcW w:w="1361" w:type="dxa"/>
            <w:vAlign w:val="center"/>
          </w:tcPr>
          <w:p w:rsidR="00425950" w:rsidRDefault="00425950">
            <w:pPr>
              <w:pStyle w:val="ConsPlusNormal"/>
              <w:jc w:val="center"/>
            </w:pPr>
            <w:r>
              <w:t>1334733,44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563</w:t>
            </w:r>
          </w:p>
        </w:tc>
        <w:tc>
          <w:tcPr>
            <w:tcW w:w="1247" w:type="dxa"/>
            <w:vAlign w:val="center"/>
          </w:tcPr>
          <w:p w:rsidR="00425950" w:rsidRDefault="00425950">
            <w:pPr>
              <w:pStyle w:val="ConsPlusNormal"/>
              <w:jc w:val="center"/>
            </w:pPr>
            <w:r>
              <w:t>406158,19</w:t>
            </w:r>
          </w:p>
        </w:tc>
        <w:tc>
          <w:tcPr>
            <w:tcW w:w="1361" w:type="dxa"/>
            <w:vAlign w:val="center"/>
          </w:tcPr>
          <w:p w:rsidR="00425950" w:rsidRDefault="00425950">
            <w:pPr>
              <w:pStyle w:val="ConsPlusNormal"/>
              <w:jc w:val="center"/>
            </w:pPr>
            <w:r>
              <w:t>1334735,16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564</w:t>
            </w:r>
          </w:p>
        </w:tc>
        <w:tc>
          <w:tcPr>
            <w:tcW w:w="1247" w:type="dxa"/>
            <w:vAlign w:val="center"/>
          </w:tcPr>
          <w:p w:rsidR="00425950" w:rsidRDefault="00425950">
            <w:pPr>
              <w:pStyle w:val="ConsPlusNormal"/>
              <w:jc w:val="center"/>
            </w:pPr>
            <w:r>
              <w:t>406161,07</w:t>
            </w:r>
          </w:p>
        </w:tc>
        <w:tc>
          <w:tcPr>
            <w:tcW w:w="1361" w:type="dxa"/>
            <w:vAlign w:val="center"/>
          </w:tcPr>
          <w:p w:rsidR="00425950" w:rsidRDefault="00425950">
            <w:pPr>
              <w:pStyle w:val="ConsPlusNormal"/>
              <w:jc w:val="center"/>
            </w:pPr>
            <w:r>
              <w:t>1334736,71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565</w:t>
            </w:r>
          </w:p>
        </w:tc>
        <w:tc>
          <w:tcPr>
            <w:tcW w:w="1247" w:type="dxa"/>
            <w:vAlign w:val="center"/>
          </w:tcPr>
          <w:p w:rsidR="00425950" w:rsidRDefault="00425950">
            <w:pPr>
              <w:pStyle w:val="ConsPlusNormal"/>
              <w:jc w:val="center"/>
            </w:pPr>
            <w:r>
              <w:t>406164,05</w:t>
            </w:r>
          </w:p>
        </w:tc>
        <w:tc>
          <w:tcPr>
            <w:tcW w:w="1361" w:type="dxa"/>
            <w:vAlign w:val="center"/>
          </w:tcPr>
          <w:p w:rsidR="00425950" w:rsidRDefault="00425950">
            <w:pPr>
              <w:pStyle w:val="ConsPlusNormal"/>
              <w:jc w:val="center"/>
            </w:pPr>
            <w:r>
              <w:t>1334738,06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566</w:t>
            </w:r>
          </w:p>
        </w:tc>
        <w:tc>
          <w:tcPr>
            <w:tcW w:w="1247" w:type="dxa"/>
            <w:vAlign w:val="center"/>
          </w:tcPr>
          <w:p w:rsidR="00425950" w:rsidRDefault="00425950">
            <w:pPr>
              <w:pStyle w:val="ConsPlusNormal"/>
              <w:jc w:val="center"/>
            </w:pPr>
            <w:r>
              <w:t>406167,11</w:t>
            </w:r>
          </w:p>
        </w:tc>
        <w:tc>
          <w:tcPr>
            <w:tcW w:w="1361" w:type="dxa"/>
            <w:vAlign w:val="center"/>
          </w:tcPr>
          <w:p w:rsidR="00425950" w:rsidRDefault="00425950">
            <w:pPr>
              <w:pStyle w:val="ConsPlusNormal"/>
              <w:jc w:val="center"/>
            </w:pPr>
            <w:r>
              <w:t>1334739,21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567</w:t>
            </w:r>
          </w:p>
        </w:tc>
        <w:tc>
          <w:tcPr>
            <w:tcW w:w="1247" w:type="dxa"/>
            <w:vAlign w:val="center"/>
          </w:tcPr>
          <w:p w:rsidR="00425950" w:rsidRDefault="00425950">
            <w:pPr>
              <w:pStyle w:val="ConsPlusNormal"/>
              <w:jc w:val="center"/>
            </w:pPr>
            <w:r>
              <w:t>406168,03</w:t>
            </w:r>
          </w:p>
        </w:tc>
        <w:tc>
          <w:tcPr>
            <w:tcW w:w="1361" w:type="dxa"/>
            <w:vAlign w:val="center"/>
          </w:tcPr>
          <w:p w:rsidR="00425950" w:rsidRDefault="00425950">
            <w:pPr>
              <w:pStyle w:val="ConsPlusNormal"/>
              <w:jc w:val="center"/>
            </w:pPr>
            <w:r>
              <w:t>1334739,51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568</w:t>
            </w:r>
          </w:p>
        </w:tc>
        <w:tc>
          <w:tcPr>
            <w:tcW w:w="1247" w:type="dxa"/>
            <w:vAlign w:val="center"/>
          </w:tcPr>
          <w:p w:rsidR="00425950" w:rsidRDefault="00425950">
            <w:pPr>
              <w:pStyle w:val="ConsPlusNormal"/>
              <w:jc w:val="center"/>
            </w:pPr>
            <w:r>
              <w:t>406209,55</w:t>
            </w:r>
          </w:p>
        </w:tc>
        <w:tc>
          <w:tcPr>
            <w:tcW w:w="1361" w:type="dxa"/>
            <w:vAlign w:val="center"/>
          </w:tcPr>
          <w:p w:rsidR="00425950" w:rsidRDefault="00425950">
            <w:pPr>
              <w:pStyle w:val="ConsPlusNormal"/>
              <w:jc w:val="center"/>
            </w:pPr>
            <w:r>
              <w:t>1334752,72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569</w:t>
            </w:r>
          </w:p>
        </w:tc>
        <w:tc>
          <w:tcPr>
            <w:tcW w:w="1247" w:type="dxa"/>
            <w:vAlign w:val="center"/>
          </w:tcPr>
          <w:p w:rsidR="00425950" w:rsidRDefault="00425950">
            <w:pPr>
              <w:pStyle w:val="ConsPlusNormal"/>
              <w:jc w:val="center"/>
            </w:pPr>
            <w:r>
              <w:t>406211,76</w:t>
            </w:r>
          </w:p>
        </w:tc>
        <w:tc>
          <w:tcPr>
            <w:tcW w:w="1361" w:type="dxa"/>
            <w:vAlign w:val="center"/>
          </w:tcPr>
          <w:p w:rsidR="00425950" w:rsidRDefault="00425950">
            <w:pPr>
              <w:pStyle w:val="ConsPlusNormal"/>
              <w:jc w:val="center"/>
            </w:pPr>
            <w:r>
              <w:t>1334753,37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570</w:t>
            </w:r>
          </w:p>
        </w:tc>
        <w:tc>
          <w:tcPr>
            <w:tcW w:w="1247" w:type="dxa"/>
            <w:vAlign w:val="center"/>
          </w:tcPr>
          <w:p w:rsidR="00425950" w:rsidRDefault="00425950">
            <w:pPr>
              <w:pStyle w:val="ConsPlusNormal"/>
              <w:jc w:val="center"/>
            </w:pPr>
            <w:r>
              <w:t>406214,95</w:t>
            </w:r>
          </w:p>
        </w:tc>
        <w:tc>
          <w:tcPr>
            <w:tcW w:w="1361" w:type="dxa"/>
            <w:vAlign w:val="center"/>
          </w:tcPr>
          <w:p w:rsidR="00425950" w:rsidRDefault="00425950">
            <w:pPr>
              <w:pStyle w:val="ConsPlusNormal"/>
              <w:jc w:val="center"/>
            </w:pPr>
            <w:r>
              <w:t>1334754,11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571</w:t>
            </w:r>
          </w:p>
        </w:tc>
        <w:tc>
          <w:tcPr>
            <w:tcW w:w="1247" w:type="dxa"/>
            <w:vAlign w:val="center"/>
          </w:tcPr>
          <w:p w:rsidR="00425950" w:rsidRDefault="00425950">
            <w:pPr>
              <w:pStyle w:val="ConsPlusNormal"/>
              <w:jc w:val="center"/>
            </w:pPr>
            <w:r>
              <w:t>406218,18</w:t>
            </w:r>
          </w:p>
        </w:tc>
        <w:tc>
          <w:tcPr>
            <w:tcW w:w="1361" w:type="dxa"/>
            <w:vAlign w:val="center"/>
          </w:tcPr>
          <w:p w:rsidR="00425950" w:rsidRDefault="00425950">
            <w:pPr>
              <w:pStyle w:val="ConsPlusNormal"/>
              <w:jc w:val="center"/>
            </w:pPr>
            <w:r>
              <w:t>1334754,64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572</w:t>
            </w:r>
          </w:p>
        </w:tc>
        <w:tc>
          <w:tcPr>
            <w:tcW w:w="1247" w:type="dxa"/>
            <w:vAlign w:val="center"/>
          </w:tcPr>
          <w:p w:rsidR="00425950" w:rsidRDefault="00425950">
            <w:pPr>
              <w:pStyle w:val="ConsPlusNormal"/>
              <w:jc w:val="center"/>
            </w:pPr>
            <w:r>
              <w:t>406221,44</w:t>
            </w:r>
          </w:p>
        </w:tc>
        <w:tc>
          <w:tcPr>
            <w:tcW w:w="1361" w:type="dxa"/>
            <w:vAlign w:val="center"/>
          </w:tcPr>
          <w:p w:rsidR="00425950" w:rsidRDefault="00425950">
            <w:pPr>
              <w:pStyle w:val="ConsPlusNormal"/>
              <w:jc w:val="center"/>
            </w:pPr>
            <w:r>
              <w:t>1334754,96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573</w:t>
            </w:r>
          </w:p>
        </w:tc>
        <w:tc>
          <w:tcPr>
            <w:tcW w:w="1247" w:type="dxa"/>
            <w:vAlign w:val="center"/>
          </w:tcPr>
          <w:p w:rsidR="00425950" w:rsidRDefault="00425950">
            <w:pPr>
              <w:pStyle w:val="ConsPlusNormal"/>
              <w:jc w:val="center"/>
            </w:pPr>
            <w:r>
              <w:t>406224,71</w:t>
            </w:r>
          </w:p>
        </w:tc>
        <w:tc>
          <w:tcPr>
            <w:tcW w:w="1361" w:type="dxa"/>
            <w:vAlign w:val="center"/>
          </w:tcPr>
          <w:p w:rsidR="00425950" w:rsidRDefault="00425950">
            <w:pPr>
              <w:pStyle w:val="ConsPlusNormal"/>
              <w:jc w:val="center"/>
            </w:pPr>
            <w:r>
              <w:t>1334755,07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574</w:t>
            </w:r>
          </w:p>
        </w:tc>
        <w:tc>
          <w:tcPr>
            <w:tcW w:w="1247" w:type="dxa"/>
            <w:vAlign w:val="center"/>
          </w:tcPr>
          <w:p w:rsidR="00425950" w:rsidRDefault="00425950">
            <w:pPr>
              <w:pStyle w:val="ConsPlusNormal"/>
              <w:jc w:val="center"/>
            </w:pPr>
            <w:r>
              <w:t>406227,98</w:t>
            </w:r>
          </w:p>
        </w:tc>
        <w:tc>
          <w:tcPr>
            <w:tcW w:w="1361" w:type="dxa"/>
            <w:vAlign w:val="center"/>
          </w:tcPr>
          <w:p w:rsidR="00425950" w:rsidRDefault="00425950">
            <w:pPr>
              <w:pStyle w:val="ConsPlusNormal"/>
              <w:jc w:val="center"/>
            </w:pPr>
            <w:r>
              <w:t>1334754,96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575</w:t>
            </w:r>
          </w:p>
        </w:tc>
        <w:tc>
          <w:tcPr>
            <w:tcW w:w="1247" w:type="dxa"/>
            <w:vAlign w:val="center"/>
          </w:tcPr>
          <w:p w:rsidR="00425950" w:rsidRDefault="00425950">
            <w:pPr>
              <w:pStyle w:val="ConsPlusNormal"/>
              <w:jc w:val="center"/>
            </w:pPr>
            <w:r>
              <w:t>406231,23</w:t>
            </w:r>
          </w:p>
        </w:tc>
        <w:tc>
          <w:tcPr>
            <w:tcW w:w="1361" w:type="dxa"/>
            <w:vAlign w:val="center"/>
          </w:tcPr>
          <w:p w:rsidR="00425950" w:rsidRDefault="00425950">
            <w:pPr>
              <w:pStyle w:val="ConsPlusNormal"/>
              <w:jc w:val="center"/>
            </w:pPr>
            <w:r>
              <w:t>1334754,64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576</w:t>
            </w:r>
          </w:p>
        </w:tc>
        <w:tc>
          <w:tcPr>
            <w:tcW w:w="1247" w:type="dxa"/>
            <w:vAlign w:val="center"/>
          </w:tcPr>
          <w:p w:rsidR="00425950" w:rsidRDefault="00425950">
            <w:pPr>
              <w:pStyle w:val="ConsPlusNormal"/>
              <w:jc w:val="center"/>
            </w:pPr>
            <w:r>
              <w:t>406231,32</w:t>
            </w:r>
          </w:p>
        </w:tc>
        <w:tc>
          <w:tcPr>
            <w:tcW w:w="1361" w:type="dxa"/>
            <w:vAlign w:val="center"/>
          </w:tcPr>
          <w:p w:rsidR="00425950" w:rsidRDefault="00425950">
            <w:pPr>
              <w:pStyle w:val="ConsPlusNormal"/>
              <w:jc w:val="center"/>
            </w:pPr>
            <w:r>
              <w:t>1334754,63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577</w:t>
            </w:r>
          </w:p>
        </w:tc>
        <w:tc>
          <w:tcPr>
            <w:tcW w:w="1247" w:type="dxa"/>
            <w:vAlign w:val="center"/>
          </w:tcPr>
          <w:p w:rsidR="00425950" w:rsidRDefault="00425950">
            <w:pPr>
              <w:pStyle w:val="ConsPlusNormal"/>
              <w:jc w:val="center"/>
            </w:pPr>
            <w:r>
              <w:t>406273,48</w:t>
            </w:r>
          </w:p>
        </w:tc>
        <w:tc>
          <w:tcPr>
            <w:tcW w:w="1361" w:type="dxa"/>
            <w:vAlign w:val="center"/>
          </w:tcPr>
          <w:p w:rsidR="00425950" w:rsidRDefault="00425950">
            <w:pPr>
              <w:pStyle w:val="ConsPlusNormal"/>
              <w:jc w:val="center"/>
            </w:pPr>
            <w:r>
              <w:t>1334749,01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578</w:t>
            </w:r>
          </w:p>
        </w:tc>
        <w:tc>
          <w:tcPr>
            <w:tcW w:w="1247" w:type="dxa"/>
            <w:vAlign w:val="center"/>
          </w:tcPr>
          <w:p w:rsidR="00425950" w:rsidRDefault="00425950">
            <w:pPr>
              <w:pStyle w:val="ConsPlusNormal"/>
              <w:jc w:val="center"/>
            </w:pPr>
            <w:r>
              <w:t>406276,62</w:t>
            </w:r>
          </w:p>
        </w:tc>
        <w:tc>
          <w:tcPr>
            <w:tcW w:w="1361" w:type="dxa"/>
            <w:vAlign w:val="center"/>
          </w:tcPr>
          <w:p w:rsidR="00425950" w:rsidRDefault="00425950">
            <w:pPr>
              <w:pStyle w:val="ConsPlusNormal"/>
              <w:jc w:val="center"/>
            </w:pPr>
            <w:r>
              <w:t>1334748,48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579</w:t>
            </w:r>
          </w:p>
        </w:tc>
        <w:tc>
          <w:tcPr>
            <w:tcW w:w="1247" w:type="dxa"/>
            <w:vAlign w:val="center"/>
          </w:tcPr>
          <w:p w:rsidR="00425950" w:rsidRDefault="00425950">
            <w:pPr>
              <w:pStyle w:val="ConsPlusNormal"/>
              <w:jc w:val="center"/>
            </w:pPr>
            <w:r>
              <w:t>406279,81</w:t>
            </w:r>
          </w:p>
        </w:tc>
        <w:tc>
          <w:tcPr>
            <w:tcW w:w="1361" w:type="dxa"/>
            <w:vAlign w:val="center"/>
          </w:tcPr>
          <w:p w:rsidR="00425950" w:rsidRDefault="00425950">
            <w:pPr>
              <w:pStyle w:val="ConsPlusNormal"/>
              <w:jc w:val="center"/>
            </w:pPr>
            <w:r>
              <w:t>1334747,74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580</w:t>
            </w:r>
          </w:p>
        </w:tc>
        <w:tc>
          <w:tcPr>
            <w:tcW w:w="1247" w:type="dxa"/>
            <w:vAlign w:val="center"/>
          </w:tcPr>
          <w:p w:rsidR="00425950" w:rsidRDefault="00425950">
            <w:pPr>
              <w:pStyle w:val="ConsPlusNormal"/>
              <w:jc w:val="center"/>
            </w:pPr>
            <w:r>
              <w:t>406282,94</w:t>
            </w:r>
          </w:p>
        </w:tc>
        <w:tc>
          <w:tcPr>
            <w:tcW w:w="1361" w:type="dxa"/>
            <w:vAlign w:val="center"/>
          </w:tcPr>
          <w:p w:rsidR="00425950" w:rsidRDefault="00425950">
            <w:pPr>
              <w:pStyle w:val="ConsPlusNormal"/>
              <w:jc w:val="center"/>
            </w:pPr>
            <w:r>
              <w:t>1334746,79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581</w:t>
            </w:r>
          </w:p>
        </w:tc>
        <w:tc>
          <w:tcPr>
            <w:tcW w:w="1247" w:type="dxa"/>
            <w:vAlign w:val="center"/>
          </w:tcPr>
          <w:p w:rsidR="00425950" w:rsidRDefault="00425950">
            <w:pPr>
              <w:pStyle w:val="ConsPlusNormal"/>
              <w:jc w:val="center"/>
            </w:pPr>
            <w:r>
              <w:t>406286,00</w:t>
            </w:r>
          </w:p>
        </w:tc>
        <w:tc>
          <w:tcPr>
            <w:tcW w:w="1361" w:type="dxa"/>
            <w:vAlign w:val="center"/>
          </w:tcPr>
          <w:p w:rsidR="00425950" w:rsidRDefault="00425950">
            <w:pPr>
              <w:pStyle w:val="ConsPlusNormal"/>
              <w:jc w:val="center"/>
            </w:pPr>
            <w:r>
              <w:t>1334745,64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582</w:t>
            </w:r>
          </w:p>
        </w:tc>
        <w:tc>
          <w:tcPr>
            <w:tcW w:w="1247" w:type="dxa"/>
            <w:vAlign w:val="center"/>
          </w:tcPr>
          <w:p w:rsidR="00425950" w:rsidRDefault="00425950">
            <w:pPr>
              <w:pStyle w:val="ConsPlusNormal"/>
              <w:jc w:val="center"/>
            </w:pPr>
            <w:r>
              <w:t>406288,98</w:t>
            </w:r>
          </w:p>
        </w:tc>
        <w:tc>
          <w:tcPr>
            <w:tcW w:w="1361" w:type="dxa"/>
            <w:vAlign w:val="center"/>
          </w:tcPr>
          <w:p w:rsidR="00425950" w:rsidRDefault="00425950">
            <w:pPr>
              <w:pStyle w:val="ConsPlusNormal"/>
              <w:jc w:val="center"/>
            </w:pPr>
            <w:r>
              <w:t>1334744,29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583</w:t>
            </w:r>
          </w:p>
        </w:tc>
        <w:tc>
          <w:tcPr>
            <w:tcW w:w="1247" w:type="dxa"/>
            <w:vAlign w:val="center"/>
          </w:tcPr>
          <w:p w:rsidR="00425950" w:rsidRDefault="00425950">
            <w:pPr>
              <w:pStyle w:val="ConsPlusNormal"/>
              <w:jc w:val="center"/>
            </w:pPr>
            <w:r>
              <w:t>406291,86</w:t>
            </w:r>
          </w:p>
        </w:tc>
        <w:tc>
          <w:tcPr>
            <w:tcW w:w="1361" w:type="dxa"/>
            <w:vAlign w:val="center"/>
          </w:tcPr>
          <w:p w:rsidR="00425950" w:rsidRDefault="00425950">
            <w:pPr>
              <w:pStyle w:val="ConsPlusNormal"/>
              <w:jc w:val="center"/>
            </w:pPr>
            <w:r>
              <w:t>1334742,75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584</w:t>
            </w:r>
          </w:p>
        </w:tc>
        <w:tc>
          <w:tcPr>
            <w:tcW w:w="1247" w:type="dxa"/>
            <w:vAlign w:val="center"/>
          </w:tcPr>
          <w:p w:rsidR="00425950" w:rsidRDefault="00425950">
            <w:pPr>
              <w:pStyle w:val="ConsPlusNormal"/>
              <w:jc w:val="center"/>
            </w:pPr>
            <w:r>
              <w:t>406294,64</w:t>
            </w:r>
          </w:p>
        </w:tc>
        <w:tc>
          <w:tcPr>
            <w:tcW w:w="1361" w:type="dxa"/>
            <w:vAlign w:val="center"/>
          </w:tcPr>
          <w:p w:rsidR="00425950" w:rsidRDefault="00425950">
            <w:pPr>
              <w:pStyle w:val="ConsPlusNormal"/>
              <w:jc w:val="center"/>
            </w:pPr>
            <w:r>
              <w:t>1334741,02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585</w:t>
            </w:r>
          </w:p>
        </w:tc>
        <w:tc>
          <w:tcPr>
            <w:tcW w:w="1247" w:type="dxa"/>
            <w:vAlign w:val="center"/>
          </w:tcPr>
          <w:p w:rsidR="00425950" w:rsidRDefault="00425950">
            <w:pPr>
              <w:pStyle w:val="ConsPlusNormal"/>
              <w:jc w:val="center"/>
            </w:pPr>
            <w:r>
              <w:t>406297,30</w:t>
            </w:r>
          </w:p>
        </w:tc>
        <w:tc>
          <w:tcPr>
            <w:tcW w:w="1361" w:type="dxa"/>
            <w:vAlign w:val="center"/>
          </w:tcPr>
          <w:p w:rsidR="00425950" w:rsidRDefault="00425950">
            <w:pPr>
              <w:pStyle w:val="ConsPlusNormal"/>
              <w:jc w:val="center"/>
            </w:pPr>
            <w:r>
              <w:t>1334739,11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586</w:t>
            </w:r>
          </w:p>
        </w:tc>
        <w:tc>
          <w:tcPr>
            <w:tcW w:w="1247" w:type="dxa"/>
            <w:vAlign w:val="center"/>
          </w:tcPr>
          <w:p w:rsidR="00425950" w:rsidRDefault="00425950">
            <w:pPr>
              <w:pStyle w:val="ConsPlusNormal"/>
              <w:jc w:val="center"/>
            </w:pPr>
            <w:r>
              <w:t>406299,83</w:t>
            </w:r>
          </w:p>
        </w:tc>
        <w:tc>
          <w:tcPr>
            <w:tcW w:w="1361" w:type="dxa"/>
            <w:vAlign w:val="center"/>
          </w:tcPr>
          <w:p w:rsidR="00425950" w:rsidRDefault="00425950">
            <w:pPr>
              <w:pStyle w:val="ConsPlusNormal"/>
              <w:jc w:val="center"/>
            </w:pPr>
            <w:r>
              <w:t>1334737,04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587</w:t>
            </w:r>
          </w:p>
        </w:tc>
        <w:tc>
          <w:tcPr>
            <w:tcW w:w="1247" w:type="dxa"/>
            <w:vAlign w:val="center"/>
          </w:tcPr>
          <w:p w:rsidR="00425950" w:rsidRDefault="00425950">
            <w:pPr>
              <w:pStyle w:val="ConsPlusNormal"/>
              <w:jc w:val="center"/>
            </w:pPr>
            <w:r>
              <w:t>406302,22</w:t>
            </w:r>
          </w:p>
        </w:tc>
        <w:tc>
          <w:tcPr>
            <w:tcW w:w="1361" w:type="dxa"/>
            <w:vAlign w:val="center"/>
          </w:tcPr>
          <w:p w:rsidR="00425950" w:rsidRDefault="00425950">
            <w:pPr>
              <w:pStyle w:val="ConsPlusNormal"/>
              <w:jc w:val="center"/>
            </w:pPr>
            <w:r>
              <w:t>1334734,80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588</w:t>
            </w:r>
          </w:p>
        </w:tc>
        <w:tc>
          <w:tcPr>
            <w:tcW w:w="1247" w:type="dxa"/>
            <w:vAlign w:val="center"/>
          </w:tcPr>
          <w:p w:rsidR="00425950" w:rsidRDefault="00425950">
            <w:pPr>
              <w:pStyle w:val="ConsPlusNormal"/>
              <w:jc w:val="center"/>
            </w:pPr>
            <w:r>
              <w:t>406302,99</w:t>
            </w:r>
          </w:p>
        </w:tc>
        <w:tc>
          <w:tcPr>
            <w:tcW w:w="1361" w:type="dxa"/>
            <w:vAlign w:val="center"/>
          </w:tcPr>
          <w:p w:rsidR="00425950" w:rsidRDefault="00425950">
            <w:pPr>
              <w:pStyle w:val="ConsPlusNormal"/>
              <w:jc w:val="center"/>
            </w:pPr>
            <w:r>
              <w:t>1334734,01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589</w:t>
            </w:r>
          </w:p>
        </w:tc>
        <w:tc>
          <w:tcPr>
            <w:tcW w:w="1247" w:type="dxa"/>
            <w:vAlign w:val="center"/>
          </w:tcPr>
          <w:p w:rsidR="00425950" w:rsidRDefault="00425950">
            <w:pPr>
              <w:pStyle w:val="ConsPlusNormal"/>
              <w:jc w:val="center"/>
            </w:pPr>
            <w:r>
              <w:t>406323,60</w:t>
            </w:r>
          </w:p>
        </w:tc>
        <w:tc>
          <w:tcPr>
            <w:tcW w:w="1361" w:type="dxa"/>
            <w:vAlign w:val="center"/>
          </w:tcPr>
          <w:p w:rsidR="00425950" w:rsidRDefault="00425950">
            <w:pPr>
              <w:pStyle w:val="ConsPlusNormal"/>
              <w:jc w:val="center"/>
            </w:pPr>
            <w:r>
              <w:t>1334712,47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590</w:t>
            </w:r>
          </w:p>
        </w:tc>
        <w:tc>
          <w:tcPr>
            <w:tcW w:w="1247" w:type="dxa"/>
            <w:vAlign w:val="center"/>
          </w:tcPr>
          <w:p w:rsidR="00425950" w:rsidRDefault="00425950">
            <w:pPr>
              <w:pStyle w:val="ConsPlusNormal"/>
              <w:jc w:val="center"/>
            </w:pPr>
            <w:r>
              <w:t>406325,06</w:t>
            </w:r>
          </w:p>
        </w:tc>
        <w:tc>
          <w:tcPr>
            <w:tcW w:w="1361" w:type="dxa"/>
            <w:vAlign w:val="center"/>
          </w:tcPr>
          <w:p w:rsidR="00425950" w:rsidRDefault="00425950">
            <w:pPr>
              <w:pStyle w:val="ConsPlusNormal"/>
              <w:jc w:val="center"/>
            </w:pPr>
            <w:r>
              <w:t>1334710,87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591</w:t>
            </w:r>
          </w:p>
        </w:tc>
        <w:tc>
          <w:tcPr>
            <w:tcW w:w="1247" w:type="dxa"/>
            <w:vAlign w:val="center"/>
          </w:tcPr>
          <w:p w:rsidR="00425950" w:rsidRDefault="00425950">
            <w:pPr>
              <w:pStyle w:val="ConsPlusNormal"/>
              <w:jc w:val="center"/>
            </w:pPr>
            <w:r>
              <w:t>406327,14</w:t>
            </w:r>
          </w:p>
        </w:tc>
        <w:tc>
          <w:tcPr>
            <w:tcW w:w="1361" w:type="dxa"/>
            <w:vAlign w:val="center"/>
          </w:tcPr>
          <w:p w:rsidR="00425950" w:rsidRDefault="00425950">
            <w:pPr>
              <w:pStyle w:val="ConsPlusNormal"/>
              <w:jc w:val="center"/>
            </w:pPr>
            <w:r>
              <w:t>1334708,34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592</w:t>
            </w:r>
          </w:p>
        </w:tc>
        <w:tc>
          <w:tcPr>
            <w:tcW w:w="1247" w:type="dxa"/>
            <w:vAlign w:val="center"/>
          </w:tcPr>
          <w:p w:rsidR="00425950" w:rsidRDefault="00425950">
            <w:pPr>
              <w:pStyle w:val="ConsPlusNormal"/>
              <w:jc w:val="center"/>
            </w:pPr>
            <w:r>
              <w:t>406329,04</w:t>
            </w:r>
          </w:p>
        </w:tc>
        <w:tc>
          <w:tcPr>
            <w:tcW w:w="1361" w:type="dxa"/>
            <w:vAlign w:val="center"/>
          </w:tcPr>
          <w:p w:rsidR="00425950" w:rsidRDefault="00425950">
            <w:pPr>
              <w:pStyle w:val="ConsPlusNormal"/>
              <w:jc w:val="center"/>
            </w:pPr>
            <w:r>
              <w:t>1334705,68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593</w:t>
            </w:r>
          </w:p>
        </w:tc>
        <w:tc>
          <w:tcPr>
            <w:tcW w:w="1247" w:type="dxa"/>
            <w:vAlign w:val="center"/>
          </w:tcPr>
          <w:p w:rsidR="00425950" w:rsidRDefault="00425950">
            <w:pPr>
              <w:pStyle w:val="ConsPlusNormal"/>
              <w:jc w:val="center"/>
            </w:pPr>
            <w:r>
              <w:t>406330,77</w:t>
            </w:r>
          </w:p>
        </w:tc>
        <w:tc>
          <w:tcPr>
            <w:tcW w:w="1361" w:type="dxa"/>
            <w:vAlign w:val="center"/>
          </w:tcPr>
          <w:p w:rsidR="00425950" w:rsidRDefault="00425950">
            <w:pPr>
              <w:pStyle w:val="ConsPlusNormal"/>
              <w:jc w:val="center"/>
            </w:pPr>
            <w:r>
              <w:t>1334702,91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594</w:t>
            </w:r>
          </w:p>
        </w:tc>
        <w:tc>
          <w:tcPr>
            <w:tcW w:w="1247" w:type="dxa"/>
            <w:vAlign w:val="center"/>
          </w:tcPr>
          <w:p w:rsidR="00425950" w:rsidRDefault="00425950">
            <w:pPr>
              <w:pStyle w:val="ConsPlusNormal"/>
              <w:jc w:val="center"/>
            </w:pPr>
            <w:r>
              <w:t>406332,31</w:t>
            </w:r>
          </w:p>
        </w:tc>
        <w:tc>
          <w:tcPr>
            <w:tcW w:w="1361" w:type="dxa"/>
            <w:vAlign w:val="center"/>
          </w:tcPr>
          <w:p w:rsidR="00425950" w:rsidRDefault="00425950">
            <w:pPr>
              <w:pStyle w:val="ConsPlusNormal"/>
              <w:jc w:val="center"/>
            </w:pPr>
            <w:r>
              <w:t>1334700,02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595</w:t>
            </w:r>
          </w:p>
        </w:tc>
        <w:tc>
          <w:tcPr>
            <w:tcW w:w="1247" w:type="dxa"/>
            <w:vAlign w:val="center"/>
          </w:tcPr>
          <w:p w:rsidR="00425950" w:rsidRDefault="00425950">
            <w:pPr>
              <w:pStyle w:val="ConsPlusNormal"/>
              <w:jc w:val="center"/>
            </w:pPr>
            <w:r>
              <w:t>406333,66</w:t>
            </w:r>
          </w:p>
        </w:tc>
        <w:tc>
          <w:tcPr>
            <w:tcW w:w="1361" w:type="dxa"/>
            <w:vAlign w:val="center"/>
          </w:tcPr>
          <w:p w:rsidR="00425950" w:rsidRDefault="00425950">
            <w:pPr>
              <w:pStyle w:val="ConsPlusNormal"/>
              <w:jc w:val="center"/>
            </w:pPr>
            <w:r>
              <w:t>1334697,04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596</w:t>
            </w:r>
          </w:p>
        </w:tc>
        <w:tc>
          <w:tcPr>
            <w:tcW w:w="1247" w:type="dxa"/>
            <w:vAlign w:val="center"/>
          </w:tcPr>
          <w:p w:rsidR="00425950" w:rsidRDefault="00425950">
            <w:pPr>
              <w:pStyle w:val="ConsPlusNormal"/>
              <w:jc w:val="center"/>
            </w:pPr>
            <w:r>
              <w:t>406334,82</w:t>
            </w:r>
          </w:p>
        </w:tc>
        <w:tc>
          <w:tcPr>
            <w:tcW w:w="1361" w:type="dxa"/>
            <w:vAlign w:val="center"/>
          </w:tcPr>
          <w:p w:rsidR="00425950" w:rsidRDefault="00425950">
            <w:pPr>
              <w:pStyle w:val="ConsPlusNormal"/>
              <w:jc w:val="center"/>
            </w:pPr>
            <w:r>
              <w:t>1334693,98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597</w:t>
            </w:r>
          </w:p>
        </w:tc>
        <w:tc>
          <w:tcPr>
            <w:tcW w:w="1247" w:type="dxa"/>
            <w:vAlign w:val="center"/>
          </w:tcPr>
          <w:p w:rsidR="00425950" w:rsidRDefault="00425950">
            <w:pPr>
              <w:pStyle w:val="ConsPlusNormal"/>
              <w:jc w:val="center"/>
            </w:pPr>
            <w:r>
              <w:t>406335,77</w:t>
            </w:r>
          </w:p>
        </w:tc>
        <w:tc>
          <w:tcPr>
            <w:tcW w:w="1361" w:type="dxa"/>
            <w:vAlign w:val="center"/>
          </w:tcPr>
          <w:p w:rsidR="00425950" w:rsidRDefault="00425950">
            <w:pPr>
              <w:pStyle w:val="ConsPlusNormal"/>
              <w:jc w:val="center"/>
            </w:pPr>
            <w:r>
              <w:t>1334690,85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598</w:t>
            </w:r>
          </w:p>
        </w:tc>
        <w:tc>
          <w:tcPr>
            <w:tcW w:w="1247" w:type="dxa"/>
            <w:vAlign w:val="center"/>
          </w:tcPr>
          <w:p w:rsidR="00425950" w:rsidRDefault="00425950">
            <w:pPr>
              <w:pStyle w:val="ConsPlusNormal"/>
              <w:jc w:val="center"/>
            </w:pPr>
            <w:r>
              <w:t>406336,51</w:t>
            </w:r>
          </w:p>
        </w:tc>
        <w:tc>
          <w:tcPr>
            <w:tcW w:w="1361" w:type="dxa"/>
            <w:vAlign w:val="center"/>
          </w:tcPr>
          <w:p w:rsidR="00425950" w:rsidRDefault="00425950">
            <w:pPr>
              <w:pStyle w:val="ConsPlusNormal"/>
              <w:jc w:val="center"/>
            </w:pPr>
            <w:r>
              <w:t>1334687,66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599</w:t>
            </w:r>
          </w:p>
        </w:tc>
        <w:tc>
          <w:tcPr>
            <w:tcW w:w="1247" w:type="dxa"/>
            <w:vAlign w:val="center"/>
          </w:tcPr>
          <w:p w:rsidR="00425950" w:rsidRDefault="00425950">
            <w:pPr>
              <w:pStyle w:val="ConsPlusNormal"/>
              <w:jc w:val="center"/>
            </w:pPr>
            <w:r>
              <w:t>406337,04</w:t>
            </w:r>
          </w:p>
        </w:tc>
        <w:tc>
          <w:tcPr>
            <w:tcW w:w="1361" w:type="dxa"/>
            <w:vAlign w:val="center"/>
          </w:tcPr>
          <w:p w:rsidR="00425950" w:rsidRDefault="00425950">
            <w:pPr>
              <w:pStyle w:val="ConsPlusNormal"/>
              <w:jc w:val="center"/>
            </w:pPr>
            <w:r>
              <w:t>1334684,43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600</w:t>
            </w:r>
          </w:p>
        </w:tc>
        <w:tc>
          <w:tcPr>
            <w:tcW w:w="1247" w:type="dxa"/>
            <w:vAlign w:val="center"/>
          </w:tcPr>
          <w:p w:rsidR="00425950" w:rsidRDefault="00425950">
            <w:pPr>
              <w:pStyle w:val="ConsPlusNormal"/>
              <w:jc w:val="center"/>
            </w:pPr>
            <w:r>
              <w:t>406337,36</w:t>
            </w:r>
          </w:p>
        </w:tc>
        <w:tc>
          <w:tcPr>
            <w:tcW w:w="1361" w:type="dxa"/>
            <w:vAlign w:val="center"/>
          </w:tcPr>
          <w:p w:rsidR="00425950" w:rsidRDefault="00425950">
            <w:pPr>
              <w:pStyle w:val="ConsPlusNormal"/>
              <w:jc w:val="center"/>
            </w:pPr>
            <w:r>
              <w:t>1334681,18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601</w:t>
            </w:r>
          </w:p>
        </w:tc>
        <w:tc>
          <w:tcPr>
            <w:tcW w:w="1247" w:type="dxa"/>
            <w:vAlign w:val="center"/>
          </w:tcPr>
          <w:p w:rsidR="00425950" w:rsidRDefault="00425950">
            <w:pPr>
              <w:pStyle w:val="ConsPlusNormal"/>
              <w:jc w:val="center"/>
            </w:pPr>
            <w:r>
              <w:t>406337,47</w:t>
            </w:r>
          </w:p>
        </w:tc>
        <w:tc>
          <w:tcPr>
            <w:tcW w:w="1361" w:type="dxa"/>
            <w:vAlign w:val="center"/>
          </w:tcPr>
          <w:p w:rsidR="00425950" w:rsidRDefault="00425950">
            <w:pPr>
              <w:pStyle w:val="ConsPlusNormal"/>
              <w:jc w:val="center"/>
            </w:pPr>
            <w:r>
              <w:t>1334677,91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602</w:t>
            </w:r>
          </w:p>
        </w:tc>
        <w:tc>
          <w:tcPr>
            <w:tcW w:w="1247" w:type="dxa"/>
            <w:vAlign w:val="center"/>
          </w:tcPr>
          <w:p w:rsidR="00425950" w:rsidRDefault="00425950">
            <w:pPr>
              <w:pStyle w:val="ConsPlusNormal"/>
              <w:jc w:val="center"/>
            </w:pPr>
            <w:r>
              <w:t>406337,36</w:t>
            </w:r>
          </w:p>
        </w:tc>
        <w:tc>
          <w:tcPr>
            <w:tcW w:w="1361" w:type="dxa"/>
            <w:vAlign w:val="center"/>
          </w:tcPr>
          <w:p w:rsidR="00425950" w:rsidRDefault="00425950">
            <w:pPr>
              <w:pStyle w:val="ConsPlusNormal"/>
              <w:jc w:val="center"/>
            </w:pPr>
            <w:r>
              <w:t>1334674,64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603</w:t>
            </w:r>
          </w:p>
        </w:tc>
        <w:tc>
          <w:tcPr>
            <w:tcW w:w="1247" w:type="dxa"/>
            <w:vAlign w:val="center"/>
          </w:tcPr>
          <w:p w:rsidR="00425950" w:rsidRDefault="00425950">
            <w:pPr>
              <w:pStyle w:val="ConsPlusNormal"/>
              <w:jc w:val="center"/>
            </w:pPr>
            <w:r>
              <w:t>406337,04</w:t>
            </w:r>
          </w:p>
        </w:tc>
        <w:tc>
          <w:tcPr>
            <w:tcW w:w="1361" w:type="dxa"/>
            <w:vAlign w:val="center"/>
          </w:tcPr>
          <w:p w:rsidR="00425950" w:rsidRDefault="00425950">
            <w:pPr>
              <w:pStyle w:val="ConsPlusNormal"/>
              <w:jc w:val="center"/>
            </w:pPr>
            <w:r>
              <w:t>1334671,38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604</w:t>
            </w:r>
          </w:p>
        </w:tc>
        <w:tc>
          <w:tcPr>
            <w:tcW w:w="1247" w:type="dxa"/>
            <w:vAlign w:val="center"/>
          </w:tcPr>
          <w:p w:rsidR="00425950" w:rsidRDefault="00425950">
            <w:pPr>
              <w:pStyle w:val="ConsPlusNormal"/>
              <w:jc w:val="center"/>
            </w:pPr>
            <w:r>
              <w:t>406336,51</w:t>
            </w:r>
          </w:p>
        </w:tc>
        <w:tc>
          <w:tcPr>
            <w:tcW w:w="1361" w:type="dxa"/>
            <w:vAlign w:val="center"/>
          </w:tcPr>
          <w:p w:rsidR="00425950" w:rsidRDefault="00425950">
            <w:pPr>
              <w:pStyle w:val="ConsPlusNormal"/>
              <w:jc w:val="center"/>
            </w:pPr>
            <w:r>
              <w:t>1334668,15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605</w:t>
            </w:r>
          </w:p>
        </w:tc>
        <w:tc>
          <w:tcPr>
            <w:tcW w:w="1247" w:type="dxa"/>
            <w:vAlign w:val="center"/>
          </w:tcPr>
          <w:p w:rsidR="00425950" w:rsidRDefault="00425950">
            <w:pPr>
              <w:pStyle w:val="ConsPlusNormal"/>
              <w:jc w:val="center"/>
            </w:pPr>
            <w:r>
              <w:t>406335,77</w:t>
            </w:r>
          </w:p>
        </w:tc>
        <w:tc>
          <w:tcPr>
            <w:tcW w:w="1361" w:type="dxa"/>
            <w:vAlign w:val="center"/>
          </w:tcPr>
          <w:p w:rsidR="00425950" w:rsidRDefault="00425950">
            <w:pPr>
              <w:pStyle w:val="ConsPlusNormal"/>
              <w:jc w:val="center"/>
            </w:pPr>
            <w:r>
              <w:t>1334664,96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606</w:t>
            </w:r>
          </w:p>
        </w:tc>
        <w:tc>
          <w:tcPr>
            <w:tcW w:w="1247" w:type="dxa"/>
            <w:vAlign w:val="center"/>
          </w:tcPr>
          <w:p w:rsidR="00425950" w:rsidRDefault="00425950">
            <w:pPr>
              <w:pStyle w:val="ConsPlusNormal"/>
              <w:jc w:val="center"/>
            </w:pPr>
            <w:r>
              <w:t>406334,82</w:t>
            </w:r>
          </w:p>
        </w:tc>
        <w:tc>
          <w:tcPr>
            <w:tcW w:w="1361" w:type="dxa"/>
            <w:vAlign w:val="center"/>
          </w:tcPr>
          <w:p w:rsidR="00425950" w:rsidRDefault="00425950">
            <w:pPr>
              <w:pStyle w:val="ConsPlusNormal"/>
              <w:jc w:val="center"/>
            </w:pPr>
            <w:r>
              <w:t>1334661,83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607</w:t>
            </w:r>
          </w:p>
        </w:tc>
        <w:tc>
          <w:tcPr>
            <w:tcW w:w="1247" w:type="dxa"/>
            <w:vAlign w:val="center"/>
          </w:tcPr>
          <w:p w:rsidR="00425950" w:rsidRDefault="00425950">
            <w:pPr>
              <w:pStyle w:val="ConsPlusNormal"/>
              <w:jc w:val="center"/>
            </w:pPr>
            <w:r>
              <w:t>406333,66</w:t>
            </w:r>
          </w:p>
        </w:tc>
        <w:tc>
          <w:tcPr>
            <w:tcW w:w="1361" w:type="dxa"/>
            <w:vAlign w:val="center"/>
          </w:tcPr>
          <w:p w:rsidR="00425950" w:rsidRDefault="00425950">
            <w:pPr>
              <w:pStyle w:val="ConsPlusNormal"/>
              <w:jc w:val="center"/>
            </w:pPr>
            <w:r>
              <w:t>1334658,77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608</w:t>
            </w:r>
          </w:p>
        </w:tc>
        <w:tc>
          <w:tcPr>
            <w:tcW w:w="1247" w:type="dxa"/>
            <w:vAlign w:val="center"/>
          </w:tcPr>
          <w:p w:rsidR="00425950" w:rsidRDefault="00425950">
            <w:pPr>
              <w:pStyle w:val="ConsPlusNormal"/>
              <w:jc w:val="center"/>
            </w:pPr>
            <w:r>
              <w:t>406332,31</w:t>
            </w:r>
          </w:p>
        </w:tc>
        <w:tc>
          <w:tcPr>
            <w:tcW w:w="1361" w:type="dxa"/>
            <w:vAlign w:val="center"/>
          </w:tcPr>
          <w:p w:rsidR="00425950" w:rsidRDefault="00425950">
            <w:pPr>
              <w:pStyle w:val="ConsPlusNormal"/>
              <w:jc w:val="center"/>
            </w:pPr>
            <w:r>
              <w:t>1334655,79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609</w:t>
            </w:r>
          </w:p>
        </w:tc>
        <w:tc>
          <w:tcPr>
            <w:tcW w:w="1247" w:type="dxa"/>
            <w:vAlign w:val="center"/>
          </w:tcPr>
          <w:p w:rsidR="00425950" w:rsidRDefault="00425950">
            <w:pPr>
              <w:pStyle w:val="ConsPlusNormal"/>
              <w:jc w:val="center"/>
            </w:pPr>
            <w:r>
              <w:t>406330,77</w:t>
            </w:r>
          </w:p>
        </w:tc>
        <w:tc>
          <w:tcPr>
            <w:tcW w:w="1361" w:type="dxa"/>
            <w:vAlign w:val="center"/>
          </w:tcPr>
          <w:p w:rsidR="00425950" w:rsidRDefault="00425950">
            <w:pPr>
              <w:pStyle w:val="ConsPlusNormal"/>
              <w:jc w:val="center"/>
            </w:pPr>
            <w:r>
              <w:t>1334652,91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610</w:t>
            </w:r>
          </w:p>
        </w:tc>
        <w:tc>
          <w:tcPr>
            <w:tcW w:w="1247" w:type="dxa"/>
            <w:vAlign w:val="center"/>
          </w:tcPr>
          <w:p w:rsidR="00425950" w:rsidRDefault="00425950">
            <w:pPr>
              <w:pStyle w:val="ConsPlusNormal"/>
              <w:jc w:val="center"/>
            </w:pPr>
            <w:r>
              <w:t>406329,04</w:t>
            </w:r>
          </w:p>
        </w:tc>
        <w:tc>
          <w:tcPr>
            <w:tcW w:w="1361" w:type="dxa"/>
            <w:vAlign w:val="center"/>
          </w:tcPr>
          <w:p w:rsidR="00425950" w:rsidRDefault="00425950">
            <w:pPr>
              <w:pStyle w:val="ConsPlusNormal"/>
              <w:jc w:val="center"/>
            </w:pPr>
            <w:r>
              <w:t>1334650,13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611</w:t>
            </w:r>
          </w:p>
        </w:tc>
        <w:tc>
          <w:tcPr>
            <w:tcW w:w="1247" w:type="dxa"/>
            <w:vAlign w:val="center"/>
          </w:tcPr>
          <w:p w:rsidR="00425950" w:rsidRDefault="00425950">
            <w:pPr>
              <w:pStyle w:val="ConsPlusNormal"/>
              <w:jc w:val="center"/>
            </w:pPr>
            <w:r>
              <w:t>406327,14</w:t>
            </w:r>
          </w:p>
        </w:tc>
        <w:tc>
          <w:tcPr>
            <w:tcW w:w="1361" w:type="dxa"/>
            <w:vAlign w:val="center"/>
          </w:tcPr>
          <w:p w:rsidR="00425950" w:rsidRDefault="00425950">
            <w:pPr>
              <w:pStyle w:val="ConsPlusNormal"/>
              <w:jc w:val="center"/>
            </w:pPr>
            <w:r>
              <w:t>1334647,47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612</w:t>
            </w:r>
          </w:p>
        </w:tc>
        <w:tc>
          <w:tcPr>
            <w:tcW w:w="1247" w:type="dxa"/>
            <w:vAlign w:val="center"/>
          </w:tcPr>
          <w:p w:rsidR="00425950" w:rsidRDefault="00425950">
            <w:pPr>
              <w:pStyle w:val="ConsPlusNormal"/>
              <w:jc w:val="center"/>
            </w:pPr>
            <w:r>
              <w:t>406325,06</w:t>
            </w:r>
          </w:p>
        </w:tc>
        <w:tc>
          <w:tcPr>
            <w:tcW w:w="1361" w:type="dxa"/>
            <w:vAlign w:val="center"/>
          </w:tcPr>
          <w:p w:rsidR="00425950" w:rsidRDefault="00425950">
            <w:pPr>
              <w:pStyle w:val="ConsPlusNormal"/>
              <w:jc w:val="center"/>
            </w:pPr>
            <w:r>
              <w:t>1334644,94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613</w:t>
            </w:r>
          </w:p>
        </w:tc>
        <w:tc>
          <w:tcPr>
            <w:tcW w:w="1247" w:type="dxa"/>
            <w:vAlign w:val="center"/>
          </w:tcPr>
          <w:p w:rsidR="00425950" w:rsidRDefault="00425950">
            <w:pPr>
              <w:pStyle w:val="ConsPlusNormal"/>
              <w:jc w:val="center"/>
            </w:pPr>
            <w:r>
              <w:t>406322,82</w:t>
            </w:r>
          </w:p>
        </w:tc>
        <w:tc>
          <w:tcPr>
            <w:tcW w:w="1361" w:type="dxa"/>
            <w:vAlign w:val="center"/>
          </w:tcPr>
          <w:p w:rsidR="00425950" w:rsidRDefault="00425950">
            <w:pPr>
              <w:pStyle w:val="ConsPlusNormal"/>
              <w:jc w:val="center"/>
            </w:pPr>
            <w:r>
              <w:t>1334642,55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614</w:t>
            </w:r>
          </w:p>
        </w:tc>
        <w:tc>
          <w:tcPr>
            <w:tcW w:w="1247" w:type="dxa"/>
            <w:vAlign w:val="center"/>
          </w:tcPr>
          <w:p w:rsidR="00425950" w:rsidRDefault="00425950">
            <w:pPr>
              <w:pStyle w:val="ConsPlusNormal"/>
              <w:jc w:val="center"/>
            </w:pPr>
            <w:r>
              <w:t>406320,44</w:t>
            </w:r>
          </w:p>
        </w:tc>
        <w:tc>
          <w:tcPr>
            <w:tcW w:w="1361" w:type="dxa"/>
            <w:vAlign w:val="center"/>
          </w:tcPr>
          <w:p w:rsidR="00425950" w:rsidRDefault="00425950">
            <w:pPr>
              <w:pStyle w:val="ConsPlusNormal"/>
              <w:jc w:val="center"/>
            </w:pPr>
            <w:r>
              <w:t>1334640,31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615</w:t>
            </w:r>
          </w:p>
        </w:tc>
        <w:tc>
          <w:tcPr>
            <w:tcW w:w="1247" w:type="dxa"/>
            <w:vAlign w:val="center"/>
          </w:tcPr>
          <w:p w:rsidR="00425950" w:rsidRDefault="00425950">
            <w:pPr>
              <w:pStyle w:val="ConsPlusNormal"/>
              <w:jc w:val="center"/>
            </w:pPr>
            <w:r>
              <w:t>406317,91</w:t>
            </w:r>
          </w:p>
        </w:tc>
        <w:tc>
          <w:tcPr>
            <w:tcW w:w="1361" w:type="dxa"/>
            <w:vAlign w:val="center"/>
          </w:tcPr>
          <w:p w:rsidR="00425950" w:rsidRDefault="00425950">
            <w:pPr>
              <w:pStyle w:val="ConsPlusNormal"/>
              <w:jc w:val="center"/>
            </w:pPr>
            <w:r>
              <w:t>1334638,24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616</w:t>
            </w:r>
          </w:p>
        </w:tc>
        <w:tc>
          <w:tcPr>
            <w:tcW w:w="1247" w:type="dxa"/>
            <w:vAlign w:val="center"/>
          </w:tcPr>
          <w:p w:rsidR="00425950" w:rsidRDefault="00425950">
            <w:pPr>
              <w:pStyle w:val="ConsPlusNormal"/>
              <w:jc w:val="center"/>
            </w:pPr>
            <w:r>
              <w:t>406315,25</w:t>
            </w:r>
          </w:p>
        </w:tc>
        <w:tc>
          <w:tcPr>
            <w:tcW w:w="1361" w:type="dxa"/>
            <w:vAlign w:val="center"/>
          </w:tcPr>
          <w:p w:rsidR="00425950" w:rsidRDefault="00425950">
            <w:pPr>
              <w:pStyle w:val="ConsPlusNormal"/>
              <w:jc w:val="center"/>
            </w:pPr>
            <w:r>
              <w:t>1334636,33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617</w:t>
            </w:r>
          </w:p>
        </w:tc>
        <w:tc>
          <w:tcPr>
            <w:tcW w:w="1247" w:type="dxa"/>
            <w:vAlign w:val="center"/>
          </w:tcPr>
          <w:p w:rsidR="00425950" w:rsidRDefault="00425950">
            <w:pPr>
              <w:pStyle w:val="ConsPlusNormal"/>
              <w:jc w:val="center"/>
            </w:pPr>
            <w:r>
              <w:t>406312,47</w:t>
            </w:r>
          </w:p>
        </w:tc>
        <w:tc>
          <w:tcPr>
            <w:tcW w:w="1361" w:type="dxa"/>
            <w:vAlign w:val="center"/>
          </w:tcPr>
          <w:p w:rsidR="00425950" w:rsidRDefault="00425950">
            <w:pPr>
              <w:pStyle w:val="ConsPlusNormal"/>
              <w:jc w:val="center"/>
            </w:pPr>
            <w:r>
              <w:t>1334634,60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618</w:t>
            </w:r>
          </w:p>
        </w:tc>
        <w:tc>
          <w:tcPr>
            <w:tcW w:w="1247" w:type="dxa"/>
            <w:vAlign w:val="center"/>
          </w:tcPr>
          <w:p w:rsidR="00425950" w:rsidRDefault="00425950">
            <w:pPr>
              <w:pStyle w:val="ConsPlusNormal"/>
              <w:jc w:val="center"/>
            </w:pPr>
            <w:r>
              <w:t>406310,66</w:t>
            </w:r>
          </w:p>
        </w:tc>
        <w:tc>
          <w:tcPr>
            <w:tcW w:w="1361" w:type="dxa"/>
            <w:vAlign w:val="center"/>
          </w:tcPr>
          <w:p w:rsidR="00425950" w:rsidRDefault="00425950">
            <w:pPr>
              <w:pStyle w:val="ConsPlusNormal"/>
              <w:jc w:val="center"/>
            </w:pPr>
            <w:r>
              <w:t>1334633,61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619</w:t>
            </w:r>
          </w:p>
        </w:tc>
        <w:tc>
          <w:tcPr>
            <w:tcW w:w="1247" w:type="dxa"/>
            <w:vAlign w:val="center"/>
          </w:tcPr>
          <w:p w:rsidR="00425950" w:rsidRDefault="00425950">
            <w:pPr>
              <w:pStyle w:val="ConsPlusNormal"/>
              <w:jc w:val="center"/>
            </w:pPr>
            <w:r>
              <w:t>406275,52</w:t>
            </w:r>
          </w:p>
        </w:tc>
        <w:tc>
          <w:tcPr>
            <w:tcW w:w="1361" w:type="dxa"/>
            <w:vAlign w:val="center"/>
          </w:tcPr>
          <w:p w:rsidR="00425950" w:rsidRDefault="00425950">
            <w:pPr>
              <w:pStyle w:val="ConsPlusNormal"/>
              <w:jc w:val="center"/>
            </w:pPr>
            <w:r>
              <w:t>1334615,21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620</w:t>
            </w:r>
          </w:p>
        </w:tc>
        <w:tc>
          <w:tcPr>
            <w:tcW w:w="1247" w:type="dxa"/>
            <w:vAlign w:val="center"/>
          </w:tcPr>
          <w:p w:rsidR="00425950" w:rsidRDefault="00425950">
            <w:pPr>
              <w:pStyle w:val="ConsPlusNormal"/>
              <w:jc w:val="center"/>
            </w:pPr>
            <w:r>
              <w:t>406251,61</w:t>
            </w:r>
          </w:p>
        </w:tc>
        <w:tc>
          <w:tcPr>
            <w:tcW w:w="1361" w:type="dxa"/>
            <w:vAlign w:val="center"/>
          </w:tcPr>
          <w:p w:rsidR="00425950" w:rsidRDefault="00425950">
            <w:pPr>
              <w:pStyle w:val="ConsPlusNormal"/>
              <w:jc w:val="center"/>
            </w:pPr>
            <w:r>
              <w:t>1334596,22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621</w:t>
            </w:r>
          </w:p>
        </w:tc>
        <w:tc>
          <w:tcPr>
            <w:tcW w:w="1247" w:type="dxa"/>
            <w:vAlign w:val="center"/>
          </w:tcPr>
          <w:p w:rsidR="00425950" w:rsidRDefault="00425950">
            <w:pPr>
              <w:pStyle w:val="ConsPlusNormal"/>
              <w:jc w:val="center"/>
            </w:pPr>
            <w:r>
              <w:t>406231,41</w:t>
            </w:r>
          </w:p>
        </w:tc>
        <w:tc>
          <w:tcPr>
            <w:tcW w:w="1361" w:type="dxa"/>
            <w:vAlign w:val="center"/>
          </w:tcPr>
          <w:p w:rsidR="00425950" w:rsidRDefault="00425950">
            <w:pPr>
              <w:pStyle w:val="ConsPlusNormal"/>
              <w:jc w:val="center"/>
            </w:pPr>
            <w:r>
              <w:t>1334571,48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622</w:t>
            </w:r>
          </w:p>
        </w:tc>
        <w:tc>
          <w:tcPr>
            <w:tcW w:w="1247" w:type="dxa"/>
            <w:vAlign w:val="center"/>
          </w:tcPr>
          <w:p w:rsidR="00425950" w:rsidRDefault="00425950">
            <w:pPr>
              <w:pStyle w:val="ConsPlusNormal"/>
              <w:jc w:val="center"/>
            </w:pPr>
            <w:r>
              <w:t>406239,41</w:t>
            </w:r>
          </w:p>
        </w:tc>
        <w:tc>
          <w:tcPr>
            <w:tcW w:w="1361" w:type="dxa"/>
            <w:vAlign w:val="center"/>
          </w:tcPr>
          <w:p w:rsidR="00425950" w:rsidRDefault="00425950">
            <w:pPr>
              <w:pStyle w:val="ConsPlusNormal"/>
              <w:jc w:val="center"/>
            </w:pPr>
            <w:r>
              <w:t>1334515,44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623</w:t>
            </w:r>
          </w:p>
        </w:tc>
        <w:tc>
          <w:tcPr>
            <w:tcW w:w="1247" w:type="dxa"/>
            <w:vAlign w:val="center"/>
          </w:tcPr>
          <w:p w:rsidR="00425950" w:rsidRDefault="00425950">
            <w:pPr>
              <w:pStyle w:val="ConsPlusNormal"/>
              <w:jc w:val="center"/>
            </w:pPr>
            <w:r>
              <w:t>406243,46</w:t>
            </w:r>
          </w:p>
        </w:tc>
        <w:tc>
          <w:tcPr>
            <w:tcW w:w="1361" w:type="dxa"/>
            <w:vAlign w:val="center"/>
          </w:tcPr>
          <w:p w:rsidR="00425950" w:rsidRDefault="00425950">
            <w:pPr>
              <w:pStyle w:val="ConsPlusNormal"/>
              <w:jc w:val="center"/>
            </w:pPr>
            <w:r>
              <w:t>1334493,08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624</w:t>
            </w:r>
          </w:p>
        </w:tc>
        <w:tc>
          <w:tcPr>
            <w:tcW w:w="1247" w:type="dxa"/>
            <w:vAlign w:val="center"/>
          </w:tcPr>
          <w:p w:rsidR="00425950" w:rsidRDefault="00425950">
            <w:pPr>
              <w:pStyle w:val="ConsPlusNormal"/>
              <w:jc w:val="center"/>
            </w:pPr>
            <w:r>
              <w:t>406247,52</w:t>
            </w:r>
          </w:p>
        </w:tc>
        <w:tc>
          <w:tcPr>
            <w:tcW w:w="1361" w:type="dxa"/>
            <w:vAlign w:val="center"/>
          </w:tcPr>
          <w:p w:rsidR="00425950" w:rsidRDefault="00425950">
            <w:pPr>
              <w:pStyle w:val="ConsPlusNormal"/>
              <w:jc w:val="center"/>
            </w:pPr>
            <w:r>
              <w:t>1334470,67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625</w:t>
            </w:r>
          </w:p>
        </w:tc>
        <w:tc>
          <w:tcPr>
            <w:tcW w:w="1247" w:type="dxa"/>
            <w:vAlign w:val="center"/>
          </w:tcPr>
          <w:p w:rsidR="00425950" w:rsidRDefault="00425950">
            <w:pPr>
              <w:pStyle w:val="ConsPlusNormal"/>
              <w:jc w:val="center"/>
            </w:pPr>
            <w:r>
              <w:t>406259,25</w:t>
            </w:r>
          </w:p>
        </w:tc>
        <w:tc>
          <w:tcPr>
            <w:tcW w:w="1361" w:type="dxa"/>
            <w:vAlign w:val="center"/>
          </w:tcPr>
          <w:p w:rsidR="00425950" w:rsidRDefault="00425950">
            <w:pPr>
              <w:pStyle w:val="ConsPlusNormal"/>
              <w:jc w:val="center"/>
            </w:pPr>
            <w:r>
              <w:t>1334436,19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626</w:t>
            </w:r>
          </w:p>
        </w:tc>
        <w:tc>
          <w:tcPr>
            <w:tcW w:w="1247" w:type="dxa"/>
            <w:vAlign w:val="center"/>
          </w:tcPr>
          <w:p w:rsidR="00425950" w:rsidRDefault="00425950">
            <w:pPr>
              <w:pStyle w:val="ConsPlusNormal"/>
              <w:jc w:val="center"/>
            </w:pPr>
            <w:r>
              <w:t>406259,26</w:t>
            </w:r>
          </w:p>
        </w:tc>
        <w:tc>
          <w:tcPr>
            <w:tcW w:w="1361" w:type="dxa"/>
            <w:vAlign w:val="center"/>
          </w:tcPr>
          <w:p w:rsidR="00425950" w:rsidRDefault="00425950">
            <w:pPr>
              <w:pStyle w:val="ConsPlusNormal"/>
              <w:jc w:val="center"/>
            </w:pPr>
            <w:r>
              <w:t>1334436,15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627</w:t>
            </w:r>
          </w:p>
        </w:tc>
        <w:tc>
          <w:tcPr>
            <w:tcW w:w="1247" w:type="dxa"/>
            <w:vAlign w:val="center"/>
          </w:tcPr>
          <w:p w:rsidR="00425950" w:rsidRDefault="00425950">
            <w:pPr>
              <w:pStyle w:val="ConsPlusNormal"/>
              <w:jc w:val="center"/>
            </w:pPr>
            <w:r>
              <w:t>406260,21</w:t>
            </w:r>
          </w:p>
        </w:tc>
        <w:tc>
          <w:tcPr>
            <w:tcW w:w="1361" w:type="dxa"/>
            <w:vAlign w:val="center"/>
          </w:tcPr>
          <w:p w:rsidR="00425950" w:rsidRDefault="00425950">
            <w:pPr>
              <w:pStyle w:val="ConsPlusNormal"/>
              <w:jc w:val="center"/>
            </w:pPr>
            <w:r>
              <w:t>1334433,02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628</w:t>
            </w:r>
          </w:p>
        </w:tc>
        <w:tc>
          <w:tcPr>
            <w:tcW w:w="1247" w:type="dxa"/>
            <w:vAlign w:val="center"/>
          </w:tcPr>
          <w:p w:rsidR="00425950" w:rsidRDefault="00425950">
            <w:pPr>
              <w:pStyle w:val="ConsPlusNormal"/>
              <w:jc w:val="center"/>
            </w:pPr>
            <w:r>
              <w:t>406260,95</w:t>
            </w:r>
          </w:p>
        </w:tc>
        <w:tc>
          <w:tcPr>
            <w:tcW w:w="1361" w:type="dxa"/>
            <w:vAlign w:val="center"/>
          </w:tcPr>
          <w:p w:rsidR="00425950" w:rsidRDefault="00425950">
            <w:pPr>
              <w:pStyle w:val="ConsPlusNormal"/>
              <w:jc w:val="center"/>
            </w:pPr>
            <w:r>
              <w:t>1334429,84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629</w:t>
            </w:r>
          </w:p>
        </w:tc>
        <w:tc>
          <w:tcPr>
            <w:tcW w:w="1247" w:type="dxa"/>
            <w:vAlign w:val="center"/>
          </w:tcPr>
          <w:p w:rsidR="00425950" w:rsidRDefault="00425950">
            <w:pPr>
              <w:pStyle w:val="ConsPlusNormal"/>
              <w:jc w:val="center"/>
            </w:pPr>
            <w:r>
              <w:t>406261,42</w:t>
            </w:r>
          </w:p>
        </w:tc>
        <w:tc>
          <w:tcPr>
            <w:tcW w:w="1361" w:type="dxa"/>
            <w:vAlign w:val="center"/>
          </w:tcPr>
          <w:p w:rsidR="00425950" w:rsidRDefault="00425950">
            <w:pPr>
              <w:pStyle w:val="ConsPlusNormal"/>
              <w:jc w:val="center"/>
            </w:pPr>
            <w:r>
              <w:t>1334427,09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630</w:t>
            </w:r>
          </w:p>
        </w:tc>
        <w:tc>
          <w:tcPr>
            <w:tcW w:w="1247" w:type="dxa"/>
            <w:vAlign w:val="center"/>
          </w:tcPr>
          <w:p w:rsidR="00425950" w:rsidRDefault="00425950">
            <w:pPr>
              <w:pStyle w:val="ConsPlusNormal"/>
              <w:jc w:val="center"/>
            </w:pPr>
            <w:r>
              <w:t>406269,93</w:t>
            </w:r>
          </w:p>
        </w:tc>
        <w:tc>
          <w:tcPr>
            <w:tcW w:w="1361" w:type="dxa"/>
            <w:vAlign w:val="center"/>
          </w:tcPr>
          <w:p w:rsidR="00425950" w:rsidRDefault="00425950">
            <w:pPr>
              <w:pStyle w:val="ConsPlusNormal"/>
              <w:jc w:val="center"/>
            </w:pPr>
            <w:r>
              <w:t>1334366,93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631</w:t>
            </w:r>
          </w:p>
        </w:tc>
        <w:tc>
          <w:tcPr>
            <w:tcW w:w="1247" w:type="dxa"/>
            <w:vAlign w:val="center"/>
          </w:tcPr>
          <w:p w:rsidR="00425950" w:rsidRDefault="00425950">
            <w:pPr>
              <w:pStyle w:val="ConsPlusNormal"/>
              <w:jc w:val="center"/>
            </w:pPr>
            <w:r>
              <w:t>406270,00</w:t>
            </w:r>
          </w:p>
        </w:tc>
        <w:tc>
          <w:tcPr>
            <w:tcW w:w="1361" w:type="dxa"/>
            <w:vAlign w:val="center"/>
          </w:tcPr>
          <w:p w:rsidR="00425950" w:rsidRDefault="00425950">
            <w:pPr>
              <w:pStyle w:val="ConsPlusNormal"/>
              <w:jc w:val="center"/>
            </w:pPr>
            <w:r>
              <w:t>1334366,46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632</w:t>
            </w:r>
          </w:p>
        </w:tc>
        <w:tc>
          <w:tcPr>
            <w:tcW w:w="1247" w:type="dxa"/>
            <w:vAlign w:val="center"/>
          </w:tcPr>
          <w:p w:rsidR="00425950" w:rsidRDefault="00425950">
            <w:pPr>
              <w:pStyle w:val="ConsPlusNormal"/>
              <w:jc w:val="center"/>
            </w:pPr>
            <w:r>
              <w:t>406270,32</w:t>
            </w:r>
          </w:p>
        </w:tc>
        <w:tc>
          <w:tcPr>
            <w:tcW w:w="1361" w:type="dxa"/>
            <w:vAlign w:val="center"/>
          </w:tcPr>
          <w:p w:rsidR="00425950" w:rsidRDefault="00425950">
            <w:pPr>
              <w:pStyle w:val="ConsPlusNormal"/>
              <w:jc w:val="center"/>
            </w:pPr>
            <w:r>
              <w:t>1334363,20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633</w:t>
            </w:r>
          </w:p>
        </w:tc>
        <w:tc>
          <w:tcPr>
            <w:tcW w:w="1247" w:type="dxa"/>
            <w:vAlign w:val="center"/>
          </w:tcPr>
          <w:p w:rsidR="00425950" w:rsidRDefault="00425950">
            <w:pPr>
              <w:pStyle w:val="ConsPlusNormal"/>
              <w:jc w:val="center"/>
            </w:pPr>
            <w:r>
              <w:t>406270,42</w:t>
            </w:r>
          </w:p>
        </w:tc>
        <w:tc>
          <w:tcPr>
            <w:tcW w:w="1361" w:type="dxa"/>
            <w:vAlign w:val="center"/>
          </w:tcPr>
          <w:p w:rsidR="00425950" w:rsidRDefault="00425950">
            <w:pPr>
              <w:pStyle w:val="ConsPlusNormal"/>
              <w:jc w:val="center"/>
            </w:pPr>
            <w:r>
              <w:t>1334359,93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634</w:t>
            </w:r>
          </w:p>
        </w:tc>
        <w:tc>
          <w:tcPr>
            <w:tcW w:w="1247" w:type="dxa"/>
            <w:vAlign w:val="center"/>
          </w:tcPr>
          <w:p w:rsidR="00425950" w:rsidRDefault="00425950">
            <w:pPr>
              <w:pStyle w:val="ConsPlusNormal"/>
              <w:jc w:val="center"/>
            </w:pPr>
            <w:r>
              <w:t>406270,32</w:t>
            </w:r>
          </w:p>
        </w:tc>
        <w:tc>
          <w:tcPr>
            <w:tcW w:w="1361" w:type="dxa"/>
            <w:vAlign w:val="center"/>
          </w:tcPr>
          <w:p w:rsidR="00425950" w:rsidRDefault="00425950">
            <w:pPr>
              <w:pStyle w:val="ConsPlusNormal"/>
              <w:jc w:val="center"/>
            </w:pPr>
            <w:r>
              <w:t>1334356,66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635</w:t>
            </w:r>
          </w:p>
        </w:tc>
        <w:tc>
          <w:tcPr>
            <w:tcW w:w="1247" w:type="dxa"/>
            <w:vAlign w:val="center"/>
          </w:tcPr>
          <w:p w:rsidR="00425950" w:rsidRDefault="00425950">
            <w:pPr>
              <w:pStyle w:val="ConsPlusNormal"/>
              <w:jc w:val="center"/>
            </w:pPr>
            <w:r>
              <w:t>406270,00</w:t>
            </w:r>
          </w:p>
        </w:tc>
        <w:tc>
          <w:tcPr>
            <w:tcW w:w="1361" w:type="dxa"/>
            <w:vAlign w:val="center"/>
          </w:tcPr>
          <w:p w:rsidR="00425950" w:rsidRDefault="00425950">
            <w:pPr>
              <w:pStyle w:val="ConsPlusNormal"/>
              <w:jc w:val="center"/>
            </w:pPr>
            <w:r>
              <w:t>1334353,40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636</w:t>
            </w:r>
          </w:p>
        </w:tc>
        <w:tc>
          <w:tcPr>
            <w:tcW w:w="1247" w:type="dxa"/>
            <w:vAlign w:val="center"/>
          </w:tcPr>
          <w:p w:rsidR="00425950" w:rsidRDefault="00425950">
            <w:pPr>
              <w:pStyle w:val="ConsPlusNormal"/>
              <w:jc w:val="center"/>
            </w:pPr>
            <w:r>
              <w:t>406269,46</w:t>
            </w:r>
          </w:p>
        </w:tc>
        <w:tc>
          <w:tcPr>
            <w:tcW w:w="1361" w:type="dxa"/>
            <w:vAlign w:val="center"/>
          </w:tcPr>
          <w:p w:rsidR="00425950" w:rsidRDefault="00425950">
            <w:pPr>
              <w:pStyle w:val="ConsPlusNormal"/>
              <w:jc w:val="center"/>
            </w:pPr>
            <w:r>
              <w:t>1334350,17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637</w:t>
            </w:r>
          </w:p>
        </w:tc>
        <w:tc>
          <w:tcPr>
            <w:tcW w:w="1247" w:type="dxa"/>
            <w:vAlign w:val="center"/>
          </w:tcPr>
          <w:p w:rsidR="00425950" w:rsidRDefault="00425950">
            <w:pPr>
              <w:pStyle w:val="ConsPlusNormal"/>
              <w:jc w:val="center"/>
            </w:pPr>
            <w:r>
              <w:t>406268,72</w:t>
            </w:r>
          </w:p>
        </w:tc>
        <w:tc>
          <w:tcPr>
            <w:tcW w:w="1361" w:type="dxa"/>
            <w:vAlign w:val="center"/>
          </w:tcPr>
          <w:p w:rsidR="00425950" w:rsidRDefault="00425950">
            <w:pPr>
              <w:pStyle w:val="ConsPlusNormal"/>
              <w:jc w:val="center"/>
            </w:pPr>
            <w:r>
              <w:t>1334346,99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638</w:t>
            </w:r>
          </w:p>
        </w:tc>
        <w:tc>
          <w:tcPr>
            <w:tcW w:w="1247" w:type="dxa"/>
            <w:vAlign w:val="center"/>
          </w:tcPr>
          <w:p w:rsidR="00425950" w:rsidRDefault="00425950">
            <w:pPr>
              <w:pStyle w:val="ConsPlusNormal"/>
              <w:jc w:val="center"/>
            </w:pPr>
            <w:r>
              <w:t>406267,77</w:t>
            </w:r>
          </w:p>
        </w:tc>
        <w:tc>
          <w:tcPr>
            <w:tcW w:w="1361" w:type="dxa"/>
            <w:vAlign w:val="center"/>
          </w:tcPr>
          <w:p w:rsidR="00425950" w:rsidRDefault="00425950">
            <w:pPr>
              <w:pStyle w:val="ConsPlusNormal"/>
              <w:jc w:val="center"/>
            </w:pPr>
            <w:r>
              <w:t>1334343,86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639</w:t>
            </w:r>
          </w:p>
        </w:tc>
        <w:tc>
          <w:tcPr>
            <w:tcW w:w="1247" w:type="dxa"/>
            <w:vAlign w:val="center"/>
          </w:tcPr>
          <w:p w:rsidR="00425950" w:rsidRDefault="00425950">
            <w:pPr>
              <w:pStyle w:val="ConsPlusNormal"/>
              <w:jc w:val="center"/>
            </w:pPr>
            <w:r>
              <w:t>406266,62</w:t>
            </w:r>
          </w:p>
        </w:tc>
        <w:tc>
          <w:tcPr>
            <w:tcW w:w="1361" w:type="dxa"/>
            <w:vAlign w:val="center"/>
          </w:tcPr>
          <w:p w:rsidR="00425950" w:rsidRDefault="00425950">
            <w:pPr>
              <w:pStyle w:val="ConsPlusNormal"/>
              <w:jc w:val="center"/>
            </w:pPr>
            <w:r>
              <w:t>1334340,79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640</w:t>
            </w:r>
          </w:p>
        </w:tc>
        <w:tc>
          <w:tcPr>
            <w:tcW w:w="1247" w:type="dxa"/>
            <w:vAlign w:val="center"/>
          </w:tcPr>
          <w:p w:rsidR="00425950" w:rsidRDefault="00425950">
            <w:pPr>
              <w:pStyle w:val="ConsPlusNormal"/>
              <w:jc w:val="center"/>
            </w:pPr>
            <w:r>
              <w:t>406265,27</w:t>
            </w:r>
          </w:p>
        </w:tc>
        <w:tc>
          <w:tcPr>
            <w:tcW w:w="1361" w:type="dxa"/>
            <w:vAlign w:val="center"/>
          </w:tcPr>
          <w:p w:rsidR="00425950" w:rsidRDefault="00425950">
            <w:pPr>
              <w:pStyle w:val="ConsPlusNormal"/>
              <w:jc w:val="center"/>
            </w:pPr>
            <w:r>
              <w:t>1334337,81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641</w:t>
            </w:r>
          </w:p>
        </w:tc>
        <w:tc>
          <w:tcPr>
            <w:tcW w:w="1247" w:type="dxa"/>
            <w:vAlign w:val="center"/>
          </w:tcPr>
          <w:p w:rsidR="00425950" w:rsidRDefault="00425950">
            <w:pPr>
              <w:pStyle w:val="ConsPlusNormal"/>
              <w:jc w:val="center"/>
            </w:pPr>
            <w:r>
              <w:t>406263,73</w:t>
            </w:r>
          </w:p>
        </w:tc>
        <w:tc>
          <w:tcPr>
            <w:tcW w:w="1361" w:type="dxa"/>
            <w:vAlign w:val="center"/>
          </w:tcPr>
          <w:p w:rsidR="00425950" w:rsidRDefault="00425950">
            <w:pPr>
              <w:pStyle w:val="ConsPlusNormal"/>
              <w:jc w:val="center"/>
            </w:pPr>
            <w:r>
              <w:t>1334334,93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642</w:t>
            </w:r>
          </w:p>
        </w:tc>
        <w:tc>
          <w:tcPr>
            <w:tcW w:w="1247" w:type="dxa"/>
            <w:vAlign w:val="center"/>
          </w:tcPr>
          <w:p w:rsidR="00425950" w:rsidRDefault="00425950">
            <w:pPr>
              <w:pStyle w:val="ConsPlusNormal"/>
              <w:jc w:val="center"/>
            </w:pPr>
            <w:r>
              <w:t>406262,00</w:t>
            </w:r>
          </w:p>
        </w:tc>
        <w:tc>
          <w:tcPr>
            <w:tcW w:w="1361" w:type="dxa"/>
            <w:vAlign w:val="center"/>
          </w:tcPr>
          <w:p w:rsidR="00425950" w:rsidRDefault="00425950">
            <w:pPr>
              <w:pStyle w:val="ConsPlusNormal"/>
              <w:jc w:val="center"/>
            </w:pPr>
            <w:r>
              <w:t>1334332,15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643</w:t>
            </w:r>
          </w:p>
        </w:tc>
        <w:tc>
          <w:tcPr>
            <w:tcW w:w="1247" w:type="dxa"/>
            <w:vAlign w:val="center"/>
          </w:tcPr>
          <w:p w:rsidR="00425950" w:rsidRDefault="00425950">
            <w:pPr>
              <w:pStyle w:val="ConsPlusNormal"/>
              <w:jc w:val="center"/>
            </w:pPr>
            <w:r>
              <w:t>406260,09</w:t>
            </w:r>
          </w:p>
        </w:tc>
        <w:tc>
          <w:tcPr>
            <w:tcW w:w="1361" w:type="dxa"/>
            <w:vAlign w:val="center"/>
          </w:tcPr>
          <w:p w:rsidR="00425950" w:rsidRDefault="00425950">
            <w:pPr>
              <w:pStyle w:val="ConsPlusNormal"/>
              <w:jc w:val="center"/>
            </w:pPr>
            <w:r>
              <w:t>1334329,49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644</w:t>
            </w:r>
          </w:p>
        </w:tc>
        <w:tc>
          <w:tcPr>
            <w:tcW w:w="1247" w:type="dxa"/>
            <w:vAlign w:val="center"/>
          </w:tcPr>
          <w:p w:rsidR="00425950" w:rsidRDefault="00425950">
            <w:pPr>
              <w:pStyle w:val="ConsPlusNormal"/>
              <w:jc w:val="center"/>
            </w:pPr>
            <w:r>
              <w:t>406258,02</w:t>
            </w:r>
          </w:p>
        </w:tc>
        <w:tc>
          <w:tcPr>
            <w:tcW w:w="1361" w:type="dxa"/>
            <w:vAlign w:val="center"/>
          </w:tcPr>
          <w:p w:rsidR="00425950" w:rsidRDefault="00425950">
            <w:pPr>
              <w:pStyle w:val="ConsPlusNormal"/>
              <w:jc w:val="center"/>
            </w:pPr>
            <w:r>
              <w:t>1334326,96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645</w:t>
            </w:r>
          </w:p>
        </w:tc>
        <w:tc>
          <w:tcPr>
            <w:tcW w:w="1247" w:type="dxa"/>
            <w:vAlign w:val="center"/>
          </w:tcPr>
          <w:p w:rsidR="00425950" w:rsidRDefault="00425950">
            <w:pPr>
              <w:pStyle w:val="ConsPlusNormal"/>
              <w:jc w:val="center"/>
            </w:pPr>
            <w:r>
              <w:t>406257,48</w:t>
            </w:r>
          </w:p>
        </w:tc>
        <w:tc>
          <w:tcPr>
            <w:tcW w:w="1361" w:type="dxa"/>
            <w:vAlign w:val="center"/>
          </w:tcPr>
          <w:p w:rsidR="00425950" w:rsidRDefault="00425950">
            <w:pPr>
              <w:pStyle w:val="ConsPlusNormal"/>
              <w:jc w:val="center"/>
            </w:pPr>
            <w:r>
              <w:t>1334326,39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646</w:t>
            </w:r>
          </w:p>
        </w:tc>
        <w:tc>
          <w:tcPr>
            <w:tcW w:w="1247" w:type="dxa"/>
            <w:vAlign w:val="center"/>
          </w:tcPr>
          <w:p w:rsidR="00425950" w:rsidRDefault="00425950">
            <w:pPr>
              <w:pStyle w:val="ConsPlusNormal"/>
              <w:jc w:val="center"/>
            </w:pPr>
            <w:r>
              <w:t>406255,78</w:t>
            </w:r>
          </w:p>
        </w:tc>
        <w:tc>
          <w:tcPr>
            <w:tcW w:w="1361" w:type="dxa"/>
            <w:vAlign w:val="center"/>
          </w:tcPr>
          <w:p w:rsidR="00425950" w:rsidRDefault="00425950">
            <w:pPr>
              <w:pStyle w:val="ConsPlusNormal"/>
              <w:jc w:val="center"/>
            </w:pPr>
            <w:r>
              <w:t>1334324,57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647</w:t>
            </w:r>
          </w:p>
        </w:tc>
        <w:tc>
          <w:tcPr>
            <w:tcW w:w="1247" w:type="dxa"/>
            <w:vAlign w:val="center"/>
          </w:tcPr>
          <w:p w:rsidR="00425950" w:rsidRDefault="00425950">
            <w:pPr>
              <w:pStyle w:val="ConsPlusNormal"/>
              <w:jc w:val="center"/>
            </w:pPr>
            <w:r>
              <w:t>406253,39</w:t>
            </w:r>
          </w:p>
        </w:tc>
        <w:tc>
          <w:tcPr>
            <w:tcW w:w="1361" w:type="dxa"/>
            <w:vAlign w:val="center"/>
          </w:tcPr>
          <w:p w:rsidR="00425950" w:rsidRDefault="00425950">
            <w:pPr>
              <w:pStyle w:val="ConsPlusNormal"/>
              <w:jc w:val="center"/>
            </w:pPr>
            <w:r>
              <w:t>1334322,34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648</w:t>
            </w:r>
          </w:p>
        </w:tc>
        <w:tc>
          <w:tcPr>
            <w:tcW w:w="1247" w:type="dxa"/>
            <w:vAlign w:val="center"/>
          </w:tcPr>
          <w:p w:rsidR="00425950" w:rsidRDefault="00425950">
            <w:pPr>
              <w:pStyle w:val="ConsPlusNormal"/>
              <w:jc w:val="center"/>
            </w:pPr>
            <w:r>
              <w:t>406250,86</w:t>
            </w:r>
          </w:p>
        </w:tc>
        <w:tc>
          <w:tcPr>
            <w:tcW w:w="1361" w:type="dxa"/>
            <w:vAlign w:val="center"/>
          </w:tcPr>
          <w:p w:rsidR="00425950" w:rsidRDefault="00425950">
            <w:pPr>
              <w:pStyle w:val="ConsPlusNormal"/>
              <w:jc w:val="center"/>
            </w:pPr>
            <w:r>
              <w:t>1334320,26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649</w:t>
            </w:r>
          </w:p>
        </w:tc>
        <w:tc>
          <w:tcPr>
            <w:tcW w:w="1247" w:type="dxa"/>
            <w:vAlign w:val="center"/>
          </w:tcPr>
          <w:p w:rsidR="00425950" w:rsidRDefault="00425950">
            <w:pPr>
              <w:pStyle w:val="ConsPlusNormal"/>
              <w:jc w:val="center"/>
            </w:pPr>
            <w:r>
              <w:t>406249,52</w:t>
            </w:r>
          </w:p>
        </w:tc>
        <w:tc>
          <w:tcPr>
            <w:tcW w:w="1361" w:type="dxa"/>
            <w:vAlign w:val="center"/>
          </w:tcPr>
          <w:p w:rsidR="00425950" w:rsidRDefault="00425950">
            <w:pPr>
              <w:pStyle w:val="ConsPlusNormal"/>
              <w:jc w:val="center"/>
            </w:pPr>
            <w:r>
              <w:t>1334319,27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650</w:t>
            </w:r>
          </w:p>
        </w:tc>
        <w:tc>
          <w:tcPr>
            <w:tcW w:w="1247" w:type="dxa"/>
            <w:vAlign w:val="center"/>
          </w:tcPr>
          <w:p w:rsidR="00425950" w:rsidRDefault="00425950">
            <w:pPr>
              <w:pStyle w:val="ConsPlusNormal"/>
              <w:jc w:val="center"/>
            </w:pPr>
            <w:r>
              <w:t>406229,90</w:t>
            </w:r>
          </w:p>
        </w:tc>
        <w:tc>
          <w:tcPr>
            <w:tcW w:w="1361" w:type="dxa"/>
            <w:vAlign w:val="center"/>
          </w:tcPr>
          <w:p w:rsidR="00425950" w:rsidRDefault="00425950">
            <w:pPr>
              <w:pStyle w:val="ConsPlusNormal"/>
              <w:jc w:val="center"/>
            </w:pPr>
            <w:r>
              <w:t>1334305,23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651</w:t>
            </w:r>
          </w:p>
        </w:tc>
        <w:tc>
          <w:tcPr>
            <w:tcW w:w="1247" w:type="dxa"/>
            <w:vAlign w:val="center"/>
          </w:tcPr>
          <w:p w:rsidR="00425950" w:rsidRDefault="00425950">
            <w:pPr>
              <w:pStyle w:val="ConsPlusNormal"/>
              <w:jc w:val="center"/>
            </w:pPr>
            <w:r>
              <w:t>406228,26</w:t>
            </w:r>
          </w:p>
        </w:tc>
        <w:tc>
          <w:tcPr>
            <w:tcW w:w="1361" w:type="dxa"/>
            <w:vAlign w:val="center"/>
          </w:tcPr>
          <w:p w:rsidR="00425950" w:rsidRDefault="00425950">
            <w:pPr>
              <w:pStyle w:val="ConsPlusNormal"/>
              <w:jc w:val="center"/>
            </w:pPr>
            <w:r>
              <w:t>1334304,06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652</w:t>
            </w:r>
          </w:p>
        </w:tc>
        <w:tc>
          <w:tcPr>
            <w:tcW w:w="1247" w:type="dxa"/>
            <w:vAlign w:val="center"/>
          </w:tcPr>
          <w:p w:rsidR="00425950" w:rsidRDefault="00425950">
            <w:pPr>
              <w:pStyle w:val="ConsPlusNormal"/>
              <w:jc w:val="center"/>
            </w:pPr>
            <w:r>
              <w:t>406229,36</w:t>
            </w:r>
          </w:p>
        </w:tc>
        <w:tc>
          <w:tcPr>
            <w:tcW w:w="1361" w:type="dxa"/>
            <w:vAlign w:val="center"/>
          </w:tcPr>
          <w:p w:rsidR="00425950" w:rsidRDefault="00425950">
            <w:pPr>
              <w:pStyle w:val="ConsPlusNormal"/>
              <w:jc w:val="center"/>
            </w:pPr>
            <w:r>
              <w:t>1334301,96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653</w:t>
            </w:r>
          </w:p>
        </w:tc>
        <w:tc>
          <w:tcPr>
            <w:tcW w:w="1247" w:type="dxa"/>
            <w:vAlign w:val="center"/>
          </w:tcPr>
          <w:p w:rsidR="00425950" w:rsidRDefault="00425950">
            <w:pPr>
              <w:pStyle w:val="ConsPlusNormal"/>
              <w:jc w:val="center"/>
            </w:pPr>
            <w:r>
              <w:t>406230,71</w:t>
            </w:r>
          </w:p>
        </w:tc>
        <w:tc>
          <w:tcPr>
            <w:tcW w:w="1361" w:type="dxa"/>
            <w:vAlign w:val="center"/>
          </w:tcPr>
          <w:p w:rsidR="00425950" w:rsidRDefault="00425950">
            <w:pPr>
              <w:pStyle w:val="ConsPlusNormal"/>
              <w:jc w:val="center"/>
            </w:pPr>
            <w:r>
              <w:t>1334298,98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654</w:t>
            </w:r>
          </w:p>
        </w:tc>
        <w:tc>
          <w:tcPr>
            <w:tcW w:w="1247" w:type="dxa"/>
            <w:vAlign w:val="center"/>
          </w:tcPr>
          <w:p w:rsidR="00425950" w:rsidRDefault="00425950">
            <w:pPr>
              <w:pStyle w:val="ConsPlusNormal"/>
              <w:jc w:val="center"/>
            </w:pPr>
            <w:r>
              <w:t>406231,86</w:t>
            </w:r>
          </w:p>
        </w:tc>
        <w:tc>
          <w:tcPr>
            <w:tcW w:w="1361" w:type="dxa"/>
            <w:vAlign w:val="center"/>
          </w:tcPr>
          <w:p w:rsidR="00425950" w:rsidRDefault="00425950">
            <w:pPr>
              <w:pStyle w:val="ConsPlusNormal"/>
              <w:jc w:val="center"/>
            </w:pPr>
            <w:r>
              <w:t>1334295,92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655</w:t>
            </w:r>
          </w:p>
        </w:tc>
        <w:tc>
          <w:tcPr>
            <w:tcW w:w="1247" w:type="dxa"/>
            <w:vAlign w:val="center"/>
          </w:tcPr>
          <w:p w:rsidR="00425950" w:rsidRDefault="00425950">
            <w:pPr>
              <w:pStyle w:val="ConsPlusNormal"/>
              <w:jc w:val="center"/>
            </w:pPr>
            <w:r>
              <w:t>406232,81</w:t>
            </w:r>
          </w:p>
        </w:tc>
        <w:tc>
          <w:tcPr>
            <w:tcW w:w="1361" w:type="dxa"/>
            <w:vAlign w:val="center"/>
          </w:tcPr>
          <w:p w:rsidR="00425950" w:rsidRDefault="00425950">
            <w:pPr>
              <w:pStyle w:val="ConsPlusNormal"/>
              <w:jc w:val="center"/>
            </w:pPr>
            <w:r>
              <w:t>1334292,79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656</w:t>
            </w:r>
          </w:p>
        </w:tc>
        <w:tc>
          <w:tcPr>
            <w:tcW w:w="1247" w:type="dxa"/>
            <w:vAlign w:val="center"/>
          </w:tcPr>
          <w:p w:rsidR="00425950" w:rsidRDefault="00425950">
            <w:pPr>
              <w:pStyle w:val="ConsPlusNormal"/>
              <w:jc w:val="center"/>
            </w:pPr>
            <w:r>
              <w:t>406233,56</w:t>
            </w:r>
          </w:p>
        </w:tc>
        <w:tc>
          <w:tcPr>
            <w:tcW w:w="1361" w:type="dxa"/>
            <w:vAlign w:val="center"/>
          </w:tcPr>
          <w:p w:rsidR="00425950" w:rsidRDefault="00425950">
            <w:pPr>
              <w:pStyle w:val="ConsPlusNormal"/>
              <w:jc w:val="center"/>
            </w:pPr>
            <w:r>
              <w:t>1334289,60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657</w:t>
            </w:r>
          </w:p>
        </w:tc>
        <w:tc>
          <w:tcPr>
            <w:tcW w:w="1247" w:type="dxa"/>
            <w:vAlign w:val="center"/>
          </w:tcPr>
          <w:p w:rsidR="00425950" w:rsidRDefault="00425950">
            <w:pPr>
              <w:pStyle w:val="ConsPlusNormal"/>
              <w:jc w:val="center"/>
            </w:pPr>
            <w:r>
              <w:t>406234,09</w:t>
            </w:r>
          </w:p>
        </w:tc>
        <w:tc>
          <w:tcPr>
            <w:tcW w:w="1361" w:type="dxa"/>
            <w:vAlign w:val="center"/>
          </w:tcPr>
          <w:p w:rsidR="00425950" w:rsidRDefault="00425950">
            <w:pPr>
              <w:pStyle w:val="ConsPlusNormal"/>
              <w:jc w:val="center"/>
            </w:pPr>
            <w:r>
              <w:t>1334286,37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658</w:t>
            </w:r>
          </w:p>
        </w:tc>
        <w:tc>
          <w:tcPr>
            <w:tcW w:w="1247" w:type="dxa"/>
            <w:vAlign w:val="center"/>
          </w:tcPr>
          <w:p w:rsidR="00425950" w:rsidRDefault="00425950">
            <w:pPr>
              <w:pStyle w:val="ConsPlusNormal"/>
              <w:jc w:val="center"/>
            </w:pPr>
            <w:r>
              <w:t>406234,37</w:t>
            </w:r>
          </w:p>
        </w:tc>
        <w:tc>
          <w:tcPr>
            <w:tcW w:w="1361" w:type="dxa"/>
            <w:vAlign w:val="center"/>
          </w:tcPr>
          <w:p w:rsidR="00425950" w:rsidRDefault="00425950">
            <w:pPr>
              <w:pStyle w:val="ConsPlusNormal"/>
              <w:jc w:val="center"/>
            </w:pPr>
            <w:r>
              <w:t>1334283,70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659</w:t>
            </w:r>
          </w:p>
        </w:tc>
        <w:tc>
          <w:tcPr>
            <w:tcW w:w="1247" w:type="dxa"/>
            <w:vAlign w:val="center"/>
          </w:tcPr>
          <w:p w:rsidR="00425950" w:rsidRDefault="00425950">
            <w:pPr>
              <w:pStyle w:val="ConsPlusNormal"/>
              <w:jc w:val="center"/>
            </w:pPr>
            <w:r>
              <w:t>406234,56</w:t>
            </w:r>
          </w:p>
        </w:tc>
        <w:tc>
          <w:tcPr>
            <w:tcW w:w="1361" w:type="dxa"/>
            <w:vAlign w:val="center"/>
          </w:tcPr>
          <w:p w:rsidR="00425950" w:rsidRDefault="00425950">
            <w:pPr>
              <w:pStyle w:val="ConsPlusNormal"/>
              <w:jc w:val="center"/>
            </w:pPr>
            <w:r>
              <w:t>1334283,31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660</w:t>
            </w:r>
          </w:p>
        </w:tc>
        <w:tc>
          <w:tcPr>
            <w:tcW w:w="1247" w:type="dxa"/>
            <w:vAlign w:val="center"/>
          </w:tcPr>
          <w:p w:rsidR="00425950" w:rsidRDefault="00425950">
            <w:pPr>
              <w:pStyle w:val="ConsPlusNormal"/>
              <w:jc w:val="center"/>
            </w:pPr>
            <w:r>
              <w:t>406235,91</w:t>
            </w:r>
          </w:p>
        </w:tc>
        <w:tc>
          <w:tcPr>
            <w:tcW w:w="1361" w:type="dxa"/>
            <w:vAlign w:val="center"/>
          </w:tcPr>
          <w:p w:rsidR="00425950" w:rsidRDefault="00425950">
            <w:pPr>
              <w:pStyle w:val="ConsPlusNormal"/>
              <w:jc w:val="center"/>
            </w:pPr>
            <w:r>
              <w:t>1334280,33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661</w:t>
            </w:r>
          </w:p>
        </w:tc>
        <w:tc>
          <w:tcPr>
            <w:tcW w:w="1247" w:type="dxa"/>
            <w:vAlign w:val="center"/>
          </w:tcPr>
          <w:p w:rsidR="00425950" w:rsidRDefault="00425950">
            <w:pPr>
              <w:pStyle w:val="ConsPlusNormal"/>
              <w:jc w:val="center"/>
            </w:pPr>
            <w:r>
              <w:t>406237,06</w:t>
            </w:r>
          </w:p>
        </w:tc>
        <w:tc>
          <w:tcPr>
            <w:tcW w:w="1361" w:type="dxa"/>
            <w:vAlign w:val="center"/>
          </w:tcPr>
          <w:p w:rsidR="00425950" w:rsidRDefault="00425950">
            <w:pPr>
              <w:pStyle w:val="ConsPlusNormal"/>
              <w:jc w:val="center"/>
            </w:pPr>
            <w:r>
              <w:t>1334277,27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662</w:t>
            </w:r>
          </w:p>
        </w:tc>
        <w:tc>
          <w:tcPr>
            <w:tcW w:w="1247" w:type="dxa"/>
            <w:vAlign w:val="center"/>
          </w:tcPr>
          <w:p w:rsidR="00425950" w:rsidRDefault="00425950">
            <w:pPr>
              <w:pStyle w:val="ConsPlusNormal"/>
              <w:jc w:val="center"/>
            </w:pPr>
            <w:r>
              <w:t>406238,01</w:t>
            </w:r>
          </w:p>
        </w:tc>
        <w:tc>
          <w:tcPr>
            <w:tcW w:w="1361" w:type="dxa"/>
            <w:vAlign w:val="center"/>
          </w:tcPr>
          <w:p w:rsidR="00425950" w:rsidRDefault="00425950">
            <w:pPr>
              <w:pStyle w:val="ConsPlusNormal"/>
              <w:jc w:val="center"/>
            </w:pPr>
            <w:r>
              <w:t>1334274,13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663</w:t>
            </w:r>
          </w:p>
        </w:tc>
        <w:tc>
          <w:tcPr>
            <w:tcW w:w="1247" w:type="dxa"/>
            <w:vAlign w:val="center"/>
          </w:tcPr>
          <w:p w:rsidR="00425950" w:rsidRDefault="00425950">
            <w:pPr>
              <w:pStyle w:val="ConsPlusNormal"/>
              <w:jc w:val="center"/>
            </w:pPr>
            <w:r>
              <w:t>406238,76</w:t>
            </w:r>
          </w:p>
        </w:tc>
        <w:tc>
          <w:tcPr>
            <w:tcW w:w="1361" w:type="dxa"/>
            <w:vAlign w:val="center"/>
          </w:tcPr>
          <w:p w:rsidR="00425950" w:rsidRDefault="00425950">
            <w:pPr>
              <w:pStyle w:val="ConsPlusNormal"/>
              <w:jc w:val="center"/>
            </w:pPr>
            <w:r>
              <w:t>1334270,95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664</w:t>
            </w:r>
          </w:p>
        </w:tc>
        <w:tc>
          <w:tcPr>
            <w:tcW w:w="1247" w:type="dxa"/>
            <w:vAlign w:val="center"/>
          </w:tcPr>
          <w:p w:rsidR="00425950" w:rsidRDefault="00425950">
            <w:pPr>
              <w:pStyle w:val="ConsPlusNormal"/>
              <w:jc w:val="center"/>
            </w:pPr>
            <w:r>
              <w:t>406239,29</w:t>
            </w:r>
          </w:p>
        </w:tc>
        <w:tc>
          <w:tcPr>
            <w:tcW w:w="1361" w:type="dxa"/>
            <w:vAlign w:val="center"/>
          </w:tcPr>
          <w:p w:rsidR="00425950" w:rsidRDefault="00425950">
            <w:pPr>
              <w:pStyle w:val="ConsPlusNormal"/>
              <w:jc w:val="center"/>
            </w:pPr>
            <w:r>
              <w:t>1334267,72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665</w:t>
            </w:r>
          </w:p>
        </w:tc>
        <w:tc>
          <w:tcPr>
            <w:tcW w:w="1247" w:type="dxa"/>
            <w:vAlign w:val="center"/>
          </w:tcPr>
          <w:p w:rsidR="00425950" w:rsidRDefault="00425950">
            <w:pPr>
              <w:pStyle w:val="ConsPlusNormal"/>
              <w:jc w:val="center"/>
            </w:pPr>
            <w:r>
              <w:t>406239,61</w:t>
            </w:r>
          </w:p>
        </w:tc>
        <w:tc>
          <w:tcPr>
            <w:tcW w:w="1361" w:type="dxa"/>
            <w:vAlign w:val="center"/>
          </w:tcPr>
          <w:p w:rsidR="00425950" w:rsidRDefault="00425950">
            <w:pPr>
              <w:pStyle w:val="ConsPlusNormal"/>
              <w:jc w:val="center"/>
            </w:pPr>
            <w:r>
              <w:t>1334264,46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666</w:t>
            </w:r>
          </w:p>
        </w:tc>
        <w:tc>
          <w:tcPr>
            <w:tcW w:w="1247" w:type="dxa"/>
            <w:vAlign w:val="center"/>
          </w:tcPr>
          <w:p w:rsidR="00425950" w:rsidRDefault="00425950">
            <w:pPr>
              <w:pStyle w:val="ConsPlusNormal"/>
              <w:jc w:val="center"/>
            </w:pPr>
            <w:r>
              <w:t>406239,72</w:t>
            </w:r>
          </w:p>
        </w:tc>
        <w:tc>
          <w:tcPr>
            <w:tcW w:w="1361" w:type="dxa"/>
            <w:vAlign w:val="center"/>
          </w:tcPr>
          <w:p w:rsidR="00425950" w:rsidRDefault="00425950">
            <w:pPr>
              <w:pStyle w:val="ConsPlusNormal"/>
              <w:jc w:val="center"/>
            </w:pPr>
            <w:r>
              <w:t>1334261,19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667</w:t>
            </w:r>
          </w:p>
        </w:tc>
        <w:tc>
          <w:tcPr>
            <w:tcW w:w="1247" w:type="dxa"/>
            <w:vAlign w:val="center"/>
          </w:tcPr>
          <w:p w:rsidR="00425950" w:rsidRDefault="00425950">
            <w:pPr>
              <w:pStyle w:val="ConsPlusNormal"/>
              <w:jc w:val="center"/>
            </w:pPr>
            <w:r>
              <w:t>406239,61</w:t>
            </w:r>
          </w:p>
        </w:tc>
        <w:tc>
          <w:tcPr>
            <w:tcW w:w="1361" w:type="dxa"/>
            <w:vAlign w:val="center"/>
          </w:tcPr>
          <w:p w:rsidR="00425950" w:rsidRDefault="00425950">
            <w:pPr>
              <w:pStyle w:val="ConsPlusNormal"/>
              <w:jc w:val="center"/>
            </w:pPr>
            <w:r>
              <w:t>1334257,92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668</w:t>
            </w:r>
          </w:p>
        </w:tc>
        <w:tc>
          <w:tcPr>
            <w:tcW w:w="1247" w:type="dxa"/>
            <w:vAlign w:val="center"/>
          </w:tcPr>
          <w:p w:rsidR="00425950" w:rsidRDefault="00425950">
            <w:pPr>
              <w:pStyle w:val="ConsPlusNormal"/>
              <w:jc w:val="center"/>
            </w:pPr>
            <w:r>
              <w:t>406239,29</w:t>
            </w:r>
          </w:p>
        </w:tc>
        <w:tc>
          <w:tcPr>
            <w:tcW w:w="1361" w:type="dxa"/>
            <w:vAlign w:val="center"/>
          </w:tcPr>
          <w:p w:rsidR="00425950" w:rsidRDefault="00425950">
            <w:pPr>
              <w:pStyle w:val="ConsPlusNormal"/>
              <w:jc w:val="center"/>
            </w:pPr>
            <w:r>
              <w:t>1334254,67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669</w:t>
            </w:r>
          </w:p>
        </w:tc>
        <w:tc>
          <w:tcPr>
            <w:tcW w:w="1247" w:type="dxa"/>
            <w:vAlign w:val="center"/>
          </w:tcPr>
          <w:p w:rsidR="00425950" w:rsidRDefault="00425950">
            <w:pPr>
              <w:pStyle w:val="ConsPlusNormal"/>
              <w:jc w:val="center"/>
            </w:pPr>
            <w:r>
              <w:t>406238,76</w:t>
            </w:r>
          </w:p>
        </w:tc>
        <w:tc>
          <w:tcPr>
            <w:tcW w:w="1361" w:type="dxa"/>
            <w:vAlign w:val="center"/>
          </w:tcPr>
          <w:p w:rsidR="00425950" w:rsidRDefault="00425950">
            <w:pPr>
              <w:pStyle w:val="ConsPlusNormal"/>
              <w:jc w:val="center"/>
            </w:pPr>
            <w:r>
              <w:t>1334251,44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670</w:t>
            </w:r>
          </w:p>
        </w:tc>
        <w:tc>
          <w:tcPr>
            <w:tcW w:w="1247" w:type="dxa"/>
            <w:vAlign w:val="center"/>
          </w:tcPr>
          <w:p w:rsidR="00425950" w:rsidRDefault="00425950">
            <w:pPr>
              <w:pStyle w:val="ConsPlusNormal"/>
              <w:jc w:val="center"/>
            </w:pPr>
            <w:r>
              <w:t>406238,01</w:t>
            </w:r>
          </w:p>
        </w:tc>
        <w:tc>
          <w:tcPr>
            <w:tcW w:w="1361" w:type="dxa"/>
            <w:vAlign w:val="center"/>
          </w:tcPr>
          <w:p w:rsidR="00425950" w:rsidRDefault="00425950">
            <w:pPr>
              <w:pStyle w:val="ConsPlusNormal"/>
              <w:jc w:val="center"/>
            </w:pPr>
            <w:r>
              <w:t>1334248,25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671</w:t>
            </w:r>
          </w:p>
        </w:tc>
        <w:tc>
          <w:tcPr>
            <w:tcW w:w="1247" w:type="dxa"/>
            <w:vAlign w:val="center"/>
          </w:tcPr>
          <w:p w:rsidR="00425950" w:rsidRDefault="00425950">
            <w:pPr>
              <w:pStyle w:val="ConsPlusNormal"/>
              <w:jc w:val="center"/>
            </w:pPr>
            <w:r>
              <w:t>406237,27</w:t>
            </w:r>
          </w:p>
        </w:tc>
        <w:tc>
          <w:tcPr>
            <w:tcW w:w="1361" w:type="dxa"/>
            <w:vAlign w:val="center"/>
          </w:tcPr>
          <w:p w:rsidR="00425950" w:rsidRDefault="00425950">
            <w:pPr>
              <w:pStyle w:val="ConsPlusNormal"/>
              <w:jc w:val="center"/>
            </w:pPr>
            <w:r>
              <w:t>1334245,74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672</w:t>
            </w:r>
          </w:p>
        </w:tc>
        <w:tc>
          <w:tcPr>
            <w:tcW w:w="1247" w:type="dxa"/>
            <w:vAlign w:val="center"/>
          </w:tcPr>
          <w:p w:rsidR="00425950" w:rsidRDefault="00425950">
            <w:pPr>
              <w:pStyle w:val="ConsPlusNormal"/>
              <w:jc w:val="center"/>
            </w:pPr>
            <w:r>
              <w:t>406234,21</w:t>
            </w:r>
          </w:p>
        </w:tc>
        <w:tc>
          <w:tcPr>
            <w:tcW w:w="1361" w:type="dxa"/>
            <w:vAlign w:val="center"/>
          </w:tcPr>
          <w:p w:rsidR="00425950" w:rsidRDefault="00425950">
            <w:pPr>
              <w:pStyle w:val="ConsPlusNormal"/>
              <w:jc w:val="center"/>
            </w:pPr>
            <w:r>
              <w:t>1334236,32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673</w:t>
            </w:r>
          </w:p>
        </w:tc>
        <w:tc>
          <w:tcPr>
            <w:tcW w:w="1247" w:type="dxa"/>
            <w:vAlign w:val="center"/>
          </w:tcPr>
          <w:p w:rsidR="00425950" w:rsidRDefault="00425950">
            <w:pPr>
              <w:pStyle w:val="ConsPlusNormal"/>
              <w:jc w:val="center"/>
            </w:pPr>
            <w:r>
              <w:t>406233,80</w:t>
            </w:r>
          </w:p>
        </w:tc>
        <w:tc>
          <w:tcPr>
            <w:tcW w:w="1361" w:type="dxa"/>
            <w:vAlign w:val="center"/>
          </w:tcPr>
          <w:p w:rsidR="00425950" w:rsidRDefault="00425950">
            <w:pPr>
              <w:pStyle w:val="ConsPlusNormal"/>
              <w:jc w:val="center"/>
            </w:pPr>
            <w:r>
              <w:t>1334223,85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674</w:t>
            </w:r>
          </w:p>
        </w:tc>
        <w:tc>
          <w:tcPr>
            <w:tcW w:w="1247" w:type="dxa"/>
            <w:vAlign w:val="center"/>
          </w:tcPr>
          <w:p w:rsidR="00425950" w:rsidRDefault="00425950">
            <w:pPr>
              <w:pStyle w:val="ConsPlusNormal"/>
              <w:jc w:val="center"/>
            </w:pPr>
            <w:r>
              <w:t>406233,72</w:t>
            </w:r>
          </w:p>
        </w:tc>
        <w:tc>
          <w:tcPr>
            <w:tcW w:w="1361" w:type="dxa"/>
            <w:vAlign w:val="center"/>
          </w:tcPr>
          <w:p w:rsidR="00425950" w:rsidRDefault="00425950">
            <w:pPr>
              <w:pStyle w:val="ConsPlusNormal"/>
              <w:jc w:val="center"/>
            </w:pPr>
            <w:r>
              <w:t>1334222,22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675</w:t>
            </w:r>
          </w:p>
        </w:tc>
        <w:tc>
          <w:tcPr>
            <w:tcW w:w="1247" w:type="dxa"/>
            <w:vAlign w:val="center"/>
          </w:tcPr>
          <w:p w:rsidR="00425950" w:rsidRDefault="00425950">
            <w:pPr>
              <w:pStyle w:val="ConsPlusNormal"/>
              <w:jc w:val="center"/>
            </w:pPr>
            <w:r>
              <w:t>406233,40</w:t>
            </w:r>
          </w:p>
        </w:tc>
        <w:tc>
          <w:tcPr>
            <w:tcW w:w="1361" w:type="dxa"/>
            <w:vAlign w:val="center"/>
          </w:tcPr>
          <w:p w:rsidR="00425950" w:rsidRDefault="00425950">
            <w:pPr>
              <w:pStyle w:val="ConsPlusNormal"/>
              <w:jc w:val="center"/>
            </w:pPr>
            <w:r>
              <w:t>1334218,96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676</w:t>
            </w:r>
          </w:p>
        </w:tc>
        <w:tc>
          <w:tcPr>
            <w:tcW w:w="1247" w:type="dxa"/>
            <w:vAlign w:val="center"/>
          </w:tcPr>
          <w:p w:rsidR="00425950" w:rsidRDefault="00425950">
            <w:pPr>
              <w:pStyle w:val="ConsPlusNormal"/>
              <w:jc w:val="center"/>
            </w:pPr>
            <w:r>
              <w:t>406232,87</w:t>
            </w:r>
          </w:p>
        </w:tc>
        <w:tc>
          <w:tcPr>
            <w:tcW w:w="1361" w:type="dxa"/>
            <w:vAlign w:val="center"/>
          </w:tcPr>
          <w:p w:rsidR="00425950" w:rsidRDefault="00425950">
            <w:pPr>
              <w:pStyle w:val="ConsPlusNormal"/>
              <w:jc w:val="center"/>
            </w:pPr>
            <w:r>
              <w:t>1334215,74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677</w:t>
            </w:r>
          </w:p>
        </w:tc>
        <w:tc>
          <w:tcPr>
            <w:tcW w:w="1247" w:type="dxa"/>
            <w:vAlign w:val="center"/>
          </w:tcPr>
          <w:p w:rsidR="00425950" w:rsidRDefault="00425950">
            <w:pPr>
              <w:pStyle w:val="ConsPlusNormal"/>
              <w:jc w:val="center"/>
            </w:pPr>
            <w:r>
              <w:t>406232,12</w:t>
            </w:r>
          </w:p>
        </w:tc>
        <w:tc>
          <w:tcPr>
            <w:tcW w:w="1361" w:type="dxa"/>
            <w:vAlign w:val="center"/>
          </w:tcPr>
          <w:p w:rsidR="00425950" w:rsidRDefault="00425950">
            <w:pPr>
              <w:pStyle w:val="ConsPlusNormal"/>
              <w:jc w:val="center"/>
            </w:pPr>
            <w:r>
              <w:t>1334212,55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678</w:t>
            </w:r>
          </w:p>
        </w:tc>
        <w:tc>
          <w:tcPr>
            <w:tcW w:w="1247" w:type="dxa"/>
            <w:vAlign w:val="center"/>
          </w:tcPr>
          <w:p w:rsidR="00425950" w:rsidRDefault="00425950">
            <w:pPr>
              <w:pStyle w:val="ConsPlusNormal"/>
              <w:jc w:val="center"/>
            </w:pPr>
            <w:r>
              <w:t>406231,88</w:t>
            </w:r>
          </w:p>
        </w:tc>
        <w:tc>
          <w:tcPr>
            <w:tcW w:w="1361" w:type="dxa"/>
            <w:vAlign w:val="center"/>
          </w:tcPr>
          <w:p w:rsidR="00425950" w:rsidRDefault="00425950">
            <w:pPr>
              <w:pStyle w:val="ConsPlusNormal"/>
              <w:jc w:val="center"/>
            </w:pPr>
            <w:r>
              <w:t>1334211,67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679</w:t>
            </w:r>
          </w:p>
        </w:tc>
        <w:tc>
          <w:tcPr>
            <w:tcW w:w="1247" w:type="dxa"/>
            <w:vAlign w:val="center"/>
          </w:tcPr>
          <w:p w:rsidR="00425950" w:rsidRDefault="00425950">
            <w:pPr>
              <w:pStyle w:val="ConsPlusNormal"/>
              <w:jc w:val="center"/>
            </w:pPr>
            <w:r>
              <w:t>406228,09</w:t>
            </w:r>
          </w:p>
        </w:tc>
        <w:tc>
          <w:tcPr>
            <w:tcW w:w="1361" w:type="dxa"/>
            <w:vAlign w:val="center"/>
          </w:tcPr>
          <w:p w:rsidR="00425950" w:rsidRDefault="00425950">
            <w:pPr>
              <w:pStyle w:val="ConsPlusNormal"/>
              <w:jc w:val="center"/>
            </w:pPr>
            <w:r>
              <w:t>1334198,49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680</w:t>
            </w:r>
          </w:p>
        </w:tc>
        <w:tc>
          <w:tcPr>
            <w:tcW w:w="1247" w:type="dxa"/>
            <w:vAlign w:val="center"/>
          </w:tcPr>
          <w:p w:rsidR="00425950" w:rsidRDefault="00425950">
            <w:pPr>
              <w:pStyle w:val="ConsPlusNormal"/>
              <w:jc w:val="center"/>
            </w:pPr>
            <w:r>
              <w:t>406227,59</w:t>
            </w:r>
          </w:p>
        </w:tc>
        <w:tc>
          <w:tcPr>
            <w:tcW w:w="1361" w:type="dxa"/>
            <w:vAlign w:val="center"/>
          </w:tcPr>
          <w:p w:rsidR="00425950" w:rsidRDefault="00425950">
            <w:pPr>
              <w:pStyle w:val="ConsPlusNormal"/>
              <w:jc w:val="center"/>
            </w:pPr>
            <w:r>
              <w:t>1334181,73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681</w:t>
            </w:r>
          </w:p>
        </w:tc>
        <w:tc>
          <w:tcPr>
            <w:tcW w:w="1247" w:type="dxa"/>
            <w:vAlign w:val="center"/>
          </w:tcPr>
          <w:p w:rsidR="00425950" w:rsidRDefault="00425950">
            <w:pPr>
              <w:pStyle w:val="ConsPlusNormal"/>
              <w:jc w:val="center"/>
            </w:pPr>
            <w:r>
              <w:t>406227,51</w:t>
            </w:r>
          </w:p>
        </w:tc>
        <w:tc>
          <w:tcPr>
            <w:tcW w:w="1361" w:type="dxa"/>
            <w:vAlign w:val="center"/>
          </w:tcPr>
          <w:p w:rsidR="00425950" w:rsidRDefault="00425950">
            <w:pPr>
              <w:pStyle w:val="ConsPlusNormal"/>
              <w:jc w:val="center"/>
            </w:pPr>
            <w:r>
              <w:t>1334179,93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682</w:t>
            </w:r>
          </w:p>
        </w:tc>
        <w:tc>
          <w:tcPr>
            <w:tcW w:w="1247" w:type="dxa"/>
            <w:vAlign w:val="center"/>
          </w:tcPr>
          <w:p w:rsidR="00425950" w:rsidRDefault="00425950">
            <w:pPr>
              <w:pStyle w:val="ConsPlusNormal"/>
              <w:jc w:val="center"/>
            </w:pPr>
            <w:r>
              <w:t>406227,26</w:t>
            </w:r>
          </w:p>
        </w:tc>
        <w:tc>
          <w:tcPr>
            <w:tcW w:w="1361" w:type="dxa"/>
            <w:vAlign w:val="center"/>
          </w:tcPr>
          <w:p w:rsidR="00425950" w:rsidRDefault="00425950">
            <w:pPr>
              <w:pStyle w:val="ConsPlusNormal"/>
              <w:jc w:val="center"/>
            </w:pPr>
            <w:r>
              <w:t>1334177,25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683</w:t>
            </w:r>
          </w:p>
        </w:tc>
        <w:tc>
          <w:tcPr>
            <w:tcW w:w="1247" w:type="dxa"/>
            <w:vAlign w:val="center"/>
          </w:tcPr>
          <w:p w:rsidR="00425950" w:rsidRDefault="00425950">
            <w:pPr>
              <w:pStyle w:val="ConsPlusNormal"/>
              <w:jc w:val="center"/>
            </w:pPr>
            <w:r>
              <w:t>406223,12</w:t>
            </w:r>
          </w:p>
        </w:tc>
        <w:tc>
          <w:tcPr>
            <w:tcW w:w="1361" w:type="dxa"/>
            <w:vAlign w:val="center"/>
          </w:tcPr>
          <w:p w:rsidR="00425950" w:rsidRDefault="00425950">
            <w:pPr>
              <w:pStyle w:val="ConsPlusNormal"/>
              <w:jc w:val="center"/>
            </w:pPr>
            <w:r>
              <w:t>1334142,73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684</w:t>
            </w:r>
          </w:p>
        </w:tc>
        <w:tc>
          <w:tcPr>
            <w:tcW w:w="1247" w:type="dxa"/>
            <w:vAlign w:val="center"/>
          </w:tcPr>
          <w:p w:rsidR="00425950" w:rsidRDefault="00425950">
            <w:pPr>
              <w:pStyle w:val="ConsPlusNormal"/>
              <w:jc w:val="center"/>
            </w:pPr>
            <w:r>
              <w:t>406223,09</w:t>
            </w:r>
          </w:p>
        </w:tc>
        <w:tc>
          <w:tcPr>
            <w:tcW w:w="1361" w:type="dxa"/>
            <w:vAlign w:val="center"/>
          </w:tcPr>
          <w:p w:rsidR="00425950" w:rsidRDefault="00425950">
            <w:pPr>
              <w:pStyle w:val="ConsPlusNormal"/>
              <w:jc w:val="center"/>
            </w:pPr>
            <w:r>
              <w:t>1334142,49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685</w:t>
            </w:r>
          </w:p>
        </w:tc>
        <w:tc>
          <w:tcPr>
            <w:tcW w:w="1247" w:type="dxa"/>
            <w:vAlign w:val="center"/>
          </w:tcPr>
          <w:p w:rsidR="00425950" w:rsidRDefault="00425950">
            <w:pPr>
              <w:pStyle w:val="ConsPlusNormal"/>
              <w:jc w:val="center"/>
            </w:pPr>
            <w:r>
              <w:t>406214,81</w:t>
            </w:r>
          </w:p>
        </w:tc>
        <w:tc>
          <w:tcPr>
            <w:tcW w:w="1361" w:type="dxa"/>
            <w:vAlign w:val="center"/>
          </w:tcPr>
          <w:p w:rsidR="00425950" w:rsidRDefault="00425950">
            <w:pPr>
              <w:pStyle w:val="ConsPlusNormal"/>
              <w:jc w:val="center"/>
            </w:pPr>
            <w:r>
              <w:t>1334076,21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686</w:t>
            </w:r>
          </w:p>
        </w:tc>
        <w:tc>
          <w:tcPr>
            <w:tcW w:w="1247" w:type="dxa"/>
            <w:vAlign w:val="center"/>
          </w:tcPr>
          <w:p w:rsidR="00425950" w:rsidRDefault="00425950">
            <w:pPr>
              <w:pStyle w:val="ConsPlusNormal"/>
              <w:jc w:val="center"/>
            </w:pPr>
            <w:r>
              <w:t>406214,76</w:t>
            </w:r>
          </w:p>
        </w:tc>
        <w:tc>
          <w:tcPr>
            <w:tcW w:w="1361" w:type="dxa"/>
            <w:vAlign w:val="center"/>
          </w:tcPr>
          <w:p w:rsidR="00425950" w:rsidRDefault="00425950">
            <w:pPr>
              <w:pStyle w:val="ConsPlusNormal"/>
              <w:jc w:val="center"/>
            </w:pPr>
            <w:r>
              <w:t>1334075,89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687</w:t>
            </w:r>
          </w:p>
        </w:tc>
        <w:tc>
          <w:tcPr>
            <w:tcW w:w="1247" w:type="dxa"/>
            <w:vAlign w:val="center"/>
          </w:tcPr>
          <w:p w:rsidR="00425950" w:rsidRDefault="00425950">
            <w:pPr>
              <w:pStyle w:val="ConsPlusNormal"/>
              <w:jc w:val="center"/>
            </w:pPr>
            <w:r>
              <w:t>406214,23</w:t>
            </w:r>
          </w:p>
        </w:tc>
        <w:tc>
          <w:tcPr>
            <w:tcW w:w="1361" w:type="dxa"/>
            <w:vAlign w:val="center"/>
          </w:tcPr>
          <w:p w:rsidR="00425950" w:rsidRDefault="00425950">
            <w:pPr>
              <w:pStyle w:val="ConsPlusNormal"/>
              <w:jc w:val="center"/>
            </w:pPr>
            <w:r>
              <w:t>1334072,66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688</w:t>
            </w:r>
          </w:p>
        </w:tc>
        <w:tc>
          <w:tcPr>
            <w:tcW w:w="1247" w:type="dxa"/>
            <w:vAlign w:val="center"/>
          </w:tcPr>
          <w:p w:rsidR="00425950" w:rsidRDefault="00425950">
            <w:pPr>
              <w:pStyle w:val="ConsPlusNormal"/>
              <w:jc w:val="center"/>
            </w:pPr>
            <w:r>
              <w:t>406213,49</w:t>
            </w:r>
          </w:p>
        </w:tc>
        <w:tc>
          <w:tcPr>
            <w:tcW w:w="1361" w:type="dxa"/>
            <w:vAlign w:val="center"/>
          </w:tcPr>
          <w:p w:rsidR="00425950" w:rsidRDefault="00425950">
            <w:pPr>
              <w:pStyle w:val="ConsPlusNormal"/>
              <w:jc w:val="center"/>
            </w:pPr>
            <w:r>
              <w:t>1334069,47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689</w:t>
            </w:r>
          </w:p>
        </w:tc>
        <w:tc>
          <w:tcPr>
            <w:tcW w:w="1247" w:type="dxa"/>
            <w:vAlign w:val="center"/>
          </w:tcPr>
          <w:p w:rsidR="00425950" w:rsidRDefault="00425950">
            <w:pPr>
              <w:pStyle w:val="ConsPlusNormal"/>
              <w:jc w:val="center"/>
            </w:pPr>
            <w:r>
              <w:t>406212,54</w:t>
            </w:r>
          </w:p>
        </w:tc>
        <w:tc>
          <w:tcPr>
            <w:tcW w:w="1361" w:type="dxa"/>
            <w:vAlign w:val="center"/>
          </w:tcPr>
          <w:p w:rsidR="00425950" w:rsidRDefault="00425950">
            <w:pPr>
              <w:pStyle w:val="ConsPlusNormal"/>
              <w:jc w:val="center"/>
            </w:pPr>
            <w:r>
              <w:t>1334066,34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690</w:t>
            </w:r>
          </w:p>
        </w:tc>
        <w:tc>
          <w:tcPr>
            <w:tcW w:w="1247" w:type="dxa"/>
            <w:vAlign w:val="center"/>
          </w:tcPr>
          <w:p w:rsidR="00425950" w:rsidRDefault="00425950">
            <w:pPr>
              <w:pStyle w:val="ConsPlusNormal"/>
              <w:jc w:val="center"/>
            </w:pPr>
            <w:r>
              <w:t>406212,36</w:t>
            </w:r>
          </w:p>
        </w:tc>
        <w:tc>
          <w:tcPr>
            <w:tcW w:w="1361" w:type="dxa"/>
            <w:vAlign w:val="center"/>
          </w:tcPr>
          <w:p w:rsidR="00425950" w:rsidRDefault="00425950">
            <w:pPr>
              <w:pStyle w:val="ConsPlusNormal"/>
              <w:jc w:val="center"/>
            </w:pPr>
            <w:r>
              <w:t>1334065,87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691</w:t>
            </w:r>
          </w:p>
        </w:tc>
        <w:tc>
          <w:tcPr>
            <w:tcW w:w="1247" w:type="dxa"/>
            <w:vAlign w:val="center"/>
          </w:tcPr>
          <w:p w:rsidR="00425950" w:rsidRDefault="00425950">
            <w:pPr>
              <w:pStyle w:val="ConsPlusNormal"/>
              <w:jc w:val="center"/>
            </w:pPr>
            <w:r>
              <w:t>406211,39</w:t>
            </w:r>
          </w:p>
        </w:tc>
        <w:tc>
          <w:tcPr>
            <w:tcW w:w="1361" w:type="dxa"/>
            <w:vAlign w:val="center"/>
          </w:tcPr>
          <w:p w:rsidR="00425950" w:rsidRDefault="00425950">
            <w:pPr>
              <w:pStyle w:val="ConsPlusNormal"/>
              <w:jc w:val="center"/>
            </w:pPr>
            <w:r>
              <w:t>1334063,28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692</w:t>
            </w:r>
          </w:p>
        </w:tc>
        <w:tc>
          <w:tcPr>
            <w:tcW w:w="1247" w:type="dxa"/>
            <w:vAlign w:val="center"/>
          </w:tcPr>
          <w:p w:rsidR="00425950" w:rsidRDefault="00425950">
            <w:pPr>
              <w:pStyle w:val="ConsPlusNormal"/>
              <w:jc w:val="center"/>
            </w:pPr>
            <w:r>
              <w:t>406210,09</w:t>
            </w:r>
          </w:p>
        </w:tc>
        <w:tc>
          <w:tcPr>
            <w:tcW w:w="1361" w:type="dxa"/>
            <w:vAlign w:val="center"/>
          </w:tcPr>
          <w:p w:rsidR="00425950" w:rsidRDefault="00425950">
            <w:pPr>
              <w:pStyle w:val="ConsPlusNormal"/>
              <w:jc w:val="center"/>
            </w:pPr>
            <w:r>
              <w:t>1334060,41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693</w:t>
            </w:r>
          </w:p>
        </w:tc>
        <w:tc>
          <w:tcPr>
            <w:tcW w:w="1247" w:type="dxa"/>
            <w:vAlign w:val="center"/>
          </w:tcPr>
          <w:p w:rsidR="00425950" w:rsidRDefault="00425950">
            <w:pPr>
              <w:pStyle w:val="ConsPlusNormal"/>
              <w:jc w:val="center"/>
            </w:pPr>
            <w:r>
              <w:t>406177,47</w:t>
            </w:r>
          </w:p>
        </w:tc>
        <w:tc>
          <w:tcPr>
            <w:tcW w:w="1361" w:type="dxa"/>
            <w:vAlign w:val="center"/>
          </w:tcPr>
          <w:p w:rsidR="00425950" w:rsidRDefault="00425950">
            <w:pPr>
              <w:pStyle w:val="ConsPlusNormal"/>
              <w:jc w:val="center"/>
            </w:pPr>
            <w:r>
              <w:t>1333993,84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694</w:t>
            </w:r>
          </w:p>
        </w:tc>
        <w:tc>
          <w:tcPr>
            <w:tcW w:w="1247" w:type="dxa"/>
            <w:vAlign w:val="center"/>
          </w:tcPr>
          <w:p w:rsidR="00425950" w:rsidRDefault="00425950">
            <w:pPr>
              <w:pStyle w:val="ConsPlusNormal"/>
              <w:jc w:val="center"/>
            </w:pPr>
            <w:r>
              <w:t>406155,86</w:t>
            </w:r>
          </w:p>
        </w:tc>
        <w:tc>
          <w:tcPr>
            <w:tcW w:w="1361" w:type="dxa"/>
            <w:vAlign w:val="center"/>
          </w:tcPr>
          <w:p w:rsidR="00425950" w:rsidRDefault="00425950">
            <w:pPr>
              <w:pStyle w:val="ConsPlusNormal"/>
              <w:jc w:val="center"/>
            </w:pPr>
            <w:r>
              <w:t>1333943,84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695</w:t>
            </w:r>
          </w:p>
        </w:tc>
        <w:tc>
          <w:tcPr>
            <w:tcW w:w="1247" w:type="dxa"/>
            <w:vAlign w:val="center"/>
          </w:tcPr>
          <w:p w:rsidR="00425950" w:rsidRDefault="00425950">
            <w:pPr>
              <w:pStyle w:val="ConsPlusNormal"/>
              <w:jc w:val="center"/>
            </w:pPr>
            <w:r>
              <w:t>406155,48</w:t>
            </w:r>
          </w:p>
        </w:tc>
        <w:tc>
          <w:tcPr>
            <w:tcW w:w="1361" w:type="dxa"/>
            <w:vAlign w:val="center"/>
          </w:tcPr>
          <w:p w:rsidR="00425950" w:rsidRDefault="00425950">
            <w:pPr>
              <w:pStyle w:val="ConsPlusNormal"/>
              <w:jc w:val="center"/>
            </w:pPr>
            <w:r>
              <w:t>1333942,98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696</w:t>
            </w:r>
          </w:p>
        </w:tc>
        <w:tc>
          <w:tcPr>
            <w:tcW w:w="1247" w:type="dxa"/>
            <w:vAlign w:val="center"/>
          </w:tcPr>
          <w:p w:rsidR="00425950" w:rsidRDefault="00425950">
            <w:pPr>
              <w:pStyle w:val="ConsPlusNormal"/>
              <w:jc w:val="center"/>
            </w:pPr>
            <w:r>
              <w:t>406141,68</w:t>
            </w:r>
          </w:p>
        </w:tc>
        <w:tc>
          <w:tcPr>
            <w:tcW w:w="1361" w:type="dxa"/>
            <w:vAlign w:val="center"/>
          </w:tcPr>
          <w:p w:rsidR="00425950" w:rsidRDefault="00425950">
            <w:pPr>
              <w:pStyle w:val="ConsPlusNormal"/>
              <w:jc w:val="center"/>
            </w:pPr>
            <w:r>
              <w:t>1333912,62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697</w:t>
            </w:r>
          </w:p>
        </w:tc>
        <w:tc>
          <w:tcPr>
            <w:tcW w:w="1247" w:type="dxa"/>
            <w:vAlign w:val="center"/>
          </w:tcPr>
          <w:p w:rsidR="00425950" w:rsidRDefault="00425950">
            <w:pPr>
              <w:pStyle w:val="ConsPlusNormal"/>
              <w:jc w:val="center"/>
            </w:pPr>
            <w:r>
              <w:t>406141,00</w:t>
            </w:r>
          </w:p>
        </w:tc>
        <w:tc>
          <w:tcPr>
            <w:tcW w:w="1361" w:type="dxa"/>
            <w:vAlign w:val="center"/>
          </w:tcPr>
          <w:p w:rsidR="00425950" w:rsidRDefault="00425950">
            <w:pPr>
              <w:pStyle w:val="ConsPlusNormal"/>
              <w:jc w:val="center"/>
            </w:pPr>
            <w:r>
              <w:t>1333911,19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698</w:t>
            </w:r>
          </w:p>
        </w:tc>
        <w:tc>
          <w:tcPr>
            <w:tcW w:w="1247" w:type="dxa"/>
            <w:vAlign w:val="center"/>
          </w:tcPr>
          <w:p w:rsidR="00425950" w:rsidRDefault="00425950">
            <w:pPr>
              <w:pStyle w:val="ConsPlusNormal"/>
              <w:jc w:val="center"/>
            </w:pPr>
            <w:r>
              <w:t>406139,46</w:t>
            </w:r>
          </w:p>
        </w:tc>
        <w:tc>
          <w:tcPr>
            <w:tcW w:w="1361" w:type="dxa"/>
            <w:vAlign w:val="center"/>
          </w:tcPr>
          <w:p w:rsidR="00425950" w:rsidRDefault="00425950">
            <w:pPr>
              <w:pStyle w:val="ConsPlusNormal"/>
              <w:jc w:val="center"/>
            </w:pPr>
            <w:r>
              <w:t>1333908,31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699</w:t>
            </w:r>
          </w:p>
        </w:tc>
        <w:tc>
          <w:tcPr>
            <w:tcW w:w="1247" w:type="dxa"/>
            <w:vAlign w:val="center"/>
          </w:tcPr>
          <w:p w:rsidR="00425950" w:rsidRDefault="00425950">
            <w:pPr>
              <w:pStyle w:val="ConsPlusNormal"/>
              <w:jc w:val="center"/>
            </w:pPr>
            <w:r>
              <w:t>406137,73</w:t>
            </w:r>
          </w:p>
        </w:tc>
        <w:tc>
          <w:tcPr>
            <w:tcW w:w="1361" w:type="dxa"/>
            <w:vAlign w:val="center"/>
          </w:tcPr>
          <w:p w:rsidR="00425950" w:rsidRDefault="00425950">
            <w:pPr>
              <w:pStyle w:val="ConsPlusNormal"/>
              <w:jc w:val="center"/>
            </w:pPr>
            <w:r>
              <w:t>1333905,53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700</w:t>
            </w:r>
          </w:p>
        </w:tc>
        <w:tc>
          <w:tcPr>
            <w:tcW w:w="1247" w:type="dxa"/>
            <w:vAlign w:val="center"/>
          </w:tcPr>
          <w:p w:rsidR="00425950" w:rsidRDefault="00425950">
            <w:pPr>
              <w:pStyle w:val="ConsPlusNormal"/>
              <w:jc w:val="center"/>
            </w:pPr>
            <w:r>
              <w:t>406135,83</w:t>
            </w:r>
          </w:p>
        </w:tc>
        <w:tc>
          <w:tcPr>
            <w:tcW w:w="1361" w:type="dxa"/>
            <w:vAlign w:val="center"/>
          </w:tcPr>
          <w:p w:rsidR="00425950" w:rsidRDefault="00425950">
            <w:pPr>
              <w:pStyle w:val="ConsPlusNormal"/>
              <w:jc w:val="center"/>
            </w:pPr>
            <w:r>
              <w:t>1333902,87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701</w:t>
            </w:r>
          </w:p>
        </w:tc>
        <w:tc>
          <w:tcPr>
            <w:tcW w:w="1247" w:type="dxa"/>
            <w:vAlign w:val="center"/>
          </w:tcPr>
          <w:p w:rsidR="00425950" w:rsidRDefault="00425950">
            <w:pPr>
              <w:pStyle w:val="ConsPlusNormal"/>
              <w:jc w:val="center"/>
            </w:pPr>
            <w:r>
              <w:t>406133,75</w:t>
            </w:r>
          </w:p>
        </w:tc>
        <w:tc>
          <w:tcPr>
            <w:tcW w:w="1361" w:type="dxa"/>
            <w:vAlign w:val="center"/>
          </w:tcPr>
          <w:p w:rsidR="00425950" w:rsidRDefault="00425950">
            <w:pPr>
              <w:pStyle w:val="ConsPlusNormal"/>
              <w:jc w:val="center"/>
            </w:pPr>
            <w:r>
              <w:t>1333900,34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702</w:t>
            </w:r>
          </w:p>
        </w:tc>
        <w:tc>
          <w:tcPr>
            <w:tcW w:w="1247" w:type="dxa"/>
            <w:vAlign w:val="center"/>
          </w:tcPr>
          <w:p w:rsidR="00425950" w:rsidRDefault="00425950">
            <w:pPr>
              <w:pStyle w:val="ConsPlusNormal"/>
              <w:jc w:val="center"/>
            </w:pPr>
            <w:r>
              <w:t>406131,51</w:t>
            </w:r>
          </w:p>
        </w:tc>
        <w:tc>
          <w:tcPr>
            <w:tcW w:w="1361" w:type="dxa"/>
            <w:vAlign w:val="center"/>
          </w:tcPr>
          <w:p w:rsidR="00425950" w:rsidRDefault="00425950">
            <w:pPr>
              <w:pStyle w:val="ConsPlusNormal"/>
              <w:jc w:val="center"/>
            </w:pPr>
            <w:r>
              <w:t>1333897,95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703</w:t>
            </w:r>
          </w:p>
        </w:tc>
        <w:tc>
          <w:tcPr>
            <w:tcW w:w="1247" w:type="dxa"/>
            <w:vAlign w:val="center"/>
          </w:tcPr>
          <w:p w:rsidR="00425950" w:rsidRDefault="00425950">
            <w:pPr>
              <w:pStyle w:val="ConsPlusNormal"/>
              <w:jc w:val="center"/>
            </w:pPr>
            <w:r>
              <w:t>406129,13</w:t>
            </w:r>
          </w:p>
        </w:tc>
        <w:tc>
          <w:tcPr>
            <w:tcW w:w="1361" w:type="dxa"/>
            <w:vAlign w:val="center"/>
          </w:tcPr>
          <w:p w:rsidR="00425950" w:rsidRDefault="00425950">
            <w:pPr>
              <w:pStyle w:val="ConsPlusNormal"/>
              <w:jc w:val="center"/>
            </w:pPr>
            <w:r>
              <w:t>1333895,72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704</w:t>
            </w:r>
          </w:p>
        </w:tc>
        <w:tc>
          <w:tcPr>
            <w:tcW w:w="1247" w:type="dxa"/>
            <w:vAlign w:val="center"/>
          </w:tcPr>
          <w:p w:rsidR="00425950" w:rsidRDefault="00425950">
            <w:pPr>
              <w:pStyle w:val="ConsPlusNormal"/>
              <w:jc w:val="center"/>
            </w:pPr>
            <w:r>
              <w:t>406126,60</w:t>
            </w:r>
          </w:p>
        </w:tc>
        <w:tc>
          <w:tcPr>
            <w:tcW w:w="1361" w:type="dxa"/>
            <w:vAlign w:val="center"/>
          </w:tcPr>
          <w:p w:rsidR="00425950" w:rsidRDefault="00425950">
            <w:pPr>
              <w:pStyle w:val="ConsPlusNormal"/>
              <w:jc w:val="center"/>
            </w:pPr>
            <w:r>
              <w:t>1333893,64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705</w:t>
            </w:r>
          </w:p>
        </w:tc>
        <w:tc>
          <w:tcPr>
            <w:tcW w:w="1247" w:type="dxa"/>
            <w:vAlign w:val="center"/>
          </w:tcPr>
          <w:p w:rsidR="00425950" w:rsidRDefault="00425950">
            <w:pPr>
              <w:pStyle w:val="ConsPlusNormal"/>
              <w:jc w:val="center"/>
            </w:pPr>
            <w:r>
              <w:t>406123,94</w:t>
            </w:r>
          </w:p>
        </w:tc>
        <w:tc>
          <w:tcPr>
            <w:tcW w:w="1361" w:type="dxa"/>
            <w:vAlign w:val="center"/>
          </w:tcPr>
          <w:p w:rsidR="00425950" w:rsidRDefault="00425950">
            <w:pPr>
              <w:pStyle w:val="ConsPlusNormal"/>
              <w:jc w:val="center"/>
            </w:pPr>
            <w:r>
              <w:t>1333891,74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706</w:t>
            </w:r>
          </w:p>
        </w:tc>
        <w:tc>
          <w:tcPr>
            <w:tcW w:w="1247" w:type="dxa"/>
            <w:vAlign w:val="center"/>
          </w:tcPr>
          <w:p w:rsidR="00425950" w:rsidRDefault="00425950">
            <w:pPr>
              <w:pStyle w:val="ConsPlusNormal"/>
              <w:jc w:val="center"/>
            </w:pPr>
            <w:r>
              <w:t>406123,46</w:t>
            </w:r>
          </w:p>
        </w:tc>
        <w:tc>
          <w:tcPr>
            <w:tcW w:w="1361" w:type="dxa"/>
            <w:vAlign w:val="center"/>
          </w:tcPr>
          <w:p w:rsidR="00425950" w:rsidRDefault="00425950">
            <w:pPr>
              <w:pStyle w:val="ConsPlusNormal"/>
              <w:jc w:val="center"/>
            </w:pPr>
            <w:r>
              <w:t>1333891,42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707</w:t>
            </w:r>
          </w:p>
        </w:tc>
        <w:tc>
          <w:tcPr>
            <w:tcW w:w="1247" w:type="dxa"/>
            <w:vAlign w:val="center"/>
          </w:tcPr>
          <w:p w:rsidR="00425950" w:rsidRDefault="00425950">
            <w:pPr>
              <w:pStyle w:val="ConsPlusNormal"/>
              <w:jc w:val="center"/>
            </w:pPr>
            <w:r>
              <w:t>406039,13</w:t>
            </w:r>
          </w:p>
        </w:tc>
        <w:tc>
          <w:tcPr>
            <w:tcW w:w="1361" w:type="dxa"/>
            <w:vAlign w:val="center"/>
          </w:tcPr>
          <w:p w:rsidR="00425950" w:rsidRDefault="00425950">
            <w:pPr>
              <w:pStyle w:val="ConsPlusNormal"/>
              <w:jc w:val="center"/>
            </w:pPr>
            <w:r>
              <w:t>1333836,46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708</w:t>
            </w:r>
          </w:p>
        </w:tc>
        <w:tc>
          <w:tcPr>
            <w:tcW w:w="1247" w:type="dxa"/>
            <w:vAlign w:val="center"/>
          </w:tcPr>
          <w:p w:rsidR="00425950" w:rsidRDefault="00425950">
            <w:pPr>
              <w:pStyle w:val="ConsPlusNormal"/>
              <w:jc w:val="center"/>
            </w:pPr>
            <w:r>
              <w:t>406019,43</w:t>
            </w:r>
          </w:p>
        </w:tc>
        <w:tc>
          <w:tcPr>
            <w:tcW w:w="1361" w:type="dxa"/>
            <w:vAlign w:val="center"/>
          </w:tcPr>
          <w:p w:rsidR="00425950" w:rsidRDefault="00425950">
            <w:pPr>
              <w:pStyle w:val="ConsPlusNormal"/>
              <w:jc w:val="center"/>
            </w:pPr>
            <w:r>
              <w:t>1333823,62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709</w:t>
            </w:r>
          </w:p>
        </w:tc>
        <w:tc>
          <w:tcPr>
            <w:tcW w:w="1247" w:type="dxa"/>
            <w:vAlign w:val="center"/>
          </w:tcPr>
          <w:p w:rsidR="00425950" w:rsidRDefault="00425950">
            <w:pPr>
              <w:pStyle w:val="ConsPlusNormal"/>
              <w:jc w:val="center"/>
            </w:pPr>
            <w:r>
              <w:t>406016,64</w:t>
            </w:r>
          </w:p>
        </w:tc>
        <w:tc>
          <w:tcPr>
            <w:tcW w:w="1361" w:type="dxa"/>
            <w:vAlign w:val="center"/>
          </w:tcPr>
          <w:p w:rsidR="00425950" w:rsidRDefault="00425950">
            <w:pPr>
              <w:pStyle w:val="ConsPlusNormal"/>
              <w:jc w:val="center"/>
            </w:pPr>
            <w:r>
              <w:t>1333804,82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710</w:t>
            </w:r>
          </w:p>
        </w:tc>
        <w:tc>
          <w:tcPr>
            <w:tcW w:w="1247" w:type="dxa"/>
            <w:vAlign w:val="center"/>
          </w:tcPr>
          <w:p w:rsidR="00425950" w:rsidRDefault="00425950">
            <w:pPr>
              <w:pStyle w:val="ConsPlusNormal"/>
              <w:jc w:val="center"/>
            </w:pPr>
            <w:r>
              <w:t>406015,13</w:t>
            </w:r>
          </w:p>
        </w:tc>
        <w:tc>
          <w:tcPr>
            <w:tcW w:w="1361" w:type="dxa"/>
            <w:vAlign w:val="center"/>
          </w:tcPr>
          <w:p w:rsidR="00425950" w:rsidRDefault="00425950">
            <w:pPr>
              <w:pStyle w:val="ConsPlusNormal"/>
              <w:jc w:val="center"/>
            </w:pPr>
            <w:r>
              <w:t>1333794,68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711</w:t>
            </w:r>
          </w:p>
        </w:tc>
        <w:tc>
          <w:tcPr>
            <w:tcW w:w="1247" w:type="dxa"/>
            <w:vAlign w:val="center"/>
          </w:tcPr>
          <w:p w:rsidR="00425950" w:rsidRDefault="00425950">
            <w:pPr>
              <w:pStyle w:val="ConsPlusNormal"/>
              <w:jc w:val="center"/>
            </w:pPr>
            <w:r>
              <w:t>406014,71</w:t>
            </w:r>
          </w:p>
        </w:tc>
        <w:tc>
          <w:tcPr>
            <w:tcW w:w="1361" w:type="dxa"/>
            <w:vAlign w:val="center"/>
          </w:tcPr>
          <w:p w:rsidR="00425950" w:rsidRDefault="00425950">
            <w:pPr>
              <w:pStyle w:val="ConsPlusNormal"/>
              <w:jc w:val="center"/>
            </w:pPr>
            <w:r>
              <w:t>1333792,28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712</w:t>
            </w:r>
          </w:p>
        </w:tc>
        <w:tc>
          <w:tcPr>
            <w:tcW w:w="1247" w:type="dxa"/>
            <w:vAlign w:val="center"/>
          </w:tcPr>
          <w:p w:rsidR="00425950" w:rsidRDefault="00425950">
            <w:pPr>
              <w:pStyle w:val="ConsPlusNormal"/>
              <w:jc w:val="center"/>
            </w:pPr>
            <w:r>
              <w:t>406013,97</w:t>
            </w:r>
          </w:p>
        </w:tc>
        <w:tc>
          <w:tcPr>
            <w:tcW w:w="1361" w:type="dxa"/>
            <w:vAlign w:val="center"/>
          </w:tcPr>
          <w:p w:rsidR="00425950" w:rsidRDefault="00425950">
            <w:pPr>
              <w:pStyle w:val="ConsPlusNormal"/>
              <w:jc w:val="center"/>
            </w:pPr>
            <w:r>
              <w:t>1333789,09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713</w:t>
            </w:r>
          </w:p>
        </w:tc>
        <w:tc>
          <w:tcPr>
            <w:tcW w:w="1247" w:type="dxa"/>
            <w:vAlign w:val="center"/>
          </w:tcPr>
          <w:p w:rsidR="00425950" w:rsidRDefault="00425950">
            <w:pPr>
              <w:pStyle w:val="ConsPlusNormal"/>
              <w:jc w:val="center"/>
            </w:pPr>
            <w:r>
              <w:t>406013,02</w:t>
            </w:r>
          </w:p>
        </w:tc>
        <w:tc>
          <w:tcPr>
            <w:tcW w:w="1361" w:type="dxa"/>
            <w:vAlign w:val="center"/>
          </w:tcPr>
          <w:p w:rsidR="00425950" w:rsidRDefault="00425950">
            <w:pPr>
              <w:pStyle w:val="ConsPlusNormal"/>
              <w:jc w:val="center"/>
            </w:pPr>
            <w:r>
              <w:t>1333785,96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714</w:t>
            </w:r>
          </w:p>
        </w:tc>
        <w:tc>
          <w:tcPr>
            <w:tcW w:w="1247" w:type="dxa"/>
            <w:vAlign w:val="center"/>
          </w:tcPr>
          <w:p w:rsidR="00425950" w:rsidRDefault="00425950">
            <w:pPr>
              <w:pStyle w:val="ConsPlusNormal"/>
              <w:jc w:val="center"/>
            </w:pPr>
            <w:r>
              <w:t>406011,87</w:t>
            </w:r>
          </w:p>
        </w:tc>
        <w:tc>
          <w:tcPr>
            <w:tcW w:w="1361" w:type="dxa"/>
            <w:vAlign w:val="center"/>
          </w:tcPr>
          <w:p w:rsidR="00425950" w:rsidRDefault="00425950">
            <w:pPr>
              <w:pStyle w:val="ConsPlusNormal"/>
              <w:jc w:val="center"/>
            </w:pPr>
            <w:r>
              <w:t>1333782,90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715</w:t>
            </w:r>
          </w:p>
        </w:tc>
        <w:tc>
          <w:tcPr>
            <w:tcW w:w="1247" w:type="dxa"/>
            <w:vAlign w:val="center"/>
          </w:tcPr>
          <w:p w:rsidR="00425950" w:rsidRDefault="00425950">
            <w:pPr>
              <w:pStyle w:val="ConsPlusNormal"/>
              <w:jc w:val="center"/>
            </w:pPr>
            <w:r>
              <w:t>406010,52</w:t>
            </w:r>
          </w:p>
        </w:tc>
        <w:tc>
          <w:tcPr>
            <w:tcW w:w="1361" w:type="dxa"/>
            <w:vAlign w:val="center"/>
          </w:tcPr>
          <w:p w:rsidR="00425950" w:rsidRDefault="00425950">
            <w:pPr>
              <w:pStyle w:val="ConsPlusNormal"/>
              <w:jc w:val="center"/>
            </w:pPr>
            <w:r>
              <w:t>1333779,92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716</w:t>
            </w:r>
          </w:p>
        </w:tc>
        <w:tc>
          <w:tcPr>
            <w:tcW w:w="1247" w:type="dxa"/>
            <w:vAlign w:val="center"/>
          </w:tcPr>
          <w:p w:rsidR="00425950" w:rsidRDefault="00425950">
            <w:pPr>
              <w:pStyle w:val="ConsPlusNormal"/>
              <w:jc w:val="center"/>
            </w:pPr>
            <w:r>
              <w:t>406009,09</w:t>
            </w:r>
          </w:p>
        </w:tc>
        <w:tc>
          <w:tcPr>
            <w:tcW w:w="1361" w:type="dxa"/>
            <w:vAlign w:val="center"/>
          </w:tcPr>
          <w:p w:rsidR="00425950" w:rsidRDefault="00425950">
            <w:pPr>
              <w:pStyle w:val="ConsPlusNormal"/>
              <w:jc w:val="center"/>
            </w:pPr>
            <w:r>
              <w:t>1333777,22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717</w:t>
            </w:r>
          </w:p>
        </w:tc>
        <w:tc>
          <w:tcPr>
            <w:tcW w:w="1247" w:type="dxa"/>
            <w:vAlign w:val="center"/>
          </w:tcPr>
          <w:p w:rsidR="00425950" w:rsidRDefault="00425950">
            <w:pPr>
              <w:pStyle w:val="ConsPlusNormal"/>
              <w:jc w:val="center"/>
            </w:pPr>
            <w:r>
              <w:t>405990,04</w:t>
            </w:r>
          </w:p>
        </w:tc>
        <w:tc>
          <w:tcPr>
            <w:tcW w:w="1361" w:type="dxa"/>
            <w:vAlign w:val="center"/>
          </w:tcPr>
          <w:p w:rsidR="00425950" w:rsidRDefault="00425950">
            <w:pPr>
              <w:pStyle w:val="ConsPlusNormal"/>
              <w:jc w:val="center"/>
            </w:pPr>
            <w:r>
              <w:t>1333743,89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718</w:t>
            </w:r>
          </w:p>
        </w:tc>
        <w:tc>
          <w:tcPr>
            <w:tcW w:w="1247" w:type="dxa"/>
            <w:vAlign w:val="center"/>
          </w:tcPr>
          <w:p w:rsidR="00425950" w:rsidRDefault="00425950">
            <w:pPr>
              <w:pStyle w:val="ConsPlusNormal"/>
              <w:jc w:val="center"/>
            </w:pPr>
            <w:r>
              <w:t>405989,93</w:t>
            </w:r>
          </w:p>
        </w:tc>
        <w:tc>
          <w:tcPr>
            <w:tcW w:w="1361" w:type="dxa"/>
            <w:vAlign w:val="center"/>
          </w:tcPr>
          <w:p w:rsidR="00425950" w:rsidRDefault="00425950">
            <w:pPr>
              <w:pStyle w:val="ConsPlusNormal"/>
              <w:jc w:val="center"/>
            </w:pPr>
            <w:r>
              <w:t>1333743,69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719</w:t>
            </w:r>
          </w:p>
        </w:tc>
        <w:tc>
          <w:tcPr>
            <w:tcW w:w="1247" w:type="dxa"/>
            <w:vAlign w:val="center"/>
          </w:tcPr>
          <w:p w:rsidR="00425950" w:rsidRDefault="00425950">
            <w:pPr>
              <w:pStyle w:val="ConsPlusNormal"/>
              <w:jc w:val="center"/>
            </w:pPr>
            <w:r>
              <w:t>405988,20</w:t>
            </w:r>
          </w:p>
        </w:tc>
        <w:tc>
          <w:tcPr>
            <w:tcW w:w="1361" w:type="dxa"/>
            <w:vAlign w:val="center"/>
          </w:tcPr>
          <w:p w:rsidR="00425950" w:rsidRDefault="00425950">
            <w:pPr>
              <w:pStyle w:val="ConsPlusNormal"/>
              <w:jc w:val="center"/>
            </w:pPr>
            <w:r>
              <w:t>1333740,92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720</w:t>
            </w:r>
          </w:p>
        </w:tc>
        <w:tc>
          <w:tcPr>
            <w:tcW w:w="1247" w:type="dxa"/>
            <w:vAlign w:val="center"/>
          </w:tcPr>
          <w:p w:rsidR="00425950" w:rsidRDefault="00425950">
            <w:pPr>
              <w:pStyle w:val="ConsPlusNormal"/>
              <w:jc w:val="center"/>
            </w:pPr>
            <w:r>
              <w:t>405986,29</w:t>
            </w:r>
          </w:p>
        </w:tc>
        <w:tc>
          <w:tcPr>
            <w:tcW w:w="1361" w:type="dxa"/>
            <w:vAlign w:val="center"/>
          </w:tcPr>
          <w:p w:rsidR="00425950" w:rsidRDefault="00425950">
            <w:pPr>
              <w:pStyle w:val="ConsPlusNormal"/>
              <w:jc w:val="center"/>
            </w:pPr>
            <w:r>
              <w:t>1333738,26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721</w:t>
            </w:r>
          </w:p>
        </w:tc>
        <w:tc>
          <w:tcPr>
            <w:tcW w:w="1247" w:type="dxa"/>
            <w:vAlign w:val="center"/>
          </w:tcPr>
          <w:p w:rsidR="00425950" w:rsidRDefault="00425950">
            <w:pPr>
              <w:pStyle w:val="ConsPlusNormal"/>
              <w:jc w:val="center"/>
            </w:pPr>
            <w:r>
              <w:t>405984,22</w:t>
            </w:r>
          </w:p>
        </w:tc>
        <w:tc>
          <w:tcPr>
            <w:tcW w:w="1361" w:type="dxa"/>
            <w:vAlign w:val="center"/>
          </w:tcPr>
          <w:p w:rsidR="00425950" w:rsidRDefault="00425950">
            <w:pPr>
              <w:pStyle w:val="ConsPlusNormal"/>
              <w:jc w:val="center"/>
            </w:pPr>
            <w:r>
              <w:t>1333735,73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722</w:t>
            </w:r>
          </w:p>
        </w:tc>
        <w:tc>
          <w:tcPr>
            <w:tcW w:w="1247" w:type="dxa"/>
            <w:vAlign w:val="center"/>
          </w:tcPr>
          <w:p w:rsidR="00425950" w:rsidRDefault="00425950">
            <w:pPr>
              <w:pStyle w:val="ConsPlusNormal"/>
              <w:jc w:val="center"/>
            </w:pPr>
            <w:r>
              <w:t>405981,98</w:t>
            </w:r>
          </w:p>
        </w:tc>
        <w:tc>
          <w:tcPr>
            <w:tcW w:w="1361" w:type="dxa"/>
            <w:vAlign w:val="center"/>
          </w:tcPr>
          <w:p w:rsidR="00425950" w:rsidRDefault="00425950">
            <w:pPr>
              <w:pStyle w:val="ConsPlusNormal"/>
              <w:jc w:val="center"/>
            </w:pPr>
            <w:r>
              <w:t>1333733,34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723</w:t>
            </w:r>
          </w:p>
        </w:tc>
        <w:tc>
          <w:tcPr>
            <w:tcW w:w="1247" w:type="dxa"/>
            <w:vAlign w:val="center"/>
          </w:tcPr>
          <w:p w:rsidR="00425950" w:rsidRDefault="00425950">
            <w:pPr>
              <w:pStyle w:val="ConsPlusNormal"/>
              <w:jc w:val="center"/>
            </w:pPr>
            <w:r>
              <w:t>405979,59</w:t>
            </w:r>
          </w:p>
        </w:tc>
        <w:tc>
          <w:tcPr>
            <w:tcW w:w="1361" w:type="dxa"/>
            <w:vAlign w:val="center"/>
          </w:tcPr>
          <w:p w:rsidR="00425950" w:rsidRDefault="00425950">
            <w:pPr>
              <w:pStyle w:val="ConsPlusNormal"/>
              <w:jc w:val="center"/>
            </w:pPr>
            <w:r>
              <w:t>1333731,10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724</w:t>
            </w:r>
          </w:p>
        </w:tc>
        <w:tc>
          <w:tcPr>
            <w:tcW w:w="1247" w:type="dxa"/>
            <w:vAlign w:val="center"/>
          </w:tcPr>
          <w:p w:rsidR="00425950" w:rsidRDefault="00425950">
            <w:pPr>
              <w:pStyle w:val="ConsPlusNormal"/>
              <w:jc w:val="center"/>
            </w:pPr>
            <w:r>
              <w:t>405977,06</w:t>
            </w:r>
          </w:p>
        </w:tc>
        <w:tc>
          <w:tcPr>
            <w:tcW w:w="1361" w:type="dxa"/>
            <w:vAlign w:val="center"/>
          </w:tcPr>
          <w:p w:rsidR="00425950" w:rsidRDefault="00425950">
            <w:pPr>
              <w:pStyle w:val="ConsPlusNormal"/>
              <w:jc w:val="center"/>
            </w:pPr>
            <w:r>
              <w:t>1333729,03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725</w:t>
            </w:r>
          </w:p>
        </w:tc>
        <w:tc>
          <w:tcPr>
            <w:tcW w:w="1247" w:type="dxa"/>
            <w:vAlign w:val="center"/>
          </w:tcPr>
          <w:p w:rsidR="00425950" w:rsidRDefault="00425950">
            <w:pPr>
              <w:pStyle w:val="ConsPlusNormal"/>
              <w:jc w:val="center"/>
            </w:pPr>
            <w:r>
              <w:t>405974,40</w:t>
            </w:r>
          </w:p>
        </w:tc>
        <w:tc>
          <w:tcPr>
            <w:tcW w:w="1361" w:type="dxa"/>
            <w:vAlign w:val="center"/>
          </w:tcPr>
          <w:p w:rsidR="00425950" w:rsidRDefault="00425950">
            <w:pPr>
              <w:pStyle w:val="ConsPlusNormal"/>
              <w:jc w:val="center"/>
            </w:pPr>
            <w:r>
              <w:t>1333727,12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726</w:t>
            </w:r>
          </w:p>
        </w:tc>
        <w:tc>
          <w:tcPr>
            <w:tcW w:w="1247" w:type="dxa"/>
            <w:vAlign w:val="center"/>
          </w:tcPr>
          <w:p w:rsidR="00425950" w:rsidRDefault="00425950">
            <w:pPr>
              <w:pStyle w:val="ConsPlusNormal"/>
              <w:jc w:val="center"/>
            </w:pPr>
            <w:r>
              <w:t>405971,63</w:t>
            </w:r>
          </w:p>
        </w:tc>
        <w:tc>
          <w:tcPr>
            <w:tcW w:w="1361" w:type="dxa"/>
            <w:vAlign w:val="center"/>
          </w:tcPr>
          <w:p w:rsidR="00425950" w:rsidRDefault="00425950">
            <w:pPr>
              <w:pStyle w:val="ConsPlusNormal"/>
              <w:jc w:val="center"/>
            </w:pPr>
            <w:r>
              <w:t>1333725,39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727</w:t>
            </w:r>
          </w:p>
        </w:tc>
        <w:tc>
          <w:tcPr>
            <w:tcW w:w="1247" w:type="dxa"/>
            <w:vAlign w:val="center"/>
          </w:tcPr>
          <w:p w:rsidR="00425950" w:rsidRDefault="00425950">
            <w:pPr>
              <w:pStyle w:val="ConsPlusNormal"/>
              <w:jc w:val="center"/>
            </w:pPr>
            <w:r>
              <w:t>405968,74</w:t>
            </w:r>
          </w:p>
        </w:tc>
        <w:tc>
          <w:tcPr>
            <w:tcW w:w="1361" w:type="dxa"/>
            <w:vAlign w:val="center"/>
          </w:tcPr>
          <w:p w:rsidR="00425950" w:rsidRDefault="00425950">
            <w:pPr>
              <w:pStyle w:val="ConsPlusNormal"/>
              <w:jc w:val="center"/>
            </w:pPr>
            <w:r>
              <w:t>1333723,85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728</w:t>
            </w:r>
          </w:p>
        </w:tc>
        <w:tc>
          <w:tcPr>
            <w:tcW w:w="1247" w:type="dxa"/>
            <w:vAlign w:val="center"/>
          </w:tcPr>
          <w:p w:rsidR="00425950" w:rsidRDefault="00425950">
            <w:pPr>
              <w:pStyle w:val="ConsPlusNormal"/>
              <w:jc w:val="center"/>
            </w:pPr>
            <w:r>
              <w:t>405965,76</w:t>
            </w:r>
          </w:p>
        </w:tc>
        <w:tc>
          <w:tcPr>
            <w:tcW w:w="1361" w:type="dxa"/>
            <w:vAlign w:val="center"/>
          </w:tcPr>
          <w:p w:rsidR="00425950" w:rsidRDefault="00425950">
            <w:pPr>
              <w:pStyle w:val="ConsPlusNormal"/>
              <w:jc w:val="center"/>
            </w:pPr>
            <w:r>
              <w:t>1333722,50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729</w:t>
            </w:r>
          </w:p>
        </w:tc>
        <w:tc>
          <w:tcPr>
            <w:tcW w:w="1247" w:type="dxa"/>
            <w:vAlign w:val="center"/>
          </w:tcPr>
          <w:p w:rsidR="00425950" w:rsidRDefault="00425950">
            <w:pPr>
              <w:pStyle w:val="ConsPlusNormal"/>
              <w:jc w:val="center"/>
            </w:pPr>
            <w:r>
              <w:t>405962,70</w:t>
            </w:r>
          </w:p>
        </w:tc>
        <w:tc>
          <w:tcPr>
            <w:tcW w:w="1361" w:type="dxa"/>
            <w:vAlign w:val="center"/>
          </w:tcPr>
          <w:p w:rsidR="00425950" w:rsidRDefault="00425950">
            <w:pPr>
              <w:pStyle w:val="ConsPlusNormal"/>
              <w:jc w:val="center"/>
            </w:pPr>
            <w:r>
              <w:t>1333721,35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730</w:t>
            </w:r>
          </w:p>
        </w:tc>
        <w:tc>
          <w:tcPr>
            <w:tcW w:w="1247" w:type="dxa"/>
            <w:vAlign w:val="center"/>
          </w:tcPr>
          <w:p w:rsidR="00425950" w:rsidRDefault="00425950">
            <w:pPr>
              <w:pStyle w:val="ConsPlusNormal"/>
              <w:jc w:val="center"/>
            </w:pPr>
            <w:r>
              <w:t>405959,57</w:t>
            </w:r>
          </w:p>
        </w:tc>
        <w:tc>
          <w:tcPr>
            <w:tcW w:w="1361" w:type="dxa"/>
            <w:vAlign w:val="center"/>
          </w:tcPr>
          <w:p w:rsidR="00425950" w:rsidRDefault="00425950">
            <w:pPr>
              <w:pStyle w:val="ConsPlusNormal"/>
              <w:jc w:val="center"/>
            </w:pPr>
            <w:r>
              <w:t>1333720,40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731</w:t>
            </w:r>
          </w:p>
        </w:tc>
        <w:tc>
          <w:tcPr>
            <w:tcW w:w="1247" w:type="dxa"/>
            <w:vAlign w:val="center"/>
          </w:tcPr>
          <w:p w:rsidR="00425950" w:rsidRDefault="00425950">
            <w:pPr>
              <w:pStyle w:val="ConsPlusNormal"/>
              <w:jc w:val="center"/>
            </w:pPr>
            <w:r>
              <w:t>405956,38</w:t>
            </w:r>
          </w:p>
        </w:tc>
        <w:tc>
          <w:tcPr>
            <w:tcW w:w="1361" w:type="dxa"/>
            <w:vAlign w:val="center"/>
          </w:tcPr>
          <w:p w:rsidR="00425950" w:rsidRDefault="00425950">
            <w:pPr>
              <w:pStyle w:val="ConsPlusNormal"/>
              <w:jc w:val="center"/>
            </w:pPr>
            <w:r>
              <w:t>1333719,65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732</w:t>
            </w:r>
          </w:p>
        </w:tc>
        <w:tc>
          <w:tcPr>
            <w:tcW w:w="1247" w:type="dxa"/>
            <w:vAlign w:val="center"/>
          </w:tcPr>
          <w:p w:rsidR="00425950" w:rsidRDefault="00425950">
            <w:pPr>
              <w:pStyle w:val="ConsPlusNormal"/>
              <w:jc w:val="center"/>
            </w:pPr>
            <w:r>
              <w:t>405953,15</w:t>
            </w:r>
          </w:p>
        </w:tc>
        <w:tc>
          <w:tcPr>
            <w:tcW w:w="1361" w:type="dxa"/>
            <w:vAlign w:val="center"/>
          </w:tcPr>
          <w:p w:rsidR="00425950" w:rsidRDefault="00425950">
            <w:pPr>
              <w:pStyle w:val="ConsPlusNormal"/>
              <w:jc w:val="center"/>
            </w:pPr>
            <w:r>
              <w:t>1333719,12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733</w:t>
            </w:r>
          </w:p>
        </w:tc>
        <w:tc>
          <w:tcPr>
            <w:tcW w:w="1247" w:type="dxa"/>
            <w:vAlign w:val="center"/>
          </w:tcPr>
          <w:p w:rsidR="00425950" w:rsidRDefault="00425950">
            <w:pPr>
              <w:pStyle w:val="ConsPlusNormal"/>
              <w:jc w:val="center"/>
            </w:pPr>
            <w:r>
              <w:t>405952,07</w:t>
            </w:r>
          </w:p>
        </w:tc>
        <w:tc>
          <w:tcPr>
            <w:tcW w:w="1361" w:type="dxa"/>
            <w:vAlign w:val="center"/>
          </w:tcPr>
          <w:p w:rsidR="00425950" w:rsidRDefault="00425950">
            <w:pPr>
              <w:pStyle w:val="ConsPlusNormal"/>
              <w:jc w:val="center"/>
            </w:pPr>
            <w:r>
              <w:t>1333718,99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734</w:t>
            </w:r>
          </w:p>
        </w:tc>
        <w:tc>
          <w:tcPr>
            <w:tcW w:w="1247" w:type="dxa"/>
            <w:vAlign w:val="center"/>
          </w:tcPr>
          <w:p w:rsidR="00425950" w:rsidRDefault="00425950">
            <w:pPr>
              <w:pStyle w:val="ConsPlusNormal"/>
              <w:jc w:val="center"/>
            </w:pPr>
            <w:r>
              <w:t>405923,10</w:t>
            </w:r>
          </w:p>
        </w:tc>
        <w:tc>
          <w:tcPr>
            <w:tcW w:w="1361" w:type="dxa"/>
            <w:vAlign w:val="center"/>
          </w:tcPr>
          <w:p w:rsidR="00425950" w:rsidRDefault="00425950">
            <w:pPr>
              <w:pStyle w:val="ConsPlusNormal"/>
              <w:jc w:val="center"/>
            </w:pPr>
            <w:r>
              <w:t>1333715,82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735</w:t>
            </w:r>
          </w:p>
        </w:tc>
        <w:tc>
          <w:tcPr>
            <w:tcW w:w="1247" w:type="dxa"/>
            <w:vAlign w:val="center"/>
          </w:tcPr>
          <w:p w:rsidR="00425950" w:rsidRDefault="00425950">
            <w:pPr>
              <w:pStyle w:val="ConsPlusNormal"/>
              <w:jc w:val="center"/>
            </w:pPr>
            <w:r>
              <w:t>405920,92</w:t>
            </w:r>
          </w:p>
        </w:tc>
        <w:tc>
          <w:tcPr>
            <w:tcW w:w="1361" w:type="dxa"/>
            <w:vAlign w:val="center"/>
          </w:tcPr>
          <w:p w:rsidR="00425950" w:rsidRDefault="00425950">
            <w:pPr>
              <w:pStyle w:val="ConsPlusNormal"/>
              <w:jc w:val="center"/>
            </w:pPr>
            <w:r>
              <w:t>1333715,63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736</w:t>
            </w:r>
          </w:p>
        </w:tc>
        <w:tc>
          <w:tcPr>
            <w:tcW w:w="1247" w:type="dxa"/>
            <w:vAlign w:val="center"/>
          </w:tcPr>
          <w:p w:rsidR="00425950" w:rsidRDefault="00425950">
            <w:pPr>
              <w:pStyle w:val="ConsPlusNormal"/>
              <w:jc w:val="center"/>
            </w:pPr>
            <w:r>
              <w:t>405918,54</w:t>
            </w:r>
          </w:p>
        </w:tc>
        <w:tc>
          <w:tcPr>
            <w:tcW w:w="1361" w:type="dxa"/>
            <w:vAlign w:val="center"/>
          </w:tcPr>
          <w:p w:rsidR="00425950" w:rsidRDefault="00425950">
            <w:pPr>
              <w:pStyle w:val="ConsPlusNormal"/>
              <w:jc w:val="center"/>
            </w:pPr>
            <w:r>
              <w:t>1333715,53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737</w:t>
            </w:r>
          </w:p>
        </w:tc>
        <w:tc>
          <w:tcPr>
            <w:tcW w:w="1247" w:type="dxa"/>
            <w:vAlign w:val="center"/>
          </w:tcPr>
          <w:p w:rsidR="00425950" w:rsidRDefault="00425950">
            <w:pPr>
              <w:pStyle w:val="ConsPlusNormal"/>
              <w:jc w:val="center"/>
            </w:pPr>
            <w:r>
              <w:t>405906,10</w:t>
            </w:r>
          </w:p>
        </w:tc>
        <w:tc>
          <w:tcPr>
            <w:tcW w:w="1361" w:type="dxa"/>
            <w:vAlign w:val="center"/>
          </w:tcPr>
          <w:p w:rsidR="00425950" w:rsidRDefault="00425950">
            <w:pPr>
              <w:pStyle w:val="ConsPlusNormal"/>
              <w:jc w:val="center"/>
            </w:pPr>
            <w:r>
              <w:t>1333715,31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738</w:t>
            </w:r>
          </w:p>
        </w:tc>
        <w:tc>
          <w:tcPr>
            <w:tcW w:w="1247" w:type="dxa"/>
            <w:vAlign w:val="center"/>
          </w:tcPr>
          <w:p w:rsidR="00425950" w:rsidRDefault="00425950">
            <w:pPr>
              <w:pStyle w:val="ConsPlusNormal"/>
              <w:jc w:val="center"/>
            </w:pPr>
            <w:r>
              <w:t>405893,26</w:t>
            </w:r>
          </w:p>
        </w:tc>
        <w:tc>
          <w:tcPr>
            <w:tcW w:w="1361" w:type="dxa"/>
            <w:vAlign w:val="center"/>
          </w:tcPr>
          <w:p w:rsidR="00425950" w:rsidRDefault="00425950">
            <w:pPr>
              <w:pStyle w:val="ConsPlusNormal"/>
              <w:jc w:val="center"/>
            </w:pPr>
            <w:r>
              <w:t>1333713,59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739</w:t>
            </w:r>
          </w:p>
        </w:tc>
        <w:tc>
          <w:tcPr>
            <w:tcW w:w="1247" w:type="dxa"/>
            <w:vAlign w:val="center"/>
          </w:tcPr>
          <w:p w:rsidR="00425950" w:rsidRDefault="00425950">
            <w:pPr>
              <w:pStyle w:val="ConsPlusNormal"/>
              <w:jc w:val="center"/>
            </w:pPr>
            <w:r>
              <w:t>405893,15</w:t>
            </w:r>
          </w:p>
        </w:tc>
        <w:tc>
          <w:tcPr>
            <w:tcW w:w="1361" w:type="dxa"/>
            <w:vAlign w:val="center"/>
          </w:tcPr>
          <w:p w:rsidR="00425950" w:rsidRDefault="00425950">
            <w:pPr>
              <w:pStyle w:val="ConsPlusNormal"/>
              <w:jc w:val="center"/>
            </w:pPr>
            <w:r>
              <w:t>1333713,57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740</w:t>
            </w:r>
          </w:p>
        </w:tc>
        <w:tc>
          <w:tcPr>
            <w:tcW w:w="1247" w:type="dxa"/>
            <w:vAlign w:val="center"/>
          </w:tcPr>
          <w:p w:rsidR="00425950" w:rsidRDefault="00425950">
            <w:pPr>
              <w:pStyle w:val="ConsPlusNormal"/>
              <w:jc w:val="center"/>
            </w:pPr>
            <w:r>
              <w:t>405889,89</w:t>
            </w:r>
          </w:p>
        </w:tc>
        <w:tc>
          <w:tcPr>
            <w:tcW w:w="1361" w:type="dxa"/>
            <w:vAlign w:val="center"/>
          </w:tcPr>
          <w:p w:rsidR="00425950" w:rsidRDefault="00425950">
            <w:pPr>
              <w:pStyle w:val="ConsPlusNormal"/>
              <w:jc w:val="center"/>
            </w:pPr>
            <w:r>
              <w:t>1333713,25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741</w:t>
            </w:r>
          </w:p>
        </w:tc>
        <w:tc>
          <w:tcPr>
            <w:tcW w:w="1247" w:type="dxa"/>
            <w:vAlign w:val="center"/>
          </w:tcPr>
          <w:p w:rsidR="00425950" w:rsidRDefault="00425950">
            <w:pPr>
              <w:pStyle w:val="ConsPlusNormal"/>
              <w:jc w:val="center"/>
            </w:pPr>
            <w:r>
              <w:t>405886,62</w:t>
            </w:r>
          </w:p>
        </w:tc>
        <w:tc>
          <w:tcPr>
            <w:tcW w:w="1361" w:type="dxa"/>
            <w:vAlign w:val="center"/>
          </w:tcPr>
          <w:p w:rsidR="00425950" w:rsidRDefault="00425950">
            <w:pPr>
              <w:pStyle w:val="ConsPlusNormal"/>
              <w:jc w:val="center"/>
            </w:pPr>
            <w:r>
              <w:t>1333713,14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742</w:t>
            </w:r>
          </w:p>
        </w:tc>
        <w:tc>
          <w:tcPr>
            <w:tcW w:w="1247" w:type="dxa"/>
            <w:vAlign w:val="center"/>
          </w:tcPr>
          <w:p w:rsidR="00425950" w:rsidRDefault="00425950">
            <w:pPr>
              <w:pStyle w:val="ConsPlusNormal"/>
              <w:jc w:val="center"/>
            </w:pPr>
            <w:r>
              <w:t>405883,35</w:t>
            </w:r>
          </w:p>
        </w:tc>
        <w:tc>
          <w:tcPr>
            <w:tcW w:w="1361" w:type="dxa"/>
            <w:vAlign w:val="center"/>
          </w:tcPr>
          <w:p w:rsidR="00425950" w:rsidRDefault="00425950">
            <w:pPr>
              <w:pStyle w:val="ConsPlusNormal"/>
              <w:jc w:val="center"/>
            </w:pPr>
            <w:r>
              <w:t>1333713,25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743</w:t>
            </w:r>
          </w:p>
        </w:tc>
        <w:tc>
          <w:tcPr>
            <w:tcW w:w="1247" w:type="dxa"/>
            <w:vAlign w:val="center"/>
          </w:tcPr>
          <w:p w:rsidR="00425950" w:rsidRDefault="00425950">
            <w:pPr>
              <w:pStyle w:val="ConsPlusNormal"/>
              <w:jc w:val="center"/>
            </w:pPr>
            <w:r>
              <w:t>405880,10</w:t>
            </w:r>
          </w:p>
        </w:tc>
        <w:tc>
          <w:tcPr>
            <w:tcW w:w="1361" w:type="dxa"/>
            <w:vAlign w:val="center"/>
          </w:tcPr>
          <w:p w:rsidR="00425950" w:rsidRDefault="00425950">
            <w:pPr>
              <w:pStyle w:val="ConsPlusNormal"/>
              <w:jc w:val="center"/>
            </w:pPr>
            <w:r>
              <w:t>1333713,57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744</w:t>
            </w:r>
          </w:p>
        </w:tc>
        <w:tc>
          <w:tcPr>
            <w:tcW w:w="1247" w:type="dxa"/>
            <w:vAlign w:val="center"/>
          </w:tcPr>
          <w:p w:rsidR="00425950" w:rsidRDefault="00425950">
            <w:pPr>
              <w:pStyle w:val="ConsPlusNormal"/>
              <w:jc w:val="center"/>
            </w:pPr>
            <w:r>
              <w:t>405876,87</w:t>
            </w:r>
          </w:p>
        </w:tc>
        <w:tc>
          <w:tcPr>
            <w:tcW w:w="1361" w:type="dxa"/>
            <w:vAlign w:val="center"/>
          </w:tcPr>
          <w:p w:rsidR="00425950" w:rsidRDefault="00425950">
            <w:pPr>
              <w:pStyle w:val="ConsPlusNormal"/>
              <w:jc w:val="center"/>
            </w:pPr>
            <w:r>
              <w:t>1333714,10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745</w:t>
            </w:r>
          </w:p>
        </w:tc>
        <w:tc>
          <w:tcPr>
            <w:tcW w:w="1247" w:type="dxa"/>
            <w:vAlign w:val="center"/>
          </w:tcPr>
          <w:p w:rsidR="00425950" w:rsidRDefault="00425950">
            <w:pPr>
              <w:pStyle w:val="ConsPlusNormal"/>
              <w:jc w:val="center"/>
            </w:pPr>
            <w:r>
              <w:t>405875,09</w:t>
            </w:r>
          </w:p>
        </w:tc>
        <w:tc>
          <w:tcPr>
            <w:tcW w:w="1361" w:type="dxa"/>
            <w:vAlign w:val="center"/>
          </w:tcPr>
          <w:p w:rsidR="00425950" w:rsidRDefault="00425950">
            <w:pPr>
              <w:pStyle w:val="ConsPlusNormal"/>
              <w:jc w:val="center"/>
            </w:pPr>
            <w:r>
              <w:t>1333714,52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746</w:t>
            </w:r>
          </w:p>
        </w:tc>
        <w:tc>
          <w:tcPr>
            <w:tcW w:w="1247" w:type="dxa"/>
            <w:vAlign w:val="center"/>
          </w:tcPr>
          <w:p w:rsidR="00425950" w:rsidRDefault="00425950">
            <w:pPr>
              <w:pStyle w:val="ConsPlusNormal"/>
              <w:jc w:val="center"/>
            </w:pPr>
            <w:r>
              <w:t>405873,68</w:t>
            </w:r>
          </w:p>
        </w:tc>
        <w:tc>
          <w:tcPr>
            <w:tcW w:w="1361" w:type="dxa"/>
            <w:vAlign w:val="center"/>
          </w:tcPr>
          <w:p w:rsidR="00425950" w:rsidRDefault="00425950">
            <w:pPr>
              <w:pStyle w:val="ConsPlusNormal"/>
              <w:jc w:val="center"/>
            </w:pPr>
            <w:r>
              <w:t>1333714,85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747</w:t>
            </w:r>
          </w:p>
        </w:tc>
        <w:tc>
          <w:tcPr>
            <w:tcW w:w="1247" w:type="dxa"/>
            <w:vAlign w:val="center"/>
          </w:tcPr>
          <w:p w:rsidR="00425950" w:rsidRDefault="00425950">
            <w:pPr>
              <w:pStyle w:val="ConsPlusNormal"/>
              <w:jc w:val="center"/>
            </w:pPr>
            <w:r>
              <w:t>405871,14</w:t>
            </w:r>
          </w:p>
        </w:tc>
        <w:tc>
          <w:tcPr>
            <w:tcW w:w="1361" w:type="dxa"/>
            <w:vAlign w:val="center"/>
          </w:tcPr>
          <w:p w:rsidR="00425950" w:rsidRDefault="00425950">
            <w:pPr>
              <w:pStyle w:val="ConsPlusNormal"/>
              <w:jc w:val="center"/>
            </w:pPr>
            <w:r>
              <w:t>1333715,60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748</w:t>
            </w:r>
          </w:p>
        </w:tc>
        <w:tc>
          <w:tcPr>
            <w:tcW w:w="1247" w:type="dxa"/>
            <w:vAlign w:val="center"/>
          </w:tcPr>
          <w:p w:rsidR="00425950" w:rsidRDefault="00425950">
            <w:pPr>
              <w:pStyle w:val="ConsPlusNormal"/>
              <w:jc w:val="center"/>
            </w:pPr>
            <w:r>
              <w:t>405848,06</w:t>
            </w:r>
          </w:p>
        </w:tc>
        <w:tc>
          <w:tcPr>
            <w:tcW w:w="1361" w:type="dxa"/>
            <w:vAlign w:val="center"/>
          </w:tcPr>
          <w:p w:rsidR="00425950" w:rsidRDefault="00425950">
            <w:pPr>
              <w:pStyle w:val="ConsPlusNormal"/>
              <w:jc w:val="center"/>
            </w:pPr>
            <w:r>
              <w:t>1333723,12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749</w:t>
            </w:r>
          </w:p>
        </w:tc>
        <w:tc>
          <w:tcPr>
            <w:tcW w:w="1247" w:type="dxa"/>
            <w:vAlign w:val="center"/>
          </w:tcPr>
          <w:p w:rsidR="00425950" w:rsidRDefault="00425950">
            <w:pPr>
              <w:pStyle w:val="ConsPlusNormal"/>
              <w:jc w:val="center"/>
            </w:pPr>
            <w:r>
              <w:t>405840,69</w:t>
            </w:r>
          </w:p>
        </w:tc>
        <w:tc>
          <w:tcPr>
            <w:tcW w:w="1361" w:type="dxa"/>
            <w:vAlign w:val="center"/>
          </w:tcPr>
          <w:p w:rsidR="00425950" w:rsidRDefault="00425950">
            <w:pPr>
              <w:pStyle w:val="ConsPlusNormal"/>
              <w:jc w:val="center"/>
            </w:pPr>
            <w:r>
              <w:t>1333724,27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750</w:t>
            </w:r>
          </w:p>
        </w:tc>
        <w:tc>
          <w:tcPr>
            <w:tcW w:w="1247" w:type="dxa"/>
            <w:vAlign w:val="center"/>
          </w:tcPr>
          <w:p w:rsidR="00425950" w:rsidRDefault="00425950">
            <w:pPr>
              <w:pStyle w:val="ConsPlusNormal"/>
              <w:jc w:val="center"/>
            </w:pPr>
            <w:r>
              <w:t>405833,43</w:t>
            </w:r>
          </w:p>
        </w:tc>
        <w:tc>
          <w:tcPr>
            <w:tcW w:w="1361" w:type="dxa"/>
            <w:vAlign w:val="center"/>
          </w:tcPr>
          <w:p w:rsidR="00425950" w:rsidRDefault="00425950">
            <w:pPr>
              <w:pStyle w:val="ConsPlusNormal"/>
              <w:jc w:val="center"/>
            </w:pPr>
            <w:r>
              <w:t>1333725,41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751</w:t>
            </w:r>
          </w:p>
        </w:tc>
        <w:tc>
          <w:tcPr>
            <w:tcW w:w="1247" w:type="dxa"/>
            <w:vAlign w:val="center"/>
          </w:tcPr>
          <w:p w:rsidR="00425950" w:rsidRDefault="00425950">
            <w:pPr>
              <w:pStyle w:val="ConsPlusNormal"/>
              <w:jc w:val="center"/>
            </w:pPr>
            <w:r>
              <w:t>405831,55</w:t>
            </w:r>
          </w:p>
        </w:tc>
        <w:tc>
          <w:tcPr>
            <w:tcW w:w="1361" w:type="dxa"/>
            <w:vAlign w:val="center"/>
          </w:tcPr>
          <w:p w:rsidR="00425950" w:rsidRDefault="00425950">
            <w:pPr>
              <w:pStyle w:val="ConsPlusNormal"/>
              <w:jc w:val="center"/>
            </w:pPr>
            <w:r>
              <w:t>1333725,74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752</w:t>
            </w:r>
          </w:p>
        </w:tc>
        <w:tc>
          <w:tcPr>
            <w:tcW w:w="1247" w:type="dxa"/>
            <w:vAlign w:val="center"/>
          </w:tcPr>
          <w:p w:rsidR="00425950" w:rsidRDefault="00425950">
            <w:pPr>
              <w:pStyle w:val="ConsPlusNormal"/>
              <w:jc w:val="center"/>
            </w:pPr>
            <w:r>
              <w:t>405820,49</w:t>
            </w:r>
          </w:p>
        </w:tc>
        <w:tc>
          <w:tcPr>
            <w:tcW w:w="1361" w:type="dxa"/>
            <w:vAlign w:val="center"/>
          </w:tcPr>
          <w:p w:rsidR="00425950" w:rsidRDefault="00425950">
            <w:pPr>
              <w:pStyle w:val="ConsPlusNormal"/>
              <w:jc w:val="center"/>
            </w:pPr>
            <w:r>
              <w:t>1333727,91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753</w:t>
            </w:r>
          </w:p>
        </w:tc>
        <w:tc>
          <w:tcPr>
            <w:tcW w:w="1247" w:type="dxa"/>
            <w:vAlign w:val="center"/>
          </w:tcPr>
          <w:p w:rsidR="00425950" w:rsidRDefault="00425950">
            <w:pPr>
              <w:pStyle w:val="ConsPlusNormal"/>
              <w:jc w:val="center"/>
            </w:pPr>
            <w:r>
              <w:t>405820,36</w:t>
            </w:r>
          </w:p>
        </w:tc>
        <w:tc>
          <w:tcPr>
            <w:tcW w:w="1361" w:type="dxa"/>
            <w:vAlign w:val="center"/>
          </w:tcPr>
          <w:p w:rsidR="00425950" w:rsidRDefault="00425950">
            <w:pPr>
              <w:pStyle w:val="ConsPlusNormal"/>
              <w:jc w:val="center"/>
            </w:pPr>
            <w:r>
              <w:t>1333727,94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754</w:t>
            </w:r>
          </w:p>
        </w:tc>
        <w:tc>
          <w:tcPr>
            <w:tcW w:w="1247" w:type="dxa"/>
            <w:vAlign w:val="center"/>
          </w:tcPr>
          <w:p w:rsidR="00425950" w:rsidRDefault="00425950">
            <w:pPr>
              <w:pStyle w:val="ConsPlusNormal"/>
              <w:jc w:val="center"/>
            </w:pPr>
            <w:r>
              <w:t>405818,06</w:t>
            </w:r>
          </w:p>
        </w:tc>
        <w:tc>
          <w:tcPr>
            <w:tcW w:w="1361" w:type="dxa"/>
            <w:vAlign w:val="center"/>
          </w:tcPr>
          <w:p w:rsidR="00425950" w:rsidRDefault="00425950">
            <w:pPr>
              <w:pStyle w:val="ConsPlusNormal"/>
              <w:jc w:val="center"/>
            </w:pPr>
            <w:r>
              <w:t>1333728,45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755</w:t>
            </w:r>
          </w:p>
        </w:tc>
        <w:tc>
          <w:tcPr>
            <w:tcW w:w="1247" w:type="dxa"/>
            <w:vAlign w:val="center"/>
          </w:tcPr>
          <w:p w:rsidR="00425950" w:rsidRDefault="00425950">
            <w:pPr>
              <w:pStyle w:val="ConsPlusNormal"/>
              <w:jc w:val="center"/>
            </w:pPr>
            <w:r>
              <w:t>405801,66</w:t>
            </w:r>
          </w:p>
        </w:tc>
        <w:tc>
          <w:tcPr>
            <w:tcW w:w="1361" w:type="dxa"/>
            <w:vAlign w:val="center"/>
          </w:tcPr>
          <w:p w:rsidR="00425950" w:rsidRDefault="00425950">
            <w:pPr>
              <w:pStyle w:val="ConsPlusNormal"/>
              <w:jc w:val="center"/>
            </w:pPr>
            <w:r>
              <w:t>1333732,52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756</w:t>
            </w:r>
          </w:p>
        </w:tc>
        <w:tc>
          <w:tcPr>
            <w:tcW w:w="1247" w:type="dxa"/>
            <w:vAlign w:val="center"/>
          </w:tcPr>
          <w:p w:rsidR="00425950" w:rsidRDefault="00425950">
            <w:pPr>
              <w:pStyle w:val="ConsPlusNormal"/>
              <w:jc w:val="center"/>
            </w:pPr>
            <w:r>
              <w:t>405800,77</w:t>
            </w:r>
          </w:p>
        </w:tc>
        <w:tc>
          <w:tcPr>
            <w:tcW w:w="1361" w:type="dxa"/>
            <w:vAlign w:val="center"/>
          </w:tcPr>
          <w:p w:rsidR="00425950" w:rsidRDefault="00425950">
            <w:pPr>
              <w:pStyle w:val="ConsPlusNormal"/>
              <w:jc w:val="center"/>
            </w:pPr>
            <w:r>
              <w:t>1333732,75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757</w:t>
            </w:r>
          </w:p>
        </w:tc>
        <w:tc>
          <w:tcPr>
            <w:tcW w:w="1247" w:type="dxa"/>
            <w:vAlign w:val="center"/>
          </w:tcPr>
          <w:p w:rsidR="00425950" w:rsidRDefault="00425950">
            <w:pPr>
              <w:pStyle w:val="ConsPlusNormal"/>
              <w:jc w:val="center"/>
            </w:pPr>
            <w:r>
              <w:t>405797,64</w:t>
            </w:r>
          </w:p>
        </w:tc>
        <w:tc>
          <w:tcPr>
            <w:tcW w:w="1361" w:type="dxa"/>
            <w:vAlign w:val="center"/>
          </w:tcPr>
          <w:p w:rsidR="00425950" w:rsidRDefault="00425950">
            <w:pPr>
              <w:pStyle w:val="ConsPlusNormal"/>
              <w:jc w:val="center"/>
            </w:pPr>
            <w:r>
              <w:t>1333733,70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758</w:t>
            </w:r>
          </w:p>
        </w:tc>
        <w:tc>
          <w:tcPr>
            <w:tcW w:w="1247" w:type="dxa"/>
            <w:vAlign w:val="center"/>
          </w:tcPr>
          <w:p w:rsidR="00425950" w:rsidRDefault="00425950">
            <w:pPr>
              <w:pStyle w:val="ConsPlusNormal"/>
              <w:jc w:val="center"/>
            </w:pPr>
            <w:r>
              <w:t>405797,22</w:t>
            </w:r>
          </w:p>
        </w:tc>
        <w:tc>
          <w:tcPr>
            <w:tcW w:w="1361" w:type="dxa"/>
            <w:vAlign w:val="center"/>
          </w:tcPr>
          <w:p w:rsidR="00425950" w:rsidRDefault="00425950">
            <w:pPr>
              <w:pStyle w:val="ConsPlusNormal"/>
              <w:jc w:val="center"/>
            </w:pPr>
            <w:r>
              <w:t>1333733,85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759</w:t>
            </w:r>
          </w:p>
        </w:tc>
        <w:tc>
          <w:tcPr>
            <w:tcW w:w="1247" w:type="dxa"/>
            <w:vAlign w:val="center"/>
          </w:tcPr>
          <w:p w:rsidR="00425950" w:rsidRDefault="00425950">
            <w:pPr>
              <w:pStyle w:val="ConsPlusNormal"/>
              <w:jc w:val="center"/>
            </w:pPr>
            <w:r>
              <w:t>405779,65</w:t>
            </w:r>
          </w:p>
        </w:tc>
        <w:tc>
          <w:tcPr>
            <w:tcW w:w="1361" w:type="dxa"/>
            <w:vAlign w:val="center"/>
          </w:tcPr>
          <w:p w:rsidR="00425950" w:rsidRDefault="00425950">
            <w:pPr>
              <w:pStyle w:val="ConsPlusNormal"/>
              <w:jc w:val="center"/>
            </w:pPr>
            <w:r>
              <w:t>1333739,99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760</w:t>
            </w:r>
          </w:p>
        </w:tc>
        <w:tc>
          <w:tcPr>
            <w:tcW w:w="1247" w:type="dxa"/>
            <w:vAlign w:val="center"/>
          </w:tcPr>
          <w:p w:rsidR="00425950" w:rsidRDefault="00425950">
            <w:pPr>
              <w:pStyle w:val="ConsPlusNormal"/>
              <w:jc w:val="center"/>
            </w:pPr>
            <w:r>
              <w:t>405777,01</w:t>
            </w:r>
          </w:p>
        </w:tc>
        <w:tc>
          <w:tcPr>
            <w:tcW w:w="1361" w:type="dxa"/>
            <w:vAlign w:val="center"/>
          </w:tcPr>
          <w:p w:rsidR="00425950" w:rsidRDefault="00425950">
            <w:pPr>
              <w:pStyle w:val="ConsPlusNormal"/>
              <w:jc w:val="center"/>
            </w:pPr>
            <w:r>
              <w:t>1333740,99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761</w:t>
            </w:r>
          </w:p>
        </w:tc>
        <w:tc>
          <w:tcPr>
            <w:tcW w:w="1247" w:type="dxa"/>
            <w:vAlign w:val="center"/>
          </w:tcPr>
          <w:p w:rsidR="00425950" w:rsidRDefault="00425950">
            <w:pPr>
              <w:pStyle w:val="ConsPlusNormal"/>
              <w:jc w:val="center"/>
            </w:pPr>
            <w:r>
              <w:t>405774,03</w:t>
            </w:r>
          </w:p>
        </w:tc>
        <w:tc>
          <w:tcPr>
            <w:tcW w:w="1361" w:type="dxa"/>
            <w:vAlign w:val="center"/>
          </w:tcPr>
          <w:p w:rsidR="00425950" w:rsidRDefault="00425950">
            <w:pPr>
              <w:pStyle w:val="ConsPlusNormal"/>
              <w:jc w:val="center"/>
            </w:pPr>
            <w:r>
              <w:t>1333742,34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762</w:t>
            </w:r>
          </w:p>
        </w:tc>
        <w:tc>
          <w:tcPr>
            <w:tcW w:w="1247" w:type="dxa"/>
            <w:vAlign w:val="center"/>
          </w:tcPr>
          <w:p w:rsidR="00425950" w:rsidRDefault="00425950">
            <w:pPr>
              <w:pStyle w:val="ConsPlusNormal"/>
              <w:jc w:val="center"/>
            </w:pPr>
            <w:r>
              <w:t>405771,14</w:t>
            </w:r>
          </w:p>
        </w:tc>
        <w:tc>
          <w:tcPr>
            <w:tcW w:w="1361" w:type="dxa"/>
            <w:vAlign w:val="center"/>
          </w:tcPr>
          <w:p w:rsidR="00425950" w:rsidRDefault="00425950">
            <w:pPr>
              <w:pStyle w:val="ConsPlusNormal"/>
              <w:jc w:val="center"/>
            </w:pPr>
            <w:r>
              <w:t>1333743,89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763</w:t>
            </w:r>
          </w:p>
        </w:tc>
        <w:tc>
          <w:tcPr>
            <w:tcW w:w="1247" w:type="dxa"/>
            <w:vAlign w:val="center"/>
          </w:tcPr>
          <w:p w:rsidR="00425950" w:rsidRDefault="00425950">
            <w:pPr>
              <w:pStyle w:val="ConsPlusNormal"/>
              <w:jc w:val="center"/>
            </w:pPr>
            <w:r>
              <w:t>405768,36</w:t>
            </w:r>
          </w:p>
        </w:tc>
        <w:tc>
          <w:tcPr>
            <w:tcW w:w="1361" w:type="dxa"/>
            <w:vAlign w:val="center"/>
          </w:tcPr>
          <w:p w:rsidR="00425950" w:rsidRDefault="00425950">
            <w:pPr>
              <w:pStyle w:val="ConsPlusNormal"/>
              <w:jc w:val="center"/>
            </w:pPr>
            <w:r>
              <w:t>1333745,61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764</w:t>
            </w:r>
          </w:p>
        </w:tc>
        <w:tc>
          <w:tcPr>
            <w:tcW w:w="1247" w:type="dxa"/>
            <w:vAlign w:val="center"/>
          </w:tcPr>
          <w:p w:rsidR="00425950" w:rsidRDefault="00425950">
            <w:pPr>
              <w:pStyle w:val="ConsPlusNormal"/>
              <w:jc w:val="center"/>
            </w:pPr>
            <w:r>
              <w:t>405765,70</w:t>
            </w:r>
          </w:p>
        </w:tc>
        <w:tc>
          <w:tcPr>
            <w:tcW w:w="1361" w:type="dxa"/>
            <w:vAlign w:val="center"/>
          </w:tcPr>
          <w:p w:rsidR="00425950" w:rsidRDefault="00425950">
            <w:pPr>
              <w:pStyle w:val="ConsPlusNormal"/>
              <w:jc w:val="center"/>
            </w:pPr>
            <w:r>
              <w:t>1333747,52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765</w:t>
            </w:r>
          </w:p>
        </w:tc>
        <w:tc>
          <w:tcPr>
            <w:tcW w:w="1247" w:type="dxa"/>
            <w:vAlign w:val="center"/>
          </w:tcPr>
          <w:p w:rsidR="00425950" w:rsidRDefault="00425950">
            <w:pPr>
              <w:pStyle w:val="ConsPlusNormal"/>
              <w:jc w:val="center"/>
            </w:pPr>
            <w:r>
              <w:t>405763,17</w:t>
            </w:r>
          </w:p>
        </w:tc>
        <w:tc>
          <w:tcPr>
            <w:tcW w:w="1361" w:type="dxa"/>
            <w:vAlign w:val="center"/>
          </w:tcPr>
          <w:p w:rsidR="00425950" w:rsidRDefault="00425950">
            <w:pPr>
              <w:pStyle w:val="ConsPlusNormal"/>
              <w:jc w:val="center"/>
            </w:pPr>
            <w:r>
              <w:t>1333749,60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766</w:t>
            </w:r>
          </w:p>
        </w:tc>
        <w:tc>
          <w:tcPr>
            <w:tcW w:w="1247" w:type="dxa"/>
            <w:vAlign w:val="center"/>
          </w:tcPr>
          <w:p w:rsidR="00425950" w:rsidRDefault="00425950">
            <w:pPr>
              <w:pStyle w:val="ConsPlusNormal"/>
              <w:jc w:val="center"/>
            </w:pPr>
            <w:r>
              <w:t>405761,27</w:t>
            </w:r>
          </w:p>
        </w:tc>
        <w:tc>
          <w:tcPr>
            <w:tcW w:w="1361" w:type="dxa"/>
            <w:vAlign w:val="center"/>
          </w:tcPr>
          <w:p w:rsidR="00425950" w:rsidRDefault="00425950">
            <w:pPr>
              <w:pStyle w:val="ConsPlusNormal"/>
              <w:jc w:val="center"/>
            </w:pPr>
            <w:r>
              <w:t>1333751,36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767</w:t>
            </w:r>
          </w:p>
        </w:tc>
        <w:tc>
          <w:tcPr>
            <w:tcW w:w="1247" w:type="dxa"/>
            <w:vAlign w:val="center"/>
          </w:tcPr>
          <w:p w:rsidR="00425950" w:rsidRDefault="00425950">
            <w:pPr>
              <w:pStyle w:val="ConsPlusNormal"/>
              <w:jc w:val="center"/>
            </w:pPr>
            <w:r>
              <w:t>405755,66</w:t>
            </w:r>
          </w:p>
        </w:tc>
        <w:tc>
          <w:tcPr>
            <w:tcW w:w="1361" w:type="dxa"/>
            <w:vAlign w:val="center"/>
          </w:tcPr>
          <w:p w:rsidR="00425950" w:rsidRDefault="00425950">
            <w:pPr>
              <w:pStyle w:val="ConsPlusNormal"/>
              <w:jc w:val="center"/>
            </w:pPr>
            <w:r>
              <w:t>1333756,82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768</w:t>
            </w:r>
          </w:p>
        </w:tc>
        <w:tc>
          <w:tcPr>
            <w:tcW w:w="1247" w:type="dxa"/>
            <w:vAlign w:val="center"/>
          </w:tcPr>
          <w:p w:rsidR="00425950" w:rsidRDefault="00425950">
            <w:pPr>
              <w:pStyle w:val="ConsPlusNormal"/>
              <w:jc w:val="center"/>
            </w:pPr>
            <w:r>
              <w:t>405755,18</w:t>
            </w:r>
          </w:p>
        </w:tc>
        <w:tc>
          <w:tcPr>
            <w:tcW w:w="1361" w:type="dxa"/>
            <w:vAlign w:val="center"/>
          </w:tcPr>
          <w:p w:rsidR="00425950" w:rsidRDefault="00425950">
            <w:pPr>
              <w:pStyle w:val="ConsPlusNormal"/>
              <w:jc w:val="center"/>
            </w:pPr>
            <w:r>
              <w:t>1333757,29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769</w:t>
            </w:r>
          </w:p>
        </w:tc>
        <w:tc>
          <w:tcPr>
            <w:tcW w:w="1247" w:type="dxa"/>
            <w:vAlign w:val="center"/>
          </w:tcPr>
          <w:p w:rsidR="00425950" w:rsidRDefault="00425950">
            <w:pPr>
              <w:pStyle w:val="ConsPlusNormal"/>
              <w:jc w:val="center"/>
            </w:pPr>
            <w:r>
              <w:t>405752,94</w:t>
            </w:r>
          </w:p>
        </w:tc>
        <w:tc>
          <w:tcPr>
            <w:tcW w:w="1361" w:type="dxa"/>
            <w:vAlign w:val="center"/>
          </w:tcPr>
          <w:p w:rsidR="00425950" w:rsidRDefault="00425950">
            <w:pPr>
              <w:pStyle w:val="ConsPlusNormal"/>
              <w:jc w:val="center"/>
            </w:pPr>
            <w:r>
              <w:t>1333759,68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770</w:t>
            </w:r>
          </w:p>
        </w:tc>
        <w:tc>
          <w:tcPr>
            <w:tcW w:w="1247" w:type="dxa"/>
            <w:vAlign w:val="center"/>
          </w:tcPr>
          <w:p w:rsidR="00425950" w:rsidRDefault="00425950">
            <w:pPr>
              <w:pStyle w:val="ConsPlusNormal"/>
              <w:jc w:val="center"/>
            </w:pPr>
            <w:r>
              <w:t>405750,86</w:t>
            </w:r>
          </w:p>
        </w:tc>
        <w:tc>
          <w:tcPr>
            <w:tcW w:w="1361" w:type="dxa"/>
            <w:vAlign w:val="center"/>
          </w:tcPr>
          <w:p w:rsidR="00425950" w:rsidRDefault="00425950">
            <w:pPr>
              <w:pStyle w:val="ConsPlusNormal"/>
              <w:jc w:val="center"/>
            </w:pPr>
            <w:r>
              <w:t>1333762,21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771</w:t>
            </w:r>
          </w:p>
        </w:tc>
        <w:tc>
          <w:tcPr>
            <w:tcW w:w="1247" w:type="dxa"/>
            <w:vAlign w:val="center"/>
          </w:tcPr>
          <w:p w:rsidR="00425950" w:rsidRDefault="00425950">
            <w:pPr>
              <w:pStyle w:val="ConsPlusNormal"/>
              <w:jc w:val="center"/>
            </w:pPr>
            <w:r>
              <w:t>405748,96</w:t>
            </w:r>
          </w:p>
        </w:tc>
        <w:tc>
          <w:tcPr>
            <w:tcW w:w="1361" w:type="dxa"/>
            <w:vAlign w:val="center"/>
          </w:tcPr>
          <w:p w:rsidR="00425950" w:rsidRDefault="00425950">
            <w:pPr>
              <w:pStyle w:val="ConsPlusNormal"/>
              <w:jc w:val="center"/>
            </w:pPr>
            <w:r>
              <w:t>1333764,87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772</w:t>
            </w:r>
          </w:p>
        </w:tc>
        <w:tc>
          <w:tcPr>
            <w:tcW w:w="1247" w:type="dxa"/>
            <w:vAlign w:val="center"/>
          </w:tcPr>
          <w:p w:rsidR="00425950" w:rsidRDefault="00425950">
            <w:pPr>
              <w:pStyle w:val="ConsPlusNormal"/>
              <w:jc w:val="center"/>
            </w:pPr>
            <w:r>
              <w:t>405747,23</w:t>
            </w:r>
          </w:p>
        </w:tc>
        <w:tc>
          <w:tcPr>
            <w:tcW w:w="1361" w:type="dxa"/>
            <w:vAlign w:val="center"/>
          </w:tcPr>
          <w:p w:rsidR="00425950" w:rsidRDefault="00425950">
            <w:pPr>
              <w:pStyle w:val="ConsPlusNormal"/>
              <w:jc w:val="center"/>
            </w:pPr>
            <w:r>
              <w:t>1333767,65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773</w:t>
            </w:r>
          </w:p>
        </w:tc>
        <w:tc>
          <w:tcPr>
            <w:tcW w:w="1247" w:type="dxa"/>
            <w:vAlign w:val="center"/>
          </w:tcPr>
          <w:p w:rsidR="00425950" w:rsidRDefault="00425950">
            <w:pPr>
              <w:pStyle w:val="ConsPlusNormal"/>
              <w:jc w:val="center"/>
            </w:pPr>
            <w:r>
              <w:t>405745,69</w:t>
            </w:r>
          </w:p>
        </w:tc>
        <w:tc>
          <w:tcPr>
            <w:tcW w:w="1361" w:type="dxa"/>
            <w:vAlign w:val="center"/>
          </w:tcPr>
          <w:p w:rsidR="00425950" w:rsidRDefault="00425950">
            <w:pPr>
              <w:pStyle w:val="ConsPlusNormal"/>
              <w:jc w:val="center"/>
            </w:pPr>
            <w:r>
              <w:t>1333770,53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774</w:t>
            </w:r>
          </w:p>
        </w:tc>
        <w:tc>
          <w:tcPr>
            <w:tcW w:w="1247" w:type="dxa"/>
            <w:vAlign w:val="center"/>
          </w:tcPr>
          <w:p w:rsidR="00425950" w:rsidRDefault="00425950">
            <w:pPr>
              <w:pStyle w:val="ConsPlusNormal"/>
              <w:jc w:val="center"/>
            </w:pPr>
            <w:r>
              <w:t>405745,36</w:t>
            </w:r>
          </w:p>
        </w:tc>
        <w:tc>
          <w:tcPr>
            <w:tcW w:w="1361" w:type="dxa"/>
            <w:vAlign w:val="center"/>
          </w:tcPr>
          <w:p w:rsidR="00425950" w:rsidRDefault="00425950">
            <w:pPr>
              <w:pStyle w:val="ConsPlusNormal"/>
              <w:jc w:val="center"/>
            </w:pPr>
            <w:r>
              <w:t>1333771,21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775</w:t>
            </w:r>
          </w:p>
        </w:tc>
        <w:tc>
          <w:tcPr>
            <w:tcW w:w="1247" w:type="dxa"/>
            <w:vAlign w:val="center"/>
          </w:tcPr>
          <w:p w:rsidR="00425950" w:rsidRDefault="00425950">
            <w:pPr>
              <w:pStyle w:val="ConsPlusNormal"/>
              <w:jc w:val="center"/>
            </w:pPr>
            <w:r>
              <w:t>405731,54</w:t>
            </w:r>
          </w:p>
        </w:tc>
        <w:tc>
          <w:tcPr>
            <w:tcW w:w="1361" w:type="dxa"/>
            <w:vAlign w:val="center"/>
          </w:tcPr>
          <w:p w:rsidR="00425950" w:rsidRDefault="00425950">
            <w:pPr>
              <w:pStyle w:val="ConsPlusNormal"/>
              <w:jc w:val="center"/>
            </w:pPr>
            <w:r>
              <w:t>1333772,08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776</w:t>
            </w:r>
          </w:p>
        </w:tc>
        <w:tc>
          <w:tcPr>
            <w:tcW w:w="1247" w:type="dxa"/>
            <w:vAlign w:val="center"/>
          </w:tcPr>
          <w:p w:rsidR="00425950" w:rsidRDefault="00425950">
            <w:pPr>
              <w:pStyle w:val="ConsPlusNormal"/>
              <w:jc w:val="center"/>
            </w:pPr>
            <w:r>
              <w:t>405719,28</w:t>
            </w:r>
          </w:p>
        </w:tc>
        <w:tc>
          <w:tcPr>
            <w:tcW w:w="1361" w:type="dxa"/>
            <w:vAlign w:val="center"/>
          </w:tcPr>
          <w:p w:rsidR="00425950" w:rsidRDefault="00425950">
            <w:pPr>
              <w:pStyle w:val="ConsPlusNormal"/>
              <w:jc w:val="center"/>
            </w:pPr>
            <w:r>
              <w:t>1333768,33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777</w:t>
            </w:r>
          </w:p>
        </w:tc>
        <w:tc>
          <w:tcPr>
            <w:tcW w:w="1247" w:type="dxa"/>
            <w:vAlign w:val="center"/>
          </w:tcPr>
          <w:p w:rsidR="00425950" w:rsidRDefault="00425950">
            <w:pPr>
              <w:pStyle w:val="ConsPlusNormal"/>
              <w:jc w:val="center"/>
            </w:pPr>
            <w:r>
              <w:t>405693,98</w:t>
            </w:r>
          </w:p>
        </w:tc>
        <w:tc>
          <w:tcPr>
            <w:tcW w:w="1361" w:type="dxa"/>
            <w:vAlign w:val="center"/>
          </w:tcPr>
          <w:p w:rsidR="00425950" w:rsidRDefault="00425950">
            <w:pPr>
              <w:pStyle w:val="ConsPlusNormal"/>
              <w:jc w:val="center"/>
            </w:pPr>
            <w:r>
              <w:t>1333756,94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778</w:t>
            </w:r>
          </w:p>
        </w:tc>
        <w:tc>
          <w:tcPr>
            <w:tcW w:w="1247" w:type="dxa"/>
            <w:vAlign w:val="center"/>
          </w:tcPr>
          <w:p w:rsidR="00425950" w:rsidRDefault="00425950">
            <w:pPr>
              <w:pStyle w:val="ConsPlusNormal"/>
              <w:jc w:val="center"/>
            </w:pPr>
            <w:r>
              <w:t>405680,39</w:t>
            </w:r>
          </w:p>
        </w:tc>
        <w:tc>
          <w:tcPr>
            <w:tcW w:w="1361" w:type="dxa"/>
            <w:vAlign w:val="center"/>
          </w:tcPr>
          <w:p w:rsidR="00425950" w:rsidRDefault="00425950">
            <w:pPr>
              <w:pStyle w:val="ConsPlusNormal"/>
              <w:jc w:val="center"/>
            </w:pPr>
            <w:r>
              <w:t>1333748,94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779</w:t>
            </w:r>
          </w:p>
        </w:tc>
        <w:tc>
          <w:tcPr>
            <w:tcW w:w="1247" w:type="dxa"/>
            <w:vAlign w:val="center"/>
          </w:tcPr>
          <w:p w:rsidR="00425950" w:rsidRDefault="00425950">
            <w:pPr>
              <w:pStyle w:val="ConsPlusNormal"/>
              <w:jc w:val="center"/>
            </w:pPr>
            <w:r>
              <w:t>405666,02</w:t>
            </w:r>
          </w:p>
        </w:tc>
        <w:tc>
          <w:tcPr>
            <w:tcW w:w="1361" w:type="dxa"/>
            <w:vAlign w:val="center"/>
          </w:tcPr>
          <w:p w:rsidR="00425950" w:rsidRDefault="00425950">
            <w:pPr>
              <w:pStyle w:val="ConsPlusNormal"/>
              <w:jc w:val="center"/>
            </w:pPr>
            <w:r>
              <w:t>1333735,39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780</w:t>
            </w:r>
          </w:p>
        </w:tc>
        <w:tc>
          <w:tcPr>
            <w:tcW w:w="1247" w:type="dxa"/>
            <w:vAlign w:val="center"/>
          </w:tcPr>
          <w:p w:rsidR="00425950" w:rsidRDefault="00425950">
            <w:pPr>
              <w:pStyle w:val="ConsPlusNormal"/>
              <w:jc w:val="center"/>
            </w:pPr>
            <w:r>
              <w:t>405665,36</w:t>
            </w:r>
          </w:p>
        </w:tc>
        <w:tc>
          <w:tcPr>
            <w:tcW w:w="1361" w:type="dxa"/>
            <w:vAlign w:val="center"/>
          </w:tcPr>
          <w:p w:rsidR="00425950" w:rsidRDefault="00425950">
            <w:pPr>
              <w:pStyle w:val="ConsPlusNormal"/>
              <w:jc w:val="center"/>
            </w:pPr>
            <w:r>
              <w:t>1333734,78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781</w:t>
            </w:r>
          </w:p>
        </w:tc>
        <w:tc>
          <w:tcPr>
            <w:tcW w:w="1247" w:type="dxa"/>
            <w:vAlign w:val="center"/>
          </w:tcPr>
          <w:p w:rsidR="00425950" w:rsidRDefault="00425950">
            <w:pPr>
              <w:pStyle w:val="ConsPlusNormal"/>
              <w:jc w:val="center"/>
            </w:pPr>
            <w:r>
              <w:t>405665,09</w:t>
            </w:r>
          </w:p>
        </w:tc>
        <w:tc>
          <w:tcPr>
            <w:tcW w:w="1361" w:type="dxa"/>
            <w:vAlign w:val="center"/>
          </w:tcPr>
          <w:p w:rsidR="00425950" w:rsidRDefault="00425950">
            <w:pPr>
              <w:pStyle w:val="ConsPlusNormal"/>
              <w:jc w:val="center"/>
            </w:pPr>
            <w:r>
              <w:t>1333734,54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782</w:t>
            </w:r>
          </w:p>
        </w:tc>
        <w:tc>
          <w:tcPr>
            <w:tcW w:w="1247" w:type="dxa"/>
            <w:vAlign w:val="center"/>
          </w:tcPr>
          <w:p w:rsidR="00425950" w:rsidRDefault="00425950">
            <w:pPr>
              <w:pStyle w:val="ConsPlusNormal"/>
              <w:jc w:val="center"/>
            </w:pPr>
            <w:r>
              <w:t>405664,42</w:t>
            </w:r>
          </w:p>
        </w:tc>
        <w:tc>
          <w:tcPr>
            <w:tcW w:w="1361" w:type="dxa"/>
            <w:vAlign w:val="center"/>
          </w:tcPr>
          <w:p w:rsidR="00425950" w:rsidRDefault="00425950">
            <w:pPr>
              <w:pStyle w:val="ConsPlusNormal"/>
              <w:jc w:val="center"/>
            </w:pPr>
            <w:r>
              <w:t>1333733,94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783</w:t>
            </w:r>
          </w:p>
        </w:tc>
        <w:tc>
          <w:tcPr>
            <w:tcW w:w="1247" w:type="dxa"/>
            <w:vAlign w:val="center"/>
          </w:tcPr>
          <w:p w:rsidR="00425950" w:rsidRDefault="00425950">
            <w:pPr>
              <w:pStyle w:val="ConsPlusNormal"/>
              <w:jc w:val="center"/>
            </w:pPr>
            <w:r>
              <w:t>405663,17</w:t>
            </w:r>
          </w:p>
        </w:tc>
        <w:tc>
          <w:tcPr>
            <w:tcW w:w="1361" w:type="dxa"/>
            <w:vAlign w:val="center"/>
          </w:tcPr>
          <w:p w:rsidR="00425950" w:rsidRDefault="00425950">
            <w:pPr>
              <w:pStyle w:val="ConsPlusNormal"/>
              <w:jc w:val="center"/>
            </w:pPr>
            <w:r>
              <w:t>1333732,88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784</w:t>
            </w:r>
          </w:p>
        </w:tc>
        <w:tc>
          <w:tcPr>
            <w:tcW w:w="1247" w:type="dxa"/>
            <w:vAlign w:val="center"/>
          </w:tcPr>
          <w:p w:rsidR="00425950" w:rsidRDefault="00425950">
            <w:pPr>
              <w:pStyle w:val="ConsPlusNormal"/>
              <w:jc w:val="center"/>
            </w:pPr>
            <w:r>
              <w:t>405662,67</w:t>
            </w:r>
          </w:p>
        </w:tc>
        <w:tc>
          <w:tcPr>
            <w:tcW w:w="1361" w:type="dxa"/>
            <w:vAlign w:val="center"/>
          </w:tcPr>
          <w:p w:rsidR="00425950" w:rsidRDefault="00425950">
            <w:pPr>
              <w:pStyle w:val="ConsPlusNormal"/>
              <w:jc w:val="center"/>
            </w:pPr>
            <w:r>
              <w:t>1333732,46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785</w:t>
            </w:r>
          </w:p>
        </w:tc>
        <w:tc>
          <w:tcPr>
            <w:tcW w:w="1247" w:type="dxa"/>
            <w:vAlign w:val="center"/>
          </w:tcPr>
          <w:p w:rsidR="00425950" w:rsidRDefault="00425950">
            <w:pPr>
              <w:pStyle w:val="ConsPlusNormal"/>
              <w:jc w:val="center"/>
            </w:pPr>
            <w:r>
              <w:t>405661,39</w:t>
            </w:r>
          </w:p>
        </w:tc>
        <w:tc>
          <w:tcPr>
            <w:tcW w:w="1361" w:type="dxa"/>
            <w:vAlign w:val="center"/>
          </w:tcPr>
          <w:p w:rsidR="00425950" w:rsidRDefault="00425950">
            <w:pPr>
              <w:pStyle w:val="ConsPlusNormal"/>
              <w:jc w:val="center"/>
            </w:pPr>
            <w:r>
              <w:t>1333731,45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786</w:t>
            </w:r>
          </w:p>
        </w:tc>
        <w:tc>
          <w:tcPr>
            <w:tcW w:w="1247" w:type="dxa"/>
            <w:vAlign w:val="center"/>
          </w:tcPr>
          <w:p w:rsidR="00425950" w:rsidRDefault="00425950">
            <w:pPr>
              <w:pStyle w:val="ConsPlusNormal"/>
              <w:jc w:val="center"/>
            </w:pPr>
            <w:r>
              <w:t>405660,07</w:t>
            </w:r>
          </w:p>
        </w:tc>
        <w:tc>
          <w:tcPr>
            <w:tcW w:w="1361" w:type="dxa"/>
            <w:vAlign w:val="center"/>
          </w:tcPr>
          <w:p w:rsidR="00425950" w:rsidRDefault="00425950">
            <w:pPr>
              <w:pStyle w:val="ConsPlusNormal"/>
              <w:jc w:val="center"/>
            </w:pPr>
            <w:r>
              <w:t>1333730,47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787</w:t>
            </w:r>
          </w:p>
        </w:tc>
        <w:tc>
          <w:tcPr>
            <w:tcW w:w="1247" w:type="dxa"/>
            <w:vAlign w:val="center"/>
          </w:tcPr>
          <w:p w:rsidR="00425950" w:rsidRDefault="00425950">
            <w:pPr>
              <w:pStyle w:val="ConsPlusNormal"/>
              <w:jc w:val="center"/>
            </w:pPr>
            <w:r>
              <w:t>405659,54</w:t>
            </w:r>
          </w:p>
        </w:tc>
        <w:tc>
          <w:tcPr>
            <w:tcW w:w="1361" w:type="dxa"/>
            <w:vAlign w:val="center"/>
          </w:tcPr>
          <w:p w:rsidR="00425950" w:rsidRDefault="00425950">
            <w:pPr>
              <w:pStyle w:val="ConsPlusNormal"/>
              <w:jc w:val="center"/>
            </w:pPr>
            <w:r>
              <w:t>1333730,09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788</w:t>
            </w:r>
          </w:p>
        </w:tc>
        <w:tc>
          <w:tcPr>
            <w:tcW w:w="1247" w:type="dxa"/>
            <w:vAlign w:val="center"/>
          </w:tcPr>
          <w:p w:rsidR="00425950" w:rsidRDefault="00425950">
            <w:pPr>
              <w:pStyle w:val="ConsPlusNormal"/>
              <w:jc w:val="center"/>
            </w:pPr>
            <w:r>
              <w:t>405658,20</w:t>
            </w:r>
          </w:p>
        </w:tc>
        <w:tc>
          <w:tcPr>
            <w:tcW w:w="1361" w:type="dxa"/>
            <w:vAlign w:val="center"/>
          </w:tcPr>
          <w:p w:rsidR="00425950" w:rsidRDefault="00425950">
            <w:pPr>
              <w:pStyle w:val="ConsPlusNormal"/>
              <w:jc w:val="center"/>
            </w:pPr>
            <w:r>
              <w:t>1333729,16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789</w:t>
            </w:r>
          </w:p>
        </w:tc>
        <w:tc>
          <w:tcPr>
            <w:tcW w:w="1247" w:type="dxa"/>
            <w:vAlign w:val="center"/>
          </w:tcPr>
          <w:p w:rsidR="00425950" w:rsidRDefault="00425950">
            <w:pPr>
              <w:pStyle w:val="ConsPlusNormal"/>
              <w:jc w:val="center"/>
            </w:pPr>
            <w:r>
              <w:t>405656,82</w:t>
            </w:r>
          </w:p>
        </w:tc>
        <w:tc>
          <w:tcPr>
            <w:tcW w:w="1361" w:type="dxa"/>
            <w:vAlign w:val="center"/>
          </w:tcPr>
          <w:p w:rsidR="00425950" w:rsidRDefault="00425950">
            <w:pPr>
              <w:pStyle w:val="ConsPlusNormal"/>
              <w:jc w:val="center"/>
            </w:pPr>
            <w:r>
              <w:t>1333728,27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790</w:t>
            </w:r>
          </w:p>
        </w:tc>
        <w:tc>
          <w:tcPr>
            <w:tcW w:w="1247" w:type="dxa"/>
            <w:vAlign w:val="center"/>
          </w:tcPr>
          <w:p w:rsidR="00425950" w:rsidRDefault="00425950">
            <w:pPr>
              <w:pStyle w:val="ConsPlusNormal"/>
              <w:jc w:val="center"/>
            </w:pPr>
            <w:r>
              <w:t>405656,26</w:t>
            </w:r>
          </w:p>
        </w:tc>
        <w:tc>
          <w:tcPr>
            <w:tcW w:w="1361" w:type="dxa"/>
            <w:vAlign w:val="center"/>
          </w:tcPr>
          <w:p w:rsidR="00425950" w:rsidRDefault="00425950">
            <w:pPr>
              <w:pStyle w:val="ConsPlusNormal"/>
              <w:jc w:val="center"/>
            </w:pPr>
            <w:r>
              <w:t>1333727,93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791</w:t>
            </w:r>
          </w:p>
        </w:tc>
        <w:tc>
          <w:tcPr>
            <w:tcW w:w="1247" w:type="dxa"/>
            <w:vAlign w:val="center"/>
          </w:tcPr>
          <w:p w:rsidR="00425950" w:rsidRDefault="00425950">
            <w:pPr>
              <w:pStyle w:val="ConsPlusNormal"/>
              <w:jc w:val="center"/>
            </w:pPr>
            <w:r>
              <w:t>405654,86</w:t>
            </w:r>
          </w:p>
        </w:tc>
        <w:tc>
          <w:tcPr>
            <w:tcW w:w="1361" w:type="dxa"/>
            <w:vAlign w:val="center"/>
          </w:tcPr>
          <w:p w:rsidR="00425950" w:rsidRDefault="00425950">
            <w:pPr>
              <w:pStyle w:val="ConsPlusNormal"/>
              <w:jc w:val="center"/>
            </w:pPr>
            <w:r>
              <w:t>1333727,08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792</w:t>
            </w:r>
          </w:p>
        </w:tc>
        <w:tc>
          <w:tcPr>
            <w:tcW w:w="1247" w:type="dxa"/>
            <w:vAlign w:val="center"/>
          </w:tcPr>
          <w:p w:rsidR="00425950" w:rsidRDefault="00425950">
            <w:pPr>
              <w:pStyle w:val="ConsPlusNormal"/>
              <w:jc w:val="center"/>
            </w:pPr>
            <w:r>
              <w:t>405653,43</w:t>
            </w:r>
          </w:p>
        </w:tc>
        <w:tc>
          <w:tcPr>
            <w:tcW w:w="1361" w:type="dxa"/>
            <w:vAlign w:val="center"/>
          </w:tcPr>
          <w:p w:rsidR="00425950" w:rsidRDefault="00425950">
            <w:pPr>
              <w:pStyle w:val="ConsPlusNormal"/>
              <w:jc w:val="center"/>
            </w:pPr>
            <w:r>
              <w:t>1333726,29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793</w:t>
            </w:r>
          </w:p>
        </w:tc>
        <w:tc>
          <w:tcPr>
            <w:tcW w:w="1247" w:type="dxa"/>
            <w:vAlign w:val="center"/>
          </w:tcPr>
          <w:p w:rsidR="00425950" w:rsidRDefault="00425950">
            <w:pPr>
              <w:pStyle w:val="ConsPlusNormal"/>
              <w:jc w:val="center"/>
            </w:pPr>
            <w:r>
              <w:t>405652,85</w:t>
            </w:r>
          </w:p>
        </w:tc>
        <w:tc>
          <w:tcPr>
            <w:tcW w:w="1361" w:type="dxa"/>
            <w:vAlign w:val="center"/>
          </w:tcPr>
          <w:p w:rsidR="00425950" w:rsidRDefault="00425950">
            <w:pPr>
              <w:pStyle w:val="ConsPlusNormal"/>
              <w:jc w:val="center"/>
            </w:pPr>
            <w:r>
              <w:t>1333725,98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794</w:t>
            </w:r>
          </w:p>
        </w:tc>
        <w:tc>
          <w:tcPr>
            <w:tcW w:w="1247" w:type="dxa"/>
            <w:vAlign w:val="center"/>
          </w:tcPr>
          <w:p w:rsidR="00425950" w:rsidRDefault="00425950">
            <w:pPr>
              <w:pStyle w:val="ConsPlusNormal"/>
              <w:jc w:val="center"/>
            </w:pPr>
            <w:r>
              <w:t>405651,40</w:t>
            </w:r>
          </w:p>
        </w:tc>
        <w:tc>
          <w:tcPr>
            <w:tcW w:w="1361" w:type="dxa"/>
            <w:vAlign w:val="center"/>
          </w:tcPr>
          <w:p w:rsidR="00425950" w:rsidRDefault="00425950">
            <w:pPr>
              <w:pStyle w:val="ConsPlusNormal"/>
              <w:jc w:val="center"/>
            </w:pPr>
            <w:r>
              <w:t>1333725,23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795</w:t>
            </w:r>
          </w:p>
        </w:tc>
        <w:tc>
          <w:tcPr>
            <w:tcW w:w="1247" w:type="dxa"/>
            <w:vAlign w:val="center"/>
          </w:tcPr>
          <w:p w:rsidR="00425950" w:rsidRDefault="00425950">
            <w:pPr>
              <w:pStyle w:val="ConsPlusNormal"/>
              <w:jc w:val="center"/>
            </w:pPr>
            <w:r>
              <w:t>405649,92</w:t>
            </w:r>
          </w:p>
        </w:tc>
        <w:tc>
          <w:tcPr>
            <w:tcW w:w="1361" w:type="dxa"/>
            <w:vAlign w:val="center"/>
          </w:tcPr>
          <w:p w:rsidR="00425950" w:rsidRDefault="00425950">
            <w:pPr>
              <w:pStyle w:val="ConsPlusNormal"/>
              <w:jc w:val="center"/>
            </w:pPr>
            <w:r>
              <w:t>1333724,53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796</w:t>
            </w:r>
          </w:p>
        </w:tc>
        <w:tc>
          <w:tcPr>
            <w:tcW w:w="1247" w:type="dxa"/>
            <w:vAlign w:val="center"/>
          </w:tcPr>
          <w:p w:rsidR="00425950" w:rsidRDefault="00425950">
            <w:pPr>
              <w:pStyle w:val="ConsPlusNormal"/>
              <w:jc w:val="center"/>
            </w:pPr>
            <w:r>
              <w:t>405649,32</w:t>
            </w:r>
          </w:p>
        </w:tc>
        <w:tc>
          <w:tcPr>
            <w:tcW w:w="1361" w:type="dxa"/>
            <w:vAlign w:val="center"/>
          </w:tcPr>
          <w:p w:rsidR="00425950" w:rsidRDefault="00425950">
            <w:pPr>
              <w:pStyle w:val="ConsPlusNormal"/>
              <w:jc w:val="center"/>
            </w:pPr>
            <w:r>
              <w:t>1333724,26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797</w:t>
            </w:r>
          </w:p>
        </w:tc>
        <w:tc>
          <w:tcPr>
            <w:tcW w:w="1247" w:type="dxa"/>
            <w:vAlign w:val="center"/>
          </w:tcPr>
          <w:p w:rsidR="00425950" w:rsidRDefault="00425950">
            <w:pPr>
              <w:pStyle w:val="ConsPlusNormal"/>
              <w:jc w:val="center"/>
            </w:pPr>
            <w:r>
              <w:t>405647,82</w:t>
            </w:r>
          </w:p>
        </w:tc>
        <w:tc>
          <w:tcPr>
            <w:tcW w:w="1361" w:type="dxa"/>
            <w:vAlign w:val="center"/>
          </w:tcPr>
          <w:p w:rsidR="00425950" w:rsidRDefault="00425950">
            <w:pPr>
              <w:pStyle w:val="ConsPlusNormal"/>
              <w:jc w:val="center"/>
            </w:pPr>
            <w:r>
              <w:t>1333723,61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798</w:t>
            </w:r>
          </w:p>
        </w:tc>
        <w:tc>
          <w:tcPr>
            <w:tcW w:w="1247" w:type="dxa"/>
            <w:vAlign w:val="center"/>
          </w:tcPr>
          <w:p w:rsidR="00425950" w:rsidRDefault="00425950">
            <w:pPr>
              <w:pStyle w:val="ConsPlusNormal"/>
              <w:jc w:val="center"/>
            </w:pPr>
            <w:r>
              <w:t>405646,78</w:t>
            </w:r>
          </w:p>
        </w:tc>
        <w:tc>
          <w:tcPr>
            <w:tcW w:w="1361" w:type="dxa"/>
            <w:vAlign w:val="center"/>
          </w:tcPr>
          <w:p w:rsidR="00425950" w:rsidRDefault="00425950">
            <w:pPr>
              <w:pStyle w:val="ConsPlusNormal"/>
              <w:jc w:val="center"/>
            </w:pPr>
            <w:r>
              <w:t>1333723,20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799</w:t>
            </w:r>
          </w:p>
        </w:tc>
        <w:tc>
          <w:tcPr>
            <w:tcW w:w="1247" w:type="dxa"/>
            <w:vAlign w:val="center"/>
          </w:tcPr>
          <w:p w:rsidR="00425950" w:rsidRDefault="00425950">
            <w:pPr>
              <w:pStyle w:val="ConsPlusNormal"/>
              <w:jc w:val="center"/>
            </w:pPr>
            <w:r>
              <w:t>405646,37</w:t>
            </w:r>
          </w:p>
        </w:tc>
        <w:tc>
          <w:tcPr>
            <w:tcW w:w="1361" w:type="dxa"/>
            <w:vAlign w:val="center"/>
          </w:tcPr>
          <w:p w:rsidR="00425950" w:rsidRDefault="00425950">
            <w:pPr>
              <w:pStyle w:val="ConsPlusNormal"/>
              <w:jc w:val="center"/>
            </w:pPr>
            <w:r>
              <w:t>1333723,03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800</w:t>
            </w:r>
          </w:p>
        </w:tc>
        <w:tc>
          <w:tcPr>
            <w:tcW w:w="1247" w:type="dxa"/>
            <w:vAlign w:val="center"/>
          </w:tcPr>
          <w:p w:rsidR="00425950" w:rsidRDefault="00425950">
            <w:pPr>
              <w:pStyle w:val="ConsPlusNormal"/>
              <w:jc w:val="center"/>
            </w:pPr>
            <w:r>
              <w:t>405645,32</w:t>
            </w:r>
          </w:p>
        </w:tc>
        <w:tc>
          <w:tcPr>
            <w:tcW w:w="1361" w:type="dxa"/>
            <w:vAlign w:val="center"/>
          </w:tcPr>
          <w:p w:rsidR="00425950" w:rsidRDefault="00425950">
            <w:pPr>
              <w:pStyle w:val="ConsPlusNormal"/>
              <w:jc w:val="center"/>
            </w:pPr>
            <w:r>
              <w:t>1333722,64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801</w:t>
            </w:r>
          </w:p>
        </w:tc>
        <w:tc>
          <w:tcPr>
            <w:tcW w:w="1247" w:type="dxa"/>
            <w:vAlign w:val="center"/>
          </w:tcPr>
          <w:p w:rsidR="00425950" w:rsidRDefault="00425950">
            <w:pPr>
              <w:pStyle w:val="ConsPlusNormal"/>
              <w:jc w:val="center"/>
            </w:pPr>
            <w:r>
              <w:t>405632,35</w:t>
            </w:r>
          </w:p>
        </w:tc>
        <w:tc>
          <w:tcPr>
            <w:tcW w:w="1361" w:type="dxa"/>
            <w:vAlign w:val="center"/>
          </w:tcPr>
          <w:p w:rsidR="00425950" w:rsidRDefault="00425950">
            <w:pPr>
              <w:pStyle w:val="ConsPlusNormal"/>
              <w:jc w:val="center"/>
            </w:pPr>
            <w:r>
              <w:t>1333717,94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802</w:t>
            </w:r>
          </w:p>
        </w:tc>
        <w:tc>
          <w:tcPr>
            <w:tcW w:w="1247" w:type="dxa"/>
            <w:vAlign w:val="center"/>
          </w:tcPr>
          <w:p w:rsidR="00425950" w:rsidRDefault="00425950">
            <w:pPr>
              <w:pStyle w:val="ConsPlusNormal"/>
              <w:jc w:val="center"/>
            </w:pPr>
            <w:r>
              <w:t>405631,86</w:t>
            </w:r>
          </w:p>
        </w:tc>
        <w:tc>
          <w:tcPr>
            <w:tcW w:w="1361" w:type="dxa"/>
            <w:vAlign w:val="center"/>
          </w:tcPr>
          <w:p w:rsidR="00425950" w:rsidRDefault="00425950">
            <w:pPr>
              <w:pStyle w:val="ConsPlusNormal"/>
              <w:jc w:val="center"/>
            </w:pPr>
            <w:r>
              <w:t>1333717,76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803</w:t>
            </w:r>
          </w:p>
        </w:tc>
        <w:tc>
          <w:tcPr>
            <w:tcW w:w="1247" w:type="dxa"/>
            <w:vAlign w:val="center"/>
          </w:tcPr>
          <w:p w:rsidR="00425950" w:rsidRDefault="00425950">
            <w:pPr>
              <w:pStyle w:val="ConsPlusNormal"/>
              <w:jc w:val="center"/>
            </w:pPr>
            <w:r>
              <w:t>405631,66</w:t>
            </w:r>
          </w:p>
        </w:tc>
        <w:tc>
          <w:tcPr>
            <w:tcW w:w="1361" w:type="dxa"/>
            <w:vAlign w:val="center"/>
          </w:tcPr>
          <w:p w:rsidR="00425950" w:rsidRDefault="00425950">
            <w:pPr>
              <w:pStyle w:val="ConsPlusNormal"/>
              <w:jc w:val="center"/>
            </w:pPr>
            <w:r>
              <w:t>1333717,69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804</w:t>
            </w:r>
          </w:p>
        </w:tc>
        <w:tc>
          <w:tcPr>
            <w:tcW w:w="1247" w:type="dxa"/>
            <w:vAlign w:val="center"/>
          </w:tcPr>
          <w:p w:rsidR="00425950" w:rsidRDefault="00425950">
            <w:pPr>
              <w:pStyle w:val="ConsPlusNormal"/>
              <w:jc w:val="center"/>
            </w:pPr>
            <w:r>
              <w:t>405631,18</w:t>
            </w:r>
          </w:p>
        </w:tc>
        <w:tc>
          <w:tcPr>
            <w:tcW w:w="1361" w:type="dxa"/>
            <w:vAlign w:val="center"/>
          </w:tcPr>
          <w:p w:rsidR="00425950" w:rsidRDefault="00425950">
            <w:pPr>
              <w:pStyle w:val="ConsPlusNormal"/>
              <w:jc w:val="center"/>
            </w:pPr>
            <w:r>
              <w:t>1333717,53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805</w:t>
            </w:r>
          </w:p>
        </w:tc>
        <w:tc>
          <w:tcPr>
            <w:tcW w:w="1247" w:type="dxa"/>
            <w:vAlign w:val="center"/>
          </w:tcPr>
          <w:p w:rsidR="00425950" w:rsidRDefault="00425950">
            <w:pPr>
              <w:pStyle w:val="ConsPlusNormal"/>
              <w:jc w:val="center"/>
            </w:pPr>
            <w:r>
              <w:t>405630,70</w:t>
            </w:r>
          </w:p>
        </w:tc>
        <w:tc>
          <w:tcPr>
            <w:tcW w:w="1361" w:type="dxa"/>
            <w:vAlign w:val="center"/>
          </w:tcPr>
          <w:p w:rsidR="00425950" w:rsidRDefault="00425950">
            <w:pPr>
              <w:pStyle w:val="ConsPlusNormal"/>
              <w:jc w:val="center"/>
            </w:pPr>
            <w:r>
              <w:t>1333717,37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806</w:t>
            </w:r>
          </w:p>
        </w:tc>
        <w:tc>
          <w:tcPr>
            <w:tcW w:w="1247" w:type="dxa"/>
            <w:vAlign w:val="center"/>
          </w:tcPr>
          <w:p w:rsidR="00425950" w:rsidRDefault="00425950">
            <w:pPr>
              <w:pStyle w:val="ConsPlusNormal"/>
              <w:jc w:val="center"/>
            </w:pPr>
            <w:r>
              <w:t>405630,51</w:t>
            </w:r>
          </w:p>
        </w:tc>
        <w:tc>
          <w:tcPr>
            <w:tcW w:w="1361" w:type="dxa"/>
            <w:vAlign w:val="center"/>
          </w:tcPr>
          <w:p w:rsidR="00425950" w:rsidRDefault="00425950">
            <w:pPr>
              <w:pStyle w:val="ConsPlusNormal"/>
              <w:jc w:val="center"/>
            </w:pPr>
            <w:r>
              <w:t>1333717,30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807</w:t>
            </w:r>
          </w:p>
        </w:tc>
        <w:tc>
          <w:tcPr>
            <w:tcW w:w="1247" w:type="dxa"/>
            <w:vAlign w:val="center"/>
          </w:tcPr>
          <w:p w:rsidR="00425950" w:rsidRDefault="00425950">
            <w:pPr>
              <w:pStyle w:val="ConsPlusNormal"/>
              <w:jc w:val="center"/>
            </w:pPr>
            <w:r>
              <w:t>405630,03</w:t>
            </w:r>
          </w:p>
        </w:tc>
        <w:tc>
          <w:tcPr>
            <w:tcW w:w="1361" w:type="dxa"/>
            <w:vAlign w:val="center"/>
          </w:tcPr>
          <w:p w:rsidR="00425950" w:rsidRDefault="00425950">
            <w:pPr>
              <w:pStyle w:val="ConsPlusNormal"/>
              <w:jc w:val="center"/>
            </w:pPr>
            <w:r>
              <w:t>1333717,15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808</w:t>
            </w:r>
          </w:p>
        </w:tc>
        <w:tc>
          <w:tcPr>
            <w:tcW w:w="1247" w:type="dxa"/>
            <w:vAlign w:val="center"/>
          </w:tcPr>
          <w:p w:rsidR="00425950" w:rsidRDefault="00425950">
            <w:pPr>
              <w:pStyle w:val="ConsPlusNormal"/>
              <w:jc w:val="center"/>
            </w:pPr>
            <w:r>
              <w:t>405600,25</w:t>
            </w:r>
          </w:p>
        </w:tc>
        <w:tc>
          <w:tcPr>
            <w:tcW w:w="1361" w:type="dxa"/>
            <w:vAlign w:val="center"/>
          </w:tcPr>
          <w:p w:rsidR="00425950" w:rsidRDefault="00425950">
            <w:pPr>
              <w:pStyle w:val="ConsPlusNormal"/>
              <w:jc w:val="center"/>
            </w:pPr>
            <w:r>
              <w:t>1333707,70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809</w:t>
            </w:r>
          </w:p>
        </w:tc>
        <w:tc>
          <w:tcPr>
            <w:tcW w:w="1247" w:type="dxa"/>
            <w:vAlign w:val="center"/>
          </w:tcPr>
          <w:p w:rsidR="00425950" w:rsidRDefault="00425950">
            <w:pPr>
              <w:pStyle w:val="ConsPlusNormal"/>
              <w:jc w:val="center"/>
            </w:pPr>
            <w:r>
              <w:t>405599,90</w:t>
            </w:r>
          </w:p>
        </w:tc>
        <w:tc>
          <w:tcPr>
            <w:tcW w:w="1361" w:type="dxa"/>
            <w:vAlign w:val="center"/>
          </w:tcPr>
          <w:p w:rsidR="00425950" w:rsidRDefault="00425950">
            <w:pPr>
              <w:pStyle w:val="ConsPlusNormal"/>
              <w:jc w:val="center"/>
            </w:pPr>
            <w:r>
              <w:t>1333707,60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810</w:t>
            </w:r>
          </w:p>
        </w:tc>
        <w:tc>
          <w:tcPr>
            <w:tcW w:w="1247" w:type="dxa"/>
            <w:vAlign w:val="center"/>
          </w:tcPr>
          <w:p w:rsidR="00425950" w:rsidRDefault="00425950">
            <w:pPr>
              <w:pStyle w:val="ConsPlusNormal"/>
              <w:jc w:val="center"/>
            </w:pPr>
            <w:r>
              <w:t>405599,76</w:t>
            </w:r>
          </w:p>
        </w:tc>
        <w:tc>
          <w:tcPr>
            <w:tcW w:w="1361" w:type="dxa"/>
            <w:vAlign w:val="center"/>
          </w:tcPr>
          <w:p w:rsidR="00425950" w:rsidRDefault="00425950">
            <w:pPr>
              <w:pStyle w:val="ConsPlusNormal"/>
              <w:jc w:val="center"/>
            </w:pPr>
            <w:r>
              <w:t>1333707,55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811</w:t>
            </w:r>
          </w:p>
        </w:tc>
        <w:tc>
          <w:tcPr>
            <w:tcW w:w="1247" w:type="dxa"/>
            <w:vAlign w:val="center"/>
          </w:tcPr>
          <w:p w:rsidR="00425950" w:rsidRDefault="00425950">
            <w:pPr>
              <w:pStyle w:val="ConsPlusNormal"/>
              <w:jc w:val="center"/>
            </w:pPr>
            <w:r>
              <w:t>405599,41</w:t>
            </w:r>
          </w:p>
        </w:tc>
        <w:tc>
          <w:tcPr>
            <w:tcW w:w="1361" w:type="dxa"/>
            <w:vAlign w:val="center"/>
          </w:tcPr>
          <w:p w:rsidR="00425950" w:rsidRDefault="00425950">
            <w:pPr>
              <w:pStyle w:val="ConsPlusNormal"/>
              <w:jc w:val="center"/>
            </w:pPr>
            <w:r>
              <w:t>1333707,45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812</w:t>
            </w:r>
          </w:p>
        </w:tc>
        <w:tc>
          <w:tcPr>
            <w:tcW w:w="1247" w:type="dxa"/>
            <w:vAlign w:val="center"/>
          </w:tcPr>
          <w:p w:rsidR="00425950" w:rsidRDefault="00425950">
            <w:pPr>
              <w:pStyle w:val="ConsPlusNormal"/>
              <w:jc w:val="center"/>
            </w:pPr>
            <w:r>
              <w:t>405582,53</w:t>
            </w:r>
          </w:p>
        </w:tc>
        <w:tc>
          <w:tcPr>
            <w:tcW w:w="1361" w:type="dxa"/>
            <w:vAlign w:val="center"/>
          </w:tcPr>
          <w:p w:rsidR="00425950" w:rsidRDefault="00425950">
            <w:pPr>
              <w:pStyle w:val="ConsPlusNormal"/>
              <w:jc w:val="center"/>
            </w:pPr>
            <w:r>
              <w:t>1333702,36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813</w:t>
            </w:r>
          </w:p>
        </w:tc>
        <w:tc>
          <w:tcPr>
            <w:tcW w:w="1247" w:type="dxa"/>
            <w:vAlign w:val="center"/>
          </w:tcPr>
          <w:p w:rsidR="00425950" w:rsidRDefault="00425950">
            <w:pPr>
              <w:pStyle w:val="ConsPlusNormal"/>
              <w:jc w:val="center"/>
            </w:pPr>
            <w:r>
              <w:t>405581,33</w:t>
            </w:r>
          </w:p>
        </w:tc>
        <w:tc>
          <w:tcPr>
            <w:tcW w:w="1361" w:type="dxa"/>
            <w:vAlign w:val="center"/>
          </w:tcPr>
          <w:p w:rsidR="00425950" w:rsidRDefault="00425950">
            <w:pPr>
              <w:pStyle w:val="ConsPlusNormal"/>
              <w:jc w:val="center"/>
            </w:pPr>
            <w:r>
              <w:t>1333701,89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814</w:t>
            </w:r>
          </w:p>
        </w:tc>
        <w:tc>
          <w:tcPr>
            <w:tcW w:w="1247" w:type="dxa"/>
            <w:vAlign w:val="center"/>
          </w:tcPr>
          <w:p w:rsidR="00425950" w:rsidRDefault="00425950">
            <w:pPr>
              <w:pStyle w:val="ConsPlusNormal"/>
              <w:jc w:val="center"/>
            </w:pPr>
            <w:r>
              <w:t>405580,72</w:t>
            </w:r>
          </w:p>
        </w:tc>
        <w:tc>
          <w:tcPr>
            <w:tcW w:w="1361" w:type="dxa"/>
            <w:vAlign w:val="center"/>
          </w:tcPr>
          <w:p w:rsidR="00425950" w:rsidRDefault="00425950">
            <w:pPr>
              <w:pStyle w:val="ConsPlusNormal"/>
              <w:jc w:val="center"/>
            </w:pPr>
            <w:r>
              <w:t>1333701,66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815</w:t>
            </w:r>
          </w:p>
        </w:tc>
        <w:tc>
          <w:tcPr>
            <w:tcW w:w="1247" w:type="dxa"/>
            <w:vAlign w:val="center"/>
          </w:tcPr>
          <w:p w:rsidR="00425950" w:rsidRDefault="00425950">
            <w:pPr>
              <w:pStyle w:val="ConsPlusNormal"/>
              <w:jc w:val="center"/>
            </w:pPr>
            <w:r>
              <w:t>405579,18</w:t>
            </w:r>
          </w:p>
        </w:tc>
        <w:tc>
          <w:tcPr>
            <w:tcW w:w="1361" w:type="dxa"/>
            <w:vAlign w:val="center"/>
          </w:tcPr>
          <w:p w:rsidR="00425950" w:rsidRDefault="00425950">
            <w:pPr>
              <w:pStyle w:val="ConsPlusNormal"/>
              <w:jc w:val="center"/>
            </w:pPr>
            <w:r>
              <w:t>1333701,11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816</w:t>
            </w:r>
          </w:p>
        </w:tc>
        <w:tc>
          <w:tcPr>
            <w:tcW w:w="1247" w:type="dxa"/>
            <w:vAlign w:val="center"/>
          </w:tcPr>
          <w:p w:rsidR="00425950" w:rsidRDefault="00425950">
            <w:pPr>
              <w:pStyle w:val="ConsPlusNormal"/>
              <w:jc w:val="center"/>
            </w:pPr>
            <w:r>
              <w:t>405577,62</w:t>
            </w:r>
          </w:p>
        </w:tc>
        <w:tc>
          <w:tcPr>
            <w:tcW w:w="1361" w:type="dxa"/>
            <w:vAlign w:val="center"/>
          </w:tcPr>
          <w:p w:rsidR="00425950" w:rsidRDefault="00425950">
            <w:pPr>
              <w:pStyle w:val="ConsPlusNormal"/>
              <w:jc w:val="center"/>
            </w:pPr>
            <w:r>
              <w:t>1333700,61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817</w:t>
            </w:r>
          </w:p>
        </w:tc>
        <w:tc>
          <w:tcPr>
            <w:tcW w:w="1247" w:type="dxa"/>
            <w:vAlign w:val="center"/>
          </w:tcPr>
          <w:p w:rsidR="00425950" w:rsidRDefault="00425950">
            <w:pPr>
              <w:pStyle w:val="ConsPlusNormal"/>
              <w:jc w:val="center"/>
            </w:pPr>
            <w:r>
              <w:t>405577,00</w:t>
            </w:r>
          </w:p>
        </w:tc>
        <w:tc>
          <w:tcPr>
            <w:tcW w:w="1361" w:type="dxa"/>
            <w:vAlign w:val="center"/>
          </w:tcPr>
          <w:p w:rsidR="00425950" w:rsidRDefault="00425950">
            <w:pPr>
              <w:pStyle w:val="ConsPlusNormal"/>
              <w:jc w:val="center"/>
            </w:pPr>
            <w:r>
              <w:t>1333700,42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818</w:t>
            </w:r>
          </w:p>
        </w:tc>
        <w:tc>
          <w:tcPr>
            <w:tcW w:w="1247" w:type="dxa"/>
            <w:vAlign w:val="center"/>
          </w:tcPr>
          <w:p w:rsidR="00425950" w:rsidRDefault="00425950">
            <w:pPr>
              <w:pStyle w:val="ConsPlusNormal"/>
              <w:jc w:val="center"/>
            </w:pPr>
            <w:r>
              <w:t>405575,42</w:t>
            </w:r>
          </w:p>
        </w:tc>
        <w:tc>
          <w:tcPr>
            <w:tcW w:w="1361" w:type="dxa"/>
            <w:vAlign w:val="center"/>
          </w:tcPr>
          <w:p w:rsidR="00425950" w:rsidRDefault="00425950">
            <w:pPr>
              <w:pStyle w:val="ConsPlusNormal"/>
              <w:jc w:val="center"/>
            </w:pPr>
            <w:r>
              <w:t>1333699,97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819</w:t>
            </w:r>
          </w:p>
        </w:tc>
        <w:tc>
          <w:tcPr>
            <w:tcW w:w="1247" w:type="dxa"/>
            <w:vAlign w:val="center"/>
          </w:tcPr>
          <w:p w:rsidR="00425950" w:rsidRDefault="00425950">
            <w:pPr>
              <w:pStyle w:val="ConsPlusNormal"/>
              <w:jc w:val="center"/>
            </w:pPr>
            <w:r>
              <w:t>405573,83</w:t>
            </w:r>
          </w:p>
        </w:tc>
        <w:tc>
          <w:tcPr>
            <w:tcW w:w="1361" w:type="dxa"/>
            <w:vAlign w:val="center"/>
          </w:tcPr>
          <w:p w:rsidR="00425950" w:rsidRDefault="00425950">
            <w:pPr>
              <w:pStyle w:val="ConsPlusNormal"/>
              <w:jc w:val="center"/>
            </w:pPr>
            <w:r>
              <w:t>1333699,57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820</w:t>
            </w:r>
          </w:p>
        </w:tc>
        <w:tc>
          <w:tcPr>
            <w:tcW w:w="1247" w:type="dxa"/>
            <w:vAlign w:val="center"/>
          </w:tcPr>
          <w:p w:rsidR="00425950" w:rsidRDefault="00425950">
            <w:pPr>
              <w:pStyle w:val="ConsPlusNormal"/>
              <w:jc w:val="center"/>
            </w:pPr>
            <w:r>
              <w:t>405573,20</w:t>
            </w:r>
          </w:p>
        </w:tc>
        <w:tc>
          <w:tcPr>
            <w:tcW w:w="1361" w:type="dxa"/>
            <w:vAlign w:val="center"/>
          </w:tcPr>
          <w:p w:rsidR="00425950" w:rsidRDefault="00425950">
            <w:pPr>
              <w:pStyle w:val="ConsPlusNormal"/>
              <w:jc w:val="center"/>
            </w:pPr>
            <w:r>
              <w:t>1333699,43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821</w:t>
            </w:r>
          </w:p>
        </w:tc>
        <w:tc>
          <w:tcPr>
            <w:tcW w:w="1247" w:type="dxa"/>
            <w:vAlign w:val="center"/>
          </w:tcPr>
          <w:p w:rsidR="00425950" w:rsidRDefault="00425950">
            <w:pPr>
              <w:pStyle w:val="ConsPlusNormal"/>
              <w:jc w:val="center"/>
            </w:pPr>
            <w:r>
              <w:t>405571,60</w:t>
            </w:r>
          </w:p>
        </w:tc>
        <w:tc>
          <w:tcPr>
            <w:tcW w:w="1361" w:type="dxa"/>
            <w:vAlign w:val="center"/>
          </w:tcPr>
          <w:p w:rsidR="00425950" w:rsidRDefault="00425950">
            <w:pPr>
              <w:pStyle w:val="ConsPlusNormal"/>
              <w:jc w:val="center"/>
            </w:pPr>
            <w:r>
              <w:t>1333699,08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822</w:t>
            </w:r>
          </w:p>
        </w:tc>
        <w:tc>
          <w:tcPr>
            <w:tcW w:w="1247" w:type="dxa"/>
            <w:vAlign w:val="center"/>
          </w:tcPr>
          <w:p w:rsidR="00425950" w:rsidRDefault="00425950">
            <w:pPr>
              <w:pStyle w:val="ConsPlusNormal"/>
              <w:jc w:val="center"/>
            </w:pPr>
            <w:r>
              <w:t>405570,21</w:t>
            </w:r>
          </w:p>
        </w:tc>
        <w:tc>
          <w:tcPr>
            <w:tcW w:w="1361" w:type="dxa"/>
            <w:vAlign w:val="center"/>
          </w:tcPr>
          <w:p w:rsidR="00425950" w:rsidRDefault="00425950">
            <w:pPr>
              <w:pStyle w:val="ConsPlusNormal"/>
              <w:jc w:val="center"/>
            </w:pPr>
            <w:r>
              <w:t>1333698,82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823</w:t>
            </w:r>
          </w:p>
        </w:tc>
        <w:tc>
          <w:tcPr>
            <w:tcW w:w="1247" w:type="dxa"/>
            <w:vAlign w:val="center"/>
          </w:tcPr>
          <w:p w:rsidR="00425950" w:rsidRDefault="00425950">
            <w:pPr>
              <w:pStyle w:val="ConsPlusNormal"/>
              <w:jc w:val="center"/>
            </w:pPr>
            <w:r>
              <w:t>405569,65</w:t>
            </w:r>
          </w:p>
        </w:tc>
        <w:tc>
          <w:tcPr>
            <w:tcW w:w="1361" w:type="dxa"/>
            <w:vAlign w:val="center"/>
          </w:tcPr>
          <w:p w:rsidR="00425950" w:rsidRDefault="00425950">
            <w:pPr>
              <w:pStyle w:val="ConsPlusNormal"/>
              <w:jc w:val="center"/>
            </w:pPr>
            <w:r>
              <w:t>1333698,73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824</w:t>
            </w:r>
          </w:p>
        </w:tc>
        <w:tc>
          <w:tcPr>
            <w:tcW w:w="1247" w:type="dxa"/>
            <w:vAlign w:val="center"/>
          </w:tcPr>
          <w:p w:rsidR="00425950" w:rsidRDefault="00425950">
            <w:pPr>
              <w:pStyle w:val="ConsPlusNormal"/>
              <w:jc w:val="center"/>
            </w:pPr>
            <w:r>
              <w:t>405568,26</w:t>
            </w:r>
          </w:p>
        </w:tc>
        <w:tc>
          <w:tcPr>
            <w:tcW w:w="1361" w:type="dxa"/>
            <w:vAlign w:val="center"/>
          </w:tcPr>
          <w:p w:rsidR="00425950" w:rsidRDefault="00425950">
            <w:pPr>
              <w:pStyle w:val="ConsPlusNormal"/>
              <w:jc w:val="center"/>
            </w:pPr>
            <w:r>
              <w:t>1333698,51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825</w:t>
            </w:r>
          </w:p>
        </w:tc>
        <w:tc>
          <w:tcPr>
            <w:tcW w:w="1247" w:type="dxa"/>
            <w:vAlign w:val="center"/>
          </w:tcPr>
          <w:p w:rsidR="00425950" w:rsidRDefault="00425950">
            <w:pPr>
              <w:pStyle w:val="ConsPlusNormal"/>
              <w:jc w:val="center"/>
            </w:pPr>
            <w:r>
              <w:t>405540,00</w:t>
            </w:r>
          </w:p>
        </w:tc>
        <w:tc>
          <w:tcPr>
            <w:tcW w:w="1361" w:type="dxa"/>
            <w:vAlign w:val="center"/>
          </w:tcPr>
          <w:p w:rsidR="00425950" w:rsidRDefault="00425950">
            <w:pPr>
              <w:pStyle w:val="ConsPlusNormal"/>
              <w:jc w:val="center"/>
            </w:pPr>
            <w:r>
              <w:t>1333694,53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826</w:t>
            </w:r>
          </w:p>
        </w:tc>
        <w:tc>
          <w:tcPr>
            <w:tcW w:w="1247" w:type="dxa"/>
            <w:vAlign w:val="center"/>
          </w:tcPr>
          <w:p w:rsidR="00425950" w:rsidRDefault="00425950">
            <w:pPr>
              <w:pStyle w:val="ConsPlusNormal"/>
              <w:jc w:val="center"/>
            </w:pPr>
            <w:r>
              <w:t>405504,65</w:t>
            </w:r>
          </w:p>
        </w:tc>
        <w:tc>
          <w:tcPr>
            <w:tcW w:w="1361" w:type="dxa"/>
            <w:vAlign w:val="center"/>
          </w:tcPr>
          <w:p w:rsidR="00425950" w:rsidRDefault="00425950">
            <w:pPr>
              <w:pStyle w:val="ConsPlusNormal"/>
              <w:jc w:val="center"/>
            </w:pPr>
            <w:r>
              <w:t>1333685,83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827</w:t>
            </w:r>
          </w:p>
        </w:tc>
        <w:tc>
          <w:tcPr>
            <w:tcW w:w="1247" w:type="dxa"/>
            <w:vAlign w:val="center"/>
          </w:tcPr>
          <w:p w:rsidR="00425950" w:rsidRDefault="00425950">
            <w:pPr>
              <w:pStyle w:val="ConsPlusNormal"/>
              <w:jc w:val="center"/>
            </w:pPr>
            <w:r>
              <w:t>405504,23</w:t>
            </w:r>
          </w:p>
        </w:tc>
        <w:tc>
          <w:tcPr>
            <w:tcW w:w="1361" w:type="dxa"/>
            <w:vAlign w:val="center"/>
          </w:tcPr>
          <w:p w:rsidR="00425950" w:rsidRDefault="00425950">
            <w:pPr>
              <w:pStyle w:val="ConsPlusNormal"/>
              <w:jc w:val="center"/>
            </w:pPr>
            <w:r>
              <w:t>1333685,72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828</w:t>
            </w:r>
          </w:p>
        </w:tc>
        <w:tc>
          <w:tcPr>
            <w:tcW w:w="1247" w:type="dxa"/>
            <w:vAlign w:val="center"/>
          </w:tcPr>
          <w:p w:rsidR="00425950" w:rsidRDefault="00425950">
            <w:pPr>
              <w:pStyle w:val="ConsPlusNormal"/>
              <w:jc w:val="center"/>
            </w:pPr>
            <w:r>
              <w:t>405484,72</w:t>
            </w:r>
          </w:p>
        </w:tc>
        <w:tc>
          <w:tcPr>
            <w:tcW w:w="1361" w:type="dxa"/>
            <w:vAlign w:val="center"/>
          </w:tcPr>
          <w:p w:rsidR="00425950" w:rsidRDefault="00425950">
            <w:pPr>
              <w:pStyle w:val="ConsPlusNormal"/>
              <w:jc w:val="center"/>
            </w:pPr>
            <w:r>
              <w:t>1333681,10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829</w:t>
            </w:r>
          </w:p>
        </w:tc>
        <w:tc>
          <w:tcPr>
            <w:tcW w:w="1247" w:type="dxa"/>
            <w:vAlign w:val="center"/>
          </w:tcPr>
          <w:p w:rsidR="00425950" w:rsidRDefault="00425950">
            <w:pPr>
              <w:pStyle w:val="ConsPlusNormal"/>
              <w:jc w:val="center"/>
            </w:pPr>
            <w:r>
              <w:t>405468,12</w:t>
            </w:r>
          </w:p>
        </w:tc>
        <w:tc>
          <w:tcPr>
            <w:tcW w:w="1361" w:type="dxa"/>
            <w:vAlign w:val="center"/>
          </w:tcPr>
          <w:p w:rsidR="00425950" w:rsidRDefault="00425950">
            <w:pPr>
              <w:pStyle w:val="ConsPlusNormal"/>
              <w:jc w:val="center"/>
            </w:pPr>
            <w:r>
              <w:t>1333672,94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830</w:t>
            </w:r>
          </w:p>
        </w:tc>
        <w:tc>
          <w:tcPr>
            <w:tcW w:w="1247" w:type="dxa"/>
            <w:vAlign w:val="center"/>
          </w:tcPr>
          <w:p w:rsidR="00425950" w:rsidRDefault="00425950">
            <w:pPr>
              <w:pStyle w:val="ConsPlusNormal"/>
              <w:jc w:val="center"/>
            </w:pPr>
            <w:r>
              <w:t>405442,00</w:t>
            </w:r>
          </w:p>
        </w:tc>
        <w:tc>
          <w:tcPr>
            <w:tcW w:w="1361" w:type="dxa"/>
            <w:vAlign w:val="center"/>
          </w:tcPr>
          <w:p w:rsidR="00425950" w:rsidRDefault="00425950">
            <w:pPr>
              <w:pStyle w:val="ConsPlusNormal"/>
              <w:jc w:val="center"/>
            </w:pPr>
            <w:r>
              <w:t>1333657,02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831</w:t>
            </w:r>
          </w:p>
        </w:tc>
        <w:tc>
          <w:tcPr>
            <w:tcW w:w="1247" w:type="dxa"/>
            <w:vAlign w:val="center"/>
          </w:tcPr>
          <w:p w:rsidR="00425950" w:rsidRDefault="00425950">
            <w:pPr>
              <w:pStyle w:val="ConsPlusNormal"/>
              <w:jc w:val="center"/>
            </w:pPr>
            <w:r>
              <w:t>405425,10</w:t>
            </w:r>
          </w:p>
        </w:tc>
        <w:tc>
          <w:tcPr>
            <w:tcW w:w="1361" w:type="dxa"/>
            <w:vAlign w:val="center"/>
          </w:tcPr>
          <w:p w:rsidR="00425950" w:rsidRDefault="00425950">
            <w:pPr>
              <w:pStyle w:val="ConsPlusNormal"/>
              <w:jc w:val="center"/>
            </w:pPr>
            <w:r>
              <w:t>1333644,60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832</w:t>
            </w:r>
          </w:p>
        </w:tc>
        <w:tc>
          <w:tcPr>
            <w:tcW w:w="1247" w:type="dxa"/>
            <w:vAlign w:val="center"/>
          </w:tcPr>
          <w:p w:rsidR="00425950" w:rsidRDefault="00425950">
            <w:pPr>
              <w:pStyle w:val="ConsPlusNormal"/>
              <w:jc w:val="center"/>
            </w:pPr>
            <w:r>
              <w:t>405424,19</w:t>
            </w:r>
          </w:p>
        </w:tc>
        <w:tc>
          <w:tcPr>
            <w:tcW w:w="1361" w:type="dxa"/>
            <w:vAlign w:val="center"/>
          </w:tcPr>
          <w:p w:rsidR="00425950" w:rsidRDefault="00425950">
            <w:pPr>
              <w:pStyle w:val="ConsPlusNormal"/>
              <w:jc w:val="center"/>
            </w:pPr>
            <w:r>
              <w:t>1333643,96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833</w:t>
            </w:r>
          </w:p>
        </w:tc>
        <w:tc>
          <w:tcPr>
            <w:tcW w:w="1247" w:type="dxa"/>
            <w:vAlign w:val="center"/>
          </w:tcPr>
          <w:p w:rsidR="00425950" w:rsidRDefault="00425950">
            <w:pPr>
              <w:pStyle w:val="ConsPlusNormal"/>
              <w:jc w:val="center"/>
            </w:pPr>
            <w:r>
              <w:t>405423,83</w:t>
            </w:r>
          </w:p>
        </w:tc>
        <w:tc>
          <w:tcPr>
            <w:tcW w:w="1361" w:type="dxa"/>
            <w:vAlign w:val="center"/>
          </w:tcPr>
          <w:p w:rsidR="00425950" w:rsidRDefault="00425950">
            <w:pPr>
              <w:pStyle w:val="ConsPlusNormal"/>
              <w:jc w:val="center"/>
            </w:pPr>
            <w:r>
              <w:t>1333643,70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834</w:t>
            </w:r>
          </w:p>
        </w:tc>
        <w:tc>
          <w:tcPr>
            <w:tcW w:w="1247" w:type="dxa"/>
            <w:vAlign w:val="center"/>
          </w:tcPr>
          <w:p w:rsidR="00425950" w:rsidRDefault="00425950">
            <w:pPr>
              <w:pStyle w:val="ConsPlusNormal"/>
              <w:jc w:val="center"/>
            </w:pPr>
            <w:r>
              <w:t>405422,91</w:t>
            </w:r>
          </w:p>
        </w:tc>
        <w:tc>
          <w:tcPr>
            <w:tcW w:w="1361" w:type="dxa"/>
            <w:vAlign w:val="center"/>
          </w:tcPr>
          <w:p w:rsidR="00425950" w:rsidRDefault="00425950">
            <w:pPr>
              <w:pStyle w:val="ConsPlusNormal"/>
              <w:jc w:val="center"/>
            </w:pPr>
            <w:r>
              <w:t>1333643,08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835</w:t>
            </w:r>
          </w:p>
        </w:tc>
        <w:tc>
          <w:tcPr>
            <w:tcW w:w="1247" w:type="dxa"/>
            <w:vAlign w:val="center"/>
          </w:tcPr>
          <w:p w:rsidR="00425950" w:rsidRDefault="00425950">
            <w:pPr>
              <w:pStyle w:val="ConsPlusNormal"/>
              <w:jc w:val="center"/>
            </w:pPr>
            <w:r>
              <w:t>405421,54</w:t>
            </w:r>
          </w:p>
        </w:tc>
        <w:tc>
          <w:tcPr>
            <w:tcW w:w="1361" w:type="dxa"/>
            <w:vAlign w:val="center"/>
          </w:tcPr>
          <w:p w:rsidR="00425950" w:rsidRDefault="00425950">
            <w:pPr>
              <w:pStyle w:val="ConsPlusNormal"/>
              <w:jc w:val="center"/>
            </w:pPr>
            <w:r>
              <w:t>1333642,19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836</w:t>
            </w:r>
          </w:p>
        </w:tc>
        <w:tc>
          <w:tcPr>
            <w:tcW w:w="1247" w:type="dxa"/>
            <w:vAlign w:val="center"/>
          </w:tcPr>
          <w:p w:rsidR="00425950" w:rsidRDefault="00425950">
            <w:pPr>
              <w:pStyle w:val="ConsPlusNormal"/>
              <w:jc w:val="center"/>
            </w:pPr>
            <w:r>
              <w:t>405420,98</w:t>
            </w:r>
          </w:p>
        </w:tc>
        <w:tc>
          <w:tcPr>
            <w:tcW w:w="1361" w:type="dxa"/>
            <w:vAlign w:val="center"/>
          </w:tcPr>
          <w:p w:rsidR="00425950" w:rsidRDefault="00425950">
            <w:pPr>
              <w:pStyle w:val="ConsPlusNormal"/>
              <w:jc w:val="center"/>
            </w:pPr>
            <w:r>
              <w:t>1333641,84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837</w:t>
            </w:r>
          </w:p>
        </w:tc>
        <w:tc>
          <w:tcPr>
            <w:tcW w:w="1247" w:type="dxa"/>
            <w:vAlign w:val="center"/>
          </w:tcPr>
          <w:p w:rsidR="00425950" w:rsidRDefault="00425950">
            <w:pPr>
              <w:pStyle w:val="ConsPlusNormal"/>
              <w:jc w:val="center"/>
            </w:pPr>
            <w:r>
              <w:t>405419,58</w:t>
            </w:r>
          </w:p>
        </w:tc>
        <w:tc>
          <w:tcPr>
            <w:tcW w:w="1361" w:type="dxa"/>
            <w:vAlign w:val="center"/>
          </w:tcPr>
          <w:p w:rsidR="00425950" w:rsidRDefault="00425950">
            <w:pPr>
              <w:pStyle w:val="ConsPlusNormal"/>
              <w:jc w:val="center"/>
            </w:pPr>
            <w:r>
              <w:t>1333641,00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838</w:t>
            </w:r>
          </w:p>
        </w:tc>
        <w:tc>
          <w:tcPr>
            <w:tcW w:w="1247" w:type="dxa"/>
            <w:vAlign w:val="center"/>
          </w:tcPr>
          <w:p w:rsidR="00425950" w:rsidRDefault="00425950">
            <w:pPr>
              <w:pStyle w:val="ConsPlusNormal"/>
              <w:jc w:val="center"/>
            </w:pPr>
            <w:r>
              <w:t>405418,15</w:t>
            </w:r>
          </w:p>
        </w:tc>
        <w:tc>
          <w:tcPr>
            <w:tcW w:w="1361" w:type="dxa"/>
            <w:vAlign w:val="center"/>
          </w:tcPr>
          <w:p w:rsidR="00425950" w:rsidRDefault="00425950">
            <w:pPr>
              <w:pStyle w:val="ConsPlusNormal"/>
              <w:jc w:val="center"/>
            </w:pPr>
            <w:r>
              <w:t>1333640,21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839</w:t>
            </w:r>
          </w:p>
        </w:tc>
        <w:tc>
          <w:tcPr>
            <w:tcW w:w="1247" w:type="dxa"/>
            <w:vAlign w:val="center"/>
          </w:tcPr>
          <w:p w:rsidR="00425950" w:rsidRDefault="00425950">
            <w:pPr>
              <w:pStyle w:val="ConsPlusNormal"/>
              <w:jc w:val="center"/>
            </w:pPr>
            <w:r>
              <w:t>405417,57</w:t>
            </w:r>
          </w:p>
        </w:tc>
        <w:tc>
          <w:tcPr>
            <w:tcW w:w="1361" w:type="dxa"/>
            <w:vAlign w:val="center"/>
          </w:tcPr>
          <w:p w:rsidR="00425950" w:rsidRDefault="00425950">
            <w:pPr>
              <w:pStyle w:val="ConsPlusNormal"/>
              <w:jc w:val="center"/>
            </w:pPr>
            <w:r>
              <w:t>1333639,90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840</w:t>
            </w:r>
          </w:p>
        </w:tc>
        <w:tc>
          <w:tcPr>
            <w:tcW w:w="1247" w:type="dxa"/>
            <w:vAlign w:val="center"/>
          </w:tcPr>
          <w:p w:rsidR="00425950" w:rsidRDefault="00425950">
            <w:pPr>
              <w:pStyle w:val="ConsPlusNormal"/>
              <w:jc w:val="center"/>
            </w:pPr>
            <w:r>
              <w:t>405416,12</w:t>
            </w:r>
          </w:p>
        </w:tc>
        <w:tc>
          <w:tcPr>
            <w:tcW w:w="1361" w:type="dxa"/>
            <w:vAlign w:val="center"/>
          </w:tcPr>
          <w:p w:rsidR="00425950" w:rsidRDefault="00425950">
            <w:pPr>
              <w:pStyle w:val="ConsPlusNormal"/>
              <w:jc w:val="center"/>
            </w:pPr>
            <w:r>
              <w:t>1333639,15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841</w:t>
            </w:r>
          </w:p>
        </w:tc>
        <w:tc>
          <w:tcPr>
            <w:tcW w:w="1247" w:type="dxa"/>
            <w:vAlign w:val="center"/>
          </w:tcPr>
          <w:p w:rsidR="00425950" w:rsidRDefault="00425950">
            <w:pPr>
              <w:pStyle w:val="ConsPlusNormal"/>
              <w:jc w:val="center"/>
            </w:pPr>
            <w:r>
              <w:t>405414,64</w:t>
            </w:r>
          </w:p>
        </w:tc>
        <w:tc>
          <w:tcPr>
            <w:tcW w:w="1361" w:type="dxa"/>
            <w:vAlign w:val="center"/>
          </w:tcPr>
          <w:p w:rsidR="00425950" w:rsidRDefault="00425950">
            <w:pPr>
              <w:pStyle w:val="ConsPlusNormal"/>
              <w:jc w:val="center"/>
            </w:pPr>
            <w:r>
              <w:t>1333638,45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842</w:t>
            </w:r>
          </w:p>
        </w:tc>
        <w:tc>
          <w:tcPr>
            <w:tcW w:w="1247" w:type="dxa"/>
            <w:vAlign w:val="center"/>
          </w:tcPr>
          <w:p w:rsidR="00425950" w:rsidRDefault="00425950">
            <w:pPr>
              <w:pStyle w:val="ConsPlusNormal"/>
              <w:jc w:val="center"/>
            </w:pPr>
            <w:r>
              <w:t>405414,04</w:t>
            </w:r>
          </w:p>
        </w:tc>
        <w:tc>
          <w:tcPr>
            <w:tcW w:w="1361" w:type="dxa"/>
            <w:vAlign w:val="center"/>
          </w:tcPr>
          <w:p w:rsidR="00425950" w:rsidRDefault="00425950">
            <w:pPr>
              <w:pStyle w:val="ConsPlusNormal"/>
              <w:jc w:val="center"/>
            </w:pPr>
            <w:r>
              <w:t>1333638,18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843</w:t>
            </w:r>
          </w:p>
        </w:tc>
        <w:tc>
          <w:tcPr>
            <w:tcW w:w="1247" w:type="dxa"/>
            <w:vAlign w:val="center"/>
          </w:tcPr>
          <w:p w:rsidR="00425950" w:rsidRDefault="00425950">
            <w:pPr>
              <w:pStyle w:val="ConsPlusNormal"/>
              <w:jc w:val="center"/>
            </w:pPr>
            <w:r>
              <w:t>405412,54</w:t>
            </w:r>
          </w:p>
        </w:tc>
        <w:tc>
          <w:tcPr>
            <w:tcW w:w="1361" w:type="dxa"/>
            <w:vAlign w:val="center"/>
          </w:tcPr>
          <w:p w:rsidR="00425950" w:rsidRDefault="00425950">
            <w:pPr>
              <w:pStyle w:val="ConsPlusNormal"/>
              <w:jc w:val="center"/>
            </w:pPr>
            <w:r>
              <w:t>1333637,53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844</w:t>
            </w:r>
          </w:p>
        </w:tc>
        <w:tc>
          <w:tcPr>
            <w:tcW w:w="1247" w:type="dxa"/>
            <w:vAlign w:val="center"/>
          </w:tcPr>
          <w:p w:rsidR="00425950" w:rsidRDefault="00425950">
            <w:pPr>
              <w:pStyle w:val="ConsPlusNormal"/>
              <w:jc w:val="center"/>
            </w:pPr>
            <w:r>
              <w:t>405411,02</w:t>
            </w:r>
          </w:p>
        </w:tc>
        <w:tc>
          <w:tcPr>
            <w:tcW w:w="1361" w:type="dxa"/>
            <w:vAlign w:val="center"/>
          </w:tcPr>
          <w:p w:rsidR="00425950" w:rsidRDefault="00425950">
            <w:pPr>
              <w:pStyle w:val="ConsPlusNormal"/>
              <w:jc w:val="center"/>
            </w:pPr>
            <w:r>
              <w:t>1333636,93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845</w:t>
            </w:r>
          </w:p>
        </w:tc>
        <w:tc>
          <w:tcPr>
            <w:tcW w:w="1247" w:type="dxa"/>
            <w:vAlign w:val="center"/>
          </w:tcPr>
          <w:p w:rsidR="00425950" w:rsidRDefault="00425950">
            <w:pPr>
              <w:pStyle w:val="ConsPlusNormal"/>
              <w:jc w:val="center"/>
            </w:pPr>
            <w:r>
              <w:t>405410,41</w:t>
            </w:r>
          </w:p>
        </w:tc>
        <w:tc>
          <w:tcPr>
            <w:tcW w:w="1361" w:type="dxa"/>
            <w:vAlign w:val="center"/>
          </w:tcPr>
          <w:p w:rsidR="00425950" w:rsidRDefault="00425950">
            <w:pPr>
              <w:pStyle w:val="ConsPlusNormal"/>
              <w:jc w:val="center"/>
            </w:pPr>
            <w:r>
              <w:t>1333636,70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846</w:t>
            </w:r>
          </w:p>
        </w:tc>
        <w:tc>
          <w:tcPr>
            <w:tcW w:w="1247" w:type="dxa"/>
            <w:vAlign w:val="center"/>
          </w:tcPr>
          <w:p w:rsidR="00425950" w:rsidRDefault="00425950">
            <w:pPr>
              <w:pStyle w:val="ConsPlusNormal"/>
              <w:jc w:val="center"/>
            </w:pPr>
            <w:r>
              <w:t>405408,87</w:t>
            </w:r>
          </w:p>
        </w:tc>
        <w:tc>
          <w:tcPr>
            <w:tcW w:w="1361" w:type="dxa"/>
            <w:vAlign w:val="center"/>
          </w:tcPr>
          <w:p w:rsidR="00425950" w:rsidRDefault="00425950">
            <w:pPr>
              <w:pStyle w:val="ConsPlusNormal"/>
              <w:jc w:val="center"/>
            </w:pPr>
            <w:r>
              <w:t>1333636,15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847</w:t>
            </w:r>
          </w:p>
        </w:tc>
        <w:tc>
          <w:tcPr>
            <w:tcW w:w="1247" w:type="dxa"/>
            <w:vAlign w:val="center"/>
          </w:tcPr>
          <w:p w:rsidR="00425950" w:rsidRDefault="00425950">
            <w:pPr>
              <w:pStyle w:val="ConsPlusNormal"/>
              <w:jc w:val="center"/>
            </w:pPr>
            <w:r>
              <w:t>405407,35</w:t>
            </w:r>
          </w:p>
        </w:tc>
        <w:tc>
          <w:tcPr>
            <w:tcW w:w="1361" w:type="dxa"/>
            <w:vAlign w:val="center"/>
          </w:tcPr>
          <w:p w:rsidR="00425950" w:rsidRDefault="00425950">
            <w:pPr>
              <w:pStyle w:val="ConsPlusNormal"/>
              <w:jc w:val="center"/>
            </w:pPr>
            <w:r>
              <w:t>1333635,66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848</w:t>
            </w:r>
          </w:p>
        </w:tc>
        <w:tc>
          <w:tcPr>
            <w:tcW w:w="1247" w:type="dxa"/>
            <w:vAlign w:val="center"/>
          </w:tcPr>
          <w:p w:rsidR="00425950" w:rsidRDefault="00425950">
            <w:pPr>
              <w:pStyle w:val="ConsPlusNormal"/>
              <w:jc w:val="center"/>
            </w:pPr>
            <w:r>
              <w:t>405406,74</w:t>
            </w:r>
          </w:p>
        </w:tc>
        <w:tc>
          <w:tcPr>
            <w:tcW w:w="1361" w:type="dxa"/>
            <w:vAlign w:val="center"/>
          </w:tcPr>
          <w:p w:rsidR="00425950" w:rsidRDefault="00425950">
            <w:pPr>
              <w:pStyle w:val="ConsPlusNormal"/>
              <w:jc w:val="center"/>
            </w:pPr>
            <w:r>
              <w:t>1333635,47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849</w:t>
            </w:r>
          </w:p>
        </w:tc>
        <w:tc>
          <w:tcPr>
            <w:tcW w:w="1247" w:type="dxa"/>
            <w:vAlign w:val="center"/>
          </w:tcPr>
          <w:p w:rsidR="00425950" w:rsidRDefault="00425950">
            <w:pPr>
              <w:pStyle w:val="ConsPlusNormal"/>
              <w:jc w:val="center"/>
            </w:pPr>
            <w:r>
              <w:t>405405,21</w:t>
            </w:r>
          </w:p>
        </w:tc>
        <w:tc>
          <w:tcPr>
            <w:tcW w:w="1361" w:type="dxa"/>
            <w:vAlign w:val="center"/>
          </w:tcPr>
          <w:p w:rsidR="00425950" w:rsidRDefault="00425950">
            <w:pPr>
              <w:pStyle w:val="ConsPlusNormal"/>
              <w:jc w:val="center"/>
            </w:pPr>
            <w:r>
              <w:t>1333635,03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850</w:t>
            </w:r>
          </w:p>
        </w:tc>
        <w:tc>
          <w:tcPr>
            <w:tcW w:w="1247" w:type="dxa"/>
            <w:vAlign w:val="center"/>
          </w:tcPr>
          <w:p w:rsidR="00425950" w:rsidRDefault="00425950">
            <w:pPr>
              <w:pStyle w:val="ConsPlusNormal"/>
              <w:jc w:val="center"/>
            </w:pPr>
            <w:r>
              <w:t>405397,30</w:t>
            </w:r>
          </w:p>
        </w:tc>
        <w:tc>
          <w:tcPr>
            <w:tcW w:w="1361" w:type="dxa"/>
            <w:vAlign w:val="center"/>
          </w:tcPr>
          <w:p w:rsidR="00425950" w:rsidRDefault="00425950">
            <w:pPr>
              <w:pStyle w:val="ConsPlusNormal"/>
              <w:jc w:val="center"/>
            </w:pPr>
            <w:r>
              <w:t>1333632,90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851</w:t>
            </w:r>
          </w:p>
        </w:tc>
        <w:tc>
          <w:tcPr>
            <w:tcW w:w="1247" w:type="dxa"/>
            <w:vAlign w:val="center"/>
          </w:tcPr>
          <w:p w:rsidR="00425950" w:rsidRDefault="00425950">
            <w:pPr>
              <w:pStyle w:val="ConsPlusNormal"/>
              <w:jc w:val="center"/>
            </w:pPr>
            <w:r>
              <w:t>405397,22</w:t>
            </w:r>
          </w:p>
        </w:tc>
        <w:tc>
          <w:tcPr>
            <w:tcW w:w="1361" w:type="dxa"/>
            <w:vAlign w:val="center"/>
          </w:tcPr>
          <w:p w:rsidR="00425950" w:rsidRDefault="00425950">
            <w:pPr>
              <w:pStyle w:val="ConsPlusNormal"/>
              <w:jc w:val="center"/>
            </w:pPr>
            <w:r>
              <w:t>1333632,88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852</w:t>
            </w:r>
          </w:p>
        </w:tc>
        <w:tc>
          <w:tcPr>
            <w:tcW w:w="1247" w:type="dxa"/>
            <w:vAlign w:val="center"/>
          </w:tcPr>
          <w:p w:rsidR="00425950" w:rsidRDefault="00425950">
            <w:pPr>
              <w:pStyle w:val="ConsPlusNormal"/>
              <w:jc w:val="center"/>
            </w:pPr>
            <w:r>
              <w:t>405395,64</w:t>
            </w:r>
          </w:p>
        </w:tc>
        <w:tc>
          <w:tcPr>
            <w:tcW w:w="1361" w:type="dxa"/>
            <w:vAlign w:val="center"/>
          </w:tcPr>
          <w:p w:rsidR="00425950" w:rsidRDefault="00425950">
            <w:pPr>
              <w:pStyle w:val="ConsPlusNormal"/>
              <w:jc w:val="center"/>
            </w:pPr>
            <w:r>
              <w:t>1333632,48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853</w:t>
            </w:r>
          </w:p>
        </w:tc>
        <w:tc>
          <w:tcPr>
            <w:tcW w:w="1247" w:type="dxa"/>
            <w:vAlign w:val="center"/>
          </w:tcPr>
          <w:p w:rsidR="00425950" w:rsidRDefault="00425950">
            <w:pPr>
              <w:pStyle w:val="ConsPlusNormal"/>
              <w:jc w:val="center"/>
            </w:pPr>
            <w:r>
              <w:t>405395,00</w:t>
            </w:r>
          </w:p>
        </w:tc>
        <w:tc>
          <w:tcPr>
            <w:tcW w:w="1361" w:type="dxa"/>
            <w:vAlign w:val="center"/>
          </w:tcPr>
          <w:p w:rsidR="00425950" w:rsidRDefault="00425950">
            <w:pPr>
              <w:pStyle w:val="ConsPlusNormal"/>
              <w:jc w:val="center"/>
            </w:pPr>
            <w:r>
              <w:t>1333632,33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854</w:t>
            </w:r>
          </w:p>
        </w:tc>
        <w:tc>
          <w:tcPr>
            <w:tcW w:w="1247" w:type="dxa"/>
            <w:vAlign w:val="center"/>
          </w:tcPr>
          <w:p w:rsidR="00425950" w:rsidRDefault="00425950">
            <w:pPr>
              <w:pStyle w:val="ConsPlusNormal"/>
              <w:jc w:val="center"/>
            </w:pPr>
            <w:r>
              <w:t>405393,40</w:t>
            </w:r>
          </w:p>
        </w:tc>
        <w:tc>
          <w:tcPr>
            <w:tcW w:w="1361" w:type="dxa"/>
            <w:vAlign w:val="center"/>
          </w:tcPr>
          <w:p w:rsidR="00425950" w:rsidRDefault="00425950">
            <w:pPr>
              <w:pStyle w:val="ConsPlusNormal"/>
              <w:jc w:val="center"/>
            </w:pPr>
            <w:r>
              <w:t>1333631,99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855</w:t>
            </w:r>
          </w:p>
        </w:tc>
        <w:tc>
          <w:tcPr>
            <w:tcW w:w="1247" w:type="dxa"/>
            <w:vAlign w:val="center"/>
          </w:tcPr>
          <w:p w:rsidR="00425950" w:rsidRDefault="00425950">
            <w:pPr>
              <w:pStyle w:val="ConsPlusNormal"/>
              <w:jc w:val="center"/>
            </w:pPr>
            <w:r>
              <w:t>405392,16</w:t>
            </w:r>
          </w:p>
        </w:tc>
        <w:tc>
          <w:tcPr>
            <w:tcW w:w="1361" w:type="dxa"/>
            <w:vAlign w:val="center"/>
          </w:tcPr>
          <w:p w:rsidR="00425950" w:rsidRDefault="00425950">
            <w:pPr>
              <w:pStyle w:val="ConsPlusNormal"/>
              <w:jc w:val="center"/>
            </w:pPr>
            <w:r>
              <w:t>1333631,76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856</w:t>
            </w:r>
          </w:p>
        </w:tc>
        <w:tc>
          <w:tcPr>
            <w:tcW w:w="1247" w:type="dxa"/>
            <w:vAlign w:val="center"/>
          </w:tcPr>
          <w:p w:rsidR="00425950" w:rsidRDefault="00425950">
            <w:pPr>
              <w:pStyle w:val="ConsPlusNormal"/>
              <w:jc w:val="center"/>
            </w:pPr>
            <w:r>
              <w:t>405391,67</w:t>
            </w:r>
          </w:p>
        </w:tc>
        <w:tc>
          <w:tcPr>
            <w:tcW w:w="1361" w:type="dxa"/>
            <w:vAlign w:val="center"/>
          </w:tcPr>
          <w:p w:rsidR="00425950" w:rsidRDefault="00425950">
            <w:pPr>
              <w:pStyle w:val="ConsPlusNormal"/>
              <w:jc w:val="center"/>
            </w:pPr>
            <w:r>
              <w:t>1333631,67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857</w:t>
            </w:r>
          </w:p>
        </w:tc>
        <w:tc>
          <w:tcPr>
            <w:tcW w:w="1247" w:type="dxa"/>
            <w:vAlign w:val="center"/>
          </w:tcPr>
          <w:p w:rsidR="00425950" w:rsidRDefault="00425950">
            <w:pPr>
              <w:pStyle w:val="ConsPlusNormal"/>
              <w:jc w:val="center"/>
            </w:pPr>
            <w:r>
              <w:t>405390,43</w:t>
            </w:r>
          </w:p>
        </w:tc>
        <w:tc>
          <w:tcPr>
            <w:tcW w:w="1361" w:type="dxa"/>
            <w:vAlign w:val="center"/>
          </w:tcPr>
          <w:p w:rsidR="00425950" w:rsidRDefault="00425950">
            <w:pPr>
              <w:pStyle w:val="ConsPlusNormal"/>
              <w:jc w:val="center"/>
            </w:pPr>
            <w:r>
              <w:t>1333631,48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858</w:t>
            </w:r>
          </w:p>
        </w:tc>
        <w:tc>
          <w:tcPr>
            <w:tcW w:w="1247" w:type="dxa"/>
            <w:vAlign w:val="center"/>
          </w:tcPr>
          <w:p w:rsidR="00425950" w:rsidRDefault="00425950">
            <w:pPr>
              <w:pStyle w:val="ConsPlusNormal"/>
              <w:jc w:val="center"/>
            </w:pPr>
            <w:r>
              <w:t>405374,86</w:t>
            </w:r>
          </w:p>
        </w:tc>
        <w:tc>
          <w:tcPr>
            <w:tcW w:w="1361" w:type="dxa"/>
            <w:vAlign w:val="center"/>
          </w:tcPr>
          <w:p w:rsidR="00425950" w:rsidRDefault="00425950">
            <w:pPr>
              <w:pStyle w:val="ConsPlusNormal"/>
              <w:jc w:val="center"/>
            </w:pPr>
            <w:r>
              <w:t>1333629,18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859</w:t>
            </w:r>
          </w:p>
        </w:tc>
        <w:tc>
          <w:tcPr>
            <w:tcW w:w="1247" w:type="dxa"/>
            <w:vAlign w:val="center"/>
          </w:tcPr>
          <w:p w:rsidR="00425950" w:rsidRDefault="00425950">
            <w:pPr>
              <w:pStyle w:val="ConsPlusNormal"/>
              <w:jc w:val="center"/>
            </w:pPr>
            <w:r>
              <w:t>405364,48</w:t>
            </w:r>
          </w:p>
        </w:tc>
        <w:tc>
          <w:tcPr>
            <w:tcW w:w="1361" w:type="dxa"/>
            <w:vAlign w:val="center"/>
          </w:tcPr>
          <w:p w:rsidR="00425950" w:rsidRDefault="00425950">
            <w:pPr>
              <w:pStyle w:val="ConsPlusNormal"/>
              <w:jc w:val="center"/>
            </w:pPr>
            <w:r>
              <w:t>1333626,89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860</w:t>
            </w:r>
          </w:p>
        </w:tc>
        <w:tc>
          <w:tcPr>
            <w:tcW w:w="1247" w:type="dxa"/>
            <w:vAlign w:val="center"/>
          </w:tcPr>
          <w:p w:rsidR="00425950" w:rsidRDefault="00425950">
            <w:pPr>
              <w:pStyle w:val="ConsPlusNormal"/>
              <w:jc w:val="center"/>
            </w:pPr>
            <w:r>
              <w:t>405340,17</w:t>
            </w:r>
          </w:p>
        </w:tc>
        <w:tc>
          <w:tcPr>
            <w:tcW w:w="1361" w:type="dxa"/>
            <w:vAlign w:val="center"/>
          </w:tcPr>
          <w:p w:rsidR="00425950" w:rsidRDefault="00425950">
            <w:pPr>
              <w:pStyle w:val="ConsPlusNormal"/>
              <w:jc w:val="center"/>
            </w:pPr>
            <w:r>
              <w:t>1333615,85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861</w:t>
            </w:r>
          </w:p>
        </w:tc>
        <w:tc>
          <w:tcPr>
            <w:tcW w:w="1247" w:type="dxa"/>
            <w:vAlign w:val="center"/>
          </w:tcPr>
          <w:p w:rsidR="00425950" w:rsidRDefault="00425950">
            <w:pPr>
              <w:pStyle w:val="ConsPlusNormal"/>
              <w:jc w:val="center"/>
            </w:pPr>
            <w:r>
              <w:t>405305,82</w:t>
            </w:r>
          </w:p>
        </w:tc>
        <w:tc>
          <w:tcPr>
            <w:tcW w:w="1361" w:type="dxa"/>
            <w:vAlign w:val="center"/>
          </w:tcPr>
          <w:p w:rsidR="00425950" w:rsidRDefault="00425950">
            <w:pPr>
              <w:pStyle w:val="ConsPlusNormal"/>
              <w:jc w:val="center"/>
            </w:pPr>
            <w:r>
              <w:t>1333590,81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862</w:t>
            </w:r>
          </w:p>
        </w:tc>
        <w:tc>
          <w:tcPr>
            <w:tcW w:w="1247" w:type="dxa"/>
            <w:vAlign w:val="center"/>
          </w:tcPr>
          <w:p w:rsidR="00425950" w:rsidRDefault="00425950">
            <w:pPr>
              <w:pStyle w:val="ConsPlusNormal"/>
              <w:jc w:val="center"/>
            </w:pPr>
            <w:r>
              <w:t>405277,58</w:t>
            </w:r>
          </w:p>
        </w:tc>
        <w:tc>
          <w:tcPr>
            <w:tcW w:w="1361" w:type="dxa"/>
            <w:vAlign w:val="center"/>
          </w:tcPr>
          <w:p w:rsidR="00425950" w:rsidRDefault="00425950">
            <w:pPr>
              <w:pStyle w:val="ConsPlusNormal"/>
              <w:jc w:val="center"/>
            </w:pPr>
            <w:r>
              <w:t>1333567,31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863</w:t>
            </w:r>
          </w:p>
        </w:tc>
        <w:tc>
          <w:tcPr>
            <w:tcW w:w="1247" w:type="dxa"/>
            <w:vAlign w:val="center"/>
          </w:tcPr>
          <w:p w:rsidR="00425950" w:rsidRDefault="00425950">
            <w:pPr>
              <w:pStyle w:val="ConsPlusNormal"/>
              <w:jc w:val="center"/>
            </w:pPr>
            <w:r>
              <w:t>405262,30</w:t>
            </w:r>
          </w:p>
        </w:tc>
        <w:tc>
          <w:tcPr>
            <w:tcW w:w="1361" w:type="dxa"/>
            <w:vAlign w:val="center"/>
          </w:tcPr>
          <w:p w:rsidR="00425950" w:rsidRDefault="00425950">
            <w:pPr>
              <w:pStyle w:val="ConsPlusNormal"/>
              <w:jc w:val="center"/>
            </w:pPr>
            <w:r>
              <w:t>1333548,51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864</w:t>
            </w:r>
          </w:p>
        </w:tc>
        <w:tc>
          <w:tcPr>
            <w:tcW w:w="1247" w:type="dxa"/>
            <w:vAlign w:val="center"/>
          </w:tcPr>
          <w:p w:rsidR="00425950" w:rsidRDefault="00425950">
            <w:pPr>
              <w:pStyle w:val="ConsPlusNormal"/>
              <w:jc w:val="center"/>
            </w:pPr>
            <w:r>
              <w:t>405261,70</w:t>
            </w:r>
          </w:p>
        </w:tc>
        <w:tc>
          <w:tcPr>
            <w:tcW w:w="1361" w:type="dxa"/>
            <w:vAlign w:val="center"/>
          </w:tcPr>
          <w:p w:rsidR="00425950" w:rsidRDefault="00425950">
            <w:pPr>
              <w:pStyle w:val="ConsPlusNormal"/>
              <w:jc w:val="center"/>
            </w:pPr>
            <w:r>
              <w:t>1333547,78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865</w:t>
            </w:r>
          </w:p>
        </w:tc>
        <w:tc>
          <w:tcPr>
            <w:tcW w:w="1247" w:type="dxa"/>
            <w:vAlign w:val="center"/>
          </w:tcPr>
          <w:p w:rsidR="00425950" w:rsidRDefault="00425950">
            <w:pPr>
              <w:pStyle w:val="ConsPlusNormal"/>
              <w:jc w:val="center"/>
            </w:pPr>
            <w:r>
              <w:t>405261,46</w:t>
            </w:r>
          </w:p>
        </w:tc>
        <w:tc>
          <w:tcPr>
            <w:tcW w:w="1361" w:type="dxa"/>
            <w:vAlign w:val="center"/>
          </w:tcPr>
          <w:p w:rsidR="00425950" w:rsidRDefault="00425950">
            <w:pPr>
              <w:pStyle w:val="ConsPlusNormal"/>
              <w:jc w:val="center"/>
            </w:pPr>
            <w:r>
              <w:t>1333547,50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866</w:t>
            </w:r>
          </w:p>
        </w:tc>
        <w:tc>
          <w:tcPr>
            <w:tcW w:w="1247" w:type="dxa"/>
            <w:vAlign w:val="center"/>
          </w:tcPr>
          <w:p w:rsidR="00425950" w:rsidRDefault="00425950">
            <w:pPr>
              <w:pStyle w:val="ConsPlusNormal"/>
              <w:jc w:val="center"/>
            </w:pPr>
            <w:r>
              <w:t>405260,84</w:t>
            </w:r>
          </w:p>
        </w:tc>
        <w:tc>
          <w:tcPr>
            <w:tcW w:w="1361" w:type="dxa"/>
            <w:vAlign w:val="center"/>
          </w:tcPr>
          <w:p w:rsidR="00425950" w:rsidRDefault="00425950">
            <w:pPr>
              <w:pStyle w:val="ConsPlusNormal"/>
              <w:jc w:val="center"/>
            </w:pPr>
            <w:r>
              <w:t>1333546,78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867</w:t>
            </w:r>
          </w:p>
        </w:tc>
        <w:tc>
          <w:tcPr>
            <w:tcW w:w="1247" w:type="dxa"/>
            <w:vAlign w:val="center"/>
          </w:tcPr>
          <w:p w:rsidR="00425950" w:rsidRDefault="00425950">
            <w:pPr>
              <w:pStyle w:val="ConsPlusNormal"/>
              <w:jc w:val="center"/>
            </w:pPr>
            <w:r>
              <w:t>405259,75</w:t>
            </w:r>
          </w:p>
        </w:tc>
        <w:tc>
          <w:tcPr>
            <w:tcW w:w="1361" w:type="dxa"/>
            <w:vAlign w:val="center"/>
          </w:tcPr>
          <w:p w:rsidR="00425950" w:rsidRDefault="00425950">
            <w:pPr>
              <w:pStyle w:val="ConsPlusNormal"/>
              <w:jc w:val="center"/>
            </w:pPr>
            <w:r>
              <w:t>1333545,57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868</w:t>
            </w:r>
          </w:p>
        </w:tc>
        <w:tc>
          <w:tcPr>
            <w:tcW w:w="1247" w:type="dxa"/>
            <w:vAlign w:val="center"/>
          </w:tcPr>
          <w:p w:rsidR="00425950" w:rsidRDefault="00425950">
            <w:pPr>
              <w:pStyle w:val="ConsPlusNormal"/>
              <w:jc w:val="center"/>
            </w:pPr>
            <w:r>
              <w:t>405259,30</w:t>
            </w:r>
          </w:p>
        </w:tc>
        <w:tc>
          <w:tcPr>
            <w:tcW w:w="1361" w:type="dxa"/>
            <w:vAlign w:val="center"/>
          </w:tcPr>
          <w:p w:rsidR="00425950" w:rsidRDefault="00425950">
            <w:pPr>
              <w:pStyle w:val="ConsPlusNormal"/>
              <w:jc w:val="center"/>
            </w:pPr>
            <w:r>
              <w:t>1333545,09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869</w:t>
            </w:r>
          </w:p>
        </w:tc>
        <w:tc>
          <w:tcPr>
            <w:tcW w:w="1247" w:type="dxa"/>
            <w:vAlign w:val="center"/>
          </w:tcPr>
          <w:p w:rsidR="00425950" w:rsidRDefault="00425950">
            <w:pPr>
              <w:pStyle w:val="ConsPlusNormal"/>
              <w:jc w:val="center"/>
            </w:pPr>
            <w:r>
              <w:t>405258,16</w:t>
            </w:r>
          </w:p>
        </w:tc>
        <w:tc>
          <w:tcPr>
            <w:tcW w:w="1361" w:type="dxa"/>
            <w:vAlign w:val="center"/>
          </w:tcPr>
          <w:p w:rsidR="00425950" w:rsidRDefault="00425950">
            <w:pPr>
              <w:pStyle w:val="ConsPlusNormal"/>
              <w:jc w:val="center"/>
            </w:pPr>
            <w:r>
              <w:t>1333543,92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870</w:t>
            </w:r>
          </w:p>
        </w:tc>
        <w:tc>
          <w:tcPr>
            <w:tcW w:w="1247" w:type="dxa"/>
            <w:vAlign w:val="center"/>
          </w:tcPr>
          <w:p w:rsidR="00425950" w:rsidRDefault="00425950">
            <w:pPr>
              <w:pStyle w:val="ConsPlusNormal"/>
              <w:jc w:val="center"/>
            </w:pPr>
            <w:r>
              <w:t>405256,98</w:t>
            </w:r>
          </w:p>
        </w:tc>
        <w:tc>
          <w:tcPr>
            <w:tcW w:w="1361" w:type="dxa"/>
            <w:vAlign w:val="center"/>
          </w:tcPr>
          <w:p w:rsidR="00425950" w:rsidRDefault="00425950">
            <w:pPr>
              <w:pStyle w:val="ConsPlusNormal"/>
              <w:jc w:val="center"/>
            </w:pPr>
            <w:r>
              <w:t>1333542,78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871</w:t>
            </w:r>
          </w:p>
        </w:tc>
        <w:tc>
          <w:tcPr>
            <w:tcW w:w="1247" w:type="dxa"/>
            <w:vAlign w:val="center"/>
          </w:tcPr>
          <w:p w:rsidR="00425950" w:rsidRDefault="00425950">
            <w:pPr>
              <w:pStyle w:val="ConsPlusNormal"/>
              <w:jc w:val="center"/>
            </w:pPr>
            <w:r>
              <w:t>405256,51</w:t>
            </w:r>
          </w:p>
        </w:tc>
        <w:tc>
          <w:tcPr>
            <w:tcW w:w="1361" w:type="dxa"/>
            <w:vAlign w:val="center"/>
          </w:tcPr>
          <w:p w:rsidR="00425950" w:rsidRDefault="00425950">
            <w:pPr>
              <w:pStyle w:val="ConsPlusNormal"/>
              <w:jc w:val="center"/>
            </w:pPr>
            <w:r>
              <w:t>1333542,33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872</w:t>
            </w:r>
          </w:p>
        </w:tc>
        <w:tc>
          <w:tcPr>
            <w:tcW w:w="1247" w:type="dxa"/>
            <w:vAlign w:val="center"/>
          </w:tcPr>
          <w:p w:rsidR="00425950" w:rsidRDefault="00425950">
            <w:pPr>
              <w:pStyle w:val="ConsPlusNormal"/>
              <w:jc w:val="center"/>
            </w:pPr>
            <w:r>
              <w:t>405255,29</w:t>
            </w:r>
          </w:p>
        </w:tc>
        <w:tc>
          <w:tcPr>
            <w:tcW w:w="1361" w:type="dxa"/>
            <w:vAlign w:val="center"/>
          </w:tcPr>
          <w:p w:rsidR="00425950" w:rsidRDefault="00425950">
            <w:pPr>
              <w:pStyle w:val="ConsPlusNormal"/>
              <w:jc w:val="center"/>
            </w:pPr>
            <w:r>
              <w:t>1333541,23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873</w:t>
            </w:r>
          </w:p>
        </w:tc>
        <w:tc>
          <w:tcPr>
            <w:tcW w:w="1247" w:type="dxa"/>
            <w:vAlign w:val="center"/>
          </w:tcPr>
          <w:p w:rsidR="00425950" w:rsidRDefault="00425950">
            <w:pPr>
              <w:pStyle w:val="ConsPlusNormal"/>
              <w:jc w:val="center"/>
            </w:pPr>
            <w:r>
              <w:t>405254,05</w:t>
            </w:r>
          </w:p>
        </w:tc>
        <w:tc>
          <w:tcPr>
            <w:tcW w:w="1361" w:type="dxa"/>
            <w:vAlign w:val="center"/>
          </w:tcPr>
          <w:p w:rsidR="00425950" w:rsidRDefault="00425950">
            <w:pPr>
              <w:pStyle w:val="ConsPlusNormal"/>
              <w:jc w:val="center"/>
            </w:pPr>
            <w:r>
              <w:t>1333540,17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874</w:t>
            </w:r>
          </w:p>
        </w:tc>
        <w:tc>
          <w:tcPr>
            <w:tcW w:w="1247" w:type="dxa"/>
            <w:vAlign w:val="center"/>
          </w:tcPr>
          <w:p w:rsidR="00425950" w:rsidRDefault="00425950">
            <w:pPr>
              <w:pStyle w:val="ConsPlusNormal"/>
              <w:jc w:val="center"/>
            </w:pPr>
            <w:r>
              <w:t>405253,54</w:t>
            </w:r>
          </w:p>
        </w:tc>
        <w:tc>
          <w:tcPr>
            <w:tcW w:w="1361" w:type="dxa"/>
            <w:vAlign w:val="center"/>
          </w:tcPr>
          <w:p w:rsidR="00425950" w:rsidRDefault="00425950">
            <w:pPr>
              <w:pStyle w:val="ConsPlusNormal"/>
              <w:jc w:val="center"/>
            </w:pPr>
            <w:r>
              <w:t>1333539,76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875</w:t>
            </w:r>
          </w:p>
        </w:tc>
        <w:tc>
          <w:tcPr>
            <w:tcW w:w="1247" w:type="dxa"/>
            <w:vAlign w:val="center"/>
          </w:tcPr>
          <w:p w:rsidR="00425950" w:rsidRDefault="00425950">
            <w:pPr>
              <w:pStyle w:val="ConsPlusNormal"/>
              <w:jc w:val="center"/>
            </w:pPr>
            <w:r>
              <w:t>405252,26</w:t>
            </w:r>
          </w:p>
        </w:tc>
        <w:tc>
          <w:tcPr>
            <w:tcW w:w="1361" w:type="dxa"/>
            <w:vAlign w:val="center"/>
          </w:tcPr>
          <w:p w:rsidR="00425950" w:rsidRDefault="00425950">
            <w:pPr>
              <w:pStyle w:val="ConsPlusNormal"/>
              <w:jc w:val="center"/>
            </w:pPr>
            <w:r>
              <w:t>1333538,74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876</w:t>
            </w:r>
          </w:p>
        </w:tc>
        <w:tc>
          <w:tcPr>
            <w:tcW w:w="1247" w:type="dxa"/>
            <w:vAlign w:val="center"/>
          </w:tcPr>
          <w:p w:rsidR="00425950" w:rsidRDefault="00425950">
            <w:pPr>
              <w:pStyle w:val="ConsPlusNormal"/>
              <w:jc w:val="center"/>
            </w:pPr>
            <w:r>
              <w:t>405251,51</w:t>
            </w:r>
          </w:p>
        </w:tc>
        <w:tc>
          <w:tcPr>
            <w:tcW w:w="1361" w:type="dxa"/>
            <w:vAlign w:val="center"/>
          </w:tcPr>
          <w:p w:rsidR="00425950" w:rsidRDefault="00425950">
            <w:pPr>
              <w:pStyle w:val="ConsPlusNormal"/>
              <w:jc w:val="center"/>
            </w:pPr>
            <w:r>
              <w:t>1333538,18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877</w:t>
            </w:r>
          </w:p>
        </w:tc>
        <w:tc>
          <w:tcPr>
            <w:tcW w:w="1247" w:type="dxa"/>
            <w:vAlign w:val="center"/>
          </w:tcPr>
          <w:p w:rsidR="00425950" w:rsidRDefault="00425950">
            <w:pPr>
              <w:pStyle w:val="ConsPlusNormal"/>
              <w:jc w:val="center"/>
            </w:pPr>
            <w:r>
              <w:t>405251,21</w:t>
            </w:r>
          </w:p>
        </w:tc>
        <w:tc>
          <w:tcPr>
            <w:tcW w:w="1361" w:type="dxa"/>
            <w:vAlign w:val="center"/>
          </w:tcPr>
          <w:p w:rsidR="00425950" w:rsidRDefault="00425950">
            <w:pPr>
              <w:pStyle w:val="ConsPlusNormal"/>
              <w:jc w:val="center"/>
            </w:pPr>
            <w:r>
              <w:t>1333537,95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878</w:t>
            </w:r>
          </w:p>
        </w:tc>
        <w:tc>
          <w:tcPr>
            <w:tcW w:w="1247" w:type="dxa"/>
            <w:vAlign w:val="center"/>
          </w:tcPr>
          <w:p w:rsidR="00425950" w:rsidRDefault="00425950">
            <w:pPr>
              <w:pStyle w:val="ConsPlusNormal"/>
              <w:jc w:val="center"/>
            </w:pPr>
            <w:r>
              <w:t>405250,45</w:t>
            </w:r>
          </w:p>
        </w:tc>
        <w:tc>
          <w:tcPr>
            <w:tcW w:w="1361" w:type="dxa"/>
            <w:vAlign w:val="center"/>
          </w:tcPr>
          <w:p w:rsidR="00425950" w:rsidRDefault="00425950">
            <w:pPr>
              <w:pStyle w:val="ConsPlusNormal"/>
              <w:jc w:val="center"/>
            </w:pPr>
            <w:r>
              <w:t>1333537,40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879</w:t>
            </w:r>
          </w:p>
        </w:tc>
        <w:tc>
          <w:tcPr>
            <w:tcW w:w="1247" w:type="dxa"/>
            <w:vAlign w:val="center"/>
          </w:tcPr>
          <w:p w:rsidR="00425950" w:rsidRDefault="00425950">
            <w:pPr>
              <w:pStyle w:val="ConsPlusNormal"/>
              <w:jc w:val="center"/>
            </w:pPr>
            <w:r>
              <w:t>405230,37</w:t>
            </w:r>
          </w:p>
        </w:tc>
        <w:tc>
          <w:tcPr>
            <w:tcW w:w="1361" w:type="dxa"/>
            <w:vAlign w:val="center"/>
          </w:tcPr>
          <w:p w:rsidR="00425950" w:rsidRDefault="00425950">
            <w:pPr>
              <w:pStyle w:val="ConsPlusNormal"/>
              <w:jc w:val="center"/>
            </w:pPr>
            <w:r>
              <w:t>1333523,16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880</w:t>
            </w:r>
          </w:p>
        </w:tc>
        <w:tc>
          <w:tcPr>
            <w:tcW w:w="1247" w:type="dxa"/>
            <w:vAlign w:val="center"/>
          </w:tcPr>
          <w:p w:rsidR="00425950" w:rsidRDefault="00425950">
            <w:pPr>
              <w:pStyle w:val="ConsPlusNormal"/>
              <w:jc w:val="center"/>
            </w:pPr>
            <w:r>
              <w:t>405215,00</w:t>
            </w:r>
          </w:p>
        </w:tc>
        <w:tc>
          <w:tcPr>
            <w:tcW w:w="1361" w:type="dxa"/>
            <w:vAlign w:val="center"/>
          </w:tcPr>
          <w:p w:rsidR="00425950" w:rsidRDefault="00425950">
            <w:pPr>
              <w:pStyle w:val="ConsPlusNormal"/>
              <w:jc w:val="center"/>
            </w:pPr>
            <w:r>
              <w:t>1333511,40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881</w:t>
            </w:r>
          </w:p>
        </w:tc>
        <w:tc>
          <w:tcPr>
            <w:tcW w:w="1247" w:type="dxa"/>
            <w:vAlign w:val="center"/>
          </w:tcPr>
          <w:p w:rsidR="00425950" w:rsidRDefault="00425950">
            <w:pPr>
              <w:pStyle w:val="ConsPlusNormal"/>
              <w:jc w:val="center"/>
            </w:pPr>
            <w:r>
              <w:t>405228,91</w:t>
            </w:r>
          </w:p>
        </w:tc>
        <w:tc>
          <w:tcPr>
            <w:tcW w:w="1361" w:type="dxa"/>
            <w:vAlign w:val="center"/>
          </w:tcPr>
          <w:p w:rsidR="00425950" w:rsidRDefault="00425950">
            <w:pPr>
              <w:pStyle w:val="ConsPlusNormal"/>
              <w:jc w:val="center"/>
            </w:pPr>
            <w:r>
              <w:t>1333463,26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882</w:t>
            </w:r>
          </w:p>
        </w:tc>
        <w:tc>
          <w:tcPr>
            <w:tcW w:w="1247" w:type="dxa"/>
            <w:vAlign w:val="center"/>
          </w:tcPr>
          <w:p w:rsidR="00425950" w:rsidRDefault="00425950">
            <w:pPr>
              <w:pStyle w:val="ConsPlusNormal"/>
              <w:jc w:val="center"/>
            </w:pPr>
            <w:r>
              <w:t>405275,70</w:t>
            </w:r>
          </w:p>
        </w:tc>
        <w:tc>
          <w:tcPr>
            <w:tcW w:w="1361" w:type="dxa"/>
            <w:vAlign w:val="center"/>
          </w:tcPr>
          <w:p w:rsidR="00425950" w:rsidRDefault="00425950">
            <w:pPr>
              <w:pStyle w:val="ConsPlusNormal"/>
              <w:jc w:val="center"/>
            </w:pPr>
            <w:r>
              <w:t>1333480,13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883</w:t>
            </w:r>
          </w:p>
        </w:tc>
        <w:tc>
          <w:tcPr>
            <w:tcW w:w="1247" w:type="dxa"/>
            <w:vAlign w:val="center"/>
          </w:tcPr>
          <w:p w:rsidR="00425950" w:rsidRDefault="00425950">
            <w:pPr>
              <w:pStyle w:val="ConsPlusNormal"/>
              <w:jc w:val="center"/>
            </w:pPr>
            <w:r>
              <w:t>405381,27</w:t>
            </w:r>
          </w:p>
        </w:tc>
        <w:tc>
          <w:tcPr>
            <w:tcW w:w="1361" w:type="dxa"/>
            <w:vAlign w:val="center"/>
          </w:tcPr>
          <w:p w:rsidR="00425950" w:rsidRDefault="00425950">
            <w:pPr>
              <w:pStyle w:val="ConsPlusNormal"/>
              <w:jc w:val="center"/>
            </w:pPr>
            <w:r>
              <w:t>1333522,19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884</w:t>
            </w:r>
          </w:p>
        </w:tc>
        <w:tc>
          <w:tcPr>
            <w:tcW w:w="1247" w:type="dxa"/>
            <w:vAlign w:val="center"/>
          </w:tcPr>
          <w:p w:rsidR="00425950" w:rsidRDefault="00425950">
            <w:pPr>
              <w:pStyle w:val="ConsPlusNormal"/>
              <w:jc w:val="center"/>
            </w:pPr>
            <w:r>
              <w:t>405451,12</w:t>
            </w:r>
          </w:p>
        </w:tc>
        <w:tc>
          <w:tcPr>
            <w:tcW w:w="1361" w:type="dxa"/>
            <w:vAlign w:val="center"/>
          </w:tcPr>
          <w:p w:rsidR="00425950" w:rsidRDefault="00425950">
            <w:pPr>
              <w:pStyle w:val="ConsPlusNormal"/>
              <w:jc w:val="center"/>
            </w:pPr>
            <w:r>
              <w:t>1333546,01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885</w:t>
            </w:r>
          </w:p>
        </w:tc>
        <w:tc>
          <w:tcPr>
            <w:tcW w:w="1247" w:type="dxa"/>
            <w:vAlign w:val="center"/>
          </w:tcPr>
          <w:p w:rsidR="00425950" w:rsidRDefault="00425950">
            <w:pPr>
              <w:pStyle w:val="ConsPlusNormal"/>
              <w:jc w:val="center"/>
            </w:pPr>
            <w:r>
              <w:t>405506,68</w:t>
            </w:r>
          </w:p>
        </w:tc>
        <w:tc>
          <w:tcPr>
            <w:tcW w:w="1361" w:type="dxa"/>
            <w:vAlign w:val="center"/>
          </w:tcPr>
          <w:p w:rsidR="00425950" w:rsidRDefault="00425950">
            <w:pPr>
              <w:pStyle w:val="ConsPlusNormal"/>
              <w:jc w:val="center"/>
            </w:pPr>
            <w:r>
              <w:t>1333560,29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886</w:t>
            </w:r>
          </w:p>
        </w:tc>
        <w:tc>
          <w:tcPr>
            <w:tcW w:w="1247" w:type="dxa"/>
            <w:vAlign w:val="center"/>
          </w:tcPr>
          <w:p w:rsidR="00425950" w:rsidRDefault="00425950">
            <w:pPr>
              <w:pStyle w:val="ConsPlusNormal"/>
              <w:jc w:val="center"/>
            </w:pPr>
            <w:r>
              <w:t>405614,63</w:t>
            </w:r>
          </w:p>
        </w:tc>
        <w:tc>
          <w:tcPr>
            <w:tcW w:w="1361" w:type="dxa"/>
            <w:vAlign w:val="center"/>
          </w:tcPr>
          <w:p w:rsidR="00425950" w:rsidRDefault="00425950">
            <w:pPr>
              <w:pStyle w:val="ConsPlusNormal"/>
              <w:jc w:val="center"/>
            </w:pPr>
            <w:r>
              <w:t>1333580,40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887</w:t>
            </w:r>
          </w:p>
        </w:tc>
        <w:tc>
          <w:tcPr>
            <w:tcW w:w="1247" w:type="dxa"/>
            <w:vAlign w:val="center"/>
          </w:tcPr>
          <w:p w:rsidR="00425950" w:rsidRDefault="00425950">
            <w:pPr>
              <w:pStyle w:val="ConsPlusNormal"/>
              <w:jc w:val="center"/>
            </w:pPr>
            <w:r>
              <w:t>405734,79</w:t>
            </w:r>
          </w:p>
        </w:tc>
        <w:tc>
          <w:tcPr>
            <w:tcW w:w="1361" w:type="dxa"/>
            <w:vAlign w:val="center"/>
          </w:tcPr>
          <w:p w:rsidR="00425950" w:rsidRDefault="00425950">
            <w:pPr>
              <w:pStyle w:val="ConsPlusNormal"/>
              <w:jc w:val="center"/>
            </w:pPr>
            <w:r>
              <w:t>1333589,02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888</w:t>
            </w:r>
          </w:p>
        </w:tc>
        <w:tc>
          <w:tcPr>
            <w:tcW w:w="1247" w:type="dxa"/>
            <w:vAlign w:val="center"/>
          </w:tcPr>
          <w:p w:rsidR="00425950" w:rsidRDefault="00425950">
            <w:pPr>
              <w:pStyle w:val="ConsPlusNormal"/>
              <w:jc w:val="center"/>
            </w:pPr>
            <w:r>
              <w:t>405734,89</w:t>
            </w:r>
          </w:p>
        </w:tc>
        <w:tc>
          <w:tcPr>
            <w:tcW w:w="1361" w:type="dxa"/>
            <w:vAlign w:val="center"/>
          </w:tcPr>
          <w:p w:rsidR="00425950" w:rsidRDefault="00425950">
            <w:pPr>
              <w:pStyle w:val="ConsPlusNormal"/>
              <w:jc w:val="center"/>
            </w:pPr>
            <w:r>
              <w:t>1333589,03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889</w:t>
            </w:r>
          </w:p>
        </w:tc>
        <w:tc>
          <w:tcPr>
            <w:tcW w:w="1247" w:type="dxa"/>
            <w:vAlign w:val="center"/>
          </w:tcPr>
          <w:p w:rsidR="00425950" w:rsidRDefault="00425950">
            <w:pPr>
              <w:pStyle w:val="ConsPlusNormal"/>
              <w:jc w:val="center"/>
            </w:pPr>
            <w:r>
              <w:t>405824,98</w:t>
            </w:r>
          </w:p>
        </w:tc>
        <w:tc>
          <w:tcPr>
            <w:tcW w:w="1361" w:type="dxa"/>
            <w:vAlign w:val="center"/>
          </w:tcPr>
          <w:p w:rsidR="00425950" w:rsidRDefault="00425950">
            <w:pPr>
              <w:pStyle w:val="ConsPlusNormal"/>
              <w:jc w:val="center"/>
            </w:pPr>
            <w:r>
              <w:t>1333595,48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890</w:t>
            </w:r>
          </w:p>
        </w:tc>
        <w:tc>
          <w:tcPr>
            <w:tcW w:w="1247" w:type="dxa"/>
            <w:vAlign w:val="center"/>
          </w:tcPr>
          <w:p w:rsidR="00425950" w:rsidRDefault="00425950">
            <w:pPr>
              <w:pStyle w:val="ConsPlusNormal"/>
              <w:jc w:val="center"/>
            </w:pPr>
            <w:r>
              <w:t>405961,50</w:t>
            </w:r>
          </w:p>
        </w:tc>
        <w:tc>
          <w:tcPr>
            <w:tcW w:w="1361" w:type="dxa"/>
            <w:vAlign w:val="center"/>
          </w:tcPr>
          <w:p w:rsidR="00425950" w:rsidRDefault="00425950">
            <w:pPr>
              <w:pStyle w:val="ConsPlusNormal"/>
              <w:jc w:val="center"/>
            </w:pPr>
            <w:r>
              <w:t>1333628,03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891</w:t>
            </w:r>
          </w:p>
        </w:tc>
        <w:tc>
          <w:tcPr>
            <w:tcW w:w="1247" w:type="dxa"/>
            <w:vAlign w:val="center"/>
          </w:tcPr>
          <w:p w:rsidR="00425950" w:rsidRDefault="00425950">
            <w:pPr>
              <w:pStyle w:val="ConsPlusNormal"/>
              <w:jc w:val="center"/>
            </w:pPr>
            <w:r>
              <w:t>406001,86</w:t>
            </w:r>
          </w:p>
        </w:tc>
        <w:tc>
          <w:tcPr>
            <w:tcW w:w="1361" w:type="dxa"/>
            <w:vAlign w:val="center"/>
          </w:tcPr>
          <w:p w:rsidR="00425950" w:rsidRDefault="00425950">
            <w:pPr>
              <w:pStyle w:val="ConsPlusNormal"/>
              <w:jc w:val="center"/>
            </w:pPr>
            <w:r>
              <w:t>1333624,75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892</w:t>
            </w:r>
          </w:p>
        </w:tc>
        <w:tc>
          <w:tcPr>
            <w:tcW w:w="1247" w:type="dxa"/>
            <w:vAlign w:val="center"/>
          </w:tcPr>
          <w:p w:rsidR="00425950" w:rsidRDefault="00425950">
            <w:pPr>
              <w:pStyle w:val="ConsPlusNormal"/>
              <w:jc w:val="center"/>
            </w:pPr>
            <w:r>
              <w:t>406088,50</w:t>
            </w:r>
          </w:p>
        </w:tc>
        <w:tc>
          <w:tcPr>
            <w:tcW w:w="1361" w:type="dxa"/>
            <w:vAlign w:val="center"/>
          </w:tcPr>
          <w:p w:rsidR="00425950" w:rsidRDefault="00425950">
            <w:pPr>
              <w:pStyle w:val="ConsPlusNormal"/>
              <w:jc w:val="center"/>
            </w:pPr>
            <w:r>
              <w:t>1333617,71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893</w:t>
            </w:r>
          </w:p>
        </w:tc>
        <w:tc>
          <w:tcPr>
            <w:tcW w:w="1247" w:type="dxa"/>
            <w:vAlign w:val="center"/>
          </w:tcPr>
          <w:p w:rsidR="00425950" w:rsidRDefault="00425950">
            <w:pPr>
              <w:pStyle w:val="ConsPlusNormal"/>
              <w:jc w:val="center"/>
            </w:pPr>
            <w:r>
              <w:t>406106,70</w:t>
            </w:r>
          </w:p>
        </w:tc>
        <w:tc>
          <w:tcPr>
            <w:tcW w:w="1361" w:type="dxa"/>
            <w:vAlign w:val="center"/>
          </w:tcPr>
          <w:p w:rsidR="00425950" w:rsidRDefault="00425950">
            <w:pPr>
              <w:pStyle w:val="ConsPlusNormal"/>
              <w:jc w:val="center"/>
            </w:pPr>
            <w:r>
              <w:t>1333618,02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406125,99</w:t>
            </w:r>
          </w:p>
        </w:tc>
        <w:tc>
          <w:tcPr>
            <w:tcW w:w="1361" w:type="dxa"/>
            <w:vAlign w:val="center"/>
          </w:tcPr>
          <w:p w:rsidR="00425950" w:rsidRDefault="00425950">
            <w:pPr>
              <w:pStyle w:val="ConsPlusNormal"/>
              <w:jc w:val="center"/>
            </w:pPr>
            <w:r>
              <w:t>1333635,95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3288" w:type="dxa"/>
            <w:gridSpan w:val="3"/>
            <w:vAlign w:val="center"/>
          </w:tcPr>
          <w:p w:rsidR="00425950" w:rsidRDefault="00425950">
            <w:pPr>
              <w:pStyle w:val="ConsPlusNormal"/>
              <w:jc w:val="center"/>
            </w:pPr>
            <w:r>
              <w:t>Зона рекреации. Участок 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404267,19</w:t>
            </w:r>
          </w:p>
        </w:tc>
        <w:tc>
          <w:tcPr>
            <w:tcW w:w="1361" w:type="dxa"/>
            <w:vAlign w:val="center"/>
          </w:tcPr>
          <w:p w:rsidR="00425950" w:rsidRDefault="00425950">
            <w:pPr>
              <w:pStyle w:val="ConsPlusNormal"/>
              <w:jc w:val="center"/>
            </w:pPr>
            <w:r>
              <w:t>1337873,50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404232,26</w:t>
            </w:r>
          </w:p>
        </w:tc>
        <w:tc>
          <w:tcPr>
            <w:tcW w:w="1361" w:type="dxa"/>
            <w:vAlign w:val="center"/>
          </w:tcPr>
          <w:p w:rsidR="00425950" w:rsidRDefault="00425950">
            <w:pPr>
              <w:pStyle w:val="ConsPlusNormal"/>
              <w:jc w:val="center"/>
            </w:pPr>
            <w:r>
              <w:t>1337776,65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404231,85</w:t>
            </w:r>
          </w:p>
        </w:tc>
        <w:tc>
          <w:tcPr>
            <w:tcW w:w="1361" w:type="dxa"/>
            <w:vAlign w:val="center"/>
          </w:tcPr>
          <w:p w:rsidR="00425950" w:rsidRDefault="00425950">
            <w:pPr>
              <w:pStyle w:val="ConsPlusNormal"/>
              <w:jc w:val="center"/>
            </w:pPr>
            <w:r>
              <w:t>1337775,14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404228,78</w:t>
            </w:r>
          </w:p>
        </w:tc>
        <w:tc>
          <w:tcPr>
            <w:tcW w:w="1361" w:type="dxa"/>
            <w:vAlign w:val="center"/>
          </w:tcPr>
          <w:p w:rsidR="00425950" w:rsidRDefault="00425950">
            <w:pPr>
              <w:pStyle w:val="ConsPlusNormal"/>
              <w:jc w:val="center"/>
            </w:pPr>
            <w:r>
              <w:t>1337759,09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404215,47</w:t>
            </w:r>
          </w:p>
        </w:tc>
        <w:tc>
          <w:tcPr>
            <w:tcW w:w="1361" w:type="dxa"/>
            <w:vAlign w:val="center"/>
          </w:tcPr>
          <w:p w:rsidR="00425950" w:rsidRDefault="00425950">
            <w:pPr>
              <w:pStyle w:val="ConsPlusNormal"/>
              <w:jc w:val="center"/>
            </w:pPr>
            <w:r>
              <w:t>1337689,47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404215,30</w:t>
            </w:r>
          </w:p>
        </w:tc>
        <w:tc>
          <w:tcPr>
            <w:tcW w:w="1361" w:type="dxa"/>
            <w:vAlign w:val="center"/>
          </w:tcPr>
          <w:p w:rsidR="00425950" w:rsidRDefault="00425950">
            <w:pPr>
              <w:pStyle w:val="ConsPlusNormal"/>
              <w:jc w:val="center"/>
            </w:pPr>
            <w:r>
              <w:t>1337687,67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404215,45</w:t>
            </w:r>
          </w:p>
        </w:tc>
        <w:tc>
          <w:tcPr>
            <w:tcW w:w="1361" w:type="dxa"/>
            <w:vAlign w:val="center"/>
          </w:tcPr>
          <w:p w:rsidR="00425950" w:rsidRDefault="00425950">
            <w:pPr>
              <w:pStyle w:val="ConsPlusNormal"/>
              <w:jc w:val="center"/>
            </w:pPr>
            <w:r>
              <w:t>1337685,93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404215,90</w:t>
            </w:r>
          </w:p>
        </w:tc>
        <w:tc>
          <w:tcPr>
            <w:tcW w:w="1361" w:type="dxa"/>
            <w:vAlign w:val="center"/>
          </w:tcPr>
          <w:p w:rsidR="00425950" w:rsidRDefault="00425950">
            <w:pPr>
              <w:pStyle w:val="ConsPlusNormal"/>
              <w:jc w:val="center"/>
            </w:pPr>
            <w:r>
              <w:t>1337684,25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404216,64</w:t>
            </w:r>
          </w:p>
        </w:tc>
        <w:tc>
          <w:tcPr>
            <w:tcW w:w="1361" w:type="dxa"/>
            <w:vAlign w:val="center"/>
          </w:tcPr>
          <w:p w:rsidR="00425950" w:rsidRDefault="00425950">
            <w:pPr>
              <w:pStyle w:val="ConsPlusNormal"/>
              <w:jc w:val="center"/>
            </w:pPr>
            <w:r>
              <w:t>1337682,67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404217,64</w:t>
            </w:r>
          </w:p>
        </w:tc>
        <w:tc>
          <w:tcPr>
            <w:tcW w:w="1361" w:type="dxa"/>
            <w:vAlign w:val="center"/>
          </w:tcPr>
          <w:p w:rsidR="00425950" w:rsidRDefault="00425950">
            <w:pPr>
              <w:pStyle w:val="ConsPlusNormal"/>
              <w:jc w:val="center"/>
            </w:pPr>
            <w:r>
              <w:t>1337681,24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404218,07</w:t>
            </w:r>
          </w:p>
        </w:tc>
        <w:tc>
          <w:tcPr>
            <w:tcW w:w="1361" w:type="dxa"/>
            <w:vAlign w:val="center"/>
          </w:tcPr>
          <w:p w:rsidR="00425950" w:rsidRDefault="00425950">
            <w:pPr>
              <w:pStyle w:val="ConsPlusNormal"/>
              <w:jc w:val="center"/>
            </w:pPr>
            <w:r>
              <w:t>1337680,81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404195,14</w:t>
            </w:r>
          </w:p>
        </w:tc>
        <w:tc>
          <w:tcPr>
            <w:tcW w:w="1361" w:type="dxa"/>
            <w:vAlign w:val="center"/>
          </w:tcPr>
          <w:p w:rsidR="00425950" w:rsidRDefault="00425950">
            <w:pPr>
              <w:pStyle w:val="ConsPlusNormal"/>
              <w:jc w:val="center"/>
            </w:pPr>
            <w:r>
              <w:t>1337659,09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404171,33</w:t>
            </w:r>
          </w:p>
        </w:tc>
        <w:tc>
          <w:tcPr>
            <w:tcW w:w="1361" w:type="dxa"/>
            <w:vAlign w:val="center"/>
          </w:tcPr>
          <w:p w:rsidR="00425950" w:rsidRDefault="00425950">
            <w:pPr>
              <w:pStyle w:val="ConsPlusNormal"/>
              <w:jc w:val="center"/>
            </w:pPr>
            <w:r>
              <w:t>1337659,09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404141,16</w:t>
            </w:r>
          </w:p>
        </w:tc>
        <w:tc>
          <w:tcPr>
            <w:tcW w:w="1361" w:type="dxa"/>
            <w:vAlign w:val="center"/>
          </w:tcPr>
          <w:p w:rsidR="00425950" w:rsidRDefault="00425950">
            <w:pPr>
              <w:pStyle w:val="ConsPlusNormal"/>
              <w:jc w:val="center"/>
            </w:pPr>
            <w:r>
              <w:t>1337676,55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404109,41</w:t>
            </w:r>
          </w:p>
        </w:tc>
        <w:tc>
          <w:tcPr>
            <w:tcW w:w="1361" w:type="dxa"/>
            <w:vAlign w:val="center"/>
          </w:tcPr>
          <w:p w:rsidR="00425950" w:rsidRDefault="00425950">
            <w:pPr>
              <w:pStyle w:val="ConsPlusNormal"/>
              <w:jc w:val="center"/>
            </w:pPr>
            <w:r>
              <w:t>1337717,83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404084,01</w:t>
            </w:r>
          </w:p>
        </w:tc>
        <w:tc>
          <w:tcPr>
            <w:tcW w:w="1361" w:type="dxa"/>
            <w:vAlign w:val="center"/>
          </w:tcPr>
          <w:p w:rsidR="00425950" w:rsidRDefault="00425950">
            <w:pPr>
              <w:pStyle w:val="ConsPlusNormal"/>
              <w:jc w:val="center"/>
            </w:pPr>
            <w:r>
              <w:t>1337732,12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404058,61</w:t>
            </w:r>
          </w:p>
        </w:tc>
        <w:tc>
          <w:tcPr>
            <w:tcW w:w="1361" w:type="dxa"/>
            <w:vAlign w:val="center"/>
          </w:tcPr>
          <w:p w:rsidR="00425950" w:rsidRDefault="00425950">
            <w:pPr>
              <w:pStyle w:val="ConsPlusNormal"/>
              <w:jc w:val="center"/>
            </w:pPr>
            <w:r>
              <w:t>1337727,35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404044,33</w:t>
            </w:r>
          </w:p>
        </w:tc>
        <w:tc>
          <w:tcPr>
            <w:tcW w:w="1361" w:type="dxa"/>
            <w:vAlign w:val="center"/>
          </w:tcPr>
          <w:p w:rsidR="00425950" w:rsidRDefault="00425950">
            <w:pPr>
              <w:pStyle w:val="ConsPlusNormal"/>
              <w:jc w:val="center"/>
            </w:pPr>
            <w:r>
              <w:t>1337705,13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404034,80</w:t>
            </w:r>
          </w:p>
        </w:tc>
        <w:tc>
          <w:tcPr>
            <w:tcW w:w="1361" w:type="dxa"/>
            <w:vAlign w:val="center"/>
          </w:tcPr>
          <w:p w:rsidR="00425950" w:rsidRDefault="00425950">
            <w:pPr>
              <w:pStyle w:val="ConsPlusNormal"/>
              <w:jc w:val="center"/>
            </w:pPr>
            <w:r>
              <w:t>1337657,50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404018,93</w:t>
            </w:r>
          </w:p>
        </w:tc>
        <w:tc>
          <w:tcPr>
            <w:tcW w:w="1361" w:type="dxa"/>
            <w:vAlign w:val="center"/>
          </w:tcPr>
          <w:p w:rsidR="00425950" w:rsidRDefault="00425950">
            <w:pPr>
              <w:pStyle w:val="ConsPlusNormal"/>
              <w:jc w:val="center"/>
            </w:pPr>
            <w:r>
              <w:t>1337611,47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404018,93</w:t>
            </w:r>
          </w:p>
        </w:tc>
        <w:tc>
          <w:tcPr>
            <w:tcW w:w="1361" w:type="dxa"/>
            <w:vAlign w:val="center"/>
          </w:tcPr>
          <w:p w:rsidR="00425950" w:rsidRDefault="00425950">
            <w:pPr>
              <w:pStyle w:val="ConsPlusNormal"/>
              <w:jc w:val="center"/>
            </w:pPr>
            <w:r>
              <w:t>1337557,49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404031,63</w:t>
            </w:r>
          </w:p>
        </w:tc>
        <w:tc>
          <w:tcPr>
            <w:tcW w:w="1361" w:type="dxa"/>
            <w:vAlign w:val="center"/>
          </w:tcPr>
          <w:p w:rsidR="00425950" w:rsidRDefault="00425950">
            <w:pPr>
              <w:pStyle w:val="ConsPlusNormal"/>
              <w:jc w:val="center"/>
            </w:pPr>
            <w:r>
              <w:t>1337528,92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404037,98</w:t>
            </w:r>
          </w:p>
        </w:tc>
        <w:tc>
          <w:tcPr>
            <w:tcW w:w="1361" w:type="dxa"/>
            <w:vAlign w:val="center"/>
          </w:tcPr>
          <w:p w:rsidR="00425950" w:rsidRDefault="00425950">
            <w:pPr>
              <w:pStyle w:val="ConsPlusNormal"/>
              <w:jc w:val="center"/>
            </w:pPr>
            <w:r>
              <w:t>1337509,87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404018,93</w:t>
            </w:r>
          </w:p>
        </w:tc>
        <w:tc>
          <w:tcPr>
            <w:tcW w:w="1361" w:type="dxa"/>
            <w:vAlign w:val="center"/>
          </w:tcPr>
          <w:p w:rsidR="00425950" w:rsidRDefault="00425950">
            <w:pPr>
              <w:pStyle w:val="ConsPlusNormal"/>
              <w:jc w:val="center"/>
            </w:pPr>
            <w:r>
              <w:t>1337508,28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403999,88</w:t>
            </w:r>
          </w:p>
        </w:tc>
        <w:tc>
          <w:tcPr>
            <w:tcW w:w="1361" w:type="dxa"/>
            <w:vAlign w:val="center"/>
          </w:tcPr>
          <w:p w:rsidR="00425950" w:rsidRDefault="00425950">
            <w:pPr>
              <w:pStyle w:val="ConsPlusNormal"/>
              <w:jc w:val="center"/>
            </w:pPr>
            <w:r>
              <w:t>1337516,22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403984,00</w:t>
            </w:r>
          </w:p>
        </w:tc>
        <w:tc>
          <w:tcPr>
            <w:tcW w:w="1361" w:type="dxa"/>
            <w:vAlign w:val="center"/>
          </w:tcPr>
          <w:p w:rsidR="00425950" w:rsidRDefault="00425950">
            <w:pPr>
              <w:pStyle w:val="ConsPlusNormal"/>
              <w:jc w:val="center"/>
            </w:pPr>
            <w:r>
              <w:t>1337517,80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403971,30</w:t>
            </w:r>
          </w:p>
        </w:tc>
        <w:tc>
          <w:tcPr>
            <w:tcW w:w="1361" w:type="dxa"/>
            <w:vAlign w:val="center"/>
          </w:tcPr>
          <w:p w:rsidR="00425950" w:rsidRDefault="00425950">
            <w:pPr>
              <w:pStyle w:val="ConsPlusNormal"/>
              <w:jc w:val="center"/>
            </w:pPr>
            <w:r>
              <w:t>1337509,87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403964,95</w:t>
            </w:r>
          </w:p>
        </w:tc>
        <w:tc>
          <w:tcPr>
            <w:tcW w:w="1361" w:type="dxa"/>
            <w:vAlign w:val="center"/>
          </w:tcPr>
          <w:p w:rsidR="00425950" w:rsidRDefault="00425950">
            <w:pPr>
              <w:pStyle w:val="ConsPlusNormal"/>
              <w:jc w:val="center"/>
            </w:pPr>
            <w:r>
              <w:t>1337481,29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403952,25</w:t>
            </w:r>
          </w:p>
        </w:tc>
        <w:tc>
          <w:tcPr>
            <w:tcW w:w="1361" w:type="dxa"/>
            <w:vAlign w:val="center"/>
          </w:tcPr>
          <w:p w:rsidR="00425950" w:rsidRDefault="00425950">
            <w:pPr>
              <w:pStyle w:val="ConsPlusNormal"/>
              <w:jc w:val="center"/>
            </w:pPr>
            <w:r>
              <w:t>1337463,83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403928,44</w:t>
            </w:r>
          </w:p>
        </w:tc>
        <w:tc>
          <w:tcPr>
            <w:tcW w:w="1361" w:type="dxa"/>
            <w:vAlign w:val="center"/>
          </w:tcPr>
          <w:p w:rsidR="00425950" w:rsidRDefault="00425950">
            <w:pPr>
              <w:pStyle w:val="ConsPlusNormal"/>
              <w:jc w:val="center"/>
            </w:pPr>
            <w:r>
              <w:t>1337462,24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403890,86</w:t>
            </w:r>
          </w:p>
        </w:tc>
        <w:tc>
          <w:tcPr>
            <w:tcW w:w="1361" w:type="dxa"/>
            <w:vAlign w:val="center"/>
          </w:tcPr>
          <w:p w:rsidR="00425950" w:rsidRDefault="00425950">
            <w:pPr>
              <w:pStyle w:val="ConsPlusNormal"/>
              <w:jc w:val="center"/>
            </w:pPr>
            <w:r>
              <w:t>1337454,38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403897,37</w:t>
            </w:r>
          </w:p>
        </w:tc>
        <w:tc>
          <w:tcPr>
            <w:tcW w:w="1361" w:type="dxa"/>
            <w:vAlign w:val="center"/>
          </w:tcPr>
          <w:p w:rsidR="00425950" w:rsidRDefault="00425950">
            <w:pPr>
              <w:pStyle w:val="ConsPlusNormal"/>
              <w:jc w:val="center"/>
            </w:pPr>
            <w:r>
              <w:t>1337410,75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403898,18</w:t>
            </w:r>
          </w:p>
        </w:tc>
        <w:tc>
          <w:tcPr>
            <w:tcW w:w="1361" w:type="dxa"/>
            <w:vAlign w:val="center"/>
          </w:tcPr>
          <w:p w:rsidR="00425950" w:rsidRDefault="00425950">
            <w:pPr>
              <w:pStyle w:val="ConsPlusNormal"/>
              <w:jc w:val="center"/>
            </w:pPr>
            <w:r>
              <w:t>1337358,13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403900,30</w:t>
            </w:r>
          </w:p>
        </w:tc>
        <w:tc>
          <w:tcPr>
            <w:tcW w:w="1361" w:type="dxa"/>
            <w:vAlign w:val="center"/>
          </w:tcPr>
          <w:p w:rsidR="00425950" w:rsidRDefault="00425950">
            <w:pPr>
              <w:pStyle w:val="ConsPlusNormal"/>
              <w:jc w:val="center"/>
            </w:pPr>
            <w:r>
              <w:t>1337338,99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403902,43</w:t>
            </w:r>
          </w:p>
        </w:tc>
        <w:tc>
          <w:tcPr>
            <w:tcW w:w="1361" w:type="dxa"/>
            <w:vAlign w:val="center"/>
          </w:tcPr>
          <w:p w:rsidR="00425950" w:rsidRDefault="00425950">
            <w:pPr>
              <w:pStyle w:val="ConsPlusNormal"/>
              <w:jc w:val="center"/>
            </w:pPr>
            <w:r>
              <w:t>1337323,83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403903,51</w:t>
            </w:r>
          </w:p>
        </w:tc>
        <w:tc>
          <w:tcPr>
            <w:tcW w:w="1361" w:type="dxa"/>
            <w:vAlign w:val="center"/>
          </w:tcPr>
          <w:p w:rsidR="00425950" w:rsidRDefault="00425950">
            <w:pPr>
              <w:pStyle w:val="ConsPlusNormal"/>
              <w:jc w:val="center"/>
            </w:pPr>
            <w:r>
              <w:t>1337316,65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403910,10</w:t>
            </w:r>
          </w:p>
        </w:tc>
        <w:tc>
          <w:tcPr>
            <w:tcW w:w="1361" w:type="dxa"/>
            <w:vAlign w:val="center"/>
          </w:tcPr>
          <w:p w:rsidR="00425950" w:rsidRDefault="00425950">
            <w:pPr>
              <w:pStyle w:val="ConsPlusNormal"/>
              <w:jc w:val="center"/>
            </w:pPr>
            <w:r>
              <w:t>1337303,86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403919,97</w:t>
            </w:r>
          </w:p>
        </w:tc>
        <w:tc>
          <w:tcPr>
            <w:tcW w:w="1361" w:type="dxa"/>
            <w:vAlign w:val="center"/>
          </w:tcPr>
          <w:p w:rsidR="00425950" w:rsidRDefault="00425950">
            <w:pPr>
              <w:pStyle w:val="ConsPlusNormal"/>
              <w:jc w:val="center"/>
            </w:pPr>
            <w:r>
              <w:t>1337279,89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403926,03</w:t>
            </w:r>
          </w:p>
        </w:tc>
        <w:tc>
          <w:tcPr>
            <w:tcW w:w="1361" w:type="dxa"/>
            <w:vAlign w:val="center"/>
          </w:tcPr>
          <w:p w:rsidR="00425950" w:rsidRDefault="00425950">
            <w:pPr>
              <w:pStyle w:val="ConsPlusNormal"/>
              <w:jc w:val="center"/>
            </w:pPr>
            <w:r>
              <w:t>1337275,15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403931,94</w:t>
            </w:r>
          </w:p>
        </w:tc>
        <w:tc>
          <w:tcPr>
            <w:tcW w:w="1361" w:type="dxa"/>
            <w:vAlign w:val="center"/>
          </w:tcPr>
          <w:p w:rsidR="00425950" w:rsidRDefault="00425950">
            <w:pPr>
              <w:pStyle w:val="ConsPlusNormal"/>
              <w:jc w:val="center"/>
            </w:pPr>
            <w:r>
              <w:t>1337278,89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403938,45</w:t>
            </w:r>
          </w:p>
        </w:tc>
        <w:tc>
          <w:tcPr>
            <w:tcW w:w="1361" w:type="dxa"/>
            <w:vAlign w:val="center"/>
          </w:tcPr>
          <w:p w:rsidR="00425950" w:rsidRDefault="00425950">
            <w:pPr>
              <w:pStyle w:val="ConsPlusNormal"/>
              <w:jc w:val="center"/>
            </w:pPr>
            <w:r>
              <w:t>1337280,50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403969,71</w:t>
            </w:r>
          </w:p>
        </w:tc>
        <w:tc>
          <w:tcPr>
            <w:tcW w:w="1361" w:type="dxa"/>
            <w:vAlign w:val="center"/>
          </w:tcPr>
          <w:p w:rsidR="00425950" w:rsidRDefault="00425950">
            <w:pPr>
              <w:pStyle w:val="ConsPlusNormal"/>
              <w:jc w:val="center"/>
            </w:pPr>
            <w:r>
              <w:t>1337288,25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404007,88</w:t>
            </w:r>
          </w:p>
        </w:tc>
        <w:tc>
          <w:tcPr>
            <w:tcW w:w="1361" w:type="dxa"/>
            <w:vAlign w:val="center"/>
          </w:tcPr>
          <w:p w:rsidR="00425950" w:rsidRDefault="00425950">
            <w:pPr>
              <w:pStyle w:val="ConsPlusNormal"/>
              <w:jc w:val="center"/>
            </w:pPr>
            <w:r>
              <w:t>1337297,72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404013,80</w:t>
            </w:r>
          </w:p>
        </w:tc>
        <w:tc>
          <w:tcPr>
            <w:tcW w:w="1361" w:type="dxa"/>
            <w:vAlign w:val="center"/>
          </w:tcPr>
          <w:p w:rsidR="00425950" w:rsidRDefault="00425950">
            <w:pPr>
              <w:pStyle w:val="ConsPlusNormal"/>
              <w:jc w:val="center"/>
            </w:pPr>
            <w:r>
              <w:t>1337299,19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404031,68</w:t>
            </w:r>
          </w:p>
        </w:tc>
        <w:tc>
          <w:tcPr>
            <w:tcW w:w="1361" w:type="dxa"/>
            <w:vAlign w:val="center"/>
          </w:tcPr>
          <w:p w:rsidR="00425950" w:rsidRDefault="00425950">
            <w:pPr>
              <w:pStyle w:val="ConsPlusNormal"/>
              <w:jc w:val="center"/>
            </w:pPr>
            <w:r>
              <w:t>1337305,00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404050,20</w:t>
            </w:r>
          </w:p>
        </w:tc>
        <w:tc>
          <w:tcPr>
            <w:tcW w:w="1361" w:type="dxa"/>
            <w:vAlign w:val="center"/>
          </w:tcPr>
          <w:p w:rsidR="00425950" w:rsidRDefault="00425950">
            <w:pPr>
              <w:pStyle w:val="ConsPlusNormal"/>
              <w:jc w:val="center"/>
            </w:pPr>
            <w:r>
              <w:t>1337310,17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404122,26</w:t>
            </w:r>
          </w:p>
        </w:tc>
        <w:tc>
          <w:tcPr>
            <w:tcW w:w="1361" w:type="dxa"/>
            <w:vAlign w:val="center"/>
          </w:tcPr>
          <w:p w:rsidR="00425950" w:rsidRDefault="00425950">
            <w:pPr>
              <w:pStyle w:val="ConsPlusNormal"/>
              <w:jc w:val="center"/>
            </w:pPr>
            <w:r>
              <w:t>1337332,09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404131,57</w:t>
            </w:r>
          </w:p>
        </w:tc>
        <w:tc>
          <w:tcPr>
            <w:tcW w:w="1361" w:type="dxa"/>
            <w:vAlign w:val="center"/>
          </w:tcPr>
          <w:p w:rsidR="00425950" w:rsidRDefault="00425950">
            <w:pPr>
              <w:pStyle w:val="ConsPlusNormal"/>
              <w:jc w:val="center"/>
            </w:pPr>
            <w:r>
              <w:t>1337334,88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404179,81</w:t>
            </w:r>
          </w:p>
        </w:tc>
        <w:tc>
          <w:tcPr>
            <w:tcW w:w="1361" w:type="dxa"/>
            <w:vAlign w:val="center"/>
          </w:tcPr>
          <w:p w:rsidR="00425950" w:rsidRDefault="00425950">
            <w:pPr>
              <w:pStyle w:val="ConsPlusNormal"/>
              <w:jc w:val="center"/>
            </w:pPr>
            <w:r>
              <w:t>1337353,04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404225,16</w:t>
            </w:r>
          </w:p>
        </w:tc>
        <w:tc>
          <w:tcPr>
            <w:tcW w:w="1361" w:type="dxa"/>
            <w:vAlign w:val="center"/>
          </w:tcPr>
          <w:p w:rsidR="00425950" w:rsidRDefault="00425950">
            <w:pPr>
              <w:pStyle w:val="ConsPlusNormal"/>
              <w:jc w:val="center"/>
            </w:pPr>
            <w:r>
              <w:t>1337368,01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404275,01</w:t>
            </w:r>
          </w:p>
        </w:tc>
        <w:tc>
          <w:tcPr>
            <w:tcW w:w="1361" w:type="dxa"/>
            <w:vAlign w:val="center"/>
          </w:tcPr>
          <w:p w:rsidR="00425950" w:rsidRDefault="00425950">
            <w:pPr>
              <w:pStyle w:val="ConsPlusNormal"/>
              <w:jc w:val="center"/>
            </w:pPr>
            <w:r>
              <w:t>1337384,86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404280,06</w:t>
            </w:r>
          </w:p>
        </w:tc>
        <w:tc>
          <w:tcPr>
            <w:tcW w:w="1361" w:type="dxa"/>
            <w:vAlign w:val="center"/>
          </w:tcPr>
          <w:p w:rsidR="00425950" w:rsidRDefault="00425950">
            <w:pPr>
              <w:pStyle w:val="ConsPlusNormal"/>
              <w:jc w:val="center"/>
            </w:pPr>
            <w:r>
              <w:t>1337385,61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404299,48</w:t>
            </w:r>
          </w:p>
        </w:tc>
        <w:tc>
          <w:tcPr>
            <w:tcW w:w="1361" w:type="dxa"/>
            <w:vAlign w:val="center"/>
          </w:tcPr>
          <w:p w:rsidR="00425950" w:rsidRDefault="00425950">
            <w:pPr>
              <w:pStyle w:val="ConsPlusNormal"/>
              <w:jc w:val="center"/>
            </w:pPr>
            <w:r>
              <w:t>1337390,28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404375,77</w:t>
            </w:r>
          </w:p>
        </w:tc>
        <w:tc>
          <w:tcPr>
            <w:tcW w:w="1361" w:type="dxa"/>
            <w:vAlign w:val="center"/>
          </w:tcPr>
          <w:p w:rsidR="00425950" w:rsidRDefault="00425950">
            <w:pPr>
              <w:pStyle w:val="ConsPlusNormal"/>
              <w:jc w:val="center"/>
            </w:pPr>
            <w:r>
              <w:t>1337408,64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404407,30</w:t>
            </w:r>
          </w:p>
        </w:tc>
        <w:tc>
          <w:tcPr>
            <w:tcW w:w="1361" w:type="dxa"/>
            <w:vAlign w:val="center"/>
          </w:tcPr>
          <w:p w:rsidR="00425950" w:rsidRDefault="00425950">
            <w:pPr>
              <w:pStyle w:val="ConsPlusNormal"/>
              <w:jc w:val="center"/>
            </w:pPr>
            <w:r>
              <w:t>1337416,21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404435,62</w:t>
            </w:r>
          </w:p>
        </w:tc>
        <w:tc>
          <w:tcPr>
            <w:tcW w:w="1361" w:type="dxa"/>
            <w:vAlign w:val="center"/>
          </w:tcPr>
          <w:p w:rsidR="00425950" w:rsidRDefault="00425950">
            <w:pPr>
              <w:pStyle w:val="ConsPlusNormal"/>
              <w:jc w:val="center"/>
            </w:pPr>
            <w:r>
              <w:t>1337429,30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404439,82</w:t>
            </w:r>
          </w:p>
        </w:tc>
        <w:tc>
          <w:tcPr>
            <w:tcW w:w="1361" w:type="dxa"/>
            <w:vAlign w:val="center"/>
          </w:tcPr>
          <w:p w:rsidR="00425950" w:rsidRDefault="00425950">
            <w:pPr>
              <w:pStyle w:val="ConsPlusNormal"/>
              <w:jc w:val="center"/>
            </w:pPr>
            <w:r>
              <w:t>1337433,95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404451,14</w:t>
            </w:r>
          </w:p>
        </w:tc>
        <w:tc>
          <w:tcPr>
            <w:tcW w:w="1361" w:type="dxa"/>
            <w:vAlign w:val="center"/>
          </w:tcPr>
          <w:p w:rsidR="00425950" w:rsidRDefault="00425950">
            <w:pPr>
              <w:pStyle w:val="ConsPlusNormal"/>
              <w:jc w:val="center"/>
            </w:pPr>
            <w:r>
              <w:t>1337439,93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404474,96</w:t>
            </w:r>
          </w:p>
        </w:tc>
        <w:tc>
          <w:tcPr>
            <w:tcW w:w="1361" w:type="dxa"/>
            <w:vAlign w:val="center"/>
          </w:tcPr>
          <w:p w:rsidR="00425950" w:rsidRDefault="00425950">
            <w:pPr>
              <w:pStyle w:val="ConsPlusNormal"/>
              <w:jc w:val="center"/>
            </w:pPr>
            <w:r>
              <w:t>1337449,92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404478,91</w:t>
            </w:r>
          </w:p>
        </w:tc>
        <w:tc>
          <w:tcPr>
            <w:tcW w:w="1361" w:type="dxa"/>
            <w:vAlign w:val="center"/>
          </w:tcPr>
          <w:p w:rsidR="00425950" w:rsidRDefault="00425950">
            <w:pPr>
              <w:pStyle w:val="ConsPlusNormal"/>
              <w:jc w:val="center"/>
            </w:pPr>
            <w:r>
              <w:t>1337451,31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404491,41</w:t>
            </w:r>
          </w:p>
        </w:tc>
        <w:tc>
          <w:tcPr>
            <w:tcW w:w="1361" w:type="dxa"/>
            <w:vAlign w:val="center"/>
          </w:tcPr>
          <w:p w:rsidR="00425950" w:rsidRDefault="00425950">
            <w:pPr>
              <w:pStyle w:val="ConsPlusNormal"/>
              <w:jc w:val="center"/>
            </w:pPr>
            <w:r>
              <w:t>1337455,58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404522,75</w:t>
            </w:r>
          </w:p>
        </w:tc>
        <w:tc>
          <w:tcPr>
            <w:tcW w:w="1361" w:type="dxa"/>
            <w:vAlign w:val="center"/>
          </w:tcPr>
          <w:p w:rsidR="00425950" w:rsidRDefault="00425950">
            <w:pPr>
              <w:pStyle w:val="ConsPlusNormal"/>
              <w:jc w:val="center"/>
            </w:pPr>
            <w:r>
              <w:t>1337462,34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404547,96</w:t>
            </w:r>
          </w:p>
        </w:tc>
        <w:tc>
          <w:tcPr>
            <w:tcW w:w="1361" w:type="dxa"/>
            <w:vAlign w:val="center"/>
          </w:tcPr>
          <w:p w:rsidR="00425950" w:rsidRDefault="00425950">
            <w:pPr>
              <w:pStyle w:val="ConsPlusNormal"/>
              <w:jc w:val="center"/>
            </w:pPr>
            <w:r>
              <w:t>1337474,43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404561,58</w:t>
            </w:r>
          </w:p>
        </w:tc>
        <w:tc>
          <w:tcPr>
            <w:tcW w:w="1361" w:type="dxa"/>
            <w:vAlign w:val="center"/>
          </w:tcPr>
          <w:p w:rsidR="00425950" w:rsidRDefault="00425950">
            <w:pPr>
              <w:pStyle w:val="ConsPlusNormal"/>
              <w:jc w:val="center"/>
            </w:pPr>
            <w:r>
              <w:t>1337478,05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404568,53</w:t>
            </w:r>
          </w:p>
        </w:tc>
        <w:tc>
          <w:tcPr>
            <w:tcW w:w="1361" w:type="dxa"/>
            <w:vAlign w:val="center"/>
          </w:tcPr>
          <w:p w:rsidR="00425950" w:rsidRDefault="00425950">
            <w:pPr>
              <w:pStyle w:val="ConsPlusNormal"/>
              <w:jc w:val="center"/>
            </w:pPr>
            <w:r>
              <w:t>1337466,32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404569,03</w:t>
            </w:r>
          </w:p>
        </w:tc>
        <w:tc>
          <w:tcPr>
            <w:tcW w:w="1361" w:type="dxa"/>
            <w:vAlign w:val="center"/>
          </w:tcPr>
          <w:p w:rsidR="00425950" w:rsidRDefault="00425950">
            <w:pPr>
              <w:pStyle w:val="ConsPlusNormal"/>
              <w:jc w:val="center"/>
            </w:pPr>
            <w:r>
              <w:t>1337462,51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404569,55</w:t>
            </w:r>
          </w:p>
        </w:tc>
        <w:tc>
          <w:tcPr>
            <w:tcW w:w="1361" w:type="dxa"/>
            <w:vAlign w:val="center"/>
          </w:tcPr>
          <w:p w:rsidR="00425950" w:rsidRDefault="00425950">
            <w:pPr>
              <w:pStyle w:val="ConsPlusNormal"/>
              <w:jc w:val="center"/>
            </w:pPr>
            <w:r>
              <w:t>1337457,53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404571,29</w:t>
            </w:r>
          </w:p>
        </w:tc>
        <w:tc>
          <w:tcPr>
            <w:tcW w:w="1361" w:type="dxa"/>
            <w:vAlign w:val="center"/>
          </w:tcPr>
          <w:p w:rsidR="00425950" w:rsidRDefault="00425950">
            <w:pPr>
              <w:pStyle w:val="ConsPlusNormal"/>
              <w:jc w:val="center"/>
            </w:pPr>
            <w:r>
              <w:t>1337436,47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404571,48</w:t>
            </w:r>
          </w:p>
        </w:tc>
        <w:tc>
          <w:tcPr>
            <w:tcW w:w="1361" w:type="dxa"/>
            <w:vAlign w:val="center"/>
          </w:tcPr>
          <w:p w:rsidR="00425950" w:rsidRDefault="00425950">
            <w:pPr>
              <w:pStyle w:val="ConsPlusNormal"/>
              <w:jc w:val="center"/>
            </w:pPr>
            <w:r>
              <w:t>1337434,21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404572,33</w:t>
            </w:r>
          </w:p>
        </w:tc>
        <w:tc>
          <w:tcPr>
            <w:tcW w:w="1361" w:type="dxa"/>
            <w:vAlign w:val="center"/>
          </w:tcPr>
          <w:p w:rsidR="00425950" w:rsidRDefault="00425950">
            <w:pPr>
              <w:pStyle w:val="ConsPlusNormal"/>
              <w:jc w:val="center"/>
            </w:pPr>
            <w:r>
              <w:t>1337428,04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404571,66</w:t>
            </w:r>
          </w:p>
        </w:tc>
        <w:tc>
          <w:tcPr>
            <w:tcW w:w="1361" w:type="dxa"/>
            <w:vAlign w:val="center"/>
          </w:tcPr>
          <w:p w:rsidR="00425950" w:rsidRDefault="00425950">
            <w:pPr>
              <w:pStyle w:val="ConsPlusNormal"/>
              <w:jc w:val="center"/>
            </w:pPr>
            <w:r>
              <w:t>1337424,44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404573,80</w:t>
            </w:r>
          </w:p>
        </w:tc>
        <w:tc>
          <w:tcPr>
            <w:tcW w:w="1361" w:type="dxa"/>
            <w:vAlign w:val="center"/>
          </w:tcPr>
          <w:p w:rsidR="00425950" w:rsidRDefault="00425950">
            <w:pPr>
              <w:pStyle w:val="ConsPlusNormal"/>
              <w:jc w:val="center"/>
            </w:pPr>
            <w:r>
              <w:t>1337420,19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404579,43</w:t>
            </w:r>
          </w:p>
        </w:tc>
        <w:tc>
          <w:tcPr>
            <w:tcW w:w="1361" w:type="dxa"/>
            <w:vAlign w:val="center"/>
          </w:tcPr>
          <w:p w:rsidR="00425950" w:rsidRDefault="00425950">
            <w:pPr>
              <w:pStyle w:val="ConsPlusNormal"/>
              <w:jc w:val="center"/>
            </w:pPr>
            <w:r>
              <w:t>1337409,00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404582,03</w:t>
            </w:r>
          </w:p>
        </w:tc>
        <w:tc>
          <w:tcPr>
            <w:tcW w:w="1361" w:type="dxa"/>
            <w:vAlign w:val="center"/>
          </w:tcPr>
          <w:p w:rsidR="00425950" w:rsidRDefault="00425950">
            <w:pPr>
              <w:pStyle w:val="ConsPlusNormal"/>
              <w:jc w:val="center"/>
            </w:pPr>
            <w:r>
              <w:t>1337403,84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404597,56</w:t>
            </w:r>
          </w:p>
        </w:tc>
        <w:tc>
          <w:tcPr>
            <w:tcW w:w="1361" w:type="dxa"/>
            <w:vAlign w:val="center"/>
          </w:tcPr>
          <w:p w:rsidR="00425950" w:rsidRDefault="00425950">
            <w:pPr>
              <w:pStyle w:val="ConsPlusNormal"/>
              <w:jc w:val="center"/>
            </w:pPr>
            <w:r>
              <w:t>1337387,39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404596,08</w:t>
            </w:r>
          </w:p>
        </w:tc>
        <w:tc>
          <w:tcPr>
            <w:tcW w:w="1361" w:type="dxa"/>
            <w:vAlign w:val="center"/>
          </w:tcPr>
          <w:p w:rsidR="00425950" w:rsidRDefault="00425950">
            <w:pPr>
              <w:pStyle w:val="ConsPlusNormal"/>
              <w:jc w:val="center"/>
            </w:pPr>
            <w:r>
              <w:t>1337382,40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404581,66</w:t>
            </w:r>
          </w:p>
        </w:tc>
        <w:tc>
          <w:tcPr>
            <w:tcW w:w="1361" w:type="dxa"/>
            <w:vAlign w:val="center"/>
          </w:tcPr>
          <w:p w:rsidR="00425950" w:rsidRDefault="00425950">
            <w:pPr>
              <w:pStyle w:val="ConsPlusNormal"/>
              <w:jc w:val="center"/>
            </w:pPr>
            <w:r>
              <w:t>1337380,07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404457,23</w:t>
            </w:r>
          </w:p>
        </w:tc>
        <w:tc>
          <w:tcPr>
            <w:tcW w:w="1361" w:type="dxa"/>
            <w:vAlign w:val="center"/>
          </w:tcPr>
          <w:p w:rsidR="00425950" w:rsidRDefault="00425950">
            <w:pPr>
              <w:pStyle w:val="ConsPlusNormal"/>
              <w:jc w:val="center"/>
            </w:pPr>
            <w:r>
              <w:t>1337367,30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404388,05</w:t>
            </w:r>
          </w:p>
        </w:tc>
        <w:tc>
          <w:tcPr>
            <w:tcW w:w="1361" w:type="dxa"/>
            <w:vAlign w:val="center"/>
          </w:tcPr>
          <w:p w:rsidR="00425950" w:rsidRDefault="00425950">
            <w:pPr>
              <w:pStyle w:val="ConsPlusNormal"/>
              <w:jc w:val="center"/>
            </w:pPr>
            <w:r>
              <w:t>1337347,74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404326,75</w:t>
            </w:r>
          </w:p>
        </w:tc>
        <w:tc>
          <w:tcPr>
            <w:tcW w:w="1361" w:type="dxa"/>
            <w:vAlign w:val="center"/>
          </w:tcPr>
          <w:p w:rsidR="00425950" w:rsidRDefault="00425950">
            <w:pPr>
              <w:pStyle w:val="ConsPlusNormal"/>
              <w:jc w:val="center"/>
            </w:pPr>
            <w:r>
              <w:t>1337335,71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404285,92</w:t>
            </w:r>
          </w:p>
        </w:tc>
        <w:tc>
          <w:tcPr>
            <w:tcW w:w="1361" w:type="dxa"/>
            <w:vAlign w:val="center"/>
          </w:tcPr>
          <w:p w:rsidR="00425950" w:rsidRDefault="00425950">
            <w:pPr>
              <w:pStyle w:val="ConsPlusNormal"/>
              <w:jc w:val="center"/>
            </w:pPr>
            <w:r>
              <w:t>1337321,41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404260,36</w:t>
            </w:r>
          </w:p>
        </w:tc>
        <w:tc>
          <w:tcPr>
            <w:tcW w:w="1361" w:type="dxa"/>
            <w:vAlign w:val="center"/>
          </w:tcPr>
          <w:p w:rsidR="00425950" w:rsidRDefault="00425950">
            <w:pPr>
              <w:pStyle w:val="ConsPlusNormal"/>
              <w:jc w:val="center"/>
            </w:pPr>
            <w:r>
              <w:t>1337312,11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404199,94</w:t>
            </w:r>
          </w:p>
        </w:tc>
        <w:tc>
          <w:tcPr>
            <w:tcW w:w="1361" w:type="dxa"/>
            <w:vAlign w:val="center"/>
          </w:tcPr>
          <w:p w:rsidR="00425950" w:rsidRDefault="00425950">
            <w:pPr>
              <w:pStyle w:val="ConsPlusNormal"/>
              <w:jc w:val="center"/>
            </w:pPr>
            <w:r>
              <w:t>1337288,55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404154,64</w:t>
            </w:r>
          </w:p>
        </w:tc>
        <w:tc>
          <w:tcPr>
            <w:tcW w:w="1361" w:type="dxa"/>
            <w:vAlign w:val="center"/>
          </w:tcPr>
          <w:p w:rsidR="00425950" w:rsidRDefault="00425950">
            <w:pPr>
              <w:pStyle w:val="ConsPlusNormal"/>
              <w:jc w:val="center"/>
            </w:pPr>
            <w:r>
              <w:t>1337269,85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404101,78</w:t>
            </w:r>
          </w:p>
        </w:tc>
        <w:tc>
          <w:tcPr>
            <w:tcW w:w="1361" w:type="dxa"/>
            <w:vAlign w:val="center"/>
          </w:tcPr>
          <w:p w:rsidR="00425950" w:rsidRDefault="00425950">
            <w:pPr>
              <w:pStyle w:val="ConsPlusNormal"/>
              <w:jc w:val="center"/>
            </w:pPr>
            <w:r>
              <w:t>1337240,15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404060,56</w:t>
            </w:r>
          </w:p>
        </w:tc>
        <w:tc>
          <w:tcPr>
            <w:tcW w:w="1361" w:type="dxa"/>
            <w:vAlign w:val="center"/>
          </w:tcPr>
          <w:p w:rsidR="00425950" w:rsidRDefault="00425950">
            <w:pPr>
              <w:pStyle w:val="ConsPlusNormal"/>
              <w:jc w:val="center"/>
            </w:pPr>
            <w:r>
              <w:t>1337223,81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404055,35</w:t>
            </w:r>
          </w:p>
        </w:tc>
        <w:tc>
          <w:tcPr>
            <w:tcW w:w="1361" w:type="dxa"/>
            <w:vAlign w:val="center"/>
          </w:tcPr>
          <w:p w:rsidR="00425950" w:rsidRDefault="00425950">
            <w:pPr>
              <w:pStyle w:val="ConsPlusNormal"/>
              <w:jc w:val="center"/>
            </w:pPr>
            <w:r>
              <w:t>1337221,74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404040,11</w:t>
            </w:r>
          </w:p>
        </w:tc>
        <w:tc>
          <w:tcPr>
            <w:tcW w:w="1361" w:type="dxa"/>
            <w:vAlign w:val="center"/>
          </w:tcPr>
          <w:p w:rsidR="00425950" w:rsidRDefault="00425950">
            <w:pPr>
              <w:pStyle w:val="ConsPlusNormal"/>
              <w:jc w:val="center"/>
            </w:pPr>
            <w:r>
              <w:t>1337215,81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404013,09</w:t>
            </w:r>
          </w:p>
        </w:tc>
        <w:tc>
          <w:tcPr>
            <w:tcW w:w="1361" w:type="dxa"/>
            <w:vAlign w:val="center"/>
          </w:tcPr>
          <w:p w:rsidR="00425950" w:rsidRDefault="00425950">
            <w:pPr>
              <w:pStyle w:val="ConsPlusNormal"/>
              <w:jc w:val="center"/>
            </w:pPr>
            <w:r>
              <w:t>1337205,30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403986,08</w:t>
            </w:r>
          </w:p>
        </w:tc>
        <w:tc>
          <w:tcPr>
            <w:tcW w:w="1361" w:type="dxa"/>
            <w:vAlign w:val="center"/>
          </w:tcPr>
          <w:p w:rsidR="00425950" w:rsidRDefault="00425950">
            <w:pPr>
              <w:pStyle w:val="ConsPlusNormal"/>
              <w:jc w:val="center"/>
            </w:pPr>
            <w:r>
              <w:t>1337183,06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403975,30</w:t>
            </w:r>
          </w:p>
        </w:tc>
        <w:tc>
          <w:tcPr>
            <w:tcW w:w="1361" w:type="dxa"/>
            <w:vAlign w:val="center"/>
          </w:tcPr>
          <w:p w:rsidR="00425950" w:rsidRDefault="00425950">
            <w:pPr>
              <w:pStyle w:val="ConsPlusNormal"/>
              <w:jc w:val="center"/>
            </w:pPr>
            <w:r>
              <w:t>1337177,27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403963,49</w:t>
            </w:r>
          </w:p>
        </w:tc>
        <w:tc>
          <w:tcPr>
            <w:tcW w:w="1361" w:type="dxa"/>
            <w:vAlign w:val="center"/>
          </w:tcPr>
          <w:p w:rsidR="00425950" w:rsidRDefault="00425950">
            <w:pPr>
              <w:pStyle w:val="ConsPlusNormal"/>
              <w:jc w:val="center"/>
            </w:pPr>
            <w:r>
              <w:t>1337172,62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403963,49</w:t>
            </w:r>
          </w:p>
        </w:tc>
        <w:tc>
          <w:tcPr>
            <w:tcW w:w="1361" w:type="dxa"/>
            <w:vAlign w:val="center"/>
          </w:tcPr>
          <w:p w:rsidR="00425950" w:rsidRDefault="00425950">
            <w:pPr>
              <w:pStyle w:val="ConsPlusNormal"/>
              <w:jc w:val="center"/>
            </w:pPr>
            <w:r>
              <w:t>1337172,61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403951,95</w:t>
            </w:r>
          </w:p>
        </w:tc>
        <w:tc>
          <w:tcPr>
            <w:tcW w:w="1361" w:type="dxa"/>
            <w:vAlign w:val="center"/>
          </w:tcPr>
          <w:p w:rsidR="00425950" w:rsidRDefault="00425950">
            <w:pPr>
              <w:pStyle w:val="ConsPlusNormal"/>
              <w:jc w:val="center"/>
            </w:pPr>
            <w:r>
              <w:t>1337163,79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403947,46</w:t>
            </w:r>
          </w:p>
        </w:tc>
        <w:tc>
          <w:tcPr>
            <w:tcW w:w="1361" w:type="dxa"/>
            <w:vAlign w:val="center"/>
          </w:tcPr>
          <w:p w:rsidR="00425950" w:rsidRDefault="00425950">
            <w:pPr>
              <w:pStyle w:val="ConsPlusNormal"/>
              <w:jc w:val="center"/>
            </w:pPr>
            <w:r>
              <w:t>1337161,77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403941,38</w:t>
            </w:r>
          </w:p>
        </w:tc>
        <w:tc>
          <w:tcPr>
            <w:tcW w:w="1361" w:type="dxa"/>
            <w:vAlign w:val="center"/>
          </w:tcPr>
          <w:p w:rsidR="00425950" w:rsidRDefault="00425950">
            <w:pPr>
              <w:pStyle w:val="ConsPlusNormal"/>
              <w:jc w:val="center"/>
            </w:pPr>
            <w:r>
              <w:t>1337156,28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403951,38</w:t>
            </w:r>
          </w:p>
        </w:tc>
        <w:tc>
          <w:tcPr>
            <w:tcW w:w="1361" w:type="dxa"/>
            <w:vAlign w:val="center"/>
          </w:tcPr>
          <w:p w:rsidR="00425950" w:rsidRDefault="00425950">
            <w:pPr>
              <w:pStyle w:val="ConsPlusNormal"/>
              <w:jc w:val="center"/>
            </w:pPr>
            <w:r>
              <w:t>1337135,43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403957,98</w:t>
            </w:r>
          </w:p>
        </w:tc>
        <w:tc>
          <w:tcPr>
            <w:tcW w:w="1361" w:type="dxa"/>
            <w:vAlign w:val="center"/>
          </w:tcPr>
          <w:p w:rsidR="00425950" w:rsidRDefault="00425950">
            <w:pPr>
              <w:pStyle w:val="ConsPlusNormal"/>
              <w:jc w:val="center"/>
            </w:pPr>
            <w:r>
              <w:t>1337121,85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403972,27</w:t>
            </w:r>
          </w:p>
        </w:tc>
        <w:tc>
          <w:tcPr>
            <w:tcW w:w="1361" w:type="dxa"/>
            <w:vAlign w:val="center"/>
          </w:tcPr>
          <w:p w:rsidR="00425950" w:rsidRDefault="00425950">
            <w:pPr>
              <w:pStyle w:val="ConsPlusNormal"/>
              <w:jc w:val="center"/>
            </w:pPr>
            <w:r>
              <w:t>1337094,67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403995,38</w:t>
            </w:r>
          </w:p>
        </w:tc>
        <w:tc>
          <w:tcPr>
            <w:tcW w:w="1361" w:type="dxa"/>
            <w:vAlign w:val="center"/>
          </w:tcPr>
          <w:p w:rsidR="00425950" w:rsidRDefault="00425950">
            <w:pPr>
              <w:pStyle w:val="ConsPlusNormal"/>
              <w:jc w:val="center"/>
            </w:pPr>
            <w:r>
              <w:t>1337053,09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404012,80</w:t>
            </w:r>
          </w:p>
        </w:tc>
        <w:tc>
          <w:tcPr>
            <w:tcW w:w="1361" w:type="dxa"/>
            <w:vAlign w:val="center"/>
          </w:tcPr>
          <w:p w:rsidR="00425950" w:rsidRDefault="00425950">
            <w:pPr>
              <w:pStyle w:val="ConsPlusNormal"/>
              <w:jc w:val="center"/>
            </w:pPr>
            <w:r>
              <w:t>1336988,42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404029,02</w:t>
            </w:r>
          </w:p>
        </w:tc>
        <w:tc>
          <w:tcPr>
            <w:tcW w:w="1361" w:type="dxa"/>
            <w:vAlign w:val="center"/>
          </w:tcPr>
          <w:p w:rsidR="00425950" w:rsidRDefault="00425950">
            <w:pPr>
              <w:pStyle w:val="ConsPlusNormal"/>
              <w:jc w:val="center"/>
            </w:pPr>
            <w:r>
              <w:t>1336909,42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404034,33</w:t>
            </w:r>
          </w:p>
        </w:tc>
        <w:tc>
          <w:tcPr>
            <w:tcW w:w="1361" w:type="dxa"/>
            <w:vAlign w:val="center"/>
          </w:tcPr>
          <w:p w:rsidR="00425950" w:rsidRDefault="00425950">
            <w:pPr>
              <w:pStyle w:val="ConsPlusNormal"/>
              <w:jc w:val="center"/>
            </w:pPr>
            <w:r>
              <w:t>1336863,95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404075,02</w:t>
            </w:r>
          </w:p>
        </w:tc>
        <w:tc>
          <w:tcPr>
            <w:tcW w:w="1361" w:type="dxa"/>
            <w:vAlign w:val="center"/>
          </w:tcPr>
          <w:p w:rsidR="00425950" w:rsidRDefault="00425950">
            <w:pPr>
              <w:pStyle w:val="ConsPlusNormal"/>
              <w:jc w:val="center"/>
            </w:pPr>
            <w:r>
              <w:t>1336888,09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404077,13</w:t>
            </w:r>
          </w:p>
        </w:tc>
        <w:tc>
          <w:tcPr>
            <w:tcW w:w="1361" w:type="dxa"/>
            <w:vAlign w:val="center"/>
          </w:tcPr>
          <w:p w:rsidR="00425950" w:rsidRDefault="00425950">
            <w:pPr>
              <w:pStyle w:val="ConsPlusNormal"/>
              <w:jc w:val="center"/>
            </w:pPr>
            <w:r>
              <w:t>1336947,36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404079,25</w:t>
            </w:r>
          </w:p>
        </w:tc>
        <w:tc>
          <w:tcPr>
            <w:tcW w:w="1361" w:type="dxa"/>
            <w:vAlign w:val="center"/>
          </w:tcPr>
          <w:p w:rsidR="00425950" w:rsidRDefault="00425950">
            <w:pPr>
              <w:pStyle w:val="ConsPlusNormal"/>
              <w:jc w:val="center"/>
            </w:pPr>
            <w:r>
              <w:t>1336996,04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404083,48</w:t>
            </w:r>
          </w:p>
        </w:tc>
        <w:tc>
          <w:tcPr>
            <w:tcW w:w="1361" w:type="dxa"/>
            <w:vAlign w:val="center"/>
          </w:tcPr>
          <w:p w:rsidR="00425950" w:rsidRDefault="00425950">
            <w:pPr>
              <w:pStyle w:val="ConsPlusNormal"/>
              <w:jc w:val="center"/>
            </w:pPr>
            <w:r>
              <w:t>1337036,26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404087,72</w:t>
            </w:r>
          </w:p>
        </w:tc>
        <w:tc>
          <w:tcPr>
            <w:tcW w:w="1361" w:type="dxa"/>
            <w:vAlign w:val="center"/>
          </w:tcPr>
          <w:p w:rsidR="00425950" w:rsidRDefault="00425950">
            <w:pPr>
              <w:pStyle w:val="ConsPlusNormal"/>
              <w:jc w:val="center"/>
            </w:pPr>
            <w:r>
              <w:t>1337059,54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404100,42</w:t>
            </w:r>
          </w:p>
        </w:tc>
        <w:tc>
          <w:tcPr>
            <w:tcW w:w="1361" w:type="dxa"/>
            <w:vAlign w:val="center"/>
          </w:tcPr>
          <w:p w:rsidR="00425950" w:rsidRDefault="00425950">
            <w:pPr>
              <w:pStyle w:val="ConsPlusNormal"/>
              <w:jc w:val="center"/>
            </w:pPr>
            <w:r>
              <w:t>1337101,88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404115,23</w:t>
            </w:r>
          </w:p>
        </w:tc>
        <w:tc>
          <w:tcPr>
            <w:tcW w:w="1361" w:type="dxa"/>
            <w:vAlign w:val="center"/>
          </w:tcPr>
          <w:p w:rsidR="00425950" w:rsidRDefault="00425950">
            <w:pPr>
              <w:pStyle w:val="ConsPlusNormal"/>
              <w:jc w:val="center"/>
            </w:pPr>
            <w:r>
              <w:t>1337131,51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404146,98</w:t>
            </w:r>
          </w:p>
        </w:tc>
        <w:tc>
          <w:tcPr>
            <w:tcW w:w="1361" w:type="dxa"/>
            <w:vAlign w:val="center"/>
          </w:tcPr>
          <w:p w:rsidR="00425950" w:rsidRDefault="00425950">
            <w:pPr>
              <w:pStyle w:val="ConsPlusNormal"/>
              <w:jc w:val="center"/>
            </w:pPr>
            <w:r>
              <w:t>1337148,44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404172,38</w:t>
            </w:r>
          </w:p>
        </w:tc>
        <w:tc>
          <w:tcPr>
            <w:tcW w:w="1361" w:type="dxa"/>
            <w:vAlign w:val="center"/>
          </w:tcPr>
          <w:p w:rsidR="00425950" w:rsidRDefault="00425950">
            <w:pPr>
              <w:pStyle w:val="ConsPlusNormal"/>
              <w:jc w:val="center"/>
            </w:pPr>
            <w:r>
              <w:t>1337163,26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404193,55</w:t>
            </w:r>
          </w:p>
        </w:tc>
        <w:tc>
          <w:tcPr>
            <w:tcW w:w="1361" w:type="dxa"/>
            <w:vAlign w:val="center"/>
          </w:tcPr>
          <w:p w:rsidR="00425950" w:rsidRDefault="00425950">
            <w:pPr>
              <w:pStyle w:val="ConsPlusNormal"/>
              <w:jc w:val="center"/>
            </w:pPr>
            <w:r>
              <w:t>1337180,20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404280,33</w:t>
            </w:r>
          </w:p>
        </w:tc>
        <w:tc>
          <w:tcPr>
            <w:tcW w:w="1361" w:type="dxa"/>
            <w:vAlign w:val="center"/>
          </w:tcPr>
          <w:p w:rsidR="00425950" w:rsidRDefault="00425950">
            <w:pPr>
              <w:pStyle w:val="ConsPlusNormal"/>
              <w:jc w:val="center"/>
            </w:pPr>
            <w:r>
              <w:t>1337203,48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404373,47</w:t>
            </w:r>
          </w:p>
        </w:tc>
        <w:tc>
          <w:tcPr>
            <w:tcW w:w="1361" w:type="dxa"/>
            <w:vAlign w:val="center"/>
          </w:tcPr>
          <w:p w:rsidR="00425950" w:rsidRDefault="00425950">
            <w:pPr>
              <w:pStyle w:val="ConsPlusNormal"/>
              <w:jc w:val="center"/>
            </w:pPr>
            <w:r>
              <w:t>1337226,76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404434,85</w:t>
            </w:r>
          </w:p>
        </w:tc>
        <w:tc>
          <w:tcPr>
            <w:tcW w:w="1361" w:type="dxa"/>
            <w:vAlign w:val="center"/>
          </w:tcPr>
          <w:p w:rsidR="00425950" w:rsidRDefault="00425950">
            <w:pPr>
              <w:pStyle w:val="ConsPlusNormal"/>
              <w:jc w:val="center"/>
            </w:pPr>
            <w:r>
              <w:t>1337237,35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404544,92</w:t>
            </w:r>
          </w:p>
        </w:tc>
        <w:tc>
          <w:tcPr>
            <w:tcW w:w="1361" w:type="dxa"/>
            <w:vAlign w:val="center"/>
          </w:tcPr>
          <w:p w:rsidR="00425950" w:rsidRDefault="00425950">
            <w:pPr>
              <w:pStyle w:val="ConsPlusNormal"/>
              <w:jc w:val="center"/>
            </w:pPr>
            <w:r>
              <w:t>1337254,28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404597,83</w:t>
            </w:r>
          </w:p>
        </w:tc>
        <w:tc>
          <w:tcPr>
            <w:tcW w:w="1361" w:type="dxa"/>
            <w:vAlign w:val="center"/>
          </w:tcPr>
          <w:p w:rsidR="00425950" w:rsidRDefault="00425950">
            <w:pPr>
              <w:pStyle w:val="ConsPlusNormal"/>
              <w:jc w:val="center"/>
            </w:pPr>
            <w:r>
              <w:t>1337275,45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404657,10</w:t>
            </w:r>
          </w:p>
        </w:tc>
        <w:tc>
          <w:tcPr>
            <w:tcW w:w="1361" w:type="dxa"/>
            <w:vAlign w:val="center"/>
          </w:tcPr>
          <w:p w:rsidR="00425950" w:rsidRDefault="00425950">
            <w:pPr>
              <w:pStyle w:val="ConsPlusNormal"/>
              <w:jc w:val="center"/>
            </w:pPr>
            <w:r>
              <w:t>1337290,26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404693,08</w:t>
            </w:r>
          </w:p>
        </w:tc>
        <w:tc>
          <w:tcPr>
            <w:tcW w:w="1361" w:type="dxa"/>
            <w:vAlign w:val="center"/>
          </w:tcPr>
          <w:p w:rsidR="00425950" w:rsidRDefault="00425950">
            <w:pPr>
              <w:pStyle w:val="ConsPlusNormal"/>
              <w:jc w:val="center"/>
            </w:pPr>
            <w:r>
              <w:t>1337305,08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404699,43</w:t>
            </w:r>
          </w:p>
        </w:tc>
        <w:tc>
          <w:tcPr>
            <w:tcW w:w="1361" w:type="dxa"/>
            <w:vAlign w:val="center"/>
          </w:tcPr>
          <w:p w:rsidR="00425950" w:rsidRDefault="00425950">
            <w:pPr>
              <w:pStyle w:val="ConsPlusNormal"/>
              <w:jc w:val="center"/>
            </w:pPr>
            <w:r>
              <w:t>1337326,25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404697,32</w:t>
            </w:r>
          </w:p>
        </w:tc>
        <w:tc>
          <w:tcPr>
            <w:tcW w:w="1361" w:type="dxa"/>
            <w:vAlign w:val="center"/>
          </w:tcPr>
          <w:p w:rsidR="00425950" w:rsidRDefault="00425950">
            <w:pPr>
              <w:pStyle w:val="ConsPlusNormal"/>
              <w:jc w:val="center"/>
            </w:pPr>
            <w:r>
              <w:t>1337343,18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404648,63</w:t>
            </w:r>
          </w:p>
        </w:tc>
        <w:tc>
          <w:tcPr>
            <w:tcW w:w="1361" w:type="dxa"/>
            <w:vAlign w:val="center"/>
          </w:tcPr>
          <w:p w:rsidR="00425950" w:rsidRDefault="00425950">
            <w:pPr>
              <w:pStyle w:val="ConsPlusNormal"/>
              <w:jc w:val="center"/>
            </w:pPr>
            <w:r>
              <w:t>1337360,11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404619,00</w:t>
            </w:r>
          </w:p>
        </w:tc>
        <w:tc>
          <w:tcPr>
            <w:tcW w:w="1361" w:type="dxa"/>
            <w:vAlign w:val="center"/>
          </w:tcPr>
          <w:p w:rsidR="00425950" w:rsidRDefault="00425950">
            <w:pPr>
              <w:pStyle w:val="ConsPlusNormal"/>
              <w:jc w:val="center"/>
            </w:pPr>
            <w:r>
              <w:t>1337370,70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404606,30</w:t>
            </w:r>
          </w:p>
        </w:tc>
        <w:tc>
          <w:tcPr>
            <w:tcW w:w="1361" w:type="dxa"/>
            <w:vAlign w:val="center"/>
          </w:tcPr>
          <w:p w:rsidR="00425950" w:rsidRDefault="00425950">
            <w:pPr>
              <w:pStyle w:val="ConsPlusNormal"/>
              <w:jc w:val="center"/>
            </w:pPr>
            <w:r>
              <w:t>1337406,68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404611,06</w:t>
            </w:r>
          </w:p>
        </w:tc>
        <w:tc>
          <w:tcPr>
            <w:tcW w:w="1361" w:type="dxa"/>
            <w:vAlign w:val="center"/>
          </w:tcPr>
          <w:p w:rsidR="00425950" w:rsidRDefault="00425950">
            <w:pPr>
              <w:pStyle w:val="ConsPlusNormal"/>
              <w:jc w:val="center"/>
            </w:pPr>
            <w:r>
              <w:t>1337428,90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404611,06</w:t>
            </w:r>
          </w:p>
        </w:tc>
        <w:tc>
          <w:tcPr>
            <w:tcW w:w="1361" w:type="dxa"/>
            <w:vAlign w:val="center"/>
          </w:tcPr>
          <w:p w:rsidR="00425950" w:rsidRDefault="00425950">
            <w:pPr>
              <w:pStyle w:val="ConsPlusNormal"/>
              <w:jc w:val="center"/>
            </w:pPr>
            <w:r>
              <w:t>1337447,95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404612,65</w:t>
            </w:r>
          </w:p>
        </w:tc>
        <w:tc>
          <w:tcPr>
            <w:tcW w:w="1361" w:type="dxa"/>
            <w:vAlign w:val="center"/>
          </w:tcPr>
          <w:p w:rsidR="00425950" w:rsidRDefault="00425950">
            <w:pPr>
              <w:pStyle w:val="ConsPlusNormal"/>
              <w:jc w:val="center"/>
            </w:pPr>
            <w:r>
              <w:t>1337476,53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404595,19</w:t>
            </w:r>
          </w:p>
        </w:tc>
        <w:tc>
          <w:tcPr>
            <w:tcW w:w="1361" w:type="dxa"/>
            <w:vAlign w:val="center"/>
          </w:tcPr>
          <w:p w:rsidR="00425950" w:rsidRDefault="00425950">
            <w:pPr>
              <w:pStyle w:val="ConsPlusNormal"/>
              <w:jc w:val="center"/>
            </w:pPr>
            <w:r>
              <w:t>1337506,69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404574,55</w:t>
            </w:r>
          </w:p>
        </w:tc>
        <w:tc>
          <w:tcPr>
            <w:tcW w:w="1361" w:type="dxa"/>
            <w:vAlign w:val="center"/>
          </w:tcPr>
          <w:p w:rsidR="00425950" w:rsidRDefault="00425950">
            <w:pPr>
              <w:pStyle w:val="ConsPlusNormal"/>
              <w:jc w:val="center"/>
            </w:pPr>
            <w:r>
              <w:t>1337540,03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404553,91</w:t>
            </w:r>
          </w:p>
        </w:tc>
        <w:tc>
          <w:tcPr>
            <w:tcW w:w="1361" w:type="dxa"/>
            <w:vAlign w:val="center"/>
          </w:tcPr>
          <w:p w:rsidR="00425950" w:rsidRDefault="00425950">
            <w:pPr>
              <w:pStyle w:val="ConsPlusNormal"/>
              <w:jc w:val="center"/>
            </w:pPr>
            <w:r>
              <w:t>1337567,02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404518,99</w:t>
            </w:r>
          </w:p>
        </w:tc>
        <w:tc>
          <w:tcPr>
            <w:tcW w:w="1361" w:type="dxa"/>
            <w:vAlign w:val="center"/>
          </w:tcPr>
          <w:p w:rsidR="00425950" w:rsidRDefault="00425950">
            <w:pPr>
              <w:pStyle w:val="ConsPlusNormal"/>
              <w:jc w:val="center"/>
            </w:pPr>
            <w:r>
              <w:t>1337584,48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404492,00</w:t>
            </w:r>
          </w:p>
        </w:tc>
        <w:tc>
          <w:tcPr>
            <w:tcW w:w="1361" w:type="dxa"/>
            <w:vAlign w:val="center"/>
          </w:tcPr>
          <w:p w:rsidR="00425950" w:rsidRDefault="00425950">
            <w:pPr>
              <w:pStyle w:val="ConsPlusNormal"/>
              <w:jc w:val="center"/>
            </w:pPr>
            <w:r>
              <w:t>1337601,94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404453,90</w:t>
            </w:r>
          </w:p>
        </w:tc>
        <w:tc>
          <w:tcPr>
            <w:tcW w:w="1361" w:type="dxa"/>
            <w:vAlign w:val="center"/>
          </w:tcPr>
          <w:p w:rsidR="00425950" w:rsidRDefault="00425950">
            <w:pPr>
              <w:pStyle w:val="ConsPlusNormal"/>
              <w:jc w:val="center"/>
            </w:pPr>
            <w:r>
              <w:t>1337624,17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404423,74</w:t>
            </w:r>
          </w:p>
        </w:tc>
        <w:tc>
          <w:tcPr>
            <w:tcW w:w="1361" w:type="dxa"/>
            <w:vAlign w:val="center"/>
          </w:tcPr>
          <w:p w:rsidR="00425950" w:rsidRDefault="00425950">
            <w:pPr>
              <w:pStyle w:val="ConsPlusNormal"/>
              <w:jc w:val="center"/>
            </w:pPr>
            <w:r>
              <w:t>1337633,69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404388,81</w:t>
            </w:r>
          </w:p>
        </w:tc>
        <w:tc>
          <w:tcPr>
            <w:tcW w:w="1361" w:type="dxa"/>
            <w:vAlign w:val="center"/>
          </w:tcPr>
          <w:p w:rsidR="00425950" w:rsidRDefault="00425950">
            <w:pPr>
              <w:pStyle w:val="ConsPlusNormal"/>
              <w:jc w:val="center"/>
            </w:pPr>
            <w:r>
              <w:t>1337655,92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404368,18</w:t>
            </w:r>
          </w:p>
        </w:tc>
        <w:tc>
          <w:tcPr>
            <w:tcW w:w="1361" w:type="dxa"/>
            <w:vAlign w:val="center"/>
          </w:tcPr>
          <w:p w:rsidR="00425950" w:rsidRDefault="00425950">
            <w:pPr>
              <w:pStyle w:val="ConsPlusNormal"/>
              <w:jc w:val="center"/>
            </w:pPr>
            <w:r>
              <w:t>1337646,39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404350,71</w:t>
            </w:r>
          </w:p>
        </w:tc>
        <w:tc>
          <w:tcPr>
            <w:tcW w:w="1361" w:type="dxa"/>
            <w:vAlign w:val="center"/>
          </w:tcPr>
          <w:p w:rsidR="00425950" w:rsidRDefault="00425950">
            <w:pPr>
              <w:pStyle w:val="ConsPlusNormal"/>
              <w:jc w:val="center"/>
            </w:pPr>
            <w:r>
              <w:t>1337638,45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404331,66</w:t>
            </w:r>
          </w:p>
        </w:tc>
        <w:tc>
          <w:tcPr>
            <w:tcW w:w="1361" w:type="dxa"/>
            <w:vAlign w:val="center"/>
          </w:tcPr>
          <w:p w:rsidR="00425950" w:rsidRDefault="00425950">
            <w:pPr>
              <w:pStyle w:val="ConsPlusNormal"/>
              <w:jc w:val="center"/>
            </w:pPr>
            <w:r>
              <w:t>1337638,45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404309,44</w:t>
            </w:r>
          </w:p>
        </w:tc>
        <w:tc>
          <w:tcPr>
            <w:tcW w:w="1361" w:type="dxa"/>
            <w:vAlign w:val="center"/>
          </w:tcPr>
          <w:p w:rsidR="00425950" w:rsidRDefault="00425950">
            <w:pPr>
              <w:pStyle w:val="ConsPlusNormal"/>
              <w:jc w:val="center"/>
            </w:pPr>
            <w:r>
              <w:t>1337641,63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404284,04</w:t>
            </w:r>
          </w:p>
        </w:tc>
        <w:tc>
          <w:tcPr>
            <w:tcW w:w="1361" w:type="dxa"/>
            <w:vAlign w:val="center"/>
          </w:tcPr>
          <w:p w:rsidR="00425950" w:rsidRDefault="00425950">
            <w:pPr>
              <w:pStyle w:val="ConsPlusNormal"/>
              <w:jc w:val="center"/>
            </w:pPr>
            <w:r>
              <w:t>1337660,68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404239,71</w:t>
            </w:r>
          </w:p>
        </w:tc>
        <w:tc>
          <w:tcPr>
            <w:tcW w:w="1361" w:type="dxa"/>
            <w:vAlign w:val="center"/>
          </w:tcPr>
          <w:p w:rsidR="00425950" w:rsidRDefault="00425950">
            <w:pPr>
              <w:pStyle w:val="ConsPlusNormal"/>
              <w:jc w:val="center"/>
            </w:pPr>
            <w:r>
              <w:t>1337709,76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404244,55</w:t>
            </w:r>
          </w:p>
        </w:tc>
        <w:tc>
          <w:tcPr>
            <w:tcW w:w="1361" w:type="dxa"/>
            <w:vAlign w:val="center"/>
          </w:tcPr>
          <w:p w:rsidR="00425950" w:rsidRDefault="00425950">
            <w:pPr>
              <w:pStyle w:val="ConsPlusNormal"/>
              <w:jc w:val="center"/>
            </w:pPr>
            <w:r>
              <w:t>1337735,07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404246,27</w:t>
            </w:r>
          </w:p>
        </w:tc>
        <w:tc>
          <w:tcPr>
            <w:tcW w:w="1361" w:type="dxa"/>
            <w:vAlign w:val="center"/>
          </w:tcPr>
          <w:p w:rsidR="00425950" w:rsidRDefault="00425950">
            <w:pPr>
              <w:pStyle w:val="ConsPlusNormal"/>
              <w:jc w:val="center"/>
            </w:pPr>
            <w:r>
              <w:t>1337744,09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404251,35</w:t>
            </w:r>
          </w:p>
        </w:tc>
        <w:tc>
          <w:tcPr>
            <w:tcW w:w="1361" w:type="dxa"/>
            <w:vAlign w:val="center"/>
          </w:tcPr>
          <w:p w:rsidR="00425950" w:rsidRDefault="00425950">
            <w:pPr>
              <w:pStyle w:val="ConsPlusNormal"/>
              <w:jc w:val="center"/>
            </w:pPr>
            <w:r>
              <w:t>1337770,61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404285,80</w:t>
            </w:r>
          </w:p>
        </w:tc>
        <w:tc>
          <w:tcPr>
            <w:tcW w:w="1361" w:type="dxa"/>
            <w:vAlign w:val="center"/>
          </w:tcPr>
          <w:p w:rsidR="00425950" w:rsidRDefault="00425950">
            <w:pPr>
              <w:pStyle w:val="ConsPlusNormal"/>
              <w:jc w:val="center"/>
            </w:pPr>
            <w:r>
              <w:t>1337866,15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404324,83</w:t>
            </w:r>
          </w:p>
        </w:tc>
        <w:tc>
          <w:tcPr>
            <w:tcW w:w="1361" w:type="dxa"/>
            <w:vAlign w:val="center"/>
          </w:tcPr>
          <w:p w:rsidR="00425950" w:rsidRDefault="00425950">
            <w:pPr>
              <w:pStyle w:val="ConsPlusNormal"/>
              <w:jc w:val="center"/>
            </w:pPr>
            <w:r>
              <w:t>1337944,21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404374,32</w:t>
            </w:r>
          </w:p>
        </w:tc>
        <w:tc>
          <w:tcPr>
            <w:tcW w:w="1361" w:type="dxa"/>
            <w:vAlign w:val="center"/>
          </w:tcPr>
          <w:p w:rsidR="00425950" w:rsidRDefault="00425950">
            <w:pPr>
              <w:pStyle w:val="ConsPlusNormal"/>
              <w:jc w:val="center"/>
            </w:pPr>
            <w:r>
              <w:t>1338010,71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404419,42</w:t>
            </w:r>
          </w:p>
        </w:tc>
        <w:tc>
          <w:tcPr>
            <w:tcW w:w="1361" w:type="dxa"/>
            <w:vAlign w:val="center"/>
          </w:tcPr>
          <w:p w:rsidR="00425950" w:rsidRDefault="00425950">
            <w:pPr>
              <w:pStyle w:val="ConsPlusNormal"/>
              <w:jc w:val="center"/>
            </w:pPr>
            <w:r>
              <w:t>1338046,48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404455,19</w:t>
            </w:r>
          </w:p>
        </w:tc>
        <w:tc>
          <w:tcPr>
            <w:tcW w:w="1361" w:type="dxa"/>
            <w:vAlign w:val="center"/>
          </w:tcPr>
          <w:p w:rsidR="00425950" w:rsidRDefault="00425950">
            <w:pPr>
              <w:pStyle w:val="ConsPlusNormal"/>
              <w:jc w:val="center"/>
            </w:pPr>
            <w:r>
              <w:t>1338076,08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404458,05</w:t>
            </w:r>
          </w:p>
        </w:tc>
        <w:tc>
          <w:tcPr>
            <w:tcW w:w="1361" w:type="dxa"/>
            <w:vAlign w:val="center"/>
          </w:tcPr>
          <w:p w:rsidR="00425950" w:rsidRDefault="00425950">
            <w:pPr>
              <w:pStyle w:val="ConsPlusNormal"/>
              <w:jc w:val="center"/>
            </w:pPr>
            <w:r>
              <w:t>1338078,45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404464,47</w:t>
            </w:r>
          </w:p>
        </w:tc>
        <w:tc>
          <w:tcPr>
            <w:tcW w:w="1361" w:type="dxa"/>
            <w:vAlign w:val="center"/>
          </w:tcPr>
          <w:p w:rsidR="00425950" w:rsidRDefault="00425950">
            <w:pPr>
              <w:pStyle w:val="ConsPlusNormal"/>
              <w:jc w:val="center"/>
            </w:pPr>
            <w:r>
              <w:t>1338083,76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404516,98</w:t>
            </w:r>
          </w:p>
        </w:tc>
        <w:tc>
          <w:tcPr>
            <w:tcW w:w="1361" w:type="dxa"/>
            <w:vAlign w:val="center"/>
          </w:tcPr>
          <w:p w:rsidR="00425950" w:rsidRDefault="00425950">
            <w:pPr>
              <w:pStyle w:val="ConsPlusNormal"/>
              <w:jc w:val="center"/>
            </w:pPr>
            <w:r>
              <w:t>1338106,93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404551,65</w:t>
            </w:r>
          </w:p>
        </w:tc>
        <w:tc>
          <w:tcPr>
            <w:tcW w:w="1361" w:type="dxa"/>
            <w:vAlign w:val="center"/>
          </w:tcPr>
          <w:p w:rsidR="00425950" w:rsidRDefault="00425950">
            <w:pPr>
              <w:pStyle w:val="ConsPlusNormal"/>
              <w:jc w:val="center"/>
            </w:pPr>
            <w:r>
              <w:t>1338120,49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404558,64</w:t>
            </w:r>
          </w:p>
        </w:tc>
        <w:tc>
          <w:tcPr>
            <w:tcW w:w="1361" w:type="dxa"/>
            <w:vAlign w:val="center"/>
          </w:tcPr>
          <w:p w:rsidR="00425950" w:rsidRDefault="00425950">
            <w:pPr>
              <w:pStyle w:val="ConsPlusNormal"/>
              <w:jc w:val="center"/>
            </w:pPr>
            <w:r>
              <w:t>1338120,66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404614,98</w:t>
            </w:r>
          </w:p>
        </w:tc>
        <w:tc>
          <w:tcPr>
            <w:tcW w:w="1361" w:type="dxa"/>
            <w:vAlign w:val="center"/>
          </w:tcPr>
          <w:p w:rsidR="00425950" w:rsidRDefault="00425950">
            <w:pPr>
              <w:pStyle w:val="ConsPlusNormal"/>
              <w:jc w:val="center"/>
            </w:pPr>
            <w:r>
              <w:t>1338122,04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404616,47</w:t>
            </w:r>
          </w:p>
        </w:tc>
        <w:tc>
          <w:tcPr>
            <w:tcW w:w="1361" w:type="dxa"/>
            <w:vAlign w:val="center"/>
          </w:tcPr>
          <w:p w:rsidR="00425950" w:rsidRDefault="00425950">
            <w:pPr>
              <w:pStyle w:val="ConsPlusNormal"/>
              <w:jc w:val="center"/>
            </w:pPr>
            <w:r>
              <w:t>1338122,19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404617,90</w:t>
            </w:r>
          </w:p>
        </w:tc>
        <w:tc>
          <w:tcPr>
            <w:tcW w:w="1361" w:type="dxa"/>
            <w:vAlign w:val="center"/>
          </w:tcPr>
          <w:p w:rsidR="00425950" w:rsidRDefault="00425950">
            <w:pPr>
              <w:pStyle w:val="ConsPlusNormal"/>
              <w:jc w:val="center"/>
            </w:pPr>
            <w:r>
              <w:t>1338122,55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404656,00</w:t>
            </w:r>
          </w:p>
        </w:tc>
        <w:tc>
          <w:tcPr>
            <w:tcW w:w="1361" w:type="dxa"/>
            <w:vAlign w:val="center"/>
          </w:tcPr>
          <w:p w:rsidR="00425950" w:rsidRDefault="00425950">
            <w:pPr>
              <w:pStyle w:val="ConsPlusNormal"/>
              <w:jc w:val="center"/>
            </w:pPr>
            <w:r>
              <w:t>1338135,25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404656,26</w:t>
            </w:r>
          </w:p>
        </w:tc>
        <w:tc>
          <w:tcPr>
            <w:tcW w:w="1361" w:type="dxa"/>
            <w:vAlign w:val="center"/>
          </w:tcPr>
          <w:p w:rsidR="00425950" w:rsidRDefault="00425950">
            <w:pPr>
              <w:pStyle w:val="ConsPlusNormal"/>
              <w:jc w:val="center"/>
            </w:pPr>
            <w:r>
              <w:t>1338135,34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404657,84</w:t>
            </w:r>
          </w:p>
        </w:tc>
        <w:tc>
          <w:tcPr>
            <w:tcW w:w="1361" w:type="dxa"/>
            <w:vAlign w:val="center"/>
          </w:tcPr>
          <w:p w:rsidR="00425950" w:rsidRDefault="00425950">
            <w:pPr>
              <w:pStyle w:val="ConsPlusNormal"/>
              <w:jc w:val="center"/>
            </w:pPr>
            <w:r>
              <w:t>1338136,08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404658,38</w:t>
            </w:r>
          </w:p>
        </w:tc>
        <w:tc>
          <w:tcPr>
            <w:tcW w:w="1361" w:type="dxa"/>
            <w:vAlign w:val="center"/>
          </w:tcPr>
          <w:p w:rsidR="00425950" w:rsidRDefault="00425950">
            <w:pPr>
              <w:pStyle w:val="ConsPlusNormal"/>
              <w:jc w:val="center"/>
            </w:pPr>
            <w:r>
              <w:t>1338136,42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404677,21</w:t>
            </w:r>
          </w:p>
        </w:tc>
        <w:tc>
          <w:tcPr>
            <w:tcW w:w="1361" w:type="dxa"/>
            <w:vAlign w:val="center"/>
          </w:tcPr>
          <w:p w:rsidR="00425950" w:rsidRDefault="00425950">
            <w:pPr>
              <w:pStyle w:val="ConsPlusNormal"/>
              <w:jc w:val="center"/>
            </w:pPr>
            <w:r>
              <w:t>1338148,97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404710,40</w:t>
            </w:r>
          </w:p>
        </w:tc>
        <w:tc>
          <w:tcPr>
            <w:tcW w:w="1361" w:type="dxa"/>
            <w:vAlign w:val="center"/>
          </w:tcPr>
          <w:p w:rsidR="00425950" w:rsidRDefault="00425950">
            <w:pPr>
              <w:pStyle w:val="ConsPlusNormal"/>
              <w:jc w:val="center"/>
            </w:pPr>
            <w:r>
              <w:t>1338171,09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404762,40</w:t>
            </w:r>
          </w:p>
        </w:tc>
        <w:tc>
          <w:tcPr>
            <w:tcW w:w="1361" w:type="dxa"/>
            <w:vAlign w:val="center"/>
          </w:tcPr>
          <w:p w:rsidR="00425950" w:rsidRDefault="00425950">
            <w:pPr>
              <w:pStyle w:val="ConsPlusNormal"/>
              <w:jc w:val="center"/>
            </w:pPr>
            <w:r>
              <w:t>1338199,46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404762,61</w:t>
            </w:r>
          </w:p>
        </w:tc>
        <w:tc>
          <w:tcPr>
            <w:tcW w:w="1361" w:type="dxa"/>
            <w:vAlign w:val="center"/>
          </w:tcPr>
          <w:p w:rsidR="00425950" w:rsidRDefault="00425950">
            <w:pPr>
              <w:pStyle w:val="ConsPlusNormal"/>
              <w:jc w:val="center"/>
            </w:pPr>
            <w:r>
              <w:t>1338199,58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404763,42</w:t>
            </w:r>
          </w:p>
        </w:tc>
        <w:tc>
          <w:tcPr>
            <w:tcW w:w="1361" w:type="dxa"/>
            <w:vAlign w:val="center"/>
          </w:tcPr>
          <w:p w:rsidR="00425950" w:rsidRDefault="00425950">
            <w:pPr>
              <w:pStyle w:val="ConsPlusNormal"/>
              <w:jc w:val="center"/>
            </w:pPr>
            <w:r>
              <w:t>1338200,10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404796,76</w:t>
            </w:r>
          </w:p>
        </w:tc>
        <w:tc>
          <w:tcPr>
            <w:tcW w:w="1361" w:type="dxa"/>
            <w:vAlign w:val="center"/>
          </w:tcPr>
          <w:p w:rsidR="00425950" w:rsidRDefault="00425950">
            <w:pPr>
              <w:pStyle w:val="ConsPlusNormal"/>
              <w:jc w:val="center"/>
            </w:pPr>
            <w:r>
              <w:t>1338223,91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404797,38</w:t>
            </w:r>
          </w:p>
        </w:tc>
        <w:tc>
          <w:tcPr>
            <w:tcW w:w="1361" w:type="dxa"/>
            <w:vAlign w:val="center"/>
          </w:tcPr>
          <w:p w:rsidR="00425950" w:rsidRDefault="00425950">
            <w:pPr>
              <w:pStyle w:val="ConsPlusNormal"/>
              <w:jc w:val="center"/>
            </w:pPr>
            <w:r>
              <w:t>1338224,39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404798,61</w:t>
            </w:r>
          </w:p>
        </w:tc>
        <w:tc>
          <w:tcPr>
            <w:tcW w:w="1361" w:type="dxa"/>
            <w:vAlign w:val="center"/>
          </w:tcPr>
          <w:p w:rsidR="00425950" w:rsidRDefault="00425950">
            <w:pPr>
              <w:pStyle w:val="ConsPlusNormal"/>
              <w:jc w:val="center"/>
            </w:pPr>
            <w:r>
              <w:t>1338225,62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404799,61</w:t>
            </w:r>
          </w:p>
        </w:tc>
        <w:tc>
          <w:tcPr>
            <w:tcW w:w="1361" w:type="dxa"/>
            <w:vAlign w:val="center"/>
          </w:tcPr>
          <w:p w:rsidR="00425950" w:rsidRDefault="00425950">
            <w:pPr>
              <w:pStyle w:val="ConsPlusNormal"/>
              <w:jc w:val="center"/>
            </w:pPr>
            <w:r>
              <w:t>1338227,05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404800,34</w:t>
            </w:r>
          </w:p>
        </w:tc>
        <w:tc>
          <w:tcPr>
            <w:tcW w:w="1361" w:type="dxa"/>
            <w:vAlign w:val="center"/>
          </w:tcPr>
          <w:p w:rsidR="00425950" w:rsidRDefault="00425950">
            <w:pPr>
              <w:pStyle w:val="ConsPlusNormal"/>
              <w:jc w:val="center"/>
            </w:pPr>
            <w:r>
              <w:t>1338228,63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404800,48</w:t>
            </w:r>
          </w:p>
        </w:tc>
        <w:tc>
          <w:tcPr>
            <w:tcW w:w="1361" w:type="dxa"/>
            <w:vAlign w:val="center"/>
          </w:tcPr>
          <w:p w:rsidR="00425950" w:rsidRDefault="00425950">
            <w:pPr>
              <w:pStyle w:val="ConsPlusNormal"/>
              <w:jc w:val="center"/>
            </w:pPr>
            <w:r>
              <w:t>1338229,03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404820,88</w:t>
            </w:r>
          </w:p>
        </w:tc>
        <w:tc>
          <w:tcPr>
            <w:tcW w:w="1361" w:type="dxa"/>
            <w:vAlign w:val="center"/>
          </w:tcPr>
          <w:p w:rsidR="00425950" w:rsidRDefault="00425950">
            <w:pPr>
              <w:pStyle w:val="ConsPlusNormal"/>
              <w:jc w:val="center"/>
            </w:pPr>
            <w:r>
              <w:t>1338293,37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404826,73</w:t>
            </w:r>
          </w:p>
        </w:tc>
        <w:tc>
          <w:tcPr>
            <w:tcW w:w="1361" w:type="dxa"/>
            <w:vAlign w:val="center"/>
          </w:tcPr>
          <w:p w:rsidR="00425950" w:rsidRDefault="00425950">
            <w:pPr>
              <w:pStyle w:val="ConsPlusNormal"/>
              <w:jc w:val="center"/>
            </w:pPr>
            <w:r>
              <w:t>1338305,07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404828,63</w:t>
            </w:r>
          </w:p>
        </w:tc>
        <w:tc>
          <w:tcPr>
            <w:tcW w:w="1361" w:type="dxa"/>
            <w:vAlign w:val="center"/>
          </w:tcPr>
          <w:p w:rsidR="00425950" w:rsidRDefault="00425950">
            <w:pPr>
              <w:pStyle w:val="ConsPlusNormal"/>
              <w:jc w:val="center"/>
            </w:pPr>
            <w:r>
              <w:t>1338308,86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404844,21</w:t>
            </w:r>
          </w:p>
        </w:tc>
        <w:tc>
          <w:tcPr>
            <w:tcW w:w="1361" w:type="dxa"/>
            <w:vAlign w:val="center"/>
          </w:tcPr>
          <w:p w:rsidR="00425950" w:rsidRDefault="00425950">
            <w:pPr>
              <w:pStyle w:val="ConsPlusNormal"/>
              <w:jc w:val="center"/>
            </w:pPr>
            <w:r>
              <w:t>1338340,02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404878,39</w:t>
            </w:r>
          </w:p>
        </w:tc>
        <w:tc>
          <w:tcPr>
            <w:tcW w:w="1361" w:type="dxa"/>
            <w:vAlign w:val="center"/>
          </w:tcPr>
          <w:p w:rsidR="00425950" w:rsidRDefault="00425950">
            <w:pPr>
              <w:pStyle w:val="ConsPlusNormal"/>
              <w:jc w:val="center"/>
            </w:pPr>
            <w:r>
              <w:t>1338399,06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404894,12</w:t>
            </w:r>
          </w:p>
        </w:tc>
        <w:tc>
          <w:tcPr>
            <w:tcW w:w="1361" w:type="dxa"/>
            <w:vAlign w:val="center"/>
          </w:tcPr>
          <w:p w:rsidR="00425950" w:rsidRDefault="00425950">
            <w:pPr>
              <w:pStyle w:val="ConsPlusNormal"/>
              <w:jc w:val="center"/>
            </w:pPr>
            <w:r>
              <w:t>1338415,67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404906,16</w:t>
            </w:r>
          </w:p>
        </w:tc>
        <w:tc>
          <w:tcPr>
            <w:tcW w:w="1361" w:type="dxa"/>
            <w:vAlign w:val="center"/>
          </w:tcPr>
          <w:p w:rsidR="00425950" w:rsidRDefault="00425950">
            <w:pPr>
              <w:pStyle w:val="ConsPlusNormal"/>
              <w:jc w:val="center"/>
            </w:pPr>
            <w:r>
              <w:t>1338428,37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404906,56</w:t>
            </w:r>
          </w:p>
        </w:tc>
        <w:tc>
          <w:tcPr>
            <w:tcW w:w="1361" w:type="dxa"/>
            <w:vAlign w:val="center"/>
          </w:tcPr>
          <w:p w:rsidR="00425950" w:rsidRDefault="00425950">
            <w:pPr>
              <w:pStyle w:val="ConsPlusNormal"/>
              <w:jc w:val="center"/>
            </w:pPr>
            <w:r>
              <w:t>1338428,82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404907,22</w:t>
            </w:r>
          </w:p>
        </w:tc>
        <w:tc>
          <w:tcPr>
            <w:tcW w:w="1361" w:type="dxa"/>
            <w:vAlign w:val="center"/>
          </w:tcPr>
          <w:p w:rsidR="00425950" w:rsidRDefault="00425950">
            <w:pPr>
              <w:pStyle w:val="ConsPlusNormal"/>
              <w:jc w:val="center"/>
            </w:pPr>
            <w:r>
              <w:t>1338429,70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404936,85</w:t>
            </w:r>
          </w:p>
        </w:tc>
        <w:tc>
          <w:tcPr>
            <w:tcW w:w="1361" w:type="dxa"/>
            <w:vAlign w:val="center"/>
          </w:tcPr>
          <w:p w:rsidR="00425950" w:rsidRDefault="00425950">
            <w:pPr>
              <w:pStyle w:val="ConsPlusNormal"/>
              <w:jc w:val="center"/>
            </w:pPr>
            <w:r>
              <w:t>1338474,14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404970,75</w:t>
            </w:r>
          </w:p>
        </w:tc>
        <w:tc>
          <w:tcPr>
            <w:tcW w:w="1361" w:type="dxa"/>
            <w:vAlign w:val="center"/>
          </w:tcPr>
          <w:p w:rsidR="00425950" w:rsidRDefault="00425950">
            <w:pPr>
              <w:pStyle w:val="ConsPlusNormal"/>
              <w:jc w:val="center"/>
            </w:pPr>
            <w:r>
              <w:t>1338525,00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405012,06</w:t>
            </w:r>
          </w:p>
        </w:tc>
        <w:tc>
          <w:tcPr>
            <w:tcW w:w="1361" w:type="dxa"/>
            <w:vAlign w:val="center"/>
          </w:tcPr>
          <w:p w:rsidR="00425950" w:rsidRDefault="00425950">
            <w:pPr>
              <w:pStyle w:val="ConsPlusNormal"/>
              <w:jc w:val="center"/>
            </w:pPr>
            <w:r>
              <w:t>1338588,55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405012,33</w:t>
            </w:r>
          </w:p>
        </w:tc>
        <w:tc>
          <w:tcPr>
            <w:tcW w:w="1361" w:type="dxa"/>
            <w:vAlign w:val="center"/>
          </w:tcPr>
          <w:p w:rsidR="00425950" w:rsidRDefault="00425950">
            <w:pPr>
              <w:pStyle w:val="ConsPlusNormal"/>
              <w:jc w:val="center"/>
            </w:pPr>
            <w:r>
              <w:t>1338589,00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405012,57</w:t>
            </w:r>
          </w:p>
        </w:tc>
        <w:tc>
          <w:tcPr>
            <w:tcW w:w="1361" w:type="dxa"/>
            <w:vAlign w:val="center"/>
          </w:tcPr>
          <w:p w:rsidR="00425950" w:rsidRDefault="00425950">
            <w:pPr>
              <w:pStyle w:val="ConsPlusNormal"/>
              <w:jc w:val="center"/>
            </w:pPr>
            <w:r>
              <w:t>1338589,44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405045,91</w:t>
            </w:r>
          </w:p>
        </w:tc>
        <w:tc>
          <w:tcPr>
            <w:tcW w:w="1361" w:type="dxa"/>
            <w:vAlign w:val="center"/>
          </w:tcPr>
          <w:p w:rsidR="00425950" w:rsidRDefault="00425950">
            <w:pPr>
              <w:pStyle w:val="ConsPlusNormal"/>
              <w:jc w:val="center"/>
            </w:pPr>
            <w:r>
              <w:t>1338654,53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405046,41</w:t>
            </w:r>
          </w:p>
        </w:tc>
        <w:tc>
          <w:tcPr>
            <w:tcW w:w="1361" w:type="dxa"/>
            <w:vAlign w:val="center"/>
          </w:tcPr>
          <w:p w:rsidR="00425950" w:rsidRDefault="00425950">
            <w:pPr>
              <w:pStyle w:val="ConsPlusNormal"/>
              <w:jc w:val="center"/>
            </w:pPr>
            <w:r>
              <w:t>1338655,67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405046,71</w:t>
            </w:r>
          </w:p>
        </w:tc>
        <w:tc>
          <w:tcPr>
            <w:tcW w:w="1361" w:type="dxa"/>
            <w:vAlign w:val="center"/>
          </w:tcPr>
          <w:p w:rsidR="00425950" w:rsidRDefault="00425950">
            <w:pPr>
              <w:pStyle w:val="ConsPlusNormal"/>
              <w:jc w:val="center"/>
            </w:pPr>
            <w:r>
              <w:t>1338656,66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405059,41</w:t>
            </w:r>
          </w:p>
        </w:tc>
        <w:tc>
          <w:tcPr>
            <w:tcW w:w="1361" w:type="dxa"/>
            <w:vAlign w:val="center"/>
          </w:tcPr>
          <w:p w:rsidR="00425950" w:rsidRDefault="00425950">
            <w:pPr>
              <w:pStyle w:val="ConsPlusNormal"/>
              <w:jc w:val="center"/>
            </w:pPr>
            <w:r>
              <w:t>1338707,46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405059,56</w:t>
            </w:r>
          </w:p>
        </w:tc>
        <w:tc>
          <w:tcPr>
            <w:tcW w:w="1361" w:type="dxa"/>
            <w:vAlign w:val="center"/>
          </w:tcPr>
          <w:p w:rsidR="00425950" w:rsidRDefault="00425950">
            <w:pPr>
              <w:pStyle w:val="ConsPlusNormal"/>
              <w:jc w:val="center"/>
            </w:pPr>
            <w:r>
              <w:t>1338708,15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405059,69</w:t>
            </w:r>
          </w:p>
        </w:tc>
        <w:tc>
          <w:tcPr>
            <w:tcW w:w="1361" w:type="dxa"/>
            <w:vAlign w:val="center"/>
          </w:tcPr>
          <w:p w:rsidR="00425950" w:rsidRDefault="00425950">
            <w:pPr>
              <w:pStyle w:val="ConsPlusNormal"/>
              <w:jc w:val="center"/>
            </w:pPr>
            <w:r>
              <w:t>1338709,32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405062,87</w:t>
            </w:r>
          </w:p>
        </w:tc>
        <w:tc>
          <w:tcPr>
            <w:tcW w:w="1361" w:type="dxa"/>
            <w:vAlign w:val="center"/>
          </w:tcPr>
          <w:p w:rsidR="00425950" w:rsidRDefault="00425950">
            <w:pPr>
              <w:pStyle w:val="ConsPlusNormal"/>
              <w:jc w:val="center"/>
            </w:pPr>
            <w:r>
              <w:t>1338764,88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405062,88</w:t>
            </w:r>
          </w:p>
        </w:tc>
        <w:tc>
          <w:tcPr>
            <w:tcW w:w="1361" w:type="dxa"/>
            <w:vAlign w:val="center"/>
          </w:tcPr>
          <w:p w:rsidR="00425950" w:rsidRDefault="00425950">
            <w:pPr>
              <w:pStyle w:val="ConsPlusNormal"/>
              <w:jc w:val="center"/>
            </w:pPr>
            <w:r>
              <w:t>1338765,16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405064,42</w:t>
            </w:r>
          </w:p>
        </w:tc>
        <w:tc>
          <w:tcPr>
            <w:tcW w:w="1361" w:type="dxa"/>
            <w:vAlign w:val="center"/>
          </w:tcPr>
          <w:p w:rsidR="00425950" w:rsidRDefault="00425950">
            <w:pPr>
              <w:pStyle w:val="ConsPlusNormal"/>
              <w:jc w:val="center"/>
            </w:pPr>
            <w:r>
              <w:t>1338817,47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405072,23</w:t>
            </w:r>
          </w:p>
        </w:tc>
        <w:tc>
          <w:tcPr>
            <w:tcW w:w="1361" w:type="dxa"/>
            <w:vAlign w:val="center"/>
          </w:tcPr>
          <w:p w:rsidR="00425950" w:rsidRDefault="00425950">
            <w:pPr>
              <w:pStyle w:val="ConsPlusNormal"/>
              <w:jc w:val="center"/>
            </w:pPr>
            <w:r>
              <w:t>1338838,29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405104,90</w:t>
            </w:r>
          </w:p>
        </w:tc>
        <w:tc>
          <w:tcPr>
            <w:tcW w:w="1361" w:type="dxa"/>
            <w:vAlign w:val="center"/>
          </w:tcPr>
          <w:p w:rsidR="00425950" w:rsidRDefault="00425950">
            <w:pPr>
              <w:pStyle w:val="ConsPlusNormal"/>
              <w:jc w:val="center"/>
            </w:pPr>
            <w:r>
              <w:t>1338860,07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405111,84</w:t>
            </w:r>
          </w:p>
        </w:tc>
        <w:tc>
          <w:tcPr>
            <w:tcW w:w="1361" w:type="dxa"/>
            <w:vAlign w:val="center"/>
          </w:tcPr>
          <w:p w:rsidR="00425950" w:rsidRDefault="00425950">
            <w:pPr>
              <w:pStyle w:val="ConsPlusNormal"/>
              <w:jc w:val="center"/>
            </w:pPr>
            <w:r>
              <w:t>1338864,70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405160,43</w:t>
            </w:r>
          </w:p>
        </w:tc>
        <w:tc>
          <w:tcPr>
            <w:tcW w:w="1361" w:type="dxa"/>
            <w:vAlign w:val="center"/>
          </w:tcPr>
          <w:p w:rsidR="00425950" w:rsidRDefault="00425950">
            <w:pPr>
              <w:pStyle w:val="ConsPlusNormal"/>
              <w:jc w:val="center"/>
            </w:pPr>
            <w:r>
              <w:t>1338888,21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405161,07</w:t>
            </w:r>
          </w:p>
        </w:tc>
        <w:tc>
          <w:tcPr>
            <w:tcW w:w="1361" w:type="dxa"/>
            <w:vAlign w:val="center"/>
          </w:tcPr>
          <w:p w:rsidR="00425950" w:rsidRDefault="00425950">
            <w:pPr>
              <w:pStyle w:val="ConsPlusNormal"/>
              <w:jc w:val="center"/>
            </w:pPr>
            <w:r>
              <w:t>1338888,55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405162,07</w:t>
            </w:r>
          </w:p>
        </w:tc>
        <w:tc>
          <w:tcPr>
            <w:tcW w:w="1361" w:type="dxa"/>
            <w:vAlign w:val="center"/>
          </w:tcPr>
          <w:p w:rsidR="00425950" w:rsidRDefault="00425950">
            <w:pPr>
              <w:pStyle w:val="ConsPlusNormal"/>
              <w:jc w:val="center"/>
            </w:pPr>
            <w:r>
              <w:t>1338889,21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405205,51</w:t>
            </w:r>
          </w:p>
        </w:tc>
        <w:tc>
          <w:tcPr>
            <w:tcW w:w="1361" w:type="dxa"/>
            <w:vAlign w:val="center"/>
          </w:tcPr>
          <w:p w:rsidR="00425950" w:rsidRDefault="00425950">
            <w:pPr>
              <w:pStyle w:val="ConsPlusNormal"/>
              <w:jc w:val="center"/>
            </w:pPr>
            <w:r>
              <w:t>1338921,79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405212,69</w:t>
            </w:r>
          </w:p>
        </w:tc>
        <w:tc>
          <w:tcPr>
            <w:tcW w:w="1361" w:type="dxa"/>
            <w:vAlign w:val="center"/>
          </w:tcPr>
          <w:p w:rsidR="00425950" w:rsidRDefault="00425950">
            <w:pPr>
              <w:pStyle w:val="ConsPlusNormal"/>
              <w:jc w:val="center"/>
            </w:pPr>
            <w:r>
              <w:t>1338924,76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405291,01</w:t>
            </w:r>
          </w:p>
        </w:tc>
        <w:tc>
          <w:tcPr>
            <w:tcW w:w="1361" w:type="dxa"/>
            <w:vAlign w:val="center"/>
          </w:tcPr>
          <w:p w:rsidR="00425950" w:rsidRDefault="00425950">
            <w:pPr>
              <w:pStyle w:val="ConsPlusNormal"/>
              <w:jc w:val="center"/>
            </w:pPr>
            <w:r>
              <w:t>1338957,17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405296,42</w:t>
            </w:r>
          </w:p>
        </w:tc>
        <w:tc>
          <w:tcPr>
            <w:tcW w:w="1361" w:type="dxa"/>
            <w:vAlign w:val="center"/>
          </w:tcPr>
          <w:p w:rsidR="00425950" w:rsidRDefault="00425950">
            <w:pPr>
              <w:pStyle w:val="ConsPlusNormal"/>
              <w:jc w:val="center"/>
            </w:pPr>
            <w:r>
              <w:t>1338959,41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405296,91</w:t>
            </w:r>
          </w:p>
        </w:tc>
        <w:tc>
          <w:tcPr>
            <w:tcW w:w="1361" w:type="dxa"/>
            <w:vAlign w:val="center"/>
          </w:tcPr>
          <w:p w:rsidR="00425950" w:rsidRDefault="00425950">
            <w:pPr>
              <w:pStyle w:val="ConsPlusNormal"/>
              <w:jc w:val="center"/>
            </w:pPr>
            <w:r>
              <w:t>1338959,63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405369,24</w:t>
            </w:r>
          </w:p>
        </w:tc>
        <w:tc>
          <w:tcPr>
            <w:tcW w:w="1361" w:type="dxa"/>
            <w:vAlign w:val="center"/>
          </w:tcPr>
          <w:p w:rsidR="00425950" w:rsidRDefault="00425950">
            <w:pPr>
              <w:pStyle w:val="ConsPlusNormal"/>
              <w:jc w:val="center"/>
            </w:pPr>
            <w:r>
              <w:t>1338994,22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405431,16</w:t>
            </w:r>
          </w:p>
        </w:tc>
        <w:tc>
          <w:tcPr>
            <w:tcW w:w="1361" w:type="dxa"/>
            <w:vAlign w:val="center"/>
          </w:tcPr>
          <w:p w:rsidR="00425950" w:rsidRDefault="00425950">
            <w:pPr>
              <w:pStyle w:val="ConsPlusNormal"/>
              <w:jc w:val="center"/>
            </w:pPr>
            <w:r>
              <w:t>1339012,80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405457,28</w:t>
            </w:r>
          </w:p>
        </w:tc>
        <w:tc>
          <w:tcPr>
            <w:tcW w:w="1361" w:type="dxa"/>
            <w:vAlign w:val="center"/>
          </w:tcPr>
          <w:p w:rsidR="00425950" w:rsidRDefault="00425950">
            <w:pPr>
              <w:pStyle w:val="ConsPlusNormal"/>
              <w:jc w:val="center"/>
            </w:pPr>
            <w:r>
              <w:t>1339015,87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405457,85</w:t>
            </w:r>
          </w:p>
        </w:tc>
        <w:tc>
          <w:tcPr>
            <w:tcW w:w="1361" w:type="dxa"/>
            <w:vAlign w:val="center"/>
          </w:tcPr>
          <w:p w:rsidR="00425950" w:rsidRDefault="00425950">
            <w:pPr>
              <w:pStyle w:val="ConsPlusNormal"/>
              <w:jc w:val="center"/>
            </w:pPr>
            <w:r>
              <w:t>1339015,95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405459,53</w:t>
            </w:r>
          </w:p>
        </w:tc>
        <w:tc>
          <w:tcPr>
            <w:tcW w:w="1361" w:type="dxa"/>
            <w:vAlign w:val="center"/>
          </w:tcPr>
          <w:p w:rsidR="00425950" w:rsidRDefault="00425950">
            <w:pPr>
              <w:pStyle w:val="ConsPlusNormal"/>
              <w:jc w:val="center"/>
            </w:pPr>
            <w:r>
              <w:t>1339016,40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405461,11</w:t>
            </w:r>
          </w:p>
        </w:tc>
        <w:tc>
          <w:tcPr>
            <w:tcW w:w="1361" w:type="dxa"/>
            <w:vAlign w:val="center"/>
          </w:tcPr>
          <w:p w:rsidR="00425950" w:rsidRDefault="00425950">
            <w:pPr>
              <w:pStyle w:val="ConsPlusNormal"/>
              <w:jc w:val="center"/>
            </w:pPr>
            <w:r>
              <w:t>1339017,14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405461,73</w:t>
            </w:r>
          </w:p>
        </w:tc>
        <w:tc>
          <w:tcPr>
            <w:tcW w:w="1361" w:type="dxa"/>
            <w:vAlign w:val="center"/>
          </w:tcPr>
          <w:p w:rsidR="00425950" w:rsidRDefault="00425950">
            <w:pPr>
              <w:pStyle w:val="ConsPlusNormal"/>
              <w:jc w:val="center"/>
            </w:pPr>
            <w:r>
              <w:t>1339017,53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405505,33</w:t>
            </w:r>
          </w:p>
        </w:tc>
        <w:tc>
          <w:tcPr>
            <w:tcW w:w="1361" w:type="dxa"/>
            <w:vAlign w:val="center"/>
          </w:tcPr>
          <w:p w:rsidR="00425950" w:rsidRDefault="00425950">
            <w:pPr>
              <w:pStyle w:val="ConsPlusNormal"/>
              <w:jc w:val="center"/>
            </w:pPr>
            <w:r>
              <w:t>1339047,11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405506,91</w:t>
            </w:r>
          </w:p>
        </w:tc>
        <w:tc>
          <w:tcPr>
            <w:tcW w:w="1361" w:type="dxa"/>
            <w:vAlign w:val="center"/>
          </w:tcPr>
          <w:p w:rsidR="00425950" w:rsidRDefault="00425950">
            <w:pPr>
              <w:pStyle w:val="ConsPlusNormal"/>
              <w:jc w:val="center"/>
            </w:pPr>
            <w:r>
              <w:t>1339047,77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405550,16</w:t>
            </w:r>
          </w:p>
        </w:tc>
        <w:tc>
          <w:tcPr>
            <w:tcW w:w="1361" w:type="dxa"/>
            <w:vAlign w:val="center"/>
          </w:tcPr>
          <w:p w:rsidR="00425950" w:rsidRDefault="00425950">
            <w:pPr>
              <w:pStyle w:val="ConsPlusNormal"/>
              <w:jc w:val="center"/>
            </w:pPr>
            <w:r>
              <w:t>1339065,66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405616,04</w:t>
            </w:r>
          </w:p>
        </w:tc>
        <w:tc>
          <w:tcPr>
            <w:tcW w:w="1361" w:type="dxa"/>
            <w:vAlign w:val="center"/>
          </w:tcPr>
          <w:p w:rsidR="00425950" w:rsidRDefault="00425950">
            <w:pPr>
              <w:pStyle w:val="ConsPlusNormal"/>
              <w:jc w:val="center"/>
            </w:pPr>
            <w:r>
              <w:t>1339088,65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405674,14</w:t>
            </w:r>
          </w:p>
        </w:tc>
        <w:tc>
          <w:tcPr>
            <w:tcW w:w="1361" w:type="dxa"/>
            <w:vAlign w:val="center"/>
          </w:tcPr>
          <w:p w:rsidR="00425950" w:rsidRDefault="00425950">
            <w:pPr>
              <w:pStyle w:val="ConsPlusNormal"/>
              <w:jc w:val="center"/>
            </w:pPr>
            <w:r>
              <w:t>1339082,53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405675,19</w:t>
            </w:r>
          </w:p>
        </w:tc>
        <w:tc>
          <w:tcPr>
            <w:tcW w:w="1361" w:type="dxa"/>
            <w:vAlign w:val="center"/>
          </w:tcPr>
          <w:p w:rsidR="00425950" w:rsidRDefault="00425950">
            <w:pPr>
              <w:pStyle w:val="ConsPlusNormal"/>
              <w:jc w:val="center"/>
            </w:pPr>
            <w:r>
              <w:t>1339082,47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405675,47</w:t>
            </w:r>
          </w:p>
        </w:tc>
        <w:tc>
          <w:tcPr>
            <w:tcW w:w="1361" w:type="dxa"/>
            <w:vAlign w:val="center"/>
          </w:tcPr>
          <w:p w:rsidR="00425950" w:rsidRDefault="00425950">
            <w:pPr>
              <w:pStyle w:val="ConsPlusNormal"/>
              <w:jc w:val="center"/>
            </w:pPr>
            <w:r>
              <w:t>1339082,48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405731,04</w:t>
            </w:r>
          </w:p>
        </w:tc>
        <w:tc>
          <w:tcPr>
            <w:tcW w:w="1361" w:type="dxa"/>
            <w:vAlign w:val="center"/>
          </w:tcPr>
          <w:p w:rsidR="00425950" w:rsidRDefault="00425950">
            <w:pPr>
              <w:pStyle w:val="ConsPlusNormal"/>
              <w:jc w:val="center"/>
            </w:pPr>
            <w:r>
              <w:t>1339084,07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405732,49</w:t>
            </w:r>
          </w:p>
        </w:tc>
        <w:tc>
          <w:tcPr>
            <w:tcW w:w="1361" w:type="dxa"/>
            <w:vAlign w:val="center"/>
          </w:tcPr>
          <w:p w:rsidR="00425950" w:rsidRDefault="00425950">
            <w:pPr>
              <w:pStyle w:val="ConsPlusNormal"/>
              <w:jc w:val="center"/>
            </w:pPr>
            <w:r>
              <w:t>1339084,21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405732,77</w:t>
            </w:r>
          </w:p>
        </w:tc>
        <w:tc>
          <w:tcPr>
            <w:tcW w:w="1361" w:type="dxa"/>
            <w:vAlign w:val="center"/>
          </w:tcPr>
          <w:p w:rsidR="00425950" w:rsidRDefault="00425950">
            <w:pPr>
              <w:pStyle w:val="ConsPlusNormal"/>
              <w:jc w:val="center"/>
            </w:pPr>
            <w:r>
              <w:t>1339084,27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405785,86</w:t>
            </w:r>
          </w:p>
        </w:tc>
        <w:tc>
          <w:tcPr>
            <w:tcW w:w="1361" w:type="dxa"/>
            <w:vAlign w:val="center"/>
          </w:tcPr>
          <w:p w:rsidR="00425950" w:rsidRDefault="00425950">
            <w:pPr>
              <w:pStyle w:val="ConsPlusNormal"/>
              <w:jc w:val="center"/>
            </w:pPr>
            <w:r>
              <w:t>1339095,20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405826,53</w:t>
            </w:r>
          </w:p>
        </w:tc>
        <w:tc>
          <w:tcPr>
            <w:tcW w:w="1361" w:type="dxa"/>
            <w:vAlign w:val="center"/>
          </w:tcPr>
          <w:p w:rsidR="00425950" w:rsidRDefault="00425950">
            <w:pPr>
              <w:pStyle w:val="ConsPlusNormal"/>
              <w:jc w:val="center"/>
            </w:pPr>
            <w:r>
              <w:t>1339096,17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405851,52</w:t>
            </w:r>
          </w:p>
        </w:tc>
        <w:tc>
          <w:tcPr>
            <w:tcW w:w="1361" w:type="dxa"/>
            <w:vAlign w:val="center"/>
          </w:tcPr>
          <w:p w:rsidR="00425950" w:rsidRDefault="00425950">
            <w:pPr>
              <w:pStyle w:val="ConsPlusNormal"/>
              <w:jc w:val="center"/>
            </w:pPr>
            <w:r>
              <w:t>1339096,76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405897,44</w:t>
            </w:r>
          </w:p>
        </w:tc>
        <w:tc>
          <w:tcPr>
            <w:tcW w:w="1361" w:type="dxa"/>
            <w:vAlign w:val="center"/>
          </w:tcPr>
          <w:p w:rsidR="00425950" w:rsidRDefault="00425950">
            <w:pPr>
              <w:pStyle w:val="ConsPlusNormal"/>
              <w:jc w:val="center"/>
            </w:pPr>
            <w:r>
              <w:t>1339096,76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405899,17</w:t>
            </w:r>
          </w:p>
        </w:tc>
        <w:tc>
          <w:tcPr>
            <w:tcW w:w="1361" w:type="dxa"/>
            <w:vAlign w:val="center"/>
          </w:tcPr>
          <w:p w:rsidR="00425950" w:rsidRDefault="00425950">
            <w:pPr>
              <w:pStyle w:val="ConsPlusNormal"/>
              <w:jc w:val="center"/>
            </w:pPr>
            <w:r>
              <w:t>1339096,91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405899,86</w:t>
            </w:r>
          </w:p>
        </w:tc>
        <w:tc>
          <w:tcPr>
            <w:tcW w:w="1361" w:type="dxa"/>
            <w:vAlign w:val="center"/>
          </w:tcPr>
          <w:p w:rsidR="00425950" w:rsidRDefault="00425950">
            <w:pPr>
              <w:pStyle w:val="ConsPlusNormal"/>
              <w:jc w:val="center"/>
            </w:pPr>
            <w:r>
              <w:t>1339097,06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405943,93</w:t>
            </w:r>
          </w:p>
        </w:tc>
        <w:tc>
          <w:tcPr>
            <w:tcW w:w="1361" w:type="dxa"/>
            <w:vAlign w:val="center"/>
          </w:tcPr>
          <w:p w:rsidR="00425950" w:rsidRDefault="00425950">
            <w:pPr>
              <w:pStyle w:val="ConsPlusNormal"/>
              <w:jc w:val="center"/>
            </w:pPr>
            <w:r>
              <w:t>1339108,08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405981,68</w:t>
            </w:r>
          </w:p>
        </w:tc>
        <w:tc>
          <w:tcPr>
            <w:tcW w:w="1361" w:type="dxa"/>
            <w:vAlign w:val="center"/>
          </w:tcPr>
          <w:p w:rsidR="00425950" w:rsidRDefault="00425950">
            <w:pPr>
              <w:pStyle w:val="ConsPlusNormal"/>
              <w:jc w:val="center"/>
            </w:pPr>
            <w:r>
              <w:t>1339114,37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405983,35</w:t>
            </w:r>
          </w:p>
        </w:tc>
        <w:tc>
          <w:tcPr>
            <w:tcW w:w="1361" w:type="dxa"/>
            <w:vAlign w:val="center"/>
          </w:tcPr>
          <w:p w:rsidR="00425950" w:rsidRDefault="00425950">
            <w:pPr>
              <w:pStyle w:val="ConsPlusNormal"/>
              <w:jc w:val="center"/>
            </w:pPr>
            <w:r>
              <w:t>1339114,81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406003,52</w:t>
            </w:r>
          </w:p>
        </w:tc>
        <w:tc>
          <w:tcPr>
            <w:tcW w:w="1361" w:type="dxa"/>
            <w:vAlign w:val="center"/>
          </w:tcPr>
          <w:p w:rsidR="00425950" w:rsidRDefault="00425950">
            <w:pPr>
              <w:pStyle w:val="ConsPlusNormal"/>
              <w:jc w:val="center"/>
            </w:pPr>
            <w:r>
              <w:t>1339122,01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406036,14</w:t>
            </w:r>
          </w:p>
        </w:tc>
        <w:tc>
          <w:tcPr>
            <w:tcW w:w="1361" w:type="dxa"/>
            <w:vAlign w:val="center"/>
          </w:tcPr>
          <w:p w:rsidR="00425950" w:rsidRDefault="00425950">
            <w:pPr>
              <w:pStyle w:val="ConsPlusNormal"/>
              <w:jc w:val="center"/>
            </w:pPr>
            <w:r>
              <w:t>1339119,17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406107,60</w:t>
            </w:r>
          </w:p>
        </w:tc>
        <w:tc>
          <w:tcPr>
            <w:tcW w:w="1361" w:type="dxa"/>
            <w:vAlign w:val="center"/>
          </w:tcPr>
          <w:p w:rsidR="00425950" w:rsidRDefault="00425950">
            <w:pPr>
              <w:pStyle w:val="ConsPlusNormal"/>
              <w:jc w:val="center"/>
            </w:pPr>
            <w:r>
              <w:t>1339086,55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406108,33</w:t>
            </w:r>
          </w:p>
        </w:tc>
        <w:tc>
          <w:tcPr>
            <w:tcW w:w="1361" w:type="dxa"/>
            <w:vAlign w:val="center"/>
          </w:tcPr>
          <w:p w:rsidR="00425950" w:rsidRDefault="00425950">
            <w:pPr>
              <w:pStyle w:val="ConsPlusNormal"/>
              <w:jc w:val="center"/>
            </w:pPr>
            <w:r>
              <w:t>1339086,25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406110,08</w:t>
            </w:r>
          </w:p>
        </w:tc>
        <w:tc>
          <w:tcPr>
            <w:tcW w:w="1361" w:type="dxa"/>
            <w:vAlign w:val="center"/>
          </w:tcPr>
          <w:p w:rsidR="00425950" w:rsidRDefault="00425950">
            <w:pPr>
              <w:pStyle w:val="ConsPlusNormal"/>
              <w:jc w:val="center"/>
            </w:pPr>
            <w:r>
              <w:t>1339085,79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406168,89</w:t>
            </w:r>
          </w:p>
        </w:tc>
        <w:tc>
          <w:tcPr>
            <w:tcW w:w="1361" w:type="dxa"/>
            <w:vAlign w:val="center"/>
          </w:tcPr>
          <w:p w:rsidR="00425950" w:rsidRDefault="00425950">
            <w:pPr>
              <w:pStyle w:val="ConsPlusNormal"/>
              <w:jc w:val="center"/>
            </w:pPr>
            <w:r>
              <w:t>1339076,25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406169,18</w:t>
            </w:r>
          </w:p>
        </w:tc>
        <w:tc>
          <w:tcPr>
            <w:tcW w:w="1361" w:type="dxa"/>
            <w:vAlign w:val="center"/>
          </w:tcPr>
          <w:p w:rsidR="00425950" w:rsidRDefault="00425950">
            <w:pPr>
              <w:pStyle w:val="ConsPlusNormal"/>
              <w:jc w:val="center"/>
            </w:pPr>
            <w:r>
              <w:t>1339076,21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406229,21</w:t>
            </w:r>
          </w:p>
        </w:tc>
        <w:tc>
          <w:tcPr>
            <w:tcW w:w="1361" w:type="dxa"/>
            <w:vAlign w:val="center"/>
          </w:tcPr>
          <w:p w:rsidR="00425950" w:rsidRDefault="00425950">
            <w:pPr>
              <w:pStyle w:val="ConsPlusNormal"/>
              <w:jc w:val="center"/>
            </w:pPr>
            <w:r>
              <w:t>1339068,31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406278,21</w:t>
            </w:r>
          </w:p>
        </w:tc>
        <w:tc>
          <w:tcPr>
            <w:tcW w:w="1361" w:type="dxa"/>
            <w:vAlign w:val="center"/>
          </w:tcPr>
          <w:p w:rsidR="00425950" w:rsidRDefault="00425950">
            <w:pPr>
              <w:pStyle w:val="ConsPlusNormal"/>
              <w:jc w:val="center"/>
            </w:pPr>
            <w:r>
              <w:t>1339058,83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406280,03</w:t>
            </w:r>
          </w:p>
        </w:tc>
        <w:tc>
          <w:tcPr>
            <w:tcW w:w="1361" w:type="dxa"/>
            <w:vAlign w:val="center"/>
          </w:tcPr>
          <w:p w:rsidR="00425950" w:rsidRDefault="00425950">
            <w:pPr>
              <w:pStyle w:val="ConsPlusNormal"/>
              <w:jc w:val="center"/>
            </w:pPr>
            <w:r>
              <w:t>1339058,66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406281,76</w:t>
            </w:r>
          </w:p>
        </w:tc>
        <w:tc>
          <w:tcPr>
            <w:tcW w:w="1361" w:type="dxa"/>
            <w:vAlign w:val="center"/>
          </w:tcPr>
          <w:p w:rsidR="00425950" w:rsidRDefault="00425950">
            <w:pPr>
              <w:pStyle w:val="ConsPlusNormal"/>
              <w:jc w:val="center"/>
            </w:pPr>
            <w:r>
              <w:t>1339058,81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406281,99</w:t>
            </w:r>
          </w:p>
        </w:tc>
        <w:tc>
          <w:tcPr>
            <w:tcW w:w="1361" w:type="dxa"/>
            <w:vAlign w:val="center"/>
          </w:tcPr>
          <w:p w:rsidR="00425950" w:rsidRDefault="00425950">
            <w:pPr>
              <w:pStyle w:val="ConsPlusNormal"/>
              <w:jc w:val="center"/>
            </w:pPr>
            <w:r>
              <w:t>1339058,86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406365,13</w:t>
            </w:r>
          </w:p>
        </w:tc>
        <w:tc>
          <w:tcPr>
            <w:tcW w:w="1361" w:type="dxa"/>
            <w:vAlign w:val="center"/>
          </w:tcPr>
          <w:p w:rsidR="00425950" w:rsidRDefault="00425950">
            <w:pPr>
              <w:pStyle w:val="ConsPlusNormal"/>
              <w:jc w:val="center"/>
            </w:pPr>
            <w:r>
              <w:t>1339075,48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406432,43</w:t>
            </w:r>
          </w:p>
        </w:tc>
        <w:tc>
          <w:tcPr>
            <w:tcW w:w="1361" w:type="dxa"/>
            <w:vAlign w:val="center"/>
          </w:tcPr>
          <w:p w:rsidR="00425950" w:rsidRDefault="00425950">
            <w:pPr>
              <w:pStyle w:val="ConsPlusNormal"/>
              <w:jc w:val="center"/>
            </w:pPr>
            <w:r>
              <w:t>1339088,95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406535,27</w:t>
            </w:r>
          </w:p>
        </w:tc>
        <w:tc>
          <w:tcPr>
            <w:tcW w:w="1361" w:type="dxa"/>
            <w:vAlign w:val="center"/>
          </w:tcPr>
          <w:p w:rsidR="00425950" w:rsidRDefault="00425950">
            <w:pPr>
              <w:pStyle w:val="ConsPlusNormal"/>
              <w:jc w:val="center"/>
            </w:pPr>
            <w:r>
              <w:t>1339101,60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406609,91</w:t>
            </w:r>
          </w:p>
        </w:tc>
        <w:tc>
          <w:tcPr>
            <w:tcW w:w="1361" w:type="dxa"/>
            <w:vAlign w:val="center"/>
          </w:tcPr>
          <w:p w:rsidR="00425950" w:rsidRDefault="00425950">
            <w:pPr>
              <w:pStyle w:val="ConsPlusNormal"/>
              <w:jc w:val="center"/>
            </w:pPr>
            <w:r>
              <w:t>1339111,13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406610,38</w:t>
            </w:r>
          </w:p>
        </w:tc>
        <w:tc>
          <w:tcPr>
            <w:tcW w:w="1361" w:type="dxa"/>
            <w:vAlign w:val="center"/>
          </w:tcPr>
          <w:p w:rsidR="00425950" w:rsidRDefault="00425950">
            <w:pPr>
              <w:pStyle w:val="ConsPlusNormal"/>
              <w:jc w:val="center"/>
            </w:pPr>
            <w:r>
              <w:t>1339111,20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406611,20</w:t>
            </w:r>
          </w:p>
        </w:tc>
        <w:tc>
          <w:tcPr>
            <w:tcW w:w="1361" w:type="dxa"/>
            <w:vAlign w:val="center"/>
          </w:tcPr>
          <w:p w:rsidR="00425950" w:rsidRDefault="00425950">
            <w:pPr>
              <w:pStyle w:val="ConsPlusNormal"/>
              <w:jc w:val="center"/>
            </w:pPr>
            <w:r>
              <w:t>1339111,38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406648,42</w:t>
            </w:r>
          </w:p>
        </w:tc>
        <w:tc>
          <w:tcPr>
            <w:tcW w:w="1361" w:type="dxa"/>
            <w:vAlign w:val="center"/>
          </w:tcPr>
          <w:p w:rsidR="00425950" w:rsidRDefault="00425950">
            <w:pPr>
              <w:pStyle w:val="ConsPlusNormal"/>
              <w:jc w:val="center"/>
            </w:pPr>
            <w:r>
              <w:t>1339121,24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406632,91</w:t>
            </w:r>
          </w:p>
        </w:tc>
        <w:tc>
          <w:tcPr>
            <w:tcW w:w="1361" w:type="dxa"/>
            <w:vAlign w:val="center"/>
          </w:tcPr>
          <w:p w:rsidR="00425950" w:rsidRDefault="00425950">
            <w:pPr>
              <w:pStyle w:val="ConsPlusNormal"/>
              <w:jc w:val="center"/>
            </w:pPr>
            <w:r>
              <w:t>1339127,47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406630,53</w:t>
            </w:r>
          </w:p>
        </w:tc>
        <w:tc>
          <w:tcPr>
            <w:tcW w:w="1361" w:type="dxa"/>
            <w:vAlign w:val="center"/>
          </w:tcPr>
          <w:p w:rsidR="00425950" w:rsidRDefault="00425950">
            <w:pPr>
              <w:pStyle w:val="ConsPlusNormal"/>
              <w:jc w:val="center"/>
            </w:pPr>
            <w:r>
              <w:t>1339128,43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406627,18</w:t>
            </w:r>
          </w:p>
        </w:tc>
        <w:tc>
          <w:tcPr>
            <w:tcW w:w="1361" w:type="dxa"/>
            <w:vAlign w:val="center"/>
          </w:tcPr>
          <w:p w:rsidR="00425950" w:rsidRDefault="00425950">
            <w:pPr>
              <w:pStyle w:val="ConsPlusNormal"/>
              <w:jc w:val="center"/>
            </w:pPr>
            <w:r>
              <w:t>1339136,30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406606,72</w:t>
            </w:r>
          </w:p>
        </w:tc>
        <w:tc>
          <w:tcPr>
            <w:tcW w:w="1361" w:type="dxa"/>
            <w:vAlign w:val="center"/>
          </w:tcPr>
          <w:p w:rsidR="00425950" w:rsidRDefault="00425950">
            <w:pPr>
              <w:pStyle w:val="ConsPlusNormal"/>
              <w:jc w:val="center"/>
            </w:pPr>
            <w:r>
              <w:t>1339130,89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406532,78</w:t>
            </w:r>
          </w:p>
        </w:tc>
        <w:tc>
          <w:tcPr>
            <w:tcW w:w="1361" w:type="dxa"/>
            <w:vAlign w:val="center"/>
          </w:tcPr>
          <w:p w:rsidR="00425950" w:rsidRDefault="00425950">
            <w:pPr>
              <w:pStyle w:val="ConsPlusNormal"/>
              <w:jc w:val="center"/>
            </w:pPr>
            <w:r>
              <w:t>1339121,45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406429,62</w:t>
            </w:r>
          </w:p>
        </w:tc>
        <w:tc>
          <w:tcPr>
            <w:tcW w:w="1361" w:type="dxa"/>
            <w:vAlign w:val="center"/>
          </w:tcPr>
          <w:p w:rsidR="00425950" w:rsidRDefault="00425950">
            <w:pPr>
              <w:pStyle w:val="ConsPlusNormal"/>
              <w:jc w:val="center"/>
            </w:pPr>
            <w:r>
              <w:t>1339108,75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406429,10</w:t>
            </w:r>
          </w:p>
        </w:tc>
        <w:tc>
          <w:tcPr>
            <w:tcW w:w="1361" w:type="dxa"/>
            <w:vAlign w:val="center"/>
          </w:tcPr>
          <w:p w:rsidR="00425950" w:rsidRDefault="00425950">
            <w:pPr>
              <w:pStyle w:val="ConsPlusNormal"/>
              <w:jc w:val="center"/>
            </w:pPr>
            <w:r>
              <w:t>1339108,67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406428,88</w:t>
            </w:r>
          </w:p>
        </w:tc>
        <w:tc>
          <w:tcPr>
            <w:tcW w:w="1361" w:type="dxa"/>
            <w:vAlign w:val="center"/>
          </w:tcPr>
          <w:p w:rsidR="00425950" w:rsidRDefault="00425950">
            <w:pPr>
              <w:pStyle w:val="ConsPlusNormal"/>
              <w:jc w:val="center"/>
            </w:pPr>
            <w:r>
              <w:t>1339108,63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406279,99</w:t>
            </w:r>
          </w:p>
        </w:tc>
        <w:tc>
          <w:tcPr>
            <w:tcW w:w="1361" w:type="dxa"/>
            <w:vAlign w:val="center"/>
          </w:tcPr>
          <w:p w:rsidR="00425950" w:rsidRDefault="00425950">
            <w:pPr>
              <w:pStyle w:val="ConsPlusNormal"/>
              <w:jc w:val="center"/>
            </w:pPr>
            <w:r>
              <w:t>1339078,85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406232,63</w:t>
            </w:r>
          </w:p>
        </w:tc>
        <w:tc>
          <w:tcPr>
            <w:tcW w:w="1361" w:type="dxa"/>
            <w:vAlign w:val="center"/>
          </w:tcPr>
          <w:p w:rsidR="00425950" w:rsidRDefault="00425950">
            <w:pPr>
              <w:pStyle w:val="ConsPlusNormal"/>
              <w:jc w:val="center"/>
            </w:pPr>
            <w:r>
              <w:t>1339088,02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406232,12</w:t>
            </w:r>
          </w:p>
        </w:tc>
        <w:tc>
          <w:tcPr>
            <w:tcW w:w="1361" w:type="dxa"/>
            <w:vAlign w:val="center"/>
          </w:tcPr>
          <w:p w:rsidR="00425950" w:rsidRDefault="00425950">
            <w:pPr>
              <w:pStyle w:val="ConsPlusNormal"/>
              <w:jc w:val="center"/>
            </w:pPr>
            <w:r>
              <w:t>1339088,10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406171,94</w:t>
            </w:r>
          </w:p>
        </w:tc>
        <w:tc>
          <w:tcPr>
            <w:tcW w:w="1361" w:type="dxa"/>
            <w:vAlign w:val="center"/>
          </w:tcPr>
          <w:p w:rsidR="00425950" w:rsidRDefault="00425950">
            <w:pPr>
              <w:pStyle w:val="ConsPlusNormal"/>
              <w:jc w:val="center"/>
            </w:pPr>
            <w:r>
              <w:t>1339096,02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406114,68</w:t>
            </w:r>
          </w:p>
        </w:tc>
        <w:tc>
          <w:tcPr>
            <w:tcW w:w="1361" w:type="dxa"/>
            <w:vAlign w:val="center"/>
          </w:tcPr>
          <w:p w:rsidR="00425950" w:rsidRDefault="00425950">
            <w:pPr>
              <w:pStyle w:val="ConsPlusNormal"/>
              <w:jc w:val="center"/>
            </w:pPr>
            <w:r>
              <w:t>1339105,31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406042,88</w:t>
            </w:r>
          </w:p>
        </w:tc>
        <w:tc>
          <w:tcPr>
            <w:tcW w:w="1361" w:type="dxa"/>
            <w:vAlign w:val="center"/>
          </w:tcPr>
          <w:p w:rsidR="00425950" w:rsidRDefault="00425950">
            <w:pPr>
              <w:pStyle w:val="ConsPlusNormal"/>
              <w:jc w:val="center"/>
            </w:pPr>
            <w:r>
              <w:t>1339138,08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406042,15</w:t>
            </w:r>
          </w:p>
        </w:tc>
        <w:tc>
          <w:tcPr>
            <w:tcW w:w="1361" w:type="dxa"/>
            <w:vAlign w:val="center"/>
          </w:tcPr>
          <w:p w:rsidR="00425950" w:rsidRDefault="00425950">
            <w:pPr>
              <w:pStyle w:val="ConsPlusNormal"/>
              <w:jc w:val="center"/>
            </w:pPr>
            <w:r>
              <w:t>1339138,38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406040,46</w:t>
            </w:r>
          </w:p>
        </w:tc>
        <w:tc>
          <w:tcPr>
            <w:tcW w:w="1361" w:type="dxa"/>
            <w:vAlign w:val="center"/>
          </w:tcPr>
          <w:p w:rsidR="00425950" w:rsidRDefault="00425950">
            <w:pPr>
              <w:pStyle w:val="ConsPlusNormal"/>
              <w:jc w:val="center"/>
            </w:pPr>
            <w:r>
              <w:t>1339138,84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406039,59</w:t>
            </w:r>
          </w:p>
        </w:tc>
        <w:tc>
          <w:tcPr>
            <w:tcW w:w="1361" w:type="dxa"/>
            <w:vAlign w:val="center"/>
          </w:tcPr>
          <w:p w:rsidR="00425950" w:rsidRDefault="00425950">
            <w:pPr>
              <w:pStyle w:val="ConsPlusNormal"/>
              <w:jc w:val="center"/>
            </w:pPr>
            <w:r>
              <w:t>1339138,95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406003,08</w:t>
            </w:r>
          </w:p>
        </w:tc>
        <w:tc>
          <w:tcPr>
            <w:tcW w:w="1361" w:type="dxa"/>
            <w:vAlign w:val="center"/>
          </w:tcPr>
          <w:p w:rsidR="00425950" w:rsidRDefault="00425950">
            <w:pPr>
              <w:pStyle w:val="ConsPlusNormal"/>
              <w:jc w:val="center"/>
            </w:pPr>
            <w:r>
              <w:t>1339142,12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406002,24</w:t>
            </w:r>
          </w:p>
        </w:tc>
        <w:tc>
          <w:tcPr>
            <w:tcW w:w="1361" w:type="dxa"/>
            <w:vAlign w:val="center"/>
          </w:tcPr>
          <w:p w:rsidR="00425950" w:rsidRDefault="00425950">
            <w:pPr>
              <w:pStyle w:val="ConsPlusNormal"/>
              <w:jc w:val="center"/>
            </w:pPr>
            <w:r>
              <w:t>1339142,16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405998,85</w:t>
            </w:r>
          </w:p>
        </w:tc>
        <w:tc>
          <w:tcPr>
            <w:tcW w:w="1361" w:type="dxa"/>
            <w:vAlign w:val="center"/>
          </w:tcPr>
          <w:p w:rsidR="00425950" w:rsidRDefault="00425950">
            <w:pPr>
              <w:pStyle w:val="ConsPlusNormal"/>
              <w:jc w:val="center"/>
            </w:pPr>
            <w:r>
              <w:t>1339141,58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405977,46</w:t>
            </w:r>
          </w:p>
        </w:tc>
        <w:tc>
          <w:tcPr>
            <w:tcW w:w="1361" w:type="dxa"/>
            <w:vAlign w:val="center"/>
          </w:tcPr>
          <w:p w:rsidR="00425950" w:rsidRDefault="00425950">
            <w:pPr>
              <w:pStyle w:val="ConsPlusNormal"/>
              <w:jc w:val="center"/>
            </w:pPr>
            <w:r>
              <w:t>1339133,94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405940,20</w:t>
            </w:r>
          </w:p>
        </w:tc>
        <w:tc>
          <w:tcPr>
            <w:tcW w:w="1361" w:type="dxa"/>
            <w:vAlign w:val="center"/>
          </w:tcPr>
          <w:p w:rsidR="00425950" w:rsidRDefault="00425950">
            <w:pPr>
              <w:pStyle w:val="ConsPlusNormal"/>
              <w:jc w:val="center"/>
            </w:pPr>
            <w:r>
              <w:t>1339127,73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405939,46</w:t>
            </w:r>
          </w:p>
        </w:tc>
        <w:tc>
          <w:tcPr>
            <w:tcW w:w="1361" w:type="dxa"/>
            <w:vAlign w:val="center"/>
          </w:tcPr>
          <w:p w:rsidR="00425950" w:rsidRDefault="00425950">
            <w:pPr>
              <w:pStyle w:val="ConsPlusNormal"/>
              <w:jc w:val="center"/>
            </w:pPr>
            <w:r>
              <w:t>1339127,58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405896,21</w:t>
            </w:r>
          </w:p>
        </w:tc>
        <w:tc>
          <w:tcPr>
            <w:tcW w:w="1361" w:type="dxa"/>
            <w:vAlign w:val="center"/>
          </w:tcPr>
          <w:p w:rsidR="00425950" w:rsidRDefault="00425950">
            <w:pPr>
              <w:pStyle w:val="ConsPlusNormal"/>
              <w:jc w:val="center"/>
            </w:pPr>
            <w:r>
              <w:t>1339116,76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405851,40</w:t>
            </w:r>
          </w:p>
        </w:tc>
        <w:tc>
          <w:tcPr>
            <w:tcW w:w="1361" w:type="dxa"/>
            <w:vAlign w:val="center"/>
          </w:tcPr>
          <w:p w:rsidR="00425950" w:rsidRDefault="00425950">
            <w:pPr>
              <w:pStyle w:val="ConsPlusNormal"/>
              <w:jc w:val="center"/>
            </w:pPr>
            <w:r>
              <w:t>1339116,76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405851,16</w:t>
            </w:r>
          </w:p>
        </w:tc>
        <w:tc>
          <w:tcPr>
            <w:tcW w:w="1361" w:type="dxa"/>
            <w:vAlign w:val="center"/>
          </w:tcPr>
          <w:p w:rsidR="00425950" w:rsidRDefault="00425950">
            <w:pPr>
              <w:pStyle w:val="ConsPlusNormal"/>
              <w:jc w:val="center"/>
            </w:pPr>
            <w:r>
              <w:t>1339116,76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405784,49</w:t>
            </w:r>
          </w:p>
        </w:tc>
        <w:tc>
          <w:tcPr>
            <w:tcW w:w="1361" w:type="dxa"/>
            <w:vAlign w:val="center"/>
          </w:tcPr>
          <w:p w:rsidR="00425950" w:rsidRDefault="00425950">
            <w:pPr>
              <w:pStyle w:val="ConsPlusNormal"/>
              <w:jc w:val="center"/>
            </w:pPr>
            <w:r>
              <w:t>1339115,17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405782,99</w:t>
            </w:r>
          </w:p>
        </w:tc>
        <w:tc>
          <w:tcPr>
            <w:tcW w:w="1361" w:type="dxa"/>
            <w:vAlign w:val="center"/>
          </w:tcPr>
          <w:p w:rsidR="00425950" w:rsidRDefault="00425950">
            <w:pPr>
              <w:pStyle w:val="ConsPlusNormal"/>
              <w:jc w:val="center"/>
            </w:pPr>
            <w:r>
              <w:t>1339115,02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405782,71</w:t>
            </w:r>
          </w:p>
        </w:tc>
        <w:tc>
          <w:tcPr>
            <w:tcW w:w="1361" w:type="dxa"/>
            <w:vAlign w:val="center"/>
          </w:tcPr>
          <w:p w:rsidR="00425950" w:rsidRDefault="00425950">
            <w:pPr>
              <w:pStyle w:val="ConsPlusNormal"/>
              <w:jc w:val="center"/>
            </w:pPr>
            <w:r>
              <w:t>1339114,97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405729,59</w:t>
            </w:r>
          </w:p>
        </w:tc>
        <w:tc>
          <w:tcPr>
            <w:tcW w:w="1361" w:type="dxa"/>
            <w:vAlign w:val="center"/>
          </w:tcPr>
          <w:p w:rsidR="00425950" w:rsidRDefault="00425950">
            <w:pPr>
              <w:pStyle w:val="ConsPlusNormal"/>
              <w:jc w:val="center"/>
            </w:pPr>
            <w:r>
              <w:t>1339104,03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405675,57</w:t>
            </w:r>
          </w:p>
        </w:tc>
        <w:tc>
          <w:tcPr>
            <w:tcW w:w="1361" w:type="dxa"/>
            <w:vAlign w:val="center"/>
          </w:tcPr>
          <w:p w:rsidR="00425950" w:rsidRDefault="00425950">
            <w:pPr>
              <w:pStyle w:val="ConsPlusNormal"/>
              <w:jc w:val="center"/>
            </w:pPr>
            <w:r>
              <w:t>1339102,49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405615,91</w:t>
            </w:r>
          </w:p>
        </w:tc>
        <w:tc>
          <w:tcPr>
            <w:tcW w:w="1361" w:type="dxa"/>
            <w:vAlign w:val="center"/>
          </w:tcPr>
          <w:p w:rsidR="00425950" w:rsidRDefault="00425950">
            <w:pPr>
              <w:pStyle w:val="ConsPlusNormal"/>
              <w:jc w:val="center"/>
            </w:pPr>
            <w:r>
              <w:t>1339108,77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405614,86</w:t>
            </w:r>
          </w:p>
        </w:tc>
        <w:tc>
          <w:tcPr>
            <w:tcW w:w="1361" w:type="dxa"/>
            <w:vAlign w:val="center"/>
          </w:tcPr>
          <w:p w:rsidR="00425950" w:rsidRDefault="00425950">
            <w:pPr>
              <w:pStyle w:val="ConsPlusNormal"/>
              <w:jc w:val="center"/>
            </w:pPr>
            <w:r>
              <w:t>1339108,82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405613,13</w:t>
            </w:r>
          </w:p>
        </w:tc>
        <w:tc>
          <w:tcPr>
            <w:tcW w:w="1361" w:type="dxa"/>
            <w:vAlign w:val="center"/>
          </w:tcPr>
          <w:p w:rsidR="00425950" w:rsidRDefault="00425950">
            <w:pPr>
              <w:pStyle w:val="ConsPlusNormal"/>
              <w:jc w:val="center"/>
            </w:pPr>
            <w:r>
              <w:t>1339108,67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405611,57</w:t>
            </w:r>
          </w:p>
        </w:tc>
        <w:tc>
          <w:tcPr>
            <w:tcW w:w="1361" w:type="dxa"/>
            <w:vAlign w:val="center"/>
          </w:tcPr>
          <w:p w:rsidR="00425950" w:rsidRDefault="00425950">
            <w:pPr>
              <w:pStyle w:val="ConsPlusNormal"/>
              <w:jc w:val="center"/>
            </w:pPr>
            <w:r>
              <w:t>1339108,27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405543,24</w:t>
            </w:r>
          </w:p>
        </w:tc>
        <w:tc>
          <w:tcPr>
            <w:tcW w:w="1361" w:type="dxa"/>
            <w:vAlign w:val="center"/>
          </w:tcPr>
          <w:p w:rsidR="00425950" w:rsidRDefault="00425950">
            <w:pPr>
              <w:pStyle w:val="ConsPlusNormal"/>
              <w:jc w:val="center"/>
            </w:pPr>
            <w:r>
              <w:t>1339084,43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405542,78</w:t>
            </w:r>
          </w:p>
        </w:tc>
        <w:tc>
          <w:tcPr>
            <w:tcW w:w="1361" w:type="dxa"/>
            <w:vAlign w:val="center"/>
          </w:tcPr>
          <w:p w:rsidR="00425950" w:rsidRDefault="00425950">
            <w:pPr>
              <w:pStyle w:val="ConsPlusNormal"/>
              <w:jc w:val="center"/>
            </w:pPr>
            <w:r>
              <w:t>1339084,25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405496,74</w:t>
            </w:r>
          </w:p>
        </w:tc>
        <w:tc>
          <w:tcPr>
            <w:tcW w:w="1361" w:type="dxa"/>
            <w:vAlign w:val="center"/>
          </w:tcPr>
          <w:p w:rsidR="00425950" w:rsidRDefault="00425950">
            <w:pPr>
              <w:pStyle w:val="ConsPlusNormal"/>
              <w:jc w:val="center"/>
            </w:pPr>
            <w:r>
              <w:t>1339065,20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405495,56</w:t>
            </w:r>
          </w:p>
        </w:tc>
        <w:tc>
          <w:tcPr>
            <w:tcW w:w="1361" w:type="dxa"/>
            <w:vAlign w:val="center"/>
          </w:tcPr>
          <w:p w:rsidR="00425950" w:rsidRDefault="00425950">
            <w:pPr>
              <w:pStyle w:val="ConsPlusNormal"/>
              <w:jc w:val="center"/>
            </w:pPr>
            <w:r>
              <w:t>1339064,62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405494,95</w:t>
            </w:r>
          </w:p>
        </w:tc>
        <w:tc>
          <w:tcPr>
            <w:tcW w:w="1361" w:type="dxa"/>
            <w:vAlign w:val="center"/>
          </w:tcPr>
          <w:p w:rsidR="00425950" w:rsidRDefault="00425950">
            <w:pPr>
              <w:pStyle w:val="ConsPlusNormal"/>
              <w:jc w:val="center"/>
            </w:pPr>
            <w:r>
              <w:t>1339064,24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405452,52</w:t>
            </w:r>
          </w:p>
        </w:tc>
        <w:tc>
          <w:tcPr>
            <w:tcW w:w="1361" w:type="dxa"/>
            <w:vAlign w:val="center"/>
          </w:tcPr>
          <w:p w:rsidR="00425950" w:rsidRDefault="00425950">
            <w:pPr>
              <w:pStyle w:val="ConsPlusNormal"/>
              <w:jc w:val="center"/>
            </w:pPr>
            <w:r>
              <w:t>1339035,45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405427,96</w:t>
            </w:r>
          </w:p>
        </w:tc>
        <w:tc>
          <w:tcPr>
            <w:tcW w:w="1361" w:type="dxa"/>
            <w:vAlign w:val="center"/>
          </w:tcPr>
          <w:p w:rsidR="00425950" w:rsidRDefault="00425950">
            <w:pPr>
              <w:pStyle w:val="ConsPlusNormal"/>
              <w:jc w:val="center"/>
            </w:pPr>
            <w:r>
              <w:t>1339032,56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405427,39</w:t>
            </w:r>
          </w:p>
        </w:tc>
        <w:tc>
          <w:tcPr>
            <w:tcW w:w="1361" w:type="dxa"/>
            <w:vAlign w:val="center"/>
          </w:tcPr>
          <w:p w:rsidR="00425950" w:rsidRDefault="00425950">
            <w:pPr>
              <w:pStyle w:val="ConsPlusNormal"/>
              <w:jc w:val="center"/>
            </w:pPr>
            <w:r>
              <w:t>1339032,47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405426,25</w:t>
            </w:r>
          </w:p>
        </w:tc>
        <w:tc>
          <w:tcPr>
            <w:tcW w:w="1361" w:type="dxa"/>
            <w:vAlign w:val="center"/>
          </w:tcPr>
          <w:p w:rsidR="00425950" w:rsidRDefault="00425950">
            <w:pPr>
              <w:pStyle w:val="ConsPlusNormal"/>
              <w:jc w:val="center"/>
            </w:pPr>
            <w:r>
              <w:t>1339032,20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405375,68</w:t>
            </w:r>
          </w:p>
        </w:tc>
        <w:tc>
          <w:tcPr>
            <w:tcW w:w="1361" w:type="dxa"/>
            <w:vAlign w:val="center"/>
          </w:tcPr>
          <w:p w:rsidR="00425950" w:rsidRDefault="00425950">
            <w:pPr>
              <w:pStyle w:val="ConsPlusNormal"/>
              <w:jc w:val="center"/>
            </w:pPr>
            <w:r>
              <w:t>1339017,03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405362,75</w:t>
            </w:r>
          </w:p>
        </w:tc>
        <w:tc>
          <w:tcPr>
            <w:tcW w:w="1361" w:type="dxa"/>
            <w:vAlign w:val="center"/>
          </w:tcPr>
          <w:p w:rsidR="00425950" w:rsidRDefault="00425950">
            <w:pPr>
              <w:pStyle w:val="ConsPlusNormal"/>
              <w:jc w:val="center"/>
            </w:pPr>
            <w:r>
              <w:t>1339013,15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405362,20</w:t>
            </w:r>
          </w:p>
        </w:tc>
        <w:tc>
          <w:tcPr>
            <w:tcW w:w="1361" w:type="dxa"/>
            <w:vAlign w:val="center"/>
          </w:tcPr>
          <w:p w:rsidR="00425950" w:rsidRDefault="00425950">
            <w:pPr>
              <w:pStyle w:val="ConsPlusNormal"/>
              <w:jc w:val="center"/>
            </w:pPr>
            <w:r>
              <w:t>1339012,97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405361,31</w:t>
            </w:r>
          </w:p>
        </w:tc>
        <w:tc>
          <w:tcPr>
            <w:tcW w:w="1361" w:type="dxa"/>
            <w:vAlign w:val="center"/>
          </w:tcPr>
          <w:p w:rsidR="00425950" w:rsidRDefault="00425950">
            <w:pPr>
              <w:pStyle w:val="ConsPlusNormal"/>
              <w:jc w:val="center"/>
            </w:pPr>
            <w:r>
              <w:t>1339012,60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405288,53</w:t>
            </w:r>
          </w:p>
        </w:tc>
        <w:tc>
          <w:tcPr>
            <w:tcW w:w="1361" w:type="dxa"/>
            <w:vAlign w:val="center"/>
          </w:tcPr>
          <w:p w:rsidR="00425950" w:rsidRDefault="00425950">
            <w:pPr>
              <w:pStyle w:val="ConsPlusNormal"/>
              <w:jc w:val="center"/>
            </w:pPr>
            <w:r>
              <w:t>1338977,79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405196,70</w:t>
            </w:r>
          </w:p>
        </w:tc>
        <w:tc>
          <w:tcPr>
            <w:tcW w:w="1361" w:type="dxa"/>
            <w:vAlign w:val="center"/>
          </w:tcPr>
          <w:p w:rsidR="00425950" w:rsidRDefault="00425950">
            <w:pPr>
              <w:pStyle w:val="ConsPlusNormal"/>
              <w:jc w:val="center"/>
            </w:pPr>
            <w:r>
              <w:t>1338939,79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405195,52</w:t>
            </w:r>
          </w:p>
        </w:tc>
        <w:tc>
          <w:tcPr>
            <w:tcW w:w="1361" w:type="dxa"/>
            <w:vAlign w:val="center"/>
          </w:tcPr>
          <w:p w:rsidR="00425950" w:rsidRDefault="00425950">
            <w:pPr>
              <w:pStyle w:val="ConsPlusNormal"/>
              <w:jc w:val="center"/>
            </w:pPr>
            <w:r>
              <w:t>1338939,21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405194,52</w:t>
            </w:r>
          </w:p>
        </w:tc>
        <w:tc>
          <w:tcPr>
            <w:tcW w:w="1361" w:type="dxa"/>
            <w:vAlign w:val="center"/>
          </w:tcPr>
          <w:p w:rsidR="00425950" w:rsidRDefault="00425950">
            <w:pPr>
              <w:pStyle w:val="ConsPlusNormal"/>
              <w:jc w:val="center"/>
            </w:pPr>
            <w:r>
              <w:t>1338938,55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405154,65</w:t>
            </w:r>
          </w:p>
        </w:tc>
        <w:tc>
          <w:tcPr>
            <w:tcW w:w="1361" w:type="dxa"/>
            <w:vAlign w:val="center"/>
          </w:tcPr>
          <w:p w:rsidR="00425950" w:rsidRDefault="00425950">
            <w:pPr>
              <w:pStyle w:val="ConsPlusNormal"/>
              <w:jc w:val="center"/>
            </w:pPr>
            <w:r>
              <w:t>1338908,64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405150,85</w:t>
            </w:r>
          </w:p>
        </w:tc>
        <w:tc>
          <w:tcPr>
            <w:tcW w:w="1361" w:type="dxa"/>
            <w:vAlign w:val="center"/>
          </w:tcPr>
          <w:p w:rsidR="00425950" w:rsidRDefault="00425950">
            <w:pPr>
              <w:pStyle w:val="ConsPlusNormal"/>
              <w:jc w:val="center"/>
            </w:pPr>
            <w:r>
              <w:t>1338905,79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405102,51</w:t>
            </w:r>
          </w:p>
        </w:tc>
        <w:tc>
          <w:tcPr>
            <w:tcW w:w="1361" w:type="dxa"/>
            <w:vAlign w:val="center"/>
          </w:tcPr>
          <w:p w:rsidR="00425950" w:rsidRDefault="00425950">
            <w:pPr>
              <w:pStyle w:val="ConsPlusNormal"/>
              <w:jc w:val="center"/>
            </w:pPr>
            <w:r>
              <w:t>1338882,40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405101,86</w:t>
            </w:r>
          </w:p>
        </w:tc>
        <w:tc>
          <w:tcPr>
            <w:tcW w:w="1361" w:type="dxa"/>
            <w:vAlign w:val="center"/>
          </w:tcPr>
          <w:p w:rsidR="00425950" w:rsidRDefault="00425950">
            <w:pPr>
              <w:pStyle w:val="ConsPlusNormal"/>
              <w:jc w:val="center"/>
            </w:pPr>
            <w:r>
              <w:t>1338882,06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405101,31</w:t>
            </w:r>
          </w:p>
        </w:tc>
        <w:tc>
          <w:tcPr>
            <w:tcW w:w="1361" w:type="dxa"/>
            <w:vAlign w:val="center"/>
          </w:tcPr>
          <w:p w:rsidR="00425950" w:rsidRDefault="00425950">
            <w:pPr>
              <w:pStyle w:val="ConsPlusNormal"/>
              <w:jc w:val="center"/>
            </w:pPr>
            <w:r>
              <w:t>1338881,72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405058,45</w:t>
            </w:r>
          </w:p>
        </w:tc>
        <w:tc>
          <w:tcPr>
            <w:tcW w:w="1361" w:type="dxa"/>
            <w:vAlign w:val="center"/>
          </w:tcPr>
          <w:p w:rsidR="00425950" w:rsidRDefault="00425950">
            <w:pPr>
              <w:pStyle w:val="ConsPlusNormal"/>
              <w:jc w:val="center"/>
            </w:pPr>
            <w:r>
              <w:t>1338853,14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405057,57</w:t>
            </w:r>
          </w:p>
        </w:tc>
        <w:tc>
          <w:tcPr>
            <w:tcW w:w="1361" w:type="dxa"/>
            <w:vAlign w:val="center"/>
          </w:tcPr>
          <w:p w:rsidR="00425950" w:rsidRDefault="00425950">
            <w:pPr>
              <w:pStyle w:val="ConsPlusNormal"/>
              <w:jc w:val="center"/>
            </w:pPr>
            <w:r>
              <w:t>1338852,48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405056,34</w:t>
            </w:r>
          </w:p>
        </w:tc>
        <w:tc>
          <w:tcPr>
            <w:tcW w:w="1361" w:type="dxa"/>
            <w:vAlign w:val="center"/>
          </w:tcPr>
          <w:p w:rsidR="00425950" w:rsidRDefault="00425950">
            <w:pPr>
              <w:pStyle w:val="ConsPlusNormal"/>
              <w:jc w:val="center"/>
            </w:pPr>
            <w:r>
              <w:t>1338851,25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405055,34</w:t>
            </w:r>
          </w:p>
        </w:tc>
        <w:tc>
          <w:tcPr>
            <w:tcW w:w="1361" w:type="dxa"/>
            <w:vAlign w:val="center"/>
          </w:tcPr>
          <w:p w:rsidR="00425950" w:rsidRDefault="00425950">
            <w:pPr>
              <w:pStyle w:val="ConsPlusNormal"/>
              <w:jc w:val="center"/>
            </w:pPr>
            <w:r>
              <w:t>1338849,82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405054,64</w:t>
            </w:r>
          </w:p>
        </w:tc>
        <w:tc>
          <w:tcPr>
            <w:tcW w:w="1361" w:type="dxa"/>
            <w:vAlign w:val="center"/>
          </w:tcPr>
          <w:p w:rsidR="00425950" w:rsidRDefault="00425950">
            <w:pPr>
              <w:pStyle w:val="ConsPlusNormal"/>
              <w:jc w:val="center"/>
            </w:pPr>
            <w:r>
              <w:t>1338848,34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405045,09</w:t>
            </w:r>
          </w:p>
        </w:tc>
        <w:tc>
          <w:tcPr>
            <w:tcW w:w="1361" w:type="dxa"/>
            <w:vAlign w:val="center"/>
          </w:tcPr>
          <w:p w:rsidR="00425950" w:rsidRDefault="00425950">
            <w:pPr>
              <w:pStyle w:val="ConsPlusNormal"/>
              <w:jc w:val="center"/>
            </w:pPr>
            <w:r>
              <w:t>1338822,89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405044,63</w:t>
            </w:r>
          </w:p>
        </w:tc>
        <w:tc>
          <w:tcPr>
            <w:tcW w:w="1361" w:type="dxa"/>
            <w:vAlign w:val="center"/>
          </w:tcPr>
          <w:p w:rsidR="00425950" w:rsidRDefault="00425950">
            <w:pPr>
              <w:pStyle w:val="ConsPlusNormal"/>
              <w:jc w:val="center"/>
            </w:pPr>
            <w:r>
              <w:t>1338821,16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405044,48</w:t>
            </w:r>
          </w:p>
        </w:tc>
        <w:tc>
          <w:tcPr>
            <w:tcW w:w="1361" w:type="dxa"/>
            <w:vAlign w:val="center"/>
          </w:tcPr>
          <w:p w:rsidR="00425950" w:rsidRDefault="00425950">
            <w:pPr>
              <w:pStyle w:val="ConsPlusNormal"/>
              <w:jc w:val="center"/>
            </w:pPr>
            <w:r>
              <w:t>1338819,72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405042,89</w:t>
            </w:r>
          </w:p>
        </w:tc>
        <w:tc>
          <w:tcPr>
            <w:tcW w:w="1361" w:type="dxa"/>
            <w:vAlign w:val="center"/>
          </w:tcPr>
          <w:p w:rsidR="00425950" w:rsidRDefault="00425950">
            <w:pPr>
              <w:pStyle w:val="ConsPlusNormal"/>
              <w:jc w:val="center"/>
            </w:pPr>
            <w:r>
              <w:t>1338765,88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405039,78</w:t>
            </w:r>
          </w:p>
        </w:tc>
        <w:tc>
          <w:tcPr>
            <w:tcW w:w="1361" w:type="dxa"/>
            <w:vAlign w:val="center"/>
          </w:tcPr>
          <w:p w:rsidR="00425950" w:rsidRDefault="00425950">
            <w:pPr>
              <w:pStyle w:val="ConsPlusNormal"/>
              <w:jc w:val="center"/>
            </w:pPr>
            <w:r>
              <w:t>1338711,40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405027,59</w:t>
            </w:r>
          </w:p>
        </w:tc>
        <w:tc>
          <w:tcPr>
            <w:tcW w:w="1361" w:type="dxa"/>
            <w:vAlign w:val="center"/>
          </w:tcPr>
          <w:p w:rsidR="00425950" w:rsidRDefault="00425950">
            <w:pPr>
              <w:pStyle w:val="ConsPlusNormal"/>
              <w:jc w:val="center"/>
            </w:pPr>
            <w:r>
              <w:t>1338662,62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404995,01</w:t>
            </w:r>
          </w:p>
        </w:tc>
        <w:tc>
          <w:tcPr>
            <w:tcW w:w="1361" w:type="dxa"/>
            <w:vAlign w:val="center"/>
          </w:tcPr>
          <w:p w:rsidR="00425950" w:rsidRDefault="00425950">
            <w:pPr>
              <w:pStyle w:val="ConsPlusNormal"/>
              <w:jc w:val="center"/>
            </w:pPr>
            <w:r>
              <w:t>1338599,02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404954,05</w:t>
            </w:r>
          </w:p>
        </w:tc>
        <w:tc>
          <w:tcPr>
            <w:tcW w:w="1361" w:type="dxa"/>
            <w:vAlign w:val="center"/>
          </w:tcPr>
          <w:p w:rsidR="00425950" w:rsidRDefault="00425950">
            <w:pPr>
              <w:pStyle w:val="ConsPlusNormal"/>
              <w:jc w:val="center"/>
            </w:pPr>
            <w:r>
              <w:t>1338536,00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404891,05</w:t>
            </w:r>
          </w:p>
        </w:tc>
        <w:tc>
          <w:tcPr>
            <w:tcW w:w="1361" w:type="dxa"/>
            <w:vAlign w:val="center"/>
          </w:tcPr>
          <w:p w:rsidR="00425950" w:rsidRDefault="00425950">
            <w:pPr>
              <w:pStyle w:val="ConsPlusNormal"/>
              <w:jc w:val="center"/>
            </w:pPr>
            <w:r>
              <w:t>1338441,51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404863,06</w:t>
            </w:r>
          </w:p>
        </w:tc>
        <w:tc>
          <w:tcPr>
            <w:tcW w:w="1361" w:type="dxa"/>
            <w:vAlign w:val="center"/>
          </w:tcPr>
          <w:p w:rsidR="00425950" w:rsidRDefault="00425950">
            <w:pPr>
              <w:pStyle w:val="ConsPlusNormal"/>
              <w:jc w:val="center"/>
            </w:pPr>
            <w:r>
              <w:t>1338411,96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404862,66</w:t>
            </w:r>
          </w:p>
        </w:tc>
        <w:tc>
          <w:tcPr>
            <w:tcW w:w="1361" w:type="dxa"/>
            <w:vAlign w:val="center"/>
          </w:tcPr>
          <w:p w:rsidR="00425950" w:rsidRDefault="00425950">
            <w:pPr>
              <w:pStyle w:val="ConsPlusNormal"/>
              <w:jc w:val="center"/>
            </w:pPr>
            <w:r>
              <w:t>1338411,51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404861,67</w:t>
            </w:r>
          </w:p>
        </w:tc>
        <w:tc>
          <w:tcPr>
            <w:tcW w:w="1361" w:type="dxa"/>
            <w:vAlign w:val="center"/>
          </w:tcPr>
          <w:p w:rsidR="00425950" w:rsidRDefault="00425950">
            <w:pPr>
              <w:pStyle w:val="ConsPlusNormal"/>
              <w:jc w:val="center"/>
            </w:pPr>
            <w:r>
              <w:t>1338410,10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404826,74</w:t>
            </w:r>
          </w:p>
        </w:tc>
        <w:tc>
          <w:tcPr>
            <w:tcW w:w="1361" w:type="dxa"/>
            <w:vAlign w:val="center"/>
          </w:tcPr>
          <w:p w:rsidR="00425950" w:rsidRDefault="00425950">
            <w:pPr>
              <w:pStyle w:val="ConsPlusNormal"/>
              <w:jc w:val="center"/>
            </w:pPr>
            <w:r>
              <w:t>1338349,77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404826,45</w:t>
            </w:r>
          </w:p>
        </w:tc>
        <w:tc>
          <w:tcPr>
            <w:tcW w:w="1361" w:type="dxa"/>
            <w:vAlign w:val="center"/>
          </w:tcPr>
          <w:p w:rsidR="00425950" w:rsidRDefault="00425950">
            <w:pPr>
              <w:pStyle w:val="ConsPlusNormal"/>
              <w:jc w:val="center"/>
            </w:pPr>
            <w:r>
              <w:t>1338349,23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404802,64</w:t>
            </w:r>
          </w:p>
        </w:tc>
        <w:tc>
          <w:tcPr>
            <w:tcW w:w="1361" w:type="dxa"/>
            <w:vAlign w:val="center"/>
          </w:tcPr>
          <w:p w:rsidR="00425950" w:rsidRDefault="00425950">
            <w:pPr>
              <w:pStyle w:val="ConsPlusNormal"/>
              <w:jc w:val="center"/>
            </w:pPr>
            <w:r>
              <w:t>1338301,61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404802,19</w:t>
            </w:r>
          </w:p>
        </w:tc>
        <w:tc>
          <w:tcPr>
            <w:tcW w:w="1361" w:type="dxa"/>
            <w:vAlign w:val="center"/>
          </w:tcPr>
          <w:p w:rsidR="00425950" w:rsidRDefault="00425950">
            <w:pPr>
              <w:pStyle w:val="ConsPlusNormal"/>
              <w:jc w:val="center"/>
            </w:pPr>
            <w:r>
              <w:t>1338300,56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404802,05</w:t>
            </w:r>
          </w:p>
        </w:tc>
        <w:tc>
          <w:tcPr>
            <w:tcW w:w="1361" w:type="dxa"/>
            <w:vAlign w:val="center"/>
          </w:tcPr>
          <w:p w:rsidR="00425950" w:rsidRDefault="00425950">
            <w:pPr>
              <w:pStyle w:val="ConsPlusNormal"/>
              <w:jc w:val="center"/>
            </w:pPr>
            <w:r>
              <w:t>1338300,16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404782,42</w:t>
            </w:r>
          </w:p>
        </w:tc>
        <w:tc>
          <w:tcPr>
            <w:tcW w:w="1361" w:type="dxa"/>
            <w:vAlign w:val="center"/>
          </w:tcPr>
          <w:p w:rsidR="00425950" w:rsidRDefault="00425950">
            <w:pPr>
              <w:pStyle w:val="ConsPlusNormal"/>
              <w:jc w:val="center"/>
            </w:pPr>
            <w:r>
              <w:t>1338238,25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404752,29</w:t>
            </w:r>
          </w:p>
        </w:tc>
        <w:tc>
          <w:tcPr>
            <w:tcW w:w="1361" w:type="dxa"/>
            <w:vAlign w:val="center"/>
          </w:tcPr>
          <w:p w:rsidR="00425950" w:rsidRDefault="00425950">
            <w:pPr>
              <w:pStyle w:val="ConsPlusNormal"/>
              <w:jc w:val="center"/>
            </w:pPr>
            <w:r>
              <w:t>1338216,72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404700,43</w:t>
            </w:r>
          </w:p>
        </w:tc>
        <w:tc>
          <w:tcPr>
            <w:tcW w:w="1361" w:type="dxa"/>
            <w:vAlign w:val="center"/>
          </w:tcPr>
          <w:p w:rsidR="00425950" w:rsidRDefault="00425950">
            <w:pPr>
              <w:pStyle w:val="ConsPlusNormal"/>
              <w:jc w:val="center"/>
            </w:pPr>
            <w:r>
              <w:t>1338188,44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404700,22</w:t>
            </w:r>
          </w:p>
        </w:tc>
        <w:tc>
          <w:tcPr>
            <w:tcW w:w="1361" w:type="dxa"/>
            <w:vAlign w:val="center"/>
          </w:tcPr>
          <w:p w:rsidR="00425950" w:rsidRDefault="00425950">
            <w:pPr>
              <w:pStyle w:val="ConsPlusNormal"/>
              <w:jc w:val="center"/>
            </w:pPr>
            <w:r>
              <w:t>1338188,32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404699,68</w:t>
            </w:r>
          </w:p>
        </w:tc>
        <w:tc>
          <w:tcPr>
            <w:tcW w:w="1361" w:type="dxa"/>
            <w:vAlign w:val="center"/>
          </w:tcPr>
          <w:p w:rsidR="00425950" w:rsidRDefault="00425950">
            <w:pPr>
              <w:pStyle w:val="ConsPlusNormal"/>
              <w:jc w:val="center"/>
            </w:pPr>
            <w:r>
              <w:t>1338187,98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404668,71</w:t>
            </w:r>
          </w:p>
        </w:tc>
        <w:tc>
          <w:tcPr>
            <w:tcW w:w="1361" w:type="dxa"/>
            <w:vAlign w:val="center"/>
          </w:tcPr>
          <w:p w:rsidR="00425950" w:rsidRDefault="00425950">
            <w:pPr>
              <w:pStyle w:val="ConsPlusNormal"/>
              <w:jc w:val="center"/>
            </w:pPr>
            <w:r>
              <w:t>1338167,34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404648,40</w:t>
            </w:r>
          </w:p>
        </w:tc>
        <w:tc>
          <w:tcPr>
            <w:tcW w:w="1361" w:type="dxa"/>
            <w:vAlign w:val="center"/>
          </w:tcPr>
          <w:p w:rsidR="00425950" w:rsidRDefault="00425950">
            <w:pPr>
              <w:pStyle w:val="ConsPlusNormal"/>
              <w:jc w:val="center"/>
            </w:pPr>
            <w:r>
              <w:t>1338153,80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404612,99</w:t>
            </w:r>
          </w:p>
        </w:tc>
        <w:tc>
          <w:tcPr>
            <w:tcW w:w="1361" w:type="dxa"/>
            <w:vAlign w:val="center"/>
          </w:tcPr>
          <w:p w:rsidR="00425950" w:rsidRDefault="00425950">
            <w:pPr>
              <w:pStyle w:val="ConsPlusNormal"/>
              <w:jc w:val="center"/>
            </w:pPr>
            <w:r>
              <w:t>1338142,00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404549,40</w:t>
            </w:r>
          </w:p>
        </w:tc>
        <w:tc>
          <w:tcPr>
            <w:tcW w:w="1361" w:type="dxa"/>
            <w:vAlign w:val="center"/>
          </w:tcPr>
          <w:p w:rsidR="00425950" w:rsidRDefault="00425950">
            <w:pPr>
              <w:pStyle w:val="ConsPlusNormal"/>
              <w:jc w:val="center"/>
            </w:pPr>
            <w:r>
              <w:t>1338140,45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404547,91</w:t>
            </w:r>
          </w:p>
        </w:tc>
        <w:tc>
          <w:tcPr>
            <w:tcW w:w="1361" w:type="dxa"/>
            <w:vAlign w:val="center"/>
          </w:tcPr>
          <w:p w:rsidR="00425950" w:rsidRDefault="00425950">
            <w:pPr>
              <w:pStyle w:val="ConsPlusNormal"/>
              <w:jc w:val="center"/>
            </w:pPr>
            <w:r>
              <w:t>1338140,30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404546,23</w:t>
            </w:r>
          </w:p>
        </w:tc>
        <w:tc>
          <w:tcPr>
            <w:tcW w:w="1361" w:type="dxa"/>
            <w:vAlign w:val="center"/>
          </w:tcPr>
          <w:p w:rsidR="00425950" w:rsidRDefault="00425950">
            <w:pPr>
              <w:pStyle w:val="ConsPlusNormal"/>
              <w:jc w:val="center"/>
            </w:pPr>
            <w:r>
              <w:t>1338139,84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404546,00</w:t>
            </w:r>
          </w:p>
        </w:tc>
        <w:tc>
          <w:tcPr>
            <w:tcW w:w="1361" w:type="dxa"/>
            <w:vAlign w:val="center"/>
          </w:tcPr>
          <w:p w:rsidR="00425950" w:rsidRDefault="00425950">
            <w:pPr>
              <w:pStyle w:val="ConsPlusNormal"/>
              <w:jc w:val="center"/>
            </w:pPr>
            <w:r>
              <w:t>1338139,76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404509,49</w:t>
            </w:r>
          </w:p>
        </w:tc>
        <w:tc>
          <w:tcPr>
            <w:tcW w:w="1361" w:type="dxa"/>
            <w:vAlign w:val="center"/>
          </w:tcPr>
          <w:p w:rsidR="00425950" w:rsidRDefault="00425950">
            <w:pPr>
              <w:pStyle w:val="ConsPlusNormal"/>
              <w:jc w:val="center"/>
            </w:pPr>
            <w:r>
              <w:t>1338125,47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404509,10</w:t>
            </w:r>
          </w:p>
        </w:tc>
        <w:tc>
          <w:tcPr>
            <w:tcW w:w="1361" w:type="dxa"/>
            <w:vAlign w:val="center"/>
          </w:tcPr>
          <w:p w:rsidR="00425950" w:rsidRDefault="00425950">
            <w:pPr>
              <w:pStyle w:val="ConsPlusNormal"/>
              <w:jc w:val="center"/>
            </w:pPr>
            <w:r>
              <w:t>1338125,31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404455,12</w:t>
            </w:r>
          </w:p>
        </w:tc>
        <w:tc>
          <w:tcPr>
            <w:tcW w:w="1361" w:type="dxa"/>
            <w:vAlign w:val="center"/>
          </w:tcPr>
          <w:p w:rsidR="00425950" w:rsidRDefault="00425950">
            <w:pPr>
              <w:pStyle w:val="ConsPlusNormal"/>
              <w:jc w:val="center"/>
            </w:pPr>
            <w:r>
              <w:t>1338101,50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404454,16</w:t>
            </w:r>
          </w:p>
        </w:tc>
        <w:tc>
          <w:tcPr>
            <w:tcW w:w="1361" w:type="dxa"/>
            <w:vAlign w:val="center"/>
          </w:tcPr>
          <w:p w:rsidR="00425950" w:rsidRDefault="00425950">
            <w:pPr>
              <w:pStyle w:val="ConsPlusNormal"/>
              <w:jc w:val="center"/>
            </w:pPr>
            <w:r>
              <w:t>1338101,01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404452,78</w:t>
            </w:r>
          </w:p>
        </w:tc>
        <w:tc>
          <w:tcPr>
            <w:tcW w:w="1361" w:type="dxa"/>
            <w:vAlign w:val="center"/>
          </w:tcPr>
          <w:p w:rsidR="00425950" w:rsidRDefault="00425950">
            <w:pPr>
              <w:pStyle w:val="ConsPlusNormal"/>
              <w:jc w:val="center"/>
            </w:pPr>
            <w:r>
              <w:t>1338100,05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404406,83</w:t>
            </w:r>
          </w:p>
        </w:tc>
        <w:tc>
          <w:tcPr>
            <w:tcW w:w="1361" w:type="dxa"/>
            <w:vAlign w:val="center"/>
          </w:tcPr>
          <w:p w:rsidR="00425950" w:rsidRDefault="00425950">
            <w:pPr>
              <w:pStyle w:val="ConsPlusNormal"/>
              <w:jc w:val="center"/>
            </w:pPr>
            <w:r>
              <w:t>1338062,02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404360,87</w:t>
            </w:r>
          </w:p>
        </w:tc>
        <w:tc>
          <w:tcPr>
            <w:tcW w:w="1361" w:type="dxa"/>
            <w:vAlign w:val="center"/>
          </w:tcPr>
          <w:p w:rsidR="00425950" w:rsidRDefault="00425950">
            <w:pPr>
              <w:pStyle w:val="ConsPlusNormal"/>
              <w:jc w:val="center"/>
            </w:pPr>
            <w:r>
              <w:t>1338025,57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404360,66</w:t>
            </w:r>
          </w:p>
        </w:tc>
        <w:tc>
          <w:tcPr>
            <w:tcW w:w="1361" w:type="dxa"/>
            <w:vAlign w:val="center"/>
          </w:tcPr>
          <w:p w:rsidR="00425950" w:rsidRDefault="00425950">
            <w:pPr>
              <w:pStyle w:val="ConsPlusNormal"/>
              <w:jc w:val="center"/>
            </w:pPr>
            <w:r>
              <w:t>1338025,40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404359,42</w:t>
            </w:r>
          </w:p>
        </w:tc>
        <w:tc>
          <w:tcPr>
            <w:tcW w:w="1361" w:type="dxa"/>
            <w:vAlign w:val="center"/>
          </w:tcPr>
          <w:p w:rsidR="00425950" w:rsidRDefault="00425950">
            <w:pPr>
              <w:pStyle w:val="ConsPlusNormal"/>
              <w:jc w:val="center"/>
            </w:pPr>
            <w:r>
              <w:t>1338024,16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404359,06</w:t>
            </w:r>
          </w:p>
        </w:tc>
        <w:tc>
          <w:tcPr>
            <w:tcW w:w="1361" w:type="dxa"/>
            <w:vAlign w:val="center"/>
          </w:tcPr>
          <w:p w:rsidR="00425950" w:rsidRDefault="00425950">
            <w:pPr>
              <w:pStyle w:val="ConsPlusNormal"/>
              <w:jc w:val="center"/>
            </w:pPr>
            <w:r>
              <w:t>1338023,71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404357,82</w:t>
            </w:r>
          </w:p>
        </w:tc>
        <w:tc>
          <w:tcPr>
            <w:tcW w:w="1361" w:type="dxa"/>
            <w:vAlign w:val="center"/>
          </w:tcPr>
          <w:p w:rsidR="00425950" w:rsidRDefault="00425950">
            <w:pPr>
              <w:pStyle w:val="ConsPlusNormal"/>
              <w:jc w:val="center"/>
            </w:pPr>
            <w:r>
              <w:t>1338022,04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404308,26</w:t>
            </w:r>
          </w:p>
        </w:tc>
        <w:tc>
          <w:tcPr>
            <w:tcW w:w="1361" w:type="dxa"/>
            <w:vAlign w:val="center"/>
          </w:tcPr>
          <w:p w:rsidR="00425950" w:rsidRDefault="00425950">
            <w:pPr>
              <w:pStyle w:val="ConsPlusNormal"/>
              <w:jc w:val="center"/>
            </w:pPr>
            <w:r>
              <w:t>1337955,44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404307,62</w:t>
            </w:r>
          </w:p>
        </w:tc>
        <w:tc>
          <w:tcPr>
            <w:tcW w:w="1361" w:type="dxa"/>
            <w:vAlign w:val="center"/>
          </w:tcPr>
          <w:p w:rsidR="00425950" w:rsidRDefault="00425950">
            <w:pPr>
              <w:pStyle w:val="ConsPlusNormal"/>
              <w:jc w:val="center"/>
            </w:pPr>
            <w:r>
              <w:t>1337954,47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404307,34</w:t>
            </w:r>
          </w:p>
        </w:tc>
        <w:tc>
          <w:tcPr>
            <w:tcW w:w="1361" w:type="dxa"/>
            <w:vAlign w:val="center"/>
          </w:tcPr>
          <w:p w:rsidR="00425950" w:rsidRDefault="00425950">
            <w:pPr>
              <w:pStyle w:val="ConsPlusNormal"/>
              <w:jc w:val="center"/>
            </w:pPr>
            <w:r>
              <w:t>1337953,94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404267,65</w:t>
            </w:r>
          </w:p>
        </w:tc>
        <w:tc>
          <w:tcPr>
            <w:tcW w:w="1361" w:type="dxa"/>
            <w:vAlign w:val="center"/>
          </w:tcPr>
          <w:p w:rsidR="00425950" w:rsidRDefault="00425950">
            <w:pPr>
              <w:pStyle w:val="ConsPlusNormal"/>
              <w:jc w:val="center"/>
            </w:pPr>
            <w:r>
              <w:t>1337874,57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404267,19</w:t>
            </w:r>
          </w:p>
        </w:tc>
        <w:tc>
          <w:tcPr>
            <w:tcW w:w="1361" w:type="dxa"/>
            <w:vAlign w:val="center"/>
          </w:tcPr>
          <w:p w:rsidR="00425950" w:rsidRDefault="00425950">
            <w:pPr>
              <w:pStyle w:val="ConsPlusNormal"/>
              <w:jc w:val="center"/>
            </w:pPr>
            <w:r>
              <w:t>1337873,50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3288" w:type="dxa"/>
            <w:gridSpan w:val="3"/>
            <w:vAlign w:val="center"/>
          </w:tcPr>
          <w:p w:rsidR="00425950" w:rsidRDefault="00425950">
            <w:pPr>
              <w:pStyle w:val="ConsPlusNormal"/>
              <w:jc w:val="center"/>
            </w:pPr>
            <w:r>
              <w:t>Зона рекреации. Участок 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403149,60</w:t>
            </w:r>
          </w:p>
        </w:tc>
        <w:tc>
          <w:tcPr>
            <w:tcW w:w="1361" w:type="dxa"/>
            <w:vAlign w:val="center"/>
          </w:tcPr>
          <w:p w:rsidR="00425950" w:rsidRDefault="00425950">
            <w:pPr>
              <w:pStyle w:val="ConsPlusNormal"/>
              <w:jc w:val="center"/>
            </w:pPr>
            <w:r>
              <w:t>1340821,46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403154,00</w:t>
            </w:r>
          </w:p>
        </w:tc>
        <w:tc>
          <w:tcPr>
            <w:tcW w:w="1361" w:type="dxa"/>
            <w:vAlign w:val="center"/>
          </w:tcPr>
          <w:p w:rsidR="00425950" w:rsidRDefault="00425950">
            <w:pPr>
              <w:pStyle w:val="ConsPlusNormal"/>
              <w:jc w:val="center"/>
            </w:pPr>
            <w:r>
              <w:t>1340813,46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403162,78</w:t>
            </w:r>
          </w:p>
        </w:tc>
        <w:tc>
          <w:tcPr>
            <w:tcW w:w="1361" w:type="dxa"/>
            <w:vAlign w:val="center"/>
          </w:tcPr>
          <w:p w:rsidR="00425950" w:rsidRDefault="00425950">
            <w:pPr>
              <w:pStyle w:val="ConsPlusNormal"/>
              <w:jc w:val="center"/>
            </w:pPr>
            <w:r>
              <w:t>1340795,87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403178,15</w:t>
            </w:r>
          </w:p>
        </w:tc>
        <w:tc>
          <w:tcPr>
            <w:tcW w:w="1361" w:type="dxa"/>
            <w:vAlign w:val="center"/>
          </w:tcPr>
          <w:p w:rsidR="00425950" w:rsidRDefault="00425950">
            <w:pPr>
              <w:pStyle w:val="ConsPlusNormal"/>
              <w:jc w:val="center"/>
            </w:pPr>
            <w:r>
              <w:t>1340765,48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403184,73</w:t>
            </w:r>
          </w:p>
        </w:tc>
        <w:tc>
          <w:tcPr>
            <w:tcW w:w="1361" w:type="dxa"/>
            <w:vAlign w:val="center"/>
          </w:tcPr>
          <w:p w:rsidR="00425950" w:rsidRDefault="00425950">
            <w:pPr>
              <w:pStyle w:val="ConsPlusNormal"/>
              <w:jc w:val="center"/>
            </w:pPr>
            <w:r>
              <w:t>1340750,29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403203,28</w:t>
            </w:r>
          </w:p>
        </w:tc>
        <w:tc>
          <w:tcPr>
            <w:tcW w:w="1361" w:type="dxa"/>
            <w:vAlign w:val="center"/>
          </w:tcPr>
          <w:p w:rsidR="00425950" w:rsidRDefault="00425950">
            <w:pPr>
              <w:pStyle w:val="ConsPlusNormal"/>
              <w:jc w:val="center"/>
            </w:pPr>
            <w:r>
              <w:t>1340710,43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403227,51</w:t>
            </w:r>
          </w:p>
        </w:tc>
        <w:tc>
          <w:tcPr>
            <w:tcW w:w="1361" w:type="dxa"/>
            <w:vAlign w:val="center"/>
          </w:tcPr>
          <w:p w:rsidR="00425950" w:rsidRDefault="00425950">
            <w:pPr>
              <w:pStyle w:val="ConsPlusNormal"/>
              <w:jc w:val="center"/>
            </w:pPr>
            <w:r>
              <w:t>1340658,36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403254,94</w:t>
            </w:r>
          </w:p>
        </w:tc>
        <w:tc>
          <w:tcPr>
            <w:tcW w:w="1361" w:type="dxa"/>
            <w:vAlign w:val="center"/>
          </w:tcPr>
          <w:p w:rsidR="00425950" w:rsidRDefault="00425950">
            <w:pPr>
              <w:pStyle w:val="ConsPlusNormal"/>
              <w:jc w:val="center"/>
            </w:pPr>
            <w:r>
              <w:t>1340600,00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403276,87</w:t>
            </w:r>
          </w:p>
        </w:tc>
        <w:tc>
          <w:tcPr>
            <w:tcW w:w="1361" w:type="dxa"/>
            <w:vAlign w:val="center"/>
          </w:tcPr>
          <w:p w:rsidR="00425950" w:rsidRDefault="00425950">
            <w:pPr>
              <w:pStyle w:val="ConsPlusNormal"/>
              <w:jc w:val="center"/>
            </w:pPr>
            <w:r>
              <w:t>1340552,03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403282,17</w:t>
            </w:r>
          </w:p>
        </w:tc>
        <w:tc>
          <w:tcPr>
            <w:tcW w:w="1361" w:type="dxa"/>
            <w:vAlign w:val="center"/>
          </w:tcPr>
          <w:p w:rsidR="00425950" w:rsidRDefault="00425950">
            <w:pPr>
              <w:pStyle w:val="ConsPlusNormal"/>
              <w:jc w:val="center"/>
            </w:pPr>
            <w:r>
              <w:t>1340510,54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403289,76</w:t>
            </w:r>
          </w:p>
        </w:tc>
        <w:tc>
          <w:tcPr>
            <w:tcW w:w="1361" w:type="dxa"/>
            <w:vAlign w:val="center"/>
          </w:tcPr>
          <w:p w:rsidR="00425950" w:rsidRDefault="00425950">
            <w:pPr>
              <w:pStyle w:val="ConsPlusNormal"/>
              <w:jc w:val="center"/>
            </w:pPr>
            <w:r>
              <w:t>1340479,41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403338,99</w:t>
            </w:r>
          </w:p>
        </w:tc>
        <w:tc>
          <w:tcPr>
            <w:tcW w:w="1361" w:type="dxa"/>
            <w:vAlign w:val="center"/>
          </w:tcPr>
          <w:p w:rsidR="00425950" w:rsidRDefault="00425950">
            <w:pPr>
              <w:pStyle w:val="ConsPlusNormal"/>
              <w:jc w:val="center"/>
            </w:pPr>
            <w:r>
              <w:t>1340350,76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403378,42</w:t>
            </w:r>
          </w:p>
        </w:tc>
        <w:tc>
          <w:tcPr>
            <w:tcW w:w="1361" w:type="dxa"/>
            <w:vAlign w:val="center"/>
          </w:tcPr>
          <w:p w:rsidR="00425950" w:rsidRDefault="00425950">
            <w:pPr>
              <w:pStyle w:val="ConsPlusNormal"/>
              <w:jc w:val="center"/>
            </w:pPr>
            <w:r>
              <w:t>1340254,86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403429,90</w:t>
            </w:r>
          </w:p>
        </w:tc>
        <w:tc>
          <w:tcPr>
            <w:tcW w:w="1361" w:type="dxa"/>
            <w:vAlign w:val="center"/>
          </w:tcPr>
          <w:p w:rsidR="00425950" w:rsidRDefault="00425950">
            <w:pPr>
              <w:pStyle w:val="ConsPlusNormal"/>
              <w:jc w:val="center"/>
            </w:pPr>
            <w:r>
              <w:t>1340130,99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403442,24</w:t>
            </w:r>
          </w:p>
        </w:tc>
        <w:tc>
          <w:tcPr>
            <w:tcW w:w="1361" w:type="dxa"/>
            <w:vAlign w:val="center"/>
          </w:tcPr>
          <w:p w:rsidR="00425950" w:rsidRDefault="00425950">
            <w:pPr>
              <w:pStyle w:val="ConsPlusNormal"/>
              <w:jc w:val="center"/>
            </w:pPr>
            <w:r>
              <w:t>1340097,75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403491,27</w:t>
            </w:r>
          </w:p>
        </w:tc>
        <w:tc>
          <w:tcPr>
            <w:tcW w:w="1361" w:type="dxa"/>
            <w:vAlign w:val="center"/>
          </w:tcPr>
          <w:p w:rsidR="00425950" w:rsidRDefault="00425950">
            <w:pPr>
              <w:pStyle w:val="ConsPlusNormal"/>
              <w:jc w:val="center"/>
            </w:pPr>
            <w:r>
              <w:t>1340113,58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403530,33</w:t>
            </w:r>
          </w:p>
        </w:tc>
        <w:tc>
          <w:tcPr>
            <w:tcW w:w="1361" w:type="dxa"/>
            <w:vAlign w:val="center"/>
          </w:tcPr>
          <w:p w:rsidR="00425950" w:rsidRDefault="00425950">
            <w:pPr>
              <w:pStyle w:val="ConsPlusNormal"/>
              <w:jc w:val="center"/>
            </w:pPr>
            <w:r>
              <w:t>1340125,27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403557,54</w:t>
            </w:r>
          </w:p>
        </w:tc>
        <w:tc>
          <w:tcPr>
            <w:tcW w:w="1361" w:type="dxa"/>
            <w:vAlign w:val="center"/>
          </w:tcPr>
          <w:p w:rsidR="00425950" w:rsidRDefault="00425950">
            <w:pPr>
              <w:pStyle w:val="ConsPlusNormal"/>
              <w:jc w:val="center"/>
            </w:pPr>
            <w:r>
              <w:t>1340053,32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403607,54</w:t>
            </w:r>
          </w:p>
        </w:tc>
        <w:tc>
          <w:tcPr>
            <w:tcW w:w="1361" w:type="dxa"/>
            <w:vAlign w:val="center"/>
          </w:tcPr>
          <w:p w:rsidR="00425950" w:rsidRDefault="00425950">
            <w:pPr>
              <w:pStyle w:val="ConsPlusNormal"/>
              <w:jc w:val="center"/>
            </w:pPr>
            <w:r>
              <w:t>1339963,94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403609,22</w:t>
            </w:r>
          </w:p>
        </w:tc>
        <w:tc>
          <w:tcPr>
            <w:tcW w:w="1361" w:type="dxa"/>
            <w:vAlign w:val="center"/>
          </w:tcPr>
          <w:p w:rsidR="00425950" w:rsidRDefault="00425950">
            <w:pPr>
              <w:pStyle w:val="ConsPlusNormal"/>
              <w:jc w:val="center"/>
            </w:pPr>
            <w:r>
              <w:t>1339939,29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403603,47</w:t>
            </w:r>
          </w:p>
        </w:tc>
        <w:tc>
          <w:tcPr>
            <w:tcW w:w="1361" w:type="dxa"/>
            <w:vAlign w:val="center"/>
          </w:tcPr>
          <w:p w:rsidR="00425950" w:rsidRDefault="00425950">
            <w:pPr>
              <w:pStyle w:val="ConsPlusNormal"/>
              <w:jc w:val="center"/>
            </w:pPr>
            <w:r>
              <w:t>1339907,53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403593,39</w:t>
            </w:r>
          </w:p>
        </w:tc>
        <w:tc>
          <w:tcPr>
            <w:tcW w:w="1361" w:type="dxa"/>
            <w:vAlign w:val="center"/>
          </w:tcPr>
          <w:p w:rsidR="00425950" w:rsidRDefault="00425950">
            <w:pPr>
              <w:pStyle w:val="ConsPlusNormal"/>
              <w:jc w:val="center"/>
            </w:pPr>
            <w:r>
              <w:t>1339887,21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403566,35</w:t>
            </w:r>
          </w:p>
        </w:tc>
        <w:tc>
          <w:tcPr>
            <w:tcW w:w="1361" w:type="dxa"/>
            <w:vAlign w:val="center"/>
          </w:tcPr>
          <w:p w:rsidR="00425950" w:rsidRDefault="00425950">
            <w:pPr>
              <w:pStyle w:val="ConsPlusNormal"/>
              <w:jc w:val="center"/>
            </w:pPr>
            <w:r>
              <w:t>1339851,29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403558,67</w:t>
            </w:r>
          </w:p>
        </w:tc>
        <w:tc>
          <w:tcPr>
            <w:tcW w:w="1361" w:type="dxa"/>
            <w:vAlign w:val="center"/>
          </w:tcPr>
          <w:p w:rsidR="00425950" w:rsidRDefault="00425950">
            <w:pPr>
              <w:pStyle w:val="ConsPlusNormal"/>
              <w:jc w:val="center"/>
            </w:pPr>
            <w:r>
              <w:t>1339869,83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403539,85</w:t>
            </w:r>
          </w:p>
        </w:tc>
        <w:tc>
          <w:tcPr>
            <w:tcW w:w="1361" w:type="dxa"/>
            <w:vAlign w:val="center"/>
          </w:tcPr>
          <w:p w:rsidR="00425950" w:rsidRDefault="00425950">
            <w:pPr>
              <w:pStyle w:val="ConsPlusNormal"/>
              <w:jc w:val="center"/>
            </w:pPr>
            <w:r>
              <w:t>1339862,64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403518,41</w:t>
            </w:r>
          </w:p>
        </w:tc>
        <w:tc>
          <w:tcPr>
            <w:tcW w:w="1361" w:type="dxa"/>
            <w:vAlign w:val="center"/>
          </w:tcPr>
          <w:p w:rsidR="00425950" w:rsidRDefault="00425950">
            <w:pPr>
              <w:pStyle w:val="ConsPlusNormal"/>
              <w:jc w:val="center"/>
            </w:pPr>
            <w:r>
              <w:t>1339856,23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403546,72</w:t>
            </w:r>
          </w:p>
        </w:tc>
        <w:tc>
          <w:tcPr>
            <w:tcW w:w="1361" w:type="dxa"/>
            <w:vAlign w:val="center"/>
          </w:tcPr>
          <w:p w:rsidR="00425950" w:rsidRDefault="00425950">
            <w:pPr>
              <w:pStyle w:val="ConsPlusNormal"/>
              <w:jc w:val="center"/>
            </w:pPr>
            <w:r>
              <w:t>1339783,52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403554,39</w:t>
            </w:r>
          </w:p>
        </w:tc>
        <w:tc>
          <w:tcPr>
            <w:tcW w:w="1361" w:type="dxa"/>
            <w:vAlign w:val="center"/>
          </w:tcPr>
          <w:p w:rsidR="00425950" w:rsidRDefault="00425950">
            <w:pPr>
              <w:pStyle w:val="ConsPlusNormal"/>
              <w:jc w:val="center"/>
            </w:pPr>
            <w:r>
              <w:t>1339765,94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403564,27</w:t>
            </w:r>
          </w:p>
        </w:tc>
        <w:tc>
          <w:tcPr>
            <w:tcW w:w="1361" w:type="dxa"/>
            <w:vAlign w:val="center"/>
          </w:tcPr>
          <w:p w:rsidR="00425950" w:rsidRDefault="00425950">
            <w:pPr>
              <w:pStyle w:val="ConsPlusNormal"/>
              <w:jc w:val="center"/>
            </w:pPr>
            <w:r>
              <w:t>1339744,36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403568,64</w:t>
            </w:r>
          </w:p>
        </w:tc>
        <w:tc>
          <w:tcPr>
            <w:tcW w:w="1361" w:type="dxa"/>
            <w:vAlign w:val="center"/>
          </w:tcPr>
          <w:p w:rsidR="00425950" w:rsidRDefault="00425950">
            <w:pPr>
              <w:pStyle w:val="ConsPlusNormal"/>
              <w:jc w:val="center"/>
            </w:pPr>
            <w:r>
              <w:t>1339732,37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403574,12</w:t>
            </w:r>
          </w:p>
        </w:tc>
        <w:tc>
          <w:tcPr>
            <w:tcW w:w="1361" w:type="dxa"/>
            <w:vAlign w:val="center"/>
          </w:tcPr>
          <w:p w:rsidR="00425950" w:rsidRDefault="00425950">
            <w:pPr>
              <w:pStyle w:val="ConsPlusNormal"/>
              <w:jc w:val="center"/>
            </w:pPr>
            <w:r>
              <w:t>1339719,59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403576,57</w:t>
            </w:r>
          </w:p>
        </w:tc>
        <w:tc>
          <w:tcPr>
            <w:tcW w:w="1361" w:type="dxa"/>
            <w:vAlign w:val="center"/>
          </w:tcPr>
          <w:p w:rsidR="00425950" w:rsidRDefault="00425950">
            <w:pPr>
              <w:pStyle w:val="ConsPlusNormal"/>
              <w:jc w:val="center"/>
            </w:pPr>
            <w:r>
              <w:t>1339713,98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403590,57</w:t>
            </w:r>
          </w:p>
        </w:tc>
        <w:tc>
          <w:tcPr>
            <w:tcW w:w="1361" w:type="dxa"/>
            <w:vAlign w:val="center"/>
          </w:tcPr>
          <w:p w:rsidR="00425950" w:rsidRDefault="00425950">
            <w:pPr>
              <w:pStyle w:val="ConsPlusNormal"/>
              <w:jc w:val="center"/>
            </w:pPr>
            <w:r>
              <w:t>1339682,02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403596,05</w:t>
            </w:r>
          </w:p>
        </w:tc>
        <w:tc>
          <w:tcPr>
            <w:tcW w:w="1361" w:type="dxa"/>
            <w:vAlign w:val="center"/>
          </w:tcPr>
          <w:p w:rsidR="00425950" w:rsidRDefault="00425950">
            <w:pPr>
              <w:pStyle w:val="ConsPlusNormal"/>
              <w:jc w:val="center"/>
            </w:pPr>
            <w:r>
              <w:t>1339670,03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403604,53</w:t>
            </w:r>
          </w:p>
        </w:tc>
        <w:tc>
          <w:tcPr>
            <w:tcW w:w="1361" w:type="dxa"/>
            <w:vAlign w:val="center"/>
          </w:tcPr>
          <w:p w:rsidR="00425950" w:rsidRDefault="00425950">
            <w:pPr>
              <w:pStyle w:val="ConsPlusNormal"/>
              <w:jc w:val="center"/>
            </w:pPr>
            <w:r>
              <w:t>1339650,25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403620,96</w:t>
            </w:r>
          </w:p>
        </w:tc>
        <w:tc>
          <w:tcPr>
            <w:tcW w:w="1361" w:type="dxa"/>
            <w:vAlign w:val="center"/>
          </w:tcPr>
          <w:p w:rsidR="00425950" w:rsidRDefault="00425950">
            <w:pPr>
              <w:pStyle w:val="ConsPlusNormal"/>
              <w:jc w:val="center"/>
            </w:pPr>
            <w:r>
              <w:t>1339655,24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403636,83</w:t>
            </w:r>
          </w:p>
        </w:tc>
        <w:tc>
          <w:tcPr>
            <w:tcW w:w="1361" w:type="dxa"/>
            <w:vAlign w:val="center"/>
          </w:tcPr>
          <w:p w:rsidR="00425950" w:rsidRDefault="00425950">
            <w:pPr>
              <w:pStyle w:val="ConsPlusNormal"/>
              <w:jc w:val="center"/>
            </w:pPr>
            <w:r>
              <w:t>1339655,24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403649,53</w:t>
            </w:r>
          </w:p>
        </w:tc>
        <w:tc>
          <w:tcPr>
            <w:tcW w:w="1361" w:type="dxa"/>
            <w:vAlign w:val="center"/>
          </w:tcPr>
          <w:p w:rsidR="00425950" w:rsidRDefault="00425950">
            <w:pPr>
              <w:pStyle w:val="ConsPlusNormal"/>
              <w:jc w:val="center"/>
            </w:pPr>
            <w:r>
              <w:t>1339645,72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403670,17</w:t>
            </w:r>
          </w:p>
        </w:tc>
        <w:tc>
          <w:tcPr>
            <w:tcW w:w="1361" w:type="dxa"/>
            <w:vAlign w:val="center"/>
          </w:tcPr>
          <w:p w:rsidR="00425950" w:rsidRDefault="00425950">
            <w:pPr>
              <w:pStyle w:val="ConsPlusNormal"/>
              <w:jc w:val="center"/>
            </w:pPr>
            <w:r>
              <w:t>1339625,08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403689,22</w:t>
            </w:r>
          </w:p>
        </w:tc>
        <w:tc>
          <w:tcPr>
            <w:tcW w:w="1361" w:type="dxa"/>
            <w:vAlign w:val="center"/>
          </w:tcPr>
          <w:p w:rsidR="00425950" w:rsidRDefault="00425950">
            <w:pPr>
              <w:pStyle w:val="ConsPlusNormal"/>
              <w:jc w:val="center"/>
            </w:pPr>
            <w:r>
              <w:t>1339602,86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403703,51</w:t>
            </w:r>
          </w:p>
        </w:tc>
        <w:tc>
          <w:tcPr>
            <w:tcW w:w="1361" w:type="dxa"/>
            <w:vAlign w:val="center"/>
          </w:tcPr>
          <w:p w:rsidR="00425950" w:rsidRDefault="00425950">
            <w:pPr>
              <w:pStyle w:val="ConsPlusNormal"/>
              <w:jc w:val="center"/>
            </w:pPr>
            <w:r>
              <w:t>1339580,63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403732,08</w:t>
            </w:r>
          </w:p>
        </w:tc>
        <w:tc>
          <w:tcPr>
            <w:tcW w:w="1361" w:type="dxa"/>
            <w:vAlign w:val="center"/>
          </w:tcPr>
          <w:p w:rsidR="00425950" w:rsidRDefault="00425950">
            <w:pPr>
              <w:pStyle w:val="ConsPlusNormal"/>
              <w:jc w:val="center"/>
            </w:pPr>
            <w:r>
              <w:t>1339550,47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403757,48</w:t>
            </w:r>
          </w:p>
        </w:tc>
        <w:tc>
          <w:tcPr>
            <w:tcW w:w="1361" w:type="dxa"/>
            <w:vAlign w:val="center"/>
          </w:tcPr>
          <w:p w:rsidR="00425950" w:rsidRDefault="00425950">
            <w:pPr>
              <w:pStyle w:val="ConsPlusNormal"/>
              <w:jc w:val="center"/>
            </w:pPr>
            <w:r>
              <w:t>1339512,37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403767,01</w:t>
            </w:r>
          </w:p>
        </w:tc>
        <w:tc>
          <w:tcPr>
            <w:tcW w:w="1361" w:type="dxa"/>
            <w:vAlign w:val="center"/>
          </w:tcPr>
          <w:p w:rsidR="00425950" w:rsidRDefault="00425950">
            <w:pPr>
              <w:pStyle w:val="ConsPlusNormal"/>
              <w:jc w:val="center"/>
            </w:pPr>
            <w:r>
              <w:t>1339486,97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403795,58</w:t>
            </w:r>
          </w:p>
        </w:tc>
        <w:tc>
          <w:tcPr>
            <w:tcW w:w="1361" w:type="dxa"/>
            <w:vAlign w:val="center"/>
          </w:tcPr>
          <w:p w:rsidR="00425950" w:rsidRDefault="00425950">
            <w:pPr>
              <w:pStyle w:val="ConsPlusNormal"/>
              <w:jc w:val="center"/>
            </w:pPr>
            <w:r>
              <w:t>1339456,81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403801,93</w:t>
            </w:r>
          </w:p>
        </w:tc>
        <w:tc>
          <w:tcPr>
            <w:tcW w:w="1361" w:type="dxa"/>
            <w:vAlign w:val="center"/>
          </w:tcPr>
          <w:p w:rsidR="00425950" w:rsidRDefault="00425950">
            <w:pPr>
              <w:pStyle w:val="ConsPlusNormal"/>
              <w:jc w:val="center"/>
            </w:pPr>
            <w:r>
              <w:t>1339471,09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403817,81</w:t>
            </w:r>
          </w:p>
        </w:tc>
        <w:tc>
          <w:tcPr>
            <w:tcW w:w="1361" w:type="dxa"/>
            <w:vAlign w:val="center"/>
          </w:tcPr>
          <w:p w:rsidR="00425950" w:rsidRDefault="00425950">
            <w:pPr>
              <w:pStyle w:val="ConsPlusNormal"/>
              <w:jc w:val="center"/>
            </w:pPr>
            <w:r>
              <w:t>1339469,51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403833,68</w:t>
            </w:r>
          </w:p>
        </w:tc>
        <w:tc>
          <w:tcPr>
            <w:tcW w:w="1361" w:type="dxa"/>
            <w:vAlign w:val="center"/>
          </w:tcPr>
          <w:p w:rsidR="00425950" w:rsidRDefault="00425950">
            <w:pPr>
              <w:pStyle w:val="ConsPlusNormal"/>
              <w:jc w:val="center"/>
            </w:pPr>
            <w:r>
              <w:t>1339456,81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403846,38</w:t>
            </w:r>
          </w:p>
        </w:tc>
        <w:tc>
          <w:tcPr>
            <w:tcW w:w="1361" w:type="dxa"/>
            <w:vAlign w:val="center"/>
          </w:tcPr>
          <w:p w:rsidR="00425950" w:rsidRDefault="00425950">
            <w:pPr>
              <w:pStyle w:val="ConsPlusNormal"/>
              <w:jc w:val="center"/>
            </w:pPr>
            <w:r>
              <w:t>1339431,41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403859,08</w:t>
            </w:r>
          </w:p>
        </w:tc>
        <w:tc>
          <w:tcPr>
            <w:tcW w:w="1361" w:type="dxa"/>
            <w:vAlign w:val="center"/>
          </w:tcPr>
          <w:p w:rsidR="00425950" w:rsidRDefault="00425950">
            <w:pPr>
              <w:pStyle w:val="ConsPlusNormal"/>
              <w:jc w:val="center"/>
            </w:pPr>
            <w:r>
              <w:t>1339417,12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403873,37</w:t>
            </w:r>
          </w:p>
        </w:tc>
        <w:tc>
          <w:tcPr>
            <w:tcW w:w="1361" w:type="dxa"/>
            <w:vAlign w:val="center"/>
          </w:tcPr>
          <w:p w:rsidR="00425950" w:rsidRDefault="00425950">
            <w:pPr>
              <w:pStyle w:val="ConsPlusNormal"/>
              <w:jc w:val="center"/>
            </w:pPr>
            <w:r>
              <w:t>1339420,29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403897,18</w:t>
            </w:r>
          </w:p>
        </w:tc>
        <w:tc>
          <w:tcPr>
            <w:tcW w:w="1361" w:type="dxa"/>
            <w:vAlign w:val="center"/>
          </w:tcPr>
          <w:p w:rsidR="00425950" w:rsidRDefault="00425950">
            <w:pPr>
              <w:pStyle w:val="ConsPlusNormal"/>
              <w:jc w:val="center"/>
            </w:pPr>
            <w:r>
              <w:t>1339429,82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403909,88</w:t>
            </w:r>
          </w:p>
        </w:tc>
        <w:tc>
          <w:tcPr>
            <w:tcW w:w="1361" w:type="dxa"/>
            <w:vAlign w:val="center"/>
          </w:tcPr>
          <w:p w:rsidR="00425950" w:rsidRDefault="00425950">
            <w:pPr>
              <w:pStyle w:val="ConsPlusNormal"/>
              <w:jc w:val="center"/>
            </w:pPr>
            <w:r>
              <w:t>1339458,39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403914,65</w:t>
            </w:r>
          </w:p>
        </w:tc>
        <w:tc>
          <w:tcPr>
            <w:tcW w:w="1361" w:type="dxa"/>
            <w:vAlign w:val="center"/>
          </w:tcPr>
          <w:p w:rsidR="00425950" w:rsidRDefault="00425950">
            <w:pPr>
              <w:pStyle w:val="ConsPlusNormal"/>
              <w:jc w:val="center"/>
            </w:pPr>
            <w:r>
              <w:t>1339474,27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403940,05</w:t>
            </w:r>
          </w:p>
        </w:tc>
        <w:tc>
          <w:tcPr>
            <w:tcW w:w="1361" w:type="dxa"/>
            <w:vAlign w:val="center"/>
          </w:tcPr>
          <w:p w:rsidR="00425950" w:rsidRDefault="00425950">
            <w:pPr>
              <w:pStyle w:val="ConsPlusNormal"/>
              <w:jc w:val="center"/>
            </w:pPr>
            <w:r>
              <w:t>1339474,27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403959,10</w:t>
            </w:r>
          </w:p>
        </w:tc>
        <w:tc>
          <w:tcPr>
            <w:tcW w:w="1361" w:type="dxa"/>
            <w:vAlign w:val="center"/>
          </w:tcPr>
          <w:p w:rsidR="00425950" w:rsidRDefault="00425950">
            <w:pPr>
              <w:pStyle w:val="ConsPlusNormal"/>
              <w:jc w:val="center"/>
            </w:pPr>
            <w:r>
              <w:t>1339475,86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403967,03</w:t>
            </w:r>
          </w:p>
        </w:tc>
        <w:tc>
          <w:tcPr>
            <w:tcW w:w="1361" w:type="dxa"/>
            <w:vAlign w:val="center"/>
          </w:tcPr>
          <w:p w:rsidR="00425950" w:rsidRDefault="00425950">
            <w:pPr>
              <w:pStyle w:val="ConsPlusNormal"/>
              <w:jc w:val="center"/>
            </w:pPr>
            <w:r>
              <w:t>1339488,56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403986,08</w:t>
            </w:r>
          </w:p>
        </w:tc>
        <w:tc>
          <w:tcPr>
            <w:tcW w:w="1361" w:type="dxa"/>
            <w:vAlign w:val="center"/>
          </w:tcPr>
          <w:p w:rsidR="00425950" w:rsidRDefault="00425950">
            <w:pPr>
              <w:pStyle w:val="ConsPlusNormal"/>
              <w:jc w:val="center"/>
            </w:pPr>
            <w:r>
              <w:t>1339493,32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403997,20</w:t>
            </w:r>
          </w:p>
        </w:tc>
        <w:tc>
          <w:tcPr>
            <w:tcW w:w="1361" w:type="dxa"/>
            <w:vAlign w:val="center"/>
          </w:tcPr>
          <w:p w:rsidR="00425950" w:rsidRDefault="00425950">
            <w:pPr>
              <w:pStyle w:val="ConsPlusNormal"/>
              <w:jc w:val="center"/>
            </w:pPr>
            <w:r>
              <w:t>1339491,73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404024,18</w:t>
            </w:r>
          </w:p>
        </w:tc>
        <w:tc>
          <w:tcPr>
            <w:tcW w:w="1361" w:type="dxa"/>
            <w:vAlign w:val="center"/>
          </w:tcPr>
          <w:p w:rsidR="00425950" w:rsidRDefault="00425950">
            <w:pPr>
              <w:pStyle w:val="ConsPlusNormal"/>
              <w:jc w:val="center"/>
            </w:pPr>
            <w:r>
              <w:t>1339491,73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404055,93</w:t>
            </w:r>
          </w:p>
        </w:tc>
        <w:tc>
          <w:tcPr>
            <w:tcW w:w="1361" w:type="dxa"/>
            <w:vAlign w:val="center"/>
          </w:tcPr>
          <w:p w:rsidR="00425950" w:rsidRDefault="00425950">
            <w:pPr>
              <w:pStyle w:val="ConsPlusNormal"/>
              <w:jc w:val="center"/>
            </w:pPr>
            <w:r>
              <w:t>1339493,32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404057,52</w:t>
            </w:r>
          </w:p>
        </w:tc>
        <w:tc>
          <w:tcPr>
            <w:tcW w:w="1361" w:type="dxa"/>
            <w:vAlign w:val="center"/>
          </w:tcPr>
          <w:p w:rsidR="00425950" w:rsidRDefault="00425950">
            <w:pPr>
              <w:pStyle w:val="ConsPlusNormal"/>
              <w:jc w:val="center"/>
            </w:pPr>
            <w:r>
              <w:t>1339515,54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404059,11</w:t>
            </w:r>
          </w:p>
        </w:tc>
        <w:tc>
          <w:tcPr>
            <w:tcW w:w="1361" w:type="dxa"/>
            <w:vAlign w:val="center"/>
          </w:tcPr>
          <w:p w:rsidR="00425950" w:rsidRDefault="00425950">
            <w:pPr>
              <w:pStyle w:val="ConsPlusNormal"/>
              <w:jc w:val="center"/>
            </w:pPr>
            <w:r>
              <w:t>1339539,36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404051,17</w:t>
            </w:r>
          </w:p>
        </w:tc>
        <w:tc>
          <w:tcPr>
            <w:tcW w:w="1361" w:type="dxa"/>
            <w:vAlign w:val="center"/>
          </w:tcPr>
          <w:p w:rsidR="00425950" w:rsidRDefault="00425950">
            <w:pPr>
              <w:pStyle w:val="ConsPlusNormal"/>
              <w:jc w:val="center"/>
            </w:pPr>
            <w:r>
              <w:t>1339564,76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404044,82</w:t>
            </w:r>
          </w:p>
        </w:tc>
        <w:tc>
          <w:tcPr>
            <w:tcW w:w="1361" w:type="dxa"/>
            <w:vAlign w:val="center"/>
          </w:tcPr>
          <w:p w:rsidR="00425950" w:rsidRDefault="00425950">
            <w:pPr>
              <w:pStyle w:val="ConsPlusNormal"/>
              <w:jc w:val="center"/>
            </w:pPr>
            <w:r>
              <w:t>1339577,46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404060,70</w:t>
            </w:r>
          </w:p>
        </w:tc>
        <w:tc>
          <w:tcPr>
            <w:tcW w:w="1361" w:type="dxa"/>
            <w:vAlign w:val="center"/>
          </w:tcPr>
          <w:p w:rsidR="00425950" w:rsidRDefault="00425950">
            <w:pPr>
              <w:pStyle w:val="ConsPlusNormal"/>
              <w:jc w:val="center"/>
            </w:pPr>
            <w:r>
              <w:t>1339606,03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404063,87</w:t>
            </w:r>
          </w:p>
        </w:tc>
        <w:tc>
          <w:tcPr>
            <w:tcW w:w="1361" w:type="dxa"/>
            <w:vAlign w:val="center"/>
          </w:tcPr>
          <w:p w:rsidR="00425950" w:rsidRDefault="00425950">
            <w:pPr>
              <w:pStyle w:val="ConsPlusNormal"/>
              <w:jc w:val="center"/>
            </w:pPr>
            <w:r>
              <w:t>1339623,49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404062,28</w:t>
            </w:r>
          </w:p>
        </w:tc>
        <w:tc>
          <w:tcPr>
            <w:tcW w:w="1361" w:type="dxa"/>
            <w:vAlign w:val="center"/>
          </w:tcPr>
          <w:p w:rsidR="00425950" w:rsidRDefault="00425950">
            <w:pPr>
              <w:pStyle w:val="ConsPlusNormal"/>
              <w:jc w:val="center"/>
            </w:pPr>
            <w:r>
              <w:t>1339660,01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404062,28</w:t>
            </w:r>
          </w:p>
        </w:tc>
        <w:tc>
          <w:tcPr>
            <w:tcW w:w="1361" w:type="dxa"/>
            <w:vAlign w:val="center"/>
          </w:tcPr>
          <w:p w:rsidR="00425950" w:rsidRDefault="00425950">
            <w:pPr>
              <w:pStyle w:val="ConsPlusNormal"/>
              <w:jc w:val="center"/>
            </w:pPr>
            <w:r>
              <w:t>1339686,99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404081,33</w:t>
            </w:r>
          </w:p>
        </w:tc>
        <w:tc>
          <w:tcPr>
            <w:tcW w:w="1361" w:type="dxa"/>
            <w:vAlign w:val="center"/>
          </w:tcPr>
          <w:p w:rsidR="00425950" w:rsidRDefault="00425950">
            <w:pPr>
              <w:pStyle w:val="ConsPlusNormal"/>
              <w:jc w:val="center"/>
            </w:pPr>
            <w:r>
              <w:t>1339691,76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404094,03</w:t>
            </w:r>
          </w:p>
        </w:tc>
        <w:tc>
          <w:tcPr>
            <w:tcW w:w="1361" w:type="dxa"/>
            <w:vAlign w:val="center"/>
          </w:tcPr>
          <w:p w:rsidR="00425950" w:rsidRDefault="00425950">
            <w:pPr>
              <w:pStyle w:val="ConsPlusNormal"/>
              <w:jc w:val="center"/>
            </w:pPr>
            <w:r>
              <w:t>1339685,41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404095,62</w:t>
            </w:r>
          </w:p>
        </w:tc>
        <w:tc>
          <w:tcPr>
            <w:tcW w:w="1361" w:type="dxa"/>
            <w:vAlign w:val="center"/>
          </w:tcPr>
          <w:p w:rsidR="00425950" w:rsidRDefault="00425950">
            <w:pPr>
              <w:pStyle w:val="ConsPlusNormal"/>
              <w:jc w:val="center"/>
            </w:pPr>
            <w:r>
              <w:t>1339667,94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404101,97</w:t>
            </w:r>
          </w:p>
        </w:tc>
        <w:tc>
          <w:tcPr>
            <w:tcW w:w="1361" w:type="dxa"/>
            <w:vAlign w:val="center"/>
          </w:tcPr>
          <w:p w:rsidR="00425950" w:rsidRDefault="00425950">
            <w:pPr>
              <w:pStyle w:val="ConsPlusNormal"/>
              <w:jc w:val="center"/>
            </w:pPr>
            <w:r>
              <w:t>1339633,02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404111,50</w:t>
            </w:r>
          </w:p>
        </w:tc>
        <w:tc>
          <w:tcPr>
            <w:tcW w:w="1361" w:type="dxa"/>
            <w:vAlign w:val="center"/>
          </w:tcPr>
          <w:p w:rsidR="00425950" w:rsidRDefault="00425950">
            <w:pPr>
              <w:pStyle w:val="ConsPlusNormal"/>
              <w:jc w:val="center"/>
            </w:pPr>
            <w:r>
              <w:t>1339596,51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404128,96</w:t>
            </w:r>
          </w:p>
        </w:tc>
        <w:tc>
          <w:tcPr>
            <w:tcW w:w="1361" w:type="dxa"/>
            <w:vAlign w:val="center"/>
          </w:tcPr>
          <w:p w:rsidR="00425950" w:rsidRDefault="00425950">
            <w:pPr>
              <w:pStyle w:val="ConsPlusNormal"/>
              <w:jc w:val="center"/>
            </w:pPr>
            <w:r>
              <w:t>1339579,04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404152,77</w:t>
            </w:r>
          </w:p>
        </w:tc>
        <w:tc>
          <w:tcPr>
            <w:tcW w:w="1361" w:type="dxa"/>
            <w:vAlign w:val="center"/>
          </w:tcPr>
          <w:p w:rsidR="00425950" w:rsidRDefault="00425950">
            <w:pPr>
              <w:pStyle w:val="ConsPlusNormal"/>
              <w:jc w:val="center"/>
            </w:pPr>
            <w:r>
              <w:t>1339577,46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404176,58</w:t>
            </w:r>
          </w:p>
        </w:tc>
        <w:tc>
          <w:tcPr>
            <w:tcW w:w="1361" w:type="dxa"/>
            <w:vAlign w:val="center"/>
          </w:tcPr>
          <w:p w:rsidR="00425950" w:rsidRDefault="00425950">
            <w:pPr>
              <w:pStyle w:val="ConsPlusNormal"/>
              <w:jc w:val="center"/>
            </w:pPr>
            <w:r>
              <w:t>1339579,04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404200,40</w:t>
            </w:r>
          </w:p>
        </w:tc>
        <w:tc>
          <w:tcPr>
            <w:tcW w:w="1361" w:type="dxa"/>
            <w:vAlign w:val="center"/>
          </w:tcPr>
          <w:p w:rsidR="00425950" w:rsidRDefault="00425950">
            <w:pPr>
              <w:pStyle w:val="ConsPlusNormal"/>
              <w:jc w:val="center"/>
            </w:pPr>
            <w:r>
              <w:t>1339590,16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404205,16</w:t>
            </w:r>
          </w:p>
        </w:tc>
        <w:tc>
          <w:tcPr>
            <w:tcW w:w="1361" w:type="dxa"/>
            <w:vAlign w:val="center"/>
          </w:tcPr>
          <w:p w:rsidR="00425950" w:rsidRDefault="00425950">
            <w:pPr>
              <w:pStyle w:val="ConsPlusNormal"/>
              <w:jc w:val="center"/>
            </w:pPr>
            <w:r>
              <w:t>1339613,97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404197,22</w:t>
            </w:r>
          </w:p>
        </w:tc>
        <w:tc>
          <w:tcPr>
            <w:tcW w:w="1361" w:type="dxa"/>
            <w:vAlign w:val="center"/>
          </w:tcPr>
          <w:p w:rsidR="00425950" w:rsidRDefault="00425950">
            <w:pPr>
              <w:pStyle w:val="ConsPlusNormal"/>
              <w:jc w:val="center"/>
            </w:pPr>
            <w:r>
              <w:t>1339639,37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404175,00</w:t>
            </w:r>
          </w:p>
        </w:tc>
        <w:tc>
          <w:tcPr>
            <w:tcW w:w="1361" w:type="dxa"/>
            <w:vAlign w:val="center"/>
          </w:tcPr>
          <w:p w:rsidR="00425950" w:rsidRDefault="00425950">
            <w:pPr>
              <w:pStyle w:val="ConsPlusNormal"/>
              <w:jc w:val="center"/>
            </w:pPr>
            <w:r>
              <w:t>1339674,29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404170,23</w:t>
            </w:r>
          </w:p>
        </w:tc>
        <w:tc>
          <w:tcPr>
            <w:tcW w:w="1361" w:type="dxa"/>
            <w:vAlign w:val="center"/>
          </w:tcPr>
          <w:p w:rsidR="00425950" w:rsidRDefault="00425950">
            <w:pPr>
              <w:pStyle w:val="ConsPlusNormal"/>
              <w:jc w:val="center"/>
            </w:pPr>
            <w:r>
              <w:t>1339710,81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404170,23</w:t>
            </w:r>
          </w:p>
        </w:tc>
        <w:tc>
          <w:tcPr>
            <w:tcW w:w="1361" w:type="dxa"/>
            <w:vAlign w:val="center"/>
          </w:tcPr>
          <w:p w:rsidR="00425950" w:rsidRDefault="00425950">
            <w:pPr>
              <w:pStyle w:val="ConsPlusNormal"/>
              <w:jc w:val="center"/>
            </w:pPr>
            <w:r>
              <w:t>1339747,32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404190,87</w:t>
            </w:r>
          </w:p>
        </w:tc>
        <w:tc>
          <w:tcPr>
            <w:tcW w:w="1361" w:type="dxa"/>
            <w:vAlign w:val="center"/>
          </w:tcPr>
          <w:p w:rsidR="00425950" w:rsidRDefault="00425950">
            <w:pPr>
              <w:pStyle w:val="ConsPlusNormal"/>
              <w:jc w:val="center"/>
            </w:pPr>
            <w:r>
              <w:t>1339753,67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404205,16</w:t>
            </w:r>
          </w:p>
        </w:tc>
        <w:tc>
          <w:tcPr>
            <w:tcW w:w="1361" w:type="dxa"/>
            <w:vAlign w:val="center"/>
          </w:tcPr>
          <w:p w:rsidR="00425950" w:rsidRDefault="00425950">
            <w:pPr>
              <w:pStyle w:val="ConsPlusNormal"/>
              <w:jc w:val="center"/>
            </w:pPr>
            <w:r>
              <w:t>1339747,32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404228,97</w:t>
            </w:r>
          </w:p>
        </w:tc>
        <w:tc>
          <w:tcPr>
            <w:tcW w:w="1361" w:type="dxa"/>
            <w:vAlign w:val="center"/>
          </w:tcPr>
          <w:p w:rsidR="00425950" w:rsidRDefault="00425950">
            <w:pPr>
              <w:pStyle w:val="ConsPlusNormal"/>
              <w:jc w:val="center"/>
            </w:pPr>
            <w:r>
              <w:t>1339720,33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404243,26</w:t>
            </w:r>
          </w:p>
        </w:tc>
        <w:tc>
          <w:tcPr>
            <w:tcW w:w="1361" w:type="dxa"/>
            <w:vAlign w:val="center"/>
          </w:tcPr>
          <w:p w:rsidR="00425950" w:rsidRDefault="00425950">
            <w:pPr>
              <w:pStyle w:val="ConsPlusNormal"/>
              <w:jc w:val="center"/>
            </w:pPr>
            <w:r>
              <w:t>1339674,29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404248,02</w:t>
            </w:r>
          </w:p>
        </w:tc>
        <w:tc>
          <w:tcPr>
            <w:tcW w:w="1361" w:type="dxa"/>
            <w:vAlign w:val="center"/>
          </w:tcPr>
          <w:p w:rsidR="00425950" w:rsidRDefault="00425950">
            <w:pPr>
              <w:pStyle w:val="ConsPlusNormal"/>
              <w:jc w:val="center"/>
            </w:pPr>
            <w:r>
              <w:t>1339644,13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404263,90</w:t>
            </w:r>
          </w:p>
        </w:tc>
        <w:tc>
          <w:tcPr>
            <w:tcW w:w="1361" w:type="dxa"/>
            <w:vAlign w:val="center"/>
          </w:tcPr>
          <w:p w:rsidR="00425950" w:rsidRDefault="00425950">
            <w:pPr>
              <w:pStyle w:val="ConsPlusNormal"/>
              <w:jc w:val="center"/>
            </w:pPr>
            <w:r>
              <w:t>1339617,14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404286,12</w:t>
            </w:r>
          </w:p>
        </w:tc>
        <w:tc>
          <w:tcPr>
            <w:tcW w:w="1361" w:type="dxa"/>
            <w:vAlign w:val="center"/>
          </w:tcPr>
          <w:p w:rsidR="00425950" w:rsidRDefault="00425950">
            <w:pPr>
              <w:pStyle w:val="ConsPlusNormal"/>
              <w:jc w:val="center"/>
            </w:pPr>
            <w:r>
              <w:t>1339583,81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404300,41</w:t>
            </w:r>
          </w:p>
        </w:tc>
        <w:tc>
          <w:tcPr>
            <w:tcW w:w="1361" w:type="dxa"/>
            <w:vAlign w:val="center"/>
          </w:tcPr>
          <w:p w:rsidR="00425950" w:rsidRDefault="00425950">
            <w:pPr>
              <w:pStyle w:val="ConsPlusNormal"/>
              <w:jc w:val="center"/>
            </w:pPr>
            <w:r>
              <w:t>1339555,23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404322,63</w:t>
            </w:r>
          </w:p>
        </w:tc>
        <w:tc>
          <w:tcPr>
            <w:tcW w:w="1361" w:type="dxa"/>
            <w:vAlign w:val="center"/>
          </w:tcPr>
          <w:p w:rsidR="00425950" w:rsidRDefault="00425950">
            <w:pPr>
              <w:pStyle w:val="ConsPlusNormal"/>
              <w:jc w:val="center"/>
            </w:pPr>
            <w:r>
              <w:t>1339515,54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404362,32</w:t>
            </w:r>
          </w:p>
        </w:tc>
        <w:tc>
          <w:tcPr>
            <w:tcW w:w="1361" w:type="dxa"/>
            <w:vAlign w:val="center"/>
          </w:tcPr>
          <w:p w:rsidR="00425950" w:rsidRDefault="00425950">
            <w:pPr>
              <w:pStyle w:val="ConsPlusNormal"/>
              <w:jc w:val="center"/>
            </w:pPr>
            <w:r>
              <w:t>1339493,32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404395,66</w:t>
            </w:r>
          </w:p>
        </w:tc>
        <w:tc>
          <w:tcPr>
            <w:tcW w:w="1361" w:type="dxa"/>
            <w:vAlign w:val="center"/>
          </w:tcPr>
          <w:p w:rsidR="00425950" w:rsidRDefault="00425950">
            <w:pPr>
              <w:pStyle w:val="ConsPlusNormal"/>
              <w:jc w:val="center"/>
            </w:pPr>
            <w:r>
              <w:t>1339491,73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404422,65</w:t>
            </w:r>
          </w:p>
        </w:tc>
        <w:tc>
          <w:tcPr>
            <w:tcW w:w="1361" w:type="dxa"/>
            <w:vAlign w:val="center"/>
          </w:tcPr>
          <w:p w:rsidR="00425950" w:rsidRDefault="00425950">
            <w:pPr>
              <w:pStyle w:val="ConsPlusNormal"/>
              <w:jc w:val="center"/>
            </w:pPr>
            <w:r>
              <w:t>1339493,32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404419,47</w:t>
            </w:r>
          </w:p>
        </w:tc>
        <w:tc>
          <w:tcPr>
            <w:tcW w:w="1361" w:type="dxa"/>
            <w:vAlign w:val="center"/>
          </w:tcPr>
          <w:p w:rsidR="00425950" w:rsidRDefault="00425950">
            <w:pPr>
              <w:pStyle w:val="ConsPlusNormal"/>
              <w:jc w:val="center"/>
            </w:pPr>
            <w:r>
              <w:t>1339510,78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404413,12</w:t>
            </w:r>
          </w:p>
        </w:tc>
        <w:tc>
          <w:tcPr>
            <w:tcW w:w="1361" w:type="dxa"/>
            <w:vAlign w:val="center"/>
          </w:tcPr>
          <w:p w:rsidR="00425950" w:rsidRDefault="00425950">
            <w:pPr>
              <w:pStyle w:val="ConsPlusNormal"/>
              <w:jc w:val="center"/>
            </w:pPr>
            <w:r>
              <w:t>1339552,06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404402,01</w:t>
            </w:r>
          </w:p>
        </w:tc>
        <w:tc>
          <w:tcPr>
            <w:tcW w:w="1361" w:type="dxa"/>
            <w:vAlign w:val="center"/>
          </w:tcPr>
          <w:p w:rsidR="00425950" w:rsidRDefault="00425950">
            <w:pPr>
              <w:pStyle w:val="ConsPlusNormal"/>
              <w:jc w:val="center"/>
            </w:pPr>
            <w:r>
              <w:t>1339594,92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404386,13</w:t>
            </w:r>
          </w:p>
        </w:tc>
        <w:tc>
          <w:tcPr>
            <w:tcW w:w="1361" w:type="dxa"/>
            <w:vAlign w:val="center"/>
          </w:tcPr>
          <w:p w:rsidR="00425950" w:rsidRDefault="00425950">
            <w:pPr>
              <w:pStyle w:val="ConsPlusNormal"/>
              <w:jc w:val="center"/>
            </w:pPr>
            <w:r>
              <w:t>1339652,07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404373,43</w:t>
            </w:r>
          </w:p>
        </w:tc>
        <w:tc>
          <w:tcPr>
            <w:tcW w:w="1361" w:type="dxa"/>
            <w:vAlign w:val="center"/>
          </w:tcPr>
          <w:p w:rsidR="00425950" w:rsidRDefault="00425950">
            <w:pPr>
              <w:pStyle w:val="ConsPlusNormal"/>
              <w:jc w:val="center"/>
            </w:pPr>
            <w:r>
              <w:t>1339696,52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404363,91</w:t>
            </w:r>
          </w:p>
        </w:tc>
        <w:tc>
          <w:tcPr>
            <w:tcW w:w="1361" w:type="dxa"/>
            <w:vAlign w:val="center"/>
          </w:tcPr>
          <w:p w:rsidR="00425950" w:rsidRDefault="00425950">
            <w:pPr>
              <w:pStyle w:val="ConsPlusNormal"/>
              <w:jc w:val="center"/>
            </w:pPr>
            <w:r>
              <w:t>1339748,91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404373,43</w:t>
            </w:r>
          </w:p>
        </w:tc>
        <w:tc>
          <w:tcPr>
            <w:tcW w:w="1361" w:type="dxa"/>
            <w:vAlign w:val="center"/>
          </w:tcPr>
          <w:p w:rsidR="00425950" w:rsidRDefault="00425950">
            <w:pPr>
              <w:pStyle w:val="ConsPlusNormal"/>
              <w:jc w:val="center"/>
            </w:pPr>
            <w:r>
              <w:t>1339779,07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404378,20</w:t>
            </w:r>
          </w:p>
        </w:tc>
        <w:tc>
          <w:tcPr>
            <w:tcW w:w="1361" w:type="dxa"/>
            <w:vAlign w:val="center"/>
          </w:tcPr>
          <w:p w:rsidR="00425950" w:rsidRDefault="00425950">
            <w:pPr>
              <w:pStyle w:val="ConsPlusNormal"/>
              <w:jc w:val="center"/>
            </w:pPr>
            <w:r>
              <w:t>1339809,23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404382,96</w:t>
            </w:r>
          </w:p>
        </w:tc>
        <w:tc>
          <w:tcPr>
            <w:tcW w:w="1361" w:type="dxa"/>
            <w:vAlign w:val="center"/>
          </w:tcPr>
          <w:p w:rsidR="00425950" w:rsidRDefault="00425950">
            <w:pPr>
              <w:pStyle w:val="ConsPlusNormal"/>
              <w:jc w:val="center"/>
            </w:pPr>
            <w:r>
              <w:t>1339839,40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404357,56</w:t>
            </w:r>
          </w:p>
        </w:tc>
        <w:tc>
          <w:tcPr>
            <w:tcW w:w="1361" w:type="dxa"/>
            <w:vAlign w:val="center"/>
          </w:tcPr>
          <w:p w:rsidR="00425950" w:rsidRDefault="00425950">
            <w:pPr>
              <w:pStyle w:val="ConsPlusNormal"/>
              <w:jc w:val="center"/>
            </w:pPr>
            <w:r>
              <w:t>1339834,63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404330,57</w:t>
            </w:r>
          </w:p>
        </w:tc>
        <w:tc>
          <w:tcPr>
            <w:tcW w:w="1361" w:type="dxa"/>
            <w:vAlign w:val="center"/>
          </w:tcPr>
          <w:p w:rsidR="00425950" w:rsidRDefault="00425950">
            <w:pPr>
              <w:pStyle w:val="ConsPlusNormal"/>
              <w:jc w:val="center"/>
            </w:pPr>
            <w:r>
              <w:t>1339823,52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404268,66</w:t>
            </w:r>
          </w:p>
        </w:tc>
        <w:tc>
          <w:tcPr>
            <w:tcW w:w="1361" w:type="dxa"/>
            <w:vAlign w:val="center"/>
          </w:tcPr>
          <w:p w:rsidR="00425950" w:rsidRDefault="00425950">
            <w:pPr>
              <w:pStyle w:val="ConsPlusNormal"/>
              <w:jc w:val="center"/>
            </w:pPr>
            <w:r>
              <w:t>1339820,35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404221,03</w:t>
            </w:r>
          </w:p>
        </w:tc>
        <w:tc>
          <w:tcPr>
            <w:tcW w:w="1361" w:type="dxa"/>
            <w:vAlign w:val="center"/>
          </w:tcPr>
          <w:p w:rsidR="00425950" w:rsidRDefault="00425950">
            <w:pPr>
              <w:pStyle w:val="ConsPlusNormal"/>
              <w:jc w:val="center"/>
            </w:pPr>
            <w:r>
              <w:t>1339829,87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404171,82</w:t>
            </w:r>
          </w:p>
        </w:tc>
        <w:tc>
          <w:tcPr>
            <w:tcW w:w="1361" w:type="dxa"/>
            <w:vAlign w:val="center"/>
          </w:tcPr>
          <w:p w:rsidR="00425950" w:rsidRDefault="00425950">
            <w:pPr>
              <w:pStyle w:val="ConsPlusNormal"/>
              <w:jc w:val="center"/>
            </w:pPr>
            <w:r>
              <w:t>1339828,28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404141,66</w:t>
            </w:r>
          </w:p>
        </w:tc>
        <w:tc>
          <w:tcPr>
            <w:tcW w:w="1361" w:type="dxa"/>
            <w:vAlign w:val="center"/>
          </w:tcPr>
          <w:p w:rsidR="00425950" w:rsidRDefault="00425950">
            <w:pPr>
              <w:pStyle w:val="ConsPlusNormal"/>
              <w:jc w:val="center"/>
            </w:pPr>
            <w:r>
              <w:t>1339826,70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404124,20</w:t>
            </w:r>
          </w:p>
        </w:tc>
        <w:tc>
          <w:tcPr>
            <w:tcW w:w="1361" w:type="dxa"/>
            <w:vAlign w:val="center"/>
          </w:tcPr>
          <w:p w:rsidR="00425950" w:rsidRDefault="00425950">
            <w:pPr>
              <w:pStyle w:val="ConsPlusNormal"/>
              <w:jc w:val="center"/>
            </w:pPr>
            <w:r>
              <w:t>1339812,41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404108,32</w:t>
            </w:r>
          </w:p>
        </w:tc>
        <w:tc>
          <w:tcPr>
            <w:tcW w:w="1361" w:type="dxa"/>
            <w:vAlign w:val="center"/>
          </w:tcPr>
          <w:p w:rsidR="00425950" w:rsidRDefault="00425950">
            <w:pPr>
              <w:pStyle w:val="ConsPlusNormal"/>
              <w:jc w:val="center"/>
            </w:pPr>
            <w:r>
              <w:t>1339785,42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404108,32</w:t>
            </w:r>
          </w:p>
        </w:tc>
        <w:tc>
          <w:tcPr>
            <w:tcW w:w="1361" w:type="dxa"/>
            <w:vAlign w:val="center"/>
          </w:tcPr>
          <w:p w:rsidR="00425950" w:rsidRDefault="00425950">
            <w:pPr>
              <w:pStyle w:val="ConsPlusNormal"/>
              <w:jc w:val="center"/>
            </w:pPr>
            <w:r>
              <w:t>1339809,23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404109,91</w:t>
            </w:r>
          </w:p>
        </w:tc>
        <w:tc>
          <w:tcPr>
            <w:tcW w:w="1361" w:type="dxa"/>
            <w:vAlign w:val="center"/>
          </w:tcPr>
          <w:p w:rsidR="00425950" w:rsidRDefault="00425950">
            <w:pPr>
              <w:pStyle w:val="ConsPlusNormal"/>
              <w:jc w:val="center"/>
            </w:pPr>
            <w:r>
              <w:t>1339848,92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404111,50</w:t>
            </w:r>
          </w:p>
        </w:tc>
        <w:tc>
          <w:tcPr>
            <w:tcW w:w="1361" w:type="dxa"/>
            <w:vAlign w:val="center"/>
          </w:tcPr>
          <w:p w:rsidR="00425950" w:rsidRDefault="00425950">
            <w:pPr>
              <w:pStyle w:val="ConsPlusNormal"/>
              <w:jc w:val="center"/>
            </w:pPr>
            <w:r>
              <w:t>1339899,72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404111,50</w:t>
            </w:r>
          </w:p>
        </w:tc>
        <w:tc>
          <w:tcPr>
            <w:tcW w:w="1361" w:type="dxa"/>
            <w:vAlign w:val="center"/>
          </w:tcPr>
          <w:p w:rsidR="00425950" w:rsidRDefault="00425950">
            <w:pPr>
              <w:pStyle w:val="ConsPlusNormal"/>
              <w:jc w:val="center"/>
            </w:pPr>
            <w:r>
              <w:t>1339947,35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404116,26</w:t>
            </w:r>
          </w:p>
        </w:tc>
        <w:tc>
          <w:tcPr>
            <w:tcW w:w="1361" w:type="dxa"/>
            <w:vAlign w:val="center"/>
          </w:tcPr>
          <w:p w:rsidR="00425950" w:rsidRDefault="00425950">
            <w:pPr>
              <w:pStyle w:val="ConsPlusNormal"/>
              <w:jc w:val="center"/>
            </w:pPr>
            <w:r>
              <w:t>1339994,97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404111,50</w:t>
            </w:r>
          </w:p>
        </w:tc>
        <w:tc>
          <w:tcPr>
            <w:tcW w:w="1361" w:type="dxa"/>
            <w:vAlign w:val="center"/>
          </w:tcPr>
          <w:p w:rsidR="00425950" w:rsidRDefault="00425950">
            <w:pPr>
              <w:pStyle w:val="ConsPlusNormal"/>
              <w:jc w:val="center"/>
            </w:pPr>
            <w:r>
              <w:t>1340037,83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404092,45</w:t>
            </w:r>
          </w:p>
        </w:tc>
        <w:tc>
          <w:tcPr>
            <w:tcW w:w="1361" w:type="dxa"/>
            <w:vAlign w:val="center"/>
          </w:tcPr>
          <w:p w:rsidR="00425950" w:rsidRDefault="00425950">
            <w:pPr>
              <w:pStyle w:val="ConsPlusNormal"/>
              <w:jc w:val="center"/>
            </w:pPr>
            <w:r>
              <w:t>1340028,31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404073,40</w:t>
            </w:r>
          </w:p>
        </w:tc>
        <w:tc>
          <w:tcPr>
            <w:tcW w:w="1361" w:type="dxa"/>
            <w:vAlign w:val="center"/>
          </w:tcPr>
          <w:p w:rsidR="00425950" w:rsidRDefault="00425950">
            <w:pPr>
              <w:pStyle w:val="ConsPlusNormal"/>
              <w:jc w:val="center"/>
            </w:pPr>
            <w:r>
              <w:t>1340006,08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404044,82</w:t>
            </w:r>
          </w:p>
        </w:tc>
        <w:tc>
          <w:tcPr>
            <w:tcW w:w="1361" w:type="dxa"/>
            <w:vAlign w:val="center"/>
          </w:tcPr>
          <w:p w:rsidR="00425950" w:rsidRDefault="00425950">
            <w:pPr>
              <w:pStyle w:val="ConsPlusNormal"/>
              <w:jc w:val="center"/>
            </w:pPr>
            <w:r>
              <w:t>1339991,80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404001,96</w:t>
            </w:r>
          </w:p>
        </w:tc>
        <w:tc>
          <w:tcPr>
            <w:tcW w:w="1361" w:type="dxa"/>
            <w:vAlign w:val="center"/>
          </w:tcPr>
          <w:p w:rsidR="00425950" w:rsidRDefault="00425950">
            <w:pPr>
              <w:pStyle w:val="ConsPlusNormal"/>
              <w:jc w:val="center"/>
            </w:pPr>
            <w:r>
              <w:t>1339980,68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403968,62</w:t>
            </w:r>
          </w:p>
        </w:tc>
        <w:tc>
          <w:tcPr>
            <w:tcW w:w="1361" w:type="dxa"/>
            <w:vAlign w:val="center"/>
          </w:tcPr>
          <w:p w:rsidR="00425950" w:rsidRDefault="00425950">
            <w:pPr>
              <w:pStyle w:val="ConsPlusNormal"/>
              <w:jc w:val="center"/>
            </w:pPr>
            <w:r>
              <w:t>1339974,33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403913,06</w:t>
            </w:r>
          </w:p>
        </w:tc>
        <w:tc>
          <w:tcPr>
            <w:tcW w:w="1361" w:type="dxa"/>
            <w:vAlign w:val="center"/>
          </w:tcPr>
          <w:p w:rsidR="00425950" w:rsidRDefault="00425950">
            <w:pPr>
              <w:pStyle w:val="ConsPlusNormal"/>
              <w:jc w:val="center"/>
            </w:pPr>
            <w:r>
              <w:t>1339979,10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403852,73</w:t>
            </w:r>
          </w:p>
        </w:tc>
        <w:tc>
          <w:tcPr>
            <w:tcW w:w="1361" w:type="dxa"/>
            <w:vAlign w:val="center"/>
          </w:tcPr>
          <w:p w:rsidR="00425950" w:rsidRDefault="00425950">
            <w:pPr>
              <w:pStyle w:val="ConsPlusNormal"/>
              <w:jc w:val="center"/>
            </w:pPr>
            <w:r>
              <w:t>1340014,02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403835,27</w:t>
            </w:r>
          </w:p>
        </w:tc>
        <w:tc>
          <w:tcPr>
            <w:tcW w:w="1361" w:type="dxa"/>
            <w:vAlign w:val="center"/>
          </w:tcPr>
          <w:p w:rsidR="00425950" w:rsidRDefault="00425950">
            <w:pPr>
              <w:pStyle w:val="ConsPlusNormal"/>
              <w:jc w:val="center"/>
            </w:pPr>
            <w:r>
              <w:t>1340033,07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403813,05</w:t>
            </w:r>
          </w:p>
        </w:tc>
        <w:tc>
          <w:tcPr>
            <w:tcW w:w="1361" w:type="dxa"/>
            <w:vAlign w:val="center"/>
          </w:tcPr>
          <w:p w:rsidR="00425950" w:rsidRDefault="00425950">
            <w:pPr>
              <w:pStyle w:val="ConsPlusNormal"/>
              <w:jc w:val="center"/>
            </w:pPr>
            <w:r>
              <w:t>1340053,71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403800,35</w:t>
            </w:r>
          </w:p>
        </w:tc>
        <w:tc>
          <w:tcPr>
            <w:tcW w:w="1361" w:type="dxa"/>
            <w:vAlign w:val="center"/>
          </w:tcPr>
          <w:p w:rsidR="00425950" w:rsidRDefault="00425950">
            <w:pPr>
              <w:pStyle w:val="ConsPlusNormal"/>
              <w:jc w:val="center"/>
            </w:pPr>
            <w:r>
              <w:t>1340082,28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403790,82</w:t>
            </w:r>
          </w:p>
        </w:tc>
        <w:tc>
          <w:tcPr>
            <w:tcW w:w="1361" w:type="dxa"/>
            <w:vAlign w:val="center"/>
          </w:tcPr>
          <w:p w:rsidR="00425950" w:rsidRDefault="00425950">
            <w:pPr>
              <w:pStyle w:val="ConsPlusNormal"/>
              <w:jc w:val="center"/>
            </w:pPr>
            <w:r>
              <w:t>1340117,21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403792,41</w:t>
            </w:r>
          </w:p>
        </w:tc>
        <w:tc>
          <w:tcPr>
            <w:tcW w:w="1361" w:type="dxa"/>
            <w:vAlign w:val="center"/>
          </w:tcPr>
          <w:p w:rsidR="00425950" w:rsidRDefault="00425950">
            <w:pPr>
              <w:pStyle w:val="ConsPlusNormal"/>
              <w:jc w:val="center"/>
            </w:pPr>
            <w:r>
              <w:t>1340171,18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403792,41</w:t>
            </w:r>
          </w:p>
        </w:tc>
        <w:tc>
          <w:tcPr>
            <w:tcW w:w="1361" w:type="dxa"/>
            <w:vAlign w:val="center"/>
          </w:tcPr>
          <w:p w:rsidR="00425950" w:rsidRDefault="00425950">
            <w:pPr>
              <w:pStyle w:val="ConsPlusNormal"/>
              <w:jc w:val="center"/>
            </w:pPr>
            <w:r>
              <w:t>1340195,00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403784,47</w:t>
            </w:r>
          </w:p>
        </w:tc>
        <w:tc>
          <w:tcPr>
            <w:tcW w:w="1361" w:type="dxa"/>
            <w:vAlign w:val="center"/>
          </w:tcPr>
          <w:p w:rsidR="00425950" w:rsidRDefault="00425950">
            <w:pPr>
              <w:pStyle w:val="ConsPlusNormal"/>
              <w:jc w:val="center"/>
            </w:pPr>
            <w:r>
              <w:t>1340214,05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403770,18</w:t>
            </w:r>
          </w:p>
        </w:tc>
        <w:tc>
          <w:tcPr>
            <w:tcW w:w="1361" w:type="dxa"/>
            <w:vAlign w:val="center"/>
          </w:tcPr>
          <w:p w:rsidR="00425950" w:rsidRDefault="00425950">
            <w:pPr>
              <w:pStyle w:val="ConsPlusNormal"/>
              <w:jc w:val="center"/>
            </w:pPr>
            <w:r>
              <w:t>1340220,40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403751,13</w:t>
            </w:r>
          </w:p>
        </w:tc>
        <w:tc>
          <w:tcPr>
            <w:tcW w:w="1361" w:type="dxa"/>
            <w:vAlign w:val="center"/>
          </w:tcPr>
          <w:p w:rsidR="00425950" w:rsidRDefault="00425950">
            <w:pPr>
              <w:pStyle w:val="ConsPlusNormal"/>
              <w:jc w:val="center"/>
            </w:pPr>
            <w:r>
              <w:t>1340229,92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403719,38</w:t>
            </w:r>
          </w:p>
        </w:tc>
        <w:tc>
          <w:tcPr>
            <w:tcW w:w="1361" w:type="dxa"/>
            <w:vAlign w:val="center"/>
          </w:tcPr>
          <w:p w:rsidR="00425950" w:rsidRDefault="00425950">
            <w:pPr>
              <w:pStyle w:val="ConsPlusNormal"/>
              <w:jc w:val="center"/>
            </w:pPr>
            <w:r>
              <w:t>1340250,56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403698,75</w:t>
            </w:r>
          </w:p>
        </w:tc>
        <w:tc>
          <w:tcPr>
            <w:tcW w:w="1361" w:type="dxa"/>
            <w:vAlign w:val="center"/>
          </w:tcPr>
          <w:p w:rsidR="00425950" w:rsidRDefault="00425950">
            <w:pPr>
              <w:pStyle w:val="ConsPlusNormal"/>
              <w:jc w:val="center"/>
            </w:pPr>
            <w:r>
              <w:t>1340274,37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403676,52</w:t>
            </w:r>
          </w:p>
        </w:tc>
        <w:tc>
          <w:tcPr>
            <w:tcW w:w="1361" w:type="dxa"/>
            <w:vAlign w:val="center"/>
          </w:tcPr>
          <w:p w:rsidR="00425950" w:rsidRDefault="00425950">
            <w:pPr>
              <w:pStyle w:val="ConsPlusNormal"/>
              <w:jc w:val="center"/>
            </w:pPr>
            <w:r>
              <w:t>1340306,12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403667,00</w:t>
            </w:r>
          </w:p>
        </w:tc>
        <w:tc>
          <w:tcPr>
            <w:tcW w:w="1361" w:type="dxa"/>
            <w:vAlign w:val="center"/>
          </w:tcPr>
          <w:p w:rsidR="00425950" w:rsidRDefault="00425950">
            <w:pPr>
              <w:pStyle w:val="ConsPlusNormal"/>
              <w:jc w:val="center"/>
            </w:pPr>
            <w:r>
              <w:t>1340310,88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403649,53</w:t>
            </w:r>
          </w:p>
        </w:tc>
        <w:tc>
          <w:tcPr>
            <w:tcW w:w="1361" w:type="dxa"/>
            <w:vAlign w:val="center"/>
          </w:tcPr>
          <w:p w:rsidR="00425950" w:rsidRDefault="00425950">
            <w:pPr>
              <w:pStyle w:val="ConsPlusNormal"/>
              <w:jc w:val="center"/>
            </w:pPr>
            <w:r>
              <w:t>1340302,95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403627,31</w:t>
            </w:r>
          </w:p>
        </w:tc>
        <w:tc>
          <w:tcPr>
            <w:tcW w:w="1361" w:type="dxa"/>
            <w:vAlign w:val="center"/>
          </w:tcPr>
          <w:p w:rsidR="00425950" w:rsidRDefault="00425950">
            <w:pPr>
              <w:pStyle w:val="ConsPlusNormal"/>
              <w:jc w:val="center"/>
            </w:pPr>
            <w:r>
              <w:t>1340296,60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403611,43</w:t>
            </w:r>
          </w:p>
        </w:tc>
        <w:tc>
          <w:tcPr>
            <w:tcW w:w="1361" w:type="dxa"/>
            <w:vAlign w:val="center"/>
          </w:tcPr>
          <w:p w:rsidR="00425950" w:rsidRDefault="00425950">
            <w:pPr>
              <w:pStyle w:val="ConsPlusNormal"/>
              <w:jc w:val="center"/>
            </w:pPr>
            <w:r>
              <w:t>1340296,60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403584,45</w:t>
            </w:r>
          </w:p>
        </w:tc>
        <w:tc>
          <w:tcPr>
            <w:tcW w:w="1361" w:type="dxa"/>
            <w:vAlign w:val="center"/>
          </w:tcPr>
          <w:p w:rsidR="00425950" w:rsidRDefault="00425950">
            <w:pPr>
              <w:pStyle w:val="ConsPlusNormal"/>
              <w:jc w:val="center"/>
            </w:pPr>
            <w:r>
              <w:t>1340304,53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403551,11</w:t>
            </w:r>
          </w:p>
        </w:tc>
        <w:tc>
          <w:tcPr>
            <w:tcW w:w="1361" w:type="dxa"/>
            <w:vAlign w:val="center"/>
          </w:tcPr>
          <w:p w:rsidR="00425950" w:rsidRDefault="00425950">
            <w:pPr>
              <w:pStyle w:val="ConsPlusNormal"/>
              <w:jc w:val="center"/>
            </w:pPr>
            <w:r>
              <w:t>1340304,53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403535,23</w:t>
            </w:r>
          </w:p>
        </w:tc>
        <w:tc>
          <w:tcPr>
            <w:tcW w:w="1361" w:type="dxa"/>
            <w:vAlign w:val="center"/>
          </w:tcPr>
          <w:p w:rsidR="00425950" w:rsidRDefault="00425950">
            <w:pPr>
              <w:pStyle w:val="ConsPlusNormal"/>
              <w:jc w:val="center"/>
            </w:pPr>
            <w:r>
              <w:t>1340304,53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1340347,40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1340380,73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1340402,96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403551,11</w:t>
            </w:r>
          </w:p>
        </w:tc>
        <w:tc>
          <w:tcPr>
            <w:tcW w:w="1361" w:type="dxa"/>
            <w:vAlign w:val="center"/>
          </w:tcPr>
          <w:p w:rsidR="00425950" w:rsidRDefault="00425950">
            <w:pPr>
              <w:pStyle w:val="ConsPlusNormal"/>
              <w:jc w:val="center"/>
            </w:pPr>
            <w:r>
              <w:t>1340422,01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403552,70</w:t>
            </w:r>
          </w:p>
        </w:tc>
        <w:tc>
          <w:tcPr>
            <w:tcW w:w="1361" w:type="dxa"/>
            <w:vAlign w:val="center"/>
          </w:tcPr>
          <w:p w:rsidR="00425950" w:rsidRDefault="00425950">
            <w:pPr>
              <w:pStyle w:val="ConsPlusNormal"/>
              <w:jc w:val="center"/>
            </w:pPr>
            <w:r>
              <w:t>1340449,00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1340482,33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1340510,91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403557,46</w:t>
            </w:r>
          </w:p>
        </w:tc>
        <w:tc>
          <w:tcPr>
            <w:tcW w:w="1361" w:type="dxa"/>
            <w:vAlign w:val="center"/>
          </w:tcPr>
          <w:p w:rsidR="00425950" w:rsidRDefault="00425950">
            <w:pPr>
              <w:pStyle w:val="ConsPlusNormal"/>
              <w:jc w:val="center"/>
            </w:pPr>
            <w:r>
              <w:t>1340564,88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403559,05</w:t>
            </w:r>
          </w:p>
        </w:tc>
        <w:tc>
          <w:tcPr>
            <w:tcW w:w="1361" w:type="dxa"/>
            <w:vAlign w:val="center"/>
          </w:tcPr>
          <w:p w:rsidR="00425950" w:rsidRDefault="00425950">
            <w:pPr>
              <w:pStyle w:val="ConsPlusNormal"/>
              <w:jc w:val="center"/>
            </w:pPr>
            <w:r>
              <w:t>1340604,57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403559,05</w:t>
            </w:r>
          </w:p>
        </w:tc>
        <w:tc>
          <w:tcPr>
            <w:tcW w:w="1361" w:type="dxa"/>
            <w:vAlign w:val="center"/>
          </w:tcPr>
          <w:p w:rsidR="00425950" w:rsidRDefault="00425950">
            <w:pPr>
              <w:pStyle w:val="ConsPlusNormal"/>
              <w:jc w:val="center"/>
            </w:pPr>
            <w:r>
              <w:t>1340634,73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403549,52</w:t>
            </w:r>
          </w:p>
        </w:tc>
        <w:tc>
          <w:tcPr>
            <w:tcW w:w="1361" w:type="dxa"/>
            <w:vAlign w:val="center"/>
          </w:tcPr>
          <w:p w:rsidR="00425950" w:rsidRDefault="00425950">
            <w:pPr>
              <w:pStyle w:val="ConsPlusNormal"/>
              <w:jc w:val="center"/>
            </w:pPr>
            <w:r>
              <w:t>1340647,43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403538,41</w:t>
            </w:r>
          </w:p>
        </w:tc>
        <w:tc>
          <w:tcPr>
            <w:tcW w:w="1361" w:type="dxa"/>
            <w:vAlign w:val="center"/>
          </w:tcPr>
          <w:p w:rsidR="00425950" w:rsidRDefault="00425950">
            <w:pPr>
              <w:pStyle w:val="ConsPlusNormal"/>
              <w:jc w:val="center"/>
            </w:pPr>
            <w:r>
              <w:t>1340671,25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403524,12</w:t>
            </w:r>
          </w:p>
        </w:tc>
        <w:tc>
          <w:tcPr>
            <w:tcW w:w="1361" w:type="dxa"/>
            <w:vAlign w:val="center"/>
          </w:tcPr>
          <w:p w:rsidR="00425950" w:rsidRDefault="00425950">
            <w:pPr>
              <w:pStyle w:val="ConsPlusNormal"/>
              <w:jc w:val="center"/>
            </w:pPr>
            <w:r>
              <w:t>1340717,28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403522,53</w:t>
            </w:r>
          </w:p>
        </w:tc>
        <w:tc>
          <w:tcPr>
            <w:tcW w:w="1361" w:type="dxa"/>
            <w:vAlign w:val="center"/>
          </w:tcPr>
          <w:p w:rsidR="00425950" w:rsidRDefault="00425950">
            <w:pPr>
              <w:pStyle w:val="ConsPlusNormal"/>
              <w:jc w:val="center"/>
            </w:pPr>
            <w:r>
              <w:t>1340747,45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403525,71</w:t>
            </w:r>
          </w:p>
        </w:tc>
        <w:tc>
          <w:tcPr>
            <w:tcW w:w="1361" w:type="dxa"/>
            <w:vAlign w:val="center"/>
          </w:tcPr>
          <w:p w:rsidR="00425950" w:rsidRDefault="00425950">
            <w:pPr>
              <w:pStyle w:val="ConsPlusNormal"/>
              <w:jc w:val="center"/>
            </w:pPr>
            <w:r>
              <w:t>1340788,72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403525,71</w:t>
            </w:r>
          </w:p>
        </w:tc>
        <w:tc>
          <w:tcPr>
            <w:tcW w:w="1361" w:type="dxa"/>
            <w:vAlign w:val="center"/>
          </w:tcPr>
          <w:p w:rsidR="00425950" w:rsidRDefault="00425950">
            <w:pPr>
              <w:pStyle w:val="ConsPlusNormal"/>
              <w:jc w:val="center"/>
            </w:pPr>
            <w:r>
              <w:t>1340818,88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403546,35</w:t>
            </w:r>
          </w:p>
        </w:tc>
        <w:tc>
          <w:tcPr>
            <w:tcW w:w="1361" w:type="dxa"/>
            <w:vAlign w:val="center"/>
          </w:tcPr>
          <w:p w:rsidR="00425950" w:rsidRDefault="00425950">
            <w:pPr>
              <w:pStyle w:val="ConsPlusNormal"/>
              <w:jc w:val="center"/>
            </w:pPr>
            <w:r>
              <w:t>1340825,23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403568,57</w:t>
            </w:r>
          </w:p>
        </w:tc>
        <w:tc>
          <w:tcPr>
            <w:tcW w:w="1361" w:type="dxa"/>
            <w:vAlign w:val="center"/>
          </w:tcPr>
          <w:p w:rsidR="00425950" w:rsidRDefault="00425950">
            <w:pPr>
              <w:pStyle w:val="ConsPlusNormal"/>
              <w:jc w:val="center"/>
            </w:pPr>
            <w:r>
              <w:t>1340825,23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403593,97</w:t>
            </w:r>
          </w:p>
        </w:tc>
        <w:tc>
          <w:tcPr>
            <w:tcW w:w="1361" w:type="dxa"/>
            <w:vAlign w:val="center"/>
          </w:tcPr>
          <w:p w:rsidR="00425950" w:rsidRDefault="00425950">
            <w:pPr>
              <w:pStyle w:val="ConsPlusNormal"/>
              <w:jc w:val="center"/>
            </w:pPr>
            <w:r>
              <w:t>1340831,58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403617,78</w:t>
            </w:r>
          </w:p>
        </w:tc>
        <w:tc>
          <w:tcPr>
            <w:tcW w:w="1361" w:type="dxa"/>
            <w:vAlign w:val="center"/>
          </w:tcPr>
          <w:p w:rsidR="00425950" w:rsidRDefault="00425950">
            <w:pPr>
              <w:pStyle w:val="ConsPlusNormal"/>
              <w:jc w:val="center"/>
            </w:pPr>
            <w:r>
              <w:t>1340844,28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403622,55</w:t>
            </w:r>
          </w:p>
        </w:tc>
        <w:tc>
          <w:tcPr>
            <w:tcW w:w="1361" w:type="dxa"/>
            <w:vAlign w:val="center"/>
          </w:tcPr>
          <w:p w:rsidR="00425950" w:rsidRDefault="00425950">
            <w:pPr>
              <w:pStyle w:val="ConsPlusNormal"/>
              <w:jc w:val="center"/>
            </w:pPr>
            <w:r>
              <w:t>1340852,22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403624,13</w:t>
            </w:r>
          </w:p>
        </w:tc>
        <w:tc>
          <w:tcPr>
            <w:tcW w:w="1361" w:type="dxa"/>
            <w:vAlign w:val="center"/>
          </w:tcPr>
          <w:p w:rsidR="00425950" w:rsidRDefault="00425950">
            <w:pPr>
              <w:pStyle w:val="ConsPlusNormal"/>
              <w:jc w:val="center"/>
            </w:pPr>
            <w:r>
              <w:t>1340871,27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403632,07</w:t>
            </w:r>
          </w:p>
        </w:tc>
        <w:tc>
          <w:tcPr>
            <w:tcW w:w="1361" w:type="dxa"/>
            <w:vAlign w:val="center"/>
          </w:tcPr>
          <w:p w:rsidR="00425950" w:rsidRDefault="00425950">
            <w:pPr>
              <w:pStyle w:val="ConsPlusNormal"/>
              <w:jc w:val="center"/>
            </w:pPr>
            <w:r>
              <w:t>1340882,38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403652,71</w:t>
            </w:r>
          </w:p>
        </w:tc>
        <w:tc>
          <w:tcPr>
            <w:tcW w:w="1361" w:type="dxa"/>
            <w:vAlign w:val="center"/>
          </w:tcPr>
          <w:p w:rsidR="00425950" w:rsidRDefault="00425950">
            <w:pPr>
              <w:pStyle w:val="ConsPlusNormal"/>
              <w:jc w:val="center"/>
            </w:pPr>
            <w:r>
              <w:t>1340901,43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403679,70</w:t>
            </w:r>
          </w:p>
        </w:tc>
        <w:tc>
          <w:tcPr>
            <w:tcW w:w="1361" w:type="dxa"/>
            <w:vAlign w:val="center"/>
          </w:tcPr>
          <w:p w:rsidR="00425950" w:rsidRDefault="00425950">
            <w:pPr>
              <w:pStyle w:val="ConsPlusNormal"/>
              <w:jc w:val="center"/>
            </w:pPr>
            <w:r>
              <w:t>1340915,72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403698,75</w:t>
            </w:r>
          </w:p>
        </w:tc>
        <w:tc>
          <w:tcPr>
            <w:tcW w:w="1361" w:type="dxa"/>
            <w:vAlign w:val="center"/>
          </w:tcPr>
          <w:p w:rsidR="00425950" w:rsidRDefault="00425950">
            <w:pPr>
              <w:pStyle w:val="ConsPlusNormal"/>
              <w:jc w:val="center"/>
            </w:pPr>
            <w:r>
              <w:t>1340934,77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403727,32</w:t>
            </w:r>
          </w:p>
        </w:tc>
        <w:tc>
          <w:tcPr>
            <w:tcW w:w="1361" w:type="dxa"/>
            <w:vAlign w:val="center"/>
          </w:tcPr>
          <w:p w:rsidR="00425950" w:rsidRDefault="00425950">
            <w:pPr>
              <w:pStyle w:val="ConsPlusNormal"/>
              <w:jc w:val="center"/>
            </w:pPr>
            <w:r>
              <w:t>1340939,53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403749,55</w:t>
            </w:r>
          </w:p>
        </w:tc>
        <w:tc>
          <w:tcPr>
            <w:tcW w:w="1361" w:type="dxa"/>
            <w:vAlign w:val="center"/>
          </w:tcPr>
          <w:p w:rsidR="00425950" w:rsidRDefault="00425950">
            <w:pPr>
              <w:pStyle w:val="ConsPlusNormal"/>
              <w:jc w:val="center"/>
            </w:pPr>
            <w:r>
              <w:t>1340944,30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403770,18</w:t>
            </w:r>
          </w:p>
        </w:tc>
        <w:tc>
          <w:tcPr>
            <w:tcW w:w="1361" w:type="dxa"/>
            <w:vAlign w:val="center"/>
          </w:tcPr>
          <w:p w:rsidR="00425950" w:rsidRDefault="00425950">
            <w:pPr>
              <w:pStyle w:val="ConsPlusNormal"/>
              <w:jc w:val="center"/>
            </w:pPr>
            <w:r>
              <w:t>1340958,58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403797,17</w:t>
            </w:r>
          </w:p>
        </w:tc>
        <w:tc>
          <w:tcPr>
            <w:tcW w:w="1361" w:type="dxa"/>
            <w:vAlign w:val="center"/>
          </w:tcPr>
          <w:p w:rsidR="00425950" w:rsidRDefault="00425950">
            <w:pPr>
              <w:pStyle w:val="ConsPlusNormal"/>
              <w:jc w:val="center"/>
            </w:pPr>
            <w:r>
              <w:t>1340976,05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403809,87</w:t>
            </w:r>
          </w:p>
        </w:tc>
        <w:tc>
          <w:tcPr>
            <w:tcW w:w="1361" w:type="dxa"/>
            <w:vAlign w:val="center"/>
          </w:tcPr>
          <w:p w:rsidR="00425950" w:rsidRDefault="00425950">
            <w:pPr>
              <w:pStyle w:val="ConsPlusNormal"/>
              <w:jc w:val="center"/>
            </w:pPr>
            <w:r>
              <w:t>1341003,03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403836,86</w:t>
            </w:r>
          </w:p>
        </w:tc>
        <w:tc>
          <w:tcPr>
            <w:tcW w:w="1361" w:type="dxa"/>
            <w:vAlign w:val="center"/>
          </w:tcPr>
          <w:p w:rsidR="00425950" w:rsidRDefault="00425950">
            <w:pPr>
              <w:pStyle w:val="ConsPlusNormal"/>
              <w:jc w:val="center"/>
            </w:pPr>
            <w:r>
              <w:t>1341034,79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403831,62</w:t>
            </w:r>
          </w:p>
        </w:tc>
        <w:tc>
          <w:tcPr>
            <w:tcW w:w="1361" w:type="dxa"/>
            <w:vAlign w:val="center"/>
          </w:tcPr>
          <w:p w:rsidR="00425950" w:rsidRDefault="00425950">
            <w:pPr>
              <w:pStyle w:val="ConsPlusNormal"/>
              <w:jc w:val="center"/>
            </w:pPr>
            <w:r>
              <w:t>1341052,77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403825,38</w:t>
            </w:r>
          </w:p>
        </w:tc>
        <w:tc>
          <w:tcPr>
            <w:tcW w:w="1361" w:type="dxa"/>
            <w:vAlign w:val="center"/>
          </w:tcPr>
          <w:p w:rsidR="00425950" w:rsidRDefault="00425950">
            <w:pPr>
              <w:pStyle w:val="ConsPlusNormal"/>
              <w:jc w:val="center"/>
            </w:pPr>
            <w:r>
              <w:t>1341053,97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403775,84</w:t>
            </w:r>
          </w:p>
        </w:tc>
        <w:tc>
          <w:tcPr>
            <w:tcW w:w="1361" w:type="dxa"/>
            <w:vAlign w:val="center"/>
          </w:tcPr>
          <w:p w:rsidR="00425950" w:rsidRDefault="00425950">
            <w:pPr>
              <w:pStyle w:val="ConsPlusNormal"/>
              <w:jc w:val="center"/>
            </w:pPr>
            <w:r>
              <w:t>1341023,25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403774,49</w:t>
            </w:r>
          </w:p>
        </w:tc>
        <w:tc>
          <w:tcPr>
            <w:tcW w:w="1361" w:type="dxa"/>
            <w:vAlign w:val="center"/>
          </w:tcPr>
          <w:p w:rsidR="00425950" w:rsidRDefault="00425950">
            <w:pPr>
              <w:pStyle w:val="ConsPlusNormal"/>
              <w:jc w:val="center"/>
            </w:pPr>
            <w:r>
              <w:t>1341022,45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403771,61</w:t>
            </w:r>
          </w:p>
        </w:tc>
        <w:tc>
          <w:tcPr>
            <w:tcW w:w="1361" w:type="dxa"/>
            <w:vAlign w:val="center"/>
          </w:tcPr>
          <w:p w:rsidR="00425950" w:rsidRDefault="00425950">
            <w:pPr>
              <w:pStyle w:val="ConsPlusNormal"/>
              <w:jc w:val="center"/>
            </w:pPr>
            <w:r>
              <w:t>1341020,91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403768,63</w:t>
            </w:r>
          </w:p>
        </w:tc>
        <w:tc>
          <w:tcPr>
            <w:tcW w:w="1361" w:type="dxa"/>
            <w:vAlign w:val="center"/>
          </w:tcPr>
          <w:p w:rsidR="00425950" w:rsidRDefault="00425950">
            <w:pPr>
              <w:pStyle w:val="ConsPlusNormal"/>
              <w:jc w:val="center"/>
            </w:pPr>
            <w:r>
              <w:t>1341019,55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403765,56</w:t>
            </w:r>
          </w:p>
        </w:tc>
        <w:tc>
          <w:tcPr>
            <w:tcW w:w="1361" w:type="dxa"/>
            <w:vAlign w:val="center"/>
          </w:tcPr>
          <w:p w:rsidR="00425950" w:rsidRDefault="00425950">
            <w:pPr>
              <w:pStyle w:val="ConsPlusNormal"/>
              <w:jc w:val="center"/>
            </w:pPr>
            <w:r>
              <w:t>1341018,40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403762,43</w:t>
            </w:r>
          </w:p>
        </w:tc>
        <w:tc>
          <w:tcPr>
            <w:tcW w:w="1361" w:type="dxa"/>
            <w:vAlign w:val="center"/>
          </w:tcPr>
          <w:p w:rsidR="00425950" w:rsidRDefault="00425950">
            <w:pPr>
              <w:pStyle w:val="ConsPlusNormal"/>
              <w:jc w:val="center"/>
            </w:pPr>
            <w:r>
              <w:t>1341017,45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403759,25</w:t>
            </w:r>
          </w:p>
        </w:tc>
        <w:tc>
          <w:tcPr>
            <w:tcW w:w="1361" w:type="dxa"/>
            <w:vAlign w:val="center"/>
          </w:tcPr>
          <w:p w:rsidR="00425950" w:rsidRDefault="00425950">
            <w:pPr>
              <w:pStyle w:val="ConsPlusNormal"/>
              <w:jc w:val="center"/>
            </w:pPr>
            <w:r>
              <w:t>1341016,71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403756,02</w:t>
            </w:r>
          </w:p>
        </w:tc>
        <w:tc>
          <w:tcPr>
            <w:tcW w:w="1361" w:type="dxa"/>
            <w:vAlign w:val="center"/>
          </w:tcPr>
          <w:p w:rsidR="00425950" w:rsidRDefault="00425950">
            <w:pPr>
              <w:pStyle w:val="ConsPlusNormal"/>
              <w:jc w:val="center"/>
            </w:pPr>
            <w:r>
              <w:t>1341016,18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403752,76</w:t>
            </w:r>
          </w:p>
        </w:tc>
        <w:tc>
          <w:tcPr>
            <w:tcW w:w="1361" w:type="dxa"/>
            <w:vAlign w:val="center"/>
          </w:tcPr>
          <w:p w:rsidR="00425950" w:rsidRDefault="00425950">
            <w:pPr>
              <w:pStyle w:val="ConsPlusNormal"/>
              <w:jc w:val="center"/>
            </w:pPr>
            <w:r>
              <w:t>1341015,86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403749,49</w:t>
            </w:r>
          </w:p>
        </w:tc>
        <w:tc>
          <w:tcPr>
            <w:tcW w:w="1361" w:type="dxa"/>
            <w:vAlign w:val="center"/>
          </w:tcPr>
          <w:p w:rsidR="00425950" w:rsidRDefault="00425950">
            <w:pPr>
              <w:pStyle w:val="ConsPlusNormal"/>
              <w:jc w:val="center"/>
            </w:pPr>
            <w:r>
              <w:t>1341015,75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403746,22</w:t>
            </w:r>
          </w:p>
        </w:tc>
        <w:tc>
          <w:tcPr>
            <w:tcW w:w="1361" w:type="dxa"/>
            <w:vAlign w:val="center"/>
          </w:tcPr>
          <w:p w:rsidR="00425950" w:rsidRDefault="00425950">
            <w:pPr>
              <w:pStyle w:val="ConsPlusNormal"/>
              <w:jc w:val="center"/>
            </w:pPr>
            <w:r>
              <w:t>1341015,86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403742,97</w:t>
            </w:r>
          </w:p>
        </w:tc>
        <w:tc>
          <w:tcPr>
            <w:tcW w:w="1361" w:type="dxa"/>
            <w:vAlign w:val="center"/>
          </w:tcPr>
          <w:p w:rsidR="00425950" w:rsidRDefault="00425950">
            <w:pPr>
              <w:pStyle w:val="ConsPlusNormal"/>
              <w:jc w:val="center"/>
            </w:pPr>
            <w:r>
              <w:t>1341016,18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403739,74</w:t>
            </w:r>
          </w:p>
        </w:tc>
        <w:tc>
          <w:tcPr>
            <w:tcW w:w="1361" w:type="dxa"/>
            <w:vAlign w:val="center"/>
          </w:tcPr>
          <w:p w:rsidR="00425950" w:rsidRDefault="00425950">
            <w:pPr>
              <w:pStyle w:val="ConsPlusNormal"/>
              <w:jc w:val="center"/>
            </w:pPr>
            <w:r>
              <w:t>1341016,71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403737,16</w:t>
            </w:r>
          </w:p>
        </w:tc>
        <w:tc>
          <w:tcPr>
            <w:tcW w:w="1361" w:type="dxa"/>
            <w:vAlign w:val="center"/>
          </w:tcPr>
          <w:p w:rsidR="00425950" w:rsidRDefault="00425950">
            <w:pPr>
              <w:pStyle w:val="ConsPlusNormal"/>
              <w:jc w:val="center"/>
            </w:pPr>
            <w:r>
              <w:t>1341017,29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403684,63</w:t>
            </w:r>
          </w:p>
        </w:tc>
        <w:tc>
          <w:tcPr>
            <w:tcW w:w="1361" w:type="dxa"/>
            <w:vAlign w:val="center"/>
          </w:tcPr>
          <w:p w:rsidR="00425950" w:rsidRDefault="00425950">
            <w:pPr>
              <w:pStyle w:val="ConsPlusNormal"/>
              <w:jc w:val="center"/>
            </w:pPr>
            <w:r>
              <w:t>1341030,66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403633,64</w:t>
            </w:r>
          </w:p>
        </w:tc>
        <w:tc>
          <w:tcPr>
            <w:tcW w:w="1361" w:type="dxa"/>
            <w:vAlign w:val="center"/>
          </w:tcPr>
          <w:p w:rsidR="00425950" w:rsidRDefault="00425950">
            <w:pPr>
              <w:pStyle w:val="ConsPlusNormal"/>
              <w:jc w:val="center"/>
            </w:pPr>
            <w:r>
              <w:t>1340999,97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403627,32</w:t>
            </w:r>
          </w:p>
        </w:tc>
        <w:tc>
          <w:tcPr>
            <w:tcW w:w="1361" w:type="dxa"/>
            <w:vAlign w:val="center"/>
          </w:tcPr>
          <w:p w:rsidR="00425950" w:rsidRDefault="00425950">
            <w:pPr>
              <w:pStyle w:val="ConsPlusNormal"/>
              <w:jc w:val="center"/>
            </w:pPr>
            <w:r>
              <w:t>1340996,17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403566,26</w:t>
            </w:r>
          </w:p>
        </w:tc>
        <w:tc>
          <w:tcPr>
            <w:tcW w:w="1361" w:type="dxa"/>
            <w:vAlign w:val="center"/>
          </w:tcPr>
          <w:p w:rsidR="00425950" w:rsidRDefault="00425950">
            <w:pPr>
              <w:pStyle w:val="ConsPlusNormal"/>
              <w:jc w:val="center"/>
            </w:pPr>
            <w:r>
              <w:t>1340959,41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403565,47</w:t>
            </w:r>
          </w:p>
        </w:tc>
        <w:tc>
          <w:tcPr>
            <w:tcW w:w="1361" w:type="dxa"/>
            <w:vAlign w:val="center"/>
          </w:tcPr>
          <w:p w:rsidR="00425950" w:rsidRDefault="00425950">
            <w:pPr>
              <w:pStyle w:val="ConsPlusNormal"/>
              <w:jc w:val="center"/>
            </w:pPr>
            <w:r>
              <w:t>1340958,95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403562,59</w:t>
            </w:r>
          </w:p>
        </w:tc>
        <w:tc>
          <w:tcPr>
            <w:tcW w:w="1361" w:type="dxa"/>
            <w:vAlign w:val="center"/>
          </w:tcPr>
          <w:p w:rsidR="00425950" w:rsidRDefault="00425950">
            <w:pPr>
              <w:pStyle w:val="ConsPlusNormal"/>
              <w:jc w:val="center"/>
            </w:pPr>
            <w:r>
              <w:t>1340957,40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403559,61</w:t>
            </w:r>
          </w:p>
        </w:tc>
        <w:tc>
          <w:tcPr>
            <w:tcW w:w="1361" w:type="dxa"/>
            <w:vAlign w:val="center"/>
          </w:tcPr>
          <w:p w:rsidR="00425950" w:rsidRDefault="00425950">
            <w:pPr>
              <w:pStyle w:val="ConsPlusNormal"/>
              <w:jc w:val="center"/>
            </w:pPr>
            <w:r>
              <w:t>1340956,05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403556,54</w:t>
            </w:r>
          </w:p>
        </w:tc>
        <w:tc>
          <w:tcPr>
            <w:tcW w:w="1361" w:type="dxa"/>
            <w:vAlign w:val="center"/>
          </w:tcPr>
          <w:p w:rsidR="00425950" w:rsidRDefault="00425950">
            <w:pPr>
              <w:pStyle w:val="ConsPlusNormal"/>
              <w:jc w:val="center"/>
            </w:pPr>
            <w:r>
              <w:t>1340954,90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403553,41</w:t>
            </w:r>
          </w:p>
        </w:tc>
        <w:tc>
          <w:tcPr>
            <w:tcW w:w="1361" w:type="dxa"/>
            <w:vAlign w:val="center"/>
          </w:tcPr>
          <w:p w:rsidR="00425950" w:rsidRDefault="00425950">
            <w:pPr>
              <w:pStyle w:val="ConsPlusNormal"/>
              <w:jc w:val="center"/>
            </w:pPr>
            <w:r>
              <w:t>1340953,95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403550,23</w:t>
            </w:r>
          </w:p>
        </w:tc>
        <w:tc>
          <w:tcPr>
            <w:tcW w:w="1361" w:type="dxa"/>
            <w:vAlign w:val="center"/>
          </w:tcPr>
          <w:p w:rsidR="00425950" w:rsidRDefault="00425950">
            <w:pPr>
              <w:pStyle w:val="ConsPlusNormal"/>
              <w:jc w:val="center"/>
            </w:pPr>
            <w:r>
              <w:t>1340953,21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403547,00</w:t>
            </w:r>
          </w:p>
        </w:tc>
        <w:tc>
          <w:tcPr>
            <w:tcW w:w="1361" w:type="dxa"/>
            <w:vAlign w:val="center"/>
          </w:tcPr>
          <w:p w:rsidR="00425950" w:rsidRDefault="00425950">
            <w:pPr>
              <w:pStyle w:val="ConsPlusNormal"/>
              <w:jc w:val="center"/>
            </w:pPr>
            <w:r>
              <w:t>1340952,68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403543,74</w:t>
            </w:r>
          </w:p>
        </w:tc>
        <w:tc>
          <w:tcPr>
            <w:tcW w:w="1361" w:type="dxa"/>
            <w:vAlign w:val="center"/>
          </w:tcPr>
          <w:p w:rsidR="00425950" w:rsidRDefault="00425950">
            <w:pPr>
              <w:pStyle w:val="ConsPlusNormal"/>
              <w:jc w:val="center"/>
            </w:pPr>
            <w:r>
              <w:t>1340952,36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403540,47</w:t>
            </w:r>
          </w:p>
        </w:tc>
        <w:tc>
          <w:tcPr>
            <w:tcW w:w="1361" w:type="dxa"/>
            <w:vAlign w:val="center"/>
          </w:tcPr>
          <w:p w:rsidR="00425950" w:rsidRDefault="00425950">
            <w:pPr>
              <w:pStyle w:val="ConsPlusNormal"/>
              <w:jc w:val="center"/>
            </w:pPr>
            <w:r>
              <w:t>1340952,25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403537,20</w:t>
            </w:r>
          </w:p>
        </w:tc>
        <w:tc>
          <w:tcPr>
            <w:tcW w:w="1361" w:type="dxa"/>
            <w:vAlign w:val="center"/>
          </w:tcPr>
          <w:p w:rsidR="00425950" w:rsidRDefault="00425950">
            <w:pPr>
              <w:pStyle w:val="ConsPlusNormal"/>
              <w:jc w:val="center"/>
            </w:pPr>
            <w:r>
              <w:t>1340952,36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403533,95</w:t>
            </w:r>
          </w:p>
        </w:tc>
        <w:tc>
          <w:tcPr>
            <w:tcW w:w="1361" w:type="dxa"/>
            <w:vAlign w:val="center"/>
          </w:tcPr>
          <w:p w:rsidR="00425950" w:rsidRDefault="00425950">
            <w:pPr>
              <w:pStyle w:val="ConsPlusNormal"/>
              <w:jc w:val="center"/>
            </w:pPr>
            <w:r>
              <w:t>1340952,68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403530,72</w:t>
            </w:r>
          </w:p>
        </w:tc>
        <w:tc>
          <w:tcPr>
            <w:tcW w:w="1361" w:type="dxa"/>
            <w:vAlign w:val="center"/>
          </w:tcPr>
          <w:p w:rsidR="00425950" w:rsidRDefault="00425950">
            <w:pPr>
              <w:pStyle w:val="ConsPlusNormal"/>
              <w:jc w:val="center"/>
            </w:pPr>
            <w:r>
              <w:t>1340953,21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403527,53</w:t>
            </w:r>
          </w:p>
        </w:tc>
        <w:tc>
          <w:tcPr>
            <w:tcW w:w="1361" w:type="dxa"/>
            <w:vAlign w:val="center"/>
          </w:tcPr>
          <w:p w:rsidR="00425950" w:rsidRDefault="00425950">
            <w:pPr>
              <w:pStyle w:val="ConsPlusNormal"/>
              <w:jc w:val="center"/>
            </w:pPr>
            <w:r>
              <w:t>1340953,95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403525,36</w:t>
            </w:r>
          </w:p>
        </w:tc>
        <w:tc>
          <w:tcPr>
            <w:tcW w:w="1361" w:type="dxa"/>
            <w:vAlign w:val="center"/>
          </w:tcPr>
          <w:p w:rsidR="00425950" w:rsidRDefault="00425950">
            <w:pPr>
              <w:pStyle w:val="ConsPlusNormal"/>
              <w:jc w:val="center"/>
            </w:pPr>
            <w:r>
              <w:t>1340954,59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403488,69</w:t>
            </w:r>
          </w:p>
        </w:tc>
        <w:tc>
          <w:tcPr>
            <w:tcW w:w="1361" w:type="dxa"/>
            <w:vAlign w:val="center"/>
          </w:tcPr>
          <w:p w:rsidR="00425950" w:rsidRDefault="00425950">
            <w:pPr>
              <w:pStyle w:val="ConsPlusNormal"/>
              <w:jc w:val="center"/>
            </w:pPr>
            <w:r>
              <w:t>1340966,21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403455,58</w:t>
            </w:r>
          </w:p>
        </w:tc>
        <w:tc>
          <w:tcPr>
            <w:tcW w:w="1361" w:type="dxa"/>
            <w:vAlign w:val="center"/>
          </w:tcPr>
          <w:p w:rsidR="00425950" w:rsidRDefault="00425950">
            <w:pPr>
              <w:pStyle w:val="ConsPlusNormal"/>
              <w:jc w:val="center"/>
            </w:pPr>
            <w:r>
              <w:t>1340952,23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403426,97</w:t>
            </w:r>
          </w:p>
        </w:tc>
        <w:tc>
          <w:tcPr>
            <w:tcW w:w="1361" w:type="dxa"/>
            <w:vAlign w:val="center"/>
          </w:tcPr>
          <w:p w:rsidR="00425950" w:rsidRDefault="00425950">
            <w:pPr>
              <w:pStyle w:val="ConsPlusNormal"/>
              <w:jc w:val="center"/>
            </w:pPr>
            <w:r>
              <w:t>1340922,56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403426,34</w:t>
            </w:r>
          </w:p>
        </w:tc>
        <w:tc>
          <w:tcPr>
            <w:tcW w:w="1361" w:type="dxa"/>
            <w:vAlign w:val="center"/>
          </w:tcPr>
          <w:p w:rsidR="00425950" w:rsidRDefault="00425950">
            <w:pPr>
              <w:pStyle w:val="ConsPlusNormal"/>
              <w:jc w:val="center"/>
            </w:pPr>
            <w:r>
              <w:t>1340921,91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403423,95</w:t>
            </w:r>
          </w:p>
        </w:tc>
        <w:tc>
          <w:tcPr>
            <w:tcW w:w="1361" w:type="dxa"/>
            <w:vAlign w:val="center"/>
          </w:tcPr>
          <w:p w:rsidR="00425950" w:rsidRDefault="00425950">
            <w:pPr>
              <w:pStyle w:val="ConsPlusNormal"/>
              <w:jc w:val="center"/>
            </w:pPr>
            <w:r>
              <w:t>1340919,68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403421,42</w:t>
            </w:r>
          </w:p>
        </w:tc>
        <w:tc>
          <w:tcPr>
            <w:tcW w:w="1361" w:type="dxa"/>
            <w:vAlign w:val="center"/>
          </w:tcPr>
          <w:p w:rsidR="00425950" w:rsidRDefault="00425950">
            <w:pPr>
              <w:pStyle w:val="ConsPlusNormal"/>
              <w:jc w:val="center"/>
            </w:pPr>
            <w:r>
              <w:t>1340917,60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403418,76</w:t>
            </w:r>
          </w:p>
        </w:tc>
        <w:tc>
          <w:tcPr>
            <w:tcW w:w="1361" w:type="dxa"/>
            <w:vAlign w:val="center"/>
          </w:tcPr>
          <w:p w:rsidR="00425950" w:rsidRDefault="00425950">
            <w:pPr>
              <w:pStyle w:val="ConsPlusNormal"/>
              <w:jc w:val="center"/>
            </w:pPr>
            <w:r>
              <w:t>1340915,70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403415,98</w:t>
            </w:r>
          </w:p>
        </w:tc>
        <w:tc>
          <w:tcPr>
            <w:tcW w:w="1361" w:type="dxa"/>
            <w:vAlign w:val="center"/>
          </w:tcPr>
          <w:p w:rsidR="00425950" w:rsidRDefault="00425950">
            <w:pPr>
              <w:pStyle w:val="ConsPlusNormal"/>
              <w:jc w:val="center"/>
            </w:pPr>
            <w:r>
              <w:t>1340913,97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403413,10</w:t>
            </w:r>
          </w:p>
        </w:tc>
        <w:tc>
          <w:tcPr>
            <w:tcW w:w="1361" w:type="dxa"/>
            <w:vAlign w:val="center"/>
          </w:tcPr>
          <w:p w:rsidR="00425950" w:rsidRDefault="00425950">
            <w:pPr>
              <w:pStyle w:val="ConsPlusNormal"/>
              <w:jc w:val="center"/>
            </w:pPr>
            <w:r>
              <w:t>1340912,43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403410,21</w:t>
            </w:r>
          </w:p>
        </w:tc>
        <w:tc>
          <w:tcPr>
            <w:tcW w:w="1361" w:type="dxa"/>
            <w:vAlign w:val="center"/>
          </w:tcPr>
          <w:p w:rsidR="00425950" w:rsidRDefault="00425950">
            <w:pPr>
              <w:pStyle w:val="ConsPlusNormal"/>
              <w:jc w:val="center"/>
            </w:pPr>
            <w:r>
              <w:t>1340911,12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403394,34</w:t>
            </w:r>
          </w:p>
        </w:tc>
        <w:tc>
          <w:tcPr>
            <w:tcW w:w="1361" w:type="dxa"/>
            <w:vAlign w:val="center"/>
          </w:tcPr>
          <w:p w:rsidR="00425950" w:rsidRDefault="00425950">
            <w:pPr>
              <w:pStyle w:val="ConsPlusNormal"/>
              <w:jc w:val="center"/>
            </w:pPr>
            <w:r>
              <w:t>1340904,50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403394,24</w:t>
            </w:r>
          </w:p>
        </w:tc>
        <w:tc>
          <w:tcPr>
            <w:tcW w:w="1361" w:type="dxa"/>
            <w:vAlign w:val="center"/>
          </w:tcPr>
          <w:p w:rsidR="00425950" w:rsidRDefault="00425950">
            <w:pPr>
              <w:pStyle w:val="ConsPlusNormal"/>
              <w:jc w:val="center"/>
            </w:pPr>
            <w:r>
              <w:t>1340904,46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403391,18</w:t>
            </w:r>
          </w:p>
        </w:tc>
        <w:tc>
          <w:tcPr>
            <w:tcW w:w="1361" w:type="dxa"/>
            <w:vAlign w:val="center"/>
          </w:tcPr>
          <w:p w:rsidR="00425950" w:rsidRDefault="00425950">
            <w:pPr>
              <w:pStyle w:val="ConsPlusNormal"/>
              <w:jc w:val="center"/>
            </w:pPr>
            <w:r>
              <w:t>1340903,31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403388,05</w:t>
            </w:r>
          </w:p>
        </w:tc>
        <w:tc>
          <w:tcPr>
            <w:tcW w:w="1361" w:type="dxa"/>
            <w:vAlign w:val="center"/>
          </w:tcPr>
          <w:p w:rsidR="00425950" w:rsidRDefault="00425950">
            <w:pPr>
              <w:pStyle w:val="ConsPlusNormal"/>
              <w:jc w:val="center"/>
            </w:pPr>
            <w:r>
              <w:t>1340902,36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403387,23</w:t>
            </w:r>
          </w:p>
        </w:tc>
        <w:tc>
          <w:tcPr>
            <w:tcW w:w="1361" w:type="dxa"/>
            <w:vAlign w:val="center"/>
          </w:tcPr>
          <w:p w:rsidR="00425950" w:rsidRDefault="00425950">
            <w:pPr>
              <w:pStyle w:val="ConsPlusNormal"/>
              <w:jc w:val="center"/>
            </w:pPr>
            <w:r>
              <w:t>1340902,15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403355,82</w:t>
            </w:r>
          </w:p>
        </w:tc>
        <w:tc>
          <w:tcPr>
            <w:tcW w:w="1361" w:type="dxa"/>
            <w:vAlign w:val="center"/>
          </w:tcPr>
          <w:p w:rsidR="00425950" w:rsidRDefault="00425950">
            <w:pPr>
              <w:pStyle w:val="ConsPlusNormal"/>
              <w:jc w:val="center"/>
            </w:pPr>
            <w:r>
              <w:t>1340894,29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403328,08</w:t>
            </w:r>
          </w:p>
        </w:tc>
        <w:tc>
          <w:tcPr>
            <w:tcW w:w="1361" w:type="dxa"/>
            <w:vAlign w:val="center"/>
          </w:tcPr>
          <w:p w:rsidR="00425950" w:rsidRDefault="00425950">
            <w:pPr>
              <w:pStyle w:val="ConsPlusNormal"/>
              <w:jc w:val="center"/>
            </w:pPr>
            <w:r>
              <w:t>1340886,95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403325,97</w:t>
            </w:r>
          </w:p>
        </w:tc>
        <w:tc>
          <w:tcPr>
            <w:tcW w:w="1361" w:type="dxa"/>
            <w:vAlign w:val="center"/>
          </w:tcPr>
          <w:p w:rsidR="00425950" w:rsidRDefault="00425950">
            <w:pPr>
              <w:pStyle w:val="ConsPlusNormal"/>
              <w:jc w:val="center"/>
            </w:pPr>
            <w:r>
              <w:t>1340880,60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403325,88</w:t>
            </w:r>
          </w:p>
        </w:tc>
        <w:tc>
          <w:tcPr>
            <w:tcW w:w="1361" w:type="dxa"/>
            <w:vAlign w:val="center"/>
          </w:tcPr>
          <w:p w:rsidR="00425950" w:rsidRDefault="00425950">
            <w:pPr>
              <w:pStyle w:val="ConsPlusNormal"/>
              <w:jc w:val="center"/>
            </w:pPr>
            <w:r>
              <w:t>1340880,34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403324,73</w:t>
            </w:r>
          </w:p>
        </w:tc>
        <w:tc>
          <w:tcPr>
            <w:tcW w:w="1361" w:type="dxa"/>
            <w:vAlign w:val="center"/>
          </w:tcPr>
          <w:p w:rsidR="00425950" w:rsidRDefault="00425950">
            <w:pPr>
              <w:pStyle w:val="ConsPlusNormal"/>
              <w:jc w:val="center"/>
            </w:pPr>
            <w:r>
              <w:t>1340877,28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403323,38</w:t>
            </w:r>
          </w:p>
        </w:tc>
        <w:tc>
          <w:tcPr>
            <w:tcW w:w="1361" w:type="dxa"/>
            <w:vAlign w:val="center"/>
          </w:tcPr>
          <w:p w:rsidR="00425950" w:rsidRDefault="00425950">
            <w:pPr>
              <w:pStyle w:val="ConsPlusNormal"/>
              <w:jc w:val="center"/>
            </w:pPr>
            <w:r>
              <w:t>1340874,30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403321,83</w:t>
            </w:r>
          </w:p>
        </w:tc>
        <w:tc>
          <w:tcPr>
            <w:tcW w:w="1361" w:type="dxa"/>
            <w:vAlign w:val="center"/>
          </w:tcPr>
          <w:p w:rsidR="00425950" w:rsidRDefault="00425950">
            <w:pPr>
              <w:pStyle w:val="ConsPlusNormal"/>
              <w:jc w:val="center"/>
            </w:pPr>
            <w:r>
              <w:t>1340871,42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403320,11</w:t>
            </w:r>
          </w:p>
        </w:tc>
        <w:tc>
          <w:tcPr>
            <w:tcW w:w="1361" w:type="dxa"/>
            <w:vAlign w:val="center"/>
          </w:tcPr>
          <w:p w:rsidR="00425950" w:rsidRDefault="00425950">
            <w:pPr>
              <w:pStyle w:val="ConsPlusNormal"/>
              <w:jc w:val="center"/>
            </w:pPr>
            <w:r>
              <w:t>1340868,64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403318,20</w:t>
            </w:r>
          </w:p>
        </w:tc>
        <w:tc>
          <w:tcPr>
            <w:tcW w:w="1361" w:type="dxa"/>
            <w:vAlign w:val="center"/>
          </w:tcPr>
          <w:p w:rsidR="00425950" w:rsidRDefault="00425950">
            <w:pPr>
              <w:pStyle w:val="ConsPlusNormal"/>
              <w:jc w:val="center"/>
            </w:pPr>
            <w:r>
              <w:t>1340865,98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403316,13</w:t>
            </w:r>
          </w:p>
        </w:tc>
        <w:tc>
          <w:tcPr>
            <w:tcW w:w="1361" w:type="dxa"/>
            <w:vAlign w:val="center"/>
          </w:tcPr>
          <w:p w:rsidR="00425950" w:rsidRDefault="00425950">
            <w:pPr>
              <w:pStyle w:val="ConsPlusNormal"/>
              <w:jc w:val="center"/>
            </w:pPr>
            <w:r>
              <w:t>1340863,45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403313,89</w:t>
            </w:r>
          </w:p>
        </w:tc>
        <w:tc>
          <w:tcPr>
            <w:tcW w:w="1361" w:type="dxa"/>
            <w:vAlign w:val="center"/>
          </w:tcPr>
          <w:p w:rsidR="00425950" w:rsidRDefault="00425950">
            <w:pPr>
              <w:pStyle w:val="ConsPlusNormal"/>
              <w:jc w:val="center"/>
            </w:pPr>
            <w:r>
              <w:t>1340861,06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403311,50</w:t>
            </w:r>
          </w:p>
        </w:tc>
        <w:tc>
          <w:tcPr>
            <w:tcW w:w="1361" w:type="dxa"/>
            <w:vAlign w:val="center"/>
          </w:tcPr>
          <w:p w:rsidR="00425950" w:rsidRDefault="00425950">
            <w:pPr>
              <w:pStyle w:val="ConsPlusNormal"/>
              <w:jc w:val="center"/>
            </w:pPr>
            <w:r>
              <w:t>1340858,82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403308,97</w:t>
            </w:r>
          </w:p>
        </w:tc>
        <w:tc>
          <w:tcPr>
            <w:tcW w:w="1361" w:type="dxa"/>
            <w:vAlign w:val="center"/>
          </w:tcPr>
          <w:p w:rsidR="00425950" w:rsidRDefault="00425950">
            <w:pPr>
              <w:pStyle w:val="ConsPlusNormal"/>
              <w:jc w:val="center"/>
            </w:pPr>
            <w:r>
              <w:t>1340856,75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403306,31</w:t>
            </w:r>
          </w:p>
        </w:tc>
        <w:tc>
          <w:tcPr>
            <w:tcW w:w="1361" w:type="dxa"/>
            <w:vAlign w:val="center"/>
          </w:tcPr>
          <w:p w:rsidR="00425950" w:rsidRDefault="00425950">
            <w:pPr>
              <w:pStyle w:val="ConsPlusNormal"/>
              <w:jc w:val="center"/>
            </w:pPr>
            <w:r>
              <w:t>1340854,84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403303,53</w:t>
            </w:r>
          </w:p>
        </w:tc>
        <w:tc>
          <w:tcPr>
            <w:tcW w:w="1361" w:type="dxa"/>
            <w:vAlign w:val="center"/>
          </w:tcPr>
          <w:p w:rsidR="00425950" w:rsidRDefault="00425950">
            <w:pPr>
              <w:pStyle w:val="ConsPlusNormal"/>
              <w:jc w:val="center"/>
            </w:pPr>
            <w:r>
              <w:t>1340853,11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403300,65</w:t>
            </w:r>
          </w:p>
        </w:tc>
        <w:tc>
          <w:tcPr>
            <w:tcW w:w="1361" w:type="dxa"/>
            <w:vAlign w:val="center"/>
          </w:tcPr>
          <w:p w:rsidR="00425950" w:rsidRDefault="00425950">
            <w:pPr>
              <w:pStyle w:val="ConsPlusNormal"/>
              <w:jc w:val="center"/>
            </w:pPr>
            <w:r>
              <w:t>1340851,57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403298,33</w:t>
            </w:r>
          </w:p>
        </w:tc>
        <w:tc>
          <w:tcPr>
            <w:tcW w:w="1361" w:type="dxa"/>
            <w:vAlign w:val="center"/>
          </w:tcPr>
          <w:p w:rsidR="00425950" w:rsidRDefault="00425950">
            <w:pPr>
              <w:pStyle w:val="ConsPlusNormal"/>
              <w:jc w:val="center"/>
            </w:pPr>
            <w:r>
              <w:t>1340850,50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403297,15</w:t>
            </w:r>
          </w:p>
        </w:tc>
        <w:tc>
          <w:tcPr>
            <w:tcW w:w="1361" w:type="dxa"/>
            <w:vAlign w:val="center"/>
          </w:tcPr>
          <w:p w:rsidR="00425950" w:rsidRDefault="00425950">
            <w:pPr>
              <w:pStyle w:val="ConsPlusNormal"/>
              <w:jc w:val="center"/>
            </w:pPr>
            <w:r>
              <w:t>1340848,90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403295,07</w:t>
            </w:r>
          </w:p>
        </w:tc>
        <w:tc>
          <w:tcPr>
            <w:tcW w:w="1361" w:type="dxa"/>
            <w:vAlign w:val="center"/>
          </w:tcPr>
          <w:p w:rsidR="00425950" w:rsidRDefault="00425950">
            <w:pPr>
              <w:pStyle w:val="ConsPlusNormal"/>
              <w:jc w:val="center"/>
            </w:pPr>
            <w:r>
              <w:t>1340846,37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403292,84</w:t>
            </w:r>
          </w:p>
        </w:tc>
        <w:tc>
          <w:tcPr>
            <w:tcW w:w="1361" w:type="dxa"/>
            <w:vAlign w:val="center"/>
          </w:tcPr>
          <w:p w:rsidR="00425950" w:rsidRDefault="00425950">
            <w:pPr>
              <w:pStyle w:val="ConsPlusNormal"/>
              <w:jc w:val="center"/>
            </w:pPr>
            <w:r>
              <w:t>1340843,98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403290,45</w:t>
            </w:r>
          </w:p>
        </w:tc>
        <w:tc>
          <w:tcPr>
            <w:tcW w:w="1361" w:type="dxa"/>
            <w:vAlign w:val="center"/>
          </w:tcPr>
          <w:p w:rsidR="00425950" w:rsidRDefault="00425950">
            <w:pPr>
              <w:pStyle w:val="ConsPlusNormal"/>
              <w:jc w:val="center"/>
            </w:pPr>
            <w:r>
              <w:t>1340841,74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403287,92</w:t>
            </w:r>
          </w:p>
        </w:tc>
        <w:tc>
          <w:tcPr>
            <w:tcW w:w="1361" w:type="dxa"/>
            <w:vAlign w:val="center"/>
          </w:tcPr>
          <w:p w:rsidR="00425950" w:rsidRDefault="00425950">
            <w:pPr>
              <w:pStyle w:val="ConsPlusNormal"/>
              <w:jc w:val="center"/>
            </w:pPr>
            <w:r>
              <w:t>1340839,67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403285,26</w:t>
            </w:r>
          </w:p>
        </w:tc>
        <w:tc>
          <w:tcPr>
            <w:tcW w:w="1361" w:type="dxa"/>
            <w:vAlign w:val="center"/>
          </w:tcPr>
          <w:p w:rsidR="00425950" w:rsidRDefault="00425950">
            <w:pPr>
              <w:pStyle w:val="ConsPlusNormal"/>
              <w:jc w:val="center"/>
            </w:pPr>
            <w:r>
              <w:t>1340837,76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403282,48</w:t>
            </w:r>
          </w:p>
        </w:tc>
        <w:tc>
          <w:tcPr>
            <w:tcW w:w="1361" w:type="dxa"/>
            <w:vAlign w:val="center"/>
          </w:tcPr>
          <w:p w:rsidR="00425950" w:rsidRDefault="00425950">
            <w:pPr>
              <w:pStyle w:val="ConsPlusNormal"/>
              <w:jc w:val="center"/>
            </w:pPr>
            <w:r>
              <w:t>1340836,03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403279,60</w:t>
            </w:r>
          </w:p>
        </w:tc>
        <w:tc>
          <w:tcPr>
            <w:tcW w:w="1361" w:type="dxa"/>
            <w:vAlign w:val="center"/>
          </w:tcPr>
          <w:p w:rsidR="00425950" w:rsidRDefault="00425950">
            <w:pPr>
              <w:pStyle w:val="ConsPlusNormal"/>
              <w:jc w:val="center"/>
            </w:pPr>
            <w:r>
              <w:t>1340834,49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403276,62</w:t>
            </w:r>
          </w:p>
        </w:tc>
        <w:tc>
          <w:tcPr>
            <w:tcW w:w="1361" w:type="dxa"/>
            <w:vAlign w:val="center"/>
          </w:tcPr>
          <w:p w:rsidR="00425950" w:rsidRDefault="00425950">
            <w:pPr>
              <w:pStyle w:val="ConsPlusNormal"/>
              <w:jc w:val="center"/>
            </w:pPr>
            <w:r>
              <w:t>1340833,14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403273,55</w:t>
            </w:r>
          </w:p>
        </w:tc>
        <w:tc>
          <w:tcPr>
            <w:tcW w:w="1361" w:type="dxa"/>
            <w:vAlign w:val="center"/>
          </w:tcPr>
          <w:p w:rsidR="00425950" w:rsidRDefault="00425950">
            <w:pPr>
              <w:pStyle w:val="ConsPlusNormal"/>
              <w:jc w:val="center"/>
            </w:pPr>
            <w:r>
              <w:t>1340831,99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403270,65</w:t>
            </w:r>
          </w:p>
        </w:tc>
        <w:tc>
          <w:tcPr>
            <w:tcW w:w="1361" w:type="dxa"/>
            <w:vAlign w:val="center"/>
          </w:tcPr>
          <w:p w:rsidR="00425950" w:rsidRDefault="00425950">
            <w:pPr>
              <w:pStyle w:val="ConsPlusNormal"/>
              <w:jc w:val="center"/>
            </w:pPr>
            <w:r>
              <w:t>1340831,10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403238,50</w:t>
            </w:r>
          </w:p>
        </w:tc>
        <w:tc>
          <w:tcPr>
            <w:tcW w:w="1361" w:type="dxa"/>
            <w:vAlign w:val="center"/>
          </w:tcPr>
          <w:p w:rsidR="00425950" w:rsidRDefault="00425950">
            <w:pPr>
              <w:pStyle w:val="ConsPlusNormal"/>
              <w:jc w:val="center"/>
            </w:pPr>
            <w:r>
              <w:t>1340822,32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403238,28</w:t>
            </w:r>
          </w:p>
        </w:tc>
        <w:tc>
          <w:tcPr>
            <w:tcW w:w="1361" w:type="dxa"/>
            <w:vAlign w:val="center"/>
          </w:tcPr>
          <w:p w:rsidR="00425950" w:rsidRDefault="00425950">
            <w:pPr>
              <w:pStyle w:val="ConsPlusNormal"/>
              <w:jc w:val="center"/>
            </w:pPr>
            <w:r>
              <w:t>1340822,26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403235,09</w:t>
            </w:r>
          </w:p>
        </w:tc>
        <w:tc>
          <w:tcPr>
            <w:tcW w:w="1361" w:type="dxa"/>
            <w:vAlign w:val="center"/>
          </w:tcPr>
          <w:p w:rsidR="00425950" w:rsidRDefault="00425950">
            <w:pPr>
              <w:pStyle w:val="ConsPlusNormal"/>
              <w:jc w:val="center"/>
            </w:pPr>
            <w:r>
              <w:t>1340821,52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403231,86</w:t>
            </w:r>
          </w:p>
        </w:tc>
        <w:tc>
          <w:tcPr>
            <w:tcW w:w="1361" w:type="dxa"/>
            <w:vAlign w:val="center"/>
          </w:tcPr>
          <w:p w:rsidR="00425950" w:rsidRDefault="00425950">
            <w:pPr>
              <w:pStyle w:val="ConsPlusNormal"/>
              <w:jc w:val="center"/>
            </w:pPr>
            <w:r>
              <w:t>1340820,99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403228,60</w:t>
            </w:r>
          </w:p>
        </w:tc>
        <w:tc>
          <w:tcPr>
            <w:tcW w:w="1361" w:type="dxa"/>
            <w:vAlign w:val="center"/>
          </w:tcPr>
          <w:p w:rsidR="00425950" w:rsidRDefault="00425950">
            <w:pPr>
              <w:pStyle w:val="ConsPlusNormal"/>
              <w:jc w:val="center"/>
            </w:pPr>
            <w:r>
              <w:t>1340820,67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403225,33</w:t>
            </w:r>
          </w:p>
        </w:tc>
        <w:tc>
          <w:tcPr>
            <w:tcW w:w="1361" w:type="dxa"/>
            <w:vAlign w:val="center"/>
          </w:tcPr>
          <w:p w:rsidR="00425950" w:rsidRDefault="00425950">
            <w:pPr>
              <w:pStyle w:val="ConsPlusNormal"/>
              <w:jc w:val="center"/>
            </w:pPr>
            <w:r>
              <w:t>1340820,56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403222,06</w:t>
            </w:r>
          </w:p>
        </w:tc>
        <w:tc>
          <w:tcPr>
            <w:tcW w:w="1361" w:type="dxa"/>
            <w:vAlign w:val="center"/>
          </w:tcPr>
          <w:p w:rsidR="00425950" w:rsidRDefault="00425950">
            <w:pPr>
              <w:pStyle w:val="ConsPlusNormal"/>
              <w:jc w:val="center"/>
            </w:pPr>
            <w:r>
              <w:t>1340820,67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403218,81</w:t>
            </w:r>
          </w:p>
        </w:tc>
        <w:tc>
          <w:tcPr>
            <w:tcW w:w="1361" w:type="dxa"/>
            <w:vAlign w:val="center"/>
          </w:tcPr>
          <w:p w:rsidR="00425950" w:rsidRDefault="00425950">
            <w:pPr>
              <w:pStyle w:val="ConsPlusNormal"/>
              <w:jc w:val="center"/>
            </w:pPr>
            <w:r>
              <w:t>1340820,99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403215,58</w:t>
            </w:r>
          </w:p>
        </w:tc>
        <w:tc>
          <w:tcPr>
            <w:tcW w:w="1361" w:type="dxa"/>
            <w:vAlign w:val="center"/>
          </w:tcPr>
          <w:p w:rsidR="00425950" w:rsidRDefault="00425950">
            <w:pPr>
              <w:pStyle w:val="ConsPlusNormal"/>
              <w:jc w:val="center"/>
            </w:pPr>
            <w:r>
              <w:t>1340821,52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403212,39</w:t>
            </w:r>
          </w:p>
        </w:tc>
        <w:tc>
          <w:tcPr>
            <w:tcW w:w="1361" w:type="dxa"/>
            <w:vAlign w:val="center"/>
          </w:tcPr>
          <w:p w:rsidR="00425950" w:rsidRDefault="00425950">
            <w:pPr>
              <w:pStyle w:val="ConsPlusNormal"/>
              <w:jc w:val="center"/>
            </w:pPr>
            <w:r>
              <w:t>1340822,26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403209,26</w:t>
            </w:r>
          </w:p>
        </w:tc>
        <w:tc>
          <w:tcPr>
            <w:tcW w:w="1361" w:type="dxa"/>
            <w:vAlign w:val="center"/>
          </w:tcPr>
          <w:p w:rsidR="00425950" w:rsidRDefault="00425950">
            <w:pPr>
              <w:pStyle w:val="ConsPlusNormal"/>
              <w:jc w:val="center"/>
            </w:pPr>
            <w:r>
              <w:t>1340823,21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403206,20</w:t>
            </w:r>
          </w:p>
        </w:tc>
        <w:tc>
          <w:tcPr>
            <w:tcW w:w="1361" w:type="dxa"/>
            <w:vAlign w:val="center"/>
          </w:tcPr>
          <w:p w:rsidR="00425950" w:rsidRDefault="00425950">
            <w:pPr>
              <w:pStyle w:val="ConsPlusNormal"/>
              <w:jc w:val="center"/>
            </w:pPr>
            <w:r>
              <w:t>1340824,36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403203,94</w:t>
            </w:r>
          </w:p>
        </w:tc>
        <w:tc>
          <w:tcPr>
            <w:tcW w:w="1361" w:type="dxa"/>
            <w:vAlign w:val="center"/>
          </w:tcPr>
          <w:p w:rsidR="00425950" w:rsidRDefault="00425950">
            <w:pPr>
              <w:pStyle w:val="ConsPlusNormal"/>
              <w:jc w:val="center"/>
            </w:pPr>
            <w:r>
              <w:t>1340825,36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403149,60</w:t>
            </w:r>
          </w:p>
        </w:tc>
        <w:tc>
          <w:tcPr>
            <w:tcW w:w="1361" w:type="dxa"/>
            <w:vAlign w:val="center"/>
          </w:tcPr>
          <w:p w:rsidR="00425950" w:rsidRDefault="00425950">
            <w:pPr>
              <w:pStyle w:val="ConsPlusNormal"/>
              <w:jc w:val="center"/>
            </w:pPr>
            <w:r>
              <w:t>1340821,46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3288" w:type="dxa"/>
            <w:gridSpan w:val="3"/>
            <w:vAlign w:val="center"/>
          </w:tcPr>
          <w:p w:rsidR="00425950" w:rsidRDefault="00425950">
            <w:pPr>
              <w:pStyle w:val="ConsPlusNormal"/>
              <w:jc w:val="center"/>
            </w:pPr>
            <w:r>
              <w:t>Особо охраняемая зона. Участок 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409064,35</w:t>
            </w:r>
          </w:p>
        </w:tc>
        <w:tc>
          <w:tcPr>
            <w:tcW w:w="1361" w:type="dxa"/>
            <w:vAlign w:val="center"/>
          </w:tcPr>
          <w:p w:rsidR="00425950" w:rsidRDefault="00425950">
            <w:pPr>
              <w:pStyle w:val="ConsPlusNormal"/>
              <w:jc w:val="center"/>
            </w:pPr>
            <w:r>
              <w:t>1336042,88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409058,91</w:t>
            </w:r>
          </w:p>
        </w:tc>
        <w:tc>
          <w:tcPr>
            <w:tcW w:w="1361" w:type="dxa"/>
            <w:vAlign w:val="center"/>
          </w:tcPr>
          <w:p w:rsidR="00425950" w:rsidRDefault="00425950">
            <w:pPr>
              <w:pStyle w:val="ConsPlusNormal"/>
              <w:jc w:val="center"/>
            </w:pPr>
            <w:r>
              <w:t>1336060,34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409054,09</w:t>
            </w:r>
          </w:p>
        </w:tc>
        <w:tc>
          <w:tcPr>
            <w:tcW w:w="1361" w:type="dxa"/>
            <w:vAlign w:val="center"/>
          </w:tcPr>
          <w:p w:rsidR="00425950" w:rsidRDefault="00425950">
            <w:pPr>
              <w:pStyle w:val="ConsPlusNormal"/>
              <w:jc w:val="center"/>
            </w:pPr>
            <w:r>
              <w:t>1336075,85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409026,31</w:t>
            </w:r>
          </w:p>
        </w:tc>
        <w:tc>
          <w:tcPr>
            <w:tcW w:w="1361" w:type="dxa"/>
            <w:vAlign w:val="center"/>
          </w:tcPr>
          <w:p w:rsidR="00425950" w:rsidRDefault="00425950">
            <w:pPr>
              <w:pStyle w:val="ConsPlusNormal"/>
              <w:jc w:val="center"/>
            </w:pPr>
            <w:r>
              <w:t>1336099,66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408958,05</w:t>
            </w:r>
          </w:p>
        </w:tc>
        <w:tc>
          <w:tcPr>
            <w:tcW w:w="1361" w:type="dxa"/>
            <w:vAlign w:val="center"/>
          </w:tcPr>
          <w:p w:rsidR="00425950" w:rsidRDefault="00425950">
            <w:pPr>
              <w:pStyle w:val="ConsPlusNormal"/>
              <w:jc w:val="center"/>
            </w:pPr>
            <w:r>
              <w:t>1336129,82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408915,98</w:t>
            </w:r>
          </w:p>
        </w:tc>
        <w:tc>
          <w:tcPr>
            <w:tcW w:w="1361" w:type="dxa"/>
            <w:vAlign w:val="center"/>
          </w:tcPr>
          <w:p w:rsidR="00425950" w:rsidRDefault="00425950">
            <w:pPr>
              <w:pStyle w:val="ConsPlusNormal"/>
              <w:jc w:val="center"/>
            </w:pPr>
            <w:r>
              <w:t>1336212,37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408908,84</w:t>
            </w:r>
          </w:p>
        </w:tc>
        <w:tc>
          <w:tcPr>
            <w:tcW w:w="1361" w:type="dxa"/>
            <w:vAlign w:val="center"/>
          </w:tcPr>
          <w:p w:rsidR="00425950" w:rsidRDefault="00425950">
            <w:pPr>
              <w:pStyle w:val="ConsPlusNormal"/>
              <w:jc w:val="center"/>
            </w:pPr>
            <w:r>
              <w:t>1336242,54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408892,96</w:t>
            </w:r>
          </w:p>
        </w:tc>
        <w:tc>
          <w:tcPr>
            <w:tcW w:w="1361" w:type="dxa"/>
            <w:vAlign w:val="center"/>
          </w:tcPr>
          <w:p w:rsidR="00425950" w:rsidRDefault="00425950">
            <w:pPr>
              <w:pStyle w:val="ConsPlusNormal"/>
              <w:jc w:val="center"/>
            </w:pPr>
            <w:r>
              <w:t>1336348,11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408885,02</w:t>
            </w:r>
          </w:p>
        </w:tc>
        <w:tc>
          <w:tcPr>
            <w:tcW w:w="1361" w:type="dxa"/>
            <w:vAlign w:val="center"/>
          </w:tcPr>
          <w:p w:rsidR="00425950" w:rsidRDefault="00425950">
            <w:pPr>
              <w:pStyle w:val="ConsPlusNormal"/>
              <w:jc w:val="center"/>
            </w:pPr>
            <w:r>
              <w:t>1336376,68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408863,59</w:t>
            </w:r>
          </w:p>
        </w:tc>
        <w:tc>
          <w:tcPr>
            <w:tcW w:w="1361" w:type="dxa"/>
            <w:vAlign w:val="center"/>
          </w:tcPr>
          <w:p w:rsidR="00425950" w:rsidRDefault="00425950">
            <w:pPr>
              <w:pStyle w:val="ConsPlusNormal"/>
              <w:jc w:val="center"/>
            </w:pPr>
            <w:r>
              <w:t>1336426,69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408842,95</w:t>
            </w:r>
          </w:p>
        </w:tc>
        <w:tc>
          <w:tcPr>
            <w:tcW w:w="1361" w:type="dxa"/>
            <w:vAlign w:val="center"/>
          </w:tcPr>
          <w:p w:rsidR="00425950" w:rsidRDefault="00425950">
            <w:pPr>
              <w:pStyle w:val="ConsPlusNormal"/>
              <w:jc w:val="center"/>
            </w:pPr>
            <w:r>
              <w:t>1336437,01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408806,44</w:t>
            </w:r>
          </w:p>
        </w:tc>
        <w:tc>
          <w:tcPr>
            <w:tcW w:w="1361" w:type="dxa"/>
            <w:vAlign w:val="center"/>
          </w:tcPr>
          <w:p w:rsidR="00425950" w:rsidRDefault="00425950">
            <w:pPr>
              <w:pStyle w:val="ConsPlusNormal"/>
              <w:jc w:val="center"/>
            </w:pPr>
            <w:r>
              <w:t>1336440,18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408765,96</w:t>
            </w:r>
          </w:p>
        </w:tc>
        <w:tc>
          <w:tcPr>
            <w:tcW w:w="1361" w:type="dxa"/>
            <w:vAlign w:val="center"/>
          </w:tcPr>
          <w:p w:rsidR="00425950" w:rsidRDefault="00425950">
            <w:pPr>
              <w:pStyle w:val="ConsPlusNormal"/>
              <w:jc w:val="center"/>
            </w:pPr>
            <w:r>
              <w:t>1336426,69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408626,26</w:t>
            </w:r>
          </w:p>
        </w:tc>
        <w:tc>
          <w:tcPr>
            <w:tcW w:w="1361" w:type="dxa"/>
            <w:vAlign w:val="center"/>
          </w:tcPr>
          <w:p w:rsidR="00425950" w:rsidRDefault="00425950">
            <w:pPr>
              <w:pStyle w:val="ConsPlusNormal"/>
              <w:jc w:val="center"/>
            </w:pPr>
            <w:r>
              <w:t>1336423,51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408615,15</w:t>
            </w:r>
          </w:p>
        </w:tc>
        <w:tc>
          <w:tcPr>
            <w:tcW w:w="1361" w:type="dxa"/>
            <w:vAlign w:val="center"/>
          </w:tcPr>
          <w:p w:rsidR="00425950" w:rsidRDefault="00425950">
            <w:pPr>
              <w:pStyle w:val="ConsPlusNormal"/>
              <w:jc w:val="center"/>
            </w:pPr>
            <w:r>
              <w:t>1336425,89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408607,21</w:t>
            </w:r>
          </w:p>
        </w:tc>
        <w:tc>
          <w:tcPr>
            <w:tcW w:w="1361" w:type="dxa"/>
            <w:vAlign w:val="center"/>
          </w:tcPr>
          <w:p w:rsidR="00425950" w:rsidRDefault="00425950">
            <w:pPr>
              <w:pStyle w:val="ConsPlusNormal"/>
              <w:jc w:val="center"/>
            </w:pPr>
            <w:r>
              <w:t>1336457,64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408601,65</w:t>
            </w:r>
          </w:p>
        </w:tc>
        <w:tc>
          <w:tcPr>
            <w:tcW w:w="1361" w:type="dxa"/>
            <w:vAlign w:val="center"/>
          </w:tcPr>
          <w:p w:rsidR="00425950" w:rsidRDefault="00425950">
            <w:pPr>
              <w:pStyle w:val="ConsPlusNormal"/>
              <w:jc w:val="center"/>
            </w:pPr>
            <w:r>
              <w:t>1336492,57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408571,49</w:t>
            </w:r>
          </w:p>
        </w:tc>
        <w:tc>
          <w:tcPr>
            <w:tcW w:w="1361" w:type="dxa"/>
            <w:vAlign w:val="center"/>
          </w:tcPr>
          <w:p w:rsidR="00425950" w:rsidRDefault="00425950">
            <w:pPr>
              <w:pStyle w:val="ConsPlusNormal"/>
              <w:jc w:val="center"/>
            </w:pPr>
            <w:r>
              <w:t>1336557,66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408558,79</w:t>
            </w:r>
          </w:p>
        </w:tc>
        <w:tc>
          <w:tcPr>
            <w:tcW w:w="1361" w:type="dxa"/>
            <w:vAlign w:val="center"/>
          </w:tcPr>
          <w:p w:rsidR="00425950" w:rsidRDefault="00425950">
            <w:pPr>
              <w:pStyle w:val="ConsPlusNormal"/>
              <w:jc w:val="center"/>
            </w:pPr>
            <w:r>
              <w:t>1336572,74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408515,00</w:t>
            </w:r>
          </w:p>
        </w:tc>
        <w:tc>
          <w:tcPr>
            <w:tcW w:w="1361" w:type="dxa"/>
            <w:vAlign w:val="center"/>
          </w:tcPr>
          <w:p w:rsidR="00425950" w:rsidRDefault="00425950">
            <w:pPr>
              <w:pStyle w:val="ConsPlusNormal"/>
              <w:jc w:val="center"/>
            </w:pPr>
            <w:r>
              <w:t>1336576,57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408463,41</w:t>
            </w:r>
          </w:p>
        </w:tc>
        <w:tc>
          <w:tcPr>
            <w:tcW w:w="1361" w:type="dxa"/>
            <w:vAlign w:val="center"/>
          </w:tcPr>
          <w:p w:rsidR="00425950" w:rsidRDefault="00425950">
            <w:pPr>
              <w:pStyle w:val="ConsPlusNormal"/>
              <w:jc w:val="center"/>
            </w:pPr>
            <w:r>
              <w:t>1336573,93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408428,35</w:t>
            </w:r>
          </w:p>
        </w:tc>
        <w:tc>
          <w:tcPr>
            <w:tcW w:w="1361" w:type="dxa"/>
            <w:vAlign w:val="center"/>
          </w:tcPr>
          <w:p w:rsidR="00425950" w:rsidRDefault="00425950">
            <w:pPr>
              <w:pStyle w:val="ConsPlusNormal"/>
              <w:jc w:val="center"/>
            </w:pPr>
            <w:r>
              <w:t>1336554,75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408350,30</w:t>
            </w:r>
          </w:p>
        </w:tc>
        <w:tc>
          <w:tcPr>
            <w:tcW w:w="1361" w:type="dxa"/>
            <w:vAlign w:val="center"/>
          </w:tcPr>
          <w:p w:rsidR="00425950" w:rsidRDefault="00425950">
            <w:pPr>
              <w:pStyle w:val="ConsPlusNormal"/>
              <w:jc w:val="center"/>
            </w:pPr>
            <w:r>
              <w:t>1336572,60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408315,24</w:t>
            </w:r>
          </w:p>
        </w:tc>
        <w:tc>
          <w:tcPr>
            <w:tcW w:w="1361" w:type="dxa"/>
            <w:vAlign w:val="center"/>
          </w:tcPr>
          <w:p w:rsidR="00425950" w:rsidRDefault="00425950">
            <w:pPr>
              <w:pStyle w:val="ConsPlusNormal"/>
              <w:jc w:val="center"/>
            </w:pPr>
            <w:r>
              <w:t>1336583,85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408246,45</w:t>
            </w:r>
          </w:p>
        </w:tc>
        <w:tc>
          <w:tcPr>
            <w:tcW w:w="1361" w:type="dxa"/>
            <w:vAlign w:val="center"/>
          </w:tcPr>
          <w:p w:rsidR="00425950" w:rsidRDefault="00425950">
            <w:pPr>
              <w:pStyle w:val="ConsPlusNormal"/>
              <w:jc w:val="center"/>
            </w:pPr>
            <w:r>
              <w:t>1336632,80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408182,29</w:t>
            </w:r>
          </w:p>
        </w:tc>
        <w:tc>
          <w:tcPr>
            <w:tcW w:w="1361" w:type="dxa"/>
            <w:vAlign w:val="center"/>
          </w:tcPr>
          <w:p w:rsidR="00425950" w:rsidRDefault="00425950">
            <w:pPr>
              <w:pStyle w:val="ConsPlusNormal"/>
              <w:jc w:val="center"/>
            </w:pPr>
            <w:r>
              <w:t>1336692,99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408178,34</w:t>
            </w:r>
          </w:p>
        </w:tc>
        <w:tc>
          <w:tcPr>
            <w:tcW w:w="1361" w:type="dxa"/>
            <w:vAlign w:val="center"/>
          </w:tcPr>
          <w:p w:rsidR="00425950" w:rsidRDefault="00425950">
            <w:pPr>
              <w:pStyle w:val="ConsPlusNormal"/>
              <w:jc w:val="center"/>
            </w:pPr>
            <w:r>
              <w:t>1336698,79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408139,95</w:t>
            </w:r>
          </w:p>
        </w:tc>
        <w:tc>
          <w:tcPr>
            <w:tcW w:w="1361" w:type="dxa"/>
            <w:vAlign w:val="center"/>
          </w:tcPr>
          <w:p w:rsidR="00425950" w:rsidRDefault="00425950">
            <w:pPr>
              <w:pStyle w:val="ConsPlusNormal"/>
              <w:jc w:val="center"/>
            </w:pPr>
            <w:r>
              <w:t>1336755,17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408090,35</w:t>
            </w:r>
          </w:p>
        </w:tc>
        <w:tc>
          <w:tcPr>
            <w:tcW w:w="1361" w:type="dxa"/>
            <w:vAlign w:val="center"/>
          </w:tcPr>
          <w:p w:rsidR="00425950" w:rsidRDefault="00425950">
            <w:pPr>
              <w:pStyle w:val="ConsPlusNormal"/>
              <w:jc w:val="center"/>
            </w:pPr>
            <w:r>
              <w:t>1336861,66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408079,10</w:t>
            </w:r>
          </w:p>
        </w:tc>
        <w:tc>
          <w:tcPr>
            <w:tcW w:w="1361" w:type="dxa"/>
            <w:vAlign w:val="center"/>
          </w:tcPr>
          <w:p w:rsidR="00425950" w:rsidRDefault="00425950">
            <w:pPr>
              <w:pStyle w:val="ConsPlusNormal"/>
              <w:jc w:val="center"/>
            </w:pPr>
            <w:r>
              <w:t>1336903,33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408082,47</w:t>
            </w:r>
          </w:p>
        </w:tc>
        <w:tc>
          <w:tcPr>
            <w:tcW w:w="1361" w:type="dxa"/>
            <w:vAlign w:val="center"/>
          </w:tcPr>
          <w:p w:rsidR="00425950" w:rsidRDefault="00425950">
            <w:pPr>
              <w:pStyle w:val="ConsPlusNormal"/>
              <w:jc w:val="center"/>
            </w:pPr>
            <w:r>
              <w:t>1336941,52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408083,07</w:t>
            </w:r>
          </w:p>
        </w:tc>
        <w:tc>
          <w:tcPr>
            <w:tcW w:w="1361" w:type="dxa"/>
            <w:vAlign w:val="center"/>
          </w:tcPr>
          <w:p w:rsidR="00425950" w:rsidRDefault="00425950">
            <w:pPr>
              <w:pStyle w:val="ConsPlusNormal"/>
              <w:jc w:val="center"/>
            </w:pPr>
            <w:r>
              <w:t>1336948,31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408113,50</w:t>
            </w:r>
          </w:p>
        </w:tc>
        <w:tc>
          <w:tcPr>
            <w:tcW w:w="1361" w:type="dxa"/>
            <w:vAlign w:val="center"/>
          </w:tcPr>
          <w:p w:rsidR="00425950" w:rsidRDefault="00425950">
            <w:pPr>
              <w:pStyle w:val="ConsPlusNormal"/>
              <w:jc w:val="center"/>
            </w:pPr>
            <w:r>
              <w:t>1337030,33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408178,34</w:t>
            </w:r>
          </w:p>
        </w:tc>
        <w:tc>
          <w:tcPr>
            <w:tcW w:w="1361" w:type="dxa"/>
            <w:vAlign w:val="center"/>
          </w:tcPr>
          <w:p w:rsidR="00425950" w:rsidRDefault="00425950">
            <w:pPr>
              <w:pStyle w:val="ConsPlusNormal"/>
              <w:jc w:val="center"/>
            </w:pPr>
            <w:r>
              <w:t>1337080,42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408194,86</w:t>
            </w:r>
          </w:p>
        </w:tc>
        <w:tc>
          <w:tcPr>
            <w:tcW w:w="1361" w:type="dxa"/>
            <w:vAlign w:val="center"/>
          </w:tcPr>
          <w:p w:rsidR="00425950" w:rsidRDefault="00425950">
            <w:pPr>
              <w:pStyle w:val="ConsPlusNormal"/>
              <w:jc w:val="center"/>
            </w:pPr>
            <w:r>
              <w:t>1337093,17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408178,34</w:t>
            </w:r>
          </w:p>
        </w:tc>
        <w:tc>
          <w:tcPr>
            <w:tcW w:w="1361" w:type="dxa"/>
            <w:vAlign w:val="center"/>
          </w:tcPr>
          <w:p w:rsidR="00425950" w:rsidRDefault="00425950">
            <w:pPr>
              <w:pStyle w:val="ConsPlusNormal"/>
              <w:jc w:val="center"/>
            </w:pPr>
            <w:r>
              <w:t>1337100,18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408173,03</w:t>
            </w:r>
          </w:p>
        </w:tc>
        <w:tc>
          <w:tcPr>
            <w:tcW w:w="1361" w:type="dxa"/>
            <w:vAlign w:val="center"/>
          </w:tcPr>
          <w:p w:rsidR="00425950" w:rsidRDefault="00425950">
            <w:pPr>
              <w:pStyle w:val="ConsPlusNormal"/>
              <w:jc w:val="center"/>
            </w:pPr>
            <w:r>
              <w:t>1337102,43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408130,62</w:t>
            </w:r>
          </w:p>
        </w:tc>
        <w:tc>
          <w:tcPr>
            <w:tcW w:w="1361" w:type="dxa"/>
            <w:vAlign w:val="center"/>
          </w:tcPr>
          <w:p w:rsidR="00425950" w:rsidRDefault="00425950">
            <w:pPr>
              <w:pStyle w:val="ConsPlusNormal"/>
              <w:jc w:val="center"/>
            </w:pPr>
            <w:r>
              <w:t>1337145,96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408092,24</w:t>
            </w:r>
          </w:p>
        </w:tc>
        <w:tc>
          <w:tcPr>
            <w:tcW w:w="1361" w:type="dxa"/>
            <w:vAlign w:val="center"/>
          </w:tcPr>
          <w:p w:rsidR="00425950" w:rsidRDefault="00425950">
            <w:pPr>
              <w:pStyle w:val="ConsPlusNormal"/>
              <w:jc w:val="center"/>
            </w:pPr>
            <w:r>
              <w:t>1337199,49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408080,35</w:t>
            </w:r>
          </w:p>
        </w:tc>
        <w:tc>
          <w:tcPr>
            <w:tcW w:w="1361" w:type="dxa"/>
            <w:vAlign w:val="center"/>
          </w:tcPr>
          <w:p w:rsidR="00425950" w:rsidRDefault="00425950">
            <w:pPr>
              <w:pStyle w:val="ConsPlusNormal"/>
              <w:jc w:val="center"/>
            </w:pPr>
            <w:r>
              <w:t>1337216,07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408044,63</w:t>
            </w:r>
          </w:p>
        </w:tc>
        <w:tc>
          <w:tcPr>
            <w:tcW w:w="1361" w:type="dxa"/>
            <w:vAlign w:val="center"/>
          </w:tcPr>
          <w:p w:rsidR="00425950" w:rsidRDefault="00425950">
            <w:pPr>
              <w:pStyle w:val="ConsPlusNormal"/>
              <w:jc w:val="center"/>
            </w:pPr>
            <w:r>
              <w:t>1337246,50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407998,33</w:t>
            </w:r>
          </w:p>
        </w:tc>
        <w:tc>
          <w:tcPr>
            <w:tcW w:w="1361" w:type="dxa"/>
            <w:vAlign w:val="center"/>
          </w:tcPr>
          <w:p w:rsidR="00425950" w:rsidRDefault="00425950">
            <w:pPr>
              <w:pStyle w:val="ConsPlusNormal"/>
              <w:jc w:val="center"/>
            </w:pPr>
            <w:r>
              <w:t>1337251,79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407949,38</w:t>
            </w:r>
          </w:p>
        </w:tc>
        <w:tc>
          <w:tcPr>
            <w:tcW w:w="1361" w:type="dxa"/>
            <w:vAlign w:val="center"/>
          </w:tcPr>
          <w:p w:rsidR="00425950" w:rsidRDefault="00425950">
            <w:pPr>
              <w:pStyle w:val="ConsPlusNormal"/>
              <w:jc w:val="center"/>
            </w:pPr>
            <w:r>
              <w:t>1337261,05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407854,22</w:t>
            </w:r>
          </w:p>
        </w:tc>
        <w:tc>
          <w:tcPr>
            <w:tcW w:w="1361" w:type="dxa"/>
            <w:vAlign w:val="center"/>
          </w:tcPr>
          <w:p w:rsidR="00425950" w:rsidRDefault="00425950">
            <w:pPr>
              <w:pStyle w:val="ConsPlusNormal"/>
              <w:jc w:val="center"/>
            </w:pPr>
            <w:r>
              <w:t>1337296,48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407825,02</w:t>
            </w:r>
          </w:p>
        </w:tc>
        <w:tc>
          <w:tcPr>
            <w:tcW w:w="1361" w:type="dxa"/>
            <w:vAlign w:val="center"/>
          </w:tcPr>
          <w:p w:rsidR="00425950" w:rsidRDefault="00425950">
            <w:pPr>
              <w:pStyle w:val="ConsPlusNormal"/>
              <w:jc w:val="center"/>
            </w:pPr>
            <w:r>
              <w:t>1337307,35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407780,04</w:t>
            </w:r>
          </w:p>
        </w:tc>
        <w:tc>
          <w:tcPr>
            <w:tcW w:w="1361" w:type="dxa"/>
            <w:vAlign w:val="center"/>
          </w:tcPr>
          <w:p w:rsidR="00425950" w:rsidRDefault="00425950">
            <w:pPr>
              <w:pStyle w:val="ConsPlusNormal"/>
              <w:jc w:val="center"/>
            </w:pPr>
            <w:r>
              <w:t>1337333,81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407757,65</w:t>
            </w:r>
          </w:p>
        </w:tc>
        <w:tc>
          <w:tcPr>
            <w:tcW w:w="1361" w:type="dxa"/>
            <w:vAlign w:val="center"/>
          </w:tcPr>
          <w:p w:rsidR="00425950" w:rsidRDefault="00425950">
            <w:pPr>
              <w:pStyle w:val="ConsPlusNormal"/>
              <w:jc w:val="center"/>
            </w:pPr>
            <w:r>
              <w:t>1337333,04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407741,68</w:t>
            </w:r>
          </w:p>
        </w:tc>
        <w:tc>
          <w:tcPr>
            <w:tcW w:w="1361" w:type="dxa"/>
            <w:vAlign w:val="center"/>
          </w:tcPr>
          <w:p w:rsidR="00425950" w:rsidRDefault="00425950">
            <w:pPr>
              <w:pStyle w:val="ConsPlusNormal"/>
              <w:jc w:val="center"/>
            </w:pPr>
            <w:r>
              <w:t>1337332,49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407694,05</w:t>
            </w:r>
          </w:p>
        </w:tc>
        <w:tc>
          <w:tcPr>
            <w:tcW w:w="1361" w:type="dxa"/>
            <w:vAlign w:val="center"/>
          </w:tcPr>
          <w:p w:rsidR="00425950" w:rsidRDefault="00425950">
            <w:pPr>
              <w:pStyle w:val="ConsPlusNormal"/>
              <w:jc w:val="center"/>
            </w:pPr>
            <w:r>
              <w:t>1337315,29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407684,79</w:t>
            </w:r>
          </w:p>
        </w:tc>
        <w:tc>
          <w:tcPr>
            <w:tcW w:w="1361" w:type="dxa"/>
            <w:vAlign w:val="center"/>
          </w:tcPr>
          <w:p w:rsidR="00425950" w:rsidRDefault="00425950">
            <w:pPr>
              <w:pStyle w:val="ConsPlusNormal"/>
              <w:jc w:val="center"/>
            </w:pPr>
            <w:r>
              <w:t>1337336,46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407676,86</w:t>
            </w:r>
          </w:p>
        </w:tc>
        <w:tc>
          <w:tcPr>
            <w:tcW w:w="1361" w:type="dxa"/>
            <w:vAlign w:val="center"/>
          </w:tcPr>
          <w:p w:rsidR="00425950" w:rsidRDefault="00425950">
            <w:pPr>
              <w:pStyle w:val="ConsPlusNormal"/>
              <w:jc w:val="center"/>
            </w:pPr>
            <w:r>
              <w:t>1337364,24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407639,52</w:t>
            </w:r>
          </w:p>
        </w:tc>
        <w:tc>
          <w:tcPr>
            <w:tcW w:w="1361" w:type="dxa"/>
            <w:vAlign w:val="center"/>
          </w:tcPr>
          <w:p w:rsidR="00425950" w:rsidRDefault="00425950">
            <w:pPr>
              <w:pStyle w:val="ConsPlusNormal"/>
              <w:jc w:val="center"/>
            </w:pPr>
            <w:r>
              <w:t>1337374,64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407622,59</w:t>
            </w:r>
          </w:p>
        </w:tc>
        <w:tc>
          <w:tcPr>
            <w:tcW w:w="1361" w:type="dxa"/>
            <w:vAlign w:val="center"/>
          </w:tcPr>
          <w:p w:rsidR="00425950" w:rsidRDefault="00425950">
            <w:pPr>
              <w:pStyle w:val="ConsPlusNormal"/>
              <w:jc w:val="center"/>
            </w:pPr>
            <w:r>
              <w:t>1337370,40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407588,72</w:t>
            </w:r>
          </w:p>
        </w:tc>
        <w:tc>
          <w:tcPr>
            <w:tcW w:w="1361" w:type="dxa"/>
            <w:vAlign w:val="center"/>
          </w:tcPr>
          <w:p w:rsidR="00425950" w:rsidRDefault="00425950">
            <w:pPr>
              <w:pStyle w:val="ConsPlusNormal"/>
              <w:jc w:val="center"/>
            </w:pPr>
            <w:r>
              <w:t>1337355,59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407535,54</w:t>
            </w:r>
          </w:p>
        </w:tc>
        <w:tc>
          <w:tcPr>
            <w:tcW w:w="1361" w:type="dxa"/>
            <w:vAlign w:val="center"/>
          </w:tcPr>
          <w:p w:rsidR="00425950" w:rsidRDefault="00425950">
            <w:pPr>
              <w:pStyle w:val="ConsPlusNormal"/>
              <w:jc w:val="center"/>
            </w:pPr>
            <w:r>
              <w:t>1337422,53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407502,20</w:t>
            </w:r>
          </w:p>
        </w:tc>
        <w:tc>
          <w:tcPr>
            <w:tcW w:w="1361" w:type="dxa"/>
            <w:vAlign w:val="center"/>
          </w:tcPr>
          <w:p w:rsidR="00425950" w:rsidRDefault="00425950">
            <w:pPr>
              <w:pStyle w:val="ConsPlusNormal"/>
              <w:jc w:val="center"/>
            </w:pPr>
            <w:r>
              <w:t>1337489,20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407489,50</w:t>
            </w:r>
          </w:p>
        </w:tc>
        <w:tc>
          <w:tcPr>
            <w:tcW w:w="1361" w:type="dxa"/>
            <w:vAlign w:val="center"/>
          </w:tcPr>
          <w:p w:rsidR="00425950" w:rsidRDefault="00425950">
            <w:pPr>
              <w:pStyle w:val="ConsPlusNormal"/>
              <w:jc w:val="center"/>
            </w:pPr>
            <w:r>
              <w:t>1337538,41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407487,92</w:t>
            </w:r>
          </w:p>
        </w:tc>
        <w:tc>
          <w:tcPr>
            <w:tcW w:w="1361" w:type="dxa"/>
            <w:vAlign w:val="center"/>
          </w:tcPr>
          <w:p w:rsidR="00425950" w:rsidRDefault="00425950">
            <w:pPr>
              <w:pStyle w:val="ConsPlusNormal"/>
              <w:jc w:val="center"/>
            </w:pPr>
            <w:r>
              <w:t>1337580,48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407496,65</w:t>
            </w:r>
          </w:p>
        </w:tc>
        <w:tc>
          <w:tcPr>
            <w:tcW w:w="1361" w:type="dxa"/>
            <w:vAlign w:val="center"/>
          </w:tcPr>
          <w:p w:rsidR="00425950" w:rsidRDefault="00425950">
            <w:pPr>
              <w:pStyle w:val="ConsPlusNormal"/>
              <w:jc w:val="center"/>
            </w:pPr>
            <w:r>
              <w:t>1337611,44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407501,41</w:t>
            </w:r>
          </w:p>
        </w:tc>
        <w:tc>
          <w:tcPr>
            <w:tcW w:w="1361" w:type="dxa"/>
            <w:vAlign w:val="center"/>
          </w:tcPr>
          <w:p w:rsidR="00425950" w:rsidRDefault="00425950">
            <w:pPr>
              <w:pStyle w:val="ConsPlusNormal"/>
              <w:jc w:val="center"/>
            </w:pPr>
            <w:r>
              <w:t>1337709,07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407495,06</w:t>
            </w:r>
          </w:p>
        </w:tc>
        <w:tc>
          <w:tcPr>
            <w:tcW w:w="1361" w:type="dxa"/>
            <w:vAlign w:val="center"/>
          </w:tcPr>
          <w:p w:rsidR="00425950" w:rsidRDefault="00425950">
            <w:pPr>
              <w:pStyle w:val="ConsPlusNormal"/>
              <w:jc w:val="center"/>
            </w:pPr>
            <w:r>
              <w:t>1337722,57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407496,65</w:t>
            </w:r>
          </w:p>
        </w:tc>
        <w:tc>
          <w:tcPr>
            <w:tcW w:w="1361" w:type="dxa"/>
            <w:vAlign w:val="center"/>
          </w:tcPr>
          <w:p w:rsidR="00425950" w:rsidRDefault="00425950">
            <w:pPr>
              <w:pStyle w:val="ConsPlusNormal"/>
              <w:jc w:val="center"/>
            </w:pPr>
            <w:r>
              <w:t>1337738,44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407483,15</w:t>
            </w:r>
          </w:p>
        </w:tc>
        <w:tc>
          <w:tcPr>
            <w:tcW w:w="1361" w:type="dxa"/>
            <w:vAlign w:val="center"/>
          </w:tcPr>
          <w:p w:rsidR="00425950" w:rsidRDefault="00425950">
            <w:pPr>
              <w:pStyle w:val="ConsPlusNormal"/>
              <w:jc w:val="center"/>
            </w:pPr>
            <w:r>
              <w:t>1337762,25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407456,96</w:t>
            </w:r>
          </w:p>
        </w:tc>
        <w:tc>
          <w:tcPr>
            <w:tcW w:w="1361" w:type="dxa"/>
            <w:vAlign w:val="center"/>
          </w:tcPr>
          <w:p w:rsidR="00425950" w:rsidRDefault="00425950">
            <w:pPr>
              <w:pStyle w:val="ConsPlusNormal"/>
              <w:jc w:val="center"/>
            </w:pPr>
            <w:r>
              <w:t>1337791,62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407442,67</w:t>
            </w:r>
          </w:p>
        </w:tc>
        <w:tc>
          <w:tcPr>
            <w:tcW w:w="1361" w:type="dxa"/>
            <w:vAlign w:val="center"/>
          </w:tcPr>
          <w:p w:rsidR="00425950" w:rsidRDefault="00425950">
            <w:pPr>
              <w:pStyle w:val="ConsPlusNormal"/>
              <w:jc w:val="center"/>
            </w:pPr>
            <w:r>
              <w:t>1337799,56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407417,27</w:t>
            </w:r>
          </w:p>
        </w:tc>
        <w:tc>
          <w:tcPr>
            <w:tcW w:w="1361" w:type="dxa"/>
            <w:vAlign w:val="center"/>
          </w:tcPr>
          <w:p w:rsidR="00425950" w:rsidRDefault="00425950">
            <w:pPr>
              <w:pStyle w:val="ConsPlusNormal"/>
              <w:jc w:val="center"/>
            </w:pPr>
            <w:r>
              <w:t>1337831,31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407399,02</w:t>
            </w:r>
          </w:p>
        </w:tc>
        <w:tc>
          <w:tcPr>
            <w:tcW w:w="1361" w:type="dxa"/>
            <w:vAlign w:val="center"/>
          </w:tcPr>
          <w:p w:rsidR="00425950" w:rsidRDefault="00425950">
            <w:pPr>
              <w:pStyle w:val="ConsPlusNormal"/>
              <w:jc w:val="center"/>
            </w:pPr>
            <w:r>
              <w:t>1337850,36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407369,65</w:t>
            </w:r>
          </w:p>
        </w:tc>
        <w:tc>
          <w:tcPr>
            <w:tcW w:w="1361" w:type="dxa"/>
            <w:vAlign w:val="center"/>
          </w:tcPr>
          <w:p w:rsidR="00425950" w:rsidRDefault="00425950">
            <w:pPr>
              <w:pStyle w:val="ConsPlusNormal"/>
              <w:jc w:val="center"/>
            </w:pPr>
            <w:r>
              <w:t>1337867,03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407349,01</w:t>
            </w:r>
          </w:p>
        </w:tc>
        <w:tc>
          <w:tcPr>
            <w:tcW w:w="1361" w:type="dxa"/>
            <w:vAlign w:val="center"/>
          </w:tcPr>
          <w:p w:rsidR="00425950" w:rsidRDefault="00425950">
            <w:pPr>
              <w:pStyle w:val="ConsPlusNormal"/>
              <w:jc w:val="center"/>
            </w:pPr>
            <w:r>
              <w:t>1337878,14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407337,10</w:t>
            </w:r>
          </w:p>
        </w:tc>
        <w:tc>
          <w:tcPr>
            <w:tcW w:w="1361" w:type="dxa"/>
            <w:vAlign w:val="center"/>
          </w:tcPr>
          <w:p w:rsidR="00425950" w:rsidRDefault="00425950">
            <w:pPr>
              <w:pStyle w:val="ConsPlusNormal"/>
              <w:jc w:val="center"/>
            </w:pPr>
            <w:r>
              <w:t>1337891,63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407329,96</w:t>
            </w:r>
          </w:p>
        </w:tc>
        <w:tc>
          <w:tcPr>
            <w:tcW w:w="1361" w:type="dxa"/>
            <w:vAlign w:val="center"/>
          </w:tcPr>
          <w:p w:rsidR="00425950" w:rsidRDefault="00425950">
            <w:pPr>
              <w:pStyle w:val="ConsPlusNormal"/>
              <w:jc w:val="center"/>
            </w:pPr>
            <w:r>
              <w:t>1337901,95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407293,45</w:t>
            </w:r>
          </w:p>
        </w:tc>
        <w:tc>
          <w:tcPr>
            <w:tcW w:w="1361" w:type="dxa"/>
            <w:vAlign w:val="center"/>
          </w:tcPr>
          <w:p w:rsidR="00425950" w:rsidRDefault="00425950">
            <w:pPr>
              <w:pStyle w:val="ConsPlusNormal"/>
              <w:jc w:val="center"/>
            </w:pPr>
            <w:r>
              <w:t>1337944,82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407222,55</w:t>
            </w:r>
          </w:p>
        </w:tc>
        <w:tc>
          <w:tcPr>
            <w:tcW w:w="1361" w:type="dxa"/>
            <w:vAlign w:val="center"/>
          </w:tcPr>
          <w:p w:rsidR="00425950" w:rsidRDefault="00425950">
            <w:pPr>
              <w:pStyle w:val="ConsPlusNormal"/>
              <w:jc w:val="center"/>
            </w:pPr>
            <w:r>
              <w:t>1338006,47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407202,17</w:t>
            </w:r>
          </w:p>
        </w:tc>
        <w:tc>
          <w:tcPr>
            <w:tcW w:w="1361" w:type="dxa"/>
            <w:vAlign w:val="center"/>
          </w:tcPr>
          <w:p w:rsidR="00425950" w:rsidRDefault="00425950">
            <w:pPr>
              <w:pStyle w:val="ConsPlusNormal"/>
              <w:jc w:val="center"/>
            </w:pPr>
            <w:r>
              <w:t>1338024,19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407175,97</w:t>
            </w:r>
          </w:p>
        </w:tc>
        <w:tc>
          <w:tcPr>
            <w:tcW w:w="1361" w:type="dxa"/>
            <w:vAlign w:val="center"/>
          </w:tcPr>
          <w:p w:rsidR="00425950" w:rsidRDefault="00425950">
            <w:pPr>
              <w:pStyle w:val="ConsPlusNormal"/>
              <w:jc w:val="center"/>
            </w:pPr>
            <w:r>
              <w:t>1338055,94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407168,83</w:t>
            </w:r>
          </w:p>
        </w:tc>
        <w:tc>
          <w:tcPr>
            <w:tcW w:w="1361" w:type="dxa"/>
            <w:vAlign w:val="center"/>
          </w:tcPr>
          <w:p w:rsidR="00425950" w:rsidRDefault="00425950">
            <w:pPr>
              <w:pStyle w:val="ConsPlusNormal"/>
              <w:jc w:val="center"/>
            </w:pPr>
            <w:r>
              <w:t>1338071,82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407345,04</w:t>
            </w:r>
          </w:p>
        </w:tc>
        <w:tc>
          <w:tcPr>
            <w:tcW w:w="1361" w:type="dxa"/>
            <w:vAlign w:val="center"/>
          </w:tcPr>
          <w:p w:rsidR="00425950" w:rsidRDefault="00425950">
            <w:pPr>
              <w:pStyle w:val="ConsPlusNormal"/>
              <w:jc w:val="center"/>
            </w:pPr>
            <w:r>
              <w:t>1338225,80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407372,69</w:t>
            </w:r>
          </w:p>
        </w:tc>
        <w:tc>
          <w:tcPr>
            <w:tcW w:w="1361" w:type="dxa"/>
            <w:vAlign w:val="center"/>
          </w:tcPr>
          <w:p w:rsidR="00425950" w:rsidRDefault="00425950">
            <w:pPr>
              <w:pStyle w:val="ConsPlusNormal"/>
              <w:jc w:val="center"/>
            </w:pPr>
            <w:r>
              <w:t>1338259,67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407377,98</w:t>
            </w:r>
          </w:p>
        </w:tc>
        <w:tc>
          <w:tcPr>
            <w:tcW w:w="1361" w:type="dxa"/>
            <w:vAlign w:val="center"/>
          </w:tcPr>
          <w:p w:rsidR="00425950" w:rsidRDefault="00425950">
            <w:pPr>
              <w:pStyle w:val="ConsPlusNormal"/>
              <w:jc w:val="center"/>
            </w:pPr>
            <w:r>
              <w:t>1338266,29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407383,94</w:t>
            </w:r>
          </w:p>
        </w:tc>
        <w:tc>
          <w:tcPr>
            <w:tcW w:w="1361" w:type="dxa"/>
            <w:vAlign w:val="center"/>
          </w:tcPr>
          <w:p w:rsidR="00425950" w:rsidRDefault="00425950">
            <w:pPr>
              <w:pStyle w:val="ConsPlusNormal"/>
              <w:jc w:val="center"/>
            </w:pPr>
            <w:r>
              <w:t>1338284,14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407379,30</w:t>
            </w:r>
          </w:p>
        </w:tc>
        <w:tc>
          <w:tcPr>
            <w:tcW w:w="1361" w:type="dxa"/>
            <w:vAlign w:val="center"/>
          </w:tcPr>
          <w:p w:rsidR="00425950" w:rsidRDefault="00425950">
            <w:pPr>
              <w:pStyle w:val="ConsPlusNormal"/>
              <w:jc w:val="center"/>
            </w:pPr>
            <w:r>
              <w:t>1338311,93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407348,88</w:t>
            </w:r>
          </w:p>
        </w:tc>
        <w:tc>
          <w:tcPr>
            <w:tcW w:w="1361" w:type="dxa"/>
            <w:vAlign w:val="center"/>
          </w:tcPr>
          <w:p w:rsidR="00425950" w:rsidRDefault="00425950">
            <w:pPr>
              <w:pStyle w:val="ConsPlusNormal"/>
              <w:jc w:val="center"/>
            </w:pPr>
            <w:r>
              <w:t>1338374,10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407318,45</w:t>
            </w:r>
          </w:p>
        </w:tc>
        <w:tc>
          <w:tcPr>
            <w:tcW w:w="1361" w:type="dxa"/>
            <w:vAlign w:val="center"/>
          </w:tcPr>
          <w:p w:rsidR="00425950" w:rsidRDefault="00425950">
            <w:pPr>
              <w:pStyle w:val="ConsPlusNormal"/>
              <w:jc w:val="center"/>
            </w:pPr>
            <w:r>
              <w:t>1338416,44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407299,93</w:t>
            </w:r>
          </w:p>
        </w:tc>
        <w:tc>
          <w:tcPr>
            <w:tcW w:w="1361" w:type="dxa"/>
            <w:vAlign w:val="center"/>
          </w:tcPr>
          <w:p w:rsidR="00425950" w:rsidRDefault="00425950">
            <w:pPr>
              <w:pStyle w:val="ConsPlusNormal"/>
              <w:jc w:val="center"/>
            </w:pPr>
            <w:r>
              <w:t>1338444,88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407269,50</w:t>
            </w:r>
          </w:p>
        </w:tc>
        <w:tc>
          <w:tcPr>
            <w:tcW w:w="1361" w:type="dxa"/>
            <w:vAlign w:val="center"/>
          </w:tcPr>
          <w:p w:rsidR="00425950" w:rsidRDefault="00425950">
            <w:pPr>
              <w:pStyle w:val="ConsPlusNormal"/>
              <w:jc w:val="center"/>
            </w:pPr>
            <w:r>
              <w:t>1338472,00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407259,58</w:t>
            </w:r>
          </w:p>
        </w:tc>
        <w:tc>
          <w:tcPr>
            <w:tcW w:w="1361" w:type="dxa"/>
            <w:vAlign w:val="center"/>
          </w:tcPr>
          <w:p w:rsidR="00425950" w:rsidRDefault="00425950">
            <w:pPr>
              <w:pStyle w:val="ConsPlusNormal"/>
              <w:jc w:val="center"/>
            </w:pPr>
            <w:r>
              <w:t>1338480,60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407231,14</w:t>
            </w:r>
          </w:p>
        </w:tc>
        <w:tc>
          <w:tcPr>
            <w:tcW w:w="1361" w:type="dxa"/>
            <w:vAlign w:val="center"/>
          </w:tcPr>
          <w:p w:rsidR="00425950" w:rsidRDefault="00425950">
            <w:pPr>
              <w:pStyle w:val="ConsPlusNormal"/>
              <w:jc w:val="center"/>
            </w:pPr>
            <w:r>
              <w:t>1338527,56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407211,96</w:t>
            </w:r>
          </w:p>
        </w:tc>
        <w:tc>
          <w:tcPr>
            <w:tcW w:w="1361" w:type="dxa"/>
            <w:vAlign w:val="center"/>
          </w:tcPr>
          <w:p w:rsidR="00425950" w:rsidRDefault="00425950">
            <w:pPr>
              <w:pStyle w:val="ConsPlusNormal"/>
              <w:jc w:val="center"/>
            </w:pPr>
            <w:r>
              <w:t>1338556,00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407192,11</w:t>
            </w:r>
          </w:p>
        </w:tc>
        <w:tc>
          <w:tcPr>
            <w:tcW w:w="1361" w:type="dxa"/>
            <w:vAlign w:val="center"/>
          </w:tcPr>
          <w:p w:rsidR="00425950" w:rsidRDefault="00425950">
            <w:pPr>
              <w:pStyle w:val="ConsPlusNormal"/>
              <w:jc w:val="center"/>
            </w:pPr>
            <w:r>
              <w:t>1338575,19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407163,67</w:t>
            </w:r>
          </w:p>
        </w:tc>
        <w:tc>
          <w:tcPr>
            <w:tcW w:w="1361" w:type="dxa"/>
            <w:vAlign w:val="center"/>
          </w:tcPr>
          <w:p w:rsidR="00425950" w:rsidRDefault="00425950">
            <w:pPr>
              <w:pStyle w:val="ConsPlusNormal"/>
              <w:jc w:val="center"/>
            </w:pPr>
            <w:r>
              <w:t>1338588,42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407132,58</w:t>
            </w:r>
          </w:p>
        </w:tc>
        <w:tc>
          <w:tcPr>
            <w:tcW w:w="1361" w:type="dxa"/>
            <w:vAlign w:val="center"/>
          </w:tcPr>
          <w:p w:rsidR="00425950" w:rsidRDefault="00425950">
            <w:pPr>
              <w:pStyle w:val="ConsPlusNormal"/>
              <w:jc w:val="center"/>
            </w:pPr>
            <w:r>
              <w:t>1338590,40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407127,94</w:t>
            </w:r>
          </w:p>
        </w:tc>
        <w:tc>
          <w:tcPr>
            <w:tcW w:w="1361" w:type="dxa"/>
            <w:vAlign w:val="center"/>
          </w:tcPr>
          <w:p w:rsidR="00425950" w:rsidRDefault="00425950">
            <w:pPr>
              <w:pStyle w:val="ConsPlusNormal"/>
              <w:jc w:val="center"/>
            </w:pPr>
            <w:r>
              <w:t>1338591,64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407092,13</w:t>
            </w:r>
          </w:p>
        </w:tc>
        <w:tc>
          <w:tcPr>
            <w:tcW w:w="1361" w:type="dxa"/>
            <w:vAlign w:val="center"/>
          </w:tcPr>
          <w:p w:rsidR="00425950" w:rsidRDefault="00425950">
            <w:pPr>
              <w:pStyle w:val="ConsPlusNormal"/>
              <w:jc w:val="center"/>
            </w:pPr>
            <w:r>
              <w:t>1338601,23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407058,50</w:t>
            </w:r>
          </w:p>
        </w:tc>
        <w:tc>
          <w:tcPr>
            <w:tcW w:w="1361" w:type="dxa"/>
            <w:vAlign w:val="center"/>
          </w:tcPr>
          <w:p w:rsidR="00425950" w:rsidRDefault="00425950">
            <w:pPr>
              <w:pStyle w:val="ConsPlusNormal"/>
              <w:jc w:val="center"/>
            </w:pPr>
            <w:r>
              <w:t>1338610,24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407010,74</w:t>
            </w:r>
          </w:p>
        </w:tc>
        <w:tc>
          <w:tcPr>
            <w:tcW w:w="1361" w:type="dxa"/>
            <w:vAlign w:val="center"/>
          </w:tcPr>
          <w:p w:rsidR="00425950" w:rsidRDefault="00425950">
            <w:pPr>
              <w:pStyle w:val="ConsPlusNormal"/>
              <w:jc w:val="center"/>
            </w:pPr>
            <w:r>
              <w:t>1338645,04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407000,42</w:t>
            </w:r>
          </w:p>
        </w:tc>
        <w:tc>
          <w:tcPr>
            <w:tcW w:w="1361" w:type="dxa"/>
            <w:vAlign w:val="center"/>
          </w:tcPr>
          <w:p w:rsidR="00425950" w:rsidRDefault="00425950">
            <w:pPr>
              <w:pStyle w:val="ConsPlusNormal"/>
              <w:jc w:val="center"/>
            </w:pPr>
            <w:r>
              <w:t>1338651,39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406978,99</w:t>
            </w:r>
          </w:p>
        </w:tc>
        <w:tc>
          <w:tcPr>
            <w:tcW w:w="1361" w:type="dxa"/>
            <w:vAlign w:val="center"/>
          </w:tcPr>
          <w:p w:rsidR="00425950" w:rsidRDefault="00425950">
            <w:pPr>
              <w:pStyle w:val="ConsPlusNormal"/>
              <w:jc w:val="center"/>
            </w:pPr>
            <w:r>
              <w:t>1338671,23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406957,56</w:t>
            </w:r>
          </w:p>
        </w:tc>
        <w:tc>
          <w:tcPr>
            <w:tcW w:w="1361" w:type="dxa"/>
            <w:vAlign w:val="center"/>
          </w:tcPr>
          <w:p w:rsidR="00425950" w:rsidRDefault="00425950">
            <w:pPr>
              <w:pStyle w:val="ConsPlusNormal"/>
              <w:jc w:val="center"/>
            </w:pPr>
            <w:r>
              <w:t>1338695,84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406928,19</w:t>
            </w:r>
          </w:p>
        </w:tc>
        <w:tc>
          <w:tcPr>
            <w:tcW w:w="1361" w:type="dxa"/>
            <w:vAlign w:val="center"/>
          </w:tcPr>
          <w:p w:rsidR="00425950" w:rsidRDefault="00425950">
            <w:pPr>
              <w:pStyle w:val="ConsPlusNormal"/>
              <w:jc w:val="center"/>
            </w:pPr>
            <w:r>
              <w:t>1338715,68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406910,73</w:t>
            </w:r>
          </w:p>
        </w:tc>
        <w:tc>
          <w:tcPr>
            <w:tcW w:w="1361" w:type="dxa"/>
            <w:vAlign w:val="center"/>
          </w:tcPr>
          <w:p w:rsidR="00425950" w:rsidRDefault="00425950">
            <w:pPr>
              <w:pStyle w:val="ConsPlusNormal"/>
              <w:jc w:val="center"/>
            </w:pPr>
            <w:r>
              <w:t>1338738,70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406900,41</w:t>
            </w:r>
          </w:p>
        </w:tc>
        <w:tc>
          <w:tcPr>
            <w:tcW w:w="1361" w:type="dxa"/>
            <w:vAlign w:val="center"/>
          </w:tcPr>
          <w:p w:rsidR="00425950" w:rsidRDefault="00425950">
            <w:pPr>
              <w:pStyle w:val="ConsPlusNormal"/>
              <w:jc w:val="center"/>
            </w:pPr>
            <w:r>
              <w:t>1338756,16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406891,68</w:t>
            </w:r>
          </w:p>
        </w:tc>
        <w:tc>
          <w:tcPr>
            <w:tcW w:w="1361" w:type="dxa"/>
            <w:vAlign w:val="center"/>
          </w:tcPr>
          <w:p w:rsidR="00425950" w:rsidRDefault="00425950">
            <w:pPr>
              <w:pStyle w:val="ConsPlusNormal"/>
              <w:jc w:val="center"/>
            </w:pPr>
            <w:r>
              <w:t>1338827,60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406892,47</w:t>
            </w:r>
          </w:p>
        </w:tc>
        <w:tc>
          <w:tcPr>
            <w:tcW w:w="1361" w:type="dxa"/>
            <w:vAlign w:val="center"/>
          </w:tcPr>
          <w:p w:rsidR="00425950" w:rsidRDefault="00425950">
            <w:pPr>
              <w:pStyle w:val="ConsPlusNormal"/>
              <w:jc w:val="center"/>
            </w:pPr>
            <w:r>
              <w:t>1338960,16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406886,91</w:t>
            </w:r>
          </w:p>
        </w:tc>
        <w:tc>
          <w:tcPr>
            <w:tcW w:w="1361" w:type="dxa"/>
            <w:vAlign w:val="center"/>
          </w:tcPr>
          <w:p w:rsidR="00425950" w:rsidRDefault="00425950">
            <w:pPr>
              <w:pStyle w:val="ConsPlusNormal"/>
              <w:jc w:val="center"/>
            </w:pPr>
            <w:r>
              <w:t>1338995,08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406886,10</w:t>
            </w:r>
          </w:p>
        </w:tc>
        <w:tc>
          <w:tcPr>
            <w:tcW w:w="1361" w:type="dxa"/>
            <w:vAlign w:val="center"/>
          </w:tcPr>
          <w:p w:rsidR="00425950" w:rsidRDefault="00425950">
            <w:pPr>
              <w:pStyle w:val="ConsPlusNormal"/>
              <w:jc w:val="center"/>
            </w:pPr>
            <w:r>
              <w:t>1338998,66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406882,95</w:t>
            </w:r>
          </w:p>
        </w:tc>
        <w:tc>
          <w:tcPr>
            <w:tcW w:w="1361" w:type="dxa"/>
            <w:vAlign w:val="center"/>
          </w:tcPr>
          <w:p w:rsidR="00425950" w:rsidRDefault="00425950">
            <w:pPr>
              <w:pStyle w:val="ConsPlusNormal"/>
              <w:jc w:val="center"/>
            </w:pPr>
            <w:r>
              <w:t>1339012,54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406870,25</w:t>
            </w:r>
          </w:p>
        </w:tc>
        <w:tc>
          <w:tcPr>
            <w:tcW w:w="1361" w:type="dxa"/>
            <w:vAlign w:val="center"/>
          </w:tcPr>
          <w:p w:rsidR="00425950" w:rsidRDefault="00425950">
            <w:pPr>
              <w:pStyle w:val="ConsPlusNormal"/>
              <w:jc w:val="center"/>
            </w:pPr>
            <w:r>
              <w:t>1339027,63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406809,13</w:t>
            </w:r>
          </w:p>
        </w:tc>
        <w:tc>
          <w:tcPr>
            <w:tcW w:w="1361" w:type="dxa"/>
            <w:vAlign w:val="center"/>
          </w:tcPr>
          <w:p w:rsidR="00425950" w:rsidRDefault="00425950">
            <w:pPr>
              <w:pStyle w:val="ConsPlusNormal"/>
              <w:jc w:val="center"/>
            </w:pPr>
            <w:r>
              <w:t>1339061,76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406764,68</w:t>
            </w:r>
          </w:p>
        </w:tc>
        <w:tc>
          <w:tcPr>
            <w:tcW w:w="1361" w:type="dxa"/>
            <w:vAlign w:val="center"/>
          </w:tcPr>
          <w:p w:rsidR="00425950" w:rsidRDefault="00425950">
            <w:pPr>
              <w:pStyle w:val="ConsPlusNormal"/>
              <w:jc w:val="center"/>
            </w:pPr>
            <w:r>
              <w:t>1339074,46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406736,36</w:t>
            </w:r>
          </w:p>
        </w:tc>
        <w:tc>
          <w:tcPr>
            <w:tcW w:w="1361" w:type="dxa"/>
            <w:vAlign w:val="center"/>
          </w:tcPr>
          <w:p w:rsidR="00425950" w:rsidRDefault="00425950">
            <w:pPr>
              <w:pStyle w:val="ConsPlusNormal"/>
              <w:jc w:val="center"/>
            </w:pPr>
            <w:r>
              <w:t>1339085,85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406706,99</w:t>
            </w:r>
          </w:p>
        </w:tc>
        <w:tc>
          <w:tcPr>
            <w:tcW w:w="1361" w:type="dxa"/>
            <w:vAlign w:val="center"/>
          </w:tcPr>
          <w:p w:rsidR="00425950" w:rsidRDefault="00425950">
            <w:pPr>
              <w:pStyle w:val="ConsPlusNormal"/>
              <w:jc w:val="center"/>
            </w:pPr>
            <w:r>
              <w:t>1339097,67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406648,42</w:t>
            </w:r>
          </w:p>
        </w:tc>
        <w:tc>
          <w:tcPr>
            <w:tcW w:w="1361" w:type="dxa"/>
            <w:vAlign w:val="center"/>
          </w:tcPr>
          <w:p w:rsidR="00425950" w:rsidRDefault="00425950">
            <w:pPr>
              <w:pStyle w:val="ConsPlusNormal"/>
              <w:jc w:val="center"/>
            </w:pPr>
            <w:r>
              <w:t>1339121,24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406611,20</w:t>
            </w:r>
          </w:p>
        </w:tc>
        <w:tc>
          <w:tcPr>
            <w:tcW w:w="1361" w:type="dxa"/>
            <w:vAlign w:val="center"/>
          </w:tcPr>
          <w:p w:rsidR="00425950" w:rsidRDefault="00425950">
            <w:pPr>
              <w:pStyle w:val="ConsPlusNormal"/>
              <w:jc w:val="center"/>
            </w:pPr>
            <w:r>
              <w:t>1339111,38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406610,38</w:t>
            </w:r>
          </w:p>
        </w:tc>
        <w:tc>
          <w:tcPr>
            <w:tcW w:w="1361" w:type="dxa"/>
            <w:vAlign w:val="center"/>
          </w:tcPr>
          <w:p w:rsidR="00425950" w:rsidRDefault="00425950">
            <w:pPr>
              <w:pStyle w:val="ConsPlusNormal"/>
              <w:jc w:val="center"/>
            </w:pPr>
            <w:r>
              <w:t>1339111,20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406609,91</w:t>
            </w:r>
          </w:p>
        </w:tc>
        <w:tc>
          <w:tcPr>
            <w:tcW w:w="1361" w:type="dxa"/>
            <w:vAlign w:val="center"/>
          </w:tcPr>
          <w:p w:rsidR="00425950" w:rsidRDefault="00425950">
            <w:pPr>
              <w:pStyle w:val="ConsPlusNormal"/>
              <w:jc w:val="center"/>
            </w:pPr>
            <w:r>
              <w:t>1339111,13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406535,27</w:t>
            </w:r>
          </w:p>
        </w:tc>
        <w:tc>
          <w:tcPr>
            <w:tcW w:w="1361" w:type="dxa"/>
            <w:vAlign w:val="center"/>
          </w:tcPr>
          <w:p w:rsidR="00425950" w:rsidRDefault="00425950">
            <w:pPr>
              <w:pStyle w:val="ConsPlusNormal"/>
              <w:jc w:val="center"/>
            </w:pPr>
            <w:r>
              <w:t>1339101,60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406432,43</w:t>
            </w:r>
          </w:p>
        </w:tc>
        <w:tc>
          <w:tcPr>
            <w:tcW w:w="1361" w:type="dxa"/>
            <w:vAlign w:val="center"/>
          </w:tcPr>
          <w:p w:rsidR="00425950" w:rsidRDefault="00425950">
            <w:pPr>
              <w:pStyle w:val="ConsPlusNormal"/>
              <w:jc w:val="center"/>
            </w:pPr>
            <w:r>
              <w:t>1339088,95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406365,13</w:t>
            </w:r>
          </w:p>
        </w:tc>
        <w:tc>
          <w:tcPr>
            <w:tcW w:w="1361" w:type="dxa"/>
            <w:vAlign w:val="center"/>
          </w:tcPr>
          <w:p w:rsidR="00425950" w:rsidRDefault="00425950">
            <w:pPr>
              <w:pStyle w:val="ConsPlusNormal"/>
              <w:jc w:val="center"/>
            </w:pPr>
            <w:r>
              <w:t>1339075,48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406281,99</w:t>
            </w:r>
          </w:p>
        </w:tc>
        <w:tc>
          <w:tcPr>
            <w:tcW w:w="1361" w:type="dxa"/>
            <w:vAlign w:val="center"/>
          </w:tcPr>
          <w:p w:rsidR="00425950" w:rsidRDefault="00425950">
            <w:pPr>
              <w:pStyle w:val="ConsPlusNormal"/>
              <w:jc w:val="center"/>
            </w:pPr>
            <w:r>
              <w:t>1339058,86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406281,76</w:t>
            </w:r>
          </w:p>
        </w:tc>
        <w:tc>
          <w:tcPr>
            <w:tcW w:w="1361" w:type="dxa"/>
            <w:vAlign w:val="center"/>
          </w:tcPr>
          <w:p w:rsidR="00425950" w:rsidRDefault="00425950">
            <w:pPr>
              <w:pStyle w:val="ConsPlusNormal"/>
              <w:jc w:val="center"/>
            </w:pPr>
            <w:r>
              <w:t>1339058,81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406280,03</w:t>
            </w:r>
          </w:p>
        </w:tc>
        <w:tc>
          <w:tcPr>
            <w:tcW w:w="1361" w:type="dxa"/>
            <w:vAlign w:val="center"/>
          </w:tcPr>
          <w:p w:rsidR="00425950" w:rsidRDefault="00425950">
            <w:pPr>
              <w:pStyle w:val="ConsPlusNormal"/>
              <w:jc w:val="center"/>
            </w:pPr>
            <w:r>
              <w:t>1339058,66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406278,21</w:t>
            </w:r>
          </w:p>
        </w:tc>
        <w:tc>
          <w:tcPr>
            <w:tcW w:w="1361" w:type="dxa"/>
            <w:vAlign w:val="center"/>
          </w:tcPr>
          <w:p w:rsidR="00425950" w:rsidRDefault="00425950">
            <w:pPr>
              <w:pStyle w:val="ConsPlusNormal"/>
              <w:jc w:val="center"/>
            </w:pPr>
            <w:r>
              <w:t>1339058,83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406229,21</w:t>
            </w:r>
          </w:p>
        </w:tc>
        <w:tc>
          <w:tcPr>
            <w:tcW w:w="1361" w:type="dxa"/>
            <w:vAlign w:val="center"/>
          </w:tcPr>
          <w:p w:rsidR="00425950" w:rsidRDefault="00425950">
            <w:pPr>
              <w:pStyle w:val="ConsPlusNormal"/>
              <w:jc w:val="center"/>
            </w:pPr>
            <w:r>
              <w:t>1339068,31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406217,77</w:t>
            </w:r>
          </w:p>
        </w:tc>
        <w:tc>
          <w:tcPr>
            <w:tcW w:w="1361" w:type="dxa"/>
            <w:vAlign w:val="center"/>
          </w:tcPr>
          <w:p w:rsidR="00425950" w:rsidRDefault="00425950">
            <w:pPr>
              <w:pStyle w:val="ConsPlusNormal"/>
              <w:jc w:val="center"/>
            </w:pPr>
            <w:r>
              <w:t>1339069,82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406169,18</w:t>
            </w:r>
          </w:p>
        </w:tc>
        <w:tc>
          <w:tcPr>
            <w:tcW w:w="1361" w:type="dxa"/>
            <w:vAlign w:val="center"/>
          </w:tcPr>
          <w:p w:rsidR="00425950" w:rsidRDefault="00425950">
            <w:pPr>
              <w:pStyle w:val="ConsPlusNormal"/>
              <w:jc w:val="center"/>
            </w:pPr>
            <w:r>
              <w:t>1339076,21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406168,89</w:t>
            </w:r>
          </w:p>
        </w:tc>
        <w:tc>
          <w:tcPr>
            <w:tcW w:w="1361" w:type="dxa"/>
            <w:vAlign w:val="center"/>
          </w:tcPr>
          <w:p w:rsidR="00425950" w:rsidRDefault="00425950">
            <w:pPr>
              <w:pStyle w:val="ConsPlusNormal"/>
              <w:jc w:val="center"/>
            </w:pPr>
            <w:r>
              <w:t>1339076,25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406110,08</w:t>
            </w:r>
          </w:p>
        </w:tc>
        <w:tc>
          <w:tcPr>
            <w:tcW w:w="1361" w:type="dxa"/>
            <w:vAlign w:val="center"/>
          </w:tcPr>
          <w:p w:rsidR="00425950" w:rsidRDefault="00425950">
            <w:pPr>
              <w:pStyle w:val="ConsPlusNormal"/>
              <w:jc w:val="center"/>
            </w:pPr>
            <w:r>
              <w:t>1339085,79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406108,33</w:t>
            </w:r>
          </w:p>
        </w:tc>
        <w:tc>
          <w:tcPr>
            <w:tcW w:w="1361" w:type="dxa"/>
            <w:vAlign w:val="center"/>
          </w:tcPr>
          <w:p w:rsidR="00425950" w:rsidRDefault="00425950">
            <w:pPr>
              <w:pStyle w:val="ConsPlusNormal"/>
              <w:jc w:val="center"/>
            </w:pPr>
            <w:r>
              <w:t>1339086,25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406107,60</w:t>
            </w:r>
          </w:p>
        </w:tc>
        <w:tc>
          <w:tcPr>
            <w:tcW w:w="1361" w:type="dxa"/>
            <w:vAlign w:val="center"/>
          </w:tcPr>
          <w:p w:rsidR="00425950" w:rsidRDefault="00425950">
            <w:pPr>
              <w:pStyle w:val="ConsPlusNormal"/>
              <w:jc w:val="center"/>
            </w:pPr>
            <w:r>
              <w:t>1339086,55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406036,14</w:t>
            </w:r>
          </w:p>
        </w:tc>
        <w:tc>
          <w:tcPr>
            <w:tcW w:w="1361" w:type="dxa"/>
            <w:vAlign w:val="center"/>
          </w:tcPr>
          <w:p w:rsidR="00425950" w:rsidRDefault="00425950">
            <w:pPr>
              <w:pStyle w:val="ConsPlusNormal"/>
              <w:jc w:val="center"/>
            </w:pPr>
            <w:r>
              <w:t>1339119,17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406003,52</w:t>
            </w:r>
          </w:p>
        </w:tc>
        <w:tc>
          <w:tcPr>
            <w:tcW w:w="1361" w:type="dxa"/>
            <w:vAlign w:val="center"/>
          </w:tcPr>
          <w:p w:rsidR="00425950" w:rsidRDefault="00425950">
            <w:pPr>
              <w:pStyle w:val="ConsPlusNormal"/>
              <w:jc w:val="center"/>
            </w:pPr>
            <w:r>
              <w:t>1339122,01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405983,35</w:t>
            </w:r>
          </w:p>
        </w:tc>
        <w:tc>
          <w:tcPr>
            <w:tcW w:w="1361" w:type="dxa"/>
            <w:vAlign w:val="center"/>
          </w:tcPr>
          <w:p w:rsidR="00425950" w:rsidRDefault="00425950">
            <w:pPr>
              <w:pStyle w:val="ConsPlusNormal"/>
              <w:jc w:val="center"/>
            </w:pPr>
            <w:r>
              <w:t>1339114,81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405981,68</w:t>
            </w:r>
          </w:p>
        </w:tc>
        <w:tc>
          <w:tcPr>
            <w:tcW w:w="1361" w:type="dxa"/>
            <w:vAlign w:val="center"/>
          </w:tcPr>
          <w:p w:rsidR="00425950" w:rsidRDefault="00425950">
            <w:pPr>
              <w:pStyle w:val="ConsPlusNormal"/>
              <w:jc w:val="center"/>
            </w:pPr>
            <w:r>
              <w:t>1339114,37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405943,93</w:t>
            </w:r>
          </w:p>
        </w:tc>
        <w:tc>
          <w:tcPr>
            <w:tcW w:w="1361" w:type="dxa"/>
            <w:vAlign w:val="center"/>
          </w:tcPr>
          <w:p w:rsidR="00425950" w:rsidRDefault="00425950">
            <w:pPr>
              <w:pStyle w:val="ConsPlusNormal"/>
              <w:jc w:val="center"/>
            </w:pPr>
            <w:r>
              <w:t>1339108,08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405899,86</w:t>
            </w:r>
          </w:p>
        </w:tc>
        <w:tc>
          <w:tcPr>
            <w:tcW w:w="1361" w:type="dxa"/>
            <w:vAlign w:val="center"/>
          </w:tcPr>
          <w:p w:rsidR="00425950" w:rsidRDefault="00425950">
            <w:pPr>
              <w:pStyle w:val="ConsPlusNormal"/>
              <w:jc w:val="center"/>
            </w:pPr>
            <w:r>
              <w:t>1339097,06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405899,17</w:t>
            </w:r>
          </w:p>
        </w:tc>
        <w:tc>
          <w:tcPr>
            <w:tcW w:w="1361" w:type="dxa"/>
            <w:vAlign w:val="center"/>
          </w:tcPr>
          <w:p w:rsidR="00425950" w:rsidRDefault="00425950">
            <w:pPr>
              <w:pStyle w:val="ConsPlusNormal"/>
              <w:jc w:val="center"/>
            </w:pPr>
            <w:r>
              <w:t>1339096,91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405897,44</w:t>
            </w:r>
          </w:p>
        </w:tc>
        <w:tc>
          <w:tcPr>
            <w:tcW w:w="1361" w:type="dxa"/>
            <w:vAlign w:val="center"/>
          </w:tcPr>
          <w:p w:rsidR="00425950" w:rsidRDefault="00425950">
            <w:pPr>
              <w:pStyle w:val="ConsPlusNormal"/>
              <w:jc w:val="center"/>
            </w:pPr>
            <w:r>
              <w:t>1339096,76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405860,59</w:t>
            </w:r>
          </w:p>
        </w:tc>
        <w:tc>
          <w:tcPr>
            <w:tcW w:w="1361" w:type="dxa"/>
            <w:vAlign w:val="center"/>
          </w:tcPr>
          <w:p w:rsidR="00425950" w:rsidRDefault="00425950">
            <w:pPr>
              <w:pStyle w:val="ConsPlusNormal"/>
              <w:jc w:val="center"/>
            </w:pPr>
            <w:r>
              <w:t>1339096,76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405851,52</w:t>
            </w:r>
          </w:p>
        </w:tc>
        <w:tc>
          <w:tcPr>
            <w:tcW w:w="1361" w:type="dxa"/>
            <w:vAlign w:val="center"/>
          </w:tcPr>
          <w:p w:rsidR="00425950" w:rsidRDefault="00425950">
            <w:pPr>
              <w:pStyle w:val="ConsPlusNormal"/>
              <w:jc w:val="center"/>
            </w:pPr>
            <w:r>
              <w:t>1339096,76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405826,53</w:t>
            </w:r>
          </w:p>
        </w:tc>
        <w:tc>
          <w:tcPr>
            <w:tcW w:w="1361" w:type="dxa"/>
            <w:vAlign w:val="center"/>
          </w:tcPr>
          <w:p w:rsidR="00425950" w:rsidRDefault="00425950">
            <w:pPr>
              <w:pStyle w:val="ConsPlusNormal"/>
              <w:jc w:val="center"/>
            </w:pPr>
            <w:r>
              <w:t>1339096,17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405785,86</w:t>
            </w:r>
          </w:p>
        </w:tc>
        <w:tc>
          <w:tcPr>
            <w:tcW w:w="1361" w:type="dxa"/>
            <w:vAlign w:val="center"/>
          </w:tcPr>
          <w:p w:rsidR="00425950" w:rsidRDefault="00425950">
            <w:pPr>
              <w:pStyle w:val="ConsPlusNormal"/>
              <w:jc w:val="center"/>
            </w:pPr>
            <w:r>
              <w:t>1339095,20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405732,77</w:t>
            </w:r>
          </w:p>
        </w:tc>
        <w:tc>
          <w:tcPr>
            <w:tcW w:w="1361" w:type="dxa"/>
            <w:vAlign w:val="center"/>
          </w:tcPr>
          <w:p w:rsidR="00425950" w:rsidRDefault="00425950">
            <w:pPr>
              <w:pStyle w:val="ConsPlusNormal"/>
              <w:jc w:val="center"/>
            </w:pPr>
            <w:r>
              <w:t>1339084,27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405732,49</w:t>
            </w:r>
          </w:p>
        </w:tc>
        <w:tc>
          <w:tcPr>
            <w:tcW w:w="1361" w:type="dxa"/>
            <w:vAlign w:val="center"/>
          </w:tcPr>
          <w:p w:rsidR="00425950" w:rsidRDefault="00425950">
            <w:pPr>
              <w:pStyle w:val="ConsPlusNormal"/>
              <w:jc w:val="center"/>
            </w:pPr>
            <w:r>
              <w:t>1339084,21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405731,04</w:t>
            </w:r>
          </w:p>
        </w:tc>
        <w:tc>
          <w:tcPr>
            <w:tcW w:w="1361" w:type="dxa"/>
            <w:vAlign w:val="center"/>
          </w:tcPr>
          <w:p w:rsidR="00425950" w:rsidRDefault="00425950">
            <w:pPr>
              <w:pStyle w:val="ConsPlusNormal"/>
              <w:jc w:val="center"/>
            </w:pPr>
            <w:r>
              <w:t>1339084,07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405675,47</w:t>
            </w:r>
          </w:p>
        </w:tc>
        <w:tc>
          <w:tcPr>
            <w:tcW w:w="1361" w:type="dxa"/>
            <w:vAlign w:val="center"/>
          </w:tcPr>
          <w:p w:rsidR="00425950" w:rsidRDefault="00425950">
            <w:pPr>
              <w:pStyle w:val="ConsPlusNormal"/>
              <w:jc w:val="center"/>
            </w:pPr>
            <w:r>
              <w:t>1339082,48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405675,19</w:t>
            </w:r>
          </w:p>
        </w:tc>
        <w:tc>
          <w:tcPr>
            <w:tcW w:w="1361" w:type="dxa"/>
            <w:vAlign w:val="center"/>
          </w:tcPr>
          <w:p w:rsidR="00425950" w:rsidRDefault="00425950">
            <w:pPr>
              <w:pStyle w:val="ConsPlusNormal"/>
              <w:jc w:val="center"/>
            </w:pPr>
            <w:r>
              <w:t>1339082,47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405674,14</w:t>
            </w:r>
          </w:p>
        </w:tc>
        <w:tc>
          <w:tcPr>
            <w:tcW w:w="1361" w:type="dxa"/>
            <w:vAlign w:val="center"/>
          </w:tcPr>
          <w:p w:rsidR="00425950" w:rsidRDefault="00425950">
            <w:pPr>
              <w:pStyle w:val="ConsPlusNormal"/>
              <w:jc w:val="center"/>
            </w:pPr>
            <w:r>
              <w:t>1339082,53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405616,04</w:t>
            </w:r>
          </w:p>
        </w:tc>
        <w:tc>
          <w:tcPr>
            <w:tcW w:w="1361" w:type="dxa"/>
            <w:vAlign w:val="center"/>
          </w:tcPr>
          <w:p w:rsidR="00425950" w:rsidRDefault="00425950">
            <w:pPr>
              <w:pStyle w:val="ConsPlusNormal"/>
              <w:jc w:val="center"/>
            </w:pPr>
            <w:r>
              <w:t>1339088,65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405550,16</w:t>
            </w:r>
          </w:p>
        </w:tc>
        <w:tc>
          <w:tcPr>
            <w:tcW w:w="1361" w:type="dxa"/>
            <w:vAlign w:val="center"/>
          </w:tcPr>
          <w:p w:rsidR="00425950" w:rsidRDefault="00425950">
            <w:pPr>
              <w:pStyle w:val="ConsPlusNormal"/>
              <w:jc w:val="center"/>
            </w:pPr>
            <w:r>
              <w:t>1339065,66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405506,91</w:t>
            </w:r>
          </w:p>
        </w:tc>
        <w:tc>
          <w:tcPr>
            <w:tcW w:w="1361" w:type="dxa"/>
            <w:vAlign w:val="center"/>
          </w:tcPr>
          <w:p w:rsidR="00425950" w:rsidRDefault="00425950">
            <w:pPr>
              <w:pStyle w:val="ConsPlusNormal"/>
              <w:jc w:val="center"/>
            </w:pPr>
            <w:r>
              <w:t>1339047,77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405505,33</w:t>
            </w:r>
          </w:p>
        </w:tc>
        <w:tc>
          <w:tcPr>
            <w:tcW w:w="1361" w:type="dxa"/>
            <w:vAlign w:val="center"/>
          </w:tcPr>
          <w:p w:rsidR="00425950" w:rsidRDefault="00425950">
            <w:pPr>
              <w:pStyle w:val="ConsPlusNormal"/>
              <w:jc w:val="center"/>
            </w:pPr>
            <w:r>
              <w:t>1339047,11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405461,73</w:t>
            </w:r>
          </w:p>
        </w:tc>
        <w:tc>
          <w:tcPr>
            <w:tcW w:w="1361" w:type="dxa"/>
            <w:vAlign w:val="center"/>
          </w:tcPr>
          <w:p w:rsidR="00425950" w:rsidRDefault="00425950">
            <w:pPr>
              <w:pStyle w:val="ConsPlusNormal"/>
              <w:jc w:val="center"/>
            </w:pPr>
            <w:r>
              <w:t>1339017,53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405461,11</w:t>
            </w:r>
          </w:p>
        </w:tc>
        <w:tc>
          <w:tcPr>
            <w:tcW w:w="1361" w:type="dxa"/>
            <w:vAlign w:val="center"/>
          </w:tcPr>
          <w:p w:rsidR="00425950" w:rsidRDefault="00425950">
            <w:pPr>
              <w:pStyle w:val="ConsPlusNormal"/>
              <w:jc w:val="center"/>
            </w:pPr>
            <w:r>
              <w:t>1339017,14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405459,53</w:t>
            </w:r>
          </w:p>
        </w:tc>
        <w:tc>
          <w:tcPr>
            <w:tcW w:w="1361" w:type="dxa"/>
            <w:vAlign w:val="center"/>
          </w:tcPr>
          <w:p w:rsidR="00425950" w:rsidRDefault="00425950">
            <w:pPr>
              <w:pStyle w:val="ConsPlusNormal"/>
              <w:jc w:val="center"/>
            </w:pPr>
            <w:r>
              <w:t>1339016,40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405457,85</w:t>
            </w:r>
          </w:p>
        </w:tc>
        <w:tc>
          <w:tcPr>
            <w:tcW w:w="1361" w:type="dxa"/>
            <w:vAlign w:val="center"/>
          </w:tcPr>
          <w:p w:rsidR="00425950" w:rsidRDefault="00425950">
            <w:pPr>
              <w:pStyle w:val="ConsPlusNormal"/>
              <w:jc w:val="center"/>
            </w:pPr>
            <w:r>
              <w:t>1339015,95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405457,28</w:t>
            </w:r>
          </w:p>
        </w:tc>
        <w:tc>
          <w:tcPr>
            <w:tcW w:w="1361" w:type="dxa"/>
            <w:vAlign w:val="center"/>
          </w:tcPr>
          <w:p w:rsidR="00425950" w:rsidRDefault="00425950">
            <w:pPr>
              <w:pStyle w:val="ConsPlusNormal"/>
              <w:jc w:val="center"/>
            </w:pPr>
            <w:r>
              <w:t>1339015,87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405431,16</w:t>
            </w:r>
          </w:p>
        </w:tc>
        <w:tc>
          <w:tcPr>
            <w:tcW w:w="1361" w:type="dxa"/>
            <w:vAlign w:val="center"/>
          </w:tcPr>
          <w:p w:rsidR="00425950" w:rsidRDefault="00425950">
            <w:pPr>
              <w:pStyle w:val="ConsPlusNormal"/>
              <w:jc w:val="center"/>
            </w:pPr>
            <w:r>
              <w:t>1339012,80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405369,24</w:t>
            </w:r>
          </w:p>
        </w:tc>
        <w:tc>
          <w:tcPr>
            <w:tcW w:w="1361" w:type="dxa"/>
            <w:vAlign w:val="center"/>
          </w:tcPr>
          <w:p w:rsidR="00425950" w:rsidRDefault="00425950">
            <w:pPr>
              <w:pStyle w:val="ConsPlusNormal"/>
              <w:jc w:val="center"/>
            </w:pPr>
            <w:r>
              <w:t>1338994,22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405296,91</w:t>
            </w:r>
          </w:p>
        </w:tc>
        <w:tc>
          <w:tcPr>
            <w:tcW w:w="1361" w:type="dxa"/>
            <w:vAlign w:val="center"/>
          </w:tcPr>
          <w:p w:rsidR="00425950" w:rsidRDefault="00425950">
            <w:pPr>
              <w:pStyle w:val="ConsPlusNormal"/>
              <w:jc w:val="center"/>
            </w:pPr>
            <w:r>
              <w:t>1338959,63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405296,42</w:t>
            </w:r>
          </w:p>
        </w:tc>
        <w:tc>
          <w:tcPr>
            <w:tcW w:w="1361" w:type="dxa"/>
            <w:vAlign w:val="center"/>
          </w:tcPr>
          <w:p w:rsidR="00425950" w:rsidRDefault="00425950">
            <w:pPr>
              <w:pStyle w:val="ConsPlusNormal"/>
              <w:jc w:val="center"/>
            </w:pPr>
            <w:r>
              <w:t>1338959,41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405291,01</w:t>
            </w:r>
          </w:p>
        </w:tc>
        <w:tc>
          <w:tcPr>
            <w:tcW w:w="1361" w:type="dxa"/>
            <w:vAlign w:val="center"/>
          </w:tcPr>
          <w:p w:rsidR="00425950" w:rsidRDefault="00425950">
            <w:pPr>
              <w:pStyle w:val="ConsPlusNormal"/>
              <w:jc w:val="center"/>
            </w:pPr>
            <w:r>
              <w:t>1338957,17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405212,69</w:t>
            </w:r>
          </w:p>
        </w:tc>
        <w:tc>
          <w:tcPr>
            <w:tcW w:w="1361" w:type="dxa"/>
            <w:vAlign w:val="center"/>
          </w:tcPr>
          <w:p w:rsidR="00425950" w:rsidRDefault="00425950">
            <w:pPr>
              <w:pStyle w:val="ConsPlusNormal"/>
              <w:jc w:val="center"/>
            </w:pPr>
            <w:r>
              <w:t>1338924,76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405205,51</w:t>
            </w:r>
          </w:p>
        </w:tc>
        <w:tc>
          <w:tcPr>
            <w:tcW w:w="1361" w:type="dxa"/>
            <w:vAlign w:val="center"/>
          </w:tcPr>
          <w:p w:rsidR="00425950" w:rsidRDefault="00425950">
            <w:pPr>
              <w:pStyle w:val="ConsPlusNormal"/>
              <w:jc w:val="center"/>
            </w:pPr>
            <w:r>
              <w:t>1338921,79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405185,70</w:t>
            </w:r>
          </w:p>
        </w:tc>
        <w:tc>
          <w:tcPr>
            <w:tcW w:w="1361" w:type="dxa"/>
            <w:vAlign w:val="center"/>
          </w:tcPr>
          <w:p w:rsidR="00425950" w:rsidRDefault="00425950">
            <w:pPr>
              <w:pStyle w:val="ConsPlusNormal"/>
              <w:jc w:val="center"/>
            </w:pPr>
            <w:r>
              <w:t>1338906,94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405162,07</w:t>
            </w:r>
          </w:p>
        </w:tc>
        <w:tc>
          <w:tcPr>
            <w:tcW w:w="1361" w:type="dxa"/>
            <w:vAlign w:val="center"/>
          </w:tcPr>
          <w:p w:rsidR="00425950" w:rsidRDefault="00425950">
            <w:pPr>
              <w:pStyle w:val="ConsPlusNormal"/>
              <w:jc w:val="center"/>
            </w:pPr>
            <w:r>
              <w:t>1338889,21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405161,07</w:t>
            </w:r>
          </w:p>
        </w:tc>
        <w:tc>
          <w:tcPr>
            <w:tcW w:w="1361" w:type="dxa"/>
            <w:vAlign w:val="center"/>
          </w:tcPr>
          <w:p w:rsidR="00425950" w:rsidRDefault="00425950">
            <w:pPr>
              <w:pStyle w:val="ConsPlusNormal"/>
              <w:jc w:val="center"/>
            </w:pPr>
            <w:r>
              <w:t>1338888,55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405160,43</w:t>
            </w:r>
          </w:p>
        </w:tc>
        <w:tc>
          <w:tcPr>
            <w:tcW w:w="1361" w:type="dxa"/>
            <w:vAlign w:val="center"/>
          </w:tcPr>
          <w:p w:rsidR="00425950" w:rsidRDefault="00425950">
            <w:pPr>
              <w:pStyle w:val="ConsPlusNormal"/>
              <w:jc w:val="center"/>
            </w:pPr>
            <w:r>
              <w:t>1338888,21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405111,84</w:t>
            </w:r>
          </w:p>
        </w:tc>
        <w:tc>
          <w:tcPr>
            <w:tcW w:w="1361" w:type="dxa"/>
            <w:vAlign w:val="center"/>
          </w:tcPr>
          <w:p w:rsidR="00425950" w:rsidRDefault="00425950">
            <w:pPr>
              <w:pStyle w:val="ConsPlusNormal"/>
              <w:jc w:val="center"/>
            </w:pPr>
            <w:r>
              <w:t>1338864,70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405104,90</w:t>
            </w:r>
          </w:p>
        </w:tc>
        <w:tc>
          <w:tcPr>
            <w:tcW w:w="1361" w:type="dxa"/>
            <w:vAlign w:val="center"/>
          </w:tcPr>
          <w:p w:rsidR="00425950" w:rsidRDefault="00425950">
            <w:pPr>
              <w:pStyle w:val="ConsPlusNormal"/>
              <w:jc w:val="center"/>
            </w:pPr>
            <w:r>
              <w:t>1338860,07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405072,23</w:t>
            </w:r>
          </w:p>
        </w:tc>
        <w:tc>
          <w:tcPr>
            <w:tcW w:w="1361" w:type="dxa"/>
            <w:vAlign w:val="center"/>
          </w:tcPr>
          <w:p w:rsidR="00425950" w:rsidRDefault="00425950">
            <w:pPr>
              <w:pStyle w:val="ConsPlusNormal"/>
              <w:jc w:val="center"/>
            </w:pPr>
            <w:r>
              <w:t>1338838,29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405064,42</w:t>
            </w:r>
          </w:p>
        </w:tc>
        <w:tc>
          <w:tcPr>
            <w:tcW w:w="1361" w:type="dxa"/>
            <w:vAlign w:val="center"/>
          </w:tcPr>
          <w:p w:rsidR="00425950" w:rsidRDefault="00425950">
            <w:pPr>
              <w:pStyle w:val="ConsPlusNormal"/>
              <w:jc w:val="center"/>
            </w:pPr>
            <w:r>
              <w:t>1338817,47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405062,88</w:t>
            </w:r>
          </w:p>
        </w:tc>
        <w:tc>
          <w:tcPr>
            <w:tcW w:w="1361" w:type="dxa"/>
            <w:vAlign w:val="center"/>
          </w:tcPr>
          <w:p w:rsidR="00425950" w:rsidRDefault="00425950">
            <w:pPr>
              <w:pStyle w:val="ConsPlusNormal"/>
              <w:jc w:val="center"/>
            </w:pPr>
            <w:r>
              <w:t>1338765,16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405062,87</w:t>
            </w:r>
          </w:p>
        </w:tc>
        <w:tc>
          <w:tcPr>
            <w:tcW w:w="1361" w:type="dxa"/>
            <w:vAlign w:val="center"/>
          </w:tcPr>
          <w:p w:rsidR="00425950" w:rsidRDefault="00425950">
            <w:pPr>
              <w:pStyle w:val="ConsPlusNormal"/>
              <w:jc w:val="center"/>
            </w:pPr>
            <w:r>
              <w:t>1338764,88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405059,69</w:t>
            </w:r>
          </w:p>
        </w:tc>
        <w:tc>
          <w:tcPr>
            <w:tcW w:w="1361" w:type="dxa"/>
            <w:vAlign w:val="center"/>
          </w:tcPr>
          <w:p w:rsidR="00425950" w:rsidRDefault="00425950">
            <w:pPr>
              <w:pStyle w:val="ConsPlusNormal"/>
              <w:jc w:val="center"/>
            </w:pPr>
            <w:r>
              <w:t>1338709,32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405059,56</w:t>
            </w:r>
          </w:p>
        </w:tc>
        <w:tc>
          <w:tcPr>
            <w:tcW w:w="1361" w:type="dxa"/>
            <w:vAlign w:val="center"/>
          </w:tcPr>
          <w:p w:rsidR="00425950" w:rsidRDefault="00425950">
            <w:pPr>
              <w:pStyle w:val="ConsPlusNormal"/>
              <w:jc w:val="center"/>
            </w:pPr>
            <w:r>
              <w:t>1338708,15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405059,41</w:t>
            </w:r>
          </w:p>
        </w:tc>
        <w:tc>
          <w:tcPr>
            <w:tcW w:w="1361" w:type="dxa"/>
            <w:vAlign w:val="center"/>
          </w:tcPr>
          <w:p w:rsidR="00425950" w:rsidRDefault="00425950">
            <w:pPr>
              <w:pStyle w:val="ConsPlusNormal"/>
              <w:jc w:val="center"/>
            </w:pPr>
            <w:r>
              <w:t>1338707,46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405046,71</w:t>
            </w:r>
          </w:p>
        </w:tc>
        <w:tc>
          <w:tcPr>
            <w:tcW w:w="1361" w:type="dxa"/>
            <w:vAlign w:val="center"/>
          </w:tcPr>
          <w:p w:rsidR="00425950" w:rsidRDefault="00425950">
            <w:pPr>
              <w:pStyle w:val="ConsPlusNormal"/>
              <w:jc w:val="center"/>
            </w:pPr>
            <w:r>
              <w:t>1338656,66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405046,41</w:t>
            </w:r>
          </w:p>
        </w:tc>
        <w:tc>
          <w:tcPr>
            <w:tcW w:w="1361" w:type="dxa"/>
            <w:vAlign w:val="center"/>
          </w:tcPr>
          <w:p w:rsidR="00425950" w:rsidRDefault="00425950">
            <w:pPr>
              <w:pStyle w:val="ConsPlusNormal"/>
              <w:jc w:val="center"/>
            </w:pPr>
            <w:r>
              <w:t>1338655,67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405046,37</w:t>
            </w:r>
          </w:p>
        </w:tc>
        <w:tc>
          <w:tcPr>
            <w:tcW w:w="1361" w:type="dxa"/>
            <w:vAlign w:val="center"/>
          </w:tcPr>
          <w:p w:rsidR="00425950" w:rsidRDefault="00425950">
            <w:pPr>
              <w:pStyle w:val="ConsPlusNormal"/>
              <w:jc w:val="center"/>
            </w:pPr>
            <w:r>
              <w:t>1338655,58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405045,91</w:t>
            </w:r>
          </w:p>
        </w:tc>
        <w:tc>
          <w:tcPr>
            <w:tcW w:w="1361" w:type="dxa"/>
            <w:vAlign w:val="center"/>
          </w:tcPr>
          <w:p w:rsidR="00425950" w:rsidRDefault="00425950">
            <w:pPr>
              <w:pStyle w:val="ConsPlusNormal"/>
              <w:jc w:val="center"/>
            </w:pPr>
            <w:r>
              <w:t>1338654,53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405012,57</w:t>
            </w:r>
          </w:p>
        </w:tc>
        <w:tc>
          <w:tcPr>
            <w:tcW w:w="1361" w:type="dxa"/>
            <w:vAlign w:val="center"/>
          </w:tcPr>
          <w:p w:rsidR="00425950" w:rsidRDefault="00425950">
            <w:pPr>
              <w:pStyle w:val="ConsPlusNormal"/>
              <w:jc w:val="center"/>
            </w:pPr>
            <w:r>
              <w:t>1338589,44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405012,33</w:t>
            </w:r>
          </w:p>
        </w:tc>
        <w:tc>
          <w:tcPr>
            <w:tcW w:w="1361" w:type="dxa"/>
            <w:vAlign w:val="center"/>
          </w:tcPr>
          <w:p w:rsidR="00425950" w:rsidRDefault="00425950">
            <w:pPr>
              <w:pStyle w:val="ConsPlusNormal"/>
              <w:jc w:val="center"/>
            </w:pPr>
            <w:r>
              <w:t>1338589,00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405012,06</w:t>
            </w:r>
          </w:p>
        </w:tc>
        <w:tc>
          <w:tcPr>
            <w:tcW w:w="1361" w:type="dxa"/>
            <w:vAlign w:val="center"/>
          </w:tcPr>
          <w:p w:rsidR="00425950" w:rsidRDefault="00425950">
            <w:pPr>
              <w:pStyle w:val="ConsPlusNormal"/>
              <w:jc w:val="center"/>
            </w:pPr>
            <w:r>
              <w:t>1338588,55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404970,75</w:t>
            </w:r>
          </w:p>
        </w:tc>
        <w:tc>
          <w:tcPr>
            <w:tcW w:w="1361" w:type="dxa"/>
            <w:vAlign w:val="center"/>
          </w:tcPr>
          <w:p w:rsidR="00425950" w:rsidRDefault="00425950">
            <w:pPr>
              <w:pStyle w:val="ConsPlusNormal"/>
              <w:jc w:val="center"/>
            </w:pPr>
            <w:r>
              <w:t>1338525,00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404936,85</w:t>
            </w:r>
          </w:p>
        </w:tc>
        <w:tc>
          <w:tcPr>
            <w:tcW w:w="1361" w:type="dxa"/>
            <w:vAlign w:val="center"/>
          </w:tcPr>
          <w:p w:rsidR="00425950" w:rsidRDefault="00425950">
            <w:pPr>
              <w:pStyle w:val="ConsPlusNormal"/>
              <w:jc w:val="center"/>
            </w:pPr>
            <w:r>
              <w:t>1338474,14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404907,22</w:t>
            </w:r>
          </w:p>
        </w:tc>
        <w:tc>
          <w:tcPr>
            <w:tcW w:w="1361" w:type="dxa"/>
            <w:vAlign w:val="center"/>
          </w:tcPr>
          <w:p w:rsidR="00425950" w:rsidRDefault="00425950">
            <w:pPr>
              <w:pStyle w:val="ConsPlusNormal"/>
              <w:jc w:val="center"/>
            </w:pPr>
            <w:r>
              <w:t>1338429,70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404906,56</w:t>
            </w:r>
          </w:p>
        </w:tc>
        <w:tc>
          <w:tcPr>
            <w:tcW w:w="1361" w:type="dxa"/>
            <w:vAlign w:val="center"/>
          </w:tcPr>
          <w:p w:rsidR="00425950" w:rsidRDefault="00425950">
            <w:pPr>
              <w:pStyle w:val="ConsPlusNormal"/>
              <w:jc w:val="center"/>
            </w:pPr>
            <w:r>
              <w:t>1338428,82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404906,16</w:t>
            </w:r>
          </w:p>
        </w:tc>
        <w:tc>
          <w:tcPr>
            <w:tcW w:w="1361" w:type="dxa"/>
            <w:vAlign w:val="center"/>
          </w:tcPr>
          <w:p w:rsidR="00425950" w:rsidRDefault="00425950">
            <w:pPr>
              <w:pStyle w:val="ConsPlusNormal"/>
              <w:jc w:val="center"/>
            </w:pPr>
            <w:r>
              <w:t>1338428,37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404894,12</w:t>
            </w:r>
          </w:p>
        </w:tc>
        <w:tc>
          <w:tcPr>
            <w:tcW w:w="1361" w:type="dxa"/>
            <w:vAlign w:val="center"/>
          </w:tcPr>
          <w:p w:rsidR="00425950" w:rsidRDefault="00425950">
            <w:pPr>
              <w:pStyle w:val="ConsPlusNormal"/>
              <w:jc w:val="center"/>
            </w:pPr>
            <w:r>
              <w:t>1338415,67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404878,39</w:t>
            </w:r>
          </w:p>
        </w:tc>
        <w:tc>
          <w:tcPr>
            <w:tcW w:w="1361" w:type="dxa"/>
            <w:vAlign w:val="center"/>
          </w:tcPr>
          <w:p w:rsidR="00425950" w:rsidRDefault="00425950">
            <w:pPr>
              <w:pStyle w:val="ConsPlusNormal"/>
              <w:jc w:val="center"/>
            </w:pPr>
            <w:r>
              <w:t>1338399,06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404844,21</w:t>
            </w:r>
          </w:p>
        </w:tc>
        <w:tc>
          <w:tcPr>
            <w:tcW w:w="1361" w:type="dxa"/>
            <w:vAlign w:val="center"/>
          </w:tcPr>
          <w:p w:rsidR="00425950" w:rsidRDefault="00425950">
            <w:pPr>
              <w:pStyle w:val="ConsPlusNormal"/>
              <w:jc w:val="center"/>
            </w:pPr>
            <w:r>
              <w:t>1338340,02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404828,63</w:t>
            </w:r>
          </w:p>
        </w:tc>
        <w:tc>
          <w:tcPr>
            <w:tcW w:w="1361" w:type="dxa"/>
            <w:vAlign w:val="center"/>
          </w:tcPr>
          <w:p w:rsidR="00425950" w:rsidRDefault="00425950">
            <w:pPr>
              <w:pStyle w:val="ConsPlusNormal"/>
              <w:jc w:val="center"/>
            </w:pPr>
            <w:r>
              <w:t>1338308,86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404826,73</w:t>
            </w:r>
          </w:p>
        </w:tc>
        <w:tc>
          <w:tcPr>
            <w:tcW w:w="1361" w:type="dxa"/>
            <w:vAlign w:val="center"/>
          </w:tcPr>
          <w:p w:rsidR="00425950" w:rsidRDefault="00425950">
            <w:pPr>
              <w:pStyle w:val="ConsPlusNormal"/>
              <w:jc w:val="center"/>
            </w:pPr>
            <w:r>
              <w:t>1338305,07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404820,88</w:t>
            </w:r>
          </w:p>
        </w:tc>
        <w:tc>
          <w:tcPr>
            <w:tcW w:w="1361" w:type="dxa"/>
            <w:vAlign w:val="center"/>
          </w:tcPr>
          <w:p w:rsidR="00425950" w:rsidRDefault="00425950">
            <w:pPr>
              <w:pStyle w:val="ConsPlusNormal"/>
              <w:jc w:val="center"/>
            </w:pPr>
            <w:r>
              <w:t>1338293,37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404800,48</w:t>
            </w:r>
          </w:p>
        </w:tc>
        <w:tc>
          <w:tcPr>
            <w:tcW w:w="1361" w:type="dxa"/>
            <w:vAlign w:val="center"/>
          </w:tcPr>
          <w:p w:rsidR="00425950" w:rsidRDefault="00425950">
            <w:pPr>
              <w:pStyle w:val="ConsPlusNormal"/>
              <w:jc w:val="center"/>
            </w:pPr>
            <w:r>
              <w:t>1338229,03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404800,34</w:t>
            </w:r>
          </w:p>
        </w:tc>
        <w:tc>
          <w:tcPr>
            <w:tcW w:w="1361" w:type="dxa"/>
            <w:vAlign w:val="center"/>
          </w:tcPr>
          <w:p w:rsidR="00425950" w:rsidRDefault="00425950">
            <w:pPr>
              <w:pStyle w:val="ConsPlusNormal"/>
              <w:jc w:val="center"/>
            </w:pPr>
            <w:r>
              <w:t>1338228,63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404799,61</w:t>
            </w:r>
          </w:p>
        </w:tc>
        <w:tc>
          <w:tcPr>
            <w:tcW w:w="1361" w:type="dxa"/>
            <w:vAlign w:val="center"/>
          </w:tcPr>
          <w:p w:rsidR="00425950" w:rsidRDefault="00425950">
            <w:pPr>
              <w:pStyle w:val="ConsPlusNormal"/>
              <w:jc w:val="center"/>
            </w:pPr>
            <w:r>
              <w:t>1338227,05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404798,61</w:t>
            </w:r>
          </w:p>
        </w:tc>
        <w:tc>
          <w:tcPr>
            <w:tcW w:w="1361" w:type="dxa"/>
            <w:vAlign w:val="center"/>
          </w:tcPr>
          <w:p w:rsidR="00425950" w:rsidRDefault="00425950">
            <w:pPr>
              <w:pStyle w:val="ConsPlusNormal"/>
              <w:jc w:val="center"/>
            </w:pPr>
            <w:r>
              <w:t>1338225,62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404797,38</w:t>
            </w:r>
          </w:p>
        </w:tc>
        <w:tc>
          <w:tcPr>
            <w:tcW w:w="1361" w:type="dxa"/>
            <w:vAlign w:val="center"/>
          </w:tcPr>
          <w:p w:rsidR="00425950" w:rsidRDefault="00425950">
            <w:pPr>
              <w:pStyle w:val="ConsPlusNormal"/>
              <w:jc w:val="center"/>
            </w:pPr>
            <w:r>
              <w:t>1338224,39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404796,76</w:t>
            </w:r>
          </w:p>
        </w:tc>
        <w:tc>
          <w:tcPr>
            <w:tcW w:w="1361" w:type="dxa"/>
            <w:vAlign w:val="center"/>
          </w:tcPr>
          <w:p w:rsidR="00425950" w:rsidRDefault="00425950">
            <w:pPr>
              <w:pStyle w:val="ConsPlusNormal"/>
              <w:jc w:val="center"/>
            </w:pPr>
            <w:r>
              <w:t>1338223,91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404763,42</w:t>
            </w:r>
          </w:p>
        </w:tc>
        <w:tc>
          <w:tcPr>
            <w:tcW w:w="1361" w:type="dxa"/>
            <w:vAlign w:val="center"/>
          </w:tcPr>
          <w:p w:rsidR="00425950" w:rsidRDefault="00425950">
            <w:pPr>
              <w:pStyle w:val="ConsPlusNormal"/>
              <w:jc w:val="center"/>
            </w:pPr>
            <w:r>
              <w:t>1338200,10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404762,61</w:t>
            </w:r>
          </w:p>
        </w:tc>
        <w:tc>
          <w:tcPr>
            <w:tcW w:w="1361" w:type="dxa"/>
            <w:vAlign w:val="center"/>
          </w:tcPr>
          <w:p w:rsidR="00425950" w:rsidRDefault="00425950">
            <w:pPr>
              <w:pStyle w:val="ConsPlusNormal"/>
              <w:jc w:val="center"/>
            </w:pPr>
            <w:r>
              <w:t>1338199,58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404762,40</w:t>
            </w:r>
          </w:p>
        </w:tc>
        <w:tc>
          <w:tcPr>
            <w:tcW w:w="1361" w:type="dxa"/>
            <w:vAlign w:val="center"/>
          </w:tcPr>
          <w:p w:rsidR="00425950" w:rsidRDefault="00425950">
            <w:pPr>
              <w:pStyle w:val="ConsPlusNormal"/>
              <w:jc w:val="center"/>
            </w:pPr>
            <w:r>
              <w:t>1338199,46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404710,40</w:t>
            </w:r>
          </w:p>
        </w:tc>
        <w:tc>
          <w:tcPr>
            <w:tcW w:w="1361" w:type="dxa"/>
            <w:vAlign w:val="center"/>
          </w:tcPr>
          <w:p w:rsidR="00425950" w:rsidRDefault="00425950">
            <w:pPr>
              <w:pStyle w:val="ConsPlusNormal"/>
              <w:jc w:val="center"/>
            </w:pPr>
            <w:r>
              <w:t>1338171,09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404677,21</w:t>
            </w:r>
          </w:p>
        </w:tc>
        <w:tc>
          <w:tcPr>
            <w:tcW w:w="1361" w:type="dxa"/>
            <w:vAlign w:val="center"/>
          </w:tcPr>
          <w:p w:rsidR="00425950" w:rsidRDefault="00425950">
            <w:pPr>
              <w:pStyle w:val="ConsPlusNormal"/>
              <w:jc w:val="center"/>
            </w:pPr>
            <w:r>
              <w:t>1338148,97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404658,38</w:t>
            </w:r>
          </w:p>
        </w:tc>
        <w:tc>
          <w:tcPr>
            <w:tcW w:w="1361" w:type="dxa"/>
            <w:vAlign w:val="center"/>
          </w:tcPr>
          <w:p w:rsidR="00425950" w:rsidRDefault="00425950">
            <w:pPr>
              <w:pStyle w:val="ConsPlusNormal"/>
              <w:jc w:val="center"/>
            </w:pPr>
            <w:r>
              <w:t>1338136,42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404657,84</w:t>
            </w:r>
          </w:p>
        </w:tc>
        <w:tc>
          <w:tcPr>
            <w:tcW w:w="1361" w:type="dxa"/>
            <w:vAlign w:val="center"/>
          </w:tcPr>
          <w:p w:rsidR="00425950" w:rsidRDefault="00425950">
            <w:pPr>
              <w:pStyle w:val="ConsPlusNormal"/>
              <w:jc w:val="center"/>
            </w:pPr>
            <w:r>
              <w:t>1338136,08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404656,26</w:t>
            </w:r>
          </w:p>
        </w:tc>
        <w:tc>
          <w:tcPr>
            <w:tcW w:w="1361" w:type="dxa"/>
            <w:vAlign w:val="center"/>
          </w:tcPr>
          <w:p w:rsidR="00425950" w:rsidRDefault="00425950">
            <w:pPr>
              <w:pStyle w:val="ConsPlusNormal"/>
              <w:jc w:val="center"/>
            </w:pPr>
            <w:r>
              <w:t>1338135,34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404656,00</w:t>
            </w:r>
          </w:p>
        </w:tc>
        <w:tc>
          <w:tcPr>
            <w:tcW w:w="1361" w:type="dxa"/>
            <w:vAlign w:val="center"/>
          </w:tcPr>
          <w:p w:rsidR="00425950" w:rsidRDefault="00425950">
            <w:pPr>
              <w:pStyle w:val="ConsPlusNormal"/>
              <w:jc w:val="center"/>
            </w:pPr>
            <w:r>
              <w:t>1338135,25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404617,90</w:t>
            </w:r>
          </w:p>
        </w:tc>
        <w:tc>
          <w:tcPr>
            <w:tcW w:w="1361" w:type="dxa"/>
            <w:vAlign w:val="center"/>
          </w:tcPr>
          <w:p w:rsidR="00425950" w:rsidRDefault="00425950">
            <w:pPr>
              <w:pStyle w:val="ConsPlusNormal"/>
              <w:jc w:val="center"/>
            </w:pPr>
            <w:r>
              <w:t>1338122,55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404616,47</w:t>
            </w:r>
          </w:p>
        </w:tc>
        <w:tc>
          <w:tcPr>
            <w:tcW w:w="1361" w:type="dxa"/>
            <w:vAlign w:val="center"/>
          </w:tcPr>
          <w:p w:rsidR="00425950" w:rsidRDefault="00425950">
            <w:pPr>
              <w:pStyle w:val="ConsPlusNormal"/>
              <w:jc w:val="center"/>
            </w:pPr>
            <w:r>
              <w:t>1338122,19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404614,98</w:t>
            </w:r>
          </w:p>
        </w:tc>
        <w:tc>
          <w:tcPr>
            <w:tcW w:w="1361" w:type="dxa"/>
            <w:vAlign w:val="center"/>
          </w:tcPr>
          <w:p w:rsidR="00425950" w:rsidRDefault="00425950">
            <w:pPr>
              <w:pStyle w:val="ConsPlusNormal"/>
              <w:jc w:val="center"/>
            </w:pPr>
            <w:r>
              <w:t>1338122,04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404558,64</w:t>
            </w:r>
          </w:p>
        </w:tc>
        <w:tc>
          <w:tcPr>
            <w:tcW w:w="1361" w:type="dxa"/>
            <w:vAlign w:val="center"/>
          </w:tcPr>
          <w:p w:rsidR="00425950" w:rsidRDefault="00425950">
            <w:pPr>
              <w:pStyle w:val="ConsPlusNormal"/>
              <w:jc w:val="center"/>
            </w:pPr>
            <w:r>
              <w:t>1338120,66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404551,65</w:t>
            </w:r>
          </w:p>
        </w:tc>
        <w:tc>
          <w:tcPr>
            <w:tcW w:w="1361" w:type="dxa"/>
            <w:vAlign w:val="center"/>
          </w:tcPr>
          <w:p w:rsidR="00425950" w:rsidRDefault="00425950">
            <w:pPr>
              <w:pStyle w:val="ConsPlusNormal"/>
              <w:jc w:val="center"/>
            </w:pPr>
            <w:r>
              <w:t>1338120,49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404516,98</w:t>
            </w:r>
          </w:p>
        </w:tc>
        <w:tc>
          <w:tcPr>
            <w:tcW w:w="1361" w:type="dxa"/>
            <w:vAlign w:val="center"/>
          </w:tcPr>
          <w:p w:rsidR="00425950" w:rsidRDefault="00425950">
            <w:pPr>
              <w:pStyle w:val="ConsPlusNormal"/>
              <w:jc w:val="center"/>
            </w:pPr>
            <w:r>
              <w:t>1338106,93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404464,47</w:t>
            </w:r>
          </w:p>
        </w:tc>
        <w:tc>
          <w:tcPr>
            <w:tcW w:w="1361" w:type="dxa"/>
            <w:vAlign w:val="center"/>
          </w:tcPr>
          <w:p w:rsidR="00425950" w:rsidRDefault="00425950">
            <w:pPr>
              <w:pStyle w:val="ConsPlusNormal"/>
              <w:jc w:val="center"/>
            </w:pPr>
            <w:r>
              <w:t>1338083,76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404458,05</w:t>
            </w:r>
          </w:p>
        </w:tc>
        <w:tc>
          <w:tcPr>
            <w:tcW w:w="1361" w:type="dxa"/>
            <w:vAlign w:val="center"/>
          </w:tcPr>
          <w:p w:rsidR="00425950" w:rsidRDefault="00425950">
            <w:pPr>
              <w:pStyle w:val="ConsPlusNormal"/>
              <w:jc w:val="center"/>
            </w:pPr>
            <w:r>
              <w:t>1338078,45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404455,19</w:t>
            </w:r>
          </w:p>
        </w:tc>
        <w:tc>
          <w:tcPr>
            <w:tcW w:w="1361" w:type="dxa"/>
            <w:vAlign w:val="center"/>
          </w:tcPr>
          <w:p w:rsidR="00425950" w:rsidRDefault="00425950">
            <w:pPr>
              <w:pStyle w:val="ConsPlusNormal"/>
              <w:jc w:val="center"/>
            </w:pPr>
            <w:r>
              <w:t>1338076,08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404419,42</w:t>
            </w:r>
          </w:p>
        </w:tc>
        <w:tc>
          <w:tcPr>
            <w:tcW w:w="1361" w:type="dxa"/>
            <w:vAlign w:val="center"/>
          </w:tcPr>
          <w:p w:rsidR="00425950" w:rsidRDefault="00425950">
            <w:pPr>
              <w:pStyle w:val="ConsPlusNormal"/>
              <w:jc w:val="center"/>
            </w:pPr>
            <w:r>
              <w:t>1338046,48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404374,32</w:t>
            </w:r>
          </w:p>
        </w:tc>
        <w:tc>
          <w:tcPr>
            <w:tcW w:w="1361" w:type="dxa"/>
            <w:vAlign w:val="center"/>
          </w:tcPr>
          <w:p w:rsidR="00425950" w:rsidRDefault="00425950">
            <w:pPr>
              <w:pStyle w:val="ConsPlusNormal"/>
              <w:jc w:val="center"/>
            </w:pPr>
            <w:r>
              <w:t>1338010,71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404371,17</w:t>
            </w:r>
          </w:p>
        </w:tc>
        <w:tc>
          <w:tcPr>
            <w:tcW w:w="1361" w:type="dxa"/>
            <w:vAlign w:val="center"/>
          </w:tcPr>
          <w:p w:rsidR="00425950" w:rsidRDefault="00425950">
            <w:pPr>
              <w:pStyle w:val="ConsPlusNormal"/>
              <w:jc w:val="center"/>
            </w:pPr>
            <w:r>
              <w:t>1338006,47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404324,83</w:t>
            </w:r>
          </w:p>
        </w:tc>
        <w:tc>
          <w:tcPr>
            <w:tcW w:w="1361" w:type="dxa"/>
            <w:vAlign w:val="center"/>
          </w:tcPr>
          <w:p w:rsidR="00425950" w:rsidRDefault="00425950">
            <w:pPr>
              <w:pStyle w:val="ConsPlusNormal"/>
              <w:jc w:val="center"/>
            </w:pPr>
            <w:r>
              <w:t>1337944,21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404285,80</w:t>
            </w:r>
          </w:p>
        </w:tc>
        <w:tc>
          <w:tcPr>
            <w:tcW w:w="1361" w:type="dxa"/>
            <w:vAlign w:val="center"/>
          </w:tcPr>
          <w:p w:rsidR="00425950" w:rsidRDefault="00425950">
            <w:pPr>
              <w:pStyle w:val="ConsPlusNormal"/>
              <w:jc w:val="center"/>
            </w:pPr>
            <w:r>
              <w:t>1337866,15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404251,35</w:t>
            </w:r>
          </w:p>
        </w:tc>
        <w:tc>
          <w:tcPr>
            <w:tcW w:w="1361" w:type="dxa"/>
            <w:vAlign w:val="center"/>
          </w:tcPr>
          <w:p w:rsidR="00425950" w:rsidRDefault="00425950">
            <w:pPr>
              <w:pStyle w:val="ConsPlusNormal"/>
              <w:jc w:val="center"/>
            </w:pPr>
            <w:r>
              <w:t>1337770,61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404246,27</w:t>
            </w:r>
          </w:p>
        </w:tc>
        <w:tc>
          <w:tcPr>
            <w:tcW w:w="1361" w:type="dxa"/>
            <w:vAlign w:val="center"/>
          </w:tcPr>
          <w:p w:rsidR="00425950" w:rsidRDefault="00425950">
            <w:pPr>
              <w:pStyle w:val="ConsPlusNormal"/>
              <w:jc w:val="center"/>
            </w:pPr>
            <w:r>
              <w:t>1337744,09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404244,55</w:t>
            </w:r>
          </w:p>
        </w:tc>
        <w:tc>
          <w:tcPr>
            <w:tcW w:w="1361" w:type="dxa"/>
            <w:vAlign w:val="center"/>
          </w:tcPr>
          <w:p w:rsidR="00425950" w:rsidRDefault="00425950">
            <w:pPr>
              <w:pStyle w:val="ConsPlusNormal"/>
              <w:jc w:val="center"/>
            </w:pPr>
            <w:r>
              <w:t>1337735,07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404242,00</w:t>
            </w:r>
          </w:p>
        </w:tc>
        <w:tc>
          <w:tcPr>
            <w:tcW w:w="1361" w:type="dxa"/>
            <w:vAlign w:val="center"/>
          </w:tcPr>
          <w:p w:rsidR="00425950" w:rsidRDefault="00425950">
            <w:pPr>
              <w:pStyle w:val="ConsPlusNormal"/>
              <w:jc w:val="center"/>
            </w:pPr>
            <w:r>
              <w:t>1337721,76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404239,71</w:t>
            </w:r>
          </w:p>
        </w:tc>
        <w:tc>
          <w:tcPr>
            <w:tcW w:w="1361" w:type="dxa"/>
            <w:vAlign w:val="center"/>
          </w:tcPr>
          <w:p w:rsidR="00425950" w:rsidRDefault="00425950">
            <w:pPr>
              <w:pStyle w:val="ConsPlusNormal"/>
              <w:jc w:val="center"/>
            </w:pPr>
            <w:r>
              <w:t>1337709,76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404284,04</w:t>
            </w:r>
          </w:p>
        </w:tc>
        <w:tc>
          <w:tcPr>
            <w:tcW w:w="1361" w:type="dxa"/>
            <w:vAlign w:val="center"/>
          </w:tcPr>
          <w:p w:rsidR="00425950" w:rsidRDefault="00425950">
            <w:pPr>
              <w:pStyle w:val="ConsPlusNormal"/>
              <w:jc w:val="center"/>
            </w:pPr>
            <w:r>
              <w:t>1337660,68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404309,44</w:t>
            </w:r>
          </w:p>
        </w:tc>
        <w:tc>
          <w:tcPr>
            <w:tcW w:w="1361" w:type="dxa"/>
            <w:vAlign w:val="center"/>
          </w:tcPr>
          <w:p w:rsidR="00425950" w:rsidRDefault="00425950">
            <w:pPr>
              <w:pStyle w:val="ConsPlusNormal"/>
              <w:jc w:val="center"/>
            </w:pPr>
            <w:r>
              <w:t>1337641,63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404331,66</w:t>
            </w:r>
          </w:p>
        </w:tc>
        <w:tc>
          <w:tcPr>
            <w:tcW w:w="1361" w:type="dxa"/>
            <w:vAlign w:val="center"/>
          </w:tcPr>
          <w:p w:rsidR="00425950" w:rsidRDefault="00425950">
            <w:pPr>
              <w:pStyle w:val="ConsPlusNormal"/>
              <w:jc w:val="center"/>
            </w:pPr>
            <w:r>
              <w:t>1337638,45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404350,71</w:t>
            </w:r>
          </w:p>
        </w:tc>
        <w:tc>
          <w:tcPr>
            <w:tcW w:w="1361" w:type="dxa"/>
            <w:vAlign w:val="center"/>
          </w:tcPr>
          <w:p w:rsidR="00425950" w:rsidRDefault="00425950">
            <w:pPr>
              <w:pStyle w:val="ConsPlusNormal"/>
              <w:jc w:val="center"/>
            </w:pPr>
            <w:r>
              <w:t>1337638,45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404368,18</w:t>
            </w:r>
          </w:p>
        </w:tc>
        <w:tc>
          <w:tcPr>
            <w:tcW w:w="1361" w:type="dxa"/>
            <w:vAlign w:val="center"/>
          </w:tcPr>
          <w:p w:rsidR="00425950" w:rsidRDefault="00425950">
            <w:pPr>
              <w:pStyle w:val="ConsPlusNormal"/>
              <w:jc w:val="center"/>
            </w:pPr>
            <w:r>
              <w:t>1337646,39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404388,81</w:t>
            </w:r>
          </w:p>
        </w:tc>
        <w:tc>
          <w:tcPr>
            <w:tcW w:w="1361" w:type="dxa"/>
            <w:vAlign w:val="center"/>
          </w:tcPr>
          <w:p w:rsidR="00425950" w:rsidRDefault="00425950">
            <w:pPr>
              <w:pStyle w:val="ConsPlusNormal"/>
              <w:jc w:val="center"/>
            </w:pPr>
            <w:r>
              <w:t>1337655,92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404423,74</w:t>
            </w:r>
          </w:p>
        </w:tc>
        <w:tc>
          <w:tcPr>
            <w:tcW w:w="1361" w:type="dxa"/>
            <w:vAlign w:val="center"/>
          </w:tcPr>
          <w:p w:rsidR="00425950" w:rsidRDefault="00425950">
            <w:pPr>
              <w:pStyle w:val="ConsPlusNormal"/>
              <w:jc w:val="center"/>
            </w:pPr>
            <w:r>
              <w:t>1337633,69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404453,90</w:t>
            </w:r>
          </w:p>
        </w:tc>
        <w:tc>
          <w:tcPr>
            <w:tcW w:w="1361" w:type="dxa"/>
            <w:vAlign w:val="center"/>
          </w:tcPr>
          <w:p w:rsidR="00425950" w:rsidRDefault="00425950">
            <w:pPr>
              <w:pStyle w:val="ConsPlusNormal"/>
              <w:jc w:val="center"/>
            </w:pPr>
            <w:r>
              <w:t>1337624,17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404486,44</w:t>
            </w:r>
          </w:p>
        </w:tc>
        <w:tc>
          <w:tcPr>
            <w:tcW w:w="1361" w:type="dxa"/>
            <w:vAlign w:val="center"/>
          </w:tcPr>
          <w:p w:rsidR="00425950" w:rsidRDefault="00425950">
            <w:pPr>
              <w:pStyle w:val="ConsPlusNormal"/>
              <w:jc w:val="center"/>
            </w:pPr>
            <w:r>
              <w:t>1337605,18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404492,00</w:t>
            </w:r>
          </w:p>
        </w:tc>
        <w:tc>
          <w:tcPr>
            <w:tcW w:w="1361" w:type="dxa"/>
            <w:vAlign w:val="center"/>
          </w:tcPr>
          <w:p w:rsidR="00425950" w:rsidRDefault="00425950">
            <w:pPr>
              <w:pStyle w:val="ConsPlusNormal"/>
              <w:jc w:val="center"/>
            </w:pPr>
            <w:r>
              <w:t>1337601,94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404518,99</w:t>
            </w:r>
          </w:p>
        </w:tc>
        <w:tc>
          <w:tcPr>
            <w:tcW w:w="1361" w:type="dxa"/>
            <w:vAlign w:val="center"/>
          </w:tcPr>
          <w:p w:rsidR="00425950" w:rsidRDefault="00425950">
            <w:pPr>
              <w:pStyle w:val="ConsPlusNormal"/>
              <w:jc w:val="center"/>
            </w:pPr>
            <w:r>
              <w:t>1337584,48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404553,91</w:t>
            </w:r>
          </w:p>
        </w:tc>
        <w:tc>
          <w:tcPr>
            <w:tcW w:w="1361" w:type="dxa"/>
            <w:vAlign w:val="center"/>
          </w:tcPr>
          <w:p w:rsidR="00425950" w:rsidRDefault="00425950">
            <w:pPr>
              <w:pStyle w:val="ConsPlusNormal"/>
              <w:jc w:val="center"/>
            </w:pPr>
            <w:r>
              <w:t>1337567,02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404574,55</w:t>
            </w:r>
          </w:p>
        </w:tc>
        <w:tc>
          <w:tcPr>
            <w:tcW w:w="1361" w:type="dxa"/>
            <w:vAlign w:val="center"/>
          </w:tcPr>
          <w:p w:rsidR="00425950" w:rsidRDefault="00425950">
            <w:pPr>
              <w:pStyle w:val="ConsPlusNormal"/>
              <w:jc w:val="center"/>
            </w:pPr>
            <w:r>
              <w:t>1337540,03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404595,19</w:t>
            </w:r>
          </w:p>
        </w:tc>
        <w:tc>
          <w:tcPr>
            <w:tcW w:w="1361" w:type="dxa"/>
            <w:vAlign w:val="center"/>
          </w:tcPr>
          <w:p w:rsidR="00425950" w:rsidRDefault="00425950">
            <w:pPr>
              <w:pStyle w:val="ConsPlusNormal"/>
              <w:jc w:val="center"/>
            </w:pPr>
            <w:r>
              <w:t>1337506,69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404612,65</w:t>
            </w:r>
          </w:p>
        </w:tc>
        <w:tc>
          <w:tcPr>
            <w:tcW w:w="1361" w:type="dxa"/>
            <w:vAlign w:val="center"/>
          </w:tcPr>
          <w:p w:rsidR="00425950" w:rsidRDefault="00425950">
            <w:pPr>
              <w:pStyle w:val="ConsPlusNormal"/>
              <w:jc w:val="center"/>
            </w:pPr>
            <w:r>
              <w:t>1337476,53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404611,06</w:t>
            </w:r>
          </w:p>
        </w:tc>
        <w:tc>
          <w:tcPr>
            <w:tcW w:w="1361" w:type="dxa"/>
            <w:vAlign w:val="center"/>
          </w:tcPr>
          <w:p w:rsidR="00425950" w:rsidRDefault="00425950">
            <w:pPr>
              <w:pStyle w:val="ConsPlusNormal"/>
              <w:jc w:val="center"/>
            </w:pPr>
            <w:r>
              <w:t>1337447,95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404611,06</w:t>
            </w:r>
          </w:p>
        </w:tc>
        <w:tc>
          <w:tcPr>
            <w:tcW w:w="1361" w:type="dxa"/>
            <w:vAlign w:val="center"/>
          </w:tcPr>
          <w:p w:rsidR="00425950" w:rsidRDefault="00425950">
            <w:pPr>
              <w:pStyle w:val="ConsPlusNormal"/>
              <w:jc w:val="center"/>
            </w:pPr>
            <w:r>
              <w:t>1337428,90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404606,30</w:t>
            </w:r>
          </w:p>
        </w:tc>
        <w:tc>
          <w:tcPr>
            <w:tcW w:w="1361" w:type="dxa"/>
            <w:vAlign w:val="center"/>
          </w:tcPr>
          <w:p w:rsidR="00425950" w:rsidRDefault="00425950">
            <w:pPr>
              <w:pStyle w:val="ConsPlusNormal"/>
              <w:jc w:val="center"/>
            </w:pPr>
            <w:r>
              <w:t>1337406,68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404619,00</w:t>
            </w:r>
          </w:p>
        </w:tc>
        <w:tc>
          <w:tcPr>
            <w:tcW w:w="1361" w:type="dxa"/>
            <w:vAlign w:val="center"/>
          </w:tcPr>
          <w:p w:rsidR="00425950" w:rsidRDefault="00425950">
            <w:pPr>
              <w:pStyle w:val="ConsPlusNormal"/>
              <w:jc w:val="center"/>
            </w:pPr>
            <w:r>
              <w:t>1337370,70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404648,63</w:t>
            </w:r>
          </w:p>
        </w:tc>
        <w:tc>
          <w:tcPr>
            <w:tcW w:w="1361" w:type="dxa"/>
            <w:vAlign w:val="center"/>
          </w:tcPr>
          <w:p w:rsidR="00425950" w:rsidRDefault="00425950">
            <w:pPr>
              <w:pStyle w:val="ConsPlusNormal"/>
              <w:jc w:val="center"/>
            </w:pPr>
            <w:r>
              <w:t>1337360,11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404697,32</w:t>
            </w:r>
          </w:p>
        </w:tc>
        <w:tc>
          <w:tcPr>
            <w:tcW w:w="1361" w:type="dxa"/>
            <w:vAlign w:val="center"/>
          </w:tcPr>
          <w:p w:rsidR="00425950" w:rsidRDefault="00425950">
            <w:pPr>
              <w:pStyle w:val="ConsPlusNormal"/>
              <w:jc w:val="center"/>
            </w:pPr>
            <w:r>
              <w:t>1337343,18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404699,43</w:t>
            </w:r>
          </w:p>
        </w:tc>
        <w:tc>
          <w:tcPr>
            <w:tcW w:w="1361" w:type="dxa"/>
            <w:vAlign w:val="center"/>
          </w:tcPr>
          <w:p w:rsidR="00425950" w:rsidRDefault="00425950">
            <w:pPr>
              <w:pStyle w:val="ConsPlusNormal"/>
              <w:jc w:val="center"/>
            </w:pPr>
            <w:r>
              <w:t>1337326,25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404693,08</w:t>
            </w:r>
          </w:p>
        </w:tc>
        <w:tc>
          <w:tcPr>
            <w:tcW w:w="1361" w:type="dxa"/>
            <w:vAlign w:val="center"/>
          </w:tcPr>
          <w:p w:rsidR="00425950" w:rsidRDefault="00425950">
            <w:pPr>
              <w:pStyle w:val="ConsPlusNormal"/>
              <w:jc w:val="center"/>
            </w:pPr>
            <w:r>
              <w:t>1337305,08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404657,10</w:t>
            </w:r>
          </w:p>
        </w:tc>
        <w:tc>
          <w:tcPr>
            <w:tcW w:w="1361" w:type="dxa"/>
            <w:vAlign w:val="center"/>
          </w:tcPr>
          <w:p w:rsidR="00425950" w:rsidRDefault="00425950">
            <w:pPr>
              <w:pStyle w:val="ConsPlusNormal"/>
              <w:jc w:val="center"/>
            </w:pPr>
            <w:r>
              <w:t>1337290,26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404597,83</w:t>
            </w:r>
          </w:p>
        </w:tc>
        <w:tc>
          <w:tcPr>
            <w:tcW w:w="1361" w:type="dxa"/>
            <w:vAlign w:val="center"/>
          </w:tcPr>
          <w:p w:rsidR="00425950" w:rsidRDefault="00425950">
            <w:pPr>
              <w:pStyle w:val="ConsPlusNormal"/>
              <w:jc w:val="center"/>
            </w:pPr>
            <w:r>
              <w:t>1337275,45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404544,92</w:t>
            </w:r>
          </w:p>
        </w:tc>
        <w:tc>
          <w:tcPr>
            <w:tcW w:w="1361" w:type="dxa"/>
            <w:vAlign w:val="center"/>
          </w:tcPr>
          <w:p w:rsidR="00425950" w:rsidRDefault="00425950">
            <w:pPr>
              <w:pStyle w:val="ConsPlusNormal"/>
              <w:jc w:val="center"/>
            </w:pPr>
            <w:r>
              <w:t>1337254,28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404434,85</w:t>
            </w:r>
          </w:p>
        </w:tc>
        <w:tc>
          <w:tcPr>
            <w:tcW w:w="1361" w:type="dxa"/>
            <w:vAlign w:val="center"/>
          </w:tcPr>
          <w:p w:rsidR="00425950" w:rsidRDefault="00425950">
            <w:pPr>
              <w:pStyle w:val="ConsPlusNormal"/>
              <w:jc w:val="center"/>
            </w:pPr>
            <w:r>
              <w:t>1337237,35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404373,47</w:t>
            </w:r>
          </w:p>
        </w:tc>
        <w:tc>
          <w:tcPr>
            <w:tcW w:w="1361" w:type="dxa"/>
            <w:vAlign w:val="center"/>
          </w:tcPr>
          <w:p w:rsidR="00425950" w:rsidRDefault="00425950">
            <w:pPr>
              <w:pStyle w:val="ConsPlusNormal"/>
              <w:jc w:val="center"/>
            </w:pPr>
            <w:r>
              <w:t>1337226,76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404280,33</w:t>
            </w:r>
          </w:p>
        </w:tc>
        <w:tc>
          <w:tcPr>
            <w:tcW w:w="1361" w:type="dxa"/>
            <w:vAlign w:val="center"/>
          </w:tcPr>
          <w:p w:rsidR="00425950" w:rsidRDefault="00425950">
            <w:pPr>
              <w:pStyle w:val="ConsPlusNormal"/>
              <w:jc w:val="center"/>
            </w:pPr>
            <w:r>
              <w:t>1337203,48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404193,55</w:t>
            </w:r>
          </w:p>
        </w:tc>
        <w:tc>
          <w:tcPr>
            <w:tcW w:w="1361" w:type="dxa"/>
            <w:vAlign w:val="center"/>
          </w:tcPr>
          <w:p w:rsidR="00425950" w:rsidRDefault="00425950">
            <w:pPr>
              <w:pStyle w:val="ConsPlusNormal"/>
              <w:jc w:val="center"/>
            </w:pPr>
            <w:r>
              <w:t>1337180,20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404172,38</w:t>
            </w:r>
          </w:p>
        </w:tc>
        <w:tc>
          <w:tcPr>
            <w:tcW w:w="1361" w:type="dxa"/>
            <w:vAlign w:val="center"/>
          </w:tcPr>
          <w:p w:rsidR="00425950" w:rsidRDefault="00425950">
            <w:pPr>
              <w:pStyle w:val="ConsPlusNormal"/>
              <w:jc w:val="center"/>
            </w:pPr>
            <w:r>
              <w:t>1337163,26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404146,98</w:t>
            </w:r>
          </w:p>
        </w:tc>
        <w:tc>
          <w:tcPr>
            <w:tcW w:w="1361" w:type="dxa"/>
            <w:vAlign w:val="center"/>
          </w:tcPr>
          <w:p w:rsidR="00425950" w:rsidRDefault="00425950">
            <w:pPr>
              <w:pStyle w:val="ConsPlusNormal"/>
              <w:jc w:val="center"/>
            </w:pPr>
            <w:r>
              <w:t>1337148,44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404115,23</w:t>
            </w:r>
          </w:p>
        </w:tc>
        <w:tc>
          <w:tcPr>
            <w:tcW w:w="1361" w:type="dxa"/>
            <w:vAlign w:val="center"/>
          </w:tcPr>
          <w:p w:rsidR="00425950" w:rsidRDefault="00425950">
            <w:pPr>
              <w:pStyle w:val="ConsPlusNormal"/>
              <w:jc w:val="center"/>
            </w:pPr>
            <w:r>
              <w:t>1337131,51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404100,42</w:t>
            </w:r>
          </w:p>
        </w:tc>
        <w:tc>
          <w:tcPr>
            <w:tcW w:w="1361" w:type="dxa"/>
            <w:vAlign w:val="center"/>
          </w:tcPr>
          <w:p w:rsidR="00425950" w:rsidRDefault="00425950">
            <w:pPr>
              <w:pStyle w:val="ConsPlusNormal"/>
              <w:jc w:val="center"/>
            </w:pPr>
            <w:r>
              <w:t>1337101,88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404087,72</w:t>
            </w:r>
          </w:p>
        </w:tc>
        <w:tc>
          <w:tcPr>
            <w:tcW w:w="1361" w:type="dxa"/>
            <w:vAlign w:val="center"/>
          </w:tcPr>
          <w:p w:rsidR="00425950" w:rsidRDefault="00425950">
            <w:pPr>
              <w:pStyle w:val="ConsPlusNormal"/>
              <w:jc w:val="center"/>
            </w:pPr>
            <w:r>
              <w:t>1337059,54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404083,90</w:t>
            </w:r>
          </w:p>
        </w:tc>
        <w:tc>
          <w:tcPr>
            <w:tcW w:w="1361" w:type="dxa"/>
            <w:vAlign w:val="center"/>
          </w:tcPr>
          <w:p w:rsidR="00425950" w:rsidRDefault="00425950">
            <w:pPr>
              <w:pStyle w:val="ConsPlusNormal"/>
              <w:jc w:val="center"/>
            </w:pPr>
            <w:r>
              <w:t>1337038,58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404083,48</w:t>
            </w:r>
          </w:p>
        </w:tc>
        <w:tc>
          <w:tcPr>
            <w:tcW w:w="1361" w:type="dxa"/>
            <w:vAlign w:val="center"/>
          </w:tcPr>
          <w:p w:rsidR="00425950" w:rsidRDefault="00425950">
            <w:pPr>
              <w:pStyle w:val="ConsPlusNormal"/>
              <w:jc w:val="center"/>
            </w:pPr>
            <w:r>
              <w:t>1337036,26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404079,25</w:t>
            </w:r>
          </w:p>
        </w:tc>
        <w:tc>
          <w:tcPr>
            <w:tcW w:w="1361" w:type="dxa"/>
            <w:vAlign w:val="center"/>
          </w:tcPr>
          <w:p w:rsidR="00425950" w:rsidRDefault="00425950">
            <w:pPr>
              <w:pStyle w:val="ConsPlusNormal"/>
              <w:jc w:val="center"/>
            </w:pPr>
            <w:r>
              <w:t>1336996,04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404077,13</w:t>
            </w:r>
          </w:p>
        </w:tc>
        <w:tc>
          <w:tcPr>
            <w:tcW w:w="1361" w:type="dxa"/>
            <w:vAlign w:val="center"/>
          </w:tcPr>
          <w:p w:rsidR="00425950" w:rsidRDefault="00425950">
            <w:pPr>
              <w:pStyle w:val="ConsPlusNormal"/>
              <w:jc w:val="center"/>
            </w:pPr>
            <w:r>
              <w:t>1336947,36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404075,02</w:t>
            </w:r>
          </w:p>
        </w:tc>
        <w:tc>
          <w:tcPr>
            <w:tcW w:w="1361" w:type="dxa"/>
            <w:vAlign w:val="center"/>
          </w:tcPr>
          <w:p w:rsidR="00425950" w:rsidRDefault="00425950">
            <w:pPr>
              <w:pStyle w:val="ConsPlusNormal"/>
              <w:jc w:val="center"/>
            </w:pPr>
            <w:r>
              <w:t>1336888,09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404034,33</w:t>
            </w:r>
          </w:p>
        </w:tc>
        <w:tc>
          <w:tcPr>
            <w:tcW w:w="1361" w:type="dxa"/>
            <w:vAlign w:val="center"/>
          </w:tcPr>
          <w:p w:rsidR="00425950" w:rsidRDefault="00425950">
            <w:pPr>
              <w:pStyle w:val="ConsPlusNormal"/>
              <w:jc w:val="center"/>
            </w:pPr>
            <w:r>
              <w:t>1336863,95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404038,55</w:t>
            </w:r>
          </w:p>
        </w:tc>
        <w:tc>
          <w:tcPr>
            <w:tcW w:w="1361" w:type="dxa"/>
            <w:vAlign w:val="center"/>
          </w:tcPr>
          <w:p w:rsidR="00425950" w:rsidRDefault="00425950">
            <w:pPr>
              <w:pStyle w:val="ConsPlusNormal"/>
              <w:jc w:val="center"/>
            </w:pPr>
            <w:r>
              <w:t>1336824,07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404026,11</w:t>
            </w:r>
          </w:p>
        </w:tc>
        <w:tc>
          <w:tcPr>
            <w:tcW w:w="1361" w:type="dxa"/>
            <w:vAlign w:val="center"/>
          </w:tcPr>
          <w:p w:rsidR="00425950" w:rsidRDefault="00425950">
            <w:pPr>
              <w:pStyle w:val="ConsPlusNormal"/>
              <w:jc w:val="center"/>
            </w:pPr>
            <w:r>
              <w:t>1336785,88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403991,71</w:t>
            </w:r>
          </w:p>
        </w:tc>
        <w:tc>
          <w:tcPr>
            <w:tcW w:w="1361" w:type="dxa"/>
            <w:vAlign w:val="center"/>
          </w:tcPr>
          <w:p w:rsidR="00425950" w:rsidRDefault="00425950">
            <w:pPr>
              <w:pStyle w:val="ConsPlusNormal"/>
              <w:jc w:val="center"/>
            </w:pPr>
            <w:r>
              <w:t>1336727,69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403985,72</w:t>
            </w:r>
          </w:p>
        </w:tc>
        <w:tc>
          <w:tcPr>
            <w:tcW w:w="1361" w:type="dxa"/>
            <w:vAlign w:val="center"/>
          </w:tcPr>
          <w:p w:rsidR="00425950" w:rsidRDefault="00425950">
            <w:pPr>
              <w:pStyle w:val="ConsPlusNormal"/>
              <w:jc w:val="center"/>
            </w:pPr>
            <w:r>
              <w:t>1336717,55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403976,87</w:t>
            </w:r>
          </w:p>
        </w:tc>
        <w:tc>
          <w:tcPr>
            <w:tcW w:w="1361" w:type="dxa"/>
            <w:vAlign w:val="center"/>
          </w:tcPr>
          <w:p w:rsidR="00425950" w:rsidRDefault="00425950">
            <w:pPr>
              <w:pStyle w:val="ConsPlusNormal"/>
              <w:jc w:val="center"/>
            </w:pPr>
            <w:r>
              <w:t>1336699,43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403953,12</w:t>
            </w:r>
          </w:p>
        </w:tc>
        <w:tc>
          <w:tcPr>
            <w:tcW w:w="1361" w:type="dxa"/>
            <w:vAlign w:val="center"/>
          </w:tcPr>
          <w:p w:rsidR="00425950" w:rsidRDefault="00425950">
            <w:pPr>
              <w:pStyle w:val="ConsPlusNormal"/>
              <w:jc w:val="center"/>
            </w:pPr>
            <w:r>
              <w:t>1336650,77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403942,86</w:t>
            </w:r>
          </w:p>
        </w:tc>
        <w:tc>
          <w:tcPr>
            <w:tcW w:w="1361" w:type="dxa"/>
            <w:vAlign w:val="center"/>
          </w:tcPr>
          <w:p w:rsidR="00425950" w:rsidRDefault="00425950">
            <w:pPr>
              <w:pStyle w:val="ConsPlusNormal"/>
              <w:jc w:val="center"/>
            </w:pPr>
            <w:r>
              <w:t>1336604,59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403943,72</w:t>
            </w:r>
          </w:p>
        </w:tc>
        <w:tc>
          <w:tcPr>
            <w:tcW w:w="1361" w:type="dxa"/>
            <w:vAlign w:val="center"/>
          </w:tcPr>
          <w:p w:rsidR="00425950" w:rsidRDefault="00425950">
            <w:pPr>
              <w:pStyle w:val="ConsPlusNormal"/>
              <w:jc w:val="center"/>
            </w:pPr>
            <w:r>
              <w:t>1336559,15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403951,30</w:t>
            </w:r>
          </w:p>
        </w:tc>
        <w:tc>
          <w:tcPr>
            <w:tcW w:w="1361" w:type="dxa"/>
            <w:vAlign w:val="center"/>
          </w:tcPr>
          <w:p w:rsidR="00425950" w:rsidRDefault="00425950">
            <w:pPr>
              <w:pStyle w:val="ConsPlusNormal"/>
              <w:jc w:val="center"/>
            </w:pPr>
            <w:r>
              <w:t>1336524,03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403971,02</w:t>
            </w:r>
          </w:p>
        </w:tc>
        <w:tc>
          <w:tcPr>
            <w:tcW w:w="1361" w:type="dxa"/>
            <w:vAlign w:val="center"/>
          </w:tcPr>
          <w:p w:rsidR="00425950" w:rsidRDefault="00425950">
            <w:pPr>
              <w:pStyle w:val="ConsPlusNormal"/>
              <w:jc w:val="center"/>
            </w:pPr>
            <w:r>
              <w:t>1336472,91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404023,85</w:t>
            </w:r>
          </w:p>
        </w:tc>
        <w:tc>
          <w:tcPr>
            <w:tcW w:w="1361" w:type="dxa"/>
            <w:vAlign w:val="center"/>
          </w:tcPr>
          <w:p w:rsidR="00425950" w:rsidRDefault="00425950">
            <w:pPr>
              <w:pStyle w:val="ConsPlusNormal"/>
              <w:jc w:val="center"/>
            </w:pPr>
            <w:r>
              <w:t>1336378,56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404043,51</w:t>
            </w:r>
          </w:p>
        </w:tc>
        <w:tc>
          <w:tcPr>
            <w:tcW w:w="1361" w:type="dxa"/>
            <w:vAlign w:val="center"/>
          </w:tcPr>
          <w:p w:rsidR="00425950" w:rsidRDefault="00425950">
            <w:pPr>
              <w:pStyle w:val="ConsPlusNormal"/>
              <w:jc w:val="center"/>
            </w:pPr>
            <w:r>
              <w:t>1336316,28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404059,72</w:t>
            </w:r>
          </w:p>
        </w:tc>
        <w:tc>
          <w:tcPr>
            <w:tcW w:w="1361" w:type="dxa"/>
            <w:vAlign w:val="center"/>
          </w:tcPr>
          <w:p w:rsidR="00425950" w:rsidRDefault="00425950">
            <w:pPr>
              <w:pStyle w:val="ConsPlusNormal"/>
              <w:jc w:val="center"/>
            </w:pPr>
            <w:r>
              <w:t>1336231,70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404083,90</w:t>
            </w:r>
          </w:p>
        </w:tc>
        <w:tc>
          <w:tcPr>
            <w:tcW w:w="1361" w:type="dxa"/>
            <w:vAlign w:val="center"/>
          </w:tcPr>
          <w:p w:rsidR="00425950" w:rsidRDefault="00425950">
            <w:pPr>
              <w:pStyle w:val="ConsPlusNormal"/>
              <w:jc w:val="center"/>
            </w:pPr>
            <w:r>
              <w:t>1336137,81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404085,83</w:t>
            </w:r>
          </w:p>
        </w:tc>
        <w:tc>
          <w:tcPr>
            <w:tcW w:w="1361" w:type="dxa"/>
            <w:vAlign w:val="center"/>
          </w:tcPr>
          <w:p w:rsidR="00425950" w:rsidRDefault="00425950">
            <w:pPr>
              <w:pStyle w:val="ConsPlusNormal"/>
              <w:jc w:val="center"/>
            </w:pPr>
            <w:r>
              <w:t>1336130,32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404088,97</w:t>
            </w:r>
          </w:p>
        </w:tc>
        <w:tc>
          <w:tcPr>
            <w:tcW w:w="1361" w:type="dxa"/>
            <w:vAlign w:val="center"/>
          </w:tcPr>
          <w:p w:rsidR="00425950" w:rsidRDefault="00425950">
            <w:pPr>
              <w:pStyle w:val="ConsPlusNormal"/>
              <w:jc w:val="center"/>
            </w:pPr>
            <w:r>
              <w:t>1336094,44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404088,89</w:t>
            </w:r>
          </w:p>
        </w:tc>
        <w:tc>
          <w:tcPr>
            <w:tcW w:w="1361" w:type="dxa"/>
            <w:vAlign w:val="center"/>
          </w:tcPr>
          <w:p w:rsidR="00425950" w:rsidRDefault="00425950">
            <w:pPr>
              <w:pStyle w:val="ConsPlusNormal"/>
              <w:jc w:val="center"/>
            </w:pPr>
            <w:r>
              <w:t>1336080,52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404088,69</w:t>
            </w:r>
          </w:p>
        </w:tc>
        <w:tc>
          <w:tcPr>
            <w:tcW w:w="1361" w:type="dxa"/>
            <w:vAlign w:val="center"/>
          </w:tcPr>
          <w:p w:rsidR="00425950" w:rsidRDefault="00425950">
            <w:pPr>
              <w:pStyle w:val="ConsPlusNormal"/>
              <w:jc w:val="center"/>
            </w:pPr>
            <w:r>
              <w:t>1336043,42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404083,90</w:t>
            </w:r>
          </w:p>
        </w:tc>
        <w:tc>
          <w:tcPr>
            <w:tcW w:w="1361" w:type="dxa"/>
            <w:vAlign w:val="center"/>
          </w:tcPr>
          <w:p w:rsidR="00425950" w:rsidRDefault="00425950">
            <w:pPr>
              <w:pStyle w:val="ConsPlusNormal"/>
              <w:jc w:val="center"/>
            </w:pPr>
            <w:r>
              <w:t>1336029,30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404070,62</w:t>
            </w:r>
          </w:p>
        </w:tc>
        <w:tc>
          <w:tcPr>
            <w:tcW w:w="1361" w:type="dxa"/>
            <w:vAlign w:val="center"/>
          </w:tcPr>
          <w:p w:rsidR="00425950" w:rsidRDefault="00425950">
            <w:pPr>
              <w:pStyle w:val="ConsPlusNormal"/>
              <w:jc w:val="center"/>
            </w:pPr>
            <w:r>
              <w:t>1335990,11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404069,35</w:t>
            </w:r>
          </w:p>
        </w:tc>
        <w:tc>
          <w:tcPr>
            <w:tcW w:w="1361" w:type="dxa"/>
            <w:vAlign w:val="center"/>
          </w:tcPr>
          <w:p w:rsidR="00425950" w:rsidRDefault="00425950">
            <w:pPr>
              <w:pStyle w:val="ConsPlusNormal"/>
              <w:jc w:val="center"/>
            </w:pPr>
            <w:r>
              <w:t>1335962,22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404083,90</w:t>
            </w:r>
          </w:p>
        </w:tc>
        <w:tc>
          <w:tcPr>
            <w:tcW w:w="1361" w:type="dxa"/>
            <w:vAlign w:val="center"/>
          </w:tcPr>
          <w:p w:rsidR="00425950" w:rsidRDefault="00425950">
            <w:pPr>
              <w:pStyle w:val="ConsPlusNormal"/>
              <w:jc w:val="center"/>
            </w:pPr>
            <w:r>
              <w:t>1335928,93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404084,72</w:t>
            </w:r>
          </w:p>
        </w:tc>
        <w:tc>
          <w:tcPr>
            <w:tcW w:w="1361" w:type="dxa"/>
            <w:vAlign w:val="center"/>
          </w:tcPr>
          <w:p w:rsidR="00425950" w:rsidRDefault="00425950">
            <w:pPr>
              <w:pStyle w:val="ConsPlusNormal"/>
              <w:jc w:val="center"/>
            </w:pPr>
            <w:r>
              <w:t>1335927,06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404090,21</w:t>
            </w:r>
          </w:p>
        </w:tc>
        <w:tc>
          <w:tcPr>
            <w:tcW w:w="1361" w:type="dxa"/>
            <w:vAlign w:val="center"/>
          </w:tcPr>
          <w:p w:rsidR="00425950" w:rsidRDefault="00425950">
            <w:pPr>
              <w:pStyle w:val="ConsPlusNormal"/>
              <w:jc w:val="center"/>
            </w:pPr>
            <w:r>
              <w:t>1335914,28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404114,45</w:t>
            </w:r>
          </w:p>
        </w:tc>
        <w:tc>
          <w:tcPr>
            <w:tcW w:w="1361" w:type="dxa"/>
            <w:vAlign w:val="center"/>
          </w:tcPr>
          <w:p w:rsidR="00425950" w:rsidRDefault="00425950">
            <w:pPr>
              <w:pStyle w:val="ConsPlusNormal"/>
              <w:jc w:val="center"/>
            </w:pPr>
            <w:r>
              <w:t>1335875,09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404176,11</w:t>
            </w:r>
          </w:p>
        </w:tc>
        <w:tc>
          <w:tcPr>
            <w:tcW w:w="1361" w:type="dxa"/>
            <w:vAlign w:val="center"/>
          </w:tcPr>
          <w:p w:rsidR="00425950" w:rsidRDefault="00425950">
            <w:pPr>
              <w:pStyle w:val="ConsPlusNormal"/>
              <w:jc w:val="center"/>
            </w:pPr>
            <w:r>
              <w:t>1335768,75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404215,77</w:t>
            </w:r>
          </w:p>
        </w:tc>
        <w:tc>
          <w:tcPr>
            <w:tcW w:w="1361" w:type="dxa"/>
            <w:vAlign w:val="center"/>
          </w:tcPr>
          <w:p w:rsidR="00425950" w:rsidRDefault="00425950">
            <w:pPr>
              <w:pStyle w:val="ConsPlusNormal"/>
              <w:jc w:val="center"/>
            </w:pPr>
            <w:r>
              <w:t>1335704,77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404246,63</w:t>
            </w:r>
          </w:p>
        </w:tc>
        <w:tc>
          <w:tcPr>
            <w:tcW w:w="1361" w:type="dxa"/>
            <w:vAlign w:val="center"/>
          </w:tcPr>
          <w:p w:rsidR="00425950" w:rsidRDefault="00425950">
            <w:pPr>
              <w:pStyle w:val="ConsPlusNormal"/>
              <w:jc w:val="center"/>
            </w:pPr>
            <w:r>
              <w:t>1335655,98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404303,61</w:t>
            </w:r>
          </w:p>
        </w:tc>
        <w:tc>
          <w:tcPr>
            <w:tcW w:w="1361" w:type="dxa"/>
            <w:vAlign w:val="center"/>
          </w:tcPr>
          <w:p w:rsidR="00425950" w:rsidRDefault="00425950">
            <w:pPr>
              <w:pStyle w:val="ConsPlusNormal"/>
              <w:jc w:val="center"/>
            </w:pPr>
            <w:r>
              <w:t>1335506,62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404315,53</w:t>
            </w:r>
          </w:p>
        </w:tc>
        <w:tc>
          <w:tcPr>
            <w:tcW w:w="1361" w:type="dxa"/>
            <w:vAlign w:val="center"/>
          </w:tcPr>
          <w:p w:rsidR="00425950" w:rsidRDefault="00425950">
            <w:pPr>
              <w:pStyle w:val="ConsPlusNormal"/>
              <w:jc w:val="center"/>
            </w:pPr>
            <w:r>
              <w:t>1335449,97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404408,02</w:t>
            </w:r>
          </w:p>
        </w:tc>
        <w:tc>
          <w:tcPr>
            <w:tcW w:w="1361" w:type="dxa"/>
            <w:vAlign w:val="center"/>
          </w:tcPr>
          <w:p w:rsidR="00425950" w:rsidRDefault="00425950">
            <w:pPr>
              <w:pStyle w:val="ConsPlusNormal"/>
              <w:jc w:val="center"/>
            </w:pPr>
            <w:r>
              <w:t>1335229,83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404413,20</w:t>
            </w:r>
          </w:p>
        </w:tc>
        <w:tc>
          <w:tcPr>
            <w:tcW w:w="1361" w:type="dxa"/>
            <w:vAlign w:val="center"/>
          </w:tcPr>
          <w:p w:rsidR="00425950" w:rsidRDefault="00425950">
            <w:pPr>
              <w:pStyle w:val="ConsPlusNormal"/>
              <w:jc w:val="center"/>
            </w:pPr>
            <w:r>
              <w:t>1335217,50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404436,34</w:t>
            </w:r>
          </w:p>
        </w:tc>
        <w:tc>
          <w:tcPr>
            <w:tcW w:w="1361" w:type="dxa"/>
            <w:vAlign w:val="center"/>
          </w:tcPr>
          <w:p w:rsidR="00425950" w:rsidRDefault="00425950">
            <w:pPr>
              <w:pStyle w:val="ConsPlusNormal"/>
              <w:jc w:val="center"/>
            </w:pPr>
            <w:r>
              <w:t>1335179,92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404455,06</w:t>
            </w:r>
          </w:p>
        </w:tc>
        <w:tc>
          <w:tcPr>
            <w:tcW w:w="1361" w:type="dxa"/>
            <w:vAlign w:val="center"/>
          </w:tcPr>
          <w:p w:rsidR="00425950" w:rsidRDefault="00425950">
            <w:pPr>
              <w:pStyle w:val="ConsPlusNormal"/>
              <w:jc w:val="center"/>
            </w:pPr>
            <w:r>
              <w:t>1335147,93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404471,07</w:t>
            </w:r>
          </w:p>
        </w:tc>
        <w:tc>
          <w:tcPr>
            <w:tcW w:w="1361" w:type="dxa"/>
            <w:vAlign w:val="center"/>
          </w:tcPr>
          <w:p w:rsidR="00425950" w:rsidRDefault="00425950">
            <w:pPr>
              <w:pStyle w:val="ConsPlusNormal"/>
              <w:jc w:val="center"/>
            </w:pPr>
            <w:r>
              <w:t>1335116,53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404521,06</w:t>
            </w:r>
          </w:p>
        </w:tc>
        <w:tc>
          <w:tcPr>
            <w:tcW w:w="1361" w:type="dxa"/>
            <w:vAlign w:val="center"/>
          </w:tcPr>
          <w:p w:rsidR="00425950" w:rsidRDefault="00425950">
            <w:pPr>
              <w:pStyle w:val="ConsPlusNormal"/>
              <w:jc w:val="center"/>
            </w:pPr>
            <w:r>
              <w:t>1335018,46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404535,24</w:t>
            </w:r>
          </w:p>
        </w:tc>
        <w:tc>
          <w:tcPr>
            <w:tcW w:w="1361" w:type="dxa"/>
            <w:vAlign w:val="center"/>
          </w:tcPr>
          <w:p w:rsidR="00425950" w:rsidRDefault="00425950">
            <w:pPr>
              <w:pStyle w:val="ConsPlusNormal"/>
              <w:jc w:val="center"/>
            </w:pPr>
            <w:r>
              <w:t>1334985,07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404553,99</w:t>
            </w:r>
          </w:p>
        </w:tc>
        <w:tc>
          <w:tcPr>
            <w:tcW w:w="1361" w:type="dxa"/>
            <w:vAlign w:val="center"/>
          </w:tcPr>
          <w:p w:rsidR="00425950" w:rsidRDefault="00425950">
            <w:pPr>
              <w:pStyle w:val="ConsPlusNormal"/>
              <w:jc w:val="center"/>
            </w:pPr>
            <w:r>
              <w:t>1334940,98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404568,12</w:t>
            </w:r>
          </w:p>
        </w:tc>
        <w:tc>
          <w:tcPr>
            <w:tcW w:w="1361" w:type="dxa"/>
            <w:vAlign w:val="center"/>
          </w:tcPr>
          <w:p w:rsidR="00425950" w:rsidRDefault="00425950">
            <w:pPr>
              <w:pStyle w:val="ConsPlusNormal"/>
              <w:jc w:val="center"/>
            </w:pPr>
            <w:r>
              <w:t>1334881,12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404570,30</w:t>
            </w:r>
          </w:p>
        </w:tc>
        <w:tc>
          <w:tcPr>
            <w:tcW w:w="1361" w:type="dxa"/>
            <w:vAlign w:val="center"/>
          </w:tcPr>
          <w:p w:rsidR="00425950" w:rsidRDefault="00425950">
            <w:pPr>
              <w:pStyle w:val="ConsPlusNormal"/>
              <w:jc w:val="center"/>
            </w:pPr>
            <w:r>
              <w:t>1334873,14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404571,38</w:t>
            </w:r>
          </w:p>
        </w:tc>
        <w:tc>
          <w:tcPr>
            <w:tcW w:w="1361" w:type="dxa"/>
            <w:vAlign w:val="center"/>
          </w:tcPr>
          <w:p w:rsidR="00425950" w:rsidRDefault="00425950">
            <w:pPr>
              <w:pStyle w:val="ConsPlusNormal"/>
              <w:jc w:val="center"/>
            </w:pPr>
            <w:r>
              <w:t>1334868,35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404594,25</w:t>
            </w:r>
          </w:p>
        </w:tc>
        <w:tc>
          <w:tcPr>
            <w:tcW w:w="1361" w:type="dxa"/>
            <w:vAlign w:val="center"/>
          </w:tcPr>
          <w:p w:rsidR="00425950" w:rsidRDefault="00425950">
            <w:pPr>
              <w:pStyle w:val="ConsPlusNormal"/>
              <w:jc w:val="center"/>
            </w:pPr>
            <w:r>
              <w:t>1334778,96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404597,36</w:t>
            </w:r>
          </w:p>
        </w:tc>
        <w:tc>
          <w:tcPr>
            <w:tcW w:w="1361" w:type="dxa"/>
            <w:vAlign w:val="center"/>
          </w:tcPr>
          <w:p w:rsidR="00425950" w:rsidRDefault="00425950">
            <w:pPr>
              <w:pStyle w:val="ConsPlusNormal"/>
              <w:jc w:val="center"/>
            </w:pPr>
            <w:r>
              <w:t>1334737,50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404602,65</w:t>
            </w:r>
          </w:p>
        </w:tc>
        <w:tc>
          <w:tcPr>
            <w:tcW w:w="1361" w:type="dxa"/>
            <w:vAlign w:val="center"/>
          </w:tcPr>
          <w:p w:rsidR="00425950" w:rsidRDefault="00425950">
            <w:pPr>
              <w:pStyle w:val="ConsPlusNormal"/>
              <w:jc w:val="center"/>
            </w:pPr>
            <w:r>
              <w:t>1334686,46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404613,49</w:t>
            </w:r>
          </w:p>
        </w:tc>
        <w:tc>
          <w:tcPr>
            <w:tcW w:w="1361" w:type="dxa"/>
            <w:vAlign w:val="center"/>
          </w:tcPr>
          <w:p w:rsidR="00425950" w:rsidRDefault="00425950">
            <w:pPr>
              <w:pStyle w:val="ConsPlusNormal"/>
              <w:jc w:val="center"/>
            </w:pPr>
            <w:r>
              <w:t>1334633,80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404641,79</w:t>
            </w:r>
          </w:p>
        </w:tc>
        <w:tc>
          <w:tcPr>
            <w:tcW w:w="1361" w:type="dxa"/>
            <w:vAlign w:val="center"/>
          </w:tcPr>
          <w:p w:rsidR="00425950" w:rsidRDefault="00425950">
            <w:pPr>
              <w:pStyle w:val="ConsPlusNormal"/>
              <w:jc w:val="center"/>
            </w:pPr>
            <w:r>
              <w:t>1334521,27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404648,20</w:t>
            </w:r>
          </w:p>
        </w:tc>
        <w:tc>
          <w:tcPr>
            <w:tcW w:w="1361" w:type="dxa"/>
            <w:vAlign w:val="center"/>
          </w:tcPr>
          <w:p w:rsidR="00425950" w:rsidRDefault="00425950">
            <w:pPr>
              <w:pStyle w:val="ConsPlusNormal"/>
              <w:jc w:val="center"/>
            </w:pPr>
            <w:r>
              <w:t>1334470,22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404643,55</w:t>
            </w:r>
          </w:p>
        </w:tc>
        <w:tc>
          <w:tcPr>
            <w:tcW w:w="1361" w:type="dxa"/>
            <w:vAlign w:val="center"/>
          </w:tcPr>
          <w:p w:rsidR="00425950" w:rsidRDefault="00425950">
            <w:pPr>
              <w:pStyle w:val="ConsPlusNormal"/>
              <w:jc w:val="center"/>
            </w:pPr>
            <w:r>
              <w:t>1334431,19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404648,80</w:t>
            </w:r>
          </w:p>
        </w:tc>
        <w:tc>
          <w:tcPr>
            <w:tcW w:w="1361" w:type="dxa"/>
            <w:vAlign w:val="center"/>
          </w:tcPr>
          <w:p w:rsidR="00425950" w:rsidRDefault="00425950">
            <w:pPr>
              <w:pStyle w:val="ConsPlusNormal"/>
              <w:jc w:val="center"/>
            </w:pPr>
            <w:r>
              <w:t>1334373,78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404655,22</w:t>
            </w:r>
          </w:p>
        </w:tc>
        <w:tc>
          <w:tcPr>
            <w:tcW w:w="1361" w:type="dxa"/>
            <w:vAlign w:val="center"/>
          </w:tcPr>
          <w:p w:rsidR="00425950" w:rsidRDefault="00425950">
            <w:pPr>
              <w:pStyle w:val="ConsPlusNormal"/>
              <w:jc w:val="center"/>
            </w:pPr>
            <w:r>
              <w:t>1334325,92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404656,30</w:t>
            </w:r>
          </w:p>
        </w:tc>
        <w:tc>
          <w:tcPr>
            <w:tcW w:w="1361" w:type="dxa"/>
            <w:vAlign w:val="center"/>
          </w:tcPr>
          <w:p w:rsidR="00425950" w:rsidRDefault="00425950">
            <w:pPr>
              <w:pStyle w:val="ConsPlusNormal"/>
              <w:jc w:val="center"/>
            </w:pPr>
            <w:r>
              <w:t>1334319,54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404657,37</w:t>
            </w:r>
          </w:p>
        </w:tc>
        <w:tc>
          <w:tcPr>
            <w:tcW w:w="1361" w:type="dxa"/>
            <w:vAlign w:val="center"/>
          </w:tcPr>
          <w:p w:rsidR="00425950" w:rsidRDefault="00425950">
            <w:pPr>
              <w:pStyle w:val="ConsPlusNormal"/>
              <w:jc w:val="center"/>
            </w:pPr>
            <w:r>
              <w:t>1334310,77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404658,44</w:t>
            </w:r>
          </w:p>
        </w:tc>
        <w:tc>
          <w:tcPr>
            <w:tcW w:w="1361" w:type="dxa"/>
            <w:vAlign w:val="center"/>
          </w:tcPr>
          <w:p w:rsidR="00425950" w:rsidRDefault="00425950">
            <w:pPr>
              <w:pStyle w:val="ConsPlusNormal"/>
              <w:jc w:val="center"/>
            </w:pPr>
            <w:r>
              <w:t>1334304,39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404671,34</w:t>
            </w:r>
          </w:p>
        </w:tc>
        <w:tc>
          <w:tcPr>
            <w:tcW w:w="1361" w:type="dxa"/>
            <w:vAlign w:val="center"/>
          </w:tcPr>
          <w:p w:rsidR="00425950" w:rsidRDefault="00425950">
            <w:pPr>
              <w:pStyle w:val="ConsPlusNormal"/>
              <w:jc w:val="center"/>
            </w:pPr>
            <w:r>
              <w:t>1334220,63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404749,28</w:t>
            </w:r>
          </w:p>
        </w:tc>
        <w:tc>
          <w:tcPr>
            <w:tcW w:w="1361" w:type="dxa"/>
            <w:vAlign w:val="center"/>
          </w:tcPr>
          <w:p w:rsidR="00425950" w:rsidRDefault="00425950">
            <w:pPr>
              <w:pStyle w:val="ConsPlusNormal"/>
              <w:jc w:val="center"/>
            </w:pPr>
            <w:r>
              <w:t>1334233,79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404762,51</w:t>
            </w:r>
          </w:p>
        </w:tc>
        <w:tc>
          <w:tcPr>
            <w:tcW w:w="1361" w:type="dxa"/>
            <w:vAlign w:val="center"/>
          </w:tcPr>
          <w:p w:rsidR="00425950" w:rsidRDefault="00425950">
            <w:pPr>
              <w:pStyle w:val="ConsPlusNormal"/>
              <w:jc w:val="center"/>
            </w:pPr>
            <w:r>
              <w:t>1334248,34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404792,94</w:t>
            </w:r>
          </w:p>
        </w:tc>
        <w:tc>
          <w:tcPr>
            <w:tcW w:w="1361" w:type="dxa"/>
            <w:vAlign w:val="center"/>
          </w:tcPr>
          <w:p w:rsidR="00425950" w:rsidRDefault="00425950">
            <w:pPr>
              <w:pStyle w:val="ConsPlusNormal"/>
              <w:jc w:val="center"/>
            </w:pPr>
            <w:r>
              <w:t>1334253,63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404841,89</w:t>
            </w:r>
          </w:p>
        </w:tc>
        <w:tc>
          <w:tcPr>
            <w:tcW w:w="1361" w:type="dxa"/>
            <w:vAlign w:val="center"/>
          </w:tcPr>
          <w:p w:rsidR="00425950" w:rsidRDefault="00425950">
            <w:pPr>
              <w:pStyle w:val="ConsPlusNormal"/>
              <w:jc w:val="center"/>
            </w:pPr>
            <w:r>
              <w:t>1334252,31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404877,61</w:t>
            </w:r>
          </w:p>
        </w:tc>
        <w:tc>
          <w:tcPr>
            <w:tcW w:w="1361" w:type="dxa"/>
            <w:vAlign w:val="center"/>
          </w:tcPr>
          <w:p w:rsidR="00425950" w:rsidRDefault="00425950">
            <w:pPr>
              <w:pStyle w:val="ConsPlusNormal"/>
              <w:jc w:val="center"/>
            </w:pPr>
            <w:r>
              <w:t>1334241,73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404926,55</w:t>
            </w:r>
          </w:p>
        </w:tc>
        <w:tc>
          <w:tcPr>
            <w:tcW w:w="1361" w:type="dxa"/>
            <w:vAlign w:val="center"/>
          </w:tcPr>
          <w:p w:rsidR="00425950" w:rsidRDefault="00425950">
            <w:pPr>
              <w:pStyle w:val="ConsPlusNormal"/>
              <w:jc w:val="center"/>
            </w:pPr>
            <w:r>
              <w:t>1334219,24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404954,33</w:t>
            </w:r>
          </w:p>
        </w:tc>
        <w:tc>
          <w:tcPr>
            <w:tcW w:w="1361" w:type="dxa"/>
            <w:vAlign w:val="center"/>
          </w:tcPr>
          <w:p w:rsidR="00425950" w:rsidRDefault="00425950">
            <w:pPr>
              <w:pStyle w:val="ConsPlusNormal"/>
              <w:jc w:val="center"/>
            </w:pPr>
            <w:r>
              <w:t>1334227,17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404986,09</w:t>
            </w:r>
          </w:p>
        </w:tc>
        <w:tc>
          <w:tcPr>
            <w:tcW w:w="1361" w:type="dxa"/>
            <w:vAlign w:val="center"/>
          </w:tcPr>
          <w:p w:rsidR="00425950" w:rsidRDefault="00425950">
            <w:pPr>
              <w:pStyle w:val="ConsPlusNormal"/>
              <w:jc w:val="center"/>
            </w:pPr>
            <w:r>
              <w:t>1334245,70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405004,61</w:t>
            </w:r>
          </w:p>
        </w:tc>
        <w:tc>
          <w:tcPr>
            <w:tcW w:w="1361" w:type="dxa"/>
            <w:vAlign w:val="center"/>
          </w:tcPr>
          <w:p w:rsidR="00425950" w:rsidRDefault="00425950">
            <w:pPr>
              <w:pStyle w:val="ConsPlusNormal"/>
              <w:jc w:val="center"/>
            </w:pPr>
            <w:r>
              <w:t>1334264,22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405005,93</w:t>
            </w:r>
          </w:p>
        </w:tc>
        <w:tc>
          <w:tcPr>
            <w:tcW w:w="1361" w:type="dxa"/>
            <w:vAlign w:val="center"/>
          </w:tcPr>
          <w:p w:rsidR="00425950" w:rsidRDefault="00425950">
            <w:pPr>
              <w:pStyle w:val="ConsPlusNormal"/>
              <w:jc w:val="center"/>
            </w:pPr>
            <w:r>
              <w:t>1334298,61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405011,22</w:t>
            </w:r>
          </w:p>
        </w:tc>
        <w:tc>
          <w:tcPr>
            <w:tcW w:w="1361" w:type="dxa"/>
            <w:vAlign w:val="center"/>
          </w:tcPr>
          <w:p w:rsidR="00425950" w:rsidRDefault="00425950">
            <w:pPr>
              <w:pStyle w:val="ConsPlusNormal"/>
              <w:jc w:val="center"/>
            </w:pPr>
            <w:r>
              <w:t>1334294,64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405031,06</w:t>
            </w:r>
          </w:p>
        </w:tc>
        <w:tc>
          <w:tcPr>
            <w:tcW w:w="1361" w:type="dxa"/>
            <w:vAlign w:val="center"/>
          </w:tcPr>
          <w:p w:rsidR="00425950" w:rsidRDefault="00425950">
            <w:pPr>
              <w:pStyle w:val="ConsPlusNormal"/>
              <w:jc w:val="center"/>
            </w:pPr>
            <w:r>
              <w:t>1334273,48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405049,59</w:t>
            </w:r>
          </w:p>
        </w:tc>
        <w:tc>
          <w:tcPr>
            <w:tcW w:w="1361" w:type="dxa"/>
            <w:vAlign w:val="center"/>
          </w:tcPr>
          <w:p w:rsidR="00425950" w:rsidRDefault="00425950">
            <w:pPr>
              <w:pStyle w:val="ConsPlusNormal"/>
              <w:jc w:val="center"/>
            </w:pPr>
            <w:r>
              <w:t>1334254,96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405050,91</w:t>
            </w:r>
          </w:p>
        </w:tc>
        <w:tc>
          <w:tcPr>
            <w:tcW w:w="1361" w:type="dxa"/>
            <w:vAlign w:val="center"/>
          </w:tcPr>
          <w:p w:rsidR="00425950" w:rsidRDefault="00425950">
            <w:pPr>
              <w:pStyle w:val="ConsPlusNormal"/>
              <w:jc w:val="center"/>
            </w:pPr>
            <w:r>
              <w:t>1334235,11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405049,59</w:t>
            </w:r>
          </w:p>
        </w:tc>
        <w:tc>
          <w:tcPr>
            <w:tcW w:w="1361" w:type="dxa"/>
            <w:vAlign w:val="center"/>
          </w:tcPr>
          <w:p w:rsidR="00425950" w:rsidRDefault="00425950">
            <w:pPr>
              <w:pStyle w:val="ConsPlusNormal"/>
              <w:jc w:val="center"/>
            </w:pPr>
            <w:r>
              <w:t>1334188,81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405082,66</w:t>
            </w:r>
          </w:p>
        </w:tc>
        <w:tc>
          <w:tcPr>
            <w:tcW w:w="1361" w:type="dxa"/>
            <w:vAlign w:val="center"/>
          </w:tcPr>
          <w:p w:rsidR="00425950" w:rsidRDefault="00425950">
            <w:pPr>
              <w:pStyle w:val="ConsPlusNormal"/>
              <w:jc w:val="center"/>
            </w:pPr>
            <w:r>
              <w:t>1334174,26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405099,86</w:t>
            </w:r>
          </w:p>
        </w:tc>
        <w:tc>
          <w:tcPr>
            <w:tcW w:w="1361" w:type="dxa"/>
            <w:vAlign w:val="center"/>
          </w:tcPr>
          <w:p w:rsidR="00425950" w:rsidRDefault="00425950">
            <w:pPr>
              <w:pStyle w:val="ConsPlusNormal"/>
              <w:jc w:val="center"/>
            </w:pPr>
            <w:r>
              <w:t>1334157,06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405117,05</w:t>
            </w:r>
          </w:p>
        </w:tc>
        <w:tc>
          <w:tcPr>
            <w:tcW w:w="1361" w:type="dxa"/>
            <w:vAlign w:val="center"/>
          </w:tcPr>
          <w:p w:rsidR="00425950" w:rsidRDefault="00425950">
            <w:pPr>
              <w:pStyle w:val="ConsPlusNormal"/>
              <w:jc w:val="center"/>
            </w:pPr>
            <w:r>
              <w:t>1334138,54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405132,93</w:t>
            </w:r>
          </w:p>
        </w:tc>
        <w:tc>
          <w:tcPr>
            <w:tcW w:w="1361" w:type="dxa"/>
            <w:vAlign w:val="center"/>
          </w:tcPr>
          <w:p w:rsidR="00425950" w:rsidRDefault="00425950">
            <w:pPr>
              <w:pStyle w:val="ConsPlusNormal"/>
              <w:jc w:val="center"/>
            </w:pPr>
            <w:r>
              <w:t>1334121,34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405146,16</w:t>
            </w:r>
          </w:p>
        </w:tc>
        <w:tc>
          <w:tcPr>
            <w:tcW w:w="1361" w:type="dxa"/>
            <w:vAlign w:val="center"/>
          </w:tcPr>
          <w:p w:rsidR="00425950" w:rsidRDefault="00425950">
            <w:pPr>
              <w:pStyle w:val="ConsPlusNormal"/>
              <w:jc w:val="center"/>
            </w:pPr>
            <w:r>
              <w:t>1334092,24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405159,39</w:t>
            </w:r>
          </w:p>
        </w:tc>
        <w:tc>
          <w:tcPr>
            <w:tcW w:w="1361" w:type="dxa"/>
            <w:vAlign w:val="center"/>
          </w:tcPr>
          <w:p w:rsidR="00425950" w:rsidRDefault="00425950">
            <w:pPr>
              <w:pStyle w:val="ConsPlusNormal"/>
              <w:jc w:val="center"/>
            </w:pPr>
            <w:r>
              <w:t>1334064,46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405181,88</w:t>
            </w:r>
          </w:p>
        </w:tc>
        <w:tc>
          <w:tcPr>
            <w:tcW w:w="1361" w:type="dxa"/>
            <w:vAlign w:val="center"/>
          </w:tcPr>
          <w:p w:rsidR="00425950" w:rsidRDefault="00425950">
            <w:pPr>
              <w:pStyle w:val="ConsPlusNormal"/>
              <w:jc w:val="center"/>
            </w:pPr>
            <w:r>
              <w:t>1334053,87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405181,88</w:t>
            </w:r>
          </w:p>
        </w:tc>
        <w:tc>
          <w:tcPr>
            <w:tcW w:w="1361" w:type="dxa"/>
            <w:vAlign w:val="center"/>
          </w:tcPr>
          <w:p w:rsidR="00425950" w:rsidRDefault="00425950">
            <w:pPr>
              <w:pStyle w:val="ConsPlusNormal"/>
              <w:jc w:val="center"/>
            </w:pPr>
            <w:r>
              <w:t>1334032,71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405184,52</w:t>
            </w:r>
          </w:p>
        </w:tc>
        <w:tc>
          <w:tcPr>
            <w:tcW w:w="1361" w:type="dxa"/>
            <w:vAlign w:val="center"/>
          </w:tcPr>
          <w:p w:rsidR="00425950" w:rsidRDefault="00425950">
            <w:pPr>
              <w:pStyle w:val="ConsPlusNormal"/>
              <w:jc w:val="center"/>
            </w:pPr>
            <w:r>
              <w:t>1334006,25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405184,52</w:t>
            </w:r>
          </w:p>
        </w:tc>
        <w:tc>
          <w:tcPr>
            <w:tcW w:w="1361" w:type="dxa"/>
            <w:vAlign w:val="center"/>
          </w:tcPr>
          <w:p w:rsidR="00425950" w:rsidRDefault="00425950">
            <w:pPr>
              <w:pStyle w:val="ConsPlusNormal"/>
              <w:jc w:val="center"/>
            </w:pPr>
            <w:r>
              <w:t>1333959,94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405189,81</w:t>
            </w:r>
          </w:p>
        </w:tc>
        <w:tc>
          <w:tcPr>
            <w:tcW w:w="1361" w:type="dxa"/>
            <w:vAlign w:val="center"/>
          </w:tcPr>
          <w:p w:rsidR="00425950" w:rsidRDefault="00425950">
            <w:pPr>
              <w:pStyle w:val="ConsPlusNormal"/>
              <w:jc w:val="center"/>
            </w:pPr>
            <w:r>
              <w:t>1333918,93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405200,40</w:t>
            </w:r>
          </w:p>
        </w:tc>
        <w:tc>
          <w:tcPr>
            <w:tcW w:w="1361" w:type="dxa"/>
            <w:vAlign w:val="center"/>
          </w:tcPr>
          <w:p w:rsidR="00425950" w:rsidRDefault="00425950">
            <w:pPr>
              <w:pStyle w:val="ConsPlusNormal"/>
              <w:jc w:val="center"/>
            </w:pPr>
            <w:r>
              <w:t>1333887,18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405226,86</w:t>
            </w:r>
          </w:p>
        </w:tc>
        <w:tc>
          <w:tcPr>
            <w:tcW w:w="1361" w:type="dxa"/>
            <w:vAlign w:val="center"/>
          </w:tcPr>
          <w:p w:rsidR="00425950" w:rsidRDefault="00425950">
            <w:pPr>
              <w:pStyle w:val="ConsPlusNormal"/>
              <w:jc w:val="center"/>
            </w:pPr>
            <w:r>
              <w:t>1333872,63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405257,28</w:t>
            </w:r>
          </w:p>
        </w:tc>
        <w:tc>
          <w:tcPr>
            <w:tcW w:w="1361" w:type="dxa"/>
            <w:vAlign w:val="center"/>
          </w:tcPr>
          <w:p w:rsidR="00425950" w:rsidRDefault="00425950">
            <w:pPr>
              <w:pStyle w:val="ConsPlusNormal"/>
              <w:jc w:val="center"/>
            </w:pPr>
            <w:r>
              <w:t>1333864,69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405277,13</w:t>
            </w:r>
          </w:p>
        </w:tc>
        <w:tc>
          <w:tcPr>
            <w:tcW w:w="1361" w:type="dxa"/>
            <w:vAlign w:val="center"/>
          </w:tcPr>
          <w:p w:rsidR="00425950" w:rsidRDefault="00425950">
            <w:pPr>
              <w:pStyle w:val="ConsPlusNormal"/>
              <w:jc w:val="center"/>
            </w:pPr>
            <w:r>
              <w:t>1333885,86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405303,59</w:t>
            </w:r>
          </w:p>
        </w:tc>
        <w:tc>
          <w:tcPr>
            <w:tcW w:w="1361" w:type="dxa"/>
            <w:vAlign w:val="center"/>
          </w:tcPr>
          <w:p w:rsidR="00425950" w:rsidRDefault="00425950">
            <w:pPr>
              <w:pStyle w:val="ConsPlusNormal"/>
              <w:jc w:val="center"/>
            </w:pPr>
            <w:r>
              <w:t>1333907,03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405327,40</w:t>
            </w:r>
          </w:p>
        </w:tc>
        <w:tc>
          <w:tcPr>
            <w:tcW w:w="1361" w:type="dxa"/>
            <w:vAlign w:val="center"/>
          </w:tcPr>
          <w:p w:rsidR="00425950" w:rsidRDefault="00425950">
            <w:pPr>
              <w:pStyle w:val="ConsPlusNormal"/>
              <w:jc w:val="center"/>
            </w:pPr>
            <w:r>
              <w:t>1333940,10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405359,15</w:t>
            </w:r>
          </w:p>
        </w:tc>
        <w:tc>
          <w:tcPr>
            <w:tcW w:w="1361" w:type="dxa"/>
            <w:vAlign w:val="center"/>
          </w:tcPr>
          <w:p w:rsidR="00425950" w:rsidRDefault="00425950">
            <w:pPr>
              <w:pStyle w:val="ConsPlusNormal"/>
              <w:jc w:val="center"/>
            </w:pPr>
            <w:r>
              <w:t>1333978,47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405408,10</w:t>
            </w:r>
          </w:p>
        </w:tc>
        <w:tc>
          <w:tcPr>
            <w:tcW w:w="1361" w:type="dxa"/>
            <w:vAlign w:val="center"/>
          </w:tcPr>
          <w:p w:rsidR="00425950" w:rsidRDefault="00425950">
            <w:pPr>
              <w:pStyle w:val="ConsPlusNormal"/>
              <w:jc w:val="center"/>
            </w:pPr>
            <w:r>
              <w:t>1334010,22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405442,49</w:t>
            </w:r>
          </w:p>
        </w:tc>
        <w:tc>
          <w:tcPr>
            <w:tcW w:w="1361" w:type="dxa"/>
            <w:vAlign w:val="center"/>
          </w:tcPr>
          <w:p w:rsidR="00425950" w:rsidRDefault="00425950">
            <w:pPr>
              <w:pStyle w:val="ConsPlusNormal"/>
              <w:jc w:val="center"/>
            </w:pPr>
            <w:r>
              <w:t>1334032,71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359</w:t>
            </w:r>
          </w:p>
        </w:tc>
        <w:tc>
          <w:tcPr>
            <w:tcW w:w="1247" w:type="dxa"/>
            <w:vAlign w:val="center"/>
          </w:tcPr>
          <w:p w:rsidR="00425950" w:rsidRDefault="00425950">
            <w:pPr>
              <w:pStyle w:val="ConsPlusNormal"/>
              <w:jc w:val="center"/>
            </w:pPr>
            <w:r>
              <w:t>405479,53</w:t>
            </w:r>
          </w:p>
        </w:tc>
        <w:tc>
          <w:tcPr>
            <w:tcW w:w="1361" w:type="dxa"/>
            <w:vAlign w:val="center"/>
          </w:tcPr>
          <w:p w:rsidR="00425950" w:rsidRDefault="00425950">
            <w:pPr>
              <w:pStyle w:val="ConsPlusNormal"/>
              <w:jc w:val="center"/>
            </w:pPr>
            <w:r>
              <w:t>1334047,26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360</w:t>
            </w:r>
          </w:p>
        </w:tc>
        <w:tc>
          <w:tcPr>
            <w:tcW w:w="1247" w:type="dxa"/>
            <w:vAlign w:val="center"/>
          </w:tcPr>
          <w:p w:rsidR="00425950" w:rsidRDefault="00425950">
            <w:pPr>
              <w:pStyle w:val="ConsPlusNormal"/>
              <w:jc w:val="center"/>
            </w:pPr>
            <w:r>
              <w:t>405512,61</w:t>
            </w:r>
          </w:p>
        </w:tc>
        <w:tc>
          <w:tcPr>
            <w:tcW w:w="1361" w:type="dxa"/>
            <w:vAlign w:val="center"/>
          </w:tcPr>
          <w:p w:rsidR="00425950" w:rsidRDefault="00425950">
            <w:pPr>
              <w:pStyle w:val="ConsPlusNormal"/>
              <w:jc w:val="center"/>
            </w:pPr>
            <w:r>
              <w:t>1334073,72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361</w:t>
            </w:r>
          </w:p>
        </w:tc>
        <w:tc>
          <w:tcPr>
            <w:tcW w:w="1247" w:type="dxa"/>
            <w:vAlign w:val="center"/>
          </w:tcPr>
          <w:p w:rsidR="00425950" w:rsidRDefault="00425950">
            <w:pPr>
              <w:pStyle w:val="ConsPlusNormal"/>
              <w:jc w:val="center"/>
            </w:pPr>
            <w:r>
              <w:t>405540,39</w:t>
            </w:r>
          </w:p>
        </w:tc>
        <w:tc>
          <w:tcPr>
            <w:tcW w:w="1361" w:type="dxa"/>
            <w:vAlign w:val="center"/>
          </w:tcPr>
          <w:p w:rsidR="00425950" w:rsidRDefault="00425950">
            <w:pPr>
              <w:pStyle w:val="ConsPlusNormal"/>
              <w:jc w:val="center"/>
            </w:pPr>
            <w:r>
              <w:t>1334075,04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362</w:t>
            </w:r>
          </w:p>
        </w:tc>
        <w:tc>
          <w:tcPr>
            <w:tcW w:w="1247" w:type="dxa"/>
            <w:vAlign w:val="center"/>
          </w:tcPr>
          <w:p w:rsidR="00425950" w:rsidRDefault="00425950">
            <w:pPr>
              <w:pStyle w:val="ConsPlusNormal"/>
              <w:jc w:val="center"/>
            </w:pPr>
            <w:r>
              <w:t>405554,94</w:t>
            </w:r>
          </w:p>
        </w:tc>
        <w:tc>
          <w:tcPr>
            <w:tcW w:w="1361" w:type="dxa"/>
            <w:vAlign w:val="center"/>
          </w:tcPr>
          <w:p w:rsidR="00425950" w:rsidRDefault="00425950">
            <w:pPr>
              <w:pStyle w:val="ConsPlusNormal"/>
              <w:jc w:val="center"/>
            </w:pPr>
            <w:r>
              <w:t>1334048,58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363</w:t>
            </w:r>
          </w:p>
        </w:tc>
        <w:tc>
          <w:tcPr>
            <w:tcW w:w="1247" w:type="dxa"/>
            <w:vAlign w:val="center"/>
          </w:tcPr>
          <w:p w:rsidR="00425950" w:rsidRDefault="00425950">
            <w:pPr>
              <w:pStyle w:val="ConsPlusNormal"/>
              <w:jc w:val="center"/>
            </w:pPr>
            <w:r>
              <w:t>405573,46</w:t>
            </w:r>
          </w:p>
        </w:tc>
        <w:tc>
          <w:tcPr>
            <w:tcW w:w="1361" w:type="dxa"/>
            <w:vAlign w:val="center"/>
          </w:tcPr>
          <w:p w:rsidR="00425950" w:rsidRDefault="00425950">
            <w:pPr>
              <w:pStyle w:val="ConsPlusNormal"/>
              <w:jc w:val="center"/>
            </w:pPr>
            <w:r>
              <w:t>1334019,48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364</w:t>
            </w:r>
          </w:p>
        </w:tc>
        <w:tc>
          <w:tcPr>
            <w:tcW w:w="1247" w:type="dxa"/>
            <w:vAlign w:val="center"/>
          </w:tcPr>
          <w:p w:rsidR="00425950" w:rsidRDefault="00425950">
            <w:pPr>
              <w:pStyle w:val="ConsPlusNormal"/>
              <w:jc w:val="center"/>
            </w:pPr>
            <w:r>
              <w:t>405584,04</w:t>
            </w:r>
          </w:p>
        </w:tc>
        <w:tc>
          <w:tcPr>
            <w:tcW w:w="1361" w:type="dxa"/>
            <w:vAlign w:val="center"/>
          </w:tcPr>
          <w:p w:rsidR="00425950" w:rsidRDefault="00425950">
            <w:pPr>
              <w:pStyle w:val="ConsPlusNormal"/>
              <w:jc w:val="center"/>
            </w:pPr>
            <w:r>
              <w:t>1333998,31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365</w:t>
            </w:r>
          </w:p>
        </w:tc>
        <w:tc>
          <w:tcPr>
            <w:tcW w:w="1247" w:type="dxa"/>
            <w:vAlign w:val="center"/>
          </w:tcPr>
          <w:p w:rsidR="00425950" w:rsidRDefault="00425950">
            <w:pPr>
              <w:pStyle w:val="ConsPlusNormal"/>
              <w:jc w:val="center"/>
            </w:pPr>
            <w:r>
              <w:t>405594,63</w:t>
            </w:r>
          </w:p>
        </w:tc>
        <w:tc>
          <w:tcPr>
            <w:tcW w:w="1361" w:type="dxa"/>
            <w:vAlign w:val="center"/>
          </w:tcPr>
          <w:p w:rsidR="00425950" w:rsidRDefault="00425950">
            <w:pPr>
              <w:pStyle w:val="ConsPlusNormal"/>
              <w:jc w:val="center"/>
            </w:pPr>
            <w:r>
              <w:t>1333998,31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366</w:t>
            </w:r>
          </w:p>
        </w:tc>
        <w:tc>
          <w:tcPr>
            <w:tcW w:w="1247" w:type="dxa"/>
            <w:vAlign w:val="center"/>
          </w:tcPr>
          <w:p w:rsidR="00425950" w:rsidRDefault="00425950">
            <w:pPr>
              <w:pStyle w:val="ConsPlusNormal"/>
              <w:jc w:val="center"/>
            </w:pPr>
            <w:r>
              <w:t>405627,70</w:t>
            </w:r>
          </w:p>
        </w:tc>
        <w:tc>
          <w:tcPr>
            <w:tcW w:w="1361" w:type="dxa"/>
            <w:vAlign w:val="center"/>
          </w:tcPr>
          <w:p w:rsidR="00425950" w:rsidRDefault="00425950">
            <w:pPr>
              <w:pStyle w:val="ConsPlusNormal"/>
              <w:jc w:val="center"/>
            </w:pPr>
            <w:r>
              <w:t>1333998,31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367</w:t>
            </w:r>
          </w:p>
        </w:tc>
        <w:tc>
          <w:tcPr>
            <w:tcW w:w="1247" w:type="dxa"/>
            <w:vAlign w:val="center"/>
          </w:tcPr>
          <w:p w:rsidR="00425950" w:rsidRDefault="00425950">
            <w:pPr>
              <w:pStyle w:val="ConsPlusNormal"/>
              <w:jc w:val="center"/>
            </w:pPr>
            <w:r>
              <w:t>405651,51</w:t>
            </w:r>
          </w:p>
        </w:tc>
        <w:tc>
          <w:tcPr>
            <w:tcW w:w="1361" w:type="dxa"/>
            <w:vAlign w:val="center"/>
          </w:tcPr>
          <w:p w:rsidR="00425950" w:rsidRDefault="00425950">
            <w:pPr>
              <w:pStyle w:val="ConsPlusNormal"/>
              <w:jc w:val="center"/>
            </w:pPr>
            <w:r>
              <w:t>1333995,66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368</w:t>
            </w:r>
          </w:p>
        </w:tc>
        <w:tc>
          <w:tcPr>
            <w:tcW w:w="1247" w:type="dxa"/>
            <w:vAlign w:val="center"/>
          </w:tcPr>
          <w:p w:rsidR="00425950" w:rsidRDefault="00425950">
            <w:pPr>
              <w:pStyle w:val="ConsPlusNormal"/>
              <w:jc w:val="center"/>
            </w:pPr>
            <w:r>
              <w:t>405679,29</w:t>
            </w:r>
          </w:p>
        </w:tc>
        <w:tc>
          <w:tcPr>
            <w:tcW w:w="1361" w:type="dxa"/>
            <w:vAlign w:val="center"/>
          </w:tcPr>
          <w:p w:rsidR="00425950" w:rsidRDefault="00425950">
            <w:pPr>
              <w:pStyle w:val="ConsPlusNormal"/>
              <w:jc w:val="center"/>
            </w:pPr>
            <w:r>
              <w:t>1333978,47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369</w:t>
            </w:r>
          </w:p>
        </w:tc>
        <w:tc>
          <w:tcPr>
            <w:tcW w:w="1247" w:type="dxa"/>
            <w:vAlign w:val="center"/>
          </w:tcPr>
          <w:p w:rsidR="00425950" w:rsidRDefault="00425950">
            <w:pPr>
              <w:pStyle w:val="ConsPlusNormal"/>
              <w:jc w:val="center"/>
            </w:pPr>
            <w:r>
              <w:t>405712,37</w:t>
            </w:r>
          </w:p>
        </w:tc>
        <w:tc>
          <w:tcPr>
            <w:tcW w:w="1361" w:type="dxa"/>
            <w:vAlign w:val="center"/>
          </w:tcPr>
          <w:p w:rsidR="00425950" w:rsidRDefault="00425950">
            <w:pPr>
              <w:pStyle w:val="ConsPlusNormal"/>
              <w:jc w:val="center"/>
            </w:pPr>
            <w:r>
              <w:t>1333962,59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370</w:t>
            </w:r>
          </w:p>
        </w:tc>
        <w:tc>
          <w:tcPr>
            <w:tcW w:w="1247" w:type="dxa"/>
            <w:vAlign w:val="center"/>
          </w:tcPr>
          <w:p w:rsidR="00425950" w:rsidRDefault="00425950">
            <w:pPr>
              <w:pStyle w:val="ConsPlusNormal"/>
              <w:jc w:val="center"/>
            </w:pPr>
            <w:r>
              <w:t>405715,01</w:t>
            </w:r>
          </w:p>
        </w:tc>
        <w:tc>
          <w:tcPr>
            <w:tcW w:w="1361" w:type="dxa"/>
            <w:vAlign w:val="center"/>
          </w:tcPr>
          <w:p w:rsidR="00425950" w:rsidRDefault="00425950">
            <w:pPr>
              <w:pStyle w:val="ConsPlusNormal"/>
              <w:jc w:val="center"/>
            </w:pPr>
            <w:r>
              <w:t>1333982,43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371</w:t>
            </w:r>
          </w:p>
        </w:tc>
        <w:tc>
          <w:tcPr>
            <w:tcW w:w="1247" w:type="dxa"/>
            <w:vAlign w:val="center"/>
          </w:tcPr>
          <w:p w:rsidR="00425950" w:rsidRDefault="00425950">
            <w:pPr>
              <w:pStyle w:val="ConsPlusNormal"/>
              <w:jc w:val="center"/>
            </w:pPr>
            <w:r>
              <w:t>405720,31</w:t>
            </w:r>
          </w:p>
        </w:tc>
        <w:tc>
          <w:tcPr>
            <w:tcW w:w="1361" w:type="dxa"/>
            <w:vAlign w:val="center"/>
          </w:tcPr>
          <w:p w:rsidR="00425950" w:rsidRDefault="00425950">
            <w:pPr>
              <w:pStyle w:val="ConsPlusNormal"/>
              <w:jc w:val="center"/>
            </w:pPr>
            <w:r>
              <w:t>1334014,18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372</w:t>
            </w:r>
          </w:p>
        </w:tc>
        <w:tc>
          <w:tcPr>
            <w:tcW w:w="1247" w:type="dxa"/>
            <w:vAlign w:val="center"/>
          </w:tcPr>
          <w:p w:rsidR="00425950" w:rsidRDefault="00425950">
            <w:pPr>
              <w:pStyle w:val="ConsPlusNormal"/>
              <w:jc w:val="center"/>
            </w:pPr>
            <w:r>
              <w:t>405713,69</w:t>
            </w:r>
          </w:p>
        </w:tc>
        <w:tc>
          <w:tcPr>
            <w:tcW w:w="1361" w:type="dxa"/>
            <w:vAlign w:val="center"/>
          </w:tcPr>
          <w:p w:rsidR="00425950" w:rsidRDefault="00425950">
            <w:pPr>
              <w:pStyle w:val="ConsPlusNormal"/>
              <w:jc w:val="center"/>
            </w:pPr>
            <w:r>
              <w:t>1334041,97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373</w:t>
            </w:r>
          </w:p>
        </w:tc>
        <w:tc>
          <w:tcPr>
            <w:tcW w:w="1247" w:type="dxa"/>
            <w:vAlign w:val="center"/>
          </w:tcPr>
          <w:p w:rsidR="00425950" w:rsidRDefault="00425950">
            <w:pPr>
              <w:pStyle w:val="ConsPlusNormal"/>
              <w:jc w:val="center"/>
            </w:pPr>
            <w:r>
              <w:t>405701,78</w:t>
            </w:r>
          </w:p>
        </w:tc>
        <w:tc>
          <w:tcPr>
            <w:tcW w:w="1361" w:type="dxa"/>
            <w:vAlign w:val="center"/>
          </w:tcPr>
          <w:p w:rsidR="00425950" w:rsidRDefault="00425950">
            <w:pPr>
              <w:pStyle w:val="ConsPlusNormal"/>
              <w:jc w:val="center"/>
            </w:pPr>
            <w:r>
              <w:t>1334092,24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374</w:t>
            </w:r>
          </w:p>
        </w:tc>
        <w:tc>
          <w:tcPr>
            <w:tcW w:w="1247" w:type="dxa"/>
            <w:vAlign w:val="center"/>
          </w:tcPr>
          <w:p w:rsidR="00425950" w:rsidRDefault="00425950">
            <w:pPr>
              <w:pStyle w:val="ConsPlusNormal"/>
              <w:jc w:val="center"/>
            </w:pPr>
            <w:r>
              <w:t>405687,23</w:t>
            </w:r>
          </w:p>
        </w:tc>
        <w:tc>
          <w:tcPr>
            <w:tcW w:w="1361" w:type="dxa"/>
            <w:vAlign w:val="center"/>
          </w:tcPr>
          <w:p w:rsidR="00425950" w:rsidRDefault="00425950">
            <w:pPr>
              <w:pStyle w:val="ConsPlusNormal"/>
              <w:jc w:val="center"/>
            </w:pPr>
            <w:r>
              <w:t>1334116,05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375</w:t>
            </w:r>
          </w:p>
        </w:tc>
        <w:tc>
          <w:tcPr>
            <w:tcW w:w="1247" w:type="dxa"/>
            <w:vAlign w:val="center"/>
          </w:tcPr>
          <w:p w:rsidR="00425950" w:rsidRDefault="00425950">
            <w:pPr>
              <w:pStyle w:val="ConsPlusNormal"/>
              <w:jc w:val="center"/>
            </w:pPr>
            <w:r>
              <w:t>405668,71</w:t>
            </w:r>
          </w:p>
        </w:tc>
        <w:tc>
          <w:tcPr>
            <w:tcW w:w="1361" w:type="dxa"/>
            <w:vAlign w:val="center"/>
          </w:tcPr>
          <w:p w:rsidR="00425950" w:rsidRDefault="00425950">
            <w:pPr>
              <w:pStyle w:val="ConsPlusNormal"/>
              <w:jc w:val="center"/>
            </w:pPr>
            <w:r>
              <w:t>1334145,15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376</w:t>
            </w:r>
          </w:p>
        </w:tc>
        <w:tc>
          <w:tcPr>
            <w:tcW w:w="1247" w:type="dxa"/>
            <w:vAlign w:val="center"/>
          </w:tcPr>
          <w:p w:rsidR="00425950" w:rsidRDefault="00425950">
            <w:pPr>
              <w:pStyle w:val="ConsPlusNormal"/>
              <w:jc w:val="center"/>
            </w:pPr>
            <w:r>
              <w:t>405668,71</w:t>
            </w:r>
          </w:p>
        </w:tc>
        <w:tc>
          <w:tcPr>
            <w:tcW w:w="1361" w:type="dxa"/>
            <w:vAlign w:val="center"/>
          </w:tcPr>
          <w:p w:rsidR="00425950" w:rsidRDefault="00425950">
            <w:pPr>
              <w:pStyle w:val="ConsPlusNormal"/>
              <w:jc w:val="center"/>
            </w:pPr>
            <w:r>
              <w:t>1334172,93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377</w:t>
            </w:r>
          </w:p>
        </w:tc>
        <w:tc>
          <w:tcPr>
            <w:tcW w:w="1247" w:type="dxa"/>
            <w:vAlign w:val="center"/>
          </w:tcPr>
          <w:p w:rsidR="00425950" w:rsidRDefault="00425950">
            <w:pPr>
              <w:pStyle w:val="ConsPlusNormal"/>
              <w:jc w:val="center"/>
            </w:pPr>
            <w:r>
              <w:t>405671,36</w:t>
            </w:r>
          </w:p>
        </w:tc>
        <w:tc>
          <w:tcPr>
            <w:tcW w:w="1361" w:type="dxa"/>
            <w:vAlign w:val="center"/>
          </w:tcPr>
          <w:p w:rsidR="00425950" w:rsidRDefault="00425950">
            <w:pPr>
              <w:pStyle w:val="ConsPlusNormal"/>
              <w:jc w:val="center"/>
            </w:pPr>
            <w:r>
              <w:t>1334217,91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378</w:t>
            </w:r>
          </w:p>
        </w:tc>
        <w:tc>
          <w:tcPr>
            <w:tcW w:w="1247" w:type="dxa"/>
            <w:vAlign w:val="center"/>
          </w:tcPr>
          <w:p w:rsidR="00425950" w:rsidRDefault="00425950">
            <w:pPr>
              <w:pStyle w:val="ConsPlusNormal"/>
              <w:jc w:val="center"/>
            </w:pPr>
            <w:r>
              <w:t>405671,36</w:t>
            </w:r>
          </w:p>
        </w:tc>
        <w:tc>
          <w:tcPr>
            <w:tcW w:w="1361" w:type="dxa"/>
            <w:vAlign w:val="center"/>
          </w:tcPr>
          <w:p w:rsidR="00425950" w:rsidRDefault="00425950">
            <w:pPr>
              <w:pStyle w:val="ConsPlusNormal"/>
              <w:jc w:val="center"/>
            </w:pPr>
            <w:r>
              <w:t>1334278,77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379</w:t>
            </w:r>
          </w:p>
        </w:tc>
        <w:tc>
          <w:tcPr>
            <w:tcW w:w="1247" w:type="dxa"/>
            <w:vAlign w:val="center"/>
          </w:tcPr>
          <w:p w:rsidR="00425950" w:rsidRDefault="00425950">
            <w:pPr>
              <w:pStyle w:val="ConsPlusNormal"/>
              <w:jc w:val="center"/>
            </w:pPr>
            <w:r>
              <w:t>405672,68</w:t>
            </w:r>
          </w:p>
        </w:tc>
        <w:tc>
          <w:tcPr>
            <w:tcW w:w="1361" w:type="dxa"/>
            <w:vAlign w:val="center"/>
          </w:tcPr>
          <w:p w:rsidR="00425950" w:rsidRDefault="00425950">
            <w:pPr>
              <w:pStyle w:val="ConsPlusNormal"/>
              <w:jc w:val="center"/>
            </w:pPr>
            <w:r>
              <w:t>1334342,27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380</w:t>
            </w:r>
          </w:p>
        </w:tc>
        <w:tc>
          <w:tcPr>
            <w:tcW w:w="1247" w:type="dxa"/>
            <w:vAlign w:val="center"/>
          </w:tcPr>
          <w:p w:rsidR="00425950" w:rsidRDefault="00425950">
            <w:pPr>
              <w:pStyle w:val="ConsPlusNormal"/>
              <w:jc w:val="center"/>
            </w:pPr>
            <w:r>
              <w:t>405668,71</w:t>
            </w:r>
          </w:p>
        </w:tc>
        <w:tc>
          <w:tcPr>
            <w:tcW w:w="1361" w:type="dxa"/>
            <w:vAlign w:val="center"/>
          </w:tcPr>
          <w:p w:rsidR="00425950" w:rsidRDefault="00425950">
            <w:pPr>
              <w:pStyle w:val="ConsPlusNormal"/>
              <w:jc w:val="center"/>
            </w:pPr>
            <w:r>
              <w:t>1334392,54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381</w:t>
            </w:r>
          </w:p>
        </w:tc>
        <w:tc>
          <w:tcPr>
            <w:tcW w:w="1247" w:type="dxa"/>
            <w:vAlign w:val="center"/>
          </w:tcPr>
          <w:p w:rsidR="00425950" w:rsidRDefault="00425950">
            <w:pPr>
              <w:pStyle w:val="ConsPlusNormal"/>
              <w:jc w:val="center"/>
            </w:pPr>
            <w:r>
              <w:t>405658,13</w:t>
            </w:r>
          </w:p>
        </w:tc>
        <w:tc>
          <w:tcPr>
            <w:tcW w:w="1361" w:type="dxa"/>
            <w:vAlign w:val="center"/>
          </w:tcPr>
          <w:p w:rsidR="00425950" w:rsidRDefault="00425950">
            <w:pPr>
              <w:pStyle w:val="ConsPlusNormal"/>
              <w:jc w:val="center"/>
            </w:pPr>
            <w:r>
              <w:t>1334430,90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382</w:t>
            </w:r>
          </w:p>
        </w:tc>
        <w:tc>
          <w:tcPr>
            <w:tcW w:w="1247" w:type="dxa"/>
            <w:vAlign w:val="center"/>
          </w:tcPr>
          <w:p w:rsidR="00425950" w:rsidRDefault="00425950">
            <w:pPr>
              <w:pStyle w:val="ConsPlusNormal"/>
              <w:jc w:val="center"/>
            </w:pPr>
            <w:r>
              <w:t>405647,54</w:t>
            </w:r>
          </w:p>
        </w:tc>
        <w:tc>
          <w:tcPr>
            <w:tcW w:w="1361" w:type="dxa"/>
            <w:vAlign w:val="center"/>
          </w:tcPr>
          <w:p w:rsidR="00425950" w:rsidRDefault="00425950">
            <w:pPr>
              <w:pStyle w:val="ConsPlusNormal"/>
              <w:jc w:val="center"/>
            </w:pPr>
            <w:r>
              <w:t>1334478,53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383</w:t>
            </w:r>
          </w:p>
        </w:tc>
        <w:tc>
          <w:tcPr>
            <w:tcW w:w="1247" w:type="dxa"/>
            <w:vAlign w:val="center"/>
          </w:tcPr>
          <w:p w:rsidR="00425950" w:rsidRDefault="00425950">
            <w:pPr>
              <w:pStyle w:val="ConsPlusNormal"/>
              <w:jc w:val="center"/>
            </w:pPr>
            <w:r>
              <w:t>405636,96</w:t>
            </w:r>
          </w:p>
        </w:tc>
        <w:tc>
          <w:tcPr>
            <w:tcW w:w="1361" w:type="dxa"/>
            <w:vAlign w:val="center"/>
          </w:tcPr>
          <w:p w:rsidR="00425950" w:rsidRDefault="00425950">
            <w:pPr>
              <w:pStyle w:val="ConsPlusNormal"/>
              <w:jc w:val="center"/>
            </w:pPr>
            <w:r>
              <w:t>1334512,93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384</w:t>
            </w:r>
          </w:p>
        </w:tc>
        <w:tc>
          <w:tcPr>
            <w:tcW w:w="1247" w:type="dxa"/>
            <w:vAlign w:val="center"/>
          </w:tcPr>
          <w:p w:rsidR="00425950" w:rsidRDefault="00425950">
            <w:pPr>
              <w:pStyle w:val="ConsPlusNormal"/>
              <w:jc w:val="center"/>
            </w:pPr>
            <w:r>
              <w:t>405634,32</w:t>
            </w:r>
          </w:p>
        </w:tc>
        <w:tc>
          <w:tcPr>
            <w:tcW w:w="1361" w:type="dxa"/>
            <w:vAlign w:val="center"/>
          </w:tcPr>
          <w:p w:rsidR="00425950" w:rsidRDefault="00425950">
            <w:pPr>
              <w:pStyle w:val="ConsPlusNormal"/>
              <w:jc w:val="center"/>
            </w:pPr>
            <w:r>
              <w:t>1334571,13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385</w:t>
            </w:r>
          </w:p>
        </w:tc>
        <w:tc>
          <w:tcPr>
            <w:tcW w:w="1247" w:type="dxa"/>
            <w:vAlign w:val="center"/>
          </w:tcPr>
          <w:p w:rsidR="00425950" w:rsidRDefault="00425950">
            <w:pPr>
              <w:pStyle w:val="ConsPlusNormal"/>
              <w:jc w:val="center"/>
            </w:pPr>
            <w:r>
              <w:t>405634,32</w:t>
            </w:r>
          </w:p>
        </w:tc>
        <w:tc>
          <w:tcPr>
            <w:tcW w:w="1361" w:type="dxa"/>
            <w:vAlign w:val="center"/>
          </w:tcPr>
          <w:p w:rsidR="00425950" w:rsidRDefault="00425950">
            <w:pPr>
              <w:pStyle w:val="ConsPlusNormal"/>
              <w:jc w:val="center"/>
            </w:pPr>
            <w:r>
              <w:t>1334628,02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386</w:t>
            </w:r>
          </w:p>
        </w:tc>
        <w:tc>
          <w:tcPr>
            <w:tcW w:w="1247" w:type="dxa"/>
            <w:vAlign w:val="center"/>
          </w:tcPr>
          <w:p w:rsidR="00425950" w:rsidRDefault="00425950">
            <w:pPr>
              <w:pStyle w:val="ConsPlusNormal"/>
              <w:jc w:val="center"/>
            </w:pPr>
            <w:r>
              <w:t>405640,93</w:t>
            </w:r>
          </w:p>
        </w:tc>
        <w:tc>
          <w:tcPr>
            <w:tcW w:w="1361" w:type="dxa"/>
            <w:vAlign w:val="center"/>
          </w:tcPr>
          <w:p w:rsidR="00425950" w:rsidRDefault="00425950">
            <w:pPr>
              <w:pStyle w:val="ConsPlusNormal"/>
              <w:jc w:val="center"/>
            </w:pPr>
            <w:r>
              <w:t>1334688,87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387</w:t>
            </w:r>
          </w:p>
        </w:tc>
        <w:tc>
          <w:tcPr>
            <w:tcW w:w="1247" w:type="dxa"/>
            <w:vAlign w:val="center"/>
          </w:tcPr>
          <w:p w:rsidR="00425950" w:rsidRDefault="00425950">
            <w:pPr>
              <w:pStyle w:val="ConsPlusNormal"/>
              <w:jc w:val="center"/>
            </w:pPr>
            <w:r>
              <w:t>405647,54</w:t>
            </w:r>
          </w:p>
        </w:tc>
        <w:tc>
          <w:tcPr>
            <w:tcW w:w="1361" w:type="dxa"/>
            <w:vAlign w:val="center"/>
          </w:tcPr>
          <w:p w:rsidR="00425950" w:rsidRDefault="00425950">
            <w:pPr>
              <w:pStyle w:val="ConsPlusNormal"/>
              <w:jc w:val="center"/>
            </w:pPr>
            <w:r>
              <w:t>1334772,22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388</w:t>
            </w:r>
          </w:p>
        </w:tc>
        <w:tc>
          <w:tcPr>
            <w:tcW w:w="1247" w:type="dxa"/>
            <w:vAlign w:val="center"/>
          </w:tcPr>
          <w:p w:rsidR="00425950" w:rsidRDefault="00425950">
            <w:pPr>
              <w:pStyle w:val="ConsPlusNormal"/>
              <w:jc w:val="center"/>
            </w:pPr>
            <w:r>
              <w:t>405651,51</w:t>
            </w:r>
          </w:p>
        </w:tc>
        <w:tc>
          <w:tcPr>
            <w:tcW w:w="1361" w:type="dxa"/>
            <w:vAlign w:val="center"/>
          </w:tcPr>
          <w:p w:rsidR="00425950" w:rsidRDefault="00425950">
            <w:pPr>
              <w:pStyle w:val="ConsPlusNormal"/>
              <w:jc w:val="center"/>
            </w:pPr>
            <w:r>
              <w:t>1334826,46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389</w:t>
            </w:r>
          </w:p>
        </w:tc>
        <w:tc>
          <w:tcPr>
            <w:tcW w:w="1247" w:type="dxa"/>
            <w:vAlign w:val="center"/>
          </w:tcPr>
          <w:p w:rsidR="00425950" w:rsidRDefault="00425950">
            <w:pPr>
              <w:pStyle w:val="ConsPlusNormal"/>
              <w:jc w:val="center"/>
            </w:pPr>
            <w:r>
              <w:t>405655,48</w:t>
            </w:r>
          </w:p>
        </w:tc>
        <w:tc>
          <w:tcPr>
            <w:tcW w:w="1361" w:type="dxa"/>
            <w:vAlign w:val="center"/>
          </w:tcPr>
          <w:p w:rsidR="00425950" w:rsidRDefault="00425950">
            <w:pPr>
              <w:pStyle w:val="ConsPlusNormal"/>
              <w:jc w:val="center"/>
            </w:pPr>
            <w:r>
              <w:t>1334879,37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390</w:t>
            </w:r>
          </w:p>
        </w:tc>
        <w:tc>
          <w:tcPr>
            <w:tcW w:w="1247" w:type="dxa"/>
            <w:vAlign w:val="center"/>
          </w:tcPr>
          <w:p w:rsidR="00425950" w:rsidRDefault="00425950">
            <w:pPr>
              <w:pStyle w:val="ConsPlusNormal"/>
              <w:jc w:val="center"/>
            </w:pPr>
            <w:r>
              <w:t>405667,39</w:t>
            </w:r>
          </w:p>
        </w:tc>
        <w:tc>
          <w:tcPr>
            <w:tcW w:w="1361" w:type="dxa"/>
            <w:vAlign w:val="center"/>
          </w:tcPr>
          <w:p w:rsidR="00425950" w:rsidRDefault="00425950">
            <w:pPr>
              <w:pStyle w:val="ConsPlusNormal"/>
              <w:jc w:val="center"/>
            </w:pPr>
            <w:r>
              <w:t>1334885,99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391</w:t>
            </w:r>
          </w:p>
        </w:tc>
        <w:tc>
          <w:tcPr>
            <w:tcW w:w="1247" w:type="dxa"/>
            <w:vAlign w:val="center"/>
          </w:tcPr>
          <w:p w:rsidR="00425950" w:rsidRDefault="00425950">
            <w:pPr>
              <w:pStyle w:val="ConsPlusNormal"/>
              <w:jc w:val="center"/>
            </w:pPr>
            <w:r>
              <w:t>405680,62</w:t>
            </w:r>
          </w:p>
        </w:tc>
        <w:tc>
          <w:tcPr>
            <w:tcW w:w="1361" w:type="dxa"/>
            <w:vAlign w:val="center"/>
          </w:tcPr>
          <w:p w:rsidR="00425950" w:rsidRDefault="00425950">
            <w:pPr>
              <w:pStyle w:val="ConsPlusNormal"/>
              <w:jc w:val="center"/>
            </w:pPr>
            <w:r>
              <w:t>1334899,22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392</w:t>
            </w:r>
          </w:p>
        </w:tc>
        <w:tc>
          <w:tcPr>
            <w:tcW w:w="1247" w:type="dxa"/>
            <w:vAlign w:val="center"/>
          </w:tcPr>
          <w:p w:rsidR="00425950" w:rsidRDefault="00425950">
            <w:pPr>
              <w:pStyle w:val="ConsPlusNormal"/>
              <w:jc w:val="center"/>
            </w:pPr>
            <w:r>
              <w:t>405701,78</w:t>
            </w:r>
          </w:p>
        </w:tc>
        <w:tc>
          <w:tcPr>
            <w:tcW w:w="1361" w:type="dxa"/>
            <w:vAlign w:val="center"/>
          </w:tcPr>
          <w:p w:rsidR="00425950" w:rsidRDefault="00425950">
            <w:pPr>
              <w:pStyle w:val="ConsPlusNormal"/>
              <w:jc w:val="center"/>
            </w:pPr>
            <w:r>
              <w:t>1334919,06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393</w:t>
            </w:r>
          </w:p>
        </w:tc>
        <w:tc>
          <w:tcPr>
            <w:tcW w:w="1247" w:type="dxa"/>
            <w:vAlign w:val="center"/>
          </w:tcPr>
          <w:p w:rsidR="00425950" w:rsidRDefault="00425950">
            <w:pPr>
              <w:pStyle w:val="ConsPlusNormal"/>
              <w:jc w:val="center"/>
            </w:pPr>
            <w:r>
              <w:t>405724,27</w:t>
            </w:r>
          </w:p>
        </w:tc>
        <w:tc>
          <w:tcPr>
            <w:tcW w:w="1361" w:type="dxa"/>
            <w:vAlign w:val="center"/>
          </w:tcPr>
          <w:p w:rsidR="00425950" w:rsidRDefault="00425950">
            <w:pPr>
              <w:pStyle w:val="ConsPlusNormal"/>
              <w:jc w:val="center"/>
            </w:pPr>
            <w:r>
              <w:t>1334928,32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394</w:t>
            </w:r>
          </w:p>
        </w:tc>
        <w:tc>
          <w:tcPr>
            <w:tcW w:w="1247" w:type="dxa"/>
            <w:vAlign w:val="center"/>
          </w:tcPr>
          <w:p w:rsidR="00425950" w:rsidRDefault="00425950">
            <w:pPr>
              <w:pStyle w:val="ConsPlusNormal"/>
              <w:jc w:val="center"/>
            </w:pPr>
            <w:r>
              <w:t>405726,92</w:t>
            </w:r>
          </w:p>
        </w:tc>
        <w:tc>
          <w:tcPr>
            <w:tcW w:w="1361" w:type="dxa"/>
            <w:vAlign w:val="center"/>
          </w:tcPr>
          <w:p w:rsidR="00425950" w:rsidRDefault="00425950">
            <w:pPr>
              <w:pStyle w:val="ConsPlusNormal"/>
              <w:jc w:val="center"/>
            </w:pPr>
            <w:r>
              <w:t>1334917,74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395</w:t>
            </w:r>
          </w:p>
        </w:tc>
        <w:tc>
          <w:tcPr>
            <w:tcW w:w="1247" w:type="dxa"/>
            <w:vAlign w:val="center"/>
          </w:tcPr>
          <w:p w:rsidR="00425950" w:rsidRDefault="00425950">
            <w:pPr>
              <w:pStyle w:val="ConsPlusNormal"/>
              <w:jc w:val="center"/>
            </w:pPr>
            <w:r>
              <w:t>405736,18</w:t>
            </w:r>
          </w:p>
        </w:tc>
        <w:tc>
          <w:tcPr>
            <w:tcW w:w="1361" w:type="dxa"/>
            <w:vAlign w:val="center"/>
          </w:tcPr>
          <w:p w:rsidR="00425950" w:rsidRDefault="00425950">
            <w:pPr>
              <w:pStyle w:val="ConsPlusNormal"/>
              <w:jc w:val="center"/>
            </w:pPr>
            <w:r>
              <w:t>1334882,02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396</w:t>
            </w:r>
          </w:p>
        </w:tc>
        <w:tc>
          <w:tcPr>
            <w:tcW w:w="1247" w:type="dxa"/>
            <w:vAlign w:val="center"/>
          </w:tcPr>
          <w:p w:rsidR="00425950" w:rsidRDefault="00425950">
            <w:pPr>
              <w:pStyle w:val="ConsPlusNormal"/>
              <w:jc w:val="center"/>
            </w:pPr>
            <w:r>
              <w:t>405737,50</w:t>
            </w:r>
          </w:p>
        </w:tc>
        <w:tc>
          <w:tcPr>
            <w:tcW w:w="1361" w:type="dxa"/>
            <w:vAlign w:val="center"/>
          </w:tcPr>
          <w:p w:rsidR="00425950" w:rsidRDefault="00425950">
            <w:pPr>
              <w:pStyle w:val="ConsPlusNormal"/>
              <w:jc w:val="center"/>
            </w:pPr>
            <w:r>
              <w:t>1334844,98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397</w:t>
            </w:r>
          </w:p>
        </w:tc>
        <w:tc>
          <w:tcPr>
            <w:tcW w:w="1247" w:type="dxa"/>
            <w:vAlign w:val="center"/>
          </w:tcPr>
          <w:p w:rsidR="00425950" w:rsidRDefault="00425950">
            <w:pPr>
              <w:pStyle w:val="ConsPlusNormal"/>
              <w:jc w:val="center"/>
            </w:pPr>
            <w:r>
              <w:t>405745,44</w:t>
            </w:r>
          </w:p>
        </w:tc>
        <w:tc>
          <w:tcPr>
            <w:tcW w:w="1361" w:type="dxa"/>
            <w:vAlign w:val="center"/>
          </w:tcPr>
          <w:p w:rsidR="00425950" w:rsidRDefault="00425950">
            <w:pPr>
              <w:pStyle w:val="ConsPlusNormal"/>
              <w:jc w:val="center"/>
            </w:pPr>
            <w:r>
              <w:t>1334773,54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398</w:t>
            </w:r>
          </w:p>
        </w:tc>
        <w:tc>
          <w:tcPr>
            <w:tcW w:w="1247" w:type="dxa"/>
            <w:vAlign w:val="center"/>
          </w:tcPr>
          <w:p w:rsidR="00425950" w:rsidRDefault="00425950">
            <w:pPr>
              <w:pStyle w:val="ConsPlusNormal"/>
              <w:jc w:val="center"/>
            </w:pPr>
            <w:r>
              <w:t>405759,99</w:t>
            </w:r>
          </w:p>
        </w:tc>
        <w:tc>
          <w:tcPr>
            <w:tcW w:w="1361" w:type="dxa"/>
            <w:vAlign w:val="center"/>
          </w:tcPr>
          <w:p w:rsidR="00425950" w:rsidRDefault="00425950">
            <w:pPr>
              <w:pStyle w:val="ConsPlusNormal"/>
              <w:jc w:val="center"/>
            </w:pPr>
            <w:r>
              <w:t>1334720,62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399</w:t>
            </w:r>
          </w:p>
        </w:tc>
        <w:tc>
          <w:tcPr>
            <w:tcW w:w="1247" w:type="dxa"/>
            <w:vAlign w:val="center"/>
          </w:tcPr>
          <w:p w:rsidR="00425950" w:rsidRDefault="00425950">
            <w:pPr>
              <w:pStyle w:val="ConsPlusNormal"/>
              <w:jc w:val="center"/>
            </w:pPr>
            <w:r>
              <w:t>405777,19</w:t>
            </w:r>
          </w:p>
        </w:tc>
        <w:tc>
          <w:tcPr>
            <w:tcW w:w="1361" w:type="dxa"/>
            <w:vAlign w:val="center"/>
          </w:tcPr>
          <w:p w:rsidR="00425950" w:rsidRDefault="00425950">
            <w:pPr>
              <w:pStyle w:val="ConsPlusNormal"/>
              <w:jc w:val="center"/>
            </w:pPr>
            <w:r>
              <w:t>1334692,84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400</w:t>
            </w:r>
          </w:p>
        </w:tc>
        <w:tc>
          <w:tcPr>
            <w:tcW w:w="1247" w:type="dxa"/>
            <w:vAlign w:val="center"/>
          </w:tcPr>
          <w:p w:rsidR="00425950" w:rsidRDefault="00425950">
            <w:pPr>
              <w:pStyle w:val="ConsPlusNormal"/>
              <w:jc w:val="center"/>
            </w:pPr>
            <w:r>
              <w:t>405789,10</w:t>
            </w:r>
          </w:p>
        </w:tc>
        <w:tc>
          <w:tcPr>
            <w:tcW w:w="1361" w:type="dxa"/>
            <w:vAlign w:val="center"/>
          </w:tcPr>
          <w:p w:rsidR="00425950" w:rsidRDefault="00425950">
            <w:pPr>
              <w:pStyle w:val="ConsPlusNormal"/>
              <w:jc w:val="center"/>
            </w:pPr>
            <w:r>
              <w:t>1334665,06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401</w:t>
            </w:r>
          </w:p>
        </w:tc>
        <w:tc>
          <w:tcPr>
            <w:tcW w:w="1247" w:type="dxa"/>
            <w:vAlign w:val="center"/>
          </w:tcPr>
          <w:p w:rsidR="00425950" w:rsidRDefault="00425950">
            <w:pPr>
              <w:pStyle w:val="ConsPlusNormal"/>
              <w:jc w:val="center"/>
            </w:pPr>
            <w:r>
              <w:t>405789,10</w:t>
            </w:r>
          </w:p>
        </w:tc>
        <w:tc>
          <w:tcPr>
            <w:tcW w:w="1361" w:type="dxa"/>
            <w:vAlign w:val="center"/>
          </w:tcPr>
          <w:p w:rsidR="00425950" w:rsidRDefault="00425950">
            <w:pPr>
              <w:pStyle w:val="ConsPlusNormal"/>
              <w:jc w:val="center"/>
            </w:pPr>
            <w:r>
              <w:t>1334628,02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402</w:t>
            </w:r>
          </w:p>
        </w:tc>
        <w:tc>
          <w:tcPr>
            <w:tcW w:w="1247" w:type="dxa"/>
            <w:vAlign w:val="center"/>
          </w:tcPr>
          <w:p w:rsidR="00425950" w:rsidRDefault="00425950">
            <w:pPr>
              <w:pStyle w:val="ConsPlusNormal"/>
              <w:jc w:val="center"/>
            </w:pPr>
            <w:r>
              <w:t>405779,84</w:t>
            </w:r>
          </w:p>
        </w:tc>
        <w:tc>
          <w:tcPr>
            <w:tcW w:w="1361" w:type="dxa"/>
            <w:vAlign w:val="center"/>
          </w:tcPr>
          <w:p w:rsidR="00425950" w:rsidRDefault="00425950">
            <w:pPr>
              <w:pStyle w:val="ConsPlusNormal"/>
              <w:jc w:val="center"/>
            </w:pPr>
            <w:r>
              <w:t>1334598,91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403</w:t>
            </w:r>
          </w:p>
        </w:tc>
        <w:tc>
          <w:tcPr>
            <w:tcW w:w="1247" w:type="dxa"/>
            <w:vAlign w:val="center"/>
          </w:tcPr>
          <w:p w:rsidR="00425950" w:rsidRDefault="00425950">
            <w:pPr>
              <w:pStyle w:val="ConsPlusNormal"/>
              <w:jc w:val="center"/>
            </w:pPr>
            <w:r>
              <w:t>405778,51</w:t>
            </w:r>
          </w:p>
        </w:tc>
        <w:tc>
          <w:tcPr>
            <w:tcW w:w="1361" w:type="dxa"/>
            <w:vAlign w:val="center"/>
          </w:tcPr>
          <w:p w:rsidR="00425950" w:rsidRDefault="00425950">
            <w:pPr>
              <w:pStyle w:val="ConsPlusNormal"/>
              <w:jc w:val="center"/>
            </w:pPr>
            <w:r>
              <w:t>1334548,64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404</w:t>
            </w:r>
          </w:p>
        </w:tc>
        <w:tc>
          <w:tcPr>
            <w:tcW w:w="1247" w:type="dxa"/>
            <w:vAlign w:val="center"/>
          </w:tcPr>
          <w:p w:rsidR="00425950" w:rsidRDefault="00425950">
            <w:pPr>
              <w:pStyle w:val="ConsPlusNormal"/>
              <w:jc w:val="center"/>
            </w:pPr>
            <w:r>
              <w:t>405782,48</w:t>
            </w:r>
          </w:p>
        </w:tc>
        <w:tc>
          <w:tcPr>
            <w:tcW w:w="1361" w:type="dxa"/>
            <w:vAlign w:val="center"/>
          </w:tcPr>
          <w:p w:rsidR="00425950" w:rsidRDefault="00425950">
            <w:pPr>
              <w:pStyle w:val="ConsPlusNormal"/>
              <w:jc w:val="center"/>
            </w:pPr>
            <w:r>
              <w:t>1334516,89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405</w:t>
            </w:r>
          </w:p>
        </w:tc>
        <w:tc>
          <w:tcPr>
            <w:tcW w:w="1247" w:type="dxa"/>
            <w:vAlign w:val="center"/>
          </w:tcPr>
          <w:p w:rsidR="00425950" w:rsidRDefault="00425950">
            <w:pPr>
              <w:pStyle w:val="ConsPlusNormal"/>
              <w:jc w:val="center"/>
            </w:pPr>
            <w:r>
              <w:t>405798,36</w:t>
            </w:r>
          </w:p>
        </w:tc>
        <w:tc>
          <w:tcPr>
            <w:tcW w:w="1361" w:type="dxa"/>
            <w:vAlign w:val="center"/>
          </w:tcPr>
          <w:p w:rsidR="00425950" w:rsidRDefault="00425950">
            <w:pPr>
              <w:pStyle w:val="ConsPlusNormal"/>
              <w:jc w:val="center"/>
            </w:pPr>
            <w:r>
              <w:t>1334478,53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406</w:t>
            </w:r>
          </w:p>
        </w:tc>
        <w:tc>
          <w:tcPr>
            <w:tcW w:w="1247" w:type="dxa"/>
            <w:vAlign w:val="center"/>
          </w:tcPr>
          <w:p w:rsidR="00425950" w:rsidRDefault="00425950">
            <w:pPr>
              <w:pStyle w:val="ConsPlusNormal"/>
              <w:jc w:val="center"/>
            </w:pPr>
            <w:r>
              <w:t>405822,17</w:t>
            </w:r>
          </w:p>
        </w:tc>
        <w:tc>
          <w:tcPr>
            <w:tcW w:w="1361" w:type="dxa"/>
            <w:vAlign w:val="center"/>
          </w:tcPr>
          <w:p w:rsidR="00425950" w:rsidRDefault="00425950">
            <w:pPr>
              <w:pStyle w:val="ConsPlusNormal"/>
              <w:jc w:val="center"/>
            </w:pPr>
            <w:r>
              <w:t>1334422,97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407</w:t>
            </w:r>
          </w:p>
        </w:tc>
        <w:tc>
          <w:tcPr>
            <w:tcW w:w="1247" w:type="dxa"/>
            <w:vAlign w:val="center"/>
          </w:tcPr>
          <w:p w:rsidR="00425950" w:rsidRDefault="00425950">
            <w:pPr>
              <w:pStyle w:val="ConsPlusNormal"/>
              <w:jc w:val="center"/>
            </w:pPr>
            <w:r>
              <w:t>405847,31</w:t>
            </w:r>
          </w:p>
        </w:tc>
        <w:tc>
          <w:tcPr>
            <w:tcW w:w="1361" w:type="dxa"/>
            <w:vAlign w:val="center"/>
          </w:tcPr>
          <w:p w:rsidR="00425950" w:rsidRDefault="00425950">
            <w:pPr>
              <w:pStyle w:val="ConsPlusNormal"/>
              <w:jc w:val="center"/>
            </w:pPr>
            <w:r>
              <w:t>1334384,60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408</w:t>
            </w:r>
          </w:p>
        </w:tc>
        <w:tc>
          <w:tcPr>
            <w:tcW w:w="1247" w:type="dxa"/>
            <w:vAlign w:val="center"/>
          </w:tcPr>
          <w:p w:rsidR="00425950" w:rsidRDefault="00425950">
            <w:pPr>
              <w:pStyle w:val="ConsPlusNormal"/>
              <w:jc w:val="center"/>
            </w:pPr>
            <w:r>
              <w:t>405855,24</w:t>
            </w:r>
          </w:p>
        </w:tc>
        <w:tc>
          <w:tcPr>
            <w:tcW w:w="1361" w:type="dxa"/>
            <w:vAlign w:val="center"/>
          </w:tcPr>
          <w:p w:rsidR="00425950" w:rsidRDefault="00425950">
            <w:pPr>
              <w:pStyle w:val="ConsPlusNormal"/>
              <w:jc w:val="center"/>
            </w:pPr>
            <w:r>
              <w:t>1334389,89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409</w:t>
            </w:r>
          </w:p>
        </w:tc>
        <w:tc>
          <w:tcPr>
            <w:tcW w:w="1247" w:type="dxa"/>
            <w:vAlign w:val="center"/>
          </w:tcPr>
          <w:p w:rsidR="00425950" w:rsidRDefault="00425950">
            <w:pPr>
              <w:pStyle w:val="ConsPlusNormal"/>
              <w:jc w:val="center"/>
            </w:pPr>
            <w:r>
              <w:t>405860,53</w:t>
            </w:r>
          </w:p>
        </w:tc>
        <w:tc>
          <w:tcPr>
            <w:tcW w:w="1361" w:type="dxa"/>
            <w:vAlign w:val="center"/>
          </w:tcPr>
          <w:p w:rsidR="00425950" w:rsidRDefault="00425950">
            <w:pPr>
              <w:pStyle w:val="ConsPlusNormal"/>
              <w:jc w:val="center"/>
            </w:pPr>
            <w:r>
              <w:t>1334409,74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410</w:t>
            </w:r>
          </w:p>
        </w:tc>
        <w:tc>
          <w:tcPr>
            <w:tcW w:w="1247" w:type="dxa"/>
            <w:vAlign w:val="center"/>
          </w:tcPr>
          <w:p w:rsidR="00425950" w:rsidRDefault="00425950">
            <w:pPr>
              <w:pStyle w:val="ConsPlusNormal"/>
              <w:jc w:val="center"/>
            </w:pPr>
            <w:r>
              <w:t>405863,18</w:t>
            </w:r>
          </w:p>
        </w:tc>
        <w:tc>
          <w:tcPr>
            <w:tcW w:w="1361" w:type="dxa"/>
            <w:vAlign w:val="center"/>
          </w:tcPr>
          <w:p w:rsidR="00425950" w:rsidRDefault="00425950">
            <w:pPr>
              <w:pStyle w:val="ConsPlusNormal"/>
              <w:jc w:val="center"/>
            </w:pPr>
            <w:r>
              <w:t>1334437,52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411</w:t>
            </w:r>
          </w:p>
        </w:tc>
        <w:tc>
          <w:tcPr>
            <w:tcW w:w="1247" w:type="dxa"/>
            <w:vAlign w:val="center"/>
          </w:tcPr>
          <w:p w:rsidR="00425950" w:rsidRDefault="00425950">
            <w:pPr>
              <w:pStyle w:val="ConsPlusNormal"/>
              <w:jc w:val="center"/>
            </w:pPr>
            <w:r>
              <w:t>405873,76</w:t>
            </w:r>
          </w:p>
        </w:tc>
        <w:tc>
          <w:tcPr>
            <w:tcW w:w="1361" w:type="dxa"/>
            <w:vAlign w:val="center"/>
          </w:tcPr>
          <w:p w:rsidR="00425950" w:rsidRDefault="00425950">
            <w:pPr>
              <w:pStyle w:val="ConsPlusNormal"/>
              <w:jc w:val="center"/>
            </w:pPr>
            <w:r>
              <w:t>1334457,36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412</w:t>
            </w:r>
          </w:p>
        </w:tc>
        <w:tc>
          <w:tcPr>
            <w:tcW w:w="1247" w:type="dxa"/>
            <w:vAlign w:val="center"/>
          </w:tcPr>
          <w:p w:rsidR="00425950" w:rsidRDefault="00425950">
            <w:pPr>
              <w:pStyle w:val="ConsPlusNormal"/>
              <w:jc w:val="center"/>
            </w:pPr>
            <w:r>
              <w:t>405896,25</w:t>
            </w:r>
          </w:p>
        </w:tc>
        <w:tc>
          <w:tcPr>
            <w:tcW w:w="1361" w:type="dxa"/>
            <w:vAlign w:val="center"/>
          </w:tcPr>
          <w:p w:rsidR="00425950" w:rsidRDefault="00425950">
            <w:pPr>
              <w:pStyle w:val="ConsPlusNormal"/>
              <w:jc w:val="center"/>
            </w:pPr>
            <w:r>
              <w:t>1334465,30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413</w:t>
            </w:r>
          </w:p>
        </w:tc>
        <w:tc>
          <w:tcPr>
            <w:tcW w:w="1247" w:type="dxa"/>
            <w:vAlign w:val="center"/>
          </w:tcPr>
          <w:p w:rsidR="00425950" w:rsidRDefault="00425950">
            <w:pPr>
              <w:pStyle w:val="ConsPlusNormal"/>
              <w:jc w:val="center"/>
            </w:pPr>
            <w:r>
              <w:t>405930,65</w:t>
            </w:r>
          </w:p>
        </w:tc>
        <w:tc>
          <w:tcPr>
            <w:tcW w:w="1361" w:type="dxa"/>
            <w:vAlign w:val="center"/>
          </w:tcPr>
          <w:p w:rsidR="00425950" w:rsidRDefault="00425950">
            <w:pPr>
              <w:pStyle w:val="ConsPlusNormal"/>
              <w:jc w:val="center"/>
            </w:pPr>
            <w:r>
              <w:t>1334453,39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414</w:t>
            </w:r>
          </w:p>
        </w:tc>
        <w:tc>
          <w:tcPr>
            <w:tcW w:w="1247" w:type="dxa"/>
            <w:vAlign w:val="center"/>
          </w:tcPr>
          <w:p w:rsidR="00425950" w:rsidRDefault="00425950">
            <w:pPr>
              <w:pStyle w:val="ConsPlusNormal"/>
              <w:jc w:val="center"/>
            </w:pPr>
            <w:r>
              <w:t>405951,82</w:t>
            </w:r>
          </w:p>
        </w:tc>
        <w:tc>
          <w:tcPr>
            <w:tcW w:w="1361" w:type="dxa"/>
            <w:vAlign w:val="center"/>
          </w:tcPr>
          <w:p w:rsidR="00425950" w:rsidRDefault="00425950">
            <w:pPr>
              <w:pStyle w:val="ConsPlusNormal"/>
              <w:jc w:val="center"/>
            </w:pPr>
            <w:r>
              <w:t>1334461,33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415</w:t>
            </w:r>
          </w:p>
        </w:tc>
        <w:tc>
          <w:tcPr>
            <w:tcW w:w="1247" w:type="dxa"/>
            <w:vAlign w:val="center"/>
          </w:tcPr>
          <w:p w:rsidR="00425950" w:rsidRDefault="00425950">
            <w:pPr>
              <w:pStyle w:val="ConsPlusNormal"/>
              <w:jc w:val="center"/>
            </w:pPr>
            <w:r>
              <w:t>405945,20</w:t>
            </w:r>
          </w:p>
        </w:tc>
        <w:tc>
          <w:tcPr>
            <w:tcW w:w="1361" w:type="dxa"/>
            <w:vAlign w:val="center"/>
          </w:tcPr>
          <w:p w:rsidR="00425950" w:rsidRDefault="00425950">
            <w:pPr>
              <w:pStyle w:val="ConsPlusNormal"/>
              <w:jc w:val="center"/>
            </w:pPr>
            <w:r>
              <w:t>1334479,85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416</w:t>
            </w:r>
          </w:p>
        </w:tc>
        <w:tc>
          <w:tcPr>
            <w:tcW w:w="1247" w:type="dxa"/>
            <w:vAlign w:val="center"/>
          </w:tcPr>
          <w:p w:rsidR="00425950" w:rsidRDefault="00425950">
            <w:pPr>
              <w:pStyle w:val="ConsPlusNormal"/>
              <w:jc w:val="center"/>
            </w:pPr>
            <w:r>
              <w:t>405933,30</w:t>
            </w:r>
          </w:p>
        </w:tc>
        <w:tc>
          <w:tcPr>
            <w:tcW w:w="1361" w:type="dxa"/>
            <w:vAlign w:val="center"/>
          </w:tcPr>
          <w:p w:rsidR="00425950" w:rsidRDefault="00425950">
            <w:pPr>
              <w:pStyle w:val="ConsPlusNormal"/>
              <w:jc w:val="center"/>
            </w:pPr>
            <w:r>
              <w:t>1334535,41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417</w:t>
            </w:r>
          </w:p>
        </w:tc>
        <w:tc>
          <w:tcPr>
            <w:tcW w:w="1247" w:type="dxa"/>
            <w:vAlign w:val="center"/>
          </w:tcPr>
          <w:p w:rsidR="00425950" w:rsidRDefault="00425950">
            <w:pPr>
              <w:pStyle w:val="ConsPlusNormal"/>
              <w:jc w:val="center"/>
            </w:pPr>
            <w:r>
              <w:t>405965,05</w:t>
            </w:r>
          </w:p>
        </w:tc>
        <w:tc>
          <w:tcPr>
            <w:tcW w:w="1361" w:type="dxa"/>
            <w:vAlign w:val="center"/>
          </w:tcPr>
          <w:p w:rsidR="00425950" w:rsidRDefault="00425950">
            <w:pPr>
              <w:pStyle w:val="ConsPlusNormal"/>
              <w:jc w:val="center"/>
            </w:pPr>
            <w:r>
              <w:t>1334540,71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418</w:t>
            </w:r>
          </w:p>
        </w:tc>
        <w:tc>
          <w:tcPr>
            <w:tcW w:w="1247" w:type="dxa"/>
            <w:vAlign w:val="center"/>
          </w:tcPr>
          <w:p w:rsidR="00425950" w:rsidRDefault="00425950">
            <w:pPr>
              <w:pStyle w:val="ConsPlusNormal"/>
              <w:jc w:val="center"/>
            </w:pPr>
            <w:r>
              <w:t>405967,69</w:t>
            </w:r>
          </w:p>
        </w:tc>
        <w:tc>
          <w:tcPr>
            <w:tcW w:w="1361" w:type="dxa"/>
            <w:vAlign w:val="center"/>
          </w:tcPr>
          <w:p w:rsidR="00425950" w:rsidRDefault="00425950">
            <w:pPr>
              <w:pStyle w:val="ConsPlusNormal"/>
              <w:jc w:val="center"/>
            </w:pPr>
            <w:r>
              <w:t>1334557,90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419</w:t>
            </w:r>
          </w:p>
        </w:tc>
        <w:tc>
          <w:tcPr>
            <w:tcW w:w="1247" w:type="dxa"/>
            <w:vAlign w:val="center"/>
          </w:tcPr>
          <w:p w:rsidR="00425950" w:rsidRDefault="00425950">
            <w:pPr>
              <w:pStyle w:val="ConsPlusNormal"/>
              <w:jc w:val="center"/>
            </w:pPr>
            <w:r>
              <w:t>405970,34</w:t>
            </w:r>
          </w:p>
        </w:tc>
        <w:tc>
          <w:tcPr>
            <w:tcW w:w="1361" w:type="dxa"/>
            <w:vAlign w:val="center"/>
          </w:tcPr>
          <w:p w:rsidR="00425950" w:rsidRDefault="00425950">
            <w:pPr>
              <w:pStyle w:val="ConsPlusNormal"/>
              <w:jc w:val="center"/>
            </w:pPr>
            <w:r>
              <w:t>1334588,33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420</w:t>
            </w:r>
          </w:p>
        </w:tc>
        <w:tc>
          <w:tcPr>
            <w:tcW w:w="1247" w:type="dxa"/>
            <w:vAlign w:val="center"/>
          </w:tcPr>
          <w:p w:rsidR="00425950" w:rsidRDefault="00425950">
            <w:pPr>
              <w:pStyle w:val="ConsPlusNormal"/>
              <w:jc w:val="center"/>
            </w:pPr>
            <w:r>
              <w:t>405994,15</w:t>
            </w:r>
          </w:p>
        </w:tc>
        <w:tc>
          <w:tcPr>
            <w:tcW w:w="1361" w:type="dxa"/>
            <w:vAlign w:val="center"/>
          </w:tcPr>
          <w:p w:rsidR="00425950" w:rsidRDefault="00425950">
            <w:pPr>
              <w:pStyle w:val="ConsPlusNormal"/>
              <w:jc w:val="center"/>
            </w:pPr>
            <w:r>
              <w:t>1334654,48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421</w:t>
            </w:r>
          </w:p>
        </w:tc>
        <w:tc>
          <w:tcPr>
            <w:tcW w:w="1247" w:type="dxa"/>
            <w:vAlign w:val="center"/>
          </w:tcPr>
          <w:p w:rsidR="00425950" w:rsidRDefault="00425950">
            <w:pPr>
              <w:pStyle w:val="ConsPlusNormal"/>
              <w:jc w:val="center"/>
            </w:pPr>
            <w:r>
              <w:t>406033,84</w:t>
            </w:r>
          </w:p>
        </w:tc>
        <w:tc>
          <w:tcPr>
            <w:tcW w:w="1361" w:type="dxa"/>
            <w:vAlign w:val="center"/>
          </w:tcPr>
          <w:p w:rsidR="00425950" w:rsidRDefault="00425950">
            <w:pPr>
              <w:pStyle w:val="ConsPlusNormal"/>
              <w:jc w:val="center"/>
            </w:pPr>
            <w:r>
              <w:t>1334792,06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422</w:t>
            </w:r>
          </w:p>
        </w:tc>
        <w:tc>
          <w:tcPr>
            <w:tcW w:w="1247" w:type="dxa"/>
            <w:vAlign w:val="center"/>
          </w:tcPr>
          <w:p w:rsidR="00425950" w:rsidRDefault="00425950">
            <w:pPr>
              <w:pStyle w:val="ConsPlusNormal"/>
              <w:jc w:val="center"/>
            </w:pPr>
            <w:r>
              <w:t>405994,15</w:t>
            </w:r>
          </w:p>
        </w:tc>
        <w:tc>
          <w:tcPr>
            <w:tcW w:w="1361" w:type="dxa"/>
            <w:vAlign w:val="center"/>
          </w:tcPr>
          <w:p w:rsidR="00425950" w:rsidRDefault="00425950">
            <w:pPr>
              <w:pStyle w:val="ConsPlusNormal"/>
              <w:jc w:val="center"/>
            </w:pPr>
            <w:r>
              <w:t>1334841,01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423</w:t>
            </w:r>
          </w:p>
        </w:tc>
        <w:tc>
          <w:tcPr>
            <w:tcW w:w="1247" w:type="dxa"/>
            <w:vAlign w:val="center"/>
          </w:tcPr>
          <w:p w:rsidR="00425950" w:rsidRDefault="00425950">
            <w:pPr>
              <w:pStyle w:val="ConsPlusNormal"/>
              <w:jc w:val="center"/>
            </w:pPr>
            <w:r>
              <w:t>405971,66</w:t>
            </w:r>
          </w:p>
        </w:tc>
        <w:tc>
          <w:tcPr>
            <w:tcW w:w="1361" w:type="dxa"/>
            <w:vAlign w:val="center"/>
          </w:tcPr>
          <w:p w:rsidR="00425950" w:rsidRDefault="00425950">
            <w:pPr>
              <w:pStyle w:val="ConsPlusNormal"/>
              <w:jc w:val="center"/>
            </w:pPr>
            <w:r>
              <w:t>1334883,34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424</w:t>
            </w:r>
          </w:p>
        </w:tc>
        <w:tc>
          <w:tcPr>
            <w:tcW w:w="1247" w:type="dxa"/>
            <w:vAlign w:val="center"/>
          </w:tcPr>
          <w:p w:rsidR="00425950" w:rsidRDefault="00425950">
            <w:pPr>
              <w:pStyle w:val="ConsPlusNormal"/>
              <w:jc w:val="center"/>
            </w:pPr>
            <w:r>
              <w:t>405974,31</w:t>
            </w:r>
          </w:p>
        </w:tc>
        <w:tc>
          <w:tcPr>
            <w:tcW w:w="1361" w:type="dxa"/>
            <w:vAlign w:val="center"/>
          </w:tcPr>
          <w:p w:rsidR="00425950" w:rsidRDefault="00425950">
            <w:pPr>
              <w:pStyle w:val="ConsPlusNormal"/>
              <w:jc w:val="center"/>
            </w:pPr>
            <w:r>
              <w:t>1334904,51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425</w:t>
            </w:r>
          </w:p>
        </w:tc>
        <w:tc>
          <w:tcPr>
            <w:tcW w:w="1247" w:type="dxa"/>
            <w:vAlign w:val="center"/>
          </w:tcPr>
          <w:p w:rsidR="00425950" w:rsidRDefault="00425950">
            <w:pPr>
              <w:pStyle w:val="ConsPlusNormal"/>
              <w:jc w:val="center"/>
            </w:pPr>
            <w:r>
              <w:t>405982,24</w:t>
            </w:r>
          </w:p>
        </w:tc>
        <w:tc>
          <w:tcPr>
            <w:tcW w:w="1361" w:type="dxa"/>
            <w:vAlign w:val="center"/>
          </w:tcPr>
          <w:p w:rsidR="00425950" w:rsidRDefault="00425950">
            <w:pPr>
              <w:pStyle w:val="ConsPlusNormal"/>
              <w:jc w:val="center"/>
            </w:pPr>
            <w:r>
              <w:t>1334911,12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426</w:t>
            </w:r>
          </w:p>
        </w:tc>
        <w:tc>
          <w:tcPr>
            <w:tcW w:w="1247" w:type="dxa"/>
            <w:vAlign w:val="center"/>
          </w:tcPr>
          <w:p w:rsidR="00425950" w:rsidRDefault="00425950">
            <w:pPr>
              <w:pStyle w:val="ConsPlusNormal"/>
              <w:jc w:val="center"/>
            </w:pPr>
            <w:r>
              <w:t>406015,32</w:t>
            </w:r>
          </w:p>
        </w:tc>
        <w:tc>
          <w:tcPr>
            <w:tcW w:w="1361" w:type="dxa"/>
            <w:vAlign w:val="center"/>
          </w:tcPr>
          <w:p w:rsidR="00425950" w:rsidRDefault="00425950">
            <w:pPr>
              <w:pStyle w:val="ConsPlusNormal"/>
              <w:jc w:val="center"/>
            </w:pPr>
            <w:r>
              <w:t>1334921,71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427</w:t>
            </w:r>
          </w:p>
        </w:tc>
        <w:tc>
          <w:tcPr>
            <w:tcW w:w="1247" w:type="dxa"/>
            <w:vAlign w:val="center"/>
          </w:tcPr>
          <w:p w:rsidR="00425950" w:rsidRDefault="00425950">
            <w:pPr>
              <w:pStyle w:val="ConsPlusNormal"/>
              <w:jc w:val="center"/>
            </w:pPr>
            <w:r>
              <w:t>406051,04</w:t>
            </w:r>
          </w:p>
        </w:tc>
        <w:tc>
          <w:tcPr>
            <w:tcW w:w="1361" w:type="dxa"/>
            <w:vAlign w:val="center"/>
          </w:tcPr>
          <w:p w:rsidR="00425950" w:rsidRDefault="00425950">
            <w:pPr>
              <w:pStyle w:val="ConsPlusNormal"/>
              <w:jc w:val="center"/>
            </w:pPr>
            <w:r>
              <w:t>1334927,00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428</w:t>
            </w:r>
          </w:p>
        </w:tc>
        <w:tc>
          <w:tcPr>
            <w:tcW w:w="1247" w:type="dxa"/>
            <w:vAlign w:val="center"/>
          </w:tcPr>
          <w:p w:rsidR="00425950" w:rsidRDefault="00425950">
            <w:pPr>
              <w:pStyle w:val="ConsPlusNormal"/>
              <w:jc w:val="center"/>
            </w:pPr>
            <w:r>
              <w:t>406021,93</w:t>
            </w:r>
          </w:p>
        </w:tc>
        <w:tc>
          <w:tcPr>
            <w:tcW w:w="1361" w:type="dxa"/>
            <w:vAlign w:val="center"/>
          </w:tcPr>
          <w:p w:rsidR="00425950" w:rsidRDefault="00425950">
            <w:pPr>
              <w:pStyle w:val="ConsPlusNormal"/>
              <w:jc w:val="center"/>
            </w:pPr>
            <w:r>
              <w:t>1334954,78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429</w:t>
            </w:r>
          </w:p>
        </w:tc>
        <w:tc>
          <w:tcPr>
            <w:tcW w:w="1247" w:type="dxa"/>
            <w:vAlign w:val="center"/>
          </w:tcPr>
          <w:p w:rsidR="00425950" w:rsidRDefault="00425950">
            <w:pPr>
              <w:pStyle w:val="ConsPlusNormal"/>
              <w:jc w:val="center"/>
            </w:pPr>
            <w:r>
              <w:t>405967,69</w:t>
            </w:r>
          </w:p>
        </w:tc>
        <w:tc>
          <w:tcPr>
            <w:tcW w:w="1361" w:type="dxa"/>
            <w:vAlign w:val="center"/>
          </w:tcPr>
          <w:p w:rsidR="00425950" w:rsidRDefault="00425950">
            <w:pPr>
              <w:pStyle w:val="ConsPlusNormal"/>
              <w:jc w:val="center"/>
            </w:pPr>
            <w:r>
              <w:t>1335011,67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430</w:t>
            </w:r>
          </w:p>
        </w:tc>
        <w:tc>
          <w:tcPr>
            <w:tcW w:w="1247" w:type="dxa"/>
            <w:vAlign w:val="center"/>
          </w:tcPr>
          <w:p w:rsidR="00425950" w:rsidRDefault="00425950">
            <w:pPr>
              <w:pStyle w:val="ConsPlusNormal"/>
              <w:jc w:val="center"/>
            </w:pPr>
            <w:r>
              <w:t>406000,76</w:t>
            </w:r>
          </w:p>
        </w:tc>
        <w:tc>
          <w:tcPr>
            <w:tcW w:w="1361" w:type="dxa"/>
            <w:vAlign w:val="center"/>
          </w:tcPr>
          <w:p w:rsidR="00425950" w:rsidRDefault="00425950">
            <w:pPr>
              <w:pStyle w:val="ConsPlusNormal"/>
              <w:jc w:val="center"/>
            </w:pPr>
            <w:r>
              <w:t>1335010,34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431</w:t>
            </w:r>
          </w:p>
        </w:tc>
        <w:tc>
          <w:tcPr>
            <w:tcW w:w="1247" w:type="dxa"/>
            <w:vAlign w:val="center"/>
          </w:tcPr>
          <w:p w:rsidR="00425950" w:rsidRDefault="00425950">
            <w:pPr>
              <w:pStyle w:val="ConsPlusNormal"/>
              <w:jc w:val="center"/>
            </w:pPr>
            <w:r>
              <w:t>406101,31</w:t>
            </w:r>
          </w:p>
        </w:tc>
        <w:tc>
          <w:tcPr>
            <w:tcW w:w="1361" w:type="dxa"/>
            <w:vAlign w:val="center"/>
          </w:tcPr>
          <w:p w:rsidR="00425950" w:rsidRDefault="00425950">
            <w:pPr>
              <w:pStyle w:val="ConsPlusNormal"/>
              <w:jc w:val="center"/>
            </w:pPr>
            <w:r>
              <w:t>1335005,05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432</w:t>
            </w:r>
          </w:p>
        </w:tc>
        <w:tc>
          <w:tcPr>
            <w:tcW w:w="1247" w:type="dxa"/>
            <w:vAlign w:val="center"/>
          </w:tcPr>
          <w:p w:rsidR="00425950" w:rsidRDefault="00425950">
            <w:pPr>
              <w:pStyle w:val="ConsPlusNormal"/>
              <w:jc w:val="center"/>
            </w:pPr>
            <w:r>
              <w:t>406352,66</w:t>
            </w:r>
          </w:p>
        </w:tc>
        <w:tc>
          <w:tcPr>
            <w:tcW w:w="1361" w:type="dxa"/>
            <w:vAlign w:val="center"/>
          </w:tcPr>
          <w:p w:rsidR="00425950" w:rsidRDefault="00425950">
            <w:pPr>
              <w:pStyle w:val="ConsPlusNormal"/>
              <w:jc w:val="center"/>
            </w:pPr>
            <w:r>
              <w:t>1335012,99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433</w:t>
            </w:r>
          </w:p>
        </w:tc>
        <w:tc>
          <w:tcPr>
            <w:tcW w:w="1247" w:type="dxa"/>
            <w:vAlign w:val="center"/>
          </w:tcPr>
          <w:p w:rsidR="00425950" w:rsidRDefault="00425950">
            <w:pPr>
              <w:pStyle w:val="ConsPlusNormal"/>
              <w:jc w:val="center"/>
            </w:pPr>
            <w:r>
              <w:t>406462,46</w:t>
            </w:r>
          </w:p>
        </w:tc>
        <w:tc>
          <w:tcPr>
            <w:tcW w:w="1361" w:type="dxa"/>
            <w:vAlign w:val="center"/>
          </w:tcPr>
          <w:p w:rsidR="00425950" w:rsidRDefault="00425950">
            <w:pPr>
              <w:pStyle w:val="ConsPlusNormal"/>
              <w:jc w:val="center"/>
            </w:pPr>
            <w:r>
              <w:t>1334960,07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434</w:t>
            </w:r>
          </w:p>
        </w:tc>
        <w:tc>
          <w:tcPr>
            <w:tcW w:w="1247" w:type="dxa"/>
            <w:vAlign w:val="center"/>
          </w:tcPr>
          <w:p w:rsidR="00425950" w:rsidRDefault="00425950">
            <w:pPr>
              <w:pStyle w:val="ConsPlusNormal"/>
              <w:jc w:val="center"/>
            </w:pPr>
            <w:r>
              <w:t>406652,96</w:t>
            </w:r>
          </w:p>
        </w:tc>
        <w:tc>
          <w:tcPr>
            <w:tcW w:w="1361" w:type="dxa"/>
            <w:vAlign w:val="center"/>
          </w:tcPr>
          <w:p w:rsidR="00425950" w:rsidRDefault="00425950">
            <w:pPr>
              <w:pStyle w:val="ConsPlusNormal"/>
              <w:jc w:val="center"/>
            </w:pPr>
            <w:r>
              <w:t>1334852,92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435</w:t>
            </w:r>
          </w:p>
        </w:tc>
        <w:tc>
          <w:tcPr>
            <w:tcW w:w="1247" w:type="dxa"/>
            <w:vAlign w:val="center"/>
          </w:tcPr>
          <w:p w:rsidR="00425950" w:rsidRDefault="00425950">
            <w:pPr>
              <w:pStyle w:val="ConsPlusNormal"/>
              <w:jc w:val="center"/>
            </w:pPr>
            <w:r>
              <w:t>406631,80</w:t>
            </w:r>
          </w:p>
        </w:tc>
        <w:tc>
          <w:tcPr>
            <w:tcW w:w="1361" w:type="dxa"/>
            <w:vAlign w:val="center"/>
          </w:tcPr>
          <w:p w:rsidR="00425950" w:rsidRDefault="00425950">
            <w:pPr>
              <w:pStyle w:val="ConsPlusNormal"/>
              <w:jc w:val="center"/>
            </w:pPr>
            <w:r>
              <w:t>1334842,33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436</w:t>
            </w:r>
          </w:p>
        </w:tc>
        <w:tc>
          <w:tcPr>
            <w:tcW w:w="1247" w:type="dxa"/>
            <w:vAlign w:val="center"/>
          </w:tcPr>
          <w:p w:rsidR="00425950" w:rsidRDefault="00425950">
            <w:pPr>
              <w:pStyle w:val="ConsPlusNormal"/>
              <w:jc w:val="center"/>
            </w:pPr>
            <w:r>
              <w:t>406602,69</w:t>
            </w:r>
          </w:p>
        </w:tc>
        <w:tc>
          <w:tcPr>
            <w:tcW w:w="1361" w:type="dxa"/>
            <w:vAlign w:val="center"/>
          </w:tcPr>
          <w:p w:rsidR="00425950" w:rsidRDefault="00425950">
            <w:pPr>
              <w:pStyle w:val="ConsPlusNormal"/>
              <w:jc w:val="center"/>
            </w:pPr>
            <w:r>
              <w:t>1334825,13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437</w:t>
            </w:r>
          </w:p>
        </w:tc>
        <w:tc>
          <w:tcPr>
            <w:tcW w:w="1247" w:type="dxa"/>
            <w:vAlign w:val="center"/>
          </w:tcPr>
          <w:p w:rsidR="00425950" w:rsidRDefault="00425950">
            <w:pPr>
              <w:pStyle w:val="ConsPlusNormal"/>
              <w:jc w:val="center"/>
            </w:pPr>
            <w:r>
              <w:t>406537,87</w:t>
            </w:r>
          </w:p>
        </w:tc>
        <w:tc>
          <w:tcPr>
            <w:tcW w:w="1361" w:type="dxa"/>
            <w:vAlign w:val="center"/>
          </w:tcPr>
          <w:p w:rsidR="00425950" w:rsidRDefault="00425950">
            <w:pPr>
              <w:pStyle w:val="ConsPlusNormal"/>
              <w:jc w:val="center"/>
            </w:pPr>
            <w:r>
              <w:t>1334794,71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438</w:t>
            </w:r>
          </w:p>
        </w:tc>
        <w:tc>
          <w:tcPr>
            <w:tcW w:w="1247" w:type="dxa"/>
            <w:vAlign w:val="center"/>
          </w:tcPr>
          <w:p w:rsidR="00425950" w:rsidRDefault="00425950">
            <w:pPr>
              <w:pStyle w:val="ConsPlusNormal"/>
              <w:jc w:val="center"/>
            </w:pPr>
            <w:r>
              <w:t>406478,34</w:t>
            </w:r>
          </w:p>
        </w:tc>
        <w:tc>
          <w:tcPr>
            <w:tcW w:w="1361" w:type="dxa"/>
            <w:vAlign w:val="center"/>
          </w:tcPr>
          <w:p w:rsidR="00425950" w:rsidRDefault="00425950">
            <w:pPr>
              <w:pStyle w:val="ConsPlusNormal"/>
              <w:jc w:val="center"/>
            </w:pPr>
            <w:r>
              <w:t>1334766,93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439</w:t>
            </w:r>
          </w:p>
        </w:tc>
        <w:tc>
          <w:tcPr>
            <w:tcW w:w="1247" w:type="dxa"/>
            <w:vAlign w:val="center"/>
          </w:tcPr>
          <w:p w:rsidR="00425950" w:rsidRDefault="00425950">
            <w:pPr>
              <w:pStyle w:val="ConsPlusNormal"/>
              <w:jc w:val="center"/>
            </w:pPr>
            <w:r>
              <w:t>406479,66</w:t>
            </w:r>
          </w:p>
        </w:tc>
        <w:tc>
          <w:tcPr>
            <w:tcW w:w="1361" w:type="dxa"/>
            <w:vAlign w:val="center"/>
          </w:tcPr>
          <w:p w:rsidR="00425950" w:rsidRDefault="00425950">
            <w:pPr>
              <w:pStyle w:val="ConsPlusNormal"/>
              <w:jc w:val="center"/>
            </w:pPr>
            <w:r>
              <w:t>1334719,30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440</w:t>
            </w:r>
          </w:p>
        </w:tc>
        <w:tc>
          <w:tcPr>
            <w:tcW w:w="1247" w:type="dxa"/>
            <w:vAlign w:val="center"/>
          </w:tcPr>
          <w:p w:rsidR="00425950" w:rsidRDefault="00425950">
            <w:pPr>
              <w:pStyle w:val="ConsPlusNormal"/>
              <w:jc w:val="center"/>
            </w:pPr>
            <w:r>
              <w:t>406482,31</w:t>
            </w:r>
          </w:p>
        </w:tc>
        <w:tc>
          <w:tcPr>
            <w:tcW w:w="1361" w:type="dxa"/>
            <w:vAlign w:val="center"/>
          </w:tcPr>
          <w:p w:rsidR="00425950" w:rsidRDefault="00425950">
            <w:pPr>
              <w:pStyle w:val="ConsPlusNormal"/>
              <w:jc w:val="center"/>
            </w:pPr>
            <w:r>
              <w:t>1334605,53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441</w:t>
            </w:r>
          </w:p>
        </w:tc>
        <w:tc>
          <w:tcPr>
            <w:tcW w:w="1247" w:type="dxa"/>
            <w:vAlign w:val="center"/>
          </w:tcPr>
          <w:p w:rsidR="00425950" w:rsidRDefault="00425950">
            <w:pPr>
              <w:pStyle w:val="ConsPlusNormal"/>
              <w:jc w:val="center"/>
            </w:pPr>
            <w:r>
              <w:t>406490,24</w:t>
            </w:r>
          </w:p>
        </w:tc>
        <w:tc>
          <w:tcPr>
            <w:tcW w:w="1361" w:type="dxa"/>
            <w:vAlign w:val="center"/>
          </w:tcPr>
          <w:p w:rsidR="00425950" w:rsidRDefault="00425950">
            <w:pPr>
              <w:pStyle w:val="ConsPlusNormal"/>
              <w:jc w:val="center"/>
            </w:pPr>
            <w:r>
              <w:t>1334486,47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442</w:t>
            </w:r>
          </w:p>
        </w:tc>
        <w:tc>
          <w:tcPr>
            <w:tcW w:w="1247" w:type="dxa"/>
            <w:vAlign w:val="center"/>
          </w:tcPr>
          <w:p w:rsidR="00425950" w:rsidRDefault="00425950">
            <w:pPr>
              <w:pStyle w:val="ConsPlusNormal"/>
              <w:jc w:val="center"/>
            </w:pPr>
            <w:r>
              <w:t>406434,68</w:t>
            </w:r>
          </w:p>
        </w:tc>
        <w:tc>
          <w:tcPr>
            <w:tcW w:w="1361" w:type="dxa"/>
            <w:vAlign w:val="center"/>
          </w:tcPr>
          <w:p w:rsidR="00425950" w:rsidRDefault="00425950">
            <w:pPr>
              <w:pStyle w:val="ConsPlusNormal"/>
              <w:jc w:val="center"/>
            </w:pPr>
            <w:r>
              <w:t>1334493,08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443</w:t>
            </w:r>
          </w:p>
        </w:tc>
        <w:tc>
          <w:tcPr>
            <w:tcW w:w="1247" w:type="dxa"/>
            <w:vAlign w:val="center"/>
          </w:tcPr>
          <w:p w:rsidR="00425950" w:rsidRDefault="00425950">
            <w:pPr>
              <w:pStyle w:val="ConsPlusNormal"/>
              <w:jc w:val="center"/>
            </w:pPr>
            <w:r>
              <w:t>406404,25</w:t>
            </w:r>
          </w:p>
        </w:tc>
        <w:tc>
          <w:tcPr>
            <w:tcW w:w="1361" w:type="dxa"/>
            <w:vAlign w:val="center"/>
          </w:tcPr>
          <w:p w:rsidR="00425950" w:rsidRDefault="00425950">
            <w:pPr>
              <w:pStyle w:val="ConsPlusNormal"/>
              <w:jc w:val="center"/>
            </w:pPr>
            <w:r>
              <w:t>1334486,47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444</w:t>
            </w:r>
          </w:p>
        </w:tc>
        <w:tc>
          <w:tcPr>
            <w:tcW w:w="1247" w:type="dxa"/>
            <w:vAlign w:val="center"/>
          </w:tcPr>
          <w:p w:rsidR="00425950" w:rsidRDefault="00425950">
            <w:pPr>
              <w:pStyle w:val="ConsPlusNormal"/>
              <w:jc w:val="center"/>
            </w:pPr>
            <w:r>
              <w:t>406379,12</w:t>
            </w:r>
          </w:p>
        </w:tc>
        <w:tc>
          <w:tcPr>
            <w:tcW w:w="1361" w:type="dxa"/>
            <w:vAlign w:val="center"/>
          </w:tcPr>
          <w:p w:rsidR="00425950" w:rsidRDefault="00425950">
            <w:pPr>
              <w:pStyle w:val="ConsPlusNormal"/>
              <w:jc w:val="center"/>
            </w:pPr>
            <w:r>
              <w:t>1334483,82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445</w:t>
            </w:r>
          </w:p>
        </w:tc>
        <w:tc>
          <w:tcPr>
            <w:tcW w:w="1247" w:type="dxa"/>
            <w:vAlign w:val="center"/>
          </w:tcPr>
          <w:p w:rsidR="00425950" w:rsidRDefault="00425950">
            <w:pPr>
              <w:pStyle w:val="ConsPlusNormal"/>
              <w:jc w:val="center"/>
            </w:pPr>
            <w:r>
              <w:t>406335,46</w:t>
            </w:r>
          </w:p>
        </w:tc>
        <w:tc>
          <w:tcPr>
            <w:tcW w:w="1361" w:type="dxa"/>
            <w:vAlign w:val="center"/>
          </w:tcPr>
          <w:p w:rsidR="00425950" w:rsidRDefault="00425950">
            <w:pPr>
              <w:pStyle w:val="ConsPlusNormal"/>
              <w:jc w:val="center"/>
            </w:pPr>
            <w:r>
              <w:t>1334490,44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446</w:t>
            </w:r>
          </w:p>
        </w:tc>
        <w:tc>
          <w:tcPr>
            <w:tcW w:w="1247" w:type="dxa"/>
            <w:vAlign w:val="center"/>
          </w:tcPr>
          <w:p w:rsidR="00425950" w:rsidRDefault="00425950">
            <w:pPr>
              <w:pStyle w:val="ConsPlusNormal"/>
              <w:jc w:val="center"/>
            </w:pPr>
            <w:r>
              <w:t>406327,61</w:t>
            </w:r>
          </w:p>
        </w:tc>
        <w:tc>
          <w:tcPr>
            <w:tcW w:w="1361" w:type="dxa"/>
            <w:vAlign w:val="center"/>
          </w:tcPr>
          <w:p w:rsidR="00425950" w:rsidRDefault="00425950">
            <w:pPr>
              <w:pStyle w:val="ConsPlusNormal"/>
              <w:jc w:val="center"/>
            </w:pPr>
            <w:r>
              <w:t>1334480,50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447</w:t>
            </w:r>
          </w:p>
        </w:tc>
        <w:tc>
          <w:tcPr>
            <w:tcW w:w="1247" w:type="dxa"/>
            <w:vAlign w:val="center"/>
          </w:tcPr>
          <w:p w:rsidR="00425950" w:rsidRDefault="00425950">
            <w:pPr>
              <w:pStyle w:val="ConsPlusNormal"/>
              <w:jc w:val="center"/>
            </w:pPr>
            <w:r>
              <w:t>406313,32</w:t>
            </w:r>
          </w:p>
        </w:tc>
        <w:tc>
          <w:tcPr>
            <w:tcW w:w="1361" w:type="dxa"/>
            <w:vAlign w:val="center"/>
          </w:tcPr>
          <w:p w:rsidR="00425950" w:rsidRDefault="00425950">
            <w:pPr>
              <w:pStyle w:val="ConsPlusNormal"/>
              <w:jc w:val="center"/>
            </w:pPr>
            <w:r>
              <w:t>1334448,75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448</w:t>
            </w:r>
          </w:p>
        </w:tc>
        <w:tc>
          <w:tcPr>
            <w:tcW w:w="1247" w:type="dxa"/>
            <w:vAlign w:val="center"/>
          </w:tcPr>
          <w:p w:rsidR="00425950" w:rsidRDefault="00425950">
            <w:pPr>
              <w:pStyle w:val="ConsPlusNormal"/>
              <w:jc w:val="center"/>
            </w:pPr>
            <w:r>
              <w:t>406313,32</w:t>
            </w:r>
          </w:p>
        </w:tc>
        <w:tc>
          <w:tcPr>
            <w:tcW w:w="1361" w:type="dxa"/>
            <w:vAlign w:val="center"/>
          </w:tcPr>
          <w:p w:rsidR="00425950" w:rsidRDefault="00425950">
            <w:pPr>
              <w:pStyle w:val="ConsPlusNormal"/>
              <w:jc w:val="center"/>
            </w:pPr>
            <w:r>
              <w:t>1334394,77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449</w:t>
            </w:r>
          </w:p>
        </w:tc>
        <w:tc>
          <w:tcPr>
            <w:tcW w:w="1247" w:type="dxa"/>
            <w:vAlign w:val="center"/>
          </w:tcPr>
          <w:p w:rsidR="00425950" w:rsidRDefault="00425950">
            <w:pPr>
              <w:pStyle w:val="ConsPlusNormal"/>
              <w:jc w:val="center"/>
            </w:pPr>
            <w:r>
              <w:t>406316,50</w:t>
            </w:r>
          </w:p>
        </w:tc>
        <w:tc>
          <w:tcPr>
            <w:tcW w:w="1361" w:type="dxa"/>
            <w:vAlign w:val="center"/>
          </w:tcPr>
          <w:p w:rsidR="00425950" w:rsidRDefault="00425950">
            <w:pPr>
              <w:pStyle w:val="ConsPlusNormal"/>
              <w:jc w:val="center"/>
            </w:pPr>
            <w:r>
              <w:t>1334364,61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450</w:t>
            </w:r>
          </w:p>
        </w:tc>
        <w:tc>
          <w:tcPr>
            <w:tcW w:w="1247" w:type="dxa"/>
            <w:vAlign w:val="center"/>
          </w:tcPr>
          <w:p w:rsidR="00425950" w:rsidRDefault="00425950">
            <w:pPr>
              <w:pStyle w:val="ConsPlusNormal"/>
              <w:jc w:val="center"/>
            </w:pPr>
            <w:r>
              <w:t>406324,43</w:t>
            </w:r>
          </w:p>
        </w:tc>
        <w:tc>
          <w:tcPr>
            <w:tcW w:w="1361" w:type="dxa"/>
            <w:vAlign w:val="center"/>
          </w:tcPr>
          <w:p w:rsidR="00425950" w:rsidRDefault="00425950">
            <w:pPr>
              <w:pStyle w:val="ConsPlusNormal"/>
              <w:jc w:val="center"/>
            </w:pPr>
            <w:r>
              <w:t>1334334,45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451</w:t>
            </w:r>
          </w:p>
        </w:tc>
        <w:tc>
          <w:tcPr>
            <w:tcW w:w="1247" w:type="dxa"/>
            <w:vAlign w:val="center"/>
          </w:tcPr>
          <w:p w:rsidR="00425950" w:rsidRDefault="00425950">
            <w:pPr>
              <w:pStyle w:val="ConsPlusNormal"/>
              <w:jc w:val="center"/>
            </w:pPr>
            <w:r>
              <w:t>406316,50</w:t>
            </w:r>
          </w:p>
        </w:tc>
        <w:tc>
          <w:tcPr>
            <w:tcW w:w="1361" w:type="dxa"/>
            <w:vAlign w:val="center"/>
          </w:tcPr>
          <w:p w:rsidR="00425950" w:rsidRDefault="00425950">
            <w:pPr>
              <w:pStyle w:val="ConsPlusNormal"/>
              <w:jc w:val="center"/>
            </w:pPr>
            <w:r>
              <w:t>1334313,81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452</w:t>
            </w:r>
          </w:p>
        </w:tc>
        <w:tc>
          <w:tcPr>
            <w:tcW w:w="1247" w:type="dxa"/>
            <w:vAlign w:val="center"/>
          </w:tcPr>
          <w:p w:rsidR="00425950" w:rsidRDefault="00425950">
            <w:pPr>
              <w:pStyle w:val="ConsPlusNormal"/>
              <w:jc w:val="center"/>
            </w:pPr>
            <w:r>
              <w:t>406306,97</w:t>
            </w:r>
          </w:p>
        </w:tc>
        <w:tc>
          <w:tcPr>
            <w:tcW w:w="1361" w:type="dxa"/>
            <w:vAlign w:val="center"/>
          </w:tcPr>
          <w:p w:rsidR="00425950" w:rsidRDefault="00425950">
            <w:pPr>
              <w:pStyle w:val="ConsPlusNormal"/>
              <w:jc w:val="center"/>
            </w:pPr>
            <w:r>
              <w:t>1334288,41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453</w:t>
            </w:r>
          </w:p>
        </w:tc>
        <w:tc>
          <w:tcPr>
            <w:tcW w:w="1247" w:type="dxa"/>
            <w:vAlign w:val="center"/>
          </w:tcPr>
          <w:p w:rsidR="00425950" w:rsidRDefault="00425950">
            <w:pPr>
              <w:pStyle w:val="ConsPlusNormal"/>
              <w:jc w:val="center"/>
            </w:pPr>
            <w:r>
              <w:t>406279,98</w:t>
            </w:r>
          </w:p>
        </w:tc>
        <w:tc>
          <w:tcPr>
            <w:tcW w:w="1361" w:type="dxa"/>
            <w:vAlign w:val="center"/>
          </w:tcPr>
          <w:p w:rsidR="00425950" w:rsidRDefault="00425950">
            <w:pPr>
              <w:pStyle w:val="ConsPlusNormal"/>
              <w:jc w:val="center"/>
            </w:pPr>
            <w:r>
              <w:t>1334234,43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454</w:t>
            </w:r>
          </w:p>
        </w:tc>
        <w:tc>
          <w:tcPr>
            <w:tcW w:w="1247" w:type="dxa"/>
            <w:vAlign w:val="center"/>
          </w:tcPr>
          <w:p w:rsidR="00425950" w:rsidRDefault="00425950">
            <w:pPr>
              <w:pStyle w:val="ConsPlusNormal"/>
              <w:jc w:val="center"/>
            </w:pPr>
            <w:r>
              <w:t>406279,98</w:t>
            </w:r>
          </w:p>
        </w:tc>
        <w:tc>
          <w:tcPr>
            <w:tcW w:w="1361" w:type="dxa"/>
            <w:vAlign w:val="center"/>
          </w:tcPr>
          <w:p w:rsidR="00425950" w:rsidRDefault="00425950">
            <w:pPr>
              <w:pStyle w:val="ConsPlusNormal"/>
              <w:jc w:val="center"/>
            </w:pPr>
            <w:r>
              <w:t>1334183,63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455</w:t>
            </w:r>
          </w:p>
        </w:tc>
        <w:tc>
          <w:tcPr>
            <w:tcW w:w="1247" w:type="dxa"/>
            <w:vAlign w:val="center"/>
          </w:tcPr>
          <w:p w:rsidR="00425950" w:rsidRDefault="00425950">
            <w:pPr>
              <w:pStyle w:val="ConsPlusNormal"/>
              <w:jc w:val="center"/>
            </w:pPr>
            <w:r>
              <w:t>406284,75</w:t>
            </w:r>
          </w:p>
        </w:tc>
        <w:tc>
          <w:tcPr>
            <w:tcW w:w="1361" w:type="dxa"/>
            <w:vAlign w:val="center"/>
          </w:tcPr>
          <w:p w:rsidR="00425950" w:rsidRDefault="00425950">
            <w:pPr>
              <w:pStyle w:val="ConsPlusNormal"/>
              <w:jc w:val="center"/>
            </w:pPr>
            <w:r>
              <w:t>1334147,12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456</w:t>
            </w:r>
          </w:p>
        </w:tc>
        <w:tc>
          <w:tcPr>
            <w:tcW w:w="1247" w:type="dxa"/>
            <w:vAlign w:val="center"/>
          </w:tcPr>
          <w:p w:rsidR="00425950" w:rsidRDefault="00425950">
            <w:pPr>
              <w:pStyle w:val="ConsPlusNormal"/>
              <w:jc w:val="center"/>
            </w:pPr>
            <w:r>
              <w:t>406300,62</w:t>
            </w:r>
          </w:p>
        </w:tc>
        <w:tc>
          <w:tcPr>
            <w:tcW w:w="1361" w:type="dxa"/>
            <w:vAlign w:val="center"/>
          </w:tcPr>
          <w:p w:rsidR="00425950" w:rsidRDefault="00425950">
            <w:pPr>
              <w:pStyle w:val="ConsPlusNormal"/>
              <w:jc w:val="center"/>
            </w:pPr>
            <w:r>
              <w:t>1334096,32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457</w:t>
            </w:r>
          </w:p>
        </w:tc>
        <w:tc>
          <w:tcPr>
            <w:tcW w:w="1247" w:type="dxa"/>
            <w:vAlign w:val="center"/>
          </w:tcPr>
          <w:p w:rsidR="00425950" w:rsidRDefault="00425950">
            <w:pPr>
              <w:pStyle w:val="ConsPlusNormal"/>
              <w:jc w:val="center"/>
            </w:pPr>
            <w:r>
              <w:t>406310,15</w:t>
            </w:r>
          </w:p>
        </w:tc>
        <w:tc>
          <w:tcPr>
            <w:tcW w:w="1361" w:type="dxa"/>
            <w:vAlign w:val="center"/>
          </w:tcPr>
          <w:p w:rsidR="00425950" w:rsidRDefault="00425950">
            <w:pPr>
              <w:pStyle w:val="ConsPlusNormal"/>
              <w:jc w:val="center"/>
            </w:pPr>
            <w:r>
              <w:t>1334062,98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458</w:t>
            </w:r>
          </w:p>
        </w:tc>
        <w:tc>
          <w:tcPr>
            <w:tcW w:w="1247" w:type="dxa"/>
            <w:vAlign w:val="center"/>
          </w:tcPr>
          <w:p w:rsidR="00425950" w:rsidRDefault="00425950">
            <w:pPr>
              <w:pStyle w:val="ConsPlusNormal"/>
              <w:jc w:val="center"/>
            </w:pPr>
            <w:r>
              <w:t>406314,91</w:t>
            </w:r>
          </w:p>
        </w:tc>
        <w:tc>
          <w:tcPr>
            <w:tcW w:w="1361" w:type="dxa"/>
            <w:vAlign w:val="center"/>
          </w:tcPr>
          <w:p w:rsidR="00425950" w:rsidRDefault="00425950">
            <w:pPr>
              <w:pStyle w:val="ConsPlusNormal"/>
              <w:jc w:val="center"/>
            </w:pPr>
            <w:r>
              <w:t>1334007,42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459</w:t>
            </w:r>
          </w:p>
        </w:tc>
        <w:tc>
          <w:tcPr>
            <w:tcW w:w="1247" w:type="dxa"/>
            <w:vAlign w:val="center"/>
          </w:tcPr>
          <w:p w:rsidR="00425950" w:rsidRDefault="00425950">
            <w:pPr>
              <w:pStyle w:val="ConsPlusNormal"/>
              <w:jc w:val="center"/>
            </w:pPr>
            <w:r>
              <w:t>406303,80</w:t>
            </w:r>
          </w:p>
        </w:tc>
        <w:tc>
          <w:tcPr>
            <w:tcW w:w="1361" w:type="dxa"/>
            <w:vAlign w:val="center"/>
          </w:tcPr>
          <w:p w:rsidR="00425950" w:rsidRDefault="00425950">
            <w:pPr>
              <w:pStyle w:val="ConsPlusNormal"/>
              <w:jc w:val="center"/>
            </w:pPr>
            <w:r>
              <w:t>1333974,08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460</w:t>
            </w:r>
          </w:p>
        </w:tc>
        <w:tc>
          <w:tcPr>
            <w:tcW w:w="1247" w:type="dxa"/>
            <w:vAlign w:val="center"/>
          </w:tcPr>
          <w:p w:rsidR="00425950" w:rsidRDefault="00425950">
            <w:pPr>
              <w:pStyle w:val="ConsPlusNormal"/>
              <w:jc w:val="center"/>
            </w:pPr>
            <w:r>
              <w:t>406300,62</w:t>
            </w:r>
          </w:p>
        </w:tc>
        <w:tc>
          <w:tcPr>
            <w:tcW w:w="1361" w:type="dxa"/>
            <w:vAlign w:val="center"/>
          </w:tcPr>
          <w:p w:rsidR="00425950" w:rsidRDefault="00425950">
            <w:pPr>
              <w:pStyle w:val="ConsPlusNormal"/>
              <w:jc w:val="center"/>
            </w:pPr>
            <w:r>
              <w:t>1333929,63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461</w:t>
            </w:r>
          </w:p>
        </w:tc>
        <w:tc>
          <w:tcPr>
            <w:tcW w:w="1247" w:type="dxa"/>
            <w:vAlign w:val="center"/>
          </w:tcPr>
          <w:p w:rsidR="00425950" w:rsidRDefault="00425950">
            <w:pPr>
              <w:pStyle w:val="ConsPlusNormal"/>
              <w:jc w:val="center"/>
            </w:pPr>
            <w:r>
              <w:t>406291,10</w:t>
            </w:r>
          </w:p>
        </w:tc>
        <w:tc>
          <w:tcPr>
            <w:tcW w:w="1361" w:type="dxa"/>
            <w:vAlign w:val="center"/>
          </w:tcPr>
          <w:p w:rsidR="00425950" w:rsidRDefault="00425950">
            <w:pPr>
              <w:pStyle w:val="ConsPlusNormal"/>
              <w:jc w:val="center"/>
            </w:pPr>
            <w:r>
              <w:t>1333907,41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462</w:t>
            </w:r>
          </w:p>
        </w:tc>
        <w:tc>
          <w:tcPr>
            <w:tcW w:w="1247" w:type="dxa"/>
            <w:vAlign w:val="center"/>
          </w:tcPr>
          <w:p w:rsidR="00425950" w:rsidRDefault="00425950">
            <w:pPr>
              <w:pStyle w:val="ConsPlusNormal"/>
              <w:jc w:val="center"/>
            </w:pPr>
            <w:r>
              <w:t>406276,81</w:t>
            </w:r>
          </w:p>
        </w:tc>
        <w:tc>
          <w:tcPr>
            <w:tcW w:w="1361" w:type="dxa"/>
            <w:vAlign w:val="center"/>
          </w:tcPr>
          <w:p w:rsidR="00425950" w:rsidRDefault="00425950">
            <w:pPr>
              <w:pStyle w:val="ConsPlusNormal"/>
              <w:jc w:val="center"/>
            </w:pPr>
            <w:r>
              <w:t>1333882,01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463</w:t>
            </w:r>
          </w:p>
        </w:tc>
        <w:tc>
          <w:tcPr>
            <w:tcW w:w="1247" w:type="dxa"/>
            <w:vAlign w:val="center"/>
          </w:tcPr>
          <w:p w:rsidR="00425950" w:rsidRDefault="00425950">
            <w:pPr>
              <w:pStyle w:val="ConsPlusNormal"/>
              <w:jc w:val="center"/>
            </w:pPr>
            <w:r>
              <w:t>406260,93</w:t>
            </w:r>
          </w:p>
        </w:tc>
        <w:tc>
          <w:tcPr>
            <w:tcW w:w="1361" w:type="dxa"/>
            <w:vAlign w:val="center"/>
          </w:tcPr>
          <w:p w:rsidR="00425950" w:rsidRDefault="00425950">
            <w:pPr>
              <w:pStyle w:val="ConsPlusNormal"/>
              <w:jc w:val="center"/>
            </w:pPr>
            <w:r>
              <w:t>1333848,67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464</w:t>
            </w:r>
          </w:p>
        </w:tc>
        <w:tc>
          <w:tcPr>
            <w:tcW w:w="1247" w:type="dxa"/>
            <w:vAlign w:val="center"/>
          </w:tcPr>
          <w:p w:rsidR="00425950" w:rsidRDefault="00425950">
            <w:pPr>
              <w:pStyle w:val="ConsPlusNormal"/>
              <w:jc w:val="center"/>
            </w:pPr>
            <w:r>
              <w:t>406251,41</w:t>
            </w:r>
          </w:p>
        </w:tc>
        <w:tc>
          <w:tcPr>
            <w:tcW w:w="1361" w:type="dxa"/>
            <w:vAlign w:val="center"/>
          </w:tcPr>
          <w:p w:rsidR="00425950" w:rsidRDefault="00425950">
            <w:pPr>
              <w:pStyle w:val="ConsPlusNormal"/>
              <w:jc w:val="center"/>
            </w:pPr>
            <w:r>
              <w:t>1333810,57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465</w:t>
            </w:r>
          </w:p>
        </w:tc>
        <w:tc>
          <w:tcPr>
            <w:tcW w:w="1247" w:type="dxa"/>
            <w:vAlign w:val="center"/>
          </w:tcPr>
          <w:p w:rsidR="00425950" w:rsidRDefault="00425950">
            <w:pPr>
              <w:pStyle w:val="ConsPlusNormal"/>
              <w:jc w:val="center"/>
            </w:pPr>
            <w:r>
              <w:t>406251,41</w:t>
            </w:r>
          </w:p>
        </w:tc>
        <w:tc>
          <w:tcPr>
            <w:tcW w:w="1361" w:type="dxa"/>
            <w:vAlign w:val="center"/>
          </w:tcPr>
          <w:p w:rsidR="00425950" w:rsidRDefault="00425950">
            <w:pPr>
              <w:pStyle w:val="ConsPlusNormal"/>
              <w:jc w:val="center"/>
            </w:pPr>
            <w:r>
              <w:t>1333791,52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466</w:t>
            </w:r>
          </w:p>
        </w:tc>
        <w:tc>
          <w:tcPr>
            <w:tcW w:w="1247" w:type="dxa"/>
            <w:vAlign w:val="center"/>
          </w:tcPr>
          <w:p w:rsidR="00425950" w:rsidRDefault="00425950">
            <w:pPr>
              <w:pStyle w:val="ConsPlusNormal"/>
              <w:jc w:val="center"/>
            </w:pPr>
            <w:r>
              <w:t>406243,47</w:t>
            </w:r>
          </w:p>
        </w:tc>
        <w:tc>
          <w:tcPr>
            <w:tcW w:w="1361" w:type="dxa"/>
            <w:vAlign w:val="center"/>
          </w:tcPr>
          <w:p w:rsidR="00425950" w:rsidRDefault="00425950">
            <w:pPr>
              <w:pStyle w:val="ConsPlusNormal"/>
              <w:jc w:val="center"/>
            </w:pPr>
            <w:r>
              <w:t>1333777,23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467</w:t>
            </w:r>
          </w:p>
        </w:tc>
        <w:tc>
          <w:tcPr>
            <w:tcW w:w="1247" w:type="dxa"/>
            <w:vAlign w:val="center"/>
          </w:tcPr>
          <w:p w:rsidR="00425950" w:rsidRDefault="00425950">
            <w:pPr>
              <w:pStyle w:val="ConsPlusNormal"/>
              <w:jc w:val="center"/>
            </w:pPr>
            <w:r>
              <w:t>406221,25</w:t>
            </w:r>
          </w:p>
        </w:tc>
        <w:tc>
          <w:tcPr>
            <w:tcW w:w="1361" w:type="dxa"/>
            <w:vAlign w:val="center"/>
          </w:tcPr>
          <w:p w:rsidR="00425950" w:rsidRDefault="00425950">
            <w:pPr>
              <w:pStyle w:val="ConsPlusNormal"/>
              <w:jc w:val="center"/>
            </w:pPr>
            <w:r>
              <w:t>1333747,07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468</w:t>
            </w:r>
          </w:p>
        </w:tc>
        <w:tc>
          <w:tcPr>
            <w:tcW w:w="1247" w:type="dxa"/>
            <w:vAlign w:val="center"/>
          </w:tcPr>
          <w:p w:rsidR="00425950" w:rsidRDefault="00425950">
            <w:pPr>
              <w:pStyle w:val="ConsPlusNormal"/>
              <w:jc w:val="center"/>
            </w:pPr>
            <w:r>
              <w:t>406189,50</w:t>
            </w:r>
          </w:p>
        </w:tc>
        <w:tc>
          <w:tcPr>
            <w:tcW w:w="1361" w:type="dxa"/>
            <w:vAlign w:val="center"/>
          </w:tcPr>
          <w:p w:rsidR="00425950" w:rsidRDefault="00425950">
            <w:pPr>
              <w:pStyle w:val="ConsPlusNormal"/>
              <w:jc w:val="center"/>
            </w:pPr>
            <w:r>
              <w:t>1333708,97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469</w:t>
            </w:r>
          </w:p>
        </w:tc>
        <w:tc>
          <w:tcPr>
            <w:tcW w:w="1247" w:type="dxa"/>
            <w:vAlign w:val="center"/>
          </w:tcPr>
          <w:p w:rsidR="00425950" w:rsidRDefault="00425950">
            <w:pPr>
              <w:pStyle w:val="ConsPlusNormal"/>
              <w:jc w:val="center"/>
            </w:pPr>
            <w:r>
              <w:t>406159,33</w:t>
            </w:r>
          </w:p>
        </w:tc>
        <w:tc>
          <w:tcPr>
            <w:tcW w:w="1361" w:type="dxa"/>
            <w:vAlign w:val="center"/>
          </w:tcPr>
          <w:p w:rsidR="00425950" w:rsidRDefault="00425950">
            <w:pPr>
              <w:pStyle w:val="ConsPlusNormal"/>
              <w:jc w:val="center"/>
            </w:pPr>
            <w:r>
              <w:t>1333674,05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470</w:t>
            </w:r>
          </w:p>
        </w:tc>
        <w:tc>
          <w:tcPr>
            <w:tcW w:w="1247" w:type="dxa"/>
            <w:vAlign w:val="center"/>
          </w:tcPr>
          <w:p w:rsidR="00425950" w:rsidRDefault="00425950">
            <w:pPr>
              <w:pStyle w:val="ConsPlusNormal"/>
              <w:jc w:val="center"/>
            </w:pPr>
            <w:r>
              <w:t>406125,99</w:t>
            </w:r>
          </w:p>
        </w:tc>
        <w:tc>
          <w:tcPr>
            <w:tcW w:w="1361" w:type="dxa"/>
            <w:vAlign w:val="center"/>
          </w:tcPr>
          <w:p w:rsidR="00425950" w:rsidRDefault="00425950">
            <w:pPr>
              <w:pStyle w:val="ConsPlusNormal"/>
              <w:jc w:val="center"/>
            </w:pPr>
            <w:r>
              <w:t>1333635,95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471</w:t>
            </w:r>
          </w:p>
        </w:tc>
        <w:tc>
          <w:tcPr>
            <w:tcW w:w="1247" w:type="dxa"/>
            <w:vAlign w:val="center"/>
          </w:tcPr>
          <w:p w:rsidR="00425950" w:rsidRDefault="00425950">
            <w:pPr>
              <w:pStyle w:val="ConsPlusNormal"/>
              <w:jc w:val="center"/>
            </w:pPr>
            <w:r>
              <w:t>406106,70</w:t>
            </w:r>
          </w:p>
        </w:tc>
        <w:tc>
          <w:tcPr>
            <w:tcW w:w="1361" w:type="dxa"/>
            <w:vAlign w:val="center"/>
          </w:tcPr>
          <w:p w:rsidR="00425950" w:rsidRDefault="00425950">
            <w:pPr>
              <w:pStyle w:val="ConsPlusNormal"/>
              <w:jc w:val="center"/>
            </w:pPr>
            <w:r>
              <w:t>1333618,02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472</w:t>
            </w:r>
          </w:p>
        </w:tc>
        <w:tc>
          <w:tcPr>
            <w:tcW w:w="1247" w:type="dxa"/>
            <w:vAlign w:val="center"/>
          </w:tcPr>
          <w:p w:rsidR="00425950" w:rsidRDefault="00425950">
            <w:pPr>
              <w:pStyle w:val="ConsPlusNormal"/>
              <w:jc w:val="center"/>
            </w:pPr>
            <w:r>
              <w:t>406180,58</w:t>
            </w:r>
          </w:p>
        </w:tc>
        <w:tc>
          <w:tcPr>
            <w:tcW w:w="1361" w:type="dxa"/>
            <w:vAlign w:val="center"/>
          </w:tcPr>
          <w:p w:rsidR="00425950" w:rsidRDefault="00425950">
            <w:pPr>
              <w:pStyle w:val="ConsPlusNormal"/>
              <w:jc w:val="center"/>
            </w:pPr>
            <w:r>
              <w:t>1333619,30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473</w:t>
            </w:r>
          </w:p>
        </w:tc>
        <w:tc>
          <w:tcPr>
            <w:tcW w:w="1247" w:type="dxa"/>
            <w:vAlign w:val="center"/>
          </w:tcPr>
          <w:p w:rsidR="00425950" w:rsidRDefault="00425950">
            <w:pPr>
              <w:pStyle w:val="ConsPlusNormal"/>
              <w:jc w:val="center"/>
            </w:pPr>
            <w:r>
              <w:t>406307,58</w:t>
            </w:r>
          </w:p>
        </w:tc>
        <w:tc>
          <w:tcPr>
            <w:tcW w:w="1361" w:type="dxa"/>
            <w:vAlign w:val="center"/>
          </w:tcPr>
          <w:p w:rsidR="00425950" w:rsidRDefault="00425950">
            <w:pPr>
              <w:pStyle w:val="ConsPlusNormal"/>
              <w:jc w:val="center"/>
            </w:pPr>
            <w:r>
              <w:t>1333639,93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474</w:t>
            </w:r>
          </w:p>
        </w:tc>
        <w:tc>
          <w:tcPr>
            <w:tcW w:w="1247" w:type="dxa"/>
            <w:vAlign w:val="center"/>
          </w:tcPr>
          <w:p w:rsidR="00425950" w:rsidRDefault="00425950">
            <w:pPr>
              <w:pStyle w:val="ConsPlusNormal"/>
              <w:jc w:val="center"/>
            </w:pPr>
            <w:r>
              <w:t>406414,73</w:t>
            </w:r>
          </w:p>
        </w:tc>
        <w:tc>
          <w:tcPr>
            <w:tcW w:w="1361" w:type="dxa"/>
            <w:vAlign w:val="center"/>
          </w:tcPr>
          <w:p w:rsidR="00425950" w:rsidRDefault="00425950">
            <w:pPr>
              <w:pStyle w:val="ConsPlusNormal"/>
              <w:jc w:val="center"/>
            </w:pPr>
            <w:r>
              <w:t>1333675,65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475</w:t>
            </w:r>
          </w:p>
        </w:tc>
        <w:tc>
          <w:tcPr>
            <w:tcW w:w="1247" w:type="dxa"/>
            <w:vAlign w:val="center"/>
          </w:tcPr>
          <w:p w:rsidR="00425950" w:rsidRDefault="00425950">
            <w:pPr>
              <w:pStyle w:val="ConsPlusNormal"/>
              <w:jc w:val="center"/>
            </w:pPr>
            <w:r>
              <w:t>406506,02</w:t>
            </w:r>
          </w:p>
        </w:tc>
        <w:tc>
          <w:tcPr>
            <w:tcW w:w="1361" w:type="dxa"/>
            <w:vAlign w:val="center"/>
          </w:tcPr>
          <w:p w:rsidR="00425950" w:rsidRDefault="00425950">
            <w:pPr>
              <w:pStyle w:val="ConsPlusNormal"/>
              <w:jc w:val="center"/>
            </w:pPr>
            <w:r>
              <w:t>1333728,83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476</w:t>
            </w:r>
          </w:p>
        </w:tc>
        <w:tc>
          <w:tcPr>
            <w:tcW w:w="1247" w:type="dxa"/>
            <w:vAlign w:val="center"/>
          </w:tcPr>
          <w:p w:rsidR="00425950" w:rsidRDefault="00425950">
            <w:pPr>
              <w:pStyle w:val="ConsPlusNormal"/>
              <w:jc w:val="center"/>
            </w:pPr>
            <w:r>
              <w:t>406583,01</w:t>
            </w:r>
          </w:p>
        </w:tc>
        <w:tc>
          <w:tcPr>
            <w:tcW w:w="1361" w:type="dxa"/>
            <w:vAlign w:val="center"/>
          </w:tcPr>
          <w:p w:rsidR="00425950" w:rsidRDefault="00425950">
            <w:pPr>
              <w:pStyle w:val="ConsPlusNormal"/>
              <w:jc w:val="center"/>
            </w:pPr>
            <w:r>
              <w:t>1333802,65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477</w:t>
            </w:r>
          </w:p>
        </w:tc>
        <w:tc>
          <w:tcPr>
            <w:tcW w:w="1247" w:type="dxa"/>
            <w:vAlign w:val="center"/>
          </w:tcPr>
          <w:p w:rsidR="00425950" w:rsidRDefault="00425950">
            <w:pPr>
              <w:pStyle w:val="ConsPlusNormal"/>
              <w:jc w:val="center"/>
            </w:pPr>
            <w:r>
              <w:t>406640,95</w:t>
            </w:r>
          </w:p>
        </w:tc>
        <w:tc>
          <w:tcPr>
            <w:tcW w:w="1361" w:type="dxa"/>
            <w:vAlign w:val="center"/>
          </w:tcPr>
          <w:p w:rsidR="00425950" w:rsidRDefault="00425950">
            <w:pPr>
              <w:pStyle w:val="ConsPlusNormal"/>
              <w:jc w:val="center"/>
            </w:pPr>
            <w:r>
              <w:t>1333854,25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478</w:t>
            </w:r>
          </w:p>
        </w:tc>
        <w:tc>
          <w:tcPr>
            <w:tcW w:w="1247" w:type="dxa"/>
            <w:vAlign w:val="center"/>
          </w:tcPr>
          <w:p w:rsidR="00425950" w:rsidRDefault="00425950">
            <w:pPr>
              <w:pStyle w:val="ConsPlusNormal"/>
              <w:jc w:val="center"/>
            </w:pPr>
            <w:r>
              <w:t>406697,31</w:t>
            </w:r>
          </w:p>
        </w:tc>
        <w:tc>
          <w:tcPr>
            <w:tcW w:w="1361" w:type="dxa"/>
            <w:vAlign w:val="center"/>
          </w:tcPr>
          <w:p w:rsidR="00425950" w:rsidRDefault="00425950">
            <w:pPr>
              <w:pStyle w:val="ConsPlusNormal"/>
              <w:jc w:val="center"/>
            </w:pPr>
            <w:r>
              <w:t>1333947,12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479</w:t>
            </w:r>
          </w:p>
        </w:tc>
        <w:tc>
          <w:tcPr>
            <w:tcW w:w="1247" w:type="dxa"/>
            <w:vAlign w:val="center"/>
          </w:tcPr>
          <w:p w:rsidR="00425950" w:rsidRDefault="00425950">
            <w:pPr>
              <w:pStyle w:val="ConsPlusNormal"/>
              <w:jc w:val="center"/>
            </w:pPr>
            <w:r>
              <w:t>406721,92</w:t>
            </w:r>
          </w:p>
        </w:tc>
        <w:tc>
          <w:tcPr>
            <w:tcW w:w="1361" w:type="dxa"/>
            <w:vAlign w:val="center"/>
          </w:tcPr>
          <w:p w:rsidR="00425950" w:rsidRDefault="00425950">
            <w:pPr>
              <w:pStyle w:val="ConsPlusNormal"/>
              <w:jc w:val="center"/>
            </w:pPr>
            <w:r>
              <w:t>1333966,17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480</w:t>
            </w:r>
          </w:p>
        </w:tc>
        <w:tc>
          <w:tcPr>
            <w:tcW w:w="1247" w:type="dxa"/>
            <w:vAlign w:val="center"/>
          </w:tcPr>
          <w:p w:rsidR="00425950" w:rsidRDefault="00425950">
            <w:pPr>
              <w:pStyle w:val="ConsPlusNormal"/>
              <w:jc w:val="center"/>
            </w:pPr>
            <w:r>
              <w:t>406743,35</w:t>
            </w:r>
          </w:p>
        </w:tc>
        <w:tc>
          <w:tcPr>
            <w:tcW w:w="1361" w:type="dxa"/>
            <w:vAlign w:val="center"/>
          </w:tcPr>
          <w:p w:rsidR="00425950" w:rsidRDefault="00425950">
            <w:pPr>
              <w:pStyle w:val="ConsPlusNormal"/>
              <w:jc w:val="center"/>
            </w:pPr>
            <w:r>
              <w:t>1333987,60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481</w:t>
            </w:r>
          </w:p>
        </w:tc>
        <w:tc>
          <w:tcPr>
            <w:tcW w:w="1247" w:type="dxa"/>
            <w:vAlign w:val="center"/>
          </w:tcPr>
          <w:p w:rsidR="00425950" w:rsidRDefault="00425950">
            <w:pPr>
              <w:pStyle w:val="ConsPlusNormal"/>
              <w:jc w:val="center"/>
            </w:pPr>
            <w:r>
              <w:t>406949,72</w:t>
            </w:r>
          </w:p>
        </w:tc>
        <w:tc>
          <w:tcPr>
            <w:tcW w:w="1361" w:type="dxa"/>
            <w:vAlign w:val="center"/>
          </w:tcPr>
          <w:p w:rsidR="00425950" w:rsidRDefault="00425950">
            <w:pPr>
              <w:pStyle w:val="ConsPlusNormal"/>
              <w:jc w:val="center"/>
            </w:pPr>
            <w:r>
              <w:t>1334059,04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482</w:t>
            </w:r>
          </w:p>
        </w:tc>
        <w:tc>
          <w:tcPr>
            <w:tcW w:w="1247" w:type="dxa"/>
            <w:vAlign w:val="center"/>
          </w:tcPr>
          <w:p w:rsidR="00425950" w:rsidRDefault="00425950">
            <w:pPr>
              <w:pStyle w:val="ConsPlusNormal"/>
              <w:jc w:val="center"/>
            </w:pPr>
            <w:r>
              <w:t>407029,10</w:t>
            </w:r>
          </w:p>
        </w:tc>
        <w:tc>
          <w:tcPr>
            <w:tcW w:w="1361" w:type="dxa"/>
            <w:vAlign w:val="center"/>
          </w:tcPr>
          <w:p w:rsidR="00425950" w:rsidRDefault="00425950">
            <w:pPr>
              <w:pStyle w:val="ConsPlusNormal"/>
              <w:jc w:val="center"/>
            </w:pPr>
            <w:r>
              <w:t>1334105,87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483</w:t>
            </w:r>
          </w:p>
        </w:tc>
        <w:tc>
          <w:tcPr>
            <w:tcW w:w="1247" w:type="dxa"/>
            <w:vAlign w:val="center"/>
          </w:tcPr>
          <w:p w:rsidR="00425950" w:rsidRDefault="00425950">
            <w:pPr>
              <w:pStyle w:val="ConsPlusNormal"/>
              <w:jc w:val="center"/>
            </w:pPr>
            <w:r>
              <w:t>407091,80</w:t>
            </w:r>
          </w:p>
        </w:tc>
        <w:tc>
          <w:tcPr>
            <w:tcW w:w="1361" w:type="dxa"/>
            <w:vAlign w:val="center"/>
          </w:tcPr>
          <w:p w:rsidR="00425950" w:rsidRDefault="00425950">
            <w:pPr>
              <w:pStyle w:val="ConsPlusNormal"/>
              <w:jc w:val="center"/>
            </w:pPr>
            <w:r>
              <w:t>1334190,80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484</w:t>
            </w:r>
          </w:p>
        </w:tc>
        <w:tc>
          <w:tcPr>
            <w:tcW w:w="1247" w:type="dxa"/>
            <w:vAlign w:val="center"/>
          </w:tcPr>
          <w:p w:rsidR="00425950" w:rsidRDefault="00425950">
            <w:pPr>
              <w:pStyle w:val="ConsPlusNormal"/>
              <w:jc w:val="center"/>
            </w:pPr>
            <w:r>
              <w:t>407140,22</w:t>
            </w:r>
          </w:p>
        </w:tc>
        <w:tc>
          <w:tcPr>
            <w:tcW w:w="1361" w:type="dxa"/>
            <w:vAlign w:val="center"/>
          </w:tcPr>
          <w:p w:rsidR="00425950" w:rsidRDefault="00425950">
            <w:pPr>
              <w:pStyle w:val="ConsPlusNormal"/>
              <w:jc w:val="center"/>
            </w:pPr>
            <w:r>
              <w:t>1334243,19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485</w:t>
            </w:r>
          </w:p>
        </w:tc>
        <w:tc>
          <w:tcPr>
            <w:tcW w:w="1247" w:type="dxa"/>
            <w:vAlign w:val="center"/>
          </w:tcPr>
          <w:p w:rsidR="00425950" w:rsidRDefault="00425950">
            <w:pPr>
              <w:pStyle w:val="ConsPlusNormal"/>
              <w:jc w:val="center"/>
            </w:pPr>
            <w:r>
              <w:t>407260,87</w:t>
            </w:r>
          </w:p>
        </w:tc>
        <w:tc>
          <w:tcPr>
            <w:tcW w:w="1361" w:type="dxa"/>
            <w:vAlign w:val="center"/>
          </w:tcPr>
          <w:p w:rsidR="00425950" w:rsidRDefault="00425950">
            <w:pPr>
              <w:pStyle w:val="ConsPlusNormal"/>
              <w:jc w:val="center"/>
            </w:pPr>
            <w:r>
              <w:t>1334304,30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486</w:t>
            </w:r>
          </w:p>
        </w:tc>
        <w:tc>
          <w:tcPr>
            <w:tcW w:w="1247" w:type="dxa"/>
            <w:vAlign w:val="center"/>
          </w:tcPr>
          <w:p w:rsidR="00425950" w:rsidRDefault="00425950">
            <w:pPr>
              <w:pStyle w:val="ConsPlusNormal"/>
              <w:jc w:val="center"/>
            </w:pPr>
            <w:r>
              <w:t>407402,95</w:t>
            </w:r>
          </w:p>
        </w:tc>
        <w:tc>
          <w:tcPr>
            <w:tcW w:w="1361" w:type="dxa"/>
            <w:vAlign w:val="center"/>
          </w:tcPr>
          <w:p w:rsidR="00425950" w:rsidRDefault="00425950">
            <w:pPr>
              <w:pStyle w:val="ConsPlusNormal"/>
              <w:jc w:val="center"/>
            </w:pPr>
            <w:r>
              <w:t>1334346,37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487</w:t>
            </w:r>
          </w:p>
        </w:tc>
        <w:tc>
          <w:tcPr>
            <w:tcW w:w="1247" w:type="dxa"/>
            <w:vAlign w:val="center"/>
          </w:tcPr>
          <w:p w:rsidR="00425950" w:rsidRDefault="00425950">
            <w:pPr>
              <w:pStyle w:val="ConsPlusNormal"/>
              <w:jc w:val="center"/>
            </w:pPr>
            <w:r>
              <w:t>407438,67</w:t>
            </w:r>
          </w:p>
        </w:tc>
        <w:tc>
          <w:tcPr>
            <w:tcW w:w="1361" w:type="dxa"/>
            <w:vAlign w:val="center"/>
          </w:tcPr>
          <w:p w:rsidR="00425950" w:rsidRDefault="00425950">
            <w:pPr>
              <w:pStyle w:val="ConsPlusNormal"/>
              <w:jc w:val="center"/>
            </w:pPr>
            <w:r>
              <w:t>1334355,10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488</w:t>
            </w:r>
          </w:p>
        </w:tc>
        <w:tc>
          <w:tcPr>
            <w:tcW w:w="1247" w:type="dxa"/>
            <w:vAlign w:val="center"/>
          </w:tcPr>
          <w:p w:rsidR="00425950" w:rsidRDefault="00425950">
            <w:pPr>
              <w:pStyle w:val="ConsPlusNormal"/>
              <w:jc w:val="center"/>
            </w:pPr>
            <w:r>
              <w:t>407587,90</w:t>
            </w:r>
          </w:p>
        </w:tc>
        <w:tc>
          <w:tcPr>
            <w:tcW w:w="1361" w:type="dxa"/>
            <w:vAlign w:val="center"/>
          </w:tcPr>
          <w:p w:rsidR="00425950" w:rsidRDefault="00425950">
            <w:pPr>
              <w:pStyle w:val="ConsPlusNormal"/>
              <w:jc w:val="center"/>
            </w:pPr>
            <w:r>
              <w:t>1334421,78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489</w:t>
            </w:r>
          </w:p>
        </w:tc>
        <w:tc>
          <w:tcPr>
            <w:tcW w:w="1247" w:type="dxa"/>
            <w:vAlign w:val="center"/>
          </w:tcPr>
          <w:p w:rsidR="00425950" w:rsidRDefault="00425950">
            <w:pPr>
              <w:pStyle w:val="ConsPlusNormal"/>
              <w:jc w:val="center"/>
            </w:pPr>
            <w:r>
              <w:t>407715,69</w:t>
            </w:r>
          </w:p>
        </w:tc>
        <w:tc>
          <w:tcPr>
            <w:tcW w:w="1361" w:type="dxa"/>
            <w:vAlign w:val="center"/>
          </w:tcPr>
          <w:p w:rsidR="00425950" w:rsidRDefault="00425950">
            <w:pPr>
              <w:pStyle w:val="ConsPlusNormal"/>
              <w:jc w:val="center"/>
            </w:pPr>
            <w:r>
              <w:t>1334492,42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490</w:t>
            </w:r>
          </w:p>
        </w:tc>
        <w:tc>
          <w:tcPr>
            <w:tcW w:w="1247" w:type="dxa"/>
            <w:vAlign w:val="center"/>
          </w:tcPr>
          <w:p w:rsidR="00425950" w:rsidRDefault="00425950">
            <w:pPr>
              <w:pStyle w:val="ConsPlusNormal"/>
              <w:jc w:val="center"/>
            </w:pPr>
            <w:r>
              <w:t>407749,30</w:t>
            </w:r>
          </w:p>
        </w:tc>
        <w:tc>
          <w:tcPr>
            <w:tcW w:w="1361" w:type="dxa"/>
            <w:vAlign w:val="center"/>
          </w:tcPr>
          <w:p w:rsidR="00425950" w:rsidRDefault="00425950">
            <w:pPr>
              <w:pStyle w:val="ConsPlusNormal"/>
              <w:jc w:val="center"/>
            </w:pPr>
            <w:r>
              <w:t>1334563,86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491</w:t>
            </w:r>
          </w:p>
        </w:tc>
        <w:tc>
          <w:tcPr>
            <w:tcW w:w="1247" w:type="dxa"/>
            <w:vAlign w:val="center"/>
          </w:tcPr>
          <w:p w:rsidR="00425950" w:rsidRDefault="00425950">
            <w:pPr>
              <w:pStyle w:val="ConsPlusNormal"/>
              <w:jc w:val="center"/>
            </w:pPr>
            <w:r>
              <w:t>407751,68</w:t>
            </w:r>
          </w:p>
        </w:tc>
        <w:tc>
          <w:tcPr>
            <w:tcW w:w="1361" w:type="dxa"/>
            <w:vAlign w:val="center"/>
          </w:tcPr>
          <w:p w:rsidR="00425950" w:rsidRDefault="00425950">
            <w:pPr>
              <w:pStyle w:val="ConsPlusNormal"/>
              <w:jc w:val="center"/>
            </w:pPr>
            <w:r>
              <w:t>1334609,11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492</w:t>
            </w:r>
          </w:p>
        </w:tc>
        <w:tc>
          <w:tcPr>
            <w:tcW w:w="1247" w:type="dxa"/>
            <w:vAlign w:val="center"/>
          </w:tcPr>
          <w:p w:rsidR="00425950" w:rsidRDefault="00425950">
            <w:pPr>
              <w:pStyle w:val="ConsPlusNormal"/>
              <w:jc w:val="center"/>
            </w:pPr>
            <w:r>
              <w:t>407785,01</w:t>
            </w:r>
          </w:p>
        </w:tc>
        <w:tc>
          <w:tcPr>
            <w:tcW w:w="1361" w:type="dxa"/>
            <w:vAlign w:val="center"/>
          </w:tcPr>
          <w:p w:rsidR="00425950" w:rsidRDefault="00425950">
            <w:pPr>
              <w:pStyle w:val="ConsPlusNormal"/>
              <w:jc w:val="center"/>
            </w:pPr>
            <w:r>
              <w:t>1334700,39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493</w:t>
            </w:r>
          </w:p>
        </w:tc>
        <w:tc>
          <w:tcPr>
            <w:tcW w:w="1247" w:type="dxa"/>
            <w:vAlign w:val="center"/>
          </w:tcPr>
          <w:p w:rsidR="00425950" w:rsidRDefault="00425950">
            <w:pPr>
              <w:pStyle w:val="ConsPlusNormal"/>
              <w:jc w:val="center"/>
            </w:pPr>
            <w:r>
              <w:t>407824,70</w:t>
            </w:r>
          </w:p>
        </w:tc>
        <w:tc>
          <w:tcPr>
            <w:tcW w:w="1361" w:type="dxa"/>
            <w:vAlign w:val="center"/>
          </w:tcPr>
          <w:p w:rsidR="00425950" w:rsidRDefault="00425950">
            <w:pPr>
              <w:pStyle w:val="ConsPlusNormal"/>
              <w:jc w:val="center"/>
            </w:pPr>
            <w:r>
              <w:t>1334755,95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494</w:t>
            </w:r>
          </w:p>
        </w:tc>
        <w:tc>
          <w:tcPr>
            <w:tcW w:w="1247" w:type="dxa"/>
            <w:vAlign w:val="center"/>
          </w:tcPr>
          <w:p w:rsidR="00425950" w:rsidRDefault="00425950">
            <w:pPr>
              <w:pStyle w:val="ConsPlusNormal"/>
              <w:jc w:val="center"/>
            </w:pPr>
            <w:r>
              <w:t>407854,07</w:t>
            </w:r>
          </w:p>
        </w:tc>
        <w:tc>
          <w:tcPr>
            <w:tcW w:w="1361" w:type="dxa"/>
            <w:vAlign w:val="center"/>
          </w:tcPr>
          <w:p w:rsidR="00425950" w:rsidRDefault="00425950">
            <w:pPr>
              <w:pStyle w:val="ConsPlusNormal"/>
              <w:jc w:val="center"/>
            </w:pPr>
            <w:r>
              <w:t>1334775,79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495</w:t>
            </w:r>
          </w:p>
        </w:tc>
        <w:tc>
          <w:tcPr>
            <w:tcW w:w="1247" w:type="dxa"/>
            <w:vAlign w:val="center"/>
          </w:tcPr>
          <w:p w:rsidR="00425950" w:rsidRDefault="00425950">
            <w:pPr>
              <w:pStyle w:val="ConsPlusNormal"/>
              <w:jc w:val="center"/>
            </w:pPr>
            <w:r>
              <w:t>407973,13</w:t>
            </w:r>
          </w:p>
        </w:tc>
        <w:tc>
          <w:tcPr>
            <w:tcW w:w="1361" w:type="dxa"/>
            <w:vAlign w:val="center"/>
          </w:tcPr>
          <w:p w:rsidR="00425950" w:rsidRDefault="00425950">
            <w:pPr>
              <w:pStyle w:val="ConsPlusNormal"/>
              <w:jc w:val="center"/>
            </w:pPr>
            <w:r>
              <w:t>1334813,89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496</w:t>
            </w:r>
          </w:p>
        </w:tc>
        <w:tc>
          <w:tcPr>
            <w:tcW w:w="1247" w:type="dxa"/>
            <w:vAlign w:val="center"/>
          </w:tcPr>
          <w:p w:rsidR="00425950" w:rsidRDefault="00425950">
            <w:pPr>
              <w:pStyle w:val="ConsPlusNormal"/>
              <w:jc w:val="center"/>
            </w:pPr>
            <w:r>
              <w:t>407989,82</w:t>
            </w:r>
          </w:p>
        </w:tc>
        <w:tc>
          <w:tcPr>
            <w:tcW w:w="1361" w:type="dxa"/>
            <w:vAlign w:val="center"/>
          </w:tcPr>
          <w:p w:rsidR="00425950" w:rsidRDefault="00425950">
            <w:pPr>
              <w:pStyle w:val="ConsPlusNormal"/>
              <w:jc w:val="center"/>
            </w:pPr>
            <w:r>
              <w:t>1334821,90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497</w:t>
            </w:r>
          </w:p>
        </w:tc>
        <w:tc>
          <w:tcPr>
            <w:tcW w:w="1247" w:type="dxa"/>
            <w:vAlign w:val="center"/>
          </w:tcPr>
          <w:p w:rsidR="00425950" w:rsidRDefault="00425950">
            <w:pPr>
              <w:pStyle w:val="ConsPlusNormal"/>
              <w:jc w:val="center"/>
            </w:pPr>
            <w:r>
              <w:t>408052,51</w:t>
            </w:r>
          </w:p>
        </w:tc>
        <w:tc>
          <w:tcPr>
            <w:tcW w:w="1361" w:type="dxa"/>
            <w:vAlign w:val="center"/>
          </w:tcPr>
          <w:p w:rsidR="00425950" w:rsidRDefault="00425950">
            <w:pPr>
              <w:pStyle w:val="ConsPlusNormal"/>
              <w:jc w:val="center"/>
            </w:pPr>
            <w:r>
              <w:t>1334851,99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498</w:t>
            </w:r>
          </w:p>
        </w:tc>
        <w:tc>
          <w:tcPr>
            <w:tcW w:w="1247" w:type="dxa"/>
            <w:vAlign w:val="center"/>
          </w:tcPr>
          <w:p w:rsidR="00425950" w:rsidRDefault="00425950">
            <w:pPr>
              <w:pStyle w:val="ConsPlusNormal"/>
              <w:jc w:val="center"/>
            </w:pPr>
            <w:r>
              <w:t>408152,52</w:t>
            </w:r>
          </w:p>
        </w:tc>
        <w:tc>
          <w:tcPr>
            <w:tcW w:w="1361" w:type="dxa"/>
            <w:vAlign w:val="center"/>
          </w:tcPr>
          <w:p w:rsidR="00425950" w:rsidRDefault="00425950">
            <w:pPr>
              <w:pStyle w:val="ConsPlusNormal"/>
              <w:jc w:val="center"/>
            </w:pPr>
            <w:r>
              <w:t>1334919,46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499</w:t>
            </w:r>
          </w:p>
        </w:tc>
        <w:tc>
          <w:tcPr>
            <w:tcW w:w="1247" w:type="dxa"/>
            <w:vAlign w:val="center"/>
          </w:tcPr>
          <w:p w:rsidR="00425950" w:rsidRDefault="00425950">
            <w:pPr>
              <w:pStyle w:val="ConsPlusNormal"/>
              <w:jc w:val="center"/>
            </w:pPr>
            <w:r>
              <w:t>408209,67</w:t>
            </w:r>
          </w:p>
        </w:tc>
        <w:tc>
          <w:tcPr>
            <w:tcW w:w="1361" w:type="dxa"/>
            <w:vAlign w:val="center"/>
          </w:tcPr>
          <w:p w:rsidR="00425950" w:rsidRDefault="00425950">
            <w:pPr>
              <w:pStyle w:val="ConsPlusNormal"/>
              <w:jc w:val="center"/>
            </w:pPr>
            <w:r>
              <w:t>1334942,48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500</w:t>
            </w:r>
          </w:p>
        </w:tc>
        <w:tc>
          <w:tcPr>
            <w:tcW w:w="1247" w:type="dxa"/>
            <w:vAlign w:val="center"/>
          </w:tcPr>
          <w:p w:rsidR="00425950" w:rsidRDefault="00425950">
            <w:pPr>
              <w:pStyle w:val="ConsPlusNormal"/>
              <w:jc w:val="center"/>
            </w:pPr>
            <w:r>
              <w:t>408320,80</w:t>
            </w:r>
          </w:p>
        </w:tc>
        <w:tc>
          <w:tcPr>
            <w:tcW w:w="1361" w:type="dxa"/>
            <w:vAlign w:val="center"/>
          </w:tcPr>
          <w:p w:rsidR="00425950" w:rsidRDefault="00425950">
            <w:pPr>
              <w:pStyle w:val="ConsPlusNormal"/>
              <w:jc w:val="center"/>
            </w:pPr>
            <w:r>
              <w:t>1334975,02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501</w:t>
            </w:r>
          </w:p>
        </w:tc>
        <w:tc>
          <w:tcPr>
            <w:tcW w:w="1247" w:type="dxa"/>
            <w:vAlign w:val="center"/>
          </w:tcPr>
          <w:p w:rsidR="00425950" w:rsidRDefault="00425950">
            <w:pPr>
              <w:pStyle w:val="ConsPlusNormal"/>
              <w:jc w:val="center"/>
            </w:pPr>
            <w:r>
              <w:t>408389,06</w:t>
            </w:r>
          </w:p>
        </w:tc>
        <w:tc>
          <w:tcPr>
            <w:tcW w:w="1361" w:type="dxa"/>
            <w:vAlign w:val="center"/>
          </w:tcPr>
          <w:p w:rsidR="00425950" w:rsidRDefault="00425950">
            <w:pPr>
              <w:pStyle w:val="ConsPlusNormal"/>
              <w:jc w:val="center"/>
            </w:pPr>
            <w:r>
              <w:t>1335017,89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502</w:t>
            </w:r>
          </w:p>
        </w:tc>
        <w:tc>
          <w:tcPr>
            <w:tcW w:w="1247" w:type="dxa"/>
            <w:vAlign w:val="center"/>
          </w:tcPr>
          <w:p w:rsidR="00425950" w:rsidRDefault="00425950">
            <w:pPr>
              <w:pStyle w:val="ConsPlusNormal"/>
              <w:jc w:val="center"/>
            </w:pPr>
            <w:r>
              <w:t>408422,40</w:t>
            </w:r>
          </w:p>
        </w:tc>
        <w:tc>
          <w:tcPr>
            <w:tcW w:w="1361" w:type="dxa"/>
            <w:vAlign w:val="center"/>
          </w:tcPr>
          <w:p w:rsidR="00425950" w:rsidRDefault="00425950">
            <w:pPr>
              <w:pStyle w:val="ConsPlusNormal"/>
              <w:jc w:val="center"/>
            </w:pPr>
            <w:r>
              <w:t>1335052,81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503</w:t>
            </w:r>
          </w:p>
        </w:tc>
        <w:tc>
          <w:tcPr>
            <w:tcW w:w="1247" w:type="dxa"/>
            <w:vAlign w:val="center"/>
          </w:tcPr>
          <w:p w:rsidR="00425950" w:rsidRDefault="00425950">
            <w:pPr>
              <w:pStyle w:val="ConsPlusNormal"/>
              <w:jc w:val="center"/>
            </w:pPr>
            <w:r>
              <w:t>408442,42</w:t>
            </w:r>
          </w:p>
        </w:tc>
        <w:tc>
          <w:tcPr>
            <w:tcW w:w="1361" w:type="dxa"/>
            <w:vAlign w:val="center"/>
          </w:tcPr>
          <w:p w:rsidR="00425950" w:rsidRDefault="00425950">
            <w:pPr>
              <w:pStyle w:val="ConsPlusNormal"/>
              <w:jc w:val="center"/>
            </w:pPr>
            <w:r>
              <w:t>1335079,02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504</w:t>
            </w:r>
          </w:p>
        </w:tc>
        <w:tc>
          <w:tcPr>
            <w:tcW w:w="1247" w:type="dxa"/>
            <w:vAlign w:val="center"/>
          </w:tcPr>
          <w:p w:rsidR="00425950" w:rsidRDefault="00425950">
            <w:pPr>
              <w:pStyle w:val="ConsPlusNormal"/>
              <w:jc w:val="center"/>
            </w:pPr>
            <w:r>
              <w:t>408499,39</w:t>
            </w:r>
          </w:p>
        </w:tc>
        <w:tc>
          <w:tcPr>
            <w:tcW w:w="1361" w:type="dxa"/>
            <w:vAlign w:val="center"/>
          </w:tcPr>
          <w:p w:rsidR="00425950" w:rsidRDefault="00425950">
            <w:pPr>
              <w:pStyle w:val="ConsPlusNormal"/>
              <w:jc w:val="center"/>
            </w:pPr>
            <w:r>
              <w:t>1335153,62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505</w:t>
            </w:r>
          </w:p>
        </w:tc>
        <w:tc>
          <w:tcPr>
            <w:tcW w:w="1247" w:type="dxa"/>
            <w:vAlign w:val="center"/>
          </w:tcPr>
          <w:p w:rsidR="00425950" w:rsidRDefault="00425950">
            <w:pPr>
              <w:pStyle w:val="ConsPlusNormal"/>
              <w:jc w:val="center"/>
            </w:pPr>
            <w:r>
              <w:t>408578,77</w:t>
            </w:r>
          </w:p>
        </w:tc>
        <w:tc>
          <w:tcPr>
            <w:tcW w:w="1361" w:type="dxa"/>
            <w:vAlign w:val="center"/>
          </w:tcPr>
          <w:p w:rsidR="00425950" w:rsidRDefault="00425950">
            <w:pPr>
              <w:pStyle w:val="ConsPlusNormal"/>
              <w:jc w:val="center"/>
            </w:pPr>
            <w:r>
              <w:t>1335247,28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506</w:t>
            </w:r>
          </w:p>
        </w:tc>
        <w:tc>
          <w:tcPr>
            <w:tcW w:w="1247" w:type="dxa"/>
            <w:vAlign w:val="center"/>
          </w:tcPr>
          <w:p w:rsidR="00425950" w:rsidRDefault="00425950">
            <w:pPr>
              <w:pStyle w:val="ConsPlusNormal"/>
              <w:jc w:val="center"/>
            </w:pPr>
            <w:r>
              <w:t>408664,49</w:t>
            </w:r>
          </w:p>
        </w:tc>
        <w:tc>
          <w:tcPr>
            <w:tcW w:w="1361" w:type="dxa"/>
            <w:vAlign w:val="center"/>
          </w:tcPr>
          <w:p w:rsidR="00425950" w:rsidRDefault="00425950">
            <w:pPr>
              <w:pStyle w:val="ConsPlusNormal"/>
              <w:jc w:val="center"/>
            </w:pPr>
            <w:r>
              <w:t>1335301,26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507</w:t>
            </w:r>
          </w:p>
        </w:tc>
        <w:tc>
          <w:tcPr>
            <w:tcW w:w="1247" w:type="dxa"/>
            <w:vAlign w:val="center"/>
          </w:tcPr>
          <w:p w:rsidR="00425950" w:rsidRDefault="00425950">
            <w:pPr>
              <w:pStyle w:val="ConsPlusNormal"/>
              <w:jc w:val="center"/>
            </w:pPr>
            <w:r>
              <w:t>408733,55</w:t>
            </w:r>
          </w:p>
        </w:tc>
        <w:tc>
          <w:tcPr>
            <w:tcW w:w="1361" w:type="dxa"/>
            <w:vAlign w:val="center"/>
          </w:tcPr>
          <w:p w:rsidR="00425950" w:rsidRDefault="00425950">
            <w:pPr>
              <w:pStyle w:val="ConsPlusNormal"/>
              <w:jc w:val="center"/>
            </w:pPr>
            <w:r>
              <w:t>1335330,63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508</w:t>
            </w:r>
          </w:p>
        </w:tc>
        <w:tc>
          <w:tcPr>
            <w:tcW w:w="1247" w:type="dxa"/>
            <w:vAlign w:val="center"/>
          </w:tcPr>
          <w:p w:rsidR="00425950" w:rsidRDefault="00425950">
            <w:pPr>
              <w:pStyle w:val="ConsPlusNormal"/>
              <w:jc w:val="center"/>
            </w:pPr>
            <w:r>
              <w:t>408794,67</w:t>
            </w:r>
          </w:p>
        </w:tc>
        <w:tc>
          <w:tcPr>
            <w:tcW w:w="1361" w:type="dxa"/>
            <w:vAlign w:val="center"/>
          </w:tcPr>
          <w:p w:rsidR="00425950" w:rsidRDefault="00425950">
            <w:pPr>
              <w:pStyle w:val="ConsPlusNormal"/>
              <w:jc w:val="center"/>
            </w:pPr>
            <w:r>
              <w:t>1335347,29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509</w:t>
            </w:r>
          </w:p>
        </w:tc>
        <w:tc>
          <w:tcPr>
            <w:tcW w:w="1247" w:type="dxa"/>
            <w:vAlign w:val="center"/>
          </w:tcPr>
          <w:p w:rsidR="00425950" w:rsidRDefault="00425950">
            <w:pPr>
              <w:pStyle w:val="ConsPlusNormal"/>
              <w:jc w:val="center"/>
            </w:pPr>
            <w:r>
              <w:t>408848,18</w:t>
            </w:r>
          </w:p>
        </w:tc>
        <w:tc>
          <w:tcPr>
            <w:tcW w:w="1361" w:type="dxa"/>
            <w:vAlign w:val="center"/>
          </w:tcPr>
          <w:p w:rsidR="00425950" w:rsidRDefault="00425950">
            <w:pPr>
              <w:pStyle w:val="ConsPlusNormal"/>
              <w:jc w:val="center"/>
            </w:pPr>
            <w:r>
              <w:t>1335378,82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510</w:t>
            </w:r>
          </w:p>
        </w:tc>
        <w:tc>
          <w:tcPr>
            <w:tcW w:w="1247" w:type="dxa"/>
            <w:vAlign w:val="center"/>
          </w:tcPr>
          <w:p w:rsidR="00425950" w:rsidRDefault="00425950">
            <w:pPr>
              <w:pStyle w:val="ConsPlusNormal"/>
              <w:jc w:val="center"/>
            </w:pPr>
            <w:r>
              <w:t>408844,96</w:t>
            </w:r>
          </w:p>
        </w:tc>
        <w:tc>
          <w:tcPr>
            <w:tcW w:w="1361" w:type="dxa"/>
            <w:vAlign w:val="center"/>
          </w:tcPr>
          <w:p w:rsidR="00425950" w:rsidRDefault="00425950">
            <w:pPr>
              <w:pStyle w:val="ConsPlusNormal"/>
              <w:jc w:val="center"/>
            </w:pPr>
            <w:r>
              <w:t>1335406,13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511</w:t>
            </w:r>
          </w:p>
        </w:tc>
        <w:tc>
          <w:tcPr>
            <w:tcW w:w="1247" w:type="dxa"/>
            <w:vAlign w:val="center"/>
          </w:tcPr>
          <w:p w:rsidR="00425950" w:rsidRDefault="00425950">
            <w:pPr>
              <w:pStyle w:val="ConsPlusNormal"/>
              <w:jc w:val="center"/>
            </w:pPr>
            <w:r>
              <w:t>408848,93</w:t>
            </w:r>
          </w:p>
        </w:tc>
        <w:tc>
          <w:tcPr>
            <w:tcW w:w="1361" w:type="dxa"/>
            <w:vAlign w:val="center"/>
          </w:tcPr>
          <w:p w:rsidR="00425950" w:rsidRDefault="00425950">
            <w:pPr>
              <w:pStyle w:val="ConsPlusNormal"/>
              <w:jc w:val="center"/>
            </w:pPr>
            <w:r>
              <w:t>1335429,94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512</w:t>
            </w:r>
          </w:p>
        </w:tc>
        <w:tc>
          <w:tcPr>
            <w:tcW w:w="1247" w:type="dxa"/>
            <w:vAlign w:val="center"/>
          </w:tcPr>
          <w:p w:rsidR="00425950" w:rsidRDefault="00425950">
            <w:pPr>
              <w:pStyle w:val="ConsPlusNormal"/>
              <w:jc w:val="center"/>
            </w:pPr>
            <w:r>
              <w:t>408861,63</w:t>
            </w:r>
          </w:p>
        </w:tc>
        <w:tc>
          <w:tcPr>
            <w:tcW w:w="1361" w:type="dxa"/>
            <w:vAlign w:val="center"/>
          </w:tcPr>
          <w:p w:rsidR="00425950" w:rsidRDefault="00425950">
            <w:pPr>
              <w:pStyle w:val="ConsPlusNormal"/>
              <w:jc w:val="center"/>
            </w:pPr>
            <w:r>
              <w:t>1335446,61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513</w:t>
            </w:r>
          </w:p>
        </w:tc>
        <w:tc>
          <w:tcPr>
            <w:tcW w:w="1247" w:type="dxa"/>
            <w:vAlign w:val="center"/>
          </w:tcPr>
          <w:p w:rsidR="00425950" w:rsidRDefault="00425950">
            <w:pPr>
              <w:pStyle w:val="ConsPlusNormal"/>
              <w:jc w:val="center"/>
            </w:pPr>
            <w:r>
              <w:t>408881,47</w:t>
            </w:r>
          </w:p>
        </w:tc>
        <w:tc>
          <w:tcPr>
            <w:tcW w:w="1361" w:type="dxa"/>
            <w:vAlign w:val="center"/>
          </w:tcPr>
          <w:p w:rsidR="00425950" w:rsidRDefault="00425950">
            <w:pPr>
              <w:pStyle w:val="ConsPlusNormal"/>
              <w:jc w:val="center"/>
            </w:pPr>
            <w:r>
              <w:t>1335459,31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514</w:t>
            </w:r>
          </w:p>
        </w:tc>
        <w:tc>
          <w:tcPr>
            <w:tcW w:w="1247" w:type="dxa"/>
            <w:vAlign w:val="center"/>
          </w:tcPr>
          <w:p w:rsidR="00425950" w:rsidRDefault="00425950">
            <w:pPr>
              <w:pStyle w:val="ConsPlusNormal"/>
              <w:jc w:val="center"/>
            </w:pPr>
            <w:r>
              <w:t>408906,08</w:t>
            </w:r>
          </w:p>
        </w:tc>
        <w:tc>
          <w:tcPr>
            <w:tcW w:w="1361" w:type="dxa"/>
            <w:vAlign w:val="center"/>
          </w:tcPr>
          <w:p w:rsidR="00425950" w:rsidRDefault="00425950">
            <w:pPr>
              <w:pStyle w:val="ConsPlusNormal"/>
              <w:jc w:val="center"/>
            </w:pPr>
            <w:r>
              <w:t>1335472,01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515</w:t>
            </w:r>
          </w:p>
        </w:tc>
        <w:tc>
          <w:tcPr>
            <w:tcW w:w="1247" w:type="dxa"/>
            <w:vAlign w:val="center"/>
          </w:tcPr>
          <w:p w:rsidR="00425950" w:rsidRDefault="00425950">
            <w:pPr>
              <w:pStyle w:val="ConsPlusNormal"/>
              <w:jc w:val="center"/>
            </w:pPr>
            <w:r>
              <w:t>408914,81</w:t>
            </w:r>
          </w:p>
        </w:tc>
        <w:tc>
          <w:tcPr>
            <w:tcW w:w="1361" w:type="dxa"/>
            <w:vAlign w:val="center"/>
          </w:tcPr>
          <w:p w:rsidR="00425950" w:rsidRDefault="00425950">
            <w:pPr>
              <w:pStyle w:val="ConsPlusNormal"/>
              <w:jc w:val="center"/>
            </w:pPr>
            <w:r>
              <w:t>1335483,12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516</w:t>
            </w:r>
          </w:p>
        </w:tc>
        <w:tc>
          <w:tcPr>
            <w:tcW w:w="1247" w:type="dxa"/>
            <w:vAlign w:val="center"/>
          </w:tcPr>
          <w:p w:rsidR="00425950" w:rsidRDefault="00425950">
            <w:pPr>
              <w:pStyle w:val="ConsPlusNormal"/>
              <w:jc w:val="center"/>
            </w:pPr>
            <w:r>
              <w:t>408919,57</w:t>
            </w:r>
          </w:p>
        </w:tc>
        <w:tc>
          <w:tcPr>
            <w:tcW w:w="1361" w:type="dxa"/>
            <w:vAlign w:val="center"/>
          </w:tcPr>
          <w:p w:rsidR="00425950" w:rsidRDefault="00425950">
            <w:pPr>
              <w:pStyle w:val="ConsPlusNormal"/>
              <w:jc w:val="center"/>
            </w:pPr>
            <w:r>
              <w:t>1335499,79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517</w:t>
            </w:r>
          </w:p>
        </w:tc>
        <w:tc>
          <w:tcPr>
            <w:tcW w:w="1247" w:type="dxa"/>
            <w:vAlign w:val="center"/>
          </w:tcPr>
          <w:p w:rsidR="00425950" w:rsidRDefault="00425950">
            <w:pPr>
              <w:pStyle w:val="ConsPlusNormal"/>
              <w:jc w:val="center"/>
            </w:pPr>
            <w:r>
              <w:t>408934,65</w:t>
            </w:r>
          </w:p>
        </w:tc>
        <w:tc>
          <w:tcPr>
            <w:tcW w:w="1361" w:type="dxa"/>
            <w:vAlign w:val="center"/>
          </w:tcPr>
          <w:p w:rsidR="00425950" w:rsidRDefault="00425950">
            <w:pPr>
              <w:pStyle w:val="ConsPlusNormal"/>
              <w:jc w:val="center"/>
            </w:pPr>
            <w:r>
              <w:t>1335514,08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518</w:t>
            </w:r>
          </w:p>
        </w:tc>
        <w:tc>
          <w:tcPr>
            <w:tcW w:w="1247" w:type="dxa"/>
            <w:vAlign w:val="center"/>
          </w:tcPr>
          <w:p w:rsidR="00425950" w:rsidRDefault="00425950">
            <w:pPr>
              <w:pStyle w:val="ConsPlusNormal"/>
              <w:jc w:val="center"/>
            </w:pPr>
            <w:r>
              <w:t>408958,47</w:t>
            </w:r>
          </w:p>
        </w:tc>
        <w:tc>
          <w:tcPr>
            <w:tcW w:w="1361" w:type="dxa"/>
            <w:vAlign w:val="center"/>
          </w:tcPr>
          <w:p w:rsidR="00425950" w:rsidRDefault="00425950">
            <w:pPr>
              <w:pStyle w:val="ConsPlusNormal"/>
              <w:jc w:val="center"/>
            </w:pPr>
            <w:r>
              <w:t>1335523,60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519</w:t>
            </w:r>
          </w:p>
        </w:tc>
        <w:tc>
          <w:tcPr>
            <w:tcW w:w="1247" w:type="dxa"/>
            <w:vAlign w:val="center"/>
          </w:tcPr>
          <w:p w:rsidR="00425950" w:rsidRDefault="00425950">
            <w:pPr>
              <w:pStyle w:val="ConsPlusNormal"/>
              <w:jc w:val="center"/>
            </w:pPr>
            <w:r>
              <w:t>408972,75</w:t>
            </w:r>
          </w:p>
        </w:tc>
        <w:tc>
          <w:tcPr>
            <w:tcW w:w="1361" w:type="dxa"/>
            <w:vAlign w:val="center"/>
          </w:tcPr>
          <w:p w:rsidR="00425950" w:rsidRDefault="00425950">
            <w:pPr>
              <w:pStyle w:val="ConsPlusNormal"/>
              <w:jc w:val="center"/>
            </w:pPr>
            <w:r>
              <w:t>1335529,16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520</w:t>
            </w:r>
          </w:p>
        </w:tc>
        <w:tc>
          <w:tcPr>
            <w:tcW w:w="1247" w:type="dxa"/>
            <w:vAlign w:val="center"/>
          </w:tcPr>
          <w:p w:rsidR="00425950" w:rsidRDefault="00425950">
            <w:pPr>
              <w:pStyle w:val="ConsPlusNormal"/>
              <w:jc w:val="center"/>
            </w:pPr>
            <w:r>
              <w:t>408988,63</w:t>
            </w:r>
          </w:p>
        </w:tc>
        <w:tc>
          <w:tcPr>
            <w:tcW w:w="1361" w:type="dxa"/>
            <w:vAlign w:val="center"/>
          </w:tcPr>
          <w:p w:rsidR="00425950" w:rsidRDefault="00425950">
            <w:pPr>
              <w:pStyle w:val="ConsPlusNormal"/>
              <w:jc w:val="center"/>
            </w:pPr>
            <w:r>
              <w:t>1335553,76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521</w:t>
            </w:r>
          </w:p>
        </w:tc>
        <w:tc>
          <w:tcPr>
            <w:tcW w:w="1247" w:type="dxa"/>
            <w:vAlign w:val="center"/>
          </w:tcPr>
          <w:p w:rsidR="00425950" w:rsidRDefault="00425950">
            <w:pPr>
              <w:pStyle w:val="ConsPlusNormal"/>
              <w:jc w:val="center"/>
            </w:pPr>
            <w:r>
              <w:t>408994,98</w:t>
            </w:r>
          </w:p>
        </w:tc>
        <w:tc>
          <w:tcPr>
            <w:tcW w:w="1361" w:type="dxa"/>
            <w:vAlign w:val="center"/>
          </w:tcPr>
          <w:p w:rsidR="00425950" w:rsidRDefault="00425950">
            <w:pPr>
              <w:pStyle w:val="ConsPlusNormal"/>
              <w:jc w:val="center"/>
            </w:pPr>
            <w:r>
              <w:t>1335583,13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522</w:t>
            </w:r>
          </w:p>
        </w:tc>
        <w:tc>
          <w:tcPr>
            <w:tcW w:w="1247" w:type="dxa"/>
            <w:vAlign w:val="center"/>
          </w:tcPr>
          <w:p w:rsidR="00425950" w:rsidRDefault="00425950">
            <w:pPr>
              <w:pStyle w:val="ConsPlusNormal"/>
              <w:jc w:val="center"/>
            </w:pPr>
            <w:r>
              <w:t>408994,98</w:t>
            </w:r>
          </w:p>
        </w:tc>
        <w:tc>
          <w:tcPr>
            <w:tcW w:w="1361" w:type="dxa"/>
            <w:vAlign w:val="center"/>
          </w:tcPr>
          <w:p w:rsidR="00425950" w:rsidRDefault="00425950">
            <w:pPr>
              <w:pStyle w:val="ConsPlusNormal"/>
              <w:jc w:val="center"/>
            </w:pPr>
            <w:r>
              <w:t>1335606,15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523</w:t>
            </w:r>
          </w:p>
        </w:tc>
        <w:tc>
          <w:tcPr>
            <w:tcW w:w="1247" w:type="dxa"/>
            <w:vAlign w:val="center"/>
          </w:tcPr>
          <w:p w:rsidR="00425950" w:rsidRDefault="00425950">
            <w:pPr>
              <w:pStyle w:val="ConsPlusNormal"/>
              <w:jc w:val="center"/>
            </w:pPr>
            <w:r>
              <w:t>408985,45</w:t>
            </w:r>
          </w:p>
        </w:tc>
        <w:tc>
          <w:tcPr>
            <w:tcW w:w="1361" w:type="dxa"/>
            <w:vAlign w:val="center"/>
          </w:tcPr>
          <w:p w:rsidR="00425950" w:rsidRDefault="00425950">
            <w:pPr>
              <w:pStyle w:val="ConsPlusNormal"/>
              <w:jc w:val="center"/>
            </w:pPr>
            <w:r>
              <w:t>1335634,73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524</w:t>
            </w:r>
          </w:p>
        </w:tc>
        <w:tc>
          <w:tcPr>
            <w:tcW w:w="1247" w:type="dxa"/>
            <w:vAlign w:val="center"/>
          </w:tcPr>
          <w:p w:rsidR="00425950" w:rsidRDefault="00425950">
            <w:pPr>
              <w:pStyle w:val="ConsPlusNormal"/>
              <w:jc w:val="center"/>
            </w:pPr>
            <w:r>
              <w:t>408974,67</w:t>
            </w:r>
          </w:p>
        </w:tc>
        <w:tc>
          <w:tcPr>
            <w:tcW w:w="1361" w:type="dxa"/>
            <w:vAlign w:val="center"/>
          </w:tcPr>
          <w:p w:rsidR="00425950" w:rsidRDefault="00425950">
            <w:pPr>
              <w:pStyle w:val="ConsPlusNormal"/>
              <w:jc w:val="center"/>
            </w:pPr>
            <w:r>
              <w:t>1335648,75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525</w:t>
            </w:r>
          </w:p>
        </w:tc>
        <w:tc>
          <w:tcPr>
            <w:tcW w:w="1247" w:type="dxa"/>
            <w:vAlign w:val="center"/>
          </w:tcPr>
          <w:p w:rsidR="00425950" w:rsidRDefault="00425950">
            <w:pPr>
              <w:pStyle w:val="ConsPlusNormal"/>
              <w:jc w:val="center"/>
            </w:pPr>
            <w:r>
              <w:t>408969,58</w:t>
            </w:r>
          </w:p>
        </w:tc>
        <w:tc>
          <w:tcPr>
            <w:tcW w:w="1361" w:type="dxa"/>
            <w:vAlign w:val="center"/>
          </w:tcPr>
          <w:p w:rsidR="00425950" w:rsidRDefault="00425950">
            <w:pPr>
              <w:pStyle w:val="ConsPlusNormal"/>
              <w:jc w:val="center"/>
            </w:pPr>
            <w:r>
              <w:t>1335655,36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526</w:t>
            </w:r>
          </w:p>
        </w:tc>
        <w:tc>
          <w:tcPr>
            <w:tcW w:w="1247" w:type="dxa"/>
            <w:vAlign w:val="center"/>
          </w:tcPr>
          <w:p w:rsidR="00425950" w:rsidRDefault="00425950">
            <w:pPr>
              <w:pStyle w:val="ConsPlusNormal"/>
              <w:jc w:val="center"/>
            </w:pPr>
            <w:r>
              <w:t>408957,67</w:t>
            </w:r>
          </w:p>
        </w:tc>
        <w:tc>
          <w:tcPr>
            <w:tcW w:w="1361" w:type="dxa"/>
            <w:vAlign w:val="center"/>
          </w:tcPr>
          <w:p w:rsidR="00425950" w:rsidRDefault="00425950">
            <w:pPr>
              <w:pStyle w:val="ConsPlusNormal"/>
              <w:jc w:val="center"/>
            </w:pPr>
            <w:r>
              <w:t>1335662,51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527</w:t>
            </w:r>
          </w:p>
        </w:tc>
        <w:tc>
          <w:tcPr>
            <w:tcW w:w="1247" w:type="dxa"/>
            <w:vAlign w:val="center"/>
          </w:tcPr>
          <w:p w:rsidR="00425950" w:rsidRDefault="00425950">
            <w:pPr>
              <w:pStyle w:val="ConsPlusNormal"/>
              <w:jc w:val="center"/>
            </w:pPr>
            <w:r>
              <w:t>408942,59</w:t>
            </w:r>
          </w:p>
        </w:tc>
        <w:tc>
          <w:tcPr>
            <w:tcW w:w="1361" w:type="dxa"/>
            <w:vAlign w:val="center"/>
          </w:tcPr>
          <w:p w:rsidR="00425950" w:rsidRDefault="00425950">
            <w:pPr>
              <w:pStyle w:val="ConsPlusNormal"/>
              <w:jc w:val="center"/>
            </w:pPr>
            <w:r>
              <w:t>1335667,27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528</w:t>
            </w:r>
          </w:p>
        </w:tc>
        <w:tc>
          <w:tcPr>
            <w:tcW w:w="1247" w:type="dxa"/>
            <w:vAlign w:val="center"/>
          </w:tcPr>
          <w:p w:rsidR="00425950" w:rsidRDefault="00425950">
            <w:pPr>
              <w:pStyle w:val="ConsPlusNormal"/>
              <w:jc w:val="center"/>
            </w:pPr>
            <w:r>
              <w:t>408926,72</w:t>
            </w:r>
          </w:p>
        </w:tc>
        <w:tc>
          <w:tcPr>
            <w:tcW w:w="1361" w:type="dxa"/>
            <w:vAlign w:val="center"/>
          </w:tcPr>
          <w:p w:rsidR="00425950" w:rsidRDefault="00425950">
            <w:pPr>
              <w:pStyle w:val="ConsPlusNormal"/>
              <w:jc w:val="center"/>
            </w:pPr>
            <w:r>
              <w:t>1335668,06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529</w:t>
            </w:r>
          </w:p>
        </w:tc>
        <w:tc>
          <w:tcPr>
            <w:tcW w:w="1247" w:type="dxa"/>
            <w:vAlign w:val="center"/>
          </w:tcPr>
          <w:p w:rsidR="00425950" w:rsidRDefault="00425950">
            <w:pPr>
              <w:pStyle w:val="ConsPlusNormal"/>
              <w:jc w:val="center"/>
            </w:pPr>
            <w:r>
              <w:t>408913,22</w:t>
            </w:r>
          </w:p>
        </w:tc>
        <w:tc>
          <w:tcPr>
            <w:tcW w:w="1361" w:type="dxa"/>
            <w:vAlign w:val="center"/>
          </w:tcPr>
          <w:p w:rsidR="00425950" w:rsidRDefault="00425950">
            <w:pPr>
              <w:pStyle w:val="ConsPlusNormal"/>
              <w:jc w:val="center"/>
            </w:pPr>
            <w:r>
              <w:t>1335672,83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530</w:t>
            </w:r>
          </w:p>
        </w:tc>
        <w:tc>
          <w:tcPr>
            <w:tcW w:w="1247" w:type="dxa"/>
            <w:vAlign w:val="center"/>
          </w:tcPr>
          <w:p w:rsidR="00425950" w:rsidRDefault="00425950">
            <w:pPr>
              <w:pStyle w:val="ConsPlusNormal"/>
              <w:jc w:val="center"/>
            </w:pPr>
            <w:r>
              <w:t>408907,67</w:t>
            </w:r>
          </w:p>
        </w:tc>
        <w:tc>
          <w:tcPr>
            <w:tcW w:w="1361" w:type="dxa"/>
            <w:vAlign w:val="center"/>
          </w:tcPr>
          <w:p w:rsidR="00425950" w:rsidRDefault="00425950">
            <w:pPr>
              <w:pStyle w:val="ConsPlusNormal"/>
              <w:jc w:val="center"/>
            </w:pPr>
            <w:r>
              <w:t>1335686,32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531</w:t>
            </w:r>
          </w:p>
        </w:tc>
        <w:tc>
          <w:tcPr>
            <w:tcW w:w="1247" w:type="dxa"/>
            <w:vAlign w:val="center"/>
          </w:tcPr>
          <w:p w:rsidR="00425950" w:rsidRDefault="00425950">
            <w:pPr>
              <w:pStyle w:val="ConsPlusNormal"/>
              <w:jc w:val="center"/>
            </w:pPr>
            <w:r>
              <w:t>408908,46</w:t>
            </w:r>
          </w:p>
        </w:tc>
        <w:tc>
          <w:tcPr>
            <w:tcW w:w="1361" w:type="dxa"/>
            <w:vAlign w:val="center"/>
          </w:tcPr>
          <w:p w:rsidR="00425950" w:rsidRDefault="00425950">
            <w:pPr>
              <w:pStyle w:val="ConsPlusNormal"/>
              <w:jc w:val="center"/>
            </w:pPr>
            <w:r>
              <w:t>1335696,64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532</w:t>
            </w:r>
          </w:p>
        </w:tc>
        <w:tc>
          <w:tcPr>
            <w:tcW w:w="1247" w:type="dxa"/>
            <w:vAlign w:val="center"/>
          </w:tcPr>
          <w:p w:rsidR="00425950" w:rsidRDefault="00425950">
            <w:pPr>
              <w:pStyle w:val="ConsPlusNormal"/>
              <w:jc w:val="center"/>
            </w:pPr>
            <w:r>
              <w:t>408920,37</w:t>
            </w:r>
          </w:p>
        </w:tc>
        <w:tc>
          <w:tcPr>
            <w:tcW w:w="1361" w:type="dxa"/>
            <w:vAlign w:val="center"/>
          </w:tcPr>
          <w:p w:rsidR="00425950" w:rsidRDefault="00425950">
            <w:pPr>
              <w:pStyle w:val="ConsPlusNormal"/>
              <w:jc w:val="center"/>
            </w:pPr>
            <w:r>
              <w:t>1335704,58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533</w:t>
            </w:r>
          </w:p>
        </w:tc>
        <w:tc>
          <w:tcPr>
            <w:tcW w:w="1247" w:type="dxa"/>
            <w:vAlign w:val="center"/>
          </w:tcPr>
          <w:p w:rsidR="00425950" w:rsidRDefault="00425950">
            <w:pPr>
              <w:pStyle w:val="ConsPlusNormal"/>
              <w:jc w:val="center"/>
            </w:pPr>
            <w:r>
              <w:t>408926,72</w:t>
            </w:r>
          </w:p>
        </w:tc>
        <w:tc>
          <w:tcPr>
            <w:tcW w:w="1361" w:type="dxa"/>
            <w:vAlign w:val="center"/>
          </w:tcPr>
          <w:p w:rsidR="00425950" w:rsidRDefault="00425950">
            <w:pPr>
              <w:pStyle w:val="ConsPlusNormal"/>
              <w:jc w:val="center"/>
            </w:pPr>
            <w:r>
              <w:t>1335717,28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534</w:t>
            </w:r>
          </w:p>
        </w:tc>
        <w:tc>
          <w:tcPr>
            <w:tcW w:w="1247" w:type="dxa"/>
            <w:vAlign w:val="center"/>
          </w:tcPr>
          <w:p w:rsidR="00425950" w:rsidRDefault="00425950">
            <w:pPr>
              <w:pStyle w:val="ConsPlusNormal"/>
              <w:jc w:val="center"/>
            </w:pPr>
            <w:r>
              <w:t>408929,89</w:t>
            </w:r>
          </w:p>
        </w:tc>
        <w:tc>
          <w:tcPr>
            <w:tcW w:w="1361" w:type="dxa"/>
            <w:vAlign w:val="center"/>
          </w:tcPr>
          <w:p w:rsidR="00425950" w:rsidRDefault="00425950">
            <w:pPr>
              <w:pStyle w:val="ConsPlusNormal"/>
              <w:jc w:val="center"/>
            </w:pPr>
            <w:r>
              <w:t>1335740,30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535</w:t>
            </w:r>
          </w:p>
        </w:tc>
        <w:tc>
          <w:tcPr>
            <w:tcW w:w="1247" w:type="dxa"/>
            <w:vAlign w:val="center"/>
          </w:tcPr>
          <w:p w:rsidR="00425950" w:rsidRDefault="00425950">
            <w:pPr>
              <w:pStyle w:val="ConsPlusNormal"/>
              <w:jc w:val="center"/>
            </w:pPr>
            <w:r>
              <w:t>408933,86</w:t>
            </w:r>
          </w:p>
        </w:tc>
        <w:tc>
          <w:tcPr>
            <w:tcW w:w="1361" w:type="dxa"/>
            <w:vAlign w:val="center"/>
          </w:tcPr>
          <w:p w:rsidR="00425950" w:rsidRDefault="00425950">
            <w:pPr>
              <w:pStyle w:val="ConsPlusNormal"/>
              <w:jc w:val="center"/>
            </w:pPr>
            <w:r>
              <w:t>1335760,14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536</w:t>
            </w:r>
          </w:p>
        </w:tc>
        <w:tc>
          <w:tcPr>
            <w:tcW w:w="1247" w:type="dxa"/>
            <w:vAlign w:val="center"/>
          </w:tcPr>
          <w:p w:rsidR="00425950" w:rsidRDefault="00425950">
            <w:pPr>
              <w:pStyle w:val="ConsPlusNormal"/>
              <w:jc w:val="center"/>
            </w:pPr>
            <w:r>
              <w:t>408935,45</w:t>
            </w:r>
          </w:p>
        </w:tc>
        <w:tc>
          <w:tcPr>
            <w:tcW w:w="1361" w:type="dxa"/>
            <w:vAlign w:val="center"/>
          </w:tcPr>
          <w:p w:rsidR="00425950" w:rsidRDefault="00425950">
            <w:pPr>
              <w:pStyle w:val="ConsPlusNormal"/>
              <w:jc w:val="center"/>
            </w:pPr>
            <w:r>
              <w:t>1335781,57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537</w:t>
            </w:r>
          </w:p>
        </w:tc>
        <w:tc>
          <w:tcPr>
            <w:tcW w:w="1247" w:type="dxa"/>
            <w:vAlign w:val="center"/>
          </w:tcPr>
          <w:p w:rsidR="00425950" w:rsidRDefault="00425950">
            <w:pPr>
              <w:pStyle w:val="ConsPlusNormal"/>
              <w:jc w:val="center"/>
            </w:pPr>
            <w:r>
              <w:t>408937,04</w:t>
            </w:r>
          </w:p>
        </w:tc>
        <w:tc>
          <w:tcPr>
            <w:tcW w:w="1361" w:type="dxa"/>
            <w:vAlign w:val="center"/>
          </w:tcPr>
          <w:p w:rsidR="00425950" w:rsidRDefault="00425950">
            <w:pPr>
              <w:pStyle w:val="ConsPlusNormal"/>
              <w:jc w:val="center"/>
            </w:pPr>
            <w:r>
              <w:t>1335797,45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538</w:t>
            </w:r>
          </w:p>
        </w:tc>
        <w:tc>
          <w:tcPr>
            <w:tcW w:w="1247" w:type="dxa"/>
            <w:vAlign w:val="center"/>
          </w:tcPr>
          <w:p w:rsidR="00425950" w:rsidRDefault="00425950">
            <w:pPr>
              <w:pStyle w:val="ConsPlusNormal"/>
              <w:jc w:val="center"/>
            </w:pPr>
            <w:r>
              <w:t>408933,07</w:t>
            </w:r>
          </w:p>
        </w:tc>
        <w:tc>
          <w:tcPr>
            <w:tcW w:w="1361" w:type="dxa"/>
            <w:vAlign w:val="center"/>
          </w:tcPr>
          <w:p w:rsidR="00425950" w:rsidRDefault="00425950">
            <w:pPr>
              <w:pStyle w:val="ConsPlusNormal"/>
              <w:jc w:val="center"/>
            </w:pPr>
            <w:r>
              <w:t>1335813,32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539</w:t>
            </w:r>
          </w:p>
        </w:tc>
        <w:tc>
          <w:tcPr>
            <w:tcW w:w="1247" w:type="dxa"/>
            <w:vAlign w:val="center"/>
          </w:tcPr>
          <w:p w:rsidR="00425950" w:rsidRDefault="00425950">
            <w:pPr>
              <w:pStyle w:val="ConsPlusNormal"/>
              <w:jc w:val="center"/>
            </w:pPr>
            <w:r>
              <w:t>408928,30</w:t>
            </w:r>
          </w:p>
        </w:tc>
        <w:tc>
          <w:tcPr>
            <w:tcW w:w="1361" w:type="dxa"/>
            <w:vAlign w:val="center"/>
          </w:tcPr>
          <w:p w:rsidR="00425950" w:rsidRDefault="00425950">
            <w:pPr>
              <w:pStyle w:val="ConsPlusNormal"/>
              <w:jc w:val="center"/>
            </w:pPr>
            <w:r>
              <w:t>1335833,96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540</w:t>
            </w:r>
          </w:p>
        </w:tc>
        <w:tc>
          <w:tcPr>
            <w:tcW w:w="1247" w:type="dxa"/>
            <w:vAlign w:val="center"/>
          </w:tcPr>
          <w:p w:rsidR="00425950" w:rsidRDefault="00425950">
            <w:pPr>
              <w:pStyle w:val="ConsPlusNormal"/>
              <w:jc w:val="center"/>
            </w:pPr>
            <w:r>
              <w:t>408937,04</w:t>
            </w:r>
          </w:p>
        </w:tc>
        <w:tc>
          <w:tcPr>
            <w:tcW w:w="1361" w:type="dxa"/>
            <w:vAlign w:val="center"/>
          </w:tcPr>
          <w:p w:rsidR="00425950" w:rsidRDefault="00425950">
            <w:pPr>
              <w:pStyle w:val="ConsPlusNormal"/>
              <w:jc w:val="center"/>
            </w:pPr>
            <w:r>
              <w:t>1335875,23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541</w:t>
            </w:r>
          </w:p>
        </w:tc>
        <w:tc>
          <w:tcPr>
            <w:tcW w:w="1247" w:type="dxa"/>
            <w:vAlign w:val="center"/>
          </w:tcPr>
          <w:p w:rsidR="00425950" w:rsidRDefault="00425950">
            <w:pPr>
              <w:pStyle w:val="ConsPlusNormal"/>
              <w:jc w:val="center"/>
            </w:pPr>
            <w:r>
              <w:t>408955,29</w:t>
            </w:r>
          </w:p>
        </w:tc>
        <w:tc>
          <w:tcPr>
            <w:tcW w:w="1361" w:type="dxa"/>
            <w:vAlign w:val="center"/>
          </w:tcPr>
          <w:p w:rsidR="00425950" w:rsidRDefault="00425950">
            <w:pPr>
              <w:pStyle w:val="ConsPlusNormal"/>
              <w:jc w:val="center"/>
            </w:pPr>
            <w:r>
              <w:t>1335922,06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542</w:t>
            </w:r>
          </w:p>
        </w:tc>
        <w:tc>
          <w:tcPr>
            <w:tcW w:w="1247" w:type="dxa"/>
            <w:vAlign w:val="center"/>
          </w:tcPr>
          <w:p w:rsidR="00425950" w:rsidRDefault="00425950">
            <w:pPr>
              <w:pStyle w:val="ConsPlusNormal"/>
              <w:jc w:val="center"/>
            </w:pPr>
            <w:r>
              <w:t>408979,10</w:t>
            </w:r>
          </w:p>
        </w:tc>
        <w:tc>
          <w:tcPr>
            <w:tcW w:w="1361" w:type="dxa"/>
            <w:vAlign w:val="center"/>
          </w:tcPr>
          <w:p w:rsidR="00425950" w:rsidRDefault="00425950">
            <w:pPr>
              <w:pStyle w:val="ConsPlusNormal"/>
              <w:jc w:val="center"/>
            </w:pPr>
            <w:r>
              <w:t>1335968,90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543</w:t>
            </w:r>
          </w:p>
        </w:tc>
        <w:tc>
          <w:tcPr>
            <w:tcW w:w="1247" w:type="dxa"/>
            <w:vAlign w:val="center"/>
          </w:tcPr>
          <w:p w:rsidR="00425950" w:rsidRDefault="00425950">
            <w:pPr>
              <w:pStyle w:val="ConsPlusNormal"/>
              <w:jc w:val="center"/>
            </w:pPr>
            <w:r>
              <w:t>409003,71</w:t>
            </w:r>
          </w:p>
        </w:tc>
        <w:tc>
          <w:tcPr>
            <w:tcW w:w="1361" w:type="dxa"/>
            <w:vAlign w:val="center"/>
          </w:tcPr>
          <w:p w:rsidR="00425950" w:rsidRDefault="00425950">
            <w:pPr>
              <w:pStyle w:val="ConsPlusNormal"/>
              <w:jc w:val="center"/>
            </w:pPr>
            <w:r>
              <w:t>1335993,50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544</w:t>
            </w:r>
          </w:p>
        </w:tc>
        <w:tc>
          <w:tcPr>
            <w:tcW w:w="1247" w:type="dxa"/>
            <w:vAlign w:val="center"/>
          </w:tcPr>
          <w:p w:rsidR="00425950" w:rsidRDefault="00425950">
            <w:pPr>
              <w:pStyle w:val="ConsPlusNormal"/>
              <w:jc w:val="center"/>
            </w:pPr>
            <w:r>
              <w:t>409027,52</w:t>
            </w:r>
          </w:p>
        </w:tc>
        <w:tc>
          <w:tcPr>
            <w:tcW w:w="1361" w:type="dxa"/>
            <w:vAlign w:val="center"/>
          </w:tcPr>
          <w:p w:rsidR="00425950" w:rsidRDefault="00425950">
            <w:pPr>
              <w:pStyle w:val="ConsPlusNormal"/>
              <w:jc w:val="center"/>
            </w:pPr>
            <w:r>
              <w:t>1336019,70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545</w:t>
            </w:r>
          </w:p>
        </w:tc>
        <w:tc>
          <w:tcPr>
            <w:tcW w:w="1247" w:type="dxa"/>
            <w:vAlign w:val="center"/>
          </w:tcPr>
          <w:p w:rsidR="00425950" w:rsidRDefault="00425950">
            <w:pPr>
              <w:pStyle w:val="ConsPlusNormal"/>
              <w:jc w:val="center"/>
            </w:pPr>
            <w:r>
              <w:t>409052,13</w:t>
            </w:r>
          </w:p>
        </w:tc>
        <w:tc>
          <w:tcPr>
            <w:tcW w:w="1361" w:type="dxa"/>
            <w:vAlign w:val="center"/>
          </w:tcPr>
          <w:p w:rsidR="00425950" w:rsidRDefault="00425950">
            <w:pPr>
              <w:pStyle w:val="ConsPlusNormal"/>
              <w:jc w:val="center"/>
            </w:pPr>
            <w:r>
              <w:t>1336038,75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409064,35</w:t>
            </w:r>
          </w:p>
        </w:tc>
        <w:tc>
          <w:tcPr>
            <w:tcW w:w="1361" w:type="dxa"/>
            <w:vAlign w:val="center"/>
          </w:tcPr>
          <w:p w:rsidR="00425950" w:rsidRDefault="00425950">
            <w:pPr>
              <w:pStyle w:val="ConsPlusNormal"/>
              <w:jc w:val="center"/>
            </w:pPr>
            <w:r>
              <w:t>1336042,88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3288" w:type="dxa"/>
            <w:gridSpan w:val="3"/>
            <w:vAlign w:val="center"/>
          </w:tcPr>
          <w:p w:rsidR="00425950" w:rsidRDefault="00425950">
            <w:pPr>
              <w:pStyle w:val="ConsPlusNormal"/>
              <w:jc w:val="center"/>
            </w:pPr>
            <w:r>
              <w:t>Особо охраняемая зона. Участок 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407186,53</w:t>
            </w:r>
          </w:p>
        </w:tc>
        <w:tc>
          <w:tcPr>
            <w:tcW w:w="1361" w:type="dxa"/>
            <w:vAlign w:val="center"/>
          </w:tcPr>
          <w:p w:rsidR="00425950" w:rsidRDefault="00425950">
            <w:pPr>
              <w:pStyle w:val="ConsPlusNormal"/>
              <w:jc w:val="center"/>
            </w:pPr>
            <w:r>
              <w:t>1339719,54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407149,22</w:t>
            </w:r>
          </w:p>
        </w:tc>
        <w:tc>
          <w:tcPr>
            <w:tcW w:w="1361" w:type="dxa"/>
            <w:vAlign w:val="center"/>
          </w:tcPr>
          <w:p w:rsidR="00425950" w:rsidRDefault="00425950">
            <w:pPr>
              <w:pStyle w:val="ConsPlusNormal"/>
              <w:jc w:val="center"/>
            </w:pPr>
            <w:r>
              <w:t>1339786,22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407132,55</w:t>
            </w:r>
          </w:p>
        </w:tc>
        <w:tc>
          <w:tcPr>
            <w:tcW w:w="1361" w:type="dxa"/>
            <w:vAlign w:val="center"/>
          </w:tcPr>
          <w:p w:rsidR="00425950" w:rsidRDefault="00425950">
            <w:pPr>
              <w:pStyle w:val="ConsPlusNormal"/>
              <w:jc w:val="center"/>
            </w:pPr>
            <w:r>
              <w:t>1339846,54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407121,44</w:t>
            </w:r>
          </w:p>
        </w:tc>
        <w:tc>
          <w:tcPr>
            <w:tcW w:w="1361" w:type="dxa"/>
            <w:vAlign w:val="center"/>
          </w:tcPr>
          <w:p w:rsidR="00425950" w:rsidRDefault="00425950">
            <w:pPr>
              <w:pStyle w:val="ConsPlusNormal"/>
              <w:jc w:val="center"/>
            </w:pPr>
            <w:r>
              <w:t>1339887,02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407105,56</w:t>
            </w:r>
          </w:p>
        </w:tc>
        <w:tc>
          <w:tcPr>
            <w:tcW w:w="1361" w:type="dxa"/>
            <w:vAlign w:val="center"/>
          </w:tcPr>
          <w:p w:rsidR="00425950" w:rsidRDefault="00425950">
            <w:pPr>
              <w:pStyle w:val="ConsPlusNormal"/>
              <w:jc w:val="center"/>
            </w:pPr>
            <w:r>
              <w:t>1339902,90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407039,68</w:t>
            </w:r>
          </w:p>
        </w:tc>
        <w:tc>
          <w:tcPr>
            <w:tcW w:w="1361" w:type="dxa"/>
            <w:vAlign w:val="center"/>
          </w:tcPr>
          <w:p w:rsidR="00425950" w:rsidRDefault="00425950">
            <w:pPr>
              <w:pStyle w:val="ConsPlusNormal"/>
              <w:jc w:val="center"/>
            </w:pPr>
            <w:r>
              <w:t>1339929,89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406976,97</w:t>
            </w:r>
          </w:p>
        </w:tc>
        <w:tc>
          <w:tcPr>
            <w:tcW w:w="1361" w:type="dxa"/>
            <w:vAlign w:val="center"/>
          </w:tcPr>
          <w:p w:rsidR="00425950" w:rsidRDefault="00425950">
            <w:pPr>
              <w:pStyle w:val="ConsPlusNormal"/>
              <w:jc w:val="center"/>
            </w:pPr>
            <w:r>
              <w:t>1339944,17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406946,02</w:t>
            </w:r>
          </w:p>
        </w:tc>
        <w:tc>
          <w:tcPr>
            <w:tcW w:w="1361" w:type="dxa"/>
            <w:vAlign w:val="center"/>
          </w:tcPr>
          <w:p w:rsidR="00425950" w:rsidRDefault="00425950">
            <w:pPr>
              <w:pStyle w:val="ConsPlusNormal"/>
              <w:jc w:val="center"/>
            </w:pPr>
            <w:r>
              <w:t>1339971,96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406931,73</w:t>
            </w:r>
          </w:p>
        </w:tc>
        <w:tc>
          <w:tcPr>
            <w:tcW w:w="1361" w:type="dxa"/>
            <w:vAlign w:val="center"/>
          </w:tcPr>
          <w:p w:rsidR="00425950" w:rsidRDefault="00425950">
            <w:pPr>
              <w:pStyle w:val="ConsPlusNormal"/>
              <w:jc w:val="center"/>
            </w:pPr>
            <w:r>
              <w:t>1340034,66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406919,03</w:t>
            </w:r>
          </w:p>
        </w:tc>
        <w:tc>
          <w:tcPr>
            <w:tcW w:w="1361" w:type="dxa"/>
            <w:vAlign w:val="center"/>
          </w:tcPr>
          <w:p w:rsidR="00425950" w:rsidRDefault="00425950">
            <w:pPr>
              <w:pStyle w:val="ConsPlusNormal"/>
              <w:jc w:val="center"/>
            </w:pPr>
            <w:r>
              <w:t>1340076,73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406902,36</w:t>
            </w:r>
          </w:p>
        </w:tc>
        <w:tc>
          <w:tcPr>
            <w:tcW w:w="1361" w:type="dxa"/>
            <w:vAlign w:val="center"/>
          </w:tcPr>
          <w:p w:rsidR="00425950" w:rsidRDefault="00425950">
            <w:pPr>
              <w:pStyle w:val="ConsPlusNormal"/>
              <w:jc w:val="center"/>
            </w:pPr>
            <w:r>
              <w:t>1340106,10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406804,73</w:t>
            </w:r>
          </w:p>
        </w:tc>
        <w:tc>
          <w:tcPr>
            <w:tcW w:w="1361" w:type="dxa"/>
            <w:vAlign w:val="center"/>
          </w:tcPr>
          <w:p w:rsidR="00425950" w:rsidRDefault="00425950">
            <w:pPr>
              <w:pStyle w:val="ConsPlusNormal"/>
              <w:jc w:val="center"/>
            </w:pPr>
            <w:r>
              <w:t>1340187,86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406746,79</w:t>
            </w:r>
          </w:p>
        </w:tc>
        <w:tc>
          <w:tcPr>
            <w:tcW w:w="1361" w:type="dxa"/>
            <w:vAlign w:val="center"/>
          </w:tcPr>
          <w:p w:rsidR="00425950" w:rsidRDefault="00425950">
            <w:pPr>
              <w:pStyle w:val="ConsPlusNormal"/>
              <w:jc w:val="center"/>
            </w:pPr>
            <w:r>
              <w:t>1340228,34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406734,71</w:t>
            </w:r>
          </w:p>
        </w:tc>
        <w:tc>
          <w:tcPr>
            <w:tcW w:w="1361" w:type="dxa"/>
            <w:vAlign w:val="center"/>
          </w:tcPr>
          <w:p w:rsidR="00425950" w:rsidRDefault="00425950">
            <w:pPr>
              <w:pStyle w:val="ConsPlusNormal"/>
              <w:jc w:val="center"/>
            </w:pPr>
            <w:r>
              <w:t>1340234,24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406713,94</w:t>
            </w:r>
          </w:p>
        </w:tc>
        <w:tc>
          <w:tcPr>
            <w:tcW w:w="1361" w:type="dxa"/>
            <w:vAlign w:val="center"/>
          </w:tcPr>
          <w:p w:rsidR="00425950" w:rsidRDefault="00425950">
            <w:pPr>
              <w:pStyle w:val="ConsPlusNormal"/>
              <w:jc w:val="center"/>
            </w:pPr>
            <w:r>
              <w:t>1340244,38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406712,66</w:t>
            </w:r>
          </w:p>
        </w:tc>
        <w:tc>
          <w:tcPr>
            <w:tcW w:w="1361" w:type="dxa"/>
            <w:vAlign w:val="center"/>
          </w:tcPr>
          <w:p w:rsidR="00425950" w:rsidRDefault="00425950">
            <w:pPr>
              <w:pStyle w:val="ConsPlusNormal"/>
              <w:jc w:val="center"/>
            </w:pPr>
            <w:r>
              <w:t>1340245,01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406688,05</w:t>
            </w:r>
          </w:p>
        </w:tc>
        <w:tc>
          <w:tcPr>
            <w:tcW w:w="1361" w:type="dxa"/>
            <w:vAlign w:val="center"/>
          </w:tcPr>
          <w:p w:rsidR="00425950" w:rsidRDefault="00425950">
            <w:pPr>
              <w:pStyle w:val="ConsPlusNormal"/>
              <w:jc w:val="center"/>
            </w:pPr>
            <w:r>
              <w:t>1340255,33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406670,59</w:t>
            </w:r>
          </w:p>
        </w:tc>
        <w:tc>
          <w:tcPr>
            <w:tcW w:w="1361" w:type="dxa"/>
            <w:vAlign w:val="center"/>
          </w:tcPr>
          <w:p w:rsidR="00425950" w:rsidRDefault="00425950">
            <w:pPr>
              <w:pStyle w:val="ConsPlusNormal"/>
              <w:jc w:val="center"/>
            </w:pPr>
            <w:r>
              <w:t>1340266,44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406668,21</w:t>
            </w:r>
          </w:p>
        </w:tc>
        <w:tc>
          <w:tcPr>
            <w:tcW w:w="1361" w:type="dxa"/>
            <w:vAlign w:val="center"/>
          </w:tcPr>
          <w:p w:rsidR="00425950" w:rsidRDefault="00425950">
            <w:pPr>
              <w:pStyle w:val="ConsPlusNormal"/>
              <w:jc w:val="center"/>
            </w:pPr>
            <w:r>
              <w:t>1340275,17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406669,79</w:t>
            </w:r>
          </w:p>
        </w:tc>
        <w:tc>
          <w:tcPr>
            <w:tcW w:w="1361" w:type="dxa"/>
            <w:vAlign w:val="center"/>
          </w:tcPr>
          <w:p w:rsidR="00425950" w:rsidRDefault="00425950">
            <w:pPr>
              <w:pStyle w:val="ConsPlusNormal"/>
              <w:jc w:val="center"/>
            </w:pPr>
            <w:r>
              <w:t>1340307,71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406696,78</w:t>
            </w:r>
          </w:p>
        </w:tc>
        <w:tc>
          <w:tcPr>
            <w:tcW w:w="1361" w:type="dxa"/>
            <w:vAlign w:val="center"/>
          </w:tcPr>
          <w:p w:rsidR="00425950" w:rsidRDefault="00425950">
            <w:pPr>
              <w:pStyle w:val="ConsPlusNormal"/>
              <w:jc w:val="center"/>
            </w:pPr>
            <w:r>
              <w:t>1340325,18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406707,89</w:t>
            </w:r>
          </w:p>
        </w:tc>
        <w:tc>
          <w:tcPr>
            <w:tcW w:w="1361" w:type="dxa"/>
            <w:vAlign w:val="center"/>
          </w:tcPr>
          <w:p w:rsidR="00425950" w:rsidRDefault="00425950">
            <w:pPr>
              <w:pStyle w:val="ConsPlusNormal"/>
              <w:jc w:val="center"/>
            </w:pPr>
            <w:r>
              <w:t>1340340,26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406707,89</w:t>
            </w:r>
          </w:p>
        </w:tc>
        <w:tc>
          <w:tcPr>
            <w:tcW w:w="1361" w:type="dxa"/>
            <w:vAlign w:val="center"/>
          </w:tcPr>
          <w:p w:rsidR="00425950" w:rsidRDefault="00425950">
            <w:pPr>
              <w:pStyle w:val="ConsPlusNormal"/>
              <w:jc w:val="center"/>
            </w:pPr>
            <w:r>
              <w:t>1340355,34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406698,37</w:t>
            </w:r>
          </w:p>
        </w:tc>
        <w:tc>
          <w:tcPr>
            <w:tcW w:w="1361" w:type="dxa"/>
            <w:vAlign w:val="center"/>
          </w:tcPr>
          <w:p w:rsidR="00425950" w:rsidRDefault="00425950">
            <w:pPr>
              <w:pStyle w:val="ConsPlusNormal"/>
              <w:jc w:val="center"/>
            </w:pPr>
            <w:r>
              <w:t>1340361,69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406680,11</w:t>
            </w:r>
          </w:p>
        </w:tc>
        <w:tc>
          <w:tcPr>
            <w:tcW w:w="1361" w:type="dxa"/>
            <w:vAlign w:val="center"/>
          </w:tcPr>
          <w:p w:rsidR="00425950" w:rsidRDefault="00425950">
            <w:pPr>
              <w:pStyle w:val="ConsPlusNormal"/>
              <w:jc w:val="center"/>
            </w:pPr>
            <w:r>
              <w:t>1340362,48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406651,54</w:t>
            </w:r>
          </w:p>
        </w:tc>
        <w:tc>
          <w:tcPr>
            <w:tcW w:w="1361" w:type="dxa"/>
            <w:vAlign w:val="center"/>
          </w:tcPr>
          <w:p w:rsidR="00425950" w:rsidRDefault="00425950">
            <w:pPr>
              <w:pStyle w:val="ConsPlusNormal"/>
              <w:jc w:val="center"/>
            </w:pPr>
            <w:r>
              <w:t>1340363,28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406635,66</w:t>
            </w:r>
          </w:p>
        </w:tc>
        <w:tc>
          <w:tcPr>
            <w:tcW w:w="1361" w:type="dxa"/>
            <w:vAlign w:val="center"/>
          </w:tcPr>
          <w:p w:rsidR="00425950" w:rsidRDefault="00425950">
            <w:pPr>
              <w:pStyle w:val="ConsPlusNormal"/>
              <w:jc w:val="center"/>
            </w:pPr>
            <w:r>
              <w:t>1340368,04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406630,11</w:t>
            </w:r>
          </w:p>
        </w:tc>
        <w:tc>
          <w:tcPr>
            <w:tcW w:w="1361" w:type="dxa"/>
            <w:vAlign w:val="center"/>
          </w:tcPr>
          <w:p w:rsidR="00425950" w:rsidRDefault="00425950">
            <w:pPr>
              <w:pStyle w:val="ConsPlusNormal"/>
              <w:jc w:val="center"/>
            </w:pPr>
            <w:r>
              <w:t>1340378,36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406631,69</w:t>
            </w:r>
          </w:p>
        </w:tc>
        <w:tc>
          <w:tcPr>
            <w:tcW w:w="1361" w:type="dxa"/>
            <w:vAlign w:val="center"/>
          </w:tcPr>
          <w:p w:rsidR="00425950" w:rsidRDefault="00425950">
            <w:pPr>
              <w:pStyle w:val="ConsPlusNormal"/>
              <w:jc w:val="center"/>
            </w:pPr>
            <w:r>
              <w:t>1340437,09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406612,70</w:t>
            </w:r>
          </w:p>
        </w:tc>
        <w:tc>
          <w:tcPr>
            <w:tcW w:w="1361" w:type="dxa"/>
            <w:vAlign w:val="center"/>
          </w:tcPr>
          <w:p w:rsidR="00425950" w:rsidRDefault="00425950">
            <w:pPr>
              <w:pStyle w:val="ConsPlusNormal"/>
              <w:jc w:val="center"/>
            </w:pPr>
            <w:r>
              <w:t>1340475,08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406610,26</w:t>
            </w:r>
          </w:p>
        </w:tc>
        <w:tc>
          <w:tcPr>
            <w:tcW w:w="1361" w:type="dxa"/>
            <w:vAlign w:val="center"/>
          </w:tcPr>
          <w:p w:rsidR="00425950" w:rsidRDefault="00425950">
            <w:pPr>
              <w:pStyle w:val="ConsPlusNormal"/>
              <w:jc w:val="center"/>
            </w:pPr>
            <w:r>
              <w:t>1340479,96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406566,61</w:t>
            </w:r>
          </w:p>
        </w:tc>
        <w:tc>
          <w:tcPr>
            <w:tcW w:w="1361" w:type="dxa"/>
            <w:vAlign w:val="center"/>
          </w:tcPr>
          <w:p w:rsidR="00425950" w:rsidRDefault="00425950">
            <w:pPr>
              <w:pStyle w:val="ConsPlusNormal"/>
              <w:jc w:val="center"/>
            </w:pPr>
            <w:r>
              <w:t>1340518,85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406559,46</w:t>
            </w:r>
          </w:p>
        </w:tc>
        <w:tc>
          <w:tcPr>
            <w:tcW w:w="1361" w:type="dxa"/>
            <w:vAlign w:val="center"/>
          </w:tcPr>
          <w:p w:rsidR="00425950" w:rsidRDefault="00425950">
            <w:pPr>
              <w:pStyle w:val="ConsPlusNormal"/>
              <w:jc w:val="center"/>
            </w:pPr>
            <w:r>
              <w:t>1340533,93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406563,43</w:t>
            </w:r>
          </w:p>
        </w:tc>
        <w:tc>
          <w:tcPr>
            <w:tcW w:w="1361" w:type="dxa"/>
            <w:vAlign w:val="center"/>
          </w:tcPr>
          <w:p w:rsidR="00425950" w:rsidRDefault="00425950">
            <w:pPr>
              <w:pStyle w:val="ConsPlusNormal"/>
              <w:jc w:val="center"/>
            </w:pPr>
            <w:r>
              <w:t>1340599,81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406568,99</w:t>
            </w:r>
          </w:p>
        </w:tc>
        <w:tc>
          <w:tcPr>
            <w:tcW w:w="1361" w:type="dxa"/>
            <w:vAlign w:val="center"/>
          </w:tcPr>
          <w:p w:rsidR="00425950" w:rsidRDefault="00425950">
            <w:pPr>
              <w:pStyle w:val="ConsPlusNormal"/>
              <w:jc w:val="center"/>
            </w:pPr>
            <w:r>
              <w:t>1340621,24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406567,40</w:t>
            </w:r>
          </w:p>
        </w:tc>
        <w:tc>
          <w:tcPr>
            <w:tcW w:w="1361" w:type="dxa"/>
            <w:vAlign w:val="center"/>
          </w:tcPr>
          <w:p w:rsidR="00425950" w:rsidRDefault="00425950">
            <w:pPr>
              <w:pStyle w:val="ConsPlusNormal"/>
              <w:jc w:val="center"/>
            </w:pPr>
            <w:r>
              <w:t>1340637,12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406558,67</w:t>
            </w:r>
          </w:p>
        </w:tc>
        <w:tc>
          <w:tcPr>
            <w:tcW w:w="1361" w:type="dxa"/>
            <w:vAlign w:val="center"/>
          </w:tcPr>
          <w:p w:rsidR="00425950" w:rsidRDefault="00425950">
            <w:pPr>
              <w:pStyle w:val="ConsPlusNormal"/>
              <w:jc w:val="center"/>
            </w:pPr>
            <w:r>
              <w:t>1340650,61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406525,89</w:t>
            </w:r>
          </w:p>
        </w:tc>
        <w:tc>
          <w:tcPr>
            <w:tcW w:w="1361" w:type="dxa"/>
            <w:vAlign w:val="center"/>
          </w:tcPr>
          <w:p w:rsidR="00425950" w:rsidRDefault="00425950">
            <w:pPr>
              <w:pStyle w:val="ConsPlusNormal"/>
              <w:jc w:val="center"/>
            </w:pPr>
            <w:r>
              <w:t>1340649,91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406502,08</w:t>
            </w:r>
          </w:p>
        </w:tc>
        <w:tc>
          <w:tcPr>
            <w:tcW w:w="1361" w:type="dxa"/>
            <w:vAlign w:val="center"/>
          </w:tcPr>
          <w:p w:rsidR="00425950" w:rsidRDefault="00425950">
            <w:pPr>
              <w:pStyle w:val="ConsPlusNormal"/>
              <w:jc w:val="center"/>
            </w:pPr>
            <w:r>
              <w:t>1340653,88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406458,42</w:t>
            </w:r>
          </w:p>
        </w:tc>
        <w:tc>
          <w:tcPr>
            <w:tcW w:w="1361" w:type="dxa"/>
            <w:vAlign w:val="center"/>
          </w:tcPr>
          <w:p w:rsidR="00425950" w:rsidRDefault="00425950">
            <w:pPr>
              <w:pStyle w:val="ConsPlusNormal"/>
              <w:jc w:val="center"/>
            </w:pPr>
            <w:r>
              <w:t>1340668,43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406445,89</w:t>
            </w:r>
          </w:p>
        </w:tc>
        <w:tc>
          <w:tcPr>
            <w:tcW w:w="1361" w:type="dxa"/>
            <w:vAlign w:val="center"/>
          </w:tcPr>
          <w:p w:rsidR="00425950" w:rsidRDefault="00425950">
            <w:pPr>
              <w:pStyle w:val="ConsPlusNormal"/>
              <w:jc w:val="center"/>
            </w:pPr>
            <w:r>
              <w:t>1340669,82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406422,70</w:t>
            </w:r>
          </w:p>
        </w:tc>
        <w:tc>
          <w:tcPr>
            <w:tcW w:w="1361" w:type="dxa"/>
            <w:vAlign w:val="center"/>
          </w:tcPr>
          <w:p w:rsidR="00425950" w:rsidRDefault="00425950">
            <w:pPr>
              <w:pStyle w:val="ConsPlusNormal"/>
              <w:jc w:val="center"/>
            </w:pPr>
            <w:r>
              <w:t>1340672,40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406427,99</w:t>
            </w:r>
          </w:p>
        </w:tc>
        <w:tc>
          <w:tcPr>
            <w:tcW w:w="1361" w:type="dxa"/>
            <w:vAlign w:val="center"/>
          </w:tcPr>
          <w:p w:rsidR="00425950" w:rsidRDefault="00425950">
            <w:pPr>
              <w:pStyle w:val="ConsPlusNormal"/>
              <w:jc w:val="center"/>
            </w:pPr>
            <w:r>
              <w:t>1340684,31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406445,89</w:t>
            </w:r>
          </w:p>
        </w:tc>
        <w:tc>
          <w:tcPr>
            <w:tcW w:w="1361" w:type="dxa"/>
            <w:vAlign w:val="center"/>
          </w:tcPr>
          <w:p w:rsidR="00425950" w:rsidRDefault="00425950">
            <w:pPr>
              <w:pStyle w:val="ConsPlusNormal"/>
              <w:jc w:val="center"/>
            </w:pPr>
            <w:r>
              <w:t>1340687,66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406449,16</w:t>
            </w:r>
          </w:p>
        </w:tc>
        <w:tc>
          <w:tcPr>
            <w:tcW w:w="1361" w:type="dxa"/>
            <w:vAlign w:val="center"/>
          </w:tcPr>
          <w:p w:rsidR="00425950" w:rsidRDefault="00425950">
            <w:pPr>
              <w:pStyle w:val="ConsPlusNormal"/>
              <w:jc w:val="center"/>
            </w:pPr>
            <w:r>
              <w:t>1340688,28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406455,24</w:t>
            </w:r>
          </w:p>
        </w:tc>
        <w:tc>
          <w:tcPr>
            <w:tcW w:w="1361" w:type="dxa"/>
            <w:vAlign w:val="center"/>
          </w:tcPr>
          <w:p w:rsidR="00425950" w:rsidRDefault="00425950">
            <w:pPr>
              <w:pStyle w:val="ConsPlusNormal"/>
              <w:jc w:val="center"/>
            </w:pPr>
            <w:r>
              <w:t>1340691,19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406448,89</w:t>
            </w:r>
          </w:p>
        </w:tc>
        <w:tc>
          <w:tcPr>
            <w:tcW w:w="1361" w:type="dxa"/>
            <w:vAlign w:val="center"/>
          </w:tcPr>
          <w:p w:rsidR="00425950" w:rsidRDefault="00425950">
            <w:pPr>
              <w:pStyle w:val="ConsPlusNormal"/>
              <w:jc w:val="center"/>
            </w:pPr>
            <w:r>
              <w:t>1340703,09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406445,89</w:t>
            </w:r>
          </w:p>
        </w:tc>
        <w:tc>
          <w:tcPr>
            <w:tcW w:w="1361" w:type="dxa"/>
            <w:vAlign w:val="center"/>
          </w:tcPr>
          <w:p w:rsidR="00425950" w:rsidRDefault="00425950">
            <w:pPr>
              <w:pStyle w:val="ConsPlusNormal"/>
              <w:jc w:val="center"/>
            </w:pPr>
            <w:r>
              <w:t>1340704,60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406428,26</w:t>
            </w:r>
          </w:p>
        </w:tc>
        <w:tc>
          <w:tcPr>
            <w:tcW w:w="1361" w:type="dxa"/>
            <w:vAlign w:val="center"/>
          </w:tcPr>
          <w:p w:rsidR="00425950" w:rsidRDefault="00425950">
            <w:pPr>
              <w:pStyle w:val="ConsPlusNormal"/>
              <w:jc w:val="center"/>
            </w:pPr>
            <w:r>
              <w:t>1340713,41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406410,00</w:t>
            </w:r>
          </w:p>
        </w:tc>
        <w:tc>
          <w:tcPr>
            <w:tcW w:w="1361" w:type="dxa"/>
            <w:vAlign w:val="center"/>
          </w:tcPr>
          <w:p w:rsidR="00425950" w:rsidRDefault="00425950">
            <w:pPr>
              <w:pStyle w:val="ConsPlusNormal"/>
              <w:jc w:val="center"/>
            </w:pPr>
            <w:r>
              <w:t>1340715,00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406392,54</w:t>
            </w:r>
          </w:p>
        </w:tc>
        <w:tc>
          <w:tcPr>
            <w:tcW w:w="1361" w:type="dxa"/>
            <w:vAlign w:val="center"/>
          </w:tcPr>
          <w:p w:rsidR="00425950" w:rsidRDefault="00425950">
            <w:pPr>
              <w:pStyle w:val="ConsPlusNormal"/>
              <w:jc w:val="center"/>
            </w:pPr>
            <w:r>
              <w:t>1340726,11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406375,87</w:t>
            </w:r>
          </w:p>
        </w:tc>
        <w:tc>
          <w:tcPr>
            <w:tcW w:w="1361" w:type="dxa"/>
            <w:vAlign w:val="center"/>
          </w:tcPr>
          <w:p w:rsidR="00425950" w:rsidRDefault="00425950">
            <w:pPr>
              <w:pStyle w:val="ConsPlusNormal"/>
              <w:jc w:val="center"/>
            </w:pPr>
            <w:r>
              <w:t>1340745,96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406365,55</w:t>
            </w:r>
          </w:p>
        </w:tc>
        <w:tc>
          <w:tcPr>
            <w:tcW w:w="1361" w:type="dxa"/>
            <w:vAlign w:val="center"/>
          </w:tcPr>
          <w:p w:rsidR="00425950" w:rsidRDefault="00425950">
            <w:pPr>
              <w:pStyle w:val="ConsPlusNormal"/>
              <w:jc w:val="center"/>
            </w:pPr>
            <w:r>
              <w:t>1340770,56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406350,47</w:t>
            </w:r>
          </w:p>
        </w:tc>
        <w:tc>
          <w:tcPr>
            <w:tcW w:w="1361" w:type="dxa"/>
            <w:vAlign w:val="center"/>
          </w:tcPr>
          <w:p w:rsidR="00425950" w:rsidRDefault="00425950">
            <w:pPr>
              <w:pStyle w:val="ConsPlusNormal"/>
              <w:jc w:val="center"/>
            </w:pPr>
            <w:r>
              <w:t>1340791,99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406372,96</w:t>
            </w:r>
          </w:p>
        </w:tc>
        <w:tc>
          <w:tcPr>
            <w:tcW w:w="1361" w:type="dxa"/>
            <w:vAlign w:val="center"/>
          </w:tcPr>
          <w:p w:rsidR="00425950" w:rsidRDefault="00425950">
            <w:pPr>
              <w:pStyle w:val="ConsPlusNormal"/>
              <w:jc w:val="center"/>
            </w:pPr>
            <w:r>
              <w:t>1340827,45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406384,60</w:t>
            </w:r>
          </w:p>
        </w:tc>
        <w:tc>
          <w:tcPr>
            <w:tcW w:w="1361" w:type="dxa"/>
            <w:vAlign w:val="center"/>
          </w:tcPr>
          <w:p w:rsidR="00425950" w:rsidRDefault="00425950">
            <w:pPr>
              <w:pStyle w:val="ConsPlusNormal"/>
              <w:jc w:val="center"/>
            </w:pPr>
            <w:r>
              <w:t>1340849,67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406395,18</w:t>
            </w:r>
          </w:p>
        </w:tc>
        <w:tc>
          <w:tcPr>
            <w:tcW w:w="1361" w:type="dxa"/>
            <w:vAlign w:val="center"/>
          </w:tcPr>
          <w:p w:rsidR="00425950" w:rsidRDefault="00425950">
            <w:pPr>
              <w:pStyle w:val="ConsPlusNormal"/>
              <w:jc w:val="center"/>
            </w:pPr>
            <w:r>
              <w:t>1340884,60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406397,30</w:t>
            </w:r>
          </w:p>
        </w:tc>
        <w:tc>
          <w:tcPr>
            <w:tcW w:w="1361" w:type="dxa"/>
            <w:vAlign w:val="center"/>
          </w:tcPr>
          <w:p w:rsidR="00425950" w:rsidRDefault="00425950">
            <w:pPr>
              <w:pStyle w:val="ConsPlusNormal"/>
              <w:jc w:val="center"/>
            </w:pPr>
            <w:r>
              <w:t>1340930,11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406401,53</w:t>
            </w:r>
          </w:p>
        </w:tc>
        <w:tc>
          <w:tcPr>
            <w:tcW w:w="1361" w:type="dxa"/>
            <w:vAlign w:val="center"/>
          </w:tcPr>
          <w:p w:rsidR="00425950" w:rsidRDefault="00425950">
            <w:pPr>
              <w:pStyle w:val="ConsPlusNormal"/>
              <w:jc w:val="center"/>
            </w:pPr>
            <w:r>
              <w:t>1340965,03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406407,88</w:t>
            </w:r>
          </w:p>
        </w:tc>
        <w:tc>
          <w:tcPr>
            <w:tcW w:w="1361" w:type="dxa"/>
            <w:vAlign w:val="center"/>
          </w:tcPr>
          <w:p w:rsidR="00425950" w:rsidRDefault="00425950">
            <w:pPr>
              <w:pStyle w:val="ConsPlusNormal"/>
              <w:jc w:val="center"/>
            </w:pPr>
            <w:r>
              <w:t>1341004,19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406406,83</w:t>
            </w:r>
          </w:p>
        </w:tc>
        <w:tc>
          <w:tcPr>
            <w:tcW w:w="1361" w:type="dxa"/>
            <w:vAlign w:val="center"/>
          </w:tcPr>
          <w:p w:rsidR="00425950" w:rsidRDefault="00425950">
            <w:pPr>
              <w:pStyle w:val="ConsPlusNormal"/>
              <w:jc w:val="center"/>
            </w:pPr>
            <w:r>
              <w:t>1341043,35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406405,77</w:t>
            </w:r>
          </w:p>
        </w:tc>
        <w:tc>
          <w:tcPr>
            <w:tcW w:w="1361" w:type="dxa"/>
            <w:vAlign w:val="center"/>
          </w:tcPr>
          <w:p w:rsidR="00425950" w:rsidRDefault="00425950">
            <w:pPr>
              <w:pStyle w:val="ConsPlusNormal"/>
              <w:jc w:val="center"/>
            </w:pPr>
            <w:r>
              <w:t>1341068,75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406406,83</w:t>
            </w:r>
          </w:p>
        </w:tc>
        <w:tc>
          <w:tcPr>
            <w:tcW w:w="1361" w:type="dxa"/>
            <w:vAlign w:val="center"/>
          </w:tcPr>
          <w:p w:rsidR="00425950" w:rsidRDefault="00425950">
            <w:pPr>
              <w:pStyle w:val="ConsPlusNormal"/>
              <w:jc w:val="center"/>
            </w:pPr>
            <w:r>
              <w:t>1341090,97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406413,18</w:t>
            </w:r>
          </w:p>
        </w:tc>
        <w:tc>
          <w:tcPr>
            <w:tcW w:w="1361" w:type="dxa"/>
            <w:vAlign w:val="center"/>
          </w:tcPr>
          <w:p w:rsidR="00425950" w:rsidRDefault="00425950">
            <w:pPr>
              <w:pStyle w:val="ConsPlusNormal"/>
              <w:jc w:val="center"/>
            </w:pPr>
            <w:r>
              <w:t>1341102,61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406432,23</w:t>
            </w:r>
          </w:p>
        </w:tc>
        <w:tc>
          <w:tcPr>
            <w:tcW w:w="1361" w:type="dxa"/>
            <w:vAlign w:val="center"/>
          </w:tcPr>
          <w:p w:rsidR="00425950" w:rsidRDefault="00425950">
            <w:pPr>
              <w:pStyle w:val="ConsPlusNormal"/>
              <w:jc w:val="center"/>
            </w:pPr>
            <w:r>
              <w:t>1341111,08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406445,89</w:t>
            </w:r>
          </w:p>
        </w:tc>
        <w:tc>
          <w:tcPr>
            <w:tcW w:w="1361" w:type="dxa"/>
            <w:vAlign w:val="center"/>
          </w:tcPr>
          <w:p w:rsidR="00425950" w:rsidRDefault="00425950">
            <w:pPr>
              <w:pStyle w:val="ConsPlusNormal"/>
              <w:jc w:val="center"/>
            </w:pPr>
            <w:r>
              <w:t>1341109,76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406465,03</w:t>
            </w:r>
          </w:p>
        </w:tc>
        <w:tc>
          <w:tcPr>
            <w:tcW w:w="1361" w:type="dxa"/>
            <w:vAlign w:val="center"/>
          </w:tcPr>
          <w:p w:rsidR="00425950" w:rsidRDefault="00425950">
            <w:pPr>
              <w:pStyle w:val="ConsPlusNormal"/>
              <w:jc w:val="center"/>
            </w:pPr>
            <w:r>
              <w:t>1341107,91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406495,73</w:t>
            </w:r>
          </w:p>
        </w:tc>
        <w:tc>
          <w:tcPr>
            <w:tcW w:w="1361" w:type="dxa"/>
            <w:vAlign w:val="center"/>
          </w:tcPr>
          <w:p w:rsidR="00425950" w:rsidRDefault="00425950">
            <w:pPr>
              <w:pStyle w:val="ConsPlusNormal"/>
              <w:jc w:val="center"/>
            </w:pPr>
            <w:r>
              <w:t>1341101,56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406517,95</w:t>
            </w:r>
          </w:p>
        </w:tc>
        <w:tc>
          <w:tcPr>
            <w:tcW w:w="1361" w:type="dxa"/>
            <w:vAlign w:val="center"/>
          </w:tcPr>
          <w:p w:rsidR="00425950" w:rsidRDefault="00425950">
            <w:pPr>
              <w:pStyle w:val="ConsPlusNormal"/>
              <w:jc w:val="center"/>
            </w:pPr>
            <w:r>
              <w:t>1341105,79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406535,94</w:t>
            </w:r>
          </w:p>
        </w:tc>
        <w:tc>
          <w:tcPr>
            <w:tcW w:w="1361" w:type="dxa"/>
            <w:vAlign w:val="center"/>
          </w:tcPr>
          <w:p w:rsidR="00425950" w:rsidRDefault="00425950">
            <w:pPr>
              <w:pStyle w:val="ConsPlusNormal"/>
              <w:jc w:val="center"/>
            </w:pPr>
            <w:r>
              <w:t>1341119,55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406552,88</w:t>
            </w:r>
          </w:p>
        </w:tc>
        <w:tc>
          <w:tcPr>
            <w:tcW w:w="1361" w:type="dxa"/>
            <w:vAlign w:val="center"/>
          </w:tcPr>
          <w:p w:rsidR="00425950" w:rsidRDefault="00425950">
            <w:pPr>
              <w:pStyle w:val="ConsPlusNormal"/>
              <w:jc w:val="center"/>
            </w:pPr>
            <w:r>
              <w:t>1341152,36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406581,45</w:t>
            </w:r>
          </w:p>
        </w:tc>
        <w:tc>
          <w:tcPr>
            <w:tcW w:w="1361" w:type="dxa"/>
            <w:vAlign w:val="center"/>
          </w:tcPr>
          <w:p w:rsidR="00425950" w:rsidRDefault="00425950">
            <w:pPr>
              <w:pStyle w:val="ConsPlusNormal"/>
              <w:jc w:val="center"/>
            </w:pPr>
            <w:r>
              <w:t>1341204,21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406597,33</w:t>
            </w:r>
          </w:p>
        </w:tc>
        <w:tc>
          <w:tcPr>
            <w:tcW w:w="1361" w:type="dxa"/>
            <w:vAlign w:val="center"/>
          </w:tcPr>
          <w:p w:rsidR="00425950" w:rsidRDefault="00425950">
            <w:pPr>
              <w:pStyle w:val="ConsPlusNormal"/>
              <w:jc w:val="center"/>
            </w:pPr>
            <w:r>
              <w:t>1341245,49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406604,73</w:t>
            </w:r>
          </w:p>
        </w:tc>
        <w:tc>
          <w:tcPr>
            <w:tcW w:w="1361" w:type="dxa"/>
            <w:vAlign w:val="center"/>
          </w:tcPr>
          <w:p w:rsidR="00425950" w:rsidRDefault="00425950">
            <w:pPr>
              <w:pStyle w:val="ConsPlusNormal"/>
              <w:jc w:val="center"/>
            </w:pPr>
            <w:r>
              <w:t>1341265,60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406624,84</w:t>
            </w:r>
          </w:p>
        </w:tc>
        <w:tc>
          <w:tcPr>
            <w:tcW w:w="1361" w:type="dxa"/>
            <w:vAlign w:val="center"/>
          </w:tcPr>
          <w:p w:rsidR="00425950" w:rsidRDefault="00425950">
            <w:pPr>
              <w:pStyle w:val="ConsPlusNormal"/>
              <w:jc w:val="center"/>
            </w:pPr>
            <w:r>
              <w:t>1341269,83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406673,53</w:t>
            </w:r>
          </w:p>
        </w:tc>
        <w:tc>
          <w:tcPr>
            <w:tcW w:w="1361" w:type="dxa"/>
            <w:vAlign w:val="center"/>
          </w:tcPr>
          <w:p w:rsidR="00425950" w:rsidRDefault="00425950">
            <w:pPr>
              <w:pStyle w:val="ConsPlusNormal"/>
              <w:jc w:val="center"/>
            </w:pPr>
            <w:r>
              <w:t>1341262,42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406721,15</w:t>
            </w:r>
          </w:p>
        </w:tc>
        <w:tc>
          <w:tcPr>
            <w:tcW w:w="1361" w:type="dxa"/>
            <w:vAlign w:val="center"/>
          </w:tcPr>
          <w:p w:rsidR="00425950" w:rsidRDefault="00425950">
            <w:pPr>
              <w:pStyle w:val="ConsPlusNormal"/>
              <w:jc w:val="center"/>
            </w:pPr>
            <w:r>
              <w:t>1341264,54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406762,43</w:t>
            </w:r>
          </w:p>
        </w:tc>
        <w:tc>
          <w:tcPr>
            <w:tcW w:w="1361" w:type="dxa"/>
            <w:vAlign w:val="center"/>
          </w:tcPr>
          <w:p w:rsidR="00425950" w:rsidRDefault="00425950">
            <w:pPr>
              <w:pStyle w:val="ConsPlusNormal"/>
              <w:jc w:val="center"/>
            </w:pPr>
            <w:r>
              <w:t>1341264,54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406789,94</w:t>
            </w:r>
          </w:p>
        </w:tc>
        <w:tc>
          <w:tcPr>
            <w:tcW w:w="1361" w:type="dxa"/>
            <w:vAlign w:val="center"/>
          </w:tcPr>
          <w:p w:rsidR="00425950" w:rsidRDefault="00425950">
            <w:pPr>
              <w:pStyle w:val="ConsPlusNormal"/>
              <w:jc w:val="center"/>
            </w:pPr>
            <w:r>
              <w:t>1341265,60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406804,76</w:t>
            </w:r>
          </w:p>
        </w:tc>
        <w:tc>
          <w:tcPr>
            <w:tcW w:w="1361" w:type="dxa"/>
            <w:vAlign w:val="center"/>
          </w:tcPr>
          <w:p w:rsidR="00425950" w:rsidRDefault="00425950">
            <w:pPr>
              <w:pStyle w:val="ConsPlusNormal"/>
              <w:jc w:val="center"/>
            </w:pPr>
            <w:r>
              <w:t>1341261,36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406824,87</w:t>
            </w:r>
          </w:p>
        </w:tc>
        <w:tc>
          <w:tcPr>
            <w:tcW w:w="1361" w:type="dxa"/>
            <w:vAlign w:val="center"/>
          </w:tcPr>
          <w:p w:rsidR="00425950" w:rsidRDefault="00425950">
            <w:pPr>
              <w:pStyle w:val="ConsPlusNormal"/>
              <w:jc w:val="center"/>
            </w:pPr>
            <w:r>
              <w:t>1341265,60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406837,57</w:t>
            </w:r>
          </w:p>
        </w:tc>
        <w:tc>
          <w:tcPr>
            <w:tcW w:w="1361" w:type="dxa"/>
            <w:vAlign w:val="center"/>
          </w:tcPr>
          <w:p w:rsidR="00425950" w:rsidRDefault="00425950">
            <w:pPr>
              <w:pStyle w:val="ConsPlusNormal"/>
              <w:jc w:val="center"/>
            </w:pPr>
            <w:r>
              <w:t>1341284,65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406853,44</w:t>
            </w:r>
          </w:p>
        </w:tc>
        <w:tc>
          <w:tcPr>
            <w:tcW w:w="1361" w:type="dxa"/>
            <w:vAlign w:val="center"/>
          </w:tcPr>
          <w:p w:rsidR="00425950" w:rsidRDefault="00425950">
            <w:pPr>
              <w:pStyle w:val="ConsPlusNormal"/>
              <w:jc w:val="center"/>
            </w:pPr>
            <w:r>
              <w:t>1341303,70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406855,56</w:t>
            </w:r>
          </w:p>
        </w:tc>
        <w:tc>
          <w:tcPr>
            <w:tcW w:w="1361" w:type="dxa"/>
            <w:vAlign w:val="center"/>
          </w:tcPr>
          <w:p w:rsidR="00425950" w:rsidRDefault="00425950">
            <w:pPr>
              <w:pStyle w:val="ConsPlusNormal"/>
              <w:jc w:val="center"/>
            </w:pPr>
            <w:r>
              <w:t>1341318,51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406839,69</w:t>
            </w:r>
          </w:p>
        </w:tc>
        <w:tc>
          <w:tcPr>
            <w:tcW w:w="1361" w:type="dxa"/>
            <w:vAlign w:val="center"/>
          </w:tcPr>
          <w:p w:rsidR="00425950" w:rsidRDefault="00425950">
            <w:pPr>
              <w:pStyle w:val="ConsPlusNormal"/>
              <w:jc w:val="center"/>
            </w:pPr>
            <w:r>
              <w:t>1341326,98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406816,40</w:t>
            </w:r>
          </w:p>
        </w:tc>
        <w:tc>
          <w:tcPr>
            <w:tcW w:w="1361" w:type="dxa"/>
            <w:vAlign w:val="center"/>
          </w:tcPr>
          <w:p w:rsidR="00425950" w:rsidRDefault="00425950">
            <w:pPr>
              <w:pStyle w:val="ConsPlusNormal"/>
              <w:jc w:val="center"/>
            </w:pPr>
            <w:r>
              <w:t>1341330,16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406788,89</w:t>
            </w:r>
          </w:p>
        </w:tc>
        <w:tc>
          <w:tcPr>
            <w:tcW w:w="1361" w:type="dxa"/>
            <w:vAlign w:val="center"/>
          </w:tcPr>
          <w:p w:rsidR="00425950" w:rsidRDefault="00425950">
            <w:pPr>
              <w:pStyle w:val="ConsPlusNormal"/>
              <w:jc w:val="center"/>
            </w:pPr>
            <w:r>
              <w:t>1341334,39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406768,78</w:t>
            </w:r>
          </w:p>
        </w:tc>
        <w:tc>
          <w:tcPr>
            <w:tcW w:w="1361" w:type="dxa"/>
            <w:vAlign w:val="center"/>
          </w:tcPr>
          <w:p w:rsidR="00425950" w:rsidRDefault="00425950">
            <w:pPr>
              <w:pStyle w:val="ConsPlusNormal"/>
              <w:jc w:val="center"/>
            </w:pPr>
            <w:r>
              <w:t>1341334,39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406739,14</w:t>
            </w:r>
          </w:p>
        </w:tc>
        <w:tc>
          <w:tcPr>
            <w:tcW w:w="1361" w:type="dxa"/>
            <w:vAlign w:val="center"/>
          </w:tcPr>
          <w:p w:rsidR="00425950" w:rsidRDefault="00425950">
            <w:pPr>
              <w:pStyle w:val="ConsPlusNormal"/>
              <w:jc w:val="center"/>
            </w:pPr>
            <w:r>
              <w:t>1341347,09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406703,16</w:t>
            </w:r>
          </w:p>
        </w:tc>
        <w:tc>
          <w:tcPr>
            <w:tcW w:w="1361" w:type="dxa"/>
            <w:vAlign w:val="center"/>
          </w:tcPr>
          <w:p w:rsidR="00425950" w:rsidRDefault="00425950">
            <w:pPr>
              <w:pStyle w:val="ConsPlusNormal"/>
              <w:jc w:val="center"/>
            </w:pPr>
            <w:r>
              <w:t>1341352,38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406666,12</w:t>
            </w:r>
          </w:p>
        </w:tc>
        <w:tc>
          <w:tcPr>
            <w:tcW w:w="1361" w:type="dxa"/>
            <w:vAlign w:val="center"/>
          </w:tcPr>
          <w:p w:rsidR="00425950" w:rsidRDefault="00425950">
            <w:pPr>
              <w:pStyle w:val="ConsPlusNormal"/>
              <w:jc w:val="center"/>
            </w:pPr>
            <w:r>
              <w:t>1341357,67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406640,72</w:t>
            </w:r>
          </w:p>
        </w:tc>
        <w:tc>
          <w:tcPr>
            <w:tcW w:w="1361" w:type="dxa"/>
            <w:vAlign w:val="center"/>
          </w:tcPr>
          <w:p w:rsidR="00425950" w:rsidRDefault="00425950">
            <w:pPr>
              <w:pStyle w:val="ConsPlusNormal"/>
              <w:jc w:val="center"/>
            </w:pPr>
            <w:r>
              <w:t>1341360,85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406624,84</w:t>
            </w:r>
          </w:p>
        </w:tc>
        <w:tc>
          <w:tcPr>
            <w:tcW w:w="1361" w:type="dxa"/>
            <w:vAlign w:val="center"/>
          </w:tcPr>
          <w:p w:rsidR="00425950" w:rsidRDefault="00425950">
            <w:pPr>
              <w:pStyle w:val="ConsPlusNormal"/>
              <w:jc w:val="center"/>
            </w:pPr>
            <w:r>
              <w:t>1341361,91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406604,73</w:t>
            </w:r>
          </w:p>
        </w:tc>
        <w:tc>
          <w:tcPr>
            <w:tcW w:w="1361" w:type="dxa"/>
            <w:vAlign w:val="center"/>
          </w:tcPr>
          <w:p w:rsidR="00425950" w:rsidRDefault="00425950">
            <w:pPr>
              <w:pStyle w:val="ConsPlusNormal"/>
              <w:jc w:val="center"/>
            </w:pPr>
            <w:r>
              <w:t>1341362.96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406585,68</w:t>
            </w:r>
          </w:p>
        </w:tc>
        <w:tc>
          <w:tcPr>
            <w:tcW w:w="1361" w:type="dxa"/>
            <w:vAlign w:val="center"/>
          </w:tcPr>
          <w:p w:rsidR="00425950" w:rsidRDefault="00425950">
            <w:pPr>
              <w:pStyle w:val="ConsPlusNormal"/>
              <w:jc w:val="center"/>
            </w:pPr>
            <w:r>
              <w:t>1341372,49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406570,87</w:t>
            </w:r>
          </w:p>
        </w:tc>
        <w:tc>
          <w:tcPr>
            <w:tcW w:w="1361" w:type="dxa"/>
            <w:vAlign w:val="center"/>
          </w:tcPr>
          <w:p w:rsidR="00425950" w:rsidRDefault="00425950">
            <w:pPr>
              <w:pStyle w:val="ConsPlusNormal"/>
              <w:jc w:val="center"/>
            </w:pPr>
            <w:r>
              <w:t>1341386,25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406554,99</w:t>
            </w:r>
          </w:p>
        </w:tc>
        <w:tc>
          <w:tcPr>
            <w:tcW w:w="1361" w:type="dxa"/>
            <w:vAlign w:val="center"/>
          </w:tcPr>
          <w:p w:rsidR="00425950" w:rsidRDefault="00425950">
            <w:pPr>
              <w:pStyle w:val="ConsPlusNormal"/>
              <w:jc w:val="center"/>
            </w:pPr>
            <w:r>
              <w:t>1341404,24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406538,06</w:t>
            </w:r>
          </w:p>
        </w:tc>
        <w:tc>
          <w:tcPr>
            <w:tcW w:w="1361" w:type="dxa"/>
            <w:vAlign w:val="center"/>
          </w:tcPr>
          <w:p w:rsidR="00425950" w:rsidRDefault="00425950">
            <w:pPr>
              <w:pStyle w:val="ConsPlusNormal"/>
              <w:jc w:val="center"/>
            </w:pPr>
            <w:r>
              <w:t>1341423,29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406528,53</w:t>
            </w:r>
          </w:p>
        </w:tc>
        <w:tc>
          <w:tcPr>
            <w:tcW w:w="1361" w:type="dxa"/>
            <w:vAlign w:val="center"/>
          </w:tcPr>
          <w:p w:rsidR="00425950" w:rsidRDefault="00425950">
            <w:pPr>
              <w:pStyle w:val="ConsPlusNormal"/>
              <w:jc w:val="center"/>
            </w:pPr>
            <w:r>
              <w:t>1341429,64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406515,83</w:t>
            </w:r>
          </w:p>
        </w:tc>
        <w:tc>
          <w:tcPr>
            <w:tcW w:w="1361" w:type="dxa"/>
            <w:vAlign w:val="center"/>
          </w:tcPr>
          <w:p w:rsidR="00425950" w:rsidRDefault="00425950">
            <w:pPr>
              <w:pStyle w:val="ConsPlusNormal"/>
              <w:jc w:val="center"/>
            </w:pPr>
            <w:r>
              <w:t>1341442,34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406510,54</w:t>
            </w:r>
          </w:p>
        </w:tc>
        <w:tc>
          <w:tcPr>
            <w:tcW w:w="1361" w:type="dxa"/>
            <w:vAlign w:val="center"/>
          </w:tcPr>
          <w:p w:rsidR="00425950" w:rsidRDefault="00425950">
            <w:pPr>
              <w:pStyle w:val="ConsPlusNormal"/>
              <w:jc w:val="center"/>
            </w:pPr>
            <w:r>
              <w:t>1341458,21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406515,83</w:t>
            </w:r>
          </w:p>
        </w:tc>
        <w:tc>
          <w:tcPr>
            <w:tcW w:w="1361" w:type="dxa"/>
            <w:vAlign w:val="center"/>
          </w:tcPr>
          <w:p w:rsidR="00425950" w:rsidRDefault="00425950">
            <w:pPr>
              <w:pStyle w:val="ConsPlusNormal"/>
              <w:jc w:val="center"/>
            </w:pPr>
            <w:r>
              <w:t>1341471,97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406531,71</w:t>
            </w:r>
          </w:p>
        </w:tc>
        <w:tc>
          <w:tcPr>
            <w:tcW w:w="1361" w:type="dxa"/>
            <w:vAlign w:val="center"/>
          </w:tcPr>
          <w:p w:rsidR="00425950" w:rsidRDefault="00425950">
            <w:pPr>
              <w:pStyle w:val="ConsPlusNormal"/>
              <w:jc w:val="center"/>
            </w:pPr>
            <w:r>
              <w:t>1341486,79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406566,63</w:t>
            </w:r>
          </w:p>
        </w:tc>
        <w:tc>
          <w:tcPr>
            <w:tcW w:w="1361" w:type="dxa"/>
            <w:vAlign w:val="center"/>
          </w:tcPr>
          <w:p w:rsidR="00425950" w:rsidRDefault="00425950">
            <w:pPr>
              <w:pStyle w:val="ConsPlusNormal"/>
              <w:jc w:val="center"/>
            </w:pPr>
            <w:r>
              <w:t>1341504,78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406587,80</w:t>
            </w:r>
          </w:p>
        </w:tc>
        <w:tc>
          <w:tcPr>
            <w:tcW w:w="1361" w:type="dxa"/>
            <w:vAlign w:val="center"/>
          </w:tcPr>
          <w:p w:rsidR="00425950" w:rsidRDefault="00425950">
            <w:pPr>
              <w:pStyle w:val="ConsPlusNormal"/>
              <w:jc w:val="center"/>
            </w:pPr>
            <w:r>
              <w:t>1341510,07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406613,20</w:t>
            </w:r>
          </w:p>
        </w:tc>
        <w:tc>
          <w:tcPr>
            <w:tcW w:w="1361" w:type="dxa"/>
            <w:vAlign w:val="center"/>
          </w:tcPr>
          <w:p w:rsidR="00425950" w:rsidRDefault="00425950">
            <w:pPr>
              <w:pStyle w:val="ConsPlusNormal"/>
              <w:jc w:val="center"/>
            </w:pPr>
            <w:r>
              <w:t>1341514,31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406631,19</w:t>
            </w:r>
          </w:p>
        </w:tc>
        <w:tc>
          <w:tcPr>
            <w:tcW w:w="1361" w:type="dxa"/>
            <w:vAlign w:val="center"/>
          </w:tcPr>
          <w:p w:rsidR="00425950" w:rsidRDefault="00425950">
            <w:pPr>
              <w:pStyle w:val="ConsPlusNormal"/>
              <w:jc w:val="center"/>
            </w:pPr>
            <w:r>
              <w:t>1341489,96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406648,13</w:t>
            </w:r>
          </w:p>
        </w:tc>
        <w:tc>
          <w:tcPr>
            <w:tcW w:w="1361" w:type="dxa"/>
            <w:vAlign w:val="center"/>
          </w:tcPr>
          <w:p w:rsidR="00425950" w:rsidRDefault="00425950">
            <w:pPr>
              <w:pStyle w:val="ConsPlusNormal"/>
              <w:jc w:val="center"/>
            </w:pPr>
            <w:r>
              <w:t>1341463,51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406667,18</w:t>
            </w:r>
          </w:p>
        </w:tc>
        <w:tc>
          <w:tcPr>
            <w:tcW w:w="1361" w:type="dxa"/>
            <w:vAlign w:val="center"/>
          </w:tcPr>
          <w:p w:rsidR="00425950" w:rsidRDefault="00425950">
            <w:pPr>
              <w:pStyle w:val="ConsPlusNormal"/>
              <w:jc w:val="center"/>
            </w:pPr>
            <w:r>
              <w:t>1341428,58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406673,53</w:t>
            </w:r>
          </w:p>
        </w:tc>
        <w:tc>
          <w:tcPr>
            <w:tcW w:w="1361" w:type="dxa"/>
            <w:vAlign w:val="center"/>
          </w:tcPr>
          <w:p w:rsidR="00425950" w:rsidRDefault="00425950">
            <w:pPr>
              <w:pStyle w:val="ConsPlusNormal"/>
              <w:jc w:val="center"/>
            </w:pPr>
            <w:r>
              <w:t>1341410,59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406684,11</w:t>
            </w:r>
          </w:p>
        </w:tc>
        <w:tc>
          <w:tcPr>
            <w:tcW w:w="1361" w:type="dxa"/>
            <w:vAlign w:val="center"/>
          </w:tcPr>
          <w:p w:rsidR="00425950" w:rsidRDefault="00425950">
            <w:pPr>
              <w:pStyle w:val="ConsPlusNormal"/>
              <w:jc w:val="center"/>
            </w:pPr>
            <w:r>
              <w:t>1341392,60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406699,98</w:t>
            </w:r>
          </w:p>
        </w:tc>
        <w:tc>
          <w:tcPr>
            <w:tcW w:w="1361" w:type="dxa"/>
            <w:vAlign w:val="center"/>
          </w:tcPr>
          <w:p w:rsidR="00425950" w:rsidRDefault="00425950">
            <w:pPr>
              <w:pStyle w:val="ConsPlusNormal"/>
              <w:jc w:val="center"/>
            </w:pPr>
            <w:r>
              <w:t>1341388,36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406717,98</w:t>
            </w:r>
          </w:p>
        </w:tc>
        <w:tc>
          <w:tcPr>
            <w:tcW w:w="1361" w:type="dxa"/>
            <w:vAlign w:val="center"/>
          </w:tcPr>
          <w:p w:rsidR="00425950" w:rsidRDefault="00425950">
            <w:pPr>
              <w:pStyle w:val="ConsPlusNormal"/>
              <w:jc w:val="center"/>
            </w:pPr>
            <w:r>
              <w:t>1341394,71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406733,85</w:t>
            </w:r>
          </w:p>
        </w:tc>
        <w:tc>
          <w:tcPr>
            <w:tcW w:w="1361" w:type="dxa"/>
            <w:vAlign w:val="center"/>
          </w:tcPr>
          <w:p w:rsidR="00425950" w:rsidRDefault="00425950">
            <w:pPr>
              <w:pStyle w:val="ConsPlusNormal"/>
              <w:jc w:val="center"/>
            </w:pPr>
            <w:r>
              <w:t>1341407,41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406733,85</w:t>
            </w:r>
          </w:p>
        </w:tc>
        <w:tc>
          <w:tcPr>
            <w:tcW w:w="1361" w:type="dxa"/>
            <w:vAlign w:val="center"/>
          </w:tcPr>
          <w:p w:rsidR="00425950" w:rsidRDefault="00425950">
            <w:pPr>
              <w:pStyle w:val="ConsPlusNormal"/>
              <w:jc w:val="center"/>
            </w:pPr>
            <w:r>
              <w:t>1341430,70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406726,44</w:t>
            </w:r>
          </w:p>
        </w:tc>
        <w:tc>
          <w:tcPr>
            <w:tcW w:w="1361" w:type="dxa"/>
            <w:vAlign w:val="center"/>
          </w:tcPr>
          <w:p w:rsidR="00425950" w:rsidRDefault="00425950">
            <w:pPr>
              <w:pStyle w:val="ConsPlusNormal"/>
              <w:jc w:val="center"/>
            </w:pPr>
            <w:r>
              <w:t>1341452,92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406711,63</w:t>
            </w:r>
          </w:p>
        </w:tc>
        <w:tc>
          <w:tcPr>
            <w:tcW w:w="1361" w:type="dxa"/>
            <w:vAlign w:val="center"/>
          </w:tcPr>
          <w:p w:rsidR="00425950" w:rsidRDefault="00425950">
            <w:pPr>
              <w:pStyle w:val="ConsPlusNormal"/>
              <w:jc w:val="center"/>
            </w:pPr>
            <w:r>
              <w:t>1341482,56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406697,87</w:t>
            </w:r>
          </w:p>
        </w:tc>
        <w:tc>
          <w:tcPr>
            <w:tcW w:w="1361" w:type="dxa"/>
            <w:vAlign w:val="center"/>
          </w:tcPr>
          <w:p w:rsidR="00425950" w:rsidRDefault="00425950">
            <w:pPr>
              <w:pStyle w:val="ConsPlusNormal"/>
              <w:jc w:val="center"/>
            </w:pPr>
            <w:r>
              <w:t>1341507,96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406692,58</w:t>
            </w:r>
          </w:p>
        </w:tc>
        <w:tc>
          <w:tcPr>
            <w:tcW w:w="1361" w:type="dxa"/>
            <w:vAlign w:val="center"/>
          </w:tcPr>
          <w:p w:rsidR="00425950" w:rsidRDefault="00425950">
            <w:pPr>
              <w:pStyle w:val="ConsPlusNormal"/>
              <w:jc w:val="center"/>
            </w:pPr>
            <w:r>
              <w:t>1341518,54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406698,93</w:t>
            </w:r>
          </w:p>
        </w:tc>
        <w:tc>
          <w:tcPr>
            <w:tcW w:w="1361" w:type="dxa"/>
            <w:vAlign w:val="center"/>
          </w:tcPr>
          <w:p w:rsidR="00425950" w:rsidRDefault="00425950">
            <w:pPr>
              <w:pStyle w:val="ConsPlusNormal"/>
              <w:jc w:val="center"/>
            </w:pPr>
            <w:r>
              <w:t>1341529,12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406708,45</w:t>
            </w:r>
          </w:p>
        </w:tc>
        <w:tc>
          <w:tcPr>
            <w:tcW w:w="1361" w:type="dxa"/>
            <w:vAlign w:val="center"/>
          </w:tcPr>
          <w:p w:rsidR="00425950" w:rsidRDefault="00425950">
            <w:pPr>
              <w:pStyle w:val="ConsPlusNormal"/>
              <w:jc w:val="center"/>
            </w:pPr>
            <w:r>
              <w:t>1341541,82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406723,27</w:t>
            </w:r>
          </w:p>
        </w:tc>
        <w:tc>
          <w:tcPr>
            <w:tcW w:w="1361" w:type="dxa"/>
            <w:vAlign w:val="center"/>
          </w:tcPr>
          <w:p w:rsidR="00425950" w:rsidRDefault="00425950">
            <w:pPr>
              <w:pStyle w:val="ConsPlusNormal"/>
              <w:jc w:val="center"/>
            </w:pPr>
            <w:r>
              <w:t>1341547,12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406738,09</w:t>
            </w:r>
          </w:p>
        </w:tc>
        <w:tc>
          <w:tcPr>
            <w:tcW w:w="1361" w:type="dxa"/>
            <w:vAlign w:val="center"/>
          </w:tcPr>
          <w:p w:rsidR="00425950" w:rsidRDefault="00425950">
            <w:pPr>
              <w:pStyle w:val="ConsPlusNormal"/>
              <w:jc w:val="center"/>
            </w:pPr>
            <w:r>
              <w:t>1341548,17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406759,25</w:t>
            </w:r>
          </w:p>
        </w:tc>
        <w:tc>
          <w:tcPr>
            <w:tcW w:w="1361" w:type="dxa"/>
            <w:vAlign w:val="center"/>
          </w:tcPr>
          <w:p w:rsidR="00425950" w:rsidRDefault="00425950">
            <w:pPr>
              <w:pStyle w:val="ConsPlusNormal"/>
              <w:jc w:val="center"/>
            </w:pPr>
            <w:r>
              <w:t>1341552,41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406767,72</w:t>
            </w:r>
          </w:p>
        </w:tc>
        <w:tc>
          <w:tcPr>
            <w:tcW w:w="1361" w:type="dxa"/>
            <w:vAlign w:val="center"/>
          </w:tcPr>
          <w:p w:rsidR="00425950" w:rsidRDefault="00425950">
            <w:pPr>
              <w:pStyle w:val="ConsPlusNormal"/>
              <w:jc w:val="center"/>
            </w:pPr>
            <w:r>
              <w:t>1341572,52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406777,24</w:t>
            </w:r>
          </w:p>
        </w:tc>
        <w:tc>
          <w:tcPr>
            <w:tcW w:w="1361" w:type="dxa"/>
            <w:vAlign w:val="center"/>
          </w:tcPr>
          <w:p w:rsidR="00425950" w:rsidRDefault="00425950">
            <w:pPr>
              <w:pStyle w:val="ConsPlusNormal"/>
              <w:jc w:val="center"/>
            </w:pPr>
            <w:r>
              <w:t>1341598,97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406783,59</w:t>
            </w:r>
          </w:p>
        </w:tc>
        <w:tc>
          <w:tcPr>
            <w:tcW w:w="1361" w:type="dxa"/>
            <w:vAlign w:val="center"/>
          </w:tcPr>
          <w:p w:rsidR="00425950" w:rsidRDefault="00425950">
            <w:pPr>
              <w:pStyle w:val="ConsPlusNormal"/>
              <w:jc w:val="center"/>
            </w:pPr>
            <w:r>
              <w:t>1341608,50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406794,18</w:t>
            </w:r>
          </w:p>
        </w:tc>
        <w:tc>
          <w:tcPr>
            <w:tcW w:w="1361" w:type="dxa"/>
            <w:vAlign w:val="center"/>
          </w:tcPr>
          <w:p w:rsidR="00425950" w:rsidRDefault="00425950">
            <w:pPr>
              <w:pStyle w:val="ConsPlusNormal"/>
              <w:jc w:val="center"/>
            </w:pPr>
            <w:r>
              <w:t>1341615,91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406808,99</w:t>
            </w:r>
          </w:p>
        </w:tc>
        <w:tc>
          <w:tcPr>
            <w:tcW w:w="1361" w:type="dxa"/>
            <w:vAlign w:val="center"/>
          </w:tcPr>
          <w:p w:rsidR="00425950" w:rsidRDefault="00425950">
            <w:pPr>
              <w:pStyle w:val="ConsPlusNormal"/>
              <w:jc w:val="center"/>
            </w:pPr>
            <w:r>
              <w:t>1341615,91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406823,81</w:t>
            </w:r>
          </w:p>
        </w:tc>
        <w:tc>
          <w:tcPr>
            <w:tcW w:w="1361" w:type="dxa"/>
            <w:vAlign w:val="center"/>
          </w:tcPr>
          <w:p w:rsidR="00425950" w:rsidRDefault="00425950">
            <w:pPr>
              <w:pStyle w:val="ConsPlusNormal"/>
              <w:jc w:val="center"/>
            </w:pPr>
            <w:r>
              <w:t>1341605,32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406835,45</w:t>
            </w:r>
          </w:p>
        </w:tc>
        <w:tc>
          <w:tcPr>
            <w:tcW w:w="1361" w:type="dxa"/>
            <w:vAlign w:val="center"/>
          </w:tcPr>
          <w:p w:rsidR="00425950" w:rsidRDefault="00425950">
            <w:pPr>
              <w:pStyle w:val="ConsPlusNormal"/>
              <w:jc w:val="center"/>
            </w:pPr>
            <w:r>
              <w:t>1341586,27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406848,15</w:t>
            </w:r>
          </w:p>
        </w:tc>
        <w:tc>
          <w:tcPr>
            <w:tcW w:w="1361" w:type="dxa"/>
            <w:vAlign w:val="center"/>
          </w:tcPr>
          <w:p w:rsidR="00425950" w:rsidRDefault="00425950">
            <w:pPr>
              <w:pStyle w:val="ConsPlusNormal"/>
              <w:jc w:val="center"/>
            </w:pPr>
            <w:r>
              <w:t>1341561,93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406858,74</w:t>
            </w:r>
          </w:p>
        </w:tc>
        <w:tc>
          <w:tcPr>
            <w:tcW w:w="1361" w:type="dxa"/>
            <w:vAlign w:val="center"/>
          </w:tcPr>
          <w:p w:rsidR="00425950" w:rsidRDefault="00425950">
            <w:pPr>
              <w:pStyle w:val="ConsPlusNormal"/>
              <w:jc w:val="center"/>
            </w:pPr>
            <w:r>
              <w:t>1341535,47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406871,44</w:t>
            </w:r>
          </w:p>
        </w:tc>
        <w:tc>
          <w:tcPr>
            <w:tcW w:w="1361" w:type="dxa"/>
            <w:vAlign w:val="center"/>
          </w:tcPr>
          <w:p w:rsidR="00425950" w:rsidRDefault="00425950">
            <w:pPr>
              <w:pStyle w:val="ConsPlusNormal"/>
              <w:jc w:val="center"/>
            </w:pPr>
            <w:r>
              <w:t>1341515,36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406886,25</w:t>
            </w:r>
          </w:p>
        </w:tc>
        <w:tc>
          <w:tcPr>
            <w:tcW w:w="1361" w:type="dxa"/>
            <w:vAlign w:val="center"/>
          </w:tcPr>
          <w:p w:rsidR="00425950" w:rsidRDefault="00425950">
            <w:pPr>
              <w:pStyle w:val="ConsPlusNormal"/>
              <w:jc w:val="center"/>
            </w:pPr>
            <w:r>
              <w:t>1341501,61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406902,13</w:t>
            </w:r>
          </w:p>
        </w:tc>
        <w:tc>
          <w:tcPr>
            <w:tcW w:w="1361" w:type="dxa"/>
            <w:vAlign w:val="center"/>
          </w:tcPr>
          <w:p w:rsidR="00425950" w:rsidRDefault="00425950">
            <w:pPr>
              <w:pStyle w:val="ConsPlusNormal"/>
              <w:jc w:val="center"/>
            </w:pPr>
            <w:r>
              <w:t>1341495,26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406925,41</w:t>
            </w:r>
          </w:p>
        </w:tc>
        <w:tc>
          <w:tcPr>
            <w:tcW w:w="1361" w:type="dxa"/>
            <w:vAlign w:val="center"/>
          </w:tcPr>
          <w:p w:rsidR="00425950" w:rsidRDefault="00425950">
            <w:pPr>
              <w:pStyle w:val="ConsPlusNormal"/>
              <w:jc w:val="center"/>
            </w:pPr>
            <w:r>
              <w:t>1341505,84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406949,75</w:t>
            </w:r>
          </w:p>
        </w:tc>
        <w:tc>
          <w:tcPr>
            <w:tcW w:w="1361" w:type="dxa"/>
            <w:vAlign w:val="center"/>
          </w:tcPr>
          <w:p w:rsidR="00425950" w:rsidRDefault="00425950">
            <w:pPr>
              <w:pStyle w:val="ConsPlusNormal"/>
              <w:jc w:val="center"/>
            </w:pPr>
            <w:r>
              <w:t>1341528,06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406966,69</w:t>
            </w:r>
          </w:p>
        </w:tc>
        <w:tc>
          <w:tcPr>
            <w:tcW w:w="1361" w:type="dxa"/>
            <w:vAlign w:val="center"/>
          </w:tcPr>
          <w:p w:rsidR="00425950" w:rsidRDefault="00425950">
            <w:pPr>
              <w:pStyle w:val="ConsPlusNormal"/>
              <w:jc w:val="center"/>
            </w:pPr>
            <w:r>
              <w:t>1341542,88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406973,04</w:t>
            </w:r>
          </w:p>
        </w:tc>
        <w:tc>
          <w:tcPr>
            <w:tcW w:w="1361" w:type="dxa"/>
            <w:vAlign w:val="center"/>
          </w:tcPr>
          <w:p w:rsidR="00425950" w:rsidRDefault="00425950">
            <w:pPr>
              <w:pStyle w:val="ConsPlusNormal"/>
              <w:jc w:val="center"/>
            </w:pPr>
            <w:r>
              <w:t>1341560,87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406969,86</w:t>
            </w:r>
          </w:p>
        </w:tc>
        <w:tc>
          <w:tcPr>
            <w:tcW w:w="1361" w:type="dxa"/>
            <w:vAlign w:val="center"/>
          </w:tcPr>
          <w:p w:rsidR="00425950" w:rsidRDefault="00425950">
            <w:pPr>
              <w:pStyle w:val="ConsPlusNormal"/>
              <w:jc w:val="center"/>
            </w:pPr>
            <w:r>
              <w:t>1341586,27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406970,92</w:t>
            </w:r>
          </w:p>
        </w:tc>
        <w:tc>
          <w:tcPr>
            <w:tcW w:w="1361" w:type="dxa"/>
            <w:vAlign w:val="center"/>
          </w:tcPr>
          <w:p w:rsidR="00425950" w:rsidRDefault="00425950">
            <w:pPr>
              <w:pStyle w:val="ConsPlusNormal"/>
              <w:jc w:val="center"/>
            </w:pPr>
            <w:r>
              <w:t>1341621,20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406964,57</w:t>
            </w:r>
          </w:p>
        </w:tc>
        <w:tc>
          <w:tcPr>
            <w:tcW w:w="1361" w:type="dxa"/>
            <w:vAlign w:val="center"/>
          </w:tcPr>
          <w:p w:rsidR="00425950" w:rsidRDefault="00425950">
            <w:pPr>
              <w:pStyle w:val="ConsPlusNormal"/>
              <w:jc w:val="center"/>
            </w:pPr>
            <w:r>
              <w:t>1341636,02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406955,04</w:t>
            </w:r>
          </w:p>
        </w:tc>
        <w:tc>
          <w:tcPr>
            <w:tcW w:w="1361" w:type="dxa"/>
            <w:vAlign w:val="center"/>
          </w:tcPr>
          <w:p w:rsidR="00425950" w:rsidRDefault="00425950">
            <w:pPr>
              <w:pStyle w:val="ConsPlusNormal"/>
              <w:jc w:val="center"/>
            </w:pPr>
            <w:r>
              <w:t>1341647,66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406964,57</w:t>
            </w:r>
          </w:p>
        </w:tc>
        <w:tc>
          <w:tcPr>
            <w:tcW w:w="1361" w:type="dxa"/>
            <w:vAlign w:val="center"/>
          </w:tcPr>
          <w:p w:rsidR="00425950" w:rsidRDefault="00425950">
            <w:pPr>
              <w:pStyle w:val="ConsPlusNormal"/>
              <w:jc w:val="center"/>
            </w:pPr>
            <w:r>
              <w:t>1341663,53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406964,57</w:t>
            </w:r>
          </w:p>
        </w:tc>
        <w:tc>
          <w:tcPr>
            <w:tcW w:w="1361" w:type="dxa"/>
            <w:vAlign w:val="center"/>
          </w:tcPr>
          <w:p w:rsidR="00425950" w:rsidRDefault="00425950">
            <w:pPr>
              <w:pStyle w:val="ConsPlusNormal"/>
              <w:jc w:val="center"/>
            </w:pPr>
            <w:r>
              <w:t>1341678,35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406960,34</w:t>
            </w:r>
          </w:p>
        </w:tc>
        <w:tc>
          <w:tcPr>
            <w:tcW w:w="1361" w:type="dxa"/>
            <w:vAlign w:val="center"/>
          </w:tcPr>
          <w:p w:rsidR="00425950" w:rsidRDefault="00425950">
            <w:pPr>
              <w:pStyle w:val="ConsPlusNormal"/>
              <w:jc w:val="center"/>
            </w:pPr>
            <w:r>
              <w:t>1341701,63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406958,22</w:t>
            </w:r>
          </w:p>
        </w:tc>
        <w:tc>
          <w:tcPr>
            <w:tcW w:w="1361" w:type="dxa"/>
            <w:vAlign w:val="center"/>
          </w:tcPr>
          <w:p w:rsidR="00425950" w:rsidRDefault="00425950">
            <w:pPr>
              <w:pStyle w:val="ConsPlusNormal"/>
              <w:jc w:val="center"/>
            </w:pPr>
            <w:r>
              <w:t>1341714,33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406951,87</w:t>
            </w:r>
          </w:p>
        </w:tc>
        <w:tc>
          <w:tcPr>
            <w:tcW w:w="1361" w:type="dxa"/>
            <w:vAlign w:val="center"/>
          </w:tcPr>
          <w:p w:rsidR="00425950" w:rsidRDefault="00425950">
            <w:pPr>
              <w:pStyle w:val="ConsPlusNormal"/>
              <w:jc w:val="center"/>
            </w:pPr>
            <w:r>
              <w:t>1341727,03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406938,11</w:t>
            </w:r>
          </w:p>
        </w:tc>
        <w:tc>
          <w:tcPr>
            <w:tcW w:w="1361" w:type="dxa"/>
            <w:vAlign w:val="center"/>
          </w:tcPr>
          <w:p w:rsidR="00425950" w:rsidRDefault="00425950">
            <w:pPr>
              <w:pStyle w:val="ConsPlusNormal"/>
              <w:jc w:val="center"/>
            </w:pPr>
            <w:r>
              <w:t>1341727,03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406924,35</w:t>
            </w:r>
          </w:p>
        </w:tc>
        <w:tc>
          <w:tcPr>
            <w:tcW w:w="1361" w:type="dxa"/>
            <w:vAlign w:val="center"/>
          </w:tcPr>
          <w:p w:rsidR="00425950" w:rsidRDefault="00425950">
            <w:pPr>
              <w:pStyle w:val="ConsPlusNormal"/>
              <w:jc w:val="center"/>
            </w:pPr>
            <w:r>
              <w:t>1341718,57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406912,71</w:t>
            </w:r>
          </w:p>
        </w:tc>
        <w:tc>
          <w:tcPr>
            <w:tcW w:w="1361" w:type="dxa"/>
            <w:vAlign w:val="center"/>
          </w:tcPr>
          <w:p w:rsidR="00425950" w:rsidRDefault="00425950">
            <w:pPr>
              <w:pStyle w:val="ConsPlusNormal"/>
              <w:jc w:val="center"/>
            </w:pPr>
            <w:r>
              <w:t>1341699,52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406900,01</w:t>
            </w:r>
          </w:p>
        </w:tc>
        <w:tc>
          <w:tcPr>
            <w:tcW w:w="1361" w:type="dxa"/>
            <w:vAlign w:val="center"/>
          </w:tcPr>
          <w:p w:rsidR="00425950" w:rsidRDefault="00425950">
            <w:pPr>
              <w:pStyle w:val="ConsPlusNormal"/>
              <w:jc w:val="center"/>
            </w:pPr>
            <w:r>
              <w:t>1341681,52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406887,31</w:t>
            </w:r>
          </w:p>
        </w:tc>
        <w:tc>
          <w:tcPr>
            <w:tcW w:w="1361" w:type="dxa"/>
            <w:vAlign w:val="center"/>
          </w:tcPr>
          <w:p w:rsidR="00425950" w:rsidRDefault="00425950">
            <w:pPr>
              <w:pStyle w:val="ConsPlusNormal"/>
              <w:jc w:val="center"/>
            </w:pPr>
            <w:r>
              <w:t>1341669,88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406871,44</w:t>
            </w:r>
          </w:p>
        </w:tc>
        <w:tc>
          <w:tcPr>
            <w:tcW w:w="1361" w:type="dxa"/>
            <w:vAlign w:val="center"/>
          </w:tcPr>
          <w:p w:rsidR="00425950" w:rsidRDefault="00425950">
            <w:pPr>
              <w:pStyle w:val="ConsPlusNormal"/>
              <w:jc w:val="center"/>
            </w:pPr>
            <w:r>
              <w:t>1341666,71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406847,09</w:t>
            </w:r>
          </w:p>
        </w:tc>
        <w:tc>
          <w:tcPr>
            <w:tcW w:w="1361" w:type="dxa"/>
            <w:vAlign w:val="center"/>
          </w:tcPr>
          <w:p w:rsidR="00425950" w:rsidRDefault="00425950">
            <w:pPr>
              <w:pStyle w:val="ConsPlusNormal"/>
              <w:jc w:val="center"/>
            </w:pPr>
            <w:r>
              <w:t>1341666,71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406836,51</w:t>
            </w:r>
          </w:p>
        </w:tc>
        <w:tc>
          <w:tcPr>
            <w:tcW w:w="1361" w:type="dxa"/>
            <w:vAlign w:val="center"/>
          </w:tcPr>
          <w:p w:rsidR="00425950" w:rsidRDefault="00425950">
            <w:pPr>
              <w:pStyle w:val="ConsPlusNormal"/>
              <w:jc w:val="center"/>
            </w:pPr>
            <w:r>
              <w:t>1341670,94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406833,34</w:t>
            </w:r>
          </w:p>
        </w:tc>
        <w:tc>
          <w:tcPr>
            <w:tcW w:w="1361" w:type="dxa"/>
            <w:vAlign w:val="center"/>
          </w:tcPr>
          <w:p w:rsidR="00425950" w:rsidRDefault="00425950">
            <w:pPr>
              <w:pStyle w:val="ConsPlusNormal"/>
              <w:jc w:val="center"/>
            </w:pPr>
            <w:r>
              <w:t>1341681,52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406842,86</w:t>
            </w:r>
          </w:p>
        </w:tc>
        <w:tc>
          <w:tcPr>
            <w:tcW w:w="1361" w:type="dxa"/>
            <w:vAlign w:val="center"/>
          </w:tcPr>
          <w:p w:rsidR="00425950" w:rsidRDefault="00425950">
            <w:pPr>
              <w:pStyle w:val="ConsPlusNormal"/>
              <w:jc w:val="center"/>
            </w:pPr>
            <w:r>
              <w:t>1341697,40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406851,33</w:t>
            </w:r>
          </w:p>
        </w:tc>
        <w:tc>
          <w:tcPr>
            <w:tcW w:w="1361" w:type="dxa"/>
            <w:vAlign w:val="center"/>
          </w:tcPr>
          <w:p w:rsidR="00425950" w:rsidRDefault="00425950">
            <w:pPr>
              <w:pStyle w:val="ConsPlusNormal"/>
              <w:jc w:val="center"/>
            </w:pPr>
            <w:r>
              <w:t>1341711,16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406856,62</w:t>
            </w:r>
          </w:p>
        </w:tc>
        <w:tc>
          <w:tcPr>
            <w:tcW w:w="1361" w:type="dxa"/>
            <w:vAlign w:val="center"/>
          </w:tcPr>
          <w:p w:rsidR="00425950" w:rsidRDefault="00425950">
            <w:pPr>
              <w:pStyle w:val="ConsPlusNormal"/>
              <w:jc w:val="center"/>
            </w:pPr>
            <w:r>
              <w:t>1341725,97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406864,26</w:t>
            </w:r>
          </w:p>
        </w:tc>
        <w:tc>
          <w:tcPr>
            <w:tcW w:w="1361" w:type="dxa"/>
            <w:vAlign w:val="center"/>
          </w:tcPr>
          <w:p w:rsidR="00425950" w:rsidRDefault="00425950">
            <w:pPr>
              <w:pStyle w:val="ConsPlusNormal"/>
              <w:jc w:val="center"/>
            </w:pPr>
            <w:r>
              <w:t>1341738,90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406889,66</w:t>
            </w:r>
          </w:p>
        </w:tc>
        <w:tc>
          <w:tcPr>
            <w:tcW w:w="1361" w:type="dxa"/>
            <w:vAlign w:val="center"/>
          </w:tcPr>
          <w:p w:rsidR="00425950" w:rsidRDefault="00425950">
            <w:pPr>
              <w:pStyle w:val="ConsPlusNormal"/>
              <w:jc w:val="center"/>
            </w:pPr>
            <w:r>
              <w:t>1341734,93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406940,46</w:t>
            </w:r>
          </w:p>
        </w:tc>
        <w:tc>
          <w:tcPr>
            <w:tcW w:w="1361" w:type="dxa"/>
            <w:vAlign w:val="center"/>
          </w:tcPr>
          <w:p w:rsidR="00425950" w:rsidRDefault="00425950">
            <w:pPr>
              <w:pStyle w:val="ConsPlusNormal"/>
              <w:jc w:val="center"/>
            </w:pPr>
            <w:r>
              <w:t>1341751,60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406961,89</w:t>
            </w:r>
          </w:p>
        </w:tc>
        <w:tc>
          <w:tcPr>
            <w:tcW w:w="1361" w:type="dxa"/>
            <w:vAlign w:val="center"/>
          </w:tcPr>
          <w:p w:rsidR="00425950" w:rsidRDefault="00425950">
            <w:pPr>
              <w:pStyle w:val="ConsPlusNormal"/>
              <w:jc w:val="center"/>
            </w:pPr>
            <w:r>
              <w:t>1341743,66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406975,39</w:t>
            </w:r>
          </w:p>
        </w:tc>
        <w:tc>
          <w:tcPr>
            <w:tcW w:w="1361" w:type="dxa"/>
            <w:vAlign w:val="center"/>
          </w:tcPr>
          <w:p w:rsidR="00425950" w:rsidRDefault="00425950">
            <w:pPr>
              <w:pStyle w:val="ConsPlusNormal"/>
              <w:jc w:val="center"/>
            </w:pPr>
            <w:r>
              <w:t>1341739,69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406996,03</w:t>
            </w:r>
          </w:p>
        </w:tc>
        <w:tc>
          <w:tcPr>
            <w:tcW w:w="1361" w:type="dxa"/>
            <w:vAlign w:val="center"/>
          </w:tcPr>
          <w:p w:rsidR="00425950" w:rsidRDefault="00425950">
            <w:pPr>
              <w:pStyle w:val="ConsPlusNormal"/>
              <w:jc w:val="center"/>
            </w:pPr>
            <w:r>
              <w:t>1341742,07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406996,32</w:t>
            </w:r>
          </w:p>
        </w:tc>
        <w:tc>
          <w:tcPr>
            <w:tcW w:w="1361" w:type="dxa"/>
            <w:vAlign w:val="center"/>
          </w:tcPr>
          <w:p w:rsidR="00425950" w:rsidRDefault="00425950">
            <w:pPr>
              <w:pStyle w:val="ConsPlusNormal"/>
              <w:jc w:val="center"/>
            </w:pPr>
            <w:r>
              <w:t>1341758,78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406989,97</w:t>
            </w:r>
          </w:p>
        </w:tc>
        <w:tc>
          <w:tcPr>
            <w:tcW w:w="1361" w:type="dxa"/>
            <w:vAlign w:val="center"/>
          </w:tcPr>
          <w:p w:rsidR="00425950" w:rsidRDefault="00425950">
            <w:pPr>
              <w:pStyle w:val="ConsPlusNormal"/>
              <w:jc w:val="center"/>
            </w:pPr>
            <w:r>
              <w:t>1341777,83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406977,27</w:t>
            </w:r>
          </w:p>
        </w:tc>
        <w:tc>
          <w:tcPr>
            <w:tcW w:w="1361" w:type="dxa"/>
            <w:vAlign w:val="center"/>
          </w:tcPr>
          <w:p w:rsidR="00425950" w:rsidRDefault="00425950">
            <w:pPr>
              <w:pStyle w:val="ConsPlusNormal"/>
              <w:jc w:val="center"/>
            </w:pPr>
            <w:r>
              <w:t>1341796,88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406960,34</w:t>
            </w:r>
          </w:p>
        </w:tc>
        <w:tc>
          <w:tcPr>
            <w:tcW w:w="1361" w:type="dxa"/>
            <w:vAlign w:val="center"/>
          </w:tcPr>
          <w:p w:rsidR="00425950" w:rsidRDefault="00425950">
            <w:pPr>
              <w:pStyle w:val="ConsPlusNormal"/>
              <w:jc w:val="center"/>
            </w:pPr>
            <w:r>
              <w:t>1341806,41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406932,82</w:t>
            </w:r>
          </w:p>
        </w:tc>
        <w:tc>
          <w:tcPr>
            <w:tcW w:w="1361" w:type="dxa"/>
            <w:vAlign w:val="center"/>
          </w:tcPr>
          <w:p w:rsidR="00425950" w:rsidRDefault="00425950">
            <w:pPr>
              <w:pStyle w:val="ConsPlusNormal"/>
              <w:jc w:val="center"/>
            </w:pPr>
            <w:r>
              <w:t>1341801,12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406900,01</w:t>
            </w:r>
          </w:p>
        </w:tc>
        <w:tc>
          <w:tcPr>
            <w:tcW w:w="1361" w:type="dxa"/>
            <w:vAlign w:val="center"/>
          </w:tcPr>
          <w:p w:rsidR="00425950" w:rsidRDefault="00425950">
            <w:pPr>
              <w:pStyle w:val="ConsPlusNormal"/>
              <w:jc w:val="center"/>
            </w:pPr>
            <w:r>
              <w:t>1341791,59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406875,67</w:t>
            </w:r>
          </w:p>
        </w:tc>
        <w:tc>
          <w:tcPr>
            <w:tcW w:w="1361" w:type="dxa"/>
            <w:vAlign w:val="center"/>
          </w:tcPr>
          <w:p w:rsidR="00425950" w:rsidRDefault="00425950">
            <w:pPr>
              <w:pStyle w:val="ConsPlusNormal"/>
              <w:jc w:val="center"/>
            </w:pPr>
            <w:r>
              <w:t>1341779,95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406846,04</w:t>
            </w:r>
          </w:p>
        </w:tc>
        <w:tc>
          <w:tcPr>
            <w:tcW w:w="1361" w:type="dxa"/>
            <w:vAlign w:val="center"/>
          </w:tcPr>
          <w:p w:rsidR="00425950" w:rsidRDefault="00425950">
            <w:pPr>
              <w:pStyle w:val="ConsPlusNormal"/>
              <w:jc w:val="center"/>
            </w:pPr>
            <w:r>
              <w:t>1341773,60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406823,81</w:t>
            </w:r>
          </w:p>
        </w:tc>
        <w:tc>
          <w:tcPr>
            <w:tcW w:w="1361" w:type="dxa"/>
            <w:vAlign w:val="center"/>
          </w:tcPr>
          <w:p w:rsidR="00425950" w:rsidRDefault="00425950">
            <w:pPr>
              <w:pStyle w:val="ConsPlusNormal"/>
              <w:jc w:val="center"/>
            </w:pPr>
            <w:r>
              <w:t>1341774,66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406802,64</w:t>
            </w:r>
          </w:p>
        </w:tc>
        <w:tc>
          <w:tcPr>
            <w:tcW w:w="1361" w:type="dxa"/>
            <w:vAlign w:val="center"/>
          </w:tcPr>
          <w:p w:rsidR="00425950" w:rsidRDefault="00425950">
            <w:pPr>
              <w:pStyle w:val="ConsPlusNormal"/>
              <w:jc w:val="center"/>
            </w:pPr>
            <w:r>
              <w:t>1341784,18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406792,06</w:t>
            </w:r>
          </w:p>
        </w:tc>
        <w:tc>
          <w:tcPr>
            <w:tcW w:w="1361" w:type="dxa"/>
            <w:vAlign w:val="center"/>
          </w:tcPr>
          <w:p w:rsidR="00425950" w:rsidRDefault="00425950">
            <w:pPr>
              <w:pStyle w:val="ConsPlusNormal"/>
              <w:jc w:val="center"/>
            </w:pPr>
            <w:r>
              <w:t>1341801,12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406793,12</w:t>
            </w:r>
          </w:p>
        </w:tc>
        <w:tc>
          <w:tcPr>
            <w:tcW w:w="1361" w:type="dxa"/>
            <w:vAlign w:val="center"/>
          </w:tcPr>
          <w:p w:rsidR="00425950" w:rsidRDefault="00425950">
            <w:pPr>
              <w:pStyle w:val="ConsPlusNormal"/>
              <w:jc w:val="center"/>
            </w:pPr>
            <w:r>
              <w:t>1341832,87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406789,94</w:t>
            </w:r>
          </w:p>
        </w:tc>
        <w:tc>
          <w:tcPr>
            <w:tcW w:w="1361" w:type="dxa"/>
            <w:vAlign w:val="center"/>
          </w:tcPr>
          <w:p w:rsidR="00425950" w:rsidRDefault="00425950">
            <w:pPr>
              <w:pStyle w:val="ConsPlusNormal"/>
              <w:jc w:val="center"/>
            </w:pPr>
            <w:r>
              <w:t>1341846,62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406779,36</w:t>
            </w:r>
          </w:p>
        </w:tc>
        <w:tc>
          <w:tcPr>
            <w:tcW w:w="1361" w:type="dxa"/>
            <w:vAlign w:val="center"/>
          </w:tcPr>
          <w:p w:rsidR="00425950" w:rsidRDefault="00425950">
            <w:pPr>
              <w:pStyle w:val="ConsPlusNormal"/>
              <w:jc w:val="center"/>
            </w:pPr>
            <w:r>
              <w:t>1341862,50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406764,54</w:t>
            </w:r>
          </w:p>
        </w:tc>
        <w:tc>
          <w:tcPr>
            <w:tcW w:w="1361" w:type="dxa"/>
            <w:vAlign w:val="center"/>
          </w:tcPr>
          <w:p w:rsidR="00425950" w:rsidRDefault="00425950">
            <w:pPr>
              <w:pStyle w:val="ConsPlusNormal"/>
              <w:jc w:val="center"/>
            </w:pPr>
            <w:r>
              <w:t>1341885,78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406750,79</w:t>
            </w:r>
          </w:p>
        </w:tc>
        <w:tc>
          <w:tcPr>
            <w:tcW w:w="1361" w:type="dxa"/>
            <w:vAlign w:val="center"/>
          </w:tcPr>
          <w:p w:rsidR="00425950" w:rsidRDefault="00425950">
            <w:pPr>
              <w:pStyle w:val="ConsPlusNormal"/>
              <w:jc w:val="center"/>
            </w:pPr>
            <w:r>
              <w:t>1341912,24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406742,32</w:t>
            </w:r>
          </w:p>
        </w:tc>
        <w:tc>
          <w:tcPr>
            <w:tcW w:w="1361" w:type="dxa"/>
            <w:vAlign w:val="center"/>
          </w:tcPr>
          <w:p w:rsidR="00425950" w:rsidRDefault="00425950">
            <w:pPr>
              <w:pStyle w:val="ConsPlusNormal"/>
              <w:jc w:val="center"/>
            </w:pPr>
            <w:r>
              <w:t>1341927,06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406728,56</w:t>
            </w:r>
          </w:p>
        </w:tc>
        <w:tc>
          <w:tcPr>
            <w:tcW w:w="1361" w:type="dxa"/>
            <w:vAlign w:val="center"/>
          </w:tcPr>
          <w:p w:rsidR="00425950" w:rsidRDefault="00425950">
            <w:pPr>
              <w:pStyle w:val="ConsPlusNormal"/>
              <w:jc w:val="center"/>
            </w:pPr>
            <w:r>
              <w:t>1341943,99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406709,51</w:t>
            </w:r>
          </w:p>
        </w:tc>
        <w:tc>
          <w:tcPr>
            <w:tcW w:w="1361" w:type="dxa"/>
            <w:vAlign w:val="center"/>
          </w:tcPr>
          <w:p w:rsidR="00425950" w:rsidRDefault="00425950">
            <w:pPr>
              <w:pStyle w:val="ConsPlusNormal"/>
              <w:jc w:val="center"/>
            </w:pPr>
            <w:r>
              <w:t>1341951,40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406687,02</w:t>
            </w:r>
          </w:p>
        </w:tc>
        <w:tc>
          <w:tcPr>
            <w:tcW w:w="1361" w:type="dxa"/>
            <w:vAlign w:val="center"/>
          </w:tcPr>
          <w:p w:rsidR="00425950" w:rsidRDefault="00425950">
            <w:pPr>
              <w:pStyle w:val="ConsPlusNormal"/>
              <w:jc w:val="center"/>
            </w:pPr>
            <w:r>
              <w:t>1341954,44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406671,15</w:t>
            </w:r>
          </w:p>
        </w:tc>
        <w:tc>
          <w:tcPr>
            <w:tcW w:w="1361" w:type="dxa"/>
            <w:vAlign w:val="center"/>
          </w:tcPr>
          <w:p w:rsidR="00425950" w:rsidRDefault="00425950">
            <w:pPr>
              <w:pStyle w:val="ConsPlusNormal"/>
              <w:jc w:val="center"/>
            </w:pPr>
            <w:r>
              <w:t>1341959,07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406665,19</w:t>
            </w:r>
          </w:p>
        </w:tc>
        <w:tc>
          <w:tcPr>
            <w:tcW w:w="1361" w:type="dxa"/>
            <w:vAlign w:val="center"/>
          </w:tcPr>
          <w:p w:rsidR="00425950" w:rsidRDefault="00425950">
            <w:pPr>
              <w:pStyle w:val="ConsPlusNormal"/>
              <w:jc w:val="center"/>
            </w:pPr>
            <w:r>
              <w:t>1341967,01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406663,21</w:t>
            </w:r>
          </w:p>
        </w:tc>
        <w:tc>
          <w:tcPr>
            <w:tcW w:w="1361" w:type="dxa"/>
            <w:vAlign w:val="center"/>
          </w:tcPr>
          <w:p w:rsidR="00425950" w:rsidRDefault="00425950">
            <w:pPr>
              <w:pStyle w:val="ConsPlusNormal"/>
              <w:jc w:val="center"/>
            </w:pPr>
            <w:r>
              <w:t>1341980,24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406667,18</w:t>
            </w:r>
          </w:p>
        </w:tc>
        <w:tc>
          <w:tcPr>
            <w:tcW w:w="1361" w:type="dxa"/>
            <w:vAlign w:val="center"/>
          </w:tcPr>
          <w:p w:rsidR="00425950" w:rsidRDefault="00425950">
            <w:pPr>
              <w:pStyle w:val="ConsPlusNormal"/>
              <w:jc w:val="center"/>
            </w:pPr>
            <w:r>
              <w:t>1342007,36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406667,84</w:t>
            </w:r>
          </w:p>
        </w:tc>
        <w:tc>
          <w:tcPr>
            <w:tcW w:w="1361" w:type="dxa"/>
            <w:vAlign w:val="center"/>
          </w:tcPr>
          <w:p w:rsidR="00425950" w:rsidRDefault="00425950">
            <w:pPr>
              <w:pStyle w:val="ConsPlusNormal"/>
              <w:jc w:val="center"/>
            </w:pPr>
            <w:r>
              <w:t>1342024,56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406659,90</w:t>
            </w:r>
          </w:p>
        </w:tc>
        <w:tc>
          <w:tcPr>
            <w:tcW w:w="1361" w:type="dxa"/>
            <w:vAlign w:val="center"/>
          </w:tcPr>
          <w:p w:rsidR="00425950" w:rsidRDefault="00425950">
            <w:pPr>
              <w:pStyle w:val="ConsPlusNormal"/>
              <w:jc w:val="center"/>
            </w:pPr>
            <w:r>
              <w:t>1342036,46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406641,38</w:t>
            </w:r>
          </w:p>
        </w:tc>
        <w:tc>
          <w:tcPr>
            <w:tcW w:w="1361" w:type="dxa"/>
            <w:vAlign w:val="center"/>
          </w:tcPr>
          <w:p w:rsidR="00425950" w:rsidRDefault="00425950">
            <w:pPr>
              <w:pStyle w:val="ConsPlusNormal"/>
              <w:jc w:val="center"/>
            </w:pPr>
            <w:r>
              <w:t>1342047,05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406628,15</w:t>
            </w:r>
          </w:p>
        </w:tc>
        <w:tc>
          <w:tcPr>
            <w:tcW w:w="1361" w:type="dxa"/>
            <w:vAlign w:val="center"/>
          </w:tcPr>
          <w:p w:rsidR="00425950" w:rsidRDefault="00425950">
            <w:pPr>
              <w:pStyle w:val="ConsPlusNormal"/>
              <w:jc w:val="center"/>
            </w:pPr>
            <w:r>
              <w:t>1342056,97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406615,58</w:t>
            </w:r>
          </w:p>
        </w:tc>
        <w:tc>
          <w:tcPr>
            <w:tcW w:w="1361" w:type="dxa"/>
            <w:vAlign w:val="center"/>
          </w:tcPr>
          <w:p w:rsidR="00425950" w:rsidRDefault="00425950">
            <w:pPr>
              <w:pStyle w:val="ConsPlusNormal"/>
              <w:jc w:val="center"/>
            </w:pPr>
            <w:r>
              <w:t>1342068,21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406605,00</w:t>
            </w:r>
          </w:p>
        </w:tc>
        <w:tc>
          <w:tcPr>
            <w:tcW w:w="1361" w:type="dxa"/>
            <w:vAlign w:val="center"/>
          </w:tcPr>
          <w:p w:rsidR="00425950" w:rsidRDefault="00425950">
            <w:pPr>
              <w:pStyle w:val="ConsPlusNormal"/>
              <w:jc w:val="center"/>
            </w:pPr>
            <w:r>
              <w:t>1342084,75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406596,40</w:t>
            </w:r>
          </w:p>
        </w:tc>
        <w:tc>
          <w:tcPr>
            <w:tcW w:w="1361" w:type="dxa"/>
            <w:vAlign w:val="center"/>
          </w:tcPr>
          <w:p w:rsidR="00425950" w:rsidRDefault="00425950">
            <w:pPr>
              <w:pStyle w:val="ConsPlusNormal"/>
              <w:jc w:val="center"/>
            </w:pPr>
            <w:r>
              <w:t>1342100,62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406593,09</w:t>
            </w:r>
          </w:p>
        </w:tc>
        <w:tc>
          <w:tcPr>
            <w:tcW w:w="1361" w:type="dxa"/>
            <w:vAlign w:val="center"/>
          </w:tcPr>
          <w:p w:rsidR="00425950" w:rsidRDefault="00425950">
            <w:pPr>
              <w:pStyle w:val="ConsPlusNormal"/>
              <w:jc w:val="center"/>
            </w:pPr>
            <w:r>
              <w:t>1342120,47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406585,16</w:t>
            </w:r>
          </w:p>
        </w:tc>
        <w:tc>
          <w:tcPr>
            <w:tcW w:w="1361" w:type="dxa"/>
            <w:vAlign w:val="center"/>
          </w:tcPr>
          <w:p w:rsidR="00425950" w:rsidRDefault="00425950">
            <w:pPr>
              <w:pStyle w:val="ConsPlusNormal"/>
              <w:jc w:val="center"/>
            </w:pPr>
            <w:r>
              <w:t>1342140,97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406579,86</w:t>
            </w:r>
          </w:p>
        </w:tc>
        <w:tc>
          <w:tcPr>
            <w:tcW w:w="1361" w:type="dxa"/>
            <w:vAlign w:val="center"/>
          </w:tcPr>
          <w:p w:rsidR="00425950" w:rsidRDefault="00425950">
            <w:pPr>
              <w:pStyle w:val="ConsPlusNormal"/>
              <w:jc w:val="center"/>
            </w:pPr>
            <w:r>
              <w:t>1342154,86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406581,85</w:t>
            </w:r>
          </w:p>
        </w:tc>
        <w:tc>
          <w:tcPr>
            <w:tcW w:w="1361" w:type="dxa"/>
            <w:vAlign w:val="center"/>
          </w:tcPr>
          <w:p w:rsidR="00425950" w:rsidRDefault="00425950">
            <w:pPr>
              <w:pStyle w:val="ConsPlusNormal"/>
              <w:jc w:val="center"/>
            </w:pPr>
            <w:r>
              <w:t>1342172,06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406585,16</w:t>
            </w:r>
          </w:p>
        </w:tc>
        <w:tc>
          <w:tcPr>
            <w:tcW w:w="1361" w:type="dxa"/>
            <w:vAlign w:val="center"/>
          </w:tcPr>
          <w:p w:rsidR="00425950" w:rsidRDefault="00425950">
            <w:pPr>
              <w:pStyle w:val="ConsPlusNormal"/>
              <w:jc w:val="center"/>
            </w:pPr>
            <w:r>
              <w:t>1342187,28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406585,22</w:t>
            </w:r>
          </w:p>
        </w:tc>
        <w:tc>
          <w:tcPr>
            <w:tcW w:w="1361" w:type="dxa"/>
            <w:vAlign w:val="center"/>
          </w:tcPr>
          <w:p w:rsidR="00425950" w:rsidRDefault="00425950">
            <w:pPr>
              <w:pStyle w:val="ConsPlusNormal"/>
              <w:jc w:val="center"/>
            </w:pPr>
            <w:r>
              <w:t>1342195,72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406567,40</w:t>
            </w:r>
          </w:p>
        </w:tc>
        <w:tc>
          <w:tcPr>
            <w:tcW w:w="1361" w:type="dxa"/>
            <w:vAlign w:val="center"/>
          </w:tcPr>
          <w:p w:rsidR="00425950" w:rsidRDefault="00425950">
            <w:pPr>
              <w:pStyle w:val="ConsPlusNormal"/>
              <w:jc w:val="center"/>
            </w:pPr>
            <w:r>
              <w:t>1342208,80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406554,31</w:t>
            </w:r>
          </w:p>
        </w:tc>
        <w:tc>
          <w:tcPr>
            <w:tcW w:w="1361" w:type="dxa"/>
            <w:vAlign w:val="center"/>
          </w:tcPr>
          <w:p w:rsidR="00425950" w:rsidRDefault="00425950">
            <w:pPr>
              <w:pStyle w:val="ConsPlusNormal"/>
              <w:jc w:val="center"/>
            </w:pPr>
            <w:r>
              <w:t>1342226,67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406502,47</w:t>
            </w:r>
          </w:p>
        </w:tc>
        <w:tc>
          <w:tcPr>
            <w:tcW w:w="1361" w:type="dxa"/>
            <w:vAlign w:val="center"/>
          </w:tcPr>
          <w:p w:rsidR="00425950" w:rsidRDefault="00425950">
            <w:pPr>
              <w:pStyle w:val="ConsPlusNormal"/>
              <w:jc w:val="center"/>
            </w:pPr>
            <w:r>
              <w:t>1342277,23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406469,40</w:t>
            </w:r>
          </w:p>
        </w:tc>
        <w:tc>
          <w:tcPr>
            <w:tcW w:w="1361" w:type="dxa"/>
            <w:vAlign w:val="center"/>
          </w:tcPr>
          <w:p w:rsidR="00425950" w:rsidRDefault="00425950">
            <w:pPr>
              <w:pStyle w:val="ConsPlusNormal"/>
              <w:jc w:val="center"/>
            </w:pPr>
            <w:r>
              <w:t>1342318,24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406437,65</w:t>
            </w:r>
          </w:p>
        </w:tc>
        <w:tc>
          <w:tcPr>
            <w:tcW w:w="1361" w:type="dxa"/>
            <w:vAlign w:val="center"/>
          </w:tcPr>
          <w:p w:rsidR="00425950" w:rsidRDefault="00425950">
            <w:pPr>
              <w:pStyle w:val="ConsPlusNormal"/>
              <w:jc w:val="center"/>
            </w:pPr>
            <w:r>
              <w:t>1342347,35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406420,27</w:t>
            </w:r>
          </w:p>
        </w:tc>
        <w:tc>
          <w:tcPr>
            <w:tcW w:w="1361" w:type="dxa"/>
            <w:vAlign w:val="center"/>
          </w:tcPr>
          <w:p w:rsidR="00425950" w:rsidRDefault="00425950">
            <w:pPr>
              <w:pStyle w:val="ConsPlusNormal"/>
              <w:jc w:val="center"/>
            </w:pPr>
            <w:r>
              <w:t>1342358,11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406382,09</w:t>
            </w:r>
          </w:p>
        </w:tc>
        <w:tc>
          <w:tcPr>
            <w:tcW w:w="1361" w:type="dxa"/>
            <w:vAlign w:val="center"/>
          </w:tcPr>
          <w:p w:rsidR="00425950" w:rsidRDefault="00425950">
            <w:pPr>
              <w:pStyle w:val="ConsPlusNormal"/>
              <w:jc w:val="center"/>
            </w:pPr>
            <w:r>
              <w:t>1342381,74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406354,31</w:t>
            </w:r>
          </w:p>
        </w:tc>
        <w:tc>
          <w:tcPr>
            <w:tcW w:w="1361" w:type="dxa"/>
            <w:vAlign w:val="center"/>
          </w:tcPr>
          <w:p w:rsidR="00425950" w:rsidRDefault="00425950">
            <w:pPr>
              <w:pStyle w:val="ConsPlusNormal"/>
              <w:jc w:val="center"/>
            </w:pPr>
            <w:r>
              <w:t>1342408,20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406315,94</w:t>
            </w:r>
          </w:p>
        </w:tc>
        <w:tc>
          <w:tcPr>
            <w:tcW w:w="1361" w:type="dxa"/>
            <w:vAlign w:val="center"/>
          </w:tcPr>
          <w:p w:rsidR="00425950" w:rsidRDefault="00425950">
            <w:pPr>
              <w:pStyle w:val="ConsPlusNormal"/>
              <w:jc w:val="center"/>
            </w:pPr>
            <w:r>
              <w:t>1342446,57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406276,25</w:t>
            </w:r>
          </w:p>
        </w:tc>
        <w:tc>
          <w:tcPr>
            <w:tcW w:w="1361" w:type="dxa"/>
            <w:vAlign w:val="center"/>
          </w:tcPr>
          <w:p w:rsidR="00425950" w:rsidRDefault="00425950">
            <w:pPr>
              <w:pStyle w:val="ConsPlusNormal"/>
              <w:jc w:val="center"/>
            </w:pPr>
            <w:r>
              <w:t>1342500,81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406257,73</w:t>
            </w:r>
          </w:p>
        </w:tc>
        <w:tc>
          <w:tcPr>
            <w:tcW w:w="1361" w:type="dxa"/>
            <w:vAlign w:val="center"/>
          </w:tcPr>
          <w:p w:rsidR="00425950" w:rsidRDefault="00425950">
            <w:pPr>
              <w:pStyle w:val="ConsPlusNormal"/>
              <w:jc w:val="center"/>
            </w:pPr>
            <w:r>
              <w:t>1342539,17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406216,72</w:t>
            </w:r>
          </w:p>
        </w:tc>
        <w:tc>
          <w:tcPr>
            <w:tcW w:w="1361" w:type="dxa"/>
            <w:vAlign w:val="center"/>
          </w:tcPr>
          <w:p w:rsidR="00425950" w:rsidRDefault="00425950">
            <w:pPr>
              <w:pStyle w:val="ConsPlusNormal"/>
              <w:jc w:val="center"/>
            </w:pPr>
            <w:r>
              <w:t>1342606,64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406139,99</w:t>
            </w:r>
          </w:p>
        </w:tc>
        <w:tc>
          <w:tcPr>
            <w:tcW w:w="1361" w:type="dxa"/>
            <w:vAlign w:val="center"/>
          </w:tcPr>
          <w:p w:rsidR="00425950" w:rsidRDefault="00425950">
            <w:pPr>
              <w:pStyle w:val="ConsPlusNormal"/>
              <w:jc w:val="center"/>
            </w:pPr>
            <w:r>
              <w:t>1342618,55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406089,72</w:t>
            </w:r>
          </w:p>
        </w:tc>
        <w:tc>
          <w:tcPr>
            <w:tcW w:w="1361" w:type="dxa"/>
            <w:vAlign w:val="center"/>
          </w:tcPr>
          <w:p w:rsidR="00425950" w:rsidRDefault="00425950">
            <w:pPr>
              <w:pStyle w:val="ConsPlusNormal"/>
              <w:jc w:val="center"/>
            </w:pPr>
            <w:r>
              <w:t>1342634,42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406052,68</w:t>
            </w:r>
          </w:p>
        </w:tc>
        <w:tc>
          <w:tcPr>
            <w:tcW w:w="1361" w:type="dxa"/>
            <w:vAlign w:val="center"/>
          </w:tcPr>
          <w:p w:rsidR="00425950" w:rsidRDefault="00425950">
            <w:pPr>
              <w:pStyle w:val="ConsPlusNormal"/>
              <w:jc w:val="center"/>
            </w:pPr>
            <w:r>
              <w:t>1342655,59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406019,61</w:t>
            </w:r>
          </w:p>
        </w:tc>
        <w:tc>
          <w:tcPr>
            <w:tcW w:w="1361" w:type="dxa"/>
            <w:vAlign w:val="center"/>
          </w:tcPr>
          <w:p w:rsidR="00425950" w:rsidRDefault="00425950">
            <w:pPr>
              <w:pStyle w:val="ConsPlusNormal"/>
              <w:jc w:val="center"/>
            </w:pPr>
            <w:r>
              <w:t>1342662,20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405994,47</w:t>
            </w:r>
          </w:p>
        </w:tc>
        <w:tc>
          <w:tcPr>
            <w:tcW w:w="1361" w:type="dxa"/>
            <w:vAlign w:val="center"/>
          </w:tcPr>
          <w:p w:rsidR="00425950" w:rsidRDefault="00425950">
            <w:pPr>
              <w:pStyle w:val="ConsPlusNormal"/>
              <w:jc w:val="center"/>
            </w:pPr>
            <w:r>
              <w:t>1342683,37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405981,24</w:t>
            </w:r>
          </w:p>
        </w:tc>
        <w:tc>
          <w:tcPr>
            <w:tcW w:w="1361" w:type="dxa"/>
            <w:vAlign w:val="center"/>
          </w:tcPr>
          <w:p w:rsidR="00425950" w:rsidRDefault="00425950">
            <w:pPr>
              <w:pStyle w:val="ConsPlusNormal"/>
              <w:jc w:val="center"/>
            </w:pPr>
            <w:r>
              <w:t>1342696,60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405983,89</w:t>
            </w:r>
          </w:p>
        </w:tc>
        <w:tc>
          <w:tcPr>
            <w:tcW w:w="1361" w:type="dxa"/>
            <w:vAlign w:val="center"/>
          </w:tcPr>
          <w:p w:rsidR="00425950" w:rsidRDefault="00425950">
            <w:pPr>
              <w:pStyle w:val="ConsPlusNormal"/>
              <w:jc w:val="center"/>
            </w:pPr>
            <w:r>
              <w:t>1342746,87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405983,89</w:t>
            </w:r>
          </w:p>
        </w:tc>
        <w:tc>
          <w:tcPr>
            <w:tcW w:w="1361" w:type="dxa"/>
            <w:vAlign w:val="center"/>
          </w:tcPr>
          <w:p w:rsidR="00425950" w:rsidRDefault="00425950">
            <w:pPr>
              <w:pStyle w:val="ConsPlusNormal"/>
              <w:jc w:val="center"/>
            </w:pPr>
            <w:r>
              <w:t>1342783,91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405975,95</w:t>
            </w:r>
          </w:p>
        </w:tc>
        <w:tc>
          <w:tcPr>
            <w:tcW w:w="1361" w:type="dxa"/>
            <w:vAlign w:val="center"/>
          </w:tcPr>
          <w:p w:rsidR="00425950" w:rsidRDefault="00425950">
            <w:pPr>
              <w:pStyle w:val="ConsPlusNormal"/>
              <w:jc w:val="center"/>
            </w:pPr>
            <w:r>
              <w:t>1342840,80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405965,37</w:t>
            </w:r>
          </w:p>
        </w:tc>
        <w:tc>
          <w:tcPr>
            <w:tcW w:w="1361" w:type="dxa"/>
            <w:vAlign w:val="center"/>
          </w:tcPr>
          <w:p w:rsidR="00425950" w:rsidRDefault="00425950">
            <w:pPr>
              <w:pStyle w:val="ConsPlusNormal"/>
              <w:jc w:val="center"/>
            </w:pPr>
            <w:r>
              <w:t>1342876,52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405965,37</w:t>
            </w:r>
          </w:p>
        </w:tc>
        <w:tc>
          <w:tcPr>
            <w:tcW w:w="1361" w:type="dxa"/>
            <w:vAlign w:val="center"/>
          </w:tcPr>
          <w:p w:rsidR="00425950" w:rsidRDefault="00425950">
            <w:pPr>
              <w:pStyle w:val="ConsPlusNormal"/>
              <w:jc w:val="center"/>
            </w:pPr>
            <w:r>
              <w:t>1342906,94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405977,27</w:t>
            </w:r>
          </w:p>
        </w:tc>
        <w:tc>
          <w:tcPr>
            <w:tcW w:w="1361" w:type="dxa"/>
            <w:vAlign w:val="center"/>
          </w:tcPr>
          <w:p w:rsidR="00425950" w:rsidRDefault="00425950">
            <w:pPr>
              <w:pStyle w:val="ConsPlusNormal"/>
              <w:jc w:val="center"/>
            </w:pPr>
            <w:r>
              <w:t>1342937,37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405922,30</w:t>
            </w:r>
          </w:p>
        </w:tc>
        <w:tc>
          <w:tcPr>
            <w:tcW w:w="1361" w:type="dxa"/>
            <w:vAlign w:val="center"/>
          </w:tcPr>
          <w:p w:rsidR="00425950" w:rsidRDefault="00425950">
            <w:pPr>
              <w:pStyle w:val="ConsPlusNormal"/>
              <w:jc w:val="center"/>
            </w:pPr>
            <w:r>
              <w:t>1342934,09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405921,49</w:t>
            </w:r>
          </w:p>
        </w:tc>
        <w:tc>
          <w:tcPr>
            <w:tcW w:w="1361" w:type="dxa"/>
            <w:vAlign w:val="center"/>
          </w:tcPr>
          <w:p w:rsidR="00425950" w:rsidRDefault="00425950">
            <w:pPr>
              <w:pStyle w:val="ConsPlusNormal"/>
              <w:jc w:val="center"/>
            </w:pPr>
            <w:r>
              <w:t>1342933,89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405918,90</w:t>
            </w:r>
          </w:p>
        </w:tc>
        <w:tc>
          <w:tcPr>
            <w:tcW w:w="1361" w:type="dxa"/>
            <w:vAlign w:val="center"/>
          </w:tcPr>
          <w:p w:rsidR="00425950" w:rsidRDefault="00425950">
            <w:pPr>
              <w:pStyle w:val="ConsPlusNormal"/>
              <w:jc w:val="center"/>
            </w:pPr>
            <w:r>
              <w:t>1342933,32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405864,91</w:t>
            </w:r>
          </w:p>
        </w:tc>
        <w:tc>
          <w:tcPr>
            <w:tcW w:w="1361" w:type="dxa"/>
            <w:vAlign w:val="center"/>
          </w:tcPr>
          <w:p w:rsidR="00425950" w:rsidRDefault="00425950">
            <w:pPr>
              <w:pStyle w:val="ConsPlusNormal"/>
              <w:jc w:val="center"/>
            </w:pPr>
            <w:r>
              <w:t>1342894,19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405865,01</w:t>
            </w:r>
          </w:p>
        </w:tc>
        <w:tc>
          <w:tcPr>
            <w:tcW w:w="1361" w:type="dxa"/>
            <w:vAlign w:val="center"/>
          </w:tcPr>
          <w:p w:rsidR="00425950" w:rsidRDefault="00425950">
            <w:pPr>
              <w:pStyle w:val="ConsPlusNormal"/>
              <w:jc w:val="center"/>
            </w:pPr>
            <w:r>
              <w:t>1342892,89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405865,12</w:t>
            </w:r>
          </w:p>
        </w:tc>
        <w:tc>
          <w:tcPr>
            <w:tcW w:w="1361" w:type="dxa"/>
            <w:vAlign w:val="center"/>
          </w:tcPr>
          <w:p w:rsidR="00425950" w:rsidRDefault="00425950">
            <w:pPr>
              <w:pStyle w:val="ConsPlusNormal"/>
              <w:jc w:val="center"/>
            </w:pPr>
            <w:r>
              <w:t>1342889,62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405865,01</w:t>
            </w:r>
          </w:p>
        </w:tc>
        <w:tc>
          <w:tcPr>
            <w:tcW w:w="1361" w:type="dxa"/>
            <w:vAlign w:val="center"/>
          </w:tcPr>
          <w:p w:rsidR="00425950" w:rsidRDefault="00425950">
            <w:pPr>
              <w:pStyle w:val="ConsPlusNormal"/>
              <w:jc w:val="center"/>
            </w:pPr>
            <w:r>
              <w:t>1342886,35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405864,69</w:t>
            </w:r>
          </w:p>
        </w:tc>
        <w:tc>
          <w:tcPr>
            <w:tcW w:w="1361" w:type="dxa"/>
            <w:vAlign w:val="center"/>
          </w:tcPr>
          <w:p w:rsidR="00425950" w:rsidRDefault="00425950">
            <w:pPr>
              <w:pStyle w:val="ConsPlusNormal"/>
              <w:jc w:val="center"/>
            </w:pPr>
            <w:r>
              <w:t>1342883,09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405864,16</w:t>
            </w:r>
          </w:p>
        </w:tc>
        <w:tc>
          <w:tcPr>
            <w:tcW w:w="1361" w:type="dxa"/>
            <w:vAlign w:val="center"/>
          </w:tcPr>
          <w:p w:rsidR="00425950" w:rsidRDefault="00425950">
            <w:pPr>
              <w:pStyle w:val="ConsPlusNormal"/>
              <w:jc w:val="center"/>
            </w:pPr>
            <w:r>
              <w:t>1342879,86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405863,42</w:t>
            </w:r>
          </w:p>
        </w:tc>
        <w:tc>
          <w:tcPr>
            <w:tcW w:w="1361" w:type="dxa"/>
            <w:vAlign w:val="center"/>
          </w:tcPr>
          <w:p w:rsidR="00425950" w:rsidRDefault="00425950">
            <w:pPr>
              <w:pStyle w:val="ConsPlusNormal"/>
              <w:jc w:val="center"/>
            </w:pPr>
            <w:r>
              <w:t>1342876,68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405862,47</w:t>
            </w:r>
          </w:p>
        </w:tc>
        <w:tc>
          <w:tcPr>
            <w:tcW w:w="1361" w:type="dxa"/>
            <w:vAlign w:val="center"/>
          </w:tcPr>
          <w:p w:rsidR="00425950" w:rsidRDefault="00425950">
            <w:pPr>
              <w:pStyle w:val="ConsPlusNormal"/>
              <w:jc w:val="center"/>
            </w:pPr>
            <w:r>
              <w:t>1342873,55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405861,31</w:t>
            </w:r>
          </w:p>
        </w:tc>
        <w:tc>
          <w:tcPr>
            <w:tcW w:w="1361" w:type="dxa"/>
            <w:vAlign w:val="center"/>
          </w:tcPr>
          <w:p w:rsidR="00425950" w:rsidRDefault="00425950">
            <w:pPr>
              <w:pStyle w:val="ConsPlusNormal"/>
              <w:jc w:val="center"/>
            </w:pPr>
            <w:r>
              <w:t>1342870,48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405859,96</w:t>
            </w:r>
          </w:p>
        </w:tc>
        <w:tc>
          <w:tcPr>
            <w:tcW w:w="1361" w:type="dxa"/>
            <w:vAlign w:val="center"/>
          </w:tcPr>
          <w:p w:rsidR="00425950" w:rsidRDefault="00425950">
            <w:pPr>
              <w:pStyle w:val="ConsPlusNormal"/>
              <w:jc w:val="center"/>
            </w:pPr>
            <w:r>
              <w:t>1342867,50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405858,42</w:t>
            </w:r>
          </w:p>
        </w:tc>
        <w:tc>
          <w:tcPr>
            <w:tcW w:w="1361" w:type="dxa"/>
            <w:vAlign w:val="center"/>
          </w:tcPr>
          <w:p w:rsidR="00425950" w:rsidRDefault="00425950">
            <w:pPr>
              <w:pStyle w:val="ConsPlusNormal"/>
              <w:jc w:val="center"/>
            </w:pPr>
            <w:r>
              <w:t>1342864,62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405856,69</w:t>
            </w:r>
          </w:p>
        </w:tc>
        <w:tc>
          <w:tcPr>
            <w:tcW w:w="1361" w:type="dxa"/>
            <w:vAlign w:val="center"/>
          </w:tcPr>
          <w:p w:rsidR="00425950" w:rsidRDefault="00425950">
            <w:pPr>
              <w:pStyle w:val="ConsPlusNormal"/>
              <w:jc w:val="center"/>
            </w:pPr>
            <w:r>
              <w:t>1342861,84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405854,79</w:t>
            </w:r>
          </w:p>
        </w:tc>
        <w:tc>
          <w:tcPr>
            <w:tcW w:w="1361" w:type="dxa"/>
            <w:vAlign w:val="center"/>
          </w:tcPr>
          <w:p w:rsidR="00425950" w:rsidRDefault="00425950">
            <w:pPr>
              <w:pStyle w:val="ConsPlusNormal"/>
              <w:jc w:val="center"/>
            </w:pPr>
            <w:r>
              <w:t>1342859,18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405852,71</w:t>
            </w:r>
          </w:p>
        </w:tc>
        <w:tc>
          <w:tcPr>
            <w:tcW w:w="1361" w:type="dxa"/>
            <w:vAlign w:val="center"/>
          </w:tcPr>
          <w:p w:rsidR="00425950" w:rsidRDefault="00425950">
            <w:pPr>
              <w:pStyle w:val="ConsPlusNormal"/>
              <w:jc w:val="center"/>
            </w:pPr>
            <w:r>
              <w:t>1342856,65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405850,47</w:t>
            </w:r>
          </w:p>
        </w:tc>
        <w:tc>
          <w:tcPr>
            <w:tcW w:w="1361" w:type="dxa"/>
            <w:vAlign w:val="center"/>
          </w:tcPr>
          <w:p w:rsidR="00425950" w:rsidRDefault="00425950">
            <w:pPr>
              <w:pStyle w:val="ConsPlusNormal"/>
              <w:jc w:val="center"/>
            </w:pPr>
            <w:r>
              <w:t>1342854,26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405848,09</w:t>
            </w:r>
          </w:p>
        </w:tc>
        <w:tc>
          <w:tcPr>
            <w:tcW w:w="1361" w:type="dxa"/>
            <w:vAlign w:val="center"/>
          </w:tcPr>
          <w:p w:rsidR="00425950" w:rsidRDefault="00425950">
            <w:pPr>
              <w:pStyle w:val="ConsPlusNormal"/>
              <w:jc w:val="center"/>
            </w:pPr>
            <w:r>
              <w:t>1342852,03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405845,56</w:t>
            </w:r>
          </w:p>
        </w:tc>
        <w:tc>
          <w:tcPr>
            <w:tcW w:w="1361" w:type="dxa"/>
            <w:vAlign w:val="center"/>
          </w:tcPr>
          <w:p w:rsidR="00425950" w:rsidRDefault="00425950">
            <w:pPr>
              <w:pStyle w:val="ConsPlusNormal"/>
              <w:jc w:val="center"/>
            </w:pPr>
            <w:r>
              <w:t>1342849,95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405842,90</w:t>
            </w:r>
          </w:p>
        </w:tc>
        <w:tc>
          <w:tcPr>
            <w:tcW w:w="1361" w:type="dxa"/>
            <w:vAlign w:val="center"/>
          </w:tcPr>
          <w:p w:rsidR="00425950" w:rsidRDefault="00425950">
            <w:pPr>
              <w:pStyle w:val="ConsPlusNormal"/>
              <w:jc w:val="center"/>
            </w:pPr>
            <w:r>
              <w:t>1342848,05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405840,12</w:t>
            </w:r>
          </w:p>
        </w:tc>
        <w:tc>
          <w:tcPr>
            <w:tcW w:w="1361" w:type="dxa"/>
            <w:vAlign w:val="center"/>
          </w:tcPr>
          <w:p w:rsidR="00425950" w:rsidRDefault="00425950">
            <w:pPr>
              <w:pStyle w:val="ConsPlusNormal"/>
              <w:jc w:val="center"/>
            </w:pPr>
            <w:r>
              <w:t>1342846,32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405837,23</w:t>
            </w:r>
          </w:p>
        </w:tc>
        <w:tc>
          <w:tcPr>
            <w:tcW w:w="1361" w:type="dxa"/>
            <w:vAlign w:val="center"/>
          </w:tcPr>
          <w:p w:rsidR="00425950" w:rsidRDefault="00425950">
            <w:pPr>
              <w:pStyle w:val="ConsPlusNormal"/>
              <w:jc w:val="center"/>
            </w:pPr>
            <w:r>
              <w:t>1342844,78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405834,25</w:t>
            </w:r>
          </w:p>
        </w:tc>
        <w:tc>
          <w:tcPr>
            <w:tcW w:w="1361" w:type="dxa"/>
            <w:vAlign w:val="center"/>
          </w:tcPr>
          <w:p w:rsidR="00425950" w:rsidRDefault="00425950">
            <w:pPr>
              <w:pStyle w:val="ConsPlusNormal"/>
              <w:jc w:val="center"/>
            </w:pPr>
            <w:r>
              <w:t>1342843,42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405831,19</w:t>
            </w:r>
          </w:p>
        </w:tc>
        <w:tc>
          <w:tcPr>
            <w:tcW w:w="1361" w:type="dxa"/>
            <w:vAlign w:val="center"/>
          </w:tcPr>
          <w:p w:rsidR="00425950" w:rsidRDefault="00425950">
            <w:pPr>
              <w:pStyle w:val="ConsPlusNormal"/>
              <w:jc w:val="center"/>
            </w:pPr>
            <w:r>
              <w:t>1342842,27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405828,06</w:t>
            </w:r>
          </w:p>
        </w:tc>
        <w:tc>
          <w:tcPr>
            <w:tcW w:w="1361" w:type="dxa"/>
            <w:vAlign w:val="center"/>
          </w:tcPr>
          <w:p w:rsidR="00425950" w:rsidRDefault="00425950">
            <w:pPr>
              <w:pStyle w:val="ConsPlusNormal"/>
              <w:jc w:val="center"/>
            </w:pPr>
            <w:r>
              <w:t>1342841,32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405827,22</w:t>
            </w:r>
          </w:p>
        </w:tc>
        <w:tc>
          <w:tcPr>
            <w:tcW w:w="1361" w:type="dxa"/>
            <w:vAlign w:val="center"/>
          </w:tcPr>
          <w:p w:rsidR="00425950" w:rsidRDefault="00425950">
            <w:pPr>
              <w:pStyle w:val="ConsPlusNormal"/>
              <w:jc w:val="center"/>
            </w:pPr>
            <w:r>
              <w:t>1342841,10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405800,24</w:t>
            </w:r>
          </w:p>
        </w:tc>
        <w:tc>
          <w:tcPr>
            <w:tcW w:w="1361" w:type="dxa"/>
            <w:vAlign w:val="center"/>
          </w:tcPr>
          <w:p w:rsidR="00425950" w:rsidRDefault="00425950">
            <w:pPr>
              <w:pStyle w:val="ConsPlusNormal"/>
              <w:jc w:val="center"/>
            </w:pPr>
            <w:r>
              <w:t>1342834,38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405797,89</w:t>
            </w:r>
          </w:p>
        </w:tc>
        <w:tc>
          <w:tcPr>
            <w:tcW w:w="1361" w:type="dxa"/>
            <w:vAlign w:val="center"/>
          </w:tcPr>
          <w:p w:rsidR="00425950" w:rsidRDefault="00425950">
            <w:pPr>
              <w:pStyle w:val="ConsPlusNormal"/>
              <w:jc w:val="center"/>
            </w:pPr>
            <w:r>
              <w:t>1342833,85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405794,67</w:t>
            </w:r>
          </w:p>
        </w:tc>
        <w:tc>
          <w:tcPr>
            <w:tcW w:w="1361" w:type="dxa"/>
            <w:vAlign w:val="center"/>
          </w:tcPr>
          <w:p w:rsidR="00425950" w:rsidRDefault="00425950">
            <w:pPr>
              <w:pStyle w:val="ConsPlusNormal"/>
              <w:jc w:val="center"/>
            </w:pPr>
            <w:r>
              <w:t>1342833,32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405791,41</w:t>
            </w:r>
          </w:p>
        </w:tc>
        <w:tc>
          <w:tcPr>
            <w:tcW w:w="1361" w:type="dxa"/>
            <w:vAlign w:val="center"/>
          </w:tcPr>
          <w:p w:rsidR="00425950" w:rsidRDefault="00425950">
            <w:pPr>
              <w:pStyle w:val="ConsPlusNormal"/>
              <w:jc w:val="center"/>
            </w:pPr>
            <w:r>
              <w:t>1342833,00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405788,14</w:t>
            </w:r>
          </w:p>
        </w:tc>
        <w:tc>
          <w:tcPr>
            <w:tcW w:w="1361" w:type="dxa"/>
            <w:vAlign w:val="center"/>
          </w:tcPr>
          <w:p w:rsidR="00425950" w:rsidRDefault="00425950">
            <w:pPr>
              <w:pStyle w:val="ConsPlusNormal"/>
              <w:jc w:val="center"/>
            </w:pPr>
            <w:r>
              <w:t>1342832,89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405784,87</w:t>
            </w:r>
          </w:p>
        </w:tc>
        <w:tc>
          <w:tcPr>
            <w:tcW w:w="1361" w:type="dxa"/>
            <w:vAlign w:val="center"/>
          </w:tcPr>
          <w:p w:rsidR="00425950" w:rsidRDefault="00425950">
            <w:pPr>
              <w:pStyle w:val="ConsPlusNormal"/>
              <w:jc w:val="center"/>
            </w:pPr>
            <w:r>
              <w:t>1342833,00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405781,61</w:t>
            </w:r>
          </w:p>
        </w:tc>
        <w:tc>
          <w:tcPr>
            <w:tcW w:w="1361" w:type="dxa"/>
            <w:vAlign w:val="center"/>
          </w:tcPr>
          <w:p w:rsidR="00425950" w:rsidRDefault="00425950">
            <w:pPr>
              <w:pStyle w:val="ConsPlusNormal"/>
              <w:jc w:val="center"/>
            </w:pPr>
            <w:r>
              <w:t>1342833,32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405778,38</w:t>
            </w:r>
          </w:p>
        </w:tc>
        <w:tc>
          <w:tcPr>
            <w:tcW w:w="1361" w:type="dxa"/>
            <w:vAlign w:val="center"/>
          </w:tcPr>
          <w:p w:rsidR="00425950" w:rsidRDefault="00425950">
            <w:pPr>
              <w:pStyle w:val="ConsPlusNormal"/>
              <w:jc w:val="center"/>
            </w:pPr>
            <w:r>
              <w:t>1342833,85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405775,20</w:t>
            </w:r>
          </w:p>
        </w:tc>
        <w:tc>
          <w:tcPr>
            <w:tcW w:w="1361" w:type="dxa"/>
            <w:vAlign w:val="center"/>
          </w:tcPr>
          <w:p w:rsidR="00425950" w:rsidRDefault="00425950">
            <w:pPr>
              <w:pStyle w:val="ConsPlusNormal"/>
              <w:jc w:val="center"/>
            </w:pPr>
            <w:r>
              <w:t>1342834,59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405772,07</w:t>
            </w:r>
          </w:p>
        </w:tc>
        <w:tc>
          <w:tcPr>
            <w:tcW w:w="1361" w:type="dxa"/>
            <w:vAlign w:val="center"/>
          </w:tcPr>
          <w:p w:rsidR="00425950" w:rsidRDefault="00425950">
            <w:pPr>
              <w:pStyle w:val="ConsPlusNormal"/>
              <w:jc w:val="center"/>
            </w:pPr>
            <w:r>
              <w:t>1342835,54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405769,01</w:t>
            </w:r>
          </w:p>
        </w:tc>
        <w:tc>
          <w:tcPr>
            <w:tcW w:w="1361" w:type="dxa"/>
            <w:vAlign w:val="center"/>
          </w:tcPr>
          <w:p w:rsidR="00425950" w:rsidRDefault="00425950">
            <w:pPr>
              <w:pStyle w:val="ConsPlusNormal"/>
              <w:jc w:val="center"/>
            </w:pPr>
            <w:r>
              <w:t>1342836,70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405766,03</w:t>
            </w:r>
          </w:p>
        </w:tc>
        <w:tc>
          <w:tcPr>
            <w:tcW w:w="1361" w:type="dxa"/>
            <w:vAlign w:val="center"/>
          </w:tcPr>
          <w:p w:rsidR="00425950" w:rsidRDefault="00425950">
            <w:pPr>
              <w:pStyle w:val="ConsPlusNormal"/>
              <w:jc w:val="center"/>
            </w:pPr>
            <w:r>
              <w:t>1342838,05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405765,15</w:t>
            </w:r>
          </w:p>
        </w:tc>
        <w:tc>
          <w:tcPr>
            <w:tcW w:w="1361" w:type="dxa"/>
            <w:vAlign w:val="center"/>
          </w:tcPr>
          <w:p w:rsidR="00425950" w:rsidRDefault="00425950">
            <w:pPr>
              <w:pStyle w:val="ConsPlusNormal"/>
              <w:jc w:val="center"/>
            </w:pPr>
            <w:r>
              <w:t>1342838,49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405737,04</w:t>
            </w:r>
          </w:p>
        </w:tc>
        <w:tc>
          <w:tcPr>
            <w:tcW w:w="1361" w:type="dxa"/>
            <w:vAlign w:val="center"/>
          </w:tcPr>
          <w:p w:rsidR="00425950" w:rsidRDefault="00425950">
            <w:pPr>
              <w:pStyle w:val="ConsPlusNormal"/>
              <w:jc w:val="center"/>
            </w:pPr>
            <w:r>
              <w:t>1342822,80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405734,79</w:t>
            </w:r>
          </w:p>
        </w:tc>
        <w:tc>
          <w:tcPr>
            <w:tcW w:w="1361" w:type="dxa"/>
            <w:vAlign w:val="center"/>
          </w:tcPr>
          <w:p w:rsidR="00425950" w:rsidRDefault="00425950">
            <w:pPr>
              <w:pStyle w:val="ConsPlusNormal"/>
              <w:jc w:val="center"/>
            </w:pPr>
            <w:r>
              <w:t>1342821,61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405731,81</w:t>
            </w:r>
          </w:p>
        </w:tc>
        <w:tc>
          <w:tcPr>
            <w:tcW w:w="1361" w:type="dxa"/>
            <w:vAlign w:val="center"/>
          </w:tcPr>
          <w:p w:rsidR="00425950" w:rsidRDefault="00425950">
            <w:pPr>
              <w:pStyle w:val="ConsPlusNormal"/>
              <w:jc w:val="center"/>
            </w:pPr>
            <w:r>
              <w:t>1342820,26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405728,74</w:t>
            </w:r>
          </w:p>
        </w:tc>
        <w:tc>
          <w:tcPr>
            <w:tcW w:w="1361" w:type="dxa"/>
            <w:vAlign w:val="center"/>
          </w:tcPr>
          <w:p w:rsidR="00425950" w:rsidRDefault="00425950">
            <w:pPr>
              <w:pStyle w:val="ConsPlusNormal"/>
              <w:jc w:val="center"/>
            </w:pPr>
            <w:r>
              <w:t>1342819,11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405725,61</w:t>
            </w:r>
          </w:p>
        </w:tc>
        <w:tc>
          <w:tcPr>
            <w:tcW w:w="1361" w:type="dxa"/>
            <w:vAlign w:val="center"/>
          </w:tcPr>
          <w:p w:rsidR="00425950" w:rsidRDefault="00425950">
            <w:pPr>
              <w:pStyle w:val="ConsPlusNormal"/>
              <w:jc w:val="center"/>
            </w:pPr>
            <w:r>
              <w:t>1342818,16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405722,43</w:t>
            </w:r>
          </w:p>
        </w:tc>
        <w:tc>
          <w:tcPr>
            <w:tcW w:w="1361" w:type="dxa"/>
            <w:vAlign w:val="center"/>
          </w:tcPr>
          <w:p w:rsidR="00425950" w:rsidRDefault="00425950">
            <w:pPr>
              <w:pStyle w:val="ConsPlusNormal"/>
              <w:jc w:val="center"/>
            </w:pPr>
            <w:r>
              <w:t>1342817,42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405719,20</w:t>
            </w:r>
          </w:p>
        </w:tc>
        <w:tc>
          <w:tcPr>
            <w:tcW w:w="1361" w:type="dxa"/>
            <w:vAlign w:val="center"/>
          </w:tcPr>
          <w:p w:rsidR="00425950" w:rsidRDefault="00425950">
            <w:pPr>
              <w:pStyle w:val="ConsPlusNormal"/>
              <w:jc w:val="center"/>
            </w:pPr>
            <w:r>
              <w:t>1342816,89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405715,94</w:t>
            </w:r>
          </w:p>
        </w:tc>
        <w:tc>
          <w:tcPr>
            <w:tcW w:w="1361" w:type="dxa"/>
            <w:vAlign w:val="center"/>
          </w:tcPr>
          <w:p w:rsidR="00425950" w:rsidRDefault="00425950">
            <w:pPr>
              <w:pStyle w:val="ConsPlusNormal"/>
              <w:jc w:val="center"/>
            </w:pPr>
            <w:r>
              <w:t>1342816,56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405712,67</w:t>
            </w:r>
          </w:p>
        </w:tc>
        <w:tc>
          <w:tcPr>
            <w:tcW w:w="1361" w:type="dxa"/>
            <w:vAlign w:val="center"/>
          </w:tcPr>
          <w:p w:rsidR="00425950" w:rsidRDefault="00425950">
            <w:pPr>
              <w:pStyle w:val="ConsPlusNormal"/>
              <w:jc w:val="center"/>
            </w:pPr>
            <w:r>
              <w:t>1342816,46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405709,40</w:t>
            </w:r>
          </w:p>
        </w:tc>
        <w:tc>
          <w:tcPr>
            <w:tcW w:w="1361" w:type="dxa"/>
            <w:vAlign w:val="center"/>
          </w:tcPr>
          <w:p w:rsidR="00425950" w:rsidRDefault="00425950">
            <w:pPr>
              <w:pStyle w:val="ConsPlusNormal"/>
              <w:jc w:val="center"/>
            </w:pPr>
            <w:r>
              <w:t>1342816,56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405706,15</w:t>
            </w:r>
          </w:p>
        </w:tc>
        <w:tc>
          <w:tcPr>
            <w:tcW w:w="1361" w:type="dxa"/>
            <w:vAlign w:val="center"/>
          </w:tcPr>
          <w:p w:rsidR="00425950" w:rsidRDefault="00425950">
            <w:pPr>
              <w:pStyle w:val="ConsPlusNormal"/>
              <w:jc w:val="center"/>
            </w:pPr>
            <w:r>
              <w:t>1342816,89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405702,92</w:t>
            </w:r>
          </w:p>
        </w:tc>
        <w:tc>
          <w:tcPr>
            <w:tcW w:w="1361" w:type="dxa"/>
            <w:vAlign w:val="center"/>
          </w:tcPr>
          <w:p w:rsidR="00425950" w:rsidRDefault="00425950">
            <w:pPr>
              <w:pStyle w:val="ConsPlusNormal"/>
              <w:jc w:val="center"/>
            </w:pPr>
            <w:r>
              <w:t>1342817,42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405699,73</w:t>
            </w:r>
          </w:p>
        </w:tc>
        <w:tc>
          <w:tcPr>
            <w:tcW w:w="1361" w:type="dxa"/>
            <w:vAlign w:val="center"/>
          </w:tcPr>
          <w:p w:rsidR="00425950" w:rsidRDefault="00425950">
            <w:pPr>
              <w:pStyle w:val="ConsPlusNormal"/>
              <w:jc w:val="center"/>
            </w:pPr>
            <w:r>
              <w:t>1342818,16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405696,60</w:t>
            </w:r>
          </w:p>
        </w:tc>
        <w:tc>
          <w:tcPr>
            <w:tcW w:w="1361" w:type="dxa"/>
            <w:vAlign w:val="center"/>
          </w:tcPr>
          <w:p w:rsidR="00425950" w:rsidRDefault="00425950">
            <w:pPr>
              <w:pStyle w:val="ConsPlusNormal"/>
              <w:jc w:val="center"/>
            </w:pPr>
            <w:r>
              <w:t>1342819,11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405693,54</w:t>
            </w:r>
          </w:p>
        </w:tc>
        <w:tc>
          <w:tcPr>
            <w:tcW w:w="1361" w:type="dxa"/>
            <w:vAlign w:val="center"/>
          </w:tcPr>
          <w:p w:rsidR="00425950" w:rsidRDefault="00425950">
            <w:pPr>
              <w:pStyle w:val="ConsPlusNormal"/>
              <w:jc w:val="center"/>
            </w:pPr>
            <w:r>
              <w:t>1342820,26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405690,56</w:t>
            </w:r>
          </w:p>
        </w:tc>
        <w:tc>
          <w:tcPr>
            <w:tcW w:w="1361" w:type="dxa"/>
            <w:vAlign w:val="center"/>
          </w:tcPr>
          <w:p w:rsidR="00425950" w:rsidRDefault="00425950">
            <w:pPr>
              <w:pStyle w:val="ConsPlusNormal"/>
              <w:jc w:val="center"/>
            </w:pPr>
            <w:r>
              <w:t>1342821,61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405687,67</w:t>
            </w:r>
          </w:p>
        </w:tc>
        <w:tc>
          <w:tcPr>
            <w:tcW w:w="1361" w:type="dxa"/>
            <w:vAlign w:val="center"/>
          </w:tcPr>
          <w:p w:rsidR="00425950" w:rsidRDefault="00425950">
            <w:pPr>
              <w:pStyle w:val="ConsPlusNormal"/>
              <w:jc w:val="center"/>
            </w:pPr>
            <w:r>
              <w:t>1342823,16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405684,89</w:t>
            </w:r>
          </w:p>
        </w:tc>
        <w:tc>
          <w:tcPr>
            <w:tcW w:w="1361" w:type="dxa"/>
            <w:vAlign w:val="center"/>
          </w:tcPr>
          <w:p w:rsidR="00425950" w:rsidRDefault="00425950">
            <w:pPr>
              <w:pStyle w:val="ConsPlusNormal"/>
              <w:jc w:val="center"/>
            </w:pPr>
            <w:r>
              <w:t>1342824,88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405682,23</w:t>
            </w:r>
          </w:p>
        </w:tc>
        <w:tc>
          <w:tcPr>
            <w:tcW w:w="1361" w:type="dxa"/>
            <w:vAlign w:val="center"/>
          </w:tcPr>
          <w:p w:rsidR="00425950" w:rsidRDefault="00425950">
            <w:pPr>
              <w:pStyle w:val="ConsPlusNormal"/>
              <w:jc w:val="center"/>
            </w:pPr>
            <w:r>
              <w:t>1342826,79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405679,70</w:t>
            </w:r>
          </w:p>
        </w:tc>
        <w:tc>
          <w:tcPr>
            <w:tcW w:w="1361" w:type="dxa"/>
            <w:vAlign w:val="center"/>
          </w:tcPr>
          <w:p w:rsidR="00425950" w:rsidRDefault="00425950">
            <w:pPr>
              <w:pStyle w:val="ConsPlusNormal"/>
              <w:jc w:val="center"/>
            </w:pPr>
            <w:r>
              <w:t>1342828,87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405677,32</w:t>
            </w:r>
          </w:p>
        </w:tc>
        <w:tc>
          <w:tcPr>
            <w:tcW w:w="1361" w:type="dxa"/>
            <w:vAlign w:val="center"/>
          </w:tcPr>
          <w:p w:rsidR="00425950" w:rsidRDefault="00425950">
            <w:pPr>
              <w:pStyle w:val="ConsPlusNormal"/>
              <w:jc w:val="center"/>
            </w:pPr>
            <w:r>
              <w:t>1342831,10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405675,08</w:t>
            </w:r>
          </w:p>
        </w:tc>
        <w:tc>
          <w:tcPr>
            <w:tcW w:w="1361" w:type="dxa"/>
            <w:vAlign w:val="center"/>
          </w:tcPr>
          <w:p w:rsidR="00425950" w:rsidRDefault="00425950">
            <w:pPr>
              <w:pStyle w:val="ConsPlusNormal"/>
              <w:jc w:val="center"/>
            </w:pPr>
            <w:r>
              <w:t>1342833,49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405673,39</w:t>
            </w:r>
          </w:p>
        </w:tc>
        <w:tc>
          <w:tcPr>
            <w:tcW w:w="1361" w:type="dxa"/>
            <w:vAlign w:val="center"/>
          </w:tcPr>
          <w:p w:rsidR="00425950" w:rsidRDefault="00425950">
            <w:pPr>
              <w:pStyle w:val="ConsPlusNormal"/>
              <w:jc w:val="center"/>
            </w:pPr>
            <w:r>
              <w:t>1342835,52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405668,25</w:t>
            </w:r>
          </w:p>
        </w:tc>
        <w:tc>
          <w:tcPr>
            <w:tcW w:w="1361" w:type="dxa"/>
            <w:vAlign w:val="center"/>
          </w:tcPr>
          <w:p w:rsidR="00425950" w:rsidRDefault="00425950">
            <w:pPr>
              <w:pStyle w:val="ConsPlusNormal"/>
              <w:jc w:val="center"/>
            </w:pPr>
            <w:r>
              <w:t>1342842,05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405665,71</w:t>
            </w:r>
          </w:p>
        </w:tc>
        <w:tc>
          <w:tcPr>
            <w:tcW w:w="1361" w:type="dxa"/>
            <w:vAlign w:val="center"/>
          </w:tcPr>
          <w:p w:rsidR="00425950" w:rsidRDefault="00425950">
            <w:pPr>
              <w:pStyle w:val="ConsPlusNormal"/>
              <w:jc w:val="center"/>
            </w:pPr>
            <w:r>
              <w:t>1342840,88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405663,91</w:t>
            </w:r>
          </w:p>
        </w:tc>
        <w:tc>
          <w:tcPr>
            <w:tcW w:w="1361" w:type="dxa"/>
            <w:vAlign w:val="center"/>
          </w:tcPr>
          <w:p w:rsidR="00425950" w:rsidRDefault="00425950">
            <w:pPr>
              <w:pStyle w:val="ConsPlusNormal"/>
              <w:jc w:val="center"/>
            </w:pPr>
            <w:r>
              <w:t>1342840,09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405660,85</w:t>
            </w:r>
          </w:p>
        </w:tc>
        <w:tc>
          <w:tcPr>
            <w:tcW w:w="1361" w:type="dxa"/>
            <w:vAlign w:val="center"/>
          </w:tcPr>
          <w:p w:rsidR="00425950" w:rsidRDefault="00425950">
            <w:pPr>
              <w:pStyle w:val="ConsPlusNormal"/>
              <w:jc w:val="center"/>
            </w:pPr>
            <w:r>
              <w:t>1342838,94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405659,15</w:t>
            </w:r>
          </w:p>
        </w:tc>
        <w:tc>
          <w:tcPr>
            <w:tcW w:w="1361" w:type="dxa"/>
            <w:vAlign w:val="center"/>
          </w:tcPr>
          <w:p w:rsidR="00425950" w:rsidRDefault="00425950">
            <w:pPr>
              <w:pStyle w:val="ConsPlusNormal"/>
              <w:jc w:val="center"/>
            </w:pPr>
            <w:r>
              <w:t>1342838,39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405632,69</w:t>
            </w:r>
          </w:p>
        </w:tc>
        <w:tc>
          <w:tcPr>
            <w:tcW w:w="1361" w:type="dxa"/>
            <w:vAlign w:val="center"/>
          </w:tcPr>
          <w:p w:rsidR="00425950" w:rsidRDefault="00425950">
            <w:pPr>
              <w:pStyle w:val="ConsPlusNormal"/>
              <w:jc w:val="center"/>
            </w:pPr>
            <w:r>
              <w:t>1342830,46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405631,26</w:t>
            </w:r>
          </w:p>
        </w:tc>
        <w:tc>
          <w:tcPr>
            <w:tcW w:w="1361" w:type="dxa"/>
            <w:vAlign w:val="center"/>
          </w:tcPr>
          <w:p w:rsidR="00425950" w:rsidRDefault="00425950">
            <w:pPr>
              <w:pStyle w:val="ConsPlusNormal"/>
              <w:jc w:val="center"/>
            </w:pPr>
            <w:r>
              <w:t>1342830,05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405628,08</w:t>
            </w:r>
          </w:p>
        </w:tc>
        <w:tc>
          <w:tcPr>
            <w:tcW w:w="1361" w:type="dxa"/>
            <w:vAlign w:val="center"/>
          </w:tcPr>
          <w:p w:rsidR="00425950" w:rsidRDefault="00425950">
            <w:pPr>
              <w:pStyle w:val="ConsPlusNormal"/>
              <w:jc w:val="center"/>
            </w:pPr>
            <w:r>
              <w:t>1342829,31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405626,54</w:t>
            </w:r>
          </w:p>
        </w:tc>
        <w:tc>
          <w:tcPr>
            <w:tcW w:w="1361" w:type="dxa"/>
            <w:vAlign w:val="center"/>
          </w:tcPr>
          <w:p w:rsidR="00425950" w:rsidRDefault="00425950">
            <w:pPr>
              <w:pStyle w:val="ConsPlusNormal"/>
              <w:jc w:val="center"/>
            </w:pPr>
            <w:r>
              <w:t>1342829,03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405594,79</w:t>
            </w:r>
          </w:p>
        </w:tc>
        <w:tc>
          <w:tcPr>
            <w:tcW w:w="1361" w:type="dxa"/>
            <w:vAlign w:val="center"/>
          </w:tcPr>
          <w:p w:rsidR="00425950" w:rsidRDefault="00425950">
            <w:pPr>
              <w:pStyle w:val="ConsPlusNormal"/>
              <w:jc w:val="center"/>
            </w:pPr>
            <w:r>
              <w:t>1342823,74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405593,10</w:t>
            </w:r>
          </w:p>
        </w:tc>
        <w:tc>
          <w:tcPr>
            <w:tcW w:w="1361" w:type="dxa"/>
            <w:vAlign w:val="center"/>
          </w:tcPr>
          <w:p w:rsidR="00425950" w:rsidRDefault="00425950">
            <w:pPr>
              <w:pStyle w:val="ConsPlusNormal"/>
              <w:jc w:val="center"/>
            </w:pPr>
            <w:r>
              <w:t>1342823,48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405589,84</w:t>
            </w:r>
          </w:p>
        </w:tc>
        <w:tc>
          <w:tcPr>
            <w:tcW w:w="1361" w:type="dxa"/>
            <w:vAlign w:val="center"/>
          </w:tcPr>
          <w:p w:rsidR="00425950" w:rsidRDefault="00425950">
            <w:pPr>
              <w:pStyle w:val="ConsPlusNormal"/>
              <w:jc w:val="center"/>
            </w:pPr>
            <w:r>
              <w:t>1342823,16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405586,57</w:t>
            </w:r>
          </w:p>
        </w:tc>
        <w:tc>
          <w:tcPr>
            <w:tcW w:w="1361" w:type="dxa"/>
            <w:vAlign w:val="center"/>
          </w:tcPr>
          <w:p w:rsidR="00425950" w:rsidRDefault="00425950">
            <w:pPr>
              <w:pStyle w:val="ConsPlusNormal"/>
              <w:jc w:val="center"/>
            </w:pPr>
            <w:r>
              <w:t>1342823,05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405583,30</w:t>
            </w:r>
          </w:p>
        </w:tc>
        <w:tc>
          <w:tcPr>
            <w:tcW w:w="1361" w:type="dxa"/>
            <w:vAlign w:val="center"/>
          </w:tcPr>
          <w:p w:rsidR="00425950" w:rsidRDefault="00425950">
            <w:pPr>
              <w:pStyle w:val="ConsPlusNormal"/>
              <w:jc w:val="center"/>
            </w:pPr>
            <w:r>
              <w:t>1342823,16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405580,05</w:t>
            </w:r>
          </w:p>
        </w:tc>
        <w:tc>
          <w:tcPr>
            <w:tcW w:w="1361" w:type="dxa"/>
            <w:vAlign w:val="center"/>
          </w:tcPr>
          <w:p w:rsidR="00425950" w:rsidRDefault="00425950">
            <w:pPr>
              <w:pStyle w:val="ConsPlusNormal"/>
              <w:jc w:val="center"/>
            </w:pPr>
            <w:r>
              <w:t>1342823,48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405576,82</w:t>
            </w:r>
          </w:p>
        </w:tc>
        <w:tc>
          <w:tcPr>
            <w:tcW w:w="1361" w:type="dxa"/>
            <w:vAlign w:val="center"/>
          </w:tcPr>
          <w:p w:rsidR="00425950" w:rsidRDefault="00425950">
            <w:pPr>
              <w:pStyle w:val="ConsPlusNormal"/>
              <w:jc w:val="center"/>
            </w:pPr>
            <w:r>
              <w:t>1342824,02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405575,12</w:t>
            </w:r>
          </w:p>
        </w:tc>
        <w:tc>
          <w:tcPr>
            <w:tcW w:w="1361" w:type="dxa"/>
            <w:vAlign w:val="center"/>
          </w:tcPr>
          <w:p w:rsidR="00425950" w:rsidRDefault="00425950">
            <w:pPr>
              <w:pStyle w:val="ConsPlusNormal"/>
              <w:jc w:val="center"/>
            </w:pPr>
            <w:r>
              <w:t>1342824,38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405551,70</w:t>
            </w:r>
          </w:p>
        </w:tc>
        <w:tc>
          <w:tcPr>
            <w:tcW w:w="1361" w:type="dxa"/>
            <w:vAlign w:val="center"/>
          </w:tcPr>
          <w:p w:rsidR="00425950" w:rsidRDefault="00425950">
            <w:pPr>
              <w:pStyle w:val="ConsPlusNormal"/>
              <w:jc w:val="center"/>
            </w:pPr>
            <w:r>
              <w:t>1342829,90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405530,14</w:t>
            </w:r>
          </w:p>
        </w:tc>
        <w:tc>
          <w:tcPr>
            <w:tcW w:w="1361" w:type="dxa"/>
            <w:vAlign w:val="center"/>
          </w:tcPr>
          <w:p w:rsidR="00425950" w:rsidRDefault="00425950">
            <w:pPr>
              <w:pStyle w:val="ConsPlusNormal"/>
              <w:jc w:val="center"/>
            </w:pPr>
            <w:r>
              <w:t>1342834,97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405528,65</w:t>
            </w:r>
          </w:p>
        </w:tc>
        <w:tc>
          <w:tcPr>
            <w:tcW w:w="1361" w:type="dxa"/>
            <w:vAlign w:val="center"/>
          </w:tcPr>
          <w:p w:rsidR="00425950" w:rsidRDefault="00425950">
            <w:pPr>
              <w:pStyle w:val="ConsPlusNormal"/>
              <w:jc w:val="center"/>
            </w:pPr>
            <w:r>
              <w:t>1342835,34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405525,52</w:t>
            </w:r>
          </w:p>
        </w:tc>
        <w:tc>
          <w:tcPr>
            <w:tcW w:w="1361" w:type="dxa"/>
            <w:vAlign w:val="center"/>
          </w:tcPr>
          <w:p w:rsidR="00425950" w:rsidRDefault="00425950">
            <w:pPr>
              <w:pStyle w:val="ConsPlusNormal"/>
              <w:jc w:val="center"/>
            </w:pPr>
            <w:r>
              <w:t>1342836,29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405522,46</w:t>
            </w:r>
          </w:p>
        </w:tc>
        <w:tc>
          <w:tcPr>
            <w:tcW w:w="1361" w:type="dxa"/>
            <w:vAlign w:val="center"/>
          </w:tcPr>
          <w:p w:rsidR="00425950" w:rsidRDefault="00425950">
            <w:pPr>
              <w:pStyle w:val="ConsPlusNormal"/>
              <w:jc w:val="center"/>
            </w:pPr>
            <w:r>
              <w:t>1342837,44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tcPr>
          <w:p w:rsidR="00425950" w:rsidRDefault="00425950">
            <w:pPr>
              <w:pStyle w:val="ConsPlusNormal"/>
            </w:pPr>
          </w:p>
        </w:tc>
        <w:tc>
          <w:tcPr>
            <w:tcW w:w="3458" w:type="dxa"/>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405519,48</w:t>
            </w:r>
          </w:p>
        </w:tc>
        <w:tc>
          <w:tcPr>
            <w:tcW w:w="1361" w:type="dxa"/>
            <w:vAlign w:val="center"/>
          </w:tcPr>
          <w:p w:rsidR="00425950" w:rsidRDefault="00425950">
            <w:pPr>
              <w:pStyle w:val="ConsPlusNormal"/>
              <w:jc w:val="center"/>
            </w:pPr>
            <w:r>
              <w:t>1342838,79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405516,59</w:t>
            </w:r>
          </w:p>
        </w:tc>
        <w:tc>
          <w:tcPr>
            <w:tcW w:w="1361" w:type="dxa"/>
            <w:vAlign w:val="center"/>
          </w:tcPr>
          <w:p w:rsidR="00425950" w:rsidRDefault="00425950">
            <w:pPr>
              <w:pStyle w:val="ConsPlusNormal"/>
              <w:jc w:val="center"/>
            </w:pPr>
            <w:r>
              <w:t>1342840,34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405515,27</w:t>
            </w:r>
          </w:p>
        </w:tc>
        <w:tc>
          <w:tcPr>
            <w:tcW w:w="1361" w:type="dxa"/>
            <w:vAlign w:val="center"/>
          </w:tcPr>
          <w:p w:rsidR="00425950" w:rsidRDefault="00425950">
            <w:pPr>
              <w:pStyle w:val="ConsPlusNormal"/>
              <w:jc w:val="center"/>
            </w:pPr>
            <w:r>
              <w:t>1342841,13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405487,49</w:t>
            </w:r>
          </w:p>
        </w:tc>
        <w:tc>
          <w:tcPr>
            <w:tcW w:w="1361" w:type="dxa"/>
            <w:vAlign w:val="center"/>
          </w:tcPr>
          <w:p w:rsidR="00425950" w:rsidRDefault="00425950">
            <w:pPr>
              <w:pStyle w:val="ConsPlusNormal"/>
              <w:jc w:val="center"/>
            </w:pPr>
            <w:r>
              <w:t>1342858,32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405486,03</w:t>
            </w:r>
          </w:p>
        </w:tc>
        <w:tc>
          <w:tcPr>
            <w:tcW w:w="1361" w:type="dxa"/>
            <w:vAlign w:val="center"/>
          </w:tcPr>
          <w:p w:rsidR="00425950" w:rsidRDefault="00425950">
            <w:pPr>
              <w:pStyle w:val="ConsPlusNormal"/>
              <w:jc w:val="center"/>
            </w:pPr>
            <w:r>
              <w:t>1342859,26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405483,81</w:t>
            </w:r>
          </w:p>
        </w:tc>
        <w:tc>
          <w:tcPr>
            <w:tcW w:w="1361" w:type="dxa"/>
            <w:vAlign w:val="center"/>
          </w:tcPr>
          <w:p w:rsidR="00425950" w:rsidRDefault="00425950">
            <w:pPr>
              <w:pStyle w:val="ConsPlusNormal"/>
              <w:jc w:val="center"/>
            </w:pPr>
            <w:r>
              <w:t>1342860,84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405455,97</w:t>
            </w:r>
          </w:p>
        </w:tc>
        <w:tc>
          <w:tcPr>
            <w:tcW w:w="1361" w:type="dxa"/>
            <w:vAlign w:val="center"/>
          </w:tcPr>
          <w:p w:rsidR="00425950" w:rsidRDefault="00425950">
            <w:pPr>
              <w:pStyle w:val="ConsPlusNormal"/>
              <w:jc w:val="center"/>
            </w:pPr>
            <w:r>
              <w:t>1342881,71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405428,08</w:t>
            </w:r>
          </w:p>
        </w:tc>
        <w:tc>
          <w:tcPr>
            <w:tcW w:w="1361" w:type="dxa"/>
            <w:vAlign w:val="center"/>
          </w:tcPr>
          <w:p w:rsidR="00425950" w:rsidRDefault="00425950">
            <w:pPr>
              <w:pStyle w:val="ConsPlusNormal"/>
              <w:jc w:val="center"/>
            </w:pPr>
            <w:r>
              <w:t>1342887,11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405388,81</w:t>
            </w:r>
          </w:p>
        </w:tc>
        <w:tc>
          <w:tcPr>
            <w:tcW w:w="1361" w:type="dxa"/>
            <w:vAlign w:val="center"/>
          </w:tcPr>
          <w:p w:rsidR="00425950" w:rsidRDefault="00425950">
            <w:pPr>
              <w:pStyle w:val="ConsPlusNormal"/>
              <w:jc w:val="center"/>
            </w:pPr>
            <w:r>
              <w:t>1342891,73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405385,53</w:t>
            </w:r>
          </w:p>
        </w:tc>
        <w:tc>
          <w:tcPr>
            <w:tcW w:w="1361" w:type="dxa"/>
            <w:vAlign w:val="center"/>
          </w:tcPr>
          <w:p w:rsidR="00425950" w:rsidRDefault="00425950">
            <w:pPr>
              <w:pStyle w:val="ConsPlusNormal"/>
              <w:jc w:val="center"/>
            </w:pPr>
            <w:r>
              <w:t>1342891,61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405386,81</w:t>
            </w:r>
          </w:p>
        </w:tc>
        <w:tc>
          <w:tcPr>
            <w:tcW w:w="1361" w:type="dxa"/>
            <w:vAlign w:val="center"/>
          </w:tcPr>
          <w:p w:rsidR="00425950" w:rsidRDefault="00425950">
            <w:pPr>
              <w:pStyle w:val="ConsPlusNormal"/>
              <w:jc w:val="center"/>
            </w:pPr>
            <w:r>
              <w:t>1342890,82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405389,47</w:t>
            </w:r>
          </w:p>
        </w:tc>
        <w:tc>
          <w:tcPr>
            <w:tcW w:w="1361" w:type="dxa"/>
            <w:vAlign w:val="center"/>
          </w:tcPr>
          <w:p w:rsidR="00425950" w:rsidRDefault="00425950">
            <w:pPr>
              <w:pStyle w:val="ConsPlusNormal"/>
              <w:jc w:val="center"/>
            </w:pPr>
            <w:r>
              <w:t>1342888,91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405392,00</w:t>
            </w:r>
          </w:p>
        </w:tc>
        <w:tc>
          <w:tcPr>
            <w:tcW w:w="1361" w:type="dxa"/>
            <w:vAlign w:val="center"/>
          </w:tcPr>
          <w:p w:rsidR="00425950" w:rsidRDefault="00425950">
            <w:pPr>
              <w:pStyle w:val="ConsPlusNormal"/>
              <w:jc w:val="center"/>
            </w:pPr>
            <w:r>
              <w:t>1342886,83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405394,39</w:t>
            </w:r>
          </w:p>
        </w:tc>
        <w:tc>
          <w:tcPr>
            <w:tcW w:w="1361" w:type="dxa"/>
            <w:vAlign w:val="center"/>
          </w:tcPr>
          <w:p w:rsidR="00425950" w:rsidRDefault="00425950">
            <w:pPr>
              <w:pStyle w:val="ConsPlusNormal"/>
              <w:jc w:val="center"/>
            </w:pPr>
            <w:r>
              <w:t>1342884,60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405411,58</w:t>
            </w:r>
          </w:p>
        </w:tc>
        <w:tc>
          <w:tcPr>
            <w:tcW w:w="1361" w:type="dxa"/>
            <w:vAlign w:val="center"/>
          </w:tcPr>
          <w:p w:rsidR="00425950" w:rsidRDefault="00425950">
            <w:pPr>
              <w:pStyle w:val="ConsPlusNormal"/>
              <w:jc w:val="center"/>
            </w:pPr>
            <w:r>
              <w:t>1342867,40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405413,82</w:t>
            </w:r>
          </w:p>
        </w:tc>
        <w:tc>
          <w:tcPr>
            <w:tcW w:w="1361" w:type="dxa"/>
            <w:vAlign w:val="center"/>
          </w:tcPr>
          <w:p w:rsidR="00425950" w:rsidRDefault="00425950">
            <w:pPr>
              <w:pStyle w:val="ConsPlusNormal"/>
              <w:jc w:val="center"/>
            </w:pPr>
            <w:r>
              <w:t>1342865,01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405414,01</w:t>
            </w:r>
          </w:p>
        </w:tc>
        <w:tc>
          <w:tcPr>
            <w:tcW w:w="1361" w:type="dxa"/>
            <w:vAlign w:val="center"/>
          </w:tcPr>
          <w:p w:rsidR="00425950" w:rsidRDefault="00425950">
            <w:pPr>
              <w:pStyle w:val="ConsPlusNormal"/>
              <w:jc w:val="center"/>
            </w:pPr>
            <w:r>
              <w:t>1342864,79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405431,21</w:t>
            </w:r>
          </w:p>
        </w:tc>
        <w:tc>
          <w:tcPr>
            <w:tcW w:w="1361" w:type="dxa"/>
            <w:vAlign w:val="center"/>
          </w:tcPr>
          <w:p w:rsidR="00425950" w:rsidRDefault="00425950">
            <w:pPr>
              <w:pStyle w:val="ConsPlusNormal"/>
              <w:jc w:val="center"/>
            </w:pPr>
            <w:r>
              <w:t>1342844,95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405433,09</w:t>
            </w:r>
          </w:p>
        </w:tc>
        <w:tc>
          <w:tcPr>
            <w:tcW w:w="1361" w:type="dxa"/>
            <w:vAlign w:val="center"/>
          </w:tcPr>
          <w:p w:rsidR="00425950" w:rsidRDefault="00425950">
            <w:pPr>
              <w:pStyle w:val="ConsPlusNormal"/>
              <w:jc w:val="center"/>
            </w:pPr>
            <w:r>
              <w:t>1342842,64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405435,00</w:t>
            </w:r>
          </w:p>
        </w:tc>
        <w:tc>
          <w:tcPr>
            <w:tcW w:w="1361" w:type="dxa"/>
            <w:vAlign w:val="center"/>
          </w:tcPr>
          <w:p w:rsidR="00425950" w:rsidRDefault="00425950">
            <w:pPr>
              <w:pStyle w:val="ConsPlusNormal"/>
              <w:jc w:val="center"/>
            </w:pPr>
            <w:r>
              <w:t>1342839,98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405436,73</w:t>
            </w:r>
          </w:p>
        </w:tc>
        <w:tc>
          <w:tcPr>
            <w:tcW w:w="1361" w:type="dxa"/>
            <w:vAlign w:val="center"/>
          </w:tcPr>
          <w:p w:rsidR="00425950" w:rsidRDefault="00425950">
            <w:pPr>
              <w:pStyle w:val="ConsPlusNormal"/>
              <w:jc w:val="center"/>
            </w:pPr>
            <w:r>
              <w:t>1342837,20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405438,27</w:t>
            </w:r>
          </w:p>
        </w:tc>
        <w:tc>
          <w:tcPr>
            <w:tcW w:w="1361" w:type="dxa"/>
            <w:vAlign w:val="center"/>
          </w:tcPr>
          <w:p w:rsidR="00425950" w:rsidRDefault="00425950">
            <w:pPr>
              <w:pStyle w:val="ConsPlusNormal"/>
              <w:jc w:val="center"/>
            </w:pPr>
            <w:r>
              <w:t>1342834,32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405438,99</w:t>
            </w:r>
          </w:p>
        </w:tc>
        <w:tc>
          <w:tcPr>
            <w:tcW w:w="1361" w:type="dxa"/>
            <w:vAlign w:val="center"/>
          </w:tcPr>
          <w:p w:rsidR="00425950" w:rsidRDefault="00425950">
            <w:pPr>
              <w:pStyle w:val="ConsPlusNormal"/>
              <w:jc w:val="center"/>
            </w:pPr>
            <w:r>
              <w:t>1342832,79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405443,48</w:t>
            </w:r>
          </w:p>
        </w:tc>
        <w:tc>
          <w:tcPr>
            <w:tcW w:w="1361" w:type="dxa"/>
            <w:vAlign w:val="center"/>
          </w:tcPr>
          <w:p w:rsidR="00425950" w:rsidRDefault="00425950">
            <w:pPr>
              <w:pStyle w:val="ConsPlusNormal"/>
              <w:jc w:val="center"/>
            </w:pPr>
            <w:r>
              <w:t>1342827,02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405443,68</w:t>
            </w:r>
          </w:p>
        </w:tc>
        <w:tc>
          <w:tcPr>
            <w:tcW w:w="1361" w:type="dxa"/>
            <w:vAlign w:val="center"/>
          </w:tcPr>
          <w:p w:rsidR="00425950" w:rsidRDefault="00425950">
            <w:pPr>
              <w:pStyle w:val="ConsPlusNormal"/>
              <w:jc w:val="center"/>
            </w:pPr>
            <w:r>
              <w:t>1342826,76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405445,58</w:t>
            </w:r>
          </w:p>
        </w:tc>
        <w:tc>
          <w:tcPr>
            <w:tcW w:w="1361" w:type="dxa"/>
            <w:vAlign w:val="center"/>
          </w:tcPr>
          <w:p w:rsidR="00425950" w:rsidRDefault="00425950">
            <w:pPr>
              <w:pStyle w:val="ConsPlusNormal"/>
              <w:jc w:val="center"/>
            </w:pPr>
            <w:r>
              <w:t>1342824,10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405447,31</w:t>
            </w:r>
          </w:p>
        </w:tc>
        <w:tc>
          <w:tcPr>
            <w:tcW w:w="1361" w:type="dxa"/>
            <w:vAlign w:val="center"/>
          </w:tcPr>
          <w:p w:rsidR="00425950" w:rsidRDefault="00425950">
            <w:pPr>
              <w:pStyle w:val="ConsPlusNormal"/>
              <w:jc w:val="center"/>
            </w:pPr>
            <w:r>
              <w:t>1342821,33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405448,85</w:t>
            </w:r>
          </w:p>
        </w:tc>
        <w:tc>
          <w:tcPr>
            <w:tcW w:w="1361" w:type="dxa"/>
            <w:vAlign w:val="center"/>
          </w:tcPr>
          <w:p w:rsidR="00425950" w:rsidRDefault="00425950">
            <w:pPr>
              <w:pStyle w:val="ConsPlusNormal"/>
              <w:jc w:val="center"/>
            </w:pPr>
            <w:r>
              <w:t>1342818,44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405450,20</w:t>
            </w:r>
          </w:p>
        </w:tc>
        <w:tc>
          <w:tcPr>
            <w:tcW w:w="1361" w:type="dxa"/>
            <w:vAlign w:val="center"/>
          </w:tcPr>
          <w:p w:rsidR="00425950" w:rsidRDefault="00425950">
            <w:pPr>
              <w:pStyle w:val="ConsPlusNormal"/>
              <w:jc w:val="center"/>
            </w:pPr>
            <w:r>
              <w:t>1342815,46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405451,36</w:t>
            </w:r>
          </w:p>
        </w:tc>
        <w:tc>
          <w:tcPr>
            <w:tcW w:w="1361" w:type="dxa"/>
            <w:vAlign w:val="center"/>
          </w:tcPr>
          <w:p w:rsidR="00425950" w:rsidRDefault="00425950">
            <w:pPr>
              <w:pStyle w:val="ConsPlusNormal"/>
              <w:jc w:val="center"/>
            </w:pPr>
            <w:r>
              <w:t>1342812,40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405452,31</w:t>
            </w:r>
          </w:p>
        </w:tc>
        <w:tc>
          <w:tcPr>
            <w:tcW w:w="1361" w:type="dxa"/>
            <w:vAlign w:val="center"/>
          </w:tcPr>
          <w:p w:rsidR="00425950" w:rsidRDefault="00425950">
            <w:pPr>
              <w:pStyle w:val="ConsPlusNormal"/>
              <w:jc w:val="center"/>
            </w:pPr>
            <w:r>
              <w:t>1342809,27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405453,05</w:t>
            </w:r>
          </w:p>
        </w:tc>
        <w:tc>
          <w:tcPr>
            <w:tcW w:w="1361" w:type="dxa"/>
            <w:vAlign w:val="center"/>
          </w:tcPr>
          <w:p w:rsidR="00425950" w:rsidRDefault="00425950">
            <w:pPr>
              <w:pStyle w:val="ConsPlusNormal"/>
              <w:jc w:val="center"/>
            </w:pPr>
            <w:r>
              <w:t>1342806,08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405453,58</w:t>
            </w:r>
          </w:p>
        </w:tc>
        <w:tc>
          <w:tcPr>
            <w:tcW w:w="1361" w:type="dxa"/>
            <w:vAlign w:val="center"/>
          </w:tcPr>
          <w:p w:rsidR="00425950" w:rsidRDefault="00425950">
            <w:pPr>
              <w:pStyle w:val="ConsPlusNormal"/>
              <w:jc w:val="center"/>
            </w:pPr>
            <w:r>
              <w:t>1342802,85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405453,90</w:t>
            </w:r>
          </w:p>
        </w:tc>
        <w:tc>
          <w:tcPr>
            <w:tcW w:w="1361" w:type="dxa"/>
            <w:vAlign w:val="center"/>
          </w:tcPr>
          <w:p w:rsidR="00425950" w:rsidRDefault="00425950">
            <w:pPr>
              <w:pStyle w:val="ConsPlusNormal"/>
              <w:jc w:val="center"/>
            </w:pPr>
            <w:r>
              <w:t>1342799,60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405454,01</w:t>
            </w:r>
          </w:p>
        </w:tc>
        <w:tc>
          <w:tcPr>
            <w:tcW w:w="1361" w:type="dxa"/>
            <w:vAlign w:val="center"/>
          </w:tcPr>
          <w:p w:rsidR="00425950" w:rsidRDefault="00425950">
            <w:pPr>
              <w:pStyle w:val="ConsPlusNormal"/>
              <w:jc w:val="center"/>
            </w:pPr>
            <w:r>
              <w:t>1342796,33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405453,90</w:t>
            </w:r>
          </w:p>
        </w:tc>
        <w:tc>
          <w:tcPr>
            <w:tcW w:w="1361" w:type="dxa"/>
            <w:vAlign w:val="center"/>
          </w:tcPr>
          <w:p w:rsidR="00425950" w:rsidRDefault="00425950">
            <w:pPr>
              <w:pStyle w:val="ConsPlusNormal"/>
              <w:jc w:val="center"/>
            </w:pPr>
            <w:r>
              <w:t>1342793,06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405453,58</w:t>
            </w:r>
          </w:p>
        </w:tc>
        <w:tc>
          <w:tcPr>
            <w:tcW w:w="1361" w:type="dxa"/>
            <w:vAlign w:val="center"/>
          </w:tcPr>
          <w:p w:rsidR="00425950" w:rsidRDefault="00425950">
            <w:pPr>
              <w:pStyle w:val="ConsPlusNormal"/>
              <w:jc w:val="center"/>
            </w:pPr>
            <w:r>
              <w:t>1342789,80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405453,05</w:t>
            </w:r>
          </w:p>
        </w:tc>
        <w:tc>
          <w:tcPr>
            <w:tcW w:w="1361" w:type="dxa"/>
            <w:vAlign w:val="center"/>
          </w:tcPr>
          <w:p w:rsidR="00425950" w:rsidRDefault="00425950">
            <w:pPr>
              <w:pStyle w:val="ConsPlusNormal"/>
              <w:jc w:val="center"/>
            </w:pPr>
            <w:r>
              <w:t>1342786,57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405452,31</w:t>
            </w:r>
          </w:p>
        </w:tc>
        <w:tc>
          <w:tcPr>
            <w:tcW w:w="1361" w:type="dxa"/>
            <w:vAlign w:val="center"/>
          </w:tcPr>
          <w:p w:rsidR="00425950" w:rsidRDefault="00425950">
            <w:pPr>
              <w:pStyle w:val="ConsPlusNormal"/>
              <w:jc w:val="center"/>
            </w:pPr>
            <w:r>
              <w:t>1342783,38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405451,44</w:t>
            </w:r>
          </w:p>
        </w:tc>
        <w:tc>
          <w:tcPr>
            <w:tcW w:w="1361" w:type="dxa"/>
            <w:vAlign w:val="center"/>
          </w:tcPr>
          <w:p w:rsidR="00425950" w:rsidRDefault="00425950">
            <w:pPr>
              <w:pStyle w:val="ConsPlusNormal"/>
              <w:jc w:val="center"/>
            </w:pPr>
            <w:r>
              <w:t>1342780,51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405444,83</w:t>
            </w:r>
          </w:p>
        </w:tc>
        <w:tc>
          <w:tcPr>
            <w:tcW w:w="1361" w:type="dxa"/>
            <w:vAlign w:val="center"/>
          </w:tcPr>
          <w:p w:rsidR="00425950" w:rsidRDefault="00425950">
            <w:pPr>
              <w:pStyle w:val="ConsPlusNormal"/>
              <w:jc w:val="center"/>
            </w:pPr>
            <w:r>
              <w:t>1342760,67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405444,74</w:t>
            </w:r>
          </w:p>
        </w:tc>
        <w:tc>
          <w:tcPr>
            <w:tcW w:w="1361" w:type="dxa"/>
            <w:vAlign w:val="center"/>
          </w:tcPr>
          <w:p w:rsidR="00425950" w:rsidRDefault="00425950">
            <w:pPr>
              <w:pStyle w:val="ConsPlusNormal"/>
              <w:jc w:val="center"/>
            </w:pPr>
            <w:r>
              <w:t>1342760,41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405443,59</w:t>
            </w:r>
          </w:p>
        </w:tc>
        <w:tc>
          <w:tcPr>
            <w:tcW w:w="1361" w:type="dxa"/>
            <w:vAlign w:val="center"/>
          </w:tcPr>
          <w:p w:rsidR="00425950" w:rsidRDefault="00425950">
            <w:pPr>
              <w:pStyle w:val="ConsPlusNormal"/>
              <w:jc w:val="center"/>
            </w:pPr>
            <w:r>
              <w:t>1342757,35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405442,24</w:t>
            </w:r>
          </w:p>
        </w:tc>
        <w:tc>
          <w:tcPr>
            <w:tcW w:w="1361" w:type="dxa"/>
            <w:vAlign w:val="center"/>
          </w:tcPr>
          <w:p w:rsidR="00425950" w:rsidRDefault="00425950">
            <w:pPr>
              <w:pStyle w:val="ConsPlusNormal"/>
              <w:jc w:val="center"/>
            </w:pPr>
            <w:r>
              <w:t>1342754,37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405442,12</w:t>
            </w:r>
          </w:p>
        </w:tc>
        <w:tc>
          <w:tcPr>
            <w:tcW w:w="1361" w:type="dxa"/>
            <w:vAlign w:val="center"/>
          </w:tcPr>
          <w:p w:rsidR="00425950" w:rsidRDefault="00425950">
            <w:pPr>
              <w:pStyle w:val="ConsPlusNormal"/>
              <w:jc w:val="center"/>
            </w:pPr>
            <w:r>
              <w:t>1342754,12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359</w:t>
            </w:r>
          </w:p>
        </w:tc>
        <w:tc>
          <w:tcPr>
            <w:tcW w:w="1247" w:type="dxa"/>
            <w:vAlign w:val="center"/>
          </w:tcPr>
          <w:p w:rsidR="00425950" w:rsidRDefault="00425950">
            <w:pPr>
              <w:pStyle w:val="ConsPlusNormal"/>
              <w:jc w:val="center"/>
            </w:pPr>
            <w:r>
              <w:t>405428,89</w:t>
            </w:r>
          </w:p>
        </w:tc>
        <w:tc>
          <w:tcPr>
            <w:tcW w:w="1361" w:type="dxa"/>
            <w:vAlign w:val="center"/>
          </w:tcPr>
          <w:p w:rsidR="00425950" w:rsidRDefault="00425950">
            <w:pPr>
              <w:pStyle w:val="ConsPlusNormal"/>
              <w:jc w:val="center"/>
            </w:pPr>
            <w:r>
              <w:t>1342727,66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360</w:t>
            </w:r>
          </w:p>
        </w:tc>
        <w:tc>
          <w:tcPr>
            <w:tcW w:w="1247" w:type="dxa"/>
            <w:vAlign w:val="center"/>
          </w:tcPr>
          <w:p w:rsidR="00425950" w:rsidRDefault="00425950">
            <w:pPr>
              <w:pStyle w:val="ConsPlusNormal"/>
              <w:jc w:val="center"/>
            </w:pPr>
            <w:r>
              <w:t>405428,35</w:t>
            </w:r>
          </w:p>
        </w:tc>
        <w:tc>
          <w:tcPr>
            <w:tcW w:w="1361" w:type="dxa"/>
            <w:vAlign w:val="center"/>
          </w:tcPr>
          <w:p w:rsidR="00425950" w:rsidRDefault="00425950">
            <w:pPr>
              <w:pStyle w:val="ConsPlusNormal"/>
              <w:jc w:val="center"/>
            </w:pPr>
            <w:r>
              <w:t>1342726,63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361</w:t>
            </w:r>
          </w:p>
        </w:tc>
        <w:tc>
          <w:tcPr>
            <w:tcW w:w="1247" w:type="dxa"/>
            <w:vAlign w:val="center"/>
          </w:tcPr>
          <w:p w:rsidR="00425950" w:rsidRDefault="00425950">
            <w:pPr>
              <w:pStyle w:val="ConsPlusNormal"/>
              <w:jc w:val="center"/>
            </w:pPr>
            <w:r>
              <w:t>405416,45</w:t>
            </w:r>
          </w:p>
        </w:tc>
        <w:tc>
          <w:tcPr>
            <w:tcW w:w="1361" w:type="dxa"/>
            <w:vAlign w:val="center"/>
          </w:tcPr>
          <w:p w:rsidR="00425950" w:rsidRDefault="00425950">
            <w:pPr>
              <w:pStyle w:val="ConsPlusNormal"/>
              <w:jc w:val="center"/>
            </w:pPr>
            <w:r>
              <w:t>1342704,14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362</w:t>
            </w:r>
          </w:p>
        </w:tc>
        <w:tc>
          <w:tcPr>
            <w:tcW w:w="1247" w:type="dxa"/>
            <w:vAlign w:val="center"/>
          </w:tcPr>
          <w:p w:rsidR="00425950" w:rsidRDefault="00425950">
            <w:pPr>
              <w:pStyle w:val="ConsPlusNormal"/>
              <w:jc w:val="center"/>
            </w:pPr>
            <w:r>
              <w:t>405415,56</w:t>
            </w:r>
          </w:p>
        </w:tc>
        <w:tc>
          <w:tcPr>
            <w:tcW w:w="1361" w:type="dxa"/>
            <w:vAlign w:val="center"/>
          </w:tcPr>
          <w:p w:rsidR="00425950" w:rsidRDefault="00425950">
            <w:pPr>
              <w:pStyle w:val="ConsPlusNormal"/>
              <w:jc w:val="center"/>
            </w:pPr>
            <w:r>
              <w:t>1342702,53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363</w:t>
            </w:r>
          </w:p>
        </w:tc>
        <w:tc>
          <w:tcPr>
            <w:tcW w:w="1247" w:type="dxa"/>
            <w:vAlign w:val="center"/>
          </w:tcPr>
          <w:p w:rsidR="00425950" w:rsidRDefault="00425950">
            <w:pPr>
              <w:pStyle w:val="ConsPlusNormal"/>
              <w:jc w:val="center"/>
            </w:pPr>
            <w:r>
              <w:t>405413,83</w:t>
            </w:r>
          </w:p>
        </w:tc>
        <w:tc>
          <w:tcPr>
            <w:tcW w:w="1361" w:type="dxa"/>
            <w:vAlign w:val="center"/>
          </w:tcPr>
          <w:p w:rsidR="00425950" w:rsidRDefault="00425950">
            <w:pPr>
              <w:pStyle w:val="ConsPlusNormal"/>
              <w:jc w:val="center"/>
            </w:pPr>
            <w:r>
              <w:t>1342699,76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364</w:t>
            </w:r>
          </w:p>
        </w:tc>
        <w:tc>
          <w:tcPr>
            <w:tcW w:w="1247" w:type="dxa"/>
            <w:vAlign w:val="center"/>
          </w:tcPr>
          <w:p w:rsidR="00425950" w:rsidRDefault="00425950">
            <w:pPr>
              <w:pStyle w:val="ConsPlusNormal"/>
              <w:jc w:val="center"/>
            </w:pPr>
            <w:r>
              <w:t>405411,93</w:t>
            </w:r>
          </w:p>
        </w:tc>
        <w:tc>
          <w:tcPr>
            <w:tcW w:w="1361" w:type="dxa"/>
            <w:vAlign w:val="center"/>
          </w:tcPr>
          <w:p w:rsidR="00425950" w:rsidRDefault="00425950">
            <w:pPr>
              <w:pStyle w:val="ConsPlusNormal"/>
              <w:jc w:val="center"/>
            </w:pPr>
            <w:r>
              <w:t>1342697,10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365</w:t>
            </w:r>
          </w:p>
        </w:tc>
        <w:tc>
          <w:tcPr>
            <w:tcW w:w="1247" w:type="dxa"/>
            <w:vAlign w:val="center"/>
          </w:tcPr>
          <w:p w:rsidR="00425950" w:rsidRDefault="00425950">
            <w:pPr>
              <w:pStyle w:val="ConsPlusNormal"/>
              <w:jc w:val="center"/>
            </w:pPr>
            <w:r>
              <w:t>405409,85</w:t>
            </w:r>
          </w:p>
        </w:tc>
        <w:tc>
          <w:tcPr>
            <w:tcW w:w="1361" w:type="dxa"/>
            <w:vAlign w:val="center"/>
          </w:tcPr>
          <w:p w:rsidR="00425950" w:rsidRDefault="00425950">
            <w:pPr>
              <w:pStyle w:val="ConsPlusNormal"/>
              <w:jc w:val="center"/>
            </w:pPr>
            <w:r>
              <w:t>1342694,57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366</w:t>
            </w:r>
          </w:p>
        </w:tc>
        <w:tc>
          <w:tcPr>
            <w:tcW w:w="1247" w:type="dxa"/>
            <w:vAlign w:val="center"/>
          </w:tcPr>
          <w:p w:rsidR="00425950" w:rsidRDefault="00425950">
            <w:pPr>
              <w:pStyle w:val="ConsPlusNormal"/>
              <w:jc w:val="center"/>
            </w:pPr>
            <w:r>
              <w:t>405407,61</w:t>
            </w:r>
          </w:p>
        </w:tc>
        <w:tc>
          <w:tcPr>
            <w:tcW w:w="1361" w:type="dxa"/>
            <w:vAlign w:val="center"/>
          </w:tcPr>
          <w:p w:rsidR="00425950" w:rsidRDefault="00425950">
            <w:pPr>
              <w:pStyle w:val="ConsPlusNormal"/>
              <w:jc w:val="center"/>
            </w:pPr>
            <w:r>
              <w:t>1342692,18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367</w:t>
            </w:r>
          </w:p>
        </w:tc>
        <w:tc>
          <w:tcPr>
            <w:tcW w:w="1247" w:type="dxa"/>
            <w:vAlign w:val="center"/>
          </w:tcPr>
          <w:p w:rsidR="00425950" w:rsidRDefault="00425950">
            <w:pPr>
              <w:pStyle w:val="ConsPlusNormal"/>
              <w:jc w:val="center"/>
            </w:pPr>
            <w:r>
              <w:t>405405,23</w:t>
            </w:r>
          </w:p>
        </w:tc>
        <w:tc>
          <w:tcPr>
            <w:tcW w:w="1361" w:type="dxa"/>
            <w:vAlign w:val="center"/>
          </w:tcPr>
          <w:p w:rsidR="00425950" w:rsidRDefault="00425950">
            <w:pPr>
              <w:pStyle w:val="ConsPlusNormal"/>
              <w:jc w:val="center"/>
            </w:pPr>
            <w:r>
              <w:t>1342689,94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368</w:t>
            </w:r>
          </w:p>
        </w:tc>
        <w:tc>
          <w:tcPr>
            <w:tcW w:w="1247" w:type="dxa"/>
            <w:vAlign w:val="center"/>
          </w:tcPr>
          <w:p w:rsidR="00425950" w:rsidRDefault="00425950">
            <w:pPr>
              <w:pStyle w:val="ConsPlusNormal"/>
              <w:jc w:val="center"/>
            </w:pPr>
            <w:r>
              <w:t>405402,70</w:t>
            </w:r>
          </w:p>
        </w:tc>
        <w:tc>
          <w:tcPr>
            <w:tcW w:w="1361" w:type="dxa"/>
            <w:vAlign w:val="center"/>
          </w:tcPr>
          <w:p w:rsidR="00425950" w:rsidRDefault="00425950">
            <w:pPr>
              <w:pStyle w:val="ConsPlusNormal"/>
              <w:jc w:val="center"/>
            </w:pPr>
            <w:r>
              <w:t>1342687,87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369</w:t>
            </w:r>
          </w:p>
        </w:tc>
        <w:tc>
          <w:tcPr>
            <w:tcW w:w="1247" w:type="dxa"/>
            <w:vAlign w:val="center"/>
          </w:tcPr>
          <w:p w:rsidR="00425950" w:rsidRDefault="00425950">
            <w:pPr>
              <w:pStyle w:val="ConsPlusNormal"/>
              <w:jc w:val="center"/>
            </w:pPr>
            <w:r>
              <w:t>405402,26</w:t>
            </w:r>
          </w:p>
        </w:tc>
        <w:tc>
          <w:tcPr>
            <w:tcW w:w="1361" w:type="dxa"/>
            <w:vAlign w:val="center"/>
          </w:tcPr>
          <w:p w:rsidR="00425950" w:rsidRDefault="00425950">
            <w:pPr>
              <w:pStyle w:val="ConsPlusNormal"/>
              <w:jc w:val="center"/>
            </w:pPr>
            <w:r>
              <w:t>1342687,53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370</w:t>
            </w:r>
          </w:p>
        </w:tc>
        <w:tc>
          <w:tcPr>
            <w:tcW w:w="1247" w:type="dxa"/>
            <w:vAlign w:val="center"/>
          </w:tcPr>
          <w:p w:rsidR="00425950" w:rsidRDefault="00425950">
            <w:pPr>
              <w:pStyle w:val="ConsPlusNormal"/>
              <w:jc w:val="center"/>
            </w:pPr>
            <w:r>
              <w:t>405381,09</w:t>
            </w:r>
          </w:p>
        </w:tc>
        <w:tc>
          <w:tcPr>
            <w:tcW w:w="1361" w:type="dxa"/>
            <w:vAlign w:val="center"/>
          </w:tcPr>
          <w:p w:rsidR="00425950" w:rsidRDefault="00425950">
            <w:pPr>
              <w:pStyle w:val="ConsPlusNormal"/>
              <w:jc w:val="center"/>
            </w:pPr>
            <w:r>
              <w:t>1342671,66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371</w:t>
            </w:r>
          </w:p>
        </w:tc>
        <w:tc>
          <w:tcPr>
            <w:tcW w:w="1247" w:type="dxa"/>
            <w:vAlign w:val="center"/>
          </w:tcPr>
          <w:p w:rsidR="00425950" w:rsidRDefault="00425950">
            <w:pPr>
              <w:pStyle w:val="ConsPlusNormal"/>
              <w:jc w:val="center"/>
            </w:pPr>
            <w:r>
              <w:t>405378,87</w:t>
            </w:r>
          </w:p>
        </w:tc>
        <w:tc>
          <w:tcPr>
            <w:tcW w:w="1361" w:type="dxa"/>
            <w:vAlign w:val="center"/>
          </w:tcPr>
          <w:p w:rsidR="00425950" w:rsidRDefault="00425950">
            <w:pPr>
              <w:pStyle w:val="ConsPlusNormal"/>
              <w:jc w:val="center"/>
            </w:pPr>
            <w:r>
              <w:t>1342670,09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372</w:t>
            </w:r>
          </w:p>
        </w:tc>
        <w:tc>
          <w:tcPr>
            <w:tcW w:w="1247" w:type="dxa"/>
            <w:vAlign w:val="center"/>
          </w:tcPr>
          <w:p w:rsidR="00425950" w:rsidRDefault="00425950">
            <w:pPr>
              <w:pStyle w:val="ConsPlusNormal"/>
              <w:jc w:val="center"/>
            </w:pPr>
            <w:r>
              <w:t>405376,09</w:t>
            </w:r>
          </w:p>
        </w:tc>
        <w:tc>
          <w:tcPr>
            <w:tcW w:w="1361" w:type="dxa"/>
            <w:vAlign w:val="center"/>
          </w:tcPr>
          <w:p w:rsidR="00425950" w:rsidRDefault="00425950">
            <w:pPr>
              <w:pStyle w:val="ConsPlusNormal"/>
              <w:jc w:val="center"/>
            </w:pPr>
            <w:r>
              <w:t>1342668,36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373</w:t>
            </w:r>
          </w:p>
        </w:tc>
        <w:tc>
          <w:tcPr>
            <w:tcW w:w="1247" w:type="dxa"/>
            <w:vAlign w:val="center"/>
          </w:tcPr>
          <w:p w:rsidR="00425950" w:rsidRDefault="00425950">
            <w:pPr>
              <w:pStyle w:val="ConsPlusNormal"/>
              <w:jc w:val="center"/>
            </w:pPr>
            <w:r>
              <w:t>405373,21</w:t>
            </w:r>
          </w:p>
        </w:tc>
        <w:tc>
          <w:tcPr>
            <w:tcW w:w="1361" w:type="dxa"/>
            <w:vAlign w:val="center"/>
          </w:tcPr>
          <w:p w:rsidR="00425950" w:rsidRDefault="00425950">
            <w:pPr>
              <w:pStyle w:val="ConsPlusNormal"/>
              <w:jc w:val="center"/>
            </w:pPr>
            <w:r>
              <w:t>1342666,82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374</w:t>
            </w:r>
          </w:p>
        </w:tc>
        <w:tc>
          <w:tcPr>
            <w:tcW w:w="1247" w:type="dxa"/>
            <w:vAlign w:val="center"/>
          </w:tcPr>
          <w:p w:rsidR="00425950" w:rsidRDefault="00425950">
            <w:pPr>
              <w:pStyle w:val="ConsPlusNormal"/>
              <w:jc w:val="center"/>
            </w:pPr>
            <w:r>
              <w:t>405370,23</w:t>
            </w:r>
          </w:p>
        </w:tc>
        <w:tc>
          <w:tcPr>
            <w:tcW w:w="1361" w:type="dxa"/>
            <w:vAlign w:val="center"/>
          </w:tcPr>
          <w:p w:rsidR="00425950" w:rsidRDefault="00425950">
            <w:pPr>
              <w:pStyle w:val="ConsPlusNormal"/>
              <w:jc w:val="center"/>
            </w:pPr>
            <w:r>
              <w:t>1342665,46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375</w:t>
            </w:r>
          </w:p>
        </w:tc>
        <w:tc>
          <w:tcPr>
            <w:tcW w:w="1247" w:type="dxa"/>
            <w:vAlign w:val="center"/>
          </w:tcPr>
          <w:p w:rsidR="00425950" w:rsidRDefault="00425950">
            <w:pPr>
              <w:pStyle w:val="ConsPlusNormal"/>
              <w:jc w:val="center"/>
            </w:pPr>
            <w:r>
              <w:t>405367,16</w:t>
            </w:r>
          </w:p>
        </w:tc>
        <w:tc>
          <w:tcPr>
            <w:tcW w:w="1361" w:type="dxa"/>
            <w:vAlign w:val="center"/>
          </w:tcPr>
          <w:p w:rsidR="00425950" w:rsidRDefault="00425950">
            <w:pPr>
              <w:pStyle w:val="ConsPlusNormal"/>
              <w:jc w:val="center"/>
            </w:pPr>
            <w:r>
              <w:t>1342664,31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376</w:t>
            </w:r>
          </w:p>
        </w:tc>
        <w:tc>
          <w:tcPr>
            <w:tcW w:w="1247" w:type="dxa"/>
            <w:vAlign w:val="center"/>
          </w:tcPr>
          <w:p w:rsidR="00425950" w:rsidRDefault="00425950">
            <w:pPr>
              <w:pStyle w:val="ConsPlusNormal"/>
              <w:jc w:val="center"/>
            </w:pPr>
            <w:r>
              <w:t>405364,03</w:t>
            </w:r>
          </w:p>
        </w:tc>
        <w:tc>
          <w:tcPr>
            <w:tcW w:w="1361" w:type="dxa"/>
            <w:vAlign w:val="center"/>
          </w:tcPr>
          <w:p w:rsidR="00425950" w:rsidRDefault="00425950">
            <w:pPr>
              <w:pStyle w:val="ConsPlusNormal"/>
              <w:jc w:val="center"/>
            </w:pPr>
            <w:r>
              <w:t>1342663,36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377</w:t>
            </w:r>
          </w:p>
        </w:tc>
        <w:tc>
          <w:tcPr>
            <w:tcW w:w="1247" w:type="dxa"/>
            <w:vAlign w:val="center"/>
          </w:tcPr>
          <w:p w:rsidR="00425950" w:rsidRDefault="00425950">
            <w:pPr>
              <w:pStyle w:val="ConsPlusNormal"/>
              <w:jc w:val="center"/>
            </w:pPr>
            <w:r>
              <w:t>405362,17</w:t>
            </w:r>
          </w:p>
        </w:tc>
        <w:tc>
          <w:tcPr>
            <w:tcW w:w="1361" w:type="dxa"/>
            <w:vAlign w:val="center"/>
          </w:tcPr>
          <w:p w:rsidR="00425950" w:rsidRDefault="00425950">
            <w:pPr>
              <w:pStyle w:val="ConsPlusNormal"/>
              <w:jc w:val="center"/>
            </w:pPr>
            <w:r>
              <w:t>1342662,90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378</w:t>
            </w:r>
          </w:p>
        </w:tc>
        <w:tc>
          <w:tcPr>
            <w:tcW w:w="1247" w:type="dxa"/>
            <w:vAlign w:val="center"/>
          </w:tcPr>
          <w:p w:rsidR="00425950" w:rsidRDefault="00425950">
            <w:pPr>
              <w:pStyle w:val="ConsPlusNormal"/>
              <w:jc w:val="center"/>
            </w:pPr>
            <w:r>
              <w:t>405341,98</w:t>
            </w:r>
          </w:p>
        </w:tc>
        <w:tc>
          <w:tcPr>
            <w:tcW w:w="1361" w:type="dxa"/>
            <w:vAlign w:val="center"/>
          </w:tcPr>
          <w:p w:rsidR="00425950" w:rsidRDefault="00425950">
            <w:pPr>
              <w:pStyle w:val="ConsPlusNormal"/>
              <w:jc w:val="center"/>
            </w:pPr>
            <w:r>
              <w:t>1342658,31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379</w:t>
            </w:r>
          </w:p>
        </w:tc>
        <w:tc>
          <w:tcPr>
            <w:tcW w:w="1247" w:type="dxa"/>
            <w:vAlign w:val="center"/>
          </w:tcPr>
          <w:p w:rsidR="00425950" w:rsidRDefault="00425950">
            <w:pPr>
              <w:pStyle w:val="ConsPlusNormal"/>
              <w:jc w:val="center"/>
            </w:pPr>
            <w:r>
              <w:t>405341,41</w:t>
            </w:r>
          </w:p>
        </w:tc>
        <w:tc>
          <w:tcPr>
            <w:tcW w:w="1361" w:type="dxa"/>
            <w:vAlign w:val="center"/>
          </w:tcPr>
          <w:p w:rsidR="00425950" w:rsidRDefault="00425950">
            <w:pPr>
              <w:pStyle w:val="ConsPlusNormal"/>
              <w:jc w:val="center"/>
            </w:pPr>
            <w:r>
              <w:t>1342655.85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380</w:t>
            </w:r>
          </w:p>
        </w:tc>
        <w:tc>
          <w:tcPr>
            <w:tcW w:w="1247" w:type="dxa"/>
            <w:vAlign w:val="center"/>
          </w:tcPr>
          <w:p w:rsidR="00425950" w:rsidRDefault="00425950">
            <w:pPr>
              <w:pStyle w:val="ConsPlusNormal"/>
              <w:jc w:val="center"/>
            </w:pPr>
            <w:r>
              <w:t>405340,46</w:t>
            </w:r>
          </w:p>
        </w:tc>
        <w:tc>
          <w:tcPr>
            <w:tcW w:w="1361" w:type="dxa"/>
            <w:vAlign w:val="center"/>
          </w:tcPr>
          <w:p w:rsidR="00425950" w:rsidRDefault="00425950">
            <w:pPr>
              <w:pStyle w:val="ConsPlusNormal"/>
              <w:jc w:val="center"/>
            </w:pPr>
            <w:r>
              <w:t>1342652,72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381</w:t>
            </w:r>
          </w:p>
        </w:tc>
        <w:tc>
          <w:tcPr>
            <w:tcW w:w="1247" w:type="dxa"/>
            <w:vAlign w:val="center"/>
          </w:tcPr>
          <w:p w:rsidR="00425950" w:rsidRDefault="00425950">
            <w:pPr>
              <w:pStyle w:val="ConsPlusNormal"/>
              <w:jc w:val="center"/>
            </w:pPr>
            <w:r>
              <w:t>405339,30</w:t>
            </w:r>
          </w:p>
        </w:tc>
        <w:tc>
          <w:tcPr>
            <w:tcW w:w="1361" w:type="dxa"/>
            <w:vAlign w:val="center"/>
          </w:tcPr>
          <w:p w:rsidR="00425950" w:rsidRDefault="00425950">
            <w:pPr>
              <w:pStyle w:val="ConsPlusNormal"/>
              <w:jc w:val="center"/>
            </w:pPr>
            <w:r>
              <w:t>1342649,66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382</w:t>
            </w:r>
          </w:p>
        </w:tc>
        <w:tc>
          <w:tcPr>
            <w:tcW w:w="1247" w:type="dxa"/>
            <w:vAlign w:val="center"/>
          </w:tcPr>
          <w:p w:rsidR="00425950" w:rsidRDefault="00425950">
            <w:pPr>
              <w:pStyle w:val="ConsPlusNormal"/>
              <w:jc w:val="center"/>
            </w:pPr>
            <w:r>
              <w:t>405337,95</w:t>
            </w:r>
          </w:p>
        </w:tc>
        <w:tc>
          <w:tcPr>
            <w:tcW w:w="1361" w:type="dxa"/>
            <w:vAlign w:val="center"/>
          </w:tcPr>
          <w:p w:rsidR="00425950" w:rsidRDefault="00425950">
            <w:pPr>
              <w:pStyle w:val="ConsPlusNormal"/>
              <w:jc w:val="center"/>
            </w:pPr>
            <w:r>
              <w:t>1342646,68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383</w:t>
            </w:r>
          </w:p>
        </w:tc>
        <w:tc>
          <w:tcPr>
            <w:tcW w:w="1247" w:type="dxa"/>
            <w:vAlign w:val="center"/>
          </w:tcPr>
          <w:p w:rsidR="00425950" w:rsidRDefault="00425950">
            <w:pPr>
              <w:pStyle w:val="ConsPlusNormal"/>
              <w:jc w:val="center"/>
            </w:pPr>
            <w:r>
              <w:t>405336,41</w:t>
            </w:r>
          </w:p>
        </w:tc>
        <w:tc>
          <w:tcPr>
            <w:tcW w:w="1361" w:type="dxa"/>
            <w:vAlign w:val="center"/>
          </w:tcPr>
          <w:p w:rsidR="00425950" w:rsidRDefault="00425950">
            <w:pPr>
              <w:pStyle w:val="ConsPlusNormal"/>
              <w:jc w:val="center"/>
            </w:pPr>
            <w:r>
              <w:t>1342643,80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384</w:t>
            </w:r>
          </w:p>
        </w:tc>
        <w:tc>
          <w:tcPr>
            <w:tcW w:w="1247" w:type="dxa"/>
            <w:vAlign w:val="center"/>
          </w:tcPr>
          <w:p w:rsidR="00425950" w:rsidRDefault="00425950">
            <w:pPr>
              <w:pStyle w:val="ConsPlusNormal"/>
              <w:jc w:val="center"/>
            </w:pPr>
            <w:r>
              <w:t>405334,68</w:t>
            </w:r>
          </w:p>
        </w:tc>
        <w:tc>
          <w:tcPr>
            <w:tcW w:w="1361" w:type="dxa"/>
            <w:vAlign w:val="center"/>
          </w:tcPr>
          <w:p w:rsidR="00425950" w:rsidRDefault="00425950">
            <w:pPr>
              <w:pStyle w:val="ConsPlusNormal"/>
              <w:jc w:val="center"/>
            </w:pPr>
            <w:r>
              <w:t>1342641,02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385</w:t>
            </w:r>
          </w:p>
        </w:tc>
        <w:tc>
          <w:tcPr>
            <w:tcW w:w="1247" w:type="dxa"/>
            <w:vAlign w:val="center"/>
          </w:tcPr>
          <w:p w:rsidR="00425950" w:rsidRDefault="00425950">
            <w:pPr>
              <w:pStyle w:val="ConsPlusNormal"/>
              <w:jc w:val="center"/>
            </w:pPr>
            <w:r>
              <w:t>405332,78</w:t>
            </w:r>
          </w:p>
        </w:tc>
        <w:tc>
          <w:tcPr>
            <w:tcW w:w="1361" w:type="dxa"/>
            <w:vAlign w:val="center"/>
          </w:tcPr>
          <w:p w:rsidR="00425950" w:rsidRDefault="00425950">
            <w:pPr>
              <w:pStyle w:val="ConsPlusNormal"/>
              <w:jc w:val="center"/>
            </w:pPr>
            <w:r>
              <w:t>1342638,36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386</w:t>
            </w:r>
          </w:p>
        </w:tc>
        <w:tc>
          <w:tcPr>
            <w:tcW w:w="1247" w:type="dxa"/>
            <w:vAlign w:val="center"/>
          </w:tcPr>
          <w:p w:rsidR="00425950" w:rsidRDefault="00425950">
            <w:pPr>
              <w:pStyle w:val="ConsPlusNormal"/>
              <w:jc w:val="center"/>
            </w:pPr>
            <w:r>
              <w:t>405330,70</w:t>
            </w:r>
          </w:p>
        </w:tc>
        <w:tc>
          <w:tcPr>
            <w:tcW w:w="1361" w:type="dxa"/>
            <w:vAlign w:val="center"/>
          </w:tcPr>
          <w:p w:rsidR="00425950" w:rsidRDefault="00425950">
            <w:pPr>
              <w:pStyle w:val="ConsPlusNormal"/>
              <w:jc w:val="center"/>
            </w:pPr>
            <w:r>
              <w:t>1342635,83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387</w:t>
            </w:r>
          </w:p>
        </w:tc>
        <w:tc>
          <w:tcPr>
            <w:tcW w:w="1247" w:type="dxa"/>
            <w:vAlign w:val="center"/>
          </w:tcPr>
          <w:p w:rsidR="00425950" w:rsidRDefault="00425950">
            <w:pPr>
              <w:pStyle w:val="ConsPlusNormal"/>
              <w:jc w:val="center"/>
            </w:pPr>
            <w:r>
              <w:t>405329,95</w:t>
            </w:r>
          </w:p>
        </w:tc>
        <w:tc>
          <w:tcPr>
            <w:tcW w:w="1361" w:type="dxa"/>
            <w:vAlign w:val="center"/>
          </w:tcPr>
          <w:p w:rsidR="00425950" w:rsidRDefault="00425950">
            <w:pPr>
              <w:pStyle w:val="ConsPlusNormal"/>
              <w:jc w:val="center"/>
            </w:pPr>
            <w:r>
              <w:t>1342635,00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388</w:t>
            </w:r>
          </w:p>
        </w:tc>
        <w:tc>
          <w:tcPr>
            <w:tcW w:w="1247" w:type="dxa"/>
            <w:vAlign w:val="center"/>
          </w:tcPr>
          <w:p w:rsidR="00425950" w:rsidRDefault="00425950">
            <w:pPr>
              <w:pStyle w:val="ConsPlusNormal"/>
              <w:jc w:val="center"/>
            </w:pPr>
            <w:r>
              <w:t>405321,75</w:t>
            </w:r>
          </w:p>
        </w:tc>
        <w:tc>
          <w:tcPr>
            <w:tcW w:w="1361" w:type="dxa"/>
            <w:vAlign w:val="center"/>
          </w:tcPr>
          <w:p w:rsidR="00425950" w:rsidRDefault="00425950">
            <w:pPr>
              <w:pStyle w:val="ConsPlusNormal"/>
              <w:jc w:val="center"/>
            </w:pPr>
            <w:r>
              <w:t>1342626,06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389</w:t>
            </w:r>
          </w:p>
        </w:tc>
        <w:tc>
          <w:tcPr>
            <w:tcW w:w="1247" w:type="dxa"/>
            <w:vAlign w:val="center"/>
          </w:tcPr>
          <w:p w:rsidR="00425950" w:rsidRDefault="00425950">
            <w:pPr>
              <w:pStyle w:val="ConsPlusNormal"/>
              <w:jc w:val="center"/>
            </w:pPr>
            <w:r>
              <w:t>405320,08</w:t>
            </w:r>
          </w:p>
        </w:tc>
        <w:tc>
          <w:tcPr>
            <w:tcW w:w="1361" w:type="dxa"/>
            <w:vAlign w:val="center"/>
          </w:tcPr>
          <w:p w:rsidR="00425950" w:rsidRDefault="00425950">
            <w:pPr>
              <w:pStyle w:val="ConsPlusNormal"/>
              <w:jc w:val="center"/>
            </w:pPr>
            <w:r>
              <w:t>1342624,23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390</w:t>
            </w:r>
          </w:p>
        </w:tc>
        <w:tc>
          <w:tcPr>
            <w:tcW w:w="1247" w:type="dxa"/>
            <w:vAlign w:val="center"/>
          </w:tcPr>
          <w:p w:rsidR="00425950" w:rsidRDefault="00425950">
            <w:pPr>
              <w:pStyle w:val="ConsPlusNormal"/>
              <w:jc w:val="center"/>
            </w:pPr>
            <w:r>
              <w:t>405320,07</w:t>
            </w:r>
          </w:p>
        </w:tc>
        <w:tc>
          <w:tcPr>
            <w:tcW w:w="1361" w:type="dxa"/>
            <w:vAlign w:val="center"/>
          </w:tcPr>
          <w:p w:rsidR="00425950" w:rsidRDefault="00425950">
            <w:pPr>
              <w:pStyle w:val="ConsPlusNormal"/>
              <w:jc w:val="center"/>
            </w:pPr>
            <w:r>
              <w:t>1342624,23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391</w:t>
            </w:r>
          </w:p>
        </w:tc>
        <w:tc>
          <w:tcPr>
            <w:tcW w:w="1247" w:type="dxa"/>
            <w:vAlign w:val="center"/>
          </w:tcPr>
          <w:p w:rsidR="00425950" w:rsidRDefault="00425950">
            <w:pPr>
              <w:pStyle w:val="ConsPlusNormal"/>
              <w:jc w:val="center"/>
            </w:pPr>
            <w:r>
              <w:t>405308,13</w:t>
            </w:r>
          </w:p>
        </w:tc>
        <w:tc>
          <w:tcPr>
            <w:tcW w:w="1361" w:type="dxa"/>
            <w:vAlign w:val="center"/>
          </w:tcPr>
          <w:p w:rsidR="00425950" w:rsidRDefault="00425950">
            <w:pPr>
              <w:pStyle w:val="ConsPlusNormal"/>
              <w:jc w:val="center"/>
            </w:pPr>
            <w:r>
              <w:t>1342611,21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392</w:t>
            </w:r>
          </w:p>
        </w:tc>
        <w:tc>
          <w:tcPr>
            <w:tcW w:w="1247" w:type="dxa"/>
            <w:vAlign w:val="center"/>
          </w:tcPr>
          <w:p w:rsidR="00425950" w:rsidRDefault="00425950">
            <w:pPr>
              <w:pStyle w:val="ConsPlusNormal"/>
              <w:jc w:val="center"/>
            </w:pPr>
            <w:r>
              <w:t>405306,65</w:t>
            </w:r>
          </w:p>
        </w:tc>
        <w:tc>
          <w:tcPr>
            <w:tcW w:w="1361" w:type="dxa"/>
            <w:vAlign w:val="center"/>
          </w:tcPr>
          <w:p w:rsidR="00425950" w:rsidRDefault="00425950">
            <w:pPr>
              <w:pStyle w:val="ConsPlusNormal"/>
              <w:jc w:val="center"/>
            </w:pPr>
            <w:r>
              <w:t>1342609,66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393</w:t>
            </w:r>
          </w:p>
        </w:tc>
        <w:tc>
          <w:tcPr>
            <w:tcW w:w="1247" w:type="dxa"/>
            <w:vAlign w:val="center"/>
          </w:tcPr>
          <w:p w:rsidR="00425950" w:rsidRDefault="00425950">
            <w:pPr>
              <w:pStyle w:val="ConsPlusNormal"/>
              <w:jc w:val="center"/>
            </w:pPr>
            <w:r>
              <w:t>405304,26</w:t>
            </w:r>
          </w:p>
        </w:tc>
        <w:tc>
          <w:tcPr>
            <w:tcW w:w="1361" w:type="dxa"/>
            <w:vAlign w:val="center"/>
          </w:tcPr>
          <w:p w:rsidR="00425950" w:rsidRDefault="00425950">
            <w:pPr>
              <w:pStyle w:val="ConsPlusNormal"/>
              <w:jc w:val="center"/>
            </w:pPr>
            <w:r>
              <w:t>1342607,42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394</w:t>
            </w:r>
          </w:p>
        </w:tc>
        <w:tc>
          <w:tcPr>
            <w:tcW w:w="1247" w:type="dxa"/>
            <w:vAlign w:val="center"/>
          </w:tcPr>
          <w:p w:rsidR="00425950" w:rsidRDefault="00425950">
            <w:pPr>
              <w:pStyle w:val="ConsPlusNormal"/>
              <w:jc w:val="center"/>
            </w:pPr>
            <w:r>
              <w:t>405301,73</w:t>
            </w:r>
          </w:p>
        </w:tc>
        <w:tc>
          <w:tcPr>
            <w:tcW w:w="1361" w:type="dxa"/>
            <w:vAlign w:val="center"/>
          </w:tcPr>
          <w:p w:rsidR="00425950" w:rsidRDefault="00425950">
            <w:pPr>
              <w:pStyle w:val="ConsPlusNormal"/>
              <w:jc w:val="center"/>
            </w:pPr>
            <w:r>
              <w:t>1342605,35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395</w:t>
            </w:r>
          </w:p>
        </w:tc>
        <w:tc>
          <w:tcPr>
            <w:tcW w:w="1247" w:type="dxa"/>
            <w:vAlign w:val="center"/>
          </w:tcPr>
          <w:p w:rsidR="00425950" w:rsidRDefault="00425950">
            <w:pPr>
              <w:pStyle w:val="ConsPlusNormal"/>
              <w:jc w:val="center"/>
            </w:pPr>
            <w:r>
              <w:t>405299,07</w:t>
            </w:r>
          </w:p>
        </w:tc>
        <w:tc>
          <w:tcPr>
            <w:tcW w:w="1361" w:type="dxa"/>
            <w:vAlign w:val="center"/>
          </w:tcPr>
          <w:p w:rsidR="00425950" w:rsidRDefault="00425950">
            <w:pPr>
              <w:pStyle w:val="ConsPlusNormal"/>
              <w:jc w:val="center"/>
            </w:pPr>
            <w:r>
              <w:t>1342603,44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396</w:t>
            </w:r>
          </w:p>
        </w:tc>
        <w:tc>
          <w:tcPr>
            <w:tcW w:w="1247" w:type="dxa"/>
            <w:vAlign w:val="center"/>
          </w:tcPr>
          <w:p w:rsidR="00425950" w:rsidRDefault="00425950">
            <w:pPr>
              <w:pStyle w:val="ConsPlusNormal"/>
              <w:jc w:val="center"/>
            </w:pPr>
            <w:r>
              <w:t>405296,29</w:t>
            </w:r>
          </w:p>
        </w:tc>
        <w:tc>
          <w:tcPr>
            <w:tcW w:w="1361" w:type="dxa"/>
            <w:vAlign w:val="center"/>
          </w:tcPr>
          <w:p w:rsidR="00425950" w:rsidRDefault="00425950">
            <w:pPr>
              <w:pStyle w:val="ConsPlusNormal"/>
              <w:jc w:val="center"/>
            </w:pPr>
            <w:r>
              <w:t>1342601,72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397</w:t>
            </w:r>
          </w:p>
        </w:tc>
        <w:tc>
          <w:tcPr>
            <w:tcW w:w="1247" w:type="dxa"/>
            <w:vAlign w:val="center"/>
          </w:tcPr>
          <w:p w:rsidR="00425950" w:rsidRDefault="00425950">
            <w:pPr>
              <w:pStyle w:val="ConsPlusNormal"/>
              <w:jc w:val="center"/>
            </w:pPr>
            <w:r>
              <w:t>405293,41</w:t>
            </w:r>
          </w:p>
        </w:tc>
        <w:tc>
          <w:tcPr>
            <w:tcW w:w="1361" w:type="dxa"/>
            <w:vAlign w:val="center"/>
          </w:tcPr>
          <w:p w:rsidR="00425950" w:rsidRDefault="00425950">
            <w:pPr>
              <w:pStyle w:val="ConsPlusNormal"/>
              <w:jc w:val="center"/>
            </w:pPr>
            <w:r>
              <w:t>1342600,17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398</w:t>
            </w:r>
          </w:p>
        </w:tc>
        <w:tc>
          <w:tcPr>
            <w:tcW w:w="1247" w:type="dxa"/>
            <w:vAlign w:val="center"/>
          </w:tcPr>
          <w:p w:rsidR="00425950" w:rsidRDefault="00425950">
            <w:pPr>
              <w:pStyle w:val="ConsPlusNormal"/>
              <w:jc w:val="center"/>
            </w:pPr>
            <w:r>
              <w:t>405290,53</w:t>
            </w:r>
          </w:p>
        </w:tc>
        <w:tc>
          <w:tcPr>
            <w:tcW w:w="1361" w:type="dxa"/>
            <w:vAlign w:val="center"/>
          </w:tcPr>
          <w:p w:rsidR="00425950" w:rsidRDefault="00425950">
            <w:pPr>
              <w:pStyle w:val="ConsPlusNormal"/>
              <w:jc w:val="center"/>
            </w:pPr>
            <w:r>
              <w:t>1342598,87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399</w:t>
            </w:r>
          </w:p>
        </w:tc>
        <w:tc>
          <w:tcPr>
            <w:tcW w:w="1247" w:type="dxa"/>
            <w:vAlign w:val="center"/>
          </w:tcPr>
          <w:p w:rsidR="00425950" w:rsidRDefault="00425950">
            <w:pPr>
              <w:pStyle w:val="ConsPlusNormal"/>
              <w:jc w:val="center"/>
            </w:pPr>
            <w:r>
              <w:t>405250,43</w:t>
            </w:r>
          </w:p>
        </w:tc>
        <w:tc>
          <w:tcPr>
            <w:tcW w:w="1361" w:type="dxa"/>
            <w:vAlign w:val="center"/>
          </w:tcPr>
          <w:p w:rsidR="00425950" w:rsidRDefault="00425950">
            <w:pPr>
              <w:pStyle w:val="ConsPlusNormal"/>
              <w:jc w:val="center"/>
            </w:pPr>
            <w:r>
              <w:t>1342582,15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400</w:t>
            </w:r>
          </w:p>
        </w:tc>
        <w:tc>
          <w:tcPr>
            <w:tcW w:w="1247" w:type="dxa"/>
            <w:vAlign w:val="center"/>
          </w:tcPr>
          <w:p w:rsidR="00425950" w:rsidRDefault="00425950">
            <w:pPr>
              <w:pStyle w:val="ConsPlusNormal"/>
              <w:jc w:val="center"/>
            </w:pPr>
            <w:r>
              <w:t>405250,37</w:t>
            </w:r>
          </w:p>
        </w:tc>
        <w:tc>
          <w:tcPr>
            <w:tcW w:w="1361" w:type="dxa"/>
            <w:vAlign w:val="center"/>
          </w:tcPr>
          <w:p w:rsidR="00425950" w:rsidRDefault="00425950">
            <w:pPr>
              <w:pStyle w:val="ConsPlusNormal"/>
              <w:jc w:val="center"/>
            </w:pPr>
            <w:r>
              <w:t>1342582,12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401</w:t>
            </w:r>
          </w:p>
        </w:tc>
        <w:tc>
          <w:tcPr>
            <w:tcW w:w="1247" w:type="dxa"/>
            <w:vAlign w:val="center"/>
          </w:tcPr>
          <w:p w:rsidR="00425950" w:rsidRDefault="00425950">
            <w:pPr>
              <w:pStyle w:val="ConsPlusNormal"/>
              <w:jc w:val="center"/>
            </w:pPr>
            <w:r>
              <w:t>405249,16</w:t>
            </w:r>
          </w:p>
        </w:tc>
        <w:tc>
          <w:tcPr>
            <w:tcW w:w="1361" w:type="dxa"/>
            <w:vAlign w:val="center"/>
          </w:tcPr>
          <w:p w:rsidR="00425950" w:rsidRDefault="00425950">
            <w:pPr>
              <w:pStyle w:val="ConsPlusNormal"/>
              <w:jc w:val="center"/>
            </w:pPr>
            <w:r>
              <w:t>1342581,62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402</w:t>
            </w:r>
          </w:p>
        </w:tc>
        <w:tc>
          <w:tcPr>
            <w:tcW w:w="1247" w:type="dxa"/>
            <w:vAlign w:val="center"/>
          </w:tcPr>
          <w:p w:rsidR="00425950" w:rsidRDefault="00425950">
            <w:pPr>
              <w:pStyle w:val="ConsPlusNormal"/>
              <w:jc w:val="center"/>
            </w:pPr>
            <w:r>
              <w:t>405283,16</w:t>
            </w:r>
          </w:p>
        </w:tc>
        <w:tc>
          <w:tcPr>
            <w:tcW w:w="1361" w:type="dxa"/>
            <w:vAlign w:val="center"/>
          </w:tcPr>
          <w:p w:rsidR="00425950" w:rsidRDefault="00425950">
            <w:pPr>
              <w:pStyle w:val="ConsPlusNormal"/>
              <w:jc w:val="center"/>
            </w:pPr>
            <w:r>
              <w:t>1342494,10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403</w:t>
            </w:r>
          </w:p>
        </w:tc>
        <w:tc>
          <w:tcPr>
            <w:tcW w:w="1247" w:type="dxa"/>
            <w:vAlign w:val="center"/>
          </w:tcPr>
          <w:p w:rsidR="00425950" w:rsidRDefault="00425950">
            <w:pPr>
              <w:pStyle w:val="ConsPlusNormal"/>
              <w:jc w:val="center"/>
            </w:pPr>
            <w:r>
              <w:t>405294,32</w:t>
            </w:r>
          </w:p>
        </w:tc>
        <w:tc>
          <w:tcPr>
            <w:tcW w:w="1361" w:type="dxa"/>
            <w:vAlign w:val="center"/>
          </w:tcPr>
          <w:p w:rsidR="00425950" w:rsidRDefault="00425950">
            <w:pPr>
              <w:pStyle w:val="ConsPlusNormal"/>
              <w:jc w:val="center"/>
            </w:pPr>
            <w:r>
              <w:t>1342465,50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404</w:t>
            </w:r>
          </w:p>
        </w:tc>
        <w:tc>
          <w:tcPr>
            <w:tcW w:w="1247" w:type="dxa"/>
            <w:vAlign w:val="center"/>
          </w:tcPr>
          <w:p w:rsidR="00425950" w:rsidRDefault="00425950">
            <w:pPr>
              <w:pStyle w:val="ConsPlusNormal"/>
              <w:jc w:val="center"/>
            </w:pPr>
            <w:r>
              <w:t>405294,32</w:t>
            </w:r>
          </w:p>
        </w:tc>
        <w:tc>
          <w:tcPr>
            <w:tcW w:w="1361" w:type="dxa"/>
            <w:vAlign w:val="center"/>
          </w:tcPr>
          <w:p w:rsidR="00425950" w:rsidRDefault="00425950">
            <w:pPr>
              <w:pStyle w:val="ConsPlusNormal"/>
              <w:jc w:val="center"/>
            </w:pPr>
            <w:r>
              <w:t>1342465,49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405</w:t>
            </w:r>
          </w:p>
        </w:tc>
        <w:tc>
          <w:tcPr>
            <w:tcW w:w="1247" w:type="dxa"/>
            <w:vAlign w:val="center"/>
          </w:tcPr>
          <w:p w:rsidR="00425950" w:rsidRDefault="00425950">
            <w:pPr>
              <w:pStyle w:val="ConsPlusNormal"/>
              <w:jc w:val="center"/>
            </w:pPr>
            <w:r>
              <w:t>405294,53</w:t>
            </w:r>
          </w:p>
        </w:tc>
        <w:tc>
          <w:tcPr>
            <w:tcW w:w="1361" w:type="dxa"/>
            <w:vAlign w:val="center"/>
          </w:tcPr>
          <w:p w:rsidR="00425950" w:rsidRDefault="00425950">
            <w:pPr>
              <w:pStyle w:val="ConsPlusNormal"/>
              <w:jc w:val="center"/>
            </w:pPr>
            <w:r>
              <w:t>1342464,96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406</w:t>
            </w:r>
          </w:p>
        </w:tc>
        <w:tc>
          <w:tcPr>
            <w:tcW w:w="1247" w:type="dxa"/>
            <w:vAlign w:val="center"/>
          </w:tcPr>
          <w:p w:rsidR="00425950" w:rsidRDefault="00425950">
            <w:pPr>
              <w:pStyle w:val="ConsPlusNormal"/>
              <w:jc w:val="center"/>
            </w:pPr>
            <w:r>
              <w:t>405295,20</w:t>
            </w:r>
          </w:p>
        </w:tc>
        <w:tc>
          <w:tcPr>
            <w:tcW w:w="1361" w:type="dxa"/>
            <w:vAlign w:val="center"/>
          </w:tcPr>
          <w:p w:rsidR="00425950" w:rsidRDefault="00425950">
            <w:pPr>
              <w:pStyle w:val="ConsPlusNormal"/>
              <w:jc w:val="center"/>
            </w:pPr>
            <w:r>
              <w:t>1342463,24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407</w:t>
            </w:r>
          </w:p>
        </w:tc>
        <w:tc>
          <w:tcPr>
            <w:tcW w:w="1247" w:type="dxa"/>
            <w:vAlign w:val="center"/>
          </w:tcPr>
          <w:p w:rsidR="00425950" w:rsidRDefault="00425950">
            <w:pPr>
              <w:pStyle w:val="ConsPlusNormal"/>
              <w:jc w:val="center"/>
            </w:pPr>
            <w:r>
              <w:t>405299,15</w:t>
            </w:r>
          </w:p>
        </w:tc>
        <w:tc>
          <w:tcPr>
            <w:tcW w:w="1361" w:type="dxa"/>
            <w:vAlign w:val="center"/>
          </w:tcPr>
          <w:p w:rsidR="00425950" w:rsidRDefault="00425950">
            <w:pPr>
              <w:pStyle w:val="ConsPlusNormal"/>
              <w:jc w:val="center"/>
            </w:pPr>
            <w:r>
              <w:t>1342455,16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408</w:t>
            </w:r>
          </w:p>
        </w:tc>
        <w:tc>
          <w:tcPr>
            <w:tcW w:w="1247" w:type="dxa"/>
            <w:vAlign w:val="center"/>
          </w:tcPr>
          <w:p w:rsidR="00425950" w:rsidRDefault="00425950">
            <w:pPr>
              <w:pStyle w:val="ConsPlusNormal"/>
              <w:jc w:val="center"/>
            </w:pPr>
            <w:r>
              <w:t>405299,27</w:t>
            </w:r>
          </w:p>
        </w:tc>
        <w:tc>
          <w:tcPr>
            <w:tcW w:w="1361" w:type="dxa"/>
            <w:vAlign w:val="center"/>
          </w:tcPr>
          <w:p w:rsidR="00425950" w:rsidRDefault="00425950">
            <w:pPr>
              <w:pStyle w:val="ConsPlusNormal"/>
              <w:jc w:val="center"/>
            </w:pPr>
            <w:r>
              <w:t>1342454,93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409</w:t>
            </w:r>
          </w:p>
        </w:tc>
        <w:tc>
          <w:tcPr>
            <w:tcW w:w="1247" w:type="dxa"/>
            <w:vAlign w:val="center"/>
          </w:tcPr>
          <w:p w:rsidR="00425950" w:rsidRDefault="00425950">
            <w:pPr>
              <w:pStyle w:val="ConsPlusNormal"/>
              <w:jc w:val="center"/>
            </w:pPr>
            <w:r>
              <w:t>405315,94</w:t>
            </w:r>
          </w:p>
        </w:tc>
        <w:tc>
          <w:tcPr>
            <w:tcW w:w="1361" w:type="dxa"/>
            <w:vAlign w:val="center"/>
          </w:tcPr>
          <w:p w:rsidR="00425950" w:rsidRDefault="00425950">
            <w:pPr>
              <w:pStyle w:val="ConsPlusNormal"/>
              <w:jc w:val="center"/>
            </w:pPr>
            <w:r>
              <w:t>1342420,45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410</w:t>
            </w:r>
          </w:p>
        </w:tc>
        <w:tc>
          <w:tcPr>
            <w:tcW w:w="1247" w:type="dxa"/>
            <w:vAlign w:val="center"/>
          </w:tcPr>
          <w:p w:rsidR="00425950" w:rsidRDefault="00425950">
            <w:pPr>
              <w:pStyle w:val="ConsPlusNormal"/>
              <w:jc w:val="center"/>
            </w:pPr>
            <w:r>
              <w:t>405315,95</w:t>
            </w:r>
          </w:p>
        </w:tc>
        <w:tc>
          <w:tcPr>
            <w:tcW w:w="1361" w:type="dxa"/>
            <w:vAlign w:val="center"/>
          </w:tcPr>
          <w:p w:rsidR="00425950" w:rsidRDefault="00425950">
            <w:pPr>
              <w:pStyle w:val="ConsPlusNormal"/>
              <w:jc w:val="center"/>
            </w:pPr>
            <w:r>
              <w:t>1342420,42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411</w:t>
            </w:r>
          </w:p>
        </w:tc>
        <w:tc>
          <w:tcPr>
            <w:tcW w:w="1247" w:type="dxa"/>
            <w:vAlign w:val="center"/>
          </w:tcPr>
          <w:p w:rsidR="00425950" w:rsidRDefault="00425950">
            <w:pPr>
              <w:pStyle w:val="ConsPlusNormal"/>
              <w:jc w:val="center"/>
            </w:pPr>
            <w:r>
              <w:t>405321,33</w:t>
            </w:r>
          </w:p>
        </w:tc>
        <w:tc>
          <w:tcPr>
            <w:tcW w:w="1361" w:type="dxa"/>
            <w:vAlign w:val="center"/>
          </w:tcPr>
          <w:p w:rsidR="00425950" w:rsidRDefault="00425950">
            <w:pPr>
              <w:pStyle w:val="ConsPlusNormal"/>
              <w:jc w:val="center"/>
            </w:pPr>
            <w:r>
              <w:t>1342409,26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412</w:t>
            </w:r>
          </w:p>
        </w:tc>
        <w:tc>
          <w:tcPr>
            <w:tcW w:w="1247" w:type="dxa"/>
            <w:vAlign w:val="center"/>
          </w:tcPr>
          <w:p w:rsidR="00425950" w:rsidRDefault="00425950">
            <w:pPr>
              <w:pStyle w:val="ConsPlusNormal"/>
              <w:jc w:val="center"/>
            </w:pPr>
            <w:r>
              <w:t>405334,49</w:t>
            </w:r>
          </w:p>
        </w:tc>
        <w:tc>
          <w:tcPr>
            <w:tcW w:w="1361" w:type="dxa"/>
            <w:vAlign w:val="center"/>
          </w:tcPr>
          <w:p w:rsidR="00425950" w:rsidRDefault="00425950">
            <w:pPr>
              <w:pStyle w:val="ConsPlusNormal"/>
              <w:jc w:val="center"/>
            </w:pPr>
            <w:r>
              <w:t>1342382,01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413</w:t>
            </w:r>
          </w:p>
        </w:tc>
        <w:tc>
          <w:tcPr>
            <w:tcW w:w="1247" w:type="dxa"/>
            <w:vAlign w:val="center"/>
          </w:tcPr>
          <w:p w:rsidR="00425950" w:rsidRDefault="00425950">
            <w:pPr>
              <w:pStyle w:val="ConsPlusNormal"/>
              <w:jc w:val="center"/>
            </w:pPr>
            <w:r>
              <w:t>405335,65</w:t>
            </w:r>
          </w:p>
        </w:tc>
        <w:tc>
          <w:tcPr>
            <w:tcW w:w="1361" w:type="dxa"/>
            <w:vAlign w:val="center"/>
          </w:tcPr>
          <w:p w:rsidR="00425950" w:rsidRDefault="00425950">
            <w:pPr>
              <w:pStyle w:val="ConsPlusNormal"/>
              <w:jc w:val="center"/>
            </w:pPr>
            <w:r>
              <w:t>1342379,41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414</w:t>
            </w:r>
          </w:p>
        </w:tc>
        <w:tc>
          <w:tcPr>
            <w:tcW w:w="1247" w:type="dxa"/>
            <w:vAlign w:val="center"/>
          </w:tcPr>
          <w:p w:rsidR="00425950" w:rsidRDefault="00425950">
            <w:pPr>
              <w:pStyle w:val="ConsPlusNormal"/>
              <w:jc w:val="center"/>
            </w:pPr>
            <w:r>
              <w:t>405336,81</w:t>
            </w:r>
          </w:p>
        </w:tc>
        <w:tc>
          <w:tcPr>
            <w:tcW w:w="1361" w:type="dxa"/>
            <w:vAlign w:val="center"/>
          </w:tcPr>
          <w:p w:rsidR="00425950" w:rsidRDefault="00425950">
            <w:pPr>
              <w:pStyle w:val="ConsPlusNormal"/>
              <w:jc w:val="center"/>
            </w:pPr>
            <w:r>
              <w:t>1342376,35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415</w:t>
            </w:r>
          </w:p>
        </w:tc>
        <w:tc>
          <w:tcPr>
            <w:tcW w:w="1247" w:type="dxa"/>
            <w:vAlign w:val="center"/>
          </w:tcPr>
          <w:p w:rsidR="00425950" w:rsidRDefault="00425950">
            <w:pPr>
              <w:pStyle w:val="ConsPlusNormal"/>
              <w:jc w:val="center"/>
            </w:pPr>
            <w:r>
              <w:t>405337,76</w:t>
            </w:r>
          </w:p>
        </w:tc>
        <w:tc>
          <w:tcPr>
            <w:tcW w:w="1361" w:type="dxa"/>
            <w:vAlign w:val="center"/>
          </w:tcPr>
          <w:p w:rsidR="00425950" w:rsidRDefault="00425950">
            <w:pPr>
              <w:pStyle w:val="ConsPlusNormal"/>
              <w:jc w:val="center"/>
            </w:pPr>
            <w:r>
              <w:t>1342373,21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416</w:t>
            </w:r>
          </w:p>
        </w:tc>
        <w:tc>
          <w:tcPr>
            <w:tcW w:w="1247" w:type="dxa"/>
            <w:vAlign w:val="center"/>
          </w:tcPr>
          <w:p w:rsidR="00425950" w:rsidRDefault="00425950">
            <w:pPr>
              <w:pStyle w:val="ConsPlusNormal"/>
              <w:jc w:val="center"/>
            </w:pPr>
            <w:r>
              <w:t>405338,50</w:t>
            </w:r>
          </w:p>
        </w:tc>
        <w:tc>
          <w:tcPr>
            <w:tcW w:w="1361" w:type="dxa"/>
            <w:vAlign w:val="center"/>
          </w:tcPr>
          <w:p w:rsidR="00425950" w:rsidRDefault="00425950">
            <w:pPr>
              <w:pStyle w:val="ConsPlusNormal"/>
              <w:jc w:val="center"/>
            </w:pPr>
            <w:r>
              <w:t>1342370,03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417</w:t>
            </w:r>
          </w:p>
        </w:tc>
        <w:tc>
          <w:tcPr>
            <w:tcW w:w="1247" w:type="dxa"/>
            <w:vAlign w:val="center"/>
          </w:tcPr>
          <w:p w:rsidR="00425950" w:rsidRDefault="00425950">
            <w:pPr>
              <w:pStyle w:val="ConsPlusNormal"/>
              <w:jc w:val="center"/>
            </w:pPr>
            <w:r>
              <w:t>405339,03</w:t>
            </w:r>
          </w:p>
        </w:tc>
        <w:tc>
          <w:tcPr>
            <w:tcW w:w="1361" w:type="dxa"/>
            <w:vAlign w:val="center"/>
          </w:tcPr>
          <w:p w:rsidR="00425950" w:rsidRDefault="00425950">
            <w:pPr>
              <w:pStyle w:val="ConsPlusNormal"/>
              <w:jc w:val="center"/>
            </w:pPr>
            <w:r>
              <w:t>1342366,80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418</w:t>
            </w:r>
          </w:p>
        </w:tc>
        <w:tc>
          <w:tcPr>
            <w:tcW w:w="1247" w:type="dxa"/>
            <w:vAlign w:val="center"/>
          </w:tcPr>
          <w:p w:rsidR="00425950" w:rsidRDefault="00425950">
            <w:pPr>
              <w:pStyle w:val="ConsPlusNormal"/>
              <w:jc w:val="center"/>
            </w:pPr>
            <w:r>
              <w:t>405339,35</w:t>
            </w:r>
          </w:p>
        </w:tc>
        <w:tc>
          <w:tcPr>
            <w:tcW w:w="1361" w:type="dxa"/>
            <w:vAlign w:val="center"/>
          </w:tcPr>
          <w:p w:rsidR="00425950" w:rsidRDefault="00425950">
            <w:pPr>
              <w:pStyle w:val="ConsPlusNormal"/>
              <w:jc w:val="center"/>
            </w:pPr>
            <w:r>
              <w:t>1342363,54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419</w:t>
            </w:r>
          </w:p>
        </w:tc>
        <w:tc>
          <w:tcPr>
            <w:tcW w:w="1247" w:type="dxa"/>
            <w:vAlign w:val="center"/>
          </w:tcPr>
          <w:p w:rsidR="00425950" w:rsidRDefault="00425950">
            <w:pPr>
              <w:pStyle w:val="ConsPlusNormal"/>
              <w:jc w:val="center"/>
            </w:pPr>
            <w:r>
              <w:t>405339,46</w:t>
            </w:r>
          </w:p>
        </w:tc>
        <w:tc>
          <w:tcPr>
            <w:tcW w:w="1361" w:type="dxa"/>
            <w:vAlign w:val="center"/>
          </w:tcPr>
          <w:p w:rsidR="00425950" w:rsidRDefault="00425950">
            <w:pPr>
              <w:pStyle w:val="ConsPlusNormal"/>
              <w:jc w:val="center"/>
            </w:pPr>
            <w:r>
              <w:t>1342360,27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420</w:t>
            </w:r>
          </w:p>
        </w:tc>
        <w:tc>
          <w:tcPr>
            <w:tcW w:w="1247" w:type="dxa"/>
            <w:vAlign w:val="center"/>
          </w:tcPr>
          <w:p w:rsidR="00425950" w:rsidRDefault="00425950">
            <w:pPr>
              <w:pStyle w:val="ConsPlusNormal"/>
              <w:jc w:val="center"/>
            </w:pPr>
            <w:r>
              <w:t>405339,35</w:t>
            </w:r>
          </w:p>
        </w:tc>
        <w:tc>
          <w:tcPr>
            <w:tcW w:w="1361" w:type="dxa"/>
            <w:vAlign w:val="center"/>
          </w:tcPr>
          <w:p w:rsidR="00425950" w:rsidRDefault="00425950">
            <w:pPr>
              <w:pStyle w:val="ConsPlusNormal"/>
              <w:jc w:val="center"/>
            </w:pPr>
            <w:r>
              <w:t>1342357,00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421</w:t>
            </w:r>
          </w:p>
        </w:tc>
        <w:tc>
          <w:tcPr>
            <w:tcW w:w="1247" w:type="dxa"/>
            <w:vAlign w:val="center"/>
          </w:tcPr>
          <w:p w:rsidR="00425950" w:rsidRDefault="00425950">
            <w:pPr>
              <w:pStyle w:val="ConsPlusNormal"/>
              <w:jc w:val="center"/>
            </w:pPr>
            <w:r>
              <w:t>405339,03</w:t>
            </w:r>
          </w:p>
        </w:tc>
        <w:tc>
          <w:tcPr>
            <w:tcW w:w="1361" w:type="dxa"/>
            <w:vAlign w:val="center"/>
          </w:tcPr>
          <w:p w:rsidR="00425950" w:rsidRDefault="00425950">
            <w:pPr>
              <w:pStyle w:val="ConsPlusNormal"/>
              <w:jc w:val="center"/>
            </w:pPr>
            <w:r>
              <w:t>1342353,75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422</w:t>
            </w:r>
          </w:p>
        </w:tc>
        <w:tc>
          <w:tcPr>
            <w:tcW w:w="1247" w:type="dxa"/>
            <w:vAlign w:val="center"/>
          </w:tcPr>
          <w:p w:rsidR="00425950" w:rsidRDefault="00425950">
            <w:pPr>
              <w:pStyle w:val="ConsPlusNormal"/>
              <w:jc w:val="center"/>
            </w:pPr>
            <w:r>
              <w:t>405338,50</w:t>
            </w:r>
          </w:p>
        </w:tc>
        <w:tc>
          <w:tcPr>
            <w:tcW w:w="1361" w:type="dxa"/>
            <w:vAlign w:val="center"/>
          </w:tcPr>
          <w:p w:rsidR="00425950" w:rsidRDefault="00425950">
            <w:pPr>
              <w:pStyle w:val="ConsPlusNormal"/>
              <w:jc w:val="center"/>
            </w:pPr>
            <w:r>
              <w:t>1342350,52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423</w:t>
            </w:r>
          </w:p>
        </w:tc>
        <w:tc>
          <w:tcPr>
            <w:tcW w:w="1247" w:type="dxa"/>
            <w:vAlign w:val="center"/>
          </w:tcPr>
          <w:p w:rsidR="00425950" w:rsidRDefault="00425950">
            <w:pPr>
              <w:pStyle w:val="ConsPlusNormal"/>
              <w:jc w:val="center"/>
            </w:pPr>
            <w:r>
              <w:t>405337,76</w:t>
            </w:r>
          </w:p>
        </w:tc>
        <w:tc>
          <w:tcPr>
            <w:tcW w:w="1361" w:type="dxa"/>
            <w:vAlign w:val="center"/>
          </w:tcPr>
          <w:p w:rsidR="00425950" w:rsidRDefault="00425950">
            <w:pPr>
              <w:pStyle w:val="ConsPlusNormal"/>
              <w:jc w:val="center"/>
            </w:pPr>
            <w:r>
              <w:t>1342347,33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424</w:t>
            </w:r>
          </w:p>
        </w:tc>
        <w:tc>
          <w:tcPr>
            <w:tcW w:w="1247" w:type="dxa"/>
            <w:vAlign w:val="center"/>
          </w:tcPr>
          <w:p w:rsidR="00425950" w:rsidRDefault="00425950">
            <w:pPr>
              <w:pStyle w:val="ConsPlusNormal"/>
              <w:jc w:val="center"/>
            </w:pPr>
            <w:r>
              <w:t>405336,81</w:t>
            </w:r>
          </w:p>
        </w:tc>
        <w:tc>
          <w:tcPr>
            <w:tcW w:w="1361" w:type="dxa"/>
            <w:vAlign w:val="center"/>
          </w:tcPr>
          <w:p w:rsidR="00425950" w:rsidRDefault="00425950">
            <w:pPr>
              <w:pStyle w:val="ConsPlusNormal"/>
              <w:jc w:val="center"/>
            </w:pPr>
            <w:r>
              <w:t>1342344,20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425</w:t>
            </w:r>
          </w:p>
        </w:tc>
        <w:tc>
          <w:tcPr>
            <w:tcW w:w="1247" w:type="dxa"/>
            <w:vAlign w:val="center"/>
          </w:tcPr>
          <w:p w:rsidR="00425950" w:rsidRDefault="00425950">
            <w:pPr>
              <w:pStyle w:val="ConsPlusNormal"/>
              <w:jc w:val="center"/>
            </w:pPr>
            <w:r>
              <w:t>405336,49</w:t>
            </w:r>
          </w:p>
        </w:tc>
        <w:tc>
          <w:tcPr>
            <w:tcW w:w="1361" w:type="dxa"/>
            <w:vAlign w:val="center"/>
          </w:tcPr>
          <w:p w:rsidR="00425950" w:rsidRDefault="00425950">
            <w:pPr>
              <w:pStyle w:val="ConsPlusNormal"/>
              <w:jc w:val="center"/>
            </w:pPr>
            <w:r>
              <w:t>1342343,30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426</w:t>
            </w:r>
          </w:p>
        </w:tc>
        <w:tc>
          <w:tcPr>
            <w:tcW w:w="1247" w:type="dxa"/>
            <w:vAlign w:val="center"/>
          </w:tcPr>
          <w:p w:rsidR="00425950" w:rsidRDefault="00425950">
            <w:pPr>
              <w:pStyle w:val="ConsPlusNormal"/>
              <w:jc w:val="center"/>
            </w:pPr>
            <w:r>
              <w:t>405315,47</w:t>
            </w:r>
          </w:p>
        </w:tc>
        <w:tc>
          <w:tcPr>
            <w:tcW w:w="1361" w:type="dxa"/>
            <w:vAlign w:val="center"/>
          </w:tcPr>
          <w:p w:rsidR="00425950" w:rsidRDefault="00425950">
            <w:pPr>
              <w:pStyle w:val="ConsPlusNormal"/>
              <w:jc w:val="center"/>
            </w:pPr>
            <w:r>
              <w:t>1342285,05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427</w:t>
            </w:r>
          </w:p>
        </w:tc>
        <w:tc>
          <w:tcPr>
            <w:tcW w:w="1247" w:type="dxa"/>
            <w:vAlign w:val="center"/>
          </w:tcPr>
          <w:p w:rsidR="00425950" w:rsidRDefault="00425950">
            <w:pPr>
              <w:pStyle w:val="ConsPlusNormal"/>
              <w:jc w:val="center"/>
            </w:pPr>
            <w:r>
              <w:t>405290,67</w:t>
            </w:r>
          </w:p>
        </w:tc>
        <w:tc>
          <w:tcPr>
            <w:tcW w:w="1361" w:type="dxa"/>
            <w:vAlign w:val="center"/>
          </w:tcPr>
          <w:p w:rsidR="00425950" w:rsidRDefault="00425950">
            <w:pPr>
              <w:pStyle w:val="ConsPlusNormal"/>
              <w:jc w:val="center"/>
            </w:pPr>
            <w:r>
              <w:t>1342216,30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428</w:t>
            </w:r>
          </w:p>
        </w:tc>
        <w:tc>
          <w:tcPr>
            <w:tcW w:w="1247" w:type="dxa"/>
            <w:vAlign w:val="center"/>
          </w:tcPr>
          <w:p w:rsidR="00425950" w:rsidRDefault="00425950">
            <w:pPr>
              <w:pStyle w:val="ConsPlusNormal"/>
              <w:jc w:val="center"/>
            </w:pPr>
            <w:r>
              <w:t>405346,25</w:t>
            </w:r>
          </w:p>
        </w:tc>
        <w:tc>
          <w:tcPr>
            <w:tcW w:w="1361" w:type="dxa"/>
            <w:vAlign w:val="center"/>
          </w:tcPr>
          <w:p w:rsidR="00425950" w:rsidRDefault="00425950">
            <w:pPr>
              <w:pStyle w:val="ConsPlusNormal"/>
              <w:jc w:val="center"/>
            </w:pPr>
            <w:r>
              <w:t>1342166,98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429</w:t>
            </w:r>
          </w:p>
        </w:tc>
        <w:tc>
          <w:tcPr>
            <w:tcW w:w="1247" w:type="dxa"/>
            <w:vAlign w:val="center"/>
          </w:tcPr>
          <w:p w:rsidR="00425950" w:rsidRDefault="00425950">
            <w:pPr>
              <w:pStyle w:val="ConsPlusNormal"/>
              <w:jc w:val="center"/>
            </w:pPr>
            <w:r>
              <w:t>405405,46</w:t>
            </w:r>
          </w:p>
        </w:tc>
        <w:tc>
          <w:tcPr>
            <w:tcW w:w="1361" w:type="dxa"/>
            <w:vAlign w:val="center"/>
          </w:tcPr>
          <w:p w:rsidR="00425950" w:rsidRDefault="00425950">
            <w:pPr>
              <w:pStyle w:val="ConsPlusNormal"/>
              <w:jc w:val="center"/>
            </w:pPr>
            <w:r>
              <w:t>1342164,68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430</w:t>
            </w:r>
          </w:p>
        </w:tc>
        <w:tc>
          <w:tcPr>
            <w:tcW w:w="1247" w:type="dxa"/>
            <w:vAlign w:val="center"/>
          </w:tcPr>
          <w:p w:rsidR="00425950" w:rsidRDefault="00425950">
            <w:pPr>
              <w:pStyle w:val="ConsPlusNormal"/>
              <w:jc w:val="center"/>
            </w:pPr>
            <w:r>
              <w:t>405406,79</w:t>
            </w:r>
          </w:p>
        </w:tc>
        <w:tc>
          <w:tcPr>
            <w:tcW w:w="1361" w:type="dxa"/>
            <w:vAlign w:val="center"/>
          </w:tcPr>
          <w:p w:rsidR="00425950" w:rsidRDefault="00425950">
            <w:pPr>
              <w:pStyle w:val="ConsPlusNormal"/>
              <w:jc w:val="center"/>
            </w:pPr>
            <w:r>
              <w:t>1342164,61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431</w:t>
            </w:r>
          </w:p>
        </w:tc>
        <w:tc>
          <w:tcPr>
            <w:tcW w:w="1247" w:type="dxa"/>
            <w:vAlign w:val="center"/>
          </w:tcPr>
          <w:p w:rsidR="00425950" w:rsidRDefault="00425950">
            <w:pPr>
              <w:pStyle w:val="ConsPlusNormal"/>
              <w:jc w:val="center"/>
            </w:pPr>
            <w:r>
              <w:t>405410,05</w:t>
            </w:r>
          </w:p>
        </w:tc>
        <w:tc>
          <w:tcPr>
            <w:tcW w:w="1361" w:type="dxa"/>
            <w:vAlign w:val="center"/>
          </w:tcPr>
          <w:p w:rsidR="00425950" w:rsidRDefault="00425950">
            <w:pPr>
              <w:pStyle w:val="ConsPlusNormal"/>
              <w:jc w:val="center"/>
            </w:pPr>
            <w:r>
              <w:t>1342164,29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432</w:t>
            </w:r>
          </w:p>
        </w:tc>
        <w:tc>
          <w:tcPr>
            <w:tcW w:w="1247" w:type="dxa"/>
            <w:vAlign w:val="center"/>
          </w:tcPr>
          <w:p w:rsidR="00425950" w:rsidRDefault="00425950">
            <w:pPr>
              <w:pStyle w:val="ConsPlusNormal"/>
              <w:jc w:val="center"/>
            </w:pPr>
            <w:r>
              <w:t>405413,28</w:t>
            </w:r>
          </w:p>
        </w:tc>
        <w:tc>
          <w:tcPr>
            <w:tcW w:w="1361" w:type="dxa"/>
            <w:vAlign w:val="center"/>
          </w:tcPr>
          <w:p w:rsidR="00425950" w:rsidRDefault="00425950">
            <w:pPr>
              <w:pStyle w:val="ConsPlusNormal"/>
              <w:jc w:val="center"/>
            </w:pPr>
            <w:r>
              <w:t>1342163,76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433</w:t>
            </w:r>
          </w:p>
        </w:tc>
        <w:tc>
          <w:tcPr>
            <w:tcW w:w="1247" w:type="dxa"/>
            <w:vAlign w:val="center"/>
          </w:tcPr>
          <w:p w:rsidR="00425950" w:rsidRDefault="00425950">
            <w:pPr>
              <w:pStyle w:val="ConsPlusNormal"/>
              <w:jc w:val="center"/>
            </w:pPr>
            <w:r>
              <w:t>405416,46</w:t>
            </w:r>
          </w:p>
        </w:tc>
        <w:tc>
          <w:tcPr>
            <w:tcW w:w="1361" w:type="dxa"/>
            <w:vAlign w:val="center"/>
          </w:tcPr>
          <w:p w:rsidR="00425950" w:rsidRDefault="00425950">
            <w:pPr>
              <w:pStyle w:val="ConsPlusNormal"/>
              <w:jc w:val="center"/>
            </w:pPr>
            <w:r>
              <w:t>1342163,01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434</w:t>
            </w:r>
          </w:p>
        </w:tc>
        <w:tc>
          <w:tcPr>
            <w:tcW w:w="1247" w:type="dxa"/>
            <w:vAlign w:val="center"/>
          </w:tcPr>
          <w:p w:rsidR="00425950" w:rsidRDefault="00425950">
            <w:pPr>
              <w:pStyle w:val="ConsPlusNormal"/>
              <w:jc w:val="center"/>
            </w:pPr>
            <w:r>
              <w:t>405419,59</w:t>
            </w:r>
          </w:p>
        </w:tc>
        <w:tc>
          <w:tcPr>
            <w:tcW w:w="1361" w:type="dxa"/>
            <w:vAlign w:val="center"/>
          </w:tcPr>
          <w:p w:rsidR="00425950" w:rsidRDefault="00425950">
            <w:pPr>
              <w:pStyle w:val="ConsPlusNormal"/>
              <w:jc w:val="center"/>
            </w:pPr>
            <w:r>
              <w:t>1342162,06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435</w:t>
            </w:r>
          </w:p>
        </w:tc>
        <w:tc>
          <w:tcPr>
            <w:tcW w:w="1247" w:type="dxa"/>
            <w:vAlign w:val="center"/>
          </w:tcPr>
          <w:p w:rsidR="00425950" w:rsidRDefault="00425950">
            <w:pPr>
              <w:pStyle w:val="ConsPlusNormal"/>
              <w:jc w:val="center"/>
            </w:pPr>
            <w:r>
              <w:t>405422,66</w:t>
            </w:r>
          </w:p>
        </w:tc>
        <w:tc>
          <w:tcPr>
            <w:tcW w:w="1361" w:type="dxa"/>
            <w:vAlign w:val="center"/>
          </w:tcPr>
          <w:p w:rsidR="00425950" w:rsidRDefault="00425950">
            <w:pPr>
              <w:pStyle w:val="ConsPlusNormal"/>
              <w:jc w:val="center"/>
            </w:pPr>
            <w:r>
              <w:t>1342160,91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436</w:t>
            </w:r>
          </w:p>
        </w:tc>
        <w:tc>
          <w:tcPr>
            <w:tcW w:w="1247" w:type="dxa"/>
            <w:vAlign w:val="center"/>
          </w:tcPr>
          <w:p w:rsidR="00425950" w:rsidRDefault="00425950">
            <w:pPr>
              <w:pStyle w:val="ConsPlusNormal"/>
              <w:jc w:val="center"/>
            </w:pPr>
            <w:r>
              <w:t>405425,64</w:t>
            </w:r>
          </w:p>
        </w:tc>
        <w:tc>
          <w:tcPr>
            <w:tcW w:w="1361" w:type="dxa"/>
            <w:vAlign w:val="center"/>
          </w:tcPr>
          <w:p w:rsidR="00425950" w:rsidRDefault="00425950">
            <w:pPr>
              <w:pStyle w:val="ConsPlusNormal"/>
              <w:jc w:val="center"/>
            </w:pPr>
            <w:r>
              <w:t>1342159,56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437</w:t>
            </w:r>
          </w:p>
        </w:tc>
        <w:tc>
          <w:tcPr>
            <w:tcW w:w="1247" w:type="dxa"/>
            <w:vAlign w:val="center"/>
          </w:tcPr>
          <w:p w:rsidR="00425950" w:rsidRDefault="00425950">
            <w:pPr>
              <w:pStyle w:val="ConsPlusNormal"/>
              <w:jc w:val="center"/>
            </w:pPr>
            <w:r>
              <w:t>405428,52</w:t>
            </w:r>
          </w:p>
        </w:tc>
        <w:tc>
          <w:tcPr>
            <w:tcW w:w="1361" w:type="dxa"/>
            <w:vAlign w:val="center"/>
          </w:tcPr>
          <w:p w:rsidR="00425950" w:rsidRDefault="00425950">
            <w:pPr>
              <w:pStyle w:val="ConsPlusNormal"/>
              <w:jc w:val="center"/>
            </w:pPr>
            <w:r>
              <w:t>1342158,02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438</w:t>
            </w:r>
          </w:p>
        </w:tc>
        <w:tc>
          <w:tcPr>
            <w:tcW w:w="1247" w:type="dxa"/>
            <w:vAlign w:val="center"/>
          </w:tcPr>
          <w:p w:rsidR="00425950" w:rsidRDefault="00425950">
            <w:pPr>
              <w:pStyle w:val="ConsPlusNormal"/>
              <w:jc w:val="center"/>
            </w:pPr>
            <w:r>
              <w:t>405431,30</w:t>
            </w:r>
          </w:p>
        </w:tc>
        <w:tc>
          <w:tcPr>
            <w:tcW w:w="1361" w:type="dxa"/>
            <w:vAlign w:val="center"/>
          </w:tcPr>
          <w:p w:rsidR="00425950" w:rsidRDefault="00425950">
            <w:pPr>
              <w:pStyle w:val="ConsPlusNormal"/>
              <w:jc w:val="center"/>
            </w:pPr>
            <w:r>
              <w:t>1342156,29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439</w:t>
            </w:r>
          </w:p>
        </w:tc>
        <w:tc>
          <w:tcPr>
            <w:tcW w:w="1247" w:type="dxa"/>
            <w:vAlign w:val="center"/>
          </w:tcPr>
          <w:p w:rsidR="00425950" w:rsidRDefault="00425950">
            <w:pPr>
              <w:pStyle w:val="ConsPlusNormal"/>
              <w:jc w:val="center"/>
            </w:pPr>
            <w:r>
              <w:t>405433,96</w:t>
            </w:r>
          </w:p>
        </w:tc>
        <w:tc>
          <w:tcPr>
            <w:tcW w:w="1361" w:type="dxa"/>
            <w:vAlign w:val="center"/>
          </w:tcPr>
          <w:p w:rsidR="00425950" w:rsidRDefault="00425950">
            <w:pPr>
              <w:pStyle w:val="ConsPlusNormal"/>
              <w:jc w:val="center"/>
            </w:pPr>
            <w:r>
              <w:t>1342154,38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440</w:t>
            </w:r>
          </w:p>
        </w:tc>
        <w:tc>
          <w:tcPr>
            <w:tcW w:w="1247" w:type="dxa"/>
            <w:vAlign w:val="center"/>
          </w:tcPr>
          <w:p w:rsidR="00425950" w:rsidRDefault="00425950">
            <w:pPr>
              <w:pStyle w:val="ConsPlusNormal"/>
              <w:jc w:val="center"/>
            </w:pPr>
            <w:r>
              <w:t>405436,49</w:t>
            </w:r>
          </w:p>
        </w:tc>
        <w:tc>
          <w:tcPr>
            <w:tcW w:w="1361" w:type="dxa"/>
            <w:vAlign w:val="center"/>
          </w:tcPr>
          <w:p w:rsidR="00425950" w:rsidRDefault="00425950">
            <w:pPr>
              <w:pStyle w:val="ConsPlusNormal"/>
              <w:jc w:val="center"/>
            </w:pPr>
            <w:r>
              <w:t>1342152,31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441</w:t>
            </w:r>
          </w:p>
        </w:tc>
        <w:tc>
          <w:tcPr>
            <w:tcW w:w="1247" w:type="dxa"/>
            <w:vAlign w:val="center"/>
          </w:tcPr>
          <w:p w:rsidR="00425950" w:rsidRDefault="00425950">
            <w:pPr>
              <w:pStyle w:val="ConsPlusNormal"/>
              <w:jc w:val="center"/>
            </w:pPr>
            <w:r>
              <w:t>405438,88</w:t>
            </w:r>
          </w:p>
        </w:tc>
        <w:tc>
          <w:tcPr>
            <w:tcW w:w="1361" w:type="dxa"/>
            <w:vAlign w:val="center"/>
          </w:tcPr>
          <w:p w:rsidR="00425950" w:rsidRDefault="00425950">
            <w:pPr>
              <w:pStyle w:val="ConsPlusNormal"/>
              <w:jc w:val="center"/>
            </w:pPr>
            <w:r>
              <w:t>1342150,07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442</w:t>
            </w:r>
          </w:p>
        </w:tc>
        <w:tc>
          <w:tcPr>
            <w:tcW w:w="1247" w:type="dxa"/>
            <w:vAlign w:val="center"/>
          </w:tcPr>
          <w:p w:rsidR="00425950" w:rsidRDefault="00425950">
            <w:pPr>
              <w:pStyle w:val="ConsPlusNormal"/>
              <w:jc w:val="center"/>
            </w:pPr>
            <w:r>
              <w:t>405441,11</w:t>
            </w:r>
          </w:p>
        </w:tc>
        <w:tc>
          <w:tcPr>
            <w:tcW w:w="1361" w:type="dxa"/>
            <w:vAlign w:val="center"/>
          </w:tcPr>
          <w:p w:rsidR="00425950" w:rsidRDefault="00425950">
            <w:pPr>
              <w:pStyle w:val="ConsPlusNormal"/>
              <w:jc w:val="center"/>
            </w:pPr>
            <w:r>
              <w:t>1342147,68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443</w:t>
            </w:r>
          </w:p>
        </w:tc>
        <w:tc>
          <w:tcPr>
            <w:tcW w:w="1247" w:type="dxa"/>
            <w:vAlign w:val="center"/>
          </w:tcPr>
          <w:p w:rsidR="00425950" w:rsidRDefault="00425950">
            <w:pPr>
              <w:pStyle w:val="ConsPlusNormal"/>
              <w:jc w:val="center"/>
            </w:pPr>
            <w:r>
              <w:t>405443,19</w:t>
            </w:r>
          </w:p>
        </w:tc>
        <w:tc>
          <w:tcPr>
            <w:tcW w:w="1361" w:type="dxa"/>
            <w:vAlign w:val="center"/>
          </w:tcPr>
          <w:p w:rsidR="00425950" w:rsidRDefault="00425950">
            <w:pPr>
              <w:pStyle w:val="ConsPlusNormal"/>
              <w:jc w:val="center"/>
            </w:pPr>
            <w:r>
              <w:t>1342145,15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444</w:t>
            </w:r>
          </w:p>
        </w:tc>
        <w:tc>
          <w:tcPr>
            <w:tcW w:w="1247" w:type="dxa"/>
            <w:vAlign w:val="center"/>
          </w:tcPr>
          <w:p w:rsidR="00425950" w:rsidRDefault="00425950">
            <w:pPr>
              <w:pStyle w:val="ConsPlusNormal"/>
              <w:jc w:val="center"/>
            </w:pPr>
            <w:r>
              <w:t>405445,10</w:t>
            </w:r>
          </w:p>
        </w:tc>
        <w:tc>
          <w:tcPr>
            <w:tcW w:w="1361" w:type="dxa"/>
            <w:vAlign w:val="center"/>
          </w:tcPr>
          <w:p w:rsidR="00425950" w:rsidRDefault="00425950">
            <w:pPr>
              <w:pStyle w:val="ConsPlusNormal"/>
              <w:jc w:val="center"/>
            </w:pPr>
            <w:r>
              <w:t>1342142,50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445</w:t>
            </w:r>
          </w:p>
        </w:tc>
        <w:tc>
          <w:tcPr>
            <w:tcW w:w="1247" w:type="dxa"/>
            <w:vAlign w:val="center"/>
          </w:tcPr>
          <w:p w:rsidR="00425950" w:rsidRDefault="00425950">
            <w:pPr>
              <w:pStyle w:val="ConsPlusNormal"/>
              <w:jc w:val="center"/>
            </w:pPr>
            <w:r>
              <w:t>405446,82</w:t>
            </w:r>
          </w:p>
        </w:tc>
        <w:tc>
          <w:tcPr>
            <w:tcW w:w="1361" w:type="dxa"/>
            <w:vAlign w:val="center"/>
          </w:tcPr>
          <w:p w:rsidR="00425950" w:rsidRDefault="00425950">
            <w:pPr>
              <w:pStyle w:val="ConsPlusNormal"/>
              <w:jc w:val="center"/>
            </w:pPr>
            <w:r>
              <w:t>1342139,72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446</w:t>
            </w:r>
          </w:p>
        </w:tc>
        <w:tc>
          <w:tcPr>
            <w:tcW w:w="1247" w:type="dxa"/>
            <w:vAlign w:val="center"/>
          </w:tcPr>
          <w:p w:rsidR="00425950" w:rsidRDefault="00425950">
            <w:pPr>
              <w:pStyle w:val="ConsPlusNormal"/>
              <w:jc w:val="center"/>
            </w:pPr>
            <w:r>
              <w:t>405448,37</w:t>
            </w:r>
          </w:p>
        </w:tc>
        <w:tc>
          <w:tcPr>
            <w:tcW w:w="1361" w:type="dxa"/>
            <w:vAlign w:val="center"/>
          </w:tcPr>
          <w:p w:rsidR="00425950" w:rsidRDefault="00425950">
            <w:pPr>
              <w:pStyle w:val="ConsPlusNormal"/>
              <w:jc w:val="center"/>
            </w:pPr>
            <w:r>
              <w:t>1342136,83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447</w:t>
            </w:r>
          </w:p>
        </w:tc>
        <w:tc>
          <w:tcPr>
            <w:tcW w:w="1247" w:type="dxa"/>
            <w:vAlign w:val="center"/>
          </w:tcPr>
          <w:p w:rsidR="00425950" w:rsidRDefault="00425950">
            <w:pPr>
              <w:pStyle w:val="ConsPlusNormal"/>
              <w:jc w:val="center"/>
            </w:pPr>
            <w:r>
              <w:t>405449,72</w:t>
            </w:r>
          </w:p>
        </w:tc>
        <w:tc>
          <w:tcPr>
            <w:tcW w:w="1361" w:type="dxa"/>
            <w:vAlign w:val="center"/>
          </w:tcPr>
          <w:p w:rsidR="00425950" w:rsidRDefault="00425950">
            <w:pPr>
              <w:pStyle w:val="ConsPlusNormal"/>
              <w:jc w:val="center"/>
            </w:pPr>
            <w:r>
              <w:t>1342133,85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448</w:t>
            </w:r>
          </w:p>
        </w:tc>
        <w:tc>
          <w:tcPr>
            <w:tcW w:w="1247" w:type="dxa"/>
            <w:vAlign w:val="center"/>
          </w:tcPr>
          <w:p w:rsidR="00425950" w:rsidRDefault="00425950">
            <w:pPr>
              <w:pStyle w:val="ConsPlusNormal"/>
              <w:jc w:val="center"/>
            </w:pPr>
            <w:r>
              <w:t>405449,88</w:t>
            </w:r>
          </w:p>
        </w:tc>
        <w:tc>
          <w:tcPr>
            <w:tcW w:w="1361" w:type="dxa"/>
            <w:vAlign w:val="center"/>
          </w:tcPr>
          <w:p w:rsidR="00425950" w:rsidRDefault="00425950">
            <w:pPr>
              <w:pStyle w:val="ConsPlusNormal"/>
              <w:jc w:val="center"/>
            </w:pPr>
            <w:r>
              <w:t>1342133,45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449</w:t>
            </w:r>
          </w:p>
        </w:tc>
        <w:tc>
          <w:tcPr>
            <w:tcW w:w="1247" w:type="dxa"/>
            <w:vAlign w:val="center"/>
          </w:tcPr>
          <w:p w:rsidR="00425950" w:rsidRDefault="00425950">
            <w:pPr>
              <w:pStyle w:val="ConsPlusNormal"/>
              <w:jc w:val="center"/>
            </w:pPr>
            <w:r>
              <w:t>405451,14</w:t>
            </w:r>
          </w:p>
        </w:tc>
        <w:tc>
          <w:tcPr>
            <w:tcW w:w="1361" w:type="dxa"/>
            <w:vAlign w:val="center"/>
          </w:tcPr>
          <w:p w:rsidR="00425950" w:rsidRDefault="00425950">
            <w:pPr>
              <w:pStyle w:val="ConsPlusNormal"/>
              <w:jc w:val="center"/>
            </w:pPr>
            <w:r>
              <w:t>1342130,34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450</w:t>
            </w:r>
          </w:p>
        </w:tc>
        <w:tc>
          <w:tcPr>
            <w:tcW w:w="1247" w:type="dxa"/>
            <w:vAlign w:val="center"/>
          </w:tcPr>
          <w:p w:rsidR="00425950" w:rsidRDefault="00425950">
            <w:pPr>
              <w:pStyle w:val="ConsPlusNormal"/>
              <w:jc w:val="center"/>
            </w:pPr>
            <w:r>
              <w:t>405458,06</w:t>
            </w:r>
          </w:p>
        </w:tc>
        <w:tc>
          <w:tcPr>
            <w:tcW w:w="1361" w:type="dxa"/>
            <w:vAlign w:val="center"/>
          </w:tcPr>
          <w:p w:rsidR="00425950" w:rsidRDefault="00425950">
            <w:pPr>
              <w:pStyle w:val="ConsPlusNormal"/>
              <w:jc w:val="center"/>
            </w:pPr>
            <w:r>
              <w:t>1342113,29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451</w:t>
            </w:r>
          </w:p>
        </w:tc>
        <w:tc>
          <w:tcPr>
            <w:tcW w:w="1247" w:type="dxa"/>
            <w:vAlign w:val="center"/>
          </w:tcPr>
          <w:p w:rsidR="00425950" w:rsidRDefault="00425950">
            <w:pPr>
              <w:pStyle w:val="ConsPlusNormal"/>
              <w:jc w:val="center"/>
            </w:pPr>
            <w:r>
              <w:t>405458,17</w:t>
            </w:r>
          </w:p>
        </w:tc>
        <w:tc>
          <w:tcPr>
            <w:tcW w:w="1361" w:type="dxa"/>
            <w:vAlign w:val="center"/>
          </w:tcPr>
          <w:p w:rsidR="00425950" w:rsidRDefault="00425950">
            <w:pPr>
              <w:pStyle w:val="ConsPlusNormal"/>
              <w:jc w:val="center"/>
            </w:pPr>
            <w:r>
              <w:t>1342113,02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452</w:t>
            </w:r>
          </w:p>
        </w:tc>
        <w:tc>
          <w:tcPr>
            <w:tcW w:w="1247" w:type="dxa"/>
            <w:vAlign w:val="center"/>
          </w:tcPr>
          <w:p w:rsidR="00425950" w:rsidRDefault="00425950">
            <w:pPr>
              <w:pStyle w:val="ConsPlusNormal"/>
              <w:jc w:val="center"/>
            </w:pPr>
            <w:r>
              <w:t>405458,31</w:t>
            </w:r>
          </w:p>
        </w:tc>
        <w:tc>
          <w:tcPr>
            <w:tcW w:w="1361" w:type="dxa"/>
            <w:vAlign w:val="center"/>
          </w:tcPr>
          <w:p w:rsidR="00425950" w:rsidRDefault="00425950">
            <w:pPr>
              <w:pStyle w:val="ConsPlusNormal"/>
              <w:jc w:val="center"/>
            </w:pPr>
            <w:r>
              <w:t>1342112,69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453</w:t>
            </w:r>
          </w:p>
        </w:tc>
        <w:tc>
          <w:tcPr>
            <w:tcW w:w="1247" w:type="dxa"/>
            <w:vAlign w:val="center"/>
          </w:tcPr>
          <w:p w:rsidR="00425950" w:rsidRDefault="00425950">
            <w:pPr>
              <w:pStyle w:val="ConsPlusNormal"/>
              <w:jc w:val="center"/>
            </w:pPr>
            <w:r>
              <w:t>405467,35</w:t>
            </w:r>
          </w:p>
        </w:tc>
        <w:tc>
          <w:tcPr>
            <w:tcW w:w="1361" w:type="dxa"/>
            <w:vAlign w:val="center"/>
          </w:tcPr>
          <w:p w:rsidR="00425950" w:rsidRDefault="00425950">
            <w:pPr>
              <w:pStyle w:val="ConsPlusNormal"/>
              <w:jc w:val="center"/>
            </w:pPr>
            <w:r>
              <w:t>1342090,40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454</w:t>
            </w:r>
          </w:p>
        </w:tc>
        <w:tc>
          <w:tcPr>
            <w:tcW w:w="1247" w:type="dxa"/>
            <w:vAlign w:val="center"/>
          </w:tcPr>
          <w:p w:rsidR="00425950" w:rsidRDefault="00425950">
            <w:pPr>
              <w:pStyle w:val="ConsPlusNormal"/>
              <w:jc w:val="center"/>
            </w:pPr>
            <w:r>
              <w:t>405474,02</w:t>
            </w:r>
          </w:p>
        </w:tc>
        <w:tc>
          <w:tcPr>
            <w:tcW w:w="1361" w:type="dxa"/>
            <w:vAlign w:val="center"/>
          </w:tcPr>
          <w:p w:rsidR="00425950" w:rsidRDefault="00425950">
            <w:pPr>
              <w:pStyle w:val="ConsPlusNormal"/>
              <w:jc w:val="center"/>
            </w:pPr>
            <w:r>
              <w:t>1342092,93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455</w:t>
            </w:r>
          </w:p>
        </w:tc>
        <w:tc>
          <w:tcPr>
            <w:tcW w:w="1247" w:type="dxa"/>
            <w:vAlign w:val="center"/>
          </w:tcPr>
          <w:p w:rsidR="00425950" w:rsidRDefault="00425950">
            <w:pPr>
              <w:pStyle w:val="ConsPlusNormal"/>
              <w:jc w:val="center"/>
            </w:pPr>
            <w:r>
              <w:t>405491,82</w:t>
            </w:r>
          </w:p>
        </w:tc>
        <w:tc>
          <w:tcPr>
            <w:tcW w:w="1361" w:type="dxa"/>
            <w:vAlign w:val="center"/>
          </w:tcPr>
          <w:p w:rsidR="00425950" w:rsidRDefault="00425950">
            <w:pPr>
              <w:pStyle w:val="ConsPlusNormal"/>
              <w:jc w:val="center"/>
            </w:pPr>
            <w:r>
              <w:t>1342104,42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456</w:t>
            </w:r>
          </w:p>
        </w:tc>
        <w:tc>
          <w:tcPr>
            <w:tcW w:w="1247" w:type="dxa"/>
            <w:vAlign w:val="center"/>
          </w:tcPr>
          <w:p w:rsidR="00425950" w:rsidRDefault="00425950">
            <w:pPr>
              <w:pStyle w:val="ConsPlusNormal"/>
              <w:jc w:val="center"/>
            </w:pPr>
            <w:r>
              <w:t>405520,02</w:t>
            </w:r>
          </w:p>
        </w:tc>
        <w:tc>
          <w:tcPr>
            <w:tcW w:w="1361" w:type="dxa"/>
            <w:vAlign w:val="center"/>
          </w:tcPr>
          <w:p w:rsidR="00425950" w:rsidRDefault="00425950">
            <w:pPr>
              <w:pStyle w:val="ConsPlusNormal"/>
              <w:jc w:val="center"/>
            </w:pPr>
            <w:r>
              <w:t>1342203,77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457</w:t>
            </w:r>
          </w:p>
        </w:tc>
        <w:tc>
          <w:tcPr>
            <w:tcW w:w="1247" w:type="dxa"/>
            <w:vAlign w:val="center"/>
          </w:tcPr>
          <w:p w:rsidR="00425950" w:rsidRDefault="00425950">
            <w:pPr>
              <w:pStyle w:val="ConsPlusNormal"/>
              <w:jc w:val="center"/>
            </w:pPr>
            <w:r>
              <w:t>405520,77</w:t>
            </w:r>
          </w:p>
        </w:tc>
        <w:tc>
          <w:tcPr>
            <w:tcW w:w="1361" w:type="dxa"/>
            <w:vAlign w:val="center"/>
          </w:tcPr>
          <w:p w:rsidR="00425950" w:rsidRDefault="00425950">
            <w:pPr>
              <w:pStyle w:val="ConsPlusNormal"/>
              <w:jc w:val="center"/>
            </w:pPr>
            <w:r>
              <w:t>1342206,19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458</w:t>
            </w:r>
          </w:p>
        </w:tc>
        <w:tc>
          <w:tcPr>
            <w:tcW w:w="1247" w:type="dxa"/>
            <w:vAlign w:val="center"/>
          </w:tcPr>
          <w:p w:rsidR="00425950" w:rsidRDefault="00425950">
            <w:pPr>
              <w:pStyle w:val="ConsPlusNormal"/>
              <w:jc w:val="center"/>
            </w:pPr>
            <w:r>
              <w:t>405521,92</w:t>
            </w:r>
          </w:p>
        </w:tc>
        <w:tc>
          <w:tcPr>
            <w:tcW w:w="1361" w:type="dxa"/>
            <w:vAlign w:val="center"/>
          </w:tcPr>
          <w:p w:rsidR="00425950" w:rsidRDefault="00425950">
            <w:pPr>
              <w:pStyle w:val="ConsPlusNormal"/>
              <w:jc w:val="center"/>
            </w:pPr>
            <w:r>
              <w:t>1342209,25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459</w:t>
            </w:r>
          </w:p>
        </w:tc>
        <w:tc>
          <w:tcPr>
            <w:tcW w:w="1247" w:type="dxa"/>
            <w:vAlign w:val="center"/>
          </w:tcPr>
          <w:p w:rsidR="00425950" w:rsidRDefault="00425950">
            <w:pPr>
              <w:pStyle w:val="ConsPlusNormal"/>
              <w:jc w:val="center"/>
            </w:pPr>
            <w:r>
              <w:t>405522,20</w:t>
            </w:r>
          </w:p>
        </w:tc>
        <w:tc>
          <w:tcPr>
            <w:tcW w:w="1361" w:type="dxa"/>
            <w:vAlign w:val="center"/>
          </w:tcPr>
          <w:p w:rsidR="00425950" w:rsidRDefault="00425950">
            <w:pPr>
              <w:pStyle w:val="ConsPlusNormal"/>
              <w:jc w:val="center"/>
            </w:pPr>
            <w:r>
              <w:t>1342209,91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460</w:t>
            </w:r>
          </w:p>
        </w:tc>
        <w:tc>
          <w:tcPr>
            <w:tcW w:w="1247" w:type="dxa"/>
            <w:vAlign w:val="center"/>
          </w:tcPr>
          <w:p w:rsidR="00425950" w:rsidRDefault="00425950">
            <w:pPr>
              <w:pStyle w:val="ConsPlusNormal"/>
              <w:jc w:val="center"/>
            </w:pPr>
            <w:r>
              <w:t>405542,04</w:t>
            </w:r>
          </w:p>
        </w:tc>
        <w:tc>
          <w:tcPr>
            <w:tcW w:w="1361" w:type="dxa"/>
            <w:vAlign w:val="center"/>
          </w:tcPr>
          <w:p w:rsidR="00425950" w:rsidRDefault="00425950">
            <w:pPr>
              <w:pStyle w:val="ConsPlusNormal"/>
              <w:jc w:val="center"/>
            </w:pPr>
            <w:r>
              <w:t>1342255,95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461</w:t>
            </w:r>
          </w:p>
        </w:tc>
        <w:tc>
          <w:tcPr>
            <w:tcW w:w="1247" w:type="dxa"/>
            <w:vAlign w:val="center"/>
          </w:tcPr>
          <w:p w:rsidR="00425950" w:rsidRDefault="00425950">
            <w:pPr>
              <w:pStyle w:val="ConsPlusNormal"/>
              <w:jc w:val="center"/>
            </w:pPr>
            <w:r>
              <w:t>405543,12</w:t>
            </w:r>
          </w:p>
        </w:tc>
        <w:tc>
          <w:tcPr>
            <w:tcW w:w="1361" w:type="dxa"/>
            <w:vAlign w:val="center"/>
          </w:tcPr>
          <w:p w:rsidR="00425950" w:rsidRDefault="00425950">
            <w:pPr>
              <w:pStyle w:val="ConsPlusNormal"/>
              <w:jc w:val="center"/>
            </w:pPr>
            <w:r>
              <w:t>1342258,27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462</w:t>
            </w:r>
          </w:p>
        </w:tc>
        <w:tc>
          <w:tcPr>
            <w:tcW w:w="1247" w:type="dxa"/>
            <w:vAlign w:val="center"/>
          </w:tcPr>
          <w:p w:rsidR="00425950" w:rsidRDefault="00425950">
            <w:pPr>
              <w:pStyle w:val="ConsPlusNormal"/>
              <w:jc w:val="center"/>
            </w:pPr>
            <w:r>
              <w:t>405544,66</w:t>
            </w:r>
          </w:p>
        </w:tc>
        <w:tc>
          <w:tcPr>
            <w:tcW w:w="1361" w:type="dxa"/>
            <w:vAlign w:val="center"/>
          </w:tcPr>
          <w:p w:rsidR="00425950" w:rsidRDefault="00425950">
            <w:pPr>
              <w:pStyle w:val="ConsPlusNormal"/>
              <w:jc w:val="center"/>
            </w:pPr>
            <w:r>
              <w:t>1342261,16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463</w:t>
            </w:r>
          </w:p>
        </w:tc>
        <w:tc>
          <w:tcPr>
            <w:tcW w:w="1247" w:type="dxa"/>
            <w:vAlign w:val="center"/>
          </w:tcPr>
          <w:p w:rsidR="00425950" w:rsidRDefault="00425950">
            <w:pPr>
              <w:pStyle w:val="ConsPlusNormal"/>
              <w:jc w:val="center"/>
            </w:pPr>
            <w:r>
              <w:t>405546,39</w:t>
            </w:r>
          </w:p>
        </w:tc>
        <w:tc>
          <w:tcPr>
            <w:tcW w:w="1361" w:type="dxa"/>
            <w:vAlign w:val="center"/>
          </w:tcPr>
          <w:p w:rsidR="00425950" w:rsidRDefault="00425950">
            <w:pPr>
              <w:pStyle w:val="ConsPlusNormal"/>
              <w:jc w:val="center"/>
            </w:pPr>
            <w:r>
              <w:t>1342263,94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464</w:t>
            </w:r>
          </w:p>
        </w:tc>
        <w:tc>
          <w:tcPr>
            <w:tcW w:w="1247" w:type="dxa"/>
            <w:vAlign w:val="center"/>
          </w:tcPr>
          <w:p w:rsidR="00425950" w:rsidRDefault="00425950">
            <w:pPr>
              <w:pStyle w:val="ConsPlusNormal"/>
              <w:jc w:val="center"/>
            </w:pPr>
            <w:r>
              <w:t>405548,29</w:t>
            </w:r>
          </w:p>
        </w:tc>
        <w:tc>
          <w:tcPr>
            <w:tcW w:w="1361" w:type="dxa"/>
            <w:vAlign w:val="center"/>
          </w:tcPr>
          <w:p w:rsidR="00425950" w:rsidRDefault="00425950">
            <w:pPr>
              <w:pStyle w:val="ConsPlusNormal"/>
              <w:jc w:val="center"/>
            </w:pPr>
            <w:r>
              <w:t>1342266,60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465</w:t>
            </w:r>
          </w:p>
        </w:tc>
        <w:tc>
          <w:tcPr>
            <w:tcW w:w="1247" w:type="dxa"/>
            <w:vAlign w:val="center"/>
          </w:tcPr>
          <w:p w:rsidR="00425950" w:rsidRDefault="00425950">
            <w:pPr>
              <w:pStyle w:val="ConsPlusNormal"/>
              <w:jc w:val="center"/>
            </w:pPr>
            <w:r>
              <w:t>405550,37</w:t>
            </w:r>
          </w:p>
        </w:tc>
        <w:tc>
          <w:tcPr>
            <w:tcW w:w="1361" w:type="dxa"/>
            <w:vAlign w:val="center"/>
          </w:tcPr>
          <w:p w:rsidR="00425950" w:rsidRDefault="00425950">
            <w:pPr>
              <w:pStyle w:val="ConsPlusNormal"/>
              <w:jc w:val="center"/>
            </w:pPr>
            <w:r>
              <w:t>1342269,12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466</w:t>
            </w:r>
          </w:p>
        </w:tc>
        <w:tc>
          <w:tcPr>
            <w:tcW w:w="1247" w:type="dxa"/>
            <w:vAlign w:val="center"/>
          </w:tcPr>
          <w:p w:rsidR="00425950" w:rsidRDefault="00425950">
            <w:pPr>
              <w:pStyle w:val="ConsPlusNormal"/>
              <w:jc w:val="center"/>
            </w:pPr>
            <w:r>
              <w:t>405552,61</w:t>
            </w:r>
          </w:p>
        </w:tc>
        <w:tc>
          <w:tcPr>
            <w:tcW w:w="1361" w:type="dxa"/>
            <w:vAlign w:val="center"/>
          </w:tcPr>
          <w:p w:rsidR="00425950" w:rsidRDefault="00425950">
            <w:pPr>
              <w:pStyle w:val="ConsPlusNormal"/>
              <w:jc w:val="center"/>
            </w:pPr>
            <w:r>
              <w:t>1342271,51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467</w:t>
            </w:r>
          </w:p>
        </w:tc>
        <w:tc>
          <w:tcPr>
            <w:tcW w:w="1247" w:type="dxa"/>
            <w:vAlign w:val="center"/>
          </w:tcPr>
          <w:p w:rsidR="00425950" w:rsidRDefault="00425950">
            <w:pPr>
              <w:pStyle w:val="ConsPlusNormal"/>
              <w:jc w:val="center"/>
            </w:pPr>
            <w:r>
              <w:t>405554,99</w:t>
            </w:r>
          </w:p>
        </w:tc>
        <w:tc>
          <w:tcPr>
            <w:tcW w:w="1361" w:type="dxa"/>
            <w:vAlign w:val="center"/>
          </w:tcPr>
          <w:p w:rsidR="00425950" w:rsidRDefault="00425950">
            <w:pPr>
              <w:pStyle w:val="ConsPlusNormal"/>
              <w:jc w:val="center"/>
            </w:pPr>
            <w:r>
              <w:t>1342273,75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468</w:t>
            </w:r>
          </w:p>
        </w:tc>
        <w:tc>
          <w:tcPr>
            <w:tcW w:w="1247" w:type="dxa"/>
            <w:vAlign w:val="center"/>
          </w:tcPr>
          <w:p w:rsidR="00425950" w:rsidRDefault="00425950">
            <w:pPr>
              <w:pStyle w:val="ConsPlusNormal"/>
              <w:jc w:val="center"/>
            </w:pPr>
            <w:r>
              <w:t>405556,82</w:t>
            </w:r>
          </w:p>
        </w:tc>
        <w:tc>
          <w:tcPr>
            <w:tcW w:w="1361" w:type="dxa"/>
            <w:vAlign w:val="center"/>
          </w:tcPr>
          <w:p w:rsidR="00425950" w:rsidRDefault="00425950">
            <w:pPr>
              <w:pStyle w:val="ConsPlusNormal"/>
              <w:jc w:val="center"/>
            </w:pPr>
            <w:r>
              <w:t>1342275,28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469</w:t>
            </w:r>
          </w:p>
        </w:tc>
        <w:tc>
          <w:tcPr>
            <w:tcW w:w="1247" w:type="dxa"/>
            <w:vAlign w:val="center"/>
          </w:tcPr>
          <w:p w:rsidR="00425950" w:rsidRDefault="00425950">
            <w:pPr>
              <w:pStyle w:val="ConsPlusNormal"/>
              <w:jc w:val="center"/>
            </w:pPr>
            <w:r>
              <w:t>405569,09</w:t>
            </w:r>
          </w:p>
        </w:tc>
        <w:tc>
          <w:tcPr>
            <w:tcW w:w="1361" w:type="dxa"/>
            <w:vAlign w:val="center"/>
          </w:tcPr>
          <w:p w:rsidR="00425950" w:rsidRDefault="00425950">
            <w:pPr>
              <w:pStyle w:val="ConsPlusNormal"/>
              <w:jc w:val="center"/>
            </w:pPr>
            <w:r>
              <w:t>1342285,05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470</w:t>
            </w:r>
          </w:p>
        </w:tc>
        <w:tc>
          <w:tcPr>
            <w:tcW w:w="1247" w:type="dxa"/>
            <w:vAlign w:val="center"/>
          </w:tcPr>
          <w:p w:rsidR="00425950" w:rsidRDefault="00425950">
            <w:pPr>
              <w:pStyle w:val="ConsPlusNormal"/>
              <w:jc w:val="center"/>
            </w:pPr>
            <w:r>
              <w:t>405576,27</w:t>
            </w:r>
          </w:p>
        </w:tc>
        <w:tc>
          <w:tcPr>
            <w:tcW w:w="1361" w:type="dxa"/>
            <w:vAlign w:val="center"/>
          </w:tcPr>
          <w:p w:rsidR="00425950" w:rsidRDefault="00425950">
            <w:pPr>
              <w:pStyle w:val="ConsPlusNormal"/>
              <w:jc w:val="center"/>
            </w:pPr>
            <w:r>
              <w:t>1342290,76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471</w:t>
            </w:r>
          </w:p>
        </w:tc>
        <w:tc>
          <w:tcPr>
            <w:tcW w:w="1247" w:type="dxa"/>
            <w:vAlign w:val="center"/>
          </w:tcPr>
          <w:p w:rsidR="00425950" w:rsidRDefault="00425950">
            <w:pPr>
              <w:pStyle w:val="ConsPlusNormal"/>
              <w:jc w:val="center"/>
            </w:pPr>
            <w:r>
              <w:t>405576,97</w:t>
            </w:r>
          </w:p>
        </w:tc>
        <w:tc>
          <w:tcPr>
            <w:tcW w:w="1361" w:type="dxa"/>
            <w:vAlign w:val="center"/>
          </w:tcPr>
          <w:p w:rsidR="00425950" w:rsidRDefault="00425950">
            <w:pPr>
              <w:pStyle w:val="ConsPlusNormal"/>
              <w:jc w:val="center"/>
            </w:pPr>
            <w:r>
              <w:t>1342291,30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472</w:t>
            </w:r>
          </w:p>
        </w:tc>
        <w:tc>
          <w:tcPr>
            <w:tcW w:w="1247" w:type="dxa"/>
            <w:vAlign w:val="center"/>
          </w:tcPr>
          <w:p w:rsidR="00425950" w:rsidRDefault="00425950">
            <w:pPr>
              <w:pStyle w:val="ConsPlusNormal"/>
              <w:jc w:val="center"/>
            </w:pPr>
            <w:r>
              <w:t>405579,63</w:t>
            </w:r>
          </w:p>
        </w:tc>
        <w:tc>
          <w:tcPr>
            <w:tcW w:w="1361" w:type="dxa"/>
            <w:vAlign w:val="center"/>
          </w:tcPr>
          <w:p w:rsidR="00425950" w:rsidRDefault="00425950">
            <w:pPr>
              <w:pStyle w:val="ConsPlusNormal"/>
              <w:jc w:val="center"/>
            </w:pPr>
            <w:r>
              <w:t>1342293,21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473</w:t>
            </w:r>
          </w:p>
        </w:tc>
        <w:tc>
          <w:tcPr>
            <w:tcW w:w="1247" w:type="dxa"/>
            <w:vAlign w:val="center"/>
          </w:tcPr>
          <w:p w:rsidR="00425950" w:rsidRDefault="00425950">
            <w:pPr>
              <w:pStyle w:val="ConsPlusNormal"/>
              <w:jc w:val="center"/>
            </w:pPr>
            <w:r>
              <w:t>405582,41</w:t>
            </w:r>
          </w:p>
        </w:tc>
        <w:tc>
          <w:tcPr>
            <w:tcW w:w="1361" w:type="dxa"/>
            <w:vAlign w:val="center"/>
          </w:tcPr>
          <w:p w:rsidR="00425950" w:rsidRDefault="00425950">
            <w:pPr>
              <w:pStyle w:val="ConsPlusNormal"/>
              <w:jc w:val="center"/>
            </w:pPr>
            <w:r>
              <w:t>1342294,94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474</w:t>
            </w:r>
          </w:p>
        </w:tc>
        <w:tc>
          <w:tcPr>
            <w:tcW w:w="1247" w:type="dxa"/>
            <w:vAlign w:val="center"/>
          </w:tcPr>
          <w:p w:rsidR="00425950" w:rsidRDefault="00425950">
            <w:pPr>
              <w:pStyle w:val="ConsPlusNormal"/>
              <w:jc w:val="center"/>
            </w:pPr>
            <w:r>
              <w:t>405585,29</w:t>
            </w:r>
          </w:p>
        </w:tc>
        <w:tc>
          <w:tcPr>
            <w:tcW w:w="1361" w:type="dxa"/>
            <w:vAlign w:val="center"/>
          </w:tcPr>
          <w:p w:rsidR="00425950" w:rsidRDefault="00425950">
            <w:pPr>
              <w:pStyle w:val="ConsPlusNormal"/>
              <w:jc w:val="center"/>
            </w:pPr>
            <w:r>
              <w:t>1342296,48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475</w:t>
            </w:r>
          </w:p>
        </w:tc>
        <w:tc>
          <w:tcPr>
            <w:tcW w:w="1247" w:type="dxa"/>
            <w:vAlign w:val="center"/>
          </w:tcPr>
          <w:p w:rsidR="00425950" w:rsidRDefault="00425950">
            <w:pPr>
              <w:pStyle w:val="ConsPlusNormal"/>
              <w:jc w:val="center"/>
            </w:pPr>
            <w:r>
              <w:t>405588,27</w:t>
            </w:r>
          </w:p>
        </w:tc>
        <w:tc>
          <w:tcPr>
            <w:tcW w:w="1361" w:type="dxa"/>
            <w:vAlign w:val="center"/>
          </w:tcPr>
          <w:p w:rsidR="00425950" w:rsidRDefault="00425950">
            <w:pPr>
              <w:pStyle w:val="ConsPlusNormal"/>
              <w:jc w:val="center"/>
            </w:pPr>
            <w:r>
              <w:t>1342297,83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476</w:t>
            </w:r>
          </w:p>
        </w:tc>
        <w:tc>
          <w:tcPr>
            <w:tcW w:w="1247" w:type="dxa"/>
            <w:vAlign w:val="center"/>
          </w:tcPr>
          <w:p w:rsidR="00425950" w:rsidRDefault="00425950">
            <w:pPr>
              <w:pStyle w:val="ConsPlusNormal"/>
              <w:jc w:val="center"/>
            </w:pPr>
            <w:r>
              <w:t>405591,34</w:t>
            </w:r>
          </w:p>
        </w:tc>
        <w:tc>
          <w:tcPr>
            <w:tcW w:w="1361" w:type="dxa"/>
            <w:vAlign w:val="center"/>
          </w:tcPr>
          <w:p w:rsidR="00425950" w:rsidRDefault="00425950">
            <w:pPr>
              <w:pStyle w:val="ConsPlusNormal"/>
              <w:jc w:val="center"/>
            </w:pPr>
            <w:r>
              <w:t>1342298,98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477</w:t>
            </w:r>
          </w:p>
        </w:tc>
        <w:tc>
          <w:tcPr>
            <w:tcW w:w="1247" w:type="dxa"/>
            <w:vAlign w:val="center"/>
          </w:tcPr>
          <w:p w:rsidR="00425950" w:rsidRDefault="00425950">
            <w:pPr>
              <w:pStyle w:val="ConsPlusNormal"/>
              <w:jc w:val="center"/>
            </w:pPr>
            <w:r>
              <w:t>405594,47</w:t>
            </w:r>
          </w:p>
        </w:tc>
        <w:tc>
          <w:tcPr>
            <w:tcW w:w="1361" w:type="dxa"/>
            <w:vAlign w:val="center"/>
          </w:tcPr>
          <w:p w:rsidR="00425950" w:rsidRDefault="00425950">
            <w:pPr>
              <w:pStyle w:val="ConsPlusNormal"/>
              <w:jc w:val="center"/>
            </w:pPr>
            <w:r>
              <w:t>1342299,93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478</w:t>
            </w:r>
          </w:p>
        </w:tc>
        <w:tc>
          <w:tcPr>
            <w:tcW w:w="1247" w:type="dxa"/>
            <w:vAlign w:val="center"/>
          </w:tcPr>
          <w:p w:rsidR="00425950" w:rsidRDefault="00425950">
            <w:pPr>
              <w:pStyle w:val="ConsPlusNormal"/>
              <w:jc w:val="center"/>
            </w:pPr>
            <w:r>
              <w:t>405597,65</w:t>
            </w:r>
          </w:p>
        </w:tc>
        <w:tc>
          <w:tcPr>
            <w:tcW w:w="1361" w:type="dxa"/>
            <w:vAlign w:val="center"/>
          </w:tcPr>
          <w:p w:rsidR="00425950" w:rsidRDefault="00425950">
            <w:pPr>
              <w:pStyle w:val="ConsPlusNormal"/>
              <w:jc w:val="center"/>
            </w:pPr>
            <w:r>
              <w:t>1342300,67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479</w:t>
            </w:r>
          </w:p>
        </w:tc>
        <w:tc>
          <w:tcPr>
            <w:tcW w:w="1247" w:type="dxa"/>
            <w:vAlign w:val="center"/>
          </w:tcPr>
          <w:p w:rsidR="00425950" w:rsidRDefault="00425950">
            <w:pPr>
              <w:pStyle w:val="ConsPlusNormal"/>
              <w:jc w:val="center"/>
            </w:pPr>
            <w:r>
              <w:t>405600,88</w:t>
            </w:r>
          </w:p>
        </w:tc>
        <w:tc>
          <w:tcPr>
            <w:tcW w:w="1361" w:type="dxa"/>
            <w:vAlign w:val="center"/>
          </w:tcPr>
          <w:p w:rsidR="00425950" w:rsidRDefault="00425950">
            <w:pPr>
              <w:pStyle w:val="ConsPlusNormal"/>
              <w:jc w:val="center"/>
            </w:pPr>
            <w:r>
              <w:t>1342301,21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480</w:t>
            </w:r>
          </w:p>
        </w:tc>
        <w:tc>
          <w:tcPr>
            <w:tcW w:w="1247" w:type="dxa"/>
            <w:vAlign w:val="center"/>
          </w:tcPr>
          <w:p w:rsidR="00425950" w:rsidRDefault="00425950">
            <w:pPr>
              <w:pStyle w:val="ConsPlusNormal"/>
              <w:jc w:val="center"/>
            </w:pPr>
            <w:r>
              <w:t>405604,14</w:t>
            </w:r>
          </w:p>
        </w:tc>
        <w:tc>
          <w:tcPr>
            <w:tcW w:w="1361" w:type="dxa"/>
            <w:vAlign w:val="center"/>
          </w:tcPr>
          <w:p w:rsidR="00425950" w:rsidRDefault="00425950">
            <w:pPr>
              <w:pStyle w:val="ConsPlusNormal"/>
              <w:jc w:val="center"/>
            </w:pPr>
            <w:r>
              <w:t>1342301,53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481</w:t>
            </w:r>
          </w:p>
        </w:tc>
        <w:tc>
          <w:tcPr>
            <w:tcW w:w="1247" w:type="dxa"/>
            <w:vAlign w:val="center"/>
          </w:tcPr>
          <w:p w:rsidR="00425950" w:rsidRDefault="00425950">
            <w:pPr>
              <w:pStyle w:val="ConsPlusNormal"/>
              <w:jc w:val="center"/>
            </w:pPr>
            <w:r>
              <w:t>405607,41</w:t>
            </w:r>
          </w:p>
        </w:tc>
        <w:tc>
          <w:tcPr>
            <w:tcW w:w="1361" w:type="dxa"/>
            <w:vAlign w:val="center"/>
          </w:tcPr>
          <w:p w:rsidR="00425950" w:rsidRDefault="00425950">
            <w:pPr>
              <w:pStyle w:val="ConsPlusNormal"/>
              <w:jc w:val="center"/>
            </w:pPr>
            <w:r>
              <w:t>1342301,64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482</w:t>
            </w:r>
          </w:p>
        </w:tc>
        <w:tc>
          <w:tcPr>
            <w:tcW w:w="1247" w:type="dxa"/>
            <w:vAlign w:val="center"/>
          </w:tcPr>
          <w:p w:rsidR="00425950" w:rsidRDefault="00425950">
            <w:pPr>
              <w:pStyle w:val="ConsPlusNormal"/>
              <w:jc w:val="center"/>
            </w:pPr>
            <w:r>
              <w:t>405610,68</w:t>
            </w:r>
          </w:p>
        </w:tc>
        <w:tc>
          <w:tcPr>
            <w:tcW w:w="1361" w:type="dxa"/>
            <w:vAlign w:val="center"/>
          </w:tcPr>
          <w:p w:rsidR="00425950" w:rsidRDefault="00425950">
            <w:pPr>
              <w:pStyle w:val="ConsPlusNormal"/>
              <w:jc w:val="center"/>
            </w:pPr>
            <w:r>
              <w:t>1342301,53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483</w:t>
            </w:r>
          </w:p>
        </w:tc>
        <w:tc>
          <w:tcPr>
            <w:tcW w:w="1247" w:type="dxa"/>
            <w:vAlign w:val="center"/>
          </w:tcPr>
          <w:p w:rsidR="00425950" w:rsidRDefault="00425950">
            <w:pPr>
              <w:pStyle w:val="ConsPlusNormal"/>
              <w:jc w:val="center"/>
            </w:pPr>
            <w:r>
              <w:t>405613,93</w:t>
            </w:r>
          </w:p>
        </w:tc>
        <w:tc>
          <w:tcPr>
            <w:tcW w:w="1361" w:type="dxa"/>
            <w:vAlign w:val="center"/>
          </w:tcPr>
          <w:p w:rsidR="00425950" w:rsidRDefault="00425950">
            <w:pPr>
              <w:pStyle w:val="ConsPlusNormal"/>
              <w:jc w:val="center"/>
            </w:pPr>
            <w:r>
              <w:t>1342301,21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484</w:t>
            </w:r>
          </w:p>
        </w:tc>
        <w:tc>
          <w:tcPr>
            <w:tcW w:w="1247" w:type="dxa"/>
            <w:vAlign w:val="center"/>
          </w:tcPr>
          <w:p w:rsidR="00425950" w:rsidRDefault="00425950">
            <w:pPr>
              <w:pStyle w:val="ConsPlusNormal"/>
              <w:jc w:val="center"/>
            </w:pPr>
            <w:r>
              <w:t>405617,16</w:t>
            </w:r>
          </w:p>
        </w:tc>
        <w:tc>
          <w:tcPr>
            <w:tcW w:w="1361" w:type="dxa"/>
            <w:vAlign w:val="center"/>
          </w:tcPr>
          <w:p w:rsidR="00425950" w:rsidRDefault="00425950">
            <w:pPr>
              <w:pStyle w:val="ConsPlusNormal"/>
              <w:jc w:val="center"/>
            </w:pPr>
            <w:r>
              <w:t>1342300,67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485</w:t>
            </w:r>
          </w:p>
        </w:tc>
        <w:tc>
          <w:tcPr>
            <w:tcW w:w="1247" w:type="dxa"/>
            <w:vAlign w:val="center"/>
          </w:tcPr>
          <w:p w:rsidR="00425950" w:rsidRDefault="00425950">
            <w:pPr>
              <w:pStyle w:val="ConsPlusNormal"/>
              <w:jc w:val="center"/>
            </w:pPr>
            <w:r>
              <w:t>405620,35</w:t>
            </w:r>
          </w:p>
        </w:tc>
        <w:tc>
          <w:tcPr>
            <w:tcW w:w="1361" w:type="dxa"/>
            <w:vAlign w:val="center"/>
          </w:tcPr>
          <w:p w:rsidR="00425950" w:rsidRDefault="00425950">
            <w:pPr>
              <w:pStyle w:val="ConsPlusNormal"/>
              <w:jc w:val="center"/>
            </w:pPr>
            <w:r>
              <w:t>1342299,93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486</w:t>
            </w:r>
          </w:p>
        </w:tc>
        <w:tc>
          <w:tcPr>
            <w:tcW w:w="1247" w:type="dxa"/>
            <w:vAlign w:val="center"/>
          </w:tcPr>
          <w:p w:rsidR="00425950" w:rsidRDefault="00425950">
            <w:pPr>
              <w:pStyle w:val="ConsPlusNormal"/>
              <w:jc w:val="center"/>
            </w:pPr>
            <w:r>
              <w:t>405623,48</w:t>
            </w:r>
          </w:p>
        </w:tc>
        <w:tc>
          <w:tcPr>
            <w:tcW w:w="1361" w:type="dxa"/>
            <w:vAlign w:val="center"/>
          </w:tcPr>
          <w:p w:rsidR="00425950" w:rsidRDefault="00425950">
            <w:pPr>
              <w:pStyle w:val="ConsPlusNormal"/>
              <w:jc w:val="center"/>
            </w:pPr>
            <w:r>
              <w:t>1342298,98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487</w:t>
            </w:r>
          </w:p>
        </w:tc>
        <w:tc>
          <w:tcPr>
            <w:tcW w:w="1247" w:type="dxa"/>
            <w:vAlign w:val="center"/>
          </w:tcPr>
          <w:p w:rsidR="00425950" w:rsidRDefault="00425950">
            <w:pPr>
              <w:pStyle w:val="ConsPlusNormal"/>
              <w:jc w:val="center"/>
            </w:pPr>
            <w:r>
              <w:t>405626,54</w:t>
            </w:r>
          </w:p>
        </w:tc>
        <w:tc>
          <w:tcPr>
            <w:tcW w:w="1361" w:type="dxa"/>
            <w:vAlign w:val="center"/>
          </w:tcPr>
          <w:p w:rsidR="00425950" w:rsidRDefault="00425950">
            <w:pPr>
              <w:pStyle w:val="ConsPlusNormal"/>
              <w:jc w:val="center"/>
            </w:pPr>
            <w:r>
              <w:t>1342297,83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488</w:t>
            </w:r>
          </w:p>
        </w:tc>
        <w:tc>
          <w:tcPr>
            <w:tcW w:w="1247" w:type="dxa"/>
            <w:vAlign w:val="center"/>
          </w:tcPr>
          <w:p w:rsidR="00425950" w:rsidRDefault="00425950">
            <w:pPr>
              <w:pStyle w:val="ConsPlusNormal"/>
              <w:jc w:val="center"/>
            </w:pPr>
            <w:r>
              <w:t>405629,52</w:t>
            </w:r>
          </w:p>
        </w:tc>
        <w:tc>
          <w:tcPr>
            <w:tcW w:w="1361" w:type="dxa"/>
            <w:vAlign w:val="center"/>
          </w:tcPr>
          <w:p w:rsidR="00425950" w:rsidRDefault="00425950">
            <w:pPr>
              <w:pStyle w:val="ConsPlusNormal"/>
              <w:jc w:val="center"/>
            </w:pPr>
            <w:r>
              <w:t>1342296,48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489</w:t>
            </w:r>
          </w:p>
        </w:tc>
        <w:tc>
          <w:tcPr>
            <w:tcW w:w="1247" w:type="dxa"/>
            <w:vAlign w:val="center"/>
          </w:tcPr>
          <w:p w:rsidR="00425950" w:rsidRDefault="00425950">
            <w:pPr>
              <w:pStyle w:val="ConsPlusNormal"/>
              <w:jc w:val="center"/>
            </w:pPr>
            <w:r>
              <w:t>405632,41</w:t>
            </w:r>
          </w:p>
        </w:tc>
        <w:tc>
          <w:tcPr>
            <w:tcW w:w="1361" w:type="dxa"/>
            <w:vAlign w:val="center"/>
          </w:tcPr>
          <w:p w:rsidR="00425950" w:rsidRDefault="00425950">
            <w:pPr>
              <w:pStyle w:val="ConsPlusNormal"/>
              <w:jc w:val="center"/>
            </w:pPr>
            <w:r>
              <w:t>1342294,94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490</w:t>
            </w:r>
          </w:p>
        </w:tc>
        <w:tc>
          <w:tcPr>
            <w:tcW w:w="1247" w:type="dxa"/>
            <w:vAlign w:val="center"/>
          </w:tcPr>
          <w:p w:rsidR="00425950" w:rsidRDefault="00425950">
            <w:pPr>
              <w:pStyle w:val="ConsPlusNormal"/>
              <w:jc w:val="center"/>
            </w:pPr>
            <w:r>
              <w:t>405635,19</w:t>
            </w:r>
          </w:p>
        </w:tc>
        <w:tc>
          <w:tcPr>
            <w:tcW w:w="1361" w:type="dxa"/>
            <w:vAlign w:val="center"/>
          </w:tcPr>
          <w:p w:rsidR="00425950" w:rsidRDefault="00425950">
            <w:pPr>
              <w:pStyle w:val="ConsPlusNormal"/>
              <w:jc w:val="center"/>
            </w:pPr>
            <w:r>
              <w:t>1342293,21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491</w:t>
            </w:r>
          </w:p>
        </w:tc>
        <w:tc>
          <w:tcPr>
            <w:tcW w:w="1247" w:type="dxa"/>
            <w:vAlign w:val="center"/>
          </w:tcPr>
          <w:p w:rsidR="00425950" w:rsidRDefault="00425950">
            <w:pPr>
              <w:pStyle w:val="ConsPlusNormal"/>
              <w:jc w:val="center"/>
            </w:pPr>
            <w:r>
              <w:t>405637,85</w:t>
            </w:r>
          </w:p>
        </w:tc>
        <w:tc>
          <w:tcPr>
            <w:tcW w:w="1361" w:type="dxa"/>
            <w:vAlign w:val="center"/>
          </w:tcPr>
          <w:p w:rsidR="00425950" w:rsidRDefault="00425950">
            <w:pPr>
              <w:pStyle w:val="ConsPlusNormal"/>
              <w:jc w:val="center"/>
            </w:pPr>
            <w:r>
              <w:t>1342291,30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492</w:t>
            </w:r>
          </w:p>
        </w:tc>
        <w:tc>
          <w:tcPr>
            <w:tcW w:w="1247" w:type="dxa"/>
            <w:vAlign w:val="center"/>
          </w:tcPr>
          <w:p w:rsidR="00425950" w:rsidRDefault="00425950">
            <w:pPr>
              <w:pStyle w:val="ConsPlusNormal"/>
              <w:jc w:val="center"/>
            </w:pPr>
            <w:r>
              <w:t>405639,11</w:t>
            </w:r>
          </w:p>
        </w:tc>
        <w:tc>
          <w:tcPr>
            <w:tcW w:w="1361" w:type="dxa"/>
            <w:vAlign w:val="center"/>
          </w:tcPr>
          <w:p w:rsidR="00425950" w:rsidRDefault="00425950">
            <w:pPr>
              <w:pStyle w:val="ConsPlusNormal"/>
              <w:jc w:val="center"/>
            </w:pPr>
            <w:r>
              <w:t>1342290,30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493</w:t>
            </w:r>
          </w:p>
        </w:tc>
        <w:tc>
          <w:tcPr>
            <w:tcW w:w="1247" w:type="dxa"/>
            <w:vAlign w:val="center"/>
          </w:tcPr>
          <w:p w:rsidR="00425950" w:rsidRDefault="00425950">
            <w:pPr>
              <w:pStyle w:val="ConsPlusNormal"/>
              <w:jc w:val="center"/>
            </w:pPr>
            <w:r>
              <w:t>405645,52</w:t>
            </w:r>
          </w:p>
        </w:tc>
        <w:tc>
          <w:tcPr>
            <w:tcW w:w="1361" w:type="dxa"/>
            <w:vAlign w:val="center"/>
          </w:tcPr>
          <w:p w:rsidR="00425950" w:rsidRDefault="00425950">
            <w:pPr>
              <w:pStyle w:val="ConsPlusNormal"/>
              <w:jc w:val="center"/>
            </w:pPr>
            <w:r>
              <w:t>1342285,05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494</w:t>
            </w:r>
          </w:p>
        </w:tc>
        <w:tc>
          <w:tcPr>
            <w:tcW w:w="1247" w:type="dxa"/>
            <w:vAlign w:val="center"/>
          </w:tcPr>
          <w:p w:rsidR="00425950" w:rsidRDefault="00425950">
            <w:pPr>
              <w:pStyle w:val="ConsPlusNormal"/>
              <w:jc w:val="center"/>
            </w:pPr>
            <w:r>
              <w:t>405670,10</w:t>
            </w:r>
          </w:p>
        </w:tc>
        <w:tc>
          <w:tcPr>
            <w:tcW w:w="1361" w:type="dxa"/>
            <w:vAlign w:val="center"/>
          </w:tcPr>
          <w:p w:rsidR="00425950" w:rsidRDefault="00425950">
            <w:pPr>
              <w:pStyle w:val="ConsPlusNormal"/>
              <w:jc w:val="center"/>
            </w:pPr>
            <w:r>
              <w:t>1342264,89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495</w:t>
            </w:r>
          </w:p>
        </w:tc>
        <w:tc>
          <w:tcPr>
            <w:tcW w:w="1247" w:type="dxa"/>
            <w:vAlign w:val="center"/>
          </w:tcPr>
          <w:p w:rsidR="00425950" w:rsidRDefault="00425950">
            <w:pPr>
              <w:pStyle w:val="ConsPlusNormal"/>
              <w:jc w:val="center"/>
            </w:pPr>
            <w:r>
              <w:t>405687,74</w:t>
            </w:r>
          </w:p>
        </w:tc>
        <w:tc>
          <w:tcPr>
            <w:tcW w:w="1361" w:type="dxa"/>
            <w:vAlign w:val="center"/>
          </w:tcPr>
          <w:p w:rsidR="00425950" w:rsidRDefault="00425950">
            <w:pPr>
              <w:pStyle w:val="ConsPlusNormal"/>
              <w:jc w:val="center"/>
            </w:pPr>
            <w:r>
              <w:t>1342280,86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496</w:t>
            </w:r>
          </w:p>
        </w:tc>
        <w:tc>
          <w:tcPr>
            <w:tcW w:w="1247" w:type="dxa"/>
            <w:vAlign w:val="center"/>
          </w:tcPr>
          <w:p w:rsidR="00425950" w:rsidRDefault="00425950">
            <w:pPr>
              <w:pStyle w:val="ConsPlusNormal"/>
              <w:jc w:val="center"/>
            </w:pPr>
            <w:r>
              <w:t>405729,82</w:t>
            </w:r>
          </w:p>
        </w:tc>
        <w:tc>
          <w:tcPr>
            <w:tcW w:w="1361" w:type="dxa"/>
            <w:vAlign w:val="center"/>
          </w:tcPr>
          <w:p w:rsidR="00425950" w:rsidRDefault="00425950">
            <w:pPr>
              <w:pStyle w:val="ConsPlusNormal"/>
              <w:jc w:val="center"/>
            </w:pPr>
            <w:r>
              <w:t>1342326,76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497</w:t>
            </w:r>
          </w:p>
        </w:tc>
        <w:tc>
          <w:tcPr>
            <w:tcW w:w="1247" w:type="dxa"/>
            <w:vAlign w:val="center"/>
          </w:tcPr>
          <w:p w:rsidR="00425950" w:rsidRDefault="00425950">
            <w:pPr>
              <w:pStyle w:val="ConsPlusNormal"/>
              <w:jc w:val="center"/>
            </w:pPr>
            <w:r>
              <w:t>405731,32</w:t>
            </w:r>
          </w:p>
        </w:tc>
        <w:tc>
          <w:tcPr>
            <w:tcW w:w="1361" w:type="dxa"/>
            <w:vAlign w:val="center"/>
          </w:tcPr>
          <w:p w:rsidR="00425950" w:rsidRDefault="00425950">
            <w:pPr>
              <w:pStyle w:val="ConsPlusNormal"/>
              <w:jc w:val="center"/>
            </w:pPr>
            <w:r>
              <w:t>1342328,33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498</w:t>
            </w:r>
          </w:p>
        </w:tc>
        <w:tc>
          <w:tcPr>
            <w:tcW w:w="1247" w:type="dxa"/>
            <w:vAlign w:val="center"/>
          </w:tcPr>
          <w:p w:rsidR="00425950" w:rsidRDefault="00425950">
            <w:pPr>
              <w:pStyle w:val="ConsPlusNormal"/>
              <w:jc w:val="center"/>
            </w:pPr>
            <w:r>
              <w:t>405733,71</w:t>
            </w:r>
          </w:p>
        </w:tc>
        <w:tc>
          <w:tcPr>
            <w:tcW w:w="1361" w:type="dxa"/>
            <w:vAlign w:val="center"/>
          </w:tcPr>
          <w:p w:rsidR="00425950" w:rsidRDefault="00425950">
            <w:pPr>
              <w:pStyle w:val="ConsPlusNormal"/>
              <w:jc w:val="center"/>
            </w:pPr>
            <w:r>
              <w:t>1342330,56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499</w:t>
            </w:r>
          </w:p>
        </w:tc>
        <w:tc>
          <w:tcPr>
            <w:tcW w:w="1247" w:type="dxa"/>
            <w:vAlign w:val="center"/>
          </w:tcPr>
          <w:p w:rsidR="00425950" w:rsidRDefault="00425950">
            <w:pPr>
              <w:pStyle w:val="ConsPlusNormal"/>
              <w:jc w:val="center"/>
            </w:pPr>
            <w:r>
              <w:t>405736,24</w:t>
            </w:r>
          </w:p>
        </w:tc>
        <w:tc>
          <w:tcPr>
            <w:tcW w:w="1361" w:type="dxa"/>
            <w:vAlign w:val="center"/>
          </w:tcPr>
          <w:p w:rsidR="00425950" w:rsidRDefault="00425950">
            <w:pPr>
              <w:pStyle w:val="ConsPlusNormal"/>
              <w:jc w:val="center"/>
            </w:pPr>
            <w:r>
              <w:t>1342332,64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500</w:t>
            </w:r>
          </w:p>
        </w:tc>
        <w:tc>
          <w:tcPr>
            <w:tcW w:w="1247" w:type="dxa"/>
            <w:vAlign w:val="center"/>
          </w:tcPr>
          <w:p w:rsidR="00425950" w:rsidRDefault="00425950">
            <w:pPr>
              <w:pStyle w:val="ConsPlusNormal"/>
              <w:jc w:val="center"/>
            </w:pPr>
            <w:r>
              <w:t>405738,90</w:t>
            </w:r>
          </w:p>
        </w:tc>
        <w:tc>
          <w:tcPr>
            <w:tcW w:w="1361" w:type="dxa"/>
            <w:vAlign w:val="center"/>
          </w:tcPr>
          <w:p w:rsidR="00425950" w:rsidRDefault="00425950">
            <w:pPr>
              <w:pStyle w:val="ConsPlusNormal"/>
              <w:jc w:val="center"/>
            </w:pPr>
            <w:r>
              <w:t>1342334,55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501</w:t>
            </w:r>
          </w:p>
        </w:tc>
        <w:tc>
          <w:tcPr>
            <w:tcW w:w="1247" w:type="dxa"/>
            <w:vAlign w:val="center"/>
          </w:tcPr>
          <w:p w:rsidR="00425950" w:rsidRDefault="00425950">
            <w:pPr>
              <w:pStyle w:val="ConsPlusNormal"/>
              <w:jc w:val="center"/>
            </w:pPr>
            <w:r>
              <w:t>405741,68</w:t>
            </w:r>
          </w:p>
        </w:tc>
        <w:tc>
          <w:tcPr>
            <w:tcW w:w="1361" w:type="dxa"/>
            <w:vAlign w:val="center"/>
          </w:tcPr>
          <w:p w:rsidR="00425950" w:rsidRDefault="00425950">
            <w:pPr>
              <w:pStyle w:val="ConsPlusNormal"/>
              <w:jc w:val="center"/>
            </w:pPr>
            <w:r>
              <w:t>1342336,27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502</w:t>
            </w:r>
          </w:p>
        </w:tc>
        <w:tc>
          <w:tcPr>
            <w:tcW w:w="1247" w:type="dxa"/>
            <w:vAlign w:val="center"/>
          </w:tcPr>
          <w:p w:rsidR="00425950" w:rsidRDefault="00425950">
            <w:pPr>
              <w:pStyle w:val="ConsPlusNormal"/>
              <w:jc w:val="center"/>
            </w:pPr>
            <w:r>
              <w:t>405744,56</w:t>
            </w:r>
          </w:p>
        </w:tc>
        <w:tc>
          <w:tcPr>
            <w:tcW w:w="1361" w:type="dxa"/>
            <w:vAlign w:val="center"/>
          </w:tcPr>
          <w:p w:rsidR="00425950" w:rsidRDefault="00425950">
            <w:pPr>
              <w:pStyle w:val="ConsPlusNormal"/>
              <w:jc w:val="center"/>
            </w:pPr>
            <w:r>
              <w:t>1342337,82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503</w:t>
            </w:r>
          </w:p>
        </w:tc>
        <w:tc>
          <w:tcPr>
            <w:tcW w:w="1247" w:type="dxa"/>
            <w:vAlign w:val="center"/>
          </w:tcPr>
          <w:p w:rsidR="00425950" w:rsidRDefault="00425950">
            <w:pPr>
              <w:pStyle w:val="ConsPlusNormal"/>
              <w:jc w:val="center"/>
            </w:pPr>
            <w:r>
              <w:t>405747,54</w:t>
            </w:r>
          </w:p>
        </w:tc>
        <w:tc>
          <w:tcPr>
            <w:tcW w:w="1361" w:type="dxa"/>
            <w:vAlign w:val="center"/>
          </w:tcPr>
          <w:p w:rsidR="00425950" w:rsidRDefault="00425950">
            <w:pPr>
              <w:pStyle w:val="ConsPlusNormal"/>
              <w:jc w:val="center"/>
            </w:pPr>
            <w:r>
              <w:t>1342339,17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504</w:t>
            </w:r>
          </w:p>
        </w:tc>
        <w:tc>
          <w:tcPr>
            <w:tcW w:w="1247" w:type="dxa"/>
            <w:vAlign w:val="center"/>
          </w:tcPr>
          <w:p w:rsidR="00425950" w:rsidRDefault="00425950">
            <w:pPr>
              <w:pStyle w:val="ConsPlusNormal"/>
              <w:jc w:val="center"/>
            </w:pPr>
            <w:r>
              <w:t>405750,61</w:t>
            </w:r>
          </w:p>
        </w:tc>
        <w:tc>
          <w:tcPr>
            <w:tcW w:w="1361" w:type="dxa"/>
            <w:vAlign w:val="center"/>
          </w:tcPr>
          <w:p w:rsidR="00425950" w:rsidRDefault="00425950">
            <w:pPr>
              <w:pStyle w:val="ConsPlusNormal"/>
              <w:jc w:val="center"/>
            </w:pPr>
            <w:r>
              <w:t>1342340,32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505</w:t>
            </w:r>
          </w:p>
        </w:tc>
        <w:tc>
          <w:tcPr>
            <w:tcW w:w="1247" w:type="dxa"/>
            <w:vAlign w:val="center"/>
          </w:tcPr>
          <w:p w:rsidR="00425950" w:rsidRDefault="00425950">
            <w:pPr>
              <w:pStyle w:val="ConsPlusNormal"/>
              <w:jc w:val="center"/>
            </w:pPr>
            <w:r>
              <w:t>405753,74</w:t>
            </w:r>
          </w:p>
        </w:tc>
        <w:tc>
          <w:tcPr>
            <w:tcW w:w="1361" w:type="dxa"/>
            <w:vAlign w:val="center"/>
          </w:tcPr>
          <w:p w:rsidR="00425950" w:rsidRDefault="00425950">
            <w:pPr>
              <w:pStyle w:val="ConsPlusNormal"/>
              <w:jc w:val="center"/>
            </w:pPr>
            <w:r>
              <w:t>1342341,27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506</w:t>
            </w:r>
          </w:p>
        </w:tc>
        <w:tc>
          <w:tcPr>
            <w:tcW w:w="1247" w:type="dxa"/>
            <w:vAlign w:val="center"/>
          </w:tcPr>
          <w:p w:rsidR="00425950" w:rsidRDefault="00425950">
            <w:pPr>
              <w:pStyle w:val="ConsPlusNormal"/>
              <w:jc w:val="center"/>
            </w:pPr>
            <w:r>
              <w:t>405756,92</w:t>
            </w:r>
          </w:p>
        </w:tc>
        <w:tc>
          <w:tcPr>
            <w:tcW w:w="1361" w:type="dxa"/>
            <w:vAlign w:val="center"/>
          </w:tcPr>
          <w:p w:rsidR="00425950" w:rsidRDefault="00425950">
            <w:pPr>
              <w:pStyle w:val="ConsPlusNormal"/>
              <w:jc w:val="center"/>
            </w:pPr>
            <w:r>
              <w:t>1342342,01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507</w:t>
            </w:r>
          </w:p>
        </w:tc>
        <w:tc>
          <w:tcPr>
            <w:tcW w:w="1247" w:type="dxa"/>
            <w:vAlign w:val="center"/>
          </w:tcPr>
          <w:p w:rsidR="00425950" w:rsidRDefault="00425950">
            <w:pPr>
              <w:pStyle w:val="ConsPlusNormal"/>
              <w:jc w:val="center"/>
            </w:pPr>
            <w:r>
              <w:t>405760,15</w:t>
            </w:r>
          </w:p>
        </w:tc>
        <w:tc>
          <w:tcPr>
            <w:tcW w:w="1361" w:type="dxa"/>
            <w:vAlign w:val="center"/>
          </w:tcPr>
          <w:p w:rsidR="00425950" w:rsidRDefault="00425950">
            <w:pPr>
              <w:pStyle w:val="ConsPlusNormal"/>
              <w:jc w:val="center"/>
            </w:pPr>
            <w:r>
              <w:t>1342342,54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508</w:t>
            </w:r>
          </w:p>
        </w:tc>
        <w:tc>
          <w:tcPr>
            <w:tcW w:w="1247" w:type="dxa"/>
            <w:vAlign w:val="center"/>
          </w:tcPr>
          <w:p w:rsidR="00425950" w:rsidRDefault="00425950">
            <w:pPr>
              <w:pStyle w:val="ConsPlusNormal"/>
              <w:jc w:val="center"/>
            </w:pPr>
            <w:r>
              <w:t>405763,41</w:t>
            </w:r>
          </w:p>
        </w:tc>
        <w:tc>
          <w:tcPr>
            <w:tcW w:w="1361" w:type="dxa"/>
            <w:vAlign w:val="center"/>
          </w:tcPr>
          <w:p w:rsidR="00425950" w:rsidRDefault="00425950">
            <w:pPr>
              <w:pStyle w:val="ConsPlusNormal"/>
              <w:jc w:val="center"/>
            </w:pPr>
            <w:r>
              <w:t>1342342,87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509</w:t>
            </w:r>
          </w:p>
        </w:tc>
        <w:tc>
          <w:tcPr>
            <w:tcW w:w="1247" w:type="dxa"/>
            <w:vAlign w:val="center"/>
          </w:tcPr>
          <w:p w:rsidR="00425950" w:rsidRDefault="00425950">
            <w:pPr>
              <w:pStyle w:val="ConsPlusNormal"/>
              <w:jc w:val="center"/>
            </w:pPr>
            <w:r>
              <w:t>405766,68</w:t>
            </w:r>
          </w:p>
        </w:tc>
        <w:tc>
          <w:tcPr>
            <w:tcW w:w="1361" w:type="dxa"/>
            <w:vAlign w:val="center"/>
          </w:tcPr>
          <w:p w:rsidR="00425950" w:rsidRDefault="00425950">
            <w:pPr>
              <w:pStyle w:val="ConsPlusNormal"/>
              <w:jc w:val="center"/>
            </w:pPr>
            <w:r>
              <w:t>1342342,97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510</w:t>
            </w:r>
          </w:p>
        </w:tc>
        <w:tc>
          <w:tcPr>
            <w:tcW w:w="1247" w:type="dxa"/>
            <w:vAlign w:val="center"/>
          </w:tcPr>
          <w:p w:rsidR="00425950" w:rsidRDefault="00425950">
            <w:pPr>
              <w:pStyle w:val="ConsPlusNormal"/>
              <w:jc w:val="center"/>
            </w:pPr>
            <w:r>
              <w:t>405769,95</w:t>
            </w:r>
          </w:p>
        </w:tc>
        <w:tc>
          <w:tcPr>
            <w:tcW w:w="1361" w:type="dxa"/>
            <w:vAlign w:val="center"/>
          </w:tcPr>
          <w:p w:rsidR="00425950" w:rsidRDefault="00425950">
            <w:pPr>
              <w:pStyle w:val="ConsPlusNormal"/>
              <w:jc w:val="center"/>
            </w:pPr>
            <w:r>
              <w:t>1342342,87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511</w:t>
            </w:r>
          </w:p>
        </w:tc>
        <w:tc>
          <w:tcPr>
            <w:tcW w:w="1247" w:type="dxa"/>
            <w:vAlign w:val="center"/>
          </w:tcPr>
          <w:p w:rsidR="00425950" w:rsidRDefault="00425950">
            <w:pPr>
              <w:pStyle w:val="ConsPlusNormal"/>
              <w:jc w:val="center"/>
            </w:pPr>
            <w:r>
              <w:t>405773,20</w:t>
            </w:r>
          </w:p>
        </w:tc>
        <w:tc>
          <w:tcPr>
            <w:tcW w:w="1361" w:type="dxa"/>
            <w:vAlign w:val="center"/>
          </w:tcPr>
          <w:p w:rsidR="00425950" w:rsidRDefault="00425950">
            <w:pPr>
              <w:pStyle w:val="ConsPlusNormal"/>
              <w:jc w:val="center"/>
            </w:pPr>
            <w:r>
              <w:t>1342342,54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512</w:t>
            </w:r>
          </w:p>
        </w:tc>
        <w:tc>
          <w:tcPr>
            <w:tcW w:w="1247" w:type="dxa"/>
            <w:vAlign w:val="center"/>
          </w:tcPr>
          <w:p w:rsidR="00425950" w:rsidRDefault="00425950">
            <w:pPr>
              <w:pStyle w:val="ConsPlusNormal"/>
              <w:jc w:val="center"/>
            </w:pPr>
            <w:r>
              <w:t>405776,43</w:t>
            </w:r>
          </w:p>
        </w:tc>
        <w:tc>
          <w:tcPr>
            <w:tcW w:w="1361" w:type="dxa"/>
            <w:vAlign w:val="center"/>
          </w:tcPr>
          <w:p w:rsidR="00425950" w:rsidRDefault="00425950">
            <w:pPr>
              <w:pStyle w:val="ConsPlusNormal"/>
              <w:jc w:val="center"/>
            </w:pPr>
            <w:r>
              <w:t>1342342,01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513</w:t>
            </w:r>
          </w:p>
        </w:tc>
        <w:tc>
          <w:tcPr>
            <w:tcW w:w="1247" w:type="dxa"/>
            <w:vAlign w:val="center"/>
          </w:tcPr>
          <w:p w:rsidR="00425950" w:rsidRDefault="00425950">
            <w:pPr>
              <w:pStyle w:val="ConsPlusNormal"/>
              <w:jc w:val="center"/>
            </w:pPr>
            <w:r>
              <w:t>405779,62</w:t>
            </w:r>
          </w:p>
        </w:tc>
        <w:tc>
          <w:tcPr>
            <w:tcW w:w="1361" w:type="dxa"/>
            <w:vAlign w:val="center"/>
          </w:tcPr>
          <w:p w:rsidR="00425950" w:rsidRDefault="00425950">
            <w:pPr>
              <w:pStyle w:val="ConsPlusNormal"/>
              <w:jc w:val="center"/>
            </w:pPr>
            <w:r>
              <w:t>1342341,27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514</w:t>
            </w:r>
          </w:p>
        </w:tc>
        <w:tc>
          <w:tcPr>
            <w:tcW w:w="1247" w:type="dxa"/>
            <w:vAlign w:val="center"/>
          </w:tcPr>
          <w:p w:rsidR="00425950" w:rsidRDefault="00425950">
            <w:pPr>
              <w:pStyle w:val="ConsPlusNormal"/>
              <w:jc w:val="center"/>
            </w:pPr>
            <w:r>
              <w:t>405782,75</w:t>
            </w:r>
          </w:p>
        </w:tc>
        <w:tc>
          <w:tcPr>
            <w:tcW w:w="1361" w:type="dxa"/>
            <w:vAlign w:val="center"/>
          </w:tcPr>
          <w:p w:rsidR="00425950" w:rsidRDefault="00425950">
            <w:pPr>
              <w:pStyle w:val="ConsPlusNormal"/>
              <w:jc w:val="center"/>
            </w:pPr>
            <w:r>
              <w:t>1342340,32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515</w:t>
            </w:r>
          </w:p>
        </w:tc>
        <w:tc>
          <w:tcPr>
            <w:tcW w:w="1247" w:type="dxa"/>
            <w:vAlign w:val="center"/>
          </w:tcPr>
          <w:p w:rsidR="00425950" w:rsidRDefault="00425950">
            <w:pPr>
              <w:pStyle w:val="ConsPlusNormal"/>
              <w:jc w:val="center"/>
            </w:pPr>
            <w:r>
              <w:t>405785,81</w:t>
            </w:r>
          </w:p>
        </w:tc>
        <w:tc>
          <w:tcPr>
            <w:tcW w:w="1361" w:type="dxa"/>
            <w:vAlign w:val="center"/>
          </w:tcPr>
          <w:p w:rsidR="00425950" w:rsidRDefault="00425950">
            <w:pPr>
              <w:pStyle w:val="ConsPlusNormal"/>
              <w:jc w:val="center"/>
            </w:pPr>
            <w:r>
              <w:t>1342339,17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516</w:t>
            </w:r>
          </w:p>
        </w:tc>
        <w:tc>
          <w:tcPr>
            <w:tcW w:w="1247" w:type="dxa"/>
            <w:vAlign w:val="center"/>
          </w:tcPr>
          <w:p w:rsidR="00425950" w:rsidRDefault="00425950">
            <w:pPr>
              <w:pStyle w:val="ConsPlusNormal"/>
              <w:jc w:val="center"/>
            </w:pPr>
            <w:r>
              <w:t>405788,79</w:t>
            </w:r>
          </w:p>
        </w:tc>
        <w:tc>
          <w:tcPr>
            <w:tcW w:w="1361" w:type="dxa"/>
            <w:vAlign w:val="center"/>
          </w:tcPr>
          <w:p w:rsidR="00425950" w:rsidRDefault="00425950">
            <w:pPr>
              <w:pStyle w:val="ConsPlusNormal"/>
              <w:jc w:val="center"/>
            </w:pPr>
            <w:r>
              <w:t>1342337,82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517</w:t>
            </w:r>
          </w:p>
        </w:tc>
        <w:tc>
          <w:tcPr>
            <w:tcW w:w="1247" w:type="dxa"/>
            <w:vAlign w:val="center"/>
          </w:tcPr>
          <w:p w:rsidR="00425950" w:rsidRDefault="00425950">
            <w:pPr>
              <w:pStyle w:val="ConsPlusNormal"/>
              <w:jc w:val="center"/>
            </w:pPr>
            <w:r>
              <w:t>405791,68</w:t>
            </w:r>
          </w:p>
        </w:tc>
        <w:tc>
          <w:tcPr>
            <w:tcW w:w="1361" w:type="dxa"/>
            <w:vAlign w:val="center"/>
          </w:tcPr>
          <w:p w:rsidR="00425950" w:rsidRDefault="00425950">
            <w:pPr>
              <w:pStyle w:val="ConsPlusNormal"/>
              <w:jc w:val="center"/>
            </w:pPr>
            <w:r>
              <w:t>1342336,27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518</w:t>
            </w:r>
          </w:p>
        </w:tc>
        <w:tc>
          <w:tcPr>
            <w:tcW w:w="1247" w:type="dxa"/>
            <w:vAlign w:val="center"/>
          </w:tcPr>
          <w:p w:rsidR="00425950" w:rsidRDefault="00425950">
            <w:pPr>
              <w:pStyle w:val="ConsPlusNormal"/>
              <w:jc w:val="center"/>
            </w:pPr>
            <w:r>
              <w:t>405794,46</w:t>
            </w:r>
          </w:p>
        </w:tc>
        <w:tc>
          <w:tcPr>
            <w:tcW w:w="1361" w:type="dxa"/>
            <w:vAlign w:val="center"/>
          </w:tcPr>
          <w:p w:rsidR="00425950" w:rsidRDefault="00425950">
            <w:pPr>
              <w:pStyle w:val="ConsPlusNormal"/>
              <w:jc w:val="center"/>
            </w:pPr>
            <w:r>
              <w:t>1342334,55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519</w:t>
            </w:r>
          </w:p>
        </w:tc>
        <w:tc>
          <w:tcPr>
            <w:tcW w:w="1247" w:type="dxa"/>
            <w:vAlign w:val="center"/>
          </w:tcPr>
          <w:p w:rsidR="00425950" w:rsidRDefault="00425950">
            <w:pPr>
              <w:pStyle w:val="ConsPlusNormal"/>
              <w:jc w:val="center"/>
            </w:pPr>
            <w:r>
              <w:t>405797,12</w:t>
            </w:r>
          </w:p>
        </w:tc>
        <w:tc>
          <w:tcPr>
            <w:tcW w:w="1361" w:type="dxa"/>
            <w:vAlign w:val="center"/>
          </w:tcPr>
          <w:p w:rsidR="00425950" w:rsidRDefault="00425950">
            <w:pPr>
              <w:pStyle w:val="ConsPlusNormal"/>
              <w:jc w:val="center"/>
            </w:pPr>
            <w:r>
              <w:t>1342332,64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520</w:t>
            </w:r>
          </w:p>
        </w:tc>
        <w:tc>
          <w:tcPr>
            <w:tcW w:w="1247" w:type="dxa"/>
            <w:vAlign w:val="center"/>
          </w:tcPr>
          <w:p w:rsidR="00425950" w:rsidRDefault="00425950">
            <w:pPr>
              <w:pStyle w:val="ConsPlusNormal"/>
              <w:jc w:val="center"/>
            </w:pPr>
            <w:r>
              <w:t>405799,65</w:t>
            </w:r>
          </w:p>
        </w:tc>
        <w:tc>
          <w:tcPr>
            <w:tcW w:w="1361" w:type="dxa"/>
            <w:vAlign w:val="center"/>
          </w:tcPr>
          <w:p w:rsidR="00425950" w:rsidRDefault="00425950">
            <w:pPr>
              <w:pStyle w:val="ConsPlusNormal"/>
              <w:jc w:val="center"/>
            </w:pPr>
            <w:r>
              <w:t>1342330,56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521</w:t>
            </w:r>
          </w:p>
        </w:tc>
        <w:tc>
          <w:tcPr>
            <w:tcW w:w="1247" w:type="dxa"/>
            <w:vAlign w:val="center"/>
          </w:tcPr>
          <w:p w:rsidR="00425950" w:rsidRDefault="00425950">
            <w:pPr>
              <w:pStyle w:val="ConsPlusNormal"/>
              <w:jc w:val="center"/>
            </w:pPr>
            <w:r>
              <w:t>405802,03</w:t>
            </w:r>
          </w:p>
        </w:tc>
        <w:tc>
          <w:tcPr>
            <w:tcW w:w="1361" w:type="dxa"/>
            <w:vAlign w:val="center"/>
          </w:tcPr>
          <w:p w:rsidR="00425950" w:rsidRDefault="00425950">
            <w:pPr>
              <w:pStyle w:val="ConsPlusNormal"/>
              <w:jc w:val="center"/>
            </w:pPr>
            <w:r>
              <w:t>1342328,33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522</w:t>
            </w:r>
          </w:p>
        </w:tc>
        <w:tc>
          <w:tcPr>
            <w:tcW w:w="1247" w:type="dxa"/>
            <w:vAlign w:val="center"/>
          </w:tcPr>
          <w:p w:rsidR="00425950" w:rsidRDefault="00425950">
            <w:pPr>
              <w:pStyle w:val="ConsPlusNormal"/>
              <w:jc w:val="center"/>
            </w:pPr>
            <w:r>
              <w:t>405804,27</w:t>
            </w:r>
          </w:p>
        </w:tc>
        <w:tc>
          <w:tcPr>
            <w:tcW w:w="1361" w:type="dxa"/>
            <w:vAlign w:val="center"/>
          </w:tcPr>
          <w:p w:rsidR="00425950" w:rsidRDefault="00425950">
            <w:pPr>
              <w:pStyle w:val="ConsPlusNormal"/>
              <w:jc w:val="center"/>
            </w:pPr>
            <w:r>
              <w:t>1342325,94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523</w:t>
            </w:r>
          </w:p>
        </w:tc>
        <w:tc>
          <w:tcPr>
            <w:tcW w:w="1247" w:type="dxa"/>
            <w:vAlign w:val="center"/>
          </w:tcPr>
          <w:p w:rsidR="00425950" w:rsidRDefault="00425950">
            <w:pPr>
              <w:pStyle w:val="ConsPlusNormal"/>
              <w:jc w:val="center"/>
            </w:pPr>
            <w:r>
              <w:t>405806,35</w:t>
            </w:r>
          </w:p>
        </w:tc>
        <w:tc>
          <w:tcPr>
            <w:tcW w:w="1361" w:type="dxa"/>
            <w:vAlign w:val="center"/>
          </w:tcPr>
          <w:p w:rsidR="00425950" w:rsidRDefault="00425950">
            <w:pPr>
              <w:pStyle w:val="ConsPlusNormal"/>
              <w:jc w:val="center"/>
            </w:pPr>
            <w:r>
              <w:t>1342323,41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524</w:t>
            </w:r>
          </w:p>
        </w:tc>
        <w:tc>
          <w:tcPr>
            <w:tcW w:w="1247" w:type="dxa"/>
            <w:vAlign w:val="center"/>
          </w:tcPr>
          <w:p w:rsidR="00425950" w:rsidRDefault="00425950">
            <w:pPr>
              <w:pStyle w:val="ConsPlusNormal"/>
              <w:jc w:val="center"/>
            </w:pPr>
            <w:r>
              <w:t>405808,25</w:t>
            </w:r>
          </w:p>
        </w:tc>
        <w:tc>
          <w:tcPr>
            <w:tcW w:w="1361" w:type="dxa"/>
            <w:vAlign w:val="center"/>
          </w:tcPr>
          <w:p w:rsidR="00425950" w:rsidRDefault="00425950">
            <w:pPr>
              <w:pStyle w:val="ConsPlusNormal"/>
              <w:jc w:val="center"/>
            </w:pPr>
            <w:r>
              <w:t>1342320,75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525</w:t>
            </w:r>
          </w:p>
        </w:tc>
        <w:tc>
          <w:tcPr>
            <w:tcW w:w="1247" w:type="dxa"/>
            <w:vAlign w:val="center"/>
          </w:tcPr>
          <w:p w:rsidR="00425950" w:rsidRDefault="00425950">
            <w:pPr>
              <w:pStyle w:val="ConsPlusNormal"/>
              <w:jc w:val="center"/>
            </w:pPr>
            <w:r>
              <w:t>405809,98</w:t>
            </w:r>
          </w:p>
        </w:tc>
        <w:tc>
          <w:tcPr>
            <w:tcW w:w="1361" w:type="dxa"/>
            <w:vAlign w:val="center"/>
          </w:tcPr>
          <w:p w:rsidR="00425950" w:rsidRDefault="00425950">
            <w:pPr>
              <w:pStyle w:val="ConsPlusNormal"/>
              <w:jc w:val="center"/>
            </w:pPr>
            <w:r>
              <w:t>1342317,97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526</w:t>
            </w:r>
          </w:p>
        </w:tc>
        <w:tc>
          <w:tcPr>
            <w:tcW w:w="1247" w:type="dxa"/>
            <w:vAlign w:val="center"/>
          </w:tcPr>
          <w:p w:rsidR="00425950" w:rsidRDefault="00425950">
            <w:pPr>
              <w:pStyle w:val="ConsPlusNormal"/>
              <w:jc w:val="center"/>
            </w:pPr>
            <w:r>
              <w:t>405811,52</w:t>
            </w:r>
          </w:p>
        </w:tc>
        <w:tc>
          <w:tcPr>
            <w:tcW w:w="1361" w:type="dxa"/>
            <w:vAlign w:val="center"/>
          </w:tcPr>
          <w:p w:rsidR="00425950" w:rsidRDefault="00425950">
            <w:pPr>
              <w:pStyle w:val="ConsPlusNormal"/>
              <w:jc w:val="center"/>
            </w:pPr>
            <w:r>
              <w:t>1342315,09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527</w:t>
            </w:r>
          </w:p>
        </w:tc>
        <w:tc>
          <w:tcPr>
            <w:tcW w:w="1247" w:type="dxa"/>
            <w:vAlign w:val="center"/>
          </w:tcPr>
          <w:p w:rsidR="00425950" w:rsidRDefault="00425950">
            <w:pPr>
              <w:pStyle w:val="ConsPlusNormal"/>
              <w:jc w:val="center"/>
            </w:pPr>
            <w:r>
              <w:t>405812,51</w:t>
            </w:r>
          </w:p>
        </w:tc>
        <w:tc>
          <w:tcPr>
            <w:tcW w:w="1361" w:type="dxa"/>
            <w:vAlign w:val="center"/>
          </w:tcPr>
          <w:p w:rsidR="00425950" w:rsidRDefault="00425950">
            <w:pPr>
              <w:pStyle w:val="ConsPlusNormal"/>
              <w:jc w:val="center"/>
            </w:pPr>
            <w:r>
              <w:t>1342312,95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528</w:t>
            </w:r>
          </w:p>
        </w:tc>
        <w:tc>
          <w:tcPr>
            <w:tcW w:w="1247" w:type="dxa"/>
            <w:vAlign w:val="center"/>
          </w:tcPr>
          <w:p w:rsidR="00425950" w:rsidRDefault="00425950">
            <w:pPr>
              <w:pStyle w:val="ConsPlusNormal"/>
              <w:jc w:val="center"/>
            </w:pPr>
            <w:r>
              <w:t>405835,00</w:t>
            </w:r>
          </w:p>
        </w:tc>
        <w:tc>
          <w:tcPr>
            <w:tcW w:w="1361" w:type="dxa"/>
            <w:vAlign w:val="center"/>
          </w:tcPr>
          <w:p w:rsidR="00425950" w:rsidRDefault="00425950">
            <w:pPr>
              <w:pStyle w:val="ConsPlusNormal"/>
              <w:jc w:val="center"/>
            </w:pPr>
            <w:r>
              <w:t>1342261,36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529</w:t>
            </w:r>
          </w:p>
        </w:tc>
        <w:tc>
          <w:tcPr>
            <w:tcW w:w="1247" w:type="dxa"/>
            <w:vAlign w:val="center"/>
          </w:tcPr>
          <w:p w:rsidR="00425950" w:rsidRDefault="00425950">
            <w:pPr>
              <w:pStyle w:val="ConsPlusNormal"/>
              <w:jc w:val="center"/>
            </w:pPr>
            <w:r>
              <w:t>405835,36</w:t>
            </w:r>
          </w:p>
        </w:tc>
        <w:tc>
          <w:tcPr>
            <w:tcW w:w="1361" w:type="dxa"/>
            <w:vAlign w:val="center"/>
          </w:tcPr>
          <w:p w:rsidR="00425950" w:rsidRDefault="00425950">
            <w:pPr>
              <w:pStyle w:val="ConsPlusNormal"/>
              <w:jc w:val="center"/>
            </w:pPr>
            <w:r>
              <w:t>1342260,51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530</w:t>
            </w:r>
          </w:p>
        </w:tc>
        <w:tc>
          <w:tcPr>
            <w:tcW w:w="1247" w:type="dxa"/>
            <w:vAlign w:val="center"/>
          </w:tcPr>
          <w:p w:rsidR="00425950" w:rsidRDefault="00425950">
            <w:pPr>
              <w:pStyle w:val="ConsPlusNormal"/>
              <w:jc w:val="center"/>
            </w:pPr>
            <w:r>
              <w:t>405836,51</w:t>
            </w:r>
          </w:p>
        </w:tc>
        <w:tc>
          <w:tcPr>
            <w:tcW w:w="1361" w:type="dxa"/>
            <w:vAlign w:val="center"/>
          </w:tcPr>
          <w:p w:rsidR="00425950" w:rsidRDefault="00425950">
            <w:pPr>
              <w:pStyle w:val="ConsPlusNormal"/>
              <w:jc w:val="center"/>
            </w:pPr>
            <w:r>
              <w:t>1342257,45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531</w:t>
            </w:r>
          </w:p>
        </w:tc>
        <w:tc>
          <w:tcPr>
            <w:tcW w:w="1247" w:type="dxa"/>
            <w:vAlign w:val="center"/>
          </w:tcPr>
          <w:p w:rsidR="00425950" w:rsidRDefault="00425950">
            <w:pPr>
              <w:pStyle w:val="ConsPlusNormal"/>
              <w:jc w:val="center"/>
            </w:pPr>
            <w:r>
              <w:t>405837,46</w:t>
            </w:r>
          </w:p>
        </w:tc>
        <w:tc>
          <w:tcPr>
            <w:tcW w:w="1361" w:type="dxa"/>
            <w:vAlign w:val="center"/>
          </w:tcPr>
          <w:p w:rsidR="00425950" w:rsidRDefault="00425950">
            <w:pPr>
              <w:pStyle w:val="ConsPlusNormal"/>
              <w:jc w:val="center"/>
            </w:pPr>
            <w:r>
              <w:t>1342254,32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532</w:t>
            </w:r>
          </w:p>
        </w:tc>
        <w:tc>
          <w:tcPr>
            <w:tcW w:w="1247" w:type="dxa"/>
            <w:vAlign w:val="center"/>
          </w:tcPr>
          <w:p w:rsidR="00425950" w:rsidRDefault="00425950">
            <w:pPr>
              <w:pStyle w:val="ConsPlusNormal"/>
              <w:jc w:val="center"/>
            </w:pPr>
            <w:r>
              <w:t>405838,21</w:t>
            </w:r>
          </w:p>
        </w:tc>
        <w:tc>
          <w:tcPr>
            <w:tcW w:w="1361" w:type="dxa"/>
            <w:vAlign w:val="center"/>
          </w:tcPr>
          <w:p w:rsidR="00425950" w:rsidRDefault="00425950">
            <w:pPr>
              <w:pStyle w:val="ConsPlusNormal"/>
              <w:jc w:val="center"/>
            </w:pPr>
            <w:r>
              <w:t>1342251,13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533</w:t>
            </w:r>
          </w:p>
        </w:tc>
        <w:tc>
          <w:tcPr>
            <w:tcW w:w="1247" w:type="dxa"/>
            <w:vAlign w:val="center"/>
          </w:tcPr>
          <w:p w:rsidR="00425950" w:rsidRDefault="00425950">
            <w:pPr>
              <w:pStyle w:val="ConsPlusNormal"/>
              <w:jc w:val="center"/>
            </w:pPr>
            <w:r>
              <w:t>405838,74</w:t>
            </w:r>
          </w:p>
        </w:tc>
        <w:tc>
          <w:tcPr>
            <w:tcW w:w="1361" w:type="dxa"/>
            <w:vAlign w:val="center"/>
          </w:tcPr>
          <w:p w:rsidR="00425950" w:rsidRDefault="00425950">
            <w:pPr>
              <w:pStyle w:val="ConsPlusNormal"/>
              <w:jc w:val="center"/>
            </w:pPr>
            <w:r>
              <w:t>1342247,90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534</w:t>
            </w:r>
          </w:p>
        </w:tc>
        <w:tc>
          <w:tcPr>
            <w:tcW w:w="1247" w:type="dxa"/>
            <w:vAlign w:val="center"/>
          </w:tcPr>
          <w:p w:rsidR="00425950" w:rsidRDefault="00425950">
            <w:pPr>
              <w:pStyle w:val="ConsPlusNormal"/>
              <w:jc w:val="center"/>
            </w:pPr>
            <w:r>
              <w:t>405839,06</w:t>
            </w:r>
          </w:p>
        </w:tc>
        <w:tc>
          <w:tcPr>
            <w:tcW w:w="1361" w:type="dxa"/>
            <w:vAlign w:val="center"/>
          </w:tcPr>
          <w:p w:rsidR="00425950" w:rsidRDefault="00425950">
            <w:pPr>
              <w:pStyle w:val="ConsPlusNormal"/>
              <w:jc w:val="center"/>
            </w:pPr>
            <w:r>
              <w:t>1342244,65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535</w:t>
            </w:r>
          </w:p>
        </w:tc>
        <w:tc>
          <w:tcPr>
            <w:tcW w:w="1247" w:type="dxa"/>
            <w:vAlign w:val="center"/>
          </w:tcPr>
          <w:p w:rsidR="00425950" w:rsidRDefault="00425950">
            <w:pPr>
              <w:pStyle w:val="ConsPlusNormal"/>
              <w:jc w:val="center"/>
            </w:pPr>
            <w:r>
              <w:t>405839,17</w:t>
            </w:r>
          </w:p>
        </w:tc>
        <w:tc>
          <w:tcPr>
            <w:tcW w:w="1361" w:type="dxa"/>
            <w:vAlign w:val="center"/>
          </w:tcPr>
          <w:p w:rsidR="00425950" w:rsidRDefault="00425950">
            <w:pPr>
              <w:pStyle w:val="ConsPlusNormal"/>
              <w:jc w:val="center"/>
            </w:pPr>
            <w:r>
              <w:t>1342241,38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536</w:t>
            </w:r>
          </w:p>
        </w:tc>
        <w:tc>
          <w:tcPr>
            <w:tcW w:w="1247" w:type="dxa"/>
            <w:vAlign w:val="center"/>
          </w:tcPr>
          <w:p w:rsidR="00425950" w:rsidRDefault="00425950">
            <w:pPr>
              <w:pStyle w:val="ConsPlusNormal"/>
              <w:jc w:val="center"/>
            </w:pPr>
            <w:r>
              <w:t>405839,06</w:t>
            </w:r>
          </w:p>
        </w:tc>
        <w:tc>
          <w:tcPr>
            <w:tcW w:w="1361" w:type="dxa"/>
            <w:vAlign w:val="center"/>
          </w:tcPr>
          <w:p w:rsidR="00425950" w:rsidRDefault="00425950">
            <w:pPr>
              <w:pStyle w:val="ConsPlusNormal"/>
              <w:jc w:val="center"/>
            </w:pPr>
            <w:r>
              <w:t>1342238,11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537</w:t>
            </w:r>
          </w:p>
        </w:tc>
        <w:tc>
          <w:tcPr>
            <w:tcW w:w="1247" w:type="dxa"/>
            <w:vAlign w:val="center"/>
          </w:tcPr>
          <w:p w:rsidR="00425950" w:rsidRDefault="00425950">
            <w:pPr>
              <w:pStyle w:val="ConsPlusNormal"/>
              <w:jc w:val="center"/>
            </w:pPr>
            <w:r>
              <w:t>405838,74</w:t>
            </w:r>
          </w:p>
        </w:tc>
        <w:tc>
          <w:tcPr>
            <w:tcW w:w="1361" w:type="dxa"/>
            <w:vAlign w:val="center"/>
          </w:tcPr>
          <w:p w:rsidR="00425950" w:rsidRDefault="00425950">
            <w:pPr>
              <w:pStyle w:val="ConsPlusNormal"/>
              <w:jc w:val="center"/>
            </w:pPr>
            <w:r>
              <w:t>1342234,85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538</w:t>
            </w:r>
          </w:p>
        </w:tc>
        <w:tc>
          <w:tcPr>
            <w:tcW w:w="1247" w:type="dxa"/>
            <w:vAlign w:val="center"/>
          </w:tcPr>
          <w:p w:rsidR="00425950" w:rsidRDefault="00425950">
            <w:pPr>
              <w:pStyle w:val="ConsPlusNormal"/>
              <w:jc w:val="center"/>
            </w:pPr>
            <w:r>
              <w:t>405838,21</w:t>
            </w:r>
          </w:p>
        </w:tc>
        <w:tc>
          <w:tcPr>
            <w:tcW w:w="1361" w:type="dxa"/>
            <w:vAlign w:val="center"/>
          </w:tcPr>
          <w:p w:rsidR="00425950" w:rsidRDefault="00425950">
            <w:pPr>
              <w:pStyle w:val="ConsPlusNormal"/>
              <w:jc w:val="center"/>
            </w:pPr>
            <w:r>
              <w:t>1342231,62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539</w:t>
            </w:r>
          </w:p>
        </w:tc>
        <w:tc>
          <w:tcPr>
            <w:tcW w:w="1247" w:type="dxa"/>
            <w:vAlign w:val="center"/>
          </w:tcPr>
          <w:p w:rsidR="00425950" w:rsidRDefault="00425950">
            <w:pPr>
              <w:pStyle w:val="ConsPlusNormal"/>
              <w:jc w:val="center"/>
            </w:pPr>
            <w:r>
              <w:t>405837,46</w:t>
            </w:r>
          </w:p>
        </w:tc>
        <w:tc>
          <w:tcPr>
            <w:tcW w:w="1361" w:type="dxa"/>
            <w:vAlign w:val="center"/>
          </w:tcPr>
          <w:p w:rsidR="00425950" w:rsidRDefault="00425950">
            <w:pPr>
              <w:pStyle w:val="ConsPlusNormal"/>
              <w:jc w:val="center"/>
            </w:pPr>
            <w:r>
              <w:t>1342228,44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540</w:t>
            </w:r>
          </w:p>
        </w:tc>
        <w:tc>
          <w:tcPr>
            <w:tcW w:w="1247" w:type="dxa"/>
            <w:vAlign w:val="center"/>
          </w:tcPr>
          <w:p w:rsidR="00425950" w:rsidRDefault="00425950">
            <w:pPr>
              <w:pStyle w:val="ConsPlusNormal"/>
              <w:jc w:val="center"/>
            </w:pPr>
            <w:r>
              <w:t>405836,51</w:t>
            </w:r>
          </w:p>
        </w:tc>
        <w:tc>
          <w:tcPr>
            <w:tcW w:w="1361" w:type="dxa"/>
            <w:vAlign w:val="center"/>
          </w:tcPr>
          <w:p w:rsidR="00425950" w:rsidRDefault="00425950">
            <w:pPr>
              <w:pStyle w:val="ConsPlusNormal"/>
              <w:jc w:val="center"/>
            </w:pPr>
            <w:r>
              <w:t>1342225,31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541</w:t>
            </w:r>
          </w:p>
        </w:tc>
        <w:tc>
          <w:tcPr>
            <w:tcW w:w="1247" w:type="dxa"/>
            <w:vAlign w:val="center"/>
          </w:tcPr>
          <w:p w:rsidR="00425950" w:rsidRDefault="00425950">
            <w:pPr>
              <w:pStyle w:val="ConsPlusNormal"/>
              <w:jc w:val="center"/>
            </w:pPr>
            <w:r>
              <w:t>405835,36</w:t>
            </w:r>
          </w:p>
        </w:tc>
        <w:tc>
          <w:tcPr>
            <w:tcW w:w="1361" w:type="dxa"/>
            <w:vAlign w:val="center"/>
          </w:tcPr>
          <w:p w:rsidR="00425950" w:rsidRDefault="00425950">
            <w:pPr>
              <w:pStyle w:val="ConsPlusNormal"/>
              <w:jc w:val="center"/>
            </w:pPr>
            <w:r>
              <w:t>1342222,24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542</w:t>
            </w:r>
          </w:p>
        </w:tc>
        <w:tc>
          <w:tcPr>
            <w:tcW w:w="1247" w:type="dxa"/>
            <w:vAlign w:val="center"/>
          </w:tcPr>
          <w:p w:rsidR="00425950" w:rsidRDefault="00425950">
            <w:pPr>
              <w:pStyle w:val="ConsPlusNormal"/>
              <w:jc w:val="center"/>
            </w:pPr>
            <w:r>
              <w:t>405834,01</w:t>
            </w:r>
          </w:p>
        </w:tc>
        <w:tc>
          <w:tcPr>
            <w:tcW w:w="1361" w:type="dxa"/>
            <w:vAlign w:val="center"/>
          </w:tcPr>
          <w:p w:rsidR="00425950" w:rsidRDefault="00425950">
            <w:pPr>
              <w:pStyle w:val="ConsPlusNormal"/>
              <w:jc w:val="center"/>
            </w:pPr>
            <w:r>
              <w:t>1342219,26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543</w:t>
            </w:r>
          </w:p>
        </w:tc>
        <w:tc>
          <w:tcPr>
            <w:tcW w:w="1247" w:type="dxa"/>
            <w:vAlign w:val="center"/>
          </w:tcPr>
          <w:p w:rsidR="00425950" w:rsidRDefault="00425950">
            <w:pPr>
              <w:pStyle w:val="ConsPlusNormal"/>
              <w:jc w:val="center"/>
            </w:pPr>
            <w:r>
              <w:t>405832,47</w:t>
            </w:r>
          </w:p>
        </w:tc>
        <w:tc>
          <w:tcPr>
            <w:tcW w:w="1361" w:type="dxa"/>
            <w:vAlign w:val="center"/>
          </w:tcPr>
          <w:p w:rsidR="00425950" w:rsidRDefault="00425950">
            <w:pPr>
              <w:pStyle w:val="ConsPlusNormal"/>
              <w:jc w:val="center"/>
            </w:pPr>
            <w:r>
              <w:t>1342216,38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544</w:t>
            </w:r>
          </w:p>
        </w:tc>
        <w:tc>
          <w:tcPr>
            <w:tcW w:w="1247" w:type="dxa"/>
            <w:vAlign w:val="center"/>
          </w:tcPr>
          <w:p w:rsidR="00425950" w:rsidRDefault="00425950">
            <w:pPr>
              <w:pStyle w:val="ConsPlusNormal"/>
              <w:jc w:val="center"/>
            </w:pPr>
            <w:r>
              <w:t>405830,74</w:t>
            </w:r>
          </w:p>
        </w:tc>
        <w:tc>
          <w:tcPr>
            <w:tcW w:w="1361" w:type="dxa"/>
            <w:vAlign w:val="center"/>
          </w:tcPr>
          <w:p w:rsidR="00425950" w:rsidRDefault="00425950">
            <w:pPr>
              <w:pStyle w:val="ConsPlusNormal"/>
              <w:jc w:val="center"/>
            </w:pPr>
            <w:r>
              <w:t>1342213,60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545</w:t>
            </w:r>
          </w:p>
        </w:tc>
        <w:tc>
          <w:tcPr>
            <w:tcW w:w="1247" w:type="dxa"/>
            <w:vAlign w:val="center"/>
          </w:tcPr>
          <w:p w:rsidR="00425950" w:rsidRDefault="00425950">
            <w:pPr>
              <w:pStyle w:val="ConsPlusNormal"/>
              <w:jc w:val="center"/>
            </w:pPr>
            <w:r>
              <w:t>405828,84</w:t>
            </w:r>
          </w:p>
        </w:tc>
        <w:tc>
          <w:tcPr>
            <w:tcW w:w="1361" w:type="dxa"/>
            <w:vAlign w:val="center"/>
          </w:tcPr>
          <w:p w:rsidR="00425950" w:rsidRDefault="00425950">
            <w:pPr>
              <w:pStyle w:val="ConsPlusNormal"/>
              <w:jc w:val="center"/>
            </w:pPr>
            <w:r>
              <w:t>1342210,94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546</w:t>
            </w:r>
          </w:p>
        </w:tc>
        <w:tc>
          <w:tcPr>
            <w:tcW w:w="1247" w:type="dxa"/>
            <w:vAlign w:val="center"/>
          </w:tcPr>
          <w:p w:rsidR="00425950" w:rsidRDefault="00425950">
            <w:pPr>
              <w:pStyle w:val="ConsPlusNormal"/>
              <w:jc w:val="center"/>
            </w:pPr>
            <w:r>
              <w:t>405826,76</w:t>
            </w:r>
          </w:p>
        </w:tc>
        <w:tc>
          <w:tcPr>
            <w:tcW w:w="1361" w:type="dxa"/>
            <w:vAlign w:val="center"/>
          </w:tcPr>
          <w:p w:rsidR="00425950" w:rsidRDefault="00425950">
            <w:pPr>
              <w:pStyle w:val="ConsPlusNormal"/>
              <w:jc w:val="center"/>
            </w:pPr>
            <w:r>
              <w:t>1342208,41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547</w:t>
            </w:r>
          </w:p>
        </w:tc>
        <w:tc>
          <w:tcPr>
            <w:tcW w:w="1247" w:type="dxa"/>
            <w:vAlign w:val="center"/>
          </w:tcPr>
          <w:p w:rsidR="00425950" w:rsidRDefault="00425950">
            <w:pPr>
              <w:pStyle w:val="ConsPlusNormal"/>
              <w:jc w:val="center"/>
            </w:pPr>
            <w:r>
              <w:t>405824,52</w:t>
            </w:r>
          </w:p>
        </w:tc>
        <w:tc>
          <w:tcPr>
            <w:tcW w:w="1361" w:type="dxa"/>
            <w:vAlign w:val="center"/>
          </w:tcPr>
          <w:p w:rsidR="00425950" w:rsidRDefault="00425950">
            <w:pPr>
              <w:pStyle w:val="ConsPlusNormal"/>
              <w:jc w:val="center"/>
            </w:pPr>
            <w:r>
              <w:t>1342206,02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548</w:t>
            </w:r>
          </w:p>
        </w:tc>
        <w:tc>
          <w:tcPr>
            <w:tcW w:w="1247" w:type="dxa"/>
            <w:vAlign w:val="center"/>
          </w:tcPr>
          <w:p w:rsidR="00425950" w:rsidRDefault="00425950">
            <w:pPr>
              <w:pStyle w:val="ConsPlusNormal"/>
              <w:jc w:val="center"/>
            </w:pPr>
            <w:r>
              <w:t>405822,14</w:t>
            </w:r>
          </w:p>
        </w:tc>
        <w:tc>
          <w:tcPr>
            <w:tcW w:w="1361" w:type="dxa"/>
            <w:vAlign w:val="center"/>
          </w:tcPr>
          <w:p w:rsidR="00425950" w:rsidRDefault="00425950">
            <w:pPr>
              <w:pStyle w:val="ConsPlusNormal"/>
              <w:jc w:val="center"/>
            </w:pPr>
            <w:r>
              <w:t>1342203,79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549</w:t>
            </w:r>
          </w:p>
        </w:tc>
        <w:tc>
          <w:tcPr>
            <w:tcW w:w="1247" w:type="dxa"/>
            <w:vAlign w:val="center"/>
          </w:tcPr>
          <w:p w:rsidR="00425950" w:rsidRDefault="00425950">
            <w:pPr>
              <w:pStyle w:val="ConsPlusNormal"/>
              <w:jc w:val="center"/>
            </w:pPr>
            <w:r>
              <w:t>405819,61</w:t>
            </w:r>
          </w:p>
        </w:tc>
        <w:tc>
          <w:tcPr>
            <w:tcW w:w="1361" w:type="dxa"/>
            <w:vAlign w:val="center"/>
          </w:tcPr>
          <w:p w:rsidR="00425950" w:rsidRDefault="00425950">
            <w:pPr>
              <w:pStyle w:val="ConsPlusNormal"/>
              <w:jc w:val="center"/>
            </w:pPr>
            <w:r>
              <w:t>1342201,71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550</w:t>
            </w:r>
          </w:p>
        </w:tc>
        <w:tc>
          <w:tcPr>
            <w:tcW w:w="1247" w:type="dxa"/>
            <w:vAlign w:val="center"/>
          </w:tcPr>
          <w:p w:rsidR="00425950" w:rsidRDefault="00425950">
            <w:pPr>
              <w:pStyle w:val="ConsPlusNormal"/>
              <w:jc w:val="center"/>
            </w:pPr>
            <w:r>
              <w:t>405818,69</w:t>
            </w:r>
          </w:p>
        </w:tc>
        <w:tc>
          <w:tcPr>
            <w:tcW w:w="1361" w:type="dxa"/>
            <w:vAlign w:val="center"/>
          </w:tcPr>
          <w:p w:rsidR="00425950" w:rsidRDefault="00425950">
            <w:pPr>
              <w:pStyle w:val="ConsPlusNormal"/>
              <w:jc w:val="center"/>
            </w:pPr>
            <w:r>
              <w:t>1342201,03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551</w:t>
            </w:r>
          </w:p>
        </w:tc>
        <w:tc>
          <w:tcPr>
            <w:tcW w:w="1247" w:type="dxa"/>
            <w:vAlign w:val="center"/>
          </w:tcPr>
          <w:p w:rsidR="00425950" w:rsidRDefault="00425950">
            <w:pPr>
              <w:pStyle w:val="ConsPlusNormal"/>
              <w:jc w:val="center"/>
            </w:pPr>
            <w:r>
              <w:t>405767,09</w:t>
            </w:r>
          </w:p>
        </w:tc>
        <w:tc>
          <w:tcPr>
            <w:tcW w:w="1361" w:type="dxa"/>
            <w:vAlign w:val="center"/>
          </w:tcPr>
          <w:p w:rsidR="00425950" w:rsidRDefault="00425950">
            <w:pPr>
              <w:pStyle w:val="ConsPlusNormal"/>
              <w:jc w:val="center"/>
            </w:pPr>
            <w:r>
              <w:t>1342163,27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552</w:t>
            </w:r>
          </w:p>
        </w:tc>
        <w:tc>
          <w:tcPr>
            <w:tcW w:w="1247" w:type="dxa"/>
            <w:vAlign w:val="center"/>
          </w:tcPr>
          <w:p w:rsidR="00425950" w:rsidRDefault="00425950">
            <w:pPr>
              <w:pStyle w:val="ConsPlusNormal"/>
              <w:jc w:val="center"/>
            </w:pPr>
            <w:r>
              <w:t>405759,90</w:t>
            </w:r>
          </w:p>
        </w:tc>
        <w:tc>
          <w:tcPr>
            <w:tcW w:w="1361" w:type="dxa"/>
            <w:vAlign w:val="center"/>
          </w:tcPr>
          <w:p w:rsidR="00425950" w:rsidRDefault="00425950">
            <w:pPr>
              <w:pStyle w:val="ConsPlusNormal"/>
              <w:jc w:val="center"/>
            </w:pPr>
            <w:r>
              <w:t>1342156,40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553</w:t>
            </w:r>
          </w:p>
        </w:tc>
        <w:tc>
          <w:tcPr>
            <w:tcW w:w="1247" w:type="dxa"/>
            <w:vAlign w:val="center"/>
          </w:tcPr>
          <w:p w:rsidR="00425950" w:rsidRDefault="00425950">
            <w:pPr>
              <w:pStyle w:val="ConsPlusNormal"/>
              <w:jc w:val="center"/>
            </w:pPr>
            <w:r>
              <w:t>405760,63</w:t>
            </w:r>
          </w:p>
        </w:tc>
        <w:tc>
          <w:tcPr>
            <w:tcW w:w="1361" w:type="dxa"/>
            <w:vAlign w:val="center"/>
          </w:tcPr>
          <w:p w:rsidR="00425950" w:rsidRDefault="00425950">
            <w:pPr>
              <w:pStyle w:val="ConsPlusNormal"/>
              <w:jc w:val="center"/>
            </w:pPr>
            <w:r>
              <w:t>1342155,39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554</w:t>
            </w:r>
          </w:p>
        </w:tc>
        <w:tc>
          <w:tcPr>
            <w:tcW w:w="1247" w:type="dxa"/>
            <w:vAlign w:val="center"/>
          </w:tcPr>
          <w:p w:rsidR="00425950" w:rsidRDefault="00425950">
            <w:pPr>
              <w:pStyle w:val="ConsPlusNormal"/>
              <w:jc w:val="center"/>
            </w:pPr>
            <w:r>
              <w:t>405762,35</w:t>
            </w:r>
          </w:p>
        </w:tc>
        <w:tc>
          <w:tcPr>
            <w:tcW w:w="1361" w:type="dxa"/>
            <w:vAlign w:val="center"/>
          </w:tcPr>
          <w:p w:rsidR="00425950" w:rsidRDefault="00425950">
            <w:pPr>
              <w:pStyle w:val="ConsPlusNormal"/>
              <w:jc w:val="center"/>
            </w:pPr>
            <w:r>
              <w:t>1342152,61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555</w:t>
            </w:r>
          </w:p>
        </w:tc>
        <w:tc>
          <w:tcPr>
            <w:tcW w:w="1247" w:type="dxa"/>
            <w:vAlign w:val="center"/>
          </w:tcPr>
          <w:p w:rsidR="00425950" w:rsidRDefault="00425950">
            <w:pPr>
              <w:pStyle w:val="ConsPlusNormal"/>
              <w:jc w:val="center"/>
            </w:pPr>
            <w:r>
              <w:t>405763,90</w:t>
            </w:r>
          </w:p>
        </w:tc>
        <w:tc>
          <w:tcPr>
            <w:tcW w:w="1361" w:type="dxa"/>
            <w:vAlign w:val="center"/>
          </w:tcPr>
          <w:p w:rsidR="00425950" w:rsidRDefault="00425950">
            <w:pPr>
              <w:pStyle w:val="ConsPlusNormal"/>
              <w:jc w:val="center"/>
            </w:pPr>
            <w:r>
              <w:t>1342149,72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556</w:t>
            </w:r>
          </w:p>
        </w:tc>
        <w:tc>
          <w:tcPr>
            <w:tcW w:w="1247" w:type="dxa"/>
            <w:vAlign w:val="center"/>
          </w:tcPr>
          <w:p w:rsidR="00425950" w:rsidRDefault="00425950">
            <w:pPr>
              <w:pStyle w:val="ConsPlusNormal"/>
              <w:jc w:val="center"/>
            </w:pPr>
            <w:r>
              <w:t>405765,25</w:t>
            </w:r>
          </w:p>
        </w:tc>
        <w:tc>
          <w:tcPr>
            <w:tcW w:w="1361" w:type="dxa"/>
            <w:vAlign w:val="center"/>
          </w:tcPr>
          <w:p w:rsidR="00425950" w:rsidRDefault="00425950">
            <w:pPr>
              <w:pStyle w:val="ConsPlusNormal"/>
              <w:jc w:val="center"/>
            </w:pPr>
            <w:r>
              <w:t>1342146,74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557</w:t>
            </w:r>
          </w:p>
        </w:tc>
        <w:tc>
          <w:tcPr>
            <w:tcW w:w="1247" w:type="dxa"/>
            <w:vAlign w:val="center"/>
          </w:tcPr>
          <w:p w:rsidR="00425950" w:rsidRDefault="00425950">
            <w:pPr>
              <w:pStyle w:val="ConsPlusNormal"/>
              <w:jc w:val="center"/>
            </w:pPr>
            <w:r>
              <w:t>405766,40</w:t>
            </w:r>
          </w:p>
        </w:tc>
        <w:tc>
          <w:tcPr>
            <w:tcW w:w="1361" w:type="dxa"/>
            <w:vAlign w:val="center"/>
          </w:tcPr>
          <w:p w:rsidR="00425950" w:rsidRDefault="00425950">
            <w:pPr>
              <w:pStyle w:val="ConsPlusNormal"/>
              <w:jc w:val="center"/>
            </w:pPr>
            <w:r>
              <w:t>1342143,68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558</w:t>
            </w:r>
          </w:p>
        </w:tc>
        <w:tc>
          <w:tcPr>
            <w:tcW w:w="1247" w:type="dxa"/>
            <w:vAlign w:val="center"/>
          </w:tcPr>
          <w:p w:rsidR="00425950" w:rsidRDefault="00425950">
            <w:pPr>
              <w:pStyle w:val="ConsPlusNormal"/>
              <w:jc w:val="center"/>
            </w:pPr>
            <w:r>
              <w:t>405767,35</w:t>
            </w:r>
          </w:p>
        </w:tc>
        <w:tc>
          <w:tcPr>
            <w:tcW w:w="1361" w:type="dxa"/>
            <w:vAlign w:val="center"/>
          </w:tcPr>
          <w:p w:rsidR="00425950" w:rsidRDefault="00425950">
            <w:pPr>
              <w:pStyle w:val="ConsPlusNormal"/>
              <w:jc w:val="center"/>
            </w:pPr>
            <w:r>
              <w:t>1342140,55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559</w:t>
            </w:r>
          </w:p>
        </w:tc>
        <w:tc>
          <w:tcPr>
            <w:tcW w:w="1247" w:type="dxa"/>
            <w:vAlign w:val="center"/>
          </w:tcPr>
          <w:p w:rsidR="00425950" w:rsidRDefault="00425950">
            <w:pPr>
              <w:pStyle w:val="ConsPlusNormal"/>
              <w:jc w:val="center"/>
            </w:pPr>
            <w:r>
              <w:t>405768,09</w:t>
            </w:r>
          </w:p>
        </w:tc>
        <w:tc>
          <w:tcPr>
            <w:tcW w:w="1361" w:type="dxa"/>
            <w:vAlign w:val="center"/>
          </w:tcPr>
          <w:p w:rsidR="00425950" w:rsidRDefault="00425950">
            <w:pPr>
              <w:pStyle w:val="ConsPlusNormal"/>
              <w:jc w:val="center"/>
            </w:pPr>
            <w:r>
              <w:t>1342137,36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560</w:t>
            </w:r>
          </w:p>
        </w:tc>
        <w:tc>
          <w:tcPr>
            <w:tcW w:w="1247" w:type="dxa"/>
            <w:vAlign w:val="center"/>
          </w:tcPr>
          <w:p w:rsidR="00425950" w:rsidRDefault="00425950">
            <w:pPr>
              <w:pStyle w:val="ConsPlusNormal"/>
              <w:jc w:val="center"/>
            </w:pPr>
            <w:r>
              <w:t>405768,63</w:t>
            </w:r>
          </w:p>
        </w:tc>
        <w:tc>
          <w:tcPr>
            <w:tcW w:w="1361" w:type="dxa"/>
            <w:vAlign w:val="center"/>
          </w:tcPr>
          <w:p w:rsidR="00425950" w:rsidRDefault="00425950">
            <w:pPr>
              <w:pStyle w:val="ConsPlusNormal"/>
              <w:jc w:val="center"/>
            </w:pPr>
            <w:r>
              <w:t>1342134,13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561</w:t>
            </w:r>
          </w:p>
        </w:tc>
        <w:tc>
          <w:tcPr>
            <w:tcW w:w="1247" w:type="dxa"/>
            <w:vAlign w:val="center"/>
          </w:tcPr>
          <w:p w:rsidR="00425950" w:rsidRDefault="00425950">
            <w:pPr>
              <w:pStyle w:val="ConsPlusNormal"/>
              <w:jc w:val="center"/>
            </w:pPr>
            <w:r>
              <w:t>405768,95</w:t>
            </w:r>
          </w:p>
        </w:tc>
        <w:tc>
          <w:tcPr>
            <w:tcW w:w="1361" w:type="dxa"/>
            <w:vAlign w:val="center"/>
          </w:tcPr>
          <w:p w:rsidR="00425950" w:rsidRDefault="00425950">
            <w:pPr>
              <w:pStyle w:val="ConsPlusNormal"/>
              <w:jc w:val="center"/>
            </w:pPr>
            <w:r>
              <w:t>1342130,88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562</w:t>
            </w:r>
          </w:p>
        </w:tc>
        <w:tc>
          <w:tcPr>
            <w:tcW w:w="1247" w:type="dxa"/>
            <w:vAlign w:val="center"/>
          </w:tcPr>
          <w:p w:rsidR="00425950" w:rsidRDefault="00425950">
            <w:pPr>
              <w:pStyle w:val="ConsPlusNormal"/>
              <w:jc w:val="center"/>
            </w:pPr>
            <w:r>
              <w:t>405769,05</w:t>
            </w:r>
          </w:p>
        </w:tc>
        <w:tc>
          <w:tcPr>
            <w:tcW w:w="1361" w:type="dxa"/>
            <w:vAlign w:val="center"/>
          </w:tcPr>
          <w:p w:rsidR="00425950" w:rsidRDefault="00425950">
            <w:pPr>
              <w:pStyle w:val="ConsPlusNormal"/>
              <w:jc w:val="center"/>
            </w:pPr>
            <w:r>
              <w:t>1342127,61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563</w:t>
            </w:r>
          </w:p>
        </w:tc>
        <w:tc>
          <w:tcPr>
            <w:tcW w:w="1247" w:type="dxa"/>
            <w:vAlign w:val="center"/>
          </w:tcPr>
          <w:p w:rsidR="00425950" w:rsidRDefault="00425950">
            <w:pPr>
              <w:pStyle w:val="ConsPlusNormal"/>
              <w:jc w:val="center"/>
            </w:pPr>
            <w:r>
              <w:t>405768,95</w:t>
            </w:r>
          </w:p>
        </w:tc>
        <w:tc>
          <w:tcPr>
            <w:tcW w:w="1361" w:type="dxa"/>
            <w:vAlign w:val="center"/>
          </w:tcPr>
          <w:p w:rsidR="00425950" w:rsidRDefault="00425950">
            <w:pPr>
              <w:pStyle w:val="ConsPlusNormal"/>
              <w:jc w:val="center"/>
            </w:pPr>
            <w:r>
              <w:t>1342124,34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564</w:t>
            </w:r>
          </w:p>
        </w:tc>
        <w:tc>
          <w:tcPr>
            <w:tcW w:w="1247" w:type="dxa"/>
            <w:vAlign w:val="center"/>
          </w:tcPr>
          <w:p w:rsidR="00425950" w:rsidRDefault="00425950">
            <w:pPr>
              <w:pStyle w:val="ConsPlusNormal"/>
              <w:jc w:val="center"/>
            </w:pPr>
            <w:r>
              <w:t>405768,63</w:t>
            </w:r>
          </w:p>
        </w:tc>
        <w:tc>
          <w:tcPr>
            <w:tcW w:w="1361" w:type="dxa"/>
            <w:vAlign w:val="center"/>
          </w:tcPr>
          <w:p w:rsidR="00425950" w:rsidRDefault="00425950">
            <w:pPr>
              <w:pStyle w:val="ConsPlusNormal"/>
              <w:jc w:val="center"/>
            </w:pPr>
            <w:r>
              <w:t>1342121,08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565</w:t>
            </w:r>
          </w:p>
        </w:tc>
        <w:tc>
          <w:tcPr>
            <w:tcW w:w="1247" w:type="dxa"/>
            <w:vAlign w:val="center"/>
          </w:tcPr>
          <w:p w:rsidR="00425950" w:rsidRDefault="00425950">
            <w:pPr>
              <w:pStyle w:val="ConsPlusNormal"/>
              <w:jc w:val="center"/>
            </w:pPr>
            <w:r>
              <w:t>405768,09</w:t>
            </w:r>
          </w:p>
        </w:tc>
        <w:tc>
          <w:tcPr>
            <w:tcW w:w="1361" w:type="dxa"/>
            <w:vAlign w:val="center"/>
          </w:tcPr>
          <w:p w:rsidR="00425950" w:rsidRDefault="00425950">
            <w:pPr>
              <w:pStyle w:val="ConsPlusNormal"/>
              <w:jc w:val="center"/>
            </w:pPr>
            <w:r>
              <w:t>1342117,85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566</w:t>
            </w:r>
          </w:p>
        </w:tc>
        <w:tc>
          <w:tcPr>
            <w:tcW w:w="1247" w:type="dxa"/>
            <w:vAlign w:val="center"/>
          </w:tcPr>
          <w:p w:rsidR="00425950" w:rsidRDefault="00425950">
            <w:pPr>
              <w:pStyle w:val="ConsPlusNormal"/>
              <w:jc w:val="center"/>
            </w:pPr>
            <w:r>
              <w:t>405767,35</w:t>
            </w:r>
          </w:p>
        </w:tc>
        <w:tc>
          <w:tcPr>
            <w:tcW w:w="1361" w:type="dxa"/>
            <w:vAlign w:val="center"/>
          </w:tcPr>
          <w:p w:rsidR="00425950" w:rsidRDefault="00425950">
            <w:pPr>
              <w:pStyle w:val="ConsPlusNormal"/>
              <w:jc w:val="center"/>
            </w:pPr>
            <w:r>
              <w:t>1342114,67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567</w:t>
            </w:r>
          </w:p>
        </w:tc>
        <w:tc>
          <w:tcPr>
            <w:tcW w:w="1247" w:type="dxa"/>
            <w:vAlign w:val="center"/>
          </w:tcPr>
          <w:p w:rsidR="00425950" w:rsidRDefault="00425950">
            <w:pPr>
              <w:pStyle w:val="ConsPlusNormal"/>
              <w:jc w:val="center"/>
            </w:pPr>
            <w:r>
              <w:t>405766,40</w:t>
            </w:r>
          </w:p>
        </w:tc>
        <w:tc>
          <w:tcPr>
            <w:tcW w:w="1361" w:type="dxa"/>
            <w:vAlign w:val="center"/>
          </w:tcPr>
          <w:p w:rsidR="00425950" w:rsidRDefault="00425950">
            <w:pPr>
              <w:pStyle w:val="ConsPlusNormal"/>
              <w:jc w:val="center"/>
            </w:pPr>
            <w:r>
              <w:t>1342111,54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568</w:t>
            </w:r>
          </w:p>
        </w:tc>
        <w:tc>
          <w:tcPr>
            <w:tcW w:w="1247" w:type="dxa"/>
            <w:vAlign w:val="center"/>
          </w:tcPr>
          <w:p w:rsidR="00425950" w:rsidRDefault="00425950">
            <w:pPr>
              <w:pStyle w:val="ConsPlusNormal"/>
              <w:jc w:val="center"/>
            </w:pPr>
            <w:r>
              <w:t>405765,25</w:t>
            </w:r>
          </w:p>
        </w:tc>
        <w:tc>
          <w:tcPr>
            <w:tcW w:w="1361" w:type="dxa"/>
            <w:vAlign w:val="center"/>
          </w:tcPr>
          <w:p w:rsidR="00425950" w:rsidRDefault="00425950">
            <w:pPr>
              <w:pStyle w:val="ConsPlusNormal"/>
              <w:jc w:val="center"/>
            </w:pPr>
            <w:r>
              <w:t>1342108,47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569</w:t>
            </w:r>
          </w:p>
        </w:tc>
        <w:tc>
          <w:tcPr>
            <w:tcW w:w="1247" w:type="dxa"/>
            <w:vAlign w:val="center"/>
          </w:tcPr>
          <w:p w:rsidR="00425950" w:rsidRDefault="00425950">
            <w:pPr>
              <w:pStyle w:val="ConsPlusNormal"/>
              <w:jc w:val="center"/>
            </w:pPr>
            <w:r>
              <w:t>405763,90</w:t>
            </w:r>
          </w:p>
        </w:tc>
        <w:tc>
          <w:tcPr>
            <w:tcW w:w="1361" w:type="dxa"/>
            <w:vAlign w:val="center"/>
          </w:tcPr>
          <w:p w:rsidR="00425950" w:rsidRDefault="00425950">
            <w:pPr>
              <w:pStyle w:val="ConsPlusNormal"/>
              <w:jc w:val="center"/>
            </w:pPr>
            <w:r>
              <w:t>1342105,49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570</w:t>
            </w:r>
          </w:p>
        </w:tc>
        <w:tc>
          <w:tcPr>
            <w:tcW w:w="1247" w:type="dxa"/>
            <w:vAlign w:val="center"/>
          </w:tcPr>
          <w:p w:rsidR="00425950" w:rsidRDefault="00425950">
            <w:pPr>
              <w:pStyle w:val="ConsPlusNormal"/>
              <w:jc w:val="center"/>
            </w:pPr>
            <w:r>
              <w:t>405762,35</w:t>
            </w:r>
          </w:p>
        </w:tc>
        <w:tc>
          <w:tcPr>
            <w:tcW w:w="1361" w:type="dxa"/>
            <w:vAlign w:val="center"/>
          </w:tcPr>
          <w:p w:rsidR="00425950" w:rsidRDefault="00425950">
            <w:pPr>
              <w:pStyle w:val="ConsPlusNormal"/>
              <w:jc w:val="center"/>
            </w:pPr>
            <w:r>
              <w:t>1342102,61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571</w:t>
            </w:r>
          </w:p>
        </w:tc>
        <w:tc>
          <w:tcPr>
            <w:tcW w:w="1247" w:type="dxa"/>
            <w:vAlign w:val="center"/>
          </w:tcPr>
          <w:p w:rsidR="00425950" w:rsidRDefault="00425950">
            <w:pPr>
              <w:pStyle w:val="ConsPlusNormal"/>
              <w:jc w:val="center"/>
            </w:pPr>
            <w:r>
              <w:t>405760,63</w:t>
            </w:r>
          </w:p>
        </w:tc>
        <w:tc>
          <w:tcPr>
            <w:tcW w:w="1361" w:type="dxa"/>
            <w:vAlign w:val="center"/>
          </w:tcPr>
          <w:p w:rsidR="00425950" w:rsidRDefault="00425950">
            <w:pPr>
              <w:pStyle w:val="ConsPlusNormal"/>
              <w:jc w:val="center"/>
            </w:pPr>
            <w:r>
              <w:t>1342099,83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572</w:t>
            </w:r>
          </w:p>
        </w:tc>
        <w:tc>
          <w:tcPr>
            <w:tcW w:w="1247" w:type="dxa"/>
            <w:vAlign w:val="center"/>
          </w:tcPr>
          <w:p w:rsidR="00425950" w:rsidRDefault="00425950">
            <w:pPr>
              <w:pStyle w:val="ConsPlusNormal"/>
              <w:jc w:val="center"/>
            </w:pPr>
            <w:r>
              <w:t>405758,72</w:t>
            </w:r>
          </w:p>
        </w:tc>
        <w:tc>
          <w:tcPr>
            <w:tcW w:w="1361" w:type="dxa"/>
            <w:vAlign w:val="center"/>
          </w:tcPr>
          <w:p w:rsidR="00425950" w:rsidRDefault="00425950">
            <w:pPr>
              <w:pStyle w:val="ConsPlusNormal"/>
              <w:jc w:val="center"/>
            </w:pPr>
            <w:r>
              <w:t>1342097,17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573</w:t>
            </w:r>
          </w:p>
        </w:tc>
        <w:tc>
          <w:tcPr>
            <w:tcW w:w="1247" w:type="dxa"/>
            <w:vAlign w:val="center"/>
          </w:tcPr>
          <w:p w:rsidR="00425950" w:rsidRDefault="00425950">
            <w:pPr>
              <w:pStyle w:val="ConsPlusNormal"/>
              <w:jc w:val="center"/>
            </w:pPr>
            <w:r>
              <w:t>405758,43</w:t>
            </w:r>
          </w:p>
        </w:tc>
        <w:tc>
          <w:tcPr>
            <w:tcW w:w="1361" w:type="dxa"/>
            <w:vAlign w:val="center"/>
          </w:tcPr>
          <w:p w:rsidR="00425950" w:rsidRDefault="00425950">
            <w:pPr>
              <w:pStyle w:val="ConsPlusNormal"/>
              <w:jc w:val="center"/>
            </w:pPr>
            <w:r>
              <w:t>1342096,79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574</w:t>
            </w:r>
          </w:p>
        </w:tc>
        <w:tc>
          <w:tcPr>
            <w:tcW w:w="1247" w:type="dxa"/>
            <w:vAlign w:val="center"/>
          </w:tcPr>
          <w:p w:rsidR="00425950" w:rsidRDefault="00425950">
            <w:pPr>
              <w:pStyle w:val="ConsPlusNormal"/>
              <w:jc w:val="center"/>
            </w:pPr>
            <w:r>
              <w:t>405735,94</w:t>
            </w:r>
          </w:p>
        </w:tc>
        <w:tc>
          <w:tcPr>
            <w:tcW w:w="1361" w:type="dxa"/>
            <w:vAlign w:val="center"/>
          </w:tcPr>
          <w:p w:rsidR="00425950" w:rsidRDefault="00425950">
            <w:pPr>
              <w:pStyle w:val="ConsPlusNormal"/>
              <w:jc w:val="center"/>
            </w:pPr>
            <w:r>
              <w:t>1342068,06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575</w:t>
            </w:r>
          </w:p>
        </w:tc>
        <w:tc>
          <w:tcPr>
            <w:tcW w:w="1247" w:type="dxa"/>
            <w:vAlign w:val="center"/>
          </w:tcPr>
          <w:p w:rsidR="00425950" w:rsidRDefault="00425950">
            <w:pPr>
              <w:pStyle w:val="ConsPlusNormal"/>
              <w:jc w:val="center"/>
            </w:pPr>
            <w:r>
              <w:t>405699,00</w:t>
            </w:r>
          </w:p>
        </w:tc>
        <w:tc>
          <w:tcPr>
            <w:tcW w:w="1361" w:type="dxa"/>
            <w:vAlign w:val="center"/>
          </w:tcPr>
          <w:p w:rsidR="00425950" w:rsidRDefault="00425950">
            <w:pPr>
              <w:pStyle w:val="ConsPlusNormal"/>
              <w:jc w:val="center"/>
            </w:pPr>
            <w:r>
              <w:t>1342011,41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576</w:t>
            </w:r>
          </w:p>
        </w:tc>
        <w:tc>
          <w:tcPr>
            <w:tcW w:w="1247" w:type="dxa"/>
            <w:vAlign w:val="center"/>
          </w:tcPr>
          <w:p w:rsidR="00425950" w:rsidRDefault="00425950">
            <w:pPr>
              <w:pStyle w:val="ConsPlusNormal"/>
              <w:jc w:val="center"/>
            </w:pPr>
            <w:r>
              <w:t>405692,34</w:t>
            </w:r>
          </w:p>
        </w:tc>
        <w:tc>
          <w:tcPr>
            <w:tcW w:w="1361" w:type="dxa"/>
            <w:vAlign w:val="center"/>
          </w:tcPr>
          <w:p w:rsidR="00425950" w:rsidRDefault="00425950">
            <w:pPr>
              <w:pStyle w:val="ConsPlusNormal"/>
              <w:jc w:val="center"/>
            </w:pPr>
            <w:r>
              <w:t>1341998,09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577</w:t>
            </w:r>
          </w:p>
        </w:tc>
        <w:tc>
          <w:tcPr>
            <w:tcW w:w="1247" w:type="dxa"/>
            <w:vAlign w:val="center"/>
          </w:tcPr>
          <w:p w:rsidR="00425950" w:rsidRDefault="00425950">
            <w:pPr>
              <w:pStyle w:val="ConsPlusNormal"/>
              <w:jc w:val="center"/>
            </w:pPr>
            <w:r>
              <w:t>405691,15</w:t>
            </w:r>
          </w:p>
        </w:tc>
        <w:tc>
          <w:tcPr>
            <w:tcW w:w="1361" w:type="dxa"/>
            <w:vAlign w:val="center"/>
          </w:tcPr>
          <w:p w:rsidR="00425950" w:rsidRDefault="00425950">
            <w:pPr>
              <w:pStyle w:val="ConsPlusNormal"/>
              <w:jc w:val="center"/>
            </w:pPr>
            <w:r>
              <w:t>1341995,89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578</w:t>
            </w:r>
          </w:p>
        </w:tc>
        <w:tc>
          <w:tcPr>
            <w:tcW w:w="1247" w:type="dxa"/>
            <w:vAlign w:val="center"/>
          </w:tcPr>
          <w:p w:rsidR="00425950" w:rsidRDefault="00425950">
            <w:pPr>
              <w:pStyle w:val="ConsPlusNormal"/>
              <w:jc w:val="center"/>
            </w:pPr>
            <w:r>
              <w:t>405699,88</w:t>
            </w:r>
          </w:p>
        </w:tc>
        <w:tc>
          <w:tcPr>
            <w:tcW w:w="1361" w:type="dxa"/>
            <w:vAlign w:val="center"/>
          </w:tcPr>
          <w:p w:rsidR="00425950" w:rsidRDefault="00425950">
            <w:pPr>
              <w:pStyle w:val="ConsPlusNormal"/>
              <w:jc w:val="center"/>
            </w:pPr>
            <w:r>
              <w:t>1341991,96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579</w:t>
            </w:r>
          </w:p>
        </w:tc>
        <w:tc>
          <w:tcPr>
            <w:tcW w:w="1247" w:type="dxa"/>
            <w:vAlign w:val="center"/>
          </w:tcPr>
          <w:p w:rsidR="00425950" w:rsidRDefault="00425950">
            <w:pPr>
              <w:pStyle w:val="ConsPlusNormal"/>
              <w:jc w:val="center"/>
            </w:pPr>
            <w:r>
              <w:t>405701,48</w:t>
            </w:r>
          </w:p>
        </w:tc>
        <w:tc>
          <w:tcPr>
            <w:tcW w:w="1361" w:type="dxa"/>
            <w:vAlign w:val="center"/>
          </w:tcPr>
          <w:p w:rsidR="00425950" w:rsidRDefault="00425950">
            <w:pPr>
              <w:pStyle w:val="ConsPlusNormal"/>
              <w:jc w:val="center"/>
            </w:pPr>
            <w:r>
              <w:t>1341991,21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580</w:t>
            </w:r>
          </w:p>
        </w:tc>
        <w:tc>
          <w:tcPr>
            <w:tcW w:w="1247" w:type="dxa"/>
            <w:vAlign w:val="center"/>
          </w:tcPr>
          <w:p w:rsidR="00425950" w:rsidRDefault="00425950">
            <w:pPr>
              <w:pStyle w:val="ConsPlusNormal"/>
              <w:jc w:val="center"/>
            </w:pPr>
            <w:r>
              <w:t>405704,37</w:t>
            </w:r>
          </w:p>
        </w:tc>
        <w:tc>
          <w:tcPr>
            <w:tcW w:w="1361" w:type="dxa"/>
            <w:vAlign w:val="center"/>
          </w:tcPr>
          <w:p w:rsidR="00425950" w:rsidRDefault="00425950">
            <w:pPr>
              <w:pStyle w:val="ConsPlusNormal"/>
              <w:jc w:val="center"/>
            </w:pPr>
            <w:r>
              <w:t>1341989,67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581</w:t>
            </w:r>
          </w:p>
        </w:tc>
        <w:tc>
          <w:tcPr>
            <w:tcW w:w="1247" w:type="dxa"/>
            <w:vAlign w:val="center"/>
          </w:tcPr>
          <w:p w:rsidR="00425950" w:rsidRDefault="00425950">
            <w:pPr>
              <w:pStyle w:val="ConsPlusNormal"/>
              <w:jc w:val="center"/>
            </w:pPr>
            <w:r>
              <w:t>405707,14</w:t>
            </w:r>
          </w:p>
        </w:tc>
        <w:tc>
          <w:tcPr>
            <w:tcW w:w="1361" w:type="dxa"/>
            <w:vAlign w:val="center"/>
          </w:tcPr>
          <w:p w:rsidR="00425950" w:rsidRDefault="00425950">
            <w:pPr>
              <w:pStyle w:val="ConsPlusNormal"/>
              <w:jc w:val="center"/>
            </w:pPr>
            <w:r>
              <w:t>1341987,94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582</w:t>
            </w:r>
          </w:p>
        </w:tc>
        <w:tc>
          <w:tcPr>
            <w:tcW w:w="1247" w:type="dxa"/>
            <w:vAlign w:val="center"/>
          </w:tcPr>
          <w:p w:rsidR="00425950" w:rsidRDefault="00425950">
            <w:pPr>
              <w:pStyle w:val="ConsPlusNormal"/>
              <w:jc w:val="center"/>
            </w:pPr>
            <w:r>
              <w:t>405708,20</w:t>
            </w:r>
          </w:p>
        </w:tc>
        <w:tc>
          <w:tcPr>
            <w:tcW w:w="1361" w:type="dxa"/>
            <w:vAlign w:val="center"/>
          </w:tcPr>
          <w:p w:rsidR="00425950" w:rsidRDefault="00425950">
            <w:pPr>
              <w:pStyle w:val="ConsPlusNormal"/>
              <w:jc w:val="center"/>
            </w:pPr>
            <w:r>
              <w:t>1341987,22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583</w:t>
            </w:r>
          </w:p>
        </w:tc>
        <w:tc>
          <w:tcPr>
            <w:tcW w:w="1247" w:type="dxa"/>
            <w:vAlign w:val="center"/>
          </w:tcPr>
          <w:p w:rsidR="00425950" w:rsidRDefault="00425950">
            <w:pPr>
              <w:pStyle w:val="ConsPlusNormal"/>
              <w:jc w:val="center"/>
            </w:pPr>
            <w:r>
              <w:t>405730,14</w:t>
            </w:r>
          </w:p>
        </w:tc>
        <w:tc>
          <w:tcPr>
            <w:tcW w:w="1361" w:type="dxa"/>
            <w:vAlign w:val="center"/>
          </w:tcPr>
          <w:p w:rsidR="00425950" w:rsidRDefault="00425950">
            <w:pPr>
              <w:pStyle w:val="ConsPlusNormal"/>
              <w:jc w:val="center"/>
            </w:pPr>
            <w:r>
              <w:t>1341971,73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584</w:t>
            </w:r>
          </w:p>
        </w:tc>
        <w:tc>
          <w:tcPr>
            <w:tcW w:w="1247" w:type="dxa"/>
            <w:vAlign w:val="center"/>
          </w:tcPr>
          <w:p w:rsidR="00425950" w:rsidRDefault="00425950">
            <w:pPr>
              <w:pStyle w:val="ConsPlusNormal"/>
              <w:jc w:val="center"/>
            </w:pPr>
            <w:r>
              <w:t>405745,10</w:t>
            </w:r>
          </w:p>
        </w:tc>
        <w:tc>
          <w:tcPr>
            <w:tcW w:w="1361" w:type="dxa"/>
            <w:vAlign w:val="center"/>
          </w:tcPr>
          <w:p w:rsidR="00425950" w:rsidRDefault="00425950">
            <w:pPr>
              <w:pStyle w:val="ConsPlusNormal"/>
              <w:jc w:val="center"/>
            </w:pPr>
            <w:r>
              <w:t>1341986,23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585</w:t>
            </w:r>
          </w:p>
        </w:tc>
        <w:tc>
          <w:tcPr>
            <w:tcW w:w="1247" w:type="dxa"/>
            <w:vAlign w:val="center"/>
          </w:tcPr>
          <w:p w:rsidR="00425950" w:rsidRDefault="00425950">
            <w:pPr>
              <w:pStyle w:val="ConsPlusNormal"/>
              <w:jc w:val="center"/>
            </w:pPr>
            <w:r>
              <w:t>405746,94</w:t>
            </w:r>
          </w:p>
        </w:tc>
        <w:tc>
          <w:tcPr>
            <w:tcW w:w="1361" w:type="dxa"/>
            <w:vAlign w:val="center"/>
          </w:tcPr>
          <w:p w:rsidR="00425950" w:rsidRDefault="00425950">
            <w:pPr>
              <w:pStyle w:val="ConsPlusNormal"/>
              <w:jc w:val="center"/>
            </w:pPr>
            <w:r>
              <w:t>1341987,93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586</w:t>
            </w:r>
          </w:p>
        </w:tc>
        <w:tc>
          <w:tcPr>
            <w:tcW w:w="1247" w:type="dxa"/>
            <w:vAlign w:val="center"/>
          </w:tcPr>
          <w:p w:rsidR="00425950" w:rsidRDefault="00425950">
            <w:pPr>
              <w:pStyle w:val="ConsPlusNormal"/>
              <w:jc w:val="center"/>
            </w:pPr>
            <w:r>
              <w:t>405749,47</w:t>
            </w:r>
          </w:p>
        </w:tc>
        <w:tc>
          <w:tcPr>
            <w:tcW w:w="1361" w:type="dxa"/>
            <w:vAlign w:val="center"/>
          </w:tcPr>
          <w:p w:rsidR="00425950" w:rsidRDefault="00425950">
            <w:pPr>
              <w:pStyle w:val="ConsPlusNormal"/>
              <w:jc w:val="center"/>
            </w:pPr>
            <w:r>
              <w:t>1341990,00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587</w:t>
            </w:r>
          </w:p>
        </w:tc>
        <w:tc>
          <w:tcPr>
            <w:tcW w:w="1247" w:type="dxa"/>
            <w:vAlign w:val="center"/>
          </w:tcPr>
          <w:p w:rsidR="00425950" w:rsidRDefault="00425950">
            <w:pPr>
              <w:pStyle w:val="ConsPlusNormal"/>
              <w:jc w:val="center"/>
            </w:pPr>
            <w:r>
              <w:t>405752,13</w:t>
            </w:r>
          </w:p>
        </w:tc>
        <w:tc>
          <w:tcPr>
            <w:tcW w:w="1361" w:type="dxa"/>
            <w:vAlign w:val="center"/>
          </w:tcPr>
          <w:p w:rsidR="00425950" w:rsidRDefault="00425950">
            <w:pPr>
              <w:pStyle w:val="ConsPlusNormal"/>
              <w:jc w:val="center"/>
            </w:pPr>
            <w:r>
              <w:t>1341991,91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588</w:t>
            </w:r>
          </w:p>
        </w:tc>
        <w:tc>
          <w:tcPr>
            <w:tcW w:w="1247" w:type="dxa"/>
            <w:vAlign w:val="center"/>
          </w:tcPr>
          <w:p w:rsidR="00425950" w:rsidRDefault="00425950">
            <w:pPr>
              <w:pStyle w:val="ConsPlusNormal"/>
              <w:jc w:val="center"/>
            </w:pPr>
            <w:r>
              <w:t>405754,91</w:t>
            </w:r>
          </w:p>
        </w:tc>
        <w:tc>
          <w:tcPr>
            <w:tcW w:w="1361" w:type="dxa"/>
            <w:vAlign w:val="center"/>
          </w:tcPr>
          <w:p w:rsidR="00425950" w:rsidRDefault="00425950">
            <w:pPr>
              <w:pStyle w:val="ConsPlusNormal"/>
              <w:jc w:val="center"/>
            </w:pPr>
            <w:r>
              <w:t>1341993,64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589</w:t>
            </w:r>
          </w:p>
        </w:tc>
        <w:tc>
          <w:tcPr>
            <w:tcW w:w="1247" w:type="dxa"/>
            <w:vAlign w:val="center"/>
          </w:tcPr>
          <w:p w:rsidR="00425950" w:rsidRDefault="00425950">
            <w:pPr>
              <w:pStyle w:val="ConsPlusNormal"/>
              <w:jc w:val="center"/>
            </w:pPr>
            <w:r>
              <w:t>405757,79</w:t>
            </w:r>
          </w:p>
        </w:tc>
        <w:tc>
          <w:tcPr>
            <w:tcW w:w="1361" w:type="dxa"/>
            <w:vAlign w:val="center"/>
          </w:tcPr>
          <w:p w:rsidR="00425950" w:rsidRDefault="00425950">
            <w:pPr>
              <w:pStyle w:val="ConsPlusNormal"/>
              <w:jc w:val="center"/>
            </w:pPr>
            <w:r>
              <w:t>1341995,18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590</w:t>
            </w:r>
          </w:p>
        </w:tc>
        <w:tc>
          <w:tcPr>
            <w:tcW w:w="1247" w:type="dxa"/>
            <w:vAlign w:val="center"/>
          </w:tcPr>
          <w:p w:rsidR="00425950" w:rsidRDefault="00425950">
            <w:pPr>
              <w:pStyle w:val="ConsPlusNormal"/>
              <w:jc w:val="center"/>
            </w:pPr>
            <w:r>
              <w:t>405760,77</w:t>
            </w:r>
          </w:p>
        </w:tc>
        <w:tc>
          <w:tcPr>
            <w:tcW w:w="1361" w:type="dxa"/>
            <w:vAlign w:val="center"/>
          </w:tcPr>
          <w:p w:rsidR="00425950" w:rsidRDefault="00425950">
            <w:pPr>
              <w:pStyle w:val="ConsPlusNormal"/>
              <w:jc w:val="center"/>
            </w:pPr>
            <w:r>
              <w:t>1341996,53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591</w:t>
            </w:r>
          </w:p>
        </w:tc>
        <w:tc>
          <w:tcPr>
            <w:tcW w:w="1247" w:type="dxa"/>
            <w:vAlign w:val="center"/>
          </w:tcPr>
          <w:p w:rsidR="00425950" w:rsidRDefault="00425950">
            <w:pPr>
              <w:pStyle w:val="ConsPlusNormal"/>
              <w:jc w:val="center"/>
            </w:pPr>
            <w:r>
              <w:t>405763,84</w:t>
            </w:r>
          </w:p>
        </w:tc>
        <w:tc>
          <w:tcPr>
            <w:tcW w:w="1361" w:type="dxa"/>
            <w:vAlign w:val="center"/>
          </w:tcPr>
          <w:p w:rsidR="00425950" w:rsidRDefault="00425950">
            <w:pPr>
              <w:pStyle w:val="ConsPlusNormal"/>
              <w:jc w:val="center"/>
            </w:pPr>
            <w:r>
              <w:t>1341997,68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592</w:t>
            </w:r>
          </w:p>
        </w:tc>
        <w:tc>
          <w:tcPr>
            <w:tcW w:w="1247" w:type="dxa"/>
            <w:vAlign w:val="center"/>
          </w:tcPr>
          <w:p w:rsidR="00425950" w:rsidRDefault="00425950">
            <w:pPr>
              <w:pStyle w:val="ConsPlusNormal"/>
              <w:jc w:val="center"/>
            </w:pPr>
            <w:r>
              <w:t>405766,97</w:t>
            </w:r>
          </w:p>
        </w:tc>
        <w:tc>
          <w:tcPr>
            <w:tcW w:w="1361" w:type="dxa"/>
            <w:vAlign w:val="center"/>
          </w:tcPr>
          <w:p w:rsidR="00425950" w:rsidRDefault="00425950">
            <w:pPr>
              <w:pStyle w:val="ConsPlusNormal"/>
              <w:jc w:val="center"/>
            </w:pPr>
            <w:r>
              <w:t>1341998,63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593</w:t>
            </w:r>
          </w:p>
        </w:tc>
        <w:tc>
          <w:tcPr>
            <w:tcW w:w="1247" w:type="dxa"/>
            <w:vAlign w:val="center"/>
          </w:tcPr>
          <w:p w:rsidR="00425950" w:rsidRDefault="00425950">
            <w:pPr>
              <w:pStyle w:val="ConsPlusNormal"/>
              <w:jc w:val="center"/>
            </w:pPr>
            <w:r>
              <w:t>405770,15</w:t>
            </w:r>
          </w:p>
        </w:tc>
        <w:tc>
          <w:tcPr>
            <w:tcW w:w="1361" w:type="dxa"/>
            <w:vAlign w:val="center"/>
          </w:tcPr>
          <w:p w:rsidR="00425950" w:rsidRDefault="00425950">
            <w:pPr>
              <w:pStyle w:val="ConsPlusNormal"/>
              <w:jc w:val="center"/>
            </w:pPr>
            <w:r>
              <w:t>1341999,38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594</w:t>
            </w:r>
          </w:p>
        </w:tc>
        <w:tc>
          <w:tcPr>
            <w:tcW w:w="1247" w:type="dxa"/>
            <w:vAlign w:val="center"/>
          </w:tcPr>
          <w:p w:rsidR="00425950" w:rsidRDefault="00425950">
            <w:pPr>
              <w:pStyle w:val="ConsPlusNormal"/>
              <w:jc w:val="center"/>
            </w:pPr>
            <w:r>
              <w:t>405773,38</w:t>
            </w:r>
          </w:p>
        </w:tc>
        <w:tc>
          <w:tcPr>
            <w:tcW w:w="1361" w:type="dxa"/>
            <w:vAlign w:val="center"/>
          </w:tcPr>
          <w:p w:rsidR="00425950" w:rsidRDefault="00425950">
            <w:pPr>
              <w:pStyle w:val="ConsPlusNormal"/>
              <w:jc w:val="center"/>
            </w:pPr>
            <w:r>
              <w:t>1341999,91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595</w:t>
            </w:r>
          </w:p>
        </w:tc>
        <w:tc>
          <w:tcPr>
            <w:tcW w:w="1247" w:type="dxa"/>
            <w:vAlign w:val="center"/>
          </w:tcPr>
          <w:p w:rsidR="00425950" w:rsidRDefault="00425950">
            <w:pPr>
              <w:pStyle w:val="ConsPlusNormal"/>
              <w:jc w:val="center"/>
            </w:pPr>
            <w:r>
              <w:t>405776,64</w:t>
            </w:r>
          </w:p>
        </w:tc>
        <w:tc>
          <w:tcPr>
            <w:tcW w:w="1361" w:type="dxa"/>
            <w:vAlign w:val="center"/>
          </w:tcPr>
          <w:p w:rsidR="00425950" w:rsidRDefault="00425950">
            <w:pPr>
              <w:pStyle w:val="ConsPlusNormal"/>
              <w:jc w:val="center"/>
            </w:pPr>
            <w:r>
              <w:t>1342000,23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596</w:t>
            </w:r>
          </w:p>
        </w:tc>
        <w:tc>
          <w:tcPr>
            <w:tcW w:w="1247" w:type="dxa"/>
            <w:vAlign w:val="center"/>
          </w:tcPr>
          <w:p w:rsidR="00425950" w:rsidRDefault="00425950">
            <w:pPr>
              <w:pStyle w:val="ConsPlusNormal"/>
              <w:jc w:val="center"/>
            </w:pPr>
            <w:r>
              <w:t>405779,91</w:t>
            </w:r>
          </w:p>
        </w:tc>
        <w:tc>
          <w:tcPr>
            <w:tcW w:w="1361" w:type="dxa"/>
            <w:vAlign w:val="center"/>
          </w:tcPr>
          <w:p w:rsidR="00425950" w:rsidRDefault="00425950">
            <w:pPr>
              <w:pStyle w:val="ConsPlusNormal"/>
              <w:jc w:val="center"/>
            </w:pPr>
            <w:r>
              <w:t>1342000,34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597</w:t>
            </w:r>
          </w:p>
        </w:tc>
        <w:tc>
          <w:tcPr>
            <w:tcW w:w="1247" w:type="dxa"/>
            <w:vAlign w:val="center"/>
          </w:tcPr>
          <w:p w:rsidR="00425950" w:rsidRDefault="00425950">
            <w:pPr>
              <w:pStyle w:val="ConsPlusNormal"/>
              <w:jc w:val="center"/>
            </w:pPr>
            <w:r>
              <w:t>405783,18</w:t>
            </w:r>
          </w:p>
        </w:tc>
        <w:tc>
          <w:tcPr>
            <w:tcW w:w="1361" w:type="dxa"/>
            <w:vAlign w:val="center"/>
          </w:tcPr>
          <w:p w:rsidR="00425950" w:rsidRDefault="00425950">
            <w:pPr>
              <w:pStyle w:val="ConsPlusNormal"/>
              <w:jc w:val="center"/>
            </w:pPr>
            <w:r>
              <w:t>1342000,23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598</w:t>
            </w:r>
          </w:p>
        </w:tc>
        <w:tc>
          <w:tcPr>
            <w:tcW w:w="1247" w:type="dxa"/>
            <w:vAlign w:val="center"/>
          </w:tcPr>
          <w:p w:rsidR="00425950" w:rsidRDefault="00425950">
            <w:pPr>
              <w:pStyle w:val="ConsPlusNormal"/>
              <w:jc w:val="center"/>
            </w:pPr>
            <w:r>
              <w:t>405786,43</w:t>
            </w:r>
          </w:p>
        </w:tc>
        <w:tc>
          <w:tcPr>
            <w:tcW w:w="1361" w:type="dxa"/>
            <w:vAlign w:val="center"/>
          </w:tcPr>
          <w:p w:rsidR="00425950" w:rsidRDefault="00425950">
            <w:pPr>
              <w:pStyle w:val="ConsPlusNormal"/>
              <w:jc w:val="center"/>
            </w:pPr>
            <w:r>
              <w:t>1341999,91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599</w:t>
            </w:r>
          </w:p>
        </w:tc>
        <w:tc>
          <w:tcPr>
            <w:tcW w:w="1247" w:type="dxa"/>
            <w:vAlign w:val="center"/>
          </w:tcPr>
          <w:p w:rsidR="00425950" w:rsidRDefault="00425950">
            <w:pPr>
              <w:pStyle w:val="ConsPlusNormal"/>
              <w:jc w:val="center"/>
            </w:pPr>
            <w:r>
              <w:t>405789,66</w:t>
            </w:r>
          </w:p>
        </w:tc>
        <w:tc>
          <w:tcPr>
            <w:tcW w:w="1361" w:type="dxa"/>
            <w:vAlign w:val="center"/>
          </w:tcPr>
          <w:p w:rsidR="00425950" w:rsidRDefault="00425950">
            <w:pPr>
              <w:pStyle w:val="ConsPlusNormal"/>
              <w:jc w:val="center"/>
            </w:pPr>
            <w:r>
              <w:t>1341999,38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600</w:t>
            </w:r>
          </w:p>
        </w:tc>
        <w:tc>
          <w:tcPr>
            <w:tcW w:w="1247" w:type="dxa"/>
            <w:vAlign w:val="center"/>
          </w:tcPr>
          <w:p w:rsidR="00425950" w:rsidRDefault="00425950">
            <w:pPr>
              <w:pStyle w:val="ConsPlusNormal"/>
              <w:jc w:val="center"/>
            </w:pPr>
            <w:r>
              <w:t>405792,85</w:t>
            </w:r>
          </w:p>
        </w:tc>
        <w:tc>
          <w:tcPr>
            <w:tcW w:w="1361" w:type="dxa"/>
            <w:vAlign w:val="center"/>
          </w:tcPr>
          <w:p w:rsidR="00425950" w:rsidRDefault="00425950">
            <w:pPr>
              <w:pStyle w:val="ConsPlusNormal"/>
              <w:jc w:val="center"/>
            </w:pPr>
            <w:r>
              <w:t>1341998,63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601</w:t>
            </w:r>
          </w:p>
        </w:tc>
        <w:tc>
          <w:tcPr>
            <w:tcW w:w="1247" w:type="dxa"/>
            <w:vAlign w:val="center"/>
          </w:tcPr>
          <w:p w:rsidR="00425950" w:rsidRDefault="00425950">
            <w:pPr>
              <w:pStyle w:val="ConsPlusNormal"/>
              <w:jc w:val="center"/>
            </w:pPr>
            <w:r>
              <w:t>405795,98</w:t>
            </w:r>
          </w:p>
        </w:tc>
        <w:tc>
          <w:tcPr>
            <w:tcW w:w="1361" w:type="dxa"/>
            <w:vAlign w:val="center"/>
          </w:tcPr>
          <w:p w:rsidR="00425950" w:rsidRDefault="00425950">
            <w:pPr>
              <w:pStyle w:val="ConsPlusNormal"/>
              <w:jc w:val="center"/>
            </w:pPr>
            <w:r>
              <w:t>1341997,68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602</w:t>
            </w:r>
          </w:p>
        </w:tc>
        <w:tc>
          <w:tcPr>
            <w:tcW w:w="1247" w:type="dxa"/>
            <w:vAlign w:val="center"/>
          </w:tcPr>
          <w:p w:rsidR="00425950" w:rsidRDefault="00425950">
            <w:pPr>
              <w:pStyle w:val="ConsPlusNormal"/>
              <w:jc w:val="center"/>
            </w:pPr>
            <w:r>
              <w:t>405799,04</w:t>
            </w:r>
          </w:p>
        </w:tc>
        <w:tc>
          <w:tcPr>
            <w:tcW w:w="1361" w:type="dxa"/>
            <w:vAlign w:val="center"/>
          </w:tcPr>
          <w:p w:rsidR="00425950" w:rsidRDefault="00425950">
            <w:pPr>
              <w:pStyle w:val="ConsPlusNormal"/>
              <w:jc w:val="center"/>
            </w:pPr>
            <w:r>
              <w:t>1341996,53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603</w:t>
            </w:r>
          </w:p>
        </w:tc>
        <w:tc>
          <w:tcPr>
            <w:tcW w:w="1247" w:type="dxa"/>
            <w:vAlign w:val="center"/>
          </w:tcPr>
          <w:p w:rsidR="00425950" w:rsidRDefault="00425950">
            <w:pPr>
              <w:pStyle w:val="ConsPlusNormal"/>
              <w:jc w:val="center"/>
            </w:pPr>
            <w:r>
              <w:t>405802,02</w:t>
            </w:r>
          </w:p>
        </w:tc>
        <w:tc>
          <w:tcPr>
            <w:tcW w:w="1361" w:type="dxa"/>
            <w:vAlign w:val="center"/>
          </w:tcPr>
          <w:p w:rsidR="00425950" w:rsidRDefault="00425950">
            <w:pPr>
              <w:pStyle w:val="ConsPlusNormal"/>
              <w:jc w:val="center"/>
            </w:pPr>
            <w:r>
              <w:t>1341995,18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604</w:t>
            </w:r>
          </w:p>
        </w:tc>
        <w:tc>
          <w:tcPr>
            <w:tcW w:w="1247" w:type="dxa"/>
            <w:vAlign w:val="center"/>
          </w:tcPr>
          <w:p w:rsidR="00425950" w:rsidRDefault="00425950">
            <w:pPr>
              <w:pStyle w:val="ConsPlusNormal"/>
              <w:jc w:val="center"/>
            </w:pPr>
            <w:r>
              <w:t>405804,91</w:t>
            </w:r>
          </w:p>
        </w:tc>
        <w:tc>
          <w:tcPr>
            <w:tcW w:w="1361" w:type="dxa"/>
            <w:vAlign w:val="center"/>
          </w:tcPr>
          <w:p w:rsidR="00425950" w:rsidRDefault="00425950">
            <w:pPr>
              <w:pStyle w:val="ConsPlusNormal"/>
              <w:jc w:val="center"/>
            </w:pPr>
            <w:r>
              <w:t>1341993,64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605</w:t>
            </w:r>
          </w:p>
        </w:tc>
        <w:tc>
          <w:tcPr>
            <w:tcW w:w="1247" w:type="dxa"/>
            <w:vAlign w:val="center"/>
          </w:tcPr>
          <w:p w:rsidR="00425950" w:rsidRDefault="00425950">
            <w:pPr>
              <w:pStyle w:val="ConsPlusNormal"/>
              <w:jc w:val="center"/>
            </w:pPr>
            <w:r>
              <w:t>405807,69</w:t>
            </w:r>
          </w:p>
        </w:tc>
        <w:tc>
          <w:tcPr>
            <w:tcW w:w="1361" w:type="dxa"/>
            <w:vAlign w:val="center"/>
          </w:tcPr>
          <w:p w:rsidR="00425950" w:rsidRDefault="00425950">
            <w:pPr>
              <w:pStyle w:val="ConsPlusNormal"/>
              <w:jc w:val="center"/>
            </w:pPr>
            <w:r>
              <w:t>1341991,91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606</w:t>
            </w:r>
          </w:p>
        </w:tc>
        <w:tc>
          <w:tcPr>
            <w:tcW w:w="1247" w:type="dxa"/>
            <w:vAlign w:val="center"/>
          </w:tcPr>
          <w:p w:rsidR="00425950" w:rsidRDefault="00425950">
            <w:pPr>
              <w:pStyle w:val="ConsPlusNormal"/>
              <w:jc w:val="center"/>
            </w:pPr>
            <w:r>
              <w:t>405810,35</w:t>
            </w:r>
          </w:p>
        </w:tc>
        <w:tc>
          <w:tcPr>
            <w:tcW w:w="1361" w:type="dxa"/>
            <w:vAlign w:val="center"/>
          </w:tcPr>
          <w:p w:rsidR="00425950" w:rsidRDefault="00425950">
            <w:pPr>
              <w:pStyle w:val="ConsPlusNormal"/>
              <w:jc w:val="center"/>
            </w:pPr>
            <w:r>
              <w:t>1341990,00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607</w:t>
            </w:r>
          </w:p>
        </w:tc>
        <w:tc>
          <w:tcPr>
            <w:tcW w:w="1247" w:type="dxa"/>
            <w:vAlign w:val="center"/>
          </w:tcPr>
          <w:p w:rsidR="00425950" w:rsidRDefault="00425950">
            <w:pPr>
              <w:pStyle w:val="ConsPlusNormal"/>
              <w:jc w:val="center"/>
            </w:pPr>
            <w:r>
              <w:t>405812,88</w:t>
            </w:r>
          </w:p>
        </w:tc>
        <w:tc>
          <w:tcPr>
            <w:tcW w:w="1361" w:type="dxa"/>
            <w:vAlign w:val="center"/>
          </w:tcPr>
          <w:p w:rsidR="00425950" w:rsidRDefault="00425950">
            <w:pPr>
              <w:pStyle w:val="ConsPlusNormal"/>
              <w:jc w:val="center"/>
            </w:pPr>
            <w:r>
              <w:t>1341987,93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608</w:t>
            </w:r>
          </w:p>
        </w:tc>
        <w:tc>
          <w:tcPr>
            <w:tcW w:w="1247" w:type="dxa"/>
            <w:vAlign w:val="center"/>
          </w:tcPr>
          <w:p w:rsidR="00425950" w:rsidRDefault="00425950">
            <w:pPr>
              <w:pStyle w:val="ConsPlusNormal"/>
              <w:jc w:val="center"/>
            </w:pPr>
            <w:r>
              <w:t>405815,26</w:t>
            </w:r>
          </w:p>
        </w:tc>
        <w:tc>
          <w:tcPr>
            <w:tcW w:w="1361" w:type="dxa"/>
            <w:vAlign w:val="center"/>
          </w:tcPr>
          <w:p w:rsidR="00425950" w:rsidRDefault="00425950">
            <w:pPr>
              <w:pStyle w:val="ConsPlusNormal"/>
              <w:jc w:val="center"/>
            </w:pPr>
            <w:r>
              <w:t>1341985,69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609</w:t>
            </w:r>
          </w:p>
        </w:tc>
        <w:tc>
          <w:tcPr>
            <w:tcW w:w="1247" w:type="dxa"/>
            <w:vAlign w:val="center"/>
          </w:tcPr>
          <w:p w:rsidR="00425950" w:rsidRDefault="00425950">
            <w:pPr>
              <w:pStyle w:val="ConsPlusNormal"/>
              <w:jc w:val="center"/>
            </w:pPr>
            <w:r>
              <w:t>405817,50</w:t>
            </w:r>
          </w:p>
        </w:tc>
        <w:tc>
          <w:tcPr>
            <w:tcW w:w="1361" w:type="dxa"/>
            <w:vAlign w:val="center"/>
          </w:tcPr>
          <w:p w:rsidR="00425950" w:rsidRDefault="00425950">
            <w:pPr>
              <w:pStyle w:val="ConsPlusNormal"/>
              <w:jc w:val="center"/>
            </w:pPr>
            <w:r>
              <w:t>1341983,30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610</w:t>
            </w:r>
          </w:p>
        </w:tc>
        <w:tc>
          <w:tcPr>
            <w:tcW w:w="1247" w:type="dxa"/>
            <w:vAlign w:val="center"/>
          </w:tcPr>
          <w:p w:rsidR="00425950" w:rsidRDefault="00425950">
            <w:pPr>
              <w:pStyle w:val="ConsPlusNormal"/>
              <w:jc w:val="center"/>
            </w:pPr>
            <w:r>
              <w:t>405819,58</w:t>
            </w:r>
          </w:p>
        </w:tc>
        <w:tc>
          <w:tcPr>
            <w:tcW w:w="1361" w:type="dxa"/>
            <w:vAlign w:val="center"/>
          </w:tcPr>
          <w:p w:rsidR="00425950" w:rsidRDefault="00425950">
            <w:pPr>
              <w:pStyle w:val="ConsPlusNormal"/>
              <w:jc w:val="center"/>
            </w:pPr>
            <w:r>
              <w:t>1341980,77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611</w:t>
            </w:r>
          </w:p>
        </w:tc>
        <w:tc>
          <w:tcPr>
            <w:tcW w:w="1247" w:type="dxa"/>
            <w:vAlign w:val="center"/>
          </w:tcPr>
          <w:p w:rsidR="00425950" w:rsidRDefault="00425950">
            <w:pPr>
              <w:pStyle w:val="ConsPlusNormal"/>
              <w:jc w:val="center"/>
            </w:pPr>
            <w:r>
              <w:t>405821,48</w:t>
            </w:r>
          </w:p>
        </w:tc>
        <w:tc>
          <w:tcPr>
            <w:tcW w:w="1361" w:type="dxa"/>
            <w:vAlign w:val="center"/>
          </w:tcPr>
          <w:p w:rsidR="00425950" w:rsidRDefault="00425950">
            <w:pPr>
              <w:pStyle w:val="ConsPlusNormal"/>
              <w:jc w:val="center"/>
            </w:pPr>
            <w:r>
              <w:t>1341978,11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612</w:t>
            </w:r>
          </w:p>
        </w:tc>
        <w:tc>
          <w:tcPr>
            <w:tcW w:w="1247" w:type="dxa"/>
            <w:vAlign w:val="center"/>
          </w:tcPr>
          <w:p w:rsidR="00425950" w:rsidRDefault="00425950">
            <w:pPr>
              <w:pStyle w:val="ConsPlusNormal"/>
              <w:jc w:val="center"/>
            </w:pPr>
            <w:r>
              <w:t>405823,21</w:t>
            </w:r>
          </w:p>
        </w:tc>
        <w:tc>
          <w:tcPr>
            <w:tcW w:w="1361" w:type="dxa"/>
            <w:vAlign w:val="center"/>
          </w:tcPr>
          <w:p w:rsidR="00425950" w:rsidRDefault="00425950">
            <w:pPr>
              <w:pStyle w:val="ConsPlusNormal"/>
              <w:jc w:val="center"/>
            </w:pPr>
            <w:r>
              <w:t>1341975,34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613</w:t>
            </w:r>
          </w:p>
        </w:tc>
        <w:tc>
          <w:tcPr>
            <w:tcW w:w="1247" w:type="dxa"/>
            <w:vAlign w:val="center"/>
          </w:tcPr>
          <w:p w:rsidR="00425950" w:rsidRDefault="00425950">
            <w:pPr>
              <w:pStyle w:val="ConsPlusNormal"/>
              <w:jc w:val="center"/>
            </w:pPr>
            <w:r>
              <w:t>405824,75</w:t>
            </w:r>
          </w:p>
        </w:tc>
        <w:tc>
          <w:tcPr>
            <w:tcW w:w="1361" w:type="dxa"/>
            <w:vAlign w:val="center"/>
          </w:tcPr>
          <w:p w:rsidR="00425950" w:rsidRDefault="00425950">
            <w:pPr>
              <w:pStyle w:val="ConsPlusNormal"/>
              <w:jc w:val="center"/>
            </w:pPr>
            <w:r>
              <w:t>1341972,45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614</w:t>
            </w:r>
          </w:p>
        </w:tc>
        <w:tc>
          <w:tcPr>
            <w:tcW w:w="1247" w:type="dxa"/>
            <w:vAlign w:val="center"/>
          </w:tcPr>
          <w:p w:rsidR="00425950" w:rsidRDefault="00425950">
            <w:pPr>
              <w:pStyle w:val="ConsPlusNormal"/>
              <w:jc w:val="center"/>
            </w:pPr>
            <w:r>
              <w:t>405826,10</w:t>
            </w:r>
          </w:p>
        </w:tc>
        <w:tc>
          <w:tcPr>
            <w:tcW w:w="1361" w:type="dxa"/>
            <w:vAlign w:val="center"/>
          </w:tcPr>
          <w:p w:rsidR="00425950" w:rsidRDefault="00425950">
            <w:pPr>
              <w:pStyle w:val="ConsPlusNormal"/>
              <w:jc w:val="center"/>
            </w:pPr>
            <w:r>
              <w:t>1341969,47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615</w:t>
            </w:r>
          </w:p>
        </w:tc>
        <w:tc>
          <w:tcPr>
            <w:tcW w:w="1247" w:type="dxa"/>
            <w:vAlign w:val="center"/>
          </w:tcPr>
          <w:p w:rsidR="00425950" w:rsidRDefault="00425950">
            <w:pPr>
              <w:pStyle w:val="ConsPlusNormal"/>
              <w:jc w:val="center"/>
            </w:pPr>
            <w:r>
              <w:t>405827,25</w:t>
            </w:r>
          </w:p>
        </w:tc>
        <w:tc>
          <w:tcPr>
            <w:tcW w:w="1361" w:type="dxa"/>
            <w:vAlign w:val="center"/>
          </w:tcPr>
          <w:p w:rsidR="00425950" w:rsidRDefault="00425950">
            <w:pPr>
              <w:pStyle w:val="ConsPlusNormal"/>
              <w:jc w:val="center"/>
            </w:pPr>
            <w:r>
              <w:t>1341966,41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616</w:t>
            </w:r>
          </w:p>
        </w:tc>
        <w:tc>
          <w:tcPr>
            <w:tcW w:w="1247" w:type="dxa"/>
            <w:vAlign w:val="center"/>
          </w:tcPr>
          <w:p w:rsidR="00425950" w:rsidRDefault="00425950">
            <w:pPr>
              <w:pStyle w:val="ConsPlusNormal"/>
              <w:jc w:val="center"/>
            </w:pPr>
            <w:r>
              <w:t>405828,20</w:t>
            </w:r>
          </w:p>
        </w:tc>
        <w:tc>
          <w:tcPr>
            <w:tcW w:w="1361" w:type="dxa"/>
            <w:vAlign w:val="center"/>
          </w:tcPr>
          <w:p w:rsidR="00425950" w:rsidRDefault="00425950">
            <w:pPr>
              <w:pStyle w:val="ConsPlusNormal"/>
              <w:jc w:val="center"/>
            </w:pPr>
            <w:r>
              <w:t>1341963,28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617</w:t>
            </w:r>
          </w:p>
        </w:tc>
        <w:tc>
          <w:tcPr>
            <w:tcW w:w="1247" w:type="dxa"/>
            <w:vAlign w:val="center"/>
          </w:tcPr>
          <w:p w:rsidR="00425950" w:rsidRDefault="00425950">
            <w:pPr>
              <w:pStyle w:val="ConsPlusNormal"/>
              <w:jc w:val="center"/>
            </w:pPr>
            <w:r>
              <w:t>405828,95</w:t>
            </w:r>
          </w:p>
        </w:tc>
        <w:tc>
          <w:tcPr>
            <w:tcW w:w="1361" w:type="dxa"/>
            <w:vAlign w:val="center"/>
          </w:tcPr>
          <w:p w:rsidR="00425950" w:rsidRDefault="00425950">
            <w:pPr>
              <w:pStyle w:val="ConsPlusNormal"/>
              <w:jc w:val="center"/>
            </w:pPr>
            <w:r>
              <w:t>1341960,09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618</w:t>
            </w:r>
          </w:p>
        </w:tc>
        <w:tc>
          <w:tcPr>
            <w:tcW w:w="1247" w:type="dxa"/>
            <w:vAlign w:val="center"/>
          </w:tcPr>
          <w:p w:rsidR="00425950" w:rsidRDefault="00425950">
            <w:pPr>
              <w:pStyle w:val="ConsPlusNormal"/>
              <w:jc w:val="center"/>
            </w:pPr>
            <w:r>
              <w:t>405829,48</w:t>
            </w:r>
          </w:p>
        </w:tc>
        <w:tc>
          <w:tcPr>
            <w:tcW w:w="1361" w:type="dxa"/>
            <w:vAlign w:val="center"/>
          </w:tcPr>
          <w:p w:rsidR="00425950" w:rsidRDefault="00425950">
            <w:pPr>
              <w:pStyle w:val="ConsPlusNormal"/>
              <w:jc w:val="center"/>
            </w:pPr>
            <w:r>
              <w:t>1341956,86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619</w:t>
            </w:r>
          </w:p>
        </w:tc>
        <w:tc>
          <w:tcPr>
            <w:tcW w:w="1247" w:type="dxa"/>
            <w:vAlign w:val="center"/>
          </w:tcPr>
          <w:p w:rsidR="00425950" w:rsidRDefault="00425950">
            <w:pPr>
              <w:pStyle w:val="ConsPlusNormal"/>
              <w:jc w:val="center"/>
            </w:pPr>
            <w:r>
              <w:t>405829,80</w:t>
            </w:r>
          </w:p>
        </w:tc>
        <w:tc>
          <w:tcPr>
            <w:tcW w:w="1361" w:type="dxa"/>
            <w:vAlign w:val="center"/>
          </w:tcPr>
          <w:p w:rsidR="00425950" w:rsidRDefault="00425950">
            <w:pPr>
              <w:pStyle w:val="ConsPlusNormal"/>
              <w:jc w:val="center"/>
            </w:pPr>
            <w:r>
              <w:t>1341953,61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620</w:t>
            </w:r>
          </w:p>
        </w:tc>
        <w:tc>
          <w:tcPr>
            <w:tcW w:w="1247" w:type="dxa"/>
            <w:vAlign w:val="center"/>
          </w:tcPr>
          <w:p w:rsidR="00425950" w:rsidRDefault="00425950">
            <w:pPr>
              <w:pStyle w:val="ConsPlusNormal"/>
              <w:jc w:val="center"/>
            </w:pPr>
            <w:r>
              <w:t>405829,91</w:t>
            </w:r>
          </w:p>
        </w:tc>
        <w:tc>
          <w:tcPr>
            <w:tcW w:w="1361" w:type="dxa"/>
            <w:vAlign w:val="center"/>
          </w:tcPr>
          <w:p w:rsidR="00425950" w:rsidRDefault="00425950">
            <w:pPr>
              <w:pStyle w:val="ConsPlusNormal"/>
              <w:jc w:val="center"/>
            </w:pPr>
            <w:r>
              <w:t>1341950,34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621</w:t>
            </w:r>
          </w:p>
        </w:tc>
        <w:tc>
          <w:tcPr>
            <w:tcW w:w="1247" w:type="dxa"/>
            <w:vAlign w:val="center"/>
          </w:tcPr>
          <w:p w:rsidR="00425950" w:rsidRDefault="00425950">
            <w:pPr>
              <w:pStyle w:val="ConsPlusNormal"/>
              <w:jc w:val="center"/>
            </w:pPr>
            <w:r>
              <w:t>405829,91</w:t>
            </w:r>
          </w:p>
        </w:tc>
        <w:tc>
          <w:tcPr>
            <w:tcW w:w="1361" w:type="dxa"/>
            <w:vAlign w:val="center"/>
          </w:tcPr>
          <w:p w:rsidR="00425950" w:rsidRDefault="00425950">
            <w:pPr>
              <w:pStyle w:val="ConsPlusNormal"/>
              <w:jc w:val="center"/>
            </w:pPr>
            <w:r>
              <w:t>1341947,32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622</w:t>
            </w:r>
          </w:p>
        </w:tc>
        <w:tc>
          <w:tcPr>
            <w:tcW w:w="1247" w:type="dxa"/>
            <w:vAlign w:val="center"/>
          </w:tcPr>
          <w:p w:rsidR="00425950" w:rsidRDefault="00425950">
            <w:pPr>
              <w:pStyle w:val="ConsPlusNormal"/>
              <w:jc w:val="center"/>
            </w:pPr>
            <w:r>
              <w:t>405842,65</w:t>
            </w:r>
          </w:p>
        </w:tc>
        <w:tc>
          <w:tcPr>
            <w:tcW w:w="1361" w:type="dxa"/>
            <w:vAlign w:val="center"/>
          </w:tcPr>
          <w:p w:rsidR="00425950" w:rsidRDefault="00425950">
            <w:pPr>
              <w:pStyle w:val="ConsPlusNormal"/>
              <w:jc w:val="center"/>
            </w:pPr>
            <w:r>
              <w:t>1341935,74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623</w:t>
            </w:r>
          </w:p>
        </w:tc>
        <w:tc>
          <w:tcPr>
            <w:tcW w:w="1247" w:type="dxa"/>
            <w:vAlign w:val="center"/>
          </w:tcPr>
          <w:p w:rsidR="00425950" w:rsidRDefault="00425950">
            <w:pPr>
              <w:pStyle w:val="ConsPlusNormal"/>
              <w:jc w:val="center"/>
            </w:pPr>
            <w:r>
              <w:t>405844,37</w:t>
            </w:r>
          </w:p>
        </w:tc>
        <w:tc>
          <w:tcPr>
            <w:tcW w:w="1361" w:type="dxa"/>
            <w:vAlign w:val="center"/>
          </w:tcPr>
          <w:p w:rsidR="00425950" w:rsidRDefault="00425950">
            <w:pPr>
              <w:pStyle w:val="ConsPlusNormal"/>
              <w:jc w:val="center"/>
            </w:pPr>
            <w:r>
              <w:t>1341934,10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624</w:t>
            </w:r>
          </w:p>
        </w:tc>
        <w:tc>
          <w:tcPr>
            <w:tcW w:w="1247" w:type="dxa"/>
            <w:vAlign w:val="center"/>
          </w:tcPr>
          <w:p w:rsidR="00425950" w:rsidRDefault="00425950">
            <w:pPr>
              <w:pStyle w:val="ConsPlusNormal"/>
              <w:jc w:val="center"/>
            </w:pPr>
            <w:r>
              <w:t>405846,60</w:t>
            </w:r>
          </w:p>
        </w:tc>
        <w:tc>
          <w:tcPr>
            <w:tcW w:w="1361" w:type="dxa"/>
            <w:vAlign w:val="center"/>
          </w:tcPr>
          <w:p w:rsidR="00425950" w:rsidRDefault="00425950">
            <w:pPr>
              <w:pStyle w:val="ConsPlusNormal"/>
              <w:jc w:val="center"/>
            </w:pPr>
            <w:r>
              <w:t>1341931,71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625</w:t>
            </w:r>
          </w:p>
        </w:tc>
        <w:tc>
          <w:tcPr>
            <w:tcW w:w="1247" w:type="dxa"/>
            <w:vAlign w:val="center"/>
          </w:tcPr>
          <w:p w:rsidR="00425950" w:rsidRDefault="00425950">
            <w:pPr>
              <w:pStyle w:val="ConsPlusNormal"/>
              <w:jc w:val="center"/>
            </w:pPr>
            <w:r>
              <w:t>405848,68</w:t>
            </w:r>
          </w:p>
        </w:tc>
        <w:tc>
          <w:tcPr>
            <w:tcW w:w="1361" w:type="dxa"/>
            <w:vAlign w:val="center"/>
          </w:tcPr>
          <w:p w:rsidR="00425950" w:rsidRDefault="00425950">
            <w:pPr>
              <w:pStyle w:val="ConsPlusNormal"/>
              <w:jc w:val="center"/>
            </w:pPr>
            <w:r>
              <w:t>1341929,18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626</w:t>
            </w:r>
          </w:p>
        </w:tc>
        <w:tc>
          <w:tcPr>
            <w:tcW w:w="1247" w:type="dxa"/>
            <w:vAlign w:val="center"/>
          </w:tcPr>
          <w:p w:rsidR="00425950" w:rsidRDefault="00425950">
            <w:pPr>
              <w:pStyle w:val="ConsPlusNormal"/>
              <w:jc w:val="center"/>
            </w:pPr>
            <w:r>
              <w:t>405850,59</w:t>
            </w:r>
          </w:p>
        </w:tc>
        <w:tc>
          <w:tcPr>
            <w:tcW w:w="1361" w:type="dxa"/>
            <w:vAlign w:val="center"/>
          </w:tcPr>
          <w:p w:rsidR="00425950" w:rsidRDefault="00425950">
            <w:pPr>
              <w:pStyle w:val="ConsPlusNormal"/>
              <w:jc w:val="center"/>
            </w:pPr>
            <w:r>
              <w:t>1341926,52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627</w:t>
            </w:r>
          </w:p>
        </w:tc>
        <w:tc>
          <w:tcPr>
            <w:tcW w:w="1247" w:type="dxa"/>
            <w:vAlign w:val="center"/>
          </w:tcPr>
          <w:p w:rsidR="00425950" w:rsidRDefault="00425950">
            <w:pPr>
              <w:pStyle w:val="ConsPlusNormal"/>
              <w:jc w:val="center"/>
            </w:pPr>
            <w:r>
              <w:t>405852,31</w:t>
            </w:r>
          </w:p>
        </w:tc>
        <w:tc>
          <w:tcPr>
            <w:tcW w:w="1361" w:type="dxa"/>
            <w:vAlign w:val="center"/>
          </w:tcPr>
          <w:p w:rsidR="00425950" w:rsidRDefault="00425950">
            <w:pPr>
              <w:pStyle w:val="ConsPlusNormal"/>
              <w:jc w:val="center"/>
            </w:pPr>
            <w:r>
              <w:t>1341923,74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628</w:t>
            </w:r>
          </w:p>
        </w:tc>
        <w:tc>
          <w:tcPr>
            <w:tcW w:w="1247" w:type="dxa"/>
            <w:vAlign w:val="center"/>
          </w:tcPr>
          <w:p w:rsidR="00425950" w:rsidRDefault="00425950">
            <w:pPr>
              <w:pStyle w:val="ConsPlusNormal"/>
              <w:jc w:val="center"/>
            </w:pPr>
            <w:r>
              <w:t>405853,86</w:t>
            </w:r>
          </w:p>
        </w:tc>
        <w:tc>
          <w:tcPr>
            <w:tcW w:w="1361" w:type="dxa"/>
            <w:vAlign w:val="center"/>
          </w:tcPr>
          <w:p w:rsidR="00425950" w:rsidRDefault="00425950">
            <w:pPr>
              <w:pStyle w:val="ConsPlusNormal"/>
              <w:jc w:val="center"/>
            </w:pPr>
            <w:r>
              <w:t>1341920,86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629</w:t>
            </w:r>
          </w:p>
        </w:tc>
        <w:tc>
          <w:tcPr>
            <w:tcW w:w="1247" w:type="dxa"/>
            <w:vAlign w:val="center"/>
          </w:tcPr>
          <w:p w:rsidR="00425950" w:rsidRDefault="00425950">
            <w:pPr>
              <w:pStyle w:val="ConsPlusNormal"/>
              <w:jc w:val="center"/>
            </w:pPr>
            <w:r>
              <w:t>405855,21</w:t>
            </w:r>
          </w:p>
        </w:tc>
        <w:tc>
          <w:tcPr>
            <w:tcW w:w="1361" w:type="dxa"/>
            <w:vAlign w:val="center"/>
          </w:tcPr>
          <w:p w:rsidR="00425950" w:rsidRDefault="00425950">
            <w:pPr>
              <w:pStyle w:val="ConsPlusNormal"/>
              <w:jc w:val="center"/>
            </w:pPr>
            <w:r>
              <w:t>1341917,88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630</w:t>
            </w:r>
          </w:p>
        </w:tc>
        <w:tc>
          <w:tcPr>
            <w:tcW w:w="1247" w:type="dxa"/>
            <w:vAlign w:val="center"/>
          </w:tcPr>
          <w:p w:rsidR="00425950" w:rsidRDefault="00425950">
            <w:pPr>
              <w:pStyle w:val="ConsPlusNormal"/>
              <w:jc w:val="center"/>
            </w:pPr>
            <w:r>
              <w:t>405856,36</w:t>
            </w:r>
          </w:p>
        </w:tc>
        <w:tc>
          <w:tcPr>
            <w:tcW w:w="1361" w:type="dxa"/>
            <w:vAlign w:val="center"/>
          </w:tcPr>
          <w:p w:rsidR="00425950" w:rsidRDefault="00425950">
            <w:pPr>
              <w:pStyle w:val="ConsPlusNormal"/>
              <w:jc w:val="center"/>
            </w:pPr>
            <w:r>
              <w:t>1341914,81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631</w:t>
            </w:r>
          </w:p>
        </w:tc>
        <w:tc>
          <w:tcPr>
            <w:tcW w:w="1247" w:type="dxa"/>
            <w:vAlign w:val="center"/>
          </w:tcPr>
          <w:p w:rsidR="00425950" w:rsidRDefault="00425950">
            <w:pPr>
              <w:pStyle w:val="ConsPlusNormal"/>
              <w:jc w:val="center"/>
            </w:pPr>
            <w:r>
              <w:t>405857,31</w:t>
            </w:r>
          </w:p>
        </w:tc>
        <w:tc>
          <w:tcPr>
            <w:tcW w:w="1361" w:type="dxa"/>
            <w:vAlign w:val="center"/>
          </w:tcPr>
          <w:p w:rsidR="00425950" w:rsidRDefault="00425950">
            <w:pPr>
              <w:pStyle w:val="ConsPlusNormal"/>
              <w:jc w:val="center"/>
            </w:pPr>
            <w:r>
              <w:t>1341911,68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632</w:t>
            </w:r>
          </w:p>
        </w:tc>
        <w:tc>
          <w:tcPr>
            <w:tcW w:w="1247" w:type="dxa"/>
            <w:vAlign w:val="center"/>
          </w:tcPr>
          <w:p w:rsidR="00425950" w:rsidRDefault="00425950">
            <w:pPr>
              <w:pStyle w:val="ConsPlusNormal"/>
              <w:jc w:val="center"/>
            </w:pPr>
            <w:r>
              <w:t>405858,05</w:t>
            </w:r>
          </w:p>
        </w:tc>
        <w:tc>
          <w:tcPr>
            <w:tcW w:w="1361" w:type="dxa"/>
            <w:vAlign w:val="center"/>
          </w:tcPr>
          <w:p w:rsidR="00425950" w:rsidRDefault="00425950">
            <w:pPr>
              <w:pStyle w:val="ConsPlusNormal"/>
              <w:jc w:val="center"/>
            </w:pPr>
            <w:r>
              <w:t>1341908,50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633</w:t>
            </w:r>
          </w:p>
        </w:tc>
        <w:tc>
          <w:tcPr>
            <w:tcW w:w="1247" w:type="dxa"/>
            <w:vAlign w:val="center"/>
          </w:tcPr>
          <w:p w:rsidR="00425950" w:rsidRDefault="00425950">
            <w:pPr>
              <w:pStyle w:val="ConsPlusNormal"/>
              <w:jc w:val="center"/>
            </w:pPr>
            <w:r>
              <w:t>405858,58</w:t>
            </w:r>
          </w:p>
        </w:tc>
        <w:tc>
          <w:tcPr>
            <w:tcW w:w="1361" w:type="dxa"/>
            <w:vAlign w:val="center"/>
          </w:tcPr>
          <w:p w:rsidR="00425950" w:rsidRDefault="00425950">
            <w:pPr>
              <w:pStyle w:val="ConsPlusNormal"/>
              <w:jc w:val="center"/>
            </w:pPr>
            <w:r>
              <w:t>1341905,27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634</w:t>
            </w:r>
          </w:p>
        </w:tc>
        <w:tc>
          <w:tcPr>
            <w:tcW w:w="1247" w:type="dxa"/>
            <w:vAlign w:val="center"/>
          </w:tcPr>
          <w:p w:rsidR="00425950" w:rsidRDefault="00425950">
            <w:pPr>
              <w:pStyle w:val="ConsPlusNormal"/>
              <w:jc w:val="center"/>
            </w:pPr>
            <w:r>
              <w:t>405858,90</w:t>
            </w:r>
          </w:p>
        </w:tc>
        <w:tc>
          <w:tcPr>
            <w:tcW w:w="1361" w:type="dxa"/>
            <w:vAlign w:val="center"/>
          </w:tcPr>
          <w:p w:rsidR="00425950" w:rsidRDefault="00425950">
            <w:pPr>
              <w:pStyle w:val="ConsPlusNormal"/>
              <w:jc w:val="center"/>
            </w:pPr>
            <w:r>
              <w:t>1341902,01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635</w:t>
            </w:r>
          </w:p>
        </w:tc>
        <w:tc>
          <w:tcPr>
            <w:tcW w:w="1247" w:type="dxa"/>
            <w:vAlign w:val="center"/>
          </w:tcPr>
          <w:p w:rsidR="00425950" w:rsidRDefault="00425950">
            <w:pPr>
              <w:pStyle w:val="ConsPlusNormal"/>
              <w:jc w:val="center"/>
            </w:pPr>
            <w:r>
              <w:t>405859,01</w:t>
            </w:r>
          </w:p>
        </w:tc>
        <w:tc>
          <w:tcPr>
            <w:tcW w:w="1361" w:type="dxa"/>
            <w:vAlign w:val="center"/>
          </w:tcPr>
          <w:p w:rsidR="00425950" w:rsidRDefault="00425950">
            <w:pPr>
              <w:pStyle w:val="ConsPlusNormal"/>
              <w:jc w:val="center"/>
            </w:pPr>
            <w:r>
              <w:t>1341898,74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636</w:t>
            </w:r>
          </w:p>
        </w:tc>
        <w:tc>
          <w:tcPr>
            <w:tcW w:w="1247" w:type="dxa"/>
            <w:vAlign w:val="center"/>
          </w:tcPr>
          <w:p w:rsidR="00425950" w:rsidRDefault="00425950">
            <w:pPr>
              <w:pStyle w:val="ConsPlusNormal"/>
              <w:jc w:val="center"/>
            </w:pPr>
            <w:r>
              <w:t>405858,90</w:t>
            </w:r>
          </w:p>
        </w:tc>
        <w:tc>
          <w:tcPr>
            <w:tcW w:w="1361" w:type="dxa"/>
            <w:vAlign w:val="center"/>
          </w:tcPr>
          <w:p w:rsidR="00425950" w:rsidRDefault="00425950">
            <w:pPr>
              <w:pStyle w:val="ConsPlusNormal"/>
              <w:jc w:val="center"/>
            </w:pPr>
            <w:r>
              <w:t>1341895,47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637</w:t>
            </w:r>
          </w:p>
        </w:tc>
        <w:tc>
          <w:tcPr>
            <w:tcW w:w="1247" w:type="dxa"/>
            <w:vAlign w:val="center"/>
          </w:tcPr>
          <w:p w:rsidR="00425950" w:rsidRDefault="00425950">
            <w:pPr>
              <w:pStyle w:val="ConsPlusNormal"/>
              <w:jc w:val="center"/>
            </w:pPr>
            <w:r>
              <w:t>405858,58</w:t>
            </w:r>
          </w:p>
        </w:tc>
        <w:tc>
          <w:tcPr>
            <w:tcW w:w="1361" w:type="dxa"/>
            <w:vAlign w:val="center"/>
          </w:tcPr>
          <w:p w:rsidR="00425950" w:rsidRDefault="00425950">
            <w:pPr>
              <w:pStyle w:val="ConsPlusNormal"/>
              <w:jc w:val="center"/>
            </w:pPr>
            <w:r>
              <w:t>1341892,22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638</w:t>
            </w:r>
          </w:p>
        </w:tc>
        <w:tc>
          <w:tcPr>
            <w:tcW w:w="1247" w:type="dxa"/>
            <w:vAlign w:val="center"/>
          </w:tcPr>
          <w:p w:rsidR="00425950" w:rsidRDefault="00425950">
            <w:pPr>
              <w:pStyle w:val="ConsPlusNormal"/>
              <w:jc w:val="center"/>
            </w:pPr>
            <w:r>
              <w:t>405858,05</w:t>
            </w:r>
          </w:p>
        </w:tc>
        <w:tc>
          <w:tcPr>
            <w:tcW w:w="1361" w:type="dxa"/>
            <w:vAlign w:val="center"/>
          </w:tcPr>
          <w:p w:rsidR="00425950" w:rsidRDefault="00425950">
            <w:pPr>
              <w:pStyle w:val="ConsPlusNormal"/>
              <w:jc w:val="center"/>
            </w:pPr>
            <w:r>
              <w:t>1341888,99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639</w:t>
            </w:r>
          </w:p>
        </w:tc>
        <w:tc>
          <w:tcPr>
            <w:tcW w:w="1247" w:type="dxa"/>
            <w:vAlign w:val="center"/>
          </w:tcPr>
          <w:p w:rsidR="00425950" w:rsidRDefault="00425950">
            <w:pPr>
              <w:pStyle w:val="ConsPlusNormal"/>
              <w:jc w:val="center"/>
            </w:pPr>
            <w:r>
              <w:t>405857,31</w:t>
            </w:r>
          </w:p>
        </w:tc>
        <w:tc>
          <w:tcPr>
            <w:tcW w:w="1361" w:type="dxa"/>
            <w:vAlign w:val="center"/>
          </w:tcPr>
          <w:p w:rsidR="00425950" w:rsidRDefault="00425950">
            <w:pPr>
              <w:pStyle w:val="ConsPlusNormal"/>
              <w:jc w:val="center"/>
            </w:pPr>
            <w:r>
              <w:t>1341885,80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640</w:t>
            </w:r>
          </w:p>
        </w:tc>
        <w:tc>
          <w:tcPr>
            <w:tcW w:w="1247" w:type="dxa"/>
            <w:vAlign w:val="center"/>
          </w:tcPr>
          <w:p w:rsidR="00425950" w:rsidRDefault="00425950">
            <w:pPr>
              <w:pStyle w:val="ConsPlusNormal"/>
              <w:jc w:val="center"/>
            </w:pPr>
            <w:r>
              <w:t>405856,45</w:t>
            </w:r>
          </w:p>
        </w:tc>
        <w:tc>
          <w:tcPr>
            <w:tcW w:w="1361" w:type="dxa"/>
            <w:vAlign w:val="center"/>
          </w:tcPr>
          <w:p w:rsidR="00425950" w:rsidRDefault="00425950">
            <w:pPr>
              <w:pStyle w:val="ConsPlusNormal"/>
              <w:jc w:val="center"/>
            </w:pPr>
            <w:r>
              <w:t>1341882,93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641</w:t>
            </w:r>
          </w:p>
        </w:tc>
        <w:tc>
          <w:tcPr>
            <w:tcW w:w="1247" w:type="dxa"/>
            <w:vAlign w:val="center"/>
          </w:tcPr>
          <w:p w:rsidR="00425950" w:rsidRDefault="00425950">
            <w:pPr>
              <w:pStyle w:val="ConsPlusNormal"/>
              <w:jc w:val="center"/>
            </w:pPr>
            <w:r>
              <w:t>405850,58</w:t>
            </w:r>
          </w:p>
        </w:tc>
        <w:tc>
          <w:tcPr>
            <w:tcW w:w="1361" w:type="dxa"/>
            <w:vAlign w:val="center"/>
          </w:tcPr>
          <w:p w:rsidR="00425950" w:rsidRDefault="00425950">
            <w:pPr>
              <w:pStyle w:val="ConsPlusNormal"/>
              <w:jc w:val="center"/>
            </w:pPr>
            <w:r>
              <w:t>1341865,34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642</w:t>
            </w:r>
          </w:p>
        </w:tc>
        <w:tc>
          <w:tcPr>
            <w:tcW w:w="1247" w:type="dxa"/>
            <w:vAlign w:val="center"/>
          </w:tcPr>
          <w:p w:rsidR="00425950" w:rsidRDefault="00425950">
            <w:pPr>
              <w:pStyle w:val="ConsPlusNormal"/>
              <w:jc w:val="center"/>
            </w:pPr>
            <w:r>
              <w:t>405848,67</w:t>
            </w:r>
          </w:p>
        </w:tc>
        <w:tc>
          <w:tcPr>
            <w:tcW w:w="1361" w:type="dxa"/>
            <w:vAlign w:val="center"/>
          </w:tcPr>
          <w:p w:rsidR="00425950" w:rsidRDefault="00425950">
            <w:pPr>
              <w:pStyle w:val="ConsPlusNormal"/>
              <w:jc w:val="center"/>
            </w:pPr>
            <w:r>
              <w:t>1341857,04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643</w:t>
            </w:r>
          </w:p>
        </w:tc>
        <w:tc>
          <w:tcPr>
            <w:tcW w:w="1247" w:type="dxa"/>
            <w:vAlign w:val="center"/>
          </w:tcPr>
          <w:p w:rsidR="00425950" w:rsidRDefault="00425950">
            <w:pPr>
              <w:pStyle w:val="ConsPlusNormal"/>
              <w:jc w:val="center"/>
            </w:pPr>
            <w:r>
              <w:t>405849,09</w:t>
            </w:r>
          </w:p>
        </w:tc>
        <w:tc>
          <w:tcPr>
            <w:tcW w:w="1361" w:type="dxa"/>
            <w:vAlign w:val="center"/>
          </w:tcPr>
          <w:p w:rsidR="00425950" w:rsidRDefault="00425950">
            <w:pPr>
              <w:pStyle w:val="ConsPlusNormal"/>
              <w:jc w:val="center"/>
            </w:pPr>
            <w:r>
              <w:t>1341846,75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644</w:t>
            </w:r>
          </w:p>
        </w:tc>
        <w:tc>
          <w:tcPr>
            <w:tcW w:w="1247" w:type="dxa"/>
            <w:vAlign w:val="center"/>
          </w:tcPr>
          <w:p w:rsidR="00425950" w:rsidRDefault="00425950">
            <w:pPr>
              <w:pStyle w:val="ConsPlusNormal"/>
              <w:jc w:val="center"/>
            </w:pPr>
            <w:r>
              <w:t>405851,93</w:t>
            </w:r>
          </w:p>
        </w:tc>
        <w:tc>
          <w:tcPr>
            <w:tcW w:w="1361" w:type="dxa"/>
            <w:vAlign w:val="center"/>
          </w:tcPr>
          <w:p w:rsidR="00425950" w:rsidRDefault="00425950">
            <w:pPr>
              <w:pStyle w:val="ConsPlusNormal"/>
              <w:jc w:val="center"/>
            </w:pPr>
            <w:r>
              <w:t>1341842,73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645</w:t>
            </w:r>
          </w:p>
        </w:tc>
        <w:tc>
          <w:tcPr>
            <w:tcW w:w="1247" w:type="dxa"/>
            <w:vAlign w:val="center"/>
          </w:tcPr>
          <w:p w:rsidR="00425950" w:rsidRDefault="00425950">
            <w:pPr>
              <w:pStyle w:val="ConsPlusNormal"/>
              <w:jc w:val="center"/>
            </w:pPr>
            <w:r>
              <w:t>405861,50</w:t>
            </w:r>
          </w:p>
        </w:tc>
        <w:tc>
          <w:tcPr>
            <w:tcW w:w="1361" w:type="dxa"/>
            <w:vAlign w:val="center"/>
          </w:tcPr>
          <w:p w:rsidR="00425950" w:rsidRDefault="00425950">
            <w:pPr>
              <w:pStyle w:val="ConsPlusNormal"/>
              <w:jc w:val="center"/>
            </w:pPr>
            <w:r>
              <w:t>1341835,55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646</w:t>
            </w:r>
          </w:p>
        </w:tc>
        <w:tc>
          <w:tcPr>
            <w:tcW w:w="1247" w:type="dxa"/>
            <w:vAlign w:val="center"/>
          </w:tcPr>
          <w:p w:rsidR="00425950" w:rsidRDefault="00425950">
            <w:pPr>
              <w:pStyle w:val="ConsPlusNormal"/>
              <w:jc w:val="center"/>
            </w:pPr>
            <w:r>
              <w:t>405861,94</w:t>
            </w:r>
          </w:p>
        </w:tc>
        <w:tc>
          <w:tcPr>
            <w:tcW w:w="1361" w:type="dxa"/>
            <w:vAlign w:val="center"/>
          </w:tcPr>
          <w:p w:rsidR="00425950" w:rsidRDefault="00425950">
            <w:pPr>
              <w:pStyle w:val="ConsPlusNormal"/>
              <w:jc w:val="center"/>
            </w:pPr>
            <w:r>
              <w:t>1341835,22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647</w:t>
            </w:r>
          </w:p>
        </w:tc>
        <w:tc>
          <w:tcPr>
            <w:tcW w:w="1247" w:type="dxa"/>
            <w:vAlign w:val="center"/>
          </w:tcPr>
          <w:p w:rsidR="00425950" w:rsidRDefault="00425950">
            <w:pPr>
              <w:pStyle w:val="ConsPlusNormal"/>
              <w:jc w:val="center"/>
            </w:pPr>
            <w:r>
              <w:t>405864,47</w:t>
            </w:r>
          </w:p>
        </w:tc>
        <w:tc>
          <w:tcPr>
            <w:tcW w:w="1361" w:type="dxa"/>
            <w:vAlign w:val="center"/>
          </w:tcPr>
          <w:p w:rsidR="00425950" w:rsidRDefault="00425950">
            <w:pPr>
              <w:pStyle w:val="ConsPlusNormal"/>
              <w:jc w:val="center"/>
            </w:pPr>
            <w:r>
              <w:t>1341833,15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648</w:t>
            </w:r>
          </w:p>
        </w:tc>
        <w:tc>
          <w:tcPr>
            <w:tcW w:w="1247" w:type="dxa"/>
            <w:vAlign w:val="center"/>
          </w:tcPr>
          <w:p w:rsidR="00425950" w:rsidRDefault="00425950">
            <w:pPr>
              <w:pStyle w:val="ConsPlusNormal"/>
              <w:jc w:val="center"/>
            </w:pPr>
            <w:r>
              <w:t>405866,86</w:t>
            </w:r>
          </w:p>
        </w:tc>
        <w:tc>
          <w:tcPr>
            <w:tcW w:w="1361" w:type="dxa"/>
            <w:vAlign w:val="center"/>
          </w:tcPr>
          <w:p w:rsidR="00425950" w:rsidRDefault="00425950">
            <w:pPr>
              <w:pStyle w:val="ConsPlusNormal"/>
              <w:jc w:val="center"/>
            </w:pPr>
            <w:r>
              <w:t>1341830,91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649</w:t>
            </w:r>
          </w:p>
        </w:tc>
        <w:tc>
          <w:tcPr>
            <w:tcW w:w="1247" w:type="dxa"/>
            <w:vAlign w:val="center"/>
          </w:tcPr>
          <w:p w:rsidR="00425950" w:rsidRDefault="00425950">
            <w:pPr>
              <w:pStyle w:val="ConsPlusNormal"/>
              <w:jc w:val="center"/>
            </w:pPr>
            <w:r>
              <w:t>405869,09</w:t>
            </w:r>
          </w:p>
        </w:tc>
        <w:tc>
          <w:tcPr>
            <w:tcW w:w="1361" w:type="dxa"/>
            <w:vAlign w:val="center"/>
          </w:tcPr>
          <w:p w:rsidR="00425950" w:rsidRDefault="00425950">
            <w:pPr>
              <w:pStyle w:val="ConsPlusNormal"/>
              <w:jc w:val="center"/>
            </w:pPr>
            <w:r>
              <w:t>1341828,52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650</w:t>
            </w:r>
          </w:p>
        </w:tc>
        <w:tc>
          <w:tcPr>
            <w:tcW w:w="1247" w:type="dxa"/>
            <w:vAlign w:val="center"/>
          </w:tcPr>
          <w:p w:rsidR="00425950" w:rsidRDefault="00425950">
            <w:pPr>
              <w:pStyle w:val="ConsPlusNormal"/>
              <w:jc w:val="center"/>
            </w:pPr>
            <w:r>
              <w:t>405871,17</w:t>
            </w:r>
          </w:p>
        </w:tc>
        <w:tc>
          <w:tcPr>
            <w:tcW w:w="1361" w:type="dxa"/>
            <w:vAlign w:val="center"/>
          </w:tcPr>
          <w:p w:rsidR="00425950" w:rsidRDefault="00425950">
            <w:pPr>
              <w:pStyle w:val="ConsPlusNormal"/>
              <w:jc w:val="center"/>
            </w:pPr>
            <w:r>
              <w:t>1341825,99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651</w:t>
            </w:r>
          </w:p>
        </w:tc>
        <w:tc>
          <w:tcPr>
            <w:tcW w:w="1247" w:type="dxa"/>
            <w:vAlign w:val="center"/>
          </w:tcPr>
          <w:p w:rsidR="00425950" w:rsidRDefault="00425950">
            <w:pPr>
              <w:pStyle w:val="ConsPlusNormal"/>
              <w:jc w:val="center"/>
            </w:pPr>
            <w:r>
              <w:t>405871,94</w:t>
            </w:r>
          </w:p>
        </w:tc>
        <w:tc>
          <w:tcPr>
            <w:tcW w:w="1361" w:type="dxa"/>
            <w:vAlign w:val="center"/>
          </w:tcPr>
          <w:p w:rsidR="00425950" w:rsidRDefault="00425950">
            <w:pPr>
              <w:pStyle w:val="ConsPlusNormal"/>
              <w:jc w:val="center"/>
            </w:pPr>
            <w:r>
              <w:t>1341824,96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652</w:t>
            </w:r>
          </w:p>
        </w:tc>
        <w:tc>
          <w:tcPr>
            <w:tcW w:w="1247" w:type="dxa"/>
            <w:vAlign w:val="center"/>
          </w:tcPr>
          <w:p w:rsidR="00425950" w:rsidRDefault="00425950">
            <w:pPr>
              <w:pStyle w:val="ConsPlusNormal"/>
              <w:jc w:val="center"/>
            </w:pPr>
            <w:r>
              <w:t>405882,52</w:t>
            </w:r>
          </w:p>
        </w:tc>
        <w:tc>
          <w:tcPr>
            <w:tcW w:w="1361" w:type="dxa"/>
            <w:vAlign w:val="center"/>
          </w:tcPr>
          <w:p w:rsidR="00425950" w:rsidRDefault="00425950">
            <w:pPr>
              <w:pStyle w:val="ConsPlusNormal"/>
              <w:jc w:val="center"/>
            </w:pPr>
            <w:r>
              <w:t>1341810,41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653</w:t>
            </w:r>
          </w:p>
        </w:tc>
        <w:tc>
          <w:tcPr>
            <w:tcW w:w="1247" w:type="dxa"/>
            <w:vAlign w:val="center"/>
          </w:tcPr>
          <w:p w:rsidR="00425950" w:rsidRDefault="00425950">
            <w:pPr>
              <w:pStyle w:val="ConsPlusNormal"/>
              <w:jc w:val="center"/>
            </w:pPr>
            <w:r>
              <w:t>405883,66</w:t>
            </w:r>
          </w:p>
        </w:tc>
        <w:tc>
          <w:tcPr>
            <w:tcW w:w="1361" w:type="dxa"/>
            <w:vAlign w:val="center"/>
          </w:tcPr>
          <w:p w:rsidR="00425950" w:rsidRDefault="00425950">
            <w:pPr>
              <w:pStyle w:val="ConsPlusNormal"/>
              <w:jc w:val="center"/>
            </w:pPr>
            <w:r>
              <w:t>1341808,78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654</w:t>
            </w:r>
          </w:p>
        </w:tc>
        <w:tc>
          <w:tcPr>
            <w:tcW w:w="1247" w:type="dxa"/>
            <w:vAlign w:val="center"/>
          </w:tcPr>
          <w:p w:rsidR="00425950" w:rsidRDefault="00425950">
            <w:pPr>
              <w:pStyle w:val="ConsPlusNormal"/>
              <w:jc w:val="center"/>
            </w:pPr>
            <w:r>
              <w:t>405885,39</w:t>
            </w:r>
          </w:p>
        </w:tc>
        <w:tc>
          <w:tcPr>
            <w:tcW w:w="1361" w:type="dxa"/>
            <w:vAlign w:val="center"/>
          </w:tcPr>
          <w:p w:rsidR="00425950" w:rsidRDefault="00425950">
            <w:pPr>
              <w:pStyle w:val="ConsPlusNormal"/>
              <w:jc w:val="center"/>
            </w:pPr>
            <w:r>
              <w:t>1341806,00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655</w:t>
            </w:r>
          </w:p>
        </w:tc>
        <w:tc>
          <w:tcPr>
            <w:tcW w:w="1247" w:type="dxa"/>
            <w:vAlign w:val="center"/>
          </w:tcPr>
          <w:p w:rsidR="00425950" w:rsidRDefault="00425950">
            <w:pPr>
              <w:pStyle w:val="ConsPlusNormal"/>
              <w:jc w:val="center"/>
            </w:pPr>
            <w:r>
              <w:t>405886,04</w:t>
            </w:r>
          </w:p>
        </w:tc>
        <w:tc>
          <w:tcPr>
            <w:tcW w:w="1361" w:type="dxa"/>
            <w:vAlign w:val="center"/>
          </w:tcPr>
          <w:p w:rsidR="00425950" w:rsidRDefault="00425950">
            <w:pPr>
              <w:pStyle w:val="ConsPlusNormal"/>
              <w:jc w:val="center"/>
            </w:pPr>
            <w:r>
              <w:t>1341804,84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656</w:t>
            </w:r>
          </w:p>
        </w:tc>
        <w:tc>
          <w:tcPr>
            <w:tcW w:w="1247" w:type="dxa"/>
            <w:vAlign w:val="center"/>
          </w:tcPr>
          <w:p w:rsidR="00425950" w:rsidRDefault="00425950">
            <w:pPr>
              <w:pStyle w:val="ConsPlusNormal"/>
              <w:jc w:val="center"/>
            </w:pPr>
            <w:r>
              <w:t>405894,04</w:t>
            </w:r>
          </w:p>
        </w:tc>
        <w:tc>
          <w:tcPr>
            <w:tcW w:w="1361" w:type="dxa"/>
            <w:vAlign w:val="center"/>
          </w:tcPr>
          <w:p w:rsidR="00425950" w:rsidRDefault="00425950">
            <w:pPr>
              <w:pStyle w:val="ConsPlusNormal"/>
              <w:jc w:val="center"/>
            </w:pPr>
            <w:r>
              <w:t>1341805,84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657</w:t>
            </w:r>
          </w:p>
        </w:tc>
        <w:tc>
          <w:tcPr>
            <w:tcW w:w="1247" w:type="dxa"/>
            <w:vAlign w:val="center"/>
          </w:tcPr>
          <w:p w:rsidR="00425950" w:rsidRDefault="00425950">
            <w:pPr>
              <w:pStyle w:val="ConsPlusNormal"/>
              <w:jc w:val="center"/>
            </w:pPr>
            <w:r>
              <w:t>405915,96</w:t>
            </w:r>
          </w:p>
        </w:tc>
        <w:tc>
          <w:tcPr>
            <w:tcW w:w="1361" w:type="dxa"/>
            <w:vAlign w:val="center"/>
          </w:tcPr>
          <w:p w:rsidR="00425950" w:rsidRDefault="00425950">
            <w:pPr>
              <w:pStyle w:val="ConsPlusNormal"/>
              <w:jc w:val="center"/>
            </w:pPr>
            <w:r>
              <w:t>1341809,82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658</w:t>
            </w:r>
          </w:p>
        </w:tc>
        <w:tc>
          <w:tcPr>
            <w:tcW w:w="1247" w:type="dxa"/>
            <w:vAlign w:val="center"/>
          </w:tcPr>
          <w:p w:rsidR="00425950" w:rsidRDefault="00425950">
            <w:pPr>
              <w:pStyle w:val="ConsPlusNormal"/>
              <w:jc w:val="center"/>
            </w:pPr>
            <w:r>
              <w:t>405918,37</w:t>
            </w:r>
          </w:p>
        </w:tc>
        <w:tc>
          <w:tcPr>
            <w:tcW w:w="1361" w:type="dxa"/>
            <w:vAlign w:val="center"/>
          </w:tcPr>
          <w:p w:rsidR="00425950" w:rsidRDefault="00425950">
            <w:pPr>
              <w:pStyle w:val="ConsPlusNormal"/>
              <w:jc w:val="center"/>
            </w:pPr>
            <w:r>
              <w:t>1341810,20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659</w:t>
            </w:r>
          </w:p>
        </w:tc>
        <w:tc>
          <w:tcPr>
            <w:tcW w:w="1247" w:type="dxa"/>
            <w:vAlign w:val="center"/>
          </w:tcPr>
          <w:p w:rsidR="00425950" w:rsidRDefault="00425950">
            <w:pPr>
              <w:pStyle w:val="ConsPlusNormal"/>
              <w:jc w:val="center"/>
            </w:pPr>
            <w:r>
              <w:t>405921,63</w:t>
            </w:r>
          </w:p>
        </w:tc>
        <w:tc>
          <w:tcPr>
            <w:tcW w:w="1361" w:type="dxa"/>
            <w:vAlign w:val="center"/>
          </w:tcPr>
          <w:p w:rsidR="00425950" w:rsidRDefault="00425950">
            <w:pPr>
              <w:pStyle w:val="ConsPlusNormal"/>
              <w:jc w:val="center"/>
            </w:pPr>
            <w:r>
              <w:t>1341810,52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660</w:t>
            </w:r>
          </w:p>
        </w:tc>
        <w:tc>
          <w:tcPr>
            <w:tcW w:w="1247" w:type="dxa"/>
            <w:vAlign w:val="center"/>
          </w:tcPr>
          <w:p w:rsidR="00425950" w:rsidRDefault="00425950">
            <w:pPr>
              <w:pStyle w:val="ConsPlusNormal"/>
              <w:jc w:val="center"/>
            </w:pPr>
            <w:r>
              <w:t>405921,96</w:t>
            </w:r>
          </w:p>
        </w:tc>
        <w:tc>
          <w:tcPr>
            <w:tcW w:w="1361" w:type="dxa"/>
            <w:vAlign w:val="center"/>
          </w:tcPr>
          <w:p w:rsidR="00425950" w:rsidRDefault="00425950">
            <w:pPr>
              <w:pStyle w:val="ConsPlusNormal"/>
              <w:jc w:val="center"/>
            </w:pPr>
            <w:r>
              <w:t>1341810,54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661</w:t>
            </w:r>
          </w:p>
        </w:tc>
        <w:tc>
          <w:tcPr>
            <w:tcW w:w="1247" w:type="dxa"/>
            <w:vAlign w:val="center"/>
          </w:tcPr>
          <w:p w:rsidR="00425950" w:rsidRDefault="00425950">
            <w:pPr>
              <w:pStyle w:val="ConsPlusNormal"/>
              <w:jc w:val="center"/>
            </w:pPr>
            <w:r>
              <w:t>405939,96</w:t>
            </w:r>
          </w:p>
        </w:tc>
        <w:tc>
          <w:tcPr>
            <w:tcW w:w="1361" w:type="dxa"/>
            <w:vAlign w:val="center"/>
          </w:tcPr>
          <w:p w:rsidR="00425950" w:rsidRDefault="00425950">
            <w:pPr>
              <w:pStyle w:val="ConsPlusNormal"/>
              <w:jc w:val="center"/>
            </w:pPr>
            <w:r>
              <w:t>1341811,60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662</w:t>
            </w:r>
          </w:p>
        </w:tc>
        <w:tc>
          <w:tcPr>
            <w:tcW w:w="1247" w:type="dxa"/>
            <w:vAlign w:val="center"/>
          </w:tcPr>
          <w:p w:rsidR="00425950" w:rsidRDefault="00425950">
            <w:pPr>
              <w:pStyle w:val="ConsPlusNormal"/>
              <w:jc w:val="center"/>
            </w:pPr>
            <w:r>
              <w:t>405942,89</w:t>
            </w:r>
          </w:p>
        </w:tc>
        <w:tc>
          <w:tcPr>
            <w:tcW w:w="1361" w:type="dxa"/>
            <w:vAlign w:val="center"/>
          </w:tcPr>
          <w:p w:rsidR="00425950" w:rsidRDefault="00425950">
            <w:pPr>
              <w:pStyle w:val="ConsPlusNormal"/>
              <w:jc w:val="center"/>
            </w:pPr>
            <w:r>
              <w:t>1341811,69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663</w:t>
            </w:r>
          </w:p>
        </w:tc>
        <w:tc>
          <w:tcPr>
            <w:tcW w:w="1247" w:type="dxa"/>
            <w:vAlign w:val="center"/>
          </w:tcPr>
          <w:p w:rsidR="00425950" w:rsidRDefault="00425950">
            <w:pPr>
              <w:pStyle w:val="ConsPlusNormal"/>
              <w:jc w:val="center"/>
            </w:pPr>
            <w:r>
              <w:t>405946,16</w:t>
            </w:r>
          </w:p>
        </w:tc>
        <w:tc>
          <w:tcPr>
            <w:tcW w:w="1361" w:type="dxa"/>
            <w:vAlign w:val="center"/>
          </w:tcPr>
          <w:p w:rsidR="00425950" w:rsidRDefault="00425950">
            <w:pPr>
              <w:pStyle w:val="ConsPlusNormal"/>
              <w:jc w:val="center"/>
            </w:pPr>
            <w:r>
              <w:t>1341811,58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664</w:t>
            </w:r>
          </w:p>
        </w:tc>
        <w:tc>
          <w:tcPr>
            <w:tcW w:w="1247" w:type="dxa"/>
            <w:vAlign w:val="center"/>
          </w:tcPr>
          <w:p w:rsidR="00425950" w:rsidRDefault="00425950">
            <w:pPr>
              <w:pStyle w:val="ConsPlusNormal"/>
              <w:jc w:val="center"/>
            </w:pPr>
            <w:r>
              <w:t>405949,42</w:t>
            </w:r>
          </w:p>
        </w:tc>
        <w:tc>
          <w:tcPr>
            <w:tcW w:w="1361" w:type="dxa"/>
            <w:vAlign w:val="center"/>
          </w:tcPr>
          <w:p w:rsidR="00425950" w:rsidRDefault="00425950">
            <w:pPr>
              <w:pStyle w:val="ConsPlusNormal"/>
              <w:jc w:val="center"/>
            </w:pPr>
            <w:r>
              <w:t>1341811,26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665</w:t>
            </w:r>
          </w:p>
        </w:tc>
        <w:tc>
          <w:tcPr>
            <w:tcW w:w="1247" w:type="dxa"/>
            <w:vAlign w:val="center"/>
          </w:tcPr>
          <w:p w:rsidR="00425950" w:rsidRDefault="00425950">
            <w:pPr>
              <w:pStyle w:val="ConsPlusNormal"/>
              <w:jc w:val="center"/>
            </w:pPr>
            <w:r>
              <w:t>405952,65</w:t>
            </w:r>
          </w:p>
        </w:tc>
        <w:tc>
          <w:tcPr>
            <w:tcW w:w="1361" w:type="dxa"/>
            <w:vAlign w:val="center"/>
          </w:tcPr>
          <w:p w:rsidR="00425950" w:rsidRDefault="00425950">
            <w:pPr>
              <w:pStyle w:val="ConsPlusNormal"/>
              <w:jc w:val="center"/>
            </w:pPr>
            <w:r>
              <w:t>1341810,73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666</w:t>
            </w:r>
          </w:p>
        </w:tc>
        <w:tc>
          <w:tcPr>
            <w:tcW w:w="1247" w:type="dxa"/>
            <w:vAlign w:val="center"/>
          </w:tcPr>
          <w:p w:rsidR="00425950" w:rsidRDefault="00425950">
            <w:pPr>
              <w:pStyle w:val="ConsPlusNormal"/>
              <w:jc w:val="center"/>
            </w:pPr>
            <w:r>
              <w:t>405955,83</w:t>
            </w:r>
          </w:p>
        </w:tc>
        <w:tc>
          <w:tcPr>
            <w:tcW w:w="1361" w:type="dxa"/>
            <w:vAlign w:val="center"/>
          </w:tcPr>
          <w:p w:rsidR="00425950" w:rsidRDefault="00425950">
            <w:pPr>
              <w:pStyle w:val="ConsPlusNormal"/>
              <w:jc w:val="center"/>
            </w:pPr>
            <w:r>
              <w:t>1341809,98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667</w:t>
            </w:r>
          </w:p>
        </w:tc>
        <w:tc>
          <w:tcPr>
            <w:tcW w:w="1247" w:type="dxa"/>
            <w:vAlign w:val="center"/>
          </w:tcPr>
          <w:p w:rsidR="00425950" w:rsidRDefault="00425950">
            <w:pPr>
              <w:pStyle w:val="ConsPlusNormal"/>
              <w:jc w:val="center"/>
            </w:pPr>
            <w:r>
              <w:t>405958,96</w:t>
            </w:r>
          </w:p>
        </w:tc>
        <w:tc>
          <w:tcPr>
            <w:tcW w:w="1361" w:type="dxa"/>
            <w:vAlign w:val="center"/>
          </w:tcPr>
          <w:p w:rsidR="00425950" w:rsidRDefault="00425950">
            <w:pPr>
              <w:pStyle w:val="ConsPlusNormal"/>
              <w:jc w:val="center"/>
            </w:pPr>
            <w:r>
              <w:t>1341809,03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668</w:t>
            </w:r>
          </w:p>
        </w:tc>
        <w:tc>
          <w:tcPr>
            <w:tcW w:w="1247" w:type="dxa"/>
            <w:vAlign w:val="center"/>
          </w:tcPr>
          <w:p w:rsidR="00425950" w:rsidRDefault="00425950">
            <w:pPr>
              <w:pStyle w:val="ConsPlusNormal"/>
              <w:jc w:val="center"/>
            </w:pPr>
            <w:r>
              <w:t>405962,03</w:t>
            </w:r>
          </w:p>
        </w:tc>
        <w:tc>
          <w:tcPr>
            <w:tcW w:w="1361" w:type="dxa"/>
            <w:vAlign w:val="center"/>
          </w:tcPr>
          <w:p w:rsidR="00425950" w:rsidRDefault="00425950">
            <w:pPr>
              <w:pStyle w:val="ConsPlusNormal"/>
              <w:jc w:val="center"/>
            </w:pPr>
            <w:r>
              <w:t>1341807,88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669</w:t>
            </w:r>
          </w:p>
        </w:tc>
        <w:tc>
          <w:tcPr>
            <w:tcW w:w="1247" w:type="dxa"/>
            <w:vAlign w:val="center"/>
          </w:tcPr>
          <w:p w:rsidR="00425950" w:rsidRDefault="00425950">
            <w:pPr>
              <w:pStyle w:val="ConsPlusNormal"/>
              <w:jc w:val="center"/>
            </w:pPr>
            <w:r>
              <w:t>405965,01</w:t>
            </w:r>
          </w:p>
        </w:tc>
        <w:tc>
          <w:tcPr>
            <w:tcW w:w="1361" w:type="dxa"/>
            <w:vAlign w:val="center"/>
          </w:tcPr>
          <w:p w:rsidR="00425950" w:rsidRDefault="00425950">
            <w:pPr>
              <w:pStyle w:val="ConsPlusNormal"/>
              <w:jc w:val="center"/>
            </w:pPr>
            <w:r>
              <w:t>1341806,53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670</w:t>
            </w:r>
          </w:p>
        </w:tc>
        <w:tc>
          <w:tcPr>
            <w:tcW w:w="1247" w:type="dxa"/>
            <w:vAlign w:val="center"/>
          </w:tcPr>
          <w:p w:rsidR="00425950" w:rsidRDefault="00425950">
            <w:pPr>
              <w:pStyle w:val="ConsPlusNormal"/>
              <w:jc w:val="center"/>
            </w:pPr>
            <w:r>
              <w:t>405966,18</w:t>
            </w:r>
          </w:p>
        </w:tc>
        <w:tc>
          <w:tcPr>
            <w:tcW w:w="1361" w:type="dxa"/>
            <w:vAlign w:val="center"/>
          </w:tcPr>
          <w:p w:rsidR="00425950" w:rsidRDefault="00425950">
            <w:pPr>
              <w:pStyle w:val="ConsPlusNormal"/>
              <w:jc w:val="center"/>
            </w:pPr>
            <w:r>
              <w:t>1341805,93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671</w:t>
            </w:r>
          </w:p>
        </w:tc>
        <w:tc>
          <w:tcPr>
            <w:tcW w:w="1247" w:type="dxa"/>
            <w:vAlign w:val="center"/>
          </w:tcPr>
          <w:p w:rsidR="00425950" w:rsidRDefault="00425950">
            <w:pPr>
              <w:pStyle w:val="ConsPlusNormal"/>
              <w:jc w:val="center"/>
            </w:pPr>
            <w:r>
              <w:t>405986,29</w:t>
            </w:r>
          </w:p>
        </w:tc>
        <w:tc>
          <w:tcPr>
            <w:tcW w:w="1361" w:type="dxa"/>
            <w:vAlign w:val="center"/>
          </w:tcPr>
          <w:p w:rsidR="00425950" w:rsidRDefault="00425950">
            <w:pPr>
              <w:pStyle w:val="ConsPlusNormal"/>
              <w:jc w:val="center"/>
            </w:pPr>
            <w:r>
              <w:t>1341795,35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672</w:t>
            </w:r>
          </w:p>
        </w:tc>
        <w:tc>
          <w:tcPr>
            <w:tcW w:w="1247" w:type="dxa"/>
            <w:vAlign w:val="center"/>
          </w:tcPr>
          <w:p w:rsidR="00425950" w:rsidRDefault="00425950">
            <w:pPr>
              <w:pStyle w:val="ConsPlusNormal"/>
              <w:jc w:val="center"/>
            </w:pPr>
            <w:r>
              <w:t>405988,00</w:t>
            </w:r>
          </w:p>
        </w:tc>
        <w:tc>
          <w:tcPr>
            <w:tcW w:w="1361" w:type="dxa"/>
            <w:vAlign w:val="center"/>
          </w:tcPr>
          <w:p w:rsidR="00425950" w:rsidRDefault="00425950">
            <w:pPr>
              <w:pStyle w:val="ConsPlusNormal"/>
              <w:jc w:val="center"/>
            </w:pPr>
            <w:r>
              <w:t>1341794,41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673</w:t>
            </w:r>
          </w:p>
        </w:tc>
        <w:tc>
          <w:tcPr>
            <w:tcW w:w="1247" w:type="dxa"/>
            <w:vAlign w:val="center"/>
          </w:tcPr>
          <w:p w:rsidR="00425950" w:rsidRDefault="00425950">
            <w:pPr>
              <w:pStyle w:val="ConsPlusNormal"/>
              <w:jc w:val="center"/>
            </w:pPr>
            <w:r>
              <w:t>405990,78</w:t>
            </w:r>
          </w:p>
        </w:tc>
        <w:tc>
          <w:tcPr>
            <w:tcW w:w="1361" w:type="dxa"/>
            <w:vAlign w:val="center"/>
          </w:tcPr>
          <w:p w:rsidR="00425950" w:rsidRDefault="00425950">
            <w:pPr>
              <w:pStyle w:val="ConsPlusNormal"/>
              <w:jc w:val="center"/>
            </w:pPr>
            <w:r>
              <w:t>1341792,68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674</w:t>
            </w:r>
          </w:p>
        </w:tc>
        <w:tc>
          <w:tcPr>
            <w:tcW w:w="1247" w:type="dxa"/>
            <w:vAlign w:val="center"/>
          </w:tcPr>
          <w:p w:rsidR="00425950" w:rsidRDefault="00425950">
            <w:pPr>
              <w:pStyle w:val="ConsPlusNormal"/>
              <w:jc w:val="center"/>
            </w:pPr>
            <w:r>
              <w:t>405993,44</w:t>
            </w:r>
          </w:p>
        </w:tc>
        <w:tc>
          <w:tcPr>
            <w:tcW w:w="1361" w:type="dxa"/>
            <w:vAlign w:val="center"/>
          </w:tcPr>
          <w:p w:rsidR="00425950" w:rsidRDefault="00425950">
            <w:pPr>
              <w:pStyle w:val="ConsPlusNormal"/>
              <w:jc w:val="center"/>
            </w:pPr>
            <w:r>
              <w:t>1341790,77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675</w:t>
            </w:r>
          </w:p>
        </w:tc>
        <w:tc>
          <w:tcPr>
            <w:tcW w:w="1247" w:type="dxa"/>
            <w:vAlign w:val="center"/>
          </w:tcPr>
          <w:p w:rsidR="00425950" w:rsidRDefault="00425950">
            <w:pPr>
              <w:pStyle w:val="ConsPlusNormal"/>
              <w:jc w:val="center"/>
            </w:pPr>
            <w:r>
              <w:t>405995,97</w:t>
            </w:r>
          </w:p>
        </w:tc>
        <w:tc>
          <w:tcPr>
            <w:tcW w:w="1361" w:type="dxa"/>
            <w:vAlign w:val="center"/>
          </w:tcPr>
          <w:p w:rsidR="00425950" w:rsidRDefault="00425950">
            <w:pPr>
              <w:pStyle w:val="ConsPlusNormal"/>
              <w:jc w:val="center"/>
            </w:pPr>
            <w:r>
              <w:t>1341788,70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676</w:t>
            </w:r>
          </w:p>
        </w:tc>
        <w:tc>
          <w:tcPr>
            <w:tcW w:w="1247" w:type="dxa"/>
            <w:vAlign w:val="center"/>
          </w:tcPr>
          <w:p w:rsidR="00425950" w:rsidRDefault="00425950">
            <w:pPr>
              <w:pStyle w:val="ConsPlusNormal"/>
              <w:jc w:val="center"/>
            </w:pPr>
            <w:r>
              <w:t>405998,36</w:t>
            </w:r>
          </w:p>
        </w:tc>
        <w:tc>
          <w:tcPr>
            <w:tcW w:w="1361" w:type="dxa"/>
            <w:vAlign w:val="center"/>
          </w:tcPr>
          <w:p w:rsidR="00425950" w:rsidRDefault="00425950">
            <w:pPr>
              <w:pStyle w:val="ConsPlusNormal"/>
              <w:jc w:val="center"/>
            </w:pPr>
            <w:r>
              <w:t>1341786,46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677</w:t>
            </w:r>
          </w:p>
        </w:tc>
        <w:tc>
          <w:tcPr>
            <w:tcW w:w="1247" w:type="dxa"/>
            <w:vAlign w:val="center"/>
          </w:tcPr>
          <w:p w:rsidR="00425950" w:rsidRDefault="00425950">
            <w:pPr>
              <w:pStyle w:val="ConsPlusNormal"/>
              <w:jc w:val="center"/>
            </w:pPr>
            <w:r>
              <w:t>406000,59</w:t>
            </w:r>
          </w:p>
        </w:tc>
        <w:tc>
          <w:tcPr>
            <w:tcW w:w="1361" w:type="dxa"/>
            <w:vAlign w:val="center"/>
          </w:tcPr>
          <w:p w:rsidR="00425950" w:rsidRDefault="00425950">
            <w:pPr>
              <w:pStyle w:val="ConsPlusNormal"/>
              <w:jc w:val="center"/>
            </w:pPr>
            <w:r>
              <w:t>1341784,07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678</w:t>
            </w:r>
          </w:p>
        </w:tc>
        <w:tc>
          <w:tcPr>
            <w:tcW w:w="1247" w:type="dxa"/>
            <w:vAlign w:val="center"/>
          </w:tcPr>
          <w:p w:rsidR="00425950" w:rsidRDefault="00425950">
            <w:pPr>
              <w:pStyle w:val="ConsPlusNormal"/>
              <w:jc w:val="center"/>
            </w:pPr>
            <w:r>
              <w:t>406002,67</w:t>
            </w:r>
          </w:p>
        </w:tc>
        <w:tc>
          <w:tcPr>
            <w:tcW w:w="1361" w:type="dxa"/>
            <w:vAlign w:val="center"/>
          </w:tcPr>
          <w:p w:rsidR="00425950" w:rsidRDefault="00425950">
            <w:pPr>
              <w:pStyle w:val="ConsPlusNormal"/>
              <w:jc w:val="center"/>
            </w:pPr>
            <w:r>
              <w:t>1341781,54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679</w:t>
            </w:r>
          </w:p>
        </w:tc>
        <w:tc>
          <w:tcPr>
            <w:tcW w:w="1247" w:type="dxa"/>
            <w:vAlign w:val="center"/>
          </w:tcPr>
          <w:p w:rsidR="00425950" w:rsidRDefault="00425950">
            <w:pPr>
              <w:pStyle w:val="ConsPlusNormal"/>
              <w:jc w:val="center"/>
            </w:pPr>
            <w:r>
              <w:t>406004,57</w:t>
            </w:r>
          </w:p>
        </w:tc>
        <w:tc>
          <w:tcPr>
            <w:tcW w:w="1361" w:type="dxa"/>
            <w:vAlign w:val="center"/>
          </w:tcPr>
          <w:p w:rsidR="00425950" w:rsidRDefault="00425950">
            <w:pPr>
              <w:pStyle w:val="ConsPlusNormal"/>
              <w:jc w:val="center"/>
            </w:pPr>
            <w:r>
              <w:t>1341778,88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680</w:t>
            </w:r>
          </w:p>
        </w:tc>
        <w:tc>
          <w:tcPr>
            <w:tcW w:w="1247" w:type="dxa"/>
            <w:vAlign w:val="center"/>
          </w:tcPr>
          <w:p w:rsidR="00425950" w:rsidRDefault="00425950">
            <w:pPr>
              <w:pStyle w:val="ConsPlusNormal"/>
              <w:jc w:val="center"/>
            </w:pPr>
            <w:r>
              <w:t>406006,30</w:t>
            </w:r>
          </w:p>
        </w:tc>
        <w:tc>
          <w:tcPr>
            <w:tcW w:w="1361" w:type="dxa"/>
            <w:vAlign w:val="center"/>
          </w:tcPr>
          <w:p w:rsidR="00425950" w:rsidRDefault="00425950">
            <w:pPr>
              <w:pStyle w:val="ConsPlusNormal"/>
              <w:jc w:val="center"/>
            </w:pPr>
            <w:r>
              <w:t>1341776,10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681</w:t>
            </w:r>
          </w:p>
        </w:tc>
        <w:tc>
          <w:tcPr>
            <w:tcW w:w="1247" w:type="dxa"/>
            <w:vAlign w:val="center"/>
          </w:tcPr>
          <w:p w:rsidR="00425950" w:rsidRDefault="00425950">
            <w:pPr>
              <w:pStyle w:val="ConsPlusNormal"/>
              <w:jc w:val="center"/>
            </w:pPr>
            <w:r>
              <w:t>406006,58</w:t>
            </w:r>
          </w:p>
        </w:tc>
        <w:tc>
          <w:tcPr>
            <w:tcW w:w="1361" w:type="dxa"/>
            <w:vAlign w:val="center"/>
          </w:tcPr>
          <w:p w:rsidR="00425950" w:rsidRDefault="00425950">
            <w:pPr>
              <w:pStyle w:val="ConsPlusNormal"/>
              <w:jc w:val="center"/>
            </w:pPr>
            <w:r>
              <w:t>1341775,62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682</w:t>
            </w:r>
          </w:p>
        </w:tc>
        <w:tc>
          <w:tcPr>
            <w:tcW w:w="1247" w:type="dxa"/>
            <w:vAlign w:val="center"/>
          </w:tcPr>
          <w:p w:rsidR="00425950" w:rsidRDefault="00425950">
            <w:pPr>
              <w:pStyle w:val="ConsPlusNormal"/>
              <w:jc w:val="center"/>
            </w:pPr>
            <w:r>
              <w:t>406016,10</w:t>
            </w:r>
          </w:p>
        </w:tc>
        <w:tc>
          <w:tcPr>
            <w:tcW w:w="1361" w:type="dxa"/>
            <w:vAlign w:val="center"/>
          </w:tcPr>
          <w:p w:rsidR="00425950" w:rsidRDefault="00425950">
            <w:pPr>
              <w:pStyle w:val="ConsPlusNormal"/>
              <w:jc w:val="center"/>
            </w:pPr>
            <w:r>
              <w:t>1341758,68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683</w:t>
            </w:r>
          </w:p>
        </w:tc>
        <w:tc>
          <w:tcPr>
            <w:tcW w:w="1247" w:type="dxa"/>
            <w:vAlign w:val="center"/>
          </w:tcPr>
          <w:p w:rsidR="00425950" w:rsidRDefault="00425950">
            <w:pPr>
              <w:pStyle w:val="ConsPlusNormal"/>
              <w:jc w:val="center"/>
            </w:pPr>
            <w:r>
              <w:t>406017,37</w:t>
            </w:r>
          </w:p>
        </w:tc>
        <w:tc>
          <w:tcPr>
            <w:tcW w:w="1361" w:type="dxa"/>
            <w:vAlign w:val="center"/>
          </w:tcPr>
          <w:p w:rsidR="00425950" w:rsidRDefault="00425950">
            <w:pPr>
              <w:pStyle w:val="ConsPlusNormal"/>
              <w:jc w:val="center"/>
            </w:pPr>
            <w:r>
              <w:t>1341756,29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684</w:t>
            </w:r>
          </w:p>
        </w:tc>
        <w:tc>
          <w:tcPr>
            <w:tcW w:w="1247" w:type="dxa"/>
            <w:vAlign w:val="center"/>
          </w:tcPr>
          <w:p w:rsidR="00425950" w:rsidRDefault="00425950">
            <w:pPr>
              <w:pStyle w:val="ConsPlusNormal"/>
              <w:jc w:val="center"/>
            </w:pPr>
            <w:r>
              <w:t>406018,72</w:t>
            </w:r>
          </w:p>
        </w:tc>
        <w:tc>
          <w:tcPr>
            <w:tcW w:w="1361" w:type="dxa"/>
            <w:vAlign w:val="center"/>
          </w:tcPr>
          <w:p w:rsidR="00425950" w:rsidRDefault="00425950">
            <w:pPr>
              <w:pStyle w:val="ConsPlusNormal"/>
              <w:jc w:val="center"/>
            </w:pPr>
            <w:r>
              <w:t>1341753,31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685</w:t>
            </w:r>
          </w:p>
        </w:tc>
        <w:tc>
          <w:tcPr>
            <w:tcW w:w="1247" w:type="dxa"/>
            <w:vAlign w:val="center"/>
          </w:tcPr>
          <w:p w:rsidR="00425950" w:rsidRDefault="00425950">
            <w:pPr>
              <w:pStyle w:val="ConsPlusNormal"/>
              <w:jc w:val="center"/>
            </w:pPr>
            <w:r>
              <w:t>406019,87</w:t>
            </w:r>
          </w:p>
        </w:tc>
        <w:tc>
          <w:tcPr>
            <w:tcW w:w="1361" w:type="dxa"/>
            <w:vAlign w:val="center"/>
          </w:tcPr>
          <w:p w:rsidR="00425950" w:rsidRDefault="00425950">
            <w:pPr>
              <w:pStyle w:val="ConsPlusNormal"/>
              <w:jc w:val="center"/>
            </w:pPr>
            <w:r>
              <w:t>1341750,24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686</w:t>
            </w:r>
          </w:p>
        </w:tc>
        <w:tc>
          <w:tcPr>
            <w:tcW w:w="1247" w:type="dxa"/>
            <w:vAlign w:val="center"/>
          </w:tcPr>
          <w:p w:rsidR="00425950" w:rsidRDefault="00425950">
            <w:pPr>
              <w:pStyle w:val="ConsPlusNormal"/>
              <w:jc w:val="center"/>
            </w:pPr>
            <w:r>
              <w:t>406020,82</w:t>
            </w:r>
          </w:p>
        </w:tc>
        <w:tc>
          <w:tcPr>
            <w:tcW w:w="1361" w:type="dxa"/>
            <w:vAlign w:val="center"/>
          </w:tcPr>
          <w:p w:rsidR="00425950" w:rsidRDefault="00425950">
            <w:pPr>
              <w:pStyle w:val="ConsPlusNormal"/>
              <w:jc w:val="center"/>
            </w:pPr>
            <w:r>
              <w:t>1341747,11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687</w:t>
            </w:r>
          </w:p>
        </w:tc>
        <w:tc>
          <w:tcPr>
            <w:tcW w:w="1247" w:type="dxa"/>
            <w:vAlign w:val="center"/>
          </w:tcPr>
          <w:p w:rsidR="00425950" w:rsidRDefault="00425950">
            <w:pPr>
              <w:pStyle w:val="ConsPlusNormal"/>
              <w:jc w:val="center"/>
            </w:pPr>
            <w:r>
              <w:t>406021,56</w:t>
            </w:r>
          </w:p>
        </w:tc>
        <w:tc>
          <w:tcPr>
            <w:tcW w:w="1361" w:type="dxa"/>
            <w:vAlign w:val="center"/>
          </w:tcPr>
          <w:p w:rsidR="00425950" w:rsidRDefault="00425950">
            <w:pPr>
              <w:pStyle w:val="ConsPlusNormal"/>
              <w:jc w:val="center"/>
            </w:pPr>
            <w:r>
              <w:t>1341743,93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688</w:t>
            </w:r>
          </w:p>
        </w:tc>
        <w:tc>
          <w:tcPr>
            <w:tcW w:w="1247" w:type="dxa"/>
            <w:vAlign w:val="center"/>
          </w:tcPr>
          <w:p w:rsidR="00425950" w:rsidRDefault="00425950">
            <w:pPr>
              <w:pStyle w:val="ConsPlusNormal"/>
              <w:jc w:val="center"/>
            </w:pPr>
            <w:r>
              <w:t>406022,10</w:t>
            </w:r>
          </w:p>
        </w:tc>
        <w:tc>
          <w:tcPr>
            <w:tcW w:w="1361" w:type="dxa"/>
            <w:vAlign w:val="center"/>
          </w:tcPr>
          <w:p w:rsidR="00425950" w:rsidRDefault="00425950">
            <w:pPr>
              <w:pStyle w:val="ConsPlusNormal"/>
              <w:jc w:val="center"/>
            </w:pPr>
            <w:r>
              <w:t>1341740,70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689</w:t>
            </w:r>
          </w:p>
        </w:tc>
        <w:tc>
          <w:tcPr>
            <w:tcW w:w="1247" w:type="dxa"/>
            <w:vAlign w:val="center"/>
          </w:tcPr>
          <w:p w:rsidR="00425950" w:rsidRDefault="00425950">
            <w:pPr>
              <w:pStyle w:val="ConsPlusNormal"/>
              <w:jc w:val="center"/>
            </w:pPr>
            <w:r>
              <w:t>406022,42</w:t>
            </w:r>
          </w:p>
        </w:tc>
        <w:tc>
          <w:tcPr>
            <w:tcW w:w="1361" w:type="dxa"/>
            <w:vAlign w:val="center"/>
          </w:tcPr>
          <w:p w:rsidR="00425950" w:rsidRDefault="00425950">
            <w:pPr>
              <w:pStyle w:val="ConsPlusNormal"/>
              <w:jc w:val="center"/>
            </w:pPr>
            <w:r>
              <w:t>1341737,44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690</w:t>
            </w:r>
          </w:p>
        </w:tc>
        <w:tc>
          <w:tcPr>
            <w:tcW w:w="1247" w:type="dxa"/>
            <w:vAlign w:val="center"/>
          </w:tcPr>
          <w:p w:rsidR="00425950" w:rsidRDefault="00425950">
            <w:pPr>
              <w:pStyle w:val="ConsPlusNormal"/>
              <w:jc w:val="center"/>
            </w:pPr>
            <w:r>
              <w:t>406022,52</w:t>
            </w:r>
          </w:p>
        </w:tc>
        <w:tc>
          <w:tcPr>
            <w:tcW w:w="1361" w:type="dxa"/>
            <w:vAlign w:val="center"/>
          </w:tcPr>
          <w:p w:rsidR="00425950" w:rsidRDefault="00425950">
            <w:pPr>
              <w:pStyle w:val="ConsPlusNormal"/>
              <w:jc w:val="center"/>
            </w:pPr>
            <w:r>
              <w:t>1341734,17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691</w:t>
            </w:r>
          </w:p>
        </w:tc>
        <w:tc>
          <w:tcPr>
            <w:tcW w:w="1247" w:type="dxa"/>
            <w:vAlign w:val="center"/>
          </w:tcPr>
          <w:p w:rsidR="00425950" w:rsidRDefault="00425950">
            <w:pPr>
              <w:pStyle w:val="ConsPlusNormal"/>
              <w:jc w:val="center"/>
            </w:pPr>
            <w:r>
              <w:t>406022,42</w:t>
            </w:r>
          </w:p>
        </w:tc>
        <w:tc>
          <w:tcPr>
            <w:tcW w:w="1361" w:type="dxa"/>
            <w:vAlign w:val="center"/>
          </w:tcPr>
          <w:p w:rsidR="00425950" w:rsidRDefault="00425950">
            <w:pPr>
              <w:pStyle w:val="ConsPlusNormal"/>
              <w:jc w:val="center"/>
            </w:pPr>
            <w:r>
              <w:t>1341730,90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692</w:t>
            </w:r>
          </w:p>
        </w:tc>
        <w:tc>
          <w:tcPr>
            <w:tcW w:w="1247" w:type="dxa"/>
            <w:vAlign w:val="center"/>
          </w:tcPr>
          <w:p w:rsidR="00425950" w:rsidRDefault="00425950">
            <w:pPr>
              <w:pStyle w:val="ConsPlusNormal"/>
              <w:jc w:val="center"/>
            </w:pPr>
            <w:r>
              <w:t>406022,10</w:t>
            </w:r>
          </w:p>
        </w:tc>
        <w:tc>
          <w:tcPr>
            <w:tcW w:w="1361" w:type="dxa"/>
            <w:vAlign w:val="center"/>
          </w:tcPr>
          <w:p w:rsidR="00425950" w:rsidRDefault="00425950">
            <w:pPr>
              <w:pStyle w:val="ConsPlusNormal"/>
              <w:jc w:val="center"/>
            </w:pPr>
            <w:r>
              <w:t>1341727,65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693</w:t>
            </w:r>
          </w:p>
        </w:tc>
        <w:tc>
          <w:tcPr>
            <w:tcW w:w="1247" w:type="dxa"/>
            <w:vAlign w:val="center"/>
          </w:tcPr>
          <w:p w:rsidR="00425950" w:rsidRDefault="00425950">
            <w:pPr>
              <w:pStyle w:val="ConsPlusNormal"/>
              <w:jc w:val="center"/>
            </w:pPr>
            <w:r>
              <w:t>406021,56</w:t>
            </w:r>
          </w:p>
        </w:tc>
        <w:tc>
          <w:tcPr>
            <w:tcW w:w="1361" w:type="dxa"/>
            <w:vAlign w:val="center"/>
          </w:tcPr>
          <w:p w:rsidR="00425950" w:rsidRDefault="00425950">
            <w:pPr>
              <w:pStyle w:val="ConsPlusNormal"/>
              <w:jc w:val="center"/>
            </w:pPr>
            <w:r>
              <w:t>1341724,42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694</w:t>
            </w:r>
          </w:p>
        </w:tc>
        <w:tc>
          <w:tcPr>
            <w:tcW w:w="1247" w:type="dxa"/>
            <w:vAlign w:val="center"/>
          </w:tcPr>
          <w:p w:rsidR="00425950" w:rsidRDefault="00425950">
            <w:pPr>
              <w:pStyle w:val="ConsPlusNormal"/>
              <w:jc w:val="center"/>
            </w:pPr>
            <w:r>
              <w:t>406020,82</w:t>
            </w:r>
          </w:p>
        </w:tc>
        <w:tc>
          <w:tcPr>
            <w:tcW w:w="1361" w:type="dxa"/>
            <w:vAlign w:val="center"/>
          </w:tcPr>
          <w:p w:rsidR="00425950" w:rsidRDefault="00425950">
            <w:pPr>
              <w:pStyle w:val="ConsPlusNormal"/>
              <w:jc w:val="center"/>
            </w:pPr>
            <w:r>
              <w:t>1341721,23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695</w:t>
            </w:r>
          </w:p>
        </w:tc>
        <w:tc>
          <w:tcPr>
            <w:tcW w:w="1247" w:type="dxa"/>
            <w:vAlign w:val="center"/>
          </w:tcPr>
          <w:p w:rsidR="00425950" w:rsidRDefault="00425950">
            <w:pPr>
              <w:pStyle w:val="ConsPlusNormal"/>
              <w:jc w:val="center"/>
            </w:pPr>
            <w:r>
              <w:t>406019,87</w:t>
            </w:r>
          </w:p>
        </w:tc>
        <w:tc>
          <w:tcPr>
            <w:tcW w:w="1361" w:type="dxa"/>
            <w:vAlign w:val="center"/>
          </w:tcPr>
          <w:p w:rsidR="00425950" w:rsidRDefault="00425950">
            <w:pPr>
              <w:pStyle w:val="ConsPlusNormal"/>
              <w:jc w:val="center"/>
            </w:pPr>
            <w:r>
              <w:t>1341718,10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696</w:t>
            </w:r>
          </w:p>
        </w:tc>
        <w:tc>
          <w:tcPr>
            <w:tcW w:w="1247" w:type="dxa"/>
            <w:vAlign w:val="center"/>
          </w:tcPr>
          <w:p w:rsidR="00425950" w:rsidRDefault="00425950">
            <w:pPr>
              <w:pStyle w:val="ConsPlusNormal"/>
              <w:jc w:val="center"/>
            </w:pPr>
            <w:r>
              <w:t>406019,67</w:t>
            </w:r>
          </w:p>
        </w:tc>
        <w:tc>
          <w:tcPr>
            <w:tcW w:w="1361" w:type="dxa"/>
            <w:vAlign w:val="center"/>
          </w:tcPr>
          <w:p w:rsidR="00425950" w:rsidRDefault="00425950">
            <w:pPr>
              <w:pStyle w:val="ConsPlusNormal"/>
              <w:jc w:val="center"/>
            </w:pPr>
            <w:r>
              <w:t>1341717,53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697</w:t>
            </w:r>
          </w:p>
        </w:tc>
        <w:tc>
          <w:tcPr>
            <w:tcW w:w="1247" w:type="dxa"/>
            <w:vAlign w:val="center"/>
          </w:tcPr>
          <w:p w:rsidR="00425950" w:rsidRDefault="00425950">
            <w:pPr>
              <w:pStyle w:val="ConsPlusNormal"/>
              <w:jc w:val="center"/>
            </w:pPr>
            <w:r>
              <w:t>406013,32</w:t>
            </w:r>
          </w:p>
        </w:tc>
        <w:tc>
          <w:tcPr>
            <w:tcW w:w="1361" w:type="dxa"/>
            <w:vAlign w:val="center"/>
          </w:tcPr>
          <w:p w:rsidR="00425950" w:rsidRDefault="00425950">
            <w:pPr>
              <w:pStyle w:val="ConsPlusNormal"/>
              <w:jc w:val="center"/>
            </w:pPr>
            <w:r>
              <w:t>1341699,54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698</w:t>
            </w:r>
          </w:p>
        </w:tc>
        <w:tc>
          <w:tcPr>
            <w:tcW w:w="1247" w:type="dxa"/>
            <w:vAlign w:val="center"/>
          </w:tcPr>
          <w:p w:rsidR="00425950" w:rsidRDefault="00425950">
            <w:pPr>
              <w:pStyle w:val="ConsPlusNormal"/>
              <w:jc w:val="center"/>
            </w:pPr>
            <w:r>
              <w:t>406012,37</w:t>
            </w:r>
          </w:p>
        </w:tc>
        <w:tc>
          <w:tcPr>
            <w:tcW w:w="1361" w:type="dxa"/>
            <w:vAlign w:val="center"/>
          </w:tcPr>
          <w:p w:rsidR="00425950" w:rsidRDefault="00425950">
            <w:pPr>
              <w:pStyle w:val="ConsPlusNormal"/>
              <w:jc w:val="center"/>
            </w:pPr>
            <w:r>
              <w:t>1341697,05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699</w:t>
            </w:r>
          </w:p>
        </w:tc>
        <w:tc>
          <w:tcPr>
            <w:tcW w:w="1247" w:type="dxa"/>
            <w:vAlign w:val="center"/>
          </w:tcPr>
          <w:p w:rsidR="00425950" w:rsidRDefault="00425950">
            <w:pPr>
              <w:pStyle w:val="ConsPlusNormal"/>
              <w:jc w:val="center"/>
            </w:pPr>
            <w:r>
              <w:t>406011,02</w:t>
            </w:r>
          </w:p>
        </w:tc>
        <w:tc>
          <w:tcPr>
            <w:tcW w:w="1361" w:type="dxa"/>
            <w:vAlign w:val="center"/>
          </w:tcPr>
          <w:p w:rsidR="00425950" w:rsidRDefault="00425950">
            <w:pPr>
              <w:pStyle w:val="ConsPlusNormal"/>
              <w:jc w:val="center"/>
            </w:pPr>
            <w:r>
              <w:t>1341694,07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700</w:t>
            </w:r>
          </w:p>
        </w:tc>
        <w:tc>
          <w:tcPr>
            <w:tcW w:w="1247" w:type="dxa"/>
            <w:vAlign w:val="center"/>
          </w:tcPr>
          <w:p w:rsidR="00425950" w:rsidRDefault="00425950">
            <w:pPr>
              <w:pStyle w:val="ConsPlusNormal"/>
              <w:jc w:val="center"/>
            </w:pPr>
            <w:r>
              <w:t>406009,48</w:t>
            </w:r>
          </w:p>
        </w:tc>
        <w:tc>
          <w:tcPr>
            <w:tcW w:w="1361" w:type="dxa"/>
            <w:vAlign w:val="center"/>
          </w:tcPr>
          <w:p w:rsidR="00425950" w:rsidRDefault="00425950">
            <w:pPr>
              <w:pStyle w:val="ConsPlusNormal"/>
              <w:jc w:val="center"/>
            </w:pPr>
            <w:r>
              <w:t>1341691,18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701</w:t>
            </w:r>
          </w:p>
        </w:tc>
        <w:tc>
          <w:tcPr>
            <w:tcW w:w="1247" w:type="dxa"/>
            <w:vAlign w:val="center"/>
          </w:tcPr>
          <w:p w:rsidR="00425950" w:rsidRDefault="00425950">
            <w:pPr>
              <w:pStyle w:val="ConsPlusNormal"/>
              <w:jc w:val="center"/>
            </w:pPr>
            <w:r>
              <w:t>406007,75</w:t>
            </w:r>
          </w:p>
        </w:tc>
        <w:tc>
          <w:tcPr>
            <w:tcW w:w="1361" w:type="dxa"/>
            <w:vAlign w:val="center"/>
          </w:tcPr>
          <w:p w:rsidR="00425950" w:rsidRDefault="00425950">
            <w:pPr>
              <w:pStyle w:val="ConsPlusNormal"/>
              <w:jc w:val="center"/>
            </w:pPr>
            <w:r>
              <w:t>1341688,40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702</w:t>
            </w:r>
          </w:p>
        </w:tc>
        <w:tc>
          <w:tcPr>
            <w:tcW w:w="1247" w:type="dxa"/>
            <w:vAlign w:val="center"/>
          </w:tcPr>
          <w:p w:rsidR="00425950" w:rsidRDefault="00425950">
            <w:pPr>
              <w:pStyle w:val="ConsPlusNormal"/>
              <w:jc w:val="center"/>
            </w:pPr>
            <w:r>
              <w:t>406006,50</w:t>
            </w:r>
          </w:p>
        </w:tc>
        <w:tc>
          <w:tcPr>
            <w:tcW w:w="1361" w:type="dxa"/>
            <w:vAlign w:val="center"/>
          </w:tcPr>
          <w:p w:rsidR="00425950" w:rsidRDefault="00425950">
            <w:pPr>
              <w:pStyle w:val="ConsPlusNormal"/>
              <w:jc w:val="center"/>
            </w:pPr>
            <w:r>
              <w:t>1341686,61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703</w:t>
            </w:r>
          </w:p>
        </w:tc>
        <w:tc>
          <w:tcPr>
            <w:tcW w:w="1247" w:type="dxa"/>
            <w:vAlign w:val="center"/>
          </w:tcPr>
          <w:p w:rsidR="00425950" w:rsidRDefault="00425950">
            <w:pPr>
              <w:pStyle w:val="ConsPlusNormal"/>
              <w:jc w:val="center"/>
            </w:pPr>
            <w:r>
              <w:t>405996,63</w:t>
            </w:r>
          </w:p>
        </w:tc>
        <w:tc>
          <w:tcPr>
            <w:tcW w:w="1361" w:type="dxa"/>
            <w:vAlign w:val="center"/>
          </w:tcPr>
          <w:p w:rsidR="00425950" w:rsidRDefault="00425950">
            <w:pPr>
              <w:pStyle w:val="ConsPlusNormal"/>
              <w:jc w:val="center"/>
            </w:pPr>
            <w:r>
              <w:t>1341673,17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704</w:t>
            </w:r>
          </w:p>
        </w:tc>
        <w:tc>
          <w:tcPr>
            <w:tcW w:w="1247" w:type="dxa"/>
            <w:vAlign w:val="center"/>
          </w:tcPr>
          <w:p w:rsidR="00425950" w:rsidRDefault="00425950">
            <w:pPr>
              <w:pStyle w:val="ConsPlusNormal"/>
              <w:jc w:val="center"/>
            </w:pPr>
            <w:r>
              <w:t>405990,47</w:t>
            </w:r>
          </w:p>
        </w:tc>
        <w:tc>
          <w:tcPr>
            <w:tcW w:w="1361" w:type="dxa"/>
            <w:vAlign w:val="center"/>
          </w:tcPr>
          <w:p w:rsidR="00425950" w:rsidRDefault="00425950">
            <w:pPr>
              <w:pStyle w:val="ConsPlusNormal"/>
              <w:jc w:val="center"/>
            </w:pPr>
            <w:r>
              <w:t>1341662,21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705</w:t>
            </w:r>
          </w:p>
        </w:tc>
        <w:tc>
          <w:tcPr>
            <w:tcW w:w="1247" w:type="dxa"/>
            <w:vAlign w:val="center"/>
          </w:tcPr>
          <w:p w:rsidR="00425950" w:rsidRDefault="00425950">
            <w:pPr>
              <w:pStyle w:val="ConsPlusNormal"/>
              <w:jc w:val="center"/>
            </w:pPr>
            <w:r>
              <w:t>405982,30</w:t>
            </w:r>
          </w:p>
        </w:tc>
        <w:tc>
          <w:tcPr>
            <w:tcW w:w="1361" w:type="dxa"/>
            <w:vAlign w:val="center"/>
          </w:tcPr>
          <w:p w:rsidR="00425950" w:rsidRDefault="00425950">
            <w:pPr>
              <w:pStyle w:val="ConsPlusNormal"/>
              <w:jc w:val="center"/>
            </w:pPr>
            <w:r>
              <w:t>1341640,42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706</w:t>
            </w:r>
          </w:p>
        </w:tc>
        <w:tc>
          <w:tcPr>
            <w:tcW w:w="1247" w:type="dxa"/>
            <w:vAlign w:val="center"/>
          </w:tcPr>
          <w:p w:rsidR="00425950" w:rsidRDefault="00425950">
            <w:pPr>
              <w:pStyle w:val="ConsPlusNormal"/>
              <w:jc w:val="center"/>
            </w:pPr>
            <w:r>
              <w:t>405981,68</w:t>
            </w:r>
          </w:p>
        </w:tc>
        <w:tc>
          <w:tcPr>
            <w:tcW w:w="1361" w:type="dxa"/>
            <w:vAlign w:val="center"/>
          </w:tcPr>
          <w:p w:rsidR="00425950" w:rsidRDefault="00425950">
            <w:pPr>
              <w:pStyle w:val="ConsPlusNormal"/>
              <w:jc w:val="center"/>
            </w:pPr>
            <w:r>
              <w:t>1341638,84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707</w:t>
            </w:r>
          </w:p>
        </w:tc>
        <w:tc>
          <w:tcPr>
            <w:tcW w:w="1247" w:type="dxa"/>
            <w:vAlign w:val="center"/>
          </w:tcPr>
          <w:p w:rsidR="00425950" w:rsidRDefault="00425950">
            <w:pPr>
              <w:pStyle w:val="ConsPlusNormal"/>
              <w:jc w:val="center"/>
            </w:pPr>
            <w:r>
              <w:t>405981,08</w:t>
            </w:r>
          </w:p>
        </w:tc>
        <w:tc>
          <w:tcPr>
            <w:tcW w:w="1361" w:type="dxa"/>
            <w:vAlign w:val="center"/>
          </w:tcPr>
          <w:p w:rsidR="00425950" w:rsidRDefault="00425950">
            <w:pPr>
              <w:pStyle w:val="ConsPlusNormal"/>
              <w:jc w:val="center"/>
            </w:pPr>
            <w:r>
              <w:t>1341637,45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708</w:t>
            </w:r>
          </w:p>
        </w:tc>
        <w:tc>
          <w:tcPr>
            <w:tcW w:w="1247" w:type="dxa"/>
            <w:vAlign w:val="center"/>
          </w:tcPr>
          <w:p w:rsidR="00425950" w:rsidRDefault="00425950">
            <w:pPr>
              <w:pStyle w:val="ConsPlusNormal"/>
              <w:jc w:val="center"/>
            </w:pPr>
            <w:r>
              <w:t>405975,96</w:t>
            </w:r>
          </w:p>
        </w:tc>
        <w:tc>
          <w:tcPr>
            <w:tcW w:w="1361" w:type="dxa"/>
            <w:vAlign w:val="center"/>
          </w:tcPr>
          <w:p w:rsidR="00425950" w:rsidRDefault="00425950">
            <w:pPr>
              <w:pStyle w:val="ConsPlusNormal"/>
              <w:jc w:val="center"/>
            </w:pPr>
            <w:r>
              <w:t>1341626,07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709</w:t>
            </w:r>
          </w:p>
        </w:tc>
        <w:tc>
          <w:tcPr>
            <w:tcW w:w="1247" w:type="dxa"/>
            <w:vAlign w:val="center"/>
          </w:tcPr>
          <w:p w:rsidR="00425950" w:rsidRDefault="00425950">
            <w:pPr>
              <w:pStyle w:val="ConsPlusNormal"/>
              <w:jc w:val="center"/>
            </w:pPr>
            <w:r>
              <w:t>405975,96</w:t>
            </w:r>
          </w:p>
        </w:tc>
        <w:tc>
          <w:tcPr>
            <w:tcW w:w="1361" w:type="dxa"/>
            <w:vAlign w:val="center"/>
          </w:tcPr>
          <w:p w:rsidR="00425950" w:rsidRDefault="00425950">
            <w:pPr>
              <w:pStyle w:val="ConsPlusNormal"/>
              <w:jc w:val="center"/>
            </w:pPr>
            <w:r>
              <w:t>1341612,46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710</w:t>
            </w:r>
          </w:p>
        </w:tc>
        <w:tc>
          <w:tcPr>
            <w:tcW w:w="1247" w:type="dxa"/>
            <w:vAlign w:val="center"/>
          </w:tcPr>
          <w:p w:rsidR="00425950" w:rsidRDefault="00425950">
            <w:pPr>
              <w:pStyle w:val="ConsPlusNormal"/>
              <w:jc w:val="center"/>
            </w:pPr>
            <w:r>
              <w:t>405975,87</w:t>
            </w:r>
          </w:p>
        </w:tc>
        <w:tc>
          <w:tcPr>
            <w:tcW w:w="1361" w:type="dxa"/>
            <w:vAlign w:val="center"/>
          </w:tcPr>
          <w:p w:rsidR="00425950" w:rsidRDefault="00425950">
            <w:pPr>
              <w:pStyle w:val="ConsPlusNormal"/>
              <w:jc w:val="center"/>
            </w:pPr>
            <w:r>
              <w:t>1341609,85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711</w:t>
            </w:r>
          </w:p>
        </w:tc>
        <w:tc>
          <w:tcPr>
            <w:tcW w:w="1247" w:type="dxa"/>
            <w:vAlign w:val="center"/>
          </w:tcPr>
          <w:p w:rsidR="00425950" w:rsidRDefault="00425950">
            <w:pPr>
              <w:pStyle w:val="ConsPlusNormal"/>
              <w:jc w:val="center"/>
            </w:pPr>
            <w:r>
              <w:t>405981,25</w:t>
            </w:r>
          </w:p>
        </w:tc>
        <w:tc>
          <w:tcPr>
            <w:tcW w:w="1361" w:type="dxa"/>
            <w:vAlign w:val="center"/>
          </w:tcPr>
          <w:p w:rsidR="00425950" w:rsidRDefault="00425950">
            <w:pPr>
              <w:pStyle w:val="ConsPlusNormal"/>
              <w:jc w:val="center"/>
            </w:pPr>
            <w:r>
              <w:t>1341605,37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712</w:t>
            </w:r>
          </w:p>
        </w:tc>
        <w:tc>
          <w:tcPr>
            <w:tcW w:w="1247" w:type="dxa"/>
            <w:vAlign w:val="center"/>
          </w:tcPr>
          <w:p w:rsidR="00425950" w:rsidRDefault="00425950">
            <w:pPr>
              <w:pStyle w:val="ConsPlusNormal"/>
              <w:jc w:val="center"/>
            </w:pPr>
            <w:r>
              <w:t>405982,21</w:t>
            </w:r>
          </w:p>
        </w:tc>
        <w:tc>
          <w:tcPr>
            <w:tcW w:w="1361" w:type="dxa"/>
            <w:vAlign w:val="center"/>
          </w:tcPr>
          <w:p w:rsidR="00425950" w:rsidRDefault="00425950">
            <w:pPr>
              <w:pStyle w:val="ConsPlusNormal"/>
              <w:jc w:val="center"/>
            </w:pPr>
            <w:r>
              <w:t>1341604,55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713</w:t>
            </w:r>
          </w:p>
        </w:tc>
        <w:tc>
          <w:tcPr>
            <w:tcW w:w="1247" w:type="dxa"/>
            <w:vAlign w:val="center"/>
          </w:tcPr>
          <w:p w:rsidR="00425950" w:rsidRDefault="00425950">
            <w:pPr>
              <w:pStyle w:val="ConsPlusNormal"/>
              <w:jc w:val="center"/>
            </w:pPr>
            <w:r>
              <w:t>405984,60</w:t>
            </w:r>
          </w:p>
        </w:tc>
        <w:tc>
          <w:tcPr>
            <w:tcW w:w="1361" w:type="dxa"/>
            <w:vAlign w:val="center"/>
          </w:tcPr>
          <w:p w:rsidR="00425950" w:rsidRDefault="00425950">
            <w:pPr>
              <w:pStyle w:val="ConsPlusNormal"/>
              <w:jc w:val="center"/>
            </w:pPr>
            <w:r>
              <w:t>1341602,31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714</w:t>
            </w:r>
          </w:p>
        </w:tc>
        <w:tc>
          <w:tcPr>
            <w:tcW w:w="1247" w:type="dxa"/>
            <w:vAlign w:val="center"/>
          </w:tcPr>
          <w:p w:rsidR="00425950" w:rsidRDefault="00425950">
            <w:pPr>
              <w:pStyle w:val="ConsPlusNormal"/>
              <w:jc w:val="center"/>
            </w:pPr>
            <w:r>
              <w:t>405986,83</w:t>
            </w:r>
          </w:p>
        </w:tc>
        <w:tc>
          <w:tcPr>
            <w:tcW w:w="1361" w:type="dxa"/>
            <w:vAlign w:val="center"/>
          </w:tcPr>
          <w:p w:rsidR="00425950" w:rsidRDefault="00425950">
            <w:pPr>
              <w:pStyle w:val="ConsPlusNormal"/>
              <w:jc w:val="center"/>
            </w:pPr>
            <w:r>
              <w:t>1341599,92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715</w:t>
            </w:r>
          </w:p>
        </w:tc>
        <w:tc>
          <w:tcPr>
            <w:tcW w:w="1247" w:type="dxa"/>
            <w:vAlign w:val="center"/>
          </w:tcPr>
          <w:p w:rsidR="00425950" w:rsidRDefault="00425950">
            <w:pPr>
              <w:pStyle w:val="ConsPlusNormal"/>
              <w:jc w:val="center"/>
            </w:pPr>
            <w:r>
              <w:t>405988,91</w:t>
            </w:r>
          </w:p>
        </w:tc>
        <w:tc>
          <w:tcPr>
            <w:tcW w:w="1361" w:type="dxa"/>
            <w:vAlign w:val="center"/>
          </w:tcPr>
          <w:p w:rsidR="00425950" w:rsidRDefault="00425950">
            <w:pPr>
              <w:pStyle w:val="ConsPlusNormal"/>
              <w:jc w:val="center"/>
            </w:pPr>
            <w:r>
              <w:t>1341597,39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716</w:t>
            </w:r>
          </w:p>
        </w:tc>
        <w:tc>
          <w:tcPr>
            <w:tcW w:w="1247" w:type="dxa"/>
            <w:vAlign w:val="center"/>
          </w:tcPr>
          <w:p w:rsidR="00425950" w:rsidRDefault="00425950">
            <w:pPr>
              <w:pStyle w:val="ConsPlusNormal"/>
              <w:jc w:val="center"/>
            </w:pPr>
            <w:r>
              <w:t>405990,35</w:t>
            </w:r>
          </w:p>
        </w:tc>
        <w:tc>
          <w:tcPr>
            <w:tcW w:w="1361" w:type="dxa"/>
            <w:vAlign w:val="center"/>
          </w:tcPr>
          <w:p w:rsidR="00425950" w:rsidRDefault="00425950">
            <w:pPr>
              <w:pStyle w:val="ConsPlusNormal"/>
              <w:jc w:val="center"/>
            </w:pPr>
            <w:r>
              <w:t>1341595,41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717</w:t>
            </w:r>
          </w:p>
        </w:tc>
        <w:tc>
          <w:tcPr>
            <w:tcW w:w="1247" w:type="dxa"/>
            <w:vAlign w:val="center"/>
          </w:tcPr>
          <w:p w:rsidR="00425950" w:rsidRDefault="00425950">
            <w:pPr>
              <w:pStyle w:val="ConsPlusNormal"/>
              <w:jc w:val="center"/>
            </w:pPr>
            <w:r>
              <w:t>406006,83</w:t>
            </w:r>
          </w:p>
        </w:tc>
        <w:tc>
          <w:tcPr>
            <w:tcW w:w="1361" w:type="dxa"/>
            <w:vAlign w:val="center"/>
          </w:tcPr>
          <w:p w:rsidR="00425950" w:rsidRDefault="00425950">
            <w:pPr>
              <w:pStyle w:val="ConsPlusNormal"/>
              <w:jc w:val="center"/>
            </w:pPr>
            <w:r>
              <w:t>1341571,61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718</w:t>
            </w:r>
          </w:p>
        </w:tc>
        <w:tc>
          <w:tcPr>
            <w:tcW w:w="1247" w:type="dxa"/>
            <w:vAlign w:val="center"/>
          </w:tcPr>
          <w:p w:rsidR="00425950" w:rsidRDefault="00425950">
            <w:pPr>
              <w:pStyle w:val="ConsPlusNormal"/>
              <w:jc w:val="center"/>
            </w:pPr>
            <w:r>
              <w:t>406029,63</w:t>
            </w:r>
          </w:p>
        </w:tc>
        <w:tc>
          <w:tcPr>
            <w:tcW w:w="1361" w:type="dxa"/>
            <w:vAlign w:val="center"/>
          </w:tcPr>
          <w:p w:rsidR="00425950" w:rsidRDefault="00425950">
            <w:pPr>
              <w:pStyle w:val="ConsPlusNormal"/>
              <w:jc w:val="center"/>
            </w:pPr>
            <w:r>
              <w:t>1341548,81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719</w:t>
            </w:r>
          </w:p>
        </w:tc>
        <w:tc>
          <w:tcPr>
            <w:tcW w:w="1247" w:type="dxa"/>
            <w:vAlign w:val="center"/>
          </w:tcPr>
          <w:p w:rsidR="00425950" w:rsidRDefault="00425950">
            <w:pPr>
              <w:pStyle w:val="ConsPlusNormal"/>
              <w:jc w:val="center"/>
            </w:pPr>
            <w:r>
              <w:t>406041,99</w:t>
            </w:r>
          </w:p>
        </w:tc>
        <w:tc>
          <w:tcPr>
            <w:tcW w:w="1361" w:type="dxa"/>
            <w:vAlign w:val="center"/>
          </w:tcPr>
          <w:p w:rsidR="00425950" w:rsidRDefault="00425950">
            <w:pPr>
              <w:pStyle w:val="ConsPlusNormal"/>
              <w:jc w:val="center"/>
            </w:pPr>
            <w:r>
              <w:t>1341537,10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720</w:t>
            </w:r>
          </w:p>
        </w:tc>
        <w:tc>
          <w:tcPr>
            <w:tcW w:w="1247" w:type="dxa"/>
            <w:vAlign w:val="center"/>
          </w:tcPr>
          <w:p w:rsidR="00425950" w:rsidRDefault="00425950">
            <w:pPr>
              <w:pStyle w:val="ConsPlusNormal"/>
              <w:jc w:val="center"/>
            </w:pPr>
            <w:r>
              <w:t>406045,13</w:t>
            </w:r>
          </w:p>
        </w:tc>
        <w:tc>
          <w:tcPr>
            <w:tcW w:w="1361" w:type="dxa"/>
            <w:vAlign w:val="center"/>
          </w:tcPr>
          <w:p w:rsidR="00425950" w:rsidRDefault="00425950">
            <w:pPr>
              <w:pStyle w:val="ConsPlusNormal"/>
              <w:jc w:val="center"/>
            </w:pPr>
            <w:r>
              <w:t>1341535,90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721</w:t>
            </w:r>
          </w:p>
        </w:tc>
        <w:tc>
          <w:tcPr>
            <w:tcW w:w="1247" w:type="dxa"/>
            <w:vAlign w:val="center"/>
          </w:tcPr>
          <w:p w:rsidR="00425950" w:rsidRDefault="00425950">
            <w:pPr>
              <w:pStyle w:val="ConsPlusNormal"/>
              <w:jc w:val="center"/>
            </w:pPr>
            <w:r>
              <w:t>406056,93</w:t>
            </w:r>
          </w:p>
        </w:tc>
        <w:tc>
          <w:tcPr>
            <w:tcW w:w="1361" w:type="dxa"/>
            <w:vAlign w:val="center"/>
          </w:tcPr>
          <w:p w:rsidR="00425950" w:rsidRDefault="00425950">
            <w:pPr>
              <w:pStyle w:val="ConsPlusNormal"/>
              <w:jc w:val="center"/>
            </w:pPr>
            <w:r>
              <w:t>1341536,46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722</w:t>
            </w:r>
          </w:p>
        </w:tc>
        <w:tc>
          <w:tcPr>
            <w:tcW w:w="1247" w:type="dxa"/>
            <w:vAlign w:val="center"/>
          </w:tcPr>
          <w:p w:rsidR="00425950" w:rsidRDefault="00425950">
            <w:pPr>
              <w:pStyle w:val="ConsPlusNormal"/>
              <w:jc w:val="center"/>
            </w:pPr>
            <w:r>
              <w:t>406059,31</w:t>
            </w:r>
          </w:p>
        </w:tc>
        <w:tc>
          <w:tcPr>
            <w:tcW w:w="1361" w:type="dxa"/>
            <w:vAlign w:val="center"/>
          </w:tcPr>
          <w:p w:rsidR="00425950" w:rsidRDefault="00425950">
            <w:pPr>
              <w:pStyle w:val="ConsPlusNormal"/>
              <w:jc w:val="center"/>
            </w:pPr>
            <w:r>
              <w:t>1341536,52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723</w:t>
            </w:r>
          </w:p>
        </w:tc>
        <w:tc>
          <w:tcPr>
            <w:tcW w:w="1247" w:type="dxa"/>
            <w:vAlign w:val="center"/>
          </w:tcPr>
          <w:p w:rsidR="00425950" w:rsidRDefault="00425950">
            <w:pPr>
              <w:pStyle w:val="ConsPlusNormal"/>
              <w:jc w:val="center"/>
            </w:pPr>
            <w:r>
              <w:t>406062,58</w:t>
            </w:r>
          </w:p>
        </w:tc>
        <w:tc>
          <w:tcPr>
            <w:tcW w:w="1361" w:type="dxa"/>
            <w:vAlign w:val="center"/>
          </w:tcPr>
          <w:p w:rsidR="00425950" w:rsidRDefault="00425950">
            <w:pPr>
              <w:pStyle w:val="ConsPlusNormal"/>
              <w:jc w:val="center"/>
            </w:pPr>
            <w:r>
              <w:t>1341536,41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724</w:t>
            </w:r>
          </w:p>
        </w:tc>
        <w:tc>
          <w:tcPr>
            <w:tcW w:w="1247" w:type="dxa"/>
            <w:vAlign w:val="center"/>
          </w:tcPr>
          <w:p w:rsidR="00425950" w:rsidRDefault="00425950">
            <w:pPr>
              <w:pStyle w:val="ConsPlusNormal"/>
              <w:jc w:val="center"/>
            </w:pPr>
            <w:r>
              <w:t>406065,78</w:t>
            </w:r>
          </w:p>
        </w:tc>
        <w:tc>
          <w:tcPr>
            <w:tcW w:w="1361" w:type="dxa"/>
            <w:vAlign w:val="center"/>
          </w:tcPr>
          <w:p w:rsidR="00425950" w:rsidRDefault="00425950">
            <w:pPr>
              <w:pStyle w:val="ConsPlusNormal"/>
              <w:jc w:val="center"/>
            </w:pPr>
            <w:r>
              <w:t>1341536,10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725</w:t>
            </w:r>
          </w:p>
        </w:tc>
        <w:tc>
          <w:tcPr>
            <w:tcW w:w="1247" w:type="dxa"/>
            <w:vAlign w:val="center"/>
          </w:tcPr>
          <w:p w:rsidR="00425950" w:rsidRDefault="00425950">
            <w:pPr>
              <w:pStyle w:val="ConsPlusNormal"/>
              <w:jc w:val="center"/>
            </w:pPr>
            <w:r>
              <w:t>406086,90</w:t>
            </w:r>
          </w:p>
        </w:tc>
        <w:tc>
          <w:tcPr>
            <w:tcW w:w="1361" w:type="dxa"/>
            <w:vAlign w:val="center"/>
          </w:tcPr>
          <w:p w:rsidR="00425950" w:rsidRDefault="00425950">
            <w:pPr>
              <w:pStyle w:val="ConsPlusNormal"/>
              <w:jc w:val="center"/>
            </w:pPr>
            <w:r>
              <w:t>1341533,35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726</w:t>
            </w:r>
          </w:p>
        </w:tc>
        <w:tc>
          <w:tcPr>
            <w:tcW w:w="1247" w:type="dxa"/>
            <w:vAlign w:val="center"/>
          </w:tcPr>
          <w:p w:rsidR="00425950" w:rsidRDefault="00425950">
            <w:pPr>
              <w:pStyle w:val="ConsPlusNormal"/>
              <w:jc w:val="center"/>
            </w:pPr>
            <w:r>
              <w:t>406098,47</w:t>
            </w:r>
          </w:p>
        </w:tc>
        <w:tc>
          <w:tcPr>
            <w:tcW w:w="1361" w:type="dxa"/>
            <w:vAlign w:val="center"/>
          </w:tcPr>
          <w:p w:rsidR="00425950" w:rsidRDefault="00425950">
            <w:pPr>
              <w:pStyle w:val="ConsPlusNormal"/>
              <w:jc w:val="center"/>
            </w:pPr>
            <w:r>
              <w:t>1341533,35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727</w:t>
            </w:r>
          </w:p>
        </w:tc>
        <w:tc>
          <w:tcPr>
            <w:tcW w:w="1247" w:type="dxa"/>
            <w:vAlign w:val="center"/>
          </w:tcPr>
          <w:p w:rsidR="00425950" w:rsidRDefault="00425950">
            <w:pPr>
              <w:pStyle w:val="ConsPlusNormal"/>
              <w:jc w:val="center"/>
            </w:pPr>
            <w:r>
              <w:t>406101,74</w:t>
            </w:r>
          </w:p>
        </w:tc>
        <w:tc>
          <w:tcPr>
            <w:tcW w:w="1361" w:type="dxa"/>
            <w:vAlign w:val="center"/>
          </w:tcPr>
          <w:p w:rsidR="00425950" w:rsidRDefault="00425950">
            <w:pPr>
              <w:pStyle w:val="ConsPlusNormal"/>
              <w:jc w:val="center"/>
            </w:pPr>
            <w:r>
              <w:t>1341533,24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728</w:t>
            </w:r>
          </w:p>
        </w:tc>
        <w:tc>
          <w:tcPr>
            <w:tcW w:w="1247" w:type="dxa"/>
            <w:vAlign w:val="center"/>
          </w:tcPr>
          <w:p w:rsidR="00425950" w:rsidRDefault="00425950">
            <w:pPr>
              <w:pStyle w:val="ConsPlusNormal"/>
              <w:jc w:val="center"/>
            </w:pPr>
            <w:r>
              <w:t>406104,99</w:t>
            </w:r>
          </w:p>
        </w:tc>
        <w:tc>
          <w:tcPr>
            <w:tcW w:w="1361" w:type="dxa"/>
            <w:vAlign w:val="center"/>
          </w:tcPr>
          <w:p w:rsidR="00425950" w:rsidRDefault="00425950">
            <w:pPr>
              <w:pStyle w:val="ConsPlusNormal"/>
              <w:jc w:val="center"/>
            </w:pPr>
            <w:r>
              <w:t>1341532,92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729</w:t>
            </w:r>
          </w:p>
        </w:tc>
        <w:tc>
          <w:tcPr>
            <w:tcW w:w="1247" w:type="dxa"/>
            <w:vAlign w:val="center"/>
          </w:tcPr>
          <w:p w:rsidR="00425950" w:rsidRDefault="00425950">
            <w:pPr>
              <w:pStyle w:val="ConsPlusNormal"/>
              <w:jc w:val="center"/>
            </w:pPr>
            <w:r>
              <w:t>406108,22</w:t>
            </w:r>
          </w:p>
        </w:tc>
        <w:tc>
          <w:tcPr>
            <w:tcW w:w="1361" w:type="dxa"/>
            <w:vAlign w:val="center"/>
          </w:tcPr>
          <w:p w:rsidR="00425950" w:rsidRDefault="00425950">
            <w:pPr>
              <w:pStyle w:val="ConsPlusNormal"/>
              <w:jc w:val="center"/>
            </w:pPr>
            <w:r>
              <w:t>1341532,39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730</w:t>
            </w:r>
          </w:p>
        </w:tc>
        <w:tc>
          <w:tcPr>
            <w:tcW w:w="1247" w:type="dxa"/>
            <w:vAlign w:val="center"/>
          </w:tcPr>
          <w:p w:rsidR="00425950" w:rsidRDefault="00425950">
            <w:pPr>
              <w:pStyle w:val="ConsPlusNormal"/>
              <w:jc w:val="center"/>
            </w:pPr>
            <w:r>
              <w:t>406111,41</w:t>
            </w:r>
          </w:p>
        </w:tc>
        <w:tc>
          <w:tcPr>
            <w:tcW w:w="1361" w:type="dxa"/>
            <w:vAlign w:val="center"/>
          </w:tcPr>
          <w:p w:rsidR="00425950" w:rsidRDefault="00425950">
            <w:pPr>
              <w:pStyle w:val="ConsPlusNormal"/>
              <w:jc w:val="center"/>
            </w:pPr>
            <w:r>
              <w:t>1341531,64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731</w:t>
            </w:r>
          </w:p>
        </w:tc>
        <w:tc>
          <w:tcPr>
            <w:tcW w:w="1247" w:type="dxa"/>
            <w:vAlign w:val="center"/>
          </w:tcPr>
          <w:p w:rsidR="00425950" w:rsidRDefault="00425950">
            <w:pPr>
              <w:pStyle w:val="ConsPlusNormal"/>
              <w:jc w:val="center"/>
            </w:pPr>
            <w:r>
              <w:t>406114,54</w:t>
            </w:r>
          </w:p>
        </w:tc>
        <w:tc>
          <w:tcPr>
            <w:tcW w:w="1361" w:type="dxa"/>
            <w:vAlign w:val="center"/>
          </w:tcPr>
          <w:p w:rsidR="00425950" w:rsidRDefault="00425950">
            <w:pPr>
              <w:pStyle w:val="ConsPlusNormal"/>
              <w:jc w:val="center"/>
            </w:pPr>
            <w:r>
              <w:t>1341530,69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732</w:t>
            </w:r>
          </w:p>
        </w:tc>
        <w:tc>
          <w:tcPr>
            <w:tcW w:w="1247" w:type="dxa"/>
            <w:vAlign w:val="center"/>
          </w:tcPr>
          <w:p w:rsidR="00425950" w:rsidRDefault="00425950">
            <w:pPr>
              <w:pStyle w:val="ConsPlusNormal"/>
              <w:jc w:val="center"/>
            </w:pPr>
            <w:r>
              <w:t>406117,60</w:t>
            </w:r>
          </w:p>
        </w:tc>
        <w:tc>
          <w:tcPr>
            <w:tcW w:w="1361" w:type="dxa"/>
            <w:vAlign w:val="center"/>
          </w:tcPr>
          <w:p w:rsidR="00425950" w:rsidRDefault="00425950">
            <w:pPr>
              <w:pStyle w:val="ConsPlusNormal"/>
              <w:jc w:val="center"/>
            </w:pPr>
            <w:r>
              <w:t>1341529,54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733</w:t>
            </w:r>
          </w:p>
        </w:tc>
        <w:tc>
          <w:tcPr>
            <w:tcW w:w="1247" w:type="dxa"/>
            <w:vAlign w:val="center"/>
          </w:tcPr>
          <w:p w:rsidR="00425950" w:rsidRDefault="00425950">
            <w:pPr>
              <w:pStyle w:val="ConsPlusNormal"/>
              <w:jc w:val="center"/>
            </w:pPr>
            <w:r>
              <w:t>406120,58</w:t>
            </w:r>
          </w:p>
        </w:tc>
        <w:tc>
          <w:tcPr>
            <w:tcW w:w="1361" w:type="dxa"/>
            <w:vAlign w:val="center"/>
          </w:tcPr>
          <w:p w:rsidR="00425950" w:rsidRDefault="00425950">
            <w:pPr>
              <w:pStyle w:val="ConsPlusNormal"/>
              <w:jc w:val="center"/>
            </w:pPr>
            <w:r>
              <w:t>1341528,19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734</w:t>
            </w:r>
          </w:p>
        </w:tc>
        <w:tc>
          <w:tcPr>
            <w:tcW w:w="1247" w:type="dxa"/>
            <w:vAlign w:val="center"/>
          </w:tcPr>
          <w:p w:rsidR="00425950" w:rsidRDefault="00425950">
            <w:pPr>
              <w:pStyle w:val="ConsPlusNormal"/>
              <w:jc w:val="center"/>
            </w:pPr>
            <w:r>
              <w:t>406123,47</w:t>
            </w:r>
          </w:p>
        </w:tc>
        <w:tc>
          <w:tcPr>
            <w:tcW w:w="1361" w:type="dxa"/>
            <w:vAlign w:val="center"/>
          </w:tcPr>
          <w:p w:rsidR="00425950" w:rsidRDefault="00425950">
            <w:pPr>
              <w:pStyle w:val="ConsPlusNormal"/>
              <w:jc w:val="center"/>
            </w:pPr>
            <w:r>
              <w:t>1341526,65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735</w:t>
            </w:r>
          </w:p>
        </w:tc>
        <w:tc>
          <w:tcPr>
            <w:tcW w:w="1247" w:type="dxa"/>
            <w:vAlign w:val="center"/>
          </w:tcPr>
          <w:p w:rsidR="00425950" w:rsidRDefault="00425950">
            <w:pPr>
              <w:pStyle w:val="ConsPlusNormal"/>
              <w:jc w:val="center"/>
            </w:pPr>
            <w:r>
              <w:t>406126,25</w:t>
            </w:r>
          </w:p>
        </w:tc>
        <w:tc>
          <w:tcPr>
            <w:tcW w:w="1361" w:type="dxa"/>
            <w:vAlign w:val="center"/>
          </w:tcPr>
          <w:p w:rsidR="00425950" w:rsidRDefault="00425950">
            <w:pPr>
              <w:pStyle w:val="ConsPlusNormal"/>
              <w:jc w:val="center"/>
            </w:pPr>
            <w:r>
              <w:t>1341524,92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736</w:t>
            </w:r>
          </w:p>
        </w:tc>
        <w:tc>
          <w:tcPr>
            <w:tcW w:w="1247" w:type="dxa"/>
            <w:vAlign w:val="center"/>
          </w:tcPr>
          <w:p w:rsidR="00425950" w:rsidRDefault="00425950">
            <w:pPr>
              <w:pStyle w:val="ConsPlusNormal"/>
              <w:jc w:val="center"/>
            </w:pPr>
            <w:r>
              <w:t>406128,90</w:t>
            </w:r>
          </w:p>
        </w:tc>
        <w:tc>
          <w:tcPr>
            <w:tcW w:w="1361" w:type="dxa"/>
            <w:vAlign w:val="center"/>
          </w:tcPr>
          <w:p w:rsidR="00425950" w:rsidRDefault="00425950">
            <w:pPr>
              <w:pStyle w:val="ConsPlusNormal"/>
              <w:jc w:val="center"/>
            </w:pPr>
            <w:r>
              <w:t>1341523,01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737</w:t>
            </w:r>
          </w:p>
        </w:tc>
        <w:tc>
          <w:tcPr>
            <w:tcW w:w="1247" w:type="dxa"/>
            <w:vAlign w:val="center"/>
          </w:tcPr>
          <w:p w:rsidR="00425950" w:rsidRDefault="00425950">
            <w:pPr>
              <w:pStyle w:val="ConsPlusNormal"/>
              <w:jc w:val="center"/>
            </w:pPr>
            <w:r>
              <w:t>406131,43</w:t>
            </w:r>
          </w:p>
        </w:tc>
        <w:tc>
          <w:tcPr>
            <w:tcW w:w="1361" w:type="dxa"/>
            <w:vAlign w:val="center"/>
          </w:tcPr>
          <w:p w:rsidR="00425950" w:rsidRDefault="00425950">
            <w:pPr>
              <w:pStyle w:val="ConsPlusNormal"/>
              <w:jc w:val="center"/>
            </w:pPr>
            <w:r>
              <w:t>1341520,94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738</w:t>
            </w:r>
          </w:p>
        </w:tc>
        <w:tc>
          <w:tcPr>
            <w:tcW w:w="1247" w:type="dxa"/>
            <w:vAlign w:val="center"/>
          </w:tcPr>
          <w:p w:rsidR="00425950" w:rsidRDefault="00425950">
            <w:pPr>
              <w:pStyle w:val="ConsPlusNormal"/>
              <w:jc w:val="center"/>
            </w:pPr>
            <w:r>
              <w:t>406133,82</w:t>
            </w:r>
          </w:p>
        </w:tc>
        <w:tc>
          <w:tcPr>
            <w:tcW w:w="1361" w:type="dxa"/>
            <w:vAlign w:val="center"/>
          </w:tcPr>
          <w:p w:rsidR="00425950" w:rsidRDefault="00425950">
            <w:pPr>
              <w:pStyle w:val="ConsPlusNormal"/>
              <w:jc w:val="center"/>
            </w:pPr>
            <w:r>
              <w:t>1341518,70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739</w:t>
            </w:r>
          </w:p>
        </w:tc>
        <w:tc>
          <w:tcPr>
            <w:tcW w:w="1247" w:type="dxa"/>
            <w:vAlign w:val="center"/>
          </w:tcPr>
          <w:p w:rsidR="00425950" w:rsidRDefault="00425950">
            <w:pPr>
              <w:pStyle w:val="ConsPlusNormal"/>
              <w:jc w:val="center"/>
            </w:pPr>
            <w:r>
              <w:t>406136,06</w:t>
            </w:r>
          </w:p>
        </w:tc>
        <w:tc>
          <w:tcPr>
            <w:tcW w:w="1361" w:type="dxa"/>
            <w:vAlign w:val="center"/>
          </w:tcPr>
          <w:p w:rsidR="00425950" w:rsidRDefault="00425950">
            <w:pPr>
              <w:pStyle w:val="ConsPlusNormal"/>
              <w:jc w:val="center"/>
            </w:pPr>
            <w:r>
              <w:t>1341516,31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740</w:t>
            </w:r>
          </w:p>
        </w:tc>
        <w:tc>
          <w:tcPr>
            <w:tcW w:w="1247" w:type="dxa"/>
            <w:vAlign w:val="center"/>
          </w:tcPr>
          <w:p w:rsidR="00425950" w:rsidRDefault="00425950">
            <w:pPr>
              <w:pStyle w:val="ConsPlusNormal"/>
              <w:jc w:val="center"/>
            </w:pPr>
            <w:r>
              <w:t>406138,13</w:t>
            </w:r>
          </w:p>
        </w:tc>
        <w:tc>
          <w:tcPr>
            <w:tcW w:w="1361" w:type="dxa"/>
            <w:vAlign w:val="center"/>
          </w:tcPr>
          <w:p w:rsidR="00425950" w:rsidRDefault="00425950">
            <w:pPr>
              <w:pStyle w:val="ConsPlusNormal"/>
              <w:jc w:val="center"/>
            </w:pPr>
            <w:r>
              <w:t>1341513,78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741</w:t>
            </w:r>
          </w:p>
        </w:tc>
        <w:tc>
          <w:tcPr>
            <w:tcW w:w="1247" w:type="dxa"/>
            <w:vAlign w:val="center"/>
          </w:tcPr>
          <w:p w:rsidR="00425950" w:rsidRDefault="00425950">
            <w:pPr>
              <w:pStyle w:val="ConsPlusNormal"/>
              <w:jc w:val="center"/>
            </w:pPr>
            <w:r>
              <w:t>406139,58</w:t>
            </w:r>
          </w:p>
        </w:tc>
        <w:tc>
          <w:tcPr>
            <w:tcW w:w="1361" w:type="dxa"/>
            <w:vAlign w:val="center"/>
          </w:tcPr>
          <w:p w:rsidR="00425950" w:rsidRDefault="00425950">
            <w:pPr>
              <w:pStyle w:val="ConsPlusNormal"/>
              <w:jc w:val="center"/>
            </w:pPr>
            <w:r>
              <w:t>1341511,81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742</w:t>
            </w:r>
          </w:p>
        </w:tc>
        <w:tc>
          <w:tcPr>
            <w:tcW w:w="1247" w:type="dxa"/>
            <w:vAlign w:val="center"/>
          </w:tcPr>
          <w:p w:rsidR="00425950" w:rsidRDefault="00425950">
            <w:pPr>
              <w:pStyle w:val="ConsPlusNormal"/>
              <w:jc w:val="center"/>
            </w:pPr>
            <w:r>
              <w:t>406149,10</w:t>
            </w:r>
          </w:p>
        </w:tc>
        <w:tc>
          <w:tcPr>
            <w:tcW w:w="1361" w:type="dxa"/>
            <w:vAlign w:val="center"/>
          </w:tcPr>
          <w:p w:rsidR="00425950" w:rsidRDefault="00425950">
            <w:pPr>
              <w:pStyle w:val="ConsPlusNormal"/>
              <w:jc w:val="center"/>
            </w:pPr>
            <w:r>
              <w:t>1341498,05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743</w:t>
            </w:r>
          </w:p>
        </w:tc>
        <w:tc>
          <w:tcPr>
            <w:tcW w:w="1247" w:type="dxa"/>
            <w:vAlign w:val="center"/>
          </w:tcPr>
          <w:p w:rsidR="00425950" w:rsidRDefault="00425950">
            <w:pPr>
              <w:pStyle w:val="ConsPlusNormal"/>
              <w:jc w:val="center"/>
            </w:pPr>
            <w:r>
              <w:t>406149,57</w:t>
            </w:r>
          </w:p>
        </w:tc>
        <w:tc>
          <w:tcPr>
            <w:tcW w:w="1361" w:type="dxa"/>
            <w:vAlign w:val="center"/>
          </w:tcPr>
          <w:p w:rsidR="00425950" w:rsidRDefault="00425950">
            <w:pPr>
              <w:pStyle w:val="ConsPlusNormal"/>
              <w:jc w:val="center"/>
            </w:pPr>
            <w:r>
              <w:t>1341497,37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744</w:t>
            </w:r>
          </w:p>
        </w:tc>
        <w:tc>
          <w:tcPr>
            <w:tcW w:w="1247" w:type="dxa"/>
            <w:vAlign w:val="center"/>
          </w:tcPr>
          <w:p w:rsidR="00425950" w:rsidRDefault="00425950">
            <w:pPr>
              <w:pStyle w:val="ConsPlusNormal"/>
              <w:jc w:val="center"/>
            </w:pPr>
            <w:r>
              <w:t>406151,29</w:t>
            </w:r>
          </w:p>
        </w:tc>
        <w:tc>
          <w:tcPr>
            <w:tcW w:w="1361" w:type="dxa"/>
            <w:vAlign w:val="center"/>
          </w:tcPr>
          <w:p w:rsidR="00425950" w:rsidRDefault="00425950">
            <w:pPr>
              <w:pStyle w:val="ConsPlusNormal"/>
              <w:jc w:val="center"/>
            </w:pPr>
            <w:r>
              <w:t>1341494,59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745</w:t>
            </w:r>
          </w:p>
        </w:tc>
        <w:tc>
          <w:tcPr>
            <w:tcW w:w="1247" w:type="dxa"/>
            <w:vAlign w:val="center"/>
          </w:tcPr>
          <w:p w:rsidR="00425950" w:rsidRDefault="00425950">
            <w:pPr>
              <w:pStyle w:val="ConsPlusNormal"/>
              <w:jc w:val="center"/>
            </w:pPr>
            <w:r>
              <w:t>406152,84</w:t>
            </w:r>
          </w:p>
        </w:tc>
        <w:tc>
          <w:tcPr>
            <w:tcW w:w="1361" w:type="dxa"/>
            <w:vAlign w:val="center"/>
          </w:tcPr>
          <w:p w:rsidR="00425950" w:rsidRDefault="00425950">
            <w:pPr>
              <w:pStyle w:val="ConsPlusNormal"/>
              <w:jc w:val="center"/>
            </w:pPr>
            <w:r>
              <w:t>1341491,70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746</w:t>
            </w:r>
          </w:p>
        </w:tc>
        <w:tc>
          <w:tcPr>
            <w:tcW w:w="1247" w:type="dxa"/>
            <w:vAlign w:val="center"/>
          </w:tcPr>
          <w:p w:rsidR="00425950" w:rsidRDefault="00425950">
            <w:pPr>
              <w:pStyle w:val="ConsPlusNormal"/>
              <w:jc w:val="center"/>
            </w:pPr>
            <w:r>
              <w:t>406154,19</w:t>
            </w:r>
          </w:p>
        </w:tc>
        <w:tc>
          <w:tcPr>
            <w:tcW w:w="1361" w:type="dxa"/>
            <w:vAlign w:val="center"/>
          </w:tcPr>
          <w:p w:rsidR="00425950" w:rsidRDefault="00425950">
            <w:pPr>
              <w:pStyle w:val="ConsPlusNormal"/>
              <w:jc w:val="center"/>
            </w:pPr>
            <w:r>
              <w:t>1341488,72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747</w:t>
            </w:r>
          </w:p>
        </w:tc>
        <w:tc>
          <w:tcPr>
            <w:tcW w:w="1247" w:type="dxa"/>
            <w:vAlign w:val="center"/>
          </w:tcPr>
          <w:p w:rsidR="00425950" w:rsidRDefault="00425950">
            <w:pPr>
              <w:pStyle w:val="ConsPlusNormal"/>
              <w:jc w:val="center"/>
            </w:pPr>
            <w:r>
              <w:t>406155,34</w:t>
            </w:r>
          </w:p>
        </w:tc>
        <w:tc>
          <w:tcPr>
            <w:tcW w:w="1361" w:type="dxa"/>
            <w:vAlign w:val="center"/>
          </w:tcPr>
          <w:p w:rsidR="00425950" w:rsidRDefault="00425950">
            <w:pPr>
              <w:pStyle w:val="ConsPlusNormal"/>
              <w:jc w:val="center"/>
            </w:pPr>
            <w:r>
              <w:t>1341485,66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748</w:t>
            </w:r>
          </w:p>
        </w:tc>
        <w:tc>
          <w:tcPr>
            <w:tcW w:w="1247" w:type="dxa"/>
            <w:vAlign w:val="center"/>
          </w:tcPr>
          <w:p w:rsidR="00425950" w:rsidRDefault="00425950">
            <w:pPr>
              <w:pStyle w:val="ConsPlusNormal"/>
              <w:jc w:val="center"/>
            </w:pPr>
            <w:r>
              <w:t>406156,29</w:t>
            </w:r>
          </w:p>
        </w:tc>
        <w:tc>
          <w:tcPr>
            <w:tcW w:w="1361" w:type="dxa"/>
            <w:vAlign w:val="center"/>
          </w:tcPr>
          <w:p w:rsidR="00425950" w:rsidRDefault="00425950">
            <w:pPr>
              <w:pStyle w:val="ConsPlusNormal"/>
              <w:jc w:val="center"/>
            </w:pPr>
            <w:r>
              <w:t>1341482,53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749</w:t>
            </w:r>
          </w:p>
        </w:tc>
        <w:tc>
          <w:tcPr>
            <w:tcW w:w="1247" w:type="dxa"/>
            <w:vAlign w:val="center"/>
          </w:tcPr>
          <w:p w:rsidR="00425950" w:rsidRDefault="00425950">
            <w:pPr>
              <w:pStyle w:val="ConsPlusNormal"/>
              <w:jc w:val="center"/>
            </w:pPr>
            <w:r>
              <w:t>406156,66</w:t>
            </w:r>
          </w:p>
        </w:tc>
        <w:tc>
          <w:tcPr>
            <w:tcW w:w="1361" w:type="dxa"/>
            <w:vAlign w:val="center"/>
          </w:tcPr>
          <w:p w:rsidR="00425950" w:rsidRDefault="00425950">
            <w:pPr>
              <w:pStyle w:val="ConsPlusNormal"/>
              <w:jc w:val="center"/>
            </w:pPr>
            <w:r>
              <w:t>1341481,04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750</w:t>
            </w:r>
          </w:p>
        </w:tc>
        <w:tc>
          <w:tcPr>
            <w:tcW w:w="1247" w:type="dxa"/>
            <w:vAlign w:val="center"/>
          </w:tcPr>
          <w:p w:rsidR="00425950" w:rsidRDefault="00425950">
            <w:pPr>
              <w:pStyle w:val="ConsPlusNormal"/>
              <w:jc w:val="center"/>
            </w:pPr>
            <w:r>
              <w:t>406160,90</w:t>
            </w:r>
          </w:p>
        </w:tc>
        <w:tc>
          <w:tcPr>
            <w:tcW w:w="1361" w:type="dxa"/>
            <w:vAlign w:val="center"/>
          </w:tcPr>
          <w:p w:rsidR="00425950" w:rsidRDefault="00425950">
            <w:pPr>
              <w:pStyle w:val="ConsPlusNormal"/>
              <w:jc w:val="center"/>
            </w:pPr>
            <w:r>
              <w:t>1341463,05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751</w:t>
            </w:r>
          </w:p>
        </w:tc>
        <w:tc>
          <w:tcPr>
            <w:tcW w:w="1247" w:type="dxa"/>
            <w:vAlign w:val="center"/>
          </w:tcPr>
          <w:p w:rsidR="00425950" w:rsidRDefault="00425950">
            <w:pPr>
              <w:pStyle w:val="ConsPlusNormal"/>
              <w:jc w:val="center"/>
            </w:pPr>
            <w:r>
              <w:t>406161,26</w:t>
            </w:r>
          </w:p>
        </w:tc>
        <w:tc>
          <w:tcPr>
            <w:tcW w:w="1361" w:type="dxa"/>
            <w:vAlign w:val="center"/>
          </w:tcPr>
          <w:p w:rsidR="00425950" w:rsidRDefault="00425950">
            <w:pPr>
              <w:pStyle w:val="ConsPlusNormal"/>
              <w:jc w:val="center"/>
            </w:pPr>
            <w:r>
              <w:t>1341461,35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752</w:t>
            </w:r>
          </w:p>
        </w:tc>
        <w:tc>
          <w:tcPr>
            <w:tcW w:w="1247" w:type="dxa"/>
            <w:vAlign w:val="center"/>
          </w:tcPr>
          <w:p w:rsidR="00425950" w:rsidRDefault="00425950">
            <w:pPr>
              <w:pStyle w:val="ConsPlusNormal"/>
              <w:jc w:val="center"/>
            </w:pPr>
            <w:r>
              <w:t>406161,80</w:t>
            </w:r>
          </w:p>
        </w:tc>
        <w:tc>
          <w:tcPr>
            <w:tcW w:w="1361" w:type="dxa"/>
            <w:vAlign w:val="center"/>
          </w:tcPr>
          <w:p w:rsidR="00425950" w:rsidRDefault="00425950">
            <w:pPr>
              <w:pStyle w:val="ConsPlusNormal"/>
              <w:jc w:val="center"/>
            </w:pPr>
            <w:r>
              <w:t>1341458,12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753</w:t>
            </w:r>
          </w:p>
        </w:tc>
        <w:tc>
          <w:tcPr>
            <w:tcW w:w="1247" w:type="dxa"/>
            <w:vAlign w:val="center"/>
          </w:tcPr>
          <w:p w:rsidR="00425950" w:rsidRDefault="00425950">
            <w:pPr>
              <w:pStyle w:val="ConsPlusNormal"/>
              <w:jc w:val="center"/>
            </w:pPr>
            <w:r>
              <w:t>406162,12</w:t>
            </w:r>
          </w:p>
        </w:tc>
        <w:tc>
          <w:tcPr>
            <w:tcW w:w="1361" w:type="dxa"/>
            <w:vAlign w:val="center"/>
          </w:tcPr>
          <w:p w:rsidR="00425950" w:rsidRDefault="00425950">
            <w:pPr>
              <w:pStyle w:val="ConsPlusNormal"/>
              <w:jc w:val="center"/>
            </w:pPr>
            <w:r>
              <w:t>1341454,87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754</w:t>
            </w:r>
          </w:p>
        </w:tc>
        <w:tc>
          <w:tcPr>
            <w:tcW w:w="1247" w:type="dxa"/>
            <w:vAlign w:val="center"/>
          </w:tcPr>
          <w:p w:rsidR="00425950" w:rsidRDefault="00425950">
            <w:pPr>
              <w:pStyle w:val="ConsPlusNormal"/>
              <w:jc w:val="center"/>
            </w:pPr>
            <w:r>
              <w:t>406162,23</w:t>
            </w:r>
          </w:p>
        </w:tc>
        <w:tc>
          <w:tcPr>
            <w:tcW w:w="1361" w:type="dxa"/>
            <w:vAlign w:val="center"/>
          </w:tcPr>
          <w:p w:rsidR="00425950" w:rsidRDefault="00425950">
            <w:pPr>
              <w:pStyle w:val="ConsPlusNormal"/>
              <w:jc w:val="center"/>
            </w:pPr>
            <w:r>
              <w:t>1341451,60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755</w:t>
            </w:r>
          </w:p>
        </w:tc>
        <w:tc>
          <w:tcPr>
            <w:tcW w:w="1247" w:type="dxa"/>
            <w:vAlign w:val="center"/>
          </w:tcPr>
          <w:p w:rsidR="00425950" w:rsidRDefault="00425950">
            <w:pPr>
              <w:pStyle w:val="ConsPlusNormal"/>
              <w:jc w:val="center"/>
            </w:pPr>
            <w:r>
              <w:t>406162,12</w:t>
            </w:r>
          </w:p>
        </w:tc>
        <w:tc>
          <w:tcPr>
            <w:tcW w:w="1361" w:type="dxa"/>
            <w:vAlign w:val="center"/>
          </w:tcPr>
          <w:p w:rsidR="00425950" w:rsidRDefault="00425950">
            <w:pPr>
              <w:pStyle w:val="ConsPlusNormal"/>
              <w:jc w:val="center"/>
            </w:pPr>
            <w:r>
              <w:t>1341448,33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756</w:t>
            </w:r>
          </w:p>
        </w:tc>
        <w:tc>
          <w:tcPr>
            <w:tcW w:w="1247" w:type="dxa"/>
            <w:vAlign w:val="center"/>
          </w:tcPr>
          <w:p w:rsidR="00425950" w:rsidRDefault="00425950">
            <w:pPr>
              <w:pStyle w:val="ConsPlusNormal"/>
              <w:jc w:val="center"/>
            </w:pPr>
            <w:r>
              <w:t>406161,80</w:t>
            </w:r>
          </w:p>
        </w:tc>
        <w:tc>
          <w:tcPr>
            <w:tcW w:w="1361" w:type="dxa"/>
            <w:vAlign w:val="center"/>
          </w:tcPr>
          <w:p w:rsidR="00425950" w:rsidRDefault="00425950">
            <w:pPr>
              <w:pStyle w:val="ConsPlusNormal"/>
              <w:jc w:val="center"/>
            </w:pPr>
            <w:r>
              <w:t>1341445,07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757</w:t>
            </w:r>
          </w:p>
        </w:tc>
        <w:tc>
          <w:tcPr>
            <w:tcW w:w="1247" w:type="dxa"/>
            <w:vAlign w:val="center"/>
          </w:tcPr>
          <w:p w:rsidR="00425950" w:rsidRDefault="00425950">
            <w:pPr>
              <w:pStyle w:val="ConsPlusNormal"/>
              <w:jc w:val="center"/>
            </w:pPr>
            <w:r>
              <w:t>406161,26</w:t>
            </w:r>
          </w:p>
        </w:tc>
        <w:tc>
          <w:tcPr>
            <w:tcW w:w="1361" w:type="dxa"/>
            <w:vAlign w:val="center"/>
          </w:tcPr>
          <w:p w:rsidR="00425950" w:rsidRDefault="00425950">
            <w:pPr>
              <w:pStyle w:val="ConsPlusNormal"/>
              <w:jc w:val="center"/>
            </w:pPr>
            <w:r>
              <w:t>1341441,84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758</w:t>
            </w:r>
          </w:p>
        </w:tc>
        <w:tc>
          <w:tcPr>
            <w:tcW w:w="1247" w:type="dxa"/>
            <w:vAlign w:val="center"/>
          </w:tcPr>
          <w:p w:rsidR="00425950" w:rsidRDefault="00425950">
            <w:pPr>
              <w:pStyle w:val="ConsPlusNormal"/>
              <w:jc w:val="center"/>
            </w:pPr>
            <w:r>
              <w:t>406160,52</w:t>
            </w:r>
          </w:p>
        </w:tc>
        <w:tc>
          <w:tcPr>
            <w:tcW w:w="1361" w:type="dxa"/>
            <w:vAlign w:val="center"/>
          </w:tcPr>
          <w:p w:rsidR="00425950" w:rsidRDefault="00425950">
            <w:pPr>
              <w:pStyle w:val="ConsPlusNormal"/>
              <w:jc w:val="center"/>
            </w:pPr>
            <w:r>
              <w:t>1341438,65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759</w:t>
            </w:r>
          </w:p>
        </w:tc>
        <w:tc>
          <w:tcPr>
            <w:tcW w:w="1247" w:type="dxa"/>
            <w:vAlign w:val="center"/>
          </w:tcPr>
          <w:p w:rsidR="00425950" w:rsidRDefault="00425950">
            <w:pPr>
              <w:pStyle w:val="ConsPlusNormal"/>
              <w:jc w:val="center"/>
            </w:pPr>
            <w:r>
              <w:t>406159,57</w:t>
            </w:r>
          </w:p>
        </w:tc>
        <w:tc>
          <w:tcPr>
            <w:tcW w:w="1361" w:type="dxa"/>
            <w:vAlign w:val="center"/>
          </w:tcPr>
          <w:p w:rsidR="00425950" w:rsidRDefault="00425950">
            <w:pPr>
              <w:pStyle w:val="ConsPlusNormal"/>
              <w:jc w:val="center"/>
            </w:pPr>
            <w:r>
              <w:t>1341435,52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760</w:t>
            </w:r>
          </w:p>
        </w:tc>
        <w:tc>
          <w:tcPr>
            <w:tcW w:w="1247" w:type="dxa"/>
            <w:vAlign w:val="center"/>
          </w:tcPr>
          <w:p w:rsidR="00425950" w:rsidRDefault="00425950">
            <w:pPr>
              <w:pStyle w:val="ConsPlusNormal"/>
              <w:jc w:val="center"/>
            </w:pPr>
            <w:r>
              <w:t>406158,42</w:t>
            </w:r>
          </w:p>
        </w:tc>
        <w:tc>
          <w:tcPr>
            <w:tcW w:w="1361" w:type="dxa"/>
            <w:vAlign w:val="center"/>
          </w:tcPr>
          <w:p w:rsidR="00425950" w:rsidRDefault="00425950">
            <w:pPr>
              <w:pStyle w:val="ConsPlusNormal"/>
              <w:jc w:val="center"/>
            </w:pPr>
            <w:r>
              <w:t>1341432,46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761</w:t>
            </w:r>
          </w:p>
        </w:tc>
        <w:tc>
          <w:tcPr>
            <w:tcW w:w="1247" w:type="dxa"/>
            <w:vAlign w:val="center"/>
          </w:tcPr>
          <w:p w:rsidR="00425950" w:rsidRDefault="00425950">
            <w:pPr>
              <w:pStyle w:val="ConsPlusNormal"/>
              <w:jc w:val="center"/>
            </w:pPr>
            <w:r>
              <w:t>406157,07</w:t>
            </w:r>
          </w:p>
        </w:tc>
        <w:tc>
          <w:tcPr>
            <w:tcW w:w="1361" w:type="dxa"/>
            <w:vAlign w:val="center"/>
          </w:tcPr>
          <w:p w:rsidR="00425950" w:rsidRDefault="00425950">
            <w:pPr>
              <w:pStyle w:val="ConsPlusNormal"/>
              <w:jc w:val="center"/>
            </w:pPr>
            <w:r>
              <w:t>1341429,48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762</w:t>
            </w:r>
          </w:p>
        </w:tc>
        <w:tc>
          <w:tcPr>
            <w:tcW w:w="1247" w:type="dxa"/>
            <w:vAlign w:val="center"/>
          </w:tcPr>
          <w:p w:rsidR="00425950" w:rsidRDefault="00425950">
            <w:pPr>
              <w:pStyle w:val="ConsPlusNormal"/>
              <w:jc w:val="center"/>
            </w:pPr>
            <w:r>
              <w:t>406155,53</w:t>
            </w:r>
          </w:p>
        </w:tc>
        <w:tc>
          <w:tcPr>
            <w:tcW w:w="1361" w:type="dxa"/>
            <w:vAlign w:val="center"/>
          </w:tcPr>
          <w:p w:rsidR="00425950" w:rsidRDefault="00425950">
            <w:pPr>
              <w:pStyle w:val="ConsPlusNormal"/>
              <w:jc w:val="center"/>
            </w:pPr>
            <w:r>
              <w:t>1341426,60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763</w:t>
            </w:r>
          </w:p>
        </w:tc>
        <w:tc>
          <w:tcPr>
            <w:tcW w:w="1247" w:type="dxa"/>
            <w:vAlign w:val="center"/>
          </w:tcPr>
          <w:p w:rsidR="00425950" w:rsidRDefault="00425950">
            <w:pPr>
              <w:pStyle w:val="ConsPlusNormal"/>
              <w:jc w:val="center"/>
            </w:pPr>
            <w:r>
              <w:t>406153,80</w:t>
            </w:r>
          </w:p>
        </w:tc>
        <w:tc>
          <w:tcPr>
            <w:tcW w:w="1361" w:type="dxa"/>
            <w:vAlign w:val="center"/>
          </w:tcPr>
          <w:p w:rsidR="00425950" w:rsidRDefault="00425950">
            <w:pPr>
              <w:pStyle w:val="ConsPlusNormal"/>
              <w:jc w:val="center"/>
            </w:pPr>
            <w:r>
              <w:t>1341423,82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764</w:t>
            </w:r>
          </w:p>
        </w:tc>
        <w:tc>
          <w:tcPr>
            <w:tcW w:w="1247" w:type="dxa"/>
            <w:vAlign w:val="center"/>
          </w:tcPr>
          <w:p w:rsidR="00425950" w:rsidRDefault="00425950">
            <w:pPr>
              <w:pStyle w:val="ConsPlusNormal"/>
              <w:jc w:val="center"/>
            </w:pPr>
            <w:r>
              <w:t>406151,89</w:t>
            </w:r>
          </w:p>
        </w:tc>
        <w:tc>
          <w:tcPr>
            <w:tcW w:w="1361" w:type="dxa"/>
            <w:vAlign w:val="center"/>
          </w:tcPr>
          <w:p w:rsidR="00425950" w:rsidRDefault="00425950">
            <w:pPr>
              <w:pStyle w:val="ConsPlusNormal"/>
              <w:jc w:val="center"/>
            </w:pPr>
            <w:r>
              <w:t>1341421,16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765</w:t>
            </w:r>
          </w:p>
        </w:tc>
        <w:tc>
          <w:tcPr>
            <w:tcW w:w="1247" w:type="dxa"/>
            <w:vAlign w:val="center"/>
          </w:tcPr>
          <w:p w:rsidR="00425950" w:rsidRDefault="00425950">
            <w:pPr>
              <w:pStyle w:val="ConsPlusNormal"/>
              <w:jc w:val="center"/>
            </w:pPr>
            <w:r>
              <w:t>406149,82</w:t>
            </w:r>
          </w:p>
        </w:tc>
        <w:tc>
          <w:tcPr>
            <w:tcW w:w="1361" w:type="dxa"/>
            <w:vAlign w:val="center"/>
          </w:tcPr>
          <w:p w:rsidR="00425950" w:rsidRDefault="00425950">
            <w:pPr>
              <w:pStyle w:val="ConsPlusNormal"/>
              <w:jc w:val="center"/>
            </w:pPr>
            <w:r>
              <w:t>1341418,63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766</w:t>
            </w:r>
          </w:p>
        </w:tc>
        <w:tc>
          <w:tcPr>
            <w:tcW w:w="1247" w:type="dxa"/>
            <w:vAlign w:val="center"/>
          </w:tcPr>
          <w:p w:rsidR="00425950" w:rsidRDefault="00425950">
            <w:pPr>
              <w:pStyle w:val="ConsPlusNormal"/>
              <w:jc w:val="center"/>
            </w:pPr>
            <w:r>
              <w:t>406148,16</w:t>
            </w:r>
          </w:p>
        </w:tc>
        <w:tc>
          <w:tcPr>
            <w:tcW w:w="1361" w:type="dxa"/>
            <w:vAlign w:val="center"/>
          </w:tcPr>
          <w:p w:rsidR="00425950" w:rsidRDefault="00425950">
            <w:pPr>
              <w:pStyle w:val="ConsPlusNormal"/>
              <w:jc w:val="center"/>
            </w:pPr>
            <w:r>
              <w:t>1341416,83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767</w:t>
            </w:r>
          </w:p>
        </w:tc>
        <w:tc>
          <w:tcPr>
            <w:tcW w:w="1247" w:type="dxa"/>
            <w:vAlign w:val="center"/>
          </w:tcPr>
          <w:p w:rsidR="00425950" w:rsidRDefault="00425950">
            <w:pPr>
              <w:pStyle w:val="ConsPlusNormal"/>
              <w:jc w:val="center"/>
            </w:pPr>
            <w:r>
              <w:t>406138,02</w:t>
            </w:r>
          </w:p>
        </w:tc>
        <w:tc>
          <w:tcPr>
            <w:tcW w:w="1361" w:type="dxa"/>
            <w:vAlign w:val="center"/>
          </w:tcPr>
          <w:p w:rsidR="00425950" w:rsidRDefault="00425950">
            <w:pPr>
              <w:pStyle w:val="ConsPlusNormal"/>
              <w:jc w:val="center"/>
            </w:pPr>
            <w:r>
              <w:t>1341406,35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768</w:t>
            </w:r>
          </w:p>
        </w:tc>
        <w:tc>
          <w:tcPr>
            <w:tcW w:w="1247" w:type="dxa"/>
            <w:vAlign w:val="center"/>
          </w:tcPr>
          <w:p w:rsidR="00425950" w:rsidRDefault="00425950">
            <w:pPr>
              <w:pStyle w:val="ConsPlusNormal"/>
              <w:jc w:val="center"/>
            </w:pPr>
            <w:r>
              <w:t>406121,05</w:t>
            </w:r>
          </w:p>
        </w:tc>
        <w:tc>
          <w:tcPr>
            <w:tcW w:w="1361" w:type="dxa"/>
            <w:vAlign w:val="center"/>
          </w:tcPr>
          <w:p w:rsidR="00425950" w:rsidRDefault="00425950">
            <w:pPr>
              <w:pStyle w:val="ConsPlusNormal"/>
              <w:jc w:val="center"/>
            </w:pPr>
            <w:r>
              <w:t>1341385,69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769</w:t>
            </w:r>
          </w:p>
        </w:tc>
        <w:tc>
          <w:tcPr>
            <w:tcW w:w="1247" w:type="dxa"/>
            <w:vAlign w:val="center"/>
          </w:tcPr>
          <w:p w:rsidR="00425950" w:rsidRDefault="00425950">
            <w:pPr>
              <w:pStyle w:val="ConsPlusNormal"/>
              <w:jc w:val="center"/>
            </w:pPr>
            <w:r>
              <w:t>406120,01</w:t>
            </w:r>
          </w:p>
        </w:tc>
        <w:tc>
          <w:tcPr>
            <w:tcW w:w="1361" w:type="dxa"/>
            <w:vAlign w:val="center"/>
          </w:tcPr>
          <w:p w:rsidR="00425950" w:rsidRDefault="00425950">
            <w:pPr>
              <w:pStyle w:val="ConsPlusNormal"/>
              <w:jc w:val="center"/>
            </w:pPr>
            <w:r>
              <w:t>1341384,46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770</w:t>
            </w:r>
          </w:p>
        </w:tc>
        <w:tc>
          <w:tcPr>
            <w:tcW w:w="1247" w:type="dxa"/>
            <w:vAlign w:val="center"/>
          </w:tcPr>
          <w:p w:rsidR="00425950" w:rsidRDefault="00425950">
            <w:pPr>
              <w:pStyle w:val="ConsPlusNormal"/>
              <w:jc w:val="center"/>
            </w:pPr>
            <w:r>
              <w:t>406117,77</w:t>
            </w:r>
          </w:p>
        </w:tc>
        <w:tc>
          <w:tcPr>
            <w:tcW w:w="1361" w:type="dxa"/>
            <w:vAlign w:val="center"/>
          </w:tcPr>
          <w:p w:rsidR="00425950" w:rsidRDefault="00425950">
            <w:pPr>
              <w:pStyle w:val="ConsPlusNormal"/>
              <w:jc w:val="center"/>
            </w:pPr>
            <w:r>
              <w:t>1341382,07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771</w:t>
            </w:r>
          </w:p>
        </w:tc>
        <w:tc>
          <w:tcPr>
            <w:tcW w:w="1247" w:type="dxa"/>
            <w:vAlign w:val="center"/>
          </w:tcPr>
          <w:p w:rsidR="00425950" w:rsidRDefault="00425950">
            <w:pPr>
              <w:pStyle w:val="ConsPlusNormal"/>
              <w:jc w:val="center"/>
            </w:pPr>
            <w:r>
              <w:t>406115,38</w:t>
            </w:r>
          </w:p>
        </w:tc>
        <w:tc>
          <w:tcPr>
            <w:tcW w:w="1361" w:type="dxa"/>
            <w:vAlign w:val="center"/>
          </w:tcPr>
          <w:p w:rsidR="00425950" w:rsidRDefault="00425950">
            <w:pPr>
              <w:pStyle w:val="ConsPlusNormal"/>
              <w:jc w:val="center"/>
            </w:pPr>
            <w:r>
              <w:t>1341379,84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772</w:t>
            </w:r>
          </w:p>
        </w:tc>
        <w:tc>
          <w:tcPr>
            <w:tcW w:w="1247" w:type="dxa"/>
            <w:vAlign w:val="center"/>
          </w:tcPr>
          <w:p w:rsidR="00425950" w:rsidRDefault="00425950">
            <w:pPr>
              <w:pStyle w:val="ConsPlusNormal"/>
              <w:jc w:val="center"/>
            </w:pPr>
            <w:r>
              <w:t>406112,86</w:t>
            </w:r>
          </w:p>
        </w:tc>
        <w:tc>
          <w:tcPr>
            <w:tcW w:w="1361" w:type="dxa"/>
            <w:vAlign w:val="center"/>
          </w:tcPr>
          <w:p w:rsidR="00425950" w:rsidRDefault="00425950">
            <w:pPr>
              <w:pStyle w:val="ConsPlusNormal"/>
              <w:jc w:val="center"/>
            </w:pPr>
            <w:r>
              <w:t>1341377,76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773</w:t>
            </w:r>
          </w:p>
        </w:tc>
        <w:tc>
          <w:tcPr>
            <w:tcW w:w="1247" w:type="dxa"/>
            <w:vAlign w:val="center"/>
          </w:tcPr>
          <w:p w:rsidR="00425950" w:rsidRDefault="00425950">
            <w:pPr>
              <w:pStyle w:val="ConsPlusNormal"/>
              <w:jc w:val="center"/>
            </w:pPr>
            <w:r>
              <w:t>406110,20</w:t>
            </w:r>
          </w:p>
        </w:tc>
        <w:tc>
          <w:tcPr>
            <w:tcW w:w="1361" w:type="dxa"/>
            <w:vAlign w:val="center"/>
          </w:tcPr>
          <w:p w:rsidR="00425950" w:rsidRDefault="00425950">
            <w:pPr>
              <w:pStyle w:val="ConsPlusNormal"/>
              <w:jc w:val="center"/>
            </w:pPr>
            <w:r>
              <w:t>1341375,86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774</w:t>
            </w:r>
          </w:p>
        </w:tc>
        <w:tc>
          <w:tcPr>
            <w:tcW w:w="1247" w:type="dxa"/>
            <w:vAlign w:val="center"/>
          </w:tcPr>
          <w:p w:rsidR="00425950" w:rsidRDefault="00425950">
            <w:pPr>
              <w:pStyle w:val="ConsPlusNormal"/>
              <w:jc w:val="center"/>
            </w:pPr>
            <w:r>
              <w:t>406107,42</w:t>
            </w:r>
          </w:p>
        </w:tc>
        <w:tc>
          <w:tcPr>
            <w:tcW w:w="1361" w:type="dxa"/>
            <w:vAlign w:val="center"/>
          </w:tcPr>
          <w:p w:rsidR="00425950" w:rsidRDefault="00425950">
            <w:pPr>
              <w:pStyle w:val="ConsPlusNormal"/>
              <w:jc w:val="center"/>
            </w:pPr>
            <w:r>
              <w:t>1341374,13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775</w:t>
            </w:r>
          </w:p>
        </w:tc>
        <w:tc>
          <w:tcPr>
            <w:tcW w:w="1247" w:type="dxa"/>
            <w:vAlign w:val="center"/>
          </w:tcPr>
          <w:p w:rsidR="00425950" w:rsidRDefault="00425950">
            <w:pPr>
              <w:pStyle w:val="ConsPlusNormal"/>
              <w:jc w:val="center"/>
            </w:pPr>
            <w:r>
              <w:t>406104,53</w:t>
            </w:r>
          </w:p>
        </w:tc>
        <w:tc>
          <w:tcPr>
            <w:tcW w:w="1361" w:type="dxa"/>
            <w:vAlign w:val="center"/>
          </w:tcPr>
          <w:p w:rsidR="00425950" w:rsidRDefault="00425950">
            <w:pPr>
              <w:pStyle w:val="ConsPlusNormal"/>
              <w:jc w:val="center"/>
            </w:pPr>
            <w:r>
              <w:t>1341372,59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776</w:t>
            </w:r>
          </w:p>
        </w:tc>
        <w:tc>
          <w:tcPr>
            <w:tcW w:w="1247" w:type="dxa"/>
            <w:vAlign w:val="center"/>
          </w:tcPr>
          <w:p w:rsidR="00425950" w:rsidRDefault="00425950">
            <w:pPr>
              <w:pStyle w:val="ConsPlusNormal"/>
              <w:jc w:val="center"/>
            </w:pPr>
            <w:r>
              <w:t>406101,55</w:t>
            </w:r>
          </w:p>
        </w:tc>
        <w:tc>
          <w:tcPr>
            <w:tcW w:w="1361" w:type="dxa"/>
            <w:vAlign w:val="center"/>
          </w:tcPr>
          <w:p w:rsidR="00425950" w:rsidRDefault="00425950">
            <w:pPr>
              <w:pStyle w:val="ConsPlusNormal"/>
              <w:jc w:val="center"/>
            </w:pPr>
            <w:r>
              <w:t>1341371,24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777</w:t>
            </w:r>
          </w:p>
        </w:tc>
        <w:tc>
          <w:tcPr>
            <w:tcW w:w="1247" w:type="dxa"/>
            <w:vAlign w:val="center"/>
          </w:tcPr>
          <w:p w:rsidR="00425950" w:rsidRDefault="00425950">
            <w:pPr>
              <w:pStyle w:val="ConsPlusNormal"/>
              <w:jc w:val="center"/>
            </w:pPr>
            <w:r>
              <w:t>406098,49</w:t>
            </w:r>
          </w:p>
        </w:tc>
        <w:tc>
          <w:tcPr>
            <w:tcW w:w="1361" w:type="dxa"/>
            <w:vAlign w:val="center"/>
          </w:tcPr>
          <w:p w:rsidR="00425950" w:rsidRDefault="00425950">
            <w:pPr>
              <w:pStyle w:val="ConsPlusNormal"/>
              <w:jc w:val="center"/>
            </w:pPr>
            <w:r>
              <w:t>1341370,08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778</w:t>
            </w:r>
          </w:p>
        </w:tc>
        <w:tc>
          <w:tcPr>
            <w:tcW w:w="1247" w:type="dxa"/>
            <w:vAlign w:val="center"/>
          </w:tcPr>
          <w:p w:rsidR="00425950" w:rsidRDefault="00425950">
            <w:pPr>
              <w:pStyle w:val="ConsPlusNormal"/>
              <w:jc w:val="center"/>
            </w:pPr>
            <w:r>
              <w:t>406095,36</w:t>
            </w:r>
          </w:p>
        </w:tc>
        <w:tc>
          <w:tcPr>
            <w:tcW w:w="1361" w:type="dxa"/>
            <w:vAlign w:val="center"/>
          </w:tcPr>
          <w:p w:rsidR="00425950" w:rsidRDefault="00425950">
            <w:pPr>
              <w:pStyle w:val="ConsPlusNormal"/>
              <w:jc w:val="center"/>
            </w:pPr>
            <w:r>
              <w:t>1341369,13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779</w:t>
            </w:r>
          </w:p>
        </w:tc>
        <w:tc>
          <w:tcPr>
            <w:tcW w:w="1247" w:type="dxa"/>
            <w:vAlign w:val="center"/>
          </w:tcPr>
          <w:p w:rsidR="00425950" w:rsidRDefault="00425950">
            <w:pPr>
              <w:pStyle w:val="ConsPlusNormal"/>
              <w:jc w:val="center"/>
            </w:pPr>
            <w:r>
              <w:t>406094,54</w:t>
            </w:r>
          </w:p>
        </w:tc>
        <w:tc>
          <w:tcPr>
            <w:tcW w:w="1361" w:type="dxa"/>
            <w:vAlign w:val="center"/>
          </w:tcPr>
          <w:p w:rsidR="00425950" w:rsidRDefault="00425950">
            <w:pPr>
              <w:pStyle w:val="ConsPlusNormal"/>
              <w:jc w:val="center"/>
            </w:pPr>
            <w:r>
              <w:t>1341368,92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780</w:t>
            </w:r>
          </w:p>
        </w:tc>
        <w:tc>
          <w:tcPr>
            <w:tcW w:w="1247" w:type="dxa"/>
            <w:vAlign w:val="center"/>
          </w:tcPr>
          <w:p w:rsidR="00425950" w:rsidRDefault="00425950">
            <w:pPr>
              <w:pStyle w:val="ConsPlusNormal"/>
              <w:jc w:val="center"/>
            </w:pPr>
            <w:r>
              <w:t>406081,84</w:t>
            </w:r>
          </w:p>
        </w:tc>
        <w:tc>
          <w:tcPr>
            <w:tcW w:w="1361" w:type="dxa"/>
            <w:vAlign w:val="center"/>
          </w:tcPr>
          <w:p w:rsidR="00425950" w:rsidRDefault="00425950">
            <w:pPr>
              <w:pStyle w:val="ConsPlusNormal"/>
              <w:jc w:val="center"/>
            </w:pPr>
            <w:r>
              <w:t>1341365,75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781</w:t>
            </w:r>
          </w:p>
        </w:tc>
        <w:tc>
          <w:tcPr>
            <w:tcW w:w="1247" w:type="dxa"/>
            <w:vAlign w:val="center"/>
          </w:tcPr>
          <w:p w:rsidR="00425950" w:rsidRDefault="00425950">
            <w:pPr>
              <w:pStyle w:val="ConsPlusNormal"/>
              <w:jc w:val="center"/>
            </w:pPr>
            <w:r>
              <w:t>406079,47</w:t>
            </w:r>
          </w:p>
        </w:tc>
        <w:tc>
          <w:tcPr>
            <w:tcW w:w="1361" w:type="dxa"/>
            <w:vAlign w:val="center"/>
          </w:tcPr>
          <w:p w:rsidR="00425950" w:rsidRDefault="00425950">
            <w:pPr>
              <w:pStyle w:val="ConsPlusNormal"/>
              <w:jc w:val="center"/>
            </w:pPr>
            <w:r>
              <w:t>1341365,22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782</w:t>
            </w:r>
          </w:p>
        </w:tc>
        <w:tc>
          <w:tcPr>
            <w:tcW w:w="1247" w:type="dxa"/>
            <w:vAlign w:val="center"/>
          </w:tcPr>
          <w:p w:rsidR="00425950" w:rsidRDefault="00425950">
            <w:pPr>
              <w:pStyle w:val="ConsPlusNormal"/>
              <w:jc w:val="center"/>
            </w:pPr>
            <w:r>
              <w:t>406076,24</w:t>
            </w:r>
          </w:p>
        </w:tc>
        <w:tc>
          <w:tcPr>
            <w:tcW w:w="1361" w:type="dxa"/>
            <w:vAlign w:val="center"/>
          </w:tcPr>
          <w:p w:rsidR="00425950" w:rsidRDefault="00425950">
            <w:pPr>
              <w:pStyle w:val="ConsPlusNormal"/>
              <w:jc w:val="center"/>
            </w:pPr>
            <w:r>
              <w:t>1341364,68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783</w:t>
            </w:r>
          </w:p>
        </w:tc>
        <w:tc>
          <w:tcPr>
            <w:tcW w:w="1247" w:type="dxa"/>
            <w:vAlign w:val="center"/>
          </w:tcPr>
          <w:p w:rsidR="00425950" w:rsidRDefault="00425950">
            <w:pPr>
              <w:pStyle w:val="ConsPlusNormal"/>
              <w:jc w:val="center"/>
            </w:pPr>
            <w:r>
              <w:t>406072,99</w:t>
            </w:r>
          </w:p>
        </w:tc>
        <w:tc>
          <w:tcPr>
            <w:tcW w:w="1361" w:type="dxa"/>
            <w:vAlign w:val="center"/>
          </w:tcPr>
          <w:p w:rsidR="00425950" w:rsidRDefault="00425950">
            <w:pPr>
              <w:pStyle w:val="ConsPlusNormal"/>
              <w:jc w:val="center"/>
            </w:pPr>
            <w:r>
              <w:t>1341364,36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784</w:t>
            </w:r>
          </w:p>
        </w:tc>
        <w:tc>
          <w:tcPr>
            <w:tcW w:w="1247" w:type="dxa"/>
            <w:vAlign w:val="center"/>
          </w:tcPr>
          <w:p w:rsidR="00425950" w:rsidRDefault="00425950">
            <w:pPr>
              <w:pStyle w:val="ConsPlusNormal"/>
              <w:jc w:val="center"/>
            </w:pPr>
            <w:r>
              <w:t>406069,72</w:t>
            </w:r>
          </w:p>
        </w:tc>
        <w:tc>
          <w:tcPr>
            <w:tcW w:w="1361" w:type="dxa"/>
            <w:vAlign w:val="center"/>
          </w:tcPr>
          <w:p w:rsidR="00425950" w:rsidRDefault="00425950">
            <w:pPr>
              <w:pStyle w:val="ConsPlusNormal"/>
              <w:jc w:val="center"/>
            </w:pPr>
            <w:r>
              <w:t>1341364,26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785</w:t>
            </w:r>
          </w:p>
        </w:tc>
        <w:tc>
          <w:tcPr>
            <w:tcW w:w="1247" w:type="dxa"/>
            <w:vAlign w:val="center"/>
          </w:tcPr>
          <w:p w:rsidR="00425950" w:rsidRDefault="00425950">
            <w:pPr>
              <w:pStyle w:val="ConsPlusNormal"/>
              <w:jc w:val="center"/>
            </w:pPr>
            <w:r>
              <w:t>406066,45</w:t>
            </w:r>
          </w:p>
        </w:tc>
        <w:tc>
          <w:tcPr>
            <w:tcW w:w="1361" w:type="dxa"/>
            <w:vAlign w:val="center"/>
          </w:tcPr>
          <w:p w:rsidR="00425950" w:rsidRDefault="00425950">
            <w:pPr>
              <w:pStyle w:val="ConsPlusNormal"/>
              <w:jc w:val="center"/>
            </w:pPr>
            <w:r>
              <w:t>1341364,36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786</w:t>
            </w:r>
          </w:p>
        </w:tc>
        <w:tc>
          <w:tcPr>
            <w:tcW w:w="1247" w:type="dxa"/>
            <w:vAlign w:val="center"/>
          </w:tcPr>
          <w:p w:rsidR="00425950" w:rsidRDefault="00425950">
            <w:pPr>
              <w:pStyle w:val="ConsPlusNormal"/>
              <w:jc w:val="center"/>
            </w:pPr>
            <w:r>
              <w:t>406063,19</w:t>
            </w:r>
          </w:p>
        </w:tc>
        <w:tc>
          <w:tcPr>
            <w:tcW w:w="1361" w:type="dxa"/>
            <w:vAlign w:val="center"/>
          </w:tcPr>
          <w:p w:rsidR="00425950" w:rsidRDefault="00425950">
            <w:pPr>
              <w:pStyle w:val="ConsPlusNormal"/>
              <w:jc w:val="center"/>
            </w:pPr>
            <w:r>
              <w:t>1341364,68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787</w:t>
            </w:r>
          </w:p>
        </w:tc>
        <w:tc>
          <w:tcPr>
            <w:tcW w:w="1247" w:type="dxa"/>
            <w:vAlign w:val="center"/>
          </w:tcPr>
          <w:p w:rsidR="00425950" w:rsidRDefault="00425950">
            <w:pPr>
              <w:pStyle w:val="ConsPlusNormal"/>
              <w:jc w:val="center"/>
            </w:pPr>
            <w:r>
              <w:t>406059,96</w:t>
            </w:r>
          </w:p>
        </w:tc>
        <w:tc>
          <w:tcPr>
            <w:tcW w:w="1361" w:type="dxa"/>
            <w:vAlign w:val="center"/>
          </w:tcPr>
          <w:p w:rsidR="00425950" w:rsidRDefault="00425950">
            <w:pPr>
              <w:pStyle w:val="ConsPlusNormal"/>
              <w:jc w:val="center"/>
            </w:pPr>
            <w:r>
              <w:t>1341365,22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788</w:t>
            </w:r>
          </w:p>
        </w:tc>
        <w:tc>
          <w:tcPr>
            <w:tcW w:w="1247" w:type="dxa"/>
            <w:vAlign w:val="center"/>
          </w:tcPr>
          <w:p w:rsidR="00425950" w:rsidRDefault="00425950">
            <w:pPr>
              <w:pStyle w:val="ConsPlusNormal"/>
              <w:jc w:val="center"/>
            </w:pPr>
            <w:r>
              <w:t>406056,78</w:t>
            </w:r>
          </w:p>
        </w:tc>
        <w:tc>
          <w:tcPr>
            <w:tcW w:w="1361" w:type="dxa"/>
            <w:vAlign w:val="center"/>
          </w:tcPr>
          <w:p w:rsidR="00425950" w:rsidRDefault="00425950">
            <w:pPr>
              <w:pStyle w:val="ConsPlusNormal"/>
              <w:jc w:val="center"/>
            </w:pPr>
            <w:r>
              <w:t>1341365,96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789</w:t>
            </w:r>
          </w:p>
        </w:tc>
        <w:tc>
          <w:tcPr>
            <w:tcW w:w="1247" w:type="dxa"/>
            <w:vAlign w:val="center"/>
          </w:tcPr>
          <w:p w:rsidR="00425950" w:rsidRDefault="00425950">
            <w:pPr>
              <w:pStyle w:val="ConsPlusNormal"/>
              <w:jc w:val="center"/>
            </w:pPr>
            <w:r>
              <w:t>406053,64</w:t>
            </w:r>
          </w:p>
        </w:tc>
        <w:tc>
          <w:tcPr>
            <w:tcW w:w="1361" w:type="dxa"/>
            <w:vAlign w:val="center"/>
          </w:tcPr>
          <w:p w:rsidR="00425950" w:rsidRDefault="00425950">
            <w:pPr>
              <w:pStyle w:val="ConsPlusNormal"/>
              <w:jc w:val="center"/>
            </w:pPr>
            <w:r>
              <w:t>1341366,91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790</w:t>
            </w:r>
          </w:p>
        </w:tc>
        <w:tc>
          <w:tcPr>
            <w:tcW w:w="1247" w:type="dxa"/>
            <w:vAlign w:val="center"/>
          </w:tcPr>
          <w:p w:rsidR="00425950" w:rsidRDefault="00425950">
            <w:pPr>
              <w:pStyle w:val="ConsPlusNormal"/>
              <w:jc w:val="center"/>
            </w:pPr>
            <w:r>
              <w:t>406050,58</w:t>
            </w:r>
          </w:p>
        </w:tc>
        <w:tc>
          <w:tcPr>
            <w:tcW w:w="1361" w:type="dxa"/>
            <w:vAlign w:val="center"/>
          </w:tcPr>
          <w:p w:rsidR="00425950" w:rsidRDefault="00425950">
            <w:pPr>
              <w:pStyle w:val="ConsPlusNormal"/>
              <w:jc w:val="center"/>
            </w:pPr>
            <w:r>
              <w:t>1341368,06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791</w:t>
            </w:r>
          </w:p>
        </w:tc>
        <w:tc>
          <w:tcPr>
            <w:tcW w:w="1247" w:type="dxa"/>
            <w:vAlign w:val="center"/>
          </w:tcPr>
          <w:p w:rsidR="00425950" w:rsidRDefault="00425950">
            <w:pPr>
              <w:pStyle w:val="ConsPlusNormal"/>
              <w:jc w:val="center"/>
            </w:pPr>
            <w:r>
              <w:t>406047,60</w:t>
            </w:r>
          </w:p>
        </w:tc>
        <w:tc>
          <w:tcPr>
            <w:tcW w:w="1361" w:type="dxa"/>
            <w:vAlign w:val="center"/>
          </w:tcPr>
          <w:p w:rsidR="00425950" w:rsidRDefault="00425950">
            <w:pPr>
              <w:pStyle w:val="ConsPlusNormal"/>
              <w:jc w:val="center"/>
            </w:pPr>
            <w:r>
              <w:t>1341369,41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792</w:t>
            </w:r>
          </w:p>
        </w:tc>
        <w:tc>
          <w:tcPr>
            <w:tcW w:w="1247" w:type="dxa"/>
            <w:vAlign w:val="center"/>
          </w:tcPr>
          <w:p w:rsidR="00425950" w:rsidRDefault="00425950">
            <w:pPr>
              <w:pStyle w:val="ConsPlusNormal"/>
              <w:jc w:val="center"/>
            </w:pPr>
            <w:r>
              <w:t>406044,72</w:t>
            </w:r>
          </w:p>
        </w:tc>
        <w:tc>
          <w:tcPr>
            <w:tcW w:w="1361" w:type="dxa"/>
            <w:vAlign w:val="center"/>
          </w:tcPr>
          <w:p w:rsidR="00425950" w:rsidRDefault="00425950">
            <w:pPr>
              <w:pStyle w:val="ConsPlusNormal"/>
              <w:jc w:val="center"/>
            </w:pPr>
            <w:r>
              <w:t>1341370,95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793</w:t>
            </w:r>
          </w:p>
        </w:tc>
        <w:tc>
          <w:tcPr>
            <w:tcW w:w="1247" w:type="dxa"/>
            <w:vAlign w:val="center"/>
          </w:tcPr>
          <w:p w:rsidR="00425950" w:rsidRDefault="00425950">
            <w:pPr>
              <w:pStyle w:val="ConsPlusNormal"/>
              <w:jc w:val="center"/>
            </w:pPr>
            <w:r>
              <w:t>406041,94</w:t>
            </w:r>
          </w:p>
        </w:tc>
        <w:tc>
          <w:tcPr>
            <w:tcW w:w="1361" w:type="dxa"/>
            <w:vAlign w:val="center"/>
          </w:tcPr>
          <w:p w:rsidR="00425950" w:rsidRDefault="00425950">
            <w:pPr>
              <w:pStyle w:val="ConsPlusNormal"/>
              <w:jc w:val="center"/>
            </w:pPr>
            <w:r>
              <w:t>1341372,68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794</w:t>
            </w:r>
          </w:p>
        </w:tc>
        <w:tc>
          <w:tcPr>
            <w:tcW w:w="1247" w:type="dxa"/>
            <w:vAlign w:val="center"/>
          </w:tcPr>
          <w:p w:rsidR="00425950" w:rsidRDefault="00425950">
            <w:pPr>
              <w:pStyle w:val="ConsPlusNormal"/>
              <w:jc w:val="center"/>
            </w:pPr>
            <w:r>
              <w:t>406039,28</w:t>
            </w:r>
          </w:p>
        </w:tc>
        <w:tc>
          <w:tcPr>
            <w:tcW w:w="1361" w:type="dxa"/>
            <w:vAlign w:val="center"/>
          </w:tcPr>
          <w:p w:rsidR="00425950" w:rsidRDefault="00425950">
            <w:pPr>
              <w:pStyle w:val="ConsPlusNormal"/>
              <w:jc w:val="center"/>
            </w:pPr>
            <w:r>
              <w:t>1341374,59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795</w:t>
            </w:r>
          </w:p>
        </w:tc>
        <w:tc>
          <w:tcPr>
            <w:tcW w:w="1247" w:type="dxa"/>
            <w:vAlign w:val="center"/>
          </w:tcPr>
          <w:p w:rsidR="00425950" w:rsidRDefault="00425950">
            <w:pPr>
              <w:pStyle w:val="ConsPlusNormal"/>
              <w:jc w:val="center"/>
            </w:pPr>
            <w:r>
              <w:t>406036,75</w:t>
            </w:r>
          </w:p>
        </w:tc>
        <w:tc>
          <w:tcPr>
            <w:tcW w:w="1361" w:type="dxa"/>
            <w:vAlign w:val="center"/>
          </w:tcPr>
          <w:p w:rsidR="00425950" w:rsidRDefault="00425950">
            <w:pPr>
              <w:pStyle w:val="ConsPlusNormal"/>
              <w:jc w:val="center"/>
            </w:pPr>
            <w:r>
              <w:t>1341376,66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796</w:t>
            </w:r>
          </w:p>
        </w:tc>
        <w:tc>
          <w:tcPr>
            <w:tcW w:w="1247" w:type="dxa"/>
            <w:vAlign w:val="center"/>
          </w:tcPr>
          <w:p w:rsidR="00425950" w:rsidRDefault="00425950">
            <w:pPr>
              <w:pStyle w:val="ConsPlusNormal"/>
              <w:jc w:val="center"/>
            </w:pPr>
            <w:r>
              <w:t>406035,98</w:t>
            </w:r>
          </w:p>
        </w:tc>
        <w:tc>
          <w:tcPr>
            <w:tcW w:w="1361" w:type="dxa"/>
            <w:vAlign w:val="center"/>
          </w:tcPr>
          <w:p w:rsidR="00425950" w:rsidRDefault="00425950">
            <w:pPr>
              <w:pStyle w:val="ConsPlusNormal"/>
              <w:jc w:val="center"/>
            </w:pPr>
            <w:r>
              <w:t>1341377,35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797</w:t>
            </w:r>
          </w:p>
        </w:tc>
        <w:tc>
          <w:tcPr>
            <w:tcW w:w="1247" w:type="dxa"/>
            <w:vAlign w:val="center"/>
          </w:tcPr>
          <w:p w:rsidR="00425950" w:rsidRDefault="00425950">
            <w:pPr>
              <w:pStyle w:val="ConsPlusNormal"/>
              <w:jc w:val="center"/>
            </w:pPr>
            <w:r>
              <w:t>406019,88</w:t>
            </w:r>
          </w:p>
        </w:tc>
        <w:tc>
          <w:tcPr>
            <w:tcW w:w="1361" w:type="dxa"/>
            <w:vAlign w:val="center"/>
          </w:tcPr>
          <w:p w:rsidR="00425950" w:rsidRDefault="00425950">
            <w:pPr>
              <w:pStyle w:val="ConsPlusNormal"/>
              <w:jc w:val="center"/>
            </w:pPr>
            <w:r>
              <w:t>1341392,07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798</w:t>
            </w:r>
          </w:p>
        </w:tc>
        <w:tc>
          <w:tcPr>
            <w:tcW w:w="1247" w:type="dxa"/>
            <w:vAlign w:val="center"/>
          </w:tcPr>
          <w:p w:rsidR="00425950" w:rsidRDefault="00425950">
            <w:pPr>
              <w:pStyle w:val="ConsPlusNormal"/>
              <w:jc w:val="center"/>
            </w:pPr>
            <w:r>
              <w:t>405982,05</w:t>
            </w:r>
          </w:p>
        </w:tc>
        <w:tc>
          <w:tcPr>
            <w:tcW w:w="1361" w:type="dxa"/>
            <w:vAlign w:val="center"/>
          </w:tcPr>
          <w:p w:rsidR="00425950" w:rsidRDefault="00425950">
            <w:pPr>
              <w:pStyle w:val="ConsPlusNormal"/>
              <w:jc w:val="center"/>
            </w:pPr>
            <w:r>
              <w:t>1341396,92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799</w:t>
            </w:r>
          </w:p>
        </w:tc>
        <w:tc>
          <w:tcPr>
            <w:tcW w:w="1247" w:type="dxa"/>
            <w:vAlign w:val="center"/>
          </w:tcPr>
          <w:p w:rsidR="00425950" w:rsidRDefault="00425950">
            <w:pPr>
              <w:pStyle w:val="ConsPlusNormal"/>
              <w:jc w:val="center"/>
            </w:pPr>
            <w:r>
              <w:t>405960,16</w:t>
            </w:r>
          </w:p>
        </w:tc>
        <w:tc>
          <w:tcPr>
            <w:tcW w:w="1361" w:type="dxa"/>
            <w:vAlign w:val="center"/>
          </w:tcPr>
          <w:p w:rsidR="00425950" w:rsidRDefault="00425950">
            <w:pPr>
              <w:pStyle w:val="ConsPlusNormal"/>
              <w:jc w:val="center"/>
            </w:pPr>
            <w:r>
              <w:t>1341392,32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800</w:t>
            </w:r>
          </w:p>
        </w:tc>
        <w:tc>
          <w:tcPr>
            <w:tcW w:w="1247" w:type="dxa"/>
            <w:vAlign w:val="center"/>
          </w:tcPr>
          <w:p w:rsidR="00425950" w:rsidRDefault="00425950">
            <w:pPr>
              <w:pStyle w:val="ConsPlusNormal"/>
              <w:jc w:val="center"/>
            </w:pPr>
            <w:r>
              <w:t>405960,13</w:t>
            </w:r>
          </w:p>
        </w:tc>
        <w:tc>
          <w:tcPr>
            <w:tcW w:w="1361" w:type="dxa"/>
            <w:vAlign w:val="center"/>
          </w:tcPr>
          <w:p w:rsidR="00425950" w:rsidRDefault="00425950">
            <w:pPr>
              <w:pStyle w:val="ConsPlusNormal"/>
              <w:jc w:val="center"/>
            </w:pPr>
            <w:r>
              <w:t>1341392,31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801</w:t>
            </w:r>
          </w:p>
        </w:tc>
        <w:tc>
          <w:tcPr>
            <w:tcW w:w="1247" w:type="dxa"/>
            <w:vAlign w:val="center"/>
          </w:tcPr>
          <w:p w:rsidR="00425950" w:rsidRDefault="00425950">
            <w:pPr>
              <w:pStyle w:val="ConsPlusNormal"/>
              <w:jc w:val="center"/>
            </w:pPr>
            <w:r>
              <w:t>405939,49</w:t>
            </w:r>
          </w:p>
        </w:tc>
        <w:tc>
          <w:tcPr>
            <w:tcW w:w="1361" w:type="dxa"/>
            <w:vAlign w:val="center"/>
          </w:tcPr>
          <w:p w:rsidR="00425950" w:rsidRDefault="00425950">
            <w:pPr>
              <w:pStyle w:val="ConsPlusNormal"/>
              <w:jc w:val="center"/>
            </w:pPr>
            <w:r>
              <w:t>1341387,98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802</w:t>
            </w:r>
          </w:p>
        </w:tc>
        <w:tc>
          <w:tcPr>
            <w:tcW w:w="1247" w:type="dxa"/>
            <w:vAlign w:val="center"/>
          </w:tcPr>
          <w:p w:rsidR="00425950" w:rsidRDefault="00425950">
            <w:pPr>
              <w:pStyle w:val="ConsPlusNormal"/>
              <w:jc w:val="center"/>
            </w:pPr>
            <w:r>
              <w:t>405938,98</w:t>
            </w:r>
          </w:p>
        </w:tc>
        <w:tc>
          <w:tcPr>
            <w:tcW w:w="1361" w:type="dxa"/>
            <w:vAlign w:val="center"/>
          </w:tcPr>
          <w:p w:rsidR="00425950" w:rsidRDefault="00425950">
            <w:pPr>
              <w:pStyle w:val="ConsPlusNormal"/>
              <w:jc w:val="center"/>
            </w:pPr>
            <w:r>
              <w:t>1341387,87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803</w:t>
            </w:r>
          </w:p>
        </w:tc>
        <w:tc>
          <w:tcPr>
            <w:tcW w:w="1247" w:type="dxa"/>
            <w:vAlign w:val="center"/>
          </w:tcPr>
          <w:p w:rsidR="00425950" w:rsidRDefault="00425950">
            <w:pPr>
              <w:pStyle w:val="ConsPlusNormal"/>
              <w:jc w:val="center"/>
            </w:pPr>
            <w:r>
              <w:t>405935,75</w:t>
            </w:r>
          </w:p>
        </w:tc>
        <w:tc>
          <w:tcPr>
            <w:tcW w:w="1361" w:type="dxa"/>
            <w:vAlign w:val="center"/>
          </w:tcPr>
          <w:p w:rsidR="00425950" w:rsidRDefault="00425950">
            <w:pPr>
              <w:pStyle w:val="ConsPlusNormal"/>
              <w:jc w:val="center"/>
            </w:pPr>
            <w:r>
              <w:t>1341387,34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804</w:t>
            </w:r>
          </w:p>
        </w:tc>
        <w:tc>
          <w:tcPr>
            <w:tcW w:w="1247" w:type="dxa"/>
            <w:vAlign w:val="center"/>
          </w:tcPr>
          <w:p w:rsidR="00425950" w:rsidRDefault="00425950">
            <w:pPr>
              <w:pStyle w:val="ConsPlusNormal"/>
              <w:jc w:val="center"/>
            </w:pPr>
            <w:r>
              <w:t>405932,49</w:t>
            </w:r>
          </w:p>
        </w:tc>
        <w:tc>
          <w:tcPr>
            <w:tcW w:w="1361" w:type="dxa"/>
            <w:vAlign w:val="center"/>
          </w:tcPr>
          <w:p w:rsidR="00425950" w:rsidRDefault="00425950">
            <w:pPr>
              <w:pStyle w:val="ConsPlusNormal"/>
              <w:jc w:val="center"/>
            </w:pPr>
            <w:r>
              <w:t>1341387,02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805</w:t>
            </w:r>
          </w:p>
        </w:tc>
        <w:tc>
          <w:tcPr>
            <w:tcW w:w="1247" w:type="dxa"/>
            <w:vAlign w:val="center"/>
          </w:tcPr>
          <w:p w:rsidR="00425950" w:rsidRDefault="00425950">
            <w:pPr>
              <w:pStyle w:val="ConsPlusNormal"/>
              <w:jc w:val="center"/>
            </w:pPr>
            <w:r>
              <w:t>405929,22</w:t>
            </w:r>
          </w:p>
        </w:tc>
        <w:tc>
          <w:tcPr>
            <w:tcW w:w="1361" w:type="dxa"/>
            <w:vAlign w:val="center"/>
          </w:tcPr>
          <w:p w:rsidR="00425950" w:rsidRDefault="00425950">
            <w:pPr>
              <w:pStyle w:val="ConsPlusNormal"/>
              <w:jc w:val="center"/>
            </w:pPr>
            <w:r>
              <w:t>1341386,91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806</w:t>
            </w:r>
          </w:p>
        </w:tc>
        <w:tc>
          <w:tcPr>
            <w:tcW w:w="1247" w:type="dxa"/>
            <w:vAlign w:val="center"/>
          </w:tcPr>
          <w:p w:rsidR="00425950" w:rsidRDefault="00425950">
            <w:pPr>
              <w:pStyle w:val="ConsPlusNormal"/>
              <w:jc w:val="center"/>
            </w:pPr>
            <w:r>
              <w:t>405925,95</w:t>
            </w:r>
          </w:p>
        </w:tc>
        <w:tc>
          <w:tcPr>
            <w:tcW w:w="1361" w:type="dxa"/>
            <w:vAlign w:val="center"/>
          </w:tcPr>
          <w:p w:rsidR="00425950" w:rsidRDefault="00425950">
            <w:pPr>
              <w:pStyle w:val="ConsPlusNormal"/>
              <w:jc w:val="center"/>
            </w:pPr>
            <w:r>
              <w:t>1341387,02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807</w:t>
            </w:r>
          </w:p>
        </w:tc>
        <w:tc>
          <w:tcPr>
            <w:tcW w:w="1247" w:type="dxa"/>
            <w:vAlign w:val="center"/>
          </w:tcPr>
          <w:p w:rsidR="00425950" w:rsidRDefault="00425950">
            <w:pPr>
              <w:pStyle w:val="ConsPlusNormal"/>
              <w:jc w:val="center"/>
            </w:pPr>
            <w:r>
              <w:t>405922,69</w:t>
            </w:r>
          </w:p>
        </w:tc>
        <w:tc>
          <w:tcPr>
            <w:tcW w:w="1361" w:type="dxa"/>
            <w:vAlign w:val="center"/>
          </w:tcPr>
          <w:p w:rsidR="00425950" w:rsidRDefault="00425950">
            <w:pPr>
              <w:pStyle w:val="ConsPlusNormal"/>
              <w:jc w:val="center"/>
            </w:pPr>
            <w:r>
              <w:t>1341387,34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808</w:t>
            </w:r>
          </w:p>
        </w:tc>
        <w:tc>
          <w:tcPr>
            <w:tcW w:w="1247" w:type="dxa"/>
            <w:vAlign w:val="center"/>
          </w:tcPr>
          <w:p w:rsidR="00425950" w:rsidRDefault="00425950">
            <w:pPr>
              <w:pStyle w:val="ConsPlusNormal"/>
              <w:jc w:val="center"/>
            </w:pPr>
            <w:r>
              <w:t>405919,47</w:t>
            </w:r>
          </w:p>
        </w:tc>
        <w:tc>
          <w:tcPr>
            <w:tcW w:w="1361" w:type="dxa"/>
            <w:vAlign w:val="center"/>
          </w:tcPr>
          <w:p w:rsidR="00425950" w:rsidRDefault="00425950">
            <w:pPr>
              <w:pStyle w:val="ConsPlusNormal"/>
              <w:jc w:val="center"/>
            </w:pPr>
            <w:r>
              <w:t>1341387,87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809</w:t>
            </w:r>
          </w:p>
        </w:tc>
        <w:tc>
          <w:tcPr>
            <w:tcW w:w="1247" w:type="dxa"/>
            <w:vAlign w:val="center"/>
          </w:tcPr>
          <w:p w:rsidR="00425950" w:rsidRDefault="00425950">
            <w:pPr>
              <w:pStyle w:val="ConsPlusNormal"/>
              <w:jc w:val="center"/>
            </w:pPr>
            <w:r>
              <w:t>405916,28</w:t>
            </w:r>
          </w:p>
        </w:tc>
        <w:tc>
          <w:tcPr>
            <w:tcW w:w="1361" w:type="dxa"/>
            <w:vAlign w:val="center"/>
          </w:tcPr>
          <w:p w:rsidR="00425950" w:rsidRDefault="00425950">
            <w:pPr>
              <w:pStyle w:val="ConsPlusNormal"/>
              <w:jc w:val="center"/>
            </w:pPr>
            <w:r>
              <w:t>1341388,62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810</w:t>
            </w:r>
          </w:p>
        </w:tc>
        <w:tc>
          <w:tcPr>
            <w:tcW w:w="1247" w:type="dxa"/>
            <w:vAlign w:val="center"/>
          </w:tcPr>
          <w:p w:rsidR="00425950" w:rsidRDefault="00425950">
            <w:pPr>
              <w:pStyle w:val="ConsPlusNormal"/>
              <w:jc w:val="center"/>
            </w:pPr>
            <w:r>
              <w:t>405913,15</w:t>
            </w:r>
          </w:p>
        </w:tc>
        <w:tc>
          <w:tcPr>
            <w:tcW w:w="1361" w:type="dxa"/>
            <w:vAlign w:val="center"/>
          </w:tcPr>
          <w:p w:rsidR="00425950" w:rsidRDefault="00425950">
            <w:pPr>
              <w:pStyle w:val="ConsPlusNormal"/>
              <w:jc w:val="center"/>
            </w:pPr>
            <w:r>
              <w:t>1341389,56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811</w:t>
            </w:r>
          </w:p>
        </w:tc>
        <w:tc>
          <w:tcPr>
            <w:tcW w:w="1247" w:type="dxa"/>
            <w:vAlign w:val="center"/>
          </w:tcPr>
          <w:p w:rsidR="00425950" w:rsidRDefault="00425950">
            <w:pPr>
              <w:pStyle w:val="ConsPlusNormal"/>
              <w:jc w:val="center"/>
            </w:pPr>
            <w:r>
              <w:t>405910,09</w:t>
            </w:r>
          </w:p>
        </w:tc>
        <w:tc>
          <w:tcPr>
            <w:tcW w:w="1361" w:type="dxa"/>
            <w:vAlign w:val="center"/>
          </w:tcPr>
          <w:p w:rsidR="00425950" w:rsidRDefault="00425950">
            <w:pPr>
              <w:pStyle w:val="ConsPlusNormal"/>
              <w:jc w:val="center"/>
            </w:pPr>
            <w:r>
              <w:t>1341390,72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812</w:t>
            </w:r>
          </w:p>
        </w:tc>
        <w:tc>
          <w:tcPr>
            <w:tcW w:w="1247" w:type="dxa"/>
            <w:vAlign w:val="center"/>
          </w:tcPr>
          <w:p w:rsidR="00425950" w:rsidRDefault="00425950">
            <w:pPr>
              <w:pStyle w:val="ConsPlusNormal"/>
              <w:jc w:val="center"/>
            </w:pPr>
            <w:r>
              <w:t>405907,48</w:t>
            </w:r>
          </w:p>
        </w:tc>
        <w:tc>
          <w:tcPr>
            <w:tcW w:w="1361" w:type="dxa"/>
            <w:vAlign w:val="center"/>
          </w:tcPr>
          <w:p w:rsidR="00425950" w:rsidRDefault="00425950">
            <w:pPr>
              <w:pStyle w:val="ConsPlusNormal"/>
              <w:jc w:val="center"/>
            </w:pPr>
            <w:r>
              <w:t>1341391,88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813</w:t>
            </w:r>
          </w:p>
        </w:tc>
        <w:tc>
          <w:tcPr>
            <w:tcW w:w="1247" w:type="dxa"/>
            <w:vAlign w:val="center"/>
          </w:tcPr>
          <w:p w:rsidR="00425950" w:rsidRDefault="00425950">
            <w:pPr>
              <w:pStyle w:val="ConsPlusNormal"/>
              <w:jc w:val="center"/>
            </w:pPr>
            <w:r>
              <w:t>405888,30</w:t>
            </w:r>
          </w:p>
        </w:tc>
        <w:tc>
          <w:tcPr>
            <w:tcW w:w="1361" w:type="dxa"/>
            <w:vAlign w:val="center"/>
          </w:tcPr>
          <w:p w:rsidR="00425950" w:rsidRDefault="00425950">
            <w:pPr>
              <w:pStyle w:val="ConsPlusNormal"/>
              <w:jc w:val="center"/>
            </w:pPr>
            <w:r>
              <w:t>1341401,14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814</w:t>
            </w:r>
          </w:p>
        </w:tc>
        <w:tc>
          <w:tcPr>
            <w:tcW w:w="1247" w:type="dxa"/>
            <w:vAlign w:val="center"/>
          </w:tcPr>
          <w:p w:rsidR="00425950" w:rsidRDefault="00425950">
            <w:pPr>
              <w:pStyle w:val="ConsPlusNormal"/>
              <w:jc w:val="center"/>
            </w:pPr>
            <w:r>
              <w:t>405887,92</w:t>
            </w:r>
          </w:p>
        </w:tc>
        <w:tc>
          <w:tcPr>
            <w:tcW w:w="1361" w:type="dxa"/>
            <w:vAlign w:val="center"/>
          </w:tcPr>
          <w:p w:rsidR="00425950" w:rsidRDefault="00425950">
            <w:pPr>
              <w:pStyle w:val="ConsPlusNormal"/>
              <w:jc w:val="center"/>
            </w:pPr>
            <w:r>
              <w:t>1341401,33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815</w:t>
            </w:r>
          </w:p>
        </w:tc>
        <w:tc>
          <w:tcPr>
            <w:tcW w:w="1247" w:type="dxa"/>
            <w:vAlign w:val="center"/>
          </w:tcPr>
          <w:p w:rsidR="00425950" w:rsidRDefault="00425950">
            <w:pPr>
              <w:pStyle w:val="ConsPlusNormal"/>
              <w:jc w:val="center"/>
            </w:pPr>
            <w:r>
              <w:t>405885,04</w:t>
            </w:r>
          </w:p>
        </w:tc>
        <w:tc>
          <w:tcPr>
            <w:tcW w:w="1361" w:type="dxa"/>
            <w:vAlign w:val="center"/>
          </w:tcPr>
          <w:p w:rsidR="00425950" w:rsidRDefault="00425950">
            <w:pPr>
              <w:pStyle w:val="ConsPlusNormal"/>
              <w:jc w:val="center"/>
            </w:pPr>
            <w:r>
              <w:t>1341402,87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816</w:t>
            </w:r>
          </w:p>
        </w:tc>
        <w:tc>
          <w:tcPr>
            <w:tcW w:w="1247" w:type="dxa"/>
            <w:vAlign w:val="center"/>
          </w:tcPr>
          <w:p w:rsidR="00425950" w:rsidRDefault="00425950">
            <w:pPr>
              <w:pStyle w:val="ConsPlusNormal"/>
              <w:jc w:val="center"/>
            </w:pPr>
            <w:r>
              <w:t>405882,26</w:t>
            </w:r>
          </w:p>
        </w:tc>
        <w:tc>
          <w:tcPr>
            <w:tcW w:w="1361" w:type="dxa"/>
            <w:vAlign w:val="center"/>
          </w:tcPr>
          <w:p w:rsidR="00425950" w:rsidRDefault="00425950">
            <w:pPr>
              <w:pStyle w:val="ConsPlusNormal"/>
              <w:jc w:val="center"/>
            </w:pPr>
            <w:r>
              <w:t>1341404,60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817</w:t>
            </w:r>
          </w:p>
        </w:tc>
        <w:tc>
          <w:tcPr>
            <w:tcW w:w="1247" w:type="dxa"/>
            <w:vAlign w:val="center"/>
          </w:tcPr>
          <w:p w:rsidR="00425950" w:rsidRDefault="00425950">
            <w:pPr>
              <w:pStyle w:val="ConsPlusNormal"/>
              <w:jc w:val="center"/>
            </w:pPr>
            <w:r>
              <w:t>405879,60</w:t>
            </w:r>
          </w:p>
        </w:tc>
        <w:tc>
          <w:tcPr>
            <w:tcW w:w="1361" w:type="dxa"/>
            <w:vAlign w:val="center"/>
          </w:tcPr>
          <w:p w:rsidR="00425950" w:rsidRDefault="00425950">
            <w:pPr>
              <w:pStyle w:val="ConsPlusNormal"/>
              <w:jc w:val="center"/>
            </w:pPr>
            <w:r>
              <w:t>1341406,50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818</w:t>
            </w:r>
          </w:p>
        </w:tc>
        <w:tc>
          <w:tcPr>
            <w:tcW w:w="1247" w:type="dxa"/>
            <w:vAlign w:val="center"/>
          </w:tcPr>
          <w:p w:rsidR="00425950" w:rsidRDefault="00425950">
            <w:pPr>
              <w:pStyle w:val="ConsPlusNormal"/>
              <w:jc w:val="center"/>
            </w:pPr>
            <w:r>
              <w:t>405877,07</w:t>
            </w:r>
          </w:p>
        </w:tc>
        <w:tc>
          <w:tcPr>
            <w:tcW w:w="1361" w:type="dxa"/>
            <w:vAlign w:val="center"/>
          </w:tcPr>
          <w:p w:rsidR="00425950" w:rsidRDefault="00425950">
            <w:pPr>
              <w:pStyle w:val="ConsPlusNormal"/>
              <w:jc w:val="center"/>
            </w:pPr>
            <w:r>
              <w:t>1341408,58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819</w:t>
            </w:r>
          </w:p>
        </w:tc>
        <w:tc>
          <w:tcPr>
            <w:tcW w:w="1247" w:type="dxa"/>
            <w:vAlign w:val="center"/>
          </w:tcPr>
          <w:p w:rsidR="00425950" w:rsidRDefault="00425950">
            <w:pPr>
              <w:pStyle w:val="ConsPlusNormal"/>
              <w:jc w:val="center"/>
            </w:pPr>
            <w:r>
              <w:t>405875,23</w:t>
            </w:r>
          </w:p>
        </w:tc>
        <w:tc>
          <w:tcPr>
            <w:tcW w:w="1361" w:type="dxa"/>
            <w:vAlign w:val="center"/>
          </w:tcPr>
          <w:p w:rsidR="00425950" w:rsidRDefault="00425950">
            <w:pPr>
              <w:pStyle w:val="ConsPlusNormal"/>
              <w:jc w:val="center"/>
            </w:pPr>
            <w:r>
              <w:t>1341410,28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820</w:t>
            </w:r>
          </w:p>
        </w:tc>
        <w:tc>
          <w:tcPr>
            <w:tcW w:w="1247" w:type="dxa"/>
            <w:vAlign w:val="center"/>
          </w:tcPr>
          <w:p w:rsidR="00425950" w:rsidRDefault="00425950">
            <w:pPr>
              <w:pStyle w:val="ConsPlusNormal"/>
              <w:jc w:val="center"/>
            </w:pPr>
            <w:r>
              <w:t>405853,40</w:t>
            </w:r>
          </w:p>
        </w:tc>
        <w:tc>
          <w:tcPr>
            <w:tcW w:w="1361" w:type="dxa"/>
            <w:vAlign w:val="center"/>
          </w:tcPr>
          <w:p w:rsidR="00425950" w:rsidRDefault="00425950">
            <w:pPr>
              <w:pStyle w:val="ConsPlusNormal"/>
              <w:jc w:val="center"/>
            </w:pPr>
            <w:r>
              <w:t>1341431,44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821</w:t>
            </w:r>
          </w:p>
        </w:tc>
        <w:tc>
          <w:tcPr>
            <w:tcW w:w="1247" w:type="dxa"/>
            <w:vAlign w:val="center"/>
          </w:tcPr>
          <w:p w:rsidR="00425950" w:rsidRDefault="00425950">
            <w:pPr>
              <w:pStyle w:val="ConsPlusNormal"/>
              <w:jc w:val="center"/>
            </w:pPr>
            <w:r>
              <w:t>405852,86</w:t>
            </w:r>
          </w:p>
        </w:tc>
        <w:tc>
          <w:tcPr>
            <w:tcW w:w="1361" w:type="dxa"/>
            <w:vAlign w:val="center"/>
          </w:tcPr>
          <w:p w:rsidR="00425950" w:rsidRDefault="00425950">
            <w:pPr>
              <w:pStyle w:val="ConsPlusNormal"/>
              <w:jc w:val="center"/>
            </w:pPr>
            <w:r>
              <w:t>1341431,98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822</w:t>
            </w:r>
          </w:p>
        </w:tc>
        <w:tc>
          <w:tcPr>
            <w:tcW w:w="1247" w:type="dxa"/>
            <w:vAlign w:val="center"/>
          </w:tcPr>
          <w:p w:rsidR="00425950" w:rsidRDefault="00425950">
            <w:pPr>
              <w:pStyle w:val="ConsPlusNormal"/>
              <w:jc w:val="center"/>
            </w:pPr>
            <w:r>
              <w:t>405850,62</w:t>
            </w:r>
          </w:p>
        </w:tc>
        <w:tc>
          <w:tcPr>
            <w:tcW w:w="1361" w:type="dxa"/>
            <w:vAlign w:val="center"/>
          </w:tcPr>
          <w:p w:rsidR="00425950" w:rsidRDefault="00425950">
            <w:pPr>
              <w:pStyle w:val="ConsPlusNormal"/>
              <w:jc w:val="center"/>
            </w:pPr>
            <w:r>
              <w:t>1341434,37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823</w:t>
            </w:r>
          </w:p>
        </w:tc>
        <w:tc>
          <w:tcPr>
            <w:tcW w:w="1247" w:type="dxa"/>
            <w:vAlign w:val="center"/>
          </w:tcPr>
          <w:p w:rsidR="00425950" w:rsidRDefault="00425950">
            <w:pPr>
              <w:pStyle w:val="ConsPlusNormal"/>
              <w:jc w:val="center"/>
            </w:pPr>
            <w:r>
              <w:t>405850,07</w:t>
            </w:r>
          </w:p>
        </w:tc>
        <w:tc>
          <w:tcPr>
            <w:tcW w:w="1361" w:type="dxa"/>
            <w:vAlign w:val="center"/>
          </w:tcPr>
          <w:p w:rsidR="00425950" w:rsidRDefault="00425950">
            <w:pPr>
              <w:pStyle w:val="ConsPlusNormal"/>
              <w:jc w:val="center"/>
            </w:pPr>
            <w:r>
              <w:t>1341435,00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824</w:t>
            </w:r>
          </w:p>
        </w:tc>
        <w:tc>
          <w:tcPr>
            <w:tcW w:w="1247" w:type="dxa"/>
            <w:vAlign w:val="center"/>
          </w:tcPr>
          <w:p w:rsidR="00425950" w:rsidRDefault="00425950">
            <w:pPr>
              <w:pStyle w:val="ConsPlusNormal"/>
              <w:jc w:val="center"/>
            </w:pPr>
            <w:r>
              <w:t>405824,98</w:t>
            </w:r>
          </w:p>
        </w:tc>
        <w:tc>
          <w:tcPr>
            <w:tcW w:w="1361" w:type="dxa"/>
            <w:vAlign w:val="center"/>
          </w:tcPr>
          <w:p w:rsidR="00425950" w:rsidRDefault="00425950">
            <w:pPr>
              <w:pStyle w:val="ConsPlusNormal"/>
              <w:jc w:val="center"/>
            </w:pPr>
            <w:r>
              <w:t>1341464,60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825</w:t>
            </w:r>
          </w:p>
        </w:tc>
        <w:tc>
          <w:tcPr>
            <w:tcW w:w="1247" w:type="dxa"/>
            <w:vAlign w:val="center"/>
          </w:tcPr>
          <w:p w:rsidR="00425950" w:rsidRDefault="00425950">
            <w:pPr>
              <w:pStyle w:val="ConsPlusNormal"/>
              <w:jc w:val="center"/>
            </w:pPr>
            <w:r>
              <w:t>405811,54</w:t>
            </w:r>
          </w:p>
        </w:tc>
        <w:tc>
          <w:tcPr>
            <w:tcW w:w="1361" w:type="dxa"/>
            <w:vAlign w:val="center"/>
          </w:tcPr>
          <w:p w:rsidR="00425950" w:rsidRDefault="00425950">
            <w:pPr>
              <w:pStyle w:val="ConsPlusNormal"/>
              <w:jc w:val="center"/>
            </w:pPr>
            <w:r>
              <w:t>1341479,12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826</w:t>
            </w:r>
          </w:p>
        </w:tc>
        <w:tc>
          <w:tcPr>
            <w:tcW w:w="1247" w:type="dxa"/>
            <w:vAlign w:val="center"/>
          </w:tcPr>
          <w:p w:rsidR="00425950" w:rsidRDefault="00425950">
            <w:pPr>
              <w:pStyle w:val="ConsPlusNormal"/>
              <w:jc w:val="center"/>
            </w:pPr>
            <w:r>
              <w:t>405799,66</w:t>
            </w:r>
          </w:p>
        </w:tc>
        <w:tc>
          <w:tcPr>
            <w:tcW w:w="1361" w:type="dxa"/>
            <w:vAlign w:val="center"/>
          </w:tcPr>
          <w:p w:rsidR="00425950" w:rsidRDefault="00425950">
            <w:pPr>
              <w:pStyle w:val="ConsPlusNormal"/>
              <w:jc w:val="center"/>
            </w:pPr>
            <w:r>
              <w:t>1341488,83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827</w:t>
            </w:r>
          </w:p>
        </w:tc>
        <w:tc>
          <w:tcPr>
            <w:tcW w:w="1247" w:type="dxa"/>
            <w:vAlign w:val="center"/>
          </w:tcPr>
          <w:p w:rsidR="00425950" w:rsidRDefault="00425950">
            <w:pPr>
              <w:pStyle w:val="ConsPlusNormal"/>
              <w:jc w:val="center"/>
            </w:pPr>
            <w:r>
              <w:t>405798,36</w:t>
            </w:r>
          </w:p>
        </w:tc>
        <w:tc>
          <w:tcPr>
            <w:tcW w:w="1361" w:type="dxa"/>
            <w:vAlign w:val="center"/>
          </w:tcPr>
          <w:p w:rsidR="00425950" w:rsidRDefault="00425950">
            <w:pPr>
              <w:pStyle w:val="ConsPlusNormal"/>
              <w:jc w:val="center"/>
            </w:pPr>
            <w:r>
              <w:t>1341489,94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828</w:t>
            </w:r>
          </w:p>
        </w:tc>
        <w:tc>
          <w:tcPr>
            <w:tcW w:w="1247" w:type="dxa"/>
            <w:vAlign w:val="center"/>
          </w:tcPr>
          <w:p w:rsidR="00425950" w:rsidRDefault="00425950">
            <w:pPr>
              <w:pStyle w:val="ConsPlusNormal"/>
              <w:jc w:val="center"/>
            </w:pPr>
            <w:r>
              <w:t>405795,97</w:t>
            </w:r>
          </w:p>
        </w:tc>
        <w:tc>
          <w:tcPr>
            <w:tcW w:w="1361" w:type="dxa"/>
            <w:vAlign w:val="center"/>
          </w:tcPr>
          <w:p w:rsidR="00425950" w:rsidRDefault="00425950">
            <w:pPr>
              <w:pStyle w:val="ConsPlusNormal"/>
              <w:jc w:val="center"/>
            </w:pPr>
            <w:r>
              <w:t>1341492,18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829</w:t>
            </w:r>
          </w:p>
        </w:tc>
        <w:tc>
          <w:tcPr>
            <w:tcW w:w="1247" w:type="dxa"/>
            <w:vAlign w:val="center"/>
          </w:tcPr>
          <w:p w:rsidR="00425950" w:rsidRDefault="00425950">
            <w:pPr>
              <w:pStyle w:val="ConsPlusNormal"/>
              <w:jc w:val="center"/>
            </w:pPr>
            <w:r>
              <w:t>405793,73</w:t>
            </w:r>
          </w:p>
        </w:tc>
        <w:tc>
          <w:tcPr>
            <w:tcW w:w="1361" w:type="dxa"/>
            <w:vAlign w:val="center"/>
          </w:tcPr>
          <w:p w:rsidR="00425950" w:rsidRDefault="00425950">
            <w:pPr>
              <w:pStyle w:val="ConsPlusNormal"/>
              <w:jc w:val="center"/>
            </w:pPr>
            <w:r>
              <w:t>1341494,56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830</w:t>
            </w:r>
          </w:p>
        </w:tc>
        <w:tc>
          <w:tcPr>
            <w:tcW w:w="1247" w:type="dxa"/>
            <w:vAlign w:val="center"/>
          </w:tcPr>
          <w:p w:rsidR="00425950" w:rsidRDefault="00425950">
            <w:pPr>
              <w:pStyle w:val="ConsPlusNormal"/>
              <w:jc w:val="center"/>
            </w:pPr>
            <w:r>
              <w:t>405791,66</w:t>
            </w:r>
          </w:p>
        </w:tc>
        <w:tc>
          <w:tcPr>
            <w:tcW w:w="1361" w:type="dxa"/>
            <w:vAlign w:val="center"/>
          </w:tcPr>
          <w:p w:rsidR="00425950" w:rsidRDefault="00425950">
            <w:pPr>
              <w:pStyle w:val="ConsPlusNormal"/>
              <w:jc w:val="center"/>
            </w:pPr>
            <w:r>
              <w:t>1341497,09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831</w:t>
            </w:r>
          </w:p>
        </w:tc>
        <w:tc>
          <w:tcPr>
            <w:tcW w:w="1247" w:type="dxa"/>
            <w:vAlign w:val="center"/>
          </w:tcPr>
          <w:p w:rsidR="00425950" w:rsidRDefault="00425950">
            <w:pPr>
              <w:pStyle w:val="ConsPlusNormal"/>
              <w:jc w:val="center"/>
            </w:pPr>
            <w:r>
              <w:t>405790,05</w:t>
            </w:r>
          </w:p>
        </w:tc>
        <w:tc>
          <w:tcPr>
            <w:tcW w:w="1361" w:type="dxa"/>
            <w:vAlign w:val="center"/>
          </w:tcPr>
          <w:p w:rsidR="00425950" w:rsidRDefault="00425950">
            <w:pPr>
              <w:pStyle w:val="ConsPlusNormal"/>
              <w:jc w:val="center"/>
            </w:pPr>
            <w:r>
              <w:t>1341499,31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832</w:t>
            </w:r>
          </w:p>
        </w:tc>
        <w:tc>
          <w:tcPr>
            <w:tcW w:w="1247" w:type="dxa"/>
            <w:vAlign w:val="center"/>
          </w:tcPr>
          <w:p w:rsidR="00425950" w:rsidRDefault="00425950">
            <w:pPr>
              <w:pStyle w:val="ConsPlusNormal"/>
              <w:jc w:val="center"/>
            </w:pPr>
            <w:r>
              <w:t>405786,75</w:t>
            </w:r>
          </w:p>
        </w:tc>
        <w:tc>
          <w:tcPr>
            <w:tcW w:w="1361" w:type="dxa"/>
            <w:vAlign w:val="center"/>
          </w:tcPr>
          <w:p w:rsidR="00425950" w:rsidRDefault="00425950">
            <w:pPr>
              <w:pStyle w:val="ConsPlusNormal"/>
              <w:jc w:val="center"/>
            </w:pPr>
            <w:r>
              <w:t>1341504,14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833</w:t>
            </w:r>
          </w:p>
        </w:tc>
        <w:tc>
          <w:tcPr>
            <w:tcW w:w="1247" w:type="dxa"/>
            <w:vAlign w:val="center"/>
          </w:tcPr>
          <w:p w:rsidR="00425950" w:rsidRDefault="00425950">
            <w:pPr>
              <w:pStyle w:val="ConsPlusNormal"/>
              <w:jc w:val="center"/>
            </w:pPr>
            <w:r>
              <w:t>405741,32</w:t>
            </w:r>
          </w:p>
        </w:tc>
        <w:tc>
          <w:tcPr>
            <w:tcW w:w="1361" w:type="dxa"/>
            <w:vAlign w:val="center"/>
          </w:tcPr>
          <w:p w:rsidR="00425950" w:rsidRDefault="00425950">
            <w:pPr>
              <w:pStyle w:val="ConsPlusNormal"/>
              <w:jc w:val="center"/>
            </w:pPr>
            <w:r>
              <w:t>1341552,91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834</w:t>
            </w:r>
          </w:p>
        </w:tc>
        <w:tc>
          <w:tcPr>
            <w:tcW w:w="1247" w:type="dxa"/>
            <w:vAlign w:val="center"/>
          </w:tcPr>
          <w:p w:rsidR="00425950" w:rsidRDefault="00425950">
            <w:pPr>
              <w:pStyle w:val="ConsPlusNormal"/>
              <w:jc w:val="center"/>
            </w:pPr>
            <w:r>
              <w:t>405739,67</w:t>
            </w:r>
          </w:p>
        </w:tc>
        <w:tc>
          <w:tcPr>
            <w:tcW w:w="1361" w:type="dxa"/>
            <w:vAlign w:val="center"/>
          </w:tcPr>
          <w:p w:rsidR="00425950" w:rsidRDefault="00425950">
            <w:pPr>
              <w:pStyle w:val="ConsPlusNormal"/>
              <w:jc w:val="center"/>
            </w:pPr>
            <w:r>
              <w:t>1341553,32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835</w:t>
            </w:r>
          </w:p>
        </w:tc>
        <w:tc>
          <w:tcPr>
            <w:tcW w:w="1247" w:type="dxa"/>
            <w:vAlign w:val="center"/>
          </w:tcPr>
          <w:p w:rsidR="00425950" w:rsidRDefault="00425950">
            <w:pPr>
              <w:pStyle w:val="ConsPlusNormal"/>
              <w:jc w:val="center"/>
            </w:pPr>
            <w:r>
              <w:t>405736,54</w:t>
            </w:r>
          </w:p>
        </w:tc>
        <w:tc>
          <w:tcPr>
            <w:tcW w:w="1361" w:type="dxa"/>
            <w:vAlign w:val="center"/>
          </w:tcPr>
          <w:p w:rsidR="00425950" w:rsidRDefault="00425950">
            <w:pPr>
              <w:pStyle w:val="ConsPlusNormal"/>
              <w:jc w:val="center"/>
            </w:pPr>
            <w:r>
              <w:t>1341554,27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836</w:t>
            </w:r>
          </w:p>
        </w:tc>
        <w:tc>
          <w:tcPr>
            <w:tcW w:w="1247" w:type="dxa"/>
            <w:vAlign w:val="center"/>
          </w:tcPr>
          <w:p w:rsidR="00425950" w:rsidRDefault="00425950">
            <w:pPr>
              <w:pStyle w:val="ConsPlusNormal"/>
              <w:jc w:val="center"/>
            </w:pPr>
            <w:r>
              <w:t>405733,48</w:t>
            </w:r>
          </w:p>
        </w:tc>
        <w:tc>
          <w:tcPr>
            <w:tcW w:w="1361" w:type="dxa"/>
            <w:vAlign w:val="center"/>
          </w:tcPr>
          <w:p w:rsidR="00425950" w:rsidRDefault="00425950">
            <w:pPr>
              <w:pStyle w:val="ConsPlusNormal"/>
              <w:jc w:val="center"/>
            </w:pPr>
            <w:r>
              <w:t>1341555,42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837</w:t>
            </w:r>
          </w:p>
        </w:tc>
        <w:tc>
          <w:tcPr>
            <w:tcW w:w="1247" w:type="dxa"/>
            <w:vAlign w:val="center"/>
          </w:tcPr>
          <w:p w:rsidR="00425950" w:rsidRDefault="00425950">
            <w:pPr>
              <w:pStyle w:val="ConsPlusNormal"/>
              <w:jc w:val="center"/>
            </w:pPr>
            <w:r>
              <w:t>405730,50</w:t>
            </w:r>
          </w:p>
        </w:tc>
        <w:tc>
          <w:tcPr>
            <w:tcW w:w="1361" w:type="dxa"/>
            <w:vAlign w:val="center"/>
          </w:tcPr>
          <w:p w:rsidR="00425950" w:rsidRDefault="00425950">
            <w:pPr>
              <w:pStyle w:val="ConsPlusNormal"/>
              <w:jc w:val="center"/>
            </w:pPr>
            <w:r>
              <w:t>1341556,77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838</w:t>
            </w:r>
          </w:p>
        </w:tc>
        <w:tc>
          <w:tcPr>
            <w:tcW w:w="1247" w:type="dxa"/>
            <w:vAlign w:val="center"/>
          </w:tcPr>
          <w:p w:rsidR="00425950" w:rsidRDefault="00425950">
            <w:pPr>
              <w:pStyle w:val="ConsPlusNormal"/>
              <w:jc w:val="center"/>
            </w:pPr>
            <w:r>
              <w:t>405728,52</w:t>
            </w:r>
          </w:p>
        </w:tc>
        <w:tc>
          <w:tcPr>
            <w:tcW w:w="1361" w:type="dxa"/>
            <w:vAlign w:val="center"/>
          </w:tcPr>
          <w:p w:rsidR="00425950" w:rsidRDefault="00425950">
            <w:pPr>
              <w:pStyle w:val="ConsPlusNormal"/>
              <w:jc w:val="center"/>
            </w:pPr>
            <w:r>
              <w:t>1341557,80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839</w:t>
            </w:r>
          </w:p>
        </w:tc>
        <w:tc>
          <w:tcPr>
            <w:tcW w:w="1247" w:type="dxa"/>
            <w:vAlign w:val="center"/>
          </w:tcPr>
          <w:p w:rsidR="00425950" w:rsidRDefault="00425950">
            <w:pPr>
              <w:pStyle w:val="ConsPlusNormal"/>
              <w:jc w:val="center"/>
            </w:pPr>
            <w:r>
              <w:t>405715,29</w:t>
            </w:r>
          </w:p>
        </w:tc>
        <w:tc>
          <w:tcPr>
            <w:tcW w:w="1361" w:type="dxa"/>
            <w:vAlign w:val="center"/>
          </w:tcPr>
          <w:p w:rsidR="00425950" w:rsidRDefault="00425950">
            <w:pPr>
              <w:pStyle w:val="ConsPlusNormal"/>
              <w:jc w:val="center"/>
            </w:pPr>
            <w:r>
              <w:t>1341565,08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840</w:t>
            </w:r>
          </w:p>
        </w:tc>
        <w:tc>
          <w:tcPr>
            <w:tcW w:w="1247" w:type="dxa"/>
            <w:vAlign w:val="center"/>
          </w:tcPr>
          <w:p w:rsidR="00425950" w:rsidRDefault="00425950">
            <w:pPr>
              <w:pStyle w:val="ConsPlusNormal"/>
              <w:jc w:val="center"/>
            </w:pPr>
            <w:r>
              <w:t>405714,38</w:t>
            </w:r>
          </w:p>
        </w:tc>
        <w:tc>
          <w:tcPr>
            <w:tcW w:w="1361" w:type="dxa"/>
            <w:vAlign w:val="center"/>
          </w:tcPr>
          <w:p w:rsidR="00425950" w:rsidRDefault="00425950">
            <w:pPr>
              <w:pStyle w:val="ConsPlusNormal"/>
              <w:jc w:val="center"/>
            </w:pPr>
            <w:r>
              <w:t>1341565,59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841</w:t>
            </w:r>
          </w:p>
        </w:tc>
        <w:tc>
          <w:tcPr>
            <w:tcW w:w="1247" w:type="dxa"/>
            <w:vAlign w:val="center"/>
          </w:tcPr>
          <w:p w:rsidR="00425950" w:rsidRDefault="00425950">
            <w:pPr>
              <w:pStyle w:val="ConsPlusNormal"/>
              <w:jc w:val="center"/>
            </w:pPr>
            <w:r>
              <w:t>405711,60</w:t>
            </w:r>
          </w:p>
        </w:tc>
        <w:tc>
          <w:tcPr>
            <w:tcW w:w="1361" w:type="dxa"/>
            <w:vAlign w:val="center"/>
          </w:tcPr>
          <w:p w:rsidR="00425950" w:rsidRDefault="00425950">
            <w:pPr>
              <w:pStyle w:val="ConsPlusNormal"/>
              <w:jc w:val="center"/>
            </w:pPr>
            <w:r>
              <w:t>1341567,32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842</w:t>
            </w:r>
          </w:p>
        </w:tc>
        <w:tc>
          <w:tcPr>
            <w:tcW w:w="1247" w:type="dxa"/>
            <w:vAlign w:val="center"/>
          </w:tcPr>
          <w:p w:rsidR="00425950" w:rsidRDefault="00425950">
            <w:pPr>
              <w:pStyle w:val="ConsPlusNormal"/>
              <w:jc w:val="center"/>
            </w:pPr>
            <w:r>
              <w:t>405708,94</w:t>
            </w:r>
          </w:p>
        </w:tc>
        <w:tc>
          <w:tcPr>
            <w:tcW w:w="1361" w:type="dxa"/>
            <w:vAlign w:val="center"/>
          </w:tcPr>
          <w:p w:rsidR="00425950" w:rsidRDefault="00425950">
            <w:pPr>
              <w:pStyle w:val="ConsPlusNormal"/>
              <w:jc w:val="center"/>
            </w:pPr>
            <w:r>
              <w:t>1341569,22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843</w:t>
            </w:r>
          </w:p>
        </w:tc>
        <w:tc>
          <w:tcPr>
            <w:tcW w:w="1247" w:type="dxa"/>
            <w:vAlign w:val="center"/>
          </w:tcPr>
          <w:p w:rsidR="00425950" w:rsidRDefault="00425950">
            <w:pPr>
              <w:pStyle w:val="ConsPlusNormal"/>
              <w:jc w:val="center"/>
            </w:pPr>
            <w:r>
              <w:t>405706,42</w:t>
            </w:r>
          </w:p>
        </w:tc>
        <w:tc>
          <w:tcPr>
            <w:tcW w:w="1361" w:type="dxa"/>
            <w:vAlign w:val="center"/>
          </w:tcPr>
          <w:p w:rsidR="00425950" w:rsidRDefault="00425950">
            <w:pPr>
              <w:pStyle w:val="ConsPlusNormal"/>
              <w:jc w:val="center"/>
            </w:pPr>
            <w:r>
              <w:t>1341571,30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844</w:t>
            </w:r>
          </w:p>
        </w:tc>
        <w:tc>
          <w:tcPr>
            <w:tcW w:w="1247" w:type="dxa"/>
            <w:vAlign w:val="center"/>
          </w:tcPr>
          <w:p w:rsidR="00425950" w:rsidRDefault="00425950">
            <w:pPr>
              <w:pStyle w:val="ConsPlusNormal"/>
              <w:jc w:val="center"/>
            </w:pPr>
            <w:r>
              <w:t>405704,03</w:t>
            </w:r>
          </w:p>
        </w:tc>
        <w:tc>
          <w:tcPr>
            <w:tcW w:w="1361" w:type="dxa"/>
            <w:vAlign w:val="center"/>
          </w:tcPr>
          <w:p w:rsidR="00425950" w:rsidRDefault="00425950">
            <w:pPr>
              <w:pStyle w:val="ConsPlusNormal"/>
              <w:jc w:val="center"/>
            </w:pPr>
            <w:r>
              <w:t>1341573,54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845</w:t>
            </w:r>
          </w:p>
        </w:tc>
        <w:tc>
          <w:tcPr>
            <w:tcW w:w="1247" w:type="dxa"/>
            <w:vAlign w:val="center"/>
          </w:tcPr>
          <w:p w:rsidR="00425950" w:rsidRDefault="00425950">
            <w:pPr>
              <w:pStyle w:val="ConsPlusNormal"/>
              <w:jc w:val="center"/>
            </w:pPr>
            <w:r>
              <w:t>405701,79</w:t>
            </w:r>
          </w:p>
        </w:tc>
        <w:tc>
          <w:tcPr>
            <w:tcW w:w="1361" w:type="dxa"/>
            <w:vAlign w:val="center"/>
          </w:tcPr>
          <w:p w:rsidR="00425950" w:rsidRDefault="00425950">
            <w:pPr>
              <w:pStyle w:val="ConsPlusNormal"/>
              <w:jc w:val="center"/>
            </w:pPr>
            <w:r>
              <w:t>1341575,92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846</w:t>
            </w:r>
          </w:p>
        </w:tc>
        <w:tc>
          <w:tcPr>
            <w:tcW w:w="1247" w:type="dxa"/>
            <w:vAlign w:val="center"/>
          </w:tcPr>
          <w:p w:rsidR="00425950" w:rsidRDefault="00425950">
            <w:pPr>
              <w:pStyle w:val="ConsPlusNormal"/>
              <w:jc w:val="center"/>
            </w:pPr>
            <w:r>
              <w:t>405699,71</w:t>
            </w:r>
          </w:p>
        </w:tc>
        <w:tc>
          <w:tcPr>
            <w:tcW w:w="1361" w:type="dxa"/>
            <w:vAlign w:val="center"/>
          </w:tcPr>
          <w:p w:rsidR="00425950" w:rsidRDefault="00425950">
            <w:pPr>
              <w:pStyle w:val="ConsPlusNormal"/>
              <w:jc w:val="center"/>
            </w:pPr>
            <w:r>
              <w:t>1341578,45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847</w:t>
            </w:r>
          </w:p>
        </w:tc>
        <w:tc>
          <w:tcPr>
            <w:tcW w:w="1247" w:type="dxa"/>
            <w:vAlign w:val="center"/>
          </w:tcPr>
          <w:p w:rsidR="00425950" w:rsidRDefault="00425950">
            <w:pPr>
              <w:pStyle w:val="ConsPlusNormal"/>
              <w:jc w:val="center"/>
            </w:pPr>
            <w:r>
              <w:t>405697,81</w:t>
            </w:r>
          </w:p>
        </w:tc>
        <w:tc>
          <w:tcPr>
            <w:tcW w:w="1361" w:type="dxa"/>
            <w:vAlign w:val="center"/>
          </w:tcPr>
          <w:p w:rsidR="00425950" w:rsidRDefault="00425950">
            <w:pPr>
              <w:pStyle w:val="ConsPlusNormal"/>
              <w:jc w:val="center"/>
            </w:pPr>
            <w:r>
              <w:t>1341581,11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848</w:t>
            </w:r>
          </w:p>
        </w:tc>
        <w:tc>
          <w:tcPr>
            <w:tcW w:w="1247" w:type="dxa"/>
            <w:vAlign w:val="center"/>
          </w:tcPr>
          <w:p w:rsidR="00425950" w:rsidRDefault="00425950">
            <w:pPr>
              <w:pStyle w:val="ConsPlusNormal"/>
              <w:jc w:val="center"/>
            </w:pPr>
            <w:r>
              <w:t>405697,20</w:t>
            </w:r>
          </w:p>
        </w:tc>
        <w:tc>
          <w:tcPr>
            <w:tcW w:w="1361" w:type="dxa"/>
            <w:vAlign w:val="center"/>
          </w:tcPr>
          <w:p w:rsidR="00425950" w:rsidRDefault="00425950">
            <w:pPr>
              <w:pStyle w:val="ConsPlusNormal"/>
              <w:jc w:val="center"/>
            </w:pPr>
            <w:r>
              <w:t>1341582,05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849</w:t>
            </w:r>
          </w:p>
        </w:tc>
        <w:tc>
          <w:tcPr>
            <w:tcW w:w="1247" w:type="dxa"/>
            <w:vAlign w:val="center"/>
          </w:tcPr>
          <w:p w:rsidR="00425950" w:rsidRDefault="00425950">
            <w:pPr>
              <w:pStyle w:val="ConsPlusNormal"/>
              <w:jc w:val="center"/>
            </w:pPr>
            <w:r>
              <w:t>405687,94</w:t>
            </w:r>
          </w:p>
        </w:tc>
        <w:tc>
          <w:tcPr>
            <w:tcW w:w="1361" w:type="dxa"/>
            <w:vAlign w:val="center"/>
          </w:tcPr>
          <w:p w:rsidR="00425950" w:rsidRDefault="00425950">
            <w:pPr>
              <w:pStyle w:val="ConsPlusNormal"/>
              <w:jc w:val="center"/>
            </w:pPr>
            <w:r>
              <w:t>1341596,60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850</w:t>
            </w:r>
          </w:p>
        </w:tc>
        <w:tc>
          <w:tcPr>
            <w:tcW w:w="1247" w:type="dxa"/>
            <w:vAlign w:val="center"/>
          </w:tcPr>
          <w:p w:rsidR="00425950" w:rsidRDefault="00425950">
            <w:pPr>
              <w:pStyle w:val="ConsPlusNormal"/>
              <w:jc w:val="center"/>
            </w:pPr>
            <w:r>
              <w:t>405686,82</w:t>
            </w:r>
          </w:p>
        </w:tc>
        <w:tc>
          <w:tcPr>
            <w:tcW w:w="1361" w:type="dxa"/>
            <w:vAlign w:val="center"/>
          </w:tcPr>
          <w:p w:rsidR="00425950" w:rsidRDefault="00425950">
            <w:pPr>
              <w:pStyle w:val="ConsPlusNormal"/>
              <w:jc w:val="center"/>
            </w:pPr>
            <w:r>
              <w:t>1341598,44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851</w:t>
            </w:r>
          </w:p>
        </w:tc>
        <w:tc>
          <w:tcPr>
            <w:tcW w:w="1247" w:type="dxa"/>
            <w:vAlign w:val="center"/>
          </w:tcPr>
          <w:p w:rsidR="00425950" w:rsidRDefault="00425950">
            <w:pPr>
              <w:pStyle w:val="ConsPlusNormal"/>
              <w:jc w:val="center"/>
            </w:pPr>
            <w:r>
              <w:t>405685,28</w:t>
            </w:r>
          </w:p>
        </w:tc>
        <w:tc>
          <w:tcPr>
            <w:tcW w:w="1361" w:type="dxa"/>
            <w:vAlign w:val="center"/>
          </w:tcPr>
          <w:p w:rsidR="00425950" w:rsidRDefault="00425950">
            <w:pPr>
              <w:pStyle w:val="ConsPlusNormal"/>
              <w:jc w:val="center"/>
            </w:pPr>
            <w:r>
              <w:t>1341601,33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852</w:t>
            </w:r>
          </w:p>
        </w:tc>
        <w:tc>
          <w:tcPr>
            <w:tcW w:w="1247" w:type="dxa"/>
            <w:vAlign w:val="center"/>
          </w:tcPr>
          <w:p w:rsidR="00425950" w:rsidRDefault="00425950">
            <w:pPr>
              <w:pStyle w:val="ConsPlusNormal"/>
              <w:jc w:val="center"/>
            </w:pPr>
            <w:r>
              <w:t>405683,93</w:t>
            </w:r>
          </w:p>
        </w:tc>
        <w:tc>
          <w:tcPr>
            <w:tcW w:w="1361" w:type="dxa"/>
            <w:vAlign w:val="center"/>
          </w:tcPr>
          <w:p w:rsidR="00425950" w:rsidRDefault="00425950">
            <w:pPr>
              <w:pStyle w:val="ConsPlusNormal"/>
              <w:jc w:val="center"/>
            </w:pPr>
            <w:r>
              <w:t>1341604,31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853</w:t>
            </w:r>
          </w:p>
        </w:tc>
        <w:tc>
          <w:tcPr>
            <w:tcW w:w="1247" w:type="dxa"/>
            <w:vAlign w:val="center"/>
          </w:tcPr>
          <w:p w:rsidR="00425950" w:rsidRDefault="00425950">
            <w:pPr>
              <w:pStyle w:val="ConsPlusNormal"/>
              <w:jc w:val="center"/>
            </w:pPr>
            <w:r>
              <w:t>405682,78</w:t>
            </w:r>
          </w:p>
        </w:tc>
        <w:tc>
          <w:tcPr>
            <w:tcW w:w="1361" w:type="dxa"/>
            <w:vAlign w:val="center"/>
          </w:tcPr>
          <w:p w:rsidR="00425950" w:rsidRDefault="00425950">
            <w:pPr>
              <w:pStyle w:val="ConsPlusNormal"/>
              <w:jc w:val="center"/>
            </w:pPr>
            <w:r>
              <w:t>1341607,37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854</w:t>
            </w:r>
          </w:p>
        </w:tc>
        <w:tc>
          <w:tcPr>
            <w:tcW w:w="1247" w:type="dxa"/>
            <w:vAlign w:val="center"/>
          </w:tcPr>
          <w:p w:rsidR="00425950" w:rsidRDefault="00425950">
            <w:pPr>
              <w:pStyle w:val="ConsPlusNormal"/>
              <w:jc w:val="center"/>
            </w:pPr>
            <w:r>
              <w:t>405681,83</w:t>
            </w:r>
          </w:p>
        </w:tc>
        <w:tc>
          <w:tcPr>
            <w:tcW w:w="1361" w:type="dxa"/>
            <w:vAlign w:val="center"/>
          </w:tcPr>
          <w:p w:rsidR="00425950" w:rsidRDefault="00425950">
            <w:pPr>
              <w:pStyle w:val="ConsPlusNormal"/>
              <w:jc w:val="center"/>
            </w:pPr>
            <w:r>
              <w:t>1341610,50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855</w:t>
            </w:r>
          </w:p>
        </w:tc>
        <w:tc>
          <w:tcPr>
            <w:tcW w:w="1247" w:type="dxa"/>
            <w:vAlign w:val="center"/>
          </w:tcPr>
          <w:p w:rsidR="00425950" w:rsidRDefault="00425950">
            <w:pPr>
              <w:pStyle w:val="ConsPlusNormal"/>
              <w:jc w:val="center"/>
            </w:pPr>
            <w:r>
              <w:t>405681,08</w:t>
            </w:r>
          </w:p>
        </w:tc>
        <w:tc>
          <w:tcPr>
            <w:tcW w:w="1361" w:type="dxa"/>
            <w:vAlign w:val="center"/>
          </w:tcPr>
          <w:p w:rsidR="00425950" w:rsidRDefault="00425950">
            <w:pPr>
              <w:pStyle w:val="ConsPlusNormal"/>
              <w:jc w:val="center"/>
            </w:pPr>
            <w:r>
              <w:t>1341613,69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856</w:t>
            </w:r>
          </w:p>
        </w:tc>
        <w:tc>
          <w:tcPr>
            <w:tcW w:w="1247" w:type="dxa"/>
            <w:vAlign w:val="center"/>
          </w:tcPr>
          <w:p w:rsidR="00425950" w:rsidRDefault="00425950">
            <w:pPr>
              <w:pStyle w:val="ConsPlusNormal"/>
              <w:jc w:val="center"/>
            </w:pPr>
            <w:r>
              <w:t>405680,55</w:t>
            </w:r>
          </w:p>
        </w:tc>
        <w:tc>
          <w:tcPr>
            <w:tcW w:w="1361" w:type="dxa"/>
            <w:vAlign w:val="center"/>
          </w:tcPr>
          <w:p w:rsidR="00425950" w:rsidRDefault="00425950">
            <w:pPr>
              <w:pStyle w:val="ConsPlusNormal"/>
              <w:jc w:val="center"/>
            </w:pPr>
            <w:r>
              <w:t>1341616,92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857</w:t>
            </w:r>
          </w:p>
        </w:tc>
        <w:tc>
          <w:tcPr>
            <w:tcW w:w="1247" w:type="dxa"/>
            <w:vAlign w:val="center"/>
          </w:tcPr>
          <w:p w:rsidR="00425950" w:rsidRDefault="00425950">
            <w:pPr>
              <w:pStyle w:val="ConsPlusNormal"/>
              <w:jc w:val="center"/>
            </w:pPr>
            <w:r>
              <w:t>405680,23</w:t>
            </w:r>
          </w:p>
        </w:tc>
        <w:tc>
          <w:tcPr>
            <w:tcW w:w="1361" w:type="dxa"/>
            <w:vAlign w:val="center"/>
          </w:tcPr>
          <w:p w:rsidR="00425950" w:rsidRDefault="00425950">
            <w:pPr>
              <w:pStyle w:val="ConsPlusNormal"/>
              <w:jc w:val="center"/>
            </w:pPr>
            <w:r>
              <w:t>1341620,17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858</w:t>
            </w:r>
          </w:p>
        </w:tc>
        <w:tc>
          <w:tcPr>
            <w:tcW w:w="1247" w:type="dxa"/>
            <w:vAlign w:val="center"/>
          </w:tcPr>
          <w:p w:rsidR="00425950" w:rsidRDefault="00425950">
            <w:pPr>
              <w:pStyle w:val="ConsPlusNormal"/>
              <w:jc w:val="center"/>
            </w:pPr>
            <w:r>
              <w:t>405680,15</w:t>
            </w:r>
          </w:p>
        </w:tc>
        <w:tc>
          <w:tcPr>
            <w:tcW w:w="1361" w:type="dxa"/>
            <w:vAlign w:val="center"/>
          </w:tcPr>
          <w:p w:rsidR="00425950" w:rsidRDefault="00425950">
            <w:pPr>
              <w:pStyle w:val="ConsPlusNormal"/>
              <w:jc w:val="center"/>
            </w:pPr>
            <w:r>
              <w:t>1341625,23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859</w:t>
            </w:r>
          </w:p>
        </w:tc>
        <w:tc>
          <w:tcPr>
            <w:tcW w:w="1247" w:type="dxa"/>
            <w:vAlign w:val="center"/>
          </w:tcPr>
          <w:p w:rsidR="00425950" w:rsidRDefault="00425950">
            <w:pPr>
              <w:pStyle w:val="ConsPlusNormal"/>
              <w:jc w:val="center"/>
            </w:pPr>
            <w:r>
              <w:t>405680,82</w:t>
            </w:r>
          </w:p>
        </w:tc>
        <w:tc>
          <w:tcPr>
            <w:tcW w:w="1361" w:type="dxa"/>
            <w:vAlign w:val="center"/>
          </w:tcPr>
          <w:p w:rsidR="00425950" w:rsidRDefault="00425950">
            <w:pPr>
              <w:pStyle w:val="ConsPlusNormal"/>
              <w:jc w:val="center"/>
            </w:pPr>
            <w:r>
              <w:t>1341643,75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860</w:t>
            </w:r>
          </w:p>
        </w:tc>
        <w:tc>
          <w:tcPr>
            <w:tcW w:w="1247" w:type="dxa"/>
            <w:vAlign w:val="center"/>
          </w:tcPr>
          <w:p w:rsidR="00425950" w:rsidRDefault="00425950">
            <w:pPr>
              <w:pStyle w:val="ConsPlusNormal"/>
              <w:jc w:val="center"/>
            </w:pPr>
            <w:r>
              <w:t>405680,89</w:t>
            </w:r>
          </w:p>
        </w:tc>
        <w:tc>
          <w:tcPr>
            <w:tcW w:w="1361" w:type="dxa"/>
            <w:vAlign w:val="center"/>
          </w:tcPr>
          <w:p w:rsidR="00425950" w:rsidRDefault="00425950">
            <w:pPr>
              <w:pStyle w:val="ConsPlusNormal"/>
              <w:jc w:val="center"/>
            </w:pPr>
            <w:r>
              <w:t>1341645,23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861</w:t>
            </w:r>
          </w:p>
        </w:tc>
        <w:tc>
          <w:tcPr>
            <w:tcW w:w="1247" w:type="dxa"/>
            <w:vAlign w:val="center"/>
          </w:tcPr>
          <w:p w:rsidR="00425950" w:rsidRDefault="00425950">
            <w:pPr>
              <w:pStyle w:val="ConsPlusNormal"/>
              <w:jc w:val="center"/>
            </w:pPr>
            <w:r>
              <w:t>405681,21</w:t>
            </w:r>
          </w:p>
        </w:tc>
        <w:tc>
          <w:tcPr>
            <w:tcW w:w="1361" w:type="dxa"/>
            <w:vAlign w:val="center"/>
          </w:tcPr>
          <w:p w:rsidR="00425950" w:rsidRDefault="00425950">
            <w:pPr>
              <w:pStyle w:val="ConsPlusNormal"/>
              <w:jc w:val="center"/>
            </w:pPr>
            <w:r>
              <w:t>1341648,49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862</w:t>
            </w:r>
          </w:p>
        </w:tc>
        <w:tc>
          <w:tcPr>
            <w:tcW w:w="1247" w:type="dxa"/>
            <w:vAlign w:val="center"/>
          </w:tcPr>
          <w:p w:rsidR="00425950" w:rsidRDefault="00425950">
            <w:pPr>
              <w:pStyle w:val="ConsPlusNormal"/>
              <w:jc w:val="center"/>
            </w:pPr>
            <w:r>
              <w:t>405681,74</w:t>
            </w:r>
          </w:p>
        </w:tc>
        <w:tc>
          <w:tcPr>
            <w:tcW w:w="1361" w:type="dxa"/>
            <w:vAlign w:val="center"/>
          </w:tcPr>
          <w:p w:rsidR="00425950" w:rsidRDefault="00425950">
            <w:pPr>
              <w:pStyle w:val="ConsPlusNormal"/>
              <w:jc w:val="center"/>
            </w:pPr>
            <w:r>
              <w:t>1341651,72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863</w:t>
            </w:r>
          </w:p>
        </w:tc>
        <w:tc>
          <w:tcPr>
            <w:tcW w:w="1247" w:type="dxa"/>
            <w:vAlign w:val="center"/>
          </w:tcPr>
          <w:p w:rsidR="00425950" w:rsidRDefault="00425950">
            <w:pPr>
              <w:pStyle w:val="ConsPlusNormal"/>
              <w:jc w:val="center"/>
            </w:pPr>
            <w:r>
              <w:t>405682,49</w:t>
            </w:r>
          </w:p>
        </w:tc>
        <w:tc>
          <w:tcPr>
            <w:tcW w:w="1361" w:type="dxa"/>
            <w:vAlign w:val="center"/>
          </w:tcPr>
          <w:p w:rsidR="00425950" w:rsidRDefault="00425950">
            <w:pPr>
              <w:pStyle w:val="ConsPlusNormal"/>
              <w:jc w:val="center"/>
            </w:pPr>
            <w:r>
              <w:t>1341654,90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864</w:t>
            </w:r>
          </w:p>
        </w:tc>
        <w:tc>
          <w:tcPr>
            <w:tcW w:w="1247" w:type="dxa"/>
            <w:vAlign w:val="center"/>
          </w:tcPr>
          <w:p w:rsidR="00425950" w:rsidRDefault="00425950">
            <w:pPr>
              <w:pStyle w:val="ConsPlusNormal"/>
              <w:jc w:val="center"/>
            </w:pPr>
            <w:r>
              <w:t>405683,44</w:t>
            </w:r>
          </w:p>
        </w:tc>
        <w:tc>
          <w:tcPr>
            <w:tcW w:w="1361" w:type="dxa"/>
            <w:vAlign w:val="center"/>
          </w:tcPr>
          <w:p w:rsidR="00425950" w:rsidRDefault="00425950">
            <w:pPr>
              <w:pStyle w:val="ConsPlusNormal"/>
              <w:jc w:val="center"/>
            </w:pPr>
            <w:r>
              <w:t>1341658,04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865</w:t>
            </w:r>
          </w:p>
        </w:tc>
        <w:tc>
          <w:tcPr>
            <w:tcW w:w="1247" w:type="dxa"/>
            <w:vAlign w:val="center"/>
          </w:tcPr>
          <w:p w:rsidR="00425950" w:rsidRDefault="00425950">
            <w:pPr>
              <w:pStyle w:val="ConsPlusNormal"/>
              <w:jc w:val="center"/>
            </w:pPr>
            <w:r>
              <w:t>405684,30</w:t>
            </w:r>
          </w:p>
        </w:tc>
        <w:tc>
          <w:tcPr>
            <w:tcW w:w="1361" w:type="dxa"/>
            <w:vAlign w:val="center"/>
          </w:tcPr>
          <w:p w:rsidR="00425950" w:rsidRDefault="00425950">
            <w:pPr>
              <w:pStyle w:val="ConsPlusNormal"/>
              <w:jc w:val="center"/>
            </w:pPr>
            <w:r>
              <w:t>1341660,33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866</w:t>
            </w:r>
          </w:p>
        </w:tc>
        <w:tc>
          <w:tcPr>
            <w:tcW w:w="1247" w:type="dxa"/>
            <w:vAlign w:val="center"/>
          </w:tcPr>
          <w:p w:rsidR="00425950" w:rsidRDefault="00425950">
            <w:pPr>
              <w:pStyle w:val="ConsPlusNormal"/>
              <w:jc w:val="center"/>
            </w:pPr>
            <w:r>
              <w:t>405676,41</w:t>
            </w:r>
          </w:p>
        </w:tc>
        <w:tc>
          <w:tcPr>
            <w:tcW w:w="1361" w:type="dxa"/>
            <w:vAlign w:val="center"/>
          </w:tcPr>
          <w:p w:rsidR="00425950" w:rsidRDefault="00425950">
            <w:pPr>
              <w:pStyle w:val="ConsPlusNormal"/>
              <w:jc w:val="center"/>
            </w:pPr>
            <w:r>
              <w:t>1341669,48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867</w:t>
            </w:r>
          </w:p>
        </w:tc>
        <w:tc>
          <w:tcPr>
            <w:tcW w:w="1247" w:type="dxa"/>
            <w:vAlign w:val="center"/>
          </w:tcPr>
          <w:p w:rsidR="00425950" w:rsidRDefault="00425950">
            <w:pPr>
              <w:pStyle w:val="ConsPlusNormal"/>
              <w:jc w:val="center"/>
            </w:pPr>
            <w:r>
              <w:t>405674,58</w:t>
            </w:r>
          </w:p>
        </w:tc>
        <w:tc>
          <w:tcPr>
            <w:tcW w:w="1361" w:type="dxa"/>
            <w:vAlign w:val="center"/>
          </w:tcPr>
          <w:p w:rsidR="00425950" w:rsidRDefault="00425950">
            <w:pPr>
              <w:pStyle w:val="ConsPlusNormal"/>
              <w:jc w:val="center"/>
            </w:pPr>
            <w:r>
              <w:t>1341671,72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868</w:t>
            </w:r>
          </w:p>
        </w:tc>
        <w:tc>
          <w:tcPr>
            <w:tcW w:w="1247" w:type="dxa"/>
            <w:vAlign w:val="center"/>
          </w:tcPr>
          <w:p w:rsidR="00425950" w:rsidRDefault="00425950">
            <w:pPr>
              <w:pStyle w:val="ConsPlusNormal"/>
              <w:jc w:val="center"/>
            </w:pPr>
            <w:r>
              <w:t>405672,67</w:t>
            </w:r>
          </w:p>
        </w:tc>
        <w:tc>
          <w:tcPr>
            <w:tcW w:w="1361" w:type="dxa"/>
            <w:vAlign w:val="center"/>
          </w:tcPr>
          <w:p w:rsidR="00425950" w:rsidRDefault="00425950">
            <w:pPr>
              <w:pStyle w:val="ConsPlusNormal"/>
              <w:jc w:val="center"/>
            </w:pPr>
            <w:r>
              <w:t>1341674,38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869</w:t>
            </w:r>
          </w:p>
        </w:tc>
        <w:tc>
          <w:tcPr>
            <w:tcW w:w="1247" w:type="dxa"/>
            <w:vAlign w:val="center"/>
          </w:tcPr>
          <w:p w:rsidR="00425950" w:rsidRDefault="00425950">
            <w:pPr>
              <w:pStyle w:val="ConsPlusNormal"/>
              <w:jc w:val="center"/>
            </w:pPr>
            <w:r>
              <w:t>405670,95</w:t>
            </w:r>
          </w:p>
        </w:tc>
        <w:tc>
          <w:tcPr>
            <w:tcW w:w="1361" w:type="dxa"/>
            <w:vAlign w:val="center"/>
          </w:tcPr>
          <w:p w:rsidR="00425950" w:rsidRDefault="00425950">
            <w:pPr>
              <w:pStyle w:val="ConsPlusNormal"/>
              <w:jc w:val="center"/>
            </w:pPr>
            <w:r>
              <w:t>1341677,16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870</w:t>
            </w:r>
          </w:p>
        </w:tc>
        <w:tc>
          <w:tcPr>
            <w:tcW w:w="1247" w:type="dxa"/>
            <w:vAlign w:val="center"/>
          </w:tcPr>
          <w:p w:rsidR="00425950" w:rsidRDefault="00425950">
            <w:pPr>
              <w:pStyle w:val="ConsPlusNormal"/>
              <w:jc w:val="center"/>
            </w:pPr>
            <w:r>
              <w:t>405669,40</w:t>
            </w:r>
          </w:p>
        </w:tc>
        <w:tc>
          <w:tcPr>
            <w:tcW w:w="1361" w:type="dxa"/>
            <w:vAlign w:val="center"/>
          </w:tcPr>
          <w:p w:rsidR="00425950" w:rsidRDefault="00425950">
            <w:pPr>
              <w:pStyle w:val="ConsPlusNormal"/>
              <w:jc w:val="center"/>
            </w:pPr>
            <w:r>
              <w:t>1341680,04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871</w:t>
            </w:r>
          </w:p>
        </w:tc>
        <w:tc>
          <w:tcPr>
            <w:tcW w:w="1247" w:type="dxa"/>
            <w:vAlign w:val="center"/>
          </w:tcPr>
          <w:p w:rsidR="00425950" w:rsidRDefault="00425950">
            <w:pPr>
              <w:pStyle w:val="ConsPlusNormal"/>
              <w:jc w:val="center"/>
            </w:pPr>
            <w:r>
              <w:t>405668,05</w:t>
            </w:r>
          </w:p>
        </w:tc>
        <w:tc>
          <w:tcPr>
            <w:tcW w:w="1361" w:type="dxa"/>
            <w:vAlign w:val="center"/>
          </w:tcPr>
          <w:p w:rsidR="00425950" w:rsidRDefault="00425950">
            <w:pPr>
              <w:pStyle w:val="ConsPlusNormal"/>
              <w:jc w:val="center"/>
            </w:pPr>
            <w:r>
              <w:t>1341683,02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872</w:t>
            </w:r>
          </w:p>
        </w:tc>
        <w:tc>
          <w:tcPr>
            <w:tcW w:w="1247" w:type="dxa"/>
            <w:vAlign w:val="center"/>
          </w:tcPr>
          <w:p w:rsidR="00425950" w:rsidRDefault="00425950">
            <w:pPr>
              <w:pStyle w:val="ConsPlusNormal"/>
              <w:jc w:val="center"/>
            </w:pPr>
            <w:r>
              <w:t>405666,90</w:t>
            </w:r>
          </w:p>
        </w:tc>
        <w:tc>
          <w:tcPr>
            <w:tcW w:w="1361" w:type="dxa"/>
            <w:vAlign w:val="center"/>
          </w:tcPr>
          <w:p w:rsidR="00425950" w:rsidRDefault="00425950">
            <w:pPr>
              <w:pStyle w:val="ConsPlusNormal"/>
              <w:jc w:val="center"/>
            </w:pPr>
            <w:r>
              <w:t>1341686,08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873</w:t>
            </w:r>
          </w:p>
        </w:tc>
        <w:tc>
          <w:tcPr>
            <w:tcW w:w="1247" w:type="dxa"/>
            <w:vAlign w:val="center"/>
          </w:tcPr>
          <w:p w:rsidR="00425950" w:rsidRDefault="00425950">
            <w:pPr>
              <w:pStyle w:val="ConsPlusNormal"/>
              <w:jc w:val="center"/>
            </w:pPr>
            <w:r>
              <w:t>405666,01</w:t>
            </w:r>
          </w:p>
        </w:tc>
        <w:tc>
          <w:tcPr>
            <w:tcW w:w="1361" w:type="dxa"/>
            <w:vAlign w:val="center"/>
          </w:tcPr>
          <w:p w:rsidR="00425950" w:rsidRDefault="00425950">
            <w:pPr>
              <w:pStyle w:val="ConsPlusNormal"/>
              <w:jc w:val="center"/>
            </w:pPr>
            <w:r>
              <w:t>1341689,00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874</w:t>
            </w:r>
          </w:p>
        </w:tc>
        <w:tc>
          <w:tcPr>
            <w:tcW w:w="1247" w:type="dxa"/>
            <w:vAlign w:val="center"/>
          </w:tcPr>
          <w:p w:rsidR="00425950" w:rsidRDefault="00425950">
            <w:pPr>
              <w:pStyle w:val="ConsPlusNormal"/>
              <w:jc w:val="center"/>
            </w:pPr>
            <w:r>
              <w:t>405662,43</w:t>
            </w:r>
          </w:p>
        </w:tc>
        <w:tc>
          <w:tcPr>
            <w:tcW w:w="1361" w:type="dxa"/>
            <w:vAlign w:val="center"/>
          </w:tcPr>
          <w:p w:rsidR="00425950" w:rsidRDefault="00425950">
            <w:pPr>
              <w:pStyle w:val="ConsPlusNormal"/>
              <w:jc w:val="center"/>
            </w:pPr>
            <w:r>
              <w:t>1341702,14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875</w:t>
            </w:r>
          </w:p>
        </w:tc>
        <w:tc>
          <w:tcPr>
            <w:tcW w:w="1247" w:type="dxa"/>
            <w:vAlign w:val="center"/>
          </w:tcPr>
          <w:p w:rsidR="00425950" w:rsidRDefault="00425950">
            <w:pPr>
              <w:pStyle w:val="ConsPlusNormal"/>
              <w:jc w:val="center"/>
            </w:pPr>
            <w:r>
              <w:t>405649,96</w:t>
            </w:r>
          </w:p>
        </w:tc>
        <w:tc>
          <w:tcPr>
            <w:tcW w:w="1361" w:type="dxa"/>
            <w:vAlign w:val="center"/>
          </w:tcPr>
          <w:p w:rsidR="00425950" w:rsidRDefault="00425950">
            <w:pPr>
              <w:pStyle w:val="ConsPlusNormal"/>
              <w:jc w:val="center"/>
            </w:pPr>
            <w:r>
              <w:t>1341713,33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876</w:t>
            </w:r>
          </w:p>
        </w:tc>
        <w:tc>
          <w:tcPr>
            <w:tcW w:w="1247" w:type="dxa"/>
            <w:vAlign w:val="center"/>
          </w:tcPr>
          <w:p w:rsidR="00425950" w:rsidRDefault="00425950">
            <w:pPr>
              <w:pStyle w:val="ConsPlusNormal"/>
              <w:jc w:val="center"/>
            </w:pPr>
            <w:r>
              <w:t>405647,26</w:t>
            </w:r>
          </w:p>
        </w:tc>
        <w:tc>
          <w:tcPr>
            <w:tcW w:w="1361" w:type="dxa"/>
            <w:vAlign w:val="center"/>
          </w:tcPr>
          <w:p w:rsidR="00425950" w:rsidRDefault="00425950">
            <w:pPr>
              <w:pStyle w:val="ConsPlusNormal"/>
              <w:jc w:val="center"/>
            </w:pPr>
            <w:r>
              <w:t>1341715,09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877</w:t>
            </w:r>
          </w:p>
        </w:tc>
        <w:tc>
          <w:tcPr>
            <w:tcW w:w="1247" w:type="dxa"/>
            <w:vAlign w:val="center"/>
          </w:tcPr>
          <w:p w:rsidR="00425950" w:rsidRDefault="00425950">
            <w:pPr>
              <w:pStyle w:val="ConsPlusNormal"/>
              <w:jc w:val="center"/>
            </w:pPr>
            <w:r>
              <w:t>405645,77</w:t>
            </w:r>
          </w:p>
        </w:tc>
        <w:tc>
          <w:tcPr>
            <w:tcW w:w="1361" w:type="dxa"/>
            <w:vAlign w:val="center"/>
          </w:tcPr>
          <w:p w:rsidR="00425950" w:rsidRDefault="00425950">
            <w:pPr>
              <w:pStyle w:val="ConsPlusNormal"/>
              <w:jc w:val="center"/>
            </w:pPr>
            <w:r>
              <w:t>1341714,67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878</w:t>
            </w:r>
          </w:p>
        </w:tc>
        <w:tc>
          <w:tcPr>
            <w:tcW w:w="1247" w:type="dxa"/>
            <w:vAlign w:val="center"/>
          </w:tcPr>
          <w:p w:rsidR="00425950" w:rsidRDefault="00425950">
            <w:pPr>
              <w:pStyle w:val="ConsPlusNormal"/>
              <w:jc w:val="center"/>
            </w:pPr>
            <w:r>
              <w:t>405645,76</w:t>
            </w:r>
          </w:p>
        </w:tc>
        <w:tc>
          <w:tcPr>
            <w:tcW w:w="1361" w:type="dxa"/>
            <w:vAlign w:val="center"/>
          </w:tcPr>
          <w:p w:rsidR="00425950" w:rsidRDefault="00425950">
            <w:pPr>
              <w:pStyle w:val="ConsPlusNormal"/>
              <w:jc w:val="center"/>
            </w:pPr>
            <w:r>
              <w:t>1341714,67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879</w:t>
            </w:r>
          </w:p>
        </w:tc>
        <w:tc>
          <w:tcPr>
            <w:tcW w:w="1247" w:type="dxa"/>
            <w:vAlign w:val="center"/>
          </w:tcPr>
          <w:p w:rsidR="00425950" w:rsidRDefault="00425950">
            <w:pPr>
              <w:pStyle w:val="ConsPlusNormal"/>
              <w:jc w:val="center"/>
            </w:pPr>
            <w:r>
              <w:t>405637,80</w:t>
            </w:r>
          </w:p>
        </w:tc>
        <w:tc>
          <w:tcPr>
            <w:tcW w:w="1361" w:type="dxa"/>
            <w:vAlign w:val="center"/>
          </w:tcPr>
          <w:p w:rsidR="00425950" w:rsidRDefault="00425950">
            <w:pPr>
              <w:pStyle w:val="ConsPlusNormal"/>
              <w:jc w:val="center"/>
            </w:pPr>
            <w:r>
              <w:t>1341712,54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880</w:t>
            </w:r>
          </w:p>
        </w:tc>
        <w:tc>
          <w:tcPr>
            <w:tcW w:w="1247" w:type="dxa"/>
            <w:vAlign w:val="center"/>
          </w:tcPr>
          <w:p w:rsidR="00425950" w:rsidRDefault="00425950">
            <w:pPr>
              <w:pStyle w:val="ConsPlusNormal"/>
              <w:jc w:val="center"/>
            </w:pPr>
            <w:r>
              <w:t>405634,63</w:t>
            </w:r>
          </w:p>
        </w:tc>
        <w:tc>
          <w:tcPr>
            <w:tcW w:w="1361" w:type="dxa"/>
            <w:vAlign w:val="center"/>
          </w:tcPr>
          <w:p w:rsidR="00425950" w:rsidRDefault="00425950">
            <w:pPr>
              <w:pStyle w:val="ConsPlusNormal"/>
              <w:jc w:val="center"/>
            </w:pPr>
            <w:r>
              <w:t>1341711,80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881</w:t>
            </w:r>
          </w:p>
        </w:tc>
        <w:tc>
          <w:tcPr>
            <w:tcW w:w="1247" w:type="dxa"/>
            <w:vAlign w:val="center"/>
          </w:tcPr>
          <w:p w:rsidR="00425950" w:rsidRDefault="00425950">
            <w:pPr>
              <w:pStyle w:val="ConsPlusNormal"/>
              <w:jc w:val="center"/>
            </w:pPr>
            <w:r>
              <w:t>405631,40</w:t>
            </w:r>
          </w:p>
        </w:tc>
        <w:tc>
          <w:tcPr>
            <w:tcW w:w="1361" w:type="dxa"/>
            <w:vAlign w:val="center"/>
          </w:tcPr>
          <w:p w:rsidR="00425950" w:rsidRDefault="00425950">
            <w:pPr>
              <w:pStyle w:val="ConsPlusNormal"/>
              <w:jc w:val="center"/>
            </w:pPr>
            <w:r>
              <w:t>1341711,27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882</w:t>
            </w:r>
          </w:p>
        </w:tc>
        <w:tc>
          <w:tcPr>
            <w:tcW w:w="1247" w:type="dxa"/>
            <w:vAlign w:val="center"/>
          </w:tcPr>
          <w:p w:rsidR="00425950" w:rsidRDefault="00425950">
            <w:pPr>
              <w:pStyle w:val="ConsPlusNormal"/>
              <w:jc w:val="center"/>
            </w:pPr>
            <w:r>
              <w:t>405628,15</w:t>
            </w:r>
          </w:p>
        </w:tc>
        <w:tc>
          <w:tcPr>
            <w:tcW w:w="1361" w:type="dxa"/>
            <w:vAlign w:val="center"/>
          </w:tcPr>
          <w:p w:rsidR="00425950" w:rsidRDefault="00425950">
            <w:pPr>
              <w:pStyle w:val="ConsPlusNormal"/>
              <w:jc w:val="center"/>
            </w:pPr>
            <w:r>
              <w:t>1341710,94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883</w:t>
            </w:r>
          </w:p>
        </w:tc>
        <w:tc>
          <w:tcPr>
            <w:tcW w:w="1247" w:type="dxa"/>
            <w:vAlign w:val="center"/>
          </w:tcPr>
          <w:p w:rsidR="00425950" w:rsidRDefault="00425950">
            <w:pPr>
              <w:pStyle w:val="ConsPlusNormal"/>
              <w:jc w:val="center"/>
            </w:pPr>
            <w:r>
              <w:t>405624,88</w:t>
            </w:r>
          </w:p>
        </w:tc>
        <w:tc>
          <w:tcPr>
            <w:tcW w:w="1361" w:type="dxa"/>
            <w:vAlign w:val="center"/>
          </w:tcPr>
          <w:p w:rsidR="00425950" w:rsidRDefault="00425950">
            <w:pPr>
              <w:pStyle w:val="ConsPlusNormal"/>
              <w:jc w:val="center"/>
            </w:pPr>
            <w:r>
              <w:t>1341710,84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884</w:t>
            </w:r>
          </w:p>
        </w:tc>
        <w:tc>
          <w:tcPr>
            <w:tcW w:w="1247" w:type="dxa"/>
            <w:vAlign w:val="center"/>
          </w:tcPr>
          <w:p w:rsidR="00425950" w:rsidRDefault="00425950">
            <w:pPr>
              <w:pStyle w:val="ConsPlusNormal"/>
              <w:jc w:val="center"/>
            </w:pPr>
            <w:r>
              <w:t>405621,61</w:t>
            </w:r>
          </w:p>
        </w:tc>
        <w:tc>
          <w:tcPr>
            <w:tcW w:w="1361" w:type="dxa"/>
            <w:vAlign w:val="center"/>
          </w:tcPr>
          <w:p w:rsidR="00425950" w:rsidRDefault="00425950">
            <w:pPr>
              <w:pStyle w:val="ConsPlusNormal"/>
              <w:jc w:val="center"/>
            </w:pPr>
            <w:r>
              <w:t>1341710,94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885</w:t>
            </w:r>
          </w:p>
        </w:tc>
        <w:tc>
          <w:tcPr>
            <w:tcW w:w="1247" w:type="dxa"/>
            <w:vAlign w:val="center"/>
          </w:tcPr>
          <w:p w:rsidR="00425950" w:rsidRDefault="00425950">
            <w:pPr>
              <w:pStyle w:val="ConsPlusNormal"/>
              <w:jc w:val="center"/>
            </w:pPr>
            <w:r>
              <w:t>405618,35</w:t>
            </w:r>
          </w:p>
        </w:tc>
        <w:tc>
          <w:tcPr>
            <w:tcW w:w="1361" w:type="dxa"/>
            <w:vAlign w:val="center"/>
          </w:tcPr>
          <w:p w:rsidR="00425950" w:rsidRDefault="00425950">
            <w:pPr>
              <w:pStyle w:val="ConsPlusNormal"/>
              <w:jc w:val="center"/>
            </w:pPr>
            <w:r>
              <w:t>1341711,27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886</w:t>
            </w:r>
          </w:p>
        </w:tc>
        <w:tc>
          <w:tcPr>
            <w:tcW w:w="1247" w:type="dxa"/>
            <w:vAlign w:val="center"/>
          </w:tcPr>
          <w:p w:rsidR="00425950" w:rsidRDefault="00425950">
            <w:pPr>
              <w:pStyle w:val="ConsPlusNormal"/>
              <w:jc w:val="center"/>
            </w:pPr>
            <w:r>
              <w:t>405615,12</w:t>
            </w:r>
          </w:p>
        </w:tc>
        <w:tc>
          <w:tcPr>
            <w:tcW w:w="1361" w:type="dxa"/>
            <w:vAlign w:val="center"/>
          </w:tcPr>
          <w:p w:rsidR="00425950" w:rsidRDefault="00425950">
            <w:pPr>
              <w:pStyle w:val="ConsPlusNormal"/>
              <w:jc w:val="center"/>
            </w:pPr>
            <w:r>
              <w:t>1341711,80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887</w:t>
            </w:r>
          </w:p>
        </w:tc>
        <w:tc>
          <w:tcPr>
            <w:tcW w:w="1247" w:type="dxa"/>
            <w:vAlign w:val="center"/>
          </w:tcPr>
          <w:p w:rsidR="00425950" w:rsidRDefault="00425950">
            <w:pPr>
              <w:pStyle w:val="ConsPlusNormal"/>
              <w:jc w:val="center"/>
            </w:pPr>
            <w:r>
              <w:t>405611,94</w:t>
            </w:r>
          </w:p>
        </w:tc>
        <w:tc>
          <w:tcPr>
            <w:tcW w:w="1361" w:type="dxa"/>
            <w:vAlign w:val="center"/>
          </w:tcPr>
          <w:p w:rsidR="00425950" w:rsidRDefault="00425950">
            <w:pPr>
              <w:pStyle w:val="ConsPlusNormal"/>
              <w:jc w:val="center"/>
            </w:pPr>
            <w:r>
              <w:t>1341712,54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888</w:t>
            </w:r>
          </w:p>
        </w:tc>
        <w:tc>
          <w:tcPr>
            <w:tcW w:w="1247" w:type="dxa"/>
            <w:vAlign w:val="center"/>
          </w:tcPr>
          <w:p w:rsidR="00425950" w:rsidRDefault="00425950">
            <w:pPr>
              <w:pStyle w:val="ConsPlusNormal"/>
              <w:jc w:val="center"/>
            </w:pPr>
            <w:r>
              <w:t>405608,81</w:t>
            </w:r>
          </w:p>
        </w:tc>
        <w:tc>
          <w:tcPr>
            <w:tcW w:w="1361" w:type="dxa"/>
            <w:vAlign w:val="center"/>
          </w:tcPr>
          <w:p w:rsidR="00425950" w:rsidRDefault="00425950">
            <w:pPr>
              <w:pStyle w:val="ConsPlusNormal"/>
              <w:jc w:val="center"/>
            </w:pPr>
            <w:r>
              <w:t>1341713,49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889</w:t>
            </w:r>
          </w:p>
        </w:tc>
        <w:tc>
          <w:tcPr>
            <w:tcW w:w="1247" w:type="dxa"/>
            <w:vAlign w:val="center"/>
          </w:tcPr>
          <w:p w:rsidR="00425950" w:rsidRDefault="00425950">
            <w:pPr>
              <w:pStyle w:val="ConsPlusNormal"/>
              <w:jc w:val="center"/>
            </w:pPr>
            <w:r>
              <w:t>405605,74</w:t>
            </w:r>
          </w:p>
        </w:tc>
        <w:tc>
          <w:tcPr>
            <w:tcW w:w="1361" w:type="dxa"/>
            <w:vAlign w:val="center"/>
          </w:tcPr>
          <w:p w:rsidR="00425950" w:rsidRDefault="00425950">
            <w:pPr>
              <w:pStyle w:val="ConsPlusNormal"/>
              <w:jc w:val="center"/>
            </w:pPr>
            <w:r>
              <w:t>1341714,64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890</w:t>
            </w:r>
          </w:p>
        </w:tc>
        <w:tc>
          <w:tcPr>
            <w:tcW w:w="1247" w:type="dxa"/>
            <w:vAlign w:val="center"/>
          </w:tcPr>
          <w:p w:rsidR="00425950" w:rsidRDefault="00425950">
            <w:pPr>
              <w:pStyle w:val="ConsPlusNormal"/>
              <w:jc w:val="center"/>
            </w:pPr>
            <w:r>
              <w:t>405602,76</w:t>
            </w:r>
          </w:p>
        </w:tc>
        <w:tc>
          <w:tcPr>
            <w:tcW w:w="1361" w:type="dxa"/>
            <w:vAlign w:val="center"/>
          </w:tcPr>
          <w:p w:rsidR="00425950" w:rsidRDefault="00425950">
            <w:pPr>
              <w:pStyle w:val="ConsPlusNormal"/>
              <w:jc w:val="center"/>
            </w:pPr>
            <w:r>
              <w:t>1341715,99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891</w:t>
            </w:r>
          </w:p>
        </w:tc>
        <w:tc>
          <w:tcPr>
            <w:tcW w:w="1247" w:type="dxa"/>
            <w:vAlign w:val="center"/>
          </w:tcPr>
          <w:p w:rsidR="00425950" w:rsidRDefault="00425950">
            <w:pPr>
              <w:pStyle w:val="ConsPlusNormal"/>
              <w:jc w:val="center"/>
            </w:pPr>
            <w:r>
              <w:t>405599,88</w:t>
            </w:r>
          </w:p>
        </w:tc>
        <w:tc>
          <w:tcPr>
            <w:tcW w:w="1361" w:type="dxa"/>
            <w:vAlign w:val="center"/>
          </w:tcPr>
          <w:p w:rsidR="00425950" w:rsidRDefault="00425950">
            <w:pPr>
              <w:pStyle w:val="ConsPlusNormal"/>
              <w:jc w:val="center"/>
            </w:pPr>
            <w:r>
              <w:t>1341717,54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892</w:t>
            </w:r>
          </w:p>
        </w:tc>
        <w:tc>
          <w:tcPr>
            <w:tcW w:w="1247" w:type="dxa"/>
            <w:vAlign w:val="center"/>
          </w:tcPr>
          <w:p w:rsidR="00425950" w:rsidRDefault="00425950">
            <w:pPr>
              <w:pStyle w:val="ConsPlusNormal"/>
              <w:jc w:val="center"/>
            </w:pPr>
            <w:r>
              <w:t>405597,10</w:t>
            </w:r>
          </w:p>
        </w:tc>
        <w:tc>
          <w:tcPr>
            <w:tcW w:w="1361" w:type="dxa"/>
            <w:vAlign w:val="center"/>
          </w:tcPr>
          <w:p w:rsidR="00425950" w:rsidRDefault="00425950">
            <w:pPr>
              <w:pStyle w:val="ConsPlusNormal"/>
              <w:jc w:val="center"/>
            </w:pPr>
            <w:r>
              <w:t>1341719,26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893</w:t>
            </w:r>
          </w:p>
        </w:tc>
        <w:tc>
          <w:tcPr>
            <w:tcW w:w="1247" w:type="dxa"/>
            <w:vAlign w:val="center"/>
          </w:tcPr>
          <w:p w:rsidR="00425950" w:rsidRDefault="00425950">
            <w:pPr>
              <w:pStyle w:val="ConsPlusNormal"/>
              <w:jc w:val="center"/>
            </w:pPr>
            <w:r>
              <w:t>405594,44</w:t>
            </w:r>
          </w:p>
        </w:tc>
        <w:tc>
          <w:tcPr>
            <w:tcW w:w="1361" w:type="dxa"/>
            <w:vAlign w:val="center"/>
          </w:tcPr>
          <w:p w:rsidR="00425950" w:rsidRDefault="00425950">
            <w:pPr>
              <w:pStyle w:val="ConsPlusNormal"/>
              <w:jc w:val="center"/>
            </w:pPr>
            <w:r>
              <w:t>1341721,17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894</w:t>
            </w:r>
          </w:p>
        </w:tc>
        <w:tc>
          <w:tcPr>
            <w:tcW w:w="1247" w:type="dxa"/>
            <w:vAlign w:val="center"/>
          </w:tcPr>
          <w:p w:rsidR="00425950" w:rsidRDefault="00425950">
            <w:pPr>
              <w:pStyle w:val="ConsPlusNormal"/>
              <w:jc w:val="center"/>
            </w:pPr>
            <w:r>
              <w:t>405591,91</w:t>
            </w:r>
          </w:p>
        </w:tc>
        <w:tc>
          <w:tcPr>
            <w:tcW w:w="1361" w:type="dxa"/>
            <w:vAlign w:val="center"/>
          </w:tcPr>
          <w:p w:rsidR="00425950" w:rsidRDefault="00425950">
            <w:pPr>
              <w:pStyle w:val="ConsPlusNormal"/>
              <w:jc w:val="center"/>
            </w:pPr>
            <w:r>
              <w:t>1341723,25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895</w:t>
            </w:r>
          </w:p>
        </w:tc>
        <w:tc>
          <w:tcPr>
            <w:tcW w:w="1247" w:type="dxa"/>
            <w:vAlign w:val="center"/>
          </w:tcPr>
          <w:p w:rsidR="00425950" w:rsidRDefault="00425950">
            <w:pPr>
              <w:pStyle w:val="ConsPlusNormal"/>
              <w:jc w:val="center"/>
            </w:pPr>
            <w:r>
              <w:t>405589,52</w:t>
            </w:r>
          </w:p>
        </w:tc>
        <w:tc>
          <w:tcPr>
            <w:tcW w:w="1361" w:type="dxa"/>
            <w:vAlign w:val="center"/>
          </w:tcPr>
          <w:p w:rsidR="00425950" w:rsidRDefault="00425950">
            <w:pPr>
              <w:pStyle w:val="ConsPlusNormal"/>
              <w:jc w:val="center"/>
            </w:pPr>
            <w:r>
              <w:t>1341725,48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896</w:t>
            </w:r>
          </w:p>
        </w:tc>
        <w:tc>
          <w:tcPr>
            <w:tcW w:w="1247" w:type="dxa"/>
            <w:vAlign w:val="center"/>
          </w:tcPr>
          <w:p w:rsidR="00425950" w:rsidRDefault="00425950">
            <w:pPr>
              <w:pStyle w:val="ConsPlusNormal"/>
              <w:jc w:val="center"/>
            </w:pPr>
            <w:r>
              <w:t>405587,29</w:t>
            </w:r>
          </w:p>
        </w:tc>
        <w:tc>
          <w:tcPr>
            <w:tcW w:w="1361" w:type="dxa"/>
            <w:vAlign w:val="center"/>
          </w:tcPr>
          <w:p w:rsidR="00425950" w:rsidRDefault="00425950">
            <w:pPr>
              <w:pStyle w:val="ConsPlusNormal"/>
              <w:jc w:val="center"/>
            </w:pPr>
            <w:r>
              <w:t>1341727,87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897</w:t>
            </w:r>
          </w:p>
        </w:tc>
        <w:tc>
          <w:tcPr>
            <w:tcW w:w="1247" w:type="dxa"/>
            <w:vAlign w:val="center"/>
          </w:tcPr>
          <w:p w:rsidR="00425950" w:rsidRDefault="00425950">
            <w:pPr>
              <w:pStyle w:val="ConsPlusNormal"/>
              <w:jc w:val="center"/>
            </w:pPr>
            <w:r>
              <w:t>405585,94</w:t>
            </w:r>
          </w:p>
        </w:tc>
        <w:tc>
          <w:tcPr>
            <w:tcW w:w="1361" w:type="dxa"/>
            <w:vAlign w:val="center"/>
          </w:tcPr>
          <w:p w:rsidR="00425950" w:rsidRDefault="00425950">
            <w:pPr>
              <w:pStyle w:val="ConsPlusNormal"/>
              <w:jc w:val="center"/>
            </w:pPr>
            <w:r>
              <w:t>1341729,47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898</w:t>
            </w:r>
          </w:p>
        </w:tc>
        <w:tc>
          <w:tcPr>
            <w:tcW w:w="1247" w:type="dxa"/>
            <w:vAlign w:val="center"/>
          </w:tcPr>
          <w:p w:rsidR="00425950" w:rsidRDefault="00425950">
            <w:pPr>
              <w:pStyle w:val="ConsPlusNormal"/>
              <w:jc w:val="center"/>
            </w:pPr>
            <w:r>
              <w:t>405550,77</w:t>
            </w:r>
          </w:p>
        </w:tc>
        <w:tc>
          <w:tcPr>
            <w:tcW w:w="1361" w:type="dxa"/>
            <w:vAlign w:val="center"/>
          </w:tcPr>
          <w:p w:rsidR="00425950" w:rsidRDefault="00425950">
            <w:pPr>
              <w:pStyle w:val="ConsPlusNormal"/>
              <w:jc w:val="center"/>
            </w:pPr>
            <w:r>
              <w:t>1341773,13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899</w:t>
            </w:r>
          </w:p>
        </w:tc>
        <w:tc>
          <w:tcPr>
            <w:tcW w:w="1247" w:type="dxa"/>
            <w:vAlign w:val="center"/>
          </w:tcPr>
          <w:p w:rsidR="00425950" w:rsidRDefault="00425950">
            <w:pPr>
              <w:pStyle w:val="ConsPlusNormal"/>
              <w:jc w:val="center"/>
            </w:pPr>
            <w:r>
              <w:t>405541,73</w:t>
            </w:r>
          </w:p>
        </w:tc>
        <w:tc>
          <w:tcPr>
            <w:tcW w:w="1361" w:type="dxa"/>
            <w:vAlign w:val="center"/>
          </w:tcPr>
          <w:p w:rsidR="00425950" w:rsidRDefault="00425950">
            <w:pPr>
              <w:pStyle w:val="ConsPlusNormal"/>
              <w:jc w:val="center"/>
            </w:pPr>
            <w:r>
              <w:t>1341772,00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900</w:t>
            </w:r>
          </w:p>
        </w:tc>
        <w:tc>
          <w:tcPr>
            <w:tcW w:w="1247" w:type="dxa"/>
            <w:vAlign w:val="center"/>
          </w:tcPr>
          <w:p w:rsidR="00425950" w:rsidRDefault="00425950">
            <w:pPr>
              <w:pStyle w:val="ConsPlusNormal"/>
              <w:jc w:val="center"/>
            </w:pPr>
            <w:r>
              <w:t>405524,33</w:t>
            </w:r>
          </w:p>
        </w:tc>
        <w:tc>
          <w:tcPr>
            <w:tcW w:w="1361" w:type="dxa"/>
            <w:vAlign w:val="center"/>
          </w:tcPr>
          <w:p w:rsidR="00425950" w:rsidRDefault="00425950">
            <w:pPr>
              <w:pStyle w:val="ConsPlusNormal"/>
              <w:jc w:val="center"/>
            </w:pPr>
            <w:r>
              <w:t>1341767,51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901</w:t>
            </w:r>
          </w:p>
        </w:tc>
        <w:tc>
          <w:tcPr>
            <w:tcW w:w="1247" w:type="dxa"/>
            <w:vAlign w:val="center"/>
          </w:tcPr>
          <w:p w:rsidR="00425950" w:rsidRDefault="00425950">
            <w:pPr>
              <w:pStyle w:val="ConsPlusNormal"/>
              <w:jc w:val="center"/>
            </w:pPr>
            <w:r>
              <w:t>405523,62</w:t>
            </w:r>
          </w:p>
        </w:tc>
        <w:tc>
          <w:tcPr>
            <w:tcW w:w="1361" w:type="dxa"/>
            <w:vAlign w:val="center"/>
          </w:tcPr>
          <w:p w:rsidR="00425950" w:rsidRDefault="00425950">
            <w:pPr>
              <w:pStyle w:val="ConsPlusNormal"/>
              <w:jc w:val="center"/>
            </w:pPr>
            <w:r>
              <w:t>1341767,34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902</w:t>
            </w:r>
          </w:p>
        </w:tc>
        <w:tc>
          <w:tcPr>
            <w:tcW w:w="1247" w:type="dxa"/>
            <w:vAlign w:val="center"/>
          </w:tcPr>
          <w:p w:rsidR="00425950" w:rsidRDefault="00425950">
            <w:pPr>
              <w:pStyle w:val="ConsPlusNormal"/>
              <w:jc w:val="center"/>
            </w:pPr>
            <w:r>
              <w:t>405501,79</w:t>
            </w:r>
          </w:p>
        </w:tc>
        <w:tc>
          <w:tcPr>
            <w:tcW w:w="1361" w:type="dxa"/>
            <w:vAlign w:val="center"/>
          </w:tcPr>
          <w:p w:rsidR="00425950" w:rsidRDefault="00425950">
            <w:pPr>
              <w:pStyle w:val="ConsPlusNormal"/>
              <w:jc w:val="center"/>
            </w:pPr>
            <w:r>
              <w:t>1341762,04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903</w:t>
            </w:r>
          </w:p>
        </w:tc>
        <w:tc>
          <w:tcPr>
            <w:tcW w:w="1247" w:type="dxa"/>
            <w:vAlign w:val="center"/>
          </w:tcPr>
          <w:p w:rsidR="00425950" w:rsidRDefault="00425950">
            <w:pPr>
              <w:pStyle w:val="ConsPlusNormal"/>
              <w:jc w:val="center"/>
            </w:pPr>
            <w:r>
              <w:t>405499,77</w:t>
            </w:r>
          </w:p>
        </w:tc>
        <w:tc>
          <w:tcPr>
            <w:tcW w:w="1361" w:type="dxa"/>
            <w:vAlign w:val="center"/>
          </w:tcPr>
          <w:p w:rsidR="00425950" w:rsidRDefault="00425950">
            <w:pPr>
              <w:pStyle w:val="ConsPlusNormal"/>
              <w:jc w:val="center"/>
            </w:pPr>
            <w:r>
              <w:t>1341761,60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904</w:t>
            </w:r>
          </w:p>
        </w:tc>
        <w:tc>
          <w:tcPr>
            <w:tcW w:w="1247" w:type="dxa"/>
            <w:vAlign w:val="center"/>
          </w:tcPr>
          <w:p w:rsidR="00425950" w:rsidRDefault="00425950">
            <w:pPr>
              <w:pStyle w:val="ConsPlusNormal"/>
              <w:jc w:val="center"/>
            </w:pPr>
            <w:r>
              <w:t>405497,43</w:t>
            </w:r>
          </w:p>
        </w:tc>
        <w:tc>
          <w:tcPr>
            <w:tcW w:w="1361" w:type="dxa"/>
            <w:vAlign w:val="center"/>
          </w:tcPr>
          <w:p w:rsidR="00425950" w:rsidRDefault="00425950">
            <w:pPr>
              <w:pStyle w:val="ConsPlusNormal"/>
              <w:jc w:val="center"/>
            </w:pPr>
            <w:r>
              <w:t>1341761,19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905</w:t>
            </w:r>
          </w:p>
        </w:tc>
        <w:tc>
          <w:tcPr>
            <w:tcW w:w="1247" w:type="dxa"/>
            <w:vAlign w:val="center"/>
          </w:tcPr>
          <w:p w:rsidR="00425950" w:rsidRDefault="00425950">
            <w:pPr>
              <w:pStyle w:val="ConsPlusNormal"/>
              <w:jc w:val="center"/>
            </w:pPr>
            <w:r>
              <w:t>405470,97</w:t>
            </w:r>
          </w:p>
        </w:tc>
        <w:tc>
          <w:tcPr>
            <w:tcW w:w="1361" w:type="dxa"/>
            <w:vAlign w:val="center"/>
          </w:tcPr>
          <w:p w:rsidR="00425950" w:rsidRDefault="00425950">
            <w:pPr>
              <w:pStyle w:val="ConsPlusNormal"/>
              <w:jc w:val="center"/>
            </w:pPr>
            <w:r>
              <w:t>1341757,22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906</w:t>
            </w:r>
          </w:p>
        </w:tc>
        <w:tc>
          <w:tcPr>
            <w:tcW w:w="1247" w:type="dxa"/>
            <w:vAlign w:val="center"/>
          </w:tcPr>
          <w:p w:rsidR="00425950" w:rsidRDefault="00425950">
            <w:pPr>
              <w:pStyle w:val="ConsPlusNormal"/>
              <w:jc w:val="center"/>
            </w:pPr>
            <w:r>
              <w:t>405470,08</w:t>
            </w:r>
          </w:p>
        </w:tc>
        <w:tc>
          <w:tcPr>
            <w:tcW w:w="1361" w:type="dxa"/>
            <w:vAlign w:val="center"/>
          </w:tcPr>
          <w:p w:rsidR="00425950" w:rsidRDefault="00425950">
            <w:pPr>
              <w:pStyle w:val="ConsPlusNormal"/>
              <w:jc w:val="center"/>
            </w:pPr>
            <w:r>
              <w:t>1341757,10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907</w:t>
            </w:r>
          </w:p>
        </w:tc>
        <w:tc>
          <w:tcPr>
            <w:tcW w:w="1247" w:type="dxa"/>
            <w:vAlign w:val="center"/>
          </w:tcPr>
          <w:p w:rsidR="00425950" w:rsidRDefault="00425950">
            <w:pPr>
              <w:pStyle w:val="ConsPlusNormal"/>
              <w:jc w:val="center"/>
            </w:pPr>
            <w:r>
              <w:t>405466,82</w:t>
            </w:r>
          </w:p>
        </w:tc>
        <w:tc>
          <w:tcPr>
            <w:tcW w:w="1361" w:type="dxa"/>
            <w:vAlign w:val="center"/>
          </w:tcPr>
          <w:p w:rsidR="00425950" w:rsidRDefault="00425950">
            <w:pPr>
              <w:pStyle w:val="ConsPlusNormal"/>
              <w:jc w:val="center"/>
            </w:pPr>
            <w:r>
              <w:t>1341756,77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908</w:t>
            </w:r>
          </w:p>
        </w:tc>
        <w:tc>
          <w:tcPr>
            <w:tcW w:w="1247" w:type="dxa"/>
            <w:vAlign w:val="center"/>
          </w:tcPr>
          <w:p w:rsidR="00425950" w:rsidRDefault="00425950">
            <w:pPr>
              <w:pStyle w:val="ConsPlusNormal"/>
              <w:jc w:val="center"/>
            </w:pPr>
            <w:r>
              <w:t>405463,55</w:t>
            </w:r>
          </w:p>
        </w:tc>
        <w:tc>
          <w:tcPr>
            <w:tcW w:w="1361" w:type="dxa"/>
            <w:vAlign w:val="center"/>
          </w:tcPr>
          <w:p w:rsidR="00425950" w:rsidRDefault="00425950">
            <w:pPr>
              <w:pStyle w:val="ConsPlusNormal"/>
              <w:jc w:val="center"/>
            </w:pPr>
            <w:r>
              <w:t>1341756,67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909</w:t>
            </w:r>
          </w:p>
        </w:tc>
        <w:tc>
          <w:tcPr>
            <w:tcW w:w="1247" w:type="dxa"/>
            <w:vAlign w:val="center"/>
          </w:tcPr>
          <w:p w:rsidR="00425950" w:rsidRDefault="00425950">
            <w:pPr>
              <w:pStyle w:val="ConsPlusNormal"/>
              <w:jc w:val="center"/>
            </w:pPr>
            <w:r>
              <w:t>405460,28</w:t>
            </w:r>
          </w:p>
        </w:tc>
        <w:tc>
          <w:tcPr>
            <w:tcW w:w="1361" w:type="dxa"/>
            <w:vAlign w:val="center"/>
          </w:tcPr>
          <w:p w:rsidR="00425950" w:rsidRDefault="00425950">
            <w:pPr>
              <w:pStyle w:val="ConsPlusNormal"/>
              <w:jc w:val="center"/>
            </w:pPr>
            <w:r>
              <w:t>1341756,77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910</w:t>
            </w:r>
          </w:p>
        </w:tc>
        <w:tc>
          <w:tcPr>
            <w:tcW w:w="1247" w:type="dxa"/>
            <w:vAlign w:val="center"/>
          </w:tcPr>
          <w:p w:rsidR="00425950" w:rsidRDefault="00425950">
            <w:pPr>
              <w:pStyle w:val="ConsPlusNormal"/>
              <w:jc w:val="center"/>
            </w:pPr>
            <w:r>
              <w:t>405457,71</w:t>
            </w:r>
          </w:p>
        </w:tc>
        <w:tc>
          <w:tcPr>
            <w:tcW w:w="1361" w:type="dxa"/>
            <w:vAlign w:val="center"/>
          </w:tcPr>
          <w:p w:rsidR="00425950" w:rsidRDefault="00425950">
            <w:pPr>
              <w:pStyle w:val="ConsPlusNormal"/>
              <w:jc w:val="center"/>
            </w:pPr>
            <w:r>
              <w:t>1341757,01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911</w:t>
            </w:r>
          </w:p>
        </w:tc>
        <w:tc>
          <w:tcPr>
            <w:tcW w:w="1247" w:type="dxa"/>
            <w:vAlign w:val="center"/>
          </w:tcPr>
          <w:p w:rsidR="00425950" w:rsidRDefault="00425950">
            <w:pPr>
              <w:pStyle w:val="ConsPlusNormal"/>
              <w:jc w:val="center"/>
            </w:pPr>
            <w:r>
              <w:t>405435,22</w:t>
            </w:r>
          </w:p>
        </w:tc>
        <w:tc>
          <w:tcPr>
            <w:tcW w:w="1361" w:type="dxa"/>
            <w:vAlign w:val="center"/>
          </w:tcPr>
          <w:p w:rsidR="00425950" w:rsidRDefault="00425950">
            <w:pPr>
              <w:pStyle w:val="ConsPlusNormal"/>
              <w:jc w:val="center"/>
            </w:pPr>
            <w:r>
              <w:t>1341759,66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912</w:t>
            </w:r>
          </w:p>
        </w:tc>
        <w:tc>
          <w:tcPr>
            <w:tcW w:w="1247" w:type="dxa"/>
            <w:vAlign w:val="center"/>
          </w:tcPr>
          <w:p w:rsidR="00425950" w:rsidRDefault="00425950">
            <w:pPr>
              <w:pStyle w:val="ConsPlusNormal"/>
              <w:jc w:val="center"/>
            </w:pPr>
            <w:r>
              <w:t>405434,54</w:t>
            </w:r>
          </w:p>
        </w:tc>
        <w:tc>
          <w:tcPr>
            <w:tcW w:w="1361" w:type="dxa"/>
            <w:vAlign w:val="center"/>
          </w:tcPr>
          <w:p w:rsidR="00425950" w:rsidRDefault="00425950">
            <w:pPr>
              <w:pStyle w:val="ConsPlusNormal"/>
              <w:jc w:val="center"/>
            </w:pPr>
            <w:r>
              <w:t>1341759,74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913</w:t>
            </w:r>
          </w:p>
        </w:tc>
        <w:tc>
          <w:tcPr>
            <w:tcW w:w="1247" w:type="dxa"/>
            <w:vAlign w:val="center"/>
          </w:tcPr>
          <w:p w:rsidR="00425950" w:rsidRDefault="00425950">
            <w:pPr>
              <w:pStyle w:val="ConsPlusNormal"/>
              <w:jc w:val="center"/>
            </w:pPr>
            <w:r>
              <w:t>405431,31</w:t>
            </w:r>
          </w:p>
        </w:tc>
        <w:tc>
          <w:tcPr>
            <w:tcW w:w="1361" w:type="dxa"/>
            <w:vAlign w:val="center"/>
          </w:tcPr>
          <w:p w:rsidR="00425950" w:rsidRDefault="00425950">
            <w:pPr>
              <w:pStyle w:val="ConsPlusNormal"/>
              <w:jc w:val="center"/>
            </w:pPr>
            <w:r>
              <w:t>1341760,27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914</w:t>
            </w:r>
          </w:p>
        </w:tc>
        <w:tc>
          <w:tcPr>
            <w:tcW w:w="1247" w:type="dxa"/>
            <w:vAlign w:val="center"/>
          </w:tcPr>
          <w:p w:rsidR="00425950" w:rsidRDefault="00425950">
            <w:pPr>
              <w:pStyle w:val="ConsPlusNormal"/>
              <w:jc w:val="center"/>
            </w:pPr>
            <w:r>
              <w:t>405428,12</w:t>
            </w:r>
          </w:p>
        </w:tc>
        <w:tc>
          <w:tcPr>
            <w:tcW w:w="1361" w:type="dxa"/>
            <w:vAlign w:val="center"/>
          </w:tcPr>
          <w:p w:rsidR="00425950" w:rsidRDefault="00425950">
            <w:pPr>
              <w:pStyle w:val="ConsPlusNormal"/>
              <w:jc w:val="center"/>
            </w:pPr>
            <w:r>
              <w:t>1341761,02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915</w:t>
            </w:r>
          </w:p>
        </w:tc>
        <w:tc>
          <w:tcPr>
            <w:tcW w:w="1247" w:type="dxa"/>
            <w:vAlign w:val="center"/>
          </w:tcPr>
          <w:p w:rsidR="00425950" w:rsidRDefault="00425950">
            <w:pPr>
              <w:pStyle w:val="ConsPlusNormal"/>
              <w:jc w:val="center"/>
            </w:pPr>
            <w:r>
              <w:t>405424,99</w:t>
            </w:r>
          </w:p>
        </w:tc>
        <w:tc>
          <w:tcPr>
            <w:tcW w:w="1361" w:type="dxa"/>
            <w:vAlign w:val="center"/>
          </w:tcPr>
          <w:p w:rsidR="00425950" w:rsidRDefault="00425950">
            <w:pPr>
              <w:pStyle w:val="ConsPlusNormal"/>
              <w:jc w:val="center"/>
            </w:pPr>
            <w:r>
              <w:t>1341761,97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916</w:t>
            </w:r>
          </w:p>
        </w:tc>
        <w:tc>
          <w:tcPr>
            <w:tcW w:w="1247" w:type="dxa"/>
            <w:vAlign w:val="center"/>
          </w:tcPr>
          <w:p w:rsidR="00425950" w:rsidRDefault="00425950">
            <w:pPr>
              <w:pStyle w:val="ConsPlusNormal"/>
              <w:jc w:val="center"/>
            </w:pPr>
            <w:r>
              <w:t>405421,93</w:t>
            </w:r>
          </w:p>
        </w:tc>
        <w:tc>
          <w:tcPr>
            <w:tcW w:w="1361" w:type="dxa"/>
            <w:vAlign w:val="center"/>
          </w:tcPr>
          <w:p w:rsidR="00425950" w:rsidRDefault="00425950">
            <w:pPr>
              <w:pStyle w:val="ConsPlusNormal"/>
              <w:jc w:val="center"/>
            </w:pPr>
            <w:r>
              <w:t>1341763,12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917</w:t>
            </w:r>
          </w:p>
        </w:tc>
        <w:tc>
          <w:tcPr>
            <w:tcW w:w="1247" w:type="dxa"/>
            <w:vAlign w:val="center"/>
          </w:tcPr>
          <w:p w:rsidR="00425950" w:rsidRDefault="00425950">
            <w:pPr>
              <w:pStyle w:val="ConsPlusNormal"/>
              <w:jc w:val="center"/>
            </w:pPr>
            <w:r>
              <w:t>405418,95</w:t>
            </w:r>
          </w:p>
        </w:tc>
        <w:tc>
          <w:tcPr>
            <w:tcW w:w="1361" w:type="dxa"/>
            <w:vAlign w:val="center"/>
          </w:tcPr>
          <w:p w:rsidR="00425950" w:rsidRDefault="00425950">
            <w:pPr>
              <w:pStyle w:val="ConsPlusNormal"/>
              <w:jc w:val="center"/>
            </w:pPr>
            <w:r>
              <w:t>1341764,47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918</w:t>
            </w:r>
          </w:p>
        </w:tc>
        <w:tc>
          <w:tcPr>
            <w:tcW w:w="1247" w:type="dxa"/>
            <w:vAlign w:val="center"/>
          </w:tcPr>
          <w:p w:rsidR="00425950" w:rsidRDefault="00425950">
            <w:pPr>
              <w:pStyle w:val="ConsPlusNormal"/>
              <w:jc w:val="center"/>
            </w:pPr>
            <w:r>
              <w:t>405416,06</w:t>
            </w:r>
          </w:p>
        </w:tc>
        <w:tc>
          <w:tcPr>
            <w:tcW w:w="1361" w:type="dxa"/>
            <w:vAlign w:val="center"/>
          </w:tcPr>
          <w:p w:rsidR="00425950" w:rsidRDefault="00425950">
            <w:pPr>
              <w:pStyle w:val="ConsPlusNormal"/>
              <w:jc w:val="center"/>
            </w:pPr>
            <w:r>
              <w:t>1341766,01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919</w:t>
            </w:r>
          </w:p>
        </w:tc>
        <w:tc>
          <w:tcPr>
            <w:tcW w:w="1247" w:type="dxa"/>
            <w:vAlign w:val="center"/>
          </w:tcPr>
          <w:p w:rsidR="00425950" w:rsidRDefault="00425950">
            <w:pPr>
              <w:pStyle w:val="ConsPlusNormal"/>
              <w:jc w:val="center"/>
            </w:pPr>
            <w:r>
              <w:t>405413,29</w:t>
            </w:r>
          </w:p>
        </w:tc>
        <w:tc>
          <w:tcPr>
            <w:tcW w:w="1361" w:type="dxa"/>
            <w:vAlign w:val="center"/>
          </w:tcPr>
          <w:p w:rsidR="00425950" w:rsidRDefault="00425950">
            <w:pPr>
              <w:pStyle w:val="ConsPlusNormal"/>
              <w:jc w:val="center"/>
            </w:pPr>
            <w:r>
              <w:t>1341767,74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920</w:t>
            </w:r>
          </w:p>
        </w:tc>
        <w:tc>
          <w:tcPr>
            <w:tcW w:w="1247" w:type="dxa"/>
            <w:vAlign w:val="center"/>
          </w:tcPr>
          <w:p w:rsidR="00425950" w:rsidRDefault="00425950">
            <w:pPr>
              <w:pStyle w:val="ConsPlusNormal"/>
              <w:jc w:val="center"/>
            </w:pPr>
            <w:r>
              <w:t>405410,63</w:t>
            </w:r>
          </w:p>
        </w:tc>
        <w:tc>
          <w:tcPr>
            <w:tcW w:w="1361" w:type="dxa"/>
            <w:vAlign w:val="center"/>
          </w:tcPr>
          <w:p w:rsidR="00425950" w:rsidRDefault="00425950">
            <w:pPr>
              <w:pStyle w:val="ConsPlusNormal"/>
              <w:jc w:val="center"/>
            </w:pPr>
            <w:r>
              <w:t>1341769,65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921</w:t>
            </w:r>
          </w:p>
        </w:tc>
        <w:tc>
          <w:tcPr>
            <w:tcW w:w="1247" w:type="dxa"/>
            <w:vAlign w:val="center"/>
          </w:tcPr>
          <w:p w:rsidR="00425950" w:rsidRDefault="00425950">
            <w:pPr>
              <w:pStyle w:val="ConsPlusNormal"/>
              <w:jc w:val="center"/>
            </w:pPr>
            <w:r>
              <w:t>405409,05</w:t>
            </w:r>
          </w:p>
        </w:tc>
        <w:tc>
          <w:tcPr>
            <w:tcW w:w="1361" w:type="dxa"/>
            <w:vAlign w:val="center"/>
          </w:tcPr>
          <w:p w:rsidR="00425950" w:rsidRDefault="00425950">
            <w:pPr>
              <w:pStyle w:val="ConsPlusNormal"/>
              <w:jc w:val="center"/>
            </w:pPr>
            <w:r>
              <w:t>1341770,90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922</w:t>
            </w:r>
          </w:p>
        </w:tc>
        <w:tc>
          <w:tcPr>
            <w:tcW w:w="1247" w:type="dxa"/>
            <w:vAlign w:val="center"/>
          </w:tcPr>
          <w:p w:rsidR="00425950" w:rsidRDefault="00425950">
            <w:pPr>
              <w:pStyle w:val="ConsPlusNormal"/>
              <w:jc w:val="center"/>
            </w:pPr>
            <w:r>
              <w:t>405402,49</w:t>
            </w:r>
          </w:p>
        </w:tc>
        <w:tc>
          <w:tcPr>
            <w:tcW w:w="1361" w:type="dxa"/>
            <w:vAlign w:val="center"/>
          </w:tcPr>
          <w:p w:rsidR="00425950" w:rsidRDefault="00425950">
            <w:pPr>
              <w:pStyle w:val="ConsPlusNormal"/>
              <w:jc w:val="center"/>
            </w:pPr>
            <w:r>
              <w:t>1341776,37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923</w:t>
            </w:r>
          </w:p>
        </w:tc>
        <w:tc>
          <w:tcPr>
            <w:tcW w:w="1247" w:type="dxa"/>
            <w:vAlign w:val="center"/>
          </w:tcPr>
          <w:p w:rsidR="00425950" w:rsidRDefault="00425950">
            <w:pPr>
              <w:pStyle w:val="ConsPlusNormal"/>
              <w:jc w:val="center"/>
            </w:pPr>
            <w:r>
              <w:t>405398,87</w:t>
            </w:r>
          </w:p>
        </w:tc>
        <w:tc>
          <w:tcPr>
            <w:tcW w:w="1361" w:type="dxa"/>
            <w:vAlign w:val="center"/>
          </w:tcPr>
          <w:p w:rsidR="00425950" w:rsidRDefault="00425950">
            <w:pPr>
              <w:pStyle w:val="ConsPlusNormal"/>
              <w:jc w:val="center"/>
            </w:pPr>
            <w:r>
              <w:t>1341777,98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924</w:t>
            </w:r>
          </w:p>
        </w:tc>
        <w:tc>
          <w:tcPr>
            <w:tcW w:w="1247" w:type="dxa"/>
            <w:vAlign w:val="center"/>
          </w:tcPr>
          <w:p w:rsidR="00425950" w:rsidRDefault="00425950">
            <w:pPr>
              <w:pStyle w:val="ConsPlusNormal"/>
              <w:jc w:val="center"/>
            </w:pPr>
            <w:r>
              <w:t>405381,67</w:t>
            </w:r>
          </w:p>
        </w:tc>
        <w:tc>
          <w:tcPr>
            <w:tcW w:w="1361" w:type="dxa"/>
            <w:vAlign w:val="center"/>
          </w:tcPr>
          <w:p w:rsidR="00425950" w:rsidRDefault="00425950">
            <w:pPr>
              <w:pStyle w:val="ConsPlusNormal"/>
              <w:jc w:val="center"/>
            </w:pPr>
            <w:r>
              <w:t>1341779,30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925</w:t>
            </w:r>
          </w:p>
        </w:tc>
        <w:tc>
          <w:tcPr>
            <w:tcW w:w="1247" w:type="dxa"/>
            <w:vAlign w:val="center"/>
          </w:tcPr>
          <w:p w:rsidR="00425950" w:rsidRDefault="00425950">
            <w:pPr>
              <w:pStyle w:val="ConsPlusNormal"/>
              <w:jc w:val="center"/>
            </w:pPr>
            <w:r>
              <w:t>405378,98</w:t>
            </w:r>
          </w:p>
        </w:tc>
        <w:tc>
          <w:tcPr>
            <w:tcW w:w="1361" w:type="dxa"/>
            <w:vAlign w:val="center"/>
          </w:tcPr>
          <w:p w:rsidR="00425950" w:rsidRDefault="00425950">
            <w:pPr>
              <w:pStyle w:val="ConsPlusNormal"/>
              <w:jc w:val="center"/>
            </w:pPr>
            <w:r>
              <w:t>1341779,58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926</w:t>
            </w:r>
          </w:p>
        </w:tc>
        <w:tc>
          <w:tcPr>
            <w:tcW w:w="1247" w:type="dxa"/>
            <w:vAlign w:val="center"/>
          </w:tcPr>
          <w:p w:rsidR="00425950" w:rsidRDefault="00425950">
            <w:pPr>
              <w:pStyle w:val="ConsPlusNormal"/>
              <w:jc w:val="center"/>
            </w:pPr>
            <w:r>
              <w:t>405375,75</w:t>
            </w:r>
          </w:p>
        </w:tc>
        <w:tc>
          <w:tcPr>
            <w:tcW w:w="1361" w:type="dxa"/>
            <w:vAlign w:val="center"/>
          </w:tcPr>
          <w:p w:rsidR="00425950" w:rsidRDefault="00425950">
            <w:pPr>
              <w:pStyle w:val="ConsPlusNormal"/>
              <w:jc w:val="center"/>
            </w:pPr>
            <w:r>
              <w:t>1341780,12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927</w:t>
            </w:r>
          </w:p>
        </w:tc>
        <w:tc>
          <w:tcPr>
            <w:tcW w:w="1247" w:type="dxa"/>
            <w:vAlign w:val="center"/>
          </w:tcPr>
          <w:p w:rsidR="00425950" w:rsidRDefault="00425950">
            <w:pPr>
              <w:pStyle w:val="ConsPlusNormal"/>
              <w:jc w:val="center"/>
            </w:pPr>
            <w:r>
              <w:t>405374,14</w:t>
            </w:r>
          </w:p>
        </w:tc>
        <w:tc>
          <w:tcPr>
            <w:tcW w:w="1361" w:type="dxa"/>
            <w:vAlign w:val="center"/>
          </w:tcPr>
          <w:p w:rsidR="00425950" w:rsidRDefault="00425950">
            <w:pPr>
              <w:pStyle w:val="ConsPlusNormal"/>
              <w:jc w:val="center"/>
            </w:pPr>
            <w:r>
              <w:t>1341780,46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928</w:t>
            </w:r>
          </w:p>
        </w:tc>
        <w:tc>
          <w:tcPr>
            <w:tcW w:w="1247" w:type="dxa"/>
            <w:vAlign w:val="center"/>
          </w:tcPr>
          <w:p w:rsidR="00425950" w:rsidRDefault="00425950">
            <w:pPr>
              <w:pStyle w:val="ConsPlusNormal"/>
              <w:jc w:val="center"/>
            </w:pPr>
            <w:r>
              <w:t>405354,30</w:t>
            </w:r>
          </w:p>
        </w:tc>
        <w:tc>
          <w:tcPr>
            <w:tcW w:w="1361" w:type="dxa"/>
            <w:vAlign w:val="center"/>
          </w:tcPr>
          <w:p w:rsidR="00425950" w:rsidRDefault="00425950">
            <w:pPr>
              <w:pStyle w:val="ConsPlusNormal"/>
              <w:jc w:val="center"/>
            </w:pPr>
            <w:r>
              <w:t>1341785,10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929</w:t>
            </w:r>
          </w:p>
        </w:tc>
        <w:tc>
          <w:tcPr>
            <w:tcW w:w="1247" w:type="dxa"/>
            <w:vAlign w:val="center"/>
          </w:tcPr>
          <w:p w:rsidR="00425950" w:rsidRDefault="00425950">
            <w:pPr>
              <w:pStyle w:val="ConsPlusNormal"/>
              <w:jc w:val="center"/>
            </w:pPr>
            <w:r>
              <w:t>405352,72</w:t>
            </w:r>
          </w:p>
        </w:tc>
        <w:tc>
          <w:tcPr>
            <w:tcW w:w="1361" w:type="dxa"/>
            <w:vAlign w:val="center"/>
          </w:tcPr>
          <w:p w:rsidR="00425950" w:rsidRDefault="00425950">
            <w:pPr>
              <w:pStyle w:val="ConsPlusNormal"/>
              <w:jc w:val="center"/>
            </w:pPr>
            <w:r>
              <w:t>1341785,49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930</w:t>
            </w:r>
          </w:p>
        </w:tc>
        <w:tc>
          <w:tcPr>
            <w:tcW w:w="1247" w:type="dxa"/>
            <w:vAlign w:val="center"/>
          </w:tcPr>
          <w:p w:rsidR="00425950" w:rsidRDefault="00425950">
            <w:pPr>
              <w:pStyle w:val="ConsPlusNormal"/>
              <w:jc w:val="center"/>
            </w:pPr>
            <w:r>
              <w:t>405349,59</w:t>
            </w:r>
          </w:p>
        </w:tc>
        <w:tc>
          <w:tcPr>
            <w:tcW w:w="1361" w:type="dxa"/>
            <w:vAlign w:val="center"/>
          </w:tcPr>
          <w:p w:rsidR="00425950" w:rsidRDefault="00425950">
            <w:pPr>
              <w:pStyle w:val="ConsPlusNormal"/>
              <w:jc w:val="center"/>
            </w:pPr>
            <w:r>
              <w:t>1341786,44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931</w:t>
            </w:r>
          </w:p>
        </w:tc>
        <w:tc>
          <w:tcPr>
            <w:tcW w:w="1247" w:type="dxa"/>
            <w:vAlign w:val="center"/>
          </w:tcPr>
          <w:p w:rsidR="00425950" w:rsidRDefault="00425950">
            <w:pPr>
              <w:pStyle w:val="ConsPlusNormal"/>
              <w:jc w:val="center"/>
            </w:pPr>
            <w:r>
              <w:t>405346,52</w:t>
            </w:r>
          </w:p>
        </w:tc>
        <w:tc>
          <w:tcPr>
            <w:tcW w:w="1361" w:type="dxa"/>
            <w:vAlign w:val="center"/>
          </w:tcPr>
          <w:p w:rsidR="00425950" w:rsidRDefault="00425950">
            <w:pPr>
              <w:pStyle w:val="ConsPlusNormal"/>
              <w:jc w:val="center"/>
            </w:pPr>
            <w:r>
              <w:t>1341787,59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932</w:t>
            </w:r>
          </w:p>
        </w:tc>
        <w:tc>
          <w:tcPr>
            <w:tcW w:w="1247" w:type="dxa"/>
            <w:vAlign w:val="center"/>
          </w:tcPr>
          <w:p w:rsidR="00425950" w:rsidRDefault="00425950">
            <w:pPr>
              <w:pStyle w:val="ConsPlusNormal"/>
              <w:jc w:val="center"/>
            </w:pPr>
            <w:r>
              <w:t>405343,54</w:t>
            </w:r>
          </w:p>
        </w:tc>
        <w:tc>
          <w:tcPr>
            <w:tcW w:w="1361" w:type="dxa"/>
            <w:vAlign w:val="center"/>
          </w:tcPr>
          <w:p w:rsidR="00425950" w:rsidRDefault="00425950">
            <w:pPr>
              <w:pStyle w:val="ConsPlusNormal"/>
              <w:jc w:val="center"/>
            </w:pPr>
            <w:r>
              <w:t>1341788,94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933</w:t>
            </w:r>
          </w:p>
        </w:tc>
        <w:tc>
          <w:tcPr>
            <w:tcW w:w="1247" w:type="dxa"/>
            <w:vAlign w:val="center"/>
          </w:tcPr>
          <w:p w:rsidR="00425950" w:rsidRDefault="00425950">
            <w:pPr>
              <w:pStyle w:val="ConsPlusNormal"/>
              <w:jc w:val="center"/>
            </w:pPr>
            <w:r>
              <w:t>405340,66</w:t>
            </w:r>
          </w:p>
        </w:tc>
        <w:tc>
          <w:tcPr>
            <w:tcW w:w="1361" w:type="dxa"/>
            <w:vAlign w:val="center"/>
          </w:tcPr>
          <w:p w:rsidR="00425950" w:rsidRDefault="00425950">
            <w:pPr>
              <w:pStyle w:val="ConsPlusNormal"/>
              <w:jc w:val="center"/>
            </w:pPr>
            <w:r>
              <w:t>1341790,49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934</w:t>
            </w:r>
          </w:p>
        </w:tc>
        <w:tc>
          <w:tcPr>
            <w:tcW w:w="1247" w:type="dxa"/>
            <w:vAlign w:val="center"/>
          </w:tcPr>
          <w:p w:rsidR="00425950" w:rsidRDefault="00425950">
            <w:pPr>
              <w:pStyle w:val="ConsPlusNormal"/>
              <w:jc w:val="center"/>
            </w:pPr>
            <w:r>
              <w:t>405339,93</w:t>
            </w:r>
          </w:p>
        </w:tc>
        <w:tc>
          <w:tcPr>
            <w:tcW w:w="1361" w:type="dxa"/>
            <w:vAlign w:val="center"/>
          </w:tcPr>
          <w:p w:rsidR="00425950" w:rsidRDefault="00425950">
            <w:pPr>
              <w:pStyle w:val="ConsPlusNormal"/>
              <w:jc w:val="center"/>
            </w:pPr>
            <w:r>
              <w:t>1341790,91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935</w:t>
            </w:r>
          </w:p>
        </w:tc>
        <w:tc>
          <w:tcPr>
            <w:tcW w:w="1247" w:type="dxa"/>
            <w:vAlign w:val="center"/>
          </w:tcPr>
          <w:p w:rsidR="00425950" w:rsidRDefault="00425950">
            <w:pPr>
              <w:pStyle w:val="ConsPlusNormal"/>
              <w:jc w:val="center"/>
            </w:pPr>
            <w:r>
              <w:t>405327,22</w:t>
            </w:r>
          </w:p>
        </w:tc>
        <w:tc>
          <w:tcPr>
            <w:tcW w:w="1361" w:type="dxa"/>
            <w:vAlign w:val="center"/>
          </w:tcPr>
          <w:p w:rsidR="00425950" w:rsidRDefault="00425950">
            <w:pPr>
              <w:pStyle w:val="ConsPlusNormal"/>
              <w:jc w:val="center"/>
            </w:pPr>
            <w:r>
              <w:t>1341798,54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936</w:t>
            </w:r>
          </w:p>
        </w:tc>
        <w:tc>
          <w:tcPr>
            <w:tcW w:w="1247" w:type="dxa"/>
            <w:vAlign w:val="center"/>
          </w:tcPr>
          <w:p w:rsidR="00425950" w:rsidRDefault="00425950">
            <w:pPr>
              <w:pStyle w:val="ConsPlusNormal"/>
              <w:jc w:val="center"/>
            </w:pPr>
            <w:r>
              <w:t>405316,56</w:t>
            </w:r>
          </w:p>
        </w:tc>
        <w:tc>
          <w:tcPr>
            <w:tcW w:w="1361" w:type="dxa"/>
            <w:vAlign w:val="center"/>
          </w:tcPr>
          <w:p w:rsidR="00425950" w:rsidRDefault="00425950">
            <w:pPr>
              <w:pStyle w:val="ConsPlusNormal"/>
              <w:jc w:val="center"/>
            </w:pPr>
            <w:r>
              <w:t>1341802,58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937</w:t>
            </w:r>
          </w:p>
        </w:tc>
        <w:tc>
          <w:tcPr>
            <w:tcW w:w="1247" w:type="dxa"/>
            <w:vAlign w:val="center"/>
          </w:tcPr>
          <w:p w:rsidR="00425950" w:rsidRDefault="00425950">
            <w:pPr>
              <w:pStyle w:val="ConsPlusNormal"/>
              <w:jc w:val="center"/>
            </w:pPr>
            <w:r>
              <w:t>405316,04</w:t>
            </w:r>
          </w:p>
        </w:tc>
        <w:tc>
          <w:tcPr>
            <w:tcW w:w="1361" w:type="dxa"/>
            <w:vAlign w:val="center"/>
          </w:tcPr>
          <w:p w:rsidR="00425950" w:rsidRDefault="00425950">
            <w:pPr>
              <w:pStyle w:val="ConsPlusNormal"/>
              <w:jc w:val="center"/>
            </w:pPr>
            <w:r>
              <w:t>1341802,68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938</w:t>
            </w:r>
          </w:p>
        </w:tc>
        <w:tc>
          <w:tcPr>
            <w:tcW w:w="1247" w:type="dxa"/>
            <w:vAlign w:val="center"/>
          </w:tcPr>
          <w:p w:rsidR="00425950" w:rsidRDefault="00425950">
            <w:pPr>
              <w:pStyle w:val="ConsPlusNormal"/>
              <w:jc w:val="center"/>
            </w:pPr>
            <w:r>
              <w:t>405305,75</w:t>
            </w:r>
          </w:p>
        </w:tc>
        <w:tc>
          <w:tcPr>
            <w:tcW w:w="1361" w:type="dxa"/>
            <w:vAlign w:val="center"/>
          </w:tcPr>
          <w:p w:rsidR="00425950" w:rsidRDefault="00425950">
            <w:pPr>
              <w:pStyle w:val="ConsPlusNormal"/>
              <w:jc w:val="center"/>
            </w:pPr>
            <w:r>
              <w:t>1341795,93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939</w:t>
            </w:r>
          </w:p>
        </w:tc>
        <w:tc>
          <w:tcPr>
            <w:tcW w:w="1247" w:type="dxa"/>
            <w:vAlign w:val="center"/>
          </w:tcPr>
          <w:p w:rsidR="00425950" w:rsidRDefault="00425950">
            <w:pPr>
              <w:pStyle w:val="ConsPlusNormal"/>
              <w:jc w:val="center"/>
            </w:pPr>
            <w:r>
              <w:t>405303,34</w:t>
            </w:r>
          </w:p>
        </w:tc>
        <w:tc>
          <w:tcPr>
            <w:tcW w:w="1361" w:type="dxa"/>
            <w:vAlign w:val="center"/>
          </w:tcPr>
          <w:p w:rsidR="00425950" w:rsidRDefault="00425950">
            <w:pPr>
              <w:pStyle w:val="ConsPlusNormal"/>
              <w:jc w:val="center"/>
            </w:pPr>
            <w:r>
              <w:t>1341794,45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940</w:t>
            </w:r>
          </w:p>
        </w:tc>
        <w:tc>
          <w:tcPr>
            <w:tcW w:w="1247" w:type="dxa"/>
            <w:vAlign w:val="center"/>
          </w:tcPr>
          <w:p w:rsidR="00425950" w:rsidRDefault="00425950">
            <w:pPr>
              <w:pStyle w:val="ConsPlusNormal"/>
              <w:jc w:val="center"/>
            </w:pPr>
            <w:r>
              <w:t>405303,15</w:t>
            </w:r>
          </w:p>
        </w:tc>
        <w:tc>
          <w:tcPr>
            <w:tcW w:w="1361" w:type="dxa"/>
            <w:vAlign w:val="center"/>
          </w:tcPr>
          <w:p w:rsidR="00425950" w:rsidRDefault="00425950">
            <w:pPr>
              <w:pStyle w:val="ConsPlusNormal"/>
              <w:jc w:val="center"/>
            </w:pPr>
            <w:r>
              <w:t>1341794,34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941</w:t>
            </w:r>
          </w:p>
        </w:tc>
        <w:tc>
          <w:tcPr>
            <w:tcW w:w="1247" w:type="dxa"/>
            <w:vAlign w:val="center"/>
          </w:tcPr>
          <w:p w:rsidR="00425950" w:rsidRDefault="00425950">
            <w:pPr>
              <w:pStyle w:val="ConsPlusNormal"/>
              <w:jc w:val="center"/>
            </w:pPr>
            <w:r>
              <w:t>405290,46</w:t>
            </w:r>
          </w:p>
        </w:tc>
        <w:tc>
          <w:tcPr>
            <w:tcW w:w="1361" w:type="dxa"/>
            <w:vAlign w:val="center"/>
          </w:tcPr>
          <w:p w:rsidR="00425950" w:rsidRDefault="00425950">
            <w:pPr>
              <w:pStyle w:val="ConsPlusNormal"/>
              <w:jc w:val="center"/>
            </w:pPr>
            <w:r>
              <w:t>1341787,09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942</w:t>
            </w:r>
          </w:p>
        </w:tc>
        <w:tc>
          <w:tcPr>
            <w:tcW w:w="1247" w:type="dxa"/>
            <w:vAlign w:val="center"/>
          </w:tcPr>
          <w:p w:rsidR="00425950" w:rsidRDefault="00425950">
            <w:pPr>
              <w:pStyle w:val="ConsPlusNormal"/>
              <w:jc w:val="center"/>
            </w:pPr>
            <w:r>
              <w:t>405280,37</w:t>
            </w:r>
          </w:p>
        </w:tc>
        <w:tc>
          <w:tcPr>
            <w:tcW w:w="1361" w:type="dxa"/>
            <w:vAlign w:val="center"/>
          </w:tcPr>
          <w:p w:rsidR="00425950" w:rsidRDefault="00425950">
            <w:pPr>
              <w:pStyle w:val="ConsPlusNormal"/>
              <w:jc w:val="center"/>
            </w:pPr>
            <w:r>
              <w:t>1341780,56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943</w:t>
            </w:r>
          </w:p>
        </w:tc>
        <w:tc>
          <w:tcPr>
            <w:tcW w:w="1247" w:type="dxa"/>
            <w:vAlign w:val="center"/>
          </w:tcPr>
          <w:p w:rsidR="00425950" w:rsidRDefault="00425950">
            <w:pPr>
              <w:pStyle w:val="ConsPlusNormal"/>
              <w:jc w:val="center"/>
            </w:pPr>
            <w:r>
              <w:t>405278,21</w:t>
            </w:r>
          </w:p>
        </w:tc>
        <w:tc>
          <w:tcPr>
            <w:tcW w:w="1361" w:type="dxa"/>
            <w:vAlign w:val="center"/>
          </w:tcPr>
          <w:p w:rsidR="00425950" w:rsidRDefault="00425950">
            <w:pPr>
              <w:pStyle w:val="ConsPlusNormal"/>
              <w:jc w:val="center"/>
            </w:pPr>
            <w:r>
              <w:t>1341779,24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944</w:t>
            </w:r>
          </w:p>
        </w:tc>
        <w:tc>
          <w:tcPr>
            <w:tcW w:w="1247" w:type="dxa"/>
            <w:vAlign w:val="center"/>
          </w:tcPr>
          <w:p w:rsidR="00425950" w:rsidRDefault="00425950">
            <w:pPr>
              <w:pStyle w:val="ConsPlusNormal"/>
              <w:jc w:val="center"/>
            </w:pPr>
            <w:r>
              <w:t>405276,41</w:t>
            </w:r>
          </w:p>
        </w:tc>
        <w:tc>
          <w:tcPr>
            <w:tcW w:w="1361" w:type="dxa"/>
            <w:vAlign w:val="center"/>
          </w:tcPr>
          <w:p w:rsidR="00425950" w:rsidRDefault="00425950">
            <w:pPr>
              <w:pStyle w:val="ConsPlusNormal"/>
              <w:jc w:val="center"/>
            </w:pPr>
            <w:r>
              <w:t>1341778,25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945</w:t>
            </w:r>
          </w:p>
        </w:tc>
        <w:tc>
          <w:tcPr>
            <w:tcW w:w="1247" w:type="dxa"/>
            <w:vAlign w:val="center"/>
          </w:tcPr>
          <w:p w:rsidR="00425950" w:rsidRDefault="00425950">
            <w:pPr>
              <w:pStyle w:val="ConsPlusNormal"/>
              <w:jc w:val="center"/>
            </w:pPr>
            <w:r>
              <w:t>405262,52</w:t>
            </w:r>
          </w:p>
        </w:tc>
        <w:tc>
          <w:tcPr>
            <w:tcW w:w="1361" w:type="dxa"/>
            <w:vAlign w:val="center"/>
          </w:tcPr>
          <w:p w:rsidR="00425950" w:rsidRDefault="00425950">
            <w:pPr>
              <w:pStyle w:val="ConsPlusNormal"/>
              <w:jc w:val="center"/>
            </w:pPr>
            <w:r>
              <w:t>1341770,97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946</w:t>
            </w:r>
          </w:p>
        </w:tc>
        <w:tc>
          <w:tcPr>
            <w:tcW w:w="1247" w:type="dxa"/>
            <w:vAlign w:val="center"/>
          </w:tcPr>
          <w:p w:rsidR="00425950" w:rsidRDefault="00425950">
            <w:pPr>
              <w:pStyle w:val="ConsPlusNormal"/>
              <w:jc w:val="center"/>
            </w:pPr>
            <w:r>
              <w:t>405261,43</w:t>
            </w:r>
          </w:p>
        </w:tc>
        <w:tc>
          <w:tcPr>
            <w:tcW w:w="1361" w:type="dxa"/>
            <w:vAlign w:val="center"/>
          </w:tcPr>
          <w:p w:rsidR="00425950" w:rsidRDefault="00425950">
            <w:pPr>
              <w:pStyle w:val="ConsPlusNormal"/>
              <w:jc w:val="center"/>
            </w:pPr>
            <w:r>
              <w:t>1341770,42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947</w:t>
            </w:r>
          </w:p>
        </w:tc>
        <w:tc>
          <w:tcPr>
            <w:tcW w:w="1247" w:type="dxa"/>
            <w:vAlign w:val="center"/>
          </w:tcPr>
          <w:p w:rsidR="00425950" w:rsidRDefault="00425950">
            <w:pPr>
              <w:pStyle w:val="ConsPlusNormal"/>
              <w:jc w:val="center"/>
            </w:pPr>
            <w:r>
              <w:t>405258,45</w:t>
            </w:r>
          </w:p>
        </w:tc>
        <w:tc>
          <w:tcPr>
            <w:tcW w:w="1361" w:type="dxa"/>
            <w:vAlign w:val="center"/>
          </w:tcPr>
          <w:p w:rsidR="00425950" w:rsidRDefault="00425950">
            <w:pPr>
              <w:pStyle w:val="ConsPlusNormal"/>
              <w:jc w:val="center"/>
            </w:pPr>
            <w:r>
              <w:t>1341769,07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948</w:t>
            </w:r>
          </w:p>
        </w:tc>
        <w:tc>
          <w:tcPr>
            <w:tcW w:w="1247" w:type="dxa"/>
            <w:vAlign w:val="center"/>
          </w:tcPr>
          <w:p w:rsidR="00425950" w:rsidRDefault="00425950">
            <w:pPr>
              <w:pStyle w:val="ConsPlusNormal"/>
              <w:jc w:val="center"/>
            </w:pPr>
            <w:r>
              <w:t>405255,39</w:t>
            </w:r>
          </w:p>
        </w:tc>
        <w:tc>
          <w:tcPr>
            <w:tcW w:w="1361" w:type="dxa"/>
            <w:vAlign w:val="center"/>
          </w:tcPr>
          <w:p w:rsidR="00425950" w:rsidRDefault="00425950">
            <w:pPr>
              <w:pStyle w:val="ConsPlusNormal"/>
              <w:jc w:val="center"/>
            </w:pPr>
            <w:r>
              <w:t>1341767,92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949</w:t>
            </w:r>
          </w:p>
        </w:tc>
        <w:tc>
          <w:tcPr>
            <w:tcW w:w="1247" w:type="dxa"/>
            <w:vAlign w:val="center"/>
          </w:tcPr>
          <w:p w:rsidR="00425950" w:rsidRDefault="00425950">
            <w:pPr>
              <w:pStyle w:val="ConsPlusNormal"/>
              <w:jc w:val="center"/>
            </w:pPr>
            <w:r>
              <w:t>405252,26</w:t>
            </w:r>
          </w:p>
        </w:tc>
        <w:tc>
          <w:tcPr>
            <w:tcW w:w="1361" w:type="dxa"/>
            <w:vAlign w:val="center"/>
          </w:tcPr>
          <w:p w:rsidR="00425950" w:rsidRDefault="00425950">
            <w:pPr>
              <w:pStyle w:val="ConsPlusNormal"/>
              <w:jc w:val="center"/>
            </w:pPr>
            <w:r>
              <w:t>1341766,97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950</w:t>
            </w:r>
          </w:p>
        </w:tc>
        <w:tc>
          <w:tcPr>
            <w:tcW w:w="1247" w:type="dxa"/>
            <w:vAlign w:val="center"/>
          </w:tcPr>
          <w:p w:rsidR="00425950" w:rsidRDefault="00425950">
            <w:pPr>
              <w:pStyle w:val="ConsPlusNormal"/>
              <w:jc w:val="center"/>
            </w:pPr>
            <w:r>
              <w:t>405249,07</w:t>
            </w:r>
          </w:p>
        </w:tc>
        <w:tc>
          <w:tcPr>
            <w:tcW w:w="1361" w:type="dxa"/>
            <w:vAlign w:val="center"/>
          </w:tcPr>
          <w:p w:rsidR="00425950" w:rsidRDefault="00425950">
            <w:pPr>
              <w:pStyle w:val="ConsPlusNormal"/>
              <w:jc w:val="center"/>
            </w:pPr>
            <w:r>
              <w:t>1341766,23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951</w:t>
            </w:r>
          </w:p>
        </w:tc>
        <w:tc>
          <w:tcPr>
            <w:tcW w:w="1247" w:type="dxa"/>
            <w:vAlign w:val="center"/>
          </w:tcPr>
          <w:p w:rsidR="00425950" w:rsidRDefault="00425950">
            <w:pPr>
              <w:pStyle w:val="ConsPlusNormal"/>
              <w:jc w:val="center"/>
            </w:pPr>
            <w:r>
              <w:t>405245,85</w:t>
            </w:r>
          </w:p>
        </w:tc>
        <w:tc>
          <w:tcPr>
            <w:tcW w:w="1361" w:type="dxa"/>
            <w:vAlign w:val="center"/>
          </w:tcPr>
          <w:p w:rsidR="00425950" w:rsidRDefault="00425950">
            <w:pPr>
              <w:pStyle w:val="ConsPlusNormal"/>
              <w:jc w:val="center"/>
            </w:pPr>
            <w:r>
              <w:t>1341765,69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952</w:t>
            </w:r>
          </w:p>
        </w:tc>
        <w:tc>
          <w:tcPr>
            <w:tcW w:w="1247" w:type="dxa"/>
            <w:vAlign w:val="center"/>
          </w:tcPr>
          <w:p w:rsidR="00425950" w:rsidRDefault="00425950">
            <w:pPr>
              <w:pStyle w:val="ConsPlusNormal"/>
              <w:jc w:val="center"/>
            </w:pPr>
            <w:r>
              <w:t>405242,59</w:t>
            </w:r>
          </w:p>
        </w:tc>
        <w:tc>
          <w:tcPr>
            <w:tcW w:w="1361" w:type="dxa"/>
            <w:vAlign w:val="center"/>
          </w:tcPr>
          <w:p w:rsidR="00425950" w:rsidRDefault="00425950">
            <w:pPr>
              <w:pStyle w:val="ConsPlusNormal"/>
              <w:jc w:val="center"/>
            </w:pPr>
            <w:r>
              <w:t>1341765,37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953</w:t>
            </w:r>
          </w:p>
        </w:tc>
        <w:tc>
          <w:tcPr>
            <w:tcW w:w="1247" w:type="dxa"/>
            <w:vAlign w:val="center"/>
          </w:tcPr>
          <w:p w:rsidR="00425950" w:rsidRDefault="00425950">
            <w:pPr>
              <w:pStyle w:val="ConsPlusNormal"/>
              <w:jc w:val="center"/>
            </w:pPr>
            <w:r>
              <w:t>405239,32</w:t>
            </w:r>
          </w:p>
        </w:tc>
        <w:tc>
          <w:tcPr>
            <w:tcW w:w="1361" w:type="dxa"/>
            <w:vAlign w:val="center"/>
          </w:tcPr>
          <w:p w:rsidR="00425950" w:rsidRDefault="00425950">
            <w:pPr>
              <w:pStyle w:val="ConsPlusNormal"/>
              <w:jc w:val="center"/>
            </w:pPr>
            <w:r>
              <w:t>1341765,27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954</w:t>
            </w:r>
          </w:p>
        </w:tc>
        <w:tc>
          <w:tcPr>
            <w:tcW w:w="1247" w:type="dxa"/>
            <w:vAlign w:val="center"/>
          </w:tcPr>
          <w:p w:rsidR="00425950" w:rsidRDefault="00425950">
            <w:pPr>
              <w:pStyle w:val="ConsPlusNormal"/>
              <w:jc w:val="center"/>
            </w:pPr>
            <w:r>
              <w:t>405236,05</w:t>
            </w:r>
          </w:p>
        </w:tc>
        <w:tc>
          <w:tcPr>
            <w:tcW w:w="1361" w:type="dxa"/>
            <w:vAlign w:val="center"/>
          </w:tcPr>
          <w:p w:rsidR="00425950" w:rsidRDefault="00425950">
            <w:pPr>
              <w:pStyle w:val="ConsPlusNormal"/>
              <w:jc w:val="center"/>
            </w:pPr>
            <w:r>
              <w:t>1341765,37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955</w:t>
            </w:r>
          </w:p>
        </w:tc>
        <w:tc>
          <w:tcPr>
            <w:tcW w:w="1247" w:type="dxa"/>
            <w:vAlign w:val="center"/>
          </w:tcPr>
          <w:p w:rsidR="00425950" w:rsidRDefault="00425950">
            <w:pPr>
              <w:pStyle w:val="ConsPlusNormal"/>
              <w:jc w:val="center"/>
            </w:pPr>
            <w:r>
              <w:t>405232,79</w:t>
            </w:r>
          </w:p>
        </w:tc>
        <w:tc>
          <w:tcPr>
            <w:tcW w:w="1361" w:type="dxa"/>
            <w:vAlign w:val="center"/>
          </w:tcPr>
          <w:p w:rsidR="00425950" w:rsidRDefault="00425950">
            <w:pPr>
              <w:pStyle w:val="ConsPlusNormal"/>
              <w:jc w:val="center"/>
            </w:pPr>
            <w:r>
              <w:t>1341765,69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956</w:t>
            </w:r>
          </w:p>
        </w:tc>
        <w:tc>
          <w:tcPr>
            <w:tcW w:w="1247" w:type="dxa"/>
            <w:vAlign w:val="center"/>
          </w:tcPr>
          <w:p w:rsidR="00425950" w:rsidRDefault="00425950">
            <w:pPr>
              <w:pStyle w:val="ConsPlusNormal"/>
              <w:jc w:val="center"/>
            </w:pPr>
            <w:r>
              <w:t>405229,56</w:t>
            </w:r>
          </w:p>
        </w:tc>
        <w:tc>
          <w:tcPr>
            <w:tcW w:w="1361" w:type="dxa"/>
            <w:vAlign w:val="center"/>
          </w:tcPr>
          <w:p w:rsidR="00425950" w:rsidRDefault="00425950">
            <w:pPr>
              <w:pStyle w:val="ConsPlusNormal"/>
              <w:jc w:val="center"/>
            </w:pPr>
            <w:r>
              <w:t>1341766,23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957</w:t>
            </w:r>
          </w:p>
        </w:tc>
        <w:tc>
          <w:tcPr>
            <w:tcW w:w="1247" w:type="dxa"/>
            <w:vAlign w:val="center"/>
          </w:tcPr>
          <w:p w:rsidR="00425950" w:rsidRDefault="00425950">
            <w:pPr>
              <w:pStyle w:val="ConsPlusNormal"/>
              <w:jc w:val="center"/>
            </w:pPr>
            <w:r>
              <w:t>405226,38</w:t>
            </w:r>
          </w:p>
        </w:tc>
        <w:tc>
          <w:tcPr>
            <w:tcW w:w="1361" w:type="dxa"/>
            <w:vAlign w:val="center"/>
          </w:tcPr>
          <w:p w:rsidR="00425950" w:rsidRDefault="00425950">
            <w:pPr>
              <w:pStyle w:val="ConsPlusNormal"/>
              <w:jc w:val="center"/>
            </w:pPr>
            <w:r>
              <w:t>1341766,97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958</w:t>
            </w:r>
          </w:p>
        </w:tc>
        <w:tc>
          <w:tcPr>
            <w:tcW w:w="1247" w:type="dxa"/>
            <w:vAlign w:val="center"/>
          </w:tcPr>
          <w:p w:rsidR="00425950" w:rsidRDefault="00425950">
            <w:pPr>
              <w:pStyle w:val="ConsPlusNormal"/>
              <w:jc w:val="center"/>
            </w:pPr>
            <w:r>
              <w:t>405223,25</w:t>
            </w:r>
          </w:p>
        </w:tc>
        <w:tc>
          <w:tcPr>
            <w:tcW w:w="1361" w:type="dxa"/>
            <w:vAlign w:val="center"/>
          </w:tcPr>
          <w:p w:rsidR="00425950" w:rsidRDefault="00425950">
            <w:pPr>
              <w:pStyle w:val="ConsPlusNormal"/>
              <w:jc w:val="center"/>
            </w:pPr>
            <w:r>
              <w:t>1341767,92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959</w:t>
            </w:r>
          </w:p>
        </w:tc>
        <w:tc>
          <w:tcPr>
            <w:tcW w:w="1247" w:type="dxa"/>
            <w:vAlign w:val="center"/>
          </w:tcPr>
          <w:p w:rsidR="00425950" w:rsidRDefault="00425950">
            <w:pPr>
              <w:pStyle w:val="ConsPlusNormal"/>
              <w:jc w:val="center"/>
            </w:pPr>
            <w:r>
              <w:t>405220,18</w:t>
            </w:r>
          </w:p>
        </w:tc>
        <w:tc>
          <w:tcPr>
            <w:tcW w:w="1361" w:type="dxa"/>
            <w:vAlign w:val="center"/>
          </w:tcPr>
          <w:p w:rsidR="00425950" w:rsidRDefault="00425950">
            <w:pPr>
              <w:pStyle w:val="ConsPlusNormal"/>
              <w:jc w:val="center"/>
            </w:pPr>
            <w:r>
              <w:t>1341769,07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960</w:t>
            </w:r>
          </w:p>
        </w:tc>
        <w:tc>
          <w:tcPr>
            <w:tcW w:w="1247" w:type="dxa"/>
            <w:vAlign w:val="center"/>
          </w:tcPr>
          <w:p w:rsidR="00425950" w:rsidRDefault="00425950">
            <w:pPr>
              <w:pStyle w:val="ConsPlusNormal"/>
              <w:jc w:val="center"/>
            </w:pPr>
            <w:r>
              <w:t>405217,20</w:t>
            </w:r>
          </w:p>
        </w:tc>
        <w:tc>
          <w:tcPr>
            <w:tcW w:w="1361" w:type="dxa"/>
            <w:vAlign w:val="center"/>
          </w:tcPr>
          <w:p w:rsidR="00425950" w:rsidRDefault="00425950">
            <w:pPr>
              <w:pStyle w:val="ConsPlusNormal"/>
              <w:jc w:val="center"/>
            </w:pPr>
            <w:r>
              <w:t>1341770,42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961</w:t>
            </w:r>
          </w:p>
        </w:tc>
        <w:tc>
          <w:tcPr>
            <w:tcW w:w="1247" w:type="dxa"/>
            <w:vAlign w:val="center"/>
          </w:tcPr>
          <w:p w:rsidR="00425950" w:rsidRDefault="00425950">
            <w:pPr>
              <w:pStyle w:val="ConsPlusNormal"/>
              <w:jc w:val="center"/>
            </w:pPr>
            <w:r>
              <w:t>405214,32</w:t>
            </w:r>
          </w:p>
        </w:tc>
        <w:tc>
          <w:tcPr>
            <w:tcW w:w="1361" w:type="dxa"/>
            <w:vAlign w:val="center"/>
          </w:tcPr>
          <w:p w:rsidR="00425950" w:rsidRDefault="00425950">
            <w:pPr>
              <w:pStyle w:val="ConsPlusNormal"/>
              <w:jc w:val="center"/>
            </w:pPr>
            <w:r>
              <w:t>1341771,97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962</w:t>
            </w:r>
          </w:p>
        </w:tc>
        <w:tc>
          <w:tcPr>
            <w:tcW w:w="1247" w:type="dxa"/>
            <w:vAlign w:val="center"/>
          </w:tcPr>
          <w:p w:rsidR="00425950" w:rsidRDefault="00425950">
            <w:pPr>
              <w:pStyle w:val="ConsPlusNormal"/>
              <w:jc w:val="center"/>
            </w:pPr>
            <w:r>
              <w:t>405211,54</w:t>
            </w:r>
          </w:p>
        </w:tc>
        <w:tc>
          <w:tcPr>
            <w:tcW w:w="1361" w:type="dxa"/>
            <w:vAlign w:val="center"/>
          </w:tcPr>
          <w:p w:rsidR="00425950" w:rsidRDefault="00425950">
            <w:pPr>
              <w:pStyle w:val="ConsPlusNormal"/>
              <w:jc w:val="center"/>
            </w:pPr>
            <w:r>
              <w:t>1341773,69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963</w:t>
            </w:r>
          </w:p>
        </w:tc>
        <w:tc>
          <w:tcPr>
            <w:tcW w:w="1247" w:type="dxa"/>
            <w:vAlign w:val="center"/>
          </w:tcPr>
          <w:p w:rsidR="00425950" w:rsidRDefault="00425950">
            <w:pPr>
              <w:pStyle w:val="ConsPlusNormal"/>
              <w:jc w:val="center"/>
            </w:pPr>
            <w:r>
              <w:t>405208,88</w:t>
            </w:r>
          </w:p>
        </w:tc>
        <w:tc>
          <w:tcPr>
            <w:tcW w:w="1361" w:type="dxa"/>
            <w:vAlign w:val="center"/>
          </w:tcPr>
          <w:p w:rsidR="00425950" w:rsidRDefault="00425950">
            <w:pPr>
              <w:pStyle w:val="ConsPlusNormal"/>
              <w:jc w:val="center"/>
            </w:pPr>
            <w:r>
              <w:t>1341775,60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964</w:t>
            </w:r>
          </w:p>
        </w:tc>
        <w:tc>
          <w:tcPr>
            <w:tcW w:w="1247" w:type="dxa"/>
            <w:vAlign w:val="center"/>
          </w:tcPr>
          <w:p w:rsidR="00425950" w:rsidRDefault="00425950">
            <w:pPr>
              <w:pStyle w:val="ConsPlusNormal"/>
              <w:jc w:val="center"/>
            </w:pPr>
            <w:r>
              <w:t>405206,35</w:t>
            </w:r>
          </w:p>
        </w:tc>
        <w:tc>
          <w:tcPr>
            <w:tcW w:w="1361" w:type="dxa"/>
            <w:vAlign w:val="center"/>
          </w:tcPr>
          <w:p w:rsidR="00425950" w:rsidRDefault="00425950">
            <w:pPr>
              <w:pStyle w:val="ConsPlusNormal"/>
              <w:jc w:val="center"/>
            </w:pPr>
            <w:r>
              <w:t>1341777,67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965</w:t>
            </w:r>
          </w:p>
        </w:tc>
        <w:tc>
          <w:tcPr>
            <w:tcW w:w="1247" w:type="dxa"/>
            <w:vAlign w:val="center"/>
          </w:tcPr>
          <w:p w:rsidR="00425950" w:rsidRDefault="00425950">
            <w:pPr>
              <w:pStyle w:val="ConsPlusNormal"/>
              <w:jc w:val="center"/>
            </w:pPr>
            <w:r>
              <w:t>405203,96</w:t>
            </w:r>
          </w:p>
        </w:tc>
        <w:tc>
          <w:tcPr>
            <w:tcW w:w="1361" w:type="dxa"/>
            <w:vAlign w:val="center"/>
          </w:tcPr>
          <w:p w:rsidR="00425950" w:rsidRDefault="00425950">
            <w:pPr>
              <w:pStyle w:val="ConsPlusNormal"/>
              <w:jc w:val="center"/>
            </w:pPr>
            <w:r>
              <w:t>1341779,91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966</w:t>
            </w:r>
          </w:p>
        </w:tc>
        <w:tc>
          <w:tcPr>
            <w:tcW w:w="1247" w:type="dxa"/>
            <w:vAlign w:val="center"/>
          </w:tcPr>
          <w:p w:rsidR="00425950" w:rsidRDefault="00425950">
            <w:pPr>
              <w:pStyle w:val="ConsPlusNormal"/>
              <w:jc w:val="center"/>
            </w:pPr>
            <w:r>
              <w:t>405201,73</w:t>
            </w:r>
          </w:p>
        </w:tc>
        <w:tc>
          <w:tcPr>
            <w:tcW w:w="1361" w:type="dxa"/>
            <w:vAlign w:val="center"/>
          </w:tcPr>
          <w:p w:rsidR="00425950" w:rsidRDefault="00425950">
            <w:pPr>
              <w:pStyle w:val="ConsPlusNormal"/>
              <w:jc w:val="center"/>
            </w:pPr>
            <w:r>
              <w:t>1341782,30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967</w:t>
            </w:r>
          </w:p>
        </w:tc>
        <w:tc>
          <w:tcPr>
            <w:tcW w:w="1247" w:type="dxa"/>
            <w:vAlign w:val="center"/>
          </w:tcPr>
          <w:p w:rsidR="00425950" w:rsidRDefault="00425950">
            <w:pPr>
              <w:pStyle w:val="ConsPlusNormal"/>
              <w:jc w:val="center"/>
            </w:pPr>
            <w:r>
              <w:t>405199,65</w:t>
            </w:r>
          </w:p>
        </w:tc>
        <w:tc>
          <w:tcPr>
            <w:tcW w:w="1361" w:type="dxa"/>
            <w:vAlign w:val="center"/>
          </w:tcPr>
          <w:p w:rsidR="00425950" w:rsidRDefault="00425950">
            <w:pPr>
              <w:pStyle w:val="ConsPlusNormal"/>
              <w:jc w:val="center"/>
            </w:pPr>
            <w:r>
              <w:t>1341784,83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968</w:t>
            </w:r>
          </w:p>
        </w:tc>
        <w:tc>
          <w:tcPr>
            <w:tcW w:w="1247" w:type="dxa"/>
            <w:vAlign w:val="center"/>
          </w:tcPr>
          <w:p w:rsidR="00425950" w:rsidRDefault="00425950">
            <w:pPr>
              <w:pStyle w:val="ConsPlusNormal"/>
              <w:jc w:val="center"/>
            </w:pPr>
            <w:r>
              <w:t>405199,00</w:t>
            </w:r>
          </w:p>
        </w:tc>
        <w:tc>
          <w:tcPr>
            <w:tcW w:w="1361" w:type="dxa"/>
            <w:vAlign w:val="center"/>
          </w:tcPr>
          <w:p w:rsidR="00425950" w:rsidRDefault="00425950">
            <w:pPr>
              <w:pStyle w:val="ConsPlusNormal"/>
              <w:jc w:val="center"/>
            </w:pPr>
            <w:r>
              <w:t>1341785,70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969</w:t>
            </w:r>
          </w:p>
        </w:tc>
        <w:tc>
          <w:tcPr>
            <w:tcW w:w="1247" w:type="dxa"/>
            <w:vAlign w:val="center"/>
          </w:tcPr>
          <w:p w:rsidR="00425950" w:rsidRDefault="00425950">
            <w:pPr>
              <w:pStyle w:val="ConsPlusNormal"/>
              <w:jc w:val="center"/>
            </w:pPr>
            <w:r>
              <w:t>405191,72</w:t>
            </w:r>
          </w:p>
        </w:tc>
        <w:tc>
          <w:tcPr>
            <w:tcW w:w="1361" w:type="dxa"/>
            <w:vAlign w:val="center"/>
          </w:tcPr>
          <w:p w:rsidR="00425950" w:rsidRDefault="00425950">
            <w:pPr>
              <w:pStyle w:val="ConsPlusNormal"/>
              <w:jc w:val="center"/>
            </w:pPr>
            <w:r>
              <w:t>1341795,62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970</w:t>
            </w:r>
          </w:p>
        </w:tc>
        <w:tc>
          <w:tcPr>
            <w:tcW w:w="1247" w:type="dxa"/>
            <w:vAlign w:val="center"/>
          </w:tcPr>
          <w:p w:rsidR="00425950" w:rsidRDefault="00425950">
            <w:pPr>
              <w:pStyle w:val="ConsPlusNormal"/>
              <w:jc w:val="center"/>
            </w:pPr>
            <w:r>
              <w:t>405190,47</w:t>
            </w:r>
          </w:p>
        </w:tc>
        <w:tc>
          <w:tcPr>
            <w:tcW w:w="1361" w:type="dxa"/>
            <w:vAlign w:val="center"/>
          </w:tcPr>
          <w:p w:rsidR="00425950" w:rsidRDefault="00425950">
            <w:pPr>
              <w:pStyle w:val="ConsPlusNormal"/>
              <w:jc w:val="center"/>
            </w:pPr>
            <w:r>
              <w:t>1341797,41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971</w:t>
            </w:r>
          </w:p>
        </w:tc>
        <w:tc>
          <w:tcPr>
            <w:tcW w:w="1247" w:type="dxa"/>
            <w:vAlign w:val="center"/>
          </w:tcPr>
          <w:p w:rsidR="00425950" w:rsidRDefault="00425950">
            <w:pPr>
              <w:pStyle w:val="ConsPlusNormal"/>
              <w:jc w:val="center"/>
            </w:pPr>
            <w:r>
              <w:t>405188,74</w:t>
            </w:r>
          </w:p>
        </w:tc>
        <w:tc>
          <w:tcPr>
            <w:tcW w:w="1361" w:type="dxa"/>
            <w:vAlign w:val="center"/>
          </w:tcPr>
          <w:p w:rsidR="00425950" w:rsidRDefault="00425950">
            <w:pPr>
              <w:pStyle w:val="ConsPlusNormal"/>
              <w:jc w:val="center"/>
            </w:pPr>
            <w:r>
              <w:t>1341800,19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972</w:t>
            </w:r>
          </w:p>
        </w:tc>
        <w:tc>
          <w:tcPr>
            <w:tcW w:w="1247" w:type="dxa"/>
            <w:vAlign w:val="center"/>
          </w:tcPr>
          <w:p w:rsidR="00425950" w:rsidRDefault="00425950">
            <w:pPr>
              <w:pStyle w:val="ConsPlusNormal"/>
              <w:jc w:val="center"/>
            </w:pPr>
            <w:r>
              <w:t>405187,20</w:t>
            </w:r>
          </w:p>
        </w:tc>
        <w:tc>
          <w:tcPr>
            <w:tcW w:w="1361" w:type="dxa"/>
            <w:vAlign w:val="center"/>
          </w:tcPr>
          <w:p w:rsidR="00425950" w:rsidRDefault="00425950">
            <w:pPr>
              <w:pStyle w:val="ConsPlusNormal"/>
              <w:jc w:val="center"/>
            </w:pPr>
            <w:r>
              <w:t>1341803,07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973</w:t>
            </w:r>
          </w:p>
        </w:tc>
        <w:tc>
          <w:tcPr>
            <w:tcW w:w="1247" w:type="dxa"/>
            <w:vAlign w:val="center"/>
          </w:tcPr>
          <w:p w:rsidR="00425950" w:rsidRDefault="00425950">
            <w:pPr>
              <w:pStyle w:val="ConsPlusNormal"/>
              <w:jc w:val="center"/>
            </w:pPr>
            <w:r>
              <w:t>405185,85</w:t>
            </w:r>
          </w:p>
        </w:tc>
        <w:tc>
          <w:tcPr>
            <w:tcW w:w="1361" w:type="dxa"/>
            <w:vAlign w:val="center"/>
          </w:tcPr>
          <w:p w:rsidR="00425950" w:rsidRDefault="00425950">
            <w:pPr>
              <w:pStyle w:val="ConsPlusNormal"/>
              <w:jc w:val="center"/>
            </w:pPr>
            <w:r>
              <w:t>1341806,05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974</w:t>
            </w:r>
          </w:p>
        </w:tc>
        <w:tc>
          <w:tcPr>
            <w:tcW w:w="1247" w:type="dxa"/>
            <w:vAlign w:val="center"/>
          </w:tcPr>
          <w:p w:rsidR="00425950" w:rsidRDefault="00425950">
            <w:pPr>
              <w:pStyle w:val="ConsPlusNormal"/>
              <w:jc w:val="center"/>
            </w:pPr>
            <w:r>
              <w:t>405184,70</w:t>
            </w:r>
          </w:p>
        </w:tc>
        <w:tc>
          <w:tcPr>
            <w:tcW w:w="1361" w:type="dxa"/>
            <w:vAlign w:val="center"/>
          </w:tcPr>
          <w:p w:rsidR="00425950" w:rsidRDefault="00425950">
            <w:pPr>
              <w:pStyle w:val="ConsPlusNormal"/>
              <w:jc w:val="center"/>
            </w:pPr>
            <w:r>
              <w:t>1341809,12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975</w:t>
            </w:r>
          </w:p>
        </w:tc>
        <w:tc>
          <w:tcPr>
            <w:tcW w:w="1247" w:type="dxa"/>
            <w:vAlign w:val="center"/>
          </w:tcPr>
          <w:p w:rsidR="00425950" w:rsidRDefault="00425950">
            <w:pPr>
              <w:pStyle w:val="ConsPlusNormal"/>
              <w:jc w:val="center"/>
            </w:pPr>
            <w:r>
              <w:t>405183,75</w:t>
            </w:r>
          </w:p>
        </w:tc>
        <w:tc>
          <w:tcPr>
            <w:tcW w:w="1361" w:type="dxa"/>
            <w:vAlign w:val="center"/>
          </w:tcPr>
          <w:p w:rsidR="00425950" w:rsidRDefault="00425950">
            <w:pPr>
              <w:pStyle w:val="ConsPlusNormal"/>
              <w:jc w:val="center"/>
            </w:pPr>
            <w:r>
              <w:t>1341812,25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976</w:t>
            </w:r>
          </w:p>
        </w:tc>
        <w:tc>
          <w:tcPr>
            <w:tcW w:w="1247" w:type="dxa"/>
            <w:vAlign w:val="center"/>
          </w:tcPr>
          <w:p w:rsidR="00425950" w:rsidRDefault="00425950">
            <w:pPr>
              <w:pStyle w:val="ConsPlusNormal"/>
              <w:jc w:val="center"/>
            </w:pPr>
            <w:r>
              <w:t>405183,00</w:t>
            </w:r>
          </w:p>
        </w:tc>
        <w:tc>
          <w:tcPr>
            <w:tcW w:w="1361" w:type="dxa"/>
            <w:vAlign w:val="center"/>
          </w:tcPr>
          <w:p w:rsidR="00425950" w:rsidRDefault="00425950">
            <w:pPr>
              <w:pStyle w:val="ConsPlusNormal"/>
              <w:jc w:val="center"/>
            </w:pPr>
            <w:r>
              <w:t>1341815,43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977</w:t>
            </w:r>
          </w:p>
        </w:tc>
        <w:tc>
          <w:tcPr>
            <w:tcW w:w="1247" w:type="dxa"/>
            <w:vAlign w:val="center"/>
          </w:tcPr>
          <w:p w:rsidR="00425950" w:rsidRDefault="00425950">
            <w:pPr>
              <w:pStyle w:val="ConsPlusNormal"/>
              <w:jc w:val="center"/>
            </w:pPr>
            <w:r>
              <w:t>405182,47</w:t>
            </w:r>
          </w:p>
        </w:tc>
        <w:tc>
          <w:tcPr>
            <w:tcW w:w="1361" w:type="dxa"/>
            <w:vAlign w:val="center"/>
          </w:tcPr>
          <w:p w:rsidR="00425950" w:rsidRDefault="00425950">
            <w:pPr>
              <w:pStyle w:val="ConsPlusNormal"/>
              <w:jc w:val="center"/>
            </w:pPr>
            <w:r>
              <w:t>1341818,66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978</w:t>
            </w:r>
          </w:p>
        </w:tc>
        <w:tc>
          <w:tcPr>
            <w:tcW w:w="1247" w:type="dxa"/>
            <w:vAlign w:val="center"/>
          </w:tcPr>
          <w:p w:rsidR="00425950" w:rsidRDefault="00425950">
            <w:pPr>
              <w:pStyle w:val="ConsPlusNormal"/>
              <w:jc w:val="center"/>
            </w:pPr>
            <w:r>
              <w:t>405182,35</w:t>
            </w:r>
          </w:p>
        </w:tc>
        <w:tc>
          <w:tcPr>
            <w:tcW w:w="1361" w:type="dxa"/>
            <w:vAlign w:val="center"/>
          </w:tcPr>
          <w:p w:rsidR="00425950" w:rsidRDefault="00425950">
            <w:pPr>
              <w:pStyle w:val="ConsPlusNormal"/>
              <w:jc w:val="center"/>
            </w:pPr>
            <w:r>
              <w:t>1341819,67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979</w:t>
            </w:r>
          </w:p>
        </w:tc>
        <w:tc>
          <w:tcPr>
            <w:tcW w:w="1247" w:type="dxa"/>
            <w:vAlign w:val="center"/>
          </w:tcPr>
          <w:p w:rsidR="00425950" w:rsidRDefault="00425950">
            <w:pPr>
              <w:pStyle w:val="ConsPlusNormal"/>
              <w:jc w:val="center"/>
            </w:pPr>
            <w:r>
              <w:t>405179,92</w:t>
            </w:r>
          </w:p>
        </w:tc>
        <w:tc>
          <w:tcPr>
            <w:tcW w:w="1361" w:type="dxa"/>
            <w:vAlign w:val="center"/>
          </w:tcPr>
          <w:p w:rsidR="00425950" w:rsidRDefault="00425950">
            <w:pPr>
              <w:pStyle w:val="ConsPlusNormal"/>
              <w:jc w:val="center"/>
            </w:pPr>
            <w:r>
              <w:t>1341841,51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980</w:t>
            </w:r>
          </w:p>
        </w:tc>
        <w:tc>
          <w:tcPr>
            <w:tcW w:w="1247" w:type="dxa"/>
            <w:vAlign w:val="center"/>
          </w:tcPr>
          <w:p w:rsidR="00425950" w:rsidRDefault="00425950">
            <w:pPr>
              <w:pStyle w:val="ConsPlusNormal"/>
              <w:jc w:val="center"/>
            </w:pPr>
            <w:r>
              <w:t>405174,01</w:t>
            </w:r>
          </w:p>
        </w:tc>
        <w:tc>
          <w:tcPr>
            <w:tcW w:w="1361" w:type="dxa"/>
            <w:vAlign w:val="center"/>
          </w:tcPr>
          <w:p w:rsidR="00425950" w:rsidRDefault="00425950">
            <w:pPr>
              <w:pStyle w:val="ConsPlusNormal"/>
              <w:jc w:val="center"/>
            </w:pPr>
            <w:r>
              <w:t>1341872,27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981</w:t>
            </w:r>
          </w:p>
        </w:tc>
        <w:tc>
          <w:tcPr>
            <w:tcW w:w="1247" w:type="dxa"/>
            <w:vAlign w:val="center"/>
          </w:tcPr>
          <w:p w:rsidR="00425950" w:rsidRDefault="00425950">
            <w:pPr>
              <w:pStyle w:val="ConsPlusNormal"/>
              <w:jc w:val="center"/>
            </w:pPr>
            <w:r>
              <w:t>405169,90</w:t>
            </w:r>
          </w:p>
        </w:tc>
        <w:tc>
          <w:tcPr>
            <w:tcW w:w="1361" w:type="dxa"/>
            <w:vAlign w:val="center"/>
          </w:tcPr>
          <w:p w:rsidR="00425950" w:rsidRDefault="00425950">
            <w:pPr>
              <w:pStyle w:val="ConsPlusNormal"/>
              <w:jc w:val="center"/>
            </w:pPr>
            <w:r>
              <w:t>1341887,76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982</w:t>
            </w:r>
          </w:p>
        </w:tc>
        <w:tc>
          <w:tcPr>
            <w:tcW w:w="1247" w:type="dxa"/>
            <w:vAlign w:val="center"/>
          </w:tcPr>
          <w:p w:rsidR="00425950" w:rsidRDefault="00425950">
            <w:pPr>
              <w:pStyle w:val="ConsPlusNormal"/>
              <w:jc w:val="center"/>
            </w:pPr>
            <w:r>
              <w:t>405164,75</w:t>
            </w:r>
          </w:p>
        </w:tc>
        <w:tc>
          <w:tcPr>
            <w:tcW w:w="1361" w:type="dxa"/>
            <w:vAlign w:val="center"/>
          </w:tcPr>
          <w:p w:rsidR="00425950" w:rsidRDefault="00425950">
            <w:pPr>
              <w:pStyle w:val="ConsPlusNormal"/>
              <w:jc w:val="center"/>
            </w:pPr>
            <w:r>
              <w:t>1341897,70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983</w:t>
            </w:r>
          </w:p>
        </w:tc>
        <w:tc>
          <w:tcPr>
            <w:tcW w:w="1247" w:type="dxa"/>
            <w:vAlign w:val="center"/>
          </w:tcPr>
          <w:p w:rsidR="00425950" w:rsidRDefault="00425950">
            <w:pPr>
              <w:pStyle w:val="ConsPlusNormal"/>
              <w:jc w:val="center"/>
            </w:pPr>
            <w:r>
              <w:t>405153,03</w:t>
            </w:r>
          </w:p>
        </w:tc>
        <w:tc>
          <w:tcPr>
            <w:tcW w:w="1361" w:type="dxa"/>
            <w:vAlign w:val="center"/>
          </w:tcPr>
          <w:p w:rsidR="00425950" w:rsidRDefault="00425950">
            <w:pPr>
              <w:pStyle w:val="ConsPlusNormal"/>
              <w:jc w:val="center"/>
            </w:pPr>
            <w:r>
              <w:t>1341914,31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984</w:t>
            </w:r>
          </w:p>
        </w:tc>
        <w:tc>
          <w:tcPr>
            <w:tcW w:w="1247" w:type="dxa"/>
            <w:vAlign w:val="center"/>
          </w:tcPr>
          <w:p w:rsidR="00425950" w:rsidRDefault="00425950">
            <w:pPr>
              <w:pStyle w:val="ConsPlusNormal"/>
              <w:jc w:val="center"/>
            </w:pPr>
            <w:r>
              <w:t>405142,58</w:t>
            </w:r>
          </w:p>
        </w:tc>
        <w:tc>
          <w:tcPr>
            <w:tcW w:w="1361" w:type="dxa"/>
            <w:vAlign w:val="center"/>
          </w:tcPr>
          <w:p w:rsidR="00425950" w:rsidRDefault="00425950">
            <w:pPr>
              <w:pStyle w:val="ConsPlusNormal"/>
              <w:jc w:val="center"/>
            </w:pPr>
            <w:r>
              <w:t>1341925,17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985</w:t>
            </w:r>
          </w:p>
        </w:tc>
        <w:tc>
          <w:tcPr>
            <w:tcW w:w="1247" w:type="dxa"/>
            <w:vAlign w:val="center"/>
          </w:tcPr>
          <w:p w:rsidR="00425950" w:rsidRDefault="00425950">
            <w:pPr>
              <w:pStyle w:val="ConsPlusNormal"/>
              <w:jc w:val="center"/>
            </w:pPr>
            <w:r>
              <w:t>405120,90</w:t>
            </w:r>
          </w:p>
        </w:tc>
        <w:tc>
          <w:tcPr>
            <w:tcW w:w="1361" w:type="dxa"/>
            <w:vAlign w:val="center"/>
          </w:tcPr>
          <w:p w:rsidR="00425950" w:rsidRDefault="00425950">
            <w:pPr>
              <w:pStyle w:val="ConsPlusNormal"/>
              <w:jc w:val="center"/>
            </w:pPr>
            <w:r>
              <w:t>1341940,18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986</w:t>
            </w:r>
          </w:p>
        </w:tc>
        <w:tc>
          <w:tcPr>
            <w:tcW w:w="1247" w:type="dxa"/>
            <w:vAlign w:val="center"/>
          </w:tcPr>
          <w:p w:rsidR="00425950" w:rsidRDefault="00425950">
            <w:pPr>
              <w:pStyle w:val="ConsPlusNormal"/>
              <w:jc w:val="center"/>
            </w:pPr>
            <w:r>
              <w:t>405118,92</w:t>
            </w:r>
          </w:p>
        </w:tc>
        <w:tc>
          <w:tcPr>
            <w:tcW w:w="1361" w:type="dxa"/>
            <w:vAlign w:val="center"/>
          </w:tcPr>
          <w:p w:rsidR="00425950" w:rsidRDefault="00425950">
            <w:pPr>
              <w:pStyle w:val="ConsPlusNormal"/>
              <w:jc w:val="center"/>
            </w:pPr>
            <w:r>
              <w:t>1341941,63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987</w:t>
            </w:r>
          </w:p>
        </w:tc>
        <w:tc>
          <w:tcPr>
            <w:tcW w:w="1247" w:type="dxa"/>
            <w:vAlign w:val="center"/>
          </w:tcPr>
          <w:p w:rsidR="00425950" w:rsidRDefault="00425950">
            <w:pPr>
              <w:pStyle w:val="ConsPlusNormal"/>
              <w:jc w:val="center"/>
            </w:pPr>
            <w:r>
              <w:t>405118,23</w:t>
            </w:r>
          </w:p>
        </w:tc>
        <w:tc>
          <w:tcPr>
            <w:tcW w:w="1361" w:type="dxa"/>
            <w:vAlign w:val="center"/>
          </w:tcPr>
          <w:p w:rsidR="00425950" w:rsidRDefault="00425950">
            <w:pPr>
              <w:pStyle w:val="ConsPlusNormal"/>
              <w:jc w:val="center"/>
            </w:pPr>
            <w:r>
              <w:t>1341942,16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988</w:t>
            </w:r>
          </w:p>
        </w:tc>
        <w:tc>
          <w:tcPr>
            <w:tcW w:w="1247" w:type="dxa"/>
            <w:vAlign w:val="center"/>
          </w:tcPr>
          <w:p w:rsidR="00425950" w:rsidRDefault="00425950">
            <w:pPr>
              <w:pStyle w:val="ConsPlusNormal"/>
              <w:jc w:val="center"/>
            </w:pPr>
            <w:r>
              <w:t>405104,46</w:t>
            </w:r>
          </w:p>
        </w:tc>
        <w:tc>
          <w:tcPr>
            <w:tcW w:w="1361" w:type="dxa"/>
            <w:vAlign w:val="center"/>
          </w:tcPr>
          <w:p w:rsidR="00425950" w:rsidRDefault="00425950">
            <w:pPr>
              <w:pStyle w:val="ConsPlusNormal"/>
              <w:jc w:val="center"/>
            </w:pPr>
            <w:r>
              <w:t>1341953,12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989</w:t>
            </w:r>
          </w:p>
        </w:tc>
        <w:tc>
          <w:tcPr>
            <w:tcW w:w="1247" w:type="dxa"/>
            <w:vAlign w:val="center"/>
          </w:tcPr>
          <w:p w:rsidR="00425950" w:rsidRDefault="00425950">
            <w:pPr>
              <w:pStyle w:val="ConsPlusNormal"/>
              <w:jc w:val="center"/>
            </w:pPr>
            <w:r>
              <w:t>405099,02</w:t>
            </w:r>
          </w:p>
        </w:tc>
        <w:tc>
          <w:tcPr>
            <w:tcW w:w="1361" w:type="dxa"/>
            <w:vAlign w:val="center"/>
          </w:tcPr>
          <w:p w:rsidR="00425950" w:rsidRDefault="00425950">
            <w:pPr>
              <w:pStyle w:val="ConsPlusNormal"/>
              <w:jc w:val="center"/>
            </w:pPr>
            <w:r>
              <w:t>1341944,96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990</w:t>
            </w:r>
          </w:p>
        </w:tc>
        <w:tc>
          <w:tcPr>
            <w:tcW w:w="1247" w:type="dxa"/>
            <w:vAlign w:val="center"/>
          </w:tcPr>
          <w:p w:rsidR="00425950" w:rsidRDefault="00425950">
            <w:pPr>
              <w:pStyle w:val="ConsPlusNormal"/>
              <w:jc w:val="center"/>
            </w:pPr>
            <w:r>
              <w:t>405098,99</w:t>
            </w:r>
          </w:p>
        </w:tc>
        <w:tc>
          <w:tcPr>
            <w:tcW w:w="1361" w:type="dxa"/>
            <w:vAlign w:val="center"/>
          </w:tcPr>
          <w:p w:rsidR="00425950" w:rsidRDefault="00425950">
            <w:pPr>
              <w:pStyle w:val="ConsPlusNormal"/>
              <w:jc w:val="center"/>
            </w:pPr>
            <w:r>
              <w:t>1341944,92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991</w:t>
            </w:r>
          </w:p>
        </w:tc>
        <w:tc>
          <w:tcPr>
            <w:tcW w:w="1247" w:type="dxa"/>
            <w:vAlign w:val="center"/>
          </w:tcPr>
          <w:p w:rsidR="00425950" w:rsidRDefault="00425950">
            <w:pPr>
              <w:pStyle w:val="ConsPlusNormal"/>
              <w:jc w:val="center"/>
            </w:pPr>
            <w:r>
              <w:t>405097,09</w:t>
            </w:r>
          </w:p>
        </w:tc>
        <w:tc>
          <w:tcPr>
            <w:tcW w:w="1361" w:type="dxa"/>
            <w:vAlign w:val="center"/>
          </w:tcPr>
          <w:p w:rsidR="00425950" w:rsidRDefault="00425950">
            <w:pPr>
              <w:pStyle w:val="ConsPlusNormal"/>
              <w:jc w:val="center"/>
            </w:pPr>
            <w:r>
              <w:t>1341942,26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992</w:t>
            </w:r>
          </w:p>
        </w:tc>
        <w:tc>
          <w:tcPr>
            <w:tcW w:w="1247" w:type="dxa"/>
            <w:vAlign w:val="center"/>
          </w:tcPr>
          <w:p w:rsidR="00425950" w:rsidRDefault="00425950">
            <w:pPr>
              <w:pStyle w:val="ConsPlusNormal"/>
              <w:jc w:val="center"/>
            </w:pPr>
            <w:r>
              <w:t>405095,69</w:t>
            </w:r>
          </w:p>
        </w:tc>
        <w:tc>
          <w:tcPr>
            <w:tcW w:w="1361" w:type="dxa"/>
            <w:vAlign w:val="center"/>
          </w:tcPr>
          <w:p w:rsidR="00425950" w:rsidRDefault="00425950">
            <w:pPr>
              <w:pStyle w:val="ConsPlusNormal"/>
              <w:jc w:val="center"/>
            </w:pPr>
            <w:r>
              <w:t>1341940,51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993</w:t>
            </w:r>
          </w:p>
        </w:tc>
        <w:tc>
          <w:tcPr>
            <w:tcW w:w="1247" w:type="dxa"/>
            <w:vAlign w:val="center"/>
          </w:tcPr>
          <w:p w:rsidR="00425950" w:rsidRDefault="00425950">
            <w:pPr>
              <w:pStyle w:val="ConsPlusNormal"/>
              <w:jc w:val="center"/>
            </w:pPr>
            <w:r>
              <w:t>405073,84</w:t>
            </w:r>
          </w:p>
        </w:tc>
        <w:tc>
          <w:tcPr>
            <w:tcW w:w="1361" w:type="dxa"/>
            <w:vAlign w:val="center"/>
          </w:tcPr>
          <w:p w:rsidR="00425950" w:rsidRDefault="00425950">
            <w:pPr>
              <w:pStyle w:val="ConsPlusNormal"/>
              <w:jc w:val="center"/>
            </w:pPr>
            <w:r>
              <w:t>1341914,53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994</w:t>
            </w:r>
          </w:p>
        </w:tc>
        <w:tc>
          <w:tcPr>
            <w:tcW w:w="1247" w:type="dxa"/>
            <w:vAlign w:val="center"/>
          </w:tcPr>
          <w:p w:rsidR="00425950" w:rsidRDefault="00425950">
            <w:pPr>
              <w:pStyle w:val="ConsPlusNormal"/>
              <w:jc w:val="center"/>
            </w:pPr>
            <w:r>
              <w:t>405061,37</w:t>
            </w:r>
          </w:p>
        </w:tc>
        <w:tc>
          <w:tcPr>
            <w:tcW w:w="1361" w:type="dxa"/>
            <w:vAlign w:val="center"/>
          </w:tcPr>
          <w:p w:rsidR="00425950" w:rsidRDefault="00425950">
            <w:pPr>
              <w:pStyle w:val="ConsPlusNormal"/>
              <w:jc w:val="center"/>
            </w:pPr>
            <w:r>
              <w:t>1341893,56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995</w:t>
            </w:r>
          </w:p>
        </w:tc>
        <w:tc>
          <w:tcPr>
            <w:tcW w:w="1247" w:type="dxa"/>
            <w:vAlign w:val="center"/>
          </w:tcPr>
          <w:p w:rsidR="00425950" w:rsidRDefault="00425950">
            <w:pPr>
              <w:pStyle w:val="ConsPlusNormal"/>
              <w:jc w:val="center"/>
            </w:pPr>
            <w:r>
              <w:t>405060,57</w:t>
            </w:r>
          </w:p>
        </w:tc>
        <w:tc>
          <w:tcPr>
            <w:tcW w:w="1361" w:type="dxa"/>
            <w:vAlign w:val="center"/>
          </w:tcPr>
          <w:p w:rsidR="00425950" w:rsidRDefault="00425950">
            <w:pPr>
              <w:pStyle w:val="ConsPlusNormal"/>
              <w:jc w:val="center"/>
            </w:pPr>
            <w:r>
              <w:t>1341892,27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996</w:t>
            </w:r>
          </w:p>
        </w:tc>
        <w:tc>
          <w:tcPr>
            <w:tcW w:w="1247" w:type="dxa"/>
            <w:vAlign w:val="center"/>
          </w:tcPr>
          <w:p w:rsidR="00425950" w:rsidRDefault="00425950">
            <w:pPr>
              <w:pStyle w:val="ConsPlusNormal"/>
              <w:jc w:val="center"/>
            </w:pPr>
            <w:r>
              <w:t>405056,70</w:t>
            </w:r>
          </w:p>
        </w:tc>
        <w:tc>
          <w:tcPr>
            <w:tcW w:w="1361" w:type="dxa"/>
            <w:vAlign w:val="center"/>
          </w:tcPr>
          <w:p w:rsidR="00425950" w:rsidRDefault="00425950">
            <w:pPr>
              <w:pStyle w:val="ConsPlusNormal"/>
              <w:jc w:val="center"/>
            </w:pPr>
            <w:r>
              <w:t>1341886,18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997</w:t>
            </w:r>
          </w:p>
        </w:tc>
        <w:tc>
          <w:tcPr>
            <w:tcW w:w="1247" w:type="dxa"/>
            <w:vAlign w:val="center"/>
          </w:tcPr>
          <w:p w:rsidR="00425950" w:rsidRDefault="00425950">
            <w:pPr>
              <w:pStyle w:val="ConsPlusNormal"/>
              <w:jc w:val="center"/>
            </w:pPr>
            <w:r>
              <w:t>405056,10</w:t>
            </w:r>
          </w:p>
        </w:tc>
        <w:tc>
          <w:tcPr>
            <w:tcW w:w="1361" w:type="dxa"/>
            <w:vAlign w:val="center"/>
          </w:tcPr>
          <w:p w:rsidR="00425950" w:rsidRDefault="00425950">
            <w:pPr>
              <w:pStyle w:val="ConsPlusNormal"/>
              <w:jc w:val="center"/>
            </w:pPr>
            <w:r>
              <w:t>1341882,72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998</w:t>
            </w:r>
          </w:p>
        </w:tc>
        <w:tc>
          <w:tcPr>
            <w:tcW w:w="1247" w:type="dxa"/>
            <w:vAlign w:val="center"/>
          </w:tcPr>
          <w:p w:rsidR="00425950" w:rsidRDefault="00425950">
            <w:pPr>
              <w:pStyle w:val="ConsPlusNormal"/>
              <w:jc w:val="center"/>
            </w:pPr>
            <w:r>
              <w:t>405057,26</w:t>
            </w:r>
          </w:p>
        </w:tc>
        <w:tc>
          <w:tcPr>
            <w:tcW w:w="1361" w:type="dxa"/>
            <w:vAlign w:val="center"/>
          </w:tcPr>
          <w:p w:rsidR="00425950" w:rsidRDefault="00425950">
            <w:pPr>
              <w:pStyle w:val="ConsPlusNormal"/>
              <w:jc w:val="center"/>
            </w:pPr>
            <w:r>
              <w:t>1341865,05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999</w:t>
            </w:r>
          </w:p>
        </w:tc>
        <w:tc>
          <w:tcPr>
            <w:tcW w:w="1247" w:type="dxa"/>
            <w:vAlign w:val="center"/>
          </w:tcPr>
          <w:p w:rsidR="00425950" w:rsidRDefault="00425950">
            <w:pPr>
              <w:pStyle w:val="ConsPlusNormal"/>
              <w:jc w:val="center"/>
            </w:pPr>
            <w:r>
              <w:t>405063,58</w:t>
            </w:r>
          </w:p>
        </w:tc>
        <w:tc>
          <w:tcPr>
            <w:tcW w:w="1361" w:type="dxa"/>
            <w:vAlign w:val="center"/>
          </w:tcPr>
          <w:p w:rsidR="00425950" w:rsidRDefault="00425950">
            <w:pPr>
              <w:pStyle w:val="ConsPlusNormal"/>
              <w:jc w:val="center"/>
            </w:pPr>
            <w:r>
              <w:t>1341847,05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1000</w:t>
            </w:r>
          </w:p>
        </w:tc>
        <w:tc>
          <w:tcPr>
            <w:tcW w:w="1247" w:type="dxa"/>
            <w:vAlign w:val="center"/>
          </w:tcPr>
          <w:p w:rsidR="00425950" w:rsidRDefault="00425950">
            <w:pPr>
              <w:pStyle w:val="ConsPlusNormal"/>
              <w:jc w:val="center"/>
            </w:pPr>
            <w:r>
              <w:t>405063,75</w:t>
            </w:r>
          </w:p>
        </w:tc>
        <w:tc>
          <w:tcPr>
            <w:tcW w:w="1361" w:type="dxa"/>
            <w:vAlign w:val="center"/>
          </w:tcPr>
          <w:p w:rsidR="00425950" w:rsidRDefault="00425950">
            <w:pPr>
              <w:pStyle w:val="ConsPlusNormal"/>
              <w:jc w:val="center"/>
            </w:pPr>
            <w:r>
              <w:t>1341846,55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1001</w:t>
            </w:r>
          </w:p>
        </w:tc>
        <w:tc>
          <w:tcPr>
            <w:tcW w:w="1247" w:type="dxa"/>
            <w:vAlign w:val="center"/>
          </w:tcPr>
          <w:p w:rsidR="00425950" w:rsidRDefault="00425950">
            <w:pPr>
              <w:pStyle w:val="ConsPlusNormal"/>
              <w:jc w:val="center"/>
            </w:pPr>
            <w:r>
              <w:t>405064,70</w:t>
            </w:r>
          </w:p>
        </w:tc>
        <w:tc>
          <w:tcPr>
            <w:tcW w:w="1361" w:type="dxa"/>
            <w:vAlign w:val="center"/>
          </w:tcPr>
          <w:p w:rsidR="00425950" w:rsidRDefault="00425950">
            <w:pPr>
              <w:pStyle w:val="ConsPlusNormal"/>
              <w:jc w:val="center"/>
            </w:pPr>
            <w:r>
              <w:t>1341843,42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1002</w:t>
            </w:r>
          </w:p>
        </w:tc>
        <w:tc>
          <w:tcPr>
            <w:tcW w:w="1247" w:type="dxa"/>
            <w:vAlign w:val="center"/>
          </w:tcPr>
          <w:p w:rsidR="00425950" w:rsidRDefault="00425950">
            <w:pPr>
              <w:pStyle w:val="ConsPlusNormal"/>
              <w:jc w:val="center"/>
            </w:pPr>
            <w:r>
              <w:t>405064,91</w:t>
            </w:r>
          </w:p>
        </w:tc>
        <w:tc>
          <w:tcPr>
            <w:tcW w:w="1361" w:type="dxa"/>
            <w:vAlign w:val="center"/>
          </w:tcPr>
          <w:p w:rsidR="00425950" w:rsidRDefault="00425950">
            <w:pPr>
              <w:pStyle w:val="ConsPlusNormal"/>
              <w:jc w:val="center"/>
            </w:pPr>
            <w:r>
              <w:t>1341842,61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1003</w:t>
            </w:r>
          </w:p>
        </w:tc>
        <w:tc>
          <w:tcPr>
            <w:tcW w:w="1247" w:type="dxa"/>
            <w:vAlign w:val="center"/>
          </w:tcPr>
          <w:p w:rsidR="00425950" w:rsidRDefault="00425950">
            <w:pPr>
              <w:pStyle w:val="ConsPlusNormal"/>
              <w:jc w:val="center"/>
            </w:pPr>
            <w:r>
              <w:t>405070,48</w:t>
            </w:r>
          </w:p>
        </w:tc>
        <w:tc>
          <w:tcPr>
            <w:tcW w:w="1361" w:type="dxa"/>
            <w:vAlign w:val="center"/>
          </w:tcPr>
          <w:p w:rsidR="00425950" w:rsidRDefault="00425950">
            <w:pPr>
              <w:pStyle w:val="ConsPlusNormal"/>
              <w:jc w:val="center"/>
            </w:pPr>
            <w:r>
              <w:t>1341820,36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1004</w:t>
            </w:r>
          </w:p>
        </w:tc>
        <w:tc>
          <w:tcPr>
            <w:tcW w:w="1247" w:type="dxa"/>
            <w:vAlign w:val="center"/>
          </w:tcPr>
          <w:p w:rsidR="00425950" w:rsidRDefault="00425950">
            <w:pPr>
              <w:pStyle w:val="ConsPlusNormal"/>
              <w:jc w:val="center"/>
            </w:pPr>
            <w:r>
              <w:t>405074,00</w:t>
            </w:r>
          </w:p>
        </w:tc>
        <w:tc>
          <w:tcPr>
            <w:tcW w:w="1361" w:type="dxa"/>
            <w:vAlign w:val="center"/>
          </w:tcPr>
          <w:p w:rsidR="00425950" w:rsidRDefault="00425950">
            <w:pPr>
              <w:pStyle w:val="ConsPlusNormal"/>
              <w:jc w:val="center"/>
            </w:pPr>
            <w:r>
              <w:t>1341812,42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1005</w:t>
            </w:r>
          </w:p>
        </w:tc>
        <w:tc>
          <w:tcPr>
            <w:tcW w:w="1247" w:type="dxa"/>
            <w:vAlign w:val="center"/>
          </w:tcPr>
          <w:p w:rsidR="00425950" w:rsidRDefault="00425950">
            <w:pPr>
              <w:pStyle w:val="ConsPlusNormal"/>
              <w:jc w:val="center"/>
            </w:pPr>
            <w:r>
              <w:t>405074,51</w:t>
            </w:r>
          </w:p>
        </w:tc>
        <w:tc>
          <w:tcPr>
            <w:tcW w:w="1361" w:type="dxa"/>
            <w:vAlign w:val="center"/>
          </w:tcPr>
          <w:p w:rsidR="00425950" w:rsidRDefault="00425950">
            <w:pPr>
              <w:pStyle w:val="ConsPlusNormal"/>
              <w:jc w:val="center"/>
            </w:pPr>
            <w:r>
              <w:t>1341811,25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1006</w:t>
            </w:r>
          </w:p>
        </w:tc>
        <w:tc>
          <w:tcPr>
            <w:tcW w:w="1247" w:type="dxa"/>
            <w:vAlign w:val="center"/>
          </w:tcPr>
          <w:p w:rsidR="00425950" w:rsidRDefault="00425950">
            <w:pPr>
              <w:pStyle w:val="ConsPlusNormal"/>
              <w:jc w:val="center"/>
            </w:pPr>
            <w:r>
              <w:t>405075,66</w:t>
            </w:r>
          </w:p>
        </w:tc>
        <w:tc>
          <w:tcPr>
            <w:tcW w:w="1361" w:type="dxa"/>
            <w:vAlign w:val="center"/>
          </w:tcPr>
          <w:p w:rsidR="00425950" w:rsidRDefault="00425950">
            <w:pPr>
              <w:pStyle w:val="ConsPlusNormal"/>
              <w:jc w:val="center"/>
            </w:pPr>
            <w:r>
              <w:t>1341808,19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1007</w:t>
            </w:r>
          </w:p>
        </w:tc>
        <w:tc>
          <w:tcPr>
            <w:tcW w:w="1247" w:type="dxa"/>
            <w:vAlign w:val="center"/>
          </w:tcPr>
          <w:p w:rsidR="00425950" w:rsidRDefault="00425950">
            <w:pPr>
              <w:pStyle w:val="ConsPlusNormal"/>
              <w:jc w:val="center"/>
            </w:pPr>
            <w:r>
              <w:t>405076,13</w:t>
            </w:r>
          </w:p>
        </w:tc>
        <w:tc>
          <w:tcPr>
            <w:tcW w:w="1361" w:type="dxa"/>
            <w:vAlign w:val="center"/>
          </w:tcPr>
          <w:p w:rsidR="00425950" w:rsidRDefault="00425950">
            <w:pPr>
              <w:pStyle w:val="ConsPlusNormal"/>
              <w:jc w:val="center"/>
            </w:pPr>
            <w:r>
              <w:t>1341806,73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1008</w:t>
            </w:r>
          </w:p>
        </w:tc>
        <w:tc>
          <w:tcPr>
            <w:tcW w:w="1247" w:type="dxa"/>
            <w:vAlign w:val="center"/>
          </w:tcPr>
          <w:p w:rsidR="00425950" w:rsidRDefault="00425950">
            <w:pPr>
              <w:pStyle w:val="ConsPlusNormal"/>
              <w:jc w:val="center"/>
            </w:pPr>
            <w:r>
              <w:t>405083,41</w:t>
            </w:r>
          </w:p>
        </w:tc>
        <w:tc>
          <w:tcPr>
            <w:tcW w:w="1361" w:type="dxa"/>
            <w:vAlign w:val="center"/>
          </w:tcPr>
          <w:p w:rsidR="00425950" w:rsidRDefault="00425950">
            <w:pPr>
              <w:pStyle w:val="ConsPlusNormal"/>
              <w:jc w:val="center"/>
            </w:pPr>
            <w:r>
              <w:t>1341782,91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1009</w:t>
            </w:r>
          </w:p>
        </w:tc>
        <w:tc>
          <w:tcPr>
            <w:tcW w:w="1247" w:type="dxa"/>
            <w:vAlign w:val="center"/>
          </w:tcPr>
          <w:p w:rsidR="00425950" w:rsidRDefault="00425950">
            <w:pPr>
              <w:pStyle w:val="ConsPlusNormal"/>
              <w:jc w:val="center"/>
            </w:pPr>
            <w:r>
              <w:t>405083,89</w:t>
            </w:r>
          </w:p>
        </w:tc>
        <w:tc>
          <w:tcPr>
            <w:tcW w:w="1361" w:type="dxa"/>
            <w:vAlign w:val="center"/>
          </w:tcPr>
          <w:p w:rsidR="00425950" w:rsidRDefault="00425950">
            <w:pPr>
              <w:pStyle w:val="ConsPlusNormal"/>
              <w:jc w:val="center"/>
            </w:pPr>
            <w:r>
              <w:t>1341781,24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1010</w:t>
            </w:r>
          </w:p>
        </w:tc>
        <w:tc>
          <w:tcPr>
            <w:tcW w:w="1247" w:type="dxa"/>
            <w:vAlign w:val="center"/>
          </w:tcPr>
          <w:p w:rsidR="00425950" w:rsidRDefault="00425950">
            <w:pPr>
              <w:pStyle w:val="ConsPlusNormal"/>
              <w:jc w:val="center"/>
            </w:pPr>
            <w:r>
              <w:t>405084,63</w:t>
            </w:r>
          </w:p>
        </w:tc>
        <w:tc>
          <w:tcPr>
            <w:tcW w:w="1361" w:type="dxa"/>
            <w:vAlign w:val="center"/>
          </w:tcPr>
          <w:p w:rsidR="00425950" w:rsidRDefault="00425950">
            <w:pPr>
              <w:pStyle w:val="ConsPlusNormal"/>
              <w:jc w:val="center"/>
            </w:pPr>
            <w:r>
              <w:t>1341778,06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1011</w:t>
            </w:r>
          </w:p>
        </w:tc>
        <w:tc>
          <w:tcPr>
            <w:tcW w:w="1247" w:type="dxa"/>
            <w:vAlign w:val="center"/>
          </w:tcPr>
          <w:p w:rsidR="00425950" w:rsidRDefault="00425950">
            <w:pPr>
              <w:pStyle w:val="ConsPlusNormal"/>
              <w:jc w:val="center"/>
            </w:pPr>
            <w:r>
              <w:t>405085,16</w:t>
            </w:r>
          </w:p>
        </w:tc>
        <w:tc>
          <w:tcPr>
            <w:tcW w:w="1361" w:type="dxa"/>
            <w:vAlign w:val="center"/>
          </w:tcPr>
          <w:p w:rsidR="00425950" w:rsidRDefault="00425950">
            <w:pPr>
              <w:pStyle w:val="ConsPlusNormal"/>
              <w:jc w:val="center"/>
            </w:pPr>
            <w:r>
              <w:t>1341774,83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1012</w:t>
            </w:r>
          </w:p>
        </w:tc>
        <w:tc>
          <w:tcPr>
            <w:tcW w:w="1247" w:type="dxa"/>
            <w:vAlign w:val="center"/>
          </w:tcPr>
          <w:p w:rsidR="00425950" w:rsidRDefault="00425950">
            <w:pPr>
              <w:pStyle w:val="ConsPlusNormal"/>
              <w:jc w:val="center"/>
            </w:pPr>
            <w:r>
              <w:t>405085,48</w:t>
            </w:r>
          </w:p>
        </w:tc>
        <w:tc>
          <w:tcPr>
            <w:tcW w:w="1361" w:type="dxa"/>
            <w:vAlign w:val="center"/>
          </w:tcPr>
          <w:p w:rsidR="00425950" w:rsidRDefault="00425950">
            <w:pPr>
              <w:pStyle w:val="ConsPlusNormal"/>
              <w:jc w:val="center"/>
            </w:pPr>
            <w:r>
              <w:t>1341771,57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1013</w:t>
            </w:r>
          </w:p>
        </w:tc>
        <w:tc>
          <w:tcPr>
            <w:tcW w:w="1247" w:type="dxa"/>
            <w:vAlign w:val="center"/>
          </w:tcPr>
          <w:p w:rsidR="00425950" w:rsidRDefault="00425950">
            <w:pPr>
              <w:pStyle w:val="ConsPlusNormal"/>
              <w:jc w:val="center"/>
            </w:pPr>
            <w:r>
              <w:t>405085,59</w:t>
            </w:r>
          </w:p>
        </w:tc>
        <w:tc>
          <w:tcPr>
            <w:tcW w:w="1361" w:type="dxa"/>
            <w:vAlign w:val="center"/>
          </w:tcPr>
          <w:p w:rsidR="00425950" w:rsidRDefault="00425950">
            <w:pPr>
              <w:pStyle w:val="ConsPlusNormal"/>
              <w:jc w:val="center"/>
            </w:pPr>
            <w:r>
              <w:t>1341768,30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1014</w:t>
            </w:r>
          </w:p>
        </w:tc>
        <w:tc>
          <w:tcPr>
            <w:tcW w:w="1247" w:type="dxa"/>
            <w:vAlign w:val="center"/>
          </w:tcPr>
          <w:p w:rsidR="00425950" w:rsidRDefault="00425950">
            <w:pPr>
              <w:pStyle w:val="ConsPlusNormal"/>
              <w:jc w:val="center"/>
            </w:pPr>
            <w:r>
              <w:t>405085,59</w:t>
            </w:r>
          </w:p>
        </w:tc>
        <w:tc>
          <w:tcPr>
            <w:tcW w:w="1361" w:type="dxa"/>
            <w:vAlign w:val="center"/>
          </w:tcPr>
          <w:p w:rsidR="00425950" w:rsidRDefault="00425950">
            <w:pPr>
              <w:pStyle w:val="ConsPlusNormal"/>
              <w:jc w:val="center"/>
            </w:pPr>
            <w:r>
              <w:t>1341759,33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1015</w:t>
            </w:r>
          </w:p>
        </w:tc>
        <w:tc>
          <w:tcPr>
            <w:tcW w:w="1247" w:type="dxa"/>
            <w:vAlign w:val="center"/>
          </w:tcPr>
          <w:p w:rsidR="00425950" w:rsidRDefault="00425950">
            <w:pPr>
              <w:pStyle w:val="ConsPlusNormal"/>
              <w:jc w:val="center"/>
            </w:pPr>
            <w:r>
              <w:t>405086,81</w:t>
            </w:r>
          </w:p>
        </w:tc>
        <w:tc>
          <w:tcPr>
            <w:tcW w:w="1361" w:type="dxa"/>
            <w:vAlign w:val="center"/>
          </w:tcPr>
          <w:p w:rsidR="00425950" w:rsidRDefault="00425950">
            <w:pPr>
              <w:pStyle w:val="ConsPlusNormal"/>
              <w:jc w:val="center"/>
            </w:pPr>
            <w:r>
              <w:t>1341740,43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1016</w:t>
            </w:r>
          </w:p>
        </w:tc>
        <w:tc>
          <w:tcPr>
            <w:tcW w:w="1247" w:type="dxa"/>
            <w:vAlign w:val="center"/>
          </w:tcPr>
          <w:p w:rsidR="00425950" w:rsidRDefault="00425950">
            <w:pPr>
              <w:pStyle w:val="ConsPlusNormal"/>
              <w:jc w:val="center"/>
            </w:pPr>
            <w:r>
              <w:t>405086,91</w:t>
            </w:r>
          </w:p>
        </w:tc>
        <w:tc>
          <w:tcPr>
            <w:tcW w:w="1361" w:type="dxa"/>
            <w:vAlign w:val="center"/>
          </w:tcPr>
          <w:p w:rsidR="00425950" w:rsidRDefault="00425950">
            <w:pPr>
              <w:pStyle w:val="ConsPlusNormal"/>
              <w:jc w:val="center"/>
            </w:pPr>
            <w:r>
              <w:t>1341737,21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1017</w:t>
            </w:r>
          </w:p>
        </w:tc>
        <w:tc>
          <w:tcPr>
            <w:tcW w:w="1247" w:type="dxa"/>
            <w:vAlign w:val="center"/>
          </w:tcPr>
          <w:p w:rsidR="00425950" w:rsidRDefault="00425950">
            <w:pPr>
              <w:pStyle w:val="ConsPlusNormal"/>
              <w:jc w:val="center"/>
            </w:pPr>
            <w:r>
              <w:t>405086,81</w:t>
            </w:r>
          </w:p>
        </w:tc>
        <w:tc>
          <w:tcPr>
            <w:tcW w:w="1361" w:type="dxa"/>
            <w:vAlign w:val="center"/>
          </w:tcPr>
          <w:p w:rsidR="00425950" w:rsidRDefault="00425950">
            <w:pPr>
              <w:pStyle w:val="ConsPlusNormal"/>
              <w:jc w:val="center"/>
            </w:pPr>
            <w:r>
              <w:t>1341733,94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1018</w:t>
            </w:r>
          </w:p>
        </w:tc>
        <w:tc>
          <w:tcPr>
            <w:tcW w:w="1247" w:type="dxa"/>
            <w:vAlign w:val="center"/>
          </w:tcPr>
          <w:p w:rsidR="00425950" w:rsidRDefault="00425950">
            <w:pPr>
              <w:pStyle w:val="ConsPlusNormal"/>
              <w:jc w:val="center"/>
            </w:pPr>
            <w:r>
              <w:t>405086,79</w:t>
            </w:r>
          </w:p>
        </w:tc>
        <w:tc>
          <w:tcPr>
            <w:tcW w:w="1361" w:type="dxa"/>
            <w:vAlign w:val="center"/>
          </w:tcPr>
          <w:p w:rsidR="00425950" w:rsidRDefault="00425950">
            <w:pPr>
              <w:pStyle w:val="ConsPlusNormal"/>
              <w:jc w:val="center"/>
            </w:pPr>
            <w:r>
              <w:t>1341733,65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1019</w:t>
            </w:r>
          </w:p>
        </w:tc>
        <w:tc>
          <w:tcPr>
            <w:tcW w:w="1247" w:type="dxa"/>
            <w:vAlign w:val="center"/>
          </w:tcPr>
          <w:p w:rsidR="00425950" w:rsidRDefault="00425950">
            <w:pPr>
              <w:pStyle w:val="ConsPlusNormal"/>
              <w:jc w:val="center"/>
            </w:pPr>
            <w:r>
              <w:t>405086,12</w:t>
            </w:r>
          </w:p>
        </w:tc>
        <w:tc>
          <w:tcPr>
            <w:tcW w:w="1361" w:type="dxa"/>
            <w:vAlign w:val="center"/>
          </w:tcPr>
          <w:p w:rsidR="00425950" w:rsidRDefault="00425950">
            <w:pPr>
              <w:pStyle w:val="ConsPlusNormal"/>
              <w:jc w:val="center"/>
            </w:pPr>
            <w:r>
              <w:t>1341724,39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1020</w:t>
            </w:r>
          </w:p>
        </w:tc>
        <w:tc>
          <w:tcPr>
            <w:tcW w:w="1247" w:type="dxa"/>
            <w:vAlign w:val="center"/>
          </w:tcPr>
          <w:p w:rsidR="00425950" w:rsidRDefault="00425950">
            <w:pPr>
              <w:pStyle w:val="ConsPlusNormal"/>
              <w:jc w:val="center"/>
            </w:pPr>
            <w:r>
              <w:t>405085,82</w:t>
            </w:r>
          </w:p>
        </w:tc>
        <w:tc>
          <w:tcPr>
            <w:tcW w:w="1361" w:type="dxa"/>
            <w:vAlign w:val="center"/>
          </w:tcPr>
          <w:p w:rsidR="00425950" w:rsidRDefault="00425950">
            <w:pPr>
              <w:pStyle w:val="ConsPlusNormal"/>
              <w:jc w:val="center"/>
            </w:pPr>
            <w:r>
              <w:t>1341721,43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1021</w:t>
            </w:r>
          </w:p>
        </w:tc>
        <w:tc>
          <w:tcPr>
            <w:tcW w:w="1247" w:type="dxa"/>
            <w:vAlign w:val="center"/>
          </w:tcPr>
          <w:p w:rsidR="00425950" w:rsidRDefault="00425950">
            <w:pPr>
              <w:pStyle w:val="ConsPlusNormal"/>
              <w:jc w:val="center"/>
            </w:pPr>
            <w:r>
              <w:t>405085,29</w:t>
            </w:r>
          </w:p>
        </w:tc>
        <w:tc>
          <w:tcPr>
            <w:tcW w:w="1361" w:type="dxa"/>
            <w:vAlign w:val="center"/>
          </w:tcPr>
          <w:p w:rsidR="00425950" w:rsidRDefault="00425950">
            <w:pPr>
              <w:pStyle w:val="ConsPlusNormal"/>
              <w:jc w:val="center"/>
            </w:pPr>
            <w:r>
              <w:t>1341718,20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1022</w:t>
            </w:r>
          </w:p>
        </w:tc>
        <w:tc>
          <w:tcPr>
            <w:tcW w:w="1247" w:type="dxa"/>
            <w:vAlign w:val="center"/>
          </w:tcPr>
          <w:p w:rsidR="00425950" w:rsidRDefault="00425950">
            <w:pPr>
              <w:pStyle w:val="ConsPlusNormal"/>
              <w:jc w:val="center"/>
            </w:pPr>
            <w:r>
              <w:t>405085,28</w:t>
            </w:r>
          </w:p>
        </w:tc>
        <w:tc>
          <w:tcPr>
            <w:tcW w:w="1361" w:type="dxa"/>
            <w:vAlign w:val="center"/>
          </w:tcPr>
          <w:p w:rsidR="00425950" w:rsidRDefault="00425950">
            <w:pPr>
              <w:pStyle w:val="ConsPlusNormal"/>
              <w:jc w:val="center"/>
            </w:pPr>
            <w:r>
              <w:t>1341718,15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1023</w:t>
            </w:r>
          </w:p>
        </w:tc>
        <w:tc>
          <w:tcPr>
            <w:tcW w:w="1247" w:type="dxa"/>
            <w:vAlign w:val="center"/>
          </w:tcPr>
          <w:p w:rsidR="00425950" w:rsidRDefault="00425950">
            <w:pPr>
              <w:pStyle w:val="ConsPlusNormal"/>
              <w:jc w:val="center"/>
            </w:pPr>
            <w:r>
              <w:t>405081,97</w:t>
            </w:r>
          </w:p>
        </w:tc>
        <w:tc>
          <w:tcPr>
            <w:tcW w:w="1361" w:type="dxa"/>
            <w:vAlign w:val="center"/>
          </w:tcPr>
          <w:p w:rsidR="00425950" w:rsidRDefault="00425950">
            <w:pPr>
              <w:pStyle w:val="ConsPlusNormal"/>
              <w:jc w:val="center"/>
            </w:pPr>
            <w:r>
              <w:t>1341701,61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1024</w:t>
            </w:r>
          </w:p>
        </w:tc>
        <w:tc>
          <w:tcPr>
            <w:tcW w:w="1247" w:type="dxa"/>
            <w:vAlign w:val="center"/>
          </w:tcPr>
          <w:p w:rsidR="00425950" w:rsidRDefault="00425950">
            <w:pPr>
              <w:pStyle w:val="ConsPlusNormal"/>
              <w:jc w:val="center"/>
            </w:pPr>
            <w:r>
              <w:t>405081,24</w:t>
            </w:r>
          </w:p>
        </w:tc>
        <w:tc>
          <w:tcPr>
            <w:tcW w:w="1361" w:type="dxa"/>
            <w:vAlign w:val="center"/>
          </w:tcPr>
          <w:p w:rsidR="00425950" w:rsidRDefault="00425950">
            <w:pPr>
              <w:pStyle w:val="ConsPlusNormal"/>
              <w:jc w:val="center"/>
            </w:pPr>
            <w:r>
              <w:t>1341698,48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1025</w:t>
            </w:r>
          </w:p>
        </w:tc>
        <w:tc>
          <w:tcPr>
            <w:tcW w:w="1247" w:type="dxa"/>
            <w:vAlign w:val="center"/>
          </w:tcPr>
          <w:p w:rsidR="00425950" w:rsidRDefault="00425950">
            <w:pPr>
              <w:pStyle w:val="ConsPlusNormal"/>
              <w:jc w:val="center"/>
            </w:pPr>
            <w:r>
              <w:t>405080,29</w:t>
            </w:r>
          </w:p>
        </w:tc>
        <w:tc>
          <w:tcPr>
            <w:tcW w:w="1361" w:type="dxa"/>
            <w:vAlign w:val="center"/>
          </w:tcPr>
          <w:p w:rsidR="00425950" w:rsidRDefault="00425950">
            <w:pPr>
              <w:pStyle w:val="ConsPlusNormal"/>
              <w:jc w:val="center"/>
            </w:pPr>
            <w:r>
              <w:t>1341695,35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1026</w:t>
            </w:r>
          </w:p>
        </w:tc>
        <w:tc>
          <w:tcPr>
            <w:tcW w:w="1247" w:type="dxa"/>
            <w:vAlign w:val="center"/>
          </w:tcPr>
          <w:p w:rsidR="00425950" w:rsidRDefault="00425950">
            <w:pPr>
              <w:pStyle w:val="ConsPlusNormal"/>
              <w:jc w:val="center"/>
            </w:pPr>
            <w:r>
              <w:t>405079,14</w:t>
            </w:r>
          </w:p>
        </w:tc>
        <w:tc>
          <w:tcPr>
            <w:tcW w:w="1361" w:type="dxa"/>
            <w:vAlign w:val="center"/>
          </w:tcPr>
          <w:p w:rsidR="00425950" w:rsidRDefault="00425950">
            <w:pPr>
              <w:pStyle w:val="ConsPlusNormal"/>
              <w:jc w:val="center"/>
            </w:pPr>
            <w:r>
              <w:t>1341692,28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1027</w:t>
            </w:r>
          </w:p>
        </w:tc>
        <w:tc>
          <w:tcPr>
            <w:tcW w:w="1247" w:type="dxa"/>
            <w:vAlign w:val="center"/>
          </w:tcPr>
          <w:p w:rsidR="00425950" w:rsidRDefault="00425950">
            <w:pPr>
              <w:pStyle w:val="ConsPlusNormal"/>
              <w:jc w:val="center"/>
            </w:pPr>
            <w:r>
              <w:t>405077,79</w:t>
            </w:r>
          </w:p>
        </w:tc>
        <w:tc>
          <w:tcPr>
            <w:tcW w:w="1361" w:type="dxa"/>
            <w:vAlign w:val="center"/>
          </w:tcPr>
          <w:p w:rsidR="00425950" w:rsidRDefault="00425950">
            <w:pPr>
              <w:pStyle w:val="ConsPlusNormal"/>
              <w:jc w:val="center"/>
            </w:pPr>
            <w:r>
              <w:t>1341689,30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1028</w:t>
            </w:r>
          </w:p>
        </w:tc>
        <w:tc>
          <w:tcPr>
            <w:tcW w:w="1247" w:type="dxa"/>
            <w:vAlign w:val="center"/>
          </w:tcPr>
          <w:p w:rsidR="00425950" w:rsidRDefault="00425950">
            <w:pPr>
              <w:pStyle w:val="ConsPlusNormal"/>
              <w:jc w:val="center"/>
            </w:pPr>
            <w:r>
              <w:t>405076,24</w:t>
            </w:r>
          </w:p>
        </w:tc>
        <w:tc>
          <w:tcPr>
            <w:tcW w:w="1361" w:type="dxa"/>
            <w:vAlign w:val="center"/>
          </w:tcPr>
          <w:p w:rsidR="00425950" w:rsidRDefault="00425950">
            <w:pPr>
              <w:pStyle w:val="ConsPlusNormal"/>
              <w:jc w:val="center"/>
            </w:pPr>
            <w:r>
              <w:t>1341686,42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1029</w:t>
            </w:r>
          </w:p>
        </w:tc>
        <w:tc>
          <w:tcPr>
            <w:tcW w:w="1247" w:type="dxa"/>
            <w:vAlign w:val="center"/>
          </w:tcPr>
          <w:p w:rsidR="00425950" w:rsidRDefault="00425950">
            <w:pPr>
              <w:pStyle w:val="ConsPlusNormal"/>
              <w:jc w:val="center"/>
            </w:pPr>
            <w:r>
              <w:t>405074,52</w:t>
            </w:r>
          </w:p>
        </w:tc>
        <w:tc>
          <w:tcPr>
            <w:tcW w:w="1361" w:type="dxa"/>
            <w:vAlign w:val="center"/>
          </w:tcPr>
          <w:p w:rsidR="00425950" w:rsidRDefault="00425950">
            <w:pPr>
              <w:pStyle w:val="ConsPlusNormal"/>
              <w:jc w:val="center"/>
            </w:pPr>
            <w:r>
              <w:t>1341683,64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1030</w:t>
            </w:r>
          </w:p>
        </w:tc>
        <w:tc>
          <w:tcPr>
            <w:tcW w:w="1247" w:type="dxa"/>
            <w:vAlign w:val="center"/>
          </w:tcPr>
          <w:p w:rsidR="00425950" w:rsidRDefault="00425950">
            <w:pPr>
              <w:pStyle w:val="ConsPlusNormal"/>
              <w:jc w:val="center"/>
            </w:pPr>
            <w:r>
              <w:t>405072,61</w:t>
            </w:r>
          </w:p>
        </w:tc>
        <w:tc>
          <w:tcPr>
            <w:tcW w:w="1361" w:type="dxa"/>
            <w:vAlign w:val="center"/>
          </w:tcPr>
          <w:p w:rsidR="00425950" w:rsidRDefault="00425950">
            <w:pPr>
              <w:pStyle w:val="ConsPlusNormal"/>
              <w:jc w:val="center"/>
            </w:pPr>
            <w:r>
              <w:t>1341680,98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1031</w:t>
            </w:r>
          </w:p>
        </w:tc>
        <w:tc>
          <w:tcPr>
            <w:tcW w:w="1247" w:type="dxa"/>
            <w:vAlign w:val="center"/>
          </w:tcPr>
          <w:p w:rsidR="00425950" w:rsidRDefault="00425950">
            <w:pPr>
              <w:pStyle w:val="ConsPlusNormal"/>
              <w:jc w:val="center"/>
            </w:pPr>
            <w:r>
              <w:t>405070,54</w:t>
            </w:r>
          </w:p>
        </w:tc>
        <w:tc>
          <w:tcPr>
            <w:tcW w:w="1361" w:type="dxa"/>
            <w:vAlign w:val="center"/>
          </w:tcPr>
          <w:p w:rsidR="00425950" w:rsidRDefault="00425950">
            <w:pPr>
              <w:pStyle w:val="ConsPlusNormal"/>
              <w:jc w:val="center"/>
            </w:pPr>
            <w:r>
              <w:t>1341678,45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1032</w:t>
            </w:r>
          </w:p>
        </w:tc>
        <w:tc>
          <w:tcPr>
            <w:tcW w:w="1247" w:type="dxa"/>
            <w:vAlign w:val="center"/>
          </w:tcPr>
          <w:p w:rsidR="00425950" w:rsidRDefault="00425950">
            <w:pPr>
              <w:pStyle w:val="ConsPlusNormal"/>
              <w:jc w:val="center"/>
            </w:pPr>
            <w:r>
              <w:t>405068,30</w:t>
            </w:r>
          </w:p>
        </w:tc>
        <w:tc>
          <w:tcPr>
            <w:tcW w:w="1361" w:type="dxa"/>
            <w:vAlign w:val="center"/>
          </w:tcPr>
          <w:p w:rsidR="00425950" w:rsidRDefault="00425950">
            <w:pPr>
              <w:pStyle w:val="ConsPlusNormal"/>
              <w:jc w:val="center"/>
            </w:pPr>
            <w:r>
              <w:t>1341676,06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1033</w:t>
            </w:r>
          </w:p>
        </w:tc>
        <w:tc>
          <w:tcPr>
            <w:tcW w:w="1247" w:type="dxa"/>
            <w:vAlign w:val="center"/>
          </w:tcPr>
          <w:p w:rsidR="00425950" w:rsidRDefault="00425950">
            <w:pPr>
              <w:pStyle w:val="ConsPlusNormal"/>
              <w:jc w:val="center"/>
            </w:pPr>
            <w:r>
              <w:t>405065,91</w:t>
            </w:r>
          </w:p>
        </w:tc>
        <w:tc>
          <w:tcPr>
            <w:tcW w:w="1361" w:type="dxa"/>
            <w:vAlign w:val="center"/>
          </w:tcPr>
          <w:p w:rsidR="00425950" w:rsidRDefault="00425950">
            <w:pPr>
              <w:pStyle w:val="ConsPlusNormal"/>
              <w:jc w:val="center"/>
            </w:pPr>
            <w:r>
              <w:t>1341673,83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1034</w:t>
            </w:r>
          </w:p>
        </w:tc>
        <w:tc>
          <w:tcPr>
            <w:tcW w:w="1247" w:type="dxa"/>
            <w:vAlign w:val="center"/>
          </w:tcPr>
          <w:p w:rsidR="00425950" w:rsidRDefault="00425950">
            <w:pPr>
              <w:pStyle w:val="ConsPlusNormal"/>
              <w:jc w:val="center"/>
            </w:pPr>
            <w:r>
              <w:t>405063,38</w:t>
            </w:r>
          </w:p>
        </w:tc>
        <w:tc>
          <w:tcPr>
            <w:tcW w:w="1361" w:type="dxa"/>
            <w:vAlign w:val="center"/>
          </w:tcPr>
          <w:p w:rsidR="00425950" w:rsidRDefault="00425950">
            <w:pPr>
              <w:pStyle w:val="ConsPlusNormal"/>
              <w:jc w:val="center"/>
            </w:pPr>
            <w:r>
              <w:t>1341671,75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1035</w:t>
            </w:r>
          </w:p>
        </w:tc>
        <w:tc>
          <w:tcPr>
            <w:tcW w:w="1247" w:type="dxa"/>
            <w:vAlign w:val="center"/>
          </w:tcPr>
          <w:p w:rsidR="00425950" w:rsidRDefault="00425950">
            <w:pPr>
              <w:pStyle w:val="ConsPlusNormal"/>
              <w:jc w:val="center"/>
            </w:pPr>
            <w:r>
              <w:t>405060,72</w:t>
            </w:r>
          </w:p>
        </w:tc>
        <w:tc>
          <w:tcPr>
            <w:tcW w:w="1361" w:type="dxa"/>
            <w:vAlign w:val="center"/>
          </w:tcPr>
          <w:p w:rsidR="00425950" w:rsidRDefault="00425950">
            <w:pPr>
              <w:pStyle w:val="ConsPlusNormal"/>
              <w:jc w:val="center"/>
            </w:pPr>
            <w:r>
              <w:t>1341669,84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1036</w:t>
            </w:r>
          </w:p>
        </w:tc>
        <w:tc>
          <w:tcPr>
            <w:tcW w:w="1247" w:type="dxa"/>
            <w:vAlign w:val="center"/>
          </w:tcPr>
          <w:p w:rsidR="00425950" w:rsidRDefault="00425950">
            <w:pPr>
              <w:pStyle w:val="ConsPlusNormal"/>
              <w:jc w:val="center"/>
            </w:pPr>
            <w:r>
              <w:t>405057,94</w:t>
            </w:r>
          </w:p>
        </w:tc>
        <w:tc>
          <w:tcPr>
            <w:tcW w:w="1361" w:type="dxa"/>
            <w:vAlign w:val="center"/>
          </w:tcPr>
          <w:p w:rsidR="00425950" w:rsidRDefault="00425950">
            <w:pPr>
              <w:pStyle w:val="ConsPlusNormal"/>
              <w:jc w:val="center"/>
            </w:pPr>
            <w:r>
              <w:t>1341668,12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1037</w:t>
            </w:r>
          </w:p>
        </w:tc>
        <w:tc>
          <w:tcPr>
            <w:tcW w:w="1247" w:type="dxa"/>
            <w:vAlign w:val="center"/>
          </w:tcPr>
          <w:p w:rsidR="00425950" w:rsidRDefault="00425950">
            <w:pPr>
              <w:pStyle w:val="ConsPlusNormal"/>
              <w:jc w:val="center"/>
            </w:pPr>
            <w:r>
              <w:t>405055,06</w:t>
            </w:r>
          </w:p>
        </w:tc>
        <w:tc>
          <w:tcPr>
            <w:tcW w:w="1361" w:type="dxa"/>
            <w:vAlign w:val="center"/>
          </w:tcPr>
          <w:p w:rsidR="00425950" w:rsidRDefault="00425950">
            <w:pPr>
              <w:pStyle w:val="ConsPlusNormal"/>
              <w:jc w:val="center"/>
            </w:pPr>
            <w:r>
              <w:t>1341666,57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1038</w:t>
            </w:r>
          </w:p>
        </w:tc>
        <w:tc>
          <w:tcPr>
            <w:tcW w:w="1247" w:type="dxa"/>
            <w:vAlign w:val="center"/>
          </w:tcPr>
          <w:p w:rsidR="00425950" w:rsidRDefault="00425950">
            <w:pPr>
              <w:pStyle w:val="ConsPlusNormal"/>
              <w:jc w:val="center"/>
            </w:pPr>
            <w:r>
              <w:t>405052,08</w:t>
            </w:r>
          </w:p>
        </w:tc>
        <w:tc>
          <w:tcPr>
            <w:tcW w:w="1361" w:type="dxa"/>
            <w:vAlign w:val="center"/>
          </w:tcPr>
          <w:p w:rsidR="00425950" w:rsidRDefault="00425950">
            <w:pPr>
              <w:pStyle w:val="ConsPlusNormal"/>
              <w:jc w:val="center"/>
            </w:pPr>
            <w:r>
              <w:t>1341665,22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1039</w:t>
            </w:r>
          </w:p>
        </w:tc>
        <w:tc>
          <w:tcPr>
            <w:tcW w:w="1247" w:type="dxa"/>
            <w:vAlign w:val="center"/>
          </w:tcPr>
          <w:p w:rsidR="00425950" w:rsidRDefault="00425950">
            <w:pPr>
              <w:pStyle w:val="ConsPlusNormal"/>
              <w:jc w:val="center"/>
            </w:pPr>
            <w:r>
              <w:t>405049,02</w:t>
            </w:r>
          </w:p>
        </w:tc>
        <w:tc>
          <w:tcPr>
            <w:tcW w:w="1361" w:type="dxa"/>
            <w:vAlign w:val="center"/>
          </w:tcPr>
          <w:p w:rsidR="00425950" w:rsidRDefault="00425950">
            <w:pPr>
              <w:pStyle w:val="ConsPlusNormal"/>
              <w:jc w:val="center"/>
            </w:pPr>
            <w:r>
              <w:t>1341664,07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1040</w:t>
            </w:r>
          </w:p>
        </w:tc>
        <w:tc>
          <w:tcPr>
            <w:tcW w:w="1247" w:type="dxa"/>
            <w:vAlign w:val="center"/>
          </w:tcPr>
          <w:p w:rsidR="00425950" w:rsidRDefault="00425950">
            <w:pPr>
              <w:pStyle w:val="ConsPlusNormal"/>
              <w:jc w:val="center"/>
            </w:pPr>
            <w:r>
              <w:t>405045,88</w:t>
            </w:r>
          </w:p>
        </w:tc>
        <w:tc>
          <w:tcPr>
            <w:tcW w:w="1361" w:type="dxa"/>
            <w:vAlign w:val="center"/>
          </w:tcPr>
          <w:p w:rsidR="00425950" w:rsidRDefault="00425950">
            <w:pPr>
              <w:pStyle w:val="ConsPlusNormal"/>
              <w:jc w:val="center"/>
            </w:pPr>
            <w:r>
              <w:t>1341663,12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1041</w:t>
            </w:r>
          </w:p>
        </w:tc>
        <w:tc>
          <w:tcPr>
            <w:tcW w:w="1247" w:type="dxa"/>
            <w:vAlign w:val="center"/>
          </w:tcPr>
          <w:p w:rsidR="00425950" w:rsidRDefault="00425950">
            <w:pPr>
              <w:pStyle w:val="ConsPlusNormal"/>
              <w:jc w:val="center"/>
            </w:pPr>
            <w:r>
              <w:t>405042,70</w:t>
            </w:r>
          </w:p>
        </w:tc>
        <w:tc>
          <w:tcPr>
            <w:tcW w:w="1361" w:type="dxa"/>
            <w:vAlign w:val="center"/>
          </w:tcPr>
          <w:p w:rsidR="00425950" w:rsidRDefault="00425950">
            <w:pPr>
              <w:pStyle w:val="ConsPlusNormal"/>
              <w:jc w:val="center"/>
            </w:pPr>
            <w:r>
              <w:t>1341662,38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1042</w:t>
            </w:r>
          </w:p>
        </w:tc>
        <w:tc>
          <w:tcPr>
            <w:tcW w:w="1247" w:type="dxa"/>
            <w:vAlign w:val="center"/>
          </w:tcPr>
          <w:p w:rsidR="00425950" w:rsidRDefault="00425950">
            <w:pPr>
              <w:pStyle w:val="ConsPlusNormal"/>
              <w:jc w:val="center"/>
            </w:pPr>
            <w:r>
              <w:t>405039,47</w:t>
            </w:r>
          </w:p>
        </w:tc>
        <w:tc>
          <w:tcPr>
            <w:tcW w:w="1361" w:type="dxa"/>
            <w:vAlign w:val="center"/>
          </w:tcPr>
          <w:p w:rsidR="00425950" w:rsidRDefault="00425950">
            <w:pPr>
              <w:pStyle w:val="ConsPlusNormal"/>
              <w:jc w:val="center"/>
            </w:pPr>
            <w:r>
              <w:t>1341661,84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1043</w:t>
            </w:r>
          </w:p>
        </w:tc>
        <w:tc>
          <w:tcPr>
            <w:tcW w:w="1247" w:type="dxa"/>
            <w:vAlign w:val="center"/>
          </w:tcPr>
          <w:p w:rsidR="00425950" w:rsidRDefault="00425950">
            <w:pPr>
              <w:pStyle w:val="ConsPlusNormal"/>
              <w:jc w:val="center"/>
            </w:pPr>
            <w:r>
              <w:t>405036,21</w:t>
            </w:r>
          </w:p>
        </w:tc>
        <w:tc>
          <w:tcPr>
            <w:tcW w:w="1361" w:type="dxa"/>
            <w:vAlign w:val="center"/>
          </w:tcPr>
          <w:p w:rsidR="00425950" w:rsidRDefault="00425950">
            <w:pPr>
              <w:pStyle w:val="ConsPlusNormal"/>
              <w:jc w:val="center"/>
            </w:pPr>
            <w:r>
              <w:t>1341661,52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1044</w:t>
            </w:r>
          </w:p>
        </w:tc>
        <w:tc>
          <w:tcPr>
            <w:tcW w:w="1247" w:type="dxa"/>
            <w:vAlign w:val="center"/>
          </w:tcPr>
          <w:p w:rsidR="00425950" w:rsidRDefault="00425950">
            <w:pPr>
              <w:pStyle w:val="ConsPlusNormal"/>
              <w:jc w:val="center"/>
            </w:pPr>
            <w:r>
              <w:t>405032,94</w:t>
            </w:r>
          </w:p>
        </w:tc>
        <w:tc>
          <w:tcPr>
            <w:tcW w:w="1361" w:type="dxa"/>
            <w:vAlign w:val="center"/>
          </w:tcPr>
          <w:p w:rsidR="00425950" w:rsidRDefault="00425950">
            <w:pPr>
              <w:pStyle w:val="ConsPlusNormal"/>
              <w:jc w:val="center"/>
            </w:pPr>
            <w:r>
              <w:t>1341661,42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1045</w:t>
            </w:r>
          </w:p>
        </w:tc>
        <w:tc>
          <w:tcPr>
            <w:tcW w:w="1247" w:type="dxa"/>
            <w:vAlign w:val="center"/>
          </w:tcPr>
          <w:p w:rsidR="00425950" w:rsidRDefault="00425950">
            <w:pPr>
              <w:pStyle w:val="ConsPlusNormal"/>
              <w:jc w:val="center"/>
            </w:pPr>
            <w:r>
              <w:t>405029,67</w:t>
            </w:r>
          </w:p>
        </w:tc>
        <w:tc>
          <w:tcPr>
            <w:tcW w:w="1361" w:type="dxa"/>
            <w:vAlign w:val="center"/>
          </w:tcPr>
          <w:p w:rsidR="00425950" w:rsidRDefault="00425950">
            <w:pPr>
              <w:pStyle w:val="ConsPlusNormal"/>
              <w:jc w:val="center"/>
            </w:pPr>
            <w:r>
              <w:t>1341661,52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1046</w:t>
            </w:r>
          </w:p>
        </w:tc>
        <w:tc>
          <w:tcPr>
            <w:tcW w:w="1247" w:type="dxa"/>
            <w:vAlign w:val="center"/>
          </w:tcPr>
          <w:p w:rsidR="00425950" w:rsidRDefault="00425950">
            <w:pPr>
              <w:pStyle w:val="ConsPlusNormal"/>
              <w:jc w:val="center"/>
            </w:pPr>
            <w:r>
              <w:t>405026,42</w:t>
            </w:r>
          </w:p>
        </w:tc>
        <w:tc>
          <w:tcPr>
            <w:tcW w:w="1361" w:type="dxa"/>
            <w:vAlign w:val="center"/>
          </w:tcPr>
          <w:p w:rsidR="00425950" w:rsidRDefault="00425950">
            <w:pPr>
              <w:pStyle w:val="ConsPlusNormal"/>
              <w:jc w:val="center"/>
            </w:pPr>
            <w:r>
              <w:t>1341661,84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1047</w:t>
            </w:r>
          </w:p>
        </w:tc>
        <w:tc>
          <w:tcPr>
            <w:tcW w:w="1247" w:type="dxa"/>
            <w:vAlign w:val="center"/>
          </w:tcPr>
          <w:p w:rsidR="00425950" w:rsidRDefault="00425950">
            <w:pPr>
              <w:pStyle w:val="ConsPlusNormal"/>
              <w:jc w:val="center"/>
            </w:pPr>
            <w:r>
              <w:t>405023,19</w:t>
            </w:r>
          </w:p>
        </w:tc>
        <w:tc>
          <w:tcPr>
            <w:tcW w:w="1361" w:type="dxa"/>
            <w:vAlign w:val="center"/>
          </w:tcPr>
          <w:p w:rsidR="00425950" w:rsidRDefault="00425950">
            <w:pPr>
              <w:pStyle w:val="ConsPlusNormal"/>
              <w:jc w:val="center"/>
            </w:pPr>
            <w:r>
              <w:t>1341662,38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1048</w:t>
            </w:r>
          </w:p>
        </w:tc>
        <w:tc>
          <w:tcPr>
            <w:tcW w:w="1247" w:type="dxa"/>
            <w:vAlign w:val="center"/>
          </w:tcPr>
          <w:p w:rsidR="00425950" w:rsidRDefault="00425950">
            <w:pPr>
              <w:pStyle w:val="ConsPlusNormal"/>
              <w:jc w:val="center"/>
            </w:pPr>
            <w:r>
              <w:t>405020,00</w:t>
            </w:r>
          </w:p>
        </w:tc>
        <w:tc>
          <w:tcPr>
            <w:tcW w:w="1361" w:type="dxa"/>
            <w:vAlign w:val="center"/>
          </w:tcPr>
          <w:p w:rsidR="00425950" w:rsidRDefault="00425950">
            <w:pPr>
              <w:pStyle w:val="ConsPlusNormal"/>
              <w:jc w:val="center"/>
            </w:pPr>
            <w:r>
              <w:t>1341663,12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1049</w:t>
            </w:r>
          </w:p>
        </w:tc>
        <w:tc>
          <w:tcPr>
            <w:tcW w:w="1247" w:type="dxa"/>
            <w:vAlign w:val="center"/>
          </w:tcPr>
          <w:p w:rsidR="00425950" w:rsidRDefault="00425950">
            <w:pPr>
              <w:pStyle w:val="ConsPlusNormal"/>
              <w:jc w:val="center"/>
            </w:pPr>
            <w:r>
              <w:t>405016,87</w:t>
            </w:r>
          </w:p>
        </w:tc>
        <w:tc>
          <w:tcPr>
            <w:tcW w:w="1361" w:type="dxa"/>
            <w:vAlign w:val="center"/>
          </w:tcPr>
          <w:p w:rsidR="00425950" w:rsidRDefault="00425950">
            <w:pPr>
              <w:pStyle w:val="ConsPlusNormal"/>
              <w:jc w:val="center"/>
            </w:pPr>
            <w:r>
              <w:t>1341664,07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1050</w:t>
            </w:r>
          </w:p>
        </w:tc>
        <w:tc>
          <w:tcPr>
            <w:tcW w:w="1247" w:type="dxa"/>
            <w:vAlign w:val="center"/>
          </w:tcPr>
          <w:p w:rsidR="00425950" w:rsidRDefault="00425950">
            <w:pPr>
              <w:pStyle w:val="ConsPlusNormal"/>
              <w:jc w:val="center"/>
            </w:pPr>
            <w:r>
              <w:t>405013,81</w:t>
            </w:r>
          </w:p>
        </w:tc>
        <w:tc>
          <w:tcPr>
            <w:tcW w:w="1361" w:type="dxa"/>
            <w:vAlign w:val="center"/>
          </w:tcPr>
          <w:p w:rsidR="00425950" w:rsidRDefault="00425950">
            <w:pPr>
              <w:pStyle w:val="ConsPlusNormal"/>
              <w:jc w:val="center"/>
            </w:pPr>
            <w:r>
              <w:t>1341665,22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1051</w:t>
            </w:r>
          </w:p>
        </w:tc>
        <w:tc>
          <w:tcPr>
            <w:tcW w:w="1247" w:type="dxa"/>
            <w:vAlign w:val="center"/>
          </w:tcPr>
          <w:p w:rsidR="00425950" w:rsidRDefault="00425950">
            <w:pPr>
              <w:pStyle w:val="ConsPlusNormal"/>
              <w:jc w:val="center"/>
            </w:pPr>
            <w:r>
              <w:t>405010,83</w:t>
            </w:r>
          </w:p>
        </w:tc>
        <w:tc>
          <w:tcPr>
            <w:tcW w:w="1361" w:type="dxa"/>
            <w:vAlign w:val="center"/>
          </w:tcPr>
          <w:p w:rsidR="00425950" w:rsidRDefault="00425950">
            <w:pPr>
              <w:pStyle w:val="ConsPlusNormal"/>
              <w:jc w:val="center"/>
            </w:pPr>
            <w:r>
              <w:t>1341666,57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1052</w:t>
            </w:r>
          </w:p>
        </w:tc>
        <w:tc>
          <w:tcPr>
            <w:tcW w:w="1247" w:type="dxa"/>
            <w:vAlign w:val="center"/>
          </w:tcPr>
          <w:p w:rsidR="00425950" w:rsidRDefault="00425950">
            <w:pPr>
              <w:pStyle w:val="ConsPlusNormal"/>
              <w:jc w:val="center"/>
            </w:pPr>
            <w:r>
              <w:t>405009,74</w:t>
            </w:r>
          </w:p>
        </w:tc>
        <w:tc>
          <w:tcPr>
            <w:tcW w:w="1361" w:type="dxa"/>
            <w:vAlign w:val="center"/>
          </w:tcPr>
          <w:p w:rsidR="00425950" w:rsidRDefault="00425950">
            <w:pPr>
              <w:pStyle w:val="ConsPlusNormal"/>
              <w:jc w:val="center"/>
            </w:pPr>
            <w:r>
              <w:t>1341667,13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1053</w:t>
            </w:r>
          </w:p>
        </w:tc>
        <w:tc>
          <w:tcPr>
            <w:tcW w:w="1247" w:type="dxa"/>
            <w:vAlign w:val="center"/>
          </w:tcPr>
          <w:p w:rsidR="00425950" w:rsidRDefault="00425950">
            <w:pPr>
              <w:pStyle w:val="ConsPlusNormal"/>
              <w:jc w:val="center"/>
            </w:pPr>
            <w:r>
              <w:t>404995,85</w:t>
            </w:r>
          </w:p>
        </w:tc>
        <w:tc>
          <w:tcPr>
            <w:tcW w:w="1361" w:type="dxa"/>
            <w:vAlign w:val="center"/>
          </w:tcPr>
          <w:p w:rsidR="00425950" w:rsidRDefault="00425950">
            <w:pPr>
              <w:pStyle w:val="ConsPlusNormal"/>
              <w:jc w:val="center"/>
            </w:pPr>
            <w:r>
              <w:t>1341674,40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1054</w:t>
            </w:r>
          </w:p>
        </w:tc>
        <w:tc>
          <w:tcPr>
            <w:tcW w:w="1247" w:type="dxa"/>
            <w:vAlign w:val="center"/>
          </w:tcPr>
          <w:p w:rsidR="00425950" w:rsidRDefault="00425950">
            <w:pPr>
              <w:pStyle w:val="ConsPlusNormal"/>
              <w:jc w:val="center"/>
            </w:pPr>
            <w:r>
              <w:t>404994,05</w:t>
            </w:r>
          </w:p>
        </w:tc>
        <w:tc>
          <w:tcPr>
            <w:tcW w:w="1361" w:type="dxa"/>
            <w:vAlign w:val="center"/>
          </w:tcPr>
          <w:p w:rsidR="00425950" w:rsidRDefault="00425950">
            <w:pPr>
              <w:pStyle w:val="ConsPlusNormal"/>
              <w:jc w:val="center"/>
            </w:pPr>
            <w:r>
              <w:t>1341675,39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1055</w:t>
            </w:r>
          </w:p>
        </w:tc>
        <w:tc>
          <w:tcPr>
            <w:tcW w:w="1247" w:type="dxa"/>
            <w:vAlign w:val="center"/>
          </w:tcPr>
          <w:p w:rsidR="00425950" w:rsidRDefault="00425950">
            <w:pPr>
              <w:pStyle w:val="ConsPlusNormal"/>
              <w:jc w:val="center"/>
            </w:pPr>
            <w:r>
              <w:t>404991,27</w:t>
            </w:r>
          </w:p>
        </w:tc>
        <w:tc>
          <w:tcPr>
            <w:tcW w:w="1361" w:type="dxa"/>
            <w:vAlign w:val="center"/>
          </w:tcPr>
          <w:p w:rsidR="00425950" w:rsidRDefault="00425950">
            <w:pPr>
              <w:pStyle w:val="ConsPlusNormal"/>
              <w:jc w:val="center"/>
            </w:pPr>
            <w:r>
              <w:t>1341677,12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1056</w:t>
            </w:r>
          </w:p>
        </w:tc>
        <w:tc>
          <w:tcPr>
            <w:tcW w:w="1247" w:type="dxa"/>
            <w:vAlign w:val="center"/>
          </w:tcPr>
          <w:p w:rsidR="00425950" w:rsidRDefault="00425950">
            <w:pPr>
              <w:pStyle w:val="ConsPlusNormal"/>
              <w:jc w:val="center"/>
            </w:pPr>
            <w:r>
              <w:t>404988,61</w:t>
            </w:r>
          </w:p>
        </w:tc>
        <w:tc>
          <w:tcPr>
            <w:tcW w:w="1361" w:type="dxa"/>
            <w:vAlign w:val="center"/>
          </w:tcPr>
          <w:p w:rsidR="00425950" w:rsidRDefault="00425950">
            <w:pPr>
              <w:pStyle w:val="ConsPlusNormal"/>
              <w:jc w:val="center"/>
            </w:pPr>
            <w:r>
              <w:t>1341679,03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1057</w:t>
            </w:r>
          </w:p>
        </w:tc>
        <w:tc>
          <w:tcPr>
            <w:tcW w:w="1247" w:type="dxa"/>
            <w:vAlign w:val="center"/>
          </w:tcPr>
          <w:p w:rsidR="00425950" w:rsidRDefault="00425950">
            <w:pPr>
              <w:pStyle w:val="ConsPlusNormal"/>
              <w:jc w:val="center"/>
            </w:pPr>
            <w:r>
              <w:t>404986,09</w:t>
            </w:r>
          </w:p>
        </w:tc>
        <w:tc>
          <w:tcPr>
            <w:tcW w:w="1361" w:type="dxa"/>
            <w:vAlign w:val="center"/>
          </w:tcPr>
          <w:p w:rsidR="00425950" w:rsidRDefault="00425950">
            <w:pPr>
              <w:pStyle w:val="ConsPlusNormal"/>
              <w:jc w:val="center"/>
            </w:pPr>
            <w:r>
              <w:t>1341681,10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1058</w:t>
            </w:r>
          </w:p>
        </w:tc>
        <w:tc>
          <w:tcPr>
            <w:tcW w:w="1247" w:type="dxa"/>
            <w:vAlign w:val="center"/>
          </w:tcPr>
          <w:p w:rsidR="00425950" w:rsidRDefault="00425950">
            <w:pPr>
              <w:pStyle w:val="ConsPlusNormal"/>
              <w:jc w:val="center"/>
            </w:pPr>
            <w:r>
              <w:t>404983,70</w:t>
            </w:r>
          </w:p>
        </w:tc>
        <w:tc>
          <w:tcPr>
            <w:tcW w:w="1361" w:type="dxa"/>
            <w:vAlign w:val="center"/>
          </w:tcPr>
          <w:p w:rsidR="00425950" w:rsidRDefault="00425950">
            <w:pPr>
              <w:pStyle w:val="ConsPlusNormal"/>
              <w:jc w:val="center"/>
            </w:pPr>
            <w:r>
              <w:t>1341683,34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1059</w:t>
            </w:r>
          </w:p>
        </w:tc>
        <w:tc>
          <w:tcPr>
            <w:tcW w:w="1247" w:type="dxa"/>
            <w:vAlign w:val="center"/>
          </w:tcPr>
          <w:p w:rsidR="00425950" w:rsidRDefault="00425950">
            <w:pPr>
              <w:pStyle w:val="ConsPlusNormal"/>
              <w:jc w:val="center"/>
            </w:pPr>
            <w:r>
              <w:t>404981,46</w:t>
            </w:r>
          </w:p>
        </w:tc>
        <w:tc>
          <w:tcPr>
            <w:tcW w:w="1361" w:type="dxa"/>
            <w:vAlign w:val="center"/>
          </w:tcPr>
          <w:p w:rsidR="00425950" w:rsidRDefault="00425950">
            <w:pPr>
              <w:pStyle w:val="ConsPlusNormal"/>
              <w:jc w:val="center"/>
            </w:pPr>
            <w:r>
              <w:t>1341685,73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1060</w:t>
            </w:r>
          </w:p>
        </w:tc>
        <w:tc>
          <w:tcPr>
            <w:tcW w:w="1247" w:type="dxa"/>
            <w:vAlign w:val="center"/>
          </w:tcPr>
          <w:p w:rsidR="00425950" w:rsidRDefault="00425950">
            <w:pPr>
              <w:pStyle w:val="ConsPlusNormal"/>
              <w:jc w:val="center"/>
            </w:pPr>
            <w:r>
              <w:t>404979,39</w:t>
            </w:r>
          </w:p>
        </w:tc>
        <w:tc>
          <w:tcPr>
            <w:tcW w:w="1361" w:type="dxa"/>
            <w:vAlign w:val="center"/>
          </w:tcPr>
          <w:p w:rsidR="00425950" w:rsidRDefault="00425950">
            <w:pPr>
              <w:pStyle w:val="ConsPlusNormal"/>
              <w:jc w:val="center"/>
            </w:pPr>
            <w:r>
              <w:t>1341688,26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1061</w:t>
            </w:r>
          </w:p>
        </w:tc>
        <w:tc>
          <w:tcPr>
            <w:tcW w:w="1247" w:type="dxa"/>
            <w:vAlign w:val="center"/>
          </w:tcPr>
          <w:p w:rsidR="00425950" w:rsidRDefault="00425950">
            <w:pPr>
              <w:pStyle w:val="ConsPlusNormal"/>
              <w:jc w:val="center"/>
            </w:pPr>
            <w:r>
              <w:t>404977,48</w:t>
            </w:r>
          </w:p>
        </w:tc>
        <w:tc>
          <w:tcPr>
            <w:tcW w:w="1361" w:type="dxa"/>
            <w:vAlign w:val="center"/>
          </w:tcPr>
          <w:p w:rsidR="00425950" w:rsidRDefault="00425950">
            <w:pPr>
              <w:pStyle w:val="ConsPlusNormal"/>
              <w:jc w:val="center"/>
            </w:pPr>
            <w:r>
              <w:t>1341690,91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1062</w:t>
            </w:r>
          </w:p>
        </w:tc>
        <w:tc>
          <w:tcPr>
            <w:tcW w:w="1247" w:type="dxa"/>
            <w:vAlign w:val="center"/>
          </w:tcPr>
          <w:p w:rsidR="00425950" w:rsidRDefault="00425950">
            <w:pPr>
              <w:pStyle w:val="ConsPlusNormal"/>
              <w:jc w:val="center"/>
            </w:pPr>
            <w:r>
              <w:t>404975,75</w:t>
            </w:r>
          </w:p>
        </w:tc>
        <w:tc>
          <w:tcPr>
            <w:tcW w:w="1361" w:type="dxa"/>
            <w:vAlign w:val="center"/>
          </w:tcPr>
          <w:p w:rsidR="00425950" w:rsidRDefault="00425950">
            <w:pPr>
              <w:pStyle w:val="ConsPlusNormal"/>
              <w:jc w:val="center"/>
            </w:pPr>
            <w:r>
              <w:t>1341693,69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1063</w:t>
            </w:r>
          </w:p>
        </w:tc>
        <w:tc>
          <w:tcPr>
            <w:tcW w:w="1247" w:type="dxa"/>
            <w:vAlign w:val="center"/>
          </w:tcPr>
          <w:p w:rsidR="00425950" w:rsidRDefault="00425950">
            <w:pPr>
              <w:pStyle w:val="ConsPlusNormal"/>
              <w:jc w:val="center"/>
            </w:pPr>
            <w:r>
              <w:t>404974,21</w:t>
            </w:r>
          </w:p>
        </w:tc>
        <w:tc>
          <w:tcPr>
            <w:tcW w:w="1361" w:type="dxa"/>
            <w:vAlign w:val="center"/>
          </w:tcPr>
          <w:p w:rsidR="00425950" w:rsidRDefault="00425950">
            <w:pPr>
              <w:pStyle w:val="ConsPlusNormal"/>
              <w:jc w:val="center"/>
            </w:pPr>
            <w:r>
              <w:t>1341696,58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1064</w:t>
            </w:r>
          </w:p>
        </w:tc>
        <w:tc>
          <w:tcPr>
            <w:tcW w:w="1247" w:type="dxa"/>
            <w:vAlign w:val="center"/>
          </w:tcPr>
          <w:p w:rsidR="00425950" w:rsidRDefault="00425950">
            <w:pPr>
              <w:pStyle w:val="ConsPlusNormal"/>
              <w:jc w:val="center"/>
            </w:pPr>
            <w:r>
              <w:t>404972,86</w:t>
            </w:r>
          </w:p>
        </w:tc>
        <w:tc>
          <w:tcPr>
            <w:tcW w:w="1361" w:type="dxa"/>
            <w:vAlign w:val="center"/>
          </w:tcPr>
          <w:p w:rsidR="00425950" w:rsidRDefault="00425950">
            <w:pPr>
              <w:pStyle w:val="ConsPlusNormal"/>
              <w:jc w:val="center"/>
            </w:pPr>
            <w:r>
              <w:t>1341699,56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1065</w:t>
            </w:r>
          </w:p>
        </w:tc>
        <w:tc>
          <w:tcPr>
            <w:tcW w:w="1247" w:type="dxa"/>
            <w:vAlign w:val="center"/>
          </w:tcPr>
          <w:p w:rsidR="00425950" w:rsidRDefault="00425950">
            <w:pPr>
              <w:pStyle w:val="ConsPlusNormal"/>
              <w:jc w:val="center"/>
            </w:pPr>
            <w:r>
              <w:t>404972,47</w:t>
            </w:r>
          </w:p>
        </w:tc>
        <w:tc>
          <w:tcPr>
            <w:tcW w:w="1361" w:type="dxa"/>
            <w:vAlign w:val="center"/>
          </w:tcPr>
          <w:p w:rsidR="00425950" w:rsidRDefault="00425950">
            <w:pPr>
              <w:pStyle w:val="ConsPlusNormal"/>
              <w:jc w:val="center"/>
            </w:pPr>
            <w:r>
              <w:t>1341700,52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1066</w:t>
            </w:r>
          </w:p>
        </w:tc>
        <w:tc>
          <w:tcPr>
            <w:tcW w:w="1247" w:type="dxa"/>
            <w:vAlign w:val="center"/>
          </w:tcPr>
          <w:p w:rsidR="00425950" w:rsidRDefault="00425950">
            <w:pPr>
              <w:pStyle w:val="ConsPlusNormal"/>
              <w:jc w:val="center"/>
            </w:pPr>
            <w:r>
              <w:t>404962,34</w:t>
            </w:r>
          </w:p>
        </w:tc>
        <w:tc>
          <w:tcPr>
            <w:tcW w:w="1361" w:type="dxa"/>
            <w:vAlign w:val="center"/>
          </w:tcPr>
          <w:p w:rsidR="00425950" w:rsidRDefault="00425950">
            <w:pPr>
              <w:pStyle w:val="ConsPlusNormal"/>
              <w:jc w:val="center"/>
            </w:pPr>
            <w:r>
              <w:t>1341726,49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1067</w:t>
            </w:r>
          </w:p>
        </w:tc>
        <w:tc>
          <w:tcPr>
            <w:tcW w:w="1247" w:type="dxa"/>
            <w:vAlign w:val="center"/>
          </w:tcPr>
          <w:p w:rsidR="00425950" w:rsidRDefault="00425950">
            <w:pPr>
              <w:pStyle w:val="ConsPlusNormal"/>
              <w:jc w:val="center"/>
            </w:pPr>
            <w:r>
              <w:t>404945,65</w:t>
            </w:r>
          </w:p>
        </w:tc>
        <w:tc>
          <w:tcPr>
            <w:tcW w:w="1361" w:type="dxa"/>
            <w:vAlign w:val="center"/>
          </w:tcPr>
          <w:p w:rsidR="00425950" w:rsidRDefault="00425950">
            <w:pPr>
              <w:pStyle w:val="ConsPlusNormal"/>
              <w:jc w:val="center"/>
            </w:pPr>
            <w:r>
              <w:t>1341763,72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1068</w:t>
            </w:r>
          </w:p>
        </w:tc>
        <w:tc>
          <w:tcPr>
            <w:tcW w:w="1247" w:type="dxa"/>
            <w:vAlign w:val="center"/>
          </w:tcPr>
          <w:p w:rsidR="00425950" w:rsidRDefault="00425950">
            <w:pPr>
              <w:pStyle w:val="ConsPlusNormal"/>
              <w:jc w:val="center"/>
            </w:pPr>
            <w:r>
              <w:t>404945,08</w:t>
            </w:r>
          </w:p>
        </w:tc>
        <w:tc>
          <w:tcPr>
            <w:tcW w:w="1361" w:type="dxa"/>
            <w:vAlign w:val="center"/>
          </w:tcPr>
          <w:p w:rsidR="00425950" w:rsidRDefault="00425950">
            <w:pPr>
              <w:pStyle w:val="ConsPlusNormal"/>
              <w:jc w:val="center"/>
            </w:pPr>
            <w:r>
              <w:t>1341765,04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1069</w:t>
            </w:r>
          </w:p>
        </w:tc>
        <w:tc>
          <w:tcPr>
            <w:tcW w:w="1247" w:type="dxa"/>
            <w:vAlign w:val="center"/>
          </w:tcPr>
          <w:p w:rsidR="00425950" w:rsidRDefault="00425950">
            <w:pPr>
              <w:pStyle w:val="ConsPlusNormal"/>
              <w:jc w:val="center"/>
            </w:pPr>
            <w:r>
              <w:t>404943,92</w:t>
            </w:r>
          </w:p>
        </w:tc>
        <w:tc>
          <w:tcPr>
            <w:tcW w:w="1361" w:type="dxa"/>
            <w:vAlign w:val="center"/>
          </w:tcPr>
          <w:p w:rsidR="00425950" w:rsidRDefault="00425950">
            <w:pPr>
              <w:pStyle w:val="ConsPlusNormal"/>
              <w:jc w:val="center"/>
            </w:pPr>
            <w:r>
              <w:t>1341768,11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1070</w:t>
            </w:r>
          </w:p>
        </w:tc>
        <w:tc>
          <w:tcPr>
            <w:tcW w:w="1247" w:type="dxa"/>
            <w:vAlign w:val="center"/>
          </w:tcPr>
          <w:p w:rsidR="00425950" w:rsidRDefault="00425950">
            <w:pPr>
              <w:pStyle w:val="ConsPlusNormal"/>
              <w:jc w:val="center"/>
            </w:pPr>
            <w:r>
              <w:t>404943,44</w:t>
            </w:r>
          </w:p>
        </w:tc>
        <w:tc>
          <w:tcPr>
            <w:tcW w:w="1361" w:type="dxa"/>
            <w:vAlign w:val="center"/>
          </w:tcPr>
          <w:p w:rsidR="00425950" w:rsidRDefault="00425950">
            <w:pPr>
              <w:pStyle w:val="ConsPlusNormal"/>
              <w:jc w:val="center"/>
            </w:pPr>
            <w:r>
              <w:t>1341769,62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1071</w:t>
            </w:r>
          </w:p>
        </w:tc>
        <w:tc>
          <w:tcPr>
            <w:tcW w:w="1247" w:type="dxa"/>
            <w:vAlign w:val="center"/>
          </w:tcPr>
          <w:p w:rsidR="00425950" w:rsidRDefault="00425950">
            <w:pPr>
              <w:pStyle w:val="ConsPlusNormal"/>
              <w:jc w:val="center"/>
            </w:pPr>
            <w:r>
              <w:t>404939,70</w:t>
            </w:r>
          </w:p>
        </w:tc>
        <w:tc>
          <w:tcPr>
            <w:tcW w:w="1361" w:type="dxa"/>
            <w:vAlign w:val="center"/>
          </w:tcPr>
          <w:p w:rsidR="00425950" w:rsidRDefault="00425950">
            <w:pPr>
              <w:pStyle w:val="ConsPlusNormal"/>
              <w:jc w:val="center"/>
            </w:pPr>
            <w:r>
              <w:t>1341781,89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1072</w:t>
            </w:r>
          </w:p>
        </w:tc>
        <w:tc>
          <w:tcPr>
            <w:tcW w:w="1247" w:type="dxa"/>
            <w:vAlign w:val="center"/>
          </w:tcPr>
          <w:p w:rsidR="00425950" w:rsidRDefault="00425950">
            <w:pPr>
              <w:pStyle w:val="ConsPlusNormal"/>
              <w:jc w:val="center"/>
            </w:pPr>
            <w:r>
              <w:t>404937,60</w:t>
            </w:r>
          </w:p>
        </w:tc>
        <w:tc>
          <w:tcPr>
            <w:tcW w:w="1361" w:type="dxa"/>
            <w:vAlign w:val="center"/>
          </w:tcPr>
          <w:p w:rsidR="00425950" w:rsidRDefault="00425950">
            <w:pPr>
              <w:pStyle w:val="ConsPlusNormal"/>
              <w:jc w:val="center"/>
            </w:pPr>
            <w:r>
              <w:t>1341781,57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1073</w:t>
            </w:r>
          </w:p>
        </w:tc>
        <w:tc>
          <w:tcPr>
            <w:tcW w:w="1247" w:type="dxa"/>
            <w:vAlign w:val="center"/>
          </w:tcPr>
          <w:p w:rsidR="00425950" w:rsidRDefault="00425950">
            <w:pPr>
              <w:pStyle w:val="ConsPlusNormal"/>
              <w:jc w:val="center"/>
            </w:pPr>
            <w:r>
              <w:t>404934,35</w:t>
            </w:r>
          </w:p>
        </w:tc>
        <w:tc>
          <w:tcPr>
            <w:tcW w:w="1361" w:type="dxa"/>
            <w:vAlign w:val="center"/>
          </w:tcPr>
          <w:p w:rsidR="00425950" w:rsidRDefault="00425950">
            <w:pPr>
              <w:pStyle w:val="ConsPlusNormal"/>
              <w:jc w:val="center"/>
            </w:pPr>
            <w:r>
              <w:t>1341781,25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1074</w:t>
            </w:r>
          </w:p>
        </w:tc>
        <w:tc>
          <w:tcPr>
            <w:tcW w:w="1247" w:type="dxa"/>
            <w:vAlign w:val="center"/>
          </w:tcPr>
          <w:p w:rsidR="00425950" w:rsidRDefault="00425950">
            <w:pPr>
              <w:pStyle w:val="ConsPlusNormal"/>
              <w:jc w:val="center"/>
            </w:pPr>
            <w:r>
              <w:t>404931,08</w:t>
            </w:r>
          </w:p>
        </w:tc>
        <w:tc>
          <w:tcPr>
            <w:tcW w:w="1361" w:type="dxa"/>
            <w:vAlign w:val="center"/>
          </w:tcPr>
          <w:p w:rsidR="00425950" w:rsidRDefault="00425950">
            <w:pPr>
              <w:pStyle w:val="ConsPlusNormal"/>
              <w:jc w:val="center"/>
            </w:pPr>
            <w:r>
              <w:t>1341781,14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1075</w:t>
            </w:r>
          </w:p>
        </w:tc>
        <w:tc>
          <w:tcPr>
            <w:tcW w:w="1247" w:type="dxa"/>
            <w:vAlign w:val="center"/>
          </w:tcPr>
          <w:p w:rsidR="00425950" w:rsidRDefault="00425950">
            <w:pPr>
              <w:pStyle w:val="ConsPlusNormal"/>
              <w:jc w:val="center"/>
            </w:pPr>
            <w:r>
              <w:t>404927,81</w:t>
            </w:r>
          </w:p>
        </w:tc>
        <w:tc>
          <w:tcPr>
            <w:tcW w:w="1361" w:type="dxa"/>
            <w:vAlign w:val="center"/>
          </w:tcPr>
          <w:p w:rsidR="00425950" w:rsidRDefault="00425950">
            <w:pPr>
              <w:pStyle w:val="ConsPlusNormal"/>
              <w:jc w:val="center"/>
            </w:pPr>
            <w:r>
              <w:t>1341781,25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1076</w:t>
            </w:r>
          </w:p>
        </w:tc>
        <w:tc>
          <w:tcPr>
            <w:tcW w:w="1247" w:type="dxa"/>
            <w:vAlign w:val="center"/>
          </w:tcPr>
          <w:p w:rsidR="00425950" w:rsidRDefault="00425950">
            <w:pPr>
              <w:pStyle w:val="ConsPlusNormal"/>
              <w:jc w:val="center"/>
            </w:pPr>
            <w:r>
              <w:t>404924,55</w:t>
            </w:r>
          </w:p>
        </w:tc>
        <w:tc>
          <w:tcPr>
            <w:tcW w:w="1361" w:type="dxa"/>
            <w:vAlign w:val="center"/>
          </w:tcPr>
          <w:p w:rsidR="00425950" w:rsidRDefault="00425950">
            <w:pPr>
              <w:pStyle w:val="ConsPlusNormal"/>
              <w:jc w:val="center"/>
            </w:pPr>
            <w:r>
              <w:t>1341781,57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1077</w:t>
            </w:r>
          </w:p>
        </w:tc>
        <w:tc>
          <w:tcPr>
            <w:tcW w:w="1247" w:type="dxa"/>
            <w:vAlign w:val="center"/>
          </w:tcPr>
          <w:p w:rsidR="00425950" w:rsidRDefault="00425950">
            <w:pPr>
              <w:pStyle w:val="ConsPlusNormal"/>
              <w:jc w:val="center"/>
            </w:pPr>
            <w:r>
              <w:t>404921,32</w:t>
            </w:r>
          </w:p>
        </w:tc>
        <w:tc>
          <w:tcPr>
            <w:tcW w:w="1361" w:type="dxa"/>
            <w:vAlign w:val="center"/>
          </w:tcPr>
          <w:p w:rsidR="00425950" w:rsidRDefault="00425950">
            <w:pPr>
              <w:pStyle w:val="ConsPlusNormal"/>
              <w:jc w:val="center"/>
            </w:pPr>
            <w:r>
              <w:t>1341782,10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1078</w:t>
            </w:r>
          </w:p>
        </w:tc>
        <w:tc>
          <w:tcPr>
            <w:tcW w:w="1247" w:type="dxa"/>
            <w:vAlign w:val="center"/>
          </w:tcPr>
          <w:p w:rsidR="00425950" w:rsidRDefault="00425950">
            <w:pPr>
              <w:pStyle w:val="ConsPlusNormal"/>
              <w:jc w:val="center"/>
            </w:pPr>
            <w:r>
              <w:t>404918,14</w:t>
            </w:r>
          </w:p>
        </w:tc>
        <w:tc>
          <w:tcPr>
            <w:tcW w:w="1361" w:type="dxa"/>
            <w:vAlign w:val="center"/>
          </w:tcPr>
          <w:p w:rsidR="00425950" w:rsidRDefault="00425950">
            <w:pPr>
              <w:pStyle w:val="ConsPlusNormal"/>
              <w:jc w:val="center"/>
            </w:pPr>
            <w:r>
              <w:t>1341782,85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1079</w:t>
            </w:r>
          </w:p>
        </w:tc>
        <w:tc>
          <w:tcPr>
            <w:tcW w:w="1247" w:type="dxa"/>
            <w:vAlign w:val="center"/>
          </w:tcPr>
          <w:p w:rsidR="00425950" w:rsidRDefault="00425950">
            <w:pPr>
              <w:pStyle w:val="ConsPlusNormal"/>
              <w:jc w:val="center"/>
            </w:pPr>
            <w:r>
              <w:t>404915,01</w:t>
            </w:r>
          </w:p>
        </w:tc>
        <w:tc>
          <w:tcPr>
            <w:tcW w:w="1361" w:type="dxa"/>
            <w:vAlign w:val="center"/>
          </w:tcPr>
          <w:p w:rsidR="00425950" w:rsidRDefault="00425950">
            <w:pPr>
              <w:pStyle w:val="ConsPlusNormal"/>
              <w:jc w:val="center"/>
            </w:pPr>
            <w:r>
              <w:t>1341783,79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1080</w:t>
            </w:r>
          </w:p>
        </w:tc>
        <w:tc>
          <w:tcPr>
            <w:tcW w:w="1247" w:type="dxa"/>
            <w:vAlign w:val="center"/>
          </w:tcPr>
          <w:p w:rsidR="00425950" w:rsidRDefault="00425950">
            <w:pPr>
              <w:pStyle w:val="ConsPlusNormal"/>
              <w:jc w:val="center"/>
            </w:pPr>
            <w:r>
              <w:t>404913,52</w:t>
            </w:r>
          </w:p>
        </w:tc>
        <w:tc>
          <w:tcPr>
            <w:tcW w:w="1361" w:type="dxa"/>
            <w:vAlign w:val="center"/>
          </w:tcPr>
          <w:p w:rsidR="00425950" w:rsidRDefault="00425950">
            <w:pPr>
              <w:pStyle w:val="ConsPlusNormal"/>
              <w:jc w:val="center"/>
            </w:pPr>
            <w:r>
              <w:t>1341784,32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1081</w:t>
            </w:r>
          </w:p>
        </w:tc>
        <w:tc>
          <w:tcPr>
            <w:tcW w:w="1247" w:type="dxa"/>
            <w:vAlign w:val="center"/>
          </w:tcPr>
          <w:p w:rsidR="00425950" w:rsidRDefault="00425950">
            <w:pPr>
              <w:pStyle w:val="ConsPlusNormal"/>
              <w:jc w:val="center"/>
            </w:pPr>
            <w:r>
              <w:t>404902,94</w:t>
            </w:r>
          </w:p>
        </w:tc>
        <w:tc>
          <w:tcPr>
            <w:tcW w:w="1361" w:type="dxa"/>
            <w:vAlign w:val="center"/>
          </w:tcPr>
          <w:p w:rsidR="00425950" w:rsidRDefault="00425950">
            <w:pPr>
              <w:pStyle w:val="ConsPlusNormal"/>
              <w:jc w:val="center"/>
            </w:pPr>
            <w:r>
              <w:t>1341788,29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1082</w:t>
            </w:r>
          </w:p>
        </w:tc>
        <w:tc>
          <w:tcPr>
            <w:tcW w:w="1247" w:type="dxa"/>
            <w:vAlign w:val="center"/>
          </w:tcPr>
          <w:p w:rsidR="00425950" w:rsidRDefault="00425950">
            <w:pPr>
              <w:pStyle w:val="ConsPlusNormal"/>
              <w:jc w:val="center"/>
            </w:pPr>
            <w:r>
              <w:t>404901,36</w:t>
            </w:r>
          </w:p>
        </w:tc>
        <w:tc>
          <w:tcPr>
            <w:tcW w:w="1361" w:type="dxa"/>
            <w:vAlign w:val="center"/>
          </w:tcPr>
          <w:p w:rsidR="00425950" w:rsidRDefault="00425950">
            <w:pPr>
              <w:pStyle w:val="ConsPlusNormal"/>
              <w:jc w:val="center"/>
            </w:pPr>
            <w:r>
              <w:t>1341788,92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1083</w:t>
            </w:r>
          </w:p>
        </w:tc>
        <w:tc>
          <w:tcPr>
            <w:tcW w:w="1247" w:type="dxa"/>
            <w:vAlign w:val="center"/>
          </w:tcPr>
          <w:p w:rsidR="00425950" w:rsidRDefault="00425950">
            <w:pPr>
              <w:pStyle w:val="ConsPlusNormal"/>
              <w:jc w:val="center"/>
            </w:pPr>
            <w:r>
              <w:t>404898,38</w:t>
            </w:r>
          </w:p>
        </w:tc>
        <w:tc>
          <w:tcPr>
            <w:tcW w:w="1361" w:type="dxa"/>
            <w:vAlign w:val="center"/>
          </w:tcPr>
          <w:p w:rsidR="00425950" w:rsidRDefault="00425950">
            <w:pPr>
              <w:pStyle w:val="ConsPlusNormal"/>
              <w:jc w:val="center"/>
            </w:pPr>
            <w:r>
              <w:t>1341790,27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1084</w:t>
            </w:r>
          </w:p>
        </w:tc>
        <w:tc>
          <w:tcPr>
            <w:tcW w:w="1247" w:type="dxa"/>
            <w:vAlign w:val="center"/>
          </w:tcPr>
          <w:p w:rsidR="00425950" w:rsidRDefault="00425950">
            <w:pPr>
              <w:pStyle w:val="ConsPlusNormal"/>
              <w:jc w:val="center"/>
            </w:pPr>
            <w:r>
              <w:t>404895,50</w:t>
            </w:r>
          </w:p>
        </w:tc>
        <w:tc>
          <w:tcPr>
            <w:tcW w:w="1361" w:type="dxa"/>
            <w:vAlign w:val="center"/>
          </w:tcPr>
          <w:p w:rsidR="00425950" w:rsidRDefault="00425950">
            <w:pPr>
              <w:pStyle w:val="ConsPlusNormal"/>
              <w:jc w:val="center"/>
            </w:pPr>
            <w:r>
              <w:t>1341791,81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1085</w:t>
            </w:r>
          </w:p>
        </w:tc>
        <w:tc>
          <w:tcPr>
            <w:tcW w:w="1247" w:type="dxa"/>
            <w:vAlign w:val="center"/>
          </w:tcPr>
          <w:p w:rsidR="00425950" w:rsidRDefault="00425950">
            <w:pPr>
              <w:pStyle w:val="ConsPlusNormal"/>
              <w:jc w:val="center"/>
            </w:pPr>
            <w:r>
              <w:t>404892,72</w:t>
            </w:r>
          </w:p>
        </w:tc>
        <w:tc>
          <w:tcPr>
            <w:tcW w:w="1361" w:type="dxa"/>
            <w:vAlign w:val="center"/>
          </w:tcPr>
          <w:p w:rsidR="00425950" w:rsidRDefault="00425950">
            <w:pPr>
              <w:pStyle w:val="ConsPlusNormal"/>
              <w:jc w:val="center"/>
            </w:pPr>
            <w:r>
              <w:t>1341793,54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1086</w:t>
            </w:r>
          </w:p>
        </w:tc>
        <w:tc>
          <w:tcPr>
            <w:tcW w:w="1247" w:type="dxa"/>
            <w:vAlign w:val="center"/>
          </w:tcPr>
          <w:p w:rsidR="00425950" w:rsidRDefault="00425950">
            <w:pPr>
              <w:pStyle w:val="ConsPlusNormal"/>
              <w:jc w:val="center"/>
            </w:pPr>
            <w:r>
              <w:t>404890,06</w:t>
            </w:r>
          </w:p>
        </w:tc>
        <w:tc>
          <w:tcPr>
            <w:tcW w:w="1361" w:type="dxa"/>
            <w:vAlign w:val="center"/>
          </w:tcPr>
          <w:p w:rsidR="00425950" w:rsidRDefault="00425950">
            <w:pPr>
              <w:pStyle w:val="ConsPlusNormal"/>
              <w:jc w:val="center"/>
            </w:pPr>
            <w:r>
              <w:t>1341795,44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1087</w:t>
            </w:r>
          </w:p>
        </w:tc>
        <w:tc>
          <w:tcPr>
            <w:tcW w:w="1247" w:type="dxa"/>
            <w:vAlign w:val="center"/>
          </w:tcPr>
          <w:p w:rsidR="00425950" w:rsidRDefault="00425950">
            <w:pPr>
              <w:pStyle w:val="ConsPlusNormal"/>
              <w:jc w:val="center"/>
            </w:pPr>
            <w:r>
              <w:t>404887,53</w:t>
            </w:r>
          </w:p>
        </w:tc>
        <w:tc>
          <w:tcPr>
            <w:tcW w:w="1361" w:type="dxa"/>
            <w:vAlign w:val="center"/>
          </w:tcPr>
          <w:p w:rsidR="00425950" w:rsidRDefault="00425950">
            <w:pPr>
              <w:pStyle w:val="ConsPlusNormal"/>
              <w:jc w:val="center"/>
            </w:pPr>
            <w:r>
              <w:t>1341797,52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1088</w:t>
            </w:r>
          </w:p>
        </w:tc>
        <w:tc>
          <w:tcPr>
            <w:tcW w:w="1247" w:type="dxa"/>
            <w:vAlign w:val="center"/>
          </w:tcPr>
          <w:p w:rsidR="00425950" w:rsidRDefault="00425950">
            <w:pPr>
              <w:pStyle w:val="ConsPlusNormal"/>
              <w:jc w:val="center"/>
            </w:pPr>
            <w:r>
              <w:t>404885,14</w:t>
            </w:r>
          </w:p>
        </w:tc>
        <w:tc>
          <w:tcPr>
            <w:tcW w:w="1361" w:type="dxa"/>
            <w:vAlign w:val="center"/>
          </w:tcPr>
          <w:p w:rsidR="00425950" w:rsidRDefault="00425950">
            <w:pPr>
              <w:pStyle w:val="ConsPlusNormal"/>
              <w:jc w:val="center"/>
            </w:pPr>
            <w:r>
              <w:t>1341799,75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1089</w:t>
            </w:r>
          </w:p>
        </w:tc>
        <w:tc>
          <w:tcPr>
            <w:tcW w:w="1247" w:type="dxa"/>
            <w:vAlign w:val="center"/>
          </w:tcPr>
          <w:p w:rsidR="00425950" w:rsidRDefault="00425950">
            <w:pPr>
              <w:pStyle w:val="ConsPlusNormal"/>
              <w:jc w:val="center"/>
            </w:pPr>
            <w:r>
              <w:t>404882,90</w:t>
            </w:r>
          </w:p>
        </w:tc>
        <w:tc>
          <w:tcPr>
            <w:tcW w:w="1361" w:type="dxa"/>
            <w:vAlign w:val="center"/>
          </w:tcPr>
          <w:p w:rsidR="00425950" w:rsidRDefault="00425950">
            <w:pPr>
              <w:pStyle w:val="ConsPlusNormal"/>
              <w:jc w:val="center"/>
            </w:pPr>
            <w:r>
              <w:t>1341802,14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1090</w:t>
            </w:r>
          </w:p>
        </w:tc>
        <w:tc>
          <w:tcPr>
            <w:tcW w:w="1247" w:type="dxa"/>
            <w:vAlign w:val="center"/>
          </w:tcPr>
          <w:p w:rsidR="00425950" w:rsidRDefault="00425950">
            <w:pPr>
              <w:pStyle w:val="ConsPlusNormal"/>
              <w:jc w:val="center"/>
            </w:pPr>
            <w:r>
              <w:t>404881,26</w:t>
            </w:r>
          </w:p>
        </w:tc>
        <w:tc>
          <w:tcPr>
            <w:tcW w:w="1361" w:type="dxa"/>
            <w:vAlign w:val="center"/>
          </w:tcPr>
          <w:p w:rsidR="00425950" w:rsidRDefault="00425950">
            <w:pPr>
              <w:pStyle w:val="ConsPlusNormal"/>
              <w:jc w:val="center"/>
            </w:pPr>
            <w:r>
              <w:t>1341804,12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1091</w:t>
            </w:r>
          </w:p>
        </w:tc>
        <w:tc>
          <w:tcPr>
            <w:tcW w:w="1247" w:type="dxa"/>
            <w:vAlign w:val="center"/>
          </w:tcPr>
          <w:p w:rsidR="00425950" w:rsidRDefault="00425950">
            <w:pPr>
              <w:pStyle w:val="ConsPlusNormal"/>
              <w:jc w:val="center"/>
            </w:pPr>
            <w:r>
              <w:t>404878,46</w:t>
            </w:r>
          </w:p>
        </w:tc>
        <w:tc>
          <w:tcPr>
            <w:tcW w:w="1361" w:type="dxa"/>
            <w:vAlign w:val="center"/>
          </w:tcPr>
          <w:p w:rsidR="00425950" w:rsidRDefault="00425950">
            <w:pPr>
              <w:pStyle w:val="ConsPlusNormal"/>
              <w:jc w:val="center"/>
            </w:pPr>
            <w:r>
              <w:t>1341805,52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1092</w:t>
            </w:r>
          </w:p>
        </w:tc>
        <w:tc>
          <w:tcPr>
            <w:tcW w:w="1247" w:type="dxa"/>
            <w:vAlign w:val="center"/>
          </w:tcPr>
          <w:p w:rsidR="00425950" w:rsidRDefault="00425950">
            <w:pPr>
              <w:pStyle w:val="ConsPlusNormal"/>
              <w:jc w:val="center"/>
            </w:pPr>
            <w:r>
              <w:t>404877,52</w:t>
            </w:r>
          </w:p>
        </w:tc>
        <w:tc>
          <w:tcPr>
            <w:tcW w:w="1361" w:type="dxa"/>
            <w:vAlign w:val="center"/>
          </w:tcPr>
          <w:p w:rsidR="00425950" w:rsidRDefault="00425950">
            <w:pPr>
              <w:pStyle w:val="ConsPlusNormal"/>
              <w:jc w:val="center"/>
            </w:pPr>
            <w:r>
              <w:t>1341805,62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1093</w:t>
            </w:r>
          </w:p>
        </w:tc>
        <w:tc>
          <w:tcPr>
            <w:tcW w:w="1247" w:type="dxa"/>
            <w:vAlign w:val="center"/>
          </w:tcPr>
          <w:p w:rsidR="00425950" w:rsidRDefault="00425950">
            <w:pPr>
              <w:pStyle w:val="ConsPlusNormal"/>
              <w:jc w:val="center"/>
            </w:pPr>
            <w:r>
              <w:t>404875,11</w:t>
            </w:r>
          </w:p>
        </w:tc>
        <w:tc>
          <w:tcPr>
            <w:tcW w:w="1361" w:type="dxa"/>
            <w:vAlign w:val="center"/>
          </w:tcPr>
          <w:p w:rsidR="00425950" w:rsidRDefault="00425950">
            <w:pPr>
              <w:pStyle w:val="ConsPlusNormal"/>
              <w:jc w:val="center"/>
            </w:pPr>
            <w:r>
              <w:t>1341805,62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1094</w:t>
            </w:r>
          </w:p>
        </w:tc>
        <w:tc>
          <w:tcPr>
            <w:tcW w:w="1247" w:type="dxa"/>
            <w:vAlign w:val="center"/>
          </w:tcPr>
          <w:p w:rsidR="00425950" w:rsidRDefault="00425950">
            <w:pPr>
              <w:pStyle w:val="ConsPlusNormal"/>
              <w:jc w:val="center"/>
            </w:pPr>
            <w:r>
              <w:t>404867,78</w:t>
            </w:r>
          </w:p>
        </w:tc>
        <w:tc>
          <w:tcPr>
            <w:tcW w:w="1361" w:type="dxa"/>
            <w:vAlign w:val="center"/>
          </w:tcPr>
          <w:p w:rsidR="00425950" w:rsidRDefault="00425950">
            <w:pPr>
              <w:pStyle w:val="ConsPlusNormal"/>
              <w:jc w:val="center"/>
            </w:pPr>
            <w:r>
              <w:t>1341803,56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1095</w:t>
            </w:r>
          </w:p>
        </w:tc>
        <w:tc>
          <w:tcPr>
            <w:tcW w:w="1247" w:type="dxa"/>
            <w:vAlign w:val="center"/>
          </w:tcPr>
          <w:p w:rsidR="00425950" w:rsidRDefault="00425950">
            <w:pPr>
              <w:pStyle w:val="ConsPlusNormal"/>
              <w:jc w:val="center"/>
            </w:pPr>
            <w:r>
              <w:t>404857,04</w:t>
            </w:r>
          </w:p>
        </w:tc>
        <w:tc>
          <w:tcPr>
            <w:tcW w:w="1361" w:type="dxa"/>
            <w:vAlign w:val="center"/>
          </w:tcPr>
          <w:p w:rsidR="00425950" w:rsidRDefault="00425950">
            <w:pPr>
              <w:pStyle w:val="ConsPlusNormal"/>
              <w:jc w:val="center"/>
            </w:pPr>
            <w:r>
              <w:t>1341799,27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1096</w:t>
            </w:r>
          </w:p>
        </w:tc>
        <w:tc>
          <w:tcPr>
            <w:tcW w:w="1247" w:type="dxa"/>
            <w:vAlign w:val="center"/>
          </w:tcPr>
          <w:p w:rsidR="00425950" w:rsidRDefault="00425950">
            <w:pPr>
              <w:pStyle w:val="ConsPlusNormal"/>
              <w:jc w:val="center"/>
            </w:pPr>
            <w:r>
              <w:t>404854,55</w:t>
            </w:r>
          </w:p>
        </w:tc>
        <w:tc>
          <w:tcPr>
            <w:tcW w:w="1361" w:type="dxa"/>
            <w:vAlign w:val="center"/>
          </w:tcPr>
          <w:p w:rsidR="00425950" w:rsidRDefault="00425950">
            <w:pPr>
              <w:pStyle w:val="ConsPlusNormal"/>
              <w:jc w:val="center"/>
            </w:pPr>
            <w:r>
              <w:t>1341798,35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1097</w:t>
            </w:r>
          </w:p>
        </w:tc>
        <w:tc>
          <w:tcPr>
            <w:tcW w:w="1247" w:type="dxa"/>
            <w:vAlign w:val="center"/>
          </w:tcPr>
          <w:p w:rsidR="00425950" w:rsidRDefault="00425950">
            <w:pPr>
              <w:pStyle w:val="ConsPlusNormal"/>
              <w:jc w:val="center"/>
            </w:pPr>
            <w:r>
              <w:t>404851,86</w:t>
            </w:r>
          </w:p>
        </w:tc>
        <w:tc>
          <w:tcPr>
            <w:tcW w:w="1361" w:type="dxa"/>
            <w:vAlign w:val="center"/>
          </w:tcPr>
          <w:p w:rsidR="00425950" w:rsidRDefault="00425950">
            <w:pPr>
              <w:pStyle w:val="ConsPlusNormal"/>
              <w:jc w:val="center"/>
            </w:pPr>
            <w:r>
              <w:t>1341797,52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1098</w:t>
            </w:r>
          </w:p>
        </w:tc>
        <w:tc>
          <w:tcPr>
            <w:tcW w:w="1247" w:type="dxa"/>
            <w:vAlign w:val="center"/>
          </w:tcPr>
          <w:p w:rsidR="00425950" w:rsidRDefault="00425950">
            <w:pPr>
              <w:pStyle w:val="ConsPlusNormal"/>
              <w:jc w:val="center"/>
            </w:pPr>
            <w:r>
              <w:t>404839,95</w:t>
            </w:r>
          </w:p>
        </w:tc>
        <w:tc>
          <w:tcPr>
            <w:tcW w:w="1361" w:type="dxa"/>
            <w:vAlign w:val="center"/>
          </w:tcPr>
          <w:p w:rsidR="00425950" w:rsidRDefault="00425950">
            <w:pPr>
              <w:pStyle w:val="ConsPlusNormal"/>
              <w:jc w:val="center"/>
            </w:pPr>
            <w:r>
              <w:t>1341794,21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1099</w:t>
            </w:r>
          </w:p>
        </w:tc>
        <w:tc>
          <w:tcPr>
            <w:tcW w:w="1247" w:type="dxa"/>
            <w:vAlign w:val="center"/>
          </w:tcPr>
          <w:p w:rsidR="00425950" w:rsidRDefault="00425950">
            <w:pPr>
              <w:pStyle w:val="ConsPlusNormal"/>
              <w:jc w:val="center"/>
            </w:pPr>
            <w:r>
              <w:t>404839,57</w:t>
            </w:r>
          </w:p>
        </w:tc>
        <w:tc>
          <w:tcPr>
            <w:tcW w:w="1361" w:type="dxa"/>
            <w:vAlign w:val="center"/>
          </w:tcPr>
          <w:p w:rsidR="00425950" w:rsidRDefault="00425950">
            <w:pPr>
              <w:pStyle w:val="ConsPlusNormal"/>
              <w:jc w:val="center"/>
            </w:pPr>
            <w:r>
              <w:t>1341794,11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1100</w:t>
            </w:r>
          </w:p>
        </w:tc>
        <w:tc>
          <w:tcPr>
            <w:tcW w:w="1247" w:type="dxa"/>
            <w:vAlign w:val="center"/>
          </w:tcPr>
          <w:p w:rsidR="00425950" w:rsidRDefault="00425950">
            <w:pPr>
              <w:pStyle w:val="ConsPlusNormal"/>
              <w:jc w:val="center"/>
            </w:pPr>
            <w:r>
              <w:t>404822,37</w:t>
            </w:r>
          </w:p>
        </w:tc>
        <w:tc>
          <w:tcPr>
            <w:tcW w:w="1361" w:type="dxa"/>
            <w:vAlign w:val="center"/>
          </w:tcPr>
          <w:p w:rsidR="00425950" w:rsidRDefault="00425950">
            <w:pPr>
              <w:pStyle w:val="ConsPlusNormal"/>
              <w:jc w:val="center"/>
            </w:pPr>
            <w:r>
              <w:t>1341789,48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1101</w:t>
            </w:r>
          </w:p>
        </w:tc>
        <w:tc>
          <w:tcPr>
            <w:tcW w:w="1247" w:type="dxa"/>
            <w:vAlign w:val="center"/>
          </w:tcPr>
          <w:p w:rsidR="00425950" w:rsidRDefault="00425950">
            <w:pPr>
              <w:pStyle w:val="ConsPlusNormal"/>
              <w:jc w:val="center"/>
            </w:pPr>
            <w:r>
              <w:t>404822,31</w:t>
            </w:r>
          </w:p>
        </w:tc>
        <w:tc>
          <w:tcPr>
            <w:tcW w:w="1361" w:type="dxa"/>
            <w:vAlign w:val="center"/>
          </w:tcPr>
          <w:p w:rsidR="00425950" w:rsidRDefault="00425950">
            <w:pPr>
              <w:pStyle w:val="ConsPlusNormal"/>
              <w:jc w:val="center"/>
            </w:pPr>
            <w:r>
              <w:t>1341789,46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1102</w:t>
            </w:r>
          </w:p>
        </w:tc>
        <w:tc>
          <w:tcPr>
            <w:tcW w:w="1247" w:type="dxa"/>
            <w:vAlign w:val="center"/>
          </w:tcPr>
          <w:p w:rsidR="00425950" w:rsidRDefault="00425950">
            <w:pPr>
              <w:pStyle w:val="ConsPlusNormal"/>
              <w:jc w:val="center"/>
            </w:pPr>
            <w:r>
              <w:t>404819,12</w:t>
            </w:r>
          </w:p>
        </w:tc>
        <w:tc>
          <w:tcPr>
            <w:tcW w:w="1361" w:type="dxa"/>
            <w:vAlign w:val="center"/>
          </w:tcPr>
          <w:p w:rsidR="00425950" w:rsidRDefault="00425950">
            <w:pPr>
              <w:pStyle w:val="ConsPlusNormal"/>
              <w:jc w:val="center"/>
            </w:pPr>
            <w:r>
              <w:t>1341788,72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1103</w:t>
            </w:r>
          </w:p>
        </w:tc>
        <w:tc>
          <w:tcPr>
            <w:tcW w:w="1247" w:type="dxa"/>
            <w:vAlign w:val="center"/>
          </w:tcPr>
          <w:p w:rsidR="00425950" w:rsidRDefault="00425950">
            <w:pPr>
              <w:pStyle w:val="ConsPlusNormal"/>
              <w:jc w:val="center"/>
            </w:pPr>
            <w:r>
              <w:t>404817,59</w:t>
            </w:r>
          </w:p>
        </w:tc>
        <w:tc>
          <w:tcPr>
            <w:tcW w:w="1361" w:type="dxa"/>
            <w:vAlign w:val="center"/>
          </w:tcPr>
          <w:p w:rsidR="00425950" w:rsidRDefault="00425950">
            <w:pPr>
              <w:pStyle w:val="ConsPlusNormal"/>
              <w:jc w:val="center"/>
            </w:pPr>
            <w:r>
              <w:t>1341788,44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1104</w:t>
            </w:r>
          </w:p>
        </w:tc>
        <w:tc>
          <w:tcPr>
            <w:tcW w:w="1247" w:type="dxa"/>
            <w:vAlign w:val="center"/>
          </w:tcPr>
          <w:p w:rsidR="00425950" w:rsidRDefault="00425950">
            <w:pPr>
              <w:pStyle w:val="ConsPlusNormal"/>
              <w:jc w:val="center"/>
            </w:pPr>
            <w:r>
              <w:t>404813,62</w:t>
            </w:r>
          </w:p>
        </w:tc>
        <w:tc>
          <w:tcPr>
            <w:tcW w:w="1361" w:type="dxa"/>
            <w:vAlign w:val="center"/>
          </w:tcPr>
          <w:p w:rsidR="00425950" w:rsidRDefault="00425950">
            <w:pPr>
              <w:pStyle w:val="ConsPlusNormal"/>
              <w:jc w:val="center"/>
            </w:pPr>
            <w:r>
              <w:t>1341787,77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1105</w:t>
            </w:r>
          </w:p>
        </w:tc>
        <w:tc>
          <w:tcPr>
            <w:tcW w:w="1247" w:type="dxa"/>
            <w:vAlign w:val="center"/>
          </w:tcPr>
          <w:p w:rsidR="00425950" w:rsidRDefault="00425950">
            <w:pPr>
              <w:pStyle w:val="ConsPlusNormal"/>
              <w:jc w:val="center"/>
            </w:pPr>
            <w:r>
              <w:t>404811,93</w:t>
            </w:r>
          </w:p>
        </w:tc>
        <w:tc>
          <w:tcPr>
            <w:tcW w:w="1361" w:type="dxa"/>
            <w:vAlign w:val="center"/>
          </w:tcPr>
          <w:p w:rsidR="00425950" w:rsidRDefault="00425950">
            <w:pPr>
              <w:pStyle w:val="ConsPlusNormal"/>
              <w:jc w:val="center"/>
            </w:pPr>
            <w:r>
              <w:t>1341787,52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1106</w:t>
            </w:r>
          </w:p>
        </w:tc>
        <w:tc>
          <w:tcPr>
            <w:tcW w:w="1247" w:type="dxa"/>
            <w:vAlign w:val="center"/>
          </w:tcPr>
          <w:p w:rsidR="00425950" w:rsidRDefault="00425950">
            <w:pPr>
              <w:pStyle w:val="ConsPlusNormal"/>
              <w:jc w:val="center"/>
            </w:pPr>
            <w:r>
              <w:t>404809,55</w:t>
            </w:r>
          </w:p>
        </w:tc>
        <w:tc>
          <w:tcPr>
            <w:tcW w:w="1361" w:type="dxa"/>
            <w:vAlign w:val="center"/>
          </w:tcPr>
          <w:p w:rsidR="00425950" w:rsidRDefault="00425950">
            <w:pPr>
              <w:pStyle w:val="ConsPlusNormal"/>
              <w:jc w:val="center"/>
            </w:pPr>
            <w:r>
              <w:t>1341787,27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1107</w:t>
            </w:r>
          </w:p>
        </w:tc>
        <w:tc>
          <w:tcPr>
            <w:tcW w:w="1247" w:type="dxa"/>
            <w:vAlign w:val="center"/>
          </w:tcPr>
          <w:p w:rsidR="00425950" w:rsidRDefault="00425950">
            <w:pPr>
              <w:pStyle w:val="ConsPlusNormal"/>
              <w:jc w:val="center"/>
            </w:pPr>
            <w:r>
              <w:t>404793,68</w:t>
            </w:r>
          </w:p>
        </w:tc>
        <w:tc>
          <w:tcPr>
            <w:tcW w:w="1361" w:type="dxa"/>
            <w:vAlign w:val="center"/>
          </w:tcPr>
          <w:p w:rsidR="00425950" w:rsidRDefault="00425950">
            <w:pPr>
              <w:pStyle w:val="ConsPlusNormal"/>
              <w:jc w:val="center"/>
            </w:pPr>
            <w:r>
              <w:t>1341785,94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1108</w:t>
            </w:r>
          </w:p>
        </w:tc>
        <w:tc>
          <w:tcPr>
            <w:tcW w:w="1247" w:type="dxa"/>
            <w:vAlign w:val="center"/>
          </w:tcPr>
          <w:p w:rsidR="00425950" w:rsidRDefault="00425950">
            <w:pPr>
              <w:pStyle w:val="ConsPlusNormal"/>
              <w:jc w:val="center"/>
            </w:pPr>
            <w:r>
              <w:t>404792,80</w:t>
            </w:r>
          </w:p>
        </w:tc>
        <w:tc>
          <w:tcPr>
            <w:tcW w:w="1361" w:type="dxa"/>
            <w:vAlign w:val="center"/>
          </w:tcPr>
          <w:p w:rsidR="00425950" w:rsidRDefault="00425950">
            <w:pPr>
              <w:pStyle w:val="ConsPlusNormal"/>
              <w:jc w:val="center"/>
            </w:pPr>
            <w:r>
              <w:t>1341785,88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1109</w:t>
            </w:r>
          </w:p>
        </w:tc>
        <w:tc>
          <w:tcPr>
            <w:tcW w:w="1247" w:type="dxa"/>
            <w:vAlign w:val="center"/>
          </w:tcPr>
          <w:p w:rsidR="00425950" w:rsidRDefault="00425950">
            <w:pPr>
              <w:pStyle w:val="ConsPlusNormal"/>
              <w:jc w:val="center"/>
            </w:pPr>
            <w:r>
              <w:t>404789,53</w:t>
            </w:r>
          </w:p>
        </w:tc>
        <w:tc>
          <w:tcPr>
            <w:tcW w:w="1361" w:type="dxa"/>
            <w:vAlign w:val="center"/>
          </w:tcPr>
          <w:p w:rsidR="00425950" w:rsidRDefault="00425950">
            <w:pPr>
              <w:pStyle w:val="ConsPlusNormal"/>
              <w:jc w:val="center"/>
            </w:pPr>
            <w:r>
              <w:t>1341785,77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1110</w:t>
            </w:r>
          </w:p>
        </w:tc>
        <w:tc>
          <w:tcPr>
            <w:tcW w:w="1247" w:type="dxa"/>
            <w:vAlign w:val="center"/>
          </w:tcPr>
          <w:p w:rsidR="00425950" w:rsidRDefault="00425950">
            <w:pPr>
              <w:pStyle w:val="ConsPlusNormal"/>
              <w:jc w:val="center"/>
            </w:pPr>
            <w:r>
              <w:t>404786,26</w:t>
            </w:r>
          </w:p>
        </w:tc>
        <w:tc>
          <w:tcPr>
            <w:tcW w:w="1361" w:type="dxa"/>
            <w:vAlign w:val="center"/>
          </w:tcPr>
          <w:p w:rsidR="00425950" w:rsidRDefault="00425950">
            <w:pPr>
              <w:pStyle w:val="ConsPlusNormal"/>
              <w:jc w:val="center"/>
            </w:pPr>
            <w:r>
              <w:t>1341785,88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1111</w:t>
            </w:r>
          </w:p>
        </w:tc>
        <w:tc>
          <w:tcPr>
            <w:tcW w:w="1247" w:type="dxa"/>
            <w:vAlign w:val="center"/>
          </w:tcPr>
          <w:p w:rsidR="00425950" w:rsidRDefault="00425950">
            <w:pPr>
              <w:pStyle w:val="ConsPlusNormal"/>
              <w:jc w:val="center"/>
            </w:pPr>
            <w:r>
              <w:t>404783,00</w:t>
            </w:r>
          </w:p>
        </w:tc>
        <w:tc>
          <w:tcPr>
            <w:tcW w:w="1361" w:type="dxa"/>
            <w:vAlign w:val="center"/>
          </w:tcPr>
          <w:p w:rsidR="00425950" w:rsidRDefault="00425950">
            <w:pPr>
              <w:pStyle w:val="ConsPlusNormal"/>
              <w:jc w:val="center"/>
            </w:pPr>
            <w:r>
              <w:t>1341786,20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1112</w:t>
            </w:r>
          </w:p>
        </w:tc>
        <w:tc>
          <w:tcPr>
            <w:tcW w:w="1247" w:type="dxa"/>
            <w:vAlign w:val="center"/>
          </w:tcPr>
          <w:p w:rsidR="00425950" w:rsidRDefault="00425950">
            <w:pPr>
              <w:pStyle w:val="ConsPlusNormal"/>
              <w:jc w:val="center"/>
            </w:pPr>
            <w:r>
              <w:t>404779,77</w:t>
            </w:r>
          </w:p>
        </w:tc>
        <w:tc>
          <w:tcPr>
            <w:tcW w:w="1361" w:type="dxa"/>
            <w:vAlign w:val="center"/>
          </w:tcPr>
          <w:p w:rsidR="00425950" w:rsidRDefault="00425950">
            <w:pPr>
              <w:pStyle w:val="ConsPlusNormal"/>
              <w:jc w:val="center"/>
            </w:pPr>
            <w:r>
              <w:t>1341786,73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1113</w:t>
            </w:r>
          </w:p>
        </w:tc>
        <w:tc>
          <w:tcPr>
            <w:tcW w:w="1247" w:type="dxa"/>
            <w:vAlign w:val="center"/>
          </w:tcPr>
          <w:p w:rsidR="00425950" w:rsidRDefault="00425950">
            <w:pPr>
              <w:pStyle w:val="ConsPlusNormal"/>
              <w:jc w:val="center"/>
            </w:pPr>
            <w:r>
              <w:t>404776,59</w:t>
            </w:r>
          </w:p>
        </w:tc>
        <w:tc>
          <w:tcPr>
            <w:tcW w:w="1361" w:type="dxa"/>
            <w:vAlign w:val="center"/>
          </w:tcPr>
          <w:p w:rsidR="00425950" w:rsidRDefault="00425950">
            <w:pPr>
              <w:pStyle w:val="ConsPlusNormal"/>
              <w:jc w:val="center"/>
            </w:pPr>
            <w:r>
              <w:t>1341787,48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1114</w:t>
            </w:r>
          </w:p>
        </w:tc>
        <w:tc>
          <w:tcPr>
            <w:tcW w:w="1247" w:type="dxa"/>
            <w:vAlign w:val="center"/>
          </w:tcPr>
          <w:p w:rsidR="00425950" w:rsidRDefault="00425950">
            <w:pPr>
              <w:pStyle w:val="ConsPlusNormal"/>
              <w:jc w:val="center"/>
            </w:pPr>
            <w:r>
              <w:t>404775,42</w:t>
            </w:r>
          </w:p>
        </w:tc>
        <w:tc>
          <w:tcPr>
            <w:tcW w:w="1361" w:type="dxa"/>
            <w:vAlign w:val="center"/>
          </w:tcPr>
          <w:p w:rsidR="00425950" w:rsidRDefault="00425950">
            <w:pPr>
              <w:pStyle w:val="ConsPlusNormal"/>
              <w:jc w:val="center"/>
            </w:pPr>
            <w:r>
              <w:t>1341787,80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1115</w:t>
            </w:r>
          </w:p>
        </w:tc>
        <w:tc>
          <w:tcPr>
            <w:tcW w:w="1247" w:type="dxa"/>
            <w:vAlign w:val="center"/>
          </w:tcPr>
          <w:p w:rsidR="00425950" w:rsidRDefault="00425950">
            <w:pPr>
              <w:pStyle w:val="ConsPlusNormal"/>
              <w:jc w:val="center"/>
            </w:pPr>
            <w:r>
              <w:t>404764,17</w:t>
            </w:r>
          </w:p>
        </w:tc>
        <w:tc>
          <w:tcPr>
            <w:tcW w:w="1361" w:type="dxa"/>
            <w:vAlign w:val="center"/>
          </w:tcPr>
          <w:p w:rsidR="00425950" w:rsidRDefault="00425950">
            <w:pPr>
              <w:pStyle w:val="ConsPlusNormal"/>
              <w:jc w:val="center"/>
            </w:pPr>
            <w:r>
              <w:t>1341791,11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1116</w:t>
            </w:r>
          </w:p>
        </w:tc>
        <w:tc>
          <w:tcPr>
            <w:tcW w:w="1247" w:type="dxa"/>
            <w:vAlign w:val="center"/>
          </w:tcPr>
          <w:p w:rsidR="00425950" w:rsidRDefault="00425950">
            <w:pPr>
              <w:pStyle w:val="ConsPlusNormal"/>
              <w:jc w:val="center"/>
            </w:pPr>
            <w:r>
              <w:t>404762,21</w:t>
            </w:r>
          </w:p>
        </w:tc>
        <w:tc>
          <w:tcPr>
            <w:tcW w:w="1361" w:type="dxa"/>
            <w:vAlign w:val="center"/>
          </w:tcPr>
          <w:p w:rsidR="00425950" w:rsidRDefault="00425950">
            <w:pPr>
              <w:pStyle w:val="ConsPlusNormal"/>
              <w:jc w:val="center"/>
            </w:pPr>
            <w:r>
              <w:t>1341791,73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1117</w:t>
            </w:r>
          </w:p>
        </w:tc>
        <w:tc>
          <w:tcPr>
            <w:tcW w:w="1247" w:type="dxa"/>
            <w:vAlign w:val="center"/>
          </w:tcPr>
          <w:p w:rsidR="00425950" w:rsidRDefault="00425950">
            <w:pPr>
              <w:pStyle w:val="ConsPlusNormal"/>
              <w:jc w:val="center"/>
            </w:pPr>
            <w:r>
              <w:t>404759,15</w:t>
            </w:r>
          </w:p>
        </w:tc>
        <w:tc>
          <w:tcPr>
            <w:tcW w:w="1361" w:type="dxa"/>
            <w:vAlign w:val="center"/>
          </w:tcPr>
          <w:p w:rsidR="00425950" w:rsidRDefault="00425950">
            <w:pPr>
              <w:pStyle w:val="ConsPlusNormal"/>
              <w:jc w:val="center"/>
            </w:pPr>
            <w:r>
              <w:t>1341792,88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1118</w:t>
            </w:r>
          </w:p>
        </w:tc>
        <w:tc>
          <w:tcPr>
            <w:tcW w:w="1247" w:type="dxa"/>
            <w:vAlign w:val="center"/>
          </w:tcPr>
          <w:p w:rsidR="00425950" w:rsidRDefault="00425950">
            <w:pPr>
              <w:pStyle w:val="ConsPlusNormal"/>
              <w:jc w:val="center"/>
            </w:pPr>
            <w:r>
              <w:t>404756,17</w:t>
            </w:r>
          </w:p>
        </w:tc>
        <w:tc>
          <w:tcPr>
            <w:tcW w:w="1361" w:type="dxa"/>
            <w:vAlign w:val="center"/>
          </w:tcPr>
          <w:p w:rsidR="00425950" w:rsidRDefault="00425950">
            <w:pPr>
              <w:pStyle w:val="ConsPlusNormal"/>
              <w:jc w:val="center"/>
            </w:pPr>
            <w:r>
              <w:t>1341794,24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1119</w:t>
            </w:r>
          </w:p>
        </w:tc>
        <w:tc>
          <w:tcPr>
            <w:tcW w:w="1247" w:type="dxa"/>
            <w:vAlign w:val="center"/>
          </w:tcPr>
          <w:p w:rsidR="00425950" w:rsidRDefault="00425950">
            <w:pPr>
              <w:pStyle w:val="ConsPlusNormal"/>
              <w:jc w:val="center"/>
            </w:pPr>
            <w:r>
              <w:t>404753,28</w:t>
            </w:r>
          </w:p>
        </w:tc>
        <w:tc>
          <w:tcPr>
            <w:tcW w:w="1361" w:type="dxa"/>
            <w:vAlign w:val="center"/>
          </w:tcPr>
          <w:p w:rsidR="00425950" w:rsidRDefault="00425950">
            <w:pPr>
              <w:pStyle w:val="ConsPlusNormal"/>
              <w:jc w:val="center"/>
            </w:pPr>
            <w:r>
              <w:t>1341795,78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1120</w:t>
            </w:r>
          </w:p>
        </w:tc>
        <w:tc>
          <w:tcPr>
            <w:tcW w:w="1247" w:type="dxa"/>
            <w:vAlign w:val="center"/>
          </w:tcPr>
          <w:p w:rsidR="00425950" w:rsidRDefault="00425950">
            <w:pPr>
              <w:pStyle w:val="ConsPlusNormal"/>
              <w:jc w:val="center"/>
            </w:pPr>
            <w:r>
              <w:t>404750,50</w:t>
            </w:r>
          </w:p>
        </w:tc>
        <w:tc>
          <w:tcPr>
            <w:tcW w:w="1361" w:type="dxa"/>
            <w:vAlign w:val="center"/>
          </w:tcPr>
          <w:p w:rsidR="00425950" w:rsidRDefault="00425950">
            <w:pPr>
              <w:pStyle w:val="ConsPlusNormal"/>
              <w:jc w:val="center"/>
            </w:pPr>
            <w:r>
              <w:t>1341797,51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1121</w:t>
            </w:r>
          </w:p>
        </w:tc>
        <w:tc>
          <w:tcPr>
            <w:tcW w:w="1247" w:type="dxa"/>
            <w:vAlign w:val="center"/>
          </w:tcPr>
          <w:p w:rsidR="00425950" w:rsidRDefault="00425950">
            <w:pPr>
              <w:pStyle w:val="ConsPlusNormal"/>
              <w:jc w:val="center"/>
            </w:pPr>
            <w:r>
              <w:t>404747,84</w:t>
            </w:r>
          </w:p>
        </w:tc>
        <w:tc>
          <w:tcPr>
            <w:tcW w:w="1361" w:type="dxa"/>
            <w:vAlign w:val="center"/>
          </w:tcPr>
          <w:p w:rsidR="00425950" w:rsidRDefault="00425950">
            <w:pPr>
              <w:pStyle w:val="ConsPlusNormal"/>
              <w:jc w:val="center"/>
            </w:pPr>
            <w:r>
              <w:t>1341799,41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1122</w:t>
            </w:r>
          </w:p>
        </w:tc>
        <w:tc>
          <w:tcPr>
            <w:tcW w:w="1247" w:type="dxa"/>
            <w:vAlign w:val="center"/>
          </w:tcPr>
          <w:p w:rsidR="00425950" w:rsidRDefault="00425950">
            <w:pPr>
              <w:pStyle w:val="ConsPlusNormal"/>
              <w:jc w:val="center"/>
            </w:pPr>
            <w:r>
              <w:t>404745,31</w:t>
            </w:r>
          </w:p>
        </w:tc>
        <w:tc>
          <w:tcPr>
            <w:tcW w:w="1361" w:type="dxa"/>
            <w:vAlign w:val="center"/>
          </w:tcPr>
          <w:p w:rsidR="00425950" w:rsidRDefault="00425950">
            <w:pPr>
              <w:pStyle w:val="ConsPlusNormal"/>
              <w:jc w:val="center"/>
            </w:pPr>
            <w:r>
              <w:t>1341801,49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1123</w:t>
            </w:r>
          </w:p>
        </w:tc>
        <w:tc>
          <w:tcPr>
            <w:tcW w:w="1247" w:type="dxa"/>
            <w:vAlign w:val="center"/>
          </w:tcPr>
          <w:p w:rsidR="00425950" w:rsidRDefault="00425950">
            <w:pPr>
              <w:pStyle w:val="ConsPlusNormal"/>
              <w:jc w:val="center"/>
            </w:pPr>
            <w:r>
              <w:t>404742,93</w:t>
            </w:r>
          </w:p>
        </w:tc>
        <w:tc>
          <w:tcPr>
            <w:tcW w:w="1361" w:type="dxa"/>
            <w:vAlign w:val="center"/>
          </w:tcPr>
          <w:p w:rsidR="00425950" w:rsidRDefault="00425950">
            <w:pPr>
              <w:pStyle w:val="ConsPlusNormal"/>
              <w:jc w:val="center"/>
            </w:pPr>
            <w:r>
              <w:t>1341803,72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1124</w:t>
            </w:r>
          </w:p>
        </w:tc>
        <w:tc>
          <w:tcPr>
            <w:tcW w:w="1247" w:type="dxa"/>
            <w:vAlign w:val="center"/>
          </w:tcPr>
          <w:p w:rsidR="00425950" w:rsidRDefault="00425950">
            <w:pPr>
              <w:pStyle w:val="ConsPlusNormal"/>
              <w:jc w:val="center"/>
            </w:pPr>
            <w:r>
              <w:t>404740,69</w:t>
            </w:r>
          </w:p>
        </w:tc>
        <w:tc>
          <w:tcPr>
            <w:tcW w:w="1361" w:type="dxa"/>
            <w:vAlign w:val="center"/>
          </w:tcPr>
          <w:p w:rsidR="00425950" w:rsidRDefault="00425950">
            <w:pPr>
              <w:pStyle w:val="ConsPlusNormal"/>
              <w:jc w:val="center"/>
            </w:pPr>
            <w:r>
              <w:t>1341806,11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1125</w:t>
            </w:r>
          </w:p>
        </w:tc>
        <w:tc>
          <w:tcPr>
            <w:tcW w:w="1247" w:type="dxa"/>
            <w:vAlign w:val="center"/>
          </w:tcPr>
          <w:p w:rsidR="00425950" w:rsidRDefault="00425950">
            <w:pPr>
              <w:pStyle w:val="ConsPlusNormal"/>
              <w:jc w:val="center"/>
            </w:pPr>
            <w:r>
              <w:t>404738,61</w:t>
            </w:r>
          </w:p>
        </w:tc>
        <w:tc>
          <w:tcPr>
            <w:tcW w:w="1361" w:type="dxa"/>
            <w:vAlign w:val="center"/>
          </w:tcPr>
          <w:p w:rsidR="00425950" w:rsidRDefault="00425950">
            <w:pPr>
              <w:pStyle w:val="ConsPlusNormal"/>
              <w:jc w:val="center"/>
            </w:pPr>
            <w:r>
              <w:t>1341808,64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1126</w:t>
            </w:r>
          </w:p>
        </w:tc>
        <w:tc>
          <w:tcPr>
            <w:tcW w:w="1247" w:type="dxa"/>
            <w:vAlign w:val="center"/>
          </w:tcPr>
          <w:p w:rsidR="00425950" w:rsidRDefault="00425950">
            <w:pPr>
              <w:pStyle w:val="ConsPlusNormal"/>
              <w:jc w:val="center"/>
            </w:pPr>
            <w:r>
              <w:t>404736,71</w:t>
            </w:r>
          </w:p>
        </w:tc>
        <w:tc>
          <w:tcPr>
            <w:tcW w:w="1361" w:type="dxa"/>
            <w:vAlign w:val="center"/>
          </w:tcPr>
          <w:p w:rsidR="00425950" w:rsidRDefault="00425950">
            <w:pPr>
              <w:pStyle w:val="ConsPlusNormal"/>
              <w:jc w:val="center"/>
            </w:pPr>
            <w:r>
              <w:t>1341811,30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1127</w:t>
            </w:r>
          </w:p>
        </w:tc>
        <w:tc>
          <w:tcPr>
            <w:tcW w:w="1247" w:type="dxa"/>
            <w:vAlign w:val="center"/>
          </w:tcPr>
          <w:p w:rsidR="00425950" w:rsidRDefault="00425950">
            <w:pPr>
              <w:pStyle w:val="ConsPlusNormal"/>
              <w:jc w:val="center"/>
            </w:pPr>
            <w:r>
              <w:t>404734,98</w:t>
            </w:r>
          </w:p>
        </w:tc>
        <w:tc>
          <w:tcPr>
            <w:tcW w:w="1361" w:type="dxa"/>
            <w:vAlign w:val="center"/>
          </w:tcPr>
          <w:p w:rsidR="00425950" w:rsidRDefault="00425950">
            <w:pPr>
              <w:pStyle w:val="ConsPlusNormal"/>
              <w:jc w:val="center"/>
            </w:pPr>
            <w:r>
              <w:t>1341814,08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1128</w:t>
            </w:r>
          </w:p>
        </w:tc>
        <w:tc>
          <w:tcPr>
            <w:tcW w:w="1247" w:type="dxa"/>
            <w:vAlign w:val="center"/>
          </w:tcPr>
          <w:p w:rsidR="00425950" w:rsidRDefault="00425950">
            <w:pPr>
              <w:pStyle w:val="ConsPlusNormal"/>
              <w:jc w:val="center"/>
            </w:pPr>
            <w:r>
              <w:t>404733,44</w:t>
            </w:r>
          </w:p>
        </w:tc>
        <w:tc>
          <w:tcPr>
            <w:tcW w:w="1361" w:type="dxa"/>
            <w:vAlign w:val="center"/>
          </w:tcPr>
          <w:p w:rsidR="00425950" w:rsidRDefault="00425950">
            <w:pPr>
              <w:pStyle w:val="ConsPlusNormal"/>
              <w:jc w:val="center"/>
            </w:pPr>
            <w:r>
              <w:t>1341816,96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1129</w:t>
            </w:r>
          </w:p>
        </w:tc>
        <w:tc>
          <w:tcPr>
            <w:tcW w:w="1247" w:type="dxa"/>
            <w:vAlign w:val="center"/>
          </w:tcPr>
          <w:p w:rsidR="00425950" w:rsidRDefault="00425950">
            <w:pPr>
              <w:pStyle w:val="ConsPlusNormal"/>
              <w:jc w:val="center"/>
            </w:pPr>
            <w:r>
              <w:t>404732,09</w:t>
            </w:r>
          </w:p>
        </w:tc>
        <w:tc>
          <w:tcPr>
            <w:tcW w:w="1361" w:type="dxa"/>
            <w:vAlign w:val="center"/>
          </w:tcPr>
          <w:p w:rsidR="00425950" w:rsidRDefault="00425950">
            <w:pPr>
              <w:pStyle w:val="ConsPlusNormal"/>
              <w:jc w:val="center"/>
            </w:pPr>
            <w:r>
              <w:t>1341819,94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1130</w:t>
            </w:r>
          </w:p>
        </w:tc>
        <w:tc>
          <w:tcPr>
            <w:tcW w:w="1247" w:type="dxa"/>
            <w:vAlign w:val="center"/>
          </w:tcPr>
          <w:p w:rsidR="00425950" w:rsidRDefault="00425950">
            <w:pPr>
              <w:pStyle w:val="ConsPlusNormal"/>
              <w:jc w:val="center"/>
            </w:pPr>
            <w:r>
              <w:t>404730,93</w:t>
            </w:r>
          </w:p>
        </w:tc>
        <w:tc>
          <w:tcPr>
            <w:tcW w:w="1361" w:type="dxa"/>
            <w:vAlign w:val="center"/>
          </w:tcPr>
          <w:p w:rsidR="00425950" w:rsidRDefault="00425950">
            <w:pPr>
              <w:pStyle w:val="ConsPlusNormal"/>
              <w:jc w:val="center"/>
            </w:pPr>
            <w:r>
              <w:t>1341823,01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1131</w:t>
            </w:r>
          </w:p>
        </w:tc>
        <w:tc>
          <w:tcPr>
            <w:tcW w:w="1247" w:type="dxa"/>
            <w:vAlign w:val="center"/>
          </w:tcPr>
          <w:p w:rsidR="00425950" w:rsidRDefault="00425950">
            <w:pPr>
              <w:pStyle w:val="ConsPlusNormal"/>
              <w:jc w:val="center"/>
            </w:pPr>
            <w:r>
              <w:t>404730,55</w:t>
            </w:r>
          </w:p>
        </w:tc>
        <w:tc>
          <w:tcPr>
            <w:tcW w:w="1361" w:type="dxa"/>
            <w:vAlign w:val="center"/>
          </w:tcPr>
          <w:p w:rsidR="00425950" w:rsidRDefault="00425950">
            <w:pPr>
              <w:pStyle w:val="ConsPlusNormal"/>
              <w:jc w:val="center"/>
            </w:pPr>
            <w:r>
              <w:t>1341824,18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1132</w:t>
            </w:r>
          </w:p>
        </w:tc>
        <w:tc>
          <w:tcPr>
            <w:tcW w:w="1247" w:type="dxa"/>
            <w:vAlign w:val="center"/>
          </w:tcPr>
          <w:p w:rsidR="00425950" w:rsidRDefault="00425950">
            <w:pPr>
              <w:pStyle w:val="ConsPlusNormal"/>
              <w:jc w:val="center"/>
            </w:pPr>
            <w:r>
              <w:t>404726,01</w:t>
            </w:r>
          </w:p>
        </w:tc>
        <w:tc>
          <w:tcPr>
            <w:tcW w:w="1361" w:type="dxa"/>
            <w:vAlign w:val="center"/>
          </w:tcPr>
          <w:p w:rsidR="00425950" w:rsidRDefault="00425950">
            <w:pPr>
              <w:pStyle w:val="ConsPlusNormal"/>
              <w:jc w:val="center"/>
            </w:pPr>
            <w:r>
              <w:t>1341838,73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1133</w:t>
            </w:r>
          </w:p>
        </w:tc>
        <w:tc>
          <w:tcPr>
            <w:tcW w:w="1247" w:type="dxa"/>
            <w:vAlign w:val="center"/>
          </w:tcPr>
          <w:p w:rsidR="00425950" w:rsidRDefault="00425950">
            <w:pPr>
              <w:pStyle w:val="ConsPlusNormal"/>
              <w:jc w:val="center"/>
            </w:pPr>
            <w:r>
              <w:t>404725,44</w:t>
            </w:r>
          </w:p>
        </w:tc>
        <w:tc>
          <w:tcPr>
            <w:tcW w:w="1361" w:type="dxa"/>
            <w:vAlign w:val="center"/>
          </w:tcPr>
          <w:p w:rsidR="00425950" w:rsidRDefault="00425950">
            <w:pPr>
              <w:pStyle w:val="ConsPlusNormal"/>
              <w:jc w:val="center"/>
            </w:pPr>
            <w:r>
              <w:t>1341840,69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1134</w:t>
            </w:r>
          </w:p>
        </w:tc>
        <w:tc>
          <w:tcPr>
            <w:tcW w:w="1247" w:type="dxa"/>
            <w:vAlign w:val="center"/>
          </w:tcPr>
          <w:p w:rsidR="00425950" w:rsidRDefault="00425950">
            <w:pPr>
              <w:pStyle w:val="ConsPlusNormal"/>
              <w:jc w:val="center"/>
            </w:pPr>
            <w:r>
              <w:t>404724,70</w:t>
            </w:r>
          </w:p>
        </w:tc>
        <w:tc>
          <w:tcPr>
            <w:tcW w:w="1361" w:type="dxa"/>
            <w:vAlign w:val="center"/>
          </w:tcPr>
          <w:p w:rsidR="00425950" w:rsidRDefault="00425950">
            <w:pPr>
              <w:pStyle w:val="ConsPlusNormal"/>
              <w:jc w:val="center"/>
            </w:pPr>
            <w:r>
              <w:t>1341843,88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1135</w:t>
            </w:r>
          </w:p>
        </w:tc>
        <w:tc>
          <w:tcPr>
            <w:tcW w:w="1247" w:type="dxa"/>
            <w:vAlign w:val="center"/>
          </w:tcPr>
          <w:p w:rsidR="00425950" w:rsidRDefault="00425950">
            <w:pPr>
              <w:pStyle w:val="ConsPlusNormal"/>
              <w:jc w:val="center"/>
            </w:pPr>
            <w:r>
              <w:t>404724,17</w:t>
            </w:r>
          </w:p>
        </w:tc>
        <w:tc>
          <w:tcPr>
            <w:tcW w:w="1361" w:type="dxa"/>
            <w:vAlign w:val="center"/>
          </w:tcPr>
          <w:p w:rsidR="00425950" w:rsidRDefault="00425950">
            <w:pPr>
              <w:pStyle w:val="ConsPlusNormal"/>
              <w:jc w:val="center"/>
            </w:pPr>
            <w:r>
              <w:t>1341847,10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1136</w:t>
            </w:r>
          </w:p>
        </w:tc>
        <w:tc>
          <w:tcPr>
            <w:tcW w:w="1247" w:type="dxa"/>
            <w:vAlign w:val="center"/>
          </w:tcPr>
          <w:p w:rsidR="00425950" w:rsidRDefault="00425950">
            <w:pPr>
              <w:pStyle w:val="ConsPlusNormal"/>
              <w:jc w:val="center"/>
            </w:pPr>
            <w:r>
              <w:t>404723,85</w:t>
            </w:r>
          </w:p>
        </w:tc>
        <w:tc>
          <w:tcPr>
            <w:tcW w:w="1361" w:type="dxa"/>
            <w:vAlign w:val="center"/>
          </w:tcPr>
          <w:p w:rsidR="00425950" w:rsidRDefault="00425950">
            <w:pPr>
              <w:pStyle w:val="ConsPlusNormal"/>
              <w:jc w:val="center"/>
            </w:pPr>
            <w:r>
              <w:t>1341850,36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1137</w:t>
            </w:r>
          </w:p>
        </w:tc>
        <w:tc>
          <w:tcPr>
            <w:tcW w:w="1247" w:type="dxa"/>
            <w:vAlign w:val="center"/>
          </w:tcPr>
          <w:p w:rsidR="00425950" w:rsidRDefault="00425950">
            <w:pPr>
              <w:pStyle w:val="ConsPlusNormal"/>
              <w:jc w:val="center"/>
            </w:pPr>
            <w:r>
              <w:t>404723,74</w:t>
            </w:r>
          </w:p>
        </w:tc>
        <w:tc>
          <w:tcPr>
            <w:tcW w:w="1361" w:type="dxa"/>
            <w:vAlign w:val="center"/>
          </w:tcPr>
          <w:p w:rsidR="00425950" w:rsidRDefault="00425950">
            <w:pPr>
              <w:pStyle w:val="ConsPlusNormal"/>
              <w:jc w:val="center"/>
            </w:pPr>
            <w:r>
              <w:t>1341853,63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1138</w:t>
            </w:r>
          </w:p>
        </w:tc>
        <w:tc>
          <w:tcPr>
            <w:tcW w:w="1247" w:type="dxa"/>
            <w:vAlign w:val="center"/>
          </w:tcPr>
          <w:p w:rsidR="00425950" w:rsidRDefault="00425950">
            <w:pPr>
              <w:pStyle w:val="ConsPlusNormal"/>
              <w:jc w:val="center"/>
            </w:pPr>
            <w:r>
              <w:t>404723,85</w:t>
            </w:r>
          </w:p>
        </w:tc>
        <w:tc>
          <w:tcPr>
            <w:tcW w:w="1361" w:type="dxa"/>
            <w:vAlign w:val="center"/>
          </w:tcPr>
          <w:p w:rsidR="00425950" w:rsidRDefault="00425950">
            <w:pPr>
              <w:pStyle w:val="ConsPlusNormal"/>
              <w:jc w:val="center"/>
            </w:pPr>
            <w:r>
              <w:t>1341856,90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1139</w:t>
            </w:r>
          </w:p>
        </w:tc>
        <w:tc>
          <w:tcPr>
            <w:tcW w:w="1247" w:type="dxa"/>
            <w:vAlign w:val="center"/>
          </w:tcPr>
          <w:p w:rsidR="00425950" w:rsidRDefault="00425950">
            <w:pPr>
              <w:pStyle w:val="ConsPlusNormal"/>
              <w:jc w:val="center"/>
            </w:pPr>
            <w:r>
              <w:t>404724,17</w:t>
            </w:r>
          </w:p>
        </w:tc>
        <w:tc>
          <w:tcPr>
            <w:tcW w:w="1361" w:type="dxa"/>
            <w:vAlign w:val="center"/>
          </w:tcPr>
          <w:p w:rsidR="00425950" w:rsidRDefault="00425950">
            <w:pPr>
              <w:pStyle w:val="ConsPlusNormal"/>
              <w:jc w:val="center"/>
            </w:pPr>
            <w:r>
              <w:t>1341860,16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1140</w:t>
            </w:r>
          </w:p>
        </w:tc>
        <w:tc>
          <w:tcPr>
            <w:tcW w:w="1247" w:type="dxa"/>
            <w:vAlign w:val="center"/>
          </w:tcPr>
          <w:p w:rsidR="00425950" w:rsidRDefault="00425950">
            <w:pPr>
              <w:pStyle w:val="ConsPlusNormal"/>
              <w:jc w:val="center"/>
            </w:pPr>
            <w:r>
              <w:t>404724,70</w:t>
            </w:r>
          </w:p>
        </w:tc>
        <w:tc>
          <w:tcPr>
            <w:tcW w:w="1361" w:type="dxa"/>
            <w:vAlign w:val="center"/>
          </w:tcPr>
          <w:p w:rsidR="00425950" w:rsidRDefault="00425950">
            <w:pPr>
              <w:pStyle w:val="ConsPlusNormal"/>
              <w:jc w:val="center"/>
            </w:pPr>
            <w:r>
              <w:t>1341863,39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1141</w:t>
            </w:r>
          </w:p>
        </w:tc>
        <w:tc>
          <w:tcPr>
            <w:tcW w:w="1247" w:type="dxa"/>
            <w:vAlign w:val="center"/>
          </w:tcPr>
          <w:p w:rsidR="00425950" w:rsidRDefault="00425950">
            <w:pPr>
              <w:pStyle w:val="ConsPlusNormal"/>
              <w:jc w:val="center"/>
            </w:pPr>
            <w:r>
              <w:t>404725,02</w:t>
            </w:r>
          </w:p>
        </w:tc>
        <w:tc>
          <w:tcPr>
            <w:tcW w:w="1361" w:type="dxa"/>
            <w:vAlign w:val="center"/>
          </w:tcPr>
          <w:p w:rsidR="00425950" w:rsidRDefault="00425950">
            <w:pPr>
              <w:pStyle w:val="ConsPlusNormal"/>
              <w:jc w:val="center"/>
            </w:pPr>
            <w:r>
              <w:t>1341864,87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1142</w:t>
            </w:r>
          </w:p>
        </w:tc>
        <w:tc>
          <w:tcPr>
            <w:tcW w:w="1247" w:type="dxa"/>
            <w:vAlign w:val="center"/>
          </w:tcPr>
          <w:p w:rsidR="00425950" w:rsidRDefault="00425950">
            <w:pPr>
              <w:pStyle w:val="ConsPlusNormal"/>
              <w:jc w:val="center"/>
            </w:pPr>
            <w:r>
              <w:t>404728,19</w:t>
            </w:r>
          </w:p>
        </w:tc>
        <w:tc>
          <w:tcPr>
            <w:tcW w:w="1361" w:type="dxa"/>
            <w:vAlign w:val="center"/>
          </w:tcPr>
          <w:p w:rsidR="00425950" w:rsidRDefault="00425950">
            <w:pPr>
              <w:pStyle w:val="ConsPlusNormal"/>
              <w:jc w:val="center"/>
            </w:pPr>
            <w:r>
              <w:t>1341878,63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1143</w:t>
            </w:r>
          </w:p>
        </w:tc>
        <w:tc>
          <w:tcPr>
            <w:tcW w:w="1247" w:type="dxa"/>
            <w:vAlign w:val="center"/>
          </w:tcPr>
          <w:p w:rsidR="00425950" w:rsidRDefault="00425950">
            <w:pPr>
              <w:pStyle w:val="ConsPlusNormal"/>
              <w:jc w:val="center"/>
            </w:pPr>
            <w:r>
              <w:t>404728,62</w:t>
            </w:r>
          </w:p>
        </w:tc>
        <w:tc>
          <w:tcPr>
            <w:tcW w:w="1361" w:type="dxa"/>
            <w:vAlign w:val="center"/>
          </w:tcPr>
          <w:p w:rsidR="00425950" w:rsidRDefault="00425950">
            <w:pPr>
              <w:pStyle w:val="ConsPlusNormal"/>
              <w:jc w:val="center"/>
            </w:pPr>
            <w:r>
              <w:t>1341880,33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1144</w:t>
            </w:r>
          </w:p>
        </w:tc>
        <w:tc>
          <w:tcPr>
            <w:tcW w:w="1247" w:type="dxa"/>
            <w:vAlign w:val="center"/>
          </w:tcPr>
          <w:p w:rsidR="00425950" w:rsidRDefault="00425950">
            <w:pPr>
              <w:pStyle w:val="ConsPlusNormal"/>
              <w:jc w:val="center"/>
            </w:pPr>
            <w:r>
              <w:t>404729,57</w:t>
            </w:r>
          </w:p>
        </w:tc>
        <w:tc>
          <w:tcPr>
            <w:tcW w:w="1361" w:type="dxa"/>
            <w:vAlign w:val="center"/>
          </w:tcPr>
          <w:p w:rsidR="00425950" w:rsidRDefault="00425950">
            <w:pPr>
              <w:pStyle w:val="ConsPlusNormal"/>
              <w:jc w:val="center"/>
            </w:pPr>
            <w:r>
              <w:t>1341883,46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1145</w:t>
            </w:r>
          </w:p>
        </w:tc>
        <w:tc>
          <w:tcPr>
            <w:tcW w:w="1247" w:type="dxa"/>
            <w:vAlign w:val="center"/>
          </w:tcPr>
          <w:p w:rsidR="00425950" w:rsidRDefault="00425950">
            <w:pPr>
              <w:pStyle w:val="ConsPlusNormal"/>
              <w:jc w:val="center"/>
            </w:pPr>
            <w:r>
              <w:t>404730,72</w:t>
            </w:r>
          </w:p>
        </w:tc>
        <w:tc>
          <w:tcPr>
            <w:tcW w:w="1361" w:type="dxa"/>
            <w:vAlign w:val="center"/>
          </w:tcPr>
          <w:p w:rsidR="00425950" w:rsidRDefault="00425950">
            <w:pPr>
              <w:pStyle w:val="ConsPlusNormal"/>
              <w:jc w:val="center"/>
            </w:pPr>
            <w:r>
              <w:t>1341886,52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1146</w:t>
            </w:r>
          </w:p>
        </w:tc>
        <w:tc>
          <w:tcPr>
            <w:tcW w:w="1247" w:type="dxa"/>
            <w:vAlign w:val="center"/>
          </w:tcPr>
          <w:p w:rsidR="00425950" w:rsidRDefault="00425950">
            <w:pPr>
              <w:pStyle w:val="ConsPlusNormal"/>
              <w:jc w:val="center"/>
            </w:pPr>
            <w:r>
              <w:t>404732,07</w:t>
            </w:r>
          </w:p>
        </w:tc>
        <w:tc>
          <w:tcPr>
            <w:tcW w:w="1361" w:type="dxa"/>
            <w:vAlign w:val="center"/>
          </w:tcPr>
          <w:p w:rsidR="00425950" w:rsidRDefault="00425950">
            <w:pPr>
              <w:pStyle w:val="ConsPlusNormal"/>
              <w:jc w:val="center"/>
            </w:pPr>
            <w:r>
              <w:t>1341889,50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1147</w:t>
            </w:r>
          </w:p>
        </w:tc>
        <w:tc>
          <w:tcPr>
            <w:tcW w:w="1247" w:type="dxa"/>
            <w:vAlign w:val="center"/>
          </w:tcPr>
          <w:p w:rsidR="00425950" w:rsidRDefault="00425950">
            <w:pPr>
              <w:pStyle w:val="ConsPlusNormal"/>
              <w:jc w:val="center"/>
            </w:pPr>
            <w:r>
              <w:t>404733,61</w:t>
            </w:r>
          </w:p>
        </w:tc>
        <w:tc>
          <w:tcPr>
            <w:tcW w:w="1361" w:type="dxa"/>
            <w:vAlign w:val="center"/>
          </w:tcPr>
          <w:p w:rsidR="00425950" w:rsidRDefault="00425950">
            <w:pPr>
              <w:pStyle w:val="ConsPlusNormal"/>
              <w:jc w:val="center"/>
            </w:pPr>
            <w:r>
              <w:t>1341892,39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1148</w:t>
            </w:r>
          </w:p>
        </w:tc>
        <w:tc>
          <w:tcPr>
            <w:tcW w:w="1247" w:type="dxa"/>
            <w:vAlign w:val="center"/>
          </w:tcPr>
          <w:p w:rsidR="00425950" w:rsidRDefault="00425950">
            <w:pPr>
              <w:pStyle w:val="ConsPlusNormal"/>
              <w:jc w:val="center"/>
            </w:pPr>
            <w:r>
              <w:t>404735,34</w:t>
            </w:r>
          </w:p>
        </w:tc>
        <w:tc>
          <w:tcPr>
            <w:tcW w:w="1361" w:type="dxa"/>
            <w:vAlign w:val="center"/>
          </w:tcPr>
          <w:p w:rsidR="00425950" w:rsidRDefault="00425950">
            <w:pPr>
              <w:pStyle w:val="ConsPlusNormal"/>
              <w:jc w:val="center"/>
            </w:pPr>
            <w:r>
              <w:t>1341895,17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1149</w:t>
            </w:r>
          </w:p>
        </w:tc>
        <w:tc>
          <w:tcPr>
            <w:tcW w:w="1247" w:type="dxa"/>
            <w:vAlign w:val="center"/>
          </w:tcPr>
          <w:p w:rsidR="00425950" w:rsidRDefault="00425950">
            <w:pPr>
              <w:pStyle w:val="ConsPlusNormal"/>
              <w:jc w:val="center"/>
            </w:pPr>
            <w:r>
              <w:t>404737,25</w:t>
            </w:r>
          </w:p>
        </w:tc>
        <w:tc>
          <w:tcPr>
            <w:tcW w:w="1361" w:type="dxa"/>
            <w:vAlign w:val="center"/>
          </w:tcPr>
          <w:p w:rsidR="00425950" w:rsidRDefault="00425950">
            <w:pPr>
              <w:pStyle w:val="ConsPlusNormal"/>
              <w:jc w:val="center"/>
            </w:pPr>
            <w:r>
              <w:t>1341897,83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1150</w:t>
            </w:r>
          </w:p>
        </w:tc>
        <w:tc>
          <w:tcPr>
            <w:tcW w:w="1247" w:type="dxa"/>
            <w:vAlign w:val="center"/>
          </w:tcPr>
          <w:p w:rsidR="00425950" w:rsidRDefault="00425950">
            <w:pPr>
              <w:pStyle w:val="ConsPlusNormal"/>
              <w:jc w:val="center"/>
            </w:pPr>
            <w:r>
              <w:t>404737,45</w:t>
            </w:r>
          </w:p>
        </w:tc>
        <w:tc>
          <w:tcPr>
            <w:tcW w:w="1361" w:type="dxa"/>
            <w:vAlign w:val="center"/>
          </w:tcPr>
          <w:p w:rsidR="00425950" w:rsidRDefault="00425950">
            <w:pPr>
              <w:pStyle w:val="ConsPlusNormal"/>
              <w:jc w:val="center"/>
            </w:pPr>
            <w:r>
              <w:t>1341898,09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1151</w:t>
            </w:r>
          </w:p>
        </w:tc>
        <w:tc>
          <w:tcPr>
            <w:tcW w:w="1247" w:type="dxa"/>
            <w:vAlign w:val="center"/>
          </w:tcPr>
          <w:p w:rsidR="00425950" w:rsidRDefault="00425950">
            <w:pPr>
              <w:pStyle w:val="ConsPlusNormal"/>
              <w:jc w:val="center"/>
            </w:pPr>
            <w:r>
              <w:t>404752,26</w:t>
            </w:r>
          </w:p>
        </w:tc>
        <w:tc>
          <w:tcPr>
            <w:tcW w:w="1361" w:type="dxa"/>
            <w:vAlign w:val="center"/>
          </w:tcPr>
          <w:p w:rsidR="00425950" w:rsidRDefault="00425950">
            <w:pPr>
              <w:pStyle w:val="ConsPlusNormal"/>
              <w:jc w:val="center"/>
            </w:pPr>
            <w:r>
              <w:t>1341917,14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1152</w:t>
            </w:r>
          </w:p>
        </w:tc>
        <w:tc>
          <w:tcPr>
            <w:tcW w:w="1247" w:type="dxa"/>
            <w:vAlign w:val="center"/>
          </w:tcPr>
          <w:p w:rsidR="00425950" w:rsidRDefault="00425950">
            <w:pPr>
              <w:pStyle w:val="ConsPlusNormal"/>
              <w:jc w:val="center"/>
            </w:pPr>
            <w:r>
              <w:t>404753,91</w:t>
            </w:r>
          </w:p>
        </w:tc>
        <w:tc>
          <w:tcPr>
            <w:tcW w:w="1361" w:type="dxa"/>
            <w:vAlign w:val="center"/>
          </w:tcPr>
          <w:p w:rsidR="00425950" w:rsidRDefault="00425950">
            <w:pPr>
              <w:pStyle w:val="ConsPlusNormal"/>
              <w:jc w:val="center"/>
            </w:pPr>
            <w:r>
              <w:t>1341919,15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1153</w:t>
            </w:r>
          </w:p>
        </w:tc>
        <w:tc>
          <w:tcPr>
            <w:tcW w:w="1247" w:type="dxa"/>
            <w:vAlign w:val="center"/>
          </w:tcPr>
          <w:p w:rsidR="00425950" w:rsidRDefault="00425950">
            <w:pPr>
              <w:pStyle w:val="ConsPlusNormal"/>
              <w:jc w:val="center"/>
            </w:pPr>
            <w:r>
              <w:t>404767,47</w:t>
            </w:r>
          </w:p>
        </w:tc>
        <w:tc>
          <w:tcPr>
            <w:tcW w:w="1361" w:type="dxa"/>
            <w:vAlign w:val="center"/>
          </w:tcPr>
          <w:p w:rsidR="00425950" w:rsidRDefault="00425950">
            <w:pPr>
              <w:pStyle w:val="ConsPlusNormal"/>
              <w:jc w:val="center"/>
            </w:pPr>
            <w:r>
              <w:t>1341934,82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1154</w:t>
            </w:r>
          </w:p>
        </w:tc>
        <w:tc>
          <w:tcPr>
            <w:tcW w:w="1247" w:type="dxa"/>
            <w:vAlign w:val="center"/>
          </w:tcPr>
          <w:p w:rsidR="00425950" w:rsidRDefault="00425950">
            <w:pPr>
              <w:pStyle w:val="ConsPlusNormal"/>
              <w:jc w:val="center"/>
            </w:pPr>
            <w:r>
              <w:t>404757,32</w:t>
            </w:r>
          </w:p>
        </w:tc>
        <w:tc>
          <w:tcPr>
            <w:tcW w:w="1361" w:type="dxa"/>
            <w:vAlign w:val="center"/>
          </w:tcPr>
          <w:p w:rsidR="00425950" w:rsidRDefault="00425950">
            <w:pPr>
              <w:pStyle w:val="ConsPlusNormal"/>
              <w:jc w:val="center"/>
            </w:pPr>
            <w:r>
              <w:t>1341951,73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1155</w:t>
            </w:r>
          </w:p>
        </w:tc>
        <w:tc>
          <w:tcPr>
            <w:tcW w:w="1247" w:type="dxa"/>
            <w:vAlign w:val="center"/>
          </w:tcPr>
          <w:p w:rsidR="00425950" w:rsidRDefault="00425950">
            <w:pPr>
              <w:pStyle w:val="ConsPlusNormal"/>
              <w:jc w:val="center"/>
            </w:pPr>
            <w:r>
              <w:t>404756,90</w:t>
            </w:r>
          </w:p>
        </w:tc>
        <w:tc>
          <w:tcPr>
            <w:tcW w:w="1361" w:type="dxa"/>
            <w:vAlign w:val="center"/>
          </w:tcPr>
          <w:p w:rsidR="00425950" w:rsidRDefault="00425950">
            <w:pPr>
              <w:pStyle w:val="ConsPlusNormal"/>
              <w:jc w:val="center"/>
            </w:pPr>
            <w:r>
              <w:t>1341952,46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1156</w:t>
            </w:r>
          </w:p>
        </w:tc>
        <w:tc>
          <w:tcPr>
            <w:tcW w:w="1247" w:type="dxa"/>
            <w:vAlign w:val="center"/>
          </w:tcPr>
          <w:p w:rsidR="00425950" w:rsidRDefault="00425950">
            <w:pPr>
              <w:pStyle w:val="ConsPlusNormal"/>
              <w:jc w:val="center"/>
            </w:pPr>
            <w:r>
              <w:t>404755,35</w:t>
            </w:r>
          </w:p>
        </w:tc>
        <w:tc>
          <w:tcPr>
            <w:tcW w:w="1361" w:type="dxa"/>
            <w:vAlign w:val="center"/>
          </w:tcPr>
          <w:p w:rsidR="00425950" w:rsidRDefault="00425950">
            <w:pPr>
              <w:pStyle w:val="ConsPlusNormal"/>
              <w:jc w:val="center"/>
            </w:pPr>
            <w:r>
              <w:t>1341955,34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1157</w:t>
            </w:r>
          </w:p>
        </w:tc>
        <w:tc>
          <w:tcPr>
            <w:tcW w:w="1247" w:type="dxa"/>
            <w:vAlign w:val="center"/>
          </w:tcPr>
          <w:p w:rsidR="00425950" w:rsidRDefault="00425950">
            <w:pPr>
              <w:pStyle w:val="ConsPlusNormal"/>
              <w:jc w:val="center"/>
            </w:pPr>
            <w:r>
              <w:t>404754,89</w:t>
            </w:r>
          </w:p>
        </w:tc>
        <w:tc>
          <w:tcPr>
            <w:tcW w:w="1361" w:type="dxa"/>
            <w:vAlign w:val="center"/>
          </w:tcPr>
          <w:p w:rsidR="00425950" w:rsidRDefault="00425950">
            <w:pPr>
              <w:pStyle w:val="ConsPlusNormal"/>
              <w:jc w:val="center"/>
            </w:pPr>
            <w:r>
              <w:t>1341956,31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1158</w:t>
            </w:r>
          </w:p>
        </w:tc>
        <w:tc>
          <w:tcPr>
            <w:tcW w:w="1247" w:type="dxa"/>
            <w:vAlign w:val="center"/>
          </w:tcPr>
          <w:p w:rsidR="00425950" w:rsidRDefault="00425950">
            <w:pPr>
              <w:pStyle w:val="ConsPlusNormal"/>
              <w:jc w:val="center"/>
            </w:pPr>
            <w:r>
              <w:t>404747,48</w:t>
            </w:r>
          </w:p>
        </w:tc>
        <w:tc>
          <w:tcPr>
            <w:tcW w:w="1361" w:type="dxa"/>
            <w:vAlign w:val="center"/>
          </w:tcPr>
          <w:p w:rsidR="00425950" w:rsidRDefault="00425950">
            <w:pPr>
              <w:pStyle w:val="ConsPlusNormal"/>
              <w:jc w:val="center"/>
            </w:pPr>
            <w:r>
              <w:t>1341972,19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1159</w:t>
            </w:r>
          </w:p>
        </w:tc>
        <w:tc>
          <w:tcPr>
            <w:tcW w:w="1247" w:type="dxa"/>
            <w:vAlign w:val="center"/>
          </w:tcPr>
          <w:p w:rsidR="00425950" w:rsidRDefault="00425950">
            <w:pPr>
              <w:pStyle w:val="ConsPlusNormal"/>
              <w:jc w:val="center"/>
            </w:pPr>
            <w:r>
              <w:t>404746,60</w:t>
            </w:r>
          </w:p>
        </w:tc>
        <w:tc>
          <w:tcPr>
            <w:tcW w:w="1361" w:type="dxa"/>
            <w:vAlign w:val="center"/>
          </w:tcPr>
          <w:p w:rsidR="00425950" w:rsidRDefault="00425950">
            <w:pPr>
              <w:pStyle w:val="ConsPlusNormal"/>
              <w:jc w:val="center"/>
            </w:pPr>
            <w:r>
              <w:t>1341974,20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1160</w:t>
            </w:r>
          </w:p>
        </w:tc>
        <w:tc>
          <w:tcPr>
            <w:tcW w:w="1247" w:type="dxa"/>
            <w:vAlign w:val="center"/>
          </w:tcPr>
          <w:p w:rsidR="00425950" w:rsidRDefault="00425950">
            <w:pPr>
              <w:pStyle w:val="ConsPlusNormal"/>
              <w:jc w:val="center"/>
            </w:pPr>
            <w:r>
              <w:t>404745,44</w:t>
            </w:r>
          </w:p>
        </w:tc>
        <w:tc>
          <w:tcPr>
            <w:tcW w:w="1361" w:type="dxa"/>
            <w:vAlign w:val="center"/>
          </w:tcPr>
          <w:p w:rsidR="00425950" w:rsidRDefault="00425950">
            <w:pPr>
              <w:pStyle w:val="ConsPlusNormal"/>
              <w:jc w:val="center"/>
            </w:pPr>
            <w:r>
              <w:t>1341977,26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1161</w:t>
            </w:r>
          </w:p>
        </w:tc>
        <w:tc>
          <w:tcPr>
            <w:tcW w:w="1247" w:type="dxa"/>
            <w:vAlign w:val="center"/>
          </w:tcPr>
          <w:p w:rsidR="00425950" w:rsidRDefault="00425950">
            <w:pPr>
              <w:pStyle w:val="ConsPlusNormal"/>
              <w:jc w:val="center"/>
            </w:pPr>
            <w:r>
              <w:t>404744,49</w:t>
            </w:r>
          </w:p>
        </w:tc>
        <w:tc>
          <w:tcPr>
            <w:tcW w:w="1361" w:type="dxa"/>
            <w:vAlign w:val="center"/>
          </w:tcPr>
          <w:p w:rsidR="00425950" w:rsidRDefault="00425950">
            <w:pPr>
              <w:pStyle w:val="ConsPlusNormal"/>
              <w:jc w:val="center"/>
            </w:pPr>
            <w:r>
              <w:t>1341980,39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1162</w:t>
            </w:r>
          </w:p>
        </w:tc>
        <w:tc>
          <w:tcPr>
            <w:tcW w:w="1247" w:type="dxa"/>
            <w:vAlign w:val="center"/>
          </w:tcPr>
          <w:p w:rsidR="00425950" w:rsidRDefault="00425950">
            <w:pPr>
              <w:pStyle w:val="ConsPlusNormal"/>
              <w:jc w:val="center"/>
            </w:pPr>
            <w:r>
              <w:t>404743,75</w:t>
            </w:r>
          </w:p>
        </w:tc>
        <w:tc>
          <w:tcPr>
            <w:tcW w:w="1361" w:type="dxa"/>
            <w:vAlign w:val="center"/>
          </w:tcPr>
          <w:p w:rsidR="00425950" w:rsidRDefault="00425950">
            <w:pPr>
              <w:pStyle w:val="ConsPlusNormal"/>
              <w:jc w:val="center"/>
            </w:pPr>
            <w:r>
              <w:t>1341983,58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1163</w:t>
            </w:r>
          </w:p>
        </w:tc>
        <w:tc>
          <w:tcPr>
            <w:tcW w:w="1247" w:type="dxa"/>
            <w:vAlign w:val="center"/>
          </w:tcPr>
          <w:p w:rsidR="00425950" w:rsidRDefault="00425950">
            <w:pPr>
              <w:pStyle w:val="ConsPlusNormal"/>
              <w:jc w:val="center"/>
            </w:pPr>
            <w:r>
              <w:t>404743,22</w:t>
            </w:r>
          </w:p>
        </w:tc>
        <w:tc>
          <w:tcPr>
            <w:tcW w:w="1361" w:type="dxa"/>
            <w:vAlign w:val="center"/>
          </w:tcPr>
          <w:p w:rsidR="00425950" w:rsidRDefault="00425950">
            <w:pPr>
              <w:pStyle w:val="ConsPlusNormal"/>
              <w:jc w:val="center"/>
            </w:pPr>
            <w:r>
              <w:t>1341986,80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1164</w:t>
            </w:r>
          </w:p>
        </w:tc>
        <w:tc>
          <w:tcPr>
            <w:tcW w:w="1247" w:type="dxa"/>
            <w:vAlign w:val="center"/>
          </w:tcPr>
          <w:p w:rsidR="00425950" w:rsidRDefault="00425950">
            <w:pPr>
              <w:pStyle w:val="ConsPlusNormal"/>
              <w:jc w:val="center"/>
            </w:pPr>
            <w:r>
              <w:t>404742,99</w:t>
            </w:r>
          </w:p>
        </w:tc>
        <w:tc>
          <w:tcPr>
            <w:tcW w:w="1361" w:type="dxa"/>
            <w:vAlign w:val="center"/>
          </w:tcPr>
          <w:p w:rsidR="00425950" w:rsidRDefault="00425950">
            <w:pPr>
              <w:pStyle w:val="ConsPlusNormal"/>
              <w:jc w:val="center"/>
            </w:pPr>
            <w:r>
              <w:t>1341988,80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1165</w:t>
            </w:r>
          </w:p>
        </w:tc>
        <w:tc>
          <w:tcPr>
            <w:tcW w:w="1247" w:type="dxa"/>
            <w:vAlign w:val="center"/>
          </w:tcPr>
          <w:p w:rsidR="00425950" w:rsidRDefault="00425950">
            <w:pPr>
              <w:pStyle w:val="ConsPlusNormal"/>
              <w:jc w:val="center"/>
            </w:pPr>
            <w:r>
              <w:t>404740,88</w:t>
            </w:r>
          </w:p>
        </w:tc>
        <w:tc>
          <w:tcPr>
            <w:tcW w:w="1361" w:type="dxa"/>
            <w:vAlign w:val="center"/>
          </w:tcPr>
          <w:p w:rsidR="00425950" w:rsidRDefault="00425950">
            <w:pPr>
              <w:pStyle w:val="ConsPlusNormal"/>
              <w:jc w:val="center"/>
            </w:pPr>
            <w:r>
              <w:t>1342012,09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1166</w:t>
            </w:r>
          </w:p>
        </w:tc>
        <w:tc>
          <w:tcPr>
            <w:tcW w:w="1247" w:type="dxa"/>
            <w:vAlign w:val="center"/>
          </w:tcPr>
          <w:p w:rsidR="00425950" w:rsidRDefault="00425950">
            <w:pPr>
              <w:pStyle w:val="ConsPlusNormal"/>
              <w:jc w:val="center"/>
            </w:pPr>
            <w:r>
              <w:t>404740,78</w:t>
            </w:r>
          </w:p>
        </w:tc>
        <w:tc>
          <w:tcPr>
            <w:tcW w:w="1361" w:type="dxa"/>
            <w:vAlign w:val="center"/>
          </w:tcPr>
          <w:p w:rsidR="00425950" w:rsidRDefault="00425950">
            <w:pPr>
              <w:pStyle w:val="ConsPlusNormal"/>
              <w:jc w:val="center"/>
            </w:pPr>
            <w:r>
              <w:t>1342013,34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1167</w:t>
            </w:r>
          </w:p>
        </w:tc>
        <w:tc>
          <w:tcPr>
            <w:tcW w:w="1247" w:type="dxa"/>
            <w:vAlign w:val="center"/>
          </w:tcPr>
          <w:p w:rsidR="00425950" w:rsidRDefault="00425950">
            <w:pPr>
              <w:pStyle w:val="ConsPlusNormal"/>
              <w:jc w:val="center"/>
            </w:pPr>
            <w:r>
              <w:t>404740,67</w:t>
            </w:r>
          </w:p>
        </w:tc>
        <w:tc>
          <w:tcPr>
            <w:tcW w:w="1361" w:type="dxa"/>
            <w:vAlign w:val="center"/>
          </w:tcPr>
          <w:p w:rsidR="00425950" w:rsidRDefault="00425950">
            <w:pPr>
              <w:pStyle w:val="ConsPlusNormal"/>
              <w:jc w:val="center"/>
            </w:pPr>
            <w:r>
              <w:t>1342016,61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1168</w:t>
            </w:r>
          </w:p>
        </w:tc>
        <w:tc>
          <w:tcPr>
            <w:tcW w:w="1247" w:type="dxa"/>
            <w:vAlign w:val="center"/>
          </w:tcPr>
          <w:p w:rsidR="00425950" w:rsidRDefault="00425950">
            <w:pPr>
              <w:pStyle w:val="ConsPlusNormal"/>
              <w:jc w:val="center"/>
            </w:pPr>
            <w:r>
              <w:t>404740,78</w:t>
            </w:r>
          </w:p>
        </w:tc>
        <w:tc>
          <w:tcPr>
            <w:tcW w:w="1361" w:type="dxa"/>
            <w:vAlign w:val="center"/>
          </w:tcPr>
          <w:p w:rsidR="00425950" w:rsidRDefault="00425950">
            <w:pPr>
              <w:pStyle w:val="ConsPlusNormal"/>
              <w:jc w:val="center"/>
            </w:pPr>
            <w:r>
              <w:t>1342019,88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1169</w:t>
            </w:r>
          </w:p>
        </w:tc>
        <w:tc>
          <w:tcPr>
            <w:tcW w:w="1247" w:type="dxa"/>
            <w:vAlign w:val="center"/>
          </w:tcPr>
          <w:p w:rsidR="00425950" w:rsidRDefault="00425950">
            <w:pPr>
              <w:pStyle w:val="ConsPlusNormal"/>
              <w:jc w:val="center"/>
            </w:pPr>
            <w:r>
              <w:t>404741,10</w:t>
            </w:r>
          </w:p>
        </w:tc>
        <w:tc>
          <w:tcPr>
            <w:tcW w:w="1361" w:type="dxa"/>
            <w:vAlign w:val="center"/>
          </w:tcPr>
          <w:p w:rsidR="00425950" w:rsidRDefault="00425950">
            <w:pPr>
              <w:pStyle w:val="ConsPlusNormal"/>
              <w:jc w:val="center"/>
            </w:pPr>
            <w:r>
              <w:t>1342023,14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1170</w:t>
            </w:r>
          </w:p>
        </w:tc>
        <w:tc>
          <w:tcPr>
            <w:tcW w:w="1247" w:type="dxa"/>
            <w:vAlign w:val="center"/>
          </w:tcPr>
          <w:p w:rsidR="00425950" w:rsidRDefault="00425950">
            <w:pPr>
              <w:pStyle w:val="ConsPlusNormal"/>
              <w:jc w:val="center"/>
            </w:pPr>
            <w:r>
              <w:t>404741,63</w:t>
            </w:r>
          </w:p>
        </w:tc>
        <w:tc>
          <w:tcPr>
            <w:tcW w:w="1361" w:type="dxa"/>
            <w:vAlign w:val="center"/>
          </w:tcPr>
          <w:p w:rsidR="00425950" w:rsidRDefault="00425950">
            <w:pPr>
              <w:pStyle w:val="ConsPlusNormal"/>
              <w:jc w:val="center"/>
            </w:pPr>
            <w:r>
              <w:t>1342026,37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1171</w:t>
            </w:r>
          </w:p>
        </w:tc>
        <w:tc>
          <w:tcPr>
            <w:tcW w:w="1247" w:type="dxa"/>
            <w:vAlign w:val="center"/>
          </w:tcPr>
          <w:p w:rsidR="00425950" w:rsidRDefault="00425950">
            <w:pPr>
              <w:pStyle w:val="ConsPlusNormal"/>
              <w:jc w:val="center"/>
            </w:pPr>
            <w:r>
              <w:t>404742,38</w:t>
            </w:r>
          </w:p>
        </w:tc>
        <w:tc>
          <w:tcPr>
            <w:tcW w:w="1361" w:type="dxa"/>
            <w:vAlign w:val="center"/>
          </w:tcPr>
          <w:p w:rsidR="00425950" w:rsidRDefault="00425950">
            <w:pPr>
              <w:pStyle w:val="ConsPlusNormal"/>
              <w:jc w:val="center"/>
            </w:pPr>
            <w:r>
              <w:t>1342029,56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1172</w:t>
            </w:r>
          </w:p>
        </w:tc>
        <w:tc>
          <w:tcPr>
            <w:tcW w:w="1247" w:type="dxa"/>
            <w:vAlign w:val="center"/>
          </w:tcPr>
          <w:p w:rsidR="00425950" w:rsidRDefault="00425950">
            <w:pPr>
              <w:pStyle w:val="ConsPlusNormal"/>
              <w:jc w:val="center"/>
            </w:pPr>
            <w:r>
              <w:t>404743,33</w:t>
            </w:r>
          </w:p>
        </w:tc>
        <w:tc>
          <w:tcPr>
            <w:tcW w:w="1361" w:type="dxa"/>
            <w:vAlign w:val="center"/>
          </w:tcPr>
          <w:p w:rsidR="00425950" w:rsidRDefault="00425950">
            <w:pPr>
              <w:pStyle w:val="ConsPlusNormal"/>
              <w:jc w:val="center"/>
            </w:pPr>
            <w:r>
              <w:t>1342032,69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1173</w:t>
            </w:r>
          </w:p>
        </w:tc>
        <w:tc>
          <w:tcPr>
            <w:tcW w:w="1247" w:type="dxa"/>
            <w:vAlign w:val="center"/>
          </w:tcPr>
          <w:p w:rsidR="00425950" w:rsidRDefault="00425950">
            <w:pPr>
              <w:pStyle w:val="ConsPlusNormal"/>
              <w:jc w:val="center"/>
            </w:pPr>
            <w:r>
              <w:t>404744,48</w:t>
            </w:r>
          </w:p>
        </w:tc>
        <w:tc>
          <w:tcPr>
            <w:tcW w:w="1361" w:type="dxa"/>
            <w:vAlign w:val="center"/>
          </w:tcPr>
          <w:p w:rsidR="00425950" w:rsidRDefault="00425950">
            <w:pPr>
              <w:pStyle w:val="ConsPlusNormal"/>
              <w:jc w:val="center"/>
            </w:pPr>
            <w:r>
              <w:t>1342035,75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1174</w:t>
            </w:r>
          </w:p>
        </w:tc>
        <w:tc>
          <w:tcPr>
            <w:tcW w:w="1247" w:type="dxa"/>
            <w:vAlign w:val="center"/>
          </w:tcPr>
          <w:p w:rsidR="00425950" w:rsidRDefault="00425950">
            <w:pPr>
              <w:pStyle w:val="ConsPlusNormal"/>
              <w:jc w:val="center"/>
            </w:pPr>
            <w:r>
              <w:t>404745,83</w:t>
            </w:r>
          </w:p>
        </w:tc>
        <w:tc>
          <w:tcPr>
            <w:tcW w:w="1361" w:type="dxa"/>
            <w:vAlign w:val="center"/>
          </w:tcPr>
          <w:p w:rsidR="00425950" w:rsidRDefault="00425950">
            <w:pPr>
              <w:pStyle w:val="ConsPlusNormal"/>
              <w:jc w:val="center"/>
            </w:pPr>
            <w:r>
              <w:t>1342038,73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1175</w:t>
            </w:r>
          </w:p>
        </w:tc>
        <w:tc>
          <w:tcPr>
            <w:tcW w:w="1247" w:type="dxa"/>
            <w:vAlign w:val="center"/>
          </w:tcPr>
          <w:p w:rsidR="00425950" w:rsidRDefault="00425950">
            <w:pPr>
              <w:pStyle w:val="ConsPlusNormal"/>
              <w:jc w:val="center"/>
            </w:pPr>
            <w:r>
              <w:t>404747,37</w:t>
            </w:r>
          </w:p>
        </w:tc>
        <w:tc>
          <w:tcPr>
            <w:tcW w:w="1361" w:type="dxa"/>
            <w:vAlign w:val="center"/>
          </w:tcPr>
          <w:p w:rsidR="00425950" w:rsidRDefault="00425950">
            <w:pPr>
              <w:pStyle w:val="ConsPlusNormal"/>
              <w:jc w:val="center"/>
            </w:pPr>
            <w:r>
              <w:t>1342041,61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1176</w:t>
            </w:r>
          </w:p>
        </w:tc>
        <w:tc>
          <w:tcPr>
            <w:tcW w:w="1247" w:type="dxa"/>
            <w:vAlign w:val="center"/>
          </w:tcPr>
          <w:p w:rsidR="00425950" w:rsidRDefault="00425950">
            <w:pPr>
              <w:pStyle w:val="ConsPlusNormal"/>
              <w:jc w:val="center"/>
            </w:pPr>
            <w:r>
              <w:t>404747,40</w:t>
            </w:r>
          </w:p>
        </w:tc>
        <w:tc>
          <w:tcPr>
            <w:tcW w:w="1361" w:type="dxa"/>
            <w:vAlign w:val="center"/>
          </w:tcPr>
          <w:p w:rsidR="00425950" w:rsidRDefault="00425950">
            <w:pPr>
              <w:pStyle w:val="ConsPlusNormal"/>
              <w:jc w:val="center"/>
            </w:pPr>
            <w:r>
              <w:t>1342041,67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1177</w:t>
            </w:r>
          </w:p>
        </w:tc>
        <w:tc>
          <w:tcPr>
            <w:tcW w:w="1247" w:type="dxa"/>
            <w:vAlign w:val="center"/>
          </w:tcPr>
          <w:p w:rsidR="00425950" w:rsidRDefault="00425950">
            <w:pPr>
              <w:pStyle w:val="ConsPlusNormal"/>
              <w:jc w:val="center"/>
            </w:pPr>
            <w:r>
              <w:t>404759,04</w:t>
            </w:r>
          </w:p>
        </w:tc>
        <w:tc>
          <w:tcPr>
            <w:tcW w:w="1361" w:type="dxa"/>
            <w:vAlign w:val="center"/>
          </w:tcPr>
          <w:p w:rsidR="00425950" w:rsidRDefault="00425950">
            <w:pPr>
              <w:pStyle w:val="ConsPlusNormal"/>
              <w:jc w:val="center"/>
            </w:pPr>
            <w:r>
              <w:t>1342061,77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1178</w:t>
            </w:r>
          </w:p>
        </w:tc>
        <w:tc>
          <w:tcPr>
            <w:tcW w:w="1247" w:type="dxa"/>
            <w:vAlign w:val="center"/>
          </w:tcPr>
          <w:p w:rsidR="00425950" w:rsidRDefault="00425950">
            <w:pPr>
              <w:pStyle w:val="ConsPlusNormal"/>
              <w:jc w:val="center"/>
            </w:pPr>
            <w:r>
              <w:t>404760,74</w:t>
            </w:r>
          </w:p>
        </w:tc>
        <w:tc>
          <w:tcPr>
            <w:tcW w:w="1361" w:type="dxa"/>
            <w:vAlign w:val="center"/>
          </w:tcPr>
          <w:p w:rsidR="00425950" w:rsidRDefault="00425950">
            <w:pPr>
              <w:pStyle w:val="ConsPlusNormal"/>
              <w:jc w:val="center"/>
            </w:pPr>
            <w:r>
              <w:t>1342064,50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1179</w:t>
            </w:r>
          </w:p>
        </w:tc>
        <w:tc>
          <w:tcPr>
            <w:tcW w:w="1247" w:type="dxa"/>
            <w:vAlign w:val="center"/>
          </w:tcPr>
          <w:p w:rsidR="00425950" w:rsidRDefault="00425950">
            <w:pPr>
              <w:pStyle w:val="ConsPlusNormal"/>
              <w:jc w:val="center"/>
            </w:pPr>
            <w:r>
              <w:t>404762,65</w:t>
            </w:r>
          </w:p>
        </w:tc>
        <w:tc>
          <w:tcPr>
            <w:tcW w:w="1361" w:type="dxa"/>
            <w:vAlign w:val="center"/>
          </w:tcPr>
          <w:p w:rsidR="00425950" w:rsidRDefault="00425950">
            <w:pPr>
              <w:pStyle w:val="ConsPlusNormal"/>
              <w:jc w:val="center"/>
            </w:pPr>
            <w:r>
              <w:t>1342067,16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1180</w:t>
            </w:r>
          </w:p>
        </w:tc>
        <w:tc>
          <w:tcPr>
            <w:tcW w:w="1247" w:type="dxa"/>
            <w:vAlign w:val="center"/>
          </w:tcPr>
          <w:p w:rsidR="00425950" w:rsidRDefault="00425950">
            <w:pPr>
              <w:pStyle w:val="ConsPlusNormal"/>
              <w:jc w:val="center"/>
            </w:pPr>
            <w:r>
              <w:t>404763,51</w:t>
            </w:r>
          </w:p>
        </w:tc>
        <w:tc>
          <w:tcPr>
            <w:tcW w:w="1361" w:type="dxa"/>
            <w:vAlign w:val="center"/>
          </w:tcPr>
          <w:p w:rsidR="00425950" w:rsidRDefault="00425950">
            <w:pPr>
              <w:pStyle w:val="ConsPlusNormal"/>
              <w:jc w:val="center"/>
            </w:pPr>
            <w:r>
              <w:t>1342068,25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1181</w:t>
            </w:r>
          </w:p>
        </w:tc>
        <w:tc>
          <w:tcPr>
            <w:tcW w:w="1247" w:type="dxa"/>
            <w:vAlign w:val="center"/>
          </w:tcPr>
          <w:p w:rsidR="00425950" w:rsidRDefault="00425950">
            <w:pPr>
              <w:pStyle w:val="ConsPlusNormal"/>
              <w:jc w:val="center"/>
            </w:pPr>
            <w:r>
              <w:t>404768,65</w:t>
            </w:r>
          </w:p>
        </w:tc>
        <w:tc>
          <w:tcPr>
            <w:tcW w:w="1361" w:type="dxa"/>
            <w:vAlign w:val="center"/>
          </w:tcPr>
          <w:p w:rsidR="00425950" w:rsidRDefault="00425950">
            <w:pPr>
              <w:pStyle w:val="ConsPlusNormal"/>
              <w:jc w:val="center"/>
            </w:pPr>
            <w:r>
              <w:t>1342074,58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1182</w:t>
            </w:r>
          </w:p>
        </w:tc>
        <w:tc>
          <w:tcPr>
            <w:tcW w:w="1247" w:type="dxa"/>
            <w:vAlign w:val="center"/>
          </w:tcPr>
          <w:p w:rsidR="00425950" w:rsidRDefault="00425950">
            <w:pPr>
              <w:pStyle w:val="ConsPlusNormal"/>
              <w:jc w:val="center"/>
            </w:pPr>
            <w:r>
              <w:t>404769,08</w:t>
            </w:r>
          </w:p>
        </w:tc>
        <w:tc>
          <w:tcPr>
            <w:tcW w:w="1361" w:type="dxa"/>
            <w:vAlign w:val="center"/>
          </w:tcPr>
          <w:p w:rsidR="00425950" w:rsidRDefault="00425950">
            <w:pPr>
              <w:pStyle w:val="ConsPlusNormal"/>
              <w:jc w:val="center"/>
            </w:pPr>
            <w:r>
              <w:t>1342077,42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1183</w:t>
            </w:r>
          </w:p>
        </w:tc>
        <w:tc>
          <w:tcPr>
            <w:tcW w:w="1247" w:type="dxa"/>
            <w:vAlign w:val="center"/>
          </w:tcPr>
          <w:p w:rsidR="00425950" w:rsidRDefault="00425950">
            <w:pPr>
              <w:pStyle w:val="ConsPlusNormal"/>
              <w:jc w:val="center"/>
            </w:pPr>
            <w:r>
              <w:t>404768,24</w:t>
            </w:r>
          </w:p>
        </w:tc>
        <w:tc>
          <w:tcPr>
            <w:tcW w:w="1361" w:type="dxa"/>
            <w:vAlign w:val="center"/>
          </w:tcPr>
          <w:p w:rsidR="00425950" w:rsidRDefault="00425950">
            <w:pPr>
              <w:pStyle w:val="ConsPlusNormal"/>
              <w:jc w:val="center"/>
            </w:pPr>
            <w:r>
              <w:t>1342095,84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1184</w:t>
            </w:r>
          </w:p>
        </w:tc>
        <w:tc>
          <w:tcPr>
            <w:tcW w:w="1247" w:type="dxa"/>
            <w:vAlign w:val="center"/>
          </w:tcPr>
          <w:p w:rsidR="00425950" w:rsidRDefault="00425950">
            <w:pPr>
              <w:pStyle w:val="ConsPlusNormal"/>
              <w:jc w:val="center"/>
            </w:pPr>
            <w:r>
              <w:t>404768,19</w:t>
            </w:r>
          </w:p>
        </w:tc>
        <w:tc>
          <w:tcPr>
            <w:tcW w:w="1361" w:type="dxa"/>
            <w:vAlign w:val="center"/>
          </w:tcPr>
          <w:p w:rsidR="00425950" w:rsidRDefault="00425950">
            <w:pPr>
              <w:pStyle w:val="ConsPlusNormal"/>
              <w:jc w:val="center"/>
            </w:pPr>
            <w:r>
              <w:t>1342098,11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1185</w:t>
            </w:r>
          </w:p>
        </w:tc>
        <w:tc>
          <w:tcPr>
            <w:tcW w:w="1247" w:type="dxa"/>
            <w:vAlign w:val="center"/>
          </w:tcPr>
          <w:p w:rsidR="00425950" w:rsidRDefault="00425950">
            <w:pPr>
              <w:pStyle w:val="ConsPlusNormal"/>
              <w:jc w:val="center"/>
            </w:pPr>
            <w:r>
              <w:t>404768,30</w:t>
            </w:r>
          </w:p>
        </w:tc>
        <w:tc>
          <w:tcPr>
            <w:tcW w:w="1361" w:type="dxa"/>
            <w:vAlign w:val="center"/>
          </w:tcPr>
          <w:p w:rsidR="00425950" w:rsidRDefault="00425950">
            <w:pPr>
              <w:pStyle w:val="ConsPlusNormal"/>
              <w:jc w:val="center"/>
            </w:pPr>
            <w:r>
              <w:t>1342101,38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1186</w:t>
            </w:r>
          </w:p>
        </w:tc>
        <w:tc>
          <w:tcPr>
            <w:tcW w:w="1247" w:type="dxa"/>
            <w:vAlign w:val="center"/>
          </w:tcPr>
          <w:p w:rsidR="00425950" w:rsidRDefault="00425950">
            <w:pPr>
              <w:pStyle w:val="ConsPlusNormal"/>
              <w:jc w:val="center"/>
            </w:pPr>
            <w:r>
              <w:t>404768,62</w:t>
            </w:r>
          </w:p>
        </w:tc>
        <w:tc>
          <w:tcPr>
            <w:tcW w:w="1361" w:type="dxa"/>
            <w:vAlign w:val="center"/>
          </w:tcPr>
          <w:p w:rsidR="00425950" w:rsidRDefault="00425950">
            <w:pPr>
              <w:pStyle w:val="ConsPlusNormal"/>
              <w:jc w:val="center"/>
            </w:pPr>
            <w:r>
              <w:t>1342104,63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1187</w:t>
            </w:r>
          </w:p>
        </w:tc>
        <w:tc>
          <w:tcPr>
            <w:tcW w:w="1247" w:type="dxa"/>
            <w:vAlign w:val="center"/>
          </w:tcPr>
          <w:p w:rsidR="00425950" w:rsidRDefault="00425950">
            <w:pPr>
              <w:pStyle w:val="ConsPlusNormal"/>
              <w:jc w:val="center"/>
            </w:pPr>
            <w:r>
              <w:t>404769,15</w:t>
            </w:r>
          </w:p>
        </w:tc>
        <w:tc>
          <w:tcPr>
            <w:tcW w:w="1361" w:type="dxa"/>
            <w:vAlign w:val="center"/>
          </w:tcPr>
          <w:p w:rsidR="00425950" w:rsidRDefault="00425950">
            <w:pPr>
              <w:pStyle w:val="ConsPlusNormal"/>
              <w:jc w:val="center"/>
            </w:pPr>
            <w:r>
              <w:t>1342107,86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1188</w:t>
            </w:r>
          </w:p>
        </w:tc>
        <w:tc>
          <w:tcPr>
            <w:tcW w:w="1247" w:type="dxa"/>
            <w:vAlign w:val="center"/>
          </w:tcPr>
          <w:p w:rsidR="00425950" w:rsidRDefault="00425950">
            <w:pPr>
              <w:pStyle w:val="ConsPlusNormal"/>
              <w:jc w:val="center"/>
            </w:pPr>
            <w:r>
              <w:t>404769,89</w:t>
            </w:r>
          </w:p>
        </w:tc>
        <w:tc>
          <w:tcPr>
            <w:tcW w:w="1361" w:type="dxa"/>
            <w:vAlign w:val="center"/>
          </w:tcPr>
          <w:p w:rsidR="00425950" w:rsidRDefault="00425950">
            <w:pPr>
              <w:pStyle w:val="ConsPlusNormal"/>
              <w:jc w:val="center"/>
            </w:pPr>
            <w:r>
              <w:t>1342111,05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1189</w:t>
            </w:r>
          </w:p>
        </w:tc>
        <w:tc>
          <w:tcPr>
            <w:tcW w:w="1247" w:type="dxa"/>
            <w:vAlign w:val="center"/>
          </w:tcPr>
          <w:p w:rsidR="00425950" w:rsidRDefault="00425950">
            <w:pPr>
              <w:pStyle w:val="ConsPlusNormal"/>
              <w:jc w:val="center"/>
            </w:pPr>
            <w:r>
              <w:t>404770,84</w:t>
            </w:r>
          </w:p>
        </w:tc>
        <w:tc>
          <w:tcPr>
            <w:tcW w:w="1361" w:type="dxa"/>
            <w:vAlign w:val="center"/>
          </w:tcPr>
          <w:p w:rsidR="00425950" w:rsidRDefault="00425950">
            <w:pPr>
              <w:pStyle w:val="ConsPlusNormal"/>
              <w:jc w:val="center"/>
            </w:pPr>
            <w:r>
              <w:t>1342114,18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1190</w:t>
            </w:r>
          </w:p>
        </w:tc>
        <w:tc>
          <w:tcPr>
            <w:tcW w:w="1247" w:type="dxa"/>
            <w:vAlign w:val="center"/>
          </w:tcPr>
          <w:p w:rsidR="00425950" w:rsidRDefault="00425950">
            <w:pPr>
              <w:pStyle w:val="ConsPlusNormal"/>
              <w:jc w:val="center"/>
            </w:pPr>
            <w:r>
              <w:t>404772,00</w:t>
            </w:r>
          </w:p>
        </w:tc>
        <w:tc>
          <w:tcPr>
            <w:tcW w:w="1361" w:type="dxa"/>
            <w:vAlign w:val="center"/>
          </w:tcPr>
          <w:p w:rsidR="00425950" w:rsidRDefault="00425950">
            <w:pPr>
              <w:pStyle w:val="ConsPlusNormal"/>
              <w:jc w:val="center"/>
            </w:pPr>
            <w:r>
              <w:t>1342117,24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1191</w:t>
            </w:r>
          </w:p>
        </w:tc>
        <w:tc>
          <w:tcPr>
            <w:tcW w:w="1247" w:type="dxa"/>
            <w:vAlign w:val="center"/>
          </w:tcPr>
          <w:p w:rsidR="00425950" w:rsidRDefault="00425950">
            <w:pPr>
              <w:pStyle w:val="ConsPlusNormal"/>
              <w:jc w:val="center"/>
            </w:pPr>
            <w:r>
              <w:t>404773,35</w:t>
            </w:r>
          </w:p>
        </w:tc>
        <w:tc>
          <w:tcPr>
            <w:tcW w:w="1361" w:type="dxa"/>
            <w:vAlign w:val="center"/>
          </w:tcPr>
          <w:p w:rsidR="00425950" w:rsidRDefault="00425950">
            <w:pPr>
              <w:pStyle w:val="ConsPlusNormal"/>
              <w:jc w:val="center"/>
            </w:pPr>
            <w:r>
              <w:t>1342120,22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1192</w:t>
            </w:r>
          </w:p>
        </w:tc>
        <w:tc>
          <w:tcPr>
            <w:tcW w:w="1247" w:type="dxa"/>
            <w:vAlign w:val="center"/>
          </w:tcPr>
          <w:p w:rsidR="00425950" w:rsidRDefault="00425950">
            <w:pPr>
              <w:pStyle w:val="ConsPlusNormal"/>
              <w:jc w:val="center"/>
            </w:pPr>
            <w:r>
              <w:t>404774,89</w:t>
            </w:r>
          </w:p>
        </w:tc>
        <w:tc>
          <w:tcPr>
            <w:tcW w:w="1361" w:type="dxa"/>
            <w:vAlign w:val="center"/>
          </w:tcPr>
          <w:p w:rsidR="00425950" w:rsidRDefault="00425950">
            <w:pPr>
              <w:pStyle w:val="ConsPlusNormal"/>
              <w:jc w:val="center"/>
            </w:pPr>
            <w:r>
              <w:t>1342123,11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1193</w:t>
            </w:r>
          </w:p>
        </w:tc>
        <w:tc>
          <w:tcPr>
            <w:tcW w:w="1247" w:type="dxa"/>
            <w:vAlign w:val="center"/>
          </w:tcPr>
          <w:p w:rsidR="00425950" w:rsidRDefault="00425950">
            <w:pPr>
              <w:pStyle w:val="ConsPlusNormal"/>
              <w:jc w:val="center"/>
            </w:pPr>
            <w:r>
              <w:t>404776,62</w:t>
            </w:r>
          </w:p>
        </w:tc>
        <w:tc>
          <w:tcPr>
            <w:tcW w:w="1361" w:type="dxa"/>
            <w:vAlign w:val="center"/>
          </w:tcPr>
          <w:p w:rsidR="00425950" w:rsidRDefault="00425950">
            <w:pPr>
              <w:pStyle w:val="ConsPlusNormal"/>
              <w:jc w:val="center"/>
            </w:pPr>
            <w:r>
              <w:t>1342125,89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1194</w:t>
            </w:r>
          </w:p>
        </w:tc>
        <w:tc>
          <w:tcPr>
            <w:tcW w:w="1247" w:type="dxa"/>
            <w:vAlign w:val="center"/>
          </w:tcPr>
          <w:p w:rsidR="00425950" w:rsidRDefault="00425950">
            <w:pPr>
              <w:pStyle w:val="ConsPlusNormal"/>
              <w:jc w:val="center"/>
            </w:pPr>
            <w:r>
              <w:t>404778,52</w:t>
            </w:r>
          </w:p>
        </w:tc>
        <w:tc>
          <w:tcPr>
            <w:tcW w:w="1361" w:type="dxa"/>
            <w:vAlign w:val="center"/>
          </w:tcPr>
          <w:p w:rsidR="00425950" w:rsidRDefault="00425950">
            <w:pPr>
              <w:pStyle w:val="ConsPlusNormal"/>
              <w:jc w:val="center"/>
            </w:pPr>
            <w:r>
              <w:t>1342128,54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1195</w:t>
            </w:r>
          </w:p>
        </w:tc>
        <w:tc>
          <w:tcPr>
            <w:tcW w:w="1247" w:type="dxa"/>
            <w:vAlign w:val="center"/>
          </w:tcPr>
          <w:p w:rsidR="00425950" w:rsidRDefault="00425950">
            <w:pPr>
              <w:pStyle w:val="ConsPlusNormal"/>
              <w:jc w:val="center"/>
            </w:pPr>
            <w:r>
              <w:t>404780,60</w:t>
            </w:r>
          </w:p>
        </w:tc>
        <w:tc>
          <w:tcPr>
            <w:tcW w:w="1361" w:type="dxa"/>
            <w:vAlign w:val="center"/>
          </w:tcPr>
          <w:p w:rsidR="00425950" w:rsidRDefault="00425950">
            <w:pPr>
              <w:pStyle w:val="ConsPlusNormal"/>
              <w:jc w:val="center"/>
            </w:pPr>
            <w:r>
              <w:t>1342131,07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1196</w:t>
            </w:r>
          </w:p>
        </w:tc>
        <w:tc>
          <w:tcPr>
            <w:tcW w:w="1247" w:type="dxa"/>
            <w:vAlign w:val="center"/>
          </w:tcPr>
          <w:p w:rsidR="00425950" w:rsidRDefault="00425950">
            <w:pPr>
              <w:pStyle w:val="ConsPlusNormal"/>
              <w:jc w:val="center"/>
            </w:pPr>
            <w:r>
              <w:t>404782,83</w:t>
            </w:r>
          </w:p>
        </w:tc>
        <w:tc>
          <w:tcPr>
            <w:tcW w:w="1361" w:type="dxa"/>
            <w:vAlign w:val="center"/>
          </w:tcPr>
          <w:p w:rsidR="00425950" w:rsidRDefault="00425950">
            <w:pPr>
              <w:pStyle w:val="ConsPlusNormal"/>
              <w:jc w:val="center"/>
            </w:pPr>
            <w:r>
              <w:t>1342133,46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1197</w:t>
            </w:r>
          </w:p>
        </w:tc>
        <w:tc>
          <w:tcPr>
            <w:tcW w:w="1247" w:type="dxa"/>
            <w:vAlign w:val="center"/>
          </w:tcPr>
          <w:p w:rsidR="00425950" w:rsidRDefault="00425950">
            <w:pPr>
              <w:pStyle w:val="ConsPlusNormal"/>
              <w:jc w:val="center"/>
            </w:pPr>
            <w:r>
              <w:t>404785,22</w:t>
            </w:r>
          </w:p>
        </w:tc>
        <w:tc>
          <w:tcPr>
            <w:tcW w:w="1361" w:type="dxa"/>
            <w:vAlign w:val="center"/>
          </w:tcPr>
          <w:p w:rsidR="00425950" w:rsidRDefault="00425950">
            <w:pPr>
              <w:pStyle w:val="ConsPlusNormal"/>
              <w:jc w:val="center"/>
            </w:pPr>
            <w:r>
              <w:t>1342135,70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1198</w:t>
            </w:r>
          </w:p>
        </w:tc>
        <w:tc>
          <w:tcPr>
            <w:tcW w:w="1247" w:type="dxa"/>
            <w:vAlign w:val="center"/>
          </w:tcPr>
          <w:p w:rsidR="00425950" w:rsidRDefault="00425950">
            <w:pPr>
              <w:pStyle w:val="ConsPlusNormal"/>
              <w:jc w:val="center"/>
            </w:pPr>
            <w:r>
              <w:t>404787,75</w:t>
            </w:r>
          </w:p>
        </w:tc>
        <w:tc>
          <w:tcPr>
            <w:tcW w:w="1361" w:type="dxa"/>
            <w:vAlign w:val="center"/>
          </w:tcPr>
          <w:p w:rsidR="00425950" w:rsidRDefault="00425950">
            <w:pPr>
              <w:pStyle w:val="ConsPlusNormal"/>
              <w:jc w:val="center"/>
            </w:pPr>
            <w:r>
              <w:t>1342137,77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1199</w:t>
            </w:r>
          </w:p>
        </w:tc>
        <w:tc>
          <w:tcPr>
            <w:tcW w:w="1247" w:type="dxa"/>
            <w:vAlign w:val="center"/>
          </w:tcPr>
          <w:p w:rsidR="00425950" w:rsidRDefault="00425950">
            <w:pPr>
              <w:pStyle w:val="ConsPlusNormal"/>
              <w:jc w:val="center"/>
            </w:pPr>
            <w:r>
              <w:t>404790,41</w:t>
            </w:r>
          </w:p>
        </w:tc>
        <w:tc>
          <w:tcPr>
            <w:tcW w:w="1361" w:type="dxa"/>
            <w:vAlign w:val="center"/>
          </w:tcPr>
          <w:p w:rsidR="00425950" w:rsidRDefault="00425950">
            <w:pPr>
              <w:pStyle w:val="ConsPlusNormal"/>
              <w:jc w:val="center"/>
            </w:pPr>
            <w:r>
              <w:t>1342139,68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1200</w:t>
            </w:r>
          </w:p>
        </w:tc>
        <w:tc>
          <w:tcPr>
            <w:tcW w:w="1247" w:type="dxa"/>
            <w:vAlign w:val="center"/>
          </w:tcPr>
          <w:p w:rsidR="00425950" w:rsidRDefault="00425950">
            <w:pPr>
              <w:pStyle w:val="ConsPlusNormal"/>
              <w:jc w:val="center"/>
            </w:pPr>
            <w:r>
              <w:t>404793,19</w:t>
            </w:r>
          </w:p>
        </w:tc>
        <w:tc>
          <w:tcPr>
            <w:tcW w:w="1361" w:type="dxa"/>
            <w:vAlign w:val="center"/>
          </w:tcPr>
          <w:p w:rsidR="00425950" w:rsidRDefault="00425950">
            <w:pPr>
              <w:pStyle w:val="ConsPlusNormal"/>
              <w:jc w:val="center"/>
            </w:pPr>
            <w:r>
              <w:t>1342141,41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1201</w:t>
            </w:r>
          </w:p>
        </w:tc>
        <w:tc>
          <w:tcPr>
            <w:tcW w:w="1247" w:type="dxa"/>
            <w:vAlign w:val="center"/>
          </w:tcPr>
          <w:p w:rsidR="00425950" w:rsidRDefault="00425950">
            <w:pPr>
              <w:pStyle w:val="ConsPlusNormal"/>
              <w:jc w:val="center"/>
            </w:pPr>
            <w:r>
              <w:t>404796,08</w:t>
            </w:r>
          </w:p>
        </w:tc>
        <w:tc>
          <w:tcPr>
            <w:tcW w:w="1361" w:type="dxa"/>
            <w:vAlign w:val="center"/>
          </w:tcPr>
          <w:p w:rsidR="00425950" w:rsidRDefault="00425950">
            <w:pPr>
              <w:pStyle w:val="ConsPlusNormal"/>
              <w:jc w:val="center"/>
            </w:pPr>
            <w:r>
              <w:t>1342142,95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1202</w:t>
            </w:r>
          </w:p>
        </w:tc>
        <w:tc>
          <w:tcPr>
            <w:tcW w:w="1247" w:type="dxa"/>
            <w:vAlign w:val="center"/>
          </w:tcPr>
          <w:p w:rsidR="00425950" w:rsidRDefault="00425950">
            <w:pPr>
              <w:pStyle w:val="ConsPlusNormal"/>
              <w:jc w:val="center"/>
            </w:pPr>
            <w:r>
              <w:t>404799,06</w:t>
            </w:r>
          </w:p>
        </w:tc>
        <w:tc>
          <w:tcPr>
            <w:tcW w:w="1361" w:type="dxa"/>
            <w:vAlign w:val="center"/>
          </w:tcPr>
          <w:p w:rsidR="00425950" w:rsidRDefault="00425950">
            <w:pPr>
              <w:pStyle w:val="ConsPlusNormal"/>
              <w:jc w:val="center"/>
            </w:pPr>
            <w:r>
              <w:t>1342144,30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1203</w:t>
            </w:r>
          </w:p>
        </w:tc>
        <w:tc>
          <w:tcPr>
            <w:tcW w:w="1247" w:type="dxa"/>
            <w:vAlign w:val="center"/>
          </w:tcPr>
          <w:p w:rsidR="00425950" w:rsidRDefault="00425950">
            <w:pPr>
              <w:pStyle w:val="ConsPlusNormal"/>
              <w:jc w:val="center"/>
            </w:pPr>
            <w:r>
              <w:t>404802,12</w:t>
            </w:r>
          </w:p>
        </w:tc>
        <w:tc>
          <w:tcPr>
            <w:tcW w:w="1361" w:type="dxa"/>
            <w:vAlign w:val="center"/>
          </w:tcPr>
          <w:p w:rsidR="00425950" w:rsidRDefault="00425950">
            <w:pPr>
              <w:pStyle w:val="ConsPlusNormal"/>
              <w:jc w:val="center"/>
            </w:pPr>
            <w:r>
              <w:t>1342145,45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1204</w:t>
            </w:r>
          </w:p>
        </w:tc>
        <w:tc>
          <w:tcPr>
            <w:tcW w:w="1247" w:type="dxa"/>
            <w:vAlign w:val="center"/>
          </w:tcPr>
          <w:p w:rsidR="00425950" w:rsidRDefault="00425950">
            <w:pPr>
              <w:pStyle w:val="ConsPlusNormal"/>
              <w:jc w:val="center"/>
            </w:pPr>
            <w:r>
              <w:t>404802,38</w:t>
            </w:r>
          </w:p>
        </w:tc>
        <w:tc>
          <w:tcPr>
            <w:tcW w:w="1361" w:type="dxa"/>
            <w:vAlign w:val="center"/>
          </w:tcPr>
          <w:p w:rsidR="00425950" w:rsidRDefault="00425950">
            <w:pPr>
              <w:pStyle w:val="ConsPlusNormal"/>
              <w:jc w:val="center"/>
            </w:pPr>
            <w:r>
              <w:t>1342145,54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1205</w:t>
            </w:r>
          </w:p>
        </w:tc>
        <w:tc>
          <w:tcPr>
            <w:tcW w:w="1247" w:type="dxa"/>
            <w:vAlign w:val="center"/>
          </w:tcPr>
          <w:p w:rsidR="00425950" w:rsidRDefault="00425950">
            <w:pPr>
              <w:pStyle w:val="ConsPlusNormal"/>
              <w:jc w:val="center"/>
            </w:pPr>
            <w:r>
              <w:t>404812,29</w:t>
            </w:r>
          </w:p>
        </w:tc>
        <w:tc>
          <w:tcPr>
            <w:tcW w:w="1361" w:type="dxa"/>
            <w:vAlign w:val="center"/>
          </w:tcPr>
          <w:p w:rsidR="00425950" w:rsidRDefault="00425950">
            <w:pPr>
              <w:pStyle w:val="ConsPlusNormal"/>
              <w:jc w:val="center"/>
            </w:pPr>
            <w:r>
              <w:t>1342148,85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1206</w:t>
            </w:r>
          </w:p>
        </w:tc>
        <w:tc>
          <w:tcPr>
            <w:tcW w:w="1247" w:type="dxa"/>
            <w:vAlign w:val="center"/>
          </w:tcPr>
          <w:p w:rsidR="00425950" w:rsidRDefault="00425950">
            <w:pPr>
              <w:pStyle w:val="ConsPlusNormal"/>
              <w:jc w:val="center"/>
            </w:pPr>
            <w:r>
              <w:t>404818,70</w:t>
            </w:r>
          </w:p>
        </w:tc>
        <w:tc>
          <w:tcPr>
            <w:tcW w:w="1361" w:type="dxa"/>
            <w:vAlign w:val="center"/>
          </w:tcPr>
          <w:p w:rsidR="00425950" w:rsidRDefault="00425950">
            <w:pPr>
              <w:pStyle w:val="ConsPlusNormal"/>
              <w:jc w:val="center"/>
            </w:pPr>
            <w:r>
              <w:t>1342154,27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1207</w:t>
            </w:r>
          </w:p>
        </w:tc>
        <w:tc>
          <w:tcPr>
            <w:tcW w:w="1247" w:type="dxa"/>
            <w:vAlign w:val="center"/>
          </w:tcPr>
          <w:p w:rsidR="00425950" w:rsidRDefault="00425950">
            <w:pPr>
              <w:pStyle w:val="ConsPlusNormal"/>
              <w:jc w:val="center"/>
            </w:pPr>
            <w:r>
              <w:t>404820,56</w:t>
            </w:r>
          </w:p>
        </w:tc>
        <w:tc>
          <w:tcPr>
            <w:tcW w:w="1361" w:type="dxa"/>
            <w:vAlign w:val="center"/>
          </w:tcPr>
          <w:p w:rsidR="00425950" w:rsidRDefault="00425950">
            <w:pPr>
              <w:pStyle w:val="ConsPlusNormal"/>
              <w:jc w:val="center"/>
            </w:pPr>
            <w:r>
              <w:t>1342155,77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1208</w:t>
            </w:r>
          </w:p>
        </w:tc>
        <w:tc>
          <w:tcPr>
            <w:tcW w:w="1247" w:type="dxa"/>
            <w:vAlign w:val="center"/>
          </w:tcPr>
          <w:p w:rsidR="00425950" w:rsidRDefault="00425950">
            <w:pPr>
              <w:pStyle w:val="ConsPlusNormal"/>
              <w:jc w:val="center"/>
            </w:pPr>
            <w:r>
              <w:t>404823,22</w:t>
            </w:r>
          </w:p>
        </w:tc>
        <w:tc>
          <w:tcPr>
            <w:tcW w:w="1361" w:type="dxa"/>
            <w:vAlign w:val="center"/>
          </w:tcPr>
          <w:p w:rsidR="00425950" w:rsidRDefault="00425950">
            <w:pPr>
              <w:pStyle w:val="ConsPlusNormal"/>
              <w:jc w:val="center"/>
            </w:pPr>
            <w:r>
              <w:t>1342157,67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1209</w:t>
            </w:r>
          </w:p>
        </w:tc>
        <w:tc>
          <w:tcPr>
            <w:tcW w:w="1247" w:type="dxa"/>
            <w:vAlign w:val="center"/>
          </w:tcPr>
          <w:p w:rsidR="00425950" w:rsidRDefault="00425950">
            <w:pPr>
              <w:pStyle w:val="ConsPlusNormal"/>
              <w:jc w:val="center"/>
            </w:pPr>
            <w:r>
              <w:t>404824,93</w:t>
            </w:r>
          </w:p>
        </w:tc>
        <w:tc>
          <w:tcPr>
            <w:tcW w:w="1361" w:type="dxa"/>
            <w:vAlign w:val="center"/>
          </w:tcPr>
          <w:p w:rsidR="00425950" w:rsidRDefault="00425950">
            <w:pPr>
              <w:pStyle w:val="ConsPlusNormal"/>
              <w:jc w:val="center"/>
            </w:pPr>
            <w:r>
              <w:t>1342158,76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1210</w:t>
            </w:r>
          </w:p>
        </w:tc>
        <w:tc>
          <w:tcPr>
            <w:tcW w:w="1247" w:type="dxa"/>
            <w:vAlign w:val="center"/>
          </w:tcPr>
          <w:p w:rsidR="00425950" w:rsidRDefault="00425950">
            <w:pPr>
              <w:pStyle w:val="ConsPlusNormal"/>
              <w:jc w:val="center"/>
            </w:pPr>
            <w:r>
              <w:t>404827,15</w:t>
            </w:r>
          </w:p>
        </w:tc>
        <w:tc>
          <w:tcPr>
            <w:tcW w:w="1361" w:type="dxa"/>
            <w:vAlign w:val="center"/>
          </w:tcPr>
          <w:p w:rsidR="00425950" w:rsidRDefault="00425950">
            <w:pPr>
              <w:pStyle w:val="ConsPlusNormal"/>
              <w:jc w:val="center"/>
            </w:pPr>
            <w:r>
              <w:t>1342160,12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1211</w:t>
            </w:r>
          </w:p>
        </w:tc>
        <w:tc>
          <w:tcPr>
            <w:tcW w:w="1247" w:type="dxa"/>
            <w:vAlign w:val="center"/>
          </w:tcPr>
          <w:p w:rsidR="00425950" w:rsidRDefault="00425950">
            <w:pPr>
              <w:pStyle w:val="ConsPlusNormal"/>
              <w:jc w:val="center"/>
            </w:pPr>
            <w:r>
              <w:t>404827,16</w:t>
            </w:r>
          </w:p>
        </w:tc>
        <w:tc>
          <w:tcPr>
            <w:tcW w:w="1361" w:type="dxa"/>
            <w:vAlign w:val="center"/>
          </w:tcPr>
          <w:p w:rsidR="00425950" w:rsidRDefault="00425950">
            <w:pPr>
              <w:pStyle w:val="ConsPlusNormal"/>
              <w:jc w:val="center"/>
            </w:pPr>
            <w:r>
              <w:t>1342160,17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1212</w:t>
            </w:r>
          </w:p>
        </w:tc>
        <w:tc>
          <w:tcPr>
            <w:tcW w:w="1247" w:type="dxa"/>
            <w:vAlign w:val="center"/>
          </w:tcPr>
          <w:p w:rsidR="00425950" w:rsidRDefault="00425950">
            <w:pPr>
              <w:pStyle w:val="ConsPlusNormal"/>
              <w:jc w:val="center"/>
            </w:pPr>
            <w:r>
              <w:t>404827,99</w:t>
            </w:r>
          </w:p>
        </w:tc>
        <w:tc>
          <w:tcPr>
            <w:tcW w:w="1361" w:type="dxa"/>
            <w:vAlign w:val="center"/>
          </w:tcPr>
          <w:p w:rsidR="00425950" w:rsidRDefault="00425950">
            <w:pPr>
              <w:pStyle w:val="ConsPlusNormal"/>
              <w:jc w:val="center"/>
            </w:pPr>
            <w:r>
              <w:t>1342162,86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1213</w:t>
            </w:r>
          </w:p>
        </w:tc>
        <w:tc>
          <w:tcPr>
            <w:tcW w:w="1247" w:type="dxa"/>
            <w:vAlign w:val="center"/>
          </w:tcPr>
          <w:p w:rsidR="00425950" w:rsidRDefault="00425950">
            <w:pPr>
              <w:pStyle w:val="ConsPlusNormal"/>
              <w:jc w:val="center"/>
            </w:pPr>
            <w:r>
              <w:t>404829,15</w:t>
            </w:r>
          </w:p>
        </w:tc>
        <w:tc>
          <w:tcPr>
            <w:tcW w:w="1361" w:type="dxa"/>
            <w:vAlign w:val="center"/>
          </w:tcPr>
          <w:p w:rsidR="00425950" w:rsidRDefault="00425950">
            <w:pPr>
              <w:pStyle w:val="ConsPlusNormal"/>
              <w:jc w:val="center"/>
            </w:pPr>
            <w:r>
              <w:t>1342165,92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1214</w:t>
            </w:r>
          </w:p>
        </w:tc>
        <w:tc>
          <w:tcPr>
            <w:tcW w:w="1247" w:type="dxa"/>
            <w:vAlign w:val="center"/>
          </w:tcPr>
          <w:p w:rsidR="00425950" w:rsidRDefault="00425950">
            <w:pPr>
              <w:pStyle w:val="ConsPlusNormal"/>
              <w:jc w:val="center"/>
            </w:pPr>
            <w:r>
              <w:t>404830,50</w:t>
            </w:r>
          </w:p>
        </w:tc>
        <w:tc>
          <w:tcPr>
            <w:tcW w:w="1361" w:type="dxa"/>
            <w:vAlign w:val="center"/>
          </w:tcPr>
          <w:p w:rsidR="00425950" w:rsidRDefault="00425950">
            <w:pPr>
              <w:pStyle w:val="ConsPlusNormal"/>
              <w:jc w:val="center"/>
            </w:pPr>
            <w:r>
              <w:t>1342168,90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1215</w:t>
            </w:r>
          </w:p>
        </w:tc>
        <w:tc>
          <w:tcPr>
            <w:tcW w:w="1247" w:type="dxa"/>
            <w:vAlign w:val="center"/>
          </w:tcPr>
          <w:p w:rsidR="00425950" w:rsidRDefault="00425950">
            <w:pPr>
              <w:pStyle w:val="ConsPlusNormal"/>
              <w:jc w:val="center"/>
            </w:pPr>
            <w:r>
              <w:t>404832,04</w:t>
            </w:r>
          </w:p>
        </w:tc>
        <w:tc>
          <w:tcPr>
            <w:tcW w:w="1361" w:type="dxa"/>
            <w:vAlign w:val="center"/>
          </w:tcPr>
          <w:p w:rsidR="00425950" w:rsidRDefault="00425950">
            <w:pPr>
              <w:pStyle w:val="ConsPlusNormal"/>
              <w:jc w:val="center"/>
            </w:pPr>
            <w:r>
              <w:t>1342171,79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1216</w:t>
            </w:r>
          </w:p>
        </w:tc>
        <w:tc>
          <w:tcPr>
            <w:tcW w:w="1247" w:type="dxa"/>
            <w:vAlign w:val="center"/>
          </w:tcPr>
          <w:p w:rsidR="00425950" w:rsidRDefault="00425950">
            <w:pPr>
              <w:pStyle w:val="ConsPlusNormal"/>
              <w:jc w:val="center"/>
            </w:pPr>
            <w:r>
              <w:t>404833,77</w:t>
            </w:r>
          </w:p>
        </w:tc>
        <w:tc>
          <w:tcPr>
            <w:tcW w:w="1361" w:type="dxa"/>
            <w:vAlign w:val="center"/>
          </w:tcPr>
          <w:p w:rsidR="00425950" w:rsidRDefault="00425950">
            <w:pPr>
              <w:pStyle w:val="ConsPlusNormal"/>
              <w:jc w:val="center"/>
            </w:pPr>
            <w:r>
              <w:t>1342174,57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1217</w:t>
            </w:r>
          </w:p>
        </w:tc>
        <w:tc>
          <w:tcPr>
            <w:tcW w:w="1247" w:type="dxa"/>
            <w:vAlign w:val="center"/>
          </w:tcPr>
          <w:p w:rsidR="00425950" w:rsidRDefault="00425950">
            <w:pPr>
              <w:pStyle w:val="ConsPlusNormal"/>
              <w:jc w:val="center"/>
            </w:pPr>
            <w:r>
              <w:t>404835,67</w:t>
            </w:r>
          </w:p>
        </w:tc>
        <w:tc>
          <w:tcPr>
            <w:tcW w:w="1361" w:type="dxa"/>
            <w:vAlign w:val="center"/>
          </w:tcPr>
          <w:p w:rsidR="00425950" w:rsidRDefault="00425950">
            <w:pPr>
              <w:pStyle w:val="ConsPlusNormal"/>
              <w:jc w:val="center"/>
            </w:pPr>
            <w:r>
              <w:t>1342177,23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1218</w:t>
            </w:r>
          </w:p>
        </w:tc>
        <w:tc>
          <w:tcPr>
            <w:tcW w:w="1247" w:type="dxa"/>
            <w:vAlign w:val="center"/>
          </w:tcPr>
          <w:p w:rsidR="00425950" w:rsidRDefault="00425950">
            <w:pPr>
              <w:pStyle w:val="ConsPlusNormal"/>
              <w:jc w:val="center"/>
            </w:pPr>
            <w:r>
              <w:t>404835,87</w:t>
            </w:r>
          </w:p>
        </w:tc>
        <w:tc>
          <w:tcPr>
            <w:tcW w:w="1361" w:type="dxa"/>
            <w:vAlign w:val="center"/>
          </w:tcPr>
          <w:p w:rsidR="00425950" w:rsidRDefault="00425950">
            <w:pPr>
              <w:pStyle w:val="ConsPlusNormal"/>
              <w:jc w:val="center"/>
            </w:pPr>
            <w:r>
              <w:t>1342177,49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1219</w:t>
            </w:r>
          </w:p>
        </w:tc>
        <w:tc>
          <w:tcPr>
            <w:tcW w:w="1247" w:type="dxa"/>
            <w:vAlign w:val="center"/>
          </w:tcPr>
          <w:p w:rsidR="00425950" w:rsidRDefault="00425950">
            <w:pPr>
              <w:pStyle w:val="ConsPlusNormal"/>
              <w:jc w:val="center"/>
            </w:pPr>
            <w:r>
              <w:t>404845,67</w:t>
            </w:r>
          </w:p>
        </w:tc>
        <w:tc>
          <w:tcPr>
            <w:tcW w:w="1361" w:type="dxa"/>
            <w:vAlign w:val="center"/>
          </w:tcPr>
          <w:p w:rsidR="00425950" w:rsidRDefault="00425950">
            <w:pPr>
              <w:pStyle w:val="ConsPlusNormal"/>
              <w:jc w:val="center"/>
            </w:pPr>
            <w:r>
              <w:t>1342190,08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1220</w:t>
            </w:r>
          </w:p>
        </w:tc>
        <w:tc>
          <w:tcPr>
            <w:tcW w:w="1247" w:type="dxa"/>
            <w:vAlign w:val="center"/>
          </w:tcPr>
          <w:p w:rsidR="00425950" w:rsidRDefault="00425950">
            <w:pPr>
              <w:pStyle w:val="ConsPlusNormal"/>
              <w:jc w:val="center"/>
            </w:pPr>
            <w:r>
              <w:t>404850,37</w:t>
            </w:r>
          </w:p>
        </w:tc>
        <w:tc>
          <w:tcPr>
            <w:tcW w:w="1361" w:type="dxa"/>
            <w:vAlign w:val="center"/>
          </w:tcPr>
          <w:p w:rsidR="00425950" w:rsidRDefault="00425950">
            <w:pPr>
              <w:pStyle w:val="ConsPlusNormal"/>
              <w:jc w:val="center"/>
            </w:pPr>
            <w:r>
              <w:t>1342203,52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1221</w:t>
            </w:r>
          </w:p>
        </w:tc>
        <w:tc>
          <w:tcPr>
            <w:tcW w:w="1247" w:type="dxa"/>
            <w:vAlign w:val="center"/>
          </w:tcPr>
          <w:p w:rsidR="00425950" w:rsidRDefault="00425950">
            <w:pPr>
              <w:pStyle w:val="ConsPlusNormal"/>
              <w:jc w:val="center"/>
            </w:pPr>
            <w:r>
              <w:t>404851,37</w:t>
            </w:r>
          </w:p>
        </w:tc>
        <w:tc>
          <w:tcPr>
            <w:tcW w:w="1361" w:type="dxa"/>
            <w:vAlign w:val="center"/>
          </w:tcPr>
          <w:p w:rsidR="00425950" w:rsidRDefault="00425950">
            <w:pPr>
              <w:pStyle w:val="ConsPlusNormal"/>
              <w:jc w:val="center"/>
            </w:pPr>
            <w:r>
              <w:t>1342206,14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1222</w:t>
            </w:r>
          </w:p>
        </w:tc>
        <w:tc>
          <w:tcPr>
            <w:tcW w:w="1247" w:type="dxa"/>
            <w:vAlign w:val="center"/>
          </w:tcPr>
          <w:p w:rsidR="00425950" w:rsidRDefault="00425950">
            <w:pPr>
              <w:pStyle w:val="ConsPlusNormal"/>
              <w:jc w:val="center"/>
            </w:pPr>
            <w:r>
              <w:t>404852,72</w:t>
            </w:r>
          </w:p>
        </w:tc>
        <w:tc>
          <w:tcPr>
            <w:tcW w:w="1361" w:type="dxa"/>
            <w:vAlign w:val="center"/>
          </w:tcPr>
          <w:p w:rsidR="00425950" w:rsidRDefault="00425950">
            <w:pPr>
              <w:pStyle w:val="ConsPlusNormal"/>
              <w:jc w:val="center"/>
            </w:pPr>
            <w:r>
              <w:t>1342209,12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1223</w:t>
            </w:r>
          </w:p>
        </w:tc>
        <w:tc>
          <w:tcPr>
            <w:tcW w:w="1247" w:type="dxa"/>
            <w:vAlign w:val="center"/>
          </w:tcPr>
          <w:p w:rsidR="00425950" w:rsidRDefault="00425950">
            <w:pPr>
              <w:pStyle w:val="ConsPlusNormal"/>
              <w:jc w:val="center"/>
            </w:pPr>
            <w:r>
              <w:t>404852,84</w:t>
            </w:r>
          </w:p>
        </w:tc>
        <w:tc>
          <w:tcPr>
            <w:tcW w:w="1361" w:type="dxa"/>
            <w:vAlign w:val="center"/>
          </w:tcPr>
          <w:p w:rsidR="00425950" w:rsidRDefault="00425950">
            <w:pPr>
              <w:pStyle w:val="ConsPlusNormal"/>
              <w:jc w:val="center"/>
            </w:pPr>
            <w:r>
              <w:t>1342209,37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1224</w:t>
            </w:r>
          </w:p>
        </w:tc>
        <w:tc>
          <w:tcPr>
            <w:tcW w:w="1247" w:type="dxa"/>
            <w:vAlign w:val="center"/>
          </w:tcPr>
          <w:p w:rsidR="00425950" w:rsidRDefault="00425950">
            <w:pPr>
              <w:pStyle w:val="ConsPlusNormal"/>
              <w:jc w:val="center"/>
            </w:pPr>
            <w:r>
              <w:t>404854,96</w:t>
            </w:r>
          </w:p>
        </w:tc>
        <w:tc>
          <w:tcPr>
            <w:tcW w:w="1361" w:type="dxa"/>
            <w:vAlign w:val="center"/>
          </w:tcPr>
          <w:p w:rsidR="00425950" w:rsidRDefault="00425950">
            <w:pPr>
              <w:pStyle w:val="ConsPlusNormal"/>
              <w:jc w:val="center"/>
            </w:pPr>
            <w:r>
              <w:t>1342213,60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1225</w:t>
            </w:r>
          </w:p>
        </w:tc>
        <w:tc>
          <w:tcPr>
            <w:tcW w:w="1247" w:type="dxa"/>
            <w:vAlign w:val="center"/>
          </w:tcPr>
          <w:p w:rsidR="00425950" w:rsidRDefault="00425950">
            <w:pPr>
              <w:pStyle w:val="ConsPlusNormal"/>
              <w:jc w:val="center"/>
            </w:pPr>
            <w:r>
              <w:t>404856,38</w:t>
            </w:r>
          </w:p>
        </w:tc>
        <w:tc>
          <w:tcPr>
            <w:tcW w:w="1361" w:type="dxa"/>
            <w:vAlign w:val="center"/>
          </w:tcPr>
          <w:p w:rsidR="00425950" w:rsidRDefault="00425950">
            <w:pPr>
              <w:pStyle w:val="ConsPlusNormal"/>
              <w:jc w:val="center"/>
            </w:pPr>
            <w:r>
              <w:t>1342216,24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1226</w:t>
            </w:r>
          </w:p>
        </w:tc>
        <w:tc>
          <w:tcPr>
            <w:tcW w:w="1247" w:type="dxa"/>
            <w:vAlign w:val="center"/>
          </w:tcPr>
          <w:p w:rsidR="00425950" w:rsidRDefault="00425950">
            <w:pPr>
              <w:pStyle w:val="ConsPlusNormal"/>
              <w:jc w:val="center"/>
            </w:pPr>
            <w:r>
              <w:t>404858,11</w:t>
            </w:r>
          </w:p>
        </w:tc>
        <w:tc>
          <w:tcPr>
            <w:tcW w:w="1361" w:type="dxa"/>
            <w:vAlign w:val="center"/>
          </w:tcPr>
          <w:p w:rsidR="00425950" w:rsidRDefault="00425950">
            <w:pPr>
              <w:pStyle w:val="ConsPlusNormal"/>
              <w:jc w:val="center"/>
            </w:pPr>
            <w:r>
              <w:t>1342219,02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1227</w:t>
            </w:r>
          </w:p>
        </w:tc>
        <w:tc>
          <w:tcPr>
            <w:tcW w:w="1247" w:type="dxa"/>
            <w:vAlign w:val="center"/>
          </w:tcPr>
          <w:p w:rsidR="00425950" w:rsidRDefault="00425950">
            <w:pPr>
              <w:pStyle w:val="ConsPlusNormal"/>
              <w:jc w:val="center"/>
            </w:pPr>
            <w:r>
              <w:t>404860,01</w:t>
            </w:r>
          </w:p>
        </w:tc>
        <w:tc>
          <w:tcPr>
            <w:tcW w:w="1361" w:type="dxa"/>
            <w:vAlign w:val="center"/>
          </w:tcPr>
          <w:p w:rsidR="00425950" w:rsidRDefault="00425950">
            <w:pPr>
              <w:pStyle w:val="ConsPlusNormal"/>
              <w:jc w:val="center"/>
            </w:pPr>
            <w:r>
              <w:t>1342221,68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1228</w:t>
            </w:r>
          </w:p>
        </w:tc>
        <w:tc>
          <w:tcPr>
            <w:tcW w:w="1247" w:type="dxa"/>
            <w:vAlign w:val="center"/>
          </w:tcPr>
          <w:p w:rsidR="00425950" w:rsidRDefault="00425950">
            <w:pPr>
              <w:pStyle w:val="ConsPlusNormal"/>
              <w:jc w:val="center"/>
            </w:pPr>
            <w:r>
              <w:t>404862,09</w:t>
            </w:r>
          </w:p>
        </w:tc>
        <w:tc>
          <w:tcPr>
            <w:tcW w:w="1361" w:type="dxa"/>
            <w:vAlign w:val="center"/>
          </w:tcPr>
          <w:p w:rsidR="00425950" w:rsidRDefault="00425950">
            <w:pPr>
              <w:pStyle w:val="ConsPlusNormal"/>
              <w:jc w:val="center"/>
            </w:pPr>
            <w:r>
              <w:t>1342224,21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1229</w:t>
            </w:r>
          </w:p>
        </w:tc>
        <w:tc>
          <w:tcPr>
            <w:tcW w:w="1247" w:type="dxa"/>
            <w:vAlign w:val="center"/>
          </w:tcPr>
          <w:p w:rsidR="00425950" w:rsidRDefault="00425950">
            <w:pPr>
              <w:pStyle w:val="ConsPlusNormal"/>
              <w:jc w:val="center"/>
            </w:pPr>
            <w:r>
              <w:t>404864,33</w:t>
            </w:r>
          </w:p>
        </w:tc>
        <w:tc>
          <w:tcPr>
            <w:tcW w:w="1361" w:type="dxa"/>
            <w:vAlign w:val="center"/>
          </w:tcPr>
          <w:p w:rsidR="00425950" w:rsidRDefault="00425950">
            <w:pPr>
              <w:pStyle w:val="ConsPlusNormal"/>
              <w:jc w:val="center"/>
            </w:pPr>
            <w:r>
              <w:t>1342226,60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1230</w:t>
            </w:r>
          </w:p>
        </w:tc>
        <w:tc>
          <w:tcPr>
            <w:tcW w:w="1247" w:type="dxa"/>
            <w:vAlign w:val="center"/>
          </w:tcPr>
          <w:p w:rsidR="00425950" w:rsidRDefault="00425950">
            <w:pPr>
              <w:pStyle w:val="ConsPlusNormal"/>
              <w:jc w:val="center"/>
            </w:pPr>
            <w:r>
              <w:t>404866,71</w:t>
            </w:r>
          </w:p>
        </w:tc>
        <w:tc>
          <w:tcPr>
            <w:tcW w:w="1361" w:type="dxa"/>
            <w:vAlign w:val="center"/>
          </w:tcPr>
          <w:p w:rsidR="00425950" w:rsidRDefault="00425950">
            <w:pPr>
              <w:pStyle w:val="ConsPlusNormal"/>
              <w:jc w:val="center"/>
            </w:pPr>
            <w:r>
              <w:t>1342228,83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1231</w:t>
            </w:r>
          </w:p>
        </w:tc>
        <w:tc>
          <w:tcPr>
            <w:tcW w:w="1247" w:type="dxa"/>
            <w:vAlign w:val="center"/>
          </w:tcPr>
          <w:p w:rsidR="00425950" w:rsidRDefault="00425950">
            <w:pPr>
              <w:pStyle w:val="ConsPlusNormal"/>
              <w:jc w:val="center"/>
            </w:pPr>
            <w:r>
              <w:t>404869,24</w:t>
            </w:r>
          </w:p>
        </w:tc>
        <w:tc>
          <w:tcPr>
            <w:tcW w:w="1361" w:type="dxa"/>
            <w:vAlign w:val="center"/>
          </w:tcPr>
          <w:p w:rsidR="00425950" w:rsidRDefault="00425950">
            <w:pPr>
              <w:pStyle w:val="ConsPlusNormal"/>
              <w:jc w:val="center"/>
            </w:pPr>
            <w:r>
              <w:t>1342230,91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1232</w:t>
            </w:r>
          </w:p>
        </w:tc>
        <w:tc>
          <w:tcPr>
            <w:tcW w:w="1247" w:type="dxa"/>
            <w:vAlign w:val="center"/>
          </w:tcPr>
          <w:p w:rsidR="00425950" w:rsidRDefault="00425950">
            <w:pPr>
              <w:pStyle w:val="ConsPlusNormal"/>
              <w:jc w:val="center"/>
            </w:pPr>
            <w:r>
              <w:t>404871,90</w:t>
            </w:r>
          </w:p>
        </w:tc>
        <w:tc>
          <w:tcPr>
            <w:tcW w:w="1361" w:type="dxa"/>
            <w:vAlign w:val="center"/>
          </w:tcPr>
          <w:p w:rsidR="00425950" w:rsidRDefault="00425950">
            <w:pPr>
              <w:pStyle w:val="ConsPlusNormal"/>
              <w:jc w:val="center"/>
            </w:pPr>
            <w:r>
              <w:t>1342232,81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1233</w:t>
            </w:r>
          </w:p>
        </w:tc>
        <w:tc>
          <w:tcPr>
            <w:tcW w:w="1247" w:type="dxa"/>
            <w:vAlign w:val="center"/>
          </w:tcPr>
          <w:p w:rsidR="00425950" w:rsidRDefault="00425950">
            <w:pPr>
              <w:pStyle w:val="ConsPlusNormal"/>
              <w:jc w:val="center"/>
            </w:pPr>
            <w:r>
              <w:t>404874,68</w:t>
            </w:r>
          </w:p>
        </w:tc>
        <w:tc>
          <w:tcPr>
            <w:tcW w:w="1361" w:type="dxa"/>
            <w:vAlign w:val="center"/>
          </w:tcPr>
          <w:p w:rsidR="00425950" w:rsidRDefault="00425950">
            <w:pPr>
              <w:pStyle w:val="ConsPlusNormal"/>
              <w:jc w:val="center"/>
            </w:pPr>
            <w:r>
              <w:t>1342234,54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1234</w:t>
            </w:r>
          </w:p>
        </w:tc>
        <w:tc>
          <w:tcPr>
            <w:tcW w:w="1247" w:type="dxa"/>
            <w:vAlign w:val="center"/>
          </w:tcPr>
          <w:p w:rsidR="00425950" w:rsidRDefault="00425950">
            <w:pPr>
              <w:pStyle w:val="ConsPlusNormal"/>
              <w:jc w:val="center"/>
            </w:pPr>
            <w:r>
              <w:t>404877,57</w:t>
            </w:r>
          </w:p>
        </w:tc>
        <w:tc>
          <w:tcPr>
            <w:tcW w:w="1361" w:type="dxa"/>
            <w:vAlign w:val="center"/>
          </w:tcPr>
          <w:p w:rsidR="00425950" w:rsidRDefault="00425950">
            <w:pPr>
              <w:pStyle w:val="ConsPlusNormal"/>
              <w:jc w:val="center"/>
            </w:pPr>
            <w:r>
              <w:t>1342236,08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1235</w:t>
            </w:r>
          </w:p>
        </w:tc>
        <w:tc>
          <w:tcPr>
            <w:tcW w:w="1247" w:type="dxa"/>
            <w:vAlign w:val="center"/>
          </w:tcPr>
          <w:p w:rsidR="00425950" w:rsidRDefault="00425950">
            <w:pPr>
              <w:pStyle w:val="ConsPlusNormal"/>
              <w:jc w:val="center"/>
            </w:pPr>
            <w:r>
              <w:t>404880,55</w:t>
            </w:r>
          </w:p>
        </w:tc>
        <w:tc>
          <w:tcPr>
            <w:tcW w:w="1361" w:type="dxa"/>
            <w:vAlign w:val="center"/>
          </w:tcPr>
          <w:p w:rsidR="00425950" w:rsidRDefault="00425950">
            <w:pPr>
              <w:pStyle w:val="ConsPlusNormal"/>
              <w:jc w:val="center"/>
            </w:pPr>
            <w:r>
              <w:t>1342237,43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1236</w:t>
            </w:r>
          </w:p>
        </w:tc>
        <w:tc>
          <w:tcPr>
            <w:tcW w:w="1247" w:type="dxa"/>
            <w:vAlign w:val="center"/>
          </w:tcPr>
          <w:p w:rsidR="00425950" w:rsidRDefault="00425950">
            <w:pPr>
              <w:pStyle w:val="ConsPlusNormal"/>
              <w:jc w:val="center"/>
            </w:pPr>
            <w:r>
              <w:t>404883,61</w:t>
            </w:r>
          </w:p>
        </w:tc>
        <w:tc>
          <w:tcPr>
            <w:tcW w:w="1361" w:type="dxa"/>
            <w:vAlign w:val="center"/>
          </w:tcPr>
          <w:p w:rsidR="00425950" w:rsidRDefault="00425950">
            <w:pPr>
              <w:pStyle w:val="ConsPlusNormal"/>
              <w:jc w:val="center"/>
            </w:pPr>
            <w:r>
              <w:t>1342238,59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1237</w:t>
            </w:r>
          </w:p>
        </w:tc>
        <w:tc>
          <w:tcPr>
            <w:tcW w:w="1247" w:type="dxa"/>
            <w:vAlign w:val="center"/>
          </w:tcPr>
          <w:p w:rsidR="00425950" w:rsidRDefault="00425950">
            <w:pPr>
              <w:pStyle w:val="ConsPlusNormal"/>
              <w:jc w:val="center"/>
            </w:pPr>
            <w:r>
              <w:t>404886,74</w:t>
            </w:r>
          </w:p>
        </w:tc>
        <w:tc>
          <w:tcPr>
            <w:tcW w:w="1361" w:type="dxa"/>
            <w:vAlign w:val="center"/>
          </w:tcPr>
          <w:p w:rsidR="00425950" w:rsidRDefault="00425950">
            <w:pPr>
              <w:pStyle w:val="ConsPlusNormal"/>
              <w:jc w:val="center"/>
            </w:pPr>
            <w:r>
              <w:t>1342239,54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1238</w:t>
            </w:r>
          </w:p>
        </w:tc>
        <w:tc>
          <w:tcPr>
            <w:tcW w:w="1247" w:type="dxa"/>
            <w:vAlign w:val="center"/>
          </w:tcPr>
          <w:p w:rsidR="00425950" w:rsidRDefault="00425950">
            <w:pPr>
              <w:pStyle w:val="ConsPlusNormal"/>
              <w:jc w:val="center"/>
            </w:pPr>
            <w:r>
              <w:t>404889,93</w:t>
            </w:r>
          </w:p>
        </w:tc>
        <w:tc>
          <w:tcPr>
            <w:tcW w:w="1361" w:type="dxa"/>
            <w:vAlign w:val="center"/>
          </w:tcPr>
          <w:p w:rsidR="00425950" w:rsidRDefault="00425950">
            <w:pPr>
              <w:pStyle w:val="ConsPlusNormal"/>
              <w:jc w:val="center"/>
            </w:pPr>
            <w:r>
              <w:t>1342240,28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1239</w:t>
            </w:r>
          </w:p>
        </w:tc>
        <w:tc>
          <w:tcPr>
            <w:tcW w:w="1247" w:type="dxa"/>
            <w:vAlign w:val="center"/>
          </w:tcPr>
          <w:p w:rsidR="00425950" w:rsidRDefault="00425950">
            <w:pPr>
              <w:pStyle w:val="ConsPlusNormal"/>
              <w:jc w:val="center"/>
            </w:pPr>
            <w:r>
              <w:t>404893,16</w:t>
            </w:r>
          </w:p>
        </w:tc>
        <w:tc>
          <w:tcPr>
            <w:tcW w:w="1361" w:type="dxa"/>
            <w:vAlign w:val="center"/>
          </w:tcPr>
          <w:p w:rsidR="00425950" w:rsidRDefault="00425950">
            <w:pPr>
              <w:pStyle w:val="ConsPlusNormal"/>
              <w:jc w:val="center"/>
            </w:pPr>
            <w:r>
              <w:t>1342240,81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1240</w:t>
            </w:r>
          </w:p>
        </w:tc>
        <w:tc>
          <w:tcPr>
            <w:tcW w:w="1247" w:type="dxa"/>
            <w:vAlign w:val="center"/>
          </w:tcPr>
          <w:p w:rsidR="00425950" w:rsidRDefault="00425950">
            <w:pPr>
              <w:pStyle w:val="ConsPlusNormal"/>
              <w:jc w:val="center"/>
            </w:pPr>
            <w:r>
              <w:t>404896,41</w:t>
            </w:r>
          </w:p>
        </w:tc>
        <w:tc>
          <w:tcPr>
            <w:tcW w:w="1361" w:type="dxa"/>
            <w:vAlign w:val="center"/>
          </w:tcPr>
          <w:p w:rsidR="00425950" w:rsidRDefault="00425950">
            <w:pPr>
              <w:pStyle w:val="ConsPlusNormal"/>
              <w:jc w:val="center"/>
            </w:pPr>
            <w:r>
              <w:t>1342241,13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1241</w:t>
            </w:r>
          </w:p>
        </w:tc>
        <w:tc>
          <w:tcPr>
            <w:tcW w:w="1247" w:type="dxa"/>
            <w:vAlign w:val="center"/>
          </w:tcPr>
          <w:p w:rsidR="00425950" w:rsidRDefault="00425950">
            <w:pPr>
              <w:pStyle w:val="ConsPlusNormal"/>
              <w:jc w:val="center"/>
            </w:pPr>
            <w:r>
              <w:t>404899,68</w:t>
            </w:r>
          </w:p>
        </w:tc>
        <w:tc>
          <w:tcPr>
            <w:tcW w:w="1361" w:type="dxa"/>
            <w:vAlign w:val="center"/>
          </w:tcPr>
          <w:p w:rsidR="00425950" w:rsidRDefault="00425950">
            <w:pPr>
              <w:pStyle w:val="ConsPlusNormal"/>
              <w:jc w:val="center"/>
            </w:pPr>
            <w:r>
              <w:t>1342241,24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1242</w:t>
            </w:r>
          </w:p>
        </w:tc>
        <w:tc>
          <w:tcPr>
            <w:tcW w:w="1247" w:type="dxa"/>
            <w:vAlign w:val="center"/>
          </w:tcPr>
          <w:p w:rsidR="00425950" w:rsidRDefault="00425950">
            <w:pPr>
              <w:pStyle w:val="ConsPlusNormal"/>
              <w:jc w:val="center"/>
            </w:pPr>
            <w:r>
              <w:t>404902,95</w:t>
            </w:r>
          </w:p>
        </w:tc>
        <w:tc>
          <w:tcPr>
            <w:tcW w:w="1361" w:type="dxa"/>
            <w:vAlign w:val="center"/>
          </w:tcPr>
          <w:p w:rsidR="00425950" w:rsidRDefault="00425950">
            <w:pPr>
              <w:pStyle w:val="ConsPlusNormal"/>
              <w:jc w:val="center"/>
            </w:pPr>
            <w:r>
              <w:t>1342241,13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1243</w:t>
            </w:r>
          </w:p>
        </w:tc>
        <w:tc>
          <w:tcPr>
            <w:tcW w:w="1247" w:type="dxa"/>
            <w:vAlign w:val="center"/>
          </w:tcPr>
          <w:p w:rsidR="00425950" w:rsidRDefault="00425950">
            <w:pPr>
              <w:pStyle w:val="ConsPlusNormal"/>
              <w:jc w:val="center"/>
            </w:pPr>
            <w:r>
              <w:t>404906,21</w:t>
            </w:r>
          </w:p>
        </w:tc>
        <w:tc>
          <w:tcPr>
            <w:tcW w:w="1361" w:type="dxa"/>
            <w:vAlign w:val="center"/>
          </w:tcPr>
          <w:p w:rsidR="00425950" w:rsidRDefault="00425950">
            <w:pPr>
              <w:pStyle w:val="ConsPlusNormal"/>
              <w:jc w:val="center"/>
            </w:pPr>
            <w:r>
              <w:t>1342240,81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1244</w:t>
            </w:r>
          </w:p>
        </w:tc>
        <w:tc>
          <w:tcPr>
            <w:tcW w:w="1247" w:type="dxa"/>
            <w:vAlign w:val="center"/>
          </w:tcPr>
          <w:p w:rsidR="00425950" w:rsidRDefault="00425950">
            <w:pPr>
              <w:pStyle w:val="ConsPlusNormal"/>
              <w:jc w:val="center"/>
            </w:pPr>
            <w:r>
              <w:t>404909,44</w:t>
            </w:r>
          </w:p>
        </w:tc>
        <w:tc>
          <w:tcPr>
            <w:tcW w:w="1361" w:type="dxa"/>
            <w:vAlign w:val="center"/>
          </w:tcPr>
          <w:p w:rsidR="00425950" w:rsidRDefault="00425950">
            <w:pPr>
              <w:pStyle w:val="ConsPlusNormal"/>
              <w:jc w:val="center"/>
            </w:pPr>
            <w:r>
              <w:t>1342240,28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1245</w:t>
            </w:r>
          </w:p>
        </w:tc>
        <w:tc>
          <w:tcPr>
            <w:tcW w:w="1247" w:type="dxa"/>
            <w:vAlign w:val="center"/>
          </w:tcPr>
          <w:p w:rsidR="00425950" w:rsidRDefault="00425950">
            <w:pPr>
              <w:pStyle w:val="ConsPlusNormal"/>
              <w:jc w:val="center"/>
            </w:pPr>
            <w:r>
              <w:t>404912,62</w:t>
            </w:r>
          </w:p>
        </w:tc>
        <w:tc>
          <w:tcPr>
            <w:tcW w:w="1361" w:type="dxa"/>
            <w:vAlign w:val="center"/>
          </w:tcPr>
          <w:p w:rsidR="00425950" w:rsidRDefault="00425950">
            <w:pPr>
              <w:pStyle w:val="ConsPlusNormal"/>
              <w:jc w:val="center"/>
            </w:pPr>
            <w:r>
              <w:t>1342239,54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1246</w:t>
            </w:r>
          </w:p>
        </w:tc>
        <w:tc>
          <w:tcPr>
            <w:tcW w:w="1247" w:type="dxa"/>
            <w:vAlign w:val="center"/>
          </w:tcPr>
          <w:p w:rsidR="00425950" w:rsidRDefault="00425950">
            <w:pPr>
              <w:pStyle w:val="ConsPlusNormal"/>
              <w:jc w:val="center"/>
            </w:pPr>
            <w:r>
              <w:t>404914,05</w:t>
            </w:r>
          </w:p>
        </w:tc>
        <w:tc>
          <w:tcPr>
            <w:tcW w:w="1361" w:type="dxa"/>
            <w:vAlign w:val="center"/>
          </w:tcPr>
          <w:p w:rsidR="00425950" w:rsidRDefault="00425950">
            <w:pPr>
              <w:pStyle w:val="ConsPlusNormal"/>
              <w:jc w:val="center"/>
            </w:pPr>
            <w:r>
              <w:t>1342239,13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1247</w:t>
            </w:r>
          </w:p>
        </w:tc>
        <w:tc>
          <w:tcPr>
            <w:tcW w:w="1247" w:type="dxa"/>
            <w:vAlign w:val="center"/>
          </w:tcPr>
          <w:p w:rsidR="00425950" w:rsidRDefault="00425950">
            <w:pPr>
              <w:pStyle w:val="ConsPlusNormal"/>
              <w:jc w:val="center"/>
            </w:pPr>
            <w:r>
              <w:t>404924,63</w:t>
            </w:r>
          </w:p>
        </w:tc>
        <w:tc>
          <w:tcPr>
            <w:tcW w:w="1361" w:type="dxa"/>
            <w:vAlign w:val="center"/>
          </w:tcPr>
          <w:p w:rsidR="00425950" w:rsidRDefault="00425950">
            <w:pPr>
              <w:pStyle w:val="ConsPlusNormal"/>
              <w:jc w:val="center"/>
            </w:pPr>
            <w:r>
              <w:t>1342235,96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1248</w:t>
            </w:r>
          </w:p>
        </w:tc>
        <w:tc>
          <w:tcPr>
            <w:tcW w:w="1247" w:type="dxa"/>
            <w:vAlign w:val="center"/>
          </w:tcPr>
          <w:p w:rsidR="00425950" w:rsidRDefault="00425950">
            <w:pPr>
              <w:pStyle w:val="ConsPlusNormal"/>
              <w:jc w:val="center"/>
            </w:pPr>
            <w:r>
              <w:t>404926,34</w:t>
            </w:r>
          </w:p>
        </w:tc>
        <w:tc>
          <w:tcPr>
            <w:tcW w:w="1361" w:type="dxa"/>
            <w:vAlign w:val="center"/>
          </w:tcPr>
          <w:p w:rsidR="00425950" w:rsidRDefault="00425950">
            <w:pPr>
              <w:pStyle w:val="ConsPlusNormal"/>
              <w:jc w:val="center"/>
            </w:pPr>
            <w:r>
              <w:t>1342235,41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1249</w:t>
            </w:r>
          </w:p>
        </w:tc>
        <w:tc>
          <w:tcPr>
            <w:tcW w:w="1247" w:type="dxa"/>
            <w:vAlign w:val="center"/>
          </w:tcPr>
          <w:p w:rsidR="00425950" w:rsidRDefault="00425950">
            <w:pPr>
              <w:pStyle w:val="ConsPlusNormal"/>
              <w:jc w:val="center"/>
            </w:pPr>
            <w:r>
              <w:t>404929,40</w:t>
            </w:r>
          </w:p>
        </w:tc>
        <w:tc>
          <w:tcPr>
            <w:tcW w:w="1361" w:type="dxa"/>
            <w:vAlign w:val="center"/>
          </w:tcPr>
          <w:p w:rsidR="00425950" w:rsidRDefault="00425950">
            <w:pPr>
              <w:pStyle w:val="ConsPlusNormal"/>
              <w:jc w:val="center"/>
            </w:pPr>
            <w:r>
              <w:t>1342234,26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1250</w:t>
            </w:r>
          </w:p>
        </w:tc>
        <w:tc>
          <w:tcPr>
            <w:tcW w:w="1247" w:type="dxa"/>
            <w:vAlign w:val="center"/>
          </w:tcPr>
          <w:p w:rsidR="00425950" w:rsidRDefault="00425950">
            <w:pPr>
              <w:pStyle w:val="ConsPlusNormal"/>
              <w:jc w:val="center"/>
            </w:pPr>
            <w:r>
              <w:t>404932,38</w:t>
            </w:r>
          </w:p>
        </w:tc>
        <w:tc>
          <w:tcPr>
            <w:tcW w:w="1361" w:type="dxa"/>
            <w:vAlign w:val="center"/>
          </w:tcPr>
          <w:p w:rsidR="00425950" w:rsidRDefault="00425950">
            <w:pPr>
              <w:pStyle w:val="ConsPlusNormal"/>
              <w:jc w:val="center"/>
            </w:pPr>
            <w:r>
              <w:t>1342232,91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1251</w:t>
            </w:r>
          </w:p>
        </w:tc>
        <w:tc>
          <w:tcPr>
            <w:tcW w:w="1247" w:type="dxa"/>
            <w:vAlign w:val="center"/>
          </w:tcPr>
          <w:p w:rsidR="00425950" w:rsidRDefault="00425950">
            <w:pPr>
              <w:pStyle w:val="ConsPlusNormal"/>
              <w:jc w:val="center"/>
            </w:pPr>
            <w:r>
              <w:t>404935,26</w:t>
            </w:r>
          </w:p>
        </w:tc>
        <w:tc>
          <w:tcPr>
            <w:tcW w:w="1361" w:type="dxa"/>
            <w:vAlign w:val="center"/>
          </w:tcPr>
          <w:p w:rsidR="00425950" w:rsidRDefault="00425950">
            <w:pPr>
              <w:pStyle w:val="ConsPlusNormal"/>
              <w:jc w:val="center"/>
            </w:pPr>
            <w:r>
              <w:t>1342231,37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1252</w:t>
            </w:r>
          </w:p>
        </w:tc>
        <w:tc>
          <w:tcPr>
            <w:tcW w:w="1247" w:type="dxa"/>
            <w:vAlign w:val="center"/>
          </w:tcPr>
          <w:p w:rsidR="00425950" w:rsidRDefault="00425950">
            <w:pPr>
              <w:pStyle w:val="ConsPlusNormal"/>
              <w:jc w:val="center"/>
            </w:pPr>
            <w:r>
              <w:t>404938,04</w:t>
            </w:r>
          </w:p>
        </w:tc>
        <w:tc>
          <w:tcPr>
            <w:tcW w:w="1361" w:type="dxa"/>
            <w:vAlign w:val="center"/>
          </w:tcPr>
          <w:p w:rsidR="00425950" w:rsidRDefault="00425950">
            <w:pPr>
              <w:pStyle w:val="ConsPlusNormal"/>
              <w:jc w:val="center"/>
            </w:pPr>
            <w:r>
              <w:t>1342229,64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1253</w:t>
            </w:r>
          </w:p>
        </w:tc>
        <w:tc>
          <w:tcPr>
            <w:tcW w:w="1247" w:type="dxa"/>
            <w:vAlign w:val="center"/>
          </w:tcPr>
          <w:p w:rsidR="00425950" w:rsidRDefault="00425950">
            <w:pPr>
              <w:pStyle w:val="ConsPlusNormal"/>
              <w:jc w:val="center"/>
            </w:pPr>
            <w:r>
              <w:t>404940,70</w:t>
            </w:r>
          </w:p>
        </w:tc>
        <w:tc>
          <w:tcPr>
            <w:tcW w:w="1361" w:type="dxa"/>
            <w:vAlign w:val="center"/>
          </w:tcPr>
          <w:p w:rsidR="00425950" w:rsidRDefault="00425950">
            <w:pPr>
              <w:pStyle w:val="ConsPlusNormal"/>
              <w:jc w:val="center"/>
            </w:pPr>
            <w:r>
              <w:t>1342227,73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1254</w:t>
            </w:r>
          </w:p>
        </w:tc>
        <w:tc>
          <w:tcPr>
            <w:tcW w:w="1247" w:type="dxa"/>
            <w:vAlign w:val="center"/>
          </w:tcPr>
          <w:p w:rsidR="00425950" w:rsidRDefault="00425950">
            <w:pPr>
              <w:pStyle w:val="ConsPlusNormal"/>
              <w:jc w:val="center"/>
            </w:pPr>
            <w:r>
              <w:t>404943,23</w:t>
            </w:r>
          </w:p>
        </w:tc>
        <w:tc>
          <w:tcPr>
            <w:tcW w:w="1361" w:type="dxa"/>
            <w:vAlign w:val="center"/>
          </w:tcPr>
          <w:p w:rsidR="00425950" w:rsidRDefault="00425950">
            <w:pPr>
              <w:pStyle w:val="ConsPlusNormal"/>
              <w:jc w:val="center"/>
            </w:pPr>
            <w:r>
              <w:t>1342225,66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1255</w:t>
            </w:r>
          </w:p>
        </w:tc>
        <w:tc>
          <w:tcPr>
            <w:tcW w:w="1247" w:type="dxa"/>
            <w:vAlign w:val="center"/>
          </w:tcPr>
          <w:p w:rsidR="00425950" w:rsidRDefault="00425950">
            <w:pPr>
              <w:pStyle w:val="ConsPlusNormal"/>
              <w:jc w:val="center"/>
            </w:pPr>
            <w:r>
              <w:t>404945,62</w:t>
            </w:r>
          </w:p>
        </w:tc>
        <w:tc>
          <w:tcPr>
            <w:tcW w:w="1361" w:type="dxa"/>
            <w:vAlign w:val="center"/>
          </w:tcPr>
          <w:p w:rsidR="00425950" w:rsidRDefault="00425950">
            <w:pPr>
              <w:pStyle w:val="ConsPlusNormal"/>
              <w:jc w:val="center"/>
            </w:pPr>
            <w:r>
              <w:t>1342223,42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1256</w:t>
            </w:r>
          </w:p>
        </w:tc>
        <w:tc>
          <w:tcPr>
            <w:tcW w:w="1247" w:type="dxa"/>
            <w:vAlign w:val="center"/>
          </w:tcPr>
          <w:p w:rsidR="00425950" w:rsidRDefault="00425950">
            <w:pPr>
              <w:pStyle w:val="ConsPlusNormal"/>
              <w:jc w:val="center"/>
            </w:pPr>
            <w:r>
              <w:t>404947,86</w:t>
            </w:r>
          </w:p>
        </w:tc>
        <w:tc>
          <w:tcPr>
            <w:tcW w:w="1361" w:type="dxa"/>
            <w:vAlign w:val="center"/>
          </w:tcPr>
          <w:p w:rsidR="00425950" w:rsidRDefault="00425950">
            <w:pPr>
              <w:pStyle w:val="ConsPlusNormal"/>
              <w:jc w:val="center"/>
            </w:pPr>
            <w:r>
              <w:t>1342221,03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1257</w:t>
            </w:r>
          </w:p>
        </w:tc>
        <w:tc>
          <w:tcPr>
            <w:tcW w:w="1247" w:type="dxa"/>
            <w:vAlign w:val="center"/>
          </w:tcPr>
          <w:p w:rsidR="00425950" w:rsidRDefault="00425950">
            <w:pPr>
              <w:pStyle w:val="ConsPlusNormal"/>
              <w:jc w:val="center"/>
            </w:pPr>
            <w:r>
              <w:t>404949,93</w:t>
            </w:r>
          </w:p>
        </w:tc>
        <w:tc>
          <w:tcPr>
            <w:tcW w:w="1361" w:type="dxa"/>
            <w:vAlign w:val="center"/>
          </w:tcPr>
          <w:p w:rsidR="00425950" w:rsidRDefault="00425950">
            <w:pPr>
              <w:pStyle w:val="ConsPlusNormal"/>
              <w:jc w:val="center"/>
            </w:pPr>
            <w:r>
              <w:t>1342218,50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1258</w:t>
            </w:r>
          </w:p>
        </w:tc>
        <w:tc>
          <w:tcPr>
            <w:tcW w:w="1247" w:type="dxa"/>
            <w:vAlign w:val="center"/>
          </w:tcPr>
          <w:p w:rsidR="00425950" w:rsidRDefault="00425950">
            <w:pPr>
              <w:pStyle w:val="ConsPlusNormal"/>
              <w:jc w:val="center"/>
            </w:pPr>
            <w:r>
              <w:t>404950,95</w:t>
            </w:r>
          </w:p>
        </w:tc>
        <w:tc>
          <w:tcPr>
            <w:tcW w:w="1361" w:type="dxa"/>
            <w:vAlign w:val="center"/>
          </w:tcPr>
          <w:p w:rsidR="00425950" w:rsidRDefault="00425950">
            <w:pPr>
              <w:pStyle w:val="ConsPlusNormal"/>
              <w:jc w:val="center"/>
            </w:pPr>
            <w:r>
              <w:t>1342217,13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1259</w:t>
            </w:r>
          </w:p>
        </w:tc>
        <w:tc>
          <w:tcPr>
            <w:tcW w:w="1247" w:type="dxa"/>
            <w:vAlign w:val="center"/>
          </w:tcPr>
          <w:p w:rsidR="00425950" w:rsidRDefault="00425950">
            <w:pPr>
              <w:pStyle w:val="ConsPlusNormal"/>
              <w:jc w:val="center"/>
            </w:pPr>
            <w:r>
              <w:t>404953,66</w:t>
            </w:r>
          </w:p>
        </w:tc>
        <w:tc>
          <w:tcPr>
            <w:tcW w:w="1361" w:type="dxa"/>
            <w:vAlign w:val="center"/>
          </w:tcPr>
          <w:p w:rsidR="00425950" w:rsidRDefault="00425950">
            <w:pPr>
              <w:pStyle w:val="ConsPlusNormal"/>
              <w:jc w:val="center"/>
            </w:pPr>
            <w:r>
              <w:t>1342213,34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1260</w:t>
            </w:r>
          </w:p>
        </w:tc>
        <w:tc>
          <w:tcPr>
            <w:tcW w:w="1247" w:type="dxa"/>
            <w:vAlign w:val="center"/>
          </w:tcPr>
          <w:p w:rsidR="00425950" w:rsidRDefault="00425950">
            <w:pPr>
              <w:pStyle w:val="ConsPlusNormal"/>
              <w:jc w:val="center"/>
            </w:pPr>
            <w:r>
              <w:t>404957,94</w:t>
            </w:r>
          </w:p>
        </w:tc>
        <w:tc>
          <w:tcPr>
            <w:tcW w:w="1361" w:type="dxa"/>
            <w:vAlign w:val="center"/>
          </w:tcPr>
          <w:p w:rsidR="00425950" w:rsidRDefault="00425950">
            <w:pPr>
              <w:pStyle w:val="ConsPlusNormal"/>
              <w:jc w:val="center"/>
            </w:pPr>
            <w:r>
              <w:t>1342214,02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1261</w:t>
            </w:r>
          </w:p>
        </w:tc>
        <w:tc>
          <w:tcPr>
            <w:tcW w:w="1247" w:type="dxa"/>
            <w:vAlign w:val="center"/>
          </w:tcPr>
          <w:p w:rsidR="00425950" w:rsidRDefault="00425950">
            <w:pPr>
              <w:pStyle w:val="ConsPlusNormal"/>
              <w:jc w:val="center"/>
            </w:pPr>
            <w:r>
              <w:t>404965,03</w:t>
            </w:r>
          </w:p>
        </w:tc>
        <w:tc>
          <w:tcPr>
            <w:tcW w:w="1361" w:type="dxa"/>
            <w:vAlign w:val="center"/>
          </w:tcPr>
          <w:p w:rsidR="00425950" w:rsidRDefault="00425950">
            <w:pPr>
              <w:pStyle w:val="ConsPlusNormal"/>
              <w:jc w:val="center"/>
            </w:pPr>
            <w:r>
              <w:t>1342220,27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1262</w:t>
            </w:r>
          </w:p>
        </w:tc>
        <w:tc>
          <w:tcPr>
            <w:tcW w:w="1247" w:type="dxa"/>
            <w:vAlign w:val="center"/>
          </w:tcPr>
          <w:p w:rsidR="00425950" w:rsidRDefault="00425950">
            <w:pPr>
              <w:pStyle w:val="ConsPlusNormal"/>
              <w:jc w:val="center"/>
            </w:pPr>
            <w:r>
              <w:t>404965,14</w:t>
            </w:r>
          </w:p>
        </w:tc>
        <w:tc>
          <w:tcPr>
            <w:tcW w:w="1361" w:type="dxa"/>
            <w:vAlign w:val="center"/>
          </w:tcPr>
          <w:p w:rsidR="00425950" w:rsidRDefault="00425950">
            <w:pPr>
              <w:pStyle w:val="ConsPlusNormal"/>
              <w:jc w:val="center"/>
            </w:pPr>
            <w:r>
              <w:t>1342220,37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1263</w:t>
            </w:r>
          </w:p>
        </w:tc>
        <w:tc>
          <w:tcPr>
            <w:tcW w:w="1247" w:type="dxa"/>
            <w:vAlign w:val="center"/>
          </w:tcPr>
          <w:p w:rsidR="00425950" w:rsidRDefault="00425950">
            <w:pPr>
              <w:pStyle w:val="ConsPlusNormal"/>
              <w:jc w:val="center"/>
            </w:pPr>
            <w:r>
              <w:t>404966,10</w:t>
            </w:r>
          </w:p>
        </w:tc>
        <w:tc>
          <w:tcPr>
            <w:tcW w:w="1361" w:type="dxa"/>
            <w:vAlign w:val="center"/>
          </w:tcPr>
          <w:p w:rsidR="00425950" w:rsidRDefault="00425950">
            <w:pPr>
              <w:pStyle w:val="ConsPlusNormal"/>
              <w:jc w:val="center"/>
            </w:pPr>
            <w:r>
              <w:t>1342221,18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1264</w:t>
            </w:r>
          </w:p>
        </w:tc>
        <w:tc>
          <w:tcPr>
            <w:tcW w:w="1247" w:type="dxa"/>
            <w:vAlign w:val="center"/>
          </w:tcPr>
          <w:p w:rsidR="00425950" w:rsidRDefault="00425950">
            <w:pPr>
              <w:pStyle w:val="ConsPlusNormal"/>
              <w:jc w:val="center"/>
            </w:pPr>
            <w:r>
              <w:t>404973,19</w:t>
            </w:r>
          </w:p>
        </w:tc>
        <w:tc>
          <w:tcPr>
            <w:tcW w:w="1361" w:type="dxa"/>
            <w:vAlign w:val="center"/>
          </w:tcPr>
          <w:p w:rsidR="00425950" w:rsidRDefault="00425950">
            <w:pPr>
              <w:pStyle w:val="ConsPlusNormal"/>
              <w:jc w:val="center"/>
            </w:pPr>
            <w:r>
              <w:t>1342227,09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1265</w:t>
            </w:r>
          </w:p>
        </w:tc>
        <w:tc>
          <w:tcPr>
            <w:tcW w:w="1247" w:type="dxa"/>
            <w:vAlign w:val="center"/>
          </w:tcPr>
          <w:p w:rsidR="00425950" w:rsidRDefault="00425950">
            <w:pPr>
              <w:pStyle w:val="ConsPlusNormal"/>
              <w:jc w:val="center"/>
            </w:pPr>
            <w:r>
              <w:t>404971,14</w:t>
            </w:r>
          </w:p>
        </w:tc>
        <w:tc>
          <w:tcPr>
            <w:tcW w:w="1361" w:type="dxa"/>
            <w:vAlign w:val="center"/>
          </w:tcPr>
          <w:p w:rsidR="00425950" w:rsidRDefault="00425950">
            <w:pPr>
              <w:pStyle w:val="ConsPlusNormal"/>
              <w:jc w:val="center"/>
            </w:pPr>
            <w:r>
              <w:t>1342229,59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1266</w:t>
            </w:r>
          </w:p>
        </w:tc>
        <w:tc>
          <w:tcPr>
            <w:tcW w:w="1247" w:type="dxa"/>
            <w:vAlign w:val="center"/>
          </w:tcPr>
          <w:p w:rsidR="00425950" w:rsidRDefault="00425950">
            <w:pPr>
              <w:pStyle w:val="ConsPlusNormal"/>
              <w:jc w:val="center"/>
            </w:pPr>
            <w:r>
              <w:t>404969,23</w:t>
            </w:r>
          </w:p>
        </w:tc>
        <w:tc>
          <w:tcPr>
            <w:tcW w:w="1361" w:type="dxa"/>
            <w:vAlign w:val="center"/>
          </w:tcPr>
          <w:p w:rsidR="00425950" w:rsidRDefault="00425950">
            <w:pPr>
              <w:pStyle w:val="ConsPlusNormal"/>
              <w:jc w:val="center"/>
            </w:pPr>
            <w:r>
              <w:t>1342232,25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1267</w:t>
            </w:r>
          </w:p>
        </w:tc>
        <w:tc>
          <w:tcPr>
            <w:tcW w:w="1247" w:type="dxa"/>
            <w:vAlign w:val="center"/>
          </w:tcPr>
          <w:p w:rsidR="00425950" w:rsidRDefault="00425950">
            <w:pPr>
              <w:pStyle w:val="ConsPlusNormal"/>
              <w:jc w:val="center"/>
            </w:pPr>
            <w:r>
              <w:t>404967,51</w:t>
            </w:r>
          </w:p>
        </w:tc>
        <w:tc>
          <w:tcPr>
            <w:tcW w:w="1361" w:type="dxa"/>
            <w:vAlign w:val="center"/>
          </w:tcPr>
          <w:p w:rsidR="00425950" w:rsidRDefault="00425950">
            <w:pPr>
              <w:pStyle w:val="ConsPlusNormal"/>
              <w:jc w:val="center"/>
            </w:pPr>
            <w:r>
              <w:t>1342235,03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1268</w:t>
            </w:r>
          </w:p>
        </w:tc>
        <w:tc>
          <w:tcPr>
            <w:tcW w:w="1247" w:type="dxa"/>
            <w:vAlign w:val="center"/>
          </w:tcPr>
          <w:p w:rsidR="00425950" w:rsidRDefault="00425950">
            <w:pPr>
              <w:pStyle w:val="ConsPlusNormal"/>
              <w:jc w:val="center"/>
            </w:pPr>
            <w:r>
              <w:t>404965,96</w:t>
            </w:r>
          </w:p>
        </w:tc>
        <w:tc>
          <w:tcPr>
            <w:tcW w:w="1361" w:type="dxa"/>
            <w:vAlign w:val="center"/>
          </w:tcPr>
          <w:p w:rsidR="00425950" w:rsidRDefault="00425950">
            <w:pPr>
              <w:pStyle w:val="ConsPlusNormal"/>
              <w:jc w:val="center"/>
            </w:pPr>
            <w:r>
              <w:t>1342237,92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1269</w:t>
            </w:r>
          </w:p>
        </w:tc>
        <w:tc>
          <w:tcPr>
            <w:tcW w:w="1247" w:type="dxa"/>
            <w:vAlign w:val="center"/>
          </w:tcPr>
          <w:p w:rsidR="00425950" w:rsidRDefault="00425950">
            <w:pPr>
              <w:pStyle w:val="ConsPlusNormal"/>
              <w:jc w:val="center"/>
            </w:pPr>
            <w:r>
              <w:t>404964,61</w:t>
            </w:r>
          </w:p>
        </w:tc>
        <w:tc>
          <w:tcPr>
            <w:tcW w:w="1361" w:type="dxa"/>
            <w:vAlign w:val="center"/>
          </w:tcPr>
          <w:p w:rsidR="00425950" w:rsidRDefault="00425950">
            <w:pPr>
              <w:pStyle w:val="ConsPlusNormal"/>
              <w:jc w:val="center"/>
            </w:pPr>
            <w:r>
              <w:t>1342240,90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1270</w:t>
            </w:r>
          </w:p>
        </w:tc>
        <w:tc>
          <w:tcPr>
            <w:tcW w:w="1247" w:type="dxa"/>
            <w:vAlign w:val="center"/>
          </w:tcPr>
          <w:p w:rsidR="00425950" w:rsidRDefault="00425950">
            <w:pPr>
              <w:pStyle w:val="ConsPlusNormal"/>
              <w:jc w:val="center"/>
            </w:pPr>
            <w:r>
              <w:t>404963,46</w:t>
            </w:r>
          </w:p>
        </w:tc>
        <w:tc>
          <w:tcPr>
            <w:tcW w:w="1361" w:type="dxa"/>
            <w:vAlign w:val="center"/>
          </w:tcPr>
          <w:p w:rsidR="00425950" w:rsidRDefault="00425950">
            <w:pPr>
              <w:pStyle w:val="ConsPlusNormal"/>
              <w:jc w:val="center"/>
            </w:pPr>
            <w:r>
              <w:t>1342243,96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1271</w:t>
            </w:r>
          </w:p>
        </w:tc>
        <w:tc>
          <w:tcPr>
            <w:tcW w:w="1247" w:type="dxa"/>
            <w:vAlign w:val="center"/>
          </w:tcPr>
          <w:p w:rsidR="00425950" w:rsidRDefault="00425950">
            <w:pPr>
              <w:pStyle w:val="ConsPlusNormal"/>
              <w:jc w:val="center"/>
            </w:pPr>
            <w:r>
              <w:t>404962,51</w:t>
            </w:r>
          </w:p>
        </w:tc>
        <w:tc>
          <w:tcPr>
            <w:tcW w:w="1361" w:type="dxa"/>
            <w:vAlign w:val="center"/>
          </w:tcPr>
          <w:p w:rsidR="00425950" w:rsidRDefault="00425950">
            <w:pPr>
              <w:pStyle w:val="ConsPlusNormal"/>
              <w:jc w:val="center"/>
            </w:pPr>
            <w:r>
              <w:t>1342247,09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1272</w:t>
            </w:r>
          </w:p>
        </w:tc>
        <w:tc>
          <w:tcPr>
            <w:tcW w:w="1247" w:type="dxa"/>
            <w:vAlign w:val="center"/>
          </w:tcPr>
          <w:p w:rsidR="00425950" w:rsidRDefault="00425950">
            <w:pPr>
              <w:pStyle w:val="ConsPlusNormal"/>
              <w:jc w:val="center"/>
            </w:pPr>
            <w:r>
              <w:t>404961,77</w:t>
            </w:r>
          </w:p>
        </w:tc>
        <w:tc>
          <w:tcPr>
            <w:tcW w:w="1361" w:type="dxa"/>
            <w:vAlign w:val="center"/>
          </w:tcPr>
          <w:p w:rsidR="00425950" w:rsidRDefault="00425950">
            <w:pPr>
              <w:pStyle w:val="ConsPlusNormal"/>
              <w:jc w:val="center"/>
            </w:pPr>
            <w:r>
              <w:t>1342250,28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1273</w:t>
            </w:r>
          </w:p>
        </w:tc>
        <w:tc>
          <w:tcPr>
            <w:tcW w:w="1247" w:type="dxa"/>
            <w:vAlign w:val="center"/>
          </w:tcPr>
          <w:p w:rsidR="00425950" w:rsidRDefault="00425950">
            <w:pPr>
              <w:pStyle w:val="ConsPlusNormal"/>
              <w:jc w:val="center"/>
            </w:pPr>
            <w:r>
              <w:t>404961,23</w:t>
            </w:r>
          </w:p>
        </w:tc>
        <w:tc>
          <w:tcPr>
            <w:tcW w:w="1361" w:type="dxa"/>
            <w:vAlign w:val="center"/>
          </w:tcPr>
          <w:p w:rsidR="00425950" w:rsidRDefault="00425950">
            <w:pPr>
              <w:pStyle w:val="ConsPlusNormal"/>
              <w:jc w:val="center"/>
            </w:pPr>
            <w:r>
              <w:t>1342253,51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1274</w:t>
            </w:r>
          </w:p>
        </w:tc>
        <w:tc>
          <w:tcPr>
            <w:tcW w:w="1247" w:type="dxa"/>
            <w:vAlign w:val="center"/>
          </w:tcPr>
          <w:p w:rsidR="00425950" w:rsidRDefault="00425950">
            <w:pPr>
              <w:pStyle w:val="ConsPlusNormal"/>
              <w:jc w:val="center"/>
            </w:pPr>
            <w:r>
              <w:t>404961,16</w:t>
            </w:r>
          </w:p>
        </w:tc>
        <w:tc>
          <w:tcPr>
            <w:tcW w:w="1361" w:type="dxa"/>
            <w:vAlign w:val="center"/>
          </w:tcPr>
          <w:p w:rsidR="00425950" w:rsidRDefault="00425950">
            <w:pPr>
              <w:pStyle w:val="ConsPlusNormal"/>
              <w:jc w:val="center"/>
            </w:pPr>
            <w:r>
              <w:t>1342254,12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1275</w:t>
            </w:r>
          </w:p>
        </w:tc>
        <w:tc>
          <w:tcPr>
            <w:tcW w:w="1247" w:type="dxa"/>
            <w:vAlign w:val="center"/>
          </w:tcPr>
          <w:p w:rsidR="00425950" w:rsidRDefault="00425950">
            <w:pPr>
              <w:pStyle w:val="ConsPlusNormal"/>
              <w:jc w:val="center"/>
            </w:pPr>
            <w:r>
              <w:t>404956,75</w:t>
            </w:r>
          </w:p>
        </w:tc>
        <w:tc>
          <w:tcPr>
            <w:tcW w:w="1361" w:type="dxa"/>
            <w:vAlign w:val="center"/>
          </w:tcPr>
          <w:p w:rsidR="00425950" w:rsidRDefault="00425950">
            <w:pPr>
              <w:pStyle w:val="ConsPlusNormal"/>
              <w:jc w:val="center"/>
            </w:pPr>
            <w:r>
              <w:t>1342291,13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1276</w:t>
            </w:r>
          </w:p>
        </w:tc>
        <w:tc>
          <w:tcPr>
            <w:tcW w:w="1247" w:type="dxa"/>
            <w:vAlign w:val="center"/>
          </w:tcPr>
          <w:p w:rsidR="00425950" w:rsidRDefault="00425950">
            <w:pPr>
              <w:pStyle w:val="ConsPlusNormal"/>
              <w:jc w:val="center"/>
            </w:pPr>
            <w:r>
              <w:t>404911,90</w:t>
            </w:r>
          </w:p>
        </w:tc>
        <w:tc>
          <w:tcPr>
            <w:tcW w:w="1361" w:type="dxa"/>
            <w:vAlign w:val="center"/>
          </w:tcPr>
          <w:p w:rsidR="00425950" w:rsidRDefault="00425950">
            <w:pPr>
              <w:pStyle w:val="ConsPlusNormal"/>
              <w:jc w:val="center"/>
            </w:pPr>
            <w:r>
              <w:t>1342362,15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1277</w:t>
            </w:r>
          </w:p>
        </w:tc>
        <w:tc>
          <w:tcPr>
            <w:tcW w:w="1247" w:type="dxa"/>
            <w:vAlign w:val="center"/>
          </w:tcPr>
          <w:p w:rsidR="00425950" w:rsidRDefault="00425950">
            <w:pPr>
              <w:pStyle w:val="ConsPlusNormal"/>
              <w:jc w:val="center"/>
            </w:pPr>
            <w:r>
              <w:t>404851,17</w:t>
            </w:r>
          </w:p>
        </w:tc>
        <w:tc>
          <w:tcPr>
            <w:tcW w:w="1361" w:type="dxa"/>
            <w:vAlign w:val="center"/>
          </w:tcPr>
          <w:p w:rsidR="00425950" w:rsidRDefault="00425950">
            <w:pPr>
              <w:pStyle w:val="ConsPlusNormal"/>
              <w:jc w:val="center"/>
            </w:pPr>
            <w:r>
              <w:t>1342419,69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1278</w:t>
            </w:r>
          </w:p>
        </w:tc>
        <w:tc>
          <w:tcPr>
            <w:tcW w:w="1247" w:type="dxa"/>
            <w:vAlign w:val="center"/>
          </w:tcPr>
          <w:p w:rsidR="00425950" w:rsidRDefault="00425950">
            <w:pPr>
              <w:pStyle w:val="ConsPlusNormal"/>
              <w:jc w:val="center"/>
            </w:pPr>
            <w:r>
              <w:t>404846,82</w:t>
            </w:r>
          </w:p>
        </w:tc>
        <w:tc>
          <w:tcPr>
            <w:tcW w:w="1361" w:type="dxa"/>
            <w:vAlign w:val="center"/>
          </w:tcPr>
          <w:p w:rsidR="00425950" w:rsidRDefault="00425950">
            <w:pPr>
              <w:pStyle w:val="ConsPlusNormal"/>
              <w:jc w:val="center"/>
            </w:pPr>
            <w:r>
              <w:t>1342417,71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1279</w:t>
            </w:r>
          </w:p>
        </w:tc>
        <w:tc>
          <w:tcPr>
            <w:tcW w:w="1247" w:type="dxa"/>
            <w:vAlign w:val="center"/>
          </w:tcPr>
          <w:p w:rsidR="00425950" w:rsidRDefault="00425950">
            <w:pPr>
              <w:pStyle w:val="ConsPlusNormal"/>
              <w:jc w:val="center"/>
            </w:pPr>
            <w:r>
              <w:t>404845,26</w:t>
            </w:r>
          </w:p>
        </w:tc>
        <w:tc>
          <w:tcPr>
            <w:tcW w:w="1361" w:type="dxa"/>
            <w:vAlign w:val="center"/>
          </w:tcPr>
          <w:p w:rsidR="00425950" w:rsidRDefault="00425950">
            <w:pPr>
              <w:pStyle w:val="ConsPlusNormal"/>
              <w:jc w:val="center"/>
            </w:pPr>
            <w:r>
              <w:t>1342417,04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1280</w:t>
            </w:r>
          </w:p>
        </w:tc>
        <w:tc>
          <w:tcPr>
            <w:tcW w:w="1247" w:type="dxa"/>
            <w:vAlign w:val="center"/>
          </w:tcPr>
          <w:p w:rsidR="00425950" w:rsidRDefault="00425950">
            <w:pPr>
              <w:pStyle w:val="ConsPlusNormal"/>
              <w:jc w:val="center"/>
            </w:pPr>
            <w:r>
              <w:t>404842,20</w:t>
            </w:r>
          </w:p>
        </w:tc>
        <w:tc>
          <w:tcPr>
            <w:tcW w:w="1361" w:type="dxa"/>
            <w:vAlign w:val="center"/>
          </w:tcPr>
          <w:p w:rsidR="00425950" w:rsidRDefault="00425950">
            <w:pPr>
              <w:pStyle w:val="ConsPlusNormal"/>
              <w:jc w:val="center"/>
            </w:pPr>
            <w:r>
              <w:t>1342415,89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1281</w:t>
            </w:r>
          </w:p>
        </w:tc>
        <w:tc>
          <w:tcPr>
            <w:tcW w:w="1247" w:type="dxa"/>
            <w:vAlign w:val="center"/>
          </w:tcPr>
          <w:p w:rsidR="00425950" w:rsidRDefault="00425950">
            <w:pPr>
              <w:pStyle w:val="ConsPlusNormal"/>
              <w:jc w:val="center"/>
            </w:pPr>
            <w:r>
              <w:t>404839,07</w:t>
            </w:r>
          </w:p>
        </w:tc>
        <w:tc>
          <w:tcPr>
            <w:tcW w:w="1361" w:type="dxa"/>
            <w:vAlign w:val="center"/>
          </w:tcPr>
          <w:p w:rsidR="00425950" w:rsidRDefault="00425950">
            <w:pPr>
              <w:pStyle w:val="ConsPlusNormal"/>
              <w:jc w:val="center"/>
            </w:pPr>
            <w:r>
              <w:t>1342414,94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1282</w:t>
            </w:r>
          </w:p>
        </w:tc>
        <w:tc>
          <w:tcPr>
            <w:tcW w:w="1247" w:type="dxa"/>
            <w:vAlign w:val="center"/>
          </w:tcPr>
          <w:p w:rsidR="00425950" w:rsidRDefault="00425950">
            <w:pPr>
              <w:pStyle w:val="ConsPlusNormal"/>
              <w:jc w:val="center"/>
            </w:pPr>
            <w:r>
              <w:t>404836,43</w:t>
            </w:r>
          </w:p>
        </w:tc>
        <w:tc>
          <w:tcPr>
            <w:tcW w:w="1361" w:type="dxa"/>
            <w:vAlign w:val="center"/>
          </w:tcPr>
          <w:p w:rsidR="00425950" w:rsidRDefault="00425950">
            <w:pPr>
              <w:pStyle w:val="ConsPlusNormal"/>
              <w:jc w:val="center"/>
            </w:pPr>
            <w:r>
              <w:t>1342414,30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1283</w:t>
            </w:r>
          </w:p>
        </w:tc>
        <w:tc>
          <w:tcPr>
            <w:tcW w:w="1247" w:type="dxa"/>
            <w:vAlign w:val="center"/>
          </w:tcPr>
          <w:p w:rsidR="00425950" w:rsidRDefault="00425950">
            <w:pPr>
              <w:pStyle w:val="ConsPlusNormal"/>
              <w:jc w:val="center"/>
            </w:pPr>
            <w:r>
              <w:t>404824,15</w:t>
            </w:r>
          </w:p>
        </w:tc>
        <w:tc>
          <w:tcPr>
            <w:tcW w:w="1361" w:type="dxa"/>
            <w:vAlign w:val="center"/>
          </w:tcPr>
          <w:p w:rsidR="00425950" w:rsidRDefault="00425950">
            <w:pPr>
              <w:pStyle w:val="ConsPlusNormal"/>
              <w:jc w:val="center"/>
            </w:pPr>
            <w:r>
              <w:t>1342411,72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1284</w:t>
            </w:r>
          </w:p>
        </w:tc>
        <w:tc>
          <w:tcPr>
            <w:tcW w:w="1247" w:type="dxa"/>
            <w:vAlign w:val="center"/>
          </w:tcPr>
          <w:p w:rsidR="00425950" w:rsidRDefault="00425950">
            <w:pPr>
              <w:pStyle w:val="ConsPlusNormal"/>
              <w:jc w:val="center"/>
            </w:pPr>
            <w:r>
              <w:t>404815,59</w:t>
            </w:r>
          </w:p>
        </w:tc>
        <w:tc>
          <w:tcPr>
            <w:tcW w:w="1361" w:type="dxa"/>
            <w:vAlign w:val="center"/>
          </w:tcPr>
          <w:p w:rsidR="00425950" w:rsidRDefault="00425950">
            <w:pPr>
              <w:pStyle w:val="ConsPlusNormal"/>
              <w:jc w:val="center"/>
            </w:pPr>
            <w:r>
              <w:t>1342406,76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1285</w:t>
            </w:r>
          </w:p>
        </w:tc>
        <w:tc>
          <w:tcPr>
            <w:tcW w:w="1247" w:type="dxa"/>
            <w:vAlign w:val="center"/>
          </w:tcPr>
          <w:p w:rsidR="00425950" w:rsidRDefault="00425950">
            <w:pPr>
              <w:pStyle w:val="ConsPlusNormal"/>
              <w:jc w:val="center"/>
            </w:pPr>
            <w:r>
              <w:t>404807,90</w:t>
            </w:r>
          </w:p>
        </w:tc>
        <w:tc>
          <w:tcPr>
            <w:tcW w:w="1361" w:type="dxa"/>
            <w:vAlign w:val="center"/>
          </w:tcPr>
          <w:p w:rsidR="00425950" w:rsidRDefault="00425950">
            <w:pPr>
              <w:pStyle w:val="ConsPlusNormal"/>
              <w:jc w:val="center"/>
            </w:pPr>
            <w:r>
              <w:t>1342399,78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1286</w:t>
            </w:r>
          </w:p>
        </w:tc>
        <w:tc>
          <w:tcPr>
            <w:tcW w:w="1247" w:type="dxa"/>
            <w:vAlign w:val="center"/>
          </w:tcPr>
          <w:p w:rsidR="00425950" w:rsidRDefault="00425950">
            <w:pPr>
              <w:pStyle w:val="ConsPlusNormal"/>
              <w:jc w:val="center"/>
            </w:pPr>
            <w:r>
              <w:t>404807,24</w:t>
            </w:r>
          </w:p>
        </w:tc>
        <w:tc>
          <w:tcPr>
            <w:tcW w:w="1361" w:type="dxa"/>
            <w:vAlign w:val="center"/>
          </w:tcPr>
          <w:p w:rsidR="00425950" w:rsidRDefault="00425950">
            <w:pPr>
              <w:pStyle w:val="ConsPlusNormal"/>
              <w:jc w:val="center"/>
            </w:pPr>
            <w:r>
              <w:t>1342399,18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1287</w:t>
            </w:r>
          </w:p>
        </w:tc>
        <w:tc>
          <w:tcPr>
            <w:tcW w:w="1247" w:type="dxa"/>
            <w:vAlign w:val="center"/>
          </w:tcPr>
          <w:p w:rsidR="00425950" w:rsidRDefault="00425950">
            <w:pPr>
              <w:pStyle w:val="ConsPlusNormal"/>
              <w:jc w:val="center"/>
            </w:pPr>
            <w:r>
              <w:t>404804,71</w:t>
            </w:r>
          </w:p>
        </w:tc>
        <w:tc>
          <w:tcPr>
            <w:tcW w:w="1361" w:type="dxa"/>
            <w:vAlign w:val="center"/>
          </w:tcPr>
          <w:p w:rsidR="00425950" w:rsidRDefault="00425950">
            <w:pPr>
              <w:pStyle w:val="ConsPlusNormal"/>
              <w:jc w:val="center"/>
            </w:pPr>
            <w:r>
              <w:t>1342397,11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1288</w:t>
            </w:r>
          </w:p>
        </w:tc>
        <w:tc>
          <w:tcPr>
            <w:tcW w:w="1247" w:type="dxa"/>
            <w:vAlign w:val="center"/>
          </w:tcPr>
          <w:p w:rsidR="00425950" w:rsidRDefault="00425950">
            <w:pPr>
              <w:pStyle w:val="ConsPlusNormal"/>
              <w:jc w:val="center"/>
            </w:pPr>
            <w:r>
              <w:t>404802,60</w:t>
            </w:r>
          </w:p>
        </w:tc>
        <w:tc>
          <w:tcPr>
            <w:tcW w:w="1361" w:type="dxa"/>
            <w:vAlign w:val="center"/>
          </w:tcPr>
          <w:p w:rsidR="00425950" w:rsidRDefault="00425950">
            <w:pPr>
              <w:pStyle w:val="ConsPlusNormal"/>
              <w:jc w:val="center"/>
            </w:pPr>
            <w:r>
              <w:t>1342395,57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1289</w:t>
            </w:r>
          </w:p>
        </w:tc>
        <w:tc>
          <w:tcPr>
            <w:tcW w:w="1247" w:type="dxa"/>
            <w:vAlign w:val="center"/>
          </w:tcPr>
          <w:p w:rsidR="00425950" w:rsidRDefault="00425950">
            <w:pPr>
              <w:pStyle w:val="ConsPlusNormal"/>
              <w:jc w:val="center"/>
            </w:pPr>
            <w:r>
              <w:t>404785,66</w:t>
            </w:r>
          </w:p>
        </w:tc>
        <w:tc>
          <w:tcPr>
            <w:tcW w:w="1361" w:type="dxa"/>
            <w:vAlign w:val="center"/>
          </w:tcPr>
          <w:p w:rsidR="00425950" w:rsidRDefault="00425950">
            <w:pPr>
              <w:pStyle w:val="ConsPlusNormal"/>
              <w:jc w:val="center"/>
            </w:pPr>
            <w:r>
              <w:t>1342383,93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1290</w:t>
            </w:r>
          </w:p>
        </w:tc>
        <w:tc>
          <w:tcPr>
            <w:tcW w:w="1247" w:type="dxa"/>
            <w:vAlign w:val="center"/>
          </w:tcPr>
          <w:p w:rsidR="00425950" w:rsidRDefault="00425950">
            <w:pPr>
              <w:pStyle w:val="ConsPlusNormal"/>
              <w:jc w:val="center"/>
            </w:pPr>
            <w:r>
              <w:t>404785,11</w:t>
            </w:r>
          </w:p>
        </w:tc>
        <w:tc>
          <w:tcPr>
            <w:tcW w:w="1361" w:type="dxa"/>
            <w:vAlign w:val="center"/>
          </w:tcPr>
          <w:p w:rsidR="00425950" w:rsidRDefault="00425950">
            <w:pPr>
              <w:pStyle w:val="ConsPlusNormal"/>
              <w:jc w:val="center"/>
            </w:pPr>
            <w:r>
              <w:t>1342383,56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1291</w:t>
            </w:r>
          </w:p>
        </w:tc>
        <w:tc>
          <w:tcPr>
            <w:tcW w:w="1247" w:type="dxa"/>
            <w:vAlign w:val="center"/>
          </w:tcPr>
          <w:p w:rsidR="00425950" w:rsidRDefault="00425950">
            <w:pPr>
              <w:pStyle w:val="ConsPlusNormal"/>
              <w:jc w:val="center"/>
            </w:pPr>
            <w:r>
              <w:t>404782,34</w:t>
            </w:r>
          </w:p>
        </w:tc>
        <w:tc>
          <w:tcPr>
            <w:tcW w:w="1361" w:type="dxa"/>
            <w:vAlign w:val="center"/>
          </w:tcPr>
          <w:p w:rsidR="00425950" w:rsidRDefault="00425950">
            <w:pPr>
              <w:pStyle w:val="ConsPlusNormal"/>
              <w:jc w:val="center"/>
            </w:pPr>
            <w:r>
              <w:t>1342381,83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1292</w:t>
            </w:r>
          </w:p>
        </w:tc>
        <w:tc>
          <w:tcPr>
            <w:tcW w:w="1247" w:type="dxa"/>
            <w:vAlign w:val="center"/>
          </w:tcPr>
          <w:p w:rsidR="00425950" w:rsidRDefault="00425950">
            <w:pPr>
              <w:pStyle w:val="ConsPlusNormal"/>
              <w:jc w:val="center"/>
            </w:pPr>
            <w:r>
              <w:t>404779,45</w:t>
            </w:r>
          </w:p>
        </w:tc>
        <w:tc>
          <w:tcPr>
            <w:tcW w:w="1361" w:type="dxa"/>
            <w:vAlign w:val="center"/>
          </w:tcPr>
          <w:p w:rsidR="00425950" w:rsidRDefault="00425950">
            <w:pPr>
              <w:pStyle w:val="ConsPlusNormal"/>
              <w:jc w:val="center"/>
            </w:pPr>
            <w:r>
              <w:t>1342380,29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1293</w:t>
            </w:r>
          </w:p>
        </w:tc>
        <w:tc>
          <w:tcPr>
            <w:tcW w:w="1247" w:type="dxa"/>
            <w:vAlign w:val="center"/>
          </w:tcPr>
          <w:p w:rsidR="00425950" w:rsidRDefault="00425950">
            <w:pPr>
              <w:pStyle w:val="ConsPlusNormal"/>
              <w:jc w:val="center"/>
            </w:pPr>
            <w:r>
              <w:t>404776,47</w:t>
            </w:r>
          </w:p>
        </w:tc>
        <w:tc>
          <w:tcPr>
            <w:tcW w:w="1361" w:type="dxa"/>
            <w:vAlign w:val="center"/>
          </w:tcPr>
          <w:p w:rsidR="00425950" w:rsidRDefault="00425950">
            <w:pPr>
              <w:pStyle w:val="ConsPlusNormal"/>
              <w:jc w:val="center"/>
            </w:pPr>
            <w:r>
              <w:t>1342378,94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1294</w:t>
            </w:r>
          </w:p>
        </w:tc>
        <w:tc>
          <w:tcPr>
            <w:tcW w:w="1247" w:type="dxa"/>
            <w:vAlign w:val="center"/>
          </w:tcPr>
          <w:p w:rsidR="00425950" w:rsidRDefault="00425950">
            <w:pPr>
              <w:pStyle w:val="ConsPlusNormal"/>
              <w:jc w:val="center"/>
            </w:pPr>
            <w:r>
              <w:t>404773,41</w:t>
            </w:r>
          </w:p>
        </w:tc>
        <w:tc>
          <w:tcPr>
            <w:tcW w:w="1361" w:type="dxa"/>
            <w:vAlign w:val="center"/>
          </w:tcPr>
          <w:p w:rsidR="00425950" w:rsidRDefault="00425950">
            <w:pPr>
              <w:pStyle w:val="ConsPlusNormal"/>
              <w:jc w:val="center"/>
            </w:pPr>
            <w:r>
              <w:t>1342377,79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1295</w:t>
            </w:r>
          </w:p>
        </w:tc>
        <w:tc>
          <w:tcPr>
            <w:tcW w:w="1247" w:type="dxa"/>
            <w:vAlign w:val="center"/>
          </w:tcPr>
          <w:p w:rsidR="00425950" w:rsidRDefault="00425950">
            <w:pPr>
              <w:pStyle w:val="ConsPlusNormal"/>
              <w:jc w:val="center"/>
            </w:pPr>
            <w:r>
              <w:t>404770,28</w:t>
            </w:r>
          </w:p>
        </w:tc>
        <w:tc>
          <w:tcPr>
            <w:tcW w:w="1361" w:type="dxa"/>
            <w:vAlign w:val="center"/>
          </w:tcPr>
          <w:p w:rsidR="00425950" w:rsidRDefault="00425950">
            <w:pPr>
              <w:pStyle w:val="ConsPlusNormal"/>
              <w:jc w:val="center"/>
            </w:pPr>
            <w:r>
              <w:t>1342376,84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1296</w:t>
            </w:r>
          </w:p>
        </w:tc>
        <w:tc>
          <w:tcPr>
            <w:tcW w:w="1247" w:type="dxa"/>
            <w:vAlign w:val="center"/>
          </w:tcPr>
          <w:p w:rsidR="00425950" w:rsidRDefault="00425950">
            <w:pPr>
              <w:pStyle w:val="ConsPlusNormal"/>
              <w:jc w:val="center"/>
            </w:pPr>
            <w:r>
              <w:t>404767,09</w:t>
            </w:r>
          </w:p>
        </w:tc>
        <w:tc>
          <w:tcPr>
            <w:tcW w:w="1361" w:type="dxa"/>
            <w:vAlign w:val="center"/>
          </w:tcPr>
          <w:p w:rsidR="00425950" w:rsidRDefault="00425950">
            <w:pPr>
              <w:pStyle w:val="ConsPlusNormal"/>
              <w:jc w:val="center"/>
            </w:pPr>
            <w:r>
              <w:t>1342376,09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1297</w:t>
            </w:r>
          </w:p>
        </w:tc>
        <w:tc>
          <w:tcPr>
            <w:tcW w:w="1247" w:type="dxa"/>
            <w:vAlign w:val="center"/>
          </w:tcPr>
          <w:p w:rsidR="00425950" w:rsidRDefault="00425950">
            <w:pPr>
              <w:pStyle w:val="ConsPlusNormal"/>
              <w:jc w:val="center"/>
            </w:pPr>
            <w:r>
              <w:t>404763,86</w:t>
            </w:r>
          </w:p>
        </w:tc>
        <w:tc>
          <w:tcPr>
            <w:tcW w:w="1361" w:type="dxa"/>
            <w:vAlign w:val="center"/>
          </w:tcPr>
          <w:p w:rsidR="00425950" w:rsidRDefault="00425950">
            <w:pPr>
              <w:pStyle w:val="ConsPlusNormal"/>
              <w:jc w:val="center"/>
            </w:pPr>
            <w:r>
              <w:t>1342375,56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1298</w:t>
            </w:r>
          </w:p>
        </w:tc>
        <w:tc>
          <w:tcPr>
            <w:tcW w:w="1247" w:type="dxa"/>
            <w:vAlign w:val="center"/>
          </w:tcPr>
          <w:p w:rsidR="00425950" w:rsidRDefault="00425950">
            <w:pPr>
              <w:pStyle w:val="ConsPlusNormal"/>
              <w:jc w:val="center"/>
            </w:pPr>
            <w:r>
              <w:t>404760,61</w:t>
            </w:r>
          </w:p>
        </w:tc>
        <w:tc>
          <w:tcPr>
            <w:tcW w:w="1361" w:type="dxa"/>
            <w:vAlign w:val="center"/>
          </w:tcPr>
          <w:p w:rsidR="00425950" w:rsidRDefault="00425950">
            <w:pPr>
              <w:pStyle w:val="ConsPlusNormal"/>
              <w:jc w:val="center"/>
            </w:pPr>
            <w:r>
              <w:t>1342375,24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1299</w:t>
            </w:r>
          </w:p>
        </w:tc>
        <w:tc>
          <w:tcPr>
            <w:tcW w:w="1247" w:type="dxa"/>
            <w:vAlign w:val="center"/>
          </w:tcPr>
          <w:p w:rsidR="00425950" w:rsidRDefault="00425950">
            <w:pPr>
              <w:pStyle w:val="ConsPlusNormal"/>
              <w:jc w:val="center"/>
            </w:pPr>
            <w:r>
              <w:t>404757,34</w:t>
            </w:r>
          </w:p>
        </w:tc>
        <w:tc>
          <w:tcPr>
            <w:tcW w:w="1361" w:type="dxa"/>
            <w:vAlign w:val="center"/>
          </w:tcPr>
          <w:p w:rsidR="00425950" w:rsidRDefault="00425950">
            <w:pPr>
              <w:pStyle w:val="ConsPlusNormal"/>
              <w:jc w:val="center"/>
            </w:pPr>
            <w:r>
              <w:t>1342375,13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1300</w:t>
            </w:r>
          </w:p>
        </w:tc>
        <w:tc>
          <w:tcPr>
            <w:tcW w:w="1247" w:type="dxa"/>
            <w:vAlign w:val="center"/>
          </w:tcPr>
          <w:p w:rsidR="00425950" w:rsidRDefault="00425950">
            <w:pPr>
              <w:pStyle w:val="ConsPlusNormal"/>
              <w:jc w:val="center"/>
            </w:pPr>
            <w:r>
              <w:t>404742,52</w:t>
            </w:r>
          </w:p>
        </w:tc>
        <w:tc>
          <w:tcPr>
            <w:tcW w:w="1361" w:type="dxa"/>
            <w:vAlign w:val="center"/>
          </w:tcPr>
          <w:p w:rsidR="00425950" w:rsidRDefault="00425950">
            <w:pPr>
              <w:pStyle w:val="ConsPlusNormal"/>
              <w:jc w:val="center"/>
            </w:pPr>
            <w:r>
              <w:t>1342375,13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1301</w:t>
            </w:r>
          </w:p>
        </w:tc>
        <w:tc>
          <w:tcPr>
            <w:tcW w:w="1247" w:type="dxa"/>
            <w:vAlign w:val="center"/>
          </w:tcPr>
          <w:p w:rsidR="00425950" w:rsidRDefault="00425950">
            <w:pPr>
              <w:pStyle w:val="ConsPlusNormal"/>
              <w:jc w:val="center"/>
            </w:pPr>
            <w:r>
              <w:t>404739,25</w:t>
            </w:r>
          </w:p>
        </w:tc>
        <w:tc>
          <w:tcPr>
            <w:tcW w:w="1361" w:type="dxa"/>
            <w:vAlign w:val="center"/>
          </w:tcPr>
          <w:p w:rsidR="00425950" w:rsidRDefault="00425950">
            <w:pPr>
              <w:pStyle w:val="ConsPlusNormal"/>
              <w:jc w:val="center"/>
            </w:pPr>
            <w:r>
              <w:t>1342375,24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1302</w:t>
            </w:r>
          </w:p>
        </w:tc>
        <w:tc>
          <w:tcPr>
            <w:tcW w:w="1247" w:type="dxa"/>
            <w:vAlign w:val="center"/>
          </w:tcPr>
          <w:p w:rsidR="00425950" w:rsidRDefault="00425950">
            <w:pPr>
              <w:pStyle w:val="ConsPlusNormal"/>
              <w:jc w:val="center"/>
            </w:pPr>
            <w:r>
              <w:t>404735,99</w:t>
            </w:r>
          </w:p>
        </w:tc>
        <w:tc>
          <w:tcPr>
            <w:tcW w:w="1361" w:type="dxa"/>
            <w:vAlign w:val="center"/>
          </w:tcPr>
          <w:p w:rsidR="00425950" w:rsidRDefault="00425950">
            <w:pPr>
              <w:pStyle w:val="ConsPlusNormal"/>
              <w:jc w:val="center"/>
            </w:pPr>
            <w:r>
              <w:t>1342375,56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1303</w:t>
            </w:r>
          </w:p>
        </w:tc>
        <w:tc>
          <w:tcPr>
            <w:tcW w:w="1247" w:type="dxa"/>
            <w:vAlign w:val="center"/>
          </w:tcPr>
          <w:p w:rsidR="00425950" w:rsidRDefault="00425950">
            <w:pPr>
              <w:pStyle w:val="ConsPlusNormal"/>
              <w:jc w:val="center"/>
            </w:pPr>
            <w:r>
              <w:t>404732,76</w:t>
            </w:r>
          </w:p>
        </w:tc>
        <w:tc>
          <w:tcPr>
            <w:tcW w:w="1361" w:type="dxa"/>
            <w:vAlign w:val="center"/>
          </w:tcPr>
          <w:p w:rsidR="00425950" w:rsidRDefault="00425950">
            <w:pPr>
              <w:pStyle w:val="ConsPlusNormal"/>
              <w:jc w:val="center"/>
            </w:pPr>
            <w:r>
              <w:t>1342376,09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1304</w:t>
            </w:r>
          </w:p>
        </w:tc>
        <w:tc>
          <w:tcPr>
            <w:tcW w:w="1247" w:type="dxa"/>
            <w:vAlign w:val="center"/>
          </w:tcPr>
          <w:p w:rsidR="00425950" w:rsidRDefault="00425950">
            <w:pPr>
              <w:pStyle w:val="ConsPlusNormal"/>
              <w:jc w:val="center"/>
            </w:pPr>
            <w:r>
              <w:t>404729,58</w:t>
            </w:r>
          </w:p>
        </w:tc>
        <w:tc>
          <w:tcPr>
            <w:tcW w:w="1361" w:type="dxa"/>
            <w:vAlign w:val="center"/>
          </w:tcPr>
          <w:p w:rsidR="00425950" w:rsidRDefault="00425950">
            <w:pPr>
              <w:pStyle w:val="ConsPlusNormal"/>
              <w:jc w:val="center"/>
            </w:pPr>
            <w:r>
              <w:t>1342376,84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1305</w:t>
            </w:r>
          </w:p>
        </w:tc>
        <w:tc>
          <w:tcPr>
            <w:tcW w:w="1247" w:type="dxa"/>
            <w:vAlign w:val="center"/>
          </w:tcPr>
          <w:p w:rsidR="00425950" w:rsidRDefault="00425950">
            <w:pPr>
              <w:pStyle w:val="ConsPlusNormal"/>
              <w:jc w:val="center"/>
            </w:pPr>
            <w:r>
              <w:t>404726,45</w:t>
            </w:r>
          </w:p>
        </w:tc>
        <w:tc>
          <w:tcPr>
            <w:tcW w:w="1361" w:type="dxa"/>
            <w:vAlign w:val="center"/>
          </w:tcPr>
          <w:p w:rsidR="00425950" w:rsidRDefault="00425950">
            <w:pPr>
              <w:pStyle w:val="ConsPlusNormal"/>
              <w:jc w:val="center"/>
            </w:pPr>
            <w:r>
              <w:t>1342377,79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1306</w:t>
            </w:r>
          </w:p>
        </w:tc>
        <w:tc>
          <w:tcPr>
            <w:tcW w:w="1247" w:type="dxa"/>
            <w:vAlign w:val="center"/>
          </w:tcPr>
          <w:p w:rsidR="00425950" w:rsidRDefault="00425950">
            <w:pPr>
              <w:pStyle w:val="ConsPlusNormal"/>
              <w:jc w:val="center"/>
            </w:pPr>
            <w:r>
              <w:t>404723,38</w:t>
            </w:r>
          </w:p>
        </w:tc>
        <w:tc>
          <w:tcPr>
            <w:tcW w:w="1361" w:type="dxa"/>
            <w:vAlign w:val="center"/>
          </w:tcPr>
          <w:p w:rsidR="00425950" w:rsidRDefault="00425950">
            <w:pPr>
              <w:pStyle w:val="ConsPlusNormal"/>
              <w:jc w:val="center"/>
            </w:pPr>
            <w:r>
              <w:t>1342378,94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1307</w:t>
            </w:r>
          </w:p>
        </w:tc>
        <w:tc>
          <w:tcPr>
            <w:tcW w:w="1247" w:type="dxa"/>
            <w:vAlign w:val="center"/>
          </w:tcPr>
          <w:p w:rsidR="00425950" w:rsidRDefault="00425950">
            <w:pPr>
              <w:pStyle w:val="ConsPlusNormal"/>
              <w:jc w:val="center"/>
            </w:pPr>
            <w:r>
              <w:t>404720,40</w:t>
            </w:r>
          </w:p>
        </w:tc>
        <w:tc>
          <w:tcPr>
            <w:tcW w:w="1361" w:type="dxa"/>
            <w:vAlign w:val="center"/>
          </w:tcPr>
          <w:p w:rsidR="00425950" w:rsidRDefault="00425950">
            <w:pPr>
              <w:pStyle w:val="ConsPlusNormal"/>
              <w:jc w:val="center"/>
            </w:pPr>
            <w:r>
              <w:t>1342380,29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1308</w:t>
            </w:r>
          </w:p>
        </w:tc>
        <w:tc>
          <w:tcPr>
            <w:tcW w:w="1247" w:type="dxa"/>
            <w:vAlign w:val="center"/>
          </w:tcPr>
          <w:p w:rsidR="00425950" w:rsidRDefault="00425950">
            <w:pPr>
              <w:pStyle w:val="ConsPlusNormal"/>
              <w:jc w:val="center"/>
            </w:pPr>
            <w:r>
              <w:t>404717,52</w:t>
            </w:r>
          </w:p>
        </w:tc>
        <w:tc>
          <w:tcPr>
            <w:tcW w:w="1361" w:type="dxa"/>
            <w:vAlign w:val="center"/>
          </w:tcPr>
          <w:p w:rsidR="00425950" w:rsidRDefault="00425950">
            <w:pPr>
              <w:pStyle w:val="ConsPlusNormal"/>
              <w:jc w:val="center"/>
            </w:pPr>
            <w:r>
              <w:t>1342381,83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1309</w:t>
            </w:r>
          </w:p>
        </w:tc>
        <w:tc>
          <w:tcPr>
            <w:tcW w:w="1247" w:type="dxa"/>
            <w:vAlign w:val="center"/>
          </w:tcPr>
          <w:p w:rsidR="00425950" w:rsidRDefault="00425950">
            <w:pPr>
              <w:pStyle w:val="ConsPlusNormal"/>
              <w:jc w:val="center"/>
            </w:pPr>
            <w:r>
              <w:t>404714,74</w:t>
            </w:r>
          </w:p>
        </w:tc>
        <w:tc>
          <w:tcPr>
            <w:tcW w:w="1361" w:type="dxa"/>
            <w:vAlign w:val="center"/>
          </w:tcPr>
          <w:p w:rsidR="00425950" w:rsidRDefault="00425950">
            <w:pPr>
              <w:pStyle w:val="ConsPlusNormal"/>
              <w:jc w:val="center"/>
            </w:pPr>
            <w:r>
              <w:t>1342383,56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1310</w:t>
            </w:r>
          </w:p>
        </w:tc>
        <w:tc>
          <w:tcPr>
            <w:tcW w:w="1247" w:type="dxa"/>
            <w:vAlign w:val="center"/>
          </w:tcPr>
          <w:p w:rsidR="00425950" w:rsidRDefault="00425950">
            <w:pPr>
              <w:pStyle w:val="ConsPlusNormal"/>
              <w:jc w:val="center"/>
            </w:pPr>
            <w:r>
              <w:t>404712,08</w:t>
            </w:r>
          </w:p>
        </w:tc>
        <w:tc>
          <w:tcPr>
            <w:tcW w:w="1361" w:type="dxa"/>
            <w:vAlign w:val="center"/>
          </w:tcPr>
          <w:p w:rsidR="00425950" w:rsidRDefault="00425950">
            <w:pPr>
              <w:pStyle w:val="ConsPlusNormal"/>
              <w:jc w:val="center"/>
            </w:pPr>
            <w:r>
              <w:t>1342385,46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1311</w:t>
            </w:r>
          </w:p>
        </w:tc>
        <w:tc>
          <w:tcPr>
            <w:tcW w:w="1247" w:type="dxa"/>
            <w:vAlign w:val="center"/>
          </w:tcPr>
          <w:p w:rsidR="00425950" w:rsidRDefault="00425950">
            <w:pPr>
              <w:pStyle w:val="ConsPlusNormal"/>
              <w:jc w:val="center"/>
            </w:pPr>
            <w:r>
              <w:t>404709,55</w:t>
            </w:r>
          </w:p>
        </w:tc>
        <w:tc>
          <w:tcPr>
            <w:tcW w:w="1361" w:type="dxa"/>
            <w:vAlign w:val="center"/>
          </w:tcPr>
          <w:p w:rsidR="00425950" w:rsidRDefault="00425950">
            <w:pPr>
              <w:pStyle w:val="ConsPlusNormal"/>
              <w:jc w:val="center"/>
            </w:pPr>
            <w:r>
              <w:t>1342387,54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1312</w:t>
            </w:r>
          </w:p>
        </w:tc>
        <w:tc>
          <w:tcPr>
            <w:tcW w:w="1247" w:type="dxa"/>
            <w:vAlign w:val="center"/>
          </w:tcPr>
          <w:p w:rsidR="00425950" w:rsidRDefault="00425950">
            <w:pPr>
              <w:pStyle w:val="ConsPlusNormal"/>
              <w:jc w:val="center"/>
            </w:pPr>
            <w:r>
              <w:t>404707,16</w:t>
            </w:r>
          </w:p>
        </w:tc>
        <w:tc>
          <w:tcPr>
            <w:tcW w:w="1361" w:type="dxa"/>
            <w:vAlign w:val="center"/>
          </w:tcPr>
          <w:p w:rsidR="00425950" w:rsidRDefault="00425950">
            <w:pPr>
              <w:pStyle w:val="ConsPlusNormal"/>
              <w:jc w:val="center"/>
            </w:pPr>
            <w:r>
              <w:t>1342389,78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1313</w:t>
            </w:r>
          </w:p>
        </w:tc>
        <w:tc>
          <w:tcPr>
            <w:tcW w:w="1247" w:type="dxa"/>
            <w:vAlign w:val="center"/>
          </w:tcPr>
          <w:p w:rsidR="00425950" w:rsidRDefault="00425950">
            <w:pPr>
              <w:pStyle w:val="ConsPlusNormal"/>
              <w:jc w:val="center"/>
            </w:pPr>
            <w:r>
              <w:t>404704,93</w:t>
            </w:r>
          </w:p>
        </w:tc>
        <w:tc>
          <w:tcPr>
            <w:tcW w:w="1361" w:type="dxa"/>
            <w:vAlign w:val="center"/>
          </w:tcPr>
          <w:p w:rsidR="00425950" w:rsidRDefault="00425950">
            <w:pPr>
              <w:pStyle w:val="ConsPlusNormal"/>
              <w:jc w:val="center"/>
            </w:pPr>
            <w:r>
              <w:t>1342392,16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1314</w:t>
            </w:r>
          </w:p>
        </w:tc>
        <w:tc>
          <w:tcPr>
            <w:tcW w:w="1247" w:type="dxa"/>
            <w:vAlign w:val="center"/>
          </w:tcPr>
          <w:p w:rsidR="00425950" w:rsidRDefault="00425950">
            <w:pPr>
              <w:pStyle w:val="ConsPlusNormal"/>
              <w:jc w:val="center"/>
            </w:pPr>
            <w:r>
              <w:t>404702,85</w:t>
            </w:r>
          </w:p>
        </w:tc>
        <w:tc>
          <w:tcPr>
            <w:tcW w:w="1361" w:type="dxa"/>
            <w:vAlign w:val="center"/>
          </w:tcPr>
          <w:p w:rsidR="00425950" w:rsidRDefault="00425950">
            <w:pPr>
              <w:pStyle w:val="ConsPlusNormal"/>
              <w:jc w:val="center"/>
            </w:pPr>
            <w:r>
              <w:t>1342394,69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1315</w:t>
            </w:r>
          </w:p>
        </w:tc>
        <w:tc>
          <w:tcPr>
            <w:tcW w:w="1247" w:type="dxa"/>
            <w:vAlign w:val="center"/>
          </w:tcPr>
          <w:p w:rsidR="00425950" w:rsidRDefault="00425950">
            <w:pPr>
              <w:pStyle w:val="ConsPlusNormal"/>
              <w:jc w:val="center"/>
            </w:pPr>
            <w:r>
              <w:t>404700,95</w:t>
            </w:r>
          </w:p>
        </w:tc>
        <w:tc>
          <w:tcPr>
            <w:tcW w:w="1361" w:type="dxa"/>
            <w:vAlign w:val="center"/>
          </w:tcPr>
          <w:p w:rsidR="00425950" w:rsidRDefault="00425950">
            <w:pPr>
              <w:pStyle w:val="ConsPlusNormal"/>
              <w:jc w:val="center"/>
            </w:pPr>
            <w:r>
              <w:t>1342397,35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1316</w:t>
            </w:r>
          </w:p>
        </w:tc>
        <w:tc>
          <w:tcPr>
            <w:tcW w:w="1247" w:type="dxa"/>
            <w:vAlign w:val="center"/>
          </w:tcPr>
          <w:p w:rsidR="00425950" w:rsidRDefault="00425950">
            <w:pPr>
              <w:pStyle w:val="ConsPlusNormal"/>
              <w:jc w:val="center"/>
            </w:pPr>
            <w:r>
              <w:t>404699,22</w:t>
            </w:r>
          </w:p>
        </w:tc>
        <w:tc>
          <w:tcPr>
            <w:tcW w:w="1361" w:type="dxa"/>
            <w:vAlign w:val="center"/>
          </w:tcPr>
          <w:p w:rsidR="00425950" w:rsidRDefault="00425950">
            <w:pPr>
              <w:pStyle w:val="ConsPlusNormal"/>
              <w:jc w:val="center"/>
            </w:pPr>
            <w:r>
              <w:t>1342400,13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1317</w:t>
            </w:r>
          </w:p>
        </w:tc>
        <w:tc>
          <w:tcPr>
            <w:tcW w:w="1247" w:type="dxa"/>
            <w:vAlign w:val="center"/>
          </w:tcPr>
          <w:p w:rsidR="00425950" w:rsidRDefault="00425950">
            <w:pPr>
              <w:pStyle w:val="ConsPlusNormal"/>
              <w:jc w:val="center"/>
            </w:pPr>
            <w:r>
              <w:t>404697,67</w:t>
            </w:r>
          </w:p>
        </w:tc>
        <w:tc>
          <w:tcPr>
            <w:tcW w:w="1361" w:type="dxa"/>
            <w:vAlign w:val="center"/>
          </w:tcPr>
          <w:p w:rsidR="00425950" w:rsidRDefault="00425950">
            <w:pPr>
              <w:pStyle w:val="ConsPlusNormal"/>
              <w:jc w:val="center"/>
            </w:pPr>
            <w:r>
              <w:t>1342403,02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1318</w:t>
            </w:r>
          </w:p>
        </w:tc>
        <w:tc>
          <w:tcPr>
            <w:tcW w:w="1247" w:type="dxa"/>
            <w:vAlign w:val="center"/>
          </w:tcPr>
          <w:p w:rsidR="00425950" w:rsidRDefault="00425950">
            <w:pPr>
              <w:pStyle w:val="ConsPlusNormal"/>
              <w:jc w:val="center"/>
            </w:pPr>
            <w:r>
              <w:t>404696,32</w:t>
            </w:r>
          </w:p>
        </w:tc>
        <w:tc>
          <w:tcPr>
            <w:tcW w:w="1361" w:type="dxa"/>
            <w:vAlign w:val="center"/>
          </w:tcPr>
          <w:p w:rsidR="00425950" w:rsidRDefault="00425950">
            <w:pPr>
              <w:pStyle w:val="ConsPlusNormal"/>
              <w:jc w:val="center"/>
            </w:pPr>
            <w:r>
              <w:t>1342406,00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1319</w:t>
            </w:r>
          </w:p>
        </w:tc>
        <w:tc>
          <w:tcPr>
            <w:tcW w:w="1247" w:type="dxa"/>
            <w:vAlign w:val="center"/>
          </w:tcPr>
          <w:p w:rsidR="00425950" w:rsidRDefault="00425950">
            <w:pPr>
              <w:pStyle w:val="ConsPlusNormal"/>
              <w:jc w:val="center"/>
            </w:pPr>
            <w:r>
              <w:t>404695,17</w:t>
            </w:r>
          </w:p>
        </w:tc>
        <w:tc>
          <w:tcPr>
            <w:tcW w:w="1361" w:type="dxa"/>
            <w:vAlign w:val="center"/>
          </w:tcPr>
          <w:p w:rsidR="00425950" w:rsidRDefault="00425950">
            <w:pPr>
              <w:pStyle w:val="ConsPlusNormal"/>
              <w:jc w:val="center"/>
            </w:pPr>
            <w:r>
              <w:t>1342409,06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1320</w:t>
            </w:r>
          </w:p>
        </w:tc>
        <w:tc>
          <w:tcPr>
            <w:tcW w:w="1247" w:type="dxa"/>
            <w:vAlign w:val="center"/>
          </w:tcPr>
          <w:p w:rsidR="00425950" w:rsidRDefault="00425950">
            <w:pPr>
              <w:pStyle w:val="ConsPlusNormal"/>
              <w:jc w:val="center"/>
            </w:pPr>
            <w:r>
              <w:t>404694,22</w:t>
            </w:r>
          </w:p>
        </w:tc>
        <w:tc>
          <w:tcPr>
            <w:tcW w:w="1361" w:type="dxa"/>
            <w:vAlign w:val="center"/>
          </w:tcPr>
          <w:p w:rsidR="00425950" w:rsidRDefault="00425950">
            <w:pPr>
              <w:pStyle w:val="ConsPlusNormal"/>
              <w:jc w:val="center"/>
            </w:pPr>
            <w:r>
              <w:t>1342412,19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1321</w:t>
            </w:r>
          </w:p>
        </w:tc>
        <w:tc>
          <w:tcPr>
            <w:tcW w:w="1247" w:type="dxa"/>
            <w:vAlign w:val="center"/>
          </w:tcPr>
          <w:p w:rsidR="00425950" w:rsidRDefault="00425950">
            <w:pPr>
              <w:pStyle w:val="ConsPlusNormal"/>
              <w:jc w:val="center"/>
            </w:pPr>
            <w:r>
              <w:t>404693,48</w:t>
            </w:r>
          </w:p>
        </w:tc>
        <w:tc>
          <w:tcPr>
            <w:tcW w:w="1361" w:type="dxa"/>
            <w:vAlign w:val="center"/>
          </w:tcPr>
          <w:p w:rsidR="00425950" w:rsidRDefault="00425950">
            <w:pPr>
              <w:pStyle w:val="ConsPlusNormal"/>
              <w:jc w:val="center"/>
            </w:pPr>
            <w:r>
              <w:t>1342415,38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1322</w:t>
            </w:r>
          </w:p>
        </w:tc>
        <w:tc>
          <w:tcPr>
            <w:tcW w:w="1247" w:type="dxa"/>
            <w:vAlign w:val="center"/>
          </w:tcPr>
          <w:p w:rsidR="00425950" w:rsidRDefault="00425950">
            <w:pPr>
              <w:pStyle w:val="ConsPlusNormal"/>
              <w:jc w:val="center"/>
            </w:pPr>
            <w:r>
              <w:t>404692,95</w:t>
            </w:r>
          </w:p>
        </w:tc>
        <w:tc>
          <w:tcPr>
            <w:tcW w:w="1361" w:type="dxa"/>
            <w:vAlign w:val="center"/>
          </w:tcPr>
          <w:p w:rsidR="00425950" w:rsidRDefault="00425950">
            <w:pPr>
              <w:pStyle w:val="ConsPlusNormal"/>
              <w:jc w:val="center"/>
            </w:pPr>
            <w:r>
              <w:t>1342418,61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1323</w:t>
            </w:r>
          </w:p>
        </w:tc>
        <w:tc>
          <w:tcPr>
            <w:tcW w:w="1247" w:type="dxa"/>
            <w:vAlign w:val="center"/>
          </w:tcPr>
          <w:p w:rsidR="00425950" w:rsidRDefault="00425950">
            <w:pPr>
              <w:pStyle w:val="ConsPlusNormal"/>
              <w:jc w:val="center"/>
            </w:pPr>
            <w:r>
              <w:t>404692,63</w:t>
            </w:r>
          </w:p>
        </w:tc>
        <w:tc>
          <w:tcPr>
            <w:tcW w:w="1361" w:type="dxa"/>
            <w:vAlign w:val="center"/>
          </w:tcPr>
          <w:p w:rsidR="00425950" w:rsidRDefault="00425950">
            <w:pPr>
              <w:pStyle w:val="ConsPlusNormal"/>
              <w:jc w:val="center"/>
            </w:pPr>
            <w:r>
              <w:t>1342421,86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1324</w:t>
            </w:r>
          </w:p>
        </w:tc>
        <w:tc>
          <w:tcPr>
            <w:tcW w:w="1247" w:type="dxa"/>
            <w:vAlign w:val="center"/>
          </w:tcPr>
          <w:p w:rsidR="00425950" w:rsidRDefault="00425950">
            <w:pPr>
              <w:pStyle w:val="ConsPlusNormal"/>
              <w:jc w:val="center"/>
            </w:pPr>
            <w:r>
              <w:t>404692,52</w:t>
            </w:r>
          </w:p>
        </w:tc>
        <w:tc>
          <w:tcPr>
            <w:tcW w:w="1361" w:type="dxa"/>
            <w:vAlign w:val="center"/>
          </w:tcPr>
          <w:p w:rsidR="00425950" w:rsidRDefault="00425950">
            <w:pPr>
              <w:pStyle w:val="ConsPlusNormal"/>
              <w:jc w:val="center"/>
            </w:pPr>
            <w:r>
              <w:t>1342425,13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1325</w:t>
            </w:r>
          </w:p>
        </w:tc>
        <w:tc>
          <w:tcPr>
            <w:tcW w:w="1247" w:type="dxa"/>
            <w:vAlign w:val="center"/>
          </w:tcPr>
          <w:p w:rsidR="00425950" w:rsidRDefault="00425950">
            <w:pPr>
              <w:pStyle w:val="ConsPlusNormal"/>
              <w:jc w:val="center"/>
            </w:pPr>
            <w:r>
              <w:t>404692,63</w:t>
            </w:r>
          </w:p>
        </w:tc>
        <w:tc>
          <w:tcPr>
            <w:tcW w:w="1361" w:type="dxa"/>
            <w:vAlign w:val="center"/>
          </w:tcPr>
          <w:p w:rsidR="00425950" w:rsidRDefault="00425950">
            <w:pPr>
              <w:pStyle w:val="ConsPlusNormal"/>
              <w:jc w:val="center"/>
            </w:pPr>
            <w:r>
              <w:t>1342428,40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1326</w:t>
            </w:r>
          </w:p>
        </w:tc>
        <w:tc>
          <w:tcPr>
            <w:tcW w:w="1247" w:type="dxa"/>
            <w:vAlign w:val="center"/>
          </w:tcPr>
          <w:p w:rsidR="00425950" w:rsidRDefault="00425950">
            <w:pPr>
              <w:pStyle w:val="ConsPlusNormal"/>
              <w:jc w:val="center"/>
            </w:pPr>
            <w:r>
              <w:t>404692,95</w:t>
            </w:r>
          </w:p>
        </w:tc>
        <w:tc>
          <w:tcPr>
            <w:tcW w:w="1361" w:type="dxa"/>
            <w:vAlign w:val="center"/>
          </w:tcPr>
          <w:p w:rsidR="00425950" w:rsidRDefault="00425950">
            <w:pPr>
              <w:pStyle w:val="ConsPlusNormal"/>
              <w:jc w:val="center"/>
            </w:pPr>
            <w:r>
              <w:t>1342431,66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1327</w:t>
            </w:r>
          </w:p>
        </w:tc>
        <w:tc>
          <w:tcPr>
            <w:tcW w:w="1247" w:type="dxa"/>
            <w:vAlign w:val="center"/>
          </w:tcPr>
          <w:p w:rsidR="00425950" w:rsidRDefault="00425950">
            <w:pPr>
              <w:pStyle w:val="ConsPlusNormal"/>
              <w:jc w:val="center"/>
            </w:pPr>
            <w:r>
              <w:t>404693,48</w:t>
            </w:r>
          </w:p>
        </w:tc>
        <w:tc>
          <w:tcPr>
            <w:tcW w:w="1361" w:type="dxa"/>
            <w:vAlign w:val="center"/>
          </w:tcPr>
          <w:p w:rsidR="00425950" w:rsidRDefault="00425950">
            <w:pPr>
              <w:pStyle w:val="ConsPlusNormal"/>
              <w:jc w:val="center"/>
            </w:pPr>
            <w:r>
              <w:t>1342434,89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1328</w:t>
            </w:r>
          </w:p>
        </w:tc>
        <w:tc>
          <w:tcPr>
            <w:tcW w:w="1247" w:type="dxa"/>
            <w:vAlign w:val="center"/>
          </w:tcPr>
          <w:p w:rsidR="00425950" w:rsidRDefault="00425950">
            <w:pPr>
              <w:pStyle w:val="ConsPlusNormal"/>
              <w:jc w:val="center"/>
            </w:pPr>
            <w:r>
              <w:t>404693,80</w:t>
            </w:r>
          </w:p>
        </w:tc>
        <w:tc>
          <w:tcPr>
            <w:tcW w:w="1361" w:type="dxa"/>
            <w:vAlign w:val="center"/>
          </w:tcPr>
          <w:p w:rsidR="00425950" w:rsidRDefault="00425950">
            <w:pPr>
              <w:pStyle w:val="ConsPlusNormal"/>
              <w:jc w:val="center"/>
            </w:pPr>
            <w:r>
              <w:t>1342436,38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1329</w:t>
            </w:r>
          </w:p>
        </w:tc>
        <w:tc>
          <w:tcPr>
            <w:tcW w:w="1247" w:type="dxa"/>
            <w:vAlign w:val="center"/>
          </w:tcPr>
          <w:p w:rsidR="00425950" w:rsidRDefault="00425950">
            <w:pPr>
              <w:pStyle w:val="ConsPlusNormal"/>
              <w:jc w:val="center"/>
            </w:pPr>
            <w:r>
              <w:t>404700,15</w:t>
            </w:r>
          </w:p>
        </w:tc>
        <w:tc>
          <w:tcPr>
            <w:tcW w:w="1361" w:type="dxa"/>
            <w:vAlign w:val="center"/>
          </w:tcPr>
          <w:p w:rsidR="00425950" w:rsidRDefault="00425950">
            <w:pPr>
              <w:pStyle w:val="ConsPlusNormal"/>
              <w:jc w:val="center"/>
            </w:pPr>
            <w:r>
              <w:t>1342463,89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1330</w:t>
            </w:r>
          </w:p>
        </w:tc>
        <w:tc>
          <w:tcPr>
            <w:tcW w:w="1247" w:type="dxa"/>
            <w:vAlign w:val="center"/>
          </w:tcPr>
          <w:p w:rsidR="00425950" w:rsidRDefault="00425950">
            <w:pPr>
              <w:pStyle w:val="ConsPlusNormal"/>
              <w:jc w:val="center"/>
            </w:pPr>
            <w:r>
              <w:t>404700,41</w:t>
            </w:r>
          </w:p>
        </w:tc>
        <w:tc>
          <w:tcPr>
            <w:tcW w:w="1361" w:type="dxa"/>
            <w:vAlign w:val="center"/>
          </w:tcPr>
          <w:p w:rsidR="00425950" w:rsidRDefault="00425950">
            <w:pPr>
              <w:pStyle w:val="ConsPlusNormal"/>
              <w:jc w:val="center"/>
            </w:pPr>
            <w:r>
              <w:t>1342464,96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1331</w:t>
            </w:r>
          </w:p>
        </w:tc>
        <w:tc>
          <w:tcPr>
            <w:tcW w:w="1247" w:type="dxa"/>
            <w:vAlign w:val="center"/>
          </w:tcPr>
          <w:p w:rsidR="00425950" w:rsidRDefault="00425950">
            <w:pPr>
              <w:pStyle w:val="ConsPlusNormal"/>
              <w:jc w:val="center"/>
            </w:pPr>
            <w:r>
              <w:t>404700,53</w:t>
            </w:r>
          </w:p>
        </w:tc>
        <w:tc>
          <w:tcPr>
            <w:tcW w:w="1361" w:type="dxa"/>
            <w:vAlign w:val="center"/>
          </w:tcPr>
          <w:p w:rsidR="00425950" w:rsidRDefault="00425950">
            <w:pPr>
              <w:pStyle w:val="ConsPlusNormal"/>
              <w:jc w:val="center"/>
            </w:pPr>
            <w:r>
              <w:t>1342465,44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1332</w:t>
            </w:r>
          </w:p>
        </w:tc>
        <w:tc>
          <w:tcPr>
            <w:tcW w:w="1247" w:type="dxa"/>
            <w:vAlign w:val="center"/>
          </w:tcPr>
          <w:p w:rsidR="00425950" w:rsidRDefault="00425950">
            <w:pPr>
              <w:pStyle w:val="ConsPlusNormal"/>
              <w:jc w:val="center"/>
            </w:pPr>
            <w:r>
              <w:t>404709,75</w:t>
            </w:r>
          </w:p>
        </w:tc>
        <w:tc>
          <w:tcPr>
            <w:tcW w:w="1361" w:type="dxa"/>
            <w:vAlign w:val="center"/>
          </w:tcPr>
          <w:p w:rsidR="00425950" w:rsidRDefault="00425950">
            <w:pPr>
              <w:pStyle w:val="ConsPlusNormal"/>
              <w:jc w:val="center"/>
            </w:pPr>
            <w:r>
              <w:t>1342500,27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1333</w:t>
            </w:r>
          </w:p>
        </w:tc>
        <w:tc>
          <w:tcPr>
            <w:tcW w:w="1247" w:type="dxa"/>
            <w:vAlign w:val="center"/>
          </w:tcPr>
          <w:p w:rsidR="00425950" w:rsidRDefault="00425950">
            <w:pPr>
              <w:pStyle w:val="ConsPlusNormal"/>
              <w:jc w:val="center"/>
            </w:pPr>
            <w:r>
              <w:t>404715,49</w:t>
            </w:r>
          </w:p>
        </w:tc>
        <w:tc>
          <w:tcPr>
            <w:tcW w:w="1361" w:type="dxa"/>
            <w:vAlign w:val="center"/>
          </w:tcPr>
          <w:p w:rsidR="00425950" w:rsidRDefault="00425950">
            <w:pPr>
              <w:pStyle w:val="ConsPlusNormal"/>
              <w:jc w:val="center"/>
            </w:pPr>
            <w:r>
              <w:t>1342527,05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1334</w:t>
            </w:r>
          </w:p>
        </w:tc>
        <w:tc>
          <w:tcPr>
            <w:tcW w:w="1247" w:type="dxa"/>
            <w:vAlign w:val="center"/>
          </w:tcPr>
          <w:p w:rsidR="00425950" w:rsidRDefault="00425950">
            <w:pPr>
              <w:pStyle w:val="ConsPlusNormal"/>
              <w:jc w:val="center"/>
            </w:pPr>
            <w:r>
              <w:t>404718,88</w:t>
            </w:r>
          </w:p>
        </w:tc>
        <w:tc>
          <w:tcPr>
            <w:tcW w:w="1361" w:type="dxa"/>
            <w:vAlign w:val="center"/>
          </w:tcPr>
          <w:p w:rsidR="00425950" w:rsidRDefault="00425950">
            <w:pPr>
              <w:pStyle w:val="ConsPlusNormal"/>
              <w:jc w:val="center"/>
            </w:pPr>
            <w:r>
              <w:t>1342550,80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1335</w:t>
            </w:r>
          </w:p>
        </w:tc>
        <w:tc>
          <w:tcPr>
            <w:tcW w:w="1247" w:type="dxa"/>
            <w:vAlign w:val="center"/>
          </w:tcPr>
          <w:p w:rsidR="00425950" w:rsidRDefault="00425950">
            <w:pPr>
              <w:pStyle w:val="ConsPlusNormal"/>
              <w:jc w:val="center"/>
            </w:pPr>
            <w:r>
              <w:t>404705,67</w:t>
            </w:r>
          </w:p>
        </w:tc>
        <w:tc>
          <w:tcPr>
            <w:tcW w:w="1361" w:type="dxa"/>
            <w:vAlign w:val="center"/>
          </w:tcPr>
          <w:p w:rsidR="00425950" w:rsidRDefault="00425950">
            <w:pPr>
              <w:pStyle w:val="ConsPlusNormal"/>
              <w:jc w:val="center"/>
            </w:pPr>
            <w:r>
              <w:t>1342558,09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1336</w:t>
            </w:r>
          </w:p>
        </w:tc>
        <w:tc>
          <w:tcPr>
            <w:tcW w:w="1247" w:type="dxa"/>
            <w:vAlign w:val="center"/>
          </w:tcPr>
          <w:p w:rsidR="00425950" w:rsidRDefault="00425950">
            <w:pPr>
              <w:pStyle w:val="ConsPlusNormal"/>
              <w:jc w:val="center"/>
            </w:pPr>
            <w:r>
              <w:t>404701,51</w:t>
            </w:r>
          </w:p>
        </w:tc>
        <w:tc>
          <w:tcPr>
            <w:tcW w:w="1361" w:type="dxa"/>
            <w:vAlign w:val="center"/>
          </w:tcPr>
          <w:p w:rsidR="00425950" w:rsidRDefault="00425950">
            <w:pPr>
              <w:pStyle w:val="ConsPlusNormal"/>
              <w:jc w:val="center"/>
            </w:pPr>
            <w:r>
              <w:t>1342556,67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1337</w:t>
            </w:r>
          </w:p>
        </w:tc>
        <w:tc>
          <w:tcPr>
            <w:tcW w:w="1247" w:type="dxa"/>
            <w:vAlign w:val="center"/>
          </w:tcPr>
          <w:p w:rsidR="00425950" w:rsidRDefault="00425950">
            <w:pPr>
              <w:pStyle w:val="ConsPlusNormal"/>
              <w:jc w:val="center"/>
            </w:pPr>
            <w:r>
              <w:t>404701,44</w:t>
            </w:r>
          </w:p>
        </w:tc>
        <w:tc>
          <w:tcPr>
            <w:tcW w:w="1361" w:type="dxa"/>
            <w:vAlign w:val="center"/>
          </w:tcPr>
          <w:p w:rsidR="00425950" w:rsidRDefault="00425950">
            <w:pPr>
              <w:pStyle w:val="ConsPlusNormal"/>
              <w:jc w:val="center"/>
            </w:pPr>
            <w:r>
              <w:t>1342556,64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1338</w:t>
            </w:r>
          </w:p>
        </w:tc>
        <w:tc>
          <w:tcPr>
            <w:tcW w:w="1247" w:type="dxa"/>
            <w:vAlign w:val="center"/>
          </w:tcPr>
          <w:p w:rsidR="00425950" w:rsidRDefault="00425950">
            <w:pPr>
              <w:pStyle w:val="ConsPlusNormal"/>
              <w:jc w:val="center"/>
            </w:pPr>
            <w:r>
              <w:t>404700,43</w:t>
            </w:r>
          </w:p>
        </w:tc>
        <w:tc>
          <w:tcPr>
            <w:tcW w:w="1361" w:type="dxa"/>
            <w:vAlign w:val="center"/>
          </w:tcPr>
          <w:p w:rsidR="00425950" w:rsidRDefault="00425950">
            <w:pPr>
              <w:pStyle w:val="ConsPlusNormal"/>
              <w:jc w:val="center"/>
            </w:pPr>
            <w:r>
              <w:t>1342556,31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1339</w:t>
            </w:r>
          </w:p>
        </w:tc>
        <w:tc>
          <w:tcPr>
            <w:tcW w:w="1247" w:type="dxa"/>
            <w:vAlign w:val="center"/>
          </w:tcPr>
          <w:p w:rsidR="00425950" w:rsidRDefault="00425950">
            <w:pPr>
              <w:pStyle w:val="ConsPlusNormal"/>
              <w:jc w:val="center"/>
            </w:pPr>
            <w:r>
              <w:t>404680,32</w:t>
            </w:r>
          </w:p>
        </w:tc>
        <w:tc>
          <w:tcPr>
            <w:tcW w:w="1361" w:type="dxa"/>
            <w:vAlign w:val="center"/>
          </w:tcPr>
          <w:p w:rsidR="00425950" w:rsidRDefault="00425950">
            <w:pPr>
              <w:pStyle w:val="ConsPlusNormal"/>
              <w:jc w:val="center"/>
            </w:pPr>
            <w:r>
              <w:t>1342549,96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1340</w:t>
            </w:r>
          </w:p>
        </w:tc>
        <w:tc>
          <w:tcPr>
            <w:tcW w:w="1247" w:type="dxa"/>
            <w:vAlign w:val="center"/>
          </w:tcPr>
          <w:p w:rsidR="00425950" w:rsidRDefault="00425950">
            <w:pPr>
              <w:pStyle w:val="ConsPlusNormal"/>
              <w:jc w:val="center"/>
            </w:pPr>
            <w:r>
              <w:t>404678,20</w:t>
            </w:r>
          </w:p>
        </w:tc>
        <w:tc>
          <w:tcPr>
            <w:tcW w:w="1361" w:type="dxa"/>
            <w:vAlign w:val="center"/>
          </w:tcPr>
          <w:p w:rsidR="00425950" w:rsidRDefault="00425950">
            <w:pPr>
              <w:pStyle w:val="ConsPlusNormal"/>
              <w:jc w:val="center"/>
            </w:pPr>
            <w:r>
              <w:t>1342549,34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1341</w:t>
            </w:r>
          </w:p>
        </w:tc>
        <w:tc>
          <w:tcPr>
            <w:tcW w:w="1247" w:type="dxa"/>
            <w:vAlign w:val="center"/>
          </w:tcPr>
          <w:p w:rsidR="00425950" w:rsidRDefault="00425950">
            <w:pPr>
              <w:pStyle w:val="ConsPlusNormal"/>
              <w:jc w:val="center"/>
            </w:pPr>
            <w:r>
              <w:t>404675,01</w:t>
            </w:r>
          </w:p>
        </w:tc>
        <w:tc>
          <w:tcPr>
            <w:tcW w:w="1361" w:type="dxa"/>
            <w:vAlign w:val="center"/>
          </w:tcPr>
          <w:p w:rsidR="00425950" w:rsidRDefault="00425950">
            <w:pPr>
              <w:pStyle w:val="ConsPlusNormal"/>
              <w:jc w:val="center"/>
            </w:pPr>
            <w:r>
              <w:t>1342548,60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1342</w:t>
            </w:r>
          </w:p>
        </w:tc>
        <w:tc>
          <w:tcPr>
            <w:tcW w:w="1247" w:type="dxa"/>
            <w:vAlign w:val="center"/>
          </w:tcPr>
          <w:p w:rsidR="00425950" w:rsidRDefault="00425950">
            <w:pPr>
              <w:pStyle w:val="ConsPlusNormal"/>
              <w:jc w:val="center"/>
            </w:pPr>
            <w:r>
              <w:t>404671,79</w:t>
            </w:r>
          </w:p>
        </w:tc>
        <w:tc>
          <w:tcPr>
            <w:tcW w:w="1361" w:type="dxa"/>
            <w:vAlign w:val="center"/>
          </w:tcPr>
          <w:p w:rsidR="00425950" w:rsidRDefault="00425950">
            <w:pPr>
              <w:pStyle w:val="ConsPlusNormal"/>
              <w:jc w:val="center"/>
            </w:pPr>
            <w:r>
              <w:t>1342548,07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1343</w:t>
            </w:r>
          </w:p>
        </w:tc>
        <w:tc>
          <w:tcPr>
            <w:tcW w:w="1247" w:type="dxa"/>
            <w:vAlign w:val="center"/>
          </w:tcPr>
          <w:p w:rsidR="00425950" w:rsidRDefault="00425950">
            <w:pPr>
              <w:pStyle w:val="ConsPlusNormal"/>
              <w:jc w:val="center"/>
            </w:pPr>
            <w:r>
              <w:t>404670,00</w:t>
            </w:r>
          </w:p>
        </w:tc>
        <w:tc>
          <w:tcPr>
            <w:tcW w:w="1361" w:type="dxa"/>
            <w:vAlign w:val="center"/>
          </w:tcPr>
          <w:p w:rsidR="00425950" w:rsidRDefault="00425950">
            <w:pPr>
              <w:pStyle w:val="ConsPlusNormal"/>
              <w:jc w:val="center"/>
            </w:pPr>
            <w:r>
              <w:t>1342547,87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1344</w:t>
            </w:r>
          </w:p>
        </w:tc>
        <w:tc>
          <w:tcPr>
            <w:tcW w:w="1247" w:type="dxa"/>
            <w:vAlign w:val="center"/>
          </w:tcPr>
          <w:p w:rsidR="00425950" w:rsidRDefault="00425950">
            <w:pPr>
              <w:pStyle w:val="ConsPlusNormal"/>
              <w:jc w:val="center"/>
            </w:pPr>
            <w:r>
              <w:t>404647,78</w:t>
            </w:r>
          </w:p>
        </w:tc>
        <w:tc>
          <w:tcPr>
            <w:tcW w:w="1361" w:type="dxa"/>
            <w:vAlign w:val="center"/>
          </w:tcPr>
          <w:p w:rsidR="00425950" w:rsidRDefault="00425950">
            <w:pPr>
              <w:pStyle w:val="ConsPlusNormal"/>
              <w:jc w:val="center"/>
            </w:pPr>
            <w:r>
              <w:t>1342545,75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1345</w:t>
            </w:r>
          </w:p>
        </w:tc>
        <w:tc>
          <w:tcPr>
            <w:tcW w:w="1247" w:type="dxa"/>
            <w:vAlign w:val="center"/>
          </w:tcPr>
          <w:p w:rsidR="00425950" w:rsidRDefault="00425950">
            <w:pPr>
              <w:pStyle w:val="ConsPlusNormal"/>
              <w:jc w:val="center"/>
            </w:pPr>
            <w:r>
              <w:t>404646,31</w:t>
            </w:r>
          </w:p>
        </w:tc>
        <w:tc>
          <w:tcPr>
            <w:tcW w:w="1361" w:type="dxa"/>
            <w:vAlign w:val="center"/>
          </w:tcPr>
          <w:p w:rsidR="00425950" w:rsidRDefault="00425950">
            <w:pPr>
              <w:pStyle w:val="ConsPlusNormal"/>
              <w:jc w:val="center"/>
            </w:pPr>
            <w:r>
              <w:t>1342545,63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1346</w:t>
            </w:r>
          </w:p>
        </w:tc>
        <w:tc>
          <w:tcPr>
            <w:tcW w:w="1247" w:type="dxa"/>
            <w:vAlign w:val="center"/>
          </w:tcPr>
          <w:p w:rsidR="00425950" w:rsidRDefault="00425950">
            <w:pPr>
              <w:pStyle w:val="ConsPlusNormal"/>
              <w:jc w:val="center"/>
            </w:pPr>
            <w:r>
              <w:t>404643,04</w:t>
            </w:r>
          </w:p>
        </w:tc>
        <w:tc>
          <w:tcPr>
            <w:tcW w:w="1361" w:type="dxa"/>
            <w:vAlign w:val="center"/>
          </w:tcPr>
          <w:p w:rsidR="00425950" w:rsidRDefault="00425950">
            <w:pPr>
              <w:pStyle w:val="ConsPlusNormal"/>
              <w:jc w:val="center"/>
            </w:pPr>
            <w:r>
              <w:t>1342545,52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1347</w:t>
            </w:r>
          </w:p>
        </w:tc>
        <w:tc>
          <w:tcPr>
            <w:tcW w:w="1247" w:type="dxa"/>
            <w:vAlign w:val="center"/>
          </w:tcPr>
          <w:p w:rsidR="00425950" w:rsidRDefault="00425950">
            <w:pPr>
              <w:pStyle w:val="ConsPlusNormal"/>
              <w:jc w:val="center"/>
            </w:pPr>
            <w:r>
              <w:t>404639,76</w:t>
            </w:r>
          </w:p>
        </w:tc>
        <w:tc>
          <w:tcPr>
            <w:tcW w:w="1361" w:type="dxa"/>
            <w:vAlign w:val="center"/>
          </w:tcPr>
          <w:p w:rsidR="00425950" w:rsidRDefault="00425950">
            <w:pPr>
              <w:pStyle w:val="ConsPlusNormal"/>
              <w:jc w:val="center"/>
            </w:pPr>
            <w:r>
              <w:t>1342545,63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1348</w:t>
            </w:r>
          </w:p>
        </w:tc>
        <w:tc>
          <w:tcPr>
            <w:tcW w:w="1247" w:type="dxa"/>
            <w:vAlign w:val="center"/>
          </w:tcPr>
          <w:p w:rsidR="00425950" w:rsidRDefault="00425950">
            <w:pPr>
              <w:pStyle w:val="ConsPlusNormal"/>
              <w:jc w:val="center"/>
            </w:pPr>
            <w:r>
              <w:t>404636,51</w:t>
            </w:r>
          </w:p>
        </w:tc>
        <w:tc>
          <w:tcPr>
            <w:tcW w:w="1361" w:type="dxa"/>
            <w:vAlign w:val="center"/>
          </w:tcPr>
          <w:p w:rsidR="00425950" w:rsidRDefault="00425950">
            <w:pPr>
              <w:pStyle w:val="ConsPlusNormal"/>
              <w:jc w:val="center"/>
            </w:pPr>
            <w:r>
              <w:t>1342545,95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1349</w:t>
            </w:r>
          </w:p>
        </w:tc>
        <w:tc>
          <w:tcPr>
            <w:tcW w:w="1247" w:type="dxa"/>
            <w:vAlign w:val="center"/>
          </w:tcPr>
          <w:p w:rsidR="00425950" w:rsidRDefault="00425950">
            <w:pPr>
              <w:pStyle w:val="ConsPlusNormal"/>
              <w:jc w:val="center"/>
            </w:pPr>
            <w:r>
              <w:t>404633,28</w:t>
            </w:r>
          </w:p>
        </w:tc>
        <w:tc>
          <w:tcPr>
            <w:tcW w:w="1361" w:type="dxa"/>
            <w:vAlign w:val="center"/>
          </w:tcPr>
          <w:p w:rsidR="00425950" w:rsidRDefault="00425950">
            <w:pPr>
              <w:pStyle w:val="ConsPlusNormal"/>
              <w:jc w:val="center"/>
            </w:pPr>
            <w:r>
              <w:t>1342546,48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1350</w:t>
            </w:r>
          </w:p>
        </w:tc>
        <w:tc>
          <w:tcPr>
            <w:tcW w:w="1247" w:type="dxa"/>
            <w:vAlign w:val="center"/>
          </w:tcPr>
          <w:p w:rsidR="00425950" w:rsidRDefault="00425950">
            <w:pPr>
              <w:pStyle w:val="ConsPlusNormal"/>
              <w:jc w:val="center"/>
            </w:pPr>
            <w:r>
              <w:t>404630,91</w:t>
            </w:r>
          </w:p>
        </w:tc>
        <w:tc>
          <w:tcPr>
            <w:tcW w:w="1361" w:type="dxa"/>
            <w:vAlign w:val="center"/>
          </w:tcPr>
          <w:p w:rsidR="00425950" w:rsidRDefault="00425950">
            <w:pPr>
              <w:pStyle w:val="ConsPlusNormal"/>
              <w:jc w:val="center"/>
            </w:pPr>
            <w:r>
              <w:t>1342547,02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1351</w:t>
            </w:r>
          </w:p>
        </w:tc>
        <w:tc>
          <w:tcPr>
            <w:tcW w:w="1247" w:type="dxa"/>
            <w:vAlign w:val="center"/>
          </w:tcPr>
          <w:p w:rsidR="00425950" w:rsidRDefault="00425950">
            <w:pPr>
              <w:pStyle w:val="ConsPlusNormal"/>
              <w:jc w:val="center"/>
            </w:pPr>
            <w:r>
              <w:t>404613,97</w:t>
            </w:r>
          </w:p>
        </w:tc>
        <w:tc>
          <w:tcPr>
            <w:tcW w:w="1361" w:type="dxa"/>
            <w:vAlign w:val="center"/>
          </w:tcPr>
          <w:p w:rsidR="00425950" w:rsidRDefault="00425950">
            <w:pPr>
              <w:pStyle w:val="ConsPlusNormal"/>
              <w:jc w:val="center"/>
            </w:pPr>
            <w:r>
              <w:t>1342551,25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1352</w:t>
            </w:r>
          </w:p>
        </w:tc>
        <w:tc>
          <w:tcPr>
            <w:tcW w:w="1247" w:type="dxa"/>
            <w:vAlign w:val="center"/>
          </w:tcPr>
          <w:p w:rsidR="00425950" w:rsidRDefault="00425950">
            <w:pPr>
              <w:pStyle w:val="ConsPlusNormal"/>
              <w:jc w:val="center"/>
            </w:pPr>
            <w:r>
              <w:t>404613,16</w:t>
            </w:r>
          </w:p>
        </w:tc>
        <w:tc>
          <w:tcPr>
            <w:tcW w:w="1361" w:type="dxa"/>
            <w:vAlign w:val="center"/>
          </w:tcPr>
          <w:p w:rsidR="00425950" w:rsidRDefault="00425950">
            <w:pPr>
              <w:pStyle w:val="ConsPlusNormal"/>
              <w:jc w:val="center"/>
            </w:pPr>
            <w:r>
              <w:t>1342551,46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1353</w:t>
            </w:r>
          </w:p>
        </w:tc>
        <w:tc>
          <w:tcPr>
            <w:tcW w:w="1247" w:type="dxa"/>
            <w:vAlign w:val="center"/>
          </w:tcPr>
          <w:p w:rsidR="00425950" w:rsidRDefault="00425950">
            <w:pPr>
              <w:pStyle w:val="ConsPlusNormal"/>
              <w:jc w:val="center"/>
            </w:pPr>
            <w:r>
              <w:t>404610,03</w:t>
            </w:r>
          </w:p>
        </w:tc>
        <w:tc>
          <w:tcPr>
            <w:tcW w:w="1361" w:type="dxa"/>
            <w:vAlign w:val="center"/>
          </w:tcPr>
          <w:p w:rsidR="00425950" w:rsidRDefault="00425950">
            <w:pPr>
              <w:pStyle w:val="ConsPlusNormal"/>
              <w:jc w:val="center"/>
            </w:pPr>
            <w:r>
              <w:t>1342552,41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1354</w:t>
            </w:r>
          </w:p>
        </w:tc>
        <w:tc>
          <w:tcPr>
            <w:tcW w:w="1247" w:type="dxa"/>
            <w:vAlign w:val="center"/>
          </w:tcPr>
          <w:p w:rsidR="00425950" w:rsidRDefault="00425950">
            <w:pPr>
              <w:pStyle w:val="ConsPlusNormal"/>
              <w:jc w:val="center"/>
            </w:pPr>
            <w:r>
              <w:t>404606,97</w:t>
            </w:r>
          </w:p>
        </w:tc>
        <w:tc>
          <w:tcPr>
            <w:tcW w:w="1361" w:type="dxa"/>
            <w:vAlign w:val="center"/>
          </w:tcPr>
          <w:p w:rsidR="00425950" w:rsidRDefault="00425950">
            <w:pPr>
              <w:pStyle w:val="ConsPlusNormal"/>
              <w:jc w:val="center"/>
            </w:pPr>
            <w:r>
              <w:t>1342553,56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1355</w:t>
            </w:r>
          </w:p>
        </w:tc>
        <w:tc>
          <w:tcPr>
            <w:tcW w:w="1247" w:type="dxa"/>
            <w:vAlign w:val="center"/>
          </w:tcPr>
          <w:p w:rsidR="00425950" w:rsidRDefault="00425950">
            <w:pPr>
              <w:pStyle w:val="ConsPlusNormal"/>
              <w:jc w:val="center"/>
            </w:pPr>
            <w:r>
              <w:t>404603,99</w:t>
            </w:r>
          </w:p>
        </w:tc>
        <w:tc>
          <w:tcPr>
            <w:tcW w:w="1361" w:type="dxa"/>
            <w:vAlign w:val="center"/>
          </w:tcPr>
          <w:p w:rsidR="00425950" w:rsidRDefault="00425950">
            <w:pPr>
              <w:pStyle w:val="ConsPlusNormal"/>
              <w:jc w:val="center"/>
            </w:pPr>
            <w:r>
              <w:t>1342554,91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1356</w:t>
            </w:r>
          </w:p>
        </w:tc>
        <w:tc>
          <w:tcPr>
            <w:tcW w:w="1247" w:type="dxa"/>
            <w:vAlign w:val="center"/>
          </w:tcPr>
          <w:p w:rsidR="00425950" w:rsidRDefault="00425950">
            <w:pPr>
              <w:pStyle w:val="ConsPlusNormal"/>
              <w:jc w:val="center"/>
            </w:pPr>
            <w:r>
              <w:t>404601,10</w:t>
            </w:r>
          </w:p>
        </w:tc>
        <w:tc>
          <w:tcPr>
            <w:tcW w:w="1361" w:type="dxa"/>
            <w:vAlign w:val="center"/>
          </w:tcPr>
          <w:p w:rsidR="00425950" w:rsidRDefault="00425950">
            <w:pPr>
              <w:pStyle w:val="ConsPlusNormal"/>
              <w:jc w:val="center"/>
            </w:pPr>
            <w:r>
              <w:t>1342556,46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1357</w:t>
            </w:r>
          </w:p>
        </w:tc>
        <w:tc>
          <w:tcPr>
            <w:tcW w:w="1247" w:type="dxa"/>
            <w:vAlign w:val="center"/>
          </w:tcPr>
          <w:p w:rsidR="00425950" w:rsidRDefault="00425950">
            <w:pPr>
              <w:pStyle w:val="ConsPlusNormal"/>
              <w:jc w:val="center"/>
            </w:pPr>
            <w:r>
              <w:t>404598,32</w:t>
            </w:r>
          </w:p>
        </w:tc>
        <w:tc>
          <w:tcPr>
            <w:tcW w:w="1361" w:type="dxa"/>
            <w:vAlign w:val="center"/>
          </w:tcPr>
          <w:p w:rsidR="00425950" w:rsidRDefault="00425950">
            <w:pPr>
              <w:pStyle w:val="ConsPlusNormal"/>
              <w:jc w:val="center"/>
            </w:pPr>
            <w:r>
              <w:t>1342558,18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1358</w:t>
            </w:r>
          </w:p>
        </w:tc>
        <w:tc>
          <w:tcPr>
            <w:tcW w:w="1247" w:type="dxa"/>
            <w:vAlign w:val="center"/>
          </w:tcPr>
          <w:p w:rsidR="00425950" w:rsidRDefault="00425950">
            <w:pPr>
              <w:pStyle w:val="ConsPlusNormal"/>
              <w:jc w:val="center"/>
            </w:pPr>
            <w:r>
              <w:t>404595,66</w:t>
            </w:r>
          </w:p>
        </w:tc>
        <w:tc>
          <w:tcPr>
            <w:tcW w:w="1361" w:type="dxa"/>
            <w:vAlign w:val="center"/>
          </w:tcPr>
          <w:p w:rsidR="00425950" w:rsidRDefault="00425950">
            <w:pPr>
              <w:pStyle w:val="ConsPlusNormal"/>
              <w:jc w:val="center"/>
            </w:pPr>
            <w:r>
              <w:t>1342560,09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1359</w:t>
            </w:r>
          </w:p>
        </w:tc>
        <w:tc>
          <w:tcPr>
            <w:tcW w:w="1247" w:type="dxa"/>
            <w:vAlign w:val="center"/>
          </w:tcPr>
          <w:p w:rsidR="00425950" w:rsidRDefault="00425950">
            <w:pPr>
              <w:pStyle w:val="ConsPlusNormal"/>
              <w:jc w:val="center"/>
            </w:pPr>
            <w:r>
              <w:t>404593,13</w:t>
            </w:r>
          </w:p>
        </w:tc>
        <w:tc>
          <w:tcPr>
            <w:tcW w:w="1361" w:type="dxa"/>
            <w:vAlign w:val="center"/>
          </w:tcPr>
          <w:p w:rsidR="00425950" w:rsidRDefault="00425950">
            <w:pPr>
              <w:pStyle w:val="ConsPlusNormal"/>
              <w:jc w:val="center"/>
            </w:pPr>
            <w:r>
              <w:t>1342562,17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1360</w:t>
            </w:r>
          </w:p>
        </w:tc>
        <w:tc>
          <w:tcPr>
            <w:tcW w:w="1247" w:type="dxa"/>
            <w:vAlign w:val="center"/>
          </w:tcPr>
          <w:p w:rsidR="00425950" w:rsidRDefault="00425950">
            <w:pPr>
              <w:pStyle w:val="ConsPlusNormal"/>
              <w:jc w:val="center"/>
            </w:pPr>
            <w:r>
              <w:t>404590,75</w:t>
            </w:r>
          </w:p>
        </w:tc>
        <w:tc>
          <w:tcPr>
            <w:tcW w:w="1361" w:type="dxa"/>
            <w:vAlign w:val="center"/>
          </w:tcPr>
          <w:p w:rsidR="00425950" w:rsidRDefault="00425950">
            <w:pPr>
              <w:pStyle w:val="ConsPlusNormal"/>
              <w:jc w:val="center"/>
            </w:pPr>
            <w:r>
              <w:t>1342564,40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1361</w:t>
            </w:r>
          </w:p>
        </w:tc>
        <w:tc>
          <w:tcPr>
            <w:tcW w:w="1247" w:type="dxa"/>
            <w:vAlign w:val="center"/>
          </w:tcPr>
          <w:p w:rsidR="00425950" w:rsidRDefault="00425950">
            <w:pPr>
              <w:pStyle w:val="ConsPlusNormal"/>
              <w:jc w:val="center"/>
            </w:pPr>
            <w:r>
              <w:t>404588,51</w:t>
            </w:r>
          </w:p>
        </w:tc>
        <w:tc>
          <w:tcPr>
            <w:tcW w:w="1361" w:type="dxa"/>
            <w:vAlign w:val="center"/>
          </w:tcPr>
          <w:p w:rsidR="00425950" w:rsidRDefault="00425950">
            <w:pPr>
              <w:pStyle w:val="ConsPlusNormal"/>
              <w:jc w:val="center"/>
            </w:pPr>
            <w:r>
              <w:t>1342566,79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1362</w:t>
            </w:r>
          </w:p>
        </w:tc>
        <w:tc>
          <w:tcPr>
            <w:tcW w:w="1247" w:type="dxa"/>
            <w:vAlign w:val="center"/>
          </w:tcPr>
          <w:p w:rsidR="00425950" w:rsidRDefault="00425950">
            <w:pPr>
              <w:pStyle w:val="ConsPlusNormal"/>
              <w:jc w:val="center"/>
            </w:pPr>
            <w:r>
              <w:t>404586,43</w:t>
            </w:r>
          </w:p>
        </w:tc>
        <w:tc>
          <w:tcPr>
            <w:tcW w:w="1361" w:type="dxa"/>
            <w:vAlign w:val="center"/>
          </w:tcPr>
          <w:p w:rsidR="00425950" w:rsidRDefault="00425950">
            <w:pPr>
              <w:pStyle w:val="ConsPlusNormal"/>
              <w:jc w:val="center"/>
            </w:pPr>
            <w:r>
              <w:t>1342569,32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1363</w:t>
            </w:r>
          </w:p>
        </w:tc>
        <w:tc>
          <w:tcPr>
            <w:tcW w:w="1247" w:type="dxa"/>
            <w:vAlign w:val="center"/>
          </w:tcPr>
          <w:p w:rsidR="00425950" w:rsidRDefault="00425950">
            <w:pPr>
              <w:pStyle w:val="ConsPlusNormal"/>
              <w:jc w:val="center"/>
            </w:pPr>
            <w:r>
              <w:t>404584,53</w:t>
            </w:r>
          </w:p>
        </w:tc>
        <w:tc>
          <w:tcPr>
            <w:tcW w:w="1361" w:type="dxa"/>
            <w:vAlign w:val="center"/>
          </w:tcPr>
          <w:p w:rsidR="00425950" w:rsidRDefault="00425950">
            <w:pPr>
              <w:pStyle w:val="ConsPlusNormal"/>
              <w:jc w:val="center"/>
            </w:pPr>
            <w:r>
              <w:t>1342571,98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1364</w:t>
            </w:r>
          </w:p>
        </w:tc>
        <w:tc>
          <w:tcPr>
            <w:tcW w:w="1247" w:type="dxa"/>
            <w:vAlign w:val="center"/>
          </w:tcPr>
          <w:p w:rsidR="00425950" w:rsidRDefault="00425950">
            <w:pPr>
              <w:pStyle w:val="ConsPlusNormal"/>
              <w:jc w:val="center"/>
            </w:pPr>
            <w:r>
              <w:t>404582,80</w:t>
            </w:r>
          </w:p>
        </w:tc>
        <w:tc>
          <w:tcPr>
            <w:tcW w:w="1361" w:type="dxa"/>
            <w:vAlign w:val="center"/>
          </w:tcPr>
          <w:p w:rsidR="00425950" w:rsidRDefault="00425950">
            <w:pPr>
              <w:pStyle w:val="ConsPlusNormal"/>
              <w:jc w:val="center"/>
            </w:pPr>
            <w:r>
              <w:t>1342574,76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1365</w:t>
            </w:r>
          </w:p>
        </w:tc>
        <w:tc>
          <w:tcPr>
            <w:tcW w:w="1247" w:type="dxa"/>
            <w:vAlign w:val="center"/>
          </w:tcPr>
          <w:p w:rsidR="00425950" w:rsidRDefault="00425950">
            <w:pPr>
              <w:pStyle w:val="ConsPlusNormal"/>
              <w:jc w:val="center"/>
            </w:pPr>
            <w:r>
              <w:t>404581,26</w:t>
            </w:r>
          </w:p>
        </w:tc>
        <w:tc>
          <w:tcPr>
            <w:tcW w:w="1361" w:type="dxa"/>
            <w:vAlign w:val="center"/>
          </w:tcPr>
          <w:p w:rsidR="00425950" w:rsidRDefault="00425950">
            <w:pPr>
              <w:pStyle w:val="ConsPlusNormal"/>
              <w:jc w:val="center"/>
            </w:pPr>
            <w:r>
              <w:t>1342577,64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1366</w:t>
            </w:r>
          </w:p>
        </w:tc>
        <w:tc>
          <w:tcPr>
            <w:tcW w:w="1247" w:type="dxa"/>
            <w:vAlign w:val="center"/>
          </w:tcPr>
          <w:p w:rsidR="00425950" w:rsidRDefault="00425950">
            <w:pPr>
              <w:pStyle w:val="ConsPlusNormal"/>
              <w:jc w:val="center"/>
            </w:pPr>
            <w:r>
              <w:t>404579,91</w:t>
            </w:r>
          </w:p>
        </w:tc>
        <w:tc>
          <w:tcPr>
            <w:tcW w:w="1361" w:type="dxa"/>
            <w:vAlign w:val="center"/>
          </w:tcPr>
          <w:p w:rsidR="00425950" w:rsidRDefault="00425950">
            <w:pPr>
              <w:pStyle w:val="ConsPlusNormal"/>
              <w:jc w:val="center"/>
            </w:pPr>
            <w:r>
              <w:t>1342580,62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1367</w:t>
            </w:r>
          </w:p>
        </w:tc>
        <w:tc>
          <w:tcPr>
            <w:tcW w:w="1247" w:type="dxa"/>
            <w:vAlign w:val="center"/>
          </w:tcPr>
          <w:p w:rsidR="00425950" w:rsidRDefault="00425950">
            <w:pPr>
              <w:pStyle w:val="ConsPlusNormal"/>
              <w:jc w:val="center"/>
            </w:pPr>
            <w:r>
              <w:t>404578,76</w:t>
            </w:r>
          </w:p>
        </w:tc>
        <w:tc>
          <w:tcPr>
            <w:tcW w:w="1361" w:type="dxa"/>
            <w:vAlign w:val="center"/>
          </w:tcPr>
          <w:p w:rsidR="00425950" w:rsidRDefault="00425950">
            <w:pPr>
              <w:pStyle w:val="ConsPlusNormal"/>
              <w:jc w:val="center"/>
            </w:pPr>
            <w:r>
              <w:t>1342583,69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1368</w:t>
            </w:r>
          </w:p>
        </w:tc>
        <w:tc>
          <w:tcPr>
            <w:tcW w:w="1247" w:type="dxa"/>
            <w:vAlign w:val="center"/>
          </w:tcPr>
          <w:p w:rsidR="00425950" w:rsidRDefault="00425950">
            <w:pPr>
              <w:pStyle w:val="ConsPlusNormal"/>
              <w:jc w:val="center"/>
            </w:pPr>
            <w:r>
              <w:t>404577,81</w:t>
            </w:r>
          </w:p>
        </w:tc>
        <w:tc>
          <w:tcPr>
            <w:tcW w:w="1361" w:type="dxa"/>
            <w:vAlign w:val="center"/>
          </w:tcPr>
          <w:p w:rsidR="00425950" w:rsidRDefault="00425950">
            <w:pPr>
              <w:pStyle w:val="ConsPlusNormal"/>
              <w:jc w:val="center"/>
            </w:pPr>
            <w:r>
              <w:t>1342586,82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1369</w:t>
            </w:r>
          </w:p>
        </w:tc>
        <w:tc>
          <w:tcPr>
            <w:tcW w:w="1247" w:type="dxa"/>
            <w:vAlign w:val="center"/>
          </w:tcPr>
          <w:p w:rsidR="00425950" w:rsidRDefault="00425950">
            <w:pPr>
              <w:pStyle w:val="ConsPlusNormal"/>
              <w:jc w:val="center"/>
            </w:pPr>
            <w:r>
              <w:t>404577,06</w:t>
            </w:r>
          </w:p>
        </w:tc>
        <w:tc>
          <w:tcPr>
            <w:tcW w:w="1361" w:type="dxa"/>
            <w:vAlign w:val="center"/>
          </w:tcPr>
          <w:p w:rsidR="00425950" w:rsidRDefault="00425950">
            <w:pPr>
              <w:pStyle w:val="ConsPlusNormal"/>
              <w:jc w:val="center"/>
            </w:pPr>
            <w:r>
              <w:t>1342590,00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1370</w:t>
            </w:r>
          </w:p>
        </w:tc>
        <w:tc>
          <w:tcPr>
            <w:tcW w:w="1247" w:type="dxa"/>
            <w:vAlign w:val="center"/>
          </w:tcPr>
          <w:p w:rsidR="00425950" w:rsidRDefault="00425950">
            <w:pPr>
              <w:pStyle w:val="ConsPlusNormal"/>
              <w:jc w:val="center"/>
            </w:pPr>
            <w:r>
              <w:t>404576,53</w:t>
            </w:r>
          </w:p>
        </w:tc>
        <w:tc>
          <w:tcPr>
            <w:tcW w:w="1361" w:type="dxa"/>
            <w:vAlign w:val="center"/>
          </w:tcPr>
          <w:p w:rsidR="00425950" w:rsidRDefault="00425950">
            <w:pPr>
              <w:pStyle w:val="ConsPlusNormal"/>
              <w:jc w:val="center"/>
            </w:pPr>
            <w:r>
              <w:t>1342593,23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1371</w:t>
            </w:r>
          </w:p>
        </w:tc>
        <w:tc>
          <w:tcPr>
            <w:tcW w:w="1247" w:type="dxa"/>
            <w:vAlign w:val="center"/>
          </w:tcPr>
          <w:p w:rsidR="00425950" w:rsidRDefault="00425950">
            <w:pPr>
              <w:pStyle w:val="ConsPlusNormal"/>
              <w:jc w:val="center"/>
            </w:pPr>
            <w:r>
              <w:t>404576,21</w:t>
            </w:r>
          </w:p>
        </w:tc>
        <w:tc>
          <w:tcPr>
            <w:tcW w:w="1361" w:type="dxa"/>
            <w:vAlign w:val="center"/>
          </w:tcPr>
          <w:p w:rsidR="00425950" w:rsidRDefault="00425950">
            <w:pPr>
              <w:pStyle w:val="ConsPlusNormal"/>
              <w:jc w:val="center"/>
            </w:pPr>
            <w:r>
              <w:t>1342596,49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1372</w:t>
            </w:r>
          </w:p>
        </w:tc>
        <w:tc>
          <w:tcPr>
            <w:tcW w:w="1247" w:type="dxa"/>
            <w:vAlign w:val="center"/>
          </w:tcPr>
          <w:p w:rsidR="00425950" w:rsidRDefault="00425950">
            <w:pPr>
              <w:pStyle w:val="ConsPlusNormal"/>
              <w:jc w:val="center"/>
            </w:pPr>
            <w:r>
              <w:t>404576,15</w:t>
            </w:r>
          </w:p>
        </w:tc>
        <w:tc>
          <w:tcPr>
            <w:tcW w:w="1361" w:type="dxa"/>
            <w:vAlign w:val="center"/>
          </w:tcPr>
          <w:p w:rsidR="00425950" w:rsidRDefault="00425950">
            <w:pPr>
              <w:pStyle w:val="ConsPlusNormal"/>
              <w:jc w:val="center"/>
            </w:pPr>
            <w:r>
              <w:t>1342597,68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1373</w:t>
            </w:r>
          </w:p>
        </w:tc>
        <w:tc>
          <w:tcPr>
            <w:tcW w:w="1247" w:type="dxa"/>
            <w:vAlign w:val="center"/>
          </w:tcPr>
          <w:p w:rsidR="00425950" w:rsidRDefault="00425950">
            <w:pPr>
              <w:pStyle w:val="ConsPlusNormal"/>
              <w:jc w:val="center"/>
            </w:pPr>
            <w:r>
              <w:t>404575,09</w:t>
            </w:r>
          </w:p>
        </w:tc>
        <w:tc>
          <w:tcPr>
            <w:tcW w:w="1361" w:type="dxa"/>
            <w:vAlign w:val="center"/>
          </w:tcPr>
          <w:p w:rsidR="00425950" w:rsidRDefault="00425950">
            <w:pPr>
              <w:pStyle w:val="ConsPlusNormal"/>
              <w:jc w:val="center"/>
            </w:pPr>
            <w:r>
              <w:t>1342623,08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1374</w:t>
            </w:r>
          </w:p>
        </w:tc>
        <w:tc>
          <w:tcPr>
            <w:tcW w:w="1247" w:type="dxa"/>
            <w:vAlign w:val="center"/>
          </w:tcPr>
          <w:p w:rsidR="00425950" w:rsidRDefault="00425950">
            <w:pPr>
              <w:pStyle w:val="ConsPlusNormal"/>
              <w:jc w:val="center"/>
            </w:pPr>
            <w:r>
              <w:t>404575,04</w:t>
            </w:r>
          </w:p>
        </w:tc>
        <w:tc>
          <w:tcPr>
            <w:tcW w:w="1361" w:type="dxa"/>
            <w:vAlign w:val="center"/>
          </w:tcPr>
          <w:p w:rsidR="00425950" w:rsidRDefault="00425950">
            <w:pPr>
              <w:pStyle w:val="ConsPlusNormal"/>
              <w:jc w:val="center"/>
            </w:pPr>
            <w:r>
              <w:t>1342625,16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1375</w:t>
            </w:r>
          </w:p>
        </w:tc>
        <w:tc>
          <w:tcPr>
            <w:tcW w:w="1247" w:type="dxa"/>
            <w:vAlign w:val="center"/>
          </w:tcPr>
          <w:p w:rsidR="00425950" w:rsidRDefault="00425950">
            <w:pPr>
              <w:pStyle w:val="ConsPlusNormal"/>
              <w:jc w:val="center"/>
            </w:pPr>
            <w:r>
              <w:t>404575,15</w:t>
            </w:r>
          </w:p>
        </w:tc>
        <w:tc>
          <w:tcPr>
            <w:tcW w:w="1361" w:type="dxa"/>
            <w:vAlign w:val="center"/>
          </w:tcPr>
          <w:p w:rsidR="00425950" w:rsidRDefault="00425950">
            <w:pPr>
              <w:pStyle w:val="ConsPlusNormal"/>
              <w:jc w:val="center"/>
            </w:pPr>
            <w:r>
              <w:t>1342628,43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1376</w:t>
            </w:r>
          </w:p>
        </w:tc>
        <w:tc>
          <w:tcPr>
            <w:tcW w:w="1247" w:type="dxa"/>
            <w:vAlign w:val="center"/>
          </w:tcPr>
          <w:p w:rsidR="00425950" w:rsidRDefault="00425950">
            <w:pPr>
              <w:pStyle w:val="ConsPlusNormal"/>
              <w:jc w:val="center"/>
            </w:pPr>
            <w:r>
              <w:t>404575,47</w:t>
            </w:r>
          </w:p>
        </w:tc>
        <w:tc>
          <w:tcPr>
            <w:tcW w:w="1361" w:type="dxa"/>
            <w:vAlign w:val="center"/>
          </w:tcPr>
          <w:p w:rsidR="00425950" w:rsidRDefault="00425950">
            <w:pPr>
              <w:pStyle w:val="ConsPlusNormal"/>
              <w:jc w:val="center"/>
            </w:pPr>
            <w:r>
              <w:t>1342631,68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1377</w:t>
            </w:r>
          </w:p>
        </w:tc>
        <w:tc>
          <w:tcPr>
            <w:tcW w:w="1247" w:type="dxa"/>
            <w:vAlign w:val="center"/>
          </w:tcPr>
          <w:p w:rsidR="00425950" w:rsidRDefault="00425950">
            <w:pPr>
              <w:pStyle w:val="ConsPlusNormal"/>
              <w:jc w:val="center"/>
            </w:pPr>
            <w:r>
              <w:t>404575,80</w:t>
            </w:r>
          </w:p>
        </w:tc>
        <w:tc>
          <w:tcPr>
            <w:tcW w:w="1361" w:type="dxa"/>
            <w:vAlign w:val="center"/>
          </w:tcPr>
          <w:p w:rsidR="00425950" w:rsidRDefault="00425950">
            <w:pPr>
              <w:pStyle w:val="ConsPlusNormal"/>
              <w:jc w:val="center"/>
            </w:pPr>
            <w:r>
              <w:t>1342633,85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1378</w:t>
            </w:r>
          </w:p>
        </w:tc>
        <w:tc>
          <w:tcPr>
            <w:tcW w:w="1247" w:type="dxa"/>
            <w:vAlign w:val="center"/>
          </w:tcPr>
          <w:p w:rsidR="00425950" w:rsidRDefault="00425950">
            <w:pPr>
              <w:pStyle w:val="ConsPlusNormal"/>
              <w:jc w:val="center"/>
            </w:pPr>
            <w:r>
              <w:t>404578,26</w:t>
            </w:r>
          </w:p>
        </w:tc>
        <w:tc>
          <w:tcPr>
            <w:tcW w:w="1361" w:type="dxa"/>
            <w:vAlign w:val="center"/>
          </w:tcPr>
          <w:p w:rsidR="00425950" w:rsidRDefault="00425950">
            <w:pPr>
              <w:pStyle w:val="ConsPlusNormal"/>
              <w:jc w:val="center"/>
            </w:pPr>
            <w:r>
              <w:t>1342647,74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1379</w:t>
            </w:r>
          </w:p>
        </w:tc>
        <w:tc>
          <w:tcPr>
            <w:tcW w:w="1247" w:type="dxa"/>
            <w:vAlign w:val="center"/>
          </w:tcPr>
          <w:p w:rsidR="00425950" w:rsidRDefault="00425950">
            <w:pPr>
              <w:pStyle w:val="ConsPlusNormal"/>
              <w:jc w:val="center"/>
            </w:pPr>
            <w:r>
              <w:t>404578,34</w:t>
            </w:r>
          </w:p>
        </w:tc>
        <w:tc>
          <w:tcPr>
            <w:tcW w:w="1361" w:type="dxa"/>
            <w:vAlign w:val="center"/>
          </w:tcPr>
          <w:p w:rsidR="00425950" w:rsidRDefault="00425950">
            <w:pPr>
              <w:pStyle w:val="ConsPlusNormal"/>
              <w:jc w:val="center"/>
            </w:pPr>
            <w:r>
              <w:t>1342658,26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1380</w:t>
            </w:r>
          </w:p>
        </w:tc>
        <w:tc>
          <w:tcPr>
            <w:tcW w:w="1247" w:type="dxa"/>
            <w:vAlign w:val="center"/>
          </w:tcPr>
          <w:p w:rsidR="00425950" w:rsidRDefault="00425950">
            <w:pPr>
              <w:pStyle w:val="ConsPlusNormal"/>
              <w:jc w:val="center"/>
            </w:pPr>
            <w:r>
              <w:t>404578,45</w:t>
            </w:r>
          </w:p>
        </w:tc>
        <w:tc>
          <w:tcPr>
            <w:tcW w:w="1361" w:type="dxa"/>
            <w:vAlign w:val="center"/>
          </w:tcPr>
          <w:p w:rsidR="00425950" w:rsidRDefault="00425950">
            <w:pPr>
              <w:pStyle w:val="ConsPlusNormal"/>
              <w:jc w:val="center"/>
            </w:pPr>
            <w:r>
              <w:t>1342661,11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1381</w:t>
            </w:r>
          </w:p>
        </w:tc>
        <w:tc>
          <w:tcPr>
            <w:tcW w:w="1247" w:type="dxa"/>
            <w:vAlign w:val="center"/>
          </w:tcPr>
          <w:p w:rsidR="00425950" w:rsidRDefault="00425950">
            <w:pPr>
              <w:pStyle w:val="ConsPlusNormal"/>
              <w:jc w:val="center"/>
            </w:pPr>
            <w:r>
              <w:t>404578,77</w:t>
            </w:r>
          </w:p>
        </w:tc>
        <w:tc>
          <w:tcPr>
            <w:tcW w:w="1361" w:type="dxa"/>
            <w:vAlign w:val="center"/>
          </w:tcPr>
          <w:p w:rsidR="00425950" w:rsidRDefault="00425950">
            <w:pPr>
              <w:pStyle w:val="ConsPlusNormal"/>
              <w:jc w:val="center"/>
            </w:pPr>
            <w:r>
              <w:t>1342664,36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1382</w:t>
            </w:r>
          </w:p>
        </w:tc>
        <w:tc>
          <w:tcPr>
            <w:tcW w:w="1247" w:type="dxa"/>
            <w:vAlign w:val="center"/>
          </w:tcPr>
          <w:p w:rsidR="00425950" w:rsidRDefault="00425950">
            <w:pPr>
              <w:pStyle w:val="ConsPlusNormal"/>
              <w:jc w:val="center"/>
            </w:pPr>
            <w:r>
              <w:t>404579,30</w:t>
            </w:r>
          </w:p>
        </w:tc>
        <w:tc>
          <w:tcPr>
            <w:tcW w:w="1361" w:type="dxa"/>
            <w:vAlign w:val="center"/>
          </w:tcPr>
          <w:p w:rsidR="00425950" w:rsidRDefault="00425950">
            <w:pPr>
              <w:pStyle w:val="ConsPlusNormal"/>
              <w:jc w:val="center"/>
            </w:pPr>
            <w:r>
              <w:t>1342667,59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1383</w:t>
            </w:r>
          </w:p>
        </w:tc>
        <w:tc>
          <w:tcPr>
            <w:tcW w:w="1247" w:type="dxa"/>
            <w:vAlign w:val="center"/>
          </w:tcPr>
          <w:p w:rsidR="00425950" w:rsidRDefault="00425950">
            <w:pPr>
              <w:pStyle w:val="ConsPlusNormal"/>
              <w:jc w:val="center"/>
            </w:pPr>
            <w:r>
              <w:t>404580,04</w:t>
            </w:r>
          </w:p>
        </w:tc>
        <w:tc>
          <w:tcPr>
            <w:tcW w:w="1361" w:type="dxa"/>
            <w:vAlign w:val="center"/>
          </w:tcPr>
          <w:p w:rsidR="00425950" w:rsidRDefault="00425950">
            <w:pPr>
              <w:pStyle w:val="ConsPlusNormal"/>
              <w:jc w:val="center"/>
            </w:pPr>
            <w:r>
              <w:t>1342670,75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1384</w:t>
            </w:r>
          </w:p>
        </w:tc>
        <w:tc>
          <w:tcPr>
            <w:tcW w:w="1247" w:type="dxa"/>
            <w:vAlign w:val="center"/>
          </w:tcPr>
          <w:p w:rsidR="00425950" w:rsidRDefault="00425950">
            <w:pPr>
              <w:pStyle w:val="ConsPlusNormal"/>
              <w:jc w:val="center"/>
            </w:pPr>
            <w:r>
              <w:t>404606,35</w:t>
            </w:r>
          </w:p>
        </w:tc>
        <w:tc>
          <w:tcPr>
            <w:tcW w:w="1361" w:type="dxa"/>
            <w:vAlign w:val="center"/>
          </w:tcPr>
          <w:p w:rsidR="00425950" w:rsidRDefault="00425950">
            <w:pPr>
              <w:pStyle w:val="ConsPlusNormal"/>
              <w:jc w:val="center"/>
            </w:pPr>
            <w:r>
              <w:t>1342769,18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1385</w:t>
            </w:r>
          </w:p>
        </w:tc>
        <w:tc>
          <w:tcPr>
            <w:tcW w:w="1247" w:type="dxa"/>
            <w:vAlign w:val="center"/>
          </w:tcPr>
          <w:p w:rsidR="00425950" w:rsidRDefault="00425950">
            <w:pPr>
              <w:pStyle w:val="ConsPlusNormal"/>
              <w:jc w:val="center"/>
            </w:pPr>
            <w:r>
              <w:t>404601,70</w:t>
            </w:r>
          </w:p>
        </w:tc>
        <w:tc>
          <w:tcPr>
            <w:tcW w:w="1361" w:type="dxa"/>
            <w:vAlign w:val="center"/>
          </w:tcPr>
          <w:p w:rsidR="00425950" w:rsidRDefault="00425950">
            <w:pPr>
              <w:pStyle w:val="ConsPlusNormal"/>
              <w:jc w:val="center"/>
            </w:pPr>
            <w:r>
              <w:t>1342768,08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1386</w:t>
            </w:r>
          </w:p>
        </w:tc>
        <w:tc>
          <w:tcPr>
            <w:tcW w:w="1247" w:type="dxa"/>
            <w:vAlign w:val="center"/>
          </w:tcPr>
          <w:p w:rsidR="00425950" w:rsidRDefault="00425950">
            <w:pPr>
              <w:pStyle w:val="ConsPlusNormal"/>
              <w:jc w:val="center"/>
            </w:pPr>
            <w:r>
              <w:t>404599,87</w:t>
            </w:r>
          </w:p>
        </w:tc>
        <w:tc>
          <w:tcPr>
            <w:tcW w:w="1361" w:type="dxa"/>
            <w:vAlign w:val="center"/>
          </w:tcPr>
          <w:p w:rsidR="00425950" w:rsidRDefault="00425950">
            <w:pPr>
              <w:pStyle w:val="ConsPlusNormal"/>
              <w:jc w:val="center"/>
            </w:pPr>
            <w:r>
              <w:t>1342767,68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1387</w:t>
            </w:r>
          </w:p>
        </w:tc>
        <w:tc>
          <w:tcPr>
            <w:tcW w:w="1247" w:type="dxa"/>
            <w:vAlign w:val="center"/>
          </w:tcPr>
          <w:p w:rsidR="00425950" w:rsidRDefault="00425950">
            <w:pPr>
              <w:pStyle w:val="ConsPlusNormal"/>
              <w:jc w:val="center"/>
            </w:pPr>
            <w:r>
              <w:t>404596,64</w:t>
            </w:r>
          </w:p>
        </w:tc>
        <w:tc>
          <w:tcPr>
            <w:tcW w:w="1361" w:type="dxa"/>
            <w:vAlign w:val="center"/>
          </w:tcPr>
          <w:p w:rsidR="00425950" w:rsidRDefault="00425950">
            <w:pPr>
              <w:pStyle w:val="ConsPlusNormal"/>
              <w:jc w:val="center"/>
            </w:pPr>
            <w:r>
              <w:t>1342767,14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1388</w:t>
            </w:r>
          </w:p>
        </w:tc>
        <w:tc>
          <w:tcPr>
            <w:tcW w:w="1247" w:type="dxa"/>
            <w:vAlign w:val="center"/>
          </w:tcPr>
          <w:p w:rsidR="00425950" w:rsidRDefault="00425950">
            <w:pPr>
              <w:pStyle w:val="ConsPlusNormal"/>
              <w:jc w:val="center"/>
            </w:pPr>
            <w:r>
              <w:t>404593,39</w:t>
            </w:r>
          </w:p>
        </w:tc>
        <w:tc>
          <w:tcPr>
            <w:tcW w:w="1361" w:type="dxa"/>
            <w:vAlign w:val="center"/>
          </w:tcPr>
          <w:p w:rsidR="00425950" w:rsidRDefault="00425950">
            <w:pPr>
              <w:pStyle w:val="ConsPlusNormal"/>
              <w:jc w:val="center"/>
            </w:pPr>
            <w:r>
              <w:t>1342766,82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1389</w:t>
            </w:r>
          </w:p>
        </w:tc>
        <w:tc>
          <w:tcPr>
            <w:tcW w:w="1247" w:type="dxa"/>
            <w:vAlign w:val="center"/>
          </w:tcPr>
          <w:p w:rsidR="00425950" w:rsidRDefault="00425950">
            <w:pPr>
              <w:pStyle w:val="ConsPlusNormal"/>
              <w:jc w:val="center"/>
            </w:pPr>
            <w:r>
              <w:t>404590,12</w:t>
            </w:r>
          </w:p>
        </w:tc>
        <w:tc>
          <w:tcPr>
            <w:tcW w:w="1361" w:type="dxa"/>
            <w:vAlign w:val="center"/>
          </w:tcPr>
          <w:p w:rsidR="00425950" w:rsidRDefault="00425950">
            <w:pPr>
              <w:pStyle w:val="ConsPlusNormal"/>
              <w:jc w:val="center"/>
            </w:pPr>
            <w:r>
              <w:t>1342766,72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1390</w:t>
            </w:r>
          </w:p>
        </w:tc>
        <w:tc>
          <w:tcPr>
            <w:tcW w:w="1247" w:type="dxa"/>
            <w:vAlign w:val="center"/>
          </w:tcPr>
          <w:p w:rsidR="00425950" w:rsidRDefault="00425950">
            <w:pPr>
              <w:pStyle w:val="ConsPlusNormal"/>
              <w:jc w:val="center"/>
            </w:pPr>
            <w:r>
              <w:t>404575,30</w:t>
            </w:r>
          </w:p>
        </w:tc>
        <w:tc>
          <w:tcPr>
            <w:tcW w:w="1361" w:type="dxa"/>
            <w:vAlign w:val="center"/>
          </w:tcPr>
          <w:p w:rsidR="00425950" w:rsidRDefault="00425950">
            <w:pPr>
              <w:pStyle w:val="ConsPlusNormal"/>
              <w:jc w:val="center"/>
            </w:pPr>
            <w:r>
              <w:t>1342766,72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1391</w:t>
            </w:r>
          </w:p>
        </w:tc>
        <w:tc>
          <w:tcPr>
            <w:tcW w:w="1247" w:type="dxa"/>
            <w:vAlign w:val="center"/>
          </w:tcPr>
          <w:p w:rsidR="00425950" w:rsidRDefault="00425950">
            <w:pPr>
              <w:pStyle w:val="ConsPlusNormal"/>
              <w:jc w:val="center"/>
            </w:pPr>
            <w:r>
              <w:t>404572,03</w:t>
            </w:r>
          </w:p>
        </w:tc>
        <w:tc>
          <w:tcPr>
            <w:tcW w:w="1361" w:type="dxa"/>
            <w:vAlign w:val="center"/>
          </w:tcPr>
          <w:p w:rsidR="00425950" w:rsidRDefault="00425950">
            <w:pPr>
              <w:pStyle w:val="ConsPlusNormal"/>
              <w:jc w:val="center"/>
            </w:pPr>
            <w:r>
              <w:t>1342766,82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1392</w:t>
            </w:r>
          </w:p>
        </w:tc>
        <w:tc>
          <w:tcPr>
            <w:tcW w:w="1247" w:type="dxa"/>
            <w:vAlign w:val="center"/>
          </w:tcPr>
          <w:p w:rsidR="00425950" w:rsidRDefault="00425950">
            <w:pPr>
              <w:pStyle w:val="ConsPlusNormal"/>
              <w:jc w:val="center"/>
            </w:pPr>
            <w:r>
              <w:t>404568,78</w:t>
            </w:r>
          </w:p>
        </w:tc>
        <w:tc>
          <w:tcPr>
            <w:tcW w:w="1361" w:type="dxa"/>
            <w:vAlign w:val="center"/>
          </w:tcPr>
          <w:p w:rsidR="00425950" w:rsidRDefault="00425950">
            <w:pPr>
              <w:pStyle w:val="ConsPlusNormal"/>
              <w:jc w:val="center"/>
            </w:pPr>
            <w:r>
              <w:t>1342767,14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1393</w:t>
            </w:r>
          </w:p>
        </w:tc>
        <w:tc>
          <w:tcPr>
            <w:tcW w:w="1247" w:type="dxa"/>
            <w:vAlign w:val="center"/>
          </w:tcPr>
          <w:p w:rsidR="00425950" w:rsidRDefault="00425950">
            <w:pPr>
              <w:pStyle w:val="ConsPlusNormal"/>
              <w:jc w:val="center"/>
            </w:pPr>
            <w:r>
              <w:t>404565,55</w:t>
            </w:r>
          </w:p>
        </w:tc>
        <w:tc>
          <w:tcPr>
            <w:tcW w:w="1361" w:type="dxa"/>
            <w:vAlign w:val="center"/>
          </w:tcPr>
          <w:p w:rsidR="00425950" w:rsidRDefault="00425950">
            <w:pPr>
              <w:pStyle w:val="ConsPlusNormal"/>
              <w:jc w:val="center"/>
            </w:pPr>
            <w:r>
              <w:t>1342767,68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1394</w:t>
            </w:r>
          </w:p>
        </w:tc>
        <w:tc>
          <w:tcPr>
            <w:tcW w:w="1247" w:type="dxa"/>
            <w:vAlign w:val="center"/>
          </w:tcPr>
          <w:p w:rsidR="00425950" w:rsidRDefault="00425950">
            <w:pPr>
              <w:pStyle w:val="ConsPlusNormal"/>
              <w:jc w:val="center"/>
            </w:pPr>
            <w:r>
              <w:t>404562,36</w:t>
            </w:r>
          </w:p>
        </w:tc>
        <w:tc>
          <w:tcPr>
            <w:tcW w:w="1361" w:type="dxa"/>
            <w:vAlign w:val="center"/>
          </w:tcPr>
          <w:p w:rsidR="00425950" w:rsidRDefault="00425950">
            <w:pPr>
              <w:pStyle w:val="ConsPlusNormal"/>
              <w:jc w:val="center"/>
            </w:pPr>
            <w:r>
              <w:t>1342768,42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1395</w:t>
            </w:r>
          </w:p>
        </w:tc>
        <w:tc>
          <w:tcPr>
            <w:tcW w:w="1247" w:type="dxa"/>
            <w:vAlign w:val="center"/>
          </w:tcPr>
          <w:p w:rsidR="00425950" w:rsidRDefault="00425950">
            <w:pPr>
              <w:pStyle w:val="ConsPlusNormal"/>
              <w:jc w:val="center"/>
            </w:pPr>
            <w:r>
              <w:t>404559,23</w:t>
            </w:r>
          </w:p>
        </w:tc>
        <w:tc>
          <w:tcPr>
            <w:tcW w:w="1361" w:type="dxa"/>
            <w:vAlign w:val="center"/>
          </w:tcPr>
          <w:p w:rsidR="00425950" w:rsidRDefault="00425950">
            <w:pPr>
              <w:pStyle w:val="ConsPlusNormal"/>
              <w:jc w:val="center"/>
            </w:pPr>
            <w:r>
              <w:t>1342769,37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1396</w:t>
            </w:r>
          </w:p>
        </w:tc>
        <w:tc>
          <w:tcPr>
            <w:tcW w:w="1247" w:type="dxa"/>
            <w:vAlign w:val="center"/>
          </w:tcPr>
          <w:p w:rsidR="00425950" w:rsidRDefault="00425950">
            <w:pPr>
              <w:pStyle w:val="ConsPlusNormal"/>
              <w:jc w:val="center"/>
            </w:pPr>
            <w:r>
              <w:t>404556,17</w:t>
            </w:r>
          </w:p>
        </w:tc>
        <w:tc>
          <w:tcPr>
            <w:tcW w:w="1361" w:type="dxa"/>
            <w:vAlign w:val="center"/>
          </w:tcPr>
          <w:p w:rsidR="00425950" w:rsidRDefault="00425950">
            <w:pPr>
              <w:pStyle w:val="ConsPlusNormal"/>
              <w:jc w:val="center"/>
            </w:pPr>
            <w:r>
              <w:t>1342770,52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1397</w:t>
            </w:r>
          </w:p>
        </w:tc>
        <w:tc>
          <w:tcPr>
            <w:tcW w:w="1247" w:type="dxa"/>
            <w:vAlign w:val="center"/>
          </w:tcPr>
          <w:p w:rsidR="00425950" w:rsidRDefault="00425950">
            <w:pPr>
              <w:pStyle w:val="ConsPlusNormal"/>
              <w:jc w:val="center"/>
            </w:pPr>
            <w:r>
              <w:t>404553,19</w:t>
            </w:r>
          </w:p>
        </w:tc>
        <w:tc>
          <w:tcPr>
            <w:tcW w:w="1361" w:type="dxa"/>
            <w:vAlign w:val="center"/>
          </w:tcPr>
          <w:p w:rsidR="00425950" w:rsidRDefault="00425950">
            <w:pPr>
              <w:pStyle w:val="ConsPlusNormal"/>
              <w:jc w:val="center"/>
            </w:pPr>
            <w:r>
              <w:t>1342771,87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1398</w:t>
            </w:r>
          </w:p>
        </w:tc>
        <w:tc>
          <w:tcPr>
            <w:tcW w:w="1247" w:type="dxa"/>
            <w:vAlign w:val="center"/>
          </w:tcPr>
          <w:p w:rsidR="00425950" w:rsidRDefault="00425950">
            <w:pPr>
              <w:pStyle w:val="ConsPlusNormal"/>
              <w:jc w:val="center"/>
            </w:pPr>
            <w:r>
              <w:t>404550,30</w:t>
            </w:r>
          </w:p>
        </w:tc>
        <w:tc>
          <w:tcPr>
            <w:tcW w:w="1361" w:type="dxa"/>
            <w:vAlign w:val="center"/>
          </w:tcPr>
          <w:p w:rsidR="00425950" w:rsidRDefault="00425950">
            <w:pPr>
              <w:pStyle w:val="ConsPlusNormal"/>
              <w:jc w:val="center"/>
            </w:pPr>
            <w:r>
              <w:t>1342773,41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1399</w:t>
            </w:r>
          </w:p>
        </w:tc>
        <w:tc>
          <w:tcPr>
            <w:tcW w:w="1247" w:type="dxa"/>
            <w:vAlign w:val="center"/>
          </w:tcPr>
          <w:p w:rsidR="00425950" w:rsidRDefault="00425950">
            <w:pPr>
              <w:pStyle w:val="ConsPlusNormal"/>
              <w:jc w:val="center"/>
            </w:pPr>
            <w:r>
              <w:t>404547,52</w:t>
            </w:r>
          </w:p>
        </w:tc>
        <w:tc>
          <w:tcPr>
            <w:tcW w:w="1361" w:type="dxa"/>
            <w:vAlign w:val="center"/>
          </w:tcPr>
          <w:p w:rsidR="00425950" w:rsidRDefault="00425950">
            <w:pPr>
              <w:pStyle w:val="ConsPlusNormal"/>
              <w:jc w:val="center"/>
            </w:pPr>
            <w:r>
              <w:t>1342775,14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1400</w:t>
            </w:r>
          </w:p>
        </w:tc>
        <w:tc>
          <w:tcPr>
            <w:tcW w:w="1247" w:type="dxa"/>
            <w:vAlign w:val="center"/>
          </w:tcPr>
          <w:p w:rsidR="00425950" w:rsidRDefault="00425950">
            <w:pPr>
              <w:pStyle w:val="ConsPlusNormal"/>
              <w:jc w:val="center"/>
            </w:pPr>
            <w:r>
              <w:t>404544,86</w:t>
            </w:r>
          </w:p>
        </w:tc>
        <w:tc>
          <w:tcPr>
            <w:tcW w:w="1361" w:type="dxa"/>
            <w:vAlign w:val="center"/>
          </w:tcPr>
          <w:p w:rsidR="00425950" w:rsidRDefault="00425950">
            <w:pPr>
              <w:pStyle w:val="ConsPlusNormal"/>
              <w:jc w:val="center"/>
            </w:pPr>
            <w:r>
              <w:t>1342777,05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1401</w:t>
            </w:r>
          </w:p>
        </w:tc>
        <w:tc>
          <w:tcPr>
            <w:tcW w:w="1247" w:type="dxa"/>
            <w:vAlign w:val="center"/>
          </w:tcPr>
          <w:p w:rsidR="00425950" w:rsidRDefault="00425950">
            <w:pPr>
              <w:pStyle w:val="ConsPlusNormal"/>
              <w:jc w:val="center"/>
            </w:pPr>
            <w:r>
              <w:t>404542,33</w:t>
            </w:r>
          </w:p>
        </w:tc>
        <w:tc>
          <w:tcPr>
            <w:tcW w:w="1361" w:type="dxa"/>
            <w:vAlign w:val="center"/>
          </w:tcPr>
          <w:p w:rsidR="00425950" w:rsidRDefault="00425950">
            <w:pPr>
              <w:pStyle w:val="ConsPlusNormal"/>
              <w:jc w:val="center"/>
            </w:pPr>
            <w:r>
              <w:t>1342779,12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1402</w:t>
            </w:r>
          </w:p>
        </w:tc>
        <w:tc>
          <w:tcPr>
            <w:tcW w:w="1247" w:type="dxa"/>
            <w:vAlign w:val="center"/>
          </w:tcPr>
          <w:p w:rsidR="00425950" w:rsidRDefault="00425950">
            <w:pPr>
              <w:pStyle w:val="ConsPlusNormal"/>
              <w:jc w:val="center"/>
            </w:pPr>
            <w:r>
              <w:t>404539,95</w:t>
            </w:r>
          </w:p>
        </w:tc>
        <w:tc>
          <w:tcPr>
            <w:tcW w:w="1361" w:type="dxa"/>
            <w:vAlign w:val="center"/>
          </w:tcPr>
          <w:p w:rsidR="00425950" w:rsidRDefault="00425950">
            <w:pPr>
              <w:pStyle w:val="ConsPlusNormal"/>
              <w:jc w:val="center"/>
            </w:pPr>
            <w:r>
              <w:t>1342781,36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1403</w:t>
            </w:r>
          </w:p>
        </w:tc>
        <w:tc>
          <w:tcPr>
            <w:tcW w:w="1247" w:type="dxa"/>
            <w:vAlign w:val="center"/>
          </w:tcPr>
          <w:p w:rsidR="00425950" w:rsidRDefault="00425950">
            <w:pPr>
              <w:pStyle w:val="ConsPlusNormal"/>
              <w:jc w:val="center"/>
            </w:pPr>
            <w:r>
              <w:t>404537,71</w:t>
            </w:r>
          </w:p>
        </w:tc>
        <w:tc>
          <w:tcPr>
            <w:tcW w:w="1361" w:type="dxa"/>
            <w:vAlign w:val="center"/>
          </w:tcPr>
          <w:p w:rsidR="00425950" w:rsidRDefault="00425950">
            <w:pPr>
              <w:pStyle w:val="ConsPlusNormal"/>
              <w:jc w:val="center"/>
            </w:pPr>
            <w:r>
              <w:t>1342783,75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1404</w:t>
            </w:r>
          </w:p>
        </w:tc>
        <w:tc>
          <w:tcPr>
            <w:tcW w:w="1247" w:type="dxa"/>
            <w:vAlign w:val="center"/>
          </w:tcPr>
          <w:p w:rsidR="00425950" w:rsidRDefault="00425950">
            <w:pPr>
              <w:pStyle w:val="ConsPlusNormal"/>
              <w:jc w:val="center"/>
            </w:pPr>
            <w:r>
              <w:t>404535,63</w:t>
            </w:r>
          </w:p>
        </w:tc>
        <w:tc>
          <w:tcPr>
            <w:tcW w:w="1361" w:type="dxa"/>
            <w:vAlign w:val="center"/>
          </w:tcPr>
          <w:p w:rsidR="00425950" w:rsidRDefault="00425950">
            <w:pPr>
              <w:pStyle w:val="ConsPlusNormal"/>
              <w:jc w:val="center"/>
            </w:pPr>
            <w:r>
              <w:t>1342786,28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1405</w:t>
            </w:r>
          </w:p>
        </w:tc>
        <w:tc>
          <w:tcPr>
            <w:tcW w:w="1247" w:type="dxa"/>
            <w:vAlign w:val="center"/>
          </w:tcPr>
          <w:p w:rsidR="00425950" w:rsidRDefault="00425950">
            <w:pPr>
              <w:pStyle w:val="ConsPlusNormal"/>
              <w:jc w:val="center"/>
            </w:pPr>
            <w:r>
              <w:t>404535,30</w:t>
            </w:r>
          </w:p>
        </w:tc>
        <w:tc>
          <w:tcPr>
            <w:tcW w:w="1361" w:type="dxa"/>
            <w:vAlign w:val="center"/>
          </w:tcPr>
          <w:p w:rsidR="00425950" w:rsidRDefault="00425950">
            <w:pPr>
              <w:pStyle w:val="ConsPlusNormal"/>
              <w:jc w:val="center"/>
            </w:pPr>
            <w:r>
              <w:t>1342786,72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1406</w:t>
            </w:r>
          </w:p>
        </w:tc>
        <w:tc>
          <w:tcPr>
            <w:tcW w:w="1247" w:type="dxa"/>
            <w:vAlign w:val="center"/>
          </w:tcPr>
          <w:p w:rsidR="00425950" w:rsidRDefault="00425950">
            <w:pPr>
              <w:pStyle w:val="ConsPlusNormal"/>
              <w:jc w:val="center"/>
            </w:pPr>
            <w:r>
              <w:t>404525,78</w:t>
            </w:r>
          </w:p>
        </w:tc>
        <w:tc>
          <w:tcPr>
            <w:tcW w:w="1361" w:type="dxa"/>
            <w:vAlign w:val="center"/>
          </w:tcPr>
          <w:p w:rsidR="00425950" w:rsidRDefault="00425950">
            <w:pPr>
              <w:pStyle w:val="ConsPlusNormal"/>
              <w:jc w:val="center"/>
            </w:pPr>
            <w:r>
              <w:t>1342799,42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1407</w:t>
            </w:r>
          </w:p>
        </w:tc>
        <w:tc>
          <w:tcPr>
            <w:tcW w:w="1247" w:type="dxa"/>
            <w:vAlign w:val="center"/>
          </w:tcPr>
          <w:p w:rsidR="00425950" w:rsidRDefault="00425950">
            <w:pPr>
              <w:pStyle w:val="ConsPlusNormal"/>
              <w:jc w:val="center"/>
            </w:pPr>
            <w:r>
              <w:t>404524,20</w:t>
            </w:r>
          </w:p>
        </w:tc>
        <w:tc>
          <w:tcPr>
            <w:tcW w:w="1361" w:type="dxa"/>
            <w:vAlign w:val="center"/>
          </w:tcPr>
          <w:p w:rsidR="00425950" w:rsidRDefault="00425950">
            <w:pPr>
              <w:pStyle w:val="ConsPlusNormal"/>
              <w:jc w:val="center"/>
            </w:pPr>
            <w:r>
              <w:t>1342801,64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1408</w:t>
            </w:r>
          </w:p>
        </w:tc>
        <w:tc>
          <w:tcPr>
            <w:tcW w:w="1247" w:type="dxa"/>
            <w:vAlign w:val="center"/>
          </w:tcPr>
          <w:p w:rsidR="00425950" w:rsidRDefault="00425950">
            <w:pPr>
              <w:pStyle w:val="ConsPlusNormal"/>
              <w:jc w:val="center"/>
            </w:pPr>
            <w:r>
              <w:t>404522,48</w:t>
            </w:r>
          </w:p>
        </w:tc>
        <w:tc>
          <w:tcPr>
            <w:tcW w:w="1361" w:type="dxa"/>
            <w:vAlign w:val="center"/>
          </w:tcPr>
          <w:p w:rsidR="00425950" w:rsidRDefault="00425950">
            <w:pPr>
              <w:pStyle w:val="ConsPlusNormal"/>
              <w:jc w:val="center"/>
            </w:pPr>
            <w:r>
              <w:t>1342804,42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1409</w:t>
            </w:r>
          </w:p>
        </w:tc>
        <w:tc>
          <w:tcPr>
            <w:tcW w:w="1247" w:type="dxa"/>
            <w:vAlign w:val="center"/>
          </w:tcPr>
          <w:p w:rsidR="00425950" w:rsidRDefault="00425950">
            <w:pPr>
              <w:pStyle w:val="ConsPlusNormal"/>
              <w:jc w:val="center"/>
            </w:pPr>
            <w:r>
              <w:t>404520,93</w:t>
            </w:r>
          </w:p>
        </w:tc>
        <w:tc>
          <w:tcPr>
            <w:tcW w:w="1361" w:type="dxa"/>
            <w:vAlign w:val="center"/>
          </w:tcPr>
          <w:p w:rsidR="00425950" w:rsidRDefault="00425950">
            <w:pPr>
              <w:pStyle w:val="ConsPlusNormal"/>
              <w:jc w:val="center"/>
            </w:pPr>
            <w:r>
              <w:t>1342807,30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1410</w:t>
            </w:r>
          </w:p>
        </w:tc>
        <w:tc>
          <w:tcPr>
            <w:tcW w:w="1247" w:type="dxa"/>
            <w:vAlign w:val="center"/>
          </w:tcPr>
          <w:p w:rsidR="00425950" w:rsidRDefault="00425950">
            <w:pPr>
              <w:pStyle w:val="ConsPlusNormal"/>
              <w:jc w:val="center"/>
            </w:pPr>
            <w:r>
              <w:t>404519,58</w:t>
            </w:r>
          </w:p>
        </w:tc>
        <w:tc>
          <w:tcPr>
            <w:tcW w:w="1361" w:type="dxa"/>
            <w:vAlign w:val="center"/>
          </w:tcPr>
          <w:p w:rsidR="00425950" w:rsidRDefault="00425950">
            <w:pPr>
              <w:pStyle w:val="ConsPlusNormal"/>
              <w:jc w:val="center"/>
            </w:pPr>
            <w:r>
              <w:t>1342810,28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1411</w:t>
            </w:r>
          </w:p>
        </w:tc>
        <w:tc>
          <w:tcPr>
            <w:tcW w:w="1247" w:type="dxa"/>
            <w:vAlign w:val="center"/>
          </w:tcPr>
          <w:p w:rsidR="00425950" w:rsidRDefault="00425950">
            <w:pPr>
              <w:pStyle w:val="ConsPlusNormal"/>
              <w:jc w:val="center"/>
            </w:pPr>
            <w:r>
              <w:t>404519,05</w:t>
            </w:r>
          </w:p>
        </w:tc>
        <w:tc>
          <w:tcPr>
            <w:tcW w:w="1361" w:type="dxa"/>
            <w:vAlign w:val="center"/>
          </w:tcPr>
          <w:p w:rsidR="00425950" w:rsidRDefault="00425950">
            <w:pPr>
              <w:pStyle w:val="ConsPlusNormal"/>
              <w:jc w:val="center"/>
            </w:pPr>
            <w:r>
              <w:t>1342811,62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1412</w:t>
            </w:r>
          </w:p>
        </w:tc>
        <w:tc>
          <w:tcPr>
            <w:tcW w:w="1247" w:type="dxa"/>
            <w:vAlign w:val="center"/>
          </w:tcPr>
          <w:p w:rsidR="00425950" w:rsidRDefault="00425950">
            <w:pPr>
              <w:pStyle w:val="ConsPlusNormal"/>
              <w:jc w:val="center"/>
            </w:pPr>
            <w:r>
              <w:t>404511,26</w:t>
            </w:r>
          </w:p>
        </w:tc>
        <w:tc>
          <w:tcPr>
            <w:tcW w:w="1361" w:type="dxa"/>
            <w:vAlign w:val="center"/>
          </w:tcPr>
          <w:p w:rsidR="00425950" w:rsidRDefault="00425950">
            <w:pPr>
              <w:pStyle w:val="ConsPlusNormal"/>
              <w:jc w:val="center"/>
            </w:pPr>
            <w:r>
              <w:t>1342832,07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1413</w:t>
            </w:r>
          </w:p>
        </w:tc>
        <w:tc>
          <w:tcPr>
            <w:tcW w:w="1247" w:type="dxa"/>
            <w:vAlign w:val="center"/>
          </w:tcPr>
          <w:p w:rsidR="00425950" w:rsidRDefault="00425950">
            <w:pPr>
              <w:pStyle w:val="ConsPlusNormal"/>
              <w:jc w:val="center"/>
            </w:pPr>
            <w:r>
              <w:t>404503,60</w:t>
            </w:r>
          </w:p>
        </w:tc>
        <w:tc>
          <w:tcPr>
            <w:tcW w:w="1361" w:type="dxa"/>
            <w:vAlign w:val="center"/>
          </w:tcPr>
          <w:p w:rsidR="00425950" w:rsidRDefault="00425950">
            <w:pPr>
              <w:pStyle w:val="ConsPlusNormal"/>
              <w:jc w:val="center"/>
            </w:pPr>
            <w:r>
              <w:t>1342848,34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1414</w:t>
            </w:r>
          </w:p>
        </w:tc>
        <w:tc>
          <w:tcPr>
            <w:tcW w:w="1247" w:type="dxa"/>
            <w:vAlign w:val="center"/>
          </w:tcPr>
          <w:p w:rsidR="00425950" w:rsidRDefault="00425950">
            <w:pPr>
              <w:pStyle w:val="ConsPlusNormal"/>
              <w:jc w:val="center"/>
            </w:pPr>
            <w:r>
              <w:t>404502,65</w:t>
            </w:r>
          </w:p>
        </w:tc>
        <w:tc>
          <w:tcPr>
            <w:tcW w:w="1361" w:type="dxa"/>
            <w:vAlign w:val="center"/>
          </w:tcPr>
          <w:p w:rsidR="00425950" w:rsidRDefault="00425950">
            <w:pPr>
              <w:pStyle w:val="ConsPlusNormal"/>
              <w:jc w:val="center"/>
            </w:pPr>
            <w:r>
              <w:t>1342850,50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1415</w:t>
            </w:r>
          </w:p>
        </w:tc>
        <w:tc>
          <w:tcPr>
            <w:tcW w:w="1247" w:type="dxa"/>
            <w:vAlign w:val="center"/>
          </w:tcPr>
          <w:p w:rsidR="00425950" w:rsidRDefault="00425950">
            <w:pPr>
              <w:pStyle w:val="ConsPlusNormal"/>
              <w:jc w:val="center"/>
            </w:pPr>
            <w:r>
              <w:t>404501,50</w:t>
            </w:r>
          </w:p>
        </w:tc>
        <w:tc>
          <w:tcPr>
            <w:tcW w:w="1361" w:type="dxa"/>
            <w:vAlign w:val="center"/>
          </w:tcPr>
          <w:p w:rsidR="00425950" w:rsidRDefault="00425950">
            <w:pPr>
              <w:pStyle w:val="ConsPlusNormal"/>
              <w:jc w:val="center"/>
            </w:pPr>
            <w:r>
              <w:t>1342853,56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1416</w:t>
            </w:r>
          </w:p>
        </w:tc>
        <w:tc>
          <w:tcPr>
            <w:tcW w:w="1247" w:type="dxa"/>
            <w:vAlign w:val="center"/>
          </w:tcPr>
          <w:p w:rsidR="00425950" w:rsidRDefault="00425950">
            <w:pPr>
              <w:pStyle w:val="ConsPlusNormal"/>
              <w:jc w:val="center"/>
            </w:pPr>
            <w:r>
              <w:t>404500,55</w:t>
            </w:r>
          </w:p>
        </w:tc>
        <w:tc>
          <w:tcPr>
            <w:tcW w:w="1361" w:type="dxa"/>
            <w:vAlign w:val="center"/>
          </w:tcPr>
          <w:p w:rsidR="00425950" w:rsidRDefault="00425950">
            <w:pPr>
              <w:pStyle w:val="ConsPlusNormal"/>
              <w:jc w:val="center"/>
            </w:pPr>
            <w:r>
              <w:t>1342856,69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1417</w:t>
            </w:r>
          </w:p>
        </w:tc>
        <w:tc>
          <w:tcPr>
            <w:tcW w:w="1247" w:type="dxa"/>
            <w:vAlign w:val="center"/>
          </w:tcPr>
          <w:p w:rsidR="00425950" w:rsidRDefault="00425950">
            <w:pPr>
              <w:pStyle w:val="ConsPlusNormal"/>
              <w:jc w:val="center"/>
            </w:pPr>
            <w:r>
              <w:t>404500,46</w:t>
            </w:r>
          </w:p>
        </w:tc>
        <w:tc>
          <w:tcPr>
            <w:tcW w:w="1361" w:type="dxa"/>
            <w:vAlign w:val="center"/>
          </w:tcPr>
          <w:p w:rsidR="00425950" w:rsidRDefault="00425950">
            <w:pPr>
              <w:pStyle w:val="ConsPlusNormal"/>
              <w:jc w:val="center"/>
            </w:pPr>
            <w:r>
              <w:t>1342857,01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1418</w:t>
            </w:r>
          </w:p>
        </w:tc>
        <w:tc>
          <w:tcPr>
            <w:tcW w:w="1247" w:type="dxa"/>
            <w:vAlign w:val="center"/>
          </w:tcPr>
          <w:p w:rsidR="00425950" w:rsidRDefault="00425950">
            <w:pPr>
              <w:pStyle w:val="ConsPlusNormal"/>
              <w:jc w:val="center"/>
            </w:pPr>
            <w:r>
              <w:t>404494,18</w:t>
            </w:r>
          </w:p>
        </w:tc>
        <w:tc>
          <w:tcPr>
            <w:tcW w:w="1361" w:type="dxa"/>
            <w:vAlign w:val="center"/>
          </w:tcPr>
          <w:p w:rsidR="00425950" w:rsidRDefault="00425950">
            <w:pPr>
              <w:pStyle w:val="ConsPlusNormal"/>
              <w:jc w:val="center"/>
            </w:pPr>
            <w:r>
              <w:t>1342881,09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1419</w:t>
            </w:r>
          </w:p>
        </w:tc>
        <w:tc>
          <w:tcPr>
            <w:tcW w:w="1247" w:type="dxa"/>
            <w:vAlign w:val="center"/>
          </w:tcPr>
          <w:p w:rsidR="00425950" w:rsidRDefault="00425950">
            <w:pPr>
              <w:pStyle w:val="ConsPlusNormal"/>
              <w:jc w:val="center"/>
            </w:pPr>
            <w:r>
              <w:t>404463,08</w:t>
            </w:r>
          </w:p>
        </w:tc>
        <w:tc>
          <w:tcPr>
            <w:tcW w:w="1361" w:type="dxa"/>
            <w:vAlign w:val="center"/>
          </w:tcPr>
          <w:p w:rsidR="00425950" w:rsidRDefault="00425950">
            <w:pPr>
              <w:pStyle w:val="ConsPlusNormal"/>
              <w:jc w:val="center"/>
            </w:pPr>
            <w:r>
              <w:t>1342915,46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1420</w:t>
            </w:r>
          </w:p>
        </w:tc>
        <w:tc>
          <w:tcPr>
            <w:tcW w:w="1247" w:type="dxa"/>
            <w:vAlign w:val="center"/>
          </w:tcPr>
          <w:p w:rsidR="00425950" w:rsidRDefault="00425950">
            <w:pPr>
              <w:pStyle w:val="ConsPlusNormal"/>
              <w:jc w:val="center"/>
            </w:pPr>
            <w:r>
              <w:t>404462,57</w:t>
            </w:r>
          </w:p>
        </w:tc>
        <w:tc>
          <w:tcPr>
            <w:tcW w:w="1361" w:type="dxa"/>
            <w:vAlign w:val="center"/>
          </w:tcPr>
          <w:p w:rsidR="00425950" w:rsidRDefault="00425950">
            <w:pPr>
              <w:pStyle w:val="ConsPlusNormal"/>
              <w:jc w:val="center"/>
            </w:pPr>
            <w:r>
              <w:t>1342916,04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1421</w:t>
            </w:r>
          </w:p>
        </w:tc>
        <w:tc>
          <w:tcPr>
            <w:tcW w:w="1247" w:type="dxa"/>
            <w:vAlign w:val="center"/>
          </w:tcPr>
          <w:p w:rsidR="00425950" w:rsidRDefault="00425950">
            <w:pPr>
              <w:pStyle w:val="ConsPlusNormal"/>
              <w:jc w:val="center"/>
            </w:pPr>
            <w:r>
              <w:t>404461,67</w:t>
            </w:r>
          </w:p>
        </w:tc>
        <w:tc>
          <w:tcPr>
            <w:tcW w:w="1361" w:type="dxa"/>
            <w:vAlign w:val="center"/>
          </w:tcPr>
          <w:p w:rsidR="00425950" w:rsidRDefault="00425950">
            <w:pPr>
              <w:pStyle w:val="ConsPlusNormal"/>
              <w:jc w:val="center"/>
            </w:pPr>
            <w:r>
              <w:t>1342917,09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1422</w:t>
            </w:r>
          </w:p>
        </w:tc>
        <w:tc>
          <w:tcPr>
            <w:tcW w:w="1247" w:type="dxa"/>
            <w:vAlign w:val="center"/>
          </w:tcPr>
          <w:p w:rsidR="00425950" w:rsidRDefault="00425950">
            <w:pPr>
              <w:pStyle w:val="ConsPlusNormal"/>
              <w:jc w:val="center"/>
            </w:pPr>
            <w:r>
              <w:t>404460,10</w:t>
            </w:r>
          </w:p>
        </w:tc>
        <w:tc>
          <w:tcPr>
            <w:tcW w:w="1361" w:type="dxa"/>
            <w:vAlign w:val="center"/>
          </w:tcPr>
          <w:p w:rsidR="00425950" w:rsidRDefault="00425950">
            <w:pPr>
              <w:pStyle w:val="ConsPlusNormal"/>
              <w:jc w:val="center"/>
            </w:pPr>
            <w:r>
              <w:t>1342915,65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1423</w:t>
            </w:r>
          </w:p>
        </w:tc>
        <w:tc>
          <w:tcPr>
            <w:tcW w:w="1247" w:type="dxa"/>
            <w:vAlign w:val="center"/>
          </w:tcPr>
          <w:p w:rsidR="00425950" w:rsidRDefault="00425950">
            <w:pPr>
              <w:pStyle w:val="ConsPlusNormal"/>
              <w:jc w:val="center"/>
            </w:pPr>
            <w:r>
              <w:t>404457,57</w:t>
            </w:r>
          </w:p>
        </w:tc>
        <w:tc>
          <w:tcPr>
            <w:tcW w:w="1361" w:type="dxa"/>
            <w:vAlign w:val="center"/>
          </w:tcPr>
          <w:p w:rsidR="00425950" w:rsidRDefault="00425950">
            <w:pPr>
              <w:pStyle w:val="ConsPlusNormal"/>
              <w:jc w:val="center"/>
            </w:pPr>
            <w:r>
              <w:t>1342913,57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1424</w:t>
            </w:r>
          </w:p>
        </w:tc>
        <w:tc>
          <w:tcPr>
            <w:tcW w:w="1247" w:type="dxa"/>
            <w:vAlign w:val="center"/>
          </w:tcPr>
          <w:p w:rsidR="00425950" w:rsidRDefault="00425950">
            <w:pPr>
              <w:pStyle w:val="ConsPlusNormal"/>
              <w:jc w:val="center"/>
            </w:pPr>
            <w:r>
              <w:t>404454,91</w:t>
            </w:r>
          </w:p>
        </w:tc>
        <w:tc>
          <w:tcPr>
            <w:tcW w:w="1361" w:type="dxa"/>
            <w:vAlign w:val="center"/>
          </w:tcPr>
          <w:p w:rsidR="00425950" w:rsidRDefault="00425950">
            <w:pPr>
              <w:pStyle w:val="ConsPlusNormal"/>
              <w:jc w:val="center"/>
            </w:pPr>
            <w:r>
              <w:t>1342911,67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1425</w:t>
            </w:r>
          </w:p>
        </w:tc>
        <w:tc>
          <w:tcPr>
            <w:tcW w:w="1247" w:type="dxa"/>
            <w:vAlign w:val="center"/>
          </w:tcPr>
          <w:p w:rsidR="00425950" w:rsidRDefault="00425950">
            <w:pPr>
              <w:pStyle w:val="ConsPlusNormal"/>
              <w:jc w:val="center"/>
            </w:pPr>
            <w:r>
              <w:t>404452,13</w:t>
            </w:r>
          </w:p>
        </w:tc>
        <w:tc>
          <w:tcPr>
            <w:tcW w:w="1361" w:type="dxa"/>
            <w:vAlign w:val="center"/>
          </w:tcPr>
          <w:p w:rsidR="00425950" w:rsidRDefault="00425950">
            <w:pPr>
              <w:pStyle w:val="ConsPlusNormal"/>
              <w:jc w:val="center"/>
            </w:pPr>
            <w:r>
              <w:t>1342909,94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1426</w:t>
            </w:r>
          </w:p>
        </w:tc>
        <w:tc>
          <w:tcPr>
            <w:tcW w:w="1247" w:type="dxa"/>
            <w:vAlign w:val="center"/>
          </w:tcPr>
          <w:p w:rsidR="00425950" w:rsidRDefault="00425950">
            <w:pPr>
              <w:pStyle w:val="ConsPlusNormal"/>
              <w:jc w:val="center"/>
            </w:pPr>
            <w:r>
              <w:t>404449,25</w:t>
            </w:r>
          </w:p>
        </w:tc>
        <w:tc>
          <w:tcPr>
            <w:tcW w:w="1361" w:type="dxa"/>
            <w:vAlign w:val="center"/>
          </w:tcPr>
          <w:p w:rsidR="00425950" w:rsidRDefault="00425950">
            <w:pPr>
              <w:pStyle w:val="ConsPlusNormal"/>
              <w:jc w:val="center"/>
            </w:pPr>
            <w:r>
              <w:t>1342908,40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1427</w:t>
            </w:r>
          </w:p>
        </w:tc>
        <w:tc>
          <w:tcPr>
            <w:tcW w:w="1247" w:type="dxa"/>
            <w:vAlign w:val="center"/>
          </w:tcPr>
          <w:p w:rsidR="00425950" w:rsidRDefault="00425950">
            <w:pPr>
              <w:pStyle w:val="ConsPlusNormal"/>
              <w:jc w:val="center"/>
            </w:pPr>
            <w:r>
              <w:t>404446,27</w:t>
            </w:r>
          </w:p>
        </w:tc>
        <w:tc>
          <w:tcPr>
            <w:tcW w:w="1361" w:type="dxa"/>
            <w:vAlign w:val="center"/>
          </w:tcPr>
          <w:p w:rsidR="00425950" w:rsidRDefault="00425950">
            <w:pPr>
              <w:pStyle w:val="ConsPlusNormal"/>
              <w:jc w:val="center"/>
            </w:pPr>
            <w:r>
              <w:t>1342907,05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1428</w:t>
            </w:r>
          </w:p>
        </w:tc>
        <w:tc>
          <w:tcPr>
            <w:tcW w:w="1247" w:type="dxa"/>
            <w:vAlign w:val="center"/>
          </w:tcPr>
          <w:p w:rsidR="00425950" w:rsidRDefault="00425950">
            <w:pPr>
              <w:pStyle w:val="ConsPlusNormal"/>
              <w:jc w:val="center"/>
            </w:pPr>
            <w:r>
              <w:t>404443,21</w:t>
            </w:r>
          </w:p>
        </w:tc>
        <w:tc>
          <w:tcPr>
            <w:tcW w:w="1361" w:type="dxa"/>
            <w:vAlign w:val="center"/>
          </w:tcPr>
          <w:p w:rsidR="00425950" w:rsidRDefault="00425950">
            <w:pPr>
              <w:pStyle w:val="ConsPlusNormal"/>
              <w:jc w:val="center"/>
            </w:pPr>
            <w:r>
              <w:t>1342905,90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1429</w:t>
            </w:r>
          </w:p>
        </w:tc>
        <w:tc>
          <w:tcPr>
            <w:tcW w:w="1247" w:type="dxa"/>
            <w:vAlign w:val="center"/>
          </w:tcPr>
          <w:p w:rsidR="00425950" w:rsidRDefault="00425950">
            <w:pPr>
              <w:pStyle w:val="ConsPlusNormal"/>
              <w:jc w:val="center"/>
            </w:pPr>
            <w:r>
              <w:t>404442,95</w:t>
            </w:r>
          </w:p>
        </w:tc>
        <w:tc>
          <w:tcPr>
            <w:tcW w:w="1361" w:type="dxa"/>
            <w:vAlign w:val="center"/>
          </w:tcPr>
          <w:p w:rsidR="00425950" w:rsidRDefault="00425950">
            <w:pPr>
              <w:pStyle w:val="ConsPlusNormal"/>
              <w:jc w:val="center"/>
            </w:pPr>
            <w:r>
              <w:t>1342905,81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1430</w:t>
            </w:r>
          </w:p>
        </w:tc>
        <w:tc>
          <w:tcPr>
            <w:tcW w:w="1247" w:type="dxa"/>
            <w:vAlign w:val="center"/>
          </w:tcPr>
          <w:p w:rsidR="00425950" w:rsidRDefault="00425950">
            <w:pPr>
              <w:pStyle w:val="ConsPlusNormal"/>
              <w:jc w:val="center"/>
            </w:pPr>
            <w:r>
              <w:t>404427,07</w:t>
            </w:r>
          </w:p>
        </w:tc>
        <w:tc>
          <w:tcPr>
            <w:tcW w:w="1361" w:type="dxa"/>
            <w:vAlign w:val="center"/>
          </w:tcPr>
          <w:p w:rsidR="00425950" w:rsidRDefault="00425950">
            <w:pPr>
              <w:pStyle w:val="ConsPlusNormal"/>
              <w:jc w:val="center"/>
            </w:pPr>
            <w:r>
              <w:t>1342900,52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1431</w:t>
            </w:r>
          </w:p>
        </w:tc>
        <w:tc>
          <w:tcPr>
            <w:tcW w:w="1247" w:type="dxa"/>
            <w:vAlign w:val="center"/>
          </w:tcPr>
          <w:p w:rsidR="00425950" w:rsidRDefault="00425950">
            <w:pPr>
              <w:pStyle w:val="ConsPlusNormal"/>
              <w:jc w:val="center"/>
            </w:pPr>
            <w:r>
              <w:t>404424,20</w:t>
            </w:r>
          </w:p>
        </w:tc>
        <w:tc>
          <w:tcPr>
            <w:tcW w:w="1361" w:type="dxa"/>
            <w:vAlign w:val="center"/>
          </w:tcPr>
          <w:p w:rsidR="00425950" w:rsidRDefault="00425950">
            <w:pPr>
              <w:pStyle w:val="ConsPlusNormal"/>
              <w:jc w:val="center"/>
            </w:pPr>
            <w:r>
              <w:t>1342899,65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1432</w:t>
            </w:r>
          </w:p>
        </w:tc>
        <w:tc>
          <w:tcPr>
            <w:tcW w:w="1247" w:type="dxa"/>
            <w:vAlign w:val="center"/>
          </w:tcPr>
          <w:p w:rsidR="00425950" w:rsidRDefault="00425950">
            <w:pPr>
              <w:pStyle w:val="ConsPlusNormal"/>
              <w:jc w:val="center"/>
            </w:pPr>
            <w:r>
              <w:t>404421,01</w:t>
            </w:r>
          </w:p>
        </w:tc>
        <w:tc>
          <w:tcPr>
            <w:tcW w:w="1361" w:type="dxa"/>
            <w:vAlign w:val="center"/>
          </w:tcPr>
          <w:p w:rsidR="00425950" w:rsidRDefault="00425950">
            <w:pPr>
              <w:pStyle w:val="ConsPlusNormal"/>
              <w:jc w:val="center"/>
            </w:pPr>
            <w:r>
              <w:t>1342898,91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1433</w:t>
            </w:r>
          </w:p>
        </w:tc>
        <w:tc>
          <w:tcPr>
            <w:tcW w:w="1247" w:type="dxa"/>
            <w:vAlign w:val="center"/>
          </w:tcPr>
          <w:p w:rsidR="00425950" w:rsidRDefault="00425950">
            <w:pPr>
              <w:pStyle w:val="ConsPlusNormal"/>
              <w:jc w:val="center"/>
            </w:pPr>
            <w:r>
              <w:t>404417,79</w:t>
            </w:r>
          </w:p>
        </w:tc>
        <w:tc>
          <w:tcPr>
            <w:tcW w:w="1361" w:type="dxa"/>
            <w:vAlign w:val="center"/>
          </w:tcPr>
          <w:p w:rsidR="00425950" w:rsidRDefault="00425950">
            <w:pPr>
              <w:pStyle w:val="ConsPlusNormal"/>
              <w:jc w:val="center"/>
            </w:pPr>
            <w:r>
              <w:t>1342898,38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1434</w:t>
            </w:r>
          </w:p>
        </w:tc>
        <w:tc>
          <w:tcPr>
            <w:tcW w:w="1247" w:type="dxa"/>
            <w:vAlign w:val="center"/>
          </w:tcPr>
          <w:p w:rsidR="00425950" w:rsidRDefault="00425950">
            <w:pPr>
              <w:pStyle w:val="ConsPlusNormal"/>
              <w:jc w:val="center"/>
            </w:pPr>
            <w:r>
              <w:t>404414,53</w:t>
            </w:r>
          </w:p>
        </w:tc>
        <w:tc>
          <w:tcPr>
            <w:tcW w:w="1361" w:type="dxa"/>
            <w:vAlign w:val="center"/>
          </w:tcPr>
          <w:p w:rsidR="00425950" w:rsidRDefault="00425950">
            <w:pPr>
              <w:pStyle w:val="ConsPlusNormal"/>
              <w:jc w:val="center"/>
            </w:pPr>
            <w:r>
              <w:t>1342898,06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1435</w:t>
            </w:r>
          </w:p>
        </w:tc>
        <w:tc>
          <w:tcPr>
            <w:tcW w:w="1247" w:type="dxa"/>
            <w:vAlign w:val="center"/>
          </w:tcPr>
          <w:p w:rsidR="00425950" w:rsidRDefault="00425950">
            <w:pPr>
              <w:pStyle w:val="ConsPlusNormal"/>
              <w:jc w:val="center"/>
            </w:pPr>
            <w:r>
              <w:t>404411,26</w:t>
            </w:r>
          </w:p>
        </w:tc>
        <w:tc>
          <w:tcPr>
            <w:tcW w:w="1361" w:type="dxa"/>
            <w:vAlign w:val="center"/>
          </w:tcPr>
          <w:p w:rsidR="00425950" w:rsidRDefault="00425950">
            <w:pPr>
              <w:pStyle w:val="ConsPlusNormal"/>
              <w:jc w:val="center"/>
            </w:pPr>
            <w:r>
              <w:t>1342897,95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1436</w:t>
            </w:r>
          </w:p>
        </w:tc>
        <w:tc>
          <w:tcPr>
            <w:tcW w:w="1247" w:type="dxa"/>
            <w:vAlign w:val="center"/>
          </w:tcPr>
          <w:p w:rsidR="00425950" w:rsidRDefault="00425950">
            <w:pPr>
              <w:pStyle w:val="ConsPlusNormal"/>
              <w:jc w:val="center"/>
            </w:pPr>
            <w:r>
              <w:t>404407,99</w:t>
            </w:r>
          </w:p>
        </w:tc>
        <w:tc>
          <w:tcPr>
            <w:tcW w:w="1361" w:type="dxa"/>
            <w:vAlign w:val="center"/>
          </w:tcPr>
          <w:p w:rsidR="00425950" w:rsidRDefault="00425950">
            <w:pPr>
              <w:pStyle w:val="ConsPlusNormal"/>
              <w:jc w:val="center"/>
            </w:pPr>
            <w:r>
              <w:t>1342898,06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1437</w:t>
            </w:r>
          </w:p>
        </w:tc>
        <w:tc>
          <w:tcPr>
            <w:tcW w:w="1247" w:type="dxa"/>
            <w:vAlign w:val="center"/>
          </w:tcPr>
          <w:p w:rsidR="00425950" w:rsidRDefault="00425950">
            <w:pPr>
              <w:pStyle w:val="ConsPlusNormal"/>
              <w:jc w:val="center"/>
            </w:pPr>
            <w:r>
              <w:t>404404,73</w:t>
            </w:r>
          </w:p>
        </w:tc>
        <w:tc>
          <w:tcPr>
            <w:tcW w:w="1361" w:type="dxa"/>
            <w:vAlign w:val="center"/>
          </w:tcPr>
          <w:p w:rsidR="00425950" w:rsidRDefault="00425950">
            <w:pPr>
              <w:pStyle w:val="ConsPlusNormal"/>
              <w:jc w:val="center"/>
            </w:pPr>
            <w:r>
              <w:t>1342898,38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1438</w:t>
            </w:r>
          </w:p>
        </w:tc>
        <w:tc>
          <w:tcPr>
            <w:tcW w:w="1247" w:type="dxa"/>
            <w:vAlign w:val="center"/>
          </w:tcPr>
          <w:p w:rsidR="00425950" w:rsidRDefault="00425950">
            <w:pPr>
              <w:pStyle w:val="ConsPlusNormal"/>
              <w:jc w:val="center"/>
            </w:pPr>
            <w:r>
              <w:t>404403,84</w:t>
            </w:r>
          </w:p>
        </w:tc>
        <w:tc>
          <w:tcPr>
            <w:tcW w:w="1361" w:type="dxa"/>
            <w:vAlign w:val="center"/>
          </w:tcPr>
          <w:p w:rsidR="00425950" w:rsidRDefault="00425950">
            <w:pPr>
              <w:pStyle w:val="ConsPlusNormal"/>
              <w:jc w:val="center"/>
            </w:pPr>
            <w:r>
              <w:t>1342898,50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1439</w:t>
            </w:r>
          </w:p>
        </w:tc>
        <w:tc>
          <w:tcPr>
            <w:tcW w:w="1247" w:type="dxa"/>
            <w:vAlign w:val="center"/>
          </w:tcPr>
          <w:p w:rsidR="00425950" w:rsidRDefault="00425950">
            <w:pPr>
              <w:pStyle w:val="ConsPlusNormal"/>
              <w:jc w:val="center"/>
            </w:pPr>
            <w:r>
              <w:t>404382,68</w:t>
            </w:r>
          </w:p>
        </w:tc>
        <w:tc>
          <w:tcPr>
            <w:tcW w:w="1361" w:type="dxa"/>
            <w:vAlign w:val="center"/>
          </w:tcPr>
          <w:p w:rsidR="00425950" w:rsidRDefault="00425950">
            <w:pPr>
              <w:pStyle w:val="ConsPlusNormal"/>
              <w:jc w:val="center"/>
            </w:pPr>
            <w:r>
              <w:t>1342901,68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1440</w:t>
            </w:r>
          </w:p>
        </w:tc>
        <w:tc>
          <w:tcPr>
            <w:tcW w:w="1247" w:type="dxa"/>
            <w:vAlign w:val="center"/>
          </w:tcPr>
          <w:p w:rsidR="00425950" w:rsidRDefault="00425950">
            <w:pPr>
              <w:pStyle w:val="ConsPlusNormal"/>
              <w:jc w:val="center"/>
            </w:pPr>
            <w:r>
              <w:t>404380,34</w:t>
            </w:r>
          </w:p>
        </w:tc>
        <w:tc>
          <w:tcPr>
            <w:tcW w:w="1361" w:type="dxa"/>
            <w:vAlign w:val="center"/>
          </w:tcPr>
          <w:p w:rsidR="00425950" w:rsidRDefault="00425950">
            <w:pPr>
              <w:pStyle w:val="ConsPlusNormal"/>
              <w:jc w:val="center"/>
            </w:pPr>
            <w:r>
              <w:t>1342902,09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1441</w:t>
            </w:r>
          </w:p>
        </w:tc>
        <w:tc>
          <w:tcPr>
            <w:tcW w:w="1247" w:type="dxa"/>
            <w:vAlign w:val="center"/>
          </w:tcPr>
          <w:p w:rsidR="00425950" w:rsidRDefault="00425950">
            <w:pPr>
              <w:pStyle w:val="ConsPlusNormal"/>
              <w:jc w:val="center"/>
            </w:pPr>
            <w:r>
              <w:t>404377,15</w:t>
            </w:r>
          </w:p>
        </w:tc>
        <w:tc>
          <w:tcPr>
            <w:tcW w:w="1361" w:type="dxa"/>
            <w:vAlign w:val="center"/>
          </w:tcPr>
          <w:p w:rsidR="00425950" w:rsidRDefault="00425950">
            <w:pPr>
              <w:pStyle w:val="ConsPlusNormal"/>
              <w:jc w:val="center"/>
            </w:pPr>
            <w:r>
              <w:t>1342902,83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1442</w:t>
            </w:r>
          </w:p>
        </w:tc>
        <w:tc>
          <w:tcPr>
            <w:tcW w:w="1247" w:type="dxa"/>
            <w:vAlign w:val="center"/>
          </w:tcPr>
          <w:p w:rsidR="00425950" w:rsidRDefault="00425950">
            <w:pPr>
              <w:pStyle w:val="ConsPlusNormal"/>
              <w:jc w:val="center"/>
            </w:pPr>
            <w:r>
              <w:t>404374,02</w:t>
            </w:r>
          </w:p>
        </w:tc>
        <w:tc>
          <w:tcPr>
            <w:tcW w:w="1361" w:type="dxa"/>
            <w:vAlign w:val="center"/>
          </w:tcPr>
          <w:p w:rsidR="00425950" w:rsidRDefault="00425950">
            <w:pPr>
              <w:pStyle w:val="ConsPlusNormal"/>
              <w:jc w:val="center"/>
            </w:pPr>
            <w:r>
              <w:t>1342903,78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1443</w:t>
            </w:r>
          </w:p>
        </w:tc>
        <w:tc>
          <w:tcPr>
            <w:tcW w:w="1247" w:type="dxa"/>
            <w:vAlign w:val="center"/>
          </w:tcPr>
          <w:p w:rsidR="00425950" w:rsidRDefault="00425950">
            <w:pPr>
              <w:pStyle w:val="ConsPlusNormal"/>
              <w:jc w:val="center"/>
            </w:pPr>
            <w:r>
              <w:t>404370,96</w:t>
            </w:r>
          </w:p>
        </w:tc>
        <w:tc>
          <w:tcPr>
            <w:tcW w:w="1361" w:type="dxa"/>
            <w:vAlign w:val="center"/>
          </w:tcPr>
          <w:p w:rsidR="00425950" w:rsidRDefault="00425950">
            <w:pPr>
              <w:pStyle w:val="ConsPlusNormal"/>
              <w:jc w:val="center"/>
            </w:pPr>
            <w:r>
              <w:t>1342904,93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1444</w:t>
            </w:r>
          </w:p>
        </w:tc>
        <w:tc>
          <w:tcPr>
            <w:tcW w:w="1247" w:type="dxa"/>
            <w:vAlign w:val="center"/>
          </w:tcPr>
          <w:p w:rsidR="00425950" w:rsidRDefault="00425950">
            <w:pPr>
              <w:pStyle w:val="ConsPlusNormal"/>
              <w:jc w:val="center"/>
            </w:pPr>
            <w:r>
              <w:t>404367,98</w:t>
            </w:r>
          </w:p>
        </w:tc>
        <w:tc>
          <w:tcPr>
            <w:tcW w:w="1361" w:type="dxa"/>
            <w:vAlign w:val="center"/>
          </w:tcPr>
          <w:p w:rsidR="00425950" w:rsidRDefault="00425950">
            <w:pPr>
              <w:pStyle w:val="ConsPlusNormal"/>
              <w:jc w:val="center"/>
            </w:pPr>
            <w:r>
              <w:t>1342906,28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1445</w:t>
            </w:r>
          </w:p>
        </w:tc>
        <w:tc>
          <w:tcPr>
            <w:tcW w:w="1247" w:type="dxa"/>
            <w:vAlign w:val="center"/>
          </w:tcPr>
          <w:p w:rsidR="00425950" w:rsidRDefault="00425950">
            <w:pPr>
              <w:pStyle w:val="ConsPlusNormal"/>
              <w:jc w:val="center"/>
            </w:pPr>
            <w:r>
              <w:t>404365,94</w:t>
            </w:r>
          </w:p>
        </w:tc>
        <w:tc>
          <w:tcPr>
            <w:tcW w:w="1361" w:type="dxa"/>
            <w:vAlign w:val="center"/>
          </w:tcPr>
          <w:p w:rsidR="00425950" w:rsidRDefault="00425950">
            <w:pPr>
              <w:pStyle w:val="ConsPlusNormal"/>
              <w:jc w:val="center"/>
            </w:pPr>
            <w:r>
              <w:t>1342907,35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1446</w:t>
            </w:r>
          </w:p>
        </w:tc>
        <w:tc>
          <w:tcPr>
            <w:tcW w:w="1247" w:type="dxa"/>
            <w:vAlign w:val="center"/>
          </w:tcPr>
          <w:p w:rsidR="00425950" w:rsidRDefault="00425950">
            <w:pPr>
              <w:pStyle w:val="ConsPlusNormal"/>
              <w:jc w:val="center"/>
            </w:pPr>
            <w:r>
              <w:t>404335,25</w:t>
            </w:r>
          </w:p>
        </w:tc>
        <w:tc>
          <w:tcPr>
            <w:tcW w:w="1361" w:type="dxa"/>
            <w:vAlign w:val="center"/>
          </w:tcPr>
          <w:p w:rsidR="00425950" w:rsidRDefault="00425950">
            <w:pPr>
              <w:pStyle w:val="ConsPlusNormal"/>
              <w:jc w:val="center"/>
            </w:pPr>
            <w:r>
              <w:t>1342924,28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1447</w:t>
            </w:r>
          </w:p>
        </w:tc>
        <w:tc>
          <w:tcPr>
            <w:tcW w:w="1247" w:type="dxa"/>
            <w:vAlign w:val="center"/>
          </w:tcPr>
          <w:p w:rsidR="00425950" w:rsidRDefault="00425950">
            <w:pPr>
              <w:pStyle w:val="ConsPlusNormal"/>
              <w:jc w:val="center"/>
            </w:pPr>
            <w:r>
              <w:t>404334,40</w:t>
            </w:r>
          </w:p>
        </w:tc>
        <w:tc>
          <w:tcPr>
            <w:tcW w:w="1361" w:type="dxa"/>
            <w:vAlign w:val="center"/>
          </w:tcPr>
          <w:p w:rsidR="00425950" w:rsidRDefault="00425950">
            <w:pPr>
              <w:pStyle w:val="ConsPlusNormal"/>
              <w:jc w:val="center"/>
            </w:pPr>
            <w:r>
              <w:t>1342924,76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1448</w:t>
            </w:r>
          </w:p>
        </w:tc>
        <w:tc>
          <w:tcPr>
            <w:tcW w:w="1247" w:type="dxa"/>
            <w:vAlign w:val="center"/>
          </w:tcPr>
          <w:p w:rsidR="00425950" w:rsidRDefault="00425950">
            <w:pPr>
              <w:pStyle w:val="ConsPlusNormal"/>
              <w:jc w:val="center"/>
            </w:pPr>
            <w:r>
              <w:t>404333,40</w:t>
            </w:r>
          </w:p>
        </w:tc>
        <w:tc>
          <w:tcPr>
            <w:tcW w:w="1361" w:type="dxa"/>
            <w:vAlign w:val="center"/>
          </w:tcPr>
          <w:p w:rsidR="00425950" w:rsidRDefault="00425950">
            <w:pPr>
              <w:pStyle w:val="ConsPlusNormal"/>
              <w:jc w:val="center"/>
            </w:pPr>
            <w:r>
              <w:t>1342925,35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1449</w:t>
            </w:r>
          </w:p>
        </w:tc>
        <w:tc>
          <w:tcPr>
            <w:tcW w:w="1247" w:type="dxa"/>
            <w:vAlign w:val="center"/>
          </w:tcPr>
          <w:p w:rsidR="00425950" w:rsidRDefault="00425950">
            <w:pPr>
              <w:pStyle w:val="ConsPlusNormal"/>
              <w:jc w:val="center"/>
            </w:pPr>
            <w:r>
              <w:t>404313,73</w:t>
            </w:r>
          </w:p>
        </w:tc>
        <w:tc>
          <w:tcPr>
            <w:tcW w:w="1361" w:type="dxa"/>
            <w:vAlign w:val="center"/>
          </w:tcPr>
          <w:p w:rsidR="00425950" w:rsidRDefault="00425950">
            <w:pPr>
              <w:pStyle w:val="ConsPlusNormal"/>
              <w:jc w:val="center"/>
            </w:pPr>
            <w:r>
              <w:t>1342937,33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1450</w:t>
            </w:r>
          </w:p>
        </w:tc>
        <w:tc>
          <w:tcPr>
            <w:tcW w:w="1247" w:type="dxa"/>
            <w:vAlign w:val="center"/>
          </w:tcPr>
          <w:p w:rsidR="00425950" w:rsidRDefault="00425950">
            <w:pPr>
              <w:pStyle w:val="ConsPlusNormal"/>
              <w:jc w:val="center"/>
            </w:pPr>
            <w:r>
              <w:t>404312,66</w:t>
            </w:r>
          </w:p>
        </w:tc>
        <w:tc>
          <w:tcPr>
            <w:tcW w:w="1361" w:type="dxa"/>
            <w:vAlign w:val="center"/>
          </w:tcPr>
          <w:p w:rsidR="00425950" w:rsidRDefault="00425950">
            <w:pPr>
              <w:pStyle w:val="ConsPlusNormal"/>
              <w:jc w:val="center"/>
            </w:pPr>
            <w:r>
              <w:t>1342936,33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1451</w:t>
            </w:r>
          </w:p>
        </w:tc>
        <w:tc>
          <w:tcPr>
            <w:tcW w:w="1247" w:type="dxa"/>
            <w:vAlign w:val="center"/>
          </w:tcPr>
          <w:p w:rsidR="00425950" w:rsidRDefault="00425950">
            <w:pPr>
              <w:pStyle w:val="ConsPlusNormal"/>
              <w:jc w:val="center"/>
            </w:pPr>
            <w:r>
              <w:t>404299,51</w:t>
            </w:r>
          </w:p>
        </w:tc>
        <w:tc>
          <w:tcPr>
            <w:tcW w:w="1361" w:type="dxa"/>
            <w:vAlign w:val="center"/>
          </w:tcPr>
          <w:p w:rsidR="00425950" w:rsidRDefault="00425950">
            <w:pPr>
              <w:pStyle w:val="ConsPlusNormal"/>
              <w:jc w:val="center"/>
            </w:pPr>
            <w:r>
              <w:t>1342923,18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1452</w:t>
            </w:r>
          </w:p>
        </w:tc>
        <w:tc>
          <w:tcPr>
            <w:tcW w:w="1247" w:type="dxa"/>
            <w:vAlign w:val="center"/>
          </w:tcPr>
          <w:p w:rsidR="00425950" w:rsidRDefault="00425950">
            <w:pPr>
              <w:pStyle w:val="ConsPlusNormal"/>
              <w:jc w:val="center"/>
            </w:pPr>
            <w:r>
              <w:t>404297,12</w:t>
            </w:r>
          </w:p>
        </w:tc>
        <w:tc>
          <w:tcPr>
            <w:tcW w:w="1361" w:type="dxa"/>
            <w:vAlign w:val="center"/>
          </w:tcPr>
          <w:p w:rsidR="00425950" w:rsidRDefault="00425950">
            <w:pPr>
              <w:pStyle w:val="ConsPlusNormal"/>
              <w:jc w:val="center"/>
            </w:pPr>
            <w:r>
              <w:t>1342920,94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1453</w:t>
            </w:r>
          </w:p>
        </w:tc>
        <w:tc>
          <w:tcPr>
            <w:tcW w:w="1247" w:type="dxa"/>
            <w:vAlign w:val="center"/>
          </w:tcPr>
          <w:p w:rsidR="00425950" w:rsidRDefault="00425950">
            <w:pPr>
              <w:pStyle w:val="ConsPlusNormal"/>
              <w:jc w:val="center"/>
            </w:pPr>
            <w:r>
              <w:t>404294,59</w:t>
            </w:r>
          </w:p>
        </w:tc>
        <w:tc>
          <w:tcPr>
            <w:tcW w:w="1361" w:type="dxa"/>
            <w:vAlign w:val="center"/>
          </w:tcPr>
          <w:p w:rsidR="00425950" w:rsidRDefault="00425950">
            <w:pPr>
              <w:pStyle w:val="ConsPlusNormal"/>
              <w:jc w:val="center"/>
            </w:pPr>
            <w:r>
              <w:t>1342918,87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1454</w:t>
            </w:r>
          </w:p>
        </w:tc>
        <w:tc>
          <w:tcPr>
            <w:tcW w:w="1247" w:type="dxa"/>
            <w:vAlign w:val="center"/>
          </w:tcPr>
          <w:p w:rsidR="00425950" w:rsidRDefault="00425950">
            <w:pPr>
              <w:pStyle w:val="ConsPlusNormal"/>
              <w:jc w:val="center"/>
            </w:pPr>
            <w:r>
              <w:t>404291,93</w:t>
            </w:r>
          </w:p>
        </w:tc>
        <w:tc>
          <w:tcPr>
            <w:tcW w:w="1361" w:type="dxa"/>
            <w:vAlign w:val="center"/>
          </w:tcPr>
          <w:p w:rsidR="00425950" w:rsidRDefault="00425950">
            <w:pPr>
              <w:pStyle w:val="ConsPlusNormal"/>
              <w:jc w:val="center"/>
            </w:pPr>
            <w:r>
              <w:t>1342916,96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1455</w:t>
            </w:r>
          </w:p>
        </w:tc>
        <w:tc>
          <w:tcPr>
            <w:tcW w:w="1247" w:type="dxa"/>
            <w:vAlign w:val="center"/>
          </w:tcPr>
          <w:p w:rsidR="00425950" w:rsidRDefault="00425950">
            <w:pPr>
              <w:pStyle w:val="ConsPlusNormal"/>
              <w:jc w:val="center"/>
            </w:pPr>
            <w:r>
              <w:t>404289,15</w:t>
            </w:r>
          </w:p>
        </w:tc>
        <w:tc>
          <w:tcPr>
            <w:tcW w:w="1361" w:type="dxa"/>
            <w:vAlign w:val="center"/>
          </w:tcPr>
          <w:p w:rsidR="00425950" w:rsidRDefault="00425950">
            <w:pPr>
              <w:pStyle w:val="ConsPlusNormal"/>
              <w:jc w:val="center"/>
            </w:pPr>
            <w:r>
              <w:t>1342915,23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1456</w:t>
            </w:r>
          </w:p>
        </w:tc>
        <w:tc>
          <w:tcPr>
            <w:tcW w:w="1247" w:type="dxa"/>
            <w:vAlign w:val="center"/>
          </w:tcPr>
          <w:p w:rsidR="00425950" w:rsidRDefault="00425950">
            <w:pPr>
              <w:pStyle w:val="ConsPlusNormal"/>
              <w:jc w:val="center"/>
            </w:pPr>
            <w:r>
              <w:t>404286,27</w:t>
            </w:r>
          </w:p>
        </w:tc>
        <w:tc>
          <w:tcPr>
            <w:tcW w:w="1361" w:type="dxa"/>
            <w:vAlign w:val="center"/>
          </w:tcPr>
          <w:p w:rsidR="00425950" w:rsidRDefault="00425950">
            <w:pPr>
              <w:pStyle w:val="ConsPlusNormal"/>
              <w:jc w:val="center"/>
            </w:pPr>
            <w:r>
              <w:t>1342913,69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1457</w:t>
            </w:r>
          </w:p>
        </w:tc>
        <w:tc>
          <w:tcPr>
            <w:tcW w:w="1247" w:type="dxa"/>
            <w:vAlign w:val="center"/>
          </w:tcPr>
          <w:p w:rsidR="00425950" w:rsidRDefault="00425950">
            <w:pPr>
              <w:pStyle w:val="ConsPlusNormal"/>
              <w:jc w:val="center"/>
            </w:pPr>
            <w:r>
              <w:t>404285,30</w:t>
            </w:r>
          </w:p>
        </w:tc>
        <w:tc>
          <w:tcPr>
            <w:tcW w:w="1361" w:type="dxa"/>
            <w:vAlign w:val="center"/>
          </w:tcPr>
          <w:p w:rsidR="00425950" w:rsidRDefault="00425950">
            <w:pPr>
              <w:pStyle w:val="ConsPlusNormal"/>
              <w:jc w:val="center"/>
            </w:pPr>
            <w:r>
              <w:t>1342913,22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1458</w:t>
            </w:r>
          </w:p>
        </w:tc>
        <w:tc>
          <w:tcPr>
            <w:tcW w:w="1247" w:type="dxa"/>
            <w:vAlign w:val="center"/>
          </w:tcPr>
          <w:p w:rsidR="00425950" w:rsidRDefault="00425950">
            <w:pPr>
              <w:pStyle w:val="ConsPlusNormal"/>
              <w:jc w:val="center"/>
            </w:pPr>
            <w:r>
              <w:t>404269,42</w:t>
            </w:r>
          </w:p>
        </w:tc>
        <w:tc>
          <w:tcPr>
            <w:tcW w:w="1361" w:type="dxa"/>
            <w:vAlign w:val="center"/>
          </w:tcPr>
          <w:p w:rsidR="00425950" w:rsidRDefault="00425950">
            <w:pPr>
              <w:pStyle w:val="ConsPlusNormal"/>
              <w:jc w:val="center"/>
            </w:pPr>
            <w:r>
              <w:t>1342905,82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1459</w:t>
            </w:r>
          </w:p>
        </w:tc>
        <w:tc>
          <w:tcPr>
            <w:tcW w:w="1247" w:type="dxa"/>
            <w:vAlign w:val="center"/>
          </w:tcPr>
          <w:p w:rsidR="00425950" w:rsidRDefault="00425950">
            <w:pPr>
              <w:pStyle w:val="ConsPlusNormal"/>
              <w:jc w:val="center"/>
            </w:pPr>
            <w:r>
              <w:t>404267,41</w:t>
            </w:r>
          </w:p>
        </w:tc>
        <w:tc>
          <w:tcPr>
            <w:tcW w:w="1361" w:type="dxa"/>
            <w:vAlign w:val="center"/>
          </w:tcPr>
          <w:p w:rsidR="00425950" w:rsidRDefault="00425950">
            <w:pPr>
              <w:pStyle w:val="ConsPlusNormal"/>
              <w:jc w:val="center"/>
            </w:pPr>
            <w:r>
              <w:t>1342904,93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1460</w:t>
            </w:r>
          </w:p>
        </w:tc>
        <w:tc>
          <w:tcPr>
            <w:tcW w:w="1247" w:type="dxa"/>
            <w:vAlign w:val="center"/>
          </w:tcPr>
          <w:p w:rsidR="00425950" w:rsidRDefault="00425950">
            <w:pPr>
              <w:pStyle w:val="ConsPlusNormal"/>
              <w:jc w:val="center"/>
            </w:pPr>
            <w:r>
              <w:t>404264,35</w:t>
            </w:r>
          </w:p>
        </w:tc>
        <w:tc>
          <w:tcPr>
            <w:tcW w:w="1361" w:type="dxa"/>
            <w:vAlign w:val="center"/>
          </w:tcPr>
          <w:p w:rsidR="00425950" w:rsidRDefault="00425950">
            <w:pPr>
              <w:pStyle w:val="ConsPlusNormal"/>
              <w:jc w:val="center"/>
            </w:pPr>
            <w:r>
              <w:t>1342903,78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1461</w:t>
            </w:r>
          </w:p>
        </w:tc>
        <w:tc>
          <w:tcPr>
            <w:tcW w:w="1247" w:type="dxa"/>
            <w:vAlign w:val="center"/>
          </w:tcPr>
          <w:p w:rsidR="00425950" w:rsidRDefault="00425950">
            <w:pPr>
              <w:pStyle w:val="ConsPlusNormal"/>
              <w:jc w:val="center"/>
            </w:pPr>
            <w:r>
              <w:t>404264,09</w:t>
            </w:r>
          </w:p>
        </w:tc>
        <w:tc>
          <w:tcPr>
            <w:tcW w:w="1361" w:type="dxa"/>
            <w:vAlign w:val="center"/>
          </w:tcPr>
          <w:p w:rsidR="00425950" w:rsidRDefault="00425950">
            <w:pPr>
              <w:pStyle w:val="ConsPlusNormal"/>
              <w:jc w:val="center"/>
            </w:pPr>
            <w:r>
              <w:t>1342903,69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1462</w:t>
            </w:r>
          </w:p>
        </w:tc>
        <w:tc>
          <w:tcPr>
            <w:tcW w:w="1247" w:type="dxa"/>
            <w:vAlign w:val="center"/>
          </w:tcPr>
          <w:p w:rsidR="00425950" w:rsidRDefault="00425950">
            <w:pPr>
              <w:pStyle w:val="ConsPlusNormal"/>
              <w:jc w:val="center"/>
            </w:pPr>
            <w:r>
              <w:t>404260,73</w:t>
            </w:r>
          </w:p>
        </w:tc>
        <w:tc>
          <w:tcPr>
            <w:tcW w:w="1361" w:type="dxa"/>
            <w:vAlign w:val="center"/>
          </w:tcPr>
          <w:p w:rsidR="00425950" w:rsidRDefault="00425950">
            <w:pPr>
              <w:pStyle w:val="ConsPlusNormal"/>
              <w:jc w:val="center"/>
            </w:pPr>
            <w:r>
              <w:t>1342902,57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1463</w:t>
            </w:r>
          </w:p>
        </w:tc>
        <w:tc>
          <w:tcPr>
            <w:tcW w:w="1247" w:type="dxa"/>
            <w:vAlign w:val="center"/>
          </w:tcPr>
          <w:p w:rsidR="00425950" w:rsidRDefault="00425950">
            <w:pPr>
              <w:pStyle w:val="ConsPlusNormal"/>
              <w:jc w:val="center"/>
            </w:pPr>
            <w:r>
              <w:t>404263,22</w:t>
            </w:r>
          </w:p>
        </w:tc>
        <w:tc>
          <w:tcPr>
            <w:tcW w:w="1361" w:type="dxa"/>
            <w:vAlign w:val="center"/>
          </w:tcPr>
          <w:p w:rsidR="00425950" w:rsidRDefault="00425950">
            <w:pPr>
              <w:pStyle w:val="ConsPlusNormal"/>
              <w:jc w:val="center"/>
            </w:pPr>
            <w:r>
              <w:t>1342900,35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1464</w:t>
            </w:r>
          </w:p>
        </w:tc>
        <w:tc>
          <w:tcPr>
            <w:tcW w:w="1247" w:type="dxa"/>
            <w:vAlign w:val="center"/>
          </w:tcPr>
          <w:p w:rsidR="00425950" w:rsidRDefault="00425950">
            <w:pPr>
              <w:pStyle w:val="ConsPlusNormal"/>
              <w:jc w:val="center"/>
            </w:pPr>
            <w:r>
              <w:t>404279,55</w:t>
            </w:r>
          </w:p>
        </w:tc>
        <w:tc>
          <w:tcPr>
            <w:tcW w:w="1361" w:type="dxa"/>
            <w:vAlign w:val="center"/>
          </w:tcPr>
          <w:p w:rsidR="00425950" w:rsidRDefault="00425950">
            <w:pPr>
              <w:pStyle w:val="ConsPlusNormal"/>
              <w:jc w:val="center"/>
            </w:pPr>
            <w:r>
              <w:t>1342892,93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1465</w:t>
            </w:r>
          </w:p>
        </w:tc>
        <w:tc>
          <w:tcPr>
            <w:tcW w:w="1247" w:type="dxa"/>
            <w:vAlign w:val="center"/>
          </w:tcPr>
          <w:p w:rsidR="00425950" w:rsidRDefault="00425950">
            <w:pPr>
              <w:pStyle w:val="ConsPlusNormal"/>
              <w:jc w:val="center"/>
            </w:pPr>
            <w:r>
              <w:t>404280,97</w:t>
            </w:r>
          </w:p>
        </w:tc>
        <w:tc>
          <w:tcPr>
            <w:tcW w:w="1361" w:type="dxa"/>
            <w:vAlign w:val="center"/>
          </w:tcPr>
          <w:p w:rsidR="00425950" w:rsidRDefault="00425950">
            <w:pPr>
              <w:pStyle w:val="ConsPlusNormal"/>
              <w:jc w:val="center"/>
            </w:pPr>
            <w:r>
              <w:t>1342892,25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1466</w:t>
            </w:r>
          </w:p>
        </w:tc>
        <w:tc>
          <w:tcPr>
            <w:tcW w:w="1247" w:type="dxa"/>
            <w:vAlign w:val="center"/>
          </w:tcPr>
          <w:p w:rsidR="00425950" w:rsidRDefault="00425950">
            <w:pPr>
              <w:pStyle w:val="ConsPlusNormal"/>
              <w:jc w:val="center"/>
            </w:pPr>
            <w:r>
              <w:t>404281,22</w:t>
            </w:r>
          </w:p>
        </w:tc>
        <w:tc>
          <w:tcPr>
            <w:tcW w:w="1361" w:type="dxa"/>
            <w:vAlign w:val="center"/>
          </w:tcPr>
          <w:p w:rsidR="00425950" w:rsidRDefault="00425950">
            <w:pPr>
              <w:pStyle w:val="ConsPlusNormal"/>
              <w:jc w:val="center"/>
            </w:pPr>
            <w:r>
              <w:t>1342892,13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1467</w:t>
            </w:r>
          </w:p>
        </w:tc>
        <w:tc>
          <w:tcPr>
            <w:tcW w:w="1247" w:type="dxa"/>
            <w:vAlign w:val="center"/>
          </w:tcPr>
          <w:p w:rsidR="00425950" w:rsidRDefault="00425950">
            <w:pPr>
              <w:pStyle w:val="ConsPlusNormal"/>
              <w:jc w:val="center"/>
            </w:pPr>
            <w:r>
              <w:t>404300,16</w:t>
            </w:r>
          </w:p>
        </w:tc>
        <w:tc>
          <w:tcPr>
            <w:tcW w:w="1361" w:type="dxa"/>
            <w:vAlign w:val="center"/>
          </w:tcPr>
          <w:p w:rsidR="00425950" w:rsidRDefault="00425950">
            <w:pPr>
              <w:pStyle w:val="ConsPlusNormal"/>
              <w:jc w:val="center"/>
            </w:pPr>
            <w:r>
              <w:t>1342882,66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1468</w:t>
            </w:r>
          </w:p>
        </w:tc>
        <w:tc>
          <w:tcPr>
            <w:tcW w:w="1247" w:type="dxa"/>
            <w:vAlign w:val="center"/>
          </w:tcPr>
          <w:p w:rsidR="00425950" w:rsidRDefault="00425950">
            <w:pPr>
              <w:pStyle w:val="ConsPlusNormal"/>
              <w:jc w:val="center"/>
            </w:pPr>
            <w:r>
              <w:t>404320,05</w:t>
            </w:r>
          </w:p>
        </w:tc>
        <w:tc>
          <w:tcPr>
            <w:tcW w:w="1361" w:type="dxa"/>
            <w:vAlign w:val="center"/>
          </w:tcPr>
          <w:p w:rsidR="00425950" w:rsidRDefault="00425950">
            <w:pPr>
              <w:pStyle w:val="ConsPlusNormal"/>
              <w:jc w:val="center"/>
            </w:pPr>
            <w:r>
              <w:t>1342875,08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1469</w:t>
            </w:r>
          </w:p>
        </w:tc>
        <w:tc>
          <w:tcPr>
            <w:tcW w:w="1247" w:type="dxa"/>
            <w:vAlign w:val="center"/>
          </w:tcPr>
          <w:p w:rsidR="00425950" w:rsidRDefault="00425950">
            <w:pPr>
              <w:pStyle w:val="ConsPlusNormal"/>
              <w:jc w:val="center"/>
            </w:pPr>
            <w:r>
              <w:t>404321,39</w:t>
            </w:r>
          </w:p>
        </w:tc>
        <w:tc>
          <w:tcPr>
            <w:tcW w:w="1361" w:type="dxa"/>
            <w:vAlign w:val="center"/>
          </w:tcPr>
          <w:p w:rsidR="00425950" w:rsidRDefault="00425950">
            <w:pPr>
              <w:pStyle w:val="ConsPlusNormal"/>
              <w:jc w:val="center"/>
            </w:pPr>
            <w:r>
              <w:t>1342874,55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1470</w:t>
            </w:r>
          </w:p>
        </w:tc>
        <w:tc>
          <w:tcPr>
            <w:tcW w:w="1247" w:type="dxa"/>
            <w:vAlign w:val="center"/>
          </w:tcPr>
          <w:p w:rsidR="00425950" w:rsidRDefault="00425950">
            <w:pPr>
              <w:pStyle w:val="ConsPlusNormal"/>
              <w:jc w:val="center"/>
            </w:pPr>
            <w:r>
              <w:t>404324,37</w:t>
            </w:r>
          </w:p>
        </w:tc>
        <w:tc>
          <w:tcPr>
            <w:tcW w:w="1361" w:type="dxa"/>
            <w:vAlign w:val="center"/>
          </w:tcPr>
          <w:p w:rsidR="00425950" w:rsidRDefault="00425950">
            <w:pPr>
              <w:pStyle w:val="ConsPlusNormal"/>
              <w:jc w:val="center"/>
            </w:pPr>
            <w:r>
              <w:t>1342873,20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1471</w:t>
            </w:r>
          </w:p>
        </w:tc>
        <w:tc>
          <w:tcPr>
            <w:tcW w:w="1247" w:type="dxa"/>
            <w:vAlign w:val="center"/>
          </w:tcPr>
          <w:p w:rsidR="00425950" w:rsidRDefault="00425950">
            <w:pPr>
              <w:pStyle w:val="ConsPlusNormal"/>
              <w:jc w:val="center"/>
            </w:pPr>
            <w:r>
              <w:t>404327,25</w:t>
            </w:r>
          </w:p>
        </w:tc>
        <w:tc>
          <w:tcPr>
            <w:tcW w:w="1361" w:type="dxa"/>
            <w:vAlign w:val="center"/>
          </w:tcPr>
          <w:p w:rsidR="00425950" w:rsidRDefault="00425950">
            <w:pPr>
              <w:pStyle w:val="ConsPlusNormal"/>
              <w:jc w:val="center"/>
            </w:pPr>
            <w:r>
              <w:t>1342871,66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1472</w:t>
            </w:r>
          </w:p>
        </w:tc>
        <w:tc>
          <w:tcPr>
            <w:tcW w:w="1247" w:type="dxa"/>
            <w:vAlign w:val="center"/>
          </w:tcPr>
          <w:p w:rsidR="00425950" w:rsidRDefault="00425950">
            <w:pPr>
              <w:pStyle w:val="ConsPlusNormal"/>
              <w:jc w:val="center"/>
            </w:pPr>
            <w:r>
              <w:t>404330,03</w:t>
            </w:r>
          </w:p>
        </w:tc>
        <w:tc>
          <w:tcPr>
            <w:tcW w:w="1361" w:type="dxa"/>
            <w:vAlign w:val="center"/>
          </w:tcPr>
          <w:p w:rsidR="00425950" w:rsidRDefault="00425950">
            <w:pPr>
              <w:pStyle w:val="ConsPlusNormal"/>
              <w:jc w:val="center"/>
            </w:pPr>
            <w:r>
              <w:t>1342869,93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1473</w:t>
            </w:r>
          </w:p>
        </w:tc>
        <w:tc>
          <w:tcPr>
            <w:tcW w:w="1247" w:type="dxa"/>
            <w:vAlign w:val="center"/>
          </w:tcPr>
          <w:p w:rsidR="00425950" w:rsidRDefault="00425950">
            <w:pPr>
              <w:pStyle w:val="ConsPlusNormal"/>
              <w:jc w:val="center"/>
            </w:pPr>
            <w:r>
              <w:t>404332,69</w:t>
            </w:r>
          </w:p>
        </w:tc>
        <w:tc>
          <w:tcPr>
            <w:tcW w:w="1361" w:type="dxa"/>
            <w:vAlign w:val="center"/>
          </w:tcPr>
          <w:p w:rsidR="00425950" w:rsidRDefault="00425950">
            <w:pPr>
              <w:pStyle w:val="ConsPlusNormal"/>
              <w:jc w:val="center"/>
            </w:pPr>
            <w:r>
              <w:t>1342868,03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1474</w:t>
            </w:r>
          </w:p>
        </w:tc>
        <w:tc>
          <w:tcPr>
            <w:tcW w:w="1247" w:type="dxa"/>
            <w:vAlign w:val="center"/>
          </w:tcPr>
          <w:p w:rsidR="00425950" w:rsidRDefault="00425950">
            <w:pPr>
              <w:pStyle w:val="ConsPlusNormal"/>
              <w:jc w:val="center"/>
            </w:pPr>
            <w:r>
              <w:t>404335,22</w:t>
            </w:r>
          </w:p>
        </w:tc>
        <w:tc>
          <w:tcPr>
            <w:tcW w:w="1361" w:type="dxa"/>
            <w:vAlign w:val="center"/>
          </w:tcPr>
          <w:p w:rsidR="00425950" w:rsidRDefault="00425950">
            <w:pPr>
              <w:pStyle w:val="ConsPlusNormal"/>
              <w:jc w:val="center"/>
            </w:pPr>
            <w:r>
              <w:t>1342865,95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1475</w:t>
            </w:r>
          </w:p>
        </w:tc>
        <w:tc>
          <w:tcPr>
            <w:tcW w:w="1247" w:type="dxa"/>
            <w:vAlign w:val="center"/>
          </w:tcPr>
          <w:p w:rsidR="00425950" w:rsidRDefault="00425950">
            <w:pPr>
              <w:pStyle w:val="ConsPlusNormal"/>
              <w:jc w:val="center"/>
            </w:pPr>
            <w:r>
              <w:t>404337,61</w:t>
            </w:r>
          </w:p>
        </w:tc>
        <w:tc>
          <w:tcPr>
            <w:tcW w:w="1361" w:type="dxa"/>
            <w:vAlign w:val="center"/>
          </w:tcPr>
          <w:p w:rsidR="00425950" w:rsidRDefault="00425950">
            <w:pPr>
              <w:pStyle w:val="ConsPlusNormal"/>
              <w:jc w:val="center"/>
            </w:pPr>
            <w:r>
              <w:t>1342863,71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1476</w:t>
            </w:r>
          </w:p>
        </w:tc>
        <w:tc>
          <w:tcPr>
            <w:tcW w:w="1247" w:type="dxa"/>
            <w:vAlign w:val="center"/>
          </w:tcPr>
          <w:p w:rsidR="00425950" w:rsidRDefault="00425950">
            <w:pPr>
              <w:pStyle w:val="ConsPlusNormal"/>
              <w:jc w:val="center"/>
            </w:pPr>
            <w:r>
              <w:t>404339,84</w:t>
            </w:r>
          </w:p>
        </w:tc>
        <w:tc>
          <w:tcPr>
            <w:tcW w:w="1361" w:type="dxa"/>
            <w:vAlign w:val="center"/>
          </w:tcPr>
          <w:p w:rsidR="00425950" w:rsidRDefault="00425950">
            <w:pPr>
              <w:pStyle w:val="ConsPlusNormal"/>
              <w:jc w:val="center"/>
            </w:pPr>
            <w:r>
              <w:t>1342861,33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1477</w:t>
            </w:r>
          </w:p>
        </w:tc>
        <w:tc>
          <w:tcPr>
            <w:tcW w:w="1247" w:type="dxa"/>
            <w:vAlign w:val="center"/>
          </w:tcPr>
          <w:p w:rsidR="00425950" w:rsidRDefault="00425950">
            <w:pPr>
              <w:pStyle w:val="ConsPlusNormal"/>
              <w:jc w:val="center"/>
            </w:pPr>
            <w:r>
              <w:t>404341,92</w:t>
            </w:r>
          </w:p>
        </w:tc>
        <w:tc>
          <w:tcPr>
            <w:tcW w:w="1361" w:type="dxa"/>
            <w:vAlign w:val="center"/>
          </w:tcPr>
          <w:p w:rsidR="00425950" w:rsidRDefault="00425950">
            <w:pPr>
              <w:pStyle w:val="ConsPlusNormal"/>
              <w:jc w:val="center"/>
            </w:pPr>
            <w:r>
              <w:t>1342858,80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1478</w:t>
            </w:r>
          </w:p>
        </w:tc>
        <w:tc>
          <w:tcPr>
            <w:tcW w:w="1247" w:type="dxa"/>
            <w:vAlign w:val="center"/>
          </w:tcPr>
          <w:p w:rsidR="00425950" w:rsidRDefault="00425950">
            <w:pPr>
              <w:pStyle w:val="ConsPlusNormal"/>
              <w:jc w:val="center"/>
            </w:pPr>
            <w:r>
              <w:t>404343,82</w:t>
            </w:r>
          </w:p>
        </w:tc>
        <w:tc>
          <w:tcPr>
            <w:tcW w:w="1361" w:type="dxa"/>
            <w:vAlign w:val="center"/>
          </w:tcPr>
          <w:p w:rsidR="00425950" w:rsidRDefault="00425950">
            <w:pPr>
              <w:pStyle w:val="ConsPlusNormal"/>
              <w:jc w:val="center"/>
            </w:pPr>
            <w:r>
              <w:t>1342856,14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1479</w:t>
            </w:r>
          </w:p>
        </w:tc>
        <w:tc>
          <w:tcPr>
            <w:tcW w:w="1247" w:type="dxa"/>
            <w:vAlign w:val="center"/>
          </w:tcPr>
          <w:p w:rsidR="00425950" w:rsidRDefault="00425950">
            <w:pPr>
              <w:pStyle w:val="ConsPlusNormal"/>
              <w:jc w:val="center"/>
            </w:pPr>
            <w:r>
              <w:t>404345,55</w:t>
            </w:r>
          </w:p>
        </w:tc>
        <w:tc>
          <w:tcPr>
            <w:tcW w:w="1361" w:type="dxa"/>
            <w:vAlign w:val="center"/>
          </w:tcPr>
          <w:p w:rsidR="00425950" w:rsidRDefault="00425950">
            <w:pPr>
              <w:pStyle w:val="ConsPlusNormal"/>
              <w:jc w:val="center"/>
            </w:pPr>
            <w:r>
              <w:t>1342853,36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1480</w:t>
            </w:r>
          </w:p>
        </w:tc>
        <w:tc>
          <w:tcPr>
            <w:tcW w:w="1247" w:type="dxa"/>
            <w:vAlign w:val="center"/>
          </w:tcPr>
          <w:p w:rsidR="00425950" w:rsidRDefault="00425950">
            <w:pPr>
              <w:pStyle w:val="ConsPlusNormal"/>
              <w:jc w:val="center"/>
            </w:pPr>
            <w:r>
              <w:t>404347,09</w:t>
            </w:r>
          </w:p>
        </w:tc>
        <w:tc>
          <w:tcPr>
            <w:tcW w:w="1361" w:type="dxa"/>
            <w:vAlign w:val="center"/>
          </w:tcPr>
          <w:p w:rsidR="00425950" w:rsidRDefault="00425950">
            <w:pPr>
              <w:pStyle w:val="ConsPlusNormal"/>
              <w:jc w:val="center"/>
            </w:pPr>
            <w:r>
              <w:t>1342850,47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1481</w:t>
            </w:r>
          </w:p>
        </w:tc>
        <w:tc>
          <w:tcPr>
            <w:tcW w:w="1247" w:type="dxa"/>
            <w:vAlign w:val="center"/>
          </w:tcPr>
          <w:p w:rsidR="00425950" w:rsidRDefault="00425950">
            <w:pPr>
              <w:pStyle w:val="ConsPlusNormal"/>
              <w:jc w:val="center"/>
            </w:pPr>
            <w:r>
              <w:t>404348,44</w:t>
            </w:r>
          </w:p>
        </w:tc>
        <w:tc>
          <w:tcPr>
            <w:tcW w:w="1361" w:type="dxa"/>
            <w:vAlign w:val="center"/>
          </w:tcPr>
          <w:p w:rsidR="00425950" w:rsidRDefault="00425950">
            <w:pPr>
              <w:pStyle w:val="ConsPlusNormal"/>
              <w:jc w:val="center"/>
            </w:pPr>
            <w:r>
              <w:t>1342847,49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1482</w:t>
            </w:r>
          </w:p>
        </w:tc>
        <w:tc>
          <w:tcPr>
            <w:tcW w:w="1247" w:type="dxa"/>
            <w:vAlign w:val="center"/>
          </w:tcPr>
          <w:p w:rsidR="00425950" w:rsidRDefault="00425950">
            <w:pPr>
              <w:pStyle w:val="ConsPlusNormal"/>
              <w:jc w:val="center"/>
            </w:pPr>
            <w:r>
              <w:t>404349,60</w:t>
            </w:r>
          </w:p>
        </w:tc>
        <w:tc>
          <w:tcPr>
            <w:tcW w:w="1361" w:type="dxa"/>
            <w:vAlign w:val="center"/>
          </w:tcPr>
          <w:p w:rsidR="00425950" w:rsidRDefault="00425950">
            <w:pPr>
              <w:pStyle w:val="ConsPlusNormal"/>
              <w:jc w:val="center"/>
            </w:pPr>
            <w:r>
              <w:t>1342844,43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1483</w:t>
            </w:r>
          </w:p>
        </w:tc>
        <w:tc>
          <w:tcPr>
            <w:tcW w:w="1247" w:type="dxa"/>
            <w:vAlign w:val="center"/>
          </w:tcPr>
          <w:p w:rsidR="00425950" w:rsidRDefault="00425950">
            <w:pPr>
              <w:pStyle w:val="ConsPlusNormal"/>
              <w:jc w:val="center"/>
            </w:pPr>
            <w:r>
              <w:t>404350,55</w:t>
            </w:r>
          </w:p>
        </w:tc>
        <w:tc>
          <w:tcPr>
            <w:tcW w:w="1361" w:type="dxa"/>
            <w:vAlign w:val="center"/>
          </w:tcPr>
          <w:p w:rsidR="00425950" w:rsidRDefault="00425950">
            <w:pPr>
              <w:pStyle w:val="ConsPlusNormal"/>
              <w:jc w:val="center"/>
            </w:pPr>
            <w:r>
              <w:t>1342841,30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1484</w:t>
            </w:r>
          </w:p>
        </w:tc>
        <w:tc>
          <w:tcPr>
            <w:tcW w:w="1247" w:type="dxa"/>
            <w:vAlign w:val="center"/>
          </w:tcPr>
          <w:p w:rsidR="00425950" w:rsidRDefault="00425950">
            <w:pPr>
              <w:pStyle w:val="ConsPlusNormal"/>
              <w:jc w:val="center"/>
            </w:pPr>
            <w:r>
              <w:t>404351,29</w:t>
            </w:r>
          </w:p>
        </w:tc>
        <w:tc>
          <w:tcPr>
            <w:tcW w:w="1361" w:type="dxa"/>
            <w:vAlign w:val="center"/>
          </w:tcPr>
          <w:p w:rsidR="00425950" w:rsidRDefault="00425950">
            <w:pPr>
              <w:pStyle w:val="ConsPlusNormal"/>
              <w:jc w:val="center"/>
            </w:pPr>
            <w:r>
              <w:t>1342838,11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1485</w:t>
            </w:r>
          </w:p>
        </w:tc>
        <w:tc>
          <w:tcPr>
            <w:tcW w:w="1247" w:type="dxa"/>
            <w:vAlign w:val="center"/>
          </w:tcPr>
          <w:p w:rsidR="00425950" w:rsidRDefault="00425950">
            <w:pPr>
              <w:pStyle w:val="ConsPlusNormal"/>
              <w:jc w:val="center"/>
            </w:pPr>
            <w:r>
              <w:t>404351,70</w:t>
            </w:r>
          </w:p>
        </w:tc>
        <w:tc>
          <w:tcPr>
            <w:tcW w:w="1361" w:type="dxa"/>
            <w:vAlign w:val="center"/>
          </w:tcPr>
          <w:p w:rsidR="00425950" w:rsidRDefault="00425950">
            <w:pPr>
              <w:pStyle w:val="ConsPlusNormal"/>
              <w:jc w:val="center"/>
            </w:pPr>
            <w:r>
              <w:t>1342835,77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1486</w:t>
            </w:r>
          </w:p>
        </w:tc>
        <w:tc>
          <w:tcPr>
            <w:tcW w:w="1247" w:type="dxa"/>
            <w:vAlign w:val="center"/>
          </w:tcPr>
          <w:p w:rsidR="00425950" w:rsidRDefault="00425950">
            <w:pPr>
              <w:pStyle w:val="ConsPlusNormal"/>
              <w:jc w:val="center"/>
            </w:pPr>
            <w:r>
              <w:t>404354,87</w:t>
            </w:r>
          </w:p>
        </w:tc>
        <w:tc>
          <w:tcPr>
            <w:tcW w:w="1361" w:type="dxa"/>
            <w:vAlign w:val="center"/>
          </w:tcPr>
          <w:p w:rsidR="00425950" w:rsidRDefault="00425950">
            <w:pPr>
              <w:pStyle w:val="ConsPlusNormal"/>
              <w:jc w:val="center"/>
            </w:pPr>
            <w:r>
              <w:t>1342814,61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1487</w:t>
            </w:r>
          </w:p>
        </w:tc>
        <w:tc>
          <w:tcPr>
            <w:tcW w:w="1247" w:type="dxa"/>
            <w:vAlign w:val="center"/>
          </w:tcPr>
          <w:p w:rsidR="00425950" w:rsidRDefault="00425950">
            <w:pPr>
              <w:pStyle w:val="ConsPlusNormal"/>
              <w:jc w:val="center"/>
            </w:pPr>
            <w:r>
              <w:t>404355,00</w:t>
            </w:r>
          </w:p>
        </w:tc>
        <w:tc>
          <w:tcPr>
            <w:tcW w:w="1361" w:type="dxa"/>
            <w:vAlign w:val="center"/>
          </w:tcPr>
          <w:p w:rsidR="00425950" w:rsidRDefault="00425950">
            <w:pPr>
              <w:pStyle w:val="ConsPlusNormal"/>
              <w:jc w:val="center"/>
            </w:pPr>
            <w:r>
              <w:t>1342813,72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1488</w:t>
            </w:r>
          </w:p>
        </w:tc>
        <w:tc>
          <w:tcPr>
            <w:tcW w:w="1247" w:type="dxa"/>
            <w:vAlign w:val="center"/>
          </w:tcPr>
          <w:p w:rsidR="00425950" w:rsidRDefault="00425950">
            <w:pPr>
              <w:pStyle w:val="ConsPlusNormal"/>
              <w:jc w:val="center"/>
            </w:pPr>
            <w:r>
              <w:t>404355,32</w:t>
            </w:r>
          </w:p>
        </w:tc>
        <w:tc>
          <w:tcPr>
            <w:tcW w:w="1361" w:type="dxa"/>
            <w:vAlign w:val="center"/>
          </w:tcPr>
          <w:p w:rsidR="00425950" w:rsidRDefault="00425950">
            <w:pPr>
              <w:pStyle w:val="ConsPlusNormal"/>
              <w:jc w:val="center"/>
            </w:pPr>
            <w:r>
              <w:t>1342810,46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1489</w:t>
            </w:r>
          </w:p>
        </w:tc>
        <w:tc>
          <w:tcPr>
            <w:tcW w:w="1247" w:type="dxa"/>
            <w:vAlign w:val="center"/>
          </w:tcPr>
          <w:p w:rsidR="00425950" w:rsidRDefault="00425950">
            <w:pPr>
              <w:pStyle w:val="ConsPlusNormal"/>
              <w:jc w:val="center"/>
            </w:pPr>
            <w:r>
              <w:t>404355,43</w:t>
            </w:r>
          </w:p>
        </w:tc>
        <w:tc>
          <w:tcPr>
            <w:tcW w:w="1361" w:type="dxa"/>
            <w:vAlign w:val="center"/>
          </w:tcPr>
          <w:p w:rsidR="00425950" w:rsidRDefault="00425950">
            <w:pPr>
              <w:pStyle w:val="ConsPlusNormal"/>
              <w:jc w:val="center"/>
            </w:pPr>
            <w:r>
              <w:t>1342807,19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1490</w:t>
            </w:r>
          </w:p>
        </w:tc>
        <w:tc>
          <w:tcPr>
            <w:tcW w:w="1247" w:type="dxa"/>
            <w:vAlign w:val="center"/>
          </w:tcPr>
          <w:p w:rsidR="00425950" w:rsidRDefault="00425950">
            <w:pPr>
              <w:pStyle w:val="ConsPlusNormal"/>
              <w:jc w:val="center"/>
            </w:pPr>
            <w:r>
              <w:t>404355,32</w:t>
            </w:r>
          </w:p>
        </w:tc>
        <w:tc>
          <w:tcPr>
            <w:tcW w:w="1361" w:type="dxa"/>
            <w:vAlign w:val="center"/>
          </w:tcPr>
          <w:p w:rsidR="00425950" w:rsidRDefault="00425950">
            <w:pPr>
              <w:pStyle w:val="ConsPlusNormal"/>
              <w:jc w:val="center"/>
            </w:pPr>
            <w:r>
              <w:t>1342803,92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1491</w:t>
            </w:r>
          </w:p>
        </w:tc>
        <w:tc>
          <w:tcPr>
            <w:tcW w:w="1247" w:type="dxa"/>
            <w:vAlign w:val="center"/>
          </w:tcPr>
          <w:p w:rsidR="00425950" w:rsidRDefault="00425950">
            <w:pPr>
              <w:pStyle w:val="ConsPlusNormal"/>
              <w:jc w:val="center"/>
            </w:pPr>
            <w:r>
              <w:t>404355,00</w:t>
            </w:r>
          </w:p>
        </w:tc>
        <w:tc>
          <w:tcPr>
            <w:tcW w:w="1361" w:type="dxa"/>
            <w:vAlign w:val="center"/>
          </w:tcPr>
          <w:p w:rsidR="00425950" w:rsidRDefault="00425950">
            <w:pPr>
              <w:pStyle w:val="ConsPlusNormal"/>
              <w:jc w:val="center"/>
            </w:pPr>
            <w:r>
              <w:t>1342800,66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1492</w:t>
            </w:r>
          </w:p>
        </w:tc>
        <w:tc>
          <w:tcPr>
            <w:tcW w:w="1247" w:type="dxa"/>
            <w:vAlign w:val="center"/>
          </w:tcPr>
          <w:p w:rsidR="00425950" w:rsidRDefault="00425950">
            <w:pPr>
              <w:pStyle w:val="ConsPlusNormal"/>
              <w:jc w:val="center"/>
            </w:pPr>
            <w:r>
              <w:t>404354,47</w:t>
            </w:r>
          </w:p>
        </w:tc>
        <w:tc>
          <w:tcPr>
            <w:tcW w:w="1361" w:type="dxa"/>
            <w:vAlign w:val="center"/>
          </w:tcPr>
          <w:p w:rsidR="00425950" w:rsidRDefault="00425950">
            <w:pPr>
              <w:pStyle w:val="ConsPlusNormal"/>
              <w:jc w:val="center"/>
            </w:pPr>
            <w:r>
              <w:t>1342797,44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1493</w:t>
            </w:r>
          </w:p>
        </w:tc>
        <w:tc>
          <w:tcPr>
            <w:tcW w:w="1247" w:type="dxa"/>
            <w:vAlign w:val="center"/>
          </w:tcPr>
          <w:p w:rsidR="00425950" w:rsidRDefault="00425950">
            <w:pPr>
              <w:pStyle w:val="ConsPlusNormal"/>
              <w:jc w:val="center"/>
            </w:pPr>
            <w:r>
              <w:t>404353,72</w:t>
            </w:r>
          </w:p>
        </w:tc>
        <w:tc>
          <w:tcPr>
            <w:tcW w:w="1361" w:type="dxa"/>
            <w:vAlign w:val="center"/>
          </w:tcPr>
          <w:p w:rsidR="00425950" w:rsidRDefault="00425950">
            <w:pPr>
              <w:pStyle w:val="ConsPlusNormal"/>
              <w:jc w:val="center"/>
            </w:pPr>
            <w:r>
              <w:t>1342794,25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1494</w:t>
            </w:r>
          </w:p>
        </w:tc>
        <w:tc>
          <w:tcPr>
            <w:tcW w:w="1247" w:type="dxa"/>
            <w:vAlign w:val="center"/>
          </w:tcPr>
          <w:p w:rsidR="00425950" w:rsidRDefault="00425950">
            <w:pPr>
              <w:pStyle w:val="ConsPlusNormal"/>
              <w:jc w:val="center"/>
            </w:pPr>
            <w:r>
              <w:t>404352,77</w:t>
            </w:r>
          </w:p>
        </w:tc>
        <w:tc>
          <w:tcPr>
            <w:tcW w:w="1361" w:type="dxa"/>
            <w:vAlign w:val="center"/>
          </w:tcPr>
          <w:p w:rsidR="00425950" w:rsidRDefault="00425950">
            <w:pPr>
              <w:pStyle w:val="ConsPlusNormal"/>
              <w:jc w:val="center"/>
            </w:pPr>
            <w:r>
              <w:t>1342791,12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1495</w:t>
            </w:r>
          </w:p>
        </w:tc>
        <w:tc>
          <w:tcPr>
            <w:tcW w:w="1247" w:type="dxa"/>
            <w:vAlign w:val="center"/>
          </w:tcPr>
          <w:p w:rsidR="00425950" w:rsidRDefault="00425950">
            <w:pPr>
              <w:pStyle w:val="ConsPlusNormal"/>
              <w:jc w:val="center"/>
            </w:pPr>
            <w:r>
              <w:t>404351,66</w:t>
            </w:r>
          </w:p>
        </w:tc>
        <w:tc>
          <w:tcPr>
            <w:tcW w:w="1361" w:type="dxa"/>
            <w:vAlign w:val="center"/>
          </w:tcPr>
          <w:p w:rsidR="00425950" w:rsidRDefault="00425950">
            <w:pPr>
              <w:pStyle w:val="ConsPlusNormal"/>
              <w:jc w:val="center"/>
            </w:pPr>
            <w:r>
              <w:t>1342788,15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1496</w:t>
            </w:r>
          </w:p>
        </w:tc>
        <w:tc>
          <w:tcPr>
            <w:tcW w:w="1247" w:type="dxa"/>
            <w:vAlign w:val="center"/>
          </w:tcPr>
          <w:p w:rsidR="00425950" w:rsidRDefault="00425950">
            <w:pPr>
              <w:pStyle w:val="ConsPlusNormal"/>
              <w:jc w:val="center"/>
            </w:pPr>
            <w:r>
              <w:t>404344,25</w:t>
            </w:r>
          </w:p>
        </w:tc>
        <w:tc>
          <w:tcPr>
            <w:tcW w:w="1361" w:type="dxa"/>
            <w:vAlign w:val="center"/>
          </w:tcPr>
          <w:p w:rsidR="00425950" w:rsidRDefault="00425950">
            <w:pPr>
              <w:pStyle w:val="ConsPlusNormal"/>
              <w:jc w:val="center"/>
            </w:pPr>
            <w:r>
              <w:t>1342770,16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1497</w:t>
            </w:r>
          </w:p>
        </w:tc>
        <w:tc>
          <w:tcPr>
            <w:tcW w:w="1247" w:type="dxa"/>
            <w:vAlign w:val="center"/>
          </w:tcPr>
          <w:p w:rsidR="00425950" w:rsidRDefault="00425950">
            <w:pPr>
              <w:pStyle w:val="ConsPlusNormal"/>
              <w:jc w:val="center"/>
            </w:pPr>
            <w:r>
              <w:t>404344,21</w:t>
            </w:r>
          </w:p>
        </w:tc>
        <w:tc>
          <w:tcPr>
            <w:tcW w:w="1361" w:type="dxa"/>
            <w:vAlign w:val="center"/>
          </w:tcPr>
          <w:p w:rsidR="00425950" w:rsidRDefault="00425950">
            <w:pPr>
              <w:pStyle w:val="ConsPlusNormal"/>
              <w:jc w:val="center"/>
            </w:pPr>
            <w:r>
              <w:t>1342770,07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1498</w:t>
            </w:r>
          </w:p>
        </w:tc>
        <w:tc>
          <w:tcPr>
            <w:tcW w:w="1247" w:type="dxa"/>
            <w:vAlign w:val="center"/>
          </w:tcPr>
          <w:p w:rsidR="00425950" w:rsidRDefault="00425950">
            <w:pPr>
              <w:pStyle w:val="ConsPlusNormal"/>
              <w:jc w:val="center"/>
            </w:pPr>
            <w:r>
              <w:t>404343,97</w:t>
            </w:r>
          </w:p>
        </w:tc>
        <w:tc>
          <w:tcPr>
            <w:tcW w:w="1361" w:type="dxa"/>
            <w:vAlign w:val="center"/>
          </w:tcPr>
          <w:p w:rsidR="00425950" w:rsidRDefault="00425950">
            <w:pPr>
              <w:pStyle w:val="ConsPlusNormal"/>
              <w:jc w:val="center"/>
            </w:pPr>
            <w:r>
              <w:t>1342769,50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1499</w:t>
            </w:r>
          </w:p>
        </w:tc>
        <w:tc>
          <w:tcPr>
            <w:tcW w:w="1247" w:type="dxa"/>
            <w:vAlign w:val="center"/>
          </w:tcPr>
          <w:p w:rsidR="00425950" w:rsidRDefault="00425950">
            <w:pPr>
              <w:pStyle w:val="ConsPlusNormal"/>
              <w:jc w:val="center"/>
            </w:pPr>
            <w:r>
              <w:t>404334,45</w:t>
            </w:r>
          </w:p>
        </w:tc>
        <w:tc>
          <w:tcPr>
            <w:tcW w:w="1361" w:type="dxa"/>
            <w:vAlign w:val="center"/>
          </w:tcPr>
          <w:p w:rsidR="00425950" w:rsidRDefault="00425950">
            <w:pPr>
              <w:pStyle w:val="ConsPlusNormal"/>
              <w:jc w:val="center"/>
            </w:pPr>
            <w:r>
              <w:t>1342747,28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1500</w:t>
            </w:r>
          </w:p>
        </w:tc>
        <w:tc>
          <w:tcPr>
            <w:tcW w:w="1247" w:type="dxa"/>
            <w:vAlign w:val="center"/>
          </w:tcPr>
          <w:p w:rsidR="00425950" w:rsidRDefault="00425950">
            <w:pPr>
              <w:pStyle w:val="ConsPlusNormal"/>
              <w:jc w:val="center"/>
            </w:pPr>
            <w:r>
              <w:t>404333,60</w:t>
            </w:r>
          </w:p>
        </w:tc>
        <w:tc>
          <w:tcPr>
            <w:tcW w:w="1361" w:type="dxa"/>
            <w:vAlign w:val="center"/>
          </w:tcPr>
          <w:p w:rsidR="00425950" w:rsidRDefault="00425950">
            <w:pPr>
              <w:pStyle w:val="ConsPlusNormal"/>
              <w:jc w:val="center"/>
            </w:pPr>
            <w:r>
              <w:t>1342745,40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1501</w:t>
            </w:r>
          </w:p>
        </w:tc>
        <w:tc>
          <w:tcPr>
            <w:tcW w:w="1247" w:type="dxa"/>
            <w:vAlign w:val="center"/>
          </w:tcPr>
          <w:p w:rsidR="00425950" w:rsidRDefault="00425950">
            <w:pPr>
              <w:pStyle w:val="ConsPlusNormal"/>
              <w:jc w:val="center"/>
            </w:pPr>
            <w:r>
              <w:t>404324,29</w:t>
            </w:r>
          </w:p>
        </w:tc>
        <w:tc>
          <w:tcPr>
            <w:tcW w:w="1361" w:type="dxa"/>
            <w:vAlign w:val="center"/>
          </w:tcPr>
          <w:p w:rsidR="00425950" w:rsidRDefault="00425950">
            <w:pPr>
              <w:pStyle w:val="ConsPlusNormal"/>
              <w:jc w:val="center"/>
            </w:pPr>
            <w:r>
              <w:t>1342725,93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1502</w:t>
            </w:r>
          </w:p>
        </w:tc>
        <w:tc>
          <w:tcPr>
            <w:tcW w:w="1247" w:type="dxa"/>
            <w:vAlign w:val="center"/>
          </w:tcPr>
          <w:p w:rsidR="00425950" w:rsidRDefault="00425950">
            <w:pPr>
              <w:pStyle w:val="ConsPlusNormal"/>
              <w:jc w:val="center"/>
            </w:pPr>
            <w:r>
              <w:t>404321,29</w:t>
            </w:r>
          </w:p>
        </w:tc>
        <w:tc>
          <w:tcPr>
            <w:tcW w:w="1361" w:type="dxa"/>
            <w:vAlign w:val="center"/>
          </w:tcPr>
          <w:p w:rsidR="00425950" w:rsidRDefault="00425950">
            <w:pPr>
              <w:pStyle w:val="ConsPlusNormal"/>
              <w:jc w:val="center"/>
            </w:pPr>
            <w:r>
              <w:t>1342713,19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1503</w:t>
            </w:r>
          </w:p>
        </w:tc>
        <w:tc>
          <w:tcPr>
            <w:tcW w:w="1247" w:type="dxa"/>
            <w:vAlign w:val="center"/>
          </w:tcPr>
          <w:p w:rsidR="00425950" w:rsidRDefault="00425950">
            <w:pPr>
              <w:pStyle w:val="ConsPlusNormal"/>
              <w:jc w:val="center"/>
            </w:pPr>
            <w:r>
              <w:t>404320,91</w:t>
            </w:r>
          </w:p>
        </w:tc>
        <w:tc>
          <w:tcPr>
            <w:tcW w:w="1361" w:type="dxa"/>
            <w:vAlign w:val="center"/>
          </w:tcPr>
          <w:p w:rsidR="00425950" w:rsidRDefault="00425950">
            <w:pPr>
              <w:pStyle w:val="ConsPlusNormal"/>
              <w:jc w:val="center"/>
            </w:pPr>
            <w:r>
              <w:t>1342711,70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1504</w:t>
            </w:r>
          </w:p>
        </w:tc>
        <w:tc>
          <w:tcPr>
            <w:tcW w:w="1247" w:type="dxa"/>
            <w:vAlign w:val="center"/>
          </w:tcPr>
          <w:p w:rsidR="00425950" w:rsidRDefault="00425950">
            <w:pPr>
              <w:pStyle w:val="ConsPlusNormal"/>
              <w:jc w:val="center"/>
            </w:pPr>
            <w:r>
              <w:t>404319,96</w:t>
            </w:r>
          </w:p>
        </w:tc>
        <w:tc>
          <w:tcPr>
            <w:tcW w:w="1361" w:type="dxa"/>
            <w:vAlign w:val="center"/>
          </w:tcPr>
          <w:p w:rsidR="00425950" w:rsidRDefault="00425950">
            <w:pPr>
              <w:pStyle w:val="ConsPlusNormal"/>
              <w:jc w:val="center"/>
            </w:pPr>
            <w:r>
              <w:t>1342708,57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1505</w:t>
            </w:r>
          </w:p>
        </w:tc>
        <w:tc>
          <w:tcPr>
            <w:tcW w:w="1247" w:type="dxa"/>
            <w:vAlign w:val="center"/>
          </w:tcPr>
          <w:p w:rsidR="00425950" w:rsidRDefault="00425950">
            <w:pPr>
              <w:pStyle w:val="ConsPlusNormal"/>
              <w:jc w:val="center"/>
            </w:pPr>
            <w:r>
              <w:t>404318,93</w:t>
            </w:r>
          </w:p>
        </w:tc>
        <w:tc>
          <w:tcPr>
            <w:tcW w:w="1361" w:type="dxa"/>
            <w:vAlign w:val="center"/>
          </w:tcPr>
          <w:p w:rsidR="00425950" w:rsidRDefault="00425950">
            <w:pPr>
              <w:pStyle w:val="ConsPlusNormal"/>
              <w:jc w:val="center"/>
            </w:pPr>
            <w:r>
              <w:t>1342705,78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1506</w:t>
            </w:r>
          </w:p>
        </w:tc>
        <w:tc>
          <w:tcPr>
            <w:tcW w:w="1247" w:type="dxa"/>
            <w:vAlign w:val="center"/>
          </w:tcPr>
          <w:p w:rsidR="00425950" w:rsidRDefault="00425950">
            <w:pPr>
              <w:pStyle w:val="ConsPlusNormal"/>
              <w:jc w:val="center"/>
            </w:pPr>
            <w:r>
              <w:t>404318,97</w:t>
            </w:r>
          </w:p>
        </w:tc>
        <w:tc>
          <w:tcPr>
            <w:tcW w:w="1361" w:type="dxa"/>
            <w:vAlign w:val="center"/>
          </w:tcPr>
          <w:p w:rsidR="00425950" w:rsidRDefault="00425950">
            <w:pPr>
              <w:pStyle w:val="ConsPlusNormal"/>
              <w:jc w:val="center"/>
            </w:pPr>
            <w:r>
              <w:t>1342705,56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1507</w:t>
            </w:r>
          </w:p>
        </w:tc>
        <w:tc>
          <w:tcPr>
            <w:tcW w:w="1247" w:type="dxa"/>
            <w:vAlign w:val="center"/>
          </w:tcPr>
          <w:p w:rsidR="00425950" w:rsidRDefault="00425950">
            <w:pPr>
              <w:pStyle w:val="ConsPlusNormal"/>
              <w:jc w:val="center"/>
            </w:pPr>
            <w:r>
              <w:t>404319,50</w:t>
            </w:r>
          </w:p>
        </w:tc>
        <w:tc>
          <w:tcPr>
            <w:tcW w:w="1361" w:type="dxa"/>
            <w:vAlign w:val="center"/>
          </w:tcPr>
          <w:p w:rsidR="00425950" w:rsidRDefault="00425950">
            <w:pPr>
              <w:pStyle w:val="ConsPlusNormal"/>
              <w:jc w:val="center"/>
            </w:pPr>
            <w:r>
              <w:t>1342702,33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1508</w:t>
            </w:r>
          </w:p>
        </w:tc>
        <w:tc>
          <w:tcPr>
            <w:tcW w:w="1247" w:type="dxa"/>
            <w:vAlign w:val="center"/>
          </w:tcPr>
          <w:p w:rsidR="00425950" w:rsidRDefault="00425950">
            <w:pPr>
              <w:pStyle w:val="ConsPlusNormal"/>
              <w:jc w:val="center"/>
            </w:pPr>
            <w:r>
              <w:t>404319,83</w:t>
            </w:r>
          </w:p>
        </w:tc>
        <w:tc>
          <w:tcPr>
            <w:tcW w:w="1361" w:type="dxa"/>
            <w:vAlign w:val="center"/>
          </w:tcPr>
          <w:p w:rsidR="00425950" w:rsidRDefault="00425950">
            <w:pPr>
              <w:pStyle w:val="ConsPlusNormal"/>
              <w:jc w:val="center"/>
            </w:pPr>
            <w:r>
              <w:t>1342699,07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1509</w:t>
            </w:r>
          </w:p>
        </w:tc>
        <w:tc>
          <w:tcPr>
            <w:tcW w:w="1247" w:type="dxa"/>
            <w:vAlign w:val="center"/>
          </w:tcPr>
          <w:p w:rsidR="00425950" w:rsidRDefault="00425950">
            <w:pPr>
              <w:pStyle w:val="ConsPlusNormal"/>
              <w:jc w:val="center"/>
            </w:pPr>
            <w:r>
              <w:t>404319,90</w:t>
            </w:r>
          </w:p>
        </w:tc>
        <w:tc>
          <w:tcPr>
            <w:tcW w:w="1361" w:type="dxa"/>
            <w:vAlign w:val="center"/>
          </w:tcPr>
          <w:p w:rsidR="00425950" w:rsidRDefault="00425950">
            <w:pPr>
              <w:pStyle w:val="ConsPlusNormal"/>
              <w:jc w:val="center"/>
            </w:pPr>
            <w:r>
              <w:t>1342694,02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1510</w:t>
            </w:r>
          </w:p>
        </w:tc>
        <w:tc>
          <w:tcPr>
            <w:tcW w:w="1247" w:type="dxa"/>
            <w:vAlign w:val="center"/>
          </w:tcPr>
          <w:p w:rsidR="00425950" w:rsidRDefault="00425950">
            <w:pPr>
              <w:pStyle w:val="ConsPlusNormal"/>
              <w:jc w:val="center"/>
            </w:pPr>
            <w:r>
              <w:t>404318,58</w:t>
            </w:r>
          </w:p>
        </w:tc>
        <w:tc>
          <w:tcPr>
            <w:tcW w:w="1361" w:type="dxa"/>
            <w:vAlign w:val="center"/>
          </w:tcPr>
          <w:p w:rsidR="00425950" w:rsidRDefault="00425950">
            <w:pPr>
              <w:pStyle w:val="ConsPlusNormal"/>
              <w:jc w:val="center"/>
            </w:pPr>
            <w:r>
              <w:t>1342656,98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1511</w:t>
            </w:r>
          </w:p>
        </w:tc>
        <w:tc>
          <w:tcPr>
            <w:tcW w:w="1247" w:type="dxa"/>
            <w:vAlign w:val="center"/>
          </w:tcPr>
          <w:p w:rsidR="00425950" w:rsidRDefault="00425950">
            <w:pPr>
              <w:pStyle w:val="ConsPlusNormal"/>
              <w:jc w:val="center"/>
            </w:pPr>
            <w:r>
              <w:t>404318,50</w:t>
            </w:r>
          </w:p>
        </w:tc>
        <w:tc>
          <w:tcPr>
            <w:tcW w:w="1361" w:type="dxa"/>
            <w:vAlign w:val="center"/>
          </w:tcPr>
          <w:p w:rsidR="00425950" w:rsidRDefault="00425950">
            <w:pPr>
              <w:pStyle w:val="ConsPlusNormal"/>
              <w:jc w:val="center"/>
            </w:pPr>
            <w:r>
              <w:t>1342655,49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1512</w:t>
            </w:r>
          </w:p>
        </w:tc>
        <w:tc>
          <w:tcPr>
            <w:tcW w:w="1247" w:type="dxa"/>
            <w:vAlign w:val="center"/>
          </w:tcPr>
          <w:p w:rsidR="00425950" w:rsidRDefault="00425950">
            <w:pPr>
              <w:pStyle w:val="ConsPlusNormal"/>
              <w:jc w:val="center"/>
            </w:pPr>
            <w:r>
              <w:t>404318,38</w:t>
            </w:r>
          </w:p>
        </w:tc>
        <w:tc>
          <w:tcPr>
            <w:tcW w:w="1361" w:type="dxa"/>
            <w:vAlign w:val="center"/>
          </w:tcPr>
          <w:p w:rsidR="00425950" w:rsidRDefault="00425950">
            <w:pPr>
              <w:pStyle w:val="ConsPlusNormal"/>
              <w:jc w:val="center"/>
            </w:pPr>
            <w:r>
              <w:t>1342654,02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1513</w:t>
            </w:r>
          </w:p>
        </w:tc>
        <w:tc>
          <w:tcPr>
            <w:tcW w:w="1247" w:type="dxa"/>
            <w:vAlign w:val="center"/>
          </w:tcPr>
          <w:p w:rsidR="00425950" w:rsidRDefault="00425950">
            <w:pPr>
              <w:pStyle w:val="ConsPlusNormal"/>
              <w:jc w:val="center"/>
            </w:pPr>
            <w:r>
              <w:t>404315,74</w:t>
            </w:r>
          </w:p>
        </w:tc>
        <w:tc>
          <w:tcPr>
            <w:tcW w:w="1361" w:type="dxa"/>
            <w:vAlign w:val="center"/>
          </w:tcPr>
          <w:p w:rsidR="00425950" w:rsidRDefault="00425950">
            <w:pPr>
              <w:pStyle w:val="ConsPlusNormal"/>
              <w:jc w:val="center"/>
            </w:pPr>
            <w:r>
              <w:t>1342626,24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1514</w:t>
            </w:r>
          </w:p>
        </w:tc>
        <w:tc>
          <w:tcPr>
            <w:tcW w:w="1247" w:type="dxa"/>
            <w:vAlign w:val="center"/>
          </w:tcPr>
          <w:p w:rsidR="00425950" w:rsidRDefault="00425950">
            <w:pPr>
              <w:pStyle w:val="ConsPlusNormal"/>
              <w:jc w:val="center"/>
            </w:pPr>
            <w:r>
              <w:t>404315,54</w:t>
            </w:r>
          </w:p>
        </w:tc>
        <w:tc>
          <w:tcPr>
            <w:tcW w:w="1361" w:type="dxa"/>
            <w:vAlign w:val="center"/>
          </w:tcPr>
          <w:p w:rsidR="00425950" w:rsidRDefault="00425950">
            <w:pPr>
              <w:pStyle w:val="ConsPlusNormal"/>
              <w:jc w:val="center"/>
            </w:pPr>
            <w:r>
              <w:t>1342624,45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1515</w:t>
            </w:r>
          </w:p>
        </w:tc>
        <w:tc>
          <w:tcPr>
            <w:tcW w:w="1247" w:type="dxa"/>
            <w:vAlign w:val="center"/>
          </w:tcPr>
          <w:p w:rsidR="00425950" w:rsidRDefault="00425950">
            <w:pPr>
              <w:pStyle w:val="ConsPlusNormal"/>
              <w:jc w:val="center"/>
            </w:pPr>
            <w:r>
              <w:t>404315,00</w:t>
            </w:r>
          </w:p>
        </w:tc>
        <w:tc>
          <w:tcPr>
            <w:tcW w:w="1361" w:type="dxa"/>
            <w:vAlign w:val="center"/>
          </w:tcPr>
          <w:p w:rsidR="00425950" w:rsidRDefault="00425950">
            <w:pPr>
              <w:pStyle w:val="ConsPlusNormal"/>
              <w:jc w:val="center"/>
            </w:pPr>
            <w:r>
              <w:t>1342621,22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1516</w:t>
            </w:r>
          </w:p>
        </w:tc>
        <w:tc>
          <w:tcPr>
            <w:tcW w:w="1247" w:type="dxa"/>
            <w:vAlign w:val="center"/>
          </w:tcPr>
          <w:p w:rsidR="00425950" w:rsidRDefault="00425950">
            <w:pPr>
              <w:pStyle w:val="ConsPlusNormal"/>
              <w:jc w:val="center"/>
            </w:pPr>
            <w:r>
              <w:t>404314,26</w:t>
            </w:r>
          </w:p>
        </w:tc>
        <w:tc>
          <w:tcPr>
            <w:tcW w:w="1361" w:type="dxa"/>
            <w:vAlign w:val="center"/>
          </w:tcPr>
          <w:p w:rsidR="00425950" w:rsidRDefault="00425950">
            <w:pPr>
              <w:pStyle w:val="ConsPlusNormal"/>
              <w:jc w:val="center"/>
            </w:pPr>
            <w:r>
              <w:t>1342618,04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1517</w:t>
            </w:r>
          </w:p>
        </w:tc>
        <w:tc>
          <w:tcPr>
            <w:tcW w:w="1247" w:type="dxa"/>
            <w:vAlign w:val="center"/>
          </w:tcPr>
          <w:p w:rsidR="00425950" w:rsidRDefault="00425950">
            <w:pPr>
              <w:pStyle w:val="ConsPlusNormal"/>
              <w:jc w:val="center"/>
            </w:pPr>
            <w:r>
              <w:t>404313,31</w:t>
            </w:r>
          </w:p>
        </w:tc>
        <w:tc>
          <w:tcPr>
            <w:tcW w:w="1361" w:type="dxa"/>
            <w:vAlign w:val="center"/>
          </w:tcPr>
          <w:p w:rsidR="00425950" w:rsidRDefault="00425950">
            <w:pPr>
              <w:pStyle w:val="ConsPlusNormal"/>
              <w:jc w:val="center"/>
            </w:pPr>
            <w:r>
              <w:t>1342614,91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1518</w:t>
            </w:r>
          </w:p>
        </w:tc>
        <w:tc>
          <w:tcPr>
            <w:tcW w:w="1247" w:type="dxa"/>
            <w:vAlign w:val="center"/>
          </w:tcPr>
          <w:p w:rsidR="00425950" w:rsidRDefault="00425950">
            <w:pPr>
              <w:pStyle w:val="ConsPlusNormal"/>
              <w:jc w:val="center"/>
            </w:pPr>
            <w:r>
              <w:t>404312,39</w:t>
            </w:r>
          </w:p>
        </w:tc>
        <w:tc>
          <w:tcPr>
            <w:tcW w:w="1361" w:type="dxa"/>
            <w:vAlign w:val="center"/>
          </w:tcPr>
          <w:p w:rsidR="00425950" w:rsidRDefault="00425950">
            <w:pPr>
              <w:pStyle w:val="ConsPlusNormal"/>
              <w:jc w:val="center"/>
            </w:pPr>
            <w:r>
              <w:t>1342612,41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1519</w:t>
            </w:r>
          </w:p>
        </w:tc>
        <w:tc>
          <w:tcPr>
            <w:tcW w:w="1247" w:type="dxa"/>
            <w:vAlign w:val="center"/>
          </w:tcPr>
          <w:p w:rsidR="00425950" w:rsidRDefault="00425950">
            <w:pPr>
              <w:pStyle w:val="ConsPlusNormal"/>
              <w:jc w:val="center"/>
            </w:pPr>
            <w:r>
              <w:t>404304,45</w:t>
            </w:r>
          </w:p>
        </w:tc>
        <w:tc>
          <w:tcPr>
            <w:tcW w:w="1361" w:type="dxa"/>
            <w:vAlign w:val="center"/>
          </w:tcPr>
          <w:p w:rsidR="00425950" w:rsidRDefault="00425950">
            <w:pPr>
              <w:pStyle w:val="ConsPlusNormal"/>
              <w:jc w:val="center"/>
            </w:pPr>
            <w:r>
              <w:t>1342592,57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1520</w:t>
            </w:r>
          </w:p>
        </w:tc>
        <w:tc>
          <w:tcPr>
            <w:tcW w:w="1247" w:type="dxa"/>
            <w:vAlign w:val="center"/>
          </w:tcPr>
          <w:p w:rsidR="00425950" w:rsidRDefault="00425950">
            <w:pPr>
              <w:pStyle w:val="ConsPlusNormal"/>
              <w:jc w:val="center"/>
            </w:pPr>
            <w:r>
              <w:t>404304,22</w:t>
            </w:r>
          </w:p>
        </w:tc>
        <w:tc>
          <w:tcPr>
            <w:tcW w:w="1361" w:type="dxa"/>
            <w:vAlign w:val="center"/>
          </w:tcPr>
          <w:p w:rsidR="00425950" w:rsidRDefault="00425950">
            <w:pPr>
              <w:pStyle w:val="ConsPlusNormal"/>
              <w:jc w:val="center"/>
            </w:pPr>
            <w:r>
              <w:t>1342592,00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1521</w:t>
            </w:r>
          </w:p>
        </w:tc>
        <w:tc>
          <w:tcPr>
            <w:tcW w:w="1247" w:type="dxa"/>
            <w:vAlign w:val="center"/>
          </w:tcPr>
          <w:p w:rsidR="00425950" w:rsidRDefault="00425950">
            <w:pPr>
              <w:pStyle w:val="ConsPlusNormal"/>
              <w:jc w:val="center"/>
            </w:pPr>
            <w:r>
              <w:t>404302,87</w:t>
            </w:r>
          </w:p>
        </w:tc>
        <w:tc>
          <w:tcPr>
            <w:tcW w:w="1361" w:type="dxa"/>
            <w:vAlign w:val="center"/>
          </w:tcPr>
          <w:p w:rsidR="00425950" w:rsidRDefault="00425950">
            <w:pPr>
              <w:pStyle w:val="ConsPlusNormal"/>
              <w:jc w:val="center"/>
            </w:pPr>
            <w:r>
              <w:t>1342589,02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1522</w:t>
            </w:r>
          </w:p>
        </w:tc>
        <w:tc>
          <w:tcPr>
            <w:tcW w:w="1247" w:type="dxa"/>
            <w:vAlign w:val="center"/>
          </w:tcPr>
          <w:p w:rsidR="00425950" w:rsidRDefault="00425950">
            <w:pPr>
              <w:pStyle w:val="ConsPlusNormal"/>
              <w:jc w:val="center"/>
            </w:pPr>
            <w:r>
              <w:t>404301,33</w:t>
            </w:r>
          </w:p>
        </w:tc>
        <w:tc>
          <w:tcPr>
            <w:tcW w:w="1361" w:type="dxa"/>
            <w:vAlign w:val="center"/>
          </w:tcPr>
          <w:p w:rsidR="00425950" w:rsidRDefault="00425950">
            <w:pPr>
              <w:pStyle w:val="ConsPlusNormal"/>
              <w:jc w:val="center"/>
            </w:pPr>
            <w:r>
              <w:t>1342586,13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1523</w:t>
            </w:r>
          </w:p>
        </w:tc>
        <w:tc>
          <w:tcPr>
            <w:tcW w:w="1247" w:type="dxa"/>
            <w:vAlign w:val="center"/>
          </w:tcPr>
          <w:p w:rsidR="00425950" w:rsidRDefault="00425950">
            <w:pPr>
              <w:pStyle w:val="ConsPlusNormal"/>
              <w:jc w:val="center"/>
            </w:pPr>
            <w:r>
              <w:t>404299,60</w:t>
            </w:r>
          </w:p>
        </w:tc>
        <w:tc>
          <w:tcPr>
            <w:tcW w:w="1361" w:type="dxa"/>
            <w:vAlign w:val="center"/>
          </w:tcPr>
          <w:p w:rsidR="00425950" w:rsidRDefault="00425950">
            <w:pPr>
              <w:pStyle w:val="ConsPlusNormal"/>
              <w:jc w:val="center"/>
            </w:pPr>
            <w:r>
              <w:t>1342583,36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1524</w:t>
            </w:r>
          </w:p>
        </w:tc>
        <w:tc>
          <w:tcPr>
            <w:tcW w:w="1247" w:type="dxa"/>
            <w:vAlign w:val="center"/>
          </w:tcPr>
          <w:p w:rsidR="00425950" w:rsidRDefault="00425950">
            <w:pPr>
              <w:pStyle w:val="ConsPlusNormal"/>
              <w:jc w:val="center"/>
            </w:pPr>
            <w:r>
              <w:t>404297,69</w:t>
            </w:r>
          </w:p>
        </w:tc>
        <w:tc>
          <w:tcPr>
            <w:tcW w:w="1361" w:type="dxa"/>
            <w:vAlign w:val="center"/>
          </w:tcPr>
          <w:p w:rsidR="00425950" w:rsidRDefault="00425950">
            <w:pPr>
              <w:pStyle w:val="ConsPlusNormal"/>
              <w:jc w:val="center"/>
            </w:pPr>
            <w:r>
              <w:t>1342580,70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1525</w:t>
            </w:r>
          </w:p>
        </w:tc>
        <w:tc>
          <w:tcPr>
            <w:tcW w:w="1247" w:type="dxa"/>
            <w:vAlign w:val="center"/>
          </w:tcPr>
          <w:p w:rsidR="00425950" w:rsidRDefault="00425950">
            <w:pPr>
              <w:pStyle w:val="ConsPlusNormal"/>
              <w:jc w:val="center"/>
            </w:pPr>
            <w:r>
              <w:t>404295,62</w:t>
            </w:r>
          </w:p>
        </w:tc>
        <w:tc>
          <w:tcPr>
            <w:tcW w:w="1361" w:type="dxa"/>
            <w:vAlign w:val="center"/>
          </w:tcPr>
          <w:p w:rsidR="00425950" w:rsidRDefault="00425950">
            <w:pPr>
              <w:pStyle w:val="ConsPlusNormal"/>
              <w:jc w:val="center"/>
            </w:pPr>
            <w:r>
              <w:t>1342578,17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1526</w:t>
            </w:r>
          </w:p>
        </w:tc>
        <w:tc>
          <w:tcPr>
            <w:tcW w:w="1247" w:type="dxa"/>
            <w:vAlign w:val="center"/>
          </w:tcPr>
          <w:p w:rsidR="00425950" w:rsidRDefault="00425950">
            <w:pPr>
              <w:pStyle w:val="ConsPlusNormal"/>
              <w:jc w:val="center"/>
            </w:pPr>
            <w:r>
              <w:t>404293,38</w:t>
            </w:r>
          </w:p>
        </w:tc>
        <w:tc>
          <w:tcPr>
            <w:tcW w:w="1361" w:type="dxa"/>
            <w:vAlign w:val="center"/>
          </w:tcPr>
          <w:p w:rsidR="00425950" w:rsidRDefault="00425950">
            <w:pPr>
              <w:pStyle w:val="ConsPlusNormal"/>
              <w:jc w:val="center"/>
            </w:pPr>
            <w:r>
              <w:t>1342575,78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1527</w:t>
            </w:r>
          </w:p>
        </w:tc>
        <w:tc>
          <w:tcPr>
            <w:tcW w:w="1247" w:type="dxa"/>
            <w:vAlign w:val="center"/>
          </w:tcPr>
          <w:p w:rsidR="00425950" w:rsidRDefault="00425950">
            <w:pPr>
              <w:pStyle w:val="ConsPlusNormal"/>
              <w:jc w:val="center"/>
            </w:pPr>
            <w:r>
              <w:t>404290,99</w:t>
            </w:r>
          </w:p>
        </w:tc>
        <w:tc>
          <w:tcPr>
            <w:tcW w:w="1361" w:type="dxa"/>
            <w:vAlign w:val="center"/>
          </w:tcPr>
          <w:p w:rsidR="00425950" w:rsidRDefault="00425950">
            <w:pPr>
              <w:pStyle w:val="ConsPlusNormal"/>
              <w:jc w:val="center"/>
            </w:pPr>
            <w:r>
              <w:t>1342573,54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1528</w:t>
            </w:r>
          </w:p>
        </w:tc>
        <w:tc>
          <w:tcPr>
            <w:tcW w:w="1247" w:type="dxa"/>
            <w:vAlign w:val="center"/>
          </w:tcPr>
          <w:p w:rsidR="00425950" w:rsidRDefault="00425950">
            <w:pPr>
              <w:pStyle w:val="ConsPlusNormal"/>
              <w:jc w:val="center"/>
            </w:pPr>
            <w:r>
              <w:t>404290,04</w:t>
            </w:r>
          </w:p>
        </w:tc>
        <w:tc>
          <w:tcPr>
            <w:tcW w:w="1361" w:type="dxa"/>
            <w:vAlign w:val="center"/>
          </w:tcPr>
          <w:p w:rsidR="00425950" w:rsidRDefault="00425950">
            <w:pPr>
              <w:pStyle w:val="ConsPlusNormal"/>
              <w:jc w:val="center"/>
            </w:pPr>
            <w:r>
              <w:t>1342572,72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1529</w:t>
            </w:r>
          </w:p>
        </w:tc>
        <w:tc>
          <w:tcPr>
            <w:tcW w:w="1247" w:type="dxa"/>
            <w:vAlign w:val="center"/>
          </w:tcPr>
          <w:p w:rsidR="00425950" w:rsidRDefault="00425950">
            <w:pPr>
              <w:pStyle w:val="ConsPlusNormal"/>
              <w:jc w:val="center"/>
            </w:pPr>
            <w:r>
              <w:t>404288,67</w:t>
            </w:r>
          </w:p>
        </w:tc>
        <w:tc>
          <w:tcPr>
            <w:tcW w:w="1361" w:type="dxa"/>
            <w:vAlign w:val="center"/>
          </w:tcPr>
          <w:p w:rsidR="00425950" w:rsidRDefault="00425950">
            <w:pPr>
              <w:pStyle w:val="ConsPlusNormal"/>
              <w:jc w:val="center"/>
            </w:pPr>
            <w:r>
              <w:t>1342571,59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1530</w:t>
            </w:r>
          </w:p>
        </w:tc>
        <w:tc>
          <w:tcPr>
            <w:tcW w:w="1247" w:type="dxa"/>
            <w:vAlign w:val="center"/>
          </w:tcPr>
          <w:p w:rsidR="00425950" w:rsidRDefault="00425950">
            <w:pPr>
              <w:pStyle w:val="ConsPlusNormal"/>
              <w:jc w:val="center"/>
            </w:pPr>
            <w:r>
              <w:t>404296,60</w:t>
            </w:r>
          </w:p>
        </w:tc>
        <w:tc>
          <w:tcPr>
            <w:tcW w:w="1361" w:type="dxa"/>
            <w:vAlign w:val="center"/>
          </w:tcPr>
          <w:p w:rsidR="00425950" w:rsidRDefault="00425950">
            <w:pPr>
              <w:pStyle w:val="ConsPlusNormal"/>
              <w:jc w:val="center"/>
            </w:pPr>
            <w:r>
              <w:t>1342544,87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1531</w:t>
            </w:r>
          </w:p>
        </w:tc>
        <w:tc>
          <w:tcPr>
            <w:tcW w:w="1247" w:type="dxa"/>
            <w:vAlign w:val="center"/>
          </w:tcPr>
          <w:p w:rsidR="00425950" w:rsidRDefault="00425950">
            <w:pPr>
              <w:pStyle w:val="ConsPlusNormal"/>
              <w:jc w:val="center"/>
            </w:pPr>
            <w:r>
              <w:t>404320,33</w:t>
            </w:r>
          </w:p>
        </w:tc>
        <w:tc>
          <w:tcPr>
            <w:tcW w:w="1361" w:type="dxa"/>
            <w:vAlign w:val="center"/>
          </w:tcPr>
          <w:p w:rsidR="00425950" w:rsidRDefault="00425950">
            <w:pPr>
              <w:pStyle w:val="ConsPlusNormal"/>
              <w:jc w:val="center"/>
            </w:pPr>
            <w:r>
              <w:t>1342464,96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1532</w:t>
            </w:r>
          </w:p>
        </w:tc>
        <w:tc>
          <w:tcPr>
            <w:tcW w:w="1247" w:type="dxa"/>
            <w:vAlign w:val="center"/>
          </w:tcPr>
          <w:p w:rsidR="00425950" w:rsidRDefault="00425950">
            <w:pPr>
              <w:pStyle w:val="ConsPlusNormal"/>
              <w:jc w:val="center"/>
            </w:pPr>
            <w:r>
              <w:t>404334,54</w:t>
            </w:r>
          </w:p>
        </w:tc>
        <w:tc>
          <w:tcPr>
            <w:tcW w:w="1361" w:type="dxa"/>
            <w:vAlign w:val="center"/>
          </w:tcPr>
          <w:p w:rsidR="00425950" w:rsidRDefault="00425950">
            <w:pPr>
              <w:pStyle w:val="ConsPlusNormal"/>
              <w:jc w:val="center"/>
            </w:pPr>
            <w:r>
              <w:t>1342417,12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1533</w:t>
            </w:r>
          </w:p>
        </w:tc>
        <w:tc>
          <w:tcPr>
            <w:tcW w:w="1247" w:type="dxa"/>
            <w:vAlign w:val="center"/>
          </w:tcPr>
          <w:p w:rsidR="00425950" w:rsidRDefault="00425950">
            <w:pPr>
              <w:pStyle w:val="ConsPlusNormal"/>
              <w:jc w:val="center"/>
            </w:pPr>
            <w:r>
              <w:t>404355,10</w:t>
            </w:r>
          </w:p>
        </w:tc>
        <w:tc>
          <w:tcPr>
            <w:tcW w:w="1361" w:type="dxa"/>
            <w:vAlign w:val="center"/>
          </w:tcPr>
          <w:p w:rsidR="00425950" w:rsidRDefault="00425950">
            <w:pPr>
              <w:pStyle w:val="ConsPlusNormal"/>
              <w:jc w:val="center"/>
            </w:pPr>
            <w:r>
              <w:t>1342347,94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1534</w:t>
            </w:r>
          </w:p>
        </w:tc>
        <w:tc>
          <w:tcPr>
            <w:tcW w:w="1247" w:type="dxa"/>
            <w:vAlign w:val="center"/>
          </w:tcPr>
          <w:p w:rsidR="00425950" w:rsidRDefault="00425950">
            <w:pPr>
              <w:pStyle w:val="ConsPlusNormal"/>
              <w:jc w:val="center"/>
            </w:pPr>
            <w:r>
              <w:t>404356,64</w:t>
            </w:r>
          </w:p>
        </w:tc>
        <w:tc>
          <w:tcPr>
            <w:tcW w:w="1361" w:type="dxa"/>
            <w:vAlign w:val="center"/>
          </w:tcPr>
          <w:p w:rsidR="00425950" w:rsidRDefault="00425950">
            <w:pPr>
              <w:pStyle w:val="ConsPlusNormal"/>
              <w:jc w:val="center"/>
            </w:pPr>
            <w:r>
              <w:t>1342347,02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1535</w:t>
            </w:r>
          </w:p>
        </w:tc>
        <w:tc>
          <w:tcPr>
            <w:tcW w:w="1247" w:type="dxa"/>
            <w:vAlign w:val="center"/>
          </w:tcPr>
          <w:p w:rsidR="00425950" w:rsidRDefault="00425950">
            <w:pPr>
              <w:pStyle w:val="ConsPlusNormal"/>
              <w:jc w:val="center"/>
            </w:pPr>
            <w:r>
              <w:t>404358,56</w:t>
            </w:r>
          </w:p>
        </w:tc>
        <w:tc>
          <w:tcPr>
            <w:tcW w:w="1361" w:type="dxa"/>
            <w:vAlign w:val="center"/>
          </w:tcPr>
          <w:p w:rsidR="00425950" w:rsidRDefault="00425950">
            <w:pPr>
              <w:pStyle w:val="ConsPlusNormal"/>
              <w:jc w:val="center"/>
            </w:pPr>
            <w:r>
              <w:t>1342345,79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1536</w:t>
            </w:r>
          </w:p>
        </w:tc>
        <w:tc>
          <w:tcPr>
            <w:tcW w:w="1247" w:type="dxa"/>
            <w:vAlign w:val="center"/>
          </w:tcPr>
          <w:p w:rsidR="00425950" w:rsidRDefault="00425950">
            <w:pPr>
              <w:pStyle w:val="ConsPlusNormal"/>
              <w:jc w:val="center"/>
            </w:pPr>
            <w:r>
              <w:t>404361,22</w:t>
            </w:r>
          </w:p>
        </w:tc>
        <w:tc>
          <w:tcPr>
            <w:tcW w:w="1361" w:type="dxa"/>
            <w:vAlign w:val="center"/>
          </w:tcPr>
          <w:p w:rsidR="00425950" w:rsidRDefault="00425950">
            <w:pPr>
              <w:pStyle w:val="ConsPlusNormal"/>
              <w:jc w:val="center"/>
            </w:pPr>
            <w:r>
              <w:t>1342343,88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1537</w:t>
            </w:r>
          </w:p>
        </w:tc>
        <w:tc>
          <w:tcPr>
            <w:tcW w:w="1247" w:type="dxa"/>
            <w:vAlign w:val="center"/>
          </w:tcPr>
          <w:p w:rsidR="00425950" w:rsidRDefault="00425950">
            <w:pPr>
              <w:pStyle w:val="ConsPlusNormal"/>
              <w:jc w:val="center"/>
            </w:pPr>
            <w:r>
              <w:t>404363,75</w:t>
            </w:r>
          </w:p>
        </w:tc>
        <w:tc>
          <w:tcPr>
            <w:tcW w:w="1361" w:type="dxa"/>
            <w:vAlign w:val="center"/>
          </w:tcPr>
          <w:p w:rsidR="00425950" w:rsidRDefault="00425950">
            <w:pPr>
              <w:pStyle w:val="ConsPlusNormal"/>
              <w:jc w:val="center"/>
            </w:pPr>
            <w:r>
              <w:t>1342341,81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1538</w:t>
            </w:r>
          </w:p>
        </w:tc>
        <w:tc>
          <w:tcPr>
            <w:tcW w:w="1247" w:type="dxa"/>
            <w:vAlign w:val="center"/>
          </w:tcPr>
          <w:p w:rsidR="00425950" w:rsidRDefault="00425950">
            <w:pPr>
              <w:pStyle w:val="ConsPlusNormal"/>
              <w:jc w:val="center"/>
            </w:pPr>
            <w:r>
              <w:t>404366,14</w:t>
            </w:r>
          </w:p>
        </w:tc>
        <w:tc>
          <w:tcPr>
            <w:tcW w:w="1361" w:type="dxa"/>
            <w:vAlign w:val="center"/>
          </w:tcPr>
          <w:p w:rsidR="00425950" w:rsidRDefault="00425950">
            <w:pPr>
              <w:pStyle w:val="ConsPlusNormal"/>
              <w:jc w:val="center"/>
            </w:pPr>
            <w:r>
              <w:t>1342339,57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1539</w:t>
            </w:r>
          </w:p>
        </w:tc>
        <w:tc>
          <w:tcPr>
            <w:tcW w:w="1247" w:type="dxa"/>
            <w:vAlign w:val="center"/>
          </w:tcPr>
          <w:p w:rsidR="00425950" w:rsidRDefault="00425950">
            <w:pPr>
              <w:pStyle w:val="ConsPlusNormal"/>
              <w:jc w:val="center"/>
            </w:pPr>
            <w:r>
              <w:t>404368,38</w:t>
            </w:r>
          </w:p>
        </w:tc>
        <w:tc>
          <w:tcPr>
            <w:tcW w:w="1361" w:type="dxa"/>
            <w:vAlign w:val="center"/>
          </w:tcPr>
          <w:p w:rsidR="00425950" w:rsidRDefault="00425950">
            <w:pPr>
              <w:pStyle w:val="ConsPlusNormal"/>
              <w:jc w:val="center"/>
            </w:pPr>
            <w:r>
              <w:t>1342337,18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1540</w:t>
            </w:r>
          </w:p>
        </w:tc>
        <w:tc>
          <w:tcPr>
            <w:tcW w:w="1247" w:type="dxa"/>
            <w:vAlign w:val="center"/>
          </w:tcPr>
          <w:p w:rsidR="00425950" w:rsidRDefault="00425950">
            <w:pPr>
              <w:pStyle w:val="ConsPlusNormal"/>
              <w:jc w:val="center"/>
            </w:pPr>
            <w:r>
              <w:t>404370,45</w:t>
            </w:r>
          </w:p>
        </w:tc>
        <w:tc>
          <w:tcPr>
            <w:tcW w:w="1361" w:type="dxa"/>
            <w:vAlign w:val="center"/>
          </w:tcPr>
          <w:p w:rsidR="00425950" w:rsidRDefault="00425950">
            <w:pPr>
              <w:pStyle w:val="ConsPlusNormal"/>
              <w:jc w:val="center"/>
            </w:pPr>
            <w:r>
              <w:t>1342334,66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1541</w:t>
            </w:r>
          </w:p>
        </w:tc>
        <w:tc>
          <w:tcPr>
            <w:tcW w:w="1247" w:type="dxa"/>
            <w:vAlign w:val="center"/>
          </w:tcPr>
          <w:p w:rsidR="00425950" w:rsidRDefault="00425950">
            <w:pPr>
              <w:pStyle w:val="ConsPlusNormal"/>
              <w:jc w:val="center"/>
            </w:pPr>
            <w:r>
              <w:t>404372,36</w:t>
            </w:r>
          </w:p>
        </w:tc>
        <w:tc>
          <w:tcPr>
            <w:tcW w:w="1361" w:type="dxa"/>
            <w:vAlign w:val="center"/>
          </w:tcPr>
          <w:p w:rsidR="00425950" w:rsidRDefault="00425950">
            <w:pPr>
              <w:pStyle w:val="ConsPlusNormal"/>
              <w:jc w:val="center"/>
            </w:pPr>
            <w:r>
              <w:t>1342332,00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1542</w:t>
            </w:r>
          </w:p>
        </w:tc>
        <w:tc>
          <w:tcPr>
            <w:tcW w:w="1247" w:type="dxa"/>
            <w:vAlign w:val="center"/>
          </w:tcPr>
          <w:p w:rsidR="00425950" w:rsidRDefault="00425950">
            <w:pPr>
              <w:pStyle w:val="ConsPlusNormal"/>
              <w:jc w:val="center"/>
            </w:pPr>
            <w:r>
              <w:t>404374,09</w:t>
            </w:r>
          </w:p>
        </w:tc>
        <w:tc>
          <w:tcPr>
            <w:tcW w:w="1361" w:type="dxa"/>
            <w:vAlign w:val="center"/>
          </w:tcPr>
          <w:p w:rsidR="00425950" w:rsidRDefault="00425950">
            <w:pPr>
              <w:pStyle w:val="ConsPlusNormal"/>
              <w:jc w:val="center"/>
            </w:pPr>
            <w:r>
              <w:t>1342329,22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1543</w:t>
            </w:r>
          </w:p>
        </w:tc>
        <w:tc>
          <w:tcPr>
            <w:tcW w:w="1247" w:type="dxa"/>
            <w:vAlign w:val="center"/>
          </w:tcPr>
          <w:p w:rsidR="00425950" w:rsidRDefault="00425950">
            <w:pPr>
              <w:pStyle w:val="ConsPlusNormal"/>
              <w:jc w:val="center"/>
            </w:pPr>
            <w:r>
              <w:t>404375,63</w:t>
            </w:r>
          </w:p>
        </w:tc>
        <w:tc>
          <w:tcPr>
            <w:tcW w:w="1361" w:type="dxa"/>
            <w:vAlign w:val="center"/>
          </w:tcPr>
          <w:p w:rsidR="00425950" w:rsidRDefault="00425950">
            <w:pPr>
              <w:pStyle w:val="ConsPlusNormal"/>
              <w:jc w:val="center"/>
            </w:pPr>
            <w:r>
              <w:t>1342326,33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1544</w:t>
            </w:r>
          </w:p>
        </w:tc>
        <w:tc>
          <w:tcPr>
            <w:tcW w:w="1247" w:type="dxa"/>
            <w:vAlign w:val="center"/>
          </w:tcPr>
          <w:p w:rsidR="00425950" w:rsidRDefault="00425950">
            <w:pPr>
              <w:pStyle w:val="ConsPlusNormal"/>
              <w:jc w:val="center"/>
            </w:pPr>
            <w:r>
              <w:t>404376,59</w:t>
            </w:r>
          </w:p>
        </w:tc>
        <w:tc>
          <w:tcPr>
            <w:tcW w:w="1361" w:type="dxa"/>
            <w:vAlign w:val="center"/>
          </w:tcPr>
          <w:p w:rsidR="00425950" w:rsidRDefault="00425950">
            <w:pPr>
              <w:pStyle w:val="ConsPlusNormal"/>
              <w:jc w:val="center"/>
            </w:pPr>
            <w:r>
              <w:t>1342324,26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1545</w:t>
            </w:r>
          </w:p>
        </w:tc>
        <w:tc>
          <w:tcPr>
            <w:tcW w:w="1247" w:type="dxa"/>
            <w:vAlign w:val="center"/>
          </w:tcPr>
          <w:p w:rsidR="00425950" w:rsidRDefault="00425950">
            <w:pPr>
              <w:pStyle w:val="ConsPlusNormal"/>
              <w:jc w:val="center"/>
            </w:pPr>
            <w:r>
              <w:t>404385,85</w:t>
            </w:r>
          </w:p>
        </w:tc>
        <w:tc>
          <w:tcPr>
            <w:tcW w:w="1361" w:type="dxa"/>
            <w:vAlign w:val="center"/>
          </w:tcPr>
          <w:p w:rsidR="00425950" w:rsidRDefault="00425950">
            <w:pPr>
              <w:pStyle w:val="ConsPlusNormal"/>
              <w:jc w:val="center"/>
            </w:pPr>
            <w:r>
              <w:t>1342303,09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1546</w:t>
            </w:r>
          </w:p>
        </w:tc>
        <w:tc>
          <w:tcPr>
            <w:tcW w:w="1247" w:type="dxa"/>
            <w:vAlign w:val="center"/>
          </w:tcPr>
          <w:p w:rsidR="00425950" w:rsidRDefault="00425950">
            <w:pPr>
              <w:pStyle w:val="ConsPlusNormal"/>
              <w:jc w:val="center"/>
            </w:pPr>
            <w:r>
              <w:t>404386,24</w:t>
            </w:r>
          </w:p>
        </w:tc>
        <w:tc>
          <w:tcPr>
            <w:tcW w:w="1361" w:type="dxa"/>
            <w:vAlign w:val="center"/>
          </w:tcPr>
          <w:p w:rsidR="00425950" w:rsidRDefault="00425950">
            <w:pPr>
              <w:pStyle w:val="ConsPlusNormal"/>
              <w:jc w:val="center"/>
            </w:pPr>
            <w:r>
              <w:t>1342302,18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1547</w:t>
            </w:r>
          </w:p>
        </w:tc>
        <w:tc>
          <w:tcPr>
            <w:tcW w:w="1247" w:type="dxa"/>
            <w:vAlign w:val="center"/>
          </w:tcPr>
          <w:p w:rsidR="00425950" w:rsidRDefault="00425950">
            <w:pPr>
              <w:pStyle w:val="ConsPlusNormal"/>
              <w:jc w:val="center"/>
            </w:pPr>
            <w:r>
              <w:t>404387,39</w:t>
            </w:r>
          </w:p>
        </w:tc>
        <w:tc>
          <w:tcPr>
            <w:tcW w:w="1361" w:type="dxa"/>
            <w:vAlign w:val="center"/>
          </w:tcPr>
          <w:p w:rsidR="00425950" w:rsidRDefault="00425950">
            <w:pPr>
              <w:pStyle w:val="ConsPlusNormal"/>
              <w:jc w:val="center"/>
            </w:pPr>
            <w:r>
              <w:t>1342299,12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1548</w:t>
            </w:r>
          </w:p>
        </w:tc>
        <w:tc>
          <w:tcPr>
            <w:tcW w:w="1247" w:type="dxa"/>
            <w:vAlign w:val="center"/>
          </w:tcPr>
          <w:p w:rsidR="00425950" w:rsidRDefault="00425950">
            <w:pPr>
              <w:pStyle w:val="ConsPlusNormal"/>
              <w:jc w:val="center"/>
            </w:pPr>
            <w:r>
              <w:t>404388,34</w:t>
            </w:r>
          </w:p>
        </w:tc>
        <w:tc>
          <w:tcPr>
            <w:tcW w:w="1361" w:type="dxa"/>
            <w:vAlign w:val="center"/>
          </w:tcPr>
          <w:p w:rsidR="00425950" w:rsidRDefault="00425950">
            <w:pPr>
              <w:pStyle w:val="ConsPlusNormal"/>
              <w:jc w:val="center"/>
            </w:pPr>
            <w:r>
              <w:t>1342295,99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1549</w:t>
            </w:r>
          </w:p>
        </w:tc>
        <w:tc>
          <w:tcPr>
            <w:tcW w:w="1247" w:type="dxa"/>
            <w:vAlign w:val="center"/>
          </w:tcPr>
          <w:p w:rsidR="00425950" w:rsidRDefault="00425950">
            <w:pPr>
              <w:pStyle w:val="ConsPlusNormal"/>
              <w:jc w:val="center"/>
            </w:pPr>
            <w:r>
              <w:t>404389,09</w:t>
            </w:r>
          </w:p>
        </w:tc>
        <w:tc>
          <w:tcPr>
            <w:tcW w:w="1361" w:type="dxa"/>
            <w:vAlign w:val="center"/>
          </w:tcPr>
          <w:p w:rsidR="00425950" w:rsidRDefault="00425950">
            <w:pPr>
              <w:pStyle w:val="ConsPlusNormal"/>
              <w:jc w:val="center"/>
            </w:pPr>
            <w:r>
              <w:t>1342292,81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1550</w:t>
            </w:r>
          </w:p>
        </w:tc>
        <w:tc>
          <w:tcPr>
            <w:tcW w:w="1247" w:type="dxa"/>
            <w:vAlign w:val="center"/>
          </w:tcPr>
          <w:p w:rsidR="00425950" w:rsidRDefault="00425950">
            <w:pPr>
              <w:pStyle w:val="ConsPlusNormal"/>
              <w:jc w:val="center"/>
            </w:pPr>
            <w:r>
              <w:t>404389,62</w:t>
            </w:r>
          </w:p>
        </w:tc>
        <w:tc>
          <w:tcPr>
            <w:tcW w:w="1361" w:type="dxa"/>
            <w:vAlign w:val="center"/>
          </w:tcPr>
          <w:p w:rsidR="00425950" w:rsidRDefault="00425950">
            <w:pPr>
              <w:pStyle w:val="ConsPlusNormal"/>
              <w:jc w:val="center"/>
            </w:pPr>
            <w:r>
              <w:t>1342289,58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1551</w:t>
            </w:r>
          </w:p>
        </w:tc>
        <w:tc>
          <w:tcPr>
            <w:tcW w:w="1247" w:type="dxa"/>
            <w:vAlign w:val="center"/>
          </w:tcPr>
          <w:p w:rsidR="00425950" w:rsidRDefault="00425950">
            <w:pPr>
              <w:pStyle w:val="ConsPlusNormal"/>
              <w:jc w:val="center"/>
            </w:pPr>
            <w:r>
              <w:t>404389,94</w:t>
            </w:r>
          </w:p>
        </w:tc>
        <w:tc>
          <w:tcPr>
            <w:tcW w:w="1361" w:type="dxa"/>
            <w:vAlign w:val="center"/>
          </w:tcPr>
          <w:p w:rsidR="00425950" w:rsidRDefault="00425950">
            <w:pPr>
              <w:pStyle w:val="ConsPlusNormal"/>
              <w:jc w:val="center"/>
            </w:pPr>
            <w:r>
              <w:t>1342286,32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1552</w:t>
            </w:r>
          </w:p>
        </w:tc>
        <w:tc>
          <w:tcPr>
            <w:tcW w:w="1247" w:type="dxa"/>
            <w:vAlign w:val="center"/>
          </w:tcPr>
          <w:p w:rsidR="00425950" w:rsidRDefault="00425950">
            <w:pPr>
              <w:pStyle w:val="ConsPlusNormal"/>
              <w:jc w:val="center"/>
            </w:pPr>
            <w:r>
              <w:t>404390,05</w:t>
            </w:r>
          </w:p>
        </w:tc>
        <w:tc>
          <w:tcPr>
            <w:tcW w:w="1361" w:type="dxa"/>
            <w:vAlign w:val="center"/>
          </w:tcPr>
          <w:p w:rsidR="00425950" w:rsidRDefault="00425950">
            <w:pPr>
              <w:pStyle w:val="ConsPlusNormal"/>
              <w:jc w:val="center"/>
            </w:pPr>
            <w:r>
              <w:t>1342283,05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1553</w:t>
            </w:r>
          </w:p>
        </w:tc>
        <w:tc>
          <w:tcPr>
            <w:tcW w:w="1247" w:type="dxa"/>
            <w:vAlign w:val="center"/>
          </w:tcPr>
          <w:p w:rsidR="00425950" w:rsidRDefault="00425950">
            <w:pPr>
              <w:pStyle w:val="ConsPlusNormal"/>
              <w:jc w:val="center"/>
            </w:pPr>
            <w:r>
              <w:t>404390,05</w:t>
            </w:r>
          </w:p>
        </w:tc>
        <w:tc>
          <w:tcPr>
            <w:tcW w:w="1361" w:type="dxa"/>
            <w:vAlign w:val="center"/>
          </w:tcPr>
          <w:p w:rsidR="00425950" w:rsidRDefault="00425950">
            <w:pPr>
              <w:pStyle w:val="ConsPlusNormal"/>
              <w:jc w:val="center"/>
            </w:pPr>
            <w:r>
              <w:t>1342257,92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1554</w:t>
            </w:r>
          </w:p>
        </w:tc>
        <w:tc>
          <w:tcPr>
            <w:tcW w:w="1247" w:type="dxa"/>
            <w:vAlign w:val="center"/>
          </w:tcPr>
          <w:p w:rsidR="00425950" w:rsidRDefault="00425950">
            <w:pPr>
              <w:pStyle w:val="ConsPlusNormal"/>
              <w:jc w:val="center"/>
            </w:pPr>
            <w:r>
              <w:t>404389,94</w:t>
            </w:r>
          </w:p>
        </w:tc>
        <w:tc>
          <w:tcPr>
            <w:tcW w:w="1361" w:type="dxa"/>
            <w:vAlign w:val="center"/>
          </w:tcPr>
          <w:p w:rsidR="00425950" w:rsidRDefault="00425950">
            <w:pPr>
              <w:pStyle w:val="ConsPlusNormal"/>
              <w:jc w:val="center"/>
            </w:pPr>
            <w:r>
              <w:t>1342254,64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1555</w:t>
            </w:r>
          </w:p>
        </w:tc>
        <w:tc>
          <w:tcPr>
            <w:tcW w:w="1247" w:type="dxa"/>
            <w:vAlign w:val="center"/>
          </w:tcPr>
          <w:p w:rsidR="00425950" w:rsidRDefault="00425950">
            <w:pPr>
              <w:pStyle w:val="ConsPlusNormal"/>
              <w:jc w:val="center"/>
            </w:pPr>
            <w:r>
              <w:t>404389,62</w:t>
            </w:r>
          </w:p>
        </w:tc>
        <w:tc>
          <w:tcPr>
            <w:tcW w:w="1361" w:type="dxa"/>
            <w:vAlign w:val="center"/>
          </w:tcPr>
          <w:p w:rsidR="00425950" w:rsidRDefault="00425950">
            <w:pPr>
              <w:pStyle w:val="ConsPlusNormal"/>
              <w:jc w:val="center"/>
            </w:pPr>
            <w:r>
              <w:t>1342251,39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1556</w:t>
            </w:r>
          </w:p>
        </w:tc>
        <w:tc>
          <w:tcPr>
            <w:tcW w:w="1247" w:type="dxa"/>
            <w:vAlign w:val="center"/>
          </w:tcPr>
          <w:p w:rsidR="00425950" w:rsidRDefault="00425950">
            <w:pPr>
              <w:pStyle w:val="ConsPlusNormal"/>
              <w:jc w:val="center"/>
            </w:pPr>
            <w:r>
              <w:t>404389,09</w:t>
            </w:r>
          </w:p>
        </w:tc>
        <w:tc>
          <w:tcPr>
            <w:tcW w:w="1361" w:type="dxa"/>
            <w:vAlign w:val="center"/>
          </w:tcPr>
          <w:p w:rsidR="00425950" w:rsidRDefault="00425950">
            <w:pPr>
              <w:pStyle w:val="ConsPlusNormal"/>
              <w:jc w:val="center"/>
            </w:pPr>
            <w:r>
              <w:t>1342248,16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1557</w:t>
            </w:r>
          </w:p>
        </w:tc>
        <w:tc>
          <w:tcPr>
            <w:tcW w:w="1247" w:type="dxa"/>
            <w:vAlign w:val="center"/>
          </w:tcPr>
          <w:p w:rsidR="00425950" w:rsidRDefault="00425950">
            <w:pPr>
              <w:pStyle w:val="ConsPlusNormal"/>
              <w:jc w:val="center"/>
            </w:pPr>
            <w:r>
              <w:t>404388,34</w:t>
            </w:r>
          </w:p>
        </w:tc>
        <w:tc>
          <w:tcPr>
            <w:tcW w:w="1361" w:type="dxa"/>
            <w:vAlign w:val="center"/>
          </w:tcPr>
          <w:p w:rsidR="00425950" w:rsidRDefault="00425950">
            <w:pPr>
              <w:pStyle w:val="ConsPlusNormal"/>
              <w:jc w:val="center"/>
            </w:pPr>
            <w:r>
              <w:t>1342244,97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1558</w:t>
            </w:r>
          </w:p>
        </w:tc>
        <w:tc>
          <w:tcPr>
            <w:tcW w:w="1247" w:type="dxa"/>
            <w:vAlign w:val="center"/>
          </w:tcPr>
          <w:p w:rsidR="00425950" w:rsidRDefault="00425950">
            <w:pPr>
              <w:pStyle w:val="ConsPlusNormal"/>
              <w:jc w:val="center"/>
            </w:pPr>
            <w:r>
              <w:t>404387,39</w:t>
            </w:r>
          </w:p>
        </w:tc>
        <w:tc>
          <w:tcPr>
            <w:tcW w:w="1361" w:type="dxa"/>
            <w:vAlign w:val="center"/>
          </w:tcPr>
          <w:p w:rsidR="00425950" w:rsidRDefault="00425950">
            <w:pPr>
              <w:pStyle w:val="ConsPlusNormal"/>
              <w:jc w:val="center"/>
            </w:pPr>
            <w:r>
              <w:t>1342241,84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1559</w:t>
            </w:r>
          </w:p>
        </w:tc>
        <w:tc>
          <w:tcPr>
            <w:tcW w:w="1247" w:type="dxa"/>
            <w:vAlign w:val="center"/>
          </w:tcPr>
          <w:p w:rsidR="00425950" w:rsidRDefault="00425950">
            <w:pPr>
              <w:pStyle w:val="ConsPlusNormal"/>
              <w:jc w:val="center"/>
            </w:pPr>
            <w:r>
              <w:t>404386,24</w:t>
            </w:r>
          </w:p>
        </w:tc>
        <w:tc>
          <w:tcPr>
            <w:tcW w:w="1361" w:type="dxa"/>
            <w:vAlign w:val="center"/>
          </w:tcPr>
          <w:p w:rsidR="00425950" w:rsidRDefault="00425950">
            <w:pPr>
              <w:pStyle w:val="ConsPlusNormal"/>
              <w:jc w:val="center"/>
            </w:pPr>
            <w:r>
              <w:t>1342238,78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1560</w:t>
            </w:r>
          </w:p>
        </w:tc>
        <w:tc>
          <w:tcPr>
            <w:tcW w:w="1247" w:type="dxa"/>
            <w:vAlign w:val="center"/>
          </w:tcPr>
          <w:p w:rsidR="00425950" w:rsidRDefault="00425950">
            <w:pPr>
              <w:pStyle w:val="ConsPlusNormal"/>
              <w:jc w:val="center"/>
            </w:pPr>
            <w:r>
              <w:t>404384,89</w:t>
            </w:r>
          </w:p>
        </w:tc>
        <w:tc>
          <w:tcPr>
            <w:tcW w:w="1361" w:type="dxa"/>
            <w:vAlign w:val="center"/>
          </w:tcPr>
          <w:p w:rsidR="00425950" w:rsidRDefault="00425950">
            <w:pPr>
              <w:pStyle w:val="ConsPlusNormal"/>
              <w:jc w:val="center"/>
            </w:pPr>
            <w:r>
              <w:t>1342235,80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1561</w:t>
            </w:r>
          </w:p>
        </w:tc>
        <w:tc>
          <w:tcPr>
            <w:tcW w:w="1247" w:type="dxa"/>
            <w:vAlign w:val="center"/>
          </w:tcPr>
          <w:p w:rsidR="00425950" w:rsidRDefault="00425950">
            <w:pPr>
              <w:pStyle w:val="ConsPlusNormal"/>
              <w:jc w:val="center"/>
            </w:pPr>
            <w:r>
              <w:t>404383,35</w:t>
            </w:r>
          </w:p>
        </w:tc>
        <w:tc>
          <w:tcPr>
            <w:tcW w:w="1361" w:type="dxa"/>
            <w:vAlign w:val="center"/>
          </w:tcPr>
          <w:p w:rsidR="00425950" w:rsidRDefault="00425950">
            <w:pPr>
              <w:pStyle w:val="ConsPlusNormal"/>
              <w:jc w:val="center"/>
            </w:pPr>
            <w:r>
              <w:t>1342232,92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1562</w:t>
            </w:r>
          </w:p>
        </w:tc>
        <w:tc>
          <w:tcPr>
            <w:tcW w:w="1247" w:type="dxa"/>
            <w:vAlign w:val="center"/>
          </w:tcPr>
          <w:p w:rsidR="00425950" w:rsidRDefault="00425950">
            <w:pPr>
              <w:pStyle w:val="ConsPlusNormal"/>
              <w:jc w:val="center"/>
            </w:pPr>
            <w:r>
              <w:t>404383,32</w:t>
            </w:r>
          </w:p>
        </w:tc>
        <w:tc>
          <w:tcPr>
            <w:tcW w:w="1361" w:type="dxa"/>
            <w:vAlign w:val="center"/>
          </w:tcPr>
          <w:p w:rsidR="00425950" w:rsidRDefault="00425950">
            <w:pPr>
              <w:pStyle w:val="ConsPlusNormal"/>
              <w:jc w:val="center"/>
            </w:pPr>
            <w:r>
              <w:t>1342232,86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1563</w:t>
            </w:r>
          </w:p>
        </w:tc>
        <w:tc>
          <w:tcPr>
            <w:tcW w:w="1247" w:type="dxa"/>
            <w:vAlign w:val="center"/>
          </w:tcPr>
          <w:p w:rsidR="00425950" w:rsidRDefault="00425950">
            <w:pPr>
              <w:pStyle w:val="ConsPlusNormal"/>
              <w:jc w:val="center"/>
            </w:pPr>
            <w:r>
              <w:t>404368,77</w:t>
            </w:r>
          </w:p>
        </w:tc>
        <w:tc>
          <w:tcPr>
            <w:tcW w:w="1361" w:type="dxa"/>
            <w:vAlign w:val="center"/>
          </w:tcPr>
          <w:p w:rsidR="00425950" w:rsidRDefault="00425950">
            <w:pPr>
              <w:pStyle w:val="ConsPlusNormal"/>
              <w:jc w:val="center"/>
            </w:pPr>
            <w:r>
              <w:t>1342207,73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1564</w:t>
            </w:r>
          </w:p>
        </w:tc>
        <w:tc>
          <w:tcPr>
            <w:tcW w:w="1247" w:type="dxa"/>
            <w:vAlign w:val="center"/>
          </w:tcPr>
          <w:p w:rsidR="00425950" w:rsidRDefault="00425950">
            <w:pPr>
              <w:pStyle w:val="ConsPlusNormal"/>
              <w:jc w:val="center"/>
            </w:pPr>
            <w:r>
              <w:t>404367,07</w:t>
            </w:r>
          </w:p>
        </w:tc>
        <w:tc>
          <w:tcPr>
            <w:tcW w:w="1361" w:type="dxa"/>
            <w:vAlign w:val="center"/>
          </w:tcPr>
          <w:p w:rsidR="00425950" w:rsidRDefault="00425950">
            <w:pPr>
              <w:pStyle w:val="ConsPlusNormal"/>
              <w:jc w:val="center"/>
            </w:pPr>
            <w:r>
              <w:t>1342205,00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1565</w:t>
            </w:r>
          </w:p>
        </w:tc>
        <w:tc>
          <w:tcPr>
            <w:tcW w:w="1247" w:type="dxa"/>
            <w:vAlign w:val="center"/>
          </w:tcPr>
          <w:p w:rsidR="00425950" w:rsidRDefault="00425950">
            <w:pPr>
              <w:pStyle w:val="ConsPlusNormal"/>
              <w:jc w:val="center"/>
            </w:pPr>
            <w:r>
              <w:t>404365,16</w:t>
            </w:r>
          </w:p>
        </w:tc>
        <w:tc>
          <w:tcPr>
            <w:tcW w:w="1361" w:type="dxa"/>
            <w:vAlign w:val="center"/>
          </w:tcPr>
          <w:p w:rsidR="00425950" w:rsidRDefault="00425950">
            <w:pPr>
              <w:pStyle w:val="ConsPlusNormal"/>
              <w:jc w:val="center"/>
            </w:pPr>
            <w:r>
              <w:t>1342202,34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1566</w:t>
            </w:r>
          </w:p>
        </w:tc>
        <w:tc>
          <w:tcPr>
            <w:tcW w:w="1247" w:type="dxa"/>
            <w:vAlign w:val="center"/>
          </w:tcPr>
          <w:p w:rsidR="00425950" w:rsidRDefault="00425950">
            <w:pPr>
              <w:pStyle w:val="ConsPlusNormal"/>
              <w:jc w:val="center"/>
            </w:pPr>
            <w:r>
              <w:t>404363,09</w:t>
            </w:r>
          </w:p>
        </w:tc>
        <w:tc>
          <w:tcPr>
            <w:tcW w:w="1361" w:type="dxa"/>
            <w:vAlign w:val="center"/>
          </w:tcPr>
          <w:p w:rsidR="00425950" w:rsidRDefault="00425950">
            <w:pPr>
              <w:pStyle w:val="ConsPlusNormal"/>
              <w:jc w:val="center"/>
            </w:pPr>
            <w:r>
              <w:t>1342199,81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1567</w:t>
            </w:r>
          </w:p>
        </w:tc>
        <w:tc>
          <w:tcPr>
            <w:tcW w:w="1247" w:type="dxa"/>
            <w:vAlign w:val="center"/>
          </w:tcPr>
          <w:p w:rsidR="00425950" w:rsidRDefault="00425950">
            <w:pPr>
              <w:pStyle w:val="ConsPlusNormal"/>
              <w:jc w:val="center"/>
            </w:pPr>
            <w:r>
              <w:t>404360,85</w:t>
            </w:r>
          </w:p>
        </w:tc>
        <w:tc>
          <w:tcPr>
            <w:tcW w:w="1361" w:type="dxa"/>
            <w:vAlign w:val="center"/>
          </w:tcPr>
          <w:p w:rsidR="00425950" w:rsidRDefault="00425950">
            <w:pPr>
              <w:pStyle w:val="ConsPlusNormal"/>
              <w:jc w:val="center"/>
            </w:pPr>
            <w:r>
              <w:t>1342197,42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1568</w:t>
            </w:r>
          </w:p>
        </w:tc>
        <w:tc>
          <w:tcPr>
            <w:tcW w:w="1247" w:type="dxa"/>
            <w:vAlign w:val="center"/>
          </w:tcPr>
          <w:p w:rsidR="00425950" w:rsidRDefault="00425950">
            <w:pPr>
              <w:pStyle w:val="ConsPlusNormal"/>
              <w:jc w:val="center"/>
            </w:pPr>
            <w:r>
              <w:t>404348,16</w:t>
            </w:r>
          </w:p>
        </w:tc>
        <w:tc>
          <w:tcPr>
            <w:tcW w:w="1361" w:type="dxa"/>
            <w:vAlign w:val="center"/>
          </w:tcPr>
          <w:p w:rsidR="00425950" w:rsidRDefault="00425950">
            <w:pPr>
              <w:pStyle w:val="ConsPlusNormal"/>
              <w:jc w:val="center"/>
            </w:pPr>
            <w:r>
              <w:t>1342184,74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1569</w:t>
            </w:r>
          </w:p>
        </w:tc>
        <w:tc>
          <w:tcPr>
            <w:tcW w:w="1247" w:type="dxa"/>
            <w:vAlign w:val="center"/>
          </w:tcPr>
          <w:p w:rsidR="00425950" w:rsidRDefault="00425950">
            <w:pPr>
              <w:pStyle w:val="ConsPlusNormal"/>
              <w:jc w:val="center"/>
            </w:pPr>
            <w:r>
              <w:t>404338,82</w:t>
            </w:r>
          </w:p>
        </w:tc>
        <w:tc>
          <w:tcPr>
            <w:tcW w:w="1361" w:type="dxa"/>
            <w:vAlign w:val="center"/>
          </w:tcPr>
          <w:p w:rsidR="00425950" w:rsidRDefault="00425950">
            <w:pPr>
              <w:pStyle w:val="ConsPlusNormal"/>
              <w:jc w:val="center"/>
            </w:pPr>
            <w:r>
              <w:t>1342171,25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1570</w:t>
            </w:r>
          </w:p>
        </w:tc>
        <w:tc>
          <w:tcPr>
            <w:tcW w:w="1247" w:type="dxa"/>
            <w:vAlign w:val="center"/>
          </w:tcPr>
          <w:p w:rsidR="00425950" w:rsidRDefault="00425950">
            <w:pPr>
              <w:pStyle w:val="ConsPlusNormal"/>
              <w:jc w:val="center"/>
            </w:pPr>
            <w:r>
              <w:t>404338,25</w:t>
            </w:r>
          </w:p>
        </w:tc>
        <w:tc>
          <w:tcPr>
            <w:tcW w:w="1361" w:type="dxa"/>
            <w:vAlign w:val="center"/>
          </w:tcPr>
          <w:p w:rsidR="00425950" w:rsidRDefault="00425950">
            <w:pPr>
              <w:pStyle w:val="ConsPlusNormal"/>
              <w:jc w:val="center"/>
            </w:pPr>
            <w:r>
              <w:t>1342170,43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1571</w:t>
            </w:r>
          </w:p>
        </w:tc>
        <w:tc>
          <w:tcPr>
            <w:tcW w:w="1247" w:type="dxa"/>
            <w:vAlign w:val="center"/>
          </w:tcPr>
          <w:p w:rsidR="00425950" w:rsidRDefault="00425950">
            <w:pPr>
              <w:pStyle w:val="ConsPlusNormal"/>
              <w:jc w:val="center"/>
            </w:pPr>
            <w:r>
              <w:t>404331,29</w:t>
            </w:r>
          </w:p>
        </w:tc>
        <w:tc>
          <w:tcPr>
            <w:tcW w:w="1361" w:type="dxa"/>
            <w:vAlign w:val="center"/>
          </w:tcPr>
          <w:p w:rsidR="00425950" w:rsidRDefault="00425950">
            <w:pPr>
              <w:pStyle w:val="ConsPlusNormal"/>
              <w:jc w:val="center"/>
            </w:pPr>
            <w:r>
              <w:t>1342160,80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1572</w:t>
            </w:r>
          </w:p>
        </w:tc>
        <w:tc>
          <w:tcPr>
            <w:tcW w:w="1247" w:type="dxa"/>
            <w:vAlign w:val="center"/>
          </w:tcPr>
          <w:p w:rsidR="00425950" w:rsidRDefault="00425950">
            <w:pPr>
              <w:pStyle w:val="ConsPlusNormal"/>
              <w:jc w:val="center"/>
            </w:pPr>
            <w:r>
              <w:t>404331,78</w:t>
            </w:r>
          </w:p>
        </w:tc>
        <w:tc>
          <w:tcPr>
            <w:tcW w:w="1361" w:type="dxa"/>
            <w:vAlign w:val="center"/>
          </w:tcPr>
          <w:p w:rsidR="00425950" w:rsidRDefault="00425950">
            <w:pPr>
              <w:pStyle w:val="ConsPlusNormal"/>
              <w:jc w:val="center"/>
            </w:pPr>
            <w:r>
              <w:t>1342150,49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1573</w:t>
            </w:r>
          </w:p>
        </w:tc>
        <w:tc>
          <w:tcPr>
            <w:tcW w:w="1247" w:type="dxa"/>
            <w:vAlign w:val="center"/>
          </w:tcPr>
          <w:p w:rsidR="00425950" w:rsidRDefault="00425950">
            <w:pPr>
              <w:pStyle w:val="ConsPlusNormal"/>
              <w:jc w:val="center"/>
            </w:pPr>
            <w:r>
              <w:t>404331,84</w:t>
            </w:r>
          </w:p>
        </w:tc>
        <w:tc>
          <w:tcPr>
            <w:tcW w:w="1361" w:type="dxa"/>
            <w:vAlign w:val="center"/>
          </w:tcPr>
          <w:p w:rsidR="00425950" w:rsidRDefault="00425950">
            <w:pPr>
              <w:pStyle w:val="ConsPlusNormal"/>
              <w:jc w:val="center"/>
            </w:pPr>
            <w:r>
              <w:t>1342148,11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1574</w:t>
            </w:r>
          </w:p>
        </w:tc>
        <w:tc>
          <w:tcPr>
            <w:tcW w:w="1247" w:type="dxa"/>
            <w:vAlign w:val="center"/>
          </w:tcPr>
          <w:p w:rsidR="00425950" w:rsidRDefault="00425950">
            <w:pPr>
              <w:pStyle w:val="ConsPlusNormal"/>
              <w:jc w:val="center"/>
            </w:pPr>
            <w:r>
              <w:t>404331,84</w:t>
            </w:r>
          </w:p>
        </w:tc>
        <w:tc>
          <w:tcPr>
            <w:tcW w:w="1361" w:type="dxa"/>
            <w:vAlign w:val="center"/>
          </w:tcPr>
          <w:p w:rsidR="00425950" w:rsidRDefault="00425950">
            <w:pPr>
              <w:pStyle w:val="ConsPlusNormal"/>
              <w:jc w:val="center"/>
            </w:pPr>
            <w:r>
              <w:t>1342129,59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1575</w:t>
            </w:r>
          </w:p>
        </w:tc>
        <w:tc>
          <w:tcPr>
            <w:tcW w:w="1247" w:type="dxa"/>
            <w:vAlign w:val="center"/>
          </w:tcPr>
          <w:p w:rsidR="00425950" w:rsidRDefault="00425950">
            <w:pPr>
              <w:pStyle w:val="ConsPlusNormal"/>
              <w:jc w:val="center"/>
            </w:pPr>
            <w:r>
              <w:t>404331,75</w:t>
            </w:r>
          </w:p>
        </w:tc>
        <w:tc>
          <w:tcPr>
            <w:tcW w:w="1361" w:type="dxa"/>
            <w:vAlign w:val="center"/>
          </w:tcPr>
          <w:p w:rsidR="00425950" w:rsidRDefault="00425950">
            <w:pPr>
              <w:pStyle w:val="ConsPlusNormal"/>
              <w:jc w:val="center"/>
            </w:pPr>
            <w:r>
              <w:t>1342126,66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1576</w:t>
            </w:r>
          </w:p>
        </w:tc>
        <w:tc>
          <w:tcPr>
            <w:tcW w:w="1247" w:type="dxa"/>
            <w:vAlign w:val="center"/>
          </w:tcPr>
          <w:p w:rsidR="00425950" w:rsidRDefault="00425950">
            <w:pPr>
              <w:pStyle w:val="ConsPlusNormal"/>
              <w:jc w:val="center"/>
            </w:pPr>
            <w:r>
              <w:t>404330,43</w:t>
            </w:r>
          </w:p>
        </w:tc>
        <w:tc>
          <w:tcPr>
            <w:tcW w:w="1361" w:type="dxa"/>
            <w:vAlign w:val="center"/>
          </w:tcPr>
          <w:p w:rsidR="00425950" w:rsidRDefault="00425950">
            <w:pPr>
              <w:pStyle w:val="ConsPlusNormal"/>
              <w:jc w:val="center"/>
            </w:pPr>
            <w:r>
              <w:t>1342104,17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1577</w:t>
            </w:r>
          </w:p>
        </w:tc>
        <w:tc>
          <w:tcPr>
            <w:tcW w:w="1247" w:type="dxa"/>
            <w:vAlign w:val="center"/>
          </w:tcPr>
          <w:p w:rsidR="00425950" w:rsidRDefault="00425950">
            <w:pPr>
              <w:pStyle w:val="ConsPlusNormal"/>
              <w:jc w:val="center"/>
            </w:pPr>
            <w:r>
              <w:t>404330,41</w:t>
            </w:r>
          </w:p>
        </w:tc>
        <w:tc>
          <w:tcPr>
            <w:tcW w:w="1361" w:type="dxa"/>
            <w:vAlign w:val="center"/>
          </w:tcPr>
          <w:p w:rsidR="00425950" w:rsidRDefault="00425950">
            <w:pPr>
              <w:pStyle w:val="ConsPlusNormal"/>
              <w:jc w:val="center"/>
            </w:pPr>
            <w:r>
              <w:t>1342103,83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1578</w:t>
            </w:r>
          </w:p>
        </w:tc>
        <w:tc>
          <w:tcPr>
            <w:tcW w:w="1247" w:type="dxa"/>
            <w:vAlign w:val="center"/>
          </w:tcPr>
          <w:p w:rsidR="00425950" w:rsidRDefault="00425950">
            <w:pPr>
              <w:pStyle w:val="ConsPlusNormal"/>
              <w:jc w:val="center"/>
            </w:pPr>
            <w:r>
              <w:t>404330,09</w:t>
            </w:r>
          </w:p>
        </w:tc>
        <w:tc>
          <w:tcPr>
            <w:tcW w:w="1361" w:type="dxa"/>
            <w:vAlign w:val="center"/>
          </w:tcPr>
          <w:p w:rsidR="00425950" w:rsidRDefault="00425950">
            <w:pPr>
              <w:pStyle w:val="ConsPlusNormal"/>
              <w:jc w:val="center"/>
            </w:pPr>
            <w:r>
              <w:t>1342100,58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1579</w:t>
            </w:r>
          </w:p>
        </w:tc>
        <w:tc>
          <w:tcPr>
            <w:tcW w:w="1247" w:type="dxa"/>
            <w:vAlign w:val="center"/>
          </w:tcPr>
          <w:p w:rsidR="00425950" w:rsidRDefault="00425950">
            <w:pPr>
              <w:pStyle w:val="ConsPlusNormal"/>
              <w:jc w:val="center"/>
            </w:pPr>
            <w:r>
              <w:t>404329,55</w:t>
            </w:r>
          </w:p>
        </w:tc>
        <w:tc>
          <w:tcPr>
            <w:tcW w:w="1361" w:type="dxa"/>
            <w:vAlign w:val="center"/>
          </w:tcPr>
          <w:p w:rsidR="00425950" w:rsidRDefault="00425950">
            <w:pPr>
              <w:pStyle w:val="ConsPlusNormal"/>
              <w:jc w:val="center"/>
            </w:pPr>
            <w:r>
              <w:t>1342097,35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1580</w:t>
            </w:r>
          </w:p>
        </w:tc>
        <w:tc>
          <w:tcPr>
            <w:tcW w:w="1247" w:type="dxa"/>
            <w:vAlign w:val="center"/>
          </w:tcPr>
          <w:p w:rsidR="00425950" w:rsidRDefault="00425950">
            <w:pPr>
              <w:pStyle w:val="ConsPlusNormal"/>
              <w:jc w:val="center"/>
            </w:pPr>
            <w:r>
              <w:t>404328,81</w:t>
            </w:r>
          </w:p>
        </w:tc>
        <w:tc>
          <w:tcPr>
            <w:tcW w:w="1361" w:type="dxa"/>
            <w:vAlign w:val="center"/>
          </w:tcPr>
          <w:p w:rsidR="00425950" w:rsidRDefault="00425950">
            <w:pPr>
              <w:pStyle w:val="ConsPlusNormal"/>
              <w:jc w:val="center"/>
            </w:pPr>
            <w:r>
              <w:t>1342094,16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1581</w:t>
            </w:r>
          </w:p>
        </w:tc>
        <w:tc>
          <w:tcPr>
            <w:tcW w:w="1247" w:type="dxa"/>
            <w:vAlign w:val="center"/>
          </w:tcPr>
          <w:p w:rsidR="00425950" w:rsidRDefault="00425950">
            <w:pPr>
              <w:pStyle w:val="ConsPlusNormal"/>
              <w:jc w:val="center"/>
            </w:pPr>
            <w:r>
              <w:t>404327,86</w:t>
            </w:r>
          </w:p>
        </w:tc>
        <w:tc>
          <w:tcPr>
            <w:tcW w:w="1361" w:type="dxa"/>
            <w:vAlign w:val="center"/>
          </w:tcPr>
          <w:p w:rsidR="00425950" w:rsidRDefault="00425950">
            <w:pPr>
              <w:pStyle w:val="ConsPlusNormal"/>
              <w:jc w:val="center"/>
            </w:pPr>
            <w:r>
              <w:t>1342091,03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1582</w:t>
            </w:r>
          </w:p>
        </w:tc>
        <w:tc>
          <w:tcPr>
            <w:tcW w:w="1247" w:type="dxa"/>
            <w:vAlign w:val="center"/>
          </w:tcPr>
          <w:p w:rsidR="00425950" w:rsidRDefault="00425950">
            <w:pPr>
              <w:pStyle w:val="ConsPlusNormal"/>
              <w:jc w:val="center"/>
            </w:pPr>
            <w:r>
              <w:t>404326,71</w:t>
            </w:r>
          </w:p>
        </w:tc>
        <w:tc>
          <w:tcPr>
            <w:tcW w:w="1361" w:type="dxa"/>
            <w:vAlign w:val="center"/>
          </w:tcPr>
          <w:p w:rsidR="00425950" w:rsidRDefault="00425950">
            <w:pPr>
              <w:pStyle w:val="ConsPlusNormal"/>
              <w:jc w:val="center"/>
            </w:pPr>
            <w:r>
              <w:t>1342087,97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1583</w:t>
            </w:r>
          </w:p>
        </w:tc>
        <w:tc>
          <w:tcPr>
            <w:tcW w:w="1247" w:type="dxa"/>
            <w:vAlign w:val="center"/>
          </w:tcPr>
          <w:p w:rsidR="00425950" w:rsidRDefault="00425950">
            <w:pPr>
              <w:pStyle w:val="ConsPlusNormal"/>
              <w:jc w:val="center"/>
            </w:pPr>
            <w:r>
              <w:t>404325,76</w:t>
            </w:r>
          </w:p>
        </w:tc>
        <w:tc>
          <w:tcPr>
            <w:tcW w:w="1361" w:type="dxa"/>
            <w:vAlign w:val="center"/>
          </w:tcPr>
          <w:p w:rsidR="00425950" w:rsidRDefault="00425950">
            <w:pPr>
              <w:pStyle w:val="ConsPlusNormal"/>
              <w:jc w:val="center"/>
            </w:pPr>
            <w:r>
              <w:t>1342085,81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1584</w:t>
            </w:r>
          </w:p>
        </w:tc>
        <w:tc>
          <w:tcPr>
            <w:tcW w:w="1247" w:type="dxa"/>
            <w:vAlign w:val="center"/>
          </w:tcPr>
          <w:p w:rsidR="00425950" w:rsidRDefault="00425950">
            <w:pPr>
              <w:pStyle w:val="ConsPlusNormal"/>
              <w:jc w:val="center"/>
            </w:pPr>
            <w:r>
              <w:t>404315,17</w:t>
            </w:r>
          </w:p>
        </w:tc>
        <w:tc>
          <w:tcPr>
            <w:tcW w:w="1361" w:type="dxa"/>
            <w:vAlign w:val="center"/>
          </w:tcPr>
          <w:p w:rsidR="00425950" w:rsidRDefault="00425950">
            <w:pPr>
              <w:pStyle w:val="ConsPlusNormal"/>
              <w:jc w:val="center"/>
            </w:pPr>
            <w:r>
              <w:t>1342063,32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1585</w:t>
            </w:r>
          </w:p>
        </w:tc>
        <w:tc>
          <w:tcPr>
            <w:tcW w:w="1247" w:type="dxa"/>
            <w:vAlign w:val="center"/>
          </w:tcPr>
          <w:p w:rsidR="00425950" w:rsidRDefault="00425950">
            <w:pPr>
              <w:pStyle w:val="ConsPlusNormal"/>
              <w:jc w:val="center"/>
            </w:pPr>
            <w:r>
              <w:t>404314,78</w:t>
            </w:r>
          </w:p>
        </w:tc>
        <w:tc>
          <w:tcPr>
            <w:tcW w:w="1361" w:type="dxa"/>
            <w:vAlign w:val="center"/>
          </w:tcPr>
          <w:p w:rsidR="00425950" w:rsidRDefault="00425950">
            <w:pPr>
              <w:pStyle w:val="ConsPlusNormal"/>
              <w:jc w:val="center"/>
            </w:pPr>
            <w:r>
              <w:t>1342062,50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1586</w:t>
            </w:r>
          </w:p>
        </w:tc>
        <w:tc>
          <w:tcPr>
            <w:tcW w:w="1247" w:type="dxa"/>
            <w:vAlign w:val="center"/>
          </w:tcPr>
          <w:p w:rsidR="00425950" w:rsidRDefault="00425950">
            <w:pPr>
              <w:pStyle w:val="ConsPlusNormal"/>
              <w:jc w:val="center"/>
            </w:pPr>
            <w:r>
              <w:t>404314,65</w:t>
            </w:r>
          </w:p>
        </w:tc>
        <w:tc>
          <w:tcPr>
            <w:tcW w:w="1361" w:type="dxa"/>
            <w:vAlign w:val="center"/>
          </w:tcPr>
          <w:p w:rsidR="00425950" w:rsidRDefault="00425950">
            <w:pPr>
              <w:pStyle w:val="ConsPlusNormal"/>
              <w:jc w:val="center"/>
            </w:pPr>
            <w:r>
              <w:t>1342062,25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1587</w:t>
            </w:r>
          </w:p>
        </w:tc>
        <w:tc>
          <w:tcPr>
            <w:tcW w:w="1247" w:type="dxa"/>
            <w:vAlign w:val="center"/>
          </w:tcPr>
          <w:p w:rsidR="00425950" w:rsidRDefault="00425950">
            <w:pPr>
              <w:pStyle w:val="ConsPlusNormal"/>
              <w:jc w:val="center"/>
            </w:pPr>
            <w:r>
              <w:t>404306,72</w:t>
            </w:r>
          </w:p>
        </w:tc>
        <w:tc>
          <w:tcPr>
            <w:tcW w:w="1361" w:type="dxa"/>
            <w:vAlign w:val="center"/>
          </w:tcPr>
          <w:p w:rsidR="00425950" w:rsidRDefault="00425950">
            <w:pPr>
              <w:pStyle w:val="ConsPlusNormal"/>
              <w:jc w:val="center"/>
            </w:pPr>
            <w:r>
              <w:t>1342046,38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1588</w:t>
            </w:r>
          </w:p>
        </w:tc>
        <w:tc>
          <w:tcPr>
            <w:tcW w:w="1247" w:type="dxa"/>
            <w:vAlign w:val="center"/>
          </w:tcPr>
          <w:p w:rsidR="00425950" w:rsidRDefault="00425950">
            <w:pPr>
              <w:pStyle w:val="ConsPlusNormal"/>
              <w:jc w:val="center"/>
            </w:pPr>
            <w:r>
              <w:t>404305,30</w:t>
            </w:r>
          </w:p>
        </w:tc>
        <w:tc>
          <w:tcPr>
            <w:tcW w:w="1361" w:type="dxa"/>
            <w:vAlign w:val="center"/>
          </w:tcPr>
          <w:p w:rsidR="00425950" w:rsidRDefault="00425950">
            <w:pPr>
              <w:pStyle w:val="ConsPlusNormal"/>
              <w:jc w:val="center"/>
            </w:pPr>
            <w:r>
              <w:t>1342043,74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1589</w:t>
            </w:r>
          </w:p>
        </w:tc>
        <w:tc>
          <w:tcPr>
            <w:tcW w:w="1247" w:type="dxa"/>
            <w:vAlign w:val="center"/>
          </w:tcPr>
          <w:p w:rsidR="00425950" w:rsidRDefault="00425950">
            <w:pPr>
              <w:pStyle w:val="ConsPlusNormal"/>
              <w:jc w:val="center"/>
            </w:pPr>
            <w:r>
              <w:t>404303,57</w:t>
            </w:r>
          </w:p>
        </w:tc>
        <w:tc>
          <w:tcPr>
            <w:tcW w:w="1361" w:type="dxa"/>
            <w:vAlign w:val="center"/>
          </w:tcPr>
          <w:p w:rsidR="00425950" w:rsidRDefault="00425950">
            <w:pPr>
              <w:pStyle w:val="ConsPlusNormal"/>
              <w:jc w:val="center"/>
            </w:pPr>
            <w:r>
              <w:t>1342040,96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1590</w:t>
            </w:r>
          </w:p>
        </w:tc>
        <w:tc>
          <w:tcPr>
            <w:tcW w:w="1247" w:type="dxa"/>
            <w:vAlign w:val="center"/>
          </w:tcPr>
          <w:p w:rsidR="00425950" w:rsidRDefault="00425950">
            <w:pPr>
              <w:pStyle w:val="ConsPlusNormal"/>
              <w:jc w:val="center"/>
            </w:pPr>
            <w:r>
              <w:t>404301,66</w:t>
            </w:r>
          </w:p>
        </w:tc>
        <w:tc>
          <w:tcPr>
            <w:tcW w:w="1361" w:type="dxa"/>
            <w:vAlign w:val="center"/>
          </w:tcPr>
          <w:p w:rsidR="00425950" w:rsidRDefault="00425950">
            <w:pPr>
              <w:pStyle w:val="ConsPlusNormal"/>
              <w:jc w:val="center"/>
            </w:pPr>
            <w:r>
              <w:t>1342038,30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1591</w:t>
            </w:r>
          </w:p>
        </w:tc>
        <w:tc>
          <w:tcPr>
            <w:tcW w:w="1247" w:type="dxa"/>
            <w:vAlign w:val="center"/>
          </w:tcPr>
          <w:p w:rsidR="00425950" w:rsidRDefault="00425950">
            <w:pPr>
              <w:pStyle w:val="ConsPlusNormal"/>
              <w:jc w:val="center"/>
            </w:pPr>
            <w:r>
              <w:t>404299,59</w:t>
            </w:r>
          </w:p>
        </w:tc>
        <w:tc>
          <w:tcPr>
            <w:tcW w:w="1361" w:type="dxa"/>
            <w:vAlign w:val="center"/>
          </w:tcPr>
          <w:p w:rsidR="00425950" w:rsidRDefault="00425950">
            <w:pPr>
              <w:pStyle w:val="ConsPlusNormal"/>
              <w:jc w:val="center"/>
            </w:pPr>
            <w:r>
              <w:t>1342035,77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1592</w:t>
            </w:r>
          </w:p>
        </w:tc>
        <w:tc>
          <w:tcPr>
            <w:tcW w:w="1247" w:type="dxa"/>
            <w:vAlign w:val="center"/>
          </w:tcPr>
          <w:p w:rsidR="00425950" w:rsidRDefault="00425950">
            <w:pPr>
              <w:pStyle w:val="ConsPlusNormal"/>
              <w:jc w:val="center"/>
            </w:pPr>
            <w:r>
              <w:t>404297,35</w:t>
            </w:r>
          </w:p>
        </w:tc>
        <w:tc>
          <w:tcPr>
            <w:tcW w:w="1361" w:type="dxa"/>
            <w:vAlign w:val="center"/>
          </w:tcPr>
          <w:p w:rsidR="00425950" w:rsidRDefault="00425950">
            <w:pPr>
              <w:pStyle w:val="ConsPlusNormal"/>
              <w:jc w:val="center"/>
            </w:pPr>
            <w:r>
              <w:t>1342033,38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1593</w:t>
            </w:r>
          </w:p>
        </w:tc>
        <w:tc>
          <w:tcPr>
            <w:tcW w:w="1247" w:type="dxa"/>
            <w:vAlign w:val="center"/>
          </w:tcPr>
          <w:p w:rsidR="00425950" w:rsidRDefault="00425950">
            <w:pPr>
              <w:pStyle w:val="ConsPlusNormal"/>
              <w:jc w:val="center"/>
            </w:pPr>
            <w:r>
              <w:t>404294,96</w:t>
            </w:r>
          </w:p>
        </w:tc>
        <w:tc>
          <w:tcPr>
            <w:tcW w:w="1361" w:type="dxa"/>
            <w:vAlign w:val="center"/>
          </w:tcPr>
          <w:p w:rsidR="00425950" w:rsidRDefault="00425950">
            <w:pPr>
              <w:pStyle w:val="ConsPlusNormal"/>
              <w:jc w:val="center"/>
            </w:pPr>
            <w:r>
              <w:t>1342031,15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1594</w:t>
            </w:r>
          </w:p>
        </w:tc>
        <w:tc>
          <w:tcPr>
            <w:tcW w:w="1247" w:type="dxa"/>
            <w:vAlign w:val="center"/>
          </w:tcPr>
          <w:p w:rsidR="00425950" w:rsidRDefault="00425950">
            <w:pPr>
              <w:pStyle w:val="ConsPlusNormal"/>
              <w:jc w:val="center"/>
            </w:pPr>
            <w:r>
              <w:t>404294,53</w:t>
            </w:r>
          </w:p>
        </w:tc>
        <w:tc>
          <w:tcPr>
            <w:tcW w:w="1361" w:type="dxa"/>
            <w:vAlign w:val="center"/>
          </w:tcPr>
          <w:p w:rsidR="00425950" w:rsidRDefault="00425950">
            <w:pPr>
              <w:pStyle w:val="ConsPlusNormal"/>
              <w:jc w:val="center"/>
            </w:pPr>
            <w:r>
              <w:t>1342030,77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1595</w:t>
            </w:r>
          </w:p>
        </w:tc>
        <w:tc>
          <w:tcPr>
            <w:tcW w:w="1247" w:type="dxa"/>
            <w:vAlign w:val="center"/>
          </w:tcPr>
          <w:p w:rsidR="00425950" w:rsidRDefault="00425950">
            <w:pPr>
              <w:pStyle w:val="ConsPlusNormal"/>
              <w:jc w:val="center"/>
            </w:pPr>
            <w:r>
              <w:t>404285,27</w:t>
            </w:r>
          </w:p>
        </w:tc>
        <w:tc>
          <w:tcPr>
            <w:tcW w:w="1361" w:type="dxa"/>
            <w:vAlign w:val="center"/>
          </w:tcPr>
          <w:p w:rsidR="00425950" w:rsidRDefault="00425950">
            <w:pPr>
              <w:pStyle w:val="ConsPlusNormal"/>
              <w:jc w:val="center"/>
            </w:pPr>
            <w:r>
              <w:t>1342022,84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1596</w:t>
            </w:r>
          </w:p>
        </w:tc>
        <w:tc>
          <w:tcPr>
            <w:tcW w:w="1247" w:type="dxa"/>
            <w:vAlign w:val="center"/>
          </w:tcPr>
          <w:p w:rsidR="00425950" w:rsidRDefault="00425950">
            <w:pPr>
              <w:pStyle w:val="ConsPlusNormal"/>
              <w:jc w:val="center"/>
            </w:pPr>
            <w:r>
              <w:t>404283,17</w:t>
            </w:r>
          </w:p>
        </w:tc>
        <w:tc>
          <w:tcPr>
            <w:tcW w:w="1361" w:type="dxa"/>
            <w:vAlign w:val="center"/>
          </w:tcPr>
          <w:p w:rsidR="00425950" w:rsidRDefault="00425950">
            <w:pPr>
              <w:pStyle w:val="ConsPlusNormal"/>
              <w:jc w:val="center"/>
            </w:pPr>
            <w:r>
              <w:t>1342021,13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1597</w:t>
            </w:r>
          </w:p>
        </w:tc>
        <w:tc>
          <w:tcPr>
            <w:tcW w:w="1247" w:type="dxa"/>
            <w:vAlign w:val="center"/>
          </w:tcPr>
          <w:p w:rsidR="00425950" w:rsidRDefault="00425950">
            <w:pPr>
              <w:pStyle w:val="ConsPlusNormal"/>
              <w:jc w:val="center"/>
            </w:pPr>
            <w:r>
              <w:t>404280,51</w:t>
            </w:r>
          </w:p>
        </w:tc>
        <w:tc>
          <w:tcPr>
            <w:tcW w:w="1361" w:type="dxa"/>
            <w:vAlign w:val="center"/>
          </w:tcPr>
          <w:p w:rsidR="00425950" w:rsidRDefault="00425950">
            <w:pPr>
              <w:pStyle w:val="ConsPlusNormal"/>
              <w:jc w:val="center"/>
            </w:pPr>
            <w:r>
              <w:t>1342019,23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1598</w:t>
            </w:r>
          </w:p>
        </w:tc>
        <w:tc>
          <w:tcPr>
            <w:tcW w:w="1247" w:type="dxa"/>
            <w:vAlign w:val="center"/>
          </w:tcPr>
          <w:p w:rsidR="00425950" w:rsidRDefault="00425950">
            <w:pPr>
              <w:pStyle w:val="ConsPlusNormal"/>
              <w:jc w:val="center"/>
            </w:pPr>
            <w:r>
              <w:t>404277,73</w:t>
            </w:r>
          </w:p>
        </w:tc>
        <w:tc>
          <w:tcPr>
            <w:tcW w:w="1361" w:type="dxa"/>
            <w:vAlign w:val="center"/>
          </w:tcPr>
          <w:p w:rsidR="00425950" w:rsidRDefault="00425950">
            <w:pPr>
              <w:pStyle w:val="ConsPlusNormal"/>
              <w:jc w:val="center"/>
            </w:pPr>
            <w:r>
              <w:t>1342017,50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1599</w:t>
            </w:r>
          </w:p>
        </w:tc>
        <w:tc>
          <w:tcPr>
            <w:tcW w:w="1247" w:type="dxa"/>
            <w:vAlign w:val="center"/>
          </w:tcPr>
          <w:p w:rsidR="00425950" w:rsidRDefault="00425950">
            <w:pPr>
              <w:pStyle w:val="ConsPlusNormal"/>
              <w:jc w:val="center"/>
            </w:pPr>
            <w:r>
              <w:t>404274,85</w:t>
            </w:r>
          </w:p>
        </w:tc>
        <w:tc>
          <w:tcPr>
            <w:tcW w:w="1361" w:type="dxa"/>
            <w:vAlign w:val="center"/>
          </w:tcPr>
          <w:p w:rsidR="00425950" w:rsidRDefault="00425950">
            <w:pPr>
              <w:pStyle w:val="ConsPlusNormal"/>
              <w:jc w:val="center"/>
            </w:pPr>
            <w:r>
              <w:t>1342015,96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1600</w:t>
            </w:r>
          </w:p>
        </w:tc>
        <w:tc>
          <w:tcPr>
            <w:tcW w:w="1247" w:type="dxa"/>
            <w:vAlign w:val="center"/>
          </w:tcPr>
          <w:p w:rsidR="00425950" w:rsidRDefault="00425950">
            <w:pPr>
              <w:pStyle w:val="ConsPlusNormal"/>
              <w:jc w:val="center"/>
            </w:pPr>
            <w:r>
              <w:t>404271,87</w:t>
            </w:r>
          </w:p>
        </w:tc>
        <w:tc>
          <w:tcPr>
            <w:tcW w:w="1361" w:type="dxa"/>
            <w:vAlign w:val="center"/>
          </w:tcPr>
          <w:p w:rsidR="00425950" w:rsidRDefault="00425950">
            <w:pPr>
              <w:pStyle w:val="ConsPlusNormal"/>
              <w:jc w:val="center"/>
            </w:pPr>
            <w:r>
              <w:t>1342014,61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1601</w:t>
            </w:r>
          </w:p>
        </w:tc>
        <w:tc>
          <w:tcPr>
            <w:tcW w:w="1247" w:type="dxa"/>
            <w:vAlign w:val="center"/>
          </w:tcPr>
          <w:p w:rsidR="00425950" w:rsidRDefault="00425950">
            <w:pPr>
              <w:pStyle w:val="ConsPlusNormal"/>
              <w:jc w:val="center"/>
            </w:pPr>
            <w:r>
              <w:t>404268,81</w:t>
            </w:r>
          </w:p>
        </w:tc>
        <w:tc>
          <w:tcPr>
            <w:tcW w:w="1361" w:type="dxa"/>
            <w:vAlign w:val="center"/>
          </w:tcPr>
          <w:p w:rsidR="00425950" w:rsidRDefault="00425950">
            <w:pPr>
              <w:pStyle w:val="ConsPlusNormal"/>
              <w:jc w:val="center"/>
            </w:pPr>
            <w:r>
              <w:t>1342013,45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1602</w:t>
            </w:r>
          </w:p>
        </w:tc>
        <w:tc>
          <w:tcPr>
            <w:tcW w:w="1247" w:type="dxa"/>
            <w:vAlign w:val="center"/>
          </w:tcPr>
          <w:p w:rsidR="00425950" w:rsidRDefault="00425950">
            <w:pPr>
              <w:pStyle w:val="ConsPlusNormal"/>
              <w:jc w:val="center"/>
            </w:pPr>
            <w:r>
              <w:t>404265,68</w:t>
            </w:r>
          </w:p>
        </w:tc>
        <w:tc>
          <w:tcPr>
            <w:tcW w:w="1361" w:type="dxa"/>
            <w:vAlign w:val="center"/>
          </w:tcPr>
          <w:p w:rsidR="00425950" w:rsidRDefault="00425950">
            <w:pPr>
              <w:pStyle w:val="ConsPlusNormal"/>
              <w:jc w:val="center"/>
            </w:pPr>
            <w:r>
              <w:t>1342012,50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1603</w:t>
            </w:r>
          </w:p>
        </w:tc>
        <w:tc>
          <w:tcPr>
            <w:tcW w:w="1247" w:type="dxa"/>
            <w:vAlign w:val="center"/>
          </w:tcPr>
          <w:p w:rsidR="00425950" w:rsidRDefault="00425950">
            <w:pPr>
              <w:pStyle w:val="ConsPlusNormal"/>
              <w:jc w:val="center"/>
            </w:pPr>
            <w:r>
              <w:t>404262,49</w:t>
            </w:r>
          </w:p>
        </w:tc>
        <w:tc>
          <w:tcPr>
            <w:tcW w:w="1361" w:type="dxa"/>
            <w:vAlign w:val="center"/>
          </w:tcPr>
          <w:p w:rsidR="00425950" w:rsidRDefault="00425950">
            <w:pPr>
              <w:pStyle w:val="ConsPlusNormal"/>
              <w:jc w:val="center"/>
            </w:pPr>
            <w:r>
              <w:t>1342011,76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1604</w:t>
            </w:r>
          </w:p>
        </w:tc>
        <w:tc>
          <w:tcPr>
            <w:tcW w:w="1247" w:type="dxa"/>
            <w:vAlign w:val="center"/>
          </w:tcPr>
          <w:p w:rsidR="00425950" w:rsidRDefault="00425950">
            <w:pPr>
              <w:pStyle w:val="ConsPlusNormal"/>
              <w:jc w:val="center"/>
            </w:pPr>
            <w:r>
              <w:t>404259,26</w:t>
            </w:r>
          </w:p>
        </w:tc>
        <w:tc>
          <w:tcPr>
            <w:tcW w:w="1361" w:type="dxa"/>
            <w:vAlign w:val="center"/>
          </w:tcPr>
          <w:p w:rsidR="00425950" w:rsidRDefault="00425950">
            <w:pPr>
              <w:pStyle w:val="ConsPlusNormal"/>
              <w:jc w:val="center"/>
            </w:pPr>
            <w:r>
              <w:t>1342011,23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1605</w:t>
            </w:r>
          </w:p>
        </w:tc>
        <w:tc>
          <w:tcPr>
            <w:tcW w:w="1247" w:type="dxa"/>
            <w:vAlign w:val="center"/>
          </w:tcPr>
          <w:p w:rsidR="00425950" w:rsidRDefault="00425950">
            <w:pPr>
              <w:pStyle w:val="ConsPlusNormal"/>
              <w:jc w:val="center"/>
            </w:pPr>
            <w:r>
              <w:t>404256,00</w:t>
            </w:r>
          </w:p>
        </w:tc>
        <w:tc>
          <w:tcPr>
            <w:tcW w:w="1361" w:type="dxa"/>
            <w:vAlign w:val="center"/>
          </w:tcPr>
          <w:p w:rsidR="00425950" w:rsidRDefault="00425950">
            <w:pPr>
              <w:pStyle w:val="ConsPlusNormal"/>
              <w:jc w:val="center"/>
            </w:pPr>
            <w:r>
              <w:t>1342010,91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1606</w:t>
            </w:r>
          </w:p>
        </w:tc>
        <w:tc>
          <w:tcPr>
            <w:tcW w:w="1247" w:type="dxa"/>
            <w:vAlign w:val="center"/>
          </w:tcPr>
          <w:p w:rsidR="00425950" w:rsidRDefault="00425950">
            <w:pPr>
              <w:pStyle w:val="ConsPlusNormal"/>
              <w:jc w:val="center"/>
            </w:pPr>
            <w:r>
              <w:t>404252,73</w:t>
            </w:r>
          </w:p>
        </w:tc>
        <w:tc>
          <w:tcPr>
            <w:tcW w:w="1361" w:type="dxa"/>
            <w:vAlign w:val="center"/>
          </w:tcPr>
          <w:p w:rsidR="00425950" w:rsidRDefault="00425950">
            <w:pPr>
              <w:pStyle w:val="ConsPlusNormal"/>
              <w:jc w:val="center"/>
            </w:pPr>
            <w:r>
              <w:t>1342010,80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1607</w:t>
            </w:r>
          </w:p>
        </w:tc>
        <w:tc>
          <w:tcPr>
            <w:tcW w:w="1247" w:type="dxa"/>
            <w:vAlign w:val="center"/>
          </w:tcPr>
          <w:p w:rsidR="00425950" w:rsidRDefault="00425950">
            <w:pPr>
              <w:pStyle w:val="ConsPlusNormal"/>
              <w:jc w:val="center"/>
            </w:pPr>
            <w:r>
              <w:t>404249,46</w:t>
            </w:r>
          </w:p>
        </w:tc>
        <w:tc>
          <w:tcPr>
            <w:tcW w:w="1361" w:type="dxa"/>
            <w:vAlign w:val="center"/>
          </w:tcPr>
          <w:p w:rsidR="00425950" w:rsidRDefault="00425950">
            <w:pPr>
              <w:pStyle w:val="ConsPlusNormal"/>
              <w:jc w:val="center"/>
            </w:pPr>
            <w:r>
              <w:t>1342010,91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1608</w:t>
            </w:r>
          </w:p>
        </w:tc>
        <w:tc>
          <w:tcPr>
            <w:tcW w:w="1247" w:type="dxa"/>
            <w:vAlign w:val="center"/>
          </w:tcPr>
          <w:p w:rsidR="00425950" w:rsidRDefault="00425950">
            <w:pPr>
              <w:pStyle w:val="ConsPlusNormal"/>
              <w:jc w:val="center"/>
            </w:pPr>
            <w:r>
              <w:t>404246,21</w:t>
            </w:r>
          </w:p>
        </w:tc>
        <w:tc>
          <w:tcPr>
            <w:tcW w:w="1361" w:type="dxa"/>
            <w:vAlign w:val="center"/>
          </w:tcPr>
          <w:p w:rsidR="00425950" w:rsidRDefault="00425950">
            <w:pPr>
              <w:pStyle w:val="ConsPlusNormal"/>
              <w:jc w:val="center"/>
            </w:pPr>
            <w:r>
              <w:t>1342011,23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1609</w:t>
            </w:r>
          </w:p>
        </w:tc>
        <w:tc>
          <w:tcPr>
            <w:tcW w:w="1247" w:type="dxa"/>
            <w:vAlign w:val="center"/>
          </w:tcPr>
          <w:p w:rsidR="00425950" w:rsidRDefault="00425950">
            <w:pPr>
              <w:pStyle w:val="ConsPlusNormal"/>
              <w:jc w:val="center"/>
            </w:pPr>
            <w:r>
              <w:t>404242,98</w:t>
            </w:r>
          </w:p>
        </w:tc>
        <w:tc>
          <w:tcPr>
            <w:tcW w:w="1361" w:type="dxa"/>
            <w:vAlign w:val="center"/>
          </w:tcPr>
          <w:p w:rsidR="00425950" w:rsidRDefault="00425950">
            <w:pPr>
              <w:pStyle w:val="ConsPlusNormal"/>
              <w:jc w:val="center"/>
            </w:pPr>
            <w:r>
              <w:t>1342011,76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1610</w:t>
            </w:r>
          </w:p>
        </w:tc>
        <w:tc>
          <w:tcPr>
            <w:tcW w:w="1247" w:type="dxa"/>
            <w:vAlign w:val="center"/>
          </w:tcPr>
          <w:p w:rsidR="00425950" w:rsidRDefault="00425950">
            <w:pPr>
              <w:pStyle w:val="ConsPlusNormal"/>
              <w:jc w:val="center"/>
            </w:pPr>
            <w:r>
              <w:t>404239,79</w:t>
            </w:r>
          </w:p>
        </w:tc>
        <w:tc>
          <w:tcPr>
            <w:tcW w:w="1361" w:type="dxa"/>
            <w:vAlign w:val="center"/>
          </w:tcPr>
          <w:p w:rsidR="00425950" w:rsidRDefault="00425950">
            <w:pPr>
              <w:pStyle w:val="ConsPlusNormal"/>
              <w:jc w:val="center"/>
            </w:pPr>
            <w:r>
              <w:t>1342012,50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1611</w:t>
            </w:r>
          </w:p>
        </w:tc>
        <w:tc>
          <w:tcPr>
            <w:tcW w:w="1247" w:type="dxa"/>
            <w:vAlign w:val="center"/>
          </w:tcPr>
          <w:p w:rsidR="00425950" w:rsidRDefault="00425950">
            <w:pPr>
              <w:pStyle w:val="ConsPlusNormal"/>
              <w:jc w:val="center"/>
            </w:pPr>
            <w:r>
              <w:t>404236,66</w:t>
            </w:r>
          </w:p>
        </w:tc>
        <w:tc>
          <w:tcPr>
            <w:tcW w:w="1361" w:type="dxa"/>
            <w:vAlign w:val="center"/>
          </w:tcPr>
          <w:p w:rsidR="00425950" w:rsidRDefault="00425950">
            <w:pPr>
              <w:pStyle w:val="ConsPlusNormal"/>
              <w:jc w:val="center"/>
            </w:pPr>
            <w:r>
              <w:t>1342013,45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1612</w:t>
            </w:r>
          </w:p>
        </w:tc>
        <w:tc>
          <w:tcPr>
            <w:tcW w:w="1247" w:type="dxa"/>
            <w:vAlign w:val="center"/>
          </w:tcPr>
          <w:p w:rsidR="00425950" w:rsidRDefault="00425950">
            <w:pPr>
              <w:pStyle w:val="ConsPlusNormal"/>
              <w:jc w:val="center"/>
            </w:pPr>
            <w:r>
              <w:t>404233,60</w:t>
            </w:r>
          </w:p>
        </w:tc>
        <w:tc>
          <w:tcPr>
            <w:tcW w:w="1361" w:type="dxa"/>
            <w:vAlign w:val="center"/>
          </w:tcPr>
          <w:p w:rsidR="00425950" w:rsidRDefault="00425950">
            <w:pPr>
              <w:pStyle w:val="ConsPlusNormal"/>
              <w:jc w:val="center"/>
            </w:pPr>
            <w:r>
              <w:t>1342014,61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1613</w:t>
            </w:r>
          </w:p>
        </w:tc>
        <w:tc>
          <w:tcPr>
            <w:tcW w:w="1247" w:type="dxa"/>
            <w:vAlign w:val="center"/>
          </w:tcPr>
          <w:p w:rsidR="00425950" w:rsidRDefault="00425950">
            <w:pPr>
              <w:pStyle w:val="ConsPlusNormal"/>
              <w:jc w:val="center"/>
            </w:pPr>
            <w:r>
              <w:t>404230,62</w:t>
            </w:r>
          </w:p>
        </w:tc>
        <w:tc>
          <w:tcPr>
            <w:tcW w:w="1361" w:type="dxa"/>
            <w:vAlign w:val="center"/>
          </w:tcPr>
          <w:p w:rsidR="00425950" w:rsidRDefault="00425950">
            <w:pPr>
              <w:pStyle w:val="ConsPlusNormal"/>
              <w:jc w:val="center"/>
            </w:pPr>
            <w:r>
              <w:t>1342015,96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1614</w:t>
            </w:r>
          </w:p>
        </w:tc>
        <w:tc>
          <w:tcPr>
            <w:tcW w:w="1247" w:type="dxa"/>
            <w:vAlign w:val="center"/>
          </w:tcPr>
          <w:p w:rsidR="00425950" w:rsidRDefault="00425950">
            <w:pPr>
              <w:pStyle w:val="ConsPlusNormal"/>
              <w:jc w:val="center"/>
            </w:pPr>
            <w:r>
              <w:t>404227,73</w:t>
            </w:r>
          </w:p>
        </w:tc>
        <w:tc>
          <w:tcPr>
            <w:tcW w:w="1361" w:type="dxa"/>
            <w:vAlign w:val="center"/>
          </w:tcPr>
          <w:p w:rsidR="00425950" w:rsidRDefault="00425950">
            <w:pPr>
              <w:pStyle w:val="ConsPlusNormal"/>
              <w:jc w:val="center"/>
            </w:pPr>
            <w:r>
              <w:t>1342017,50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1615</w:t>
            </w:r>
          </w:p>
        </w:tc>
        <w:tc>
          <w:tcPr>
            <w:tcW w:w="1247" w:type="dxa"/>
            <w:vAlign w:val="center"/>
          </w:tcPr>
          <w:p w:rsidR="00425950" w:rsidRDefault="00425950">
            <w:pPr>
              <w:pStyle w:val="ConsPlusNormal"/>
              <w:jc w:val="center"/>
            </w:pPr>
            <w:r>
              <w:t>404224,96</w:t>
            </w:r>
          </w:p>
        </w:tc>
        <w:tc>
          <w:tcPr>
            <w:tcW w:w="1361" w:type="dxa"/>
            <w:vAlign w:val="center"/>
          </w:tcPr>
          <w:p w:rsidR="00425950" w:rsidRDefault="00425950">
            <w:pPr>
              <w:pStyle w:val="ConsPlusNormal"/>
              <w:jc w:val="center"/>
            </w:pPr>
            <w:r>
              <w:t>1342019,23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1616</w:t>
            </w:r>
          </w:p>
        </w:tc>
        <w:tc>
          <w:tcPr>
            <w:tcW w:w="1247" w:type="dxa"/>
            <w:vAlign w:val="center"/>
          </w:tcPr>
          <w:p w:rsidR="00425950" w:rsidRDefault="00425950">
            <w:pPr>
              <w:pStyle w:val="ConsPlusNormal"/>
              <w:jc w:val="center"/>
            </w:pPr>
            <w:r>
              <w:t>404222,30</w:t>
            </w:r>
          </w:p>
        </w:tc>
        <w:tc>
          <w:tcPr>
            <w:tcW w:w="1361" w:type="dxa"/>
            <w:vAlign w:val="center"/>
          </w:tcPr>
          <w:p w:rsidR="00425950" w:rsidRDefault="00425950">
            <w:pPr>
              <w:pStyle w:val="ConsPlusNormal"/>
              <w:jc w:val="center"/>
            </w:pPr>
            <w:r>
              <w:t>1342021,13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1617</w:t>
            </w:r>
          </w:p>
        </w:tc>
        <w:tc>
          <w:tcPr>
            <w:tcW w:w="1247" w:type="dxa"/>
            <w:vAlign w:val="center"/>
          </w:tcPr>
          <w:p w:rsidR="00425950" w:rsidRDefault="00425950">
            <w:pPr>
              <w:pStyle w:val="ConsPlusNormal"/>
              <w:jc w:val="center"/>
            </w:pPr>
            <w:r>
              <w:t>404219,77</w:t>
            </w:r>
          </w:p>
        </w:tc>
        <w:tc>
          <w:tcPr>
            <w:tcW w:w="1361" w:type="dxa"/>
            <w:vAlign w:val="center"/>
          </w:tcPr>
          <w:p w:rsidR="00425950" w:rsidRDefault="00425950">
            <w:pPr>
              <w:pStyle w:val="ConsPlusNormal"/>
              <w:jc w:val="center"/>
            </w:pPr>
            <w:r>
              <w:t>1342023,21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1618</w:t>
            </w:r>
          </w:p>
        </w:tc>
        <w:tc>
          <w:tcPr>
            <w:tcW w:w="1247" w:type="dxa"/>
            <w:vAlign w:val="center"/>
          </w:tcPr>
          <w:p w:rsidR="00425950" w:rsidRDefault="00425950">
            <w:pPr>
              <w:pStyle w:val="ConsPlusNormal"/>
              <w:jc w:val="center"/>
            </w:pPr>
            <w:r>
              <w:t>404217,38</w:t>
            </w:r>
          </w:p>
        </w:tc>
        <w:tc>
          <w:tcPr>
            <w:tcW w:w="1361" w:type="dxa"/>
            <w:vAlign w:val="center"/>
          </w:tcPr>
          <w:p w:rsidR="00425950" w:rsidRDefault="00425950">
            <w:pPr>
              <w:pStyle w:val="ConsPlusNormal"/>
              <w:jc w:val="center"/>
            </w:pPr>
            <w:r>
              <w:t>1342025,44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1619</w:t>
            </w:r>
          </w:p>
        </w:tc>
        <w:tc>
          <w:tcPr>
            <w:tcW w:w="1247" w:type="dxa"/>
            <w:vAlign w:val="center"/>
          </w:tcPr>
          <w:p w:rsidR="00425950" w:rsidRDefault="00425950">
            <w:pPr>
              <w:pStyle w:val="ConsPlusNormal"/>
              <w:jc w:val="center"/>
            </w:pPr>
            <w:r>
              <w:t>404215,14</w:t>
            </w:r>
          </w:p>
        </w:tc>
        <w:tc>
          <w:tcPr>
            <w:tcW w:w="1361" w:type="dxa"/>
            <w:vAlign w:val="center"/>
          </w:tcPr>
          <w:p w:rsidR="00425950" w:rsidRDefault="00425950">
            <w:pPr>
              <w:pStyle w:val="ConsPlusNormal"/>
              <w:jc w:val="center"/>
            </w:pPr>
            <w:r>
              <w:t>1342027,83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1620</w:t>
            </w:r>
          </w:p>
        </w:tc>
        <w:tc>
          <w:tcPr>
            <w:tcW w:w="1247" w:type="dxa"/>
            <w:vAlign w:val="center"/>
          </w:tcPr>
          <w:p w:rsidR="00425950" w:rsidRDefault="00425950">
            <w:pPr>
              <w:pStyle w:val="ConsPlusNormal"/>
              <w:jc w:val="center"/>
            </w:pPr>
            <w:r>
              <w:t>404213,07</w:t>
            </w:r>
          </w:p>
        </w:tc>
        <w:tc>
          <w:tcPr>
            <w:tcW w:w="1361" w:type="dxa"/>
            <w:vAlign w:val="center"/>
          </w:tcPr>
          <w:p w:rsidR="00425950" w:rsidRDefault="00425950">
            <w:pPr>
              <w:pStyle w:val="ConsPlusNormal"/>
              <w:jc w:val="center"/>
            </w:pPr>
            <w:r>
              <w:t>1342030,36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1621</w:t>
            </w:r>
          </w:p>
        </w:tc>
        <w:tc>
          <w:tcPr>
            <w:tcW w:w="1247" w:type="dxa"/>
            <w:vAlign w:val="center"/>
          </w:tcPr>
          <w:p w:rsidR="00425950" w:rsidRDefault="00425950">
            <w:pPr>
              <w:pStyle w:val="ConsPlusNormal"/>
              <w:jc w:val="center"/>
            </w:pPr>
            <w:r>
              <w:t>404212,05</w:t>
            </w:r>
          </w:p>
        </w:tc>
        <w:tc>
          <w:tcPr>
            <w:tcW w:w="1361" w:type="dxa"/>
            <w:vAlign w:val="center"/>
          </w:tcPr>
          <w:p w:rsidR="00425950" w:rsidRDefault="00425950">
            <w:pPr>
              <w:pStyle w:val="ConsPlusNormal"/>
              <w:jc w:val="center"/>
            </w:pPr>
            <w:r>
              <w:t>1342031,74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1622</w:t>
            </w:r>
          </w:p>
        </w:tc>
        <w:tc>
          <w:tcPr>
            <w:tcW w:w="1247" w:type="dxa"/>
            <w:vAlign w:val="center"/>
          </w:tcPr>
          <w:p w:rsidR="00425950" w:rsidRDefault="00425950">
            <w:pPr>
              <w:pStyle w:val="ConsPlusNormal"/>
              <w:jc w:val="center"/>
            </w:pPr>
            <w:r>
              <w:t>404209,93</w:t>
            </w:r>
          </w:p>
        </w:tc>
        <w:tc>
          <w:tcPr>
            <w:tcW w:w="1361" w:type="dxa"/>
            <w:vAlign w:val="center"/>
          </w:tcPr>
          <w:p w:rsidR="00425950" w:rsidRDefault="00425950">
            <w:pPr>
              <w:pStyle w:val="ConsPlusNormal"/>
              <w:jc w:val="center"/>
            </w:pPr>
            <w:r>
              <w:t>1342034,70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1623</w:t>
            </w:r>
          </w:p>
        </w:tc>
        <w:tc>
          <w:tcPr>
            <w:tcW w:w="1247" w:type="dxa"/>
            <w:vAlign w:val="center"/>
          </w:tcPr>
          <w:p w:rsidR="00425950" w:rsidRDefault="00425950">
            <w:pPr>
              <w:pStyle w:val="ConsPlusNormal"/>
              <w:jc w:val="center"/>
            </w:pPr>
            <w:r>
              <w:t>404205,54</w:t>
            </w:r>
          </w:p>
        </w:tc>
        <w:tc>
          <w:tcPr>
            <w:tcW w:w="1361" w:type="dxa"/>
            <w:vAlign w:val="center"/>
          </w:tcPr>
          <w:p w:rsidR="00425950" w:rsidRDefault="00425950">
            <w:pPr>
              <w:pStyle w:val="ConsPlusNormal"/>
              <w:jc w:val="center"/>
            </w:pPr>
            <w:r>
              <w:t>1342038,00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1624</w:t>
            </w:r>
          </w:p>
        </w:tc>
        <w:tc>
          <w:tcPr>
            <w:tcW w:w="1247" w:type="dxa"/>
            <w:vAlign w:val="center"/>
          </w:tcPr>
          <w:p w:rsidR="00425950" w:rsidRDefault="00425950">
            <w:pPr>
              <w:pStyle w:val="ConsPlusNormal"/>
              <w:jc w:val="center"/>
            </w:pPr>
            <w:r>
              <w:t>404205,10</w:t>
            </w:r>
          </w:p>
        </w:tc>
        <w:tc>
          <w:tcPr>
            <w:tcW w:w="1361" w:type="dxa"/>
            <w:vAlign w:val="center"/>
          </w:tcPr>
          <w:p w:rsidR="00425950" w:rsidRDefault="00425950">
            <w:pPr>
              <w:pStyle w:val="ConsPlusNormal"/>
              <w:jc w:val="center"/>
            </w:pPr>
            <w:r>
              <w:t>1342038,33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1625</w:t>
            </w:r>
          </w:p>
        </w:tc>
        <w:tc>
          <w:tcPr>
            <w:tcW w:w="1247" w:type="dxa"/>
            <w:vAlign w:val="center"/>
          </w:tcPr>
          <w:p w:rsidR="00425950" w:rsidRDefault="00425950">
            <w:pPr>
              <w:pStyle w:val="ConsPlusNormal"/>
              <w:jc w:val="center"/>
            </w:pPr>
            <w:r>
              <w:t>404202,57</w:t>
            </w:r>
          </w:p>
        </w:tc>
        <w:tc>
          <w:tcPr>
            <w:tcW w:w="1361" w:type="dxa"/>
            <w:vAlign w:val="center"/>
          </w:tcPr>
          <w:p w:rsidR="00425950" w:rsidRDefault="00425950">
            <w:pPr>
              <w:pStyle w:val="ConsPlusNormal"/>
              <w:jc w:val="center"/>
            </w:pPr>
            <w:r>
              <w:t>1342040,41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1626</w:t>
            </w:r>
          </w:p>
        </w:tc>
        <w:tc>
          <w:tcPr>
            <w:tcW w:w="1247" w:type="dxa"/>
            <w:vAlign w:val="center"/>
          </w:tcPr>
          <w:p w:rsidR="00425950" w:rsidRDefault="00425950">
            <w:pPr>
              <w:pStyle w:val="ConsPlusNormal"/>
              <w:jc w:val="center"/>
            </w:pPr>
            <w:r>
              <w:t>404200,18</w:t>
            </w:r>
          </w:p>
        </w:tc>
        <w:tc>
          <w:tcPr>
            <w:tcW w:w="1361" w:type="dxa"/>
            <w:vAlign w:val="center"/>
          </w:tcPr>
          <w:p w:rsidR="00425950" w:rsidRDefault="00425950">
            <w:pPr>
              <w:pStyle w:val="ConsPlusNormal"/>
              <w:jc w:val="center"/>
            </w:pPr>
            <w:r>
              <w:t>1342042,64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1627</w:t>
            </w:r>
          </w:p>
        </w:tc>
        <w:tc>
          <w:tcPr>
            <w:tcW w:w="1247" w:type="dxa"/>
            <w:vAlign w:val="center"/>
          </w:tcPr>
          <w:p w:rsidR="00425950" w:rsidRDefault="00425950">
            <w:pPr>
              <w:pStyle w:val="ConsPlusNormal"/>
              <w:jc w:val="center"/>
            </w:pPr>
            <w:r>
              <w:t>404197,94</w:t>
            </w:r>
          </w:p>
        </w:tc>
        <w:tc>
          <w:tcPr>
            <w:tcW w:w="1361" w:type="dxa"/>
            <w:vAlign w:val="center"/>
          </w:tcPr>
          <w:p w:rsidR="00425950" w:rsidRDefault="00425950">
            <w:pPr>
              <w:pStyle w:val="ConsPlusNormal"/>
              <w:jc w:val="center"/>
            </w:pPr>
            <w:r>
              <w:t>1342045,03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1628</w:t>
            </w:r>
          </w:p>
        </w:tc>
        <w:tc>
          <w:tcPr>
            <w:tcW w:w="1247" w:type="dxa"/>
            <w:vAlign w:val="center"/>
          </w:tcPr>
          <w:p w:rsidR="00425950" w:rsidRDefault="00425950">
            <w:pPr>
              <w:pStyle w:val="ConsPlusNormal"/>
              <w:jc w:val="center"/>
            </w:pPr>
            <w:r>
              <w:t>404195,87</w:t>
            </w:r>
          </w:p>
        </w:tc>
        <w:tc>
          <w:tcPr>
            <w:tcW w:w="1361" w:type="dxa"/>
            <w:vAlign w:val="center"/>
          </w:tcPr>
          <w:p w:rsidR="00425950" w:rsidRDefault="00425950">
            <w:pPr>
              <w:pStyle w:val="ConsPlusNormal"/>
              <w:jc w:val="center"/>
            </w:pPr>
            <w:r>
              <w:t>1342047,56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1629</w:t>
            </w:r>
          </w:p>
        </w:tc>
        <w:tc>
          <w:tcPr>
            <w:tcW w:w="1247" w:type="dxa"/>
            <w:vAlign w:val="center"/>
          </w:tcPr>
          <w:p w:rsidR="00425950" w:rsidRDefault="00425950">
            <w:pPr>
              <w:pStyle w:val="ConsPlusNormal"/>
              <w:jc w:val="center"/>
            </w:pPr>
            <w:r>
              <w:t>404193,96</w:t>
            </w:r>
          </w:p>
        </w:tc>
        <w:tc>
          <w:tcPr>
            <w:tcW w:w="1361" w:type="dxa"/>
            <w:vAlign w:val="center"/>
          </w:tcPr>
          <w:p w:rsidR="00425950" w:rsidRDefault="00425950">
            <w:pPr>
              <w:pStyle w:val="ConsPlusNormal"/>
              <w:jc w:val="center"/>
            </w:pPr>
            <w:r>
              <w:t>1342050,22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1630</w:t>
            </w:r>
          </w:p>
        </w:tc>
        <w:tc>
          <w:tcPr>
            <w:tcW w:w="1247" w:type="dxa"/>
            <w:vAlign w:val="center"/>
          </w:tcPr>
          <w:p w:rsidR="00425950" w:rsidRDefault="00425950">
            <w:pPr>
              <w:pStyle w:val="ConsPlusNormal"/>
              <w:jc w:val="center"/>
            </w:pPr>
            <w:r>
              <w:t>404193,93</w:t>
            </w:r>
          </w:p>
        </w:tc>
        <w:tc>
          <w:tcPr>
            <w:tcW w:w="1361" w:type="dxa"/>
            <w:vAlign w:val="center"/>
          </w:tcPr>
          <w:p w:rsidR="00425950" w:rsidRDefault="00425950">
            <w:pPr>
              <w:pStyle w:val="ConsPlusNormal"/>
              <w:jc w:val="center"/>
            </w:pPr>
            <w:r>
              <w:t>1342050,26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1631</w:t>
            </w:r>
          </w:p>
        </w:tc>
        <w:tc>
          <w:tcPr>
            <w:tcW w:w="1247" w:type="dxa"/>
            <w:vAlign w:val="center"/>
          </w:tcPr>
          <w:p w:rsidR="00425950" w:rsidRDefault="00425950">
            <w:pPr>
              <w:pStyle w:val="ConsPlusNormal"/>
              <w:jc w:val="center"/>
            </w:pPr>
            <w:r>
              <w:t>404183,35</w:t>
            </w:r>
          </w:p>
        </w:tc>
        <w:tc>
          <w:tcPr>
            <w:tcW w:w="1361" w:type="dxa"/>
            <w:vAlign w:val="center"/>
          </w:tcPr>
          <w:p w:rsidR="00425950" w:rsidRDefault="00425950">
            <w:pPr>
              <w:pStyle w:val="ConsPlusNormal"/>
              <w:jc w:val="center"/>
            </w:pPr>
            <w:r>
              <w:t>1342066,14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1632</w:t>
            </w:r>
          </w:p>
        </w:tc>
        <w:tc>
          <w:tcPr>
            <w:tcW w:w="1247" w:type="dxa"/>
            <w:vAlign w:val="center"/>
          </w:tcPr>
          <w:p w:rsidR="00425950" w:rsidRDefault="00425950">
            <w:pPr>
              <w:pStyle w:val="ConsPlusNormal"/>
              <w:jc w:val="center"/>
            </w:pPr>
            <w:r>
              <w:t>404181,65</w:t>
            </w:r>
          </w:p>
        </w:tc>
        <w:tc>
          <w:tcPr>
            <w:tcW w:w="1361" w:type="dxa"/>
            <w:vAlign w:val="center"/>
          </w:tcPr>
          <w:p w:rsidR="00425950" w:rsidRDefault="00425950">
            <w:pPr>
              <w:pStyle w:val="ConsPlusNormal"/>
              <w:jc w:val="center"/>
            </w:pPr>
            <w:r>
              <w:t>1342068,87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1633</w:t>
            </w:r>
          </w:p>
        </w:tc>
        <w:tc>
          <w:tcPr>
            <w:tcW w:w="1247" w:type="dxa"/>
            <w:vAlign w:val="center"/>
          </w:tcPr>
          <w:p w:rsidR="00425950" w:rsidRDefault="00425950">
            <w:pPr>
              <w:pStyle w:val="ConsPlusNormal"/>
              <w:jc w:val="center"/>
            </w:pPr>
            <w:r>
              <w:t>404180,11</w:t>
            </w:r>
          </w:p>
        </w:tc>
        <w:tc>
          <w:tcPr>
            <w:tcW w:w="1361" w:type="dxa"/>
            <w:vAlign w:val="center"/>
          </w:tcPr>
          <w:p w:rsidR="00425950" w:rsidRDefault="00425950">
            <w:pPr>
              <w:pStyle w:val="ConsPlusNormal"/>
              <w:jc w:val="center"/>
            </w:pPr>
            <w:r>
              <w:t>1342071,76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1634</w:t>
            </w:r>
          </w:p>
        </w:tc>
        <w:tc>
          <w:tcPr>
            <w:tcW w:w="1247" w:type="dxa"/>
            <w:vAlign w:val="center"/>
          </w:tcPr>
          <w:p w:rsidR="00425950" w:rsidRDefault="00425950">
            <w:pPr>
              <w:pStyle w:val="ConsPlusNormal"/>
              <w:jc w:val="center"/>
            </w:pPr>
            <w:r>
              <w:t>404178,76</w:t>
            </w:r>
          </w:p>
        </w:tc>
        <w:tc>
          <w:tcPr>
            <w:tcW w:w="1361" w:type="dxa"/>
            <w:vAlign w:val="center"/>
          </w:tcPr>
          <w:p w:rsidR="00425950" w:rsidRDefault="00425950">
            <w:pPr>
              <w:pStyle w:val="ConsPlusNormal"/>
              <w:jc w:val="center"/>
            </w:pPr>
            <w:r>
              <w:t>1342074,74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1635</w:t>
            </w:r>
          </w:p>
        </w:tc>
        <w:tc>
          <w:tcPr>
            <w:tcW w:w="1247" w:type="dxa"/>
            <w:vAlign w:val="center"/>
          </w:tcPr>
          <w:p w:rsidR="00425950" w:rsidRDefault="00425950">
            <w:pPr>
              <w:pStyle w:val="ConsPlusNormal"/>
              <w:jc w:val="center"/>
            </w:pPr>
            <w:r>
              <w:t>404177,61</w:t>
            </w:r>
          </w:p>
        </w:tc>
        <w:tc>
          <w:tcPr>
            <w:tcW w:w="1361" w:type="dxa"/>
            <w:vAlign w:val="center"/>
          </w:tcPr>
          <w:p w:rsidR="00425950" w:rsidRDefault="00425950">
            <w:pPr>
              <w:pStyle w:val="ConsPlusNormal"/>
              <w:jc w:val="center"/>
            </w:pPr>
            <w:r>
              <w:t>1342077,80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1636</w:t>
            </w:r>
          </w:p>
        </w:tc>
        <w:tc>
          <w:tcPr>
            <w:tcW w:w="1247" w:type="dxa"/>
            <w:vAlign w:val="center"/>
          </w:tcPr>
          <w:p w:rsidR="00425950" w:rsidRDefault="00425950">
            <w:pPr>
              <w:pStyle w:val="ConsPlusNormal"/>
              <w:jc w:val="center"/>
            </w:pPr>
            <w:r>
              <w:t>404176,66</w:t>
            </w:r>
          </w:p>
        </w:tc>
        <w:tc>
          <w:tcPr>
            <w:tcW w:w="1361" w:type="dxa"/>
            <w:vAlign w:val="center"/>
          </w:tcPr>
          <w:p w:rsidR="00425950" w:rsidRDefault="00425950">
            <w:pPr>
              <w:pStyle w:val="ConsPlusNormal"/>
              <w:jc w:val="center"/>
            </w:pPr>
            <w:r>
              <w:t>1342080,93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1637</w:t>
            </w:r>
          </w:p>
        </w:tc>
        <w:tc>
          <w:tcPr>
            <w:tcW w:w="1247" w:type="dxa"/>
            <w:vAlign w:val="center"/>
          </w:tcPr>
          <w:p w:rsidR="00425950" w:rsidRDefault="00425950">
            <w:pPr>
              <w:pStyle w:val="ConsPlusNormal"/>
              <w:jc w:val="center"/>
            </w:pPr>
            <w:r>
              <w:t>404175,91</w:t>
            </w:r>
          </w:p>
        </w:tc>
        <w:tc>
          <w:tcPr>
            <w:tcW w:w="1361" w:type="dxa"/>
            <w:vAlign w:val="center"/>
          </w:tcPr>
          <w:p w:rsidR="00425950" w:rsidRDefault="00425950">
            <w:pPr>
              <w:pStyle w:val="ConsPlusNormal"/>
              <w:jc w:val="center"/>
            </w:pPr>
            <w:r>
              <w:t>1342084,12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1638</w:t>
            </w:r>
          </w:p>
        </w:tc>
        <w:tc>
          <w:tcPr>
            <w:tcW w:w="1247" w:type="dxa"/>
            <w:vAlign w:val="center"/>
          </w:tcPr>
          <w:p w:rsidR="00425950" w:rsidRDefault="00425950">
            <w:pPr>
              <w:pStyle w:val="ConsPlusNormal"/>
              <w:jc w:val="center"/>
            </w:pPr>
            <w:r>
              <w:t>404175,38</w:t>
            </w:r>
          </w:p>
        </w:tc>
        <w:tc>
          <w:tcPr>
            <w:tcW w:w="1361" w:type="dxa"/>
            <w:vAlign w:val="center"/>
          </w:tcPr>
          <w:p w:rsidR="00425950" w:rsidRDefault="00425950">
            <w:pPr>
              <w:pStyle w:val="ConsPlusNormal"/>
              <w:jc w:val="center"/>
            </w:pPr>
            <w:r>
              <w:t>1342087,35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1639</w:t>
            </w:r>
          </w:p>
        </w:tc>
        <w:tc>
          <w:tcPr>
            <w:tcW w:w="1247" w:type="dxa"/>
            <w:vAlign w:val="center"/>
          </w:tcPr>
          <w:p w:rsidR="00425950" w:rsidRDefault="00425950">
            <w:pPr>
              <w:pStyle w:val="ConsPlusNormal"/>
              <w:jc w:val="center"/>
            </w:pPr>
            <w:r>
              <w:t>404175,13</w:t>
            </w:r>
          </w:p>
        </w:tc>
        <w:tc>
          <w:tcPr>
            <w:tcW w:w="1361" w:type="dxa"/>
            <w:vAlign w:val="center"/>
          </w:tcPr>
          <w:p w:rsidR="00425950" w:rsidRDefault="00425950">
            <w:pPr>
              <w:pStyle w:val="ConsPlusNormal"/>
              <w:jc w:val="center"/>
            </w:pPr>
            <w:r>
              <w:t>1342089,72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1640</w:t>
            </w:r>
          </w:p>
        </w:tc>
        <w:tc>
          <w:tcPr>
            <w:tcW w:w="1247" w:type="dxa"/>
            <w:vAlign w:val="center"/>
          </w:tcPr>
          <w:p w:rsidR="00425950" w:rsidRDefault="00425950">
            <w:pPr>
              <w:pStyle w:val="ConsPlusNormal"/>
              <w:jc w:val="center"/>
            </w:pPr>
            <w:r>
              <w:t>404172,98</w:t>
            </w:r>
          </w:p>
        </w:tc>
        <w:tc>
          <w:tcPr>
            <w:tcW w:w="1361" w:type="dxa"/>
            <w:vAlign w:val="center"/>
          </w:tcPr>
          <w:p w:rsidR="00425950" w:rsidRDefault="00425950">
            <w:pPr>
              <w:pStyle w:val="ConsPlusNormal"/>
              <w:jc w:val="center"/>
            </w:pPr>
            <w:r>
              <w:t>1342115,50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1641</w:t>
            </w:r>
          </w:p>
        </w:tc>
        <w:tc>
          <w:tcPr>
            <w:tcW w:w="1247" w:type="dxa"/>
            <w:vAlign w:val="center"/>
          </w:tcPr>
          <w:p w:rsidR="00425950" w:rsidRDefault="00425950">
            <w:pPr>
              <w:pStyle w:val="ConsPlusNormal"/>
              <w:jc w:val="center"/>
            </w:pPr>
            <w:r>
              <w:t>404170,90</w:t>
            </w:r>
          </w:p>
        </w:tc>
        <w:tc>
          <w:tcPr>
            <w:tcW w:w="1361" w:type="dxa"/>
            <w:vAlign w:val="center"/>
          </w:tcPr>
          <w:p w:rsidR="00425950" w:rsidRDefault="00425950">
            <w:pPr>
              <w:pStyle w:val="ConsPlusNormal"/>
              <w:jc w:val="center"/>
            </w:pPr>
            <w:r>
              <w:t>1342121,72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1642</w:t>
            </w:r>
          </w:p>
        </w:tc>
        <w:tc>
          <w:tcPr>
            <w:tcW w:w="1247" w:type="dxa"/>
            <w:vAlign w:val="center"/>
          </w:tcPr>
          <w:p w:rsidR="00425950" w:rsidRDefault="00425950">
            <w:pPr>
              <w:pStyle w:val="ConsPlusNormal"/>
              <w:jc w:val="center"/>
            </w:pPr>
            <w:r>
              <w:t>404170,10</w:t>
            </w:r>
          </w:p>
        </w:tc>
        <w:tc>
          <w:tcPr>
            <w:tcW w:w="1361" w:type="dxa"/>
            <w:vAlign w:val="center"/>
          </w:tcPr>
          <w:p w:rsidR="00425950" w:rsidRDefault="00425950">
            <w:pPr>
              <w:pStyle w:val="ConsPlusNormal"/>
              <w:jc w:val="center"/>
            </w:pPr>
            <w:r>
              <w:t>1342124,37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1643</w:t>
            </w:r>
          </w:p>
        </w:tc>
        <w:tc>
          <w:tcPr>
            <w:tcW w:w="1247" w:type="dxa"/>
            <w:vAlign w:val="center"/>
          </w:tcPr>
          <w:p w:rsidR="00425950" w:rsidRDefault="00425950">
            <w:pPr>
              <w:pStyle w:val="ConsPlusNormal"/>
              <w:jc w:val="center"/>
            </w:pPr>
            <w:r>
              <w:t>404166,13</w:t>
            </w:r>
          </w:p>
        </w:tc>
        <w:tc>
          <w:tcPr>
            <w:tcW w:w="1361" w:type="dxa"/>
            <w:vAlign w:val="center"/>
          </w:tcPr>
          <w:p w:rsidR="00425950" w:rsidRDefault="00425950">
            <w:pPr>
              <w:pStyle w:val="ConsPlusNormal"/>
              <w:jc w:val="center"/>
            </w:pPr>
            <w:r>
              <w:t>1342138,93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1644</w:t>
            </w:r>
          </w:p>
        </w:tc>
        <w:tc>
          <w:tcPr>
            <w:tcW w:w="1247" w:type="dxa"/>
            <w:vAlign w:val="center"/>
          </w:tcPr>
          <w:p w:rsidR="00425950" w:rsidRDefault="00425950">
            <w:pPr>
              <w:pStyle w:val="ConsPlusNormal"/>
              <w:jc w:val="center"/>
            </w:pPr>
            <w:r>
              <w:t>404166,07</w:t>
            </w:r>
          </w:p>
        </w:tc>
        <w:tc>
          <w:tcPr>
            <w:tcW w:w="1361" w:type="dxa"/>
            <w:vAlign w:val="center"/>
          </w:tcPr>
          <w:p w:rsidR="00425950" w:rsidRDefault="00425950">
            <w:pPr>
              <w:pStyle w:val="ConsPlusNormal"/>
              <w:jc w:val="center"/>
            </w:pPr>
            <w:r>
              <w:t>1342139,14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1645</w:t>
            </w:r>
          </w:p>
        </w:tc>
        <w:tc>
          <w:tcPr>
            <w:tcW w:w="1247" w:type="dxa"/>
            <w:vAlign w:val="center"/>
          </w:tcPr>
          <w:p w:rsidR="00425950" w:rsidRDefault="00425950">
            <w:pPr>
              <w:pStyle w:val="ConsPlusNormal"/>
              <w:jc w:val="center"/>
            </w:pPr>
            <w:r>
              <w:t>404165,33</w:t>
            </w:r>
          </w:p>
        </w:tc>
        <w:tc>
          <w:tcPr>
            <w:tcW w:w="1361" w:type="dxa"/>
            <w:vAlign w:val="center"/>
          </w:tcPr>
          <w:p w:rsidR="00425950" w:rsidRDefault="00425950">
            <w:pPr>
              <w:pStyle w:val="ConsPlusNormal"/>
              <w:jc w:val="center"/>
            </w:pPr>
            <w:r>
              <w:t>1342142,33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1646</w:t>
            </w:r>
          </w:p>
        </w:tc>
        <w:tc>
          <w:tcPr>
            <w:tcW w:w="1247" w:type="dxa"/>
            <w:vAlign w:val="center"/>
          </w:tcPr>
          <w:p w:rsidR="00425950" w:rsidRDefault="00425950">
            <w:pPr>
              <w:pStyle w:val="ConsPlusNormal"/>
              <w:jc w:val="center"/>
            </w:pPr>
            <w:r>
              <w:t>404164,80</w:t>
            </w:r>
          </w:p>
        </w:tc>
        <w:tc>
          <w:tcPr>
            <w:tcW w:w="1361" w:type="dxa"/>
            <w:vAlign w:val="center"/>
          </w:tcPr>
          <w:p w:rsidR="00425950" w:rsidRDefault="00425950">
            <w:pPr>
              <w:pStyle w:val="ConsPlusNormal"/>
              <w:jc w:val="center"/>
            </w:pPr>
            <w:r>
              <w:t>1342145,56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1647</w:t>
            </w:r>
          </w:p>
        </w:tc>
        <w:tc>
          <w:tcPr>
            <w:tcW w:w="1247" w:type="dxa"/>
            <w:vAlign w:val="center"/>
          </w:tcPr>
          <w:p w:rsidR="00425950" w:rsidRDefault="00425950">
            <w:pPr>
              <w:pStyle w:val="ConsPlusNormal"/>
              <w:jc w:val="center"/>
            </w:pPr>
            <w:r>
              <w:t>404164,48</w:t>
            </w:r>
          </w:p>
        </w:tc>
        <w:tc>
          <w:tcPr>
            <w:tcW w:w="1361" w:type="dxa"/>
            <w:vAlign w:val="center"/>
          </w:tcPr>
          <w:p w:rsidR="00425950" w:rsidRDefault="00425950">
            <w:pPr>
              <w:pStyle w:val="ConsPlusNormal"/>
              <w:jc w:val="center"/>
            </w:pPr>
            <w:r>
              <w:t>1342148,81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1648</w:t>
            </w:r>
          </w:p>
        </w:tc>
        <w:tc>
          <w:tcPr>
            <w:tcW w:w="1247" w:type="dxa"/>
            <w:vAlign w:val="center"/>
          </w:tcPr>
          <w:p w:rsidR="00425950" w:rsidRDefault="00425950">
            <w:pPr>
              <w:pStyle w:val="ConsPlusNormal"/>
              <w:jc w:val="center"/>
            </w:pPr>
            <w:r>
              <w:t>404164,37</w:t>
            </w:r>
          </w:p>
        </w:tc>
        <w:tc>
          <w:tcPr>
            <w:tcW w:w="1361" w:type="dxa"/>
            <w:vAlign w:val="center"/>
          </w:tcPr>
          <w:p w:rsidR="00425950" w:rsidRDefault="00425950">
            <w:pPr>
              <w:pStyle w:val="ConsPlusNormal"/>
              <w:jc w:val="center"/>
            </w:pPr>
            <w:r>
              <w:t>1342152,08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1649</w:t>
            </w:r>
          </w:p>
        </w:tc>
        <w:tc>
          <w:tcPr>
            <w:tcW w:w="1247" w:type="dxa"/>
            <w:vAlign w:val="center"/>
          </w:tcPr>
          <w:p w:rsidR="00425950" w:rsidRDefault="00425950">
            <w:pPr>
              <w:pStyle w:val="ConsPlusNormal"/>
              <w:jc w:val="center"/>
            </w:pPr>
            <w:r>
              <w:t>404164,48</w:t>
            </w:r>
          </w:p>
        </w:tc>
        <w:tc>
          <w:tcPr>
            <w:tcW w:w="1361" w:type="dxa"/>
            <w:vAlign w:val="center"/>
          </w:tcPr>
          <w:p w:rsidR="00425950" w:rsidRDefault="00425950">
            <w:pPr>
              <w:pStyle w:val="ConsPlusNormal"/>
              <w:jc w:val="center"/>
            </w:pPr>
            <w:r>
              <w:t>1342155,35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1650</w:t>
            </w:r>
          </w:p>
        </w:tc>
        <w:tc>
          <w:tcPr>
            <w:tcW w:w="1247" w:type="dxa"/>
            <w:vAlign w:val="center"/>
          </w:tcPr>
          <w:p w:rsidR="00425950" w:rsidRDefault="00425950">
            <w:pPr>
              <w:pStyle w:val="ConsPlusNormal"/>
              <w:jc w:val="center"/>
            </w:pPr>
            <w:r>
              <w:t>404164,80</w:t>
            </w:r>
          </w:p>
        </w:tc>
        <w:tc>
          <w:tcPr>
            <w:tcW w:w="1361" w:type="dxa"/>
            <w:vAlign w:val="center"/>
          </w:tcPr>
          <w:p w:rsidR="00425950" w:rsidRDefault="00425950">
            <w:pPr>
              <w:pStyle w:val="ConsPlusNormal"/>
              <w:jc w:val="center"/>
            </w:pPr>
            <w:r>
              <w:t>1342158,61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1651</w:t>
            </w:r>
          </w:p>
        </w:tc>
        <w:tc>
          <w:tcPr>
            <w:tcW w:w="1247" w:type="dxa"/>
            <w:vAlign w:val="center"/>
          </w:tcPr>
          <w:p w:rsidR="00425950" w:rsidRDefault="00425950">
            <w:pPr>
              <w:pStyle w:val="ConsPlusNormal"/>
              <w:jc w:val="center"/>
            </w:pPr>
            <w:r>
              <w:t>404165,33</w:t>
            </w:r>
          </w:p>
        </w:tc>
        <w:tc>
          <w:tcPr>
            <w:tcW w:w="1361" w:type="dxa"/>
            <w:vAlign w:val="center"/>
          </w:tcPr>
          <w:p w:rsidR="00425950" w:rsidRDefault="00425950">
            <w:pPr>
              <w:pStyle w:val="ConsPlusNormal"/>
              <w:jc w:val="center"/>
            </w:pPr>
            <w:r>
              <w:t>1342161,84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1652</w:t>
            </w:r>
          </w:p>
        </w:tc>
        <w:tc>
          <w:tcPr>
            <w:tcW w:w="1247" w:type="dxa"/>
            <w:vAlign w:val="center"/>
          </w:tcPr>
          <w:p w:rsidR="00425950" w:rsidRDefault="00425950">
            <w:pPr>
              <w:pStyle w:val="ConsPlusNormal"/>
              <w:jc w:val="center"/>
            </w:pPr>
            <w:r>
              <w:t>404165,48</w:t>
            </w:r>
          </w:p>
        </w:tc>
        <w:tc>
          <w:tcPr>
            <w:tcW w:w="1361" w:type="dxa"/>
            <w:vAlign w:val="center"/>
          </w:tcPr>
          <w:p w:rsidR="00425950" w:rsidRDefault="00425950">
            <w:pPr>
              <w:pStyle w:val="ConsPlusNormal"/>
              <w:jc w:val="center"/>
            </w:pPr>
            <w:r>
              <w:t>1342162,56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1653</w:t>
            </w:r>
          </w:p>
        </w:tc>
        <w:tc>
          <w:tcPr>
            <w:tcW w:w="1247" w:type="dxa"/>
            <w:vAlign w:val="center"/>
          </w:tcPr>
          <w:p w:rsidR="00425950" w:rsidRDefault="00425950">
            <w:pPr>
              <w:pStyle w:val="ConsPlusNormal"/>
              <w:jc w:val="center"/>
            </w:pPr>
            <w:r>
              <w:t>404169,45</w:t>
            </w:r>
          </w:p>
        </w:tc>
        <w:tc>
          <w:tcPr>
            <w:tcW w:w="1361" w:type="dxa"/>
            <w:vAlign w:val="center"/>
          </w:tcPr>
          <w:p w:rsidR="00425950" w:rsidRDefault="00425950">
            <w:pPr>
              <w:pStyle w:val="ConsPlusNormal"/>
              <w:jc w:val="center"/>
            </w:pPr>
            <w:r>
              <w:t>1342181,08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1654</w:t>
            </w:r>
          </w:p>
        </w:tc>
        <w:tc>
          <w:tcPr>
            <w:tcW w:w="1247" w:type="dxa"/>
            <w:vAlign w:val="center"/>
          </w:tcPr>
          <w:p w:rsidR="00425950" w:rsidRDefault="00425950">
            <w:pPr>
              <w:pStyle w:val="ConsPlusNormal"/>
              <w:jc w:val="center"/>
            </w:pPr>
            <w:r>
              <w:t>404169,62</w:t>
            </w:r>
          </w:p>
        </w:tc>
        <w:tc>
          <w:tcPr>
            <w:tcW w:w="1361" w:type="dxa"/>
            <w:vAlign w:val="center"/>
          </w:tcPr>
          <w:p w:rsidR="00425950" w:rsidRDefault="00425950">
            <w:pPr>
              <w:pStyle w:val="ConsPlusNormal"/>
              <w:jc w:val="center"/>
            </w:pPr>
            <w:r>
              <w:t>1342181,85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1655</w:t>
            </w:r>
          </w:p>
        </w:tc>
        <w:tc>
          <w:tcPr>
            <w:tcW w:w="1247" w:type="dxa"/>
            <w:vAlign w:val="center"/>
          </w:tcPr>
          <w:p w:rsidR="00425950" w:rsidRDefault="00425950">
            <w:pPr>
              <w:pStyle w:val="ConsPlusNormal"/>
              <w:jc w:val="center"/>
            </w:pPr>
            <w:r>
              <w:t>404171,63</w:t>
            </w:r>
          </w:p>
        </w:tc>
        <w:tc>
          <w:tcPr>
            <w:tcW w:w="1361" w:type="dxa"/>
            <w:vAlign w:val="center"/>
          </w:tcPr>
          <w:p w:rsidR="00425950" w:rsidRDefault="00425950">
            <w:pPr>
              <w:pStyle w:val="ConsPlusNormal"/>
              <w:jc w:val="center"/>
            </w:pPr>
            <w:r>
              <w:t>1342190,58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1656</w:t>
            </w:r>
          </w:p>
        </w:tc>
        <w:tc>
          <w:tcPr>
            <w:tcW w:w="1247" w:type="dxa"/>
            <w:vAlign w:val="center"/>
          </w:tcPr>
          <w:p w:rsidR="00425950" w:rsidRDefault="00425950">
            <w:pPr>
              <w:pStyle w:val="ConsPlusNormal"/>
              <w:jc w:val="center"/>
            </w:pPr>
            <w:r>
              <w:t>404170,68</w:t>
            </w:r>
          </w:p>
        </w:tc>
        <w:tc>
          <w:tcPr>
            <w:tcW w:w="1361" w:type="dxa"/>
            <w:vAlign w:val="center"/>
          </w:tcPr>
          <w:p w:rsidR="00425950" w:rsidRDefault="00425950">
            <w:pPr>
              <w:pStyle w:val="ConsPlusNormal"/>
              <w:jc w:val="center"/>
            </w:pPr>
            <w:r>
              <w:t>1342198,67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1657</w:t>
            </w:r>
          </w:p>
        </w:tc>
        <w:tc>
          <w:tcPr>
            <w:tcW w:w="1247" w:type="dxa"/>
            <w:vAlign w:val="center"/>
          </w:tcPr>
          <w:p w:rsidR="00425950" w:rsidRDefault="00425950">
            <w:pPr>
              <w:pStyle w:val="ConsPlusNormal"/>
              <w:jc w:val="center"/>
            </w:pPr>
            <w:r>
              <w:t>404167,38</w:t>
            </w:r>
          </w:p>
        </w:tc>
        <w:tc>
          <w:tcPr>
            <w:tcW w:w="1361" w:type="dxa"/>
            <w:vAlign w:val="center"/>
          </w:tcPr>
          <w:p w:rsidR="00425950" w:rsidRDefault="00425950">
            <w:pPr>
              <w:pStyle w:val="ConsPlusNormal"/>
              <w:jc w:val="center"/>
            </w:pPr>
            <w:r>
              <w:t>1342207,76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1658</w:t>
            </w:r>
          </w:p>
        </w:tc>
        <w:tc>
          <w:tcPr>
            <w:tcW w:w="1247" w:type="dxa"/>
            <w:vAlign w:val="center"/>
          </w:tcPr>
          <w:p w:rsidR="00425950" w:rsidRDefault="00425950">
            <w:pPr>
              <w:pStyle w:val="ConsPlusNormal"/>
              <w:jc w:val="center"/>
            </w:pPr>
            <w:r>
              <w:t>404167,02</w:t>
            </w:r>
          </w:p>
        </w:tc>
        <w:tc>
          <w:tcPr>
            <w:tcW w:w="1361" w:type="dxa"/>
            <w:vAlign w:val="center"/>
          </w:tcPr>
          <w:p w:rsidR="00425950" w:rsidRDefault="00425950">
            <w:pPr>
              <w:pStyle w:val="ConsPlusNormal"/>
              <w:jc w:val="center"/>
            </w:pPr>
            <w:r>
              <w:t>1342208,77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1659</w:t>
            </w:r>
          </w:p>
        </w:tc>
        <w:tc>
          <w:tcPr>
            <w:tcW w:w="1247" w:type="dxa"/>
            <w:vAlign w:val="center"/>
          </w:tcPr>
          <w:p w:rsidR="00425950" w:rsidRDefault="00425950">
            <w:pPr>
              <w:pStyle w:val="ConsPlusNormal"/>
              <w:jc w:val="center"/>
            </w:pPr>
            <w:r>
              <w:t>404166,94</w:t>
            </w:r>
          </w:p>
        </w:tc>
        <w:tc>
          <w:tcPr>
            <w:tcW w:w="1361" w:type="dxa"/>
            <w:vAlign w:val="center"/>
          </w:tcPr>
          <w:p w:rsidR="00425950" w:rsidRDefault="00425950">
            <w:pPr>
              <w:pStyle w:val="ConsPlusNormal"/>
              <w:jc w:val="center"/>
            </w:pPr>
            <w:r>
              <w:t>1342209,03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1660</w:t>
            </w:r>
          </w:p>
        </w:tc>
        <w:tc>
          <w:tcPr>
            <w:tcW w:w="1247" w:type="dxa"/>
            <w:vAlign w:val="center"/>
          </w:tcPr>
          <w:p w:rsidR="00425950" w:rsidRDefault="00425950">
            <w:pPr>
              <w:pStyle w:val="ConsPlusNormal"/>
              <w:jc w:val="center"/>
            </w:pPr>
            <w:r>
              <w:t>404161,77</w:t>
            </w:r>
          </w:p>
        </w:tc>
        <w:tc>
          <w:tcPr>
            <w:tcW w:w="1361" w:type="dxa"/>
            <w:vAlign w:val="center"/>
          </w:tcPr>
          <w:p w:rsidR="00425950" w:rsidRDefault="00425950">
            <w:pPr>
              <w:pStyle w:val="ConsPlusNormal"/>
              <w:jc w:val="center"/>
            </w:pPr>
            <w:r>
              <w:t>1342224,52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1661</w:t>
            </w:r>
          </w:p>
        </w:tc>
        <w:tc>
          <w:tcPr>
            <w:tcW w:w="1247" w:type="dxa"/>
            <w:vAlign w:val="center"/>
          </w:tcPr>
          <w:p w:rsidR="00425950" w:rsidRDefault="00425950">
            <w:pPr>
              <w:pStyle w:val="ConsPlusNormal"/>
              <w:jc w:val="center"/>
            </w:pPr>
            <w:r>
              <w:t>404161,55</w:t>
            </w:r>
          </w:p>
        </w:tc>
        <w:tc>
          <w:tcPr>
            <w:tcW w:w="1361" w:type="dxa"/>
            <w:vAlign w:val="center"/>
          </w:tcPr>
          <w:p w:rsidR="00425950" w:rsidRDefault="00425950">
            <w:pPr>
              <w:pStyle w:val="ConsPlusNormal"/>
              <w:jc w:val="center"/>
            </w:pPr>
            <w:r>
              <w:t>1342224,47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1662</w:t>
            </w:r>
          </w:p>
        </w:tc>
        <w:tc>
          <w:tcPr>
            <w:tcW w:w="1247" w:type="dxa"/>
            <w:vAlign w:val="center"/>
          </w:tcPr>
          <w:p w:rsidR="00425950" w:rsidRDefault="00425950">
            <w:pPr>
              <w:pStyle w:val="ConsPlusNormal"/>
              <w:jc w:val="center"/>
            </w:pPr>
            <w:r>
              <w:t>404158,32</w:t>
            </w:r>
          </w:p>
        </w:tc>
        <w:tc>
          <w:tcPr>
            <w:tcW w:w="1361" w:type="dxa"/>
            <w:vAlign w:val="center"/>
          </w:tcPr>
          <w:p w:rsidR="00425950" w:rsidRDefault="00425950">
            <w:pPr>
              <w:pStyle w:val="ConsPlusNormal"/>
              <w:jc w:val="center"/>
            </w:pPr>
            <w:r>
              <w:t>1342223,94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1663</w:t>
            </w:r>
          </w:p>
        </w:tc>
        <w:tc>
          <w:tcPr>
            <w:tcW w:w="1247" w:type="dxa"/>
            <w:vAlign w:val="center"/>
          </w:tcPr>
          <w:p w:rsidR="00425950" w:rsidRDefault="00425950">
            <w:pPr>
              <w:pStyle w:val="ConsPlusNormal"/>
              <w:jc w:val="center"/>
            </w:pPr>
            <w:r>
              <w:t>404155,06</w:t>
            </w:r>
          </w:p>
        </w:tc>
        <w:tc>
          <w:tcPr>
            <w:tcW w:w="1361" w:type="dxa"/>
            <w:vAlign w:val="center"/>
          </w:tcPr>
          <w:p w:rsidR="00425950" w:rsidRDefault="00425950">
            <w:pPr>
              <w:pStyle w:val="ConsPlusNormal"/>
              <w:jc w:val="center"/>
            </w:pPr>
            <w:r>
              <w:t>1342223,62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1664</w:t>
            </w:r>
          </w:p>
        </w:tc>
        <w:tc>
          <w:tcPr>
            <w:tcW w:w="1247" w:type="dxa"/>
            <w:vAlign w:val="center"/>
          </w:tcPr>
          <w:p w:rsidR="00425950" w:rsidRDefault="00425950">
            <w:pPr>
              <w:pStyle w:val="ConsPlusNormal"/>
              <w:jc w:val="center"/>
            </w:pPr>
            <w:r>
              <w:t>404151,79</w:t>
            </w:r>
          </w:p>
        </w:tc>
        <w:tc>
          <w:tcPr>
            <w:tcW w:w="1361" w:type="dxa"/>
            <w:vAlign w:val="center"/>
          </w:tcPr>
          <w:p w:rsidR="00425950" w:rsidRDefault="00425950">
            <w:pPr>
              <w:pStyle w:val="ConsPlusNormal"/>
              <w:jc w:val="center"/>
            </w:pPr>
            <w:r>
              <w:t>1342223,51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1665</w:t>
            </w:r>
          </w:p>
        </w:tc>
        <w:tc>
          <w:tcPr>
            <w:tcW w:w="1247" w:type="dxa"/>
            <w:vAlign w:val="center"/>
          </w:tcPr>
          <w:p w:rsidR="00425950" w:rsidRDefault="00425950">
            <w:pPr>
              <w:pStyle w:val="ConsPlusNormal"/>
              <w:jc w:val="center"/>
            </w:pPr>
            <w:r>
              <w:t>404148,52</w:t>
            </w:r>
          </w:p>
        </w:tc>
        <w:tc>
          <w:tcPr>
            <w:tcW w:w="1361" w:type="dxa"/>
            <w:vAlign w:val="center"/>
          </w:tcPr>
          <w:p w:rsidR="00425950" w:rsidRDefault="00425950">
            <w:pPr>
              <w:pStyle w:val="ConsPlusNormal"/>
              <w:jc w:val="center"/>
            </w:pPr>
            <w:r>
              <w:t>1342223,62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1666</w:t>
            </w:r>
          </w:p>
        </w:tc>
        <w:tc>
          <w:tcPr>
            <w:tcW w:w="1247" w:type="dxa"/>
            <w:vAlign w:val="center"/>
          </w:tcPr>
          <w:p w:rsidR="00425950" w:rsidRDefault="00425950">
            <w:pPr>
              <w:pStyle w:val="ConsPlusNormal"/>
              <w:jc w:val="center"/>
            </w:pPr>
            <w:r>
              <w:t>404145,27</w:t>
            </w:r>
          </w:p>
        </w:tc>
        <w:tc>
          <w:tcPr>
            <w:tcW w:w="1361" w:type="dxa"/>
            <w:vAlign w:val="center"/>
          </w:tcPr>
          <w:p w:rsidR="00425950" w:rsidRDefault="00425950">
            <w:pPr>
              <w:pStyle w:val="ConsPlusNormal"/>
              <w:jc w:val="center"/>
            </w:pPr>
            <w:r>
              <w:t>1342223,94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1667</w:t>
            </w:r>
          </w:p>
        </w:tc>
        <w:tc>
          <w:tcPr>
            <w:tcW w:w="1247" w:type="dxa"/>
            <w:vAlign w:val="center"/>
          </w:tcPr>
          <w:p w:rsidR="00425950" w:rsidRDefault="00425950">
            <w:pPr>
              <w:pStyle w:val="ConsPlusNormal"/>
              <w:jc w:val="center"/>
            </w:pPr>
            <w:r>
              <w:t>404142,04</w:t>
            </w:r>
          </w:p>
        </w:tc>
        <w:tc>
          <w:tcPr>
            <w:tcW w:w="1361" w:type="dxa"/>
            <w:vAlign w:val="center"/>
          </w:tcPr>
          <w:p w:rsidR="00425950" w:rsidRDefault="00425950">
            <w:pPr>
              <w:pStyle w:val="ConsPlusNormal"/>
              <w:jc w:val="center"/>
            </w:pPr>
            <w:r>
              <w:t>1342224,47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1668</w:t>
            </w:r>
          </w:p>
        </w:tc>
        <w:tc>
          <w:tcPr>
            <w:tcW w:w="1247" w:type="dxa"/>
            <w:vAlign w:val="center"/>
          </w:tcPr>
          <w:p w:rsidR="00425950" w:rsidRDefault="00425950">
            <w:pPr>
              <w:pStyle w:val="ConsPlusNormal"/>
              <w:jc w:val="center"/>
            </w:pPr>
            <w:r>
              <w:t>404138,85</w:t>
            </w:r>
          </w:p>
        </w:tc>
        <w:tc>
          <w:tcPr>
            <w:tcW w:w="1361" w:type="dxa"/>
            <w:vAlign w:val="center"/>
          </w:tcPr>
          <w:p w:rsidR="00425950" w:rsidRDefault="00425950">
            <w:pPr>
              <w:pStyle w:val="ConsPlusNormal"/>
              <w:jc w:val="center"/>
            </w:pPr>
            <w:r>
              <w:t>1342225,21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1669</w:t>
            </w:r>
          </w:p>
        </w:tc>
        <w:tc>
          <w:tcPr>
            <w:tcW w:w="1247" w:type="dxa"/>
            <w:vAlign w:val="center"/>
          </w:tcPr>
          <w:p w:rsidR="00425950" w:rsidRDefault="00425950">
            <w:pPr>
              <w:pStyle w:val="ConsPlusNormal"/>
              <w:jc w:val="center"/>
            </w:pPr>
            <w:r>
              <w:t>404135,72</w:t>
            </w:r>
          </w:p>
        </w:tc>
        <w:tc>
          <w:tcPr>
            <w:tcW w:w="1361" w:type="dxa"/>
            <w:vAlign w:val="center"/>
          </w:tcPr>
          <w:p w:rsidR="00425950" w:rsidRDefault="00425950">
            <w:pPr>
              <w:pStyle w:val="ConsPlusNormal"/>
              <w:jc w:val="center"/>
            </w:pPr>
            <w:r>
              <w:t>1342226,16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1670</w:t>
            </w:r>
          </w:p>
        </w:tc>
        <w:tc>
          <w:tcPr>
            <w:tcW w:w="1247" w:type="dxa"/>
            <w:vAlign w:val="center"/>
          </w:tcPr>
          <w:p w:rsidR="00425950" w:rsidRDefault="00425950">
            <w:pPr>
              <w:pStyle w:val="ConsPlusNormal"/>
              <w:jc w:val="center"/>
            </w:pPr>
            <w:r>
              <w:t>404132,66</w:t>
            </w:r>
          </w:p>
        </w:tc>
        <w:tc>
          <w:tcPr>
            <w:tcW w:w="1361" w:type="dxa"/>
            <w:vAlign w:val="center"/>
          </w:tcPr>
          <w:p w:rsidR="00425950" w:rsidRDefault="00425950">
            <w:pPr>
              <w:pStyle w:val="ConsPlusNormal"/>
              <w:jc w:val="center"/>
            </w:pPr>
            <w:r>
              <w:t>1342227,32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1671</w:t>
            </w:r>
          </w:p>
        </w:tc>
        <w:tc>
          <w:tcPr>
            <w:tcW w:w="1247" w:type="dxa"/>
            <w:vAlign w:val="center"/>
          </w:tcPr>
          <w:p w:rsidR="00425950" w:rsidRDefault="00425950">
            <w:pPr>
              <w:pStyle w:val="ConsPlusNormal"/>
              <w:jc w:val="center"/>
            </w:pPr>
            <w:r>
              <w:t>404129,68</w:t>
            </w:r>
          </w:p>
        </w:tc>
        <w:tc>
          <w:tcPr>
            <w:tcW w:w="1361" w:type="dxa"/>
            <w:vAlign w:val="center"/>
          </w:tcPr>
          <w:p w:rsidR="00425950" w:rsidRDefault="00425950">
            <w:pPr>
              <w:pStyle w:val="ConsPlusNormal"/>
              <w:jc w:val="center"/>
            </w:pPr>
            <w:r>
              <w:t>1342228,67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1672</w:t>
            </w:r>
          </w:p>
        </w:tc>
        <w:tc>
          <w:tcPr>
            <w:tcW w:w="1247" w:type="dxa"/>
            <w:vAlign w:val="center"/>
          </w:tcPr>
          <w:p w:rsidR="00425950" w:rsidRDefault="00425950">
            <w:pPr>
              <w:pStyle w:val="ConsPlusNormal"/>
              <w:jc w:val="center"/>
            </w:pPr>
            <w:r>
              <w:t>404126,79</w:t>
            </w:r>
          </w:p>
        </w:tc>
        <w:tc>
          <w:tcPr>
            <w:tcW w:w="1361" w:type="dxa"/>
            <w:vAlign w:val="center"/>
          </w:tcPr>
          <w:p w:rsidR="00425950" w:rsidRDefault="00425950">
            <w:pPr>
              <w:pStyle w:val="ConsPlusNormal"/>
              <w:jc w:val="center"/>
            </w:pPr>
            <w:r>
              <w:t>1342230,21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1673</w:t>
            </w:r>
          </w:p>
        </w:tc>
        <w:tc>
          <w:tcPr>
            <w:tcW w:w="1247" w:type="dxa"/>
            <w:vAlign w:val="center"/>
          </w:tcPr>
          <w:p w:rsidR="00425950" w:rsidRDefault="00425950">
            <w:pPr>
              <w:pStyle w:val="ConsPlusNormal"/>
              <w:jc w:val="center"/>
            </w:pPr>
            <w:r>
              <w:t>404124,01</w:t>
            </w:r>
          </w:p>
        </w:tc>
        <w:tc>
          <w:tcPr>
            <w:tcW w:w="1361" w:type="dxa"/>
            <w:vAlign w:val="center"/>
          </w:tcPr>
          <w:p w:rsidR="00425950" w:rsidRDefault="00425950">
            <w:pPr>
              <w:pStyle w:val="ConsPlusNormal"/>
              <w:jc w:val="center"/>
            </w:pPr>
            <w:r>
              <w:t>1342231,94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1674</w:t>
            </w:r>
          </w:p>
        </w:tc>
        <w:tc>
          <w:tcPr>
            <w:tcW w:w="1247" w:type="dxa"/>
            <w:vAlign w:val="center"/>
          </w:tcPr>
          <w:p w:rsidR="00425950" w:rsidRDefault="00425950">
            <w:pPr>
              <w:pStyle w:val="ConsPlusNormal"/>
              <w:jc w:val="center"/>
            </w:pPr>
            <w:r>
              <w:t>404121,35</w:t>
            </w:r>
          </w:p>
        </w:tc>
        <w:tc>
          <w:tcPr>
            <w:tcW w:w="1361" w:type="dxa"/>
            <w:vAlign w:val="center"/>
          </w:tcPr>
          <w:p w:rsidR="00425950" w:rsidRDefault="00425950">
            <w:pPr>
              <w:pStyle w:val="ConsPlusNormal"/>
              <w:jc w:val="center"/>
            </w:pPr>
            <w:r>
              <w:t>1342233,84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1675</w:t>
            </w:r>
          </w:p>
        </w:tc>
        <w:tc>
          <w:tcPr>
            <w:tcW w:w="1247" w:type="dxa"/>
            <w:vAlign w:val="center"/>
          </w:tcPr>
          <w:p w:rsidR="00425950" w:rsidRDefault="00425950">
            <w:pPr>
              <w:pStyle w:val="ConsPlusNormal"/>
              <w:jc w:val="center"/>
            </w:pPr>
            <w:r>
              <w:t>404118,82</w:t>
            </w:r>
          </w:p>
        </w:tc>
        <w:tc>
          <w:tcPr>
            <w:tcW w:w="1361" w:type="dxa"/>
            <w:vAlign w:val="center"/>
          </w:tcPr>
          <w:p w:rsidR="00425950" w:rsidRDefault="00425950">
            <w:pPr>
              <w:pStyle w:val="ConsPlusNormal"/>
              <w:jc w:val="center"/>
            </w:pPr>
            <w:r>
              <w:t>1342235,92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1676</w:t>
            </w:r>
          </w:p>
        </w:tc>
        <w:tc>
          <w:tcPr>
            <w:tcW w:w="1247" w:type="dxa"/>
            <w:vAlign w:val="center"/>
          </w:tcPr>
          <w:p w:rsidR="00425950" w:rsidRDefault="00425950">
            <w:pPr>
              <w:pStyle w:val="ConsPlusNormal"/>
              <w:jc w:val="center"/>
            </w:pPr>
            <w:r>
              <w:t>404116,44</w:t>
            </w:r>
          </w:p>
        </w:tc>
        <w:tc>
          <w:tcPr>
            <w:tcW w:w="1361" w:type="dxa"/>
            <w:vAlign w:val="center"/>
          </w:tcPr>
          <w:p w:rsidR="00425950" w:rsidRDefault="00425950">
            <w:pPr>
              <w:pStyle w:val="ConsPlusNormal"/>
              <w:jc w:val="center"/>
            </w:pPr>
            <w:r>
              <w:t>1342238,16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1677</w:t>
            </w:r>
          </w:p>
        </w:tc>
        <w:tc>
          <w:tcPr>
            <w:tcW w:w="1247" w:type="dxa"/>
            <w:vAlign w:val="center"/>
          </w:tcPr>
          <w:p w:rsidR="00425950" w:rsidRDefault="00425950">
            <w:pPr>
              <w:pStyle w:val="ConsPlusNormal"/>
              <w:jc w:val="center"/>
            </w:pPr>
            <w:r>
              <w:t>404114,20</w:t>
            </w:r>
          </w:p>
        </w:tc>
        <w:tc>
          <w:tcPr>
            <w:tcW w:w="1361" w:type="dxa"/>
            <w:vAlign w:val="center"/>
          </w:tcPr>
          <w:p w:rsidR="00425950" w:rsidRDefault="00425950">
            <w:pPr>
              <w:pStyle w:val="ConsPlusNormal"/>
              <w:jc w:val="center"/>
            </w:pPr>
            <w:r>
              <w:t>1342240,54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1678</w:t>
            </w:r>
          </w:p>
        </w:tc>
        <w:tc>
          <w:tcPr>
            <w:tcW w:w="1247" w:type="dxa"/>
            <w:vAlign w:val="center"/>
          </w:tcPr>
          <w:p w:rsidR="00425950" w:rsidRDefault="00425950">
            <w:pPr>
              <w:pStyle w:val="ConsPlusNormal"/>
              <w:jc w:val="center"/>
            </w:pPr>
            <w:r>
              <w:t>404112,12</w:t>
            </w:r>
          </w:p>
        </w:tc>
        <w:tc>
          <w:tcPr>
            <w:tcW w:w="1361" w:type="dxa"/>
            <w:vAlign w:val="center"/>
          </w:tcPr>
          <w:p w:rsidR="00425950" w:rsidRDefault="00425950">
            <w:pPr>
              <w:pStyle w:val="ConsPlusNormal"/>
              <w:jc w:val="center"/>
            </w:pPr>
            <w:r>
              <w:t>1342243,07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1679</w:t>
            </w:r>
          </w:p>
        </w:tc>
        <w:tc>
          <w:tcPr>
            <w:tcW w:w="1247" w:type="dxa"/>
            <w:vAlign w:val="center"/>
          </w:tcPr>
          <w:p w:rsidR="00425950" w:rsidRDefault="00425950">
            <w:pPr>
              <w:pStyle w:val="ConsPlusNormal"/>
              <w:jc w:val="center"/>
            </w:pPr>
            <w:r>
              <w:t>404110,22</w:t>
            </w:r>
          </w:p>
        </w:tc>
        <w:tc>
          <w:tcPr>
            <w:tcW w:w="1361" w:type="dxa"/>
            <w:vAlign w:val="center"/>
          </w:tcPr>
          <w:p w:rsidR="00425950" w:rsidRDefault="00425950">
            <w:pPr>
              <w:pStyle w:val="ConsPlusNormal"/>
              <w:jc w:val="center"/>
            </w:pPr>
            <w:r>
              <w:t>1342245,73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1680</w:t>
            </w:r>
          </w:p>
        </w:tc>
        <w:tc>
          <w:tcPr>
            <w:tcW w:w="1247" w:type="dxa"/>
            <w:vAlign w:val="center"/>
          </w:tcPr>
          <w:p w:rsidR="00425950" w:rsidRDefault="00425950">
            <w:pPr>
              <w:pStyle w:val="ConsPlusNormal"/>
              <w:jc w:val="center"/>
            </w:pPr>
            <w:r>
              <w:t>404108,49</w:t>
            </w:r>
          </w:p>
        </w:tc>
        <w:tc>
          <w:tcPr>
            <w:tcW w:w="1361" w:type="dxa"/>
            <w:vAlign w:val="center"/>
          </w:tcPr>
          <w:p w:rsidR="00425950" w:rsidRDefault="00425950">
            <w:pPr>
              <w:pStyle w:val="ConsPlusNormal"/>
              <w:jc w:val="center"/>
            </w:pPr>
            <w:r>
              <w:t>1342248,51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1681</w:t>
            </w:r>
          </w:p>
        </w:tc>
        <w:tc>
          <w:tcPr>
            <w:tcW w:w="1247" w:type="dxa"/>
            <w:vAlign w:val="center"/>
          </w:tcPr>
          <w:p w:rsidR="00425950" w:rsidRDefault="00425950">
            <w:pPr>
              <w:pStyle w:val="ConsPlusNormal"/>
              <w:jc w:val="center"/>
            </w:pPr>
            <w:r>
              <w:t>404106,95</w:t>
            </w:r>
          </w:p>
        </w:tc>
        <w:tc>
          <w:tcPr>
            <w:tcW w:w="1361" w:type="dxa"/>
            <w:vAlign w:val="center"/>
          </w:tcPr>
          <w:p w:rsidR="00425950" w:rsidRDefault="00425950">
            <w:pPr>
              <w:pStyle w:val="ConsPlusNormal"/>
              <w:jc w:val="center"/>
            </w:pPr>
            <w:r>
              <w:t>1342251,40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1682</w:t>
            </w:r>
          </w:p>
        </w:tc>
        <w:tc>
          <w:tcPr>
            <w:tcW w:w="1247" w:type="dxa"/>
            <w:vAlign w:val="center"/>
          </w:tcPr>
          <w:p w:rsidR="00425950" w:rsidRDefault="00425950">
            <w:pPr>
              <w:pStyle w:val="ConsPlusNormal"/>
              <w:jc w:val="center"/>
            </w:pPr>
            <w:r>
              <w:t>404105,60</w:t>
            </w:r>
          </w:p>
        </w:tc>
        <w:tc>
          <w:tcPr>
            <w:tcW w:w="1361" w:type="dxa"/>
            <w:vAlign w:val="center"/>
          </w:tcPr>
          <w:p w:rsidR="00425950" w:rsidRDefault="00425950">
            <w:pPr>
              <w:pStyle w:val="ConsPlusNormal"/>
              <w:jc w:val="center"/>
            </w:pPr>
            <w:r>
              <w:t>1342254,38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1683</w:t>
            </w:r>
          </w:p>
        </w:tc>
        <w:tc>
          <w:tcPr>
            <w:tcW w:w="1247" w:type="dxa"/>
            <w:vAlign w:val="center"/>
          </w:tcPr>
          <w:p w:rsidR="00425950" w:rsidRDefault="00425950">
            <w:pPr>
              <w:pStyle w:val="ConsPlusNormal"/>
              <w:jc w:val="center"/>
            </w:pPr>
            <w:r>
              <w:t>404104,44</w:t>
            </w:r>
          </w:p>
        </w:tc>
        <w:tc>
          <w:tcPr>
            <w:tcW w:w="1361" w:type="dxa"/>
            <w:vAlign w:val="center"/>
          </w:tcPr>
          <w:p w:rsidR="00425950" w:rsidRDefault="00425950">
            <w:pPr>
              <w:pStyle w:val="ConsPlusNormal"/>
              <w:jc w:val="center"/>
            </w:pPr>
            <w:r>
              <w:t>1342257,44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1684</w:t>
            </w:r>
          </w:p>
        </w:tc>
        <w:tc>
          <w:tcPr>
            <w:tcW w:w="1247" w:type="dxa"/>
            <w:vAlign w:val="center"/>
          </w:tcPr>
          <w:p w:rsidR="00425950" w:rsidRDefault="00425950">
            <w:pPr>
              <w:pStyle w:val="ConsPlusNormal"/>
              <w:jc w:val="center"/>
            </w:pPr>
            <w:r>
              <w:t>404103,50</w:t>
            </w:r>
          </w:p>
        </w:tc>
        <w:tc>
          <w:tcPr>
            <w:tcW w:w="1361" w:type="dxa"/>
            <w:vAlign w:val="center"/>
          </w:tcPr>
          <w:p w:rsidR="00425950" w:rsidRDefault="00425950">
            <w:pPr>
              <w:pStyle w:val="ConsPlusNormal"/>
              <w:jc w:val="center"/>
            </w:pPr>
            <w:r>
              <w:t>1342260,57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1685</w:t>
            </w:r>
          </w:p>
        </w:tc>
        <w:tc>
          <w:tcPr>
            <w:tcW w:w="1247" w:type="dxa"/>
            <w:vAlign w:val="center"/>
          </w:tcPr>
          <w:p w:rsidR="00425950" w:rsidRDefault="00425950">
            <w:pPr>
              <w:pStyle w:val="ConsPlusNormal"/>
              <w:jc w:val="center"/>
            </w:pPr>
            <w:r>
              <w:t>404102,75</w:t>
            </w:r>
          </w:p>
        </w:tc>
        <w:tc>
          <w:tcPr>
            <w:tcW w:w="1361" w:type="dxa"/>
            <w:vAlign w:val="center"/>
          </w:tcPr>
          <w:p w:rsidR="00425950" w:rsidRDefault="00425950">
            <w:pPr>
              <w:pStyle w:val="ConsPlusNormal"/>
              <w:jc w:val="center"/>
            </w:pPr>
            <w:r>
              <w:t>1342263,76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1686</w:t>
            </w:r>
          </w:p>
        </w:tc>
        <w:tc>
          <w:tcPr>
            <w:tcW w:w="1247" w:type="dxa"/>
            <w:vAlign w:val="center"/>
          </w:tcPr>
          <w:p w:rsidR="00425950" w:rsidRDefault="00425950">
            <w:pPr>
              <w:pStyle w:val="ConsPlusNormal"/>
              <w:jc w:val="center"/>
            </w:pPr>
            <w:r>
              <w:t>404102,33</w:t>
            </w:r>
          </w:p>
        </w:tc>
        <w:tc>
          <w:tcPr>
            <w:tcW w:w="1361" w:type="dxa"/>
            <w:vAlign w:val="center"/>
          </w:tcPr>
          <w:p w:rsidR="00425950" w:rsidRDefault="00425950">
            <w:pPr>
              <w:pStyle w:val="ConsPlusNormal"/>
              <w:jc w:val="center"/>
            </w:pPr>
            <w:r>
              <w:t>1342266,18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1687</w:t>
            </w:r>
          </w:p>
        </w:tc>
        <w:tc>
          <w:tcPr>
            <w:tcW w:w="1247" w:type="dxa"/>
            <w:vAlign w:val="center"/>
          </w:tcPr>
          <w:p w:rsidR="00425950" w:rsidRDefault="00425950">
            <w:pPr>
              <w:pStyle w:val="ConsPlusNormal"/>
              <w:jc w:val="center"/>
            </w:pPr>
            <w:r>
              <w:t>404083,19</w:t>
            </w:r>
          </w:p>
        </w:tc>
        <w:tc>
          <w:tcPr>
            <w:tcW w:w="1361" w:type="dxa"/>
            <w:vAlign w:val="center"/>
          </w:tcPr>
          <w:p w:rsidR="00425950" w:rsidRDefault="00425950">
            <w:pPr>
              <w:pStyle w:val="ConsPlusNormal"/>
              <w:jc w:val="center"/>
            </w:pPr>
            <w:r>
              <w:t>1342395,36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1688</w:t>
            </w:r>
          </w:p>
        </w:tc>
        <w:tc>
          <w:tcPr>
            <w:tcW w:w="1247" w:type="dxa"/>
            <w:vAlign w:val="center"/>
          </w:tcPr>
          <w:p w:rsidR="00425950" w:rsidRDefault="00425950">
            <w:pPr>
              <w:pStyle w:val="ConsPlusNormal"/>
              <w:jc w:val="center"/>
            </w:pPr>
            <w:r>
              <w:t>404062,38</w:t>
            </w:r>
          </w:p>
        </w:tc>
        <w:tc>
          <w:tcPr>
            <w:tcW w:w="1361" w:type="dxa"/>
            <w:vAlign w:val="center"/>
          </w:tcPr>
          <w:p w:rsidR="00425950" w:rsidRDefault="00425950">
            <w:pPr>
              <w:pStyle w:val="ConsPlusNormal"/>
              <w:jc w:val="center"/>
            </w:pPr>
            <w:r>
              <w:t>1342421,79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1689</w:t>
            </w:r>
          </w:p>
        </w:tc>
        <w:tc>
          <w:tcPr>
            <w:tcW w:w="1247" w:type="dxa"/>
            <w:vAlign w:val="center"/>
          </w:tcPr>
          <w:p w:rsidR="00425950" w:rsidRDefault="00425950">
            <w:pPr>
              <w:pStyle w:val="ConsPlusNormal"/>
              <w:jc w:val="center"/>
            </w:pPr>
            <w:r>
              <w:t>404060,53</w:t>
            </w:r>
          </w:p>
        </w:tc>
        <w:tc>
          <w:tcPr>
            <w:tcW w:w="1361" w:type="dxa"/>
            <w:vAlign w:val="center"/>
          </w:tcPr>
          <w:p w:rsidR="00425950" w:rsidRDefault="00425950">
            <w:pPr>
              <w:pStyle w:val="ConsPlusNormal"/>
              <w:jc w:val="center"/>
            </w:pPr>
            <w:r>
              <w:t>1342424,13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1690</w:t>
            </w:r>
          </w:p>
        </w:tc>
        <w:tc>
          <w:tcPr>
            <w:tcW w:w="1247" w:type="dxa"/>
            <w:vAlign w:val="center"/>
          </w:tcPr>
          <w:p w:rsidR="00425950" w:rsidRDefault="00425950">
            <w:pPr>
              <w:pStyle w:val="ConsPlusNormal"/>
              <w:jc w:val="center"/>
            </w:pPr>
            <w:r>
              <w:t>404060,45</w:t>
            </w:r>
          </w:p>
        </w:tc>
        <w:tc>
          <w:tcPr>
            <w:tcW w:w="1361" w:type="dxa"/>
            <w:vAlign w:val="center"/>
          </w:tcPr>
          <w:p w:rsidR="00425950" w:rsidRDefault="00425950">
            <w:pPr>
              <w:pStyle w:val="ConsPlusNormal"/>
              <w:jc w:val="center"/>
            </w:pPr>
            <w:r>
              <w:t>1342424,24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1691</w:t>
            </w:r>
          </w:p>
        </w:tc>
        <w:tc>
          <w:tcPr>
            <w:tcW w:w="1247" w:type="dxa"/>
            <w:vAlign w:val="center"/>
          </w:tcPr>
          <w:p w:rsidR="00425950" w:rsidRDefault="00425950">
            <w:pPr>
              <w:pStyle w:val="ConsPlusNormal"/>
              <w:jc w:val="center"/>
            </w:pPr>
            <w:r>
              <w:t>404055,62</w:t>
            </w:r>
          </w:p>
        </w:tc>
        <w:tc>
          <w:tcPr>
            <w:tcW w:w="1361" w:type="dxa"/>
            <w:vAlign w:val="center"/>
          </w:tcPr>
          <w:p w:rsidR="00425950" w:rsidRDefault="00425950">
            <w:pPr>
              <w:pStyle w:val="ConsPlusNormal"/>
              <w:jc w:val="center"/>
            </w:pPr>
            <w:r>
              <w:t>1342430,37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1692</w:t>
            </w:r>
          </w:p>
        </w:tc>
        <w:tc>
          <w:tcPr>
            <w:tcW w:w="1247" w:type="dxa"/>
            <w:vAlign w:val="center"/>
          </w:tcPr>
          <w:p w:rsidR="00425950" w:rsidRDefault="00425950">
            <w:pPr>
              <w:pStyle w:val="ConsPlusNormal"/>
              <w:jc w:val="center"/>
            </w:pPr>
            <w:r>
              <w:t>404055,24</w:t>
            </w:r>
          </w:p>
        </w:tc>
        <w:tc>
          <w:tcPr>
            <w:tcW w:w="1361" w:type="dxa"/>
            <w:vAlign w:val="center"/>
          </w:tcPr>
          <w:p w:rsidR="00425950" w:rsidRDefault="00425950">
            <w:pPr>
              <w:pStyle w:val="ConsPlusNormal"/>
              <w:jc w:val="center"/>
            </w:pPr>
            <w:r>
              <w:t>1342430,86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1693</w:t>
            </w:r>
          </w:p>
        </w:tc>
        <w:tc>
          <w:tcPr>
            <w:tcW w:w="1247" w:type="dxa"/>
            <w:vAlign w:val="center"/>
          </w:tcPr>
          <w:p w:rsidR="00425950" w:rsidRDefault="00425950">
            <w:pPr>
              <w:pStyle w:val="ConsPlusNormal"/>
              <w:jc w:val="center"/>
            </w:pPr>
            <w:r>
              <w:t>404053,34</w:t>
            </w:r>
          </w:p>
        </w:tc>
        <w:tc>
          <w:tcPr>
            <w:tcW w:w="1361" w:type="dxa"/>
            <w:vAlign w:val="center"/>
          </w:tcPr>
          <w:p w:rsidR="00425950" w:rsidRDefault="00425950">
            <w:pPr>
              <w:pStyle w:val="ConsPlusNormal"/>
              <w:jc w:val="center"/>
            </w:pPr>
            <w:r>
              <w:t>1342433,52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1694</w:t>
            </w:r>
          </w:p>
        </w:tc>
        <w:tc>
          <w:tcPr>
            <w:tcW w:w="1247" w:type="dxa"/>
            <w:vAlign w:val="center"/>
          </w:tcPr>
          <w:p w:rsidR="00425950" w:rsidRDefault="00425950">
            <w:pPr>
              <w:pStyle w:val="ConsPlusNormal"/>
              <w:jc w:val="center"/>
            </w:pPr>
            <w:r>
              <w:t>404052,03</w:t>
            </w:r>
          </w:p>
        </w:tc>
        <w:tc>
          <w:tcPr>
            <w:tcW w:w="1361" w:type="dxa"/>
            <w:vAlign w:val="center"/>
          </w:tcPr>
          <w:p w:rsidR="00425950" w:rsidRDefault="00425950">
            <w:pPr>
              <w:pStyle w:val="ConsPlusNormal"/>
              <w:jc w:val="center"/>
            </w:pPr>
            <w:r>
              <w:t>1342435,58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1695</w:t>
            </w:r>
          </w:p>
        </w:tc>
        <w:tc>
          <w:tcPr>
            <w:tcW w:w="1247" w:type="dxa"/>
            <w:vAlign w:val="center"/>
          </w:tcPr>
          <w:p w:rsidR="00425950" w:rsidRDefault="00425950">
            <w:pPr>
              <w:pStyle w:val="ConsPlusNormal"/>
              <w:jc w:val="center"/>
            </w:pPr>
            <w:r>
              <w:t>404042,38</w:t>
            </w:r>
          </w:p>
        </w:tc>
        <w:tc>
          <w:tcPr>
            <w:tcW w:w="1361" w:type="dxa"/>
            <w:vAlign w:val="center"/>
          </w:tcPr>
          <w:p w:rsidR="00425950" w:rsidRDefault="00425950">
            <w:pPr>
              <w:pStyle w:val="ConsPlusNormal"/>
              <w:jc w:val="center"/>
            </w:pPr>
            <w:r>
              <w:t>1342451,68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1696</w:t>
            </w:r>
          </w:p>
        </w:tc>
        <w:tc>
          <w:tcPr>
            <w:tcW w:w="1247" w:type="dxa"/>
            <w:vAlign w:val="center"/>
          </w:tcPr>
          <w:p w:rsidR="00425950" w:rsidRDefault="00425950">
            <w:pPr>
              <w:pStyle w:val="ConsPlusNormal"/>
              <w:jc w:val="center"/>
            </w:pPr>
            <w:r>
              <w:t>404018,90</w:t>
            </w:r>
          </w:p>
        </w:tc>
        <w:tc>
          <w:tcPr>
            <w:tcW w:w="1361" w:type="dxa"/>
            <w:vAlign w:val="center"/>
          </w:tcPr>
          <w:p w:rsidR="00425950" w:rsidRDefault="00425950">
            <w:pPr>
              <w:pStyle w:val="ConsPlusNormal"/>
              <w:jc w:val="center"/>
            </w:pPr>
            <w:r>
              <w:t>1342490,77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1697</w:t>
            </w:r>
          </w:p>
        </w:tc>
        <w:tc>
          <w:tcPr>
            <w:tcW w:w="1247" w:type="dxa"/>
            <w:vAlign w:val="center"/>
          </w:tcPr>
          <w:p w:rsidR="00425950" w:rsidRDefault="00425950">
            <w:pPr>
              <w:pStyle w:val="ConsPlusNormal"/>
              <w:jc w:val="center"/>
            </w:pPr>
            <w:r>
              <w:t>403994,64</w:t>
            </w:r>
          </w:p>
        </w:tc>
        <w:tc>
          <w:tcPr>
            <w:tcW w:w="1361" w:type="dxa"/>
            <w:vAlign w:val="center"/>
          </w:tcPr>
          <w:p w:rsidR="00425950" w:rsidRDefault="00425950">
            <w:pPr>
              <w:pStyle w:val="ConsPlusNormal"/>
              <w:jc w:val="center"/>
            </w:pPr>
            <w:r>
              <w:t>1342531,18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1698</w:t>
            </w:r>
          </w:p>
        </w:tc>
        <w:tc>
          <w:tcPr>
            <w:tcW w:w="1247" w:type="dxa"/>
            <w:vAlign w:val="center"/>
          </w:tcPr>
          <w:p w:rsidR="00425950" w:rsidRDefault="00425950">
            <w:pPr>
              <w:pStyle w:val="ConsPlusNormal"/>
              <w:jc w:val="center"/>
            </w:pPr>
            <w:r>
              <w:t>403993,19</w:t>
            </w:r>
          </w:p>
        </w:tc>
        <w:tc>
          <w:tcPr>
            <w:tcW w:w="1361" w:type="dxa"/>
            <w:vAlign w:val="center"/>
          </w:tcPr>
          <w:p w:rsidR="00425950" w:rsidRDefault="00425950">
            <w:pPr>
              <w:pStyle w:val="ConsPlusNormal"/>
              <w:jc w:val="center"/>
            </w:pPr>
            <w:r>
              <w:t>1342531,99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1699</w:t>
            </w:r>
          </w:p>
        </w:tc>
        <w:tc>
          <w:tcPr>
            <w:tcW w:w="1247" w:type="dxa"/>
            <w:vAlign w:val="center"/>
          </w:tcPr>
          <w:p w:rsidR="00425950" w:rsidRDefault="00425950">
            <w:pPr>
              <w:pStyle w:val="ConsPlusNormal"/>
              <w:jc w:val="center"/>
            </w:pPr>
            <w:r>
              <w:t>403990,41</w:t>
            </w:r>
          </w:p>
        </w:tc>
        <w:tc>
          <w:tcPr>
            <w:tcW w:w="1361" w:type="dxa"/>
            <w:vAlign w:val="center"/>
          </w:tcPr>
          <w:p w:rsidR="00425950" w:rsidRDefault="00425950">
            <w:pPr>
              <w:pStyle w:val="ConsPlusNormal"/>
              <w:jc w:val="center"/>
            </w:pPr>
            <w:r>
              <w:t>1342533,71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1700</w:t>
            </w:r>
          </w:p>
        </w:tc>
        <w:tc>
          <w:tcPr>
            <w:tcW w:w="1247" w:type="dxa"/>
            <w:vAlign w:val="center"/>
          </w:tcPr>
          <w:p w:rsidR="00425950" w:rsidRDefault="00425950">
            <w:pPr>
              <w:pStyle w:val="ConsPlusNormal"/>
              <w:jc w:val="center"/>
            </w:pPr>
            <w:r>
              <w:t>403987,75</w:t>
            </w:r>
          </w:p>
        </w:tc>
        <w:tc>
          <w:tcPr>
            <w:tcW w:w="1361" w:type="dxa"/>
            <w:vAlign w:val="center"/>
          </w:tcPr>
          <w:p w:rsidR="00425950" w:rsidRDefault="00425950">
            <w:pPr>
              <w:pStyle w:val="ConsPlusNormal"/>
              <w:jc w:val="center"/>
            </w:pPr>
            <w:r>
              <w:t>1342535,62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1701</w:t>
            </w:r>
          </w:p>
        </w:tc>
        <w:tc>
          <w:tcPr>
            <w:tcW w:w="1247" w:type="dxa"/>
            <w:vAlign w:val="center"/>
          </w:tcPr>
          <w:p w:rsidR="00425950" w:rsidRDefault="00425950">
            <w:pPr>
              <w:pStyle w:val="ConsPlusNormal"/>
              <w:jc w:val="center"/>
            </w:pPr>
            <w:r>
              <w:t>403985,22</w:t>
            </w:r>
          </w:p>
        </w:tc>
        <w:tc>
          <w:tcPr>
            <w:tcW w:w="1361" w:type="dxa"/>
            <w:vAlign w:val="center"/>
          </w:tcPr>
          <w:p w:rsidR="00425950" w:rsidRDefault="00425950">
            <w:pPr>
              <w:pStyle w:val="ConsPlusNormal"/>
              <w:jc w:val="center"/>
            </w:pPr>
            <w:r>
              <w:t>1342537,69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1702</w:t>
            </w:r>
          </w:p>
        </w:tc>
        <w:tc>
          <w:tcPr>
            <w:tcW w:w="1247" w:type="dxa"/>
            <w:vAlign w:val="center"/>
          </w:tcPr>
          <w:p w:rsidR="00425950" w:rsidRDefault="00425950">
            <w:pPr>
              <w:pStyle w:val="ConsPlusNormal"/>
              <w:jc w:val="center"/>
            </w:pPr>
            <w:r>
              <w:t>403982,84</w:t>
            </w:r>
          </w:p>
        </w:tc>
        <w:tc>
          <w:tcPr>
            <w:tcW w:w="1361" w:type="dxa"/>
            <w:vAlign w:val="center"/>
          </w:tcPr>
          <w:p w:rsidR="00425950" w:rsidRDefault="00425950">
            <w:pPr>
              <w:pStyle w:val="ConsPlusNormal"/>
              <w:jc w:val="center"/>
            </w:pPr>
            <w:r>
              <w:t>1342539,93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1703</w:t>
            </w:r>
          </w:p>
        </w:tc>
        <w:tc>
          <w:tcPr>
            <w:tcW w:w="1247" w:type="dxa"/>
            <w:vAlign w:val="center"/>
          </w:tcPr>
          <w:p w:rsidR="00425950" w:rsidRDefault="00425950">
            <w:pPr>
              <w:pStyle w:val="ConsPlusNormal"/>
              <w:jc w:val="center"/>
            </w:pPr>
            <w:r>
              <w:t>403980,60</w:t>
            </w:r>
          </w:p>
        </w:tc>
        <w:tc>
          <w:tcPr>
            <w:tcW w:w="1361" w:type="dxa"/>
            <w:vAlign w:val="center"/>
          </w:tcPr>
          <w:p w:rsidR="00425950" w:rsidRDefault="00425950">
            <w:pPr>
              <w:pStyle w:val="ConsPlusNormal"/>
              <w:jc w:val="center"/>
            </w:pPr>
            <w:r>
              <w:t>1342542,32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1704</w:t>
            </w:r>
          </w:p>
        </w:tc>
        <w:tc>
          <w:tcPr>
            <w:tcW w:w="1247" w:type="dxa"/>
            <w:vAlign w:val="center"/>
          </w:tcPr>
          <w:p w:rsidR="00425950" w:rsidRDefault="00425950">
            <w:pPr>
              <w:pStyle w:val="ConsPlusNormal"/>
              <w:jc w:val="center"/>
            </w:pPr>
            <w:r>
              <w:t>403978,52</w:t>
            </w:r>
          </w:p>
        </w:tc>
        <w:tc>
          <w:tcPr>
            <w:tcW w:w="1361" w:type="dxa"/>
            <w:vAlign w:val="center"/>
          </w:tcPr>
          <w:p w:rsidR="00425950" w:rsidRDefault="00425950">
            <w:pPr>
              <w:pStyle w:val="ConsPlusNormal"/>
              <w:jc w:val="center"/>
            </w:pPr>
            <w:r>
              <w:t>1342544,85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1705</w:t>
            </w:r>
          </w:p>
        </w:tc>
        <w:tc>
          <w:tcPr>
            <w:tcW w:w="1247" w:type="dxa"/>
            <w:vAlign w:val="center"/>
          </w:tcPr>
          <w:p w:rsidR="00425950" w:rsidRDefault="00425950">
            <w:pPr>
              <w:pStyle w:val="ConsPlusNormal"/>
              <w:jc w:val="center"/>
            </w:pPr>
            <w:r>
              <w:t>403976,62</w:t>
            </w:r>
          </w:p>
        </w:tc>
        <w:tc>
          <w:tcPr>
            <w:tcW w:w="1361" w:type="dxa"/>
            <w:vAlign w:val="center"/>
          </w:tcPr>
          <w:p w:rsidR="00425950" w:rsidRDefault="00425950">
            <w:pPr>
              <w:pStyle w:val="ConsPlusNormal"/>
              <w:jc w:val="center"/>
            </w:pPr>
            <w:r>
              <w:t>1342547,51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1706</w:t>
            </w:r>
          </w:p>
        </w:tc>
        <w:tc>
          <w:tcPr>
            <w:tcW w:w="1247" w:type="dxa"/>
            <w:vAlign w:val="center"/>
          </w:tcPr>
          <w:p w:rsidR="00425950" w:rsidRDefault="00425950">
            <w:pPr>
              <w:pStyle w:val="ConsPlusNormal"/>
              <w:jc w:val="center"/>
            </w:pPr>
            <w:r>
              <w:t>403974,89</w:t>
            </w:r>
          </w:p>
        </w:tc>
        <w:tc>
          <w:tcPr>
            <w:tcW w:w="1361" w:type="dxa"/>
            <w:vAlign w:val="center"/>
          </w:tcPr>
          <w:p w:rsidR="00425950" w:rsidRDefault="00425950">
            <w:pPr>
              <w:pStyle w:val="ConsPlusNormal"/>
              <w:jc w:val="center"/>
            </w:pPr>
            <w:r>
              <w:t>1342550,29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1707</w:t>
            </w:r>
          </w:p>
        </w:tc>
        <w:tc>
          <w:tcPr>
            <w:tcW w:w="1247" w:type="dxa"/>
            <w:vAlign w:val="center"/>
          </w:tcPr>
          <w:p w:rsidR="00425950" w:rsidRDefault="00425950">
            <w:pPr>
              <w:pStyle w:val="ConsPlusNormal"/>
              <w:jc w:val="center"/>
            </w:pPr>
            <w:r>
              <w:t>403973,35</w:t>
            </w:r>
          </w:p>
        </w:tc>
        <w:tc>
          <w:tcPr>
            <w:tcW w:w="1361" w:type="dxa"/>
            <w:vAlign w:val="center"/>
          </w:tcPr>
          <w:p w:rsidR="00425950" w:rsidRDefault="00425950">
            <w:pPr>
              <w:pStyle w:val="ConsPlusNormal"/>
              <w:jc w:val="center"/>
            </w:pPr>
            <w:r>
              <w:t>1342553,17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1708</w:t>
            </w:r>
          </w:p>
        </w:tc>
        <w:tc>
          <w:tcPr>
            <w:tcW w:w="1247" w:type="dxa"/>
            <w:vAlign w:val="center"/>
          </w:tcPr>
          <w:p w:rsidR="00425950" w:rsidRDefault="00425950">
            <w:pPr>
              <w:pStyle w:val="ConsPlusNormal"/>
              <w:jc w:val="center"/>
            </w:pPr>
            <w:r>
              <w:t>403972,00</w:t>
            </w:r>
          </w:p>
        </w:tc>
        <w:tc>
          <w:tcPr>
            <w:tcW w:w="1361" w:type="dxa"/>
            <w:vAlign w:val="center"/>
          </w:tcPr>
          <w:p w:rsidR="00425950" w:rsidRDefault="00425950">
            <w:pPr>
              <w:pStyle w:val="ConsPlusNormal"/>
              <w:jc w:val="center"/>
            </w:pPr>
            <w:r>
              <w:t>1342556,15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1709</w:t>
            </w:r>
          </w:p>
        </w:tc>
        <w:tc>
          <w:tcPr>
            <w:tcW w:w="1247" w:type="dxa"/>
            <w:vAlign w:val="center"/>
          </w:tcPr>
          <w:p w:rsidR="00425950" w:rsidRDefault="00425950">
            <w:pPr>
              <w:pStyle w:val="ConsPlusNormal"/>
              <w:jc w:val="center"/>
            </w:pPr>
            <w:r>
              <w:t>403970,85</w:t>
            </w:r>
          </w:p>
        </w:tc>
        <w:tc>
          <w:tcPr>
            <w:tcW w:w="1361" w:type="dxa"/>
            <w:vAlign w:val="center"/>
          </w:tcPr>
          <w:p w:rsidR="00425950" w:rsidRDefault="00425950">
            <w:pPr>
              <w:pStyle w:val="ConsPlusNormal"/>
              <w:jc w:val="center"/>
            </w:pPr>
            <w:r>
              <w:t>1342559,21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1710</w:t>
            </w:r>
          </w:p>
        </w:tc>
        <w:tc>
          <w:tcPr>
            <w:tcW w:w="1247" w:type="dxa"/>
            <w:vAlign w:val="center"/>
          </w:tcPr>
          <w:p w:rsidR="00425950" w:rsidRDefault="00425950">
            <w:pPr>
              <w:pStyle w:val="ConsPlusNormal"/>
              <w:jc w:val="center"/>
            </w:pPr>
            <w:r>
              <w:t>403969,90</w:t>
            </w:r>
          </w:p>
        </w:tc>
        <w:tc>
          <w:tcPr>
            <w:tcW w:w="1361" w:type="dxa"/>
            <w:vAlign w:val="center"/>
          </w:tcPr>
          <w:p w:rsidR="00425950" w:rsidRDefault="00425950">
            <w:pPr>
              <w:pStyle w:val="ConsPlusNormal"/>
              <w:jc w:val="center"/>
            </w:pPr>
            <w:r>
              <w:t>1342562,35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1711</w:t>
            </w:r>
          </w:p>
        </w:tc>
        <w:tc>
          <w:tcPr>
            <w:tcW w:w="1247" w:type="dxa"/>
            <w:vAlign w:val="center"/>
          </w:tcPr>
          <w:p w:rsidR="00425950" w:rsidRDefault="00425950">
            <w:pPr>
              <w:pStyle w:val="ConsPlusNormal"/>
              <w:jc w:val="center"/>
            </w:pPr>
            <w:r>
              <w:t>403969,15</w:t>
            </w:r>
          </w:p>
        </w:tc>
        <w:tc>
          <w:tcPr>
            <w:tcW w:w="1361" w:type="dxa"/>
            <w:vAlign w:val="center"/>
          </w:tcPr>
          <w:p w:rsidR="00425950" w:rsidRDefault="00425950">
            <w:pPr>
              <w:pStyle w:val="ConsPlusNormal"/>
              <w:jc w:val="center"/>
            </w:pPr>
            <w:r>
              <w:t>1342565,53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1712</w:t>
            </w:r>
          </w:p>
        </w:tc>
        <w:tc>
          <w:tcPr>
            <w:tcW w:w="1247" w:type="dxa"/>
            <w:vAlign w:val="center"/>
          </w:tcPr>
          <w:p w:rsidR="00425950" w:rsidRDefault="00425950">
            <w:pPr>
              <w:pStyle w:val="ConsPlusNormal"/>
              <w:jc w:val="center"/>
            </w:pPr>
            <w:r>
              <w:t>403968,81</w:t>
            </w:r>
          </w:p>
        </w:tc>
        <w:tc>
          <w:tcPr>
            <w:tcW w:w="1361" w:type="dxa"/>
            <w:vAlign w:val="center"/>
          </w:tcPr>
          <w:p w:rsidR="00425950" w:rsidRDefault="00425950">
            <w:pPr>
              <w:pStyle w:val="ConsPlusNormal"/>
              <w:jc w:val="center"/>
            </w:pPr>
            <w:r>
              <w:t>1342567,44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1713</w:t>
            </w:r>
          </w:p>
        </w:tc>
        <w:tc>
          <w:tcPr>
            <w:tcW w:w="1247" w:type="dxa"/>
            <w:vAlign w:val="center"/>
          </w:tcPr>
          <w:p w:rsidR="00425950" w:rsidRDefault="00425950">
            <w:pPr>
              <w:pStyle w:val="ConsPlusNormal"/>
              <w:jc w:val="center"/>
            </w:pPr>
            <w:r>
              <w:t>403967,35</w:t>
            </w:r>
          </w:p>
        </w:tc>
        <w:tc>
          <w:tcPr>
            <w:tcW w:w="1361" w:type="dxa"/>
            <w:vAlign w:val="center"/>
          </w:tcPr>
          <w:p w:rsidR="00425950" w:rsidRDefault="00425950">
            <w:pPr>
              <w:pStyle w:val="ConsPlusNormal"/>
              <w:jc w:val="center"/>
            </w:pPr>
            <w:r>
              <w:t>1342576,61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1714</w:t>
            </w:r>
          </w:p>
        </w:tc>
        <w:tc>
          <w:tcPr>
            <w:tcW w:w="1247" w:type="dxa"/>
            <w:vAlign w:val="center"/>
          </w:tcPr>
          <w:p w:rsidR="00425950" w:rsidRDefault="00425950">
            <w:pPr>
              <w:pStyle w:val="ConsPlusNormal"/>
              <w:jc w:val="center"/>
            </w:pPr>
            <w:r>
              <w:t>403949,52</w:t>
            </w:r>
          </w:p>
        </w:tc>
        <w:tc>
          <w:tcPr>
            <w:tcW w:w="1361" w:type="dxa"/>
            <w:vAlign w:val="center"/>
          </w:tcPr>
          <w:p w:rsidR="00425950" w:rsidRDefault="00425950">
            <w:pPr>
              <w:pStyle w:val="ConsPlusNormal"/>
              <w:jc w:val="center"/>
            </w:pPr>
            <w:r>
              <w:t>1342606,30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1715</w:t>
            </w:r>
          </w:p>
        </w:tc>
        <w:tc>
          <w:tcPr>
            <w:tcW w:w="1247" w:type="dxa"/>
            <w:vAlign w:val="center"/>
          </w:tcPr>
          <w:p w:rsidR="00425950" w:rsidRDefault="00425950">
            <w:pPr>
              <w:pStyle w:val="ConsPlusNormal"/>
              <w:jc w:val="center"/>
            </w:pPr>
            <w:r>
              <w:t>403949,39</w:t>
            </w:r>
          </w:p>
        </w:tc>
        <w:tc>
          <w:tcPr>
            <w:tcW w:w="1361" w:type="dxa"/>
            <w:vAlign w:val="center"/>
          </w:tcPr>
          <w:p w:rsidR="00425950" w:rsidRDefault="00425950">
            <w:pPr>
              <w:pStyle w:val="ConsPlusNormal"/>
              <w:jc w:val="center"/>
            </w:pPr>
            <w:r>
              <w:t>1342606,52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1716</w:t>
            </w:r>
          </w:p>
        </w:tc>
        <w:tc>
          <w:tcPr>
            <w:tcW w:w="1247" w:type="dxa"/>
            <w:vAlign w:val="center"/>
          </w:tcPr>
          <w:p w:rsidR="00425950" w:rsidRDefault="00425950">
            <w:pPr>
              <w:pStyle w:val="ConsPlusNormal"/>
              <w:jc w:val="center"/>
            </w:pPr>
            <w:r>
              <w:t>403943,54</w:t>
            </w:r>
          </w:p>
        </w:tc>
        <w:tc>
          <w:tcPr>
            <w:tcW w:w="1361" w:type="dxa"/>
            <w:vAlign w:val="center"/>
          </w:tcPr>
          <w:p w:rsidR="00425950" w:rsidRDefault="00425950">
            <w:pPr>
              <w:pStyle w:val="ConsPlusNormal"/>
              <w:jc w:val="center"/>
            </w:pPr>
            <w:r>
              <w:t>1342616,38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1717</w:t>
            </w:r>
          </w:p>
        </w:tc>
        <w:tc>
          <w:tcPr>
            <w:tcW w:w="1247" w:type="dxa"/>
            <w:vAlign w:val="center"/>
          </w:tcPr>
          <w:p w:rsidR="00425950" w:rsidRDefault="00425950">
            <w:pPr>
              <w:pStyle w:val="ConsPlusNormal"/>
              <w:jc w:val="center"/>
            </w:pPr>
            <w:r>
              <w:t>403938,19</w:t>
            </w:r>
          </w:p>
        </w:tc>
        <w:tc>
          <w:tcPr>
            <w:tcW w:w="1361" w:type="dxa"/>
            <w:vAlign w:val="center"/>
          </w:tcPr>
          <w:p w:rsidR="00425950" w:rsidRDefault="00425950">
            <w:pPr>
              <w:pStyle w:val="ConsPlusNormal"/>
              <w:jc w:val="center"/>
            </w:pPr>
            <w:r>
              <w:t>1342625,29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1718</w:t>
            </w:r>
          </w:p>
        </w:tc>
        <w:tc>
          <w:tcPr>
            <w:tcW w:w="1247" w:type="dxa"/>
            <w:vAlign w:val="center"/>
          </w:tcPr>
          <w:p w:rsidR="00425950" w:rsidRDefault="00425950">
            <w:pPr>
              <w:pStyle w:val="ConsPlusNormal"/>
              <w:jc w:val="center"/>
            </w:pPr>
            <w:r>
              <w:t>403909,17</w:t>
            </w:r>
          </w:p>
        </w:tc>
        <w:tc>
          <w:tcPr>
            <w:tcW w:w="1361" w:type="dxa"/>
            <w:vAlign w:val="center"/>
          </w:tcPr>
          <w:p w:rsidR="00425950" w:rsidRDefault="00425950">
            <w:pPr>
              <w:pStyle w:val="ConsPlusNormal"/>
              <w:jc w:val="center"/>
            </w:pPr>
            <w:r>
              <w:t>1342673,63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1719</w:t>
            </w:r>
          </w:p>
        </w:tc>
        <w:tc>
          <w:tcPr>
            <w:tcW w:w="1247" w:type="dxa"/>
            <w:vAlign w:val="center"/>
          </w:tcPr>
          <w:p w:rsidR="00425950" w:rsidRDefault="00425950">
            <w:pPr>
              <w:pStyle w:val="ConsPlusNormal"/>
              <w:jc w:val="center"/>
            </w:pPr>
            <w:r>
              <w:t>403909,16</w:t>
            </w:r>
          </w:p>
        </w:tc>
        <w:tc>
          <w:tcPr>
            <w:tcW w:w="1361" w:type="dxa"/>
            <w:vAlign w:val="center"/>
          </w:tcPr>
          <w:p w:rsidR="00425950" w:rsidRDefault="00425950">
            <w:pPr>
              <w:pStyle w:val="ConsPlusNormal"/>
              <w:jc w:val="center"/>
            </w:pPr>
            <w:r>
              <w:t>1342673,63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1720</w:t>
            </w:r>
          </w:p>
        </w:tc>
        <w:tc>
          <w:tcPr>
            <w:tcW w:w="1247" w:type="dxa"/>
            <w:vAlign w:val="center"/>
          </w:tcPr>
          <w:p w:rsidR="00425950" w:rsidRDefault="00425950">
            <w:pPr>
              <w:pStyle w:val="ConsPlusNormal"/>
              <w:jc w:val="center"/>
            </w:pPr>
            <w:r>
              <w:t>403829,55</w:t>
            </w:r>
          </w:p>
        </w:tc>
        <w:tc>
          <w:tcPr>
            <w:tcW w:w="1361" w:type="dxa"/>
            <w:vAlign w:val="center"/>
          </w:tcPr>
          <w:p w:rsidR="00425950" w:rsidRDefault="00425950">
            <w:pPr>
              <w:pStyle w:val="ConsPlusNormal"/>
              <w:jc w:val="center"/>
            </w:pPr>
            <w:r>
              <w:t>1342806,26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1721</w:t>
            </w:r>
          </w:p>
        </w:tc>
        <w:tc>
          <w:tcPr>
            <w:tcW w:w="1247" w:type="dxa"/>
            <w:vAlign w:val="center"/>
          </w:tcPr>
          <w:p w:rsidR="00425950" w:rsidRDefault="00425950">
            <w:pPr>
              <w:pStyle w:val="ConsPlusNormal"/>
              <w:jc w:val="center"/>
            </w:pPr>
            <w:r>
              <w:t>403806,91</w:t>
            </w:r>
          </w:p>
        </w:tc>
        <w:tc>
          <w:tcPr>
            <w:tcW w:w="1361" w:type="dxa"/>
            <w:vAlign w:val="center"/>
          </w:tcPr>
          <w:p w:rsidR="00425950" w:rsidRDefault="00425950">
            <w:pPr>
              <w:pStyle w:val="ConsPlusNormal"/>
              <w:jc w:val="center"/>
            </w:pPr>
            <w:r>
              <w:t>1342799,89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1722</w:t>
            </w:r>
          </w:p>
        </w:tc>
        <w:tc>
          <w:tcPr>
            <w:tcW w:w="1247" w:type="dxa"/>
            <w:vAlign w:val="center"/>
          </w:tcPr>
          <w:p w:rsidR="00425950" w:rsidRDefault="00425950">
            <w:pPr>
              <w:pStyle w:val="ConsPlusNormal"/>
              <w:jc w:val="center"/>
            </w:pPr>
            <w:r>
              <w:t>403806,17</w:t>
            </w:r>
          </w:p>
        </w:tc>
        <w:tc>
          <w:tcPr>
            <w:tcW w:w="1361" w:type="dxa"/>
            <w:vAlign w:val="center"/>
          </w:tcPr>
          <w:p w:rsidR="00425950" w:rsidRDefault="00425950">
            <w:pPr>
              <w:pStyle w:val="ConsPlusNormal"/>
              <w:jc w:val="center"/>
            </w:pPr>
            <w:r>
              <w:t>1342798,34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1723</w:t>
            </w:r>
          </w:p>
        </w:tc>
        <w:tc>
          <w:tcPr>
            <w:tcW w:w="1247" w:type="dxa"/>
            <w:vAlign w:val="center"/>
          </w:tcPr>
          <w:p w:rsidR="00425950" w:rsidRDefault="00425950">
            <w:pPr>
              <w:pStyle w:val="ConsPlusNormal"/>
              <w:jc w:val="center"/>
            </w:pPr>
            <w:r>
              <w:t>403804,63</w:t>
            </w:r>
          </w:p>
        </w:tc>
        <w:tc>
          <w:tcPr>
            <w:tcW w:w="1361" w:type="dxa"/>
            <w:vAlign w:val="center"/>
          </w:tcPr>
          <w:p w:rsidR="00425950" w:rsidRDefault="00425950">
            <w:pPr>
              <w:pStyle w:val="ConsPlusNormal"/>
              <w:jc w:val="center"/>
            </w:pPr>
            <w:r>
              <w:t>1342795,45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1724</w:t>
            </w:r>
          </w:p>
        </w:tc>
        <w:tc>
          <w:tcPr>
            <w:tcW w:w="1247" w:type="dxa"/>
            <w:vAlign w:val="center"/>
          </w:tcPr>
          <w:p w:rsidR="00425950" w:rsidRDefault="00425950">
            <w:pPr>
              <w:pStyle w:val="ConsPlusNormal"/>
              <w:jc w:val="center"/>
            </w:pPr>
            <w:r>
              <w:t>403802,90</w:t>
            </w:r>
          </w:p>
        </w:tc>
        <w:tc>
          <w:tcPr>
            <w:tcW w:w="1361" w:type="dxa"/>
            <w:vAlign w:val="center"/>
          </w:tcPr>
          <w:p w:rsidR="00425950" w:rsidRDefault="00425950">
            <w:pPr>
              <w:pStyle w:val="ConsPlusNormal"/>
              <w:jc w:val="center"/>
            </w:pPr>
            <w:r>
              <w:t>1342792,67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1725</w:t>
            </w:r>
          </w:p>
        </w:tc>
        <w:tc>
          <w:tcPr>
            <w:tcW w:w="1247" w:type="dxa"/>
            <w:vAlign w:val="center"/>
          </w:tcPr>
          <w:p w:rsidR="00425950" w:rsidRDefault="00425950">
            <w:pPr>
              <w:pStyle w:val="ConsPlusNormal"/>
              <w:jc w:val="center"/>
            </w:pPr>
            <w:r>
              <w:t>403801,37</w:t>
            </w:r>
          </w:p>
        </w:tc>
        <w:tc>
          <w:tcPr>
            <w:tcW w:w="1361" w:type="dxa"/>
            <w:vAlign w:val="center"/>
          </w:tcPr>
          <w:p w:rsidR="00425950" w:rsidRDefault="00425950">
            <w:pPr>
              <w:pStyle w:val="ConsPlusNormal"/>
              <w:jc w:val="center"/>
            </w:pPr>
            <w:r>
              <w:t>1342790,50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1726</w:t>
            </w:r>
          </w:p>
        </w:tc>
        <w:tc>
          <w:tcPr>
            <w:tcW w:w="1247" w:type="dxa"/>
            <w:vAlign w:val="center"/>
          </w:tcPr>
          <w:p w:rsidR="00425950" w:rsidRDefault="00425950">
            <w:pPr>
              <w:pStyle w:val="ConsPlusNormal"/>
              <w:jc w:val="center"/>
            </w:pPr>
            <w:r>
              <w:t>403737,82</w:t>
            </w:r>
          </w:p>
        </w:tc>
        <w:tc>
          <w:tcPr>
            <w:tcW w:w="1361" w:type="dxa"/>
            <w:vAlign w:val="center"/>
          </w:tcPr>
          <w:p w:rsidR="00425950" w:rsidRDefault="00425950">
            <w:pPr>
              <w:pStyle w:val="ConsPlusNormal"/>
              <w:jc w:val="center"/>
            </w:pPr>
            <w:r>
              <w:t>1342580,56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1727</w:t>
            </w:r>
          </w:p>
        </w:tc>
        <w:tc>
          <w:tcPr>
            <w:tcW w:w="1247" w:type="dxa"/>
            <w:vAlign w:val="center"/>
          </w:tcPr>
          <w:p w:rsidR="00425950" w:rsidRDefault="00425950">
            <w:pPr>
              <w:pStyle w:val="ConsPlusNormal"/>
              <w:jc w:val="center"/>
            </w:pPr>
            <w:r>
              <w:t>403737,31</w:t>
            </w:r>
          </w:p>
        </w:tc>
        <w:tc>
          <w:tcPr>
            <w:tcW w:w="1361" w:type="dxa"/>
            <w:vAlign w:val="center"/>
          </w:tcPr>
          <w:p w:rsidR="00425950" w:rsidRDefault="00425950">
            <w:pPr>
              <w:pStyle w:val="ConsPlusNormal"/>
              <w:jc w:val="center"/>
            </w:pPr>
            <w:r>
              <w:t>1342578,97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1728</w:t>
            </w:r>
          </w:p>
        </w:tc>
        <w:tc>
          <w:tcPr>
            <w:tcW w:w="1247" w:type="dxa"/>
            <w:vAlign w:val="center"/>
          </w:tcPr>
          <w:p w:rsidR="00425950" w:rsidRDefault="00425950">
            <w:pPr>
              <w:pStyle w:val="ConsPlusNormal"/>
              <w:jc w:val="center"/>
            </w:pPr>
            <w:r>
              <w:t>403736,16</w:t>
            </w:r>
          </w:p>
        </w:tc>
        <w:tc>
          <w:tcPr>
            <w:tcW w:w="1361" w:type="dxa"/>
            <w:vAlign w:val="center"/>
          </w:tcPr>
          <w:p w:rsidR="00425950" w:rsidRDefault="00425950">
            <w:pPr>
              <w:pStyle w:val="ConsPlusNormal"/>
              <w:jc w:val="center"/>
            </w:pPr>
            <w:r>
              <w:t>1342575,91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1729</w:t>
            </w:r>
          </w:p>
        </w:tc>
        <w:tc>
          <w:tcPr>
            <w:tcW w:w="1247" w:type="dxa"/>
            <w:vAlign w:val="center"/>
          </w:tcPr>
          <w:p w:rsidR="00425950" w:rsidRDefault="00425950">
            <w:pPr>
              <w:pStyle w:val="ConsPlusNormal"/>
              <w:jc w:val="center"/>
            </w:pPr>
            <w:r>
              <w:t>403734,81</w:t>
            </w:r>
          </w:p>
        </w:tc>
        <w:tc>
          <w:tcPr>
            <w:tcW w:w="1361" w:type="dxa"/>
            <w:vAlign w:val="center"/>
          </w:tcPr>
          <w:p w:rsidR="00425950" w:rsidRDefault="00425950">
            <w:pPr>
              <w:pStyle w:val="ConsPlusNormal"/>
              <w:jc w:val="center"/>
            </w:pPr>
            <w:r>
              <w:t>1342572,93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1730</w:t>
            </w:r>
          </w:p>
        </w:tc>
        <w:tc>
          <w:tcPr>
            <w:tcW w:w="1247" w:type="dxa"/>
            <w:vAlign w:val="center"/>
          </w:tcPr>
          <w:p w:rsidR="00425950" w:rsidRDefault="00425950">
            <w:pPr>
              <w:pStyle w:val="ConsPlusNormal"/>
              <w:jc w:val="center"/>
            </w:pPr>
            <w:r>
              <w:t>403733,26</w:t>
            </w:r>
          </w:p>
        </w:tc>
        <w:tc>
          <w:tcPr>
            <w:tcW w:w="1361" w:type="dxa"/>
            <w:vAlign w:val="center"/>
          </w:tcPr>
          <w:p w:rsidR="00425950" w:rsidRDefault="00425950">
            <w:pPr>
              <w:pStyle w:val="ConsPlusNormal"/>
              <w:jc w:val="center"/>
            </w:pPr>
            <w:r>
              <w:t>1342570,04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1731</w:t>
            </w:r>
          </w:p>
        </w:tc>
        <w:tc>
          <w:tcPr>
            <w:tcW w:w="1247" w:type="dxa"/>
            <w:vAlign w:val="center"/>
          </w:tcPr>
          <w:p w:rsidR="00425950" w:rsidRDefault="00425950">
            <w:pPr>
              <w:pStyle w:val="ConsPlusNormal"/>
              <w:jc w:val="center"/>
            </w:pPr>
            <w:r>
              <w:t>403731,53</w:t>
            </w:r>
          </w:p>
        </w:tc>
        <w:tc>
          <w:tcPr>
            <w:tcW w:w="1361" w:type="dxa"/>
            <w:vAlign w:val="center"/>
          </w:tcPr>
          <w:p w:rsidR="00425950" w:rsidRDefault="00425950">
            <w:pPr>
              <w:pStyle w:val="ConsPlusNormal"/>
              <w:jc w:val="center"/>
            </w:pPr>
            <w:r>
              <w:t>1342567,26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1732</w:t>
            </w:r>
          </w:p>
        </w:tc>
        <w:tc>
          <w:tcPr>
            <w:tcW w:w="1247" w:type="dxa"/>
            <w:vAlign w:val="center"/>
          </w:tcPr>
          <w:p w:rsidR="00425950" w:rsidRDefault="00425950">
            <w:pPr>
              <w:pStyle w:val="ConsPlusNormal"/>
              <w:jc w:val="center"/>
            </w:pPr>
            <w:r>
              <w:t>403729,63</w:t>
            </w:r>
          </w:p>
        </w:tc>
        <w:tc>
          <w:tcPr>
            <w:tcW w:w="1361" w:type="dxa"/>
            <w:vAlign w:val="center"/>
          </w:tcPr>
          <w:p w:rsidR="00425950" w:rsidRDefault="00425950">
            <w:pPr>
              <w:pStyle w:val="ConsPlusNormal"/>
              <w:jc w:val="center"/>
            </w:pPr>
            <w:r>
              <w:t>1342564,61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1733</w:t>
            </w:r>
          </w:p>
        </w:tc>
        <w:tc>
          <w:tcPr>
            <w:tcW w:w="1247" w:type="dxa"/>
            <w:vAlign w:val="center"/>
          </w:tcPr>
          <w:p w:rsidR="00425950" w:rsidRDefault="00425950">
            <w:pPr>
              <w:pStyle w:val="ConsPlusNormal"/>
              <w:jc w:val="center"/>
            </w:pPr>
            <w:r>
              <w:t>403727,55</w:t>
            </w:r>
          </w:p>
        </w:tc>
        <w:tc>
          <w:tcPr>
            <w:tcW w:w="1361" w:type="dxa"/>
            <w:vAlign w:val="center"/>
          </w:tcPr>
          <w:p w:rsidR="00425950" w:rsidRDefault="00425950">
            <w:pPr>
              <w:pStyle w:val="ConsPlusNormal"/>
              <w:jc w:val="center"/>
            </w:pPr>
            <w:r>
              <w:t>1342562,08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1734</w:t>
            </w:r>
          </w:p>
        </w:tc>
        <w:tc>
          <w:tcPr>
            <w:tcW w:w="1247" w:type="dxa"/>
            <w:vAlign w:val="center"/>
          </w:tcPr>
          <w:p w:rsidR="00425950" w:rsidRDefault="00425950">
            <w:pPr>
              <w:pStyle w:val="ConsPlusNormal"/>
              <w:jc w:val="center"/>
            </w:pPr>
            <w:r>
              <w:t>403725,32</w:t>
            </w:r>
          </w:p>
        </w:tc>
        <w:tc>
          <w:tcPr>
            <w:tcW w:w="1361" w:type="dxa"/>
            <w:vAlign w:val="center"/>
          </w:tcPr>
          <w:p w:rsidR="00425950" w:rsidRDefault="00425950">
            <w:pPr>
              <w:pStyle w:val="ConsPlusNormal"/>
              <w:jc w:val="center"/>
            </w:pPr>
            <w:r>
              <w:t>1342559,69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1735</w:t>
            </w:r>
          </w:p>
        </w:tc>
        <w:tc>
          <w:tcPr>
            <w:tcW w:w="1247" w:type="dxa"/>
            <w:vAlign w:val="center"/>
          </w:tcPr>
          <w:p w:rsidR="00425950" w:rsidRDefault="00425950">
            <w:pPr>
              <w:pStyle w:val="ConsPlusNormal"/>
              <w:jc w:val="center"/>
            </w:pPr>
            <w:r>
              <w:t>403723,35</w:t>
            </w:r>
          </w:p>
        </w:tc>
        <w:tc>
          <w:tcPr>
            <w:tcW w:w="1361" w:type="dxa"/>
            <w:vAlign w:val="center"/>
          </w:tcPr>
          <w:p w:rsidR="00425950" w:rsidRDefault="00425950">
            <w:pPr>
              <w:pStyle w:val="ConsPlusNormal"/>
              <w:jc w:val="center"/>
            </w:pPr>
            <w:r>
              <w:t>1342557,82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1736</w:t>
            </w:r>
          </w:p>
        </w:tc>
        <w:tc>
          <w:tcPr>
            <w:tcW w:w="1247" w:type="dxa"/>
            <w:vAlign w:val="center"/>
          </w:tcPr>
          <w:p w:rsidR="00425950" w:rsidRDefault="00425950">
            <w:pPr>
              <w:pStyle w:val="ConsPlusNormal"/>
              <w:jc w:val="center"/>
            </w:pPr>
            <w:r>
              <w:t>403650,29</w:t>
            </w:r>
          </w:p>
        </w:tc>
        <w:tc>
          <w:tcPr>
            <w:tcW w:w="1361" w:type="dxa"/>
            <w:vAlign w:val="center"/>
          </w:tcPr>
          <w:p w:rsidR="00425950" w:rsidRDefault="00425950">
            <w:pPr>
              <w:pStyle w:val="ConsPlusNormal"/>
              <w:jc w:val="center"/>
            </w:pPr>
            <w:r>
              <w:t>1342492,29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1737</w:t>
            </w:r>
          </w:p>
        </w:tc>
        <w:tc>
          <w:tcPr>
            <w:tcW w:w="1247" w:type="dxa"/>
            <w:vAlign w:val="center"/>
          </w:tcPr>
          <w:p w:rsidR="00425950" w:rsidRDefault="00425950">
            <w:pPr>
              <w:pStyle w:val="ConsPlusNormal"/>
              <w:jc w:val="center"/>
            </w:pPr>
            <w:r>
              <w:t>403651,18</w:t>
            </w:r>
          </w:p>
        </w:tc>
        <w:tc>
          <w:tcPr>
            <w:tcW w:w="1361" w:type="dxa"/>
            <w:vAlign w:val="center"/>
          </w:tcPr>
          <w:p w:rsidR="00425950" w:rsidRDefault="00425950">
            <w:pPr>
              <w:pStyle w:val="ConsPlusNormal"/>
              <w:jc w:val="center"/>
            </w:pPr>
            <w:r>
              <w:t>1342424,20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1738</w:t>
            </w:r>
          </w:p>
        </w:tc>
        <w:tc>
          <w:tcPr>
            <w:tcW w:w="1247" w:type="dxa"/>
            <w:vAlign w:val="center"/>
          </w:tcPr>
          <w:p w:rsidR="00425950" w:rsidRDefault="00425950">
            <w:pPr>
              <w:pStyle w:val="ConsPlusNormal"/>
              <w:jc w:val="center"/>
            </w:pPr>
            <w:r>
              <w:t>403690,94</w:t>
            </w:r>
          </w:p>
        </w:tc>
        <w:tc>
          <w:tcPr>
            <w:tcW w:w="1361" w:type="dxa"/>
            <w:vAlign w:val="center"/>
          </w:tcPr>
          <w:p w:rsidR="00425950" w:rsidRDefault="00425950">
            <w:pPr>
              <w:pStyle w:val="ConsPlusNormal"/>
              <w:jc w:val="center"/>
            </w:pPr>
            <w:r>
              <w:t>1342341,61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1739</w:t>
            </w:r>
          </w:p>
        </w:tc>
        <w:tc>
          <w:tcPr>
            <w:tcW w:w="1247" w:type="dxa"/>
            <w:vAlign w:val="center"/>
          </w:tcPr>
          <w:p w:rsidR="00425950" w:rsidRDefault="00425950">
            <w:pPr>
              <w:pStyle w:val="ConsPlusNormal"/>
              <w:jc w:val="center"/>
            </w:pPr>
            <w:r>
              <w:t>403774,59</w:t>
            </w:r>
          </w:p>
        </w:tc>
        <w:tc>
          <w:tcPr>
            <w:tcW w:w="1361" w:type="dxa"/>
            <w:vAlign w:val="center"/>
          </w:tcPr>
          <w:p w:rsidR="00425950" w:rsidRDefault="00425950">
            <w:pPr>
              <w:pStyle w:val="ConsPlusNormal"/>
              <w:jc w:val="center"/>
            </w:pPr>
            <w:r>
              <w:t>1342296,39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1740</w:t>
            </w:r>
          </w:p>
        </w:tc>
        <w:tc>
          <w:tcPr>
            <w:tcW w:w="1247" w:type="dxa"/>
            <w:vAlign w:val="center"/>
          </w:tcPr>
          <w:p w:rsidR="00425950" w:rsidRDefault="00425950">
            <w:pPr>
              <w:pStyle w:val="ConsPlusNormal"/>
              <w:jc w:val="center"/>
            </w:pPr>
            <w:r>
              <w:t>403775,82</w:t>
            </w:r>
          </w:p>
        </w:tc>
        <w:tc>
          <w:tcPr>
            <w:tcW w:w="1361" w:type="dxa"/>
            <w:vAlign w:val="center"/>
          </w:tcPr>
          <w:p w:rsidR="00425950" w:rsidRDefault="00425950">
            <w:pPr>
              <w:pStyle w:val="ConsPlusNormal"/>
              <w:jc w:val="center"/>
            </w:pPr>
            <w:r>
              <w:t>1342295,71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1741</w:t>
            </w:r>
          </w:p>
        </w:tc>
        <w:tc>
          <w:tcPr>
            <w:tcW w:w="1247" w:type="dxa"/>
            <w:vAlign w:val="center"/>
          </w:tcPr>
          <w:p w:rsidR="00425950" w:rsidRDefault="00425950">
            <w:pPr>
              <w:pStyle w:val="ConsPlusNormal"/>
              <w:jc w:val="center"/>
            </w:pPr>
            <w:r>
              <w:t>403778,59</w:t>
            </w:r>
          </w:p>
        </w:tc>
        <w:tc>
          <w:tcPr>
            <w:tcW w:w="1361" w:type="dxa"/>
            <w:vAlign w:val="center"/>
          </w:tcPr>
          <w:p w:rsidR="00425950" w:rsidRDefault="00425950">
            <w:pPr>
              <w:pStyle w:val="ConsPlusNormal"/>
              <w:jc w:val="center"/>
            </w:pPr>
            <w:r>
              <w:t>1342293,98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1742</w:t>
            </w:r>
          </w:p>
        </w:tc>
        <w:tc>
          <w:tcPr>
            <w:tcW w:w="1247" w:type="dxa"/>
            <w:vAlign w:val="center"/>
          </w:tcPr>
          <w:p w:rsidR="00425950" w:rsidRDefault="00425950">
            <w:pPr>
              <w:pStyle w:val="ConsPlusNormal"/>
              <w:jc w:val="center"/>
            </w:pPr>
            <w:r>
              <w:t>403781,25</w:t>
            </w:r>
          </w:p>
        </w:tc>
        <w:tc>
          <w:tcPr>
            <w:tcW w:w="1361" w:type="dxa"/>
            <w:vAlign w:val="center"/>
          </w:tcPr>
          <w:p w:rsidR="00425950" w:rsidRDefault="00425950">
            <w:pPr>
              <w:pStyle w:val="ConsPlusNormal"/>
              <w:jc w:val="center"/>
            </w:pPr>
            <w:r>
              <w:t>1342292,07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1743</w:t>
            </w:r>
          </w:p>
        </w:tc>
        <w:tc>
          <w:tcPr>
            <w:tcW w:w="1247" w:type="dxa"/>
            <w:vAlign w:val="center"/>
          </w:tcPr>
          <w:p w:rsidR="00425950" w:rsidRDefault="00425950">
            <w:pPr>
              <w:pStyle w:val="ConsPlusNormal"/>
              <w:jc w:val="center"/>
            </w:pPr>
            <w:r>
              <w:t>403783,78</w:t>
            </w:r>
          </w:p>
        </w:tc>
        <w:tc>
          <w:tcPr>
            <w:tcW w:w="1361" w:type="dxa"/>
            <w:vAlign w:val="center"/>
          </w:tcPr>
          <w:p w:rsidR="00425950" w:rsidRDefault="00425950">
            <w:pPr>
              <w:pStyle w:val="ConsPlusNormal"/>
              <w:jc w:val="center"/>
            </w:pPr>
            <w:r>
              <w:t>1342290,00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1744</w:t>
            </w:r>
          </w:p>
        </w:tc>
        <w:tc>
          <w:tcPr>
            <w:tcW w:w="1247" w:type="dxa"/>
            <w:vAlign w:val="center"/>
          </w:tcPr>
          <w:p w:rsidR="00425950" w:rsidRDefault="00425950">
            <w:pPr>
              <w:pStyle w:val="ConsPlusNormal"/>
              <w:jc w:val="center"/>
            </w:pPr>
            <w:r>
              <w:t>403785,10</w:t>
            </w:r>
          </w:p>
        </w:tc>
        <w:tc>
          <w:tcPr>
            <w:tcW w:w="1361" w:type="dxa"/>
            <w:vAlign w:val="center"/>
          </w:tcPr>
          <w:p w:rsidR="00425950" w:rsidRDefault="00425950">
            <w:pPr>
              <w:pStyle w:val="ConsPlusNormal"/>
              <w:jc w:val="center"/>
            </w:pPr>
            <w:r>
              <w:t>1342288,80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1745</w:t>
            </w:r>
          </w:p>
        </w:tc>
        <w:tc>
          <w:tcPr>
            <w:tcW w:w="1247" w:type="dxa"/>
            <w:vAlign w:val="center"/>
          </w:tcPr>
          <w:p w:rsidR="00425950" w:rsidRDefault="00425950">
            <w:pPr>
              <w:pStyle w:val="ConsPlusNormal"/>
              <w:jc w:val="center"/>
            </w:pPr>
            <w:r>
              <w:t>403898,87</w:t>
            </w:r>
          </w:p>
        </w:tc>
        <w:tc>
          <w:tcPr>
            <w:tcW w:w="1361" w:type="dxa"/>
            <w:vAlign w:val="center"/>
          </w:tcPr>
          <w:p w:rsidR="00425950" w:rsidRDefault="00425950">
            <w:pPr>
              <w:pStyle w:val="ConsPlusNormal"/>
              <w:jc w:val="center"/>
            </w:pPr>
            <w:r>
              <w:t>1342181,65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1746</w:t>
            </w:r>
          </w:p>
        </w:tc>
        <w:tc>
          <w:tcPr>
            <w:tcW w:w="1247" w:type="dxa"/>
            <w:vAlign w:val="center"/>
          </w:tcPr>
          <w:p w:rsidR="00425950" w:rsidRDefault="00425950">
            <w:pPr>
              <w:pStyle w:val="ConsPlusNormal"/>
              <w:jc w:val="center"/>
            </w:pPr>
            <w:r>
              <w:t>403899,94</w:t>
            </w:r>
          </w:p>
        </w:tc>
        <w:tc>
          <w:tcPr>
            <w:tcW w:w="1361" w:type="dxa"/>
            <w:vAlign w:val="center"/>
          </w:tcPr>
          <w:p w:rsidR="00425950" w:rsidRDefault="00425950">
            <w:pPr>
              <w:pStyle w:val="ConsPlusNormal"/>
              <w:jc w:val="center"/>
            </w:pPr>
            <w:r>
              <w:t>1342180,61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1747</w:t>
            </w:r>
          </w:p>
        </w:tc>
        <w:tc>
          <w:tcPr>
            <w:tcW w:w="1247" w:type="dxa"/>
            <w:vAlign w:val="center"/>
          </w:tcPr>
          <w:p w:rsidR="00425950" w:rsidRDefault="00425950">
            <w:pPr>
              <w:pStyle w:val="ConsPlusNormal"/>
              <w:jc w:val="center"/>
            </w:pPr>
            <w:r>
              <w:t>403902,18</w:t>
            </w:r>
          </w:p>
        </w:tc>
        <w:tc>
          <w:tcPr>
            <w:tcW w:w="1361" w:type="dxa"/>
            <w:vAlign w:val="center"/>
          </w:tcPr>
          <w:p w:rsidR="00425950" w:rsidRDefault="00425950">
            <w:pPr>
              <w:pStyle w:val="ConsPlusNormal"/>
              <w:jc w:val="center"/>
            </w:pPr>
            <w:r>
              <w:t>1342178,22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1748</w:t>
            </w:r>
          </w:p>
        </w:tc>
        <w:tc>
          <w:tcPr>
            <w:tcW w:w="1247" w:type="dxa"/>
            <w:vAlign w:val="center"/>
          </w:tcPr>
          <w:p w:rsidR="00425950" w:rsidRDefault="00425950">
            <w:pPr>
              <w:pStyle w:val="ConsPlusNormal"/>
              <w:jc w:val="center"/>
            </w:pPr>
            <w:r>
              <w:t>403904,25</w:t>
            </w:r>
          </w:p>
        </w:tc>
        <w:tc>
          <w:tcPr>
            <w:tcW w:w="1361" w:type="dxa"/>
            <w:vAlign w:val="center"/>
          </w:tcPr>
          <w:p w:rsidR="00425950" w:rsidRDefault="00425950">
            <w:pPr>
              <w:pStyle w:val="ConsPlusNormal"/>
              <w:jc w:val="center"/>
            </w:pPr>
            <w:r>
              <w:t>1342175,69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1749</w:t>
            </w:r>
          </w:p>
        </w:tc>
        <w:tc>
          <w:tcPr>
            <w:tcW w:w="1247" w:type="dxa"/>
            <w:vAlign w:val="center"/>
          </w:tcPr>
          <w:p w:rsidR="00425950" w:rsidRDefault="00425950">
            <w:pPr>
              <w:pStyle w:val="ConsPlusNormal"/>
              <w:jc w:val="center"/>
            </w:pPr>
            <w:r>
              <w:t>403906,16</w:t>
            </w:r>
          </w:p>
        </w:tc>
        <w:tc>
          <w:tcPr>
            <w:tcW w:w="1361" w:type="dxa"/>
            <w:vAlign w:val="center"/>
          </w:tcPr>
          <w:p w:rsidR="00425950" w:rsidRDefault="00425950">
            <w:pPr>
              <w:pStyle w:val="ConsPlusNormal"/>
              <w:jc w:val="center"/>
            </w:pPr>
            <w:r>
              <w:t>1342173,03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1750</w:t>
            </w:r>
          </w:p>
        </w:tc>
        <w:tc>
          <w:tcPr>
            <w:tcW w:w="1247" w:type="dxa"/>
            <w:vAlign w:val="center"/>
          </w:tcPr>
          <w:p w:rsidR="00425950" w:rsidRDefault="00425950">
            <w:pPr>
              <w:pStyle w:val="ConsPlusNormal"/>
              <w:jc w:val="center"/>
            </w:pPr>
            <w:r>
              <w:t>403907,89</w:t>
            </w:r>
          </w:p>
        </w:tc>
        <w:tc>
          <w:tcPr>
            <w:tcW w:w="1361" w:type="dxa"/>
            <w:vAlign w:val="center"/>
          </w:tcPr>
          <w:p w:rsidR="00425950" w:rsidRDefault="00425950">
            <w:pPr>
              <w:pStyle w:val="ConsPlusNormal"/>
              <w:jc w:val="center"/>
            </w:pPr>
            <w:r>
              <w:t>1342170,25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1751</w:t>
            </w:r>
          </w:p>
        </w:tc>
        <w:tc>
          <w:tcPr>
            <w:tcW w:w="1247" w:type="dxa"/>
            <w:vAlign w:val="center"/>
          </w:tcPr>
          <w:p w:rsidR="00425950" w:rsidRDefault="00425950">
            <w:pPr>
              <w:pStyle w:val="ConsPlusNormal"/>
              <w:jc w:val="center"/>
            </w:pPr>
            <w:r>
              <w:t>403909,43</w:t>
            </w:r>
          </w:p>
        </w:tc>
        <w:tc>
          <w:tcPr>
            <w:tcW w:w="1361" w:type="dxa"/>
            <w:vAlign w:val="center"/>
          </w:tcPr>
          <w:p w:rsidR="00425950" w:rsidRDefault="00425950">
            <w:pPr>
              <w:pStyle w:val="ConsPlusNormal"/>
              <w:jc w:val="center"/>
            </w:pPr>
            <w:r>
              <w:t>1342167,37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1752</w:t>
            </w:r>
          </w:p>
        </w:tc>
        <w:tc>
          <w:tcPr>
            <w:tcW w:w="1247" w:type="dxa"/>
            <w:vAlign w:val="center"/>
          </w:tcPr>
          <w:p w:rsidR="00425950" w:rsidRDefault="00425950">
            <w:pPr>
              <w:pStyle w:val="ConsPlusNormal"/>
              <w:jc w:val="center"/>
            </w:pPr>
            <w:r>
              <w:t>403910,78</w:t>
            </w:r>
          </w:p>
        </w:tc>
        <w:tc>
          <w:tcPr>
            <w:tcW w:w="1361" w:type="dxa"/>
            <w:vAlign w:val="center"/>
          </w:tcPr>
          <w:p w:rsidR="00425950" w:rsidRDefault="00425950">
            <w:pPr>
              <w:pStyle w:val="ConsPlusNormal"/>
              <w:jc w:val="center"/>
            </w:pPr>
            <w:r>
              <w:t>1342164,39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1753</w:t>
            </w:r>
          </w:p>
        </w:tc>
        <w:tc>
          <w:tcPr>
            <w:tcW w:w="1247" w:type="dxa"/>
            <w:vAlign w:val="center"/>
          </w:tcPr>
          <w:p w:rsidR="00425950" w:rsidRDefault="00425950">
            <w:pPr>
              <w:pStyle w:val="ConsPlusNormal"/>
              <w:jc w:val="center"/>
            </w:pPr>
            <w:r>
              <w:t>403911,93</w:t>
            </w:r>
          </w:p>
        </w:tc>
        <w:tc>
          <w:tcPr>
            <w:tcW w:w="1361" w:type="dxa"/>
            <w:vAlign w:val="center"/>
          </w:tcPr>
          <w:p w:rsidR="00425950" w:rsidRDefault="00425950">
            <w:pPr>
              <w:pStyle w:val="ConsPlusNormal"/>
              <w:jc w:val="center"/>
            </w:pPr>
            <w:r>
              <w:t>1342161,32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1754</w:t>
            </w:r>
          </w:p>
        </w:tc>
        <w:tc>
          <w:tcPr>
            <w:tcW w:w="1247" w:type="dxa"/>
            <w:vAlign w:val="center"/>
          </w:tcPr>
          <w:p w:rsidR="00425950" w:rsidRDefault="00425950">
            <w:pPr>
              <w:pStyle w:val="ConsPlusNormal"/>
              <w:jc w:val="center"/>
            </w:pPr>
            <w:r>
              <w:t>403912,88</w:t>
            </w:r>
          </w:p>
        </w:tc>
        <w:tc>
          <w:tcPr>
            <w:tcW w:w="1361" w:type="dxa"/>
            <w:vAlign w:val="center"/>
          </w:tcPr>
          <w:p w:rsidR="00425950" w:rsidRDefault="00425950">
            <w:pPr>
              <w:pStyle w:val="ConsPlusNormal"/>
              <w:jc w:val="center"/>
            </w:pPr>
            <w:r>
              <w:t>1342158,19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1755</w:t>
            </w:r>
          </w:p>
        </w:tc>
        <w:tc>
          <w:tcPr>
            <w:tcW w:w="1247" w:type="dxa"/>
            <w:vAlign w:val="center"/>
          </w:tcPr>
          <w:p w:rsidR="00425950" w:rsidRDefault="00425950">
            <w:pPr>
              <w:pStyle w:val="ConsPlusNormal"/>
              <w:jc w:val="center"/>
            </w:pPr>
            <w:r>
              <w:t>403913,63</w:t>
            </w:r>
          </w:p>
        </w:tc>
        <w:tc>
          <w:tcPr>
            <w:tcW w:w="1361" w:type="dxa"/>
            <w:vAlign w:val="center"/>
          </w:tcPr>
          <w:p w:rsidR="00425950" w:rsidRDefault="00425950">
            <w:pPr>
              <w:pStyle w:val="ConsPlusNormal"/>
              <w:jc w:val="center"/>
            </w:pPr>
            <w:r>
              <w:t>1342155,01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1756</w:t>
            </w:r>
          </w:p>
        </w:tc>
        <w:tc>
          <w:tcPr>
            <w:tcW w:w="1247" w:type="dxa"/>
            <w:vAlign w:val="center"/>
          </w:tcPr>
          <w:p w:rsidR="00425950" w:rsidRDefault="00425950">
            <w:pPr>
              <w:pStyle w:val="ConsPlusNormal"/>
              <w:jc w:val="center"/>
            </w:pPr>
            <w:r>
              <w:t>403913,99</w:t>
            </w:r>
          </w:p>
        </w:tc>
        <w:tc>
          <w:tcPr>
            <w:tcW w:w="1361" w:type="dxa"/>
            <w:vAlign w:val="center"/>
          </w:tcPr>
          <w:p w:rsidR="00425950" w:rsidRDefault="00425950">
            <w:pPr>
              <w:pStyle w:val="ConsPlusNormal"/>
              <w:jc w:val="center"/>
            </w:pPr>
            <w:r>
              <w:t>1342152,93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1757</w:t>
            </w:r>
          </w:p>
        </w:tc>
        <w:tc>
          <w:tcPr>
            <w:tcW w:w="1247" w:type="dxa"/>
            <w:vAlign w:val="center"/>
          </w:tcPr>
          <w:p w:rsidR="00425950" w:rsidRDefault="00425950">
            <w:pPr>
              <w:pStyle w:val="ConsPlusNormal"/>
              <w:jc w:val="center"/>
            </w:pPr>
            <w:r>
              <w:t>403943,13</w:t>
            </w:r>
          </w:p>
        </w:tc>
        <w:tc>
          <w:tcPr>
            <w:tcW w:w="1361" w:type="dxa"/>
            <w:vAlign w:val="center"/>
          </w:tcPr>
          <w:p w:rsidR="00425950" w:rsidRDefault="00425950">
            <w:pPr>
              <w:pStyle w:val="ConsPlusNormal"/>
              <w:jc w:val="center"/>
            </w:pPr>
            <w:r>
              <w:t>1341965,47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1758</w:t>
            </w:r>
          </w:p>
        </w:tc>
        <w:tc>
          <w:tcPr>
            <w:tcW w:w="1247" w:type="dxa"/>
            <w:vAlign w:val="center"/>
          </w:tcPr>
          <w:p w:rsidR="00425950" w:rsidRDefault="00425950">
            <w:pPr>
              <w:pStyle w:val="ConsPlusNormal"/>
              <w:jc w:val="center"/>
            </w:pPr>
            <w:r>
              <w:t>403984,15</w:t>
            </w:r>
          </w:p>
        </w:tc>
        <w:tc>
          <w:tcPr>
            <w:tcW w:w="1361" w:type="dxa"/>
            <w:vAlign w:val="center"/>
          </w:tcPr>
          <w:p w:rsidR="00425950" w:rsidRDefault="00425950">
            <w:pPr>
              <w:pStyle w:val="ConsPlusNormal"/>
              <w:jc w:val="center"/>
            </w:pPr>
            <w:r>
              <w:t>1341888,25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1759</w:t>
            </w:r>
          </w:p>
        </w:tc>
        <w:tc>
          <w:tcPr>
            <w:tcW w:w="1247" w:type="dxa"/>
            <w:vAlign w:val="center"/>
          </w:tcPr>
          <w:p w:rsidR="00425950" w:rsidRDefault="00425950">
            <w:pPr>
              <w:pStyle w:val="ConsPlusNormal"/>
              <w:jc w:val="center"/>
            </w:pPr>
            <w:r>
              <w:t>403984,84</w:t>
            </w:r>
          </w:p>
        </w:tc>
        <w:tc>
          <w:tcPr>
            <w:tcW w:w="1361" w:type="dxa"/>
            <w:vAlign w:val="center"/>
          </w:tcPr>
          <w:p w:rsidR="00425950" w:rsidRDefault="00425950">
            <w:pPr>
              <w:pStyle w:val="ConsPlusNormal"/>
              <w:jc w:val="center"/>
            </w:pPr>
            <w:r>
              <w:t>1341886,91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1760</w:t>
            </w:r>
          </w:p>
        </w:tc>
        <w:tc>
          <w:tcPr>
            <w:tcW w:w="1247" w:type="dxa"/>
            <w:vAlign w:val="center"/>
          </w:tcPr>
          <w:p w:rsidR="00425950" w:rsidRDefault="00425950">
            <w:pPr>
              <w:pStyle w:val="ConsPlusNormal"/>
              <w:jc w:val="center"/>
            </w:pPr>
            <w:r>
              <w:t>403986,19</w:t>
            </w:r>
          </w:p>
        </w:tc>
        <w:tc>
          <w:tcPr>
            <w:tcW w:w="1361" w:type="dxa"/>
            <w:vAlign w:val="center"/>
          </w:tcPr>
          <w:p w:rsidR="00425950" w:rsidRDefault="00425950">
            <w:pPr>
              <w:pStyle w:val="ConsPlusNormal"/>
              <w:jc w:val="center"/>
            </w:pPr>
            <w:r>
              <w:t>1341883,93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1761</w:t>
            </w:r>
          </w:p>
        </w:tc>
        <w:tc>
          <w:tcPr>
            <w:tcW w:w="1247" w:type="dxa"/>
            <w:vAlign w:val="center"/>
          </w:tcPr>
          <w:p w:rsidR="00425950" w:rsidRDefault="00425950">
            <w:pPr>
              <w:pStyle w:val="ConsPlusNormal"/>
              <w:jc w:val="center"/>
            </w:pPr>
            <w:r>
              <w:t>403987,34</w:t>
            </w:r>
          </w:p>
        </w:tc>
        <w:tc>
          <w:tcPr>
            <w:tcW w:w="1361" w:type="dxa"/>
            <w:vAlign w:val="center"/>
          </w:tcPr>
          <w:p w:rsidR="00425950" w:rsidRDefault="00425950">
            <w:pPr>
              <w:pStyle w:val="ConsPlusNormal"/>
              <w:jc w:val="center"/>
            </w:pPr>
            <w:r>
              <w:t>1341880,86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1762</w:t>
            </w:r>
          </w:p>
        </w:tc>
        <w:tc>
          <w:tcPr>
            <w:tcW w:w="1247" w:type="dxa"/>
            <w:vAlign w:val="center"/>
          </w:tcPr>
          <w:p w:rsidR="00425950" w:rsidRDefault="00425950">
            <w:pPr>
              <w:pStyle w:val="ConsPlusNormal"/>
              <w:jc w:val="center"/>
            </w:pPr>
            <w:r>
              <w:t>403988,29</w:t>
            </w:r>
          </w:p>
        </w:tc>
        <w:tc>
          <w:tcPr>
            <w:tcW w:w="1361" w:type="dxa"/>
            <w:vAlign w:val="center"/>
          </w:tcPr>
          <w:p w:rsidR="00425950" w:rsidRDefault="00425950">
            <w:pPr>
              <w:pStyle w:val="ConsPlusNormal"/>
              <w:jc w:val="center"/>
            </w:pPr>
            <w:r>
              <w:t>1341877,73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1763</w:t>
            </w:r>
          </w:p>
        </w:tc>
        <w:tc>
          <w:tcPr>
            <w:tcW w:w="1247" w:type="dxa"/>
            <w:vAlign w:val="center"/>
          </w:tcPr>
          <w:p w:rsidR="00425950" w:rsidRDefault="00425950">
            <w:pPr>
              <w:pStyle w:val="ConsPlusNormal"/>
              <w:jc w:val="center"/>
            </w:pPr>
            <w:r>
              <w:t>403989,03</w:t>
            </w:r>
          </w:p>
        </w:tc>
        <w:tc>
          <w:tcPr>
            <w:tcW w:w="1361" w:type="dxa"/>
            <w:vAlign w:val="center"/>
          </w:tcPr>
          <w:p w:rsidR="00425950" w:rsidRDefault="00425950">
            <w:pPr>
              <w:pStyle w:val="ConsPlusNormal"/>
              <w:jc w:val="center"/>
            </w:pPr>
            <w:r>
              <w:t>1341874,55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1764</w:t>
            </w:r>
          </w:p>
        </w:tc>
        <w:tc>
          <w:tcPr>
            <w:tcW w:w="1247" w:type="dxa"/>
            <w:vAlign w:val="center"/>
          </w:tcPr>
          <w:p w:rsidR="00425950" w:rsidRDefault="00425950">
            <w:pPr>
              <w:pStyle w:val="ConsPlusNormal"/>
              <w:jc w:val="center"/>
            </w:pPr>
            <w:r>
              <w:t>403989,20</w:t>
            </w:r>
          </w:p>
        </w:tc>
        <w:tc>
          <w:tcPr>
            <w:tcW w:w="1361" w:type="dxa"/>
            <w:vAlign w:val="center"/>
          </w:tcPr>
          <w:p w:rsidR="00425950" w:rsidRDefault="00425950">
            <w:pPr>
              <w:pStyle w:val="ConsPlusNormal"/>
              <w:jc w:val="center"/>
            </w:pPr>
            <w:r>
              <w:t>1341873,65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1765</w:t>
            </w:r>
          </w:p>
        </w:tc>
        <w:tc>
          <w:tcPr>
            <w:tcW w:w="1247" w:type="dxa"/>
            <w:vAlign w:val="center"/>
          </w:tcPr>
          <w:p w:rsidR="00425950" w:rsidRDefault="00425950">
            <w:pPr>
              <w:pStyle w:val="ConsPlusNormal"/>
              <w:jc w:val="center"/>
            </w:pPr>
            <w:r>
              <w:t>404001,11</w:t>
            </w:r>
          </w:p>
        </w:tc>
        <w:tc>
          <w:tcPr>
            <w:tcW w:w="1361" w:type="dxa"/>
            <w:vAlign w:val="center"/>
          </w:tcPr>
          <w:p w:rsidR="00425950" w:rsidRDefault="00425950">
            <w:pPr>
              <w:pStyle w:val="ConsPlusNormal"/>
              <w:jc w:val="center"/>
            </w:pPr>
            <w:r>
              <w:t>1341807,50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1766</w:t>
            </w:r>
          </w:p>
        </w:tc>
        <w:tc>
          <w:tcPr>
            <w:tcW w:w="1247" w:type="dxa"/>
            <w:vAlign w:val="center"/>
          </w:tcPr>
          <w:p w:rsidR="00425950" w:rsidRDefault="00425950">
            <w:pPr>
              <w:pStyle w:val="ConsPlusNormal"/>
              <w:jc w:val="center"/>
            </w:pPr>
            <w:r>
              <w:t>404001,47</w:t>
            </w:r>
          </w:p>
        </w:tc>
        <w:tc>
          <w:tcPr>
            <w:tcW w:w="1361" w:type="dxa"/>
            <w:vAlign w:val="center"/>
          </w:tcPr>
          <w:p w:rsidR="00425950" w:rsidRDefault="00425950">
            <w:pPr>
              <w:pStyle w:val="ConsPlusNormal"/>
              <w:jc w:val="center"/>
            </w:pPr>
            <w:r>
              <w:t>1341805,17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1767</w:t>
            </w:r>
          </w:p>
        </w:tc>
        <w:tc>
          <w:tcPr>
            <w:tcW w:w="1247" w:type="dxa"/>
            <w:vAlign w:val="center"/>
          </w:tcPr>
          <w:p w:rsidR="00425950" w:rsidRDefault="00425950">
            <w:pPr>
              <w:pStyle w:val="ConsPlusNormal"/>
              <w:jc w:val="center"/>
            </w:pPr>
            <w:r>
              <w:t>404001,79</w:t>
            </w:r>
          </w:p>
        </w:tc>
        <w:tc>
          <w:tcPr>
            <w:tcW w:w="1361" w:type="dxa"/>
            <w:vAlign w:val="center"/>
          </w:tcPr>
          <w:p w:rsidR="00425950" w:rsidRDefault="00425950">
            <w:pPr>
              <w:pStyle w:val="ConsPlusNormal"/>
              <w:jc w:val="center"/>
            </w:pPr>
            <w:r>
              <w:t>1341801,92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1768</w:t>
            </w:r>
          </w:p>
        </w:tc>
        <w:tc>
          <w:tcPr>
            <w:tcW w:w="1247" w:type="dxa"/>
            <w:vAlign w:val="center"/>
          </w:tcPr>
          <w:p w:rsidR="00425950" w:rsidRDefault="00425950">
            <w:pPr>
              <w:pStyle w:val="ConsPlusNormal"/>
              <w:jc w:val="center"/>
            </w:pPr>
            <w:r>
              <w:t>404001,90</w:t>
            </w:r>
          </w:p>
        </w:tc>
        <w:tc>
          <w:tcPr>
            <w:tcW w:w="1361" w:type="dxa"/>
            <w:vAlign w:val="center"/>
          </w:tcPr>
          <w:p w:rsidR="00425950" w:rsidRDefault="00425950">
            <w:pPr>
              <w:pStyle w:val="ConsPlusNormal"/>
              <w:jc w:val="center"/>
            </w:pPr>
            <w:r>
              <w:t>1341798,65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1769</w:t>
            </w:r>
          </w:p>
        </w:tc>
        <w:tc>
          <w:tcPr>
            <w:tcW w:w="1247" w:type="dxa"/>
            <w:vAlign w:val="center"/>
          </w:tcPr>
          <w:p w:rsidR="00425950" w:rsidRDefault="00425950">
            <w:pPr>
              <w:pStyle w:val="ConsPlusNormal"/>
              <w:jc w:val="center"/>
            </w:pPr>
            <w:r>
              <w:t>404001,79</w:t>
            </w:r>
          </w:p>
        </w:tc>
        <w:tc>
          <w:tcPr>
            <w:tcW w:w="1361" w:type="dxa"/>
            <w:vAlign w:val="center"/>
          </w:tcPr>
          <w:p w:rsidR="00425950" w:rsidRDefault="00425950">
            <w:pPr>
              <w:pStyle w:val="ConsPlusNormal"/>
              <w:jc w:val="center"/>
            </w:pPr>
            <w:r>
              <w:t>1341795,38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1770</w:t>
            </w:r>
          </w:p>
        </w:tc>
        <w:tc>
          <w:tcPr>
            <w:tcW w:w="1247" w:type="dxa"/>
            <w:vAlign w:val="center"/>
          </w:tcPr>
          <w:p w:rsidR="00425950" w:rsidRDefault="00425950">
            <w:pPr>
              <w:pStyle w:val="ConsPlusNormal"/>
              <w:jc w:val="center"/>
            </w:pPr>
            <w:r>
              <w:t>404001,47</w:t>
            </w:r>
          </w:p>
        </w:tc>
        <w:tc>
          <w:tcPr>
            <w:tcW w:w="1361" w:type="dxa"/>
            <w:vAlign w:val="center"/>
          </w:tcPr>
          <w:p w:rsidR="00425950" w:rsidRDefault="00425950">
            <w:pPr>
              <w:pStyle w:val="ConsPlusNormal"/>
              <w:jc w:val="center"/>
            </w:pPr>
            <w:r>
              <w:t>1341792,12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1771</w:t>
            </w:r>
          </w:p>
        </w:tc>
        <w:tc>
          <w:tcPr>
            <w:tcW w:w="1247" w:type="dxa"/>
            <w:vAlign w:val="center"/>
          </w:tcPr>
          <w:p w:rsidR="00425950" w:rsidRDefault="00425950">
            <w:pPr>
              <w:pStyle w:val="ConsPlusNormal"/>
              <w:jc w:val="center"/>
            </w:pPr>
            <w:r>
              <w:t>404000,94</w:t>
            </w:r>
          </w:p>
        </w:tc>
        <w:tc>
          <w:tcPr>
            <w:tcW w:w="1361" w:type="dxa"/>
            <w:vAlign w:val="center"/>
          </w:tcPr>
          <w:p w:rsidR="00425950" w:rsidRDefault="00425950">
            <w:pPr>
              <w:pStyle w:val="ConsPlusNormal"/>
              <w:jc w:val="center"/>
            </w:pPr>
            <w:r>
              <w:t>1341788,89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1772</w:t>
            </w:r>
          </w:p>
        </w:tc>
        <w:tc>
          <w:tcPr>
            <w:tcW w:w="1247" w:type="dxa"/>
            <w:vAlign w:val="center"/>
          </w:tcPr>
          <w:p w:rsidR="00425950" w:rsidRDefault="00425950">
            <w:pPr>
              <w:pStyle w:val="ConsPlusNormal"/>
              <w:jc w:val="center"/>
            </w:pPr>
            <w:r>
              <w:t>404000,20</w:t>
            </w:r>
          </w:p>
        </w:tc>
        <w:tc>
          <w:tcPr>
            <w:tcW w:w="1361" w:type="dxa"/>
            <w:vAlign w:val="center"/>
          </w:tcPr>
          <w:p w:rsidR="00425950" w:rsidRDefault="00425950">
            <w:pPr>
              <w:pStyle w:val="ConsPlusNormal"/>
              <w:jc w:val="center"/>
            </w:pPr>
            <w:r>
              <w:t>1341785,71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1773</w:t>
            </w:r>
          </w:p>
        </w:tc>
        <w:tc>
          <w:tcPr>
            <w:tcW w:w="1247" w:type="dxa"/>
            <w:vAlign w:val="center"/>
          </w:tcPr>
          <w:p w:rsidR="00425950" w:rsidRDefault="00425950">
            <w:pPr>
              <w:pStyle w:val="ConsPlusNormal"/>
              <w:jc w:val="center"/>
            </w:pPr>
            <w:r>
              <w:t>403999,25</w:t>
            </w:r>
          </w:p>
        </w:tc>
        <w:tc>
          <w:tcPr>
            <w:tcW w:w="1361" w:type="dxa"/>
            <w:vAlign w:val="center"/>
          </w:tcPr>
          <w:p w:rsidR="00425950" w:rsidRDefault="00425950">
            <w:pPr>
              <w:pStyle w:val="ConsPlusNormal"/>
              <w:jc w:val="center"/>
            </w:pPr>
            <w:r>
              <w:t>1341782,57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1774</w:t>
            </w:r>
          </w:p>
        </w:tc>
        <w:tc>
          <w:tcPr>
            <w:tcW w:w="1247" w:type="dxa"/>
            <w:vAlign w:val="center"/>
          </w:tcPr>
          <w:p w:rsidR="00425950" w:rsidRDefault="00425950">
            <w:pPr>
              <w:pStyle w:val="ConsPlusNormal"/>
              <w:jc w:val="center"/>
            </w:pPr>
            <w:r>
              <w:t>403998,19</w:t>
            </w:r>
          </w:p>
        </w:tc>
        <w:tc>
          <w:tcPr>
            <w:tcW w:w="1361" w:type="dxa"/>
            <w:vAlign w:val="center"/>
          </w:tcPr>
          <w:p w:rsidR="00425950" w:rsidRDefault="00425950">
            <w:pPr>
              <w:pStyle w:val="ConsPlusNormal"/>
              <w:jc w:val="center"/>
            </w:pPr>
            <w:r>
              <w:t>1341779,76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1775</w:t>
            </w:r>
          </w:p>
        </w:tc>
        <w:tc>
          <w:tcPr>
            <w:tcW w:w="1247" w:type="dxa"/>
            <w:vAlign w:val="center"/>
          </w:tcPr>
          <w:p w:rsidR="00425950" w:rsidRDefault="00425950">
            <w:pPr>
              <w:pStyle w:val="ConsPlusNormal"/>
              <w:jc w:val="center"/>
            </w:pPr>
            <w:r>
              <w:t>403947,51</w:t>
            </w:r>
          </w:p>
        </w:tc>
        <w:tc>
          <w:tcPr>
            <w:tcW w:w="1361" w:type="dxa"/>
            <w:vAlign w:val="center"/>
          </w:tcPr>
          <w:p w:rsidR="00425950" w:rsidRDefault="00425950">
            <w:pPr>
              <w:pStyle w:val="ConsPlusNormal"/>
              <w:jc w:val="center"/>
            </w:pPr>
            <w:r>
              <w:t>1341655,53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1776</w:t>
            </w:r>
          </w:p>
        </w:tc>
        <w:tc>
          <w:tcPr>
            <w:tcW w:w="1247" w:type="dxa"/>
            <w:vAlign w:val="center"/>
          </w:tcPr>
          <w:p w:rsidR="00425950" w:rsidRDefault="00425950">
            <w:pPr>
              <w:pStyle w:val="ConsPlusNormal"/>
              <w:jc w:val="center"/>
            </w:pPr>
            <w:r>
              <w:t>403934,13</w:t>
            </w:r>
          </w:p>
        </w:tc>
        <w:tc>
          <w:tcPr>
            <w:tcW w:w="1361" w:type="dxa"/>
            <w:vAlign w:val="center"/>
          </w:tcPr>
          <w:p w:rsidR="00425950" w:rsidRDefault="00425950">
            <w:pPr>
              <w:pStyle w:val="ConsPlusNormal"/>
              <w:jc w:val="center"/>
            </w:pPr>
            <w:r>
              <w:t>1341622,75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1777</w:t>
            </w:r>
          </w:p>
        </w:tc>
        <w:tc>
          <w:tcPr>
            <w:tcW w:w="1247" w:type="dxa"/>
            <w:vAlign w:val="center"/>
          </w:tcPr>
          <w:p w:rsidR="00425950" w:rsidRDefault="00425950">
            <w:pPr>
              <w:pStyle w:val="ConsPlusNormal"/>
              <w:jc w:val="center"/>
            </w:pPr>
            <w:r>
              <w:t>403930,96</w:t>
            </w:r>
          </w:p>
        </w:tc>
        <w:tc>
          <w:tcPr>
            <w:tcW w:w="1361" w:type="dxa"/>
            <w:vAlign w:val="center"/>
          </w:tcPr>
          <w:p w:rsidR="00425950" w:rsidRDefault="00425950">
            <w:pPr>
              <w:pStyle w:val="ConsPlusNormal"/>
              <w:jc w:val="center"/>
            </w:pPr>
            <w:r>
              <w:t>1341518,04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1778</w:t>
            </w:r>
          </w:p>
        </w:tc>
        <w:tc>
          <w:tcPr>
            <w:tcW w:w="1247" w:type="dxa"/>
            <w:vAlign w:val="center"/>
          </w:tcPr>
          <w:p w:rsidR="00425950" w:rsidRDefault="00425950">
            <w:pPr>
              <w:pStyle w:val="ConsPlusNormal"/>
              <w:jc w:val="center"/>
            </w:pPr>
            <w:r>
              <w:t>403947,66</w:t>
            </w:r>
          </w:p>
        </w:tc>
        <w:tc>
          <w:tcPr>
            <w:tcW w:w="1361" w:type="dxa"/>
            <w:vAlign w:val="center"/>
          </w:tcPr>
          <w:p w:rsidR="00425950" w:rsidRDefault="00425950">
            <w:pPr>
              <w:pStyle w:val="ConsPlusNormal"/>
              <w:jc w:val="center"/>
            </w:pPr>
            <w:r>
              <w:t>1341495,32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1779</w:t>
            </w:r>
          </w:p>
        </w:tc>
        <w:tc>
          <w:tcPr>
            <w:tcW w:w="1247" w:type="dxa"/>
            <w:vAlign w:val="center"/>
          </w:tcPr>
          <w:p w:rsidR="00425950" w:rsidRDefault="00425950">
            <w:pPr>
              <w:pStyle w:val="ConsPlusNormal"/>
              <w:jc w:val="center"/>
            </w:pPr>
            <w:r>
              <w:t>404006,64</w:t>
            </w:r>
          </w:p>
        </w:tc>
        <w:tc>
          <w:tcPr>
            <w:tcW w:w="1361" w:type="dxa"/>
            <w:vAlign w:val="center"/>
          </w:tcPr>
          <w:p w:rsidR="00425950" w:rsidRDefault="00425950">
            <w:pPr>
              <w:pStyle w:val="ConsPlusNormal"/>
              <w:jc w:val="center"/>
            </w:pPr>
            <w:r>
              <w:t>1341461,01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1780</w:t>
            </w:r>
          </w:p>
        </w:tc>
        <w:tc>
          <w:tcPr>
            <w:tcW w:w="1247" w:type="dxa"/>
            <w:vAlign w:val="center"/>
          </w:tcPr>
          <w:p w:rsidR="00425950" w:rsidRDefault="00425950">
            <w:pPr>
              <w:pStyle w:val="ConsPlusNormal"/>
              <w:jc w:val="center"/>
            </w:pPr>
            <w:r>
              <w:t>404101,89</w:t>
            </w:r>
          </w:p>
        </w:tc>
        <w:tc>
          <w:tcPr>
            <w:tcW w:w="1361" w:type="dxa"/>
            <w:vAlign w:val="center"/>
          </w:tcPr>
          <w:p w:rsidR="00425950" w:rsidRDefault="00425950">
            <w:pPr>
              <w:pStyle w:val="ConsPlusNormal"/>
              <w:jc w:val="center"/>
            </w:pPr>
            <w:r>
              <w:t>1341430,93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1781</w:t>
            </w:r>
          </w:p>
        </w:tc>
        <w:tc>
          <w:tcPr>
            <w:tcW w:w="1247" w:type="dxa"/>
            <w:vAlign w:val="center"/>
          </w:tcPr>
          <w:p w:rsidR="00425950" w:rsidRDefault="00425950">
            <w:pPr>
              <w:pStyle w:val="ConsPlusNormal"/>
              <w:jc w:val="center"/>
            </w:pPr>
            <w:r>
              <w:t>404102,91</w:t>
            </w:r>
          </w:p>
        </w:tc>
        <w:tc>
          <w:tcPr>
            <w:tcW w:w="1361" w:type="dxa"/>
            <w:vAlign w:val="center"/>
          </w:tcPr>
          <w:p w:rsidR="00425950" w:rsidRDefault="00425950">
            <w:pPr>
              <w:pStyle w:val="ConsPlusNormal"/>
              <w:jc w:val="center"/>
            </w:pPr>
            <w:r>
              <w:t>1341430,60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1782</w:t>
            </w:r>
          </w:p>
        </w:tc>
        <w:tc>
          <w:tcPr>
            <w:tcW w:w="1247" w:type="dxa"/>
            <w:vAlign w:val="center"/>
          </w:tcPr>
          <w:p w:rsidR="00425950" w:rsidRDefault="00425950">
            <w:pPr>
              <w:pStyle w:val="ConsPlusNormal"/>
              <w:jc w:val="center"/>
            </w:pPr>
            <w:r>
              <w:t>404105,97</w:t>
            </w:r>
          </w:p>
        </w:tc>
        <w:tc>
          <w:tcPr>
            <w:tcW w:w="1361" w:type="dxa"/>
            <w:vAlign w:val="center"/>
          </w:tcPr>
          <w:p w:rsidR="00425950" w:rsidRDefault="00425950">
            <w:pPr>
              <w:pStyle w:val="ConsPlusNormal"/>
              <w:jc w:val="center"/>
            </w:pPr>
            <w:r>
              <w:t>1341429,44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1783</w:t>
            </w:r>
          </w:p>
        </w:tc>
        <w:tc>
          <w:tcPr>
            <w:tcW w:w="1247" w:type="dxa"/>
            <w:vAlign w:val="center"/>
          </w:tcPr>
          <w:p w:rsidR="00425950" w:rsidRDefault="00425950">
            <w:pPr>
              <w:pStyle w:val="ConsPlusNormal"/>
              <w:jc w:val="center"/>
            </w:pPr>
            <w:r>
              <w:t>404108,95</w:t>
            </w:r>
          </w:p>
        </w:tc>
        <w:tc>
          <w:tcPr>
            <w:tcW w:w="1361" w:type="dxa"/>
            <w:vAlign w:val="center"/>
          </w:tcPr>
          <w:p w:rsidR="00425950" w:rsidRDefault="00425950">
            <w:pPr>
              <w:pStyle w:val="ConsPlusNormal"/>
              <w:jc w:val="center"/>
            </w:pPr>
            <w:r>
              <w:t>1341428,09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1784</w:t>
            </w:r>
          </w:p>
        </w:tc>
        <w:tc>
          <w:tcPr>
            <w:tcW w:w="1247" w:type="dxa"/>
            <w:vAlign w:val="center"/>
          </w:tcPr>
          <w:p w:rsidR="00425950" w:rsidRDefault="00425950">
            <w:pPr>
              <w:pStyle w:val="ConsPlusNormal"/>
              <w:jc w:val="center"/>
            </w:pPr>
            <w:r>
              <w:t>404111,84</w:t>
            </w:r>
          </w:p>
        </w:tc>
        <w:tc>
          <w:tcPr>
            <w:tcW w:w="1361" w:type="dxa"/>
            <w:vAlign w:val="center"/>
          </w:tcPr>
          <w:p w:rsidR="00425950" w:rsidRDefault="00425950">
            <w:pPr>
              <w:pStyle w:val="ConsPlusNormal"/>
              <w:jc w:val="center"/>
            </w:pPr>
            <w:r>
              <w:t>1341426,55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1785</w:t>
            </w:r>
          </w:p>
        </w:tc>
        <w:tc>
          <w:tcPr>
            <w:tcW w:w="1247" w:type="dxa"/>
            <w:vAlign w:val="center"/>
          </w:tcPr>
          <w:p w:rsidR="00425950" w:rsidRDefault="00425950">
            <w:pPr>
              <w:pStyle w:val="ConsPlusNormal"/>
              <w:jc w:val="center"/>
            </w:pPr>
            <w:r>
              <w:t>404114,62</w:t>
            </w:r>
          </w:p>
        </w:tc>
        <w:tc>
          <w:tcPr>
            <w:tcW w:w="1361" w:type="dxa"/>
            <w:vAlign w:val="center"/>
          </w:tcPr>
          <w:p w:rsidR="00425950" w:rsidRDefault="00425950">
            <w:pPr>
              <w:pStyle w:val="ConsPlusNormal"/>
              <w:jc w:val="center"/>
            </w:pPr>
            <w:r>
              <w:t>1341424,82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1786</w:t>
            </w:r>
          </w:p>
        </w:tc>
        <w:tc>
          <w:tcPr>
            <w:tcW w:w="1247" w:type="dxa"/>
            <w:vAlign w:val="center"/>
          </w:tcPr>
          <w:p w:rsidR="00425950" w:rsidRDefault="00425950">
            <w:pPr>
              <w:pStyle w:val="ConsPlusNormal"/>
              <w:jc w:val="center"/>
            </w:pPr>
            <w:r>
              <w:t>404117,28</w:t>
            </w:r>
          </w:p>
        </w:tc>
        <w:tc>
          <w:tcPr>
            <w:tcW w:w="1361" w:type="dxa"/>
            <w:vAlign w:val="center"/>
          </w:tcPr>
          <w:p w:rsidR="00425950" w:rsidRDefault="00425950">
            <w:pPr>
              <w:pStyle w:val="ConsPlusNormal"/>
              <w:jc w:val="center"/>
            </w:pPr>
            <w:r>
              <w:t>1341422,92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1787</w:t>
            </w:r>
          </w:p>
        </w:tc>
        <w:tc>
          <w:tcPr>
            <w:tcW w:w="1247" w:type="dxa"/>
            <w:vAlign w:val="center"/>
          </w:tcPr>
          <w:p w:rsidR="00425950" w:rsidRDefault="00425950">
            <w:pPr>
              <w:pStyle w:val="ConsPlusNormal"/>
              <w:jc w:val="center"/>
            </w:pPr>
            <w:r>
              <w:t>404119,80</w:t>
            </w:r>
          </w:p>
        </w:tc>
        <w:tc>
          <w:tcPr>
            <w:tcW w:w="1361" w:type="dxa"/>
            <w:vAlign w:val="center"/>
          </w:tcPr>
          <w:p w:rsidR="00425950" w:rsidRDefault="00425950">
            <w:pPr>
              <w:pStyle w:val="ConsPlusNormal"/>
              <w:jc w:val="center"/>
            </w:pPr>
            <w:r>
              <w:t>1341420,84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1788</w:t>
            </w:r>
          </w:p>
        </w:tc>
        <w:tc>
          <w:tcPr>
            <w:tcW w:w="1247" w:type="dxa"/>
            <w:vAlign w:val="center"/>
          </w:tcPr>
          <w:p w:rsidR="00425950" w:rsidRDefault="00425950">
            <w:pPr>
              <w:pStyle w:val="ConsPlusNormal"/>
              <w:jc w:val="center"/>
            </w:pPr>
            <w:r>
              <w:t>404122,19</w:t>
            </w:r>
          </w:p>
        </w:tc>
        <w:tc>
          <w:tcPr>
            <w:tcW w:w="1361" w:type="dxa"/>
            <w:vAlign w:val="center"/>
          </w:tcPr>
          <w:p w:rsidR="00425950" w:rsidRDefault="00425950">
            <w:pPr>
              <w:pStyle w:val="ConsPlusNormal"/>
              <w:jc w:val="center"/>
            </w:pPr>
            <w:r>
              <w:t>1341418,60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1789</w:t>
            </w:r>
          </w:p>
        </w:tc>
        <w:tc>
          <w:tcPr>
            <w:tcW w:w="1247" w:type="dxa"/>
            <w:vAlign w:val="center"/>
          </w:tcPr>
          <w:p w:rsidR="00425950" w:rsidRDefault="00425950">
            <w:pPr>
              <w:pStyle w:val="ConsPlusNormal"/>
              <w:jc w:val="center"/>
            </w:pPr>
            <w:r>
              <w:t>404124,43</w:t>
            </w:r>
          </w:p>
        </w:tc>
        <w:tc>
          <w:tcPr>
            <w:tcW w:w="1361" w:type="dxa"/>
            <w:vAlign w:val="center"/>
          </w:tcPr>
          <w:p w:rsidR="00425950" w:rsidRDefault="00425950">
            <w:pPr>
              <w:pStyle w:val="ConsPlusNormal"/>
              <w:jc w:val="center"/>
            </w:pPr>
            <w:r>
              <w:t>1341416,22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1790</w:t>
            </w:r>
          </w:p>
        </w:tc>
        <w:tc>
          <w:tcPr>
            <w:tcW w:w="1247" w:type="dxa"/>
            <w:vAlign w:val="center"/>
          </w:tcPr>
          <w:p w:rsidR="00425950" w:rsidRDefault="00425950">
            <w:pPr>
              <w:pStyle w:val="ConsPlusNormal"/>
              <w:jc w:val="center"/>
            </w:pPr>
            <w:r>
              <w:t>404126,50</w:t>
            </w:r>
          </w:p>
        </w:tc>
        <w:tc>
          <w:tcPr>
            <w:tcW w:w="1361" w:type="dxa"/>
            <w:vAlign w:val="center"/>
          </w:tcPr>
          <w:p w:rsidR="00425950" w:rsidRDefault="00425950">
            <w:pPr>
              <w:pStyle w:val="ConsPlusNormal"/>
              <w:jc w:val="center"/>
            </w:pPr>
            <w:r>
              <w:t>1341413,69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1791</w:t>
            </w:r>
          </w:p>
        </w:tc>
        <w:tc>
          <w:tcPr>
            <w:tcW w:w="1247" w:type="dxa"/>
            <w:vAlign w:val="center"/>
          </w:tcPr>
          <w:p w:rsidR="00425950" w:rsidRDefault="00425950">
            <w:pPr>
              <w:pStyle w:val="ConsPlusNormal"/>
              <w:jc w:val="center"/>
            </w:pPr>
            <w:r>
              <w:t>404128,41</w:t>
            </w:r>
          </w:p>
        </w:tc>
        <w:tc>
          <w:tcPr>
            <w:tcW w:w="1361" w:type="dxa"/>
            <w:vAlign w:val="center"/>
          </w:tcPr>
          <w:p w:rsidR="00425950" w:rsidRDefault="00425950">
            <w:pPr>
              <w:pStyle w:val="ConsPlusNormal"/>
              <w:jc w:val="center"/>
            </w:pPr>
            <w:r>
              <w:t>1341411,03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1792</w:t>
            </w:r>
          </w:p>
        </w:tc>
        <w:tc>
          <w:tcPr>
            <w:tcW w:w="1247" w:type="dxa"/>
            <w:vAlign w:val="center"/>
          </w:tcPr>
          <w:p w:rsidR="00425950" w:rsidRDefault="00425950">
            <w:pPr>
              <w:pStyle w:val="ConsPlusNormal"/>
              <w:jc w:val="center"/>
            </w:pPr>
            <w:r>
              <w:t>404130,14</w:t>
            </w:r>
          </w:p>
        </w:tc>
        <w:tc>
          <w:tcPr>
            <w:tcW w:w="1361" w:type="dxa"/>
            <w:vAlign w:val="center"/>
          </w:tcPr>
          <w:p w:rsidR="00425950" w:rsidRDefault="00425950">
            <w:pPr>
              <w:pStyle w:val="ConsPlusNormal"/>
              <w:jc w:val="center"/>
            </w:pPr>
            <w:r>
              <w:t>1341408,25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1793</w:t>
            </w:r>
          </w:p>
        </w:tc>
        <w:tc>
          <w:tcPr>
            <w:tcW w:w="1247" w:type="dxa"/>
            <w:vAlign w:val="center"/>
          </w:tcPr>
          <w:p w:rsidR="00425950" w:rsidRDefault="00425950">
            <w:pPr>
              <w:pStyle w:val="ConsPlusNormal"/>
              <w:jc w:val="center"/>
            </w:pPr>
            <w:r>
              <w:t>404131,68</w:t>
            </w:r>
          </w:p>
        </w:tc>
        <w:tc>
          <w:tcPr>
            <w:tcW w:w="1361" w:type="dxa"/>
            <w:vAlign w:val="center"/>
          </w:tcPr>
          <w:p w:rsidR="00425950" w:rsidRDefault="00425950">
            <w:pPr>
              <w:pStyle w:val="ConsPlusNormal"/>
              <w:jc w:val="center"/>
            </w:pPr>
            <w:r>
              <w:t>1341405,36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1794</w:t>
            </w:r>
          </w:p>
        </w:tc>
        <w:tc>
          <w:tcPr>
            <w:tcW w:w="1247" w:type="dxa"/>
            <w:vAlign w:val="center"/>
          </w:tcPr>
          <w:p w:rsidR="00425950" w:rsidRDefault="00425950">
            <w:pPr>
              <w:pStyle w:val="ConsPlusNormal"/>
              <w:jc w:val="center"/>
            </w:pPr>
            <w:r>
              <w:t>404132,99</w:t>
            </w:r>
          </w:p>
        </w:tc>
        <w:tc>
          <w:tcPr>
            <w:tcW w:w="1361" w:type="dxa"/>
            <w:vAlign w:val="center"/>
          </w:tcPr>
          <w:p w:rsidR="00425950" w:rsidRDefault="00425950">
            <w:pPr>
              <w:pStyle w:val="ConsPlusNormal"/>
              <w:jc w:val="center"/>
            </w:pPr>
            <w:r>
              <w:t>1341402,48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1795</w:t>
            </w:r>
          </w:p>
        </w:tc>
        <w:tc>
          <w:tcPr>
            <w:tcW w:w="1247" w:type="dxa"/>
            <w:vAlign w:val="center"/>
          </w:tcPr>
          <w:p w:rsidR="00425950" w:rsidRDefault="00425950">
            <w:pPr>
              <w:pStyle w:val="ConsPlusNormal"/>
              <w:jc w:val="center"/>
            </w:pPr>
            <w:r>
              <w:t>404172,68</w:t>
            </w:r>
          </w:p>
        </w:tc>
        <w:tc>
          <w:tcPr>
            <w:tcW w:w="1361" w:type="dxa"/>
            <w:vAlign w:val="center"/>
          </w:tcPr>
          <w:p w:rsidR="00425950" w:rsidRDefault="00425950">
            <w:pPr>
              <w:pStyle w:val="ConsPlusNormal"/>
              <w:jc w:val="center"/>
            </w:pPr>
            <w:r>
              <w:t>1341307,23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1796</w:t>
            </w:r>
          </w:p>
        </w:tc>
        <w:tc>
          <w:tcPr>
            <w:tcW w:w="1247" w:type="dxa"/>
            <w:vAlign w:val="center"/>
          </w:tcPr>
          <w:p w:rsidR="00425950" w:rsidRDefault="00425950">
            <w:pPr>
              <w:pStyle w:val="ConsPlusNormal"/>
              <w:jc w:val="center"/>
            </w:pPr>
            <w:r>
              <w:t>404172,72</w:t>
            </w:r>
          </w:p>
        </w:tc>
        <w:tc>
          <w:tcPr>
            <w:tcW w:w="1361" w:type="dxa"/>
            <w:vAlign w:val="center"/>
          </w:tcPr>
          <w:p w:rsidR="00425950" w:rsidRDefault="00425950">
            <w:pPr>
              <w:pStyle w:val="ConsPlusNormal"/>
              <w:jc w:val="center"/>
            </w:pPr>
            <w:r>
              <w:t>1341307,13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1797</w:t>
            </w:r>
          </w:p>
        </w:tc>
        <w:tc>
          <w:tcPr>
            <w:tcW w:w="1247" w:type="dxa"/>
            <w:vAlign w:val="center"/>
          </w:tcPr>
          <w:p w:rsidR="00425950" w:rsidRDefault="00425950">
            <w:pPr>
              <w:pStyle w:val="ConsPlusNormal"/>
              <w:jc w:val="center"/>
            </w:pPr>
            <w:r>
              <w:t>404172,79</w:t>
            </w:r>
          </w:p>
        </w:tc>
        <w:tc>
          <w:tcPr>
            <w:tcW w:w="1361" w:type="dxa"/>
            <w:vAlign w:val="center"/>
          </w:tcPr>
          <w:p w:rsidR="00425950" w:rsidRDefault="00425950">
            <w:pPr>
              <w:pStyle w:val="ConsPlusNormal"/>
              <w:jc w:val="center"/>
            </w:pPr>
            <w:r>
              <w:t>1341306,95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1798</w:t>
            </w:r>
          </w:p>
        </w:tc>
        <w:tc>
          <w:tcPr>
            <w:tcW w:w="1247" w:type="dxa"/>
            <w:vAlign w:val="center"/>
          </w:tcPr>
          <w:p w:rsidR="00425950" w:rsidRDefault="00425950">
            <w:pPr>
              <w:pStyle w:val="ConsPlusNormal"/>
              <w:jc w:val="center"/>
            </w:pPr>
            <w:r>
              <w:t>404213,03</w:t>
            </w:r>
          </w:p>
        </w:tc>
        <w:tc>
          <w:tcPr>
            <w:tcW w:w="1361" w:type="dxa"/>
            <w:vAlign w:val="center"/>
          </w:tcPr>
          <w:p w:rsidR="00425950" w:rsidRDefault="00425950">
            <w:pPr>
              <w:pStyle w:val="ConsPlusNormal"/>
              <w:jc w:val="center"/>
            </w:pPr>
            <w:r>
              <w:t>1341208,73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1799</w:t>
            </w:r>
          </w:p>
        </w:tc>
        <w:tc>
          <w:tcPr>
            <w:tcW w:w="1247" w:type="dxa"/>
            <w:vAlign w:val="center"/>
          </w:tcPr>
          <w:p w:rsidR="00425950" w:rsidRDefault="00425950">
            <w:pPr>
              <w:pStyle w:val="ConsPlusNormal"/>
              <w:jc w:val="center"/>
            </w:pPr>
            <w:r>
              <w:t>404233,52</w:t>
            </w:r>
          </w:p>
        </w:tc>
        <w:tc>
          <w:tcPr>
            <w:tcW w:w="1361" w:type="dxa"/>
            <w:vAlign w:val="center"/>
          </w:tcPr>
          <w:p w:rsidR="00425950" w:rsidRDefault="00425950">
            <w:pPr>
              <w:pStyle w:val="ConsPlusNormal"/>
              <w:jc w:val="center"/>
            </w:pPr>
            <w:r>
              <w:t>1341191,78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1800</w:t>
            </w:r>
          </w:p>
        </w:tc>
        <w:tc>
          <w:tcPr>
            <w:tcW w:w="1247" w:type="dxa"/>
            <w:vAlign w:val="center"/>
          </w:tcPr>
          <w:p w:rsidR="00425950" w:rsidRDefault="00425950">
            <w:pPr>
              <w:pStyle w:val="ConsPlusNormal"/>
              <w:jc w:val="center"/>
            </w:pPr>
            <w:r>
              <w:t>404356,84</w:t>
            </w:r>
          </w:p>
        </w:tc>
        <w:tc>
          <w:tcPr>
            <w:tcW w:w="1361" w:type="dxa"/>
            <w:vAlign w:val="center"/>
          </w:tcPr>
          <w:p w:rsidR="00425950" w:rsidRDefault="00425950">
            <w:pPr>
              <w:pStyle w:val="ConsPlusNormal"/>
              <w:jc w:val="center"/>
            </w:pPr>
            <w:r>
              <w:t>1341157,59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1801</w:t>
            </w:r>
          </w:p>
        </w:tc>
        <w:tc>
          <w:tcPr>
            <w:tcW w:w="1247" w:type="dxa"/>
            <w:vAlign w:val="center"/>
          </w:tcPr>
          <w:p w:rsidR="00425950" w:rsidRDefault="00425950">
            <w:pPr>
              <w:pStyle w:val="ConsPlusNormal"/>
              <w:jc w:val="center"/>
            </w:pPr>
            <w:r>
              <w:t>404359,56</w:t>
            </w:r>
          </w:p>
        </w:tc>
        <w:tc>
          <w:tcPr>
            <w:tcW w:w="1361" w:type="dxa"/>
            <w:vAlign w:val="center"/>
          </w:tcPr>
          <w:p w:rsidR="00425950" w:rsidRDefault="00425950">
            <w:pPr>
              <w:pStyle w:val="ConsPlusNormal"/>
              <w:jc w:val="center"/>
            </w:pPr>
            <w:r>
              <w:t>1341156,75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1802</w:t>
            </w:r>
          </w:p>
        </w:tc>
        <w:tc>
          <w:tcPr>
            <w:tcW w:w="1247" w:type="dxa"/>
            <w:vAlign w:val="center"/>
          </w:tcPr>
          <w:p w:rsidR="00425950" w:rsidRDefault="00425950">
            <w:pPr>
              <w:pStyle w:val="ConsPlusNormal"/>
              <w:jc w:val="center"/>
            </w:pPr>
            <w:r>
              <w:t>404362,62</w:t>
            </w:r>
          </w:p>
        </w:tc>
        <w:tc>
          <w:tcPr>
            <w:tcW w:w="1361" w:type="dxa"/>
            <w:vAlign w:val="center"/>
          </w:tcPr>
          <w:p w:rsidR="00425950" w:rsidRDefault="00425950">
            <w:pPr>
              <w:pStyle w:val="ConsPlusNormal"/>
              <w:jc w:val="center"/>
            </w:pPr>
            <w:r>
              <w:t>1341155,60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1803</w:t>
            </w:r>
          </w:p>
        </w:tc>
        <w:tc>
          <w:tcPr>
            <w:tcW w:w="1247" w:type="dxa"/>
            <w:vAlign w:val="center"/>
          </w:tcPr>
          <w:p w:rsidR="00425950" w:rsidRDefault="00425950">
            <w:pPr>
              <w:pStyle w:val="ConsPlusNormal"/>
              <w:jc w:val="center"/>
            </w:pPr>
            <w:r>
              <w:t>404365,44</w:t>
            </w:r>
          </w:p>
        </w:tc>
        <w:tc>
          <w:tcPr>
            <w:tcW w:w="1361" w:type="dxa"/>
            <w:vAlign w:val="center"/>
          </w:tcPr>
          <w:p w:rsidR="00425950" w:rsidRDefault="00425950">
            <w:pPr>
              <w:pStyle w:val="ConsPlusNormal"/>
              <w:jc w:val="center"/>
            </w:pPr>
            <w:r>
              <w:t>1341154,32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1804</w:t>
            </w:r>
          </w:p>
        </w:tc>
        <w:tc>
          <w:tcPr>
            <w:tcW w:w="1247" w:type="dxa"/>
            <w:vAlign w:val="center"/>
          </w:tcPr>
          <w:p w:rsidR="00425950" w:rsidRDefault="00425950">
            <w:pPr>
              <w:pStyle w:val="ConsPlusNormal"/>
              <w:jc w:val="center"/>
            </w:pPr>
            <w:r>
              <w:t>404424,98</w:t>
            </w:r>
          </w:p>
        </w:tc>
        <w:tc>
          <w:tcPr>
            <w:tcW w:w="1361" w:type="dxa"/>
            <w:vAlign w:val="center"/>
          </w:tcPr>
          <w:p w:rsidR="00425950" w:rsidRDefault="00425950">
            <w:pPr>
              <w:pStyle w:val="ConsPlusNormal"/>
              <w:jc w:val="center"/>
            </w:pPr>
            <w:r>
              <w:t>1341125,22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1805</w:t>
            </w:r>
          </w:p>
        </w:tc>
        <w:tc>
          <w:tcPr>
            <w:tcW w:w="1247" w:type="dxa"/>
            <w:vAlign w:val="center"/>
          </w:tcPr>
          <w:p w:rsidR="00425950" w:rsidRDefault="00425950">
            <w:pPr>
              <w:pStyle w:val="ConsPlusNormal"/>
              <w:jc w:val="center"/>
            </w:pPr>
            <w:r>
              <w:t>404425,13</w:t>
            </w:r>
          </w:p>
        </w:tc>
        <w:tc>
          <w:tcPr>
            <w:tcW w:w="1361" w:type="dxa"/>
            <w:vAlign w:val="center"/>
          </w:tcPr>
          <w:p w:rsidR="00425950" w:rsidRDefault="00425950">
            <w:pPr>
              <w:pStyle w:val="ConsPlusNormal"/>
              <w:jc w:val="center"/>
            </w:pPr>
            <w:r>
              <w:t>1341125,14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1806</w:t>
            </w:r>
          </w:p>
        </w:tc>
        <w:tc>
          <w:tcPr>
            <w:tcW w:w="1247" w:type="dxa"/>
            <w:vAlign w:val="center"/>
          </w:tcPr>
          <w:p w:rsidR="00425950" w:rsidRDefault="00425950">
            <w:pPr>
              <w:pStyle w:val="ConsPlusNormal"/>
              <w:jc w:val="center"/>
            </w:pPr>
            <w:r>
              <w:t>404428,01</w:t>
            </w:r>
          </w:p>
        </w:tc>
        <w:tc>
          <w:tcPr>
            <w:tcW w:w="1361" w:type="dxa"/>
            <w:vAlign w:val="center"/>
          </w:tcPr>
          <w:p w:rsidR="00425950" w:rsidRDefault="00425950">
            <w:pPr>
              <w:pStyle w:val="ConsPlusNormal"/>
              <w:jc w:val="center"/>
            </w:pPr>
            <w:r>
              <w:t>1341123,60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1807</w:t>
            </w:r>
          </w:p>
        </w:tc>
        <w:tc>
          <w:tcPr>
            <w:tcW w:w="1247" w:type="dxa"/>
            <w:vAlign w:val="center"/>
          </w:tcPr>
          <w:p w:rsidR="00425950" w:rsidRDefault="00425950">
            <w:pPr>
              <w:pStyle w:val="ConsPlusNormal"/>
              <w:jc w:val="center"/>
            </w:pPr>
            <w:r>
              <w:t>404430,79</w:t>
            </w:r>
          </w:p>
        </w:tc>
        <w:tc>
          <w:tcPr>
            <w:tcW w:w="1361" w:type="dxa"/>
            <w:vAlign w:val="center"/>
          </w:tcPr>
          <w:p w:rsidR="00425950" w:rsidRDefault="00425950">
            <w:pPr>
              <w:pStyle w:val="ConsPlusNormal"/>
              <w:jc w:val="center"/>
            </w:pPr>
            <w:r>
              <w:t>1341121,87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1808</w:t>
            </w:r>
          </w:p>
        </w:tc>
        <w:tc>
          <w:tcPr>
            <w:tcW w:w="1247" w:type="dxa"/>
            <w:vAlign w:val="center"/>
          </w:tcPr>
          <w:p w:rsidR="00425950" w:rsidRDefault="00425950">
            <w:pPr>
              <w:pStyle w:val="ConsPlusNormal"/>
              <w:jc w:val="center"/>
            </w:pPr>
            <w:r>
              <w:t>404432,67</w:t>
            </w:r>
          </w:p>
        </w:tc>
        <w:tc>
          <w:tcPr>
            <w:tcW w:w="1361" w:type="dxa"/>
            <w:vAlign w:val="center"/>
          </w:tcPr>
          <w:p w:rsidR="00425950" w:rsidRDefault="00425950">
            <w:pPr>
              <w:pStyle w:val="ConsPlusNormal"/>
              <w:jc w:val="center"/>
            </w:pPr>
            <w:r>
              <w:t>1341120,55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1809</w:t>
            </w:r>
          </w:p>
        </w:tc>
        <w:tc>
          <w:tcPr>
            <w:tcW w:w="1247" w:type="dxa"/>
            <w:vAlign w:val="center"/>
          </w:tcPr>
          <w:p w:rsidR="00425950" w:rsidRDefault="00425950">
            <w:pPr>
              <w:pStyle w:val="ConsPlusNormal"/>
              <w:jc w:val="center"/>
            </w:pPr>
            <w:r>
              <w:t>404482,95</w:t>
            </w:r>
          </w:p>
        </w:tc>
        <w:tc>
          <w:tcPr>
            <w:tcW w:w="1361" w:type="dxa"/>
            <w:vAlign w:val="center"/>
          </w:tcPr>
          <w:p w:rsidR="00425950" w:rsidRDefault="00425950">
            <w:pPr>
              <w:pStyle w:val="ConsPlusNormal"/>
              <w:jc w:val="center"/>
            </w:pPr>
            <w:r>
              <w:t>1341083,51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1810</w:t>
            </w:r>
          </w:p>
        </w:tc>
        <w:tc>
          <w:tcPr>
            <w:tcW w:w="1247" w:type="dxa"/>
            <w:vAlign w:val="center"/>
          </w:tcPr>
          <w:p w:rsidR="00425950" w:rsidRDefault="00425950">
            <w:pPr>
              <w:pStyle w:val="ConsPlusNormal"/>
              <w:jc w:val="center"/>
            </w:pPr>
            <w:r>
              <w:t>404483,72</w:t>
            </w:r>
          </w:p>
        </w:tc>
        <w:tc>
          <w:tcPr>
            <w:tcW w:w="1361" w:type="dxa"/>
            <w:vAlign w:val="center"/>
          </w:tcPr>
          <w:p w:rsidR="00425950" w:rsidRDefault="00425950">
            <w:pPr>
              <w:pStyle w:val="ConsPlusNormal"/>
              <w:jc w:val="center"/>
            </w:pPr>
            <w:r>
              <w:t>1341082,93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1811</w:t>
            </w:r>
          </w:p>
        </w:tc>
        <w:tc>
          <w:tcPr>
            <w:tcW w:w="1247" w:type="dxa"/>
            <w:vAlign w:val="center"/>
          </w:tcPr>
          <w:p w:rsidR="00425950" w:rsidRDefault="00425950">
            <w:pPr>
              <w:pStyle w:val="ConsPlusNormal"/>
              <w:jc w:val="center"/>
            </w:pPr>
            <w:r>
              <w:t>404486,25</w:t>
            </w:r>
          </w:p>
        </w:tc>
        <w:tc>
          <w:tcPr>
            <w:tcW w:w="1361" w:type="dxa"/>
            <w:vAlign w:val="center"/>
          </w:tcPr>
          <w:p w:rsidR="00425950" w:rsidRDefault="00425950">
            <w:pPr>
              <w:pStyle w:val="ConsPlusNormal"/>
              <w:jc w:val="center"/>
            </w:pPr>
            <w:r>
              <w:t>1341080,85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1812</w:t>
            </w:r>
          </w:p>
        </w:tc>
        <w:tc>
          <w:tcPr>
            <w:tcW w:w="1247" w:type="dxa"/>
            <w:vAlign w:val="center"/>
          </w:tcPr>
          <w:p w:rsidR="00425950" w:rsidRDefault="00425950">
            <w:pPr>
              <w:pStyle w:val="ConsPlusNormal"/>
              <w:jc w:val="center"/>
            </w:pPr>
            <w:r>
              <w:t>404488,64</w:t>
            </w:r>
          </w:p>
        </w:tc>
        <w:tc>
          <w:tcPr>
            <w:tcW w:w="1361" w:type="dxa"/>
            <w:vAlign w:val="center"/>
          </w:tcPr>
          <w:p w:rsidR="00425950" w:rsidRDefault="00425950">
            <w:pPr>
              <w:pStyle w:val="ConsPlusNormal"/>
              <w:jc w:val="center"/>
            </w:pPr>
            <w:r>
              <w:t>1341078,61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1813</w:t>
            </w:r>
          </w:p>
        </w:tc>
        <w:tc>
          <w:tcPr>
            <w:tcW w:w="1247" w:type="dxa"/>
            <w:vAlign w:val="center"/>
          </w:tcPr>
          <w:p w:rsidR="00425950" w:rsidRDefault="00425950">
            <w:pPr>
              <w:pStyle w:val="ConsPlusNormal"/>
              <w:jc w:val="center"/>
            </w:pPr>
            <w:r>
              <w:t>404490,88</w:t>
            </w:r>
          </w:p>
        </w:tc>
        <w:tc>
          <w:tcPr>
            <w:tcW w:w="1361" w:type="dxa"/>
            <w:vAlign w:val="center"/>
          </w:tcPr>
          <w:p w:rsidR="00425950" w:rsidRDefault="00425950">
            <w:pPr>
              <w:pStyle w:val="ConsPlusNormal"/>
              <w:jc w:val="center"/>
            </w:pPr>
            <w:r>
              <w:t>1341076,23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1814</w:t>
            </w:r>
          </w:p>
        </w:tc>
        <w:tc>
          <w:tcPr>
            <w:tcW w:w="1247" w:type="dxa"/>
            <w:vAlign w:val="center"/>
          </w:tcPr>
          <w:p w:rsidR="00425950" w:rsidRDefault="00425950">
            <w:pPr>
              <w:pStyle w:val="ConsPlusNormal"/>
              <w:jc w:val="center"/>
            </w:pPr>
            <w:r>
              <w:t>404492,95</w:t>
            </w:r>
          </w:p>
        </w:tc>
        <w:tc>
          <w:tcPr>
            <w:tcW w:w="1361" w:type="dxa"/>
            <w:vAlign w:val="center"/>
          </w:tcPr>
          <w:p w:rsidR="00425950" w:rsidRDefault="00425950">
            <w:pPr>
              <w:pStyle w:val="ConsPlusNormal"/>
              <w:jc w:val="center"/>
            </w:pPr>
            <w:r>
              <w:t>1341073,70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1815</w:t>
            </w:r>
          </w:p>
        </w:tc>
        <w:tc>
          <w:tcPr>
            <w:tcW w:w="1247" w:type="dxa"/>
            <w:vAlign w:val="center"/>
          </w:tcPr>
          <w:p w:rsidR="00425950" w:rsidRDefault="00425950">
            <w:pPr>
              <w:pStyle w:val="ConsPlusNormal"/>
              <w:jc w:val="center"/>
            </w:pPr>
            <w:r>
              <w:t>404494,86</w:t>
            </w:r>
          </w:p>
        </w:tc>
        <w:tc>
          <w:tcPr>
            <w:tcW w:w="1361" w:type="dxa"/>
            <w:vAlign w:val="center"/>
          </w:tcPr>
          <w:p w:rsidR="00425950" w:rsidRDefault="00425950">
            <w:pPr>
              <w:pStyle w:val="ConsPlusNormal"/>
              <w:jc w:val="center"/>
            </w:pPr>
            <w:r>
              <w:t>1341071,04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1816</w:t>
            </w:r>
          </w:p>
        </w:tc>
        <w:tc>
          <w:tcPr>
            <w:tcW w:w="1247" w:type="dxa"/>
            <w:vAlign w:val="center"/>
          </w:tcPr>
          <w:p w:rsidR="00425950" w:rsidRDefault="00425950">
            <w:pPr>
              <w:pStyle w:val="ConsPlusNormal"/>
              <w:jc w:val="center"/>
            </w:pPr>
            <w:r>
              <w:t>404496,59</w:t>
            </w:r>
          </w:p>
        </w:tc>
        <w:tc>
          <w:tcPr>
            <w:tcW w:w="1361" w:type="dxa"/>
            <w:vAlign w:val="center"/>
          </w:tcPr>
          <w:p w:rsidR="00425950" w:rsidRDefault="00425950">
            <w:pPr>
              <w:pStyle w:val="ConsPlusNormal"/>
              <w:jc w:val="center"/>
            </w:pPr>
            <w:r>
              <w:t>1341068,26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1817</w:t>
            </w:r>
          </w:p>
        </w:tc>
        <w:tc>
          <w:tcPr>
            <w:tcW w:w="1247" w:type="dxa"/>
            <w:vAlign w:val="center"/>
          </w:tcPr>
          <w:p w:rsidR="00425950" w:rsidRDefault="00425950">
            <w:pPr>
              <w:pStyle w:val="ConsPlusNormal"/>
              <w:jc w:val="center"/>
            </w:pPr>
            <w:r>
              <w:t>404498,13</w:t>
            </w:r>
          </w:p>
        </w:tc>
        <w:tc>
          <w:tcPr>
            <w:tcW w:w="1361" w:type="dxa"/>
            <w:vAlign w:val="center"/>
          </w:tcPr>
          <w:p w:rsidR="00425950" w:rsidRDefault="00425950">
            <w:pPr>
              <w:pStyle w:val="ConsPlusNormal"/>
              <w:jc w:val="center"/>
            </w:pPr>
            <w:r>
              <w:t>1341065,37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1818</w:t>
            </w:r>
          </w:p>
        </w:tc>
        <w:tc>
          <w:tcPr>
            <w:tcW w:w="1247" w:type="dxa"/>
            <w:vAlign w:val="center"/>
          </w:tcPr>
          <w:p w:rsidR="00425950" w:rsidRDefault="00425950">
            <w:pPr>
              <w:pStyle w:val="ConsPlusNormal"/>
              <w:jc w:val="center"/>
            </w:pPr>
            <w:r>
              <w:t>404499,48</w:t>
            </w:r>
          </w:p>
        </w:tc>
        <w:tc>
          <w:tcPr>
            <w:tcW w:w="1361" w:type="dxa"/>
            <w:vAlign w:val="center"/>
          </w:tcPr>
          <w:p w:rsidR="00425950" w:rsidRDefault="00425950">
            <w:pPr>
              <w:pStyle w:val="ConsPlusNormal"/>
              <w:jc w:val="center"/>
            </w:pPr>
            <w:r>
              <w:t>1341062,39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1819</w:t>
            </w:r>
          </w:p>
        </w:tc>
        <w:tc>
          <w:tcPr>
            <w:tcW w:w="1247" w:type="dxa"/>
            <w:vAlign w:val="center"/>
          </w:tcPr>
          <w:p w:rsidR="00425950" w:rsidRDefault="00425950">
            <w:pPr>
              <w:pStyle w:val="ConsPlusNormal"/>
              <w:jc w:val="center"/>
            </w:pPr>
            <w:r>
              <w:t>404500,63</w:t>
            </w:r>
          </w:p>
        </w:tc>
        <w:tc>
          <w:tcPr>
            <w:tcW w:w="1361" w:type="dxa"/>
            <w:vAlign w:val="center"/>
          </w:tcPr>
          <w:p w:rsidR="00425950" w:rsidRDefault="00425950">
            <w:pPr>
              <w:pStyle w:val="ConsPlusNormal"/>
              <w:jc w:val="center"/>
            </w:pPr>
            <w:r>
              <w:t>1341059,33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1820</w:t>
            </w:r>
          </w:p>
        </w:tc>
        <w:tc>
          <w:tcPr>
            <w:tcW w:w="1247" w:type="dxa"/>
            <w:vAlign w:val="center"/>
          </w:tcPr>
          <w:p w:rsidR="00425950" w:rsidRDefault="00425950">
            <w:pPr>
              <w:pStyle w:val="ConsPlusNormal"/>
              <w:jc w:val="center"/>
            </w:pPr>
            <w:r>
              <w:t>404501,58</w:t>
            </w:r>
          </w:p>
        </w:tc>
        <w:tc>
          <w:tcPr>
            <w:tcW w:w="1361" w:type="dxa"/>
            <w:vAlign w:val="center"/>
          </w:tcPr>
          <w:p w:rsidR="00425950" w:rsidRDefault="00425950">
            <w:pPr>
              <w:pStyle w:val="ConsPlusNormal"/>
              <w:jc w:val="center"/>
            </w:pPr>
            <w:r>
              <w:t>1341056,20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1821</w:t>
            </w:r>
          </w:p>
        </w:tc>
        <w:tc>
          <w:tcPr>
            <w:tcW w:w="1247" w:type="dxa"/>
            <w:vAlign w:val="center"/>
          </w:tcPr>
          <w:p w:rsidR="00425950" w:rsidRDefault="00425950">
            <w:pPr>
              <w:pStyle w:val="ConsPlusNormal"/>
              <w:jc w:val="center"/>
            </w:pPr>
            <w:r>
              <w:t>404502,33</w:t>
            </w:r>
          </w:p>
        </w:tc>
        <w:tc>
          <w:tcPr>
            <w:tcW w:w="1361" w:type="dxa"/>
            <w:vAlign w:val="center"/>
          </w:tcPr>
          <w:p w:rsidR="00425950" w:rsidRDefault="00425950">
            <w:pPr>
              <w:pStyle w:val="ConsPlusNormal"/>
              <w:jc w:val="center"/>
            </w:pPr>
            <w:r>
              <w:t>1341053,01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1822</w:t>
            </w:r>
          </w:p>
        </w:tc>
        <w:tc>
          <w:tcPr>
            <w:tcW w:w="1247" w:type="dxa"/>
            <w:vAlign w:val="center"/>
          </w:tcPr>
          <w:p w:rsidR="00425950" w:rsidRDefault="00425950">
            <w:pPr>
              <w:pStyle w:val="ConsPlusNormal"/>
              <w:jc w:val="center"/>
            </w:pPr>
            <w:r>
              <w:t>404502,86</w:t>
            </w:r>
          </w:p>
        </w:tc>
        <w:tc>
          <w:tcPr>
            <w:tcW w:w="1361" w:type="dxa"/>
            <w:vAlign w:val="center"/>
          </w:tcPr>
          <w:p w:rsidR="00425950" w:rsidRDefault="00425950">
            <w:pPr>
              <w:pStyle w:val="ConsPlusNormal"/>
              <w:jc w:val="center"/>
            </w:pPr>
            <w:r>
              <w:t>1341049,79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1823</w:t>
            </w:r>
          </w:p>
        </w:tc>
        <w:tc>
          <w:tcPr>
            <w:tcW w:w="1247" w:type="dxa"/>
            <w:vAlign w:val="center"/>
          </w:tcPr>
          <w:p w:rsidR="00425950" w:rsidRDefault="00425950">
            <w:pPr>
              <w:pStyle w:val="ConsPlusNormal"/>
              <w:jc w:val="center"/>
            </w:pPr>
            <w:r>
              <w:t>404503,18</w:t>
            </w:r>
          </w:p>
        </w:tc>
        <w:tc>
          <w:tcPr>
            <w:tcW w:w="1361" w:type="dxa"/>
            <w:vAlign w:val="center"/>
          </w:tcPr>
          <w:p w:rsidR="00425950" w:rsidRDefault="00425950">
            <w:pPr>
              <w:pStyle w:val="ConsPlusNormal"/>
              <w:jc w:val="center"/>
            </w:pPr>
            <w:r>
              <w:t>1341046,53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1824</w:t>
            </w:r>
          </w:p>
        </w:tc>
        <w:tc>
          <w:tcPr>
            <w:tcW w:w="1247" w:type="dxa"/>
            <w:vAlign w:val="center"/>
          </w:tcPr>
          <w:p w:rsidR="00425950" w:rsidRDefault="00425950">
            <w:pPr>
              <w:pStyle w:val="ConsPlusNormal"/>
              <w:jc w:val="center"/>
            </w:pPr>
            <w:r>
              <w:t>404503,29</w:t>
            </w:r>
          </w:p>
        </w:tc>
        <w:tc>
          <w:tcPr>
            <w:tcW w:w="1361" w:type="dxa"/>
            <w:vAlign w:val="center"/>
          </w:tcPr>
          <w:p w:rsidR="00425950" w:rsidRDefault="00425950">
            <w:pPr>
              <w:pStyle w:val="ConsPlusNormal"/>
              <w:jc w:val="center"/>
            </w:pPr>
            <w:r>
              <w:t>1341043,26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1825</w:t>
            </w:r>
          </w:p>
        </w:tc>
        <w:tc>
          <w:tcPr>
            <w:tcW w:w="1247" w:type="dxa"/>
            <w:vAlign w:val="center"/>
          </w:tcPr>
          <w:p w:rsidR="00425950" w:rsidRDefault="00425950">
            <w:pPr>
              <w:pStyle w:val="ConsPlusNormal"/>
              <w:jc w:val="center"/>
            </w:pPr>
            <w:r>
              <w:t>404503,18</w:t>
            </w:r>
          </w:p>
        </w:tc>
        <w:tc>
          <w:tcPr>
            <w:tcW w:w="1361" w:type="dxa"/>
            <w:vAlign w:val="center"/>
          </w:tcPr>
          <w:p w:rsidR="00425950" w:rsidRDefault="00425950">
            <w:pPr>
              <w:pStyle w:val="ConsPlusNormal"/>
              <w:jc w:val="center"/>
            </w:pPr>
            <w:r>
              <w:t>1341039,99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1826</w:t>
            </w:r>
          </w:p>
        </w:tc>
        <w:tc>
          <w:tcPr>
            <w:tcW w:w="1247" w:type="dxa"/>
            <w:vAlign w:val="center"/>
          </w:tcPr>
          <w:p w:rsidR="00425950" w:rsidRDefault="00425950">
            <w:pPr>
              <w:pStyle w:val="ConsPlusNormal"/>
              <w:jc w:val="center"/>
            </w:pPr>
            <w:r>
              <w:t>404502,86</w:t>
            </w:r>
          </w:p>
        </w:tc>
        <w:tc>
          <w:tcPr>
            <w:tcW w:w="1361" w:type="dxa"/>
            <w:vAlign w:val="center"/>
          </w:tcPr>
          <w:p w:rsidR="00425950" w:rsidRDefault="00425950">
            <w:pPr>
              <w:pStyle w:val="ConsPlusNormal"/>
              <w:jc w:val="center"/>
            </w:pPr>
            <w:r>
              <w:t>1341036,73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1827</w:t>
            </w:r>
          </w:p>
        </w:tc>
        <w:tc>
          <w:tcPr>
            <w:tcW w:w="1247" w:type="dxa"/>
            <w:vAlign w:val="center"/>
          </w:tcPr>
          <w:p w:rsidR="00425950" w:rsidRDefault="00425950">
            <w:pPr>
              <w:pStyle w:val="ConsPlusNormal"/>
              <w:jc w:val="center"/>
            </w:pPr>
            <w:r>
              <w:t>404502,33</w:t>
            </w:r>
          </w:p>
        </w:tc>
        <w:tc>
          <w:tcPr>
            <w:tcW w:w="1361" w:type="dxa"/>
            <w:vAlign w:val="center"/>
          </w:tcPr>
          <w:p w:rsidR="00425950" w:rsidRDefault="00425950">
            <w:pPr>
              <w:pStyle w:val="ConsPlusNormal"/>
              <w:jc w:val="center"/>
            </w:pPr>
            <w:r>
              <w:t>1341033,50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1828</w:t>
            </w:r>
          </w:p>
        </w:tc>
        <w:tc>
          <w:tcPr>
            <w:tcW w:w="1247" w:type="dxa"/>
            <w:vAlign w:val="center"/>
          </w:tcPr>
          <w:p w:rsidR="00425950" w:rsidRDefault="00425950">
            <w:pPr>
              <w:pStyle w:val="ConsPlusNormal"/>
              <w:jc w:val="center"/>
            </w:pPr>
            <w:r>
              <w:t>404501,58</w:t>
            </w:r>
          </w:p>
        </w:tc>
        <w:tc>
          <w:tcPr>
            <w:tcW w:w="1361" w:type="dxa"/>
            <w:vAlign w:val="center"/>
          </w:tcPr>
          <w:p w:rsidR="00425950" w:rsidRDefault="00425950">
            <w:pPr>
              <w:pStyle w:val="ConsPlusNormal"/>
              <w:jc w:val="center"/>
            </w:pPr>
            <w:r>
              <w:t>1341030,32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1829</w:t>
            </w:r>
          </w:p>
        </w:tc>
        <w:tc>
          <w:tcPr>
            <w:tcW w:w="1247" w:type="dxa"/>
            <w:vAlign w:val="center"/>
          </w:tcPr>
          <w:p w:rsidR="00425950" w:rsidRDefault="00425950">
            <w:pPr>
              <w:pStyle w:val="ConsPlusNormal"/>
              <w:jc w:val="center"/>
            </w:pPr>
            <w:r>
              <w:t>404500,63</w:t>
            </w:r>
          </w:p>
        </w:tc>
        <w:tc>
          <w:tcPr>
            <w:tcW w:w="1361" w:type="dxa"/>
            <w:vAlign w:val="center"/>
          </w:tcPr>
          <w:p w:rsidR="00425950" w:rsidRDefault="00425950">
            <w:pPr>
              <w:pStyle w:val="ConsPlusNormal"/>
              <w:jc w:val="center"/>
            </w:pPr>
            <w:r>
              <w:t>1341027,19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1830</w:t>
            </w:r>
          </w:p>
        </w:tc>
        <w:tc>
          <w:tcPr>
            <w:tcW w:w="1247" w:type="dxa"/>
            <w:vAlign w:val="center"/>
          </w:tcPr>
          <w:p w:rsidR="00425950" w:rsidRDefault="00425950">
            <w:pPr>
              <w:pStyle w:val="ConsPlusNormal"/>
              <w:jc w:val="center"/>
            </w:pPr>
            <w:r>
              <w:t>404499,48</w:t>
            </w:r>
          </w:p>
        </w:tc>
        <w:tc>
          <w:tcPr>
            <w:tcW w:w="1361" w:type="dxa"/>
            <w:vAlign w:val="center"/>
          </w:tcPr>
          <w:p w:rsidR="00425950" w:rsidRDefault="00425950">
            <w:pPr>
              <w:pStyle w:val="ConsPlusNormal"/>
              <w:jc w:val="center"/>
            </w:pPr>
            <w:r>
              <w:t>1341024,12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1831</w:t>
            </w:r>
          </w:p>
        </w:tc>
        <w:tc>
          <w:tcPr>
            <w:tcW w:w="1247" w:type="dxa"/>
            <w:vAlign w:val="center"/>
          </w:tcPr>
          <w:p w:rsidR="00425950" w:rsidRDefault="00425950">
            <w:pPr>
              <w:pStyle w:val="ConsPlusNormal"/>
              <w:jc w:val="center"/>
            </w:pPr>
            <w:r>
              <w:t>404498,13</w:t>
            </w:r>
          </w:p>
        </w:tc>
        <w:tc>
          <w:tcPr>
            <w:tcW w:w="1361" w:type="dxa"/>
            <w:vAlign w:val="center"/>
          </w:tcPr>
          <w:p w:rsidR="00425950" w:rsidRDefault="00425950">
            <w:pPr>
              <w:pStyle w:val="ConsPlusNormal"/>
              <w:jc w:val="center"/>
            </w:pPr>
            <w:r>
              <w:t>1341021,14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1832</w:t>
            </w:r>
          </w:p>
        </w:tc>
        <w:tc>
          <w:tcPr>
            <w:tcW w:w="1247" w:type="dxa"/>
            <w:vAlign w:val="center"/>
          </w:tcPr>
          <w:p w:rsidR="00425950" w:rsidRDefault="00425950">
            <w:pPr>
              <w:pStyle w:val="ConsPlusNormal"/>
              <w:jc w:val="center"/>
            </w:pPr>
            <w:r>
              <w:t>404496,59</w:t>
            </w:r>
          </w:p>
        </w:tc>
        <w:tc>
          <w:tcPr>
            <w:tcW w:w="1361" w:type="dxa"/>
            <w:vAlign w:val="center"/>
          </w:tcPr>
          <w:p w:rsidR="00425950" w:rsidRDefault="00425950">
            <w:pPr>
              <w:pStyle w:val="ConsPlusNormal"/>
              <w:jc w:val="center"/>
            </w:pPr>
            <w:r>
              <w:t>1341018,26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1833</w:t>
            </w:r>
          </w:p>
        </w:tc>
        <w:tc>
          <w:tcPr>
            <w:tcW w:w="1247" w:type="dxa"/>
            <w:vAlign w:val="center"/>
          </w:tcPr>
          <w:p w:rsidR="00425950" w:rsidRDefault="00425950">
            <w:pPr>
              <w:pStyle w:val="ConsPlusNormal"/>
              <w:jc w:val="center"/>
            </w:pPr>
            <w:r>
              <w:t>404494,86</w:t>
            </w:r>
          </w:p>
        </w:tc>
        <w:tc>
          <w:tcPr>
            <w:tcW w:w="1361" w:type="dxa"/>
            <w:vAlign w:val="center"/>
          </w:tcPr>
          <w:p w:rsidR="00425950" w:rsidRDefault="00425950">
            <w:pPr>
              <w:pStyle w:val="ConsPlusNormal"/>
              <w:jc w:val="center"/>
            </w:pPr>
            <w:r>
              <w:t>1341015,48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1834</w:t>
            </w:r>
          </w:p>
        </w:tc>
        <w:tc>
          <w:tcPr>
            <w:tcW w:w="1247" w:type="dxa"/>
            <w:vAlign w:val="center"/>
          </w:tcPr>
          <w:p w:rsidR="00425950" w:rsidRDefault="00425950">
            <w:pPr>
              <w:pStyle w:val="ConsPlusNormal"/>
              <w:jc w:val="center"/>
            </w:pPr>
            <w:r>
              <w:t>404492,95</w:t>
            </w:r>
          </w:p>
        </w:tc>
        <w:tc>
          <w:tcPr>
            <w:tcW w:w="1361" w:type="dxa"/>
            <w:vAlign w:val="center"/>
          </w:tcPr>
          <w:p w:rsidR="00425950" w:rsidRDefault="00425950">
            <w:pPr>
              <w:pStyle w:val="ConsPlusNormal"/>
              <w:jc w:val="center"/>
            </w:pPr>
            <w:r>
              <w:t>1341012,82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1835</w:t>
            </w:r>
          </w:p>
        </w:tc>
        <w:tc>
          <w:tcPr>
            <w:tcW w:w="1247" w:type="dxa"/>
            <w:vAlign w:val="center"/>
          </w:tcPr>
          <w:p w:rsidR="00425950" w:rsidRDefault="00425950">
            <w:pPr>
              <w:pStyle w:val="ConsPlusNormal"/>
              <w:jc w:val="center"/>
            </w:pPr>
            <w:r>
              <w:t>404490,88</w:t>
            </w:r>
          </w:p>
        </w:tc>
        <w:tc>
          <w:tcPr>
            <w:tcW w:w="1361" w:type="dxa"/>
            <w:vAlign w:val="center"/>
          </w:tcPr>
          <w:p w:rsidR="00425950" w:rsidRDefault="00425950">
            <w:pPr>
              <w:pStyle w:val="ConsPlusNormal"/>
              <w:jc w:val="center"/>
            </w:pPr>
            <w:r>
              <w:t>1341010,29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1836</w:t>
            </w:r>
          </w:p>
        </w:tc>
        <w:tc>
          <w:tcPr>
            <w:tcW w:w="1247" w:type="dxa"/>
            <w:vAlign w:val="center"/>
          </w:tcPr>
          <w:p w:rsidR="00425950" w:rsidRDefault="00425950">
            <w:pPr>
              <w:pStyle w:val="ConsPlusNormal"/>
              <w:jc w:val="center"/>
            </w:pPr>
            <w:r>
              <w:t>404488,64</w:t>
            </w:r>
          </w:p>
        </w:tc>
        <w:tc>
          <w:tcPr>
            <w:tcW w:w="1361" w:type="dxa"/>
            <w:vAlign w:val="center"/>
          </w:tcPr>
          <w:p w:rsidR="00425950" w:rsidRDefault="00425950">
            <w:pPr>
              <w:pStyle w:val="ConsPlusNormal"/>
              <w:jc w:val="center"/>
            </w:pPr>
            <w:r>
              <w:t>1341007,90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1837</w:t>
            </w:r>
          </w:p>
        </w:tc>
        <w:tc>
          <w:tcPr>
            <w:tcW w:w="1247" w:type="dxa"/>
            <w:vAlign w:val="center"/>
          </w:tcPr>
          <w:p w:rsidR="00425950" w:rsidRDefault="00425950">
            <w:pPr>
              <w:pStyle w:val="ConsPlusNormal"/>
              <w:jc w:val="center"/>
            </w:pPr>
            <w:r>
              <w:t>404486,25</w:t>
            </w:r>
          </w:p>
        </w:tc>
        <w:tc>
          <w:tcPr>
            <w:tcW w:w="1361" w:type="dxa"/>
            <w:vAlign w:val="center"/>
          </w:tcPr>
          <w:p w:rsidR="00425950" w:rsidRDefault="00425950">
            <w:pPr>
              <w:pStyle w:val="ConsPlusNormal"/>
              <w:jc w:val="center"/>
            </w:pPr>
            <w:r>
              <w:t>1341005,67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1838</w:t>
            </w:r>
          </w:p>
        </w:tc>
        <w:tc>
          <w:tcPr>
            <w:tcW w:w="1247" w:type="dxa"/>
            <w:vAlign w:val="center"/>
          </w:tcPr>
          <w:p w:rsidR="00425950" w:rsidRDefault="00425950">
            <w:pPr>
              <w:pStyle w:val="ConsPlusNormal"/>
              <w:jc w:val="center"/>
            </w:pPr>
            <w:r>
              <w:t>404483,72</w:t>
            </w:r>
          </w:p>
        </w:tc>
        <w:tc>
          <w:tcPr>
            <w:tcW w:w="1361" w:type="dxa"/>
            <w:vAlign w:val="center"/>
          </w:tcPr>
          <w:p w:rsidR="00425950" w:rsidRDefault="00425950">
            <w:pPr>
              <w:pStyle w:val="ConsPlusNormal"/>
              <w:jc w:val="center"/>
            </w:pPr>
            <w:r>
              <w:t>1341003,59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1839</w:t>
            </w:r>
          </w:p>
        </w:tc>
        <w:tc>
          <w:tcPr>
            <w:tcW w:w="1247" w:type="dxa"/>
            <w:vAlign w:val="center"/>
          </w:tcPr>
          <w:p w:rsidR="00425950" w:rsidRDefault="00425950">
            <w:pPr>
              <w:pStyle w:val="ConsPlusNormal"/>
              <w:jc w:val="center"/>
            </w:pPr>
            <w:r>
              <w:t>404481,06</w:t>
            </w:r>
          </w:p>
        </w:tc>
        <w:tc>
          <w:tcPr>
            <w:tcW w:w="1361" w:type="dxa"/>
            <w:vAlign w:val="center"/>
          </w:tcPr>
          <w:p w:rsidR="00425950" w:rsidRDefault="00425950">
            <w:pPr>
              <w:pStyle w:val="ConsPlusNormal"/>
              <w:jc w:val="center"/>
            </w:pPr>
            <w:r>
              <w:t>1341001,69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1840</w:t>
            </w:r>
          </w:p>
        </w:tc>
        <w:tc>
          <w:tcPr>
            <w:tcW w:w="1247" w:type="dxa"/>
            <w:vAlign w:val="center"/>
          </w:tcPr>
          <w:p w:rsidR="00425950" w:rsidRDefault="00425950">
            <w:pPr>
              <w:pStyle w:val="ConsPlusNormal"/>
              <w:jc w:val="center"/>
            </w:pPr>
            <w:r>
              <w:t>404478,29</w:t>
            </w:r>
          </w:p>
        </w:tc>
        <w:tc>
          <w:tcPr>
            <w:tcW w:w="1361" w:type="dxa"/>
            <w:vAlign w:val="center"/>
          </w:tcPr>
          <w:p w:rsidR="00425950" w:rsidRDefault="00425950">
            <w:pPr>
              <w:pStyle w:val="ConsPlusNormal"/>
              <w:jc w:val="center"/>
            </w:pPr>
            <w:r>
              <w:t>1340999,96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1841</w:t>
            </w:r>
          </w:p>
        </w:tc>
        <w:tc>
          <w:tcPr>
            <w:tcW w:w="1247" w:type="dxa"/>
            <w:vAlign w:val="center"/>
          </w:tcPr>
          <w:p w:rsidR="00425950" w:rsidRDefault="00425950">
            <w:pPr>
              <w:pStyle w:val="ConsPlusNormal"/>
              <w:jc w:val="center"/>
            </w:pPr>
            <w:r>
              <w:t>404475,40</w:t>
            </w:r>
          </w:p>
        </w:tc>
        <w:tc>
          <w:tcPr>
            <w:tcW w:w="1361" w:type="dxa"/>
            <w:vAlign w:val="center"/>
          </w:tcPr>
          <w:p w:rsidR="00425950" w:rsidRDefault="00425950">
            <w:pPr>
              <w:pStyle w:val="ConsPlusNormal"/>
              <w:jc w:val="center"/>
            </w:pPr>
            <w:r>
              <w:t>1340998,42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1842</w:t>
            </w:r>
          </w:p>
        </w:tc>
        <w:tc>
          <w:tcPr>
            <w:tcW w:w="1247" w:type="dxa"/>
            <w:vAlign w:val="center"/>
          </w:tcPr>
          <w:p w:rsidR="00425950" w:rsidRDefault="00425950">
            <w:pPr>
              <w:pStyle w:val="ConsPlusNormal"/>
              <w:jc w:val="center"/>
            </w:pPr>
            <w:r>
              <w:t>404472,42</w:t>
            </w:r>
          </w:p>
        </w:tc>
        <w:tc>
          <w:tcPr>
            <w:tcW w:w="1361" w:type="dxa"/>
            <w:vAlign w:val="center"/>
          </w:tcPr>
          <w:p w:rsidR="00425950" w:rsidRDefault="00425950">
            <w:pPr>
              <w:pStyle w:val="ConsPlusNormal"/>
              <w:jc w:val="center"/>
            </w:pPr>
            <w:r>
              <w:t>1340997,07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1843</w:t>
            </w:r>
          </w:p>
        </w:tc>
        <w:tc>
          <w:tcPr>
            <w:tcW w:w="1247" w:type="dxa"/>
            <w:vAlign w:val="center"/>
          </w:tcPr>
          <w:p w:rsidR="00425950" w:rsidRDefault="00425950">
            <w:pPr>
              <w:pStyle w:val="ConsPlusNormal"/>
              <w:jc w:val="center"/>
            </w:pPr>
            <w:r>
              <w:t>404469,36</w:t>
            </w:r>
          </w:p>
        </w:tc>
        <w:tc>
          <w:tcPr>
            <w:tcW w:w="1361" w:type="dxa"/>
            <w:vAlign w:val="center"/>
          </w:tcPr>
          <w:p w:rsidR="00425950" w:rsidRDefault="00425950">
            <w:pPr>
              <w:pStyle w:val="ConsPlusNormal"/>
              <w:jc w:val="center"/>
            </w:pPr>
            <w:r>
              <w:t>1340995,91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1844</w:t>
            </w:r>
          </w:p>
        </w:tc>
        <w:tc>
          <w:tcPr>
            <w:tcW w:w="1247" w:type="dxa"/>
            <w:vAlign w:val="center"/>
          </w:tcPr>
          <w:p w:rsidR="00425950" w:rsidRDefault="00425950">
            <w:pPr>
              <w:pStyle w:val="ConsPlusNormal"/>
              <w:jc w:val="center"/>
            </w:pPr>
            <w:r>
              <w:t>404466,23</w:t>
            </w:r>
          </w:p>
        </w:tc>
        <w:tc>
          <w:tcPr>
            <w:tcW w:w="1361" w:type="dxa"/>
            <w:vAlign w:val="center"/>
          </w:tcPr>
          <w:p w:rsidR="00425950" w:rsidRDefault="00425950">
            <w:pPr>
              <w:pStyle w:val="ConsPlusNormal"/>
              <w:jc w:val="center"/>
            </w:pPr>
            <w:r>
              <w:t>1340994,96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1845</w:t>
            </w:r>
          </w:p>
        </w:tc>
        <w:tc>
          <w:tcPr>
            <w:tcW w:w="1247" w:type="dxa"/>
            <w:vAlign w:val="center"/>
          </w:tcPr>
          <w:p w:rsidR="00425950" w:rsidRDefault="00425950">
            <w:pPr>
              <w:pStyle w:val="ConsPlusNormal"/>
              <w:jc w:val="center"/>
            </w:pPr>
            <w:r>
              <w:t>404463,04</w:t>
            </w:r>
          </w:p>
        </w:tc>
        <w:tc>
          <w:tcPr>
            <w:tcW w:w="1361" w:type="dxa"/>
            <w:vAlign w:val="center"/>
          </w:tcPr>
          <w:p w:rsidR="00425950" w:rsidRDefault="00425950">
            <w:pPr>
              <w:pStyle w:val="ConsPlusNormal"/>
              <w:jc w:val="center"/>
            </w:pPr>
            <w:r>
              <w:t>1340994,22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1846</w:t>
            </w:r>
          </w:p>
        </w:tc>
        <w:tc>
          <w:tcPr>
            <w:tcW w:w="1247" w:type="dxa"/>
            <w:vAlign w:val="center"/>
          </w:tcPr>
          <w:p w:rsidR="00425950" w:rsidRDefault="00425950">
            <w:pPr>
              <w:pStyle w:val="ConsPlusNormal"/>
              <w:jc w:val="center"/>
            </w:pPr>
            <w:r>
              <w:t>404459,81</w:t>
            </w:r>
          </w:p>
        </w:tc>
        <w:tc>
          <w:tcPr>
            <w:tcW w:w="1361" w:type="dxa"/>
            <w:vAlign w:val="center"/>
          </w:tcPr>
          <w:p w:rsidR="00425950" w:rsidRDefault="00425950">
            <w:pPr>
              <w:pStyle w:val="ConsPlusNormal"/>
              <w:jc w:val="center"/>
            </w:pPr>
            <w:r>
              <w:t>1340993,69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1847</w:t>
            </w:r>
          </w:p>
        </w:tc>
        <w:tc>
          <w:tcPr>
            <w:tcW w:w="1247" w:type="dxa"/>
            <w:vAlign w:val="center"/>
          </w:tcPr>
          <w:p w:rsidR="00425950" w:rsidRDefault="00425950">
            <w:pPr>
              <w:pStyle w:val="ConsPlusNormal"/>
              <w:jc w:val="center"/>
            </w:pPr>
            <w:r>
              <w:t>404456,56</w:t>
            </w:r>
          </w:p>
        </w:tc>
        <w:tc>
          <w:tcPr>
            <w:tcW w:w="1361" w:type="dxa"/>
            <w:vAlign w:val="center"/>
          </w:tcPr>
          <w:p w:rsidR="00425950" w:rsidRDefault="00425950">
            <w:pPr>
              <w:pStyle w:val="ConsPlusNormal"/>
              <w:jc w:val="center"/>
            </w:pPr>
            <w:r>
              <w:t>1340993,37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1848</w:t>
            </w:r>
          </w:p>
        </w:tc>
        <w:tc>
          <w:tcPr>
            <w:tcW w:w="1247" w:type="dxa"/>
            <w:vAlign w:val="center"/>
          </w:tcPr>
          <w:p w:rsidR="00425950" w:rsidRDefault="00425950">
            <w:pPr>
              <w:pStyle w:val="ConsPlusNormal"/>
              <w:jc w:val="center"/>
            </w:pPr>
            <w:r>
              <w:t>404455,95</w:t>
            </w:r>
          </w:p>
        </w:tc>
        <w:tc>
          <w:tcPr>
            <w:tcW w:w="1361" w:type="dxa"/>
            <w:vAlign w:val="center"/>
          </w:tcPr>
          <w:p w:rsidR="00425950" w:rsidRDefault="00425950">
            <w:pPr>
              <w:pStyle w:val="ConsPlusNormal"/>
              <w:jc w:val="center"/>
            </w:pPr>
            <w:r>
              <w:t>1340993,33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1849</w:t>
            </w:r>
          </w:p>
        </w:tc>
        <w:tc>
          <w:tcPr>
            <w:tcW w:w="1247" w:type="dxa"/>
            <w:vAlign w:val="center"/>
          </w:tcPr>
          <w:p w:rsidR="00425950" w:rsidRDefault="00425950">
            <w:pPr>
              <w:pStyle w:val="ConsPlusNormal"/>
              <w:jc w:val="center"/>
            </w:pPr>
            <w:r>
              <w:t>404257,51</w:t>
            </w:r>
          </w:p>
        </w:tc>
        <w:tc>
          <w:tcPr>
            <w:tcW w:w="1361" w:type="dxa"/>
            <w:vAlign w:val="center"/>
          </w:tcPr>
          <w:p w:rsidR="00425950" w:rsidRDefault="00425950">
            <w:pPr>
              <w:pStyle w:val="ConsPlusNormal"/>
              <w:jc w:val="center"/>
            </w:pPr>
            <w:r>
              <w:t>1340982,75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1850</w:t>
            </w:r>
          </w:p>
        </w:tc>
        <w:tc>
          <w:tcPr>
            <w:tcW w:w="1247" w:type="dxa"/>
            <w:vAlign w:val="center"/>
          </w:tcPr>
          <w:p w:rsidR="00425950" w:rsidRDefault="00425950">
            <w:pPr>
              <w:pStyle w:val="ConsPlusNormal"/>
              <w:jc w:val="center"/>
            </w:pPr>
            <w:r>
              <w:t>404254,85</w:t>
            </w:r>
          </w:p>
        </w:tc>
        <w:tc>
          <w:tcPr>
            <w:tcW w:w="1361" w:type="dxa"/>
            <w:vAlign w:val="center"/>
          </w:tcPr>
          <w:p w:rsidR="00425950" w:rsidRDefault="00425950">
            <w:pPr>
              <w:pStyle w:val="ConsPlusNormal"/>
              <w:jc w:val="center"/>
            </w:pPr>
            <w:r>
              <w:t>1340982,68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1851</w:t>
            </w:r>
          </w:p>
        </w:tc>
        <w:tc>
          <w:tcPr>
            <w:tcW w:w="1247" w:type="dxa"/>
            <w:vAlign w:val="center"/>
          </w:tcPr>
          <w:p w:rsidR="00425950" w:rsidRDefault="00425950">
            <w:pPr>
              <w:pStyle w:val="ConsPlusNormal"/>
              <w:jc w:val="center"/>
            </w:pPr>
            <w:r>
              <w:t>404251,58</w:t>
            </w:r>
          </w:p>
        </w:tc>
        <w:tc>
          <w:tcPr>
            <w:tcW w:w="1361" w:type="dxa"/>
            <w:vAlign w:val="center"/>
          </w:tcPr>
          <w:p w:rsidR="00425950" w:rsidRDefault="00425950">
            <w:pPr>
              <w:pStyle w:val="ConsPlusNormal"/>
              <w:jc w:val="center"/>
            </w:pPr>
            <w:r>
              <w:t>1340982,78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1852</w:t>
            </w:r>
          </w:p>
        </w:tc>
        <w:tc>
          <w:tcPr>
            <w:tcW w:w="1247" w:type="dxa"/>
            <w:vAlign w:val="center"/>
          </w:tcPr>
          <w:p w:rsidR="00425950" w:rsidRDefault="00425950">
            <w:pPr>
              <w:pStyle w:val="ConsPlusNormal"/>
              <w:jc w:val="center"/>
            </w:pPr>
            <w:r>
              <w:t>404249,03</w:t>
            </w:r>
          </w:p>
        </w:tc>
        <w:tc>
          <w:tcPr>
            <w:tcW w:w="1361" w:type="dxa"/>
            <w:vAlign w:val="center"/>
          </w:tcPr>
          <w:p w:rsidR="00425950" w:rsidRDefault="00425950">
            <w:pPr>
              <w:pStyle w:val="ConsPlusNormal"/>
              <w:jc w:val="center"/>
            </w:pPr>
            <w:r>
              <w:t>1340983,01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1853</w:t>
            </w:r>
          </w:p>
        </w:tc>
        <w:tc>
          <w:tcPr>
            <w:tcW w:w="1247" w:type="dxa"/>
            <w:vAlign w:val="center"/>
          </w:tcPr>
          <w:p w:rsidR="00425950" w:rsidRDefault="00425950">
            <w:pPr>
              <w:pStyle w:val="ConsPlusNormal"/>
              <w:jc w:val="center"/>
            </w:pPr>
            <w:r>
              <w:t>403977,84</w:t>
            </w:r>
          </w:p>
        </w:tc>
        <w:tc>
          <w:tcPr>
            <w:tcW w:w="1361" w:type="dxa"/>
            <w:vAlign w:val="center"/>
          </w:tcPr>
          <w:p w:rsidR="00425950" w:rsidRDefault="00425950">
            <w:pPr>
              <w:pStyle w:val="ConsPlusNormal"/>
              <w:jc w:val="center"/>
            </w:pPr>
            <w:r>
              <w:t>1341014,76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1854</w:t>
            </w:r>
          </w:p>
        </w:tc>
        <w:tc>
          <w:tcPr>
            <w:tcW w:w="1247" w:type="dxa"/>
            <w:vAlign w:val="center"/>
          </w:tcPr>
          <w:p w:rsidR="00425950" w:rsidRDefault="00425950">
            <w:pPr>
              <w:pStyle w:val="ConsPlusNormal"/>
              <w:jc w:val="center"/>
            </w:pPr>
            <w:r>
              <w:t>403977,12</w:t>
            </w:r>
          </w:p>
        </w:tc>
        <w:tc>
          <w:tcPr>
            <w:tcW w:w="1361" w:type="dxa"/>
            <w:vAlign w:val="center"/>
          </w:tcPr>
          <w:p w:rsidR="00425950" w:rsidRDefault="00425950">
            <w:pPr>
              <w:pStyle w:val="ConsPlusNormal"/>
              <w:jc w:val="center"/>
            </w:pPr>
            <w:r>
              <w:t>1341014,85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1855</w:t>
            </w:r>
          </w:p>
        </w:tc>
        <w:tc>
          <w:tcPr>
            <w:tcW w:w="1247" w:type="dxa"/>
            <w:vAlign w:val="center"/>
          </w:tcPr>
          <w:p w:rsidR="00425950" w:rsidRDefault="00425950">
            <w:pPr>
              <w:pStyle w:val="ConsPlusNormal"/>
              <w:jc w:val="center"/>
            </w:pPr>
            <w:r>
              <w:t>403975,43</w:t>
            </w:r>
          </w:p>
        </w:tc>
        <w:tc>
          <w:tcPr>
            <w:tcW w:w="1361" w:type="dxa"/>
            <w:vAlign w:val="center"/>
          </w:tcPr>
          <w:p w:rsidR="00425950" w:rsidRDefault="00425950">
            <w:pPr>
              <w:pStyle w:val="ConsPlusNormal"/>
              <w:jc w:val="center"/>
            </w:pPr>
            <w:r>
              <w:t>1341015,11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1856</w:t>
            </w:r>
          </w:p>
        </w:tc>
        <w:tc>
          <w:tcPr>
            <w:tcW w:w="1247" w:type="dxa"/>
            <w:vAlign w:val="center"/>
          </w:tcPr>
          <w:p w:rsidR="00425950" w:rsidRDefault="00425950">
            <w:pPr>
              <w:pStyle w:val="ConsPlusNormal"/>
              <w:jc w:val="center"/>
            </w:pPr>
            <w:r>
              <w:t>403962,07</w:t>
            </w:r>
          </w:p>
        </w:tc>
        <w:tc>
          <w:tcPr>
            <w:tcW w:w="1361" w:type="dxa"/>
            <w:vAlign w:val="center"/>
          </w:tcPr>
          <w:p w:rsidR="00425950" w:rsidRDefault="00425950">
            <w:pPr>
              <w:pStyle w:val="ConsPlusNormal"/>
              <w:jc w:val="center"/>
            </w:pPr>
            <w:r>
              <w:t>1341017,33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1857</w:t>
            </w:r>
          </w:p>
        </w:tc>
        <w:tc>
          <w:tcPr>
            <w:tcW w:w="1247" w:type="dxa"/>
            <w:vAlign w:val="center"/>
          </w:tcPr>
          <w:p w:rsidR="00425950" w:rsidRDefault="00425950">
            <w:pPr>
              <w:pStyle w:val="ConsPlusNormal"/>
              <w:jc w:val="center"/>
            </w:pPr>
            <w:r>
              <w:t>403931,32</w:t>
            </w:r>
          </w:p>
        </w:tc>
        <w:tc>
          <w:tcPr>
            <w:tcW w:w="1361" w:type="dxa"/>
            <w:vAlign w:val="center"/>
          </w:tcPr>
          <w:p w:rsidR="00425950" w:rsidRDefault="00425950">
            <w:pPr>
              <w:pStyle w:val="ConsPlusNormal"/>
              <w:jc w:val="center"/>
            </w:pPr>
            <w:r>
              <w:t>1341009,40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1858</w:t>
            </w:r>
          </w:p>
        </w:tc>
        <w:tc>
          <w:tcPr>
            <w:tcW w:w="1247" w:type="dxa"/>
            <w:vAlign w:val="center"/>
          </w:tcPr>
          <w:p w:rsidR="00425950" w:rsidRDefault="00425950">
            <w:pPr>
              <w:pStyle w:val="ConsPlusNormal"/>
              <w:jc w:val="center"/>
            </w:pPr>
            <w:r>
              <w:t>403928,58</w:t>
            </w:r>
          </w:p>
        </w:tc>
        <w:tc>
          <w:tcPr>
            <w:tcW w:w="1361" w:type="dxa"/>
            <w:vAlign w:val="center"/>
          </w:tcPr>
          <w:p w:rsidR="00425950" w:rsidRDefault="00425950">
            <w:pPr>
              <w:pStyle w:val="ConsPlusNormal"/>
              <w:jc w:val="center"/>
            </w:pPr>
            <w:r>
              <w:t>1341008,77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1859</w:t>
            </w:r>
          </w:p>
        </w:tc>
        <w:tc>
          <w:tcPr>
            <w:tcW w:w="1247" w:type="dxa"/>
            <w:vAlign w:val="center"/>
          </w:tcPr>
          <w:p w:rsidR="00425950" w:rsidRDefault="00425950">
            <w:pPr>
              <w:pStyle w:val="ConsPlusNormal"/>
              <w:jc w:val="center"/>
            </w:pPr>
            <w:r>
              <w:t>403925,35</w:t>
            </w:r>
          </w:p>
        </w:tc>
        <w:tc>
          <w:tcPr>
            <w:tcW w:w="1361" w:type="dxa"/>
            <w:vAlign w:val="center"/>
          </w:tcPr>
          <w:p w:rsidR="00425950" w:rsidRDefault="00425950">
            <w:pPr>
              <w:pStyle w:val="ConsPlusNormal"/>
              <w:jc w:val="center"/>
            </w:pPr>
            <w:r>
              <w:t>1341008,24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1860</w:t>
            </w:r>
          </w:p>
        </w:tc>
        <w:tc>
          <w:tcPr>
            <w:tcW w:w="1247" w:type="dxa"/>
            <w:vAlign w:val="center"/>
          </w:tcPr>
          <w:p w:rsidR="00425950" w:rsidRDefault="00425950">
            <w:pPr>
              <w:pStyle w:val="ConsPlusNormal"/>
              <w:jc w:val="center"/>
            </w:pPr>
            <w:r>
              <w:t>403922,10</w:t>
            </w:r>
          </w:p>
        </w:tc>
        <w:tc>
          <w:tcPr>
            <w:tcW w:w="1361" w:type="dxa"/>
            <w:vAlign w:val="center"/>
          </w:tcPr>
          <w:p w:rsidR="00425950" w:rsidRDefault="00425950">
            <w:pPr>
              <w:pStyle w:val="ConsPlusNormal"/>
              <w:jc w:val="center"/>
            </w:pPr>
            <w:r>
              <w:t>1341007,92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1861</w:t>
            </w:r>
          </w:p>
        </w:tc>
        <w:tc>
          <w:tcPr>
            <w:tcW w:w="1247" w:type="dxa"/>
            <w:vAlign w:val="center"/>
          </w:tcPr>
          <w:p w:rsidR="00425950" w:rsidRDefault="00425950">
            <w:pPr>
              <w:pStyle w:val="ConsPlusNormal"/>
              <w:jc w:val="center"/>
            </w:pPr>
            <w:r>
              <w:t>403918,83</w:t>
            </w:r>
          </w:p>
        </w:tc>
        <w:tc>
          <w:tcPr>
            <w:tcW w:w="1361" w:type="dxa"/>
            <w:vAlign w:val="center"/>
          </w:tcPr>
          <w:p w:rsidR="00425950" w:rsidRDefault="00425950">
            <w:pPr>
              <w:pStyle w:val="ConsPlusNormal"/>
              <w:jc w:val="center"/>
            </w:pPr>
            <w:r>
              <w:t>1341007,81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1862</w:t>
            </w:r>
          </w:p>
        </w:tc>
        <w:tc>
          <w:tcPr>
            <w:tcW w:w="1247" w:type="dxa"/>
            <w:vAlign w:val="center"/>
          </w:tcPr>
          <w:p w:rsidR="00425950" w:rsidRDefault="00425950">
            <w:pPr>
              <w:pStyle w:val="ConsPlusNormal"/>
              <w:jc w:val="center"/>
            </w:pPr>
            <w:r>
              <w:t>403915,56</w:t>
            </w:r>
          </w:p>
        </w:tc>
        <w:tc>
          <w:tcPr>
            <w:tcW w:w="1361" w:type="dxa"/>
            <w:vAlign w:val="center"/>
          </w:tcPr>
          <w:p w:rsidR="00425950" w:rsidRDefault="00425950">
            <w:pPr>
              <w:pStyle w:val="ConsPlusNormal"/>
              <w:jc w:val="center"/>
            </w:pPr>
            <w:r>
              <w:t>1341007,92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1863</w:t>
            </w:r>
          </w:p>
        </w:tc>
        <w:tc>
          <w:tcPr>
            <w:tcW w:w="1247" w:type="dxa"/>
            <w:vAlign w:val="center"/>
          </w:tcPr>
          <w:p w:rsidR="00425950" w:rsidRDefault="00425950">
            <w:pPr>
              <w:pStyle w:val="ConsPlusNormal"/>
              <w:jc w:val="center"/>
            </w:pPr>
            <w:r>
              <w:t>403912,30</w:t>
            </w:r>
          </w:p>
        </w:tc>
        <w:tc>
          <w:tcPr>
            <w:tcW w:w="1361" w:type="dxa"/>
            <w:vAlign w:val="center"/>
          </w:tcPr>
          <w:p w:rsidR="00425950" w:rsidRDefault="00425950">
            <w:pPr>
              <w:pStyle w:val="ConsPlusNormal"/>
              <w:jc w:val="center"/>
            </w:pPr>
            <w:r>
              <w:t>1341008,24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1864</w:t>
            </w:r>
          </w:p>
        </w:tc>
        <w:tc>
          <w:tcPr>
            <w:tcW w:w="1247" w:type="dxa"/>
            <w:vAlign w:val="center"/>
          </w:tcPr>
          <w:p w:rsidR="00425950" w:rsidRDefault="00425950">
            <w:pPr>
              <w:pStyle w:val="ConsPlusNormal"/>
              <w:jc w:val="center"/>
            </w:pPr>
            <w:r>
              <w:t>403909,07</w:t>
            </w:r>
          </w:p>
        </w:tc>
        <w:tc>
          <w:tcPr>
            <w:tcW w:w="1361" w:type="dxa"/>
            <w:vAlign w:val="center"/>
          </w:tcPr>
          <w:p w:rsidR="00425950" w:rsidRDefault="00425950">
            <w:pPr>
              <w:pStyle w:val="ConsPlusNormal"/>
              <w:jc w:val="center"/>
            </w:pPr>
            <w:r>
              <w:t>1341008,77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1865</w:t>
            </w:r>
          </w:p>
        </w:tc>
        <w:tc>
          <w:tcPr>
            <w:tcW w:w="1247" w:type="dxa"/>
            <w:vAlign w:val="center"/>
          </w:tcPr>
          <w:p w:rsidR="00425950" w:rsidRDefault="00425950">
            <w:pPr>
              <w:pStyle w:val="ConsPlusNormal"/>
              <w:jc w:val="center"/>
            </w:pPr>
            <w:r>
              <w:t>403905,89</w:t>
            </w:r>
          </w:p>
        </w:tc>
        <w:tc>
          <w:tcPr>
            <w:tcW w:w="1361" w:type="dxa"/>
            <w:vAlign w:val="center"/>
          </w:tcPr>
          <w:p w:rsidR="00425950" w:rsidRDefault="00425950">
            <w:pPr>
              <w:pStyle w:val="ConsPlusNormal"/>
              <w:jc w:val="center"/>
            </w:pPr>
            <w:r>
              <w:t>1341009,51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1866</w:t>
            </w:r>
          </w:p>
        </w:tc>
        <w:tc>
          <w:tcPr>
            <w:tcW w:w="1247" w:type="dxa"/>
            <w:vAlign w:val="center"/>
          </w:tcPr>
          <w:p w:rsidR="00425950" w:rsidRDefault="00425950">
            <w:pPr>
              <w:pStyle w:val="ConsPlusNormal"/>
              <w:jc w:val="center"/>
            </w:pPr>
            <w:r>
              <w:t>403902,75</w:t>
            </w:r>
          </w:p>
        </w:tc>
        <w:tc>
          <w:tcPr>
            <w:tcW w:w="1361" w:type="dxa"/>
            <w:vAlign w:val="center"/>
          </w:tcPr>
          <w:p w:rsidR="00425950" w:rsidRDefault="00425950">
            <w:pPr>
              <w:pStyle w:val="ConsPlusNormal"/>
              <w:jc w:val="center"/>
            </w:pPr>
            <w:r>
              <w:t>1341010,46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1867</w:t>
            </w:r>
          </w:p>
        </w:tc>
        <w:tc>
          <w:tcPr>
            <w:tcW w:w="1247" w:type="dxa"/>
            <w:vAlign w:val="center"/>
          </w:tcPr>
          <w:p w:rsidR="00425950" w:rsidRDefault="00425950">
            <w:pPr>
              <w:pStyle w:val="ConsPlusNormal"/>
              <w:jc w:val="center"/>
            </w:pPr>
            <w:r>
              <w:t>403899,69</w:t>
            </w:r>
          </w:p>
        </w:tc>
        <w:tc>
          <w:tcPr>
            <w:tcW w:w="1361" w:type="dxa"/>
            <w:vAlign w:val="center"/>
          </w:tcPr>
          <w:p w:rsidR="00425950" w:rsidRDefault="00425950">
            <w:pPr>
              <w:pStyle w:val="ConsPlusNormal"/>
              <w:jc w:val="center"/>
            </w:pPr>
            <w:r>
              <w:t>1341011,62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1868</w:t>
            </w:r>
          </w:p>
        </w:tc>
        <w:tc>
          <w:tcPr>
            <w:tcW w:w="1247" w:type="dxa"/>
            <w:vAlign w:val="center"/>
          </w:tcPr>
          <w:p w:rsidR="00425950" w:rsidRDefault="00425950">
            <w:pPr>
              <w:pStyle w:val="ConsPlusNormal"/>
              <w:jc w:val="center"/>
            </w:pPr>
            <w:r>
              <w:t>403896,71</w:t>
            </w:r>
          </w:p>
        </w:tc>
        <w:tc>
          <w:tcPr>
            <w:tcW w:w="1361" w:type="dxa"/>
            <w:vAlign w:val="center"/>
          </w:tcPr>
          <w:p w:rsidR="00425950" w:rsidRDefault="00425950">
            <w:pPr>
              <w:pStyle w:val="ConsPlusNormal"/>
              <w:jc w:val="center"/>
            </w:pPr>
            <w:r>
              <w:t>1341012,97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1869</w:t>
            </w:r>
          </w:p>
        </w:tc>
        <w:tc>
          <w:tcPr>
            <w:tcW w:w="1247" w:type="dxa"/>
            <w:vAlign w:val="center"/>
          </w:tcPr>
          <w:p w:rsidR="00425950" w:rsidRDefault="00425950">
            <w:pPr>
              <w:pStyle w:val="ConsPlusNormal"/>
              <w:jc w:val="center"/>
            </w:pPr>
            <w:r>
              <w:t>403893,83</w:t>
            </w:r>
          </w:p>
        </w:tc>
        <w:tc>
          <w:tcPr>
            <w:tcW w:w="1361" w:type="dxa"/>
            <w:vAlign w:val="center"/>
          </w:tcPr>
          <w:p w:rsidR="00425950" w:rsidRDefault="00425950">
            <w:pPr>
              <w:pStyle w:val="ConsPlusNormal"/>
              <w:jc w:val="center"/>
            </w:pPr>
            <w:r>
              <w:t>1341014,51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1870</w:t>
            </w:r>
          </w:p>
        </w:tc>
        <w:tc>
          <w:tcPr>
            <w:tcW w:w="1247" w:type="dxa"/>
            <w:vAlign w:val="center"/>
          </w:tcPr>
          <w:p w:rsidR="00425950" w:rsidRDefault="00425950">
            <w:pPr>
              <w:pStyle w:val="ConsPlusNormal"/>
              <w:jc w:val="center"/>
            </w:pPr>
            <w:r>
              <w:t>403892,62</w:t>
            </w:r>
          </w:p>
        </w:tc>
        <w:tc>
          <w:tcPr>
            <w:tcW w:w="1361" w:type="dxa"/>
            <w:vAlign w:val="center"/>
          </w:tcPr>
          <w:p w:rsidR="00425950" w:rsidRDefault="00425950">
            <w:pPr>
              <w:pStyle w:val="ConsPlusNormal"/>
              <w:jc w:val="center"/>
            </w:pPr>
            <w:r>
              <w:t>1341015,23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1871</w:t>
            </w:r>
          </w:p>
        </w:tc>
        <w:tc>
          <w:tcPr>
            <w:tcW w:w="1247" w:type="dxa"/>
            <w:vAlign w:val="center"/>
          </w:tcPr>
          <w:p w:rsidR="00425950" w:rsidRDefault="00425950">
            <w:pPr>
              <w:pStyle w:val="ConsPlusNormal"/>
              <w:jc w:val="center"/>
            </w:pPr>
            <w:r>
              <w:t>403831,62</w:t>
            </w:r>
          </w:p>
        </w:tc>
        <w:tc>
          <w:tcPr>
            <w:tcW w:w="1361" w:type="dxa"/>
            <w:vAlign w:val="center"/>
          </w:tcPr>
          <w:p w:rsidR="00425950" w:rsidRDefault="00425950">
            <w:pPr>
              <w:pStyle w:val="ConsPlusNormal"/>
              <w:jc w:val="center"/>
            </w:pPr>
            <w:r>
              <w:t>1341052,77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1872</w:t>
            </w:r>
          </w:p>
        </w:tc>
        <w:tc>
          <w:tcPr>
            <w:tcW w:w="1247" w:type="dxa"/>
            <w:vAlign w:val="center"/>
          </w:tcPr>
          <w:p w:rsidR="00425950" w:rsidRDefault="00425950">
            <w:pPr>
              <w:pStyle w:val="ConsPlusNormal"/>
              <w:jc w:val="center"/>
            </w:pPr>
            <w:r>
              <w:t>403836,86</w:t>
            </w:r>
          </w:p>
        </w:tc>
        <w:tc>
          <w:tcPr>
            <w:tcW w:w="1361" w:type="dxa"/>
            <w:vAlign w:val="center"/>
          </w:tcPr>
          <w:p w:rsidR="00425950" w:rsidRDefault="00425950">
            <w:pPr>
              <w:pStyle w:val="ConsPlusNormal"/>
              <w:jc w:val="center"/>
            </w:pPr>
            <w:r>
              <w:t>1341034,79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1873</w:t>
            </w:r>
          </w:p>
        </w:tc>
        <w:tc>
          <w:tcPr>
            <w:tcW w:w="1247" w:type="dxa"/>
            <w:vAlign w:val="center"/>
          </w:tcPr>
          <w:p w:rsidR="00425950" w:rsidRDefault="00425950">
            <w:pPr>
              <w:pStyle w:val="ConsPlusNormal"/>
              <w:jc w:val="center"/>
            </w:pPr>
            <w:r>
              <w:t>403809,87</w:t>
            </w:r>
          </w:p>
        </w:tc>
        <w:tc>
          <w:tcPr>
            <w:tcW w:w="1361" w:type="dxa"/>
            <w:vAlign w:val="center"/>
          </w:tcPr>
          <w:p w:rsidR="00425950" w:rsidRDefault="00425950">
            <w:pPr>
              <w:pStyle w:val="ConsPlusNormal"/>
              <w:jc w:val="center"/>
            </w:pPr>
            <w:r>
              <w:t>1341003,03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1874</w:t>
            </w:r>
          </w:p>
        </w:tc>
        <w:tc>
          <w:tcPr>
            <w:tcW w:w="1247" w:type="dxa"/>
            <w:vAlign w:val="center"/>
          </w:tcPr>
          <w:p w:rsidR="00425950" w:rsidRDefault="00425950">
            <w:pPr>
              <w:pStyle w:val="ConsPlusNormal"/>
              <w:jc w:val="center"/>
            </w:pPr>
            <w:r>
              <w:t>403797,17</w:t>
            </w:r>
          </w:p>
        </w:tc>
        <w:tc>
          <w:tcPr>
            <w:tcW w:w="1361" w:type="dxa"/>
            <w:vAlign w:val="center"/>
          </w:tcPr>
          <w:p w:rsidR="00425950" w:rsidRDefault="00425950">
            <w:pPr>
              <w:pStyle w:val="ConsPlusNormal"/>
              <w:jc w:val="center"/>
            </w:pPr>
            <w:r>
              <w:t>1340976,05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1875</w:t>
            </w:r>
          </w:p>
        </w:tc>
        <w:tc>
          <w:tcPr>
            <w:tcW w:w="1247" w:type="dxa"/>
            <w:vAlign w:val="center"/>
          </w:tcPr>
          <w:p w:rsidR="00425950" w:rsidRDefault="00425950">
            <w:pPr>
              <w:pStyle w:val="ConsPlusNormal"/>
              <w:jc w:val="center"/>
            </w:pPr>
            <w:r>
              <w:t>403770,18</w:t>
            </w:r>
          </w:p>
        </w:tc>
        <w:tc>
          <w:tcPr>
            <w:tcW w:w="1361" w:type="dxa"/>
            <w:vAlign w:val="center"/>
          </w:tcPr>
          <w:p w:rsidR="00425950" w:rsidRDefault="00425950">
            <w:pPr>
              <w:pStyle w:val="ConsPlusNormal"/>
              <w:jc w:val="center"/>
            </w:pPr>
            <w:r>
              <w:t>1340958,58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1876</w:t>
            </w:r>
          </w:p>
        </w:tc>
        <w:tc>
          <w:tcPr>
            <w:tcW w:w="1247" w:type="dxa"/>
            <w:vAlign w:val="center"/>
          </w:tcPr>
          <w:p w:rsidR="00425950" w:rsidRDefault="00425950">
            <w:pPr>
              <w:pStyle w:val="ConsPlusNormal"/>
              <w:jc w:val="center"/>
            </w:pPr>
            <w:r>
              <w:t>403749,55</w:t>
            </w:r>
          </w:p>
        </w:tc>
        <w:tc>
          <w:tcPr>
            <w:tcW w:w="1361" w:type="dxa"/>
            <w:vAlign w:val="center"/>
          </w:tcPr>
          <w:p w:rsidR="00425950" w:rsidRDefault="00425950">
            <w:pPr>
              <w:pStyle w:val="ConsPlusNormal"/>
              <w:jc w:val="center"/>
            </w:pPr>
            <w:r>
              <w:t>1340944,30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1877</w:t>
            </w:r>
          </w:p>
        </w:tc>
        <w:tc>
          <w:tcPr>
            <w:tcW w:w="1247" w:type="dxa"/>
            <w:vAlign w:val="center"/>
          </w:tcPr>
          <w:p w:rsidR="00425950" w:rsidRDefault="00425950">
            <w:pPr>
              <w:pStyle w:val="ConsPlusNormal"/>
              <w:jc w:val="center"/>
            </w:pPr>
            <w:r>
              <w:t>403727,32</w:t>
            </w:r>
          </w:p>
        </w:tc>
        <w:tc>
          <w:tcPr>
            <w:tcW w:w="1361" w:type="dxa"/>
            <w:vAlign w:val="center"/>
          </w:tcPr>
          <w:p w:rsidR="00425950" w:rsidRDefault="00425950">
            <w:pPr>
              <w:pStyle w:val="ConsPlusNormal"/>
              <w:jc w:val="center"/>
            </w:pPr>
            <w:r>
              <w:t>1340939,53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1878</w:t>
            </w:r>
          </w:p>
        </w:tc>
        <w:tc>
          <w:tcPr>
            <w:tcW w:w="1247" w:type="dxa"/>
            <w:vAlign w:val="center"/>
          </w:tcPr>
          <w:p w:rsidR="00425950" w:rsidRDefault="00425950">
            <w:pPr>
              <w:pStyle w:val="ConsPlusNormal"/>
              <w:jc w:val="center"/>
            </w:pPr>
            <w:r>
              <w:t>403698,75</w:t>
            </w:r>
          </w:p>
        </w:tc>
        <w:tc>
          <w:tcPr>
            <w:tcW w:w="1361" w:type="dxa"/>
            <w:vAlign w:val="center"/>
          </w:tcPr>
          <w:p w:rsidR="00425950" w:rsidRDefault="00425950">
            <w:pPr>
              <w:pStyle w:val="ConsPlusNormal"/>
              <w:jc w:val="center"/>
            </w:pPr>
            <w:r>
              <w:t>1340934,77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1879</w:t>
            </w:r>
          </w:p>
        </w:tc>
        <w:tc>
          <w:tcPr>
            <w:tcW w:w="1247" w:type="dxa"/>
            <w:vAlign w:val="center"/>
          </w:tcPr>
          <w:p w:rsidR="00425950" w:rsidRDefault="00425950">
            <w:pPr>
              <w:pStyle w:val="ConsPlusNormal"/>
              <w:jc w:val="center"/>
            </w:pPr>
            <w:r>
              <w:t>403679,70</w:t>
            </w:r>
          </w:p>
        </w:tc>
        <w:tc>
          <w:tcPr>
            <w:tcW w:w="1361" w:type="dxa"/>
            <w:vAlign w:val="center"/>
          </w:tcPr>
          <w:p w:rsidR="00425950" w:rsidRDefault="00425950">
            <w:pPr>
              <w:pStyle w:val="ConsPlusNormal"/>
              <w:jc w:val="center"/>
            </w:pPr>
            <w:r>
              <w:t>1340915,72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1880</w:t>
            </w:r>
          </w:p>
        </w:tc>
        <w:tc>
          <w:tcPr>
            <w:tcW w:w="1247" w:type="dxa"/>
            <w:vAlign w:val="center"/>
          </w:tcPr>
          <w:p w:rsidR="00425950" w:rsidRDefault="00425950">
            <w:pPr>
              <w:pStyle w:val="ConsPlusNormal"/>
              <w:jc w:val="center"/>
            </w:pPr>
            <w:r>
              <w:t>403652,71</w:t>
            </w:r>
          </w:p>
        </w:tc>
        <w:tc>
          <w:tcPr>
            <w:tcW w:w="1361" w:type="dxa"/>
            <w:vAlign w:val="center"/>
          </w:tcPr>
          <w:p w:rsidR="00425950" w:rsidRDefault="00425950">
            <w:pPr>
              <w:pStyle w:val="ConsPlusNormal"/>
              <w:jc w:val="center"/>
            </w:pPr>
            <w:r>
              <w:t>1340901,43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1881</w:t>
            </w:r>
          </w:p>
        </w:tc>
        <w:tc>
          <w:tcPr>
            <w:tcW w:w="1247" w:type="dxa"/>
            <w:vAlign w:val="center"/>
          </w:tcPr>
          <w:p w:rsidR="00425950" w:rsidRDefault="00425950">
            <w:pPr>
              <w:pStyle w:val="ConsPlusNormal"/>
              <w:jc w:val="center"/>
            </w:pPr>
            <w:r>
              <w:t>403632,07</w:t>
            </w:r>
          </w:p>
        </w:tc>
        <w:tc>
          <w:tcPr>
            <w:tcW w:w="1361" w:type="dxa"/>
            <w:vAlign w:val="center"/>
          </w:tcPr>
          <w:p w:rsidR="00425950" w:rsidRDefault="00425950">
            <w:pPr>
              <w:pStyle w:val="ConsPlusNormal"/>
              <w:jc w:val="center"/>
            </w:pPr>
            <w:r>
              <w:t>1340882,38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1882</w:t>
            </w:r>
          </w:p>
        </w:tc>
        <w:tc>
          <w:tcPr>
            <w:tcW w:w="1247" w:type="dxa"/>
            <w:vAlign w:val="center"/>
          </w:tcPr>
          <w:p w:rsidR="00425950" w:rsidRDefault="00425950">
            <w:pPr>
              <w:pStyle w:val="ConsPlusNormal"/>
              <w:jc w:val="center"/>
            </w:pPr>
            <w:r>
              <w:t>403624,13</w:t>
            </w:r>
          </w:p>
        </w:tc>
        <w:tc>
          <w:tcPr>
            <w:tcW w:w="1361" w:type="dxa"/>
            <w:vAlign w:val="center"/>
          </w:tcPr>
          <w:p w:rsidR="00425950" w:rsidRDefault="00425950">
            <w:pPr>
              <w:pStyle w:val="ConsPlusNormal"/>
              <w:jc w:val="center"/>
            </w:pPr>
            <w:r>
              <w:t>1340871,27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1883</w:t>
            </w:r>
          </w:p>
        </w:tc>
        <w:tc>
          <w:tcPr>
            <w:tcW w:w="1247" w:type="dxa"/>
            <w:vAlign w:val="center"/>
          </w:tcPr>
          <w:p w:rsidR="00425950" w:rsidRDefault="00425950">
            <w:pPr>
              <w:pStyle w:val="ConsPlusNormal"/>
              <w:jc w:val="center"/>
            </w:pPr>
            <w:r>
              <w:t>403622,55</w:t>
            </w:r>
          </w:p>
        </w:tc>
        <w:tc>
          <w:tcPr>
            <w:tcW w:w="1361" w:type="dxa"/>
            <w:vAlign w:val="center"/>
          </w:tcPr>
          <w:p w:rsidR="00425950" w:rsidRDefault="00425950">
            <w:pPr>
              <w:pStyle w:val="ConsPlusNormal"/>
              <w:jc w:val="center"/>
            </w:pPr>
            <w:r>
              <w:t>1340852,22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1884</w:t>
            </w:r>
          </w:p>
        </w:tc>
        <w:tc>
          <w:tcPr>
            <w:tcW w:w="1247" w:type="dxa"/>
            <w:vAlign w:val="center"/>
          </w:tcPr>
          <w:p w:rsidR="00425950" w:rsidRDefault="00425950">
            <w:pPr>
              <w:pStyle w:val="ConsPlusNormal"/>
              <w:jc w:val="center"/>
            </w:pPr>
            <w:r>
              <w:t>403617,78</w:t>
            </w:r>
          </w:p>
        </w:tc>
        <w:tc>
          <w:tcPr>
            <w:tcW w:w="1361" w:type="dxa"/>
            <w:vAlign w:val="center"/>
          </w:tcPr>
          <w:p w:rsidR="00425950" w:rsidRDefault="00425950">
            <w:pPr>
              <w:pStyle w:val="ConsPlusNormal"/>
              <w:jc w:val="center"/>
            </w:pPr>
            <w:r>
              <w:t>1340844,28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1885</w:t>
            </w:r>
          </w:p>
        </w:tc>
        <w:tc>
          <w:tcPr>
            <w:tcW w:w="1247" w:type="dxa"/>
            <w:vAlign w:val="center"/>
          </w:tcPr>
          <w:p w:rsidR="00425950" w:rsidRDefault="00425950">
            <w:pPr>
              <w:pStyle w:val="ConsPlusNormal"/>
              <w:jc w:val="center"/>
            </w:pPr>
            <w:r>
              <w:t>403593,97</w:t>
            </w:r>
          </w:p>
        </w:tc>
        <w:tc>
          <w:tcPr>
            <w:tcW w:w="1361" w:type="dxa"/>
            <w:vAlign w:val="center"/>
          </w:tcPr>
          <w:p w:rsidR="00425950" w:rsidRDefault="00425950">
            <w:pPr>
              <w:pStyle w:val="ConsPlusNormal"/>
              <w:jc w:val="center"/>
            </w:pPr>
            <w:r>
              <w:t>1340831,58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1886</w:t>
            </w:r>
          </w:p>
        </w:tc>
        <w:tc>
          <w:tcPr>
            <w:tcW w:w="1247" w:type="dxa"/>
            <w:vAlign w:val="center"/>
          </w:tcPr>
          <w:p w:rsidR="00425950" w:rsidRDefault="00425950">
            <w:pPr>
              <w:pStyle w:val="ConsPlusNormal"/>
              <w:jc w:val="center"/>
            </w:pPr>
            <w:r>
              <w:t>403568,57</w:t>
            </w:r>
          </w:p>
        </w:tc>
        <w:tc>
          <w:tcPr>
            <w:tcW w:w="1361" w:type="dxa"/>
            <w:vAlign w:val="center"/>
          </w:tcPr>
          <w:p w:rsidR="00425950" w:rsidRDefault="00425950">
            <w:pPr>
              <w:pStyle w:val="ConsPlusNormal"/>
              <w:jc w:val="center"/>
            </w:pPr>
            <w:r>
              <w:t>1340825,23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1887</w:t>
            </w:r>
          </w:p>
        </w:tc>
        <w:tc>
          <w:tcPr>
            <w:tcW w:w="1247" w:type="dxa"/>
            <w:vAlign w:val="center"/>
          </w:tcPr>
          <w:p w:rsidR="00425950" w:rsidRDefault="00425950">
            <w:pPr>
              <w:pStyle w:val="ConsPlusNormal"/>
              <w:jc w:val="center"/>
            </w:pPr>
            <w:r>
              <w:t>403546,35</w:t>
            </w:r>
          </w:p>
        </w:tc>
        <w:tc>
          <w:tcPr>
            <w:tcW w:w="1361" w:type="dxa"/>
            <w:vAlign w:val="center"/>
          </w:tcPr>
          <w:p w:rsidR="00425950" w:rsidRDefault="00425950">
            <w:pPr>
              <w:pStyle w:val="ConsPlusNormal"/>
              <w:jc w:val="center"/>
            </w:pPr>
            <w:r>
              <w:t>1340825,23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1888</w:t>
            </w:r>
          </w:p>
        </w:tc>
        <w:tc>
          <w:tcPr>
            <w:tcW w:w="1247" w:type="dxa"/>
            <w:vAlign w:val="center"/>
          </w:tcPr>
          <w:p w:rsidR="00425950" w:rsidRDefault="00425950">
            <w:pPr>
              <w:pStyle w:val="ConsPlusNormal"/>
              <w:jc w:val="center"/>
            </w:pPr>
            <w:r>
              <w:t>403525,71</w:t>
            </w:r>
          </w:p>
        </w:tc>
        <w:tc>
          <w:tcPr>
            <w:tcW w:w="1361" w:type="dxa"/>
            <w:vAlign w:val="center"/>
          </w:tcPr>
          <w:p w:rsidR="00425950" w:rsidRDefault="00425950">
            <w:pPr>
              <w:pStyle w:val="ConsPlusNormal"/>
              <w:jc w:val="center"/>
            </w:pPr>
            <w:r>
              <w:t>1340818,88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1889</w:t>
            </w:r>
          </w:p>
        </w:tc>
        <w:tc>
          <w:tcPr>
            <w:tcW w:w="1247" w:type="dxa"/>
            <w:vAlign w:val="center"/>
          </w:tcPr>
          <w:p w:rsidR="00425950" w:rsidRDefault="00425950">
            <w:pPr>
              <w:pStyle w:val="ConsPlusNormal"/>
              <w:jc w:val="center"/>
            </w:pPr>
            <w:r>
              <w:t>403525,71</w:t>
            </w:r>
          </w:p>
        </w:tc>
        <w:tc>
          <w:tcPr>
            <w:tcW w:w="1361" w:type="dxa"/>
            <w:vAlign w:val="center"/>
          </w:tcPr>
          <w:p w:rsidR="00425950" w:rsidRDefault="00425950">
            <w:pPr>
              <w:pStyle w:val="ConsPlusNormal"/>
              <w:jc w:val="center"/>
            </w:pPr>
            <w:r>
              <w:t>1340788,72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1890</w:t>
            </w:r>
          </w:p>
        </w:tc>
        <w:tc>
          <w:tcPr>
            <w:tcW w:w="1247" w:type="dxa"/>
            <w:vAlign w:val="center"/>
          </w:tcPr>
          <w:p w:rsidR="00425950" w:rsidRDefault="00425950">
            <w:pPr>
              <w:pStyle w:val="ConsPlusNormal"/>
              <w:jc w:val="center"/>
            </w:pPr>
            <w:r>
              <w:t>403522,53</w:t>
            </w:r>
          </w:p>
        </w:tc>
        <w:tc>
          <w:tcPr>
            <w:tcW w:w="1361" w:type="dxa"/>
            <w:vAlign w:val="center"/>
          </w:tcPr>
          <w:p w:rsidR="00425950" w:rsidRDefault="00425950">
            <w:pPr>
              <w:pStyle w:val="ConsPlusNormal"/>
              <w:jc w:val="center"/>
            </w:pPr>
            <w:r>
              <w:t>1340747,45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1891</w:t>
            </w:r>
          </w:p>
        </w:tc>
        <w:tc>
          <w:tcPr>
            <w:tcW w:w="1247" w:type="dxa"/>
            <w:vAlign w:val="center"/>
          </w:tcPr>
          <w:p w:rsidR="00425950" w:rsidRDefault="00425950">
            <w:pPr>
              <w:pStyle w:val="ConsPlusNormal"/>
              <w:jc w:val="center"/>
            </w:pPr>
            <w:r>
              <w:t>403524,12</w:t>
            </w:r>
          </w:p>
        </w:tc>
        <w:tc>
          <w:tcPr>
            <w:tcW w:w="1361" w:type="dxa"/>
            <w:vAlign w:val="center"/>
          </w:tcPr>
          <w:p w:rsidR="00425950" w:rsidRDefault="00425950">
            <w:pPr>
              <w:pStyle w:val="ConsPlusNormal"/>
              <w:jc w:val="center"/>
            </w:pPr>
            <w:r>
              <w:t>1340717,28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1892</w:t>
            </w:r>
          </w:p>
        </w:tc>
        <w:tc>
          <w:tcPr>
            <w:tcW w:w="1247" w:type="dxa"/>
            <w:vAlign w:val="center"/>
          </w:tcPr>
          <w:p w:rsidR="00425950" w:rsidRDefault="00425950">
            <w:pPr>
              <w:pStyle w:val="ConsPlusNormal"/>
              <w:jc w:val="center"/>
            </w:pPr>
            <w:r>
              <w:t>403538,41</w:t>
            </w:r>
          </w:p>
        </w:tc>
        <w:tc>
          <w:tcPr>
            <w:tcW w:w="1361" w:type="dxa"/>
            <w:vAlign w:val="center"/>
          </w:tcPr>
          <w:p w:rsidR="00425950" w:rsidRDefault="00425950">
            <w:pPr>
              <w:pStyle w:val="ConsPlusNormal"/>
              <w:jc w:val="center"/>
            </w:pPr>
            <w:r>
              <w:t>1340671,25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1893</w:t>
            </w:r>
          </w:p>
        </w:tc>
        <w:tc>
          <w:tcPr>
            <w:tcW w:w="1247" w:type="dxa"/>
            <w:vAlign w:val="center"/>
          </w:tcPr>
          <w:p w:rsidR="00425950" w:rsidRDefault="00425950">
            <w:pPr>
              <w:pStyle w:val="ConsPlusNormal"/>
              <w:jc w:val="center"/>
            </w:pPr>
            <w:r>
              <w:t>403549,52</w:t>
            </w:r>
          </w:p>
        </w:tc>
        <w:tc>
          <w:tcPr>
            <w:tcW w:w="1361" w:type="dxa"/>
            <w:vAlign w:val="center"/>
          </w:tcPr>
          <w:p w:rsidR="00425950" w:rsidRDefault="00425950">
            <w:pPr>
              <w:pStyle w:val="ConsPlusNormal"/>
              <w:jc w:val="center"/>
            </w:pPr>
            <w:r>
              <w:t>1340647,43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1894</w:t>
            </w:r>
          </w:p>
        </w:tc>
        <w:tc>
          <w:tcPr>
            <w:tcW w:w="1247" w:type="dxa"/>
            <w:vAlign w:val="center"/>
          </w:tcPr>
          <w:p w:rsidR="00425950" w:rsidRDefault="00425950">
            <w:pPr>
              <w:pStyle w:val="ConsPlusNormal"/>
              <w:jc w:val="center"/>
            </w:pPr>
            <w:r>
              <w:t>403559,05</w:t>
            </w:r>
          </w:p>
        </w:tc>
        <w:tc>
          <w:tcPr>
            <w:tcW w:w="1361" w:type="dxa"/>
            <w:vAlign w:val="center"/>
          </w:tcPr>
          <w:p w:rsidR="00425950" w:rsidRDefault="00425950">
            <w:pPr>
              <w:pStyle w:val="ConsPlusNormal"/>
              <w:jc w:val="center"/>
            </w:pPr>
            <w:r>
              <w:t>1340634,73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1895</w:t>
            </w:r>
          </w:p>
        </w:tc>
        <w:tc>
          <w:tcPr>
            <w:tcW w:w="1247" w:type="dxa"/>
            <w:vAlign w:val="center"/>
          </w:tcPr>
          <w:p w:rsidR="00425950" w:rsidRDefault="00425950">
            <w:pPr>
              <w:pStyle w:val="ConsPlusNormal"/>
              <w:jc w:val="center"/>
            </w:pPr>
            <w:r>
              <w:t>403559,05</w:t>
            </w:r>
          </w:p>
        </w:tc>
        <w:tc>
          <w:tcPr>
            <w:tcW w:w="1361" w:type="dxa"/>
            <w:vAlign w:val="center"/>
          </w:tcPr>
          <w:p w:rsidR="00425950" w:rsidRDefault="00425950">
            <w:pPr>
              <w:pStyle w:val="ConsPlusNormal"/>
              <w:jc w:val="center"/>
            </w:pPr>
            <w:r>
              <w:t>1340604,57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1896</w:t>
            </w:r>
          </w:p>
        </w:tc>
        <w:tc>
          <w:tcPr>
            <w:tcW w:w="1247" w:type="dxa"/>
            <w:vAlign w:val="center"/>
          </w:tcPr>
          <w:p w:rsidR="00425950" w:rsidRDefault="00425950">
            <w:pPr>
              <w:pStyle w:val="ConsPlusNormal"/>
              <w:jc w:val="center"/>
            </w:pPr>
            <w:r>
              <w:t>403557,46</w:t>
            </w:r>
          </w:p>
        </w:tc>
        <w:tc>
          <w:tcPr>
            <w:tcW w:w="1361" w:type="dxa"/>
            <w:vAlign w:val="center"/>
          </w:tcPr>
          <w:p w:rsidR="00425950" w:rsidRDefault="00425950">
            <w:pPr>
              <w:pStyle w:val="ConsPlusNormal"/>
              <w:jc w:val="center"/>
            </w:pPr>
            <w:r>
              <w:t>1340564,88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1897</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1340510,91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1898</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1340482,33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1899</w:t>
            </w:r>
          </w:p>
        </w:tc>
        <w:tc>
          <w:tcPr>
            <w:tcW w:w="1247" w:type="dxa"/>
            <w:vAlign w:val="center"/>
          </w:tcPr>
          <w:p w:rsidR="00425950" w:rsidRDefault="00425950">
            <w:pPr>
              <w:pStyle w:val="ConsPlusNormal"/>
              <w:jc w:val="center"/>
            </w:pPr>
            <w:r>
              <w:t>403552,70</w:t>
            </w:r>
          </w:p>
        </w:tc>
        <w:tc>
          <w:tcPr>
            <w:tcW w:w="1361" w:type="dxa"/>
            <w:vAlign w:val="center"/>
          </w:tcPr>
          <w:p w:rsidR="00425950" w:rsidRDefault="00425950">
            <w:pPr>
              <w:pStyle w:val="ConsPlusNormal"/>
              <w:jc w:val="center"/>
            </w:pPr>
            <w:r>
              <w:t>1340449,00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1900</w:t>
            </w:r>
          </w:p>
        </w:tc>
        <w:tc>
          <w:tcPr>
            <w:tcW w:w="1247" w:type="dxa"/>
            <w:vAlign w:val="center"/>
          </w:tcPr>
          <w:p w:rsidR="00425950" w:rsidRDefault="00425950">
            <w:pPr>
              <w:pStyle w:val="ConsPlusNormal"/>
              <w:jc w:val="center"/>
            </w:pPr>
            <w:r>
              <w:t>403551,11</w:t>
            </w:r>
          </w:p>
        </w:tc>
        <w:tc>
          <w:tcPr>
            <w:tcW w:w="1361" w:type="dxa"/>
            <w:vAlign w:val="center"/>
          </w:tcPr>
          <w:p w:rsidR="00425950" w:rsidRDefault="00425950">
            <w:pPr>
              <w:pStyle w:val="ConsPlusNormal"/>
              <w:jc w:val="center"/>
            </w:pPr>
            <w:r>
              <w:t>1340422,01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1901</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1340402,96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1902</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1340380,73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1903</w:t>
            </w:r>
          </w:p>
        </w:tc>
        <w:tc>
          <w:tcPr>
            <w:tcW w:w="1247" w:type="dxa"/>
            <w:vAlign w:val="center"/>
          </w:tcPr>
          <w:p w:rsidR="00425950" w:rsidRDefault="00425950">
            <w:pPr>
              <w:pStyle w:val="ConsPlusNormal"/>
              <w:jc w:val="center"/>
            </w:pPr>
            <w:r>
              <w:t>403554,28</w:t>
            </w:r>
          </w:p>
        </w:tc>
        <w:tc>
          <w:tcPr>
            <w:tcW w:w="1361" w:type="dxa"/>
            <w:vAlign w:val="center"/>
          </w:tcPr>
          <w:p w:rsidR="00425950" w:rsidRDefault="00425950">
            <w:pPr>
              <w:pStyle w:val="ConsPlusNormal"/>
              <w:jc w:val="center"/>
            </w:pPr>
            <w:r>
              <w:t>1340347,40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1904</w:t>
            </w:r>
          </w:p>
        </w:tc>
        <w:tc>
          <w:tcPr>
            <w:tcW w:w="1247" w:type="dxa"/>
            <w:vAlign w:val="center"/>
          </w:tcPr>
          <w:p w:rsidR="00425950" w:rsidRDefault="00425950">
            <w:pPr>
              <w:pStyle w:val="ConsPlusNormal"/>
              <w:jc w:val="center"/>
            </w:pPr>
            <w:r>
              <w:t>403535,23</w:t>
            </w:r>
          </w:p>
        </w:tc>
        <w:tc>
          <w:tcPr>
            <w:tcW w:w="1361" w:type="dxa"/>
            <w:vAlign w:val="center"/>
          </w:tcPr>
          <w:p w:rsidR="00425950" w:rsidRDefault="00425950">
            <w:pPr>
              <w:pStyle w:val="ConsPlusNormal"/>
              <w:jc w:val="center"/>
            </w:pPr>
            <w:r>
              <w:t>1340304,53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1905</w:t>
            </w:r>
          </w:p>
        </w:tc>
        <w:tc>
          <w:tcPr>
            <w:tcW w:w="1247" w:type="dxa"/>
            <w:vAlign w:val="center"/>
          </w:tcPr>
          <w:p w:rsidR="00425950" w:rsidRDefault="00425950">
            <w:pPr>
              <w:pStyle w:val="ConsPlusNormal"/>
              <w:jc w:val="center"/>
            </w:pPr>
            <w:r>
              <w:t>403551,11</w:t>
            </w:r>
          </w:p>
        </w:tc>
        <w:tc>
          <w:tcPr>
            <w:tcW w:w="1361" w:type="dxa"/>
            <w:vAlign w:val="center"/>
          </w:tcPr>
          <w:p w:rsidR="00425950" w:rsidRDefault="00425950">
            <w:pPr>
              <w:pStyle w:val="ConsPlusNormal"/>
              <w:jc w:val="center"/>
            </w:pPr>
            <w:r>
              <w:t>1340304,53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1906</w:t>
            </w:r>
          </w:p>
        </w:tc>
        <w:tc>
          <w:tcPr>
            <w:tcW w:w="1247" w:type="dxa"/>
            <w:vAlign w:val="center"/>
          </w:tcPr>
          <w:p w:rsidR="00425950" w:rsidRDefault="00425950">
            <w:pPr>
              <w:pStyle w:val="ConsPlusNormal"/>
              <w:jc w:val="center"/>
            </w:pPr>
            <w:r>
              <w:t>403584,45</w:t>
            </w:r>
          </w:p>
        </w:tc>
        <w:tc>
          <w:tcPr>
            <w:tcW w:w="1361" w:type="dxa"/>
            <w:vAlign w:val="center"/>
          </w:tcPr>
          <w:p w:rsidR="00425950" w:rsidRDefault="00425950">
            <w:pPr>
              <w:pStyle w:val="ConsPlusNormal"/>
              <w:jc w:val="center"/>
            </w:pPr>
            <w:r>
              <w:t>1340304,53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1907</w:t>
            </w:r>
          </w:p>
        </w:tc>
        <w:tc>
          <w:tcPr>
            <w:tcW w:w="1247" w:type="dxa"/>
            <w:vAlign w:val="center"/>
          </w:tcPr>
          <w:p w:rsidR="00425950" w:rsidRDefault="00425950">
            <w:pPr>
              <w:pStyle w:val="ConsPlusNormal"/>
              <w:jc w:val="center"/>
            </w:pPr>
            <w:r>
              <w:t>403611,43</w:t>
            </w:r>
          </w:p>
        </w:tc>
        <w:tc>
          <w:tcPr>
            <w:tcW w:w="1361" w:type="dxa"/>
            <w:vAlign w:val="center"/>
          </w:tcPr>
          <w:p w:rsidR="00425950" w:rsidRDefault="00425950">
            <w:pPr>
              <w:pStyle w:val="ConsPlusNormal"/>
              <w:jc w:val="center"/>
            </w:pPr>
            <w:r>
              <w:t>1340296,60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1908</w:t>
            </w:r>
          </w:p>
        </w:tc>
        <w:tc>
          <w:tcPr>
            <w:tcW w:w="1247" w:type="dxa"/>
            <w:vAlign w:val="center"/>
          </w:tcPr>
          <w:p w:rsidR="00425950" w:rsidRDefault="00425950">
            <w:pPr>
              <w:pStyle w:val="ConsPlusNormal"/>
              <w:jc w:val="center"/>
            </w:pPr>
            <w:r>
              <w:t>403627,31</w:t>
            </w:r>
          </w:p>
        </w:tc>
        <w:tc>
          <w:tcPr>
            <w:tcW w:w="1361" w:type="dxa"/>
            <w:vAlign w:val="center"/>
          </w:tcPr>
          <w:p w:rsidR="00425950" w:rsidRDefault="00425950">
            <w:pPr>
              <w:pStyle w:val="ConsPlusNormal"/>
              <w:jc w:val="center"/>
            </w:pPr>
            <w:r>
              <w:t>1340296,60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1909</w:t>
            </w:r>
          </w:p>
        </w:tc>
        <w:tc>
          <w:tcPr>
            <w:tcW w:w="1247" w:type="dxa"/>
            <w:vAlign w:val="center"/>
          </w:tcPr>
          <w:p w:rsidR="00425950" w:rsidRDefault="00425950">
            <w:pPr>
              <w:pStyle w:val="ConsPlusNormal"/>
              <w:jc w:val="center"/>
            </w:pPr>
            <w:r>
              <w:t>403649,53</w:t>
            </w:r>
          </w:p>
        </w:tc>
        <w:tc>
          <w:tcPr>
            <w:tcW w:w="1361" w:type="dxa"/>
            <w:vAlign w:val="center"/>
          </w:tcPr>
          <w:p w:rsidR="00425950" w:rsidRDefault="00425950">
            <w:pPr>
              <w:pStyle w:val="ConsPlusNormal"/>
              <w:jc w:val="center"/>
            </w:pPr>
            <w:r>
              <w:t>1340302,95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1910</w:t>
            </w:r>
          </w:p>
        </w:tc>
        <w:tc>
          <w:tcPr>
            <w:tcW w:w="1247" w:type="dxa"/>
            <w:vAlign w:val="center"/>
          </w:tcPr>
          <w:p w:rsidR="00425950" w:rsidRDefault="00425950">
            <w:pPr>
              <w:pStyle w:val="ConsPlusNormal"/>
              <w:jc w:val="center"/>
            </w:pPr>
            <w:r>
              <w:t>403667,00</w:t>
            </w:r>
          </w:p>
        </w:tc>
        <w:tc>
          <w:tcPr>
            <w:tcW w:w="1361" w:type="dxa"/>
            <w:vAlign w:val="center"/>
          </w:tcPr>
          <w:p w:rsidR="00425950" w:rsidRDefault="00425950">
            <w:pPr>
              <w:pStyle w:val="ConsPlusNormal"/>
              <w:jc w:val="center"/>
            </w:pPr>
            <w:r>
              <w:t>1340310,88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1911</w:t>
            </w:r>
          </w:p>
        </w:tc>
        <w:tc>
          <w:tcPr>
            <w:tcW w:w="1247" w:type="dxa"/>
            <w:vAlign w:val="center"/>
          </w:tcPr>
          <w:p w:rsidR="00425950" w:rsidRDefault="00425950">
            <w:pPr>
              <w:pStyle w:val="ConsPlusNormal"/>
              <w:jc w:val="center"/>
            </w:pPr>
            <w:r>
              <w:t>403676,52</w:t>
            </w:r>
          </w:p>
        </w:tc>
        <w:tc>
          <w:tcPr>
            <w:tcW w:w="1361" w:type="dxa"/>
            <w:vAlign w:val="center"/>
          </w:tcPr>
          <w:p w:rsidR="00425950" w:rsidRDefault="00425950">
            <w:pPr>
              <w:pStyle w:val="ConsPlusNormal"/>
              <w:jc w:val="center"/>
            </w:pPr>
            <w:r>
              <w:t>1340306,12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1912</w:t>
            </w:r>
          </w:p>
        </w:tc>
        <w:tc>
          <w:tcPr>
            <w:tcW w:w="1247" w:type="dxa"/>
            <w:vAlign w:val="center"/>
          </w:tcPr>
          <w:p w:rsidR="00425950" w:rsidRDefault="00425950">
            <w:pPr>
              <w:pStyle w:val="ConsPlusNormal"/>
              <w:jc w:val="center"/>
            </w:pPr>
            <w:r>
              <w:t>403698,75</w:t>
            </w:r>
          </w:p>
        </w:tc>
        <w:tc>
          <w:tcPr>
            <w:tcW w:w="1361" w:type="dxa"/>
            <w:vAlign w:val="center"/>
          </w:tcPr>
          <w:p w:rsidR="00425950" w:rsidRDefault="00425950">
            <w:pPr>
              <w:pStyle w:val="ConsPlusNormal"/>
              <w:jc w:val="center"/>
            </w:pPr>
            <w:r>
              <w:t>1340274,371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1913</w:t>
            </w:r>
          </w:p>
        </w:tc>
        <w:tc>
          <w:tcPr>
            <w:tcW w:w="1247" w:type="dxa"/>
            <w:vAlign w:val="center"/>
          </w:tcPr>
          <w:p w:rsidR="00425950" w:rsidRDefault="00425950">
            <w:pPr>
              <w:pStyle w:val="ConsPlusNormal"/>
              <w:jc w:val="center"/>
            </w:pPr>
            <w:r>
              <w:t>403719,38</w:t>
            </w:r>
          </w:p>
        </w:tc>
        <w:tc>
          <w:tcPr>
            <w:tcW w:w="1361" w:type="dxa"/>
            <w:vAlign w:val="center"/>
          </w:tcPr>
          <w:p w:rsidR="00425950" w:rsidRDefault="00425950">
            <w:pPr>
              <w:pStyle w:val="ConsPlusNormal"/>
              <w:jc w:val="center"/>
            </w:pPr>
            <w:r>
              <w:t>1340250,56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1914</w:t>
            </w:r>
          </w:p>
        </w:tc>
        <w:tc>
          <w:tcPr>
            <w:tcW w:w="1247" w:type="dxa"/>
            <w:vAlign w:val="center"/>
          </w:tcPr>
          <w:p w:rsidR="00425950" w:rsidRDefault="00425950">
            <w:pPr>
              <w:pStyle w:val="ConsPlusNormal"/>
              <w:jc w:val="center"/>
            </w:pPr>
            <w:r>
              <w:t>403751,13</w:t>
            </w:r>
          </w:p>
        </w:tc>
        <w:tc>
          <w:tcPr>
            <w:tcW w:w="1361" w:type="dxa"/>
            <w:vAlign w:val="center"/>
          </w:tcPr>
          <w:p w:rsidR="00425950" w:rsidRDefault="00425950">
            <w:pPr>
              <w:pStyle w:val="ConsPlusNormal"/>
              <w:jc w:val="center"/>
            </w:pPr>
            <w:r>
              <w:t>1340229,92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1915</w:t>
            </w:r>
          </w:p>
        </w:tc>
        <w:tc>
          <w:tcPr>
            <w:tcW w:w="1247" w:type="dxa"/>
            <w:vAlign w:val="center"/>
          </w:tcPr>
          <w:p w:rsidR="00425950" w:rsidRDefault="00425950">
            <w:pPr>
              <w:pStyle w:val="ConsPlusNormal"/>
              <w:jc w:val="center"/>
            </w:pPr>
            <w:r>
              <w:t>403770,18</w:t>
            </w:r>
          </w:p>
        </w:tc>
        <w:tc>
          <w:tcPr>
            <w:tcW w:w="1361" w:type="dxa"/>
            <w:vAlign w:val="center"/>
          </w:tcPr>
          <w:p w:rsidR="00425950" w:rsidRDefault="00425950">
            <w:pPr>
              <w:pStyle w:val="ConsPlusNormal"/>
              <w:jc w:val="center"/>
            </w:pPr>
            <w:r>
              <w:t>1340220,40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1916</w:t>
            </w:r>
          </w:p>
        </w:tc>
        <w:tc>
          <w:tcPr>
            <w:tcW w:w="1247" w:type="dxa"/>
            <w:vAlign w:val="center"/>
          </w:tcPr>
          <w:p w:rsidR="00425950" w:rsidRDefault="00425950">
            <w:pPr>
              <w:pStyle w:val="ConsPlusNormal"/>
              <w:jc w:val="center"/>
            </w:pPr>
            <w:r>
              <w:t>403784,47</w:t>
            </w:r>
          </w:p>
        </w:tc>
        <w:tc>
          <w:tcPr>
            <w:tcW w:w="1361" w:type="dxa"/>
            <w:vAlign w:val="center"/>
          </w:tcPr>
          <w:p w:rsidR="00425950" w:rsidRDefault="00425950">
            <w:pPr>
              <w:pStyle w:val="ConsPlusNormal"/>
              <w:jc w:val="center"/>
            </w:pPr>
            <w:r>
              <w:t>1340214,05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1917</w:t>
            </w:r>
          </w:p>
        </w:tc>
        <w:tc>
          <w:tcPr>
            <w:tcW w:w="1247" w:type="dxa"/>
            <w:vAlign w:val="center"/>
          </w:tcPr>
          <w:p w:rsidR="00425950" w:rsidRDefault="00425950">
            <w:pPr>
              <w:pStyle w:val="ConsPlusNormal"/>
              <w:jc w:val="center"/>
            </w:pPr>
            <w:r>
              <w:t>403792,41</w:t>
            </w:r>
          </w:p>
        </w:tc>
        <w:tc>
          <w:tcPr>
            <w:tcW w:w="1361" w:type="dxa"/>
            <w:vAlign w:val="center"/>
          </w:tcPr>
          <w:p w:rsidR="00425950" w:rsidRDefault="00425950">
            <w:pPr>
              <w:pStyle w:val="ConsPlusNormal"/>
              <w:jc w:val="center"/>
            </w:pPr>
            <w:r>
              <w:t>1340195,00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1918</w:t>
            </w:r>
          </w:p>
        </w:tc>
        <w:tc>
          <w:tcPr>
            <w:tcW w:w="1247" w:type="dxa"/>
            <w:vAlign w:val="center"/>
          </w:tcPr>
          <w:p w:rsidR="00425950" w:rsidRDefault="00425950">
            <w:pPr>
              <w:pStyle w:val="ConsPlusNormal"/>
              <w:jc w:val="center"/>
            </w:pPr>
            <w:r>
              <w:t>403792,41</w:t>
            </w:r>
          </w:p>
        </w:tc>
        <w:tc>
          <w:tcPr>
            <w:tcW w:w="1361" w:type="dxa"/>
            <w:vAlign w:val="center"/>
          </w:tcPr>
          <w:p w:rsidR="00425950" w:rsidRDefault="00425950">
            <w:pPr>
              <w:pStyle w:val="ConsPlusNormal"/>
              <w:jc w:val="center"/>
            </w:pPr>
            <w:r>
              <w:t>1340171,18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1919</w:t>
            </w:r>
          </w:p>
        </w:tc>
        <w:tc>
          <w:tcPr>
            <w:tcW w:w="1247" w:type="dxa"/>
            <w:vAlign w:val="center"/>
          </w:tcPr>
          <w:p w:rsidR="00425950" w:rsidRDefault="00425950">
            <w:pPr>
              <w:pStyle w:val="ConsPlusNormal"/>
              <w:jc w:val="center"/>
            </w:pPr>
            <w:r>
              <w:t>403790,82</w:t>
            </w:r>
          </w:p>
        </w:tc>
        <w:tc>
          <w:tcPr>
            <w:tcW w:w="1361" w:type="dxa"/>
            <w:vAlign w:val="center"/>
          </w:tcPr>
          <w:p w:rsidR="00425950" w:rsidRDefault="00425950">
            <w:pPr>
              <w:pStyle w:val="ConsPlusNormal"/>
              <w:jc w:val="center"/>
            </w:pPr>
            <w:r>
              <w:t>1340117,21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1920</w:t>
            </w:r>
          </w:p>
        </w:tc>
        <w:tc>
          <w:tcPr>
            <w:tcW w:w="1247" w:type="dxa"/>
            <w:vAlign w:val="center"/>
          </w:tcPr>
          <w:p w:rsidR="00425950" w:rsidRDefault="00425950">
            <w:pPr>
              <w:pStyle w:val="ConsPlusNormal"/>
              <w:jc w:val="center"/>
            </w:pPr>
            <w:r>
              <w:t>403800,35</w:t>
            </w:r>
          </w:p>
        </w:tc>
        <w:tc>
          <w:tcPr>
            <w:tcW w:w="1361" w:type="dxa"/>
            <w:vAlign w:val="center"/>
          </w:tcPr>
          <w:p w:rsidR="00425950" w:rsidRDefault="00425950">
            <w:pPr>
              <w:pStyle w:val="ConsPlusNormal"/>
              <w:jc w:val="center"/>
            </w:pPr>
            <w:r>
              <w:t>1340082,28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1921</w:t>
            </w:r>
          </w:p>
        </w:tc>
        <w:tc>
          <w:tcPr>
            <w:tcW w:w="1247" w:type="dxa"/>
            <w:vAlign w:val="center"/>
          </w:tcPr>
          <w:p w:rsidR="00425950" w:rsidRDefault="00425950">
            <w:pPr>
              <w:pStyle w:val="ConsPlusNormal"/>
              <w:jc w:val="center"/>
            </w:pPr>
            <w:r>
              <w:t>403813,05</w:t>
            </w:r>
          </w:p>
        </w:tc>
        <w:tc>
          <w:tcPr>
            <w:tcW w:w="1361" w:type="dxa"/>
            <w:vAlign w:val="center"/>
          </w:tcPr>
          <w:p w:rsidR="00425950" w:rsidRDefault="00425950">
            <w:pPr>
              <w:pStyle w:val="ConsPlusNormal"/>
              <w:jc w:val="center"/>
            </w:pPr>
            <w:r>
              <w:t>1340053,71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1922</w:t>
            </w:r>
          </w:p>
        </w:tc>
        <w:tc>
          <w:tcPr>
            <w:tcW w:w="1247" w:type="dxa"/>
            <w:vAlign w:val="center"/>
          </w:tcPr>
          <w:p w:rsidR="00425950" w:rsidRDefault="00425950">
            <w:pPr>
              <w:pStyle w:val="ConsPlusNormal"/>
              <w:jc w:val="center"/>
            </w:pPr>
            <w:r>
              <w:t>403835,27</w:t>
            </w:r>
          </w:p>
        </w:tc>
        <w:tc>
          <w:tcPr>
            <w:tcW w:w="1361" w:type="dxa"/>
            <w:vAlign w:val="center"/>
          </w:tcPr>
          <w:p w:rsidR="00425950" w:rsidRDefault="00425950">
            <w:pPr>
              <w:pStyle w:val="ConsPlusNormal"/>
              <w:jc w:val="center"/>
            </w:pPr>
            <w:r>
              <w:t>1340033,07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1923</w:t>
            </w:r>
          </w:p>
        </w:tc>
        <w:tc>
          <w:tcPr>
            <w:tcW w:w="1247" w:type="dxa"/>
            <w:vAlign w:val="center"/>
          </w:tcPr>
          <w:p w:rsidR="00425950" w:rsidRDefault="00425950">
            <w:pPr>
              <w:pStyle w:val="ConsPlusNormal"/>
              <w:jc w:val="center"/>
            </w:pPr>
            <w:r>
              <w:t>403852,73</w:t>
            </w:r>
          </w:p>
        </w:tc>
        <w:tc>
          <w:tcPr>
            <w:tcW w:w="1361" w:type="dxa"/>
            <w:vAlign w:val="center"/>
          </w:tcPr>
          <w:p w:rsidR="00425950" w:rsidRDefault="00425950">
            <w:pPr>
              <w:pStyle w:val="ConsPlusNormal"/>
              <w:jc w:val="center"/>
            </w:pPr>
            <w:r>
              <w:t>1340014,02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1924</w:t>
            </w:r>
          </w:p>
        </w:tc>
        <w:tc>
          <w:tcPr>
            <w:tcW w:w="1247" w:type="dxa"/>
            <w:vAlign w:val="center"/>
          </w:tcPr>
          <w:p w:rsidR="00425950" w:rsidRDefault="00425950">
            <w:pPr>
              <w:pStyle w:val="ConsPlusNormal"/>
              <w:jc w:val="center"/>
            </w:pPr>
            <w:r>
              <w:t>403913,06</w:t>
            </w:r>
          </w:p>
        </w:tc>
        <w:tc>
          <w:tcPr>
            <w:tcW w:w="1361" w:type="dxa"/>
            <w:vAlign w:val="center"/>
          </w:tcPr>
          <w:p w:rsidR="00425950" w:rsidRDefault="00425950">
            <w:pPr>
              <w:pStyle w:val="ConsPlusNormal"/>
              <w:jc w:val="center"/>
            </w:pPr>
            <w:r>
              <w:t>1339979,10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1925</w:t>
            </w:r>
          </w:p>
        </w:tc>
        <w:tc>
          <w:tcPr>
            <w:tcW w:w="1247" w:type="dxa"/>
            <w:vAlign w:val="center"/>
          </w:tcPr>
          <w:p w:rsidR="00425950" w:rsidRDefault="00425950">
            <w:pPr>
              <w:pStyle w:val="ConsPlusNormal"/>
              <w:jc w:val="center"/>
            </w:pPr>
            <w:r>
              <w:t>403968,62</w:t>
            </w:r>
          </w:p>
        </w:tc>
        <w:tc>
          <w:tcPr>
            <w:tcW w:w="1361" w:type="dxa"/>
            <w:vAlign w:val="center"/>
          </w:tcPr>
          <w:p w:rsidR="00425950" w:rsidRDefault="00425950">
            <w:pPr>
              <w:pStyle w:val="ConsPlusNormal"/>
              <w:jc w:val="center"/>
            </w:pPr>
            <w:r>
              <w:t>1339974,33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1926</w:t>
            </w:r>
          </w:p>
        </w:tc>
        <w:tc>
          <w:tcPr>
            <w:tcW w:w="1247" w:type="dxa"/>
            <w:vAlign w:val="center"/>
          </w:tcPr>
          <w:p w:rsidR="00425950" w:rsidRDefault="00425950">
            <w:pPr>
              <w:pStyle w:val="ConsPlusNormal"/>
              <w:jc w:val="center"/>
            </w:pPr>
            <w:r>
              <w:t>404001,96</w:t>
            </w:r>
          </w:p>
        </w:tc>
        <w:tc>
          <w:tcPr>
            <w:tcW w:w="1361" w:type="dxa"/>
            <w:vAlign w:val="center"/>
          </w:tcPr>
          <w:p w:rsidR="00425950" w:rsidRDefault="00425950">
            <w:pPr>
              <w:pStyle w:val="ConsPlusNormal"/>
              <w:jc w:val="center"/>
            </w:pPr>
            <w:r>
              <w:t>1339980,68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1927</w:t>
            </w:r>
          </w:p>
        </w:tc>
        <w:tc>
          <w:tcPr>
            <w:tcW w:w="1247" w:type="dxa"/>
            <w:vAlign w:val="center"/>
          </w:tcPr>
          <w:p w:rsidR="00425950" w:rsidRDefault="00425950">
            <w:pPr>
              <w:pStyle w:val="ConsPlusNormal"/>
              <w:jc w:val="center"/>
            </w:pPr>
            <w:r>
              <w:t>404044,82</w:t>
            </w:r>
          </w:p>
        </w:tc>
        <w:tc>
          <w:tcPr>
            <w:tcW w:w="1361" w:type="dxa"/>
            <w:vAlign w:val="center"/>
          </w:tcPr>
          <w:p w:rsidR="00425950" w:rsidRDefault="00425950">
            <w:pPr>
              <w:pStyle w:val="ConsPlusNormal"/>
              <w:jc w:val="center"/>
            </w:pPr>
            <w:r>
              <w:t>1339991,80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1928</w:t>
            </w:r>
          </w:p>
        </w:tc>
        <w:tc>
          <w:tcPr>
            <w:tcW w:w="1247" w:type="dxa"/>
            <w:vAlign w:val="center"/>
          </w:tcPr>
          <w:p w:rsidR="00425950" w:rsidRDefault="00425950">
            <w:pPr>
              <w:pStyle w:val="ConsPlusNormal"/>
              <w:jc w:val="center"/>
            </w:pPr>
            <w:r>
              <w:t>404073,40</w:t>
            </w:r>
          </w:p>
        </w:tc>
        <w:tc>
          <w:tcPr>
            <w:tcW w:w="1361" w:type="dxa"/>
            <w:vAlign w:val="center"/>
          </w:tcPr>
          <w:p w:rsidR="00425950" w:rsidRDefault="00425950">
            <w:pPr>
              <w:pStyle w:val="ConsPlusNormal"/>
              <w:jc w:val="center"/>
            </w:pPr>
            <w:r>
              <w:t>1340006,08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1929</w:t>
            </w:r>
          </w:p>
        </w:tc>
        <w:tc>
          <w:tcPr>
            <w:tcW w:w="1247" w:type="dxa"/>
            <w:vAlign w:val="center"/>
          </w:tcPr>
          <w:p w:rsidR="00425950" w:rsidRDefault="00425950">
            <w:pPr>
              <w:pStyle w:val="ConsPlusNormal"/>
              <w:jc w:val="center"/>
            </w:pPr>
            <w:r>
              <w:t>404092,45</w:t>
            </w:r>
          </w:p>
        </w:tc>
        <w:tc>
          <w:tcPr>
            <w:tcW w:w="1361" w:type="dxa"/>
            <w:vAlign w:val="center"/>
          </w:tcPr>
          <w:p w:rsidR="00425950" w:rsidRDefault="00425950">
            <w:pPr>
              <w:pStyle w:val="ConsPlusNormal"/>
              <w:jc w:val="center"/>
            </w:pPr>
            <w:r>
              <w:t>1340028,31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1930</w:t>
            </w:r>
          </w:p>
        </w:tc>
        <w:tc>
          <w:tcPr>
            <w:tcW w:w="1247" w:type="dxa"/>
            <w:vAlign w:val="center"/>
          </w:tcPr>
          <w:p w:rsidR="00425950" w:rsidRDefault="00425950">
            <w:pPr>
              <w:pStyle w:val="ConsPlusNormal"/>
              <w:jc w:val="center"/>
            </w:pPr>
            <w:r>
              <w:t>404111,50</w:t>
            </w:r>
          </w:p>
        </w:tc>
        <w:tc>
          <w:tcPr>
            <w:tcW w:w="1361" w:type="dxa"/>
            <w:vAlign w:val="center"/>
          </w:tcPr>
          <w:p w:rsidR="00425950" w:rsidRDefault="00425950">
            <w:pPr>
              <w:pStyle w:val="ConsPlusNormal"/>
              <w:jc w:val="center"/>
            </w:pPr>
            <w:r>
              <w:t>1340037,83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1931</w:t>
            </w:r>
          </w:p>
        </w:tc>
        <w:tc>
          <w:tcPr>
            <w:tcW w:w="1247" w:type="dxa"/>
            <w:vAlign w:val="center"/>
          </w:tcPr>
          <w:p w:rsidR="00425950" w:rsidRDefault="00425950">
            <w:pPr>
              <w:pStyle w:val="ConsPlusNormal"/>
              <w:jc w:val="center"/>
            </w:pPr>
            <w:r>
              <w:t>404116,26</w:t>
            </w:r>
          </w:p>
        </w:tc>
        <w:tc>
          <w:tcPr>
            <w:tcW w:w="1361" w:type="dxa"/>
            <w:vAlign w:val="center"/>
          </w:tcPr>
          <w:p w:rsidR="00425950" w:rsidRDefault="00425950">
            <w:pPr>
              <w:pStyle w:val="ConsPlusNormal"/>
              <w:jc w:val="center"/>
            </w:pPr>
            <w:r>
              <w:t>1339994,97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1932</w:t>
            </w:r>
          </w:p>
        </w:tc>
        <w:tc>
          <w:tcPr>
            <w:tcW w:w="1247" w:type="dxa"/>
            <w:vAlign w:val="center"/>
          </w:tcPr>
          <w:p w:rsidR="00425950" w:rsidRDefault="00425950">
            <w:pPr>
              <w:pStyle w:val="ConsPlusNormal"/>
              <w:jc w:val="center"/>
            </w:pPr>
            <w:r>
              <w:t>404111,50</w:t>
            </w:r>
          </w:p>
        </w:tc>
        <w:tc>
          <w:tcPr>
            <w:tcW w:w="1361" w:type="dxa"/>
            <w:vAlign w:val="center"/>
          </w:tcPr>
          <w:p w:rsidR="00425950" w:rsidRDefault="00425950">
            <w:pPr>
              <w:pStyle w:val="ConsPlusNormal"/>
              <w:jc w:val="center"/>
            </w:pPr>
            <w:r>
              <w:t>1339947,35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1933</w:t>
            </w:r>
          </w:p>
        </w:tc>
        <w:tc>
          <w:tcPr>
            <w:tcW w:w="1247" w:type="dxa"/>
            <w:vAlign w:val="center"/>
          </w:tcPr>
          <w:p w:rsidR="00425950" w:rsidRDefault="00425950">
            <w:pPr>
              <w:pStyle w:val="ConsPlusNormal"/>
              <w:jc w:val="center"/>
            </w:pPr>
            <w:r>
              <w:t>404111,50</w:t>
            </w:r>
          </w:p>
        </w:tc>
        <w:tc>
          <w:tcPr>
            <w:tcW w:w="1361" w:type="dxa"/>
            <w:vAlign w:val="center"/>
          </w:tcPr>
          <w:p w:rsidR="00425950" w:rsidRDefault="00425950">
            <w:pPr>
              <w:pStyle w:val="ConsPlusNormal"/>
              <w:jc w:val="center"/>
            </w:pPr>
            <w:r>
              <w:t>1339899,72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1934</w:t>
            </w:r>
          </w:p>
        </w:tc>
        <w:tc>
          <w:tcPr>
            <w:tcW w:w="1247" w:type="dxa"/>
            <w:vAlign w:val="center"/>
          </w:tcPr>
          <w:p w:rsidR="00425950" w:rsidRDefault="00425950">
            <w:pPr>
              <w:pStyle w:val="ConsPlusNormal"/>
              <w:jc w:val="center"/>
            </w:pPr>
            <w:r>
              <w:t>404109,91</w:t>
            </w:r>
          </w:p>
        </w:tc>
        <w:tc>
          <w:tcPr>
            <w:tcW w:w="1361" w:type="dxa"/>
            <w:vAlign w:val="center"/>
          </w:tcPr>
          <w:p w:rsidR="00425950" w:rsidRDefault="00425950">
            <w:pPr>
              <w:pStyle w:val="ConsPlusNormal"/>
              <w:jc w:val="center"/>
            </w:pPr>
            <w:r>
              <w:t>1339848,92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1935</w:t>
            </w:r>
          </w:p>
        </w:tc>
        <w:tc>
          <w:tcPr>
            <w:tcW w:w="1247" w:type="dxa"/>
            <w:vAlign w:val="center"/>
          </w:tcPr>
          <w:p w:rsidR="00425950" w:rsidRDefault="00425950">
            <w:pPr>
              <w:pStyle w:val="ConsPlusNormal"/>
              <w:jc w:val="center"/>
            </w:pPr>
            <w:r>
              <w:t>404108,32</w:t>
            </w:r>
          </w:p>
        </w:tc>
        <w:tc>
          <w:tcPr>
            <w:tcW w:w="1361" w:type="dxa"/>
            <w:vAlign w:val="center"/>
          </w:tcPr>
          <w:p w:rsidR="00425950" w:rsidRDefault="00425950">
            <w:pPr>
              <w:pStyle w:val="ConsPlusNormal"/>
              <w:jc w:val="center"/>
            </w:pPr>
            <w:r>
              <w:t>1339809,23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1936</w:t>
            </w:r>
          </w:p>
        </w:tc>
        <w:tc>
          <w:tcPr>
            <w:tcW w:w="1247" w:type="dxa"/>
            <w:vAlign w:val="center"/>
          </w:tcPr>
          <w:p w:rsidR="00425950" w:rsidRDefault="00425950">
            <w:pPr>
              <w:pStyle w:val="ConsPlusNormal"/>
              <w:jc w:val="center"/>
            </w:pPr>
            <w:r>
              <w:t>404108,32</w:t>
            </w:r>
          </w:p>
        </w:tc>
        <w:tc>
          <w:tcPr>
            <w:tcW w:w="1361" w:type="dxa"/>
            <w:vAlign w:val="center"/>
          </w:tcPr>
          <w:p w:rsidR="00425950" w:rsidRDefault="00425950">
            <w:pPr>
              <w:pStyle w:val="ConsPlusNormal"/>
              <w:jc w:val="center"/>
            </w:pPr>
            <w:r>
              <w:t>1339785,42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1937</w:t>
            </w:r>
          </w:p>
        </w:tc>
        <w:tc>
          <w:tcPr>
            <w:tcW w:w="1247" w:type="dxa"/>
            <w:vAlign w:val="center"/>
          </w:tcPr>
          <w:p w:rsidR="00425950" w:rsidRDefault="00425950">
            <w:pPr>
              <w:pStyle w:val="ConsPlusNormal"/>
              <w:jc w:val="center"/>
            </w:pPr>
            <w:r>
              <w:t>404124,20</w:t>
            </w:r>
          </w:p>
        </w:tc>
        <w:tc>
          <w:tcPr>
            <w:tcW w:w="1361" w:type="dxa"/>
            <w:vAlign w:val="center"/>
          </w:tcPr>
          <w:p w:rsidR="00425950" w:rsidRDefault="00425950">
            <w:pPr>
              <w:pStyle w:val="ConsPlusNormal"/>
              <w:jc w:val="center"/>
            </w:pPr>
            <w:r>
              <w:t>1339812,41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1938</w:t>
            </w:r>
          </w:p>
        </w:tc>
        <w:tc>
          <w:tcPr>
            <w:tcW w:w="1247" w:type="dxa"/>
            <w:vAlign w:val="center"/>
          </w:tcPr>
          <w:p w:rsidR="00425950" w:rsidRDefault="00425950">
            <w:pPr>
              <w:pStyle w:val="ConsPlusNormal"/>
              <w:jc w:val="center"/>
            </w:pPr>
            <w:r>
              <w:t>404141,66</w:t>
            </w:r>
          </w:p>
        </w:tc>
        <w:tc>
          <w:tcPr>
            <w:tcW w:w="1361" w:type="dxa"/>
            <w:vAlign w:val="center"/>
          </w:tcPr>
          <w:p w:rsidR="00425950" w:rsidRDefault="00425950">
            <w:pPr>
              <w:pStyle w:val="ConsPlusNormal"/>
              <w:jc w:val="center"/>
            </w:pPr>
            <w:r>
              <w:t>1339826,70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1939</w:t>
            </w:r>
          </w:p>
        </w:tc>
        <w:tc>
          <w:tcPr>
            <w:tcW w:w="1247" w:type="dxa"/>
            <w:vAlign w:val="center"/>
          </w:tcPr>
          <w:p w:rsidR="00425950" w:rsidRDefault="00425950">
            <w:pPr>
              <w:pStyle w:val="ConsPlusNormal"/>
              <w:jc w:val="center"/>
            </w:pPr>
            <w:r>
              <w:t>404171,82</w:t>
            </w:r>
          </w:p>
        </w:tc>
        <w:tc>
          <w:tcPr>
            <w:tcW w:w="1361" w:type="dxa"/>
            <w:vAlign w:val="center"/>
          </w:tcPr>
          <w:p w:rsidR="00425950" w:rsidRDefault="00425950">
            <w:pPr>
              <w:pStyle w:val="ConsPlusNormal"/>
              <w:jc w:val="center"/>
            </w:pPr>
            <w:r>
              <w:t>1339828,28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1940</w:t>
            </w:r>
          </w:p>
        </w:tc>
        <w:tc>
          <w:tcPr>
            <w:tcW w:w="1247" w:type="dxa"/>
            <w:vAlign w:val="center"/>
          </w:tcPr>
          <w:p w:rsidR="00425950" w:rsidRDefault="00425950">
            <w:pPr>
              <w:pStyle w:val="ConsPlusNormal"/>
              <w:jc w:val="center"/>
            </w:pPr>
            <w:r>
              <w:t>404221,03</w:t>
            </w:r>
          </w:p>
        </w:tc>
        <w:tc>
          <w:tcPr>
            <w:tcW w:w="1361" w:type="dxa"/>
            <w:vAlign w:val="center"/>
          </w:tcPr>
          <w:p w:rsidR="00425950" w:rsidRDefault="00425950">
            <w:pPr>
              <w:pStyle w:val="ConsPlusNormal"/>
              <w:jc w:val="center"/>
            </w:pPr>
            <w:r>
              <w:t>1339829,87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1941</w:t>
            </w:r>
          </w:p>
        </w:tc>
        <w:tc>
          <w:tcPr>
            <w:tcW w:w="1247" w:type="dxa"/>
            <w:vAlign w:val="center"/>
          </w:tcPr>
          <w:p w:rsidR="00425950" w:rsidRDefault="00425950">
            <w:pPr>
              <w:pStyle w:val="ConsPlusNormal"/>
              <w:jc w:val="center"/>
            </w:pPr>
            <w:r>
              <w:t>404268,66</w:t>
            </w:r>
          </w:p>
        </w:tc>
        <w:tc>
          <w:tcPr>
            <w:tcW w:w="1361" w:type="dxa"/>
            <w:vAlign w:val="center"/>
          </w:tcPr>
          <w:p w:rsidR="00425950" w:rsidRDefault="00425950">
            <w:pPr>
              <w:pStyle w:val="ConsPlusNormal"/>
              <w:jc w:val="center"/>
            </w:pPr>
            <w:r>
              <w:t>1339820,35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1942</w:t>
            </w:r>
          </w:p>
        </w:tc>
        <w:tc>
          <w:tcPr>
            <w:tcW w:w="1247" w:type="dxa"/>
            <w:vAlign w:val="center"/>
          </w:tcPr>
          <w:p w:rsidR="00425950" w:rsidRDefault="00425950">
            <w:pPr>
              <w:pStyle w:val="ConsPlusNormal"/>
              <w:jc w:val="center"/>
            </w:pPr>
            <w:r>
              <w:t>404330,57</w:t>
            </w:r>
          </w:p>
        </w:tc>
        <w:tc>
          <w:tcPr>
            <w:tcW w:w="1361" w:type="dxa"/>
            <w:vAlign w:val="center"/>
          </w:tcPr>
          <w:p w:rsidR="00425950" w:rsidRDefault="00425950">
            <w:pPr>
              <w:pStyle w:val="ConsPlusNormal"/>
              <w:jc w:val="center"/>
            </w:pPr>
            <w:r>
              <w:t>1339823,52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1943</w:t>
            </w:r>
          </w:p>
        </w:tc>
        <w:tc>
          <w:tcPr>
            <w:tcW w:w="1247" w:type="dxa"/>
            <w:vAlign w:val="center"/>
          </w:tcPr>
          <w:p w:rsidR="00425950" w:rsidRDefault="00425950">
            <w:pPr>
              <w:pStyle w:val="ConsPlusNormal"/>
              <w:jc w:val="center"/>
            </w:pPr>
            <w:r>
              <w:t>404357,56</w:t>
            </w:r>
          </w:p>
        </w:tc>
        <w:tc>
          <w:tcPr>
            <w:tcW w:w="1361" w:type="dxa"/>
            <w:vAlign w:val="center"/>
          </w:tcPr>
          <w:p w:rsidR="00425950" w:rsidRDefault="00425950">
            <w:pPr>
              <w:pStyle w:val="ConsPlusNormal"/>
              <w:jc w:val="center"/>
            </w:pPr>
            <w:r>
              <w:t>1339834,63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1944</w:t>
            </w:r>
          </w:p>
        </w:tc>
        <w:tc>
          <w:tcPr>
            <w:tcW w:w="1247" w:type="dxa"/>
            <w:vAlign w:val="center"/>
          </w:tcPr>
          <w:p w:rsidR="00425950" w:rsidRDefault="00425950">
            <w:pPr>
              <w:pStyle w:val="ConsPlusNormal"/>
              <w:jc w:val="center"/>
            </w:pPr>
            <w:r>
              <w:t>404382,96</w:t>
            </w:r>
          </w:p>
        </w:tc>
        <w:tc>
          <w:tcPr>
            <w:tcW w:w="1361" w:type="dxa"/>
            <w:vAlign w:val="center"/>
          </w:tcPr>
          <w:p w:rsidR="00425950" w:rsidRDefault="00425950">
            <w:pPr>
              <w:pStyle w:val="ConsPlusNormal"/>
              <w:jc w:val="center"/>
            </w:pPr>
            <w:r>
              <w:t>1339839,40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1945</w:t>
            </w:r>
          </w:p>
        </w:tc>
        <w:tc>
          <w:tcPr>
            <w:tcW w:w="1247" w:type="dxa"/>
            <w:vAlign w:val="center"/>
          </w:tcPr>
          <w:p w:rsidR="00425950" w:rsidRDefault="00425950">
            <w:pPr>
              <w:pStyle w:val="ConsPlusNormal"/>
              <w:jc w:val="center"/>
            </w:pPr>
            <w:r>
              <w:t>404378,20</w:t>
            </w:r>
          </w:p>
        </w:tc>
        <w:tc>
          <w:tcPr>
            <w:tcW w:w="1361" w:type="dxa"/>
            <w:vAlign w:val="center"/>
          </w:tcPr>
          <w:p w:rsidR="00425950" w:rsidRDefault="00425950">
            <w:pPr>
              <w:pStyle w:val="ConsPlusNormal"/>
              <w:jc w:val="center"/>
            </w:pPr>
            <w:r>
              <w:t>1339809,23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1946</w:t>
            </w:r>
          </w:p>
        </w:tc>
        <w:tc>
          <w:tcPr>
            <w:tcW w:w="1247" w:type="dxa"/>
            <w:vAlign w:val="center"/>
          </w:tcPr>
          <w:p w:rsidR="00425950" w:rsidRDefault="00425950">
            <w:pPr>
              <w:pStyle w:val="ConsPlusNormal"/>
              <w:jc w:val="center"/>
            </w:pPr>
            <w:r>
              <w:t>404373,43</w:t>
            </w:r>
          </w:p>
        </w:tc>
        <w:tc>
          <w:tcPr>
            <w:tcW w:w="1361" w:type="dxa"/>
            <w:vAlign w:val="center"/>
          </w:tcPr>
          <w:p w:rsidR="00425950" w:rsidRDefault="00425950">
            <w:pPr>
              <w:pStyle w:val="ConsPlusNormal"/>
              <w:jc w:val="center"/>
            </w:pPr>
            <w:r>
              <w:t>1339779,07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1947</w:t>
            </w:r>
          </w:p>
        </w:tc>
        <w:tc>
          <w:tcPr>
            <w:tcW w:w="1247" w:type="dxa"/>
            <w:vAlign w:val="center"/>
          </w:tcPr>
          <w:p w:rsidR="00425950" w:rsidRDefault="00425950">
            <w:pPr>
              <w:pStyle w:val="ConsPlusNormal"/>
              <w:jc w:val="center"/>
            </w:pPr>
            <w:r>
              <w:t>404363,91</w:t>
            </w:r>
          </w:p>
        </w:tc>
        <w:tc>
          <w:tcPr>
            <w:tcW w:w="1361" w:type="dxa"/>
            <w:vAlign w:val="center"/>
          </w:tcPr>
          <w:p w:rsidR="00425950" w:rsidRDefault="00425950">
            <w:pPr>
              <w:pStyle w:val="ConsPlusNormal"/>
              <w:jc w:val="center"/>
            </w:pPr>
            <w:r>
              <w:t>1339748,91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1948</w:t>
            </w:r>
          </w:p>
        </w:tc>
        <w:tc>
          <w:tcPr>
            <w:tcW w:w="1247" w:type="dxa"/>
            <w:vAlign w:val="center"/>
          </w:tcPr>
          <w:p w:rsidR="00425950" w:rsidRDefault="00425950">
            <w:pPr>
              <w:pStyle w:val="ConsPlusNormal"/>
              <w:jc w:val="center"/>
            </w:pPr>
            <w:r>
              <w:t>404373,43</w:t>
            </w:r>
          </w:p>
        </w:tc>
        <w:tc>
          <w:tcPr>
            <w:tcW w:w="1361" w:type="dxa"/>
            <w:vAlign w:val="center"/>
          </w:tcPr>
          <w:p w:rsidR="00425950" w:rsidRDefault="00425950">
            <w:pPr>
              <w:pStyle w:val="ConsPlusNormal"/>
              <w:jc w:val="center"/>
            </w:pPr>
            <w:r>
              <w:t>1339696,52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1949</w:t>
            </w:r>
          </w:p>
        </w:tc>
        <w:tc>
          <w:tcPr>
            <w:tcW w:w="1247" w:type="dxa"/>
            <w:vAlign w:val="center"/>
          </w:tcPr>
          <w:p w:rsidR="00425950" w:rsidRDefault="00425950">
            <w:pPr>
              <w:pStyle w:val="ConsPlusNormal"/>
              <w:jc w:val="center"/>
            </w:pPr>
            <w:r>
              <w:t>404386,13</w:t>
            </w:r>
          </w:p>
        </w:tc>
        <w:tc>
          <w:tcPr>
            <w:tcW w:w="1361" w:type="dxa"/>
            <w:vAlign w:val="center"/>
          </w:tcPr>
          <w:p w:rsidR="00425950" w:rsidRDefault="00425950">
            <w:pPr>
              <w:pStyle w:val="ConsPlusNormal"/>
              <w:jc w:val="center"/>
            </w:pPr>
            <w:r>
              <w:t>1339652,07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1950</w:t>
            </w:r>
          </w:p>
        </w:tc>
        <w:tc>
          <w:tcPr>
            <w:tcW w:w="1247" w:type="dxa"/>
            <w:vAlign w:val="center"/>
          </w:tcPr>
          <w:p w:rsidR="00425950" w:rsidRDefault="00425950">
            <w:pPr>
              <w:pStyle w:val="ConsPlusNormal"/>
              <w:jc w:val="center"/>
            </w:pPr>
            <w:r>
              <w:t>404402,01</w:t>
            </w:r>
          </w:p>
        </w:tc>
        <w:tc>
          <w:tcPr>
            <w:tcW w:w="1361" w:type="dxa"/>
            <w:vAlign w:val="center"/>
          </w:tcPr>
          <w:p w:rsidR="00425950" w:rsidRDefault="00425950">
            <w:pPr>
              <w:pStyle w:val="ConsPlusNormal"/>
              <w:jc w:val="center"/>
            </w:pPr>
            <w:r>
              <w:t>1339594,92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1951</w:t>
            </w:r>
          </w:p>
        </w:tc>
        <w:tc>
          <w:tcPr>
            <w:tcW w:w="1247" w:type="dxa"/>
            <w:vAlign w:val="center"/>
          </w:tcPr>
          <w:p w:rsidR="00425950" w:rsidRDefault="00425950">
            <w:pPr>
              <w:pStyle w:val="ConsPlusNormal"/>
              <w:jc w:val="center"/>
            </w:pPr>
            <w:r>
              <w:t>404413,12</w:t>
            </w:r>
          </w:p>
        </w:tc>
        <w:tc>
          <w:tcPr>
            <w:tcW w:w="1361" w:type="dxa"/>
            <w:vAlign w:val="center"/>
          </w:tcPr>
          <w:p w:rsidR="00425950" w:rsidRDefault="00425950">
            <w:pPr>
              <w:pStyle w:val="ConsPlusNormal"/>
              <w:jc w:val="center"/>
            </w:pPr>
            <w:r>
              <w:t>1339552,06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1952</w:t>
            </w:r>
          </w:p>
        </w:tc>
        <w:tc>
          <w:tcPr>
            <w:tcW w:w="1247" w:type="dxa"/>
            <w:vAlign w:val="center"/>
          </w:tcPr>
          <w:p w:rsidR="00425950" w:rsidRDefault="00425950">
            <w:pPr>
              <w:pStyle w:val="ConsPlusNormal"/>
              <w:jc w:val="center"/>
            </w:pPr>
            <w:r>
              <w:t>404419,47</w:t>
            </w:r>
          </w:p>
        </w:tc>
        <w:tc>
          <w:tcPr>
            <w:tcW w:w="1361" w:type="dxa"/>
            <w:vAlign w:val="center"/>
          </w:tcPr>
          <w:p w:rsidR="00425950" w:rsidRDefault="00425950">
            <w:pPr>
              <w:pStyle w:val="ConsPlusNormal"/>
              <w:jc w:val="center"/>
            </w:pPr>
            <w:r>
              <w:t>1339510,78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1953</w:t>
            </w:r>
          </w:p>
        </w:tc>
        <w:tc>
          <w:tcPr>
            <w:tcW w:w="1247" w:type="dxa"/>
            <w:vAlign w:val="center"/>
          </w:tcPr>
          <w:p w:rsidR="00425950" w:rsidRDefault="00425950">
            <w:pPr>
              <w:pStyle w:val="ConsPlusNormal"/>
              <w:jc w:val="center"/>
            </w:pPr>
            <w:r>
              <w:t>404422,65</w:t>
            </w:r>
          </w:p>
        </w:tc>
        <w:tc>
          <w:tcPr>
            <w:tcW w:w="1361" w:type="dxa"/>
            <w:vAlign w:val="center"/>
          </w:tcPr>
          <w:p w:rsidR="00425950" w:rsidRDefault="00425950">
            <w:pPr>
              <w:pStyle w:val="ConsPlusNormal"/>
              <w:jc w:val="center"/>
            </w:pPr>
            <w:r>
              <w:t>1339493,32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1954</w:t>
            </w:r>
          </w:p>
        </w:tc>
        <w:tc>
          <w:tcPr>
            <w:tcW w:w="1247" w:type="dxa"/>
            <w:vAlign w:val="center"/>
          </w:tcPr>
          <w:p w:rsidR="00425950" w:rsidRDefault="00425950">
            <w:pPr>
              <w:pStyle w:val="ConsPlusNormal"/>
              <w:jc w:val="center"/>
            </w:pPr>
            <w:r>
              <w:t>404395,66</w:t>
            </w:r>
          </w:p>
        </w:tc>
        <w:tc>
          <w:tcPr>
            <w:tcW w:w="1361" w:type="dxa"/>
            <w:vAlign w:val="center"/>
          </w:tcPr>
          <w:p w:rsidR="00425950" w:rsidRDefault="00425950">
            <w:pPr>
              <w:pStyle w:val="ConsPlusNormal"/>
              <w:jc w:val="center"/>
            </w:pPr>
            <w:r>
              <w:t>1339491,73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1955</w:t>
            </w:r>
          </w:p>
        </w:tc>
        <w:tc>
          <w:tcPr>
            <w:tcW w:w="1247" w:type="dxa"/>
            <w:vAlign w:val="center"/>
          </w:tcPr>
          <w:p w:rsidR="00425950" w:rsidRDefault="00425950">
            <w:pPr>
              <w:pStyle w:val="ConsPlusNormal"/>
              <w:jc w:val="center"/>
            </w:pPr>
            <w:r>
              <w:t>404362,32</w:t>
            </w:r>
          </w:p>
        </w:tc>
        <w:tc>
          <w:tcPr>
            <w:tcW w:w="1361" w:type="dxa"/>
            <w:vAlign w:val="center"/>
          </w:tcPr>
          <w:p w:rsidR="00425950" w:rsidRDefault="00425950">
            <w:pPr>
              <w:pStyle w:val="ConsPlusNormal"/>
              <w:jc w:val="center"/>
            </w:pPr>
            <w:r>
              <w:t>1339493,32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1956</w:t>
            </w:r>
          </w:p>
        </w:tc>
        <w:tc>
          <w:tcPr>
            <w:tcW w:w="1247" w:type="dxa"/>
            <w:vAlign w:val="center"/>
          </w:tcPr>
          <w:p w:rsidR="00425950" w:rsidRDefault="00425950">
            <w:pPr>
              <w:pStyle w:val="ConsPlusNormal"/>
              <w:jc w:val="center"/>
            </w:pPr>
            <w:r>
              <w:t>404322,63</w:t>
            </w:r>
          </w:p>
        </w:tc>
        <w:tc>
          <w:tcPr>
            <w:tcW w:w="1361" w:type="dxa"/>
            <w:vAlign w:val="center"/>
          </w:tcPr>
          <w:p w:rsidR="00425950" w:rsidRDefault="00425950">
            <w:pPr>
              <w:pStyle w:val="ConsPlusNormal"/>
              <w:jc w:val="center"/>
            </w:pPr>
            <w:r>
              <w:t>1339515,54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1957</w:t>
            </w:r>
          </w:p>
        </w:tc>
        <w:tc>
          <w:tcPr>
            <w:tcW w:w="1247" w:type="dxa"/>
            <w:vAlign w:val="center"/>
          </w:tcPr>
          <w:p w:rsidR="00425950" w:rsidRDefault="00425950">
            <w:pPr>
              <w:pStyle w:val="ConsPlusNormal"/>
              <w:jc w:val="center"/>
            </w:pPr>
            <w:r>
              <w:t>404300,41</w:t>
            </w:r>
          </w:p>
        </w:tc>
        <w:tc>
          <w:tcPr>
            <w:tcW w:w="1361" w:type="dxa"/>
            <w:vAlign w:val="center"/>
          </w:tcPr>
          <w:p w:rsidR="00425950" w:rsidRDefault="00425950">
            <w:pPr>
              <w:pStyle w:val="ConsPlusNormal"/>
              <w:jc w:val="center"/>
            </w:pPr>
            <w:r>
              <w:t>1339555,23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1958</w:t>
            </w:r>
          </w:p>
        </w:tc>
        <w:tc>
          <w:tcPr>
            <w:tcW w:w="1247" w:type="dxa"/>
            <w:vAlign w:val="center"/>
          </w:tcPr>
          <w:p w:rsidR="00425950" w:rsidRDefault="00425950">
            <w:pPr>
              <w:pStyle w:val="ConsPlusNormal"/>
              <w:jc w:val="center"/>
            </w:pPr>
            <w:r>
              <w:t>404286,12</w:t>
            </w:r>
          </w:p>
        </w:tc>
        <w:tc>
          <w:tcPr>
            <w:tcW w:w="1361" w:type="dxa"/>
            <w:vAlign w:val="center"/>
          </w:tcPr>
          <w:p w:rsidR="00425950" w:rsidRDefault="00425950">
            <w:pPr>
              <w:pStyle w:val="ConsPlusNormal"/>
              <w:jc w:val="center"/>
            </w:pPr>
            <w:r>
              <w:t>1339583,81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1959</w:t>
            </w:r>
          </w:p>
        </w:tc>
        <w:tc>
          <w:tcPr>
            <w:tcW w:w="1247" w:type="dxa"/>
            <w:vAlign w:val="center"/>
          </w:tcPr>
          <w:p w:rsidR="00425950" w:rsidRDefault="00425950">
            <w:pPr>
              <w:pStyle w:val="ConsPlusNormal"/>
              <w:jc w:val="center"/>
            </w:pPr>
            <w:r>
              <w:t>404263,90</w:t>
            </w:r>
          </w:p>
        </w:tc>
        <w:tc>
          <w:tcPr>
            <w:tcW w:w="1361" w:type="dxa"/>
            <w:vAlign w:val="center"/>
          </w:tcPr>
          <w:p w:rsidR="00425950" w:rsidRDefault="00425950">
            <w:pPr>
              <w:pStyle w:val="ConsPlusNormal"/>
              <w:jc w:val="center"/>
            </w:pPr>
            <w:r>
              <w:t>1339617,14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1960</w:t>
            </w:r>
          </w:p>
        </w:tc>
        <w:tc>
          <w:tcPr>
            <w:tcW w:w="1247" w:type="dxa"/>
            <w:vAlign w:val="center"/>
          </w:tcPr>
          <w:p w:rsidR="00425950" w:rsidRDefault="00425950">
            <w:pPr>
              <w:pStyle w:val="ConsPlusNormal"/>
              <w:jc w:val="center"/>
            </w:pPr>
            <w:r>
              <w:t>404248,02</w:t>
            </w:r>
          </w:p>
        </w:tc>
        <w:tc>
          <w:tcPr>
            <w:tcW w:w="1361" w:type="dxa"/>
            <w:vAlign w:val="center"/>
          </w:tcPr>
          <w:p w:rsidR="00425950" w:rsidRDefault="00425950">
            <w:pPr>
              <w:pStyle w:val="ConsPlusNormal"/>
              <w:jc w:val="center"/>
            </w:pPr>
            <w:r>
              <w:t>1339644,13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1961</w:t>
            </w:r>
          </w:p>
        </w:tc>
        <w:tc>
          <w:tcPr>
            <w:tcW w:w="1247" w:type="dxa"/>
            <w:vAlign w:val="center"/>
          </w:tcPr>
          <w:p w:rsidR="00425950" w:rsidRDefault="00425950">
            <w:pPr>
              <w:pStyle w:val="ConsPlusNormal"/>
              <w:jc w:val="center"/>
            </w:pPr>
            <w:r>
              <w:t>404243,26</w:t>
            </w:r>
          </w:p>
        </w:tc>
        <w:tc>
          <w:tcPr>
            <w:tcW w:w="1361" w:type="dxa"/>
            <w:vAlign w:val="center"/>
          </w:tcPr>
          <w:p w:rsidR="00425950" w:rsidRDefault="00425950">
            <w:pPr>
              <w:pStyle w:val="ConsPlusNormal"/>
              <w:jc w:val="center"/>
            </w:pPr>
            <w:r>
              <w:t>1339674,29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1962</w:t>
            </w:r>
          </w:p>
        </w:tc>
        <w:tc>
          <w:tcPr>
            <w:tcW w:w="1247" w:type="dxa"/>
            <w:vAlign w:val="center"/>
          </w:tcPr>
          <w:p w:rsidR="00425950" w:rsidRDefault="00425950">
            <w:pPr>
              <w:pStyle w:val="ConsPlusNormal"/>
              <w:jc w:val="center"/>
            </w:pPr>
            <w:r>
              <w:t>404228,97</w:t>
            </w:r>
          </w:p>
        </w:tc>
        <w:tc>
          <w:tcPr>
            <w:tcW w:w="1361" w:type="dxa"/>
            <w:vAlign w:val="center"/>
          </w:tcPr>
          <w:p w:rsidR="00425950" w:rsidRDefault="00425950">
            <w:pPr>
              <w:pStyle w:val="ConsPlusNormal"/>
              <w:jc w:val="center"/>
            </w:pPr>
            <w:r>
              <w:t>1339720,33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1963</w:t>
            </w:r>
          </w:p>
        </w:tc>
        <w:tc>
          <w:tcPr>
            <w:tcW w:w="1247" w:type="dxa"/>
            <w:vAlign w:val="center"/>
          </w:tcPr>
          <w:p w:rsidR="00425950" w:rsidRDefault="00425950">
            <w:pPr>
              <w:pStyle w:val="ConsPlusNormal"/>
              <w:jc w:val="center"/>
            </w:pPr>
            <w:r>
              <w:t>404205,16</w:t>
            </w:r>
          </w:p>
        </w:tc>
        <w:tc>
          <w:tcPr>
            <w:tcW w:w="1361" w:type="dxa"/>
            <w:vAlign w:val="center"/>
          </w:tcPr>
          <w:p w:rsidR="00425950" w:rsidRDefault="00425950">
            <w:pPr>
              <w:pStyle w:val="ConsPlusNormal"/>
              <w:jc w:val="center"/>
            </w:pPr>
            <w:r>
              <w:t>1339747,32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1964</w:t>
            </w:r>
          </w:p>
        </w:tc>
        <w:tc>
          <w:tcPr>
            <w:tcW w:w="1247" w:type="dxa"/>
            <w:vAlign w:val="center"/>
          </w:tcPr>
          <w:p w:rsidR="00425950" w:rsidRDefault="00425950">
            <w:pPr>
              <w:pStyle w:val="ConsPlusNormal"/>
              <w:jc w:val="center"/>
            </w:pPr>
            <w:r>
              <w:t>404190,87</w:t>
            </w:r>
          </w:p>
        </w:tc>
        <w:tc>
          <w:tcPr>
            <w:tcW w:w="1361" w:type="dxa"/>
            <w:vAlign w:val="center"/>
          </w:tcPr>
          <w:p w:rsidR="00425950" w:rsidRDefault="00425950">
            <w:pPr>
              <w:pStyle w:val="ConsPlusNormal"/>
              <w:jc w:val="center"/>
            </w:pPr>
            <w:r>
              <w:t>1339753,67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1965</w:t>
            </w:r>
          </w:p>
        </w:tc>
        <w:tc>
          <w:tcPr>
            <w:tcW w:w="1247" w:type="dxa"/>
            <w:vAlign w:val="center"/>
          </w:tcPr>
          <w:p w:rsidR="00425950" w:rsidRDefault="00425950">
            <w:pPr>
              <w:pStyle w:val="ConsPlusNormal"/>
              <w:jc w:val="center"/>
            </w:pPr>
            <w:r>
              <w:t>404170,23</w:t>
            </w:r>
          </w:p>
        </w:tc>
        <w:tc>
          <w:tcPr>
            <w:tcW w:w="1361" w:type="dxa"/>
            <w:vAlign w:val="center"/>
          </w:tcPr>
          <w:p w:rsidR="00425950" w:rsidRDefault="00425950">
            <w:pPr>
              <w:pStyle w:val="ConsPlusNormal"/>
              <w:jc w:val="center"/>
            </w:pPr>
            <w:r>
              <w:t>1339747,32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1966</w:t>
            </w:r>
          </w:p>
        </w:tc>
        <w:tc>
          <w:tcPr>
            <w:tcW w:w="1247" w:type="dxa"/>
            <w:vAlign w:val="center"/>
          </w:tcPr>
          <w:p w:rsidR="00425950" w:rsidRDefault="00425950">
            <w:pPr>
              <w:pStyle w:val="ConsPlusNormal"/>
              <w:jc w:val="center"/>
            </w:pPr>
            <w:r>
              <w:t>404170,23</w:t>
            </w:r>
          </w:p>
        </w:tc>
        <w:tc>
          <w:tcPr>
            <w:tcW w:w="1361" w:type="dxa"/>
            <w:vAlign w:val="center"/>
          </w:tcPr>
          <w:p w:rsidR="00425950" w:rsidRDefault="00425950">
            <w:pPr>
              <w:pStyle w:val="ConsPlusNormal"/>
              <w:jc w:val="center"/>
            </w:pPr>
            <w:r>
              <w:t>1339710,81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1967</w:t>
            </w:r>
          </w:p>
        </w:tc>
        <w:tc>
          <w:tcPr>
            <w:tcW w:w="1247" w:type="dxa"/>
            <w:vAlign w:val="center"/>
          </w:tcPr>
          <w:p w:rsidR="00425950" w:rsidRDefault="00425950">
            <w:pPr>
              <w:pStyle w:val="ConsPlusNormal"/>
              <w:jc w:val="center"/>
            </w:pPr>
            <w:r>
              <w:t>404175,00</w:t>
            </w:r>
          </w:p>
        </w:tc>
        <w:tc>
          <w:tcPr>
            <w:tcW w:w="1361" w:type="dxa"/>
            <w:vAlign w:val="center"/>
          </w:tcPr>
          <w:p w:rsidR="00425950" w:rsidRDefault="00425950">
            <w:pPr>
              <w:pStyle w:val="ConsPlusNormal"/>
              <w:jc w:val="center"/>
            </w:pPr>
            <w:r>
              <w:t>1339674,29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1968</w:t>
            </w:r>
          </w:p>
        </w:tc>
        <w:tc>
          <w:tcPr>
            <w:tcW w:w="1247" w:type="dxa"/>
            <w:vAlign w:val="center"/>
          </w:tcPr>
          <w:p w:rsidR="00425950" w:rsidRDefault="00425950">
            <w:pPr>
              <w:pStyle w:val="ConsPlusNormal"/>
              <w:jc w:val="center"/>
            </w:pPr>
            <w:r>
              <w:t>404197,22</w:t>
            </w:r>
          </w:p>
        </w:tc>
        <w:tc>
          <w:tcPr>
            <w:tcW w:w="1361" w:type="dxa"/>
            <w:vAlign w:val="center"/>
          </w:tcPr>
          <w:p w:rsidR="00425950" w:rsidRDefault="00425950">
            <w:pPr>
              <w:pStyle w:val="ConsPlusNormal"/>
              <w:jc w:val="center"/>
            </w:pPr>
            <w:r>
              <w:t>1339639,37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1969</w:t>
            </w:r>
          </w:p>
        </w:tc>
        <w:tc>
          <w:tcPr>
            <w:tcW w:w="1247" w:type="dxa"/>
            <w:vAlign w:val="center"/>
          </w:tcPr>
          <w:p w:rsidR="00425950" w:rsidRDefault="00425950">
            <w:pPr>
              <w:pStyle w:val="ConsPlusNormal"/>
              <w:jc w:val="center"/>
            </w:pPr>
            <w:r>
              <w:t>404205,16</w:t>
            </w:r>
          </w:p>
        </w:tc>
        <w:tc>
          <w:tcPr>
            <w:tcW w:w="1361" w:type="dxa"/>
            <w:vAlign w:val="center"/>
          </w:tcPr>
          <w:p w:rsidR="00425950" w:rsidRDefault="00425950">
            <w:pPr>
              <w:pStyle w:val="ConsPlusNormal"/>
              <w:jc w:val="center"/>
            </w:pPr>
            <w:r>
              <w:t>1339613,97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1970</w:t>
            </w:r>
          </w:p>
        </w:tc>
        <w:tc>
          <w:tcPr>
            <w:tcW w:w="1247" w:type="dxa"/>
            <w:vAlign w:val="center"/>
          </w:tcPr>
          <w:p w:rsidR="00425950" w:rsidRDefault="00425950">
            <w:pPr>
              <w:pStyle w:val="ConsPlusNormal"/>
              <w:jc w:val="center"/>
            </w:pPr>
            <w:r>
              <w:t>404200,40</w:t>
            </w:r>
          </w:p>
        </w:tc>
        <w:tc>
          <w:tcPr>
            <w:tcW w:w="1361" w:type="dxa"/>
            <w:vAlign w:val="center"/>
          </w:tcPr>
          <w:p w:rsidR="00425950" w:rsidRDefault="00425950">
            <w:pPr>
              <w:pStyle w:val="ConsPlusNormal"/>
              <w:jc w:val="center"/>
            </w:pPr>
            <w:r>
              <w:t>1339590,16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1971</w:t>
            </w:r>
          </w:p>
        </w:tc>
        <w:tc>
          <w:tcPr>
            <w:tcW w:w="1247" w:type="dxa"/>
            <w:vAlign w:val="center"/>
          </w:tcPr>
          <w:p w:rsidR="00425950" w:rsidRDefault="00425950">
            <w:pPr>
              <w:pStyle w:val="ConsPlusNormal"/>
              <w:jc w:val="center"/>
            </w:pPr>
            <w:r>
              <w:t>404176,58</w:t>
            </w:r>
          </w:p>
        </w:tc>
        <w:tc>
          <w:tcPr>
            <w:tcW w:w="1361" w:type="dxa"/>
            <w:vAlign w:val="center"/>
          </w:tcPr>
          <w:p w:rsidR="00425950" w:rsidRDefault="00425950">
            <w:pPr>
              <w:pStyle w:val="ConsPlusNormal"/>
              <w:jc w:val="center"/>
            </w:pPr>
            <w:r>
              <w:t>1339579,04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1972</w:t>
            </w:r>
          </w:p>
        </w:tc>
        <w:tc>
          <w:tcPr>
            <w:tcW w:w="1247" w:type="dxa"/>
            <w:vAlign w:val="center"/>
          </w:tcPr>
          <w:p w:rsidR="00425950" w:rsidRDefault="00425950">
            <w:pPr>
              <w:pStyle w:val="ConsPlusNormal"/>
              <w:jc w:val="center"/>
            </w:pPr>
            <w:r>
              <w:t>404152,77</w:t>
            </w:r>
          </w:p>
        </w:tc>
        <w:tc>
          <w:tcPr>
            <w:tcW w:w="1361" w:type="dxa"/>
            <w:vAlign w:val="center"/>
          </w:tcPr>
          <w:p w:rsidR="00425950" w:rsidRDefault="00425950">
            <w:pPr>
              <w:pStyle w:val="ConsPlusNormal"/>
              <w:jc w:val="center"/>
            </w:pPr>
            <w:r>
              <w:t>1339577,46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1973</w:t>
            </w:r>
          </w:p>
        </w:tc>
        <w:tc>
          <w:tcPr>
            <w:tcW w:w="1247" w:type="dxa"/>
            <w:vAlign w:val="center"/>
          </w:tcPr>
          <w:p w:rsidR="00425950" w:rsidRDefault="00425950">
            <w:pPr>
              <w:pStyle w:val="ConsPlusNormal"/>
              <w:jc w:val="center"/>
            </w:pPr>
            <w:r>
              <w:t>404128,96</w:t>
            </w:r>
          </w:p>
        </w:tc>
        <w:tc>
          <w:tcPr>
            <w:tcW w:w="1361" w:type="dxa"/>
            <w:vAlign w:val="center"/>
          </w:tcPr>
          <w:p w:rsidR="00425950" w:rsidRDefault="00425950">
            <w:pPr>
              <w:pStyle w:val="ConsPlusNormal"/>
              <w:jc w:val="center"/>
            </w:pPr>
            <w:r>
              <w:t>1339579,04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1974</w:t>
            </w:r>
          </w:p>
        </w:tc>
        <w:tc>
          <w:tcPr>
            <w:tcW w:w="1247" w:type="dxa"/>
            <w:vAlign w:val="center"/>
          </w:tcPr>
          <w:p w:rsidR="00425950" w:rsidRDefault="00425950">
            <w:pPr>
              <w:pStyle w:val="ConsPlusNormal"/>
              <w:jc w:val="center"/>
            </w:pPr>
            <w:r>
              <w:t>404111,50</w:t>
            </w:r>
          </w:p>
        </w:tc>
        <w:tc>
          <w:tcPr>
            <w:tcW w:w="1361" w:type="dxa"/>
            <w:vAlign w:val="center"/>
          </w:tcPr>
          <w:p w:rsidR="00425950" w:rsidRDefault="00425950">
            <w:pPr>
              <w:pStyle w:val="ConsPlusNormal"/>
              <w:jc w:val="center"/>
            </w:pPr>
            <w:r>
              <w:t>1339596,51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1975</w:t>
            </w:r>
          </w:p>
        </w:tc>
        <w:tc>
          <w:tcPr>
            <w:tcW w:w="1247" w:type="dxa"/>
            <w:vAlign w:val="center"/>
          </w:tcPr>
          <w:p w:rsidR="00425950" w:rsidRDefault="00425950">
            <w:pPr>
              <w:pStyle w:val="ConsPlusNormal"/>
              <w:jc w:val="center"/>
            </w:pPr>
            <w:r>
              <w:t>404101,97</w:t>
            </w:r>
          </w:p>
        </w:tc>
        <w:tc>
          <w:tcPr>
            <w:tcW w:w="1361" w:type="dxa"/>
            <w:vAlign w:val="center"/>
          </w:tcPr>
          <w:p w:rsidR="00425950" w:rsidRDefault="00425950">
            <w:pPr>
              <w:pStyle w:val="ConsPlusNormal"/>
              <w:jc w:val="center"/>
            </w:pPr>
            <w:r>
              <w:t>1339633,02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1976</w:t>
            </w:r>
          </w:p>
        </w:tc>
        <w:tc>
          <w:tcPr>
            <w:tcW w:w="1247" w:type="dxa"/>
            <w:vAlign w:val="center"/>
          </w:tcPr>
          <w:p w:rsidR="00425950" w:rsidRDefault="00425950">
            <w:pPr>
              <w:pStyle w:val="ConsPlusNormal"/>
              <w:jc w:val="center"/>
            </w:pPr>
            <w:r>
              <w:t>404095,62</w:t>
            </w:r>
          </w:p>
        </w:tc>
        <w:tc>
          <w:tcPr>
            <w:tcW w:w="1361" w:type="dxa"/>
            <w:vAlign w:val="center"/>
          </w:tcPr>
          <w:p w:rsidR="00425950" w:rsidRDefault="00425950">
            <w:pPr>
              <w:pStyle w:val="ConsPlusNormal"/>
              <w:jc w:val="center"/>
            </w:pPr>
            <w:r>
              <w:t>1339667,94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1977</w:t>
            </w:r>
          </w:p>
        </w:tc>
        <w:tc>
          <w:tcPr>
            <w:tcW w:w="1247" w:type="dxa"/>
            <w:vAlign w:val="center"/>
          </w:tcPr>
          <w:p w:rsidR="00425950" w:rsidRDefault="00425950">
            <w:pPr>
              <w:pStyle w:val="ConsPlusNormal"/>
              <w:jc w:val="center"/>
            </w:pPr>
            <w:r>
              <w:t>404094,03</w:t>
            </w:r>
          </w:p>
        </w:tc>
        <w:tc>
          <w:tcPr>
            <w:tcW w:w="1361" w:type="dxa"/>
            <w:vAlign w:val="center"/>
          </w:tcPr>
          <w:p w:rsidR="00425950" w:rsidRDefault="00425950">
            <w:pPr>
              <w:pStyle w:val="ConsPlusNormal"/>
              <w:jc w:val="center"/>
            </w:pPr>
            <w:r>
              <w:t>1339685,41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1978</w:t>
            </w:r>
          </w:p>
        </w:tc>
        <w:tc>
          <w:tcPr>
            <w:tcW w:w="1247" w:type="dxa"/>
            <w:vAlign w:val="center"/>
          </w:tcPr>
          <w:p w:rsidR="00425950" w:rsidRDefault="00425950">
            <w:pPr>
              <w:pStyle w:val="ConsPlusNormal"/>
              <w:jc w:val="center"/>
            </w:pPr>
            <w:r>
              <w:t>404081,33</w:t>
            </w:r>
          </w:p>
        </w:tc>
        <w:tc>
          <w:tcPr>
            <w:tcW w:w="1361" w:type="dxa"/>
            <w:vAlign w:val="center"/>
          </w:tcPr>
          <w:p w:rsidR="00425950" w:rsidRDefault="00425950">
            <w:pPr>
              <w:pStyle w:val="ConsPlusNormal"/>
              <w:jc w:val="center"/>
            </w:pPr>
            <w:r>
              <w:t>1339691,76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1979</w:t>
            </w:r>
          </w:p>
        </w:tc>
        <w:tc>
          <w:tcPr>
            <w:tcW w:w="1247" w:type="dxa"/>
            <w:vAlign w:val="center"/>
          </w:tcPr>
          <w:p w:rsidR="00425950" w:rsidRDefault="00425950">
            <w:pPr>
              <w:pStyle w:val="ConsPlusNormal"/>
              <w:jc w:val="center"/>
            </w:pPr>
            <w:r>
              <w:t>404062,28</w:t>
            </w:r>
          </w:p>
        </w:tc>
        <w:tc>
          <w:tcPr>
            <w:tcW w:w="1361" w:type="dxa"/>
            <w:vAlign w:val="center"/>
          </w:tcPr>
          <w:p w:rsidR="00425950" w:rsidRDefault="00425950">
            <w:pPr>
              <w:pStyle w:val="ConsPlusNormal"/>
              <w:jc w:val="center"/>
            </w:pPr>
            <w:r>
              <w:t>1339686,99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1980</w:t>
            </w:r>
          </w:p>
        </w:tc>
        <w:tc>
          <w:tcPr>
            <w:tcW w:w="1247" w:type="dxa"/>
            <w:vAlign w:val="center"/>
          </w:tcPr>
          <w:p w:rsidR="00425950" w:rsidRDefault="00425950">
            <w:pPr>
              <w:pStyle w:val="ConsPlusNormal"/>
              <w:jc w:val="center"/>
            </w:pPr>
            <w:r>
              <w:t>404062,28</w:t>
            </w:r>
          </w:p>
        </w:tc>
        <w:tc>
          <w:tcPr>
            <w:tcW w:w="1361" w:type="dxa"/>
            <w:vAlign w:val="center"/>
          </w:tcPr>
          <w:p w:rsidR="00425950" w:rsidRDefault="00425950">
            <w:pPr>
              <w:pStyle w:val="ConsPlusNormal"/>
              <w:jc w:val="center"/>
            </w:pPr>
            <w:r>
              <w:t>1339660,01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1981</w:t>
            </w:r>
          </w:p>
        </w:tc>
        <w:tc>
          <w:tcPr>
            <w:tcW w:w="1247" w:type="dxa"/>
            <w:vAlign w:val="center"/>
          </w:tcPr>
          <w:p w:rsidR="00425950" w:rsidRDefault="00425950">
            <w:pPr>
              <w:pStyle w:val="ConsPlusNormal"/>
              <w:jc w:val="center"/>
            </w:pPr>
            <w:r>
              <w:t>404063,87</w:t>
            </w:r>
          </w:p>
        </w:tc>
        <w:tc>
          <w:tcPr>
            <w:tcW w:w="1361" w:type="dxa"/>
            <w:vAlign w:val="center"/>
          </w:tcPr>
          <w:p w:rsidR="00425950" w:rsidRDefault="00425950">
            <w:pPr>
              <w:pStyle w:val="ConsPlusNormal"/>
              <w:jc w:val="center"/>
            </w:pPr>
            <w:r>
              <w:t>1339623,49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1982</w:t>
            </w:r>
          </w:p>
        </w:tc>
        <w:tc>
          <w:tcPr>
            <w:tcW w:w="1247" w:type="dxa"/>
            <w:vAlign w:val="center"/>
          </w:tcPr>
          <w:p w:rsidR="00425950" w:rsidRDefault="00425950">
            <w:pPr>
              <w:pStyle w:val="ConsPlusNormal"/>
              <w:jc w:val="center"/>
            </w:pPr>
            <w:r>
              <w:t>404060,70</w:t>
            </w:r>
          </w:p>
        </w:tc>
        <w:tc>
          <w:tcPr>
            <w:tcW w:w="1361" w:type="dxa"/>
            <w:vAlign w:val="center"/>
          </w:tcPr>
          <w:p w:rsidR="00425950" w:rsidRDefault="00425950">
            <w:pPr>
              <w:pStyle w:val="ConsPlusNormal"/>
              <w:jc w:val="center"/>
            </w:pPr>
            <w:r>
              <w:t>1339606,03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1983</w:t>
            </w:r>
          </w:p>
        </w:tc>
        <w:tc>
          <w:tcPr>
            <w:tcW w:w="1247" w:type="dxa"/>
            <w:vAlign w:val="center"/>
          </w:tcPr>
          <w:p w:rsidR="00425950" w:rsidRDefault="00425950">
            <w:pPr>
              <w:pStyle w:val="ConsPlusNormal"/>
              <w:jc w:val="center"/>
            </w:pPr>
            <w:r>
              <w:t>404044,82</w:t>
            </w:r>
          </w:p>
        </w:tc>
        <w:tc>
          <w:tcPr>
            <w:tcW w:w="1361" w:type="dxa"/>
            <w:vAlign w:val="center"/>
          </w:tcPr>
          <w:p w:rsidR="00425950" w:rsidRDefault="00425950">
            <w:pPr>
              <w:pStyle w:val="ConsPlusNormal"/>
              <w:jc w:val="center"/>
            </w:pPr>
            <w:r>
              <w:t>1339577,46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1984</w:t>
            </w:r>
          </w:p>
        </w:tc>
        <w:tc>
          <w:tcPr>
            <w:tcW w:w="1247" w:type="dxa"/>
            <w:vAlign w:val="center"/>
          </w:tcPr>
          <w:p w:rsidR="00425950" w:rsidRDefault="00425950">
            <w:pPr>
              <w:pStyle w:val="ConsPlusNormal"/>
              <w:jc w:val="center"/>
            </w:pPr>
            <w:r>
              <w:t>404051,17</w:t>
            </w:r>
          </w:p>
        </w:tc>
        <w:tc>
          <w:tcPr>
            <w:tcW w:w="1361" w:type="dxa"/>
            <w:vAlign w:val="center"/>
          </w:tcPr>
          <w:p w:rsidR="00425950" w:rsidRDefault="00425950">
            <w:pPr>
              <w:pStyle w:val="ConsPlusNormal"/>
              <w:jc w:val="center"/>
            </w:pPr>
            <w:r>
              <w:t>1339564,76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1985</w:t>
            </w:r>
          </w:p>
        </w:tc>
        <w:tc>
          <w:tcPr>
            <w:tcW w:w="1247" w:type="dxa"/>
            <w:vAlign w:val="center"/>
          </w:tcPr>
          <w:p w:rsidR="00425950" w:rsidRDefault="00425950">
            <w:pPr>
              <w:pStyle w:val="ConsPlusNormal"/>
              <w:jc w:val="center"/>
            </w:pPr>
            <w:r>
              <w:t>404059,11</w:t>
            </w:r>
          </w:p>
        </w:tc>
        <w:tc>
          <w:tcPr>
            <w:tcW w:w="1361" w:type="dxa"/>
            <w:vAlign w:val="center"/>
          </w:tcPr>
          <w:p w:rsidR="00425950" w:rsidRDefault="00425950">
            <w:pPr>
              <w:pStyle w:val="ConsPlusNormal"/>
              <w:jc w:val="center"/>
            </w:pPr>
            <w:r>
              <w:t>1339539,36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1986</w:t>
            </w:r>
          </w:p>
        </w:tc>
        <w:tc>
          <w:tcPr>
            <w:tcW w:w="1247" w:type="dxa"/>
            <w:vAlign w:val="center"/>
          </w:tcPr>
          <w:p w:rsidR="00425950" w:rsidRDefault="00425950">
            <w:pPr>
              <w:pStyle w:val="ConsPlusNormal"/>
              <w:jc w:val="center"/>
            </w:pPr>
            <w:r>
              <w:t>404057,52</w:t>
            </w:r>
          </w:p>
        </w:tc>
        <w:tc>
          <w:tcPr>
            <w:tcW w:w="1361" w:type="dxa"/>
            <w:vAlign w:val="center"/>
          </w:tcPr>
          <w:p w:rsidR="00425950" w:rsidRDefault="00425950">
            <w:pPr>
              <w:pStyle w:val="ConsPlusNormal"/>
              <w:jc w:val="center"/>
            </w:pPr>
            <w:r>
              <w:t>1339515,54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1987</w:t>
            </w:r>
          </w:p>
        </w:tc>
        <w:tc>
          <w:tcPr>
            <w:tcW w:w="1247" w:type="dxa"/>
            <w:vAlign w:val="center"/>
          </w:tcPr>
          <w:p w:rsidR="00425950" w:rsidRDefault="00425950">
            <w:pPr>
              <w:pStyle w:val="ConsPlusNormal"/>
              <w:jc w:val="center"/>
            </w:pPr>
            <w:r>
              <w:t>404055,93</w:t>
            </w:r>
          </w:p>
        </w:tc>
        <w:tc>
          <w:tcPr>
            <w:tcW w:w="1361" w:type="dxa"/>
            <w:vAlign w:val="center"/>
          </w:tcPr>
          <w:p w:rsidR="00425950" w:rsidRDefault="00425950">
            <w:pPr>
              <w:pStyle w:val="ConsPlusNormal"/>
              <w:jc w:val="center"/>
            </w:pPr>
            <w:r>
              <w:t>1339493,32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1988</w:t>
            </w:r>
          </w:p>
        </w:tc>
        <w:tc>
          <w:tcPr>
            <w:tcW w:w="1247" w:type="dxa"/>
            <w:vAlign w:val="center"/>
          </w:tcPr>
          <w:p w:rsidR="00425950" w:rsidRDefault="00425950">
            <w:pPr>
              <w:pStyle w:val="ConsPlusNormal"/>
              <w:jc w:val="center"/>
            </w:pPr>
            <w:r>
              <w:t>404024,18</w:t>
            </w:r>
          </w:p>
        </w:tc>
        <w:tc>
          <w:tcPr>
            <w:tcW w:w="1361" w:type="dxa"/>
            <w:vAlign w:val="center"/>
          </w:tcPr>
          <w:p w:rsidR="00425950" w:rsidRDefault="00425950">
            <w:pPr>
              <w:pStyle w:val="ConsPlusNormal"/>
              <w:jc w:val="center"/>
            </w:pPr>
            <w:r>
              <w:t>1339491,73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1989</w:t>
            </w:r>
          </w:p>
        </w:tc>
        <w:tc>
          <w:tcPr>
            <w:tcW w:w="1247" w:type="dxa"/>
            <w:vAlign w:val="center"/>
          </w:tcPr>
          <w:p w:rsidR="00425950" w:rsidRDefault="00425950">
            <w:pPr>
              <w:pStyle w:val="ConsPlusNormal"/>
              <w:jc w:val="center"/>
            </w:pPr>
            <w:r>
              <w:t>403997,20</w:t>
            </w:r>
          </w:p>
        </w:tc>
        <w:tc>
          <w:tcPr>
            <w:tcW w:w="1361" w:type="dxa"/>
            <w:vAlign w:val="center"/>
          </w:tcPr>
          <w:p w:rsidR="00425950" w:rsidRDefault="00425950">
            <w:pPr>
              <w:pStyle w:val="ConsPlusNormal"/>
              <w:jc w:val="center"/>
            </w:pPr>
            <w:r>
              <w:t>1339491,73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1990</w:t>
            </w:r>
          </w:p>
        </w:tc>
        <w:tc>
          <w:tcPr>
            <w:tcW w:w="1247" w:type="dxa"/>
            <w:vAlign w:val="center"/>
          </w:tcPr>
          <w:p w:rsidR="00425950" w:rsidRDefault="00425950">
            <w:pPr>
              <w:pStyle w:val="ConsPlusNormal"/>
              <w:jc w:val="center"/>
            </w:pPr>
            <w:r>
              <w:t>403986,08</w:t>
            </w:r>
          </w:p>
        </w:tc>
        <w:tc>
          <w:tcPr>
            <w:tcW w:w="1361" w:type="dxa"/>
            <w:vAlign w:val="center"/>
          </w:tcPr>
          <w:p w:rsidR="00425950" w:rsidRDefault="00425950">
            <w:pPr>
              <w:pStyle w:val="ConsPlusNormal"/>
              <w:jc w:val="center"/>
            </w:pPr>
            <w:r>
              <w:t>1339493,32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1991</w:t>
            </w:r>
          </w:p>
        </w:tc>
        <w:tc>
          <w:tcPr>
            <w:tcW w:w="1247" w:type="dxa"/>
            <w:vAlign w:val="center"/>
          </w:tcPr>
          <w:p w:rsidR="00425950" w:rsidRDefault="00425950">
            <w:pPr>
              <w:pStyle w:val="ConsPlusNormal"/>
              <w:jc w:val="center"/>
            </w:pPr>
            <w:r>
              <w:t>403967,03</w:t>
            </w:r>
          </w:p>
        </w:tc>
        <w:tc>
          <w:tcPr>
            <w:tcW w:w="1361" w:type="dxa"/>
            <w:vAlign w:val="center"/>
          </w:tcPr>
          <w:p w:rsidR="00425950" w:rsidRDefault="00425950">
            <w:pPr>
              <w:pStyle w:val="ConsPlusNormal"/>
              <w:jc w:val="center"/>
            </w:pPr>
            <w:r>
              <w:t>1339488,56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1992</w:t>
            </w:r>
          </w:p>
        </w:tc>
        <w:tc>
          <w:tcPr>
            <w:tcW w:w="1247" w:type="dxa"/>
            <w:vAlign w:val="center"/>
          </w:tcPr>
          <w:p w:rsidR="00425950" w:rsidRDefault="00425950">
            <w:pPr>
              <w:pStyle w:val="ConsPlusNormal"/>
              <w:jc w:val="center"/>
            </w:pPr>
            <w:r>
              <w:t>403959,10</w:t>
            </w:r>
          </w:p>
        </w:tc>
        <w:tc>
          <w:tcPr>
            <w:tcW w:w="1361" w:type="dxa"/>
            <w:vAlign w:val="center"/>
          </w:tcPr>
          <w:p w:rsidR="00425950" w:rsidRDefault="00425950">
            <w:pPr>
              <w:pStyle w:val="ConsPlusNormal"/>
              <w:jc w:val="center"/>
            </w:pPr>
            <w:r>
              <w:t>1339475,86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1993</w:t>
            </w:r>
          </w:p>
        </w:tc>
        <w:tc>
          <w:tcPr>
            <w:tcW w:w="1247" w:type="dxa"/>
            <w:vAlign w:val="center"/>
          </w:tcPr>
          <w:p w:rsidR="00425950" w:rsidRDefault="00425950">
            <w:pPr>
              <w:pStyle w:val="ConsPlusNormal"/>
              <w:jc w:val="center"/>
            </w:pPr>
            <w:r>
              <w:t>403940,05</w:t>
            </w:r>
          </w:p>
        </w:tc>
        <w:tc>
          <w:tcPr>
            <w:tcW w:w="1361" w:type="dxa"/>
            <w:vAlign w:val="center"/>
          </w:tcPr>
          <w:p w:rsidR="00425950" w:rsidRDefault="00425950">
            <w:pPr>
              <w:pStyle w:val="ConsPlusNormal"/>
              <w:jc w:val="center"/>
            </w:pPr>
            <w:r>
              <w:t>1339474,27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1994</w:t>
            </w:r>
          </w:p>
        </w:tc>
        <w:tc>
          <w:tcPr>
            <w:tcW w:w="1247" w:type="dxa"/>
            <w:vAlign w:val="center"/>
          </w:tcPr>
          <w:p w:rsidR="00425950" w:rsidRDefault="00425950">
            <w:pPr>
              <w:pStyle w:val="ConsPlusNormal"/>
              <w:jc w:val="center"/>
            </w:pPr>
            <w:r>
              <w:t>403914,65</w:t>
            </w:r>
          </w:p>
        </w:tc>
        <w:tc>
          <w:tcPr>
            <w:tcW w:w="1361" w:type="dxa"/>
            <w:vAlign w:val="center"/>
          </w:tcPr>
          <w:p w:rsidR="00425950" w:rsidRDefault="00425950">
            <w:pPr>
              <w:pStyle w:val="ConsPlusNormal"/>
              <w:jc w:val="center"/>
            </w:pPr>
            <w:r>
              <w:t>1339474,27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1995</w:t>
            </w:r>
          </w:p>
        </w:tc>
        <w:tc>
          <w:tcPr>
            <w:tcW w:w="1247" w:type="dxa"/>
            <w:vAlign w:val="center"/>
          </w:tcPr>
          <w:p w:rsidR="00425950" w:rsidRDefault="00425950">
            <w:pPr>
              <w:pStyle w:val="ConsPlusNormal"/>
              <w:jc w:val="center"/>
            </w:pPr>
            <w:r>
              <w:t>403909,88</w:t>
            </w:r>
          </w:p>
        </w:tc>
        <w:tc>
          <w:tcPr>
            <w:tcW w:w="1361" w:type="dxa"/>
            <w:vAlign w:val="center"/>
          </w:tcPr>
          <w:p w:rsidR="00425950" w:rsidRDefault="00425950">
            <w:pPr>
              <w:pStyle w:val="ConsPlusNormal"/>
              <w:jc w:val="center"/>
            </w:pPr>
            <w:r>
              <w:t>1339458,39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1996</w:t>
            </w:r>
          </w:p>
        </w:tc>
        <w:tc>
          <w:tcPr>
            <w:tcW w:w="1247" w:type="dxa"/>
            <w:vAlign w:val="center"/>
          </w:tcPr>
          <w:p w:rsidR="00425950" w:rsidRDefault="00425950">
            <w:pPr>
              <w:pStyle w:val="ConsPlusNormal"/>
              <w:jc w:val="center"/>
            </w:pPr>
            <w:r>
              <w:t>403897,18</w:t>
            </w:r>
          </w:p>
        </w:tc>
        <w:tc>
          <w:tcPr>
            <w:tcW w:w="1361" w:type="dxa"/>
            <w:vAlign w:val="center"/>
          </w:tcPr>
          <w:p w:rsidR="00425950" w:rsidRDefault="00425950">
            <w:pPr>
              <w:pStyle w:val="ConsPlusNormal"/>
              <w:jc w:val="center"/>
            </w:pPr>
            <w:r>
              <w:t>1339429,82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1997</w:t>
            </w:r>
          </w:p>
        </w:tc>
        <w:tc>
          <w:tcPr>
            <w:tcW w:w="1247" w:type="dxa"/>
            <w:vAlign w:val="center"/>
          </w:tcPr>
          <w:p w:rsidR="00425950" w:rsidRDefault="00425950">
            <w:pPr>
              <w:pStyle w:val="ConsPlusNormal"/>
              <w:jc w:val="center"/>
            </w:pPr>
            <w:r>
              <w:t>403873,37</w:t>
            </w:r>
          </w:p>
        </w:tc>
        <w:tc>
          <w:tcPr>
            <w:tcW w:w="1361" w:type="dxa"/>
            <w:vAlign w:val="center"/>
          </w:tcPr>
          <w:p w:rsidR="00425950" w:rsidRDefault="00425950">
            <w:pPr>
              <w:pStyle w:val="ConsPlusNormal"/>
              <w:jc w:val="center"/>
            </w:pPr>
            <w:r>
              <w:t>1339420,29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1998</w:t>
            </w:r>
          </w:p>
        </w:tc>
        <w:tc>
          <w:tcPr>
            <w:tcW w:w="1247" w:type="dxa"/>
            <w:vAlign w:val="center"/>
          </w:tcPr>
          <w:p w:rsidR="00425950" w:rsidRDefault="00425950">
            <w:pPr>
              <w:pStyle w:val="ConsPlusNormal"/>
              <w:jc w:val="center"/>
            </w:pPr>
            <w:r>
              <w:t>403859,08</w:t>
            </w:r>
          </w:p>
        </w:tc>
        <w:tc>
          <w:tcPr>
            <w:tcW w:w="1361" w:type="dxa"/>
            <w:vAlign w:val="center"/>
          </w:tcPr>
          <w:p w:rsidR="00425950" w:rsidRDefault="00425950">
            <w:pPr>
              <w:pStyle w:val="ConsPlusNormal"/>
              <w:jc w:val="center"/>
            </w:pPr>
            <w:r>
              <w:t>1339417,12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1999</w:t>
            </w:r>
          </w:p>
        </w:tc>
        <w:tc>
          <w:tcPr>
            <w:tcW w:w="1247" w:type="dxa"/>
            <w:vAlign w:val="center"/>
          </w:tcPr>
          <w:p w:rsidR="00425950" w:rsidRDefault="00425950">
            <w:pPr>
              <w:pStyle w:val="ConsPlusNormal"/>
              <w:jc w:val="center"/>
            </w:pPr>
            <w:r>
              <w:t>403846,38</w:t>
            </w:r>
          </w:p>
        </w:tc>
        <w:tc>
          <w:tcPr>
            <w:tcW w:w="1361" w:type="dxa"/>
            <w:vAlign w:val="center"/>
          </w:tcPr>
          <w:p w:rsidR="00425950" w:rsidRDefault="00425950">
            <w:pPr>
              <w:pStyle w:val="ConsPlusNormal"/>
              <w:jc w:val="center"/>
            </w:pPr>
            <w:r>
              <w:t>1339431,41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2000</w:t>
            </w:r>
          </w:p>
        </w:tc>
        <w:tc>
          <w:tcPr>
            <w:tcW w:w="1247" w:type="dxa"/>
            <w:vAlign w:val="center"/>
          </w:tcPr>
          <w:p w:rsidR="00425950" w:rsidRDefault="00425950">
            <w:pPr>
              <w:pStyle w:val="ConsPlusNormal"/>
              <w:jc w:val="center"/>
            </w:pPr>
            <w:r>
              <w:t>403833,68</w:t>
            </w:r>
          </w:p>
        </w:tc>
        <w:tc>
          <w:tcPr>
            <w:tcW w:w="1361" w:type="dxa"/>
            <w:vAlign w:val="center"/>
          </w:tcPr>
          <w:p w:rsidR="00425950" w:rsidRDefault="00425950">
            <w:pPr>
              <w:pStyle w:val="ConsPlusNormal"/>
              <w:jc w:val="center"/>
            </w:pPr>
            <w:r>
              <w:t>1339456,81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2001</w:t>
            </w:r>
          </w:p>
        </w:tc>
        <w:tc>
          <w:tcPr>
            <w:tcW w:w="1247" w:type="dxa"/>
            <w:vAlign w:val="center"/>
          </w:tcPr>
          <w:p w:rsidR="00425950" w:rsidRDefault="00425950">
            <w:pPr>
              <w:pStyle w:val="ConsPlusNormal"/>
              <w:jc w:val="center"/>
            </w:pPr>
            <w:r>
              <w:t>403817,81</w:t>
            </w:r>
          </w:p>
        </w:tc>
        <w:tc>
          <w:tcPr>
            <w:tcW w:w="1361" w:type="dxa"/>
            <w:vAlign w:val="center"/>
          </w:tcPr>
          <w:p w:rsidR="00425950" w:rsidRDefault="00425950">
            <w:pPr>
              <w:pStyle w:val="ConsPlusNormal"/>
              <w:jc w:val="center"/>
            </w:pPr>
            <w:r>
              <w:t>1339469,51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2002</w:t>
            </w:r>
          </w:p>
        </w:tc>
        <w:tc>
          <w:tcPr>
            <w:tcW w:w="1247" w:type="dxa"/>
            <w:vAlign w:val="center"/>
          </w:tcPr>
          <w:p w:rsidR="00425950" w:rsidRDefault="00425950">
            <w:pPr>
              <w:pStyle w:val="ConsPlusNormal"/>
              <w:jc w:val="center"/>
            </w:pPr>
            <w:r>
              <w:t>403801,93</w:t>
            </w:r>
          </w:p>
        </w:tc>
        <w:tc>
          <w:tcPr>
            <w:tcW w:w="1361" w:type="dxa"/>
            <w:vAlign w:val="center"/>
          </w:tcPr>
          <w:p w:rsidR="00425950" w:rsidRDefault="00425950">
            <w:pPr>
              <w:pStyle w:val="ConsPlusNormal"/>
              <w:jc w:val="center"/>
            </w:pPr>
            <w:r>
              <w:t>1339471,09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2003</w:t>
            </w:r>
          </w:p>
        </w:tc>
        <w:tc>
          <w:tcPr>
            <w:tcW w:w="1247" w:type="dxa"/>
            <w:vAlign w:val="center"/>
          </w:tcPr>
          <w:p w:rsidR="00425950" w:rsidRDefault="00425950">
            <w:pPr>
              <w:pStyle w:val="ConsPlusNormal"/>
              <w:jc w:val="center"/>
            </w:pPr>
            <w:r>
              <w:t>403795,58</w:t>
            </w:r>
          </w:p>
        </w:tc>
        <w:tc>
          <w:tcPr>
            <w:tcW w:w="1361" w:type="dxa"/>
            <w:vAlign w:val="center"/>
          </w:tcPr>
          <w:p w:rsidR="00425950" w:rsidRDefault="00425950">
            <w:pPr>
              <w:pStyle w:val="ConsPlusNormal"/>
              <w:jc w:val="center"/>
            </w:pPr>
            <w:r>
              <w:t>1339456,81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2004</w:t>
            </w:r>
          </w:p>
        </w:tc>
        <w:tc>
          <w:tcPr>
            <w:tcW w:w="1247" w:type="dxa"/>
            <w:vAlign w:val="center"/>
          </w:tcPr>
          <w:p w:rsidR="00425950" w:rsidRDefault="00425950">
            <w:pPr>
              <w:pStyle w:val="ConsPlusNormal"/>
              <w:jc w:val="center"/>
            </w:pPr>
            <w:r>
              <w:t>403767,01</w:t>
            </w:r>
          </w:p>
        </w:tc>
        <w:tc>
          <w:tcPr>
            <w:tcW w:w="1361" w:type="dxa"/>
            <w:vAlign w:val="center"/>
          </w:tcPr>
          <w:p w:rsidR="00425950" w:rsidRDefault="00425950">
            <w:pPr>
              <w:pStyle w:val="ConsPlusNormal"/>
              <w:jc w:val="center"/>
            </w:pPr>
            <w:r>
              <w:t>1339486,97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2005</w:t>
            </w:r>
          </w:p>
        </w:tc>
        <w:tc>
          <w:tcPr>
            <w:tcW w:w="1247" w:type="dxa"/>
            <w:vAlign w:val="center"/>
          </w:tcPr>
          <w:p w:rsidR="00425950" w:rsidRDefault="00425950">
            <w:pPr>
              <w:pStyle w:val="ConsPlusNormal"/>
              <w:jc w:val="center"/>
            </w:pPr>
            <w:r>
              <w:t>403757,48</w:t>
            </w:r>
          </w:p>
        </w:tc>
        <w:tc>
          <w:tcPr>
            <w:tcW w:w="1361" w:type="dxa"/>
            <w:vAlign w:val="center"/>
          </w:tcPr>
          <w:p w:rsidR="00425950" w:rsidRDefault="00425950">
            <w:pPr>
              <w:pStyle w:val="ConsPlusNormal"/>
              <w:jc w:val="center"/>
            </w:pPr>
            <w:r>
              <w:t>1339512,37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2006</w:t>
            </w:r>
          </w:p>
        </w:tc>
        <w:tc>
          <w:tcPr>
            <w:tcW w:w="1247" w:type="dxa"/>
            <w:vAlign w:val="center"/>
          </w:tcPr>
          <w:p w:rsidR="00425950" w:rsidRDefault="00425950">
            <w:pPr>
              <w:pStyle w:val="ConsPlusNormal"/>
              <w:jc w:val="center"/>
            </w:pPr>
            <w:r>
              <w:t>403732,08</w:t>
            </w:r>
          </w:p>
        </w:tc>
        <w:tc>
          <w:tcPr>
            <w:tcW w:w="1361" w:type="dxa"/>
            <w:vAlign w:val="center"/>
          </w:tcPr>
          <w:p w:rsidR="00425950" w:rsidRDefault="00425950">
            <w:pPr>
              <w:pStyle w:val="ConsPlusNormal"/>
              <w:jc w:val="center"/>
            </w:pPr>
            <w:r>
              <w:t>1339550,47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2007</w:t>
            </w:r>
          </w:p>
        </w:tc>
        <w:tc>
          <w:tcPr>
            <w:tcW w:w="1247" w:type="dxa"/>
            <w:vAlign w:val="center"/>
          </w:tcPr>
          <w:p w:rsidR="00425950" w:rsidRDefault="00425950">
            <w:pPr>
              <w:pStyle w:val="ConsPlusNormal"/>
              <w:jc w:val="center"/>
            </w:pPr>
            <w:r>
              <w:t>403703,51</w:t>
            </w:r>
          </w:p>
        </w:tc>
        <w:tc>
          <w:tcPr>
            <w:tcW w:w="1361" w:type="dxa"/>
            <w:vAlign w:val="center"/>
          </w:tcPr>
          <w:p w:rsidR="00425950" w:rsidRDefault="00425950">
            <w:pPr>
              <w:pStyle w:val="ConsPlusNormal"/>
              <w:jc w:val="center"/>
            </w:pPr>
            <w:r>
              <w:t>1339580,63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2008</w:t>
            </w:r>
          </w:p>
        </w:tc>
        <w:tc>
          <w:tcPr>
            <w:tcW w:w="1247" w:type="dxa"/>
            <w:vAlign w:val="center"/>
          </w:tcPr>
          <w:p w:rsidR="00425950" w:rsidRDefault="00425950">
            <w:pPr>
              <w:pStyle w:val="ConsPlusNormal"/>
              <w:jc w:val="center"/>
            </w:pPr>
            <w:r>
              <w:t>403689,22</w:t>
            </w:r>
          </w:p>
        </w:tc>
        <w:tc>
          <w:tcPr>
            <w:tcW w:w="1361" w:type="dxa"/>
            <w:vAlign w:val="center"/>
          </w:tcPr>
          <w:p w:rsidR="00425950" w:rsidRDefault="00425950">
            <w:pPr>
              <w:pStyle w:val="ConsPlusNormal"/>
              <w:jc w:val="center"/>
            </w:pPr>
            <w:r>
              <w:t>1339602,86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2009</w:t>
            </w:r>
          </w:p>
        </w:tc>
        <w:tc>
          <w:tcPr>
            <w:tcW w:w="1247" w:type="dxa"/>
            <w:vAlign w:val="center"/>
          </w:tcPr>
          <w:p w:rsidR="00425950" w:rsidRDefault="00425950">
            <w:pPr>
              <w:pStyle w:val="ConsPlusNormal"/>
              <w:jc w:val="center"/>
            </w:pPr>
            <w:r>
              <w:t>403670,17</w:t>
            </w:r>
          </w:p>
        </w:tc>
        <w:tc>
          <w:tcPr>
            <w:tcW w:w="1361" w:type="dxa"/>
            <w:vAlign w:val="center"/>
          </w:tcPr>
          <w:p w:rsidR="00425950" w:rsidRDefault="00425950">
            <w:pPr>
              <w:pStyle w:val="ConsPlusNormal"/>
              <w:jc w:val="center"/>
            </w:pPr>
            <w:r>
              <w:t>1339625,08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2010</w:t>
            </w:r>
          </w:p>
        </w:tc>
        <w:tc>
          <w:tcPr>
            <w:tcW w:w="1247" w:type="dxa"/>
            <w:vAlign w:val="center"/>
          </w:tcPr>
          <w:p w:rsidR="00425950" w:rsidRDefault="00425950">
            <w:pPr>
              <w:pStyle w:val="ConsPlusNormal"/>
              <w:jc w:val="center"/>
            </w:pPr>
            <w:r>
              <w:t>403649,53</w:t>
            </w:r>
          </w:p>
        </w:tc>
        <w:tc>
          <w:tcPr>
            <w:tcW w:w="1361" w:type="dxa"/>
            <w:vAlign w:val="center"/>
          </w:tcPr>
          <w:p w:rsidR="00425950" w:rsidRDefault="00425950">
            <w:pPr>
              <w:pStyle w:val="ConsPlusNormal"/>
              <w:jc w:val="center"/>
            </w:pPr>
            <w:r>
              <w:t>1339645,72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2011</w:t>
            </w:r>
          </w:p>
        </w:tc>
        <w:tc>
          <w:tcPr>
            <w:tcW w:w="1247" w:type="dxa"/>
            <w:vAlign w:val="center"/>
          </w:tcPr>
          <w:p w:rsidR="00425950" w:rsidRDefault="00425950">
            <w:pPr>
              <w:pStyle w:val="ConsPlusNormal"/>
              <w:jc w:val="center"/>
            </w:pPr>
            <w:r>
              <w:t>403636,83</w:t>
            </w:r>
          </w:p>
        </w:tc>
        <w:tc>
          <w:tcPr>
            <w:tcW w:w="1361" w:type="dxa"/>
            <w:vAlign w:val="center"/>
          </w:tcPr>
          <w:p w:rsidR="00425950" w:rsidRDefault="00425950">
            <w:pPr>
              <w:pStyle w:val="ConsPlusNormal"/>
              <w:jc w:val="center"/>
            </w:pPr>
            <w:r>
              <w:t>1339655,24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2012</w:t>
            </w:r>
          </w:p>
        </w:tc>
        <w:tc>
          <w:tcPr>
            <w:tcW w:w="1247" w:type="dxa"/>
            <w:vAlign w:val="center"/>
          </w:tcPr>
          <w:p w:rsidR="00425950" w:rsidRDefault="00425950">
            <w:pPr>
              <w:pStyle w:val="ConsPlusNormal"/>
              <w:jc w:val="center"/>
            </w:pPr>
            <w:r>
              <w:t>403620,96</w:t>
            </w:r>
          </w:p>
        </w:tc>
        <w:tc>
          <w:tcPr>
            <w:tcW w:w="1361" w:type="dxa"/>
            <w:vAlign w:val="center"/>
          </w:tcPr>
          <w:p w:rsidR="00425950" w:rsidRDefault="00425950">
            <w:pPr>
              <w:pStyle w:val="ConsPlusNormal"/>
              <w:jc w:val="center"/>
            </w:pPr>
            <w:r>
              <w:t>1339655,24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2013</w:t>
            </w:r>
          </w:p>
        </w:tc>
        <w:tc>
          <w:tcPr>
            <w:tcW w:w="1247" w:type="dxa"/>
            <w:vAlign w:val="center"/>
          </w:tcPr>
          <w:p w:rsidR="00425950" w:rsidRDefault="00425950">
            <w:pPr>
              <w:pStyle w:val="ConsPlusNormal"/>
              <w:jc w:val="center"/>
            </w:pPr>
            <w:r>
              <w:t>403604,53</w:t>
            </w:r>
          </w:p>
        </w:tc>
        <w:tc>
          <w:tcPr>
            <w:tcW w:w="1361" w:type="dxa"/>
            <w:vAlign w:val="center"/>
          </w:tcPr>
          <w:p w:rsidR="00425950" w:rsidRDefault="00425950">
            <w:pPr>
              <w:pStyle w:val="ConsPlusNormal"/>
              <w:jc w:val="center"/>
            </w:pPr>
            <w:r>
              <w:t>1339650,25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2014</w:t>
            </w:r>
          </w:p>
        </w:tc>
        <w:tc>
          <w:tcPr>
            <w:tcW w:w="1247" w:type="dxa"/>
            <w:vAlign w:val="center"/>
          </w:tcPr>
          <w:p w:rsidR="00425950" w:rsidRDefault="00425950">
            <w:pPr>
              <w:pStyle w:val="ConsPlusNormal"/>
              <w:jc w:val="center"/>
            </w:pPr>
            <w:r>
              <w:t>403612,49</w:t>
            </w:r>
          </w:p>
        </w:tc>
        <w:tc>
          <w:tcPr>
            <w:tcW w:w="1361" w:type="dxa"/>
            <w:vAlign w:val="center"/>
          </w:tcPr>
          <w:p w:rsidR="00425950" w:rsidRDefault="00425950">
            <w:pPr>
              <w:pStyle w:val="ConsPlusNormal"/>
              <w:jc w:val="center"/>
            </w:pPr>
            <w:r>
              <w:t>1339631,67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2015</w:t>
            </w:r>
          </w:p>
        </w:tc>
        <w:tc>
          <w:tcPr>
            <w:tcW w:w="1247" w:type="dxa"/>
            <w:vAlign w:val="center"/>
          </w:tcPr>
          <w:p w:rsidR="00425950" w:rsidRDefault="00425950">
            <w:pPr>
              <w:pStyle w:val="ConsPlusNormal"/>
              <w:jc w:val="center"/>
            </w:pPr>
            <w:r>
              <w:t>403614,69</w:t>
            </w:r>
          </w:p>
        </w:tc>
        <w:tc>
          <w:tcPr>
            <w:tcW w:w="1361" w:type="dxa"/>
            <w:vAlign w:val="center"/>
          </w:tcPr>
          <w:p w:rsidR="00425950" w:rsidRDefault="00425950">
            <w:pPr>
              <w:pStyle w:val="ConsPlusNormal"/>
              <w:jc w:val="center"/>
            </w:pPr>
            <w:r>
              <w:t>1339626,88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2016</w:t>
            </w:r>
          </w:p>
        </w:tc>
        <w:tc>
          <w:tcPr>
            <w:tcW w:w="1247" w:type="dxa"/>
            <w:vAlign w:val="center"/>
          </w:tcPr>
          <w:p w:rsidR="00425950" w:rsidRDefault="00425950">
            <w:pPr>
              <w:pStyle w:val="ConsPlusNormal"/>
              <w:jc w:val="center"/>
            </w:pPr>
            <w:r>
              <w:t>403637,64</w:t>
            </w:r>
          </w:p>
        </w:tc>
        <w:tc>
          <w:tcPr>
            <w:tcW w:w="1361" w:type="dxa"/>
            <w:vAlign w:val="center"/>
          </w:tcPr>
          <w:p w:rsidR="00425950" w:rsidRDefault="00425950">
            <w:pPr>
              <w:pStyle w:val="ConsPlusNormal"/>
              <w:jc w:val="center"/>
            </w:pPr>
            <w:r>
              <w:t>1339562,17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2017</w:t>
            </w:r>
          </w:p>
        </w:tc>
        <w:tc>
          <w:tcPr>
            <w:tcW w:w="1247" w:type="dxa"/>
            <w:vAlign w:val="center"/>
          </w:tcPr>
          <w:p w:rsidR="00425950" w:rsidRDefault="00425950">
            <w:pPr>
              <w:pStyle w:val="ConsPlusNormal"/>
              <w:jc w:val="center"/>
            </w:pPr>
            <w:r>
              <w:t>403680,02</w:t>
            </w:r>
          </w:p>
        </w:tc>
        <w:tc>
          <w:tcPr>
            <w:tcW w:w="1361" w:type="dxa"/>
            <w:vAlign w:val="center"/>
          </w:tcPr>
          <w:p w:rsidR="00425950" w:rsidRDefault="00425950">
            <w:pPr>
              <w:pStyle w:val="ConsPlusNormal"/>
              <w:jc w:val="center"/>
            </w:pPr>
            <w:r>
              <w:t>1339401,69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2018</w:t>
            </w:r>
          </w:p>
        </w:tc>
        <w:tc>
          <w:tcPr>
            <w:tcW w:w="1247" w:type="dxa"/>
            <w:vAlign w:val="center"/>
          </w:tcPr>
          <w:p w:rsidR="00425950" w:rsidRDefault="00425950">
            <w:pPr>
              <w:pStyle w:val="ConsPlusNormal"/>
              <w:jc w:val="center"/>
            </w:pPr>
            <w:r>
              <w:t>403730,24</w:t>
            </w:r>
          </w:p>
        </w:tc>
        <w:tc>
          <w:tcPr>
            <w:tcW w:w="1361" w:type="dxa"/>
            <w:vAlign w:val="center"/>
          </w:tcPr>
          <w:p w:rsidR="00425950" w:rsidRDefault="00425950">
            <w:pPr>
              <w:pStyle w:val="ConsPlusNormal"/>
              <w:jc w:val="center"/>
            </w:pPr>
            <w:r>
              <w:t>1339249,94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2019</w:t>
            </w:r>
          </w:p>
        </w:tc>
        <w:tc>
          <w:tcPr>
            <w:tcW w:w="1247" w:type="dxa"/>
            <w:vAlign w:val="center"/>
          </w:tcPr>
          <w:p w:rsidR="00425950" w:rsidRDefault="00425950">
            <w:pPr>
              <w:pStyle w:val="ConsPlusNormal"/>
              <w:jc w:val="center"/>
            </w:pPr>
            <w:r>
              <w:t>403762,89</w:t>
            </w:r>
          </w:p>
        </w:tc>
        <w:tc>
          <w:tcPr>
            <w:tcW w:w="1361" w:type="dxa"/>
            <w:vAlign w:val="center"/>
          </w:tcPr>
          <w:p w:rsidR="00425950" w:rsidRDefault="00425950">
            <w:pPr>
              <w:pStyle w:val="ConsPlusNormal"/>
              <w:jc w:val="center"/>
            </w:pPr>
            <w:r>
              <w:t>1339133,36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2020</w:t>
            </w:r>
          </w:p>
        </w:tc>
        <w:tc>
          <w:tcPr>
            <w:tcW w:w="1247" w:type="dxa"/>
            <w:vAlign w:val="center"/>
          </w:tcPr>
          <w:p w:rsidR="00425950" w:rsidRDefault="00425950">
            <w:pPr>
              <w:pStyle w:val="ConsPlusNormal"/>
              <w:jc w:val="center"/>
            </w:pPr>
            <w:r>
              <w:t>403766,03</w:t>
            </w:r>
          </w:p>
        </w:tc>
        <w:tc>
          <w:tcPr>
            <w:tcW w:w="1361" w:type="dxa"/>
            <w:vAlign w:val="center"/>
          </w:tcPr>
          <w:p w:rsidR="00425950" w:rsidRDefault="00425950">
            <w:pPr>
              <w:pStyle w:val="ConsPlusNormal"/>
              <w:jc w:val="center"/>
            </w:pPr>
            <w:r>
              <w:t>1339100,66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2021</w:t>
            </w:r>
          </w:p>
        </w:tc>
        <w:tc>
          <w:tcPr>
            <w:tcW w:w="1247" w:type="dxa"/>
            <w:vAlign w:val="center"/>
          </w:tcPr>
          <w:p w:rsidR="00425950" w:rsidRDefault="00425950">
            <w:pPr>
              <w:pStyle w:val="ConsPlusNormal"/>
              <w:jc w:val="center"/>
            </w:pPr>
            <w:r>
              <w:t>403773,55</w:t>
            </w:r>
          </w:p>
        </w:tc>
        <w:tc>
          <w:tcPr>
            <w:tcW w:w="1361" w:type="dxa"/>
            <w:vAlign w:val="center"/>
          </w:tcPr>
          <w:p w:rsidR="00425950" w:rsidRDefault="00425950">
            <w:pPr>
              <w:pStyle w:val="ConsPlusNormal"/>
              <w:jc w:val="center"/>
            </w:pPr>
            <w:r>
              <w:t>1339056,77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2022</w:t>
            </w:r>
          </w:p>
        </w:tc>
        <w:tc>
          <w:tcPr>
            <w:tcW w:w="1247" w:type="dxa"/>
            <w:vAlign w:val="center"/>
          </w:tcPr>
          <w:p w:rsidR="00425950" w:rsidRDefault="00425950">
            <w:pPr>
              <w:pStyle w:val="ConsPlusNormal"/>
              <w:jc w:val="center"/>
            </w:pPr>
            <w:r>
              <w:t>403779,98</w:t>
            </w:r>
          </w:p>
        </w:tc>
        <w:tc>
          <w:tcPr>
            <w:tcW w:w="1361" w:type="dxa"/>
            <w:vAlign w:val="center"/>
          </w:tcPr>
          <w:p w:rsidR="00425950" w:rsidRDefault="00425950">
            <w:pPr>
              <w:pStyle w:val="ConsPlusNormal"/>
              <w:jc w:val="center"/>
            </w:pPr>
            <w:r>
              <w:t>1339016,08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2023</w:t>
            </w:r>
          </w:p>
        </w:tc>
        <w:tc>
          <w:tcPr>
            <w:tcW w:w="1247" w:type="dxa"/>
            <w:vAlign w:val="center"/>
          </w:tcPr>
          <w:p w:rsidR="00425950" w:rsidRDefault="00425950">
            <w:pPr>
              <w:pStyle w:val="ConsPlusNormal"/>
              <w:jc w:val="center"/>
            </w:pPr>
            <w:r>
              <w:t>403782,11</w:t>
            </w:r>
          </w:p>
        </w:tc>
        <w:tc>
          <w:tcPr>
            <w:tcW w:w="1361" w:type="dxa"/>
            <w:vAlign w:val="center"/>
          </w:tcPr>
          <w:p w:rsidR="00425950" w:rsidRDefault="00425950">
            <w:pPr>
              <w:pStyle w:val="ConsPlusNormal"/>
              <w:jc w:val="center"/>
            </w:pPr>
            <w:r>
              <w:t>1339000,92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2024</w:t>
            </w:r>
          </w:p>
        </w:tc>
        <w:tc>
          <w:tcPr>
            <w:tcW w:w="1247" w:type="dxa"/>
            <w:vAlign w:val="center"/>
          </w:tcPr>
          <w:p w:rsidR="00425950" w:rsidRDefault="00425950">
            <w:pPr>
              <w:pStyle w:val="ConsPlusNormal"/>
              <w:jc w:val="center"/>
            </w:pPr>
            <w:r>
              <w:t>403784,23</w:t>
            </w:r>
          </w:p>
        </w:tc>
        <w:tc>
          <w:tcPr>
            <w:tcW w:w="1361" w:type="dxa"/>
            <w:vAlign w:val="center"/>
          </w:tcPr>
          <w:p w:rsidR="00425950" w:rsidRDefault="00425950">
            <w:pPr>
              <w:pStyle w:val="ConsPlusNormal"/>
              <w:jc w:val="center"/>
            </w:pPr>
            <w:r>
              <w:t>1338982,57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2025</w:t>
            </w:r>
          </w:p>
        </w:tc>
        <w:tc>
          <w:tcPr>
            <w:tcW w:w="1247" w:type="dxa"/>
            <w:vAlign w:val="center"/>
          </w:tcPr>
          <w:p w:rsidR="00425950" w:rsidRDefault="00425950">
            <w:pPr>
              <w:pStyle w:val="ConsPlusNormal"/>
              <w:jc w:val="center"/>
            </w:pPr>
            <w:r>
              <w:t>403791,37</w:t>
            </w:r>
          </w:p>
        </w:tc>
        <w:tc>
          <w:tcPr>
            <w:tcW w:w="1361" w:type="dxa"/>
            <w:vAlign w:val="center"/>
          </w:tcPr>
          <w:p w:rsidR="00425950" w:rsidRDefault="00425950">
            <w:pPr>
              <w:pStyle w:val="ConsPlusNormal"/>
              <w:jc w:val="center"/>
            </w:pPr>
            <w:r>
              <w:t>1338874,92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2026</w:t>
            </w:r>
          </w:p>
        </w:tc>
        <w:tc>
          <w:tcPr>
            <w:tcW w:w="1247" w:type="dxa"/>
            <w:vAlign w:val="center"/>
          </w:tcPr>
          <w:p w:rsidR="00425950" w:rsidRDefault="00425950">
            <w:pPr>
              <w:pStyle w:val="ConsPlusNormal"/>
              <w:jc w:val="center"/>
            </w:pPr>
            <w:r>
              <w:t>403810,94</w:t>
            </w:r>
          </w:p>
        </w:tc>
        <w:tc>
          <w:tcPr>
            <w:tcW w:w="1361" w:type="dxa"/>
            <w:vAlign w:val="center"/>
          </w:tcPr>
          <w:p w:rsidR="00425950" w:rsidRDefault="00425950">
            <w:pPr>
              <w:pStyle w:val="ConsPlusNormal"/>
              <w:jc w:val="center"/>
            </w:pPr>
            <w:r>
              <w:t>1338800,67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2027</w:t>
            </w:r>
          </w:p>
        </w:tc>
        <w:tc>
          <w:tcPr>
            <w:tcW w:w="1247" w:type="dxa"/>
            <w:vAlign w:val="center"/>
          </w:tcPr>
          <w:p w:rsidR="00425950" w:rsidRDefault="00425950">
            <w:pPr>
              <w:pStyle w:val="ConsPlusNormal"/>
              <w:jc w:val="center"/>
            </w:pPr>
            <w:r>
              <w:t>403830,41</w:t>
            </w:r>
          </w:p>
        </w:tc>
        <w:tc>
          <w:tcPr>
            <w:tcW w:w="1361" w:type="dxa"/>
            <w:vAlign w:val="center"/>
          </w:tcPr>
          <w:p w:rsidR="00425950" w:rsidRDefault="00425950">
            <w:pPr>
              <w:pStyle w:val="ConsPlusNormal"/>
              <w:jc w:val="center"/>
            </w:pPr>
            <w:r>
              <w:t>1338710,48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2028</w:t>
            </w:r>
          </w:p>
        </w:tc>
        <w:tc>
          <w:tcPr>
            <w:tcW w:w="1247" w:type="dxa"/>
            <w:vAlign w:val="center"/>
          </w:tcPr>
          <w:p w:rsidR="00425950" w:rsidRDefault="00425950">
            <w:pPr>
              <w:pStyle w:val="ConsPlusNormal"/>
              <w:jc w:val="center"/>
            </w:pPr>
            <w:r>
              <w:t>403831,46</w:t>
            </w:r>
          </w:p>
        </w:tc>
        <w:tc>
          <w:tcPr>
            <w:tcW w:w="1361" w:type="dxa"/>
            <w:vAlign w:val="center"/>
          </w:tcPr>
          <w:p w:rsidR="00425950" w:rsidRDefault="00425950">
            <w:pPr>
              <w:pStyle w:val="ConsPlusNormal"/>
              <w:jc w:val="center"/>
            </w:pPr>
            <w:r>
              <w:t>1338699,31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2029</w:t>
            </w:r>
          </w:p>
        </w:tc>
        <w:tc>
          <w:tcPr>
            <w:tcW w:w="1247" w:type="dxa"/>
            <w:vAlign w:val="center"/>
          </w:tcPr>
          <w:p w:rsidR="00425950" w:rsidRDefault="00425950">
            <w:pPr>
              <w:pStyle w:val="ConsPlusNormal"/>
              <w:jc w:val="center"/>
            </w:pPr>
            <w:r>
              <w:t>403832,47</w:t>
            </w:r>
          </w:p>
        </w:tc>
        <w:tc>
          <w:tcPr>
            <w:tcW w:w="1361" w:type="dxa"/>
            <w:vAlign w:val="center"/>
          </w:tcPr>
          <w:p w:rsidR="00425950" w:rsidRDefault="00425950">
            <w:pPr>
              <w:pStyle w:val="ConsPlusNormal"/>
              <w:jc w:val="center"/>
            </w:pPr>
            <w:r>
              <w:t>1338682,56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2030</w:t>
            </w:r>
          </w:p>
        </w:tc>
        <w:tc>
          <w:tcPr>
            <w:tcW w:w="1247" w:type="dxa"/>
            <w:vAlign w:val="center"/>
          </w:tcPr>
          <w:p w:rsidR="00425950" w:rsidRDefault="00425950">
            <w:pPr>
              <w:pStyle w:val="ConsPlusNormal"/>
              <w:jc w:val="center"/>
            </w:pPr>
            <w:r>
              <w:t>403835,57</w:t>
            </w:r>
          </w:p>
        </w:tc>
        <w:tc>
          <w:tcPr>
            <w:tcW w:w="1361" w:type="dxa"/>
            <w:vAlign w:val="center"/>
          </w:tcPr>
          <w:p w:rsidR="00425950" w:rsidRDefault="00425950">
            <w:pPr>
              <w:pStyle w:val="ConsPlusNormal"/>
              <w:jc w:val="center"/>
            </w:pPr>
            <w:r>
              <w:t>1338641,89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2031</w:t>
            </w:r>
          </w:p>
        </w:tc>
        <w:tc>
          <w:tcPr>
            <w:tcW w:w="1247" w:type="dxa"/>
            <w:vAlign w:val="center"/>
          </w:tcPr>
          <w:p w:rsidR="00425950" w:rsidRDefault="00425950">
            <w:pPr>
              <w:pStyle w:val="ConsPlusNormal"/>
              <w:jc w:val="center"/>
            </w:pPr>
            <w:r>
              <w:t>403837,71</w:t>
            </w:r>
          </w:p>
        </w:tc>
        <w:tc>
          <w:tcPr>
            <w:tcW w:w="1361" w:type="dxa"/>
            <w:vAlign w:val="center"/>
          </w:tcPr>
          <w:p w:rsidR="00425950" w:rsidRDefault="00425950">
            <w:pPr>
              <w:pStyle w:val="ConsPlusNormal"/>
              <w:jc w:val="center"/>
            </w:pPr>
            <w:r>
              <w:t>1338627,53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2032</w:t>
            </w:r>
          </w:p>
        </w:tc>
        <w:tc>
          <w:tcPr>
            <w:tcW w:w="1247" w:type="dxa"/>
            <w:vAlign w:val="center"/>
          </w:tcPr>
          <w:p w:rsidR="00425950" w:rsidRDefault="00425950">
            <w:pPr>
              <w:pStyle w:val="ConsPlusNormal"/>
              <w:jc w:val="center"/>
            </w:pPr>
            <w:r>
              <w:t>403838,77</w:t>
            </w:r>
          </w:p>
        </w:tc>
        <w:tc>
          <w:tcPr>
            <w:tcW w:w="1361" w:type="dxa"/>
            <w:vAlign w:val="center"/>
          </w:tcPr>
          <w:p w:rsidR="00425950" w:rsidRDefault="00425950">
            <w:pPr>
              <w:pStyle w:val="ConsPlusNormal"/>
              <w:jc w:val="center"/>
            </w:pPr>
            <w:r>
              <w:t>1338618,76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2033</w:t>
            </w:r>
          </w:p>
        </w:tc>
        <w:tc>
          <w:tcPr>
            <w:tcW w:w="1247" w:type="dxa"/>
            <w:vAlign w:val="center"/>
          </w:tcPr>
          <w:p w:rsidR="00425950" w:rsidRDefault="00425950">
            <w:pPr>
              <w:pStyle w:val="ConsPlusNormal"/>
              <w:jc w:val="center"/>
            </w:pPr>
            <w:r>
              <w:t>403843,95</w:t>
            </w:r>
          </w:p>
        </w:tc>
        <w:tc>
          <w:tcPr>
            <w:tcW w:w="1361" w:type="dxa"/>
            <w:vAlign w:val="center"/>
          </w:tcPr>
          <w:p w:rsidR="00425950" w:rsidRDefault="00425950">
            <w:pPr>
              <w:pStyle w:val="ConsPlusNormal"/>
              <w:jc w:val="center"/>
            </w:pPr>
            <w:r>
              <w:t>1338554,16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2034</w:t>
            </w:r>
          </w:p>
        </w:tc>
        <w:tc>
          <w:tcPr>
            <w:tcW w:w="1247" w:type="dxa"/>
            <w:vAlign w:val="center"/>
          </w:tcPr>
          <w:p w:rsidR="00425950" w:rsidRDefault="00425950">
            <w:pPr>
              <w:pStyle w:val="ConsPlusNormal"/>
              <w:jc w:val="center"/>
            </w:pPr>
            <w:r>
              <w:t>403848,06</w:t>
            </w:r>
          </w:p>
        </w:tc>
        <w:tc>
          <w:tcPr>
            <w:tcW w:w="1361" w:type="dxa"/>
            <w:vAlign w:val="center"/>
          </w:tcPr>
          <w:p w:rsidR="00425950" w:rsidRDefault="00425950">
            <w:pPr>
              <w:pStyle w:val="ConsPlusNormal"/>
              <w:jc w:val="center"/>
            </w:pPr>
            <w:r>
              <w:t>1338497,54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2035</w:t>
            </w:r>
          </w:p>
        </w:tc>
        <w:tc>
          <w:tcPr>
            <w:tcW w:w="1247" w:type="dxa"/>
            <w:vAlign w:val="center"/>
          </w:tcPr>
          <w:p w:rsidR="00425950" w:rsidRDefault="00425950">
            <w:pPr>
              <w:pStyle w:val="ConsPlusNormal"/>
              <w:jc w:val="center"/>
            </w:pPr>
            <w:r>
              <w:t>403856,51</w:t>
            </w:r>
          </w:p>
        </w:tc>
        <w:tc>
          <w:tcPr>
            <w:tcW w:w="1361" w:type="dxa"/>
            <w:vAlign w:val="center"/>
          </w:tcPr>
          <w:p w:rsidR="00425950" w:rsidRDefault="00425950">
            <w:pPr>
              <w:pStyle w:val="ConsPlusNormal"/>
              <w:jc w:val="center"/>
            </w:pPr>
            <w:r>
              <w:t>1338420,96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2036</w:t>
            </w:r>
          </w:p>
        </w:tc>
        <w:tc>
          <w:tcPr>
            <w:tcW w:w="1247" w:type="dxa"/>
            <w:vAlign w:val="center"/>
          </w:tcPr>
          <w:p w:rsidR="00425950" w:rsidRDefault="00425950">
            <w:pPr>
              <w:pStyle w:val="ConsPlusNormal"/>
              <w:jc w:val="center"/>
            </w:pPr>
            <w:r>
              <w:t>403862,37</w:t>
            </w:r>
          </w:p>
        </w:tc>
        <w:tc>
          <w:tcPr>
            <w:tcW w:w="1361" w:type="dxa"/>
            <w:vAlign w:val="center"/>
          </w:tcPr>
          <w:p w:rsidR="00425950" w:rsidRDefault="00425950">
            <w:pPr>
              <w:pStyle w:val="ConsPlusNormal"/>
              <w:jc w:val="center"/>
            </w:pPr>
            <w:r>
              <w:t>1338282,22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2037</w:t>
            </w:r>
          </w:p>
        </w:tc>
        <w:tc>
          <w:tcPr>
            <w:tcW w:w="1247" w:type="dxa"/>
            <w:vAlign w:val="center"/>
          </w:tcPr>
          <w:p w:rsidR="00425950" w:rsidRDefault="00425950">
            <w:pPr>
              <w:pStyle w:val="ConsPlusNormal"/>
              <w:jc w:val="center"/>
            </w:pPr>
            <w:r>
              <w:t>403857,37</w:t>
            </w:r>
          </w:p>
        </w:tc>
        <w:tc>
          <w:tcPr>
            <w:tcW w:w="1361" w:type="dxa"/>
            <w:vAlign w:val="center"/>
          </w:tcPr>
          <w:p w:rsidR="00425950" w:rsidRDefault="00425950">
            <w:pPr>
              <w:pStyle w:val="ConsPlusNormal"/>
              <w:jc w:val="center"/>
            </w:pPr>
            <w:r>
              <w:t>1338186,59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2038</w:t>
            </w:r>
          </w:p>
        </w:tc>
        <w:tc>
          <w:tcPr>
            <w:tcW w:w="1247" w:type="dxa"/>
            <w:vAlign w:val="center"/>
          </w:tcPr>
          <w:p w:rsidR="00425950" w:rsidRDefault="00425950">
            <w:pPr>
              <w:pStyle w:val="ConsPlusNormal"/>
              <w:jc w:val="center"/>
            </w:pPr>
            <w:r>
              <w:t>403851,04</w:t>
            </w:r>
          </w:p>
        </w:tc>
        <w:tc>
          <w:tcPr>
            <w:tcW w:w="1361" w:type="dxa"/>
            <w:vAlign w:val="center"/>
          </w:tcPr>
          <w:p w:rsidR="00425950" w:rsidRDefault="00425950">
            <w:pPr>
              <w:pStyle w:val="ConsPlusNormal"/>
              <w:jc w:val="center"/>
            </w:pPr>
            <w:r>
              <w:t>1338053,51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2039</w:t>
            </w:r>
          </w:p>
        </w:tc>
        <w:tc>
          <w:tcPr>
            <w:tcW w:w="1247" w:type="dxa"/>
            <w:vAlign w:val="center"/>
          </w:tcPr>
          <w:p w:rsidR="00425950" w:rsidRDefault="00425950">
            <w:pPr>
              <w:pStyle w:val="ConsPlusNormal"/>
              <w:jc w:val="center"/>
            </w:pPr>
            <w:r>
              <w:t>403858,57</w:t>
            </w:r>
          </w:p>
        </w:tc>
        <w:tc>
          <w:tcPr>
            <w:tcW w:w="1361" w:type="dxa"/>
            <w:vAlign w:val="center"/>
          </w:tcPr>
          <w:p w:rsidR="00425950" w:rsidRDefault="00425950">
            <w:pPr>
              <w:pStyle w:val="ConsPlusNormal"/>
              <w:jc w:val="center"/>
            </w:pPr>
            <w:r>
              <w:t>1338010,42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2040</w:t>
            </w:r>
          </w:p>
        </w:tc>
        <w:tc>
          <w:tcPr>
            <w:tcW w:w="1247" w:type="dxa"/>
            <w:vAlign w:val="center"/>
          </w:tcPr>
          <w:p w:rsidR="00425950" w:rsidRDefault="00425950">
            <w:pPr>
              <w:pStyle w:val="ConsPlusNormal"/>
              <w:jc w:val="center"/>
            </w:pPr>
            <w:r>
              <w:t>403875,77</w:t>
            </w:r>
          </w:p>
        </w:tc>
        <w:tc>
          <w:tcPr>
            <w:tcW w:w="1361" w:type="dxa"/>
            <w:vAlign w:val="center"/>
          </w:tcPr>
          <w:p w:rsidR="00425950" w:rsidRDefault="00425950">
            <w:pPr>
              <w:pStyle w:val="ConsPlusNormal"/>
              <w:jc w:val="center"/>
            </w:pPr>
            <w:r>
              <w:t>1337909,08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2041</w:t>
            </w:r>
          </w:p>
        </w:tc>
        <w:tc>
          <w:tcPr>
            <w:tcW w:w="1247" w:type="dxa"/>
            <w:vAlign w:val="center"/>
          </w:tcPr>
          <w:p w:rsidR="00425950" w:rsidRDefault="00425950">
            <w:pPr>
              <w:pStyle w:val="ConsPlusNormal"/>
              <w:jc w:val="center"/>
            </w:pPr>
            <w:r>
              <w:t>403877,77</w:t>
            </w:r>
          </w:p>
        </w:tc>
        <w:tc>
          <w:tcPr>
            <w:tcW w:w="1361" w:type="dxa"/>
            <w:vAlign w:val="center"/>
          </w:tcPr>
          <w:p w:rsidR="00425950" w:rsidRDefault="00425950">
            <w:pPr>
              <w:pStyle w:val="ConsPlusNormal"/>
              <w:jc w:val="center"/>
            </w:pPr>
            <w:r>
              <w:t>1337870,81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2042</w:t>
            </w:r>
          </w:p>
        </w:tc>
        <w:tc>
          <w:tcPr>
            <w:tcW w:w="1247" w:type="dxa"/>
            <w:vAlign w:val="center"/>
          </w:tcPr>
          <w:p w:rsidR="00425950" w:rsidRDefault="00425950">
            <w:pPr>
              <w:pStyle w:val="ConsPlusNormal"/>
              <w:jc w:val="center"/>
            </w:pPr>
            <w:r>
              <w:t>403867,16</w:t>
            </w:r>
          </w:p>
        </w:tc>
        <w:tc>
          <w:tcPr>
            <w:tcW w:w="1361" w:type="dxa"/>
            <w:vAlign w:val="center"/>
          </w:tcPr>
          <w:p w:rsidR="00425950" w:rsidRDefault="00425950">
            <w:pPr>
              <w:pStyle w:val="ConsPlusNormal"/>
              <w:jc w:val="center"/>
            </w:pPr>
            <w:r>
              <w:t>1337764,85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2043</w:t>
            </w:r>
          </w:p>
        </w:tc>
        <w:tc>
          <w:tcPr>
            <w:tcW w:w="1247" w:type="dxa"/>
            <w:vAlign w:val="center"/>
          </w:tcPr>
          <w:p w:rsidR="00425950" w:rsidRDefault="00425950">
            <w:pPr>
              <w:pStyle w:val="ConsPlusNormal"/>
              <w:jc w:val="center"/>
            </w:pPr>
            <w:r>
              <w:t>403869,17</w:t>
            </w:r>
          </w:p>
        </w:tc>
        <w:tc>
          <w:tcPr>
            <w:tcW w:w="1361" w:type="dxa"/>
            <w:vAlign w:val="center"/>
          </w:tcPr>
          <w:p w:rsidR="00425950" w:rsidRDefault="00425950">
            <w:pPr>
              <w:pStyle w:val="ConsPlusNormal"/>
              <w:jc w:val="center"/>
            </w:pPr>
            <w:r>
              <w:t>1337721,09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2044</w:t>
            </w:r>
          </w:p>
        </w:tc>
        <w:tc>
          <w:tcPr>
            <w:tcW w:w="1247" w:type="dxa"/>
            <w:vAlign w:val="center"/>
          </w:tcPr>
          <w:p w:rsidR="00425950" w:rsidRDefault="00425950">
            <w:pPr>
              <w:pStyle w:val="ConsPlusNormal"/>
              <w:jc w:val="center"/>
            </w:pPr>
            <w:r>
              <w:t>403872,10</w:t>
            </w:r>
          </w:p>
        </w:tc>
        <w:tc>
          <w:tcPr>
            <w:tcW w:w="1361" w:type="dxa"/>
            <w:vAlign w:val="center"/>
          </w:tcPr>
          <w:p w:rsidR="00425950" w:rsidRDefault="00425950">
            <w:pPr>
              <w:pStyle w:val="ConsPlusNormal"/>
              <w:jc w:val="center"/>
            </w:pPr>
            <w:r>
              <w:t>1337657,21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2045</w:t>
            </w:r>
          </w:p>
        </w:tc>
        <w:tc>
          <w:tcPr>
            <w:tcW w:w="1247" w:type="dxa"/>
            <w:vAlign w:val="center"/>
          </w:tcPr>
          <w:p w:rsidR="00425950" w:rsidRDefault="00425950">
            <w:pPr>
              <w:pStyle w:val="ConsPlusNormal"/>
              <w:jc w:val="center"/>
            </w:pPr>
            <w:r>
              <w:t>403885,59</w:t>
            </w:r>
          </w:p>
        </w:tc>
        <w:tc>
          <w:tcPr>
            <w:tcW w:w="1361" w:type="dxa"/>
            <w:vAlign w:val="center"/>
          </w:tcPr>
          <w:p w:rsidR="00425950" w:rsidRDefault="00425950">
            <w:pPr>
              <w:pStyle w:val="ConsPlusNormal"/>
              <w:jc w:val="center"/>
            </w:pPr>
            <w:r>
              <w:t>1337489,73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2046</w:t>
            </w:r>
          </w:p>
        </w:tc>
        <w:tc>
          <w:tcPr>
            <w:tcW w:w="1247" w:type="dxa"/>
            <w:vAlign w:val="center"/>
          </w:tcPr>
          <w:p w:rsidR="00425950" w:rsidRDefault="00425950">
            <w:pPr>
              <w:pStyle w:val="ConsPlusNormal"/>
              <w:jc w:val="center"/>
            </w:pPr>
            <w:r>
              <w:t>403890,86</w:t>
            </w:r>
          </w:p>
        </w:tc>
        <w:tc>
          <w:tcPr>
            <w:tcW w:w="1361" w:type="dxa"/>
            <w:vAlign w:val="center"/>
          </w:tcPr>
          <w:p w:rsidR="00425950" w:rsidRDefault="00425950">
            <w:pPr>
              <w:pStyle w:val="ConsPlusNormal"/>
              <w:jc w:val="center"/>
            </w:pPr>
            <w:r>
              <w:t>1337454,38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2047</w:t>
            </w:r>
          </w:p>
        </w:tc>
        <w:tc>
          <w:tcPr>
            <w:tcW w:w="1247" w:type="dxa"/>
            <w:vAlign w:val="center"/>
          </w:tcPr>
          <w:p w:rsidR="00425950" w:rsidRDefault="00425950">
            <w:pPr>
              <w:pStyle w:val="ConsPlusNormal"/>
              <w:jc w:val="center"/>
            </w:pPr>
            <w:r>
              <w:t>403928,44</w:t>
            </w:r>
          </w:p>
        </w:tc>
        <w:tc>
          <w:tcPr>
            <w:tcW w:w="1361" w:type="dxa"/>
            <w:vAlign w:val="center"/>
          </w:tcPr>
          <w:p w:rsidR="00425950" w:rsidRDefault="00425950">
            <w:pPr>
              <w:pStyle w:val="ConsPlusNormal"/>
              <w:jc w:val="center"/>
            </w:pPr>
            <w:r>
              <w:t>1337462,24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2048</w:t>
            </w:r>
          </w:p>
        </w:tc>
        <w:tc>
          <w:tcPr>
            <w:tcW w:w="1247" w:type="dxa"/>
            <w:vAlign w:val="center"/>
          </w:tcPr>
          <w:p w:rsidR="00425950" w:rsidRDefault="00425950">
            <w:pPr>
              <w:pStyle w:val="ConsPlusNormal"/>
              <w:jc w:val="center"/>
            </w:pPr>
            <w:r>
              <w:t>403952,25</w:t>
            </w:r>
          </w:p>
        </w:tc>
        <w:tc>
          <w:tcPr>
            <w:tcW w:w="1361" w:type="dxa"/>
            <w:vAlign w:val="center"/>
          </w:tcPr>
          <w:p w:rsidR="00425950" w:rsidRDefault="00425950">
            <w:pPr>
              <w:pStyle w:val="ConsPlusNormal"/>
              <w:jc w:val="center"/>
            </w:pPr>
            <w:r>
              <w:t>1337463,83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2049</w:t>
            </w:r>
          </w:p>
        </w:tc>
        <w:tc>
          <w:tcPr>
            <w:tcW w:w="1247" w:type="dxa"/>
            <w:vAlign w:val="center"/>
          </w:tcPr>
          <w:p w:rsidR="00425950" w:rsidRDefault="00425950">
            <w:pPr>
              <w:pStyle w:val="ConsPlusNormal"/>
              <w:jc w:val="center"/>
            </w:pPr>
            <w:r>
              <w:t>403964,95</w:t>
            </w:r>
          </w:p>
        </w:tc>
        <w:tc>
          <w:tcPr>
            <w:tcW w:w="1361" w:type="dxa"/>
            <w:vAlign w:val="center"/>
          </w:tcPr>
          <w:p w:rsidR="00425950" w:rsidRDefault="00425950">
            <w:pPr>
              <w:pStyle w:val="ConsPlusNormal"/>
              <w:jc w:val="center"/>
            </w:pPr>
            <w:r>
              <w:t>1337481,29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2050</w:t>
            </w:r>
          </w:p>
        </w:tc>
        <w:tc>
          <w:tcPr>
            <w:tcW w:w="1247" w:type="dxa"/>
            <w:vAlign w:val="center"/>
          </w:tcPr>
          <w:p w:rsidR="00425950" w:rsidRDefault="00425950">
            <w:pPr>
              <w:pStyle w:val="ConsPlusNormal"/>
              <w:jc w:val="center"/>
            </w:pPr>
            <w:r>
              <w:t>403971,30</w:t>
            </w:r>
          </w:p>
        </w:tc>
        <w:tc>
          <w:tcPr>
            <w:tcW w:w="1361" w:type="dxa"/>
            <w:vAlign w:val="center"/>
          </w:tcPr>
          <w:p w:rsidR="00425950" w:rsidRDefault="00425950">
            <w:pPr>
              <w:pStyle w:val="ConsPlusNormal"/>
              <w:jc w:val="center"/>
            </w:pPr>
            <w:r>
              <w:t>1337509,87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2051</w:t>
            </w:r>
          </w:p>
        </w:tc>
        <w:tc>
          <w:tcPr>
            <w:tcW w:w="1247" w:type="dxa"/>
            <w:vAlign w:val="center"/>
          </w:tcPr>
          <w:p w:rsidR="00425950" w:rsidRDefault="00425950">
            <w:pPr>
              <w:pStyle w:val="ConsPlusNormal"/>
              <w:jc w:val="center"/>
            </w:pPr>
            <w:r>
              <w:t>403984,00</w:t>
            </w:r>
          </w:p>
        </w:tc>
        <w:tc>
          <w:tcPr>
            <w:tcW w:w="1361" w:type="dxa"/>
            <w:vAlign w:val="center"/>
          </w:tcPr>
          <w:p w:rsidR="00425950" w:rsidRDefault="00425950">
            <w:pPr>
              <w:pStyle w:val="ConsPlusNormal"/>
              <w:jc w:val="center"/>
            </w:pPr>
            <w:r>
              <w:t>1337517,80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2052</w:t>
            </w:r>
          </w:p>
        </w:tc>
        <w:tc>
          <w:tcPr>
            <w:tcW w:w="1247" w:type="dxa"/>
            <w:vAlign w:val="center"/>
          </w:tcPr>
          <w:p w:rsidR="00425950" w:rsidRDefault="00425950">
            <w:pPr>
              <w:pStyle w:val="ConsPlusNormal"/>
              <w:jc w:val="center"/>
            </w:pPr>
            <w:r>
              <w:t>403999,88</w:t>
            </w:r>
          </w:p>
        </w:tc>
        <w:tc>
          <w:tcPr>
            <w:tcW w:w="1361" w:type="dxa"/>
            <w:vAlign w:val="center"/>
          </w:tcPr>
          <w:p w:rsidR="00425950" w:rsidRDefault="00425950">
            <w:pPr>
              <w:pStyle w:val="ConsPlusNormal"/>
              <w:jc w:val="center"/>
            </w:pPr>
            <w:r>
              <w:t>1337516,22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2053</w:t>
            </w:r>
          </w:p>
        </w:tc>
        <w:tc>
          <w:tcPr>
            <w:tcW w:w="1247" w:type="dxa"/>
            <w:vAlign w:val="center"/>
          </w:tcPr>
          <w:p w:rsidR="00425950" w:rsidRDefault="00425950">
            <w:pPr>
              <w:pStyle w:val="ConsPlusNormal"/>
              <w:jc w:val="center"/>
            </w:pPr>
            <w:r>
              <w:t>404018,93</w:t>
            </w:r>
          </w:p>
        </w:tc>
        <w:tc>
          <w:tcPr>
            <w:tcW w:w="1361" w:type="dxa"/>
            <w:vAlign w:val="center"/>
          </w:tcPr>
          <w:p w:rsidR="00425950" w:rsidRDefault="00425950">
            <w:pPr>
              <w:pStyle w:val="ConsPlusNormal"/>
              <w:jc w:val="center"/>
            </w:pPr>
            <w:r>
              <w:t>1337508,28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2054</w:t>
            </w:r>
          </w:p>
        </w:tc>
        <w:tc>
          <w:tcPr>
            <w:tcW w:w="1247" w:type="dxa"/>
            <w:vAlign w:val="center"/>
          </w:tcPr>
          <w:p w:rsidR="00425950" w:rsidRDefault="00425950">
            <w:pPr>
              <w:pStyle w:val="ConsPlusNormal"/>
              <w:jc w:val="center"/>
            </w:pPr>
            <w:r>
              <w:t>404037,98</w:t>
            </w:r>
          </w:p>
        </w:tc>
        <w:tc>
          <w:tcPr>
            <w:tcW w:w="1361" w:type="dxa"/>
            <w:vAlign w:val="center"/>
          </w:tcPr>
          <w:p w:rsidR="00425950" w:rsidRDefault="00425950">
            <w:pPr>
              <w:pStyle w:val="ConsPlusNormal"/>
              <w:jc w:val="center"/>
            </w:pPr>
            <w:r>
              <w:t>1337509,87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2055</w:t>
            </w:r>
          </w:p>
        </w:tc>
        <w:tc>
          <w:tcPr>
            <w:tcW w:w="1247" w:type="dxa"/>
            <w:vAlign w:val="center"/>
          </w:tcPr>
          <w:p w:rsidR="00425950" w:rsidRDefault="00425950">
            <w:pPr>
              <w:pStyle w:val="ConsPlusNormal"/>
              <w:jc w:val="center"/>
            </w:pPr>
            <w:r>
              <w:t>404031,63</w:t>
            </w:r>
          </w:p>
        </w:tc>
        <w:tc>
          <w:tcPr>
            <w:tcW w:w="1361" w:type="dxa"/>
            <w:vAlign w:val="center"/>
          </w:tcPr>
          <w:p w:rsidR="00425950" w:rsidRDefault="00425950">
            <w:pPr>
              <w:pStyle w:val="ConsPlusNormal"/>
              <w:jc w:val="center"/>
            </w:pPr>
            <w:r>
              <w:t>1337528,92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2056</w:t>
            </w:r>
          </w:p>
        </w:tc>
        <w:tc>
          <w:tcPr>
            <w:tcW w:w="1247" w:type="dxa"/>
            <w:vAlign w:val="center"/>
          </w:tcPr>
          <w:p w:rsidR="00425950" w:rsidRDefault="00425950">
            <w:pPr>
              <w:pStyle w:val="ConsPlusNormal"/>
              <w:jc w:val="center"/>
            </w:pPr>
            <w:r>
              <w:t>404018,93</w:t>
            </w:r>
          </w:p>
        </w:tc>
        <w:tc>
          <w:tcPr>
            <w:tcW w:w="1361" w:type="dxa"/>
            <w:vAlign w:val="center"/>
          </w:tcPr>
          <w:p w:rsidR="00425950" w:rsidRDefault="00425950">
            <w:pPr>
              <w:pStyle w:val="ConsPlusNormal"/>
              <w:jc w:val="center"/>
            </w:pPr>
            <w:r>
              <w:t>1337557,49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2057</w:t>
            </w:r>
          </w:p>
        </w:tc>
        <w:tc>
          <w:tcPr>
            <w:tcW w:w="1247" w:type="dxa"/>
            <w:vAlign w:val="center"/>
          </w:tcPr>
          <w:p w:rsidR="00425950" w:rsidRDefault="00425950">
            <w:pPr>
              <w:pStyle w:val="ConsPlusNormal"/>
              <w:jc w:val="center"/>
            </w:pPr>
            <w:r>
              <w:t>404018,93</w:t>
            </w:r>
          </w:p>
        </w:tc>
        <w:tc>
          <w:tcPr>
            <w:tcW w:w="1361" w:type="dxa"/>
            <w:vAlign w:val="center"/>
          </w:tcPr>
          <w:p w:rsidR="00425950" w:rsidRDefault="00425950">
            <w:pPr>
              <w:pStyle w:val="ConsPlusNormal"/>
              <w:jc w:val="center"/>
            </w:pPr>
            <w:r>
              <w:t>1337611,47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2058</w:t>
            </w:r>
          </w:p>
        </w:tc>
        <w:tc>
          <w:tcPr>
            <w:tcW w:w="1247" w:type="dxa"/>
            <w:vAlign w:val="center"/>
          </w:tcPr>
          <w:p w:rsidR="00425950" w:rsidRDefault="00425950">
            <w:pPr>
              <w:pStyle w:val="ConsPlusNormal"/>
              <w:jc w:val="center"/>
            </w:pPr>
            <w:r>
              <w:t>404034,80</w:t>
            </w:r>
          </w:p>
        </w:tc>
        <w:tc>
          <w:tcPr>
            <w:tcW w:w="1361" w:type="dxa"/>
            <w:vAlign w:val="center"/>
          </w:tcPr>
          <w:p w:rsidR="00425950" w:rsidRDefault="00425950">
            <w:pPr>
              <w:pStyle w:val="ConsPlusNormal"/>
              <w:jc w:val="center"/>
            </w:pPr>
            <w:r>
              <w:t>1337657,50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2059</w:t>
            </w:r>
          </w:p>
        </w:tc>
        <w:tc>
          <w:tcPr>
            <w:tcW w:w="1247" w:type="dxa"/>
            <w:vAlign w:val="center"/>
          </w:tcPr>
          <w:p w:rsidR="00425950" w:rsidRDefault="00425950">
            <w:pPr>
              <w:pStyle w:val="ConsPlusNormal"/>
              <w:jc w:val="center"/>
            </w:pPr>
            <w:r>
              <w:t>404044,33</w:t>
            </w:r>
          </w:p>
        </w:tc>
        <w:tc>
          <w:tcPr>
            <w:tcW w:w="1361" w:type="dxa"/>
            <w:vAlign w:val="center"/>
          </w:tcPr>
          <w:p w:rsidR="00425950" w:rsidRDefault="00425950">
            <w:pPr>
              <w:pStyle w:val="ConsPlusNormal"/>
              <w:jc w:val="center"/>
            </w:pPr>
            <w:r>
              <w:t>1337705,13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2060</w:t>
            </w:r>
          </w:p>
        </w:tc>
        <w:tc>
          <w:tcPr>
            <w:tcW w:w="1247" w:type="dxa"/>
            <w:vAlign w:val="center"/>
          </w:tcPr>
          <w:p w:rsidR="00425950" w:rsidRDefault="00425950">
            <w:pPr>
              <w:pStyle w:val="ConsPlusNormal"/>
              <w:jc w:val="center"/>
            </w:pPr>
            <w:r>
              <w:t>404058,61</w:t>
            </w:r>
          </w:p>
        </w:tc>
        <w:tc>
          <w:tcPr>
            <w:tcW w:w="1361" w:type="dxa"/>
            <w:vAlign w:val="center"/>
          </w:tcPr>
          <w:p w:rsidR="00425950" w:rsidRDefault="00425950">
            <w:pPr>
              <w:pStyle w:val="ConsPlusNormal"/>
              <w:jc w:val="center"/>
            </w:pPr>
            <w:r>
              <w:t>1337727,35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2061</w:t>
            </w:r>
          </w:p>
        </w:tc>
        <w:tc>
          <w:tcPr>
            <w:tcW w:w="1247" w:type="dxa"/>
            <w:vAlign w:val="center"/>
          </w:tcPr>
          <w:p w:rsidR="00425950" w:rsidRDefault="00425950">
            <w:pPr>
              <w:pStyle w:val="ConsPlusNormal"/>
              <w:jc w:val="center"/>
            </w:pPr>
            <w:r>
              <w:t>404084,01</w:t>
            </w:r>
          </w:p>
        </w:tc>
        <w:tc>
          <w:tcPr>
            <w:tcW w:w="1361" w:type="dxa"/>
            <w:vAlign w:val="center"/>
          </w:tcPr>
          <w:p w:rsidR="00425950" w:rsidRDefault="00425950">
            <w:pPr>
              <w:pStyle w:val="ConsPlusNormal"/>
              <w:jc w:val="center"/>
            </w:pPr>
            <w:r>
              <w:t>1337732,12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2062</w:t>
            </w:r>
          </w:p>
        </w:tc>
        <w:tc>
          <w:tcPr>
            <w:tcW w:w="1247" w:type="dxa"/>
            <w:vAlign w:val="center"/>
          </w:tcPr>
          <w:p w:rsidR="00425950" w:rsidRDefault="00425950">
            <w:pPr>
              <w:pStyle w:val="ConsPlusNormal"/>
              <w:jc w:val="center"/>
            </w:pPr>
            <w:r>
              <w:t>404109,41</w:t>
            </w:r>
          </w:p>
        </w:tc>
        <w:tc>
          <w:tcPr>
            <w:tcW w:w="1361" w:type="dxa"/>
            <w:vAlign w:val="center"/>
          </w:tcPr>
          <w:p w:rsidR="00425950" w:rsidRDefault="00425950">
            <w:pPr>
              <w:pStyle w:val="ConsPlusNormal"/>
              <w:jc w:val="center"/>
            </w:pPr>
            <w:r>
              <w:t>1337717,83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2063</w:t>
            </w:r>
          </w:p>
        </w:tc>
        <w:tc>
          <w:tcPr>
            <w:tcW w:w="1247" w:type="dxa"/>
            <w:vAlign w:val="center"/>
          </w:tcPr>
          <w:p w:rsidR="00425950" w:rsidRDefault="00425950">
            <w:pPr>
              <w:pStyle w:val="ConsPlusNormal"/>
              <w:jc w:val="center"/>
            </w:pPr>
            <w:r>
              <w:t>404141,16</w:t>
            </w:r>
          </w:p>
        </w:tc>
        <w:tc>
          <w:tcPr>
            <w:tcW w:w="1361" w:type="dxa"/>
            <w:vAlign w:val="center"/>
          </w:tcPr>
          <w:p w:rsidR="00425950" w:rsidRDefault="00425950">
            <w:pPr>
              <w:pStyle w:val="ConsPlusNormal"/>
              <w:jc w:val="center"/>
            </w:pPr>
            <w:r>
              <w:t>1337676,55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2064</w:t>
            </w:r>
          </w:p>
        </w:tc>
        <w:tc>
          <w:tcPr>
            <w:tcW w:w="1247" w:type="dxa"/>
            <w:vAlign w:val="center"/>
          </w:tcPr>
          <w:p w:rsidR="00425950" w:rsidRDefault="00425950">
            <w:pPr>
              <w:pStyle w:val="ConsPlusNormal"/>
              <w:jc w:val="center"/>
            </w:pPr>
            <w:r>
              <w:t>404171,33</w:t>
            </w:r>
          </w:p>
        </w:tc>
        <w:tc>
          <w:tcPr>
            <w:tcW w:w="1361" w:type="dxa"/>
            <w:vAlign w:val="center"/>
          </w:tcPr>
          <w:p w:rsidR="00425950" w:rsidRDefault="00425950">
            <w:pPr>
              <w:pStyle w:val="ConsPlusNormal"/>
              <w:jc w:val="center"/>
            </w:pPr>
            <w:r>
              <w:t>1337659,09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2065</w:t>
            </w:r>
          </w:p>
        </w:tc>
        <w:tc>
          <w:tcPr>
            <w:tcW w:w="1247" w:type="dxa"/>
            <w:vAlign w:val="center"/>
          </w:tcPr>
          <w:p w:rsidR="00425950" w:rsidRDefault="00425950">
            <w:pPr>
              <w:pStyle w:val="ConsPlusNormal"/>
              <w:jc w:val="center"/>
            </w:pPr>
            <w:r>
              <w:t>404195,14</w:t>
            </w:r>
          </w:p>
        </w:tc>
        <w:tc>
          <w:tcPr>
            <w:tcW w:w="1361" w:type="dxa"/>
            <w:vAlign w:val="center"/>
          </w:tcPr>
          <w:p w:rsidR="00425950" w:rsidRDefault="00425950">
            <w:pPr>
              <w:pStyle w:val="ConsPlusNormal"/>
              <w:jc w:val="center"/>
            </w:pPr>
            <w:r>
              <w:t>1337659,09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2066</w:t>
            </w:r>
          </w:p>
        </w:tc>
        <w:tc>
          <w:tcPr>
            <w:tcW w:w="1247" w:type="dxa"/>
            <w:vAlign w:val="center"/>
          </w:tcPr>
          <w:p w:rsidR="00425950" w:rsidRDefault="00425950">
            <w:pPr>
              <w:pStyle w:val="ConsPlusNormal"/>
              <w:jc w:val="center"/>
            </w:pPr>
            <w:r>
              <w:t>404218,07</w:t>
            </w:r>
          </w:p>
        </w:tc>
        <w:tc>
          <w:tcPr>
            <w:tcW w:w="1361" w:type="dxa"/>
            <w:vAlign w:val="center"/>
          </w:tcPr>
          <w:p w:rsidR="00425950" w:rsidRDefault="00425950">
            <w:pPr>
              <w:pStyle w:val="ConsPlusNormal"/>
              <w:jc w:val="center"/>
            </w:pPr>
            <w:r>
              <w:t>1337680,81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2067</w:t>
            </w:r>
          </w:p>
        </w:tc>
        <w:tc>
          <w:tcPr>
            <w:tcW w:w="1247" w:type="dxa"/>
            <w:vAlign w:val="center"/>
          </w:tcPr>
          <w:p w:rsidR="00425950" w:rsidRDefault="00425950">
            <w:pPr>
              <w:pStyle w:val="ConsPlusNormal"/>
              <w:jc w:val="center"/>
            </w:pPr>
            <w:r>
              <w:t>404217,64</w:t>
            </w:r>
          </w:p>
        </w:tc>
        <w:tc>
          <w:tcPr>
            <w:tcW w:w="1361" w:type="dxa"/>
            <w:vAlign w:val="center"/>
          </w:tcPr>
          <w:p w:rsidR="00425950" w:rsidRDefault="00425950">
            <w:pPr>
              <w:pStyle w:val="ConsPlusNormal"/>
              <w:jc w:val="center"/>
            </w:pPr>
            <w:r>
              <w:t>1337681,24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2068</w:t>
            </w:r>
          </w:p>
        </w:tc>
        <w:tc>
          <w:tcPr>
            <w:tcW w:w="1247" w:type="dxa"/>
            <w:vAlign w:val="center"/>
          </w:tcPr>
          <w:p w:rsidR="00425950" w:rsidRDefault="00425950">
            <w:pPr>
              <w:pStyle w:val="ConsPlusNormal"/>
              <w:jc w:val="center"/>
            </w:pPr>
            <w:r>
              <w:t>404216,64</w:t>
            </w:r>
          </w:p>
        </w:tc>
        <w:tc>
          <w:tcPr>
            <w:tcW w:w="1361" w:type="dxa"/>
            <w:vAlign w:val="center"/>
          </w:tcPr>
          <w:p w:rsidR="00425950" w:rsidRDefault="00425950">
            <w:pPr>
              <w:pStyle w:val="ConsPlusNormal"/>
              <w:jc w:val="center"/>
            </w:pPr>
            <w:r>
              <w:t>1337682,67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2069</w:t>
            </w:r>
          </w:p>
        </w:tc>
        <w:tc>
          <w:tcPr>
            <w:tcW w:w="1247" w:type="dxa"/>
            <w:vAlign w:val="center"/>
          </w:tcPr>
          <w:p w:rsidR="00425950" w:rsidRDefault="00425950">
            <w:pPr>
              <w:pStyle w:val="ConsPlusNormal"/>
              <w:jc w:val="center"/>
            </w:pPr>
            <w:r>
              <w:t>404215,90</w:t>
            </w:r>
          </w:p>
        </w:tc>
        <w:tc>
          <w:tcPr>
            <w:tcW w:w="1361" w:type="dxa"/>
            <w:vAlign w:val="center"/>
          </w:tcPr>
          <w:p w:rsidR="00425950" w:rsidRDefault="00425950">
            <w:pPr>
              <w:pStyle w:val="ConsPlusNormal"/>
              <w:jc w:val="center"/>
            </w:pPr>
            <w:r>
              <w:t>1337684,25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2070</w:t>
            </w:r>
          </w:p>
        </w:tc>
        <w:tc>
          <w:tcPr>
            <w:tcW w:w="1247" w:type="dxa"/>
            <w:vAlign w:val="center"/>
          </w:tcPr>
          <w:p w:rsidR="00425950" w:rsidRDefault="00425950">
            <w:pPr>
              <w:pStyle w:val="ConsPlusNormal"/>
              <w:jc w:val="center"/>
            </w:pPr>
            <w:r>
              <w:t>404215,45</w:t>
            </w:r>
          </w:p>
        </w:tc>
        <w:tc>
          <w:tcPr>
            <w:tcW w:w="1361" w:type="dxa"/>
            <w:vAlign w:val="center"/>
          </w:tcPr>
          <w:p w:rsidR="00425950" w:rsidRDefault="00425950">
            <w:pPr>
              <w:pStyle w:val="ConsPlusNormal"/>
              <w:jc w:val="center"/>
            </w:pPr>
            <w:r>
              <w:t>1337685,93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2071</w:t>
            </w:r>
          </w:p>
        </w:tc>
        <w:tc>
          <w:tcPr>
            <w:tcW w:w="1247" w:type="dxa"/>
            <w:vAlign w:val="center"/>
          </w:tcPr>
          <w:p w:rsidR="00425950" w:rsidRDefault="00425950">
            <w:pPr>
              <w:pStyle w:val="ConsPlusNormal"/>
              <w:jc w:val="center"/>
            </w:pPr>
            <w:r>
              <w:t>404215,30</w:t>
            </w:r>
          </w:p>
        </w:tc>
        <w:tc>
          <w:tcPr>
            <w:tcW w:w="1361" w:type="dxa"/>
            <w:vAlign w:val="center"/>
          </w:tcPr>
          <w:p w:rsidR="00425950" w:rsidRDefault="00425950">
            <w:pPr>
              <w:pStyle w:val="ConsPlusNormal"/>
              <w:jc w:val="center"/>
            </w:pPr>
            <w:r>
              <w:t>1337687,67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2072</w:t>
            </w:r>
          </w:p>
        </w:tc>
        <w:tc>
          <w:tcPr>
            <w:tcW w:w="1247" w:type="dxa"/>
            <w:vAlign w:val="center"/>
          </w:tcPr>
          <w:p w:rsidR="00425950" w:rsidRDefault="00425950">
            <w:pPr>
              <w:pStyle w:val="ConsPlusNormal"/>
              <w:jc w:val="center"/>
            </w:pPr>
            <w:r>
              <w:t>404215,47</w:t>
            </w:r>
          </w:p>
        </w:tc>
        <w:tc>
          <w:tcPr>
            <w:tcW w:w="1361" w:type="dxa"/>
            <w:vAlign w:val="center"/>
          </w:tcPr>
          <w:p w:rsidR="00425950" w:rsidRDefault="00425950">
            <w:pPr>
              <w:pStyle w:val="ConsPlusNormal"/>
              <w:jc w:val="center"/>
            </w:pPr>
            <w:r>
              <w:t>1337689,47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2073</w:t>
            </w:r>
          </w:p>
        </w:tc>
        <w:tc>
          <w:tcPr>
            <w:tcW w:w="1247" w:type="dxa"/>
            <w:vAlign w:val="center"/>
          </w:tcPr>
          <w:p w:rsidR="00425950" w:rsidRDefault="00425950">
            <w:pPr>
              <w:pStyle w:val="ConsPlusNormal"/>
              <w:jc w:val="center"/>
            </w:pPr>
            <w:r>
              <w:t>404228,78</w:t>
            </w:r>
          </w:p>
        </w:tc>
        <w:tc>
          <w:tcPr>
            <w:tcW w:w="1361" w:type="dxa"/>
            <w:vAlign w:val="center"/>
          </w:tcPr>
          <w:p w:rsidR="00425950" w:rsidRDefault="00425950">
            <w:pPr>
              <w:pStyle w:val="ConsPlusNormal"/>
              <w:jc w:val="center"/>
            </w:pPr>
            <w:r>
              <w:t>1337759,09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2074</w:t>
            </w:r>
          </w:p>
        </w:tc>
        <w:tc>
          <w:tcPr>
            <w:tcW w:w="1247" w:type="dxa"/>
            <w:vAlign w:val="center"/>
          </w:tcPr>
          <w:p w:rsidR="00425950" w:rsidRDefault="00425950">
            <w:pPr>
              <w:pStyle w:val="ConsPlusNormal"/>
              <w:jc w:val="center"/>
            </w:pPr>
            <w:r>
              <w:t>404231,85</w:t>
            </w:r>
          </w:p>
        </w:tc>
        <w:tc>
          <w:tcPr>
            <w:tcW w:w="1361" w:type="dxa"/>
            <w:vAlign w:val="center"/>
          </w:tcPr>
          <w:p w:rsidR="00425950" w:rsidRDefault="00425950">
            <w:pPr>
              <w:pStyle w:val="ConsPlusNormal"/>
              <w:jc w:val="center"/>
            </w:pPr>
            <w:r>
              <w:t>1337775,14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2075</w:t>
            </w:r>
          </w:p>
        </w:tc>
        <w:tc>
          <w:tcPr>
            <w:tcW w:w="1247" w:type="dxa"/>
            <w:vAlign w:val="center"/>
          </w:tcPr>
          <w:p w:rsidR="00425950" w:rsidRDefault="00425950">
            <w:pPr>
              <w:pStyle w:val="ConsPlusNormal"/>
              <w:jc w:val="center"/>
            </w:pPr>
            <w:r>
              <w:t>404232,26</w:t>
            </w:r>
          </w:p>
        </w:tc>
        <w:tc>
          <w:tcPr>
            <w:tcW w:w="1361" w:type="dxa"/>
            <w:vAlign w:val="center"/>
          </w:tcPr>
          <w:p w:rsidR="00425950" w:rsidRDefault="00425950">
            <w:pPr>
              <w:pStyle w:val="ConsPlusNormal"/>
              <w:jc w:val="center"/>
            </w:pPr>
            <w:r>
              <w:t>1337776,65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2076</w:t>
            </w:r>
          </w:p>
        </w:tc>
        <w:tc>
          <w:tcPr>
            <w:tcW w:w="1247" w:type="dxa"/>
            <w:vAlign w:val="center"/>
          </w:tcPr>
          <w:p w:rsidR="00425950" w:rsidRDefault="00425950">
            <w:pPr>
              <w:pStyle w:val="ConsPlusNormal"/>
              <w:jc w:val="center"/>
            </w:pPr>
            <w:r>
              <w:t>404267,19</w:t>
            </w:r>
          </w:p>
        </w:tc>
        <w:tc>
          <w:tcPr>
            <w:tcW w:w="1361" w:type="dxa"/>
            <w:vAlign w:val="center"/>
          </w:tcPr>
          <w:p w:rsidR="00425950" w:rsidRDefault="00425950">
            <w:pPr>
              <w:pStyle w:val="ConsPlusNormal"/>
              <w:jc w:val="center"/>
            </w:pPr>
            <w:r>
              <w:t>1337873,50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2077</w:t>
            </w:r>
          </w:p>
        </w:tc>
        <w:tc>
          <w:tcPr>
            <w:tcW w:w="1247" w:type="dxa"/>
            <w:vAlign w:val="center"/>
          </w:tcPr>
          <w:p w:rsidR="00425950" w:rsidRDefault="00425950">
            <w:pPr>
              <w:pStyle w:val="ConsPlusNormal"/>
              <w:jc w:val="center"/>
            </w:pPr>
            <w:r>
              <w:t>404267,65</w:t>
            </w:r>
          </w:p>
        </w:tc>
        <w:tc>
          <w:tcPr>
            <w:tcW w:w="1361" w:type="dxa"/>
            <w:vAlign w:val="center"/>
          </w:tcPr>
          <w:p w:rsidR="00425950" w:rsidRDefault="00425950">
            <w:pPr>
              <w:pStyle w:val="ConsPlusNormal"/>
              <w:jc w:val="center"/>
            </w:pPr>
            <w:r>
              <w:t>1337874,57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2078</w:t>
            </w:r>
          </w:p>
        </w:tc>
        <w:tc>
          <w:tcPr>
            <w:tcW w:w="1247" w:type="dxa"/>
            <w:vAlign w:val="center"/>
          </w:tcPr>
          <w:p w:rsidR="00425950" w:rsidRDefault="00425950">
            <w:pPr>
              <w:pStyle w:val="ConsPlusNormal"/>
              <w:jc w:val="center"/>
            </w:pPr>
            <w:r>
              <w:t>404307,34</w:t>
            </w:r>
          </w:p>
        </w:tc>
        <w:tc>
          <w:tcPr>
            <w:tcW w:w="1361" w:type="dxa"/>
            <w:vAlign w:val="center"/>
          </w:tcPr>
          <w:p w:rsidR="00425950" w:rsidRDefault="00425950">
            <w:pPr>
              <w:pStyle w:val="ConsPlusNormal"/>
              <w:jc w:val="center"/>
            </w:pPr>
            <w:r>
              <w:t>1337953,94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2079</w:t>
            </w:r>
          </w:p>
        </w:tc>
        <w:tc>
          <w:tcPr>
            <w:tcW w:w="1247" w:type="dxa"/>
            <w:vAlign w:val="center"/>
          </w:tcPr>
          <w:p w:rsidR="00425950" w:rsidRDefault="00425950">
            <w:pPr>
              <w:pStyle w:val="ConsPlusNormal"/>
              <w:jc w:val="center"/>
            </w:pPr>
            <w:r>
              <w:t>404307,62</w:t>
            </w:r>
          </w:p>
        </w:tc>
        <w:tc>
          <w:tcPr>
            <w:tcW w:w="1361" w:type="dxa"/>
            <w:vAlign w:val="center"/>
          </w:tcPr>
          <w:p w:rsidR="00425950" w:rsidRDefault="00425950">
            <w:pPr>
              <w:pStyle w:val="ConsPlusNormal"/>
              <w:jc w:val="center"/>
            </w:pPr>
            <w:r>
              <w:t>1337954,47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2080</w:t>
            </w:r>
          </w:p>
        </w:tc>
        <w:tc>
          <w:tcPr>
            <w:tcW w:w="1247" w:type="dxa"/>
            <w:vAlign w:val="center"/>
          </w:tcPr>
          <w:p w:rsidR="00425950" w:rsidRDefault="00425950">
            <w:pPr>
              <w:pStyle w:val="ConsPlusNormal"/>
              <w:jc w:val="center"/>
            </w:pPr>
            <w:r>
              <w:t>404308,26</w:t>
            </w:r>
          </w:p>
        </w:tc>
        <w:tc>
          <w:tcPr>
            <w:tcW w:w="1361" w:type="dxa"/>
            <w:vAlign w:val="center"/>
          </w:tcPr>
          <w:p w:rsidR="00425950" w:rsidRDefault="00425950">
            <w:pPr>
              <w:pStyle w:val="ConsPlusNormal"/>
              <w:jc w:val="center"/>
            </w:pPr>
            <w:r>
              <w:t>1337955,44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2081</w:t>
            </w:r>
          </w:p>
        </w:tc>
        <w:tc>
          <w:tcPr>
            <w:tcW w:w="1247" w:type="dxa"/>
            <w:vAlign w:val="center"/>
          </w:tcPr>
          <w:p w:rsidR="00425950" w:rsidRDefault="00425950">
            <w:pPr>
              <w:pStyle w:val="ConsPlusNormal"/>
              <w:jc w:val="center"/>
            </w:pPr>
            <w:r>
              <w:t>404357,82</w:t>
            </w:r>
          </w:p>
        </w:tc>
        <w:tc>
          <w:tcPr>
            <w:tcW w:w="1361" w:type="dxa"/>
            <w:vAlign w:val="center"/>
          </w:tcPr>
          <w:p w:rsidR="00425950" w:rsidRDefault="00425950">
            <w:pPr>
              <w:pStyle w:val="ConsPlusNormal"/>
              <w:jc w:val="center"/>
            </w:pPr>
            <w:r>
              <w:t>1338022,04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2082</w:t>
            </w:r>
          </w:p>
        </w:tc>
        <w:tc>
          <w:tcPr>
            <w:tcW w:w="1247" w:type="dxa"/>
            <w:vAlign w:val="center"/>
          </w:tcPr>
          <w:p w:rsidR="00425950" w:rsidRDefault="00425950">
            <w:pPr>
              <w:pStyle w:val="ConsPlusNormal"/>
              <w:jc w:val="center"/>
            </w:pPr>
            <w:r>
              <w:t>404359,06</w:t>
            </w:r>
          </w:p>
        </w:tc>
        <w:tc>
          <w:tcPr>
            <w:tcW w:w="1361" w:type="dxa"/>
            <w:vAlign w:val="center"/>
          </w:tcPr>
          <w:p w:rsidR="00425950" w:rsidRDefault="00425950">
            <w:pPr>
              <w:pStyle w:val="ConsPlusNormal"/>
              <w:jc w:val="center"/>
            </w:pPr>
            <w:r>
              <w:t>1338023,71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2083</w:t>
            </w:r>
          </w:p>
        </w:tc>
        <w:tc>
          <w:tcPr>
            <w:tcW w:w="1247" w:type="dxa"/>
            <w:vAlign w:val="center"/>
          </w:tcPr>
          <w:p w:rsidR="00425950" w:rsidRDefault="00425950">
            <w:pPr>
              <w:pStyle w:val="ConsPlusNormal"/>
              <w:jc w:val="center"/>
            </w:pPr>
            <w:r>
              <w:t>404359,42</w:t>
            </w:r>
          </w:p>
        </w:tc>
        <w:tc>
          <w:tcPr>
            <w:tcW w:w="1361" w:type="dxa"/>
            <w:vAlign w:val="center"/>
          </w:tcPr>
          <w:p w:rsidR="00425950" w:rsidRDefault="00425950">
            <w:pPr>
              <w:pStyle w:val="ConsPlusNormal"/>
              <w:jc w:val="center"/>
            </w:pPr>
            <w:r>
              <w:t>1338024,16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2084</w:t>
            </w:r>
          </w:p>
        </w:tc>
        <w:tc>
          <w:tcPr>
            <w:tcW w:w="1247" w:type="dxa"/>
            <w:vAlign w:val="center"/>
          </w:tcPr>
          <w:p w:rsidR="00425950" w:rsidRDefault="00425950">
            <w:pPr>
              <w:pStyle w:val="ConsPlusNormal"/>
              <w:jc w:val="center"/>
            </w:pPr>
            <w:r>
              <w:t>404360,66</w:t>
            </w:r>
          </w:p>
        </w:tc>
        <w:tc>
          <w:tcPr>
            <w:tcW w:w="1361" w:type="dxa"/>
            <w:vAlign w:val="center"/>
          </w:tcPr>
          <w:p w:rsidR="00425950" w:rsidRDefault="00425950">
            <w:pPr>
              <w:pStyle w:val="ConsPlusNormal"/>
              <w:jc w:val="center"/>
            </w:pPr>
            <w:r>
              <w:t>1338025,40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2085</w:t>
            </w:r>
          </w:p>
        </w:tc>
        <w:tc>
          <w:tcPr>
            <w:tcW w:w="1247" w:type="dxa"/>
            <w:vAlign w:val="center"/>
          </w:tcPr>
          <w:p w:rsidR="00425950" w:rsidRDefault="00425950">
            <w:pPr>
              <w:pStyle w:val="ConsPlusNormal"/>
              <w:jc w:val="center"/>
            </w:pPr>
            <w:r>
              <w:t>404360,87</w:t>
            </w:r>
          </w:p>
        </w:tc>
        <w:tc>
          <w:tcPr>
            <w:tcW w:w="1361" w:type="dxa"/>
            <w:vAlign w:val="center"/>
          </w:tcPr>
          <w:p w:rsidR="00425950" w:rsidRDefault="00425950">
            <w:pPr>
              <w:pStyle w:val="ConsPlusNormal"/>
              <w:jc w:val="center"/>
            </w:pPr>
            <w:r>
              <w:t>1338025,57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2086</w:t>
            </w:r>
          </w:p>
        </w:tc>
        <w:tc>
          <w:tcPr>
            <w:tcW w:w="1247" w:type="dxa"/>
            <w:vAlign w:val="center"/>
          </w:tcPr>
          <w:p w:rsidR="00425950" w:rsidRDefault="00425950">
            <w:pPr>
              <w:pStyle w:val="ConsPlusNormal"/>
              <w:jc w:val="center"/>
            </w:pPr>
            <w:r>
              <w:t>404406,83</w:t>
            </w:r>
          </w:p>
        </w:tc>
        <w:tc>
          <w:tcPr>
            <w:tcW w:w="1361" w:type="dxa"/>
            <w:vAlign w:val="center"/>
          </w:tcPr>
          <w:p w:rsidR="00425950" w:rsidRDefault="00425950">
            <w:pPr>
              <w:pStyle w:val="ConsPlusNormal"/>
              <w:jc w:val="center"/>
            </w:pPr>
            <w:r>
              <w:t>1338062,02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2087</w:t>
            </w:r>
          </w:p>
        </w:tc>
        <w:tc>
          <w:tcPr>
            <w:tcW w:w="1247" w:type="dxa"/>
            <w:vAlign w:val="center"/>
          </w:tcPr>
          <w:p w:rsidR="00425950" w:rsidRDefault="00425950">
            <w:pPr>
              <w:pStyle w:val="ConsPlusNormal"/>
              <w:jc w:val="center"/>
            </w:pPr>
            <w:r>
              <w:t>404452,78</w:t>
            </w:r>
          </w:p>
        </w:tc>
        <w:tc>
          <w:tcPr>
            <w:tcW w:w="1361" w:type="dxa"/>
            <w:vAlign w:val="center"/>
          </w:tcPr>
          <w:p w:rsidR="00425950" w:rsidRDefault="00425950">
            <w:pPr>
              <w:pStyle w:val="ConsPlusNormal"/>
              <w:jc w:val="center"/>
            </w:pPr>
            <w:r>
              <w:t>1338100,05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2088</w:t>
            </w:r>
          </w:p>
        </w:tc>
        <w:tc>
          <w:tcPr>
            <w:tcW w:w="1247" w:type="dxa"/>
            <w:vAlign w:val="center"/>
          </w:tcPr>
          <w:p w:rsidR="00425950" w:rsidRDefault="00425950">
            <w:pPr>
              <w:pStyle w:val="ConsPlusNormal"/>
              <w:jc w:val="center"/>
            </w:pPr>
            <w:r>
              <w:t>404454,16</w:t>
            </w:r>
          </w:p>
        </w:tc>
        <w:tc>
          <w:tcPr>
            <w:tcW w:w="1361" w:type="dxa"/>
            <w:vAlign w:val="center"/>
          </w:tcPr>
          <w:p w:rsidR="00425950" w:rsidRDefault="00425950">
            <w:pPr>
              <w:pStyle w:val="ConsPlusNormal"/>
              <w:jc w:val="center"/>
            </w:pPr>
            <w:r>
              <w:t>1338101,01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2089</w:t>
            </w:r>
          </w:p>
        </w:tc>
        <w:tc>
          <w:tcPr>
            <w:tcW w:w="1247" w:type="dxa"/>
            <w:vAlign w:val="center"/>
          </w:tcPr>
          <w:p w:rsidR="00425950" w:rsidRDefault="00425950">
            <w:pPr>
              <w:pStyle w:val="ConsPlusNormal"/>
              <w:jc w:val="center"/>
            </w:pPr>
            <w:r>
              <w:t>404455,12</w:t>
            </w:r>
          </w:p>
        </w:tc>
        <w:tc>
          <w:tcPr>
            <w:tcW w:w="1361" w:type="dxa"/>
            <w:vAlign w:val="center"/>
          </w:tcPr>
          <w:p w:rsidR="00425950" w:rsidRDefault="00425950">
            <w:pPr>
              <w:pStyle w:val="ConsPlusNormal"/>
              <w:jc w:val="center"/>
            </w:pPr>
            <w:r>
              <w:t>1338101,50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2090</w:t>
            </w:r>
          </w:p>
        </w:tc>
        <w:tc>
          <w:tcPr>
            <w:tcW w:w="1247" w:type="dxa"/>
            <w:vAlign w:val="center"/>
          </w:tcPr>
          <w:p w:rsidR="00425950" w:rsidRDefault="00425950">
            <w:pPr>
              <w:pStyle w:val="ConsPlusNormal"/>
              <w:jc w:val="center"/>
            </w:pPr>
            <w:r>
              <w:t>404509,10</w:t>
            </w:r>
          </w:p>
        </w:tc>
        <w:tc>
          <w:tcPr>
            <w:tcW w:w="1361" w:type="dxa"/>
            <w:vAlign w:val="center"/>
          </w:tcPr>
          <w:p w:rsidR="00425950" w:rsidRDefault="00425950">
            <w:pPr>
              <w:pStyle w:val="ConsPlusNormal"/>
              <w:jc w:val="center"/>
            </w:pPr>
            <w:r>
              <w:t>1338125,31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2091</w:t>
            </w:r>
          </w:p>
        </w:tc>
        <w:tc>
          <w:tcPr>
            <w:tcW w:w="1247" w:type="dxa"/>
            <w:vAlign w:val="center"/>
          </w:tcPr>
          <w:p w:rsidR="00425950" w:rsidRDefault="00425950">
            <w:pPr>
              <w:pStyle w:val="ConsPlusNormal"/>
              <w:jc w:val="center"/>
            </w:pPr>
            <w:r>
              <w:t>404509,49</w:t>
            </w:r>
          </w:p>
        </w:tc>
        <w:tc>
          <w:tcPr>
            <w:tcW w:w="1361" w:type="dxa"/>
            <w:vAlign w:val="center"/>
          </w:tcPr>
          <w:p w:rsidR="00425950" w:rsidRDefault="00425950">
            <w:pPr>
              <w:pStyle w:val="ConsPlusNormal"/>
              <w:jc w:val="center"/>
            </w:pPr>
            <w:r>
              <w:t>1338125,47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2092</w:t>
            </w:r>
          </w:p>
        </w:tc>
        <w:tc>
          <w:tcPr>
            <w:tcW w:w="1247" w:type="dxa"/>
            <w:vAlign w:val="center"/>
          </w:tcPr>
          <w:p w:rsidR="00425950" w:rsidRDefault="00425950">
            <w:pPr>
              <w:pStyle w:val="ConsPlusNormal"/>
              <w:jc w:val="center"/>
            </w:pPr>
            <w:r>
              <w:t>404546,00</w:t>
            </w:r>
          </w:p>
        </w:tc>
        <w:tc>
          <w:tcPr>
            <w:tcW w:w="1361" w:type="dxa"/>
            <w:vAlign w:val="center"/>
          </w:tcPr>
          <w:p w:rsidR="00425950" w:rsidRDefault="00425950">
            <w:pPr>
              <w:pStyle w:val="ConsPlusNormal"/>
              <w:jc w:val="center"/>
            </w:pPr>
            <w:r>
              <w:t>1338139,76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2093</w:t>
            </w:r>
          </w:p>
        </w:tc>
        <w:tc>
          <w:tcPr>
            <w:tcW w:w="1247" w:type="dxa"/>
            <w:vAlign w:val="center"/>
          </w:tcPr>
          <w:p w:rsidR="00425950" w:rsidRDefault="00425950">
            <w:pPr>
              <w:pStyle w:val="ConsPlusNormal"/>
              <w:jc w:val="center"/>
            </w:pPr>
            <w:r>
              <w:t>404546,23</w:t>
            </w:r>
          </w:p>
        </w:tc>
        <w:tc>
          <w:tcPr>
            <w:tcW w:w="1361" w:type="dxa"/>
            <w:vAlign w:val="center"/>
          </w:tcPr>
          <w:p w:rsidR="00425950" w:rsidRDefault="00425950">
            <w:pPr>
              <w:pStyle w:val="ConsPlusNormal"/>
              <w:jc w:val="center"/>
            </w:pPr>
            <w:r>
              <w:t>1338139,84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2094</w:t>
            </w:r>
          </w:p>
        </w:tc>
        <w:tc>
          <w:tcPr>
            <w:tcW w:w="1247" w:type="dxa"/>
            <w:vAlign w:val="center"/>
          </w:tcPr>
          <w:p w:rsidR="00425950" w:rsidRDefault="00425950">
            <w:pPr>
              <w:pStyle w:val="ConsPlusNormal"/>
              <w:jc w:val="center"/>
            </w:pPr>
            <w:r>
              <w:t>404547,91</w:t>
            </w:r>
          </w:p>
        </w:tc>
        <w:tc>
          <w:tcPr>
            <w:tcW w:w="1361" w:type="dxa"/>
            <w:vAlign w:val="center"/>
          </w:tcPr>
          <w:p w:rsidR="00425950" w:rsidRDefault="00425950">
            <w:pPr>
              <w:pStyle w:val="ConsPlusNormal"/>
              <w:jc w:val="center"/>
            </w:pPr>
            <w:r>
              <w:t>1338140,30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2095</w:t>
            </w:r>
          </w:p>
        </w:tc>
        <w:tc>
          <w:tcPr>
            <w:tcW w:w="1247" w:type="dxa"/>
            <w:vAlign w:val="center"/>
          </w:tcPr>
          <w:p w:rsidR="00425950" w:rsidRDefault="00425950">
            <w:pPr>
              <w:pStyle w:val="ConsPlusNormal"/>
              <w:jc w:val="center"/>
            </w:pPr>
            <w:r>
              <w:t>404549,40</w:t>
            </w:r>
          </w:p>
        </w:tc>
        <w:tc>
          <w:tcPr>
            <w:tcW w:w="1361" w:type="dxa"/>
            <w:vAlign w:val="center"/>
          </w:tcPr>
          <w:p w:rsidR="00425950" w:rsidRDefault="00425950">
            <w:pPr>
              <w:pStyle w:val="ConsPlusNormal"/>
              <w:jc w:val="center"/>
            </w:pPr>
            <w:r>
              <w:t>1338140,45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2096</w:t>
            </w:r>
          </w:p>
        </w:tc>
        <w:tc>
          <w:tcPr>
            <w:tcW w:w="1247" w:type="dxa"/>
            <w:vAlign w:val="center"/>
          </w:tcPr>
          <w:p w:rsidR="00425950" w:rsidRDefault="00425950">
            <w:pPr>
              <w:pStyle w:val="ConsPlusNormal"/>
              <w:jc w:val="center"/>
            </w:pPr>
            <w:r>
              <w:t>404612,99</w:t>
            </w:r>
          </w:p>
        </w:tc>
        <w:tc>
          <w:tcPr>
            <w:tcW w:w="1361" w:type="dxa"/>
            <w:vAlign w:val="center"/>
          </w:tcPr>
          <w:p w:rsidR="00425950" w:rsidRDefault="00425950">
            <w:pPr>
              <w:pStyle w:val="ConsPlusNormal"/>
              <w:jc w:val="center"/>
            </w:pPr>
            <w:r>
              <w:t>1338142,00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2097</w:t>
            </w:r>
          </w:p>
        </w:tc>
        <w:tc>
          <w:tcPr>
            <w:tcW w:w="1247" w:type="dxa"/>
            <w:vAlign w:val="center"/>
          </w:tcPr>
          <w:p w:rsidR="00425950" w:rsidRDefault="00425950">
            <w:pPr>
              <w:pStyle w:val="ConsPlusNormal"/>
              <w:jc w:val="center"/>
            </w:pPr>
            <w:r>
              <w:t>404648,40</w:t>
            </w:r>
          </w:p>
        </w:tc>
        <w:tc>
          <w:tcPr>
            <w:tcW w:w="1361" w:type="dxa"/>
            <w:vAlign w:val="center"/>
          </w:tcPr>
          <w:p w:rsidR="00425950" w:rsidRDefault="00425950">
            <w:pPr>
              <w:pStyle w:val="ConsPlusNormal"/>
              <w:jc w:val="center"/>
            </w:pPr>
            <w:r>
              <w:t>1338153,80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2098</w:t>
            </w:r>
          </w:p>
        </w:tc>
        <w:tc>
          <w:tcPr>
            <w:tcW w:w="1247" w:type="dxa"/>
            <w:vAlign w:val="center"/>
          </w:tcPr>
          <w:p w:rsidR="00425950" w:rsidRDefault="00425950">
            <w:pPr>
              <w:pStyle w:val="ConsPlusNormal"/>
              <w:jc w:val="center"/>
            </w:pPr>
            <w:r>
              <w:t>404668,71</w:t>
            </w:r>
          </w:p>
        </w:tc>
        <w:tc>
          <w:tcPr>
            <w:tcW w:w="1361" w:type="dxa"/>
            <w:vAlign w:val="center"/>
          </w:tcPr>
          <w:p w:rsidR="00425950" w:rsidRDefault="00425950">
            <w:pPr>
              <w:pStyle w:val="ConsPlusNormal"/>
              <w:jc w:val="center"/>
            </w:pPr>
            <w:r>
              <w:t>1338167,34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2099</w:t>
            </w:r>
          </w:p>
        </w:tc>
        <w:tc>
          <w:tcPr>
            <w:tcW w:w="1247" w:type="dxa"/>
            <w:vAlign w:val="center"/>
          </w:tcPr>
          <w:p w:rsidR="00425950" w:rsidRDefault="00425950">
            <w:pPr>
              <w:pStyle w:val="ConsPlusNormal"/>
              <w:jc w:val="center"/>
            </w:pPr>
            <w:r>
              <w:t>404699,68</w:t>
            </w:r>
          </w:p>
        </w:tc>
        <w:tc>
          <w:tcPr>
            <w:tcW w:w="1361" w:type="dxa"/>
            <w:vAlign w:val="center"/>
          </w:tcPr>
          <w:p w:rsidR="00425950" w:rsidRDefault="00425950">
            <w:pPr>
              <w:pStyle w:val="ConsPlusNormal"/>
              <w:jc w:val="center"/>
            </w:pPr>
            <w:r>
              <w:t>1338187,98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2100</w:t>
            </w:r>
          </w:p>
        </w:tc>
        <w:tc>
          <w:tcPr>
            <w:tcW w:w="1247" w:type="dxa"/>
            <w:vAlign w:val="center"/>
          </w:tcPr>
          <w:p w:rsidR="00425950" w:rsidRDefault="00425950">
            <w:pPr>
              <w:pStyle w:val="ConsPlusNormal"/>
              <w:jc w:val="center"/>
            </w:pPr>
            <w:r>
              <w:t>404700,22</w:t>
            </w:r>
          </w:p>
        </w:tc>
        <w:tc>
          <w:tcPr>
            <w:tcW w:w="1361" w:type="dxa"/>
            <w:vAlign w:val="center"/>
          </w:tcPr>
          <w:p w:rsidR="00425950" w:rsidRDefault="00425950">
            <w:pPr>
              <w:pStyle w:val="ConsPlusNormal"/>
              <w:jc w:val="center"/>
            </w:pPr>
            <w:r>
              <w:t>1338188,32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2101</w:t>
            </w:r>
          </w:p>
        </w:tc>
        <w:tc>
          <w:tcPr>
            <w:tcW w:w="1247" w:type="dxa"/>
            <w:vAlign w:val="center"/>
          </w:tcPr>
          <w:p w:rsidR="00425950" w:rsidRDefault="00425950">
            <w:pPr>
              <w:pStyle w:val="ConsPlusNormal"/>
              <w:jc w:val="center"/>
            </w:pPr>
            <w:r>
              <w:t>404700,43</w:t>
            </w:r>
          </w:p>
        </w:tc>
        <w:tc>
          <w:tcPr>
            <w:tcW w:w="1361" w:type="dxa"/>
            <w:vAlign w:val="center"/>
          </w:tcPr>
          <w:p w:rsidR="00425950" w:rsidRDefault="00425950">
            <w:pPr>
              <w:pStyle w:val="ConsPlusNormal"/>
              <w:jc w:val="center"/>
            </w:pPr>
            <w:r>
              <w:t>1338188,44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2102</w:t>
            </w:r>
          </w:p>
        </w:tc>
        <w:tc>
          <w:tcPr>
            <w:tcW w:w="1247" w:type="dxa"/>
            <w:vAlign w:val="center"/>
          </w:tcPr>
          <w:p w:rsidR="00425950" w:rsidRDefault="00425950">
            <w:pPr>
              <w:pStyle w:val="ConsPlusNormal"/>
              <w:jc w:val="center"/>
            </w:pPr>
            <w:r>
              <w:t>404752,29</w:t>
            </w:r>
          </w:p>
        </w:tc>
        <w:tc>
          <w:tcPr>
            <w:tcW w:w="1361" w:type="dxa"/>
            <w:vAlign w:val="center"/>
          </w:tcPr>
          <w:p w:rsidR="00425950" w:rsidRDefault="00425950">
            <w:pPr>
              <w:pStyle w:val="ConsPlusNormal"/>
              <w:jc w:val="center"/>
            </w:pPr>
            <w:r>
              <w:t>1338216,72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2103</w:t>
            </w:r>
          </w:p>
        </w:tc>
        <w:tc>
          <w:tcPr>
            <w:tcW w:w="1247" w:type="dxa"/>
            <w:vAlign w:val="center"/>
          </w:tcPr>
          <w:p w:rsidR="00425950" w:rsidRDefault="00425950">
            <w:pPr>
              <w:pStyle w:val="ConsPlusNormal"/>
              <w:jc w:val="center"/>
            </w:pPr>
            <w:r>
              <w:t>404782,42</w:t>
            </w:r>
          </w:p>
        </w:tc>
        <w:tc>
          <w:tcPr>
            <w:tcW w:w="1361" w:type="dxa"/>
            <w:vAlign w:val="center"/>
          </w:tcPr>
          <w:p w:rsidR="00425950" w:rsidRDefault="00425950">
            <w:pPr>
              <w:pStyle w:val="ConsPlusNormal"/>
              <w:jc w:val="center"/>
            </w:pPr>
            <w:r>
              <w:t>1338238,25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2104</w:t>
            </w:r>
          </w:p>
        </w:tc>
        <w:tc>
          <w:tcPr>
            <w:tcW w:w="1247" w:type="dxa"/>
            <w:vAlign w:val="center"/>
          </w:tcPr>
          <w:p w:rsidR="00425950" w:rsidRDefault="00425950">
            <w:pPr>
              <w:pStyle w:val="ConsPlusNormal"/>
              <w:jc w:val="center"/>
            </w:pPr>
            <w:r>
              <w:t>404802,05</w:t>
            </w:r>
          </w:p>
        </w:tc>
        <w:tc>
          <w:tcPr>
            <w:tcW w:w="1361" w:type="dxa"/>
            <w:vAlign w:val="center"/>
          </w:tcPr>
          <w:p w:rsidR="00425950" w:rsidRDefault="00425950">
            <w:pPr>
              <w:pStyle w:val="ConsPlusNormal"/>
              <w:jc w:val="center"/>
            </w:pPr>
            <w:r>
              <w:t>1338300,16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2105</w:t>
            </w:r>
          </w:p>
        </w:tc>
        <w:tc>
          <w:tcPr>
            <w:tcW w:w="1247" w:type="dxa"/>
            <w:vAlign w:val="center"/>
          </w:tcPr>
          <w:p w:rsidR="00425950" w:rsidRDefault="00425950">
            <w:pPr>
              <w:pStyle w:val="ConsPlusNormal"/>
              <w:jc w:val="center"/>
            </w:pPr>
            <w:r>
              <w:t>404802,19</w:t>
            </w:r>
          </w:p>
        </w:tc>
        <w:tc>
          <w:tcPr>
            <w:tcW w:w="1361" w:type="dxa"/>
            <w:vAlign w:val="center"/>
          </w:tcPr>
          <w:p w:rsidR="00425950" w:rsidRDefault="00425950">
            <w:pPr>
              <w:pStyle w:val="ConsPlusNormal"/>
              <w:jc w:val="center"/>
            </w:pPr>
            <w:r>
              <w:t>1338300,56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2106</w:t>
            </w:r>
          </w:p>
        </w:tc>
        <w:tc>
          <w:tcPr>
            <w:tcW w:w="1247" w:type="dxa"/>
            <w:vAlign w:val="center"/>
          </w:tcPr>
          <w:p w:rsidR="00425950" w:rsidRDefault="00425950">
            <w:pPr>
              <w:pStyle w:val="ConsPlusNormal"/>
              <w:jc w:val="center"/>
            </w:pPr>
            <w:r>
              <w:t>404802,64</w:t>
            </w:r>
          </w:p>
        </w:tc>
        <w:tc>
          <w:tcPr>
            <w:tcW w:w="1361" w:type="dxa"/>
            <w:vAlign w:val="center"/>
          </w:tcPr>
          <w:p w:rsidR="00425950" w:rsidRDefault="00425950">
            <w:pPr>
              <w:pStyle w:val="ConsPlusNormal"/>
              <w:jc w:val="center"/>
            </w:pPr>
            <w:r>
              <w:t>1338301,61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2107</w:t>
            </w:r>
          </w:p>
        </w:tc>
        <w:tc>
          <w:tcPr>
            <w:tcW w:w="1247" w:type="dxa"/>
            <w:vAlign w:val="center"/>
          </w:tcPr>
          <w:p w:rsidR="00425950" w:rsidRDefault="00425950">
            <w:pPr>
              <w:pStyle w:val="ConsPlusNormal"/>
              <w:jc w:val="center"/>
            </w:pPr>
            <w:r>
              <w:t>404826,45</w:t>
            </w:r>
          </w:p>
        </w:tc>
        <w:tc>
          <w:tcPr>
            <w:tcW w:w="1361" w:type="dxa"/>
            <w:vAlign w:val="center"/>
          </w:tcPr>
          <w:p w:rsidR="00425950" w:rsidRDefault="00425950">
            <w:pPr>
              <w:pStyle w:val="ConsPlusNormal"/>
              <w:jc w:val="center"/>
            </w:pPr>
            <w:r>
              <w:t>1338349,23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2108</w:t>
            </w:r>
          </w:p>
        </w:tc>
        <w:tc>
          <w:tcPr>
            <w:tcW w:w="1247" w:type="dxa"/>
            <w:vAlign w:val="center"/>
          </w:tcPr>
          <w:p w:rsidR="00425950" w:rsidRDefault="00425950">
            <w:pPr>
              <w:pStyle w:val="ConsPlusNormal"/>
              <w:jc w:val="center"/>
            </w:pPr>
            <w:r>
              <w:t>404826,74</w:t>
            </w:r>
          </w:p>
        </w:tc>
        <w:tc>
          <w:tcPr>
            <w:tcW w:w="1361" w:type="dxa"/>
            <w:vAlign w:val="center"/>
          </w:tcPr>
          <w:p w:rsidR="00425950" w:rsidRDefault="00425950">
            <w:pPr>
              <w:pStyle w:val="ConsPlusNormal"/>
              <w:jc w:val="center"/>
            </w:pPr>
            <w:r>
              <w:t>1338349,77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2109</w:t>
            </w:r>
          </w:p>
        </w:tc>
        <w:tc>
          <w:tcPr>
            <w:tcW w:w="1247" w:type="dxa"/>
            <w:vAlign w:val="center"/>
          </w:tcPr>
          <w:p w:rsidR="00425950" w:rsidRDefault="00425950">
            <w:pPr>
              <w:pStyle w:val="ConsPlusNormal"/>
              <w:jc w:val="center"/>
            </w:pPr>
            <w:r>
              <w:t>404861,67</w:t>
            </w:r>
          </w:p>
        </w:tc>
        <w:tc>
          <w:tcPr>
            <w:tcW w:w="1361" w:type="dxa"/>
            <w:vAlign w:val="center"/>
          </w:tcPr>
          <w:p w:rsidR="00425950" w:rsidRDefault="00425950">
            <w:pPr>
              <w:pStyle w:val="ConsPlusNormal"/>
              <w:jc w:val="center"/>
            </w:pPr>
            <w:r>
              <w:t>1338410,10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2110</w:t>
            </w:r>
          </w:p>
        </w:tc>
        <w:tc>
          <w:tcPr>
            <w:tcW w:w="1247" w:type="dxa"/>
            <w:vAlign w:val="center"/>
          </w:tcPr>
          <w:p w:rsidR="00425950" w:rsidRDefault="00425950">
            <w:pPr>
              <w:pStyle w:val="ConsPlusNormal"/>
              <w:jc w:val="center"/>
            </w:pPr>
            <w:r>
              <w:t>404862,66</w:t>
            </w:r>
          </w:p>
        </w:tc>
        <w:tc>
          <w:tcPr>
            <w:tcW w:w="1361" w:type="dxa"/>
            <w:vAlign w:val="center"/>
          </w:tcPr>
          <w:p w:rsidR="00425950" w:rsidRDefault="00425950">
            <w:pPr>
              <w:pStyle w:val="ConsPlusNormal"/>
              <w:jc w:val="center"/>
            </w:pPr>
            <w:r>
              <w:t>1338411,51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2111</w:t>
            </w:r>
          </w:p>
        </w:tc>
        <w:tc>
          <w:tcPr>
            <w:tcW w:w="1247" w:type="dxa"/>
            <w:vAlign w:val="center"/>
          </w:tcPr>
          <w:p w:rsidR="00425950" w:rsidRDefault="00425950">
            <w:pPr>
              <w:pStyle w:val="ConsPlusNormal"/>
              <w:jc w:val="center"/>
            </w:pPr>
            <w:r>
              <w:t>404863,06</w:t>
            </w:r>
          </w:p>
        </w:tc>
        <w:tc>
          <w:tcPr>
            <w:tcW w:w="1361" w:type="dxa"/>
            <w:vAlign w:val="center"/>
          </w:tcPr>
          <w:p w:rsidR="00425950" w:rsidRDefault="00425950">
            <w:pPr>
              <w:pStyle w:val="ConsPlusNormal"/>
              <w:jc w:val="center"/>
            </w:pPr>
            <w:r>
              <w:t>1338411,96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2112</w:t>
            </w:r>
          </w:p>
        </w:tc>
        <w:tc>
          <w:tcPr>
            <w:tcW w:w="1247" w:type="dxa"/>
            <w:vAlign w:val="center"/>
          </w:tcPr>
          <w:p w:rsidR="00425950" w:rsidRDefault="00425950">
            <w:pPr>
              <w:pStyle w:val="ConsPlusNormal"/>
              <w:jc w:val="center"/>
            </w:pPr>
            <w:r>
              <w:t>404891,05</w:t>
            </w:r>
          </w:p>
        </w:tc>
        <w:tc>
          <w:tcPr>
            <w:tcW w:w="1361" w:type="dxa"/>
            <w:vAlign w:val="center"/>
          </w:tcPr>
          <w:p w:rsidR="00425950" w:rsidRDefault="00425950">
            <w:pPr>
              <w:pStyle w:val="ConsPlusNormal"/>
              <w:jc w:val="center"/>
            </w:pPr>
            <w:r>
              <w:t>1338441,51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2113</w:t>
            </w:r>
          </w:p>
        </w:tc>
        <w:tc>
          <w:tcPr>
            <w:tcW w:w="1247" w:type="dxa"/>
            <w:vAlign w:val="center"/>
          </w:tcPr>
          <w:p w:rsidR="00425950" w:rsidRDefault="00425950">
            <w:pPr>
              <w:pStyle w:val="ConsPlusNormal"/>
              <w:jc w:val="center"/>
            </w:pPr>
            <w:r>
              <w:t>404954,05</w:t>
            </w:r>
          </w:p>
        </w:tc>
        <w:tc>
          <w:tcPr>
            <w:tcW w:w="1361" w:type="dxa"/>
            <w:vAlign w:val="center"/>
          </w:tcPr>
          <w:p w:rsidR="00425950" w:rsidRDefault="00425950">
            <w:pPr>
              <w:pStyle w:val="ConsPlusNormal"/>
              <w:jc w:val="center"/>
            </w:pPr>
            <w:r>
              <w:t>1338536,00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2114</w:t>
            </w:r>
          </w:p>
        </w:tc>
        <w:tc>
          <w:tcPr>
            <w:tcW w:w="1247" w:type="dxa"/>
            <w:vAlign w:val="center"/>
          </w:tcPr>
          <w:p w:rsidR="00425950" w:rsidRDefault="00425950">
            <w:pPr>
              <w:pStyle w:val="ConsPlusNormal"/>
              <w:jc w:val="center"/>
            </w:pPr>
            <w:r>
              <w:t>404995,01</w:t>
            </w:r>
          </w:p>
        </w:tc>
        <w:tc>
          <w:tcPr>
            <w:tcW w:w="1361" w:type="dxa"/>
            <w:vAlign w:val="center"/>
          </w:tcPr>
          <w:p w:rsidR="00425950" w:rsidRDefault="00425950">
            <w:pPr>
              <w:pStyle w:val="ConsPlusNormal"/>
              <w:jc w:val="center"/>
            </w:pPr>
            <w:r>
              <w:t>1338599,02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2115</w:t>
            </w:r>
          </w:p>
        </w:tc>
        <w:tc>
          <w:tcPr>
            <w:tcW w:w="1247" w:type="dxa"/>
            <w:vAlign w:val="center"/>
          </w:tcPr>
          <w:p w:rsidR="00425950" w:rsidRDefault="00425950">
            <w:pPr>
              <w:pStyle w:val="ConsPlusNormal"/>
              <w:jc w:val="center"/>
            </w:pPr>
            <w:r>
              <w:t>405027,59</w:t>
            </w:r>
          </w:p>
        </w:tc>
        <w:tc>
          <w:tcPr>
            <w:tcW w:w="1361" w:type="dxa"/>
            <w:vAlign w:val="center"/>
          </w:tcPr>
          <w:p w:rsidR="00425950" w:rsidRDefault="00425950">
            <w:pPr>
              <w:pStyle w:val="ConsPlusNormal"/>
              <w:jc w:val="center"/>
            </w:pPr>
            <w:r>
              <w:t>1338662,62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2116</w:t>
            </w:r>
          </w:p>
        </w:tc>
        <w:tc>
          <w:tcPr>
            <w:tcW w:w="1247" w:type="dxa"/>
            <w:vAlign w:val="center"/>
          </w:tcPr>
          <w:p w:rsidR="00425950" w:rsidRDefault="00425950">
            <w:pPr>
              <w:pStyle w:val="ConsPlusNormal"/>
              <w:jc w:val="center"/>
            </w:pPr>
            <w:r>
              <w:t>405039,78</w:t>
            </w:r>
          </w:p>
        </w:tc>
        <w:tc>
          <w:tcPr>
            <w:tcW w:w="1361" w:type="dxa"/>
            <w:vAlign w:val="center"/>
          </w:tcPr>
          <w:p w:rsidR="00425950" w:rsidRDefault="00425950">
            <w:pPr>
              <w:pStyle w:val="ConsPlusNormal"/>
              <w:jc w:val="center"/>
            </w:pPr>
            <w:r>
              <w:t>1338711,40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2117</w:t>
            </w:r>
          </w:p>
        </w:tc>
        <w:tc>
          <w:tcPr>
            <w:tcW w:w="1247" w:type="dxa"/>
            <w:vAlign w:val="center"/>
          </w:tcPr>
          <w:p w:rsidR="00425950" w:rsidRDefault="00425950">
            <w:pPr>
              <w:pStyle w:val="ConsPlusNormal"/>
              <w:jc w:val="center"/>
            </w:pPr>
            <w:r>
              <w:t>405042,89</w:t>
            </w:r>
          </w:p>
        </w:tc>
        <w:tc>
          <w:tcPr>
            <w:tcW w:w="1361" w:type="dxa"/>
            <w:vAlign w:val="center"/>
          </w:tcPr>
          <w:p w:rsidR="00425950" w:rsidRDefault="00425950">
            <w:pPr>
              <w:pStyle w:val="ConsPlusNormal"/>
              <w:jc w:val="center"/>
            </w:pPr>
            <w:r>
              <w:t>1338765,88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2118</w:t>
            </w:r>
          </w:p>
        </w:tc>
        <w:tc>
          <w:tcPr>
            <w:tcW w:w="1247" w:type="dxa"/>
            <w:vAlign w:val="center"/>
          </w:tcPr>
          <w:p w:rsidR="00425950" w:rsidRDefault="00425950">
            <w:pPr>
              <w:pStyle w:val="ConsPlusNormal"/>
              <w:jc w:val="center"/>
            </w:pPr>
            <w:r>
              <w:t>405044,48</w:t>
            </w:r>
          </w:p>
        </w:tc>
        <w:tc>
          <w:tcPr>
            <w:tcW w:w="1361" w:type="dxa"/>
            <w:vAlign w:val="center"/>
          </w:tcPr>
          <w:p w:rsidR="00425950" w:rsidRDefault="00425950">
            <w:pPr>
              <w:pStyle w:val="ConsPlusNormal"/>
              <w:jc w:val="center"/>
            </w:pPr>
            <w:r>
              <w:t>1338819,72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2119</w:t>
            </w:r>
          </w:p>
        </w:tc>
        <w:tc>
          <w:tcPr>
            <w:tcW w:w="1247" w:type="dxa"/>
            <w:vAlign w:val="center"/>
          </w:tcPr>
          <w:p w:rsidR="00425950" w:rsidRDefault="00425950">
            <w:pPr>
              <w:pStyle w:val="ConsPlusNormal"/>
              <w:jc w:val="center"/>
            </w:pPr>
            <w:r>
              <w:t>405044,63</w:t>
            </w:r>
          </w:p>
        </w:tc>
        <w:tc>
          <w:tcPr>
            <w:tcW w:w="1361" w:type="dxa"/>
            <w:vAlign w:val="center"/>
          </w:tcPr>
          <w:p w:rsidR="00425950" w:rsidRDefault="00425950">
            <w:pPr>
              <w:pStyle w:val="ConsPlusNormal"/>
              <w:jc w:val="center"/>
            </w:pPr>
            <w:r>
              <w:t>1338821,16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2120</w:t>
            </w:r>
          </w:p>
        </w:tc>
        <w:tc>
          <w:tcPr>
            <w:tcW w:w="1247" w:type="dxa"/>
            <w:vAlign w:val="center"/>
          </w:tcPr>
          <w:p w:rsidR="00425950" w:rsidRDefault="00425950">
            <w:pPr>
              <w:pStyle w:val="ConsPlusNormal"/>
              <w:jc w:val="center"/>
            </w:pPr>
            <w:r>
              <w:t>405045,09</w:t>
            </w:r>
          </w:p>
        </w:tc>
        <w:tc>
          <w:tcPr>
            <w:tcW w:w="1361" w:type="dxa"/>
            <w:vAlign w:val="center"/>
          </w:tcPr>
          <w:p w:rsidR="00425950" w:rsidRDefault="00425950">
            <w:pPr>
              <w:pStyle w:val="ConsPlusNormal"/>
              <w:jc w:val="center"/>
            </w:pPr>
            <w:r>
              <w:t>1338822,89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2121</w:t>
            </w:r>
          </w:p>
        </w:tc>
        <w:tc>
          <w:tcPr>
            <w:tcW w:w="1247" w:type="dxa"/>
            <w:vAlign w:val="center"/>
          </w:tcPr>
          <w:p w:rsidR="00425950" w:rsidRDefault="00425950">
            <w:pPr>
              <w:pStyle w:val="ConsPlusNormal"/>
              <w:jc w:val="center"/>
            </w:pPr>
            <w:r>
              <w:t>405054,64</w:t>
            </w:r>
          </w:p>
        </w:tc>
        <w:tc>
          <w:tcPr>
            <w:tcW w:w="1361" w:type="dxa"/>
            <w:vAlign w:val="center"/>
          </w:tcPr>
          <w:p w:rsidR="00425950" w:rsidRDefault="00425950">
            <w:pPr>
              <w:pStyle w:val="ConsPlusNormal"/>
              <w:jc w:val="center"/>
            </w:pPr>
            <w:r>
              <w:t>1338848,34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2122</w:t>
            </w:r>
          </w:p>
        </w:tc>
        <w:tc>
          <w:tcPr>
            <w:tcW w:w="1247" w:type="dxa"/>
            <w:vAlign w:val="center"/>
          </w:tcPr>
          <w:p w:rsidR="00425950" w:rsidRDefault="00425950">
            <w:pPr>
              <w:pStyle w:val="ConsPlusNormal"/>
              <w:jc w:val="center"/>
            </w:pPr>
            <w:r>
              <w:t>405055,34</w:t>
            </w:r>
          </w:p>
        </w:tc>
        <w:tc>
          <w:tcPr>
            <w:tcW w:w="1361" w:type="dxa"/>
            <w:vAlign w:val="center"/>
          </w:tcPr>
          <w:p w:rsidR="00425950" w:rsidRDefault="00425950">
            <w:pPr>
              <w:pStyle w:val="ConsPlusNormal"/>
              <w:jc w:val="center"/>
            </w:pPr>
            <w:r>
              <w:t>1338849,82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2123</w:t>
            </w:r>
          </w:p>
        </w:tc>
        <w:tc>
          <w:tcPr>
            <w:tcW w:w="1247" w:type="dxa"/>
            <w:vAlign w:val="center"/>
          </w:tcPr>
          <w:p w:rsidR="00425950" w:rsidRDefault="00425950">
            <w:pPr>
              <w:pStyle w:val="ConsPlusNormal"/>
              <w:jc w:val="center"/>
            </w:pPr>
            <w:r>
              <w:t>405056,34</w:t>
            </w:r>
          </w:p>
        </w:tc>
        <w:tc>
          <w:tcPr>
            <w:tcW w:w="1361" w:type="dxa"/>
            <w:vAlign w:val="center"/>
          </w:tcPr>
          <w:p w:rsidR="00425950" w:rsidRDefault="00425950">
            <w:pPr>
              <w:pStyle w:val="ConsPlusNormal"/>
              <w:jc w:val="center"/>
            </w:pPr>
            <w:r>
              <w:t>1338851,25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2124</w:t>
            </w:r>
          </w:p>
        </w:tc>
        <w:tc>
          <w:tcPr>
            <w:tcW w:w="1247" w:type="dxa"/>
            <w:vAlign w:val="center"/>
          </w:tcPr>
          <w:p w:rsidR="00425950" w:rsidRDefault="00425950">
            <w:pPr>
              <w:pStyle w:val="ConsPlusNormal"/>
              <w:jc w:val="center"/>
            </w:pPr>
            <w:r>
              <w:t>405057,57</w:t>
            </w:r>
          </w:p>
        </w:tc>
        <w:tc>
          <w:tcPr>
            <w:tcW w:w="1361" w:type="dxa"/>
            <w:vAlign w:val="center"/>
          </w:tcPr>
          <w:p w:rsidR="00425950" w:rsidRDefault="00425950">
            <w:pPr>
              <w:pStyle w:val="ConsPlusNormal"/>
              <w:jc w:val="center"/>
            </w:pPr>
            <w:r>
              <w:t>1338852,48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2125</w:t>
            </w:r>
          </w:p>
        </w:tc>
        <w:tc>
          <w:tcPr>
            <w:tcW w:w="1247" w:type="dxa"/>
            <w:vAlign w:val="center"/>
          </w:tcPr>
          <w:p w:rsidR="00425950" w:rsidRDefault="00425950">
            <w:pPr>
              <w:pStyle w:val="ConsPlusNormal"/>
              <w:jc w:val="center"/>
            </w:pPr>
            <w:r>
              <w:t>405058,45</w:t>
            </w:r>
          </w:p>
        </w:tc>
        <w:tc>
          <w:tcPr>
            <w:tcW w:w="1361" w:type="dxa"/>
            <w:vAlign w:val="center"/>
          </w:tcPr>
          <w:p w:rsidR="00425950" w:rsidRDefault="00425950">
            <w:pPr>
              <w:pStyle w:val="ConsPlusNormal"/>
              <w:jc w:val="center"/>
            </w:pPr>
            <w:r>
              <w:t>1338853,14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2126</w:t>
            </w:r>
          </w:p>
        </w:tc>
        <w:tc>
          <w:tcPr>
            <w:tcW w:w="1247" w:type="dxa"/>
            <w:vAlign w:val="center"/>
          </w:tcPr>
          <w:p w:rsidR="00425950" w:rsidRDefault="00425950">
            <w:pPr>
              <w:pStyle w:val="ConsPlusNormal"/>
              <w:jc w:val="center"/>
            </w:pPr>
            <w:r>
              <w:t>405101,31</w:t>
            </w:r>
          </w:p>
        </w:tc>
        <w:tc>
          <w:tcPr>
            <w:tcW w:w="1361" w:type="dxa"/>
            <w:vAlign w:val="center"/>
          </w:tcPr>
          <w:p w:rsidR="00425950" w:rsidRDefault="00425950">
            <w:pPr>
              <w:pStyle w:val="ConsPlusNormal"/>
              <w:jc w:val="center"/>
            </w:pPr>
            <w:r>
              <w:t>1338881,72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2127</w:t>
            </w:r>
          </w:p>
        </w:tc>
        <w:tc>
          <w:tcPr>
            <w:tcW w:w="1247" w:type="dxa"/>
            <w:vAlign w:val="center"/>
          </w:tcPr>
          <w:p w:rsidR="00425950" w:rsidRDefault="00425950">
            <w:pPr>
              <w:pStyle w:val="ConsPlusNormal"/>
              <w:jc w:val="center"/>
            </w:pPr>
            <w:r>
              <w:t>405101,86</w:t>
            </w:r>
          </w:p>
        </w:tc>
        <w:tc>
          <w:tcPr>
            <w:tcW w:w="1361" w:type="dxa"/>
            <w:vAlign w:val="center"/>
          </w:tcPr>
          <w:p w:rsidR="00425950" w:rsidRDefault="00425950">
            <w:pPr>
              <w:pStyle w:val="ConsPlusNormal"/>
              <w:jc w:val="center"/>
            </w:pPr>
            <w:r>
              <w:t>1338882,06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2128</w:t>
            </w:r>
          </w:p>
        </w:tc>
        <w:tc>
          <w:tcPr>
            <w:tcW w:w="1247" w:type="dxa"/>
            <w:vAlign w:val="center"/>
          </w:tcPr>
          <w:p w:rsidR="00425950" w:rsidRDefault="00425950">
            <w:pPr>
              <w:pStyle w:val="ConsPlusNormal"/>
              <w:jc w:val="center"/>
            </w:pPr>
            <w:r>
              <w:t>405102,51</w:t>
            </w:r>
          </w:p>
        </w:tc>
        <w:tc>
          <w:tcPr>
            <w:tcW w:w="1361" w:type="dxa"/>
            <w:vAlign w:val="center"/>
          </w:tcPr>
          <w:p w:rsidR="00425950" w:rsidRDefault="00425950">
            <w:pPr>
              <w:pStyle w:val="ConsPlusNormal"/>
              <w:jc w:val="center"/>
            </w:pPr>
            <w:r>
              <w:t>1338882,40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2129</w:t>
            </w:r>
          </w:p>
        </w:tc>
        <w:tc>
          <w:tcPr>
            <w:tcW w:w="1247" w:type="dxa"/>
            <w:vAlign w:val="center"/>
          </w:tcPr>
          <w:p w:rsidR="00425950" w:rsidRDefault="00425950">
            <w:pPr>
              <w:pStyle w:val="ConsPlusNormal"/>
              <w:jc w:val="center"/>
            </w:pPr>
            <w:r>
              <w:t>405150,85</w:t>
            </w:r>
          </w:p>
        </w:tc>
        <w:tc>
          <w:tcPr>
            <w:tcW w:w="1361" w:type="dxa"/>
            <w:vAlign w:val="center"/>
          </w:tcPr>
          <w:p w:rsidR="00425950" w:rsidRDefault="00425950">
            <w:pPr>
              <w:pStyle w:val="ConsPlusNormal"/>
              <w:jc w:val="center"/>
            </w:pPr>
            <w:r>
              <w:t>1338905,79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2130</w:t>
            </w:r>
          </w:p>
        </w:tc>
        <w:tc>
          <w:tcPr>
            <w:tcW w:w="1247" w:type="dxa"/>
            <w:vAlign w:val="center"/>
          </w:tcPr>
          <w:p w:rsidR="00425950" w:rsidRDefault="00425950">
            <w:pPr>
              <w:pStyle w:val="ConsPlusNormal"/>
              <w:jc w:val="center"/>
            </w:pPr>
            <w:r>
              <w:t>405154,65</w:t>
            </w:r>
          </w:p>
        </w:tc>
        <w:tc>
          <w:tcPr>
            <w:tcW w:w="1361" w:type="dxa"/>
            <w:vAlign w:val="center"/>
          </w:tcPr>
          <w:p w:rsidR="00425950" w:rsidRDefault="00425950">
            <w:pPr>
              <w:pStyle w:val="ConsPlusNormal"/>
              <w:jc w:val="center"/>
            </w:pPr>
            <w:r>
              <w:t>1338908,64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2131</w:t>
            </w:r>
          </w:p>
        </w:tc>
        <w:tc>
          <w:tcPr>
            <w:tcW w:w="1247" w:type="dxa"/>
            <w:vAlign w:val="center"/>
          </w:tcPr>
          <w:p w:rsidR="00425950" w:rsidRDefault="00425950">
            <w:pPr>
              <w:pStyle w:val="ConsPlusNormal"/>
              <w:jc w:val="center"/>
            </w:pPr>
            <w:r>
              <w:t>405194,52</w:t>
            </w:r>
          </w:p>
        </w:tc>
        <w:tc>
          <w:tcPr>
            <w:tcW w:w="1361" w:type="dxa"/>
            <w:vAlign w:val="center"/>
          </w:tcPr>
          <w:p w:rsidR="00425950" w:rsidRDefault="00425950">
            <w:pPr>
              <w:pStyle w:val="ConsPlusNormal"/>
              <w:jc w:val="center"/>
            </w:pPr>
            <w:r>
              <w:t>1338938,55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2132</w:t>
            </w:r>
          </w:p>
        </w:tc>
        <w:tc>
          <w:tcPr>
            <w:tcW w:w="1247" w:type="dxa"/>
            <w:vAlign w:val="center"/>
          </w:tcPr>
          <w:p w:rsidR="00425950" w:rsidRDefault="00425950">
            <w:pPr>
              <w:pStyle w:val="ConsPlusNormal"/>
              <w:jc w:val="center"/>
            </w:pPr>
            <w:r>
              <w:t>405195,52</w:t>
            </w:r>
          </w:p>
        </w:tc>
        <w:tc>
          <w:tcPr>
            <w:tcW w:w="1361" w:type="dxa"/>
            <w:vAlign w:val="center"/>
          </w:tcPr>
          <w:p w:rsidR="00425950" w:rsidRDefault="00425950">
            <w:pPr>
              <w:pStyle w:val="ConsPlusNormal"/>
              <w:jc w:val="center"/>
            </w:pPr>
            <w:r>
              <w:t>1338939,21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2133</w:t>
            </w:r>
          </w:p>
        </w:tc>
        <w:tc>
          <w:tcPr>
            <w:tcW w:w="1247" w:type="dxa"/>
            <w:vAlign w:val="center"/>
          </w:tcPr>
          <w:p w:rsidR="00425950" w:rsidRDefault="00425950">
            <w:pPr>
              <w:pStyle w:val="ConsPlusNormal"/>
              <w:jc w:val="center"/>
            </w:pPr>
            <w:r>
              <w:t>405196,70</w:t>
            </w:r>
          </w:p>
        </w:tc>
        <w:tc>
          <w:tcPr>
            <w:tcW w:w="1361" w:type="dxa"/>
            <w:vAlign w:val="center"/>
          </w:tcPr>
          <w:p w:rsidR="00425950" w:rsidRDefault="00425950">
            <w:pPr>
              <w:pStyle w:val="ConsPlusNormal"/>
              <w:jc w:val="center"/>
            </w:pPr>
            <w:r>
              <w:t>1338939,79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2134</w:t>
            </w:r>
          </w:p>
        </w:tc>
        <w:tc>
          <w:tcPr>
            <w:tcW w:w="1247" w:type="dxa"/>
            <w:vAlign w:val="center"/>
          </w:tcPr>
          <w:p w:rsidR="00425950" w:rsidRDefault="00425950">
            <w:pPr>
              <w:pStyle w:val="ConsPlusNormal"/>
              <w:jc w:val="center"/>
            </w:pPr>
            <w:r>
              <w:t>405288,53</w:t>
            </w:r>
          </w:p>
        </w:tc>
        <w:tc>
          <w:tcPr>
            <w:tcW w:w="1361" w:type="dxa"/>
            <w:vAlign w:val="center"/>
          </w:tcPr>
          <w:p w:rsidR="00425950" w:rsidRDefault="00425950">
            <w:pPr>
              <w:pStyle w:val="ConsPlusNormal"/>
              <w:jc w:val="center"/>
            </w:pPr>
            <w:r>
              <w:t>1338977,79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2135</w:t>
            </w:r>
          </w:p>
        </w:tc>
        <w:tc>
          <w:tcPr>
            <w:tcW w:w="1247" w:type="dxa"/>
            <w:vAlign w:val="center"/>
          </w:tcPr>
          <w:p w:rsidR="00425950" w:rsidRDefault="00425950">
            <w:pPr>
              <w:pStyle w:val="ConsPlusNormal"/>
              <w:jc w:val="center"/>
            </w:pPr>
            <w:r>
              <w:t>405361,31</w:t>
            </w:r>
          </w:p>
        </w:tc>
        <w:tc>
          <w:tcPr>
            <w:tcW w:w="1361" w:type="dxa"/>
            <w:vAlign w:val="center"/>
          </w:tcPr>
          <w:p w:rsidR="00425950" w:rsidRDefault="00425950">
            <w:pPr>
              <w:pStyle w:val="ConsPlusNormal"/>
              <w:jc w:val="center"/>
            </w:pPr>
            <w:r>
              <w:t>1339012,60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2136</w:t>
            </w:r>
          </w:p>
        </w:tc>
        <w:tc>
          <w:tcPr>
            <w:tcW w:w="1247" w:type="dxa"/>
            <w:vAlign w:val="center"/>
          </w:tcPr>
          <w:p w:rsidR="00425950" w:rsidRDefault="00425950">
            <w:pPr>
              <w:pStyle w:val="ConsPlusNormal"/>
              <w:jc w:val="center"/>
            </w:pPr>
            <w:r>
              <w:t>405362,20</w:t>
            </w:r>
          </w:p>
        </w:tc>
        <w:tc>
          <w:tcPr>
            <w:tcW w:w="1361" w:type="dxa"/>
            <w:vAlign w:val="center"/>
          </w:tcPr>
          <w:p w:rsidR="00425950" w:rsidRDefault="00425950">
            <w:pPr>
              <w:pStyle w:val="ConsPlusNormal"/>
              <w:jc w:val="center"/>
            </w:pPr>
            <w:r>
              <w:t>1339012,97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2137</w:t>
            </w:r>
          </w:p>
        </w:tc>
        <w:tc>
          <w:tcPr>
            <w:tcW w:w="1247" w:type="dxa"/>
            <w:vAlign w:val="center"/>
          </w:tcPr>
          <w:p w:rsidR="00425950" w:rsidRDefault="00425950">
            <w:pPr>
              <w:pStyle w:val="ConsPlusNormal"/>
              <w:jc w:val="center"/>
            </w:pPr>
            <w:r>
              <w:t>405362,75</w:t>
            </w:r>
          </w:p>
        </w:tc>
        <w:tc>
          <w:tcPr>
            <w:tcW w:w="1361" w:type="dxa"/>
            <w:vAlign w:val="center"/>
          </w:tcPr>
          <w:p w:rsidR="00425950" w:rsidRDefault="00425950">
            <w:pPr>
              <w:pStyle w:val="ConsPlusNormal"/>
              <w:jc w:val="center"/>
            </w:pPr>
            <w:r>
              <w:t>1339013,15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2138</w:t>
            </w:r>
          </w:p>
        </w:tc>
        <w:tc>
          <w:tcPr>
            <w:tcW w:w="1247" w:type="dxa"/>
            <w:vAlign w:val="center"/>
          </w:tcPr>
          <w:p w:rsidR="00425950" w:rsidRDefault="00425950">
            <w:pPr>
              <w:pStyle w:val="ConsPlusNormal"/>
              <w:jc w:val="center"/>
            </w:pPr>
            <w:r>
              <w:t>405375,68</w:t>
            </w:r>
          </w:p>
        </w:tc>
        <w:tc>
          <w:tcPr>
            <w:tcW w:w="1361" w:type="dxa"/>
            <w:vAlign w:val="center"/>
          </w:tcPr>
          <w:p w:rsidR="00425950" w:rsidRDefault="00425950">
            <w:pPr>
              <w:pStyle w:val="ConsPlusNormal"/>
              <w:jc w:val="center"/>
            </w:pPr>
            <w:r>
              <w:t>1339017,03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2139</w:t>
            </w:r>
          </w:p>
        </w:tc>
        <w:tc>
          <w:tcPr>
            <w:tcW w:w="1247" w:type="dxa"/>
            <w:vAlign w:val="center"/>
          </w:tcPr>
          <w:p w:rsidR="00425950" w:rsidRDefault="00425950">
            <w:pPr>
              <w:pStyle w:val="ConsPlusNormal"/>
              <w:jc w:val="center"/>
            </w:pPr>
            <w:r>
              <w:t>405426,25</w:t>
            </w:r>
          </w:p>
        </w:tc>
        <w:tc>
          <w:tcPr>
            <w:tcW w:w="1361" w:type="dxa"/>
            <w:vAlign w:val="center"/>
          </w:tcPr>
          <w:p w:rsidR="00425950" w:rsidRDefault="00425950">
            <w:pPr>
              <w:pStyle w:val="ConsPlusNormal"/>
              <w:jc w:val="center"/>
            </w:pPr>
            <w:r>
              <w:t>1339032,20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2140</w:t>
            </w:r>
          </w:p>
        </w:tc>
        <w:tc>
          <w:tcPr>
            <w:tcW w:w="1247" w:type="dxa"/>
            <w:vAlign w:val="center"/>
          </w:tcPr>
          <w:p w:rsidR="00425950" w:rsidRDefault="00425950">
            <w:pPr>
              <w:pStyle w:val="ConsPlusNormal"/>
              <w:jc w:val="center"/>
            </w:pPr>
            <w:r>
              <w:t>405427,39</w:t>
            </w:r>
          </w:p>
        </w:tc>
        <w:tc>
          <w:tcPr>
            <w:tcW w:w="1361" w:type="dxa"/>
            <w:vAlign w:val="center"/>
          </w:tcPr>
          <w:p w:rsidR="00425950" w:rsidRDefault="00425950">
            <w:pPr>
              <w:pStyle w:val="ConsPlusNormal"/>
              <w:jc w:val="center"/>
            </w:pPr>
            <w:r>
              <w:t>1339032,47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2141</w:t>
            </w:r>
          </w:p>
        </w:tc>
        <w:tc>
          <w:tcPr>
            <w:tcW w:w="1247" w:type="dxa"/>
            <w:vAlign w:val="center"/>
          </w:tcPr>
          <w:p w:rsidR="00425950" w:rsidRDefault="00425950">
            <w:pPr>
              <w:pStyle w:val="ConsPlusNormal"/>
              <w:jc w:val="center"/>
            </w:pPr>
            <w:r>
              <w:t>405427,96</w:t>
            </w:r>
          </w:p>
        </w:tc>
        <w:tc>
          <w:tcPr>
            <w:tcW w:w="1361" w:type="dxa"/>
            <w:vAlign w:val="center"/>
          </w:tcPr>
          <w:p w:rsidR="00425950" w:rsidRDefault="00425950">
            <w:pPr>
              <w:pStyle w:val="ConsPlusNormal"/>
              <w:jc w:val="center"/>
            </w:pPr>
            <w:r>
              <w:t>1339032,56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2142</w:t>
            </w:r>
          </w:p>
        </w:tc>
        <w:tc>
          <w:tcPr>
            <w:tcW w:w="1247" w:type="dxa"/>
            <w:vAlign w:val="center"/>
          </w:tcPr>
          <w:p w:rsidR="00425950" w:rsidRDefault="00425950">
            <w:pPr>
              <w:pStyle w:val="ConsPlusNormal"/>
              <w:jc w:val="center"/>
            </w:pPr>
            <w:r>
              <w:t>405452,52</w:t>
            </w:r>
          </w:p>
        </w:tc>
        <w:tc>
          <w:tcPr>
            <w:tcW w:w="1361" w:type="dxa"/>
            <w:vAlign w:val="center"/>
          </w:tcPr>
          <w:p w:rsidR="00425950" w:rsidRDefault="00425950">
            <w:pPr>
              <w:pStyle w:val="ConsPlusNormal"/>
              <w:jc w:val="center"/>
            </w:pPr>
            <w:r>
              <w:t>1339035,45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2143</w:t>
            </w:r>
          </w:p>
        </w:tc>
        <w:tc>
          <w:tcPr>
            <w:tcW w:w="1247" w:type="dxa"/>
            <w:vAlign w:val="center"/>
          </w:tcPr>
          <w:p w:rsidR="00425950" w:rsidRDefault="00425950">
            <w:pPr>
              <w:pStyle w:val="ConsPlusNormal"/>
              <w:jc w:val="center"/>
            </w:pPr>
            <w:r>
              <w:t>405494,95</w:t>
            </w:r>
          </w:p>
        </w:tc>
        <w:tc>
          <w:tcPr>
            <w:tcW w:w="1361" w:type="dxa"/>
            <w:vAlign w:val="center"/>
          </w:tcPr>
          <w:p w:rsidR="00425950" w:rsidRDefault="00425950">
            <w:pPr>
              <w:pStyle w:val="ConsPlusNormal"/>
              <w:jc w:val="center"/>
            </w:pPr>
            <w:r>
              <w:t>1339064,24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2144</w:t>
            </w:r>
          </w:p>
        </w:tc>
        <w:tc>
          <w:tcPr>
            <w:tcW w:w="1247" w:type="dxa"/>
            <w:vAlign w:val="center"/>
          </w:tcPr>
          <w:p w:rsidR="00425950" w:rsidRDefault="00425950">
            <w:pPr>
              <w:pStyle w:val="ConsPlusNormal"/>
              <w:jc w:val="center"/>
            </w:pPr>
            <w:r>
              <w:t>405495,56</w:t>
            </w:r>
          </w:p>
        </w:tc>
        <w:tc>
          <w:tcPr>
            <w:tcW w:w="1361" w:type="dxa"/>
            <w:vAlign w:val="center"/>
          </w:tcPr>
          <w:p w:rsidR="00425950" w:rsidRDefault="00425950">
            <w:pPr>
              <w:pStyle w:val="ConsPlusNormal"/>
              <w:jc w:val="center"/>
            </w:pPr>
            <w:r>
              <w:t>1339064,62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2145</w:t>
            </w:r>
          </w:p>
        </w:tc>
        <w:tc>
          <w:tcPr>
            <w:tcW w:w="1247" w:type="dxa"/>
            <w:vAlign w:val="center"/>
          </w:tcPr>
          <w:p w:rsidR="00425950" w:rsidRDefault="00425950">
            <w:pPr>
              <w:pStyle w:val="ConsPlusNormal"/>
              <w:jc w:val="center"/>
            </w:pPr>
            <w:r>
              <w:t>405496,74</w:t>
            </w:r>
          </w:p>
        </w:tc>
        <w:tc>
          <w:tcPr>
            <w:tcW w:w="1361" w:type="dxa"/>
            <w:vAlign w:val="center"/>
          </w:tcPr>
          <w:p w:rsidR="00425950" w:rsidRDefault="00425950">
            <w:pPr>
              <w:pStyle w:val="ConsPlusNormal"/>
              <w:jc w:val="center"/>
            </w:pPr>
            <w:r>
              <w:t>1339065,20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2146</w:t>
            </w:r>
          </w:p>
        </w:tc>
        <w:tc>
          <w:tcPr>
            <w:tcW w:w="1247" w:type="dxa"/>
            <w:vAlign w:val="center"/>
          </w:tcPr>
          <w:p w:rsidR="00425950" w:rsidRDefault="00425950">
            <w:pPr>
              <w:pStyle w:val="ConsPlusNormal"/>
              <w:jc w:val="center"/>
            </w:pPr>
            <w:r>
              <w:t>405542,78</w:t>
            </w:r>
          </w:p>
        </w:tc>
        <w:tc>
          <w:tcPr>
            <w:tcW w:w="1361" w:type="dxa"/>
            <w:vAlign w:val="center"/>
          </w:tcPr>
          <w:p w:rsidR="00425950" w:rsidRDefault="00425950">
            <w:pPr>
              <w:pStyle w:val="ConsPlusNormal"/>
              <w:jc w:val="center"/>
            </w:pPr>
            <w:r>
              <w:t>1339084,25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2147</w:t>
            </w:r>
          </w:p>
        </w:tc>
        <w:tc>
          <w:tcPr>
            <w:tcW w:w="1247" w:type="dxa"/>
            <w:vAlign w:val="center"/>
          </w:tcPr>
          <w:p w:rsidR="00425950" w:rsidRDefault="00425950">
            <w:pPr>
              <w:pStyle w:val="ConsPlusNormal"/>
              <w:jc w:val="center"/>
            </w:pPr>
            <w:r>
              <w:t>405543,24</w:t>
            </w:r>
          </w:p>
        </w:tc>
        <w:tc>
          <w:tcPr>
            <w:tcW w:w="1361" w:type="dxa"/>
            <w:vAlign w:val="center"/>
          </w:tcPr>
          <w:p w:rsidR="00425950" w:rsidRDefault="00425950">
            <w:pPr>
              <w:pStyle w:val="ConsPlusNormal"/>
              <w:jc w:val="center"/>
            </w:pPr>
            <w:r>
              <w:t>1339084,43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2148</w:t>
            </w:r>
          </w:p>
        </w:tc>
        <w:tc>
          <w:tcPr>
            <w:tcW w:w="1247" w:type="dxa"/>
            <w:vAlign w:val="center"/>
          </w:tcPr>
          <w:p w:rsidR="00425950" w:rsidRDefault="00425950">
            <w:pPr>
              <w:pStyle w:val="ConsPlusNormal"/>
              <w:jc w:val="center"/>
            </w:pPr>
            <w:r>
              <w:t>405611,57</w:t>
            </w:r>
          </w:p>
        </w:tc>
        <w:tc>
          <w:tcPr>
            <w:tcW w:w="1361" w:type="dxa"/>
            <w:vAlign w:val="center"/>
          </w:tcPr>
          <w:p w:rsidR="00425950" w:rsidRDefault="00425950">
            <w:pPr>
              <w:pStyle w:val="ConsPlusNormal"/>
              <w:jc w:val="center"/>
            </w:pPr>
            <w:r>
              <w:t>1339108,27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2149</w:t>
            </w:r>
          </w:p>
        </w:tc>
        <w:tc>
          <w:tcPr>
            <w:tcW w:w="1247" w:type="dxa"/>
            <w:vAlign w:val="center"/>
          </w:tcPr>
          <w:p w:rsidR="00425950" w:rsidRDefault="00425950">
            <w:pPr>
              <w:pStyle w:val="ConsPlusNormal"/>
              <w:jc w:val="center"/>
            </w:pPr>
            <w:r>
              <w:t>405613,13</w:t>
            </w:r>
          </w:p>
        </w:tc>
        <w:tc>
          <w:tcPr>
            <w:tcW w:w="1361" w:type="dxa"/>
            <w:vAlign w:val="center"/>
          </w:tcPr>
          <w:p w:rsidR="00425950" w:rsidRDefault="00425950">
            <w:pPr>
              <w:pStyle w:val="ConsPlusNormal"/>
              <w:jc w:val="center"/>
            </w:pPr>
            <w:r>
              <w:t>1339108,67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2150</w:t>
            </w:r>
          </w:p>
        </w:tc>
        <w:tc>
          <w:tcPr>
            <w:tcW w:w="1247" w:type="dxa"/>
            <w:vAlign w:val="center"/>
          </w:tcPr>
          <w:p w:rsidR="00425950" w:rsidRDefault="00425950">
            <w:pPr>
              <w:pStyle w:val="ConsPlusNormal"/>
              <w:jc w:val="center"/>
            </w:pPr>
            <w:r>
              <w:t>405614,86</w:t>
            </w:r>
          </w:p>
        </w:tc>
        <w:tc>
          <w:tcPr>
            <w:tcW w:w="1361" w:type="dxa"/>
            <w:vAlign w:val="center"/>
          </w:tcPr>
          <w:p w:rsidR="00425950" w:rsidRDefault="00425950">
            <w:pPr>
              <w:pStyle w:val="ConsPlusNormal"/>
              <w:jc w:val="center"/>
            </w:pPr>
            <w:r>
              <w:t>1339108,82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2151</w:t>
            </w:r>
          </w:p>
        </w:tc>
        <w:tc>
          <w:tcPr>
            <w:tcW w:w="1247" w:type="dxa"/>
            <w:vAlign w:val="center"/>
          </w:tcPr>
          <w:p w:rsidR="00425950" w:rsidRDefault="00425950">
            <w:pPr>
              <w:pStyle w:val="ConsPlusNormal"/>
              <w:jc w:val="center"/>
            </w:pPr>
            <w:r>
              <w:t>405615,91</w:t>
            </w:r>
          </w:p>
        </w:tc>
        <w:tc>
          <w:tcPr>
            <w:tcW w:w="1361" w:type="dxa"/>
            <w:vAlign w:val="center"/>
          </w:tcPr>
          <w:p w:rsidR="00425950" w:rsidRDefault="00425950">
            <w:pPr>
              <w:pStyle w:val="ConsPlusNormal"/>
              <w:jc w:val="center"/>
            </w:pPr>
            <w:r>
              <w:t>1339108,77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2152</w:t>
            </w:r>
          </w:p>
        </w:tc>
        <w:tc>
          <w:tcPr>
            <w:tcW w:w="1247" w:type="dxa"/>
            <w:vAlign w:val="center"/>
          </w:tcPr>
          <w:p w:rsidR="00425950" w:rsidRDefault="00425950">
            <w:pPr>
              <w:pStyle w:val="ConsPlusNormal"/>
              <w:jc w:val="center"/>
            </w:pPr>
            <w:r>
              <w:t>405675,57</w:t>
            </w:r>
          </w:p>
        </w:tc>
        <w:tc>
          <w:tcPr>
            <w:tcW w:w="1361" w:type="dxa"/>
            <w:vAlign w:val="center"/>
          </w:tcPr>
          <w:p w:rsidR="00425950" w:rsidRDefault="00425950">
            <w:pPr>
              <w:pStyle w:val="ConsPlusNormal"/>
              <w:jc w:val="center"/>
            </w:pPr>
            <w:r>
              <w:t>1339102,49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2153</w:t>
            </w:r>
          </w:p>
        </w:tc>
        <w:tc>
          <w:tcPr>
            <w:tcW w:w="1247" w:type="dxa"/>
            <w:vAlign w:val="center"/>
          </w:tcPr>
          <w:p w:rsidR="00425950" w:rsidRDefault="00425950">
            <w:pPr>
              <w:pStyle w:val="ConsPlusNormal"/>
              <w:jc w:val="center"/>
            </w:pPr>
            <w:r>
              <w:t>405729,59</w:t>
            </w:r>
          </w:p>
        </w:tc>
        <w:tc>
          <w:tcPr>
            <w:tcW w:w="1361" w:type="dxa"/>
            <w:vAlign w:val="center"/>
          </w:tcPr>
          <w:p w:rsidR="00425950" w:rsidRDefault="00425950">
            <w:pPr>
              <w:pStyle w:val="ConsPlusNormal"/>
              <w:jc w:val="center"/>
            </w:pPr>
            <w:r>
              <w:t>1339104,03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2154</w:t>
            </w:r>
          </w:p>
        </w:tc>
        <w:tc>
          <w:tcPr>
            <w:tcW w:w="1247" w:type="dxa"/>
            <w:vAlign w:val="center"/>
          </w:tcPr>
          <w:p w:rsidR="00425950" w:rsidRDefault="00425950">
            <w:pPr>
              <w:pStyle w:val="ConsPlusNormal"/>
              <w:jc w:val="center"/>
            </w:pPr>
            <w:r>
              <w:t>405782,71</w:t>
            </w:r>
          </w:p>
        </w:tc>
        <w:tc>
          <w:tcPr>
            <w:tcW w:w="1361" w:type="dxa"/>
            <w:vAlign w:val="center"/>
          </w:tcPr>
          <w:p w:rsidR="00425950" w:rsidRDefault="00425950">
            <w:pPr>
              <w:pStyle w:val="ConsPlusNormal"/>
              <w:jc w:val="center"/>
            </w:pPr>
            <w:r>
              <w:t>1339114,97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2155</w:t>
            </w:r>
          </w:p>
        </w:tc>
        <w:tc>
          <w:tcPr>
            <w:tcW w:w="1247" w:type="dxa"/>
            <w:vAlign w:val="center"/>
          </w:tcPr>
          <w:p w:rsidR="00425950" w:rsidRDefault="00425950">
            <w:pPr>
              <w:pStyle w:val="ConsPlusNormal"/>
              <w:jc w:val="center"/>
            </w:pPr>
            <w:r>
              <w:t>405782,99</w:t>
            </w:r>
          </w:p>
        </w:tc>
        <w:tc>
          <w:tcPr>
            <w:tcW w:w="1361" w:type="dxa"/>
            <w:vAlign w:val="center"/>
          </w:tcPr>
          <w:p w:rsidR="00425950" w:rsidRDefault="00425950">
            <w:pPr>
              <w:pStyle w:val="ConsPlusNormal"/>
              <w:jc w:val="center"/>
            </w:pPr>
            <w:r>
              <w:t>1339115,02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2156</w:t>
            </w:r>
          </w:p>
        </w:tc>
        <w:tc>
          <w:tcPr>
            <w:tcW w:w="1247" w:type="dxa"/>
            <w:vAlign w:val="center"/>
          </w:tcPr>
          <w:p w:rsidR="00425950" w:rsidRDefault="00425950">
            <w:pPr>
              <w:pStyle w:val="ConsPlusNormal"/>
              <w:jc w:val="center"/>
            </w:pPr>
            <w:r>
              <w:t>405784,49</w:t>
            </w:r>
          </w:p>
        </w:tc>
        <w:tc>
          <w:tcPr>
            <w:tcW w:w="1361" w:type="dxa"/>
            <w:vAlign w:val="center"/>
          </w:tcPr>
          <w:p w:rsidR="00425950" w:rsidRDefault="00425950">
            <w:pPr>
              <w:pStyle w:val="ConsPlusNormal"/>
              <w:jc w:val="center"/>
            </w:pPr>
            <w:r>
              <w:t>1339115,17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2157</w:t>
            </w:r>
          </w:p>
        </w:tc>
        <w:tc>
          <w:tcPr>
            <w:tcW w:w="1247" w:type="dxa"/>
            <w:vAlign w:val="center"/>
          </w:tcPr>
          <w:p w:rsidR="00425950" w:rsidRDefault="00425950">
            <w:pPr>
              <w:pStyle w:val="ConsPlusNormal"/>
              <w:jc w:val="center"/>
            </w:pPr>
            <w:r>
              <w:t>405851,16</w:t>
            </w:r>
          </w:p>
        </w:tc>
        <w:tc>
          <w:tcPr>
            <w:tcW w:w="1361" w:type="dxa"/>
            <w:vAlign w:val="center"/>
          </w:tcPr>
          <w:p w:rsidR="00425950" w:rsidRDefault="00425950">
            <w:pPr>
              <w:pStyle w:val="ConsPlusNormal"/>
              <w:jc w:val="center"/>
            </w:pPr>
            <w:r>
              <w:t>1339116,76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2158</w:t>
            </w:r>
          </w:p>
        </w:tc>
        <w:tc>
          <w:tcPr>
            <w:tcW w:w="1247" w:type="dxa"/>
            <w:vAlign w:val="center"/>
          </w:tcPr>
          <w:p w:rsidR="00425950" w:rsidRDefault="00425950">
            <w:pPr>
              <w:pStyle w:val="ConsPlusNormal"/>
              <w:jc w:val="center"/>
            </w:pPr>
            <w:r>
              <w:t>405851,40</w:t>
            </w:r>
          </w:p>
        </w:tc>
        <w:tc>
          <w:tcPr>
            <w:tcW w:w="1361" w:type="dxa"/>
            <w:vAlign w:val="center"/>
          </w:tcPr>
          <w:p w:rsidR="00425950" w:rsidRDefault="00425950">
            <w:pPr>
              <w:pStyle w:val="ConsPlusNormal"/>
              <w:jc w:val="center"/>
            </w:pPr>
            <w:r>
              <w:t>1339116,76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2159</w:t>
            </w:r>
          </w:p>
        </w:tc>
        <w:tc>
          <w:tcPr>
            <w:tcW w:w="1247" w:type="dxa"/>
            <w:vAlign w:val="center"/>
          </w:tcPr>
          <w:p w:rsidR="00425950" w:rsidRDefault="00425950">
            <w:pPr>
              <w:pStyle w:val="ConsPlusNormal"/>
              <w:jc w:val="center"/>
            </w:pPr>
            <w:r>
              <w:t>405896,21</w:t>
            </w:r>
          </w:p>
        </w:tc>
        <w:tc>
          <w:tcPr>
            <w:tcW w:w="1361" w:type="dxa"/>
            <w:vAlign w:val="center"/>
          </w:tcPr>
          <w:p w:rsidR="00425950" w:rsidRDefault="00425950">
            <w:pPr>
              <w:pStyle w:val="ConsPlusNormal"/>
              <w:jc w:val="center"/>
            </w:pPr>
            <w:r>
              <w:t>1339116,76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2160</w:t>
            </w:r>
          </w:p>
        </w:tc>
        <w:tc>
          <w:tcPr>
            <w:tcW w:w="1247" w:type="dxa"/>
            <w:vAlign w:val="center"/>
          </w:tcPr>
          <w:p w:rsidR="00425950" w:rsidRDefault="00425950">
            <w:pPr>
              <w:pStyle w:val="ConsPlusNormal"/>
              <w:jc w:val="center"/>
            </w:pPr>
            <w:r>
              <w:t>405939,46</w:t>
            </w:r>
          </w:p>
        </w:tc>
        <w:tc>
          <w:tcPr>
            <w:tcW w:w="1361" w:type="dxa"/>
            <w:vAlign w:val="center"/>
          </w:tcPr>
          <w:p w:rsidR="00425950" w:rsidRDefault="00425950">
            <w:pPr>
              <w:pStyle w:val="ConsPlusNormal"/>
              <w:jc w:val="center"/>
            </w:pPr>
            <w:r>
              <w:t>1339127,58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2161</w:t>
            </w:r>
          </w:p>
        </w:tc>
        <w:tc>
          <w:tcPr>
            <w:tcW w:w="1247" w:type="dxa"/>
            <w:vAlign w:val="center"/>
          </w:tcPr>
          <w:p w:rsidR="00425950" w:rsidRDefault="00425950">
            <w:pPr>
              <w:pStyle w:val="ConsPlusNormal"/>
              <w:jc w:val="center"/>
            </w:pPr>
            <w:r>
              <w:t>405940,20</w:t>
            </w:r>
          </w:p>
        </w:tc>
        <w:tc>
          <w:tcPr>
            <w:tcW w:w="1361" w:type="dxa"/>
            <w:vAlign w:val="center"/>
          </w:tcPr>
          <w:p w:rsidR="00425950" w:rsidRDefault="00425950">
            <w:pPr>
              <w:pStyle w:val="ConsPlusNormal"/>
              <w:jc w:val="center"/>
            </w:pPr>
            <w:r>
              <w:t>1339127,73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2162</w:t>
            </w:r>
          </w:p>
        </w:tc>
        <w:tc>
          <w:tcPr>
            <w:tcW w:w="1247" w:type="dxa"/>
            <w:vAlign w:val="center"/>
          </w:tcPr>
          <w:p w:rsidR="00425950" w:rsidRDefault="00425950">
            <w:pPr>
              <w:pStyle w:val="ConsPlusNormal"/>
              <w:jc w:val="center"/>
            </w:pPr>
            <w:r>
              <w:t>405977,46</w:t>
            </w:r>
          </w:p>
        </w:tc>
        <w:tc>
          <w:tcPr>
            <w:tcW w:w="1361" w:type="dxa"/>
            <w:vAlign w:val="center"/>
          </w:tcPr>
          <w:p w:rsidR="00425950" w:rsidRDefault="00425950">
            <w:pPr>
              <w:pStyle w:val="ConsPlusNormal"/>
              <w:jc w:val="center"/>
            </w:pPr>
            <w:r>
              <w:t>1339133,94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2163</w:t>
            </w:r>
          </w:p>
        </w:tc>
        <w:tc>
          <w:tcPr>
            <w:tcW w:w="1247" w:type="dxa"/>
            <w:vAlign w:val="center"/>
          </w:tcPr>
          <w:p w:rsidR="00425950" w:rsidRDefault="00425950">
            <w:pPr>
              <w:pStyle w:val="ConsPlusNormal"/>
              <w:jc w:val="center"/>
            </w:pPr>
            <w:r>
              <w:t>405998,85</w:t>
            </w:r>
          </w:p>
        </w:tc>
        <w:tc>
          <w:tcPr>
            <w:tcW w:w="1361" w:type="dxa"/>
            <w:vAlign w:val="center"/>
          </w:tcPr>
          <w:p w:rsidR="00425950" w:rsidRDefault="00425950">
            <w:pPr>
              <w:pStyle w:val="ConsPlusNormal"/>
              <w:jc w:val="center"/>
            </w:pPr>
            <w:r>
              <w:t>1339141,58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2164</w:t>
            </w:r>
          </w:p>
        </w:tc>
        <w:tc>
          <w:tcPr>
            <w:tcW w:w="1247" w:type="dxa"/>
            <w:vAlign w:val="center"/>
          </w:tcPr>
          <w:p w:rsidR="00425950" w:rsidRDefault="00425950">
            <w:pPr>
              <w:pStyle w:val="ConsPlusNormal"/>
              <w:jc w:val="center"/>
            </w:pPr>
            <w:r>
              <w:t>406002,24</w:t>
            </w:r>
          </w:p>
        </w:tc>
        <w:tc>
          <w:tcPr>
            <w:tcW w:w="1361" w:type="dxa"/>
            <w:vAlign w:val="center"/>
          </w:tcPr>
          <w:p w:rsidR="00425950" w:rsidRDefault="00425950">
            <w:pPr>
              <w:pStyle w:val="ConsPlusNormal"/>
              <w:jc w:val="center"/>
            </w:pPr>
            <w:r>
              <w:t>1339142,16</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2165</w:t>
            </w:r>
          </w:p>
        </w:tc>
        <w:tc>
          <w:tcPr>
            <w:tcW w:w="1247" w:type="dxa"/>
            <w:vAlign w:val="center"/>
          </w:tcPr>
          <w:p w:rsidR="00425950" w:rsidRDefault="00425950">
            <w:pPr>
              <w:pStyle w:val="ConsPlusNormal"/>
              <w:jc w:val="center"/>
            </w:pPr>
            <w:r>
              <w:t>406003,08</w:t>
            </w:r>
          </w:p>
        </w:tc>
        <w:tc>
          <w:tcPr>
            <w:tcW w:w="1361" w:type="dxa"/>
            <w:vAlign w:val="center"/>
          </w:tcPr>
          <w:p w:rsidR="00425950" w:rsidRDefault="00425950">
            <w:pPr>
              <w:pStyle w:val="ConsPlusNormal"/>
              <w:jc w:val="center"/>
            </w:pPr>
            <w:r>
              <w:t>1339142,12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2166</w:t>
            </w:r>
          </w:p>
        </w:tc>
        <w:tc>
          <w:tcPr>
            <w:tcW w:w="1247" w:type="dxa"/>
            <w:vAlign w:val="center"/>
          </w:tcPr>
          <w:p w:rsidR="00425950" w:rsidRDefault="00425950">
            <w:pPr>
              <w:pStyle w:val="ConsPlusNormal"/>
              <w:jc w:val="center"/>
            </w:pPr>
            <w:r>
              <w:t>406039,59</w:t>
            </w:r>
          </w:p>
        </w:tc>
        <w:tc>
          <w:tcPr>
            <w:tcW w:w="1361" w:type="dxa"/>
            <w:vAlign w:val="center"/>
          </w:tcPr>
          <w:p w:rsidR="00425950" w:rsidRDefault="00425950">
            <w:pPr>
              <w:pStyle w:val="ConsPlusNormal"/>
              <w:jc w:val="center"/>
            </w:pPr>
            <w:r>
              <w:t>1339138,95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2167</w:t>
            </w:r>
          </w:p>
        </w:tc>
        <w:tc>
          <w:tcPr>
            <w:tcW w:w="1247" w:type="dxa"/>
            <w:vAlign w:val="center"/>
          </w:tcPr>
          <w:p w:rsidR="00425950" w:rsidRDefault="00425950">
            <w:pPr>
              <w:pStyle w:val="ConsPlusNormal"/>
              <w:jc w:val="center"/>
            </w:pPr>
            <w:r>
              <w:t>406040,46</w:t>
            </w:r>
          </w:p>
        </w:tc>
        <w:tc>
          <w:tcPr>
            <w:tcW w:w="1361" w:type="dxa"/>
            <w:vAlign w:val="center"/>
          </w:tcPr>
          <w:p w:rsidR="00425950" w:rsidRDefault="00425950">
            <w:pPr>
              <w:pStyle w:val="ConsPlusNormal"/>
              <w:jc w:val="center"/>
            </w:pPr>
            <w:r>
              <w:t>1339138,84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2168</w:t>
            </w:r>
          </w:p>
        </w:tc>
        <w:tc>
          <w:tcPr>
            <w:tcW w:w="1247" w:type="dxa"/>
            <w:vAlign w:val="center"/>
          </w:tcPr>
          <w:p w:rsidR="00425950" w:rsidRDefault="00425950">
            <w:pPr>
              <w:pStyle w:val="ConsPlusNormal"/>
              <w:jc w:val="center"/>
            </w:pPr>
            <w:r>
              <w:t>406042,15</w:t>
            </w:r>
          </w:p>
        </w:tc>
        <w:tc>
          <w:tcPr>
            <w:tcW w:w="1361" w:type="dxa"/>
            <w:vAlign w:val="center"/>
          </w:tcPr>
          <w:p w:rsidR="00425950" w:rsidRDefault="00425950">
            <w:pPr>
              <w:pStyle w:val="ConsPlusNormal"/>
              <w:jc w:val="center"/>
            </w:pPr>
            <w:r>
              <w:t>1339138,38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2169</w:t>
            </w:r>
          </w:p>
        </w:tc>
        <w:tc>
          <w:tcPr>
            <w:tcW w:w="1247" w:type="dxa"/>
            <w:vAlign w:val="center"/>
          </w:tcPr>
          <w:p w:rsidR="00425950" w:rsidRDefault="00425950">
            <w:pPr>
              <w:pStyle w:val="ConsPlusNormal"/>
              <w:jc w:val="center"/>
            </w:pPr>
            <w:r>
              <w:t>406042,88</w:t>
            </w:r>
          </w:p>
        </w:tc>
        <w:tc>
          <w:tcPr>
            <w:tcW w:w="1361" w:type="dxa"/>
            <w:vAlign w:val="center"/>
          </w:tcPr>
          <w:p w:rsidR="00425950" w:rsidRDefault="00425950">
            <w:pPr>
              <w:pStyle w:val="ConsPlusNormal"/>
              <w:jc w:val="center"/>
            </w:pPr>
            <w:r>
              <w:t>1339138,08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2170</w:t>
            </w:r>
          </w:p>
        </w:tc>
        <w:tc>
          <w:tcPr>
            <w:tcW w:w="1247" w:type="dxa"/>
            <w:vAlign w:val="center"/>
          </w:tcPr>
          <w:p w:rsidR="00425950" w:rsidRDefault="00425950">
            <w:pPr>
              <w:pStyle w:val="ConsPlusNormal"/>
              <w:jc w:val="center"/>
            </w:pPr>
            <w:r>
              <w:t>406114,68</w:t>
            </w:r>
          </w:p>
        </w:tc>
        <w:tc>
          <w:tcPr>
            <w:tcW w:w="1361" w:type="dxa"/>
            <w:vAlign w:val="center"/>
          </w:tcPr>
          <w:p w:rsidR="00425950" w:rsidRDefault="00425950">
            <w:pPr>
              <w:pStyle w:val="ConsPlusNormal"/>
              <w:jc w:val="center"/>
            </w:pPr>
            <w:r>
              <w:t>1339105,31</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2171</w:t>
            </w:r>
          </w:p>
        </w:tc>
        <w:tc>
          <w:tcPr>
            <w:tcW w:w="1247" w:type="dxa"/>
            <w:vAlign w:val="center"/>
          </w:tcPr>
          <w:p w:rsidR="00425950" w:rsidRDefault="00425950">
            <w:pPr>
              <w:pStyle w:val="ConsPlusNormal"/>
              <w:jc w:val="center"/>
            </w:pPr>
            <w:r>
              <w:t>406171,94</w:t>
            </w:r>
          </w:p>
        </w:tc>
        <w:tc>
          <w:tcPr>
            <w:tcW w:w="1361" w:type="dxa"/>
            <w:vAlign w:val="center"/>
          </w:tcPr>
          <w:p w:rsidR="00425950" w:rsidRDefault="00425950">
            <w:pPr>
              <w:pStyle w:val="ConsPlusNormal"/>
              <w:jc w:val="center"/>
            </w:pPr>
            <w:r>
              <w:t>1339096,02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2172</w:t>
            </w:r>
          </w:p>
        </w:tc>
        <w:tc>
          <w:tcPr>
            <w:tcW w:w="1247" w:type="dxa"/>
            <w:vAlign w:val="center"/>
          </w:tcPr>
          <w:p w:rsidR="00425950" w:rsidRDefault="00425950">
            <w:pPr>
              <w:pStyle w:val="ConsPlusNormal"/>
              <w:jc w:val="center"/>
            </w:pPr>
            <w:r>
              <w:t>406232,12</w:t>
            </w:r>
          </w:p>
        </w:tc>
        <w:tc>
          <w:tcPr>
            <w:tcW w:w="1361" w:type="dxa"/>
            <w:vAlign w:val="center"/>
          </w:tcPr>
          <w:p w:rsidR="00425950" w:rsidRDefault="00425950">
            <w:pPr>
              <w:pStyle w:val="ConsPlusNormal"/>
              <w:jc w:val="center"/>
            </w:pPr>
            <w:r>
              <w:t>1339088,10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2173</w:t>
            </w:r>
          </w:p>
        </w:tc>
        <w:tc>
          <w:tcPr>
            <w:tcW w:w="1247" w:type="dxa"/>
            <w:vAlign w:val="center"/>
          </w:tcPr>
          <w:p w:rsidR="00425950" w:rsidRDefault="00425950">
            <w:pPr>
              <w:pStyle w:val="ConsPlusNormal"/>
              <w:jc w:val="center"/>
            </w:pPr>
            <w:r>
              <w:t>406232,63</w:t>
            </w:r>
          </w:p>
        </w:tc>
        <w:tc>
          <w:tcPr>
            <w:tcW w:w="1361" w:type="dxa"/>
            <w:vAlign w:val="center"/>
          </w:tcPr>
          <w:p w:rsidR="00425950" w:rsidRDefault="00425950">
            <w:pPr>
              <w:pStyle w:val="ConsPlusNormal"/>
              <w:jc w:val="center"/>
            </w:pPr>
            <w:r>
              <w:t>1339088,02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2174</w:t>
            </w:r>
          </w:p>
        </w:tc>
        <w:tc>
          <w:tcPr>
            <w:tcW w:w="1247" w:type="dxa"/>
            <w:vAlign w:val="center"/>
          </w:tcPr>
          <w:p w:rsidR="00425950" w:rsidRDefault="00425950">
            <w:pPr>
              <w:pStyle w:val="ConsPlusNormal"/>
              <w:jc w:val="center"/>
            </w:pPr>
            <w:r>
              <w:t>406279,99</w:t>
            </w:r>
          </w:p>
        </w:tc>
        <w:tc>
          <w:tcPr>
            <w:tcW w:w="1361" w:type="dxa"/>
            <w:vAlign w:val="center"/>
          </w:tcPr>
          <w:p w:rsidR="00425950" w:rsidRDefault="00425950">
            <w:pPr>
              <w:pStyle w:val="ConsPlusNormal"/>
              <w:jc w:val="center"/>
            </w:pPr>
            <w:r>
              <w:t>1339078,85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2175</w:t>
            </w:r>
          </w:p>
        </w:tc>
        <w:tc>
          <w:tcPr>
            <w:tcW w:w="1247" w:type="dxa"/>
            <w:vAlign w:val="center"/>
          </w:tcPr>
          <w:p w:rsidR="00425950" w:rsidRDefault="00425950">
            <w:pPr>
              <w:pStyle w:val="ConsPlusNormal"/>
              <w:jc w:val="center"/>
            </w:pPr>
            <w:r>
              <w:t>406428,88</w:t>
            </w:r>
          </w:p>
        </w:tc>
        <w:tc>
          <w:tcPr>
            <w:tcW w:w="1361" w:type="dxa"/>
            <w:vAlign w:val="center"/>
          </w:tcPr>
          <w:p w:rsidR="00425950" w:rsidRDefault="00425950">
            <w:pPr>
              <w:pStyle w:val="ConsPlusNormal"/>
              <w:jc w:val="center"/>
            </w:pPr>
            <w:r>
              <w:t>1339108,63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2176</w:t>
            </w:r>
          </w:p>
        </w:tc>
        <w:tc>
          <w:tcPr>
            <w:tcW w:w="1247" w:type="dxa"/>
            <w:vAlign w:val="center"/>
          </w:tcPr>
          <w:p w:rsidR="00425950" w:rsidRDefault="00425950">
            <w:pPr>
              <w:pStyle w:val="ConsPlusNormal"/>
              <w:jc w:val="center"/>
            </w:pPr>
            <w:r>
              <w:t>406429,10</w:t>
            </w:r>
          </w:p>
        </w:tc>
        <w:tc>
          <w:tcPr>
            <w:tcW w:w="1361" w:type="dxa"/>
            <w:vAlign w:val="center"/>
          </w:tcPr>
          <w:p w:rsidR="00425950" w:rsidRDefault="00425950">
            <w:pPr>
              <w:pStyle w:val="ConsPlusNormal"/>
              <w:jc w:val="center"/>
            </w:pPr>
            <w:r>
              <w:t>1339108,67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2177</w:t>
            </w:r>
          </w:p>
        </w:tc>
        <w:tc>
          <w:tcPr>
            <w:tcW w:w="1247" w:type="dxa"/>
            <w:vAlign w:val="center"/>
          </w:tcPr>
          <w:p w:rsidR="00425950" w:rsidRDefault="00425950">
            <w:pPr>
              <w:pStyle w:val="ConsPlusNormal"/>
              <w:jc w:val="center"/>
            </w:pPr>
            <w:r>
              <w:t>406429,62</w:t>
            </w:r>
          </w:p>
        </w:tc>
        <w:tc>
          <w:tcPr>
            <w:tcW w:w="1361" w:type="dxa"/>
            <w:vAlign w:val="center"/>
          </w:tcPr>
          <w:p w:rsidR="00425950" w:rsidRDefault="00425950">
            <w:pPr>
              <w:pStyle w:val="ConsPlusNormal"/>
              <w:jc w:val="center"/>
            </w:pPr>
            <w:r>
              <w:t>1339108,75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2178</w:t>
            </w:r>
          </w:p>
        </w:tc>
        <w:tc>
          <w:tcPr>
            <w:tcW w:w="1247" w:type="dxa"/>
            <w:vAlign w:val="center"/>
          </w:tcPr>
          <w:p w:rsidR="00425950" w:rsidRDefault="00425950">
            <w:pPr>
              <w:pStyle w:val="ConsPlusNormal"/>
              <w:jc w:val="center"/>
            </w:pPr>
            <w:r>
              <w:t>406532,78</w:t>
            </w:r>
          </w:p>
        </w:tc>
        <w:tc>
          <w:tcPr>
            <w:tcW w:w="1361" w:type="dxa"/>
            <w:vAlign w:val="center"/>
          </w:tcPr>
          <w:p w:rsidR="00425950" w:rsidRDefault="00425950">
            <w:pPr>
              <w:pStyle w:val="ConsPlusNormal"/>
              <w:jc w:val="center"/>
            </w:pPr>
            <w:r>
              <w:t>1339121,45</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2179</w:t>
            </w:r>
          </w:p>
        </w:tc>
        <w:tc>
          <w:tcPr>
            <w:tcW w:w="1247" w:type="dxa"/>
            <w:vAlign w:val="center"/>
          </w:tcPr>
          <w:p w:rsidR="00425950" w:rsidRDefault="00425950">
            <w:pPr>
              <w:pStyle w:val="ConsPlusNormal"/>
              <w:jc w:val="center"/>
            </w:pPr>
            <w:r>
              <w:t>406606,72</w:t>
            </w:r>
          </w:p>
        </w:tc>
        <w:tc>
          <w:tcPr>
            <w:tcW w:w="1361" w:type="dxa"/>
            <w:vAlign w:val="center"/>
          </w:tcPr>
          <w:p w:rsidR="00425950" w:rsidRDefault="00425950">
            <w:pPr>
              <w:pStyle w:val="ConsPlusNormal"/>
              <w:jc w:val="center"/>
            </w:pPr>
            <w:r>
              <w:t>1339130,89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2180</w:t>
            </w:r>
          </w:p>
        </w:tc>
        <w:tc>
          <w:tcPr>
            <w:tcW w:w="1247" w:type="dxa"/>
            <w:vAlign w:val="center"/>
          </w:tcPr>
          <w:p w:rsidR="00425950" w:rsidRDefault="00425950">
            <w:pPr>
              <w:pStyle w:val="ConsPlusNormal"/>
              <w:jc w:val="center"/>
            </w:pPr>
            <w:r>
              <w:t>406627,18</w:t>
            </w:r>
          </w:p>
        </w:tc>
        <w:tc>
          <w:tcPr>
            <w:tcW w:w="1361" w:type="dxa"/>
            <w:vAlign w:val="center"/>
          </w:tcPr>
          <w:p w:rsidR="00425950" w:rsidRDefault="00425950">
            <w:pPr>
              <w:pStyle w:val="ConsPlusNormal"/>
              <w:jc w:val="center"/>
            </w:pPr>
            <w:r>
              <w:t>1339136,30</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2181</w:t>
            </w:r>
          </w:p>
        </w:tc>
        <w:tc>
          <w:tcPr>
            <w:tcW w:w="1247" w:type="dxa"/>
            <w:vAlign w:val="center"/>
          </w:tcPr>
          <w:p w:rsidR="00425950" w:rsidRDefault="00425950">
            <w:pPr>
              <w:pStyle w:val="ConsPlusNormal"/>
              <w:jc w:val="center"/>
            </w:pPr>
            <w:r>
              <w:t>406624,55</w:t>
            </w:r>
          </w:p>
        </w:tc>
        <w:tc>
          <w:tcPr>
            <w:tcW w:w="1361" w:type="dxa"/>
            <w:vAlign w:val="center"/>
          </w:tcPr>
          <w:p w:rsidR="00425950" w:rsidRDefault="00425950">
            <w:pPr>
              <w:pStyle w:val="ConsPlusNormal"/>
              <w:jc w:val="center"/>
            </w:pPr>
            <w:r>
              <w:t>1339142,49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2182</w:t>
            </w:r>
          </w:p>
        </w:tc>
        <w:tc>
          <w:tcPr>
            <w:tcW w:w="1247" w:type="dxa"/>
            <w:vAlign w:val="center"/>
          </w:tcPr>
          <w:p w:rsidR="00425950" w:rsidRDefault="00425950">
            <w:pPr>
              <w:pStyle w:val="ConsPlusNormal"/>
              <w:jc w:val="center"/>
            </w:pPr>
            <w:r>
              <w:t>406669,79</w:t>
            </w:r>
          </w:p>
        </w:tc>
        <w:tc>
          <w:tcPr>
            <w:tcW w:w="1361" w:type="dxa"/>
            <w:vAlign w:val="center"/>
          </w:tcPr>
          <w:p w:rsidR="00425950" w:rsidRDefault="00425950">
            <w:pPr>
              <w:pStyle w:val="ConsPlusNormal"/>
              <w:jc w:val="center"/>
            </w:pPr>
            <w:r>
              <w:t>1339160,74</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2183</w:t>
            </w:r>
          </w:p>
        </w:tc>
        <w:tc>
          <w:tcPr>
            <w:tcW w:w="1247" w:type="dxa"/>
            <w:vAlign w:val="center"/>
          </w:tcPr>
          <w:p w:rsidR="00425950" w:rsidRDefault="00425950">
            <w:pPr>
              <w:pStyle w:val="ConsPlusNormal"/>
              <w:jc w:val="center"/>
            </w:pPr>
            <w:r>
              <w:t>406707,10</w:t>
            </w:r>
          </w:p>
        </w:tc>
        <w:tc>
          <w:tcPr>
            <w:tcW w:w="1361" w:type="dxa"/>
            <w:vAlign w:val="center"/>
          </w:tcPr>
          <w:p w:rsidR="00425950" w:rsidRDefault="00425950">
            <w:pPr>
              <w:pStyle w:val="ConsPlusNormal"/>
              <w:jc w:val="center"/>
            </w:pPr>
            <w:r>
              <w:t>1339192,49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2184</w:t>
            </w:r>
          </w:p>
        </w:tc>
        <w:tc>
          <w:tcPr>
            <w:tcW w:w="1247" w:type="dxa"/>
            <w:vAlign w:val="center"/>
          </w:tcPr>
          <w:p w:rsidR="00425950" w:rsidRDefault="00425950">
            <w:pPr>
              <w:pStyle w:val="ConsPlusNormal"/>
              <w:jc w:val="center"/>
            </w:pPr>
            <w:r>
              <w:t>406719,01</w:t>
            </w:r>
          </w:p>
        </w:tc>
        <w:tc>
          <w:tcPr>
            <w:tcW w:w="1361" w:type="dxa"/>
            <w:vAlign w:val="center"/>
          </w:tcPr>
          <w:p w:rsidR="00425950" w:rsidRDefault="00425950">
            <w:pPr>
              <w:pStyle w:val="ConsPlusNormal"/>
              <w:jc w:val="center"/>
            </w:pPr>
            <w:r>
              <w:t>1339226,62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2185</w:t>
            </w:r>
          </w:p>
        </w:tc>
        <w:tc>
          <w:tcPr>
            <w:tcW w:w="1247" w:type="dxa"/>
            <w:vAlign w:val="center"/>
          </w:tcPr>
          <w:p w:rsidR="00425950" w:rsidRDefault="00425950">
            <w:pPr>
              <w:pStyle w:val="ConsPlusNormal"/>
              <w:jc w:val="center"/>
            </w:pPr>
            <w:r>
              <w:t>406760,28</w:t>
            </w:r>
          </w:p>
        </w:tc>
        <w:tc>
          <w:tcPr>
            <w:tcW w:w="1361" w:type="dxa"/>
            <w:vAlign w:val="center"/>
          </w:tcPr>
          <w:p w:rsidR="00425950" w:rsidRDefault="00425950">
            <w:pPr>
              <w:pStyle w:val="ConsPlusNormal"/>
              <w:jc w:val="center"/>
            </w:pPr>
            <w:r>
              <w:t>1339258,37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2186</w:t>
            </w:r>
          </w:p>
        </w:tc>
        <w:tc>
          <w:tcPr>
            <w:tcW w:w="1247" w:type="dxa"/>
            <w:vAlign w:val="center"/>
          </w:tcPr>
          <w:p w:rsidR="00425950" w:rsidRDefault="00425950">
            <w:pPr>
              <w:pStyle w:val="ConsPlusNormal"/>
              <w:jc w:val="center"/>
            </w:pPr>
            <w:r>
              <w:t>406773,77</w:t>
            </w:r>
          </w:p>
        </w:tc>
        <w:tc>
          <w:tcPr>
            <w:tcW w:w="1361" w:type="dxa"/>
            <w:vAlign w:val="center"/>
          </w:tcPr>
          <w:p w:rsidR="00425950" w:rsidRDefault="00425950">
            <w:pPr>
              <w:pStyle w:val="ConsPlusNormal"/>
              <w:jc w:val="center"/>
            </w:pPr>
            <w:r>
              <w:t>1339282,98</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2187</w:t>
            </w:r>
          </w:p>
        </w:tc>
        <w:tc>
          <w:tcPr>
            <w:tcW w:w="1247" w:type="dxa"/>
            <w:vAlign w:val="center"/>
          </w:tcPr>
          <w:p w:rsidR="00425950" w:rsidRDefault="00425950">
            <w:pPr>
              <w:pStyle w:val="ConsPlusNormal"/>
              <w:jc w:val="center"/>
            </w:pPr>
            <w:r>
              <w:t>406763,46</w:t>
            </w:r>
          </w:p>
        </w:tc>
        <w:tc>
          <w:tcPr>
            <w:tcW w:w="1361" w:type="dxa"/>
            <w:vAlign w:val="center"/>
          </w:tcPr>
          <w:p w:rsidR="00425950" w:rsidRDefault="00425950">
            <w:pPr>
              <w:pStyle w:val="ConsPlusNormal"/>
              <w:jc w:val="center"/>
            </w:pPr>
            <w:r>
              <w:t>1339340,92</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2188</w:t>
            </w:r>
          </w:p>
        </w:tc>
        <w:tc>
          <w:tcPr>
            <w:tcW w:w="1247" w:type="dxa"/>
            <w:vAlign w:val="center"/>
          </w:tcPr>
          <w:p w:rsidR="00425950" w:rsidRDefault="00425950">
            <w:pPr>
              <w:pStyle w:val="ConsPlusNormal"/>
              <w:jc w:val="center"/>
            </w:pPr>
            <w:r>
              <w:t>406796,79</w:t>
            </w:r>
          </w:p>
        </w:tc>
        <w:tc>
          <w:tcPr>
            <w:tcW w:w="1361" w:type="dxa"/>
            <w:vAlign w:val="center"/>
          </w:tcPr>
          <w:p w:rsidR="00425950" w:rsidRDefault="00425950">
            <w:pPr>
              <w:pStyle w:val="ConsPlusNormal"/>
              <w:jc w:val="center"/>
            </w:pPr>
            <w:r>
              <w:t>1339410,77</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2189</w:t>
            </w:r>
          </w:p>
        </w:tc>
        <w:tc>
          <w:tcPr>
            <w:tcW w:w="1247" w:type="dxa"/>
            <w:vAlign w:val="center"/>
          </w:tcPr>
          <w:p w:rsidR="00425950" w:rsidRDefault="00425950">
            <w:pPr>
              <w:pStyle w:val="ConsPlusNormal"/>
              <w:jc w:val="center"/>
            </w:pPr>
            <w:r>
              <w:t>406872,99</w:t>
            </w:r>
          </w:p>
        </w:tc>
        <w:tc>
          <w:tcPr>
            <w:tcW w:w="1361" w:type="dxa"/>
            <w:vAlign w:val="center"/>
          </w:tcPr>
          <w:p w:rsidR="00425950" w:rsidRDefault="00425950">
            <w:pPr>
              <w:pStyle w:val="ConsPlusNormal"/>
              <w:jc w:val="center"/>
            </w:pPr>
            <w:r>
              <w:t>1339523,49</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2190</w:t>
            </w:r>
          </w:p>
        </w:tc>
        <w:tc>
          <w:tcPr>
            <w:tcW w:w="1247" w:type="dxa"/>
            <w:vAlign w:val="center"/>
          </w:tcPr>
          <w:p w:rsidR="00425950" w:rsidRDefault="00425950">
            <w:pPr>
              <w:pStyle w:val="ConsPlusNormal"/>
              <w:jc w:val="center"/>
            </w:pPr>
            <w:r>
              <w:t>406915,86</w:t>
            </w:r>
          </w:p>
        </w:tc>
        <w:tc>
          <w:tcPr>
            <w:tcW w:w="1361" w:type="dxa"/>
            <w:vAlign w:val="center"/>
          </w:tcPr>
          <w:p w:rsidR="00425950" w:rsidRDefault="00425950">
            <w:pPr>
              <w:pStyle w:val="ConsPlusNormal"/>
              <w:jc w:val="center"/>
            </w:pPr>
            <w:r>
              <w:t>1339568,73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2191</w:t>
            </w:r>
          </w:p>
        </w:tc>
        <w:tc>
          <w:tcPr>
            <w:tcW w:w="1247" w:type="dxa"/>
            <w:vAlign w:val="center"/>
          </w:tcPr>
          <w:p w:rsidR="00425950" w:rsidRDefault="00425950">
            <w:pPr>
              <w:pStyle w:val="ConsPlusNormal"/>
              <w:jc w:val="center"/>
            </w:pPr>
            <w:r>
              <w:t>406963,48</w:t>
            </w:r>
          </w:p>
        </w:tc>
        <w:tc>
          <w:tcPr>
            <w:tcW w:w="1361" w:type="dxa"/>
            <w:vAlign w:val="center"/>
          </w:tcPr>
          <w:p w:rsidR="00425950" w:rsidRDefault="00425950">
            <w:pPr>
              <w:pStyle w:val="ConsPlusNormal"/>
              <w:jc w:val="center"/>
            </w:pPr>
            <w:r>
              <w:t>1339606,83</w:t>
            </w:r>
          </w:p>
        </w:tc>
      </w:tr>
      <w:tr w:rsidR="00425950">
        <w:tc>
          <w:tcPr>
            <w:tcW w:w="567" w:type="dxa"/>
            <w:vAlign w:val="center"/>
          </w:tcPr>
          <w:p w:rsidR="00425950" w:rsidRDefault="00425950">
            <w:pPr>
              <w:pStyle w:val="ConsPlusNormal"/>
            </w:pPr>
          </w:p>
        </w:tc>
        <w:tc>
          <w:tcPr>
            <w:tcW w:w="1304" w:type="dxa"/>
            <w:vAlign w:val="center"/>
          </w:tcPr>
          <w:p w:rsidR="00425950" w:rsidRDefault="00425950">
            <w:pPr>
              <w:pStyle w:val="ConsPlusNormal"/>
            </w:pPr>
          </w:p>
        </w:tc>
        <w:tc>
          <w:tcPr>
            <w:tcW w:w="1474" w:type="dxa"/>
            <w:vAlign w:val="center"/>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2192</w:t>
            </w:r>
          </w:p>
        </w:tc>
        <w:tc>
          <w:tcPr>
            <w:tcW w:w="1247" w:type="dxa"/>
            <w:vAlign w:val="center"/>
          </w:tcPr>
          <w:p w:rsidR="00425950" w:rsidRDefault="00425950">
            <w:pPr>
              <w:pStyle w:val="ConsPlusNormal"/>
              <w:jc w:val="center"/>
            </w:pPr>
            <w:r>
              <w:t>407068,26</w:t>
            </w:r>
          </w:p>
        </w:tc>
        <w:tc>
          <w:tcPr>
            <w:tcW w:w="1361" w:type="dxa"/>
            <w:vAlign w:val="center"/>
          </w:tcPr>
          <w:p w:rsidR="00425950" w:rsidRDefault="00425950">
            <w:pPr>
              <w:pStyle w:val="ConsPlusNormal"/>
              <w:jc w:val="center"/>
            </w:pPr>
            <w:r>
              <w:t>1339660,81</w:t>
            </w:r>
          </w:p>
        </w:tc>
      </w:tr>
      <w:tr w:rsidR="00425950">
        <w:tblPrEx>
          <w:tblBorders>
            <w:insideH w:val="nil"/>
          </w:tblBorders>
        </w:tblPrEx>
        <w:tc>
          <w:tcPr>
            <w:tcW w:w="567" w:type="dxa"/>
            <w:tcBorders>
              <w:bottom w:val="nil"/>
            </w:tcBorders>
            <w:vAlign w:val="center"/>
          </w:tcPr>
          <w:p w:rsidR="00425950" w:rsidRDefault="00425950">
            <w:pPr>
              <w:pStyle w:val="ConsPlusNormal"/>
            </w:pPr>
          </w:p>
        </w:tc>
        <w:tc>
          <w:tcPr>
            <w:tcW w:w="1304" w:type="dxa"/>
            <w:tcBorders>
              <w:bottom w:val="nil"/>
            </w:tcBorders>
            <w:vAlign w:val="center"/>
          </w:tcPr>
          <w:p w:rsidR="00425950" w:rsidRDefault="00425950">
            <w:pPr>
              <w:pStyle w:val="ConsPlusNormal"/>
            </w:pPr>
          </w:p>
        </w:tc>
        <w:tc>
          <w:tcPr>
            <w:tcW w:w="1474" w:type="dxa"/>
            <w:tcBorders>
              <w:bottom w:val="nil"/>
            </w:tcBorders>
            <w:vAlign w:val="center"/>
          </w:tcPr>
          <w:p w:rsidR="00425950" w:rsidRDefault="00425950">
            <w:pPr>
              <w:pStyle w:val="ConsPlusNormal"/>
            </w:pPr>
          </w:p>
        </w:tc>
        <w:tc>
          <w:tcPr>
            <w:tcW w:w="964" w:type="dxa"/>
            <w:tcBorders>
              <w:bottom w:val="nil"/>
            </w:tcBorders>
            <w:vAlign w:val="center"/>
          </w:tcPr>
          <w:p w:rsidR="00425950" w:rsidRDefault="00425950">
            <w:pPr>
              <w:pStyle w:val="ConsPlusNormal"/>
            </w:pPr>
          </w:p>
        </w:tc>
        <w:tc>
          <w:tcPr>
            <w:tcW w:w="3458" w:type="dxa"/>
            <w:tcBorders>
              <w:bottom w:val="nil"/>
            </w:tcBorders>
            <w:vAlign w:val="center"/>
          </w:tcPr>
          <w:p w:rsidR="00425950" w:rsidRDefault="00425950">
            <w:pPr>
              <w:pStyle w:val="ConsPlusNormal"/>
            </w:pPr>
          </w:p>
        </w:tc>
        <w:tc>
          <w:tcPr>
            <w:tcW w:w="680" w:type="dxa"/>
            <w:tcBorders>
              <w:bottom w:val="nil"/>
            </w:tcBorders>
            <w:vAlign w:val="center"/>
          </w:tcPr>
          <w:p w:rsidR="00425950" w:rsidRDefault="00425950">
            <w:pPr>
              <w:pStyle w:val="ConsPlusNormal"/>
              <w:jc w:val="center"/>
            </w:pPr>
            <w:r>
              <w:t>1</w:t>
            </w:r>
          </w:p>
        </w:tc>
        <w:tc>
          <w:tcPr>
            <w:tcW w:w="1247" w:type="dxa"/>
            <w:tcBorders>
              <w:bottom w:val="nil"/>
            </w:tcBorders>
            <w:vAlign w:val="center"/>
          </w:tcPr>
          <w:p w:rsidR="00425950" w:rsidRDefault="00425950">
            <w:pPr>
              <w:pStyle w:val="ConsPlusNormal"/>
              <w:jc w:val="center"/>
            </w:pPr>
            <w:r>
              <w:t>407186,53</w:t>
            </w:r>
          </w:p>
        </w:tc>
        <w:tc>
          <w:tcPr>
            <w:tcW w:w="1361" w:type="dxa"/>
            <w:tcBorders>
              <w:bottom w:val="nil"/>
            </w:tcBorders>
            <w:vAlign w:val="center"/>
          </w:tcPr>
          <w:p w:rsidR="00425950" w:rsidRDefault="00425950">
            <w:pPr>
              <w:pStyle w:val="ConsPlusNormal"/>
              <w:jc w:val="center"/>
            </w:pPr>
            <w:r>
              <w:t>1339719,54</w:t>
            </w:r>
          </w:p>
        </w:tc>
      </w:tr>
      <w:tr w:rsidR="00425950">
        <w:tblPrEx>
          <w:tblBorders>
            <w:insideH w:val="nil"/>
          </w:tblBorders>
        </w:tblPrEx>
        <w:tc>
          <w:tcPr>
            <w:tcW w:w="11055" w:type="dxa"/>
            <w:gridSpan w:val="8"/>
            <w:tcBorders>
              <w:top w:val="nil"/>
            </w:tcBorders>
          </w:tcPr>
          <w:p w:rsidR="00425950" w:rsidRDefault="00425950">
            <w:pPr>
              <w:pStyle w:val="ConsPlusNormal"/>
              <w:jc w:val="both"/>
            </w:pPr>
            <w:r>
              <w:t xml:space="preserve">(п. 16 в ред. </w:t>
            </w:r>
            <w:hyperlink r:id="rId26" w:history="1">
              <w:r>
                <w:rPr>
                  <w:color w:val="0000FF"/>
                </w:rPr>
                <w:t>Постановления</w:t>
              </w:r>
            </w:hyperlink>
            <w:r>
              <w:t xml:space="preserve"> главы администрации (губернатора) Краснодарского края</w:t>
            </w:r>
          </w:p>
          <w:p w:rsidR="00425950" w:rsidRDefault="00425950">
            <w:pPr>
              <w:pStyle w:val="ConsPlusNormal"/>
              <w:jc w:val="both"/>
            </w:pPr>
            <w:r>
              <w:t>от 21.03.2019 N 144)</w:t>
            </w:r>
          </w:p>
        </w:tc>
      </w:tr>
      <w:tr w:rsidR="00425950">
        <w:tc>
          <w:tcPr>
            <w:tcW w:w="567" w:type="dxa"/>
            <w:vMerge w:val="restart"/>
            <w:tcBorders>
              <w:bottom w:val="nil"/>
            </w:tcBorders>
          </w:tcPr>
          <w:p w:rsidR="00425950" w:rsidRDefault="00425950">
            <w:pPr>
              <w:pStyle w:val="ConsPlusNormal"/>
              <w:jc w:val="center"/>
              <w:outlineLvl w:val="1"/>
            </w:pPr>
            <w:r>
              <w:t>17</w:t>
            </w:r>
          </w:p>
        </w:tc>
        <w:tc>
          <w:tcPr>
            <w:tcW w:w="1304" w:type="dxa"/>
            <w:vMerge w:val="restart"/>
            <w:tcBorders>
              <w:bottom w:val="nil"/>
            </w:tcBorders>
          </w:tcPr>
          <w:p w:rsidR="00425950" w:rsidRDefault="00425950">
            <w:pPr>
              <w:pStyle w:val="ConsPlusNormal"/>
            </w:pPr>
            <w:r>
              <w:t>Долина реки Жане</w:t>
            </w:r>
          </w:p>
        </w:tc>
        <w:tc>
          <w:tcPr>
            <w:tcW w:w="1474" w:type="dxa"/>
            <w:vMerge w:val="restart"/>
            <w:tcBorders>
              <w:bottom w:val="nil"/>
            </w:tcBorders>
          </w:tcPr>
          <w:p w:rsidR="00425950" w:rsidRDefault="00425950">
            <w:pPr>
              <w:pStyle w:val="ConsPlusNormal"/>
              <w:jc w:val="both"/>
            </w:pPr>
            <w:r>
              <w:t>город-курорт Геленджик</w:t>
            </w:r>
          </w:p>
        </w:tc>
        <w:tc>
          <w:tcPr>
            <w:tcW w:w="964" w:type="dxa"/>
            <w:vMerge w:val="restart"/>
            <w:tcBorders>
              <w:bottom w:val="nil"/>
            </w:tcBorders>
          </w:tcPr>
          <w:p w:rsidR="00425950" w:rsidRDefault="00425950">
            <w:pPr>
              <w:pStyle w:val="ConsPlusNormal"/>
              <w:jc w:val="center"/>
            </w:pPr>
            <w:r>
              <w:t>690,9</w:t>
            </w:r>
          </w:p>
        </w:tc>
        <w:tc>
          <w:tcPr>
            <w:tcW w:w="3458" w:type="dxa"/>
            <w:vMerge w:val="restart"/>
            <w:tcBorders>
              <w:bottom w:val="nil"/>
            </w:tcBorders>
          </w:tcPr>
          <w:p w:rsidR="00425950" w:rsidRDefault="00425950">
            <w:pPr>
              <w:pStyle w:val="ConsPlusNormal"/>
              <w:jc w:val="both"/>
            </w:pPr>
            <w:r>
              <w:t>границы установлены в пределах кварталов Пшадского участкового лесничества Геленджикского лесничества</w:t>
            </w:r>
          </w:p>
        </w:tc>
        <w:tc>
          <w:tcPr>
            <w:tcW w:w="3288" w:type="dxa"/>
            <w:gridSpan w:val="3"/>
          </w:tcPr>
          <w:p w:rsidR="00425950" w:rsidRDefault="00425950">
            <w:pPr>
              <w:pStyle w:val="ConsPlusNormal"/>
              <w:jc w:val="center"/>
            </w:pPr>
            <w:r>
              <w:t>Внешняя граница</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428172,39</w:t>
            </w:r>
          </w:p>
        </w:tc>
        <w:tc>
          <w:tcPr>
            <w:tcW w:w="1361" w:type="dxa"/>
          </w:tcPr>
          <w:p w:rsidR="00425950" w:rsidRDefault="00425950">
            <w:pPr>
              <w:pStyle w:val="ConsPlusNormal"/>
              <w:jc w:val="center"/>
            </w:pPr>
            <w:r>
              <w:t>1321448,78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428134,94</w:t>
            </w:r>
          </w:p>
        </w:tc>
        <w:tc>
          <w:tcPr>
            <w:tcW w:w="1361" w:type="dxa"/>
          </w:tcPr>
          <w:p w:rsidR="00425950" w:rsidRDefault="00425950">
            <w:pPr>
              <w:pStyle w:val="ConsPlusNormal"/>
              <w:jc w:val="center"/>
            </w:pPr>
            <w:r>
              <w:t>1321485,24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428100,02</w:t>
            </w:r>
          </w:p>
        </w:tc>
        <w:tc>
          <w:tcPr>
            <w:tcW w:w="1361" w:type="dxa"/>
          </w:tcPr>
          <w:p w:rsidR="00425950" w:rsidRDefault="00425950">
            <w:pPr>
              <w:pStyle w:val="ConsPlusNormal"/>
              <w:jc w:val="center"/>
            </w:pPr>
            <w:r>
              <w:t>1321493,74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428053,77</w:t>
            </w:r>
          </w:p>
        </w:tc>
        <w:tc>
          <w:tcPr>
            <w:tcW w:w="1361" w:type="dxa"/>
          </w:tcPr>
          <w:p w:rsidR="00425950" w:rsidRDefault="00425950">
            <w:pPr>
              <w:pStyle w:val="ConsPlusNormal"/>
              <w:jc w:val="center"/>
            </w:pPr>
            <w:r>
              <w:t>1321486,19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428027,34</w:t>
            </w:r>
          </w:p>
        </w:tc>
        <w:tc>
          <w:tcPr>
            <w:tcW w:w="1361" w:type="dxa"/>
          </w:tcPr>
          <w:p w:rsidR="00425950" w:rsidRDefault="00425950">
            <w:pPr>
              <w:pStyle w:val="ConsPlusNormal"/>
              <w:jc w:val="center"/>
            </w:pPr>
            <w:r>
              <w:t>1321475,33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428022,61</w:t>
            </w:r>
          </w:p>
        </w:tc>
        <w:tc>
          <w:tcPr>
            <w:tcW w:w="1361" w:type="dxa"/>
          </w:tcPr>
          <w:p w:rsidR="00425950" w:rsidRDefault="00425950">
            <w:pPr>
              <w:pStyle w:val="ConsPlusNormal"/>
              <w:jc w:val="center"/>
            </w:pPr>
            <w:r>
              <w:t>1321474,33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428021,23</w:t>
            </w:r>
          </w:p>
        </w:tc>
        <w:tc>
          <w:tcPr>
            <w:tcW w:w="1361" w:type="dxa"/>
          </w:tcPr>
          <w:p w:rsidR="00425950" w:rsidRDefault="00425950">
            <w:pPr>
              <w:pStyle w:val="ConsPlusNormal"/>
              <w:jc w:val="center"/>
            </w:pPr>
            <w:r>
              <w:t>1321491,14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428008,10</w:t>
            </w:r>
          </w:p>
        </w:tc>
        <w:tc>
          <w:tcPr>
            <w:tcW w:w="1361" w:type="dxa"/>
          </w:tcPr>
          <w:p w:rsidR="00425950" w:rsidRDefault="00425950">
            <w:pPr>
              <w:pStyle w:val="ConsPlusNormal"/>
              <w:jc w:val="center"/>
            </w:pPr>
            <w:r>
              <w:t>1321509,13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427989,14</w:t>
            </w:r>
          </w:p>
        </w:tc>
        <w:tc>
          <w:tcPr>
            <w:tcW w:w="1361" w:type="dxa"/>
          </w:tcPr>
          <w:p w:rsidR="00425950" w:rsidRDefault="00425950">
            <w:pPr>
              <w:pStyle w:val="ConsPlusNormal"/>
              <w:jc w:val="center"/>
            </w:pPr>
            <w:r>
              <w:t>1321518,37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427976,01</w:t>
            </w:r>
          </w:p>
        </w:tc>
        <w:tc>
          <w:tcPr>
            <w:tcW w:w="1361" w:type="dxa"/>
          </w:tcPr>
          <w:p w:rsidR="00425950" w:rsidRDefault="00425950">
            <w:pPr>
              <w:pStyle w:val="ConsPlusNormal"/>
              <w:jc w:val="center"/>
            </w:pPr>
            <w:r>
              <w:t>1321516,92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427960,93</w:t>
            </w:r>
          </w:p>
        </w:tc>
        <w:tc>
          <w:tcPr>
            <w:tcW w:w="1361" w:type="dxa"/>
          </w:tcPr>
          <w:p w:rsidR="00425950" w:rsidRDefault="00425950">
            <w:pPr>
              <w:pStyle w:val="ConsPlusNormal"/>
              <w:jc w:val="center"/>
            </w:pPr>
            <w:r>
              <w:t>1321520,81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427937,59</w:t>
            </w:r>
          </w:p>
        </w:tc>
        <w:tc>
          <w:tcPr>
            <w:tcW w:w="1361" w:type="dxa"/>
          </w:tcPr>
          <w:p w:rsidR="00425950" w:rsidRDefault="00425950">
            <w:pPr>
              <w:pStyle w:val="ConsPlusNormal"/>
              <w:jc w:val="center"/>
            </w:pPr>
            <w:r>
              <w:t>1321554,36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427928,35</w:t>
            </w:r>
          </w:p>
        </w:tc>
        <w:tc>
          <w:tcPr>
            <w:tcW w:w="1361" w:type="dxa"/>
          </w:tcPr>
          <w:p w:rsidR="00425950" w:rsidRDefault="00425950">
            <w:pPr>
              <w:pStyle w:val="ConsPlusNormal"/>
              <w:jc w:val="center"/>
            </w:pPr>
            <w:r>
              <w:t>1321577,70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427915,71</w:t>
            </w:r>
          </w:p>
        </w:tc>
        <w:tc>
          <w:tcPr>
            <w:tcW w:w="1361" w:type="dxa"/>
          </w:tcPr>
          <w:p w:rsidR="00425950" w:rsidRDefault="00425950">
            <w:pPr>
              <w:pStyle w:val="ConsPlusNormal"/>
              <w:jc w:val="center"/>
            </w:pPr>
            <w:r>
              <w:t>1321606,88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427899,18</w:t>
            </w:r>
          </w:p>
        </w:tc>
        <w:tc>
          <w:tcPr>
            <w:tcW w:w="1361" w:type="dxa"/>
          </w:tcPr>
          <w:p w:rsidR="00425950" w:rsidRDefault="00425950">
            <w:pPr>
              <w:pStyle w:val="ConsPlusNormal"/>
              <w:jc w:val="center"/>
            </w:pPr>
            <w:r>
              <w:t>1321623,90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427878,27</w:t>
            </w:r>
          </w:p>
        </w:tc>
        <w:tc>
          <w:tcPr>
            <w:tcW w:w="1361" w:type="dxa"/>
          </w:tcPr>
          <w:p w:rsidR="00425950" w:rsidRDefault="00425950">
            <w:pPr>
              <w:pStyle w:val="ConsPlusNormal"/>
              <w:jc w:val="center"/>
            </w:pPr>
            <w:r>
              <w:t>1321634,11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427864,16</w:t>
            </w:r>
          </w:p>
        </w:tc>
        <w:tc>
          <w:tcPr>
            <w:tcW w:w="1361" w:type="dxa"/>
          </w:tcPr>
          <w:p w:rsidR="00425950" w:rsidRDefault="00425950">
            <w:pPr>
              <w:pStyle w:val="ConsPlusNormal"/>
              <w:jc w:val="center"/>
            </w:pPr>
            <w:r>
              <w:t>1321648,21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427850,81</w:t>
            </w:r>
          </w:p>
        </w:tc>
        <w:tc>
          <w:tcPr>
            <w:tcW w:w="1361" w:type="dxa"/>
          </w:tcPr>
          <w:p w:rsidR="00425950" w:rsidRDefault="00425950">
            <w:pPr>
              <w:pStyle w:val="ConsPlusNormal"/>
              <w:jc w:val="center"/>
            </w:pPr>
            <w:r>
              <w:t>1321677,22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427837,82</w:t>
            </w:r>
          </w:p>
        </w:tc>
        <w:tc>
          <w:tcPr>
            <w:tcW w:w="1361" w:type="dxa"/>
          </w:tcPr>
          <w:p w:rsidR="00425950" w:rsidRDefault="00425950">
            <w:pPr>
              <w:pStyle w:val="ConsPlusNormal"/>
              <w:jc w:val="center"/>
            </w:pPr>
            <w:r>
              <w:t>1321690,80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427813,81</w:t>
            </w:r>
          </w:p>
        </w:tc>
        <w:tc>
          <w:tcPr>
            <w:tcW w:w="1361" w:type="dxa"/>
          </w:tcPr>
          <w:p w:rsidR="00425950" w:rsidRDefault="00425950">
            <w:pPr>
              <w:pStyle w:val="ConsPlusNormal"/>
              <w:jc w:val="center"/>
            </w:pPr>
            <w:r>
              <w:t>1321718,75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427796,10</w:t>
            </w:r>
          </w:p>
        </w:tc>
        <w:tc>
          <w:tcPr>
            <w:tcW w:w="1361" w:type="dxa"/>
          </w:tcPr>
          <w:p w:rsidR="00425950" w:rsidRDefault="00425950">
            <w:pPr>
              <w:pStyle w:val="ConsPlusNormal"/>
              <w:jc w:val="center"/>
            </w:pPr>
            <w:r>
              <w:t>1321728,19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427780,55</w:t>
            </w:r>
          </w:p>
        </w:tc>
        <w:tc>
          <w:tcPr>
            <w:tcW w:w="1361" w:type="dxa"/>
          </w:tcPr>
          <w:p w:rsidR="00425950" w:rsidRDefault="00425950">
            <w:pPr>
              <w:pStyle w:val="ConsPlusNormal"/>
              <w:jc w:val="center"/>
            </w:pPr>
            <w:r>
              <w:t>1321743,74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427761,26</w:t>
            </w:r>
          </w:p>
        </w:tc>
        <w:tc>
          <w:tcPr>
            <w:tcW w:w="1361" w:type="dxa"/>
          </w:tcPr>
          <w:p w:rsidR="00425950" w:rsidRDefault="00425950">
            <w:pPr>
              <w:pStyle w:val="ConsPlusNormal"/>
              <w:jc w:val="center"/>
            </w:pPr>
            <w:r>
              <w:t>1321766,76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427759,29</w:t>
            </w:r>
          </w:p>
        </w:tc>
        <w:tc>
          <w:tcPr>
            <w:tcW w:w="1361" w:type="dxa"/>
          </w:tcPr>
          <w:p w:rsidR="00425950" w:rsidRDefault="00425950">
            <w:pPr>
              <w:pStyle w:val="ConsPlusNormal"/>
              <w:jc w:val="center"/>
            </w:pPr>
            <w:r>
              <w:t>1321778,18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427771,10</w:t>
            </w:r>
          </w:p>
        </w:tc>
        <w:tc>
          <w:tcPr>
            <w:tcW w:w="1361" w:type="dxa"/>
          </w:tcPr>
          <w:p w:rsidR="00425950" w:rsidRDefault="00425950">
            <w:pPr>
              <w:pStyle w:val="ConsPlusNormal"/>
              <w:jc w:val="center"/>
            </w:pPr>
            <w:r>
              <w:t>1321796,88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427778,02</w:t>
            </w:r>
          </w:p>
        </w:tc>
        <w:tc>
          <w:tcPr>
            <w:tcW w:w="1361" w:type="dxa"/>
          </w:tcPr>
          <w:p w:rsidR="00425950" w:rsidRDefault="00425950">
            <w:pPr>
              <w:pStyle w:val="ConsPlusNormal"/>
              <w:jc w:val="center"/>
            </w:pPr>
            <w:r>
              <w:t>1321804,89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427821,89</w:t>
            </w:r>
          </w:p>
        </w:tc>
        <w:tc>
          <w:tcPr>
            <w:tcW w:w="1361" w:type="dxa"/>
          </w:tcPr>
          <w:p w:rsidR="00425950" w:rsidRDefault="00425950">
            <w:pPr>
              <w:pStyle w:val="ConsPlusNormal"/>
              <w:jc w:val="center"/>
            </w:pPr>
            <w:r>
              <w:t>1321807,20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427894,57</w:t>
            </w:r>
          </w:p>
        </w:tc>
        <w:tc>
          <w:tcPr>
            <w:tcW w:w="1361" w:type="dxa"/>
          </w:tcPr>
          <w:p w:rsidR="00425950" w:rsidRDefault="00425950">
            <w:pPr>
              <w:pStyle w:val="ConsPlusNormal"/>
              <w:jc w:val="center"/>
            </w:pPr>
            <w:r>
              <w:t>1321806,29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427877,57</w:t>
            </w:r>
          </w:p>
        </w:tc>
        <w:tc>
          <w:tcPr>
            <w:tcW w:w="1361" w:type="dxa"/>
          </w:tcPr>
          <w:p w:rsidR="00425950" w:rsidRDefault="00425950">
            <w:pPr>
              <w:pStyle w:val="ConsPlusNormal"/>
              <w:jc w:val="center"/>
            </w:pPr>
            <w:r>
              <w:t>1321844,26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427872,59</w:t>
            </w:r>
          </w:p>
        </w:tc>
        <w:tc>
          <w:tcPr>
            <w:tcW w:w="1361" w:type="dxa"/>
          </w:tcPr>
          <w:p w:rsidR="00425950" w:rsidRDefault="00425950">
            <w:pPr>
              <w:pStyle w:val="ConsPlusNormal"/>
              <w:jc w:val="center"/>
            </w:pPr>
            <w:r>
              <w:t>1321855,93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427846,90</w:t>
            </w:r>
          </w:p>
        </w:tc>
        <w:tc>
          <w:tcPr>
            <w:tcW w:w="1361" w:type="dxa"/>
          </w:tcPr>
          <w:p w:rsidR="00425950" w:rsidRDefault="00425950">
            <w:pPr>
              <w:pStyle w:val="ConsPlusNormal"/>
              <w:jc w:val="center"/>
            </w:pPr>
            <w:r>
              <w:t>1321856,82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427835,47</w:t>
            </w:r>
          </w:p>
        </w:tc>
        <w:tc>
          <w:tcPr>
            <w:tcW w:w="1361" w:type="dxa"/>
          </w:tcPr>
          <w:p w:rsidR="00425950" w:rsidRDefault="00425950">
            <w:pPr>
              <w:pStyle w:val="ConsPlusNormal"/>
              <w:jc w:val="center"/>
            </w:pPr>
            <w:r>
              <w:t>1321861,20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427814,12</w:t>
            </w:r>
          </w:p>
        </w:tc>
        <w:tc>
          <w:tcPr>
            <w:tcW w:w="1361" w:type="dxa"/>
          </w:tcPr>
          <w:p w:rsidR="00425950" w:rsidRDefault="00425950">
            <w:pPr>
              <w:pStyle w:val="ConsPlusNormal"/>
              <w:jc w:val="center"/>
            </w:pPr>
            <w:r>
              <w:t>1321863,60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427801,41</w:t>
            </w:r>
          </w:p>
        </w:tc>
        <w:tc>
          <w:tcPr>
            <w:tcW w:w="1361" w:type="dxa"/>
          </w:tcPr>
          <w:p w:rsidR="00425950" w:rsidRDefault="00425950">
            <w:pPr>
              <w:pStyle w:val="ConsPlusNormal"/>
              <w:jc w:val="center"/>
            </w:pPr>
            <w:r>
              <w:t>1321905,51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427778,58</w:t>
            </w:r>
          </w:p>
        </w:tc>
        <w:tc>
          <w:tcPr>
            <w:tcW w:w="1361" w:type="dxa"/>
          </w:tcPr>
          <w:p w:rsidR="00425950" w:rsidRDefault="00425950">
            <w:pPr>
              <w:pStyle w:val="ConsPlusNormal"/>
              <w:jc w:val="center"/>
            </w:pPr>
            <w:r>
              <w:t>1321953,53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427748,27</w:t>
            </w:r>
          </w:p>
        </w:tc>
        <w:tc>
          <w:tcPr>
            <w:tcW w:w="1361" w:type="dxa"/>
          </w:tcPr>
          <w:p w:rsidR="00425950" w:rsidRDefault="00425950">
            <w:pPr>
              <w:pStyle w:val="ConsPlusNormal"/>
              <w:jc w:val="center"/>
            </w:pPr>
            <w:r>
              <w:t>1321983,84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427703,80</w:t>
            </w:r>
          </w:p>
        </w:tc>
        <w:tc>
          <w:tcPr>
            <w:tcW w:w="1361" w:type="dxa"/>
          </w:tcPr>
          <w:p w:rsidR="00425950" w:rsidRDefault="00425950">
            <w:pPr>
              <w:pStyle w:val="ConsPlusNormal"/>
              <w:jc w:val="center"/>
            </w:pPr>
            <w:r>
              <w:t>1322013,75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427674,67</w:t>
            </w:r>
          </w:p>
        </w:tc>
        <w:tc>
          <w:tcPr>
            <w:tcW w:w="1361" w:type="dxa"/>
          </w:tcPr>
          <w:p w:rsidR="00425950" w:rsidRDefault="00425950">
            <w:pPr>
              <w:pStyle w:val="ConsPlusNormal"/>
              <w:jc w:val="center"/>
            </w:pPr>
            <w:r>
              <w:t>1322042,09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427655,78</w:t>
            </w:r>
          </w:p>
        </w:tc>
        <w:tc>
          <w:tcPr>
            <w:tcW w:w="1361" w:type="dxa"/>
          </w:tcPr>
          <w:p w:rsidR="00425950" w:rsidRDefault="00425950">
            <w:pPr>
              <w:pStyle w:val="ConsPlusNormal"/>
              <w:jc w:val="center"/>
            </w:pPr>
            <w:r>
              <w:t>1322066,10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427641,21</w:t>
            </w:r>
          </w:p>
        </w:tc>
        <w:tc>
          <w:tcPr>
            <w:tcW w:w="1361" w:type="dxa"/>
          </w:tcPr>
          <w:p w:rsidR="00425950" w:rsidRDefault="00425950">
            <w:pPr>
              <w:pStyle w:val="ConsPlusNormal"/>
              <w:jc w:val="center"/>
            </w:pPr>
            <w:r>
              <w:t>1322097,19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427625,47</w:t>
            </w:r>
          </w:p>
        </w:tc>
        <w:tc>
          <w:tcPr>
            <w:tcW w:w="1361" w:type="dxa"/>
          </w:tcPr>
          <w:p w:rsidR="00425950" w:rsidRDefault="00425950">
            <w:pPr>
              <w:pStyle w:val="ConsPlusNormal"/>
              <w:jc w:val="center"/>
            </w:pPr>
            <w:r>
              <w:t>1322111,76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427598,81</w:t>
            </w:r>
          </w:p>
        </w:tc>
        <w:tc>
          <w:tcPr>
            <w:tcW w:w="1361" w:type="dxa"/>
          </w:tcPr>
          <w:p w:rsidR="00425950" w:rsidRDefault="00425950">
            <w:pPr>
              <w:pStyle w:val="ConsPlusNormal"/>
              <w:jc w:val="center"/>
            </w:pPr>
            <w:r>
              <w:t>1322121,12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427563,96</w:t>
            </w:r>
          </w:p>
        </w:tc>
        <w:tc>
          <w:tcPr>
            <w:tcW w:w="1361" w:type="dxa"/>
          </w:tcPr>
          <w:p w:rsidR="00425950" w:rsidRDefault="00425950">
            <w:pPr>
              <w:pStyle w:val="ConsPlusNormal"/>
              <w:jc w:val="center"/>
            </w:pPr>
            <w:r>
              <w:t>1322092,34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427551,13</w:t>
            </w:r>
          </w:p>
        </w:tc>
        <w:tc>
          <w:tcPr>
            <w:tcW w:w="1361" w:type="dxa"/>
          </w:tcPr>
          <w:p w:rsidR="00425950" w:rsidRDefault="00425950">
            <w:pPr>
              <w:pStyle w:val="ConsPlusNormal"/>
              <w:jc w:val="center"/>
            </w:pPr>
            <w:r>
              <w:t>1322078,83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427551,08</w:t>
            </w:r>
          </w:p>
        </w:tc>
        <w:tc>
          <w:tcPr>
            <w:tcW w:w="1361" w:type="dxa"/>
          </w:tcPr>
          <w:p w:rsidR="00425950" w:rsidRDefault="00425950">
            <w:pPr>
              <w:pStyle w:val="ConsPlusNormal"/>
              <w:jc w:val="center"/>
            </w:pPr>
            <w:r>
              <w:t>1322078,77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427550,85</w:t>
            </w:r>
          </w:p>
        </w:tc>
        <w:tc>
          <w:tcPr>
            <w:tcW w:w="1361" w:type="dxa"/>
          </w:tcPr>
          <w:p w:rsidR="00425950" w:rsidRDefault="00425950">
            <w:pPr>
              <w:pStyle w:val="ConsPlusNormal"/>
              <w:jc w:val="center"/>
            </w:pPr>
            <w:r>
              <w:t>1322079,12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427504,26</w:t>
            </w:r>
          </w:p>
        </w:tc>
        <w:tc>
          <w:tcPr>
            <w:tcW w:w="1361" w:type="dxa"/>
          </w:tcPr>
          <w:p w:rsidR="00425950" w:rsidRDefault="00425950">
            <w:pPr>
              <w:pStyle w:val="ConsPlusNormal"/>
              <w:jc w:val="center"/>
            </w:pPr>
            <w:r>
              <w:t>1322151,19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427484,99</w:t>
            </w:r>
          </w:p>
        </w:tc>
        <w:tc>
          <w:tcPr>
            <w:tcW w:w="1361" w:type="dxa"/>
          </w:tcPr>
          <w:p w:rsidR="00425950" w:rsidRDefault="00425950">
            <w:pPr>
              <w:pStyle w:val="ConsPlusNormal"/>
              <w:jc w:val="center"/>
            </w:pPr>
            <w:r>
              <w:t>1322184,72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427468,25</w:t>
            </w:r>
          </w:p>
        </w:tc>
        <w:tc>
          <w:tcPr>
            <w:tcW w:w="1361" w:type="dxa"/>
          </w:tcPr>
          <w:p w:rsidR="00425950" w:rsidRDefault="00425950">
            <w:pPr>
              <w:pStyle w:val="ConsPlusNormal"/>
              <w:jc w:val="center"/>
            </w:pPr>
            <w:r>
              <w:t>1322219,49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427477,87</w:t>
            </w:r>
          </w:p>
        </w:tc>
        <w:tc>
          <w:tcPr>
            <w:tcW w:w="1361" w:type="dxa"/>
          </w:tcPr>
          <w:p w:rsidR="00425950" w:rsidRDefault="00425950">
            <w:pPr>
              <w:pStyle w:val="ConsPlusNormal"/>
              <w:jc w:val="center"/>
            </w:pPr>
            <w:r>
              <w:t>1322259,26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427492,32</w:t>
            </w:r>
          </w:p>
        </w:tc>
        <w:tc>
          <w:tcPr>
            <w:tcW w:w="1361" w:type="dxa"/>
          </w:tcPr>
          <w:p w:rsidR="00425950" w:rsidRDefault="00425950">
            <w:pPr>
              <w:pStyle w:val="ConsPlusNormal"/>
              <w:jc w:val="center"/>
            </w:pPr>
            <w:r>
              <w:t>1322282,65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427412,28</w:t>
            </w:r>
          </w:p>
        </w:tc>
        <w:tc>
          <w:tcPr>
            <w:tcW w:w="1361" w:type="dxa"/>
          </w:tcPr>
          <w:p w:rsidR="00425950" w:rsidRDefault="00425950">
            <w:pPr>
              <w:pStyle w:val="ConsPlusNormal"/>
              <w:jc w:val="center"/>
            </w:pPr>
            <w:r>
              <w:t>1322365,16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427380,76</w:t>
            </w:r>
          </w:p>
        </w:tc>
        <w:tc>
          <w:tcPr>
            <w:tcW w:w="1361" w:type="dxa"/>
          </w:tcPr>
          <w:p w:rsidR="00425950" w:rsidRDefault="00425950">
            <w:pPr>
              <w:pStyle w:val="ConsPlusNormal"/>
              <w:jc w:val="center"/>
            </w:pPr>
            <w:r>
              <w:t>1322362,42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427349,44</w:t>
            </w:r>
          </w:p>
        </w:tc>
        <w:tc>
          <w:tcPr>
            <w:tcW w:w="1361" w:type="dxa"/>
          </w:tcPr>
          <w:p w:rsidR="00425950" w:rsidRDefault="00425950">
            <w:pPr>
              <w:pStyle w:val="ConsPlusNormal"/>
              <w:jc w:val="center"/>
            </w:pPr>
            <w:r>
              <w:t>1322349,14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427314,80</w:t>
            </w:r>
          </w:p>
        </w:tc>
        <w:tc>
          <w:tcPr>
            <w:tcW w:w="1361" w:type="dxa"/>
          </w:tcPr>
          <w:p w:rsidR="00425950" w:rsidRDefault="00425950">
            <w:pPr>
              <w:pStyle w:val="ConsPlusNormal"/>
              <w:jc w:val="center"/>
            </w:pPr>
            <w:r>
              <w:t>1322310,21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427272,05</w:t>
            </w:r>
          </w:p>
        </w:tc>
        <w:tc>
          <w:tcPr>
            <w:tcW w:w="1361" w:type="dxa"/>
          </w:tcPr>
          <w:p w:rsidR="00425950" w:rsidRDefault="00425950">
            <w:pPr>
              <w:pStyle w:val="ConsPlusNormal"/>
              <w:jc w:val="center"/>
            </w:pPr>
            <w:r>
              <w:t>1322277,91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427242,15</w:t>
            </w:r>
          </w:p>
        </w:tc>
        <w:tc>
          <w:tcPr>
            <w:tcW w:w="1361" w:type="dxa"/>
          </w:tcPr>
          <w:p w:rsidR="00425950" w:rsidRDefault="00425950">
            <w:pPr>
              <w:pStyle w:val="ConsPlusNormal"/>
              <w:jc w:val="center"/>
            </w:pPr>
            <w:r>
              <w:t>1322306,42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427179,19</w:t>
            </w:r>
          </w:p>
        </w:tc>
        <w:tc>
          <w:tcPr>
            <w:tcW w:w="1361" w:type="dxa"/>
          </w:tcPr>
          <w:p w:rsidR="00425950" w:rsidRDefault="00425950">
            <w:pPr>
              <w:pStyle w:val="ConsPlusNormal"/>
              <w:jc w:val="center"/>
            </w:pPr>
            <w:r>
              <w:t>1322313,95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427099,83</w:t>
            </w:r>
          </w:p>
        </w:tc>
        <w:tc>
          <w:tcPr>
            <w:tcW w:w="1361" w:type="dxa"/>
          </w:tcPr>
          <w:p w:rsidR="00425950" w:rsidRDefault="00425950">
            <w:pPr>
              <w:pStyle w:val="ConsPlusNormal"/>
              <w:jc w:val="center"/>
            </w:pPr>
            <w:r>
              <w:t>1322331,70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426963,29</w:t>
            </w:r>
          </w:p>
        </w:tc>
        <w:tc>
          <w:tcPr>
            <w:tcW w:w="1361" w:type="dxa"/>
          </w:tcPr>
          <w:p w:rsidR="00425950" w:rsidRDefault="00425950">
            <w:pPr>
              <w:pStyle w:val="ConsPlusNormal"/>
              <w:jc w:val="center"/>
            </w:pPr>
            <w:r>
              <w:t>1322352,90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426953,81</w:t>
            </w:r>
          </w:p>
        </w:tc>
        <w:tc>
          <w:tcPr>
            <w:tcW w:w="1361" w:type="dxa"/>
          </w:tcPr>
          <w:p w:rsidR="00425950" w:rsidRDefault="00425950">
            <w:pPr>
              <w:pStyle w:val="ConsPlusNormal"/>
              <w:jc w:val="center"/>
            </w:pPr>
            <w:r>
              <w:t>1322320,65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426945,21</w:t>
            </w:r>
          </w:p>
        </w:tc>
        <w:tc>
          <w:tcPr>
            <w:tcW w:w="1361" w:type="dxa"/>
          </w:tcPr>
          <w:p w:rsidR="00425950" w:rsidRDefault="00425950">
            <w:pPr>
              <w:pStyle w:val="ConsPlusNormal"/>
              <w:jc w:val="center"/>
            </w:pPr>
            <w:r>
              <w:t>1322293,11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426916,75</w:t>
            </w:r>
          </w:p>
        </w:tc>
        <w:tc>
          <w:tcPr>
            <w:tcW w:w="1361" w:type="dxa"/>
          </w:tcPr>
          <w:p w:rsidR="00425950" w:rsidRDefault="00425950">
            <w:pPr>
              <w:pStyle w:val="ConsPlusNormal"/>
              <w:jc w:val="center"/>
            </w:pPr>
            <w:r>
              <w:t>1322286,47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426888,29</w:t>
            </w:r>
          </w:p>
        </w:tc>
        <w:tc>
          <w:tcPr>
            <w:tcW w:w="1361" w:type="dxa"/>
          </w:tcPr>
          <w:p w:rsidR="00425950" w:rsidRDefault="00425950">
            <w:pPr>
              <w:pStyle w:val="ConsPlusNormal"/>
              <w:jc w:val="center"/>
            </w:pPr>
            <w:r>
              <w:t>1322303,06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426864,79</w:t>
            </w:r>
          </w:p>
        </w:tc>
        <w:tc>
          <w:tcPr>
            <w:tcW w:w="1361" w:type="dxa"/>
          </w:tcPr>
          <w:p w:rsidR="00425950" w:rsidRDefault="00425950">
            <w:pPr>
              <w:pStyle w:val="ConsPlusNormal"/>
              <w:jc w:val="center"/>
            </w:pPr>
            <w:r>
              <w:t>1322320,18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426835,27</w:t>
            </w:r>
          </w:p>
        </w:tc>
        <w:tc>
          <w:tcPr>
            <w:tcW w:w="1361" w:type="dxa"/>
          </w:tcPr>
          <w:p w:rsidR="00425950" w:rsidRDefault="00425950">
            <w:pPr>
              <w:pStyle w:val="ConsPlusNormal"/>
              <w:jc w:val="center"/>
            </w:pPr>
            <w:r>
              <w:t>1322329,64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426830,13</w:t>
            </w:r>
          </w:p>
        </w:tc>
        <w:tc>
          <w:tcPr>
            <w:tcW w:w="1361" w:type="dxa"/>
          </w:tcPr>
          <w:p w:rsidR="00425950" w:rsidRDefault="00425950">
            <w:pPr>
              <w:pStyle w:val="ConsPlusNormal"/>
              <w:jc w:val="center"/>
            </w:pPr>
            <w:r>
              <w:t>1322342,06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426830,49</w:t>
            </w:r>
          </w:p>
        </w:tc>
        <w:tc>
          <w:tcPr>
            <w:tcW w:w="1361" w:type="dxa"/>
          </w:tcPr>
          <w:p w:rsidR="00425950" w:rsidRDefault="00425950">
            <w:pPr>
              <w:pStyle w:val="ConsPlusNormal"/>
              <w:jc w:val="center"/>
            </w:pPr>
            <w:r>
              <w:t>1322353,25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426840,00</w:t>
            </w:r>
          </w:p>
        </w:tc>
        <w:tc>
          <w:tcPr>
            <w:tcW w:w="1361" w:type="dxa"/>
          </w:tcPr>
          <w:p w:rsidR="00425950" w:rsidRDefault="00425950">
            <w:pPr>
              <w:pStyle w:val="ConsPlusNormal"/>
              <w:jc w:val="center"/>
            </w:pPr>
            <w:r>
              <w:t>1322363,49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426846,41</w:t>
            </w:r>
          </w:p>
        </w:tc>
        <w:tc>
          <w:tcPr>
            <w:tcW w:w="1361" w:type="dxa"/>
          </w:tcPr>
          <w:p w:rsidR="00425950" w:rsidRDefault="00425950">
            <w:pPr>
              <w:pStyle w:val="ConsPlusNormal"/>
              <w:jc w:val="center"/>
            </w:pPr>
            <w:r>
              <w:t>1322364,80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426862,92</w:t>
            </w:r>
          </w:p>
        </w:tc>
        <w:tc>
          <w:tcPr>
            <w:tcW w:w="1361" w:type="dxa"/>
          </w:tcPr>
          <w:p w:rsidR="00425950" w:rsidRDefault="00425950">
            <w:pPr>
              <w:pStyle w:val="ConsPlusNormal"/>
              <w:jc w:val="center"/>
            </w:pPr>
            <w:r>
              <w:t>1322363,64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426882,47</w:t>
            </w:r>
          </w:p>
        </w:tc>
        <w:tc>
          <w:tcPr>
            <w:tcW w:w="1361" w:type="dxa"/>
          </w:tcPr>
          <w:p w:rsidR="00425950" w:rsidRDefault="00425950">
            <w:pPr>
              <w:pStyle w:val="ConsPlusNormal"/>
              <w:jc w:val="center"/>
            </w:pPr>
            <w:r>
              <w:t>1322363,93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426898,12</w:t>
            </w:r>
          </w:p>
        </w:tc>
        <w:tc>
          <w:tcPr>
            <w:tcW w:w="1361" w:type="dxa"/>
          </w:tcPr>
          <w:p w:rsidR="00425950" w:rsidRDefault="00425950">
            <w:pPr>
              <w:pStyle w:val="ConsPlusNormal"/>
              <w:jc w:val="center"/>
            </w:pPr>
            <w:r>
              <w:t>1322365,96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426902,75</w:t>
            </w:r>
          </w:p>
        </w:tc>
        <w:tc>
          <w:tcPr>
            <w:tcW w:w="1361" w:type="dxa"/>
          </w:tcPr>
          <w:p w:rsidR="00425950" w:rsidRDefault="00425950">
            <w:pPr>
              <w:pStyle w:val="ConsPlusNormal"/>
              <w:jc w:val="center"/>
            </w:pPr>
            <w:r>
              <w:t>1322370,89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426904,57</w:t>
            </w:r>
          </w:p>
        </w:tc>
        <w:tc>
          <w:tcPr>
            <w:tcW w:w="1361" w:type="dxa"/>
          </w:tcPr>
          <w:p w:rsidR="00425950" w:rsidRDefault="00425950">
            <w:pPr>
              <w:pStyle w:val="ConsPlusNormal"/>
              <w:jc w:val="center"/>
            </w:pPr>
            <w:r>
              <w:t>1322379,73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426904,34</w:t>
            </w:r>
          </w:p>
        </w:tc>
        <w:tc>
          <w:tcPr>
            <w:tcW w:w="1361" w:type="dxa"/>
          </w:tcPr>
          <w:p w:rsidR="00425950" w:rsidRDefault="00425950">
            <w:pPr>
              <w:pStyle w:val="ConsPlusNormal"/>
              <w:jc w:val="center"/>
            </w:pPr>
            <w:r>
              <w:t>1322383,92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426900,14</w:t>
            </w:r>
          </w:p>
        </w:tc>
        <w:tc>
          <w:tcPr>
            <w:tcW w:w="1361" w:type="dxa"/>
          </w:tcPr>
          <w:p w:rsidR="00425950" w:rsidRDefault="00425950">
            <w:pPr>
              <w:pStyle w:val="ConsPlusNormal"/>
              <w:jc w:val="center"/>
            </w:pPr>
            <w:r>
              <w:t>1322395,36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426893,92</w:t>
            </w:r>
          </w:p>
        </w:tc>
        <w:tc>
          <w:tcPr>
            <w:tcW w:w="1361" w:type="dxa"/>
          </w:tcPr>
          <w:p w:rsidR="00425950" w:rsidRDefault="00425950">
            <w:pPr>
              <w:pStyle w:val="ConsPlusNormal"/>
              <w:jc w:val="center"/>
            </w:pPr>
            <w:r>
              <w:t>1322402,75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426888,27</w:t>
            </w:r>
          </w:p>
        </w:tc>
        <w:tc>
          <w:tcPr>
            <w:tcW w:w="1361" w:type="dxa"/>
          </w:tcPr>
          <w:p w:rsidR="00425950" w:rsidRDefault="00425950">
            <w:pPr>
              <w:pStyle w:val="ConsPlusNormal"/>
              <w:jc w:val="center"/>
            </w:pPr>
            <w:r>
              <w:t>1322409,56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426880,59</w:t>
            </w:r>
          </w:p>
        </w:tc>
        <w:tc>
          <w:tcPr>
            <w:tcW w:w="1361" w:type="dxa"/>
          </w:tcPr>
          <w:p w:rsidR="00425950" w:rsidRDefault="00425950">
            <w:pPr>
              <w:pStyle w:val="ConsPlusNormal"/>
              <w:jc w:val="center"/>
            </w:pPr>
            <w:r>
              <w:t>1322420,28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426877,55</w:t>
            </w:r>
          </w:p>
        </w:tc>
        <w:tc>
          <w:tcPr>
            <w:tcW w:w="1361" w:type="dxa"/>
          </w:tcPr>
          <w:p w:rsidR="00425950" w:rsidRDefault="00425950">
            <w:pPr>
              <w:pStyle w:val="ConsPlusNormal"/>
              <w:jc w:val="center"/>
            </w:pPr>
            <w:r>
              <w:t>1322429,84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426880,88</w:t>
            </w:r>
          </w:p>
        </w:tc>
        <w:tc>
          <w:tcPr>
            <w:tcW w:w="1361" w:type="dxa"/>
          </w:tcPr>
          <w:p w:rsidR="00425950" w:rsidRDefault="00425950">
            <w:pPr>
              <w:pStyle w:val="ConsPlusNormal"/>
              <w:jc w:val="center"/>
            </w:pPr>
            <w:r>
              <w:t>1322439,83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426887,11</w:t>
            </w:r>
          </w:p>
        </w:tc>
        <w:tc>
          <w:tcPr>
            <w:tcW w:w="1361" w:type="dxa"/>
          </w:tcPr>
          <w:p w:rsidR="00425950" w:rsidRDefault="00425950">
            <w:pPr>
              <w:pStyle w:val="ConsPlusNormal"/>
              <w:jc w:val="center"/>
            </w:pPr>
            <w:r>
              <w:t>1322449,83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426893,63</w:t>
            </w:r>
          </w:p>
        </w:tc>
        <w:tc>
          <w:tcPr>
            <w:tcW w:w="1361" w:type="dxa"/>
          </w:tcPr>
          <w:p w:rsidR="00425950" w:rsidRDefault="00425950">
            <w:pPr>
              <w:pStyle w:val="ConsPlusNormal"/>
              <w:jc w:val="center"/>
            </w:pPr>
            <w:r>
              <w:t>1322453,30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426908,11</w:t>
            </w:r>
          </w:p>
        </w:tc>
        <w:tc>
          <w:tcPr>
            <w:tcW w:w="1361" w:type="dxa"/>
          </w:tcPr>
          <w:p w:rsidR="00425950" w:rsidRDefault="00425950">
            <w:pPr>
              <w:pStyle w:val="ConsPlusNormal"/>
              <w:jc w:val="center"/>
            </w:pPr>
            <w:r>
              <w:t>1322455,91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426920,86</w:t>
            </w:r>
          </w:p>
        </w:tc>
        <w:tc>
          <w:tcPr>
            <w:tcW w:w="1361" w:type="dxa"/>
          </w:tcPr>
          <w:p w:rsidR="00425950" w:rsidRDefault="00425950">
            <w:pPr>
              <w:pStyle w:val="ConsPlusNormal"/>
              <w:jc w:val="center"/>
            </w:pPr>
            <w:r>
              <w:t>1322459,82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426932,30</w:t>
            </w:r>
          </w:p>
        </w:tc>
        <w:tc>
          <w:tcPr>
            <w:tcW w:w="1361" w:type="dxa"/>
          </w:tcPr>
          <w:p w:rsidR="00425950" w:rsidRDefault="00425950">
            <w:pPr>
              <w:pStyle w:val="ConsPlusNormal"/>
              <w:jc w:val="center"/>
            </w:pPr>
            <w:r>
              <w:t>1322470,83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426935,46</w:t>
            </w:r>
          </w:p>
        </w:tc>
        <w:tc>
          <w:tcPr>
            <w:tcW w:w="1361" w:type="dxa"/>
          </w:tcPr>
          <w:p w:rsidR="00425950" w:rsidRDefault="00425950">
            <w:pPr>
              <w:pStyle w:val="ConsPlusNormal"/>
              <w:jc w:val="center"/>
            </w:pPr>
            <w:r>
              <w:t>1322479,58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426951,48</w:t>
            </w:r>
          </w:p>
        </w:tc>
        <w:tc>
          <w:tcPr>
            <w:tcW w:w="1361" w:type="dxa"/>
          </w:tcPr>
          <w:p w:rsidR="00425950" w:rsidRDefault="00425950">
            <w:pPr>
              <w:pStyle w:val="ConsPlusNormal"/>
              <w:jc w:val="center"/>
            </w:pPr>
            <w:r>
              <w:t>1322527,67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426962,24</w:t>
            </w:r>
          </w:p>
        </w:tc>
        <w:tc>
          <w:tcPr>
            <w:tcW w:w="1361" w:type="dxa"/>
          </w:tcPr>
          <w:p w:rsidR="00425950" w:rsidRDefault="00425950">
            <w:pPr>
              <w:pStyle w:val="ConsPlusNormal"/>
              <w:jc w:val="center"/>
            </w:pPr>
            <w:r>
              <w:t>1322534,90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426980,41</w:t>
            </w:r>
          </w:p>
        </w:tc>
        <w:tc>
          <w:tcPr>
            <w:tcW w:w="1361" w:type="dxa"/>
          </w:tcPr>
          <w:p w:rsidR="00425950" w:rsidRDefault="00425950">
            <w:pPr>
              <w:pStyle w:val="ConsPlusNormal"/>
              <w:jc w:val="center"/>
            </w:pPr>
            <w:r>
              <w:t>1322549,76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427010,71</w:t>
            </w:r>
          </w:p>
        </w:tc>
        <w:tc>
          <w:tcPr>
            <w:tcW w:w="1361" w:type="dxa"/>
          </w:tcPr>
          <w:p w:rsidR="00425950" w:rsidRDefault="00425950">
            <w:pPr>
              <w:pStyle w:val="ConsPlusNormal"/>
              <w:jc w:val="center"/>
            </w:pPr>
            <w:r>
              <w:t>1322568,52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427026,25</w:t>
            </w:r>
          </w:p>
        </w:tc>
        <w:tc>
          <w:tcPr>
            <w:tcW w:w="1361" w:type="dxa"/>
          </w:tcPr>
          <w:p w:rsidR="00425950" w:rsidRDefault="00425950">
            <w:pPr>
              <w:pStyle w:val="ConsPlusNormal"/>
              <w:jc w:val="center"/>
            </w:pPr>
            <w:r>
              <w:t>1322585,92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427028,11</w:t>
            </w:r>
          </w:p>
        </w:tc>
        <w:tc>
          <w:tcPr>
            <w:tcW w:w="1361" w:type="dxa"/>
          </w:tcPr>
          <w:p w:rsidR="00425950" w:rsidRDefault="00425950">
            <w:pPr>
              <w:pStyle w:val="ConsPlusNormal"/>
              <w:jc w:val="center"/>
            </w:pPr>
            <w:r>
              <w:t>1322592,56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427027,03</w:t>
            </w:r>
          </w:p>
        </w:tc>
        <w:tc>
          <w:tcPr>
            <w:tcW w:w="1361" w:type="dxa"/>
          </w:tcPr>
          <w:p w:rsidR="00425950" w:rsidRDefault="00425950">
            <w:pPr>
              <w:pStyle w:val="ConsPlusNormal"/>
              <w:jc w:val="center"/>
            </w:pPr>
            <w:r>
              <w:t>1322600,58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427020,88</w:t>
            </w:r>
          </w:p>
        </w:tc>
        <w:tc>
          <w:tcPr>
            <w:tcW w:w="1361" w:type="dxa"/>
          </w:tcPr>
          <w:p w:rsidR="00425950" w:rsidRDefault="00425950">
            <w:pPr>
              <w:pStyle w:val="ConsPlusNormal"/>
              <w:jc w:val="center"/>
            </w:pPr>
            <w:r>
              <w:t>1322609,38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427012,08</w:t>
            </w:r>
          </w:p>
        </w:tc>
        <w:tc>
          <w:tcPr>
            <w:tcW w:w="1361" w:type="dxa"/>
          </w:tcPr>
          <w:p w:rsidR="00425950" w:rsidRDefault="00425950">
            <w:pPr>
              <w:pStyle w:val="ConsPlusNormal"/>
              <w:jc w:val="center"/>
            </w:pPr>
            <w:r>
              <w:t>1322623,16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427009,44</w:t>
            </w:r>
          </w:p>
        </w:tc>
        <w:tc>
          <w:tcPr>
            <w:tcW w:w="1361" w:type="dxa"/>
          </w:tcPr>
          <w:p w:rsidR="00425950" w:rsidRDefault="00425950">
            <w:pPr>
              <w:pStyle w:val="ConsPlusNormal"/>
              <w:jc w:val="center"/>
            </w:pPr>
            <w:r>
              <w:t>1322632,93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427008,66</w:t>
            </w:r>
          </w:p>
        </w:tc>
        <w:tc>
          <w:tcPr>
            <w:tcW w:w="1361" w:type="dxa"/>
          </w:tcPr>
          <w:p w:rsidR="00425950" w:rsidRDefault="00425950">
            <w:pPr>
              <w:pStyle w:val="ConsPlusNormal"/>
              <w:jc w:val="center"/>
            </w:pPr>
            <w:r>
              <w:t>1322643,00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427024,49</w:t>
            </w:r>
          </w:p>
        </w:tc>
        <w:tc>
          <w:tcPr>
            <w:tcW w:w="1361" w:type="dxa"/>
          </w:tcPr>
          <w:p w:rsidR="00425950" w:rsidRDefault="00425950">
            <w:pPr>
              <w:pStyle w:val="ConsPlusNormal"/>
              <w:jc w:val="center"/>
            </w:pPr>
            <w:r>
              <w:t>1322660,39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427034,27</w:t>
            </w:r>
          </w:p>
        </w:tc>
        <w:tc>
          <w:tcPr>
            <w:tcW w:w="1361" w:type="dxa"/>
          </w:tcPr>
          <w:p w:rsidR="00425950" w:rsidRDefault="00425950">
            <w:pPr>
              <w:pStyle w:val="ConsPlusNormal"/>
              <w:jc w:val="center"/>
            </w:pPr>
            <w:r>
              <w:t>1322662,15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427045,90</w:t>
            </w:r>
          </w:p>
        </w:tc>
        <w:tc>
          <w:tcPr>
            <w:tcW w:w="1361" w:type="dxa"/>
          </w:tcPr>
          <w:p w:rsidR="00425950" w:rsidRDefault="00425950">
            <w:pPr>
              <w:pStyle w:val="ConsPlusNormal"/>
              <w:jc w:val="center"/>
            </w:pPr>
            <w:r>
              <w:t>1322658,24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427059,87</w:t>
            </w:r>
          </w:p>
        </w:tc>
        <w:tc>
          <w:tcPr>
            <w:tcW w:w="1361" w:type="dxa"/>
          </w:tcPr>
          <w:p w:rsidR="00425950" w:rsidRDefault="00425950">
            <w:pPr>
              <w:pStyle w:val="ConsPlusNormal"/>
              <w:jc w:val="center"/>
            </w:pPr>
            <w:r>
              <w:t>1322653,65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427067,54</w:t>
            </w:r>
          </w:p>
        </w:tc>
        <w:tc>
          <w:tcPr>
            <w:tcW w:w="1361" w:type="dxa"/>
          </w:tcPr>
          <w:p w:rsidR="00425950" w:rsidRDefault="00425950">
            <w:pPr>
              <w:pStyle w:val="ConsPlusNormal"/>
              <w:jc w:val="center"/>
            </w:pPr>
            <w:r>
              <w:t>1322653,76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427087,04</w:t>
            </w:r>
          </w:p>
        </w:tc>
        <w:tc>
          <w:tcPr>
            <w:tcW w:w="1361" w:type="dxa"/>
          </w:tcPr>
          <w:p w:rsidR="00425950" w:rsidRDefault="00425950">
            <w:pPr>
              <w:pStyle w:val="ConsPlusNormal"/>
              <w:jc w:val="center"/>
            </w:pPr>
            <w:r>
              <w:t>1322663,28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427121,51</w:t>
            </w:r>
          </w:p>
        </w:tc>
        <w:tc>
          <w:tcPr>
            <w:tcW w:w="1361" w:type="dxa"/>
          </w:tcPr>
          <w:p w:rsidR="00425950" w:rsidRDefault="00425950">
            <w:pPr>
              <w:pStyle w:val="ConsPlusNormal"/>
              <w:jc w:val="center"/>
            </w:pPr>
            <w:r>
              <w:t>1322696,84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427131,03</w:t>
            </w:r>
          </w:p>
        </w:tc>
        <w:tc>
          <w:tcPr>
            <w:tcW w:w="1361" w:type="dxa"/>
          </w:tcPr>
          <w:p w:rsidR="00425950" w:rsidRDefault="00425950">
            <w:pPr>
              <w:pStyle w:val="ConsPlusNormal"/>
              <w:jc w:val="center"/>
            </w:pPr>
            <w:r>
              <w:t>1322724,51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427122,87</w:t>
            </w:r>
          </w:p>
        </w:tc>
        <w:tc>
          <w:tcPr>
            <w:tcW w:w="1361" w:type="dxa"/>
          </w:tcPr>
          <w:p w:rsidR="00425950" w:rsidRDefault="00425950">
            <w:pPr>
              <w:pStyle w:val="ConsPlusNormal"/>
              <w:jc w:val="center"/>
            </w:pPr>
            <w:r>
              <w:t>1322753,53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427135,57</w:t>
            </w:r>
          </w:p>
        </w:tc>
        <w:tc>
          <w:tcPr>
            <w:tcW w:w="1361" w:type="dxa"/>
          </w:tcPr>
          <w:p w:rsidR="00425950" w:rsidRDefault="00425950">
            <w:pPr>
              <w:pStyle w:val="ConsPlusNormal"/>
              <w:jc w:val="center"/>
            </w:pPr>
            <w:r>
              <w:t>1322759,43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427150,08</w:t>
            </w:r>
          </w:p>
        </w:tc>
        <w:tc>
          <w:tcPr>
            <w:tcW w:w="1361" w:type="dxa"/>
          </w:tcPr>
          <w:p w:rsidR="00425950" w:rsidRDefault="00425950">
            <w:pPr>
              <w:pStyle w:val="ConsPlusNormal"/>
              <w:jc w:val="center"/>
            </w:pPr>
            <w:r>
              <w:t>1322755,35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427161,42</w:t>
            </w:r>
          </w:p>
        </w:tc>
        <w:tc>
          <w:tcPr>
            <w:tcW w:w="1361" w:type="dxa"/>
          </w:tcPr>
          <w:p w:rsidR="00425950" w:rsidRDefault="00425950">
            <w:pPr>
              <w:pStyle w:val="ConsPlusNormal"/>
              <w:jc w:val="center"/>
            </w:pPr>
            <w:r>
              <w:t>1322761,92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427163,91</w:t>
            </w:r>
          </w:p>
        </w:tc>
        <w:tc>
          <w:tcPr>
            <w:tcW w:w="1361" w:type="dxa"/>
          </w:tcPr>
          <w:p w:rsidR="00425950" w:rsidRDefault="00425950">
            <w:pPr>
              <w:pStyle w:val="ConsPlusNormal"/>
              <w:jc w:val="center"/>
            </w:pPr>
            <w:r>
              <w:t>1322796,62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427175,25</w:t>
            </w:r>
          </w:p>
        </w:tc>
        <w:tc>
          <w:tcPr>
            <w:tcW w:w="1361" w:type="dxa"/>
          </w:tcPr>
          <w:p w:rsidR="00425950" w:rsidRDefault="00425950">
            <w:pPr>
              <w:pStyle w:val="ConsPlusNormal"/>
              <w:jc w:val="center"/>
            </w:pPr>
            <w:r>
              <w:t>1322814,08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427184,78</w:t>
            </w:r>
          </w:p>
        </w:tc>
        <w:tc>
          <w:tcPr>
            <w:tcW w:w="1361" w:type="dxa"/>
          </w:tcPr>
          <w:p w:rsidR="00425950" w:rsidRDefault="00425950">
            <w:pPr>
              <w:pStyle w:val="ConsPlusNormal"/>
              <w:jc w:val="center"/>
            </w:pPr>
            <w:r>
              <w:t>1322822,92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427194,75</w:t>
            </w:r>
          </w:p>
        </w:tc>
        <w:tc>
          <w:tcPr>
            <w:tcW w:w="1361" w:type="dxa"/>
          </w:tcPr>
          <w:p w:rsidR="00425950" w:rsidRDefault="00425950">
            <w:pPr>
              <w:pStyle w:val="ConsPlusNormal"/>
              <w:jc w:val="center"/>
            </w:pPr>
            <w:r>
              <w:t>1322826,66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427214,14</w:t>
            </w:r>
          </w:p>
        </w:tc>
        <w:tc>
          <w:tcPr>
            <w:tcW w:w="1361" w:type="dxa"/>
          </w:tcPr>
          <w:p w:rsidR="00425950" w:rsidRDefault="00425950">
            <w:pPr>
              <w:pStyle w:val="ConsPlusNormal"/>
              <w:jc w:val="center"/>
            </w:pPr>
            <w:r>
              <w:t>1322826,66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427232,64</w:t>
            </w:r>
          </w:p>
        </w:tc>
        <w:tc>
          <w:tcPr>
            <w:tcW w:w="1361" w:type="dxa"/>
          </w:tcPr>
          <w:p w:rsidR="00425950" w:rsidRDefault="00425950">
            <w:pPr>
              <w:pStyle w:val="ConsPlusNormal"/>
              <w:jc w:val="center"/>
            </w:pPr>
            <w:r>
              <w:t>1322834,06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427248,40</w:t>
            </w:r>
          </w:p>
        </w:tc>
        <w:tc>
          <w:tcPr>
            <w:tcW w:w="1361" w:type="dxa"/>
          </w:tcPr>
          <w:p w:rsidR="00425950" w:rsidRDefault="00425950">
            <w:pPr>
              <w:pStyle w:val="ConsPlusNormal"/>
              <w:jc w:val="center"/>
            </w:pPr>
            <w:r>
              <w:t>1322848,91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427250,05</w:t>
            </w:r>
          </w:p>
        </w:tc>
        <w:tc>
          <w:tcPr>
            <w:tcW w:w="1361" w:type="dxa"/>
          </w:tcPr>
          <w:p w:rsidR="00425950" w:rsidRDefault="00425950">
            <w:pPr>
              <w:pStyle w:val="ConsPlusNormal"/>
              <w:jc w:val="center"/>
            </w:pPr>
            <w:r>
              <w:t>1322856,84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427249,03</w:t>
            </w:r>
          </w:p>
        </w:tc>
        <w:tc>
          <w:tcPr>
            <w:tcW w:w="1361" w:type="dxa"/>
          </w:tcPr>
          <w:p w:rsidR="00425950" w:rsidRDefault="00425950">
            <w:pPr>
              <w:pStyle w:val="ConsPlusNormal"/>
              <w:jc w:val="center"/>
            </w:pPr>
            <w:r>
              <w:t>1322862,85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427243,47</w:t>
            </w:r>
          </w:p>
        </w:tc>
        <w:tc>
          <w:tcPr>
            <w:tcW w:w="1361" w:type="dxa"/>
          </w:tcPr>
          <w:p w:rsidR="00425950" w:rsidRDefault="00425950">
            <w:pPr>
              <w:pStyle w:val="ConsPlusNormal"/>
              <w:jc w:val="center"/>
            </w:pPr>
            <w:r>
              <w:t>1322874,25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427243,13</w:t>
            </w:r>
          </w:p>
        </w:tc>
        <w:tc>
          <w:tcPr>
            <w:tcW w:w="1361" w:type="dxa"/>
          </w:tcPr>
          <w:p w:rsidR="00425950" w:rsidRDefault="00425950">
            <w:pPr>
              <w:pStyle w:val="ConsPlusNormal"/>
              <w:jc w:val="center"/>
            </w:pPr>
            <w:r>
              <w:t>1322880,88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427244,92</w:t>
            </w:r>
          </w:p>
        </w:tc>
        <w:tc>
          <w:tcPr>
            <w:tcW w:w="1361" w:type="dxa"/>
          </w:tcPr>
          <w:p w:rsidR="00425950" w:rsidRDefault="00425950">
            <w:pPr>
              <w:pStyle w:val="ConsPlusNormal"/>
              <w:jc w:val="center"/>
            </w:pPr>
            <w:r>
              <w:t>1322884,30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427253,64</w:t>
            </w:r>
          </w:p>
        </w:tc>
        <w:tc>
          <w:tcPr>
            <w:tcW w:w="1361" w:type="dxa"/>
          </w:tcPr>
          <w:p w:rsidR="00425950" w:rsidRDefault="00425950">
            <w:pPr>
              <w:pStyle w:val="ConsPlusNormal"/>
              <w:jc w:val="center"/>
            </w:pPr>
            <w:r>
              <w:t>1322894,30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427296,47</w:t>
            </w:r>
          </w:p>
        </w:tc>
        <w:tc>
          <w:tcPr>
            <w:tcW w:w="1361" w:type="dxa"/>
          </w:tcPr>
          <w:p w:rsidR="00425950" w:rsidRDefault="00425950">
            <w:pPr>
              <w:pStyle w:val="ConsPlusNormal"/>
              <w:jc w:val="center"/>
            </w:pPr>
            <w:r>
              <w:t>1322914,82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427315,03</w:t>
            </w:r>
          </w:p>
        </w:tc>
        <w:tc>
          <w:tcPr>
            <w:tcW w:w="1361" w:type="dxa"/>
          </w:tcPr>
          <w:p w:rsidR="00425950" w:rsidRDefault="00425950">
            <w:pPr>
              <w:pStyle w:val="ConsPlusNormal"/>
              <w:jc w:val="center"/>
            </w:pPr>
            <w:r>
              <w:t>1322927,22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427324,91</w:t>
            </w:r>
          </w:p>
        </w:tc>
        <w:tc>
          <w:tcPr>
            <w:tcW w:w="1361" w:type="dxa"/>
          </w:tcPr>
          <w:p w:rsidR="00425950" w:rsidRDefault="00425950">
            <w:pPr>
              <w:pStyle w:val="ConsPlusNormal"/>
              <w:jc w:val="center"/>
            </w:pPr>
            <w:r>
              <w:t>1322942,86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427330,94</w:t>
            </w:r>
          </w:p>
        </w:tc>
        <w:tc>
          <w:tcPr>
            <w:tcW w:w="1361" w:type="dxa"/>
          </w:tcPr>
          <w:p w:rsidR="00425950" w:rsidRDefault="00425950">
            <w:pPr>
              <w:pStyle w:val="ConsPlusNormal"/>
              <w:jc w:val="center"/>
            </w:pPr>
            <w:r>
              <w:t>1322961,84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427330,94</w:t>
            </w:r>
          </w:p>
        </w:tc>
        <w:tc>
          <w:tcPr>
            <w:tcW w:w="1361" w:type="dxa"/>
          </w:tcPr>
          <w:p w:rsidR="00425950" w:rsidRDefault="00425950">
            <w:pPr>
              <w:pStyle w:val="ConsPlusNormal"/>
              <w:jc w:val="center"/>
            </w:pPr>
            <w:r>
              <w:t>1322988,65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427333,37</w:t>
            </w:r>
          </w:p>
        </w:tc>
        <w:tc>
          <w:tcPr>
            <w:tcW w:w="1361" w:type="dxa"/>
          </w:tcPr>
          <w:p w:rsidR="00425950" w:rsidRDefault="00425950">
            <w:pPr>
              <w:pStyle w:val="ConsPlusNormal"/>
              <w:jc w:val="center"/>
            </w:pPr>
            <w:r>
              <w:t>1322997,11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427342,86</w:t>
            </w:r>
          </w:p>
        </w:tc>
        <w:tc>
          <w:tcPr>
            <w:tcW w:w="1361" w:type="dxa"/>
          </w:tcPr>
          <w:p w:rsidR="00425950" w:rsidRDefault="00425950">
            <w:pPr>
              <w:pStyle w:val="ConsPlusNormal"/>
              <w:jc w:val="center"/>
            </w:pPr>
            <w:r>
              <w:t>1322997,50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427352,99</w:t>
            </w:r>
          </w:p>
        </w:tc>
        <w:tc>
          <w:tcPr>
            <w:tcW w:w="1361" w:type="dxa"/>
          </w:tcPr>
          <w:p w:rsidR="00425950" w:rsidRDefault="00425950">
            <w:pPr>
              <w:pStyle w:val="ConsPlusNormal"/>
              <w:jc w:val="center"/>
            </w:pPr>
            <w:r>
              <w:t>1322990,06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427362,23</w:t>
            </w:r>
          </w:p>
        </w:tc>
        <w:tc>
          <w:tcPr>
            <w:tcW w:w="1361" w:type="dxa"/>
          </w:tcPr>
          <w:p w:rsidR="00425950" w:rsidRDefault="00425950">
            <w:pPr>
              <w:pStyle w:val="ConsPlusNormal"/>
              <w:jc w:val="center"/>
            </w:pPr>
            <w:r>
              <w:t>1322977,75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427365,18</w:t>
            </w:r>
          </w:p>
        </w:tc>
        <w:tc>
          <w:tcPr>
            <w:tcW w:w="1361" w:type="dxa"/>
          </w:tcPr>
          <w:p w:rsidR="00425950" w:rsidRDefault="00425950">
            <w:pPr>
              <w:pStyle w:val="ConsPlusNormal"/>
              <w:jc w:val="center"/>
            </w:pPr>
            <w:r>
              <w:t>1322962,87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427369,28</w:t>
            </w:r>
          </w:p>
        </w:tc>
        <w:tc>
          <w:tcPr>
            <w:tcW w:w="1361" w:type="dxa"/>
          </w:tcPr>
          <w:p w:rsidR="00425950" w:rsidRDefault="00425950">
            <w:pPr>
              <w:pStyle w:val="ConsPlusNormal"/>
              <w:jc w:val="center"/>
            </w:pPr>
            <w:r>
              <w:t>1322954,66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427378,77</w:t>
            </w:r>
          </w:p>
        </w:tc>
        <w:tc>
          <w:tcPr>
            <w:tcW w:w="1361" w:type="dxa"/>
          </w:tcPr>
          <w:p w:rsidR="00425950" w:rsidRDefault="00425950">
            <w:pPr>
              <w:pStyle w:val="ConsPlusNormal"/>
              <w:jc w:val="center"/>
            </w:pPr>
            <w:r>
              <w:t>1322951,33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427388,01</w:t>
            </w:r>
          </w:p>
        </w:tc>
        <w:tc>
          <w:tcPr>
            <w:tcW w:w="1361" w:type="dxa"/>
          </w:tcPr>
          <w:p w:rsidR="00425950" w:rsidRDefault="00425950">
            <w:pPr>
              <w:pStyle w:val="ConsPlusNormal"/>
              <w:jc w:val="center"/>
            </w:pPr>
            <w:r>
              <w:t>1322951,71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427397,75</w:t>
            </w:r>
          </w:p>
        </w:tc>
        <w:tc>
          <w:tcPr>
            <w:tcW w:w="1361" w:type="dxa"/>
          </w:tcPr>
          <w:p w:rsidR="00425950" w:rsidRDefault="00425950">
            <w:pPr>
              <w:pStyle w:val="ConsPlusNormal"/>
              <w:jc w:val="center"/>
            </w:pPr>
            <w:r>
              <w:t>1322958,12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427405,57</w:t>
            </w:r>
          </w:p>
        </w:tc>
        <w:tc>
          <w:tcPr>
            <w:tcW w:w="1361" w:type="dxa"/>
          </w:tcPr>
          <w:p w:rsidR="00425950" w:rsidRDefault="00425950">
            <w:pPr>
              <w:pStyle w:val="ConsPlusNormal"/>
              <w:jc w:val="center"/>
            </w:pPr>
            <w:r>
              <w:t>1322967,23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427414,81</w:t>
            </w:r>
          </w:p>
        </w:tc>
        <w:tc>
          <w:tcPr>
            <w:tcW w:w="1361" w:type="dxa"/>
          </w:tcPr>
          <w:p w:rsidR="00425950" w:rsidRDefault="00425950">
            <w:pPr>
              <w:pStyle w:val="ConsPlusNormal"/>
              <w:jc w:val="center"/>
            </w:pPr>
            <w:r>
              <w:t>1322986,98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427464,25</w:t>
            </w:r>
          </w:p>
        </w:tc>
        <w:tc>
          <w:tcPr>
            <w:tcW w:w="1361" w:type="dxa"/>
          </w:tcPr>
          <w:p w:rsidR="00425950" w:rsidRDefault="00425950">
            <w:pPr>
              <w:pStyle w:val="ConsPlusNormal"/>
              <w:jc w:val="center"/>
            </w:pPr>
            <w:r>
              <w:t>1323083,08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427477,03</w:t>
            </w:r>
          </w:p>
        </w:tc>
        <w:tc>
          <w:tcPr>
            <w:tcW w:w="1361" w:type="dxa"/>
          </w:tcPr>
          <w:p w:rsidR="00425950" w:rsidRDefault="00425950">
            <w:pPr>
              <w:pStyle w:val="ConsPlusNormal"/>
              <w:jc w:val="center"/>
            </w:pPr>
            <w:r>
              <w:t>1323104,67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427474,60</w:t>
            </w:r>
          </w:p>
        </w:tc>
        <w:tc>
          <w:tcPr>
            <w:tcW w:w="1361" w:type="dxa"/>
          </w:tcPr>
          <w:p w:rsidR="00425950" w:rsidRDefault="00425950">
            <w:pPr>
              <w:pStyle w:val="ConsPlusNormal"/>
              <w:jc w:val="center"/>
            </w:pPr>
            <w:r>
              <w:t>1323122,74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427466,01</w:t>
            </w:r>
          </w:p>
        </w:tc>
        <w:tc>
          <w:tcPr>
            <w:tcW w:w="1361" w:type="dxa"/>
          </w:tcPr>
          <w:p w:rsidR="00425950" w:rsidRDefault="00425950">
            <w:pPr>
              <w:pStyle w:val="ConsPlusNormal"/>
              <w:jc w:val="center"/>
            </w:pPr>
            <w:r>
              <w:t>1323138,61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427454,77</w:t>
            </w:r>
          </w:p>
        </w:tc>
        <w:tc>
          <w:tcPr>
            <w:tcW w:w="1361" w:type="dxa"/>
          </w:tcPr>
          <w:p w:rsidR="00425950" w:rsidRDefault="00425950">
            <w:pPr>
              <w:pStyle w:val="ConsPlusNormal"/>
              <w:jc w:val="center"/>
            </w:pPr>
            <w:r>
              <w:t>1323153,15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427452,57</w:t>
            </w:r>
          </w:p>
        </w:tc>
        <w:tc>
          <w:tcPr>
            <w:tcW w:w="1361" w:type="dxa"/>
          </w:tcPr>
          <w:p w:rsidR="00425950" w:rsidRDefault="00425950">
            <w:pPr>
              <w:pStyle w:val="ConsPlusNormal"/>
              <w:jc w:val="center"/>
            </w:pPr>
            <w:r>
              <w:t>1323168,80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427455,43</w:t>
            </w:r>
          </w:p>
        </w:tc>
        <w:tc>
          <w:tcPr>
            <w:tcW w:w="1361" w:type="dxa"/>
          </w:tcPr>
          <w:p w:rsidR="00425950" w:rsidRDefault="00425950">
            <w:pPr>
              <w:pStyle w:val="ConsPlusNormal"/>
              <w:jc w:val="center"/>
            </w:pPr>
            <w:r>
              <w:t>1323184,66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427461,38</w:t>
            </w:r>
          </w:p>
        </w:tc>
        <w:tc>
          <w:tcPr>
            <w:tcW w:w="1361" w:type="dxa"/>
          </w:tcPr>
          <w:p w:rsidR="00425950" w:rsidRDefault="00425950">
            <w:pPr>
              <w:pStyle w:val="ConsPlusNormal"/>
              <w:jc w:val="center"/>
            </w:pPr>
            <w:r>
              <w:t>1323195,68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427470,64</w:t>
            </w:r>
          </w:p>
        </w:tc>
        <w:tc>
          <w:tcPr>
            <w:tcW w:w="1361" w:type="dxa"/>
          </w:tcPr>
          <w:p w:rsidR="00425950" w:rsidRDefault="00425950">
            <w:pPr>
              <w:pStyle w:val="ConsPlusNormal"/>
              <w:jc w:val="center"/>
            </w:pPr>
            <w:r>
              <w:t>1323203,84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427484,08</w:t>
            </w:r>
          </w:p>
        </w:tc>
        <w:tc>
          <w:tcPr>
            <w:tcW w:w="1361" w:type="dxa"/>
          </w:tcPr>
          <w:p w:rsidR="00425950" w:rsidRDefault="00425950">
            <w:pPr>
              <w:pStyle w:val="ConsPlusNormal"/>
              <w:jc w:val="center"/>
            </w:pPr>
            <w:r>
              <w:t>1323207,36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427510,07</w:t>
            </w:r>
          </w:p>
        </w:tc>
        <w:tc>
          <w:tcPr>
            <w:tcW w:w="1361" w:type="dxa"/>
          </w:tcPr>
          <w:p w:rsidR="00425950" w:rsidRDefault="00425950">
            <w:pPr>
              <w:pStyle w:val="ConsPlusNormal"/>
              <w:jc w:val="center"/>
            </w:pPr>
            <w:r>
              <w:t>1323213,71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427546,76</w:t>
            </w:r>
          </w:p>
        </w:tc>
        <w:tc>
          <w:tcPr>
            <w:tcW w:w="1361" w:type="dxa"/>
          </w:tcPr>
          <w:p w:rsidR="00425950" w:rsidRDefault="00425950">
            <w:pPr>
              <w:pStyle w:val="ConsPlusNormal"/>
              <w:jc w:val="center"/>
            </w:pPr>
            <w:r>
              <w:t>1323240,26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427569,99</w:t>
            </w:r>
          </w:p>
        </w:tc>
        <w:tc>
          <w:tcPr>
            <w:tcW w:w="1361" w:type="dxa"/>
          </w:tcPr>
          <w:p w:rsidR="00425950" w:rsidRDefault="00425950">
            <w:pPr>
              <w:pStyle w:val="ConsPlusNormal"/>
              <w:jc w:val="center"/>
            </w:pPr>
            <w:r>
              <w:t>1323260,00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427622,67</w:t>
            </w:r>
          </w:p>
        </w:tc>
        <w:tc>
          <w:tcPr>
            <w:tcW w:w="1361" w:type="dxa"/>
          </w:tcPr>
          <w:p w:rsidR="00425950" w:rsidRDefault="00425950">
            <w:pPr>
              <w:pStyle w:val="ConsPlusNormal"/>
              <w:jc w:val="center"/>
            </w:pPr>
            <w:r>
              <w:t>1323290,20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427636,24</w:t>
            </w:r>
          </w:p>
        </w:tc>
        <w:tc>
          <w:tcPr>
            <w:tcW w:w="1361" w:type="dxa"/>
          </w:tcPr>
          <w:p w:rsidR="00425950" w:rsidRDefault="00425950">
            <w:pPr>
              <w:pStyle w:val="ConsPlusNormal"/>
              <w:jc w:val="center"/>
            </w:pPr>
            <w:r>
              <w:t>1323299,99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427656,55</w:t>
            </w:r>
          </w:p>
        </w:tc>
        <w:tc>
          <w:tcPr>
            <w:tcW w:w="1361" w:type="dxa"/>
          </w:tcPr>
          <w:p w:rsidR="00425950" w:rsidRDefault="00425950">
            <w:pPr>
              <w:pStyle w:val="ConsPlusNormal"/>
              <w:jc w:val="center"/>
            </w:pPr>
            <w:r>
              <w:t>1323332,56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427662,25</w:t>
            </w:r>
          </w:p>
        </w:tc>
        <w:tc>
          <w:tcPr>
            <w:tcW w:w="1361" w:type="dxa"/>
          </w:tcPr>
          <w:p w:rsidR="00425950" w:rsidRDefault="00425950">
            <w:pPr>
              <w:pStyle w:val="ConsPlusNormal"/>
              <w:jc w:val="center"/>
            </w:pPr>
            <w:r>
              <w:t>1323340,83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427662,49</w:t>
            </w:r>
          </w:p>
        </w:tc>
        <w:tc>
          <w:tcPr>
            <w:tcW w:w="1361" w:type="dxa"/>
          </w:tcPr>
          <w:p w:rsidR="00425950" w:rsidRDefault="00425950">
            <w:pPr>
              <w:pStyle w:val="ConsPlusNormal"/>
              <w:jc w:val="center"/>
            </w:pPr>
            <w:r>
              <w:t>1323352,31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427652,97</w:t>
            </w:r>
          </w:p>
        </w:tc>
        <w:tc>
          <w:tcPr>
            <w:tcW w:w="1361" w:type="dxa"/>
          </w:tcPr>
          <w:p w:rsidR="00425950" w:rsidRDefault="00425950">
            <w:pPr>
              <w:pStyle w:val="ConsPlusNormal"/>
              <w:jc w:val="center"/>
            </w:pPr>
            <w:r>
              <w:t>1323373,12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427654,60</w:t>
            </w:r>
          </w:p>
        </w:tc>
        <w:tc>
          <w:tcPr>
            <w:tcW w:w="1361" w:type="dxa"/>
          </w:tcPr>
          <w:p w:rsidR="00425950" w:rsidRDefault="00425950">
            <w:pPr>
              <w:pStyle w:val="ConsPlusNormal"/>
              <w:jc w:val="center"/>
            </w:pPr>
            <w:r>
              <w:t>1323380,49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427664,62</w:t>
            </w:r>
          </w:p>
        </w:tc>
        <w:tc>
          <w:tcPr>
            <w:tcW w:w="1361" w:type="dxa"/>
          </w:tcPr>
          <w:p w:rsidR="00425950" w:rsidRDefault="00425950">
            <w:pPr>
              <w:pStyle w:val="ConsPlusNormal"/>
              <w:jc w:val="center"/>
            </w:pPr>
            <w:r>
              <w:t>1323393,16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427668,47</w:t>
            </w:r>
          </w:p>
        </w:tc>
        <w:tc>
          <w:tcPr>
            <w:tcW w:w="1361" w:type="dxa"/>
          </w:tcPr>
          <w:p w:rsidR="00425950" w:rsidRDefault="00425950">
            <w:pPr>
              <w:pStyle w:val="ConsPlusNormal"/>
              <w:jc w:val="center"/>
            </w:pPr>
            <w:r>
              <w:t>1323401,16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427668,97</w:t>
            </w:r>
          </w:p>
        </w:tc>
        <w:tc>
          <w:tcPr>
            <w:tcW w:w="1361" w:type="dxa"/>
          </w:tcPr>
          <w:p w:rsidR="00425950" w:rsidRDefault="00425950">
            <w:pPr>
              <w:pStyle w:val="ConsPlusNormal"/>
              <w:jc w:val="center"/>
            </w:pPr>
            <w:r>
              <w:t>1323407,65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427665,32</w:t>
            </w:r>
          </w:p>
        </w:tc>
        <w:tc>
          <w:tcPr>
            <w:tcW w:w="1361" w:type="dxa"/>
          </w:tcPr>
          <w:p w:rsidR="00425950" w:rsidRDefault="00425950">
            <w:pPr>
              <w:pStyle w:val="ConsPlusNormal"/>
              <w:jc w:val="center"/>
            </w:pPr>
            <w:r>
              <w:t>1323414,02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427652,15</w:t>
            </w:r>
          </w:p>
        </w:tc>
        <w:tc>
          <w:tcPr>
            <w:tcW w:w="1361" w:type="dxa"/>
          </w:tcPr>
          <w:p w:rsidR="00425950" w:rsidRDefault="00425950">
            <w:pPr>
              <w:pStyle w:val="ConsPlusNormal"/>
              <w:jc w:val="center"/>
            </w:pPr>
            <w:r>
              <w:t>1323426,50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427651,26</w:t>
            </w:r>
          </w:p>
        </w:tc>
        <w:tc>
          <w:tcPr>
            <w:tcW w:w="1361" w:type="dxa"/>
          </w:tcPr>
          <w:p w:rsidR="00425950" w:rsidRDefault="00425950">
            <w:pPr>
              <w:pStyle w:val="ConsPlusNormal"/>
              <w:jc w:val="center"/>
            </w:pPr>
            <w:r>
              <w:t>1323435,01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427653,09</w:t>
            </w:r>
          </w:p>
        </w:tc>
        <w:tc>
          <w:tcPr>
            <w:tcW w:w="1361" w:type="dxa"/>
          </w:tcPr>
          <w:p w:rsidR="00425950" w:rsidRDefault="00425950">
            <w:pPr>
              <w:pStyle w:val="ConsPlusNormal"/>
              <w:jc w:val="center"/>
            </w:pPr>
            <w:r>
              <w:t>1323450,32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427661,51</w:t>
            </w:r>
          </w:p>
        </w:tc>
        <w:tc>
          <w:tcPr>
            <w:tcW w:w="1361" w:type="dxa"/>
          </w:tcPr>
          <w:p w:rsidR="00425950" w:rsidRDefault="00425950">
            <w:pPr>
              <w:pStyle w:val="ConsPlusNormal"/>
              <w:jc w:val="center"/>
            </w:pPr>
            <w:r>
              <w:t>1323460,46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427667,41</w:t>
            </w:r>
          </w:p>
        </w:tc>
        <w:tc>
          <w:tcPr>
            <w:tcW w:w="1361" w:type="dxa"/>
          </w:tcPr>
          <w:p w:rsidR="00425950" w:rsidRDefault="00425950">
            <w:pPr>
              <w:pStyle w:val="ConsPlusNormal"/>
              <w:jc w:val="center"/>
            </w:pPr>
            <w:r>
              <w:t>1323474,27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427667,41</w:t>
            </w:r>
          </w:p>
        </w:tc>
        <w:tc>
          <w:tcPr>
            <w:tcW w:w="1361" w:type="dxa"/>
          </w:tcPr>
          <w:p w:rsidR="00425950" w:rsidRDefault="00425950">
            <w:pPr>
              <w:pStyle w:val="ConsPlusNormal"/>
              <w:jc w:val="center"/>
            </w:pPr>
            <w:r>
              <w:t>1323510,23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427663,51</w:t>
            </w:r>
          </w:p>
        </w:tc>
        <w:tc>
          <w:tcPr>
            <w:tcW w:w="1361" w:type="dxa"/>
          </w:tcPr>
          <w:p w:rsidR="00425950" w:rsidRDefault="00425950">
            <w:pPr>
              <w:pStyle w:val="ConsPlusNormal"/>
              <w:jc w:val="center"/>
            </w:pPr>
            <w:r>
              <w:t>1323532,61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427674,42</w:t>
            </w:r>
          </w:p>
        </w:tc>
        <w:tc>
          <w:tcPr>
            <w:tcW w:w="1361" w:type="dxa"/>
          </w:tcPr>
          <w:p w:rsidR="00425950" w:rsidRDefault="00425950">
            <w:pPr>
              <w:pStyle w:val="ConsPlusNormal"/>
              <w:jc w:val="center"/>
            </w:pPr>
            <w:r>
              <w:t>1323581,16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427700,03</w:t>
            </w:r>
          </w:p>
        </w:tc>
        <w:tc>
          <w:tcPr>
            <w:tcW w:w="1361" w:type="dxa"/>
          </w:tcPr>
          <w:p w:rsidR="00425950" w:rsidRDefault="00425950">
            <w:pPr>
              <w:pStyle w:val="ConsPlusNormal"/>
              <w:jc w:val="center"/>
            </w:pPr>
            <w:r>
              <w:t>1323618,90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427711,47</w:t>
            </w:r>
          </w:p>
        </w:tc>
        <w:tc>
          <w:tcPr>
            <w:tcW w:w="1361" w:type="dxa"/>
          </w:tcPr>
          <w:p w:rsidR="00425950" w:rsidRDefault="00425950">
            <w:pPr>
              <w:pStyle w:val="ConsPlusNormal"/>
              <w:jc w:val="center"/>
            </w:pPr>
            <w:r>
              <w:t>1323645,02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427712,05</w:t>
            </w:r>
          </w:p>
        </w:tc>
        <w:tc>
          <w:tcPr>
            <w:tcW w:w="1361" w:type="dxa"/>
          </w:tcPr>
          <w:p w:rsidR="00425950" w:rsidRDefault="00425950">
            <w:pPr>
              <w:pStyle w:val="ConsPlusNormal"/>
              <w:jc w:val="center"/>
            </w:pPr>
            <w:r>
              <w:t>1323679,18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427719,58</w:t>
            </w:r>
          </w:p>
        </w:tc>
        <w:tc>
          <w:tcPr>
            <w:tcW w:w="1361" w:type="dxa"/>
          </w:tcPr>
          <w:p w:rsidR="00425950" w:rsidRDefault="00425950">
            <w:pPr>
              <w:pStyle w:val="ConsPlusNormal"/>
              <w:jc w:val="center"/>
            </w:pPr>
            <w:r>
              <w:t>1323704,65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427717,65</w:t>
            </w:r>
          </w:p>
        </w:tc>
        <w:tc>
          <w:tcPr>
            <w:tcW w:w="1361" w:type="dxa"/>
          </w:tcPr>
          <w:p w:rsidR="00425950" w:rsidRDefault="00425950">
            <w:pPr>
              <w:pStyle w:val="ConsPlusNormal"/>
              <w:jc w:val="center"/>
            </w:pPr>
            <w:r>
              <w:t>1323720,09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427701,15</w:t>
            </w:r>
          </w:p>
        </w:tc>
        <w:tc>
          <w:tcPr>
            <w:tcW w:w="1361" w:type="dxa"/>
          </w:tcPr>
          <w:p w:rsidR="00425950" w:rsidRDefault="00425950">
            <w:pPr>
              <w:pStyle w:val="ConsPlusNormal"/>
              <w:jc w:val="center"/>
            </w:pPr>
            <w:r>
              <w:t>1323758,97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427700,62</w:t>
            </w:r>
          </w:p>
        </w:tc>
        <w:tc>
          <w:tcPr>
            <w:tcW w:w="1361" w:type="dxa"/>
          </w:tcPr>
          <w:p w:rsidR="00425950" w:rsidRDefault="00425950">
            <w:pPr>
              <w:pStyle w:val="ConsPlusNormal"/>
              <w:jc w:val="center"/>
            </w:pPr>
            <w:r>
              <w:t>1323777,34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427704,87</w:t>
            </w:r>
          </w:p>
        </w:tc>
        <w:tc>
          <w:tcPr>
            <w:tcW w:w="1361" w:type="dxa"/>
          </w:tcPr>
          <w:p w:rsidR="00425950" w:rsidRDefault="00425950">
            <w:pPr>
              <w:pStyle w:val="ConsPlusNormal"/>
              <w:jc w:val="center"/>
            </w:pPr>
            <w:r>
              <w:t>1323793,16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427713,37</w:t>
            </w:r>
          </w:p>
        </w:tc>
        <w:tc>
          <w:tcPr>
            <w:tcW w:w="1361" w:type="dxa"/>
          </w:tcPr>
          <w:p w:rsidR="00425950" w:rsidRDefault="00425950">
            <w:pPr>
              <w:pStyle w:val="ConsPlusNormal"/>
              <w:jc w:val="center"/>
            </w:pPr>
            <w:r>
              <w:t>1323801,37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427731,53</w:t>
            </w:r>
          </w:p>
        </w:tc>
        <w:tc>
          <w:tcPr>
            <w:tcW w:w="1361" w:type="dxa"/>
          </w:tcPr>
          <w:p w:rsidR="00425950" w:rsidRDefault="00425950">
            <w:pPr>
              <w:pStyle w:val="ConsPlusNormal"/>
              <w:jc w:val="center"/>
            </w:pPr>
            <w:r>
              <w:t>1323805,18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427738,52</w:t>
            </w:r>
          </w:p>
        </w:tc>
        <w:tc>
          <w:tcPr>
            <w:tcW w:w="1361" w:type="dxa"/>
          </w:tcPr>
          <w:p w:rsidR="00425950" w:rsidRDefault="00425950">
            <w:pPr>
              <w:pStyle w:val="ConsPlusNormal"/>
              <w:jc w:val="center"/>
            </w:pPr>
            <w:r>
              <w:t>1323808,37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427723,20</w:t>
            </w:r>
          </w:p>
        </w:tc>
        <w:tc>
          <w:tcPr>
            <w:tcW w:w="1361" w:type="dxa"/>
          </w:tcPr>
          <w:p w:rsidR="00425950" w:rsidRDefault="00425950">
            <w:pPr>
              <w:pStyle w:val="ConsPlusNormal"/>
              <w:jc w:val="center"/>
            </w:pPr>
            <w:r>
              <w:t>1323819,58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427703,47</w:t>
            </w:r>
          </w:p>
        </w:tc>
        <w:tc>
          <w:tcPr>
            <w:tcW w:w="1361" w:type="dxa"/>
          </w:tcPr>
          <w:p w:rsidR="00425950" w:rsidRDefault="00425950">
            <w:pPr>
              <w:pStyle w:val="ConsPlusNormal"/>
              <w:jc w:val="center"/>
            </w:pPr>
            <w:r>
              <w:t>1323830,84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427678,44</w:t>
            </w:r>
          </w:p>
        </w:tc>
        <w:tc>
          <w:tcPr>
            <w:tcW w:w="1361" w:type="dxa"/>
          </w:tcPr>
          <w:p w:rsidR="00425950" w:rsidRDefault="00425950">
            <w:pPr>
              <w:pStyle w:val="ConsPlusNormal"/>
              <w:jc w:val="center"/>
            </w:pPr>
            <w:r>
              <w:t>1323844,54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427633,57</w:t>
            </w:r>
          </w:p>
        </w:tc>
        <w:tc>
          <w:tcPr>
            <w:tcW w:w="1361" w:type="dxa"/>
          </w:tcPr>
          <w:p w:rsidR="00425950" w:rsidRDefault="00425950">
            <w:pPr>
              <w:pStyle w:val="ConsPlusNormal"/>
              <w:jc w:val="center"/>
            </w:pPr>
            <w:r>
              <w:t>1323871,23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427603,48</w:t>
            </w:r>
          </w:p>
        </w:tc>
        <w:tc>
          <w:tcPr>
            <w:tcW w:w="1361" w:type="dxa"/>
          </w:tcPr>
          <w:p w:rsidR="00425950" w:rsidRDefault="00425950">
            <w:pPr>
              <w:pStyle w:val="ConsPlusNormal"/>
              <w:jc w:val="center"/>
            </w:pPr>
            <w:r>
              <w:t>1323875,58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427585,41</w:t>
            </w:r>
          </w:p>
        </w:tc>
        <w:tc>
          <w:tcPr>
            <w:tcW w:w="1361" w:type="dxa"/>
          </w:tcPr>
          <w:p w:rsidR="00425950" w:rsidRDefault="00425950">
            <w:pPr>
              <w:pStyle w:val="ConsPlusNormal"/>
              <w:jc w:val="center"/>
            </w:pPr>
            <w:r>
              <w:t>1323883,25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427543,98</w:t>
            </w:r>
          </w:p>
        </w:tc>
        <w:tc>
          <w:tcPr>
            <w:tcW w:w="1361" w:type="dxa"/>
          </w:tcPr>
          <w:p w:rsidR="00425950" w:rsidRDefault="00425950">
            <w:pPr>
              <w:pStyle w:val="ConsPlusNormal"/>
              <w:jc w:val="center"/>
            </w:pPr>
            <w:r>
              <w:t>1323921,95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427504,77</w:t>
            </w:r>
          </w:p>
        </w:tc>
        <w:tc>
          <w:tcPr>
            <w:tcW w:w="1361" w:type="dxa"/>
          </w:tcPr>
          <w:p w:rsidR="00425950" w:rsidRDefault="00425950">
            <w:pPr>
              <w:pStyle w:val="ConsPlusNormal"/>
              <w:jc w:val="center"/>
            </w:pPr>
            <w:r>
              <w:t>1323954,00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427487,55</w:t>
            </w:r>
          </w:p>
        </w:tc>
        <w:tc>
          <w:tcPr>
            <w:tcW w:w="1361" w:type="dxa"/>
          </w:tcPr>
          <w:p w:rsidR="00425950" w:rsidRDefault="00425950">
            <w:pPr>
              <w:pStyle w:val="ConsPlusNormal"/>
              <w:jc w:val="center"/>
            </w:pPr>
            <w:r>
              <w:t>1323981,96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427427,17</w:t>
            </w:r>
          </w:p>
        </w:tc>
        <w:tc>
          <w:tcPr>
            <w:tcW w:w="1361" w:type="dxa"/>
          </w:tcPr>
          <w:p w:rsidR="00425950" w:rsidRDefault="00425950">
            <w:pPr>
              <w:pStyle w:val="ConsPlusNormal"/>
              <w:jc w:val="center"/>
            </w:pPr>
            <w:r>
              <w:t>1324027,17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427363,18</w:t>
            </w:r>
          </w:p>
        </w:tc>
        <w:tc>
          <w:tcPr>
            <w:tcW w:w="1361" w:type="dxa"/>
          </w:tcPr>
          <w:p w:rsidR="00425950" w:rsidRDefault="00425950">
            <w:pPr>
              <w:pStyle w:val="ConsPlusNormal"/>
              <w:jc w:val="center"/>
            </w:pPr>
            <w:r>
              <w:t>1324087,42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427326,12</w:t>
            </w:r>
          </w:p>
        </w:tc>
        <w:tc>
          <w:tcPr>
            <w:tcW w:w="1361" w:type="dxa"/>
          </w:tcPr>
          <w:p w:rsidR="00425950" w:rsidRDefault="00425950">
            <w:pPr>
              <w:pStyle w:val="ConsPlusNormal"/>
              <w:jc w:val="center"/>
            </w:pPr>
            <w:r>
              <w:t>1324110,33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427280,87</w:t>
            </w:r>
          </w:p>
        </w:tc>
        <w:tc>
          <w:tcPr>
            <w:tcW w:w="1361" w:type="dxa"/>
          </w:tcPr>
          <w:p w:rsidR="00425950" w:rsidRDefault="00425950">
            <w:pPr>
              <w:pStyle w:val="ConsPlusNormal"/>
              <w:jc w:val="center"/>
            </w:pPr>
            <w:r>
              <w:t>1324124,83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427220,99</w:t>
            </w:r>
          </w:p>
        </w:tc>
        <w:tc>
          <w:tcPr>
            <w:tcW w:w="1361" w:type="dxa"/>
          </w:tcPr>
          <w:p w:rsidR="00425950" w:rsidRDefault="00425950">
            <w:pPr>
              <w:pStyle w:val="ConsPlusNormal"/>
              <w:jc w:val="center"/>
            </w:pPr>
            <w:r>
              <w:t>1324151,48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427163,60</w:t>
            </w:r>
          </w:p>
        </w:tc>
        <w:tc>
          <w:tcPr>
            <w:tcW w:w="1361" w:type="dxa"/>
          </w:tcPr>
          <w:p w:rsidR="00425950" w:rsidRDefault="00425950">
            <w:pPr>
              <w:pStyle w:val="ConsPlusNormal"/>
              <w:jc w:val="center"/>
            </w:pPr>
            <w:r>
              <w:t>1324220,88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427140,63</w:t>
            </w:r>
          </w:p>
        </w:tc>
        <w:tc>
          <w:tcPr>
            <w:tcW w:w="1361" w:type="dxa"/>
          </w:tcPr>
          <w:p w:rsidR="00425950" w:rsidRDefault="00425950">
            <w:pPr>
              <w:pStyle w:val="ConsPlusNormal"/>
              <w:jc w:val="center"/>
            </w:pPr>
            <w:r>
              <w:t>1324253,27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427103,33</w:t>
            </w:r>
          </w:p>
        </w:tc>
        <w:tc>
          <w:tcPr>
            <w:tcW w:w="1361" w:type="dxa"/>
          </w:tcPr>
          <w:p w:rsidR="00425950" w:rsidRDefault="00425950">
            <w:pPr>
              <w:pStyle w:val="ConsPlusNormal"/>
              <w:jc w:val="center"/>
            </w:pPr>
            <w:r>
              <w:t>1324300,05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427071,93</w:t>
            </w:r>
          </w:p>
        </w:tc>
        <w:tc>
          <w:tcPr>
            <w:tcW w:w="1361" w:type="dxa"/>
          </w:tcPr>
          <w:p w:rsidR="00425950" w:rsidRDefault="00425950">
            <w:pPr>
              <w:pStyle w:val="ConsPlusNormal"/>
              <w:jc w:val="center"/>
            </w:pPr>
            <w:r>
              <w:t>1324345,36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427039,51</w:t>
            </w:r>
          </w:p>
        </w:tc>
        <w:tc>
          <w:tcPr>
            <w:tcW w:w="1361" w:type="dxa"/>
          </w:tcPr>
          <w:p w:rsidR="00425950" w:rsidRDefault="00425950">
            <w:pPr>
              <w:pStyle w:val="ConsPlusNormal"/>
              <w:jc w:val="center"/>
            </w:pPr>
            <w:r>
              <w:t>1324400,98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426994,88</w:t>
            </w:r>
          </w:p>
        </w:tc>
        <w:tc>
          <w:tcPr>
            <w:tcW w:w="1361" w:type="dxa"/>
          </w:tcPr>
          <w:p w:rsidR="00425950" w:rsidRDefault="00425950">
            <w:pPr>
              <w:pStyle w:val="ConsPlusNormal"/>
              <w:jc w:val="center"/>
            </w:pPr>
            <w:r>
              <w:t>1324467,68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426988,37</w:t>
            </w:r>
          </w:p>
        </w:tc>
        <w:tc>
          <w:tcPr>
            <w:tcW w:w="1361" w:type="dxa"/>
          </w:tcPr>
          <w:p w:rsidR="00425950" w:rsidRDefault="00425950">
            <w:pPr>
              <w:pStyle w:val="ConsPlusNormal"/>
              <w:jc w:val="center"/>
            </w:pPr>
            <w:r>
              <w:t>1324429,46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426973,43</w:t>
            </w:r>
          </w:p>
        </w:tc>
        <w:tc>
          <w:tcPr>
            <w:tcW w:w="1361" w:type="dxa"/>
          </w:tcPr>
          <w:p w:rsidR="00425950" w:rsidRDefault="00425950">
            <w:pPr>
              <w:pStyle w:val="ConsPlusNormal"/>
              <w:jc w:val="center"/>
            </w:pPr>
            <w:r>
              <w:t>1324406,20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426956,54</w:t>
            </w:r>
          </w:p>
        </w:tc>
        <w:tc>
          <w:tcPr>
            <w:tcW w:w="1361" w:type="dxa"/>
          </w:tcPr>
          <w:p w:rsidR="00425950" w:rsidRDefault="00425950">
            <w:pPr>
              <w:pStyle w:val="ConsPlusNormal"/>
              <w:jc w:val="center"/>
            </w:pPr>
            <w:r>
              <w:t>1324390,78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426949,44</w:t>
            </w:r>
          </w:p>
        </w:tc>
        <w:tc>
          <w:tcPr>
            <w:tcW w:w="1361" w:type="dxa"/>
          </w:tcPr>
          <w:p w:rsidR="00425950" w:rsidRDefault="00425950">
            <w:pPr>
              <w:pStyle w:val="ConsPlusNormal"/>
              <w:jc w:val="center"/>
            </w:pPr>
            <w:r>
              <w:t>1324373,14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426940,38</w:t>
            </w:r>
          </w:p>
        </w:tc>
        <w:tc>
          <w:tcPr>
            <w:tcW w:w="1361" w:type="dxa"/>
          </w:tcPr>
          <w:p w:rsidR="00425950" w:rsidRDefault="00425950">
            <w:pPr>
              <w:pStyle w:val="ConsPlusNormal"/>
              <w:jc w:val="center"/>
            </w:pPr>
            <w:r>
              <w:t>1324352,58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426876,29</w:t>
            </w:r>
          </w:p>
        </w:tc>
        <w:tc>
          <w:tcPr>
            <w:tcW w:w="1361" w:type="dxa"/>
          </w:tcPr>
          <w:p w:rsidR="00425950" w:rsidRDefault="00425950">
            <w:pPr>
              <w:pStyle w:val="ConsPlusNormal"/>
              <w:jc w:val="center"/>
            </w:pPr>
            <w:r>
              <w:t>1324319,17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426849,03</w:t>
            </w:r>
          </w:p>
        </w:tc>
        <w:tc>
          <w:tcPr>
            <w:tcW w:w="1361" w:type="dxa"/>
          </w:tcPr>
          <w:p w:rsidR="00425950" w:rsidRDefault="00425950">
            <w:pPr>
              <w:pStyle w:val="ConsPlusNormal"/>
              <w:jc w:val="center"/>
            </w:pPr>
            <w:r>
              <w:t>1324223,52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426848,98</w:t>
            </w:r>
          </w:p>
        </w:tc>
        <w:tc>
          <w:tcPr>
            <w:tcW w:w="1361" w:type="dxa"/>
          </w:tcPr>
          <w:p w:rsidR="00425950" w:rsidRDefault="00425950">
            <w:pPr>
              <w:pStyle w:val="ConsPlusNormal"/>
              <w:jc w:val="center"/>
            </w:pPr>
            <w:r>
              <w:t>1324223,49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426832,70</w:t>
            </w:r>
          </w:p>
        </w:tc>
        <w:tc>
          <w:tcPr>
            <w:tcW w:w="1361" w:type="dxa"/>
          </w:tcPr>
          <w:p w:rsidR="00425950" w:rsidRDefault="00425950">
            <w:pPr>
              <w:pStyle w:val="ConsPlusNormal"/>
              <w:jc w:val="center"/>
            </w:pPr>
            <w:r>
              <w:t>1324219,44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426782,03</w:t>
            </w:r>
          </w:p>
        </w:tc>
        <w:tc>
          <w:tcPr>
            <w:tcW w:w="1361" w:type="dxa"/>
          </w:tcPr>
          <w:p w:rsidR="00425950" w:rsidRDefault="00425950">
            <w:pPr>
              <w:pStyle w:val="ConsPlusNormal"/>
              <w:jc w:val="center"/>
            </w:pPr>
            <w:r>
              <w:t>1324187,30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426716,82</w:t>
            </w:r>
          </w:p>
        </w:tc>
        <w:tc>
          <w:tcPr>
            <w:tcW w:w="1361" w:type="dxa"/>
          </w:tcPr>
          <w:p w:rsidR="00425950" w:rsidRDefault="00425950">
            <w:pPr>
              <w:pStyle w:val="ConsPlusNormal"/>
              <w:jc w:val="center"/>
            </w:pPr>
            <w:r>
              <w:t>1324146,51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426690,03</w:t>
            </w:r>
          </w:p>
        </w:tc>
        <w:tc>
          <w:tcPr>
            <w:tcW w:w="1361" w:type="dxa"/>
          </w:tcPr>
          <w:p w:rsidR="00425950" w:rsidRDefault="00425950">
            <w:pPr>
              <w:pStyle w:val="ConsPlusNormal"/>
              <w:jc w:val="center"/>
            </w:pPr>
            <w:r>
              <w:t>1324112,12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426598,57</w:t>
            </w:r>
          </w:p>
        </w:tc>
        <w:tc>
          <w:tcPr>
            <w:tcW w:w="1361" w:type="dxa"/>
          </w:tcPr>
          <w:p w:rsidR="00425950" w:rsidRDefault="00425950">
            <w:pPr>
              <w:pStyle w:val="ConsPlusNormal"/>
              <w:jc w:val="center"/>
            </w:pPr>
            <w:r>
              <w:t>1324009,51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426541,34</w:t>
            </w:r>
          </w:p>
        </w:tc>
        <w:tc>
          <w:tcPr>
            <w:tcW w:w="1361" w:type="dxa"/>
          </w:tcPr>
          <w:p w:rsidR="00425950" w:rsidRDefault="00425950">
            <w:pPr>
              <w:pStyle w:val="ConsPlusNormal"/>
              <w:jc w:val="center"/>
            </w:pPr>
            <w:r>
              <w:t>1323965,98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426460,37</w:t>
            </w:r>
          </w:p>
        </w:tc>
        <w:tc>
          <w:tcPr>
            <w:tcW w:w="1361" w:type="dxa"/>
          </w:tcPr>
          <w:p w:rsidR="00425950" w:rsidRDefault="00425950">
            <w:pPr>
              <w:pStyle w:val="ConsPlusNormal"/>
              <w:jc w:val="center"/>
            </w:pPr>
            <w:r>
              <w:t>1323915,12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426388,07</w:t>
            </w:r>
          </w:p>
        </w:tc>
        <w:tc>
          <w:tcPr>
            <w:tcW w:w="1361" w:type="dxa"/>
          </w:tcPr>
          <w:p w:rsidR="00425950" w:rsidRDefault="00425950">
            <w:pPr>
              <w:pStyle w:val="ConsPlusNormal"/>
              <w:jc w:val="center"/>
            </w:pPr>
            <w:r>
              <w:t>1323872,26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426321,19</w:t>
            </w:r>
          </w:p>
        </w:tc>
        <w:tc>
          <w:tcPr>
            <w:tcW w:w="1361" w:type="dxa"/>
          </w:tcPr>
          <w:p w:rsidR="00425950" w:rsidRDefault="00425950">
            <w:pPr>
              <w:pStyle w:val="ConsPlusNormal"/>
              <w:jc w:val="center"/>
            </w:pPr>
            <w:r>
              <w:t>1323832,62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426282,36</w:t>
            </w:r>
          </w:p>
        </w:tc>
        <w:tc>
          <w:tcPr>
            <w:tcW w:w="1361" w:type="dxa"/>
          </w:tcPr>
          <w:p w:rsidR="00425950" w:rsidRDefault="00425950">
            <w:pPr>
              <w:pStyle w:val="ConsPlusNormal"/>
              <w:jc w:val="center"/>
            </w:pPr>
            <w:r>
              <w:t>1323806,60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426238,17</w:t>
            </w:r>
          </w:p>
        </w:tc>
        <w:tc>
          <w:tcPr>
            <w:tcW w:w="1361" w:type="dxa"/>
          </w:tcPr>
          <w:p w:rsidR="00425950" w:rsidRDefault="00425950">
            <w:pPr>
              <w:pStyle w:val="ConsPlusNormal"/>
              <w:jc w:val="center"/>
            </w:pPr>
            <w:r>
              <w:t>1323775,39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426191,62</w:t>
            </w:r>
          </w:p>
        </w:tc>
        <w:tc>
          <w:tcPr>
            <w:tcW w:w="1361" w:type="dxa"/>
          </w:tcPr>
          <w:p w:rsidR="00425950" w:rsidRDefault="00425950">
            <w:pPr>
              <w:pStyle w:val="ConsPlusNormal"/>
              <w:jc w:val="center"/>
            </w:pPr>
            <w:r>
              <w:t>1323695,35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426120,75</w:t>
            </w:r>
          </w:p>
        </w:tc>
        <w:tc>
          <w:tcPr>
            <w:tcW w:w="1361" w:type="dxa"/>
          </w:tcPr>
          <w:p w:rsidR="00425950" w:rsidRDefault="00425950">
            <w:pPr>
              <w:pStyle w:val="ConsPlusNormal"/>
              <w:jc w:val="center"/>
            </w:pPr>
            <w:r>
              <w:t>1323619,69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426033,59</w:t>
            </w:r>
          </w:p>
        </w:tc>
        <w:tc>
          <w:tcPr>
            <w:tcW w:w="1361" w:type="dxa"/>
          </w:tcPr>
          <w:p w:rsidR="00425950" w:rsidRDefault="00425950">
            <w:pPr>
              <w:pStyle w:val="ConsPlusNormal"/>
              <w:jc w:val="center"/>
            </w:pPr>
            <w:r>
              <w:t>1323591,43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425936,12</w:t>
            </w:r>
          </w:p>
        </w:tc>
        <w:tc>
          <w:tcPr>
            <w:tcW w:w="1361" w:type="dxa"/>
          </w:tcPr>
          <w:p w:rsidR="00425950" w:rsidRDefault="00425950">
            <w:pPr>
              <w:pStyle w:val="ConsPlusNormal"/>
              <w:jc w:val="center"/>
            </w:pPr>
            <w:r>
              <w:t>1323615,13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425881,57</w:t>
            </w:r>
          </w:p>
        </w:tc>
        <w:tc>
          <w:tcPr>
            <w:tcW w:w="1361" w:type="dxa"/>
          </w:tcPr>
          <w:p w:rsidR="00425950" w:rsidRDefault="00425950">
            <w:pPr>
              <w:pStyle w:val="ConsPlusNormal"/>
              <w:jc w:val="center"/>
            </w:pPr>
            <w:r>
              <w:t>1323627,53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425886,35</w:t>
            </w:r>
          </w:p>
        </w:tc>
        <w:tc>
          <w:tcPr>
            <w:tcW w:w="1361" w:type="dxa"/>
          </w:tcPr>
          <w:p w:rsidR="00425950" w:rsidRDefault="00425950">
            <w:pPr>
              <w:pStyle w:val="ConsPlusNormal"/>
              <w:jc w:val="center"/>
            </w:pPr>
            <w:r>
              <w:t>1323376,11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425845,52</w:t>
            </w:r>
          </w:p>
        </w:tc>
        <w:tc>
          <w:tcPr>
            <w:tcW w:w="1361" w:type="dxa"/>
          </w:tcPr>
          <w:p w:rsidR="00425950" w:rsidRDefault="00425950">
            <w:pPr>
              <w:pStyle w:val="ConsPlusNormal"/>
              <w:jc w:val="center"/>
            </w:pPr>
            <w:r>
              <w:t>1323306,59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425796,83</w:t>
            </w:r>
          </w:p>
        </w:tc>
        <w:tc>
          <w:tcPr>
            <w:tcW w:w="1361" w:type="dxa"/>
          </w:tcPr>
          <w:p w:rsidR="00425950" w:rsidRDefault="00425950">
            <w:pPr>
              <w:pStyle w:val="ConsPlusNormal"/>
              <w:jc w:val="center"/>
            </w:pPr>
            <w:r>
              <w:t>1323346,28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425760,29</w:t>
            </w:r>
          </w:p>
        </w:tc>
        <w:tc>
          <w:tcPr>
            <w:tcW w:w="1361" w:type="dxa"/>
          </w:tcPr>
          <w:p w:rsidR="00425950" w:rsidRDefault="00425950">
            <w:pPr>
              <w:pStyle w:val="ConsPlusNormal"/>
              <w:jc w:val="center"/>
            </w:pPr>
            <w:r>
              <w:t>1323353,38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425717,41</w:t>
            </w:r>
          </w:p>
        </w:tc>
        <w:tc>
          <w:tcPr>
            <w:tcW w:w="1361" w:type="dxa"/>
          </w:tcPr>
          <w:p w:rsidR="00425950" w:rsidRDefault="00425950">
            <w:pPr>
              <w:pStyle w:val="ConsPlusNormal"/>
              <w:jc w:val="center"/>
            </w:pPr>
            <w:r>
              <w:t>1323359,10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425676,11</w:t>
            </w:r>
          </w:p>
        </w:tc>
        <w:tc>
          <w:tcPr>
            <w:tcW w:w="1361" w:type="dxa"/>
          </w:tcPr>
          <w:p w:rsidR="00425950" w:rsidRDefault="00425950">
            <w:pPr>
              <w:pStyle w:val="ConsPlusNormal"/>
              <w:jc w:val="center"/>
            </w:pPr>
            <w:r>
              <w:t>1323344,17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425607,17</w:t>
            </w:r>
          </w:p>
        </w:tc>
        <w:tc>
          <w:tcPr>
            <w:tcW w:w="1361" w:type="dxa"/>
          </w:tcPr>
          <w:p w:rsidR="00425950" w:rsidRDefault="00425950">
            <w:pPr>
              <w:pStyle w:val="ConsPlusNormal"/>
              <w:jc w:val="center"/>
            </w:pPr>
            <w:r>
              <w:t>1323307,95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425553,49</w:t>
            </w:r>
          </w:p>
        </w:tc>
        <w:tc>
          <w:tcPr>
            <w:tcW w:w="1361" w:type="dxa"/>
          </w:tcPr>
          <w:p w:rsidR="00425950" w:rsidRDefault="00425950">
            <w:pPr>
              <w:pStyle w:val="ConsPlusNormal"/>
              <w:jc w:val="center"/>
            </w:pPr>
            <w:r>
              <w:t>1323254,27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425535,49</w:t>
            </w:r>
          </w:p>
        </w:tc>
        <w:tc>
          <w:tcPr>
            <w:tcW w:w="1361" w:type="dxa"/>
          </w:tcPr>
          <w:p w:rsidR="00425950" w:rsidRDefault="00425950">
            <w:pPr>
              <w:pStyle w:val="ConsPlusNormal"/>
              <w:jc w:val="center"/>
            </w:pPr>
            <w:r>
              <w:t>1323199,76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425517,44</w:t>
            </w:r>
          </w:p>
        </w:tc>
        <w:tc>
          <w:tcPr>
            <w:tcW w:w="1361" w:type="dxa"/>
          </w:tcPr>
          <w:p w:rsidR="00425950" w:rsidRDefault="00425950">
            <w:pPr>
              <w:pStyle w:val="ConsPlusNormal"/>
              <w:jc w:val="center"/>
            </w:pPr>
            <w:r>
              <w:t>1323170,42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425470,19</w:t>
            </w:r>
          </w:p>
        </w:tc>
        <w:tc>
          <w:tcPr>
            <w:tcW w:w="1361" w:type="dxa"/>
          </w:tcPr>
          <w:p w:rsidR="00425950" w:rsidRDefault="00425950">
            <w:pPr>
              <w:pStyle w:val="ConsPlusNormal"/>
              <w:jc w:val="center"/>
            </w:pPr>
            <w:r>
              <w:t>1323135,79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425434,91</w:t>
            </w:r>
          </w:p>
        </w:tc>
        <w:tc>
          <w:tcPr>
            <w:tcW w:w="1361" w:type="dxa"/>
          </w:tcPr>
          <w:p w:rsidR="00425950" w:rsidRDefault="00425950">
            <w:pPr>
              <w:pStyle w:val="ConsPlusNormal"/>
              <w:jc w:val="center"/>
            </w:pPr>
            <w:r>
              <w:t>1323123,60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425413,13</w:t>
            </w:r>
          </w:p>
        </w:tc>
        <w:tc>
          <w:tcPr>
            <w:tcW w:w="1361" w:type="dxa"/>
          </w:tcPr>
          <w:p w:rsidR="00425950" w:rsidRDefault="00425950">
            <w:pPr>
              <w:pStyle w:val="ConsPlusNormal"/>
              <w:jc w:val="center"/>
            </w:pPr>
            <w:r>
              <w:t>1323119,68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425363,48</w:t>
            </w:r>
          </w:p>
        </w:tc>
        <w:tc>
          <w:tcPr>
            <w:tcW w:w="1361" w:type="dxa"/>
          </w:tcPr>
          <w:p w:rsidR="00425950" w:rsidRDefault="00425950">
            <w:pPr>
              <w:pStyle w:val="ConsPlusNormal"/>
              <w:jc w:val="center"/>
            </w:pPr>
            <w:r>
              <w:t>1323130,57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425348,40</w:t>
            </w:r>
          </w:p>
        </w:tc>
        <w:tc>
          <w:tcPr>
            <w:tcW w:w="1361" w:type="dxa"/>
          </w:tcPr>
          <w:p w:rsidR="00425950" w:rsidRDefault="00425950">
            <w:pPr>
              <w:pStyle w:val="ConsPlusNormal"/>
              <w:jc w:val="center"/>
            </w:pPr>
            <w:r>
              <w:t>1323131,17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425325,27</w:t>
            </w:r>
          </w:p>
        </w:tc>
        <w:tc>
          <w:tcPr>
            <w:tcW w:w="1361" w:type="dxa"/>
          </w:tcPr>
          <w:p w:rsidR="00425950" w:rsidRDefault="00425950">
            <w:pPr>
              <w:pStyle w:val="ConsPlusNormal"/>
              <w:jc w:val="center"/>
            </w:pPr>
            <w:r>
              <w:t>1323109,93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425304,89</w:t>
            </w:r>
          </w:p>
        </w:tc>
        <w:tc>
          <w:tcPr>
            <w:tcW w:w="1361" w:type="dxa"/>
          </w:tcPr>
          <w:p w:rsidR="00425950" w:rsidRDefault="00425950">
            <w:pPr>
              <w:pStyle w:val="ConsPlusNormal"/>
              <w:jc w:val="center"/>
            </w:pPr>
            <w:r>
              <w:t>1323064,96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425292,09</w:t>
            </w:r>
          </w:p>
        </w:tc>
        <w:tc>
          <w:tcPr>
            <w:tcW w:w="1361" w:type="dxa"/>
          </w:tcPr>
          <w:p w:rsidR="00425950" w:rsidRDefault="00425950">
            <w:pPr>
              <w:pStyle w:val="ConsPlusNormal"/>
              <w:jc w:val="center"/>
            </w:pPr>
            <w:r>
              <w:t>1323029,46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425273,19</w:t>
            </w:r>
          </w:p>
        </w:tc>
        <w:tc>
          <w:tcPr>
            <w:tcW w:w="1361" w:type="dxa"/>
          </w:tcPr>
          <w:p w:rsidR="00425950" w:rsidRDefault="00425950">
            <w:pPr>
              <w:pStyle w:val="ConsPlusNormal"/>
              <w:jc w:val="center"/>
            </w:pPr>
            <w:r>
              <w:t>1322891,23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425262,07</w:t>
            </w:r>
          </w:p>
        </w:tc>
        <w:tc>
          <w:tcPr>
            <w:tcW w:w="1361" w:type="dxa"/>
          </w:tcPr>
          <w:p w:rsidR="00425950" w:rsidRDefault="00425950">
            <w:pPr>
              <w:pStyle w:val="ConsPlusNormal"/>
              <w:jc w:val="center"/>
            </w:pPr>
            <w:r>
              <w:t>1322851,34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425237,11</w:t>
            </w:r>
          </w:p>
        </w:tc>
        <w:tc>
          <w:tcPr>
            <w:tcW w:w="1361" w:type="dxa"/>
          </w:tcPr>
          <w:p w:rsidR="00425950" w:rsidRDefault="00425950">
            <w:pPr>
              <w:pStyle w:val="ConsPlusNormal"/>
              <w:jc w:val="center"/>
            </w:pPr>
            <w:r>
              <w:t>1322894,31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425186,79</w:t>
            </w:r>
          </w:p>
        </w:tc>
        <w:tc>
          <w:tcPr>
            <w:tcW w:w="1361" w:type="dxa"/>
          </w:tcPr>
          <w:p w:rsidR="00425950" w:rsidRDefault="00425950">
            <w:pPr>
              <w:pStyle w:val="ConsPlusNormal"/>
              <w:jc w:val="center"/>
            </w:pPr>
            <w:r>
              <w:t>1322975,78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425170,53</w:t>
            </w:r>
          </w:p>
        </w:tc>
        <w:tc>
          <w:tcPr>
            <w:tcW w:w="1361" w:type="dxa"/>
          </w:tcPr>
          <w:p w:rsidR="00425950" w:rsidRDefault="00425950">
            <w:pPr>
              <w:pStyle w:val="ConsPlusNormal"/>
              <w:jc w:val="center"/>
            </w:pPr>
            <w:r>
              <w:t>1322996,69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425145,90</w:t>
            </w:r>
          </w:p>
        </w:tc>
        <w:tc>
          <w:tcPr>
            <w:tcW w:w="1361" w:type="dxa"/>
          </w:tcPr>
          <w:p w:rsidR="00425950" w:rsidRDefault="00425950">
            <w:pPr>
              <w:pStyle w:val="ConsPlusNormal"/>
              <w:jc w:val="center"/>
            </w:pPr>
            <w:r>
              <w:t>1323011,94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425130,81</w:t>
            </w:r>
          </w:p>
        </w:tc>
        <w:tc>
          <w:tcPr>
            <w:tcW w:w="1361" w:type="dxa"/>
          </w:tcPr>
          <w:p w:rsidR="00425950" w:rsidRDefault="00425950">
            <w:pPr>
              <w:pStyle w:val="ConsPlusNormal"/>
              <w:jc w:val="center"/>
            </w:pPr>
            <w:r>
              <w:t>1323024,72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425101,15</w:t>
            </w:r>
          </w:p>
        </w:tc>
        <w:tc>
          <w:tcPr>
            <w:tcW w:w="1361" w:type="dxa"/>
          </w:tcPr>
          <w:p w:rsidR="00425950" w:rsidRDefault="00425950">
            <w:pPr>
              <w:pStyle w:val="ConsPlusNormal"/>
              <w:jc w:val="center"/>
            </w:pPr>
            <w:r>
              <w:t>1323063,62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425060,30</w:t>
            </w:r>
          </w:p>
        </w:tc>
        <w:tc>
          <w:tcPr>
            <w:tcW w:w="1361" w:type="dxa"/>
          </w:tcPr>
          <w:p w:rsidR="00425950" w:rsidRDefault="00425950">
            <w:pPr>
              <w:pStyle w:val="ConsPlusNormal"/>
              <w:jc w:val="center"/>
            </w:pPr>
            <w:r>
              <w:t>1323099,97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425056,73</w:t>
            </w:r>
          </w:p>
        </w:tc>
        <w:tc>
          <w:tcPr>
            <w:tcW w:w="1361" w:type="dxa"/>
          </w:tcPr>
          <w:p w:rsidR="00425950" w:rsidRDefault="00425950">
            <w:pPr>
              <w:pStyle w:val="ConsPlusNormal"/>
              <w:jc w:val="center"/>
            </w:pPr>
            <w:r>
              <w:t>1323091,96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425019,69</w:t>
            </w:r>
          </w:p>
        </w:tc>
        <w:tc>
          <w:tcPr>
            <w:tcW w:w="1361" w:type="dxa"/>
          </w:tcPr>
          <w:p w:rsidR="00425950" w:rsidRDefault="00425950">
            <w:pPr>
              <w:pStyle w:val="ConsPlusNormal"/>
              <w:jc w:val="center"/>
            </w:pPr>
            <w:r>
              <w:t>1323007,39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425000,40</w:t>
            </w:r>
          </w:p>
        </w:tc>
        <w:tc>
          <w:tcPr>
            <w:tcW w:w="1361" w:type="dxa"/>
          </w:tcPr>
          <w:p w:rsidR="00425950" w:rsidRDefault="00425950">
            <w:pPr>
              <w:pStyle w:val="ConsPlusNormal"/>
              <w:jc w:val="center"/>
            </w:pPr>
            <w:r>
              <w:t>1322912,37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424991,03</w:t>
            </w:r>
          </w:p>
        </w:tc>
        <w:tc>
          <w:tcPr>
            <w:tcW w:w="1361" w:type="dxa"/>
          </w:tcPr>
          <w:p w:rsidR="00425950" w:rsidRDefault="00425950">
            <w:pPr>
              <w:pStyle w:val="ConsPlusNormal"/>
              <w:jc w:val="center"/>
            </w:pPr>
            <w:r>
              <w:t>1322882,23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424974,00</w:t>
            </w:r>
          </w:p>
        </w:tc>
        <w:tc>
          <w:tcPr>
            <w:tcW w:w="1361" w:type="dxa"/>
          </w:tcPr>
          <w:p w:rsidR="00425950" w:rsidRDefault="00425950">
            <w:pPr>
              <w:pStyle w:val="ConsPlusNormal"/>
              <w:jc w:val="center"/>
            </w:pPr>
            <w:r>
              <w:t>1322832,01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424971,63</w:t>
            </w:r>
          </w:p>
        </w:tc>
        <w:tc>
          <w:tcPr>
            <w:tcW w:w="1361" w:type="dxa"/>
          </w:tcPr>
          <w:p w:rsidR="00425950" w:rsidRDefault="00425950">
            <w:pPr>
              <w:pStyle w:val="ConsPlusNormal"/>
              <w:jc w:val="center"/>
            </w:pPr>
            <w:r>
              <w:t>1322811,96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424972,71</w:t>
            </w:r>
          </w:p>
        </w:tc>
        <w:tc>
          <w:tcPr>
            <w:tcW w:w="1361" w:type="dxa"/>
          </w:tcPr>
          <w:p w:rsidR="00425950" w:rsidRDefault="00425950">
            <w:pPr>
              <w:pStyle w:val="ConsPlusNormal"/>
              <w:jc w:val="center"/>
            </w:pPr>
            <w:r>
              <w:t>1322756,79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424967,12</w:t>
            </w:r>
          </w:p>
        </w:tc>
        <w:tc>
          <w:tcPr>
            <w:tcW w:w="1361" w:type="dxa"/>
          </w:tcPr>
          <w:p w:rsidR="00425950" w:rsidRDefault="00425950">
            <w:pPr>
              <w:pStyle w:val="ConsPlusNormal"/>
              <w:jc w:val="center"/>
            </w:pPr>
            <w:r>
              <w:t>1322719,24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424923,06</w:t>
            </w:r>
          </w:p>
        </w:tc>
        <w:tc>
          <w:tcPr>
            <w:tcW w:w="1361" w:type="dxa"/>
          </w:tcPr>
          <w:p w:rsidR="00425950" w:rsidRDefault="00425950">
            <w:pPr>
              <w:pStyle w:val="ConsPlusNormal"/>
              <w:jc w:val="center"/>
            </w:pPr>
            <w:r>
              <w:t>1322666,43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424902,11</w:t>
            </w:r>
          </w:p>
        </w:tc>
        <w:tc>
          <w:tcPr>
            <w:tcW w:w="1361" w:type="dxa"/>
          </w:tcPr>
          <w:p w:rsidR="00425950" w:rsidRDefault="00425950">
            <w:pPr>
              <w:pStyle w:val="ConsPlusNormal"/>
              <w:jc w:val="center"/>
            </w:pPr>
            <w:r>
              <w:t>1322637,20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424890,08</w:t>
            </w:r>
          </w:p>
        </w:tc>
        <w:tc>
          <w:tcPr>
            <w:tcW w:w="1361" w:type="dxa"/>
          </w:tcPr>
          <w:p w:rsidR="00425950" w:rsidRDefault="00425950">
            <w:pPr>
              <w:pStyle w:val="ConsPlusNormal"/>
              <w:jc w:val="center"/>
            </w:pPr>
            <w:r>
              <w:t>1322594,78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424898,80</w:t>
            </w:r>
          </w:p>
        </w:tc>
        <w:tc>
          <w:tcPr>
            <w:tcW w:w="1361" w:type="dxa"/>
          </w:tcPr>
          <w:p w:rsidR="00425950" w:rsidRDefault="00425950">
            <w:pPr>
              <w:pStyle w:val="ConsPlusNormal"/>
              <w:jc w:val="center"/>
            </w:pPr>
            <w:r>
              <w:t>1322559,88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424927,10</w:t>
            </w:r>
          </w:p>
        </w:tc>
        <w:tc>
          <w:tcPr>
            <w:tcW w:w="1361" w:type="dxa"/>
          </w:tcPr>
          <w:p w:rsidR="00425950" w:rsidRDefault="00425950">
            <w:pPr>
              <w:pStyle w:val="ConsPlusNormal"/>
              <w:jc w:val="center"/>
            </w:pPr>
            <w:r>
              <w:t>1322516,01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424831,21</w:t>
            </w:r>
          </w:p>
        </w:tc>
        <w:tc>
          <w:tcPr>
            <w:tcW w:w="1361" w:type="dxa"/>
          </w:tcPr>
          <w:p w:rsidR="00425950" w:rsidRDefault="00425950">
            <w:pPr>
              <w:pStyle w:val="ConsPlusNormal"/>
              <w:jc w:val="center"/>
            </w:pPr>
            <w:r>
              <w:t>1322403,28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424813,09</w:t>
            </w:r>
          </w:p>
        </w:tc>
        <w:tc>
          <w:tcPr>
            <w:tcW w:w="1361" w:type="dxa"/>
          </w:tcPr>
          <w:p w:rsidR="00425950" w:rsidRDefault="00425950">
            <w:pPr>
              <w:pStyle w:val="ConsPlusNormal"/>
              <w:jc w:val="center"/>
            </w:pPr>
            <w:r>
              <w:t>1322392,08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424797,58</w:t>
            </w:r>
          </w:p>
        </w:tc>
        <w:tc>
          <w:tcPr>
            <w:tcW w:w="1361" w:type="dxa"/>
          </w:tcPr>
          <w:p w:rsidR="00425950" w:rsidRDefault="00425950">
            <w:pPr>
              <w:pStyle w:val="ConsPlusNormal"/>
              <w:jc w:val="center"/>
            </w:pPr>
            <w:r>
              <w:t>1322388,52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424785,46</w:t>
            </w:r>
          </w:p>
        </w:tc>
        <w:tc>
          <w:tcPr>
            <w:tcW w:w="1361" w:type="dxa"/>
          </w:tcPr>
          <w:p w:rsidR="00425950" w:rsidRDefault="00425950">
            <w:pPr>
              <w:pStyle w:val="ConsPlusNormal"/>
              <w:jc w:val="center"/>
            </w:pPr>
            <w:r>
              <w:t>1322388,52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424771,56</w:t>
            </w:r>
          </w:p>
        </w:tc>
        <w:tc>
          <w:tcPr>
            <w:tcW w:w="1361" w:type="dxa"/>
          </w:tcPr>
          <w:p w:rsidR="00425950" w:rsidRDefault="00425950">
            <w:pPr>
              <w:pStyle w:val="ConsPlusNormal"/>
              <w:jc w:val="center"/>
            </w:pPr>
            <w:r>
              <w:t>1322393,86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424754,95</w:t>
            </w:r>
          </w:p>
        </w:tc>
        <w:tc>
          <w:tcPr>
            <w:tcW w:w="1361" w:type="dxa"/>
          </w:tcPr>
          <w:p w:rsidR="00425950" w:rsidRDefault="00425950">
            <w:pPr>
              <w:pStyle w:val="ConsPlusNormal"/>
              <w:jc w:val="center"/>
            </w:pPr>
            <w:r>
              <w:t>1322417,42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424749,19</w:t>
            </w:r>
          </w:p>
        </w:tc>
        <w:tc>
          <w:tcPr>
            <w:tcW w:w="1361" w:type="dxa"/>
          </w:tcPr>
          <w:p w:rsidR="00425950" w:rsidRDefault="00425950">
            <w:pPr>
              <w:pStyle w:val="ConsPlusNormal"/>
              <w:jc w:val="center"/>
            </w:pPr>
            <w:r>
              <w:t>1322440,73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424746,33</w:t>
            </w:r>
          </w:p>
        </w:tc>
        <w:tc>
          <w:tcPr>
            <w:tcW w:w="1361" w:type="dxa"/>
          </w:tcPr>
          <w:p w:rsidR="00425950" w:rsidRDefault="00425950">
            <w:pPr>
              <w:pStyle w:val="ConsPlusNormal"/>
              <w:jc w:val="center"/>
            </w:pPr>
            <w:r>
              <w:t>1322473,21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424741,02</w:t>
            </w:r>
          </w:p>
        </w:tc>
        <w:tc>
          <w:tcPr>
            <w:tcW w:w="1361" w:type="dxa"/>
          </w:tcPr>
          <w:p w:rsidR="00425950" w:rsidRDefault="00425950">
            <w:pPr>
              <w:pStyle w:val="ConsPlusNormal"/>
              <w:jc w:val="center"/>
            </w:pPr>
            <w:r>
              <w:t>1322504,22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424733,52</w:t>
            </w:r>
          </w:p>
        </w:tc>
        <w:tc>
          <w:tcPr>
            <w:tcW w:w="1361" w:type="dxa"/>
          </w:tcPr>
          <w:p w:rsidR="00425950" w:rsidRDefault="00425950">
            <w:pPr>
              <w:pStyle w:val="ConsPlusNormal"/>
              <w:jc w:val="center"/>
            </w:pPr>
            <w:r>
              <w:t>1322530,70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424719,23</w:t>
            </w:r>
          </w:p>
        </w:tc>
        <w:tc>
          <w:tcPr>
            <w:tcW w:w="1361" w:type="dxa"/>
          </w:tcPr>
          <w:p w:rsidR="00425950" w:rsidRDefault="00425950">
            <w:pPr>
              <w:pStyle w:val="ConsPlusNormal"/>
              <w:jc w:val="center"/>
            </w:pPr>
            <w:r>
              <w:t>1322563,05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424679,16</w:t>
            </w:r>
          </w:p>
        </w:tc>
        <w:tc>
          <w:tcPr>
            <w:tcW w:w="1361" w:type="dxa"/>
          </w:tcPr>
          <w:p w:rsidR="00425950" w:rsidRDefault="00425950">
            <w:pPr>
              <w:pStyle w:val="ConsPlusNormal"/>
              <w:jc w:val="center"/>
            </w:pPr>
            <w:r>
              <w:t>1322648,96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424662,73</w:t>
            </w:r>
          </w:p>
        </w:tc>
        <w:tc>
          <w:tcPr>
            <w:tcW w:w="1361" w:type="dxa"/>
          </w:tcPr>
          <w:p w:rsidR="00425950" w:rsidRDefault="00425950">
            <w:pPr>
              <w:pStyle w:val="ConsPlusNormal"/>
              <w:jc w:val="center"/>
            </w:pPr>
            <w:r>
              <w:t>1322692,48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424650,91</w:t>
            </w:r>
          </w:p>
        </w:tc>
        <w:tc>
          <w:tcPr>
            <w:tcW w:w="1361" w:type="dxa"/>
          </w:tcPr>
          <w:p w:rsidR="00425950" w:rsidRDefault="00425950">
            <w:pPr>
              <w:pStyle w:val="ConsPlusNormal"/>
              <w:jc w:val="center"/>
            </w:pPr>
            <w:r>
              <w:t>1322717,61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282</w:t>
            </w:r>
          </w:p>
        </w:tc>
        <w:tc>
          <w:tcPr>
            <w:tcW w:w="1247" w:type="dxa"/>
          </w:tcPr>
          <w:p w:rsidR="00425950" w:rsidRDefault="00425950">
            <w:pPr>
              <w:pStyle w:val="ConsPlusNormal"/>
              <w:jc w:val="center"/>
            </w:pPr>
            <w:r>
              <w:t>424642,20</w:t>
            </w:r>
          </w:p>
        </w:tc>
        <w:tc>
          <w:tcPr>
            <w:tcW w:w="1361" w:type="dxa"/>
          </w:tcPr>
          <w:p w:rsidR="00425950" w:rsidRDefault="00425950">
            <w:pPr>
              <w:pStyle w:val="ConsPlusNormal"/>
              <w:jc w:val="center"/>
            </w:pPr>
            <w:r>
              <w:t>1322728,12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283</w:t>
            </w:r>
          </w:p>
        </w:tc>
        <w:tc>
          <w:tcPr>
            <w:tcW w:w="1247" w:type="dxa"/>
          </w:tcPr>
          <w:p w:rsidR="00425950" w:rsidRDefault="00425950">
            <w:pPr>
              <w:pStyle w:val="ConsPlusNormal"/>
              <w:jc w:val="center"/>
            </w:pPr>
            <w:r>
              <w:t>424625,78</w:t>
            </w:r>
          </w:p>
        </w:tc>
        <w:tc>
          <w:tcPr>
            <w:tcW w:w="1361" w:type="dxa"/>
          </w:tcPr>
          <w:p w:rsidR="00425950" w:rsidRDefault="00425950">
            <w:pPr>
              <w:pStyle w:val="ConsPlusNormal"/>
              <w:jc w:val="center"/>
            </w:pPr>
            <w:r>
              <w:t>1322727,63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284</w:t>
            </w:r>
          </w:p>
        </w:tc>
        <w:tc>
          <w:tcPr>
            <w:tcW w:w="1247" w:type="dxa"/>
          </w:tcPr>
          <w:p w:rsidR="00425950" w:rsidRDefault="00425950">
            <w:pPr>
              <w:pStyle w:val="ConsPlusNormal"/>
              <w:jc w:val="center"/>
            </w:pPr>
            <w:r>
              <w:t>424613,62</w:t>
            </w:r>
          </w:p>
        </w:tc>
        <w:tc>
          <w:tcPr>
            <w:tcW w:w="1361" w:type="dxa"/>
          </w:tcPr>
          <w:p w:rsidR="00425950" w:rsidRDefault="00425950">
            <w:pPr>
              <w:pStyle w:val="ConsPlusNormal"/>
              <w:jc w:val="center"/>
            </w:pPr>
            <w:r>
              <w:t>1322720,24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285</w:t>
            </w:r>
          </w:p>
        </w:tc>
        <w:tc>
          <w:tcPr>
            <w:tcW w:w="1247" w:type="dxa"/>
          </w:tcPr>
          <w:p w:rsidR="00425950" w:rsidRDefault="00425950">
            <w:pPr>
              <w:pStyle w:val="ConsPlusNormal"/>
              <w:jc w:val="center"/>
            </w:pPr>
            <w:r>
              <w:t>424585,70</w:t>
            </w:r>
          </w:p>
        </w:tc>
        <w:tc>
          <w:tcPr>
            <w:tcW w:w="1361" w:type="dxa"/>
          </w:tcPr>
          <w:p w:rsidR="00425950" w:rsidRDefault="00425950">
            <w:pPr>
              <w:pStyle w:val="ConsPlusNormal"/>
              <w:jc w:val="center"/>
            </w:pPr>
            <w:r>
              <w:t>1322688,21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286</w:t>
            </w:r>
          </w:p>
        </w:tc>
        <w:tc>
          <w:tcPr>
            <w:tcW w:w="1247" w:type="dxa"/>
          </w:tcPr>
          <w:p w:rsidR="00425950" w:rsidRDefault="00425950">
            <w:pPr>
              <w:pStyle w:val="ConsPlusNormal"/>
              <w:jc w:val="center"/>
            </w:pPr>
            <w:r>
              <w:t>424585,37</w:t>
            </w:r>
          </w:p>
        </w:tc>
        <w:tc>
          <w:tcPr>
            <w:tcW w:w="1361" w:type="dxa"/>
          </w:tcPr>
          <w:p w:rsidR="00425950" w:rsidRDefault="00425950">
            <w:pPr>
              <w:pStyle w:val="ConsPlusNormal"/>
              <w:jc w:val="center"/>
            </w:pPr>
            <w:r>
              <w:t>1322680,33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287</w:t>
            </w:r>
          </w:p>
        </w:tc>
        <w:tc>
          <w:tcPr>
            <w:tcW w:w="1247" w:type="dxa"/>
          </w:tcPr>
          <w:p w:rsidR="00425950" w:rsidRDefault="00425950">
            <w:pPr>
              <w:pStyle w:val="ConsPlusNormal"/>
              <w:jc w:val="center"/>
            </w:pPr>
            <w:r>
              <w:t>424597,03</w:t>
            </w:r>
          </w:p>
        </w:tc>
        <w:tc>
          <w:tcPr>
            <w:tcW w:w="1361" w:type="dxa"/>
          </w:tcPr>
          <w:p w:rsidR="00425950" w:rsidRDefault="00425950">
            <w:pPr>
              <w:pStyle w:val="ConsPlusNormal"/>
              <w:jc w:val="center"/>
            </w:pPr>
            <w:r>
              <w:t>1322654,21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288</w:t>
            </w:r>
          </w:p>
        </w:tc>
        <w:tc>
          <w:tcPr>
            <w:tcW w:w="1247" w:type="dxa"/>
          </w:tcPr>
          <w:p w:rsidR="00425950" w:rsidRDefault="00425950">
            <w:pPr>
              <w:pStyle w:val="ConsPlusNormal"/>
              <w:jc w:val="center"/>
            </w:pPr>
            <w:r>
              <w:t>424641,05</w:t>
            </w:r>
          </w:p>
        </w:tc>
        <w:tc>
          <w:tcPr>
            <w:tcW w:w="1361" w:type="dxa"/>
          </w:tcPr>
          <w:p w:rsidR="00425950" w:rsidRDefault="00425950">
            <w:pPr>
              <w:pStyle w:val="ConsPlusNormal"/>
              <w:jc w:val="center"/>
            </w:pPr>
            <w:r>
              <w:t>1322579,94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289</w:t>
            </w:r>
          </w:p>
        </w:tc>
        <w:tc>
          <w:tcPr>
            <w:tcW w:w="1247" w:type="dxa"/>
          </w:tcPr>
          <w:p w:rsidR="00425950" w:rsidRDefault="00425950">
            <w:pPr>
              <w:pStyle w:val="ConsPlusNormal"/>
              <w:jc w:val="center"/>
            </w:pPr>
            <w:r>
              <w:t>424675,14</w:t>
            </w:r>
          </w:p>
        </w:tc>
        <w:tc>
          <w:tcPr>
            <w:tcW w:w="1361" w:type="dxa"/>
          </w:tcPr>
          <w:p w:rsidR="00425950" w:rsidRDefault="00425950">
            <w:pPr>
              <w:pStyle w:val="ConsPlusNormal"/>
              <w:jc w:val="center"/>
            </w:pPr>
            <w:r>
              <w:t>1322531,00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290</w:t>
            </w:r>
          </w:p>
        </w:tc>
        <w:tc>
          <w:tcPr>
            <w:tcW w:w="1247" w:type="dxa"/>
          </w:tcPr>
          <w:p w:rsidR="00425950" w:rsidRDefault="00425950">
            <w:pPr>
              <w:pStyle w:val="ConsPlusNormal"/>
              <w:jc w:val="center"/>
            </w:pPr>
            <w:r>
              <w:t>424712,64</w:t>
            </w:r>
          </w:p>
        </w:tc>
        <w:tc>
          <w:tcPr>
            <w:tcW w:w="1361" w:type="dxa"/>
          </w:tcPr>
          <w:p w:rsidR="00425950" w:rsidRDefault="00425950">
            <w:pPr>
              <w:pStyle w:val="ConsPlusNormal"/>
              <w:jc w:val="center"/>
            </w:pPr>
            <w:r>
              <w:t>1322441,40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291</w:t>
            </w:r>
          </w:p>
        </w:tc>
        <w:tc>
          <w:tcPr>
            <w:tcW w:w="1247" w:type="dxa"/>
          </w:tcPr>
          <w:p w:rsidR="00425950" w:rsidRDefault="00425950">
            <w:pPr>
              <w:pStyle w:val="ConsPlusNormal"/>
              <w:jc w:val="center"/>
            </w:pPr>
            <w:r>
              <w:t>424748,36</w:t>
            </w:r>
          </w:p>
        </w:tc>
        <w:tc>
          <w:tcPr>
            <w:tcW w:w="1361" w:type="dxa"/>
          </w:tcPr>
          <w:p w:rsidR="00425950" w:rsidRDefault="00425950">
            <w:pPr>
              <w:pStyle w:val="ConsPlusNormal"/>
              <w:jc w:val="center"/>
            </w:pPr>
            <w:r>
              <w:t>1322356,94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292</w:t>
            </w:r>
          </w:p>
        </w:tc>
        <w:tc>
          <w:tcPr>
            <w:tcW w:w="1247" w:type="dxa"/>
          </w:tcPr>
          <w:p w:rsidR="00425950" w:rsidRDefault="00425950">
            <w:pPr>
              <w:pStyle w:val="ConsPlusNormal"/>
              <w:jc w:val="center"/>
            </w:pPr>
            <w:r>
              <w:t>424764,25</w:t>
            </w:r>
          </w:p>
        </w:tc>
        <w:tc>
          <w:tcPr>
            <w:tcW w:w="1361" w:type="dxa"/>
          </w:tcPr>
          <w:p w:rsidR="00425950" w:rsidRDefault="00425950">
            <w:pPr>
              <w:pStyle w:val="ConsPlusNormal"/>
              <w:jc w:val="center"/>
            </w:pPr>
            <w:r>
              <w:t>1322329,01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293</w:t>
            </w:r>
          </w:p>
        </w:tc>
        <w:tc>
          <w:tcPr>
            <w:tcW w:w="1247" w:type="dxa"/>
          </w:tcPr>
          <w:p w:rsidR="00425950" w:rsidRDefault="00425950">
            <w:pPr>
              <w:pStyle w:val="ConsPlusNormal"/>
              <w:jc w:val="center"/>
            </w:pPr>
            <w:r>
              <w:t>424810,98</w:t>
            </w:r>
          </w:p>
        </w:tc>
        <w:tc>
          <w:tcPr>
            <w:tcW w:w="1361" w:type="dxa"/>
          </w:tcPr>
          <w:p w:rsidR="00425950" w:rsidRDefault="00425950">
            <w:pPr>
              <w:pStyle w:val="ConsPlusNormal"/>
              <w:jc w:val="center"/>
            </w:pPr>
            <w:r>
              <w:t>1322248,57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294</w:t>
            </w:r>
          </w:p>
        </w:tc>
        <w:tc>
          <w:tcPr>
            <w:tcW w:w="1247" w:type="dxa"/>
          </w:tcPr>
          <w:p w:rsidR="00425950" w:rsidRDefault="00425950">
            <w:pPr>
              <w:pStyle w:val="ConsPlusNormal"/>
              <w:jc w:val="center"/>
            </w:pPr>
            <w:r>
              <w:t>424787,92</w:t>
            </w:r>
          </w:p>
        </w:tc>
        <w:tc>
          <w:tcPr>
            <w:tcW w:w="1361" w:type="dxa"/>
          </w:tcPr>
          <w:p w:rsidR="00425950" w:rsidRDefault="00425950">
            <w:pPr>
              <w:pStyle w:val="ConsPlusNormal"/>
              <w:jc w:val="center"/>
            </w:pPr>
            <w:r>
              <w:t>1322225,93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295</w:t>
            </w:r>
          </w:p>
        </w:tc>
        <w:tc>
          <w:tcPr>
            <w:tcW w:w="1247" w:type="dxa"/>
          </w:tcPr>
          <w:p w:rsidR="00425950" w:rsidRDefault="00425950">
            <w:pPr>
              <w:pStyle w:val="ConsPlusNormal"/>
              <w:jc w:val="center"/>
            </w:pPr>
            <w:r>
              <w:t>424754,24</w:t>
            </w:r>
          </w:p>
        </w:tc>
        <w:tc>
          <w:tcPr>
            <w:tcW w:w="1361" w:type="dxa"/>
          </w:tcPr>
          <w:p w:rsidR="00425950" w:rsidRDefault="00425950">
            <w:pPr>
              <w:pStyle w:val="ConsPlusNormal"/>
              <w:jc w:val="center"/>
            </w:pPr>
            <w:r>
              <w:t>1322184,72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296</w:t>
            </w:r>
          </w:p>
        </w:tc>
        <w:tc>
          <w:tcPr>
            <w:tcW w:w="1247" w:type="dxa"/>
          </w:tcPr>
          <w:p w:rsidR="00425950" w:rsidRDefault="00425950">
            <w:pPr>
              <w:pStyle w:val="ConsPlusNormal"/>
              <w:jc w:val="center"/>
            </w:pPr>
            <w:r>
              <w:t>424730,29</w:t>
            </w:r>
          </w:p>
        </w:tc>
        <w:tc>
          <w:tcPr>
            <w:tcW w:w="1361" w:type="dxa"/>
          </w:tcPr>
          <w:p w:rsidR="00425950" w:rsidRDefault="00425950">
            <w:pPr>
              <w:pStyle w:val="ConsPlusNormal"/>
              <w:jc w:val="center"/>
            </w:pPr>
            <w:r>
              <w:t>1322139,99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297</w:t>
            </w:r>
          </w:p>
        </w:tc>
        <w:tc>
          <w:tcPr>
            <w:tcW w:w="1247" w:type="dxa"/>
          </w:tcPr>
          <w:p w:rsidR="00425950" w:rsidRDefault="00425950">
            <w:pPr>
              <w:pStyle w:val="ConsPlusNormal"/>
              <w:jc w:val="center"/>
            </w:pPr>
            <w:r>
              <w:t>424715,89</w:t>
            </w:r>
          </w:p>
        </w:tc>
        <w:tc>
          <w:tcPr>
            <w:tcW w:w="1361" w:type="dxa"/>
          </w:tcPr>
          <w:p w:rsidR="00425950" w:rsidRDefault="00425950">
            <w:pPr>
              <w:pStyle w:val="ConsPlusNormal"/>
              <w:jc w:val="center"/>
            </w:pPr>
            <w:r>
              <w:t>1322109,20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298</w:t>
            </w:r>
          </w:p>
        </w:tc>
        <w:tc>
          <w:tcPr>
            <w:tcW w:w="1247" w:type="dxa"/>
          </w:tcPr>
          <w:p w:rsidR="00425950" w:rsidRDefault="00425950">
            <w:pPr>
              <w:pStyle w:val="ConsPlusNormal"/>
              <w:jc w:val="center"/>
            </w:pPr>
            <w:r>
              <w:t>424699,61</w:t>
            </w:r>
          </w:p>
        </w:tc>
        <w:tc>
          <w:tcPr>
            <w:tcW w:w="1361" w:type="dxa"/>
          </w:tcPr>
          <w:p w:rsidR="00425950" w:rsidRDefault="00425950">
            <w:pPr>
              <w:pStyle w:val="ConsPlusNormal"/>
              <w:jc w:val="center"/>
            </w:pPr>
            <w:r>
              <w:t>1322080,12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299</w:t>
            </w:r>
          </w:p>
        </w:tc>
        <w:tc>
          <w:tcPr>
            <w:tcW w:w="1247" w:type="dxa"/>
          </w:tcPr>
          <w:p w:rsidR="00425950" w:rsidRDefault="00425950">
            <w:pPr>
              <w:pStyle w:val="ConsPlusNormal"/>
              <w:jc w:val="center"/>
            </w:pPr>
            <w:r>
              <w:t>424659,77</w:t>
            </w:r>
          </w:p>
        </w:tc>
        <w:tc>
          <w:tcPr>
            <w:tcW w:w="1361" w:type="dxa"/>
          </w:tcPr>
          <w:p w:rsidR="00425950" w:rsidRDefault="00425950">
            <w:pPr>
              <w:pStyle w:val="ConsPlusNormal"/>
              <w:jc w:val="center"/>
            </w:pPr>
            <w:r>
              <w:t>1322016,31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300</w:t>
            </w:r>
          </w:p>
        </w:tc>
        <w:tc>
          <w:tcPr>
            <w:tcW w:w="1247" w:type="dxa"/>
          </w:tcPr>
          <w:p w:rsidR="00425950" w:rsidRDefault="00425950">
            <w:pPr>
              <w:pStyle w:val="ConsPlusNormal"/>
              <w:jc w:val="center"/>
            </w:pPr>
            <w:r>
              <w:t>424620,49</w:t>
            </w:r>
          </w:p>
        </w:tc>
        <w:tc>
          <w:tcPr>
            <w:tcW w:w="1361" w:type="dxa"/>
          </w:tcPr>
          <w:p w:rsidR="00425950" w:rsidRDefault="00425950">
            <w:pPr>
              <w:pStyle w:val="ConsPlusNormal"/>
              <w:jc w:val="center"/>
            </w:pPr>
            <w:r>
              <w:t>1321980,75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301</w:t>
            </w:r>
          </w:p>
        </w:tc>
        <w:tc>
          <w:tcPr>
            <w:tcW w:w="1247" w:type="dxa"/>
          </w:tcPr>
          <w:p w:rsidR="00425950" w:rsidRDefault="00425950">
            <w:pPr>
              <w:pStyle w:val="ConsPlusNormal"/>
              <w:jc w:val="center"/>
            </w:pPr>
            <w:r>
              <w:t>424589,49</w:t>
            </w:r>
          </w:p>
        </w:tc>
        <w:tc>
          <w:tcPr>
            <w:tcW w:w="1361" w:type="dxa"/>
          </w:tcPr>
          <w:p w:rsidR="00425950" w:rsidRDefault="00425950">
            <w:pPr>
              <w:pStyle w:val="ConsPlusNormal"/>
              <w:jc w:val="center"/>
            </w:pPr>
            <w:r>
              <w:t>1321967,61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302</w:t>
            </w:r>
          </w:p>
        </w:tc>
        <w:tc>
          <w:tcPr>
            <w:tcW w:w="1247" w:type="dxa"/>
          </w:tcPr>
          <w:p w:rsidR="00425950" w:rsidRDefault="00425950">
            <w:pPr>
              <w:pStyle w:val="ConsPlusNormal"/>
              <w:jc w:val="center"/>
            </w:pPr>
            <w:r>
              <w:t>424538,18</w:t>
            </w:r>
          </w:p>
        </w:tc>
        <w:tc>
          <w:tcPr>
            <w:tcW w:w="1361" w:type="dxa"/>
          </w:tcPr>
          <w:p w:rsidR="00425950" w:rsidRDefault="00425950">
            <w:pPr>
              <w:pStyle w:val="ConsPlusNormal"/>
              <w:jc w:val="center"/>
            </w:pPr>
            <w:r>
              <w:t>1321933,63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303</w:t>
            </w:r>
          </w:p>
        </w:tc>
        <w:tc>
          <w:tcPr>
            <w:tcW w:w="1247" w:type="dxa"/>
          </w:tcPr>
          <w:p w:rsidR="00425950" w:rsidRDefault="00425950">
            <w:pPr>
              <w:pStyle w:val="ConsPlusNormal"/>
              <w:jc w:val="center"/>
            </w:pPr>
            <w:r>
              <w:t>424512,44</w:t>
            </w:r>
          </w:p>
        </w:tc>
        <w:tc>
          <w:tcPr>
            <w:tcW w:w="1361" w:type="dxa"/>
          </w:tcPr>
          <w:p w:rsidR="00425950" w:rsidRDefault="00425950">
            <w:pPr>
              <w:pStyle w:val="ConsPlusNormal"/>
              <w:jc w:val="center"/>
            </w:pPr>
            <w:r>
              <w:t>1321915,66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304</w:t>
            </w:r>
          </w:p>
        </w:tc>
        <w:tc>
          <w:tcPr>
            <w:tcW w:w="1247" w:type="dxa"/>
          </w:tcPr>
          <w:p w:rsidR="00425950" w:rsidRDefault="00425950">
            <w:pPr>
              <w:pStyle w:val="ConsPlusNormal"/>
              <w:jc w:val="center"/>
            </w:pPr>
            <w:r>
              <w:t>424468,59</w:t>
            </w:r>
          </w:p>
        </w:tc>
        <w:tc>
          <w:tcPr>
            <w:tcW w:w="1361" w:type="dxa"/>
          </w:tcPr>
          <w:p w:rsidR="00425950" w:rsidRDefault="00425950">
            <w:pPr>
              <w:pStyle w:val="ConsPlusNormal"/>
              <w:jc w:val="center"/>
            </w:pPr>
            <w:r>
              <w:t>1321880,59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305</w:t>
            </w:r>
          </w:p>
        </w:tc>
        <w:tc>
          <w:tcPr>
            <w:tcW w:w="1247" w:type="dxa"/>
          </w:tcPr>
          <w:p w:rsidR="00425950" w:rsidRDefault="00425950">
            <w:pPr>
              <w:pStyle w:val="ConsPlusNormal"/>
              <w:jc w:val="center"/>
            </w:pPr>
            <w:r>
              <w:t>424405,82</w:t>
            </w:r>
          </w:p>
        </w:tc>
        <w:tc>
          <w:tcPr>
            <w:tcW w:w="1361" w:type="dxa"/>
          </w:tcPr>
          <w:p w:rsidR="00425950" w:rsidRDefault="00425950">
            <w:pPr>
              <w:pStyle w:val="ConsPlusNormal"/>
              <w:jc w:val="center"/>
            </w:pPr>
            <w:r>
              <w:t>1321832,75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306</w:t>
            </w:r>
          </w:p>
        </w:tc>
        <w:tc>
          <w:tcPr>
            <w:tcW w:w="1247" w:type="dxa"/>
          </w:tcPr>
          <w:p w:rsidR="00425950" w:rsidRDefault="00425950">
            <w:pPr>
              <w:pStyle w:val="ConsPlusNormal"/>
              <w:jc w:val="center"/>
            </w:pPr>
            <w:r>
              <w:t>424366,06</w:t>
            </w:r>
          </w:p>
        </w:tc>
        <w:tc>
          <w:tcPr>
            <w:tcW w:w="1361" w:type="dxa"/>
          </w:tcPr>
          <w:p w:rsidR="00425950" w:rsidRDefault="00425950">
            <w:pPr>
              <w:pStyle w:val="ConsPlusNormal"/>
              <w:jc w:val="center"/>
            </w:pPr>
            <w:r>
              <w:t>1321806,48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307</w:t>
            </w:r>
          </w:p>
        </w:tc>
        <w:tc>
          <w:tcPr>
            <w:tcW w:w="1247" w:type="dxa"/>
          </w:tcPr>
          <w:p w:rsidR="00425950" w:rsidRDefault="00425950">
            <w:pPr>
              <w:pStyle w:val="ConsPlusNormal"/>
              <w:jc w:val="center"/>
            </w:pPr>
            <w:r>
              <w:t>424351,55</w:t>
            </w:r>
          </w:p>
        </w:tc>
        <w:tc>
          <w:tcPr>
            <w:tcW w:w="1361" w:type="dxa"/>
          </w:tcPr>
          <w:p w:rsidR="00425950" w:rsidRDefault="00425950">
            <w:pPr>
              <w:pStyle w:val="ConsPlusNormal"/>
              <w:jc w:val="center"/>
            </w:pPr>
            <w:r>
              <w:t>1321797,58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308</w:t>
            </w:r>
          </w:p>
        </w:tc>
        <w:tc>
          <w:tcPr>
            <w:tcW w:w="1247" w:type="dxa"/>
          </w:tcPr>
          <w:p w:rsidR="00425950" w:rsidRDefault="00425950">
            <w:pPr>
              <w:pStyle w:val="ConsPlusNormal"/>
              <w:jc w:val="center"/>
            </w:pPr>
            <w:r>
              <w:t>424339,07</w:t>
            </w:r>
          </w:p>
        </w:tc>
        <w:tc>
          <w:tcPr>
            <w:tcW w:w="1361" w:type="dxa"/>
          </w:tcPr>
          <w:p w:rsidR="00425950" w:rsidRDefault="00425950">
            <w:pPr>
              <w:pStyle w:val="ConsPlusNormal"/>
              <w:jc w:val="center"/>
            </w:pPr>
            <w:r>
              <w:t>1321794,93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309</w:t>
            </w:r>
          </w:p>
        </w:tc>
        <w:tc>
          <w:tcPr>
            <w:tcW w:w="1247" w:type="dxa"/>
          </w:tcPr>
          <w:p w:rsidR="00425950" w:rsidRDefault="00425950">
            <w:pPr>
              <w:pStyle w:val="ConsPlusNormal"/>
              <w:jc w:val="center"/>
            </w:pPr>
            <w:r>
              <w:t>424327,63</w:t>
            </w:r>
          </w:p>
        </w:tc>
        <w:tc>
          <w:tcPr>
            <w:tcW w:w="1361" w:type="dxa"/>
          </w:tcPr>
          <w:p w:rsidR="00425950" w:rsidRDefault="00425950">
            <w:pPr>
              <w:pStyle w:val="ConsPlusNormal"/>
              <w:jc w:val="center"/>
            </w:pPr>
            <w:r>
              <w:t>1321798,20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310</w:t>
            </w:r>
          </w:p>
        </w:tc>
        <w:tc>
          <w:tcPr>
            <w:tcW w:w="1247" w:type="dxa"/>
          </w:tcPr>
          <w:p w:rsidR="00425950" w:rsidRDefault="00425950">
            <w:pPr>
              <w:pStyle w:val="ConsPlusNormal"/>
              <w:jc w:val="center"/>
            </w:pPr>
            <w:r>
              <w:t>424323,95</w:t>
            </w:r>
          </w:p>
        </w:tc>
        <w:tc>
          <w:tcPr>
            <w:tcW w:w="1361" w:type="dxa"/>
          </w:tcPr>
          <w:p w:rsidR="00425950" w:rsidRDefault="00425950">
            <w:pPr>
              <w:pStyle w:val="ConsPlusNormal"/>
              <w:jc w:val="center"/>
            </w:pPr>
            <w:r>
              <w:t>1321804,13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311</w:t>
            </w:r>
          </w:p>
        </w:tc>
        <w:tc>
          <w:tcPr>
            <w:tcW w:w="1247" w:type="dxa"/>
          </w:tcPr>
          <w:p w:rsidR="00425950" w:rsidRDefault="00425950">
            <w:pPr>
              <w:pStyle w:val="ConsPlusNormal"/>
              <w:jc w:val="center"/>
            </w:pPr>
            <w:r>
              <w:t>424323,95</w:t>
            </w:r>
          </w:p>
        </w:tc>
        <w:tc>
          <w:tcPr>
            <w:tcW w:w="1361" w:type="dxa"/>
          </w:tcPr>
          <w:p w:rsidR="00425950" w:rsidRDefault="00425950">
            <w:pPr>
              <w:pStyle w:val="ConsPlusNormal"/>
              <w:jc w:val="center"/>
            </w:pPr>
            <w:r>
              <w:t>1321812,10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312</w:t>
            </w:r>
          </w:p>
        </w:tc>
        <w:tc>
          <w:tcPr>
            <w:tcW w:w="1247" w:type="dxa"/>
          </w:tcPr>
          <w:p w:rsidR="00425950" w:rsidRDefault="00425950">
            <w:pPr>
              <w:pStyle w:val="ConsPlusNormal"/>
              <w:jc w:val="center"/>
            </w:pPr>
            <w:r>
              <w:t>424327,01</w:t>
            </w:r>
          </w:p>
        </w:tc>
        <w:tc>
          <w:tcPr>
            <w:tcW w:w="1361" w:type="dxa"/>
          </w:tcPr>
          <w:p w:rsidR="00425950" w:rsidRDefault="00425950">
            <w:pPr>
              <w:pStyle w:val="ConsPlusNormal"/>
              <w:jc w:val="center"/>
            </w:pPr>
            <w:r>
              <w:t>1321822,52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313</w:t>
            </w:r>
          </w:p>
        </w:tc>
        <w:tc>
          <w:tcPr>
            <w:tcW w:w="1247" w:type="dxa"/>
          </w:tcPr>
          <w:p w:rsidR="00425950" w:rsidRDefault="00425950">
            <w:pPr>
              <w:pStyle w:val="ConsPlusNormal"/>
              <w:jc w:val="center"/>
            </w:pPr>
            <w:r>
              <w:t>424335,80</w:t>
            </w:r>
          </w:p>
        </w:tc>
        <w:tc>
          <w:tcPr>
            <w:tcW w:w="1361" w:type="dxa"/>
          </w:tcPr>
          <w:p w:rsidR="00425950" w:rsidRDefault="00425950">
            <w:pPr>
              <w:pStyle w:val="ConsPlusNormal"/>
              <w:jc w:val="center"/>
            </w:pPr>
            <w:r>
              <w:t>1321836,02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314</w:t>
            </w:r>
          </w:p>
        </w:tc>
        <w:tc>
          <w:tcPr>
            <w:tcW w:w="1247" w:type="dxa"/>
          </w:tcPr>
          <w:p w:rsidR="00425950" w:rsidRDefault="00425950">
            <w:pPr>
              <w:pStyle w:val="ConsPlusNormal"/>
              <w:jc w:val="center"/>
            </w:pPr>
            <w:r>
              <w:t>424374,65</w:t>
            </w:r>
          </w:p>
        </w:tc>
        <w:tc>
          <w:tcPr>
            <w:tcW w:w="1361" w:type="dxa"/>
          </w:tcPr>
          <w:p w:rsidR="00425950" w:rsidRDefault="00425950">
            <w:pPr>
              <w:pStyle w:val="ConsPlusNormal"/>
              <w:jc w:val="center"/>
            </w:pPr>
            <w:r>
              <w:t>1321876,09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315</w:t>
            </w:r>
          </w:p>
        </w:tc>
        <w:tc>
          <w:tcPr>
            <w:tcW w:w="1247" w:type="dxa"/>
          </w:tcPr>
          <w:p w:rsidR="00425950" w:rsidRDefault="00425950">
            <w:pPr>
              <w:pStyle w:val="ConsPlusNormal"/>
              <w:jc w:val="center"/>
            </w:pPr>
            <w:r>
              <w:t>424450,49</w:t>
            </w:r>
          </w:p>
        </w:tc>
        <w:tc>
          <w:tcPr>
            <w:tcW w:w="1361" w:type="dxa"/>
          </w:tcPr>
          <w:p w:rsidR="00425950" w:rsidRDefault="00425950">
            <w:pPr>
              <w:pStyle w:val="ConsPlusNormal"/>
              <w:jc w:val="center"/>
            </w:pPr>
            <w:r>
              <w:t>1321943,55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316</w:t>
            </w:r>
          </w:p>
        </w:tc>
        <w:tc>
          <w:tcPr>
            <w:tcW w:w="1247" w:type="dxa"/>
          </w:tcPr>
          <w:p w:rsidR="00425950" w:rsidRDefault="00425950">
            <w:pPr>
              <w:pStyle w:val="ConsPlusNormal"/>
              <w:jc w:val="center"/>
            </w:pPr>
            <w:r>
              <w:t>424464,40</w:t>
            </w:r>
          </w:p>
        </w:tc>
        <w:tc>
          <w:tcPr>
            <w:tcW w:w="1361" w:type="dxa"/>
          </w:tcPr>
          <w:p w:rsidR="00425950" w:rsidRDefault="00425950">
            <w:pPr>
              <w:pStyle w:val="ConsPlusNormal"/>
              <w:jc w:val="center"/>
            </w:pPr>
            <w:r>
              <w:t>1321959,30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317</w:t>
            </w:r>
          </w:p>
        </w:tc>
        <w:tc>
          <w:tcPr>
            <w:tcW w:w="1247" w:type="dxa"/>
          </w:tcPr>
          <w:p w:rsidR="00425950" w:rsidRDefault="00425950">
            <w:pPr>
              <w:pStyle w:val="ConsPlusNormal"/>
              <w:jc w:val="center"/>
            </w:pPr>
            <w:r>
              <w:t>424470,53</w:t>
            </w:r>
          </w:p>
        </w:tc>
        <w:tc>
          <w:tcPr>
            <w:tcW w:w="1361" w:type="dxa"/>
          </w:tcPr>
          <w:p w:rsidR="00425950" w:rsidRDefault="00425950">
            <w:pPr>
              <w:pStyle w:val="ConsPlusNormal"/>
              <w:jc w:val="center"/>
            </w:pPr>
            <w:r>
              <w:t>1321977,08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318</w:t>
            </w:r>
          </w:p>
        </w:tc>
        <w:tc>
          <w:tcPr>
            <w:tcW w:w="1247" w:type="dxa"/>
          </w:tcPr>
          <w:p w:rsidR="00425950" w:rsidRDefault="00425950">
            <w:pPr>
              <w:pStyle w:val="ConsPlusNormal"/>
              <w:jc w:val="center"/>
            </w:pPr>
            <w:r>
              <w:t>424470,53</w:t>
            </w:r>
          </w:p>
        </w:tc>
        <w:tc>
          <w:tcPr>
            <w:tcW w:w="1361" w:type="dxa"/>
          </w:tcPr>
          <w:p w:rsidR="00425950" w:rsidRDefault="00425950">
            <w:pPr>
              <w:pStyle w:val="ConsPlusNormal"/>
              <w:jc w:val="center"/>
            </w:pPr>
            <w:r>
              <w:t>1321994,46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319</w:t>
            </w:r>
          </w:p>
        </w:tc>
        <w:tc>
          <w:tcPr>
            <w:tcW w:w="1247" w:type="dxa"/>
          </w:tcPr>
          <w:p w:rsidR="00425950" w:rsidRDefault="00425950">
            <w:pPr>
              <w:pStyle w:val="ConsPlusNormal"/>
              <w:jc w:val="center"/>
            </w:pPr>
            <w:r>
              <w:t>424467,67</w:t>
            </w:r>
          </w:p>
        </w:tc>
        <w:tc>
          <w:tcPr>
            <w:tcW w:w="1361" w:type="dxa"/>
          </w:tcPr>
          <w:p w:rsidR="00425950" w:rsidRDefault="00425950">
            <w:pPr>
              <w:pStyle w:val="ConsPlusNormal"/>
              <w:jc w:val="center"/>
            </w:pPr>
            <w:r>
              <w:t>1322009,59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320</w:t>
            </w:r>
          </w:p>
        </w:tc>
        <w:tc>
          <w:tcPr>
            <w:tcW w:w="1247" w:type="dxa"/>
          </w:tcPr>
          <w:p w:rsidR="00425950" w:rsidRDefault="00425950">
            <w:pPr>
              <w:pStyle w:val="ConsPlusNormal"/>
              <w:jc w:val="center"/>
            </w:pPr>
            <w:r>
              <w:t>424460,10</w:t>
            </w:r>
          </w:p>
        </w:tc>
        <w:tc>
          <w:tcPr>
            <w:tcW w:w="1361" w:type="dxa"/>
          </w:tcPr>
          <w:p w:rsidR="00425950" w:rsidRDefault="00425950">
            <w:pPr>
              <w:pStyle w:val="ConsPlusNormal"/>
              <w:jc w:val="center"/>
            </w:pPr>
            <w:r>
              <w:t>1322017,76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321</w:t>
            </w:r>
          </w:p>
        </w:tc>
        <w:tc>
          <w:tcPr>
            <w:tcW w:w="1247" w:type="dxa"/>
          </w:tcPr>
          <w:p w:rsidR="00425950" w:rsidRDefault="00425950">
            <w:pPr>
              <w:pStyle w:val="ConsPlusNormal"/>
              <w:jc w:val="center"/>
            </w:pPr>
            <w:r>
              <w:t>424442,93</w:t>
            </w:r>
          </w:p>
        </w:tc>
        <w:tc>
          <w:tcPr>
            <w:tcW w:w="1361" w:type="dxa"/>
          </w:tcPr>
          <w:p w:rsidR="00425950" w:rsidRDefault="00425950">
            <w:pPr>
              <w:pStyle w:val="ConsPlusNormal"/>
              <w:jc w:val="center"/>
            </w:pPr>
            <w:r>
              <w:t>1322023,08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322</w:t>
            </w:r>
          </w:p>
        </w:tc>
        <w:tc>
          <w:tcPr>
            <w:tcW w:w="1247" w:type="dxa"/>
          </w:tcPr>
          <w:p w:rsidR="00425950" w:rsidRDefault="00425950">
            <w:pPr>
              <w:pStyle w:val="ConsPlusNormal"/>
              <w:jc w:val="center"/>
            </w:pPr>
            <w:r>
              <w:t>424404,90</w:t>
            </w:r>
          </w:p>
        </w:tc>
        <w:tc>
          <w:tcPr>
            <w:tcW w:w="1361" w:type="dxa"/>
          </w:tcPr>
          <w:p w:rsidR="00425950" w:rsidRDefault="00425950">
            <w:pPr>
              <w:pStyle w:val="ConsPlusNormal"/>
              <w:jc w:val="center"/>
            </w:pPr>
            <w:r>
              <w:t>1322018,17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323</w:t>
            </w:r>
          </w:p>
        </w:tc>
        <w:tc>
          <w:tcPr>
            <w:tcW w:w="1247" w:type="dxa"/>
          </w:tcPr>
          <w:p w:rsidR="00425950" w:rsidRDefault="00425950">
            <w:pPr>
              <w:pStyle w:val="ConsPlusNormal"/>
              <w:jc w:val="center"/>
            </w:pPr>
            <w:r>
              <w:t>424374,24</w:t>
            </w:r>
          </w:p>
        </w:tc>
        <w:tc>
          <w:tcPr>
            <w:tcW w:w="1361" w:type="dxa"/>
          </w:tcPr>
          <w:p w:rsidR="00425950" w:rsidRDefault="00425950">
            <w:pPr>
              <w:pStyle w:val="ConsPlusNormal"/>
              <w:jc w:val="center"/>
            </w:pPr>
            <w:r>
              <w:t>1322011,84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324</w:t>
            </w:r>
          </w:p>
        </w:tc>
        <w:tc>
          <w:tcPr>
            <w:tcW w:w="1247" w:type="dxa"/>
          </w:tcPr>
          <w:p w:rsidR="00425950" w:rsidRDefault="00425950">
            <w:pPr>
              <w:pStyle w:val="ConsPlusNormal"/>
              <w:jc w:val="center"/>
            </w:pPr>
            <w:r>
              <w:t>424349,34</w:t>
            </w:r>
          </w:p>
        </w:tc>
        <w:tc>
          <w:tcPr>
            <w:tcW w:w="1361" w:type="dxa"/>
          </w:tcPr>
          <w:p w:rsidR="00425950" w:rsidRDefault="00425950">
            <w:pPr>
              <w:pStyle w:val="ConsPlusNormal"/>
              <w:jc w:val="center"/>
            </w:pPr>
            <w:r>
              <w:t>1321978,75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325</w:t>
            </w:r>
          </w:p>
        </w:tc>
        <w:tc>
          <w:tcPr>
            <w:tcW w:w="1247" w:type="dxa"/>
          </w:tcPr>
          <w:p w:rsidR="00425950" w:rsidRDefault="00425950">
            <w:pPr>
              <w:pStyle w:val="ConsPlusNormal"/>
              <w:jc w:val="center"/>
            </w:pPr>
            <w:r>
              <w:t>424319,33</w:t>
            </w:r>
          </w:p>
        </w:tc>
        <w:tc>
          <w:tcPr>
            <w:tcW w:w="1361" w:type="dxa"/>
          </w:tcPr>
          <w:p w:rsidR="00425950" w:rsidRDefault="00425950">
            <w:pPr>
              <w:pStyle w:val="ConsPlusNormal"/>
              <w:jc w:val="center"/>
            </w:pPr>
            <w:r>
              <w:t>1321926,41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326</w:t>
            </w:r>
          </w:p>
        </w:tc>
        <w:tc>
          <w:tcPr>
            <w:tcW w:w="1247" w:type="dxa"/>
          </w:tcPr>
          <w:p w:rsidR="00425950" w:rsidRDefault="00425950">
            <w:pPr>
              <w:pStyle w:val="ConsPlusNormal"/>
              <w:jc w:val="center"/>
            </w:pPr>
            <w:r>
              <w:t>424283,24</w:t>
            </w:r>
          </w:p>
        </w:tc>
        <w:tc>
          <w:tcPr>
            <w:tcW w:w="1361" w:type="dxa"/>
          </w:tcPr>
          <w:p w:rsidR="00425950" w:rsidRDefault="00425950">
            <w:pPr>
              <w:pStyle w:val="ConsPlusNormal"/>
              <w:jc w:val="center"/>
            </w:pPr>
            <w:r>
              <w:t>1321876,29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327</w:t>
            </w:r>
          </w:p>
        </w:tc>
        <w:tc>
          <w:tcPr>
            <w:tcW w:w="1247" w:type="dxa"/>
          </w:tcPr>
          <w:p w:rsidR="00425950" w:rsidRDefault="00425950">
            <w:pPr>
              <w:pStyle w:val="ConsPlusNormal"/>
              <w:jc w:val="center"/>
            </w:pPr>
            <w:r>
              <w:t>424260,15</w:t>
            </w:r>
          </w:p>
        </w:tc>
        <w:tc>
          <w:tcPr>
            <w:tcW w:w="1361" w:type="dxa"/>
          </w:tcPr>
          <w:p w:rsidR="00425950" w:rsidRDefault="00425950">
            <w:pPr>
              <w:pStyle w:val="ConsPlusNormal"/>
              <w:jc w:val="center"/>
            </w:pPr>
            <w:r>
              <w:t>1321825,56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328</w:t>
            </w:r>
          </w:p>
        </w:tc>
        <w:tc>
          <w:tcPr>
            <w:tcW w:w="1247" w:type="dxa"/>
          </w:tcPr>
          <w:p w:rsidR="00425950" w:rsidRDefault="00425950">
            <w:pPr>
              <w:pStyle w:val="ConsPlusNormal"/>
              <w:jc w:val="center"/>
            </w:pPr>
            <w:r>
              <w:t>424252,80</w:t>
            </w:r>
          </w:p>
        </w:tc>
        <w:tc>
          <w:tcPr>
            <w:tcW w:w="1361" w:type="dxa"/>
          </w:tcPr>
          <w:p w:rsidR="00425950" w:rsidRDefault="00425950">
            <w:pPr>
              <w:pStyle w:val="ConsPlusNormal"/>
              <w:jc w:val="center"/>
            </w:pPr>
            <w:r>
              <w:t>1321797,58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329</w:t>
            </w:r>
          </w:p>
        </w:tc>
        <w:tc>
          <w:tcPr>
            <w:tcW w:w="1247" w:type="dxa"/>
          </w:tcPr>
          <w:p w:rsidR="00425950" w:rsidRDefault="00425950">
            <w:pPr>
              <w:pStyle w:val="ConsPlusNormal"/>
              <w:jc w:val="center"/>
            </w:pPr>
            <w:r>
              <w:t>424261,90</w:t>
            </w:r>
          </w:p>
        </w:tc>
        <w:tc>
          <w:tcPr>
            <w:tcW w:w="1361" w:type="dxa"/>
          </w:tcPr>
          <w:p w:rsidR="00425950" w:rsidRDefault="00425950">
            <w:pPr>
              <w:pStyle w:val="ConsPlusNormal"/>
              <w:jc w:val="center"/>
            </w:pPr>
            <w:r>
              <w:t>1321712,56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330</w:t>
            </w:r>
          </w:p>
        </w:tc>
        <w:tc>
          <w:tcPr>
            <w:tcW w:w="1247" w:type="dxa"/>
          </w:tcPr>
          <w:p w:rsidR="00425950" w:rsidRDefault="00425950">
            <w:pPr>
              <w:pStyle w:val="ConsPlusNormal"/>
              <w:jc w:val="center"/>
            </w:pPr>
            <w:r>
              <w:t>424265,75</w:t>
            </w:r>
          </w:p>
        </w:tc>
        <w:tc>
          <w:tcPr>
            <w:tcW w:w="1361" w:type="dxa"/>
          </w:tcPr>
          <w:p w:rsidR="00425950" w:rsidRDefault="00425950">
            <w:pPr>
              <w:pStyle w:val="ConsPlusNormal"/>
              <w:jc w:val="center"/>
            </w:pPr>
            <w:r>
              <w:t>1321598,86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331</w:t>
            </w:r>
          </w:p>
        </w:tc>
        <w:tc>
          <w:tcPr>
            <w:tcW w:w="1247" w:type="dxa"/>
          </w:tcPr>
          <w:p w:rsidR="00425950" w:rsidRDefault="00425950">
            <w:pPr>
              <w:pStyle w:val="ConsPlusNormal"/>
              <w:jc w:val="center"/>
            </w:pPr>
            <w:r>
              <w:t>424275,89</w:t>
            </w:r>
          </w:p>
        </w:tc>
        <w:tc>
          <w:tcPr>
            <w:tcW w:w="1361" w:type="dxa"/>
          </w:tcPr>
          <w:p w:rsidR="00425950" w:rsidRDefault="00425950">
            <w:pPr>
              <w:pStyle w:val="ConsPlusNormal"/>
              <w:jc w:val="center"/>
            </w:pPr>
            <w:r>
              <w:t>1321546,73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332</w:t>
            </w:r>
          </w:p>
        </w:tc>
        <w:tc>
          <w:tcPr>
            <w:tcW w:w="1247" w:type="dxa"/>
          </w:tcPr>
          <w:p w:rsidR="00425950" w:rsidRDefault="00425950">
            <w:pPr>
              <w:pStyle w:val="ConsPlusNormal"/>
              <w:jc w:val="center"/>
            </w:pPr>
            <w:r>
              <w:t>424315,01</w:t>
            </w:r>
          </w:p>
        </w:tc>
        <w:tc>
          <w:tcPr>
            <w:tcW w:w="1361" w:type="dxa"/>
          </w:tcPr>
          <w:p w:rsidR="00425950" w:rsidRDefault="00425950">
            <w:pPr>
              <w:pStyle w:val="ConsPlusNormal"/>
              <w:jc w:val="center"/>
            </w:pPr>
            <w:r>
              <w:t>1321527,29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333</w:t>
            </w:r>
          </w:p>
        </w:tc>
        <w:tc>
          <w:tcPr>
            <w:tcW w:w="1247" w:type="dxa"/>
          </w:tcPr>
          <w:p w:rsidR="00425950" w:rsidRDefault="00425950">
            <w:pPr>
              <w:pStyle w:val="ConsPlusNormal"/>
              <w:jc w:val="center"/>
            </w:pPr>
            <w:r>
              <w:t>424379,38</w:t>
            </w:r>
          </w:p>
        </w:tc>
        <w:tc>
          <w:tcPr>
            <w:tcW w:w="1361" w:type="dxa"/>
          </w:tcPr>
          <w:p w:rsidR="00425950" w:rsidRDefault="00425950">
            <w:pPr>
              <w:pStyle w:val="ConsPlusNormal"/>
              <w:jc w:val="center"/>
            </w:pPr>
            <w:r>
              <w:t>1321495,46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334</w:t>
            </w:r>
          </w:p>
        </w:tc>
        <w:tc>
          <w:tcPr>
            <w:tcW w:w="1247" w:type="dxa"/>
          </w:tcPr>
          <w:p w:rsidR="00425950" w:rsidRDefault="00425950">
            <w:pPr>
              <w:pStyle w:val="ConsPlusNormal"/>
              <w:jc w:val="center"/>
            </w:pPr>
            <w:r>
              <w:t>424408,23</w:t>
            </w:r>
          </w:p>
        </w:tc>
        <w:tc>
          <w:tcPr>
            <w:tcW w:w="1361" w:type="dxa"/>
          </w:tcPr>
          <w:p w:rsidR="00425950" w:rsidRDefault="00425950">
            <w:pPr>
              <w:pStyle w:val="ConsPlusNormal"/>
              <w:jc w:val="center"/>
            </w:pPr>
            <w:r>
              <w:t>1321485,60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335</w:t>
            </w:r>
          </w:p>
        </w:tc>
        <w:tc>
          <w:tcPr>
            <w:tcW w:w="1247" w:type="dxa"/>
          </w:tcPr>
          <w:p w:rsidR="00425950" w:rsidRDefault="00425950">
            <w:pPr>
              <w:pStyle w:val="ConsPlusNormal"/>
              <w:jc w:val="center"/>
            </w:pPr>
            <w:r>
              <w:t>424385,61</w:t>
            </w:r>
          </w:p>
        </w:tc>
        <w:tc>
          <w:tcPr>
            <w:tcW w:w="1361" w:type="dxa"/>
          </w:tcPr>
          <w:p w:rsidR="00425950" w:rsidRDefault="00425950">
            <w:pPr>
              <w:pStyle w:val="ConsPlusNormal"/>
              <w:jc w:val="center"/>
            </w:pPr>
            <w:r>
              <w:t>1321480,06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336</w:t>
            </w:r>
          </w:p>
        </w:tc>
        <w:tc>
          <w:tcPr>
            <w:tcW w:w="1247" w:type="dxa"/>
          </w:tcPr>
          <w:p w:rsidR="00425950" w:rsidRDefault="00425950">
            <w:pPr>
              <w:pStyle w:val="ConsPlusNormal"/>
              <w:jc w:val="center"/>
            </w:pPr>
            <w:r>
              <w:t>424350,98</w:t>
            </w:r>
          </w:p>
        </w:tc>
        <w:tc>
          <w:tcPr>
            <w:tcW w:w="1361" w:type="dxa"/>
          </w:tcPr>
          <w:p w:rsidR="00425950" w:rsidRDefault="00425950">
            <w:pPr>
              <w:pStyle w:val="ConsPlusNormal"/>
              <w:jc w:val="center"/>
            </w:pPr>
            <w:r>
              <w:t>1321470,97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337</w:t>
            </w:r>
          </w:p>
        </w:tc>
        <w:tc>
          <w:tcPr>
            <w:tcW w:w="1247" w:type="dxa"/>
          </w:tcPr>
          <w:p w:rsidR="00425950" w:rsidRDefault="00425950">
            <w:pPr>
              <w:pStyle w:val="ConsPlusNormal"/>
              <w:jc w:val="center"/>
            </w:pPr>
            <w:r>
              <w:t>424300,31</w:t>
            </w:r>
          </w:p>
        </w:tc>
        <w:tc>
          <w:tcPr>
            <w:tcW w:w="1361" w:type="dxa"/>
          </w:tcPr>
          <w:p w:rsidR="00425950" w:rsidRDefault="00425950">
            <w:pPr>
              <w:pStyle w:val="ConsPlusNormal"/>
              <w:jc w:val="center"/>
            </w:pPr>
            <w:r>
              <w:t>1321471,57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338</w:t>
            </w:r>
          </w:p>
        </w:tc>
        <w:tc>
          <w:tcPr>
            <w:tcW w:w="1247" w:type="dxa"/>
          </w:tcPr>
          <w:p w:rsidR="00425950" w:rsidRDefault="00425950">
            <w:pPr>
              <w:pStyle w:val="ConsPlusNormal"/>
              <w:jc w:val="center"/>
            </w:pPr>
            <w:r>
              <w:t>424237,03</w:t>
            </w:r>
          </w:p>
        </w:tc>
        <w:tc>
          <w:tcPr>
            <w:tcW w:w="1361" w:type="dxa"/>
          </w:tcPr>
          <w:p w:rsidR="00425950" w:rsidRDefault="00425950">
            <w:pPr>
              <w:pStyle w:val="ConsPlusNormal"/>
              <w:jc w:val="center"/>
            </w:pPr>
            <w:r>
              <w:t>1321469,72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339</w:t>
            </w:r>
          </w:p>
        </w:tc>
        <w:tc>
          <w:tcPr>
            <w:tcW w:w="1247" w:type="dxa"/>
          </w:tcPr>
          <w:p w:rsidR="00425950" w:rsidRDefault="00425950">
            <w:pPr>
              <w:pStyle w:val="ConsPlusNormal"/>
              <w:jc w:val="center"/>
            </w:pPr>
            <w:r>
              <w:t>424219,69</w:t>
            </w:r>
          </w:p>
        </w:tc>
        <w:tc>
          <w:tcPr>
            <w:tcW w:w="1361" w:type="dxa"/>
          </w:tcPr>
          <w:p w:rsidR="00425950" w:rsidRDefault="00425950">
            <w:pPr>
              <w:pStyle w:val="ConsPlusNormal"/>
              <w:jc w:val="center"/>
            </w:pPr>
            <w:r>
              <w:t>1321465,17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340</w:t>
            </w:r>
          </w:p>
        </w:tc>
        <w:tc>
          <w:tcPr>
            <w:tcW w:w="1247" w:type="dxa"/>
          </w:tcPr>
          <w:p w:rsidR="00425950" w:rsidRDefault="00425950">
            <w:pPr>
              <w:pStyle w:val="ConsPlusNormal"/>
              <w:jc w:val="center"/>
            </w:pPr>
            <w:r>
              <w:t>424203,44</w:t>
            </w:r>
          </w:p>
        </w:tc>
        <w:tc>
          <w:tcPr>
            <w:tcW w:w="1361" w:type="dxa"/>
          </w:tcPr>
          <w:p w:rsidR="00425950" w:rsidRDefault="00425950">
            <w:pPr>
              <w:pStyle w:val="ConsPlusNormal"/>
              <w:jc w:val="center"/>
            </w:pPr>
            <w:r>
              <w:t>1321457,59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341</w:t>
            </w:r>
          </w:p>
        </w:tc>
        <w:tc>
          <w:tcPr>
            <w:tcW w:w="1247" w:type="dxa"/>
          </w:tcPr>
          <w:p w:rsidR="00425950" w:rsidRDefault="00425950">
            <w:pPr>
              <w:pStyle w:val="ConsPlusNormal"/>
              <w:jc w:val="center"/>
            </w:pPr>
            <w:r>
              <w:t>424188,81</w:t>
            </w:r>
          </w:p>
        </w:tc>
        <w:tc>
          <w:tcPr>
            <w:tcW w:w="1361" w:type="dxa"/>
          </w:tcPr>
          <w:p w:rsidR="00425950" w:rsidRDefault="00425950">
            <w:pPr>
              <w:pStyle w:val="ConsPlusNormal"/>
              <w:jc w:val="center"/>
            </w:pPr>
            <w:r>
              <w:t>1321447,23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342</w:t>
            </w:r>
          </w:p>
        </w:tc>
        <w:tc>
          <w:tcPr>
            <w:tcW w:w="1247" w:type="dxa"/>
          </w:tcPr>
          <w:p w:rsidR="00425950" w:rsidRDefault="00425950">
            <w:pPr>
              <w:pStyle w:val="ConsPlusNormal"/>
              <w:jc w:val="center"/>
            </w:pPr>
            <w:r>
              <w:t>424176,26</w:t>
            </w:r>
          </w:p>
        </w:tc>
        <w:tc>
          <w:tcPr>
            <w:tcW w:w="1361" w:type="dxa"/>
          </w:tcPr>
          <w:p w:rsidR="00425950" w:rsidRDefault="00425950">
            <w:pPr>
              <w:pStyle w:val="ConsPlusNormal"/>
              <w:jc w:val="center"/>
            </w:pPr>
            <w:r>
              <w:t>1321434,43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343</w:t>
            </w:r>
          </w:p>
        </w:tc>
        <w:tc>
          <w:tcPr>
            <w:tcW w:w="1247" w:type="dxa"/>
          </w:tcPr>
          <w:p w:rsidR="00425950" w:rsidRDefault="00425950">
            <w:pPr>
              <w:pStyle w:val="ConsPlusNormal"/>
              <w:jc w:val="center"/>
            </w:pPr>
            <w:r>
              <w:t>424166,20</w:t>
            </w:r>
          </w:p>
        </w:tc>
        <w:tc>
          <w:tcPr>
            <w:tcW w:w="1361" w:type="dxa"/>
          </w:tcPr>
          <w:p w:rsidR="00425950" w:rsidRDefault="00425950">
            <w:pPr>
              <w:pStyle w:val="ConsPlusNormal"/>
              <w:jc w:val="center"/>
            </w:pPr>
            <w:r>
              <w:t>1321419,59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344</w:t>
            </w:r>
          </w:p>
        </w:tc>
        <w:tc>
          <w:tcPr>
            <w:tcW w:w="1247" w:type="dxa"/>
          </w:tcPr>
          <w:p w:rsidR="00425950" w:rsidRDefault="00425950">
            <w:pPr>
              <w:pStyle w:val="ConsPlusNormal"/>
              <w:jc w:val="center"/>
            </w:pPr>
            <w:r>
              <w:t>424143,69</w:t>
            </w:r>
          </w:p>
        </w:tc>
        <w:tc>
          <w:tcPr>
            <w:tcW w:w="1361" w:type="dxa"/>
          </w:tcPr>
          <w:p w:rsidR="00425950" w:rsidRDefault="00425950">
            <w:pPr>
              <w:pStyle w:val="ConsPlusNormal"/>
              <w:jc w:val="center"/>
            </w:pPr>
            <w:r>
              <w:t>1321376,51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345</w:t>
            </w:r>
          </w:p>
        </w:tc>
        <w:tc>
          <w:tcPr>
            <w:tcW w:w="1247" w:type="dxa"/>
          </w:tcPr>
          <w:p w:rsidR="00425950" w:rsidRDefault="00425950">
            <w:pPr>
              <w:pStyle w:val="ConsPlusNormal"/>
              <w:jc w:val="center"/>
            </w:pPr>
            <w:r>
              <w:t>424130,20</w:t>
            </w:r>
          </w:p>
        </w:tc>
        <w:tc>
          <w:tcPr>
            <w:tcW w:w="1361" w:type="dxa"/>
          </w:tcPr>
          <w:p w:rsidR="00425950" w:rsidRDefault="00425950">
            <w:pPr>
              <w:pStyle w:val="ConsPlusNormal"/>
              <w:jc w:val="center"/>
            </w:pPr>
            <w:r>
              <w:t>1321336,89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346</w:t>
            </w:r>
          </w:p>
        </w:tc>
        <w:tc>
          <w:tcPr>
            <w:tcW w:w="1247" w:type="dxa"/>
          </w:tcPr>
          <w:p w:rsidR="00425950" w:rsidRDefault="00425950">
            <w:pPr>
              <w:pStyle w:val="ConsPlusNormal"/>
              <w:jc w:val="center"/>
            </w:pPr>
            <w:r>
              <w:t>424126,21</w:t>
            </w:r>
          </w:p>
        </w:tc>
        <w:tc>
          <w:tcPr>
            <w:tcW w:w="1361" w:type="dxa"/>
          </w:tcPr>
          <w:p w:rsidR="00425950" w:rsidRDefault="00425950">
            <w:pPr>
              <w:pStyle w:val="ConsPlusNormal"/>
              <w:jc w:val="center"/>
            </w:pPr>
            <w:r>
              <w:t>1321320,26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347</w:t>
            </w:r>
          </w:p>
        </w:tc>
        <w:tc>
          <w:tcPr>
            <w:tcW w:w="1247" w:type="dxa"/>
          </w:tcPr>
          <w:p w:rsidR="00425950" w:rsidRDefault="00425950">
            <w:pPr>
              <w:pStyle w:val="ConsPlusNormal"/>
              <w:jc w:val="center"/>
            </w:pPr>
            <w:r>
              <w:t>424109,78</w:t>
            </w:r>
          </w:p>
        </w:tc>
        <w:tc>
          <w:tcPr>
            <w:tcW w:w="1361" w:type="dxa"/>
          </w:tcPr>
          <w:p w:rsidR="00425950" w:rsidRDefault="00425950">
            <w:pPr>
              <w:pStyle w:val="ConsPlusNormal"/>
              <w:jc w:val="center"/>
            </w:pPr>
            <w:r>
              <w:t>1321305,00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348</w:t>
            </w:r>
          </w:p>
        </w:tc>
        <w:tc>
          <w:tcPr>
            <w:tcW w:w="1247" w:type="dxa"/>
          </w:tcPr>
          <w:p w:rsidR="00425950" w:rsidRDefault="00425950">
            <w:pPr>
              <w:pStyle w:val="ConsPlusNormal"/>
              <w:jc w:val="center"/>
            </w:pPr>
            <w:r>
              <w:t>424070,57</w:t>
            </w:r>
          </w:p>
        </w:tc>
        <w:tc>
          <w:tcPr>
            <w:tcW w:w="1361" w:type="dxa"/>
          </w:tcPr>
          <w:p w:rsidR="00425950" w:rsidRDefault="00425950">
            <w:pPr>
              <w:pStyle w:val="ConsPlusNormal"/>
              <w:jc w:val="center"/>
            </w:pPr>
            <w:r>
              <w:t>1321266,38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349</w:t>
            </w:r>
          </w:p>
        </w:tc>
        <w:tc>
          <w:tcPr>
            <w:tcW w:w="1247" w:type="dxa"/>
          </w:tcPr>
          <w:p w:rsidR="00425950" w:rsidRDefault="00425950">
            <w:pPr>
              <w:pStyle w:val="ConsPlusNormal"/>
              <w:jc w:val="center"/>
            </w:pPr>
            <w:r>
              <w:t>424080,67</w:t>
            </w:r>
          </w:p>
        </w:tc>
        <w:tc>
          <w:tcPr>
            <w:tcW w:w="1361" w:type="dxa"/>
          </w:tcPr>
          <w:p w:rsidR="00425950" w:rsidRDefault="00425950">
            <w:pPr>
              <w:pStyle w:val="ConsPlusNormal"/>
              <w:jc w:val="center"/>
            </w:pPr>
            <w:r>
              <w:t>1321250,26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350</w:t>
            </w:r>
          </w:p>
        </w:tc>
        <w:tc>
          <w:tcPr>
            <w:tcW w:w="1247" w:type="dxa"/>
          </w:tcPr>
          <w:p w:rsidR="00425950" w:rsidRDefault="00425950">
            <w:pPr>
              <w:pStyle w:val="ConsPlusNormal"/>
              <w:jc w:val="center"/>
            </w:pPr>
            <w:r>
              <w:t>424125,16</w:t>
            </w:r>
          </w:p>
        </w:tc>
        <w:tc>
          <w:tcPr>
            <w:tcW w:w="1361" w:type="dxa"/>
          </w:tcPr>
          <w:p w:rsidR="00425950" w:rsidRDefault="00425950">
            <w:pPr>
              <w:pStyle w:val="ConsPlusNormal"/>
              <w:jc w:val="center"/>
            </w:pPr>
            <w:r>
              <w:t>1321285,86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351</w:t>
            </w:r>
          </w:p>
        </w:tc>
        <w:tc>
          <w:tcPr>
            <w:tcW w:w="1247" w:type="dxa"/>
          </w:tcPr>
          <w:p w:rsidR="00425950" w:rsidRDefault="00425950">
            <w:pPr>
              <w:pStyle w:val="ConsPlusNormal"/>
              <w:jc w:val="center"/>
            </w:pPr>
            <w:r>
              <w:t>424153,23</w:t>
            </w:r>
          </w:p>
        </w:tc>
        <w:tc>
          <w:tcPr>
            <w:tcW w:w="1361" w:type="dxa"/>
          </w:tcPr>
          <w:p w:rsidR="00425950" w:rsidRDefault="00425950">
            <w:pPr>
              <w:pStyle w:val="ConsPlusNormal"/>
              <w:jc w:val="center"/>
            </w:pPr>
            <w:r>
              <w:t>1321296,81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352</w:t>
            </w:r>
          </w:p>
        </w:tc>
        <w:tc>
          <w:tcPr>
            <w:tcW w:w="1247" w:type="dxa"/>
          </w:tcPr>
          <w:p w:rsidR="00425950" w:rsidRDefault="00425950">
            <w:pPr>
              <w:pStyle w:val="ConsPlusNormal"/>
              <w:jc w:val="center"/>
            </w:pPr>
            <w:r>
              <w:t>424180,61</w:t>
            </w:r>
          </w:p>
        </w:tc>
        <w:tc>
          <w:tcPr>
            <w:tcW w:w="1361" w:type="dxa"/>
          </w:tcPr>
          <w:p w:rsidR="00425950" w:rsidRDefault="00425950">
            <w:pPr>
              <w:pStyle w:val="ConsPlusNormal"/>
              <w:jc w:val="center"/>
            </w:pPr>
            <w:r>
              <w:t>1321298,18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353</w:t>
            </w:r>
          </w:p>
        </w:tc>
        <w:tc>
          <w:tcPr>
            <w:tcW w:w="1247" w:type="dxa"/>
          </w:tcPr>
          <w:p w:rsidR="00425950" w:rsidRDefault="00425950">
            <w:pPr>
              <w:pStyle w:val="ConsPlusNormal"/>
              <w:jc w:val="center"/>
            </w:pPr>
            <w:r>
              <w:t>424216,20</w:t>
            </w:r>
          </w:p>
        </w:tc>
        <w:tc>
          <w:tcPr>
            <w:tcW w:w="1361" w:type="dxa"/>
          </w:tcPr>
          <w:p w:rsidR="00425950" w:rsidRDefault="00425950">
            <w:pPr>
              <w:pStyle w:val="ConsPlusNormal"/>
              <w:jc w:val="center"/>
            </w:pPr>
            <w:r>
              <w:t>1321298,18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354</w:t>
            </w:r>
          </w:p>
        </w:tc>
        <w:tc>
          <w:tcPr>
            <w:tcW w:w="1247" w:type="dxa"/>
          </w:tcPr>
          <w:p w:rsidR="00425950" w:rsidRDefault="00425950">
            <w:pPr>
              <w:pStyle w:val="ConsPlusNormal"/>
              <w:jc w:val="center"/>
            </w:pPr>
            <w:r>
              <w:t>424225,54</w:t>
            </w:r>
          </w:p>
        </w:tc>
        <w:tc>
          <w:tcPr>
            <w:tcW w:w="1361" w:type="dxa"/>
          </w:tcPr>
          <w:p w:rsidR="00425950" w:rsidRDefault="00425950">
            <w:pPr>
              <w:pStyle w:val="ConsPlusNormal"/>
              <w:jc w:val="center"/>
            </w:pPr>
            <w:r>
              <w:t>1321286,80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355</w:t>
            </w:r>
          </w:p>
        </w:tc>
        <w:tc>
          <w:tcPr>
            <w:tcW w:w="1247" w:type="dxa"/>
          </w:tcPr>
          <w:p w:rsidR="00425950" w:rsidRDefault="00425950">
            <w:pPr>
              <w:pStyle w:val="ConsPlusNormal"/>
              <w:jc w:val="center"/>
            </w:pPr>
            <w:r>
              <w:t>424224,86</w:t>
            </w:r>
          </w:p>
        </w:tc>
        <w:tc>
          <w:tcPr>
            <w:tcW w:w="1361" w:type="dxa"/>
          </w:tcPr>
          <w:p w:rsidR="00425950" w:rsidRDefault="00425950">
            <w:pPr>
              <w:pStyle w:val="ConsPlusNormal"/>
              <w:jc w:val="center"/>
            </w:pPr>
            <w:r>
              <w:t>1321271,69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356</w:t>
            </w:r>
          </w:p>
        </w:tc>
        <w:tc>
          <w:tcPr>
            <w:tcW w:w="1247" w:type="dxa"/>
          </w:tcPr>
          <w:p w:rsidR="00425950" w:rsidRDefault="00425950">
            <w:pPr>
              <w:pStyle w:val="ConsPlusNormal"/>
              <w:jc w:val="center"/>
            </w:pPr>
            <w:r>
              <w:t>424227,66</w:t>
            </w:r>
          </w:p>
        </w:tc>
        <w:tc>
          <w:tcPr>
            <w:tcW w:w="1361" w:type="dxa"/>
          </w:tcPr>
          <w:p w:rsidR="00425950" w:rsidRDefault="00425950">
            <w:pPr>
              <w:pStyle w:val="ConsPlusNormal"/>
              <w:jc w:val="center"/>
            </w:pPr>
            <w:r>
              <w:t>1321244,89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357</w:t>
            </w:r>
          </w:p>
        </w:tc>
        <w:tc>
          <w:tcPr>
            <w:tcW w:w="1247" w:type="dxa"/>
          </w:tcPr>
          <w:p w:rsidR="00425950" w:rsidRDefault="00425950">
            <w:pPr>
              <w:pStyle w:val="ConsPlusNormal"/>
              <w:jc w:val="center"/>
            </w:pPr>
            <w:r>
              <w:t>424229,60</w:t>
            </w:r>
          </w:p>
        </w:tc>
        <w:tc>
          <w:tcPr>
            <w:tcW w:w="1361" w:type="dxa"/>
          </w:tcPr>
          <w:p w:rsidR="00425950" w:rsidRDefault="00425950">
            <w:pPr>
              <w:pStyle w:val="ConsPlusNormal"/>
              <w:jc w:val="center"/>
            </w:pPr>
            <w:r>
              <w:t>1321222,72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358</w:t>
            </w:r>
          </w:p>
        </w:tc>
        <w:tc>
          <w:tcPr>
            <w:tcW w:w="1247" w:type="dxa"/>
          </w:tcPr>
          <w:p w:rsidR="00425950" w:rsidRDefault="00425950">
            <w:pPr>
              <w:pStyle w:val="ConsPlusNormal"/>
              <w:jc w:val="center"/>
            </w:pPr>
            <w:r>
              <w:t>424225,19</w:t>
            </w:r>
          </w:p>
        </w:tc>
        <w:tc>
          <w:tcPr>
            <w:tcW w:w="1361" w:type="dxa"/>
          </w:tcPr>
          <w:p w:rsidR="00425950" w:rsidRDefault="00425950">
            <w:pPr>
              <w:pStyle w:val="ConsPlusNormal"/>
              <w:jc w:val="center"/>
            </w:pPr>
            <w:r>
              <w:t>1321203,45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359</w:t>
            </w:r>
          </w:p>
        </w:tc>
        <w:tc>
          <w:tcPr>
            <w:tcW w:w="1247" w:type="dxa"/>
          </w:tcPr>
          <w:p w:rsidR="00425950" w:rsidRDefault="00425950">
            <w:pPr>
              <w:pStyle w:val="ConsPlusNormal"/>
              <w:jc w:val="center"/>
            </w:pPr>
            <w:r>
              <w:t>424182,12</w:t>
            </w:r>
          </w:p>
        </w:tc>
        <w:tc>
          <w:tcPr>
            <w:tcW w:w="1361" w:type="dxa"/>
          </w:tcPr>
          <w:p w:rsidR="00425950" w:rsidRDefault="00425950">
            <w:pPr>
              <w:pStyle w:val="ConsPlusNormal"/>
              <w:jc w:val="center"/>
            </w:pPr>
            <w:r>
              <w:t>1321191,92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360</w:t>
            </w:r>
          </w:p>
        </w:tc>
        <w:tc>
          <w:tcPr>
            <w:tcW w:w="1247" w:type="dxa"/>
          </w:tcPr>
          <w:p w:rsidR="00425950" w:rsidRDefault="00425950">
            <w:pPr>
              <w:pStyle w:val="ConsPlusNormal"/>
              <w:jc w:val="center"/>
            </w:pPr>
            <w:r>
              <w:t>424128,31</w:t>
            </w:r>
          </w:p>
        </w:tc>
        <w:tc>
          <w:tcPr>
            <w:tcW w:w="1361" w:type="dxa"/>
          </w:tcPr>
          <w:p w:rsidR="00425950" w:rsidRDefault="00425950">
            <w:pPr>
              <w:pStyle w:val="ConsPlusNormal"/>
              <w:jc w:val="center"/>
            </w:pPr>
            <w:r>
              <w:t>1321172,67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361</w:t>
            </w:r>
          </w:p>
        </w:tc>
        <w:tc>
          <w:tcPr>
            <w:tcW w:w="1247" w:type="dxa"/>
          </w:tcPr>
          <w:p w:rsidR="00425950" w:rsidRDefault="00425950">
            <w:pPr>
              <w:pStyle w:val="ConsPlusNormal"/>
              <w:jc w:val="center"/>
            </w:pPr>
            <w:r>
              <w:t>424102,21</w:t>
            </w:r>
          </w:p>
        </w:tc>
        <w:tc>
          <w:tcPr>
            <w:tcW w:w="1361" w:type="dxa"/>
          </w:tcPr>
          <w:p w:rsidR="00425950" w:rsidRDefault="00425950">
            <w:pPr>
              <w:pStyle w:val="ConsPlusNormal"/>
              <w:jc w:val="center"/>
            </w:pPr>
            <w:r>
              <w:t>1321168,68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362</w:t>
            </w:r>
          </w:p>
        </w:tc>
        <w:tc>
          <w:tcPr>
            <w:tcW w:w="1247" w:type="dxa"/>
          </w:tcPr>
          <w:p w:rsidR="00425950" w:rsidRDefault="00425950">
            <w:pPr>
              <w:pStyle w:val="ConsPlusNormal"/>
              <w:jc w:val="center"/>
            </w:pPr>
            <w:r>
              <w:t>424086,38</w:t>
            </w:r>
          </w:p>
        </w:tc>
        <w:tc>
          <w:tcPr>
            <w:tcW w:w="1361" w:type="dxa"/>
          </w:tcPr>
          <w:p w:rsidR="00425950" w:rsidRDefault="00425950">
            <w:pPr>
              <w:pStyle w:val="ConsPlusNormal"/>
              <w:jc w:val="center"/>
            </w:pPr>
            <w:r>
              <w:t>1321166,53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363</w:t>
            </w:r>
          </w:p>
        </w:tc>
        <w:tc>
          <w:tcPr>
            <w:tcW w:w="1247" w:type="dxa"/>
          </w:tcPr>
          <w:p w:rsidR="00425950" w:rsidRDefault="00425950">
            <w:pPr>
              <w:pStyle w:val="ConsPlusNormal"/>
              <w:jc w:val="center"/>
            </w:pPr>
            <w:r>
              <w:t>424060,45</w:t>
            </w:r>
          </w:p>
        </w:tc>
        <w:tc>
          <w:tcPr>
            <w:tcW w:w="1361" w:type="dxa"/>
          </w:tcPr>
          <w:p w:rsidR="00425950" w:rsidRDefault="00425950">
            <w:pPr>
              <w:pStyle w:val="ConsPlusNormal"/>
              <w:jc w:val="center"/>
            </w:pPr>
            <w:r>
              <w:t>1321152,94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364</w:t>
            </w:r>
          </w:p>
        </w:tc>
        <w:tc>
          <w:tcPr>
            <w:tcW w:w="1247" w:type="dxa"/>
          </w:tcPr>
          <w:p w:rsidR="00425950" w:rsidRDefault="00425950">
            <w:pPr>
              <w:pStyle w:val="ConsPlusNormal"/>
              <w:jc w:val="center"/>
            </w:pPr>
            <w:r>
              <w:t>424014,97</w:t>
            </w:r>
          </w:p>
        </w:tc>
        <w:tc>
          <w:tcPr>
            <w:tcW w:w="1361" w:type="dxa"/>
          </w:tcPr>
          <w:p w:rsidR="00425950" w:rsidRDefault="00425950">
            <w:pPr>
              <w:pStyle w:val="ConsPlusNormal"/>
              <w:jc w:val="center"/>
            </w:pPr>
            <w:r>
              <w:t>1321106,75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365</w:t>
            </w:r>
          </w:p>
        </w:tc>
        <w:tc>
          <w:tcPr>
            <w:tcW w:w="1247" w:type="dxa"/>
          </w:tcPr>
          <w:p w:rsidR="00425950" w:rsidRDefault="00425950">
            <w:pPr>
              <w:pStyle w:val="ConsPlusNormal"/>
              <w:jc w:val="center"/>
            </w:pPr>
            <w:r>
              <w:t>423989,76</w:t>
            </w:r>
          </w:p>
        </w:tc>
        <w:tc>
          <w:tcPr>
            <w:tcW w:w="1361" w:type="dxa"/>
          </w:tcPr>
          <w:p w:rsidR="00425950" w:rsidRDefault="00425950">
            <w:pPr>
              <w:pStyle w:val="ConsPlusNormal"/>
              <w:jc w:val="center"/>
            </w:pPr>
            <w:r>
              <w:t>1321094,21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366</w:t>
            </w:r>
          </w:p>
        </w:tc>
        <w:tc>
          <w:tcPr>
            <w:tcW w:w="1247" w:type="dxa"/>
          </w:tcPr>
          <w:p w:rsidR="00425950" w:rsidRDefault="00425950">
            <w:pPr>
              <w:pStyle w:val="ConsPlusNormal"/>
              <w:jc w:val="center"/>
            </w:pPr>
            <w:r>
              <w:t>423967,77</w:t>
            </w:r>
          </w:p>
        </w:tc>
        <w:tc>
          <w:tcPr>
            <w:tcW w:w="1361" w:type="dxa"/>
          </w:tcPr>
          <w:p w:rsidR="00425950" w:rsidRDefault="00425950">
            <w:pPr>
              <w:pStyle w:val="ConsPlusNormal"/>
              <w:jc w:val="center"/>
            </w:pPr>
            <w:r>
              <w:t>1321091,00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367</w:t>
            </w:r>
          </w:p>
        </w:tc>
        <w:tc>
          <w:tcPr>
            <w:tcW w:w="1247" w:type="dxa"/>
          </w:tcPr>
          <w:p w:rsidR="00425950" w:rsidRDefault="00425950">
            <w:pPr>
              <w:pStyle w:val="ConsPlusNormal"/>
              <w:jc w:val="center"/>
            </w:pPr>
            <w:r>
              <w:t>423953,04</w:t>
            </w:r>
          </w:p>
        </w:tc>
        <w:tc>
          <w:tcPr>
            <w:tcW w:w="1361" w:type="dxa"/>
          </w:tcPr>
          <w:p w:rsidR="00425950" w:rsidRDefault="00425950">
            <w:pPr>
              <w:pStyle w:val="ConsPlusNormal"/>
              <w:jc w:val="center"/>
            </w:pPr>
            <w:r>
              <w:t>1321097,69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368</w:t>
            </w:r>
          </w:p>
        </w:tc>
        <w:tc>
          <w:tcPr>
            <w:tcW w:w="1247" w:type="dxa"/>
          </w:tcPr>
          <w:p w:rsidR="00425950" w:rsidRDefault="00425950">
            <w:pPr>
              <w:pStyle w:val="ConsPlusNormal"/>
              <w:jc w:val="center"/>
            </w:pPr>
            <w:r>
              <w:t>423943,03</w:t>
            </w:r>
          </w:p>
        </w:tc>
        <w:tc>
          <w:tcPr>
            <w:tcW w:w="1361" w:type="dxa"/>
          </w:tcPr>
          <w:p w:rsidR="00425950" w:rsidRDefault="00425950">
            <w:pPr>
              <w:pStyle w:val="ConsPlusNormal"/>
              <w:jc w:val="center"/>
            </w:pPr>
            <w:r>
              <w:t>1321123,28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369</w:t>
            </w:r>
          </w:p>
        </w:tc>
        <w:tc>
          <w:tcPr>
            <w:tcW w:w="1247" w:type="dxa"/>
          </w:tcPr>
          <w:p w:rsidR="00425950" w:rsidRDefault="00425950">
            <w:pPr>
              <w:pStyle w:val="ConsPlusNormal"/>
              <w:jc w:val="center"/>
            </w:pPr>
            <w:r>
              <w:t>423943,77</w:t>
            </w:r>
          </w:p>
        </w:tc>
        <w:tc>
          <w:tcPr>
            <w:tcW w:w="1361" w:type="dxa"/>
          </w:tcPr>
          <w:p w:rsidR="00425950" w:rsidRDefault="00425950">
            <w:pPr>
              <w:pStyle w:val="ConsPlusNormal"/>
              <w:jc w:val="center"/>
            </w:pPr>
            <w:r>
              <w:t>1321156,50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370</w:t>
            </w:r>
          </w:p>
        </w:tc>
        <w:tc>
          <w:tcPr>
            <w:tcW w:w="1247" w:type="dxa"/>
          </w:tcPr>
          <w:p w:rsidR="00425950" w:rsidRDefault="00425950">
            <w:pPr>
              <w:pStyle w:val="ConsPlusNormal"/>
              <w:jc w:val="center"/>
            </w:pPr>
            <w:r>
              <w:t>423954,49</w:t>
            </w:r>
          </w:p>
        </w:tc>
        <w:tc>
          <w:tcPr>
            <w:tcW w:w="1361" w:type="dxa"/>
          </w:tcPr>
          <w:p w:rsidR="00425950" w:rsidRDefault="00425950">
            <w:pPr>
              <w:pStyle w:val="ConsPlusNormal"/>
              <w:jc w:val="center"/>
            </w:pPr>
            <w:r>
              <w:t>1321177,42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371</w:t>
            </w:r>
          </w:p>
        </w:tc>
        <w:tc>
          <w:tcPr>
            <w:tcW w:w="1247" w:type="dxa"/>
          </w:tcPr>
          <w:p w:rsidR="00425950" w:rsidRDefault="00425950">
            <w:pPr>
              <w:pStyle w:val="ConsPlusNormal"/>
              <w:jc w:val="center"/>
            </w:pPr>
            <w:r>
              <w:t>423991,11</w:t>
            </w:r>
          </w:p>
        </w:tc>
        <w:tc>
          <w:tcPr>
            <w:tcW w:w="1361" w:type="dxa"/>
          </w:tcPr>
          <w:p w:rsidR="00425950" w:rsidRDefault="00425950">
            <w:pPr>
              <w:pStyle w:val="ConsPlusNormal"/>
              <w:jc w:val="center"/>
            </w:pPr>
            <w:r>
              <w:t>1321198,33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372</w:t>
            </w:r>
          </w:p>
        </w:tc>
        <w:tc>
          <w:tcPr>
            <w:tcW w:w="1247" w:type="dxa"/>
          </w:tcPr>
          <w:p w:rsidR="00425950" w:rsidRDefault="00425950">
            <w:pPr>
              <w:pStyle w:val="ConsPlusNormal"/>
              <w:jc w:val="center"/>
            </w:pPr>
            <w:r>
              <w:t>423986,94</w:t>
            </w:r>
          </w:p>
        </w:tc>
        <w:tc>
          <w:tcPr>
            <w:tcW w:w="1361" w:type="dxa"/>
          </w:tcPr>
          <w:p w:rsidR="00425950" w:rsidRDefault="00425950">
            <w:pPr>
              <w:pStyle w:val="ConsPlusNormal"/>
              <w:jc w:val="center"/>
            </w:pPr>
            <w:r>
              <w:t>1321209,40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373</w:t>
            </w:r>
          </w:p>
        </w:tc>
        <w:tc>
          <w:tcPr>
            <w:tcW w:w="1247" w:type="dxa"/>
          </w:tcPr>
          <w:p w:rsidR="00425950" w:rsidRDefault="00425950">
            <w:pPr>
              <w:pStyle w:val="ConsPlusNormal"/>
              <w:jc w:val="center"/>
            </w:pPr>
            <w:r>
              <w:t>423933,21</w:t>
            </w:r>
          </w:p>
        </w:tc>
        <w:tc>
          <w:tcPr>
            <w:tcW w:w="1361" w:type="dxa"/>
          </w:tcPr>
          <w:p w:rsidR="00425950" w:rsidRDefault="00425950">
            <w:pPr>
              <w:pStyle w:val="ConsPlusNormal"/>
              <w:jc w:val="center"/>
            </w:pPr>
            <w:r>
              <w:t>1321194,79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374</w:t>
            </w:r>
          </w:p>
        </w:tc>
        <w:tc>
          <w:tcPr>
            <w:tcW w:w="1247" w:type="dxa"/>
          </w:tcPr>
          <w:p w:rsidR="00425950" w:rsidRDefault="00425950">
            <w:pPr>
              <w:pStyle w:val="ConsPlusNormal"/>
              <w:jc w:val="center"/>
            </w:pPr>
            <w:r>
              <w:t>423916,96</w:t>
            </w:r>
          </w:p>
        </w:tc>
        <w:tc>
          <w:tcPr>
            <w:tcW w:w="1361" w:type="dxa"/>
          </w:tcPr>
          <w:p w:rsidR="00425950" w:rsidRDefault="00425950">
            <w:pPr>
              <w:pStyle w:val="ConsPlusNormal"/>
              <w:jc w:val="center"/>
            </w:pPr>
            <w:r>
              <w:t>1321187,21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375</w:t>
            </w:r>
          </w:p>
        </w:tc>
        <w:tc>
          <w:tcPr>
            <w:tcW w:w="1247" w:type="dxa"/>
          </w:tcPr>
          <w:p w:rsidR="00425950" w:rsidRDefault="00425950">
            <w:pPr>
              <w:pStyle w:val="ConsPlusNormal"/>
              <w:jc w:val="center"/>
            </w:pPr>
            <w:r>
              <w:t>423903,05</w:t>
            </w:r>
          </w:p>
        </w:tc>
        <w:tc>
          <w:tcPr>
            <w:tcW w:w="1361" w:type="dxa"/>
          </w:tcPr>
          <w:p w:rsidR="00425950" w:rsidRDefault="00425950">
            <w:pPr>
              <w:pStyle w:val="ConsPlusNormal"/>
              <w:jc w:val="center"/>
            </w:pPr>
            <w:r>
              <w:t>1321177,47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376</w:t>
            </w:r>
          </w:p>
        </w:tc>
        <w:tc>
          <w:tcPr>
            <w:tcW w:w="1247" w:type="dxa"/>
          </w:tcPr>
          <w:p w:rsidR="00425950" w:rsidRDefault="00425950">
            <w:pPr>
              <w:pStyle w:val="ConsPlusNormal"/>
              <w:jc w:val="center"/>
            </w:pPr>
            <w:r>
              <w:t>423869,56</w:t>
            </w:r>
          </w:p>
        </w:tc>
        <w:tc>
          <w:tcPr>
            <w:tcW w:w="1361" w:type="dxa"/>
          </w:tcPr>
          <w:p w:rsidR="00425950" w:rsidRDefault="00425950">
            <w:pPr>
              <w:pStyle w:val="ConsPlusNormal"/>
              <w:jc w:val="center"/>
            </w:pPr>
            <w:r>
              <w:t>1321149,13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377</w:t>
            </w:r>
          </w:p>
        </w:tc>
        <w:tc>
          <w:tcPr>
            <w:tcW w:w="1247" w:type="dxa"/>
          </w:tcPr>
          <w:p w:rsidR="00425950" w:rsidRDefault="00425950">
            <w:pPr>
              <w:pStyle w:val="ConsPlusNormal"/>
              <w:jc w:val="center"/>
            </w:pPr>
            <w:r>
              <w:t>423859,86</w:t>
            </w:r>
          </w:p>
        </w:tc>
        <w:tc>
          <w:tcPr>
            <w:tcW w:w="1361" w:type="dxa"/>
          </w:tcPr>
          <w:p w:rsidR="00425950" w:rsidRDefault="00425950">
            <w:pPr>
              <w:pStyle w:val="ConsPlusNormal"/>
              <w:jc w:val="center"/>
            </w:pPr>
            <w:r>
              <w:t>1321138,26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378</w:t>
            </w:r>
          </w:p>
        </w:tc>
        <w:tc>
          <w:tcPr>
            <w:tcW w:w="1247" w:type="dxa"/>
          </w:tcPr>
          <w:p w:rsidR="00425950" w:rsidRDefault="00425950">
            <w:pPr>
              <w:pStyle w:val="ConsPlusNormal"/>
              <w:jc w:val="center"/>
            </w:pPr>
            <w:r>
              <w:t>423839,69</w:t>
            </w:r>
          </w:p>
        </w:tc>
        <w:tc>
          <w:tcPr>
            <w:tcW w:w="1361" w:type="dxa"/>
          </w:tcPr>
          <w:p w:rsidR="00425950" w:rsidRDefault="00425950">
            <w:pPr>
              <w:pStyle w:val="ConsPlusNormal"/>
              <w:jc w:val="center"/>
            </w:pPr>
            <w:r>
              <w:t>1321112,06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379</w:t>
            </w:r>
          </w:p>
        </w:tc>
        <w:tc>
          <w:tcPr>
            <w:tcW w:w="1247" w:type="dxa"/>
          </w:tcPr>
          <w:p w:rsidR="00425950" w:rsidRDefault="00425950">
            <w:pPr>
              <w:pStyle w:val="ConsPlusNormal"/>
              <w:jc w:val="center"/>
            </w:pPr>
            <w:r>
              <w:t>423832,10</w:t>
            </w:r>
          </w:p>
        </w:tc>
        <w:tc>
          <w:tcPr>
            <w:tcW w:w="1361" w:type="dxa"/>
          </w:tcPr>
          <w:p w:rsidR="00425950" w:rsidRDefault="00425950">
            <w:pPr>
              <w:pStyle w:val="ConsPlusNormal"/>
              <w:jc w:val="center"/>
            </w:pPr>
            <w:r>
              <w:t>1321100,65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380</w:t>
            </w:r>
          </w:p>
        </w:tc>
        <w:tc>
          <w:tcPr>
            <w:tcW w:w="1247" w:type="dxa"/>
          </w:tcPr>
          <w:p w:rsidR="00425950" w:rsidRDefault="00425950">
            <w:pPr>
              <w:pStyle w:val="ConsPlusNormal"/>
              <w:jc w:val="center"/>
            </w:pPr>
            <w:r>
              <w:t>423826,14</w:t>
            </w:r>
          </w:p>
        </w:tc>
        <w:tc>
          <w:tcPr>
            <w:tcW w:w="1361" w:type="dxa"/>
          </w:tcPr>
          <w:p w:rsidR="00425950" w:rsidRDefault="00425950">
            <w:pPr>
              <w:pStyle w:val="ConsPlusNormal"/>
              <w:jc w:val="center"/>
            </w:pPr>
            <w:r>
              <w:t>1321088,32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381</w:t>
            </w:r>
          </w:p>
        </w:tc>
        <w:tc>
          <w:tcPr>
            <w:tcW w:w="1247" w:type="dxa"/>
          </w:tcPr>
          <w:p w:rsidR="00425950" w:rsidRDefault="00425950">
            <w:pPr>
              <w:pStyle w:val="ConsPlusNormal"/>
              <w:jc w:val="center"/>
            </w:pPr>
            <w:r>
              <w:t>423809,75</w:t>
            </w:r>
          </w:p>
        </w:tc>
        <w:tc>
          <w:tcPr>
            <w:tcW w:w="1361" w:type="dxa"/>
          </w:tcPr>
          <w:p w:rsidR="00425950" w:rsidRDefault="00425950">
            <w:pPr>
              <w:pStyle w:val="ConsPlusNormal"/>
              <w:jc w:val="center"/>
            </w:pPr>
            <w:r>
              <w:t>1321047,51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382</w:t>
            </w:r>
          </w:p>
        </w:tc>
        <w:tc>
          <w:tcPr>
            <w:tcW w:w="1247" w:type="dxa"/>
          </w:tcPr>
          <w:p w:rsidR="00425950" w:rsidRDefault="00425950">
            <w:pPr>
              <w:pStyle w:val="ConsPlusNormal"/>
              <w:jc w:val="center"/>
            </w:pPr>
            <w:r>
              <w:t>423803,63</w:t>
            </w:r>
          </w:p>
        </w:tc>
        <w:tc>
          <w:tcPr>
            <w:tcW w:w="1361" w:type="dxa"/>
          </w:tcPr>
          <w:p w:rsidR="00425950" w:rsidRDefault="00425950">
            <w:pPr>
              <w:pStyle w:val="ConsPlusNormal"/>
              <w:jc w:val="center"/>
            </w:pPr>
            <w:r>
              <w:t>1321024,91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383</w:t>
            </w:r>
          </w:p>
        </w:tc>
        <w:tc>
          <w:tcPr>
            <w:tcW w:w="1247" w:type="dxa"/>
          </w:tcPr>
          <w:p w:rsidR="00425950" w:rsidRDefault="00425950">
            <w:pPr>
              <w:pStyle w:val="ConsPlusNormal"/>
              <w:jc w:val="center"/>
            </w:pPr>
            <w:r>
              <w:t>423800,86</w:t>
            </w:r>
          </w:p>
        </w:tc>
        <w:tc>
          <w:tcPr>
            <w:tcW w:w="1361" w:type="dxa"/>
          </w:tcPr>
          <w:p w:rsidR="00425950" w:rsidRDefault="00425950">
            <w:pPr>
              <w:pStyle w:val="ConsPlusNormal"/>
              <w:jc w:val="center"/>
            </w:pPr>
            <w:r>
              <w:t>1320976,60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384</w:t>
            </w:r>
          </w:p>
        </w:tc>
        <w:tc>
          <w:tcPr>
            <w:tcW w:w="1247" w:type="dxa"/>
          </w:tcPr>
          <w:p w:rsidR="00425950" w:rsidRDefault="00425950">
            <w:pPr>
              <w:pStyle w:val="ConsPlusNormal"/>
              <w:jc w:val="center"/>
            </w:pPr>
            <w:r>
              <w:t>423801,47</w:t>
            </w:r>
          </w:p>
        </w:tc>
        <w:tc>
          <w:tcPr>
            <w:tcW w:w="1361" w:type="dxa"/>
          </w:tcPr>
          <w:p w:rsidR="00425950" w:rsidRDefault="00425950">
            <w:pPr>
              <w:pStyle w:val="ConsPlusNormal"/>
              <w:jc w:val="center"/>
            </w:pPr>
            <w:r>
              <w:t>1320959,99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385</w:t>
            </w:r>
          </w:p>
        </w:tc>
        <w:tc>
          <w:tcPr>
            <w:tcW w:w="1247" w:type="dxa"/>
          </w:tcPr>
          <w:p w:rsidR="00425950" w:rsidRDefault="00425950">
            <w:pPr>
              <w:pStyle w:val="ConsPlusNormal"/>
              <w:jc w:val="center"/>
            </w:pPr>
            <w:r>
              <w:t>423808,62</w:t>
            </w:r>
          </w:p>
        </w:tc>
        <w:tc>
          <w:tcPr>
            <w:tcW w:w="1361" w:type="dxa"/>
          </w:tcPr>
          <w:p w:rsidR="00425950" w:rsidRDefault="00425950">
            <w:pPr>
              <w:pStyle w:val="ConsPlusNormal"/>
              <w:jc w:val="center"/>
            </w:pPr>
            <w:r>
              <w:t>1320923,47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386</w:t>
            </w:r>
          </w:p>
        </w:tc>
        <w:tc>
          <w:tcPr>
            <w:tcW w:w="1247" w:type="dxa"/>
          </w:tcPr>
          <w:p w:rsidR="00425950" w:rsidRDefault="00425950">
            <w:pPr>
              <w:pStyle w:val="ConsPlusNormal"/>
              <w:jc w:val="center"/>
            </w:pPr>
            <w:r>
              <w:t>423822,12</w:t>
            </w:r>
          </w:p>
        </w:tc>
        <w:tc>
          <w:tcPr>
            <w:tcW w:w="1361" w:type="dxa"/>
          </w:tcPr>
          <w:p w:rsidR="00425950" w:rsidRDefault="00425950">
            <w:pPr>
              <w:pStyle w:val="ConsPlusNormal"/>
              <w:jc w:val="center"/>
            </w:pPr>
            <w:r>
              <w:t>1320870,95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387</w:t>
            </w:r>
          </w:p>
        </w:tc>
        <w:tc>
          <w:tcPr>
            <w:tcW w:w="1247" w:type="dxa"/>
          </w:tcPr>
          <w:p w:rsidR="00425950" w:rsidRDefault="00425950">
            <w:pPr>
              <w:pStyle w:val="ConsPlusNormal"/>
              <w:jc w:val="center"/>
            </w:pPr>
            <w:r>
              <w:t>423859,64</w:t>
            </w:r>
          </w:p>
        </w:tc>
        <w:tc>
          <w:tcPr>
            <w:tcW w:w="1361" w:type="dxa"/>
          </w:tcPr>
          <w:p w:rsidR="00425950" w:rsidRDefault="00425950">
            <w:pPr>
              <w:pStyle w:val="ConsPlusNormal"/>
              <w:jc w:val="center"/>
            </w:pPr>
            <w:r>
              <w:t>1320820,31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388</w:t>
            </w:r>
          </w:p>
        </w:tc>
        <w:tc>
          <w:tcPr>
            <w:tcW w:w="1247" w:type="dxa"/>
          </w:tcPr>
          <w:p w:rsidR="00425950" w:rsidRDefault="00425950">
            <w:pPr>
              <w:pStyle w:val="ConsPlusNormal"/>
              <w:jc w:val="center"/>
            </w:pPr>
            <w:r>
              <w:t>423880,54</w:t>
            </w:r>
          </w:p>
        </w:tc>
        <w:tc>
          <w:tcPr>
            <w:tcW w:w="1361" w:type="dxa"/>
          </w:tcPr>
          <w:p w:rsidR="00425950" w:rsidRDefault="00425950">
            <w:pPr>
              <w:pStyle w:val="ConsPlusNormal"/>
              <w:jc w:val="center"/>
            </w:pPr>
            <w:r>
              <w:t>1320796,62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389</w:t>
            </w:r>
          </w:p>
        </w:tc>
        <w:tc>
          <w:tcPr>
            <w:tcW w:w="1247" w:type="dxa"/>
          </w:tcPr>
          <w:p w:rsidR="00425950" w:rsidRDefault="00425950">
            <w:pPr>
              <w:pStyle w:val="ConsPlusNormal"/>
              <w:jc w:val="center"/>
            </w:pPr>
            <w:r>
              <w:t>423884,62</w:t>
            </w:r>
          </w:p>
        </w:tc>
        <w:tc>
          <w:tcPr>
            <w:tcW w:w="1361" w:type="dxa"/>
          </w:tcPr>
          <w:p w:rsidR="00425950" w:rsidRDefault="00425950">
            <w:pPr>
              <w:pStyle w:val="ConsPlusNormal"/>
              <w:jc w:val="center"/>
            </w:pPr>
            <w:r>
              <w:t>1320775,23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390</w:t>
            </w:r>
          </w:p>
        </w:tc>
        <w:tc>
          <w:tcPr>
            <w:tcW w:w="1247" w:type="dxa"/>
          </w:tcPr>
          <w:p w:rsidR="00425950" w:rsidRDefault="00425950">
            <w:pPr>
              <w:pStyle w:val="ConsPlusNormal"/>
              <w:jc w:val="center"/>
            </w:pPr>
            <w:r>
              <w:t>423837,55</w:t>
            </w:r>
          </w:p>
        </w:tc>
        <w:tc>
          <w:tcPr>
            <w:tcW w:w="1361" w:type="dxa"/>
          </w:tcPr>
          <w:p w:rsidR="00425950" w:rsidRDefault="00425950">
            <w:pPr>
              <w:pStyle w:val="ConsPlusNormal"/>
              <w:jc w:val="center"/>
            </w:pPr>
            <w:r>
              <w:t>1320732,97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391</w:t>
            </w:r>
          </w:p>
        </w:tc>
        <w:tc>
          <w:tcPr>
            <w:tcW w:w="1247" w:type="dxa"/>
          </w:tcPr>
          <w:p w:rsidR="00425950" w:rsidRDefault="00425950">
            <w:pPr>
              <w:pStyle w:val="ConsPlusNormal"/>
              <w:jc w:val="center"/>
            </w:pPr>
            <w:r>
              <w:t>423807,02</w:t>
            </w:r>
          </w:p>
        </w:tc>
        <w:tc>
          <w:tcPr>
            <w:tcW w:w="1361" w:type="dxa"/>
          </w:tcPr>
          <w:p w:rsidR="00425950" w:rsidRDefault="00425950">
            <w:pPr>
              <w:pStyle w:val="ConsPlusNormal"/>
              <w:jc w:val="center"/>
            </w:pPr>
            <w:r>
              <w:t>1320705,56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392</w:t>
            </w:r>
          </w:p>
        </w:tc>
        <w:tc>
          <w:tcPr>
            <w:tcW w:w="1247" w:type="dxa"/>
          </w:tcPr>
          <w:p w:rsidR="00425950" w:rsidRDefault="00425950">
            <w:pPr>
              <w:pStyle w:val="ConsPlusNormal"/>
              <w:jc w:val="center"/>
            </w:pPr>
            <w:r>
              <w:t>423707,32</w:t>
            </w:r>
          </w:p>
        </w:tc>
        <w:tc>
          <w:tcPr>
            <w:tcW w:w="1361" w:type="dxa"/>
          </w:tcPr>
          <w:p w:rsidR="00425950" w:rsidRDefault="00425950">
            <w:pPr>
              <w:pStyle w:val="ConsPlusNormal"/>
              <w:jc w:val="center"/>
            </w:pPr>
            <w:r>
              <w:t>1320735,75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393</w:t>
            </w:r>
          </w:p>
        </w:tc>
        <w:tc>
          <w:tcPr>
            <w:tcW w:w="1247" w:type="dxa"/>
          </w:tcPr>
          <w:p w:rsidR="00425950" w:rsidRDefault="00425950">
            <w:pPr>
              <w:pStyle w:val="ConsPlusNormal"/>
              <w:jc w:val="center"/>
            </w:pPr>
            <w:r>
              <w:t>423681,29</w:t>
            </w:r>
          </w:p>
        </w:tc>
        <w:tc>
          <w:tcPr>
            <w:tcW w:w="1361" w:type="dxa"/>
          </w:tcPr>
          <w:p w:rsidR="00425950" w:rsidRDefault="00425950">
            <w:pPr>
              <w:pStyle w:val="ConsPlusNormal"/>
              <w:jc w:val="center"/>
            </w:pPr>
            <w:r>
              <w:t>1320719,45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394</w:t>
            </w:r>
          </w:p>
        </w:tc>
        <w:tc>
          <w:tcPr>
            <w:tcW w:w="1247" w:type="dxa"/>
          </w:tcPr>
          <w:p w:rsidR="00425950" w:rsidRDefault="00425950">
            <w:pPr>
              <w:pStyle w:val="ConsPlusNormal"/>
              <w:jc w:val="center"/>
            </w:pPr>
            <w:r>
              <w:t>423666,99</w:t>
            </w:r>
          </w:p>
        </w:tc>
        <w:tc>
          <w:tcPr>
            <w:tcW w:w="1361" w:type="dxa"/>
          </w:tcPr>
          <w:p w:rsidR="00425950" w:rsidRDefault="00425950">
            <w:pPr>
              <w:pStyle w:val="ConsPlusNormal"/>
              <w:jc w:val="center"/>
            </w:pPr>
            <w:r>
              <w:t>1320706,29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395</w:t>
            </w:r>
          </w:p>
        </w:tc>
        <w:tc>
          <w:tcPr>
            <w:tcW w:w="1247" w:type="dxa"/>
          </w:tcPr>
          <w:p w:rsidR="00425950" w:rsidRDefault="00425950">
            <w:pPr>
              <w:pStyle w:val="ConsPlusNormal"/>
              <w:jc w:val="center"/>
            </w:pPr>
            <w:r>
              <w:t>423666,13</w:t>
            </w:r>
          </w:p>
        </w:tc>
        <w:tc>
          <w:tcPr>
            <w:tcW w:w="1361" w:type="dxa"/>
          </w:tcPr>
          <w:p w:rsidR="00425950" w:rsidRDefault="00425950">
            <w:pPr>
              <w:pStyle w:val="ConsPlusNormal"/>
              <w:jc w:val="center"/>
            </w:pPr>
            <w:r>
              <w:t>1320685,12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396</w:t>
            </w:r>
          </w:p>
        </w:tc>
        <w:tc>
          <w:tcPr>
            <w:tcW w:w="1247" w:type="dxa"/>
          </w:tcPr>
          <w:p w:rsidR="00425950" w:rsidRDefault="00425950">
            <w:pPr>
              <w:pStyle w:val="ConsPlusNormal"/>
              <w:jc w:val="center"/>
            </w:pPr>
            <w:r>
              <w:t>423667,56</w:t>
            </w:r>
          </w:p>
        </w:tc>
        <w:tc>
          <w:tcPr>
            <w:tcW w:w="1361" w:type="dxa"/>
          </w:tcPr>
          <w:p w:rsidR="00425950" w:rsidRDefault="00425950">
            <w:pPr>
              <w:pStyle w:val="ConsPlusNormal"/>
              <w:jc w:val="center"/>
            </w:pPr>
            <w:r>
              <w:t>1320645,36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397</w:t>
            </w:r>
          </w:p>
        </w:tc>
        <w:tc>
          <w:tcPr>
            <w:tcW w:w="1247" w:type="dxa"/>
          </w:tcPr>
          <w:p w:rsidR="00425950" w:rsidRDefault="00425950">
            <w:pPr>
              <w:pStyle w:val="ConsPlusNormal"/>
              <w:jc w:val="center"/>
            </w:pPr>
            <w:r>
              <w:t>423664,41</w:t>
            </w:r>
          </w:p>
        </w:tc>
        <w:tc>
          <w:tcPr>
            <w:tcW w:w="1361" w:type="dxa"/>
          </w:tcPr>
          <w:p w:rsidR="00425950" w:rsidRDefault="00425950">
            <w:pPr>
              <w:pStyle w:val="ConsPlusNormal"/>
              <w:jc w:val="center"/>
            </w:pPr>
            <w:r>
              <w:t>1320622,48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398</w:t>
            </w:r>
          </w:p>
        </w:tc>
        <w:tc>
          <w:tcPr>
            <w:tcW w:w="1247" w:type="dxa"/>
          </w:tcPr>
          <w:p w:rsidR="00425950" w:rsidRDefault="00425950">
            <w:pPr>
              <w:pStyle w:val="ConsPlusNormal"/>
              <w:jc w:val="center"/>
            </w:pPr>
            <w:r>
              <w:t>423641,24</w:t>
            </w:r>
          </w:p>
        </w:tc>
        <w:tc>
          <w:tcPr>
            <w:tcW w:w="1361" w:type="dxa"/>
          </w:tcPr>
          <w:p w:rsidR="00425950" w:rsidRDefault="00425950">
            <w:pPr>
              <w:pStyle w:val="ConsPlusNormal"/>
              <w:jc w:val="center"/>
            </w:pPr>
            <w:r>
              <w:t>1320586,15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399</w:t>
            </w:r>
          </w:p>
        </w:tc>
        <w:tc>
          <w:tcPr>
            <w:tcW w:w="1247" w:type="dxa"/>
          </w:tcPr>
          <w:p w:rsidR="00425950" w:rsidRDefault="00425950">
            <w:pPr>
              <w:pStyle w:val="ConsPlusNormal"/>
              <w:jc w:val="center"/>
            </w:pPr>
            <w:r>
              <w:t>423618,36</w:t>
            </w:r>
          </w:p>
        </w:tc>
        <w:tc>
          <w:tcPr>
            <w:tcW w:w="1361" w:type="dxa"/>
          </w:tcPr>
          <w:p w:rsidR="00425950" w:rsidRDefault="00425950">
            <w:pPr>
              <w:pStyle w:val="ConsPlusNormal"/>
              <w:jc w:val="center"/>
            </w:pPr>
            <w:r>
              <w:t>1320553,25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400</w:t>
            </w:r>
          </w:p>
        </w:tc>
        <w:tc>
          <w:tcPr>
            <w:tcW w:w="1247" w:type="dxa"/>
          </w:tcPr>
          <w:p w:rsidR="00425950" w:rsidRDefault="00425950">
            <w:pPr>
              <w:pStyle w:val="ConsPlusNormal"/>
              <w:jc w:val="center"/>
            </w:pPr>
            <w:r>
              <w:t>423580,60</w:t>
            </w:r>
          </w:p>
        </w:tc>
        <w:tc>
          <w:tcPr>
            <w:tcW w:w="1361" w:type="dxa"/>
          </w:tcPr>
          <w:p w:rsidR="00425950" w:rsidRDefault="00425950">
            <w:pPr>
              <w:pStyle w:val="ConsPlusNormal"/>
              <w:jc w:val="center"/>
            </w:pPr>
            <w:r>
              <w:t>1320498,62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401</w:t>
            </w:r>
          </w:p>
        </w:tc>
        <w:tc>
          <w:tcPr>
            <w:tcW w:w="1247" w:type="dxa"/>
          </w:tcPr>
          <w:p w:rsidR="00425950" w:rsidRDefault="00425950">
            <w:pPr>
              <w:pStyle w:val="ConsPlusNormal"/>
              <w:jc w:val="center"/>
            </w:pPr>
            <w:r>
              <w:t>423530,54</w:t>
            </w:r>
          </w:p>
        </w:tc>
        <w:tc>
          <w:tcPr>
            <w:tcW w:w="1361" w:type="dxa"/>
          </w:tcPr>
          <w:p w:rsidR="00425950" w:rsidRDefault="00425950">
            <w:pPr>
              <w:pStyle w:val="ConsPlusNormal"/>
              <w:jc w:val="center"/>
            </w:pPr>
            <w:r>
              <w:t>1320421,38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402</w:t>
            </w:r>
          </w:p>
        </w:tc>
        <w:tc>
          <w:tcPr>
            <w:tcW w:w="1247" w:type="dxa"/>
          </w:tcPr>
          <w:p w:rsidR="00425950" w:rsidRDefault="00425950">
            <w:pPr>
              <w:pStyle w:val="ConsPlusNormal"/>
              <w:jc w:val="center"/>
            </w:pPr>
            <w:r>
              <w:t>423507,08</w:t>
            </w:r>
          </w:p>
        </w:tc>
        <w:tc>
          <w:tcPr>
            <w:tcW w:w="1361" w:type="dxa"/>
          </w:tcPr>
          <w:p w:rsidR="00425950" w:rsidRDefault="00425950">
            <w:pPr>
              <w:pStyle w:val="ConsPlusNormal"/>
              <w:jc w:val="center"/>
            </w:pPr>
            <w:r>
              <w:t>1320348,73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403</w:t>
            </w:r>
          </w:p>
        </w:tc>
        <w:tc>
          <w:tcPr>
            <w:tcW w:w="1247" w:type="dxa"/>
          </w:tcPr>
          <w:p w:rsidR="00425950" w:rsidRDefault="00425950">
            <w:pPr>
              <w:pStyle w:val="ConsPlusNormal"/>
              <w:jc w:val="center"/>
            </w:pPr>
            <w:r>
              <w:t>423489,35</w:t>
            </w:r>
          </w:p>
        </w:tc>
        <w:tc>
          <w:tcPr>
            <w:tcW w:w="1361" w:type="dxa"/>
          </w:tcPr>
          <w:p w:rsidR="00425950" w:rsidRDefault="00425950">
            <w:pPr>
              <w:pStyle w:val="ConsPlusNormal"/>
              <w:jc w:val="center"/>
            </w:pPr>
            <w:r>
              <w:t>1320304,96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404</w:t>
            </w:r>
          </w:p>
        </w:tc>
        <w:tc>
          <w:tcPr>
            <w:tcW w:w="1247" w:type="dxa"/>
          </w:tcPr>
          <w:p w:rsidR="00425950" w:rsidRDefault="00425950">
            <w:pPr>
              <w:pStyle w:val="ConsPlusNormal"/>
              <w:jc w:val="center"/>
            </w:pPr>
            <w:r>
              <w:t>423456,38</w:t>
            </w:r>
          </w:p>
        </w:tc>
        <w:tc>
          <w:tcPr>
            <w:tcW w:w="1361" w:type="dxa"/>
          </w:tcPr>
          <w:p w:rsidR="00425950" w:rsidRDefault="00425950">
            <w:pPr>
              <w:pStyle w:val="ConsPlusNormal"/>
              <w:jc w:val="center"/>
            </w:pPr>
            <w:r>
              <w:t>1320239,46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405</w:t>
            </w:r>
          </w:p>
        </w:tc>
        <w:tc>
          <w:tcPr>
            <w:tcW w:w="1247" w:type="dxa"/>
          </w:tcPr>
          <w:p w:rsidR="00425950" w:rsidRDefault="00425950">
            <w:pPr>
              <w:pStyle w:val="ConsPlusNormal"/>
              <w:jc w:val="center"/>
            </w:pPr>
            <w:r>
              <w:t>423439,41</w:t>
            </w:r>
          </w:p>
        </w:tc>
        <w:tc>
          <w:tcPr>
            <w:tcW w:w="1361" w:type="dxa"/>
          </w:tcPr>
          <w:p w:rsidR="00425950" w:rsidRDefault="00425950">
            <w:pPr>
              <w:pStyle w:val="ConsPlusNormal"/>
              <w:jc w:val="center"/>
            </w:pPr>
            <w:r>
              <w:t>1320205,47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406</w:t>
            </w:r>
          </w:p>
        </w:tc>
        <w:tc>
          <w:tcPr>
            <w:tcW w:w="1247" w:type="dxa"/>
          </w:tcPr>
          <w:p w:rsidR="00425950" w:rsidRDefault="00425950">
            <w:pPr>
              <w:pStyle w:val="ConsPlusNormal"/>
              <w:jc w:val="center"/>
            </w:pPr>
            <w:r>
              <w:t>423439,28</w:t>
            </w:r>
          </w:p>
        </w:tc>
        <w:tc>
          <w:tcPr>
            <w:tcW w:w="1361" w:type="dxa"/>
          </w:tcPr>
          <w:p w:rsidR="00425950" w:rsidRDefault="00425950">
            <w:pPr>
              <w:pStyle w:val="ConsPlusNormal"/>
              <w:jc w:val="center"/>
            </w:pPr>
            <w:r>
              <w:t>1320198,95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407</w:t>
            </w:r>
          </w:p>
        </w:tc>
        <w:tc>
          <w:tcPr>
            <w:tcW w:w="1247" w:type="dxa"/>
          </w:tcPr>
          <w:p w:rsidR="00425950" w:rsidRDefault="00425950">
            <w:pPr>
              <w:pStyle w:val="ConsPlusNormal"/>
              <w:jc w:val="center"/>
            </w:pPr>
            <w:r>
              <w:t>423443,19</w:t>
            </w:r>
          </w:p>
        </w:tc>
        <w:tc>
          <w:tcPr>
            <w:tcW w:w="1361" w:type="dxa"/>
          </w:tcPr>
          <w:p w:rsidR="00425950" w:rsidRDefault="00425950">
            <w:pPr>
              <w:pStyle w:val="ConsPlusNormal"/>
              <w:jc w:val="center"/>
            </w:pPr>
            <w:r>
              <w:t>1320166,84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408</w:t>
            </w:r>
          </w:p>
        </w:tc>
        <w:tc>
          <w:tcPr>
            <w:tcW w:w="1247" w:type="dxa"/>
          </w:tcPr>
          <w:p w:rsidR="00425950" w:rsidRDefault="00425950">
            <w:pPr>
              <w:pStyle w:val="ConsPlusNormal"/>
              <w:jc w:val="center"/>
            </w:pPr>
            <w:r>
              <w:t>423448,44</w:t>
            </w:r>
          </w:p>
        </w:tc>
        <w:tc>
          <w:tcPr>
            <w:tcW w:w="1361" w:type="dxa"/>
          </w:tcPr>
          <w:p w:rsidR="00425950" w:rsidRDefault="00425950">
            <w:pPr>
              <w:pStyle w:val="ConsPlusNormal"/>
              <w:jc w:val="center"/>
            </w:pPr>
            <w:r>
              <w:t>1320148,49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409</w:t>
            </w:r>
          </w:p>
        </w:tc>
        <w:tc>
          <w:tcPr>
            <w:tcW w:w="1247" w:type="dxa"/>
          </w:tcPr>
          <w:p w:rsidR="00425950" w:rsidRDefault="00425950">
            <w:pPr>
              <w:pStyle w:val="ConsPlusNormal"/>
              <w:jc w:val="center"/>
            </w:pPr>
            <w:r>
              <w:t>423438,94</w:t>
            </w:r>
          </w:p>
        </w:tc>
        <w:tc>
          <w:tcPr>
            <w:tcW w:w="1361" w:type="dxa"/>
          </w:tcPr>
          <w:p w:rsidR="00425950" w:rsidRDefault="00425950">
            <w:pPr>
              <w:pStyle w:val="ConsPlusNormal"/>
              <w:jc w:val="center"/>
            </w:pPr>
            <w:r>
              <w:t>1320123,86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410</w:t>
            </w:r>
          </w:p>
        </w:tc>
        <w:tc>
          <w:tcPr>
            <w:tcW w:w="1247" w:type="dxa"/>
          </w:tcPr>
          <w:p w:rsidR="00425950" w:rsidRDefault="00425950">
            <w:pPr>
              <w:pStyle w:val="ConsPlusNormal"/>
              <w:jc w:val="center"/>
            </w:pPr>
            <w:r>
              <w:t>423435,47</w:t>
            </w:r>
          </w:p>
        </w:tc>
        <w:tc>
          <w:tcPr>
            <w:tcW w:w="1361" w:type="dxa"/>
          </w:tcPr>
          <w:p w:rsidR="00425950" w:rsidRDefault="00425950">
            <w:pPr>
              <w:pStyle w:val="ConsPlusNormal"/>
              <w:jc w:val="center"/>
            </w:pPr>
            <w:r>
              <w:t>1320116,24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411</w:t>
            </w:r>
          </w:p>
        </w:tc>
        <w:tc>
          <w:tcPr>
            <w:tcW w:w="1247" w:type="dxa"/>
          </w:tcPr>
          <w:p w:rsidR="00425950" w:rsidRDefault="00425950">
            <w:pPr>
              <w:pStyle w:val="ConsPlusNormal"/>
              <w:jc w:val="center"/>
            </w:pPr>
            <w:r>
              <w:t>423430,31</w:t>
            </w:r>
          </w:p>
        </w:tc>
        <w:tc>
          <w:tcPr>
            <w:tcW w:w="1361" w:type="dxa"/>
          </w:tcPr>
          <w:p w:rsidR="00425950" w:rsidRDefault="00425950">
            <w:pPr>
              <w:pStyle w:val="ConsPlusNormal"/>
              <w:jc w:val="center"/>
            </w:pPr>
            <w:r>
              <w:t>1320101,23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412</w:t>
            </w:r>
          </w:p>
        </w:tc>
        <w:tc>
          <w:tcPr>
            <w:tcW w:w="1247" w:type="dxa"/>
          </w:tcPr>
          <w:p w:rsidR="00425950" w:rsidRDefault="00425950">
            <w:pPr>
              <w:pStyle w:val="ConsPlusNormal"/>
              <w:jc w:val="center"/>
            </w:pPr>
            <w:r>
              <w:t>423444,15</w:t>
            </w:r>
          </w:p>
        </w:tc>
        <w:tc>
          <w:tcPr>
            <w:tcW w:w="1361" w:type="dxa"/>
          </w:tcPr>
          <w:p w:rsidR="00425950" w:rsidRDefault="00425950">
            <w:pPr>
              <w:pStyle w:val="ConsPlusNormal"/>
              <w:jc w:val="center"/>
            </w:pPr>
            <w:r>
              <w:t>1320096,72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413</w:t>
            </w:r>
          </w:p>
        </w:tc>
        <w:tc>
          <w:tcPr>
            <w:tcW w:w="1247" w:type="dxa"/>
          </w:tcPr>
          <w:p w:rsidR="00425950" w:rsidRDefault="00425950">
            <w:pPr>
              <w:pStyle w:val="ConsPlusNormal"/>
              <w:jc w:val="center"/>
            </w:pPr>
            <w:r>
              <w:t>423454,78</w:t>
            </w:r>
          </w:p>
        </w:tc>
        <w:tc>
          <w:tcPr>
            <w:tcW w:w="1361" w:type="dxa"/>
          </w:tcPr>
          <w:p w:rsidR="00425950" w:rsidRDefault="00425950">
            <w:pPr>
              <w:pStyle w:val="ConsPlusNormal"/>
              <w:jc w:val="center"/>
            </w:pPr>
            <w:r>
              <w:t>1320120,66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414</w:t>
            </w:r>
          </w:p>
        </w:tc>
        <w:tc>
          <w:tcPr>
            <w:tcW w:w="1247" w:type="dxa"/>
          </w:tcPr>
          <w:p w:rsidR="00425950" w:rsidRDefault="00425950">
            <w:pPr>
              <w:pStyle w:val="ConsPlusNormal"/>
              <w:jc w:val="center"/>
            </w:pPr>
            <w:r>
              <w:t>423482,91</w:t>
            </w:r>
          </w:p>
        </w:tc>
        <w:tc>
          <w:tcPr>
            <w:tcW w:w="1361" w:type="dxa"/>
          </w:tcPr>
          <w:p w:rsidR="00425950" w:rsidRDefault="00425950">
            <w:pPr>
              <w:pStyle w:val="ConsPlusNormal"/>
              <w:jc w:val="center"/>
            </w:pPr>
            <w:r>
              <w:t>1320185,00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415</w:t>
            </w:r>
          </w:p>
        </w:tc>
        <w:tc>
          <w:tcPr>
            <w:tcW w:w="1247" w:type="dxa"/>
          </w:tcPr>
          <w:p w:rsidR="00425950" w:rsidRDefault="00425950">
            <w:pPr>
              <w:pStyle w:val="ConsPlusNormal"/>
              <w:jc w:val="center"/>
            </w:pPr>
            <w:r>
              <w:t>423532,83</w:t>
            </w:r>
          </w:p>
        </w:tc>
        <w:tc>
          <w:tcPr>
            <w:tcW w:w="1361" w:type="dxa"/>
          </w:tcPr>
          <w:p w:rsidR="00425950" w:rsidRDefault="00425950">
            <w:pPr>
              <w:pStyle w:val="ConsPlusNormal"/>
              <w:jc w:val="center"/>
            </w:pPr>
            <w:r>
              <w:t>1320263,06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416</w:t>
            </w:r>
          </w:p>
        </w:tc>
        <w:tc>
          <w:tcPr>
            <w:tcW w:w="1247" w:type="dxa"/>
          </w:tcPr>
          <w:p w:rsidR="00425950" w:rsidRDefault="00425950">
            <w:pPr>
              <w:pStyle w:val="ConsPlusNormal"/>
              <w:jc w:val="center"/>
            </w:pPr>
            <w:r>
              <w:t>423557,89</w:t>
            </w:r>
          </w:p>
        </w:tc>
        <w:tc>
          <w:tcPr>
            <w:tcW w:w="1361" w:type="dxa"/>
          </w:tcPr>
          <w:p w:rsidR="00425950" w:rsidRDefault="00425950">
            <w:pPr>
              <w:pStyle w:val="ConsPlusNormal"/>
              <w:jc w:val="center"/>
            </w:pPr>
            <w:r>
              <w:t>1320295,38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417</w:t>
            </w:r>
          </w:p>
        </w:tc>
        <w:tc>
          <w:tcPr>
            <w:tcW w:w="1247" w:type="dxa"/>
          </w:tcPr>
          <w:p w:rsidR="00425950" w:rsidRDefault="00425950">
            <w:pPr>
              <w:pStyle w:val="ConsPlusNormal"/>
              <w:jc w:val="center"/>
            </w:pPr>
            <w:r>
              <w:t>423605,52</w:t>
            </w:r>
          </w:p>
        </w:tc>
        <w:tc>
          <w:tcPr>
            <w:tcW w:w="1361" w:type="dxa"/>
          </w:tcPr>
          <w:p w:rsidR="00425950" w:rsidRDefault="00425950">
            <w:pPr>
              <w:pStyle w:val="ConsPlusNormal"/>
              <w:jc w:val="center"/>
            </w:pPr>
            <w:r>
              <w:t>1320279,28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418</w:t>
            </w:r>
          </w:p>
        </w:tc>
        <w:tc>
          <w:tcPr>
            <w:tcW w:w="1247" w:type="dxa"/>
          </w:tcPr>
          <w:p w:rsidR="00425950" w:rsidRDefault="00425950">
            <w:pPr>
              <w:pStyle w:val="ConsPlusNormal"/>
              <w:jc w:val="center"/>
            </w:pPr>
            <w:r>
              <w:t>423629,40</w:t>
            </w:r>
          </w:p>
        </w:tc>
        <w:tc>
          <w:tcPr>
            <w:tcW w:w="1361" w:type="dxa"/>
          </w:tcPr>
          <w:p w:rsidR="00425950" w:rsidRDefault="00425950">
            <w:pPr>
              <w:pStyle w:val="ConsPlusNormal"/>
              <w:jc w:val="center"/>
            </w:pPr>
            <w:r>
              <w:t>1320334,39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419</w:t>
            </w:r>
          </w:p>
        </w:tc>
        <w:tc>
          <w:tcPr>
            <w:tcW w:w="1247" w:type="dxa"/>
          </w:tcPr>
          <w:p w:rsidR="00425950" w:rsidRDefault="00425950">
            <w:pPr>
              <w:pStyle w:val="ConsPlusNormal"/>
              <w:jc w:val="center"/>
            </w:pPr>
            <w:r>
              <w:t>423638,55</w:t>
            </w:r>
          </w:p>
        </w:tc>
        <w:tc>
          <w:tcPr>
            <w:tcW w:w="1361" w:type="dxa"/>
          </w:tcPr>
          <w:p w:rsidR="00425950" w:rsidRDefault="00425950">
            <w:pPr>
              <w:pStyle w:val="ConsPlusNormal"/>
              <w:jc w:val="center"/>
            </w:pPr>
            <w:r>
              <w:t>1320359,69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420</w:t>
            </w:r>
          </w:p>
        </w:tc>
        <w:tc>
          <w:tcPr>
            <w:tcW w:w="1247" w:type="dxa"/>
          </w:tcPr>
          <w:p w:rsidR="00425950" w:rsidRDefault="00425950">
            <w:pPr>
              <w:pStyle w:val="ConsPlusNormal"/>
              <w:jc w:val="center"/>
            </w:pPr>
            <w:r>
              <w:t>423654,00</w:t>
            </w:r>
          </w:p>
        </w:tc>
        <w:tc>
          <w:tcPr>
            <w:tcW w:w="1361" w:type="dxa"/>
          </w:tcPr>
          <w:p w:rsidR="00425950" w:rsidRDefault="00425950">
            <w:pPr>
              <w:pStyle w:val="ConsPlusNormal"/>
              <w:jc w:val="center"/>
            </w:pPr>
            <w:r>
              <w:t>1320385,60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421</w:t>
            </w:r>
          </w:p>
        </w:tc>
        <w:tc>
          <w:tcPr>
            <w:tcW w:w="1247" w:type="dxa"/>
          </w:tcPr>
          <w:p w:rsidR="00425950" w:rsidRDefault="00425950">
            <w:pPr>
              <w:pStyle w:val="ConsPlusNormal"/>
              <w:jc w:val="center"/>
            </w:pPr>
            <w:r>
              <w:t>423683,64</w:t>
            </w:r>
          </w:p>
        </w:tc>
        <w:tc>
          <w:tcPr>
            <w:tcW w:w="1361" w:type="dxa"/>
          </w:tcPr>
          <w:p w:rsidR="00425950" w:rsidRDefault="00425950">
            <w:pPr>
              <w:pStyle w:val="ConsPlusNormal"/>
              <w:jc w:val="center"/>
            </w:pPr>
            <w:r>
              <w:t>1320432,20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422</w:t>
            </w:r>
          </w:p>
        </w:tc>
        <w:tc>
          <w:tcPr>
            <w:tcW w:w="1247" w:type="dxa"/>
          </w:tcPr>
          <w:p w:rsidR="00425950" w:rsidRDefault="00425950">
            <w:pPr>
              <w:pStyle w:val="ConsPlusNormal"/>
              <w:jc w:val="center"/>
            </w:pPr>
            <w:r>
              <w:t>423713,90</w:t>
            </w:r>
          </w:p>
        </w:tc>
        <w:tc>
          <w:tcPr>
            <w:tcW w:w="1361" w:type="dxa"/>
          </w:tcPr>
          <w:p w:rsidR="00425950" w:rsidRDefault="00425950">
            <w:pPr>
              <w:pStyle w:val="ConsPlusNormal"/>
              <w:jc w:val="center"/>
            </w:pPr>
            <w:r>
              <w:t>1320469,09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423</w:t>
            </w:r>
          </w:p>
        </w:tc>
        <w:tc>
          <w:tcPr>
            <w:tcW w:w="1247" w:type="dxa"/>
          </w:tcPr>
          <w:p w:rsidR="00425950" w:rsidRDefault="00425950">
            <w:pPr>
              <w:pStyle w:val="ConsPlusNormal"/>
              <w:jc w:val="center"/>
            </w:pPr>
            <w:r>
              <w:t>423727,96</w:t>
            </w:r>
          </w:p>
        </w:tc>
        <w:tc>
          <w:tcPr>
            <w:tcW w:w="1361" w:type="dxa"/>
          </w:tcPr>
          <w:p w:rsidR="00425950" w:rsidRDefault="00425950">
            <w:pPr>
              <w:pStyle w:val="ConsPlusNormal"/>
              <w:jc w:val="center"/>
            </w:pPr>
            <w:r>
              <w:t>1320491,96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424</w:t>
            </w:r>
          </w:p>
        </w:tc>
        <w:tc>
          <w:tcPr>
            <w:tcW w:w="1247" w:type="dxa"/>
          </w:tcPr>
          <w:p w:rsidR="00425950" w:rsidRDefault="00425950">
            <w:pPr>
              <w:pStyle w:val="ConsPlusNormal"/>
              <w:jc w:val="center"/>
            </w:pPr>
            <w:r>
              <w:t>423745,98</w:t>
            </w:r>
          </w:p>
        </w:tc>
        <w:tc>
          <w:tcPr>
            <w:tcW w:w="1361" w:type="dxa"/>
          </w:tcPr>
          <w:p w:rsidR="00425950" w:rsidRDefault="00425950">
            <w:pPr>
              <w:pStyle w:val="ConsPlusNormal"/>
              <w:jc w:val="center"/>
            </w:pPr>
            <w:r>
              <w:t>1320537,90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425</w:t>
            </w:r>
          </w:p>
        </w:tc>
        <w:tc>
          <w:tcPr>
            <w:tcW w:w="1247" w:type="dxa"/>
          </w:tcPr>
          <w:p w:rsidR="00425950" w:rsidRDefault="00425950">
            <w:pPr>
              <w:pStyle w:val="ConsPlusNormal"/>
              <w:jc w:val="center"/>
            </w:pPr>
            <w:r>
              <w:t>423748,60</w:t>
            </w:r>
          </w:p>
        </w:tc>
        <w:tc>
          <w:tcPr>
            <w:tcW w:w="1361" w:type="dxa"/>
          </w:tcPr>
          <w:p w:rsidR="00425950" w:rsidRDefault="00425950">
            <w:pPr>
              <w:pStyle w:val="ConsPlusNormal"/>
              <w:jc w:val="center"/>
            </w:pPr>
            <w:r>
              <w:t>1320555,63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426</w:t>
            </w:r>
          </w:p>
        </w:tc>
        <w:tc>
          <w:tcPr>
            <w:tcW w:w="1247" w:type="dxa"/>
          </w:tcPr>
          <w:p w:rsidR="00425950" w:rsidRDefault="00425950">
            <w:pPr>
              <w:pStyle w:val="ConsPlusNormal"/>
              <w:jc w:val="center"/>
            </w:pPr>
            <w:r>
              <w:t>423748,90</w:t>
            </w:r>
          </w:p>
        </w:tc>
        <w:tc>
          <w:tcPr>
            <w:tcW w:w="1361" w:type="dxa"/>
          </w:tcPr>
          <w:p w:rsidR="00425950" w:rsidRDefault="00425950">
            <w:pPr>
              <w:pStyle w:val="ConsPlusNormal"/>
              <w:jc w:val="center"/>
            </w:pPr>
            <w:r>
              <w:t>1320571,42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427</w:t>
            </w:r>
          </w:p>
        </w:tc>
        <w:tc>
          <w:tcPr>
            <w:tcW w:w="1247" w:type="dxa"/>
          </w:tcPr>
          <w:p w:rsidR="00425950" w:rsidRDefault="00425950">
            <w:pPr>
              <w:pStyle w:val="ConsPlusNormal"/>
              <w:jc w:val="center"/>
            </w:pPr>
            <w:r>
              <w:t>423760,78</w:t>
            </w:r>
          </w:p>
        </w:tc>
        <w:tc>
          <w:tcPr>
            <w:tcW w:w="1361" w:type="dxa"/>
          </w:tcPr>
          <w:p w:rsidR="00425950" w:rsidRDefault="00425950">
            <w:pPr>
              <w:pStyle w:val="ConsPlusNormal"/>
              <w:jc w:val="center"/>
            </w:pPr>
            <w:r>
              <w:t>1320585,05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428</w:t>
            </w:r>
          </w:p>
        </w:tc>
        <w:tc>
          <w:tcPr>
            <w:tcW w:w="1247" w:type="dxa"/>
          </w:tcPr>
          <w:p w:rsidR="00425950" w:rsidRDefault="00425950">
            <w:pPr>
              <w:pStyle w:val="ConsPlusNormal"/>
              <w:jc w:val="center"/>
            </w:pPr>
            <w:r>
              <w:t>423789,75</w:t>
            </w:r>
          </w:p>
        </w:tc>
        <w:tc>
          <w:tcPr>
            <w:tcW w:w="1361" w:type="dxa"/>
          </w:tcPr>
          <w:p w:rsidR="00425950" w:rsidRDefault="00425950">
            <w:pPr>
              <w:pStyle w:val="ConsPlusNormal"/>
              <w:jc w:val="center"/>
            </w:pPr>
            <w:r>
              <w:t>1320625,59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429</w:t>
            </w:r>
          </w:p>
        </w:tc>
        <w:tc>
          <w:tcPr>
            <w:tcW w:w="1247" w:type="dxa"/>
          </w:tcPr>
          <w:p w:rsidR="00425950" w:rsidRDefault="00425950">
            <w:pPr>
              <w:pStyle w:val="ConsPlusNormal"/>
              <w:jc w:val="center"/>
            </w:pPr>
            <w:r>
              <w:t>423838,53</w:t>
            </w:r>
          </w:p>
        </w:tc>
        <w:tc>
          <w:tcPr>
            <w:tcW w:w="1361" w:type="dxa"/>
          </w:tcPr>
          <w:p w:rsidR="00425950" w:rsidRDefault="00425950">
            <w:pPr>
              <w:pStyle w:val="ConsPlusNormal"/>
              <w:jc w:val="center"/>
            </w:pPr>
            <w:r>
              <w:t>1320623,13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430</w:t>
            </w:r>
          </w:p>
        </w:tc>
        <w:tc>
          <w:tcPr>
            <w:tcW w:w="1247" w:type="dxa"/>
          </w:tcPr>
          <w:p w:rsidR="00425950" w:rsidRDefault="00425950">
            <w:pPr>
              <w:pStyle w:val="ConsPlusNormal"/>
              <w:jc w:val="center"/>
            </w:pPr>
            <w:r>
              <w:t>423863,11</w:t>
            </w:r>
          </w:p>
        </w:tc>
        <w:tc>
          <w:tcPr>
            <w:tcW w:w="1361" w:type="dxa"/>
          </w:tcPr>
          <w:p w:rsidR="00425950" w:rsidRDefault="00425950">
            <w:pPr>
              <w:pStyle w:val="ConsPlusNormal"/>
              <w:jc w:val="center"/>
            </w:pPr>
            <w:r>
              <w:t>1320624,84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431</w:t>
            </w:r>
          </w:p>
        </w:tc>
        <w:tc>
          <w:tcPr>
            <w:tcW w:w="1247" w:type="dxa"/>
          </w:tcPr>
          <w:p w:rsidR="00425950" w:rsidRDefault="00425950">
            <w:pPr>
              <w:pStyle w:val="ConsPlusNormal"/>
              <w:jc w:val="center"/>
            </w:pPr>
            <w:r>
              <w:t>423901,17</w:t>
            </w:r>
          </w:p>
        </w:tc>
        <w:tc>
          <w:tcPr>
            <w:tcW w:w="1361" w:type="dxa"/>
          </w:tcPr>
          <w:p w:rsidR="00425950" w:rsidRDefault="00425950">
            <w:pPr>
              <w:pStyle w:val="ConsPlusNormal"/>
              <w:jc w:val="center"/>
            </w:pPr>
            <w:r>
              <w:t>1320632,48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432</w:t>
            </w:r>
          </w:p>
        </w:tc>
        <w:tc>
          <w:tcPr>
            <w:tcW w:w="1247" w:type="dxa"/>
          </w:tcPr>
          <w:p w:rsidR="00425950" w:rsidRDefault="00425950">
            <w:pPr>
              <w:pStyle w:val="ConsPlusNormal"/>
              <w:jc w:val="center"/>
            </w:pPr>
            <w:r>
              <w:t>423931,39</w:t>
            </w:r>
          </w:p>
        </w:tc>
        <w:tc>
          <w:tcPr>
            <w:tcW w:w="1361" w:type="dxa"/>
          </w:tcPr>
          <w:p w:rsidR="00425950" w:rsidRDefault="00425950">
            <w:pPr>
              <w:pStyle w:val="ConsPlusNormal"/>
              <w:jc w:val="center"/>
            </w:pPr>
            <w:r>
              <w:t>1320646,10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433</w:t>
            </w:r>
          </w:p>
        </w:tc>
        <w:tc>
          <w:tcPr>
            <w:tcW w:w="1247" w:type="dxa"/>
          </w:tcPr>
          <w:p w:rsidR="00425950" w:rsidRDefault="00425950">
            <w:pPr>
              <w:pStyle w:val="ConsPlusNormal"/>
              <w:jc w:val="center"/>
            </w:pPr>
            <w:r>
              <w:t>423960,17</w:t>
            </w:r>
          </w:p>
        </w:tc>
        <w:tc>
          <w:tcPr>
            <w:tcW w:w="1361" w:type="dxa"/>
          </w:tcPr>
          <w:p w:rsidR="00425950" w:rsidRDefault="00425950">
            <w:pPr>
              <w:pStyle w:val="ConsPlusNormal"/>
              <w:jc w:val="center"/>
            </w:pPr>
            <w:r>
              <w:t>1320665,87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434</w:t>
            </w:r>
          </w:p>
        </w:tc>
        <w:tc>
          <w:tcPr>
            <w:tcW w:w="1247" w:type="dxa"/>
          </w:tcPr>
          <w:p w:rsidR="00425950" w:rsidRDefault="00425950">
            <w:pPr>
              <w:pStyle w:val="ConsPlusNormal"/>
              <w:jc w:val="center"/>
            </w:pPr>
            <w:r>
              <w:t>423990,55</w:t>
            </w:r>
          </w:p>
        </w:tc>
        <w:tc>
          <w:tcPr>
            <w:tcW w:w="1361" w:type="dxa"/>
          </w:tcPr>
          <w:p w:rsidR="00425950" w:rsidRDefault="00425950">
            <w:pPr>
              <w:pStyle w:val="ConsPlusNormal"/>
              <w:jc w:val="center"/>
            </w:pPr>
            <w:r>
              <w:t>1320693,20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435</w:t>
            </w:r>
          </w:p>
        </w:tc>
        <w:tc>
          <w:tcPr>
            <w:tcW w:w="1247" w:type="dxa"/>
          </w:tcPr>
          <w:p w:rsidR="00425950" w:rsidRDefault="00425950">
            <w:pPr>
              <w:pStyle w:val="ConsPlusNormal"/>
              <w:jc w:val="center"/>
            </w:pPr>
            <w:r>
              <w:t>424004,60</w:t>
            </w:r>
          </w:p>
        </w:tc>
        <w:tc>
          <w:tcPr>
            <w:tcW w:w="1361" w:type="dxa"/>
          </w:tcPr>
          <w:p w:rsidR="00425950" w:rsidRDefault="00425950">
            <w:pPr>
              <w:pStyle w:val="ConsPlusNormal"/>
              <w:jc w:val="center"/>
            </w:pPr>
            <w:r>
              <w:t>1320716,07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436</w:t>
            </w:r>
          </w:p>
        </w:tc>
        <w:tc>
          <w:tcPr>
            <w:tcW w:w="1247" w:type="dxa"/>
          </w:tcPr>
          <w:p w:rsidR="00425950" w:rsidRDefault="00425950">
            <w:pPr>
              <w:pStyle w:val="ConsPlusNormal"/>
              <w:jc w:val="center"/>
            </w:pPr>
            <w:r>
              <w:t>424010,95</w:t>
            </w:r>
          </w:p>
        </w:tc>
        <w:tc>
          <w:tcPr>
            <w:tcW w:w="1361" w:type="dxa"/>
          </w:tcPr>
          <w:p w:rsidR="00425950" w:rsidRDefault="00425950">
            <w:pPr>
              <w:pStyle w:val="ConsPlusNormal"/>
              <w:jc w:val="center"/>
            </w:pPr>
            <w:r>
              <w:t>1320735,68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437</w:t>
            </w:r>
          </w:p>
        </w:tc>
        <w:tc>
          <w:tcPr>
            <w:tcW w:w="1247" w:type="dxa"/>
          </w:tcPr>
          <w:p w:rsidR="00425950" w:rsidRDefault="00425950">
            <w:pPr>
              <w:pStyle w:val="ConsPlusNormal"/>
              <w:jc w:val="center"/>
            </w:pPr>
            <w:r>
              <w:t>424019,86</w:t>
            </w:r>
          </w:p>
        </w:tc>
        <w:tc>
          <w:tcPr>
            <w:tcW w:w="1361" w:type="dxa"/>
          </w:tcPr>
          <w:p w:rsidR="00425950" w:rsidRDefault="00425950">
            <w:pPr>
              <w:pStyle w:val="ConsPlusNormal"/>
              <w:jc w:val="center"/>
            </w:pPr>
            <w:r>
              <w:t>1320781,68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438</w:t>
            </w:r>
          </w:p>
        </w:tc>
        <w:tc>
          <w:tcPr>
            <w:tcW w:w="1247" w:type="dxa"/>
          </w:tcPr>
          <w:p w:rsidR="00425950" w:rsidRDefault="00425950">
            <w:pPr>
              <w:pStyle w:val="ConsPlusNormal"/>
              <w:jc w:val="center"/>
            </w:pPr>
            <w:r>
              <w:t>424020,74</w:t>
            </w:r>
          </w:p>
        </w:tc>
        <w:tc>
          <w:tcPr>
            <w:tcW w:w="1361" w:type="dxa"/>
          </w:tcPr>
          <w:p w:rsidR="00425950" w:rsidRDefault="00425950">
            <w:pPr>
              <w:pStyle w:val="ConsPlusNormal"/>
              <w:jc w:val="center"/>
            </w:pPr>
            <w:r>
              <w:t>1320840,28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439</w:t>
            </w:r>
          </w:p>
        </w:tc>
        <w:tc>
          <w:tcPr>
            <w:tcW w:w="1247" w:type="dxa"/>
          </w:tcPr>
          <w:p w:rsidR="00425950" w:rsidRDefault="00425950">
            <w:pPr>
              <w:pStyle w:val="ConsPlusNormal"/>
              <w:jc w:val="center"/>
            </w:pPr>
            <w:r>
              <w:t>423983,39</w:t>
            </w:r>
          </w:p>
        </w:tc>
        <w:tc>
          <w:tcPr>
            <w:tcW w:w="1361" w:type="dxa"/>
          </w:tcPr>
          <w:p w:rsidR="00425950" w:rsidRDefault="00425950">
            <w:pPr>
              <w:pStyle w:val="ConsPlusNormal"/>
              <w:jc w:val="center"/>
            </w:pPr>
            <w:r>
              <w:t>1320846,63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440</w:t>
            </w:r>
          </w:p>
        </w:tc>
        <w:tc>
          <w:tcPr>
            <w:tcW w:w="1247" w:type="dxa"/>
          </w:tcPr>
          <w:p w:rsidR="00425950" w:rsidRDefault="00425950">
            <w:pPr>
              <w:pStyle w:val="ConsPlusNormal"/>
              <w:jc w:val="center"/>
            </w:pPr>
            <w:r>
              <w:t>423971,44</w:t>
            </w:r>
          </w:p>
        </w:tc>
        <w:tc>
          <w:tcPr>
            <w:tcW w:w="1361" w:type="dxa"/>
          </w:tcPr>
          <w:p w:rsidR="00425950" w:rsidRDefault="00425950">
            <w:pPr>
              <w:pStyle w:val="ConsPlusNormal"/>
              <w:jc w:val="center"/>
            </w:pPr>
            <w:r>
              <w:t>1320822,02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441</w:t>
            </w:r>
          </w:p>
        </w:tc>
        <w:tc>
          <w:tcPr>
            <w:tcW w:w="1247" w:type="dxa"/>
          </w:tcPr>
          <w:p w:rsidR="00425950" w:rsidRDefault="00425950">
            <w:pPr>
              <w:pStyle w:val="ConsPlusNormal"/>
              <w:jc w:val="center"/>
            </w:pPr>
            <w:r>
              <w:t>423938,45</w:t>
            </w:r>
          </w:p>
        </w:tc>
        <w:tc>
          <w:tcPr>
            <w:tcW w:w="1361" w:type="dxa"/>
          </w:tcPr>
          <w:p w:rsidR="00425950" w:rsidRDefault="00425950">
            <w:pPr>
              <w:pStyle w:val="ConsPlusNormal"/>
              <w:jc w:val="center"/>
            </w:pPr>
            <w:r>
              <w:t>1320766,39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442</w:t>
            </w:r>
          </w:p>
        </w:tc>
        <w:tc>
          <w:tcPr>
            <w:tcW w:w="1247" w:type="dxa"/>
          </w:tcPr>
          <w:p w:rsidR="00425950" w:rsidRDefault="00425950">
            <w:pPr>
              <w:pStyle w:val="ConsPlusNormal"/>
              <w:jc w:val="center"/>
            </w:pPr>
            <w:r>
              <w:t>423933,35</w:t>
            </w:r>
          </w:p>
        </w:tc>
        <w:tc>
          <w:tcPr>
            <w:tcW w:w="1361" w:type="dxa"/>
          </w:tcPr>
          <w:p w:rsidR="00425950" w:rsidRDefault="00425950">
            <w:pPr>
              <w:pStyle w:val="ConsPlusNormal"/>
              <w:jc w:val="center"/>
            </w:pPr>
            <w:r>
              <w:t>1320757,77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443</w:t>
            </w:r>
          </w:p>
        </w:tc>
        <w:tc>
          <w:tcPr>
            <w:tcW w:w="1247" w:type="dxa"/>
          </w:tcPr>
          <w:p w:rsidR="00425950" w:rsidRDefault="00425950">
            <w:pPr>
              <w:pStyle w:val="ConsPlusNormal"/>
              <w:jc w:val="center"/>
            </w:pPr>
            <w:r>
              <w:t>423907,92</w:t>
            </w:r>
          </w:p>
        </w:tc>
        <w:tc>
          <w:tcPr>
            <w:tcW w:w="1361" w:type="dxa"/>
          </w:tcPr>
          <w:p w:rsidR="00425950" w:rsidRDefault="00425950">
            <w:pPr>
              <w:pStyle w:val="ConsPlusNormal"/>
              <w:jc w:val="center"/>
            </w:pPr>
            <w:r>
              <w:t>1320763,47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444</w:t>
            </w:r>
          </w:p>
        </w:tc>
        <w:tc>
          <w:tcPr>
            <w:tcW w:w="1247" w:type="dxa"/>
          </w:tcPr>
          <w:p w:rsidR="00425950" w:rsidRDefault="00425950">
            <w:pPr>
              <w:pStyle w:val="ConsPlusNormal"/>
              <w:jc w:val="center"/>
            </w:pPr>
            <w:r>
              <w:t>423910,52</w:t>
            </w:r>
          </w:p>
        </w:tc>
        <w:tc>
          <w:tcPr>
            <w:tcW w:w="1361" w:type="dxa"/>
          </w:tcPr>
          <w:p w:rsidR="00425950" w:rsidRDefault="00425950">
            <w:pPr>
              <w:pStyle w:val="ConsPlusNormal"/>
              <w:jc w:val="center"/>
            </w:pPr>
            <w:r>
              <w:t>1320773,13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445</w:t>
            </w:r>
          </w:p>
        </w:tc>
        <w:tc>
          <w:tcPr>
            <w:tcW w:w="1247" w:type="dxa"/>
          </w:tcPr>
          <w:p w:rsidR="00425950" w:rsidRDefault="00425950">
            <w:pPr>
              <w:pStyle w:val="ConsPlusNormal"/>
              <w:jc w:val="center"/>
            </w:pPr>
            <w:r>
              <w:t>423923,31</w:t>
            </w:r>
          </w:p>
        </w:tc>
        <w:tc>
          <w:tcPr>
            <w:tcW w:w="1361" w:type="dxa"/>
          </w:tcPr>
          <w:p w:rsidR="00425950" w:rsidRDefault="00425950">
            <w:pPr>
              <w:pStyle w:val="ConsPlusNormal"/>
              <w:jc w:val="center"/>
            </w:pPr>
            <w:r>
              <w:t>1320831,84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446</w:t>
            </w:r>
          </w:p>
        </w:tc>
        <w:tc>
          <w:tcPr>
            <w:tcW w:w="1247" w:type="dxa"/>
          </w:tcPr>
          <w:p w:rsidR="00425950" w:rsidRDefault="00425950">
            <w:pPr>
              <w:pStyle w:val="ConsPlusNormal"/>
              <w:jc w:val="center"/>
            </w:pPr>
            <w:r>
              <w:t>423924,46</w:t>
            </w:r>
          </w:p>
        </w:tc>
        <w:tc>
          <w:tcPr>
            <w:tcW w:w="1361" w:type="dxa"/>
          </w:tcPr>
          <w:p w:rsidR="00425950" w:rsidRDefault="00425950">
            <w:pPr>
              <w:pStyle w:val="ConsPlusNormal"/>
              <w:jc w:val="center"/>
            </w:pPr>
            <w:r>
              <w:t>1320849,84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447</w:t>
            </w:r>
          </w:p>
        </w:tc>
        <w:tc>
          <w:tcPr>
            <w:tcW w:w="1247" w:type="dxa"/>
          </w:tcPr>
          <w:p w:rsidR="00425950" w:rsidRDefault="00425950">
            <w:pPr>
              <w:pStyle w:val="ConsPlusNormal"/>
              <w:jc w:val="center"/>
            </w:pPr>
            <w:r>
              <w:t>423912,70</w:t>
            </w:r>
          </w:p>
        </w:tc>
        <w:tc>
          <w:tcPr>
            <w:tcW w:w="1361" w:type="dxa"/>
          </w:tcPr>
          <w:p w:rsidR="00425950" w:rsidRDefault="00425950">
            <w:pPr>
              <w:pStyle w:val="ConsPlusNormal"/>
              <w:jc w:val="center"/>
            </w:pPr>
            <w:r>
              <w:t>1320858,75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448</w:t>
            </w:r>
          </w:p>
        </w:tc>
        <w:tc>
          <w:tcPr>
            <w:tcW w:w="1247" w:type="dxa"/>
          </w:tcPr>
          <w:p w:rsidR="00425950" w:rsidRDefault="00425950">
            <w:pPr>
              <w:pStyle w:val="ConsPlusNormal"/>
              <w:jc w:val="center"/>
            </w:pPr>
            <w:r>
              <w:t>423895,51</w:t>
            </w:r>
          </w:p>
        </w:tc>
        <w:tc>
          <w:tcPr>
            <w:tcW w:w="1361" w:type="dxa"/>
          </w:tcPr>
          <w:p w:rsidR="00425950" w:rsidRDefault="00425950">
            <w:pPr>
              <w:pStyle w:val="ConsPlusNormal"/>
              <w:jc w:val="center"/>
            </w:pPr>
            <w:r>
              <w:t>1320865,18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449</w:t>
            </w:r>
          </w:p>
        </w:tc>
        <w:tc>
          <w:tcPr>
            <w:tcW w:w="1247" w:type="dxa"/>
          </w:tcPr>
          <w:p w:rsidR="00425950" w:rsidRDefault="00425950">
            <w:pPr>
              <w:pStyle w:val="ConsPlusNormal"/>
              <w:jc w:val="center"/>
            </w:pPr>
            <w:r>
              <w:t>423889,85</w:t>
            </w:r>
          </w:p>
        </w:tc>
        <w:tc>
          <w:tcPr>
            <w:tcW w:w="1361" w:type="dxa"/>
          </w:tcPr>
          <w:p w:rsidR="00425950" w:rsidRDefault="00425950">
            <w:pPr>
              <w:pStyle w:val="ConsPlusNormal"/>
              <w:jc w:val="center"/>
            </w:pPr>
            <w:r>
              <w:t>1320884,11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450</w:t>
            </w:r>
          </w:p>
        </w:tc>
        <w:tc>
          <w:tcPr>
            <w:tcW w:w="1247" w:type="dxa"/>
          </w:tcPr>
          <w:p w:rsidR="00425950" w:rsidRDefault="00425950">
            <w:pPr>
              <w:pStyle w:val="ConsPlusNormal"/>
              <w:jc w:val="center"/>
            </w:pPr>
            <w:r>
              <w:t>423897,30</w:t>
            </w:r>
          </w:p>
        </w:tc>
        <w:tc>
          <w:tcPr>
            <w:tcW w:w="1361" w:type="dxa"/>
          </w:tcPr>
          <w:p w:rsidR="00425950" w:rsidRDefault="00425950">
            <w:pPr>
              <w:pStyle w:val="ConsPlusNormal"/>
              <w:jc w:val="center"/>
            </w:pPr>
            <w:r>
              <w:t>1320961,75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451</w:t>
            </w:r>
          </w:p>
        </w:tc>
        <w:tc>
          <w:tcPr>
            <w:tcW w:w="1247" w:type="dxa"/>
          </w:tcPr>
          <w:p w:rsidR="00425950" w:rsidRDefault="00425950">
            <w:pPr>
              <w:pStyle w:val="ConsPlusNormal"/>
              <w:jc w:val="center"/>
            </w:pPr>
            <w:r>
              <w:t>423900,44</w:t>
            </w:r>
          </w:p>
        </w:tc>
        <w:tc>
          <w:tcPr>
            <w:tcW w:w="1361" w:type="dxa"/>
          </w:tcPr>
          <w:p w:rsidR="00425950" w:rsidRDefault="00425950">
            <w:pPr>
              <w:pStyle w:val="ConsPlusNormal"/>
              <w:jc w:val="center"/>
            </w:pPr>
            <w:r>
              <w:t>1320975,23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452</w:t>
            </w:r>
          </w:p>
        </w:tc>
        <w:tc>
          <w:tcPr>
            <w:tcW w:w="1247" w:type="dxa"/>
          </w:tcPr>
          <w:p w:rsidR="00425950" w:rsidRDefault="00425950">
            <w:pPr>
              <w:pStyle w:val="ConsPlusNormal"/>
              <w:jc w:val="center"/>
            </w:pPr>
            <w:r>
              <w:t>423921,85</w:t>
            </w:r>
          </w:p>
        </w:tc>
        <w:tc>
          <w:tcPr>
            <w:tcW w:w="1361" w:type="dxa"/>
          </w:tcPr>
          <w:p w:rsidR="00425950" w:rsidRDefault="00425950">
            <w:pPr>
              <w:pStyle w:val="ConsPlusNormal"/>
              <w:jc w:val="center"/>
            </w:pPr>
            <w:r>
              <w:t>1321015,28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453</w:t>
            </w:r>
          </w:p>
        </w:tc>
        <w:tc>
          <w:tcPr>
            <w:tcW w:w="1247" w:type="dxa"/>
          </w:tcPr>
          <w:p w:rsidR="00425950" w:rsidRDefault="00425950">
            <w:pPr>
              <w:pStyle w:val="ConsPlusNormal"/>
              <w:jc w:val="center"/>
            </w:pPr>
            <w:r>
              <w:t>423938,83</w:t>
            </w:r>
          </w:p>
        </w:tc>
        <w:tc>
          <w:tcPr>
            <w:tcW w:w="1361" w:type="dxa"/>
          </w:tcPr>
          <w:p w:rsidR="00425950" w:rsidRDefault="00425950">
            <w:pPr>
              <w:pStyle w:val="ConsPlusNormal"/>
              <w:jc w:val="center"/>
            </w:pPr>
            <w:r>
              <w:t>1321029,29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454</w:t>
            </w:r>
          </w:p>
        </w:tc>
        <w:tc>
          <w:tcPr>
            <w:tcW w:w="1247" w:type="dxa"/>
          </w:tcPr>
          <w:p w:rsidR="00425950" w:rsidRDefault="00425950">
            <w:pPr>
              <w:pStyle w:val="ConsPlusNormal"/>
              <w:jc w:val="center"/>
            </w:pPr>
            <w:r>
              <w:t>423950,85</w:t>
            </w:r>
          </w:p>
        </w:tc>
        <w:tc>
          <w:tcPr>
            <w:tcW w:w="1361" w:type="dxa"/>
          </w:tcPr>
          <w:p w:rsidR="00425950" w:rsidRDefault="00425950">
            <w:pPr>
              <w:pStyle w:val="ConsPlusNormal"/>
              <w:jc w:val="center"/>
            </w:pPr>
            <w:r>
              <w:t>1321038,10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455</w:t>
            </w:r>
          </w:p>
        </w:tc>
        <w:tc>
          <w:tcPr>
            <w:tcW w:w="1247" w:type="dxa"/>
          </w:tcPr>
          <w:p w:rsidR="00425950" w:rsidRDefault="00425950">
            <w:pPr>
              <w:pStyle w:val="ConsPlusNormal"/>
              <w:jc w:val="center"/>
            </w:pPr>
            <w:r>
              <w:t>423959,73</w:t>
            </w:r>
          </w:p>
        </w:tc>
        <w:tc>
          <w:tcPr>
            <w:tcW w:w="1361" w:type="dxa"/>
          </w:tcPr>
          <w:p w:rsidR="00425950" w:rsidRDefault="00425950">
            <w:pPr>
              <w:pStyle w:val="ConsPlusNormal"/>
              <w:jc w:val="center"/>
            </w:pPr>
            <w:r>
              <w:t>1321041,78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456</w:t>
            </w:r>
          </w:p>
        </w:tc>
        <w:tc>
          <w:tcPr>
            <w:tcW w:w="1247" w:type="dxa"/>
          </w:tcPr>
          <w:p w:rsidR="00425950" w:rsidRDefault="00425950">
            <w:pPr>
              <w:pStyle w:val="ConsPlusNormal"/>
              <w:jc w:val="center"/>
            </w:pPr>
            <w:r>
              <w:t>423979,92</w:t>
            </w:r>
          </w:p>
        </w:tc>
        <w:tc>
          <w:tcPr>
            <w:tcW w:w="1361" w:type="dxa"/>
          </w:tcPr>
          <w:p w:rsidR="00425950" w:rsidRDefault="00425950">
            <w:pPr>
              <w:pStyle w:val="ConsPlusNormal"/>
              <w:jc w:val="center"/>
            </w:pPr>
            <w:r>
              <w:t>1321042,06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457</w:t>
            </w:r>
          </w:p>
        </w:tc>
        <w:tc>
          <w:tcPr>
            <w:tcW w:w="1247" w:type="dxa"/>
          </w:tcPr>
          <w:p w:rsidR="00425950" w:rsidRDefault="00425950">
            <w:pPr>
              <w:pStyle w:val="ConsPlusNormal"/>
              <w:jc w:val="center"/>
            </w:pPr>
            <w:r>
              <w:t>424002,96</w:t>
            </w:r>
          </w:p>
        </w:tc>
        <w:tc>
          <w:tcPr>
            <w:tcW w:w="1361" w:type="dxa"/>
          </w:tcPr>
          <w:p w:rsidR="00425950" w:rsidRDefault="00425950">
            <w:pPr>
              <w:pStyle w:val="ConsPlusNormal"/>
              <w:jc w:val="center"/>
            </w:pPr>
            <w:r>
              <w:t>1321037,12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458</w:t>
            </w:r>
          </w:p>
        </w:tc>
        <w:tc>
          <w:tcPr>
            <w:tcW w:w="1247" w:type="dxa"/>
          </w:tcPr>
          <w:p w:rsidR="00425950" w:rsidRDefault="00425950">
            <w:pPr>
              <w:pStyle w:val="ConsPlusNormal"/>
              <w:jc w:val="center"/>
            </w:pPr>
            <w:r>
              <w:t>424027,41</w:t>
            </w:r>
          </w:p>
        </w:tc>
        <w:tc>
          <w:tcPr>
            <w:tcW w:w="1361" w:type="dxa"/>
          </w:tcPr>
          <w:p w:rsidR="00425950" w:rsidRDefault="00425950">
            <w:pPr>
              <w:pStyle w:val="ConsPlusNormal"/>
              <w:jc w:val="center"/>
            </w:pPr>
            <w:r>
              <w:t>1321052,98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459</w:t>
            </w:r>
          </w:p>
        </w:tc>
        <w:tc>
          <w:tcPr>
            <w:tcW w:w="1247" w:type="dxa"/>
          </w:tcPr>
          <w:p w:rsidR="00425950" w:rsidRDefault="00425950">
            <w:pPr>
              <w:pStyle w:val="ConsPlusNormal"/>
              <w:jc w:val="center"/>
            </w:pPr>
            <w:r>
              <w:t>424091,12</w:t>
            </w:r>
          </w:p>
        </w:tc>
        <w:tc>
          <w:tcPr>
            <w:tcW w:w="1361" w:type="dxa"/>
          </w:tcPr>
          <w:p w:rsidR="00425950" w:rsidRDefault="00425950">
            <w:pPr>
              <w:pStyle w:val="ConsPlusNormal"/>
              <w:jc w:val="center"/>
            </w:pPr>
            <w:r>
              <w:t>1321111,76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460</w:t>
            </w:r>
          </w:p>
        </w:tc>
        <w:tc>
          <w:tcPr>
            <w:tcW w:w="1247" w:type="dxa"/>
          </w:tcPr>
          <w:p w:rsidR="00425950" w:rsidRDefault="00425950">
            <w:pPr>
              <w:pStyle w:val="ConsPlusNormal"/>
              <w:jc w:val="center"/>
            </w:pPr>
            <w:r>
              <w:t>424232,22</w:t>
            </w:r>
          </w:p>
        </w:tc>
        <w:tc>
          <w:tcPr>
            <w:tcW w:w="1361" w:type="dxa"/>
          </w:tcPr>
          <w:p w:rsidR="00425950" w:rsidRDefault="00425950">
            <w:pPr>
              <w:pStyle w:val="ConsPlusNormal"/>
              <w:jc w:val="center"/>
            </w:pPr>
            <w:r>
              <w:t>1321162,54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461</w:t>
            </w:r>
          </w:p>
        </w:tc>
        <w:tc>
          <w:tcPr>
            <w:tcW w:w="1247" w:type="dxa"/>
          </w:tcPr>
          <w:p w:rsidR="00425950" w:rsidRDefault="00425950">
            <w:pPr>
              <w:pStyle w:val="ConsPlusNormal"/>
              <w:jc w:val="center"/>
            </w:pPr>
            <w:r>
              <w:t>424274,00</w:t>
            </w:r>
          </w:p>
        </w:tc>
        <w:tc>
          <w:tcPr>
            <w:tcW w:w="1361" w:type="dxa"/>
          </w:tcPr>
          <w:p w:rsidR="00425950" w:rsidRDefault="00425950">
            <w:pPr>
              <w:pStyle w:val="ConsPlusNormal"/>
              <w:jc w:val="center"/>
            </w:pPr>
            <w:r>
              <w:t>1321184,58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462</w:t>
            </w:r>
          </w:p>
        </w:tc>
        <w:tc>
          <w:tcPr>
            <w:tcW w:w="1247" w:type="dxa"/>
          </w:tcPr>
          <w:p w:rsidR="00425950" w:rsidRDefault="00425950">
            <w:pPr>
              <w:pStyle w:val="ConsPlusNormal"/>
              <w:jc w:val="center"/>
            </w:pPr>
            <w:r>
              <w:t>424298,11</w:t>
            </w:r>
          </w:p>
        </w:tc>
        <w:tc>
          <w:tcPr>
            <w:tcW w:w="1361" w:type="dxa"/>
          </w:tcPr>
          <w:p w:rsidR="00425950" w:rsidRDefault="00425950">
            <w:pPr>
              <w:pStyle w:val="ConsPlusNormal"/>
              <w:jc w:val="center"/>
            </w:pPr>
            <w:r>
              <w:t>1321211,55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463</w:t>
            </w:r>
          </w:p>
        </w:tc>
        <w:tc>
          <w:tcPr>
            <w:tcW w:w="1247" w:type="dxa"/>
          </w:tcPr>
          <w:p w:rsidR="00425950" w:rsidRDefault="00425950">
            <w:pPr>
              <w:pStyle w:val="ConsPlusNormal"/>
              <w:jc w:val="center"/>
            </w:pPr>
            <w:r>
              <w:t>424312,82</w:t>
            </w:r>
          </w:p>
        </w:tc>
        <w:tc>
          <w:tcPr>
            <w:tcW w:w="1361" w:type="dxa"/>
          </w:tcPr>
          <w:p w:rsidR="00425950" w:rsidRDefault="00425950">
            <w:pPr>
              <w:pStyle w:val="ConsPlusNormal"/>
              <w:jc w:val="center"/>
            </w:pPr>
            <w:r>
              <w:t>1321236,10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464</w:t>
            </w:r>
          </w:p>
        </w:tc>
        <w:tc>
          <w:tcPr>
            <w:tcW w:w="1247" w:type="dxa"/>
          </w:tcPr>
          <w:p w:rsidR="00425950" w:rsidRDefault="00425950">
            <w:pPr>
              <w:pStyle w:val="ConsPlusNormal"/>
              <w:jc w:val="center"/>
            </w:pPr>
            <w:r>
              <w:t>424359,40</w:t>
            </w:r>
          </w:p>
        </w:tc>
        <w:tc>
          <w:tcPr>
            <w:tcW w:w="1361" w:type="dxa"/>
          </w:tcPr>
          <w:p w:rsidR="00425950" w:rsidRDefault="00425950">
            <w:pPr>
              <w:pStyle w:val="ConsPlusNormal"/>
              <w:jc w:val="center"/>
            </w:pPr>
            <w:r>
              <w:t>1321223,81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465</w:t>
            </w:r>
          </w:p>
        </w:tc>
        <w:tc>
          <w:tcPr>
            <w:tcW w:w="1247" w:type="dxa"/>
          </w:tcPr>
          <w:p w:rsidR="00425950" w:rsidRDefault="00425950">
            <w:pPr>
              <w:pStyle w:val="ConsPlusNormal"/>
              <w:jc w:val="center"/>
            </w:pPr>
            <w:r>
              <w:t>424437,87</w:t>
            </w:r>
          </w:p>
        </w:tc>
        <w:tc>
          <w:tcPr>
            <w:tcW w:w="1361" w:type="dxa"/>
          </w:tcPr>
          <w:p w:rsidR="00425950" w:rsidRDefault="00425950">
            <w:pPr>
              <w:pStyle w:val="ConsPlusNormal"/>
              <w:jc w:val="center"/>
            </w:pPr>
            <w:r>
              <w:t>1321201,62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466</w:t>
            </w:r>
          </w:p>
        </w:tc>
        <w:tc>
          <w:tcPr>
            <w:tcW w:w="1247" w:type="dxa"/>
          </w:tcPr>
          <w:p w:rsidR="00425950" w:rsidRDefault="00425950">
            <w:pPr>
              <w:pStyle w:val="ConsPlusNormal"/>
              <w:jc w:val="center"/>
            </w:pPr>
            <w:r>
              <w:t>424464,73</w:t>
            </w:r>
          </w:p>
        </w:tc>
        <w:tc>
          <w:tcPr>
            <w:tcW w:w="1361" w:type="dxa"/>
          </w:tcPr>
          <w:p w:rsidR="00425950" w:rsidRDefault="00425950">
            <w:pPr>
              <w:pStyle w:val="ConsPlusNormal"/>
              <w:jc w:val="center"/>
            </w:pPr>
            <w:r>
              <w:t>1321187,18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467</w:t>
            </w:r>
          </w:p>
        </w:tc>
        <w:tc>
          <w:tcPr>
            <w:tcW w:w="1247" w:type="dxa"/>
          </w:tcPr>
          <w:p w:rsidR="00425950" w:rsidRDefault="00425950">
            <w:pPr>
              <w:pStyle w:val="ConsPlusNormal"/>
              <w:jc w:val="center"/>
            </w:pPr>
            <w:r>
              <w:t>424493,03</w:t>
            </w:r>
          </w:p>
        </w:tc>
        <w:tc>
          <w:tcPr>
            <w:tcW w:w="1361" w:type="dxa"/>
          </w:tcPr>
          <w:p w:rsidR="00425950" w:rsidRDefault="00425950">
            <w:pPr>
              <w:pStyle w:val="ConsPlusNormal"/>
              <w:jc w:val="center"/>
            </w:pPr>
            <w:r>
              <w:t>1321164,36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468</w:t>
            </w:r>
          </w:p>
        </w:tc>
        <w:tc>
          <w:tcPr>
            <w:tcW w:w="1247" w:type="dxa"/>
          </w:tcPr>
          <w:p w:rsidR="00425950" w:rsidRDefault="00425950">
            <w:pPr>
              <w:pStyle w:val="ConsPlusNormal"/>
              <w:jc w:val="center"/>
            </w:pPr>
            <w:r>
              <w:t>424521,91</w:t>
            </w:r>
          </w:p>
        </w:tc>
        <w:tc>
          <w:tcPr>
            <w:tcW w:w="1361" w:type="dxa"/>
          </w:tcPr>
          <w:p w:rsidR="00425950" w:rsidRDefault="00425950">
            <w:pPr>
              <w:pStyle w:val="ConsPlusNormal"/>
              <w:jc w:val="center"/>
            </w:pPr>
            <w:r>
              <w:t>1321137,50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469</w:t>
            </w:r>
          </w:p>
        </w:tc>
        <w:tc>
          <w:tcPr>
            <w:tcW w:w="1247" w:type="dxa"/>
          </w:tcPr>
          <w:p w:rsidR="00425950" w:rsidRDefault="00425950">
            <w:pPr>
              <w:pStyle w:val="ConsPlusNormal"/>
              <w:jc w:val="center"/>
            </w:pPr>
            <w:r>
              <w:t>424553,39</w:t>
            </w:r>
          </w:p>
        </w:tc>
        <w:tc>
          <w:tcPr>
            <w:tcW w:w="1361" w:type="dxa"/>
          </w:tcPr>
          <w:p w:rsidR="00425950" w:rsidRDefault="00425950">
            <w:pPr>
              <w:pStyle w:val="ConsPlusNormal"/>
              <w:jc w:val="center"/>
            </w:pPr>
            <w:r>
              <w:t>1321102,56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470</w:t>
            </w:r>
          </w:p>
        </w:tc>
        <w:tc>
          <w:tcPr>
            <w:tcW w:w="1247" w:type="dxa"/>
          </w:tcPr>
          <w:p w:rsidR="00425950" w:rsidRDefault="00425950">
            <w:pPr>
              <w:pStyle w:val="ConsPlusNormal"/>
              <w:jc w:val="center"/>
            </w:pPr>
            <w:r>
              <w:t>424582,27</w:t>
            </w:r>
          </w:p>
        </w:tc>
        <w:tc>
          <w:tcPr>
            <w:tcW w:w="1361" w:type="dxa"/>
          </w:tcPr>
          <w:p w:rsidR="00425950" w:rsidRDefault="00425950">
            <w:pPr>
              <w:pStyle w:val="ConsPlusNormal"/>
              <w:jc w:val="center"/>
            </w:pPr>
            <w:r>
              <w:t>1321061,26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471</w:t>
            </w:r>
          </w:p>
        </w:tc>
        <w:tc>
          <w:tcPr>
            <w:tcW w:w="1247" w:type="dxa"/>
          </w:tcPr>
          <w:p w:rsidR="00425950" w:rsidRDefault="00425950">
            <w:pPr>
              <w:pStyle w:val="ConsPlusNormal"/>
              <w:jc w:val="center"/>
            </w:pPr>
            <w:r>
              <w:t>424609,13</w:t>
            </w:r>
          </w:p>
        </w:tc>
        <w:tc>
          <w:tcPr>
            <w:tcW w:w="1361" w:type="dxa"/>
          </w:tcPr>
          <w:p w:rsidR="00425950" w:rsidRDefault="00425950">
            <w:pPr>
              <w:pStyle w:val="ConsPlusNormal"/>
              <w:jc w:val="center"/>
            </w:pPr>
            <w:r>
              <w:t>1321028,33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472</w:t>
            </w:r>
          </w:p>
        </w:tc>
        <w:tc>
          <w:tcPr>
            <w:tcW w:w="1247" w:type="dxa"/>
          </w:tcPr>
          <w:p w:rsidR="00425950" w:rsidRDefault="00425950">
            <w:pPr>
              <w:pStyle w:val="ConsPlusNormal"/>
              <w:jc w:val="center"/>
            </w:pPr>
            <w:r>
              <w:t>424638,01</w:t>
            </w:r>
          </w:p>
        </w:tc>
        <w:tc>
          <w:tcPr>
            <w:tcW w:w="1361" w:type="dxa"/>
          </w:tcPr>
          <w:p w:rsidR="00425950" w:rsidRDefault="00425950">
            <w:pPr>
              <w:pStyle w:val="ConsPlusNormal"/>
              <w:jc w:val="center"/>
            </w:pPr>
            <w:r>
              <w:t>1321003,21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473</w:t>
            </w:r>
          </w:p>
        </w:tc>
        <w:tc>
          <w:tcPr>
            <w:tcW w:w="1247" w:type="dxa"/>
          </w:tcPr>
          <w:p w:rsidR="00425950" w:rsidRDefault="00425950">
            <w:pPr>
              <w:pStyle w:val="ConsPlusNormal"/>
              <w:jc w:val="center"/>
            </w:pPr>
            <w:r>
              <w:t>424683,07</w:t>
            </w:r>
          </w:p>
        </w:tc>
        <w:tc>
          <w:tcPr>
            <w:tcW w:w="1361" w:type="dxa"/>
          </w:tcPr>
          <w:p w:rsidR="00425950" w:rsidRDefault="00425950">
            <w:pPr>
              <w:pStyle w:val="ConsPlusNormal"/>
              <w:jc w:val="center"/>
            </w:pPr>
            <w:r>
              <w:t>1320977,22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474</w:t>
            </w:r>
          </w:p>
        </w:tc>
        <w:tc>
          <w:tcPr>
            <w:tcW w:w="1247" w:type="dxa"/>
          </w:tcPr>
          <w:p w:rsidR="00425950" w:rsidRDefault="00425950">
            <w:pPr>
              <w:pStyle w:val="ConsPlusNormal"/>
              <w:jc w:val="center"/>
            </w:pPr>
            <w:r>
              <w:t>424717,00</w:t>
            </w:r>
          </w:p>
        </w:tc>
        <w:tc>
          <w:tcPr>
            <w:tcW w:w="1361" w:type="dxa"/>
          </w:tcPr>
          <w:p w:rsidR="00425950" w:rsidRDefault="00425950">
            <w:pPr>
              <w:pStyle w:val="ConsPlusNormal"/>
              <w:jc w:val="center"/>
            </w:pPr>
            <w:r>
              <w:t>1320963,38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475</w:t>
            </w:r>
          </w:p>
        </w:tc>
        <w:tc>
          <w:tcPr>
            <w:tcW w:w="1247" w:type="dxa"/>
          </w:tcPr>
          <w:p w:rsidR="00425950" w:rsidRDefault="00425950">
            <w:pPr>
              <w:pStyle w:val="ConsPlusNormal"/>
              <w:jc w:val="center"/>
            </w:pPr>
            <w:r>
              <w:t>424747,71</w:t>
            </w:r>
          </w:p>
        </w:tc>
        <w:tc>
          <w:tcPr>
            <w:tcW w:w="1361" w:type="dxa"/>
          </w:tcPr>
          <w:p w:rsidR="00425950" w:rsidRDefault="00425950">
            <w:pPr>
              <w:pStyle w:val="ConsPlusNormal"/>
              <w:jc w:val="center"/>
            </w:pPr>
            <w:r>
              <w:t>1320949,68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476</w:t>
            </w:r>
          </w:p>
        </w:tc>
        <w:tc>
          <w:tcPr>
            <w:tcW w:w="1247" w:type="dxa"/>
          </w:tcPr>
          <w:p w:rsidR="00425950" w:rsidRDefault="00425950">
            <w:pPr>
              <w:pStyle w:val="ConsPlusNormal"/>
              <w:jc w:val="center"/>
            </w:pPr>
            <w:r>
              <w:t>424787,45</w:t>
            </w:r>
          </w:p>
        </w:tc>
        <w:tc>
          <w:tcPr>
            <w:tcW w:w="1361" w:type="dxa"/>
          </w:tcPr>
          <w:p w:rsidR="00425950" w:rsidRDefault="00425950">
            <w:pPr>
              <w:pStyle w:val="ConsPlusNormal"/>
              <w:jc w:val="center"/>
            </w:pPr>
            <w:r>
              <w:t>1320917,76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477</w:t>
            </w:r>
          </w:p>
        </w:tc>
        <w:tc>
          <w:tcPr>
            <w:tcW w:w="1247" w:type="dxa"/>
          </w:tcPr>
          <w:p w:rsidR="00425950" w:rsidRDefault="00425950">
            <w:pPr>
              <w:pStyle w:val="ConsPlusNormal"/>
              <w:jc w:val="center"/>
            </w:pPr>
            <w:r>
              <w:t>424782,85</w:t>
            </w:r>
          </w:p>
        </w:tc>
        <w:tc>
          <w:tcPr>
            <w:tcW w:w="1361" w:type="dxa"/>
          </w:tcPr>
          <w:p w:rsidR="00425950" w:rsidRDefault="00425950">
            <w:pPr>
              <w:pStyle w:val="ConsPlusNormal"/>
              <w:jc w:val="center"/>
            </w:pPr>
            <w:r>
              <w:t>1320936,30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478</w:t>
            </w:r>
          </w:p>
        </w:tc>
        <w:tc>
          <w:tcPr>
            <w:tcW w:w="1247" w:type="dxa"/>
          </w:tcPr>
          <w:p w:rsidR="00425950" w:rsidRDefault="00425950">
            <w:pPr>
              <w:pStyle w:val="ConsPlusNormal"/>
              <w:jc w:val="center"/>
            </w:pPr>
            <w:r>
              <w:t>424774,91</w:t>
            </w:r>
          </w:p>
        </w:tc>
        <w:tc>
          <w:tcPr>
            <w:tcW w:w="1361" w:type="dxa"/>
          </w:tcPr>
          <w:p w:rsidR="00425950" w:rsidRDefault="00425950">
            <w:pPr>
              <w:pStyle w:val="ConsPlusNormal"/>
              <w:jc w:val="center"/>
            </w:pPr>
            <w:r>
              <w:t>1320954,11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479</w:t>
            </w:r>
          </w:p>
        </w:tc>
        <w:tc>
          <w:tcPr>
            <w:tcW w:w="1247" w:type="dxa"/>
          </w:tcPr>
          <w:p w:rsidR="00425950" w:rsidRDefault="00425950">
            <w:pPr>
              <w:pStyle w:val="ConsPlusNormal"/>
              <w:jc w:val="center"/>
            </w:pPr>
            <w:r>
              <w:t>424773,15</w:t>
            </w:r>
          </w:p>
        </w:tc>
        <w:tc>
          <w:tcPr>
            <w:tcW w:w="1361" w:type="dxa"/>
          </w:tcPr>
          <w:p w:rsidR="00425950" w:rsidRDefault="00425950">
            <w:pPr>
              <w:pStyle w:val="ConsPlusNormal"/>
              <w:jc w:val="center"/>
            </w:pPr>
            <w:r>
              <w:t>1320967,16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480</w:t>
            </w:r>
          </w:p>
        </w:tc>
        <w:tc>
          <w:tcPr>
            <w:tcW w:w="1247" w:type="dxa"/>
          </w:tcPr>
          <w:p w:rsidR="00425950" w:rsidRDefault="00425950">
            <w:pPr>
              <w:pStyle w:val="ConsPlusNormal"/>
              <w:jc w:val="center"/>
            </w:pPr>
            <w:r>
              <w:t>424774,03</w:t>
            </w:r>
          </w:p>
        </w:tc>
        <w:tc>
          <w:tcPr>
            <w:tcW w:w="1361" w:type="dxa"/>
          </w:tcPr>
          <w:p w:rsidR="00425950" w:rsidRDefault="00425950">
            <w:pPr>
              <w:pStyle w:val="ConsPlusNormal"/>
              <w:jc w:val="center"/>
            </w:pPr>
            <w:r>
              <w:t>1320982,15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481</w:t>
            </w:r>
          </w:p>
        </w:tc>
        <w:tc>
          <w:tcPr>
            <w:tcW w:w="1247" w:type="dxa"/>
          </w:tcPr>
          <w:p w:rsidR="00425950" w:rsidRDefault="00425950">
            <w:pPr>
              <w:pStyle w:val="ConsPlusNormal"/>
              <w:jc w:val="center"/>
            </w:pPr>
            <w:r>
              <w:t>424778,26</w:t>
            </w:r>
          </w:p>
        </w:tc>
        <w:tc>
          <w:tcPr>
            <w:tcW w:w="1361" w:type="dxa"/>
          </w:tcPr>
          <w:p w:rsidR="00425950" w:rsidRDefault="00425950">
            <w:pPr>
              <w:pStyle w:val="ConsPlusNormal"/>
              <w:jc w:val="center"/>
            </w:pPr>
            <w:r>
              <w:t>1320989,56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482</w:t>
            </w:r>
          </w:p>
        </w:tc>
        <w:tc>
          <w:tcPr>
            <w:tcW w:w="1247" w:type="dxa"/>
          </w:tcPr>
          <w:p w:rsidR="00425950" w:rsidRDefault="00425950">
            <w:pPr>
              <w:pStyle w:val="ConsPlusNormal"/>
              <w:jc w:val="center"/>
            </w:pPr>
            <w:r>
              <w:t>424787,08</w:t>
            </w:r>
          </w:p>
        </w:tc>
        <w:tc>
          <w:tcPr>
            <w:tcW w:w="1361" w:type="dxa"/>
          </w:tcPr>
          <w:p w:rsidR="00425950" w:rsidRDefault="00425950">
            <w:pPr>
              <w:pStyle w:val="ConsPlusNormal"/>
              <w:jc w:val="center"/>
            </w:pPr>
            <w:r>
              <w:t>1321001,20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483</w:t>
            </w:r>
          </w:p>
        </w:tc>
        <w:tc>
          <w:tcPr>
            <w:tcW w:w="1247" w:type="dxa"/>
          </w:tcPr>
          <w:p w:rsidR="00425950" w:rsidRDefault="00425950">
            <w:pPr>
              <w:pStyle w:val="ConsPlusNormal"/>
              <w:jc w:val="center"/>
            </w:pPr>
            <w:r>
              <w:t>424797,84</w:t>
            </w:r>
          </w:p>
        </w:tc>
        <w:tc>
          <w:tcPr>
            <w:tcW w:w="1361" w:type="dxa"/>
          </w:tcPr>
          <w:p w:rsidR="00425950" w:rsidRDefault="00425950">
            <w:pPr>
              <w:pStyle w:val="ConsPlusNormal"/>
              <w:jc w:val="center"/>
            </w:pPr>
            <w:r>
              <w:t>1321007,37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484</w:t>
            </w:r>
          </w:p>
        </w:tc>
        <w:tc>
          <w:tcPr>
            <w:tcW w:w="1247" w:type="dxa"/>
          </w:tcPr>
          <w:p w:rsidR="00425950" w:rsidRDefault="00425950">
            <w:pPr>
              <w:pStyle w:val="ConsPlusNormal"/>
              <w:jc w:val="center"/>
            </w:pPr>
            <w:r>
              <w:t>424807,54</w:t>
            </w:r>
          </w:p>
        </w:tc>
        <w:tc>
          <w:tcPr>
            <w:tcW w:w="1361" w:type="dxa"/>
          </w:tcPr>
          <w:p w:rsidR="00425950" w:rsidRDefault="00425950">
            <w:pPr>
              <w:pStyle w:val="ConsPlusNormal"/>
              <w:jc w:val="center"/>
            </w:pPr>
            <w:r>
              <w:t>1321010,55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485</w:t>
            </w:r>
          </w:p>
        </w:tc>
        <w:tc>
          <w:tcPr>
            <w:tcW w:w="1247" w:type="dxa"/>
          </w:tcPr>
          <w:p w:rsidR="00425950" w:rsidRDefault="00425950">
            <w:pPr>
              <w:pStyle w:val="ConsPlusNormal"/>
              <w:jc w:val="center"/>
            </w:pPr>
            <w:r>
              <w:t>424826,76</w:t>
            </w:r>
          </w:p>
        </w:tc>
        <w:tc>
          <w:tcPr>
            <w:tcW w:w="1361" w:type="dxa"/>
          </w:tcPr>
          <w:p w:rsidR="00425950" w:rsidRDefault="00425950">
            <w:pPr>
              <w:pStyle w:val="ConsPlusNormal"/>
              <w:jc w:val="center"/>
            </w:pPr>
            <w:r>
              <w:t>1321009,66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486</w:t>
            </w:r>
          </w:p>
        </w:tc>
        <w:tc>
          <w:tcPr>
            <w:tcW w:w="1247" w:type="dxa"/>
          </w:tcPr>
          <w:p w:rsidR="00425950" w:rsidRDefault="00425950">
            <w:pPr>
              <w:pStyle w:val="ConsPlusNormal"/>
              <w:jc w:val="center"/>
            </w:pPr>
            <w:r>
              <w:t>424844,05</w:t>
            </w:r>
          </w:p>
        </w:tc>
        <w:tc>
          <w:tcPr>
            <w:tcW w:w="1361" w:type="dxa"/>
          </w:tcPr>
          <w:p w:rsidR="00425950" w:rsidRDefault="00425950">
            <w:pPr>
              <w:pStyle w:val="ConsPlusNormal"/>
              <w:jc w:val="center"/>
            </w:pPr>
            <w:r>
              <w:t>1320998,38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487</w:t>
            </w:r>
          </w:p>
        </w:tc>
        <w:tc>
          <w:tcPr>
            <w:tcW w:w="1247" w:type="dxa"/>
          </w:tcPr>
          <w:p w:rsidR="00425950" w:rsidRDefault="00425950">
            <w:pPr>
              <w:pStyle w:val="ConsPlusNormal"/>
              <w:jc w:val="center"/>
            </w:pPr>
            <w:r>
              <w:t>424871,49</w:t>
            </w:r>
          </w:p>
        </w:tc>
        <w:tc>
          <w:tcPr>
            <w:tcW w:w="1361" w:type="dxa"/>
          </w:tcPr>
          <w:p w:rsidR="00425950" w:rsidRDefault="00425950">
            <w:pPr>
              <w:pStyle w:val="ConsPlusNormal"/>
              <w:jc w:val="center"/>
            </w:pPr>
            <w:r>
              <w:t>1320978,82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488</w:t>
            </w:r>
          </w:p>
        </w:tc>
        <w:tc>
          <w:tcPr>
            <w:tcW w:w="1247" w:type="dxa"/>
          </w:tcPr>
          <w:p w:rsidR="00425950" w:rsidRDefault="00425950">
            <w:pPr>
              <w:pStyle w:val="ConsPlusNormal"/>
              <w:jc w:val="center"/>
            </w:pPr>
            <w:r>
              <w:t>425045,27</w:t>
            </w:r>
          </w:p>
        </w:tc>
        <w:tc>
          <w:tcPr>
            <w:tcW w:w="1361" w:type="dxa"/>
          </w:tcPr>
          <w:p w:rsidR="00425950" w:rsidRDefault="00425950">
            <w:pPr>
              <w:pStyle w:val="ConsPlusNormal"/>
              <w:jc w:val="center"/>
            </w:pPr>
            <w:r>
              <w:t>1321132,34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489</w:t>
            </w:r>
          </w:p>
        </w:tc>
        <w:tc>
          <w:tcPr>
            <w:tcW w:w="1247" w:type="dxa"/>
          </w:tcPr>
          <w:p w:rsidR="00425950" w:rsidRDefault="00425950">
            <w:pPr>
              <w:pStyle w:val="ConsPlusNormal"/>
              <w:jc w:val="center"/>
            </w:pPr>
            <w:r>
              <w:t>425037,75</w:t>
            </w:r>
          </w:p>
        </w:tc>
        <w:tc>
          <w:tcPr>
            <w:tcW w:w="1361" w:type="dxa"/>
          </w:tcPr>
          <w:p w:rsidR="00425950" w:rsidRDefault="00425950">
            <w:pPr>
              <w:pStyle w:val="ConsPlusNormal"/>
              <w:jc w:val="center"/>
            </w:pPr>
            <w:r>
              <w:t>1321160,19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490</w:t>
            </w:r>
          </w:p>
        </w:tc>
        <w:tc>
          <w:tcPr>
            <w:tcW w:w="1247" w:type="dxa"/>
          </w:tcPr>
          <w:p w:rsidR="00425950" w:rsidRDefault="00425950">
            <w:pPr>
              <w:pStyle w:val="ConsPlusNormal"/>
              <w:jc w:val="center"/>
            </w:pPr>
            <w:r>
              <w:t>425029,97</w:t>
            </w:r>
          </w:p>
        </w:tc>
        <w:tc>
          <w:tcPr>
            <w:tcW w:w="1361" w:type="dxa"/>
          </w:tcPr>
          <w:p w:rsidR="00425950" w:rsidRDefault="00425950">
            <w:pPr>
              <w:pStyle w:val="ConsPlusNormal"/>
              <w:jc w:val="center"/>
            </w:pPr>
            <w:r>
              <w:t>1321199,66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491</w:t>
            </w:r>
          </w:p>
        </w:tc>
        <w:tc>
          <w:tcPr>
            <w:tcW w:w="1247" w:type="dxa"/>
          </w:tcPr>
          <w:p w:rsidR="00425950" w:rsidRDefault="00425950">
            <w:pPr>
              <w:pStyle w:val="ConsPlusNormal"/>
              <w:jc w:val="center"/>
            </w:pPr>
            <w:r>
              <w:t>425019,23</w:t>
            </w:r>
          </w:p>
        </w:tc>
        <w:tc>
          <w:tcPr>
            <w:tcW w:w="1361" w:type="dxa"/>
          </w:tcPr>
          <w:p w:rsidR="00425950" w:rsidRDefault="00425950">
            <w:pPr>
              <w:pStyle w:val="ConsPlusNormal"/>
              <w:jc w:val="center"/>
            </w:pPr>
            <w:r>
              <w:t>1321238,11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492</w:t>
            </w:r>
          </w:p>
        </w:tc>
        <w:tc>
          <w:tcPr>
            <w:tcW w:w="1247" w:type="dxa"/>
          </w:tcPr>
          <w:p w:rsidR="00425950" w:rsidRDefault="00425950">
            <w:pPr>
              <w:pStyle w:val="ConsPlusNormal"/>
              <w:jc w:val="center"/>
            </w:pPr>
            <w:r>
              <w:t>425019,23</w:t>
            </w:r>
          </w:p>
        </w:tc>
        <w:tc>
          <w:tcPr>
            <w:tcW w:w="1361" w:type="dxa"/>
          </w:tcPr>
          <w:p w:rsidR="00425950" w:rsidRDefault="00425950">
            <w:pPr>
              <w:pStyle w:val="ConsPlusNormal"/>
              <w:jc w:val="center"/>
            </w:pPr>
            <w:r>
              <w:t>1321254,99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493</w:t>
            </w:r>
          </w:p>
        </w:tc>
        <w:tc>
          <w:tcPr>
            <w:tcW w:w="1247" w:type="dxa"/>
          </w:tcPr>
          <w:p w:rsidR="00425950" w:rsidRDefault="00425950">
            <w:pPr>
              <w:pStyle w:val="ConsPlusNormal"/>
              <w:jc w:val="center"/>
            </w:pPr>
            <w:r>
              <w:t>425020,85</w:t>
            </w:r>
          </w:p>
        </w:tc>
        <w:tc>
          <w:tcPr>
            <w:tcW w:w="1361" w:type="dxa"/>
          </w:tcPr>
          <w:p w:rsidR="00425950" w:rsidRDefault="00425950">
            <w:pPr>
              <w:pStyle w:val="ConsPlusNormal"/>
              <w:jc w:val="center"/>
            </w:pPr>
            <w:r>
              <w:t>1321265,22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494</w:t>
            </w:r>
          </w:p>
        </w:tc>
        <w:tc>
          <w:tcPr>
            <w:tcW w:w="1247" w:type="dxa"/>
          </w:tcPr>
          <w:p w:rsidR="00425950" w:rsidRDefault="00425950">
            <w:pPr>
              <w:pStyle w:val="ConsPlusNormal"/>
              <w:jc w:val="center"/>
            </w:pPr>
            <w:r>
              <w:t>425026,86</w:t>
            </w:r>
          </w:p>
        </w:tc>
        <w:tc>
          <w:tcPr>
            <w:tcW w:w="1361" w:type="dxa"/>
          </w:tcPr>
          <w:p w:rsidR="00425950" w:rsidRDefault="00425950">
            <w:pPr>
              <w:pStyle w:val="ConsPlusNormal"/>
              <w:jc w:val="center"/>
            </w:pPr>
            <w:r>
              <w:t>1321272,03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495</w:t>
            </w:r>
          </w:p>
        </w:tc>
        <w:tc>
          <w:tcPr>
            <w:tcW w:w="1247" w:type="dxa"/>
          </w:tcPr>
          <w:p w:rsidR="00425950" w:rsidRDefault="00425950">
            <w:pPr>
              <w:pStyle w:val="ConsPlusNormal"/>
              <w:jc w:val="center"/>
            </w:pPr>
            <w:r>
              <w:t>425054,78</w:t>
            </w:r>
          </w:p>
        </w:tc>
        <w:tc>
          <w:tcPr>
            <w:tcW w:w="1361" w:type="dxa"/>
          </w:tcPr>
          <w:p w:rsidR="00425950" w:rsidRDefault="00425950">
            <w:pPr>
              <w:pStyle w:val="ConsPlusNormal"/>
              <w:jc w:val="center"/>
            </w:pPr>
            <w:r>
              <w:t>1321277,23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496</w:t>
            </w:r>
          </w:p>
        </w:tc>
        <w:tc>
          <w:tcPr>
            <w:tcW w:w="1247" w:type="dxa"/>
          </w:tcPr>
          <w:p w:rsidR="00425950" w:rsidRDefault="00425950">
            <w:pPr>
              <w:pStyle w:val="ConsPlusNormal"/>
              <w:jc w:val="center"/>
            </w:pPr>
            <w:r>
              <w:t>425071,66</w:t>
            </w:r>
          </w:p>
        </w:tc>
        <w:tc>
          <w:tcPr>
            <w:tcW w:w="1361" w:type="dxa"/>
          </w:tcPr>
          <w:p w:rsidR="00425950" w:rsidRDefault="00425950">
            <w:pPr>
              <w:pStyle w:val="ConsPlusNormal"/>
              <w:jc w:val="center"/>
            </w:pPr>
            <w:r>
              <w:t>1321278,04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497</w:t>
            </w:r>
          </w:p>
        </w:tc>
        <w:tc>
          <w:tcPr>
            <w:tcW w:w="1247" w:type="dxa"/>
          </w:tcPr>
          <w:p w:rsidR="00425950" w:rsidRDefault="00425950">
            <w:pPr>
              <w:pStyle w:val="ConsPlusNormal"/>
              <w:jc w:val="center"/>
            </w:pPr>
            <w:r>
              <w:t>425101,69</w:t>
            </w:r>
          </w:p>
        </w:tc>
        <w:tc>
          <w:tcPr>
            <w:tcW w:w="1361" w:type="dxa"/>
          </w:tcPr>
          <w:p w:rsidR="00425950" w:rsidRDefault="00425950">
            <w:pPr>
              <w:pStyle w:val="ConsPlusNormal"/>
              <w:jc w:val="center"/>
            </w:pPr>
            <w:r>
              <w:t>1321291,84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498</w:t>
            </w:r>
          </w:p>
        </w:tc>
        <w:tc>
          <w:tcPr>
            <w:tcW w:w="1247" w:type="dxa"/>
          </w:tcPr>
          <w:p w:rsidR="00425950" w:rsidRDefault="00425950">
            <w:pPr>
              <w:pStyle w:val="ConsPlusNormal"/>
              <w:jc w:val="center"/>
            </w:pPr>
            <w:r>
              <w:t>425135,60</w:t>
            </w:r>
          </w:p>
        </w:tc>
        <w:tc>
          <w:tcPr>
            <w:tcW w:w="1361" w:type="dxa"/>
          </w:tcPr>
          <w:p w:rsidR="00425950" w:rsidRDefault="00425950">
            <w:pPr>
              <w:pStyle w:val="ConsPlusNormal"/>
              <w:jc w:val="center"/>
            </w:pPr>
            <w:r>
              <w:t>1321297,44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499</w:t>
            </w:r>
          </w:p>
        </w:tc>
        <w:tc>
          <w:tcPr>
            <w:tcW w:w="1247" w:type="dxa"/>
          </w:tcPr>
          <w:p w:rsidR="00425950" w:rsidRDefault="00425950">
            <w:pPr>
              <w:pStyle w:val="ConsPlusNormal"/>
              <w:jc w:val="center"/>
            </w:pPr>
            <w:r>
              <w:t>425158,18</w:t>
            </w:r>
          </w:p>
        </w:tc>
        <w:tc>
          <w:tcPr>
            <w:tcW w:w="1361" w:type="dxa"/>
          </w:tcPr>
          <w:p w:rsidR="00425950" w:rsidRDefault="00425950">
            <w:pPr>
              <w:pStyle w:val="ConsPlusNormal"/>
              <w:jc w:val="center"/>
            </w:pPr>
            <w:r>
              <w:t>1321306,19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500</w:t>
            </w:r>
          </w:p>
        </w:tc>
        <w:tc>
          <w:tcPr>
            <w:tcW w:w="1247" w:type="dxa"/>
          </w:tcPr>
          <w:p w:rsidR="00425950" w:rsidRDefault="00425950">
            <w:pPr>
              <w:pStyle w:val="ConsPlusNormal"/>
              <w:jc w:val="center"/>
            </w:pPr>
            <w:r>
              <w:t>425200,49</w:t>
            </w:r>
          </w:p>
        </w:tc>
        <w:tc>
          <w:tcPr>
            <w:tcW w:w="1361" w:type="dxa"/>
          </w:tcPr>
          <w:p w:rsidR="00425950" w:rsidRDefault="00425950">
            <w:pPr>
              <w:pStyle w:val="ConsPlusNormal"/>
              <w:jc w:val="center"/>
            </w:pPr>
            <w:r>
              <w:t>1321308,71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501</w:t>
            </w:r>
          </w:p>
        </w:tc>
        <w:tc>
          <w:tcPr>
            <w:tcW w:w="1247" w:type="dxa"/>
          </w:tcPr>
          <w:p w:rsidR="00425950" w:rsidRDefault="00425950">
            <w:pPr>
              <w:pStyle w:val="ConsPlusNormal"/>
              <w:jc w:val="center"/>
            </w:pPr>
            <w:r>
              <w:t>425234,24</w:t>
            </w:r>
          </w:p>
        </w:tc>
        <w:tc>
          <w:tcPr>
            <w:tcW w:w="1361" w:type="dxa"/>
          </w:tcPr>
          <w:p w:rsidR="00425950" w:rsidRDefault="00425950">
            <w:pPr>
              <w:pStyle w:val="ConsPlusNormal"/>
              <w:jc w:val="center"/>
            </w:pPr>
            <w:r>
              <w:t>1321272,92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502</w:t>
            </w:r>
          </w:p>
        </w:tc>
        <w:tc>
          <w:tcPr>
            <w:tcW w:w="1247" w:type="dxa"/>
          </w:tcPr>
          <w:p w:rsidR="00425950" w:rsidRDefault="00425950">
            <w:pPr>
              <w:pStyle w:val="ConsPlusNormal"/>
              <w:jc w:val="center"/>
            </w:pPr>
            <w:r>
              <w:t>425269,60</w:t>
            </w:r>
          </w:p>
        </w:tc>
        <w:tc>
          <w:tcPr>
            <w:tcW w:w="1361" w:type="dxa"/>
          </w:tcPr>
          <w:p w:rsidR="00425950" w:rsidRDefault="00425950">
            <w:pPr>
              <w:pStyle w:val="ConsPlusNormal"/>
              <w:jc w:val="center"/>
            </w:pPr>
            <w:r>
              <w:t>1321239,24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503</w:t>
            </w:r>
          </w:p>
        </w:tc>
        <w:tc>
          <w:tcPr>
            <w:tcW w:w="1247" w:type="dxa"/>
          </w:tcPr>
          <w:p w:rsidR="00425950" w:rsidRDefault="00425950">
            <w:pPr>
              <w:pStyle w:val="ConsPlusNormal"/>
              <w:jc w:val="center"/>
            </w:pPr>
            <w:r>
              <w:t>425283,85</w:t>
            </w:r>
          </w:p>
        </w:tc>
        <w:tc>
          <w:tcPr>
            <w:tcW w:w="1361" w:type="dxa"/>
          </w:tcPr>
          <w:p w:rsidR="00425950" w:rsidRDefault="00425950">
            <w:pPr>
              <w:pStyle w:val="ConsPlusNormal"/>
              <w:jc w:val="center"/>
            </w:pPr>
            <w:r>
              <w:t>1321209,03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504</w:t>
            </w:r>
          </w:p>
        </w:tc>
        <w:tc>
          <w:tcPr>
            <w:tcW w:w="1247" w:type="dxa"/>
          </w:tcPr>
          <w:p w:rsidR="00425950" w:rsidRDefault="00425950">
            <w:pPr>
              <w:pStyle w:val="ConsPlusNormal"/>
              <w:jc w:val="center"/>
            </w:pPr>
            <w:r>
              <w:t>425340,58</w:t>
            </w:r>
          </w:p>
        </w:tc>
        <w:tc>
          <w:tcPr>
            <w:tcW w:w="1361" w:type="dxa"/>
          </w:tcPr>
          <w:p w:rsidR="00425950" w:rsidRDefault="00425950">
            <w:pPr>
              <w:pStyle w:val="ConsPlusNormal"/>
              <w:jc w:val="center"/>
            </w:pPr>
            <w:r>
              <w:t>1321231,49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505</w:t>
            </w:r>
          </w:p>
        </w:tc>
        <w:tc>
          <w:tcPr>
            <w:tcW w:w="1247" w:type="dxa"/>
          </w:tcPr>
          <w:p w:rsidR="00425950" w:rsidRDefault="00425950">
            <w:pPr>
              <w:pStyle w:val="ConsPlusNormal"/>
              <w:jc w:val="center"/>
            </w:pPr>
            <w:r>
              <w:t>425363,13</w:t>
            </w:r>
          </w:p>
        </w:tc>
        <w:tc>
          <w:tcPr>
            <w:tcW w:w="1361" w:type="dxa"/>
          </w:tcPr>
          <w:p w:rsidR="00425950" w:rsidRDefault="00425950">
            <w:pPr>
              <w:pStyle w:val="ConsPlusNormal"/>
              <w:jc w:val="center"/>
            </w:pPr>
            <w:r>
              <w:t>1321229,77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506</w:t>
            </w:r>
          </w:p>
        </w:tc>
        <w:tc>
          <w:tcPr>
            <w:tcW w:w="1247" w:type="dxa"/>
          </w:tcPr>
          <w:p w:rsidR="00425950" w:rsidRDefault="00425950">
            <w:pPr>
              <w:pStyle w:val="ConsPlusNormal"/>
              <w:jc w:val="center"/>
            </w:pPr>
            <w:r>
              <w:t>425409,79</w:t>
            </w:r>
          </w:p>
        </w:tc>
        <w:tc>
          <w:tcPr>
            <w:tcW w:w="1361" w:type="dxa"/>
          </w:tcPr>
          <w:p w:rsidR="00425950" w:rsidRDefault="00425950">
            <w:pPr>
              <w:pStyle w:val="ConsPlusNormal"/>
              <w:jc w:val="center"/>
            </w:pPr>
            <w:r>
              <w:t>1321242,58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507</w:t>
            </w:r>
          </w:p>
        </w:tc>
        <w:tc>
          <w:tcPr>
            <w:tcW w:w="1247" w:type="dxa"/>
          </w:tcPr>
          <w:p w:rsidR="00425950" w:rsidRDefault="00425950">
            <w:pPr>
              <w:pStyle w:val="ConsPlusNormal"/>
              <w:jc w:val="center"/>
            </w:pPr>
            <w:r>
              <w:t>425499,84</w:t>
            </w:r>
          </w:p>
        </w:tc>
        <w:tc>
          <w:tcPr>
            <w:tcW w:w="1361" w:type="dxa"/>
          </w:tcPr>
          <w:p w:rsidR="00425950" w:rsidRDefault="00425950">
            <w:pPr>
              <w:pStyle w:val="ConsPlusNormal"/>
              <w:jc w:val="center"/>
            </w:pPr>
            <w:r>
              <w:t>1321238,60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508</w:t>
            </w:r>
          </w:p>
        </w:tc>
        <w:tc>
          <w:tcPr>
            <w:tcW w:w="1247" w:type="dxa"/>
          </w:tcPr>
          <w:p w:rsidR="00425950" w:rsidRDefault="00425950">
            <w:pPr>
              <w:pStyle w:val="ConsPlusNormal"/>
              <w:jc w:val="center"/>
            </w:pPr>
            <w:r>
              <w:t>425549,36</w:t>
            </w:r>
          </w:p>
        </w:tc>
        <w:tc>
          <w:tcPr>
            <w:tcW w:w="1361" w:type="dxa"/>
          </w:tcPr>
          <w:p w:rsidR="00425950" w:rsidRDefault="00425950">
            <w:pPr>
              <w:pStyle w:val="ConsPlusNormal"/>
              <w:jc w:val="center"/>
            </w:pPr>
            <w:r>
              <w:t>1321255,25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509</w:t>
            </w:r>
          </w:p>
        </w:tc>
        <w:tc>
          <w:tcPr>
            <w:tcW w:w="1247" w:type="dxa"/>
          </w:tcPr>
          <w:p w:rsidR="00425950" w:rsidRDefault="00425950">
            <w:pPr>
              <w:pStyle w:val="ConsPlusNormal"/>
              <w:jc w:val="center"/>
            </w:pPr>
            <w:r>
              <w:t>425579,06</w:t>
            </w:r>
          </w:p>
        </w:tc>
        <w:tc>
          <w:tcPr>
            <w:tcW w:w="1361" w:type="dxa"/>
          </w:tcPr>
          <w:p w:rsidR="00425950" w:rsidRDefault="00425950">
            <w:pPr>
              <w:pStyle w:val="ConsPlusNormal"/>
              <w:jc w:val="center"/>
            </w:pPr>
            <w:r>
              <w:t>1321271,65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510</w:t>
            </w:r>
          </w:p>
        </w:tc>
        <w:tc>
          <w:tcPr>
            <w:tcW w:w="1247" w:type="dxa"/>
          </w:tcPr>
          <w:p w:rsidR="00425950" w:rsidRDefault="00425950">
            <w:pPr>
              <w:pStyle w:val="ConsPlusNormal"/>
              <w:jc w:val="center"/>
            </w:pPr>
            <w:r>
              <w:t>425639,41</w:t>
            </w:r>
          </w:p>
        </w:tc>
        <w:tc>
          <w:tcPr>
            <w:tcW w:w="1361" w:type="dxa"/>
          </w:tcPr>
          <w:p w:rsidR="00425950" w:rsidRDefault="00425950">
            <w:pPr>
              <w:pStyle w:val="ConsPlusNormal"/>
              <w:jc w:val="center"/>
            </w:pPr>
            <w:r>
              <w:t>1321305,96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511</w:t>
            </w:r>
          </w:p>
        </w:tc>
        <w:tc>
          <w:tcPr>
            <w:tcW w:w="1247" w:type="dxa"/>
          </w:tcPr>
          <w:p w:rsidR="00425950" w:rsidRDefault="00425950">
            <w:pPr>
              <w:pStyle w:val="ConsPlusNormal"/>
              <w:jc w:val="center"/>
            </w:pPr>
            <w:r>
              <w:t>425681,74</w:t>
            </w:r>
          </w:p>
        </w:tc>
        <w:tc>
          <w:tcPr>
            <w:tcW w:w="1361" w:type="dxa"/>
          </w:tcPr>
          <w:p w:rsidR="00425950" w:rsidRDefault="00425950">
            <w:pPr>
              <w:pStyle w:val="ConsPlusNormal"/>
              <w:jc w:val="center"/>
            </w:pPr>
            <w:r>
              <w:t>1321330,03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512</w:t>
            </w:r>
          </w:p>
        </w:tc>
        <w:tc>
          <w:tcPr>
            <w:tcW w:w="1247" w:type="dxa"/>
          </w:tcPr>
          <w:p w:rsidR="00425950" w:rsidRDefault="00425950">
            <w:pPr>
              <w:pStyle w:val="ConsPlusNormal"/>
              <w:jc w:val="center"/>
            </w:pPr>
            <w:r>
              <w:t>425717,97</w:t>
            </w:r>
          </w:p>
        </w:tc>
        <w:tc>
          <w:tcPr>
            <w:tcW w:w="1361" w:type="dxa"/>
          </w:tcPr>
          <w:p w:rsidR="00425950" w:rsidRDefault="00425950">
            <w:pPr>
              <w:pStyle w:val="ConsPlusNormal"/>
              <w:jc w:val="center"/>
            </w:pPr>
            <w:r>
              <w:t>1321350,62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513</w:t>
            </w:r>
          </w:p>
        </w:tc>
        <w:tc>
          <w:tcPr>
            <w:tcW w:w="1247" w:type="dxa"/>
          </w:tcPr>
          <w:p w:rsidR="00425950" w:rsidRDefault="00425950">
            <w:pPr>
              <w:pStyle w:val="ConsPlusNormal"/>
              <w:jc w:val="center"/>
            </w:pPr>
            <w:r>
              <w:t>425846,60</w:t>
            </w:r>
          </w:p>
        </w:tc>
        <w:tc>
          <w:tcPr>
            <w:tcW w:w="1361" w:type="dxa"/>
          </w:tcPr>
          <w:p w:rsidR="00425950" w:rsidRDefault="00425950">
            <w:pPr>
              <w:pStyle w:val="ConsPlusNormal"/>
              <w:jc w:val="center"/>
            </w:pPr>
            <w:r>
              <w:t>1321463,02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514</w:t>
            </w:r>
          </w:p>
        </w:tc>
        <w:tc>
          <w:tcPr>
            <w:tcW w:w="1247" w:type="dxa"/>
          </w:tcPr>
          <w:p w:rsidR="00425950" w:rsidRDefault="00425950">
            <w:pPr>
              <w:pStyle w:val="ConsPlusNormal"/>
              <w:jc w:val="center"/>
            </w:pPr>
            <w:r>
              <w:t>425879,59</w:t>
            </w:r>
          </w:p>
        </w:tc>
        <w:tc>
          <w:tcPr>
            <w:tcW w:w="1361" w:type="dxa"/>
          </w:tcPr>
          <w:p w:rsidR="00425950" w:rsidRDefault="00425950">
            <w:pPr>
              <w:pStyle w:val="ConsPlusNormal"/>
              <w:jc w:val="center"/>
            </w:pPr>
            <w:r>
              <w:t>1321481,57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515</w:t>
            </w:r>
          </w:p>
        </w:tc>
        <w:tc>
          <w:tcPr>
            <w:tcW w:w="1247" w:type="dxa"/>
          </w:tcPr>
          <w:p w:rsidR="00425950" w:rsidRDefault="00425950">
            <w:pPr>
              <w:pStyle w:val="ConsPlusNormal"/>
              <w:jc w:val="center"/>
            </w:pPr>
            <w:r>
              <w:t>425934,01</w:t>
            </w:r>
          </w:p>
        </w:tc>
        <w:tc>
          <w:tcPr>
            <w:tcW w:w="1361" w:type="dxa"/>
          </w:tcPr>
          <w:p w:rsidR="00425950" w:rsidRDefault="00425950">
            <w:pPr>
              <w:pStyle w:val="ConsPlusNormal"/>
              <w:jc w:val="center"/>
            </w:pPr>
            <w:r>
              <w:t>1321510,95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516</w:t>
            </w:r>
          </w:p>
        </w:tc>
        <w:tc>
          <w:tcPr>
            <w:tcW w:w="1247" w:type="dxa"/>
          </w:tcPr>
          <w:p w:rsidR="00425950" w:rsidRDefault="00425950">
            <w:pPr>
              <w:pStyle w:val="ConsPlusNormal"/>
              <w:jc w:val="center"/>
            </w:pPr>
            <w:r>
              <w:t>426068,63</w:t>
            </w:r>
          </w:p>
        </w:tc>
        <w:tc>
          <w:tcPr>
            <w:tcW w:w="1361" w:type="dxa"/>
          </w:tcPr>
          <w:p w:rsidR="00425950" w:rsidRDefault="00425950">
            <w:pPr>
              <w:pStyle w:val="ConsPlusNormal"/>
              <w:jc w:val="center"/>
            </w:pPr>
            <w:r>
              <w:t>1321553,79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517</w:t>
            </w:r>
          </w:p>
        </w:tc>
        <w:tc>
          <w:tcPr>
            <w:tcW w:w="1247" w:type="dxa"/>
          </w:tcPr>
          <w:p w:rsidR="00425950" w:rsidRDefault="00425950">
            <w:pPr>
              <w:pStyle w:val="ConsPlusNormal"/>
              <w:jc w:val="center"/>
            </w:pPr>
            <w:r>
              <w:t>426270,46</w:t>
            </w:r>
          </w:p>
        </w:tc>
        <w:tc>
          <w:tcPr>
            <w:tcW w:w="1361" w:type="dxa"/>
          </w:tcPr>
          <w:p w:rsidR="00425950" w:rsidRDefault="00425950">
            <w:pPr>
              <w:pStyle w:val="ConsPlusNormal"/>
              <w:jc w:val="center"/>
            </w:pPr>
            <w:r>
              <w:t>1321585,54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518</w:t>
            </w:r>
          </w:p>
        </w:tc>
        <w:tc>
          <w:tcPr>
            <w:tcW w:w="1247" w:type="dxa"/>
          </w:tcPr>
          <w:p w:rsidR="00425950" w:rsidRDefault="00425950">
            <w:pPr>
              <w:pStyle w:val="ConsPlusNormal"/>
              <w:jc w:val="center"/>
            </w:pPr>
            <w:r>
              <w:t>426679,60</w:t>
            </w:r>
          </w:p>
        </w:tc>
        <w:tc>
          <w:tcPr>
            <w:tcW w:w="1361" w:type="dxa"/>
          </w:tcPr>
          <w:p w:rsidR="00425950" w:rsidRDefault="00425950">
            <w:pPr>
              <w:pStyle w:val="ConsPlusNormal"/>
              <w:jc w:val="center"/>
            </w:pPr>
            <w:r>
              <w:t>1321565,71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519</w:t>
            </w:r>
          </w:p>
        </w:tc>
        <w:tc>
          <w:tcPr>
            <w:tcW w:w="1247" w:type="dxa"/>
          </w:tcPr>
          <w:p w:rsidR="00425950" w:rsidRDefault="00425950">
            <w:pPr>
              <w:pStyle w:val="ConsPlusNormal"/>
              <w:jc w:val="center"/>
            </w:pPr>
            <w:r>
              <w:t>426832,56</w:t>
            </w:r>
          </w:p>
        </w:tc>
        <w:tc>
          <w:tcPr>
            <w:tcW w:w="1361" w:type="dxa"/>
          </w:tcPr>
          <w:p w:rsidR="00425950" w:rsidRDefault="00425950">
            <w:pPr>
              <w:pStyle w:val="ConsPlusNormal"/>
              <w:jc w:val="center"/>
            </w:pPr>
            <w:r>
              <w:t>1321516,00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520</w:t>
            </w:r>
          </w:p>
        </w:tc>
        <w:tc>
          <w:tcPr>
            <w:tcW w:w="1247" w:type="dxa"/>
          </w:tcPr>
          <w:p w:rsidR="00425950" w:rsidRDefault="00425950">
            <w:pPr>
              <w:pStyle w:val="ConsPlusNormal"/>
              <w:jc w:val="center"/>
            </w:pPr>
            <w:r>
              <w:t>426913,27</w:t>
            </w:r>
          </w:p>
        </w:tc>
        <w:tc>
          <w:tcPr>
            <w:tcW w:w="1361" w:type="dxa"/>
          </w:tcPr>
          <w:p w:rsidR="00425950" w:rsidRDefault="00425950">
            <w:pPr>
              <w:pStyle w:val="ConsPlusNormal"/>
              <w:jc w:val="center"/>
            </w:pPr>
            <w:r>
              <w:t>1321474,85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521</w:t>
            </w:r>
          </w:p>
        </w:tc>
        <w:tc>
          <w:tcPr>
            <w:tcW w:w="1247" w:type="dxa"/>
          </w:tcPr>
          <w:p w:rsidR="00425950" w:rsidRDefault="00425950">
            <w:pPr>
              <w:pStyle w:val="ConsPlusNormal"/>
              <w:jc w:val="center"/>
            </w:pPr>
            <w:r>
              <w:t>426939,01</w:t>
            </w:r>
          </w:p>
        </w:tc>
        <w:tc>
          <w:tcPr>
            <w:tcW w:w="1361" w:type="dxa"/>
          </w:tcPr>
          <w:p w:rsidR="00425950" w:rsidRDefault="00425950">
            <w:pPr>
              <w:pStyle w:val="ConsPlusNormal"/>
              <w:jc w:val="center"/>
            </w:pPr>
            <w:r>
              <w:t>1321399,28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522</w:t>
            </w:r>
          </w:p>
        </w:tc>
        <w:tc>
          <w:tcPr>
            <w:tcW w:w="1247" w:type="dxa"/>
          </w:tcPr>
          <w:p w:rsidR="00425950" w:rsidRDefault="00425950">
            <w:pPr>
              <w:pStyle w:val="ConsPlusNormal"/>
              <w:jc w:val="center"/>
            </w:pPr>
            <w:r>
              <w:t>426992,28</w:t>
            </w:r>
          </w:p>
        </w:tc>
        <w:tc>
          <w:tcPr>
            <w:tcW w:w="1361" w:type="dxa"/>
          </w:tcPr>
          <w:p w:rsidR="00425950" w:rsidRDefault="00425950">
            <w:pPr>
              <w:pStyle w:val="ConsPlusNormal"/>
              <w:jc w:val="center"/>
            </w:pPr>
            <w:r>
              <w:t>1321381,54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523</w:t>
            </w:r>
          </w:p>
        </w:tc>
        <w:tc>
          <w:tcPr>
            <w:tcW w:w="1247" w:type="dxa"/>
          </w:tcPr>
          <w:p w:rsidR="00425950" w:rsidRDefault="00425950">
            <w:pPr>
              <w:pStyle w:val="ConsPlusNormal"/>
              <w:jc w:val="center"/>
            </w:pPr>
            <w:r>
              <w:t>427122,55</w:t>
            </w:r>
          </w:p>
        </w:tc>
        <w:tc>
          <w:tcPr>
            <w:tcW w:w="1361" w:type="dxa"/>
          </w:tcPr>
          <w:p w:rsidR="00425950" w:rsidRDefault="00425950">
            <w:pPr>
              <w:pStyle w:val="ConsPlusNormal"/>
              <w:jc w:val="center"/>
            </w:pPr>
            <w:r>
              <w:t>1321378,78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524</w:t>
            </w:r>
          </w:p>
        </w:tc>
        <w:tc>
          <w:tcPr>
            <w:tcW w:w="1247" w:type="dxa"/>
          </w:tcPr>
          <w:p w:rsidR="00425950" w:rsidRDefault="00425950">
            <w:pPr>
              <w:pStyle w:val="ConsPlusNormal"/>
              <w:jc w:val="center"/>
            </w:pPr>
            <w:r>
              <w:t>427205,97</w:t>
            </w:r>
          </w:p>
        </w:tc>
        <w:tc>
          <w:tcPr>
            <w:tcW w:w="1361" w:type="dxa"/>
          </w:tcPr>
          <w:p w:rsidR="00425950" w:rsidRDefault="00425950">
            <w:pPr>
              <w:pStyle w:val="ConsPlusNormal"/>
              <w:jc w:val="center"/>
            </w:pPr>
            <w:r>
              <w:t>1321331,16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525</w:t>
            </w:r>
          </w:p>
        </w:tc>
        <w:tc>
          <w:tcPr>
            <w:tcW w:w="1247" w:type="dxa"/>
          </w:tcPr>
          <w:p w:rsidR="00425950" w:rsidRDefault="00425950">
            <w:pPr>
              <w:pStyle w:val="ConsPlusNormal"/>
              <w:jc w:val="center"/>
            </w:pPr>
            <w:r>
              <w:t>427221,25</w:t>
            </w:r>
          </w:p>
        </w:tc>
        <w:tc>
          <w:tcPr>
            <w:tcW w:w="1361" w:type="dxa"/>
          </w:tcPr>
          <w:p w:rsidR="00425950" w:rsidRDefault="00425950">
            <w:pPr>
              <w:pStyle w:val="ConsPlusNormal"/>
              <w:jc w:val="center"/>
            </w:pPr>
            <w:r>
              <w:t>1321294,41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526</w:t>
            </w:r>
          </w:p>
        </w:tc>
        <w:tc>
          <w:tcPr>
            <w:tcW w:w="1247" w:type="dxa"/>
          </w:tcPr>
          <w:p w:rsidR="00425950" w:rsidRDefault="00425950">
            <w:pPr>
              <w:pStyle w:val="ConsPlusNormal"/>
              <w:jc w:val="center"/>
            </w:pPr>
            <w:r>
              <w:t>427279,28</w:t>
            </w:r>
          </w:p>
        </w:tc>
        <w:tc>
          <w:tcPr>
            <w:tcW w:w="1361" w:type="dxa"/>
          </w:tcPr>
          <w:p w:rsidR="00425950" w:rsidRDefault="00425950">
            <w:pPr>
              <w:pStyle w:val="ConsPlusNormal"/>
              <w:jc w:val="center"/>
            </w:pPr>
            <w:r>
              <w:t>1321239,48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527</w:t>
            </w:r>
          </w:p>
        </w:tc>
        <w:tc>
          <w:tcPr>
            <w:tcW w:w="1247" w:type="dxa"/>
          </w:tcPr>
          <w:p w:rsidR="00425950" w:rsidRDefault="00425950">
            <w:pPr>
              <w:pStyle w:val="ConsPlusNormal"/>
              <w:jc w:val="center"/>
            </w:pPr>
            <w:r>
              <w:t>427403,48</w:t>
            </w:r>
          </w:p>
        </w:tc>
        <w:tc>
          <w:tcPr>
            <w:tcW w:w="1361" w:type="dxa"/>
          </w:tcPr>
          <w:p w:rsidR="00425950" w:rsidRDefault="00425950">
            <w:pPr>
              <w:pStyle w:val="ConsPlusNormal"/>
              <w:jc w:val="center"/>
            </w:pPr>
            <w:r>
              <w:t>1321176,58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528</w:t>
            </w:r>
          </w:p>
        </w:tc>
        <w:tc>
          <w:tcPr>
            <w:tcW w:w="1247" w:type="dxa"/>
          </w:tcPr>
          <w:p w:rsidR="00425950" w:rsidRDefault="00425950">
            <w:pPr>
              <w:pStyle w:val="ConsPlusNormal"/>
              <w:jc w:val="center"/>
            </w:pPr>
            <w:r>
              <w:t>427481,30</w:t>
            </w:r>
          </w:p>
        </w:tc>
        <w:tc>
          <w:tcPr>
            <w:tcW w:w="1361" w:type="dxa"/>
          </w:tcPr>
          <w:p w:rsidR="00425950" w:rsidRDefault="00425950">
            <w:pPr>
              <w:pStyle w:val="ConsPlusNormal"/>
              <w:jc w:val="center"/>
            </w:pPr>
            <w:r>
              <w:t>1321143,00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529</w:t>
            </w:r>
          </w:p>
        </w:tc>
        <w:tc>
          <w:tcPr>
            <w:tcW w:w="1247" w:type="dxa"/>
          </w:tcPr>
          <w:p w:rsidR="00425950" w:rsidRDefault="00425950">
            <w:pPr>
              <w:pStyle w:val="ConsPlusNormal"/>
              <w:jc w:val="center"/>
            </w:pPr>
            <w:r>
              <w:t>427531,41</w:t>
            </w:r>
          </w:p>
        </w:tc>
        <w:tc>
          <w:tcPr>
            <w:tcW w:w="1361" w:type="dxa"/>
          </w:tcPr>
          <w:p w:rsidR="00425950" w:rsidRDefault="00425950">
            <w:pPr>
              <w:pStyle w:val="ConsPlusNormal"/>
              <w:jc w:val="center"/>
            </w:pPr>
            <w:r>
              <w:t>1321137,67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530</w:t>
            </w:r>
          </w:p>
        </w:tc>
        <w:tc>
          <w:tcPr>
            <w:tcW w:w="1247" w:type="dxa"/>
          </w:tcPr>
          <w:p w:rsidR="00425950" w:rsidRDefault="00425950">
            <w:pPr>
              <w:pStyle w:val="ConsPlusNormal"/>
              <w:jc w:val="center"/>
            </w:pPr>
            <w:r>
              <w:t>427574,59</w:t>
            </w:r>
          </w:p>
        </w:tc>
        <w:tc>
          <w:tcPr>
            <w:tcW w:w="1361" w:type="dxa"/>
          </w:tcPr>
          <w:p w:rsidR="00425950" w:rsidRDefault="00425950">
            <w:pPr>
              <w:pStyle w:val="ConsPlusNormal"/>
              <w:jc w:val="center"/>
            </w:pPr>
            <w:r>
              <w:t>1321149,40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531</w:t>
            </w:r>
          </w:p>
        </w:tc>
        <w:tc>
          <w:tcPr>
            <w:tcW w:w="1247" w:type="dxa"/>
          </w:tcPr>
          <w:p w:rsidR="00425950" w:rsidRDefault="00425950">
            <w:pPr>
              <w:pStyle w:val="ConsPlusNormal"/>
              <w:jc w:val="center"/>
            </w:pPr>
            <w:r>
              <w:t>437597,51</w:t>
            </w:r>
          </w:p>
        </w:tc>
        <w:tc>
          <w:tcPr>
            <w:tcW w:w="1361" w:type="dxa"/>
          </w:tcPr>
          <w:p w:rsidR="00425950" w:rsidRDefault="00425950">
            <w:pPr>
              <w:pStyle w:val="ConsPlusNormal"/>
              <w:jc w:val="center"/>
            </w:pPr>
            <w:r>
              <w:t>1321163,79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532</w:t>
            </w:r>
          </w:p>
        </w:tc>
        <w:tc>
          <w:tcPr>
            <w:tcW w:w="1247" w:type="dxa"/>
          </w:tcPr>
          <w:p w:rsidR="00425950" w:rsidRDefault="00425950">
            <w:pPr>
              <w:pStyle w:val="ConsPlusNormal"/>
              <w:jc w:val="center"/>
            </w:pPr>
            <w:r>
              <w:t>427665,74</w:t>
            </w:r>
          </w:p>
        </w:tc>
        <w:tc>
          <w:tcPr>
            <w:tcW w:w="1361" w:type="dxa"/>
          </w:tcPr>
          <w:p w:rsidR="00425950" w:rsidRDefault="00425950">
            <w:pPr>
              <w:pStyle w:val="ConsPlusNormal"/>
              <w:jc w:val="center"/>
            </w:pPr>
            <w:r>
              <w:t>1321186,18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533</w:t>
            </w:r>
          </w:p>
        </w:tc>
        <w:tc>
          <w:tcPr>
            <w:tcW w:w="1247" w:type="dxa"/>
          </w:tcPr>
          <w:p w:rsidR="00425950" w:rsidRDefault="00425950">
            <w:pPr>
              <w:pStyle w:val="ConsPlusNormal"/>
              <w:jc w:val="center"/>
            </w:pPr>
            <w:r>
              <w:t>427689,73</w:t>
            </w:r>
          </w:p>
        </w:tc>
        <w:tc>
          <w:tcPr>
            <w:tcW w:w="1361" w:type="dxa"/>
          </w:tcPr>
          <w:p w:rsidR="00425950" w:rsidRDefault="00425950">
            <w:pPr>
              <w:pStyle w:val="ConsPlusNormal"/>
              <w:jc w:val="center"/>
            </w:pPr>
            <w:r>
              <w:t>1321200,04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534</w:t>
            </w:r>
          </w:p>
        </w:tc>
        <w:tc>
          <w:tcPr>
            <w:tcW w:w="1247" w:type="dxa"/>
          </w:tcPr>
          <w:p w:rsidR="00425950" w:rsidRDefault="00425950">
            <w:pPr>
              <w:pStyle w:val="ConsPlusNormal"/>
              <w:jc w:val="center"/>
            </w:pPr>
            <w:r>
              <w:t>427830,39</w:t>
            </w:r>
          </w:p>
        </w:tc>
        <w:tc>
          <w:tcPr>
            <w:tcW w:w="1361" w:type="dxa"/>
          </w:tcPr>
          <w:p w:rsidR="00425950" w:rsidRDefault="00425950">
            <w:pPr>
              <w:pStyle w:val="ConsPlusNormal"/>
              <w:jc w:val="center"/>
            </w:pPr>
            <w:r>
              <w:t>1321199,35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535</w:t>
            </w:r>
          </w:p>
        </w:tc>
        <w:tc>
          <w:tcPr>
            <w:tcW w:w="1247" w:type="dxa"/>
          </w:tcPr>
          <w:p w:rsidR="00425950" w:rsidRDefault="00425950">
            <w:pPr>
              <w:pStyle w:val="ConsPlusNormal"/>
              <w:jc w:val="center"/>
            </w:pPr>
            <w:r>
              <w:t>427931,37</w:t>
            </w:r>
          </w:p>
        </w:tc>
        <w:tc>
          <w:tcPr>
            <w:tcW w:w="1361" w:type="dxa"/>
          </w:tcPr>
          <w:p w:rsidR="00425950" w:rsidRDefault="00425950">
            <w:pPr>
              <w:pStyle w:val="ConsPlusNormal"/>
              <w:jc w:val="center"/>
            </w:pPr>
            <w:r>
              <w:t>1321202,25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536</w:t>
            </w:r>
          </w:p>
        </w:tc>
        <w:tc>
          <w:tcPr>
            <w:tcW w:w="1247" w:type="dxa"/>
          </w:tcPr>
          <w:p w:rsidR="00425950" w:rsidRDefault="00425950">
            <w:pPr>
              <w:pStyle w:val="ConsPlusNormal"/>
              <w:jc w:val="center"/>
            </w:pPr>
            <w:r>
              <w:t>427992,07</w:t>
            </w:r>
          </w:p>
        </w:tc>
        <w:tc>
          <w:tcPr>
            <w:tcW w:w="1361" w:type="dxa"/>
          </w:tcPr>
          <w:p w:rsidR="00425950" w:rsidRDefault="00425950">
            <w:pPr>
              <w:pStyle w:val="ConsPlusNormal"/>
              <w:jc w:val="center"/>
            </w:pPr>
            <w:r>
              <w:t>1321230,62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537</w:t>
            </w:r>
          </w:p>
        </w:tc>
        <w:tc>
          <w:tcPr>
            <w:tcW w:w="1247" w:type="dxa"/>
          </w:tcPr>
          <w:p w:rsidR="00425950" w:rsidRDefault="00425950">
            <w:pPr>
              <w:pStyle w:val="ConsPlusNormal"/>
              <w:jc w:val="center"/>
            </w:pPr>
            <w:r>
              <w:t>428068,86</w:t>
            </w:r>
          </w:p>
        </w:tc>
        <w:tc>
          <w:tcPr>
            <w:tcW w:w="1361" w:type="dxa"/>
          </w:tcPr>
          <w:p w:rsidR="00425950" w:rsidRDefault="00425950">
            <w:pPr>
              <w:pStyle w:val="ConsPlusNormal"/>
              <w:jc w:val="center"/>
            </w:pPr>
            <w:r>
              <w:t>1321312,26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428172,39</w:t>
            </w:r>
          </w:p>
        </w:tc>
        <w:tc>
          <w:tcPr>
            <w:tcW w:w="1361" w:type="dxa"/>
          </w:tcPr>
          <w:p w:rsidR="00425950" w:rsidRDefault="00425950">
            <w:pPr>
              <w:pStyle w:val="ConsPlusNormal"/>
              <w:jc w:val="center"/>
            </w:pPr>
            <w:r>
              <w:t>1321448,78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Внутренняя граница</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538</w:t>
            </w:r>
          </w:p>
        </w:tc>
        <w:tc>
          <w:tcPr>
            <w:tcW w:w="1247" w:type="dxa"/>
          </w:tcPr>
          <w:p w:rsidR="00425950" w:rsidRDefault="00425950">
            <w:pPr>
              <w:pStyle w:val="ConsPlusNormal"/>
              <w:jc w:val="center"/>
            </w:pPr>
            <w:r>
              <w:t>425008,28</w:t>
            </w:r>
          </w:p>
        </w:tc>
        <w:tc>
          <w:tcPr>
            <w:tcW w:w="1361" w:type="dxa"/>
          </w:tcPr>
          <w:p w:rsidR="00425950" w:rsidRDefault="00425950">
            <w:pPr>
              <w:pStyle w:val="ConsPlusNormal"/>
              <w:jc w:val="center"/>
            </w:pPr>
            <w:r>
              <w:t>1321626,01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539</w:t>
            </w:r>
          </w:p>
        </w:tc>
        <w:tc>
          <w:tcPr>
            <w:tcW w:w="1247" w:type="dxa"/>
          </w:tcPr>
          <w:p w:rsidR="00425950" w:rsidRDefault="00425950">
            <w:pPr>
              <w:pStyle w:val="ConsPlusNormal"/>
              <w:jc w:val="center"/>
            </w:pPr>
            <w:r>
              <w:t>425011,72</w:t>
            </w:r>
          </w:p>
        </w:tc>
        <w:tc>
          <w:tcPr>
            <w:tcW w:w="1361" w:type="dxa"/>
          </w:tcPr>
          <w:p w:rsidR="00425950" w:rsidRDefault="00425950">
            <w:pPr>
              <w:pStyle w:val="ConsPlusNormal"/>
              <w:jc w:val="center"/>
            </w:pPr>
            <w:r>
              <w:t>1321655,44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540</w:t>
            </w:r>
          </w:p>
        </w:tc>
        <w:tc>
          <w:tcPr>
            <w:tcW w:w="1247" w:type="dxa"/>
          </w:tcPr>
          <w:p w:rsidR="00425950" w:rsidRDefault="00425950">
            <w:pPr>
              <w:pStyle w:val="ConsPlusNormal"/>
              <w:jc w:val="center"/>
            </w:pPr>
            <w:r>
              <w:t>425011,41</w:t>
            </w:r>
          </w:p>
        </w:tc>
        <w:tc>
          <w:tcPr>
            <w:tcW w:w="1361" w:type="dxa"/>
          </w:tcPr>
          <w:p w:rsidR="00425950" w:rsidRDefault="00425950">
            <w:pPr>
              <w:pStyle w:val="ConsPlusNormal"/>
              <w:jc w:val="center"/>
            </w:pPr>
            <w:r>
              <w:t>1321665,76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541</w:t>
            </w:r>
          </w:p>
        </w:tc>
        <w:tc>
          <w:tcPr>
            <w:tcW w:w="1247" w:type="dxa"/>
          </w:tcPr>
          <w:p w:rsidR="00425950" w:rsidRDefault="00425950">
            <w:pPr>
              <w:pStyle w:val="ConsPlusNormal"/>
              <w:jc w:val="center"/>
            </w:pPr>
            <w:r>
              <w:t>425009,84</w:t>
            </w:r>
          </w:p>
        </w:tc>
        <w:tc>
          <w:tcPr>
            <w:tcW w:w="1361" w:type="dxa"/>
          </w:tcPr>
          <w:p w:rsidR="00425950" w:rsidRDefault="00425950">
            <w:pPr>
              <w:pStyle w:val="ConsPlusNormal"/>
              <w:jc w:val="center"/>
            </w:pPr>
            <w:r>
              <w:t>1321688,29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542</w:t>
            </w:r>
          </w:p>
        </w:tc>
        <w:tc>
          <w:tcPr>
            <w:tcW w:w="1247" w:type="dxa"/>
          </w:tcPr>
          <w:p w:rsidR="00425950" w:rsidRDefault="00425950">
            <w:pPr>
              <w:pStyle w:val="ConsPlusNormal"/>
              <w:jc w:val="center"/>
            </w:pPr>
            <w:r>
              <w:t>424992,94</w:t>
            </w:r>
          </w:p>
        </w:tc>
        <w:tc>
          <w:tcPr>
            <w:tcW w:w="1361" w:type="dxa"/>
          </w:tcPr>
          <w:p w:rsidR="00425950" w:rsidRDefault="00425950">
            <w:pPr>
              <w:pStyle w:val="ConsPlusNormal"/>
              <w:jc w:val="center"/>
            </w:pPr>
            <w:r>
              <w:t>1321690,17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543</w:t>
            </w:r>
          </w:p>
        </w:tc>
        <w:tc>
          <w:tcPr>
            <w:tcW w:w="1247" w:type="dxa"/>
          </w:tcPr>
          <w:p w:rsidR="00425950" w:rsidRDefault="00425950">
            <w:pPr>
              <w:pStyle w:val="ConsPlusNormal"/>
              <w:jc w:val="center"/>
            </w:pPr>
            <w:r>
              <w:t>424979,17</w:t>
            </w:r>
          </w:p>
        </w:tc>
        <w:tc>
          <w:tcPr>
            <w:tcW w:w="1361" w:type="dxa"/>
          </w:tcPr>
          <w:p w:rsidR="00425950" w:rsidRDefault="00425950">
            <w:pPr>
              <w:pStyle w:val="ConsPlusNormal"/>
              <w:jc w:val="center"/>
            </w:pPr>
            <w:r>
              <w:t>1321680,79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544</w:t>
            </w:r>
          </w:p>
        </w:tc>
        <w:tc>
          <w:tcPr>
            <w:tcW w:w="1247" w:type="dxa"/>
          </w:tcPr>
          <w:p w:rsidR="00425950" w:rsidRDefault="00425950">
            <w:pPr>
              <w:pStyle w:val="ConsPlusNormal"/>
              <w:jc w:val="center"/>
            </w:pPr>
            <w:r>
              <w:t>424963,52</w:t>
            </w:r>
          </w:p>
        </w:tc>
        <w:tc>
          <w:tcPr>
            <w:tcW w:w="1361" w:type="dxa"/>
          </w:tcPr>
          <w:p w:rsidR="00425950" w:rsidRDefault="00425950">
            <w:pPr>
              <w:pStyle w:val="ConsPlusNormal"/>
              <w:jc w:val="center"/>
            </w:pPr>
            <w:r>
              <w:t>1321672,64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545</w:t>
            </w:r>
          </w:p>
        </w:tc>
        <w:tc>
          <w:tcPr>
            <w:tcW w:w="1247" w:type="dxa"/>
          </w:tcPr>
          <w:p w:rsidR="00425950" w:rsidRDefault="00425950">
            <w:pPr>
              <w:pStyle w:val="ConsPlusNormal"/>
              <w:jc w:val="center"/>
            </w:pPr>
            <w:r>
              <w:t>424932,53</w:t>
            </w:r>
          </w:p>
        </w:tc>
        <w:tc>
          <w:tcPr>
            <w:tcW w:w="1361" w:type="dxa"/>
          </w:tcPr>
          <w:p w:rsidR="00425950" w:rsidRDefault="00425950">
            <w:pPr>
              <w:pStyle w:val="ConsPlusNormal"/>
              <w:jc w:val="center"/>
            </w:pPr>
            <w:r>
              <w:t>1321666,07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546</w:t>
            </w:r>
          </w:p>
        </w:tc>
        <w:tc>
          <w:tcPr>
            <w:tcW w:w="1247" w:type="dxa"/>
          </w:tcPr>
          <w:p w:rsidR="00425950" w:rsidRDefault="00425950">
            <w:pPr>
              <w:pStyle w:val="ConsPlusNormal"/>
              <w:jc w:val="center"/>
            </w:pPr>
            <w:r>
              <w:t>424909,06</w:t>
            </w:r>
          </w:p>
        </w:tc>
        <w:tc>
          <w:tcPr>
            <w:tcW w:w="1361" w:type="dxa"/>
          </w:tcPr>
          <w:p w:rsidR="00425950" w:rsidRDefault="00425950">
            <w:pPr>
              <w:pStyle w:val="ConsPlusNormal"/>
              <w:jc w:val="center"/>
            </w:pPr>
            <w:r>
              <w:t>1321669,20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547</w:t>
            </w:r>
          </w:p>
        </w:tc>
        <w:tc>
          <w:tcPr>
            <w:tcW w:w="1247" w:type="dxa"/>
          </w:tcPr>
          <w:p w:rsidR="00425950" w:rsidRDefault="00425950">
            <w:pPr>
              <w:pStyle w:val="ConsPlusNormal"/>
              <w:jc w:val="center"/>
            </w:pPr>
            <w:r>
              <w:t>424888,71</w:t>
            </w:r>
          </w:p>
        </w:tc>
        <w:tc>
          <w:tcPr>
            <w:tcW w:w="1361" w:type="dxa"/>
          </w:tcPr>
          <w:p w:rsidR="00425950" w:rsidRDefault="00425950">
            <w:pPr>
              <w:pStyle w:val="ConsPlusNormal"/>
              <w:jc w:val="center"/>
            </w:pPr>
            <w:r>
              <w:t>1321675,46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548</w:t>
            </w:r>
          </w:p>
        </w:tc>
        <w:tc>
          <w:tcPr>
            <w:tcW w:w="1247" w:type="dxa"/>
          </w:tcPr>
          <w:p w:rsidR="00425950" w:rsidRDefault="00425950">
            <w:pPr>
              <w:pStyle w:val="ConsPlusNormal"/>
              <w:jc w:val="center"/>
            </w:pPr>
            <w:r>
              <w:t>424879,95</w:t>
            </w:r>
          </w:p>
        </w:tc>
        <w:tc>
          <w:tcPr>
            <w:tcW w:w="1361" w:type="dxa"/>
          </w:tcPr>
          <w:p w:rsidR="00425950" w:rsidRDefault="00425950">
            <w:pPr>
              <w:pStyle w:val="ConsPlusNormal"/>
              <w:jc w:val="center"/>
            </w:pPr>
            <w:r>
              <w:t>1321675,76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549</w:t>
            </w:r>
          </w:p>
        </w:tc>
        <w:tc>
          <w:tcPr>
            <w:tcW w:w="1247" w:type="dxa"/>
          </w:tcPr>
          <w:p w:rsidR="00425950" w:rsidRDefault="00425950">
            <w:pPr>
              <w:pStyle w:val="ConsPlusNormal"/>
              <w:jc w:val="center"/>
            </w:pPr>
            <w:r>
              <w:t>424863,98</w:t>
            </w:r>
          </w:p>
        </w:tc>
        <w:tc>
          <w:tcPr>
            <w:tcW w:w="1361" w:type="dxa"/>
          </w:tcPr>
          <w:p w:rsidR="00425950" w:rsidRDefault="00425950">
            <w:pPr>
              <w:pStyle w:val="ConsPlusNormal"/>
              <w:jc w:val="center"/>
            </w:pPr>
            <w:r>
              <w:t>1321678,59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550</w:t>
            </w:r>
          </w:p>
        </w:tc>
        <w:tc>
          <w:tcPr>
            <w:tcW w:w="1247" w:type="dxa"/>
          </w:tcPr>
          <w:p w:rsidR="00425950" w:rsidRDefault="00425950">
            <w:pPr>
              <w:pStyle w:val="ConsPlusNormal"/>
              <w:jc w:val="center"/>
            </w:pPr>
            <w:r>
              <w:t>424854,91</w:t>
            </w:r>
          </w:p>
        </w:tc>
        <w:tc>
          <w:tcPr>
            <w:tcW w:w="1361" w:type="dxa"/>
          </w:tcPr>
          <w:p w:rsidR="00425950" w:rsidRDefault="00425950">
            <w:pPr>
              <w:pStyle w:val="ConsPlusNormal"/>
              <w:jc w:val="center"/>
            </w:pPr>
            <w:r>
              <w:t>1321682,66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551</w:t>
            </w:r>
          </w:p>
        </w:tc>
        <w:tc>
          <w:tcPr>
            <w:tcW w:w="1247" w:type="dxa"/>
          </w:tcPr>
          <w:p w:rsidR="00425950" w:rsidRDefault="00425950">
            <w:pPr>
              <w:pStyle w:val="ConsPlusNormal"/>
              <w:jc w:val="center"/>
            </w:pPr>
            <w:r>
              <w:t>424843,01</w:t>
            </w:r>
          </w:p>
        </w:tc>
        <w:tc>
          <w:tcPr>
            <w:tcW w:w="1361" w:type="dxa"/>
          </w:tcPr>
          <w:p w:rsidR="00425950" w:rsidRDefault="00425950">
            <w:pPr>
              <w:pStyle w:val="ConsPlusNormal"/>
              <w:jc w:val="center"/>
            </w:pPr>
            <w:r>
              <w:t>1321689,23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552</w:t>
            </w:r>
          </w:p>
        </w:tc>
        <w:tc>
          <w:tcPr>
            <w:tcW w:w="1247" w:type="dxa"/>
          </w:tcPr>
          <w:p w:rsidR="00425950" w:rsidRDefault="00425950">
            <w:pPr>
              <w:pStyle w:val="ConsPlusNormal"/>
              <w:jc w:val="center"/>
            </w:pPr>
            <w:r>
              <w:t>424800,75</w:t>
            </w:r>
          </w:p>
        </w:tc>
        <w:tc>
          <w:tcPr>
            <w:tcW w:w="1361" w:type="dxa"/>
          </w:tcPr>
          <w:p w:rsidR="00425950" w:rsidRDefault="00425950">
            <w:pPr>
              <w:pStyle w:val="ConsPlusNormal"/>
              <w:jc w:val="center"/>
            </w:pPr>
            <w:r>
              <w:t>1321692,99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553</w:t>
            </w:r>
          </w:p>
        </w:tc>
        <w:tc>
          <w:tcPr>
            <w:tcW w:w="1247" w:type="dxa"/>
          </w:tcPr>
          <w:p w:rsidR="00425950" w:rsidRDefault="00425950">
            <w:pPr>
              <w:pStyle w:val="ConsPlusNormal"/>
              <w:jc w:val="center"/>
            </w:pPr>
            <w:r>
              <w:t>42477133</w:t>
            </w:r>
          </w:p>
        </w:tc>
        <w:tc>
          <w:tcPr>
            <w:tcW w:w="1361" w:type="dxa"/>
          </w:tcPr>
          <w:p w:rsidR="00425950" w:rsidRDefault="00425950">
            <w:pPr>
              <w:pStyle w:val="ConsPlusNormal"/>
              <w:jc w:val="center"/>
            </w:pPr>
            <w:r>
              <w:t>1321693,30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554</w:t>
            </w:r>
          </w:p>
        </w:tc>
        <w:tc>
          <w:tcPr>
            <w:tcW w:w="1247" w:type="dxa"/>
          </w:tcPr>
          <w:p w:rsidR="00425950" w:rsidRDefault="00425950">
            <w:pPr>
              <w:pStyle w:val="ConsPlusNormal"/>
              <w:jc w:val="center"/>
            </w:pPr>
            <w:r>
              <w:t>424746,29</w:t>
            </w:r>
          </w:p>
        </w:tc>
        <w:tc>
          <w:tcPr>
            <w:tcW w:w="1361" w:type="dxa"/>
          </w:tcPr>
          <w:p w:rsidR="00425950" w:rsidRDefault="00425950">
            <w:pPr>
              <w:pStyle w:val="ConsPlusNormal"/>
              <w:jc w:val="center"/>
            </w:pPr>
            <w:r>
              <w:t>1321693,00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555</w:t>
            </w:r>
          </w:p>
        </w:tc>
        <w:tc>
          <w:tcPr>
            <w:tcW w:w="1247" w:type="dxa"/>
          </w:tcPr>
          <w:p w:rsidR="00425950" w:rsidRDefault="00425950">
            <w:pPr>
              <w:pStyle w:val="ConsPlusNormal"/>
              <w:jc w:val="center"/>
            </w:pPr>
            <w:r>
              <w:t>424732,83</w:t>
            </w:r>
          </w:p>
        </w:tc>
        <w:tc>
          <w:tcPr>
            <w:tcW w:w="1361" w:type="dxa"/>
          </w:tcPr>
          <w:p w:rsidR="00425950" w:rsidRDefault="00425950">
            <w:pPr>
              <w:pStyle w:val="ConsPlusNormal"/>
              <w:jc w:val="center"/>
            </w:pPr>
            <w:r>
              <w:t>1321678,28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556</w:t>
            </w:r>
          </w:p>
        </w:tc>
        <w:tc>
          <w:tcPr>
            <w:tcW w:w="1247" w:type="dxa"/>
          </w:tcPr>
          <w:p w:rsidR="00425950" w:rsidRDefault="00425950">
            <w:pPr>
              <w:pStyle w:val="ConsPlusNormal"/>
              <w:jc w:val="center"/>
            </w:pPr>
            <w:r>
              <w:t>424754,13</w:t>
            </w:r>
          </w:p>
        </w:tc>
        <w:tc>
          <w:tcPr>
            <w:tcW w:w="1361" w:type="dxa"/>
          </w:tcPr>
          <w:p w:rsidR="00425950" w:rsidRDefault="00425950">
            <w:pPr>
              <w:pStyle w:val="ConsPlusNormal"/>
              <w:jc w:val="center"/>
            </w:pPr>
            <w:r>
              <w:t>1321635,41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557</w:t>
            </w:r>
          </w:p>
        </w:tc>
        <w:tc>
          <w:tcPr>
            <w:tcW w:w="1247" w:type="dxa"/>
          </w:tcPr>
          <w:p w:rsidR="00425950" w:rsidRDefault="00425950">
            <w:pPr>
              <w:pStyle w:val="ConsPlusNormal"/>
              <w:jc w:val="center"/>
            </w:pPr>
            <w:r>
              <w:t>424769,77</w:t>
            </w:r>
          </w:p>
        </w:tc>
        <w:tc>
          <w:tcPr>
            <w:tcW w:w="1361" w:type="dxa"/>
          </w:tcPr>
          <w:p w:rsidR="00425950" w:rsidRDefault="00425950">
            <w:pPr>
              <w:pStyle w:val="ConsPlusNormal"/>
              <w:jc w:val="center"/>
            </w:pPr>
            <w:r>
              <w:t>1321610,04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558</w:t>
            </w:r>
          </w:p>
        </w:tc>
        <w:tc>
          <w:tcPr>
            <w:tcW w:w="1247" w:type="dxa"/>
          </w:tcPr>
          <w:p w:rsidR="00425950" w:rsidRDefault="00425950">
            <w:pPr>
              <w:pStyle w:val="ConsPlusNormal"/>
              <w:jc w:val="center"/>
            </w:pPr>
            <w:r>
              <w:t>424791,67</w:t>
            </w:r>
          </w:p>
        </w:tc>
        <w:tc>
          <w:tcPr>
            <w:tcW w:w="1361" w:type="dxa"/>
          </w:tcPr>
          <w:p w:rsidR="00425950" w:rsidRDefault="00425950">
            <w:pPr>
              <w:pStyle w:val="ConsPlusNormal"/>
              <w:jc w:val="center"/>
            </w:pPr>
            <w:r>
              <w:t>1321600,34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559</w:t>
            </w:r>
          </w:p>
        </w:tc>
        <w:tc>
          <w:tcPr>
            <w:tcW w:w="1247" w:type="dxa"/>
          </w:tcPr>
          <w:p w:rsidR="00425950" w:rsidRDefault="00425950">
            <w:pPr>
              <w:pStyle w:val="ConsPlusNormal"/>
              <w:jc w:val="center"/>
            </w:pPr>
            <w:r>
              <w:t>424802,20</w:t>
            </w:r>
          </w:p>
        </w:tc>
        <w:tc>
          <w:tcPr>
            <w:tcW w:w="1361" w:type="dxa"/>
          </w:tcPr>
          <w:p w:rsidR="00425950" w:rsidRDefault="00425950">
            <w:pPr>
              <w:pStyle w:val="ConsPlusNormal"/>
              <w:jc w:val="center"/>
            </w:pPr>
            <w:r>
              <w:t>1321595,56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560</w:t>
            </w:r>
          </w:p>
        </w:tc>
        <w:tc>
          <w:tcPr>
            <w:tcW w:w="1247" w:type="dxa"/>
          </w:tcPr>
          <w:p w:rsidR="00425950" w:rsidRDefault="00425950">
            <w:pPr>
              <w:pStyle w:val="ConsPlusNormal"/>
              <w:jc w:val="center"/>
            </w:pPr>
            <w:r>
              <w:t>424839,51</w:t>
            </w:r>
          </w:p>
        </w:tc>
        <w:tc>
          <w:tcPr>
            <w:tcW w:w="1361" w:type="dxa"/>
          </w:tcPr>
          <w:p w:rsidR="00425950" w:rsidRDefault="00425950">
            <w:pPr>
              <w:pStyle w:val="ConsPlusNormal"/>
              <w:jc w:val="center"/>
            </w:pPr>
            <w:r>
              <w:t>1321590,76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561</w:t>
            </w:r>
          </w:p>
        </w:tc>
        <w:tc>
          <w:tcPr>
            <w:tcW w:w="1247" w:type="dxa"/>
          </w:tcPr>
          <w:p w:rsidR="00425950" w:rsidRDefault="00425950">
            <w:pPr>
              <w:pStyle w:val="ConsPlusNormal"/>
              <w:jc w:val="center"/>
            </w:pPr>
            <w:r>
              <w:t>424869,89</w:t>
            </w:r>
          </w:p>
        </w:tc>
        <w:tc>
          <w:tcPr>
            <w:tcW w:w="1361" w:type="dxa"/>
          </w:tcPr>
          <w:p w:rsidR="00425950" w:rsidRDefault="00425950">
            <w:pPr>
              <w:pStyle w:val="ConsPlusNormal"/>
              <w:jc w:val="center"/>
            </w:pPr>
            <w:r>
              <w:t>1321599,83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562</w:t>
            </w:r>
          </w:p>
        </w:tc>
        <w:tc>
          <w:tcPr>
            <w:tcW w:w="1247" w:type="dxa"/>
          </w:tcPr>
          <w:p w:rsidR="00425950" w:rsidRDefault="00425950">
            <w:pPr>
              <w:pStyle w:val="ConsPlusNormal"/>
              <w:jc w:val="center"/>
            </w:pPr>
            <w:r>
              <w:t>424890,91</w:t>
            </w:r>
          </w:p>
        </w:tc>
        <w:tc>
          <w:tcPr>
            <w:tcW w:w="1361" w:type="dxa"/>
          </w:tcPr>
          <w:p w:rsidR="00425950" w:rsidRDefault="00425950">
            <w:pPr>
              <w:pStyle w:val="ConsPlusNormal"/>
              <w:jc w:val="center"/>
            </w:pPr>
            <w:r>
              <w:t>1321619,30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563</w:t>
            </w:r>
          </w:p>
        </w:tc>
        <w:tc>
          <w:tcPr>
            <w:tcW w:w="1247" w:type="dxa"/>
          </w:tcPr>
          <w:p w:rsidR="00425950" w:rsidRDefault="00425950">
            <w:pPr>
              <w:pStyle w:val="ConsPlusNormal"/>
              <w:jc w:val="center"/>
            </w:pPr>
            <w:r>
              <w:t>424912,81</w:t>
            </w:r>
          </w:p>
        </w:tc>
        <w:tc>
          <w:tcPr>
            <w:tcW w:w="1361" w:type="dxa"/>
          </w:tcPr>
          <w:p w:rsidR="00425950" w:rsidRDefault="00425950">
            <w:pPr>
              <w:pStyle w:val="ConsPlusNormal"/>
              <w:jc w:val="center"/>
            </w:pPr>
            <w:r>
              <w:t>1321617,56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564</w:t>
            </w:r>
          </w:p>
        </w:tc>
        <w:tc>
          <w:tcPr>
            <w:tcW w:w="1247" w:type="dxa"/>
          </w:tcPr>
          <w:p w:rsidR="00425950" w:rsidRDefault="00425950">
            <w:pPr>
              <w:pStyle w:val="ConsPlusNormal"/>
              <w:jc w:val="center"/>
            </w:pPr>
            <w:r>
              <w:t>424934,10</w:t>
            </w:r>
          </w:p>
        </w:tc>
        <w:tc>
          <w:tcPr>
            <w:tcW w:w="1361" w:type="dxa"/>
          </w:tcPr>
          <w:p w:rsidR="00425950" w:rsidRDefault="00425950">
            <w:pPr>
              <w:pStyle w:val="ConsPlusNormal"/>
              <w:jc w:val="center"/>
            </w:pPr>
            <w:r>
              <w:t>1321605,97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565</w:t>
            </w:r>
          </w:p>
        </w:tc>
        <w:tc>
          <w:tcPr>
            <w:tcW w:w="1247" w:type="dxa"/>
          </w:tcPr>
          <w:p w:rsidR="00425950" w:rsidRDefault="00425950">
            <w:pPr>
              <w:pStyle w:val="ConsPlusNormal"/>
              <w:jc w:val="center"/>
            </w:pPr>
            <w:r>
              <w:t>424960,70</w:t>
            </w:r>
          </w:p>
        </w:tc>
        <w:tc>
          <w:tcPr>
            <w:tcW w:w="1361" w:type="dxa"/>
          </w:tcPr>
          <w:p w:rsidR="00425950" w:rsidRDefault="00425950">
            <w:pPr>
              <w:pStyle w:val="ConsPlusNormal"/>
              <w:jc w:val="center"/>
            </w:pPr>
            <w:r>
              <w:t>1321600,03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566</w:t>
            </w:r>
          </w:p>
        </w:tc>
        <w:tc>
          <w:tcPr>
            <w:tcW w:w="1247" w:type="dxa"/>
          </w:tcPr>
          <w:p w:rsidR="00425950" w:rsidRDefault="00425950">
            <w:pPr>
              <w:pStyle w:val="ConsPlusNormal"/>
              <w:jc w:val="center"/>
            </w:pPr>
            <w:r>
              <w:t>424981,99</w:t>
            </w:r>
          </w:p>
        </w:tc>
        <w:tc>
          <w:tcPr>
            <w:tcW w:w="1361" w:type="dxa"/>
          </w:tcPr>
          <w:p w:rsidR="00425950" w:rsidRDefault="00425950">
            <w:pPr>
              <w:pStyle w:val="ConsPlusNormal"/>
              <w:jc w:val="center"/>
            </w:pPr>
            <w:r>
              <w:t>1321600,03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567</w:t>
            </w:r>
          </w:p>
        </w:tc>
        <w:tc>
          <w:tcPr>
            <w:tcW w:w="1247" w:type="dxa"/>
          </w:tcPr>
          <w:p w:rsidR="00425950" w:rsidRDefault="00425950">
            <w:pPr>
              <w:pStyle w:val="ConsPlusNormal"/>
              <w:jc w:val="center"/>
            </w:pPr>
            <w:r>
              <w:t>424994,52</w:t>
            </w:r>
          </w:p>
        </w:tc>
        <w:tc>
          <w:tcPr>
            <w:tcW w:w="1361" w:type="dxa"/>
          </w:tcPr>
          <w:p w:rsidR="00425950" w:rsidRDefault="00425950">
            <w:pPr>
              <w:pStyle w:val="ConsPlusNormal"/>
              <w:jc w:val="center"/>
            </w:pPr>
            <w:r>
              <w:t>1321607,85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538</w:t>
            </w:r>
          </w:p>
        </w:tc>
        <w:tc>
          <w:tcPr>
            <w:tcW w:w="1247" w:type="dxa"/>
          </w:tcPr>
          <w:p w:rsidR="00425950" w:rsidRDefault="00425950">
            <w:pPr>
              <w:pStyle w:val="ConsPlusNormal"/>
              <w:jc w:val="center"/>
            </w:pPr>
            <w:r>
              <w:t>425008,28</w:t>
            </w:r>
          </w:p>
        </w:tc>
        <w:tc>
          <w:tcPr>
            <w:tcW w:w="1361" w:type="dxa"/>
          </w:tcPr>
          <w:p w:rsidR="00425950" w:rsidRDefault="00425950">
            <w:pPr>
              <w:pStyle w:val="ConsPlusNormal"/>
              <w:jc w:val="center"/>
            </w:pPr>
            <w:r>
              <w:t>1321626,01</w:t>
            </w:r>
          </w:p>
        </w:tc>
      </w:tr>
      <w:tr w:rsidR="00425950">
        <w:tc>
          <w:tcPr>
            <w:tcW w:w="567" w:type="dxa"/>
            <w:vMerge w:val="restart"/>
            <w:tcBorders>
              <w:bottom w:val="nil"/>
            </w:tcBorders>
          </w:tcPr>
          <w:p w:rsidR="00425950" w:rsidRDefault="00425950">
            <w:pPr>
              <w:pStyle w:val="ConsPlusNormal"/>
              <w:jc w:val="center"/>
              <w:outlineLvl w:val="1"/>
            </w:pPr>
            <w:r>
              <w:t>18</w:t>
            </w:r>
          </w:p>
        </w:tc>
        <w:tc>
          <w:tcPr>
            <w:tcW w:w="1304" w:type="dxa"/>
            <w:vMerge w:val="restart"/>
            <w:tcBorders>
              <w:bottom w:val="nil"/>
            </w:tcBorders>
          </w:tcPr>
          <w:p w:rsidR="00425950" w:rsidRDefault="00425950">
            <w:pPr>
              <w:pStyle w:val="ConsPlusNormal"/>
            </w:pPr>
            <w:r>
              <w:t>Дубрава скальных дубов</w:t>
            </w:r>
          </w:p>
        </w:tc>
        <w:tc>
          <w:tcPr>
            <w:tcW w:w="1474" w:type="dxa"/>
            <w:vMerge w:val="restart"/>
            <w:tcBorders>
              <w:bottom w:val="nil"/>
            </w:tcBorders>
          </w:tcPr>
          <w:p w:rsidR="00425950" w:rsidRDefault="00425950">
            <w:pPr>
              <w:pStyle w:val="ConsPlusNormal"/>
              <w:jc w:val="both"/>
            </w:pPr>
            <w:r>
              <w:t>город-курорт Геленджик</w:t>
            </w:r>
          </w:p>
        </w:tc>
        <w:tc>
          <w:tcPr>
            <w:tcW w:w="964" w:type="dxa"/>
            <w:vMerge w:val="restart"/>
            <w:tcBorders>
              <w:bottom w:val="nil"/>
            </w:tcBorders>
          </w:tcPr>
          <w:p w:rsidR="00425950" w:rsidRDefault="00425950">
            <w:pPr>
              <w:pStyle w:val="ConsPlusNormal"/>
              <w:jc w:val="center"/>
            </w:pPr>
            <w:r>
              <w:t>617,66</w:t>
            </w:r>
          </w:p>
        </w:tc>
        <w:tc>
          <w:tcPr>
            <w:tcW w:w="3458" w:type="dxa"/>
            <w:vMerge w:val="restart"/>
            <w:tcBorders>
              <w:bottom w:val="nil"/>
            </w:tcBorders>
          </w:tcPr>
          <w:p w:rsidR="00425950" w:rsidRDefault="00425950">
            <w:pPr>
              <w:pStyle w:val="ConsPlusNormal"/>
              <w:jc w:val="both"/>
            </w:pPr>
            <w:r>
              <w:t>границы установлены в пределах кварталов Ново-Садовского участкового лесничества Геленджикского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432359,50</w:t>
            </w:r>
          </w:p>
        </w:tc>
        <w:tc>
          <w:tcPr>
            <w:tcW w:w="1361" w:type="dxa"/>
          </w:tcPr>
          <w:p w:rsidR="00425950" w:rsidRDefault="00425950">
            <w:pPr>
              <w:pStyle w:val="ConsPlusNormal"/>
              <w:jc w:val="center"/>
            </w:pPr>
            <w:r>
              <w:t>1338476,07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432341,98</w:t>
            </w:r>
          </w:p>
        </w:tc>
        <w:tc>
          <w:tcPr>
            <w:tcW w:w="1361" w:type="dxa"/>
          </w:tcPr>
          <w:p w:rsidR="00425950" w:rsidRDefault="00425950">
            <w:pPr>
              <w:pStyle w:val="ConsPlusNormal"/>
              <w:jc w:val="center"/>
            </w:pPr>
            <w:r>
              <w:t>1338557,99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432565,96</w:t>
            </w:r>
          </w:p>
        </w:tc>
        <w:tc>
          <w:tcPr>
            <w:tcW w:w="1361" w:type="dxa"/>
          </w:tcPr>
          <w:p w:rsidR="00425950" w:rsidRDefault="00425950">
            <w:pPr>
              <w:pStyle w:val="ConsPlusNormal"/>
              <w:jc w:val="center"/>
            </w:pPr>
            <w:r>
              <w:t>1338680,00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432672,02</w:t>
            </w:r>
          </w:p>
        </w:tc>
        <w:tc>
          <w:tcPr>
            <w:tcW w:w="1361" w:type="dxa"/>
          </w:tcPr>
          <w:p w:rsidR="00425950" w:rsidRDefault="00425950">
            <w:pPr>
              <w:pStyle w:val="ConsPlusNormal"/>
              <w:jc w:val="center"/>
            </w:pPr>
            <w:r>
              <w:t>1338745,00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432744,02</w:t>
            </w:r>
          </w:p>
        </w:tc>
        <w:tc>
          <w:tcPr>
            <w:tcW w:w="1361" w:type="dxa"/>
          </w:tcPr>
          <w:p w:rsidR="00425950" w:rsidRDefault="00425950">
            <w:pPr>
              <w:pStyle w:val="ConsPlusNormal"/>
              <w:jc w:val="center"/>
            </w:pPr>
            <w:r>
              <w:t>1338865,01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432777,99</w:t>
            </w:r>
          </w:p>
        </w:tc>
        <w:tc>
          <w:tcPr>
            <w:tcW w:w="1361" w:type="dxa"/>
          </w:tcPr>
          <w:p w:rsidR="00425950" w:rsidRDefault="00425950">
            <w:pPr>
              <w:pStyle w:val="ConsPlusNormal"/>
              <w:jc w:val="center"/>
            </w:pPr>
            <w:r>
              <w:t>1339000,00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432724,02</w:t>
            </w:r>
          </w:p>
        </w:tc>
        <w:tc>
          <w:tcPr>
            <w:tcW w:w="1361" w:type="dxa"/>
          </w:tcPr>
          <w:p w:rsidR="00425950" w:rsidRDefault="00425950">
            <w:pPr>
              <w:pStyle w:val="ConsPlusNormal"/>
              <w:jc w:val="center"/>
            </w:pPr>
            <w:r>
              <w:t>1339247,00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432717,01</w:t>
            </w:r>
          </w:p>
        </w:tc>
        <w:tc>
          <w:tcPr>
            <w:tcW w:w="1361" w:type="dxa"/>
          </w:tcPr>
          <w:p w:rsidR="00425950" w:rsidRDefault="00425950">
            <w:pPr>
              <w:pStyle w:val="ConsPlusNormal"/>
              <w:jc w:val="center"/>
            </w:pPr>
            <w:r>
              <w:t>1339445,00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432734,00</w:t>
            </w:r>
          </w:p>
        </w:tc>
        <w:tc>
          <w:tcPr>
            <w:tcW w:w="1361" w:type="dxa"/>
          </w:tcPr>
          <w:p w:rsidR="00425950" w:rsidRDefault="00425950">
            <w:pPr>
              <w:pStyle w:val="ConsPlusNormal"/>
              <w:jc w:val="center"/>
            </w:pPr>
            <w:r>
              <w:t>1339614,02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432709,97</w:t>
            </w:r>
          </w:p>
        </w:tc>
        <w:tc>
          <w:tcPr>
            <w:tcW w:w="1361" w:type="dxa"/>
          </w:tcPr>
          <w:p w:rsidR="00425950" w:rsidRDefault="00425950">
            <w:pPr>
              <w:pStyle w:val="ConsPlusNormal"/>
              <w:jc w:val="center"/>
            </w:pPr>
            <w:r>
              <w:t>1339670,04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432679,98</w:t>
            </w:r>
          </w:p>
        </w:tc>
        <w:tc>
          <w:tcPr>
            <w:tcW w:w="1361" w:type="dxa"/>
          </w:tcPr>
          <w:p w:rsidR="00425950" w:rsidRDefault="00425950">
            <w:pPr>
              <w:pStyle w:val="ConsPlusNormal"/>
              <w:jc w:val="center"/>
            </w:pPr>
            <w:r>
              <w:t>1339960,01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432711,00</w:t>
            </w:r>
          </w:p>
        </w:tc>
        <w:tc>
          <w:tcPr>
            <w:tcW w:w="1361" w:type="dxa"/>
          </w:tcPr>
          <w:p w:rsidR="00425950" w:rsidRDefault="00425950">
            <w:pPr>
              <w:pStyle w:val="ConsPlusNormal"/>
              <w:jc w:val="center"/>
            </w:pPr>
            <w:r>
              <w:t>1340122,00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432602,98</w:t>
            </w:r>
          </w:p>
        </w:tc>
        <w:tc>
          <w:tcPr>
            <w:tcW w:w="1361" w:type="dxa"/>
          </w:tcPr>
          <w:p w:rsidR="00425950" w:rsidRDefault="00425950">
            <w:pPr>
              <w:pStyle w:val="ConsPlusNormal"/>
              <w:jc w:val="center"/>
            </w:pPr>
            <w:r>
              <w:t>1340217,01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432579,98</w:t>
            </w:r>
          </w:p>
        </w:tc>
        <w:tc>
          <w:tcPr>
            <w:tcW w:w="1361" w:type="dxa"/>
          </w:tcPr>
          <w:p w:rsidR="00425950" w:rsidRDefault="00425950">
            <w:pPr>
              <w:pStyle w:val="ConsPlusNormal"/>
              <w:jc w:val="center"/>
            </w:pPr>
            <w:r>
              <w:t>1340340,97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432514,98</w:t>
            </w:r>
          </w:p>
        </w:tc>
        <w:tc>
          <w:tcPr>
            <w:tcW w:w="1361" w:type="dxa"/>
          </w:tcPr>
          <w:p w:rsidR="00425950" w:rsidRDefault="00425950">
            <w:pPr>
              <w:pStyle w:val="ConsPlusNormal"/>
              <w:jc w:val="center"/>
            </w:pPr>
            <w:r>
              <w:t>1340444,99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432453,02</w:t>
            </w:r>
          </w:p>
        </w:tc>
        <w:tc>
          <w:tcPr>
            <w:tcW w:w="1361" w:type="dxa"/>
          </w:tcPr>
          <w:p w:rsidR="00425950" w:rsidRDefault="00425950">
            <w:pPr>
              <w:pStyle w:val="ConsPlusNormal"/>
              <w:jc w:val="center"/>
            </w:pPr>
            <w:r>
              <w:t>1340530,01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432297,00</w:t>
            </w:r>
          </w:p>
        </w:tc>
        <w:tc>
          <w:tcPr>
            <w:tcW w:w="1361" w:type="dxa"/>
          </w:tcPr>
          <w:p w:rsidR="00425950" w:rsidRDefault="00425950">
            <w:pPr>
              <w:pStyle w:val="ConsPlusNormal"/>
              <w:jc w:val="center"/>
            </w:pPr>
            <w:r>
              <w:t>1340659,99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432079,02</w:t>
            </w:r>
          </w:p>
        </w:tc>
        <w:tc>
          <w:tcPr>
            <w:tcW w:w="1361" w:type="dxa"/>
          </w:tcPr>
          <w:p w:rsidR="00425950" w:rsidRDefault="00425950">
            <w:pPr>
              <w:pStyle w:val="ConsPlusNormal"/>
              <w:jc w:val="center"/>
            </w:pPr>
            <w:r>
              <w:t>1340665,01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431999,97</w:t>
            </w:r>
          </w:p>
        </w:tc>
        <w:tc>
          <w:tcPr>
            <w:tcW w:w="1361" w:type="dxa"/>
          </w:tcPr>
          <w:p w:rsidR="00425950" w:rsidRDefault="00425950">
            <w:pPr>
              <w:pStyle w:val="ConsPlusNormal"/>
              <w:jc w:val="center"/>
            </w:pPr>
            <w:r>
              <w:t>1340729,99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431849,98</w:t>
            </w:r>
          </w:p>
        </w:tc>
        <w:tc>
          <w:tcPr>
            <w:tcW w:w="1361" w:type="dxa"/>
          </w:tcPr>
          <w:p w:rsidR="00425950" w:rsidRDefault="00425950">
            <w:pPr>
              <w:pStyle w:val="ConsPlusNormal"/>
              <w:jc w:val="center"/>
            </w:pPr>
            <w:r>
              <w:t>1340745,99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431765,02</w:t>
            </w:r>
          </w:p>
        </w:tc>
        <w:tc>
          <w:tcPr>
            <w:tcW w:w="1361" w:type="dxa"/>
          </w:tcPr>
          <w:p w:rsidR="00425950" w:rsidRDefault="00425950">
            <w:pPr>
              <w:pStyle w:val="ConsPlusNormal"/>
              <w:jc w:val="center"/>
            </w:pPr>
            <w:r>
              <w:t>1340814,97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431714,17</w:t>
            </w:r>
          </w:p>
        </w:tc>
        <w:tc>
          <w:tcPr>
            <w:tcW w:w="1361" w:type="dxa"/>
          </w:tcPr>
          <w:p w:rsidR="00425950" w:rsidRDefault="00425950">
            <w:pPr>
              <w:pStyle w:val="ConsPlusNormal"/>
              <w:jc w:val="center"/>
            </w:pPr>
            <w:r>
              <w:t>1340700,64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431652,11</w:t>
            </w:r>
          </w:p>
        </w:tc>
        <w:tc>
          <w:tcPr>
            <w:tcW w:w="1361" w:type="dxa"/>
          </w:tcPr>
          <w:p w:rsidR="00425950" w:rsidRDefault="00425950">
            <w:pPr>
              <w:pStyle w:val="ConsPlusNormal"/>
              <w:jc w:val="center"/>
            </w:pPr>
            <w:r>
              <w:t>1340657,88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431504,63</w:t>
            </w:r>
          </w:p>
        </w:tc>
        <w:tc>
          <w:tcPr>
            <w:tcW w:w="1361" w:type="dxa"/>
          </w:tcPr>
          <w:p w:rsidR="00425950" w:rsidRDefault="00425950">
            <w:pPr>
              <w:pStyle w:val="ConsPlusNormal"/>
              <w:jc w:val="center"/>
            </w:pPr>
            <w:r>
              <w:t>1340647,38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431399,88</w:t>
            </w:r>
          </w:p>
        </w:tc>
        <w:tc>
          <w:tcPr>
            <w:tcW w:w="1361" w:type="dxa"/>
          </w:tcPr>
          <w:p w:rsidR="00425950" w:rsidRDefault="00425950">
            <w:pPr>
              <w:pStyle w:val="ConsPlusNormal"/>
              <w:jc w:val="center"/>
            </w:pPr>
            <w:r>
              <w:t>1340632,53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431182,75</w:t>
            </w:r>
          </w:p>
        </w:tc>
        <w:tc>
          <w:tcPr>
            <w:tcW w:w="1361" w:type="dxa"/>
          </w:tcPr>
          <w:p w:rsidR="00425950" w:rsidRDefault="00425950">
            <w:pPr>
              <w:pStyle w:val="ConsPlusNormal"/>
              <w:jc w:val="center"/>
            </w:pPr>
            <w:r>
              <w:t>1340531,05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431009,64</w:t>
            </w:r>
          </w:p>
        </w:tc>
        <w:tc>
          <w:tcPr>
            <w:tcW w:w="1361" w:type="dxa"/>
          </w:tcPr>
          <w:p w:rsidR="00425950" w:rsidRDefault="00425950">
            <w:pPr>
              <w:pStyle w:val="ConsPlusNormal"/>
              <w:jc w:val="center"/>
            </w:pPr>
            <w:r>
              <w:t>1340436,06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430893,78</w:t>
            </w:r>
          </w:p>
        </w:tc>
        <w:tc>
          <w:tcPr>
            <w:tcW w:w="1361" w:type="dxa"/>
          </w:tcPr>
          <w:p w:rsidR="00425950" w:rsidRDefault="00425950">
            <w:pPr>
              <w:pStyle w:val="ConsPlusNormal"/>
              <w:jc w:val="center"/>
            </w:pPr>
            <w:r>
              <w:t>1340312,92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430829,44</w:t>
            </w:r>
          </w:p>
        </w:tc>
        <w:tc>
          <w:tcPr>
            <w:tcW w:w="1361" w:type="dxa"/>
          </w:tcPr>
          <w:p w:rsidR="00425950" w:rsidRDefault="00425950">
            <w:pPr>
              <w:pStyle w:val="ConsPlusNormal"/>
              <w:jc w:val="center"/>
            </w:pPr>
            <w:r>
              <w:t>1340205,87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430718,28</w:t>
            </w:r>
          </w:p>
        </w:tc>
        <w:tc>
          <w:tcPr>
            <w:tcW w:w="1361" w:type="dxa"/>
          </w:tcPr>
          <w:p w:rsidR="00425950" w:rsidRDefault="00425950">
            <w:pPr>
              <w:pStyle w:val="ConsPlusNormal"/>
              <w:jc w:val="center"/>
            </w:pPr>
            <w:r>
              <w:t>1340181,63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430663,77</w:t>
            </w:r>
          </w:p>
        </w:tc>
        <w:tc>
          <w:tcPr>
            <w:tcW w:w="1361" w:type="dxa"/>
          </w:tcPr>
          <w:p w:rsidR="00425950" w:rsidRDefault="00425950">
            <w:pPr>
              <w:pStyle w:val="ConsPlusNormal"/>
              <w:jc w:val="center"/>
            </w:pPr>
            <w:r>
              <w:t>1340120,07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430617,60</w:t>
            </w:r>
          </w:p>
        </w:tc>
        <w:tc>
          <w:tcPr>
            <w:tcW w:w="1361" w:type="dxa"/>
          </w:tcPr>
          <w:p w:rsidR="00425950" w:rsidRDefault="00425950">
            <w:pPr>
              <w:pStyle w:val="ConsPlusNormal"/>
              <w:jc w:val="center"/>
            </w:pPr>
            <w:r>
              <w:t>1340089,31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430527,80</w:t>
            </w:r>
          </w:p>
        </w:tc>
        <w:tc>
          <w:tcPr>
            <w:tcW w:w="1361" w:type="dxa"/>
          </w:tcPr>
          <w:p w:rsidR="00425950" w:rsidRDefault="00425950">
            <w:pPr>
              <w:pStyle w:val="ConsPlusNormal"/>
              <w:jc w:val="center"/>
            </w:pPr>
            <w:r>
              <w:t>1340115,52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430359,13</w:t>
            </w:r>
          </w:p>
        </w:tc>
        <w:tc>
          <w:tcPr>
            <w:tcW w:w="1361" w:type="dxa"/>
          </w:tcPr>
          <w:p w:rsidR="00425950" w:rsidRDefault="00425950">
            <w:pPr>
              <w:pStyle w:val="ConsPlusNormal"/>
              <w:jc w:val="center"/>
            </w:pPr>
            <w:r>
              <w:t>1340137,98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430271,70</w:t>
            </w:r>
          </w:p>
        </w:tc>
        <w:tc>
          <w:tcPr>
            <w:tcW w:w="1361" w:type="dxa"/>
          </w:tcPr>
          <w:p w:rsidR="00425950" w:rsidRDefault="00425950">
            <w:pPr>
              <w:pStyle w:val="ConsPlusNormal"/>
              <w:jc w:val="center"/>
            </w:pPr>
            <w:r>
              <w:t>1340232,38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430226,56</w:t>
            </w:r>
          </w:p>
        </w:tc>
        <w:tc>
          <w:tcPr>
            <w:tcW w:w="1361" w:type="dxa"/>
          </w:tcPr>
          <w:p w:rsidR="00425950" w:rsidRDefault="00425950">
            <w:pPr>
              <w:pStyle w:val="ConsPlusNormal"/>
              <w:jc w:val="center"/>
            </w:pPr>
            <w:r>
              <w:t>1340236,86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430072,77</w:t>
            </w:r>
          </w:p>
        </w:tc>
        <w:tc>
          <w:tcPr>
            <w:tcW w:w="1361" w:type="dxa"/>
          </w:tcPr>
          <w:p w:rsidR="00425950" w:rsidRDefault="00425950">
            <w:pPr>
              <w:pStyle w:val="ConsPlusNormal"/>
              <w:jc w:val="center"/>
            </w:pPr>
            <w:r>
              <w:t>1340188,48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430008,69</w:t>
            </w:r>
          </w:p>
        </w:tc>
        <w:tc>
          <w:tcPr>
            <w:tcW w:w="1361" w:type="dxa"/>
          </w:tcPr>
          <w:p w:rsidR="00425950" w:rsidRDefault="00425950">
            <w:pPr>
              <w:pStyle w:val="ConsPlusNormal"/>
              <w:jc w:val="center"/>
            </w:pPr>
            <w:r>
              <w:t>1340159,90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429972,24</w:t>
            </w:r>
          </w:p>
        </w:tc>
        <w:tc>
          <w:tcPr>
            <w:tcW w:w="1361" w:type="dxa"/>
          </w:tcPr>
          <w:p w:rsidR="00425950" w:rsidRDefault="00425950">
            <w:pPr>
              <w:pStyle w:val="ConsPlusNormal"/>
              <w:jc w:val="center"/>
            </w:pPr>
            <w:r>
              <w:t>1340104,25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429978,49</w:t>
            </w:r>
          </w:p>
        </w:tc>
        <w:tc>
          <w:tcPr>
            <w:tcW w:w="1361" w:type="dxa"/>
          </w:tcPr>
          <w:p w:rsidR="00425950" w:rsidRDefault="00425950">
            <w:pPr>
              <w:pStyle w:val="ConsPlusNormal"/>
              <w:jc w:val="center"/>
            </w:pPr>
            <w:r>
              <w:t>1340029,24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429918,57</w:t>
            </w:r>
          </w:p>
        </w:tc>
        <w:tc>
          <w:tcPr>
            <w:tcW w:w="1361" w:type="dxa"/>
          </w:tcPr>
          <w:p w:rsidR="00425950" w:rsidRDefault="00425950">
            <w:pPr>
              <w:pStyle w:val="ConsPlusNormal"/>
              <w:jc w:val="center"/>
            </w:pPr>
            <w:r>
              <w:t>1339986,47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429791,39</w:t>
            </w:r>
          </w:p>
        </w:tc>
        <w:tc>
          <w:tcPr>
            <w:tcW w:w="1361" w:type="dxa"/>
          </w:tcPr>
          <w:p w:rsidR="00425950" w:rsidRDefault="00425950">
            <w:pPr>
              <w:pStyle w:val="ConsPlusNormal"/>
              <w:jc w:val="center"/>
            </w:pPr>
            <w:r>
              <w:t>1339981,30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429646,61</w:t>
            </w:r>
          </w:p>
        </w:tc>
        <w:tc>
          <w:tcPr>
            <w:tcW w:w="1361" w:type="dxa"/>
          </w:tcPr>
          <w:p w:rsidR="00425950" w:rsidRDefault="00425950">
            <w:pPr>
              <w:pStyle w:val="ConsPlusNormal"/>
              <w:jc w:val="center"/>
            </w:pPr>
            <w:r>
              <w:t>1339927,12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429563,86</w:t>
            </w:r>
          </w:p>
        </w:tc>
        <w:tc>
          <w:tcPr>
            <w:tcW w:w="1361" w:type="dxa"/>
          </w:tcPr>
          <w:p w:rsidR="00425950" w:rsidRDefault="00425950">
            <w:pPr>
              <w:pStyle w:val="ConsPlusNormal"/>
              <w:jc w:val="center"/>
            </w:pPr>
            <w:r>
              <w:t>1339933,16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429513,49</w:t>
            </w:r>
          </w:p>
        </w:tc>
        <w:tc>
          <w:tcPr>
            <w:tcW w:w="1361" w:type="dxa"/>
          </w:tcPr>
          <w:p w:rsidR="00425950" w:rsidRDefault="00425950">
            <w:pPr>
              <w:pStyle w:val="ConsPlusNormal"/>
              <w:jc w:val="center"/>
            </w:pPr>
            <w:r>
              <w:t>1339945,27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429547,45</w:t>
            </w:r>
          </w:p>
        </w:tc>
        <w:tc>
          <w:tcPr>
            <w:tcW w:w="1361" w:type="dxa"/>
          </w:tcPr>
          <w:p w:rsidR="00425950" w:rsidRDefault="00425950">
            <w:pPr>
              <w:pStyle w:val="ConsPlusNormal"/>
              <w:jc w:val="center"/>
            </w:pPr>
            <w:r>
              <w:t>1339831,66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429581,43</w:t>
            </w:r>
          </w:p>
        </w:tc>
        <w:tc>
          <w:tcPr>
            <w:tcW w:w="1361" w:type="dxa"/>
          </w:tcPr>
          <w:p w:rsidR="00425950" w:rsidRDefault="00425950">
            <w:pPr>
              <w:pStyle w:val="ConsPlusNormal"/>
              <w:jc w:val="center"/>
            </w:pPr>
            <w:r>
              <w:t>1339724,47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429615,41</w:t>
            </w:r>
          </w:p>
        </w:tc>
        <w:tc>
          <w:tcPr>
            <w:tcW w:w="1361" w:type="dxa"/>
          </w:tcPr>
          <w:p w:rsidR="00425950" w:rsidRDefault="00425950">
            <w:pPr>
              <w:pStyle w:val="ConsPlusNormal"/>
              <w:jc w:val="center"/>
            </w:pPr>
            <w:r>
              <w:t>1339625,86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429634,47</w:t>
            </w:r>
          </w:p>
        </w:tc>
        <w:tc>
          <w:tcPr>
            <w:tcW w:w="1361" w:type="dxa"/>
          </w:tcPr>
          <w:p w:rsidR="00425950" w:rsidRDefault="00425950">
            <w:pPr>
              <w:pStyle w:val="ConsPlusNormal"/>
              <w:jc w:val="center"/>
            </w:pPr>
            <w:r>
              <w:t>1339537,98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429674,87</w:t>
            </w:r>
          </w:p>
        </w:tc>
        <w:tc>
          <w:tcPr>
            <w:tcW w:w="1361" w:type="dxa"/>
          </w:tcPr>
          <w:p w:rsidR="00425950" w:rsidRDefault="00425950">
            <w:pPr>
              <w:pStyle w:val="ConsPlusNormal"/>
              <w:jc w:val="center"/>
            </w:pPr>
            <w:r>
              <w:t>1339439,36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429670,32</w:t>
            </w:r>
          </w:p>
        </w:tc>
        <w:tc>
          <w:tcPr>
            <w:tcW w:w="1361" w:type="dxa"/>
          </w:tcPr>
          <w:p w:rsidR="00425950" w:rsidRDefault="00425950">
            <w:pPr>
              <w:pStyle w:val="ConsPlusNormal"/>
              <w:jc w:val="center"/>
            </w:pPr>
            <w:r>
              <w:t>1339398,61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429648,40</w:t>
            </w:r>
          </w:p>
        </w:tc>
        <w:tc>
          <w:tcPr>
            <w:tcW w:w="1361" w:type="dxa"/>
          </w:tcPr>
          <w:p w:rsidR="00425950" w:rsidRDefault="00425950">
            <w:pPr>
              <w:pStyle w:val="ConsPlusNormal"/>
              <w:jc w:val="center"/>
            </w:pPr>
            <w:r>
              <w:t>1339352,79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429606,57</w:t>
            </w:r>
          </w:p>
        </w:tc>
        <w:tc>
          <w:tcPr>
            <w:tcW w:w="1361" w:type="dxa"/>
          </w:tcPr>
          <w:p w:rsidR="00425950" w:rsidRDefault="00425950">
            <w:pPr>
              <w:pStyle w:val="ConsPlusNormal"/>
              <w:jc w:val="center"/>
            </w:pPr>
            <w:r>
              <w:t>1339313,94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429577,68</w:t>
            </w:r>
          </w:p>
        </w:tc>
        <w:tc>
          <w:tcPr>
            <w:tcW w:w="1361" w:type="dxa"/>
          </w:tcPr>
          <w:p w:rsidR="00425950" w:rsidRDefault="00425950">
            <w:pPr>
              <w:pStyle w:val="ConsPlusNormal"/>
              <w:jc w:val="center"/>
            </w:pPr>
            <w:r>
              <w:t>1339288,04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429555,77</w:t>
            </w:r>
          </w:p>
        </w:tc>
        <w:tc>
          <w:tcPr>
            <w:tcW w:w="1361" w:type="dxa"/>
          </w:tcPr>
          <w:p w:rsidR="00425950" w:rsidRDefault="00425950">
            <w:pPr>
              <w:pStyle w:val="ConsPlusNormal"/>
              <w:jc w:val="center"/>
            </w:pPr>
            <w:r>
              <w:t>1339268,12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429573,70</w:t>
            </w:r>
          </w:p>
        </w:tc>
        <w:tc>
          <w:tcPr>
            <w:tcW w:w="1361" w:type="dxa"/>
          </w:tcPr>
          <w:p w:rsidR="00425950" w:rsidRDefault="00425950">
            <w:pPr>
              <w:pStyle w:val="ConsPlusNormal"/>
              <w:jc w:val="center"/>
            </w:pPr>
            <w:r>
              <w:t>1339237,24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429634,46</w:t>
            </w:r>
          </w:p>
        </w:tc>
        <w:tc>
          <w:tcPr>
            <w:tcW w:w="1361" w:type="dxa"/>
          </w:tcPr>
          <w:p w:rsidR="00425950" w:rsidRDefault="00425950">
            <w:pPr>
              <w:pStyle w:val="ConsPlusNormal"/>
              <w:jc w:val="center"/>
            </w:pPr>
            <w:r>
              <w:t>1339249,19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429685,26</w:t>
            </w:r>
          </w:p>
        </w:tc>
        <w:tc>
          <w:tcPr>
            <w:tcW w:w="1361" w:type="dxa"/>
          </w:tcPr>
          <w:p w:rsidR="00425950" w:rsidRDefault="00425950">
            <w:pPr>
              <w:pStyle w:val="ConsPlusNormal"/>
              <w:jc w:val="center"/>
            </w:pPr>
            <w:r>
              <w:t>1339257,16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429724,84</w:t>
            </w:r>
          </w:p>
        </w:tc>
        <w:tc>
          <w:tcPr>
            <w:tcW w:w="1361" w:type="dxa"/>
          </w:tcPr>
          <w:p w:rsidR="00425950" w:rsidRDefault="00425950">
            <w:pPr>
              <w:pStyle w:val="ConsPlusNormal"/>
              <w:jc w:val="center"/>
            </w:pPr>
            <w:r>
              <w:t>1339258,10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429720,15</w:t>
            </w:r>
          </w:p>
        </w:tc>
        <w:tc>
          <w:tcPr>
            <w:tcW w:w="1361" w:type="dxa"/>
          </w:tcPr>
          <w:p w:rsidR="00425950" w:rsidRDefault="00425950">
            <w:pPr>
              <w:pStyle w:val="ConsPlusNormal"/>
              <w:jc w:val="center"/>
            </w:pPr>
            <w:r>
              <w:t>1339250,45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429716,15</w:t>
            </w:r>
          </w:p>
        </w:tc>
        <w:tc>
          <w:tcPr>
            <w:tcW w:w="1361" w:type="dxa"/>
          </w:tcPr>
          <w:p w:rsidR="00425950" w:rsidRDefault="00425950">
            <w:pPr>
              <w:pStyle w:val="ConsPlusNormal"/>
              <w:jc w:val="center"/>
            </w:pPr>
            <w:r>
              <w:t>1339242,42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429712,89</w:t>
            </w:r>
          </w:p>
        </w:tc>
        <w:tc>
          <w:tcPr>
            <w:tcW w:w="1361" w:type="dxa"/>
          </w:tcPr>
          <w:p w:rsidR="00425950" w:rsidRDefault="00425950">
            <w:pPr>
              <w:pStyle w:val="ConsPlusNormal"/>
              <w:jc w:val="center"/>
            </w:pPr>
            <w:r>
              <w:t>1339234,06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429710,39</w:t>
            </w:r>
          </w:p>
        </w:tc>
        <w:tc>
          <w:tcPr>
            <w:tcW w:w="1361" w:type="dxa"/>
          </w:tcPr>
          <w:p w:rsidR="00425950" w:rsidRDefault="00425950">
            <w:pPr>
              <w:pStyle w:val="ConsPlusNormal"/>
              <w:jc w:val="center"/>
            </w:pPr>
            <w:r>
              <w:t>1339225,44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429708,68</w:t>
            </w:r>
          </w:p>
        </w:tc>
        <w:tc>
          <w:tcPr>
            <w:tcW w:w="1361" w:type="dxa"/>
          </w:tcPr>
          <w:p w:rsidR="00425950" w:rsidRDefault="00425950">
            <w:pPr>
              <w:pStyle w:val="ConsPlusNormal"/>
              <w:jc w:val="center"/>
            </w:pPr>
            <w:r>
              <w:t>1339216,63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429707,76</w:t>
            </w:r>
          </w:p>
        </w:tc>
        <w:tc>
          <w:tcPr>
            <w:tcW w:w="1361" w:type="dxa"/>
          </w:tcPr>
          <w:p w:rsidR="00425950" w:rsidRDefault="00425950">
            <w:pPr>
              <w:pStyle w:val="ConsPlusNormal"/>
              <w:jc w:val="center"/>
            </w:pPr>
            <w:r>
              <w:t>1339207,71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429707,65</w:t>
            </w:r>
          </w:p>
        </w:tc>
        <w:tc>
          <w:tcPr>
            <w:tcW w:w="1361" w:type="dxa"/>
          </w:tcPr>
          <w:p w:rsidR="00425950" w:rsidRDefault="00425950">
            <w:pPr>
              <w:pStyle w:val="ConsPlusNormal"/>
              <w:jc w:val="center"/>
            </w:pPr>
            <w:r>
              <w:t>1339198,73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429708,35</w:t>
            </w:r>
          </w:p>
        </w:tc>
        <w:tc>
          <w:tcPr>
            <w:tcW w:w="1361" w:type="dxa"/>
          </w:tcPr>
          <w:p w:rsidR="00425950" w:rsidRDefault="00425950">
            <w:pPr>
              <w:pStyle w:val="ConsPlusNormal"/>
              <w:jc w:val="center"/>
            </w:pPr>
            <w:r>
              <w:t>1339189,79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429709,84</w:t>
            </w:r>
          </w:p>
        </w:tc>
        <w:tc>
          <w:tcPr>
            <w:tcW w:w="1361" w:type="dxa"/>
          </w:tcPr>
          <w:p w:rsidR="00425950" w:rsidRDefault="00425950">
            <w:pPr>
              <w:pStyle w:val="ConsPlusNormal"/>
              <w:jc w:val="center"/>
            </w:pPr>
            <w:r>
              <w:t>1339180,94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429712,12</w:t>
            </w:r>
          </w:p>
        </w:tc>
        <w:tc>
          <w:tcPr>
            <w:tcW w:w="1361" w:type="dxa"/>
          </w:tcPr>
          <w:p w:rsidR="00425950" w:rsidRDefault="00425950">
            <w:pPr>
              <w:pStyle w:val="ConsPlusNormal"/>
              <w:jc w:val="center"/>
            </w:pPr>
            <w:r>
              <w:t>1339172,26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429713,55</w:t>
            </w:r>
          </w:p>
        </w:tc>
        <w:tc>
          <w:tcPr>
            <w:tcW w:w="1361" w:type="dxa"/>
          </w:tcPr>
          <w:p w:rsidR="00425950" w:rsidRDefault="00425950">
            <w:pPr>
              <w:pStyle w:val="ConsPlusNormal"/>
              <w:jc w:val="center"/>
            </w:pPr>
            <w:r>
              <w:t>1339168,03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429718,79</w:t>
            </w:r>
          </w:p>
        </w:tc>
        <w:tc>
          <w:tcPr>
            <w:tcW w:w="1361" w:type="dxa"/>
          </w:tcPr>
          <w:p w:rsidR="00425950" w:rsidRDefault="00425950">
            <w:pPr>
              <w:pStyle w:val="ConsPlusNormal"/>
              <w:jc w:val="center"/>
            </w:pPr>
            <w:r>
              <w:t>1339153,49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429724,04</w:t>
            </w:r>
          </w:p>
        </w:tc>
        <w:tc>
          <w:tcPr>
            <w:tcW w:w="1361" w:type="dxa"/>
          </w:tcPr>
          <w:p w:rsidR="00425950" w:rsidRDefault="00425950">
            <w:pPr>
              <w:pStyle w:val="ConsPlusNormal"/>
              <w:jc w:val="center"/>
            </w:pPr>
            <w:r>
              <w:t>1339134,20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429727,25</w:t>
            </w:r>
          </w:p>
        </w:tc>
        <w:tc>
          <w:tcPr>
            <w:tcW w:w="1361" w:type="dxa"/>
          </w:tcPr>
          <w:p w:rsidR="00425950" w:rsidRDefault="00425950">
            <w:pPr>
              <w:pStyle w:val="ConsPlusNormal"/>
              <w:jc w:val="center"/>
            </w:pPr>
            <w:r>
              <w:t>1339095,41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429727,66</w:t>
            </w:r>
          </w:p>
        </w:tc>
        <w:tc>
          <w:tcPr>
            <w:tcW w:w="1361" w:type="dxa"/>
          </w:tcPr>
          <w:p w:rsidR="00425950" w:rsidRDefault="00425950">
            <w:pPr>
              <w:pStyle w:val="ConsPlusNormal"/>
              <w:jc w:val="center"/>
            </w:pPr>
            <w:r>
              <w:t>1339091,46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429729,15</w:t>
            </w:r>
          </w:p>
        </w:tc>
        <w:tc>
          <w:tcPr>
            <w:tcW w:w="1361" w:type="dxa"/>
          </w:tcPr>
          <w:p w:rsidR="00425950" w:rsidRDefault="00425950">
            <w:pPr>
              <w:pStyle w:val="ConsPlusNormal"/>
              <w:jc w:val="center"/>
            </w:pPr>
            <w:r>
              <w:t>1339082,61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429731,43</w:t>
            </w:r>
          </w:p>
        </w:tc>
        <w:tc>
          <w:tcPr>
            <w:tcW w:w="1361" w:type="dxa"/>
          </w:tcPr>
          <w:p w:rsidR="00425950" w:rsidRDefault="00425950">
            <w:pPr>
              <w:pStyle w:val="ConsPlusNormal"/>
              <w:jc w:val="center"/>
            </w:pPr>
            <w:r>
              <w:t>1339073,93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429734,47</w:t>
            </w:r>
          </w:p>
        </w:tc>
        <w:tc>
          <w:tcPr>
            <w:tcW w:w="1361" w:type="dxa"/>
          </w:tcPr>
          <w:p w:rsidR="00425950" w:rsidRDefault="00425950">
            <w:pPr>
              <w:pStyle w:val="ConsPlusNormal"/>
              <w:jc w:val="center"/>
            </w:pPr>
            <w:r>
              <w:t>1339065,50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429738,27</w:t>
            </w:r>
          </w:p>
        </w:tc>
        <w:tc>
          <w:tcPr>
            <w:tcW w:w="1361" w:type="dxa"/>
          </w:tcPr>
          <w:p w:rsidR="00425950" w:rsidRDefault="00425950">
            <w:pPr>
              <w:pStyle w:val="ConsPlusNormal"/>
              <w:jc w:val="center"/>
            </w:pPr>
            <w:r>
              <w:t>1339057,36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429742,28</w:t>
            </w:r>
          </w:p>
        </w:tc>
        <w:tc>
          <w:tcPr>
            <w:tcW w:w="1361" w:type="dxa"/>
          </w:tcPr>
          <w:p w:rsidR="00425950" w:rsidRDefault="00425950">
            <w:pPr>
              <w:pStyle w:val="ConsPlusNormal"/>
              <w:jc w:val="center"/>
            </w:pPr>
            <w:r>
              <w:t>1339050,37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429766,89</w:t>
            </w:r>
          </w:p>
        </w:tc>
        <w:tc>
          <w:tcPr>
            <w:tcW w:w="1361" w:type="dxa"/>
          </w:tcPr>
          <w:p w:rsidR="00425950" w:rsidRDefault="00425950">
            <w:pPr>
              <w:pStyle w:val="ConsPlusNormal"/>
              <w:jc w:val="center"/>
            </w:pPr>
            <w:r>
              <w:t>1339011,29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429767,38</w:t>
            </w:r>
          </w:p>
        </w:tc>
        <w:tc>
          <w:tcPr>
            <w:tcW w:w="1361" w:type="dxa"/>
          </w:tcPr>
          <w:p w:rsidR="00425950" w:rsidRDefault="00425950">
            <w:pPr>
              <w:pStyle w:val="ConsPlusNormal"/>
              <w:jc w:val="center"/>
            </w:pPr>
            <w:r>
              <w:t>1339010,51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429768,89</w:t>
            </w:r>
          </w:p>
        </w:tc>
        <w:tc>
          <w:tcPr>
            <w:tcW w:w="1361" w:type="dxa"/>
          </w:tcPr>
          <w:p w:rsidR="00425950" w:rsidRDefault="00425950">
            <w:pPr>
              <w:pStyle w:val="ConsPlusNormal"/>
              <w:jc w:val="center"/>
            </w:pPr>
            <w:r>
              <w:t>1339008,24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429794,24</w:t>
            </w:r>
          </w:p>
        </w:tc>
        <w:tc>
          <w:tcPr>
            <w:tcW w:w="1361" w:type="dxa"/>
          </w:tcPr>
          <w:p w:rsidR="00425950" w:rsidRDefault="00425950">
            <w:pPr>
              <w:pStyle w:val="ConsPlusNormal"/>
              <w:jc w:val="center"/>
            </w:pPr>
            <w:r>
              <w:t>1338971,02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429807,88</w:t>
            </w:r>
          </w:p>
        </w:tc>
        <w:tc>
          <w:tcPr>
            <w:tcW w:w="1361" w:type="dxa"/>
          </w:tcPr>
          <w:p w:rsidR="00425950" w:rsidRDefault="00425950">
            <w:pPr>
              <w:pStyle w:val="ConsPlusNormal"/>
              <w:jc w:val="center"/>
            </w:pPr>
            <w:r>
              <w:t>1338937,51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429829,93</w:t>
            </w:r>
          </w:p>
        </w:tc>
        <w:tc>
          <w:tcPr>
            <w:tcW w:w="1361" w:type="dxa"/>
          </w:tcPr>
          <w:p w:rsidR="00425950" w:rsidRDefault="00425950">
            <w:pPr>
              <w:pStyle w:val="ConsPlusNormal"/>
              <w:jc w:val="center"/>
            </w:pPr>
            <w:r>
              <w:t>1338882,66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429830,27</w:t>
            </w:r>
          </w:p>
        </w:tc>
        <w:tc>
          <w:tcPr>
            <w:tcW w:w="1361" w:type="dxa"/>
          </w:tcPr>
          <w:p w:rsidR="00425950" w:rsidRDefault="00425950">
            <w:pPr>
              <w:pStyle w:val="ConsPlusNormal"/>
              <w:jc w:val="center"/>
            </w:pPr>
            <w:r>
              <w:t>1338881,81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429834,20</w:t>
            </w:r>
          </w:p>
        </w:tc>
        <w:tc>
          <w:tcPr>
            <w:tcW w:w="1361" w:type="dxa"/>
          </w:tcPr>
          <w:p w:rsidR="00425950" w:rsidRDefault="00425950">
            <w:pPr>
              <w:pStyle w:val="ConsPlusNormal"/>
              <w:jc w:val="center"/>
            </w:pPr>
            <w:r>
              <w:t>1338873,43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429861,08</w:t>
            </w:r>
          </w:p>
        </w:tc>
        <w:tc>
          <w:tcPr>
            <w:tcW w:w="1361" w:type="dxa"/>
          </w:tcPr>
          <w:p w:rsidR="00425950" w:rsidRDefault="00425950">
            <w:pPr>
              <w:pStyle w:val="ConsPlusNormal"/>
              <w:jc w:val="center"/>
            </w:pPr>
            <w:r>
              <w:t>1338822,66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429865,32</w:t>
            </w:r>
          </w:p>
        </w:tc>
        <w:tc>
          <w:tcPr>
            <w:tcW w:w="1361" w:type="dxa"/>
          </w:tcPr>
          <w:p w:rsidR="00425950" w:rsidRDefault="00425950">
            <w:pPr>
              <w:pStyle w:val="ConsPlusNormal"/>
              <w:jc w:val="center"/>
            </w:pPr>
            <w:r>
              <w:t>1338815,40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429870,50</w:t>
            </w:r>
          </w:p>
        </w:tc>
        <w:tc>
          <w:tcPr>
            <w:tcW w:w="1361" w:type="dxa"/>
          </w:tcPr>
          <w:p w:rsidR="00425950" w:rsidRDefault="00425950">
            <w:pPr>
              <w:pStyle w:val="ConsPlusNormal"/>
              <w:jc w:val="center"/>
            </w:pPr>
            <w:r>
              <w:t>1338808,08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429876,32</w:t>
            </w:r>
          </w:p>
        </w:tc>
        <w:tc>
          <w:tcPr>
            <w:tcW w:w="1361" w:type="dxa"/>
          </w:tcPr>
          <w:p w:rsidR="00425950" w:rsidRDefault="00425950">
            <w:pPr>
              <w:pStyle w:val="ConsPlusNormal"/>
              <w:jc w:val="center"/>
            </w:pPr>
            <w:r>
              <w:t>1338801,25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429882,72</w:t>
            </w:r>
          </w:p>
        </w:tc>
        <w:tc>
          <w:tcPr>
            <w:tcW w:w="1361" w:type="dxa"/>
          </w:tcPr>
          <w:p w:rsidR="00425950" w:rsidRDefault="00425950">
            <w:pPr>
              <w:pStyle w:val="ConsPlusNormal"/>
              <w:jc w:val="center"/>
            </w:pPr>
            <w:r>
              <w:t>1338794,97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429889,67</w:t>
            </w:r>
          </w:p>
        </w:tc>
        <w:tc>
          <w:tcPr>
            <w:tcW w:w="1361" w:type="dxa"/>
          </w:tcPr>
          <w:p w:rsidR="00425950" w:rsidRDefault="00425950">
            <w:pPr>
              <w:pStyle w:val="ConsPlusNormal"/>
              <w:jc w:val="center"/>
            </w:pPr>
            <w:r>
              <w:t>1338789,28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429891,96</w:t>
            </w:r>
          </w:p>
        </w:tc>
        <w:tc>
          <w:tcPr>
            <w:tcW w:w="1361" w:type="dxa"/>
          </w:tcPr>
          <w:p w:rsidR="00425950" w:rsidRDefault="00425950">
            <w:pPr>
              <w:pStyle w:val="ConsPlusNormal"/>
              <w:jc w:val="center"/>
            </w:pPr>
            <w:r>
              <w:t>1338787,63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429931,42</w:t>
            </w:r>
          </w:p>
        </w:tc>
        <w:tc>
          <w:tcPr>
            <w:tcW w:w="1361" w:type="dxa"/>
          </w:tcPr>
          <w:p w:rsidR="00425950" w:rsidRDefault="00425950">
            <w:pPr>
              <w:pStyle w:val="ConsPlusNormal"/>
              <w:jc w:val="center"/>
            </w:pPr>
            <w:r>
              <w:t>1338759,90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429952,09</w:t>
            </w:r>
          </w:p>
        </w:tc>
        <w:tc>
          <w:tcPr>
            <w:tcW w:w="1361" w:type="dxa"/>
          </w:tcPr>
          <w:p w:rsidR="00425950" w:rsidRDefault="00425950">
            <w:pPr>
              <w:pStyle w:val="ConsPlusNormal"/>
              <w:jc w:val="center"/>
            </w:pPr>
            <w:r>
              <w:t>1338742,55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429972,13</w:t>
            </w:r>
          </w:p>
        </w:tc>
        <w:tc>
          <w:tcPr>
            <w:tcW w:w="1361" w:type="dxa"/>
          </w:tcPr>
          <w:p w:rsidR="00425950" w:rsidRDefault="00425950">
            <w:pPr>
              <w:pStyle w:val="ConsPlusNormal"/>
              <w:jc w:val="center"/>
            </w:pPr>
            <w:r>
              <w:t>1338724,64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429970,55</w:t>
            </w:r>
          </w:p>
        </w:tc>
        <w:tc>
          <w:tcPr>
            <w:tcW w:w="1361" w:type="dxa"/>
          </w:tcPr>
          <w:p w:rsidR="00425950" w:rsidRDefault="00425950">
            <w:pPr>
              <w:pStyle w:val="ConsPlusNormal"/>
              <w:jc w:val="center"/>
            </w:pPr>
            <w:r>
              <w:t>1338718,43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429969,37</w:t>
            </w:r>
          </w:p>
        </w:tc>
        <w:tc>
          <w:tcPr>
            <w:tcW w:w="1361" w:type="dxa"/>
          </w:tcPr>
          <w:p w:rsidR="00425950" w:rsidRDefault="00425950">
            <w:pPr>
              <w:pStyle w:val="ConsPlusNormal"/>
              <w:jc w:val="center"/>
            </w:pPr>
            <w:r>
              <w:t>1338712,15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429968,60</w:t>
            </w:r>
          </w:p>
        </w:tc>
        <w:tc>
          <w:tcPr>
            <w:tcW w:w="1361" w:type="dxa"/>
          </w:tcPr>
          <w:p w:rsidR="00425950" w:rsidRDefault="00425950">
            <w:pPr>
              <w:pStyle w:val="ConsPlusNormal"/>
              <w:jc w:val="center"/>
            </w:pPr>
            <w:r>
              <w:t>1338705,79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429965,95</w:t>
            </w:r>
          </w:p>
        </w:tc>
        <w:tc>
          <w:tcPr>
            <w:tcW w:w="1361" w:type="dxa"/>
          </w:tcPr>
          <w:p w:rsidR="00425950" w:rsidRDefault="00425950">
            <w:pPr>
              <w:pStyle w:val="ConsPlusNormal"/>
              <w:jc w:val="center"/>
            </w:pPr>
            <w:r>
              <w:t>1338676,17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429965,72</w:t>
            </w:r>
          </w:p>
        </w:tc>
        <w:tc>
          <w:tcPr>
            <w:tcW w:w="1361" w:type="dxa"/>
          </w:tcPr>
          <w:p w:rsidR="00425950" w:rsidRDefault="00425950">
            <w:pPr>
              <w:pStyle w:val="ConsPlusNormal"/>
              <w:jc w:val="center"/>
            </w:pPr>
            <w:r>
              <w:t>1338672,99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429965,60</w:t>
            </w:r>
          </w:p>
        </w:tc>
        <w:tc>
          <w:tcPr>
            <w:tcW w:w="1361" w:type="dxa"/>
          </w:tcPr>
          <w:p w:rsidR="00425950" w:rsidRDefault="00425950">
            <w:pPr>
              <w:pStyle w:val="ConsPlusNormal"/>
              <w:jc w:val="center"/>
            </w:pPr>
            <w:r>
              <w:t>1338664,02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429966,30</w:t>
            </w:r>
          </w:p>
        </w:tc>
        <w:tc>
          <w:tcPr>
            <w:tcW w:w="1361" w:type="dxa"/>
          </w:tcPr>
          <w:p w:rsidR="00425950" w:rsidRDefault="00425950">
            <w:pPr>
              <w:pStyle w:val="ConsPlusNormal"/>
              <w:jc w:val="center"/>
            </w:pPr>
            <w:r>
              <w:t>1338655,08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429967,79</w:t>
            </w:r>
          </w:p>
        </w:tc>
        <w:tc>
          <w:tcPr>
            <w:tcW w:w="1361" w:type="dxa"/>
          </w:tcPr>
          <w:p w:rsidR="00425950" w:rsidRDefault="00425950">
            <w:pPr>
              <w:pStyle w:val="ConsPlusNormal"/>
              <w:jc w:val="center"/>
            </w:pPr>
            <w:r>
              <w:t>1338646,23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429970,07</w:t>
            </w:r>
          </w:p>
        </w:tc>
        <w:tc>
          <w:tcPr>
            <w:tcW w:w="1361" w:type="dxa"/>
          </w:tcPr>
          <w:p w:rsidR="00425950" w:rsidRDefault="00425950">
            <w:pPr>
              <w:pStyle w:val="ConsPlusNormal"/>
              <w:jc w:val="center"/>
            </w:pPr>
            <w:r>
              <w:t>1338637,55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429971,77</w:t>
            </w:r>
          </w:p>
        </w:tc>
        <w:tc>
          <w:tcPr>
            <w:tcW w:w="1361" w:type="dxa"/>
          </w:tcPr>
          <w:p w:rsidR="00425950" w:rsidRDefault="00425950">
            <w:pPr>
              <w:pStyle w:val="ConsPlusNormal"/>
              <w:jc w:val="center"/>
            </w:pPr>
            <w:r>
              <w:t>1338632,53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429982,81</w:t>
            </w:r>
          </w:p>
        </w:tc>
        <w:tc>
          <w:tcPr>
            <w:tcW w:w="1361" w:type="dxa"/>
          </w:tcPr>
          <w:p w:rsidR="00425950" w:rsidRDefault="00425950">
            <w:pPr>
              <w:pStyle w:val="ConsPlusNormal"/>
              <w:jc w:val="center"/>
            </w:pPr>
            <w:r>
              <w:t>1338602,74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429984,15</w:t>
            </w:r>
          </w:p>
        </w:tc>
        <w:tc>
          <w:tcPr>
            <w:tcW w:w="1361" w:type="dxa"/>
          </w:tcPr>
          <w:p w:rsidR="00425950" w:rsidRDefault="00425950">
            <w:pPr>
              <w:pStyle w:val="ConsPlusNormal"/>
              <w:jc w:val="center"/>
            </w:pPr>
            <w:r>
              <w:t>1338599,32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429987,94</w:t>
            </w:r>
          </w:p>
        </w:tc>
        <w:tc>
          <w:tcPr>
            <w:tcW w:w="1361" w:type="dxa"/>
          </w:tcPr>
          <w:p w:rsidR="00425950" w:rsidRDefault="00425950">
            <w:pPr>
              <w:pStyle w:val="ConsPlusNormal"/>
              <w:jc w:val="center"/>
            </w:pPr>
            <w:r>
              <w:t>1338591,19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429992,44</w:t>
            </w:r>
          </w:p>
        </w:tc>
        <w:tc>
          <w:tcPr>
            <w:tcW w:w="1361" w:type="dxa"/>
          </w:tcPr>
          <w:p w:rsidR="00425950" w:rsidRDefault="00425950">
            <w:pPr>
              <w:pStyle w:val="ConsPlusNormal"/>
              <w:jc w:val="center"/>
            </w:pPr>
            <w:r>
              <w:t>1338583,42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429997,63</w:t>
            </w:r>
          </w:p>
        </w:tc>
        <w:tc>
          <w:tcPr>
            <w:tcW w:w="1361" w:type="dxa"/>
          </w:tcPr>
          <w:p w:rsidR="00425950" w:rsidRDefault="00425950">
            <w:pPr>
              <w:pStyle w:val="ConsPlusNormal"/>
              <w:jc w:val="center"/>
            </w:pPr>
            <w:r>
              <w:t>1338576,10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430003,45</w:t>
            </w:r>
          </w:p>
        </w:tc>
        <w:tc>
          <w:tcPr>
            <w:tcW w:w="1361" w:type="dxa"/>
          </w:tcPr>
          <w:p w:rsidR="00425950" w:rsidRDefault="00425950">
            <w:pPr>
              <w:pStyle w:val="ConsPlusNormal"/>
              <w:jc w:val="center"/>
            </w:pPr>
            <w:r>
              <w:t>1338569,27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430008,77</w:t>
            </w:r>
          </w:p>
        </w:tc>
        <w:tc>
          <w:tcPr>
            <w:tcW w:w="1361" w:type="dxa"/>
          </w:tcPr>
          <w:p w:rsidR="00425950" w:rsidRDefault="00425950">
            <w:pPr>
              <w:pStyle w:val="ConsPlusNormal"/>
              <w:jc w:val="center"/>
            </w:pPr>
            <w:r>
              <w:t>1338563,98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430031,32</w:t>
            </w:r>
          </w:p>
        </w:tc>
        <w:tc>
          <w:tcPr>
            <w:tcW w:w="1361" w:type="dxa"/>
          </w:tcPr>
          <w:p w:rsidR="00425950" w:rsidRDefault="00425950">
            <w:pPr>
              <w:pStyle w:val="ConsPlusNormal"/>
              <w:jc w:val="center"/>
            </w:pPr>
            <w:r>
              <w:t>1338543,17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430053,87</w:t>
            </w:r>
          </w:p>
        </w:tc>
        <w:tc>
          <w:tcPr>
            <w:tcW w:w="1361" w:type="dxa"/>
          </w:tcPr>
          <w:p w:rsidR="00425950" w:rsidRDefault="00425950">
            <w:pPr>
              <w:pStyle w:val="ConsPlusNormal"/>
              <w:jc w:val="center"/>
            </w:pPr>
            <w:r>
              <w:t>1338522,35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430054,96</w:t>
            </w:r>
          </w:p>
        </w:tc>
        <w:tc>
          <w:tcPr>
            <w:tcW w:w="1361" w:type="dxa"/>
          </w:tcPr>
          <w:p w:rsidR="00425950" w:rsidRDefault="00425950">
            <w:pPr>
              <w:pStyle w:val="ConsPlusNormal"/>
              <w:jc w:val="center"/>
            </w:pPr>
            <w:r>
              <w:t>1338521,36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430061,91</w:t>
            </w:r>
          </w:p>
        </w:tc>
        <w:tc>
          <w:tcPr>
            <w:tcW w:w="1361" w:type="dxa"/>
          </w:tcPr>
          <w:p w:rsidR="00425950" w:rsidRDefault="00425950">
            <w:pPr>
              <w:pStyle w:val="ConsPlusNormal"/>
              <w:jc w:val="center"/>
            </w:pPr>
            <w:r>
              <w:t>1338515,69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430069,33</w:t>
            </w:r>
          </w:p>
        </w:tc>
        <w:tc>
          <w:tcPr>
            <w:tcW w:w="1361" w:type="dxa"/>
          </w:tcPr>
          <w:p w:rsidR="00425950" w:rsidRDefault="00425950">
            <w:pPr>
              <w:pStyle w:val="ConsPlusNormal"/>
              <w:jc w:val="center"/>
            </w:pPr>
            <w:r>
              <w:t>1338510,65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430077,18</w:t>
            </w:r>
          </w:p>
        </w:tc>
        <w:tc>
          <w:tcPr>
            <w:tcW w:w="1361" w:type="dxa"/>
          </w:tcPr>
          <w:p w:rsidR="00425950" w:rsidRDefault="00425950">
            <w:pPr>
              <w:pStyle w:val="ConsPlusNormal"/>
              <w:jc w:val="center"/>
            </w:pPr>
            <w:r>
              <w:t>1338506,30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430085,38</w:t>
            </w:r>
          </w:p>
        </w:tc>
        <w:tc>
          <w:tcPr>
            <w:tcW w:w="1361" w:type="dxa"/>
          </w:tcPr>
          <w:p w:rsidR="00425950" w:rsidRDefault="00425950">
            <w:pPr>
              <w:pStyle w:val="ConsPlusNormal"/>
              <w:jc w:val="center"/>
            </w:pPr>
            <w:r>
              <w:t>1338502,67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430086,34</w:t>
            </w:r>
          </w:p>
        </w:tc>
        <w:tc>
          <w:tcPr>
            <w:tcW w:w="1361" w:type="dxa"/>
          </w:tcPr>
          <w:p w:rsidR="00425950" w:rsidRDefault="00425950">
            <w:pPr>
              <w:pStyle w:val="ConsPlusNormal"/>
              <w:jc w:val="center"/>
            </w:pPr>
            <w:r>
              <w:t>1338502,30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430111,32</w:t>
            </w:r>
          </w:p>
        </w:tc>
        <w:tc>
          <w:tcPr>
            <w:tcW w:w="1361" w:type="dxa"/>
          </w:tcPr>
          <w:p w:rsidR="00425950" w:rsidRDefault="00425950">
            <w:pPr>
              <w:pStyle w:val="ConsPlusNormal"/>
              <w:jc w:val="center"/>
            </w:pPr>
            <w:r>
              <w:t>1338492,86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430119,60</w:t>
            </w:r>
          </w:p>
        </w:tc>
        <w:tc>
          <w:tcPr>
            <w:tcW w:w="1361" w:type="dxa"/>
          </w:tcPr>
          <w:p w:rsidR="00425950" w:rsidRDefault="00425950">
            <w:pPr>
              <w:pStyle w:val="ConsPlusNormal"/>
              <w:jc w:val="center"/>
            </w:pPr>
            <w:r>
              <w:t>1338490,14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430128,08</w:t>
            </w:r>
          </w:p>
        </w:tc>
        <w:tc>
          <w:tcPr>
            <w:tcW w:w="1361" w:type="dxa"/>
          </w:tcPr>
          <w:p w:rsidR="00425950" w:rsidRDefault="00425950">
            <w:pPr>
              <w:pStyle w:val="ConsPlusNormal"/>
              <w:jc w:val="center"/>
            </w:pPr>
            <w:r>
              <w:t>1338488,15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430136,72</w:t>
            </w:r>
          </w:p>
        </w:tc>
        <w:tc>
          <w:tcPr>
            <w:tcW w:w="1361" w:type="dxa"/>
          </w:tcPr>
          <w:p w:rsidR="00425950" w:rsidRDefault="00425950">
            <w:pPr>
              <w:pStyle w:val="ConsPlusNormal"/>
              <w:jc w:val="center"/>
            </w:pPr>
            <w:r>
              <w:t>1338486,91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430145,42</w:t>
            </w:r>
          </w:p>
        </w:tc>
        <w:tc>
          <w:tcPr>
            <w:tcW w:w="1361" w:type="dxa"/>
          </w:tcPr>
          <w:p w:rsidR="00425950" w:rsidRDefault="00425950">
            <w:pPr>
              <w:pStyle w:val="ConsPlusNormal"/>
              <w:jc w:val="center"/>
            </w:pPr>
            <w:r>
              <w:t>1338486,42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430163,66</w:t>
            </w:r>
          </w:p>
        </w:tc>
        <w:tc>
          <w:tcPr>
            <w:tcW w:w="1361" w:type="dxa"/>
          </w:tcPr>
          <w:p w:rsidR="00425950" w:rsidRDefault="00425950">
            <w:pPr>
              <w:pStyle w:val="ConsPlusNormal"/>
              <w:jc w:val="center"/>
            </w:pPr>
            <w:r>
              <w:t>1338486,19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430169,52</w:t>
            </w:r>
          </w:p>
        </w:tc>
        <w:tc>
          <w:tcPr>
            <w:tcW w:w="1361" w:type="dxa"/>
          </w:tcPr>
          <w:p w:rsidR="00425950" w:rsidRDefault="00425950">
            <w:pPr>
              <w:pStyle w:val="ConsPlusNormal"/>
              <w:jc w:val="center"/>
            </w:pPr>
            <w:r>
              <w:t>1338486,38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430172,90</w:t>
            </w:r>
          </w:p>
        </w:tc>
        <w:tc>
          <w:tcPr>
            <w:tcW w:w="1361" w:type="dxa"/>
          </w:tcPr>
          <w:p w:rsidR="00425950" w:rsidRDefault="00425950">
            <w:pPr>
              <w:pStyle w:val="ConsPlusNormal"/>
              <w:jc w:val="center"/>
            </w:pPr>
            <w:r>
              <w:t>1338438,63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430173,40</w:t>
            </w:r>
          </w:p>
        </w:tc>
        <w:tc>
          <w:tcPr>
            <w:tcW w:w="1361" w:type="dxa"/>
          </w:tcPr>
          <w:p w:rsidR="00425950" w:rsidRDefault="00425950">
            <w:pPr>
              <w:pStyle w:val="ConsPlusNormal"/>
              <w:jc w:val="center"/>
            </w:pPr>
            <w:r>
              <w:t>1338433,46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430179,62</w:t>
            </w:r>
          </w:p>
        </w:tc>
        <w:tc>
          <w:tcPr>
            <w:tcW w:w="1361" w:type="dxa"/>
          </w:tcPr>
          <w:p w:rsidR="00425950" w:rsidRDefault="00425950">
            <w:pPr>
              <w:pStyle w:val="ConsPlusNormal"/>
              <w:jc w:val="center"/>
            </w:pPr>
            <w:r>
              <w:t>1338383,16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430181,10</w:t>
            </w:r>
          </w:p>
        </w:tc>
        <w:tc>
          <w:tcPr>
            <w:tcW w:w="1361" w:type="dxa"/>
          </w:tcPr>
          <w:p w:rsidR="00425950" w:rsidRDefault="00425950">
            <w:pPr>
              <w:pStyle w:val="ConsPlusNormal"/>
              <w:jc w:val="center"/>
            </w:pPr>
            <w:r>
              <w:t>1338374,40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430183,39</w:t>
            </w:r>
          </w:p>
        </w:tc>
        <w:tc>
          <w:tcPr>
            <w:tcW w:w="1361" w:type="dxa"/>
          </w:tcPr>
          <w:p w:rsidR="00425950" w:rsidRDefault="00425950">
            <w:pPr>
              <w:pStyle w:val="ConsPlusNormal"/>
              <w:jc w:val="center"/>
            </w:pPr>
            <w:r>
              <w:t>1338365,72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430186,44</w:t>
            </w:r>
          </w:p>
        </w:tc>
        <w:tc>
          <w:tcPr>
            <w:tcW w:w="1361" w:type="dxa"/>
          </w:tcPr>
          <w:p w:rsidR="00425950" w:rsidRDefault="00425950">
            <w:pPr>
              <w:pStyle w:val="ConsPlusNormal"/>
              <w:jc w:val="center"/>
            </w:pPr>
            <w:r>
              <w:t>1338357,28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430190,23</w:t>
            </w:r>
          </w:p>
        </w:tc>
        <w:tc>
          <w:tcPr>
            <w:tcW w:w="1361" w:type="dxa"/>
          </w:tcPr>
          <w:p w:rsidR="00425950" w:rsidRDefault="00425950">
            <w:pPr>
              <w:pStyle w:val="ConsPlusNormal"/>
              <w:jc w:val="center"/>
            </w:pPr>
            <w:r>
              <w:t>1338349,14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430194,73</w:t>
            </w:r>
          </w:p>
        </w:tc>
        <w:tc>
          <w:tcPr>
            <w:tcW w:w="1361" w:type="dxa"/>
          </w:tcPr>
          <w:p w:rsidR="00425950" w:rsidRDefault="00425950">
            <w:pPr>
              <w:pStyle w:val="ConsPlusNormal"/>
              <w:jc w:val="center"/>
            </w:pPr>
            <w:r>
              <w:t>1338341,39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430196,78</w:t>
            </w:r>
          </w:p>
        </w:tc>
        <w:tc>
          <w:tcPr>
            <w:tcW w:w="1361" w:type="dxa"/>
          </w:tcPr>
          <w:p w:rsidR="00425950" w:rsidRDefault="00425950">
            <w:pPr>
              <w:pStyle w:val="ConsPlusNormal"/>
              <w:jc w:val="center"/>
            </w:pPr>
            <w:r>
              <w:t>1338338,33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430207,98</w:t>
            </w:r>
          </w:p>
        </w:tc>
        <w:tc>
          <w:tcPr>
            <w:tcW w:w="1361" w:type="dxa"/>
          </w:tcPr>
          <w:p w:rsidR="00425950" w:rsidRDefault="00425950">
            <w:pPr>
              <w:pStyle w:val="ConsPlusNormal"/>
              <w:jc w:val="center"/>
            </w:pPr>
            <w:r>
              <w:t>1338322,22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430212,60</w:t>
            </w:r>
          </w:p>
        </w:tc>
        <w:tc>
          <w:tcPr>
            <w:tcW w:w="1361" w:type="dxa"/>
          </w:tcPr>
          <w:p w:rsidR="00425950" w:rsidRDefault="00425950">
            <w:pPr>
              <w:pStyle w:val="ConsPlusNormal"/>
              <w:jc w:val="center"/>
            </w:pPr>
            <w:r>
              <w:t>1338316,09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430217,68</w:t>
            </w:r>
          </w:p>
        </w:tc>
        <w:tc>
          <w:tcPr>
            <w:tcW w:w="1361" w:type="dxa"/>
          </w:tcPr>
          <w:p w:rsidR="00425950" w:rsidRDefault="00425950">
            <w:pPr>
              <w:pStyle w:val="ConsPlusNormal"/>
              <w:jc w:val="center"/>
            </w:pPr>
            <w:r>
              <w:t>1338310,34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430223,18</w:t>
            </w:r>
          </w:p>
        </w:tc>
        <w:tc>
          <w:tcPr>
            <w:tcW w:w="1361" w:type="dxa"/>
          </w:tcPr>
          <w:p w:rsidR="00425950" w:rsidRDefault="00425950">
            <w:pPr>
              <w:pStyle w:val="ConsPlusNormal"/>
              <w:jc w:val="center"/>
            </w:pPr>
            <w:r>
              <w:t>1338304,99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430229,09</w:t>
            </w:r>
          </w:p>
        </w:tc>
        <w:tc>
          <w:tcPr>
            <w:tcW w:w="1361" w:type="dxa"/>
          </w:tcPr>
          <w:p w:rsidR="00425950" w:rsidRDefault="00425950">
            <w:pPr>
              <w:pStyle w:val="ConsPlusNormal"/>
              <w:jc w:val="center"/>
            </w:pPr>
            <w:r>
              <w:t>1338300,08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430238,12</w:t>
            </w:r>
          </w:p>
        </w:tc>
        <w:tc>
          <w:tcPr>
            <w:tcW w:w="1361" w:type="dxa"/>
          </w:tcPr>
          <w:p w:rsidR="00425950" w:rsidRDefault="00425950">
            <w:pPr>
              <w:pStyle w:val="ConsPlusNormal"/>
              <w:jc w:val="center"/>
            </w:pPr>
            <w:r>
              <w:t>1338293,12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430243,91</w:t>
            </w:r>
          </w:p>
        </w:tc>
        <w:tc>
          <w:tcPr>
            <w:tcW w:w="1361" w:type="dxa"/>
          </w:tcPr>
          <w:p w:rsidR="00425950" w:rsidRDefault="00425950">
            <w:pPr>
              <w:pStyle w:val="ConsPlusNormal"/>
              <w:jc w:val="center"/>
            </w:pPr>
            <w:r>
              <w:t>1338288,99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430249,97</w:t>
            </w:r>
          </w:p>
        </w:tc>
        <w:tc>
          <w:tcPr>
            <w:tcW w:w="1361" w:type="dxa"/>
          </w:tcPr>
          <w:p w:rsidR="00425950" w:rsidRDefault="00425950">
            <w:pPr>
              <w:pStyle w:val="ConsPlusNormal"/>
              <w:jc w:val="center"/>
            </w:pPr>
            <w:r>
              <w:t>1338285,28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430256,29</w:t>
            </w:r>
          </w:p>
        </w:tc>
        <w:tc>
          <w:tcPr>
            <w:tcW w:w="1361" w:type="dxa"/>
          </w:tcPr>
          <w:p w:rsidR="00425950" w:rsidRDefault="00425950">
            <w:pPr>
              <w:pStyle w:val="ConsPlusNormal"/>
              <w:jc w:val="center"/>
            </w:pPr>
            <w:r>
              <w:t>1338282,00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430262,82</w:t>
            </w:r>
          </w:p>
        </w:tc>
        <w:tc>
          <w:tcPr>
            <w:tcW w:w="1361" w:type="dxa"/>
          </w:tcPr>
          <w:p w:rsidR="00425950" w:rsidRDefault="00425950">
            <w:pPr>
              <w:pStyle w:val="ConsPlusNormal"/>
              <w:jc w:val="center"/>
            </w:pPr>
            <w:r>
              <w:t>1338279,19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430281,00</w:t>
            </w:r>
          </w:p>
        </w:tc>
        <w:tc>
          <w:tcPr>
            <w:tcW w:w="1361" w:type="dxa"/>
          </w:tcPr>
          <w:p w:rsidR="00425950" w:rsidRDefault="00425950">
            <w:pPr>
              <w:pStyle w:val="ConsPlusNormal"/>
              <w:jc w:val="center"/>
            </w:pPr>
            <w:r>
              <w:t>1338272,11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430289,47</w:t>
            </w:r>
          </w:p>
        </w:tc>
        <w:tc>
          <w:tcPr>
            <w:tcW w:w="1361" w:type="dxa"/>
          </w:tcPr>
          <w:p w:rsidR="00425950" w:rsidRDefault="00425950">
            <w:pPr>
              <w:pStyle w:val="ConsPlusNormal"/>
              <w:jc w:val="center"/>
            </w:pPr>
            <w:r>
              <w:t>1338269,24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430298,19</w:t>
            </w:r>
          </w:p>
        </w:tc>
        <w:tc>
          <w:tcPr>
            <w:tcW w:w="1361" w:type="dxa"/>
          </w:tcPr>
          <w:p w:rsidR="00425950" w:rsidRDefault="00425950">
            <w:pPr>
              <w:pStyle w:val="ConsPlusNormal"/>
              <w:jc w:val="center"/>
            </w:pPr>
            <w:r>
              <w:t>1338267,14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430307,06</w:t>
            </w:r>
          </w:p>
        </w:tc>
        <w:tc>
          <w:tcPr>
            <w:tcW w:w="1361" w:type="dxa"/>
          </w:tcPr>
          <w:p w:rsidR="00425950" w:rsidRDefault="00425950">
            <w:pPr>
              <w:pStyle w:val="ConsPlusNormal"/>
              <w:jc w:val="center"/>
            </w:pPr>
            <w:r>
              <w:t>1338265,83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430316,02</w:t>
            </w:r>
          </w:p>
        </w:tc>
        <w:tc>
          <w:tcPr>
            <w:tcW w:w="1361" w:type="dxa"/>
          </w:tcPr>
          <w:p w:rsidR="00425950" w:rsidRDefault="00425950">
            <w:pPr>
              <w:pStyle w:val="ConsPlusNormal"/>
              <w:jc w:val="center"/>
            </w:pPr>
            <w:r>
              <w:t>1338265,31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430325,00</w:t>
            </w:r>
          </w:p>
        </w:tc>
        <w:tc>
          <w:tcPr>
            <w:tcW w:w="1361" w:type="dxa"/>
          </w:tcPr>
          <w:p w:rsidR="00425950" w:rsidRDefault="00425950">
            <w:pPr>
              <w:pStyle w:val="ConsPlusNormal"/>
              <w:jc w:val="center"/>
            </w:pPr>
            <w:r>
              <w:t>1338265,60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430333,90</w:t>
            </w:r>
          </w:p>
        </w:tc>
        <w:tc>
          <w:tcPr>
            <w:tcW w:w="1361" w:type="dxa"/>
          </w:tcPr>
          <w:p w:rsidR="00425950" w:rsidRDefault="00425950">
            <w:pPr>
              <w:pStyle w:val="ConsPlusNormal"/>
              <w:jc w:val="center"/>
            </w:pPr>
            <w:r>
              <w:t>1338266,69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430342,67</w:t>
            </w:r>
          </w:p>
        </w:tc>
        <w:tc>
          <w:tcPr>
            <w:tcW w:w="1361" w:type="dxa"/>
          </w:tcPr>
          <w:p w:rsidR="00425950" w:rsidRDefault="00425950">
            <w:pPr>
              <w:pStyle w:val="ConsPlusNormal"/>
              <w:jc w:val="center"/>
            </w:pPr>
            <w:r>
              <w:t>1338268,58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430351,24</w:t>
            </w:r>
          </w:p>
        </w:tc>
        <w:tc>
          <w:tcPr>
            <w:tcW w:w="1361" w:type="dxa"/>
          </w:tcPr>
          <w:p w:rsidR="00425950" w:rsidRDefault="00425950">
            <w:pPr>
              <w:pStyle w:val="ConsPlusNormal"/>
              <w:jc w:val="center"/>
            </w:pPr>
            <w:r>
              <w:t>1338271,25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430359,53</w:t>
            </w:r>
          </w:p>
        </w:tc>
        <w:tc>
          <w:tcPr>
            <w:tcW w:w="1361" w:type="dxa"/>
          </w:tcPr>
          <w:p w:rsidR="00425950" w:rsidRDefault="00425950">
            <w:pPr>
              <w:pStyle w:val="ConsPlusNormal"/>
              <w:jc w:val="center"/>
            </w:pPr>
            <w:r>
              <w:t>1338274,67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430367,48</w:t>
            </w:r>
          </w:p>
        </w:tc>
        <w:tc>
          <w:tcPr>
            <w:tcW w:w="1361" w:type="dxa"/>
          </w:tcPr>
          <w:p w:rsidR="00425950" w:rsidRDefault="00425950">
            <w:pPr>
              <w:pStyle w:val="ConsPlusNormal"/>
              <w:jc w:val="center"/>
            </w:pPr>
            <w:r>
              <w:t>1338278,82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430375,04</w:t>
            </w:r>
          </w:p>
        </w:tc>
        <w:tc>
          <w:tcPr>
            <w:tcW w:w="1361" w:type="dxa"/>
          </w:tcPr>
          <w:p w:rsidR="00425950" w:rsidRDefault="00425950">
            <w:pPr>
              <w:pStyle w:val="ConsPlusNormal"/>
              <w:jc w:val="center"/>
            </w:pPr>
            <w:r>
              <w:t>1338283,67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430382,12</w:t>
            </w:r>
          </w:p>
        </w:tc>
        <w:tc>
          <w:tcPr>
            <w:tcW w:w="1361" w:type="dxa"/>
          </w:tcPr>
          <w:p w:rsidR="00425950" w:rsidRDefault="00425950">
            <w:pPr>
              <w:pStyle w:val="ConsPlusNormal"/>
              <w:jc w:val="center"/>
            </w:pPr>
            <w:r>
              <w:t>1338289,18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430388,68</w:t>
            </w:r>
          </w:p>
        </w:tc>
        <w:tc>
          <w:tcPr>
            <w:tcW w:w="1361" w:type="dxa"/>
          </w:tcPr>
          <w:p w:rsidR="00425950" w:rsidRDefault="00425950">
            <w:pPr>
              <w:pStyle w:val="ConsPlusNormal"/>
              <w:jc w:val="center"/>
            </w:pPr>
            <w:r>
              <w:t>1338295,30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430394,67</w:t>
            </w:r>
          </w:p>
        </w:tc>
        <w:tc>
          <w:tcPr>
            <w:tcW w:w="1361" w:type="dxa"/>
          </w:tcPr>
          <w:p w:rsidR="00425950" w:rsidRDefault="00425950">
            <w:pPr>
              <w:pStyle w:val="ConsPlusNormal"/>
              <w:jc w:val="center"/>
            </w:pPr>
            <w:r>
              <w:t>1338301,98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430400,03</w:t>
            </w:r>
          </w:p>
        </w:tc>
        <w:tc>
          <w:tcPr>
            <w:tcW w:w="1361" w:type="dxa"/>
          </w:tcPr>
          <w:p w:rsidR="00425950" w:rsidRDefault="00425950">
            <w:pPr>
              <w:pStyle w:val="ConsPlusNormal"/>
              <w:jc w:val="center"/>
            </w:pPr>
            <w:r>
              <w:t>1338309,18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430408,48</w:t>
            </w:r>
          </w:p>
        </w:tc>
        <w:tc>
          <w:tcPr>
            <w:tcW w:w="1361" w:type="dxa"/>
          </w:tcPr>
          <w:p w:rsidR="00425950" w:rsidRDefault="00425950">
            <w:pPr>
              <w:pStyle w:val="ConsPlusNormal"/>
              <w:jc w:val="center"/>
            </w:pPr>
            <w:r>
              <w:t>1338319,29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430425,62</w:t>
            </w:r>
          </w:p>
        </w:tc>
        <w:tc>
          <w:tcPr>
            <w:tcW w:w="1361" w:type="dxa"/>
          </w:tcPr>
          <w:p w:rsidR="00425950" w:rsidRDefault="00425950">
            <w:pPr>
              <w:pStyle w:val="ConsPlusNormal"/>
              <w:jc w:val="center"/>
            </w:pPr>
            <w:r>
              <w:t>1338355,18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430441,56</w:t>
            </w:r>
          </w:p>
        </w:tc>
        <w:tc>
          <w:tcPr>
            <w:tcW w:w="1361" w:type="dxa"/>
          </w:tcPr>
          <w:p w:rsidR="00425950" w:rsidRDefault="00425950">
            <w:pPr>
              <w:pStyle w:val="ConsPlusNormal"/>
              <w:jc w:val="center"/>
            </w:pPr>
            <w:r>
              <w:t>1338413,96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430466,84</w:t>
            </w:r>
          </w:p>
        </w:tc>
        <w:tc>
          <w:tcPr>
            <w:tcW w:w="1361" w:type="dxa"/>
          </w:tcPr>
          <w:p w:rsidR="00425950" w:rsidRDefault="00425950">
            <w:pPr>
              <w:pStyle w:val="ConsPlusNormal"/>
              <w:jc w:val="center"/>
            </w:pPr>
            <w:r>
              <w:t>1338435,44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430511,29</w:t>
            </w:r>
          </w:p>
        </w:tc>
        <w:tc>
          <w:tcPr>
            <w:tcW w:w="1361" w:type="dxa"/>
          </w:tcPr>
          <w:p w:rsidR="00425950" w:rsidRDefault="00425950">
            <w:pPr>
              <w:pStyle w:val="ConsPlusNormal"/>
              <w:jc w:val="center"/>
            </w:pPr>
            <w:r>
              <w:t>1338435,87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430556,11</w:t>
            </w:r>
          </w:p>
        </w:tc>
        <w:tc>
          <w:tcPr>
            <w:tcW w:w="1361" w:type="dxa"/>
          </w:tcPr>
          <w:p w:rsidR="00425950" w:rsidRDefault="00425950">
            <w:pPr>
              <w:pStyle w:val="ConsPlusNormal"/>
              <w:jc w:val="center"/>
            </w:pPr>
            <w:r>
              <w:t>1338425,91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430588,98</w:t>
            </w:r>
          </w:p>
        </w:tc>
        <w:tc>
          <w:tcPr>
            <w:tcW w:w="1361" w:type="dxa"/>
          </w:tcPr>
          <w:p w:rsidR="00425950" w:rsidRDefault="00425950">
            <w:pPr>
              <w:pStyle w:val="ConsPlusNormal"/>
              <w:jc w:val="center"/>
            </w:pPr>
            <w:r>
              <w:t>1338438,86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430619,82</w:t>
            </w:r>
          </w:p>
        </w:tc>
        <w:tc>
          <w:tcPr>
            <w:tcW w:w="1361" w:type="dxa"/>
          </w:tcPr>
          <w:p w:rsidR="00425950" w:rsidRDefault="00425950">
            <w:pPr>
              <w:pStyle w:val="ConsPlusNormal"/>
              <w:jc w:val="center"/>
            </w:pPr>
            <w:r>
              <w:t>1338464,68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430661,70</w:t>
            </w:r>
          </w:p>
        </w:tc>
        <w:tc>
          <w:tcPr>
            <w:tcW w:w="1361" w:type="dxa"/>
          </w:tcPr>
          <w:p w:rsidR="00425950" w:rsidRDefault="00425950">
            <w:pPr>
              <w:pStyle w:val="ConsPlusNormal"/>
              <w:jc w:val="center"/>
            </w:pPr>
            <w:r>
              <w:t>1338496,63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430712,50</w:t>
            </w:r>
          </w:p>
        </w:tc>
        <w:tc>
          <w:tcPr>
            <w:tcW w:w="1361" w:type="dxa"/>
          </w:tcPr>
          <w:p w:rsidR="00425950" w:rsidRDefault="00425950">
            <w:pPr>
              <w:pStyle w:val="ConsPlusNormal"/>
              <w:jc w:val="center"/>
            </w:pPr>
            <w:r>
              <w:t>1338516,56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430741,38</w:t>
            </w:r>
          </w:p>
        </w:tc>
        <w:tc>
          <w:tcPr>
            <w:tcW w:w="1361" w:type="dxa"/>
          </w:tcPr>
          <w:p w:rsidR="00425950" w:rsidRDefault="00425950">
            <w:pPr>
              <w:pStyle w:val="ConsPlusNormal"/>
              <w:jc w:val="center"/>
            </w:pPr>
            <w:r>
              <w:t>1338518,55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430782,22</w:t>
            </w:r>
          </w:p>
        </w:tc>
        <w:tc>
          <w:tcPr>
            <w:tcW w:w="1361" w:type="dxa"/>
          </w:tcPr>
          <w:p w:rsidR="00425950" w:rsidRDefault="00425950">
            <w:pPr>
              <w:pStyle w:val="ConsPlusNormal"/>
              <w:jc w:val="center"/>
            </w:pPr>
            <w:r>
              <w:t>1338507,59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430811,11</w:t>
            </w:r>
          </w:p>
        </w:tc>
        <w:tc>
          <w:tcPr>
            <w:tcW w:w="1361" w:type="dxa"/>
          </w:tcPr>
          <w:p w:rsidR="00425950" w:rsidRDefault="00425950">
            <w:pPr>
              <w:pStyle w:val="ConsPlusNormal"/>
              <w:jc w:val="center"/>
            </w:pPr>
            <w:r>
              <w:t>1338493,65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430819,08</w:t>
            </w:r>
          </w:p>
        </w:tc>
        <w:tc>
          <w:tcPr>
            <w:tcW w:w="1361" w:type="dxa"/>
          </w:tcPr>
          <w:p w:rsidR="00425950" w:rsidRDefault="00425950">
            <w:pPr>
              <w:pStyle w:val="ConsPlusNormal"/>
              <w:jc w:val="center"/>
            </w:pPr>
            <w:r>
              <w:t>1338390,05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430839,01</w:t>
            </w:r>
          </w:p>
        </w:tc>
        <w:tc>
          <w:tcPr>
            <w:tcW w:w="1361" w:type="dxa"/>
          </w:tcPr>
          <w:p w:rsidR="00425950" w:rsidRDefault="00425950">
            <w:pPr>
              <w:pStyle w:val="ConsPlusNormal"/>
              <w:jc w:val="center"/>
            </w:pPr>
            <w:r>
              <w:t>1338345,23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430880,84</w:t>
            </w:r>
          </w:p>
        </w:tc>
        <w:tc>
          <w:tcPr>
            <w:tcW w:w="1361" w:type="dxa"/>
          </w:tcPr>
          <w:p w:rsidR="00425950" w:rsidRDefault="00425950">
            <w:pPr>
              <w:pStyle w:val="ConsPlusNormal"/>
              <w:jc w:val="center"/>
            </w:pPr>
            <w:r>
              <w:t>1338320,32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430927,65</w:t>
            </w:r>
          </w:p>
        </w:tc>
        <w:tc>
          <w:tcPr>
            <w:tcW w:w="1361" w:type="dxa"/>
          </w:tcPr>
          <w:p w:rsidR="00425950" w:rsidRDefault="00425950">
            <w:pPr>
              <w:pStyle w:val="ConsPlusNormal"/>
              <w:jc w:val="center"/>
            </w:pPr>
            <w:r>
              <w:t>1338307,37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430972,48</w:t>
            </w:r>
          </w:p>
        </w:tc>
        <w:tc>
          <w:tcPr>
            <w:tcW w:w="1361" w:type="dxa"/>
          </w:tcPr>
          <w:p w:rsidR="00425950" w:rsidRDefault="00425950">
            <w:pPr>
              <w:pStyle w:val="ConsPlusNormal"/>
              <w:jc w:val="center"/>
            </w:pPr>
            <w:r>
              <w:t>1338291,43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430994,40</w:t>
            </w:r>
          </w:p>
        </w:tc>
        <w:tc>
          <w:tcPr>
            <w:tcW w:w="1361" w:type="dxa"/>
          </w:tcPr>
          <w:p w:rsidR="00425950" w:rsidRDefault="00425950">
            <w:pPr>
              <w:pStyle w:val="ConsPlusNormal"/>
              <w:jc w:val="center"/>
            </w:pPr>
            <w:r>
              <w:t>1338278,49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431001,37</w:t>
            </w:r>
          </w:p>
        </w:tc>
        <w:tc>
          <w:tcPr>
            <w:tcW w:w="1361" w:type="dxa"/>
          </w:tcPr>
          <w:p w:rsidR="00425950" w:rsidRDefault="00425950">
            <w:pPr>
              <w:pStyle w:val="ConsPlusNormal"/>
              <w:jc w:val="center"/>
            </w:pPr>
            <w:r>
              <w:t>1338260,56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430970,49</w:t>
            </w:r>
          </w:p>
        </w:tc>
        <w:tc>
          <w:tcPr>
            <w:tcW w:w="1361" w:type="dxa"/>
          </w:tcPr>
          <w:p w:rsidR="00425950" w:rsidRDefault="00425950">
            <w:pPr>
              <w:pStyle w:val="ConsPlusNormal"/>
              <w:jc w:val="center"/>
            </w:pPr>
            <w:r>
              <w:t>1338233,66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430920,68</w:t>
            </w:r>
          </w:p>
        </w:tc>
        <w:tc>
          <w:tcPr>
            <w:tcW w:w="1361" w:type="dxa"/>
          </w:tcPr>
          <w:p w:rsidR="00425950" w:rsidRDefault="00425950">
            <w:pPr>
              <w:pStyle w:val="ConsPlusNormal"/>
              <w:jc w:val="center"/>
            </w:pPr>
            <w:r>
              <w:t>1338175,88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430887,82</w:t>
            </w:r>
          </w:p>
        </w:tc>
        <w:tc>
          <w:tcPr>
            <w:tcW w:w="1361" w:type="dxa"/>
          </w:tcPr>
          <w:p w:rsidR="00425950" w:rsidRDefault="00425950">
            <w:pPr>
              <w:pStyle w:val="ConsPlusNormal"/>
              <w:jc w:val="center"/>
            </w:pPr>
            <w:r>
              <w:t>1338128,07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430869,88</w:t>
            </w:r>
          </w:p>
        </w:tc>
        <w:tc>
          <w:tcPr>
            <w:tcW w:w="1361" w:type="dxa"/>
          </w:tcPr>
          <w:p w:rsidR="00425950" w:rsidRDefault="00425950">
            <w:pPr>
              <w:pStyle w:val="ConsPlusNormal"/>
              <w:jc w:val="center"/>
            </w:pPr>
            <w:r>
              <w:t>1338088,23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430865,90</w:t>
            </w:r>
          </w:p>
        </w:tc>
        <w:tc>
          <w:tcPr>
            <w:tcW w:w="1361" w:type="dxa"/>
          </w:tcPr>
          <w:p w:rsidR="00425950" w:rsidRDefault="00425950">
            <w:pPr>
              <w:pStyle w:val="ConsPlusNormal"/>
              <w:jc w:val="center"/>
            </w:pPr>
            <w:r>
              <w:t>1338042,41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430877,85</w:t>
            </w:r>
          </w:p>
        </w:tc>
        <w:tc>
          <w:tcPr>
            <w:tcW w:w="1361" w:type="dxa"/>
          </w:tcPr>
          <w:p w:rsidR="00425950" w:rsidRDefault="00425950">
            <w:pPr>
              <w:pStyle w:val="ConsPlusNormal"/>
              <w:jc w:val="center"/>
            </w:pPr>
            <w:r>
              <w:t>1338004,56</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430912,72</w:t>
            </w:r>
          </w:p>
        </w:tc>
        <w:tc>
          <w:tcPr>
            <w:tcW w:w="1361" w:type="dxa"/>
          </w:tcPr>
          <w:p w:rsidR="00425950" w:rsidRDefault="00425950">
            <w:pPr>
              <w:pStyle w:val="ConsPlusNormal"/>
              <w:jc w:val="center"/>
            </w:pPr>
            <w:r>
              <w:t>1337935,82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430957,54</w:t>
            </w:r>
          </w:p>
        </w:tc>
        <w:tc>
          <w:tcPr>
            <w:tcW w:w="1361" w:type="dxa"/>
          </w:tcPr>
          <w:p w:rsidR="00425950" w:rsidRDefault="00425950">
            <w:pPr>
              <w:pStyle w:val="ConsPlusNormal"/>
              <w:jc w:val="center"/>
            </w:pPr>
            <w:r>
              <w:t>1337893,99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430989,42</w:t>
            </w:r>
          </w:p>
        </w:tc>
        <w:tc>
          <w:tcPr>
            <w:tcW w:w="1361" w:type="dxa"/>
          </w:tcPr>
          <w:p w:rsidR="00425950" w:rsidRDefault="00425950">
            <w:pPr>
              <w:pStyle w:val="ConsPlusNormal"/>
              <w:jc w:val="center"/>
            </w:pPr>
            <w:r>
              <w:t>1337877,05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431014,30</w:t>
            </w:r>
          </w:p>
        </w:tc>
        <w:tc>
          <w:tcPr>
            <w:tcW w:w="1361" w:type="dxa"/>
          </w:tcPr>
          <w:p w:rsidR="00425950" w:rsidRDefault="00425950">
            <w:pPr>
              <w:pStyle w:val="ConsPlusNormal"/>
              <w:jc w:val="center"/>
            </w:pPr>
            <w:r>
              <w:t>1337885,61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431038,97</w:t>
            </w:r>
          </w:p>
        </w:tc>
        <w:tc>
          <w:tcPr>
            <w:tcW w:w="1361" w:type="dxa"/>
          </w:tcPr>
          <w:p w:rsidR="00425950" w:rsidRDefault="00425950">
            <w:pPr>
              <w:pStyle w:val="ConsPlusNormal"/>
              <w:jc w:val="center"/>
            </w:pPr>
            <w:r>
              <w:t>1337924,14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431061,57</w:t>
            </w:r>
          </w:p>
        </w:tc>
        <w:tc>
          <w:tcPr>
            <w:tcW w:w="1361" w:type="dxa"/>
          </w:tcPr>
          <w:p w:rsidR="00425950" w:rsidRDefault="00425950">
            <w:pPr>
              <w:pStyle w:val="ConsPlusNormal"/>
              <w:jc w:val="center"/>
            </w:pPr>
            <w:r>
              <w:t>1338005,53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431126,86</w:t>
            </w:r>
          </w:p>
        </w:tc>
        <w:tc>
          <w:tcPr>
            <w:tcW w:w="1361" w:type="dxa"/>
          </w:tcPr>
          <w:p w:rsidR="00425950" w:rsidRDefault="00425950">
            <w:pPr>
              <w:pStyle w:val="ConsPlusNormal"/>
              <w:jc w:val="center"/>
            </w:pPr>
            <w:r>
              <w:t>1338056,86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431173,92</w:t>
            </w:r>
          </w:p>
        </w:tc>
        <w:tc>
          <w:tcPr>
            <w:tcW w:w="1361" w:type="dxa"/>
          </w:tcPr>
          <w:p w:rsidR="00425950" w:rsidRDefault="00425950">
            <w:pPr>
              <w:pStyle w:val="ConsPlusNormal"/>
              <w:jc w:val="center"/>
            </w:pPr>
            <w:r>
              <w:t>1338077,15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431300,53</w:t>
            </w:r>
          </w:p>
        </w:tc>
        <w:tc>
          <w:tcPr>
            <w:tcW w:w="1361" w:type="dxa"/>
          </w:tcPr>
          <w:p w:rsidR="00425950" w:rsidRDefault="00425950">
            <w:pPr>
              <w:pStyle w:val="ConsPlusNormal"/>
              <w:jc w:val="center"/>
            </w:pPr>
            <w:r>
              <w:t>1338072,15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431400,25</w:t>
            </w:r>
          </w:p>
        </w:tc>
        <w:tc>
          <w:tcPr>
            <w:tcW w:w="1361" w:type="dxa"/>
          </w:tcPr>
          <w:p w:rsidR="00425950" w:rsidRDefault="00425950">
            <w:pPr>
              <w:pStyle w:val="ConsPlusNormal"/>
              <w:jc w:val="center"/>
            </w:pPr>
            <w:r>
              <w:t>1338086,16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431527,94</w:t>
            </w:r>
          </w:p>
        </w:tc>
        <w:tc>
          <w:tcPr>
            <w:tcW w:w="1361" w:type="dxa"/>
          </w:tcPr>
          <w:p w:rsidR="00425950" w:rsidRDefault="00425950">
            <w:pPr>
              <w:pStyle w:val="ConsPlusNormal"/>
              <w:jc w:val="center"/>
            </w:pPr>
            <w:r>
              <w:t>1338093,09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431623,36</w:t>
            </w:r>
          </w:p>
        </w:tc>
        <w:tc>
          <w:tcPr>
            <w:tcW w:w="1361" w:type="dxa"/>
          </w:tcPr>
          <w:p w:rsidR="00425950" w:rsidRDefault="00425950">
            <w:pPr>
              <w:pStyle w:val="ConsPlusNormal"/>
              <w:jc w:val="center"/>
            </w:pPr>
            <w:r>
              <w:t>1338127,40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431702,52</w:t>
            </w:r>
          </w:p>
        </w:tc>
        <w:tc>
          <w:tcPr>
            <w:tcW w:w="1361" w:type="dxa"/>
          </w:tcPr>
          <w:p w:rsidR="00425950" w:rsidRDefault="00425950">
            <w:pPr>
              <w:pStyle w:val="ConsPlusNormal"/>
              <w:jc w:val="center"/>
            </w:pPr>
            <w:r>
              <w:t>1338170,14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432136,18</w:t>
            </w:r>
          </w:p>
        </w:tc>
        <w:tc>
          <w:tcPr>
            <w:tcW w:w="1361" w:type="dxa"/>
          </w:tcPr>
          <w:p w:rsidR="00425950" w:rsidRDefault="00425950">
            <w:pPr>
              <w:pStyle w:val="ConsPlusNormal"/>
              <w:jc w:val="center"/>
            </w:pPr>
            <w:r>
              <w:t>1338357,74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432359,50</w:t>
            </w:r>
          </w:p>
        </w:tc>
        <w:tc>
          <w:tcPr>
            <w:tcW w:w="1361" w:type="dxa"/>
          </w:tcPr>
          <w:p w:rsidR="00425950" w:rsidRDefault="00425950">
            <w:pPr>
              <w:pStyle w:val="ConsPlusNormal"/>
              <w:jc w:val="center"/>
            </w:pPr>
            <w:r>
              <w:t>1338476,07</w:t>
            </w:r>
          </w:p>
        </w:tc>
      </w:tr>
      <w:tr w:rsidR="00425950">
        <w:tc>
          <w:tcPr>
            <w:tcW w:w="567" w:type="dxa"/>
            <w:vMerge w:val="restart"/>
            <w:tcBorders>
              <w:bottom w:val="nil"/>
            </w:tcBorders>
          </w:tcPr>
          <w:p w:rsidR="00425950" w:rsidRDefault="00425950">
            <w:pPr>
              <w:pStyle w:val="ConsPlusNormal"/>
              <w:jc w:val="center"/>
              <w:outlineLvl w:val="1"/>
            </w:pPr>
            <w:r>
              <w:t>19</w:t>
            </w:r>
          </w:p>
        </w:tc>
        <w:tc>
          <w:tcPr>
            <w:tcW w:w="1304" w:type="dxa"/>
            <w:vMerge w:val="restart"/>
            <w:tcBorders>
              <w:bottom w:val="nil"/>
            </w:tcBorders>
          </w:tcPr>
          <w:p w:rsidR="00425950" w:rsidRDefault="00425950">
            <w:pPr>
              <w:pStyle w:val="ConsPlusNormal"/>
            </w:pPr>
            <w:r>
              <w:t>Каскад водопадов на реке Тешебс</w:t>
            </w:r>
          </w:p>
        </w:tc>
        <w:tc>
          <w:tcPr>
            <w:tcW w:w="1474" w:type="dxa"/>
            <w:vMerge w:val="restart"/>
            <w:tcBorders>
              <w:bottom w:val="nil"/>
            </w:tcBorders>
          </w:tcPr>
          <w:p w:rsidR="00425950" w:rsidRDefault="00425950">
            <w:pPr>
              <w:pStyle w:val="ConsPlusNormal"/>
              <w:jc w:val="both"/>
            </w:pPr>
            <w:r>
              <w:t>город-курорт Геленджик, 0,5 км к северу от Бжидского перевала и автотрассы Геленджик - Туапсе</w:t>
            </w:r>
          </w:p>
        </w:tc>
        <w:tc>
          <w:tcPr>
            <w:tcW w:w="964" w:type="dxa"/>
            <w:vMerge w:val="restart"/>
            <w:tcBorders>
              <w:bottom w:val="nil"/>
            </w:tcBorders>
          </w:tcPr>
          <w:p w:rsidR="00425950" w:rsidRDefault="00425950">
            <w:pPr>
              <w:pStyle w:val="ConsPlusNormal"/>
              <w:jc w:val="center"/>
            </w:pPr>
            <w:r>
              <w:t>24,1</w:t>
            </w:r>
          </w:p>
        </w:tc>
        <w:tc>
          <w:tcPr>
            <w:tcW w:w="3458" w:type="dxa"/>
            <w:vMerge w:val="restart"/>
            <w:tcBorders>
              <w:bottom w:val="nil"/>
            </w:tcBorders>
          </w:tcPr>
          <w:p w:rsidR="00425950" w:rsidRDefault="00425950">
            <w:pPr>
              <w:pStyle w:val="ConsPlusNormal"/>
              <w:jc w:val="both"/>
            </w:pPr>
            <w:r>
              <w:t>границы установлены по границе водоохранной зоны р. Тешебс на участке расположения каскада водопадов</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405829,16</w:t>
            </w:r>
          </w:p>
        </w:tc>
        <w:tc>
          <w:tcPr>
            <w:tcW w:w="1361" w:type="dxa"/>
          </w:tcPr>
          <w:p w:rsidR="00425950" w:rsidRDefault="00425950">
            <w:pPr>
              <w:pStyle w:val="ConsPlusNormal"/>
              <w:jc w:val="center"/>
            </w:pPr>
            <w:r>
              <w:t>1351704,98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405821,31</w:t>
            </w:r>
          </w:p>
        </w:tc>
        <w:tc>
          <w:tcPr>
            <w:tcW w:w="1361" w:type="dxa"/>
          </w:tcPr>
          <w:p w:rsidR="00425950" w:rsidRDefault="00425950">
            <w:pPr>
              <w:pStyle w:val="ConsPlusNormal"/>
              <w:jc w:val="center"/>
            </w:pPr>
            <w:r>
              <w:t>1351709,33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405813,10</w:t>
            </w:r>
          </w:p>
        </w:tc>
        <w:tc>
          <w:tcPr>
            <w:tcW w:w="1361" w:type="dxa"/>
          </w:tcPr>
          <w:p w:rsidR="00425950" w:rsidRDefault="00425950">
            <w:pPr>
              <w:pStyle w:val="ConsPlusNormal"/>
              <w:jc w:val="center"/>
            </w:pPr>
            <w:r>
              <w:t>1351712,96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405804,61</w:t>
            </w:r>
          </w:p>
        </w:tc>
        <w:tc>
          <w:tcPr>
            <w:tcW w:w="1361" w:type="dxa"/>
          </w:tcPr>
          <w:p w:rsidR="00425950" w:rsidRDefault="00425950">
            <w:pPr>
              <w:pStyle w:val="ConsPlusNormal"/>
              <w:jc w:val="center"/>
            </w:pPr>
            <w:r>
              <w:t>1351715,83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405795,88</w:t>
            </w:r>
          </w:p>
        </w:tc>
        <w:tc>
          <w:tcPr>
            <w:tcW w:w="1361" w:type="dxa"/>
          </w:tcPr>
          <w:p w:rsidR="00425950" w:rsidRDefault="00425950">
            <w:pPr>
              <w:pStyle w:val="ConsPlusNormal"/>
              <w:jc w:val="center"/>
            </w:pPr>
            <w:r>
              <w:t>1351717,94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405787,01</w:t>
            </w:r>
          </w:p>
        </w:tc>
        <w:tc>
          <w:tcPr>
            <w:tcW w:w="1361" w:type="dxa"/>
          </w:tcPr>
          <w:p w:rsidR="00425950" w:rsidRDefault="00425950">
            <w:pPr>
              <w:pStyle w:val="ConsPlusNormal"/>
              <w:jc w:val="center"/>
            </w:pPr>
            <w:r>
              <w:t>1351719,25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405778,05</w:t>
            </w:r>
          </w:p>
        </w:tc>
        <w:tc>
          <w:tcPr>
            <w:tcW w:w="1361" w:type="dxa"/>
          </w:tcPr>
          <w:p w:rsidR="00425950" w:rsidRDefault="00425950">
            <w:pPr>
              <w:pStyle w:val="ConsPlusNormal"/>
              <w:jc w:val="center"/>
            </w:pPr>
            <w:r>
              <w:t>1351719,77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405769,08</w:t>
            </w:r>
          </w:p>
        </w:tc>
        <w:tc>
          <w:tcPr>
            <w:tcW w:w="1361" w:type="dxa"/>
          </w:tcPr>
          <w:p w:rsidR="00425950" w:rsidRDefault="00425950">
            <w:pPr>
              <w:pStyle w:val="ConsPlusNormal"/>
              <w:jc w:val="center"/>
            </w:pPr>
            <w:r>
              <w:t>1351719,48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405760,17</w:t>
            </w:r>
          </w:p>
        </w:tc>
        <w:tc>
          <w:tcPr>
            <w:tcW w:w="1361" w:type="dxa"/>
          </w:tcPr>
          <w:p w:rsidR="00425950" w:rsidRDefault="00425950">
            <w:pPr>
              <w:pStyle w:val="ConsPlusNormal"/>
              <w:jc w:val="center"/>
            </w:pPr>
            <w:r>
              <w:t>1351718,38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405751,40</w:t>
            </w:r>
          </w:p>
        </w:tc>
        <w:tc>
          <w:tcPr>
            <w:tcW w:w="1361" w:type="dxa"/>
          </w:tcPr>
          <w:p w:rsidR="00425950" w:rsidRDefault="00425950">
            <w:pPr>
              <w:pStyle w:val="ConsPlusNormal"/>
              <w:jc w:val="center"/>
            </w:pPr>
            <w:r>
              <w:t>1351716,49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405742,83</w:t>
            </w:r>
          </w:p>
        </w:tc>
        <w:tc>
          <w:tcPr>
            <w:tcW w:w="1361" w:type="dxa"/>
          </w:tcPr>
          <w:p w:rsidR="00425950" w:rsidRDefault="00425950">
            <w:pPr>
              <w:pStyle w:val="ConsPlusNormal"/>
              <w:jc w:val="center"/>
            </w:pPr>
            <w:r>
              <w:t>1351713,83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405734,54</w:t>
            </w:r>
          </w:p>
        </w:tc>
        <w:tc>
          <w:tcPr>
            <w:tcW w:w="1361" w:type="dxa"/>
          </w:tcPr>
          <w:p w:rsidR="00425950" w:rsidRDefault="00425950">
            <w:pPr>
              <w:pStyle w:val="ConsPlusNormal"/>
              <w:jc w:val="center"/>
            </w:pPr>
            <w:r>
              <w:t>1351710,40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405726,59</w:t>
            </w:r>
          </w:p>
        </w:tc>
        <w:tc>
          <w:tcPr>
            <w:tcW w:w="1361" w:type="dxa"/>
          </w:tcPr>
          <w:p w:rsidR="00425950" w:rsidRDefault="00425950">
            <w:pPr>
              <w:pStyle w:val="ConsPlusNormal"/>
              <w:jc w:val="center"/>
            </w:pPr>
            <w:r>
              <w:t>1351706,25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405719,04</w:t>
            </w:r>
          </w:p>
        </w:tc>
        <w:tc>
          <w:tcPr>
            <w:tcW w:w="1361" w:type="dxa"/>
          </w:tcPr>
          <w:p w:rsidR="00425950" w:rsidRDefault="00425950">
            <w:pPr>
              <w:pStyle w:val="ConsPlusNormal"/>
              <w:jc w:val="center"/>
            </w:pPr>
            <w:r>
              <w:t>1351701,40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405711,95</w:t>
            </w:r>
          </w:p>
        </w:tc>
        <w:tc>
          <w:tcPr>
            <w:tcW w:w="1361" w:type="dxa"/>
          </w:tcPr>
          <w:p w:rsidR="00425950" w:rsidRDefault="00425950">
            <w:pPr>
              <w:pStyle w:val="ConsPlusNormal"/>
              <w:jc w:val="center"/>
            </w:pPr>
            <w:r>
              <w:t>1351695,89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405705,39</w:t>
            </w:r>
          </w:p>
        </w:tc>
        <w:tc>
          <w:tcPr>
            <w:tcW w:w="1361" w:type="dxa"/>
          </w:tcPr>
          <w:p w:rsidR="00425950" w:rsidRDefault="00425950">
            <w:pPr>
              <w:pStyle w:val="ConsPlusNormal"/>
              <w:jc w:val="center"/>
            </w:pPr>
            <w:r>
              <w:t>1351689,77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405699,40</w:t>
            </w:r>
          </w:p>
        </w:tc>
        <w:tc>
          <w:tcPr>
            <w:tcW w:w="1361" w:type="dxa"/>
          </w:tcPr>
          <w:p w:rsidR="00425950" w:rsidRDefault="00425950">
            <w:pPr>
              <w:pStyle w:val="ConsPlusNormal"/>
              <w:jc w:val="center"/>
            </w:pPr>
            <w:r>
              <w:t>1351683,09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405697,56</w:t>
            </w:r>
          </w:p>
        </w:tc>
        <w:tc>
          <w:tcPr>
            <w:tcW w:w="1361" w:type="dxa"/>
          </w:tcPr>
          <w:p w:rsidR="00425950" w:rsidRDefault="00425950">
            <w:pPr>
              <w:pStyle w:val="ConsPlusNormal"/>
              <w:jc w:val="center"/>
            </w:pPr>
            <w:r>
              <w:t>1351680,76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405695,67</w:t>
            </w:r>
          </w:p>
        </w:tc>
        <w:tc>
          <w:tcPr>
            <w:tcW w:w="1361" w:type="dxa"/>
          </w:tcPr>
          <w:p w:rsidR="00425950" w:rsidRDefault="00425950">
            <w:pPr>
              <w:pStyle w:val="ConsPlusNormal"/>
              <w:jc w:val="center"/>
            </w:pPr>
            <w:r>
              <w:t>1351678,31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405679,51</w:t>
            </w:r>
          </w:p>
        </w:tc>
        <w:tc>
          <w:tcPr>
            <w:tcW w:w="1361" w:type="dxa"/>
          </w:tcPr>
          <w:p w:rsidR="00425950" w:rsidRDefault="00425950">
            <w:pPr>
              <w:pStyle w:val="ConsPlusNormal"/>
              <w:jc w:val="center"/>
            </w:pPr>
            <w:r>
              <w:t>1351665,56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405677,08</w:t>
            </w:r>
          </w:p>
        </w:tc>
        <w:tc>
          <w:tcPr>
            <w:tcW w:w="1361" w:type="dxa"/>
          </w:tcPr>
          <w:p w:rsidR="00425950" w:rsidRDefault="00425950">
            <w:pPr>
              <w:pStyle w:val="ConsPlusNormal"/>
              <w:jc w:val="center"/>
            </w:pPr>
            <w:r>
              <w:t>1351664,26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405658,93</w:t>
            </w:r>
          </w:p>
        </w:tc>
        <w:tc>
          <w:tcPr>
            <w:tcW w:w="1361" w:type="dxa"/>
          </w:tcPr>
          <w:p w:rsidR="00425950" w:rsidRDefault="00425950">
            <w:pPr>
              <w:pStyle w:val="ConsPlusNormal"/>
              <w:jc w:val="center"/>
            </w:pPr>
            <w:r>
              <w:t>1351663,81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405652,16</w:t>
            </w:r>
          </w:p>
        </w:tc>
        <w:tc>
          <w:tcPr>
            <w:tcW w:w="1361" w:type="dxa"/>
          </w:tcPr>
          <w:p w:rsidR="00425950" w:rsidRDefault="00425950">
            <w:pPr>
              <w:pStyle w:val="ConsPlusNormal"/>
              <w:jc w:val="center"/>
            </w:pPr>
            <w:r>
              <w:t>1351663,42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405645,44</w:t>
            </w:r>
          </w:p>
        </w:tc>
        <w:tc>
          <w:tcPr>
            <w:tcW w:w="1361" w:type="dxa"/>
          </w:tcPr>
          <w:p w:rsidR="00425950" w:rsidRDefault="00425950">
            <w:pPr>
              <w:pStyle w:val="ConsPlusNormal"/>
              <w:jc w:val="center"/>
            </w:pPr>
            <w:r>
              <w:t>1351662,57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405638,79</w:t>
            </w:r>
          </w:p>
        </w:tc>
        <w:tc>
          <w:tcPr>
            <w:tcW w:w="1361" w:type="dxa"/>
          </w:tcPr>
          <w:p w:rsidR="00425950" w:rsidRDefault="00425950">
            <w:pPr>
              <w:pStyle w:val="ConsPlusNormal"/>
              <w:jc w:val="center"/>
            </w:pPr>
            <w:r>
              <w:t>1351661,26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405632,25</w:t>
            </w:r>
          </w:p>
        </w:tc>
        <w:tc>
          <w:tcPr>
            <w:tcW w:w="1361" w:type="dxa"/>
          </w:tcPr>
          <w:p w:rsidR="00425950" w:rsidRDefault="00425950">
            <w:pPr>
              <w:pStyle w:val="ConsPlusNormal"/>
              <w:jc w:val="center"/>
            </w:pPr>
            <w:r>
              <w:t>1351659,51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405598,01</w:t>
            </w:r>
          </w:p>
        </w:tc>
        <w:tc>
          <w:tcPr>
            <w:tcW w:w="1361" w:type="dxa"/>
          </w:tcPr>
          <w:p w:rsidR="00425950" w:rsidRDefault="00425950">
            <w:pPr>
              <w:pStyle w:val="ConsPlusNormal"/>
              <w:jc w:val="center"/>
            </w:pPr>
            <w:r>
              <w:t>1351649,08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405593,18</w:t>
            </w:r>
          </w:p>
        </w:tc>
        <w:tc>
          <w:tcPr>
            <w:tcW w:w="1361" w:type="dxa"/>
          </w:tcPr>
          <w:p w:rsidR="00425950" w:rsidRDefault="00425950">
            <w:pPr>
              <w:pStyle w:val="ConsPlusNormal"/>
              <w:jc w:val="center"/>
            </w:pPr>
            <w:r>
              <w:t>1351647,47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405584,88</w:t>
            </w:r>
          </w:p>
        </w:tc>
        <w:tc>
          <w:tcPr>
            <w:tcW w:w="1361" w:type="dxa"/>
          </w:tcPr>
          <w:p w:rsidR="00425950" w:rsidRDefault="00425950">
            <w:pPr>
              <w:pStyle w:val="ConsPlusNormal"/>
              <w:jc w:val="center"/>
            </w:pPr>
            <w:r>
              <w:t>1351644,05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405576,93</w:t>
            </w:r>
          </w:p>
        </w:tc>
        <w:tc>
          <w:tcPr>
            <w:tcW w:w="1361" w:type="dxa"/>
          </w:tcPr>
          <w:p w:rsidR="00425950" w:rsidRDefault="00425950">
            <w:pPr>
              <w:pStyle w:val="ConsPlusNormal"/>
              <w:jc w:val="center"/>
            </w:pPr>
            <w:r>
              <w:t>1351639,89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405569,38</w:t>
            </w:r>
          </w:p>
        </w:tc>
        <w:tc>
          <w:tcPr>
            <w:tcW w:w="1361" w:type="dxa"/>
          </w:tcPr>
          <w:p w:rsidR="00425950" w:rsidRDefault="00425950">
            <w:pPr>
              <w:pStyle w:val="ConsPlusNormal"/>
              <w:jc w:val="center"/>
            </w:pPr>
            <w:r>
              <w:t>1351635,04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405562,29</w:t>
            </w:r>
          </w:p>
        </w:tc>
        <w:tc>
          <w:tcPr>
            <w:tcW w:w="1361" w:type="dxa"/>
          </w:tcPr>
          <w:p w:rsidR="00425950" w:rsidRDefault="00425950">
            <w:pPr>
              <w:pStyle w:val="ConsPlusNormal"/>
              <w:jc w:val="center"/>
            </w:pPr>
            <w:r>
              <w:t>1351629,53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405559,52</w:t>
            </w:r>
          </w:p>
        </w:tc>
        <w:tc>
          <w:tcPr>
            <w:tcW w:w="1361" w:type="dxa"/>
          </w:tcPr>
          <w:p w:rsidR="00425950" w:rsidRDefault="00425950">
            <w:pPr>
              <w:pStyle w:val="ConsPlusNormal"/>
              <w:jc w:val="center"/>
            </w:pPr>
            <w:r>
              <w:t>1351627,08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405532,86</w:t>
            </w:r>
          </w:p>
        </w:tc>
        <w:tc>
          <w:tcPr>
            <w:tcW w:w="1361" w:type="dxa"/>
          </w:tcPr>
          <w:p w:rsidR="00425950" w:rsidRDefault="00425950">
            <w:pPr>
              <w:pStyle w:val="ConsPlusNormal"/>
              <w:jc w:val="center"/>
            </w:pPr>
            <w:r>
              <w:t>1351602,61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405530,09</w:t>
            </w:r>
          </w:p>
        </w:tc>
        <w:tc>
          <w:tcPr>
            <w:tcW w:w="1361" w:type="dxa"/>
          </w:tcPr>
          <w:p w:rsidR="00425950" w:rsidRDefault="00425950">
            <w:pPr>
              <w:pStyle w:val="ConsPlusNormal"/>
              <w:jc w:val="center"/>
            </w:pPr>
            <w:r>
              <w:t>1351599,96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405521,65</w:t>
            </w:r>
          </w:p>
        </w:tc>
        <w:tc>
          <w:tcPr>
            <w:tcW w:w="1361" w:type="dxa"/>
          </w:tcPr>
          <w:p w:rsidR="00425950" w:rsidRDefault="00425950">
            <w:pPr>
              <w:pStyle w:val="ConsPlusNormal"/>
              <w:jc w:val="center"/>
            </w:pPr>
            <w:r>
              <w:t>1351591,60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405509,78</w:t>
            </w:r>
          </w:p>
        </w:tc>
        <w:tc>
          <w:tcPr>
            <w:tcW w:w="1361" w:type="dxa"/>
          </w:tcPr>
          <w:p w:rsidR="00425950" w:rsidRDefault="00425950">
            <w:pPr>
              <w:pStyle w:val="ConsPlusNormal"/>
              <w:jc w:val="center"/>
            </w:pPr>
            <w:r>
              <w:t>1351595,72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405486,89</w:t>
            </w:r>
          </w:p>
        </w:tc>
        <w:tc>
          <w:tcPr>
            <w:tcW w:w="1361" w:type="dxa"/>
          </w:tcPr>
          <w:p w:rsidR="00425950" w:rsidRDefault="00425950">
            <w:pPr>
              <w:pStyle w:val="ConsPlusNormal"/>
              <w:jc w:val="center"/>
            </w:pPr>
            <w:r>
              <w:t>1351608,68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405482,12</w:t>
            </w:r>
          </w:p>
        </w:tc>
        <w:tc>
          <w:tcPr>
            <w:tcW w:w="1361" w:type="dxa"/>
          </w:tcPr>
          <w:p w:rsidR="00425950" w:rsidRDefault="00425950">
            <w:pPr>
              <w:pStyle w:val="ConsPlusNormal"/>
              <w:jc w:val="center"/>
            </w:pPr>
            <w:r>
              <w:t>1351611,21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405474,37</w:t>
            </w:r>
          </w:p>
        </w:tc>
        <w:tc>
          <w:tcPr>
            <w:tcW w:w="1361" w:type="dxa"/>
          </w:tcPr>
          <w:p w:rsidR="00425950" w:rsidRDefault="00425950">
            <w:pPr>
              <w:pStyle w:val="ConsPlusNormal"/>
              <w:jc w:val="center"/>
            </w:pPr>
            <w:r>
              <w:t>1351614,66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405441,74</w:t>
            </w:r>
          </w:p>
        </w:tc>
        <w:tc>
          <w:tcPr>
            <w:tcW w:w="1361" w:type="dxa"/>
          </w:tcPr>
          <w:p w:rsidR="00425950" w:rsidRDefault="00425950">
            <w:pPr>
              <w:pStyle w:val="ConsPlusNormal"/>
              <w:jc w:val="center"/>
            </w:pPr>
            <w:r>
              <w:t>1351627,56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405439,66</w:t>
            </w:r>
          </w:p>
        </w:tc>
        <w:tc>
          <w:tcPr>
            <w:tcW w:w="1361" w:type="dxa"/>
          </w:tcPr>
          <w:p w:rsidR="00425950" w:rsidRDefault="00425950">
            <w:pPr>
              <w:pStyle w:val="ConsPlusNormal"/>
              <w:jc w:val="center"/>
            </w:pPr>
            <w:r>
              <w:t>1351628,35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405413,43</w:t>
            </w:r>
          </w:p>
        </w:tc>
        <w:tc>
          <w:tcPr>
            <w:tcW w:w="1361" w:type="dxa"/>
          </w:tcPr>
          <w:p w:rsidR="00425950" w:rsidRDefault="00425950">
            <w:pPr>
              <w:pStyle w:val="ConsPlusNormal"/>
              <w:jc w:val="center"/>
            </w:pPr>
            <w:r>
              <w:t>1351637,97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405406,61</w:t>
            </w:r>
          </w:p>
        </w:tc>
        <w:tc>
          <w:tcPr>
            <w:tcW w:w="1361" w:type="dxa"/>
          </w:tcPr>
          <w:p w:rsidR="00425950" w:rsidRDefault="00425950">
            <w:pPr>
              <w:pStyle w:val="ConsPlusNormal"/>
              <w:jc w:val="center"/>
            </w:pPr>
            <w:r>
              <w:t>1351640,20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405399,66</w:t>
            </w:r>
          </w:p>
        </w:tc>
        <w:tc>
          <w:tcPr>
            <w:tcW w:w="1361" w:type="dxa"/>
          </w:tcPr>
          <w:p w:rsidR="00425950" w:rsidRDefault="00425950">
            <w:pPr>
              <w:pStyle w:val="ConsPlusNormal"/>
              <w:jc w:val="center"/>
            </w:pPr>
            <w:r>
              <w:t>1351641,93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405392,60</w:t>
            </w:r>
          </w:p>
        </w:tc>
        <w:tc>
          <w:tcPr>
            <w:tcW w:w="1361" w:type="dxa"/>
          </w:tcPr>
          <w:p w:rsidR="00425950" w:rsidRDefault="00425950">
            <w:pPr>
              <w:pStyle w:val="ConsPlusNormal"/>
              <w:jc w:val="center"/>
            </w:pPr>
            <w:r>
              <w:t>1351643,16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405385,47</w:t>
            </w:r>
          </w:p>
        </w:tc>
        <w:tc>
          <w:tcPr>
            <w:tcW w:w="1361" w:type="dxa"/>
          </w:tcPr>
          <w:p w:rsidR="00425950" w:rsidRDefault="00425950">
            <w:pPr>
              <w:pStyle w:val="ConsPlusNormal"/>
              <w:jc w:val="center"/>
            </w:pPr>
            <w:r>
              <w:t>1351643,88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405370,31</w:t>
            </w:r>
          </w:p>
        </w:tc>
        <w:tc>
          <w:tcPr>
            <w:tcW w:w="1361" w:type="dxa"/>
          </w:tcPr>
          <w:p w:rsidR="00425950" w:rsidRDefault="00425950">
            <w:pPr>
              <w:pStyle w:val="ConsPlusNormal"/>
              <w:jc w:val="center"/>
            </w:pPr>
            <w:r>
              <w:t>1351644,87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405352,88</w:t>
            </w:r>
          </w:p>
        </w:tc>
        <w:tc>
          <w:tcPr>
            <w:tcW w:w="1361" w:type="dxa"/>
          </w:tcPr>
          <w:p w:rsidR="00425950" w:rsidRDefault="00425950">
            <w:pPr>
              <w:pStyle w:val="ConsPlusNormal"/>
              <w:jc w:val="center"/>
            </w:pPr>
            <w:r>
              <w:t>1351651,21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405346,15</w:t>
            </w:r>
          </w:p>
        </w:tc>
        <w:tc>
          <w:tcPr>
            <w:tcW w:w="1361" w:type="dxa"/>
          </w:tcPr>
          <w:p w:rsidR="00425950" w:rsidRDefault="00425950">
            <w:pPr>
              <w:pStyle w:val="ConsPlusNormal"/>
              <w:jc w:val="center"/>
            </w:pPr>
            <w:r>
              <w:t>1351653,40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405339,28</w:t>
            </w:r>
          </w:p>
        </w:tc>
        <w:tc>
          <w:tcPr>
            <w:tcW w:w="1361" w:type="dxa"/>
          </w:tcPr>
          <w:p w:rsidR="00425950" w:rsidRDefault="00425950">
            <w:pPr>
              <w:pStyle w:val="ConsPlusNormal"/>
              <w:jc w:val="center"/>
            </w:pPr>
            <w:r>
              <w:t>1351655,10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405332,31</w:t>
            </w:r>
          </w:p>
        </w:tc>
        <w:tc>
          <w:tcPr>
            <w:tcW w:w="1361" w:type="dxa"/>
          </w:tcPr>
          <w:p w:rsidR="00425950" w:rsidRDefault="00425950">
            <w:pPr>
              <w:pStyle w:val="ConsPlusNormal"/>
              <w:jc w:val="center"/>
            </w:pPr>
            <w:r>
              <w:t>1351656,31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405307,55</w:t>
            </w:r>
          </w:p>
        </w:tc>
        <w:tc>
          <w:tcPr>
            <w:tcW w:w="1361" w:type="dxa"/>
          </w:tcPr>
          <w:p w:rsidR="00425950" w:rsidRDefault="00425950">
            <w:pPr>
              <w:pStyle w:val="ConsPlusNormal"/>
              <w:jc w:val="center"/>
            </w:pPr>
            <w:r>
              <w:t>1351659,72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405300,81</w:t>
            </w:r>
          </w:p>
        </w:tc>
        <w:tc>
          <w:tcPr>
            <w:tcW w:w="1361" w:type="dxa"/>
          </w:tcPr>
          <w:p w:rsidR="00425950" w:rsidRDefault="00425950">
            <w:pPr>
              <w:pStyle w:val="ConsPlusNormal"/>
              <w:jc w:val="center"/>
            </w:pPr>
            <w:r>
              <w:t>1351660,42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405294,05</w:t>
            </w:r>
          </w:p>
        </w:tc>
        <w:tc>
          <w:tcPr>
            <w:tcW w:w="1361" w:type="dxa"/>
          </w:tcPr>
          <w:p w:rsidR="00425950" w:rsidRDefault="00425950">
            <w:pPr>
              <w:pStyle w:val="ConsPlusNormal"/>
              <w:jc w:val="center"/>
            </w:pPr>
            <w:r>
              <w:t>1351660,65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405287,28</w:t>
            </w:r>
          </w:p>
        </w:tc>
        <w:tc>
          <w:tcPr>
            <w:tcW w:w="1361" w:type="dxa"/>
          </w:tcPr>
          <w:p w:rsidR="00425950" w:rsidRDefault="00425950">
            <w:pPr>
              <w:pStyle w:val="ConsPlusNormal"/>
              <w:jc w:val="center"/>
            </w:pPr>
            <w:r>
              <w:t>1351660,43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405280,54</w:t>
            </w:r>
          </w:p>
        </w:tc>
        <w:tc>
          <w:tcPr>
            <w:tcW w:w="1361" w:type="dxa"/>
          </w:tcPr>
          <w:p w:rsidR="00425950" w:rsidRDefault="00425950">
            <w:pPr>
              <w:pStyle w:val="ConsPlusNormal"/>
              <w:jc w:val="center"/>
            </w:pPr>
            <w:r>
              <w:t>1351659,76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405259,66</w:t>
            </w:r>
          </w:p>
        </w:tc>
        <w:tc>
          <w:tcPr>
            <w:tcW w:w="1361" w:type="dxa"/>
          </w:tcPr>
          <w:p w:rsidR="00425950" w:rsidRDefault="00425950">
            <w:pPr>
              <w:pStyle w:val="ConsPlusNormal"/>
              <w:jc w:val="center"/>
            </w:pPr>
            <w:r>
              <w:t>1351656,94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405256,40</w:t>
            </w:r>
          </w:p>
        </w:tc>
        <w:tc>
          <w:tcPr>
            <w:tcW w:w="1361" w:type="dxa"/>
          </w:tcPr>
          <w:p w:rsidR="00425950" w:rsidRDefault="00425950">
            <w:pPr>
              <w:pStyle w:val="ConsPlusNormal"/>
              <w:jc w:val="center"/>
            </w:pPr>
            <w:r>
              <w:t>1351656,44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405251,99</w:t>
            </w:r>
          </w:p>
        </w:tc>
        <w:tc>
          <w:tcPr>
            <w:tcW w:w="1361" w:type="dxa"/>
          </w:tcPr>
          <w:p w:rsidR="00425950" w:rsidRDefault="00425950">
            <w:pPr>
              <w:pStyle w:val="ConsPlusNormal"/>
              <w:jc w:val="center"/>
            </w:pPr>
            <w:r>
              <w:t>1351655,50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405251,27</w:t>
            </w:r>
          </w:p>
        </w:tc>
        <w:tc>
          <w:tcPr>
            <w:tcW w:w="1361" w:type="dxa"/>
          </w:tcPr>
          <w:p w:rsidR="00425950" w:rsidRDefault="00425950">
            <w:pPr>
              <w:pStyle w:val="ConsPlusNormal"/>
              <w:jc w:val="center"/>
            </w:pPr>
            <w:r>
              <w:t>1351656,36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405235,98</w:t>
            </w:r>
          </w:p>
        </w:tc>
        <w:tc>
          <w:tcPr>
            <w:tcW w:w="1361" w:type="dxa"/>
          </w:tcPr>
          <w:p w:rsidR="00425950" w:rsidRDefault="00425950">
            <w:pPr>
              <w:pStyle w:val="ConsPlusNormal"/>
              <w:jc w:val="center"/>
            </w:pPr>
            <w:r>
              <w:t>1351673,61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405234,29</w:t>
            </w:r>
          </w:p>
        </w:tc>
        <w:tc>
          <w:tcPr>
            <w:tcW w:w="1361" w:type="dxa"/>
          </w:tcPr>
          <w:p w:rsidR="00425950" w:rsidRDefault="00425950">
            <w:pPr>
              <w:pStyle w:val="ConsPlusNormal"/>
              <w:jc w:val="center"/>
            </w:pPr>
            <w:r>
              <w:t>1351675,47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405227,88</w:t>
            </w:r>
          </w:p>
        </w:tc>
        <w:tc>
          <w:tcPr>
            <w:tcW w:w="1361" w:type="dxa"/>
          </w:tcPr>
          <w:p w:rsidR="00425950" w:rsidRDefault="00425950">
            <w:pPr>
              <w:pStyle w:val="ConsPlusNormal"/>
              <w:jc w:val="center"/>
            </w:pPr>
            <w:r>
              <w:t>1351681,75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405220,94</w:t>
            </w:r>
          </w:p>
        </w:tc>
        <w:tc>
          <w:tcPr>
            <w:tcW w:w="1361" w:type="dxa"/>
          </w:tcPr>
          <w:p w:rsidR="00425950" w:rsidRDefault="00425950">
            <w:pPr>
              <w:pStyle w:val="ConsPlusNormal"/>
              <w:jc w:val="center"/>
            </w:pPr>
            <w:r>
              <w:t>1351687,43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405213,51</w:t>
            </w:r>
          </w:p>
        </w:tc>
        <w:tc>
          <w:tcPr>
            <w:tcW w:w="1361" w:type="dxa"/>
          </w:tcPr>
          <w:p w:rsidR="00425950" w:rsidRDefault="00425950">
            <w:pPr>
              <w:pStyle w:val="ConsPlusNormal"/>
              <w:jc w:val="center"/>
            </w:pPr>
            <w:r>
              <w:t>1351692,46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405205,66</w:t>
            </w:r>
          </w:p>
        </w:tc>
        <w:tc>
          <w:tcPr>
            <w:tcW w:w="1361" w:type="dxa"/>
          </w:tcPr>
          <w:p w:rsidR="00425950" w:rsidRDefault="00425950">
            <w:pPr>
              <w:pStyle w:val="ConsPlusNormal"/>
              <w:jc w:val="center"/>
            </w:pPr>
            <w:r>
              <w:t>1351696,81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405197,46</w:t>
            </w:r>
          </w:p>
        </w:tc>
        <w:tc>
          <w:tcPr>
            <w:tcW w:w="1361" w:type="dxa"/>
          </w:tcPr>
          <w:p w:rsidR="00425950" w:rsidRDefault="00425950">
            <w:pPr>
              <w:pStyle w:val="ConsPlusNormal"/>
              <w:jc w:val="center"/>
            </w:pPr>
            <w:r>
              <w:t>1351700,44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405191,08</w:t>
            </w:r>
          </w:p>
        </w:tc>
        <w:tc>
          <w:tcPr>
            <w:tcW w:w="1361" w:type="dxa"/>
          </w:tcPr>
          <w:p w:rsidR="00425950" w:rsidRDefault="00425950">
            <w:pPr>
              <w:pStyle w:val="ConsPlusNormal"/>
              <w:jc w:val="center"/>
            </w:pPr>
            <w:r>
              <w:t>1351702,68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405175,64</w:t>
            </w:r>
          </w:p>
        </w:tc>
        <w:tc>
          <w:tcPr>
            <w:tcW w:w="1361" w:type="dxa"/>
          </w:tcPr>
          <w:p w:rsidR="00425950" w:rsidRDefault="00425950">
            <w:pPr>
              <w:pStyle w:val="ConsPlusNormal"/>
              <w:jc w:val="center"/>
            </w:pPr>
            <w:r>
              <w:t>1351707,52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405168,58</w:t>
            </w:r>
          </w:p>
        </w:tc>
        <w:tc>
          <w:tcPr>
            <w:tcW w:w="1361" w:type="dxa"/>
          </w:tcPr>
          <w:p w:rsidR="00425950" w:rsidRDefault="00425950">
            <w:pPr>
              <w:pStyle w:val="ConsPlusNormal"/>
              <w:jc w:val="center"/>
            </w:pPr>
            <w:r>
              <w:t>1351709,46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405161,40</w:t>
            </w:r>
          </w:p>
        </w:tc>
        <w:tc>
          <w:tcPr>
            <w:tcW w:w="1361" w:type="dxa"/>
          </w:tcPr>
          <w:p w:rsidR="00425950" w:rsidRDefault="00425950">
            <w:pPr>
              <w:pStyle w:val="ConsPlusNormal"/>
              <w:jc w:val="center"/>
            </w:pPr>
            <w:r>
              <w:t>1351710,87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405154,13</w:t>
            </w:r>
          </w:p>
        </w:tc>
        <w:tc>
          <w:tcPr>
            <w:tcW w:w="1361" w:type="dxa"/>
          </w:tcPr>
          <w:p w:rsidR="00425950" w:rsidRDefault="00425950">
            <w:pPr>
              <w:pStyle w:val="ConsPlusNormal"/>
              <w:jc w:val="center"/>
            </w:pPr>
            <w:r>
              <w:t>1351711,75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405146,82</w:t>
            </w:r>
          </w:p>
        </w:tc>
        <w:tc>
          <w:tcPr>
            <w:tcW w:w="1361" w:type="dxa"/>
          </w:tcPr>
          <w:p w:rsidR="00425950" w:rsidRDefault="00425950">
            <w:pPr>
              <w:pStyle w:val="ConsPlusNormal"/>
              <w:jc w:val="center"/>
            </w:pPr>
            <w:r>
              <w:t>1351712,10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405121,77</w:t>
            </w:r>
          </w:p>
        </w:tc>
        <w:tc>
          <w:tcPr>
            <w:tcW w:w="1361" w:type="dxa"/>
          </w:tcPr>
          <w:p w:rsidR="00425950" w:rsidRDefault="00425950">
            <w:pPr>
              <w:pStyle w:val="ConsPlusNormal"/>
              <w:jc w:val="center"/>
            </w:pPr>
            <w:r>
              <w:t>1351712,34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405083,01</w:t>
            </w:r>
          </w:p>
        </w:tc>
        <w:tc>
          <w:tcPr>
            <w:tcW w:w="1361" w:type="dxa"/>
          </w:tcPr>
          <w:p w:rsidR="00425950" w:rsidRDefault="00425950">
            <w:pPr>
              <w:pStyle w:val="ConsPlusNormal"/>
              <w:jc w:val="center"/>
            </w:pPr>
            <w:r>
              <w:t>1351714,35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405053,17</w:t>
            </w:r>
          </w:p>
        </w:tc>
        <w:tc>
          <w:tcPr>
            <w:tcW w:w="1361" w:type="dxa"/>
          </w:tcPr>
          <w:p w:rsidR="00425950" w:rsidRDefault="00425950">
            <w:pPr>
              <w:pStyle w:val="ConsPlusNormal"/>
              <w:jc w:val="center"/>
            </w:pPr>
            <w:r>
              <w:t>1351716,08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405049,29</w:t>
            </w:r>
          </w:p>
        </w:tc>
        <w:tc>
          <w:tcPr>
            <w:tcW w:w="1361" w:type="dxa"/>
          </w:tcPr>
          <w:p w:rsidR="00425950" w:rsidRDefault="00425950">
            <w:pPr>
              <w:pStyle w:val="ConsPlusNormal"/>
              <w:jc w:val="center"/>
            </w:pPr>
            <w:r>
              <w:t>1351716,61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405043,51</w:t>
            </w:r>
          </w:p>
        </w:tc>
        <w:tc>
          <w:tcPr>
            <w:tcW w:w="1361" w:type="dxa"/>
          </w:tcPr>
          <w:p w:rsidR="00425950" w:rsidRDefault="00425950">
            <w:pPr>
              <w:pStyle w:val="ConsPlusNormal"/>
              <w:jc w:val="center"/>
            </w:pPr>
            <w:r>
              <w:t>1351719,59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405023,51</w:t>
            </w:r>
          </w:p>
        </w:tc>
        <w:tc>
          <w:tcPr>
            <w:tcW w:w="1361" w:type="dxa"/>
          </w:tcPr>
          <w:p w:rsidR="00425950" w:rsidRDefault="00425950">
            <w:pPr>
              <w:pStyle w:val="ConsPlusNormal"/>
              <w:jc w:val="center"/>
            </w:pPr>
            <w:r>
              <w:t>1351734,08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405020,20</w:t>
            </w:r>
          </w:p>
        </w:tc>
        <w:tc>
          <w:tcPr>
            <w:tcW w:w="1361" w:type="dxa"/>
          </w:tcPr>
          <w:p w:rsidR="00425950" w:rsidRDefault="00425950">
            <w:pPr>
              <w:pStyle w:val="ConsPlusNormal"/>
              <w:jc w:val="center"/>
            </w:pPr>
            <w:r>
              <w:t>1351736,38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404994,06</w:t>
            </w:r>
          </w:p>
        </w:tc>
        <w:tc>
          <w:tcPr>
            <w:tcW w:w="1361" w:type="dxa"/>
          </w:tcPr>
          <w:p w:rsidR="00425950" w:rsidRDefault="00425950">
            <w:pPr>
              <w:pStyle w:val="ConsPlusNormal"/>
              <w:jc w:val="center"/>
            </w:pPr>
            <w:r>
              <w:t>1351753,76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404991,05</w:t>
            </w:r>
          </w:p>
        </w:tc>
        <w:tc>
          <w:tcPr>
            <w:tcW w:w="1361" w:type="dxa"/>
          </w:tcPr>
          <w:p w:rsidR="00425950" w:rsidRDefault="00425950">
            <w:pPr>
              <w:pStyle w:val="ConsPlusNormal"/>
              <w:jc w:val="center"/>
            </w:pPr>
            <w:r>
              <w:t>1351755,69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404983,20</w:t>
            </w:r>
          </w:p>
        </w:tc>
        <w:tc>
          <w:tcPr>
            <w:tcW w:w="1361" w:type="dxa"/>
          </w:tcPr>
          <w:p w:rsidR="00425950" w:rsidRDefault="00425950">
            <w:pPr>
              <w:pStyle w:val="ConsPlusNormal"/>
              <w:jc w:val="center"/>
            </w:pPr>
            <w:r>
              <w:t>1351760,04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404974,99</w:t>
            </w:r>
          </w:p>
        </w:tc>
        <w:tc>
          <w:tcPr>
            <w:tcW w:w="1361" w:type="dxa"/>
          </w:tcPr>
          <w:p w:rsidR="00425950" w:rsidRDefault="00425950">
            <w:pPr>
              <w:pStyle w:val="ConsPlusNormal"/>
              <w:jc w:val="center"/>
            </w:pPr>
            <w:r>
              <w:t>1351763,67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404966,49</w:t>
            </w:r>
          </w:p>
        </w:tc>
        <w:tc>
          <w:tcPr>
            <w:tcW w:w="1361" w:type="dxa"/>
          </w:tcPr>
          <w:p w:rsidR="00425950" w:rsidRDefault="00425950">
            <w:pPr>
              <w:pStyle w:val="ConsPlusNormal"/>
              <w:jc w:val="center"/>
            </w:pPr>
            <w:r>
              <w:t>1351766,55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404957,77</w:t>
            </w:r>
          </w:p>
        </w:tc>
        <w:tc>
          <w:tcPr>
            <w:tcW w:w="1361" w:type="dxa"/>
          </w:tcPr>
          <w:p w:rsidR="00425950" w:rsidRDefault="00425950">
            <w:pPr>
              <w:pStyle w:val="ConsPlusNormal"/>
              <w:jc w:val="center"/>
            </w:pPr>
            <w:r>
              <w:t>1351768,65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404948,89</w:t>
            </w:r>
          </w:p>
        </w:tc>
        <w:tc>
          <w:tcPr>
            <w:tcW w:w="1361" w:type="dxa"/>
          </w:tcPr>
          <w:p w:rsidR="00425950" w:rsidRDefault="00425950">
            <w:pPr>
              <w:pStyle w:val="ConsPlusNormal"/>
              <w:jc w:val="center"/>
            </w:pPr>
            <w:r>
              <w:t>1351769,97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404939,93</w:t>
            </w:r>
          </w:p>
        </w:tc>
        <w:tc>
          <w:tcPr>
            <w:tcW w:w="1361" w:type="dxa"/>
          </w:tcPr>
          <w:p w:rsidR="00425950" w:rsidRDefault="00425950">
            <w:pPr>
              <w:pStyle w:val="ConsPlusNormal"/>
              <w:jc w:val="center"/>
            </w:pPr>
            <w:r>
              <w:t>1351770,48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404924,43</w:t>
            </w:r>
          </w:p>
        </w:tc>
        <w:tc>
          <w:tcPr>
            <w:tcW w:w="1361" w:type="dxa"/>
          </w:tcPr>
          <w:p w:rsidR="00425950" w:rsidRDefault="00425950">
            <w:pPr>
              <w:pStyle w:val="ConsPlusNormal"/>
              <w:jc w:val="center"/>
            </w:pPr>
            <w:r>
              <w:t>1351770,67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404915,46</w:t>
            </w:r>
          </w:p>
        </w:tc>
        <w:tc>
          <w:tcPr>
            <w:tcW w:w="1361" w:type="dxa"/>
          </w:tcPr>
          <w:p w:rsidR="00425950" w:rsidRDefault="00425950">
            <w:pPr>
              <w:pStyle w:val="ConsPlusNormal"/>
              <w:jc w:val="center"/>
            </w:pPr>
            <w:r>
              <w:t>1351770,38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404909,21</w:t>
            </w:r>
          </w:p>
        </w:tc>
        <w:tc>
          <w:tcPr>
            <w:tcW w:w="1361" w:type="dxa"/>
          </w:tcPr>
          <w:p w:rsidR="00425950" w:rsidRDefault="00425950">
            <w:pPr>
              <w:pStyle w:val="ConsPlusNormal"/>
              <w:jc w:val="center"/>
            </w:pPr>
            <w:r>
              <w:t>1351769,70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404889,02</w:t>
            </w:r>
          </w:p>
        </w:tc>
        <w:tc>
          <w:tcPr>
            <w:tcW w:w="1361" w:type="dxa"/>
          </w:tcPr>
          <w:p w:rsidR="00425950" w:rsidRDefault="00425950">
            <w:pPr>
              <w:pStyle w:val="ConsPlusNormal"/>
              <w:jc w:val="center"/>
            </w:pPr>
            <w:r>
              <w:t>1351766,85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404886,37</w:t>
            </w:r>
          </w:p>
        </w:tc>
        <w:tc>
          <w:tcPr>
            <w:tcW w:w="1361" w:type="dxa"/>
          </w:tcPr>
          <w:p w:rsidR="00425950" w:rsidRDefault="00425950">
            <w:pPr>
              <w:pStyle w:val="ConsPlusNormal"/>
              <w:jc w:val="center"/>
            </w:pPr>
            <w:r>
              <w:t>1351766,44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404877,60</w:t>
            </w:r>
          </w:p>
        </w:tc>
        <w:tc>
          <w:tcPr>
            <w:tcW w:w="1361" w:type="dxa"/>
          </w:tcPr>
          <w:p w:rsidR="00425950" w:rsidRDefault="00425950">
            <w:pPr>
              <w:pStyle w:val="ConsPlusNormal"/>
              <w:jc w:val="center"/>
            </w:pPr>
            <w:r>
              <w:t>1351764,55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404869,03</w:t>
            </w:r>
          </w:p>
        </w:tc>
        <w:tc>
          <w:tcPr>
            <w:tcW w:w="1361" w:type="dxa"/>
          </w:tcPr>
          <w:p w:rsidR="00425950" w:rsidRDefault="00425950">
            <w:pPr>
              <w:pStyle w:val="ConsPlusNormal"/>
              <w:jc w:val="center"/>
            </w:pPr>
            <w:r>
              <w:t>1351761,88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404860,73</w:t>
            </w:r>
          </w:p>
        </w:tc>
        <w:tc>
          <w:tcPr>
            <w:tcW w:w="1361" w:type="dxa"/>
          </w:tcPr>
          <w:p w:rsidR="00425950" w:rsidRDefault="00425950">
            <w:pPr>
              <w:pStyle w:val="ConsPlusNormal"/>
              <w:jc w:val="center"/>
            </w:pPr>
            <w:r>
              <w:t>1351758,46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404859,39</w:t>
            </w:r>
          </w:p>
        </w:tc>
        <w:tc>
          <w:tcPr>
            <w:tcW w:w="1361" w:type="dxa"/>
          </w:tcPr>
          <w:p w:rsidR="00425950" w:rsidRDefault="00425950">
            <w:pPr>
              <w:pStyle w:val="ConsPlusNormal"/>
              <w:jc w:val="center"/>
            </w:pPr>
            <w:r>
              <w:t>1351757,82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404853,05</w:t>
            </w:r>
          </w:p>
        </w:tc>
        <w:tc>
          <w:tcPr>
            <w:tcW w:w="1361" w:type="dxa"/>
          </w:tcPr>
          <w:p w:rsidR="00425950" w:rsidRDefault="00425950">
            <w:pPr>
              <w:pStyle w:val="ConsPlusNormal"/>
              <w:jc w:val="center"/>
            </w:pPr>
            <w:r>
              <w:t>1351754,75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404846,39</w:t>
            </w:r>
          </w:p>
        </w:tc>
        <w:tc>
          <w:tcPr>
            <w:tcW w:w="1361" w:type="dxa"/>
          </w:tcPr>
          <w:p w:rsidR="00425950" w:rsidRDefault="00425950">
            <w:pPr>
              <w:pStyle w:val="ConsPlusNormal"/>
              <w:jc w:val="center"/>
            </w:pPr>
            <w:r>
              <w:t>1351755,73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404837,43</w:t>
            </w:r>
          </w:p>
        </w:tc>
        <w:tc>
          <w:tcPr>
            <w:tcW w:w="1361" w:type="dxa"/>
          </w:tcPr>
          <w:p w:rsidR="00425950" w:rsidRDefault="00425950">
            <w:pPr>
              <w:pStyle w:val="ConsPlusNormal"/>
              <w:jc w:val="center"/>
            </w:pPr>
            <w:r>
              <w:t>1351756,25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404828,47</w:t>
            </w:r>
          </w:p>
        </w:tc>
        <w:tc>
          <w:tcPr>
            <w:tcW w:w="1361" w:type="dxa"/>
          </w:tcPr>
          <w:p w:rsidR="00425950" w:rsidRDefault="00425950">
            <w:pPr>
              <w:pStyle w:val="ConsPlusNormal"/>
              <w:jc w:val="center"/>
            </w:pPr>
            <w:r>
              <w:t>1351755,96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404819,56</w:t>
            </w:r>
          </w:p>
        </w:tc>
        <w:tc>
          <w:tcPr>
            <w:tcW w:w="1361" w:type="dxa"/>
          </w:tcPr>
          <w:p w:rsidR="00425950" w:rsidRDefault="00425950">
            <w:pPr>
              <w:pStyle w:val="ConsPlusNormal"/>
              <w:jc w:val="center"/>
            </w:pPr>
            <w:r>
              <w:t>1351754,86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404810,79</w:t>
            </w:r>
          </w:p>
        </w:tc>
        <w:tc>
          <w:tcPr>
            <w:tcW w:w="1361" w:type="dxa"/>
          </w:tcPr>
          <w:p w:rsidR="00425950" w:rsidRDefault="00425950">
            <w:pPr>
              <w:pStyle w:val="ConsPlusNormal"/>
              <w:jc w:val="center"/>
            </w:pPr>
            <w:r>
              <w:t>1351752,97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404802,22</w:t>
            </w:r>
          </w:p>
        </w:tc>
        <w:tc>
          <w:tcPr>
            <w:tcW w:w="1361" w:type="dxa"/>
          </w:tcPr>
          <w:p w:rsidR="00425950" w:rsidRDefault="00425950">
            <w:pPr>
              <w:pStyle w:val="ConsPlusNormal"/>
              <w:jc w:val="center"/>
            </w:pPr>
            <w:r>
              <w:t>1351750,31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404793,92</w:t>
            </w:r>
          </w:p>
        </w:tc>
        <w:tc>
          <w:tcPr>
            <w:tcW w:w="1361" w:type="dxa"/>
          </w:tcPr>
          <w:p w:rsidR="00425950" w:rsidRDefault="00425950">
            <w:pPr>
              <w:pStyle w:val="ConsPlusNormal"/>
              <w:jc w:val="center"/>
            </w:pPr>
            <w:r>
              <w:t>1351746,88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404785,97</w:t>
            </w:r>
          </w:p>
        </w:tc>
        <w:tc>
          <w:tcPr>
            <w:tcW w:w="1361" w:type="dxa"/>
          </w:tcPr>
          <w:p w:rsidR="00425950" w:rsidRDefault="00425950">
            <w:pPr>
              <w:pStyle w:val="ConsPlusNormal"/>
              <w:jc w:val="center"/>
            </w:pPr>
            <w:r>
              <w:t>1351742,73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404778,42</w:t>
            </w:r>
          </w:p>
        </w:tc>
        <w:tc>
          <w:tcPr>
            <w:tcW w:w="1361" w:type="dxa"/>
          </w:tcPr>
          <w:p w:rsidR="00425950" w:rsidRDefault="00425950">
            <w:pPr>
              <w:pStyle w:val="ConsPlusNormal"/>
              <w:jc w:val="center"/>
            </w:pPr>
            <w:r>
              <w:t>1351737,88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404771,34</w:t>
            </w:r>
          </w:p>
        </w:tc>
        <w:tc>
          <w:tcPr>
            <w:tcW w:w="1361" w:type="dxa"/>
          </w:tcPr>
          <w:p w:rsidR="00425950" w:rsidRDefault="00425950">
            <w:pPr>
              <w:pStyle w:val="ConsPlusNormal"/>
              <w:jc w:val="center"/>
            </w:pPr>
            <w:r>
              <w:t>1351732,37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404764,77</w:t>
            </w:r>
          </w:p>
        </w:tc>
        <w:tc>
          <w:tcPr>
            <w:tcW w:w="1361" w:type="dxa"/>
          </w:tcPr>
          <w:p w:rsidR="00425950" w:rsidRDefault="00425950">
            <w:pPr>
              <w:pStyle w:val="ConsPlusNormal"/>
              <w:jc w:val="center"/>
            </w:pPr>
            <w:r>
              <w:t>1351726,25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404758,79</w:t>
            </w:r>
          </w:p>
        </w:tc>
        <w:tc>
          <w:tcPr>
            <w:tcW w:w="1361" w:type="dxa"/>
          </w:tcPr>
          <w:p w:rsidR="00425950" w:rsidRDefault="00425950">
            <w:pPr>
              <w:pStyle w:val="ConsPlusNormal"/>
              <w:jc w:val="center"/>
            </w:pPr>
            <w:r>
              <w:t>1351719,57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404753,42</w:t>
            </w:r>
          </w:p>
        </w:tc>
        <w:tc>
          <w:tcPr>
            <w:tcW w:w="1361" w:type="dxa"/>
          </w:tcPr>
          <w:p w:rsidR="00425950" w:rsidRDefault="00425950">
            <w:pPr>
              <w:pStyle w:val="ConsPlusNormal"/>
              <w:jc w:val="center"/>
            </w:pPr>
            <w:r>
              <w:t>1351712,38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404748,73</w:t>
            </w:r>
          </w:p>
        </w:tc>
        <w:tc>
          <w:tcPr>
            <w:tcW w:w="1361" w:type="dxa"/>
          </w:tcPr>
          <w:p w:rsidR="00425950" w:rsidRDefault="00425950">
            <w:pPr>
              <w:pStyle w:val="ConsPlusNormal"/>
              <w:jc w:val="center"/>
            </w:pPr>
            <w:r>
              <w:t>1351704,73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404744,73</w:t>
            </w:r>
          </w:p>
        </w:tc>
        <w:tc>
          <w:tcPr>
            <w:tcW w:w="1361" w:type="dxa"/>
          </w:tcPr>
          <w:p w:rsidR="00425950" w:rsidRDefault="00425950">
            <w:pPr>
              <w:pStyle w:val="ConsPlusNormal"/>
              <w:jc w:val="center"/>
            </w:pPr>
            <w:r>
              <w:t>1351696,70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404741,48</w:t>
            </w:r>
          </w:p>
        </w:tc>
        <w:tc>
          <w:tcPr>
            <w:tcW w:w="1361" w:type="dxa"/>
          </w:tcPr>
          <w:p w:rsidR="00425950" w:rsidRDefault="00425950">
            <w:pPr>
              <w:pStyle w:val="ConsPlusNormal"/>
              <w:jc w:val="center"/>
            </w:pPr>
            <w:r>
              <w:t>1351688,33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404738,98</w:t>
            </w:r>
          </w:p>
        </w:tc>
        <w:tc>
          <w:tcPr>
            <w:tcW w:w="1361" w:type="dxa"/>
          </w:tcPr>
          <w:p w:rsidR="00425950" w:rsidRDefault="00425950">
            <w:pPr>
              <w:pStyle w:val="ConsPlusNormal"/>
              <w:jc w:val="center"/>
            </w:pPr>
            <w:r>
              <w:t>1351679,71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404737,27</w:t>
            </w:r>
          </w:p>
        </w:tc>
        <w:tc>
          <w:tcPr>
            <w:tcW w:w="1361" w:type="dxa"/>
          </w:tcPr>
          <w:p w:rsidR="00425950" w:rsidRDefault="00425950">
            <w:pPr>
              <w:pStyle w:val="ConsPlusNormal"/>
              <w:jc w:val="center"/>
            </w:pPr>
            <w:r>
              <w:t>1351670,91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404736,35</w:t>
            </w:r>
          </w:p>
        </w:tc>
        <w:tc>
          <w:tcPr>
            <w:tcW w:w="1361" w:type="dxa"/>
          </w:tcPr>
          <w:p w:rsidR="00425950" w:rsidRDefault="00425950">
            <w:pPr>
              <w:pStyle w:val="ConsPlusNormal"/>
              <w:jc w:val="center"/>
            </w:pPr>
            <w:r>
              <w:t>1351661,98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404736,24</w:t>
            </w:r>
          </w:p>
        </w:tc>
        <w:tc>
          <w:tcPr>
            <w:tcW w:w="1361" w:type="dxa"/>
          </w:tcPr>
          <w:p w:rsidR="00425950" w:rsidRDefault="00425950">
            <w:pPr>
              <w:pStyle w:val="ConsPlusNormal"/>
              <w:jc w:val="center"/>
            </w:pPr>
            <w:r>
              <w:t>1351653,01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404736,94</w:t>
            </w:r>
          </w:p>
        </w:tc>
        <w:tc>
          <w:tcPr>
            <w:tcW w:w="1361" w:type="dxa"/>
          </w:tcPr>
          <w:p w:rsidR="00425950" w:rsidRDefault="00425950">
            <w:pPr>
              <w:pStyle w:val="ConsPlusNormal"/>
              <w:jc w:val="center"/>
            </w:pPr>
            <w:r>
              <w:t>1351644,06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404738,43</w:t>
            </w:r>
          </w:p>
        </w:tc>
        <w:tc>
          <w:tcPr>
            <w:tcW w:w="1361" w:type="dxa"/>
          </w:tcPr>
          <w:p w:rsidR="00425950" w:rsidRDefault="00425950">
            <w:pPr>
              <w:pStyle w:val="ConsPlusNormal"/>
              <w:jc w:val="center"/>
            </w:pPr>
            <w:r>
              <w:t>1351635,21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404740,71</w:t>
            </w:r>
          </w:p>
        </w:tc>
        <w:tc>
          <w:tcPr>
            <w:tcW w:w="1361" w:type="dxa"/>
          </w:tcPr>
          <w:p w:rsidR="00425950" w:rsidRDefault="00425950">
            <w:pPr>
              <w:pStyle w:val="ConsPlusNormal"/>
              <w:jc w:val="center"/>
            </w:pPr>
            <w:r>
              <w:t>1351626,53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404743,76</w:t>
            </w:r>
          </w:p>
        </w:tc>
        <w:tc>
          <w:tcPr>
            <w:tcW w:w="1361" w:type="dxa"/>
          </w:tcPr>
          <w:p w:rsidR="00425950" w:rsidRDefault="00425950">
            <w:pPr>
              <w:pStyle w:val="ConsPlusNormal"/>
              <w:jc w:val="center"/>
            </w:pPr>
            <w:r>
              <w:t>1351618,09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404747,55</w:t>
            </w:r>
          </w:p>
        </w:tc>
        <w:tc>
          <w:tcPr>
            <w:tcW w:w="1361" w:type="dxa"/>
          </w:tcPr>
          <w:p w:rsidR="00425950" w:rsidRDefault="00425950">
            <w:pPr>
              <w:pStyle w:val="ConsPlusNormal"/>
              <w:jc w:val="center"/>
            </w:pPr>
            <w:r>
              <w:t>1351609,96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404752,06</w:t>
            </w:r>
          </w:p>
        </w:tc>
        <w:tc>
          <w:tcPr>
            <w:tcW w:w="1361" w:type="dxa"/>
          </w:tcPr>
          <w:p w:rsidR="00425950" w:rsidRDefault="00425950">
            <w:pPr>
              <w:pStyle w:val="ConsPlusNormal"/>
              <w:jc w:val="center"/>
            </w:pPr>
            <w:r>
              <w:t>1351602,20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404757,24</w:t>
            </w:r>
          </w:p>
        </w:tc>
        <w:tc>
          <w:tcPr>
            <w:tcW w:w="1361" w:type="dxa"/>
          </w:tcPr>
          <w:p w:rsidR="00425950" w:rsidRDefault="00425950">
            <w:pPr>
              <w:pStyle w:val="ConsPlusNormal"/>
              <w:jc w:val="center"/>
            </w:pPr>
            <w:r>
              <w:t>1351594,88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404763,06</w:t>
            </w:r>
          </w:p>
        </w:tc>
        <w:tc>
          <w:tcPr>
            <w:tcW w:w="1361" w:type="dxa"/>
          </w:tcPr>
          <w:p w:rsidR="00425950" w:rsidRDefault="00425950">
            <w:pPr>
              <w:pStyle w:val="ConsPlusNormal"/>
              <w:jc w:val="center"/>
            </w:pPr>
            <w:r>
              <w:t>1351588,05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404769,47</w:t>
            </w:r>
          </w:p>
        </w:tc>
        <w:tc>
          <w:tcPr>
            <w:tcW w:w="1361" w:type="dxa"/>
          </w:tcPr>
          <w:p w:rsidR="00425950" w:rsidRDefault="00425950">
            <w:pPr>
              <w:pStyle w:val="ConsPlusNormal"/>
              <w:jc w:val="center"/>
            </w:pPr>
            <w:r>
              <w:t>1351581,77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404776,41</w:t>
            </w:r>
          </w:p>
        </w:tc>
        <w:tc>
          <w:tcPr>
            <w:tcW w:w="1361" w:type="dxa"/>
          </w:tcPr>
          <w:p w:rsidR="00425950" w:rsidRDefault="00425950">
            <w:pPr>
              <w:pStyle w:val="ConsPlusNormal"/>
              <w:jc w:val="center"/>
            </w:pPr>
            <w:r>
              <w:t>1351576,09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404783,84</w:t>
            </w:r>
          </w:p>
        </w:tc>
        <w:tc>
          <w:tcPr>
            <w:tcW w:w="1361" w:type="dxa"/>
          </w:tcPr>
          <w:p w:rsidR="00425950" w:rsidRDefault="00425950">
            <w:pPr>
              <w:pStyle w:val="ConsPlusNormal"/>
              <w:jc w:val="center"/>
            </w:pPr>
            <w:r>
              <w:t>1351571,05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404791,69</w:t>
            </w:r>
          </w:p>
        </w:tc>
        <w:tc>
          <w:tcPr>
            <w:tcW w:w="1361" w:type="dxa"/>
          </w:tcPr>
          <w:p w:rsidR="00425950" w:rsidRDefault="00425950">
            <w:pPr>
              <w:pStyle w:val="ConsPlusNormal"/>
              <w:jc w:val="center"/>
            </w:pPr>
            <w:r>
              <w:t>1351566,70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404799,90</w:t>
            </w:r>
          </w:p>
        </w:tc>
        <w:tc>
          <w:tcPr>
            <w:tcW w:w="1361" w:type="dxa"/>
          </w:tcPr>
          <w:p w:rsidR="00425950" w:rsidRDefault="00425950">
            <w:pPr>
              <w:pStyle w:val="ConsPlusNormal"/>
              <w:jc w:val="center"/>
            </w:pPr>
            <w:r>
              <w:t>1351563,07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404808,39</w:t>
            </w:r>
          </w:p>
        </w:tc>
        <w:tc>
          <w:tcPr>
            <w:tcW w:w="1361" w:type="dxa"/>
          </w:tcPr>
          <w:p w:rsidR="00425950" w:rsidRDefault="00425950">
            <w:pPr>
              <w:pStyle w:val="ConsPlusNormal"/>
              <w:jc w:val="center"/>
            </w:pPr>
            <w:r>
              <w:t>1351560,19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404815,37</w:t>
            </w:r>
          </w:p>
        </w:tc>
        <w:tc>
          <w:tcPr>
            <w:tcW w:w="1361" w:type="dxa"/>
          </w:tcPr>
          <w:p w:rsidR="00425950" w:rsidRDefault="00425950">
            <w:pPr>
              <w:pStyle w:val="ConsPlusNormal"/>
              <w:jc w:val="center"/>
            </w:pPr>
            <w:r>
              <w:t>1351558,44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404830,83</w:t>
            </w:r>
          </w:p>
        </w:tc>
        <w:tc>
          <w:tcPr>
            <w:tcW w:w="1361" w:type="dxa"/>
          </w:tcPr>
          <w:p w:rsidR="00425950" w:rsidRDefault="00425950">
            <w:pPr>
              <w:pStyle w:val="ConsPlusNormal"/>
              <w:jc w:val="center"/>
            </w:pPr>
            <w:r>
              <w:t>1351555,15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404837,30</w:t>
            </w:r>
          </w:p>
        </w:tc>
        <w:tc>
          <w:tcPr>
            <w:tcW w:w="1361" w:type="dxa"/>
          </w:tcPr>
          <w:p w:rsidR="00425950" w:rsidRDefault="00425950">
            <w:pPr>
              <w:pStyle w:val="ConsPlusNormal"/>
              <w:jc w:val="center"/>
            </w:pPr>
            <w:r>
              <w:t>1351553,99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404843,84</w:t>
            </w:r>
          </w:p>
        </w:tc>
        <w:tc>
          <w:tcPr>
            <w:tcW w:w="1361" w:type="dxa"/>
          </w:tcPr>
          <w:p w:rsidR="00425950" w:rsidRDefault="00425950">
            <w:pPr>
              <w:pStyle w:val="ConsPlusNormal"/>
              <w:jc w:val="center"/>
            </w:pPr>
            <w:r>
              <w:t>1351553,26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404850,41</w:t>
            </w:r>
          </w:p>
        </w:tc>
        <w:tc>
          <w:tcPr>
            <w:tcW w:w="1361" w:type="dxa"/>
          </w:tcPr>
          <w:p w:rsidR="00425950" w:rsidRDefault="00425950">
            <w:pPr>
              <w:pStyle w:val="ConsPlusNormal"/>
              <w:jc w:val="center"/>
            </w:pPr>
            <w:r>
              <w:t>1351552,97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404867,47</w:t>
            </w:r>
          </w:p>
        </w:tc>
        <w:tc>
          <w:tcPr>
            <w:tcW w:w="1361" w:type="dxa"/>
          </w:tcPr>
          <w:p w:rsidR="00425950" w:rsidRDefault="00425950">
            <w:pPr>
              <w:pStyle w:val="ConsPlusNormal"/>
              <w:jc w:val="center"/>
            </w:pPr>
            <w:r>
              <w:t>1351552,75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404876,43</w:t>
            </w:r>
          </w:p>
        </w:tc>
        <w:tc>
          <w:tcPr>
            <w:tcW w:w="1361" w:type="dxa"/>
          </w:tcPr>
          <w:p w:rsidR="00425950" w:rsidRDefault="00425950">
            <w:pPr>
              <w:pStyle w:val="ConsPlusNormal"/>
              <w:jc w:val="center"/>
            </w:pPr>
            <w:r>
              <w:t>1351553,05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404885,34</w:t>
            </w:r>
          </w:p>
        </w:tc>
        <w:tc>
          <w:tcPr>
            <w:tcW w:w="1361" w:type="dxa"/>
          </w:tcPr>
          <w:p w:rsidR="00425950" w:rsidRDefault="00425950">
            <w:pPr>
              <w:pStyle w:val="ConsPlusNormal"/>
              <w:jc w:val="center"/>
            </w:pPr>
            <w:r>
              <w:t>1351554,14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404894,11</w:t>
            </w:r>
          </w:p>
        </w:tc>
        <w:tc>
          <w:tcPr>
            <w:tcW w:w="1361" w:type="dxa"/>
          </w:tcPr>
          <w:p w:rsidR="00425950" w:rsidRDefault="00425950">
            <w:pPr>
              <w:pStyle w:val="ConsPlusNormal"/>
              <w:jc w:val="center"/>
            </w:pPr>
            <w:r>
              <w:t>1351556,03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404902,68</w:t>
            </w:r>
          </w:p>
        </w:tc>
        <w:tc>
          <w:tcPr>
            <w:tcW w:w="1361" w:type="dxa"/>
          </w:tcPr>
          <w:p w:rsidR="00425950" w:rsidRDefault="00425950">
            <w:pPr>
              <w:pStyle w:val="ConsPlusNormal"/>
              <w:jc w:val="center"/>
            </w:pPr>
            <w:r>
              <w:t>1351558,69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404906,02</w:t>
            </w:r>
          </w:p>
        </w:tc>
        <w:tc>
          <w:tcPr>
            <w:tcW w:w="1361" w:type="dxa"/>
          </w:tcPr>
          <w:p w:rsidR="00425950" w:rsidRDefault="00425950">
            <w:pPr>
              <w:pStyle w:val="ConsPlusNormal"/>
              <w:jc w:val="center"/>
            </w:pPr>
            <w:r>
              <w:t>1351559,97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404916,90</w:t>
            </w:r>
          </w:p>
        </w:tc>
        <w:tc>
          <w:tcPr>
            <w:tcW w:w="1361" w:type="dxa"/>
          </w:tcPr>
          <w:p w:rsidR="00425950" w:rsidRDefault="00425950">
            <w:pPr>
              <w:pStyle w:val="ConsPlusNormal"/>
              <w:jc w:val="center"/>
            </w:pPr>
            <w:r>
              <w:t>1351564,34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404932,28</w:t>
            </w:r>
          </w:p>
        </w:tc>
        <w:tc>
          <w:tcPr>
            <w:tcW w:w="1361" w:type="dxa"/>
          </w:tcPr>
          <w:p w:rsidR="00425950" w:rsidRDefault="00425950">
            <w:pPr>
              <w:pStyle w:val="ConsPlusNormal"/>
              <w:jc w:val="center"/>
            </w:pPr>
            <w:r>
              <w:t>1351553,20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404938,60</w:t>
            </w:r>
          </w:p>
        </w:tc>
        <w:tc>
          <w:tcPr>
            <w:tcW w:w="1361" w:type="dxa"/>
          </w:tcPr>
          <w:p w:rsidR="00425950" w:rsidRDefault="00425950">
            <w:pPr>
              <w:pStyle w:val="ConsPlusNormal"/>
              <w:jc w:val="center"/>
            </w:pPr>
            <w:r>
              <w:t>1351548,97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404945,13</w:t>
            </w:r>
          </w:p>
        </w:tc>
        <w:tc>
          <w:tcPr>
            <w:tcW w:w="1361" w:type="dxa"/>
          </w:tcPr>
          <w:p w:rsidR="00425950" w:rsidRDefault="00425950">
            <w:pPr>
              <w:pStyle w:val="ConsPlusNormal"/>
              <w:jc w:val="center"/>
            </w:pPr>
            <w:r>
              <w:t>1351545,30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404972,85</w:t>
            </w:r>
          </w:p>
        </w:tc>
        <w:tc>
          <w:tcPr>
            <w:tcW w:w="1361" w:type="dxa"/>
          </w:tcPr>
          <w:p w:rsidR="00425950" w:rsidRDefault="00425950">
            <w:pPr>
              <w:pStyle w:val="ConsPlusNormal"/>
              <w:jc w:val="center"/>
            </w:pPr>
            <w:r>
              <w:t>1351531,00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404974,18</w:t>
            </w:r>
          </w:p>
        </w:tc>
        <w:tc>
          <w:tcPr>
            <w:tcW w:w="1361" w:type="dxa"/>
          </w:tcPr>
          <w:p w:rsidR="00425950" w:rsidRDefault="00425950">
            <w:pPr>
              <w:pStyle w:val="ConsPlusNormal"/>
              <w:jc w:val="center"/>
            </w:pPr>
            <w:r>
              <w:t>1351530,33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404982,39</w:t>
            </w:r>
          </w:p>
        </w:tc>
        <w:tc>
          <w:tcPr>
            <w:tcW w:w="1361" w:type="dxa"/>
          </w:tcPr>
          <w:p w:rsidR="00425950" w:rsidRDefault="00425950">
            <w:pPr>
              <w:pStyle w:val="ConsPlusNormal"/>
              <w:jc w:val="center"/>
            </w:pPr>
            <w:r>
              <w:t>1351526,70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404990,89</w:t>
            </w:r>
          </w:p>
        </w:tc>
        <w:tc>
          <w:tcPr>
            <w:tcW w:w="1361" w:type="dxa"/>
          </w:tcPr>
          <w:p w:rsidR="00425950" w:rsidRDefault="00425950">
            <w:pPr>
              <w:pStyle w:val="ConsPlusNormal"/>
              <w:jc w:val="center"/>
            </w:pPr>
            <w:r>
              <w:t>1351523,82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404999,61</w:t>
            </w:r>
          </w:p>
        </w:tc>
        <w:tc>
          <w:tcPr>
            <w:tcW w:w="1361" w:type="dxa"/>
          </w:tcPr>
          <w:p w:rsidR="00425950" w:rsidRDefault="00425950">
            <w:pPr>
              <w:pStyle w:val="ConsPlusNormal"/>
              <w:jc w:val="center"/>
            </w:pPr>
            <w:r>
              <w:t>1351521,71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405005,05</w:t>
            </w:r>
          </w:p>
        </w:tc>
        <w:tc>
          <w:tcPr>
            <w:tcW w:w="1361" w:type="dxa"/>
          </w:tcPr>
          <w:p w:rsidR="00425950" w:rsidRDefault="00425950">
            <w:pPr>
              <w:pStyle w:val="ConsPlusNormal"/>
              <w:jc w:val="center"/>
            </w:pPr>
            <w:r>
              <w:t>1351520,81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405029,81</w:t>
            </w:r>
          </w:p>
        </w:tc>
        <w:tc>
          <w:tcPr>
            <w:tcW w:w="1361" w:type="dxa"/>
          </w:tcPr>
          <w:p w:rsidR="00425950" w:rsidRDefault="00425950">
            <w:pPr>
              <w:pStyle w:val="ConsPlusNormal"/>
              <w:jc w:val="center"/>
            </w:pPr>
            <w:r>
              <w:t>1351517,40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405033,25</w:t>
            </w:r>
          </w:p>
        </w:tc>
        <w:tc>
          <w:tcPr>
            <w:tcW w:w="1361" w:type="dxa"/>
          </w:tcPr>
          <w:p w:rsidR="00425950" w:rsidRDefault="00425950">
            <w:pPr>
              <w:pStyle w:val="ConsPlusNormal"/>
              <w:jc w:val="center"/>
            </w:pPr>
            <w:r>
              <w:t>1351516,99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405037,67</w:t>
            </w:r>
          </w:p>
        </w:tc>
        <w:tc>
          <w:tcPr>
            <w:tcW w:w="1361" w:type="dxa"/>
          </w:tcPr>
          <w:p w:rsidR="00425950" w:rsidRDefault="00425950">
            <w:pPr>
              <w:pStyle w:val="ConsPlusNormal"/>
              <w:jc w:val="center"/>
            </w:pPr>
            <w:r>
              <w:t>1351516,64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405071,75</w:t>
            </w:r>
          </w:p>
        </w:tc>
        <w:tc>
          <w:tcPr>
            <w:tcW w:w="1361" w:type="dxa"/>
          </w:tcPr>
          <w:p w:rsidR="00425950" w:rsidRDefault="00425950">
            <w:pPr>
              <w:pStyle w:val="ConsPlusNormal"/>
              <w:jc w:val="center"/>
            </w:pPr>
            <w:r>
              <w:t>1351514,66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405072,35</w:t>
            </w:r>
          </w:p>
        </w:tc>
        <w:tc>
          <w:tcPr>
            <w:tcW w:w="1361" w:type="dxa"/>
          </w:tcPr>
          <w:p w:rsidR="00425950" w:rsidRDefault="00425950">
            <w:pPr>
              <w:pStyle w:val="ConsPlusNormal"/>
              <w:jc w:val="center"/>
            </w:pPr>
            <w:r>
              <w:t>1351514,63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405108,75</w:t>
            </w:r>
          </w:p>
        </w:tc>
        <w:tc>
          <w:tcPr>
            <w:tcW w:w="1361" w:type="dxa"/>
          </w:tcPr>
          <w:p w:rsidR="00425950" w:rsidRDefault="00425950">
            <w:pPr>
              <w:pStyle w:val="ConsPlusNormal"/>
              <w:jc w:val="center"/>
            </w:pPr>
            <w:r>
              <w:t>1351512,74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405111,84</w:t>
            </w:r>
          </w:p>
        </w:tc>
        <w:tc>
          <w:tcPr>
            <w:tcW w:w="1361" w:type="dxa"/>
          </w:tcPr>
          <w:p w:rsidR="00425950" w:rsidRDefault="00425950">
            <w:pPr>
              <w:pStyle w:val="ConsPlusNormal"/>
              <w:jc w:val="center"/>
            </w:pPr>
            <w:r>
              <w:t>1351508,42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405114,26</w:t>
            </w:r>
          </w:p>
        </w:tc>
        <w:tc>
          <w:tcPr>
            <w:tcW w:w="1361" w:type="dxa"/>
          </w:tcPr>
          <w:p w:rsidR="00425950" w:rsidRDefault="00425950">
            <w:pPr>
              <w:pStyle w:val="ConsPlusNormal"/>
              <w:jc w:val="center"/>
            </w:pPr>
            <w:r>
              <w:t>1351505,18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405115,03</w:t>
            </w:r>
          </w:p>
        </w:tc>
        <w:tc>
          <w:tcPr>
            <w:tcW w:w="1361" w:type="dxa"/>
          </w:tcPr>
          <w:p w:rsidR="00425950" w:rsidRDefault="00425950">
            <w:pPr>
              <w:pStyle w:val="ConsPlusNormal"/>
              <w:jc w:val="center"/>
            </w:pPr>
            <w:r>
              <w:t>1351504,19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405128,77</w:t>
            </w:r>
          </w:p>
        </w:tc>
        <w:tc>
          <w:tcPr>
            <w:tcW w:w="1361" w:type="dxa"/>
          </w:tcPr>
          <w:p w:rsidR="00425950" w:rsidRDefault="00425950">
            <w:pPr>
              <w:pStyle w:val="ConsPlusNormal"/>
              <w:jc w:val="center"/>
            </w:pPr>
            <w:r>
              <w:t>1351486,97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405133,82</w:t>
            </w:r>
          </w:p>
        </w:tc>
        <w:tc>
          <w:tcPr>
            <w:tcW w:w="1361" w:type="dxa"/>
          </w:tcPr>
          <w:p w:rsidR="00425950" w:rsidRDefault="00425950">
            <w:pPr>
              <w:pStyle w:val="ConsPlusNormal"/>
              <w:jc w:val="center"/>
            </w:pPr>
            <w:r>
              <w:t>1351481,12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405140,23</w:t>
            </w:r>
          </w:p>
        </w:tc>
        <w:tc>
          <w:tcPr>
            <w:tcW w:w="1361" w:type="dxa"/>
          </w:tcPr>
          <w:p w:rsidR="00425950" w:rsidRDefault="00425950">
            <w:pPr>
              <w:pStyle w:val="ConsPlusNormal"/>
              <w:jc w:val="center"/>
            </w:pPr>
            <w:r>
              <w:t>1351474,84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405147,17</w:t>
            </w:r>
          </w:p>
        </w:tc>
        <w:tc>
          <w:tcPr>
            <w:tcW w:w="1361" w:type="dxa"/>
          </w:tcPr>
          <w:p w:rsidR="00425950" w:rsidRDefault="00425950">
            <w:pPr>
              <w:pStyle w:val="ConsPlusNormal"/>
              <w:jc w:val="center"/>
            </w:pPr>
            <w:r>
              <w:t>1351469,16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405154,60</w:t>
            </w:r>
          </w:p>
        </w:tc>
        <w:tc>
          <w:tcPr>
            <w:tcW w:w="1361" w:type="dxa"/>
          </w:tcPr>
          <w:p w:rsidR="00425950" w:rsidRDefault="00425950">
            <w:pPr>
              <w:pStyle w:val="ConsPlusNormal"/>
              <w:jc w:val="center"/>
            </w:pPr>
            <w:r>
              <w:t>1351464,12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405161,12</w:t>
            </w:r>
          </w:p>
        </w:tc>
        <w:tc>
          <w:tcPr>
            <w:tcW w:w="1361" w:type="dxa"/>
          </w:tcPr>
          <w:p w:rsidR="00425950" w:rsidRDefault="00425950">
            <w:pPr>
              <w:pStyle w:val="ConsPlusNormal"/>
              <w:jc w:val="center"/>
            </w:pPr>
            <w:r>
              <w:t>1351460,45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405179,61</w:t>
            </w:r>
          </w:p>
        </w:tc>
        <w:tc>
          <w:tcPr>
            <w:tcW w:w="1361" w:type="dxa"/>
          </w:tcPr>
          <w:p w:rsidR="00425950" w:rsidRDefault="00425950">
            <w:pPr>
              <w:pStyle w:val="ConsPlusNormal"/>
              <w:jc w:val="center"/>
            </w:pPr>
            <w:r>
              <w:t>1351450,91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405180,93</w:t>
            </w:r>
          </w:p>
        </w:tc>
        <w:tc>
          <w:tcPr>
            <w:tcW w:w="1361" w:type="dxa"/>
          </w:tcPr>
          <w:p w:rsidR="00425950" w:rsidRDefault="00425950">
            <w:pPr>
              <w:pStyle w:val="ConsPlusNormal"/>
              <w:jc w:val="center"/>
            </w:pPr>
            <w:r>
              <w:t>1351450,24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405189,14</w:t>
            </w:r>
          </w:p>
        </w:tc>
        <w:tc>
          <w:tcPr>
            <w:tcW w:w="1361" w:type="dxa"/>
          </w:tcPr>
          <w:p w:rsidR="00425950" w:rsidRDefault="00425950">
            <w:pPr>
              <w:pStyle w:val="ConsPlusNormal"/>
              <w:jc w:val="center"/>
            </w:pPr>
            <w:r>
              <w:t>1351446,61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405197,64</w:t>
            </w:r>
          </w:p>
        </w:tc>
        <w:tc>
          <w:tcPr>
            <w:tcW w:w="1361" w:type="dxa"/>
          </w:tcPr>
          <w:p w:rsidR="00425950" w:rsidRDefault="00425950">
            <w:pPr>
              <w:pStyle w:val="ConsPlusNormal"/>
              <w:jc w:val="center"/>
            </w:pPr>
            <w:r>
              <w:t>1351443,74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405206,36</w:t>
            </w:r>
          </w:p>
        </w:tc>
        <w:tc>
          <w:tcPr>
            <w:tcW w:w="1361" w:type="dxa"/>
          </w:tcPr>
          <w:p w:rsidR="00425950" w:rsidRDefault="00425950">
            <w:pPr>
              <w:pStyle w:val="ConsPlusNormal"/>
              <w:jc w:val="center"/>
            </w:pPr>
            <w:r>
              <w:t>1351441,63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405215,24</w:t>
            </w:r>
          </w:p>
        </w:tc>
        <w:tc>
          <w:tcPr>
            <w:tcW w:w="1361" w:type="dxa"/>
          </w:tcPr>
          <w:p w:rsidR="00425950" w:rsidRDefault="00425950">
            <w:pPr>
              <w:pStyle w:val="ConsPlusNormal"/>
              <w:jc w:val="center"/>
            </w:pPr>
            <w:r>
              <w:t>1351440,32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405224,20</w:t>
            </w:r>
          </w:p>
        </w:tc>
        <w:tc>
          <w:tcPr>
            <w:tcW w:w="1361" w:type="dxa"/>
          </w:tcPr>
          <w:p w:rsidR="00425950" w:rsidRDefault="00425950">
            <w:pPr>
              <w:pStyle w:val="ConsPlusNormal"/>
              <w:jc w:val="center"/>
            </w:pPr>
            <w:r>
              <w:t>1351439,80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405250,55</w:t>
            </w:r>
          </w:p>
        </w:tc>
        <w:tc>
          <w:tcPr>
            <w:tcW w:w="1361" w:type="dxa"/>
          </w:tcPr>
          <w:p w:rsidR="00425950" w:rsidRDefault="00425950">
            <w:pPr>
              <w:pStyle w:val="ConsPlusNormal"/>
              <w:jc w:val="center"/>
            </w:pPr>
            <w:r>
              <w:t>1351439,48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405259,52</w:t>
            </w:r>
          </w:p>
        </w:tc>
        <w:tc>
          <w:tcPr>
            <w:tcW w:w="1361" w:type="dxa"/>
          </w:tcPr>
          <w:p w:rsidR="00425950" w:rsidRDefault="00425950">
            <w:pPr>
              <w:pStyle w:val="ConsPlusNormal"/>
              <w:jc w:val="center"/>
            </w:pPr>
            <w:r>
              <w:t>1351439,77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405268,42</w:t>
            </w:r>
          </w:p>
        </w:tc>
        <w:tc>
          <w:tcPr>
            <w:tcW w:w="1361" w:type="dxa"/>
          </w:tcPr>
          <w:p w:rsidR="00425950" w:rsidRDefault="00425950">
            <w:pPr>
              <w:pStyle w:val="ConsPlusNormal"/>
              <w:jc w:val="center"/>
            </w:pPr>
            <w:r>
              <w:t>1351440,86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405277,20</w:t>
            </w:r>
          </w:p>
        </w:tc>
        <w:tc>
          <w:tcPr>
            <w:tcW w:w="1361" w:type="dxa"/>
          </w:tcPr>
          <w:p w:rsidR="00425950" w:rsidRDefault="00425950">
            <w:pPr>
              <w:pStyle w:val="ConsPlusNormal"/>
              <w:jc w:val="center"/>
            </w:pPr>
            <w:r>
              <w:t>1351442,75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405285,76</w:t>
            </w:r>
          </w:p>
        </w:tc>
        <w:tc>
          <w:tcPr>
            <w:tcW w:w="1361" w:type="dxa"/>
          </w:tcPr>
          <w:p w:rsidR="00425950" w:rsidRDefault="00425950">
            <w:pPr>
              <w:pStyle w:val="ConsPlusNormal"/>
              <w:jc w:val="center"/>
            </w:pPr>
            <w:r>
              <w:t>1351445,42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405294,06</w:t>
            </w:r>
          </w:p>
        </w:tc>
        <w:tc>
          <w:tcPr>
            <w:tcW w:w="1361" w:type="dxa"/>
          </w:tcPr>
          <w:p w:rsidR="00425950" w:rsidRDefault="00425950">
            <w:pPr>
              <w:pStyle w:val="ConsPlusNormal"/>
              <w:jc w:val="center"/>
            </w:pPr>
            <w:r>
              <w:t>1351448,84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405302,01</w:t>
            </w:r>
          </w:p>
        </w:tc>
        <w:tc>
          <w:tcPr>
            <w:tcW w:w="1361" w:type="dxa"/>
          </w:tcPr>
          <w:p w:rsidR="00425950" w:rsidRDefault="00425950">
            <w:pPr>
              <w:pStyle w:val="ConsPlusNormal"/>
              <w:jc w:val="center"/>
            </w:pPr>
            <w:r>
              <w:t>1351452,99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405305,88</w:t>
            </w:r>
          </w:p>
        </w:tc>
        <w:tc>
          <w:tcPr>
            <w:tcW w:w="1361" w:type="dxa"/>
          </w:tcPr>
          <w:p w:rsidR="00425950" w:rsidRDefault="00425950">
            <w:pPr>
              <w:pStyle w:val="ConsPlusNormal"/>
              <w:jc w:val="center"/>
            </w:pPr>
            <w:r>
              <w:t>1351455,48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405315,34</w:t>
            </w:r>
          </w:p>
        </w:tc>
        <w:tc>
          <w:tcPr>
            <w:tcW w:w="1361" w:type="dxa"/>
          </w:tcPr>
          <w:p w:rsidR="00425950" w:rsidRDefault="00425950">
            <w:pPr>
              <w:pStyle w:val="ConsPlusNormal"/>
              <w:jc w:val="center"/>
            </w:pPr>
            <w:r>
              <w:t>1351452,04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405322,09</w:t>
            </w:r>
          </w:p>
        </w:tc>
        <w:tc>
          <w:tcPr>
            <w:tcW w:w="1361" w:type="dxa"/>
          </w:tcPr>
          <w:p w:rsidR="00425950" w:rsidRDefault="00425950">
            <w:pPr>
              <w:pStyle w:val="ConsPlusNormal"/>
              <w:jc w:val="center"/>
            </w:pPr>
            <w:r>
              <w:t>1351449,85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405328,99</w:t>
            </w:r>
          </w:p>
        </w:tc>
        <w:tc>
          <w:tcPr>
            <w:tcW w:w="1361" w:type="dxa"/>
          </w:tcPr>
          <w:p w:rsidR="00425950" w:rsidRDefault="00425950">
            <w:pPr>
              <w:pStyle w:val="ConsPlusNormal"/>
              <w:jc w:val="center"/>
            </w:pPr>
            <w:r>
              <w:t>1351448,14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405335,98</w:t>
            </w:r>
          </w:p>
        </w:tc>
        <w:tc>
          <w:tcPr>
            <w:tcW w:w="1361" w:type="dxa"/>
          </w:tcPr>
          <w:p w:rsidR="00425950" w:rsidRDefault="00425950">
            <w:pPr>
              <w:pStyle w:val="ConsPlusNormal"/>
              <w:jc w:val="center"/>
            </w:pPr>
            <w:r>
              <w:t>1351446,93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405343,05</w:t>
            </w:r>
          </w:p>
        </w:tc>
        <w:tc>
          <w:tcPr>
            <w:tcW w:w="1361" w:type="dxa"/>
          </w:tcPr>
          <w:p w:rsidR="00425950" w:rsidRDefault="00425950">
            <w:pPr>
              <w:pStyle w:val="ConsPlusNormal"/>
              <w:jc w:val="center"/>
            </w:pPr>
            <w:r>
              <w:t>1351446,22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405358,08</w:t>
            </w:r>
          </w:p>
        </w:tc>
        <w:tc>
          <w:tcPr>
            <w:tcW w:w="1361" w:type="dxa"/>
          </w:tcPr>
          <w:p w:rsidR="00425950" w:rsidRDefault="00425950">
            <w:pPr>
              <w:pStyle w:val="ConsPlusNormal"/>
              <w:jc w:val="center"/>
            </w:pPr>
            <w:r>
              <w:t>1351445,24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405369,60</w:t>
            </w:r>
          </w:p>
        </w:tc>
        <w:tc>
          <w:tcPr>
            <w:tcW w:w="1361" w:type="dxa"/>
          </w:tcPr>
          <w:p w:rsidR="00425950" w:rsidRDefault="00425950">
            <w:pPr>
              <w:pStyle w:val="ConsPlusNormal"/>
              <w:jc w:val="center"/>
            </w:pPr>
            <w:r>
              <w:t>1351441,01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405394,39</w:t>
            </w:r>
          </w:p>
        </w:tc>
        <w:tc>
          <w:tcPr>
            <w:tcW w:w="1361" w:type="dxa"/>
          </w:tcPr>
          <w:p w:rsidR="00425950" w:rsidRDefault="00425950">
            <w:pPr>
              <w:pStyle w:val="ConsPlusNormal"/>
              <w:jc w:val="center"/>
            </w:pPr>
            <w:r>
              <w:t>1351431,21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405419,13</w:t>
            </w:r>
          </w:p>
        </w:tc>
        <w:tc>
          <w:tcPr>
            <w:tcW w:w="1361" w:type="dxa"/>
          </w:tcPr>
          <w:p w:rsidR="00425950" w:rsidRDefault="00425950">
            <w:pPr>
              <w:pStyle w:val="ConsPlusNormal"/>
              <w:jc w:val="center"/>
            </w:pPr>
            <w:r>
              <w:t>1351417,21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405424,46</w:t>
            </w:r>
          </w:p>
        </w:tc>
        <w:tc>
          <w:tcPr>
            <w:tcW w:w="1361" w:type="dxa"/>
          </w:tcPr>
          <w:p w:rsidR="00425950" w:rsidRDefault="00425950">
            <w:pPr>
              <w:pStyle w:val="ConsPlusNormal"/>
              <w:jc w:val="center"/>
            </w:pPr>
            <w:r>
              <w:t>1351414,39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405429,96</w:t>
            </w:r>
          </w:p>
        </w:tc>
        <w:tc>
          <w:tcPr>
            <w:tcW w:w="1361" w:type="dxa"/>
          </w:tcPr>
          <w:p w:rsidR="00425950" w:rsidRDefault="00425950">
            <w:pPr>
              <w:pStyle w:val="ConsPlusNormal"/>
              <w:jc w:val="center"/>
            </w:pPr>
            <w:r>
              <w:t>1351411,90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405435,60</w:t>
            </w:r>
          </w:p>
        </w:tc>
        <w:tc>
          <w:tcPr>
            <w:tcW w:w="1361" w:type="dxa"/>
          </w:tcPr>
          <w:p w:rsidR="00425950" w:rsidRDefault="00425950">
            <w:pPr>
              <w:pStyle w:val="ConsPlusNormal"/>
              <w:jc w:val="center"/>
            </w:pPr>
            <w:r>
              <w:t>1351409,75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405468,02</w:t>
            </w:r>
          </w:p>
        </w:tc>
        <w:tc>
          <w:tcPr>
            <w:tcW w:w="1361" w:type="dxa"/>
          </w:tcPr>
          <w:p w:rsidR="00425950" w:rsidRDefault="00425950">
            <w:pPr>
              <w:pStyle w:val="ConsPlusNormal"/>
              <w:jc w:val="center"/>
            </w:pPr>
            <w:r>
              <w:t>1351398,50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405473,02</w:t>
            </w:r>
          </w:p>
        </w:tc>
        <w:tc>
          <w:tcPr>
            <w:tcW w:w="1361" w:type="dxa"/>
          </w:tcPr>
          <w:p w:rsidR="00425950" w:rsidRDefault="00425950">
            <w:pPr>
              <w:pStyle w:val="ConsPlusNormal"/>
              <w:jc w:val="center"/>
            </w:pPr>
            <w:r>
              <w:t>1351396,91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405480,89</w:t>
            </w:r>
          </w:p>
        </w:tc>
        <w:tc>
          <w:tcPr>
            <w:tcW w:w="1361" w:type="dxa"/>
          </w:tcPr>
          <w:p w:rsidR="00425950" w:rsidRDefault="00425950">
            <w:pPr>
              <w:pStyle w:val="ConsPlusNormal"/>
              <w:jc w:val="center"/>
            </w:pPr>
            <w:r>
              <w:t>1351394,97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405513,37</w:t>
            </w:r>
          </w:p>
        </w:tc>
        <w:tc>
          <w:tcPr>
            <w:tcW w:w="1361" w:type="dxa"/>
          </w:tcPr>
          <w:p w:rsidR="00425950" w:rsidRDefault="00425950">
            <w:pPr>
              <w:pStyle w:val="ConsPlusNormal"/>
              <w:jc w:val="center"/>
            </w:pPr>
            <w:r>
              <w:t>1351388,37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405514,22</w:t>
            </w:r>
          </w:p>
        </w:tc>
        <w:tc>
          <w:tcPr>
            <w:tcW w:w="1361" w:type="dxa"/>
          </w:tcPr>
          <w:p w:rsidR="00425950" w:rsidRDefault="00425950">
            <w:pPr>
              <w:pStyle w:val="ConsPlusNormal"/>
              <w:jc w:val="center"/>
            </w:pPr>
            <w:r>
              <w:t>1351388,20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405523,10</w:t>
            </w:r>
          </w:p>
        </w:tc>
        <w:tc>
          <w:tcPr>
            <w:tcW w:w="1361" w:type="dxa"/>
          </w:tcPr>
          <w:p w:rsidR="00425950" w:rsidRDefault="00425950">
            <w:pPr>
              <w:pStyle w:val="ConsPlusNormal"/>
              <w:jc w:val="center"/>
            </w:pPr>
            <w:r>
              <w:t>1351386,88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405532,05</w:t>
            </w:r>
          </w:p>
        </w:tc>
        <w:tc>
          <w:tcPr>
            <w:tcW w:w="1361" w:type="dxa"/>
          </w:tcPr>
          <w:p w:rsidR="00425950" w:rsidRDefault="00425950">
            <w:pPr>
              <w:pStyle w:val="ConsPlusNormal"/>
              <w:jc w:val="center"/>
            </w:pPr>
            <w:r>
              <w:t>1351386,37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405541,02</w:t>
            </w:r>
          </w:p>
        </w:tc>
        <w:tc>
          <w:tcPr>
            <w:tcW w:w="1361" w:type="dxa"/>
          </w:tcPr>
          <w:p w:rsidR="00425950" w:rsidRDefault="00425950">
            <w:pPr>
              <w:pStyle w:val="ConsPlusNormal"/>
              <w:jc w:val="center"/>
            </w:pPr>
            <w:r>
              <w:t>1351386,66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405549,93</w:t>
            </w:r>
          </w:p>
        </w:tc>
        <w:tc>
          <w:tcPr>
            <w:tcW w:w="1361" w:type="dxa"/>
          </w:tcPr>
          <w:p w:rsidR="00425950" w:rsidRDefault="00425950">
            <w:pPr>
              <w:pStyle w:val="ConsPlusNormal"/>
              <w:jc w:val="center"/>
            </w:pPr>
            <w:r>
              <w:t>1351387,76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405558,70</w:t>
            </w:r>
          </w:p>
        </w:tc>
        <w:tc>
          <w:tcPr>
            <w:tcW w:w="1361" w:type="dxa"/>
          </w:tcPr>
          <w:p w:rsidR="00425950" w:rsidRDefault="00425950">
            <w:pPr>
              <w:pStyle w:val="ConsPlusNormal"/>
              <w:jc w:val="center"/>
            </w:pPr>
            <w:r>
              <w:t>1351389,64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405565,85</w:t>
            </w:r>
          </w:p>
        </w:tc>
        <w:tc>
          <w:tcPr>
            <w:tcW w:w="1361" w:type="dxa"/>
          </w:tcPr>
          <w:p w:rsidR="00425950" w:rsidRDefault="00425950">
            <w:pPr>
              <w:pStyle w:val="ConsPlusNormal"/>
              <w:jc w:val="center"/>
            </w:pPr>
            <w:r>
              <w:t>1351391,81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405602,98</w:t>
            </w:r>
          </w:p>
        </w:tc>
        <w:tc>
          <w:tcPr>
            <w:tcW w:w="1361" w:type="dxa"/>
          </w:tcPr>
          <w:p w:rsidR="00425950" w:rsidRDefault="00425950">
            <w:pPr>
              <w:pStyle w:val="ConsPlusNormal"/>
              <w:jc w:val="center"/>
            </w:pPr>
            <w:r>
              <w:t>1351404,59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405604,41</w:t>
            </w:r>
          </w:p>
        </w:tc>
        <w:tc>
          <w:tcPr>
            <w:tcW w:w="1361" w:type="dxa"/>
          </w:tcPr>
          <w:p w:rsidR="00425950" w:rsidRDefault="00425950">
            <w:pPr>
              <w:pStyle w:val="ConsPlusNormal"/>
              <w:jc w:val="center"/>
            </w:pPr>
            <w:r>
              <w:t>1351405,09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405612,70</w:t>
            </w:r>
          </w:p>
        </w:tc>
        <w:tc>
          <w:tcPr>
            <w:tcW w:w="1361" w:type="dxa"/>
          </w:tcPr>
          <w:p w:rsidR="00425950" w:rsidRDefault="00425950">
            <w:pPr>
              <w:pStyle w:val="ConsPlusNormal"/>
              <w:jc w:val="center"/>
            </w:pPr>
            <w:r>
              <w:t>1351408,52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405620,65</w:t>
            </w:r>
          </w:p>
        </w:tc>
        <w:tc>
          <w:tcPr>
            <w:tcW w:w="1361" w:type="dxa"/>
          </w:tcPr>
          <w:p w:rsidR="00425950" w:rsidRDefault="00425950">
            <w:pPr>
              <w:pStyle w:val="ConsPlusNormal"/>
              <w:jc w:val="center"/>
            </w:pPr>
            <w:r>
              <w:t>1351412,67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405628,20</w:t>
            </w:r>
          </w:p>
        </w:tc>
        <w:tc>
          <w:tcPr>
            <w:tcW w:w="1361" w:type="dxa"/>
          </w:tcPr>
          <w:p w:rsidR="00425950" w:rsidRDefault="00425950">
            <w:pPr>
              <w:pStyle w:val="ConsPlusNormal"/>
              <w:jc w:val="center"/>
            </w:pPr>
            <w:r>
              <w:t>1351417,52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405635,29</w:t>
            </w:r>
          </w:p>
        </w:tc>
        <w:tc>
          <w:tcPr>
            <w:tcW w:w="1361" w:type="dxa"/>
          </w:tcPr>
          <w:p w:rsidR="00425950" w:rsidRDefault="00425950">
            <w:pPr>
              <w:pStyle w:val="ConsPlusNormal"/>
              <w:jc w:val="center"/>
            </w:pPr>
            <w:r>
              <w:t>1351423,03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405640,83</w:t>
            </w:r>
          </w:p>
        </w:tc>
        <w:tc>
          <w:tcPr>
            <w:tcW w:w="1361" w:type="dxa"/>
          </w:tcPr>
          <w:p w:rsidR="00425950" w:rsidRDefault="00425950">
            <w:pPr>
              <w:pStyle w:val="ConsPlusNormal"/>
              <w:jc w:val="center"/>
            </w:pPr>
            <w:r>
              <w:t>1351428,12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405669,53</w:t>
            </w:r>
          </w:p>
        </w:tc>
        <w:tc>
          <w:tcPr>
            <w:tcW w:w="1361" w:type="dxa"/>
          </w:tcPr>
          <w:p w:rsidR="00425950" w:rsidRDefault="00425950">
            <w:pPr>
              <w:pStyle w:val="ConsPlusNormal"/>
              <w:jc w:val="center"/>
            </w:pPr>
            <w:r>
              <w:t>1351456,57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405677,86</w:t>
            </w:r>
          </w:p>
        </w:tc>
        <w:tc>
          <w:tcPr>
            <w:tcW w:w="1361" w:type="dxa"/>
          </w:tcPr>
          <w:p w:rsidR="00425950" w:rsidRDefault="00425950">
            <w:pPr>
              <w:pStyle w:val="ConsPlusNormal"/>
              <w:jc w:val="center"/>
            </w:pPr>
            <w:r>
              <w:t>1351464,22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405705,72</w:t>
            </w:r>
          </w:p>
        </w:tc>
        <w:tc>
          <w:tcPr>
            <w:tcW w:w="1361" w:type="dxa"/>
          </w:tcPr>
          <w:p w:rsidR="00425950" w:rsidRDefault="00425950">
            <w:pPr>
              <w:pStyle w:val="ConsPlusNormal"/>
              <w:jc w:val="center"/>
            </w:pPr>
            <w:r>
              <w:t>1351464,90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405710,99</w:t>
            </w:r>
          </w:p>
        </w:tc>
        <w:tc>
          <w:tcPr>
            <w:tcW w:w="1361" w:type="dxa"/>
          </w:tcPr>
          <w:p w:rsidR="00425950" w:rsidRDefault="00425950">
            <w:pPr>
              <w:pStyle w:val="ConsPlusNormal"/>
              <w:jc w:val="center"/>
            </w:pPr>
            <w:r>
              <w:t>1351465,17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405719,89</w:t>
            </w:r>
          </w:p>
        </w:tc>
        <w:tc>
          <w:tcPr>
            <w:tcW w:w="1361" w:type="dxa"/>
          </w:tcPr>
          <w:p w:rsidR="00425950" w:rsidRDefault="00425950">
            <w:pPr>
              <w:pStyle w:val="ConsPlusNormal"/>
              <w:jc w:val="center"/>
            </w:pPr>
            <w:r>
              <w:t>1351466,26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405728,66</w:t>
            </w:r>
          </w:p>
        </w:tc>
        <w:tc>
          <w:tcPr>
            <w:tcW w:w="1361" w:type="dxa"/>
          </w:tcPr>
          <w:p w:rsidR="00425950" w:rsidRDefault="00425950">
            <w:pPr>
              <w:pStyle w:val="ConsPlusNormal"/>
              <w:jc w:val="center"/>
            </w:pPr>
            <w:r>
              <w:t>1351468,15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405737,23</w:t>
            </w:r>
          </w:p>
        </w:tc>
        <w:tc>
          <w:tcPr>
            <w:tcW w:w="1361" w:type="dxa"/>
          </w:tcPr>
          <w:p w:rsidR="00425950" w:rsidRDefault="00425950">
            <w:pPr>
              <w:pStyle w:val="ConsPlusNormal"/>
              <w:jc w:val="center"/>
            </w:pPr>
            <w:r>
              <w:t>1351470,82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405745,53</w:t>
            </w:r>
          </w:p>
        </w:tc>
        <w:tc>
          <w:tcPr>
            <w:tcW w:w="1361" w:type="dxa"/>
          </w:tcPr>
          <w:p w:rsidR="00425950" w:rsidRDefault="00425950">
            <w:pPr>
              <w:pStyle w:val="ConsPlusNormal"/>
              <w:jc w:val="center"/>
            </w:pPr>
            <w:r>
              <w:t>1351474,24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405750,36</w:t>
            </w:r>
          </w:p>
        </w:tc>
        <w:tc>
          <w:tcPr>
            <w:tcW w:w="1361" w:type="dxa"/>
          </w:tcPr>
          <w:p w:rsidR="00425950" w:rsidRDefault="00425950">
            <w:pPr>
              <w:pStyle w:val="ConsPlusNormal"/>
              <w:jc w:val="center"/>
            </w:pPr>
            <w:r>
              <w:t>1351476,66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405781,57</w:t>
            </w:r>
          </w:p>
        </w:tc>
        <w:tc>
          <w:tcPr>
            <w:tcW w:w="1361" w:type="dxa"/>
          </w:tcPr>
          <w:p w:rsidR="00425950" w:rsidRDefault="00425950">
            <w:pPr>
              <w:pStyle w:val="ConsPlusNormal"/>
              <w:jc w:val="center"/>
            </w:pPr>
            <w:r>
              <w:t>1351493,33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405789,22</w:t>
            </w:r>
          </w:p>
        </w:tc>
        <w:tc>
          <w:tcPr>
            <w:tcW w:w="1361" w:type="dxa"/>
          </w:tcPr>
          <w:p w:rsidR="00425950" w:rsidRDefault="00425950">
            <w:pPr>
              <w:pStyle w:val="ConsPlusNormal"/>
              <w:jc w:val="center"/>
            </w:pPr>
            <w:r>
              <w:t>1351497,85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405796,42</w:t>
            </w:r>
          </w:p>
        </w:tc>
        <w:tc>
          <w:tcPr>
            <w:tcW w:w="1361" w:type="dxa"/>
          </w:tcPr>
          <w:p w:rsidR="00425950" w:rsidRDefault="00425950">
            <w:pPr>
              <w:pStyle w:val="ConsPlusNormal"/>
              <w:jc w:val="center"/>
            </w:pPr>
            <w:r>
              <w:t>1351503,04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405829,30</w:t>
            </w:r>
          </w:p>
        </w:tc>
        <w:tc>
          <w:tcPr>
            <w:tcW w:w="1361" w:type="dxa"/>
          </w:tcPr>
          <w:p w:rsidR="00425950" w:rsidRDefault="00425950">
            <w:pPr>
              <w:pStyle w:val="ConsPlusNormal"/>
              <w:jc w:val="center"/>
            </w:pPr>
            <w:r>
              <w:t>1351528,99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405835,54</w:t>
            </w:r>
          </w:p>
        </w:tc>
        <w:tc>
          <w:tcPr>
            <w:tcW w:w="1361" w:type="dxa"/>
          </w:tcPr>
          <w:p w:rsidR="00425950" w:rsidRDefault="00425950">
            <w:pPr>
              <w:pStyle w:val="ConsPlusNormal"/>
              <w:jc w:val="center"/>
            </w:pPr>
            <w:r>
              <w:t>1351534,34</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405841,32</w:t>
            </w:r>
          </w:p>
        </w:tc>
        <w:tc>
          <w:tcPr>
            <w:tcW w:w="1361" w:type="dxa"/>
          </w:tcPr>
          <w:p w:rsidR="00425950" w:rsidRDefault="00425950">
            <w:pPr>
              <w:pStyle w:val="ConsPlusNormal"/>
              <w:jc w:val="center"/>
            </w:pPr>
            <w:r>
              <w:t>1351540,19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405846,60</w:t>
            </w:r>
          </w:p>
        </w:tc>
        <w:tc>
          <w:tcPr>
            <w:tcW w:w="1361" w:type="dxa"/>
          </w:tcPr>
          <w:p w:rsidR="00425950" w:rsidRDefault="00425950">
            <w:pPr>
              <w:pStyle w:val="ConsPlusNormal"/>
              <w:jc w:val="center"/>
            </w:pPr>
            <w:r>
              <w:t>1351546,50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405856,06</w:t>
            </w:r>
          </w:p>
        </w:tc>
        <w:tc>
          <w:tcPr>
            <w:tcW w:w="1361" w:type="dxa"/>
          </w:tcPr>
          <w:p w:rsidR="00425950" w:rsidRDefault="00425950">
            <w:pPr>
              <w:pStyle w:val="ConsPlusNormal"/>
              <w:jc w:val="center"/>
            </w:pPr>
            <w:r>
              <w:t>1351558,78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405859,58</w:t>
            </w:r>
          </w:p>
        </w:tc>
        <w:tc>
          <w:tcPr>
            <w:tcW w:w="1361" w:type="dxa"/>
          </w:tcPr>
          <w:p w:rsidR="00425950" w:rsidRDefault="00425950">
            <w:pPr>
              <w:pStyle w:val="ConsPlusNormal"/>
              <w:jc w:val="center"/>
            </w:pPr>
            <w:r>
              <w:t>1351563,65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405864,27</w:t>
            </w:r>
          </w:p>
        </w:tc>
        <w:tc>
          <w:tcPr>
            <w:tcW w:w="1361" w:type="dxa"/>
          </w:tcPr>
          <w:p w:rsidR="00425950" w:rsidRDefault="00425950">
            <w:pPr>
              <w:pStyle w:val="ConsPlusNormal"/>
              <w:jc w:val="center"/>
            </w:pPr>
            <w:r>
              <w:t>1351571,30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405868,27</w:t>
            </w:r>
          </w:p>
        </w:tc>
        <w:tc>
          <w:tcPr>
            <w:tcW w:w="1361" w:type="dxa"/>
          </w:tcPr>
          <w:p w:rsidR="00425950" w:rsidRDefault="00425950">
            <w:pPr>
              <w:pStyle w:val="ConsPlusNormal"/>
              <w:jc w:val="center"/>
            </w:pPr>
            <w:r>
              <w:t>1351579,33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405871,52</w:t>
            </w:r>
          </w:p>
        </w:tc>
        <w:tc>
          <w:tcPr>
            <w:tcW w:w="1361" w:type="dxa"/>
          </w:tcPr>
          <w:p w:rsidR="00425950" w:rsidRDefault="00425950">
            <w:pPr>
              <w:pStyle w:val="ConsPlusNormal"/>
              <w:jc w:val="center"/>
            </w:pPr>
            <w:r>
              <w:t>1351587,69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405874,02</w:t>
            </w:r>
          </w:p>
        </w:tc>
        <w:tc>
          <w:tcPr>
            <w:tcW w:w="1361" w:type="dxa"/>
          </w:tcPr>
          <w:p w:rsidR="00425950" w:rsidRDefault="00425950">
            <w:pPr>
              <w:pStyle w:val="ConsPlusNormal"/>
              <w:jc w:val="center"/>
            </w:pPr>
            <w:r>
              <w:t>1351596,31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405875,73</w:t>
            </w:r>
          </w:p>
        </w:tc>
        <w:tc>
          <w:tcPr>
            <w:tcW w:w="1361" w:type="dxa"/>
          </w:tcPr>
          <w:p w:rsidR="00425950" w:rsidRDefault="00425950">
            <w:pPr>
              <w:pStyle w:val="ConsPlusNormal"/>
              <w:jc w:val="center"/>
            </w:pPr>
            <w:r>
              <w:t>1351605,12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405876,65</w:t>
            </w:r>
          </w:p>
        </w:tc>
        <w:tc>
          <w:tcPr>
            <w:tcW w:w="1361" w:type="dxa"/>
          </w:tcPr>
          <w:p w:rsidR="00425950" w:rsidRDefault="00425950">
            <w:pPr>
              <w:pStyle w:val="ConsPlusNormal"/>
              <w:jc w:val="center"/>
            </w:pPr>
            <w:r>
              <w:t>1351614,05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405876,76</w:t>
            </w:r>
          </w:p>
        </w:tc>
        <w:tc>
          <w:tcPr>
            <w:tcW w:w="1361" w:type="dxa"/>
          </w:tcPr>
          <w:p w:rsidR="00425950" w:rsidRDefault="00425950">
            <w:pPr>
              <w:pStyle w:val="ConsPlusNormal"/>
              <w:jc w:val="center"/>
            </w:pPr>
            <w:r>
              <w:t>1351623,02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405876,06</w:t>
            </w:r>
          </w:p>
        </w:tc>
        <w:tc>
          <w:tcPr>
            <w:tcW w:w="1361" w:type="dxa"/>
          </w:tcPr>
          <w:p w:rsidR="00425950" w:rsidRDefault="00425950">
            <w:pPr>
              <w:pStyle w:val="ConsPlusNormal"/>
              <w:jc w:val="center"/>
            </w:pPr>
            <w:r>
              <w:t>1351631,97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405874,57</w:t>
            </w:r>
          </w:p>
        </w:tc>
        <w:tc>
          <w:tcPr>
            <w:tcW w:w="1361" w:type="dxa"/>
          </w:tcPr>
          <w:p w:rsidR="00425950" w:rsidRDefault="00425950">
            <w:pPr>
              <w:pStyle w:val="ConsPlusNormal"/>
              <w:jc w:val="center"/>
            </w:pPr>
            <w:r>
              <w:t>1351640,81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405872,29</w:t>
            </w:r>
          </w:p>
        </w:tc>
        <w:tc>
          <w:tcPr>
            <w:tcW w:w="1361" w:type="dxa"/>
          </w:tcPr>
          <w:p w:rsidR="00425950" w:rsidRDefault="00425950">
            <w:pPr>
              <w:pStyle w:val="ConsPlusNormal"/>
              <w:jc w:val="center"/>
            </w:pPr>
            <w:r>
              <w:t>1351649,49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405869,24</w:t>
            </w:r>
          </w:p>
        </w:tc>
        <w:tc>
          <w:tcPr>
            <w:tcW w:w="1361" w:type="dxa"/>
          </w:tcPr>
          <w:p w:rsidR="00425950" w:rsidRDefault="00425950">
            <w:pPr>
              <w:pStyle w:val="ConsPlusNormal"/>
              <w:jc w:val="center"/>
            </w:pPr>
            <w:r>
              <w:t>1351657,93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405865,45</w:t>
            </w:r>
          </w:p>
        </w:tc>
        <w:tc>
          <w:tcPr>
            <w:tcW w:w="1361" w:type="dxa"/>
          </w:tcPr>
          <w:p w:rsidR="00425950" w:rsidRDefault="00425950">
            <w:pPr>
              <w:pStyle w:val="ConsPlusNormal"/>
              <w:jc w:val="center"/>
            </w:pPr>
            <w:r>
              <w:t>1351666,06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405860,94</w:t>
            </w:r>
          </w:p>
        </w:tc>
        <w:tc>
          <w:tcPr>
            <w:tcW w:w="1361" w:type="dxa"/>
          </w:tcPr>
          <w:p w:rsidR="00425950" w:rsidRDefault="00425950">
            <w:pPr>
              <w:pStyle w:val="ConsPlusNormal"/>
              <w:jc w:val="center"/>
            </w:pPr>
            <w:r>
              <w:t>1351673,82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405855,76</w:t>
            </w:r>
          </w:p>
        </w:tc>
        <w:tc>
          <w:tcPr>
            <w:tcW w:w="1361" w:type="dxa"/>
          </w:tcPr>
          <w:p w:rsidR="00425950" w:rsidRDefault="00425950">
            <w:pPr>
              <w:pStyle w:val="ConsPlusNormal"/>
              <w:jc w:val="center"/>
            </w:pPr>
            <w:r>
              <w:t>1351681,15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405849,94</w:t>
            </w:r>
          </w:p>
        </w:tc>
        <w:tc>
          <w:tcPr>
            <w:tcW w:w="1361" w:type="dxa"/>
          </w:tcPr>
          <w:p w:rsidR="00425950" w:rsidRDefault="00425950">
            <w:pPr>
              <w:pStyle w:val="ConsPlusNormal"/>
              <w:jc w:val="center"/>
            </w:pPr>
            <w:r>
              <w:t>1351687,98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405843,53</w:t>
            </w:r>
          </w:p>
        </w:tc>
        <w:tc>
          <w:tcPr>
            <w:tcW w:w="1361" w:type="dxa"/>
          </w:tcPr>
          <w:p w:rsidR="00425950" w:rsidRDefault="00425950">
            <w:pPr>
              <w:pStyle w:val="ConsPlusNormal"/>
              <w:jc w:val="center"/>
            </w:pPr>
            <w:r>
              <w:t>1351694,26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405836,59</w:t>
            </w:r>
          </w:p>
        </w:tc>
        <w:tc>
          <w:tcPr>
            <w:tcW w:w="1361" w:type="dxa"/>
          </w:tcPr>
          <w:p w:rsidR="00425950" w:rsidRDefault="00425950">
            <w:pPr>
              <w:pStyle w:val="ConsPlusNormal"/>
              <w:jc w:val="center"/>
            </w:pPr>
            <w:r>
              <w:t>1351699,94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405829,16</w:t>
            </w:r>
          </w:p>
        </w:tc>
        <w:tc>
          <w:tcPr>
            <w:tcW w:w="1361" w:type="dxa"/>
          </w:tcPr>
          <w:p w:rsidR="00425950" w:rsidRDefault="00425950">
            <w:pPr>
              <w:pStyle w:val="ConsPlusNormal"/>
              <w:jc w:val="center"/>
            </w:pPr>
            <w:r>
              <w:t>1351704,98</w:t>
            </w:r>
          </w:p>
        </w:tc>
      </w:tr>
      <w:tr w:rsidR="00425950">
        <w:tc>
          <w:tcPr>
            <w:tcW w:w="567" w:type="dxa"/>
            <w:vMerge w:val="restart"/>
            <w:tcBorders>
              <w:bottom w:val="nil"/>
            </w:tcBorders>
          </w:tcPr>
          <w:p w:rsidR="00425950" w:rsidRDefault="00425950">
            <w:pPr>
              <w:pStyle w:val="ConsPlusNormal"/>
              <w:jc w:val="center"/>
              <w:outlineLvl w:val="1"/>
            </w:pPr>
            <w:r>
              <w:t>20</w:t>
            </w:r>
          </w:p>
        </w:tc>
        <w:tc>
          <w:tcPr>
            <w:tcW w:w="1304" w:type="dxa"/>
            <w:vMerge w:val="restart"/>
            <w:tcBorders>
              <w:bottom w:val="nil"/>
            </w:tcBorders>
          </w:tcPr>
          <w:p w:rsidR="00425950" w:rsidRDefault="00425950">
            <w:pPr>
              <w:pStyle w:val="ConsPlusNormal"/>
            </w:pPr>
            <w:r>
              <w:t>Михайловское месторождение йодо-бромистых вод</w:t>
            </w:r>
          </w:p>
        </w:tc>
        <w:tc>
          <w:tcPr>
            <w:tcW w:w="1474" w:type="dxa"/>
            <w:vMerge w:val="restart"/>
            <w:tcBorders>
              <w:bottom w:val="nil"/>
            </w:tcBorders>
          </w:tcPr>
          <w:p w:rsidR="00425950" w:rsidRDefault="00425950">
            <w:pPr>
              <w:pStyle w:val="ConsPlusNormal"/>
              <w:jc w:val="both"/>
            </w:pPr>
            <w:r>
              <w:t>город-курорт Геленджик, в верховье р. Мезыб, к западу от Михайловского перевала</w:t>
            </w:r>
          </w:p>
        </w:tc>
        <w:tc>
          <w:tcPr>
            <w:tcW w:w="964" w:type="dxa"/>
            <w:vMerge w:val="restart"/>
            <w:tcBorders>
              <w:bottom w:val="nil"/>
            </w:tcBorders>
          </w:tcPr>
          <w:p w:rsidR="00425950" w:rsidRDefault="00425950">
            <w:pPr>
              <w:pStyle w:val="ConsPlusNormal"/>
              <w:jc w:val="center"/>
            </w:pPr>
            <w:r>
              <w:t>0,78</w:t>
            </w:r>
          </w:p>
        </w:tc>
        <w:tc>
          <w:tcPr>
            <w:tcW w:w="3458" w:type="dxa"/>
            <w:vMerge w:val="restart"/>
            <w:tcBorders>
              <w:bottom w:val="nil"/>
            </w:tcBorders>
          </w:tcPr>
          <w:p w:rsidR="00425950" w:rsidRDefault="00425950">
            <w:pPr>
              <w:pStyle w:val="ConsPlusNormal"/>
              <w:jc w:val="both"/>
            </w:pPr>
            <w:r>
              <w:t>границы установлены радиусом 50 м от устья родника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422818,64</w:t>
            </w:r>
          </w:p>
        </w:tc>
        <w:tc>
          <w:tcPr>
            <w:tcW w:w="1361" w:type="dxa"/>
          </w:tcPr>
          <w:p w:rsidR="00425950" w:rsidRDefault="00425950">
            <w:pPr>
              <w:pStyle w:val="ConsPlusNormal"/>
              <w:jc w:val="center"/>
            </w:pPr>
            <w:r>
              <w:t>1321318,10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422818,27</w:t>
            </w:r>
          </w:p>
        </w:tc>
        <w:tc>
          <w:tcPr>
            <w:tcW w:w="1361" w:type="dxa"/>
          </w:tcPr>
          <w:p w:rsidR="00425950" w:rsidRDefault="00425950">
            <w:pPr>
              <w:pStyle w:val="ConsPlusNormal"/>
              <w:jc w:val="center"/>
            </w:pPr>
            <w:r>
              <w:t>1321324,37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422817,11</w:t>
            </w:r>
          </w:p>
        </w:tc>
        <w:tc>
          <w:tcPr>
            <w:tcW w:w="1361" w:type="dxa"/>
          </w:tcPr>
          <w:p w:rsidR="00425950" w:rsidRDefault="00425950">
            <w:pPr>
              <w:pStyle w:val="ConsPlusNormal"/>
              <w:jc w:val="center"/>
            </w:pPr>
            <w:r>
              <w:t>1321330,54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422815,19</w:t>
            </w:r>
          </w:p>
        </w:tc>
        <w:tc>
          <w:tcPr>
            <w:tcW w:w="1361" w:type="dxa"/>
          </w:tcPr>
          <w:p w:rsidR="00425950" w:rsidRDefault="00425950">
            <w:pPr>
              <w:pStyle w:val="ConsPlusNormal"/>
              <w:jc w:val="center"/>
            </w:pPr>
            <w:r>
              <w:t>1321336,52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422812,54</w:t>
            </w:r>
          </w:p>
        </w:tc>
        <w:tc>
          <w:tcPr>
            <w:tcW w:w="1361" w:type="dxa"/>
          </w:tcPr>
          <w:p w:rsidR="00425950" w:rsidRDefault="00425950">
            <w:pPr>
              <w:pStyle w:val="ConsPlusNormal"/>
              <w:jc w:val="center"/>
            </w:pPr>
            <w:r>
              <w:t>1321342,21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422809,19</w:t>
            </w:r>
          </w:p>
        </w:tc>
        <w:tc>
          <w:tcPr>
            <w:tcW w:w="1361" w:type="dxa"/>
          </w:tcPr>
          <w:p w:rsidR="00425950" w:rsidRDefault="00425950">
            <w:pPr>
              <w:pStyle w:val="ConsPlusNormal"/>
              <w:jc w:val="center"/>
            </w:pPr>
            <w:r>
              <w:t>1321347,52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422805,20</w:t>
            </w:r>
          </w:p>
        </w:tc>
        <w:tc>
          <w:tcPr>
            <w:tcW w:w="1361" w:type="dxa"/>
          </w:tcPr>
          <w:p w:rsidR="00425950" w:rsidRDefault="00425950">
            <w:pPr>
              <w:pStyle w:val="ConsPlusNormal"/>
              <w:jc w:val="center"/>
            </w:pPr>
            <w:r>
              <w:t>1321352,37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422800,64</w:t>
            </w:r>
          </w:p>
        </w:tc>
        <w:tc>
          <w:tcPr>
            <w:tcW w:w="1361" w:type="dxa"/>
          </w:tcPr>
          <w:p w:rsidR="00425950" w:rsidRDefault="00425950">
            <w:pPr>
              <w:pStyle w:val="ConsPlusNormal"/>
              <w:jc w:val="center"/>
            </w:pPr>
            <w:r>
              <w:t>1321356,69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422795,57</w:t>
            </w:r>
          </w:p>
        </w:tc>
        <w:tc>
          <w:tcPr>
            <w:tcW w:w="1361" w:type="dxa"/>
          </w:tcPr>
          <w:p w:rsidR="00425950" w:rsidRDefault="00425950">
            <w:pPr>
              <w:pStyle w:val="ConsPlusNormal"/>
              <w:jc w:val="center"/>
            </w:pPr>
            <w:r>
              <w:t>1321360,40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422790,08</w:t>
            </w:r>
          </w:p>
        </w:tc>
        <w:tc>
          <w:tcPr>
            <w:tcW w:w="1361" w:type="dxa"/>
          </w:tcPr>
          <w:p w:rsidR="00425950" w:rsidRDefault="00425950">
            <w:pPr>
              <w:pStyle w:val="ConsPlusNormal"/>
              <w:jc w:val="center"/>
            </w:pPr>
            <w:r>
              <w:t>1321363,44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422784,25</w:t>
            </w:r>
          </w:p>
        </w:tc>
        <w:tc>
          <w:tcPr>
            <w:tcW w:w="1361" w:type="dxa"/>
          </w:tcPr>
          <w:p w:rsidR="00425950" w:rsidRDefault="00425950">
            <w:pPr>
              <w:pStyle w:val="ConsPlusNormal"/>
              <w:jc w:val="center"/>
            </w:pPr>
            <w:r>
              <w:t>1321365,77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422778,17</w:t>
            </w:r>
          </w:p>
        </w:tc>
        <w:tc>
          <w:tcPr>
            <w:tcW w:w="1361" w:type="dxa"/>
          </w:tcPr>
          <w:p w:rsidR="00425950" w:rsidRDefault="00425950">
            <w:pPr>
              <w:pStyle w:val="ConsPlusNormal"/>
              <w:jc w:val="center"/>
            </w:pPr>
            <w:r>
              <w:t>1321367,35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422771,94</w:t>
            </w:r>
          </w:p>
        </w:tc>
        <w:tc>
          <w:tcPr>
            <w:tcW w:w="1361" w:type="dxa"/>
          </w:tcPr>
          <w:p w:rsidR="00425950" w:rsidRDefault="00425950">
            <w:pPr>
              <w:pStyle w:val="ConsPlusNormal"/>
              <w:jc w:val="center"/>
            </w:pPr>
            <w:r>
              <w:t>1321368,16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422765,67</w:t>
            </w:r>
          </w:p>
        </w:tc>
        <w:tc>
          <w:tcPr>
            <w:tcW w:w="1361" w:type="dxa"/>
          </w:tcPr>
          <w:p w:rsidR="00425950" w:rsidRDefault="00425950">
            <w:pPr>
              <w:pStyle w:val="ConsPlusNormal"/>
              <w:jc w:val="center"/>
            </w:pPr>
            <w:r>
              <w:t>1321368,18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422759,43</w:t>
            </w:r>
          </w:p>
        </w:tc>
        <w:tc>
          <w:tcPr>
            <w:tcW w:w="1361" w:type="dxa"/>
          </w:tcPr>
          <w:p w:rsidR="00425950" w:rsidRDefault="00425950">
            <w:pPr>
              <w:pStyle w:val="ConsPlusNormal"/>
              <w:jc w:val="center"/>
            </w:pPr>
            <w:r>
              <w:t>1321367,41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422753,35</w:t>
            </w:r>
          </w:p>
        </w:tc>
        <w:tc>
          <w:tcPr>
            <w:tcW w:w="1361" w:type="dxa"/>
          </w:tcPr>
          <w:p w:rsidR="00425950" w:rsidRDefault="00425950">
            <w:pPr>
              <w:pStyle w:val="ConsPlusNormal"/>
              <w:jc w:val="center"/>
            </w:pPr>
            <w:r>
              <w:t>1321365,87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422747,50</w:t>
            </w:r>
          </w:p>
        </w:tc>
        <w:tc>
          <w:tcPr>
            <w:tcW w:w="1361" w:type="dxa"/>
          </w:tcPr>
          <w:p w:rsidR="00425950" w:rsidRDefault="00425950">
            <w:pPr>
              <w:pStyle w:val="ConsPlusNormal"/>
              <w:jc w:val="center"/>
            </w:pPr>
            <w:r>
              <w:t>1321363,58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422741,99</w:t>
            </w:r>
          </w:p>
        </w:tc>
        <w:tc>
          <w:tcPr>
            <w:tcW w:w="1361" w:type="dxa"/>
          </w:tcPr>
          <w:p w:rsidR="00425950" w:rsidRDefault="00425950">
            <w:pPr>
              <w:pStyle w:val="ConsPlusNormal"/>
              <w:jc w:val="center"/>
            </w:pPr>
            <w:r>
              <w:t>1321360,57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422736,90</w:t>
            </w:r>
          </w:p>
        </w:tc>
        <w:tc>
          <w:tcPr>
            <w:tcW w:w="1361" w:type="dxa"/>
          </w:tcPr>
          <w:p w:rsidR="00425950" w:rsidRDefault="00425950">
            <w:pPr>
              <w:pStyle w:val="ConsPlusNormal"/>
              <w:jc w:val="center"/>
            </w:pPr>
            <w:r>
              <w:t>1321356,90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422732,31</w:t>
            </w:r>
          </w:p>
        </w:tc>
        <w:tc>
          <w:tcPr>
            <w:tcW w:w="1361" w:type="dxa"/>
          </w:tcPr>
          <w:p w:rsidR="00425950" w:rsidRDefault="00425950">
            <w:pPr>
              <w:pStyle w:val="ConsPlusNormal"/>
              <w:jc w:val="center"/>
            </w:pPr>
            <w:r>
              <w:t>1321352,61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422728,29</w:t>
            </w:r>
          </w:p>
        </w:tc>
        <w:tc>
          <w:tcPr>
            <w:tcW w:w="1361" w:type="dxa"/>
          </w:tcPr>
          <w:p w:rsidR="00425950" w:rsidRDefault="00425950">
            <w:pPr>
              <w:pStyle w:val="ConsPlusNormal"/>
              <w:jc w:val="center"/>
            </w:pPr>
            <w:r>
              <w:t>1321347,79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422724,91</w:t>
            </w:r>
          </w:p>
        </w:tc>
        <w:tc>
          <w:tcPr>
            <w:tcW w:w="1361" w:type="dxa"/>
          </w:tcPr>
          <w:p w:rsidR="00425950" w:rsidRDefault="00425950">
            <w:pPr>
              <w:pStyle w:val="ConsPlusNormal"/>
              <w:jc w:val="center"/>
            </w:pPr>
            <w:r>
              <w:t>1321342,50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422722,21</w:t>
            </w:r>
          </w:p>
        </w:tc>
        <w:tc>
          <w:tcPr>
            <w:tcW w:w="1361" w:type="dxa"/>
          </w:tcPr>
          <w:p w:rsidR="00425950" w:rsidRDefault="00425950">
            <w:pPr>
              <w:pStyle w:val="ConsPlusNormal"/>
              <w:jc w:val="center"/>
            </w:pPr>
            <w:r>
              <w:t>1321336,82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422720,25</w:t>
            </w:r>
          </w:p>
        </w:tc>
        <w:tc>
          <w:tcPr>
            <w:tcW w:w="1361" w:type="dxa"/>
          </w:tcPr>
          <w:p w:rsidR="00425950" w:rsidRDefault="00425950">
            <w:pPr>
              <w:pStyle w:val="ConsPlusNormal"/>
              <w:jc w:val="center"/>
            </w:pPr>
            <w:r>
              <w:t>1321330,86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422719,06</w:t>
            </w:r>
          </w:p>
        </w:tc>
        <w:tc>
          <w:tcPr>
            <w:tcW w:w="1361" w:type="dxa"/>
          </w:tcPr>
          <w:p w:rsidR="00425950" w:rsidRDefault="00425950">
            <w:pPr>
              <w:pStyle w:val="ConsPlusNormal"/>
              <w:jc w:val="center"/>
            </w:pPr>
            <w:r>
              <w:t>1321324,69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422718,64</w:t>
            </w:r>
          </w:p>
        </w:tc>
        <w:tc>
          <w:tcPr>
            <w:tcW w:w="1361" w:type="dxa"/>
          </w:tcPr>
          <w:p w:rsidR="00425950" w:rsidRDefault="00425950">
            <w:pPr>
              <w:pStyle w:val="ConsPlusNormal"/>
              <w:jc w:val="center"/>
            </w:pPr>
            <w:r>
              <w:t>1321318,43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422719,02</w:t>
            </w:r>
          </w:p>
        </w:tc>
        <w:tc>
          <w:tcPr>
            <w:tcW w:w="1361" w:type="dxa"/>
          </w:tcPr>
          <w:p w:rsidR="00425950" w:rsidRDefault="00425950">
            <w:pPr>
              <w:pStyle w:val="ConsPlusNormal"/>
              <w:jc w:val="center"/>
            </w:pPr>
            <w:r>
              <w:t>1321312,16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422720,17</w:t>
            </w:r>
          </w:p>
        </w:tc>
        <w:tc>
          <w:tcPr>
            <w:tcW w:w="1361" w:type="dxa"/>
          </w:tcPr>
          <w:p w:rsidR="00425950" w:rsidRDefault="00425950">
            <w:pPr>
              <w:pStyle w:val="ConsPlusNormal"/>
              <w:jc w:val="center"/>
            </w:pPr>
            <w:r>
              <w:t>1321305,99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422722,09</w:t>
            </w:r>
          </w:p>
        </w:tc>
        <w:tc>
          <w:tcPr>
            <w:tcW w:w="1361" w:type="dxa"/>
          </w:tcPr>
          <w:p w:rsidR="00425950" w:rsidRDefault="00425950">
            <w:pPr>
              <w:pStyle w:val="ConsPlusNormal"/>
              <w:jc w:val="center"/>
            </w:pPr>
            <w:r>
              <w:t>1321300,01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422724,75</w:t>
            </w:r>
          </w:p>
        </w:tc>
        <w:tc>
          <w:tcPr>
            <w:tcW w:w="1361" w:type="dxa"/>
          </w:tcPr>
          <w:p w:rsidR="00425950" w:rsidRDefault="00425950">
            <w:pPr>
              <w:pStyle w:val="ConsPlusNormal"/>
              <w:jc w:val="center"/>
            </w:pPr>
            <w:r>
              <w:t>1321294,32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422728,10</w:t>
            </w:r>
          </w:p>
        </w:tc>
        <w:tc>
          <w:tcPr>
            <w:tcW w:w="1361" w:type="dxa"/>
          </w:tcPr>
          <w:p w:rsidR="00425950" w:rsidRDefault="00425950">
            <w:pPr>
              <w:pStyle w:val="ConsPlusNormal"/>
              <w:jc w:val="center"/>
            </w:pPr>
            <w:r>
              <w:t>1321289,01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422732,08</w:t>
            </w:r>
          </w:p>
        </w:tc>
        <w:tc>
          <w:tcPr>
            <w:tcW w:w="1361" w:type="dxa"/>
          </w:tcPr>
          <w:p w:rsidR="00425950" w:rsidRDefault="00425950">
            <w:pPr>
              <w:pStyle w:val="ConsPlusNormal"/>
              <w:jc w:val="center"/>
            </w:pPr>
            <w:r>
              <w:t>1321284,16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422736,65</w:t>
            </w:r>
          </w:p>
        </w:tc>
        <w:tc>
          <w:tcPr>
            <w:tcW w:w="1361" w:type="dxa"/>
          </w:tcPr>
          <w:p w:rsidR="00425950" w:rsidRDefault="00425950">
            <w:pPr>
              <w:pStyle w:val="ConsPlusNormal"/>
              <w:jc w:val="center"/>
            </w:pPr>
            <w:r>
              <w:t>1321279,84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422741,71</w:t>
            </w:r>
          </w:p>
        </w:tc>
        <w:tc>
          <w:tcPr>
            <w:tcW w:w="1361" w:type="dxa"/>
          </w:tcPr>
          <w:p w:rsidR="00425950" w:rsidRDefault="00425950">
            <w:pPr>
              <w:pStyle w:val="ConsPlusNormal"/>
              <w:jc w:val="center"/>
            </w:pPr>
            <w:r>
              <w:t>1321276,14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422747,21</w:t>
            </w:r>
          </w:p>
        </w:tc>
        <w:tc>
          <w:tcPr>
            <w:tcW w:w="1361" w:type="dxa"/>
          </w:tcPr>
          <w:p w:rsidR="00425950" w:rsidRDefault="00425950">
            <w:pPr>
              <w:pStyle w:val="ConsPlusNormal"/>
              <w:jc w:val="center"/>
            </w:pPr>
            <w:r>
              <w:t>1321273,09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422753,04</w:t>
            </w:r>
          </w:p>
        </w:tc>
        <w:tc>
          <w:tcPr>
            <w:tcW w:w="1361" w:type="dxa"/>
          </w:tcPr>
          <w:p w:rsidR="00425950" w:rsidRDefault="00425950">
            <w:pPr>
              <w:pStyle w:val="ConsPlusNormal"/>
              <w:jc w:val="center"/>
            </w:pPr>
            <w:r>
              <w:t>1321270,76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422759,11</w:t>
            </w:r>
          </w:p>
        </w:tc>
        <w:tc>
          <w:tcPr>
            <w:tcW w:w="1361" w:type="dxa"/>
          </w:tcPr>
          <w:p w:rsidR="00425950" w:rsidRDefault="00425950">
            <w:pPr>
              <w:pStyle w:val="ConsPlusNormal"/>
              <w:jc w:val="center"/>
            </w:pPr>
            <w:r>
              <w:t>1321269,18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422765,34</w:t>
            </w:r>
          </w:p>
        </w:tc>
        <w:tc>
          <w:tcPr>
            <w:tcW w:w="1361" w:type="dxa"/>
          </w:tcPr>
          <w:p w:rsidR="00425950" w:rsidRDefault="00425950">
            <w:pPr>
              <w:pStyle w:val="ConsPlusNormal"/>
              <w:jc w:val="center"/>
            </w:pPr>
            <w:r>
              <w:t>1321268,38</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422771,62</w:t>
            </w:r>
          </w:p>
        </w:tc>
        <w:tc>
          <w:tcPr>
            <w:tcW w:w="1361" w:type="dxa"/>
          </w:tcPr>
          <w:p w:rsidR="00425950" w:rsidRDefault="00425950">
            <w:pPr>
              <w:pStyle w:val="ConsPlusNormal"/>
              <w:jc w:val="center"/>
            </w:pPr>
            <w:r>
              <w:t>1321268,35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422777,85</w:t>
            </w:r>
          </w:p>
        </w:tc>
        <w:tc>
          <w:tcPr>
            <w:tcW w:w="1361" w:type="dxa"/>
          </w:tcPr>
          <w:p w:rsidR="00425950" w:rsidRDefault="00425950">
            <w:pPr>
              <w:pStyle w:val="ConsPlusNormal"/>
              <w:jc w:val="center"/>
            </w:pPr>
            <w:r>
              <w:t>1321269,12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422783,94</w:t>
            </w:r>
          </w:p>
        </w:tc>
        <w:tc>
          <w:tcPr>
            <w:tcW w:w="1361" w:type="dxa"/>
          </w:tcPr>
          <w:p w:rsidR="00425950" w:rsidRDefault="00425950">
            <w:pPr>
              <w:pStyle w:val="ConsPlusNormal"/>
              <w:jc w:val="center"/>
            </w:pPr>
            <w:r>
              <w:t>1321270,66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422789,78</w:t>
            </w:r>
          </w:p>
        </w:tc>
        <w:tc>
          <w:tcPr>
            <w:tcW w:w="1361" w:type="dxa"/>
          </w:tcPr>
          <w:p w:rsidR="00425950" w:rsidRDefault="00425950">
            <w:pPr>
              <w:pStyle w:val="ConsPlusNormal"/>
              <w:jc w:val="center"/>
            </w:pPr>
            <w:r>
              <w:t>1321272,96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422795,30</w:t>
            </w:r>
          </w:p>
        </w:tc>
        <w:tc>
          <w:tcPr>
            <w:tcW w:w="1361" w:type="dxa"/>
          </w:tcPr>
          <w:p w:rsidR="00425950" w:rsidRDefault="00425950">
            <w:pPr>
              <w:pStyle w:val="ConsPlusNormal"/>
              <w:jc w:val="center"/>
            </w:pPr>
            <w:r>
              <w:t>1321275,96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422800,39</w:t>
            </w:r>
          </w:p>
        </w:tc>
        <w:tc>
          <w:tcPr>
            <w:tcW w:w="1361" w:type="dxa"/>
          </w:tcPr>
          <w:p w:rsidR="00425950" w:rsidRDefault="00425950">
            <w:pPr>
              <w:pStyle w:val="ConsPlusNormal"/>
              <w:jc w:val="center"/>
            </w:pPr>
            <w:r>
              <w:t>1321279,64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422804,98</w:t>
            </w:r>
          </w:p>
        </w:tc>
        <w:tc>
          <w:tcPr>
            <w:tcW w:w="1361" w:type="dxa"/>
          </w:tcPr>
          <w:p w:rsidR="00425950" w:rsidRDefault="00425950">
            <w:pPr>
              <w:pStyle w:val="ConsPlusNormal"/>
              <w:jc w:val="center"/>
            </w:pPr>
            <w:r>
              <w:t>1321283,92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422809,00</w:t>
            </w:r>
          </w:p>
        </w:tc>
        <w:tc>
          <w:tcPr>
            <w:tcW w:w="1361" w:type="dxa"/>
          </w:tcPr>
          <w:p w:rsidR="00425950" w:rsidRDefault="00425950">
            <w:pPr>
              <w:pStyle w:val="ConsPlusNormal"/>
              <w:jc w:val="center"/>
            </w:pPr>
            <w:r>
              <w:t>1321288,75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422812,38</w:t>
            </w:r>
          </w:p>
        </w:tc>
        <w:tc>
          <w:tcPr>
            <w:tcW w:w="1361" w:type="dxa"/>
          </w:tcPr>
          <w:p w:rsidR="00425950" w:rsidRDefault="00425950">
            <w:pPr>
              <w:pStyle w:val="ConsPlusNormal"/>
              <w:jc w:val="center"/>
            </w:pPr>
            <w:r>
              <w:t>1321294,04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422815,07</w:t>
            </w:r>
          </w:p>
        </w:tc>
        <w:tc>
          <w:tcPr>
            <w:tcW w:w="1361" w:type="dxa"/>
          </w:tcPr>
          <w:p w:rsidR="00425950" w:rsidRDefault="00425950">
            <w:pPr>
              <w:pStyle w:val="ConsPlusNormal"/>
              <w:jc w:val="center"/>
            </w:pPr>
            <w:r>
              <w:t>1321299,71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422817,03</w:t>
            </w:r>
          </w:p>
        </w:tc>
        <w:tc>
          <w:tcPr>
            <w:tcW w:w="1361" w:type="dxa"/>
          </w:tcPr>
          <w:p w:rsidR="00425950" w:rsidRDefault="00425950">
            <w:pPr>
              <w:pStyle w:val="ConsPlusNormal"/>
              <w:jc w:val="center"/>
            </w:pPr>
            <w:r>
              <w:t>1321305,67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422818,23</w:t>
            </w:r>
          </w:p>
        </w:tc>
        <w:tc>
          <w:tcPr>
            <w:tcW w:w="1361" w:type="dxa"/>
          </w:tcPr>
          <w:p w:rsidR="00425950" w:rsidRDefault="00425950">
            <w:pPr>
              <w:pStyle w:val="ConsPlusNormal"/>
              <w:jc w:val="center"/>
            </w:pPr>
            <w:r>
              <w:t>1321311,84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422818,64</w:t>
            </w:r>
          </w:p>
        </w:tc>
        <w:tc>
          <w:tcPr>
            <w:tcW w:w="1361" w:type="dxa"/>
          </w:tcPr>
          <w:p w:rsidR="00425950" w:rsidRDefault="00425950">
            <w:pPr>
              <w:pStyle w:val="ConsPlusNormal"/>
              <w:jc w:val="center"/>
            </w:pPr>
            <w:r>
              <w:t>1321318,10</w:t>
            </w:r>
          </w:p>
        </w:tc>
      </w:tr>
      <w:tr w:rsidR="00425950">
        <w:tc>
          <w:tcPr>
            <w:tcW w:w="567" w:type="dxa"/>
            <w:vMerge w:val="restart"/>
          </w:tcPr>
          <w:p w:rsidR="00425950" w:rsidRDefault="00425950">
            <w:pPr>
              <w:pStyle w:val="ConsPlusNormal"/>
              <w:jc w:val="center"/>
              <w:outlineLvl w:val="1"/>
            </w:pPr>
            <w:r>
              <w:t>21</w:t>
            </w:r>
          </w:p>
        </w:tc>
        <w:tc>
          <w:tcPr>
            <w:tcW w:w="1304" w:type="dxa"/>
            <w:vMerge w:val="restart"/>
          </w:tcPr>
          <w:p w:rsidR="00425950" w:rsidRDefault="00425950">
            <w:pPr>
              <w:pStyle w:val="ConsPlusNormal"/>
            </w:pPr>
            <w:r>
              <w:t>Озеро Бездонное</w:t>
            </w:r>
          </w:p>
        </w:tc>
        <w:tc>
          <w:tcPr>
            <w:tcW w:w="1474" w:type="dxa"/>
            <w:vMerge w:val="restart"/>
          </w:tcPr>
          <w:p w:rsidR="00425950" w:rsidRDefault="00425950">
            <w:pPr>
              <w:pStyle w:val="ConsPlusNormal"/>
              <w:jc w:val="both"/>
            </w:pPr>
            <w:r>
              <w:t>город-курорт Геленджик, Дивноморский внутригородской территориальный округ</w:t>
            </w:r>
          </w:p>
        </w:tc>
        <w:tc>
          <w:tcPr>
            <w:tcW w:w="964" w:type="dxa"/>
            <w:vMerge w:val="restart"/>
          </w:tcPr>
          <w:p w:rsidR="00425950" w:rsidRDefault="00425950">
            <w:pPr>
              <w:pStyle w:val="ConsPlusNormal"/>
              <w:jc w:val="center"/>
            </w:pPr>
            <w:r>
              <w:t>1,43</w:t>
            </w:r>
          </w:p>
        </w:tc>
        <w:tc>
          <w:tcPr>
            <w:tcW w:w="3458" w:type="dxa"/>
            <w:vMerge w:val="restart"/>
          </w:tcPr>
          <w:p w:rsidR="00425950" w:rsidRDefault="00425950">
            <w:pPr>
              <w:pStyle w:val="ConsPlusNormal"/>
              <w:jc w:val="both"/>
            </w:pPr>
            <w:r>
              <w:t>границы установлены по границам водоохранной зоны озера Бездонное</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427449,78</w:t>
            </w:r>
          </w:p>
        </w:tc>
        <w:tc>
          <w:tcPr>
            <w:tcW w:w="1361" w:type="dxa"/>
          </w:tcPr>
          <w:p w:rsidR="00425950" w:rsidRDefault="00425950">
            <w:pPr>
              <w:pStyle w:val="ConsPlusNormal"/>
              <w:jc w:val="center"/>
            </w:pPr>
            <w:r>
              <w:t>1312841,33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427440,12</w:t>
            </w:r>
          </w:p>
        </w:tc>
        <w:tc>
          <w:tcPr>
            <w:tcW w:w="1361" w:type="dxa"/>
          </w:tcPr>
          <w:p w:rsidR="00425950" w:rsidRDefault="00425950">
            <w:pPr>
              <w:pStyle w:val="ConsPlusNormal"/>
              <w:jc w:val="center"/>
            </w:pPr>
            <w:r>
              <w:t>1312881,42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427432,71</w:t>
            </w:r>
          </w:p>
        </w:tc>
        <w:tc>
          <w:tcPr>
            <w:tcW w:w="1361" w:type="dxa"/>
          </w:tcPr>
          <w:p w:rsidR="00425950" w:rsidRDefault="00425950">
            <w:pPr>
              <w:pStyle w:val="ConsPlusNormal"/>
              <w:jc w:val="center"/>
            </w:pPr>
            <w:r>
              <w:t>1312896,01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427419,68</w:t>
            </w:r>
          </w:p>
        </w:tc>
        <w:tc>
          <w:tcPr>
            <w:tcW w:w="1361" w:type="dxa"/>
          </w:tcPr>
          <w:p w:rsidR="00425950" w:rsidRDefault="00425950">
            <w:pPr>
              <w:pStyle w:val="ConsPlusNormal"/>
              <w:jc w:val="center"/>
            </w:pPr>
            <w:r>
              <w:t>1312913,31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427397,12</w:t>
            </w:r>
          </w:p>
        </w:tc>
        <w:tc>
          <w:tcPr>
            <w:tcW w:w="1361" w:type="dxa"/>
          </w:tcPr>
          <w:p w:rsidR="00425950" w:rsidRDefault="00425950">
            <w:pPr>
              <w:pStyle w:val="ConsPlusNormal"/>
              <w:jc w:val="center"/>
            </w:pPr>
            <w:r>
              <w:t>1312928,90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427364,52</w:t>
            </w:r>
          </w:p>
        </w:tc>
        <w:tc>
          <w:tcPr>
            <w:tcW w:w="1361" w:type="dxa"/>
          </w:tcPr>
          <w:p w:rsidR="00425950" w:rsidRDefault="00425950">
            <w:pPr>
              <w:pStyle w:val="ConsPlusNormal"/>
              <w:jc w:val="center"/>
            </w:pPr>
            <w:r>
              <w:t>1312934,40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427334,19</w:t>
            </w:r>
          </w:p>
        </w:tc>
        <w:tc>
          <w:tcPr>
            <w:tcW w:w="1361" w:type="dxa"/>
          </w:tcPr>
          <w:p w:rsidR="00425950" w:rsidRDefault="00425950">
            <w:pPr>
              <w:pStyle w:val="ConsPlusNormal"/>
              <w:jc w:val="center"/>
            </w:pPr>
            <w:r>
              <w:t>1312916,92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427318,89</w:t>
            </w:r>
          </w:p>
        </w:tc>
        <w:tc>
          <w:tcPr>
            <w:tcW w:w="1361" w:type="dxa"/>
          </w:tcPr>
          <w:p w:rsidR="00425950" w:rsidRDefault="00425950">
            <w:pPr>
              <w:pStyle w:val="ConsPlusNormal"/>
              <w:jc w:val="center"/>
            </w:pPr>
            <w:r>
              <w:t>1312894,70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427312,34</w:t>
            </w:r>
          </w:p>
        </w:tc>
        <w:tc>
          <w:tcPr>
            <w:tcW w:w="1361" w:type="dxa"/>
          </w:tcPr>
          <w:p w:rsidR="00425950" w:rsidRDefault="00425950">
            <w:pPr>
              <w:pStyle w:val="ConsPlusNormal"/>
              <w:jc w:val="center"/>
            </w:pPr>
            <w:r>
              <w:t>1312870,24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427318,01</w:t>
            </w:r>
          </w:p>
        </w:tc>
        <w:tc>
          <w:tcPr>
            <w:tcW w:w="1361" w:type="dxa"/>
          </w:tcPr>
          <w:p w:rsidR="00425950" w:rsidRDefault="00425950">
            <w:pPr>
              <w:pStyle w:val="ConsPlusNormal"/>
              <w:jc w:val="center"/>
            </w:pPr>
            <w:r>
              <w:t>1312844,83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427335,09</w:t>
            </w:r>
          </w:p>
        </w:tc>
        <w:tc>
          <w:tcPr>
            <w:tcW w:w="1361" w:type="dxa"/>
          </w:tcPr>
          <w:p w:rsidR="00425950" w:rsidRDefault="00425950">
            <w:pPr>
              <w:pStyle w:val="ConsPlusNormal"/>
              <w:jc w:val="center"/>
            </w:pPr>
            <w:r>
              <w:t>1312817,30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427347,37</w:t>
            </w:r>
          </w:p>
        </w:tc>
        <w:tc>
          <w:tcPr>
            <w:tcW w:w="1361" w:type="dxa"/>
          </w:tcPr>
          <w:p w:rsidR="00425950" w:rsidRDefault="00425950">
            <w:pPr>
              <w:pStyle w:val="ConsPlusNormal"/>
              <w:jc w:val="center"/>
            </w:pPr>
            <w:r>
              <w:t>1312807,38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427391,50</w:t>
            </w:r>
          </w:p>
        </w:tc>
        <w:tc>
          <w:tcPr>
            <w:tcW w:w="1361" w:type="dxa"/>
          </w:tcPr>
          <w:p w:rsidR="00425950" w:rsidRDefault="00425950">
            <w:pPr>
              <w:pStyle w:val="ConsPlusNormal"/>
              <w:jc w:val="center"/>
            </w:pPr>
            <w:r>
              <w:t>1312788,66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427429,66</w:t>
            </w:r>
          </w:p>
        </w:tc>
        <w:tc>
          <w:tcPr>
            <w:tcW w:w="1361" w:type="dxa"/>
          </w:tcPr>
          <w:p w:rsidR="00425950" w:rsidRDefault="00425950">
            <w:pPr>
              <w:pStyle w:val="ConsPlusNormal"/>
              <w:jc w:val="center"/>
            </w:pPr>
            <w:r>
              <w:t>1312806,17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427449,78</w:t>
            </w:r>
          </w:p>
        </w:tc>
        <w:tc>
          <w:tcPr>
            <w:tcW w:w="1361" w:type="dxa"/>
          </w:tcPr>
          <w:p w:rsidR="00425950" w:rsidRDefault="00425950">
            <w:pPr>
              <w:pStyle w:val="ConsPlusNormal"/>
              <w:jc w:val="center"/>
            </w:pPr>
            <w:r>
              <w:t>1312841,33</w:t>
            </w:r>
          </w:p>
        </w:tc>
      </w:tr>
      <w:tr w:rsidR="00425950">
        <w:tc>
          <w:tcPr>
            <w:tcW w:w="567" w:type="dxa"/>
            <w:vMerge w:val="restart"/>
            <w:tcBorders>
              <w:bottom w:val="nil"/>
            </w:tcBorders>
          </w:tcPr>
          <w:p w:rsidR="00425950" w:rsidRDefault="00425950">
            <w:pPr>
              <w:pStyle w:val="ConsPlusNormal"/>
              <w:jc w:val="center"/>
              <w:outlineLvl w:val="1"/>
            </w:pPr>
            <w:r>
              <w:lastRenderedPageBreak/>
              <w:t>22</w:t>
            </w:r>
          </w:p>
        </w:tc>
        <w:tc>
          <w:tcPr>
            <w:tcW w:w="1304" w:type="dxa"/>
            <w:vMerge w:val="restart"/>
            <w:tcBorders>
              <w:bottom w:val="nil"/>
            </w:tcBorders>
          </w:tcPr>
          <w:p w:rsidR="00425950" w:rsidRDefault="00425950">
            <w:pPr>
              <w:pStyle w:val="ConsPlusNormal"/>
            </w:pPr>
            <w:r>
              <w:t>Родник Холодок</w:t>
            </w:r>
          </w:p>
        </w:tc>
        <w:tc>
          <w:tcPr>
            <w:tcW w:w="1474" w:type="dxa"/>
            <w:vMerge w:val="restart"/>
            <w:tcBorders>
              <w:bottom w:val="nil"/>
            </w:tcBorders>
          </w:tcPr>
          <w:p w:rsidR="00425950" w:rsidRDefault="00425950">
            <w:pPr>
              <w:pStyle w:val="ConsPlusNormal"/>
              <w:jc w:val="both"/>
            </w:pPr>
            <w:r>
              <w:t>город-курорт Геленджик, Пшадский внутригородской территориальный округ</w:t>
            </w:r>
          </w:p>
        </w:tc>
        <w:tc>
          <w:tcPr>
            <w:tcW w:w="964" w:type="dxa"/>
            <w:vMerge w:val="restart"/>
            <w:tcBorders>
              <w:bottom w:val="nil"/>
            </w:tcBorders>
          </w:tcPr>
          <w:p w:rsidR="00425950" w:rsidRDefault="00425950">
            <w:pPr>
              <w:pStyle w:val="ConsPlusNormal"/>
              <w:jc w:val="center"/>
            </w:pPr>
            <w:r>
              <w:t>0,78</w:t>
            </w:r>
          </w:p>
        </w:tc>
        <w:tc>
          <w:tcPr>
            <w:tcW w:w="3458" w:type="dxa"/>
            <w:vMerge w:val="restart"/>
            <w:tcBorders>
              <w:bottom w:val="nil"/>
            </w:tcBorders>
          </w:tcPr>
          <w:p w:rsidR="00425950" w:rsidRDefault="00425950">
            <w:pPr>
              <w:pStyle w:val="ConsPlusNormal"/>
              <w:jc w:val="both"/>
            </w:pPr>
            <w:r>
              <w:t>границы установлены радиусом 50 м от устья родника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421601,47</w:t>
            </w:r>
          </w:p>
        </w:tc>
        <w:tc>
          <w:tcPr>
            <w:tcW w:w="1361" w:type="dxa"/>
          </w:tcPr>
          <w:p w:rsidR="00425950" w:rsidRDefault="00425950">
            <w:pPr>
              <w:pStyle w:val="ConsPlusNormal"/>
              <w:jc w:val="center"/>
            </w:pPr>
            <w:r>
              <w:t>1323782,59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421601,10</w:t>
            </w:r>
          </w:p>
        </w:tc>
        <w:tc>
          <w:tcPr>
            <w:tcW w:w="1361" w:type="dxa"/>
          </w:tcPr>
          <w:p w:rsidR="00425950" w:rsidRDefault="00425950">
            <w:pPr>
              <w:pStyle w:val="ConsPlusNormal"/>
              <w:jc w:val="center"/>
            </w:pPr>
            <w:r>
              <w:t>1323788,86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421599,95</w:t>
            </w:r>
          </w:p>
        </w:tc>
        <w:tc>
          <w:tcPr>
            <w:tcW w:w="1361" w:type="dxa"/>
          </w:tcPr>
          <w:p w:rsidR="00425950" w:rsidRDefault="00425950">
            <w:pPr>
              <w:pStyle w:val="ConsPlusNormal"/>
              <w:jc w:val="center"/>
            </w:pPr>
            <w:r>
              <w:t>1323795,03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421598,03</w:t>
            </w:r>
          </w:p>
        </w:tc>
        <w:tc>
          <w:tcPr>
            <w:tcW w:w="1361" w:type="dxa"/>
          </w:tcPr>
          <w:p w:rsidR="00425950" w:rsidRDefault="00425950">
            <w:pPr>
              <w:pStyle w:val="ConsPlusNormal"/>
              <w:jc w:val="center"/>
            </w:pPr>
            <w:r>
              <w:t>1323801,01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421595,38</w:t>
            </w:r>
          </w:p>
        </w:tc>
        <w:tc>
          <w:tcPr>
            <w:tcW w:w="1361" w:type="dxa"/>
          </w:tcPr>
          <w:p w:rsidR="00425950" w:rsidRDefault="00425950">
            <w:pPr>
              <w:pStyle w:val="ConsPlusNormal"/>
              <w:jc w:val="center"/>
            </w:pPr>
            <w:r>
              <w:t>1323806,70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421592,03</w:t>
            </w:r>
          </w:p>
        </w:tc>
        <w:tc>
          <w:tcPr>
            <w:tcW w:w="1361" w:type="dxa"/>
          </w:tcPr>
          <w:p w:rsidR="00425950" w:rsidRDefault="00425950">
            <w:pPr>
              <w:pStyle w:val="ConsPlusNormal"/>
              <w:jc w:val="center"/>
            </w:pPr>
            <w:r>
              <w:t>1323812,02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421588,05</w:t>
            </w:r>
          </w:p>
        </w:tc>
        <w:tc>
          <w:tcPr>
            <w:tcW w:w="1361" w:type="dxa"/>
          </w:tcPr>
          <w:p w:rsidR="00425950" w:rsidRDefault="00425950">
            <w:pPr>
              <w:pStyle w:val="ConsPlusNormal"/>
              <w:jc w:val="center"/>
            </w:pPr>
            <w:r>
              <w:t>1323816,87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421583,49</w:t>
            </w:r>
          </w:p>
        </w:tc>
        <w:tc>
          <w:tcPr>
            <w:tcW w:w="1361" w:type="dxa"/>
          </w:tcPr>
          <w:p w:rsidR="00425950" w:rsidRDefault="00425950">
            <w:pPr>
              <w:pStyle w:val="ConsPlusNormal"/>
              <w:jc w:val="center"/>
            </w:pPr>
            <w:r>
              <w:t>1323821,19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421578,42</w:t>
            </w:r>
          </w:p>
        </w:tc>
        <w:tc>
          <w:tcPr>
            <w:tcW w:w="1361" w:type="dxa"/>
          </w:tcPr>
          <w:p w:rsidR="00425950" w:rsidRDefault="00425950">
            <w:pPr>
              <w:pStyle w:val="ConsPlusNormal"/>
              <w:jc w:val="center"/>
            </w:pPr>
            <w:r>
              <w:t>1323824,89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421572,93</w:t>
            </w:r>
          </w:p>
        </w:tc>
        <w:tc>
          <w:tcPr>
            <w:tcW w:w="1361" w:type="dxa"/>
          </w:tcPr>
          <w:p w:rsidR="00425950" w:rsidRDefault="00425950">
            <w:pPr>
              <w:pStyle w:val="ConsPlusNormal"/>
              <w:jc w:val="center"/>
            </w:pPr>
            <w:r>
              <w:t>1323827,94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421567,10</w:t>
            </w:r>
          </w:p>
        </w:tc>
        <w:tc>
          <w:tcPr>
            <w:tcW w:w="1361" w:type="dxa"/>
          </w:tcPr>
          <w:p w:rsidR="00425950" w:rsidRDefault="00425950">
            <w:pPr>
              <w:pStyle w:val="ConsPlusNormal"/>
              <w:jc w:val="center"/>
            </w:pPr>
            <w:r>
              <w:t>1323830,27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421561,02</w:t>
            </w:r>
          </w:p>
        </w:tc>
        <w:tc>
          <w:tcPr>
            <w:tcW w:w="1361" w:type="dxa"/>
          </w:tcPr>
          <w:p w:rsidR="00425950" w:rsidRDefault="00425950">
            <w:pPr>
              <w:pStyle w:val="ConsPlusNormal"/>
              <w:jc w:val="center"/>
            </w:pPr>
            <w:r>
              <w:t>1323831,86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421554,80</w:t>
            </w:r>
          </w:p>
        </w:tc>
        <w:tc>
          <w:tcPr>
            <w:tcW w:w="1361" w:type="dxa"/>
          </w:tcPr>
          <w:p w:rsidR="00425950" w:rsidRDefault="00425950">
            <w:pPr>
              <w:pStyle w:val="ConsPlusNormal"/>
              <w:jc w:val="center"/>
            </w:pPr>
            <w:r>
              <w:t>1323832,67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421548,52</w:t>
            </w:r>
          </w:p>
        </w:tc>
        <w:tc>
          <w:tcPr>
            <w:tcW w:w="1361" w:type="dxa"/>
          </w:tcPr>
          <w:p w:rsidR="00425950" w:rsidRDefault="00425950">
            <w:pPr>
              <w:pStyle w:val="ConsPlusNormal"/>
              <w:jc w:val="center"/>
            </w:pPr>
            <w:r>
              <w:t>1323832,69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421542,28</w:t>
            </w:r>
          </w:p>
        </w:tc>
        <w:tc>
          <w:tcPr>
            <w:tcW w:w="1361" w:type="dxa"/>
          </w:tcPr>
          <w:p w:rsidR="00425950" w:rsidRDefault="00425950">
            <w:pPr>
              <w:pStyle w:val="ConsPlusNormal"/>
              <w:jc w:val="center"/>
            </w:pPr>
            <w:r>
              <w:t>1323831,92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421536,20</w:t>
            </w:r>
          </w:p>
        </w:tc>
        <w:tc>
          <w:tcPr>
            <w:tcW w:w="1361" w:type="dxa"/>
          </w:tcPr>
          <w:p w:rsidR="00425950" w:rsidRDefault="00425950">
            <w:pPr>
              <w:pStyle w:val="ConsPlusNormal"/>
              <w:jc w:val="center"/>
            </w:pPr>
            <w:r>
              <w:t>1323830,39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421530,35</w:t>
            </w:r>
          </w:p>
        </w:tc>
        <w:tc>
          <w:tcPr>
            <w:tcW w:w="1361" w:type="dxa"/>
          </w:tcPr>
          <w:p w:rsidR="00425950" w:rsidRDefault="00425950">
            <w:pPr>
              <w:pStyle w:val="ConsPlusNormal"/>
              <w:jc w:val="center"/>
            </w:pPr>
            <w:r>
              <w:t>1323828,10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421524,84</w:t>
            </w:r>
          </w:p>
        </w:tc>
        <w:tc>
          <w:tcPr>
            <w:tcW w:w="1361" w:type="dxa"/>
          </w:tcPr>
          <w:p w:rsidR="00425950" w:rsidRDefault="00425950">
            <w:pPr>
              <w:pStyle w:val="ConsPlusNormal"/>
              <w:jc w:val="center"/>
            </w:pPr>
            <w:r>
              <w:t>1323825,09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421519,74</w:t>
            </w:r>
          </w:p>
        </w:tc>
        <w:tc>
          <w:tcPr>
            <w:tcW w:w="1361" w:type="dxa"/>
          </w:tcPr>
          <w:p w:rsidR="00425950" w:rsidRDefault="00425950">
            <w:pPr>
              <w:pStyle w:val="ConsPlusNormal"/>
              <w:jc w:val="center"/>
            </w:pPr>
            <w:r>
              <w:t>1323821,42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421515,15</w:t>
            </w:r>
          </w:p>
        </w:tc>
        <w:tc>
          <w:tcPr>
            <w:tcW w:w="1361" w:type="dxa"/>
          </w:tcPr>
          <w:p w:rsidR="00425950" w:rsidRDefault="00425950">
            <w:pPr>
              <w:pStyle w:val="ConsPlusNormal"/>
              <w:jc w:val="center"/>
            </w:pPr>
            <w:r>
              <w:t>1323817,14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421511,13</w:t>
            </w:r>
          </w:p>
        </w:tc>
        <w:tc>
          <w:tcPr>
            <w:tcW w:w="1361" w:type="dxa"/>
          </w:tcPr>
          <w:p w:rsidR="00425950" w:rsidRDefault="00425950">
            <w:pPr>
              <w:pStyle w:val="ConsPlusNormal"/>
              <w:jc w:val="center"/>
            </w:pPr>
            <w:r>
              <w:t>1323812,31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421507,75</w:t>
            </w:r>
          </w:p>
        </w:tc>
        <w:tc>
          <w:tcPr>
            <w:tcW w:w="1361" w:type="dxa"/>
          </w:tcPr>
          <w:p w:rsidR="00425950" w:rsidRDefault="00425950">
            <w:pPr>
              <w:pStyle w:val="ConsPlusNormal"/>
              <w:jc w:val="center"/>
            </w:pPr>
            <w:r>
              <w:t>1323807,02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421505,05</w:t>
            </w:r>
          </w:p>
        </w:tc>
        <w:tc>
          <w:tcPr>
            <w:tcW w:w="1361" w:type="dxa"/>
          </w:tcPr>
          <w:p w:rsidR="00425950" w:rsidRDefault="00425950">
            <w:pPr>
              <w:pStyle w:val="ConsPlusNormal"/>
              <w:jc w:val="center"/>
            </w:pPr>
            <w:r>
              <w:t>1323801,35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421503,09</w:t>
            </w:r>
          </w:p>
        </w:tc>
        <w:tc>
          <w:tcPr>
            <w:tcW w:w="1361" w:type="dxa"/>
          </w:tcPr>
          <w:p w:rsidR="00425950" w:rsidRDefault="00425950">
            <w:pPr>
              <w:pStyle w:val="ConsPlusNormal"/>
              <w:jc w:val="center"/>
            </w:pPr>
            <w:r>
              <w:t>1323795,39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421501,89</w:t>
            </w:r>
          </w:p>
        </w:tc>
        <w:tc>
          <w:tcPr>
            <w:tcW w:w="1361" w:type="dxa"/>
          </w:tcPr>
          <w:p w:rsidR="00425950" w:rsidRDefault="00425950">
            <w:pPr>
              <w:pStyle w:val="ConsPlusNormal"/>
              <w:jc w:val="center"/>
            </w:pPr>
            <w:r>
              <w:t>1323789,22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421501,47</w:t>
            </w:r>
          </w:p>
        </w:tc>
        <w:tc>
          <w:tcPr>
            <w:tcW w:w="1361" w:type="dxa"/>
          </w:tcPr>
          <w:p w:rsidR="00425950" w:rsidRDefault="00425950">
            <w:pPr>
              <w:pStyle w:val="ConsPlusNormal"/>
              <w:jc w:val="center"/>
            </w:pPr>
            <w:r>
              <w:t>1323782,96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421501,85</w:t>
            </w:r>
          </w:p>
        </w:tc>
        <w:tc>
          <w:tcPr>
            <w:tcW w:w="1361" w:type="dxa"/>
          </w:tcPr>
          <w:p w:rsidR="00425950" w:rsidRDefault="00425950">
            <w:pPr>
              <w:pStyle w:val="ConsPlusNormal"/>
              <w:jc w:val="center"/>
            </w:pPr>
            <w:r>
              <w:t>1323776,69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421503,00</w:t>
            </w:r>
          </w:p>
        </w:tc>
        <w:tc>
          <w:tcPr>
            <w:tcW w:w="1361" w:type="dxa"/>
          </w:tcPr>
          <w:p w:rsidR="00425950" w:rsidRDefault="00425950">
            <w:pPr>
              <w:pStyle w:val="ConsPlusNormal"/>
              <w:jc w:val="center"/>
            </w:pPr>
            <w:r>
              <w:t>1323770,52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421504,92</w:t>
            </w:r>
          </w:p>
        </w:tc>
        <w:tc>
          <w:tcPr>
            <w:tcW w:w="1361" w:type="dxa"/>
          </w:tcPr>
          <w:p w:rsidR="00425950" w:rsidRDefault="00425950">
            <w:pPr>
              <w:pStyle w:val="ConsPlusNormal"/>
              <w:jc w:val="center"/>
            </w:pPr>
            <w:r>
              <w:t>1323764,54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421507,57</w:t>
            </w:r>
          </w:p>
        </w:tc>
        <w:tc>
          <w:tcPr>
            <w:tcW w:w="1361" w:type="dxa"/>
          </w:tcPr>
          <w:p w:rsidR="00425950" w:rsidRDefault="00425950">
            <w:pPr>
              <w:pStyle w:val="ConsPlusNormal"/>
              <w:jc w:val="center"/>
            </w:pPr>
            <w:r>
              <w:t>1323758,85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421510,92</w:t>
            </w:r>
          </w:p>
        </w:tc>
        <w:tc>
          <w:tcPr>
            <w:tcW w:w="1361" w:type="dxa"/>
          </w:tcPr>
          <w:p w:rsidR="00425950" w:rsidRDefault="00425950">
            <w:pPr>
              <w:pStyle w:val="ConsPlusNormal"/>
              <w:jc w:val="center"/>
            </w:pPr>
            <w:r>
              <w:t>1323753,53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421514,90</w:t>
            </w:r>
          </w:p>
        </w:tc>
        <w:tc>
          <w:tcPr>
            <w:tcW w:w="1361" w:type="dxa"/>
          </w:tcPr>
          <w:p w:rsidR="00425950" w:rsidRDefault="00425950">
            <w:pPr>
              <w:pStyle w:val="ConsPlusNormal"/>
              <w:jc w:val="center"/>
            </w:pPr>
            <w:r>
              <w:t>1323748,68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421519,46</w:t>
            </w:r>
          </w:p>
        </w:tc>
        <w:tc>
          <w:tcPr>
            <w:tcW w:w="1361" w:type="dxa"/>
          </w:tcPr>
          <w:p w:rsidR="00425950" w:rsidRDefault="00425950">
            <w:pPr>
              <w:pStyle w:val="ConsPlusNormal"/>
              <w:jc w:val="center"/>
            </w:pPr>
            <w:r>
              <w:t>1323744,37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421524,53</w:t>
            </w:r>
          </w:p>
        </w:tc>
        <w:tc>
          <w:tcPr>
            <w:tcW w:w="1361" w:type="dxa"/>
          </w:tcPr>
          <w:p w:rsidR="00425950" w:rsidRDefault="00425950">
            <w:pPr>
              <w:pStyle w:val="ConsPlusNormal"/>
              <w:jc w:val="center"/>
            </w:pPr>
            <w:r>
              <w:t>1323740,66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421530,02</w:t>
            </w:r>
          </w:p>
        </w:tc>
        <w:tc>
          <w:tcPr>
            <w:tcW w:w="1361" w:type="dxa"/>
          </w:tcPr>
          <w:p w:rsidR="00425950" w:rsidRDefault="00425950">
            <w:pPr>
              <w:pStyle w:val="ConsPlusNormal"/>
              <w:jc w:val="center"/>
            </w:pPr>
            <w:r>
              <w:t>1323737,61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421535,85</w:t>
            </w:r>
          </w:p>
        </w:tc>
        <w:tc>
          <w:tcPr>
            <w:tcW w:w="1361" w:type="dxa"/>
          </w:tcPr>
          <w:p w:rsidR="00425950" w:rsidRDefault="00425950">
            <w:pPr>
              <w:pStyle w:val="ConsPlusNormal"/>
              <w:jc w:val="center"/>
            </w:pPr>
            <w:r>
              <w:t>1323735,28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421541,93</w:t>
            </w:r>
          </w:p>
        </w:tc>
        <w:tc>
          <w:tcPr>
            <w:tcW w:w="1361" w:type="dxa"/>
          </w:tcPr>
          <w:p w:rsidR="00425950" w:rsidRDefault="00425950">
            <w:pPr>
              <w:pStyle w:val="ConsPlusNormal"/>
              <w:jc w:val="center"/>
            </w:pPr>
            <w:r>
              <w:t>1323733,70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421548,15</w:t>
            </w:r>
          </w:p>
        </w:tc>
        <w:tc>
          <w:tcPr>
            <w:tcW w:w="1361" w:type="dxa"/>
          </w:tcPr>
          <w:p w:rsidR="00425950" w:rsidRDefault="00425950">
            <w:pPr>
              <w:pStyle w:val="ConsPlusNormal"/>
              <w:jc w:val="center"/>
            </w:pPr>
            <w:r>
              <w:t>1323732,89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421554,43</w:t>
            </w:r>
          </w:p>
        </w:tc>
        <w:tc>
          <w:tcPr>
            <w:tcW w:w="1361" w:type="dxa"/>
          </w:tcPr>
          <w:p w:rsidR="00425950" w:rsidRDefault="00425950">
            <w:pPr>
              <w:pStyle w:val="ConsPlusNormal"/>
              <w:jc w:val="center"/>
            </w:pPr>
            <w:r>
              <w:t>1323732,86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421560,66</w:t>
            </w:r>
          </w:p>
        </w:tc>
        <w:tc>
          <w:tcPr>
            <w:tcW w:w="1361" w:type="dxa"/>
          </w:tcPr>
          <w:p w:rsidR="00425950" w:rsidRDefault="00425950">
            <w:pPr>
              <w:pStyle w:val="ConsPlusNormal"/>
              <w:jc w:val="center"/>
            </w:pPr>
            <w:r>
              <w:t>1323733,63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421566,75</w:t>
            </w:r>
          </w:p>
        </w:tc>
        <w:tc>
          <w:tcPr>
            <w:tcW w:w="1361" w:type="dxa"/>
          </w:tcPr>
          <w:p w:rsidR="00425950" w:rsidRDefault="00425950">
            <w:pPr>
              <w:pStyle w:val="ConsPlusNormal"/>
              <w:jc w:val="center"/>
            </w:pPr>
            <w:r>
              <w:t>1323735,17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421572,60</w:t>
            </w:r>
          </w:p>
        </w:tc>
        <w:tc>
          <w:tcPr>
            <w:tcW w:w="1361" w:type="dxa"/>
          </w:tcPr>
          <w:p w:rsidR="00425950" w:rsidRDefault="00425950">
            <w:pPr>
              <w:pStyle w:val="ConsPlusNormal"/>
              <w:jc w:val="center"/>
            </w:pPr>
            <w:r>
              <w:t>1323737,46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421578,11</w:t>
            </w:r>
          </w:p>
        </w:tc>
        <w:tc>
          <w:tcPr>
            <w:tcW w:w="1361" w:type="dxa"/>
          </w:tcPr>
          <w:p w:rsidR="00425950" w:rsidRDefault="00425950">
            <w:pPr>
              <w:pStyle w:val="ConsPlusNormal"/>
              <w:jc w:val="center"/>
            </w:pPr>
            <w:r>
              <w:t>1323740,46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421583,21</w:t>
            </w:r>
          </w:p>
        </w:tc>
        <w:tc>
          <w:tcPr>
            <w:tcW w:w="1361" w:type="dxa"/>
          </w:tcPr>
          <w:p w:rsidR="00425950" w:rsidRDefault="00425950">
            <w:pPr>
              <w:pStyle w:val="ConsPlusNormal"/>
              <w:jc w:val="center"/>
            </w:pPr>
            <w:r>
              <w:t>1323744,13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421587,80</w:t>
            </w:r>
          </w:p>
        </w:tc>
        <w:tc>
          <w:tcPr>
            <w:tcW w:w="1361" w:type="dxa"/>
          </w:tcPr>
          <w:p w:rsidR="00425950" w:rsidRDefault="00425950">
            <w:pPr>
              <w:pStyle w:val="ConsPlusNormal"/>
              <w:jc w:val="center"/>
            </w:pPr>
            <w:r>
              <w:t>1323748,42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421591,82</w:t>
            </w:r>
          </w:p>
        </w:tc>
        <w:tc>
          <w:tcPr>
            <w:tcW w:w="1361" w:type="dxa"/>
          </w:tcPr>
          <w:p w:rsidR="00425950" w:rsidRDefault="00425950">
            <w:pPr>
              <w:pStyle w:val="ConsPlusNormal"/>
              <w:jc w:val="center"/>
            </w:pPr>
            <w:r>
              <w:t>1323753,24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421595,20</w:t>
            </w:r>
          </w:p>
        </w:tc>
        <w:tc>
          <w:tcPr>
            <w:tcW w:w="1361" w:type="dxa"/>
          </w:tcPr>
          <w:p w:rsidR="00425950" w:rsidRDefault="00425950">
            <w:pPr>
              <w:pStyle w:val="ConsPlusNormal"/>
              <w:jc w:val="center"/>
            </w:pPr>
            <w:r>
              <w:t>1323758,53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421597,90</w:t>
            </w:r>
          </w:p>
        </w:tc>
        <w:tc>
          <w:tcPr>
            <w:tcW w:w="1361" w:type="dxa"/>
          </w:tcPr>
          <w:p w:rsidR="00425950" w:rsidRDefault="00425950">
            <w:pPr>
              <w:pStyle w:val="ConsPlusNormal"/>
              <w:jc w:val="center"/>
            </w:pPr>
            <w:r>
              <w:t>1323764,20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421599,86</w:t>
            </w:r>
          </w:p>
        </w:tc>
        <w:tc>
          <w:tcPr>
            <w:tcW w:w="1361" w:type="dxa"/>
          </w:tcPr>
          <w:p w:rsidR="00425950" w:rsidRDefault="00425950">
            <w:pPr>
              <w:pStyle w:val="ConsPlusNormal"/>
              <w:jc w:val="center"/>
            </w:pPr>
            <w:r>
              <w:t>1323770,17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421601,06</w:t>
            </w:r>
          </w:p>
        </w:tc>
        <w:tc>
          <w:tcPr>
            <w:tcW w:w="1361" w:type="dxa"/>
          </w:tcPr>
          <w:p w:rsidR="00425950" w:rsidRDefault="00425950">
            <w:pPr>
              <w:pStyle w:val="ConsPlusNormal"/>
              <w:jc w:val="center"/>
            </w:pPr>
            <w:r>
              <w:t>1323776,33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421601,47</w:t>
            </w:r>
          </w:p>
        </w:tc>
        <w:tc>
          <w:tcPr>
            <w:tcW w:w="1361" w:type="dxa"/>
          </w:tcPr>
          <w:p w:rsidR="00425950" w:rsidRDefault="00425950">
            <w:pPr>
              <w:pStyle w:val="ConsPlusNormal"/>
              <w:jc w:val="center"/>
            </w:pPr>
            <w:r>
              <w:t>1323782,59</w:t>
            </w:r>
          </w:p>
        </w:tc>
      </w:tr>
      <w:tr w:rsidR="00425950">
        <w:tc>
          <w:tcPr>
            <w:tcW w:w="567" w:type="dxa"/>
            <w:vMerge w:val="restart"/>
            <w:tcBorders>
              <w:bottom w:val="nil"/>
            </w:tcBorders>
          </w:tcPr>
          <w:p w:rsidR="00425950" w:rsidRDefault="00425950">
            <w:pPr>
              <w:pStyle w:val="ConsPlusNormal"/>
              <w:jc w:val="center"/>
              <w:outlineLvl w:val="1"/>
            </w:pPr>
            <w:r>
              <w:t>23</w:t>
            </w:r>
          </w:p>
        </w:tc>
        <w:tc>
          <w:tcPr>
            <w:tcW w:w="1304" w:type="dxa"/>
            <w:vMerge w:val="restart"/>
            <w:tcBorders>
              <w:bottom w:val="nil"/>
            </w:tcBorders>
          </w:tcPr>
          <w:p w:rsidR="00425950" w:rsidRDefault="00425950">
            <w:pPr>
              <w:pStyle w:val="ConsPlusNormal"/>
            </w:pPr>
            <w:r>
              <w:t>Родник Яблонька</w:t>
            </w:r>
          </w:p>
        </w:tc>
        <w:tc>
          <w:tcPr>
            <w:tcW w:w="1474" w:type="dxa"/>
            <w:vMerge w:val="restart"/>
            <w:tcBorders>
              <w:bottom w:val="nil"/>
            </w:tcBorders>
          </w:tcPr>
          <w:p w:rsidR="00425950" w:rsidRDefault="00425950">
            <w:pPr>
              <w:pStyle w:val="ConsPlusNormal"/>
              <w:jc w:val="both"/>
            </w:pPr>
            <w:r>
              <w:t>город-курорт Геленджик, Архипо-Осиповский внутригородской территориальный округ</w:t>
            </w:r>
          </w:p>
        </w:tc>
        <w:tc>
          <w:tcPr>
            <w:tcW w:w="964" w:type="dxa"/>
            <w:vMerge w:val="restart"/>
            <w:tcBorders>
              <w:bottom w:val="nil"/>
            </w:tcBorders>
          </w:tcPr>
          <w:p w:rsidR="00425950" w:rsidRDefault="00425950">
            <w:pPr>
              <w:pStyle w:val="ConsPlusNormal"/>
              <w:jc w:val="center"/>
            </w:pPr>
            <w:r>
              <w:t>14,27</w:t>
            </w:r>
          </w:p>
        </w:tc>
        <w:tc>
          <w:tcPr>
            <w:tcW w:w="3458" w:type="dxa"/>
            <w:vMerge w:val="restart"/>
            <w:tcBorders>
              <w:bottom w:val="nil"/>
            </w:tcBorders>
          </w:tcPr>
          <w:p w:rsidR="00425950" w:rsidRDefault="00425950">
            <w:pPr>
              <w:pStyle w:val="ConsPlusNormal"/>
              <w:jc w:val="both"/>
            </w:pPr>
            <w:r>
              <w:t>границы установлены по водосборной площади</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407526,36</w:t>
            </w:r>
          </w:p>
        </w:tc>
        <w:tc>
          <w:tcPr>
            <w:tcW w:w="1361" w:type="dxa"/>
          </w:tcPr>
          <w:p w:rsidR="00425950" w:rsidRDefault="00425950">
            <w:pPr>
              <w:pStyle w:val="ConsPlusNormal"/>
              <w:jc w:val="center"/>
            </w:pPr>
            <w:r>
              <w:t>1342461,63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407506,48</w:t>
            </w:r>
          </w:p>
        </w:tc>
        <w:tc>
          <w:tcPr>
            <w:tcW w:w="1361" w:type="dxa"/>
          </w:tcPr>
          <w:p w:rsidR="00425950" w:rsidRDefault="00425950">
            <w:pPr>
              <w:pStyle w:val="ConsPlusNormal"/>
              <w:jc w:val="center"/>
            </w:pPr>
            <w:r>
              <w:t>1342480,22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407499,47</w:t>
            </w:r>
          </w:p>
        </w:tc>
        <w:tc>
          <w:tcPr>
            <w:tcW w:w="1361" w:type="dxa"/>
          </w:tcPr>
          <w:p w:rsidR="00425950" w:rsidRDefault="00425950">
            <w:pPr>
              <w:pStyle w:val="ConsPlusNormal"/>
              <w:jc w:val="center"/>
            </w:pPr>
            <w:r>
              <w:t>1342497,87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407486,46</w:t>
            </w:r>
          </w:p>
        </w:tc>
        <w:tc>
          <w:tcPr>
            <w:tcW w:w="1361" w:type="dxa"/>
          </w:tcPr>
          <w:p w:rsidR="00425950" w:rsidRDefault="00425950">
            <w:pPr>
              <w:pStyle w:val="ConsPlusNormal"/>
              <w:jc w:val="center"/>
            </w:pPr>
            <w:r>
              <w:t>1342503,04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407460,88</w:t>
            </w:r>
          </w:p>
        </w:tc>
        <w:tc>
          <w:tcPr>
            <w:tcW w:w="1361" w:type="dxa"/>
          </w:tcPr>
          <w:p w:rsidR="00425950" w:rsidRDefault="00425950">
            <w:pPr>
              <w:pStyle w:val="ConsPlusNormal"/>
              <w:jc w:val="center"/>
            </w:pPr>
            <w:r>
              <w:t>1342533,74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407488,15</w:t>
            </w:r>
          </w:p>
        </w:tc>
        <w:tc>
          <w:tcPr>
            <w:tcW w:w="1361" w:type="dxa"/>
          </w:tcPr>
          <w:p w:rsidR="00425950" w:rsidRDefault="00425950">
            <w:pPr>
              <w:pStyle w:val="ConsPlusNormal"/>
              <w:jc w:val="center"/>
            </w:pPr>
            <w:r>
              <w:t>1342556,30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407479,61</w:t>
            </w:r>
          </w:p>
        </w:tc>
        <w:tc>
          <w:tcPr>
            <w:tcW w:w="1361" w:type="dxa"/>
          </w:tcPr>
          <w:p w:rsidR="00425950" w:rsidRDefault="00425950">
            <w:pPr>
              <w:pStyle w:val="ConsPlusNormal"/>
              <w:jc w:val="center"/>
            </w:pPr>
            <w:r>
              <w:t>1342566,56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407446,90</w:t>
            </w:r>
          </w:p>
        </w:tc>
        <w:tc>
          <w:tcPr>
            <w:tcW w:w="1361" w:type="dxa"/>
          </w:tcPr>
          <w:p w:rsidR="00425950" w:rsidRDefault="00425950">
            <w:pPr>
              <w:pStyle w:val="ConsPlusNormal"/>
              <w:jc w:val="center"/>
            </w:pPr>
            <w:r>
              <w:t>1342606,94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407441,07</w:t>
            </w:r>
          </w:p>
        </w:tc>
        <w:tc>
          <w:tcPr>
            <w:tcW w:w="1361" w:type="dxa"/>
          </w:tcPr>
          <w:p w:rsidR="00425950" w:rsidRDefault="00425950">
            <w:pPr>
              <w:pStyle w:val="ConsPlusNormal"/>
              <w:jc w:val="center"/>
            </w:pPr>
            <w:r>
              <w:t>1342615,56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407405,28</w:t>
            </w:r>
          </w:p>
        </w:tc>
        <w:tc>
          <w:tcPr>
            <w:tcW w:w="1361" w:type="dxa"/>
          </w:tcPr>
          <w:p w:rsidR="00425950" w:rsidRDefault="00425950">
            <w:pPr>
              <w:pStyle w:val="ConsPlusNormal"/>
              <w:jc w:val="center"/>
            </w:pPr>
            <w:r>
              <w:t>1342580,73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407367,52</w:t>
            </w:r>
          </w:p>
        </w:tc>
        <w:tc>
          <w:tcPr>
            <w:tcW w:w="1361" w:type="dxa"/>
          </w:tcPr>
          <w:p w:rsidR="00425950" w:rsidRDefault="00425950">
            <w:pPr>
              <w:pStyle w:val="ConsPlusNormal"/>
              <w:jc w:val="center"/>
            </w:pPr>
            <w:r>
              <w:t>1342543,98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407346,07</w:t>
            </w:r>
          </w:p>
        </w:tc>
        <w:tc>
          <w:tcPr>
            <w:tcW w:w="1361" w:type="dxa"/>
          </w:tcPr>
          <w:p w:rsidR="00425950" w:rsidRDefault="00425950">
            <w:pPr>
              <w:pStyle w:val="ConsPlusNormal"/>
              <w:jc w:val="center"/>
            </w:pPr>
            <w:r>
              <w:t>1342548,33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407313,36</w:t>
            </w:r>
          </w:p>
        </w:tc>
        <w:tc>
          <w:tcPr>
            <w:tcW w:w="1361" w:type="dxa"/>
          </w:tcPr>
          <w:p w:rsidR="00425950" w:rsidRDefault="00425950">
            <w:pPr>
              <w:pStyle w:val="ConsPlusNormal"/>
              <w:jc w:val="center"/>
            </w:pPr>
            <w:r>
              <w:t>1342513,71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407281,85</w:t>
            </w:r>
          </w:p>
        </w:tc>
        <w:tc>
          <w:tcPr>
            <w:tcW w:w="1361" w:type="dxa"/>
          </w:tcPr>
          <w:p w:rsidR="00425950" w:rsidRDefault="00425950">
            <w:pPr>
              <w:pStyle w:val="ConsPlusNormal"/>
              <w:jc w:val="center"/>
            </w:pPr>
            <w:r>
              <w:t>1342478,33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407247,44</w:t>
            </w:r>
          </w:p>
        </w:tc>
        <w:tc>
          <w:tcPr>
            <w:tcW w:w="1361" w:type="dxa"/>
          </w:tcPr>
          <w:p w:rsidR="00425950" w:rsidRDefault="00425950">
            <w:pPr>
              <w:pStyle w:val="ConsPlusNormal"/>
              <w:jc w:val="center"/>
            </w:pPr>
            <w:r>
              <w:t>1342447,31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407210,61</w:t>
            </w:r>
          </w:p>
        </w:tc>
        <w:tc>
          <w:tcPr>
            <w:tcW w:w="1361" w:type="dxa"/>
          </w:tcPr>
          <w:p w:rsidR="00425950" w:rsidRDefault="00425950">
            <w:pPr>
              <w:pStyle w:val="ConsPlusNormal"/>
              <w:jc w:val="center"/>
            </w:pPr>
            <w:r>
              <w:t>1342417,74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407158,26</w:t>
            </w:r>
          </w:p>
        </w:tc>
        <w:tc>
          <w:tcPr>
            <w:tcW w:w="1361" w:type="dxa"/>
          </w:tcPr>
          <w:p w:rsidR="00425950" w:rsidRDefault="00425950">
            <w:pPr>
              <w:pStyle w:val="ConsPlusNormal"/>
              <w:jc w:val="center"/>
            </w:pPr>
            <w:r>
              <w:t>1342383,33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407112,70</w:t>
            </w:r>
          </w:p>
        </w:tc>
        <w:tc>
          <w:tcPr>
            <w:tcW w:w="1361" w:type="dxa"/>
          </w:tcPr>
          <w:p w:rsidR="00425950" w:rsidRDefault="00425950">
            <w:pPr>
              <w:pStyle w:val="ConsPlusNormal"/>
              <w:jc w:val="center"/>
            </w:pPr>
            <w:r>
              <w:t>1342349,88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407073,92</w:t>
            </w:r>
          </w:p>
        </w:tc>
        <w:tc>
          <w:tcPr>
            <w:tcW w:w="1361" w:type="dxa"/>
          </w:tcPr>
          <w:p w:rsidR="00425950" w:rsidRDefault="00425950">
            <w:pPr>
              <w:pStyle w:val="ConsPlusNormal"/>
              <w:jc w:val="center"/>
            </w:pPr>
            <w:r>
              <w:t>1342317,41</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407028,85</w:t>
            </w:r>
          </w:p>
        </w:tc>
        <w:tc>
          <w:tcPr>
            <w:tcW w:w="1361" w:type="dxa"/>
          </w:tcPr>
          <w:p w:rsidR="00425950" w:rsidRDefault="00425950">
            <w:pPr>
              <w:pStyle w:val="ConsPlusNormal"/>
              <w:jc w:val="center"/>
            </w:pPr>
            <w:r>
              <w:t>1342269,91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406977,94</w:t>
            </w:r>
          </w:p>
        </w:tc>
        <w:tc>
          <w:tcPr>
            <w:tcW w:w="1361" w:type="dxa"/>
          </w:tcPr>
          <w:p w:rsidR="00425950" w:rsidRDefault="00425950">
            <w:pPr>
              <w:pStyle w:val="ConsPlusNormal"/>
              <w:jc w:val="center"/>
            </w:pPr>
            <w:r>
              <w:t>1342225,20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406907,28</w:t>
            </w:r>
          </w:p>
        </w:tc>
        <w:tc>
          <w:tcPr>
            <w:tcW w:w="1361" w:type="dxa"/>
          </w:tcPr>
          <w:p w:rsidR="00425950" w:rsidRDefault="00425950">
            <w:pPr>
              <w:pStyle w:val="ConsPlusNormal"/>
              <w:jc w:val="center"/>
            </w:pPr>
            <w:r>
              <w:t>1342168,00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406950,18</w:t>
            </w:r>
          </w:p>
        </w:tc>
        <w:tc>
          <w:tcPr>
            <w:tcW w:w="1361" w:type="dxa"/>
          </w:tcPr>
          <w:p w:rsidR="00425950" w:rsidRDefault="00425950">
            <w:pPr>
              <w:pStyle w:val="ConsPlusNormal"/>
              <w:jc w:val="center"/>
            </w:pPr>
            <w:r>
              <w:t>1342131,83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407041,02</w:t>
            </w:r>
          </w:p>
        </w:tc>
        <w:tc>
          <w:tcPr>
            <w:tcW w:w="1361" w:type="dxa"/>
          </w:tcPr>
          <w:p w:rsidR="00425950" w:rsidRDefault="00425950">
            <w:pPr>
              <w:pStyle w:val="ConsPlusNormal"/>
              <w:jc w:val="center"/>
            </w:pPr>
            <w:r>
              <w:t>1342125,95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407112,49</w:t>
            </w:r>
          </w:p>
        </w:tc>
        <w:tc>
          <w:tcPr>
            <w:tcW w:w="1361" w:type="dxa"/>
          </w:tcPr>
          <w:p w:rsidR="00425950" w:rsidRDefault="00425950">
            <w:pPr>
              <w:pStyle w:val="ConsPlusNormal"/>
              <w:jc w:val="center"/>
            </w:pPr>
            <w:r>
              <w:t>1342117,98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407218,58</w:t>
            </w:r>
          </w:p>
        </w:tc>
        <w:tc>
          <w:tcPr>
            <w:tcW w:w="1361" w:type="dxa"/>
          </w:tcPr>
          <w:p w:rsidR="00425950" w:rsidRDefault="00425950">
            <w:pPr>
              <w:pStyle w:val="ConsPlusNormal"/>
              <w:jc w:val="center"/>
            </w:pPr>
            <w:r>
              <w:t>1342101,26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407261,17</w:t>
            </w:r>
          </w:p>
        </w:tc>
        <w:tc>
          <w:tcPr>
            <w:tcW w:w="1361" w:type="dxa"/>
          </w:tcPr>
          <w:p w:rsidR="00425950" w:rsidRDefault="00425950">
            <w:pPr>
              <w:pStyle w:val="ConsPlusNormal"/>
              <w:jc w:val="center"/>
            </w:pPr>
            <w:r>
              <w:t>1342100,13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407300,25</w:t>
            </w:r>
          </w:p>
        </w:tc>
        <w:tc>
          <w:tcPr>
            <w:tcW w:w="1361" w:type="dxa"/>
          </w:tcPr>
          <w:p w:rsidR="00425950" w:rsidRDefault="00425950">
            <w:pPr>
              <w:pStyle w:val="ConsPlusNormal"/>
              <w:jc w:val="center"/>
            </w:pPr>
            <w:r>
              <w:t>1342136,77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407340,67</w:t>
            </w:r>
          </w:p>
        </w:tc>
        <w:tc>
          <w:tcPr>
            <w:tcW w:w="1361" w:type="dxa"/>
          </w:tcPr>
          <w:p w:rsidR="00425950" w:rsidRDefault="00425950">
            <w:pPr>
              <w:pStyle w:val="ConsPlusNormal"/>
              <w:jc w:val="center"/>
            </w:pPr>
            <w:r>
              <w:t>1342196,34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407362,14</w:t>
            </w:r>
          </w:p>
        </w:tc>
        <w:tc>
          <w:tcPr>
            <w:tcW w:w="1361" w:type="dxa"/>
          </w:tcPr>
          <w:p w:rsidR="00425950" w:rsidRDefault="00425950">
            <w:pPr>
              <w:pStyle w:val="ConsPlusNormal"/>
              <w:jc w:val="center"/>
            </w:pPr>
            <w:r>
              <w:t>1342223,55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407380,16</w:t>
            </w:r>
          </w:p>
        </w:tc>
        <w:tc>
          <w:tcPr>
            <w:tcW w:w="1361" w:type="dxa"/>
          </w:tcPr>
          <w:p w:rsidR="00425950" w:rsidRDefault="00425950">
            <w:pPr>
              <w:pStyle w:val="ConsPlusNormal"/>
              <w:jc w:val="center"/>
            </w:pPr>
            <w:r>
              <w:t>1342243,95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407416,17</w:t>
            </w:r>
          </w:p>
        </w:tc>
        <w:tc>
          <w:tcPr>
            <w:tcW w:w="1361" w:type="dxa"/>
          </w:tcPr>
          <w:p w:rsidR="00425950" w:rsidRDefault="00425950">
            <w:pPr>
              <w:pStyle w:val="ConsPlusNormal"/>
              <w:jc w:val="center"/>
            </w:pPr>
            <w:r>
              <w:t>1342280,47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407492,35</w:t>
            </w:r>
          </w:p>
        </w:tc>
        <w:tc>
          <w:tcPr>
            <w:tcW w:w="1361" w:type="dxa"/>
          </w:tcPr>
          <w:p w:rsidR="00425950" w:rsidRDefault="00425950">
            <w:pPr>
              <w:pStyle w:val="ConsPlusNormal"/>
              <w:jc w:val="center"/>
            </w:pPr>
            <w:r>
              <w:t>1342386,29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407516,52</w:t>
            </w:r>
          </w:p>
        </w:tc>
        <w:tc>
          <w:tcPr>
            <w:tcW w:w="1361" w:type="dxa"/>
          </w:tcPr>
          <w:p w:rsidR="00425950" w:rsidRDefault="00425950">
            <w:pPr>
              <w:pStyle w:val="ConsPlusNormal"/>
              <w:jc w:val="center"/>
            </w:pPr>
            <w:r>
              <w:t>1342437,79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407526,36</w:t>
            </w:r>
          </w:p>
        </w:tc>
        <w:tc>
          <w:tcPr>
            <w:tcW w:w="1361" w:type="dxa"/>
          </w:tcPr>
          <w:p w:rsidR="00425950" w:rsidRDefault="00425950">
            <w:pPr>
              <w:pStyle w:val="ConsPlusNormal"/>
              <w:jc w:val="center"/>
            </w:pPr>
            <w:r>
              <w:t>1342461,63</w:t>
            </w:r>
          </w:p>
        </w:tc>
      </w:tr>
      <w:tr w:rsidR="00425950">
        <w:tc>
          <w:tcPr>
            <w:tcW w:w="567" w:type="dxa"/>
            <w:vMerge w:val="restart"/>
          </w:tcPr>
          <w:p w:rsidR="00425950" w:rsidRDefault="00425950">
            <w:pPr>
              <w:pStyle w:val="ConsPlusNormal"/>
              <w:jc w:val="center"/>
              <w:outlineLvl w:val="1"/>
            </w:pPr>
            <w:r>
              <w:t>24</w:t>
            </w:r>
          </w:p>
        </w:tc>
        <w:tc>
          <w:tcPr>
            <w:tcW w:w="1304" w:type="dxa"/>
            <w:vMerge w:val="restart"/>
          </w:tcPr>
          <w:p w:rsidR="00425950" w:rsidRDefault="00425950">
            <w:pPr>
              <w:pStyle w:val="ConsPlusNormal"/>
            </w:pPr>
            <w:r>
              <w:t>Роща болотного кипариса</w:t>
            </w:r>
          </w:p>
        </w:tc>
        <w:tc>
          <w:tcPr>
            <w:tcW w:w="1474" w:type="dxa"/>
            <w:vMerge w:val="restart"/>
          </w:tcPr>
          <w:p w:rsidR="00425950" w:rsidRDefault="00425950">
            <w:pPr>
              <w:pStyle w:val="ConsPlusNormal"/>
              <w:jc w:val="both"/>
            </w:pPr>
            <w:r>
              <w:t>город-курорт Геленджик, Архипо-Осиповский внутригородской территориальный округ, на левом берегу р. Вулан</w:t>
            </w:r>
          </w:p>
        </w:tc>
        <w:tc>
          <w:tcPr>
            <w:tcW w:w="964" w:type="dxa"/>
            <w:vMerge w:val="restart"/>
          </w:tcPr>
          <w:p w:rsidR="00425950" w:rsidRDefault="00425950">
            <w:pPr>
              <w:pStyle w:val="ConsPlusNormal"/>
              <w:jc w:val="center"/>
            </w:pPr>
            <w:r>
              <w:t>0,2</w:t>
            </w:r>
          </w:p>
        </w:tc>
        <w:tc>
          <w:tcPr>
            <w:tcW w:w="3458" w:type="dxa"/>
            <w:vMerge w:val="restart"/>
          </w:tcPr>
          <w:p w:rsidR="00425950" w:rsidRDefault="00425950">
            <w:pPr>
              <w:pStyle w:val="ConsPlusNormal"/>
              <w:jc w:val="both"/>
            </w:pPr>
            <w:r>
              <w:t>границы установлены по естественным границам произрастания таксодиума двурядного</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406384,17</w:t>
            </w:r>
          </w:p>
        </w:tc>
        <w:tc>
          <w:tcPr>
            <w:tcW w:w="1361" w:type="dxa"/>
          </w:tcPr>
          <w:p w:rsidR="00425950" w:rsidRDefault="00425950">
            <w:pPr>
              <w:pStyle w:val="ConsPlusNormal"/>
              <w:jc w:val="center"/>
            </w:pPr>
            <w:r>
              <w:t>1343797,54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406379,98</w:t>
            </w:r>
          </w:p>
        </w:tc>
        <w:tc>
          <w:tcPr>
            <w:tcW w:w="1361" w:type="dxa"/>
          </w:tcPr>
          <w:p w:rsidR="00425950" w:rsidRDefault="00425950">
            <w:pPr>
              <w:pStyle w:val="ConsPlusNormal"/>
              <w:jc w:val="center"/>
            </w:pPr>
            <w:r>
              <w:t>1343812,12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406371,80</w:t>
            </w:r>
          </w:p>
        </w:tc>
        <w:tc>
          <w:tcPr>
            <w:tcW w:w="1361" w:type="dxa"/>
          </w:tcPr>
          <w:p w:rsidR="00425950" w:rsidRDefault="00425950">
            <w:pPr>
              <w:pStyle w:val="ConsPlusNormal"/>
              <w:jc w:val="center"/>
            </w:pPr>
            <w:r>
              <w:t>1343814,99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406345,28</w:t>
            </w:r>
          </w:p>
        </w:tc>
        <w:tc>
          <w:tcPr>
            <w:tcW w:w="1361" w:type="dxa"/>
          </w:tcPr>
          <w:p w:rsidR="00425950" w:rsidRDefault="00425950">
            <w:pPr>
              <w:pStyle w:val="ConsPlusNormal"/>
              <w:jc w:val="center"/>
            </w:pPr>
            <w:r>
              <w:t>1343795,11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406329,37</w:t>
            </w:r>
          </w:p>
        </w:tc>
        <w:tc>
          <w:tcPr>
            <w:tcW w:w="1361" w:type="dxa"/>
          </w:tcPr>
          <w:p w:rsidR="00425950" w:rsidRDefault="00425950">
            <w:pPr>
              <w:pStyle w:val="ConsPlusNormal"/>
              <w:jc w:val="center"/>
            </w:pPr>
            <w:r>
              <w:t>1343794,89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406312,35</w:t>
            </w:r>
          </w:p>
        </w:tc>
        <w:tc>
          <w:tcPr>
            <w:tcW w:w="1361" w:type="dxa"/>
          </w:tcPr>
          <w:p w:rsidR="00425950" w:rsidRDefault="00425950">
            <w:pPr>
              <w:pStyle w:val="ConsPlusNormal"/>
              <w:jc w:val="center"/>
            </w:pPr>
            <w:r>
              <w:t>1343798,42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406306,83</w:t>
            </w:r>
          </w:p>
        </w:tc>
        <w:tc>
          <w:tcPr>
            <w:tcW w:w="1361" w:type="dxa"/>
          </w:tcPr>
          <w:p w:rsidR="00425950" w:rsidRDefault="00425950">
            <w:pPr>
              <w:pStyle w:val="ConsPlusNormal"/>
              <w:jc w:val="center"/>
            </w:pPr>
            <w:r>
              <w:t>1343791,13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406323,41</w:t>
            </w:r>
          </w:p>
        </w:tc>
        <w:tc>
          <w:tcPr>
            <w:tcW w:w="1361" w:type="dxa"/>
          </w:tcPr>
          <w:p w:rsidR="00425950" w:rsidRDefault="00425950">
            <w:pPr>
              <w:pStyle w:val="ConsPlusNormal"/>
              <w:jc w:val="center"/>
            </w:pPr>
            <w:r>
              <w:t>1343777,87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406323,41</w:t>
            </w:r>
          </w:p>
        </w:tc>
        <w:tc>
          <w:tcPr>
            <w:tcW w:w="1361" w:type="dxa"/>
          </w:tcPr>
          <w:p w:rsidR="00425950" w:rsidRDefault="00425950">
            <w:pPr>
              <w:pStyle w:val="ConsPlusNormal"/>
              <w:jc w:val="center"/>
            </w:pPr>
            <w:r>
              <w:t>1343770,14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406320,54</w:t>
            </w:r>
          </w:p>
        </w:tc>
        <w:tc>
          <w:tcPr>
            <w:tcW w:w="1361" w:type="dxa"/>
          </w:tcPr>
          <w:p w:rsidR="00425950" w:rsidRDefault="00425950">
            <w:pPr>
              <w:pStyle w:val="ConsPlusNormal"/>
              <w:jc w:val="center"/>
            </w:pPr>
            <w:r>
              <w:t>1343759,97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406324,29</w:t>
            </w:r>
          </w:p>
        </w:tc>
        <w:tc>
          <w:tcPr>
            <w:tcW w:w="1361" w:type="dxa"/>
          </w:tcPr>
          <w:p w:rsidR="00425950" w:rsidRDefault="00425950">
            <w:pPr>
              <w:pStyle w:val="ConsPlusNormal"/>
              <w:jc w:val="center"/>
            </w:pPr>
            <w:r>
              <w:t>1343756,43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406355,44</w:t>
            </w:r>
          </w:p>
        </w:tc>
        <w:tc>
          <w:tcPr>
            <w:tcW w:w="1361" w:type="dxa"/>
          </w:tcPr>
          <w:p w:rsidR="00425950" w:rsidRDefault="00425950">
            <w:pPr>
              <w:pStyle w:val="ConsPlusNormal"/>
              <w:jc w:val="center"/>
            </w:pPr>
            <w:r>
              <w:t>1343769,48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406384,17</w:t>
            </w:r>
          </w:p>
        </w:tc>
        <w:tc>
          <w:tcPr>
            <w:tcW w:w="1361" w:type="dxa"/>
          </w:tcPr>
          <w:p w:rsidR="00425950" w:rsidRDefault="00425950">
            <w:pPr>
              <w:pStyle w:val="ConsPlusNormal"/>
              <w:jc w:val="center"/>
            </w:pPr>
            <w:r>
              <w:t>1343797,54</w:t>
            </w:r>
          </w:p>
        </w:tc>
      </w:tr>
      <w:tr w:rsidR="00425950">
        <w:tc>
          <w:tcPr>
            <w:tcW w:w="567" w:type="dxa"/>
            <w:vMerge w:val="restart"/>
            <w:tcBorders>
              <w:bottom w:val="nil"/>
            </w:tcBorders>
          </w:tcPr>
          <w:p w:rsidR="00425950" w:rsidRDefault="00425950">
            <w:pPr>
              <w:pStyle w:val="ConsPlusNormal"/>
              <w:jc w:val="center"/>
              <w:outlineLvl w:val="1"/>
            </w:pPr>
            <w:r>
              <w:t>25</w:t>
            </w:r>
          </w:p>
        </w:tc>
        <w:tc>
          <w:tcPr>
            <w:tcW w:w="1304" w:type="dxa"/>
            <w:vMerge w:val="restart"/>
            <w:tcBorders>
              <w:bottom w:val="nil"/>
            </w:tcBorders>
          </w:tcPr>
          <w:p w:rsidR="00425950" w:rsidRDefault="00425950">
            <w:pPr>
              <w:pStyle w:val="ConsPlusNormal"/>
            </w:pPr>
            <w:r>
              <w:t>Роща сосны пицундской</w:t>
            </w:r>
          </w:p>
        </w:tc>
        <w:tc>
          <w:tcPr>
            <w:tcW w:w="1474" w:type="dxa"/>
            <w:vMerge w:val="restart"/>
            <w:tcBorders>
              <w:bottom w:val="nil"/>
            </w:tcBorders>
          </w:tcPr>
          <w:p w:rsidR="00425950" w:rsidRDefault="00425950">
            <w:pPr>
              <w:pStyle w:val="ConsPlusNormal"/>
              <w:jc w:val="both"/>
            </w:pPr>
            <w:r>
              <w:t>город-курорт Геленджик</w:t>
            </w:r>
          </w:p>
        </w:tc>
        <w:tc>
          <w:tcPr>
            <w:tcW w:w="964" w:type="dxa"/>
            <w:vMerge w:val="restart"/>
            <w:tcBorders>
              <w:bottom w:val="nil"/>
            </w:tcBorders>
          </w:tcPr>
          <w:p w:rsidR="00425950" w:rsidRDefault="00425950">
            <w:pPr>
              <w:pStyle w:val="ConsPlusNormal"/>
              <w:jc w:val="center"/>
            </w:pPr>
            <w:r>
              <w:t>954,96</w:t>
            </w:r>
          </w:p>
        </w:tc>
        <w:tc>
          <w:tcPr>
            <w:tcW w:w="3458" w:type="dxa"/>
            <w:vMerge w:val="restart"/>
            <w:tcBorders>
              <w:bottom w:val="nil"/>
            </w:tcBorders>
          </w:tcPr>
          <w:p w:rsidR="00425950" w:rsidRDefault="00425950">
            <w:pPr>
              <w:pStyle w:val="ConsPlusNormal"/>
              <w:jc w:val="both"/>
            </w:pPr>
            <w:r>
              <w:t>границы установлены по естественным границам произрастания сосны пицундской</w:t>
            </w:r>
          </w:p>
        </w:tc>
        <w:tc>
          <w:tcPr>
            <w:tcW w:w="3288" w:type="dxa"/>
            <w:gridSpan w:val="3"/>
          </w:tcPr>
          <w:p w:rsidR="00425950" w:rsidRDefault="00425950">
            <w:pPr>
              <w:pStyle w:val="ConsPlusNormal"/>
              <w:jc w:val="center"/>
            </w:pPr>
            <w:r>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416781,79</w:t>
            </w:r>
          </w:p>
        </w:tc>
        <w:tc>
          <w:tcPr>
            <w:tcW w:w="1361" w:type="dxa"/>
          </w:tcPr>
          <w:p w:rsidR="00425950" w:rsidRDefault="00425950">
            <w:pPr>
              <w:pStyle w:val="ConsPlusNormal"/>
              <w:jc w:val="center"/>
            </w:pPr>
            <w:r>
              <w:t>1312089,36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416802,44</w:t>
            </w:r>
          </w:p>
        </w:tc>
        <w:tc>
          <w:tcPr>
            <w:tcW w:w="1361" w:type="dxa"/>
          </w:tcPr>
          <w:p w:rsidR="00425950" w:rsidRDefault="00425950">
            <w:pPr>
              <w:pStyle w:val="ConsPlusNormal"/>
              <w:jc w:val="center"/>
            </w:pPr>
            <w:r>
              <w:t>1312132,39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416865,25</w:t>
            </w:r>
          </w:p>
        </w:tc>
        <w:tc>
          <w:tcPr>
            <w:tcW w:w="1361" w:type="dxa"/>
          </w:tcPr>
          <w:p w:rsidR="00425950" w:rsidRDefault="00425950">
            <w:pPr>
              <w:pStyle w:val="ConsPlusNormal"/>
              <w:jc w:val="center"/>
            </w:pPr>
            <w:r>
              <w:t>1312195,99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416823,59</w:t>
            </w:r>
          </w:p>
        </w:tc>
        <w:tc>
          <w:tcPr>
            <w:tcW w:w="1361" w:type="dxa"/>
          </w:tcPr>
          <w:p w:rsidR="00425950" w:rsidRDefault="00425950">
            <w:pPr>
              <w:pStyle w:val="ConsPlusNormal"/>
              <w:jc w:val="center"/>
            </w:pPr>
            <w:r>
              <w:t>1312261,87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416772,29</w:t>
            </w:r>
          </w:p>
        </w:tc>
        <w:tc>
          <w:tcPr>
            <w:tcW w:w="1361" w:type="dxa"/>
          </w:tcPr>
          <w:p w:rsidR="00425950" w:rsidRDefault="00425950">
            <w:pPr>
              <w:pStyle w:val="ConsPlusNormal"/>
              <w:jc w:val="center"/>
            </w:pPr>
            <w:r>
              <w:t>1312301,06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416695,09</w:t>
            </w:r>
          </w:p>
        </w:tc>
        <w:tc>
          <w:tcPr>
            <w:tcW w:w="1361" w:type="dxa"/>
          </w:tcPr>
          <w:p w:rsidR="00425950" w:rsidRDefault="00425950">
            <w:pPr>
              <w:pStyle w:val="ConsPlusNormal"/>
              <w:jc w:val="center"/>
            </w:pPr>
            <w:r>
              <w:t>1312322,56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416612,10</w:t>
            </w:r>
          </w:p>
        </w:tc>
        <w:tc>
          <w:tcPr>
            <w:tcW w:w="1361" w:type="dxa"/>
          </w:tcPr>
          <w:p w:rsidR="00425950" w:rsidRDefault="00425950">
            <w:pPr>
              <w:pStyle w:val="ConsPlusNormal"/>
              <w:jc w:val="center"/>
            </w:pPr>
            <w:r>
              <w:t>1312369,20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416532,45</w:t>
            </w:r>
          </w:p>
        </w:tc>
        <w:tc>
          <w:tcPr>
            <w:tcW w:w="1361" w:type="dxa"/>
          </w:tcPr>
          <w:p w:rsidR="00425950" w:rsidRDefault="00425950">
            <w:pPr>
              <w:pStyle w:val="ConsPlusNormal"/>
              <w:jc w:val="center"/>
            </w:pPr>
            <w:r>
              <w:t>1312468,30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416534,51</w:t>
            </w:r>
          </w:p>
        </w:tc>
        <w:tc>
          <w:tcPr>
            <w:tcW w:w="1361" w:type="dxa"/>
          </w:tcPr>
          <w:p w:rsidR="00425950" w:rsidRDefault="00425950">
            <w:pPr>
              <w:pStyle w:val="ConsPlusNormal"/>
              <w:jc w:val="center"/>
            </w:pPr>
            <w:r>
              <w:t>1312487,51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416551,02</w:t>
            </w:r>
          </w:p>
        </w:tc>
        <w:tc>
          <w:tcPr>
            <w:tcW w:w="1361" w:type="dxa"/>
          </w:tcPr>
          <w:p w:rsidR="00425950" w:rsidRDefault="00425950">
            <w:pPr>
              <w:pStyle w:val="ConsPlusNormal"/>
              <w:jc w:val="center"/>
            </w:pPr>
            <w:r>
              <w:t>1312510,66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416867,43</w:t>
            </w:r>
          </w:p>
        </w:tc>
        <w:tc>
          <w:tcPr>
            <w:tcW w:w="1361" w:type="dxa"/>
          </w:tcPr>
          <w:p w:rsidR="00425950" w:rsidRDefault="00425950">
            <w:pPr>
              <w:pStyle w:val="ConsPlusNormal"/>
              <w:jc w:val="center"/>
            </w:pPr>
            <w:r>
              <w:t>1312780,31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416884,47</w:t>
            </w:r>
          </w:p>
        </w:tc>
        <w:tc>
          <w:tcPr>
            <w:tcW w:w="1361" w:type="dxa"/>
          </w:tcPr>
          <w:p w:rsidR="00425950" w:rsidRDefault="00425950">
            <w:pPr>
              <w:pStyle w:val="ConsPlusNormal"/>
              <w:jc w:val="center"/>
            </w:pPr>
            <w:r>
              <w:t>1312840,19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416834,73</w:t>
            </w:r>
          </w:p>
        </w:tc>
        <w:tc>
          <w:tcPr>
            <w:tcW w:w="1361" w:type="dxa"/>
          </w:tcPr>
          <w:p w:rsidR="00425950" w:rsidRDefault="00425950">
            <w:pPr>
              <w:pStyle w:val="ConsPlusNormal"/>
              <w:jc w:val="center"/>
            </w:pPr>
            <w:r>
              <w:t>1312890,20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416835,90</w:t>
            </w:r>
          </w:p>
        </w:tc>
        <w:tc>
          <w:tcPr>
            <w:tcW w:w="1361" w:type="dxa"/>
          </w:tcPr>
          <w:p w:rsidR="00425950" w:rsidRDefault="00425950">
            <w:pPr>
              <w:pStyle w:val="ConsPlusNormal"/>
              <w:jc w:val="center"/>
            </w:pPr>
            <w:r>
              <w:t>1312892,36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416850,67</w:t>
            </w:r>
          </w:p>
        </w:tc>
        <w:tc>
          <w:tcPr>
            <w:tcW w:w="1361" w:type="dxa"/>
          </w:tcPr>
          <w:p w:rsidR="00425950" w:rsidRDefault="00425950">
            <w:pPr>
              <w:pStyle w:val="ConsPlusNormal"/>
              <w:jc w:val="center"/>
            </w:pPr>
            <w:r>
              <w:t>1312919,10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416863,98</w:t>
            </w:r>
          </w:p>
        </w:tc>
        <w:tc>
          <w:tcPr>
            <w:tcW w:w="1361" w:type="dxa"/>
          </w:tcPr>
          <w:p w:rsidR="00425950" w:rsidRDefault="00425950">
            <w:pPr>
              <w:pStyle w:val="ConsPlusNormal"/>
              <w:jc w:val="center"/>
            </w:pPr>
            <w:r>
              <w:t>1312940,29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416881,06</w:t>
            </w:r>
          </w:p>
        </w:tc>
        <w:tc>
          <w:tcPr>
            <w:tcW w:w="1361" w:type="dxa"/>
          </w:tcPr>
          <w:p w:rsidR="00425950" w:rsidRDefault="00425950">
            <w:pPr>
              <w:pStyle w:val="ConsPlusNormal"/>
              <w:jc w:val="center"/>
            </w:pPr>
            <w:r>
              <w:t>1313003,34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416878,54</w:t>
            </w:r>
          </w:p>
        </w:tc>
        <w:tc>
          <w:tcPr>
            <w:tcW w:w="1361" w:type="dxa"/>
          </w:tcPr>
          <w:p w:rsidR="00425950" w:rsidRDefault="00425950">
            <w:pPr>
              <w:pStyle w:val="ConsPlusNormal"/>
              <w:jc w:val="center"/>
            </w:pPr>
            <w:r>
              <w:t>1313177,16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416887,48</w:t>
            </w:r>
          </w:p>
        </w:tc>
        <w:tc>
          <w:tcPr>
            <w:tcW w:w="1361" w:type="dxa"/>
          </w:tcPr>
          <w:p w:rsidR="00425950" w:rsidRDefault="00425950">
            <w:pPr>
              <w:pStyle w:val="ConsPlusNormal"/>
              <w:jc w:val="center"/>
            </w:pPr>
            <w:r>
              <w:t>1313180,55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416892,13</w:t>
            </w:r>
          </w:p>
        </w:tc>
        <w:tc>
          <w:tcPr>
            <w:tcW w:w="1361" w:type="dxa"/>
          </w:tcPr>
          <w:p w:rsidR="00425950" w:rsidRDefault="00425950">
            <w:pPr>
              <w:pStyle w:val="ConsPlusNormal"/>
              <w:jc w:val="center"/>
            </w:pPr>
            <w:r>
              <w:t>1313225,17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416883,64</w:t>
            </w:r>
          </w:p>
        </w:tc>
        <w:tc>
          <w:tcPr>
            <w:tcW w:w="1361" w:type="dxa"/>
          </w:tcPr>
          <w:p w:rsidR="00425950" w:rsidRDefault="00425950">
            <w:pPr>
              <w:pStyle w:val="ConsPlusNormal"/>
              <w:jc w:val="center"/>
            </w:pPr>
            <w:r>
              <w:t>1313229,99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416838,36</w:t>
            </w:r>
          </w:p>
        </w:tc>
        <w:tc>
          <w:tcPr>
            <w:tcW w:w="1361" w:type="dxa"/>
          </w:tcPr>
          <w:p w:rsidR="00425950" w:rsidRDefault="00425950">
            <w:pPr>
              <w:pStyle w:val="ConsPlusNormal"/>
              <w:jc w:val="center"/>
            </w:pPr>
            <w:r>
              <w:t>1313222,50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416725,14</w:t>
            </w:r>
          </w:p>
        </w:tc>
        <w:tc>
          <w:tcPr>
            <w:tcW w:w="1361" w:type="dxa"/>
          </w:tcPr>
          <w:p w:rsidR="00425950" w:rsidRDefault="00425950">
            <w:pPr>
              <w:pStyle w:val="ConsPlusNormal"/>
              <w:jc w:val="center"/>
            </w:pPr>
            <w:r>
              <w:t>1313241,09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416637,73</w:t>
            </w:r>
          </w:p>
        </w:tc>
        <w:tc>
          <w:tcPr>
            <w:tcW w:w="1361" w:type="dxa"/>
          </w:tcPr>
          <w:p w:rsidR="00425950" w:rsidRDefault="00425950">
            <w:pPr>
              <w:pStyle w:val="ConsPlusNormal"/>
              <w:jc w:val="center"/>
            </w:pPr>
            <w:r>
              <w:t>1313265,14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416602,36</w:t>
            </w:r>
          </w:p>
        </w:tc>
        <w:tc>
          <w:tcPr>
            <w:tcW w:w="1361" w:type="dxa"/>
          </w:tcPr>
          <w:p w:rsidR="00425950" w:rsidRDefault="00425950">
            <w:pPr>
              <w:pStyle w:val="ConsPlusNormal"/>
              <w:jc w:val="center"/>
            </w:pPr>
            <w:r>
              <w:t>1313263,14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416538,31</w:t>
            </w:r>
          </w:p>
        </w:tc>
        <w:tc>
          <w:tcPr>
            <w:tcW w:w="1361" w:type="dxa"/>
          </w:tcPr>
          <w:p w:rsidR="00425950" w:rsidRDefault="00425950">
            <w:pPr>
              <w:pStyle w:val="ConsPlusNormal"/>
              <w:jc w:val="center"/>
            </w:pPr>
            <w:r>
              <w:t>1313269,81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416489,16</w:t>
            </w:r>
          </w:p>
        </w:tc>
        <w:tc>
          <w:tcPr>
            <w:tcW w:w="1361" w:type="dxa"/>
          </w:tcPr>
          <w:p w:rsidR="00425950" w:rsidRDefault="00425950">
            <w:pPr>
              <w:pStyle w:val="ConsPlusNormal"/>
              <w:jc w:val="center"/>
            </w:pPr>
            <w:r>
              <w:t>1313292,75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416457,80</w:t>
            </w:r>
          </w:p>
        </w:tc>
        <w:tc>
          <w:tcPr>
            <w:tcW w:w="1361" w:type="dxa"/>
          </w:tcPr>
          <w:p w:rsidR="00425950" w:rsidRDefault="00425950">
            <w:pPr>
              <w:pStyle w:val="ConsPlusNormal"/>
              <w:jc w:val="center"/>
            </w:pPr>
            <w:r>
              <w:t>1313319,46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416428,44</w:t>
            </w:r>
          </w:p>
        </w:tc>
        <w:tc>
          <w:tcPr>
            <w:tcW w:w="1361" w:type="dxa"/>
          </w:tcPr>
          <w:p w:rsidR="00425950" w:rsidRDefault="00425950">
            <w:pPr>
              <w:pStyle w:val="ConsPlusNormal"/>
              <w:jc w:val="center"/>
            </w:pPr>
            <w:r>
              <w:t>1313353,52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416399,75</w:t>
            </w:r>
          </w:p>
        </w:tc>
        <w:tc>
          <w:tcPr>
            <w:tcW w:w="1361" w:type="dxa"/>
          </w:tcPr>
          <w:p w:rsidR="00425950" w:rsidRDefault="00425950">
            <w:pPr>
              <w:pStyle w:val="ConsPlusNormal"/>
              <w:jc w:val="center"/>
            </w:pPr>
            <w:r>
              <w:t>1313380,24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416340,89</w:t>
            </w:r>
          </w:p>
        </w:tc>
        <w:tc>
          <w:tcPr>
            <w:tcW w:w="1361" w:type="dxa"/>
          </w:tcPr>
          <w:p w:rsidR="00425950" w:rsidRDefault="00425950">
            <w:pPr>
              <w:pStyle w:val="ConsPlusNormal"/>
              <w:jc w:val="center"/>
            </w:pPr>
            <w:r>
              <w:t>1313423,18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416315,04</w:t>
            </w:r>
          </w:p>
        </w:tc>
        <w:tc>
          <w:tcPr>
            <w:tcW w:w="1361" w:type="dxa"/>
          </w:tcPr>
          <w:p w:rsidR="00425950" w:rsidRDefault="00425950">
            <w:pPr>
              <w:pStyle w:val="ConsPlusNormal"/>
              <w:jc w:val="center"/>
            </w:pPr>
            <w:r>
              <w:t>1313438,45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416260,96</w:t>
            </w:r>
          </w:p>
        </w:tc>
        <w:tc>
          <w:tcPr>
            <w:tcW w:w="1361" w:type="dxa"/>
          </w:tcPr>
          <w:p w:rsidR="00425950" w:rsidRDefault="00425950">
            <w:pPr>
              <w:pStyle w:val="ConsPlusNormal"/>
              <w:jc w:val="center"/>
            </w:pPr>
            <w:r>
              <w:t>1313491,09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416228,65</w:t>
            </w:r>
          </w:p>
        </w:tc>
        <w:tc>
          <w:tcPr>
            <w:tcW w:w="1361" w:type="dxa"/>
          </w:tcPr>
          <w:p w:rsidR="00425950" w:rsidRDefault="00425950">
            <w:pPr>
              <w:pStyle w:val="ConsPlusNormal"/>
              <w:jc w:val="center"/>
            </w:pPr>
            <w:r>
              <w:t>1313515,49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416333,34</w:t>
            </w:r>
          </w:p>
        </w:tc>
        <w:tc>
          <w:tcPr>
            <w:tcW w:w="1361" w:type="dxa"/>
          </w:tcPr>
          <w:p w:rsidR="00425950" w:rsidRDefault="00425950">
            <w:pPr>
              <w:pStyle w:val="ConsPlusNormal"/>
              <w:jc w:val="center"/>
            </w:pPr>
            <w:r>
              <w:t>1313510,42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416486,22</w:t>
            </w:r>
          </w:p>
        </w:tc>
        <w:tc>
          <w:tcPr>
            <w:tcW w:w="1361" w:type="dxa"/>
          </w:tcPr>
          <w:p w:rsidR="00425950" w:rsidRDefault="00425950">
            <w:pPr>
              <w:pStyle w:val="ConsPlusNormal"/>
              <w:jc w:val="center"/>
            </w:pPr>
            <w:r>
              <w:t>1313596,92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416558,29</w:t>
            </w:r>
          </w:p>
        </w:tc>
        <w:tc>
          <w:tcPr>
            <w:tcW w:w="1361" w:type="dxa"/>
          </w:tcPr>
          <w:p w:rsidR="00425950" w:rsidRDefault="00425950">
            <w:pPr>
              <w:pStyle w:val="ConsPlusNormal"/>
              <w:jc w:val="center"/>
            </w:pPr>
            <w:r>
              <w:t>1313668,37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416605,66</w:t>
            </w:r>
          </w:p>
        </w:tc>
        <w:tc>
          <w:tcPr>
            <w:tcW w:w="1361" w:type="dxa"/>
          </w:tcPr>
          <w:p w:rsidR="00425950" w:rsidRDefault="00425950">
            <w:pPr>
              <w:pStyle w:val="ConsPlusNormal"/>
              <w:jc w:val="center"/>
            </w:pPr>
            <w:r>
              <w:t>1313735,16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416554,95</w:t>
            </w:r>
          </w:p>
        </w:tc>
        <w:tc>
          <w:tcPr>
            <w:tcW w:w="1361" w:type="dxa"/>
          </w:tcPr>
          <w:p w:rsidR="00425950" w:rsidRDefault="00425950">
            <w:pPr>
              <w:pStyle w:val="ConsPlusNormal"/>
              <w:jc w:val="center"/>
            </w:pPr>
            <w:r>
              <w:t>1313799,93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416671,41</w:t>
            </w:r>
          </w:p>
        </w:tc>
        <w:tc>
          <w:tcPr>
            <w:tcW w:w="1361" w:type="dxa"/>
          </w:tcPr>
          <w:p w:rsidR="00425950" w:rsidRDefault="00425950">
            <w:pPr>
              <w:pStyle w:val="ConsPlusNormal"/>
              <w:jc w:val="center"/>
            </w:pPr>
            <w:r>
              <w:t>1313876,88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416696,09</w:t>
            </w:r>
          </w:p>
        </w:tc>
        <w:tc>
          <w:tcPr>
            <w:tcW w:w="1361" w:type="dxa"/>
          </w:tcPr>
          <w:p w:rsidR="00425950" w:rsidRDefault="00425950">
            <w:pPr>
              <w:pStyle w:val="ConsPlusNormal"/>
              <w:jc w:val="center"/>
            </w:pPr>
            <w:r>
              <w:t>1313918,95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416726,12</w:t>
            </w:r>
          </w:p>
        </w:tc>
        <w:tc>
          <w:tcPr>
            <w:tcW w:w="1361" w:type="dxa"/>
          </w:tcPr>
          <w:p w:rsidR="00425950" w:rsidRDefault="00425950">
            <w:pPr>
              <w:pStyle w:val="ConsPlusNormal"/>
              <w:jc w:val="center"/>
            </w:pPr>
            <w:r>
              <w:t>1313944,99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416840,89</w:t>
            </w:r>
          </w:p>
        </w:tc>
        <w:tc>
          <w:tcPr>
            <w:tcW w:w="1361" w:type="dxa"/>
          </w:tcPr>
          <w:p w:rsidR="00425950" w:rsidRDefault="00425950">
            <w:pPr>
              <w:pStyle w:val="ConsPlusNormal"/>
              <w:jc w:val="center"/>
            </w:pPr>
            <w:r>
              <w:t>1313964,36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416882,07</w:t>
            </w:r>
          </w:p>
        </w:tc>
        <w:tc>
          <w:tcPr>
            <w:tcW w:w="1361" w:type="dxa"/>
          </w:tcPr>
          <w:p w:rsidR="00425950" w:rsidRDefault="00425950">
            <w:pPr>
              <w:pStyle w:val="ConsPlusNormal"/>
              <w:jc w:val="center"/>
            </w:pPr>
            <w:r>
              <w:t>1313947,03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416923,44</w:t>
            </w:r>
          </w:p>
        </w:tc>
        <w:tc>
          <w:tcPr>
            <w:tcW w:w="1361" w:type="dxa"/>
          </w:tcPr>
          <w:p w:rsidR="00425950" w:rsidRDefault="00425950">
            <w:pPr>
              <w:pStyle w:val="ConsPlusNormal"/>
              <w:jc w:val="center"/>
            </w:pPr>
            <w:r>
              <w:t>1313884,25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417119,48</w:t>
            </w:r>
          </w:p>
        </w:tc>
        <w:tc>
          <w:tcPr>
            <w:tcW w:w="1361" w:type="dxa"/>
          </w:tcPr>
          <w:p w:rsidR="00425950" w:rsidRDefault="00425950">
            <w:pPr>
              <w:pStyle w:val="ConsPlusNormal"/>
              <w:jc w:val="center"/>
            </w:pPr>
            <w:r>
              <w:t>1313992,60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417095,39</w:t>
            </w:r>
          </w:p>
        </w:tc>
        <w:tc>
          <w:tcPr>
            <w:tcW w:w="1361" w:type="dxa"/>
          </w:tcPr>
          <w:p w:rsidR="00425950" w:rsidRDefault="00425950">
            <w:pPr>
              <w:pStyle w:val="ConsPlusNormal"/>
              <w:jc w:val="center"/>
            </w:pPr>
            <w:r>
              <w:t>1314035,69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417156,36</w:t>
            </w:r>
          </w:p>
        </w:tc>
        <w:tc>
          <w:tcPr>
            <w:tcW w:w="1361" w:type="dxa"/>
          </w:tcPr>
          <w:p w:rsidR="00425950" w:rsidRDefault="00425950">
            <w:pPr>
              <w:pStyle w:val="ConsPlusNormal"/>
              <w:jc w:val="center"/>
            </w:pPr>
            <w:r>
              <w:t>1314066,78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417078,85</w:t>
            </w:r>
          </w:p>
        </w:tc>
        <w:tc>
          <w:tcPr>
            <w:tcW w:w="1361" w:type="dxa"/>
          </w:tcPr>
          <w:p w:rsidR="00425950" w:rsidRDefault="00425950">
            <w:pPr>
              <w:pStyle w:val="ConsPlusNormal"/>
              <w:jc w:val="center"/>
            </w:pPr>
            <w:r>
              <w:t>1314208,48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416983,16</w:t>
            </w:r>
          </w:p>
        </w:tc>
        <w:tc>
          <w:tcPr>
            <w:tcW w:w="1361" w:type="dxa"/>
          </w:tcPr>
          <w:p w:rsidR="00425950" w:rsidRDefault="00425950">
            <w:pPr>
              <w:pStyle w:val="ConsPlusNormal"/>
              <w:jc w:val="center"/>
            </w:pPr>
            <w:r>
              <w:t>1314411,39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416802,52</w:t>
            </w:r>
          </w:p>
        </w:tc>
        <w:tc>
          <w:tcPr>
            <w:tcW w:w="1361" w:type="dxa"/>
          </w:tcPr>
          <w:p w:rsidR="00425950" w:rsidRDefault="00425950">
            <w:pPr>
              <w:pStyle w:val="ConsPlusNormal"/>
              <w:jc w:val="center"/>
            </w:pPr>
            <w:r>
              <w:t>1314781,35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416769,07</w:t>
            </w:r>
          </w:p>
        </w:tc>
        <w:tc>
          <w:tcPr>
            <w:tcW w:w="1361" w:type="dxa"/>
          </w:tcPr>
          <w:p w:rsidR="00425950" w:rsidRDefault="00425950">
            <w:pPr>
              <w:pStyle w:val="ConsPlusNormal"/>
              <w:jc w:val="center"/>
            </w:pPr>
            <w:r>
              <w:t>1314815,63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416748,94</w:t>
            </w:r>
          </w:p>
        </w:tc>
        <w:tc>
          <w:tcPr>
            <w:tcW w:w="1361" w:type="dxa"/>
          </w:tcPr>
          <w:p w:rsidR="00425950" w:rsidRDefault="00425950">
            <w:pPr>
              <w:pStyle w:val="ConsPlusNormal"/>
              <w:jc w:val="center"/>
            </w:pPr>
            <w:r>
              <w:t>1314825,15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416735,43</w:t>
            </w:r>
          </w:p>
        </w:tc>
        <w:tc>
          <w:tcPr>
            <w:tcW w:w="1361" w:type="dxa"/>
          </w:tcPr>
          <w:p w:rsidR="00425950" w:rsidRDefault="00425950">
            <w:pPr>
              <w:pStyle w:val="ConsPlusNormal"/>
              <w:jc w:val="center"/>
            </w:pPr>
            <w:r>
              <w:t>1314868,93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416667,69</w:t>
            </w:r>
          </w:p>
        </w:tc>
        <w:tc>
          <w:tcPr>
            <w:tcW w:w="1361" w:type="dxa"/>
          </w:tcPr>
          <w:p w:rsidR="00425950" w:rsidRDefault="00425950">
            <w:pPr>
              <w:pStyle w:val="ConsPlusNormal"/>
              <w:jc w:val="center"/>
            </w:pPr>
            <w:r>
              <w:t>1314882,52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416652,58</w:t>
            </w:r>
          </w:p>
        </w:tc>
        <w:tc>
          <w:tcPr>
            <w:tcW w:w="1361" w:type="dxa"/>
          </w:tcPr>
          <w:p w:rsidR="00425950" w:rsidRDefault="00425950">
            <w:pPr>
              <w:pStyle w:val="ConsPlusNormal"/>
              <w:jc w:val="center"/>
            </w:pPr>
            <w:r>
              <w:t>1314913,41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416575,99</w:t>
            </w:r>
          </w:p>
        </w:tc>
        <w:tc>
          <w:tcPr>
            <w:tcW w:w="1361" w:type="dxa"/>
          </w:tcPr>
          <w:p w:rsidR="00425950" w:rsidRDefault="00425950">
            <w:pPr>
              <w:pStyle w:val="ConsPlusNormal"/>
              <w:jc w:val="center"/>
            </w:pPr>
            <w:r>
              <w:t>1314921,90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416495,78</w:t>
            </w:r>
          </w:p>
        </w:tc>
        <w:tc>
          <w:tcPr>
            <w:tcW w:w="1361" w:type="dxa"/>
          </w:tcPr>
          <w:p w:rsidR="00425950" w:rsidRDefault="00425950">
            <w:pPr>
              <w:pStyle w:val="ConsPlusNormal"/>
              <w:jc w:val="center"/>
            </w:pPr>
            <w:r>
              <w:t>1314943,32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416409,37</w:t>
            </w:r>
          </w:p>
        </w:tc>
        <w:tc>
          <w:tcPr>
            <w:tcW w:w="1361" w:type="dxa"/>
          </w:tcPr>
          <w:p w:rsidR="00425950" w:rsidRDefault="00425950">
            <w:pPr>
              <w:pStyle w:val="ConsPlusNormal"/>
              <w:jc w:val="center"/>
            </w:pPr>
            <w:r>
              <w:t>1314984,70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416314,37</w:t>
            </w:r>
          </w:p>
        </w:tc>
        <w:tc>
          <w:tcPr>
            <w:tcW w:w="1361" w:type="dxa"/>
          </w:tcPr>
          <w:p w:rsidR="00425950" w:rsidRDefault="00425950">
            <w:pPr>
              <w:pStyle w:val="ConsPlusNormal"/>
              <w:jc w:val="center"/>
            </w:pPr>
            <w:r>
              <w:t>1314935,50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416223,09</w:t>
            </w:r>
          </w:p>
        </w:tc>
        <w:tc>
          <w:tcPr>
            <w:tcW w:w="1361" w:type="dxa"/>
          </w:tcPr>
          <w:p w:rsidR="00425950" w:rsidRDefault="00425950">
            <w:pPr>
              <w:pStyle w:val="ConsPlusNormal"/>
              <w:jc w:val="center"/>
            </w:pPr>
            <w:r>
              <w:t>1314963,83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416160,41</w:t>
            </w:r>
          </w:p>
        </w:tc>
        <w:tc>
          <w:tcPr>
            <w:tcW w:w="1361" w:type="dxa"/>
          </w:tcPr>
          <w:p w:rsidR="00425950" w:rsidRDefault="00425950">
            <w:pPr>
              <w:pStyle w:val="ConsPlusNormal"/>
              <w:jc w:val="center"/>
            </w:pPr>
            <w:r>
              <w:t>1314932,37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416080,46</w:t>
            </w:r>
          </w:p>
        </w:tc>
        <w:tc>
          <w:tcPr>
            <w:tcW w:w="1361" w:type="dxa"/>
          </w:tcPr>
          <w:p w:rsidR="00425950" w:rsidRDefault="00425950">
            <w:pPr>
              <w:pStyle w:val="ConsPlusNormal"/>
              <w:jc w:val="center"/>
            </w:pPr>
            <w:r>
              <w:t>1314926,79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415978,52</w:t>
            </w:r>
          </w:p>
        </w:tc>
        <w:tc>
          <w:tcPr>
            <w:tcW w:w="1361" w:type="dxa"/>
          </w:tcPr>
          <w:p w:rsidR="00425950" w:rsidRDefault="00425950">
            <w:pPr>
              <w:pStyle w:val="ConsPlusNormal"/>
              <w:jc w:val="center"/>
            </w:pPr>
            <w:r>
              <w:t>1314871,53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415924,95</w:t>
            </w:r>
          </w:p>
        </w:tc>
        <w:tc>
          <w:tcPr>
            <w:tcW w:w="1361" w:type="dxa"/>
          </w:tcPr>
          <w:p w:rsidR="00425950" w:rsidRDefault="00425950">
            <w:pPr>
              <w:pStyle w:val="ConsPlusNormal"/>
              <w:jc w:val="center"/>
            </w:pPr>
            <w:r>
              <w:t>1314866,18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415871,13</w:t>
            </w:r>
          </w:p>
        </w:tc>
        <w:tc>
          <w:tcPr>
            <w:tcW w:w="1361" w:type="dxa"/>
          </w:tcPr>
          <w:p w:rsidR="00425950" w:rsidRDefault="00425950">
            <w:pPr>
              <w:pStyle w:val="ConsPlusNormal"/>
              <w:jc w:val="center"/>
            </w:pPr>
            <w:r>
              <w:t>1314831,90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415840,25</w:t>
            </w:r>
          </w:p>
        </w:tc>
        <w:tc>
          <w:tcPr>
            <w:tcW w:w="1361" w:type="dxa"/>
          </w:tcPr>
          <w:p w:rsidR="00425950" w:rsidRDefault="00425950">
            <w:pPr>
              <w:pStyle w:val="ConsPlusNormal"/>
              <w:jc w:val="center"/>
            </w:pPr>
            <w:r>
              <w:t>1314752,38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415813,05</w:t>
            </w:r>
          </w:p>
        </w:tc>
        <w:tc>
          <w:tcPr>
            <w:tcW w:w="1361" w:type="dxa"/>
          </w:tcPr>
          <w:p w:rsidR="00425950" w:rsidRDefault="00425950">
            <w:pPr>
              <w:pStyle w:val="ConsPlusNormal"/>
              <w:jc w:val="center"/>
            </w:pPr>
            <w:r>
              <w:t>1314740,53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415809,74</w:t>
            </w:r>
          </w:p>
        </w:tc>
        <w:tc>
          <w:tcPr>
            <w:tcW w:w="1361" w:type="dxa"/>
          </w:tcPr>
          <w:p w:rsidR="00425950" w:rsidRDefault="00425950">
            <w:pPr>
              <w:pStyle w:val="ConsPlusNormal"/>
              <w:jc w:val="center"/>
            </w:pPr>
            <w:r>
              <w:t>1314739,52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415782,61</w:t>
            </w:r>
          </w:p>
        </w:tc>
        <w:tc>
          <w:tcPr>
            <w:tcW w:w="1361" w:type="dxa"/>
          </w:tcPr>
          <w:p w:rsidR="00425950" w:rsidRDefault="00425950">
            <w:pPr>
              <w:pStyle w:val="ConsPlusNormal"/>
              <w:jc w:val="center"/>
            </w:pPr>
            <w:r>
              <w:t>1314727,32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415812,30</w:t>
            </w:r>
          </w:p>
        </w:tc>
        <w:tc>
          <w:tcPr>
            <w:tcW w:w="1361" w:type="dxa"/>
          </w:tcPr>
          <w:p w:rsidR="00425950" w:rsidRDefault="00425950">
            <w:pPr>
              <w:pStyle w:val="ConsPlusNormal"/>
              <w:jc w:val="center"/>
            </w:pPr>
            <w:r>
              <w:t>1314698,71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415842,35</w:t>
            </w:r>
          </w:p>
        </w:tc>
        <w:tc>
          <w:tcPr>
            <w:tcW w:w="1361" w:type="dxa"/>
          </w:tcPr>
          <w:p w:rsidR="00425950" w:rsidRDefault="00425950">
            <w:pPr>
              <w:pStyle w:val="ConsPlusNormal"/>
              <w:jc w:val="center"/>
            </w:pPr>
            <w:r>
              <w:t>1314662,04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415792,99</w:t>
            </w:r>
          </w:p>
        </w:tc>
        <w:tc>
          <w:tcPr>
            <w:tcW w:w="1361" w:type="dxa"/>
          </w:tcPr>
          <w:p w:rsidR="00425950" w:rsidRDefault="00425950">
            <w:pPr>
              <w:pStyle w:val="ConsPlusNormal"/>
              <w:jc w:val="center"/>
            </w:pPr>
            <w:r>
              <w:t>1314624,13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415770,59</w:t>
            </w:r>
          </w:p>
        </w:tc>
        <w:tc>
          <w:tcPr>
            <w:tcW w:w="1361" w:type="dxa"/>
          </w:tcPr>
          <w:p w:rsidR="00425950" w:rsidRDefault="00425950">
            <w:pPr>
              <w:pStyle w:val="ConsPlusNormal"/>
              <w:jc w:val="center"/>
            </w:pPr>
            <w:r>
              <w:t>1314614,46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415746,52</w:t>
            </w:r>
          </w:p>
        </w:tc>
        <w:tc>
          <w:tcPr>
            <w:tcW w:w="1361" w:type="dxa"/>
          </w:tcPr>
          <w:p w:rsidR="00425950" w:rsidRDefault="00425950">
            <w:pPr>
              <w:pStyle w:val="ConsPlusNormal"/>
              <w:jc w:val="center"/>
            </w:pPr>
            <w:r>
              <w:t>1314621,29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415705,77</w:t>
            </w:r>
          </w:p>
        </w:tc>
        <w:tc>
          <w:tcPr>
            <w:tcW w:w="1361" w:type="dxa"/>
          </w:tcPr>
          <w:p w:rsidR="00425950" w:rsidRDefault="00425950">
            <w:pPr>
              <w:pStyle w:val="ConsPlusNormal"/>
              <w:jc w:val="center"/>
            </w:pPr>
            <w:r>
              <w:t>1314697,00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415698,21</w:t>
            </w:r>
          </w:p>
        </w:tc>
        <w:tc>
          <w:tcPr>
            <w:tcW w:w="1361" w:type="dxa"/>
          </w:tcPr>
          <w:p w:rsidR="00425950" w:rsidRDefault="00425950">
            <w:pPr>
              <w:pStyle w:val="ConsPlusNormal"/>
              <w:jc w:val="center"/>
            </w:pPr>
            <w:r>
              <w:t>1314697,93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415696,73</w:t>
            </w:r>
          </w:p>
        </w:tc>
        <w:tc>
          <w:tcPr>
            <w:tcW w:w="1361" w:type="dxa"/>
          </w:tcPr>
          <w:p w:rsidR="00425950" w:rsidRDefault="00425950">
            <w:pPr>
              <w:pStyle w:val="ConsPlusNormal"/>
              <w:jc w:val="center"/>
            </w:pPr>
            <w:r>
              <w:t>1314696,97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415688,89</w:t>
            </w:r>
          </w:p>
        </w:tc>
        <w:tc>
          <w:tcPr>
            <w:tcW w:w="1361" w:type="dxa"/>
          </w:tcPr>
          <w:p w:rsidR="00425950" w:rsidRDefault="00425950">
            <w:pPr>
              <w:pStyle w:val="ConsPlusNormal"/>
              <w:jc w:val="center"/>
            </w:pPr>
            <w:r>
              <w:t>1314693,17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415685,97</w:t>
            </w:r>
          </w:p>
        </w:tc>
        <w:tc>
          <w:tcPr>
            <w:tcW w:w="1361" w:type="dxa"/>
          </w:tcPr>
          <w:p w:rsidR="00425950" w:rsidRDefault="00425950">
            <w:pPr>
              <w:pStyle w:val="ConsPlusNormal"/>
              <w:jc w:val="center"/>
            </w:pPr>
            <w:r>
              <w:t>1314694,02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415678,52</w:t>
            </w:r>
          </w:p>
        </w:tc>
        <w:tc>
          <w:tcPr>
            <w:tcW w:w="1361" w:type="dxa"/>
          </w:tcPr>
          <w:p w:rsidR="00425950" w:rsidRDefault="00425950">
            <w:pPr>
              <w:pStyle w:val="ConsPlusNormal"/>
              <w:jc w:val="center"/>
            </w:pPr>
            <w:r>
              <w:t>1314694,60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415666,68</w:t>
            </w:r>
          </w:p>
        </w:tc>
        <w:tc>
          <w:tcPr>
            <w:tcW w:w="1361" w:type="dxa"/>
          </w:tcPr>
          <w:p w:rsidR="00425950" w:rsidRDefault="00425950">
            <w:pPr>
              <w:pStyle w:val="ConsPlusNormal"/>
              <w:jc w:val="center"/>
            </w:pPr>
            <w:r>
              <w:t>1314690,96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41566101</w:t>
            </w:r>
          </w:p>
        </w:tc>
        <w:tc>
          <w:tcPr>
            <w:tcW w:w="1361" w:type="dxa"/>
          </w:tcPr>
          <w:p w:rsidR="00425950" w:rsidRDefault="00425950">
            <w:pPr>
              <w:pStyle w:val="ConsPlusNormal"/>
              <w:jc w:val="center"/>
            </w:pPr>
            <w:r>
              <w:t>1314707,24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415643,11</w:t>
            </w:r>
          </w:p>
        </w:tc>
        <w:tc>
          <w:tcPr>
            <w:tcW w:w="1361" w:type="dxa"/>
          </w:tcPr>
          <w:p w:rsidR="00425950" w:rsidRDefault="00425950">
            <w:pPr>
              <w:pStyle w:val="ConsPlusNormal"/>
              <w:jc w:val="center"/>
            </w:pPr>
            <w:r>
              <w:t>1314707,72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415548,60</w:t>
            </w:r>
          </w:p>
        </w:tc>
        <w:tc>
          <w:tcPr>
            <w:tcW w:w="1361" w:type="dxa"/>
          </w:tcPr>
          <w:p w:rsidR="00425950" w:rsidRDefault="00425950">
            <w:pPr>
              <w:pStyle w:val="ConsPlusNormal"/>
              <w:jc w:val="center"/>
            </w:pPr>
            <w:r>
              <w:t>1314665,35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415411,10</w:t>
            </w:r>
          </w:p>
        </w:tc>
        <w:tc>
          <w:tcPr>
            <w:tcW w:w="1361" w:type="dxa"/>
          </w:tcPr>
          <w:p w:rsidR="00425950" w:rsidRDefault="00425950">
            <w:pPr>
              <w:pStyle w:val="ConsPlusNormal"/>
              <w:jc w:val="center"/>
            </w:pPr>
            <w:r>
              <w:t>1314615,33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415323,78</w:t>
            </w:r>
          </w:p>
        </w:tc>
        <w:tc>
          <w:tcPr>
            <w:tcW w:w="1361" w:type="dxa"/>
          </w:tcPr>
          <w:p w:rsidR="00425950" w:rsidRDefault="00425950">
            <w:pPr>
              <w:pStyle w:val="ConsPlusNormal"/>
              <w:jc w:val="center"/>
            </w:pPr>
            <w:r>
              <w:t>1314557,79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415282,76</w:t>
            </w:r>
          </w:p>
        </w:tc>
        <w:tc>
          <w:tcPr>
            <w:tcW w:w="1361" w:type="dxa"/>
          </w:tcPr>
          <w:p w:rsidR="00425950" w:rsidRDefault="00425950">
            <w:pPr>
              <w:pStyle w:val="ConsPlusNormal"/>
              <w:jc w:val="center"/>
            </w:pPr>
            <w:r>
              <w:t>1314514,22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415291,13</w:t>
            </w:r>
          </w:p>
        </w:tc>
        <w:tc>
          <w:tcPr>
            <w:tcW w:w="1361" w:type="dxa"/>
          </w:tcPr>
          <w:p w:rsidR="00425950" w:rsidRDefault="00425950">
            <w:pPr>
              <w:pStyle w:val="ConsPlusNormal"/>
              <w:jc w:val="center"/>
            </w:pPr>
            <w:r>
              <w:t>1314507,40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415281,32</w:t>
            </w:r>
          </w:p>
        </w:tc>
        <w:tc>
          <w:tcPr>
            <w:tcW w:w="1361" w:type="dxa"/>
          </w:tcPr>
          <w:p w:rsidR="00425950" w:rsidRDefault="00425950">
            <w:pPr>
              <w:pStyle w:val="ConsPlusNormal"/>
              <w:jc w:val="center"/>
            </w:pPr>
            <w:r>
              <w:t>1314495,41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415267,88</w:t>
            </w:r>
          </w:p>
        </w:tc>
        <w:tc>
          <w:tcPr>
            <w:tcW w:w="1361" w:type="dxa"/>
          </w:tcPr>
          <w:p w:rsidR="00425950" w:rsidRDefault="00425950">
            <w:pPr>
              <w:pStyle w:val="ConsPlusNormal"/>
              <w:jc w:val="center"/>
            </w:pPr>
            <w:r>
              <w:t>1314484,33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415267,14</w:t>
            </w:r>
          </w:p>
        </w:tc>
        <w:tc>
          <w:tcPr>
            <w:tcW w:w="1361" w:type="dxa"/>
          </w:tcPr>
          <w:p w:rsidR="00425950" w:rsidRDefault="00425950">
            <w:pPr>
              <w:pStyle w:val="ConsPlusNormal"/>
              <w:jc w:val="center"/>
            </w:pPr>
            <w:r>
              <w:t>1314481,45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415268,97</w:t>
            </w:r>
          </w:p>
        </w:tc>
        <w:tc>
          <w:tcPr>
            <w:tcW w:w="1361" w:type="dxa"/>
          </w:tcPr>
          <w:p w:rsidR="00425950" w:rsidRDefault="00425950">
            <w:pPr>
              <w:pStyle w:val="ConsPlusNormal"/>
              <w:jc w:val="center"/>
            </w:pPr>
            <w:r>
              <w:t>1314466,42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415273,70</w:t>
            </w:r>
          </w:p>
        </w:tc>
        <w:tc>
          <w:tcPr>
            <w:tcW w:w="1361" w:type="dxa"/>
          </w:tcPr>
          <w:p w:rsidR="00425950" w:rsidRDefault="00425950">
            <w:pPr>
              <w:pStyle w:val="ConsPlusNormal"/>
              <w:jc w:val="center"/>
            </w:pPr>
            <w:r>
              <w:t>1314461,16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415274,27</w:t>
            </w:r>
          </w:p>
        </w:tc>
        <w:tc>
          <w:tcPr>
            <w:tcW w:w="1361" w:type="dxa"/>
          </w:tcPr>
          <w:p w:rsidR="00425950" w:rsidRDefault="00425950">
            <w:pPr>
              <w:pStyle w:val="ConsPlusNormal"/>
              <w:jc w:val="center"/>
            </w:pPr>
            <w:r>
              <w:t>1314459,93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415272,95</w:t>
            </w:r>
          </w:p>
        </w:tc>
        <w:tc>
          <w:tcPr>
            <w:tcW w:w="1361" w:type="dxa"/>
          </w:tcPr>
          <w:p w:rsidR="00425950" w:rsidRDefault="00425950">
            <w:pPr>
              <w:pStyle w:val="ConsPlusNormal"/>
              <w:jc w:val="center"/>
            </w:pPr>
            <w:r>
              <w:t>1314456,88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415265,32</w:t>
            </w:r>
          </w:p>
        </w:tc>
        <w:tc>
          <w:tcPr>
            <w:tcW w:w="1361" w:type="dxa"/>
          </w:tcPr>
          <w:p w:rsidR="00425950" w:rsidRDefault="00425950">
            <w:pPr>
              <w:pStyle w:val="ConsPlusNormal"/>
              <w:jc w:val="center"/>
            </w:pPr>
            <w:r>
              <w:t>1314459,17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415253,54</w:t>
            </w:r>
          </w:p>
        </w:tc>
        <w:tc>
          <w:tcPr>
            <w:tcW w:w="1361" w:type="dxa"/>
          </w:tcPr>
          <w:p w:rsidR="00425950" w:rsidRDefault="00425950">
            <w:pPr>
              <w:pStyle w:val="ConsPlusNormal"/>
              <w:jc w:val="center"/>
            </w:pPr>
            <w:r>
              <w:t>1314457,51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415249,07</w:t>
            </w:r>
          </w:p>
        </w:tc>
        <w:tc>
          <w:tcPr>
            <w:tcW w:w="1361" w:type="dxa"/>
          </w:tcPr>
          <w:p w:rsidR="00425950" w:rsidRDefault="00425950">
            <w:pPr>
              <w:pStyle w:val="ConsPlusNormal"/>
              <w:jc w:val="center"/>
            </w:pPr>
            <w:r>
              <w:t>1314460,27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415239,59</w:t>
            </w:r>
          </w:p>
        </w:tc>
        <w:tc>
          <w:tcPr>
            <w:tcW w:w="1361" w:type="dxa"/>
          </w:tcPr>
          <w:p w:rsidR="00425950" w:rsidRDefault="00425950">
            <w:pPr>
              <w:pStyle w:val="ConsPlusNormal"/>
              <w:jc w:val="center"/>
            </w:pPr>
            <w:r>
              <w:t>1314472,88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415232,32</w:t>
            </w:r>
          </w:p>
        </w:tc>
        <w:tc>
          <w:tcPr>
            <w:tcW w:w="1361" w:type="dxa"/>
          </w:tcPr>
          <w:p w:rsidR="00425950" w:rsidRDefault="00425950">
            <w:pPr>
              <w:pStyle w:val="ConsPlusNormal"/>
              <w:jc w:val="center"/>
            </w:pPr>
            <w:r>
              <w:t>1314466,01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415192,87</w:t>
            </w:r>
          </w:p>
        </w:tc>
        <w:tc>
          <w:tcPr>
            <w:tcW w:w="1361" w:type="dxa"/>
          </w:tcPr>
          <w:p w:rsidR="00425950" w:rsidRDefault="00425950">
            <w:pPr>
              <w:pStyle w:val="ConsPlusNormal"/>
              <w:jc w:val="center"/>
            </w:pPr>
            <w:r>
              <w:t>1314414,57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415167,03</w:t>
            </w:r>
          </w:p>
        </w:tc>
        <w:tc>
          <w:tcPr>
            <w:tcW w:w="1361" w:type="dxa"/>
          </w:tcPr>
          <w:p w:rsidR="00425950" w:rsidRDefault="00425950">
            <w:pPr>
              <w:pStyle w:val="ConsPlusNormal"/>
              <w:jc w:val="center"/>
            </w:pPr>
            <w:r>
              <w:t>1314373,00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415105,55</w:t>
            </w:r>
          </w:p>
        </w:tc>
        <w:tc>
          <w:tcPr>
            <w:tcW w:w="1361" w:type="dxa"/>
          </w:tcPr>
          <w:p w:rsidR="00425950" w:rsidRDefault="00425950">
            <w:pPr>
              <w:pStyle w:val="ConsPlusNormal"/>
              <w:jc w:val="center"/>
            </w:pPr>
            <w:r>
              <w:t>1314370,06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415065,02</w:t>
            </w:r>
          </w:p>
        </w:tc>
        <w:tc>
          <w:tcPr>
            <w:tcW w:w="1361" w:type="dxa"/>
          </w:tcPr>
          <w:p w:rsidR="00425950" w:rsidRDefault="00425950">
            <w:pPr>
              <w:pStyle w:val="ConsPlusNormal"/>
              <w:jc w:val="center"/>
            </w:pPr>
            <w:r>
              <w:t>1314322,75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414991,37</w:t>
            </w:r>
          </w:p>
        </w:tc>
        <w:tc>
          <w:tcPr>
            <w:tcW w:w="1361" w:type="dxa"/>
          </w:tcPr>
          <w:p w:rsidR="00425950" w:rsidRDefault="00425950">
            <w:pPr>
              <w:pStyle w:val="ConsPlusNormal"/>
              <w:jc w:val="center"/>
            </w:pPr>
            <w:r>
              <w:t>1314288,35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414889,92</w:t>
            </w:r>
          </w:p>
        </w:tc>
        <w:tc>
          <w:tcPr>
            <w:tcW w:w="1361" w:type="dxa"/>
          </w:tcPr>
          <w:p w:rsidR="00425950" w:rsidRDefault="00425950">
            <w:pPr>
              <w:pStyle w:val="ConsPlusNormal"/>
              <w:jc w:val="center"/>
            </w:pPr>
            <w:r>
              <w:t>1314234,46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414839,28</w:t>
            </w:r>
          </w:p>
        </w:tc>
        <w:tc>
          <w:tcPr>
            <w:tcW w:w="1361" w:type="dxa"/>
          </w:tcPr>
          <w:p w:rsidR="00425950" w:rsidRDefault="00425950">
            <w:pPr>
              <w:pStyle w:val="ConsPlusNormal"/>
              <w:jc w:val="center"/>
            </w:pPr>
            <w:r>
              <w:t>1314198,08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414777,36</w:t>
            </w:r>
          </w:p>
        </w:tc>
        <w:tc>
          <w:tcPr>
            <w:tcW w:w="1361" w:type="dxa"/>
          </w:tcPr>
          <w:p w:rsidR="00425950" w:rsidRDefault="00425950">
            <w:pPr>
              <w:pStyle w:val="ConsPlusNormal"/>
              <w:jc w:val="center"/>
            </w:pPr>
            <w:r>
              <w:t>1314135,24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414785,81</w:t>
            </w:r>
          </w:p>
        </w:tc>
        <w:tc>
          <w:tcPr>
            <w:tcW w:w="1361" w:type="dxa"/>
          </w:tcPr>
          <w:p w:rsidR="00425950" w:rsidRDefault="00425950">
            <w:pPr>
              <w:pStyle w:val="ConsPlusNormal"/>
              <w:jc w:val="center"/>
            </w:pPr>
            <w:r>
              <w:t>1314133,34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414783,38</w:t>
            </w:r>
          </w:p>
        </w:tc>
        <w:tc>
          <w:tcPr>
            <w:tcW w:w="1361" w:type="dxa"/>
          </w:tcPr>
          <w:p w:rsidR="00425950" w:rsidRDefault="00425950">
            <w:pPr>
              <w:pStyle w:val="ConsPlusNormal"/>
              <w:jc w:val="center"/>
            </w:pPr>
            <w:r>
              <w:t>1314111,35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414781,79</w:t>
            </w:r>
          </w:p>
        </w:tc>
        <w:tc>
          <w:tcPr>
            <w:tcW w:w="1361" w:type="dxa"/>
          </w:tcPr>
          <w:p w:rsidR="00425950" w:rsidRDefault="00425950">
            <w:pPr>
              <w:pStyle w:val="ConsPlusNormal"/>
              <w:jc w:val="center"/>
            </w:pPr>
            <w:r>
              <w:t>1314091,96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414734,59</w:t>
            </w:r>
          </w:p>
        </w:tc>
        <w:tc>
          <w:tcPr>
            <w:tcW w:w="1361" w:type="dxa"/>
          </w:tcPr>
          <w:p w:rsidR="00425950" w:rsidRDefault="00425950">
            <w:pPr>
              <w:pStyle w:val="ConsPlusNormal"/>
              <w:jc w:val="center"/>
            </w:pPr>
            <w:r>
              <w:t>1314027,21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414695,70</w:t>
            </w:r>
          </w:p>
        </w:tc>
        <w:tc>
          <w:tcPr>
            <w:tcW w:w="1361" w:type="dxa"/>
          </w:tcPr>
          <w:p w:rsidR="00425950" w:rsidRDefault="00425950">
            <w:pPr>
              <w:pStyle w:val="ConsPlusNormal"/>
              <w:jc w:val="center"/>
            </w:pPr>
            <w:r>
              <w:t>1314007,21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414678,66</w:t>
            </w:r>
          </w:p>
        </w:tc>
        <w:tc>
          <w:tcPr>
            <w:tcW w:w="1361" w:type="dxa"/>
          </w:tcPr>
          <w:p w:rsidR="00425950" w:rsidRDefault="00425950">
            <w:pPr>
              <w:pStyle w:val="ConsPlusNormal"/>
              <w:jc w:val="center"/>
            </w:pPr>
            <w:r>
              <w:t>1313985,24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414673,17</w:t>
            </w:r>
          </w:p>
        </w:tc>
        <w:tc>
          <w:tcPr>
            <w:tcW w:w="1361" w:type="dxa"/>
          </w:tcPr>
          <w:p w:rsidR="00425950" w:rsidRDefault="00425950">
            <w:pPr>
              <w:pStyle w:val="ConsPlusNormal"/>
              <w:jc w:val="center"/>
            </w:pPr>
            <w:r>
              <w:t>1313916,11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414665,24</w:t>
            </w:r>
          </w:p>
        </w:tc>
        <w:tc>
          <w:tcPr>
            <w:tcW w:w="1361" w:type="dxa"/>
          </w:tcPr>
          <w:p w:rsidR="00425950" w:rsidRDefault="00425950">
            <w:pPr>
              <w:pStyle w:val="ConsPlusNormal"/>
              <w:jc w:val="center"/>
            </w:pPr>
            <w:r>
              <w:t>1313899,62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414668,86</w:t>
            </w:r>
          </w:p>
        </w:tc>
        <w:tc>
          <w:tcPr>
            <w:tcW w:w="1361" w:type="dxa"/>
          </w:tcPr>
          <w:p w:rsidR="00425950" w:rsidRDefault="00425950">
            <w:pPr>
              <w:pStyle w:val="ConsPlusNormal"/>
              <w:jc w:val="center"/>
            </w:pPr>
            <w:r>
              <w:t>1313869,95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414680,24</w:t>
            </w:r>
          </w:p>
        </w:tc>
        <w:tc>
          <w:tcPr>
            <w:tcW w:w="1361" w:type="dxa"/>
          </w:tcPr>
          <w:p w:rsidR="00425950" w:rsidRDefault="00425950">
            <w:pPr>
              <w:pStyle w:val="ConsPlusNormal"/>
              <w:jc w:val="center"/>
            </w:pPr>
            <w:r>
              <w:t>1313851,35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414685,33</w:t>
            </w:r>
          </w:p>
        </w:tc>
        <w:tc>
          <w:tcPr>
            <w:tcW w:w="1361" w:type="dxa"/>
          </w:tcPr>
          <w:p w:rsidR="00425950" w:rsidRDefault="00425950">
            <w:pPr>
              <w:pStyle w:val="ConsPlusNormal"/>
              <w:jc w:val="center"/>
            </w:pPr>
            <w:r>
              <w:t>1313810,57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414710,43</w:t>
            </w:r>
          </w:p>
        </w:tc>
        <w:tc>
          <w:tcPr>
            <w:tcW w:w="1361" w:type="dxa"/>
          </w:tcPr>
          <w:p w:rsidR="00425950" w:rsidRDefault="00425950">
            <w:pPr>
              <w:pStyle w:val="ConsPlusNormal"/>
              <w:jc w:val="center"/>
            </w:pPr>
            <w:r>
              <w:t>1313781,80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414714,32</w:t>
            </w:r>
          </w:p>
        </w:tc>
        <w:tc>
          <w:tcPr>
            <w:tcW w:w="1361" w:type="dxa"/>
          </w:tcPr>
          <w:p w:rsidR="00425950" w:rsidRDefault="00425950">
            <w:pPr>
              <w:pStyle w:val="ConsPlusNormal"/>
              <w:jc w:val="center"/>
            </w:pPr>
            <w:r>
              <w:t>1313788,45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414729,63</w:t>
            </w:r>
          </w:p>
        </w:tc>
        <w:tc>
          <w:tcPr>
            <w:tcW w:w="1361" w:type="dxa"/>
          </w:tcPr>
          <w:p w:rsidR="00425950" w:rsidRDefault="00425950">
            <w:pPr>
              <w:pStyle w:val="ConsPlusNormal"/>
              <w:jc w:val="center"/>
            </w:pPr>
            <w:r>
              <w:t>1313780,32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414733,28</w:t>
            </w:r>
          </w:p>
        </w:tc>
        <w:tc>
          <w:tcPr>
            <w:tcW w:w="1361" w:type="dxa"/>
          </w:tcPr>
          <w:p w:rsidR="00425950" w:rsidRDefault="00425950">
            <w:pPr>
              <w:pStyle w:val="ConsPlusNormal"/>
              <w:jc w:val="center"/>
            </w:pPr>
            <w:r>
              <w:t>1313773,26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414726,98</w:t>
            </w:r>
          </w:p>
        </w:tc>
        <w:tc>
          <w:tcPr>
            <w:tcW w:w="1361" w:type="dxa"/>
          </w:tcPr>
          <w:p w:rsidR="00425950" w:rsidRDefault="00425950">
            <w:pPr>
              <w:pStyle w:val="ConsPlusNormal"/>
              <w:jc w:val="center"/>
            </w:pPr>
            <w:r>
              <w:t>1313761,76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414786,65</w:t>
            </w:r>
          </w:p>
        </w:tc>
        <w:tc>
          <w:tcPr>
            <w:tcW w:w="1361" w:type="dxa"/>
          </w:tcPr>
          <w:p w:rsidR="00425950" w:rsidRDefault="00425950">
            <w:pPr>
              <w:pStyle w:val="ConsPlusNormal"/>
              <w:jc w:val="center"/>
            </w:pPr>
            <w:r>
              <w:t>1313750,72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414821,39</w:t>
            </w:r>
          </w:p>
        </w:tc>
        <w:tc>
          <w:tcPr>
            <w:tcW w:w="1361" w:type="dxa"/>
          </w:tcPr>
          <w:p w:rsidR="00425950" w:rsidRDefault="00425950">
            <w:pPr>
              <w:pStyle w:val="ConsPlusNormal"/>
              <w:jc w:val="center"/>
            </w:pPr>
            <w:r>
              <w:t>1313734,35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414863,16</w:t>
            </w:r>
          </w:p>
        </w:tc>
        <w:tc>
          <w:tcPr>
            <w:tcW w:w="1361" w:type="dxa"/>
          </w:tcPr>
          <w:p w:rsidR="00425950" w:rsidRDefault="00425950">
            <w:pPr>
              <w:pStyle w:val="ConsPlusNormal"/>
              <w:jc w:val="center"/>
            </w:pPr>
            <w:r>
              <w:t>1313670,26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414847,17</w:t>
            </w:r>
          </w:p>
        </w:tc>
        <w:tc>
          <w:tcPr>
            <w:tcW w:w="1361" w:type="dxa"/>
          </w:tcPr>
          <w:p w:rsidR="00425950" w:rsidRDefault="00425950">
            <w:pPr>
              <w:pStyle w:val="ConsPlusNormal"/>
              <w:jc w:val="center"/>
            </w:pPr>
            <w:r>
              <w:t>1313653,53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414804,83</w:t>
            </w:r>
          </w:p>
        </w:tc>
        <w:tc>
          <w:tcPr>
            <w:tcW w:w="1361" w:type="dxa"/>
          </w:tcPr>
          <w:p w:rsidR="00425950" w:rsidRDefault="00425950">
            <w:pPr>
              <w:pStyle w:val="ConsPlusNormal"/>
              <w:jc w:val="center"/>
            </w:pPr>
            <w:r>
              <w:t>1313672,06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414759,85</w:t>
            </w:r>
          </w:p>
        </w:tc>
        <w:tc>
          <w:tcPr>
            <w:tcW w:w="1361" w:type="dxa"/>
          </w:tcPr>
          <w:p w:rsidR="00425950" w:rsidRDefault="00425950">
            <w:pPr>
              <w:pStyle w:val="ConsPlusNormal"/>
              <w:jc w:val="center"/>
            </w:pPr>
            <w:r>
              <w:t>1313691,90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414666,99</w:t>
            </w:r>
          </w:p>
        </w:tc>
        <w:tc>
          <w:tcPr>
            <w:tcW w:w="1361" w:type="dxa"/>
          </w:tcPr>
          <w:p w:rsidR="00425950" w:rsidRDefault="00425950">
            <w:pPr>
              <w:pStyle w:val="ConsPlusNormal"/>
              <w:jc w:val="center"/>
            </w:pPr>
            <w:r>
              <w:t>1313703,40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414645,76</w:t>
            </w:r>
          </w:p>
        </w:tc>
        <w:tc>
          <w:tcPr>
            <w:tcW w:w="1361" w:type="dxa"/>
          </w:tcPr>
          <w:p w:rsidR="00425950" w:rsidRDefault="00425950">
            <w:pPr>
              <w:pStyle w:val="ConsPlusNormal"/>
              <w:jc w:val="center"/>
            </w:pPr>
            <w:r>
              <w:t>1313720,28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414611,44</w:t>
            </w:r>
          </w:p>
        </w:tc>
        <w:tc>
          <w:tcPr>
            <w:tcW w:w="1361" w:type="dxa"/>
          </w:tcPr>
          <w:p w:rsidR="00425950" w:rsidRDefault="00425950">
            <w:pPr>
              <w:pStyle w:val="ConsPlusNormal"/>
              <w:jc w:val="center"/>
            </w:pPr>
            <w:r>
              <w:t>1313721,77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414606,49</w:t>
            </w:r>
          </w:p>
        </w:tc>
        <w:tc>
          <w:tcPr>
            <w:tcW w:w="1361" w:type="dxa"/>
          </w:tcPr>
          <w:p w:rsidR="00425950" w:rsidRDefault="00425950">
            <w:pPr>
              <w:pStyle w:val="ConsPlusNormal"/>
              <w:jc w:val="center"/>
            </w:pPr>
            <w:r>
              <w:t>1313716,74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414583,32</w:t>
            </w:r>
          </w:p>
        </w:tc>
        <w:tc>
          <w:tcPr>
            <w:tcW w:w="1361" w:type="dxa"/>
          </w:tcPr>
          <w:p w:rsidR="00425950" w:rsidRDefault="00425950">
            <w:pPr>
              <w:pStyle w:val="ConsPlusNormal"/>
              <w:jc w:val="center"/>
            </w:pPr>
            <w:r>
              <w:t>1313693,21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414572,56</w:t>
            </w:r>
          </w:p>
        </w:tc>
        <w:tc>
          <w:tcPr>
            <w:tcW w:w="1361" w:type="dxa"/>
          </w:tcPr>
          <w:p w:rsidR="00425950" w:rsidRDefault="00425950">
            <w:pPr>
              <w:pStyle w:val="ConsPlusNormal"/>
              <w:jc w:val="center"/>
            </w:pPr>
            <w:r>
              <w:t>1313682,29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414571,44</w:t>
            </w:r>
          </w:p>
        </w:tc>
        <w:tc>
          <w:tcPr>
            <w:tcW w:w="1361" w:type="dxa"/>
          </w:tcPr>
          <w:p w:rsidR="00425950" w:rsidRDefault="00425950">
            <w:pPr>
              <w:pStyle w:val="ConsPlusNormal"/>
              <w:jc w:val="center"/>
            </w:pPr>
            <w:r>
              <w:t>1313681,20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414562,53</w:t>
            </w:r>
          </w:p>
        </w:tc>
        <w:tc>
          <w:tcPr>
            <w:tcW w:w="1361" w:type="dxa"/>
          </w:tcPr>
          <w:p w:rsidR="00425950" w:rsidRDefault="00425950">
            <w:pPr>
              <w:pStyle w:val="ConsPlusNormal"/>
              <w:jc w:val="center"/>
            </w:pPr>
            <w:r>
              <w:t>1313672,53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414573,53</w:t>
            </w:r>
          </w:p>
        </w:tc>
        <w:tc>
          <w:tcPr>
            <w:tcW w:w="1361" w:type="dxa"/>
          </w:tcPr>
          <w:p w:rsidR="00425950" w:rsidRDefault="00425950">
            <w:pPr>
              <w:pStyle w:val="ConsPlusNormal"/>
              <w:jc w:val="center"/>
            </w:pPr>
            <w:r>
              <w:t>1313660,05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414566,23</w:t>
            </w:r>
          </w:p>
        </w:tc>
        <w:tc>
          <w:tcPr>
            <w:tcW w:w="1361" w:type="dxa"/>
          </w:tcPr>
          <w:p w:rsidR="00425950" w:rsidRDefault="00425950">
            <w:pPr>
              <w:pStyle w:val="ConsPlusNormal"/>
              <w:jc w:val="center"/>
            </w:pPr>
            <w:r>
              <w:t>1313653,61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414521,03</w:t>
            </w:r>
          </w:p>
        </w:tc>
        <w:tc>
          <w:tcPr>
            <w:tcW w:w="1361" w:type="dxa"/>
          </w:tcPr>
          <w:p w:rsidR="00425950" w:rsidRDefault="00425950">
            <w:pPr>
              <w:pStyle w:val="ConsPlusNormal"/>
              <w:jc w:val="center"/>
            </w:pPr>
            <w:r>
              <w:t>1313653,31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414483,98</w:t>
            </w:r>
          </w:p>
        </w:tc>
        <w:tc>
          <w:tcPr>
            <w:tcW w:w="1361" w:type="dxa"/>
          </w:tcPr>
          <w:p w:rsidR="00425950" w:rsidRDefault="00425950">
            <w:pPr>
              <w:pStyle w:val="ConsPlusNormal"/>
              <w:jc w:val="center"/>
            </w:pPr>
            <w:r>
              <w:t>1313653,07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414463,56</w:t>
            </w:r>
          </w:p>
        </w:tc>
        <w:tc>
          <w:tcPr>
            <w:tcW w:w="1361" w:type="dxa"/>
          </w:tcPr>
          <w:p w:rsidR="00425950" w:rsidRDefault="00425950">
            <w:pPr>
              <w:pStyle w:val="ConsPlusNormal"/>
              <w:jc w:val="center"/>
            </w:pPr>
            <w:r>
              <w:t>1313640,02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414456,48</w:t>
            </w:r>
          </w:p>
        </w:tc>
        <w:tc>
          <w:tcPr>
            <w:tcW w:w="1361" w:type="dxa"/>
          </w:tcPr>
          <w:p w:rsidR="00425950" w:rsidRDefault="00425950">
            <w:pPr>
              <w:pStyle w:val="ConsPlusNormal"/>
              <w:jc w:val="center"/>
            </w:pPr>
            <w:r>
              <w:t>1313612,91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414453,69</w:t>
            </w:r>
          </w:p>
        </w:tc>
        <w:tc>
          <w:tcPr>
            <w:tcW w:w="1361" w:type="dxa"/>
          </w:tcPr>
          <w:p w:rsidR="00425950" w:rsidRDefault="00425950">
            <w:pPr>
              <w:pStyle w:val="ConsPlusNormal"/>
              <w:jc w:val="center"/>
            </w:pPr>
            <w:r>
              <w:t>1313602,20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414437,72</w:t>
            </w:r>
          </w:p>
        </w:tc>
        <w:tc>
          <w:tcPr>
            <w:tcW w:w="1361" w:type="dxa"/>
          </w:tcPr>
          <w:p w:rsidR="00425950" w:rsidRDefault="00425950">
            <w:pPr>
              <w:pStyle w:val="ConsPlusNormal"/>
              <w:jc w:val="center"/>
            </w:pPr>
            <w:r>
              <w:t>1313563,80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414400,20</w:t>
            </w:r>
          </w:p>
        </w:tc>
        <w:tc>
          <w:tcPr>
            <w:tcW w:w="1361" w:type="dxa"/>
          </w:tcPr>
          <w:p w:rsidR="00425950" w:rsidRDefault="00425950">
            <w:pPr>
              <w:pStyle w:val="ConsPlusNormal"/>
              <w:jc w:val="center"/>
            </w:pPr>
            <w:r>
              <w:t>1313555,07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414394,98</w:t>
            </w:r>
          </w:p>
        </w:tc>
        <w:tc>
          <w:tcPr>
            <w:tcW w:w="1361" w:type="dxa"/>
          </w:tcPr>
          <w:p w:rsidR="00425950" w:rsidRDefault="00425950">
            <w:pPr>
              <w:pStyle w:val="ConsPlusNormal"/>
              <w:jc w:val="center"/>
            </w:pPr>
            <w:r>
              <w:t>1313539,06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414391,73</w:t>
            </w:r>
          </w:p>
        </w:tc>
        <w:tc>
          <w:tcPr>
            <w:tcW w:w="1361" w:type="dxa"/>
          </w:tcPr>
          <w:p w:rsidR="00425950" w:rsidRDefault="00425950">
            <w:pPr>
              <w:pStyle w:val="ConsPlusNormal"/>
              <w:jc w:val="center"/>
            </w:pPr>
            <w:r>
              <w:t>1313510,15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414390,45</w:t>
            </w:r>
          </w:p>
        </w:tc>
        <w:tc>
          <w:tcPr>
            <w:tcW w:w="1361" w:type="dxa"/>
          </w:tcPr>
          <w:p w:rsidR="00425950" w:rsidRDefault="00425950">
            <w:pPr>
              <w:pStyle w:val="ConsPlusNormal"/>
              <w:jc w:val="center"/>
            </w:pPr>
            <w:r>
              <w:t>1313500,12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414388,65</w:t>
            </w:r>
          </w:p>
        </w:tc>
        <w:tc>
          <w:tcPr>
            <w:tcW w:w="1361" w:type="dxa"/>
          </w:tcPr>
          <w:p w:rsidR="00425950" w:rsidRDefault="00425950">
            <w:pPr>
              <w:pStyle w:val="ConsPlusNormal"/>
              <w:jc w:val="center"/>
            </w:pPr>
            <w:r>
              <w:t>1313490,19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414376,24</w:t>
            </w:r>
          </w:p>
        </w:tc>
        <w:tc>
          <w:tcPr>
            <w:tcW w:w="1361" w:type="dxa"/>
          </w:tcPr>
          <w:p w:rsidR="00425950" w:rsidRDefault="00425950">
            <w:pPr>
              <w:pStyle w:val="ConsPlusNormal"/>
              <w:jc w:val="center"/>
            </w:pPr>
            <w:r>
              <w:t>1313480,72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414374,29</w:t>
            </w:r>
          </w:p>
        </w:tc>
        <w:tc>
          <w:tcPr>
            <w:tcW w:w="1361" w:type="dxa"/>
          </w:tcPr>
          <w:p w:rsidR="00425950" w:rsidRDefault="00425950">
            <w:pPr>
              <w:pStyle w:val="ConsPlusNormal"/>
              <w:jc w:val="center"/>
            </w:pPr>
            <w:r>
              <w:t>1313476,89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414346,65</w:t>
            </w:r>
          </w:p>
        </w:tc>
        <w:tc>
          <w:tcPr>
            <w:tcW w:w="1361" w:type="dxa"/>
          </w:tcPr>
          <w:p w:rsidR="00425950" w:rsidRDefault="00425950">
            <w:pPr>
              <w:pStyle w:val="ConsPlusNormal"/>
              <w:jc w:val="center"/>
            </w:pPr>
            <w:r>
              <w:t>1313450,45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414344,77</w:t>
            </w:r>
          </w:p>
        </w:tc>
        <w:tc>
          <w:tcPr>
            <w:tcW w:w="1361" w:type="dxa"/>
          </w:tcPr>
          <w:p w:rsidR="00425950" w:rsidRDefault="00425950">
            <w:pPr>
              <w:pStyle w:val="ConsPlusNormal"/>
              <w:jc w:val="center"/>
            </w:pPr>
            <w:r>
              <w:t>1313448,13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414323,81</w:t>
            </w:r>
          </w:p>
        </w:tc>
        <w:tc>
          <w:tcPr>
            <w:tcW w:w="1361" w:type="dxa"/>
          </w:tcPr>
          <w:p w:rsidR="00425950" w:rsidRDefault="00425950">
            <w:pPr>
              <w:pStyle w:val="ConsPlusNormal"/>
              <w:jc w:val="center"/>
            </w:pPr>
            <w:r>
              <w:t>1313424,96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414318,06</w:t>
            </w:r>
          </w:p>
        </w:tc>
        <w:tc>
          <w:tcPr>
            <w:tcW w:w="1361" w:type="dxa"/>
          </w:tcPr>
          <w:p w:rsidR="00425950" w:rsidRDefault="00425950">
            <w:pPr>
              <w:pStyle w:val="ConsPlusNormal"/>
              <w:jc w:val="center"/>
            </w:pPr>
            <w:r>
              <w:t>1313418,12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414308,78</w:t>
            </w:r>
          </w:p>
        </w:tc>
        <w:tc>
          <w:tcPr>
            <w:tcW w:w="1361" w:type="dxa"/>
          </w:tcPr>
          <w:p w:rsidR="00425950" w:rsidRDefault="00425950">
            <w:pPr>
              <w:pStyle w:val="ConsPlusNormal"/>
              <w:jc w:val="center"/>
            </w:pPr>
            <w:r>
              <w:t>1313412,44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414295,30</w:t>
            </w:r>
          </w:p>
        </w:tc>
        <w:tc>
          <w:tcPr>
            <w:tcW w:w="1361" w:type="dxa"/>
          </w:tcPr>
          <w:p w:rsidR="00425950" w:rsidRDefault="00425950">
            <w:pPr>
              <w:pStyle w:val="ConsPlusNormal"/>
              <w:jc w:val="center"/>
            </w:pPr>
            <w:r>
              <w:t>1313402,31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414296,50</w:t>
            </w:r>
          </w:p>
        </w:tc>
        <w:tc>
          <w:tcPr>
            <w:tcW w:w="1361" w:type="dxa"/>
          </w:tcPr>
          <w:p w:rsidR="00425950" w:rsidRDefault="00425950">
            <w:pPr>
              <w:pStyle w:val="ConsPlusNormal"/>
              <w:jc w:val="center"/>
            </w:pPr>
            <w:r>
              <w:t>1313397,39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414297,70</w:t>
            </w:r>
          </w:p>
        </w:tc>
        <w:tc>
          <w:tcPr>
            <w:tcW w:w="1361" w:type="dxa"/>
          </w:tcPr>
          <w:p w:rsidR="00425950" w:rsidRDefault="00425950">
            <w:pPr>
              <w:pStyle w:val="ConsPlusNormal"/>
              <w:jc w:val="center"/>
            </w:pPr>
            <w:r>
              <w:t>1313389,78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414298,23</w:t>
            </w:r>
          </w:p>
        </w:tc>
        <w:tc>
          <w:tcPr>
            <w:tcW w:w="1361" w:type="dxa"/>
          </w:tcPr>
          <w:p w:rsidR="00425950" w:rsidRDefault="00425950">
            <w:pPr>
              <w:pStyle w:val="ConsPlusNormal"/>
              <w:jc w:val="center"/>
            </w:pPr>
            <w:r>
              <w:t>1313383,11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414299,43</w:t>
            </w:r>
          </w:p>
        </w:tc>
        <w:tc>
          <w:tcPr>
            <w:tcW w:w="1361" w:type="dxa"/>
          </w:tcPr>
          <w:p w:rsidR="00425950" w:rsidRDefault="00425950">
            <w:pPr>
              <w:pStyle w:val="ConsPlusNormal"/>
              <w:jc w:val="center"/>
            </w:pPr>
            <w:r>
              <w:t>1313377,37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414300,90</w:t>
            </w:r>
          </w:p>
        </w:tc>
        <w:tc>
          <w:tcPr>
            <w:tcW w:w="1361" w:type="dxa"/>
          </w:tcPr>
          <w:p w:rsidR="00425950" w:rsidRDefault="00425950">
            <w:pPr>
              <w:pStyle w:val="ConsPlusNormal"/>
              <w:jc w:val="center"/>
            </w:pPr>
            <w:r>
              <w:t>1313369,71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414299,12</w:t>
            </w:r>
          </w:p>
        </w:tc>
        <w:tc>
          <w:tcPr>
            <w:tcW w:w="1361" w:type="dxa"/>
          </w:tcPr>
          <w:p w:rsidR="00425950" w:rsidRDefault="00425950">
            <w:pPr>
              <w:pStyle w:val="ConsPlusNormal"/>
              <w:jc w:val="center"/>
            </w:pPr>
            <w:r>
              <w:t>1313367,71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414295,73</w:t>
            </w:r>
          </w:p>
        </w:tc>
        <w:tc>
          <w:tcPr>
            <w:tcW w:w="1361" w:type="dxa"/>
          </w:tcPr>
          <w:p w:rsidR="00425950" w:rsidRDefault="00425950">
            <w:pPr>
              <w:pStyle w:val="ConsPlusNormal"/>
              <w:jc w:val="center"/>
            </w:pPr>
            <w:r>
              <w:t>1313365,90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414289,50</w:t>
            </w:r>
          </w:p>
        </w:tc>
        <w:tc>
          <w:tcPr>
            <w:tcW w:w="1361" w:type="dxa"/>
          </w:tcPr>
          <w:p w:rsidR="00425950" w:rsidRDefault="00425950">
            <w:pPr>
              <w:pStyle w:val="ConsPlusNormal"/>
              <w:jc w:val="center"/>
            </w:pPr>
            <w:r>
              <w:t>1313357,34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414301,29</w:t>
            </w:r>
          </w:p>
        </w:tc>
        <w:tc>
          <w:tcPr>
            <w:tcW w:w="1361" w:type="dxa"/>
          </w:tcPr>
          <w:p w:rsidR="00425950" w:rsidRDefault="00425950">
            <w:pPr>
              <w:pStyle w:val="ConsPlusNormal"/>
              <w:jc w:val="center"/>
            </w:pPr>
            <w:r>
              <w:t>1313350,13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414305,34</w:t>
            </w:r>
          </w:p>
        </w:tc>
        <w:tc>
          <w:tcPr>
            <w:tcW w:w="1361" w:type="dxa"/>
          </w:tcPr>
          <w:p w:rsidR="00425950" w:rsidRDefault="00425950">
            <w:pPr>
              <w:pStyle w:val="ConsPlusNormal"/>
              <w:jc w:val="center"/>
            </w:pPr>
            <w:r>
              <w:t>1313345,14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414310,22</w:t>
            </w:r>
          </w:p>
        </w:tc>
        <w:tc>
          <w:tcPr>
            <w:tcW w:w="1361" w:type="dxa"/>
          </w:tcPr>
          <w:p w:rsidR="00425950" w:rsidRDefault="00425950">
            <w:pPr>
              <w:pStyle w:val="ConsPlusNormal"/>
              <w:jc w:val="center"/>
            </w:pPr>
            <w:r>
              <w:t>1313338,35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414316,87</w:t>
            </w:r>
          </w:p>
        </w:tc>
        <w:tc>
          <w:tcPr>
            <w:tcW w:w="1361" w:type="dxa"/>
          </w:tcPr>
          <w:p w:rsidR="00425950" w:rsidRDefault="00425950">
            <w:pPr>
              <w:pStyle w:val="ConsPlusNormal"/>
              <w:jc w:val="center"/>
            </w:pPr>
            <w:r>
              <w:t>1313331,33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414328,14</w:t>
            </w:r>
          </w:p>
        </w:tc>
        <w:tc>
          <w:tcPr>
            <w:tcW w:w="1361" w:type="dxa"/>
          </w:tcPr>
          <w:p w:rsidR="00425950" w:rsidRDefault="00425950">
            <w:pPr>
              <w:pStyle w:val="ConsPlusNormal"/>
              <w:jc w:val="center"/>
            </w:pPr>
            <w:r>
              <w:t>1313316,77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414335,52</w:t>
            </w:r>
          </w:p>
        </w:tc>
        <w:tc>
          <w:tcPr>
            <w:tcW w:w="1361" w:type="dxa"/>
          </w:tcPr>
          <w:p w:rsidR="00425950" w:rsidRDefault="00425950">
            <w:pPr>
              <w:pStyle w:val="ConsPlusNormal"/>
              <w:jc w:val="center"/>
            </w:pPr>
            <w:r>
              <w:t>1313308,75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414349,90</w:t>
            </w:r>
          </w:p>
        </w:tc>
        <w:tc>
          <w:tcPr>
            <w:tcW w:w="1361" w:type="dxa"/>
          </w:tcPr>
          <w:p w:rsidR="00425950" w:rsidRDefault="00425950">
            <w:pPr>
              <w:pStyle w:val="ConsPlusNormal"/>
              <w:jc w:val="center"/>
            </w:pPr>
            <w:r>
              <w:t>1313291,77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414364,49</w:t>
            </w:r>
          </w:p>
        </w:tc>
        <w:tc>
          <w:tcPr>
            <w:tcW w:w="1361" w:type="dxa"/>
          </w:tcPr>
          <w:p w:rsidR="00425950" w:rsidRDefault="00425950">
            <w:pPr>
              <w:pStyle w:val="ConsPlusNormal"/>
              <w:jc w:val="center"/>
            </w:pPr>
            <w:r>
              <w:t>1313274,30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414393,74</w:t>
            </w:r>
          </w:p>
        </w:tc>
        <w:tc>
          <w:tcPr>
            <w:tcW w:w="1361" w:type="dxa"/>
          </w:tcPr>
          <w:p w:rsidR="00425950" w:rsidRDefault="00425950">
            <w:pPr>
              <w:pStyle w:val="ConsPlusNormal"/>
              <w:jc w:val="center"/>
            </w:pPr>
            <w:r>
              <w:t>1313242,13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414400,80</w:t>
            </w:r>
          </w:p>
        </w:tc>
        <w:tc>
          <w:tcPr>
            <w:tcW w:w="1361" w:type="dxa"/>
          </w:tcPr>
          <w:p w:rsidR="00425950" w:rsidRDefault="00425950">
            <w:pPr>
              <w:pStyle w:val="ConsPlusNormal"/>
              <w:jc w:val="center"/>
            </w:pPr>
            <w:r>
              <w:t>1313233,41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414422,20</w:t>
            </w:r>
          </w:p>
        </w:tc>
        <w:tc>
          <w:tcPr>
            <w:tcW w:w="1361" w:type="dxa"/>
          </w:tcPr>
          <w:p w:rsidR="00425950" w:rsidRDefault="00425950">
            <w:pPr>
              <w:pStyle w:val="ConsPlusNormal"/>
              <w:jc w:val="center"/>
            </w:pPr>
            <w:r>
              <w:t>1313202,38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414430,82</w:t>
            </w:r>
          </w:p>
        </w:tc>
        <w:tc>
          <w:tcPr>
            <w:tcW w:w="1361" w:type="dxa"/>
          </w:tcPr>
          <w:p w:rsidR="00425950" w:rsidRDefault="00425950">
            <w:pPr>
              <w:pStyle w:val="ConsPlusNormal"/>
              <w:jc w:val="center"/>
            </w:pPr>
            <w:r>
              <w:t>1313189,76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414453,78</w:t>
            </w:r>
          </w:p>
        </w:tc>
        <w:tc>
          <w:tcPr>
            <w:tcW w:w="1361" w:type="dxa"/>
          </w:tcPr>
          <w:p w:rsidR="00425950" w:rsidRDefault="00425950">
            <w:pPr>
              <w:pStyle w:val="ConsPlusNormal"/>
              <w:jc w:val="center"/>
            </w:pPr>
            <w:r>
              <w:t>1313154,83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414460,63</w:t>
            </w:r>
          </w:p>
        </w:tc>
        <w:tc>
          <w:tcPr>
            <w:tcW w:w="1361" w:type="dxa"/>
          </w:tcPr>
          <w:p w:rsidR="00425950" w:rsidRDefault="00425950">
            <w:pPr>
              <w:pStyle w:val="ConsPlusNormal"/>
              <w:jc w:val="center"/>
            </w:pPr>
            <w:r>
              <w:t>1313145,27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414476,00</w:t>
            </w:r>
          </w:p>
        </w:tc>
        <w:tc>
          <w:tcPr>
            <w:tcW w:w="1361" w:type="dxa"/>
          </w:tcPr>
          <w:p w:rsidR="00425950" w:rsidRDefault="00425950">
            <w:pPr>
              <w:pStyle w:val="ConsPlusNormal"/>
              <w:jc w:val="center"/>
            </w:pPr>
            <w:r>
              <w:t>1313124,38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414483,80</w:t>
            </w:r>
          </w:p>
        </w:tc>
        <w:tc>
          <w:tcPr>
            <w:tcW w:w="1361" w:type="dxa"/>
          </w:tcPr>
          <w:p w:rsidR="00425950" w:rsidRDefault="00425950">
            <w:pPr>
              <w:pStyle w:val="ConsPlusNormal"/>
              <w:jc w:val="center"/>
            </w:pPr>
            <w:r>
              <w:t>1313113,23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414505,92</w:t>
            </w:r>
          </w:p>
        </w:tc>
        <w:tc>
          <w:tcPr>
            <w:tcW w:w="1361" w:type="dxa"/>
          </w:tcPr>
          <w:p w:rsidR="00425950" w:rsidRDefault="00425950">
            <w:pPr>
              <w:pStyle w:val="ConsPlusNormal"/>
              <w:jc w:val="center"/>
            </w:pPr>
            <w:r>
              <w:t>1313085,94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414516,88</w:t>
            </w:r>
          </w:p>
        </w:tc>
        <w:tc>
          <w:tcPr>
            <w:tcW w:w="1361" w:type="dxa"/>
          </w:tcPr>
          <w:p w:rsidR="00425950" w:rsidRDefault="00425950">
            <w:pPr>
              <w:pStyle w:val="ConsPlusNormal"/>
              <w:jc w:val="center"/>
            </w:pPr>
            <w:r>
              <w:t>1313074,42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414533,76</w:t>
            </w:r>
          </w:p>
        </w:tc>
        <w:tc>
          <w:tcPr>
            <w:tcW w:w="1361" w:type="dxa"/>
          </w:tcPr>
          <w:p w:rsidR="00425950" w:rsidRDefault="00425950">
            <w:pPr>
              <w:pStyle w:val="ConsPlusNormal"/>
              <w:jc w:val="center"/>
            </w:pPr>
            <w:r>
              <w:t>1313058,39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414549,43</w:t>
            </w:r>
          </w:p>
        </w:tc>
        <w:tc>
          <w:tcPr>
            <w:tcW w:w="1361" w:type="dxa"/>
          </w:tcPr>
          <w:p w:rsidR="00425950" w:rsidRDefault="00425950">
            <w:pPr>
              <w:pStyle w:val="ConsPlusNormal"/>
              <w:jc w:val="center"/>
            </w:pPr>
            <w:r>
              <w:t>1313047,74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414639,91</w:t>
            </w:r>
          </w:p>
        </w:tc>
        <w:tc>
          <w:tcPr>
            <w:tcW w:w="1361" w:type="dxa"/>
          </w:tcPr>
          <w:p w:rsidR="00425950" w:rsidRDefault="00425950">
            <w:pPr>
              <w:pStyle w:val="ConsPlusNormal"/>
              <w:jc w:val="center"/>
            </w:pPr>
            <w:r>
              <w:t>1313008,56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414670,25</w:t>
            </w:r>
          </w:p>
        </w:tc>
        <w:tc>
          <w:tcPr>
            <w:tcW w:w="1361" w:type="dxa"/>
          </w:tcPr>
          <w:p w:rsidR="00425950" w:rsidRDefault="00425950">
            <w:pPr>
              <w:pStyle w:val="ConsPlusNormal"/>
              <w:jc w:val="center"/>
            </w:pPr>
            <w:r>
              <w:t>1312986,72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414697,86</w:t>
            </w:r>
          </w:p>
        </w:tc>
        <w:tc>
          <w:tcPr>
            <w:tcW w:w="1361" w:type="dxa"/>
          </w:tcPr>
          <w:p w:rsidR="00425950" w:rsidRDefault="00425950">
            <w:pPr>
              <w:pStyle w:val="ConsPlusNormal"/>
              <w:jc w:val="center"/>
            </w:pPr>
            <w:r>
              <w:t>1312963,94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414709,19</w:t>
            </w:r>
          </w:p>
        </w:tc>
        <w:tc>
          <w:tcPr>
            <w:tcW w:w="1361" w:type="dxa"/>
          </w:tcPr>
          <w:p w:rsidR="00425950" w:rsidRDefault="00425950">
            <w:pPr>
              <w:pStyle w:val="ConsPlusNormal"/>
              <w:jc w:val="center"/>
            </w:pPr>
            <w:r>
              <w:t>1312938,51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414738,59</w:t>
            </w:r>
          </w:p>
        </w:tc>
        <w:tc>
          <w:tcPr>
            <w:tcW w:w="1361" w:type="dxa"/>
          </w:tcPr>
          <w:p w:rsidR="00425950" w:rsidRDefault="00425950">
            <w:pPr>
              <w:pStyle w:val="ConsPlusNormal"/>
              <w:jc w:val="center"/>
            </w:pPr>
            <w:r>
              <w:t>1312916,46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414773,76</w:t>
            </w:r>
          </w:p>
        </w:tc>
        <w:tc>
          <w:tcPr>
            <w:tcW w:w="1361" w:type="dxa"/>
          </w:tcPr>
          <w:p w:rsidR="00425950" w:rsidRDefault="00425950">
            <w:pPr>
              <w:pStyle w:val="ConsPlusNormal"/>
              <w:jc w:val="center"/>
            </w:pPr>
            <w:r>
              <w:t>1312887,98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414812,66</w:t>
            </w:r>
          </w:p>
        </w:tc>
        <w:tc>
          <w:tcPr>
            <w:tcW w:w="1361" w:type="dxa"/>
          </w:tcPr>
          <w:p w:rsidR="00425950" w:rsidRDefault="00425950">
            <w:pPr>
              <w:pStyle w:val="ConsPlusNormal"/>
              <w:jc w:val="center"/>
            </w:pPr>
            <w:r>
              <w:t>1312882,29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414882,47</w:t>
            </w:r>
          </w:p>
        </w:tc>
        <w:tc>
          <w:tcPr>
            <w:tcW w:w="1361" w:type="dxa"/>
          </w:tcPr>
          <w:p w:rsidR="00425950" w:rsidRDefault="00425950">
            <w:pPr>
              <w:pStyle w:val="ConsPlusNormal"/>
              <w:jc w:val="center"/>
            </w:pPr>
            <w:r>
              <w:t>1312875,63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414935,65</w:t>
            </w:r>
          </w:p>
        </w:tc>
        <w:tc>
          <w:tcPr>
            <w:tcW w:w="1361" w:type="dxa"/>
          </w:tcPr>
          <w:p w:rsidR="00425950" w:rsidRDefault="00425950">
            <w:pPr>
              <w:pStyle w:val="ConsPlusNormal"/>
              <w:jc w:val="center"/>
            </w:pPr>
            <w:r>
              <w:t>1312866,14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414959,38</w:t>
            </w:r>
          </w:p>
        </w:tc>
        <w:tc>
          <w:tcPr>
            <w:tcW w:w="1361" w:type="dxa"/>
          </w:tcPr>
          <w:p w:rsidR="00425950" w:rsidRDefault="00425950">
            <w:pPr>
              <w:pStyle w:val="ConsPlusNormal"/>
              <w:jc w:val="center"/>
            </w:pPr>
            <w:r>
              <w:t>1312855,71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415019,16</w:t>
            </w:r>
          </w:p>
        </w:tc>
        <w:tc>
          <w:tcPr>
            <w:tcW w:w="1361" w:type="dxa"/>
          </w:tcPr>
          <w:p w:rsidR="00425950" w:rsidRDefault="00425950">
            <w:pPr>
              <w:pStyle w:val="ConsPlusNormal"/>
              <w:jc w:val="center"/>
            </w:pPr>
            <w:r>
              <w:t>1312847,13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415062,84</w:t>
            </w:r>
          </w:p>
        </w:tc>
        <w:tc>
          <w:tcPr>
            <w:tcW w:w="1361" w:type="dxa"/>
          </w:tcPr>
          <w:p w:rsidR="00425950" w:rsidRDefault="00425950">
            <w:pPr>
              <w:pStyle w:val="ConsPlusNormal"/>
              <w:jc w:val="center"/>
            </w:pPr>
            <w:r>
              <w:t>1312842,40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415081,85</w:t>
            </w:r>
          </w:p>
        </w:tc>
        <w:tc>
          <w:tcPr>
            <w:tcW w:w="1361" w:type="dxa"/>
          </w:tcPr>
          <w:p w:rsidR="00425950" w:rsidRDefault="00425950">
            <w:pPr>
              <w:pStyle w:val="ConsPlusNormal"/>
              <w:jc w:val="center"/>
            </w:pPr>
            <w:r>
              <w:t>1312835,77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415114,12</w:t>
            </w:r>
          </w:p>
        </w:tc>
        <w:tc>
          <w:tcPr>
            <w:tcW w:w="1361" w:type="dxa"/>
          </w:tcPr>
          <w:p w:rsidR="00425950" w:rsidRDefault="00425950">
            <w:pPr>
              <w:pStyle w:val="ConsPlusNormal"/>
              <w:jc w:val="center"/>
            </w:pPr>
            <w:r>
              <w:t>1312821,51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415143,55</w:t>
            </w:r>
          </w:p>
        </w:tc>
        <w:tc>
          <w:tcPr>
            <w:tcW w:w="1361" w:type="dxa"/>
          </w:tcPr>
          <w:p w:rsidR="00425950" w:rsidRDefault="00425950">
            <w:pPr>
              <w:pStyle w:val="ConsPlusNormal"/>
              <w:jc w:val="center"/>
            </w:pPr>
            <w:r>
              <w:t>1312816,78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415165,41</w:t>
            </w:r>
          </w:p>
        </w:tc>
        <w:tc>
          <w:tcPr>
            <w:tcW w:w="1361" w:type="dxa"/>
          </w:tcPr>
          <w:p w:rsidR="00425950" w:rsidRDefault="00425950">
            <w:pPr>
              <w:pStyle w:val="ConsPlusNormal"/>
              <w:jc w:val="center"/>
            </w:pPr>
            <w:r>
              <w:t>1312816,77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415185,36</w:t>
            </w:r>
          </w:p>
        </w:tc>
        <w:tc>
          <w:tcPr>
            <w:tcW w:w="1361" w:type="dxa"/>
          </w:tcPr>
          <w:p w:rsidR="00425950" w:rsidRDefault="00425950">
            <w:pPr>
              <w:pStyle w:val="ConsPlusNormal"/>
              <w:jc w:val="center"/>
            </w:pPr>
            <w:r>
              <w:t>1312814,88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415201,46</w:t>
            </w:r>
          </w:p>
        </w:tc>
        <w:tc>
          <w:tcPr>
            <w:tcW w:w="1361" w:type="dxa"/>
          </w:tcPr>
          <w:p w:rsidR="00425950" w:rsidRDefault="00425950">
            <w:pPr>
              <w:pStyle w:val="ConsPlusNormal"/>
              <w:jc w:val="center"/>
            </w:pPr>
            <w:r>
              <w:t>1312812,03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415228,99</w:t>
            </w:r>
          </w:p>
        </w:tc>
        <w:tc>
          <w:tcPr>
            <w:tcW w:w="1361" w:type="dxa"/>
          </w:tcPr>
          <w:p w:rsidR="00425950" w:rsidRDefault="00425950">
            <w:pPr>
              <w:pStyle w:val="ConsPlusNormal"/>
              <w:jc w:val="center"/>
            </w:pPr>
            <w:r>
              <w:t>1312808,68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415281,70</w:t>
            </w:r>
          </w:p>
        </w:tc>
        <w:tc>
          <w:tcPr>
            <w:tcW w:w="1361" w:type="dxa"/>
          </w:tcPr>
          <w:p w:rsidR="00425950" w:rsidRDefault="00425950">
            <w:pPr>
              <w:pStyle w:val="ConsPlusNormal"/>
              <w:jc w:val="center"/>
            </w:pPr>
            <w:r>
              <w:t>1312802,55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415300,66</w:t>
            </w:r>
          </w:p>
        </w:tc>
        <w:tc>
          <w:tcPr>
            <w:tcW w:w="1361" w:type="dxa"/>
          </w:tcPr>
          <w:p w:rsidR="00425950" w:rsidRDefault="00425950">
            <w:pPr>
              <w:pStyle w:val="ConsPlusNormal"/>
              <w:jc w:val="center"/>
            </w:pPr>
            <w:r>
              <w:t>1312802,54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415349,06</w:t>
            </w:r>
          </w:p>
        </w:tc>
        <w:tc>
          <w:tcPr>
            <w:tcW w:w="1361" w:type="dxa"/>
          </w:tcPr>
          <w:p w:rsidR="00425950" w:rsidRDefault="00425950">
            <w:pPr>
              <w:pStyle w:val="ConsPlusNormal"/>
              <w:jc w:val="center"/>
            </w:pPr>
            <w:r>
              <w:t>1312811,08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415375,40</w:t>
            </w:r>
          </w:p>
        </w:tc>
        <w:tc>
          <w:tcPr>
            <w:tcW w:w="1361" w:type="dxa"/>
          </w:tcPr>
          <w:p w:rsidR="00425950" w:rsidRDefault="00425950">
            <w:pPr>
              <w:pStyle w:val="ConsPlusNormal"/>
              <w:jc w:val="center"/>
            </w:pPr>
            <w:r>
              <w:t>1312821,51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415408,53</w:t>
            </w:r>
          </w:p>
        </w:tc>
        <w:tc>
          <w:tcPr>
            <w:tcW w:w="1361" w:type="dxa"/>
          </w:tcPr>
          <w:p w:rsidR="00425950" w:rsidRDefault="00425950">
            <w:pPr>
              <w:pStyle w:val="ConsPlusNormal"/>
              <w:jc w:val="center"/>
            </w:pPr>
            <w:r>
              <w:t>1312830,81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415447,59</w:t>
            </w:r>
          </w:p>
        </w:tc>
        <w:tc>
          <w:tcPr>
            <w:tcW w:w="1361" w:type="dxa"/>
          </w:tcPr>
          <w:p w:rsidR="00425950" w:rsidRDefault="00425950">
            <w:pPr>
              <w:pStyle w:val="ConsPlusNormal"/>
              <w:jc w:val="center"/>
            </w:pPr>
            <w:r>
              <w:t>1312828,17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415494,07</w:t>
            </w:r>
          </w:p>
        </w:tc>
        <w:tc>
          <w:tcPr>
            <w:tcW w:w="1361" w:type="dxa"/>
          </w:tcPr>
          <w:p w:rsidR="00425950" w:rsidRDefault="00425950">
            <w:pPr>
              <w:pStyle w:val="ConsPlusNormal"/>
              <w:jc w:val="center"/>
            </w:pPr>
            <w:r>
              <w:t>1312809,17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415544,40</w:t>
            </w:r>
          </w:p>
        </w:tc>
        <w:tc>
          <w:tcPr>
            <w:tcW w:w="1361" w:type="dxa"/>
          </w:tcPr>
          <w:p w:rsidR="00425950" w:rsidRDefault="00425950">
            <w:pPr>
              <w:pStyle w:val="ConsPlusNormal"/>
              <w:jc w:val="center"/>
            </w:pPr>
            <w:r>
              <w:t>1312787,34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415607,55</w:t>
            </w:r>
          </w:p>
        </w:tc>
        <w:tc>
          <w:tcPr>
            <w:tcW w:w="1361" w:type="dxa"/>
          </w:tcPr>
          <w:p w:rsidR="00425950" w:rsidRDefault="00425950">
            <w:pPr>
              <w:pStyle w:val="ConsPlusNormal"/>
              <w:jc w:val="center"/>
            </w:pPr>
            <w:r>
              <w:t>1312790,16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415662,61</w:t>
            </w:r>
          </w:p>
        </w:tc>
        <w:tc>
          <w:tcPr>
            <w:tcW w:w="1361" w:type="dxa"/>
          </w:tcPr>
          <w:p w:rsidR="00425950" w:rsidRDefault="00425950">
            <w:pPr>
              <w:pStyle w:val="ConsPlusNormal"/>
              <w:jc w:val="center"/>
            </w:pPr>
            <w:r>
              <w:t>1312809,17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415708,16</w:t>
            </w:r>
          </w:p>
        </w:tc>
        <w:tc>
          <w:tcPr>
            <w:tcW w:w="1361" w:type="dxa"/>
          </w:tcPr>
          <w:p w:rsidR="00425950" w:rsidRDefault="00425950">
            <w:pPr>
              <w:pStyle w:val="ConsPlusNormal"/>
              <w:jc w:val="center"/>
            </w:pPr>
            <w:r>
              <w:t>1312809,17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415807,86</w:t>
            </w:r>
          </w:p>
        </w:tc>
        <w:tc>
          <w:tcPr>
            <w:tcW w:w="1361" w:type="dxa"/>
          </w:tcPr>
          <w:p w:rsidR="00425950" w:rsidRDefault="00425950">
            <w:pPr>
              <w:pStyle w:val="ConsPlusNormal"/>
              <w:jc w:val="center"/>
            </w:pPr>
            <w:r>
              <w:t>1312789,23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415855,34</w:t>
            </w:r>
          </w:p>
        </w:tc>
        <w:tc>
          <w:tcPr>
            <w:tcW w:w="1361" w:type="dxa"/>
          </w:tcPr>
          <w:p w:rsidR="00425950" w:rsidRDefault="00425950">
            <w:pPr>
              <w:pStyle w:val="ConsPlusNormal"/>
              <w:jc w:val="center"/>
            </w:pPr>
            <w:r>
              <w:t>1312772,14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415890,51</w:t>
            </w:r>
          </w:p>
        </w:tc>
        <w:tc>
          <w:tcPr>
            <w:tcW w:w="1361" w:type="dxa"/>
          </w:tcPr>
          <w:p w:rsidR="00425950" w:rsidRDefault="00425950">
            <w:pPr>
              <w:pStyle w:val="ConsPlusNormal"/>
              <w:jc w:val="center"/>
            </w:pPr>
            <w:r>
              <w:t>1312750,31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415940,78</w:t>
            </w:r>
          </w:p>
        </w:tc>
        <w:tc>
          <w:tcPr>
            <w:tcW w:w="1361" w:type="dxa"/>
          </w:tcPr>
          <w:p w:rsidR="00425950" w:rsidRDefault="00425950">
            <w:pPr>
              <w:pStyle w:val="ConsPlusNormal"/>
              <w:jc w:val="center"/>
            </w:pPr>
            <w:r>
              <w:t>1312708,54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415983,52</w:t>
            </w:r>
          </w:p>
        </w:tc>
        <w:tc>
          <w:tcPr>
            <w:tcW w:w="1361" w:type="dxa"/>
          </w:tcPr>
          <w:p w:rsidR="00425950" w:rsidRDefault="00425950">
            <w:pPr>
              <w:pStyle w:val="ConsPlusNormal"/>
              <w:jc w:val="center"/>
            </w:pPr>
            <w:r>
              <w:t>1312671,51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416003,47</w:t>
            </w:r>
          </w:p>
        </w:tc>
        <w:tc>
          <w:tcPr>
            <w:tcW w:w="1361" w:type="dxa"/>
          </w:tcPr>
          <w:p w:rsidR="00425950" w:rsidRDefault="00425950">
            <w:pPr>
              <w:pStyle w:val="ConsPlusNormal"/>
              <w:jc w:val="center"/>
            </w:pPr>
            <w:r>
              <w:t>1312640,19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416031,31</w:t>
            </w:r>
          </w:p>
        </w:tc>
        <w:tc>
          <w:tcPr>
            <w:tcW w:w="1361" w:type="dxa"/>
          </w:tcPr>
          <w:p w:rsidR="00425950" w:rsidRDefault="00425950">
            <w:pPr>
              <w:pStyle w:val="ConsPlusNormal"/>
              <w:jc w:val="center"/>
            </w:pPr>
            <w:r>
              <w:t>1312614,55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416045,68</w:t>
            </w:r>
          </w:p>
        </w:tc>
        <w:tc>
          <w:tcPr>
            <w:tcW w:w="1361" w:type="dxa"/>
          </w:tcPr>
          <w:p w:rsidR="00425950" w:rsidRDefault="00425950">
            <w:pPr>
              <w:pStyle w:val="ConsPlusNormal"/>
              <w:jc w:val="center"/>
            </w:pPr>
            <w:r>
              <w:t>1312603,15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416064,75</w:t>
            </w:r>
          </w:p>
        </w:tc>
        <w:tc>
          <w:tcPr>
            <w:tcW w:w="1361" w:type="dxa"/>
          </w:tcPr>
          <w:p w:rsidR="00425950" w:rsidRDefault="00425950">
            <w:pPr>
              <w:pStyle w:val="ConsPlusNormal"/>
              <w:jc w:val="center"/>
            </w:pPr>
            <w:r>
              <w:t>1312580,36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416072,70</w:t>
            </w:r>
          </w:p>
        </w:tc>
        <w:tc>
          <w:tcPr>
            <w:tcW w:w="1361" w:type="dxa"/>
          </w:tcPr>
          <w:p w:rsidR="00425950" w:rsidRDefault="00425950">
            <w:pPr>
              <w:pStyle w:val="ConsPlusNormal"/>
              <w:jc w:val="center"/>
            </w:pPr>
            <w:r>
              <w:t>1312564,74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416080,13</w:t>
            </w:r>
          </w:p>
        </w:tc>
        <w:tc>
          <w:tcPr>
            <w:tcW w:w="1361" w:type="dxa"/>
          </w:tcPr>
          <w:p w:rsidR="00425950" w:rsidRDefault="00425950">
            <w:pPr>
              <w:pStyle w:val="ConsPlusNormal"/>
              <w:jc w:val="center"/>
            </w:pPr>
            <w:r>
              <w:t>1312544,69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416088,38</w:t>
            </w:r>
          </w:p>
        </w:tc>
        <w:tc>
          <w:tcPr>
            <w:tcW w:w="1361" w:type="dxa"/>
          </w:tcPr>
          <w:p w:rsidR="00425950" w:rsidRDefault="00425950">
            <w:pPr>
              <w:pStyle w:val="ConsPlusNormal"/>
              <w:jc w:val="center"/>
            </w:pPr>
            <w:r>
              <w:t>1312531,32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416100,78</w:t>
            </w:r>
          </w:p>
        </w:tc>
        <w:tc>
          <w:tcPr>
            <w:tcW w:w="1361" w:type="dxa"/>
          </w:tcPr>
          <w:p w:rsidR="00425950" w:rsidRDefault="00425950">
            <w:pPr>
              <w:pStyle w:val="ConsPlusNormal"/>
              <w:jc w:val="center"/>
            </w:pPr>
            <w:r>
              <w:t>1312516,46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416113,78</w:t>
            </w:r>
          </w:p>
        </w:tc>
        <w:tc>
          <w:tcPr>
            <w:tcW w:w="1361" w:type="dxa"/>
          </w:tcPr>
          <w:p w:rsidR="00425950" w:rsidRDefault="00425950">
            <w:pPr>
              <w:pStyle w:val="ConsPlusNormal"/>
              <w:jc w:val="center"/>
            </w:pPr>
            <w:r>
              <w:t>1312500,90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416130,61</w:t>
            </w:r>
          </w:p>
        </w:tc>
        <w:tc>
          <w:tcPr>
            <w:tcW w:w="1361" w:type="dxa"/>
          </w:tcPr>
          <w:p w:rsidR="00425950" w:rsidRDefault="00425950">
            <w:pPr>
              <w:pStyle w:val="ConsPlusNormal"/>
              <w:jc w:val="center"/>
            </w:pPr>
            <w:r>
              <w:t>1312484,28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416152,53</w:t>
            </w:r>
          </w:p>
        </w:tc>
        <w:tc>
          <w:tcPr>
            <w:tcW w:w="1361" w:type="dxa"/>
          </w:tcPr>
          <w:p w:rsidR="00425950" w:rsidRDefault="00425950">
            <w:pPr>
              <w:pStyle w:val="ConsPlusNormal"/>
              <w:jc w:val="center"/>
            </w:pPr>
            <w:r>
              <w:t>1312467,94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416164,16</w:t>
            </w:r>
          </w:p>
        </w:tc>
        <w:tc>
          <w:tcPr>
            <w:tcW w:w="1361" w:type="dxa"/>
          </w:tcPr>
          <w:p w:rsidR="00425950" w:rsidRDefault="00425950">
            <w:pPr>
              <w:pStyle w:val="ConsPlusNormal"/>
              <w:jc w:val="center"/>
            </w:pPr>
            <w:r>
              <w:t>1312460,76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416170,34</w:t>
            </w:r>
          </w:p>
        </w:tc>
        <w:tc>
          <w:tcPr>
            <w:tcW w:w="1361" w:type="dxa"/>
          </w:tcPr>
          <w:p w:rsidR="00425950" w:rsidRDefault="00425950">
            <w:pPr>
              <w:pStyle w:val="ConsPlusNormal"/>
              <w:jc w:val="center"/>
            </w:pPr>
            <w:r>
              <w:t>1312450,86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416183,01</w:t>
            </w:r>
          </w:p>
        </w:tc>
        <w:tc>
          <w:tcPr>
            <w:tcW w:w="1361" w:type="dxa"/>
          </w:tcPr>
          <w:p w:rsidR="00425950" w:rsidRDefault="00425950">
            <w:pPr>
              <w:pStyle w:val="ConsPlusNormal"/>
              <w:jc w:val="center"/>
            </w:pPr>
            <w:r>
              <w:t>1312448,03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416204,52</w:t>
            </w:r>
          </w:p>
        </w:tc>
        <w:tc>
          <w:tcPr>
            <w:tcW w:w="1361" w:type="dxa"/>
          </w:tcPr>
          <w:p w:rsidR="00425950" w:rsidRDefault="00425950">
            <w:pPr>
              <w:pStyle w:val="ConsPlusNormal"/>
              <w:jc w:val="center"/>
            </w:pPr>
            <w:r>
              <w:t>1312438,10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416214,18</w:t>
            </w:r>
          </w:p>
        </w:tc>
        <w:tc>
          <w:tcPr>
            <w:tcW w:w="1361" w:type="dxa"/>
          </w:tcPr>
          <w:p w:rsidR="00425950" w:rsidRDefault="00425950">
            <w:pPr>
              <w:pStyle w:val="ConsPlusNormal"/>
              <w:jc w:val="center"/>
            </w:pPr>
            <w:r>
              <w:t>1312432,90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416226,69</w:t>
            </w:r>
          </w:p>
        </w:tc>
        <w:tc>
          <w:tcPr>
            <w:tcW w:w="1361" w:type="dxa"/>
          </w:tcPr>
          <w:p w:rsidR="00425950" w:rsidRDefault="00425950">
            <w:pPr>
              <w:pStyle w:val="ConsPlusNormal"/>
              <w:jc w:val="center"/>
            </w:pPr>
            <w:r>
              <w:t>1312423,87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416234,47</w:t>
            </w:r>
          </w:p>
        </w:tc>
        <w:tc>
          <w:tcPr>
            <w:tcW w:w="1361" w:type="dxa"/>
          </w:tcPr>
          <w:p w:rsidR="00425950" w:rsidRDefault="00425950">
            <w:pPr>
              <w:pStyle w:val="ConsPlusNormal"/>
              <w:jc w:val="center"/>
            </w:pPr>
            <w:r>
              <w:t>1312417,30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416239,94</w:t>
            </w:r>
          </w:p>
        </w:tc>
        <w:tc>
          <w:tcPr>
            <w:tcW w:w="1361" w:type="dxa"/>
          </w:tcPr>
          <w:p w:rsidR="00425950" w:rsidRDefault="00425950">
            <w:pPr>
              <w:pStyle w:val="ConsPlusNormal"/>
              <w:jc w:val="center"/>
            </w:pPr>
            <w:r>
              <w:t>1312410,00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416243,36</w:t>
            </w:r>
          </w:p>
        </w:tc>
        <w:tc>
          <w:tcPr>
            <w:tcW w:w="1361" w:type="dxa"/>
          </w:tcPr>
          <w:p w:rsidR="00425950" w:rsidRDefault="00425950">
            <w:pPr>
              <w:pStyle w:val="ConsPlusNormal"/>
              <w:jc w:val="center"/>
            </w:pPr>
            <w:r>
              <w:t>1312404,18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416251,73</w:t>
            </w:r>
          </w:p>
        </w:tc>
        <w:tc>
          <w:tcPr>
            <w:tcW w:w="1361" w:type="dxa"/>
          </w:tcPr>
          <w:p w:rsidR="00425950" w:rsidRDefault="00425950">
            <w:pPr>
              <w:pStyle w:val="ConsPlusNormal"/>
              <w:jc w:val="center"/>
            </w:pPr>
            <w:r>
              <w:t>1312395,38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416262,84</w:t>
            </w:r>
          </w:p>
        </w:tc>
        <w:tc>
          <w:tcPr>
            <w:tcW w:w="1361" w:type="dxa"/>
          </w:tcPr>
          <w:p w:rsidR="00425950" w:rsidRDefault="00425950">
            <w:pPr>
              <w:pStyle w:val="ConsPlusNormal"/>
              <w:jc w:val="center"/>
            </w:pPr>
            <w:r>
              <w:t>1312385,23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416281,43</w:t>
            </w:r>
          </w:p>
        </w:tc>
        <w:tc>
          <w:tcPr>
            <w:tcW w:w="1361" w:type="dxa"/>
          </w:tcPr>
          <w:p w:rsidR="00425950" w:rsidRDefault="00425950">
            <w:pPr>
              <w:pStyle w:val="ConsPlusNormal"/>
              <w:jc w:val="center"/>
            </w:pPr>
            <w:r>
              <w:t>1312372,86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416310,05</w:t>
            </w:r>
          </w:p>
        </w:tc>
        <w:tc>
          <w:tcPr>
            <w:tcW w:w="1361" w:type="dxa"/>
          </w:tcPr>
          <w:p w:rsidR="00425950" w:rsidRDefault="00425950">
            <w:pPr>
              <w:pStyle w:val="ConsPlusNormal"/>
              <w:jc w:val="center"/>
            </w:pPr>
            <w:r>
              <w:t>1312362,71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416327,35</w:t>
            </w:r>
          </w:p>
        </w:tc>
        <w:tc>
          <w:tcPr>
            <w:tcW w:w="1361" w:type="dxa"/>
          </w:tcPr>
          <w:p w:rsidR="00425950" w:rsidRDefault="00425950">
            <w:pPr>
              <w:pStyle w:val="ConsPlusNormal"/>
              <w:jc w:val="center"/>
            </w:pPr>
            <w:r>
              <w:t>1312353,80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416374,92</w:t>
            </w:r>
          </w:p>
        </w:tc>
        <w:tc>
          <w:tcPr>
            <w:tcW w:w="1361" w:type="dxa"/>
          </w:tcPr>
          <w:p w:rsidR="00425950" w:rsidRDefault="00425950">
            <w:pPr>
              <w:pStyle w:val="ConsPlusNormal"/>
              <w:jc w:val="center"/>
            </w:pPr>
            <w:r>
              <w:t>1312324,60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416407,07</w:t>
            </w:r>
          </w:p>
        </w:tc>
        <w:tc>
          <w:tcPr>
            <w:tcW w:w="1361" w:type="dxa"/>
          </w:tcPr>
          <w:p w:rsidR="00425950" w:rsidRDefault="00425950">
            <w:pPr>
              <w:pStyle w:val="ConsPlusNormal"/>
              <w:jc w:val="center"/>
            </w:pPr>
            <w:r>
              <w:t>1312302,30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416429,62</w:t>
            </w:r>
          </w:p>
        </w:tc>
        <w:tc>
          <w:tcPr>
            <w:tcW w:w="1361" w:type="dxa"/>
          </w:tcPr>
          <w:p w:rsidR="00425950" w:rsidRDefault="00425950">
            <w:pPr>
              <w:pStyle w:val="ConsPlusNormal"/>
              <w:jc w:val="center"/>
            </w:pPr>
            <w:r>
              <w:t>1312283,99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416453,86</w:t>
            </w:r>
          </w:p>
        </w:tc>
        <w:tc>
          <w:tcPr>
            <w:tcW w:w="1361" w:type="dxa"/>
          </w:tcPr>
          <w:p w:rsidR="00425950" w:rsidRDefault="00425950">
            <w:pPr>
              <w:pStyle w:val="ConsPlusNormal"/>
              <w:jc w:val="center"/>
            </w:pPr>
            <w:r>
              <w:t>1312264,19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416469,69</w:t>
            </w:r>
          </w:p>
        </w:tc>
        <w:tc>
          <w:tcPr>
            <w:tcW w:w="1361" w:type="dxa"/>
          </w:tcPr>
          <w:p w:rsidR="00425950" w:rsidRDefault="00425950">
            <w:pPr>
              <w:pStyle w:val="ConsPlusNormal"/>
              <w:jc w:val="center"/>
            </w:pPr>
            <w:r>
              <w:t>1312251,29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416495,93</w:t>
            </w:r>
          </w:p>
        </w:tc>
        <w:tc>
          <w:tcPr>
            <w:tcW w:w="1361" w:type="dxa"/>
          </w:tcPr>
          <w:p w:rsidR="00425950" w:rsidRDefault="00425950">
            <w:pPr>
              <w:pStyle w:val="ConsPlusNormal"/>
              <w:jc w:val="center"/>
            </w:pPr>
            <w:r>
              <w:t>1312237,92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416516,73</w:t>
            </w:r>
          </w:p>
        </w:tc>
        <w:tc>
          <w:tcPr>
            <w:tcW w:w="1361" w:type="dxa"/>
          </w:tcPr>
          <w:p w:rsidR="00425950" w:rsidRDefault="00425950">
            <w:pPr>
              <w:pStyle w:val="ConsPlusNormal"/>
              <w:jc w:val="center"/>
            </w:pPr>
            <w:r>
              <w:t>1312224,80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416556,22</w:t>
            </w:r>
          </w:p>
        </w:tc>
        <w:tc>
          <w:tcPr>
            <w:tcW w:w="1361" w:type="dxa"/>
          </w:tcPr>
          <w:p w:rsidR="00425950" w:rsidRDefault="00425950">
            <w:pPr>
              <w:pStyle w:val="ConsPlusNormal"/>
              <w:jc w:val="center"/>
            </w:pPr>
            <w:r>
              <w:t>1312198,56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416572,07</w:t>
            </w:r>
          </w:p>
        </w:tc>
        <w:tc>
          <w:tcPr>
            <w:tcW w:w="1361" w:type="dxa"/>
          </w:tcPr>
          <w:p w:rsidR="00425950" w:rsidRDefault="00425950">
            <w:pPr>
              <w:pStyle w:val="ConsPlusNormal"/>
              <w:jc w:val="center"/>
            </w:pPr>
            <w:r>
              <w:t>1312188,66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416585,21</w:t>
            </w:r>
          </w:p>
        </w:tc>
        <w:tc>
          <w:tcPr>
            <w:tcW w:w="1361" w:type="dxa"/>
          </w:tcPr>
          <w:p w:rsidR="00425950" w:rsidRDefault="00425950">
            <w:pPr>
              <w:pStyle w:val="ConsPlusNormal"/>
              <w:jc w:val="center"/>
            </w:pPr>
            <w:r>
              <w:t>1312182,47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416594,35</w:t>
            </w:r>
          </w:p>
        </w:tc>
        <w:tc>
          <w:tcPr>
            <w:tcW w:w="1361" w:type="dxa"/>
          </w:tcPr>
          <w:p w:rsidR="00425950" w:rsidRDefault="00425950">
            <w:pPr>
              <w:pStyle w:val="ConsPlusNormal"/>
              <w:jc w:val="center"/>
            </w:pPr>
            <w:r>
              <w:t>1312179,48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416608,78</w:t>
            </w:r>
          </w:p>
        </w:tc>
        <w:tc>
          <w:tcPr>
            <w:tcW w:w="1361" w:type="dxa"/>
          </w:tcPr>
          <w:p w:rsidR="00425950" w:rsidRDefault="00425950">
            <w:pPr>
              <w:pStyle w:val="ConsPlusNormal"/>
              <w:jc w:val="center"/>
            </w:pPr>
            <w:r>
              <w:t>1312177,14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416623,13</w:t>
            </w:r>
          </w:p>
        </w:tc>
        <w:tc>
          <w:tcPr>
            <w:tcW w:w="1361" w:type="dxa"/>
          </w:tcPr>
          <w:p w:rsidR="00425950" w:rsidRDefault="00425950">
            <w:pPr>
              <w:pStyle w:val="ConsPlusNormal"/>
              <w:jc w:val="center"/>
            </w:pPr>
            <w:r>
              <w:t>1312175,16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416646,13</w:t>
            </w:r>
          </w:p>
        </w:tc>
        <w:tc>
          <w:tcPr>
            <w:tcW w:w="1361" w:type="dxa"/>
          </w:tcPr>
          <w:p w:rsidR="00425950" w:rsidRDefault="00425950">
            <w:pPr>
              <w:pStyle w:val="ConsPlusNormal"/>
              <w:jc w:val="center"/>
            </w:pPr>
            <w:r>
              <w:t>1312173,79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416652,94</w:t>
            </w:r>
          </w:p>
        </w:tc>
        <w:tc>
          <w:tcPr>
            <w:tcW w:w="1361" w:type="dxa"/>
          </w:tcPr>
          <w:p w:rsidR="00425950" w:rsidRDefault="00425950">
            <w:pPr>
              <w:pStyle w:val="ConsPlusNormal"/>
              <w:jc w:val="center"/>
            </w:pPr>
            <w:r>
              <w:t>1312172,32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416662,44</w:t>
            </w:r>
          </w:p>
        </w:tc>
        <w:tc>
          <w:tcPr>
            <w:tcW w:w="1361" w:type="dxa"/>
          </w:tcPr>
          <w:p w:rsidR="00425950" w:rsidRDefault="00425950">
            <w:pPr>
              <w:pStyle w:val="ConsPlusNormal"/>
              <w:jc w:val="center"/>
            </w:pPr>
            <w:r>
              <w:t>1312171,54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416679,79</w:t>
            </w:r>
          </w:p>
        </w:tc>
        <w:tc>
          <w:tcPr>
            <w:tcW w:w="1361" w:type="dxa"/>
          </w:tcPr>
          <w:p w:rsidR="00425950" w:rsidRDefault="00425950">
            <w:pPr>
              <w:pStyle w:val="ConsPlusNormal"/>
              <w:jc w:val="center"/>
            </w:pPr>
            <w:r>
              <w:t>1312163,64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416711,00</w:t>
            </w:r>
          </w:p>
        </w:tc>
        <w:tc>
          <w:tcPr>
            <w:tcW w:w="1361" w:type="dxa"/>
          </w:tcPr>
          <w:p w:rsidR="00425950" w:rsidRDefault="00425950">
            <w:pPr>
              <w:pStyle w:val="ConsPlusNormal"/>
              <w:jc w:val="center"/>
            </w:pPr>
            <w:r>
              <w:t>1312135,40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416732,30</w:t>
            </w:r>
          </w:p>
        </w:tc>
        <w:tc>
          <w:tcPr>
            <w:tcW w:w="1361" w:type="dxa"/>
          </w:tcPr>
          <w:p w:rsidR="00425950" w:rsidRDefault="00425950">
            <w:pPr>
              <w:pStyle w:val="ConsPlusNormal"/>
              <w:jc w:val="center"/>
            </w:pPr>
            <w:r>
              <w:t>1312117,11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416756,83</w:t>
            </w:r>
          </w:p>
        </w:tc>
        <w:tc>
          <w:tcPr>
            <w:tcW w:w="1361" w:type="dxa"/>
          </w:tcPr>
          <w:p w:rsidR="00425950" w:rsidRDefault="00425950">
            <w:pPr>
              <w:pStyle w:val="ConsPlusNormal"/>
              <w:jc w:val="center"/>
            </w:pPr>
            <w:r>
              <w:t>1312104,83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416781,79</w:t>
            </w:r>
          </w:p>
        </w:tc>
        <w:tc>
          <w:tcPr>
            <w:tcW w:w="1361" w:type="dxa"/>
          </w:tcPr>
          <w:p w:rsidR="00425950" w:rsidRDefault="00425950">
            <w:pPr>
              <w:pStyle w:val="ConsPlusNormal"/>
              <w:jc w:val="center"/>
            </w:pPr>
            <w:r>
              <w:t>1312089,36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414074,69</w:t>
            </w:r>
          </w:p>
        </w:tc>
        <w:tc>
          <w:tcPr>
            <w:tcW w:w="1361" w:type="dxa"/>
          </w:tcPr>
          <w:p w:rsidR="00425950" w:rsidRDefault="00425950">
            <w:pPr>
              <w:pStyle w:val="ConsPlusNormal"/>
              <w:jc w:val="center"/>
            </w:pPr>
            <w:r>
              <w:t>1313538,84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414089,39</w:t>
            </w:r>
          </w:p>
        </w:tc>
        <w:tc>
          <w:tcPr>
            <w:tcW w:w="1361" w:type="dxa"/>
          </w:tcPr>
          <w:p w:rsidR="00425950" w:rsidRDefault="00425950">
            <w:pPr>
              <w:pStyle w:val="ConsPlusNormal"/>
              <w:jc w:val="center"/>
            </w:pPr>
            <w:r>
              <w:t>1313657,54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414142,16</w:t>
            </w:r>
          </w:p>
        </w:tc>
        <w:tc>
          <w:tcPr>
            <w:tcW w:w="1361" w:type="dxa"/>
          </w:tcPr>
          <w:p w:rsidR="00425950" w:rsidRDefault="00425950">
            <w:pPr>
              <w:pStyle w:val="ConsPlusNormal"/>
              <w:jc w:val="center"/>
            </w:pPr>
            <w:r>
              <w:t>1313763,68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414142,04</w:t>
            </w:r>
          </w:p>
        </w:tc>
        <w:tc>
          <w:tcPr>
            <w:tcW w:w="1361" w:type="dxa"/>
          </w:tcPr>
          <w:p w:rsidR="00425950" w:rsidRDefault="00425950">
            <w:pPr>
              <w:pStyle w:val="ConsPlusNormal"/>
              <w:jc w:val="center"/>
            </w:pPr>
            <w:r>
              <w:t>1313793,16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414163,67</w:t>
            </w:r>
          </w:p>
        </w:tc>
        <w:tc>
          <w:tcPr>
            <w:tcW w:w="1361" w:type="dxa"/>
          </w:tcPr>
          <w:p w:rsidR="00425950" w:rsidRDefault="00425950">
            <w:pPr>
              <w:pStyle w:val="ConsPlusNormal"/>
              <w:jc w:val="center"/>
            </w:pPr>
            <w:r>
              <w:t>1313791,89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414228,32</w:t>
            </w:r>
          </w:p>
        </w:tc>
        <w:tc>
          <w:tcPr>
            <w:tcW w:w="1361" w:type="dxa"/>
          </w:tcPr>
          <w:p w:rsidR="00425950" w:rsidRDefault="00425950">
            <w:pPr>
              <w:pStyle w:val="ConsPlusNormal"/>
              <w:jc w:val="center"/>
            </w:pPr>
            <w:r>
              <w:t>1313852,96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414281,35</w:t>
            </w:r>
          </w:p>
        </w:tc>
        <w:tc>
          <w:tcPr>
            <w:tcW w:w="1361" w:type="dxa"/>
          </w:tcPr>
          <w:p w:rsidR="00425950" w:rsidRDefault="00425950">
            <w:pPr>
              <w:pStyle w:val="ConsPlusNormal"/>
              <w:jc w:val="center"/>
            </w:pPr>
            <w:r>
              <w:t>1313938,86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414341,33</w:t>
            </w:r>
          </w:p>
        </w:tc>
        <w:tc>
          <w:tcPr>
            <w:tcW w:w="1361" w:type="dxa"/>
          </w:tcPr>
          <w:p w:rsidR="00425950" w:rsidRDefault="00425950">
            <w:pPr>
              <w:pStyle w:val="ConsPlusNormal"/>
              <w:jc w:val="center"/>
            </w:pPr>
            <w:r>
              <w:t>1314048,67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414356,65</w:t>
            </w:r>
          </w:p>
        </w:tc>
        <w:tc>
          <w:tcPr>
            <w:tcW w:w="1361" w:type="dxa"/>
          </w:tcPr>
          <w:p w:rsidR="00425950" w:rsidRDefault="00425950">
            <w:pPr>
              <w:pStyle w:val="ConsPlusNormal"/>
              <w:jc w:val="center"/>
            </w:pPr>
            <w:r>
              <w:t>1314069,53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414362,63</w:t>
            </w:r>
          </w:p>
        </w:tc>
        <w:tc>
          <w:tcPr>
            <w:tcW w:w="1361" w:type="dxa"/>
          </w:tcPr>
          <w:p w:rsidR="00425950" w:rsidRDefault="00425950">
            <w:pPr>
              <w:pStyle w:val="ConsPlusNormal"/>
              <w:jc w:val="center"/>
            </w:pPr>
            <w:r>
              <w:t>1314079,54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414462,71</w:t>
            </w:r>
          </w:p>
        </w:tc>
        <w:tc>
          <w:tcPr>
            <w:tcW w:w="1361" w:type="dxa"/>
          </w:tcPr>
          <w:p w:rsidR="00425950" w:rsidRDefault="00425950">
            <w:pPr>
              <w:pStyle w:val="ConsPlusNormal"/>
              <w:jc w:val="center"/>
            </w:pPr>
            <w:r>
              <w:t>1314278,62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414498,02</w:t>
            </w:r>
          </w:p>
        </w:tc>
        <w:tc>
          <w:tcPr>
            <w:tcW w:w="1361" w:type="dxa"/>
          </w:tcPr>
          <w:p w:rsidR="00425950" w:rsidRDefault="00425950">
            <w:pPr>
              <w:pStyle w:val="ConsPlusNormal"/>
              <w:jc w:val="center"/>
            </w:pPr>
            <w:r>
              <w:t>1314337,89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414538,90</w:t>
            </w:r>
          </w:p>
        </w:tc>
        <w:tc>
          <w:tcPr>
            <w:tcW w:w="1361" w:type="dxa"/>
          </w:tcPr>
          <w:p w:rsidR="00425950" w:rsidRDefault="00425950">
            <w:pPr>
              <w:pStyle w:val="ConsPlusNormal"/>
              <w:jc w:val="center"/>
            </w:pPr>
            <w:r>
              <w:t>1314363,22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414573,07</w:t>
            </w:r>
          </w:p>
        </w:tc>
        <w:tc>
          <w:tcPr>
            <w:tcW w:w="1361" w:type="dxa"/>
          </w:tcPr>
          <w:p w:rsidR="00425950" w:rsidRDefault="00425950">
            <w:pPr>
              <w:pStyle w:val="ConsPlusNormal"/>
              <w:jc w:val="center"/>
            </w:pPr>
            <w:r>
              <w:t>1314427,93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414640,39</w:t>
            </w:r>
          </w:p>
        </w:tc>
        <w:tc>
          <w:tcPr>
            <w:tcW w:w="1361" w:type="dxa"/>
          </w:tcPr>
          <w:p w:rsidR="00425950" w:rsidRDefault="00425950">
            <w:pPr>
              <w:pStyle w:val="ConsPlusNormal"/>
              <w:jc w:val="center"/>
            </w:pPr>
            <w:r>
              <w:t>1314478,36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414688,53</w:t>
            </w:r>
          </w:p>
        </w:tc>
        <w:tc>
          <w:tcPr>
            <w:tcW w:w="1361" w:type="dxa"/>
          </w:tcPr>
          <w:p w:rsidR="00425950" w:rsidRDefault="00425950">
            <w:pPr>
              <w:pStyle w:val="ConsPlusNormal"/>
              <w:jc w:val="center"/>
            </w:pPr>
            <w:r>
              <w:t>1314527,37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414681,05</w:t>
            </w:r>
          </w:p>
        </w:tc>
        <w:tc>
          <w:tcPr>
            <w:tcW w:w="1361" w:type="dxa"/>
          </w:tcPr>
          <w:p w:rsidR="00425950" w:rsidRDefault="00425950">
            <w:pPr>
              <w:pStyle w:val="ConsPlusNormal"/>
              <w:jc w:val="center"/>
            </w:pPr>
            <w:r>
              <w:t>1314583,20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414664,27</w:t>
            </w:r>
          </w:p>
        </w:tc>
        <w:tc>
          <w:tcPr>
            <w:tcW w:w="1361" w:type="dxa"/>
          </w:tcPr>
          <w:p w:rsidR="00425950" w:rsidRDefault="00425950">
            <w:pPr>
              <w:pStyle w:val="ConsPlusNormal"/>
              <w:jc w:val="center"/>
            </w:pPr>
            <w:r>
              <w:t>1314642,99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414641,78</w:t>
            </w:r>
          </w:p>
        </w:tc>
        <w:tc>
          <w:tcPr>
            <w:tcW w:w="1361" w:type="dxa"/>
          </w:tcPr>
          <w:p w:rsidR="00425950" w:rsidRDefault="00425950">
            <w:pPr>
              <w:pStyle w:val="ConsPlusNormal"/>
              <w:jc w:val="center"/>
            </w:pPr>
            <w:r>
              <w:t>1314667,51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414659,66</w:t>
            </w:r>
          </w:p>
        </w:tc>
        <w:tc>
          <w:tcPr>
            <w:tcW w:w="1361" w:type="dxa"/>
          </w:tcPr>
          <w:p w:rsidR="00425950" w:rsidRDefault="00425950">
            <w:pPr>
              <w:pStyle w:val="ConsPlusNormal"/>
              <w:jc w:val="center"/>
            </w:pPr>
            <w:r>
              <w:t>1314682,67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414730,03</w:t>
            </w:r>
          </w:p>
        </w:tc>
        <w:tc>
          <w:tcPr>
            <w:tcW w:w="1361" w:type="dxa"/>
          </w:tcPr>
          <w:p w:rsidR="00425950" w:rsidRDefault="00425950">
            <w:pPr>
              <w:pStyle w:val="ConsPlusNormal"/>
              <w:jc w:val="center"/>
            </w:pPr>
            <w:r>
              <w:t>1314767,06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414672,48</w:t>
            </w:r>
          </w:p>
        </w:tc>
        <w:tc>
          <w:tcPr>
            <w:tcW w:w="1361" w:type="dxa"/>
          </w:tcPr>
          <w:p w:rsidR="00425950" w:rsidRDefault="00425950">
            <w:pPr>
              <w:pStyle w:val="ConsPlusNormal"/>
              <w:jc w:val="center"/>
            </w:pPr>
            <w:r>
              <w:t>1314917,00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414734,65</w:t>
            </w:r>
          </w:p>
        </w:tc>
        <w:tc>
          <w:tcPr>
            <w:tcW w:w="1361" w:type="dxa"/>
          </w:tcPr>
          <w:p w:rsidR="00425950" w:rsidRDefault="00425950">
            <w:pPr>
              <w:pStyle w:val="ConsPlusNormal"/>
              <w:jc w:val="center"/>
            </w:pPr>
            <w:r>
              <w:t>1314938,38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414816,55</w:t>
            </w:r>
          </w:p>
        </w:tc>
        <w:tc>
          <w:tcPr>
            <w:tcW w:w="1361" w:type="dxa"/>
          </w:tcPr>
          <w:p w:rsidR="00425950" w:rsidRDefault="00425950">
            <w:pPr>
              <w:pStyle w:val="ConsPlusNormal"/>
              <w:jc w:val="center"/>
            </w:pPr>
            <w:r>
              <w:t>1314831,98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414903,29</w:t>
            </w:r>
          </w:p>
        </w:tc>
        <w:tc>
          <w:tcPr>
            <w:tcW w:w="1361" w:type="dxa"/>
          </w:tcPr>
          <w:p w:rsidR="00425950" w:rsidRDefault="00425950">
            <w:pPr>
              <w:pStyle w:val="ConsPlusNormal"/>
              <w:jc w:val="center"/>
            </w:pPr>
            <w:r>
              <w:t>1314788,68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414935,28</w:t>
            </w:r>
          </w:p>
        </w:tc>
        <w:tc>
          <w:tcPr>
            <w:tcW w:w="1361" w:type="dxa"/>
          </w:tcPr>
          <w:p w:rsidR="00425950" w:rsidRDefault="00425950">
            <w:pPr>
              <w:pStyle w:val="ConsPlusNormal"/>
              <w:jc w:val="center"/>
            </w:pPr>
            <w:r>
              <w:t>1314790,76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414970,81</w:t>
            </w:r>
          </w:p>
        </w:tc>
        <w:tc>
          <w:tcPr>
            <w:tcW w:w="1361" w:type="dxa"/>
          </w:tcPr>
          <w:p w:rsidR="00425950" w:rsidRDefault="00425950">
            <w:pPr>
              <w:pStyle w:val="ConsPlusNormal"/>
              <w:jc w:val="center"/>
            </w:pPr>
            <w:r>
              <w:t>1314812,04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414983,64</w:t>
            </w:r>
          </w:p>
        </w:tc>
        <w:tc>
          <w:tcPr>
            <w:tcW w:w="1361" w:type="dxa"/>
          </w:tcPr>
          <w:p w:rsidR="00425950" w:rsidRDefault="00425950">
            <w:pPr>
              <w:pStyle w:val="ConsPlusNormal"/>
              <w:jc w:val="center"/>
            </w:pPr>
            <w:r>
              <w:t>1314785,66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415006,81</w:t>
            </w:r>
          </w:p>
        </w:tc>
        <w:tc>
          <w:tcPr>
            <w:tcW w:w="1361" w:type="dxa"/>
          </w:tcPr>
          <w:p w:rsidR="00425950" w:rsidRDefault="00425950">
            <w:pPr>
              <w:pStyle w:val="ConsPlusNormal"/>
              <w:jc w:val="center"/>
            </w:pPr>
            <w:r>
              <w:t>1314636,58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415019,78</w:t>
            </w:r>
          </w:p>
        </w:tc>
        <w:tc>
          <w:tcPr>
            <w:tcW w:w="1361" w:type="dxa"/>
          </w:tcPr>
          <w:p w:rsidR="00425950" w:rsidRDefault="00425950">
            <w:pPr>
              <w:pStyle w:val="ConsPlusNormal"/>
              <w:jc w:val="center"/>
            </w:pPr>
            <w:r>
              <w:t>1314613,08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415022,11</w:t>
            </w:r>
          </w:p>
        </w:tc>
        <w:tc>
          <w:tcPr>
            <w:tcW w:w="1361" w:type="dxa"/>
          </w:tcPr>
          <w:p w:rsidR="00425950" w:rsidRDefault="00425950">
            <w:pPr>
              <w:pStyle w:val="ConsPlusNormal"/>
              <w:jc w:val="center"/>
            </w:pPr>
            <w:r>
              <w:t>1314610,23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415027,39</w:t>
            </w:r>
          </w:p>
        </w:tc>
        <w:tc>
          <w:tcPr>
            <w:tcW w:w="1361" w:type="dxa"/>
          </w:tcPr>
          <w:p w:rsidR="00425950" w:rsidRDefault="00425950">
            <w:pPr>
              <w:pStyle w:val="ConsPlusNormal"/>
              <w:jc w:val="center"/>
            </w:pPr>
            <w:r>
              <w:t>1314610,31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415052,10</w:t>
            </w:r>
          </w:p>
        </w:tc>
        <w:tc>
          <w:tcPr>
            <w:tcW w:w="1361" w:type="dxa"/>
          </w:tcPr>
          <w:p w:rsidR="00425950" w:rsidRDefault="00425950">
            <w:pPr>
              <w:pStyle w:val="ConsPlusNormal"/>
              <w:jc w:val="center"/>
            </w:pPr>
            <w:r>
              <w:t>1314622,59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415082,30</w:t>
            </w:r>
          </w:p>
        </w:tc>
        <w:tc>
          <w:tcPr>
            <w:tcW w:w="1361" w:type="dxa"/>
          </w:tcPr>
          <w:p w:rsidR="00425950" w:rsidRDefault="00425950">
            <w:pPr>
              <w:pStyle w:val="ConsPlusNormal"/>
              <w:jc w:val="center"/>
            </w:pPr>
            <w:r>
              <w:t>1314644,72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415151,76</w:t>
            </w:r>
          </w:p>
        </w:tc>
        <w:tc>
          <w:tcPr>
            <w:tcW w:w="1361" w:type="dxa"/>
          </w:tcPr>
          <w:p w:rsidR="00425950" w:rsidRDefault="00425950">
            <w:pPr>
              <w:pStyle w:val="ConsPlusNormal"/>
              <w:jc w:val="center"/>
            </w:pPr>
            <w:r>
              <w:t>1314699,82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415159,96</w:t>
            </w:r>
          </w:p>
        </w:tc>
        <w:tc>
          <w:tcPr>
            <w:tcW w:w="1361" w:type="dxa"/>
          </w:tcPr>
          <w:p w:rsidR="00425950" w:rsidRDefault="00425950">
            <w:pPr>
              <w:pStyle w:val="ConsPlusNormal"/>
              <w:jc w:val="center"/>
            </w:pPr>
            <w:r>
              <w:t>1314706,33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415189,22</w:t>
            </w:r>
          </w:p>
        </w:tc>
        <w:tc>
          <w:tcPr>
            <w:tcW w:w="1361" w:type="dxa"/>
          </w:tcPr>
          <w:p w:rsidR="00425950" w:rsidRDefault="00425950">
            <w:pPr>
              <w:pStyle w:val="ConsPlusNormal"/>
              <w:jc w:val="center"/>
            </w:pPr>
            <w:r>
              <w:t>1314731,34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415216,73</w:t>
            </w:r>
          </w:p>
        </w:tc>
        <w:tc>
          <w:tcPr>
            <w:tcW w:w="1361" w:type="dxa"/>
          </w:tcPr>
          <w:p w:rsidR="00425950" w:rsidRDefault="00425950">
            <w:pPr>
              <w:pStyle w:val="ConsPlusNormal"/>
              <w:jc w:val="center"/>
            </w:pPr>
            <w:r>
              <w:t>1314746,14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415248,71</w:t>
            </w:r>
          </w:p>
        </w:tc>
        <w:tc>
          <w:tcPr>
            <w:tcW w:w="1361" w:type="dxa"/>
          </w:tcPr>
          <w:p w:rsidR="00425950" w:rsidRDefault="00425950">
            <w:pPr>
              <w:pStyle w:val="ConsPlusNormal"/>
              <w:jc w:val="center"/>
            </w:pPr>
            <w:r>
              <w:t>1314764,58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415370,74</w:t>
            </w:r>
          </w:p>
        </w:tc>
        <w:tc>
          <w:tcPr>
            <w:tcW w:w="1361" w:type="dxa"/>
          </w:tcPr>
          <w:p w:rsidR="00425950" w:rsidRDefault="00425950">
            <w:pPr>
              <w:pStyle w:val="ConsPlusNormal"/>
              <w:jc w:val="center"/>
            </w:pPr>
            <w:r>
              <w:t>1314816,43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415453,25</w:t>
            </w:r>
          </w:p>
        </w:tc>
        <w:tc>
          <w:tcPr>
            <w:tcW w:w="1361" w:type="dxa"/>
          </w:tcPr>
          <w:p w:rsidR="00425950" w:rsidRDefault="00425950">
            <w:pPr>
              <w:pStyle w:val="ConsPlusNormal"/>
              <w:jc w:val="center"/>
            </w:pPr>
            <w:r>
              <w:t>1314852,82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415514,84</w:t>
            </w:r>
          </w:p>
        </w:tc>
        <w:tc>
          <w:tcPr>
            <w:tcW w:w="1361" w:type="dxa"/>
          </w:tcPr>
          <w:p w:rsidR="00425950" w:rsidRDefault="00425950">
            <w:pPr>
              <w:pStyle w:val="ConsPlusNormal"/>
              <w:jc w:val="center"/>
            </w:pPr>
            <w:r>
              <w:t>1314882,31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415528,56</w:t>
            </w:r>
          </w:p>
        </w:tc>
        <w:tc>
          <w:tcPr>
            <w:tcW w:w="1361" w:type="dxa"/>
          </w:tcPr>
          <w:p w:rsidR="00425950" w:rsidRDefault="00425950">
            <w:pPr>
              <w:pStyle w:val="ConsPlusNormal"/>
              <w:jc w:val="center"/>
            </w:pPr>
            <w:r>
              <w:t>1314892,74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415539,83</w:t>
            </w:r>
          </w:p>
        </w:tc>
        <w:tc>
          <w:tcPr>
            <w:tcW w:w="1361" w:type="dxa"/>
          </w:tcPr>
          <w:p w:rsidR="00425950" w:rsidRDefault="00425950">
            <w:pPr>
              <w:pStyle w:val="ConsPlusNormal"/>
              <w:jc w:val="center"/>
            </w:pPr>
            <w:r>
              <w:t>1314903,56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415580,26</w:t>
            </w:r>
          </w:p>
        </w:tc>
        <w:tc>
          <w:tcPr>
            <w:tcW w:w="1361" w:type="dxa"/>
          </w:tcPr>
          <w:p w:rsidR="00425950" w:rsidRDefault="00425950">
            <w:pPr>
              <w:pStyle w:val="ConsPlusNormal"/>
              <w:jc w:val="center"/>
            </w:pPr>
            <w:r>
              <w:t>1314955,02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415588,11</w:t>
            </w:r>
          </w:p>
        </w:tc>
        <w:tc>
          <w:tcPr>
            <w:tcW w:w="1361" w:type="dxa"/>
          </w:tcPr>
          <w:p w:rsidR="00425950" w:rsidRDefault="00425950">
            <w:pPr>
              <w:pStyle w:val="ConsPlusNormal"/>
              <w:jc w:val="center"/>
            </w:pPr>
            <w:r>
              <w:t>1314967,76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415590,37</w:t>
            </w:r>
          </w:p>
        </w:tc>
        <w:tc>
          <w:tcPr>
            <w:tcW w:w="1361" w:type="dxa"/>
          </w:tcPr>
          <w:p w:rsidR="00425950" w:rsidRDefault="00425950">
            <w:pPr>
              <w:pStyle w:val="ConsPlusNormal"/>
              <w:jc w:val="center"/>
            </w:pPr>
            <w:r>
              <w:t>1314972,13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415593,00</w:t>
            </w:r>
          </w:p>
        </w:tc>
        <w:tc>
          <w:tcPr>
            <w:tcW w:w="1361" w:type="dxa"/>
          </w:tcPr>
          <w:p w:rsidR="00425950" w:rsidRDefault="00425950">
            <w:pPr>
              <w:pStyle w:val="ConsPlusNormal"/>
              <w:jc w:val="center"/>
            </w:pPr>
            <w:r>
              <w:t>1314981,36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415596,15</w:t>
            </w:r>
          </w:p>
        </w:tc>
        <w:tc>
          <w:tcPr>
            <w:tcW w:w="1361" w:type="dxa"/>
          </w:tcPr>
          <w:p w:rsidR="00425950" w:rsidRDefault="00425950">
            <w:pPr>
              <w:pStyle w:val="ConsPlusNormal"/>
              <w:jc w:val="center"/>
            </w:pPr>
            <w:r>
              <w:t>1314998,81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415595,66</w:t>
            </w:r>
          </w:p>
        </w:tc>
        <w:tc>
          <w:tcPr>
            <w:tcW w:w="1361" w:type="dxa"/>
          </w:tcPr>
          <w:p w:rsidR="00425950" w:rsidRDefault="00425950">
            <w:pPr>
              <w:pStyle w:val="ConsPlusNormal"/>
              <w:jc w:val="center"/>
            </w:pPr>
            <w:r>
              <w:t>1315015,39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415591,85</w:t>
            </w:r>
          </w:p>
        </w:tc>
        <w:tc>
          <w:tcPr>
            <w:tcW w:w="1361" w:type="dxa"/>
          </w:tcPr>
          <w:p w:rsidR="00425950" w:rsidRDefault="00425950">
            <w:pPr>
              <w:pStyle w:val="ConsPlusNormal"/>
              <w:jc w:val="center"/>
            </w:pPr>
            <w:r>
              <w:t>1315030,06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415586,74</w:t>
            </w:r>
          </w:p>
        </w:tc>
        <w:tc>
          <w:tcPr>
            <w:tcW w:w="1361" w:type="dxa"/>
          </w:tcPr>
          <w:p w:rsidR="00425950" w:rsidRDefault="00425950">
            <w:pPr>
              <w:pStyle w:val="ConsPlusNormal"/>
              <w:jc w:val="center"/>
            </w:pPr>
            <w:r>
              <w:t>1315039,99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415546,09</w:t>
            </w:r>
          </w:p>
        </w:tc>
        <w:tc>
          <w:tcPr>
            <w:tcW w:w="1361" w:type="dxa"/>
          </w:tcPr>
          <w:p w:rsidR="00425950" w:rsidRDefault="00425950">
            <w:pPr>
              <w:pStyle w:val="ConsPlusNormal"/>
              <w:jc w:val="center"/>
            </w:pPr>
            <w:r>
              <w:t>1315087,56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415528,93</w:t>
            </w:r>
          </w:p>
        </w:tc>
        <w:tc>
          <w:tcPr>
            <w:tcW w:w="1361" w:type="dxa"/>
          </w:tcPr>
          <w:p w:rsidR="00425950" w:rsidRDefault="00425950">
            <w:pPr>
              <w:pStyle w:val="ConsPlusNormal"/>
              <w:jc w:val="center"/>
            </w:pPr>
            <w:r>
              <w:t>1315106,58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415494,02</w:t>
            </w:r>
          </w:p>
        </w:tc>
        <w:tc>
          <w:tcPr>
            <w:tcW w:w="1361" w:type="dxa"/>
          </w:tcPr>
          <w:p w:rsidR="00425950" w:rsidRDefault="00425950">
            <w:pPr>
              <w:pStyle w:val="ConsPlusNormal"/>
              <w:jc w:val="center"/>
            </w:pPr>
            <w:r>
              <w:t>1315116,66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415440,68</w:t>
            </w:r>
          </w:p>
        </w:tc>
        <w:tc>
          <w:tcPr>
            <w:tcW w:w="1361" w:type="dxa"/>
          </w:tcPr>
          <w:p w:rsidR="00425950" w:rsidRDefault="00425950">
            <w:pPr>
              <w:pStyle w:val="ConsPlusNormal"/>
              <w:jc w:val="center"/>
            </w:pPr>
            <w:r>
              <w:t>1315167,71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415364,85</w:t>
            </w:r>
          </w:p>
        </w:tc>
        <w:tc>
          <w:tcPr>
            <w:tcW w:w="1361" w:type="dxa"/>
          </w:tcPr>
          <w:p w:rsidR="00425950" w:rsidRDefault="00425950">
            <w:pPr>
              <w:pStyle w:val="ConsPlusNormal"/>
              <w:jc w:val="center"/>
            </w:pPr>
            <w:r>
              <w:t>1315215,06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415295,18</w:t>
            </w:r>
          </w:p>
        </w:tc>
        <w:tc>
          <w:tcPr>
            <w:tcW w:w="1361" w:type="dxa"/>
          </w:tcPr>
          <w:p w:rsidR="00425950" w:rsidRDefault="00425950">
            <w:pPr>
              <w:pStyle w:val="ConsPlusNormal"/>
              <w:jc w:val="center"/>
            </w:pPr>
            <w:r>
              <w:t>1315310,63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415223,72</w:t>
            </w:r>
          </w:p>
        </w:tc>
        <w:tc>
          <w:tcPr>
            <w:tcW w:w="1361" w:type="dxa"/>
          </w:tcPr>
          <w:p w:rsidR="00425950" w:rsidRDefault="00425950">
            <w:pPr>
              <w:pStyle w:val="ConsPlusNormal"/>
              <w:jc w:val="center"/>
            </w:pPr>
            <w:r>
              <w:t>1315458,14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415059,66</w:t>
            </w:r>
          </w:p>
        </w:tc>
        <w:tc>
          <w:tcPr>
            <w:tcW w:w="1361" w:type="dxa"/>
          </w:tcPr>
          <w:p w:rsidR="00425950" w:rsidRDefault="00425950">
            <w:pPr>
              <w:pStyle w:val="ConsPlusNormal"/>
              <w:jc w:val="center"/>
            </w:pPr>
            <w:r>
              <w:t>1315589,75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415037,13</w:t>
            </w:r>
          </w:p>
        </w:tc>
        <w:tc>
          <w:tcPr>
            <w:tcW w:w="1361" w:type="dxa"/>
          </w:tcPr>
          <w:p w:rsidR="00425950" w:rsidRDefault="00425950">
            <w:pPr>
              <w:pStyle w:val="ConsPlusNormal"/>
              <w:jc w:val="center"/>
            </w:pPr>
            <w:r>
              <w:t>1315659,33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414924,12</w:t>
            </w:r>
          </w:p>
        </w:tc>
        <w:tc>
          <w:tcPr>
            <w:tcW w:w="1361" w:type="dxa"/>
          </w:tcPr>
          <w:p w:rsidR="00425950" w:rsidRDefault="00425950">
            <w:pPr>
              <w:pStyle w:val="ConsPlusNormal"/>
              <w:jc w:val="center"/>
            </w:pPr>
            <w:r>
              <w:t>1315721,01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414857,53</w:t>
            </w:r>
          </w:p>
        </w:tc>
        <w:tc>
          <w:tcPr>
            <w:tcW w:w="1361" w:type="dxa"/>
          </w:tcPr>
          <w:p w:rsidR="00425950" w:rsidRDefault="00425950">
            <w:pPr>
              <w:pStyle w:val="ConsPlusNormal"/>
              <w:jc w:val="center"/>
            </w:pPr>
            <w:r>
              <w:t>1315749,40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414833,81</w:t>
            </w:r>
          </w:p>
        </w:tc>
        <w:tc>
          <w:tcPr>
            <w:tcW w:w="1361" w:type="dxa"/>
          </w:tcPr>
          <w:p w:rsidR="00425950" w:rsidRDefault="00425950">
            <w:pPr>
              <w:pStyle w:val="ConsPlusNormal"/>
              <w:jc w:val="center"/>
            </w:pPr>
            <w:r>
              <w:t>1315757,00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414812,92</w:t>
            </w:r>
          </w:p>
        </w:tc>
        <w:tc>
          <w:tcPr>
            <w:tcW w:w="1361" w:type="dxa"/>
          </w:tcPr>
          <w:p w:rsidR="00425950" w:rsidRDefault="00425950">
            <w:pPr>
              <w:pStyle w:val="ConsPlusNormal"/>
              <w:jc w:val="center"/>
            </w:pPr>
            <w:r>
              <w:t>1315765,54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414791,05</w:t>
            </w:r>
          </w:p>
        </w:tc>
        <w:tc>
          <w:tcPr>
            <w:tcW w:w="1361" w:type="dxa"/>
          </w:tcPr>
          <w:p w:rsidR="00425950" w:rsidRDefault="00425950">
            <w:pPr>
              <w:pStyle w:val="ConsPlusNormal"/>
              <w:jc w:val="center"/>
            </w:pPr>
            <w:r>
              <w:t>1315777,88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414669,94</w:t>
            </w:r>
          </w:p>
        </w:tc>
        <w:tc>
          <w:tcPr>
            <w:tcW w:w="1361" w:type="dxa"/>
          </w:tcPr>
          <w:p w:rsidR="00425950" w:rsidRDefault="00425950">
            <w:pPr>
              <w:pStyle w:val="ConsPlusNormal"/>
              <w:jc w:val="center"/>
            </w:pPr>
            <w:r>
              <w:t>1315788,94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414649,16</w:t>
            </w:r>
          </w:p>
        </w:tc>
        <w:tc>
          <w:tcPr>
            <w:tcW w:w="1361" w:type="dxa"/>
          </w:tcPr>
          <w:p w:rsidR="00425950" w:rsidRDefault="00425950">
            <w:pPr>
              <w:pStyle w:val="ConsPlusNormal"/>
              <w:jc w:val="center"/>
            </w:pPr>
            <w:r>
              <w:t>1315776,94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414622,57</w:t>
            </w:r>
          </w:p>
        </w:tc>
        <w:tc>
          <w:tcPr>
            <w:tcW w:w="1361" w:type="dxa"/>
          </w:tcPr>
          <w:p w:rsidR="00425950" w:rsidRDefault="00425950">
            <w:pPr>
              <w:pStyle w:val="ConsPlusNormal"/>
              <w:jc w:val="center"/>
            </w:pPr>
            <w:r>
              <w:t>1315759,86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414595,98</w:t>
            </w:r>
          </w:p>
        </w:tc>
        <w:tc>
          <w:tcPr>
            <w:tcW w:w="1361" w:type="dxa"/>
          </w:tcPr>
          <w:p w:rsidR="00425950" w:rsidRDefault="00425950">
            <w:pPr>
              <w:pStyle w:val="ConsPlusNormal"/>
              <w:jc w:val="center"/>
            </w:pPr>
            <w:r>
              <w:t>1315750,37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414558,95</w:t>
            </w:r>
          </w:p>
        </w:tc>
        <w:tc>
          <w:tcPr>
            <w:tcW w:w="1361" w:type="dxa"/>
          </w:tcPr>
          <w:p w:rsidR="00425950" w:rsidRDefault="00425950">
            <w:pPr>
              <w:pStyle w:val="ConsPlusNormal"/>
              <w:jc w:val="center"/>
            </w:pPr>
            <w:r>
              <w:t>1315757,00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414506,28</w:t>
            </w:r>
          </w:p>
        </w:tc>
        <w:tc>
          <w:tcPr>
            <w:tcW w:w="1361" w:type="dxa"/>
          </w:tcPr>
          <w:p w:rsidR="00425950" w:rsidRDefault="00425950">
            <w:pPr>
              <w:pStyle w:val="ConsPlusNormal"/>
              <w:jc w:val="center"/>
            </w:pPr>
            <w:r>
              <w:t>1315771,27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414479,69</w:t>
            </w:r>
          </w:p>
        </w:tc>
        <w:tc>
          <w:tcPr>
            <w:tcW w:w="1361" w:type="dxa"/>
          </w:tcPr>
          <w:p w:rsidR="00425950" w:rsidRDefault="00425950">
            <w:pPr>
              <w:pStyle w:val="ConsPlusNormal"/>
              <w:jc w:val="center"/>
            </w:pPr>
            <w:r>
              <w:t>1315784,55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414421,99</w:t>
            </w:r>
          </w:p>
        </w:tc>
        <w:tc>
          <w:tcPr>
            <w:tcW w:w="1361" w:type="dxa"/>
          </w:tcPr>
          <w:p w:rsidR="00425950" w:rsidRDefault="00425950">
            <w:pPr>
              <w:pStyle w:val="ConsPlusNormal"/>
              <w:jc w:val="center"/>
            </w:pPr>
            <w:r>
              <w:t>1315814,43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414234,56</w:t>
            </w:r>
          </w:p>
        </w:tc>
        <w:tc>
          <w:tcPr>
            <w:tcW w:w="1361" w:type="dxa"/>
          </w:tcPr>
          <w:p w:rsidR="00425950" w:rsidRDefault="00425950">
            <w:pPr>
              <w:pStyle w:val="ConsPlusNormal"/>
              <w:jc w:val="center"/>
            </w:pPr>
            <w:r>
              <w:t>1315823,93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414258,76</w:t>
            </w:r>
          </w:p>
        </w:tc>
        <w:tc>
          <w:tcPr>
            <w:tcW w:w="1361" w:type="dxa"/>
          </w:tcPr>
          <w:p w:rsidR="00425950" w:rsidRDefault="00425950">
            <w:pPr>
              <w:pStyle w:val="ConsPlusNormal"/>
              <w:jc w:val="center"/>
            </w:pPr>
            <w:r>
              <w:t>1315788,72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414288,62</w:t>
            </w:r>
          </w:p>
        </w:tc>
        <w:tc>
          <w:tcPr>
            <w:tcW w:w="1361" w:type="dxa"/>
          </w:tcPr>
          <w:p w:rsidR="00425950" w:rsidRDefault="00425950">
            <w:pPr>
              <w:pStyle w:val="ConsPlusNormal"/>
              <w:jc w:val="center"/>
            </w:pPr>
            <w:r>
              <w:t>1315691,37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414279,68</w:t>
            </w:r>
          </w:p>
        </w:tc>
        <w:tc>
          <w:tcPr>
            <w:tcW w:w="1361" w:type="dxa"/>
          </w:tcPr>
          <w:p w:rsidR="00425950" w:rsidRDefault="00425950">
            <w:pPr>
              <w:pStyle w:val="ConsPlusNormal"/>
              <w:jc w:val="center"/>
            </w:pPr>
            <w:r>
              <w:t>1315663,99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414240,93</w:t>
            </w:r>
          </w:p>
        </w:tc>
        <w:tc>
          <w:tcPr>
            <w:tcW w:w="1361" w:type="dxa"/>
          </w:tcPr>
          <w:p w:rsidR="00425950" w:rsidRDefault="00425950">
            <w:pPr>
              <w:pStyle w:val="ConsPlusNormal"/>
              <w:jc w:val="center"/>
            </w:pPr>
            <w:r>
              <w:t>1315650,36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414213,98</w:t>
            </w:r>
          </w:p>
        </w:tc>
        <w:tc>
          <w:tcPr>
            <w:tcW w:w="1361" w:type="dxa"/>
          </w:tcPr>
          <w:p w:rsidR="00425950" w:rsidRDefault="00425950">
            <w:pPr>
              <w:pStyle w:val="ConsPlusNormal"/>
              <w:jc w:val="center"/>
            </w:pPr>
            <w:r>
              <w:t>1315601,19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414189,18</w:t>
            </w:r>
          </w:p>
        </w:tc>
        <w:tc>
          <w:tcPr>
            <w:tcW w:w="1361" w:type="dxa"/>
          </w:tcPr>
          <w:p w:rsidR="00425950" w:rsidRDefault="00425950">
            <w:pPr>
              <w:pStyle w:val="ConsPlusNormal"/>
              <w:jc w:val="center"/>
            </w:pPr>
            <w:r>
              <w:t>1315616,51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414182,80</w:t>
            </w:r>
          </w:p>
        </w:tc>
        <w:tc>
          <w:tcPr>
            <w:tcW w:w="1361" w:type="dxa"/>
          </w:tcPr>
          <w:p w:rsidR="00425950" w:rsidRDefault="00425950">
            <w:pPr>
              <w:pStyle w:val="ConsPlusNormal"/>
              <w:jc w:val="center"/>
            </w:pPr>
            <w:r>
              <w:t>1315657,59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414092,70</w:t>
            </w:r>
          </w:p>
        </w:tc>
        <w:tc>
          <w:tcPr>
            <w:tcW w:w="1361" w:type="dxa"/>
          </w:tcPr>
          <w:p w:rsidR="00425950" w:rsidRDefault="00425950">
            <w:pPr>
              <w:pStyle w:val="ConsPlusNormal"/>
              <w:jc w:val="center"/>
            </w:pPr>
            <w:r>
              <w:t>1315756,71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413998,36</w:t>
            </w:r>
          </w:p>
        </w:tc>
        <w:tc>
          <w:tcPr>
            <w:tcW w:w="1361" w:type="dxa"/>
          </w:tcPr>
          <w:p w:rsidR="00425950" w:rsidRDefault="00425950">
            <w:pPr>
              <w:pStyle w:val="ConsPlusNormal"/>
              <w:jc w:val="center"/>
            </w:pPr>
            <w:r>
              <w:t>1315752,50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413947,13</w:t>
            </w:r>
          </w:p>
        </w:tc>
        <w:tc>
          <w:tcPr>
            <w:tcW w:w="1361" w:type="dxa"/>
          </w:tcPr>
          <w:p w:rsidR="00425950" w:rsidRDefault="00425950">
            <w:pPr>
              <w:pStyle w:val="ConsPlusNormal"/>
              <w:jc w:val="center"/>
            </w:pPr>
            <w:r>
              <w:t>1315804,96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413855,07</w:t>
            </w:r>
          </w:p>
        </w:tc>
        <w:tc>
          <w:tcPr>
            <w:tcW w:w="1361" w:type="dxa"/>
          </w:tcPr>
          <w:p w:rsidR="00425950" w:rsidRDefault="00425950">
            <w:pPr>
              <w:pStyle w:val="ConsPlusNormal"/>
              <w:jc w:val="center"/>
            </w:pPr>
            <w:r>
              <w:t>1315732,21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413809,18</w:t>
            </w:r>
          </w:p>
        </w:tc>
        <w:tc>
          <w:tcPr>
            <w:tcW w:w="1361" w:type="dxa"/>
          </w:tcPr>
          <w:p w:rsidR="00425950" w:rsidRDefault="00425950">
            <w:pPr>
              <w:pStyle w:val="ConsPlusNormal"/>
              <w:jc w:val="center"/>
            </w:pPr>
            <w:r>
              <w:t>1315721,88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413674,91</w:t>
            </w:r>
          </w:p>
        </w:tc>
        <w:tc>
          <w:tcPr>
            <w:tcW w:w="1361" w:type="dxa"/>
          </w:tcPr>
          <w:p w:rsidR="00425950" w:rsidRDefault="00425950">
            <w:pPr>
              <w:pStyle w:val="ConsPlusNormal"/>
              <w:jc w:val="center"/>
            </w:pPr>
            <w:r>
              <w:t>1315748,90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413449,66</w:t>
            </w:r>
          </w:p>
        </w:tc>
        <w:tc>
          <w:tcPr>
            <w:tcW w:w="1361" w:type="dxa"/>
          </w:tcPr>
          <w:p w:rsidR="00425950" w:rsidRDefault="00425950">
            <w:pPr>
              <w:pStyle w:val="ConsPlusNormal"/>
              <w:jc w:val="center"/>
            </w:pPr>
            <w:r>
              <w:t>1315875,28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413305,96</w:t>
            </w:r>
          </w:p>
        </w:tc>
        <w:tc>
          <w:tcPr>
            <w:tcW w:w="1361" w:type="dxa"/>
          </w:tcPr>
          <w:p w:rsidR="00425950" w:rsidRDefault="00425950">
            <w:pPr>
              <w:pStyle w:val="ConsPlusNormal"/>
              <w:jc w:val="center"/>
            </w:pPr>
            <w:r>
              <w:t>1315947,25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413203,95</w:t>
            </w:r>
          </w:p>
        </w:tc>
        <w:tc>
          <w:tcPr>
            <w:tcW w:w="1361" w:type="dxa"/>
          </w:tcPr>
          <w:p w:rsidR="00425950" w:rsidRDefault="00425950">
            <w:pPr>
              <w:pStyle w:val="ConsPlusNormal"/>
              <w:jc w:val="center"/>
            </w:pPr>
            <w:r>
              <w:t>1315948,50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413051,25</w:t>
            </w:r>
          </w:p>
        </w:tc>
        <w:tc>
          <w:tcPr>
            <w:tcW w:w="1361" w:type="dxa"/>
          </w:tcPr>
          <w:p w:rsidR="00425950" w:rsidRDefault="00425950">
            <w:pPr>
              <w:pStyle w:val="ConsPlusNormal"/>
              <w:jc w:val="center"/>
            </w:pPr>
            <w:r>
              <w:t>1316019,40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413008,50</w:t>
            </w:r>
          </w:p>
        </w:tc>
        <w:tc>
          <w:tcPr>
            <w:tcW w:w="1361" w:type="dxa"/>
          </w:tcPr>
          <w:p w:rsidR="00425950" w:rsidRDefault="00425950">
            <w:pPr>
              <w:pStyle w:val="ConsPlusNormal"/>
              <w:jc w:val="center"/>
            </w:pPr>
            <w:r>
              <w:t>1316095,11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412804,69</w:t>
            </w:r>
          </w:p>
        </w:tc>
        <w:tc>
          <w:tcPr>
            <w:tcW w:w="1361" w:type="dxa"/>
          </w:tcPr>
          <w:p w:rsidR="00425950" w:rsidRDefault="00425950">
            <w:pPr>
              <w:pStyle w:val="ConsPlusNormal"/>
              <w:jc w:val="center"/>
            </w:pPr>
            <w:r>
              <w:t>1316228,49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412724,26</w:t>
            </w:r>
          </w:p>
        </w:tc>
        <w:tc>
          <w:tcPr>
            <w:tcW w:w="1361" w:type="dxa"/>
          </w:tcPr>
          <w:p w:rsidR="00425950" w:rsidRDefault="00425950">
            <w:pPr>
              <w:pStyle w:val="ConsPlusNormal"/>
              <w:jc w:val="center"/>
            </w:pPr>
            <w:r>
              <w:t>1316321,08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412679,41</w:t>
            </w:r>
          </w:p>
        </w:tc>
        <w:tc>
          <w:tcPr>
            <w:tcW w:w="1361" w:type="dxa"/>
          </w:tcPr>
          <w:p w:rsidR="00425950" w:rsidRDefault="00425950">
            <w:pPr>
              <w:pStyle w:val="ConsPlusNormal"/>
              <w:jc w:val="center"/>
            </w:pPr>
            <w:r>
              <w:t>1316305,74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412599,03</w:t>
            </w:r>
          </w:p>
        </w:tc>
        <w:tc>
          <w:tcPr>
            <w:tcW w:w="1361" w:type="dxa"/>
          </w:tcPr>
          <w:p w:rsidR="00425950" w:rsidRDefault="00425950">
            <w:pPr>
              <w:pStyle w:val="ConsPlusNormal"/>
              <w:jc w:val="center"/>
            </w:pPr>
            <w:r>
              <w:t>1316345,17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412529,00</w:t>
            </w:r>
          </w:p>
        </w:tc>
        <w:tc>
          <w:tcPr>
            <w:tcW w:w="1361" w:type="dxa"/>
          </w:tcPr>
          <w:p w:rsidR="00425950" w:rsidRDefault="00425950">
            <w:pPr>
              <w:pStyle w:val="ConsPlusNormal"/>
              <w:jc w:val="center"/>
            </w:pPr>
            <w:r>
              <w:t>1316348,66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412527,32</w:t>
            </w:r>
          </w:p>
        </w:tc>
        <w:tc>
          <w:tcPr>
            <w:tcW w:w="1361" w:type="dxa"/>
          </w:tcPr>
          <w:p w:rsidR="00425950" w:rsidRDefault="00425950">
            <w:pPr>
              <w:pStyle w:val="ConsPlusNormal"/>
              <w:jc w:val="center"/>
            </w:pPr>
            <w:r>
              <w:t>1316316,64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412545,52</w:t>
            </w:r>
          </w:p>
        </w:tc>
        <w:tc>
          <w:tcPr>
            <w:tcW w:w="1361" w:type="dxa"/>
          </w:tcPr>
          <w:p w:rsidR="00425950" w:rsidRDefault="00425950">
            <w:pPr>
              <w:pStyle w:val="ConsPlusNormal"/>
              <w:jc w:val="center"/>
            </w:pPr>
            <w:r>
              <w:t>1316296,77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412592,57</w:t>
            </w:r>
          </w:p>
        </w:tc>
        <w:tc>
          <w:tcPr>
            <w:tcW w:w="1361" w:type="dxa"/>
          </w:tcPr>
          <w:p w:rsidR="00425950" w:rsidRDefault="00425950">
            <w:pPr>
              <w:pStyle w:val="ConsPlusNormal"/>
              <w:jc w:val="center"/>
            </w:pPr>
            <w:r>
              <w:t>1316191,09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412620,40</w:t>
            </w:r>
          </w:p>
        </w:tc>
        <w:tc>
          <w:tcPr>
            <w:tcW w:w="1361" w:type="dxa"/>
          </w:tcPr>
          <w:p w:rsidR="00425950" w:rsidRDefault="00425950">
            <w:pPr>
              <w:pStyle w:val="ConsPlusNormal"/>
              <w:jc w:val="center"/>
            </w:pPr>
            <w:r>
              <w:t>1316207,30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412696,31</w:t>
            </w:r>
          </w:p>
        </w:tc>
        <w:tc>
          <w:tcPr>
            <w:tcW w:w="1361" w:type="dxa"/>
          </w:tcPr>
          <w:p w:rsidR="00425950" w:rsidRDefault="00425950">
            <w:pPr>
              <w:pStyle w:val="ConsPlusNormal"/>
              <w:jc w:val="center"/>
            </w:pPr>
            <w:r>
              <w:t>1316215,85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412738,17</w:t>
            </w:r>
          </w:p>
        </w:tc>
        <w:tc>
          <w:tcPr>
            <w:tcW w:w="1361" w:type="dxa"/>
          </w:tcPr>
          <w:p w:rsidR="00425950" w:rsidRDefault="00425950">
            <w:pPr>
              <w:pStyle w:val="ConsPlusNormal"/>
              <w:jc w:val="center"/>
            </w:pPr>
            <w:r>
              <w:t>1316230,16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412740,53</w:t>
            </w:r>
          </w:p>
        </w:tc>
        <w:tc>
          <w:tcPr>
            <w:tcW w:w="1361" w:type="dxa"/>
          </w:tcPr>
          <w:p w:rsidR="00425950" w:rsidRDefault="00425950">
            <w:pPr>
              <w:pStyle w:val="ConsPlusNormal"/>
              <w:jc w:val="center"/>
            </w:pPr>
            <w:r>
              <w:t>1316194,17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412702,46</w:t>
            </w:r>
          </w:p>
        </w:tc>
        <w:tc>
          <w:tcPr>
            <w:tcW w:w="1361" w:type="dxa"/>
          </w:tcPr>
          <w:p w:rsidR="00425950" w:rsidRDefault="00425950">
            <w:pPr>
              <w:pStyle w:val="ConsPlusNormal"/>
              <w:jc w:val="center"/>
            </w:pPr>
            <w:r>
              <w:t>1316168,57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412687,09</w:t>
            </w:r>
          </w:p>
        </w:tc>
        <w:tc>
          <w:tcPr>
            <w:tcW w:w="1361" w:type="dxa"/>
          </w:tcPr>
          <w:p w:rsidR="00425950" w:rsidRDefault="00425950">
            <w:pPr>
              <w:pStyle w:val="ConsPlusNormal"/>
              <w:jc w:val="center"/>
            </w:pPr>
            <w:r>
              <w:t>1316137,77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412631,29</w:t>
            </w:r>
          </w:p>
        </w:tc>
        <w:tc>
          <w:tcPr>
            <w:tcW w:w="1361" w:type="dxa"/>
          </w:tcPr>
          <w:p w:rsidR="00425950" w:rsidRDefault="00425950">
            <w:pPr>
              <w:pStyle w:val="ConsPlusNormal"/>
              <w:jc w:val="center"/>
            </w:pPr>
            <w:r>
              <w:t>1316117,36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412564,20</w:t>
            </w:r>
          </w:p>
        </w:tc>
        <w:tc>
          <w:tcPr>
            <w:tcW w:w="1361" w:type="dxa"/>
          </w:tcPr>
          <w:p w:rsidR="00425950" w:rsidRDefault="00425950">
            <w:pPr>
              <w:pStyle w:val="ConsPlusNormal"/>
              <w:jc w:val="center"/>
            </w:pPr>
            <w:r>
              <w:t>1316026,85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412488,99</w:t>
            </w:r>
          </w:p>
        </w:tc>
        <w:tc>
          <w:tcPr>
            <w:tcW w:w="1361" w:type="dxa"/>
          </w:tcPr>
          <w:p w:rsidR="00425950" w:rsidRDefault="00425950">
            <w:pPr>
              <w:pStyle w:val="ConsPlusNormal"/>
              <w:jc w:val="center"/>
            </w:pPr>
            <w:r>
              <w:t>1315961,29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412419,87</w:t>
            </w:r>
          </w:p>
        </w:tc>
        <w:tc>
          <w:tcPr>
            <w:tcW w:w="1361" w:type="dxa"/>
          </w:tcPr>
          <w:p w:rsidR="00425950" w:rsidRDefault="00425950">
            <w:pPr>
              <w:pStyle w:val="ConsPlusNormal"/>
              <w:jc w:val="center"/>
            </w:pPr>
            <w:r>
              <w:t>1315859,76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412334,50</w:t>
            </w:r>
          </w:p>
        </w:tc>
        <w:tc>
          <w:tcPr>
            <w:tcW w:w="1361" w:type="dxa"/>
          </w:tcPr>
          <w:p w:rsidR="00425950" w:rsidRDefault="00425950">
            <w:pPr>
              <w:pStyle w:val="ConsPlusNormal"/>
              <w:jc w:val="center"/>
            </w:pPr>
            <w:r>
              <w:t>1315797,13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412270,03</w:t>
            </w:r>
          </w:p>
        </w:tc>
        <w:tc>
          <w:tcPr>
            <w:tcW w:w="1361" w:type="dxa"/>
          </w:tcPr>
          <w:p w:rsidR="00425950" w:rsidRDefault="00425950">
            <w:pPr>
              <w:pStyle w:val="ConsPlusNormal"/>
              <w:jc w:val="center"/>
            </w:pPr>
            <w:r>
              <w:t>1315844,67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412289,55</w:t>
            </w:r>
          </w:p>
        </w:tc>
        <w:tc>
          <w:tcPr>
            <w:tcW w:w="1361" w:type="dxa"/>
          </w:tcPr>
          <w:p w:rsidR="00425950" w:rsidRDefault="00425950">
            <w:pPr>
              <w:pStyle w:val="ConsPlusNormal"/>
              <w:jc w:val="center"/>
            </w:pPr>
            <w:r>
              <w:t>1315902,06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412344,31</w:t>
            </w:r>
          </w:p>
        </w:tc>
        <w:tc>
          <w:tcPr>
            <w:tcW w:w="1361" w:type="dxa"/>
          </w:tcPr>
          <w:p w:rsidR="00425950" w:rsidRDefault="00425950">
            <w:pPr>
              <w:pStyle w:val="ConsPlusNormal"/>
              <w:jc w:val="center"/>
            </w:pPr>
            <w:r>
              <w:t>1315919,37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412327,53</w:t>
            </w:r>
          </w:p>
        </w:tc>
        <w:tc>
          <w:tcPr>
            <w:tcW w:w="1361" w:type="dxa"/>
          </w:tcPr>
          <w:p w:rsidR="00425950" w:rsidRDefault="00425950">
            <w:pPr>
              <w:pStyle w:val="ConsPlusNormal"/>
              <w:jc w:val="center"/>
            </w:pPr>
            <w:r>
              <w:t>1316095,14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412273,38</w:t>
            </w:r>
          </w:p>
        </w:tc>
        <w:tc>
          <w:tcPr>
            <w:tcW w:w="1361" w:type="dxa"/>
          </w:tcPr>
          <w:p w:rsidR="00425950" w:rsidRDefault="00425950">
            <w:pPr>
              <w:pStyle w:val="ConsPlusNormal"/>
              <w:jc w:val="center"/>
            </w:pPr>
            <w:r>
              <w:t>1316110,75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412096,67</w:t>
            </w:r>
          </w:p>
        </w:tc>
        <w:tc>
          <w:tcPr>
            <w:tcW w:w="1361" w:type="dxa"/>
          </w:tcPr>
          <w:p w:rsidR="00425950" w:rsidRDefault="00425950">
            <w:pPr>
              <w:pStyle w:val="ConsPlusNormal"/>
              <w:jc w:val="center"/>
            </w:pPr>
            <w:r>
              <w:t>1316082,45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411980,47</w:t>
            </w:r>
          </w:p>
        </w:tc>
        <w:tc>
          <w:tcPr>
            <w:tcW w:w="1361" w:type="dxa"/>
          </w:tcPr>
          <w:p w:rsidR="00425950" w:rsidRDefault="00425950">
            <w:pPr>
              <w:pStyle w:val="ConsPlusNormal"/>
              <w:jc w:val="center"/>
            </w:pPr>
            <w:r>
              <w:t>1316103,60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411952,25</w:t>
            </w:r>
          </w:p>
        </w:tc>
        <w:tc>
          <w:tcPr>
            <w:tcW w:w="1361" w:type="dxa"/>
          </w:tcPr>
          <w:p w:rsidR="00425950" w:rsidRDefault="00425950">
            <w:pPr>
              <w:pStyle w:val="ConsPlusNormal"/>
              <w:jc w:val="center"/>
            </w:pPr>
            <w:r>
              <w:t>1316125,41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411964,11</w:t>
            </w:r>
          </w:p>
        </w:tc>
        <w:tc>
          <w:tcPr>
            <w:tcW w:w="1361" w:type="dxa"/>
          </w:tcPr>
          <w:p w:rsidR="00425950" w:rsidRDefault="00425950">
            <w:pPr>
              <w:pStyle w:val="ConsPlusNormal"/>
              <w:jc w:val="center"/>
            </w:pPr>
            <w:r>
              <w:t>1316139,50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412012,08</w:t>
            </w:r>
          </w:p>
        </w:tc>
        <w:tc>
          <w:tcPr>
            <w:tcW w:w="1361" w:type="dxa"/>
          </w:tcPr>
          <w:p w:rsidR="00425950" w:rsidRDefault="00425950">
            <w:pPr>
              <w:pStyle w:val="ConsPlusNormal"/>
              <w:jc w:val="center"/>
            </w:pPr>
            <w:r>
              <w:t>1316141,85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412085,58</w:t>
            </w:r>
          </w:p>
        </w:tc>
        <w:tc>
          <w:tcPr>
            <w:tcW w:w="1361" w:type="dxa"/>
          </w:tcPr>
          <w:p w:rsidR="00425950" w:rsidRDefault="00425950">
            <w:pPr>
              <w:pStyle w:val="ConsPlusNormal"/>
              <w:jc w:val="center"/>
            </w:pPr>
            <w:r>
              <w:t>1316192,39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412053,00</w:t>
            </w:r>
          </w:p>
        </w:tc>
        <w:tc>
          <w:tcPr>
            <w:tcW w:w="1361" w:type="dxa"/>
          </w:tcPr>
          <w:p w:rsidR="00425950" w:rsidRDefault="00425950">
            <w:pPr>
              <w:pStyle w:val="ConsPlusNormal"/>
              <w:jc w:val="center"/>
            </w:pPr>
            <w:r>
              <w:t>1316250,17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412052,27</w:t>
            </w:r>
          </w:p>
        </w:tc>
        <w:tc>
          <w:tcPr>
            <w:tcW w:w="1361" w:type="dxa"/>
          </w:tcPr>
          <w:p w:rsidR="00425950" w:rsidRDefault="00425950">
            <w:pPr>
              <w:pStyle w:val="ConsPlusNormal"/>
              <w:jc w:val="center"/>
            </w:pPr>
            <w:r>
              <w:t>1316324,17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412029,56</w:t>
            </w:r>
          </w:p>
        </w:tc>
        <w:tc>
          <w:tcPr>
            <w:tcW w:w="1361" w:type="dxa"/>
          </w:tcPr>
          <w:p w:rsidR="00425950" w:rsidRDefault="00425950">
            <w:pPr>
              <w:pStyle w:val="ConsPlusNormal"/>
              <w:jc w:val="center"/>
            </w:pPr>
            <w:r>
              <w:t>1316396,02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412022,79</w:t>
            </w:r>
          </w:p>
        </w:tc>
        <w:tc>
          <w:tcPr>
            <w:tcW w:w="1361" w:type="dxa"/>
          </w:tcPr>
          <w:p w:rsidR="00425950" w:rsidRDefault="00425950">
            <w:pPr>
              <w:pStyle w:val="ConsPlusNormal"/>
              <w:jc w:val="center"/>
            </w:pPr>
            <w:r>
              <w:t>1316471,99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412040,26</w:t>
            </w:r>
          </w:p>
        </w:tc>
        <w:tc>
          <w:tcPr>
            <w:tcW w:w="1361" w:type="dxa"/>
          </w:tcPr>
          <w:p w:rsidR="00425950" w:rsidRDefault="00425950">
            <w:pPr>
              <w:pStyle w:val="ConsPlusNormal"/>
              <w:jc w:val="center"/>
            </w:pPr>
            <w:r>
              <w:t>1316526,13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412082,16</w:t>
            </w:r>
          </w:p>
        </w:tc>
        <w:tc>
          <w:tcPr>
            <w:tcW w:w="1361" w:type="dxa"/>
          </w:tcPr>
          <w:p w:rsidR="00425950" w:rsidRDefault="00425950">
            <w:pPr>
              <w:pStyle w:val="ConsPlusNormal"/>
              <w:jc w:val="center"/>
            </w:pPr>
            <w:r>
              <w:t>1316536,44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412213,20</w:t>
            </w:r>
          </w:p>
        </w:tc>
        <w:tc>
          <w:tcPr>
            <w:tcW w:w="1361" w:type="dxa"/>
          </w:tcPr>
          <w:p w:rsidR="00425950" w:rsidRDefault="00425950">
            <w:pPr>
              <w:pStyle w:val="ConsPlusNormal"/>
              <w:jc w:val="center"/>
            </w:pPr>
            <w:r>
              <w:t>1316431,37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412279,19</w:t>
            </w:r>
          </w:p>
        </w:tc>
        <w:tc>
          <w:tcPr>
            <w:tcW w:w="1361" w:type="dxa"/>
          </w:tcPr>
          <w:p w:rsidR="00425950" w:rsidRDefault="00425950">
            <w:pPr>
              <w:pStyle w:val="ConsPlusNormal"/>
              <w:jc w:val="center"/>
            </w:pPr>
            <w:r>
              <w:t>1316431,85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412302,94</w:t>
            </w:r>
          </w:p>
        </w:tc>
        <w:tc>
          <w:tcPr>
            <w:tcW w:w="1361" w:type="dxa"/>
          </w:tcPr>
          <w:p w:rsidR="00425950" w:rsidRDefault="00425950">
            <w:pPr>
              <w:pStyle w:val="ConsPlusNormal"/>
              <w:jc w:val="center"/>
            </w:pPr>
            <w:r>
              <w:t>1316456,03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412294,60</w:t>
            </w:r>
          </w:p>
        </w:tc>
        <w:tc>
          <w:tcPr>
            <w:tcW w:w="1361" w:type="dxa"/>
          </w:tcPr>
          <w:p w:rsidR="00425950" w:rsidRDefault="00425950">
            <w:pPr>
              <w:pStyle w:val="ConsPlusNormal"/>
              <w:jc w:val="center"/>
            </w:pPr>
            <w:r>
              <w:t>1316489,98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41,2324,01</w:t>
            </w:r>
          </w:p>
        </w:tc>
        <w:tc>
          <w:tcPr>
            <w:tcW w:w="1361" w:type="dxa"/>
          </w:tcPr>
          <w:p w:rsidR="00425950" w:rsidRDefault="00425950">
            <w:pPr>
              <w:pStyle w:val="ConsPlusNormal"/>
              <w:jc w:val="center"/>
            </w:pPr>
            <w:r>
              <w:t>1316550,20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412370,08</w:t>
            </w:r>
          </w:p>
        </w:tc>
        <w:tc>
          <w:tcPr>
            <w:tcW w:w="1361" w:type="dxa"/>
          </w:tcPr>
          <w:p w:rsidR="00425950" w:rsidRDefault="00425950">
            <w:pPr>
              <w:pStyle w:val="ConsPlusNormal"/>
              <w:jc w:val="center"/>
            </w:pPr>
            <w:r>
              <w:t>1316542,54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412486,24</w:t>
            </w:r>
          </w:p>
        </w:tc>
        <w:tc>
          <w:tcPr>
            <w:tcW w:w="1361" w:type="dxa"/>
          </w:tcPr>
          <w:p w:rsidR="00425950" w:rsidRDefault="00425950">
            <w:pPr>
              <w:pStyle w:val="ConsPlusNormal"/>
              <w:jc w:val="center"/>
            </w:pPr>
            <w:r>
              <w:t>1316525,38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412627,55</w:t>
            </w:r>
          </w:p>
        </w:tc>
        <w:tc>
          <w:tcPr>
            <w:tcW w:w="1361" w:type="dxa"/>
          </w:tcPr>
          <w:p w:rsidR="00425950" w:rsidRDefault="00425950">
            <w:pPr>
              <w:pStyle w:val="ConsPlusNormal"/>
              <w:jc w:val="center"/>
            </w:pPr>
            <w:r>
              <w:t>1316594,43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412635,02</w:t>
            </w:r>
          </w:p>
        </w:tc>
        <w:tc>
          <w:tcPr>
            <w:tcW w:w="1361" w:type="dxa"/>
          </w:tcPr>
          <w:p w:rsidR="00425950" w:rsidRDefault="00425950">
            <w:pPr>
              <w:pStyle w:val="ConsPlusNormal"/>
              <w:jc w:val="center"/>
            </w:pPr>
            <w:r>
              <w:t>1316648,49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412602,02</w:t>
            </w:r>
          </w:p>
        </w:tc>
        <w:tc>
          <w:tcPr>
            <w:tcW w:w="1361" w:type="dxa"/>
          </w:tcPr>
          <w:p w:rsidR="00425950" w:rsidRDefault="00425950">
            <w:pPr>
              <w:pStyle w:val="ConsPlusNormal"/>
              <w:jc w:val="center"/>
            </w:pPr>
            <w:r>
              <w:t>1316748,28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412565,79</w:t>
            </w:r>
          </w:p>
        </w:tc>
        <w:tc>
          <w:tcPr>
            <w:tcW w:w="1361" w:type="dxa"/>
          </w:tcPr>
          <w:p w:rsidR="00425950" w:rsidRDefault="00425950">
            <w:pPr>
              <w:pStyle w:val="ConsPlusNormal"/>
              <w:jc w:val="center"/>
            </w:pPr>
            <w:r>
              <w:t>1316772,01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412531,77</w:t>
            </w:r>
          </w:p>
        </w:tc>
        <w:tc>
          <w:tcPr>
            <w:tcW w:w="1361" w:type="dxa"/>
          </w:tcPr>
          <w:p w:rsidR="00425950" w:rsidRDefault="00425950">
            <w:pPr>
              <w:pStyle w:val="ConsPlusNormal"/>
              <w:jc w:val="center"/>
            </w:pPr>
            <w:r>
              <w:t>1316773,77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412481,60</w:t>
            </w:r>
          </w:p>
        </w:tc>
        <w:tc>
          <w:tcPr>
            <w:tcW w:w="1361" w:type="dxa"/>
          </w:tcPr>
          <w:p w:rsidR="00425950" w:rsidRDefault="00425950">
            <w:pPr>
              <w:pStyle w:val="ConsPlusNormal"/>
              <w:jc w:val="center"/>
            </w:pPr>
            <w:r>
              <w:t>1316791,40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412477,28</w:t>
            </w:r>
          </w:p>
        </w:tc>
        <w:tc>
          <w:tcPr>
            <w:tcW w:w="1361" w:type="dxa"/>
          </w:tcPr>
          <w:p w:rsidR="00425950" w:rsidRDefault="00425950">
            <w:pPr>
              <w:pStyle w:val="ConsPlusNormal"/>
              <w:jc w:val="center"/>
            </w:pPr>
            <w:r>
              <w:t>1316823,38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412513,28</w:t>
            </w:r>
          </w:p>
        </w:tc>
        <w:tc>
          <w:tcPr>
            <w:tcW w:w="1361" w:type="dxa"/>
          </w:tcPr>
          <w:p w:rsidR="00425950" w:rsidRDefault="00425950">
            <w:pPr>
              <w:pStyle w:val="ConsPlusNormal"/>
              <w:jc w:val="center"/>
            </w:pPr>
            <w:r>
              <w:t>1316823,64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412550,58</w:t>
            </w:r>
          </w:p>
        </w:tc>
        <w:tc>
          <w:tcPr>
            <w:tcW w:w="1361" w:type="dxa"/>
          </w:tcPr>
          <w:p w:rsidR="00425950" w:rsidRDefault="00425950">
            <w:pPr>
              <w:pStyle w:val="ConsPlusNormal"/>
              <w:jc w:val="center"/>
            </w:pPr>
            <w:r>
              <w:t>1316893,93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412545,80</w:t>
            </w:r>
          </w:p>
        </w:tc>
        <w:tc>
          <w:tcPr>
            <w:tcW w:w="1361" w:type="dxa"/>
          </w:tcPr>
          <w:p w:rsidR="00425950" w:rsidRDefault="00425950">
            <w:pPr>
              <w:pStyle w:val="ConsPlusNormal"/>
              <w:jc w:val="center"/>
            </w:pPr>
            <w:r>
              <w:t>1316971,91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412503,45</w:t>
            </w:r>
          </w:p>
        </w:tc>
        <w:tc>
          <w:tcPr>
            <w:tcW w:w="1361" w:type="dxa"/>
          </w:tcPr>
          <w:p w:rsidR="00425950" w:rsidRDefault="00425950">
            <w:pPr>
              <w:pStyle w:val="ConsPlusNormal"/>
              <w:jc w:val="center"/>
            </w:pPr>
            <w:r>
              <w:t>1317007,61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412466,63</w:t>
            </w:r>
          </w:p>
        </w:tc>
        <w:tc>
          <w:tcPr>
            <w:tcW w:w="1361" w:type="dxa"/>
          </w:tcPr>
          <w:p w:rsidR="00425950" w:rsidRDefault="00425950">
            <w:pPr>
              <w:pStyle w:val="ConsPlusNormal"/>
              <w:jc w:val="center"/>
            </w:pPr>
            <w:r>
              <w:t>1317089,35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412406,96</w:t>
            </w:r>
          </w:p>
        </w:tc>
        <w:tc>
          <w:tcPr>
            <w:tcW w:w="1361" w:type="dxa"/>
          </w:tcPr>
          <w:p w:rsidR="00425950" w:rsidRDefault="00425950">
            <w:pPr>
              <w:pStyle w:val="ConsPlusNormal"/>
              <w:jc w:val="center"/>
            </w:pPr>
            <w:r>
              <w:t>1317056,92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412363,01</w:t>
            </w:r>
          </w:p>
        </w:tc>
        <w:tc>
          <w:tcPr>
            <w:tcW w:w="1361" w:type="dxa"/>
          </w:tcPr>
          <w:p w:rsidR="00425950" w:rsidRDefault="00425950">
            <w:pPr>
              <w:pStyle w:val="ConsPlusNormal"/>
              <w:jc w:val="center"/>
            </w:pPr>
            <w:r>
              <w:t>1317052,59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412346,72</w:t>
            </w:r>
          </w:p>
        </w:tc>
        <w:tc>
          <w:tcPr>
            <w:tcW w:w="1361" w:type="dxa"/>
          </w:tcPr>
          <w:p w:rsidR="00425950" w:rsidRDefault="00425950">
            <w:pPr>
              <w:pStyle w:val="ConsPlusNormal"/>
              <w:jc w:val="center"/>
            </w:pPr>
            <w:r>
              <w:t>1317080,48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412392,04</w:t>
            </w:r>
          </w:p>
        </w:tc>
        <w:tc>
          <w:tcPr>
            <w:tcW w:w="1361" w:type="dxa"/>
          </w:tcPr>
          <w:p w:rsidR="00425950" w:rsidRDefault="00425950">
            <w:pPr>
              <w:pStyle w:val="ConsPlusNormal"/>
              <w:jc w:val="center"/>
            </w:pPr>
            <w:r>
              <w:t>1317148,82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412439,18</w:t>
            </w:r>
          </w:p>
        </w:tc>
        <w:tc>
          <w:tcPr>
            <w:tcW w:w="1361" w:type="dxa"/>
          </w:tcPr>
          <w:p w:rsidR="00425950" w:rsidRDefault="00425950">
            <w:pPr>
              <w:pStyle w:val="ConsPlusNormal"/>
              <w:jc w:val="center"/>
            </w:pPr>
            <w:r>
              <w:t>1317235,18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412490,42</w:t>
            </w:r>
          </w:p>
        </w:tc>
        <w:tc>
          <w:tcPr>
            <w:tcW w:w="1361" w:type="dxa"/>
          </w:tcPr>
          <w:p w:rsidR="00425950" w:rsidRDefault="00425950">
            <w:pPr>
              <w:pStyle w:val="ConsPlusNormal"/>
              <w:jc w:val="center"/>
            </w:pPr>
            <w:r>
              <w:t>1317311,57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412479,90</w:t>
            </w:r>
          </w:p>
        </w:tc>
        <w:tc>
          <w:tcPr>
            <w:tcW w:w="1361" w:type="dxa"/>
          </w:tcPr>
          <w:p w:rsidR="00425950" w:rsidRDefault="00425950">
            <w:pPr>
              <w:pStyle w:val="ConsPlusNormal"/>
              <w:jc w:val="center"/>
            </w:pPr>
            <w:r>
              <w:t>1317363,51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412433,03</w:t>
            </w:r>
          </w:p>
        </w:tc>
        <w:tc>
          <w:tcPr>
            <w:tcW w:w="1361" w:type="dxa"/>
          </w:tcPr>
          <w:p w:rsidR="00425950" w:rsidRDefault="00425950">
            <w:pPr>
              <w:pStyle w:val="ConsPlusNormal"/>
              <w:jc w:val="center"/>
            </w:pPr>
            <w:r>
              <w:t>1317444,60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412359,13</w:t>
            </w:r>
          </w:p>
        </w:tc>
        <w:tc>
          <w:tcPr>
            <w:tcW w:w="1361" w:type="dxa"/>
          </w:tcPr>
          <w:p w:rsidR="00425950" w:rsidRDefault="00425950">
            <w:pPr>
              <w:pStyle w:val="ConsPlusNormal"/>
              <w:jc w:val="center"/>
            </w:pPr>
            <w:r>
              <w:t>1317581,44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412324,09</w:t>
            </w:r>
          </w:p>
        </w:tc>
        <w:tc>
          <w:tcPr>
            <w:tcW w:w="1361" w:type="dxa"/>
          </w:tcPr>
          <w:p w:rsidR="00425950" w:rsidRDefault="00425950">
            <w:pPr>
              <w:pStyle w:val="ConsPlusNormal"/>
              <w:jc w:val="center"/>
            </w:pPr>
            <w:r>
              <w:t>1317546,41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412240,23</w:t>
            </w:r>
          </w:p>
        </w:tc>
        <w:tc>
          <w:tcPr>
            <w:tcW w:w="1361" w:type="dxa"/>
          </w:tcPr>
          <w:p w:rsidR="00425950" w:rsidRDefault="00425950">
            <w:pPr>
              <w:pStyle w:val="ConsPlusNormal"/>
              <w:jc w:val="center"/>
            </w:pPr>
            <w:r>
              <w:t>1317468,74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412211,61</w:t>
            </w:r>
          </w:p>
        </w:tc>
        <w:tc>
          <w:tcPr>
            <w:tcW w:w="1361" w:type="dxa"/>
          </w:tcPr>
          <w:p w:rsidR="00425950" w:rsidRDefault="00425950">
            <w:pPr>
              <w:pStyle w:val="ConsPlusNormal"/>
              <w:jc w:val="center"/>
            </w:pPr>
            <w:r>
              <w:t>1317453,03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412168,19</w:t>
            </w:r>
          </w:p>
        </w:tc>
        <w:tc>
          <w:tcPr>
            <w:tcW w:w="1361" w:type="dxa"/>
          </w:tcPr>
          <w:p w:rsidR="00425950" w:rsidRDefault="00425950">
            <w:pPr>
              <w:pStyle w:val="ConsPlusNormal"/>
              <w:jc w:val="center"/>
            </w:pPr>
            <w:r>
              <w:t>1317458,95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412172,69</w:t>
            </w:r>
          </w:p>
        </w:tc>
        <w:tc>
          <w:tcPr>
            <w:tcW w:w="1361" w:type="dxa"/>
          </w:tcPr>
          <w:p w:rsidR="00425950" w:rsidRDefault="00425950">
            <w:pPr>
              <w:pStyle w:val="ConsPlusNormal"/>
              <w:jc w:val="center"/>
            </w:pPr>
            <w:r>
              <w:t>1317433,05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412162,31</w:t>
            </w:r>
          </w:p>
        </w:tc>
        <w:tc>
          <w:tcPr>
            <w:tcW w:w="1361" w:type="dxa"/>
          </w:tcPr>
          <w:p w:rsidR="00425950" w:rsidRDefault="00425950">
            <w:pPr>
              <w:pStyle w:val="ConsPlusNormal"/>
              <w:jc w:val="center"/>
            </w:pPr>
            <w:r>
              <w:t>1317371,74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412144,25</w:t>
            </w:r>
          </w:p>
        </w:tc>
        <w:tc>
          <w:tcPr>
            <w:tcW w:w="1361" w:type="dxa"/>
          </w:tcPr>
          <w:p w:rsidR="00425950" w:rsidRDefault="00425950">
            <w:pPr>
              <w:pStyle w:val="ConsPlusNormal"/>
              <w:jc w:val="center"/>
            </w:pPr>
            <w:r>
              <w:t>1317301,55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412108,11</w:t>
            </w:r>
          </w:p>
        </w:tc>
        <w:tc>
          <w:tcPr>
            <w:tcW w:w="1361" w:type="dxa"/>
          </w:tcPr>
          <w:p w:rsidR="00425950" w:rsidRDefault="00425950">
            <w:pPr>
              <w:pStyle w:val="ConsPlusNormal"/>
              <w:jc w:val="center"/>
            </w:pPr>
            <w:r>
              <w:t>1317231,06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412089,16</w:t>
            </w:r>
          </w:p>
        </w:tc>
        <w:tc>
          <w:tcPr>
            <w:tcW w:w="1361" w:type="dxa"/>
          </w:tcPr>
          <w:p w:rsidR="00425950" w:rsidRDefault="00425950">
            <w:pPr>
              <w:pStyle w:val="ConsPlusNormal"/>
              <w:jc w:val="center"/>
            </w:pPr>
            <w:r>
              <w:t>1317184,85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412070,20</w:t>
            </w:r>
          </w:p>
        </w:tc>
        <w:tc>
          <w:tcPr>
            <w:tcW w:w="1361" w:type="dxa"/>
          </w:tcPr>
          <w:p w:rsidR="00425950" w:rsidRDefault="00425950">
            <w:pPr>
              <w:pStyle w:val="ConsPlusNormal"/>
              <w:jc w:val="center"/>
            </w:pPr>
            <w:r>
              <w:t>1317153,46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412005,64</w:t>
            </w:r>
          </w:p>
        </w:tc>
        <w:tc>
          <w:tcPr>
            <w:tcW w:w="1361" w:type="dxa"/>
          </w:tcPr>
          <w:p w:rsidR="00425950" w:rsidRDefault="00425950">
            <w:pPr>
              <w:pStyle w:val="ConsPlusNormal"/>
              <w:jc w:val="center"/>
            </w:pPr>
            <w:r>
              <w:t>1317095,41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411967,13</w:t>
            </w:r>
          </w:p>
        </w:tc>
        <w:tc>
          <w:tcPr>
            <w:tcW w:w="1361" w:type="dxa"/>
          </w:tcPr>
          <w:p w:rsidR="00425950" w:rsidRDefault="00425950">
            <w:pPr>
              <w:pStyle w:val="ConsPlusNormal"/>
              <w:jc w:val="center"/>
            </w:pPr>
            <w:r>
              <w:t>1317049,20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411974,83</w:t>
            </w:r>
          </w:p>
        </w:tc>
        <w:tc>
          <w:tcPr>
            <w:tcW w:w="1361" w:type="dxa"/>
          </w:tcPr>
          <w:p w:rsidR="00425950" w:rsidRDefault="00425950">
            <w:pPr>
              <w:pStyle w:val="ConsPlusNormal"/>
              <w:jc w:val="center"/>
            </w:pPr>
            <w:r>
              <w:t>1317021,36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411936,41</w:t>
            </w:r>
          </w:p>
        </w:tc>
        <w:tc>
          <w:tcPr>
            <w:tcW w:w="1361" w:type="dxa"/>
          </w:tcPr>
          <w:p w:rsidR="00425950" w:rsidRDefault="00425950">
            <w:pPr>
              <w:pStyle w:val="ConsPlusNormal"/>
              <w:jc w:val="center"/>
            </w:pPr>
            <w:r>
              <w:t>1316955,12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411949,18</w:t>
            </w:r>
          </w:p>
        </w:tc>
        <w:tc>
          <w:tcPr>
            <w:tcW w:w="1361" w:type="dxa"/>
          </w:tcPr>
          <w:p w:rsidR="00425950" w:rsidRDefault="00425950">
            <w:pPr>
              <w:pStyle w:val="ConsPlusNormal"/>
              <w:jc w:val="center"/>
            </w:pPr>
            <w:r>
              <w:t>1316883,61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411967,83</w:t>
            </w:r>
          </w:p>
        </w:tc>
        <w:tc>
          <w:tcPr>
            <w:tcW w:w="1361" w:type="dxa"/>
          </w:tcPr>
          <w:p w:rsidR="00425950" w:rsidRDefault="00425950">
            <w:pPr>
              <w:pStyle w:val="ConsPlusNormal"/>
              <w:jc w:val="center"/>
            </w:pPr>
            <w:r>
              <w:t>1316853,68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412025,66</w:t>
            </w:r>
          </w:p>
        </w:tc>
        <w:tc>
          <w:tcPr>
            <w:tcW w:w="1361" w:type="dxa"/>
          </w:tcPr>
          <w:p w:rsidR="00425950" w:rsidRDefault="00425950">
            <w:pPr>
              <w:pStyle w:val="ConsPlusNormal"/>
              <w:jc w:val="center"/>
            </w:pPr>
            <w:r>
              <w:t>1316795,34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412081,36</w:t>
            </w:r>
          </w:p>
        </w:tc>
        <w:tc>
          <w:tcPr>
            <w:tcW w:w="1361" w:type="dxa"/>
          </w:tcPr>
          <w:p w:rsidR="00425950" w:rsidRDefault="00425950">
            <w:pPr>
              <w:pStyle w:val="ConsPlusNormal"/>
              <w:jc w:val="center"/>
            </w:pPr>
            <w:r>
              <w:t>1316809,14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412096,63</w:t>
            </w:r>
          </w:p>
        </w:tc>
        <w:tc>
          <w:tcPr>
            <w:tcW w:w="1361" w:type="dxa"/>
          </w:tcPr>
          <w:p w:rsidR="00425950" w:rsidRDefault="00425950">
            <w:pPr>
              <w:pStyle w:val="ConsPlusNormal"/>
              <w:jc w:val="center"/>
            </w:pPr>
            <w:r>
              <w:t>1316814,80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412099,84</w:t>
            </w:r>
          </w:p>
        </w:tc>
        <w:tc>
          <w:tcPr>
            <w:tcW w:w="1361" w:type="dxa"/>
          </w:tcPr>
          <w:p w:rsidR="00425950" w:rsidRDefault="00425950">
            <w:pPr>
              <w:pStyle w:val="ConsPlusNormal"/>
              <w:jc w:val="center"/>
            </w:pPr>
            <w:r>
              <w:t>1316805,11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412101,43</w:t>
            </w:r>
          </w:p>
        </w:tc>
        <w:tc>
          <w:tcPr>
            <w:tcW w:w="1361" w:type="dxa"/>
          </w:tcPr>
          <w:p w:rsidR="00425950" w:rsidRDefault="00425950">
            <w:pPr>
              <w:pStyle w:val="ConsPlusNormal"/>
              <w:jc w:val="center"/>
            </w:pPr>
            <w:r>
              <w:t>1316800,33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412094,20</w:t>
            </w:r>
          </w:p>
        </w:tc>
        <w:tc>
          <w:tcPr>
            <w:tcW w:w="1361" w:type="dxa"/>
          </w:tcPr>
          <w:p w:rsidR="00425950" w:rsidRDefault="00425950">
            <w:pPr>
              <w:pStyle w:val="ConsPlusNormal"/>
              <w:jc w:val="center"/>
            </w:pPr>
            <w:r>
              <w:t>1316797,54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412088,75</w:t>
            </w:r>
          </w:p>
        </w:tc>
        <w:tc>
          <w:tcPr>
            <w:tcW w:w="1361" w:type="dxa"/>
          </w:tcPr>
          <w:p w:rsidR="00425950" w:rsidRDefault="00425950">
            <w:pPr>
              <w:pStyle w:val="ConsPlusNormal"/>
              <w:jc w:val="center"/>
            </w:pPr>
            <w:r>
              <w:t>1316795,48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412090,94</w:t>
            </w:r>
          </w:p>
        </w:tc>
        <w:tc>
          <w:tcPr>
            <w:tcW w:w="1361" w:type="dxa"/>
          </w:tcPr>
          <w:p w:rsidR="00425950" w:rsidRDefault="00425950">
            <w:pPr>
              <w:pStyle w:val="ConsPlusNormal"/>
              <w:jc w:val="center"/>
            </w:pPr>
            <w:r>
              <w:t>1316789,81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412078,51</w:t>
            </w:r>
          </w:p>
        </w:tc>
        <w:tc>
          <w:tcPr>
            <w:tcW w:w="1361" w:type="dxa"/>
          </w:tcPr>
          <w:p w:rsidR="00425950" w:rsidRDefault="00425950">
            <w:pPr>
              <w:pStyle w:val="ConsPlusNormal"/>
              <w:jc w:val="center"/>
            </w:pPr>
            <w:r>
              <w:t>1316785,28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412044,11</w:t>
            </w:r>
          </w:p>
        </w:tc>
        <w:tc>
          <w:tcPr>
            <w:tcW w:w="1361" w:type="dxa"/>
          </w:tcPr>
          <w:p w:rsidR="00425950" w:rsidRDefault="00425950">
            <w:pPr>
              <w:pStyle w:val="ConsPlusNormal"/>
              <w:jc w:val="center"/>
            </w:pPr>
            <w:r>
              <w:t>1316771,31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412053,52</w:t>
            </w:r>
          </w:p>
        </w:tc>
        <w:tc>
          <w:tcPr>
            <w:tcW w:w="1361" w:type="dxa"/>
          </w:tcPr>
          <w:p w:rsidR="00425950" w:rsidRDefault="00425950">
            <w:pPr>
              <w:pStyle w:val="ConsPlusNormal"/>
              <w:jc w:val="center"/>
            </w:pPr>
            <w:r>
              <w:t>1316756,29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412045,53</w:t>
            </w:r>
          </w:p>
        </w:tc>
        <w:tc>
          <w:tcPr>
            <w:tcW w:w="1361" w:type="dxa"/>
          </w:tcPr>
          <w:p w:rsidR="00425950" w:rsidRDefault="00425950">
            <w:pPr>
              <w:pStyle w:val="ConsPlusNormal"/>
              <w:jc w:val="center"/>
            </w:pPr>
            <w:r>
              <w:t>1316749,92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412056,56</w:t>
            </w:r>
          </w:p>
        </w:tc>
        <w:tc>
          <w:tcPr>
            <w:tcW w:w="1361" w:type="dxa"/>
          </w:tcPr>
          <w:p w:rsidR="00425950" w:rsidRDefault="00425950">
            <w:pPr>
              <w:pStyle w:val="ConsPlusNormal"/>
              <w:jc w:val="center"/>
            </w:pPr>
            <w:r>
              <w:t>1316733,29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412072,60</w:t>
            </w:r>
          </w:p>
        </w:tc>
        <w:tc>
          <w:tcPr>
            <w:tcW w:w="1361" w:type="dxa"/>
          </w:tcPr>
          <w:p w:rsidR="00425950" w:rsidRDefault="00425950">
            <w:pPr>
              <w:pStyle w:val="ConsPlusNormal"/>
              <w:jc w:val="center"/>
            </w:pPr>
            <w:r>
              <w:t>1316700,63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412065,89</w:t>
            </w:r>
          </w:p>
        </w:tc>
        <w:tc>
          <w:tcPr>
            <w:tcW w:w="1361" w:type="dxa"/>
          </w:tcPr>
          <w:p w:rsidR="00425950" w:rsidRDefault="00425950">
            <w:pPr>
              <w:pStyle w:val="ConsPlusNormal"/>
              <w:jc w:val="center"/>
            </w:pPr>
            <w:r>
              <w:t>1316687,13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412063,80</w:t>
            </w:r>
          </w:p>
        </w:tc>
        <w:tc>
          <w:tcPr>
            <w:tcW w:w="1361" w:type="dxa"/>
          </w:tcPr>
          <w:p w:rsidR="00425950" w:rsidRDefault="00425950">
            <w:pPr>
              <w:pStyle w:val="ConsPlusNormal"/>
              <w:jc w:val="center"/>
            </w:pPr>
            <w:r>
              <w:t>1316685,95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412061,12</w:t>
            </w:r>
          </w:p>
        </w:tc>
        <w:tc>
          <w:tcPr>
            <w:tcW w:w="1361" w:type="dxa"/>
          </w:tcPr>
          <w:p w:rsidR="00425950" w:rsidRDefault="00425950">
            <w:pPr>
              <w:pStyle w:val="ConsPlusNormal"/>
              <w:jc w:val="center"/>
            </w:pPr>
            <w:r>
              <w:t>1316685,15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412058,74</w:t>
            </w:r>
          </w:p>
        </w:tc>
        <w:tc>
          <w:tcPr>
            <w:tcW w:w="1361" w:type="dxa"/>
          </w:tcPr>
          <w:p w:rsidR="00425950" w:rsidRDefault="00425950">
            <w:pPr>
              <w:pStyle w:val="ConsPlusNormal"/>
              <w:jc w:val="center"/>
            </w:pPr>
            <w:r>
              <w:t>1316685,34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412056,96</w:t>
            </w:r>
          </w:p>
        </w:tc>
        <w:tc>
          <w:tcPr>
            <w:tcW w:w="1361" w:type="dxa"/>
          </w:tcPr>
          <w:p w:rsidR="00425950" w:rsidRDefault="00425950">
            <w:pPr>
              <w:pStyle w:val="ConsPlusNormal"/>
              <w:jc w:val="center"/>
            </w:pPr>
            <w:r>
              <w:t>1316686,61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412055,58</w:t>
            </w:r>
          </w:p>
        </w:tc>
        <w:tc>
          <w:tcPr>
            <w:tcW w:w="1361" w:type="dxa"/>
          </w:tcPr>
          <w:p w:rsidR="00425950" w:rsidRDefault="00425950">
            <w:pPr>
              <w:pStyle w:val="ConsPlusNormal"/>
              <w:jc w:val="center"/>
            </w:pPr>
            <w:r>
              <w:t>1316688,83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412055,02</w:t>
            </w:r>
          </w:p>
        </w:tc>
        <w:tc>
          <w:tcPr>
            <w:tcW w:w="1361" w:type="dxa"/>
          </w:tcPr>
          <w:p w:rsidR="00425950" w:rsidRDefault="00425950">
            <w:pPr>
              <w:pStyle w:val="ConsPlusNormal"/>
              <w:jc w:val="center"/>
            </w:pPr>
            <w:r>
              <w:t>1316691,08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412055,64</w:t>
            </w:r>
          </w:p>
        </w:tc>
        <w:tc>
          <w:tcPr>
            <w:tcW w:w="1361" w:type="dxa"/>
          </w:tcPr>
          <w:p w:rsidR="00425950" w:rsidRDefault="00425950">
            <w:pPr>
              <w:pStyle w:val="ConsPlusNormal"/>
              <w:jc w:val="center"/>
            </w:pPr>
            <w:r>
              <w:t>1316693,02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412056,84</w:t>
            </w:r>
          </w:p>
        </w:tc>
        <w:tc>
          <w:tcPr>
            <w:tcW w:w="1361" w:type="dxa"/>
          </w:tcPr>
          <w:p w:rsidR="00425950" w:rsidRDefault="00425950">
            <w:pPr>
              <w:pStyle w:val="ConsPlusNormal"/>
              <w:jc w:val="center"/>
            </w:pPr>
            <w:r>
              <w:t>1316694,56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412024,51</w:t>
            </w:r>
          </w:p>
        </w:tc>
        <w:tc>
          <w:tcPr>
            <w:tcW w:w="1361" w:type="dxa"/>
          </w:tcPr>
          <w:p w:rsidR="00425950" w:rsidRDefault="00425950">
            <w:pPr>
              <w:pStyle w:val="ConsPlusNormal"/>
              <w:jc w:val="center"/>
            </w:pPr>
            <w:r>
              <w:t>1316743,29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412016,17</w:t>
            </w:r>
          </w:p>
        </w:tc>
        <w:tc>
          <w:tcPr>
            <w:tcW w:w="1361" w:type="dxa"/>
          </w:tcPr>
          <w:p w:rsidR="00425950" w:rsidRDefault="00425950">
            <w:pPr>
              <w:pStyle w:val="ConsPlusNormal"/>
              <w:jc w:val="center"/>
            </w:pPr>
            <w:r>
              <w:t>1316740,04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412007,81</w:t>
            </w:r>
          </w:p>
        </w:tc>
        <w:tc>
          <w:tcPr>
            <w:tcW w:w="1361" w:type="dxa"/>
          </w:tcPr>
          <w:p w:rsidR="00425950" w:rsidRDefault="00425950">
            <w:pPr>
              <w:pStyle w:val="ConsPlusNormal"/>
              <w:jc w:val="center"/>
            </w:pPr>
            <w:r>
              <w:t>1316750,02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411994,41</w:t>
            </w:r>
          </w:p>
        </w:tc>
        <w:tc>
          <w:tcPr>
            <w:tcW w:w="1361" w:type="dxa"/>
          </w:tcPr>
          <w:p w:rsidR="00425950" w:rsidRDefault="00425950">
            <w:pPr>
              <w:pStyle w:val="ConsPlusNormal"/>
              <w:jc w:val="center"/>
            </w:pPr>
            <w:r>
              <w:t>1316751,54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411970,52</w:t>
            </w:r>
          </w:p>
        </w:tc>
        <w:tc>
          <w:tcPr>
            <w:tcW w:w="1361" w:type="dxa"/>
          </w:tcPr>
          <w:p w:rsidR="00425950" w:rsidRDefault="00425950">
            <w:pPr>
              <w:pStyle w:val="ConsPlusNormal"/>
              <w:jc w:val="center"/>
            </w:pPr>
            <w:r>
              <w:t>1316760,73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411968,17</w:t>
            </w:r>
          </w:p>
        </w:tc>
        <w:tc>
          <w:tcPr>
            <w:tcW w:w="1361" w:type="dxa"/>
          </w:tcPr>
          <w:p w:rsidR="00425950" w:rsidRDefault="00425950">
            <w:pPr>
              <w:pStyle w:val="ConsPlusNormal"/>
              <w:jc w:val="center"/>
            </w:pPr>
            <w:r>
              <w:t>1316771,73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411842,86</w:t>
            </w:r>
          </w:p>
        </w:tc>
        <w:tc>
          <w:tcPr>
            <w:tcW w:w="1361" w:type="dxa"/>
          </w:tcPr>
          <w:p w:rsidR="00425950" w:rsidRDefault="00425950">
            <w:pPr>
              <w:pStyle w:val="ConsPlusNormal"/>
              <w:jc w:val="center"/>
            </w:pPr>
            <w:r>
              <w:t>1316883,50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411839,17</w:t>
            </w:r>
          </w:p>
        </w:tc>
        <w:tc>
          <w:tcPr>
            <w:tcW w:w="1361" w:type="dxa"/>
          </w:tcPr>
          <w:p w:rsidR="00425950" w:rsidRDefault="00425950">
            <w:pPr>
              <w:pStyle w:val="ConsPlusNormal"/>
              <w:jc w:val="center"/>
            </w:pPr>
            <w:r>
              <w:t>1316879,20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411831,94</w:t>
            </w:r>
          </w:p>
        </w:tc>
        <w:tc>
          <w:tcPr>
            <w:tcW w:w="1361" w:type="dxa"/>
          </w:tcPr>
          <w:p w:rsidR="00425950" w:rsidRDefault="00425950">
            <w:pPr>
              <w:pStyle w:val="ConsPlusNormal"/>
              <w:jc w:val="center"/>
            </w:pPr>
            <w:r>
              <w:t>1316885,41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411801,98</w:t>
            </w:r>
          </w:p>
        </w:tc>
        <w:tc>
          <w:tcPr>
            <w:tcW w:w="1361" w:type="dxa"/>
          </w:tcPr>
          <w:p w:rsidR="00425950" w:rsidRDefault="00425950">
            <w:pPr>
              <w:pStyle w:val="ConsPlusNormal"/>
              <w:jc w:val="center"/>
            </w:pPr>
            <w:r>
              <w:t>1316867,94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411723,58</w:t>
            </w:r>
          </w:p>
        </w:tc>
        <w:tc>
          <w:tcPr>
            <w:tcW w:w="1361" w:type="dxa"/>
          </w:tcPr>
          <w:p w:rsidR="00425950" w:rsidRDefault="00425950">
            <w:pPr>
              <w:pStyle w:val="ConsPlusNormal"/>
              <w:jc w:val="center"/>
            </w:pPr>
            <w:r>
              <w:t>1316780,14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411704,32</w:t>
            </w:r>
          </w:p>
        </w:tc>
        <w:tc>
          <w:tcPr>
            <w:tcW w:w="1361" w:type="dxa"/>
          </w:tcPr>
          <w:p w:rsidR="00425950" w:rsidRDefault="00425950">
            <w:pPr>
              <w:pStyle w:val="ConsPlusNormal"/>
              <w:jc w:val="center"/>
            </w:pPr>
            <w:r>
              <w:t>1316750,12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411661,76</w:t>
            </w:r>
          </w:p>
        </w:tc>
        <w:tc>
          <w:tcPr>
            <w:tcW w:w="1361" w:type="dxa"/>
          </w:tcPr>
          <w:p w:rsidR="00425950" w:rsidRDefault="00425950">
            <w:pPr>
              <w:pStyle w:val="ConsPlusNormal"/>
              <w:jc w:val="center"/>
            </w:pPr>
            <w:r>
              <w:t>1316710,26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411629,72</w:t>
            </w:r>
          </w:p>
        </w:tc>
        <w:tc>
          <w:tcPr>
            <w:tcW w:w="1361" w:type="dxa"/>
          </w:tcPr>
          <w:p w:rsidR="00425950" w:rsidRDefault="00425950">
            <w:pPr>
              <w:pStyle w:val="ConsPlusNormal"/>
              <w:jc w:val="center"/>
            </w:pPr>
            <w:r>
              <w:t>1316693,23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411603,51</w:t>
            </w:r>
          </w:p>
        </w:tc>
        <w:tc>
          <w:tcPr>
            <w:tcW w:w="1361" w:type="dxa"/>
          </w:tcPr>
          <w:p w:rsidR="00425950" w:rsidRDefault="00425950">
            <w:pPr>
              <w:pStyle w:val="ConsPlusNormal"/>
              <w:jc w:val="center"/>
            </w:pPr>
            <w:r>
              <w:t>1316676,20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411579,10</w:t>
            </w:r>
          </w:p>
        </w:tc>
        <w:tc>
          <w:tcPr>
            <w:tcW w:w="1361" w:type="dxa"/>
          </w:tcPr>
          <w:p w:rsidR="00425950" w:rsidRDefault="00425950">
            <w:pPr>
              <w:pStyle w:val="ConsPlusNormal"/>
              <w:jc w:val="center"/>
            </w:pPr>
            <w:r>
              <w:t>1316645,74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411564,77</w:t>
            </w:r>
          </w:p>
        </w:tc>
        <w:tc>
          <w:tcPr>
            <w:tcW w:w="1361" w:type="dxa"/>
          </w:tcPr>
          <w:p w:rsidR="00425950" w:rsidRDefault="00425950">
            <w:pPr>
              <w:pStyle w:val="ConsPlusNormal"/>
              <w:jc w:val="center"/>
            </w:pPr>
            <w:r>
              <w:t>1316619,76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411532,06</w:t>
            </w:r>
          </w:p>
        </w:tc>
        <w:tc>
          <w:tcPr>
            <w:tcW w:w="1361" w:type="dxa"/>
          </w:tcPr>
          <w:p w:rsidR="00425950" w:rsidRDefault="00425950">
            <w:pPr>
              <w:pStyle w:val="ConsPlusNormal"/>
              <w:jc w:val="center"/>
            </w:pPr>
            <w:r>
              <w:t>1316596,91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411486,37</w:t>
            </w:r>
          </w:p>
        </w:tc>
        <w:tc>
          <w:tcPr>
            <w:tcW w:w="1361" w:type="dxa"/>
          </w:tcPr>
          <w:p w:rsidR="00425950" w:rsidRDefault="00425950">
            <w:pPr>
              <w:pStyle w:val="ConsPlusNormal"/>
              <w:jc w:val="center"/>
            </w:pPr>
            <w:r>
              <w:t>1316579,88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411429,48</w:t>
            </w:r>
          </w:p>
        </w:tc>
        <w:tc>
          <w:tcPr>
            <w:tcW w:w="1361" w:type="dxa"/>
          </w:tcPr>
          <w:p w:rsidR="00425950" w:rsidRDefault="00425950">
            <w:pPr>
              <w:pStyle w:val="ConsPlusNormal"/>
              <w:jc w:val="center"/>
            </w:pPr>
            <w:r>
              <w:t>1316581,68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411375,72</w:t>
            </w:r>
          </w:p>
        </w:tc>
        <w:tc>
          <w:tcPr>
            <w:tcW w:w="1361" w:type="dxa"/>
          </w:tcPr>
          <w:p w:rsidR="00425950" w:rsidRDefault="00425950">
            <w:pPr>
              <w:pStyle w:val="ConsPlusNormal"/>
              <w:jc w:val="center"/>
            </w:pPr>
            <w:r>
              <w:t>1316581,23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411342,12</w:t>
            </w:r>
          </w:p>
        </w:tc>
        <w:tc>
          <w:tcPr>
            <w:tcW w:w="1361" w:type="dxa"/>
          </w:tcPr>
          <w:p w:rsidR="00425950" w:rsidRDefault="00425950">
            <w:pPr>
              <w:pStyle w:val="ConsPlusNormal"/>
              <w:jc w:val="center"/>
            </w:pPr>
            <w:r>
              <w:t>1316551,22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411335,85</w:t>
            </w:r>
          </w:p>
        </w:tc>
        <w:tc>
          <w:tcPr>
            <w:tcW w:w="1361" w:type="dxa"/>
          </w:tcPr>
          <w:p w:rsidR="00425950" w:rsidRDefault="00425950">
            <w:pPr>
              <w:pStyle w:val="ConsPlusNormal"/>
              <w:jc w:val="center"/>
            </w:pPr>
            <w:r>
              <w:t>1316535,09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411315,10</w:t>
            </w:r>
          </w:p>
        </w:tc>
        <w:tc>
          <w:tcPr>
            <w:tcW w:w="1361" w:type="dxa"/>
          </w:tcPr>
          <w:p w:rsidR="00425950" w:rsidRDefault="00425950">
            <w:pPr>
              <w:pStyle w:val="ConsPlusNormal"/>
              <w:jc w:val="center"/>
            </w:pPr>
            <w:r>
              <w:t>1316521,88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411317,14</w:t>
            </w:r>
          </w:p>
        </w:tc>
        <w:tc>
          <w:tcPr>
            <w:tcW w:w="1361" w:type="dxa"/>
          </w:tcPr>
          <w:p w:rsidR="00425950" w:rsidRDefault="00425950">
            <w:pPr>
              <w:pStyle w:val="ConsPlusNormal"/>
              <w:jc w:val="center"/>
            </w:pPr>
            <w:r>
              <w:t>1316511,92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411317,14</w:t>
            </w:r>
          </w:p>
        </w:tc>
        <w:tc>
          <w:tcPr>
            <w:tcW w:w="1361" w:type="dxa"/>
          </w:tcPr>
          <w:p w:rsidR="00425950" w:rsidRDefault="00425950">
            <w:pPr>
              <w:pStyle w:val="ConsPlusNormal"/>
              <w:jc w:val="center"/>
            </w:pPr>
            <w:r>
              <w:t>1316501,05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411317,20</w:t>
            </w:r>
          </w:p>
        </w:tc>
        <w:tc>
          <w:tcPr>
            <w:tcW w:w="1361" w:type="dxa"/>
          </w:tcPr>
          <w:p w:rsidR="00425950" w:rsidRDefault="00425950">
            <w:pPr>
              <w:pStyle w:val="ConsPlusNormal"/>
              <w:jc w:val="center"/>
            </w:pPr>
            <w:r>
              <w:t>1316495,87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411344,21</w:t>
            </w:r>
          </w:p>
        </w:tc>
        <w:tc>
          <w:tcPr>
            <w:tcW w:w="1361" w:type="dxa"/>
          </w:tcPr>
          <w:p w:rsidR="00425950" w:rsidRDefault="00425950">
            <w:pPr>
              <w:pStyle w:val="ConsPlusNormal"/>
              <w:jc w:val="center"/>
            </w:pPr>
            <w:r>
              <w:t>1316469,02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411383,16</w:t>
            </w:r>
          </w:p>
        </w:tc>
        <w:tc>
          <w:tcPr>
            <w:tcW w:w="1361" w:type="dxa"/>
          </w:tcPr>
          <w:p w:rsidR="00425950" w:rsidRDefault="00425950">
            <w:pPr>
              <w:pStyle w:val="ConsPlusNormal"/>
              <w:jc w:val="center"/>
            </w:pPr>
            <w:r>
              <w:t>1316422,53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411410,69</w:t>
            </w:r>
          </w:p>
        </w:tc>
        <w:tc>
          <w:tcPr>
            <w:tcW w:w="1361" w:type="dxa"/>
          </w:tcPr>
          <w:p w:rsidR="00425950" w:rsidRDefault="00425950">
            <w:pPr>
              <w:pStyle w:val="ConsPlusNormal"/>
              <w:jc w:val="center"/>
            </w:pPr>
            <w:r>
              <w:t>1316394,99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411441,07</w:t>
            </w:r>
          </w:p>
        </w:tc>
        <w:tc>
          <w:tcPr>
            <w:tcW w:w="1361" w:type="dxa"/>
          </w:tcPr>
          <w:p w:rsidR="00425950" w:rsidRDefault="00425950">
            <w:pPr>
              <w:pStyle w:val="ConsPlusNormal"/>
              <w:jc w:val="center"/>
            </w:pPr>
            <w:r>
              <w:t>1316359,87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411516,80</w:t>
            </w:r>
          </w:p>
        </w:tc>
        <w:tc>
          <w:tcPr>
            <w:tcW w:w="1361" w:type="dxa"/>
          </w:tcPr>
          <w:p w:rsidR="00425950" w:rsidRDefault="00425950">
            <w:pPr>
              <w:pStyle w:val="ConsPlusNormal"/>
              <w:jc w:val="center"/>
            </w:pPr>
            <w:r>
              <w:t>1316257,07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411535,13</w:t>
            </w:r>
          </w:p>
        </w:tc>
        <w:tc>
          <w:tcPr>
            <w:tcW w:w="1361" w:type="dxa"/>
          </w:tcPr>
          <w:p w:rsidR="00425950" w:rsidRDefault="00425950">
            <w:pPr>
              <w:pStyle w:val="ConsPlusNormal"/>
              <w:jc w:val="center"/>
            </w:pPr>
            <w:r>
              <w:t>1316235,63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411609,09</w:t>
            </w:r>
          </w:p>
        </w:tc>
        <w:tc>
          <w:tcPr>
            <w:tcW w:w="1361" w:type="dxa"/>
          </w:tcPr>
          <w:p w:rsidR="00425950" w:rsidRDefault="00425950">
            <w:pPr>
              <w:pStyle w:val="ConsPlusNormal"/>
              <w:jc w:val="center"/>
            </w:pPr>
            <w:r>
              <w:t>1316149,07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411665,60</w:t>
            </w:r>
          </w:p>
        </w:tc>
        <w:tc>
          <w:tcPr>
            <w:tcW w:w="1361" w:type="dxa"/>
          </w:tcPr>
          <w:p w:rsidR="00425950" w:rsidRDefault="00425950">
            <w:pPr>
              <w:pStyle w:val="ConsPlusNormal"/>
              <w:jc w:val="center"/>
            </w:pPr>
            <w:r>
              <w:t>1316106,38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411863,06</w:t>
            </w:r>
          </w:p>
        </w:tc>
        <w:tc>
          <w:tcPr>
            <w:tcW w:w="1361" w:type="dxa"/>
          </w:tcPr>
          <w:p w:rsidR="00425950" w:rsidRDefault="00425950">
            <w:pPr>
              <w:pStyle w:val="ConsPlusNormal"/>
              <w:jc w:val="center"/>
            </w:pPr>
            <w:r>
              <w:t>1315939,29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411973,17</w:t>
            </w:r>
          </w:p>
        </w:tc>
        <w:tc>
          <w:tcPr>
            <w:tcW w:w="1361" w:type="dxa"/>
          </w:tcPr>
          <w:p w:rsidR="00425950" w:rsidRDefault="00425950">
            <w:pPr>
              <w:pStyle w:val="ConsPlusNormal"/>
              <w:jc w:val="center"/>
            </w:pPr>
            <w:r>
              <w:t>1315840,54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412170,68</w:t>
            </w:r>
          </w:p>
        </w:tc>
        <w:tc>
          <w:tcPr>
            <w:tcW w:w="1361" w:type="dxa"/>
          </w:tcPr>
          <w:p w:rsidR="00425950" w:rsidRDefault="00425950">
            <w:pPr>
              <w:pStyle w:val="ConsPlusNormal"/>
              <w:jc w:val="center"/>
            </w:pPr>
            <w:r>
              <w:t>1315658,29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412296,01</w:t>
            </w:r>
          </w:p>
        </w:tc>
        <w:tc>
          <w:tcPr>
            <w:tcW w:w="1361" w:type="dxa"/>
          </w:tcPr>
          <w:p w:rsidR="00425950" w:rsidRDefault="00425950">
            <w:pPr>
              <w:pStyle w:val="ConsPlusNormal"/>
              <w:jc w:val="center"/>
            </w:pPr>
            <w:r>
              <w:t>1315536,76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412421,33</w:t>
            </w:r>
          </w:p>
        </w:tc>
        <w:tc>
          <w:tcPr>
            <w:tcW w:w="1361" w:type="dxa"/>
          </w:tcPr>
          <w:p w:rsidR="00425950" w:rsidRDefault="00425950">
            <w:pPr>
              <w:pStyle w:val="ConsPlusNormal"/>
              <w:jc w:val="center"/>
            </w:pPr>
            <w:r>
              <w:t>1315468,38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412527,65</w:t>
            </w:r>
          </w:p>
        </w:tc>
        <w:tc>
          <w:tcPr>
            <w:tcW w:w="1361" w:type="dxa"/>
          </w:tcPr>
          <w:p w:rsidR="00425950" w:rsidRDefault="00425950">
            <w:pPr>
              <w:pStyle w:val="ConsPlusNormal"/>
              <w:jc w:val="center"/>
            </w:pPr>
            <w:r>
              <w:t>1315388,65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412708,85</w:t>
            </w:r>
          </w:p>
        </w:tc>
        <w:tc>
          <w:tcPr>
            <w:tcW w:w="1361" w:type="dxa"/>
          </w:tcPr>
          <w:p w:rsidR="00425950" w:rsidRDefault="00425950">
            <w:pPr>
              <w:pStyle w:val="ConsPlusNormal"/>
              <w:jc w:val="center"/>
            </w:pPr>
            <w:r>
              <w:t>1315270,81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412822,81</w:t>
            </w:r>
          </w:p>
        </w:tc>
        <w:tc>
          <w:tcPr>
            <w:tcW w:w="1361" w:type="dxa"/>
          </w:tcPr>
          <w:p w:rsidR="00425950" w:rsidRDefault="00425950">
            <w:pPr>
              <w:pStyle w:val="ConsPlusNormal"/>
              <w:jc w:val="center"/>
            </w:pPr>
            <w:r>
              <w:t>1315162,58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412879,73</w:t>
            </w:r>
          </w:p>
        </w:tc>
        <w:tc>
          <w:tcPr>
            <w:tcW w:w="1361" w:type="dxa"/>
          </w:tcPr>
          <w:p w:rsidR="00425950" w:rsidRDefault="00425950">
            <w:pPr>
              <w:pStyle w:val="ConsPlusNormal"/>
              <w:jc w:val="center"/>
            </w:pPr>
            <w:r>
              <w:t>1315079,03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412936,70</w:t>
            </w:r>
          </w:p>
        </w:tc>
        <w:tc>
          <w:tcPr>
            <w:tcW w:w="1361" w:type="dxa"/>
          </w:tcPr>
          <w:p w:rsidR="00425950" w:rsidRDefault="00425950">
            <w:pPr>
              <w:pStyle w:val="ConsPlusNormal"/>
              <w:jc w:val="center"/>
            </w:pPr>
            <w:r>
              <w:t>1314976,49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413012,63</w:t>
            </w:r>
          </w:p>
        </w:tc>
        <w:tc>
          <w:tcPr>
            <w:tcW w:w="1361" w:type="dxa"/>
          </w:tcPr>
          <w:p w:rsidR="00425950" w:rsidRDefault="00425950">
            <w:pPr>
              <w:pStyle w:val="ConsPlusNormal"/>
              <w:jc w:val="center"/>
            </w:pPr>
            <w:r>
              <w:t>1314860,69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413086,69</w:t>
            </w:r>
          </w:p>
        </w:tc>
        <w:tc>
          <w:tcPr>
            <w:tcW w:w="1361" w:type="dxa"/>
          </w:tcPr>
          <w:p w:rsidR="00425950" w:rsidRDefault="00425950">
            <w:pPr>
              <w:pStyle w:val="ConsPlusNormal"/>
              <w:jc w:val="center"/>
            </w:pPr>
            <w:r>
              <w:t>1314746,74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413159,56</w:t>
            </w:r>
          </w:p>
        </w:tc>
        <w:tc>
          <w:tcPr>
            <w:tcW w:w="1361" w:type="dxa"/>
          </w:tcPr>
          <w:p w:rsidR="00425950" w:rsidRDefault="00425950">
            <w:pPr>
              <w:pStyle w:val="ConsPlusNormal"/>
              <w:jc w:val="center"/>
            </w:pPr>
            <w:r>
              <w:t>1314611,11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413193,27</w:t>
            </w:r>
          </w:p>
        </w:tc>
        <w:tc>
          <w:tcPr>
            <w:tcW w:w="1361" w:type="dxa"/>
          </w:tcPr>
          <w:p w:rsidR="00425950" w:rsidRDefault="00425950">
            <w:pPr>
              <w:pStyle w:val="ConsPlusNormal"/>
              <w:jc w:val="center"/>
            </w:pPr>
            <w:r>
              <w:t>1314567,42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413224,59</w:t>
            </w:r>
          </w:p>
        </w:tc>
        <w:tc>
          <w:tcPr>
            <w:tcW w:w="1361" w:type="dxa"/>
          </w:tcPr>
          <w:p w:rsidR="00425950" w:rsidRDefault="00425950">
            <w:pPr>
              <w:pStyle w:val="ConsPlusNormal"/>
              <w:jc w:val="center"/>
            </w:pPr>
            <w:r>
              <w:t>1314530,39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413259,75</w:t>
            </w:r>
          </w:p>
        </w:tc>
        <w:tc>
          <w:tcPr>
            <w:tcW w:w="1361" w:type="dxa"/>
          </w:tcPr>
          <w:p w:rsidR="00425950" w:rsidRDefault="00425950">
            <w:pPr>
              <w:pStyle w:val="ConsPlusNormal"/>
              <w:jc w:val="center"/>
            </w:pPr>
            <w:r>
              <w:t>1314468,70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413298,66</w:t>
            </w:r>
          </w:p>
        </w:tc>
        <w:tc>
          <w:tcPr>
            <w:tcW w:w="1361" w:type="dxa"/>
          </w:tcPr>
          <w:p w:rsidR="00425950" w:rsidRDefault="00425950">
            <w:pPr>
              <w:pStyle w:val="ConsPlusNormal"/>
              <w:jc w:val="center"/>
            </w:pPr>
            <w:r>
              <w:t>1314449,71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413324,30</w:t>
            </w:r>
          </w:p>
        </w:tc>
        <w:tc>
          <w:tcPr>
            <w:tcW w:w="1361" w:type="dxa"/>
          </w:tcPr>
          <w:p w:rsidR="00425950" w:rsidRDefault="00425950">
            <w:pPr>
              <w:pStyle w:val="ConsPlusNormal"/>
              <w:jc w:val="center"/>
            </w:pPr>
            <w:r>
              <w:t>1314411,73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413373,18</w:t>
            </w:r>
          </w:p>
        </w:tc>
        <w:tc>
          <w:tcPr>
            <w:tcW w:w="1361" w:type="dxa"/>
          </w:tcPr>
          <w:p w:rsidR="00425950" w:rsidRDefault="00425950">
            <w:pPr>
              <w:pStyle w:val="ConsPlusNormal"/>
              <w:jc w:val="center"/>
            </w:pPr>
            <w:r>
              <w:t>1314341,47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413389,33</w:t>
            </w:r>
          </w:p>
        </w:tc>
        <w:tc>
          <w:tcPr>
            <w:tcW w:w="1361" w:type="dxa"/>
          </w:tcPr>
          <w:p w:rsidR="00425950" w:rsidRDefault="00425950">
            <w:pPr>
              <w:pStyle w:val="ConsPlusNormal"/>
              <w:jc w:val="center"/>
            </w:pPr>
            <w:r>
              <w:t>1314297,81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413400,70</w:t>
            </w:r>
          </w:p>
        </w:tc>
        <w:tc>
          <w:tcPr>
            <w:tcW w:w="1361" w:type="dxa"/>
          </w:tcPr>
          <w:p w:rsidR="00425950" w:rsidRDefault="00425950">
            <w:pPr>
              <w:pStyle w:val="ConsPlusNormal"/>
              <w:jc w:val="center"/>
            </w:pPr>
            <w:r>
              <w:t>1314241,78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413404,55</w:t>
            </w:r>
          </w:p>
        </w:tc>
        <w:tc>
          <w:tcPr>
            <w:tcW w:w="1361" w:type="dxa"/>
          </w:tcPr>
          <w:p w:rsidR="00425950" w:rsidRDefault="00425950">
            <w:pPr>
              <w:pStyle w:val="ConsPlusNormal"/>
              <w:jc w:val="center"/>
            </w:pPr>
            <w:r>
              <w:t>1314174,39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413412,13</w:t>
            </w:r>
          </w:p>
        </w:tc>
        <w:tc>
          <w:tcPr>
            <w:tcW w:w="1361" w:type="dxa"/>
          </w:tcPr>
          <w:p w:rsidR="00425950" w:rsidRDefault="00425950">
            <w:pPr>
              <w:pStyle w:val="ConsPlusNormal"/>
              <w:jc w:val="center"/>
            </w:pPr>
            <w:r>
              <w:t>1314139,26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413427,29</w:t>
            </w:r>
          </w:p>
        </w:tc>
        <w:tc>
          <w:tcPr>
            <w:tcW w:w="1361" w:type="dxa"/>
          </w:tcPr>
          <w:p w:rsidR="00425950" w:rsidRDefault="00425950">
            <w:pPr>
              <w:pStyle w:val="ConsPlusNormal"/>
              <w:jc w:val="center"/>
            </w:pPr>
            <w:r>
              <w:t>1314109,84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413434,94</w:t>
            </w:r>
          </w:p>
        </w:tc>
        <w:tc>
          <w:tcPr>
            <w:tcW w:w="1361" w:type="dxa"/>
          </w:tcPr>
          <w:p w:rsidR="00425950" w:rsidRDefault="00425950">
            <w:pPr>
              <w:pStyle w:val="ConsPlusNormal"/>
              <w:jc w:val="center"/>
            </w:pPr>
            <w:r>
              <w:t>1314091,81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413436,80</w:t>
            </w:r>
          </w:p>
        </w:tc>
        <w:tc>
          <w:tcPr>
            <w:tcW w:w="1361" w:type="dxa"/>
          </w:tcPr>
          <w:p w:rsidR="00425950" w:rsidRDefault="00425950">
            <w:pPr>
              <w:pStyle w:val="ConsPlusNormal"/>
              <w:jc w:val="center"/>
            </w:pPr>
            <w:r>
              <w:t>1314054,78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413438,72</w:t>
            </w:r>
          </w:p>
        </w:tc>
        <w:tc>
          <w:tcPr>
            <w:tcW w:w="1361" w:type="dxa"/>
          </w:tcPr>
          <w:p w:rsidR="00425950" w:rsidRDefault="00425950">
            <w:pPr>
              <w:pStyle w:val="ConsPlusNormal"/>
              <w:jc w:val="center"/>
            </w:pPr>
            <w:r>
              <w:t>1314027,23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413448,17</w:t>
            </w:r>
          </w:p>
        </w:tc>
        <w:tc>
          <w:tcPr>
            <w:tcW w:w="1361" w:type="dxa"/>
          </w:tcPr>
          <w:p w:rsidR="00425950" w:rsidRDefault="00425950">
            <w:pPr>
              <w:pStyle w:val="ConsPlusNormal"/>
              <w:jc w:val="center"/>
            </w:pPr>
            <w:r>
              <w:t>1313990,20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413449,16</w:t>
            </w:r>
          </w:p>
        </w:tc>
        <w:tc>
          <w:tcPr>
            <w:tcW w:w="1361" w:type="dxa"/>
          </w:tcPr>
          <w:p w:rsidR="00425950" w:rsidRDefault="00425950">
            <w:pPr>
              <w:pStyle w:val="ConsPlusNormal"/>
              <w:jc w:val="center"/>
            </w:pPr>
            <w:r>
              <w:t>1313966,49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413474,30</w:t>
            </w:r>
          </w:p>
        </w:tc>
        <w:tc>
          <w:tcPr>
            <w:tcW w:w="1361" w:type="dxa"/>
          </w:tcPr>
          <w:p w:rsidR="00425950" w:rsidRDefault="00425950">
            <w:pPr>
              <w:pStyle w:val="ConsPlusNormal"/>
              <w:jc w:val="center"/>
            </w:pPr>
            <w:r>
              <w:t>1313932,29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413498,03</w:t>
            </w:r>
          </w:p>
        </w:tc>
        <w:tc>
          <w:tcPr>
            <w:tcW w:w="1361" w:type="dxa"/>
          </w:tcPr>
          <w:p w:rsidR="00425950" w:rsidRDefault="00425950">
            <w:pPr>
              <w:pStyle w:val="ConsPlusNormal"/>
              <w:jc w:val="center"/>
            </w:pPr>
            <w:r>
              <w:t>1313893,32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413521,77</w:t>
            </w:r>
          </w:p>
        </w:tc>
        <w:tc>
          <w:tcPr>
            <w:tcW w:w="1361" w:type="dxa"/>
          </w:tcPr>
          <w:p w:rsidR="00425950" w:rsidRDefault="00425950">
            <w:pPr>
              <w:pStyle w:val="ConsPlusNormal"/>
              <w:jc w:val="center"/>
            </w:pPr>
            <w:r>
              <w:t>1313863,92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413569,21</w:t>
            </w:r>
          </w:p>
        </w:tc>
        <w:tc>
          <w:tcPr>
            <w:tcW w:w="1361" w:type="dxa"/>
          </w:tcPr>
          <w:p w:rsidR="00425950" w:rsidRDefault="00425950">
            <w:pPr>
              <w:pStyle w:val="ConsPlusNormal"/>
              <w:jc w:val="center"/>
            </w:pPr>
            <w:r>
              <w:t>1313815,51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413603,41</w:t>
            </w:r>
          </w:p>
        </w:tc>
        <w:tc>
          <w:tcPr>
            <w:tcW w:w="1361" w:type="dxa"/>
          </w:tcPr>
          <w:p w:rsidR="00425950" w:rsidRDefault="00425950">
            <w:pPr>
              <w:pStyle w:val="ConsPlusNormal"/>
              <w:jc w:val="center"/>
            </w:pPr>
            <w:r>
              <w:t>1313772,77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413625,24</w:t>
            </w:r>
          </w:p>
        </w:tc>
        <w:tc>
          <w:tcPr>
            <w:tcW w:w="1361" w:type="dxa"/>
          </w:tcPr>
          <w:p w:rsidR="00425950" w:rsidRDefault="00425950">
            <w:pPr>
              <w:pStyle w:val="ConsPlusNormal"/>
              <w:jc w:val="center"/>
            </w:pPr>
            <w:r>
              <w:t>1313745,25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413652,75</w:t>
            </w:r>
          </w:p>
        </w:tc>
        <w:tc>
          <w:tcPr>
            <w:tcW w:w="1361" w:type="dxa"/>
          </w:tcPr>
          <w:p w:rsidR="00425950" w:rsidRDefault="00425950">
            <w:pPr>
              <w:pStyle w:val="ConsPlusNormal"/>
              <w:jc w:val="center"/>
            </w:pPr>
            <w:r>
              <w:t>1313728,17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413675,55</w:t>
            </w:r>
          </w:p>
        </w:tc>
        <w:tc>
          <w:tcPr>
            <w:tcW w:w="1361" w:type="dxa"/>
          </w:tcPr>
          <w:p w:rsidR="00425950" w:rsidRDefault="00425950">
            <w:pPr>
              <w:pStyle w:val="ConsPlusNormal"/>
              <w:jc w:val="center"/>
            </w:pPr>
            <w:r>
              <w:t>1313713,91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413685,06</w:t>
            </w:r>
          </w:p>
        </w:tc>
        <w:tc>
          <w:tcPr>
            <w:tcW w:w="1361" w:type="dxa"/>
          </w:tcPr>
          <w:p w:rsidR="00425950" w:rsidRDefault="00425950">
            <w:pPr>
              <w:pStyle w:val="ConsPlusNormal"/>
              <w:jc w:val="center"/>
            </w:pPr>
            <w:r>
              <w:t>1313696,82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413699,29</w:t>
            </w:r>
          </w:p>
        </w:tc>
        <w:tc>
          <w:tcPr>
            <w:tcW w:w="1361" w:type="dxa"/>
          </w:tcPr>
          <w:p w:rsidR="00425950" w:rsidRDefault="00425950">
            <w:pPr>
              <w:pStyle w:val="ConsPlusNormal"/>
              <w:jc w:val="center"/>
            </w:pPr>
            <w:r>
              <w:t>1313660,77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413714,51</w:t>
            </w:r>
          </w:p>
        </w:tc>
        <w:tc>
          <w:tcPr>
            <w:tcW w:w="1361" w:type="dxa"/>
          </w:tcPr>
          <w:p w:rsidR="00425950" w:rsidRDefault="00425950">
            <w:pPr>
              <w:pStyle w:val="ConsPlusNormal"/>
              <w:jc w:val="center"/>
            </w:pPr>
            <w:r>
              <w:t>1313635,11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413743,44</w:t>
            </w:r>
          </w:p>
        </w:tc>
        <w:tc>
          <w:tcPr>
            <w:tcW w:w="1361" w:type="dxa"/>
          </w:tcPr>
          <w:p w:rsidR="00425950" w:rsidRDefault="00425950">
            <w:pPr>
              <w:pStyle w:val="ConsPlusNormal"/>
              <w:jc w:val="center"/>
            </w:pPr>
            <w:r>
              <w:t>1313588,62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413762,44</w:t>
            </w:r>
          </w:p>
        </w:tc>
        <w:tc>
          <w:tcPr>
            <w:tcW w:w="1361" w:type="dxa"/>
          </w:tcPr>
          <w:p w:rsidR="00425950" w:rsidRDefault="00425950">
            <w:pPr>
              <w:pStyle w:val="ConsPlusNormal"/>
              <w:jc w:val="center"/>
            </w:pPr>
            <w:r>
              <w:t>1313572,48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413822,22</w:t>
            </w:r>
          </w:p>
        </w:tc>
        <w:tc>
          <w:tcPr>
            <w:tcW w:w="1361" w:type="dxa"/>
          </w:tcPr>
          <w:p w:rsidR="00425950" w:rsidRDefault="00425950">
            <w:pPr>
              <w:pStyle w:val="ConsPlusNormal"/>
              <w:jc w:val="center"/>
            </w:pPr>
            <w:r>
              <w:t>1313538,31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413880,24</w:t>
            </w:r>
          </w:p>
        </w:tc>
        <w:tc>
          <w:tcPr>
            <w:tcW w:w="1361" w:type="dxa"/>
          </w:tcPr>
          <w:p w:rsidR="00425950" w:rsidRDefault="00425950">
            <w:pPr>
              <w:pStyle w:val="ConsPlusNormal"/>
              <w:jc w:val="center"/>
            </w:pPr>
            <w:r>
              <w:t>1313530,82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413928,54</w:t>
            </w:r>
          </w:p>
        </w:tc>
        <w:tc>
          <w:tcPr>
            <w:tcW w:w="1361" w:type="dxa"/>
          </w:tcPr>
          <w:p w:rsidR="00425950" w:rsidRDefault="00425950">
            <w:pPr>
              <w:pStyle w:val="ConsPlusNormal"/>
              <w:jc w:val="center"/>
            </w:pPr>
            <w:r>
              <w:t>1313532,62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413999,69</w:t>
            </w:r>
          </w:p>
        </w:tc>
        <w:tc>
          <w:tcPr>
            <w:tcW w:w="1361" w:type="dxa"/>
          </w:tcPr>
          <w:p w:rsidR="00425950" w:rsidRDefault="00425950">
            <w:pPr>
              <w:pStyle w:val="ConsPlusNormal"/>
              <w:jc w:val="center"/>
            </w:pPr>
            <w:r>
              <w:t>1313540,44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414020,36</w:t>
            </w:r>
          </w:p>
        </w:tc>
        <w:tc>
          <w:tcPr>
            <w:tcW w:w="1361" w:type="dxa"/>
          </w:tcPr>
          <w:p w:rsidR="00425950" w:rsidRDefault="00425950">
            <w:pPr>
              <w:pStyle w:val="ConsPlusNormal"/>
              <w:jc w:val="center"/>
            </w:pPr>
            <w:r>
              <w:t>1313539,58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414032,62</w:t>
            </w:r>
          </w:p>
        </w:tc>
        <w:tc>
          <w:tcPr>
            <w:tcW w:w="1361" w:type="dxa"/>
          </w:tcPr>
          <w:p w:rsidR="00425950" w:rsidRDefault="00425950">
            <w:pPr>
              <w:pStyle w:val="ConsPlusNormal"/>
              <w:jc w:val="center"/>
            </w:pPr>
            <w:r>
              <w:t>1313538,80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414054,95</w:t>
            </w:r>
          </w:p>
        </w:tc>
        <w:tc>
          <w:tcPr>
            <w:tcW w:w="1361" w:type="dxa"/>
          </w:tcPr>
          <w:p w:rsidR="00425950" w:rsidRDefault="00425950">
            <w:pPr>
              <w:pStyle w:val="ConsPlusNormal"/>
              <w:jc w:val="center"/>
            </w:pPr>
            <w:r>
              <w:t>1313536,92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414065,50</w:t>
            </w:r>
          </w:p>
        </w:tc>
        <w:tc>
          <w:tcPr>
            <w:tcW w:w="1361" w:type="dxa"/>
          </w:tcPr>
          <w:p w:rsidR="00425950" w:rsidRDefault="00425950">
            <w:pPr>
              <w:pStyle w:val="ConsPlusNormal"/>
              <w:jc w:val="center"/>
            </w:pPr>
            <w:r>
              <w:t>1313536,91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414074,69</w:t>
            </w:r>
          </w:p>
        </w:tc>
        <w:tc>
          <w:tcPr>
            <w:tcW w:w="1361" w:type="dxa"/>
          </w:tcPr>
          <w:p w:rsidR="00425950" w:rsidRDefault="00425950">
            <w:pPr>
              <w:pStyle w:val="ConsPlusNormal"/>
              <w:jc w:val="center"/>
            </w:pPr>
            <w:r>
              <w:t>1313538,84</w:t>
            </w:r>
          </w:p>
        </w:tc>
      </w:tr>
      <w:tr w:rsidR="00425950">
        <w:tc>
          <w:tcPr>
            <w:tcW w:w="567" w:type="dxa"/>
            <w:vMerge w:val="restart"/>
          </w:tcPr>
          <w:p w:rsidR="00425950" w:rsidRDefault="00425950">
            <w:pPr>
              <w:pStyle w:val="ConsPlusNormal"/>
              <w:jc w:val="center"/>
              <w:outlineLvl w:val="1"/>
            </w:pPr>
            <w:r>
              <w:t>26</w:t>
            </w:r>
          </w:p>
        </w:tc>
        <w:tc>
          <w:tcPr>
            <w:tcW w:w="1304" w:type="dxa"/>
            <w:vMerge w:val="restart"/>
          </w:tcPr>
          <w:p w:rsidR="00425950" w:rsidRDefault="00425950">
            <w:pPr>
              <w:pStyle w:val="ConsPlusNormal"/>
            </w:pPr>
            <w:r>
              <w:t>Роща тиса ягодного</w:t>
            </w:r>
          </w:p>
        </w:tc>
        <w:tc>
          <w:tcPr>
            <w:tcW w:w="1474" w:type="dxa"/>
            <w:vMerge w:val="restart"/>
          </w:tcPr>
          <w:p w:rsidR="00425950" w:rsidRDefault="00425950">
            <w:pPr>
              <w:pStyle w:val="ConsPlusNormal"/>
              <w:jc w:val="both"/>
            </w:pPr>
            <w:r>
              <w:t>город-курорт Геленджик, пос. Архипо-Осиповка</w:t>
            </w:r>
          </w:p>
        </w:tc>
        <w:tc>
          <w:tcPr>
            <w:tcW w:w="964" w:type="dxa"/>
            <w:vMerge w:val="restart"/>
          </w:tcPr>
          <w:p w:rsidR="00425950" w:rsidRDefault="00425950">
            <w:pPr>
              <w:pStyle w:val="ConsPlusNormal"/>
              <w:jc w:val="center"/>
            </w:pPr>
            <w:r>
              <w:t>2,91</w:t>
            </w:r>
          </w:p>
        </w:tc>
        <w:tc>
          <w:tcPr>
            <w:tcW w:w="3458" w:type="dxa"/>
            <w:vMerge w:val="restart"/>
          </w:tcPr>
          <w:p w:rsidR="00425950" w:rsidRDefault="00425950">
            <w:pPr>
              <w:pStyle w:val="ConsPlusNormal"/>
              <w:jc w:val="both"/>
            </w:pPr>
            <w:r>
              <w:t>границы установлены по границам естественного произрастания тиса ягодного</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416157,53</w:t>
            </w:r>
          </w:p>
        </w:tc>
        <w:tc>
          <w:tcPr>
            <w:tcW w:w="1361" w:type="dxa"/>
          </w:tcPr>
          <w:p w:rsidR="00425950" w:rsidRDefault="00425950">
            <w:pPr>
              <w:pStyle w:val="ConsPlusNormal"/>
              <w:jc w:val="center"/>
            </w:pPr>
            <w:r>
              <w:t>1354148,08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416081,69</w:t>
            </w:r>
          </w:p>
        </w:tc>
        <w:tc>
          <w:tcPr>
            <w:tcW w:w="1361" w:type="dxa"/>
          </w:tcPr>
          <w:p w:rsidR="00425950" w:rsidRDefault="00425950">
            <w:pPr>
              <w:pStyle w:val="ConsPlusNormal"/>
              <w:jc w:val="center"/>
            </w:pPr>
            <w:r>
              <w:t>1354190,13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416019,85</w:t>
            </w:r>
          </w:p>
        </w:tc>
        <w:tc>
          <w:tcPr>
            <w:tcW w:w="1361" w:type="dxa"/>
          </w:tcPr>
          <w:p w:rsidR="00425950" w:rsidRDefault="00425950">
            <w:pPr>
              <w:pStyle w:val="ConsPlusNormal"/>
              <w:jc w:val="center"/>
            </w:pPr>
            <w:r>
              <w:t>1354230,18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415906,24</w:t>
            </w:r>
          </w:p>
        </w:tc>
        <w:tc>
          <w:tcPr>
            <w:tcW w:w="1361" w:type="dxa"/>
          </w:tcPr>
          <w:p w:rsidR="00425950" w:rsidRDefault="00425950">
            <w:pPr>
              <w:pStyle w:val="ConsPlusNormal"/>
              <w:jc w:val="center"/>
            </w:pPr>
            <w:r>
              <w:t>1354328,28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415900,67</w:t>
            </w:r>
          </w:p>
        </w:tc>
        <w:tc>
          <w:tcPr>
            <w:tcW w:w="1361" w:type="dxa"/>
          </w:tcPr>
          <w:p w:rsidR="00425950" w:rsidRDefault="00425950">
            <w:pPr>
              <w:pStyle w:val="ConsPlusNormal"/>
              <w:jc w:val="center"/>
            </w:pPr>
            <w:r>
              <w:t>1354310,78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415921,49</w:t>
            </w:r>
          </w:p>
        </w:tc>
        <w:tc>
          <w:tcPr>
            <w:tcW w:w="1361" w:type="dxa"/>
          </w:tcPr>
          <w:p w:rsidR="00425950" w:rsidRDefault="00425950">
            <w:pPr>
              <w:pStyle w:val="ConsPlusNormal"/>
              <w:jc w:val="center"/>
            </w:pPr>
            <w:r>
              <w:t>1354263,76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415968,21</w:t>
            </w:r>
          </w:p>
        </w:tc>
        <w:tc>
          <w:tcPr>
            <w:tcW w:w="1361" w:type="dxa"/>
          </w:tcPr>
          <w:p w:rsidR="00425950" w:rsidRDefault="00425950">
            <w:pPr>
              <w:pStyle w:val="ConsPlusNormal"/>
              <w:jc w:val="center"/>
            </w:pPr>
            <w:r>
              <w:t>1354194,72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415973,05</w:t>
            </w:r>
          </w:p>
        </w:tc>
        <w:tc>
          <w:tcPr>
            <w:tcW w:w="1361" w:type="dxa"/>
          </w:tcPr>
          <w:p w:rsidR="00425950" w:rsidRDefault="00425950">
            <w:pPr>
              <w:pStyle w:val="ConsPlusNormal"/>
              <w:jc w:val="center"/>
            </w:pPr>
            <w:r>
              <w:t>1354152,71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415954,97</w:t>
            </w:r>
          </w:p>
        </w:tc>
        <w:tc>
          <w:tcPr>
            <w:tcW w:w="1361" w:type="dxa"/>
          </w:tcPr>
          <w:p w:rsidR="00425950" w:rsidRDefault="00425950">
            <w:pPr>
              <w:pStyle w:val="ConsPlusNormal"/>
              <w:jc w:val="center"/>
            </w:pPr>
            <w:r>
              <w:t>1354135,73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415942,86</w:t>
            </w:r>
          </w:p>
        </w:tc>
        <w:tc>
          <w:tcPr>
            <w:tcW w:w="1361" w:type="dxa"/>
          </w:tcPr>
          <w:p w:rsidR="00425950" w:rsidRDefault="00425950">
            <w:pPr>
              <w:pStyle w:val="ConsPlusNormal"/>
              <w:jc w:val="center"/>
            </w:pPr>
            <w:r>
              <w:t>1354106,73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415936,66</w:t>
            </w:r>
          </w:p>
        </w:tc>
        <w:tc>
          <w:tcPr>
            <w:tcW w:w="1361" w:type="dxa"/>
          </w:tcPr>
          <w:p w:rsidR="00425950" w:rsidRDefault="00425950">
            <w:pPr>
              <w:pStyle w:val="ConsPlusNormal"/>
              <w:jc w:val="center"/>
            </w:pPr>
            <w:r>
              <w:t>1354056,73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415961,56</w:t>
            </w:r>
          </w:p>
        </w:tc>
        <w:tc>
          <w:tcPr>
            <w:tcW w:w="1361" w:type="dxa"/>
          </w:tcPr>
          <w:p w:rsidR="00425950" w:rsidRDefault="00425950">
            <w:pPr>
              <w:pStyle w:val="ConsPlusNormal"/>
              <w:jc w:val="center"/>
            </w:pPr>
            <w:r>
              <w:t>1354028,72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415994,50</w:t>
            </w:r>
          </w:p>
        </w:tc>
        <w:tc>
          <w:tcPr>
            <w:tcW w:w="1361" w:type="dxa"/>
          </w:tcPr>
          <w:p w:rsidR="00425950" w:rsidRDefault="00425950">
            <w:pPr>
              <w:pStyle w:val="ConsPlusNormal"/>
              <w:jc w:val="center"/>
            </w:pPr>
            <w:r>
              <w:t>1354015,69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415995,58</w:t>
            </w:r>
          </w:p>
        </w:tc>
        <w:tc>
          <w:tcPr>
            <w:tcW w:w="1361" w:type="dxa"/>
          </w:tcPr>
          <w:p w:rsidR="00425950" w:rsidRDefault="00425950">
            <w:pPr>
              <w:pStyle w:val="ConsPlusNormal"/>
              <w:jc w:val="center"/>
            </w:pPr>
            <w:r>
              <w:t>1354036,70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416071,80</w:t>
            </w:r>
          </w:p>
        </w:tc>
        <w:tc>
          <w:tcPr>
            <w:tcW w:w="1361" w:type="dxa"/>
          </w:tcPr>
          <w:p w:rsidR="00425950" w:rsidRDefault="00425950">
            <w:pPr>
              <w:pStyle w:val="ConsPlusNormal"/>
              <w:jc w:val="center"/>
            </w:pPr>
            <w:r>
              <w:t>1354090,64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416110,93</w:t>
            </w:r>
          </w:p>
        </w:tc>
        <w:tc>
          <w:tcPr>
            <w:tcW w:w="1361" w:type="dxa"/>
          </w:tcPr>
          <w:p w:rsidR="00425950" w:rsidRDefault="00425950">
            <w:pPr>
              <w:pStyle w:val="ConsPlusNormal"/>
              <w:jc w:val="center"/>
            </w:pPr>
            <w:r>
              <w:t>1354124,61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416157,53</w:t>
            </w:r>
          </w:p>
        </w:tc>
        <w:tc>
          <w:tcPr>
            <w:tcW w:w="1361" w:type="dxa"/>
          </w:tcPr>
          <w:p w:rsidR="00425950" w:rsidRDefault="00425950">
            <w:pPr>
              <w:pStyle w:val="ConsPlusNormal"/>
              <w:jc w:val="center"/>
            </w:pPr>
            <w:r>
              <w:t>1354148,08</w:t>
            </w:r>
          </w:p>
        </w:tc>
      </w:tr>
      <w:tr w:rsidR="00425950">
        <w:tc>
          <w:tcPr>
            <w:tcW w:w="567" w:type="dxa"/>
            <w:vMerge w:val="restart"/>
            <w:tcBorders>
              <w:bottom w:val="nil"/>
            </w:tcBorders>
          </w:tcPr>
          <w:p w:rsidR="00425950" w:rsidRDefault="00425950">
            <w:pPr>
              <w:pStyle w:val="ConsPlusNormal"/>
              <w:jc w:val="center"/>
              <w:outlineLvl w:val="1"/>
            </w:pPr>
            <w:r>
              <w:t>27</w:t>
            </w:r>
          </w:p>
        </w:tc>
        <w:tc>
          <w:tcPr>
            <w:tcW w:w="1304" w:type="dxa"/>
            <w:vMerge w:val="restart"/>
            <w:tcBorders>
              <w:bottom w:val="nil"/>
            </w:tcBorders>
          </w:tcPr>
          <w:p w:rsidR="00425950" w:rsidRDefault="00425950">
            <w:pPr>
              <w:pStyle w:val="ConsPlusNormal"/>
            </w:pPr>
            <w:r>
              <w:t>Скалы "Краснодарские Столбы" (Монастыри)</w:t>
            </w:r>
          </w:p>
        </w:tc>
        <w:tc>
          <w:tcPr>
            <w:tcW w:w="1474" w:type="dxa"/>
            <w:vMerge w:val="restart"/>
            <w:tcBorders>
              <w:bottom w:val="nil"/>
            </w:tcBorders>
          </w:tcPr>
          <w:p w:rsidR="00425950" w:rsidRDefault="00425950">
            <w:pPr>
              <w:pStyle w:val="ConsPlusNormal"/>
              <w:jc w:val="both"/>
            </w:pPr>
            <w:r>
              <w:t>город-курорт Геленджик, на ручье Мельничный</w:t>
            </w:r>
          </w:p>
        </w:tc>
        <w:tc>
          <w:tcPr>
            <w:tcW w:w="964" w:type="dxa"/>
            <w:vMerge w:val="restart"/>
            <w:tcBorders>
              <w:bottom w:val="nil"/>
            </w:tcBorders>
          </w:tcPr>
          <w:p w:rsidR="00425950" w:rsidRDefault="00425950">
            <w:pPr>
              <w:pStyle w:val="ConsPlusNormal"/>
              <w:jc w:val="center"/>
            </w:pPr>
            <w:r>
              <w:t>675,47</w:t>
            </w:r>
          </w:p>
        </w:tc>
        <w:tc>
          <w:tcPr>
            <w:tcW w:w="3458" w:type="dxa"/>
            <w:vMerge w:val="restart"/>
            <w:tcBorders>
              <w:bottom w:val="nil"/>
            </w:tcBorders>
          </w:tcPr>
          <w:p w:rsidR="00425950" w:rsidRDefault="00425950">
            <w:pPr>
              <w:pStyle w:val="ConsPlusNormal"/>
              <w:jc w:val="both"/>
            </w:pPr>
            <w:r>
              <w:t>границы установлены в пределах Ново-Садовского участкового лесничества Геленджикского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430048,70</w:t>
            </w:r>
          </w:p>
        </w:tc>
        <w:tc>
          <w:tcPr>
            <w:tcW w:w="1361" w:type="dxa"/>
          </w:tcPr>
          <w:p w:rsidR="00425950" w:rsidRDefault="00425950">
            <w:pPr>
              <w:pStyle w:val="ConsPlusNormal"/>
              <w:jc w:val="center"/>
            </w:pPr>
            <w:r>
              <w:t>1330382,23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430053,47</w:t>
            </w:r>
          </w:p>
        </w:tc>
        <w:tc>
          <w:tcPr>
            <w:tcW w:w="1361" w:type="dxa"/>
          </w:tcPr>
          <w:p w:rsidR="00425950" w:rsidRDefault="00425950">
            <w:pPr>
              <w:pStyle w:val="ConsPlusNormal"/>
              <w:jc w:val="center"/>
            </w:pPr>
            <w:r>
              <w:t>1330393,12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430061,94</w:t>
            </w:r>
          </w:p>
        </w:tc>
        <w:tc>
          <w:tcPr>
            <w:tcW w:w="1361" w:type="dxa"/>
          </w:tcPr>
          <w:p w:rsidR="00425950" w:rsidRDefault="00425950">
            <w:pPr>
              <w:pStyle w:val="ConsPlusNormal"/>
              <w:jc w:val="center"/>
            </w:pPr>
            <w:r>
              <w:t>1330412,47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430052,94</w:t>
            </w:r>
          </w:p>
        </w:tc>
        <w:tc>
          <w:tcPr>
            <w:tcW w:w="1361" w:type="dxa"/>
          </w:tcPr>
          <w:p w:rsidR="00425950" w:rsidRDefault="00425950">
            <w:pPr>
              <w:pStyle w:val="ConsPlusNormal"/>
              <w:jc w:val="center"/>
            </w:pPr>
            <w:r>
              <w:t>1330431,18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430037,92</w:t>
            </w:r>
          </w:p>
        </w:tc>
        <w:tc>
          <w:tcPr>
            <w:tcW w:w="1361" w:type="dxa"/>
          </w:tcPr>
          <w:p w:rsidR="00425950" w:rsidRDefault="00425950">
            <w:pPr>
              <w:pStyle w:val="ConsPlusNormal"/>
              <w:jc w:val="center"/>
            </w:pPr>
            <w:r>
              <w:t>1330456,22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430033,89</w:t>
            </w:r>
          </w:p>
        </w:tc>
        <w:tc>
          <w:tcPr>
            <w:tcW w:w="1361" w:type="dxa"/>
          </w:tcPr>
          <w:p w:rsidR="00425950" w:rsidRDefault="00425950">
            <w:pPr>
              <w:pStyle w:val="ConsPlusNormal"/>
              <w:jc w:val="center"/>
            </w:pPr>
            <w:r>
              <w:t>1330458,67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430009,85</w:t>
            </w:r>
          </w:p>
        </w:tc>
        <w:tc>
          <w:tcPr>
            <w:tcW w:w="1361" w:type="dxa"/>
          </w:tcPr>
          <w:p w:rsidR="00425950" w:rsidRDefault="00425950">
            <w:pPr>
              <w:pStyle w:val="ConsPlusNormal"/>
              <w:jc w:val="center"/>
            </w:pPr>
            <w:r>
              <w:t>1330473,10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429998,12</w:t>
            </w:r>
          </w:p>
        </w:tc>
        <w:tc>
          <w:tcPr>
            <w:tcW w:w="1361" w:type="dxa"/>
          </w:tcPr>
          <w:p w:rsidR="00425950" w:rsidRDefault="00425950">
            <w:pPr>
              <w:pStyle w:val="ConsPlusNormal"/>
              <w:jc w:val="center"/>
            </w:pPr>
            <w:r>
              <w:t>1330494,72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429992,24</w:t>
            </w:r>
          </w:p>
        </w:tc>
        <w:tc>
          <w:tcPr>
            <w:tcW w:w="1361" w:type="dxa"/>
          </w:tcPr>
          <w:p w:rsidR="00425950" w:rsidRDefault="00425950">
            <w:pPr>
              <w:pStyle w:val="ConsPlusNormal"/>
              <w:jc w:val="center"/>
            </w:pPr>
            <w:r>
              <w:t>1330505,53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429992,67</w:t>
            </w:r>
          </w:p>
        </w:tc>
        <w:tc>
          <w:tcPr>
            <w:tcW w:w="1361" w:type="dxa"/>
          </w:tcPr>
          <w:p w:rsidR="00425950" w:rsidRDefault="00425950">
            <w:pPr>
              <w:pStyle w:val="ConsPlusNormal"/>
              <w:jc w:val="center"/>
            </w:pPr>
            <w:r>
              <w:t>1330507,01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430000,71</w:t>
            </w:r>
          </w:p>
        </w:tc>
        <w:tc>
          <w:tcPr>
            <w:tcW w:w="1361" w:type="dxa"/>
          </w:tcPr>
          <w:p w:rsidR="00425950" w:rsidRDefault="00425950">
            <w:pPr>
              <w:pStyle w:val="ConsPlusNormal"/>
              <w:jc w:val="center"/>
            </w:pPr>
            <w:r>
              <w:t>1330534,60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430011,31</w:t>
            </w:r>
          </w:p>
        </w:tc>
        <w:tc>
          <w:tcPr>
            <w:tcW w:w="1361" w:type="dxa"/>
          </w:tcPr>
          <w:p w:rsidR="00425950" w:rsidRDefault="00425950">
            <w:pPr>
              <w:pStyle w:val="ConsPlusNormal"/>
              <w:jc w:val="center"/>
            </w:pPr>
            <w:r>
              <w:t>1330569,57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430011,32</w:t>
            </w:r>
          </w:p>
        </w:tc>
        <w:tc>
          <w:tcPr>
            <w:tcW w:w="1361" w:type="dxa"/>
          </w:tcPr>
          <w:p w:rsidR="00425950" w:rsidRDefault="00425950">
            <w:pPr>
              <w:pStyle w:val="ConsPlusNormal"/>
              <w:jc w:val="center"/>
            </w:pPr>
            <w:r>
              <w:t>1330569,59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430020,71</w:t>
            </w:r>
          </w:p>
        </w:tc>
        <w:tc>
          <w:tcPr>
            <w:tcW w:w="1361" w:type="dxa"/>
          </w:tcPr>
          <w:p w:rsidR="00425950" w:rsidRDefault="00425950">
            <w:pPr>
              <w:pStyle w:val="ConsPlusNormal"/>
              <w:jc w:val="center"/>
            </w:pPr>
            <w:r>
              <w:t>1330643,77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430014,00</w:t>
            </w:r>
          </w:p>
        </w:tc>
        <w:tc>
          <w:tcPr>
            <w:tcW w:w="1361" w:type="dxa"/>
          </w:tcPr>
          <w:p w:rsidR="00425950" w:rsidRDefault="00425950">
            <w:pPr>
              <w:pStyle w:val="ConsPlusNormal"/>
              <w:jc w:val="center"/>
            </w:pPr>
            <w:r>
              <w:t>1330683,64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430014,68</w:t>
            </w:r>
          </w:p>
        </w:tc>
        <w:tc>
          <w:tcPr>
            <w:tcW w:w="1361" w:type="dxa"/>
          </w:tcPr>
          <w:p w:rsidR="00425950" w:rsidRDefault="00425950">
            <w:pPr>
              <w:pStyle w:val="ConsPlusNormal"/>
              <w:jc w:val="center"/>
            </w:pPr>
            <w:r>
              <w:t>1330719,98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430016,69</w:t>
            </w:r>
          </w:p>
        </w:tc>
        <w:tc>
          <w:tcPr>
            <w:tcW w:w="1361" w:type="dxa"/>
          </w:tcPr>
          <w:p w:rsidR="00425950" w:rsidRDefault="00425950">
            <w:pPr>
              <w:pStyle w:val="ConsPlusNormal"/>
              <w:jc w:val="center"/>
            </w:pPr>
            <w:r>
              <w:t>1330733,22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430019,41</w:t>
            </w:r>
          </w:p>
        </w:tc>
        <w:tc>
          <w:tcPr>
            <w:tcW w:w="1361" w:type="dxa"/>
          </w:tcPr>
          <w:p w:rsidR="00425950" w:rsidRDefault="00425950">
            <w:pPr>
              <w:pStyle w:val="ConsPlusNormal"/>
              <w:jc w:val="center"/>
            </w:pPr>
            <w:r>
              <w:t>1330751,20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430023,64</w:t>
            </w:r>
          </w:p>
        </w:tc>
        <w:tc>
          <w:tcPr>
            <w:tcW w:w="1361" w:type="dxa"/>
          </w:tcPr>
          <w:p w:rsidR="00425950" w:rsidRDefault="00425950">
            <w:pPr>
              <w:pStyle w:val="ConsPlusNormal"/>
              <w:jc w:val="center"/>
            </w:pPr>
            <w:r>
              <w:t>1330766,29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430027,87</w:t>
            </w:r>
          </w:p>
        </w:tc>
        <w:tc>
          <w:tcPr>
            <w:tcW w:w="1361" w:type="dxa"/>
          </w:tcPr>
          <w:p w:rsidR="00425950" w:rsidRDefault="00425950">
            <w:pPr>
              <w:pStyle w:val="ConsPlusNormal"/>
              <w:jc w:val="center"/>
            </w:pPr>
            <w:r>
              <w:t>1330781,39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430018,22</w:t>
            </w:r>
          </w:p>
        </w:tc>
        <w:tc>
          <w:tcPr>
            <w:tcW w:w="1361" w:type="dxa"/>
          </w:tcPr>
          <w:p w:rsidR="00425950" w:rsidRDefault="00425950">
            <w:pPr>
              <w:pStyle w:val="ConsPlusNormal"/>
              <w:jc w:val="center"/>
            </w:pPr>
            <w:r>
              <w:t>1330853,87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429995,21</w:t>
            </w:r>
          </w:p>
        </w:tc>
        <w:tc>
          <w:tcPr>
            <w:tcW w:w="1361" w:type="dxa"/>
          </w:tcPr>
          <w:p w:rsidR="00425950" w:rsidRDefault="00425950">
            <w:pPr>
              <w:pStyle w:val="ConsPlusNormal"/>
              <w:jc w:val="center"/>
            </w:pPr>
            <w:r>
              <w:t>1330876,35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429961,23</w:t>
            </w:r>
          </w:p>
        </w:tc>
        <w:tc>
          <w:tcPr>
            <w:tcW w:w="1361" w:type="dxa"/>
          </w:tcPr>
          <w:p w:rsidR="00425950" w:rsidRDefault="00425950">
            <w:pPr>
              <w:pStyle w:val="ConsPlusNormal"/>
              <w:jc w:val="center"/>
            </w:pPr>
            <w:r>
              <w:t>1330898,31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429939,70</w:t>
            </w:r>
          </w:p>
        </w:tc>
        <w:tc>
          <w:tcPr>
            <w:tcW w:w="1361" w:type="dxa"/>
          </w:tcPr>
          <w:p w:rsidR="00425950" w:rsidRDefault="00425950">
            <w:pPr>
              <w:pStyle w:val="ConsPlusNormal"/>
              <w:jc w:val="center"/>
            </w:pPr>
            <w:r>
              <w:t>1330919,33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429939,69</w:t>
            </w:r>
          </w:p>
        </w:tc>
        <w:tc>
          <w:tcPr>
            <w:tcW w:w="1361" w:type="dxa"/>
          </w:tcPr>
          <w:p w:rsidR="00425950" w:rsidRDefault="00425950">
            <w:pPr>
              <w:pStyle w:val="ConsPlusNormal"/>
              <w:jc w:val="center"/>
            </w:pPr>
            <w:r>
              <w:t>1330919,35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429944,32</w:t>
            </w:r>
          </w:p>
        </w:tc>
        <w:tc>
          <w:tcPr>
            <w:tcW w:w="1361" w:type="dxa"/>
          </w:tcPr>
          <w:p w:rsidR="00425950" w:rsidRDefault="00425950">
            <w:pPr>
              <w:pStyle w:val="ConsPlusNormal"/>
              <w:jc w:val="center"/>
            </w:pPr>
            <w:r>
              <w:t>1330938,53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429946,69</w:t>
            </w:r>
          </w:p>
        </w:tc>
        <w:tc>
          <w:tcPr>
            <w:tcW w:w="1361" w:type="dxa"/>
          </w:tcPr>
          <w:p w:rsidR="00425950" w:rsidRDefault="00425950">
            <w:pPr>
              <w:pStyle w:val="ConsPlusNormal"/>
              <w:jc w:val="center"/>
            </w:pPr>
            <w:r>
              <w:t>1330948,37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429952,35</w:t>
            </w:r>
          </w:p>
        </w:tc>
        <w:tc>
          <w:tcPr>
            <w:tcW w:w="1361" w:type="dxa"/>
          </w:tcPr>
          <w:p w:rsidR="00425950" w:rsidRDefault="00425950">
            <w:pPr>
              <w:pStyle w:val="ConsPlusNormal"/>
              <w:jc w:val="center"/>
            </w:pPr>
            <w:r>
              <w:t>1330956,27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429966,54</w:t>
            </w:r>
          </w:p>
        </w:tc>
        <w:tc>
          <w:tcPr>
            <w:tcW w:w="1361" w:type="dxa"/>
          </w:tcPr>
          <w:p w:rsidR="00425950" w:rsidRDefault="00425950">
            <w:pPr>
              <w:pStyle w:val="ConsPlusNormal"/>
              <w:jc w:val="center"/>
            </w:pPr>
            <w:r>
              <w:t>1330976,12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429979,23</w:t>
            </w:r>
          </w:p>
        </w:tc>
        <w:tc>
          <w:tcPr>
            <w:tcW w:w="1361" w:type="dxa"/>
          </w:tcPr>
          <w:p w:rsidR="00425950" w:rsidRDefault="00425950">
            <w:pPr>
              <w:pStyle w:val="ConsPlusNormal"/>
              <w:jc w:val="center"/>
            </w:pPr>
            <w:r>
              <w:t>1330986,64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429987,61</w:t>
            </w:r>
          </w:p>
        </w:tc>
        <w:tc>
          <w:tcPr>
            <w:tcW w:w="1361" w:type="dxa"/>
          </w:tcPr>
          <w:p w:rsidR="00425950" w:rsidRDefault="00425950">
            <w:pPr>
              <w:pStyle w:val="ConsPlusNormal"/>
              <w:jc w:val="center"/>
            </w:pPr>
            <w:r>
              <w:t>1330993,61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429997,74</w:t>
            </w:r>
          </w:p>
        </w:tc>
        <w:tc>
          <w:tcPr>
            <w:tcW w:w="1361" w:type="dxa"/>
          </w:tcPr>
          <w:p w:rsidR="00425950" w:rsidRDefault="00425950">
            <w:pPr>
              <w:pStyle w:val="ConsPlusNormal"/>
              <w:jc w:val="center"/>
            </w:pPr>
            <w:r>
              <w:t>1331004,78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430006,06</w:t>
            </w:r>
          </w:p>
        </w:tc>
        <w:tc>
          <w:tcPr>
            <w:tcW w:w="1361" w:type="dxa"/>
          </w:tcPr>
          <w:p w:rsidR="00425950" w:rsidRDefault="00425950">
            <w:pPr>
              <w:pStyle w:val="ConsPlusNormal"/>
              <w:jc w:val="center"/>
            </w:pPr>
            <w:r>
              <w:t>1331014,01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430003,16</w:t>
            </w:r>
          </w:p>
        </w:tc>
        <w:tc>
          <w:tcPr>
            <w:tcW w:w="1361" w:type="dxa"/>
          </w:tcPr>
          <w:p w:rsidR="00425950" w:rsidRDefault="00425950">
            <w:pPr>
              <w:pStyle w:val="ConsPlusNormal"/>
              <w:jc w:val="center"/>
            </w:pPr>
            <w:r>
              <w:t>1331044,05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429996,62</w:t>
            </w:r>
          </w:p>
        </w:tc>
        <w:tc>
          <w:tcPr>
            <w:tcW w:w="1361" w:type="dxa"/>
          </w:tcPr>
          <w:p w:rsidR="00425950" w:rsidRDefault="00425950">
            <w:pPr>
              <w:pStyle w:val="ConsPlusNormal"/>
              <w:jc w:val="center"/>
            </w:pPr>
            <w:r>
              <w:t>1331070,36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429955,48</w:t>
            </w:r>
          </w:p>
        </w:tc>
        <w:tc>
          <w:tcPr>
            <w:tcW w:w="1361" w:type="dxa"/>
          </w:tcPr>
          <w:p w:rsidR="00425950" w:rsidRDefault="00425950">
            <w:pPr>
              <w:pStyle w:val="ConsPlusNormal"/>
              <w:jc w:val="center"/>
            </w:pPr>
            <w:r>
              <w:t>1331074,64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429931,69</w:t>
            </w:r>
          </w:p>
        </w:tc>
        <w:tc>
          <w:tcPr>
            <w:tcW w:w="1361" w:type="dxa"/>
          </w:tcPr>
          <w:p w:rsidR="00425950" w:rsidRDefault="00425950">
            <w:pPr>
              <w:pStyle w:val="ConsPlusNormal"/>
              <w:jc w:val="center"/>
            </w:pPr>
            <w:r>
              <w:t>1331070,71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429894,29</w:t>
            </w:r>
          </w:p>
        </w:tc>
        <w:tc>
          <w:tcPr>
            <w:tcW w:w="1361" w:type="dxa"/>
          </w:tcPr>
          <w:p w:rsidR="00425950" w:rsidRDefault="00425950">
            <w:pPr>
              <w:pStyle w:val="ConsPlusNormal"/>
              <w:jc w:val="center"/>
            </w:pPr>
            <w:r>
              <w:t>1331071,36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429828,70</w:t>
            </w:r>
          </w:p>
        </w:tc>
        <w:tc>
          <w:tcPr>
            <w:tcW w:w="1361" w:type="dxa"/>
          </w:tcPr>
          <w:p w:rsidR="00425950" w:rsidRDefault="00425950">
            <w:pPr>
              <w:pStyle w:val="ConsPlusNormal"/>
              <w:jc w:val="center"/>
            </w:pPr>
            <w:r>
              <w:t>1331095,90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429818,47</w:t>
            </w:r>
          </w:p>
        </w:tc>
        <w:tc>
          <w:tcPr>
            <w:tcW w:w="1361" w:type="dxa"/>
          </w:tcPr>
          <w:p w:rsidR="00425950" w:rsidRDefault="00425950">
            <w:pPr>
              <w:pStyle w:val="ConsPlusNormal"/>
              <w:jc w:val="center"/>
            </w:pPr>
            <w:r>
              <w:t>1331124,37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429821,79</w:t>
            </w:r>
          </w:p>
        </w:tc>
        <w:tc>
          <w:tcPr>
            <w:tcW w:w="1361" w:type="dxa"/>
          </w:tcPr>
          <w:p w:rsidR="00425950" w:rsidRDefault="00425950">
            <w:pPr>
              <w:pStyle w:val="ConsPlusNormal"/>
              <w:jc w:val="center"/>
            </w:pPr>
            <w:r>
              <w:t>1331151,92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429830,26</w:t>
            </w:r>
          </w:p>
        </w:tc>
        <w:tc>
          <w:tcPr>
            <w:tcW w:w="1361" w:type="dxa"/>
          </w:tcPr>
          <w:p w:rsidR="00425950" w:rsidRDefault="00425950">
            <w:pPr>
              <w:pStyle w:val="ConsPlusNormal"/>
              <w:jc w:val="center"/>
            </w:pPr>
            <w:r>
              <w:t>1331181,02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429844,59</w:t>
            </w:r>
          </w:p>
        </w:tc>
        <w:tc>
          <w:tcPr>
            <w:tcW w:w="1361" w:type="dxa"/>
          </w:tcPr>
          <w:p w:rsidR="00425950" w:rsidRDefault="00425950">
            <w:pPr>
              <w:pStyle w:val="ConsPlusNormal"/>
              <w:jc w:val="center"/>
            </w:pPr>
            <w:r>
              <w:t>1331200,77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429851,16</w:t>
            </w:r>
          </w:p>
        </w:tc>
        <w:tc>
          <w:tcPr>
            <w:tcW w:w="1361" w:type="dxa"/>
          </w:tcPr>
          <w:p w:rsidR="00425950" w:rsidRDefault="00425950">
            <w:pPr>
              <w:pStyle w:val="ConsPlusNormal"/>
              <w:jc w:val="center"/>
            </w:pPr>
            <w:r>
              <w:t>1331209,86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429860,99</w:t>
            </w:r>
          </w:p>
        </w:tc>
        <w:tc>
          <w:tcPr>
            <w:tcW w:w="1361" w:type="dxa"/>
          </w:tcPr>
          <w:p w:rsidR="00425950" w:rsidRDefault="00425950">
            <w:pPr>
              <w:pStyle w:val="ConsPlusNormal"/>
              <w:jc w:val="center"/>
            </w:pPr>
            <w:r>
              <w:t>1331231,43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429878,97</w:t>
            </w:r>
          </w:p>
        </w:tc>
        <w:tc>
          <w:tcPr>
            <w:tcW w:w="1361" w:type="dxa"/>
          </w:tcPr>
          <w:p w:rsidR="00425950" w:rsidRDefault="00425950">
            <w:pPr>
              <w:pStyle w:val="ConsPlusNormal"/>
              <w:jc w:val="center"/>
            </w:pPr>
            <w:r>
              <w:t>1331280,23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429871,32</w:t>
            </w:r>
          </w:p>
        </w:tc>
        <w:tc>
          <w:tcPr>
            <w:tcW w:w="1361" w:type="dxa"/>
          </w:tcPr>
          <w:p w:rsidR="00425950" w:rsidRDefault="00425950">
            <w:pPr>
              <w:pStyle w:val="ConsPlusNormal"/>
              <w:jc w:val="center"/>
            </w:pPr>
            <w:r>
              <w:t>1331308,02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429857,10</w:t>
            </w:r>
          </w:p>
        </w:tc>
        <w:tc>
          <w:tcPr>
            <w:tcW w:w="1361" w:type="dxa"/>
          </w:tcPr>
          <w:p w:rsidR="00425950" w:rsidRDefault="00425950">
            <w:pPr>
              <w:pStyle w:val="ConsPlusNormal"/>
              <w:jc w:val="center"/>
            </w:pPr>
            <w:r>
              <w:t>1331331,32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429843,14</w:t>
            </w:r>
          </w:p>
        </w:tc>
        <w:tc>
          <w:tcPr>
            <w:tcW w:w="1361" w:type="dxa"/>
          </w:tcPr>
          <w:p w:rsidR="00425950" w:rsidRDefault="00425950">
            <w:pPr>
              <w:pStyle w:val="ConsPlusNormal"/>
              <w:jc w:val="center"/>
            </w:pPr>
            <w:r>
              <w:t>1331365,25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429848,89</w:t>
            </w:r>
          </w:p>
        </w:tc>
        <w:tc>
          <w:tcPr>
            <w:tcW w:w="1361" w:type="dxa"/>
          </w:tcPr>
          <w:p w:rsidR="00425950" w:rsidRDefault="00425950">
            <w:pPr>
              <w:pStyle w:val="ConsPlusNormal"/>
              <w:jc w:val="center"/>
            </w:pPr>
            <w:r>
              <w:t>1331405,30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429866,29</w:t>
            </w:r>
          </w:p>
        </w:tc>
        <w:tc>
          <w:tcPr>
            <w:tcW w:w="1361" w:type="dxa"/>
          </w:tcPr>
          <w:p w:rsidR="00425950" w:rsidRDefault="00425950">
            <w:pPr>
              <w:pStyle w:val="ConsPlusNormal"/>
              <w:jc w:val="center"/>
            </w:pPr>
            <w:r>
              <w:t>1331424,22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429883,13</w:t>
            </w:r>
          </w:p>
        </w:tc>
        <w:tc>
          <w:tcPr>
            <w:tcW w:w="1361" w:type="dxa"/>
          </w:tcPr>
          <w:p w:rsidR="00425950" w:rsidRDefault="00425950">
            <w:pPr>
              <w:pStyle w:val="ConsPlusNormal"/>
              <w:jc w:val="center"/>
            </w:pPr>
            <w:r>
              <w:t>1331430,84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429892,22</w:t>
            </w:r>
          </w:p>
        </w:tc>
        <w:tc>
          <w:tcPr>
            <w:tcW w:w="1361" w:type="dxa"/>
          </w:tcPr>
          <w:p w:rsidR="00425950" w:rsidRDefault="00425950">
            <w:pPr>
              <w:pStyle w:val="ConsPlusNormal"/>
              <w:jc w:val="center"/>
            </w:pPr>
            <w:r>
              <w:t>1331434,43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429923,69</w:t>
            </w:r>
          </w:p>
        </w:tc>
        <w:tc>
          <w:tcPr>
            <w:tcW w:w="1361" w:type="dxa"/>
          </w:tcPr>
          <w:p w:rsidR="00425950" w:rsidRDefault="00425950">
            <w:pPr>
              <w:pStyle w:val="ConsPlusNormal"/>
              <w:jc w:val="center"/>
            </w:pPr>
            <w:r>
              <w:t>1331437,37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429938,65</w:t>
            </w:r>
          </w:p>
        </w:tc>
        <w:tc>
          <w:tcPr>
            <w:tcW w:w="1361" w:type="dxa"/>
          </w:tcPr>
          <w:p w:rsidR="00425950" w:rsidRDefault="00425950">
            <w:pPr>
              <w:pStyle w:val="ConsPlusNormal"/>
              <w:jc w:val="center"/>
            </w:pPr>
            <w:r>
              <w:t>1331441,44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429966,46</w:t>
            </w:r>
          </w:p>
        </w:tc>
        <w:tc>
          <w:tcPr>
            <w:tcW w:w="1361" w:type="dxa"/>
          </w:tcPr>
          <w:p w:rsidR="00425950" w:rsidRDefault="00425950">
            <w:pPr>
              <w:pStyle w:val="ConsPlusNormal"/>
              <w:jc w:val="center"/>
            </w:pPr>
            <w:r>
              <w:t>1331455,13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429967,11</w:t>
            </w:r>
          </w:p>
        </w:tc>
        <w:tc>
          <w:tcPr>
            <w:tcW w:w="1361" w:type="dxa"/>
          </w:tcPr>
          <w:p w:rsidR="00425950" w:rsidRDefault="00425950">
            <w:pPr>
              <w:pStyle w:val="ConsPlusNormal"/>
              <w:jc w:val="center"/>
            </w:pPr>
            <w:r>
              <w:t>1331455,48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429976,47</w:t>
            </w:r>
          </w:p>
        </w:tc>
        <w:tc>
          <w:tcPr>
            <w:tcW w:w="1361" w:type="dxa"/>
          </w:tcPr>
          <w:p w:rsidR="00425950" w:rsidRDefault="00425950">
            <w:pPr>
              <w:pStyle w:val="ConsPlusNormal"/>
              <w:jc w:val="center"/>
            </w:pPr>
            <w:r>
              <w:t>1331470,33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429978,27</w:t>
            </w:r>
          </w:p>
        </w:tc>
        <w:tc>
          <w:tcPr>
            <w:tcW w:w="1361" w:type="dxa"/>
          </w:tcPr>
          <w:p w:rsidR="00425950" w:rsidRDefault="00425950">
            <w:pPr>
              <w:pStyle w:val="ConsPlusNormal"/>
              <w:jc w:val="center"/>
            </w:pPr>
            <w:r>
              <w:t>1331473,20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429973,76</w:t>
            </w:r>
          </w:p>
        </w:tc>
        <w:tc>
          <w:tcPr>
            <w:tcW w:w="1361" w:type="dxa"/>
          </w:tcPr>
          <w:p w:rsidR="00425950" w:rsidRDefault="00425950">
            <w:pPr>
              <w:pStyle w:val="ConsPlusNormal"/>
              <w:jc w:val="center"/>
            </w:pPr>
            <w:r>
              <w:t>1331484,34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429969,24</w:t>
            </w:r>
          </w:p>
        </w:tc>
        <w:tc>
          <w:tcPr>
            <w:tcW w:w="1361" w:type="dxa"/>
          </w:tcPr>
          <w:p w:rsidR="00425950" w:rsidRDefault="00425950">
            <w:pPr>
              <w:pStyle w:val="ConsPlusNormal"/>
              <w:jc w:val="center"/>
            </w:pPr>
            <w:r>
              <w:t>1331495,47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429946,22</w:t>
            </w:r>
          </w:p>
        </w:tc>
        <w:tc>
          <w:tcPr>
            <w:tcW w:w="1361" w:type="dxa"/>
          </w:tcPr>
          <w:p w:rsidR="00425950" w:rsidRDefault="00425950">
            <w:pPr>
              <w:pStyle w:val="ConsPlusNormal"/>
              <w:jc w:val="center"/>
            </w:pPr>
            <w:r>
              <w:t>1331505,60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429916,58</w:t>
            </w:r>
          </w:p>
        </w:tc>
        <w:tc>
          <w:tcPr>
            <w:tcW w:w="1361" w:type="dxa"/>
          </w:tcPr>
          <w:p w:rsidR="00425950" w:rsidRDefault="00425950">
            <w:pPr>
              <w:pStyle w:val="ConsPlusNormal"/>
              <w:jc w:val="center"/>
            </w:pPr>
            <w:r>
              <w:t>1331513,55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429916,37</w:t>
            </w:r>
          </w:p>
        </w:tc>
        <w:tc>
          <w:tcPr>
            <w:tcW w:w="1361" w:type="dxa"/>
          </w:tcPr>
          <w:p w:rsidR="00425950" w:rsidRDefault="00425950">
            <w:pPr>
              <w:pStyle w:val="ConsPlusNormal"/>
              <w:jc w:val="center"/>
            </w:pPr>
            <w:r>
              <w:t>1331513,72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429889,93</w:t>
            </w:r>
          </w:p>
        </w:tc>
        <w:tc>
          <w:tcPr>
            <w:tcW w:w="1361" w:type="dxa"/>
          </w:tcPr>
          <w:p w:rsidR="00425950" w:rsidRDefault="00425950">
            <w:pPr>
              <w:pStyle w:val="ConsPlusNormal"/>
              <w:jc w:val="center"/>
            </w:pPr>
            <w:r>
              <w:t>1331534,50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429863,62</w:t>
            </w:r>
          </w:p>
        </w:tc>
        <w:tc>
          <w:tcPr>
            <w:tcW w:w="1361" w:type="dxa"/>
          </w:tcPr>
          <w:p w:rsidR="00425950" w:rsidRDefault="00425950">
            <w:pPr>
              <w:pStyle w:val="ConsPlusNormal"/>
              <w:jc w:val="center"/>
            </w:pPr>
            <w:r>
              <w:t>1331557,72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429863,23</w:t>
            </w:r>
          </w:p>
        </w:tc>
        <w:tc>
          <w:tcPr>
            <w:tcW w:w="1361" w:type="dxa"/>
          </w:tcPr>
          <w:p w:rsidR="00425950" w:rsidRDefault="00425950">
            <w:pPr>
              <w:pStyle w:val="ConsPlusNormal"/>
              <w:jc w:val="center"/>
            </w:pPr>
            <w:r>
              <w:t>1331558,03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429858,25</w:t>
            </w:r>
          </w:p>
        </w:tc>
        <w:tc>
          <w:tcPr>
            <w:tcW w:w="1361" w:type="dxa"/>
          </w:tcPr>
          <w:p w:rsidR="00425950" w:rsidRDefault="00425950">
            <w:pPr>
              <w:pStyle w:val="ConsPlusNormal"/>
              <w:jc w:val="center"/>
            </w:pPr>
            <w:r>
              <w:t>1331576,69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429924,94</w:t>
            </w:r>
          </w:p>
        </w:tc>
        <w:tc>
          <w:tcPr>
            <w:tcW w:w="1361" w:type="dxa"/>
          </w:tcPr>
          <w:p w:rsidR="00425950" w:rsidRDefault="00425950">
            <w:pPr>
              <w:pStyle w:val="ConsPlusNormal"/>
              <w:jc w:val="center"/>
            </w:pPr>
            <w:r>
              <w:t>1331608,38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429956,82</w:t>
            </w:r>
          </w:p>
        </w:tc>
        <w:tc>
          <w:tcPr>
            <w:tcW w:w="1361" w:type="dxa"/>
          </w:tcPr>
          <w:p w:rsidR="00425950" w:rsidRDefault="00425950">
            <w:pPr>
              <w:pStyle w:val="ConsPlusNormal"/>
              <w:jc w:val="center"/>
            </w:pPr>
            <w:r>
              <w:t>1331648,58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429954,83</w:t>
            </w:r>
          </w:p>
        </w:tc>
        <w:tc>
          <w:tcPr>
            <w:tcW w:w="1361" w:type="dxa"/>
          </w:tcPr>
          <w:p w:rsidR="00425950" w:rsidRDefault="00425950">
            <w:pPr>
              <w:pStyle w:val="ConsPlusNormal"/>
              <w:jc w:val="center"/>
            </w:pPr>
            <w:r>
              <w:t>1331680,85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429955,38</w:t>
            </w:r>
          </w:p>
        </w:tc>
        <w:tc>
          <w:tcPr>
            <w:tcW w:w="1361" w:type="dxa"/>
          </w:tcPr>
          <w:p w:rsidR="00425950" w:rsidRDefault="00425950">
            <w:pPr>
              <w:pStyle w:val="ConsPlusNormal"/>
              <w:jc w:val="center"/>
            </w:pPr>
            <w:r>
              <w:t>1331696,26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429936,08</w:t>
            </w:r>
          </w:p>
        </w:tc>
        <w:tc>
          <w:tcPr>
            <w:tcW w:w="1361" w:type="dxa"/>
          </w:tcPr>
          <w:p w:rsidR="00425950" w:rsidRDefault="00425950">
            <w:pPr>
              <w:pStyle w:val="ConsPlusNormal"/>
              <w:jc w:val="center"/>
            </w:pPr>
            <w:r>
              <w:t>1331697,34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429930,70</w:t>
            </w:r>
          </w:p>
        </w:tc>
        <w:tc>
          <w:tcPr>
            <w:tcW w:w="1361" w:type="dxa"/>
          </w:tcPr>
          <w:p w:rsidR="00425950" w:rsidRDefault="00425950">
            <w:pPr>
              <w:pStyle w:val="ConsPlusNormal"/>
              <w:jc w:val="center"/>
            </w:pPr>
            <w:r>
              <w:t>1331697,67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429912,68</w:t>
            </w:r>
          </w:p>
        </w:tc>
        <w:tc>
          <w:tcPr>
            <w:tcW w:w="1361" w:type="dxa"/>
          </w:tcPr>
          <w:p w:rsidR="00425950" w:rsidRDefault="00425950">
            <w:pPr>
              <w:pStyle w:val="ConsPlusNormal"/>
              <w:jc w:val="center"/>
            </w:pPr>
            <w:r>
              <w:t>1331702,43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429893,67</w:t>
            </w:r>
          </w:p>
        </w:tc>
        <w:tc>
          <w:tcPr>
            <w:tcW w:w="1361" w:type="dxa"/>
          </w:tcPr>
          <w:p w:rsidR="00425950" w:rsidRDefault="00425950">
            <w:pPr>
              <w:pStyle w:val="ConsPlusNormal"/>
              <w:jc w:val="center"/>
            </w:pPr>
            <w:r>
              <w:t>1331713,36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429882,40</w:t>
            </w:r>
          </w:p>
        </w:tc>
        <w:tc>
          <w:tcPr>
            <w:tcW w:w="1361" w:type="dxa"/>
          </w:tcPr>
          <w:p w:rsidR="00425950" w:rsidRDefault="00425950">
            <w:pPr>
              <w:pStyle w:val="ConsPlusNormal"/>
              <w:jc w:val="center"/>
            </w:pPr>
            <w:r>
              <w:t>1331728,55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429850,08</w:t>
            </w:r>
          </w:p>
        </w:tc>
        <w:tc>
          <w:tcPr>
            <w:tcW w:w="1361" w:type="dxa"/>
          </w:tcPr>
          <w:p w:rsidR="00425950" w:rsidRDefault="00425950">
            <w:pPr>
              <w:pStyle w:val="ConsPlusNormal"/>
              <w:jc w:val="center"/>
            </w:pPr>
            <w:r>
              <w:t>1331771,71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429829,15</w:t>
            </w:r>
          </w:p>
        </w:tc>
        <w:tc>
          <w:tcPr>
            <w:tcW w:w="1361" w:type="dxa"/>
          </w:tcPr>
          <w:p w:rsidR="00425950" w:rsidRDefault="00425950">
            <w:pPr>
              <w:pStyle w:val="ConsPlusNormal"/>
              <w:jc w:val="center"/>
            </w:pPr>
            <w:r>
              <w:t>1331801,90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429829,01</w:t>
            </w:r>
          </w:p>
        </w:tc>
        <w:tc>
          <w:tcPr>
            <w:tcW w:w="1361" w:type="dxa"/>
          </w:tcPr>
          <w:p w:rsidR="00425950" w:rsidRDefault="00425950">
            <w:pPr>
              <w:pStyle w:val="ConsPlusNormal"/>
              <w:jc w:val="center"/>
            </w:pPr>
            <w:r>
              <w:t>1331802,10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429809,08</w:t>
            </w:r>
          </w:p>
        </w:tc>
        <w:tc>
          <w:tcPr>
            <w:tcW w:w="1361" w:type="dxa"/>
          </w:tcPr>
          <w:p w:rsidR="00425950" w:rsidRDefault="00425950">
            <w:pPr>
              <w:pStyle w:val="ConsPlusNormal"/>
              <w:jc w:val="center"/>
            </w:pPr>
            <w:r>
              <w:t>1331848,62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429806,17</w:t>
            </w:r>
          </w:p>
        </w:tc>
        <w:tc>
          <w:tcPr>
            <w:tcW w:w="1361" w:type="dxa"/>
          </w:tcPr>
          <w:p w:rsidR="00425950" w:rsidRDefault="00425950">
            <w:pPr>
              <w:pStyle w:val="ConsPlusNormal"/>
              <w:jc w:val="center"/>
            </w:pPr>
            <w:r>
              <w:t>1331882,33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429806,35</w:t>
            </w:r>
          </w:p>
        </w:tc>
        <w:tc>
          <w:tcPr>
            <w:tcW w:w="1361" w:type="dxa"/>
          </w:tcPr>
          <w:p w:rsidR="00425950" w:rsidRDefault="00425950">
            <w:pPr>
              <w:pStyle w:val="ConsPlusNormal"/>
              <w:jc w:val="center"/>
            </w:pPr>
            <w:r>
              <w:t>1331883,11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429811,40</w:t>
            </w:r>
          </w:p>
        </w:tc>
        <w:tc>
          <w:tcPr>
            <w:tcW w:w="1361" w:type="dxa"/>
          </w:tcPr>
          <w:p w:rsidR="00425950" w:rsidRDefault="00425950">
            <w:pPr>
              <w:pStyle w:val="ConsPlusNormal"/>
              <w:jc w:val="center"/>
            </w:pPr>
            <w:r>
              <w:t>1331907,99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429815,00</w:t>
            </w:r>
          </w:p>
        </w:tc>
        <w:tc>
          <w:tcPr>
            <w:tcW w:w="1361" w:type="dxa"/>
          </w:tcPr>
          <w:p w:rsidR="00425950" w:rsidRDefault="00425950">
            <w:pPr>
              <w:pStyle w:val="ConsPlusNormal"/>
              <w:jc w:val="center"/>
            </w:pPr>
            <w:r>
              <w:t>1331923,19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429825,42</w:t>
            </w:r>
          </w:p>
        </w:tc>
        <w:tc>
          <w:tcPr>
            <w:tcW w:w="1361" w:type="dxa"/>
          </w:tcPr>
          <w:p w:rsidR="00425950" w:rsidRDefault="00425950">
            <w:pPr>
              <w:pStyle w:val="ConsPlusNormal"/>
              <w:jc w:val="center"/>
            </w:pPr>
            <w:r>
              <w:t>1331938,83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429816,86</w:t>
            </w:r>
          </w:p>
        </w:tc>
        <w:tc>
          <w:tcPr>
            <w:tcW w:w="1361" w:type="dxa"/>
          </w:tcPr>
          <w:p w:rsidR="00425950" w:rsidRDefault="00425950">
            <w:pPr>
              <w:pStyle w:val="ConsPlusNormal"/>
              <w:jc w:val="center"/>
            </w:pPr>
            <w:r>
              <w:t>1331961,62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429802,61</w:t>
            </w:r>
          </w:p>
        </w:tc>
        <w:tc>
          <w:tcPr>
            <w:tcW w:w="1361" w:type="dxa"/>
          </w:tcPr>
          <w:p w:rsidR="00425950" w:rsidRDefault="00425950">
            <w:pPr>
              <w:pStyle w:val="ConsPlusNormal"/>
              <w:jc w:val="center"/>
            </w:pPr>
            <w:r>
              <w:t>1331966,37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429779,10</w:t>
            </w:r>
          </w:p>
        </w:tc>
        <w:tc>
          <w:tcPr>
            <w:tcW w:w="1361" w:type="dxa"/>
          </w:tcPr>
          <w:p w:rsidR="00425950" w:rsidRDefault="00425950">
            <w:pPr>
              <w:pStyle w:val="ConsPlusNormal"/>
              <w:jc w:val="center"/>
            </w:pPr>
            <w:r>
              <w:t>1331970,12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429752,04</w:t>
            </w:r>
          </w:p>
        </w:tc>
        <w:tc>
          <w:tcPr>
            <w:tcW w:w="1361" w:type="dxa"/>
          </w:tcPr>
          <w:p w:rsidR="00425950" w:rsidRDefault="00425950">
            <w:pPr>
              <w:pStyle w:val="ConsPlusNormal"/>
              <w:jc w:val="center"/>
            </w:pPr>
            <w:r>
              <w:t>1331964,92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429709,32</w:t>
            </w:r>
          </w:p>
        </w:tc>
        <w:tc>
          <w:tcPr>
            <w:tcW w:w="1361" w:type="dxa"/>
          </w:tcPr>
          <w:p w:rsidR="00425950" w:rsidRDefault="00425950">
            <w:pPr>
              <w:pStyle w:val="ConsPlusNormal"/>
              <w:jc w:val="center"/>
            </w:pPr>
            <w:r>
              <w:t>1331962,52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429672,30</w:t>
            </w:r>
          </w:p>
        </w:tc>
        <w:tc>
          <w:tcPr>
            <w:tcW w:w="1361" w:type="dxa"/>
          </w:tcPr>
          <w:p w:rsidR="00425950" w:rsidRDefault="00425950">
            <w:pPr>
              <w:pStyle w:val="ConsPlusNormal"/>
              <w:jc w:val="center"/>
            </w:pPr>
            <w:r>
              <w:t>1331966,35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429671,74</w:t>
            </w:r>
          </w:p>
        </w:tc>
        <w:tc>
          <w:tcPr>
            <w:tcW w:w="1361" w:type="dxa"/>
          </w:tcPr>
          <w:p w:rsidR="00425950" w:rsidRDefault="00425950">
            <w:pPr>
              <w:pStyle w:val="ConsPlusNormal"/>
              <w:jc w:val="center"/>
            </w:pPr>
            <w:r>
              <w:t>1331967,05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429656,89</w:t>
            </w:r>
          </w:p>
        </w:tc>
        <w:tc>
          <w:tcPr>
            <w:tcW w:w="1361" w:type="dxa"/>
          </w:tcPr>
          <w:p w:rsidR="00425950" w:rsidRDefault="00425950">
            <w:pPr>
              <w:pStyle w:val="ConsPlusNormal"/>
              <w:jc w:val="center"/>
            </w:pPr>
            <w:r>
              <w:t>1331984,41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429642,59</w:t>
            </w:r>
          </w:p>
        </w:tc>
        <w:tc>
          <w:tcPr>
            <w:tcW w:w="1361" w:type="dxa"/>
          </w:tcPr>
          <w:p w:rsidR="00425950" w:rsidRDefault="00425950">
            <w:pPr>
              <w:pStyle w:val="ConsPlusNormal"/>
              <w:jc w:val="center"/>
            </w:pPr>
            <w:r>
              <w:t>1332002,86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429642,17</w:t>
            </w:r>
          </w:p>
        </w:tc>
        <w:tc>
          <w:tcPr>
            <w:tcW w:w="1361" w:type="dxa"/>
          </w:tcPr>
          <w:p w:rsidR="00425950" w:rsidRDefault="00425950">
            <w:pPr>
              <w:pStyle w:val="ConsPlusNormal"/>
              <w:jc w:val="center"/>
            </w:pPr>
            <w:r>
              <w:t>1332003,38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429613,93</w:t>
            </w:r>
          </w:p>
        </w:tc>
        <w:tc>
          <w:tcPr>
            <w:tcW w:w="1361" w:type="dxa"/>
          </w:tcPr>
          <w:p w:rsidR="00425950" w:rsidRDefault="00425950">
            <w:pPr>
              <w:pStyle w:val="ConsPlusNormal"/>
              <w:jc w:val="center"/>
            </w:pPr>
            <w:r>
              <w:t>1332052,75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429596,37</w:t>
            </w:r>
          </w:p>
        </w:tc>
        <w:tc>
          <w:tcPr>
            <w:tcW w:w="1361" w:type="dxa"/>
          </w:tcPr>
          <w:p w:rsidR="00425950" w:rsidRDefault="00425950">
            <w:pPr>
              <w:pStyle w:val="ConsPlusNormal"/>
              <w:jc w:val="center"/>
            </w:pPr>
            <w:r>
              <w:t>1332067,47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429581,67</w:t>
            </w:r>
          </w:p>
        </w:tc>
        <w:tc>
          <w:tcPr>
            <w:tcW w:w="1361" w:type="dxa"/>
          </w:tcPr>
          <w:p w:rsidR="00425950" w:rsidRDefault="00425950">
            <w:pPr>
              <w:pStyle w:val="ConsPlusNormal"/>
              <w:jc w:val="center"/>
            </w:pPr>
            <w:r>
              <w:t>1332086,44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429556,96</w:t>
            </w:r>
          </w:p>
        </w:tc>
        <w:tc>
          <w:tcPr>
            <w:tcW w:w="1361" w:type="dxa"/>
          </w:tcPr>
          <w:p w:rsidR="00425950" w:rsidRDefault="00425950">
            <w:pPr>
              <w:pStyle w:val="ConsPlusNormal"/>
              <w:jc w:val="center"/>
            </w:pPr>
            <w:r>
              <w:t>1332148,17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429551,98</w:t>
            </w:r>
          </w:p>
        </w:tc>
        <w:tc>
          <w:tcPr>
            <w:tcW w:w="1361" w:type="dxa"/>
          </w:tcPr>
          <w:p w:rsidR="00425950" w:rsidRDefault="00425950">
            <w:pPr>
              <w:pStyle w:val="ConsPlusNormal"/>
              <w:jc w:val="center"/>
            </w:pPr>
            <w:r>
              <w:t>1332164,29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429510,21</w:t>
            </w:r>
          </w:p>
        </w:tc>
        <w:tc>
          <w:tcPr>
            <w:tcW w:w="1361" w:type="dxa"/>
          </w:tcPr>
          <w:p w:rsidR="00425950" w:rsidRDefault="00425950">
            <w:pPr>
              <w:pStyle w:val="ConsPlusNormal"/>
              <w:jc w:val="center"/>
            </w:pPr>
            <w:r>
              <w:t>1332226,96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429475,30</w:t>
            </w:r>
          </w:p>
        </w:tc>
        <w:tc>
          <w:tcPr>
            <w:tcW w:w="1361" w:type="dxa"/>
          </w:tcPr>
          <w:p w:rsidR="00425950" w:rsidRDefault="00425950">
            <w:pPr>
              <w:pStyle w:val="ConsPlusNormal"/>
              <w:jc w:val="center"/>
            </w:pPr>
            <w:r>
              <w:t>1332258,76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429450,37</w:t>
            </w:r>
          </w:p>
        </w:tc>
        <w:tc>
          <w:tcPr>
            <w:tcW w:w="1361" w:type="dxa"/>
          </w:tcPr>
          <w:p w:rsidR="00425950" w:rsidRDefault="00425950">
            <w:pPr>
              <w:pStyle w:val="ConsPlusNormal"/>
              <w:jc w:val="center"/>
            </w:pPr>
            <w:r>
              <w:t>1332278,25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429425,72</w:t>
            </w:r>
          </w:p>
        </w:tc>
        <w:tc>
          <w:tcPr>
            <w:tcW w:w="1361" w:type="dxa"/>
          </w:tcPr>
          <w:p w:rsidR="00425950" w:rsidRDefault="00425950">
            <w:pPr>
              <w:pStyle w:val="ConsPlusNormal"/>
              <w:jc w:val="center"/>
            </w:pPr>
            <w:r>
              <w:t>1332283,45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429354,26</w:t>
            </w:r>
          </w:p>
        </w:tc>
        <w:tc>
          <w:tcPr>
            <w:tcW w:w="1361" w:type="dxa"/>
          </w:tcPr>
          <w:p w:rsidR="00425950" w:rsidRDefault="00425950">
            <w:pPr>
              <w:pStyle w:val="ConsPlusNormal"/>
              <w:jc w:val="center"/>
            </w:pPr>
            <w:r>
              <w:t>1332280,13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429279,73</w:t>
            </w:r>
          </w:p>
        </w:tc>
        <w:tc>
          <w:tcPr>
            <w:tcW w:w="1361" w:type="dxa"/>
          </w:tcPr>
          <w:p w:rsidR="00425950" w:rsidRDefault="00425950">
            <w:pPr>
              <w:pStyle w:val="ConsPlusNormal"/>
              <w:jc w:val="center"/>
            </w:pPr>
            <w:r>
              <w:t>1332285,68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429241,74</w:t>
            </w:r>
          </w:p>
        </w:tc>
        <w:tc>
          <w:tcPr>
            <w:tcW w:w="1361" w:type="dxa"/>
          </w:tcPr>
          <w:p w:rsidR="00425950" w:rsidRDefault="00425950">
            <w:pPr>
              <w:pStyle w:val="ConsPlusNormal"/>
              <w:jc w:val="center"/>
            </w:pPr>
            <w:r>
              <w:t>1332308,13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429228,44</w:t>
            </w:r>
          </w:p>
        </w:tc>
        <w:tc>
          <w:tcPr>
            <w:tcW w:w="1361" w:type="dxa"/>
          </w:tcPr>
          <w:p w:rsidR="00425950" w:rsidRDefault="00425950">
            <w:pPr>
              <w:pStyle w:val="ConsPlusNormal"/>
              <w:jc w:val="center"/>
            </w:pPr>
            <w:r>
              <w:t>1332329,04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429171,74</w:t>
            </w:r>
          </w:p>
        </w:tc>
        <w:tc>
          <w:tcPr>
            <w:tcW w:w="1361" w:type="dxa"/>
          </w:tcPr>
          <w:p w:rsidR="00425950" w:rsidRDefault="00425950">
            <w:pPr>
              <w:pStyle w:val="ConsPlusNormal"/>
              <w:jc w:val="center"/>
            </w:pPr>
            <w:r>
              <w:t>1332377,46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429142,45</w:t>
            </w:r>
          </w:p>
        </w:tc>
        <w:tc>
          <w:tcPr>
            <w:tcW w:w="1361" w:type="dxa"/>
          </w:tcPr>
          <w:p w:rsidR="00425950" w:rsidRDefault="00425950">
            <w:pPr>
              <w:pStyle w:val="ConsPlusNormal"/>
              <w:jc w:val="center"/>
            </w:pPr>
            <w:r>
              <w:t>1332398,10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429113,18</w:t>
            </w:r>
          </w:p>
        </w:tc>
        <w:tc>
          <w:tcPr>
            <w:tcW w:w="1361" w:type="dxa"/>
          </w:tcPr>
          <w:p w:rsidR="00425950" w:rsidRDefault="00425950">
            <w:pPr>
              <w:pStyle w:val="ConsPlusNormal"/>
              <w:jc w:val="center"/>
            </w:pPr>
            <w:r>
              <w:t>1332418,75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429105,73</w:t>
            </w:r>
          </w:p>
        </w:tc>
        <w:tc>
          <w:tcPr>
            <w:tcW w:w="1361" w:type="dxa"/>
          </w:tcPr>
          <w:p w:rsidR="00425950" w:rsidRDefault="00425950">
            <w:pPr>
              <w:pStyle w:val="ConsPlusNormal"/>
              <w:jc w:val="center"/>
            </w:pPr>
            <w:r>
              <w:t>1332421,13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429090,81</w:t>
            </w:r>
          </w:p>
        </w:tc>
        <w:tc>
          <w:tcPr>
            <w:tcW w:w="1361" w:type="dxa"/>
          </w:tcPr>
          <w:p w:rsidR="00425950" w:rsidRDefault="00425950">
            <w:pPr>
              <w:pStyle w:val="ConsPlusNormal"/>
              <w:jc w:val="center"/>
            </w:pPr>
            <w:r>
              <w:t>1332425,86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429074,21</w:t>
            </w:r>
          </w:p>
        </w:tc>
        <w:tc>
          <w:tcPr>
            <w:tcW w:w="1361" w:type="dxa"/>
          </w:tcPr>
          <w:p w:rsidR="00425950" w:rsidRDefault="00425950">
            <w:pPr>
              <w:pStyle w:val="ConsPlusNormal"/>
              <w:jc w:val="center"/>
            </w:pPr>
            <w:r>
              <w:t>1332423,96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429042,17</w:t>
            </w:r>
          </w:p>
        </w:tc>
        <w:tc>
          <w:tcPr>
            <w:tcW w:w="1361" w:type="dxa"/>
          </w:tcPr>
          <w:p w:rsidR="00425950" w:rsidRDefault="00425950">
            <w:pPr>
              <w:pStyle w:val="ConsPlusNormal"/>
              <w:jc w:val="center"/>
            </w:pPr>
            <w:r>
              <w:t>1332423,02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429038,88</w:t>
            </w:r>
          </w:p>
        </w:tc>
        <w:tc>
          <w:tcPr>
            <w:tcW w:w="1361" w:type="dxa"/>
          </w:tcPr>
          <w:p w:rsidR="00425950" w:rsidRDefault="00425950">
            <w:pPr>
              <w:pStyle w:val="ConsPlusNormal"/>
              <w:jc w:val="center"/>
            </w:pPr>
            <w:r>
              <w:t>1332421,99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429017,96</w:t>
            </w:r>
          </w:p>
        </w:tc>
        <w:tc>
          <w:tcPr>
            <w:tcW w:w="1361" w:type="dxa"/>
          </w:tcPr>
          <w:p w:rsidR="00425950" w:rsidRDefault="00425950">
            <w:pPr>
              <w:pStyle w:val="ConsPlusNormal"/>
              <w:jc w:val="center"/>
            </w:pPr>
            <w:r>
              <w:t>1332415,40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428998,26</w:t>
            </w:r>
          </w:p>
        </w:tc>
        <w:tc>
          <w:tcPr>
            <w:tcW w:w="1361" w:type="dxa"/>
          </w:tcPr>
          <w:p w:rsidR="00425950" w:rsidRDefault="00425950">
            <w:pPr>
              <w:pStyle w:val="ConsPlusNormal"/>
              <w:jc w:val="center"/>
            </w:pPr>
            <w:r>
              <w:t>1332413,51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428998,10</w:t>
            </w:r>
          </w:p>
        </w:tc>
        <w:tc>
          <w:tcPr>
            <w:tcW w:w="1361" w:type="dxa"/>
          </w:tcPr>
          <w:p w:rsidR="00425950" w:rsidRDefault="00425950">
            <w:pPr>
              <w:pStyle w:val="ConsPlusNormal"/>
              <w:jc w:val="center"/>
            </w:pPr>
            <w:r>
              <w:t>1332413,46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428971,71</w:t>
            </w:r>
          </w:p>
        </w:tc>
        <w:tc>
          <w:tcPr>
            <w:tcW w:w="1361" w:type="dxa"/>
          </w:tcPr>
          <w:p w:rsidR="00425950" w:rsidRDefault="00425950">
            <w:pPr>
              <w:pStyle w:val="ConsPlusNormal"/>
              <w:jc w:val="center"/>
            </w:pPr>
            <w:r>
              <w:t>1332402,60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428943,64</w:t>
            </w:r>
          </w:p>
        </w:tc>
        <w:tc>
          <w:tcPr>
            <w:tcW w:w="1361" w:type="dxa"/>
          </w:tcPr>
          <w:p w:rsidR="00425950" w:rsidRDefault="00425950">
            <w:pPr>
              <w:pStyle w:val="ConsPlusNormal"/>
              <w:jc w:val="center"/>
            </w:pPr>
            <w:r>
              <w:t>1332391,67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428920,63</w:t>
            </w:r>
          </w:p>
        </w:tc>
        <w:tc>
          <w:tcPr>
            <w:tcW w:w="1361" w:type="dxa"/>
          </w:tcPr>
          <w:p w:rsidR="00425950" w:rsidRDefault="00425950">
            <w:pPr>
              <w:pStyle w:val="ConsPlusNormal"/>
              <w:jc w:val="center"/>
            </w:pPr>
            <w:r>
              <w:t>1332387,88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428873,18</w:t>
            </w:r>
          </w:p>
        </w:tc>
        <w:tc>
          <w:tcPr>
            <w:tcW w:w="1361" w:type="dxa"/>
          </w:tcPr>
          <w:p w:rsidR="00425950" w:rsidRDefault="00425950">
            <w:pPr>
              <w:pStyle w:val="ConsPlusNormal"/>
              <w:jc w:val="center"/>
            </w:pPr>
            <w:r>
              <w:t>1332392,63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428840,90</w:t>
            </w:r>
          </w:p>
        </w:tc>
        <w:tc>
          <w:tcPr>
            <w:tcW w:w="1361" w:type="dxa"/>
          </w:tcPr>
          <w:p w:rsidR="00425950" w:rsidRDefault="00425950">
            <w:pPr>
              <w:pStyle w:val="ConsPlusNormal"/>
              <w:jc w:val="center"/>
            </w:pPr>
            <w:r>
              <w:t>1332412,58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428782,74</w:t>
            </w:r>
          </w:p>
        </w:tc>
        <w:tc>
          <w:tcPr>
            <w:tcW w:w="1361" w:type="dxa"/>
          </w:tcPr>
          <w:p w:rsidR="00425950" w:rsidRDefault="00425950">
            <w:pPr>
              <w:pStyle w:val="ConsPlusNormal"/>
              <w:jc w:val="center"/>
            </w:pPr>
            <w:r>
              <w:t>1332443,86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428781,79</w:t>
            </w:r>
          </w:p>
        </w:tc>
        <w:tc>
          <w:tcPr>
            <w:tcW w:w="1361" w:type="dxa"/>
          </w:tcPr>
          <w:p w:rsidR="00425950" w:rsidRDefault="00425950">
            <w:pPr>
              <w:pStyle w:val="ConsPlusNormal"/>
              <w:jc w:val="center"/>
            </w:pPr>
            <w:r>
              <w:t>1332444,42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428746,18</w:t>
            </w:r>
          </w:p>
        </w:tc>
        <w:tc>
          <w:tcPr>
            <w:tcW w:w="1361" w:type="dxa"/>
          </w:tcPr>
          <w:p w:rsidR="00425950" w:rsidRDefault="00425950">
            <w:pPr>
              <w:pStyle w:val="ConsPlusNormal"/>
              <w:jc w:val="center"/>
            </w:pPr>
            <w:r>
              <w:t>1332464,29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428711,34</w:t>
            </w:r>
          </w:p>
        </w:tc>
        <w:tc>
          <w:tcPr>
            <w:tcW w:w="1361" w:type="dxa"/>
          </w:tcPr>
          <w:p w:rsidR="00425950" w:rsidRDefault="00425950">
            <w:pPr>
              <w:pStyle w:val="ConsPlusNormal"/>
              <w:jc w:val="center"/>
            </w:pPr>
            <w:r>
              <w:t>1332485,20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428710,59</w:t>
            </w:r>
          </w:p>
        </w:tc>
        <w:tc>
          <w:tcPr>
            <w:tcW w:w="1361" w:type="dxa"/>
          </w:tcPr>
          <w:p w:rsidR="00425950" w:rsidRDefault="00425950">
            <w:pPr>
              <w:pStyle w:val="ConsPlusNormal"/>
              <w:jc w:val="center"/>
            </w:pPr>
            <w:r>
              <w:t>1332485,65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428684,47</w:t>
            </w:r>
          </w:p>
        </w:tc>
        <w:tc>
          <w:tcPr>
            <w:tcW w:w="1361" w:type="dxa"/>
          </w:tcPr>
          <w:p w:rsidR="00425950" w:rsidRDefault="00425950">
            <w:pPr>
              <w:pStyle w:val="ConsPlusNormal"/>
              <w:jc w:val="center"/>
            </w:pPr>
            <w:r>
              <w:t>1332491,83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428669,57</w:t>
            </w:r>
          </w:p>
        </w:tc>
        <w:tc>
          <w:tcPr>
            <w:tcW w:w="1361" w:type="dxa"/>
          </w:tcPr>
          <w:p w:rsidR="00425950" w:rsidRDefault="00425950">
            <w:pPr>
              <w:pStyle w:val="ConsPlusNormal"/>
              <w:jc w:val="center"/>
            </w:pPr>
            <w:r>
              <w:t>1332492,81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428661,01</w:t>
            </w:r>
          </w:p>
        </w:tc>
        <w:tc>
          <w:tcPr>
            <w:tcW w:w="1361" w:type="dxa"/>
          </w:tcPr>
          <w:p w:rsidR="00425950" w:rsidRDefault="00425950">
            <w:pPr>
              <w:pStyle w:val="ConsPlusNormal"/>
              <w:jc w:val="center"/>
            </w:pPr>
            <w:r>
              <w:t>1332489,99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428643,44</w:t>
            </w:r>
          </w:p>
        </w:tc>
        <w:tc>
          <w:tcPr>
            <w:tcW w:w="1361" w:type="dxa"/>
          </w:tcPr>
          <w:p w:rsidR="00425950" w:rsidRDefault="00425950">
            <w:pPr>
              <w:pStyle w:val="ConsPlusNormal"/>
              <w:jc w:val="center"/>
            </w:pPr>
            <w:r>
              <w:t>1332484,25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428633,91</w:t>
            </w:r>
          </w:p>
        </w:tc>
        <w:tc>
          <w:tcPr>
            <w:tcW w:w="1361" w:type="dxa"/>
          </w:tcPr>
          <w:p w:rsidR="00425950" w:rsidRDefault="00425950">
            <w:pPr>
              <w:pStyle w:val="ConsPlusNormal"/>
              <w:jc w:val="center"/>
            </w:pPr>
            <w:r>
              <w:t>1332482,74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428622,57</w:t>
            </w:r>
          </w:p>
        </w:tc>
        <w:tc>
          <w:tcPr>
            <w:tcW w:w="1361" w:type="dxa"/>
          </w:tcPr>
          <w:p w:rsidR="00425950" w:rsidRDefault="00425950">
            <w:pPr>
              <w:pStyle w:val="ConsPlusNormal"/>
              <w:jc w:val="center"/>
            </w:pPr>
            <w:r>
              <w:t>1332480,94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428598,12</w:t>
            </w:r>
          </w:p>
        </w:tc>
        <w:tc>
          <w:tcPr>
            <w:tcW w:w="1361" w:type="dxa"/>
          </w:tcPr>
          <w:p w:rsidR="00425950" w:rsidRDefault="00425950">
            <w:pPr>
              <w:pStyle w:val="ConsPlusNormal"/>
              <w:jc w:val="center"/>
            </w:pPr>
            <w:r>
              <w:t>1332484,71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428578,16</w:t>
            </w:r>
          </w:p>
        </w:tc>
        <w:tc>
          <w:tcPr>
            <w:tcW w:w="1361" w:type="dxa"/>
          </w:tcPr>
          <w:p w:rsidR="00425950" w:rsidRDefault="00425950">
            <w:pPr>
              <w:pStyle w:val="ConsPlusNormal"/>
              <w:jc w:val="center"/>
            </w:pPr>
            <w:r>
              <w:t>1332489,00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428574,16</w:t>
            </w:r>
          </w:p>
        </w:tc>
        <w:tc>
          <w:tcPr>
            <w:tcW w:w="1361" w:type="dxa"/>
          </w:tcPr>
          <w:p w:rsidR="00425950" w:rsidRDefault="00425950">
            <w:pPr>
              <w:pStyle w:val="ConsPlusNormal"/>
              <w:jc w:val="center"/>
            </w:pPr>
            <w:r>
              <w:t>1332491,03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428570,16</w:t>
            </w:r>
          </w:p>
        </w:tc>
        <w:tc>
          <w:tcPr>
            <w:tcW w:w="1361" w:type="dxa"/>
          </w:tcPr>
          <w:p w:rsidR="00425950" w:rsidRDefault="00425950">
            <w:pPr>
              <w:pStyle w:val="ConsPlusNormal"/>
              <w:jc w:val="center"/>
            </w:pPr>
            <w:r>
              <w:t>1332493,06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428557,54</w:t>
            </w:r>
          </w:p>
        </w:tc>
        <w:tc>
          <w:tcPr>
            <w:tcW w:w="1361" w:type="dxa"/>
          </w:tcPr>
          <w:p w:rsidR="00425950" w:rsidRDefault="00425950">
            <w:pPr>
              <w:pStyle w:val="ConsPlusNormal"/>
              <w:jc w:val="center"/>
            </w:pPr>
            <w:r>
              <w:t>1332504,50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428551,81</w:t>
            </w:r>
          </w:p>
        </w:tc>
        <w:tc>
          <w:tcPr>
            <w:tcW w:w="1361" w:type="dxa"/>
          </w:tcPr>
          <w:p w:rsidR="00425950" w:rsidRDefault="00425950">
            <w:pPr>
              <w:pStyle w:val="ConsPlusNormal"/>
              <w:jc w:val="center"/>
            </w:pPr>
            <w:r>
              <w:t>1332512,49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428549,56</w:t>
            </w:r>
          </w:p>
        </w:tc>
        <w:tc>
          <w:tcPr>
            <w:tcW w:w="1361" w:type="dxa"/>
          </w:tcPr>
          <w:p w:rsidR="00425950" w:rsidRDefault="00425950">
            <w:pPr>
              <w:pStyle w:val="ConsPlusNormal"/>
              <w:jc w:val="center"/>
            </w:pPr>
            <w:r>
              <w:t>1332515,63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428547,89</w:t>
            </w:r>
          </w:p>
        </w:tc>
        <w:tc>
          <w:tcPr>
            <w:tcW w:w="1361" w:type="dxa"/>
          </w:tcPr>
          <w:p w:rsidR="00425950" w:rsidRDefault="00425950">
            <w:pPr>
              <w:pStyle w:val="ConsPlusNormal"/>
              <w:jc w:val="center"/>
            </w:pPr>
            <w:r>
              <w:t>1332523,94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428547,49</w:t>
            </w:r>
          </w:p>
        </w:tc>
        <w:tc>
          <w:tcPr>
            <w:tcW w:w="1361" w:type="dxa"/>
          </w:tcPr>
          <w:p w:rsidR="00425950" w:rsidRDefault="00425950">
            <w:pPr>
              <w:pStyle w:val="ConsPlusNormal"/>
              <w:jc w:val="center"/>
            </w:pPr>
            <w:r>
              <w:t>1332526,03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428546,90</w:t>
            </w:r>
          </w:p>
        </w:tc>
        <w:tc>
          <w:tcPr>
            <w:tcW w:w="1361" w:type="dxa"/>
          </w:tcPr>
          <w:p w:rsidR="00425950" w:rsidRDefault="00425950">
            <w:pPr>
              <w:pStyle w:val="ConsPlusNormal"/>
              <w:jc w:val="center"/>
            </w:pPr>
            <w:r>
              <w:t>1332548,04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428551,47</w:t>
            </w:r>
          </w:p>
        </w:tc>
        <w:tc>
          <w:tcPr>
            <w:tcW w:w="1361" w:type="dxa"/>
          </w:tcPr>
          <w:p w:rsidR="00425950" w:rsidRDefault="00425950">
            <w:pPr>
              <w:pStyle w:val="ConsPlusNormal"/>
              <w:jc w:val="center"/>
            </w:pPr>
            <w:r>
              <w:t>1332561,76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428555,13</w:t>
            </w:r>
          </w:p>
        </w:tc>
        <w:tc>
          <w:tcPr>
            <w:tcW w:w="1361" w:type="dxa"/>
          </w:tcPr>
          <w:p w:rsidR="00425950" w:rsidRDefault="00425950">
            <w:pPr>
              <w:pStyle w:val="ConsPlusNormal"/>
              <w:jc w:val="center"/>
            </w:pPr>
            <w:r>
              <w:t>1332568,83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428562,10</w:t>
            </w:r>
          </w:p>
        </w:tc>
        <w:tc>
          <w:tcPr>
            <w:tcW w:w="1361" w:type="dxa"/>
          </w:tcPr>
          <w:p w:rsidR="00425950" w:rsidRDefault="00425950">
            <w:pPr>
              <w:pStyle w:val="ConsPlusNormal"/>
              <w:jc w:val="center"/>
            </w:pPr>
            <w:r>
              <w:t>1332586,45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428557,90</w:t>
            </w:r>
          </w:p>
        </w:tc>
        <w:tc>
          <w:tcPr>
            <w:tcW w:w="1361" w:type="dxa"/>
          </w:tcPr>
          <w:p w:rsidR="00425950" w:rsidRDefault="00425950">
            <w:pPr>
              <w:pStyle w:val="ConsPlusNormal"/>
              <w:jc w:val="center"/>
            </w:pPr>
            <w:r>
              <w:t>1332624,99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428552,44</w:t>
            </w:r>
          </w:p>
        </w:tc>
        <w:tc>
          <w:tcPr>
            <w:tcW w:w="1361" w:type="dxa"/>
          </w:tcPr>
          <w:p w:rsidR="00425950" w:rsidRDefault="00425950">
            <w:pPr>
              <w:pStyle w:val="ConsPlusNormal"/>
              <w:jc w:val="center"/>
            </w:pPr>
            <w:r>
              <w:t>1332651,34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428529,89</w:t>
            </w:r>
          </w:p>
        </w:tc>
        <w:tc>
          <w:tcPr>
            <w:tcW w:w="1361" w:type="dxa"/>
          </w:tcPr>
          <w:p w:rsidR="00425950" w:rsidRDefault="00425950">
            <w:pPr>
              <w:pStyle w:val="ConsPlusNormal"/>
              <w:jc w:val="center"/>
            </w:pPr>
            <w:r>
              <w:t>1332702,47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428521,60</w:t>
            </w:r>
          </w:p>
        </w:tc>
        <w:tc>
          <w:tcPr>
            <w:tcW w:w="1361" w:type="dxa"/>
          </w:tcPr>
          <w:p w:rsidR="00425950" w:rsidRDefault="00425950">
            <w:pPr>
              <w:pStyle w:val="ConsPlusNormal"/>
              <w:jc w:val="center"/>
            </w:pPr>
            <w:r>
              <w:t>1332719,70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428513,31</w:t>
            </w:r>
          </w:p>
        </w:tc>
        <w:tc>
          <w:tcPr>
            <w:tcW w:w="1361" w:type="dxa"/>
          </w:tcPr>
          <w:p w:rsidR="00425950" w:rsidRDefault="00425950">
            <w:pPr>
              <w:pStyle w:val="ConsPlusNormal"/>
              <w:jc w:val="center"/>
            </w:pPr>
            <w:r>
              <w:t>1332740,07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428513,18</w:t>
            </w:r>
          </w:p>
        </w:tc>
        <w:tc>
          <w:tcPr>
            <w:tcW w:w="1361" w:type="dxa"/>
          </w:tcPr>
          <w:p w:rsidR="00425950" w:rsidRDefault="00425950">
            <w:pPr>
              <w:pStyle w:val="ConsPlusNormal"/>
              <w:jc w:val="center"/>
            </w:pPr>
            <w:r>
              <w:t>1332740,36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428491,58</w:t>
            </w:r>
          </w:p>
        </w:tc>
        <w:tc>
          <w:tcPr>
            <w:tcW w:w="1361" w:type="dxa"/>
          </w:tcPr>
          <w:p w:rsidR="00425950" w:rsidRDefault="00425950">
            <w:pPr>
              <w:pStyle w:val="ConsPlusNormal"/>
              <w:jc w:val="center"/>
            </w:pPr>
            <w:r>
              <w:t>1332756,25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428491,32</w:t>
            </w:r>
          </w:p>
        </w:tc>
        <w:tc>
          <w:tcPr>
            <w:tcW w:w="1361" w:type="dxa"/>
          </w:tcPr>
          <w:p w:rsidR="00425950" w:rsidRDefault="00425950">
            <w:pPr>
              <w:pStyle w:val="ConsPlusNormal"/>
              <w:jc w:val="center"/>
            </w:pPr>
            <w:r>
              <w:t>1332756,68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428481,87</w:t>
            </w:r>
          </w:p>
        </w:tc>
        <w:tc>
          <w:tcPr>
            <w:tcW w:w="1361" w:type="dxa"/>
          </w:tcPr>
          <w:p w:rsidR="00425950" w:rsidRDefault="00425950">
            <w:pPr>
              <w:pStyle w:val="ConsPlusNormal"/>
              <w:jc w:val="center"/>
            </w:pPr>
            <w:r>
              <w:t>1332772,62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428461,92</w:t>
            </w:r>
          </w:p>
        </w:tc>
        <w:tc>
          <w:tcPr>
            <w:tcW w:w="1361" w:type="dxa"/>
          </w:tcPr>
          <w:p w:rsidR="00425950" w:rsidRDefault="00425950">
            <w:pPr>
              <w:pStyle w:val="ConsPlusNormal"/>
              <w:jc w:val="center"/>
            </w:pPr>
            <w:r>
              <w:t>1332807,38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428459,53</w:t>
            </w:r>
          </w:p>
        </w:tc>
        <w:tc>
          <w:tcPr>
            <w:tcW w:w="1361" w:type="dxa"/>
          </w:tcPr>
          <w:p w:rsidR="00425950" w:rsidRDefault="00425950">
            <w:pPr>
              <w:pStyle w:val="ConsPlusNormal"/>
              <w:jc w:val="center"/>
            </w:pPr>
            <w:r>
              <w:t>1332811,53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428457,41</w:t>
            </w:r>
          </w:p>
        </w:tc>
        <w:tc>
          <w:tcPr>
            <w:tcW w:w="1361" w:type="dxa"/>
          </w:tcPr>
          <w:p w:rsidR="00425950" w:rsidRDefault="00425950">
            <w:pPr>
              <w:pStyle w:val="ConsPlusNormal"/>
              <w:jc w:val="center"/>
            </w:pPr>
            <w:r>
              <w:t>1332848,09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428461,67</w:t>
            </w:r>
          </w:p>
        </w:tc>
        <w:tc>
          <w:tcPr>
            <w:tcW w:w="1361" w:type="dxa"/>
          </w:tcPr>
          <w:p w:rsidR="00425950" w:rsidRDefault="00425950">
            <w:pPr>
              <w:pStyle w:val="ConsPlusNormal"/>
              <w:jc w:val="center"/>
            </w:pPr>
            <w:r>
              <w:t>1332869,49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428476,41</w:t>
            </w:r>
          </w:p>
        </w:tc>
        <w:tc>
          <w:tcPr>
            <w:tcW w:w="1361" w:type="dxa"/>
          </w:tcPr>
          <w:p w:rsidR="00425950" w:rsidRDefault="00425950">
            <w:pPr>
              <w:pStyle w:val="ConsPlusNormal"/>
              <w:jc w:val="center"/>
            </w:pPr>
            <w:r>
              <w:t>1332885,12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428479,05</w:t>
            </w:r>
          </w:p>
        </w:tc>
        <w:tc>
          <w:tcPr>
            <w:tcW w:w="1361" w:type="dxa"/>
          </w:tcPr>
          <w:p w:rsidR="00425950" w:rsidRDefault="00425950">
            <w:pPr>
              <w:pStyle w:val="ConsPlusNormal"/>
              <w:jc w:val="center"/>
            </w:pPr>
            <w:r>
              <w:t>1332895,29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428479,74</w:t>
            </w:r>
          </w:p>
        </w:tc>
        <w:tc>
          <w:tcPr>
            <w:tcW w:w="1361" w:type="dxa"/>
          </w:tcPr>
          <w:p w:rsidR="00425950" w:rsidRDefault="00425950">
            <w:pPr>
              <w:pStyle w:val="ConsPlusNormal"/>
              <w:jc w:val="center"/>
            </w:pPr>
            <w:r>
              <w:t>1332897,94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428469,50</w:t>
            </w:r>
          </w:p>
        </w:tc>
        <w:tc>
          <w:tcPr>
            <w:tcW w:w="1361" w:type="dxa"/>
          </w:tcPr>
          <w:p w:rsidR="00425950" w:rsidRDefault="00425950">
            <w:pPr>
              <w:pStyle w:val="ConsPlusNormal"/>
              <w:jc w:val="center"/>
            </w:pPr>
            <w:r>
              <w:t>1332973,41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428468,58</w:t>
            </w:r>
          </w:p>
        </w:tc>
        <w:tc>
          <w:tcPr>
            <w:tcW w:w="1361" w:type="dxa"/>
          </w:tcPr>
          <w:p w:rsidR="00425950" w:rsidRDefault="00425950">
            <w:pPr>
              <w:pStyle w:val="ConsPlusNormal"/>
              <w:jc w:val="center"/>
            </w:pPr>
            <w:r>
              <w:t>1332989,56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428471,64</w:t>
            </w:r>
          </w:p>
        </w:tc>
        <w:tc>
          <w:tcPr>
            <w:tcW w:w="1361" w:type="dxa"/>
          </w:tcPr>
          <w:p w:rsidR="00425950" w:rsidRDefault="00425950">
            <w:pPr>
              <w:pStyle w:val="ConsPlusNormal"/>
              <w:jc w:val="center"/>
            </w:pPr>
            <w:r>
              <w:t>1333011,41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428493,97</w:t>
            </w:r>
          </w:p>
        </w:tc>
        <w:tc>
          <w:tcPr>
            <w:tcW w:w="1361" w:type="dxa"/>
          </w:tcPr>
          <w:p w:rsidR="00425950" w:rsidRDefault="00425950">
            <w:pPr>
              <w:pStyle w:val="ConsPlusNormal"/>
              <w:jc w:val="center"/>
            </w:pPr>
            <w:r>
              <w:t>1333051,27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428502,83</w:t>
            </w:r>
          </w:p>
        </w:tc>
        <w:tc>
          <w:tcPr>
            <w:tcW w:w="1361" w:type="dxa"/>
          </w:tcPr>
          <w:p w:rsidR="00425950" w:rsidRDefault="00425950">
            <w:pPr>
              <w:pStyle w:val="ConsPlusNormal"/>
              <w:jc w:val="center"/>
            </w:pPr>
            <w:r>
              <w:t>1333062,81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428514,37</w:t>
            </w:r>
          </w:p>
        </w:tc>
        <w:tc>
          <w:tcPr>
            <w:tcW w:w="1361" w:type="dxa"/>
          </w:tcPr>
          <w:p w:rsidR="00425950" w:rsidRDefault="00425950">
            <w:pPr>
              <w:pStyle w:val="ConsPlusNormal"/>
              <w:jc w:val="center"/>
            </w:pPr>
            <w:r>
              <w:t>1333077,88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428533,33</w:t>
            </w:r>
          </w:p>
        </w:tc>
        <w:tc>
          <w:tcPr>
            <w:tcW w:w="1361" w:type="dxa"/>
          </w:tcPr>
          <w:p w:rsidR="00425950" w:rsidRDefault="00425950">
            <w:pPr>
              <w:pStyle w:val="ConsPlusNormal"/>
              <w:jc w:val="center"/>
            </w:pPr>
            <w:r>
              <w:t>1333098,76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428533,60</w:t>
            </w:r>
          </w:p>
        </w:tc>
        <w:tc>
          <w:tcPr>
            <w:tcW w:w="1361" w:type="dxa"/>
          </w:tcPr>
          <w:p w:rsidR="00425950" w:rsidRDefault="00425950">
            <w:pPr>
              <w:pStyle w:val="ConsPlusNormal"/>
              <w:jc w:val="center"/>
            </w:pPr>
            <w:r>
              <w:t>1333099,10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428548,09</w:t>
            </w:r>
          </w:p>
        </w:tc>
        <w:tc>
          <w:tcPr>
            <w:tcW w:w="1361" w:type="dxa"/>
          </w:tcPr>
          <w:p w:rsidR="00425950" w:rsidRDefault="00425950">
            <w:pPr>
              <w:pStyle w:val="ConsPlusNormal"/>
              <w:jc w:val="center"/>
            </w:pPr>
            <w:r>
              <w:t>1333117,74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428569,62</w:t>
            </w:r>
          </w:p>
        </w:tc>
        <w:tc>
          <w:tcPr>
            <w:tcW w:w="1361" w:type="dxa"/>
          </w:tcPr>
          <w:p w:rsidR="00425950" w:rsidRDefault="00425950">
            <w:pPr>
              <w:pStyle w:val="ConsPlusNormal"/>
              <w:jc w:val="center"/>
            </w:pPr>
            <w:r>
              <w:t>1333143,72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428569,69</w:t>
            </w:r>
          </w:p>
        </w:tc>
        <w:tc>
          <w:tcPr>
            <w:tcW w:w="1361" w:type="dxa"/>
          </w:tcPr>
          <w:p w:rsidR="00425950" w:rsidRDefault="00425950">
            <w:pPr>
              <w:pStyle w:val="ConsPlusNormal"/>
              <w:jc w:val="center"/>
            </w:pPr>
            <w:r>
              <w:t>1333143,81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428569,77</w:t>
            </w:r>
          </w:p>
        </w:tc>
        <w:tc>
          <w:tcPr>
            <w:tcW w:w="1361" w:type="dxa"/>
          </w:tcPr>
          <w:p w:rsidR="00425950" w:rsidRDefault="00425950">
            <w:pPr>
              <w:pStyle w:val="ConsPlusNormal"/>
              <w:jc w:val="center"/>
            </w:pPr>
            <w:r>
              <w:t>1333143,96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428584,86</w:t>
            </w:r>
          </w:p>
        </w:tc>
        <w:tc>
          <w:tcPr>
            <w:tcW w:w="1361" w:type="dxa"/>
          </w:tcPr>
          <w:p w:rsidR="00425950" w:rsidRDefault="00425950">
            <w:pPr>
              <w:pStyle w:val="ConsPlusNormal"/>
              <w:jc w:val="center"/>
            </w:pPr>
            <w:r>
              <w:t>1333174,71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428596,65</w:t>
            </w:r>
          </w:p>
        </w:tc>
        <w:tc>
          <w:tcPr>
            <w:tcW w:w="1361" w:type="dxa"/>
          </w:tcPr>
          <w:p w:rsidR="00425950" w:rsidRDefault="00425950">
            <w:pPr>
              <w:pStyle w:val="ConsPlusNormal"/>
              <w:jc w:val="center"/>
            </w:pPr>
            <w:r>
              <w:t>1333195,09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428584,86</w:t>
            </w:r>
          </w:p>
        </w:tc>
        <w:tc>
          <w:tcPr>
            <w:tcW w:w="1361" w:type="dxa"/>
          </w:tcPr>
          <w:p w:rsidR="00425950" w:rsidRDefault="00425950">
            <w:pPr>
              <w:pStyle w:val="ConsPlusNormal"/>
              <w:jc w:val="center"/>
            </w:pPr>
            <w:r>
              <w:t>1333222,15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428561,13</w:t>
            </w:r>
          </w:p>
        </w:tc>
        <w:tc>
          <w:tcPr>
            <w:tcW w:w="1361" w:type="dxa"/>
          </w:tcPr>
          <w:p w:rsidR="00425950" w:rsidRDefault="00425950">
            <w:pPr>
              <w:pStyle w:val="ConsPlusNormal"/>
              <w:jc w:val="center"/>
            </w:pPr>
            <w:r>
              <w:t>1333247,94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428534,33</w:t>
            </w:r>
          </w:p>
        </w:tc>
        <w:tc>
          <w:tcPr>
            <w:tcW w:w="1361" w:type="dxa"/>
          </w:tcPr>
          <w:p w:rsidR="00425950" w:rsidRDefault="00425950">
            <w:pPr>
              <w:pStyle w:val="ConsPlusNormal"/>
              <w:jc w:val="center"/>
            </w:pPr>
            <w:r>
              <w:t>1333268,21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428510,13</w:t>
            </w:r>
          </w:p>
        </w:tc>
        <w:tc>
          <w:tcPr>
            <w:tcW w:w="1361" w:type="dxa"/>
          </w:tcPr>
          <w:p w:rsidR="00425950" w:rsidRDefault="00425950">
            <w:pPr>
              <w:pStyle w:val="ConsPlusNormal"/>
              <w:jc w:val="center"/>
            </w:pPr>
            <w:r>
              <w:t>1333272,47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428501,60</w:t>
            </w:r>
          </w:p>
        </w:tc>
        <w:tc>
          <w:tcPr>
            <w:tcW w:w="1361" w:type="dxa"/>
          </w:tcPr>
          <w:p w:rsidR="00425950" w:rsidRDefault="00425950">
            <w:pPr>
              <w:pStyle w:val="ConsPlusNormal"/>
              <w:jc w:val="center"/>
            </w:pPr>
            <w:r>
              <w:t>1333271,52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428493,04</w:t>
            </w:r>
          </w:p>
        </w:tc>
        <w:tc>
          <w:tcPr>
            <w:tcW w:w="1361" w:type="dxa"/>
          </w:tcPr>
          <w:p w:rsidR="00425950" w:rsidRDefault="00425950">
            <w:pPr>
              <w:pStyle w:val="ConsPlusNormal"/>
              <w:jc w:val="center"/>
            </w:pPr>
            <w:r>
              <w:t>1333270,57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428484,96</w:t>
            </w:r>
          </w:p>
        </w:tc>
        <w:tc>
          <w:tcPr>
            <w:tcW w:w="1361" w:type="dxa"/>
          </w:tcPr>
          <w:p w:rsidR="00425950" w:rsidRDefault="00425950">
            <w:pPr>
              <w:pStyle w:val="ConsPlusNormal"/>
              <w:jc w:val="center"/>
            </w:pPr>
            <w:r>
              <w:t>1333262,48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428476,88</w:t>
            </w:r>
          </w:p>
        </w:tc>
        <w:tc>
          <w:tcPr>
            <w:tcW w:w="1361" w:type="dxa"/>
          </w:tcPr>
          <w:p w:rsidR="00425950" w:rsidRDefault="00425950">
            <w:pPr>
              <w:pStyle w:val="ConsPlusNormal"/>
              <w:jc w:val="center"/>
            </w:pPr>
            <w:r>
              <w:t>1333254,40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428437,46</w:t>
            </w:r>
          </w:p>
        </w:tc>
        <w:tc>
          <w:tcPr>
            <w:tcW w:w="1361" w:type="dxa"/>
          </w:tcPr>
          <w:p w:rsidR="00425950" w:rsidRDefault="00425950">
            <w:pPr>
              <w:pStyle w:val="ConsPlusNormal"/>
              <w:jc w:val="center"/>
            </w:pPr>
            <w:r>
              <w:t>1333251,12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428395,50</w:t>
            </w:r>
          </w:p>
        </w:tc>
        <w:tc>
          <w:tcPr>
            <w:tcW w:w="1361" w:type="dxa"/>
          </w:tcPr>
          <w:p w:rsidR="00425950" w:rsidRDefault="00425950">
            <w:pPr>
              <w:pStyle w:val="ConsPlusNormal"/>
              <w:jc w:val="center"/>
            </w:pPr>
            <w:r>
              <w:t>1333253,44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428343,72</w:t>
            </w:r>
          </w:p>
        </w:tc>
        <w:tc>
          <w:tcPr>
            <w:tcW w:w="1361" w:type="dxa"/>
          </w:tcPr>
          <w:p w:rsidR="00425950" w:rsidRDefault="00425950">
            <w:pPr>
              <w:pStyle w:val="ConsPlusNormal"/>
              <w:jc w:val="center"/>
            </w:pPr>
            <w:r>
              <w:t>1333256,34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428403,85</w:t>
            </w:r>
          </w:p>
        </w:tc>
        <w:tc>
          <w:tcPr>
            <w:tcW w:w="1361" w:type="dxa"/>
          </w:tcPr>
          <w:p w:rsidR="00425950" w:rsidRDefault="00425950">
            <w:pPr>
              <w:pStyle w:val="ConsPlusNormal"/>
              <w:jc w:val="center"/>
            </w:pPr>
            <w:r>
              <w:t>1333132,13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428366,95</w:t>
            </w:r>
          </w:p>
        </w:tc>
        <w:tc>
          <w:tcPr>
            <w:tcW w:w="1361" w:type="dxa"/>
          </w:tcPr>
          <w:p w:rsidR="00425950" w:rsidRDefault="00425950">
            <w:pPr>
              <w:pStyle w:val="ConsPlusNormal"/>
              <w:jc w:val="center"/>
            </w:pPr>
            <w:r>
              <w:t>1332997,60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428170,02</w:t>
            </w:r>
          </w:p>
        </w:tc>
        <w:tc>
          <w:tcPr>
            <w:tcW w:w="1361" w:type="dxa"/>
          </w:tcPr>
          <w:p w:rsidR="00425950" w:rsidRDefault="00425950">
            <w:pPr>
              <w:pStyle w:val="ConsPlusNormal"/>
              <w:jc w:val="center"/>
            </w:pPr>
            <w:r>
              <w:t>1332845,75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428137,83</w:t>
            </w:r>
          </w:p>
        </w:tc>
        <w:tc>
          <w:tcPr>
            <w:tcW w:w="1361" w:type="dxa"/>
          </w:tcPr>
          <w:p w:rsidR="00425950" w:rsidRDefault="00425950">
            <w:pPr>
              <w:pStyle w:val="ConsPlusNormal"/>
              <w:jc w:val="center"/>
            </w:pPr>
            <w:r>
              <w:t>1332785,80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428165,36</w:t>
            </w:r>
          </w:p>
        </w:tc>
        <w:tc>
          <w:tcPr>
            <w:tcW w:w="1361" w:type="dxa"/>
          </w:tcPr>
          <w:p w:rsidR="00425950" w:rsidRDefault="00425950">
            <w:pPr>
              <w:pStyle w:val="ConsPlusNormal"/>
              <w:jc w:val="center"/>
            </w:pPr>
            <w:r>
              <w:t>1332667,91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428131,19</w:t>
            </w:r>
          </w:p>
        </w:tc>
        <w:tc>
          <w:tcPr>
            <w:tcW w:w="1361" w:type="dxa"/>
          </w:tcPr>
          <w:p w:rsidR="00425950" w:rsidRDefault="00425950">
            <w:pPr>
              <w:pStyle w:val="ConsPlusNormal"/>
              <w:jc w:val="center"/>
            </w:pPr>
            <w:r>
              <w:t>1332594,39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427906,20</w:t>
            </w:r>
          </w:p>
        </w:tc>
        <w:tc>
          <w:tcPr>
            <w:tcW w:w="1361" w:type="dxa"/>
          </w:tcPr>
          <w:p w:rsidR="00425950" w:rsidRDefault="00425950">
            <w:pPr>
              <w:pStyle w:val="ConsPlusNormal"/>
              <w:jc w:val="center"/>
            </w:pPr>
            <w:r>
              <w:t>1332436,81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427852,88</w:t>
            </w:r>
          </w:p>
        </w:tc>
        <w:tc>
          <w:tcPr>
            <w:tcW w:w="1361" w:type="dxa"/>
          </w:tcPr>
          <w:p w:rsidR="00425950" w:rsidRDefault="00425950">
            <w:pPr>
              <w:pStyle w:val="ConsPlusNormal"/>
              <w:jc w:val="center"/>
            </w:pPr>
            <w:r>
              <w:t>1332411,34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427830,20</w:t>
            </w:r>
          </w:p>
        </w:tc>
        <w:tc>
          <w:tcPr>
            <w:tcW w:w="1361" w:type="dxa"/>
          </w:tcPr>
          <w:p w:rsidR="00425950" w:rsidRDefault="00425950">
            <w:pPr>
              <w:pStyle w:val="ConsPlusNormal"/>
              <w:jc w:val="center"/>
            </w:pPr>
            <w:r>
              <w:t>1332326,63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427785,39</w:t>
            </w:r>
          </w:p>
        </w:tc>
        <w:tc>
          <w:tcPr>
            <w:tcW w:w="1361" w:type="dxa"/>
          </w:tcPr>
          <w:p w:rsidR="00425950" w:rsidRDefault="00425950">
            <w:pPr>
              <w:pStyle w:val="ConsPlusNormal"/>
              <w:jc w:val="center"/>
            </w:pPr>
            <w:r>
              <w:t>1332253,54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427735,54</w:t>
            </w:r>
          </w:p>
        </w:tc>
        <w:tc>
          <w:tcPr>
            <w:tcW w:w="1361" w:type="dxa"/>
          </w:tcPr>
          <w:p w:rsidR="00425950" w:rsidRDefault="00425950">
            <w:pPr>
              <w:pStyle w:val="ConsPlusNormal"/>
              <w:jc w:val="center"/>
            </w:pPr>
            <w:r>
              <w:t>1332024,65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427677,05</w:t>
            </w:r>
          </w:p>
        </w:tc>
        <w:tc>
          <w:tcPr>
            <w:tcW w:w="1361" w:type="dxa"/>
          </w:tcPr>
          <w:p w:rsidR="00425950" w:rsidRDefault="00425950">
            <w:pPr>
              <w:pStyle w:val="ConsPlusNormal"/>
              <w:jc w:val="center"/>
            </w:pPr>
            <w:r>
              <w:t>1331940,23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427583,13</w:t>
            </w:r>
          </w:p>
        </w:tc>
        <w:tc>
          <w:tcPr>
            <w:tcW w:w="1361" w:type="dxa"/>
          </w:tcPr>
          <w:p w:rsidR="00425950" w:rsidRDefault="00425950">
            <w:pPr>
              <w:pStyle w:val="ConsPlusNormal"/>
              <w:jc w:val="center"/>
            </w:pPr>
            <w:r>
              <w:t>1331881,15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427528,45</w:t>
            </w:r>
          </w:p>
        </w:tc>
        <w:tc>
          <w:tcPr>
            <w:tcW w:w="1361" w:type="dxa"/>
          </w:tcPr>
          <w:p w:rsidR="00425950" w:rsidRDefault="00425950">
            <w:pPr>
              <w:pStyle w:val="ConsPlusNormal"/>
              <w:jc w:val="center"/>
            </w:pPr>
            <w:r>
              <w:t>1331759,32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427522,45</w:t>
            </w:r>
          </w:p>
        </w:tc>
        <w:tc>
          <w:tcPr>
            <w:tcW w:w="1361" w:type="dxa"/>
          </w:tcPr>
          <w:p w:rsidR="00425950" w:rsidRDefault="00425950">
            <w:pPr>
              <w:pStyle w:val="ConsPlusNormal"/>
              <w:jc w:val="center"/>
            </w:pPr>
            <w:r>
              <w:t>1331659,48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427474,88</w:t>
            </w:r>
          </w:p>
        </w:tc>
        <w:tc>
          <w:tcPr>
            <w:tcW w:w="1361" w:type="dxa"/>
          </w:tcPr>
          <w:p w:rsidR="00425950" w:rsidRDefault="00425950">
            <w:pPr>
              <w:pStyle w:val="ConsPlusNormal"/>
              <w:jc w:val="center"/>
            </w:pPr>
            <w:r>
              <w:t>1331614,27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427312,62</w:t>
            </w:r>
          </w:p>
        </w:tc>
        <w:tc>
          <w:tcPr>
            <w:tcW w:w="1361" w:type="dxa"/>
          </w:tcPr>
          <w:p w:rsidR="00425950" w:rsidRDefault="00425950">
            <w:pPr>
              <w:pStyle w:val="ConsPlusNormal"/>
              <w:jc w:val="center"/>
            </w:pPr>
            <w:r>
              <w:t>1331548,32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427223,75</w:t>
            </w:r>
          </w:p>
        </w:tc>
        <w:tc>
          <w:tcPr>
            <w:tcW w:w="1361" w:type="dxa"/>
          </w:tcPr>
          <w:p w:rsidR="00425950" w:rsidRDefault="00425950">
            <w:pPr>
              <w:pStyle w:val="ConsPlusNormal"/>
              <w:jc w:val="center"/>
            </w:pPr>
            <w:r>
              <w:t>1331536,85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427198,03</w:t>
            </w:r>
          </w:p>
        </w:tc>
        <w:tc>
          <w:tcPr>
            <w:tcW w:w="1361" w:type="dxa"/>
          </w:tcPr>
          <w:p w:rsidR="00425950" w:rsidRDefault="00425950">
            <w:pPr>
              <w:pStyle w:val="ConsPlusNormal"/>
              <w:jc w:val="center"/>
            </w:pPr>
            <w:r>
              <w:t>1331498,31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427146,73</w:t>
            </w:r>
          </w:p>
        </w:tc>
        <w:tc>
          <w:tcPr>
            <w:tcW w:w="1361" w:type="dxa"/>
          </w:tcPr>
          <w:p w:rsidR="00425950" w:rsidRDefault="00425950">
            <w:pPr>
              <w:pStyle w:val="ConsPlusNormal"/>
              <w:jc w:val="center"/>
            </w:pPr>
            <w:r>
              <w:t>1331494,10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427116,71</w:t>
            </w:r>
          </w:p>
        </w:tc>
        <w:tc>
          <w:tcPr>
            <w:tcW w:w="1361" w:type="dxa"/>
          </w:tcPr>
          <w:p w:rsidR="00425950" w:rsidRDefault="00425950">
            <w:pPr>
              <w:pStyle w:val="ConsPlusNormal"/>
              <w:jc w:val="center"/>
            </w:pPr>
            <w:r>
              <w:t>1331449,15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427017,27</w:t>
            </w:r>
          </w:p>
        </w:tc>
        <w:tc>
          <w:tcPr>
            <w:tcW w:w="1361" w:type="dxa"/>
          </w:tcPr>
          <w:p w:rsidR="00425950" w:rsidRDefault="00425950">
            <w:pPr>
              <w:pStyle w:val="ConsPlusNormal"/>
              <w:jc w:val="center"/>
            </w:pPr>
            <w:r>
              <w:t>1331420,36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426938,31</w:t>
            </w:r>
          </w:p>
        </w:tc>
        <w:tc>
          <w:tcPr>
            <w:tcW w:w="1361" w:type="dxa"/>
          </w:tcPr>
          <w:p w:rsidR="00425950" w:rsidRDefault="00425950">
            <w:pPr>
              <w:pStyle w:val="ConsPlusNormal"/>
              <w:jc w:val="center"/>
            </w:pPr>
            <w:r>
              <w:t>1331414,18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426873,99</w:t>
            </w:r>
          </w:p>
        </w:tc>
        <w:tc>
          <w:tcPr>
            <w:tcW w:w="1361" w:type="dxa"/>
          </w:tcPr>
          <w:p w:rsidR="00425950" w:rsidRDefault="00425950">
            <w:pPr>
              <w:pStyle w:val="ConsPlusNormal"/>
              <w:jc w:val="center"/>
            </w:pPr>
            <w:r>
              <w:t>1331371,28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426767,09</w:t>
            </w:r>
          </w:p>
        </w:tc>
        <w:tc>
          <w:tcPr>
            <w:tcW w:w="1361" w:type="dxa"/>
          </w:tcPr>
          <w:p w:rsidR="00425950" w:rsidRDefault="00425950">
            <w:pPr>
              <w:pStyle w:val="ConsPlusNormal"/>
              <w:jc w:val="center"/>
            </w:pPr>
            <w:r>
              <w:t>1331350,01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426702,94</w:t>
            </w:r>
          </w:p>
        </w:tc>
        <w:tc>
          <w:tcPr>
            <w:tcW w:w="1361" w:type="dxa"/>
          </w:tcPr>
          <w:p w:rsidR="00425950" w:rsidRDefault="00425950">
            <w:pPr>
              <w:pStyle w:val="ConsPlusNormal"/>
              <w:jc w:val="center"/>
            </w:pPr>
            <w:r>
              <w:t>1331339,38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426643,04</w:t>
            </w:r>
          </w:p>
        </w:tc>
        <w:tc>
          <w:tcPr>
            <w:tcW w:w="1361" w:type="dxa"/>
          </w:tcPr>
          <w:p w:rsidR="00425950" w:rsidRDefault="00425950">
            <w:pPr>
              <w:pStyle w:val="ConsPlusNormal"/>
              <w:jc w:val="center"/>
            </w:pPr>
            <w:r>
              <w:t>1331309,47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426582,93</w:t>
            </w:r>
          </w:p>
        </w:tc>
        <w:tc>
          <w:tcPr>
            <w:tcW w:w="1361" w:type="dxa"/>
          </w:tcPr>
          <w:p w:rsidR="00425950" w:rsidRDefault="00425950">
            <w:pPr>
              <w:pStyle w:val="ConsPlusNormal"/>
              <w:jc w:val="center"/>
            </w:pPr>
            <w:r>
              <w:t>1331303,40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426586,78</w:t>
            </w:r>
          </w:p>
        </w:tc>
        <w:tc>
          <w:tcPr>
            <w:tcW w:w="1361" w:type="dxa"/>
          </w:tcPr>
          <w:p w:rsidR="00425950" w:rsidRDefault="00425950">
            <w:pPr>
              <w:pStyle w:val="ConsPlusNormal"/>
              <w:jc w:val="center"/>
            </w:pPr>
            <w:r>
              <w:t>1331234,06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426612,12</w:t>
            </w:r>
          </w:p>
        </w:tc>
        <w:tc>
          <w:tcPr>
            <w:tcW w:w="1361" w:type="dxa"/>
          </w:tcPr>
          <w:p w:rsidR="00425950" w:rsidRDefault="00425950">
            <w:pPr>
              <w:pStyle w:val="ConsPlusNormal"/>
              <w:jc w:val="center"/>
            </w:pPr>
            <w:r>
              <w:t>1331154,90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426637,13</w:t>
            </w:r>
          </w:p>
        </w:tc>
        <w:tc>
          <w:tcPr>
            <w:tcW w:w="1361" w:type="dxa"/>
          </w:tcPr>
          <w:p w:rsidR="00425950" w:rsidRDefault="00425950">
            <w:pPr>
              <w:pStyle w:val="ConsPlusNormal"/>
              <w:jc w:val="center"/>
            </w:pPr>
            <w:r>
              <w:t>1331120,74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426699,74</w:t>
            </w:r>
          </w:p>
        </w:tc>
        <w:tc>
          <w:tcPr>
            <w:tcW w:w="1361" w:type="dxa"/>
          </w:tcPr>
          <w:p w:rsidR="00425950" w:rsidRDefault="00425950">
            <w:pPr>
              <w:pStyle w:val="ConsPlusNormal"/>
              <w:jc w:val="center"/>
            </w:pPr>
            <w:r>
              <w:t>1331063,14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426735,24</w:t>
            </w:r>
          </w:p>
        </w:tc>
        <w:tc>
          <w:tcPr>
            <w:tcW w:w="1361" w:type="dxa"/>
          </w:tcPr>
          <w:p w:rsidR="00425950" w:rsidRDefault="00425950">
            <w:pPr>
              <w:pStyle w:val="ConsPlusNormal"/>
              <w:jc w:val="center"/>
            </w:pPr>
            <w:r>
              <w:t>1330992,17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426746,95</w:t>
            </w:r>
          </w:p>
        </w:tc>
        <w:tc>
          <w:tcPr>
            <w:tcW w:w="1361" w:type="dxa"/>
          </w:tcPr>
          <w:p w:rsidR="00425950" w:rsidRDefault="00425950">
            <w:pPr>
              <w:pStyle w:val="ConsPlusNormal"/>
              <w:jc w:val="center"/>
            </w:pPr>
            <w:r>
              <w:t>1330935,54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426757,79</w:t>
            </w:r>
          </w:p>
        </w:tc>
        <w:tc>
          <w:tcPr>
            <w:tcW w:w="1361" w:type="dxa"/>
          </w:tcPr>
          <w:p w:rsidR="00425950" w:rsidRDefault="00425950">
            <w:pPr>
              <w:pStyle w:val="ConsPlusNormal"/>
              <w:jc w:val="center"/>
            </w:pPr>
            <w:r>
              <w:t>1330826,49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426767,57</w:t>
            </w:r>
          </w:p>
        </w:tc>
        <w:tc>
          <w:tcPr>
            <w:tcW w:w="1361" w:type="dxa"/>
          </w:tcPr>
          <w:p w:rsidR="00425950" w:rsidRDefault="00425950">
            <w:pPr>
              <w:pStyle w:val="ConsPlusNormal"/>
              <w:jc w:val="center"/>
            </w:pPr>
            <w:r>
              <w:t>1330815,95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426878,03</w:t>
            </w:r>
          </w:p>
        </w:tc>
        <w:tc>
          <w:tcPr>
            <w:tcW w:w="1361" w:type="dxa"/>
          </w:tcPr>
          <w:p w:rsidR="00425950" w:rsidRDefault="00425950">
            <w:pPr>
              <w:pStyle w:val="ConsPlusNormal"/>
              <w:jc w:val="center"/>
            </w:pPr>
            <w:r>
              <w:t>1330761,80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426940,73</w:t>
            </w:r>
          </w:p>
        </w:tc>
        <w:tc>
          <w:tcPr>
            <w:tcW w:w="1361" w:type="dxa"/>
          </w:tcPr>
          <w:p w:rsidR="00425950" w:rsidRDefault="00425950">
            <w:pPr>
              <w:pStyle w:val="ConsPlusNormal"/>
              <w:jc w:val="center"/>
            </w:pPr>
            <w:r>
              <w:t>1330730,11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427034,85</w:t>
            </w:r>
          </w:p>
        </w:tc>
        <w:tc>
          <w:tcPr>
            <w:tcW w:w="1361" w:type="dxa"/>
          </w:tcPr>
          <w:p w:rsidR="00425950" w:rsidRDefault="00425950">
            <w:pPr>
              <w:pStyle w:val="ConsPlusNormal"/>
              <w:jc w:val="center"/>
            </w:pPr>
            <w:r>
              <w:t>1330662,55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427039,22</w:t>
            </w:r>
          </w:p>
        </w:tc>
        <w:tc>
          <w:tcPr>
            <w:tcW w:w="1361" w:type="dxa"/>
          </w:tcPr>
          <w:p w:rsidR="00425950" w:rsidRDefault="00425950">
            <w:pPr>
              <w:pStyle w:val="ConsPlusNormal"/>
              <w:jc w:val="center"/>
            </w:pPr>
            <w:r>
              <w:t>1330640,30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427031,98</w:t>
            </w:r>
          </w:p>
        </w:tc>
        <w:tc>
          <w:tcPr>
            <w:tcW w:w="1361" w:type="dxa"/>
          </w:tcPr>
          <w:p w:rsidR="00425950" w:rsidRDefault="00425950">
            <w:pPr>
              <w:pStyle w:val="ConsPlusNormal"/>
              <w:jc w:val="center"/>
            </w:pPr>
            <w:r>
              <w:t>1330624,81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426993,72</w:t>
            </w:r>
          </w:p>
        </w:tc>
        <w:tc>
          <w:tcPr>
            <w:tcW w:w="1361" w:type="dxa"/>
          </w:tcPr>
          <w:p w:rsidR="00425950" w:rsidRDefault="00425950">
            <w:pPr>
              <w:pStyle w:val="ConsPlusNormal"/>
              <w:jc w:val="center"/>
            </w:pPr>
            <w:r>
              <w:t>1330569,33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426965,66</w:t>
            </w:r>
          </w:p>
        </w:tc>
        <w:tc>
          <w:tcPr>
            <w:tcW w:w="1361" w:type="dxa"/>
          </w:tcPr>
          <w:p w:rsidR="00425950" w:rsidRDefault="00425950">
            <w:pPr>
              <w:pStyle w:val="ConsPlusNormal"/>
              <w:jc w:val="center"/>
            </w:pPr>
            <w:r>
              <w:t>1330500,20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426946,00</w:t>
            </w:r>
          </w:p>
        </w:tc>
        <w:tc>
          <w:tcPr>
            <w:tcW w:w="1361" w:type="dxa"/>
          </w:tcPr>
          <w:p w:rsidR="00425950" w:rsidRDefault="00425950">
            <w:pPr>
              <w:pStyle w:val="ConsPlusNormal"/>
              <w:jc w:val="center"/>
            </w:pPr>
            <w:r>
              <w:t>1330430,59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426920,79</w:t>
            </w:r>
          </w:p>
        </w:tc>
        <w:tc>
          <w:tcPr>
            <w:tcW w:w="1361" w:type="dxa"/>
          </w:tcPr>
          <w:p w:rsidR="00425950" w:rsidRDefault="00425950">
            <w:pPr>
              <w:pStyle w:val="ConsPlusNormal"/>
              <w:jc w:val="center"/>
            </w:pPr>
            <w:r>
              <w:t>1330386,51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426916,22</w:t>
            </w:r>
          </w:p>
        </w:tc>
        <w:tc>
          <w:tcPr>
            <w:tcW w:w="1361" w:type="dxa"/>
          </w:tcPr>
          <w:p w:rsidR="00425950" w:rsidRDefault="00425950">
            <w:pPr>
              <w:pStyle w:val="ConsPlusNormal"/>
              <w:jc w:val="center"/>
            </w:pPr>
            <w:r>
              <w:t>1330287,32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426926,35</w:t>
            </w:r>
          </w:p>
        </w:tc>
        <w:tc>
          <w:tcPr>
            <w:tcW w:w="1361" w:type="dxa"/>
          </w:tcPr>
          <w:p w:rsidR="00425950" w:rsidRDefault="00425950">
            <w:pPr>
              <w:pStyle w:val="ConsPlusNormal"/>
              <w:jc w:val="center"/>
            </w:pPr>
            <w:r>
              <w:t>1330221,16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426914,33</w:t>
            </w:r>
          </w:p>
        </w:tc>
        <w:tc>
          <w:tcPr>
            <w:tcW w:w="1361" w:type="dxa"/>
          </w:tcPr>
          <w:p w:rsidR="00425950" w:rsidRDefault="00425950">
            <w:pPr>
              <w:pStyle w:val="ConsPlusNormal"/>
              <w:jc w:val="center"/>
            </w:pPr>
            <w:r>
              <w:t>1330059,85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426924,93</w:t>
            </w:r>
          </w:p>
        </w:tc>
        <w:tc>
          <w:tcPr>
            <w:tcW w:w="1361" w:type="dxa"/>
          </w:tcPr>
          <w:p w:rsidR="00425950" w:rsidRDefault="00425950">
            <w:pPr>
              <w:pStyle w:val="ConsPlusNormal"/>
              <w:jc w:val="center"/>
            </w:pPr>
            <w:r>
              <w:t>1330019,57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426974,47</w:t>
            </w:r>
          </w:p>
        </w:tc>
        <w:tc>
          <w:tcPr>
            <w:tcW w:w="1361" w:type="dxa"/>
          </w:tcPr>
          <w:p w:rsidR="00425950" w:rsidRDefault="00425950">
            <w:pPr>
              <w:pStyle w:val="ConsPlusNormal"/>
              <w:jc w:val="center"/>
            </w:pPr>
            <w:r>
              <w:t>1329963,05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427033,82</w:t>
            </w:r>
          </w:p>
        </w:tc>
        <w:tc>
          <w:tcPr>
            <w:tcW w:w="1361" w:type="dxa"/>
          </w:tcPr>
          <w:p w:rsidR="00425950" w:rsidRDefault="00425950">
            <w:pPr>
              <w:pStyle w:val="ConsPlusNormal"/>
              <w:jc w:val="center"/>
            </w:pPr>
            <w:r>
              <w:t>1329912,26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427113,51</w:t>
            </w:r>
          </w:p>
        </w:tc>
        <w:tc>
          <w:tcPr>
            <w:tcW w:w="1361" w:type="dxa"/>
          </w:tcPr>
          <w:p w:rsidR="00425950" w:rsidRDefault="00425950">
            <w:pPr>
              <w:pStyle w:val="ConsPlusNormal"/>
              <w:jc w:val="center"/>
            </w:pPr>
            <w:r>
              <w:t>1329855,00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427160,39</w:t>
            </w:r>
          </w:p>
        </w:tc>
        <w:tc>
          <w:tcPr>
            <w:tcW w:w="1361" w:type="dxa"/>
          </w:tcPr>
          <w:p w:rsidR="00425950" w:rsidRDefault="00425950">
            <w:pPr>
              <w:pStyle w:val="ConsPlusNormal"/>
              <w:jc w:val="center"/>
            </w:pPr>
            <w:r>
              <w:t>1329828,65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427182,51</w:t>
            </w:r>
          </w:p>
        </w:tc>
        <w:tc>
          <w:tcPr>
            <w:tcW w:w="1361" w:type="dxa"/>
          </w:tcPr>
          <w:p w:rsidR="00425950" w:rsidRDefault="00425950">
            <w:pPr>
              <w:pStyle w:val="ConsPlusNormal"/>
              <w:jc w:val="center"/>
            </w:pPr>
            <w:r>
              <w:t>1329823,82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427217,06</w:t>
            </w:r>
          </w:p>
        </w:tc>
        <w:tc>
          <w:tcPr>
            <w:tcW w:w="1361" w:type="dxa"/>
          </w:tcPr>
          <w:p w:rsidR="00425950" w:rsidRDefault="00425950">
            <w:pPr>
              <w:pStyle w:val="ConsPlusNormal"/>
              <w:jc w:val="center"/>
            </w:pPr>
            <w:r>
              <w:t>1329831,46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427242,69</w:t>
            </w:r>
          </w:p>
        </w:tc>
        <w:tc>
          <w:tcPr>
            <w:tcW w:w="1361" w:type="dxa"/>
          </w:tcPr>
          <w:p w:rsidR="00425950" w:rsidRDefault="00425950">
            <w:pPr>
              <w:pStyle w:val="ConsPlusNormal"/>
              <w:jc w:val="center"/>
            </w:pPr>
            <w:r>
              <w:t>1329847,31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427280,28</w:t>
            </w:r>
          </w:p>
        </w:tc>
        <w:tc>
          <w:tcPr>
            <w:tcW w:w="1361" w:type="dxa"/>
          </w:tcPr>
          <w:p w:rsidR="00425950" w:rsidRDefault="00425950">
            <w:pPr>
              <w:pStyle w:val="ConsPlusNormal"/>
              <w:jc w:val="center"/>
            </w:pPr>
            <w:r>
              <w:t>1329869,15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427333,20</w:t>
            </w:r>
          </w:p>
        </w:tc>
        <w:tc>
          <w:tcPr>
            <w:tcW w:w="1361" w:type="dxa"/>
          </w:tcPr>
          <w:p w:rsidR="00425950" w:rsidRDefault="00425950">
            <w:pPr>
              <w:pStyle w:val="ConsPlusNormal"/>
              <w:jc w:val="center"/>
            </w:pPr>
            <w:r>
              <w:t>1329887,95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427364,91</w:t>
            </w:r>
          </w:p>
        </w:tc>
        <w:tc>
          <w:tcPr>
            <w:tcW w:w="1361" w:type="dxa"/>
          </w:tcPr>
          <w:p w:rsidR="00425950" w:rsidRDefault="00425950">
            <w:pPr>
              <w:pStyle w:val="ConsPlusNormal"/>
              <w:jc w:val="center"/>
            </w:pPr>
            <w:r>
              <w:t>1329892,48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427391,91</w:t>
            </w:r>
          </w:p>
        </w:tc>
        <w:tc>
          <w:tcPr>
            <w:tcW w:w="1361" w:type="dxa"/>
          </w:tcPr>
          <w:p w:rsidR="00425950" w:rsidRDefault="00425950">
            <w:pPr>
              <w:pStyle w:val="ConsPlusNormal"/>
              <w:jc w:val="center"/>
            </w:pPr>
            <w:r>
              <w:t>1329885,35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427413,03</w:t>
            </w:r>
          </w:p>
        </w:tc>
        <w:tc>
          <w:tcPr>
            <w:tcW w:w="1361" w:type="dxa"/>
          </w:tcPr>
          <w:p w:rsidR="00425950" w:rsidRDefault="00425950">
            <w:pPr>
              <w:pStyle w:val="ConsPlusNormal"/>
              <w:jc w:val="center"/>
            </w:pPr>
            <w:r>
              <w:t>1329869,74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427429,59</w:t>
            </w:r>
          </w:p>
        </w:tc>
        <w:tc>
          <w:tcPr>
            <w:tcW w:w="1361" w:type="dxa"/>
          </w:tcPr>
          <w:p w:rsidR="00425950" w:rsidRDefault="00425950">
            <w:pPr>
              <w:pStyle w:val="ConsPlusNormal"/>
              <w:jc w:val="center"/>
            </w:pPr>
            <w:r>
              <w:t>1329848,36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427454,20</w:t>
            </w:r>
          </w:p>
        </w:tc>
        <w:tc>
          <w:tcPr>
            <w:tcW w:w="1361" w:type="dxa"/>
          </w:tcPr>
          <w:p w:rsidR="00425950" w:rsidRDefault="00425950">
            <w:pPr>
              <w:pStyle w:val="ConsPlusNormal"/>
              <w:jc w:val="center"/>
            </w:pPr>
            <w:r>
              <w:t>1329807,75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427469,56</w:t>
            </w:r>
          </w:p>
        </w:tc>
        <w:tc>
          <w:tcPr>
            <w:tcW w:w="1361" w:type="dxa"/>
          </w:tcPr>
          <w:p w:rsidR="00425950" w:rsidRDefault="00425950">
            <w:pPr>
              <w:pStyle w:val="ConsPlusNormal"/>
              <w:jc w:val="center"/>
            </w:pPr>
            <w:r>
              <w:t>1329777,32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427486,24</w:t>
            </w:r>
          </w:p>
        </w:tc>
        <w:tc>
          <w:tcPr>
            <w:tcW w:w="1361" w:type="dxa"/>
          </w:tcPr>
          <w:p w:rsidR="00425950" w:rsidRDefault="00425950">
            <w:pPr>
              <w:pStyle w:val="ConsPlusNormal"/>
              <w:jc w:val="center"/>
            </w:pPr>
            <w:r>
              <w:t>1329743,94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427507,48</w:t>
            </w:r>
          </w:p>
        </w:tc>
        <w:tc>
          <w:tcPr>
            <w:tcW w:w="1361" w:type="dxa"/>
          </w:tcPr>
          <w:p w:rsidR="00425950" w:rsidRDefault="00425950">
            <w:pPr>
              <w:pStyle w:val="ConsPlusNormal"/>
              <w:jc w:val="center"/>
            </w:pPr>
            <w:r>
              <w:t>1329741,89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427543,89</w:t>
            </w:r>
          </w:p>
        </w:tc>
        <w:tc>
          <w:tcPr>
            <w:tcW w:w="1361" w:type="dxa"/>
          </w:tcPr>
          <w:p w:rsidR="00425950" w:rsidRDefault="00425950">
            <w:pPr>
              <w:pStyle w:val="ConsPlusNormal"/>
              <w:jc w:val="center"/>
            </w:pPr>
            <w:r>
              <w:t>1329749,43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427577,50</w:t>
            </w:r>
          </w:p>
        </w:tc>
        <w:tc>
          <w:tcPr>
            <w:tcW w:w="1361" w:type="dxa"/>
          </w:tcPr>
          <w:p w:rsidR="00425950" w:rsidRDefault="00425950">
            <w:pPr>
              <w:pStyle w:val="ConsPlusNormal"/>
              <w:jc w:val="center"/>
            </w:pPr>
            <w:r>
              <w:t>1329748,06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427597,78</w:t>
            </w:r>
          </w:p>
        </w:tc>
        <w:tc>
          <w:tcPr>
            <w:tcW w:w="1361" w:type="dxa"/>
          </w:tcPr>
          <w:p w:rsidR="00425950" w:rsidRDefault="00425950">
            <w:pPr>
              <w:pStyle w:val="ConsPlusNormal"/>
              <w:jc w:val="center"/>
            </w:pPr>
            <w:r>
              <w:t>1329743,40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427697,74</w:t>
            </w:r>
          </w:p>
        </w:tc>
        <w:tc>
          <w:tcPr>
            <w:tcW w:w="1361" w:type="dxa"/>
          </w:tcPr>
          <w:p w:rsidR="00425950" w:rsidRDefault="00425950">
            <w:pPr>
              <w:pStyle w:val="ConsPlusNormal"/>
              <w:jc w:val="center"/>
            </w:pPr>
            <w:r>
              <w:t>1329731,99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427713,54</w:t>
            </w:r>
          </w:p>
        </w:tc>
        <w:tc>
          <w:tcPr>
            <w:tcW w:w="1361" w:type="dxa"/>
          </w:tcPr>
          <w:p w:rsidR="00425950" w:rsidRDefault="00425950">
            <w:pPr>
              <w:pStyle w:val="ConsPlusNormal"/>
              <w:jc w:val="center"/>
            </w:pPr>
            <w:r>
              <w:t>1329717,90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427728,85</w:t>
            </w:r>
          </w:p>
        </w:tc>
        <w:tc>
          <w:tcPr>
            <w:tcW w:w="1361" w:type="dxa"/>
          </w:tcPr>
          <w:p w:rsidR="00425950" w:rsidRDefault="00425950">
            <w:pPr>
              <w:pStyle w:val="ConsPlusNormal"/>
              <w:jc w:val="center"/>
            </w:pPr>
            <w:r>
              <w:t>1329673,58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427758,79</w:t>
            </w:r>
          </w:p>
        </w:tc>
        <w:tc>
          <w:tcPr>
            <w:tcW w:w="1361" w:type="dxa"/>
          </w:tcPr>
          <w:p w:rsidR="00425950" w:rsidRDefault="00425950">
            <w:pPr>
              <w:pStyle w:val="ConsPlusNormal"/>
              <w:jc w:val="center"/>
            </w:pPr>
            <w:r>
              <w:t>1329585,36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427776,83</w:t>
            </w:r>
          </w:p>
        </w:tc>
        <w:tc>
          <w:tcPr>
            <w:tcW w:w="1361" w:type="dxa"/>
          </w:tcPr>
          <w:p w:rsidR="00425950" w:rsidRDefault="00425950">
            <w:pPr>
              <w:pStyle w:val="ConsPlusNormal"/>
              <w:jc w:val="center"/>
            </w:pPr>
            <w:r>
              <w:t>1329544,78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427823,01</w:t>
            </w:r>
          </w:p>
        </w:tc>
        <w:tc>
          <w:tcPr>
            <w:tcW w:w="1361" w:type="dxa"/>
          </w:tcPr>
          <w:p w:rsidR="00425950" w:rsidRDefault="00425950">
            <w:pPr>
              <w:pStyle w:val="ConsPlusNormal"/>
              <w:jc w:val="center"/>
            </w:pPr>
            <w:r>
              <w:t>1329489,34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427871,29</w:t>
            </w:r>
          </w:p>
        </w:tc>
        <w:tc>
          <w:tcPr>
            <w:tcW w:w="1361" w:type="dxa"/>
          </w:tcPr>
          <w:p w:rsidR="00425950" w:rsidRDefault="00425950">
            <w:pPr>
              <w:pStyle w:val="ConsPlusNormal"/>
              <w:jc w:val="center"/>
            </w:pPr>
            <w:r>
              <w:t>1329459,17</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427907,66</w:t>
            </w:r>
          </w:p>
        </w:tc>
        <w:tc>
          <w:tcPr>
            <w:tcW w:w="1361" w:type="dxa"/>
          </w:tcPr>
          <w:p w:rsidR="00425950" w:rsidRDefault="00425950">
            <w:pPr>
              <w:pStyle w:val="ConsPlusNormal"/>
              <w:jc w:val="center"/>
            </w:pPr>
            <w:r>
              <w:t>1329433,94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427928,03</w:t>
            </w:r>
          </w:p>
        </w:tc>
        <w:tc>
          <w:tcPr>
            <w:tcW w:w="1361" w:type="dxa"/>
          </w:tcPr>
          <w:p w:rsidR="00425950" w:rsidRDefault="00425950">
            <w:pPr>
              <w:pStyle w:val="ConsPlusNormal"/>
              <w:jc w:val="center"/>
            </w:pPr>
            <w:r>
              <w:t>1329389,32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428327,93</w:t>
            </w:r>
          </w:p>
        </w:tc>
        <w:tc>
          <w:tcPr>
            <w:tcW w:w="1361" w:type="dxa"/>
          </w:tcPr>
          <w:p w:rsidR="00425950" w:rsidRDefault="00425950">
            <w:pPr>
              <w:pStyle w:val="ConsPlusNormal"/>
              <w:jc w:val="center"/>
            </w:pPr>
            <w:r>
              <w:t>1329746,15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428398,84</w:t>
            </w:r>
          </w:p>
        </w:tc>
        <w:tc>
          <w:tcPr>
            <w:tcW w:w="1361" w:type="dxa"/>
          </w:tcPr>
          <w:p w:rsidR="00425950" w:rsidRDefault="00425950">
            <w:pPr>
              <w:pStyle w:val="ConsPlusNormal"/>
              <w:jc w:val="center"/>
            </w:pPr>
            <w:r>
              <w:t>1329879,57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428610,49</w:t>
            </w:r>
          </w:p>
        </w:tc>
        <w:tc>
          <w:tcPr>
            <w:tcW w:w="1361" w:type="dxa"/>
          </w:tcPr>
          <w:p w:rsidR="00425950" w:rsidRDefault="00425950">
            <w:pPr>
              <w:pStyle w:val="ConsPlusNormal"/>
              <w:jc w:val="center"/>
            </w:pPr>
            <w:r>
              <w:t>1330119,08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428657,82</w:t>
            </w:r>
          </w:p>
        </w:tc>
        <w:tc>
          <w:tcPr>
            <w:tcW w:w="1361" w:type="dxa"/>
          </w:tcPr>
          <w:p w:rsidR="00425950" w:rsidRDefault="00425950">
            <w:pPr>
              <w:pStyle w:val="ConsPlusNormal"/>
              <w:jc w:val="center"/>
            </w:pPr>
            <w:r>
              <w:t>1330269,01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428683,76</w:t>
            </w:r>
          </w:p>
        </w:tc>
        <w:tc>
          <w:tcPr>
            <w:tcW w:w="1361" w:type="dxa"/>
          </w:tcPr>
          <w:p w:rsidR="00425950" w:rsidRDefault="00425950">
            <w:pPr>
              <w:pStyle w:val="ConsPlusNormal"/>
              <w:jc w:val="center"/>
            </w:pPr>
            <w:r>
              <w:t>1330461,98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428684,15</w:t>
            </w:r>
          </w:p>
        </w:tc>
        <w:tc>
          <w:tcPr>
            <w:tcW w:w="1361" w:type="dxa"/>
          </w:tcPr>
          <w:p w:rsidR="00425950" w:rsidRDefault="00425950">
            <w:pPr>
              <w:pStyle w:val="ConsPlusNormal"/>
              <w:jc w:val="center"/>
            </w:pPr>
            <w:r>
              <w:t>1330598,94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428871,53</w:t>
            </w:r>
          </w:p>
        </w:tc>
        <w:tc>
          <w:tcPr>
            <w:tcW w:w="1361" w:type="dxa"/>
          </w:tcPr>
          <w:p w:rsidR="00425950" w:rsidRDefault="00425950">
            <w:pPr>
              <w:pStyle w:val="ConsPlusNormal"/>
              <w:jc w:val="center"/>
            </w:pPr>
            <w:r>
              <w:t>1330523,14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429044,92</w:t>
            </w:r>
          </w:p>
        </w:tc>
        <w:tc>
          <w:tcPr>
            <w:tcW w:w="1361" w:type="dxa"/>
          </w:tcPr>
          <w:p w:rsidR="00425950" w:rsidRDefault="00425950">
            <w:pPr>
              <w:pStyle w:val="ConsPlusNormal"/>
              <w:jc w:val="center"/>
            </w:pPr>
            <w:r>
              <w:t>1330396,46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429164,08</w:t>
            </w:r>
          </w:p>
        </w:tc>
        <w:tc>
          <w:tcPr>
            <w:tcW w:w="1361" w:type="dxa"/>
          </w:tcPr>
          <w:p w:rsidR="00425950" w:rsidRDefault="00425950">
            <w:pPr>
              <w:pStyle w:val="ConsPlusNormal"/>
              <w:jc w:val="center"/>
            </w:pPr>
            <w:r>
              <w:t>1330411,31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429219,59</w:t>
            </w:r>
          </w:p>
        </w:tc>
        <w:tc>
          <w:tcPr>
            <w:tcW w:w="1361" w:type="dxa"/>
          </w:tcPr>
          <w:p w:rsidR="00425950" w:rsidRDefault="00425950">
            <w:pPr>
              <w:pStyle w:val="ConsPlusNormal"/>
              <w:jc w:val="center"/>
            </w:pPr>
            <w:r>
              <w:t>1330383,37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429323,94</w:t>
            </w:r>
          </w:p>
        </w:tc>
        <w:tc>
          <w:tcPr>
            <w:tcW w:w="1361" w:type="dxa"/>
          </w:tcPr>
          <w:p w:rsidR="00425950" w:rsidRDefault="00425950">
            <w:pPr>
              <w:pStyle w:val="ConsPlusNormal"/>
              <w:jc w:val="center"/>
            </w:pPr>
            <w:r>
              <w:t>1330207,52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429385,88</w:t>
            </w:r>
          </w:p>
        </w:tc>
        <w:tc>
          <w:tcPr>
            <w:tcW w:w="1361" w:type="dxa"/>
          </w:tcPr>
          <w:p w:rsidR="00425950" w:rsidRDefault="00425950">
            <w:pPr>
              <w:pStyle w:val="ConsPlusNormal"/>
              <w:jc w:val="center"/>
            </w:pPr>
            <w:r>
              <w:t>1330183,87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429509,92</w:t>
            </w:r>
          </w:p>
        </w:tc>
        <w:tc>
          <w:tcPr>
            <w:tcW w:w="1361" w:type="dxa"/>
          </w:tcPr>
          <w:p w:rsidR="00425950" w:rsidRDefault="00425950">
            <w:pPr>
              <w:pStyle w:val="ConsPlusNormal"/>
              <w:jc w:val="center"/>
            </w:pPr>
            <w:r>
              <w:t>1330228,68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282</w:t>
            </w:r>
          </w:p>
        </w:tc>
        <w:tc>
          <w:tcPr>
            <w:tcW w:w="1247" w:type="dxa"/>
          </w:tcPr>
          <w:p w:rsidR="00425950" w:rsidRDefault="00425950">
            <w:pPr>
              <w:pStyle w:val="ConsPlusNormal"/>
              <w:jc w:val="center"/>
            </w:pPr>
            <w:r>
              <w:t>429642,34</w:t>
            </w:r>
          </w:p>
        </w:tc>
        <w:tc>
          <w:tcPr>
            <w:tcW w:w="1361" w:type="dxa"/>
          </w:tcPr>
          <w:p w:rsidR="00425950" w:rsidRDefault="00425950">
            <w:pPr>
              <w:pStyle w:val="ConsPlusNormal"/>
              <w:jc w:val="center"/>
            </w:pPr>
            <w:r>
              <w:t>1330189,93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283</w:t>
            </w:r>
          </w:p>
        </w:tc>
        <w:tc>
          <w:tcPr>
            <w:tcW w:w="1247" w:type="dxa"/>
          </w:tcPr>
          <w:p w:rsidR="00425950" w:rsidRDefault="00425950">
            <w:pPr>
              <w:pStyle w:val="ConsPlusNormal"/>
              <w:jc w:val="center"/>
            </w:pPr>
            <w:r>
              <w:t>429719,35</w:t>
            </w:r>
          </w:p>
        </w:tc>
        <w:tc>
          <w:tcPr>
            <w:tcW w:w="1361" w:type="dxa"/>
          </w:tcPr>
          <w:p w:rsidR="00425950" w:rsidRDefault="00425950">
            <w:pPr>
              <w:pStyle w:val="ConsPlusNormal"/>
              <w:jc w:val="center"/>
            </w:pPr>
            <w:r>
              <w:t>1330219,82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430048,70</w:t>
            </w:r>
          </w:p>
        </w:tc>
        <w:tc>
          <w:tcPr>
            <w:tcW w:w="1361" w:type="dxa"/>
          </w:tcPr>
          <w:p w:rsidR="00425950" w:rsidRDefault="00425950">
            <w:pPr>
              <w:pStyle w:val="ConsPlusNormal"/>
              <w:jc w:val="center"/>
            </w:pPr>
            <w:r>
              <w:t>1330382,23</w:t>
            </w:r>
          </w:p>
        </w:tc>
      </w:tr>
      <w:tr w:rsidR="00425950">
        <w:tc>
          <w:tcPr>
            <w:tcW w:w="567" w:type="dxa"/>
          </w:tcPr>
          <w:p w:rsidR="00425950" w:rsidRDefault="00425950">
            <w:pPr>
              <w:pStyle w:val="ConsPlusNormal"/>
              <w:outlineLvl w:val="1"/>
            </w:pPr>
            <w:r>
              <w:t>28</w:t>
            </w:r>
          </w:p>
        </w:tc>
        <w:tc>
          <w:tcPr>
            <w:tcW w:w="1304" w:type="dxa"/>
          </w:tcPr>
          <w:p w:rsidR="00425950" w:rsidRDefault="00425950">
            <w:pPr>
              <w:pStyle w:val="ConsPlusNormal"/>
            </w:pPr>
            <w:r>
              <w:t>Урочище сосны крымской Архипо-Осиповское</w:t>
            </w:r>
          </w:p>
        </w:tc>
        <w:tc>
          <w:tcPr>
            <w:tcW w:w="1474" w:type="dxa"/>
          </w:tcPr>
          <w:p w:rsidR="00425950" w:rsidRDefault="00425950">
            <w:pPr>
              <w:pStyle w:val="ConsPlusNormal"/>
            </w:pPr>
            <w:r>
              <w:t>город-курорт Геленджик</w:t>
            </w:r>
          </w:p>
        </w:tc>
        <w:tc>
          <w:tcPr>
            <w:tcW w:w="964" w:type="dxa"/>
          </w:tcPr>
          <w:p w:rsidR="00425950" w:rsidRDefault="00425950">
            <w:pPr>
              <w:pStyle w:val="ConsPlusNormal"/>
              <w:jc w:val="center"/>
            </w:pPr>
            <w:r>
              <w:t>561,42</w:t>
            </w:r>
          </w:p>
        </w:tc>
        <w:tc>
          <w:tcPr>
            <w:tcW w:w="3458" w:type="dxa"/>
          </w:tcPr>
          <w:p w:rsidR="00425950" w:rsidRDefault="00425950">
            <w:pPr>
              <w:pStyle w:val="ConsPlusNormal"/>
              <w:jc w:val="center"/>
            </w:pPr>
            <w:r>
              <w:t>границы установлены в пределах Архипо-Осиповского и Лермонтовского участковых лесничеств Геленджикского лесничества</w:t>
            </w:r>
          </w:p>
        </w:tc>
        <w:tc>
          <w:tcPr>
            <w:tcW w:w="3288" w:type="dxa"/>
            <w:gridSpan w:val="3"/>
            <w:vAlign w:val="center"/>
          </w:tcPr>
          <w:p w:rsidR="00425950" w:rsidRDefault="00425950">
            <w:pPr>
              <w:pStyle w:val="ConsPlusNormal"/>
              <w:jc w:val="center"/>
            </w:pPr>
            <w:r>
              <w:t>Участок 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403490,12</w:t>
            </w:r>
          </w:p>
        </w:tc>
        <w:tc>
          <w:tcPr>
            <w:tcW w:w="1361" w:type="dxa"/>
            <w:vAlign w:val="center"/>
          </w:tcPr>
          <w:p w:rsidR="00425950" w:rsidRDefault="00425950">
            <w:pPr>
              <w:pStyle w:val="ConsPlusNormal"/>
              <w:jc w:val="center"/>
            </w:pPr>
            <w:r>
              <w:t>1349053,37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403482,61</w:t>
            </w:r>
          </w:p>
        </w:tc>
        <w:tc>
          <w:tcPr>
            <w:tcW w:w="1361" w:type="dxa"/>
            <w:vAlign w:val="center"/>
          </w:tcPr>
          <w:p w:rsidR="00425950" w:rsidRDefault="00425950">
            <w:pPr>
              <w:pStyle w:val="ConsPlusNormal"/>
              <w:jc w:val="center"/>
            </w:pPr>
            <w:r>
              <w:t>1349244,37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403483,12</w:t>
            </w:r>
          </w:p>
        </w:tc>
        <w:tc>
          <w:tcPr>
            <w:tcW w:w="1361" w:type="dxa"/>
            <w:vAlign w:val="center"/>
          </w:tcPr>
          <w:p w:rsidR="00425950" w:rsidRDefault="00425950">
            <w:pPr>
              <w:pStyle w:val="ConsPlusNormal"/>
              <w:jc w:val="center"/>
            </w:pPr>
            <w:r>
              <w:t>1349394,37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403486,31</w:t>
            </w:r>
          </w:p>
        </w:tc>
        <w:tc>
          <w:tcPr>
            <w:tcW w:w="1361" w:type="dxa"/>
            <w:vAlign w:val="center"/>
          </w:tcPr>
          <w:p w:rsidR="00425950" w:rsidRDefault="00425950">
            <w:pPr>
              <w:pStyle w:val="ConsPlusNormal"/>
              <w:jc w:val="center"/>
            </w:pPr>
            <w:r>
              <w:t>1349422,22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403486,78</w:t>
            </w:r>
          </w:p>
        </w:tc>
        <w:tc>
          <w:tcPr>
            <w:tcW w:w="1361" w:type="dxa"/>
            <w:vAlign w:val="center"/>
          </w:tcPr>
          <w:p w:rsidR="00425950" w:rsidRDefault="00425950">
            <w:pPr>
              <w:pStyle w:val="ConsPlusNormal"/>
              <w:jc w:val="center"/>
            </w:pPr>
            <w:r>
              <w:t>1349426,32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403436,83</w:t>
            </w:r>
          </w:p>
        </w:tc>
        <w:tc>
          <w:tcPr>
            <w:tcW w:w="1361" w:type="dxa"/>
            <w:vAlign w:val="center"/>
          </w:tcPr>
          <w:p w:rsidR="00425950" w:rsidRDefault="00425950">
            <w:pPr>
              <w:pStyle w:val="ConsPlusNormal"/>
              <w:jc w:val="center"/>
            </w:pPr>
            <w:r>
              <w:t>1349429,67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403313,69</w:t>
            </w:r>
          </w:p>
        </w:tc>
        <w:tc>
          <w:tcPr>
            <w:tcW w:w="1361" w:type="dxa"/>
            <w:vAlign w:val="center"/>
          </w:tcPr>
          <w:p w:rsidR="00425950" w:rsidRDefault="00425950">
            <w:pPr>
              <w:pStyle w:val="ConsPlusNormal"/>
              <w:jc w:val="center"/>
            </w:pPr>
            <w:r>
              <w:t>1349434,88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403206,48</w:t>
            </w:r>
          </w:p>
        </w:tc>
        <w:tc>
          <w:tcPr>
            <w:tcW w:w="1361" w:type="dxa"/>
            <w:vAlign w:val="center"/>
          </w:tcPr>
          <w:p w:rsidR="00425950" w:rsidRDefault="00425950">
            <w:pPr>
              <w:pStyle w:val="ConsPlusNormal"/>
              <w:jc w:val="center"/>
            </w:pPr>
            <w:r>
              <w:t>1349382,43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403186,09</w:t>
            </w:r>
          </w:p>
        </w:tc>
        <w:tc>
          <w:tcPr>
            <w:tcW w:w="1361" w:type="dxa"/>
            <w:vAlign w:val="center"/>
          </w:tcPr>
          <w:p w:rsidR="00425950" w:rsidRDefault="00425950">
            <w:pPr>
              <w:pStyle w:val="ConsPlusNormal"/>
              <w:jc w:val="center"/>
            </w:pPr>
            <w:r>
              <w:t>1349372,46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403183,26</w:t>
            </w:r>
          </w:p>
        </w:tc>
        <w:tc>
          <w:tcPr>
            <w:tcW w:w="1361" w:type="dxa"/>
            <w:vAlign w:val="center"/>
          </w:tcPr>
          <w:p w:rsidR="00425950" w:rsidRDefault="00425950">
            <w:pPr>
              <w:pStyle w:val="ConsPlusNormal"/>
              <w:jc w:val="center"/>
            </w:pPr>
            <w:r>
              <w:t>1349371,18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403180,19</w:t>
            </w:r>
          </w:p>
        </w:tc>
        <w:tc>
          <w:tcPr>
            <w:tcW w:w="1361" w:type="dxa"/>
            <w:vAlign w:val="center"/>
          </w:tcPr>
          <w:p w:rsidR="00425950" w:rsidRDefault="00425950">
            <w:pPr>
              <w:pStyle w:val="ConsPlusNormal"/>
              <w:jc w:val="center"/>
            </w:pPr>
            <w:r>
              <w:t>1349370,02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403177,06</w:t>
            </w:r>
          </w:p>
        </w:tc>
        <w:tc>
          <w:tcPr>
            <w:tcW w:w="1361" w:type="dxa"/>
            <w:vAlign w:val="center"/>
          </w:tcPr>
          <w:p w:rsidR="00425950" w:rsidRDefault="00425950">
            <w:pPr>
              <w:pStyle w:val="ConsPlusNormal"/>
              <w:jc w:val="center"/>
            </w:pPr>
            <w:r>
              <w:t>1349369,07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403173,88</w:t>
            </w:r>
          </w:p>
        </w:tc>
        <w:tc>
          <w:tcPr>
            <w:tcW w:w="1361" w:type="dxa"/>
            <w:vAlign w:val="center"/>
          </w:tcPr>
          <w:p w:rsidR="00425950" w:rsidRDefault="00425950">
            <w:pPr>
              <w:pStyle w:val="ConsPlusNormal"/>
              <w:jc w:val="center"/>
            </w:pPr>
            <w:r>
              <w:t>1349368,33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403170,65</w:t>
            </w:r>
          </w:p>
        </w:tc>
        <w:tc>
          <w:tcPr>
            <w:tcW w:w="1361" w:type="dxa"/>
            <w:vAlign w:val="center"/>
          </w:tcPr>
          <w:p w:rsidR="00425950" w:rsidRDefault="00425950">
            <w:pPr>
              <w:pStyle w:val="ConsPlusNormal"/>
              <w:jc w:val="center"/>
            </w:pPr>
            <w:r>
              <w:t>1349367,80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403167,39</w:t>
            </w:r>
          </w:p>
        </w:tc>
        <w:tc>
          <w:tcPr>
            <w:tcW w:w="1361" w:type="dxa"/>
            <w:vAlign w:val="center"/>
          </w:tcPr>
          <w:p w:rsidR="00425950" w:rsidRDefault="00425950">
            <w:pPr>
              <w:pStyle w:val="ConsPlusNormal"/>
              <w:jc w:val="center"/>
            </w:pPr>
            <w:r>
              <w:t>1349367,48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403164,12</w:t>
            </w:r>
          </w:p>
        </w:tc>
        <w:tc>
          <w:tcPr>
            <w:tcW w:w="1361" w:type="dxa"/>
            <w:vAlign w:val="center"/>
          </w:tcPr>
          <w:p w:rsidR="00425950" w:rsidRDefault="00425950">
            <w:pPr>
              <w:pStyle w:val="ConsPlusNormal"/>
              <w:jc w:val="center"/>
            </w:pPr>
            <w:r>
              <w:t>1349367,37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403160,85</w:t>
            </w:r>
          </w:p>
        </w:tc>
        <w:tc>
          <w:tcPr>
            <w:tcW w:w="1361" w:type="dxa"/>
            <w:vAlign w:val="center"/>
          </w:tcPr>
          <w:p w:rsidR="00425950" w:rsidRDefault="00425950">
            <w:pPr>
              <w:pStyle w:val="ConsPlusNormal"/>
              <w:jc w:val="center"/>
            </w:pPr>
            <w:r>
              <w:t>1349367,48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403157,60</w:t>
            </w:r>
          </w:p>
        </w:tc>
        <w:tc>
          <w:tcPr>
            <w:tcW w:w="1361" w:type="dxa"/>
            <w:vAlign w:val="center"/>
          </w:tcPr>
          <w:p w:rsidR="00425950" w:rsidRDefault="00425950">
            <w:pPr>
              <w:pStyle w:val="ConsPlusNormal"/>
              <w:jc w:val="center"/>
            </w:pPr>
            <w:r>
              <w:t>1349367,80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403154,37</w:t>
            </w:r>
          </w:p>
        </w:tc>
        <w:tc>
          <w:tcPr>
            <w:tcW w:w="1361" w:type="dxa"/>
            <w:vAlign w:val="center"/>
          </w:tcPr>
          <w:p w:rsidR="00425950" w:rsidRDefault="00425950">
            <w:pPr>
              <w:pStyle w:val="ConsPlusNormal"/>
              <w:jc w:val="center"/>
            </w:pPr>
            <w:r>
              <w:t>1349368,33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403151,18</w:t>
            </w:r>
          </w:p>
        </w:tc>
        <w:tc>
          <w:tcPr>
            <w:tcW w:w="1361" w:type="dxa"/>
            <w:vAlign w:val="center"/>
          </w:tcPr>
          <w:p w:rsidR="00425950" w:rsidRDefault="00425950">
            <w:pPr>
              <w:pStyle w:val="ConsPlusNormal"/>
              <w:jc w:val="center"/>
            </w:pPr>
            <w:r>
              <w:t>1349369,07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403148,05</w:t>
            </w:r>
          </w:p>
        </w:tc>
        <w:tc>
          <w:tcPr>
            <w:tcW w:w="1361" w:type="dxa"/>
            <w:vAlign w:val="center"/>
          </w:tcPr>
          <w:p w:rsidR="00425950" w:rsidRDefault="00425950">
            <w:pPr>
              <w:pStyle w:val="ConsPlusNormal"/>
              <w:jc w:val="center"/>
            </w:pPr>
            <w:r>
              <w:t>1349370,02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403144,99</w:t>
            </w:r>
          </w:p>
        </w:tc>
        <w:tc>
          <w:tcPr>
            <w:tcW w:w="1361" w:type="dxa"/>
            <w:vAlign w:val="center"/>
          </w:tcPr>
          <w:p w:rsidR="00425950" w:rsidRDefault="00425950">
            <w:pPr>
              <w:pStyle w:val="ConsPlusNormal"/>
              <w:jc w:val="center"/>
            </w:pPr>
            <w:r>
              <w:t>1349371,18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403142,01</w:t>
            </w:r>
          </w:p>
        </w:tc>
        <w:tc>
          <w:tcPr>
            <w:tcW w:w="1361" w:type="dxa"/>
            <w:vAlign w:val="center"/>
          </w:tcPr>
          <w:p w:rsidR="00425950" w:rsidRDefault="00425950">
            <w:pPr>
              <w:pStyle w:val="ConsPlusNormal"/>
              <w:jc w:val="center"/>
            </w:pPr>
            <w:r>
              <w:t>1349372,53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403139,12</w:t>
            </w:r>
          </w:p>
        </w:tc>
        <w:tc>
          <w:tcPr>
            <w:tcW w:w="1361" w:type="dxa"/>
            <w:vAlign w:val="center"/>
          </w:tcPr>
          <w:p w:rsidR="00425950" w:rsidRDefault="00425950">
            <w:pPr>
              <w:pStyle w:val="ConsPlusNormal"/>
              <w:jc w:val="center"/>
            </w:pPr>
            <w:r>
              <w:t>1349374,07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403136,34</w:t>
            </w:r>
          </w:p>
        </w:tc>
        <w:tc>
          <w:tcPr>
            <w:tcW w:w="1361" w:type="dxa"/>
            <w:vAlign w:val="center"/>
          </w:tcPr>
          <w:p w:rsidR="00425950" w:rsidRDefault="00425950">
            <w:pPr>
              <w:pStyle w:val="ConsPlusNormal"/>
              <w:jc w:val="center"/>
            </w:pPr>
            <w:r>
              <w:t>1349375,80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403135,58</w:t>
            </w:r>
          </w:p>
        </w:tc>
        <w:tc>
          <w:tcPr>
            <w:tcW w:w="1361" w:type="dxa"/>
            <w:vAlign w:val="center"/>
          </w:tcPr>
          <w:p w:rsidR="00425950" w:rsidRDefault="00425950">
            <w:pPr>
              <w:pStyle w:val="ConsPlusNormal"/>
              <w:jc w:val="center"/>
            </w:pPr>
            <w:r>
              <w:t>1349376,31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403111,33</w:t>
            </w:r>
          </w:p>
        </w:tc>
        <w:tc>
          <w:tcPr>
            <w:tcW w:w="1361" w:type="dxa"/>
            <w:vAlign w:val="center"/>
          </w:tcPr>
          <w:p w:rsidR="00425950" w:rsidRDefault="00425950">
            <w:pPr>
              <w:pStyle w:val="ConsPlusNormal"/>
              <w:jc w:val="center"/>
            </w:pPr>
            <w:r>
              <w:t>1349393,18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403108,11</w:t>
            </w:r>
          </w:p>
        </w:tc>
        <w:tc>
          <w:tcPr>
            <w:tcW w:w="1361" w:type="dxa"/>
            <w:vAlign w:val="center"/>
          </w:tcPr>
          <w:p w:rsidR="00425950" w:rsidRDefault="00425950">
            <w:pPr>
              <w:pStyle w:val="ConsPlusNormal"/>
              <w:jc w:val="center"/>
            </w:pPr>
            <w:r>
              <w:t>1349390,81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403106,24</w:t>
            </w:r>
          </w:p>
        </w:tc>
        <w:tc>
          <w:tcPr>
            <w:tcW w:w="1361" w:type="dxa"/>
            <w:vAlign w:val="center"/>
          </w:tcPr>
          <w:p w:rsidR="00425950" w:rsidRDefault="00425950">
            <w:pPr>
              <w:pStyle w:val="ConsPlusNormal"/>
              <w:jc w:val="center"/>
            </w:pPr>
            <w:r>
              <w:t>1349389,50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403103,46</w:t>
            </w:r>
          </w:p>
        </w:tc>
        <w:tc>
          <w:tcPr>
            <w:tcW w:w="1361" w:type="dxa"/>
            <w:vAlign w:val="center"/>
          </w:tcPr>
          <w:p w:rsidR="00425950" w:rsidRDefault="00425950">
            <w:pPr>
              <w:pStyle w:val="ConsPlusNormal"/>
              <w:jc w:val="center"/>
            </w:pPr>
            <w:r>
              <w:t>1349387,77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403100,58</w:t>
            </w:r>
          </w:p>
        </w:tc>
        <w:tc>
          <w:tcPr>
            <w:tcW w:w="1361" w:type="dxa"/>
            <w:vAlign w:val="center"/>
          </w:tcPr>
          <w:p w:rsidR="00425950" w:rsidRDefault="00425950">
            <w:pPr>
              <w:pStyle w:val="ConsPlusNormal"/>
              <w:jc w:val="center"/>
            </w:pPr>
            <w:r>
              <w:t>1349386,23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403097,60</w:t>
            </w:r>
          </w:p>
        </w:tc>
        <w:tc>
          <w:tcPr>
            <w:tcW w:w="1361" w:type="dxa"/>
            <w:vAlign w:val="center"/>
          </w:tcPr>
          <w:p w:rsidR="00425950" w:rsidRDefault="00425950">
            <w:pPr>
              <w:pStyle w:val="ConsPlusNormal"/>
              <w:jc w:val="center"/>
            </w:pPr>
            <w:r>
              <w:t>1349384,88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403094,53</w:t>
            </w:r>
          </w:p>
        </w:tc>
        <w:tc>
          <w:tcPr>
            <w:tcW w:w="1361" w:type="dxa"/>
            <w:vAlign w:val="center"/>
          </w:tcPr>
          <w:p w:rsidR="00425950" w:rsidRDefault="00425950">
            <w:pPr>
              <w:pStyle w:val="ConsPlusNormal"/>
              <w:jc w:val="center"/>
            </w:pPr>
            <w:r>
              <w:t>1349383,72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403091,40</w:t>
            </w:r>
          </w:p>
        </w:tc>
        <w:tc>
          <w:tcPr>
            <w:tcW w:w="1361" w:type="dxa"/>
            <w:vAlign w:val="center"/>
          </w:tcPr>
          <w:p w:rsidR="00425950" w:rsidRDefault="00425950">
            <w:pPr>
              <w:pStyle w:val="ConsPlusNormal"/>
              <w:jc w:val="center"/>
            </w:pPr>
            <w:r>
              <w:t>1349382,77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403088,22</w:t>
            </w:r>
          </w:p>
        </w:tc>
        <w:tc>
          <w:tcPr>
            <w:tcW w:w="1361" w:type="dxa"/>
            <w:vAlign w:val="center"/>
          </w:tcPr>
          <w:p w:rsidR="00425950" w:rsidRDefault="00425950">
            <w:pPr>
              <w:pStyle w:val="ConsPlusNormal"/>
              <w:jc w:val="center"/>
            </w:pPr>
            <w:r>
              <w:t>1349382,03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403084,99</w:t>
            </w:r>
          </w:p>
        </w:tc>
        <w:tc>
          <w:tcPr>
            <w:tcW w:w="1361" w:type="dxa"/>
            <w:vAlign w:val="center"/>
          </w:tcPr>
          <w:p w:rsidR="00425950" w:rsidRDefault="00425950">
            <w:pPr>
              <w:pStyle w:val="ConsPlusNormal"/>
              <w:jc w:val="center"/>
            </w:pPr>
            <w:r>
              <w:t>1349381,50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403081,73</w:t>
            </w:r>
          </w:p>
        </w:tc>
        <w:tc>
          <w:tcPr>
            <w:tcW w:w="1361" w:type="dxa"/>
            <w:vAlign w:val="center"/>
          </w:tcPr>
          <w:p w:rsidR="00425950" w:rsidRDefault="00425950">
            <w:pPr>
              <w:pStyle w:val="ConsPlusNormal"/>
              <w:jc w:val="center"/>
            </w:pPr>
            <w:r>
              <w:t>1349381,18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403078,46</w:t>
            </w:r>
          </w:p>
        </w:tc>
        <w:tc>
          <w:tcPr>
            <w:tcW w:w="1361" w:type="dxa"/>
            <w:vAlign w:val="center"/>
          </w:tcPr>
          <w:p w:rsidR="00425950" w:rsidRDefault="00425950">
            <w:pPr>
              <w:pStyle w:val="ConsPlusNormal"/>
              <w:jc w:val="center"/>
            </w:pPr>
            <w:r>
              <w:t>1349381,07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403075,19</w:t>
            </w:r>
          </w:p>
        </w:tc>
        <w:tc>
          <w:tcPr>
            <w:tcW w:w="1361" w:type="dxa"/>
            <w:vAlign w:val="center"/>
          </w:tcPr>
          <w:p w:rsidR="00425950" w:rsidRDefault="00425950">
            <w:pPr>
              <w:pStyle w:val="ConsPlusNormal"/>
              <w:jc w:val="center"/>
            </w:pPr>
            <w:r>
              <w:t>1349381,18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403071,94</w:t>
            </w:r>
          </w:p>
        </w:tc>
        <w:tc>
          <w:tcPr>
            <w:tcW w:w="1361" w:type="dxa"/>
            <w:vAlign w:val="center"/>
          </w:tcPr>
          <w:p w:rsidR="00425950" w:rsidRDefault="00425950">
            <w:pPr>
              <w:pStyle w:val="ConsPlusNormal"/>
              <w:jc w:val="center"/>
            </w:pPr>
            <w:r>
              <w:t>1349381,50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403068,71</w:t>
            </w:r>
          </w:p>
        </w:tc>
        <w:tc>
          <w:tcPr>
            <w:tcW w:w="1361" w:type="dxa"/>
            <w:vAlign w:val="center"/>
          </w:tcPr>
          <w:p w:rsidR="00425950" w:rsidRDefault="00425950">
            <w:pPr>
              <w:pStyle w:val="ConsPlusNormal"/>
              <w:jc w:val="center"/>
            </w:pPr>
            <w:r>
              <w:t>1349382,03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403065,52</w:t>
            </w:r>
          </w:p>
        </w:tc>
        <w:tc>
          <w:tcPr>
            <w:tcW w:w="1361" w:type="dxa"/>
            <w:vAlign w:val="center"/>
          </w:tcPr>
          <w:p w:rsidR="00425950" w:rsidRDefault="00425950">
            <w:pPr>
              <w:pStyle w:val="ConsPlusNormal"/>
              <w:jc w:val="center"/>
            </w:pPr>
            <w:r>
              <w:t>1349382,77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403062,39</w:t>
            </w:r>
          </w:p>
        </w:tc>
        <w:tc>
          <w:tcPr>
            <w:tcW w:w="1361" w:type="dxa"/>
            <w:vAlign w:val="center"/>
          </w:tcPr>
          <w:p w:rsidR="00425950" w:rsidRDefault="00425950">
            <w:pPr>
              <w:pStyle w:val="ConsPlusNormal"/>
              <w:jc w:val="center"/>
            </w:pPr>
            <w:r>
              <w:t>1349383,72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403059,33</w:t>
            </w:r>
          </w:p>
        </w:tc>
        <w:tc>
          <w:tcPr>
            <w:tcW w:w="1361" w:type="dxa"/>
            <w:vAlign w:val="center"/>
          </w:tcPr>
          <w:p w:rsidR="00425950" w:rsidRDefault="00425950">
            <w:pPr>
              <w:pStyle w:val="ConsPlusNormal"/>
              <w:jc w:val="center"/>
            </w:pPr>
            <w:r>
              <w:t>1349384,88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403056,35</w:t>
            </w:r>
          </w:p>
        </w:tc>
        <w:tc>
          <w:tcPr>
            <w:tcW w:w="1361" w:type="dxa"/>
            <w:vAlign w:val="center"/>
          </w:tcPr>
          <w:p w:rsidR="00425950" w:rsidRDefault="00425950">
            <w:pPr>
              <w:pStyle w:val="ConsPlusNormal"/>
              <w:jc w:val="center"/>
            </w:pPr>
            <w:r>
              <w:t>1349386,23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403053,70</w:t>
            </w:r>
          </w:p>
        </w:tc>
        <w:tc>
          <w:tcPr>
            <w:tcW w:w="1361" w:type="dxa"/>
            <w:vAlign w:val="center"/>
          </w:tcPr>
          <w:p w:rsidR="00425950" w:rsidRDefault="00425950">
            <w:pPr>
              <w:pStyle w:val="ConsPlusNormal"/>
              <w:jc w:val="center"/>
            </w:pPr>
            <w:r>
              <w:t>1349387,63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403039,21</w:t>
            </w:r>
          </w:p>
        </w:tc>
        <w:tc>
          <w:tcPr>
            <w:tcW w:w="1361" w:type="dxa"/>
            <w:vAlign w:val="center"/>
          </w:tcPr>
          <w:p w:rsidR="00425950" w:rsidRDefault="00425950">
            <w:pPr>
              <w:pStyle w:val="ConsPlusNormal"/>
              <w:jc w:val="center"/>
            </w:pPr>
            <w:r>
              <w:t>1349395,89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403038,97</w:t>
            </w:r>
          </w:p>
        </w:tc>
        <w:tc>
          <w:tcPr>
            <w:tcW w:w="1361" w:type="dxa"/>
            <w:vAlign w:val="center"/>
          </w:tcPr>
          <w:p w:rsidR="00425950" w:rsidRDefault="00425950">
            <w:pPr>
              <w:pStyle w:val="ConsPlusNormal"/>
              <w:jc w:val="center"/>
            </w:pPr>
            <w:r>
              <w:t>1349396,03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403036,19</w:t>
            </w:r>
          </w:p>
        </w:tc>
        <w:tc>
          <w:tcPr>
            <w:tcW w:w="1361" w:type="dxa"/>
            <w:vAlign w:val="center"/>
          </w:tcPr>
          <w:p w:rsidR="00425950" w:rsidRDefault="00425950">
            <w:pPr>
              <w:pStyle w:val="ConsPlusNormal"/>
              <w:jc w:val="center"/>
            </w:pPr>
            <w:r>
              <w:t>1349397,76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403033,53</w:t>
            </w:r>
          </w:p>
        </w:tc>
        <w:tc>
          <w:tcPr>
            <w:tcW w:w="1361" w:type="dxa"/>
            <w:vAlign w:val="center"/>
          </w:tcPr>
          <w:p w:rsidR="00425950" w:rsidRDefault="00425950">
            <w:pPr>
              <w:pStyle w:val="ConsPlusNormal"/>
              <w:jc w:val="center"/>
            </w:pPr>
            <w:r>
              <w:t>1349399,66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403031,00</w:t>
            </w:r>
          </w:p>
        </w:tc>
        <w:tc>
          <w:tcPr>
            <w:tcW w:w="1361" w:type="dxa"/>
            <w:vAlign w:val="center"/>
          </w:tcPr>
          <w:p w:rsidR="00425950" w:rsidRDefault="00425950">
            <w:pPr>
              <w:pStyle w:val="ConsPlusNormal"/>
              <w:jc w:val="center"/>
            </w:pPr>
            <w:r>
              <w:t>1349401,74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403028,62</w:t>
            </w:r>
          </w:p>
        </w:tc>
        <w:tc>
          <w:tcPr>
            <w:tcW w:w="1361" w:type="dxa"/>
            <w:vAlign w:val="center"/>
          </w:tcPr>
          <w:p w:rsidR="00425950" w:rsidRDefault="00425950">
            <w:pPr>
              <w:pStyle w:val="ConsPlusNormal"/>
              <w:jc w:val="center"/>
            </w:pPr>
            <w:r>
              <w:t>1349403,97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403026,38</w:t>
            </w:r>
          </w:p>
        </w:tc>
        <w:tc>
          <w:tcPr>
            <w:tcW w:w="1361" w:type="dxa"/>
            <w:vAlign w:val="center"/>
          </w:tcPr>
          <w:p w:rsidR="00425950" w:rsidRDefault="00425950">
            <w:pPr>
              <w:pStyle w:val="ConsPlusNormal"/>
              <w:jc w:val="center"/>
            </w:pPr>
            <w:r>
              <w:t>1349406,36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403025,80</w:t>
            </w:r>
          </w:p>
        </w:tc>
        <w:tc>
          <w:tcPr>
            <w:tcW w:w="1361" w:type="dxa"/>
            <w:vAlign w:val="center"/>
          </w:tcPr>
          <w:p w:rsidR="00425950" w:rsidRDefault="00425950">
            <w:pPr>
              <w:pStyle w:val="ConsPlusNormal"/>
              <w:jc w:val="center"/>
            </w:pPr>
            <w:r>
              <w:t>1349407,04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403006,43</w:t>
            </w:r>
          </w:p>
        </w:tc>
        <w:tc>
          <w:tcPr>
            <w:tcW w:w="1361" w:type="dxa"/>
            <w:vAlign w:val="center"/>
          </w:tcPr>
          <w:p w:rsidR="00425950" w:rsidRDefault="00425950">
            <w:pPr>
              <w:pStyle w:val="ConsPlusNormal"/>
              <w:jc w:val="center"/>
            </w:pPr>
            <w:r>
              <w:t>1349429,94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403004,93</w:t>
            </w:r>
          </w:p>
        </w:tc>
        <w:tc>
          <w:tcPr>
            <w:tcW w:w="1361" w:type="dxa"/>
            <w:vAlign w:val="center"/>
          </w:tcPr>
          <w:p w:rsidR="00425950" w:rsidRDefault="00425950">
            <w:pPr>
              <w:pStyle w:val="ConsPlusNormal"/>
              <w:jc w:val="center"/>
            </w:pPr>
            <w:r>
              <w:t>1349431,79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403003,03</w:t>
            </w:r>
          </w:p>
        </w:tc>
        <w:tc>
          <w:tcPr>
            <w:tcW w:w="1361" w:type="dxa"/>
            <w:vAlign w:val="center"/>
          </w:tcPr>
          <w:p w:rsidR="00425950" w:rsidRDefault="00425950">
            <w:pPr>
              <w:pStyle w:val="ConsPlusNormal"/>
              <w:jc w:val="center"/>
            </w:pPr>
            <w:r>
              <w:t>1349434,45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403001,30</w:t>
            </w:r>
          </w:p>
        </w:tc>
        <w:tc>
          <w:tcPr>
            <w:tcW w:w="1361" w:type="dxa"/>
            <w:vAlign w:val="center"/>
          </w:tcPr>
          <w:p w:rsidR="00425950" w:rsidRDefault="00425950">
            <w:pPr>
              <w:pStyle w:val="ConsPlusNormal"/>
              <w:jc w:val="center"/>
            </w:pPr>
            <w:r>
              <w:t>1349437,23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403001,23</w:t>
            </w:r>
          </w:p>
        </w:tc>
        <w:tc>
          <w:tcPr>
            <w:tcW w:w="1361" w:type="dxa"/>
            <w:vAlign w:val="center"/>
          </w:tcPr>
          <w:p w:rsidR="00425950" w:rsidRDefault="00425950">
            <w:pPr>
              <w:pStyle w:val="ConsPlusNormal"/>
              <w:jc w:val="center"/>
            </w:pPr>
            <w:r>
              <w:t>1349437,36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402987,56</w:t>
            </w:r>
          </w:p>
        </w:tc>
        <w:tc>
          <w:tcPr>
            <w:tcW w:w="1361" w:type="dxa"/>
            <w:vAlign w:val="center"/>
          </w:tcPr>
          <w:p w:rsidR="00425950" w:rsidRDefault="00425950">
            <w:pPr>
              <w:pStyle w:val="ConsPlusNormal"/>
              <w:jc w:val="center"/>
            </w:pPr>
            <w:r>
              <w:t>1349461,20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402986,09</w:t>
            </w:r>
          </w:p>
        </w:tc>
        <w:tc>
          <w:tcPr>
            <w:tcW w:w="1361" w:type="dxa"/>
            <w:vAlign w:val="center"/>
          </w:tcPr>
          <w:p w:rsidR="00425950" w:rsidRDefault="00425950">
            <w:pPr>
              <w:pStyle w:val="ConsPlusNormal"/>
              <w:jc w:val="center"/>
            </w:pPr>
            <w:r>
              <w:t>1349463,96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402984,74</w:t>
            </w:r>
          </w:p>
        </w:tc>
        <w:tc>
          <w:tcPr>
            <w:tcW w:w="1361" w:type="dxa"/>
            <w:vAlign w:val="center"/>
          </w:tcPr>
          <w:p w:rsidR="00425950" w:rsidRDefault="00425950">
            <w:pPr>
              <w:pStyle w:val="ConsPlusNormal"/>
              <w:jc w:val="center"/>
            </w:pPr>
            <w:r>
              <w:t>1349466,94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402983,59</w:t>
            </w:r>
          </w:p>
        </w:tc>
        <w:tc>
          <w:tcPr>
            <w:tcW w:w="1361" w:type="dxa"/>
            <w:vAlign w:val="center"/>
          </w:tcPr>
          <w:p w:rsidR="00425950" w:rsidRDefault="00425950">
            <w:pPr>
              <w:pStyle w:val="ConsPlusNormal"/>
              <w:jc w:val="center"/>
            </w:pPr>
            <w:r>
              <w:t>1349470,00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402982,64</w:t>
            </w:r>
          </w:p>
        </w:tc>
        <w:tc>
          <w:tcPr>
            <w:tcW w:w="1361" w:type="dxa"/>
            <w:vAlign w:val="center"/>
          </w:tcPr>
          <w:p w:rsidR="00425950" w:rsidRDefault="00425950">
            <w:pPr>
              <w:pStyle w:val="ConsPlusNormal"/>
              <w:jc w:val="center"/>
            </w:pPr>
            <w:r>
              <w:t>1349473,13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402981,89</w:t>
            </w:r>
          </w:p>
        </w:tc>
        <w:tc>
          <w:tcPr>
            <w:tcW w:w="1361" w:type="dxa"/>
            <w:vAlign w:val="center"/>
          </w:tcPr>
          <w:p w:rsidR="00425950" w:rsidRDefault="00425950">
            <w:pPr>
              <w:pStyle w:val="ConsPlusNormal"/>
              <w:jc w:val="center"/>
            </w:pPr>
            <w:r>
              <w:t>1349476,32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402981,36</w:t>
            </w:r>
          </w:p>
        </w:tc>
        <w:tc>
          <w:tcPr>
            <w:tcW w:w="1361" w:type="dxa"/>
            <w:vAlign w:val="center"/>
          </w:tcPr>
          <w:p w:rsidR="00425950" w:rsidRDefault="00425950">
            <w:pPr>
              <w:pStyle w:val="ConsPlusNormal"/>
              <w:jc w:val="center"/>
            </w:pPr>
            <w:r>
              <w:t>1349479,54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402981,04</w:t>
            </w:r>
          </w:p>
        </w:tc>
        <w:tc>
          <w:tcPr>
            <w:tcW w:w="1361" w:type="dxa"/>
            <w:vAlign w:val="center"/>
          </w:tcPr>
          <w:p w:rsidR="00425950" w:rsidRDefault="00425950">
            <w:pPr>
              <w:pStyle w:val="ConsPlusNormal"/>
              <w:jc w:val="center"/>
            </w:pPr>
            <w:r>
              <w:t>1349482,80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402980,93</w:t>
            </w:r>
          </w:p>
        </w:tc>
        <w:tc>
          <w:tcPr>
            <w:tcW w:w="1361" w:type="dxa"/>
            <w:vAlign w:val="center"/>
          </w:tcPr>
          <w:p w:rsidR="00425950" w:rsidRDefault="00425950">
            <w:pPr>
              <w:pStyle w:val="ConsPlusNormal"/>
              <w:jc w:val="center"/>
            </w:pPr>
            <w:r>
              <w:t>1349486,07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402980,94</w:t>
            </w:r>
          </w:p>
        </w:tc>
        <w:tc>
          <w:tcPr>
            <w:tcW w:w="1361" w:type="dxa"/>
            <w:vAlign w:val="center"/>
          </w:tcPr>
          <w:p w:rsidR="00425950" w:rsidRDefault="00425950">
            <w:pPr>
              <w:pStyle w:val="ConsPlusNormal"/>
              <w:jc w:val="center"/>
            </w:pPr>
            <w:r>
              <w:t>1349486,40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402979,40</w:t>
            </w:r>
          </w:p>
        </w:tc>
        <w:tc>
          <w:tcPr>
            <w:tcW w:w="1361" w:type="dxa"/>
            <w:vAlign w:val="center"/>
          </w:tcPr>
          <w:p w:rsidR="00425950" w:rsidRDefault="00425950">
            <w:pPr>
              <w:pStyle w:val="ConsPlusNormal"/>
              <w:jc w:val="center"/>
            </w:pPr>
            <w:r>
              <w:t>1349491,24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402931,63</w:t>
            </w:r>
          </w:p>
        </w:tc>
        <w:tc>
          <w:tcPr>
            <w:tcW w:w="1361" w:type="dxa"/>
            <w:vAlign w:val="center"/>
          </w:tcPr>
          <w:p w:rsidR="00425950" w:rsidRDefault="00425950">
            <w:pPr>
              <w:pStyle w:val="ConsPlusNormal"/>
              <w:jc w:val="center"/>
            </w:pPr>
            <w:r>
              <w:t>1349567,02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402914,06</w:t>
            </w:r>
          </w:p>
        </w:tc>
        <w:tc>
          <w:tcPr>
            <w:tcW w:w="1361" w:type="dxa"/>
            <w:vAlign w:val="center"/>
          </w:tcPr>
          <w:p w:rsidR="00425950" w:rsidRDefault="00425950">
            <w:pPr>
              <w:pStyle w:val="ConsPlusNormal"/>
              <w:jc w:val="center"/>
            </w:pPr>
            <w:r>
              <w:t>1349566,54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402913,68</w:t>
            </w:r>
          </w:p>
        </w:tc>
        <w:tc>
          <w:tcPr>
            <w:tcW w:w="1361" w:type="dxa"/>
            <w:vAlign w:val="center"/>
          </w:tcPr>
          <w:p w:rsidR="00425950" w:rsidRDefault="00425950">
            <w:pPr>
              <w:pStyle w:val="ConsPlusNormal"/>
              <w:jc w:val="center"/>
            </w:pPr>
            <w:r>
              <w:t>1349566,53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402911,64</w:t>
            </w:r>
          </w:p>
        </w:tc>
        <w:tc>
          <w:tcPr>
            <w:tcW w:w="1361" w:type="dxa"/>
            <w:vAlign w:val="center"/>
          </w:tcPr>
          <w:p w:rsidR="00425950" w:rsidRDefault="00425950">
            <w:pPr>
              <w:pStyle w:val="ConsPlusNormal"/>
              <w:jc w:val="center"/>
            </w:pPr>
            <w:r>
              <w:t>1349566,49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402910,66</w:t>
            </w:r>
          </w:p>
        </w:tc>
        <w:tc>
          <w:tcPr>
            <w:tcW w:w="1361" w:type="dxa"/>
            <w:vAlign w:val="center"/>
          </w:tcPr>
          <w:p w:rsidR="00425950" w:rsidRDefault="00425950">
            <w:pPr>
              <w:pStyle w:val="ConsPlusNormal"/>
              <w:jc w:val="center"/>
            </w:pPr>
            <w:r>
              <w:t>1349566,48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402909,97</w:t>
            </w:r>
          </w:p>
        </w:tc>
        <w:tc>
          <w:tcPr>
            <w:tcW w:w="1361" w:type="dxa"/>
            <w:vAlign w:val="center"/>
          </w:tcPr>
          <w:p w:rsidR="00425950" w:rsidRDefault="00425950">
            <w:pPr>
              <w:pStyle w:val="ConsPlusNormal"/>
              <w:jc w:val="center"/>
            </w:pPr>
            <w:r>
              <w:t>1349566,48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402901,29</w:t>
            </w:r>
          </w:p>
        </w:tc>
        <w:tc>
          <w:tcPr>
            <w:tcW w:w="1361" w:type="dxa"/>
            <w:vAlign w:val="center"/>
          </w:tcPr>
          <w:p w:rsidR="00425950" w:rsidRDefault="00425950">
            <w:pPr>
              <w:pStyle w:val="ConsPlusNormal"/>
              <w:jc w:val="center"/>
            </w:pPr>
            <w:r>
              <w:t>1349566,61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402844,12</w:t>
            </w:r>
          </w:p>
        </w:tc>
        <w:tc>
          <w:tcPr>
            <w:tcW w:w="1361" w:type="dxa"/>
            <w:vAlign w:val="center"/>
          </w:tcPr>
          <w:p w:rsidR="00425950" w:rsidRDefault="00425950">
            <w:pPr>
              <w:pStyle w:val="ConsPlusNormal"/>
              <w:jc w:val="center"/>
            </w:pPr>
            <w:r>
              <w:t>1349564,14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402795,27</w:t>
            </w:r>
          </w:p>
        </w:tc>
        <w:tc>
          <w:tcPr>
            <w:tcW w:w="1361" w:type="dxa"/>
            <w:vAlign w:val="center"/>
          </w:tcPr>
          <w:p w:rsidR="00425950" w:rsidRDefault="00425950">
            <w:pPr>
              <w:pStyle w:val="ConsPlusNormal"/>
              <w:jc w:val="center"/>
            </w:pPr>
            <w:r>
              <w:t>1349556,65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402794,58</w:t>
            </w:r>
          </w:p>
        </w:tc>
        <w:tc>
          <w:tcPr>
            <w:tcW w:w="1361" w:type="dxa"/>
            <w:vAlign w:val="center"/>
          </w:tcPr>
          <w:p w:rsidR="00425950" w:rsidRDefault="00425950">
            <w:pPr>
              <w:pStyle w:val="ConsPlusNormal"/>
              <w:jc w:val="center"/>
            </w:pPr>
            <w:r>
              <w:t>1349555,94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402792,19</w:t>
            </w:r>
          </w:p>
        </w:tc>
        <w:tc>
          <w:tcPr>
            <w:tcW w:w="1361" w:type="dxa"/>
            <w:vAlign w:val="center"/>
          </w:tcPr>
          <w:p w:rsidR="00425950" w:rsidRDefault="00425950">
            <w:pPr>
              <w:pStyle w:val="ConsPlusNormal"/>
              <w:jc w:val="center"/>
            </w:pPr>
            <w:r>
              <w:t>1349553,71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402789,66</w:t>
            </w:r>
          </w:p>
        </w:tc>
        <w:tc>
          <w:tcPr>
            <w:tcW w:w="1361" w:type="dxa"/>
            <w:vAlign w:val="center"/>
          </w:tcPr>
          <w:p w:rsidR="00425950" w:rsidRDefault="00425950">
            <w:pPr>
              <w:pStyle w:val="ConsPlusNormal"/>
              <w:jc w:val="center"/>
            </w:pPr>
            <w:r>
              <w:t>1349551,63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402787,00</w:t>
            </w:r>
          </w:p>
        </w:tc>
        <w:tc>
          <w:tcPr>
            <w:tcW w:w="1361" w:type="dxa"/>
            <w:vAlign w:val="center"/>
          </w:tcPr>
          <w:p w:rsidR="00425950" w:rsidRDefault="00425950">
            <w:pPr>
              <w:pStyle w:val="ConsPlusNormal"/>
              <w:jc w:val="center"/>
            </w:pPr>
            <w:r>
              <w:t>1349549,73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402784,22</w:t>
            </w:r>
          </w:p>
        </w:tc>
        <w:tc>
          <w:tcPr>
            <w:tcW w:w="1361" w:type="dxa"/>
            <w:vAlign w:val="center"/>
          </w:tcPr>
          <w:p w:rsidR="00425950" w:rsidRDefault="00425950">
            <w:pPr>
              <w:pStyle w:val="ConsPlusNormal"/>
              <w:jc w:val="center"/>
            </w:pPr>
            <w:r>
              <w:t>1349548,00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402781,34</w:t>
            </w:r>
          </w:p>
        </w:tc>
        <w:tc>
          <w:tcPr>
            <w:tcW w:w="1361" w:type="dxa"/>
            <w:vAlign w:val="center"/>
          </w:tcPr>
          <w:p w:rsidR="00425950" w:rsidRDefault="00425950">
            <w:pPr>
              <w:pStyle w:val="ConsPlusNormal"/>
              <w:jc w:val="center"/>
            </w:pPr>
            <w:r>
              <w:t>1349546,46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402778,36</w:t>
            </w:r>
          </w:p>
        </w:tc>
        <w:tc>
          <w:tcPr>
            <w:tcW w:w="1361" w:type="dxa"/>
            <w:vAlign w:val="center"/>
          </w:tcPr>
          <w:p w:rsidR="00425950" w:rsidRDefault="00425950">
            <w:pPr>
              <w:pStyle w:val="ConsPlusNormal"/>
              <w:jc w:val="center"/>
            </w:pPr>
            <w:r>
              <w:t>1349545,11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402775,29</w:t>
            </w:r>
          </w:p>
        </w:tc>
        <w:tc>
          <w:tcPr>
            <w:tcW w:w="1361" w:type="dxa"/>
            <w:vAlign w:val="center"/>
          </w:tcPr>
          <w:p w:rsidR="00425950" w:rsidRDefault="00425950">
            <w:pPr>
              <w:pStyle w:val="ConsPlusNormal"/>
              <w:jc w:val="center"/>
            </w:pPr>
            <w:r>
              <w:t>1349543,95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402772,16</w:t>
            </w:r>
          </w:p>
        </w:tc>
        <w:tc>
          <w:tcPr>
            <w:tcW w:w="1361" w:type="dxa"/>
            <w:vAlign w:val="center"/>
          </w:tcPr>
          <w:p w:rsidR="00425950" w:rsidRDefault="00425950">
            <w:pPr>
              <w:pStyle w:val="ConsPlusNormal"/>
              <w:jc w:val="center"/>
            </w:pPr>
            <w:r>
              <w:t>1349543,00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402768,98</w:t>
            </w:r>
          </w:p>
        </w:tc>
        <w:tc>
          <w:tcPr>
            <w:tcW w:w="1361" w:type="dxa"/>
            <w:vAlign w:val="center"/>
          </w:tcPr>
          <w:p w:rsidR="00425950" w:rsidRDefault="00425950">
            <w:pPr>
              <w:pStyle w:val="ConsPlusNormal"/>
              <w:jc w:val="center"/>
            </w:pPr>
            <w:r>
              <w:t>1349542,26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402766,10</w:t>
            </w:r>
          </w:p>
        </w:tc>
        <w:tc>
          <w:tcPr>
            <w:tcW w:w="1361" w:type="dxa"/>
            <w:vAlign w:val="center"/>
          </w:tcPr>
          <w:p w:rsidR="00425950" w:rsidRDefault="00425950">
            <w:pPr>
              <w:pStyle w:val="ConsPlusNormal"/>
              <w:jc w:val="center"/>
            </w:pPr>
            <w:r>
              <w:t>1349541,78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402702,88</w:t>
            </w:r>
          </w:p>
        </w:tc>
        <w:tc>
          <w:tcPr>
            <w:tcW w:w="1361" w:type="dxa"/>
            <w:vAlign w:val="center"/>
          </w:tcPr>
          <w:p w:rsidR="00425950" w:rsidRDefault="00425950">
            <w:pPr>
              <w:pStyle w:val="ConsPlusNormal"/>
              <w:jc w:val="center"/>
            </w:pPr>
            <w:r>
              <w:t>1349533,00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402606,90</w:t>
            </w:r>
          </w:p>
        </w:tc>
        <w:tc>
          <w:tcPr>
            <w:tcW w:w="1361" w:type="dxa"/>
            <w:vAlign w:val="center"/>
          </w:tcPr>
          <w:p w:rsidR="00425950" w:rsidRDefault="00425950">
            <w:pPr>
              <w:pStyle w:val="ConsPlusNormal"/>
              <w:jc w:val="center"/>
            </w:pPr>
            <w:r>
              <w:t>1349519,67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402604,75</w:t>
            </w:r>
          </w:p>
        </w:tc>
        <w:tc>
          <w:tcPr>
            <w:tcW w:w="1361" w:type="dxa"/>
            <w:vAlign w:val="center"/>
          </w:tcPr>
          <w:p w:rsidR="00425950" w:rsidRDefault="00425950">
            <w:pPr>
              <w:pStyle w:val="ConsPlusNormal"/>
              <w:jc w:val="center"/>
            </w:pPr>
            <w:r>
              <w:t>1349517,37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402602,36</w:t>
            </w:r>
          </w:p>
        </w:tc>
        <w:tc>
          <w:tcPr>
            <w:tcW w:w="1361" w:type="dxa"/>
            <w:vAlign w:val="center"/>
          </w:tcPr>
          <w:p w:rsidR="00425950" w:rsidRDefault="00425950">
            <w:pPr>
              <w:pStyle w:val="ConsPlusNormal"/>
              <w:jc w:val="center"/>
            </w:pPr>
            <w:r>
              <w:t>1349515,14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402599,83</w:t>
            </w:r>
          </w:p>
        </w:tc>
        <w:tc>
          <w:tcPr>
            <w:tcW w:w="1361" w:type="dxa"/>
            <w:vAlign w:val="center"/>
          </w:tcPr>
          <w:p w:rsidR="00425950" w:rsidRDefault="00425950">
            <w:pPr>
              <w:pStyle w:val="ConsPlusNormal"/>
              <w:jc w:val="center"/>
            </w:pPr>
            <w:r>
              <w:t>1349513,06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402597,17</w:t>
            </w:r>
          </w:p>
        </w:tc>
        <w:tc>
          <w:tcPr>
            <w:tcW w:w="1361" w:type="dxa"/>
            <w:vAlign w:val="center"/>
          </w:tcPr>
          <w:p w:rsidR="00425950" w:rsidRDefault="00425950">
            <w:pPr>
              <w:pStyle w:val="ConsPlusNormal"/>
              <w:jc w:val="center"/>
            </w:pPr>
            <w:r>
              <w:t>1349511,16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402594,39</w:t>
            </w:r>
          </w:p>
        </w:tc>
        <w:tc>
          <w:tcPr>
            <w:tcW w:w="1361" w:type="dxa"/>
            <w:vAlign w:val="center"/>
          </w:tcPr>
          <w:p w:rsidR="00425950" w:rsidRDefault="00425950">
            <w:pPr>
              <w:pStyle w:val="ConsPlusNormal"/>
              <w:jc w:val="center"/>
            </w:pPr>
            <w:r>
              <w:t>1349509,43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402591,51</w:t>
            </w:r>
          </w:p>
        </w:tc>
        <w:tc>
          <w:tcPr>
            <w:tcW w:w="1361" w:type="dxa"/>
            <w:vAlign w:val="center"/>
          </w:tcPr>
          <w:p w:rsidR="00425950" w:rsidRDefault="00425950">
            <w:pPr>
              <w:pStyle w:val="ConsPlusNormal"/>
              <w:jc w:val="center"/>
            </w:pPr>
            <w:r>
              <w:t>1349507,89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402588,53</w:t>
            </w:r>
          </w:p>
        </w:tc>
        <w:tc>
          <w:tcPr>
            <w:tcW w:w="1361" w:type="dxa"/>
            <w:vAlign w:val="center"/>
          </w:tcPr>
          <w:p w:rsidR="00425950" w:rsidRDefault="00425950">
            <w:pPr>
              <w:pStyle w:val="ConsPlusNormal"/>
              <w:jc w:val="center"/>
            </w:pPr>
            <w:r>
              <w:t>1349506,54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402585,46</w:t>
            </w:r>
          </w:p>
        </w:tc>
        <w:tc>
          <w:tcPr>
            <w:tcW w:w="1361" w:type="dxa"/>
            <w:vAlign w:val="center"/>
          </w:tcPr>
          <w:p w:rsidR="00425950" w:rsidRDefault="00425950">
            <w:pPr>
              <w:pStyle w:val="ConsPlusNormal"/>
              <w:jc w:val="center"/>
            </w:pPr>
            <w:r>
              <w:t>1349505,38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402582,33</w:t>
            </w:r>
          </w:p>
        </w:tc>
        <w:tc>
          <w:tcPr>
            <w:tcW w:w="1361" w:type="dxa"/>
            <w:vAlign w:val="center"/>
          </w:tcPr>
          <w:p w:rsidR="00425950" w:rsidRDefault="00425950">
            <w:pPr>
              <w:pStyle w:val="ConsPlusNormal"/>
              <w:jc w:val="center"/>
            </w:pPr>
            <w:r>
              <w:t>1349504,43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402579,15</w:t>
            </w:r>
          </w:p>
        </w:tc>
        <w:tc>
          <w:tcPr>
            <w:tcW w:w="1361" w:type="dxa"/>
            <w:vAlign w:val="center"/>
          </w:tcPr>
          <w:p w:rsidR="00425950" w:rsidRDefault="00425950">
            <w:pPr>
              <w:pStyle w:val="ConsPlusNormal"/>
              <w:jc w:val="center"/>
            </w:pPr>
            <w:r>
              <w:t>1349503,69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402578,30</w:t>
            </w:r>
          </w:p>
        </w:tc>
        <w:tc>
          <w:tcPr>
            <w:tcW w:w="1361" w:type="dxa"/>
            <w:vAlign w:val="center"/>
          </w:tcPr>
          <w:p w:rsidR="00425950" w:rsidRDefault="00425950">
            <w:pPr>
              <w:pStyle w:val="ConsPlusNormal"/>
              <w:jc w:val="center"/>
            </w:pPr>
            <w:r>
              <w:t>1349503,53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402551,01</w:t>
            </w:r>
          </w:p>
        </w:tc>
        <w:tc>
          <w:tcPr>
            <w:tcW w:w="1361" w:type="dxa"/>
            <w:vAlign w:val="center"/>
          </w:tcPr>
          <w:p w:rsidR="00425950" w:rsidRDefault="00425950">
            <w:pPr>
              <w:pStyle w:val="ConsPlusNormal"/>
              <w:jc w:val="center"/>
            </w:pPr>
            <w:r>
              <w:t>1349498,59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402548,63</w:t>
            </w:r>
          </w:p>
        </w:tc>
        <w:tc>
          <w:tcPr>
            <w:tcW w:w="1361" w:type="dxa"/>
            <w:vAlign w:val="center"/>
          </w:tcPr>
          <w:p w:rsidR="00425950" w:rsidRDefault="00425950">
            <w:pPr>
              <w:pStyle w:val="ConsPlusNormal"/>
              <w:jc w:val="center"/>
            </w:pPr>
            <w:r>
              <w:t>1349498,22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402545,37</w:t>
            </w:r>
          </w:p>
        </w:tc>
        <w:tc>
          <w:tcPr>
            <w:tcW w:w="1361" w:type="dxa"/>
            <w:vAlign w:val="center"/>
          </w:tcPr>
          <w:p w:rsidR="00425950" w:rsidRDefault="00425950">
            <w:pPr>
              <w:pStyle w:val="ConsPlusNormal"/>
              <w:jc w:val="center"/>
            </w:pPr>
            <w:r>
              <w:t>1349497,90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402542,10</w:t>
            </w:r>
          </w:p>
        </w:tc>
        <w:tc>
          <w:tcPr>
            <w:tcW w:w="1361" w:type="dxa"/>
            <w:vAlign w:val="center"/>
          </w:tcPr>
          <w:p w:rsidR="00425950" w:rsidRDefault="00425950">
            <w:pPr>
              <w:pStyle w:val="ConsPlusNormal"/>
              <w:jc w:val="center"/>
            </w:pPr>
            <w:r>
              <w:t>1349497,79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402538,83</w:t>
            </w:r>
          </w:p>
        </w:tc>
        <w:tc>
          <w:tcPr>
            <w:tcW w:w="1361" w:type="dxa"/>
            <w:vAlign w:val="center"/>
          </w:tcPr>
          <w:p w:rsidR="00425950" w:rsidRDefault="00425950">
            <w:pPr>
              <w:pStyle w:val="ConsPlusNormal"/>
              <w:jc w:val="center"/>
            </w:pPr>
            <w:r>
              <w:t>1349497,90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402535,58</w:t>
            </w:r>
          </w:p>
        </w:tc>
        <w:tc>
          <w:tcPr>
            <w:tcW w:w="1361" w:type="dxa"/>
            <w:vAlign w:val="center"/>
          </w:tcPr>
          <w:p w:rsidR="00425950" w:rsidRDefault="00425950">
            <w:pPr>
              <w:pStyle w:val="ConsPlusNormal"/>
              <w:jc w:val="center"/>
            </w:pPr>
            <w:r>
              <w:t>1349498,22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402532,35</w:t>
            </w:r>
          </w:p>
        </w:tc>
        <w:tc>
          <w:tcPr>
            <w:tcW w:w="1361" w:type="dxa"/>
            <w:vAlign w:val="center"/>
          </w:tcPr>
          <w:p w:rsidR="00425950" w:rsidRDefault="00425950">
            <w:pPr>
              <w:pStyle w:val="ConsPlusNormal"/>
              <w:jc w:val="center"/>
            </w:pPr>
            <w:r>
              <w:t>1349498,75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402529,16</w:t>
            </w:r>
          </w:p>
        </w:tc>
        <w:tc>
          <w:tcPr>
            <w:tcW w:w="1361" w:type="dxa"/>
            <w:vAlign w:val="center"/>
          </w:tcPr>
          <w:p w:rsidR="00425950" w:rsidRDefault="00425950">
            <w:pPr>
              <w:pStyle w:val="ConsPlusNormal"/>
              <w:jc w:val="center"/>
            </w:pPr>
            <w:r>
              <w:t>1349499,49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402526,03</w:t>
            </w:r>
          </w:p>
        </w:tc>
        <w:tc>
          <w:tcPr>
            <w:tcW w:w="1361" w:type="dxa"/>
            <w:vAlign w:val="center"/>
          </w:tcPr>
          <w:p w:rsidR="00425950" w:rsidRDefault="00425950">
            <w:pPr>
              <w:pStyle w:val="ConsPlusNormal"/>
              <w:jc w:val="center"/>
            </w:pPr>
            <w:r>
              <w:t>1349500,44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402522,97</w:t>
            </w:r>
          </w:p>
        </w:tc>
        <w:tc>
          <w:tcPr>
            <w:tcW w:w="1361" w:type="dxa"/>
            <w:vAlign w:val="center"/>
          </w:tcPr>
          <w:p w:rsidR="00425950" w:rsidRDefault="00425950">
            <w:pPr>
              <w:pStyle w:val="ConsPlusNormal"/>
              <w:jc w:val="center"/>
            </w:pPr>
            <w:r>
              <w:t>1349501,60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402519,99</w:t>
            </w:r>
          </w:p>
        </w:tc>
        <w:tc>
          <w:tcPr>
            <w:tcW w:w="1361" w:type="dxa"/>
            <w:vAlign w:val="center"/>
          </w:tcPr>
          <w:p w:rsidR="00425950" w:rsidRDefault="00425950">
            <w:pPr>
              <w:pStyle w:val="ConsPlusNormal"/>
              <w:jc w:val="center"/>
            </w:pPr>
            <w:r>
              <w:t>1349502,95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402519,49</w:t>
            </w:r>
          </w:p>
        </w:tc>
        <w:tc>
          <w:tcPr>
            <w:tcW w:w="1361" w:type="dxa"/>
            <w:vAlign w:val="center"/>
          </w:tcPr>
          <w:p w:rsidR="00425950" w:rsidRDefault="00425950">
            <w:pPr>
              <w:pStyle w:val="ConsPlusNormal"/>
              <w:jc w:val="center"/>
            </w:pPr>
            <w:r>
              <w:t>1349503,20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402509,58</w:t>
            </w:r>
          </w:p>
        </w:tc>
        <w:tc>
          <w:tcPr>
            <w:tcW w:w="1361" w:type="dxa"/>
            <w:vAlign w:val="center"/>
          </w:tcPr>
          <w:p w:rsidR="00425950" w:rsidRDefault="00425950">
            <w:pPr>
              <w:pStyle w:val="ConsPlusNormal"/>
              <w:jc w:val="center"/>
            </w:pPr>
            <w:r>
              <w:t>1349508,22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402478,28</w:t>
            </w:r>
          </w:p>
        </w:tc>
        <w:tc>
          <w:tcPr>
            <w:tcW w:w="1361" w:type="dxa"/>
            <w:vAlign w:val="center"/>
          </w:tcPr>
          <w:p w:rsidR="00425950" w:rsidRDefault="00425950">
            <w:pPr>
              <w:pStyle w:val="ConsPlusNormal"/>
              <w:jc w:val="center"/>
            </w:pPr>
            <w:r>
              <w:t>1349502,31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402478,55</w:t>
            </w:r>
          </w:p>
        </w:tc>
        <w:tc>
          <w:tcPr>
            <w:tcW w:w="1361" w:type="dxa"/>
            <w:vAlign w:val="center"/>
          </w:tcPr>
          <w:p w:rsidR="00425950" w:rsidRDefault="00425950">
            <w:pPr>
              <w:pStyle w:val="ConsPlusNormal"/>
              <w:jc w:val="center"/>
            </w:pPr>
            <w:r>
              <w:t>1349500,48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402478,87</w:t>
            </w:r>
          </w:p>
        </w:tc>
        <w:tc>
          <w:tcPr>
            <w:tcW w:w="1361" w:type="dxa"/>
            <w:vAlign w:val="center"/>
          </w:tcPr>
          <w:p w:rsidR="00425950" w:rsidRDefault="00425950">
            <w:pPr>
              <w:pStyle w:val="ConsPlusNormal"/>
              <w:jc w:val="center"/>
            </w:pPr>
            <w:r>
              <w:t>1349497,22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402478,98</w:t>
            </w:r>
          </w:p>
        </w:tc>
        <w:tc>
          <w:tcPr>
            <w:tcW w:w="1361" w:type="dxa"/>
            <w:vAlign w:val="center"/>
          </w:tcPr>
          <w:p w:rsidR="00425950" w:rsidRDefault="00425950">
            <w:pPr>
              <w:pStyle w:val="ConsPlusNormal"/>
              <w:jc w:val="center"/>
            </w:pPr>
            <w:r>
              <w:t>1349493,95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402478,87</w:t>
            </w:r>
          </w:p>
        </w:tc>
        <w:tc>
          <w:tcPr>
            <w:tcW w:w="1361" w:type="dxa"/>
            <w:vAlign w:val="center"/>
          </w:tcPr>
          <w:p w:rsidR="00425950" w:rsidRDefault="00425950">
            <w:pPr>
              <w:pStyle w:val="ConsPlusNormal"/>
              <w:jc w:val="center"/>
            </w:pPr>
            <w:r>
              <w:t>1349490,68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402478,55</w:t>
            </w:r>
          </w:p>
        </w:tc>
        <w:tc>
          <w:tcPr>
            <w:tcW w:w="1361" w:type="dxa"/>
            <w:vAlign w:val="center"/>
          </w:tcPr>
          <w:p w:rsidR="00425950" w:rsidRDefault="00425950">
            <w:pPr>
              <w:pStyle w:val="ConsPlusNormal"/>
              <w:jc w:val="center"/>
            </w:pPr>
            <w:r>
              <w:t>1349487,42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402478,02</w:t>
            </w:r>
          </w:p>
        </w:tc>
        <w:tc>
          <w:tcPr>
            <w:tcW w:w="1361" w:type="dxa"/>
            <w:vAlign w:val="center"/>
          </w:tcPr>
          <w:p w:rsidR="00425950" w:rsidRDefault="00425950">
            <w:pPr>
              <w:pStyle w:val="ConsPlusNormal"/>
              <w:jc w:val="center"/>
            </w:pPr>
            <w:r>
              <w:t>1349484,20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402477,72</w:t>
            </w:r>
          </w:p>
        </w:tc>
        <w:tc>
          <w:tcPr>
            <w:tcW w:w="1361" w:type="dxa"/>
            <w:vAlign w:val="center"/>
          </w:tcPr>
          <w:p w:rsidR="00425950" w:rsidRDefault="00425950">
            <w:pPr>
              <w:pStyle w:val="ConsPlusNormal"/>
              <w:jc w:val="center"/>
            </w:pPr>
            <w:r>
              <w:t>1349482,81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402460,65</w:t>
            </w:r>
          </w:p>
        </w:tc>
        <w:tc>
          <w:tcPr>
            <w:tcW w:w="1361" w:type="dxa"/>
            <w:vAlign w:val="center"/>
          </w:tcPr>
          <w:p w:rsidR="00425950" w:rsidRDefault="00425950">
            <w:pPr>
              <w:pStyle w:val="ConsPlusNormal"/>
              <w:jc w:val="center"/>
            </w:pPr>
            <w:r>
              <w:t>1349408,14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402460,21</w:t>
            </w:r>
          </w:p>
        </w:tc>
        <w:tc>
          <w:tcPr>
            <w:tcW w:w="1361" w:type="dxa"/>
            <w:vAlign w:val="center"/>
          </w:tcPr>
          <w:p w:rsidR="00425950" w:rsidRDefault="00425950">
            <w:pPr>
              <w:pStyle w:val="ConsPlusNormal"/>
              <w:jc w:val="center"/>
            </w:pPr>
            <w:r>
              <w:t>1349406,34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402459,26</w:t>
            </w:r>
          </w:p>
        </w:tc>
        <w:tc>
          <w:tcPr>
            <w:tcW w:w="1361" w:type="dxa"/>
            <w:vAlign w:val="center"/>
          </w:tcPr>
          <w:p w:rsidR="00425950" w:rsidRDefault="00425950">
            <w:pPr>
              <w:pStyle w:val="ConsPlusNormal"/>
              <w:jc w:val="center"/>
            </w:pPr>
            <w:r>
              <w:t>1349403,21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402458,11</w:t>
            </w:r>
          </w:p>
        </w:tc>
        <w:tc>
          <w:tcPr>
            <w:tcW w:w="1361" w:type="dxa"/>
            <w:vAlign w:val="center"/>
          </w:tcPr>
          <w:p w:rsidR="00425950" w:rsidRDefault="00425950">
            <w:pPr>
              <w:pStyle w:val="ConsPlusNormal"/>
              <w:jc w:val="center"/>
            </w:pPr>
            <w:r>
              <w:t>1349400,15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402456,76</w:t>
            </w:r>
          </w:p>
        </w:tc>
        <w:tc>
          <w:tcPr>
            <w:tcW w:w="1361" w:type="dxa"/>
            <w:vAlign w:val="center"/>
          </w:tcPr>
          <w:p w:rsidR="00425950" w:rsidRDefault="00425950">
            <w:pPr>
              <w:pStyle w:val="ConsPlusNormal"/>
              <w:jc w:val="center"/>
            </w:pPr>
            <w:r>
              <w:t>1349397,17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402455,21</w:t>
            </w:r>
          </w:p>
        </w:tc>
        <w:tc>
          <w:tcPr>
            <w:tcW w:w="1361" w:type="dxa"/>
            <w:vAlign w:val="center"/>
          </w:tcPr>
          <w:p w:rsidR="00425950" w:rsidRDefault="00425950">
            <w:pPr>
              <w:pStyle w:val="ConsPlusNormal"/>
              <w:jc w:val="center"/>
            </w:pPr>
            <w:r>
              <w:t>1349394,28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402453,49</w:t>
            </w:r>
          </w:p>
        </w:tc>
        <w:tc>
          <w:tcPr>
            <w:tcW w:w="1361" w:type="dxa"/>
            <w:vAlign w:val="center"/>
          </w:tcPr>
          <w:p w:rsidR="00425950" w:rsidRDefault="00425950">
            <w:pPr>
              <w:pStyle w:val="ConsPlusNormal"/>
              <w:jc w:val="center"/>
            </w:pPr>
            <w:r>
              <w:t>1349391,50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402451,58</w:t>
            </w:r>
          </w:p>
        </w:tc>
        <w:tc>
          <w:tcPr>
            <w:tcW w:w="1361" w:type="dxa"/>
            <w:vAlign w:val="center"/>
          </w:tcPr>
          <w:p w:rsidR="00425950" w:rsidRDefault="00425950">
            <w:pPr>
              <w:pStyle w:val="ConsPlusNormal"/>
              <w:jc w:val="center"/>
            </w:pPr>
            <w:r>
              <w:t>1349388,84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402449,50</w:t>
            </w:r>
          </w:p>
        </w:tc>
        <w:tc>
          <w:tcPr>
            <w:tcW w:w="1361" w:type="dxa"/>
            <w:vAlign w:val="center"/>
          </w:tcPr>
          <w:p w:rsidR="00425950" w:rsidRDefault="00425950">
            <w:pPr>
              <w:pStyle w:val="ConsPlusNormal"/>
              <w:jc w:val="center"/>
            </w:pPr>
            <w:r>
              <w:t>1349386,31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402447,27</w:t>
            </w:r>
          </w:p>
        </w:tc>
        <w:tc>
          <w:tcPr>
            <w:tcW w:w="1361" w:type="dxa"/>
            <w:vAlign w:val="center"/>
          </w:tcPr>
          <w:p w:rsidR="00425950" w:rsidRDefault="00425950">
            <w:pPr>
              <w:pStyle w:val="ConsPlusNormal"/>
              <w:jc w:val="center"/>
            </w:pPr>
            <w:r>
              <w:t>1349383,92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402444,88</w:t>
            </w:r>
          </w:p>
        </w:tc>
        <w:tc>
          <w:tcPr>
            <w:tcW w:w="1361" w:type="dxa"/>
            <w:vAlign w:val="center"/>
          </w:tcPr>
          <w:p w:rsidR="00425950" w:rsidRDefault="00425950">
            <w:pPr>
              <w:pStyle w:val="ConsPlusNormal"/>
              <w:jc w:val="center"/>
            </w:pPr>
            <w:r>
              <w:t>1349381,69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402442,35</w:t>
            </w:r>
          </w:p>
        </w:tc>
        <w:tc>
          <w:tcPr>
            <w:tcW w:w="1361" w:type="dxa"/>
            <w:vAlign w:val="center"/>
          </w:tcPr>
          <w:p w:rsidR="00425950" w:rsidRDefault="00425950">
            <w:pPr>
              <w:pStyle w:val="ConsPlusNormal"/>
              <w:jc w:val="center"/>
            </w:pPr>
            <w:r>
              <w:t>1349379,61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402439,69</w:t>
            </w:r>
          </w:p>
        </w:tc>
        <w:tc>
          <w:tcPr>
            <w:tcW w:w="1361" w:type="dxa"/>
            <w:vAlign w:val="center"/>
          </w:tcPr>
          <w:p w:rsidR="00425950" w:rsidRDefault="00425950">
            <w:pPr>
              <w:pStyle w:val="ConsPlusNormal"/>
              <w:jc w:val="center"/>
            </w:pPr>
            <w:r>
              <w:t>1349377,71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402436,91</w:t>
            </w:r>
          </w:p>
        </w:tc>
        <w:tc>
          <w:tcPr>
            <w:tcW w:w="1361" w:type="dxa"/>
            <w:vAlign w:val="center"/>
          </w:tcPr>
          <w:p w:rsidR="00425950" w:rsidRDefault="00425950">
            <w:pPr>
              <w:pStyle w:val="ConsPlusNormal"/>
              <w:jc w:val="center"/>
            </w:pPr>
            <w:r>
              <w:t>1349375,98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402434,37</w:t>
            </w:r>
          </w:p>
        </w:tc>
        <w:tc>
          <w:tcPr>
            <w:tcW w:w="1361" w:type="dxa"/>
            <w:vAlign w:val="center"/>
          </w:tcPr>
          <w:p w:rsidR="00425950" w:rsidRDefault="00425950">
            <w:pPr>
              <w:pStyle w:val="ConsPlusNormal"/>
              <w:jc w:val="center"/>
            </w:pPr>
            <w:r>
              <w:t>1349374,61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402371,46</w:t>
            </w:r>
          </w:p>
        </w:tc>
        <w:tc>
          <w:tcPr>
            <w:tcW w:w="1361" w:type="dxa"/>
            <w:vAlign w:val="center"/>
          </w:tcPr>
          <w:p w:rsidR="00425950" w:rsidRDefault="00425950">
            <w:pPr>
              <w:pStyle w:val="ConsPlusNormal"/>
              <w:jc w:val="center"/>
            </w:pPr>
            <w:r>
              <w:t>1349342,98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402347,03</w:t>
            </w:r>
          </w:p>
        </w:tc>
        <w:tc>
          <w:tcPr>
            <w:tcW w:w="1361" w:type="dxa"/>
            <w:vAlign w:val="center"/>
          </w:tcPr>
          <w:p w:rsidR="00425950" w:rsidRDefault="00425950">
            <w:pPr>
              <w:pStyle w:val="ConsPlusNormal"/>
              <w:jc w:val="center"/>
            </w:pPr>
            <w:r>
              <w:t>1349328,10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402311,55</w:t>
            </w:r>
          </w:p>
        </w:tc>
        <w:tc>
          <w:tcPr>
            <w:tcW w:w="1361" w:type="dxa"/>
            <w:vAlign w:val="center"/>
          </w:tcPr>
          <w:p w:rsidR="00425950" w:rsidRDefault="00425950">
            <w:pPr>
              <w:pStyle w:val="ConsPlusNormal"/>
              <w:jc w:val="center"/>
            </w:pPr>
            <w:r>
              <w:t>1349295,53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402297,93</w:t>
            </w:r>
          </w:p>
        </w:tc>
        <w:tc>
          <w:tcPr>
            <w:tcW w:w="1361" w:type="dxa"/>
            <w:vAlign w:val="center"/>
          </w:tcPr>
          <w:p w:rsidR="00425950" w:rsidRDefault="00425950">
            <w:pPr>
              <w:pStyle w:val="ConsPlusNormal"/>
              <w:jc w:val="center"/>
            </w:pPr>
            <w:r>
              <w:t>1349283,03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402297,09</w:t>
            </w:r>
          </w:p>
        </w:tc>
        <w:tc>
          <w:tcPr>
            <w:tcW w:w="1361" w:type="dxa"/>
            <w:vAlign w:val="center"/>
          </w:tcPr>
          <w:p w:rsidR="00425950" w:rsidRDefault="00425950">
            <w:pPr>
              <w:pStyle w:val="ConsPlusNormal"/>
              <w:jc w:val="center"/>
            </w:pPr>
            <w:r>
              <w:t>1349282,28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402294,56</w:t>
            </w:r>
          </w:p>
        </w:tc>
        <w:tc>
          <w:tcPr>
            <w:tcW w:w="1361" w:type="dxa"/>
            <w:vAlign w:val="center"/>
          </w:tcPr>
          <w:p w:rsidR="00425950" w:rsidRDefault="00425950">
            <w:pPr>
              <w:pStyle w:val="ConsPlusNormal"/>
              <w:jc w:val="center"/>
            </w:pPr>
            <w:r>
              <w:t>1349280,20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402291,90</w:t>
            </w:r>
          </w:p>
        </w:tc>
        <w:tc>
          <w:tcPr>
            <w:tcW w:w="1361" w:type="dxa"/>
            <w:vAlign w:val="center"/>
          </w:tcPr>
          <w:p w:rsidR="00425950" w:rsidRDefault="00425950">
            <w:pPr>
              <w:pStyle w:val="ConsPlusNormal"/>
              <w:jc w:val="center"/>
            </w:pPr>
            <w:r>
              <w:t>1349278,30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402289,12</w:t>
            </w:r>
          </w:p>
        </w:tc>
        <w:tc>
          <w:tcPr>
            <w:tcW w:w="1361" w:type="dxa"/>
            <w:vAlign w:val="center"/>
          </w:tcPr>
          <w:p w:rsidR="00425950" w:rsidRDefault="00425950">
            <w:pPr>
              <w:pStyle w:val="ConsPlusNormal"/>
              <w:jc w:val="center"/>
            </w:pPr>
            <w:r>
              <w:t>1349276,57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402286,24</w:t>
            </w:r>
          </w:p>
        </w:tc>
        <w:tc>
          <w:tcPr>
            <w:tcW w:w="1361" w:type="dxa"/>
            <w:vAlign w:val="center"/>
          </w:tcPr>
          <w:p w:rsidR="00425950" w:rsidRDefault="00425950">
            <w:pPr>
              <w:pStyle w:val="ConsPlusNormal"/>
              <w:jc w:val="center"/>
            </w:pPr>
            <w:r>
              <w:t>1349275,03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402283,26</w:t>
            </w:r>
          </w:p>
        </w:tc>
        <w:tc>
          <w:tcPr>
            <w:tcW w:w="1361" w:type="dxa"/>
            <w:vAlign w:val="center"/>
          </w:tcPr>
          <w:p w:rsidR="00425950" w:rsidRDefault="00425950">
            <w:pPr>
              <w:pStyle w:val="ConsPlusNormal"/>
              <w:jc w:val="center"/>
            </w:pPr>
            <w:r>
              <w:t>1349273,68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402280,19</w:t>
            </w:r>
          </w:p>
        </w:tc>
        <w:tc>
          <w:tcPr>
            <w:tcW w:w="1361" w:type="dxa"/>
            <w:vAlign w:val="center"/>
          </w:tcPr>
          <w:p w:rsidR="00425950" w:rsidRDefault="00425950">
            <w:pPr>
              <w:pStyle w:val="ConsPlusNormal"/>
              <w:jc w:val="center"/>
            </w:pPr>
            <w:r>
              <w:t>1349272,52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402277,06</w:t>
            </w:r>
          </w:p>
        </w:tc>
        <w:tc>
          <w:tcPr>
            <w:tcW w:w="1361" w:type="dxa"/>
            <w:vAlign w:val="center"/>
          </w:tcPr>
          <w:p w:rsidR="00425950" w:rsidRDefault="00425950">
            <w:pPr>
              <w:pStyle w:val="ConsPlusNormal"/>
              <w:jc w:val="center"/>
            </w:pPr>
            <w:r>
              <w:t>1349271,57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402273,88</w:t>
            </w:r>
          </w:p>
        </w:tc>
        <w:tc>
          <w:tcPr>
            <w:tcW w:w="1361" w:type="dxa"/>
            <w:vAlign w:val="center"/>
          </w:tcPr>
          <w:p w:rsidR="00425950" w:rsidRDefault="00425950">
            <w:pPr>
              <w:pStyle w:val="ConsPlusNormal"/>
              <w:jc w:val="center"/>
            </w:pPr>
            <w:r>
              <w:t>1349270,83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402270,65</w:t>
            </w:r>
          </w:p>
        </w:tc>
        <w:tc>
          <w:tcPr>
            <w:tcW w:w="1361" w:type="dxa"/>
            <w:vAlign w:val="center"/>
          </w:tcPr>
          <w:p w:rsidR="00425950" w:rsidRDefault="00425950">
            <w:pPr>
              <w:pStyle w:val="ConsPlusNormal"/>
              <w:jc w:val="center"/>
            </w:pPr>
            <w:r>
              <w:t>1349270,30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402267,39</w:t>
            </w:r>
          </w:p>
        </w:tc>
        <w:tc>
          <w:tcPr>
            <w:tcW w:w="1361" w:type="dxa"/>
            <w:vAlign w:val="center"/>
          </w:tcPr>
          <w:p w:rsidR="00425950" w:rsidRDefault="00425950">
            <w:pPr>
              <w:pStyle w:val="ConsPlusNormal"/>
              <w:jc w:val="center"/>
            </w:pPr>
            <w:r>
              <w:t>1349269,98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402264,12</w:t>
            </w:r>
          </w:p>
        </w:tc>
        <w:tc>
          <w:tcPr>
            <w:tcW w:w="1361" w:type="dxa"/>
            <w:vAlign w:val="center"/>
          </w:tcPr>
          <w:p w:rsidR="00425950" w:rsidRDefault="00425950">
            <w:pPr>
              <w:pStyle w:val="ConsPlusNormal"/>
              <w:jc w:val="center"/>
            </w:pPr>
            <w:r>
              <w:t>1349269,87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402260,85</w:t>
            </w:r>
          </w:p>
        </w:tc>
        <w:tc>
          <w:tcPr>
            <w:tcW w:w="1361" w:type="dxa"/>
            <w:vAlign w:val="center"/>
          </w:tcPr>
          <w:p w:rsidR="00425950" w:rsidRDefault="00425950">
            <w:pPr>
              <w:pStyle w:val="ConsPlusNormal"/>
              <w:jc w:val="center"/>
            </w:pPr>
            <w:r>
              <w:t>1349269,98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402257,60</w:t>
            </w:r>
          </w:p>
        </w:tc>
        <w:tc>
          <w:tcPr>
            <w:tcW w:w="1361" w:type="dxa"/>
            <w:vAlign w:val="center"/>
          </w:tcPr>
          <w:p w:rsidR="00425950" w:rsidRDefault="00425950">
            <w:pPr>
              <w:pStyle w:val="ConsPlusNormal"/>
              <w:jc w:val="center"/>
            </w:pPr>
            <w:r>
              <w:t>1349270,30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402254,37</w:t>
            </w:r>
          </w:p>
        </w:tc>
        <w:tc>
          <w:tcPr>
            <w:tcW w:w="1361" w:type="dxa"/>
            <w:vAlign w:val="center"/>
          </w:tcPr>
          <w:p w:rsidR="00425950" w:rsidRDefault="00425950">
            <w:pPr>
              <w:pStyle w:val="ConsPlusNormal"/>
              <w:jc w:val="center"/>
            </w:pPr>
            <w:r>
              <w:t>1349270,83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402253,39</w:t>
            </w:r>
          </w:p>
        </w:tc>
        <w:tc>
          <w:tcPr>
            <w:tcW w:w="1361" w:type="dxa"/>
            <w:vAlign w:val="center"/>
          </w:tcPr>
          <w:p w:rsidR="00425950" w:rsidRDefault="00425950">
            <w:pPr>
              <w:pStyle w:val="ConsPlusNormal"/>
              <w:jc w:val="center"/>
            </w:pPr>
            <w:r>
              <w:t>1349271,04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402235,30</w:t>
            </w:r>
          </w:p>
        </w:tc>
        <w:tc>
          <w:tcPr>
            <w:tcW w:w="1361" w:type="dxa"/>
            <w:vAlign w:val="center"/>
          </w:tcPr>
          <w:p w:rsidR="00425950" w:rsidRDefault="00425950">
            <w:pPr>
              <w:pStyle w:val="ConsPlusNormal"/>
              <w:jc w:val="center"/>
            </w:pPr>
            <w:r>
              <w:t>1349260,01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402234,28</w:t>
            </w:r>
          </w:p>
        </w:tc>
        <w:tc>
          <w:tcPr>
            <w:tcW w:w="1361" w:type="dxa"/>
            <w:vAlign w:val="center"/>
          </w:tcPr>
          <w:p w:rsidR="00425950" w:rsidRDefault="00425950">
            <w:pPr>
              <w:pStyle w:val="ConsPlusNormal"/>
              <w:jc w:val="center"/>
            </w:pPr>
            <w:r>
              <w:t>1349259,41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402231,40</w:t>
            </w:r>
          </w:p>
        </w:tc>
        <w:tc>
          <w:tcPr>
            <w:tcW w:w="1361" w:type="dxa"/>
            <w:vAlign w:val="center"/>
          </w:tcPr>
          <w:p w:rsidR="00425950" w:rsidRDefault="00425950">
            <w:pPr>
              <w:pStyle w:val="ConsPlusNormal"/>
              <w:jc w:val="center"/>
            </w:pPr>
            <w:r>
              <w:t>1349257,87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402228,42</w:t>
            </w:r>
          </w:p>
        </w:tc>
        <w:tc>
          <w:tcPr>
            <w:tcW w:w="1361" w:type="dxa"/>
            <w:vAlign w:val="center"/>
          </w:tcPr>
          <w:p w:rsidR="00425950" w:rsidRDefault="00425950">
            <w:pPr>
              <w:pStyle w:val="ConsPlusNormal"/>
              <w:jc w:val="center"/>
            </w:pPr>
            <w:r>
              <w:t>1349256,52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402225,35</w:t>
            </w:r>
          </w:p>
        </w:tc>
        <w:tc>
          <w:tcPr>
            <w:tcW w:w="1361" w:type="dxa"/>
            <w:vAlign w:val="center"/>
          </w:tcPr>
          <w:p w:rsidR="00425950" w:rsidRDefault="00425950">
            <w:pPr>
              <w:pStyle w:val="ConsPlusNormal"/>
              <w:jc w:val="center"/>
            </w:pPr>
            <w:r>
              <w:t>1349255,36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402222,22</w:t>
            </w:r>
          </w:p>
        </w:tc>
        <w:tc>
          <w:tcPr>
            <w:tcW w:w="1361" w:type="dxa"/>
            <w:vAlign w:val="center"/>
          </w:tcPr>
          <w:p w:rsidR="00425950" w:rsidRDefault="00425950">
            <w:pPr>
              <w:pStyle w:val="ConsPlusNormal"/>
              <w:jc w:val="center"/>
            </w:pPr>
            <w:r>
              <w:t>1349254,41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402219,04</w:t>
            </w:r>
          </w:p>
        </w:tc>
        <w:tc>
          <w:tcPr>
            <w:tcW w:w="1361" w:type="dxa"/>
            <w:vAlign w:val="center"/>
          </w:tcPr>
          <w:p w:rsidR="00425950" w:rsidRDefault="00425950">
            <w:pPr>
              <w:pStyle w:val="ConsPlusNormal"/>
              <w:jc w:val="center"/>
            </w:pPr>
            <w:r>
              <w:t>1349253,67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402215,81</w:t>
            </w:r>
          </w:p>
        </w:tc>
        <w:tc>
          <w:tcPr>
            <w:tcW w:w="1361" w:type="dxa"/>
            <w:vAlign w:val="center"/>
          </w:tcPr>
          <w:p w:rsidR="00425950" w:rsidRDefault="00425950">
            <w:pPr>
              <w:pStyle w:val="ConsPlusNormal"/>
              <w:jc w:val="center"/>
            </w:pPr>
            <w:r>
              <w:t>1349253,14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402212,55</w:t>
            </w:r>
          </w:p>
        </w:tc>
        <w:tc>
          <w:tcPr>
            <w:tcW w:w="1361" w:type="dxa"/>
            <w:vAlign w:val="center"/>
          </w:tcPr>
          <w:p w:rsidR="00425950" w:rsidRDefault="00425950">
            <w:pPr>
              <w:pStyle w:val="ConsPlusNormal"/>
              <w:jc w:val="center"/>
            </w:pPr>
            <w:r>
              <w:t>1349252,82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402209,28</w:t>
            </w:r>
          </w:p>
        </w:tc>
        <w:tc>
          <w:tcPr>
            <w:tcW w:w="1361" w:type="dxa"/>
            <w:vAlign w:val="center"/>
          </w:tcPr>
          <w:p w:rsidR="00425950" w:rsidRDefault="00425950">
            <w:pPr>
              <w:pStyle w:val="ConsPlusNormal"/>
              <w:jc w:val="center"/>
            </w:pPr>
            <w:r>
              <w:t>1349252,71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402206,01</w:t>
            </w:r>
          </w:p>
        </w:tc>
        <w:tc>
          <w:tcPr>
            <w:tcW w:w="1361" w:type="dxa"/>
            <w:vAlign w:val="center"/>
          </w:tcPr>
          <w:p w:rsidR="00425950" w:rsidRDefault="00425950">
            <w:pPr>
              <w:pStyle w:val="ConsPlusNormal"/>
              <w:jc w:val="center"/>
            </w:pPr>
            <w:r>
              <w:t>1349252,82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402202,76</w:t>
            </w:r>
          </w:p>
        </w:tc>
        <w:tc>
          <w:tcPr>
            <w:tcW w:w="1361" w:type="dxa"/>
            <w:vAlign w:val="center"/>
          </w:tcPr>
          <w:p w:rsidR="00425950" w:rsidRDefault="00425950">
            <w:pPr>
              <w:pStyle w:val="ConsPlusNormal"/>
              <w:jc w:val="center"/>
            </w:pPr>
            <w:r>
              <w:t>1349253,14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402199,53</w:t>
            </w:r>
          </w:p>
        </w:tc>
        <w:tc>
          <w:tcPr>
            <w:tcW w:w="1361" w:type="dxa"/>
            <w:vAlign w:val="center"/>
          </w:tcPr>
          <w:p w:rsidR="00425950" w:rsidRDefault="00425950">
            <w:pPr>
              <w:pStyle w:val="ConsPlusNormal"/>
              <w:jc w:val="center"/>
            </w:pPr>
            <w:r>
              <w:t>1349253,67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402196,34</w:t>
            </w:r>
          </w:p>
        </w:tc>
        <w:tc>
          <w:tcPr>
            <w:tcW w:w="1361" w:type="dxa"/>
            <w:vAlign w:val="center"/>
          </w:tcPr>
          <w:p w:rsidR="00425950" w:rsidRDefault="00425950">
            <w:pPr>
              <w:pStyle w:val="ConsPlusNormal"/>
              <w:jc w:val="center"/>
            </w:pPr>
            <w:r>
              <w:t>1349254,41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402193,21</w:t>
            </w:r>
          </w:p>
        </w:tc>
        <w:tc>
          <w:tcPr>
            <w:tcW w:w="1361" w:type="dxa"/>
            <w:vAlign w:val="center"/>
          </w:tcPr>
          <w:p w:rsidR="00425950" w:rsidRDefault="00425950">
            <w:pPr>
              <w:pStyle w:val="ConsPlusNormal"/>
              <w:jc w:val="center"/>
            </w:pPr>
            <w:r>
              <w:t>1349255,36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402190,15</w:t>
            </w:r>
          </w:p>
        </w:tc>
        <w:tc>
          <w:tcPr>
            <w:tcW w:w="1361" w:type="dxa"/>
            <w:vAlign w:val="center"/>
          </w:tcPr>
          <w:p w:rsidR="00425950" w:rsidRDefault="00425950">
            <w:pPr>
              <w:pStyle w:val="ConsPlusNormal"/>
              <w:jc w:val="center"/>
            </w:pPr>
            <w:r>
              <w:t>1349256,52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402187,17</w:t>
            </w:r>
          </w:p>
        </w:tc>
        <w:tc>
          <w:tcPr>
            <w:tcW w:w="1361" w:type="dxa"/>
            <w:vAlign w:val="center"/>
          </w:tcPr>
          <w:p w:rsidR="00425950" w:rsidRDefault="00425950">
            <w:pPr>
              <w:pStyle w:val="ConsPlusNormal"/>
              <w:jc w:val="center"/>
            </w:pPr>
            <w:r>
              <w:t>1349257,87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402184,28</w:t>
            </w:r>
          </w:p>
        </w:tc>
        <w:tc>
          <w:tcPr>
            <w:tcW w:w="1361" w:type="dxa"/>
            <w:vAlign w:val="center"/>
          </w:tcPr>
          <w:p w:rsidR="00425950" w:rsidRDefault="00425950">
            <w:pPr>
              <w:pStyle w:val="ConsPlusNormal"/>
              <w:jc w:val="center"/>
            </w:pPr>
            <w:r>
              <w:t>1349259,41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402181,50</w:t>
            </w:r>
          </w:p>
        </w:tc>
        <w:tc>
          <w:tcPr>
            <w:tcW w:w="1361" w:type="dxa"/>
            <w:vAlign w:val="center"/>
          </w:tcPr>
          <w:p w:rsidR="00425950" w:rsidRDefault="00425950">
            <w:pPr>
              <w:pStyle w:val="ConsPlusNormal"/>
              <w:jc w:val="center"/>
            </w:pPr>
            <w:r>
              <w:t>1349261,14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402178,84</w:t>
            </w:r>
          </w:p>
        </w:tc>
        <w:tc>
          <w:tcPr>
            <w:tcW w:w="1361" w:type="dxa"/>
            <w:vAlign w:val="center"/>
          </w:tcPr>
          <w:p w:rsidR="00425950" w:rsidRDefault="00425950">
            <w:pPr>
              <w:pStyle w:val="ConsPlusNormal"/>
              <w:jc w:val="center"/>
            </w:pPr>
            <w:r>
              <w:t>1349263,04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402176,31</w:t>
            </w:r>
          </w:p>
        </w:tc>
        <w:tc>
          <w:tcPr>
            <w:tcW w:w="1361" w:type="dxa"/>
            <w:vAlign w:val="center"/>
          </w:tcPr>
          <w:p w:rsidR="00425950" w:rsidRDefault="00425950">
            <w:pPr>
              <w:pStyle w:val="ConsPlusNormal"/>
              <w:jc w:val="center"/>
            </w:pPr>
            <w:r>
              <w:t>1349265,12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402173,93</w:t>
            </w:r>
          </w:p>
        </w:tc>
        <w:tc>
          <w:tcPr>
            <w:tcW w:w="1361" w:type="dxa"/>
            <w:vAlign w:val="center"/>
          </w:tcPr>
          <w:p w:rsidR="00425950" w:rsidRDefault="00425950">
            <w:pPr>
              <w:pStyle w:val="ConsPlusNormal"/>
              <w:jc w:val="center"/>
            </w:pPr>
            <w:r>
              <w:t>1349267,35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402171,69</w:t>
            </w:r>
          </w:p>
        </w:tc>
        <w:tc>
          <w:tcPr>
            <w:tcW w:w="1361" w:type="dxa"/>
            <w:vAlign w:val="center"/>
          </w:tcPr>
          <w:p w:rsidR="00425950" w:rsidRDefault="00425950">
            <w:pPr>
              <w:pStyle w:val="ConsPlusNormal"/>
              <w:jc w:val="center"/>
            </w:pPr>
            <w:r>
              <w:t>1349269,74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402170,39</w:t>
            </w:r>
          </w:p>
        </w:tc>
        <w:tc>
          <w:tcPr>
            <w:tcW w:w="1361" w:type="dxa"/>
            <w:vAlign w:val="center"/>
          </w:tcPr>
          <w:p w:rsidR="00425950" w:rsidRDefault="00425950">
            <w:pPr>
              <w:pStyle w:val="ConsPlusNormal"/>
              <w:jc w:val="center"/>
            </w:pPr>
            <w:r>
              <w:t>1349271,29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402137,55</w:t>
            </w:r>
          </w:p>
        </w:tc>
        <w:tc>
          <w:tcPr>
            <w:tcW w:w="1361" w:type="dxa"/>
            <w:vAlign w:val="center"/>
          </w:tcPr>
          <w:p w:rsidR="00425950" w:rsidRDefault="00425950">
            <w:pPr>
              <w:pStyle w:val="ConsPlusNormal"/>
              <w:jc w:val="center"/>
            </w:pPr>
            <w:r>
              <w:t>1349311,94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402137,33</w:t>
            </w:r>
          </w:p>
        </w:tc>
        <w:tc>
          <w:tcPr>
            <w:tcW w:w="1361" w:type="dxa"/>
            <w:vAlign w:val="center"/>
          </w:tcPr>
          <w:p w:rsidR="00425950" w:rsidRDefault="00425950">
            <w:pPr>
              <w:pStyle w:val="ConsPlusNormal"/>
              <w:jc w:val="center"/>
            </w:pPr>
            <w:r>
              <w:t>1349312,03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402136,83</w:t>
            </w:r>
          </w:p>
        </w:tc>
        <w:tc>
          <w:tcPr>
            <w:tcW w:w="1361" w:type="dxa"/>
            <w:vAlign w:val="center"/>
          </w:tcPr>
          <w:p w:rsidR="00425950" w:rsidRDefault="00425950">
            <w:pPr>
              <w:pStyle w:val="ConsPlusNormal"/>
              <w:jc w:val="center"/>
            </w:pPr>
            <w:r>
              <w:t>1349312,24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402133,85</w:t>
            </w:r>
          </w:p>
        </w:tc>
        <w:tc>
          <w:tcPr>
            <w:tcW w:w="1361" w:type="dxa"/>
            <w:vAlign w:val="center"/>
          </w:tcPr>
          <w:p w:rsidR="00425950" w:rsidRDefault="00425950">
            <w:pPr>
              <w:pStyle w:val="ConsPlusNormal"/>
              <w:jc w:val="center"/>
            </w:pPr>
            <w:r>
              <w:t>1349313,59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402130,96</w:t>
            </w:r>
          </w:p>
        </w:tc>
        <w:tc>
          <w:tcPr>
            <w:tcW w:w="1361" w:type="dxa"/>
            <w:vAlign w:val="center"/>
          </w:tcPr>
          <w:p w:rsidR="00425950" w:rsidRDefault="00425950">
            <w:pPr>
              <w:pStyle w:val="ConsPlusNormal"/>
              <w:jc w:val="center"/>
            </w:pPr>
            <w:r>
              <w:t>1349315,13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402128,18</w:t>
            </w:r>
          </w:p>
        </w:tc>
        <w:tc>
          <w:tcPr>
            <w:tcW w:w="1361" w:type="dxa"/>
            <w:vAlign w:val="center"/>
          </w:tcPr>
          <w:p w:rsidR="00425950" w:rsidRDefault="00425950">
            <w:pPr>
              <w:pStyle w:val="ConsPlusNormal"/>
              <w:jc w:val="center"/>
            </w:pPr>
            <w:r>
              <w:t>1349316,86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402125,52</w:t>
            </w:r>
          </w:p>
        </w:tc>
        <w:tc>
          <w:tcPr>
            <w:tcW w:w="1361" w:type="dxa"/>
            <w:vAlign w:val="center"/>
          </w:tcPr>
          <w:p w:rsidR="00425950" w:rsidRDefault="00425950">
            <w:pPr>
              <w:pStyle w:val="ConsPlusNormal"/>
              <w:jc w:val="center"/>
            </w:pPr>
            <w:r>
              <w:t>1349318,76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402122,99</w:t>
            </w:r>
          </w:p>
        </w:tc>
        <w:tc>
          <w:tcPr>
            <w:tcW w:w="1361" w:type="dxa"/>
            <w:vAlign w:val="center"/>
          </w:tcPr>
          <w:p w:rsidR="00425950" w:rsidRDefault="00425950">
            <w:pPr>
              <w:pStyle w:val="ConsPlusNormal"/>
              <w:jc w:val="center"/>
            </w:pPr>
            <w:r>
              <w:t>1349320,84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402120,79</w:t>
            </w:r>
          </w:p>
        </w:tc>
        <w:tc>
          <w:tcPr>
            <w:tcW w:w="1361" w:type="dxa"/>
            <w:vAlign w:val="center"/>
          </w:tcPr>
          <w:p w:rsidR="00425950" w:rsidRDefault="00425950">
            <w:pPr>
              <w:pStyle w:val="ConsPlusNormal"/>
              <w:jc w:val="center"/>
            </w:pPr>
            <w:r>
              <w:t>1349322,89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402101,75</w:t>
            </w:r>
          </w:p>
        </w:tc>
        <w:tc>
          <w:tcPr>
            <w:tcW w:w="1361" w:type="dxa"/>
            <w:vAlign w:val="center"/>
          </w:tcPr>
          <w:p w:rsidR="00425950" w:rsidRDefault="00425950">
            <w:pPr>
              <w:pStyle w:val="ConsPlusNormal"/>
              <w:jc w:val="center"/>
            </w:pPr>
            <w:r>
              <w:t>1349341,73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402066,72</w:t>
            </w:r>
          </w:p>
        </w:tc>
        <w:tc>
          <w:tcPr>
            <w:tcW w:w="1361" w:type="dxa"/>
            <w:vAlign w:val="center"/>
          </w:tcPr>
          <w:p w:rsidR="00425950" w:rsidRDefault="00425950">
            <w:pPr>
              <w:pStyle w:val="ConsPlusNormal"/>
              <w:jc w:val="center"/>
            </w:pPr>
            <w:r>
              <w:t>1349376,39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402066,54</w:t>
            </w:r>
          </w:p>
        </w:tc>
        <w:tc>
          <w:tcPr>
            <w:tcW w:w="1361" w:type="dxa"/>
            <w:vAlign w:val="center"/>
          </w:tcPr>
          <w:p w:rsidR="00425950" w:rsidRDefault="00425950">
            <w:pPr>
              <w:pStyle w:val="ConsPlusNormal"/>
              <w:jc w:val="center"/>
            </w:pPr>
            <w:r>
              <w:t>1349376,57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402064,30</w:t>
            </w:r>
          </w:p>
        </w:tc>
        <w:tc>
          <w:tcPr>
            <w:tcW w:w="1361" w:type="dxa"/>
            <w:vAlign w:val="center"/>
          </w:tcPr>
          <w:p w:rsidR="00425950" w:rsidRDefault="00425950">
            <w:pPr>
              <w:pStyle w:val="ConsPlusNormal"/>
              <w:jc w:val="center"/>
            </w:pPr>
            <w:r>
              <w:t>1349378,96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402062,41</w:t>
            </w:r>
          </w:p>
        </w:tc>
        <w:tc>
          <w:tcPr>
            <w:tcW w:w="1361" w:type="dxa"/>
            <w:vAlign w:val="center"/>
          </w:tcPr>
          <w:p w:rsidR="00425950" w:rsidRDefault="00425950">
            <w:pPr>
              <w:pStyle w:val="ConsPlusNormal"/>
              <w:jc w:val="center"/>
            </w:pPr>
            <w:r>
              <w:t>1349381,25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402033,69</w:t>
            </w:r>
          </w:p>
        </w:tc>
        <w:tc>
          <w:tcPr>
            <w:tcW w:w="1361" w:type="dxa"/>
            <w:vAlign w:val="center"/>
          </w:tcPr>
          <w:p w:rsidR="00425950" w:rsidRDefault="00425950">
            <w:pPr>
              <w:pStyle w:val="ConsPlusNormal"/>
              <w:jc w:val="center"/>
            </w:pPr>
            <w:r>
              <w:t>1349418,21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402033,50</w:t>
            </w:r>
          </w:p>
        </w:tc>
        <w:tc>
          <w:tcPr>
            <w:tcW w:w="1361" w:type="dxa"/>
            <w:vAlign w:val="center"/>
          </w:tcPr>
          <w:p w:rsidR="00425950" w:rsidRDefault="00425950">
            <w:pPr>
              <w:pStyle w:val="ConsPlusNormal"/>
              <w:jc w:val="center"/>
            </w:pPr>
            <w:r>
              <w:t>1349418,45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402031,60</w:t>
            </w:r>
          </w:p>
        </w:tc>
        <w:tc>
          <w:tcPr>
            <w:tcW w:w="1361" w:type="dxa"/>
            <w:vAlign w:val="center"/>
          </w:tcPr>
          <w:p w:rsidR="00425950" w:rsidRDefault="00425950">
            <w:pPr>
              <w:pStyle w:val="ConsPlusNormal"/>
              <w:jc w:val="center"/>
            </w:pPr>
            <w:r>
              <w:t>1349421,11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402029,87</w:t>
            </w:r>
          </w:p>
        </w:tc>
        <w:tc>
          <w:tcPr>
            <w:tcW w:w="1361" w:type="dxa"/>
            <w:vAlign w:val="center"/>
          </w:tcPr>
          <w:p w:rsidR="00425950" w:rsidRDefault="00425950">
            <w:pPr>
              <w:pStyle w:val="ConsPlusNormal"/>
              <w:jc w:val="center"/>
            </w:pPr>
            <w:r>
              <w:t>1349423,89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402029,55</w:t>
            </w:r>
          </w:p>
        </w:tc>
        <w:tc>
          <w:tcPr>
            <w:tcW w:w="1361" w:type="dxa"/>
            <w:vAlign w:val="center"/>
          </w:tcPr>
          <w:p w:rsidR="00425950" w:rsidRDefault="00425950">
            <w:pPr>
              <w:pStyle w:val="ConsPlusNormal"/>
              <w:jc w:val="center"/>
            </w:pPr>
            <w:r>
              <w:t>1349424,45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402019,00</w:t>
            </w:r>
          </w:p>
        </w:tc>
        <w:tc>
          <w:tcPr>
            <w:tcW w:w="1361" w:type="dxa"/>
            <w:vAlign w:val="center"/>
          </w:tcPr>
          <w:p w:rsidR="00425950" w:rsidRDefault="00425950">
            <w:pPr>
              <w:pStyle w:val="ConsPlusNormal"/>
              <w:jc w:val="center"/>
            </w:pPr>
            <w:r>
              <w:t>1349443,28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402017,78</w:t>
            </w:r>
          </w:p>
        </w:tc>
        <w:tc>
          <w:tcPr>
            <w:tcW w:w="1361" w:type="dxa"/>
            <w:vAlign w:val="center"/>
          </w:tcPr>
          <w:p w:rsidR="00425950" w:rsidRDefault="00425950">
            <w:pPr>
              <w:pStyle w:val="ConsPlusNormal"/>
              <w:jc w:val="center"/>
            </w:pPr>
            <w:r>
              <w:t>1349445,61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402016,43</w:t>
            </w:r>
          </w:p>
        </w:tc>
        <w:tc>
          <w:tcPr>
            <w:tcW w:w="1361" w:type="dxa"/>
            <w:vAlign w:val="center"/>
          </w:tcPr>
          <w:p w:rsidR="00425950" w:rsidRDefault="00425950">
            <w:pPr>
              <w:pStyle w:val="ConsPlusNormal"/>
              <w:jc w:val="center"/>
            </w:pPr>
            <w:r>
              <w:t>1349448,59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402015,28</w:t>
            </w:r>
          </w:p>
        </w:tc>
        <w:tc>
          <w:tcPr>
            <w:tcW w:w="1361" w:type="dxa"/>
            <w:vAlign w:val="center"/>
          </w:tcPr>
          <w:p w:rsidR="00425950" w:rsidRDefault="00425950">
            <w:pPr>
              <w:pStyle w:val="ConsPlusNormal"/>
              <w:jc w:val="center"/>
            </w:pPr>
            <w:r>
              <w:t>1349451,65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402014,33</w:t>
            </w:r>
          </w:p>
        </w:tc>
        <w:tc>
          <w:tcPr>
            <w:tcW w:w="1361" w:type="dxa"/>
            <w:vAlign w:val="center"/>
          </w:tcPr>
          <w:p w:rsidR="00425950" w:rsidRDefault="00425950">
            <w:pPr>
              <w:pStyle w:val="ConsPlusNormal"/>
              <w:jc w:val="center"/>
            </w:pPr>
            <w:r>
              <w:t>1349454,78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402013,58</w:t>
            </w:r>
          </w:p>
        </w:tc>
        <w:tc>
          <w:tcPr>
            <w:tcW w:w="1361" w:type="dxa"/>
            <w:vAlign w:val="center"/>
          </w:tcPr>
          <w:p w:rsidR="00425950" w:rsidRDefault="00425950">
            <w:pPr>
              <w:pStyle w:val="ConsPlusNormal"/>
              <w:jc w:val="center"/>
            </w:pPr>
            <w:r>
              <w:t>1349457,97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402013,05</w:t>
            </w:r>
          </w:p>
        </w:tc>
        <w:tc>
          <w:tcPr>
            <w:tcW w:w="1361" w:type="dxa"/>
            <w:vAlign w:val="center"/>
          </w:tcPr>
          <w:p w:rsidR="00425950" w:rsidRDefault="00425950">
            <w:pPr>
              <w:pStyle w:val="ConsPlusNormal"/>
              <w:jc w:val="center"/>
            </w:pPr>
            <w:r>
              <w:t>1349461,19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402012,77</w:t>
            </w:r>
          </w:p>
        </w:tc>
        <w:tc>
          <w:tcPr>
            <w:tcW w:w="1361" w:type="dxa"/>
            <w:vAlign w:val="center"/>
          </w:tcPr>
          <w:p w:rsidR="00425950" w:rsidRDefault="00425950">
            <w:pPr>
              <w:pStyle w:val="ConsPlusNormal"/>
              <w:jc w:val="center"/>
            </w:pPr>
            <w:r>
              <w:t>1349463,81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402011,93</w:t>
            </w:r>
          </w:p>
        </w:tc>
        <w:tc>
          <w:tcPr>
            <w:tcW w:w="1361" w:type="dxa"/>
            <w:vAlign w:val="center"/>
          </w:tcPr>
          <w:p w:rsidR="00425950" w:rsidRDefault="00425950">
            <w:pPr>
              <w:pStyle w:val="ConsPlusNormal"/>
              <w:jc w:val="center"/>
            </w:pPr>
            <w:r>
              <w:t>1349474,53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402011,89</w:t>
            </w:r>
          </w:p>
        </w:tc>
        <w:tc>
          <w:tcPr>
            <w:tcW w:w="1361" w:type="dxa"/>
            <w:vAlign w:val="center"/>
          </w:tcPr>
          <w:p w:rsidR="00425950" w:rsidRDefault="00425950">
            <w:pPr>
              <w:pStyle w:val="ConsPlusNormal"/>
              <w:jc w:val="center"/>
            </w:pPr>
            <w:r>
              <w:t>1349475,17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402011,78</w:t>
            </w:r>
          </w:p>
        </w:tc>
        <w:tc>
          <w:tcPr>
            <w:tcW w:w="1361" w:type="dxa"/>
            <w:vAlign w:val="center"/>
          </w:tcPr>
          <w:p w:rsidR="00425950" w:rsidRDefault="00425950">
            <w:pPr>
              <w:pStyle w:val="ConsPlusNormal"/>
              <w:jc w:val="center"/>
            </w:pPr>
            <w:r>
              <w:t>1349478,44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402011,89</w:t>
            </w:r>
          </w:p>
        </w:tc>
        <w:tc>
          <w:tcPr>
            <w:tcW w:w="1361" w:type="dxa"/>
            <w:vAlign w:val="center"/>
          </w:tcPr>
          <w:p w:rsidR="00425950" w:rsidRDefault="00425950">
            <w:pPr>
              <w:pStyle w:val="ConsPlusNormal"/>
              <w:jc w:val="center"/>
            </w:pPr>
            <w:r>
              <w:t>1349481,71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402012,21</w:t>
            </w:r>
          </w:p>
        </w:tc>
        <w:tc>
          <w:tcPr>
            <w:tcW w:w="1361" w:type="dxa"/>
            <w:vAlign w:val="center"/>
          </w:tcPr>
          <w:p w:rsidR="00425950" w:rsidRDefault="00425950">
            <w:pPr>
              <w:pStyle w:val="ConsPlusNormal"/>
              <w:jc w:val="center"/>
            </w:pPr>
            <w:r>
              <w:t>1349484,97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402012,74</w:t>
            </w:r>
          </w:p>
        </w:tc>
        <w:tc>
          <w:tcPr>
            <w:tcW w:w="1361" w:type="dxa"/>
            <w:vAlign w:val="center"/>
          </w:tcPr>
          <w:p w:rsidR="00425950" w:rsidRDefault="00425950">
            <w:pPr>
              <w:pStyle w:val="ConsPlusNormal"/>
              <w:jc w:val="center"/>
            </w:pPr>
            <w:r>
              <w:t>1349488,19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402013,28</w:t>
            </w:r>
          </w:p>
        </w:tc>
        <w:tc>
          <w:tcPr>
            <w:tcW w:w="1361" w:type="dxa"/>
            <w:vAlign w:val="center"/>
          </w:tcPr>
          <w:p w:rsidR="00425950" w:rsidRDefault="00425950">
            <w:pPr>
              <w:pStyle w:val="ConsPlusNormal"/>
              <w:jc w:val="center"/>
            </w:pPr>
            <w:r>
              <w:t>1349490,60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402017,07</w:t>
            </w:r>
          </w:p>
        </w:tc>
        <w:tc>
          <w:tcPr>
            <w:tcW w:w="1361" w:type="dxa"/>
            <w:vAlign w:val="center"/>
          </w:tcPr>
          <w:p w:rsidR="00425950" w:rsidRDefault="00425950">
            <w:pPr>
              <w:pStyle w:val="ConsPlusNormal"/>
              <w:jc w:val="center"/>
            </w:pPr>
            <w:r>
              <w:t>1349505,69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402014,76</w:t>
            </w:r>
          </w:p>
        </w:tc>
        <w:tc>
          <w:tcPr>
            <w:tcW w:w="1361" w:type="dxa"/>
            <w:vAlign w:val="center"/>
          </w:tcPr>
          <w:p w:rsidR="00425950" w:rsidRDefault="00425950">
            <w:pPr>
              <w:pStyle w:val="ConsPlusNormal"/>
              <w:jc w:val="center"/>
            </w:pPr>
            <w:r>
              <w:t>1349505,31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402011,50</w:t>
            </w:r>
          </w:p>
        </w:tc>
        <w:tc>
          <w:tcPr>
            <w:tcW w:w="1361" w:type="dxa"/>
            <w:vAlign w:val="center"/>
          </w:tcPr>
          <w:p w:rsidR="00425950" w:rsidRDefault="00425950">
            <w:pPr>
              <w:pStyle w:val="ConsPlusNormal"/>
              <w:jc w:val="center"/>
            </w:pPr>
            <w:r>
              <w:t>1349504,99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402008,66</w:t>
            </w:r>
          </w:p>
        </w:tc>
        <w:tc>
          <w:tcPr>
            <w:tcW w:w="1361" w:type="dxa"/>
            <w:vAlign w:val="center"/>
          </w:tcPr>
          <w:p w:rsidR="00425950" w:rsidRDefault="00425950">
            <w:pPr>
              <w:pStyle w:val="ConsPlusNormal"/>
              <w:jc w:val="center"/>
            </w:pPr>
            <w:r>
              <w:t>1349504,88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401982,70</w:t>
            </w:r>
          </w:p>
        </w:tc>
        <w:tc>
          <w:tcPr>
            <w:tcW w:w="1361" w:type="dxa"/>
            <w:vAlign w:val="center"/>
          </w:tcPr>
          <w:p w:rsidR="00425950" w:rsidRDefault="00425950">
            <w:pPr>
              <w:pStyle w:val="ConsPlusNormal"/>
              <w:jc w:val="center"/>
            </w:pPr>
            <w:r>
              <w:t>1349504,66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401982,27</w:t>
            </w:r>
          </w:p>
        </w:tc>
        <w:tc>
          <w:tcPr>
            <w:tcW w:w="1361" w:type="dxa"/>
            <w:vAlign w:val="center"/>
          </w:tcPr>
          <w:p w:rsidR="00425950" w:rsidRDefault="00425950">
            <w:pPr>
              <w:pStyle w:val="ConsPlusNormal"/>
              <w:jc w:val="center"/>
            </w:pPr>
            <w:r>
              <w:t>1349504,66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401979,00</w:t>
            </w:r>
          </w:p>
        </w:tc>
        <w:tc>
          <w:tcPr>
            <w:tcW w:w="1361" w:type="dxa"/>
            <w:vAlign w:val="center"/>
          </w:tcPr>
          <w:p w:rsidR="00425950" w:rsidRDefault="00425950">
            <w:pPr>
              <w:pStyle w:val="ConsPlusNormal"/>
              <w:jc w:val="center"/>
            </w:pPr>
            <w:r>
              <w:t>1349504,77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401975,75</w:t>
            </w:r>
          </w:p>
        </w:tc>
        <w:tc>
          <w:tcPr>
            <w:tcW w:w="1361" w:type="dxa"/>
            <w:vAlign w:val="center"/>
          </w:tcPr>
          <w:p w:rsidR="00425950" w:rsidRDefault="00425950">
            <w:pPr>
              <w:pStyle w:val="ConsPlusNormal"/>
              <w:jc w:val="center"/>
            </w:pPr>
            <w:r>
              <w:t>1349505,09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401972,52</w:t>
            </w:r>
          </w:p>
        </w:tc>
        <w:tc>
          <w:tcPr>
            <w:tcW w:w="1361" w:type="dxa"/>
            <w:vAlign w:val="center"/>
          </w:tcPr>
          <w:p w:rsidR="00425950" w:rsidRDefault="00425950">
            <w:pPr>
              <w:pStyle w:val="ConsPlusNormal"/>
              <w:jc w:val="center"/>
            </w:pPr>
            <w:r>
              <w:t>1349505,62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401969,33</w:t>
            </w:r>
          </w:p>
        </w:tc>
        <w:tc>
          <w:tcPr>
            <w:tcW w:w="1361" w:type="dxa"/>
            <w:vAlign w:val="center"/>
          </w:tcPr>
          <w:p w:rsidR="00425950" w:rsidRDefault="00425950">
            <w:pPr>
              <w:pStyle w:val="ConsPlusNormal"/>
              <w:jc w:val="center"/>
            </w:pPr>
            <w:r>
              <w:t>1349506,36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401966,20</w:t>
            </w:r>
          </w:p>
        </w:tc>
        <w:tc>
          <w:tcPr>
            <w:tcW w:w="1361" w:type="dxa"/>
            <w:vAlign w:val="center"/>
          </w:tcPr>
          <w:p w:rsidR="00425950" w:rsidRDefault="00425950">
            <w:pPr>
              <w:pStyle w:val="ConsPlusNormal"/>
              <w:jc w:val="center"/>
            </w:pPr>
            <w:r>
              <w:t>1349507,31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401963,14</w:t>
            </w:r>
          </w:p>
        </w:tc>
        <w:tc>
          <w:tcPr>
            <w:tcW w:w="1361" w:type="dxa"/>
            <w:vAlign w:val="center"/>
          </w:tcPr>
          <w:p w:rsidR="00425950" w:rsidRDefault="00425950">
            <w:pPr>
              <w:pStyle w:val="ConsPlusNormal"/>
              <w:jc w:val="center"/>
            </w:pPr>
            <w:r>
              <w:t>1349508,47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401960,16</w:t>
            </w:r>
          </w:p>
        </w:tc>
        <w:tc>
          <w:tcPr>
            <w:tcW w:w="1361" w:type="dxa"/>
            <w:vAlign w:val="center"/>
          </w:tcPr>
          <w:p w:rsidR="00425950" w:rsidRDefault="00425950">
            <w:pPr>
              <w:pStyle w:val="ConsPlusNormal"/>
              <w:jc w:val="center"/>
            </w:pPr>
            <w:r>
              <w:t>1349509,82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401958,11</w:t>
            </w:r>
          </w:p>
        </w:tc>
        <w:tc>
          <w:tcPr>
            <w:tcW w:w="1361" w:type="dxa"/>
            <w:vAlign w:val="center"/>
          </w:tcPr>
          <w:p w:rsidR="00425950" w:rsidRDefault="00425950">
            <w:pPr>
              <w:pStyle w:val="ConsPlusNormal"/>
              <w:jc w:val="center"/>
            </w:pPr>
            <w:r>
              <w:t>1349510,89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401953,52</w:t>
            </w:r>
          </w:p>
        </w:tc>
        <w:tc>
          <w:tcPr>
            <w:tcW w:w="1361" w:type="dxa"/>
            <w:vAlign w:val="center"/>
          </w:tcPr>
          <w:p w:rsidR="00425950" w:rsidRDefault="00425950">
            <w:pPr>
              <w:pStyle w:val="ConsPlusNormal"/>
              <w:jc w:val="center"/>
            </w:pPr>
            <w:r>
              <w:t>1349512,01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401952,44</w:t>
            </w:r>
          </w:p>
        </w:tc>
        <w:tc>
          <w:tcPr>
            <w:tcW w:w="1361" w:type="dxa"/>
            <w:vAlign w:val="center"/>
          </w:tcPr>
          <w:p w:rsidR="00425950" w:rsidRDefault="00425950">
            <w:pPr>
              <w:pStyle w:val="ConsPlusNormal"/>
              <w:jc w:val="center"/>
            </w:pPr>
            <w:r>
              <w:t>1349512,28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401949,31</w:t>
            </w:r>
          </w:p>
        </w:tc>
        <w:tc>
          <w:tcPr>
            <w:tcW w:w="1361" w:type="dxa"/>
            <w:vAlign w:val="center"/>
          </w:tcPr>
          <w:p w:rsidR="00425950" w:rsidRDefault="00425950">
            <w:pPr>
              <w:pStyle w:val="ConsPlusNormal"/>
              <w:jc w:val="center"/>
            </w:pPr>
            <w:r>
              <w:t>1349513,23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401946,25</w:t>
            </w:r>
          </w:p>
        </w:tc>
        <w:tc>
          <w:tcPr>
            <w:tcW w:w="1361" w:type="dxa"/>
            <w:vAlign w:val="center"/>
          </w:tcPr>
          <w:p w:rsidR="00425950" w:rsidRDefault="00425950">
            <w:pPr>
              <w:pStyle w:val="ConsPlusNormal"/>
              <w:jc w:val="center"/>
            </w:pPr>
            <w:r>
              <w:t>1349514,39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401943,27</w:t>
            </w:r>
          </w:p>
        </w:tc>
        <w:tc>
          <w:tcPr>
            <w:tcW w:w="1361" w:type="dxa"/>
            <w:vAlign w:val="center"/>
          </w:tcPr>
          <w:p w:rsidR="00425950" w:rsidRDefault="00425950">
            <w:pPr>
              <w:pStyle w:val="ConsPlusNormal"/>
              <w:jc w:val="center"/>
            </w:pPr>
            <w:r>
              <w:t>1349515,74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401940,38</w:t>
            </w:r>
          </w:p>
        </w:tc>
        <w:tc>
          <w:tcPr>
            <w:tcW w:w="1361" w:type="dxa"/>
            <w:vAlign w:val="center"/>
          </w:tcPr>
          <w:p w:rsidR="00425950" w:rsidRDefault="00425950">
            <w:pPr>
              <w:pStyle w:val="ConsPlusNormal"/>
              <w:jc w:val="center"/>
            </w:pPr>
            <w:r>
              <w:t>1349517,28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401937,60</w:t>
            </w:r>
          </w:p>
        </w:tc>
        <w:tc>
          <w:tcPr>
            <w:tcW w:w="1361" w:type="dxa"/>
            <w:vAlign w:val="center"/>
          </w:tcPr>
          <w:p w:rsidR="00425950" w:rsidRDefault="00425950">
            <w:pPr>
              <w:pStyle w:val="ConsPlusNormal"/>
              <w:jc w:val="center"/>
            </w:pPr>
            <w:r>
              <w:t>1349519,01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401934,94</w:t>
            </w:r>
          </w:p>
        </w:tc>
        <w:tc>
          <w:tcPr>
            <w:tcW w:w="1361" w:type="dxa"/>
            <w:vAlign w:val="center"/>
          </w:tcPr>
          <w:p w:rsidR="00425950" w:rsidRDefault="00425950">
            <w:pPr>
              <w:pStyle w:val="ConsPlusNormal"/>
              <w:jc w:val="center"/>
            </w:pPr>
            <w:r>
              <w:t>1349520,91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401933,08</w:t>
            </w:r>
          </w:p>
        </w:tc>
        <w:tc>
          <w:tcPr>
            <w:tcW w:w="1361" w:type="dxa"/>
            <w:vAlign w:val="center"/>
          </w:tcPr>
          <w:p w:rsidR="00425950" w:rsidRDefault="00425950">
            <w:pPr>
              <w:pStyle w:val="ConsPlusNormal"/>
              <w:jc w:val="center"/>
            </w:pPr>
            <w:r>
              <w:t>1349522,42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401920,50</w:t>
            </w:r>
          </w:p>
        </w:tc>
        <w:tc>
          <w:tcPr>
            <w:tcW w:w="1361" w:type="dxa"/>
            <w:vAlign w:val="center"/>
          </w:tcPr>
          <w:p w:rsidR="00425950" w:rsidRDefault="00425950">
            <w:pPr>
              <w:pStyle w:val="ConsPlusNormal"/>
              <w:jc w:val="center"/>
            </w:pPr>
            <w:r>
              <w:t>1349533,07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401919,83</w:t>
            </w:r>
          </w:p>
        </w:tc>
        <w:tc>
          <w:tcPr>
            <w:tcW w:w="1361" w:type="dxa"/>
            <w:vAlign w:val="center"/>
          </w:tcPr>
          <w:p w:rsidR="00425950" w:rsidRDefault="00425950">
            <w:pPr>
              <w:pStyle w:val="ConsPlusNormal"/>
              <w:jc w:val="center"/>
            </w:pPr>
            <w:r>
              <w:t>1349533,64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401917,45</w:t>
            </w:r>
          </w:p>
        </w:tc>
        <w:tc>
          <w:tcPr>
            <w:tcW w:w="1361" w:type="dxa"/>
            <w:vAlign w:val="center"/>
          </w:tcPr>
          <w:p w:rsidR="00425950" w:rsidRDefault="00425950">
            <w:pPr>
              <w:pStyle w:val="ConsPlusNormal"/>
              <w:jc w:val="center"/>
            </w:pPr>
            <w:r>
              <w:t>1349535,87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401915,21</w:t>
            </w:r>
          </w:p>
        </w:tc>
        <w:tc>
          <w:tcPr>
            <w:tcW w:w="1361" w:type="dxa"/>
            <w:vAlign w:val="center"/>
          </w:tcPr>
          <w:p w:rsidR="00425950" w:rsidRDefault="00425950">
            <w:pPr>
              <w:pStyle w:val="ConsPlusNormal"/>
              <w:jc w:val="center"/>
            </w:pPr>
            <w:r>
              <w:t>1349538,26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401913,13</w:t>
            </w:r>
          </w:p>
        </w:tc>
        <w:tc>
          <w:tcPr>
            <w:tcW w:w="1361" w:type="dxa"/>
            <w:vAlign w:val="center"/>
          </w:tcPr>
          <w:p w:rsidR="00425950" w:rsidRDefault="00425950">
            <w:pPr>
              <w:pStyle w:val="ConsPlusNormal"/>
              <w:jc w:val="center"/>
            </w:pPr>
            <w:r>
              <w:t>1349540,79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401911,23</w:t>
            </w:r>
          </w:p>
        </w:tc>
        <w:tc>
          <w:tcPr>
            <w:tcW w:w="1361" w:type="dxa"/>
            <w:vAlign w:val="center"/>
          </w:tcPr>
          <w:p w:rsidR="00425950" w:rsidRDefault="00425950">
            <w:pPr>
              <w:pStyle w:val="ConsPlusNormal"/>
              <w:jc w:val="center"/>
            </w:pPr>
            <w:r>
              <w:t>1349543,45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401909,50</w:t>
            </w:r>
          </w:p>
        </w:tc>
        <w:tc>
          <w:tcPr>
            <w:tcW w:w="1361" w:type="dxa"/>
            <w:vAlign w:val="center"/>
          </w:tcPr>
          <w:p w:rsidR="00425950" w:rsidRDefault="00425950">
            <w:pPr>
              <w:pStyle w:val="ConsPlusNormal"/>
              <w:jc w:val="center"/>
            </w:pPr>
            <w:r>
              <w:t>1349546,23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401907,96</w:t>
            </w:r>
          </w:p>
        </w:tc>
        <w:tc>
          <w:tcPr>
            <w:tcW w:w="1361" w:type="dxa"/>
            <w:vAlign w:val="center"/>
          </w:tcPr>
          <w:p w:rsidR="00425950" w:rsidRDefault="00425950">
            <w:pPr>
              <w:pStyle w:val="ConsPlusNormal"/>
              <w:jc w:val="center"/>
            </w:pPr>
            <w:r>
              <w:t>1349549,12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401906,61</w:t>
            </w:r>
          </w:p>
        </w:tc>
        <w:tc>
          <w:tcPr>
            <w:tcW w:w="1361" w:type="dxa"/>
            <w:vAlign w:val="center"/>
          </w:tcPr>
          <w:p w:rsidR="00425950" w:rsidRDefault="00425950">
            <w:pPr>
              <w:pStyle w:val="ConsPlusNormal"/>
              <w:jc w:val="center"/>
            </w:pPr>
            <w:r>
              <w:t>1349552,10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401906,11</w:t>
            </w:r>
          </w:p>
        </w:tc>
        <w:tc>
          <w:tcPr>
            <w:tcW w:w="1361" w:type="dxa"/>
            <w:vAlign w:val="center"/>
          </w:tcPr>
          <w:p w:rsidR="00425950" w:rsidRDefault="00425950">
            <w:pPr>
              <w:pStyle w:val="ConsPlusNormal"/>
              <w:jc w:val="center"/>
            </w:pPr>
            <w:r>
              <w:t>1349553,35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401897,79</w:t>
            </w:r>
          </w:p>
        </w:tc>
        <w:tc>
          <w:tcPr>
            <w:tcW w:w="1361" w:type="dxa"/>
            <w:vAlign w:val="center"/>
          </w:tcPr>
          <w:p w:rsidR="00425950" w:rsidRDefault="00425950">
            <w:pPr>
              <w:pStyle w:val="ConsPlusNormal"/>
              <w:jc w:val="center"/>
            </w:pPr>
            <w:r>
              <w:t>1349575,08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401897,14</w:t>
            </w:r>
          </w:p>
        </w:tc>
        <w:tc>
          <w:tcPr>
            <w:tcW w:w="1361" w:type="dxa"/>
            <w:vAlign w:val="center"/>
          </w:tcPr>
          <w:p w:rsidR="00425950" w:rsidRDefault="00425950">
            <w:pPr>
              <w:pStyle w:val="ConsPlusNormal"/>
              <w:jc w:val="center"/>
            </w:pPr>
            <w:r>
              <w:t>1349576,89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401896,19</w:t>
            </w:r>
          </w:p>
        </w:tc>
        <w:tc>
          <w:tcPr>
            <w:tcW w:w="1361" w:type="dxa"/>
            <w:vAlign w:val="center"/>
          </w:tcPr>
          <w:p w:rsidR="00425950" w:rsidRDefault="00425950">
            <w:pPr>
              <w:pStyle w:val="ConsPlusNormal"/>
              <w:jc w:val="center"/>
            </w:pPr>
            <w:r>
              <w:t>1349580,02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401895,44</w:t>
            </w:r>
          </w:p>
        </w:tc>
        <w:tc>
          <w:tcPr>
            <w:tcW w:w="1361" w:type="dxa"/>
            <w:vAlign w:val="center"/>
          </w:tcPr>
          <w:p w:rsidR="00425950" w:rsidRDefault="00425950">
            <w:pPr>
              <w:pStyle w:val="ConsPlusNormal"/>
              <w:jc w:val="center"/>
            </w:pPr>
            <w:r>
              <w:t>1349583,21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401894,96</w:t>
            </w:r>
          </w:p>
        </w:tc>
        <w:tc>
          <w:tcPr>
            <w:tcW w:w="1361" w:type="dxa"/>
            <w:vAlign w:val="center"/>
          </w:tcPr>
          <w:p w:rsidR="00425950" w:rsidRDefault="00425950">
            <w:pPr>
              <w:pStyle w:val="ConsPlusNormal"/>
              <w:jc w:val="center"/>
            </w:pPr>
            <w:r>
              <w:t>1349586,03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401890,41</w:t>
            </w:r>
          </w:p>
        </w:tc>
        <w:tc>
          <w:tcPr>
            <w:tcW w:w="1361" w:type="dxa"/>
            <w:vAlign w:val="center"/>
          </w:tcPr>
          <w:p w:rsidR="00425950" w:rsidRDefault="00425950">
            <w:pPr>
              <w:pStyle w:val="ConsPlusNormal"/>
              <w:jc w:val="center"/>
            </w:pPr>
            <w:r>
              <w:t>1349618,54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401890,36</w:t>
            </w:r>
          </w:p>
        </w:tc>
        <w:tc>
          <w:tcPr>
            <w:tcW w:w="1361" w:type="dxa"/>
            <w:vAlign w:val="center"/>
          </w:tcPr>
          <w:p w:rsidR="00425950" w:rsidRDefault="00425950">
            <w:pPr>
              <w:pStyle w:val="ConsPlusNormal"/>
              <w:jc w:val="center"/>
            </w:pPr>
            <w:r>
              <w:t>1349618,94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401890,04</w:t>
            </w:r>
          </w:p>
        </w:tc>
        <w:tc>
          <w:tcPr>
            <w:tcW w:w="1361" w:type="dxa"/>
            <w:vAlign w:val="center"/>
          </w:tcPr>
          <w:p w:rsidR="00425950" w:rsidRDefault="00425950">
            <w:pPr>
              <w:pStyle w:val="ConsPlusNormal"/>
              <w:jc w:val="center"/>
            </w:pPr>
            <w:r>
              <w:t>1349622.20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401889,93</w:t>
            </w:r>
          </w:p>
        </w:tc>
        <w:tc>
          <w:tcPr>
            <w:tcW w:w="1361" w:type="dxa"/>
            <w:vAlign w:val="center"/>
          </w:tcPr>
          <w:p w:rsidR="00425950" w:rsidRDefault="00425950">
            <w:pPr>
              <w:pStyle w:val="ConsPlusNormal"/>
              <w:jc w:val="center"/>
            </w:pPr>
            <w:r>
              <w:t>1349625,47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401890,04</w:t>
            </w:r>
          </w:p>
        </w:tc>
        <w:tc>
          <w:tcPr>
            <w:tcW w:w="1361" w:type="dxa"/>
            <w:vAlign w:val="center"/>
          </w:tcPr>
          <w:p w:rsidR="00425950" w:rsidRDefault="00425950">
            <w:pPr>
              <w:pStyle w:val="ConsPlusNormal"/>
              <w:jc w:val="center"/>
            </w:pPr>
            <w:r>
              <w:t>1349628,74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401890,08</w:t>
            </w:r>
          </w:p>
        </w:tc>
        <w:tc>
          <w:tcPr>
            <w:tcW w:w="1361" w:type="dxa"/>
            <w:vAlign w:val="center"/>
          </w:tcPr>
          <w:p w:rsidR="00425950" w:rsidRDefault="00425950">
            <w:pPr>
              <w:pStyle w:val="ConsPlusNormal"/>
              <w:jc w:val="center"/>
            </w:pPr>
            <w:r>
              <w:t>1349629,29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401890,96</w:t>
            </w:r>
          </w:p>
        </w:tc>
        <w:tc>
          <w:tcPr>
            <w:tcW w:w="1361" w:type="dxa"/>
            <w:vAlign w:val="center"/>
          </w:tcPr>
          <w:p w:rsidR="00425950" w:rsidRDefault="00425950">
            <w:pPr>
              <w:pStyle w:val="ConsPlusNormal"/>
              <w:jc w:val="center"/>
            </w:pPr>
            <w:r>
              <w:t>1349640,80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401851,53</w:t>
            </w:r>
          </w:p>
        </w:tc>
        <w:tc>
          <w:tcPr>
            <w:tcW w:w="1361" w:type="dxa"/>
            <w:vAlign w:val="center"/>
          </w:tcPr>
          <w:p w:rsidR="00425950" w:rsidRDefault="00425950">
            <w:pPr>
              <w:pStyle w:val="ConsPlusNormal"/>
              <w:jc w:val="center"/>
            </w:pPr>
            <w:r>
              <w:t>1349680,65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401818,30</w:t>
            </w:r>
          </w:p>
        </w:tc>
        <w:tc>
          <w:tcPr>
            <w:tcW w:w="1361" w:type="dxa"/>
            <w:vAlign w:val="center"/>
          </w:tcPr>
          <w:p w:rsidR="00425950" w:rsidRDefault="00425950">
            <w:pPr>
              <w:pStyle w:val="ConsPlusNormal"/>
              <w:jc w:val="center"/>
            </w:pPr>
            <w:r>
              <w:t>1349707,49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401731,94</w:t>
            </w:r>
          </w:p>
        </w:tc>
        <w:tc>
          <w:tcPr>
            <w:tcW w:w="1361" w:type="dxa"/>
            <w:vAlign w:val="center"/>
          </w:tcPr>
          <w:p w:rsidR="00425950" w:rsidRDefault="00425950">
            <w:pPr>
              <w:pStyle w:val="ConsPlusNormal"/>
              <w:jc w:val="center"/>
            </w:pPr>
            <w:r>
              <w:t>1349763,78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401719,97</w:t>
            </w:r>
          </w:p>
        </w:tc>
        <w:tc>
          <w:tcPr>
            <w:tcW w:w="1361" w:type="dxa"/>
            <w:vAlign w:val="center"/>
          </w:tcPr>
          <w:p w:rsidR="00425950" w:rsidRDefault="00425950">
            <w:pPr>
              <w:pStyle w:val="ConsPlusNormal"/>
              <w:jc w:val="center"/>
            </w:pPr>
            <w:r>
              <w:t>1349769,14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401716,32</w:t>
            </w:r>
          </w:p>
        </w:tc>
        <w:tc>
          <w:tcPr>
            <w:tcW w:w="1361" w:type="dxa"/>
            <w:vAlign w:val="center"/>
          </w:tcPr>
          <w:p w:rsidR="00425950" w:rsidRDefault="00425950">
            <w:pPr>
              <w:pStyle w:val="ConsPlusNormal"/>
              <w:jc w:val="center"/>
            </w:pPr>
            <w:r>
              <w:t>1349769,31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401673,80</w:t>
            </w:r>
          </w:p>
        </w:tc>
        <w:tc>
          <w:tcPr>
            <w:tcW w:w="1361" w:type="dxa"/>
            <w:vAlign w:val="center"/>
          </w:tcPr>
          <w:p w:rsidR="00425950" w:rsidRDefault="00425950">
            <w:pPr>
              <w:pStyle w:val="ConsPlusNormal"/>
              <w:jc w:val="center"/>
            </w:pPr>
            <w:r>
              <w:t>1349768,09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401673,51</w:t>
            </w:r>
          </w:p>
        </w:tc>
        <w:tc>
          <w:tcPr>
            <w:tcW w:w="1361" w:type="dxa"/>
            <w:vAlign w:val="center"/>
          </w:tcPr>
          <w:p w:rsidR="00425950" w:rsidRDefault="00425950">
            <w:pPr>
              <w:pStyle w:val="ConsPlusNormal"/>
              <w:jc w:val="center"/>
            </w:pPr>
            <w:r>
              <w:t>1349768,08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401652,16</w:t>
            </w:r>
          </w:p>
        </w:tc>
        <w:tc>
          <w:tcPr>
            <w:tcW w:w="1361" w:type="dxa"/>
            <w:vAlign w:val="center"/>
          </w:tcPr>
          <w:p w:rsidR="00425950" w:rsidRDefault="00425950">
            <w:pPr>
              <w:pStyle w:val="ConsPlusNormal"/>
              <w:jc w:val="center"/>
            </w:pPr>
            <w:r>
              <w:t>1349767,59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401651,24</w:t>
            </w:r>
          </w:p>
        </w:tc>
        <w:tc>
          <w:tcPr>
            <w:tcW w:w="1361" w:type="dxa"/>
            <w:vAlign w:val="center"/>
          </w:tcPr>
          <w:p w:rsidR="00425950" w:rsidRDefault="00425950">
            <w:pPr>
              <w:pStyle w:val="ConsPlusNormal"/>
              <w:jc w:val="center"/>
            </w:pPr>
            <w:r>
              <w:t>1349767,58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401611,43</w:t>
            </w:r>
          </w:p>
        </w:tc>
        <w:tc>
          <w:tcPr>
            <w:tcW w:w="1361" w:type="dxa"/>
            <w:vAlign w:val="center"/>
          </w:tcPr>
          <w:p w:rsidR="00425950" w:rsidRDefault="00425950">
            <w:pPr>
              <w:pStyle w:val="ConsPlusNormal"/>
              <w:jc w:val="center"/>
            </w:pPr>
            <w:r>
              <w:t>1349767,40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401521,83</w:t>
            </w:r>
          </w:p>
        </w:tc>
        <w:tc>
          <w:tcPr>
            <w:tcW w:w="1361" w:type="dxa"/>
            <w:vAlign w:val="center"/>
          </w:tcPr>
          <w:p w:rsidR="00425950" w:rsidRDefault="00425950">
            <w:pPr>
              <w:pStyle w:val="ConsPlusNormal"/>
              <w:jc w:val="center"/>
            </w:pPr>
            <w:r>
              <w:t>1349766,99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401410,97</w:t>
            </w:r>
          </w:p>
        </w:tc>
        <w:tc>
          <w:tcPr>
            <w:tcW w:w="1361" w:type="dxa"/>
            <w:vAlign w:val="center"/>
          </w:tcPr>
          <w:p w:rsidR="00425950" w:rsidRDefault="00425950">
            <w:pPr>
              <w:pStyle w:val="ConsPlusNormal"/>
              <w:jc w:val="center"/>
            </w:pPr>
            <w:r>
              <w:t>1349703,00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401408,09</w:t>
            </w:r>
          </w:p>
        </w:tc>
        <w:tc>
          <w:tcPr>
            <w:tcW w:w="1361" w:type="dxa"/>
            <w:vAlign w:val="center"/>
          </w:tcPr>
          <w:p w:rsidR="00425950" w:rsidRDefault="00425950">
            <w:pPr>
              <w:pStyle w:val="ConsPlusNormal"/>
              <w:jc w:val="center"/>
            </w:pPr>
            <w:r>
              <w:t>1349701,46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401405,11</w:t>
            </w:r>
          </w:p>
        </w:tc>
        <w:tc>
          <w:tcPr>
            <w:tcW w:w="1361" w:type="dxa"/>
            <w:vAlign w:val="center"/>
          </w:tcPr>
          <w:p w:rsidR="00425950" w:rsidRDefault="00425950">
            <w:pPr>
              <w:pStyle w:val="ConsPlusNormal"/>
              <w:jc w:val="center"/>
            </w:pPr>
            <w:r>
              <w:t>1349700,11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401402,04</w:t>
            </w:r>
          </w:p>
        </w:tc>
        <w:tc>
          <w:tcPr>
            <w:tcW w:w="1361" w:type="dxa"/>
            <w:vAlign w:val="center"/>
          </w:tcPr>
          <w:p w:rsidR="00425950" w:rsidRDefault="00425950">
            <w:pPr>
              <w:pStyle w:val="ConsPlusNormal"/>
              <w:jc w:val="center"/>
            </w:pPr>
            <w:r>
              <w:t>1349698,95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401398,91</w:t>
            </w:r>
          </w:p>
        </w:tc>
        <w:tc>
          <w:tcPr>
            <w:tcW w:w="1361" w:type="dxa"/>
            <w:vAlign w:val="center"/>
          </w:tcPr>
          <w:p w:rsidR="00425950" w:rsidRDefault="00425950">
            <w:pPr>
              <w:pStyle w:val="ConsPlusNormal"/>
              <w:jc w:val="center"/>
            </w:pPr>
            <w:r>
              <w:t>1349698,00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401395,73</w:t>
            </w:r>
          </w:p>
        </w:tc>
        <w:tc>
          <w:tcPr>
            <w:tcW w:w="1361" w:type="dxa"/>
            <w:vAlign w:val="center"/>
          </w:tcPr>
          <w:p w:rsidR="00425950" w:rsidRDefault="00425950">
            <w:pPr>
              <w:pStyle w:val="ConsPlusNormal"/>
              <w:jc w:val="center"/>
            </w:pPr>
            <w:r>
              <w:t>1349697,26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401392,50</w:t>
            </w:r>
          </w:p>
        </w:tc>
        <w:tc>
          <w:tcPr>
            <w:tcW w:w="1361" w:type="dxa"/>
            <w:vAlign w:val="center"/>
          </w:tcPr>
          <w:p w:rsidR="00425950" w:rsidRDefault="00425950">
            <w:pPr>
              <w:pStyle w:val="ConsPlusNormal"/>
              <w:jc w:val="center"/>
            </w:pPr>
            <w:r>
              <w:t>1349696,73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401389,24</w:t>
            </w:r>
          </w:p>
        </w:tc>
        <w:tc>
          <w:tcPr>
            <w:tcW w:w="1361" w:type="dxa"/>
            <w:vAlign w:val="center"/>
          </w:tcPr>
          <w:p w:rsidR="00425950" w:rsidRDefault="00425950">
            <w:pPr>
              <w:pStyle w:val="ConsPlusNormal"/>
              <w:jc w:val="center"/>
            </w:pPr>
            <w:r>
              <w:t>1349696,41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401385,05</w:t>
            </w:r>
          </w:p>
        </w:tc>
        <w:tc>
          <w:tcPr>
            <w:tcW w:w="1361" w:type="dxa"/>
            <w:vAlign w:val="center"/>
          </w:tcPr>
          <w:p w:rsidR="00425950" w:rsidRDefault="00425950">
            <w:pPr>
              <w:pStyle w:val="ConsPlusNormal"/>
              <w:jc w:val="center"/>
            </w:pPr>
            <w:r>
              <w:t>1349696,31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401359,78</w:t>
            </w:r>
          </w:p>
        </w:tc>
        <w:tc>
          <w:tcPr>
            <w:tcW w:w="1361" w:type="dxa"/>
            <w:vAlign w:val="center"/>
          </w:tcPr>
          <w:p w:rsidR="00425950" w:rsidRDefault="00425950">
            <w:pPr>
              <w:pStyle w:val="ConsPlusNormal"/>
              <w:jc w:val="center"/>
            </w:pPr>
            <w:r>
              <w:t>1349696,77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401328,83</w:t>
            </w:r>
          </w:p>
        </w:tc>
        <w:tc>
          <w:tcPr>
            <w:tcW w:w="1361" w:type="dxa"/>
            <w:vAlign w:val="center"/>
          </w:tcPr>
          <w:p w:rsidR="00425950" w:rsidRDefault="00425950">
            <w:pPr>
              <w:pStyle w:val="ConsPlusNormal"/>
              <w:jc w:val="center"/>
            </w:pPr>
            <w:r>
              <w:t>1349659,28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401327,86</w:t>
            </w:r>
          </w:p>
        </w:tc>
        <w:tc>
          <w:tcPr>
            <w:tcW w:w="1361" w:type="dxa"/>
            <w:vAlign w:val="center"/>
          </w:tcPr>
          <w:p w:rsidR="00425950" w:rsidRDefault="00425950">
            <w:pPr>
              <w:pStyle w:val="ConsPlusNormal"/>
              <w:jc w:val="center"/>
            </w:pPr>
            <w:r>
              <w:t>1349658,14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401325,63</w:t>
            </w:r>
          </w:p>
        </w:tc>
        <w:tc>
          <w:tcPr>
            <w:tcW w:w="1361" w:type="dxa"/>
            <w:vAlign w:val="center"/>
          </w:tcPr>
          <w:p w:rsidR="00425950" w:rsidRDefault="00425950">
            <w:pPr>
              <w:pStyle w:val="ConsPlusNormal"/>
              <w:jc w:val="center"/>
            </w:pPr>
            <w:r>
              <w:t>1349655,75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401323,24</w:t>
            </w:r>
          </w:p>
        </w:tc>
        <w:tc>
          <w:tcPr>
            <w:tcW w:w="1361" w:type="dxa"/>
            <w:vAlign w:val="center"/>
          </w:tcPr>
          <w:p w:rsidR="00425950" w:rsidRDefault="00425950">
            <w:pPr>
              <w:pStyle w:val="ConsPlusNormal"/>
              <w:jc w:val="center"/>
            </w:pPr>
            <w:r>
              <w:t>1349653,52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401320,71</w:t>
            </w:r>
          </w:p>
        </w:tc>
        <w:tc>
          <w:tcPr>
            <w:tcW w:w="1361" w:type="dxa"/>
            <w:vAlign w:val="center"/>
          </w:tcPr>
          <w:p w:rsidR="00425950" w:rsidRDefault="00425950">
            <w:pPr>
              <w:pStyle w:val="ConsPlusNormal"/>
              <w:jc w:val="center"/>
            </w:pPr>
            <w:r>
              <w:t>1349651,44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401318,05</w:t>
            </w:r>
          </w:p>
        </w:tc>
        <w:tc>
          <w:tcPr>
            <w:tcW w:w="1361" w:type="dxa"/>
            <w:vAlign w:val="center"/>
          </w:tcPr>
          <w:p w:rsidR="00425950" w:rsidRDefault="00425950">
            <w:pPr>
              <w:pStyle w:val="ConsPlusNormal"/>
              <w:jc w:val="center"/>
            </w:pPr>
            <w:r>
              <w:t>1349649,54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401315,27</w:t>
            </w:r>
          </w:p>
        </w:tc>
        <w:tc>
          <w:tcPr>
            <w:tcW w:w="1361" w:type="dxa"/>
            <w:vAlign w:val="center"/>
          </w:tcPr>
          <w:p w:rsidR="00425950" w:rsidRDefault="00425950">
            <w:pPr>
              <w:pStyle w:val="ConsPlusNormal"/>
              <w:jc w:val="center"/>
            </w:pPr>
            <w:r>
              <w:t>1349647,81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401312,39</w:t>
            </w:r>
          </w:p>
        </w:tc>
        <w:tc>
          <w:tcPr>
            <w:tcW w:w="1361" w:type="dxa"/>
            <w:vAlign w:val="center"/>
          </w:tcPr>
          <w:p w:rsidR="00425950" w:rsidRDefault="00425950">
            <w:pPr>
              <w:pStyle w:val="ConsPlusNormal"/>
              <w:jc w:val="center"/>
            </w:pPr>
            <w:r>
              <w:t>1349646,27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401309,41</w:t>
            </w:r>
          </w:p>
        </w:tc>
        <w:tc>
          <w:tcPr>
            <w:tcW w:w="1361" w:type="dxa"/>
            <w:vAlign w:val="center"/>
          </w:tcPr>
          <w:p w:rsidR="00425950" w:rsidRDefault="00425950">
            <w:pPr>
              <w:pStyle w:val="ConsPlusNormal"/>
              <w:jc w:val="center"/>
            </w:pPr>
            <w:r>
              <w:t>1349644,92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401306,34</w:t>
            </w:r>
          </w:p>
        </w:tc>
        <w:tc>
          <w:tcPr>
            <w:tcW w:w="1361" w:type="dxa"/>
            <w:vAlign w:val="center"/>
          </w:tcPr>
          <w:p w:rsidR="00425950" w:rsidRDefault="00425950">
            <w:pPr>
              <w:pStyle w:val="ConsPlusNormal"/>
              <w:jc w:val="center"/>
            </w:pPr>
            <w:r>
              <w:t>1349643,76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401303,21</w:t>
            </w:r>
          </w:p>
        </w:tc>
        <w:tc>
          <w:tcPr>
            <w:tcW w:w="1361" w:type="dxa"/>
            <w:vAlign w:val="center"/>
          </w:tcPr>
          <w:p w:rsidR="00425950" w:rsidRDefault="00425950">
            <w:pPr>
              <w:pStyle w:val="ConsPlusNormal"/>
              <w:jc w:val="center"/>
            </w:pPr>
            <w:r>
              <w:t>1349642,81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401300,03</w:t>
            </w:r>
          </w:p>
        </w:tc>
        <w:tc>
          <w:tcPr>
            <w:tcW w:w="1361" w:type="dxa"/>
            <w:vAlign w:val="center"/>
          </w:tcPr>
          <w:p w:rsidR="00425950" w:rsidRDefault="00425950">
            <w:pPr>
              <w:pStyle w:val="ConsPlusNormal"/>
              <w:jc w:val="center"/>
            </w:pPr>
            <w:r>
              <w:t>1349642,07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401296,80</w:t>
            </w:r>
          </w:p>
        </w:tc>
        <w:tc>
          <w:tcPr>
            <w:tcW w:w="1361" w:type="dxa"/>
            <w:vAlign w:val="center"/>
          </w:tcPr>
          <w:p w:rsidR="00425950" w:rsidRDefault="00425950">
            <w:pPr>
              <w:pStyle w:val="ConsPlusNormal"/>
              <w:jc w:val="center"/>
            </w:pPr>
            <w:r>
              <w:t>1349641,54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401293,54</w:t>
            </w:r>
          </w:p>
        </w:tc>
        <w:tc>
          <w:tcPr>
            <w:tcW w:w="1361" w:type="dxa"/>
            <w:vAlign w:val="center"/>
          </w:tcPr>
          <w:p w:rsidR="00425950" w:rsidRDefault="00425950">
            <w:pPr>
              <w:pStyle w:val="ConsPlusNormal"/>
              <w:jc w:val="center"/>
            </w:pPr>
            <w:r>
              <w:t>1349641,22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401290,27</w:t>
            </w:r>
          </w:p>
        </w:tc>
        <w:tc>
          <w:tcPr>
            <w:tcW w:w="1361" w:type="dxa"/>
            <w:vAlign w:val="center"/>
          </w:tcPr>
          <w:p w:rsidR="00425950" w:rsidRDefault="00425950">
            <w:pPr>
              <w:pStyle w:val="ConsPlusNormal"/>
              <w:jc w:val="center"/>
            </w:pPr>
            <w:r>
              <w:t>1349641,11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401287,00</w:t>
            </w:r>
          </w:p>
        </w:tc>
        <w:tc>
          <w:tcPr>
            <w:tcW w:w="1361" w:type="dxa"/>
            <w:vAlign w:val="center"/>
          </w:tcPr>
          <w:p w:rsidR="00425950" w:rsidRDefault="00425950">
            <w:pPr>
              <w:pStyle w:val="ConsPlusNormal"/>
              <w:jc w:val="center"/>
            </w:pPr>
            <w:r>
              <w:t>1349641,22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401283,75</w:t>
            </w:r>
          </w:p>
        </w:tc>
        <w:tc>
          <w:tcPr>
            <w:tcW w:w="1361" w:type="dxa"/>
            <w:vAlign w:val="center"/>
          </w:tcPr>
          <w:p w:rsidR="00425950" w:rsidRDefault="00425950">
            <w:pPr>
              <w:pStyle w:val="ConsPlusNormal"/>
              <w:jc w:val="center"/>
            </w:pPr>
            <w:r>
              <w:t>1349641,54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401281,84</w:t>
            </w:r>
          </w:p>
        </w:tc>
        <w:tc>
          <w:tcPr>
            <w:tcW w:w="1361" w:type="dxa"/>
            <w:vAlign w:val="center"/>
          </w:tcPr>
          <w:p w:rsidR="00425950" w:rsidRDefault="00425950">
            <w:pPr>
              <w:pStyle w:val="ConsPlusNormal"/>
              <w:jc w:val="center"/>
            </w:pPr>
            <w:r>
              <w:t>1349641,83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401268,60</w:t>
            </w:r>
          </w:p>
        </w:tc>
        <w:tc>
          <w:tcPr>
            <w:tcW w:w="1361" w:type="dxa"/>
            <w:vAlign w:val="center"/>
          </w:tcPr>
          <w:p w:rsidR="00425950" w:rsidRDefault="00425950">
            <w:pPr>
              <w:pStyle w:val="ConsPlusNormal"/>
              <w:jc w:val="center"/>
            </w:pPr>
            <w:r>
              <w:t>1349644,09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401258,77</w:t>
            </w:r>
          </w:p>
        </w:tc>
        <w:tc>
          <w:tcPr>
            <w:tcW w:w="1361" w:type="dxa"/>
            <w:vAlign w:val="center"/>
          </w:tcPr>
          <w:p w:rsidR="00425950" w:rsidRDefault="00425950">
            <w:pPr>
              <w:pStyle w:val="ConsPlusNormal"/>
              <w:jc w:val="center"/>
            </w:pPr>
            <w:r>
              <w:t>1349634,03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401176,69</w:t>
            </w:r>
          </w:p>
        </w:tc>
        <w:tc>
          <w:tcPr>
            <w:tcW w:w="1361" w:type="dxa"/>
            <w:vAlign w:val="center"/>
          </w:tcPr>
          <w:p w:rsidR="00425950" w:rsidRDefault="00425950">
            <w:pPr>
              <w:pStyle w:val="ConsPlusNormal"/>
              <w:jc w:val="center"/>
            </w:pPr>
            <w:r>
              <w:t>1349541,27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400926,54</w:t>
            </w:r>
          </w:p>
        </w:tc>
        <w:tc>
          <w:tcPr>
            <w:tcW w:w="1361" w:type="dxa"/>
            <w:vAlign w:val="center"/>
          </w:tcPr>
          <w:p w:rsidR="00425950" w:rsidRDefault="00425950">
            <w:pPr>
              <w:pStyle w:val="ConsPlusNormal"/>
              <w:jc w:val="center"/>
            </w:pPr>
            <w:r>
              <w:t>1349258,59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400926,05</w:t>
            </w:r>
          </w:p>
        </w:tc>
        <w:tc>
          <w:tcPr>
            <w:tcW w:w="1361" w:type="dxa"/>
            <w:vAlign w:val="center"/>
          </w:tcPr>
          <w:p w:rsidR="00425950" w:rsidRDefault="00425950">
            <w:pPr>
              <w:pStyle w:val="ConsPlusNormal"/>
              <w:jc w:val="center"/>
            </w:pPr>
            <w:r>
              <w:t>1349257,83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400924,14</w:t>
            </w:r>
          </w:p>
        </w:tc>
        <w:tc>
          <w:tcPr>
            <w:tcW w:w="1361" w:type="dxa"/>
            <w:vAlign w:val="center"/>
          </w:tcPr>
          <w:p w:rsidR="00425950" w:rsidRDefault="00425950">
            <w:pPr>
              <w:pStyle w:val="ConsPlusNormal"/>
              <w:jc w:val="center"/>
            </w:pPr>
            <w:r>
              <w:t>1349255,17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400923,06</w:t>
            </w:r>
          </w:p>
        </w:tc>
        <w:tc>
          <w:tcPr>
            <w:tcW w:w="1361" w:type="dxa"/>
            <w:vAlign w:val="center"/>
          </w:tcPr>
          <w:p w:rsidR="00425950" w:rsidRDefault="00425950">
            <w:pPr>
              <w:pStyle w:val="ConsPlusNormal"/>
              <w:jc w:val="center"/>
            </w:pPr>
            <w:r>
              <w:t>1349253,81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400891,42</w:t>
            </w:r>
          </w:p>
        </w:tc>
        <w:tc>
          <w:tcPr>
            <w:tcW w:w="1361" w:type="dxa"/>
            <w:vAlign w:val="center"/>
          </w:tcPr>
          <w:p w:rsidR="00425950" w:rsidRDefault="00425950">
            <w:pPr>
              <w:pStyle w:val="ConsPlusNormal"/>
              <w:jc w:val="center"/>
            </w:pPr>
            <w:r>
              <w:t>1349215,41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400890,42</w:t>
            </w:r>
          </w:p>
        </w:tc>
        <w:tc>
          <w:tcPr>
            <w:tcW w:w="1361" w:type="dxa"/>
            <w:vAlign w:val="center"/>
          </w:tcPr>
          <w:p w:rsidR="00425950" w:rsidRDefault="00425950">
            <w:pPr>
              <w:pStyle w:val="ConsPlusNormal"/>
              <w:jc w:val="center"/>
            </w:pPr>
            <w:r>
              <w:t>1349214,24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400888,19</w:t>
            </w:r>
          </w:p>
        </w:tc>
        <w:tc>
          <w:tcPr>
            <w:tcW w:w="1361" w:type="dxa"/>
            <w:vAlign w:val="center"/>
          </w:tcPr>
          <w:p w:rsidR="00425950" w:rsidRDefault="00425950">
            <w:pPr>
              <w:pStyle w:val="ConsPlusNormal"/>
              <w:jc w:val="center"/>
            </w:pPr>
            <w:r>
              <w:t>1349211,85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400885,80</w:t>
            </w:r>
          </w:p>
        </w:tc>
        <w:tc>
          <w:tcPr>
            <w:tcW w:w="1361" w:type="dxa"/>
            <w:vAlign w:val="center"/>
          </w:tcPr>
          <w:p w:rsidR="00425950" w:rsidRDefault="00425950">
            <w:pPr>
              <w:pStyle w:val="ConsPlusNormal"/>
              <w:jc w:val="center"/>
            </w:pPr>
            <w:r>
              <w:t>1349209,62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400883,27</w:t>
            </w:r>
          </w:p>
        </w:tc>
        <w:tc>
          <w:tcPr>
            <w:tcW w:w="1361" w:type="dxa"/>
            <w:vAlign w:val="center"/>
          </w:tcPr>
          <w:p w:rsidR="00425950" w:rsidRDefault="00425950">
            <w:pPr>
              <w:pStyle w:val="ConsPlusNormal"/>
              <w:jc w:val="center"/>
            </w:pPr>
            <w:r>
              <w:t>1349207,54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400880,61</w:t>
            </w:r>
          </w:p>
        </w:tc>
        <w:tc>
          <w:tcPr>
            <w:tcW w:w="1361" w:type="dxa"/>
            <w:vAlign w:val="center"/>
          </w:tcPr>
          <w:p w:rsidR="00425950" w:rsidRDefault="00425950">
            <w:pPr>
              <w:pStyle w:val="ConsPlusNormal"/>
              <w:jc w:val="center"/>
            </w:pPr>
            <w:r>
              <w:t>1349205,64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400877,83</w:t>
            </w:r>
          </w:p>
        </w:tc>
        <w:tc>
          <w:tcPr>
            <w:tcW w:w="1361" w:type="dxa"/>
            <w:vAlign w:val="center"/>
          </w:tcPr>
          <w:p w:rsidR="00425950" w:rsidRDefault="00425950">
            <w:pPr>
              <w:pStyle w:val="ConsPlusNormal"/>
              <w:jc w:val="center"/>
            </w:pPr>
            <w:r>
              <w:t>1349203,91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400876,31</w:t>
            </w:r>
          </w:p>
        </w:tc>
        <w:tc>
          <w:tcPr>
            <w:tcW w:w="1361" w:type="dxa"/>
            <w:vAlign w:val="center"/>
          </w:tcPr>
          <w:p w:rsidR="00425950" w:rsidRDefault="00425950">
            <w:pPr>
              <w:pStyle w:val="ConsPlusNormal"/>
              <w:jc w:val="center"/>
            </w:pPr>
            <w:r>
              <w:t>1349203,07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400836,96</w:t>
            </w:r>
          </w:p>
        </w:tc>
        <w:tc>
          <w:tcPr>
            <w:tcW w:w="1361" w:type="dxa"/>
            <w:vAlign w:val="center"/>
          </w:tcPr>
          <w:p w:rsidR="00425950" w:rsidRDefault="00425950">
            <w:pPr>
              <w:pStyle w:val="ConsPlusNormal"/>
              <w:jc w:val="center"/>
            </w:pPr>
            <w:r>
              <w:t>1349182,13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400833,10</w:t>
            </w:r>
          </w:p>
        </w:tc>
        <w:tc>
          <w:tcPr>
            <w:tcW w:w="1361" w:type="dxa"/>
            <w:vAlign w:val="center"/>
          </w:tcPr>
          <w:p w:rsidR="00425950" w:rsidRDefault="00425950">
            <w:pPr>
              <w:pStyle w:val="ConsPlusNormal"/>
              <w:jc w:val="center"/>
            </w:pPr>
            <w:r>
              <w:t>1349180,08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400632,00</w:t>
            </w:r>
          </w:p>
        </w:tc>
        <w:tc>
          <w:tcPr>
            <w:tcW w:w="1361" w:type="dxa"/>
            <w:vAlign w:val="center"/>
          </w:tcPr>
          <w:p w:rsidR="00425950" w:rsidRDefault="00425950">
            <w:pPr>
              <w:pStyle w:val="ConsPlusNormal"/>
              <w:jc w:val="center"/>
            </w:pPr>
            <w:r>
              <w:t>1349038,47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400633,74</w:t>
            </w:r>
          </w:p>
        </w:tc>
        <w:tc>
          <w:tcPr>
            <w:tcW w:w="1361" w:type="dxa"/>
            <w:vAlign w:val="center"/>
          </w:tcPr>
          <w:p w:rsidR="00425950" w:rsidRDefault="00425950">
            <w:pPr>
              <w:pStyle w:val="ConsPlusNormal"/>
              <w:jc w:val="center"/>
            </w:pPr>
            <w:r>
              <w:t>1349035,40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400590,62</w:t>
            </w:r>
          </w:p>
        </w:tc>
        <w:tc>
          <w:tcPr>
            <w:tcW w:w="1361" w:type="dxa"/>
            <w:vAlign w:val="center"/>
          </w:tcPr>
          <w:p w:rsidR="00425950" w:rsidRDefault="00425950">
            <w:pPr>
              <w:pStyle w:val="ConsPlusNormal"/>
              <w:jc w:val="center"/>
            </w:pPr>
            <w:r>
              <w:t>1349010,06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400598,36</w:t>
            </w:r>
          </w:p>
        </w:tc>
        <w:tc>
          <w:tcPr>
            <w:tcW w:w="1361" w:type="dxa"/>
            <w:vAlign w:val="center"/>
          </w:tcPr>
          <w:p w:rsidR="00425950" w:rsidRDefault="00425950">
            <w:pPr>
              <w:pStyle w:val="ConsPlusNormal"/>
              <w:jc w:val="center"/>
            </w:pPr>
            <w:r>
              <w:t>1348987,18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400602,66</w:t>
            </w:r>
          </w:p>
        </w:tc>
        <w:tc>
          <w:tcPr>
            <w:tcW w:w="1361" w:type="dxa"/>
            <w:vAlign w:val="center"/>
          </w:tcPr>
          <w:p w:rsidR="00425950" w:rsidRDefault="00425950">
            <w:pPr>
              <w:pStyle w:val="ConsPlusNormal"/>
              <w:jc w:val="center"/>
            </w:pPr>
            <w:r>
              <w:t>1348970,51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400603,72</w:t>
            </w:r>
          </w:p>
        </w:tc>
        <w:tc>
          <w:tcPr>
            <w:tcW w:w="1361" w:type="dxa"/>
            <w:vAlign w:val="center"/>
          </w:tcPr>
          <w:p w:rsidR="00425950" w:rsidRDefault="00425950">
            <w:pPr>
              <w:pStyle w:val="ConsPlusNormal"/>
              <w:jc w:val="center"/>
            </w:pPr>
            <w:r>
              <w:t>1348967,07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400605,99</w:t>
            </w:r>
          </w:p>
        </w:tc>
        <w:tc>
          <w:tcPr>
            <w:tcW w:w="1361" w:type="dxa"/>
            <w:vAlign w:val="center"/>
          </w:tcPr>
          <w:p w:rsidR="00425950" w:rsidRDefault="00425950">
            <w:pPr>
              <w:pStyle w:val="ConsPlusNormal"/>
              <w:jc w:val="center"/>
            </w:pPr>
            <w:r>
              <w:t>1348951,85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400617,33</w:t>
            </w:r>
          </w:p>
        </w:tc>
        <w:tc>
          <w:tcPr>
            <w:tcW w:w="1361" w:type="dxa"/>
            <w:vAlign w:val="center"/>
          </w:tcPr>
          <w:p w:rsidR="00425950" w:rsidRDefault="00425950">
            <w:pPr>
              <w:pStyle w:val="ConsPlusNormal"/>
              <w:jc w:val="center"/>
            </w:pPr>
            <w:r>
              <w:t>1348917,62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400626,47</w:t>
            </w:r>
          </w:p>
        </w:tc>
        <w:tc>
          <w:tcPr>
            <w:tcW w:w="1361" w:type="dxa"/>
            <w:vAlign w:val="center"/>
          </w:tcPr>
          <w:p w:rsidR="00425950" w:rsidRDefault="00425950">
            <w:pPr>
              <w:pStyle w:val="ConsPlusNormal"/>
              <w:jc w:val="center"/>
            </w:pPr>
            <w:r>
              <w:t>1348881,82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400640,62</w:t>
            </w:r>
          </w:p>
        </w:tc>
        <w:tc>
          <w:tcPr>
            <w:tcW w:w="1361" w:type="dxa"/>
            <w:vAlign w:val="center"/>
          </w:tcPr>
          <w:p w:rsidR="00425950" w:rsidRDefault="00425950">
            <w:pPr>
              <w:pStyle w:val="ConsPlusNormal"/>
              <w:jc w:val="center"/>
            </w:pPr>
            <w:r>
              <w:t>1348841,06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400679,27</w:t>
            </w:r>
          </w:p>
        </w:tc>
        <w:tc>
          <w:tcPr>
            <w:tcW w:w="1361" w:type="dxa"/>
            <w:vAlign w:val="center"/>
          </w:tcPr>
          <w:p w:rsidR="00425950" w:rsidRDefault="00425950">
            <w:pPr>
              <w:pStyle w:val="ConsPlusNormal"/>
              <w:jc w:val="center"/>
            </w:pPr>
            <w:r>
              <w:t>1348804,91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400820,68</w:t>
            </w:r>
          </w:p>
        </w:tc>
        <w:tc>
          <w:tcPr>
            <w:tcW w:w="1361" w:type="dxa"/>
            <w:vAlign w:val="center"/>
          </w:tcPr>
          <w:p w:rsidR="00425950" w:rsidRDefault="00425950">
            <w:pPr>
              <w:pStyle w:val="ConsPlusNormal"/>
              <w:jc w:val="center"/>
            </w:pPr>
            <w:r>
              <w:t>1348681,96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400844,94</w:t>
            </w:r>
          </w:p>
        </w:tc>
        <w:tc>
          <w:tcPr>
            <w:tcW w:w="1361" w:type="dxa"/>
            <w:vAlign w:val="center"/>
          </w:tcPr>
          <w:p w:rsidR="00425950" w:rsidRDefault="00425950">
            <w:pPr>
              <w:pStyle w:val="ConsPlusNormal"/>
              <w:jc w:val="center"/>
            </w:pPr>
            <w:r>
              <w:t>1348653,89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400880,45</w:t>
            </w:r>
          </w:p>
        </w:tc>
        <w:tc>
          <w:tcPr>
            <w:tcW w:w="1361" w:type="dxa"/>
            <w:vAlign w:val="center"/>
          </w:tcPr>
          <w:p w:rsidR="00425950" w:rsidRDefault="00425950">
            <w:pPr>
              <w:pStyle w:val="ConsPlusNormal"/>
              <w:jc w:val="center"/>
            </w:pPr>
            <w:r>
              <w:t>1348610,59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400885,71</w:t>
            </w:r>
          </w:p>
        </w:tc>
        <w:tc>
          <w:tcPr>
            <w:tcW w:w="1361" w:type="dxa"/>
            <w:vAlign w:val="center"/>
          </w:tcPr>
          <w:p w:rsidR="00425950" w:rsidRDefault="00425950">
            <w:pPr>
              <w:pStyle w:val="ConsPlusNormal"/>
              <w:jc w:val="center"/>
            </w:pPr>
            <w:r>
              <w:t>1348604,18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400912,15</w:t>
            </w:r>
          </w:p>
        </w:tc>
        <w:tc>
          <w:tcPr>
            <w:tcW w:w="1361" w:type="dxa"/>
            <w:vAlign w:val="center"/>
          </w:tcPr>
          <w:p w:rsidR="00425950" w:rsidRDefault="00425950">
            <w:pPr>
              <w:pStyle w:val="ConsPlusNormal"/>
              <w:jc w:val="center"/>
            </w:pPr>
            <w:r>
              <w:t>1348571,30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400917,14</w:t>
            </w:r>
          </w:p>
        </w:tc>
        <w:tc>
          <w:tcPr>
            <w:tcW w:w="1361" w:type="dxa"/>
            <w:vAlign w:val="center"/>
          </w:tcPr>
          <w:p w:rsidR="00425950" w:rsidRDefault="00425950">
            <w:pPr>
              <w:pStyle w:val="ConsPlusNormal"/>
              <w:jc w:val="center"/>
            </w:pPr>
            <w:r>
              <w:t>1348565,42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400944,12</w:t>
            </w:r>
          </w:p>
        </w:tc>
        <w:tc>
          <w:tcPr>
            <w:tcW w:w="1361" w:type="dxa"/>
            <w:vAlign w:val="center"/>
          </w:tcPr>
          <w:p w:rsidR="00425950" w:rsidRDefault="00425950">
            <w:pPr>
              <w:pStyle w:val="ConsPlusNormal"/>
              <w:jc w:val="center"/>
            </w:pPr>
            <w:r>
              <w:t>1348533,61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400971,68</w:t>
            </w:r>
          </w:p>
        </w:tc>
        <w:tc>
          <w:tcPr>
            <w:tcW w:w="1361" w:type="dxa"/>
            <w:vAlign w:val="center"/>
          </w:tcPr>
          <w:p w:rsidR="00425950" w:rsidRDefault="00425950">
            <w:pPr>
              <w:pStyle w:val="ConsPlusNormal"/>
              <w:jc w:val="center"/>
            </w:pPr>
            <w:r>
              <w:t>1348501,52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401004,71</w:t>
            </w:r>
          </w:p>
        </w:tc>
        <w:tc>
          <w:tcPr>
            <w:tcW w:w="1361" w:type="dxa"/>
            <w:vAlign w:val="center"/>
          </w:tcPr>
          <w:p w:rsidR="00425950" w:rsidRDefault="00425950">
            <w:pPr>
              <w:pStyle w:val="ConsPlusNormal"/>
              <w:jc w:val="center"/>
            </w:pPr>
            <w:r>
              <w:t>1348457,44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401005,78</w:t>
            </w:r>
          </w:p>
        </w:tc>
        <w:tc>
          <w:tcPr>
            <w:tcW w:w="1361" w:type="dxa"/>
            <w:vAlign w:val="center"/>
          </w:tcPr>
          <w:p w:rsidR="00425950" w:rsidRDefault="00425950">
            <w:pPr>
              <w:pStyle w:val="ConsPlusNormal"/>
              <w:jc w:val="center"/>
            </w:pPr>
            <w:r>
              <w:t>1348451,85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401011,29</w:t>
            </w:r>
          </w:p>
        </w:tc>
        <w:tc>
          <w:tcPr>
            <w:tcW w:w="1361" w:type="dxa"/>
            <w:vAlign w:val="center"/>
          </w:tcPr>
          <w:p w:rsidR="00425950" w:rsidRDefault="00425950">
            <w:pPr>
              <w:pStyle w:val="ConsPlusNormal"/>
              <w:jc w:val="center"/>
            </w:pPr>
            <w:r>
              <w:t>1348444,64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401058,28</w:t>
            </w:r>
          </w:p>
        </w:tc>
        <w:tc>
          <w:tcPr>
            <w:tcW w:w="1361" w:type="dxa"/>
            <w:vAlign w:val="center"/>
          </w:tcPr>
          <w:p w:rsidR="00425950" w:rsidRDefault="00425950">
            <w:pPr>
              <w:pStyle w:val="ConsPlusNormal"/>
              <w:jc w:val="center"/>
            </w:pPr>
            <w:r>
              <w:t>1348333,48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401101,25</w:t>
            </w:r>
          </w:p>
        </w:tc>
        <w:tc>
          <w:tcPr>
            <w:tcW w:w="1361" w:type="dxa"/>
            <w:vAlign w:val="center"/>
          </w:tcPr>
          <w:p w:rsidR="00425950" w:rsidRDefault="00425950">
            <w:pPr>
              <w:pStyle w:val="ConsPlusNormal"/>
              <w:jc w:val="center"/>
            </w:pPr>
            <w:r>
              <w:t>1348279,76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401168,06</w:t>
            </w:r>
          </w:p>
        </w:tc>
        <w:tc>
          <w:tcPr>
            <w:tcW w:w="1361" w:type="dxa"/>
            <w:vAlign w:val="center"/>
          </w:tcPr>
          <w:p w:rsidR="00425950" w:rsidRDefault="00425950">
            <w:pPr>
              <w:pStyle w:val="ConsPlusNormal"/>
              <w:jc w:val="center"/>
            </w:pPr>
            <w:r>
              <w:t>1348208,14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401168,51</w:t>
            </w:r>
          </w:p>
        </w:tc>
        <w:tc>
          <w:tcPr>
            <w:tcW w:w="1361" w:type="dxa"/>
            <w:vAlign w:val="center"/>
          </w:tcPr>
          <w:p w:rsidR="00425950" w:rsidRDefault="00425950">
            <w:pPr>
              <w:pStyle w:val="ConsPlusNormal"/>
              <w:jc w:val="center"/>
            </w:pPr>
            <w:r>
              <w:t>1348207,65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401185,09</w:t>
            </w:r>
          </w:p>
        </w:tc>
        <w:tc>
          <w:tcPr>
            <w:tcW w:w="1361" w:type="dxa"/>
            <w:vAlign w:val="center"/>
          </w:tcPr>
          <w:p w:rsidR="00425950" w:rsidRDefault="00425950">
            <w:pPr>
              <w:pStyle w:val="ConsPlusNormal"/>
              <w:jc w:val="center"/>
            </w:pPr>
            <w:r>
              <w:t>1348189,88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401205,95</w:t>
            </w:r>
          </w:p>
        </w:tc>
        <w:tc>
          <w:tcPr>
            <w:tcW w:w="1361" w:type="dxa"/>
            <w:vAlign w:val="center"/>
          </w:tcPr>
          <w:p w:rsidR="00425950" w:rsidRDefault="00425950">
            <w:pPr>
              <w:pStyle w:val="ConsPlusNormal"/>
              <w:jc w:val="center"/>
            </w:pPr>
            <w:r>
              <w:t>1348153,86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401228,92</w:t>
            </w:r>
          </w:p>
        </w:tc>
        <w:tc>
          <w:tcPr>
            <w:tcW w:w="1361" w:type="dxa"/>
            <w:vAlign w:val="center"/>
          </w:tcPr>
          <w:p w:rsidR="00425950" w:rsidRDefault="00425950">
            <w:pPr>
              <w:pStyle w:val="ConsPlusNormal"/>
              <w:jc w:val="center"/>
            </w:pPr>
            <w:r>
              <w:t>1348101,87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401230,55</w:t>
            </w:r>
          </w:p>
        </w:tc>
        <w:tc>
          <w:tcPr>
            <w:tcW w:w="1361" w:type="dxa"/>
            <w:vAlign w:val="center"/>
          </w:tcPr>
          <w:p w:rsidR="00425950" w:rsidRDefault="00425950">
            <w:pPr>
              <w:pStyle w:val="ConsPlusNormal"/>
              <w:jc w:val="center"/>
            </w:pPr>
            <w:r>
              <w:t>1348098,12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401262,82</w:t>
            </w:r>
          </w:p>
        </w:tc>
        <w:tc>
          <w:tcPr>
            <w:tcW w:w="1361" w:type="dxa"/>
            <w:vAlign w:val="center"/>
          </w:tcPr>
          <w:p w:rsidR="00425950" w:rsidRDefault="00425950">
            <w:pPr>
              <w:pStyle w:val="ConsPlusNormal"/>
              <w:jc w:val="center"/>
            </w:pPr>
            <w:r>
              <w:t>1348024,29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401273,72</w:t>
            </w:r>
          </w:p>
        </w:tc>
        <w:tc>
          <w:tcPr>
            <w:tcW w:w="1361" w:type="dxa"/>
            <w:vAlign w:val="center"/>
          </w:tcPr>
          <w:p w:rsidR="00425950" w:rsidRDefault="00425950">
            <w:pPr>
              <w:pStyle w:val="ConsPlusNormal"/>
              <w:jc w:val="center"/>
            </w:pPr>
            <w:r>
              <w:t>1347994,71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401290,17</w:t>
            </w:r>
          </w:p>
        </w:tc>
        <w:tc>
          <w:tcPr>
            <w:tcW w:w="1361" w:type="dxa"/>
            <w:vAlign w:val="center"/>
          </w:tcPr>
          <w:p w:rsidR="00425950" w:rsidRDefault="00425950">
            <w:pPr>
              <w:pStyle w:val="ConsPlusNormal"/>
              <w:jc w:val="center"/>
            </w:pPr>
            <w:r>
              <w:t>1347963,50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401310,81</w:t>
            </w:r>
          </w:p>
        </w:tc>
        <w:tc>
          <w:tcPr>
            <w:tcW w:w="1361" w:type="dxa"/>
            <w:vAlign w:val="center"/>
          </w:tcPr>
          <w:p w:rsidR="00425950" w:rsidRDefault="00425950">
            <w:pPr>
              <w:pStyle w:val="ConsPlusNormal"/>
              <w:jc w:val="center"/>
            </w:pPr>
            <w:r>
              <w:t>1347968,38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401372,89</w:t>
            </w:r>
          </w:p>
        </w:tc>
        <w:tc>
          <w:tcPr>
            <w:tcW w:w="1361" w:type="dxa"/>
            <w:vAlign w:val="center"/>
          </w:tcPr>
          <w:p w:rsidR="00425950" w:rsidRDefault="00425950">
            <w:pPr>
              <w:pStyle w:val="ConsPlusNormal"/>
              <w:jc w:val="center"/>
            </w:pPr>
            <w:r>
              <w:t>1347969,35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401437,12</w:t>
            </w:r>
          </w:p>
        </w:tc>
        <w:tc>
          <w:tcPr>
            <w:tcW w:w="1361" w:type="dxa"/>
            <w:vAlign w:val="center"/>
          </w:tcPr>
          <w:p w:rsidR="00425950" w:rsidRDefault="00425950">
            <w:pPr>
              <w:pStyle w:val="ConsPlusNormal"/>
              <w:jc w:val="center"/>
            </w:pPr>
            <w:r>
              <w:t>1347970,36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401479,25</w:t>
            </w:r>
          </w:p>
        </w:tc>
        <w:tc>
          <w:tcPr>
            <w:tcW w:w="1361" w:type="dxa"/>
            <w:vAlign w:val="center"/>
          </w:tcPr>
          <w:p w:rsidR="00425950" w:rsidRDefault="00425950">
            <w:pPr>
              <w:pStyle w:val="ConsPlusNormal"/>
              <w:jc w:val="center"/>
            </w:pPr>
            <w:r>
              <w:t>1347940,95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401490,11</w:t>
            </w:r>
          </w:p>
        </w:tc>
        <w:tc>
          <w:tcPr>
            <w:tcW w:w="1361" w:type="dxa"/>
            <w:vAlign w:val="center"/>
          </w:tcPr>
          <w:p w:rsidR="00425950" w:rsidRDefault="00425950">
            <w:pPr>
              <w:pStyle w:val="ConsPlusNormal"/>
              <w:jc w:val="center"/>
            </w:pPr>
            <w:r>
              <w:t>1347933,37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401546,89</w:t>
            </w:r>
          </w:p>
        </w:tc>
        <w:tc>
          <w:tcPr>
            <w:tcW w:w="1361" w:type="dxa"/>
            <w:vAlign w:val="center"/>
          </w:tcPr>
          <w:p w:rsidR="00425950" w:rsidRDefault="00425950">
            <w:pPr>
              <w:pStyle w:val="ConsPlusNormal"/>
              <w:jc w:val="center"/>
            </w:pPr>
            <w:r>
              <w:t>1347923,04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401589,12</w:t>
            </w:r>
          </w:p>
        </w:tc>
        <w:tc>
          <w:tcPr>
            <w:tcW w:w="1361" w:type="dxa"/>
            <w:vAlign w:val="center"/>
          </w:tcPr>
          <w:p w:rsidR="00425950" w:rsidRDefault="00425950">
            <w:pPr>
              <w:pStyle w:val="ConsPlusNormal"/>
              <w:jc w:val="center"/>
            </w:pPr>
            <w:r>
              <w:t>1347915,36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359</w:t>
            </w:r>
          </w:p>
        </w:tc>
        <w:tc>
          <w:tcPr>
            <w:tcW w:w="1247" w:type="dxa"/>
            <w:vAlign w:val="center"/>
          </w:tcPr>
          <w:p w:rsidR="00425950" w:rsidRDefault="00425950">
            <w:pPr>
              <w:pStyle w:val="ConsPlusNormal"/>
              <w:jc w:val="center"/>
            </w:pPr>
            <w:r>
              <w:t>401609,23</w:t>
            </w:r>
          </w:p>
        </w:tc>
        <w:tc>
          <w:tcPr>
            <w:tcW w:w="1361" w:type="dxa"/>
            <w:vAlign w:val="center"/>
          </w:tcPr>
          <w:p w:rsidR="00425950" w:rsidRDefault="00425950">
            <w:pPr>
              <w:pStyle w:val="ConsPlusNormal"/>
              <w:jc w:val="center"/>
            </w:pPr>
            <w:r>
              <w:t>1347896,25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360</w:t>
            </w:r>
          </w:p>
        </w:tc>
        <w:tc>
          <w:tcPr>
            <w:tcW w:w="1247" w:type="dxa"/>
            <w:vAlign w:val="center"/>
          </w:tcPr>
          <w:p w:rsidR="00425950" w:rsidRDefault="00425950">
            <w:pPr>
              <w:pStyle w:val="ConsPlusNormal"/>
              <w:jc w:val="center"/>
            </w:pPr>
            <w:r>
              <w:t>401659,62</w:t>
            </w:r>
          </w:p>
        </w:tc>
        <w:tc>
          <w:tcPr>
            <w:tcW w:w="1361" w:type="dxa"/>
            <w:vAlign w:val="center"/>
          </w:tcPr>
          <w:p w:rsidR="00425950" w:rsidRDefault="00425950">
            <w:pPr>
              <w:pStyle w:val="ConsPlusNormal"/>
              <w:jc w:val="center"/>
            </w:pPr>
            <w:r>
              <w:t>1347848,37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361</w:t>
            </w:r>
          </w:p>
        </w:tc>
        <w:tc>
          <w:tcPr>
            <w:tcW w:w="1247" w:type="dxa"/>
            <w:vAlign w:val="center"/>
          </w:tcPr>
          <w:p w:rsidR="00425950" w:rsidRDefault="00425950">
            <w:pPr>
              <w:pStyle w:val="ConsPlusNormal"/>
              <w:jc w:val="center"/>
            </w:pPr>
            <w:r>
              <w:t>401764,12</w:t>
            </w:r>
          </w:p>
        </w:tc>
        <w:tc>
          <w:tcPr>
            <w:tcW w:w="1361" w:type="dxa"/>
            <w:vAlign w:val="center"/>
          </w:tcPr>
          <w:p w:rsidR="00425950" w:rsidRDefault="00425950">
            <w:pPr>
              <w:pStyle w:val="ConsPlusNormal"/>
              <w:jc w:val="center"/>
            </w:pPr>
            <w:r>
              <w:t>1347807,37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362</w:t>
            </w:r>
          </w:p>
        </w:tc>
        <w:tc>
          <w:tcPr>
            <w:tcW w:w="1247" w:type="dxa"/>
            <w:vAlign w:val="center"/>
          </w:tcPr>
          <w:p w:rsidR="00425950" w:rsidRDefault="00425950">
            <w:pPr>
              <w:pStyle w:val="ConsPlusNormal"/>
              <w:jc w:val="center"/>
            </w:pPr>
            <w:r>
              <w:t>401923,28</w:t>
            </w:r>
          </w:p>
        </w:tc>
        <w:tc>
          <w:tcPr>
            <w:tcW w:w="1361" w:type="dxa"/>
            <w:vAlign w:val="center"/>
          </w:tcPr>
          <w:p w:rsidR="00425950" w:rsidRDefault="00425950">
            <w:pPr>
              <w:pStyle w:val="ConsPlusNormal"/>
              <w:jc w:val="center"/>
            </w:pPr>
            <w:r>
              <w:t>1347854,65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363</w:t>
            </w:r>
          </w:p>
        </w:tc>
        <w:tc>
          <w:tcPr>
            <w:tcW w:w="1247" w:type="dxa"/>
            <w:vAlign w:val="center"/>
          </w:tcPr>
          <w:p w:rsidR="00425950" w:rsidRDefault="00425950">
            <w:pPr>
              <w:pStyle w:val="ConsPlusNormal"/>
              <w:jc w:val="center"/>
            </w:pPr>
            <w:r>
              <w:t>401966,12</w:t>
            </w:r>
          </w:p>
        </w:tc>
        <w:tc>
          <w:tcPr>
            <w:tcW w:w="1361" w:type="dxa"/>
            <w:vAlign w:val="center"/>
          </w:tcPr>
          <w:p w:rsidR="00425950" w:rsidRDefault="00425950">
            <w:pPr>
              <w:pStyle w:val="ConsPlusNormal"/>
              <w:jc w:val="center"/>
            </w:pPr>
            <w:r>
              <w:t>1347867,37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364</w:t>
            </w:r>
          </w:p>
        </w:tc>
        <w:tc>
          <w:tcPr>
            <w:tcW w:w="1247" w:type="dxa"/>
            <w:vAlign w:val="center"/>
          </w:tcPr>
          <w:p w:rsidR="00425950" w:rsidRDefault="00425950">
            <w:pPr>
              <w:pStyle w:val="ConsPlusNormal"/>
              <w:jc w:val="center"/>
            </w:pPr>
            <w:r>
              <w:t>402106,12</w:t>
            </w:r>
          </w:p>
        </w:tc>
        <w:tc>
          <w:tcPr>
            <w:tcW w:w="1361" w:type="dxa"/>
            <w:vAlign w:val="center"/>
          </w:tcPr>
          <w:p w:rsidR="00425950" w:rsidRDefault="00425950">
            <w:pPr>
              <w:pStyle w:val="ConsPlusNormal"/>
              <w:jc w:val="center"/>
            </w:pPr>
            <w:r>
              <w:t>1347833,37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365</w:t>
            </w:r>
          </w:p>
        </w:tc>
        <w:tc>
          <w:tcPr>
            <w:tcW w:w="1247" w:type="dxa"/>
            <w:vAlign w:val="center"/>
          </w:tcPr>
          <w:p w:rsidR="00425950" w:rsidRDefault="00425950">
            <w:pPr>
              <w:pStyle w:val="ConsPlusNormal"/>
              <w:jc w:val="center"/>
            </w:pPr>
            <w:r>
              <w:t>402121,63</w:t>
            </w:r>
          </w:p>
        </w:tc>
        <w:tc>
          <w:tcPr>
            <w:tcW w:w="1361" w:type="dxa"/>
            <w:vAlign w:val="center"/>
          </w:tcPr>
          <w:p w:rsidR="00425950" w:rsidRDefault="00425950">
            <w:pPr>
              <w:pStyle w:val="ConsPlusNormal"/>
              <w:jc w:val="center"/>
            </w:pPr>
            <w:r>
              <w:t>1347841,37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366</w:t>
            </w:r>
          </w:p>
        </w:tc>
        <w:tc>
          <w:tcPr>
            <w:tcW w:w="1247" w:type="dxa"/>
            <w:vAlign w:val="center"/>
          </w:tcPr>
          <w:p w:rsidR="00425950" w:rsidRDefault="00425950">
            <w:pPr>
              <w:pStyle w:val="ConsPlusNormal"/>
              <w:jc w:val="center"/>
            </w:pPr>
            <w:r>
              <w:t>402340,34</w:t>
            </w:r>
          </w:p>
        </w:tc>
        <w:tc>
          <w:tcPr>
            <w:tcW w:w="1361" w:type="dxa"/>
            <w:vAlign w:val="center"/>
          </w:tcPr>
          <w:p w:rsidR="00425950" w:rsidRDefault="00425950">
            <w:pPr>
              <w:pStyle w:val="ConsPlusNormal"/>
              <w:jc w:val="center"/>
            </w:pPr>
            <w:r>
              <w:t>1347954,25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367</w:t>
            </w:r>
          </w:p>
        </w:tc>
        <w:tc>
          <w:tcPr>
            <w:tcW w:w="1247" w:type="dxa"/>
            <w:vAlign w:val="center"/>
          </w:tcPr>
          <w:p w:rsidR="00425950" w:rsidRDefault="00425950">
            <w:pPr>
              <w:pStyle w:val="ConsPlusNormal"/>
              <w:jc w:val="center"/>
            </w:pPr>
            <w:r>
              <w:t>402416,12</w:t>
            </w:r>
          </w:p>
        </w:tc>
        <w:tc>
          <w:tcPr>
            <w:tcW w:w="1361" w:type="dxa"/>
            <w:vAlign w:val="center"/>
          </w:tcPr>
          <w:p w:rsidR="00425950" w:rsidRDefault="00425950">
            <w:pPr>
              <w:pStyle w:val="ConsPlusNormal"/>
              <w:jc w:val="center"/>
            </w:pPr>
            <w:r>
              <w:t>1347993,36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368</w:t>
            </w:r>
          </w:p>
        </w:tc>
        <w:tc>
          <w:tcPr>
            <w:tcW w:w="1247" w:type="dxa"/>
            <w:vAlign w:val="center"/>
          </w:tcPr>
          <w:p w:rsidR="00425950" w:rsidRDefault="00425950">
            <w:pPr>
              <w:pStyle w:val="ConsPlusNormal"/>
              <w:jc w:val="center"/>
            </w:pPr>
            <w:r>
              <w:t>402448,50</w:t>
            </w:r>
          </w:p>
        </w:tc>
        <w:tc>
          <w:tcPr>
            <w:tcW w:w="1361" w:type="dxa"/>
            <w:vAlign w:val="center"/>
          </w:tcPr>
          <w:p w:rsidR="00425950" w:rsidRDefault="00425950">
            <w:pPr>
              <w:pStyle w:val="ConsPlusNormal"/>
              <w:jc w:val="center"/>
            </w:pPr>
            <w:r>
              <w:t>1347995,70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369</w:t>
            </w:r>
          </w:p>
        </w:tc>
        <w:tc>
          <w:tcPr>
            <w:tcW w:w="1247" w:type="dxa"/>
            <w:vAlign w:val="center"/>
          </w:tcPr>
          <w:p w:rsidR="00425950" w:rsidRDefault="00425950">
            <w:pPr>
              <w:pStyle w:val="ConsPlusNormal"/>
              <w:jc w:val="center"/>
            </w:pPr>
            <w:r>
              <w:t>402596,12</w:t>
            </w:r>
          </w:p>
        </w:tc>
        <w:tc>
          <w:tcPr>
            <w:tcW w:w="1361" w:type="dxa"/>
            <w:vAlign w:val="center"/>
          </w:tcPr>
          <w:p w:rsidR="00425950" w:rsidRDefault="00425950">
            <w:pPr>
              <w:pStyle w:val="ConsPlusNormal"/>
              <w:jc w:val="center"/>
            </w:pPr>
            <w:r>
              <w:t>1348006,36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370</w:t>
            </w:r>
          </w:p>
        </w:tc>
        <w:tc>
          <w:tcPr>
            <w:tcW w:w="1247" w:type="dxa"/>
            <w:vAlign w:val="center"/>
          </w:tcPr>
          <w:p w:rsidR="00425950" w:rsidRDefault="00425950">
            <w:pPr>
              <w:pStyle w:val="ConsPlusNormal"/>
              <w:jc w:val="center"/>
            </w:pPr>
            <w:r>
              <w:t>402729,22</w:t>
            </w:r>
          </w:p>
        </w:tc>
        <w:tc>
          <w:tcPr>
            <w:tcW w:w="1361" w:type="dxa"/>
            <w:vAlign w:val="center"/>
          </w:tcPr>
          <w:p w:rsidR="00425950" w:rsidRDefault="00425950">
            <w:pPr>
              <w:pStyle w:val="ConsPlusNormal"/>
              <w:jc w:val="center"/>
            </w:pPr>
            <w:r>
              <w:t>1348030,18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371</w:t>
            </w:r>
          </w:p>
        </w:tc>
        <w:tc>
          <w:tcPr>
            <w:tcW w:w="1247" w:type="dxa"/>
            <w:vAlign w:val="center"/>
          </w:tcPr>
          <w:p w:rsidR="00425950" w:rsidRDefault="00425950">
            <w:pPr>
              <w:pStyle w:val="ConsPlusNormal"/>
              <w:jc w:val="center"/>
            </w:pPr>
            <w:r>
              <w:t>402825,12</w:t>
            </w:r>
          </w:p>
        </w:tc>
        <w:tc>
          <w:tcPr>
            <w:tcW w:w="1361" w:type="dxa"/>
            <w:vAlign w:val="center"/>
          </w:tcPr>
          <w:p w:rsidR="00425950" w:rsidRDefault="00425950">
            <w:pPr>
              <w:pStyle w:val="ConsPlusNormal"/>
              <w:jc w:val="center"/>
            </w:pPr>
            <w:r>
              <w:t>1348047,35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372</w:t>
            </w:r>
          </w:p>
        </w:tc>
        <w:tc>
          <w:tcPr>
            <w:tcW w:w="1247" w:type="dxa"/>
            <w:vAlign w:val="center"/>
          </w:tcPr>
          <w:p w:rsidR="00425950" w:rsidRDefault="00425950">
            <w:pPr>
              <w:pStyle w:val="ConsPlusNormal"/>
              <w:jc w:val="center"/>
            </w:pPr>
            <w:r>
              <w:t>402857,69</w:t>
            </w:r>
          </w:p>
        </w:tc>
        <w:tc>
          <w:tcPr>
            <w:tcW w:w="1361" w:type="dxa"/>
            <w:vAlign w:val="center"/>
          </w:tcPr>
          <w:p w:rsidR="00425950" w:rsidRDefault="00425950">
            <w:pPr>
              <w:pStyle w:val="ConsPlusNormal"/>
              <w:jc w:val="center"/>
            </w:pPr>
            <w:r>
              <w:t>1348067,13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373</w:t>
            </w:r>
          </w:p>
        </w:tc>
        <w:tc>
          <w:tcPr>
            <w:tcW w:w="1247" w:type="dxa"/>
            <w:vAlign w:val="center"/>
          </w:tcPr>
          <w:p w:rsidR="00425950" w:rsidRDefault="00425950">
            <w:pPr>
              <w:pStyle w:val="ConsPlusNormal"/>
              <w:jc w:val="center"/>
            </w:pPr>
            <w:r>
              <w:t>403025,01</w:t>
            </w:r>
          </w:p>
        </w:tc>
        <w:tc>
          <w:tcPr>
            <w:tcW w:w="1361" w:type="dxa"/>
            <w:vAlign w:val="center"/>
          </w:tcPr>
          <w:p w:rsidR="00425950" w:rsidRDefault="00425950">
            <w:pPr>
              <w:pStyle w:val="ConsPlusNormal"/>
              <w:jc w:val="center"/>
            </w:pPr>
            <w:r>
              <w:t>1348168,75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374</w:t>
            </w:r>
          </w:p>
        </w:tc>
        <w:tc>
          <w:tcPr>
            <w:tcW w:w="1247" w:type="dxa"/>
            <w:vAlign w:val="center"/>
          </w:tcPr>
          <w:p w:rsidR="00425950" w:rsidRDefault="00425950">
            <w:pPr>
              <w:pStyle w:val="ConsPlusNormal"/>
              <w:jc w:val="center"/>
            </w:pPr>
            <w:r>
              <w:t>403011,18</w:t>
            </w:r>
          </w:p>
        </w:tc>
        <w:tc>
          <w:tcPr>
            <w:tcW w:w="1361" w:type="dxa"/>
            <w:vAlign w:val="center"/>
          </w:tcPr>
          <w:p w:rsidR="00425950" w:rsidRDefault="00425950">
            <w:pPr>
              <w:pStyle w:val="ConsPlusNormal"/>
              <w:jc w:val="center"/>
            </w:pPr>
            <w:r>
              <w:t>1348193,46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375</w:t>
            </w:r>
          </w:p>
        </w:tc>
        <w:tc>
          <w:tcPr>
            <w:tcW w:w="1247" w:type="dxa"/>
            <w:vAlign w:val="center"/>
          </w:tcPr>
          <w:p w:rsidR="00425950" w:rsidRDefault="00425950">
            <w:pPr>
              <w:pStyle w:val="ConsPlusNormal"/>
              <w:jc w:val="center"/>
            </w:pPr>
            <w:r>
              <w:t>403002,33</w:t>
            </w:r>
          </w:p>
        </w:tc>
        <w:tc>
          <w:tcPr>
            <w:tcW w:w="1361" w:type="dxa"/>
            <w:vAlign w:val="center"/>
          </w:tcPr>
          <w:p w:rsidR="00425950" w:rsidRDefault="00425950">
            <w:pPr>
              <w:pStyle w:val="ConsPlusNormal"/>
              <w:jc w:val="center"/>
            </w:pPr>
            <w:r>
              <w:t>1348209,27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376</w:t>
            </w:r>
          </w:p>
        </w:tc>
        <w:tc>
          <w:tcPr>
            <w:tcW w:w="1247" w:type="dxa"/>
            <w:vAlign w:val="center"/>
          </w:tcPr>
          <w:p w:rsidR="00425950" w:rsidRDefault="00425950">
            <w:pPr>
              <w:pStyle w:val="ConsPlusNormal"/>
              <w:jc w:val="center"/>
            </w:pPr>
            <w:r>
              <w:t>402937,87</w:t>
            </w:r>
          </w:p>
        </w:tc>
        <w:tc>
          <w:tcPr>
            <w:tcW w:w="1361" w:type="dxa"/>
            <w:vAlign w:val="center"/>
          </w:tcPr>
          <w:p w:rsidR="00425950" w:rsidRDefault="00425950">
            <w:pPr>
              <w:pStyle w:val="ConsPlusNormal"/>
              <w:jc w:val="center"/>
            </w:pPr>
            <w:r>
              <w:t>1348182,74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377</w:t>
            </w:r>
          </w:p>
        </w:tc>
        <w:tc>
          <w:tcPr>
            <w:tcW w:w="1247" w:type="dxa"/>
            <w:vAlign w:val="center"/>
          </w:tcPr>
          <w:p w:rsidR="00425950" w:rsidRDefault="00425950">
            <w:pPr>
              <w:pStyle w:val="ConsPlusNormal"/>
              <w:jc w:val="center"/>
            </w:pPr>
            <w:r>
              <w:t>402912,42</w:t>
            </w:r>
          </w:p>
        </w:tc>
        <w:tc>
          <w:tcPr>
            <w:tcW w:w="1361" w:type="dxa"/>
            <w:vAlign w:val="center"/>
          </w:tcPr>
          <w:p w:rsidR="00425950" w:rsidRDefault="00425950">
            <w:pPr>
              <w:pStyle w:val="ConsPlusNormal"/>
              <w:jc w:val="center"/>
            </w:pPr>
            <w:r>
              <w:t>1348192,70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378</w:t>
            </w:r>
          </w:p>
        </w:tc>
        <w:tc>
          <w:tcPr>
            <w:tcW w:w="1247" w:type="dxa"/>
            <w:vAlign w:val="center"/>
          </w:tcPr>
          <w:p w:rsidR="00425950" w:rsidRDefault="00425950">
            <w:pPr>
              <w:pStyle w:val="ConsPlusNormal"/>
              <w:jc w:val="center"/>
            </w:pPr>
            <w:r>
              <w:t>402911,20</w:t>
            </w:r>
          </w:p>
        </w:tc>
        <w:tc>
          <w:tcPr>
            <w:tcW w:w="1361" w:type="dxa"/>
            <w:vAlign w:val="center"/>
          </w:tcPr>
          <w:p w:rsidR="00425950" w:rsidRDefault="00425950">
            <w:pPr>
              <w:pStyle w:val="ConsPlusNormal"/>
              <w:jc w:val="center"/>
            </w:pPr>
            <w:r>
              <w:t>1348193,18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379</w:t>
            </w:r>
          </w:p>
        </w:tc>
        <w:tc>
          <w:tcPr>
            <w:tcW w:w="1247" w:type="dxa"/>
            <w:vAlign w:val="center"/>
          </w:tcPr>
          <w:p w:rsidR="00425950" w:rsidRDefault="00425950">
            <w:pPr>
              <w:pStyle w:val="ConsPlusNormal"/>
              <w:jc w:val="center"/>
            </w:pPr>
            <w:r>
              <w:t>402894,27</w:t>
            </w:r>
          </w:p>
        </w:tc>
        <w:tc>
          <w:tcPr>
            <w:tcW w:w="1361" w:type="dxa"/>
            <w:vAlign w:val="center"/>
          </w:tcPr>
          <w:p w:rsidR="00425950" w:rsidRDefault="00425950">
            <w:pPr>
              <w:pStyle w:val="ConsPlusNormal"/>
              <w:jc w:val="center"/>
            </w:pPr>
            <w:r>
              <w:t>1348199,80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380</w:t>
            </w:r>
          </w:p>
        </w:tc>
        <w:tc>
          <w:tcPr>
            <w:tcW w:w="1247" w:type="dxa"/>
            <w:vAlign w:val="center"/>
          </w:tcPr>
          <w:p w:rsidR="00425950" w:rsidRDefault="00425950">
            <w:pPr>
              <w:pStyle w:val="ConsPlusNormal"/>
              <w:jc w:val="center"/>
            </w:pPr>
            <w:r>
              <w:t>402881,95</w:t>
            </w:r>
          </w:p>
        </w:tc>
        <w:tc>
          <w:tcPr>
            <w:tcW w:w="1361" w:type="dxa"/>
            <w:vAlign w:val="center"/>
          </w:tcPr>
          <w:p w:rsidR="00425950" w:rsidRDefault="00425950">
            <w:pPr>
              <w:pStyle w:val="ConsPlusNormal"/>
              <w:jc w:val="center"/>
            </w:pPr>
            <w:r>
              <w:t>1348198,11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381</w:t>
            </w:r>
          </w:p>
        </w:tc>
        <w:tc>
          <w:tcPr>
            <w:tcW w:w="1247" w:type="dxa"/>
            <w:vAlign w:val="center"/>
          </w:tcPr>
          <w:p w:rsidR="00425950" w:rsidRDefault="00425950">
            <w:pPr>
              <w:pStyle w:val="ConsPlusNormal"/>
              <w:jc w:val="center"/>
            </w:pPr>
            <w:r>
              <w:t>402794,30</w:t>
            </w:r>
          </w:p>
        </w:tc>
        <w:tc>
          <w:tcPr>
            <w:tcW w:w="1361" w:type="dxa"/>
            <w:vAlign w:val="center"/>
          </w:tcPr>
          <w:p w:rsidR="00425950" w:rsidRDefault="00425950">
            <w:pPr>
              <w:pStyle w:val="ConsPlusNormal"/>
              <w:jc w:val="center"/>
            </w:pPr>
            <w:r>
              <w:t>1348186,10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382</w:t>
            </w:r>
          </w:p>
        </w:tc>
        <w:tc>
          <w:tcPr>
            <w:tcW w:w="1247" w:type="dxa"/>
            <w:vAlign w:val="center"/>
          </w:tcPr>
          <w:p w:rsidR="00425950" w:rsidRDefault="00425950">
            <w:pPr>
              <w:pStyle w:val="ConsPlusNormal"/>
              <w:jc w:val="center"/>
            </w:pPr>
            <w:r>
              <w:t>402786,26</w:t>
            </w:r>
          </w:p>
        </w:tc>
        <w:tc>
          <w:tcPr>
            <w:tcW w:w="1361" w:type="dxa"/>
            <w:vAlign w:val="center"/>
          </w:tcPr>
          <w:p w:rsidR="00425950" w:rsidRDefault="00425950">
            <w:pPr>
              <w:pStyle w:val="ConsPlusNormal"/>
              <w:jc w:val="center"/>
            </w:pPr>
            <w:r>
              <w:t>1348182,35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383</w:t>
            </w:r>
          </w:p>
        </w:tc>
        <w:tc>
          <w:tcPr>
            <w:tcW w:w="1247" w:type="dxa"/>
            <w:vAlign w:val="center"/>
          </w:tcPr>
          <w:p w:rsidR="00425950" w:rsidRDefault="00425950">
            <w:pPr>
              <w:pStyle w:val="ConsPlusNormal"/>
              <w:jc w:val="center"/>
            </w:pPr>
            <w:r>
              <w:t>402775,46</w:t>
            </w:r>
          </w:p>
        </w:tc>
        <w:tc>
          <w:tcPr>
            <w:tcW w:w="1361" w:type="dxa"/>
            <w:vAlign w:val="center"/>
          </w:tcPr>
          <w:p w:rsidR="00425950" w:rsidRDefault="00425950">
            <w:pPr>
              <w:pStyle w:val="ConsPlusNormal"/>
              <w:jc w:val="center"/>
            </w:pPr>
            <w:r>
              <w:t>1348179,13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384</w:t>
            </w:r>
          </w:p>
        </w:tc>
        <w:tc>
          <w:tcPr>
            <w:tcW w:w="1247" w:type="dxa"/>
            <w:vAlign w:val="center"/>
          </w:tcPr>
          <w:p w:rsidR="00425950" w:rsidRDefault="00425950">
            <w:pPr>
              <w:pStyle w:val="ConsPlusNormal"/>
              <w:jc w:val="center"/>
            </w:pPr>
            <w:r>
              <w:t>402765,64</w:t>
            </w:r>
          </w:p>
        </w:tc>
        <w:tc>
          <w:tcPr>
            <w:tcW w:w="1361" w:type="dxa"/>
            <w:vAlign w:val="center"/>
          </w:tcPr>
          <w:p w:rsidR="00425950" w:rsidRDefault="00425950">
            <w:pPr>
              <w:pStyle w:val="ConsPlusNormal"/>
              <w:jc w:val="center"/>
            </w:pPr>
            <w:r>
              <w:t>1348176,20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385</w:t>
            </w:r>
          </w:p>
        </w:tc>
        <w:tc>
          <w:tcPr>
            <w:tcW w:w="1247" w:type="dxa"/>
            <w:vAlign w:val="center"/>
          </w:tcPr>
          <w:p w:rsidR="00425950" w:rsidRDefault="00425950">
            <w:pPr>
              <w:pStyle w:val="ConsPlusNormal"/>
              <w:jc w:val="center"/>
            </w:pPr>
            <w:r>
              <w:t>402752,56</w:t>
            </w:r>
          </w:p>
        </w:tc>
        <w:tc>
          <w:tcPr>
            <w:tcW w:w="1361" w:type="dxa"/>
            <w:vAlign w:val="center"/>
          </w:tcPr>
          <w:p w:rsidR="00425950" w:rsidRDefault="00425950">
            <w:pPr>
              <w:pStyle w:val="ConsPlusNormal"/>
              <w:jc w:val="center"/>
            </w:pPr>
            <w:r>
              <w:t>1348175,73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386</w:t>
            </w:r>
          </w:p>
        </w:tc>
        <w:tc>
          <w:tcPr>
            <w:tcW w:w="1247" w:type="dxa"/>
            <w:vAlign w:val="center"/>
          </w:tcPr>
          <w:p w:rsidR="00425950" w:rsidRDefault="00425950">
            <w:pPr>
              <w:pStyle w:val="ConsPlusNormal"/>
              <w:jc w:val="center"/>
            </w:pPr>
            <w:r>
              <w:t>402745,91</w:t>
            </w:r>
          </w:p>
        </w:tc>
        <w:tc>
          <w:tcPr>
            <w:tcW w:w="1361" w:type="dxa"/>
            <w:vAlign w:val="center"/>
          </w:tcPr>
          <w:p w:rsidR="00425950" w:rsidRDefault="00425950">
            <w:pPr>
              <w:pStyle w:val="ConsPlusNormal"/>
              <w:jc w:val="center"/>
            </w:pPr>
            <w:r>
              <w:t>1348180,95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387</w:t>
            </w:r>
          </w:p>
        </w:tc>
        <w:tc>
          <w:tcPr>
            <w:tcW w:w="1247" w:type="dxa"/>
            <w:vAlign w:val="center"/>
          </w:tcPr>
          <w:p w:rsidR="00425950" w:rsidRDefault="00425950">
            <w:pPr>
              <w:pStyle w:val="ConsPlusNormal"/>
              <w:jc w:val="center"/>
            </w:pPr>
            <w:r>
              <w:t>402744,42</w:t>
            </w:r>
          </w:p>
        </w:tc>
        <w:tc>
          <w:tcPr>
            <w:tcW w:w="1361" w:type="dxa"/>
            <w:vAlign w:val="center"/>
          </w:tcPr>
          <w:p w:rsidR="00425950" w:rsidRDefault="00425950">
            <w:pPr>
              <w:pStyle w:val="ConsPlusNormal"/>
              <w:jc w:val="center"/>
            </w:pPr>
            <w:r>
              <w:t>1348184,40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388</w:t>
            </w:r>
          </w:p>
        </w:tc>
        <w:tc>
          <w:tcPr>
            <w:tcW w:w="1247" w:type="dxa"/>
            <w:vAlign w:val="center"/>
          </w:tcPr>
          <w:p w:rsidR="00425950" w:rsidRDefault="00425950">
            <w:pPr>
              <w:pStyle w:val="ConsPlusNormal"/>
              <w:jc w:val="center"/>
            </w:pPr>
            <w:r>
              <w:t>402741,88</w:t>
            </w:r>
          </w:p>
        </w:tc>
        <w:tc>
          <w:tcPr>
            <w:tcW w:w="1361" w:type="dxa"/>
            <w:vAlign w:val="center"/>
          </w:tcPr>
          <w:p w:rsidR="00425950" w:rsidRDefault="00425950">
            <w:pPr>
              <w:pStyle w:val="ConsPlusNormal"/>
              <w:jc w:val="center"/>
            </w:pPr>
            <w:r>
              <w:t>1348190,27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389</w:t>
            </w:r>
          </w:p>
        </w:tc>
        <w:tc>
          <w:tcPr>
            <w:tcW w:w="1247" w:type="dxa"/>
            <w:vAlign w:val="center"/>
          </w:tcPr>
          <w:p w:rsidR="00425950" w:rsidRDefault="00425950">
            <w:pPr>
              <w:pStyle w:val="ConsPlusNormal"/>
              <w:jc w:val="center"/>
            </w:pPr>
            <w:r>
              <w:t>402736,56</w:t>
            </w:r>
          </w:p>
        </w:tc>
        <w:tc>
          <w:tcPr>
            <w:tcW w:w="1361" w:type="dxa"/>
            <w:vAlign w:val="center"/>
          </w:tcPr>
          <w:p w:rsidR="00425950" w:rsidRDefault="00425950">
            <w:pPr>
              <w:pStyle w:val="ConsPlusNormal"/>
              <w:jc w:val="center"/>
            </w:pPr>
            <w:r>
              <w:t>1348202,55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390</w:t>
            </w:r>
          </w:p>
        </w:tc>
        <w:tc>
          <w:tcPr>
            <w:tcW w:w="1247" w:type="dxa"/>
            <w:vAlign w:val="center"/>
          </w:tcPr>
          <w:p w:rsidR="00425950" w:rsidRDefault="00425950">
            <w:pPr>
              <w:pStyle w:val="ConsPlusNormal"/>
              <w:jc w:val="center"/>
            </w:pPr>
            <w:r>
              <w:t>402730,58</w:t>
            </w:r>
          </w:p>
        </w:tc>
        <w:tc>
          <w:tcPr>
            <w:tcW w:w="1361" w:type="dxa"/>
            <w:vAlign w:val="center"/>
          </w:tcPr>
          <w:p w:rsidR="00425950" w:rsidRDefault="00425950">
            <w:pPr>
              <w:pStyle w:val="ConsPlusNormal"/>
              <w:jc w:val="center"/>
            </w:pPr>
            <w:r>
              <w:t>1348218,78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391</w:t>
            </w:r>
          </w:p>
        </w:tc>
        <w:tc>
          <w:tcPr>
            <w:tcW w:w="1247" w:type="dxa"/>
            <w:vAlign w:val="center"/>
          </w:tcPr>
          <w:p w:rsidR="00425950" w:rsidRDefault="00425950">
            <w:pPr>
              <w:pStyle w:val="ConsPlusNormal"/>
              <w:jc w:val="center"/>
            </w:pPr>
            <w:r>
              <w:t>402721,84</w:t>
            </w:r>
          </w:p>
        </w:tc>
        <w:tc>
          <w:tcPr>
            <w:tcW w:w="1361" w:type="dxa"/>
            <w:vAlign w:val="center"/>
          </w:tcPr>
          <w:p w:rsidR="00425950" w:rsidRDefault="00425950">
            <w:pPr>
              <w:pStyle w:val="ConsPlusNormal"/>
              <w:jc w:val="center"/>
            </w:pPr>
            <w:r>
              <w:t>1348231,88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392</w:t>
            </w:r>
          </w:p>
        </w:tc>
        <w:tc>
          <w:tcPr>
            <w:tcW w:w="1247" w:type="dxa"/>
            <w:vAlign w:val="center"/>
          </w:tcPr>
          <w:p w:rsidR="00425950" w:rsidRDefault="00425950">
            <w:pPr>
              <w:pStyle w:val="ConsPlusNormal"/>
              <w:jc w:val="center"/>
            </w:pPr>
            <w:r>
              <w:t>402721,74</w:t>
            </w:r>
          </w:p>
        </w:tc>
        <w:tc>
          <w:tcPr>
            <w:tcW w:w="1361" w:type="dxa"/>
            <w:vAlign w:val="center"/>
          </w:tcPr>
          <w:p w:rsidR="00425950" w:rsidRDefault="00425950">
            <w:pPr>
              <w:pStyle w:val="ConsPlusNormal"/>
              <w:jc w:val="center"/>
            </w:pPr>
            <w:r>
              <w:t>1348232,03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393</w:t>
            </w:r>
          </w:p>
        </w:tc>
        <w:tc>
          <w:tcPr>
            <w:tcW w:w="1247" w:type="dxa"/>
            <w:vAlign w:val="center"/>
          </w:tcPr>
          <w:p w:rsidR="00425950" w:rsidRDefault="00425950">
            <w:pPr>
              <w:pStyle w:val="ConsPlusNormal"/>
              <w:jc w:val="center"/>
            </w:pPr>
            <w:r>
              <w:t>402717,04</w:t>
            </w:r>
          </w:p>
        </w:tc>
        <w:tc>
          <w:tcPr>
            <w:tcW w:w="1361" w:type="dxa"/>
            <w:vAlign w:val="center"/>
          </w:tcPr>
          <w:p w:rsidR="00425950" w:rsidRDefault="00425950">
            <w:pPr>
              <w:pStyle w:val="ConsPlusNormal"/>
              <w:jc w:val="center"/>
            </w:pPr>
            <w:r>
              <w:t>1348251,29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394</w:t>
            </w:r>
          </w:p>
        </w:tc>
        <w:tc>
          <w:tcPr>
            <w:tcW w:w="1247" w:type="dxa"/>
            <w:vAlign w:val="center"/>
          </w:tcPr>
          <w:p w:rsidR="00425950" w:rsidRDefault="00425950">
            <w:pPr>
              <w:pStyle w:val="ConsPlusNormal"/>
              <w:jc w:val="center"/>
            </w:pPr>
            <w:r>
              <w:t>402709,64</w:t>
            </w:r>
          </w:p>
        </w:tc>
        <w:tc>
          <w:tcPr>
            <w:tcW w:w="1361" w:type="dxa"/>
            <w:vAlign w:val="center"/>
          </w:tcPr>
          <w:p w:rsidR="00425950" w:rsidRDefault="00425950">
            <w:pPr>
              <w:pStyle w:val="ConsPlusNormal"/>
              <w:jc w:val="center"/>
            </w:pPr>
            <w:r>
              <w:t>1348264,34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395</w:t>
            </w:r>
          </w:p>
        </w:tc>
        <w:tc>
          <w:tcPr>
            <w:tcW w:w="1247" w:type="dxa"/>
            <w:vAlign w:val="center"/>
          </w:tcPr>
          <w:p w:rsidR="00425950" w:rsidRDefault="00425950">
            <w:pPr>
              <w:pStyle w:val="ConsPlusNormal"/>
              <w:jc w:val="center"/>
            </w:pPr>
            <w:r>
              <w:t>402708,22</w:t>
            </w:r>
          </w:p>
        </w:tc>
        <w:tc>
          <w:tcPr>
            <w:tcW w:w="1361" w:type="dxa"/>
            <w:vAlign w:val="center"/>
          </w:tcPr>
          <w:p w:rsidR="00425950" w:rsidRDefault="00425950">
            <w:pPr>
              <w:pStyle w:val="ConsPlusNormal"/>
              <w:jc w:val="center"/>
            </w:pPr>
            <w:r>
              <w:t>1348270,63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396</w:t>
            </w:r>
          </w:p>
        </w:tc>
        <w:tc>
          <w:tcPr>
            <w:tcW w:w="1247" w:type="dxa"/>
            <w:vAlign w:val="center"/>
          </w:tcPr>
          <w:p w:rsidR="00425950" w:rsidRDefault="00425950">
            <w:pPr>
              <w:pStyle w:val="ConsPlusNormal"/>
              <w:jc w:val="center"/>
            </w:pPr>
            <w:r>
              <w:t>402705,70</w:t>
            </w:r>
          </w:p>
        </w:tc>
        <w:tc>
          <w:tcPr>
            <w:tcW w:w="1361" w:type="dxa"/>
            <w:vAlign w:val="center"/>
          </w:tcPr>
          <w:p w:rsidR="00425950" w:rsidRDefault="00425950">
            <w:pPr>
              <w:pStyle w:val="ConsPlusNormal"/>
              <w:jc w:val="center"/>
            </w:pPr>
            <w:r>
              <w:t>1348287,04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397</w:t>
            </w:r>
          </w:p>
        </w:tc>
        <w:tc>
          <w:tcPr>
            <w:tcW w:w="1247" w:type="dxa"/>
            <w:vAlign w:val="center"/>
          </w:tcPr>
          <w:p w:rsidR="00425950" w:rsidRDefault="00425950">
            <w:pPr>
              <w:pStyle w:val="ConsPlusNormal"/>
              <w:jc w:val="center"/>
            </w:pPr>
            <w:r>
              <w:t>402707,99</w:t>
            </w:r>
          </w:p>
        </w:tc>
        <w:tc>
          <w:tcPr>
            <w:tcW w:w="1361" w:type="dxa"/>
            <w:vAlign w:val="center"/>
          </w:tcPr>
          <w:p w:rsidR="00425950" w:rsidRDefault="00425950">
            <w:pPr>
              <w:pStyle w:val="ConsPlusNormal"/>
              <w:jc w:val="center"/>
            </w:pPr>
            <w:r>
              <w:t>1348288,32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398</w:t>
            </w:r>
          </w:p>
        </w:tc>
        <w:tc>
          <w:tcPr>
            <w:tcW w:w="1247" w:type="dxa"/>
            <w:vAlign w:val="center"/>
          </w:tcPr>
          <w:p w:rsidR="00425950" w:rsidRDefault="00425950">
            <w:pPr>
              <w:pStyle w:val="ConsPlusNormal"/>
              <w:jc w:val="center"/>
            </w:pPr>
            <w:r>
              <w:t>402700,90</w:t>
            </w:r>
          </w:p>
        </w:tc>
        <w:tc>
          <w:tcPr>
            <w:tcW w:w="1361" w:type="dxa"/>
            <w:vAlign w:val="center"/>
          </w:tcPr>
          <w:p w:rsidR="00425950" w:rsidRDefault="00425950">
            <w:pPr>
              <w:pStyle w:val="ConsPlusNormal"/>
              <w:jc w:val="center"/>
            </w:pPr>
            <w:r>
              <w:t>1348317,34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399</w:t>
            </w:r>
          </w:p>
        </w:tc>
        <w:tc>
          <w:tcPr>
            <w:tcW w:w="1247" w:type="dxa"/>
            <w:vAlign w:val="center"/>
          </w:tcPr>
          <w:p w:rsidR="00425950" w:rsidRDefault="00425950">
            <w:pPr>
              <w:pStyle w:val="ConsPlusNormal"/>
              <w:jc w:val="center"/>
            </w:pPr>
            <w:r>
              <w:t>402727,44</w:t>
            </w:r>
          </w:p>
        </w:tc>
        <w:tc>
          <w:tcPr>
            <w:tcW w:w="1361" w:type="dxa"/>
            <w:vAlign w:val="center"/>
          </w:tcPr>
          <w:p w:rsidR="00425950" w:rsidRDefault="00425950">
            <w:pPr>
              <w:pStyle w:val="ConsPlusNormal"/>
              <w:jc w:val="center"/>
            </w:pPr>
            <w:r>
              <w:t>1348338,19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400</w:t>
            </w:r>
          </w:p>
        </w:tc>
        <w:tc>
          <w:tcPr>
            <w:tcW w:w="1247" w:type="dxa"/>
            <w:vAlign w:val="center"/>
          </w:tcPr>
          <w:p w:rsidR="00425950" w:rsidRDefault="00425950">
            <w:pPr>
              <w:pStyle w:val="ConsPlusNormal"/>
              <w:jc w:val="center"/>
            </w:pPr>
            <w:r>
              <w:t>402779,96</w:t>
            </w:r>
          </w:p>
        </w:tc>
        <w:tc>
          <w:tcPr>
            <w:tcW w:w="1361" w:type="dxa"/>
            <w:vAlign w:val="center"/>
          </w:tcPr>
          <w:p w:rsidR="00425950" w:rsidRDefault="00425950">
            <w:pPr>
              <w:pStyle w:val="ConsPlusNormal"/>
              <w:jc w:val="center"/>
            </w:pPr>
            <w:r>
              <w:t>1348358,51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401</w:t>
            </w:r>
          </w:p>
        </w:tc>
        <w:tc>
          <w:tcPr>
            <w:tcW w:w="1247" w:type="dxa"/>
            <w:vAlign w:val="center"/>
          </w:tcPr>
          <w:p w:rsidR="00425950" w:rsidRDefault="00425950">
            <w:pPr>
              <w:pStyle w:val="ConsPlusNormal"/>
              <w:jc w:val="center"/>
            </w:pPr>
            <w:r>
              <w:t>402787,23</w:t>
            </w:r>
          </w:p>
        </w:tc>
        <w:tc>
          <w:tcPr>
            <w:tcW w:w="1361" w:type="dxa"/>
            <w:vAlign w:val="center"/>
          </w:tcPr>
          <w:p w:rsidR="00425950" w:rsidRDefault="00425950">
            <w:pPr>
              <w:pStyle w:val="ConsPlusNormal"/>
              <w:jc w:val="center"/>
            </w:pPr>
            <w:r>
              <w:t>1348364,94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402</w:t>
            </w:r>
          </w:p>
        </w:tc>
        <w:tc>
          <w:tcPr>
            <w:tcW w:w="1247" w:type="dxa"/>
            <w:vAlign w:val="center"/>
          </w:tcPr>
          <w:p w:rsidR="00425950" w:rsidRDefault="00425950">
            <w:pPr>
              <w:pStyle w:val="ConsPlusNormal"/>
              <w:jc w:val="center"/>
            </w:pPr>
            <w:r>
              <w:t>402796,39</w:t>
            </w:r>
          </w:p>
        </w:tc>
        <w:tc>
          <w:tcPr>
            <w:tcW w:w="1361" w:type="dxa"/>
            <w:vAlign w:val="center"/>
          </w:tcPr>
          <w:p w:rsidR="00425950" w:rsidRDefault="00425950">
            <w:pPr>
              <w:pStyle w:val="ConsPlusNormal"/>
              <w:jc w:val="center"/>
            </w:pPr>
            <w:r>
              <w:t>1348383,54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403</w:t>
            </w:r>
          </w:p>
        </w:tc>
        <w:tc>
          <w:tcPr>
            <w:tcW w:w="1247" w:type="dxa"/>
            <w:vAlign w:val="center"/>
          </w:tcPr>
          <w:p w:rsidR="00425950" w:rsidRDefault="00425950">
            <w:pPr>
              <w:pStyle w:val="ConsPlusNormal"/>
              <w:jc w:val="center"/>
            </w:pPr>
            <w:r>
              <w:t>402798,57</w:t>
            </w:r>
          </w:p>
        </w:tc>
        <w:tc>
          <w:tcPr>
            <w:tcW w:w="1361" w:type="dxa"/>
            <w:vAlign w:val="center"/>
          </w:tcPr>
          <w:p w:rsidR="00425950" w:rsidRDefault="00425950">
            <w:pPr>
              <w:pStyle w:val="ConsPlusNormal"/>
              <w:jc w:val="center"/>
            </w:pPr>
            <w:r>
              <w:t>1348394,08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404</w:t>
            </w:r>
          </w:p>
        </w:tc>
        <w:tc>
          <w:tcPr>
            <w:tcW w:w="1247" w:type="dxa"/>
            <w:vAlign w:val="center"/>
          </w:tcPr>
          <w:p w:rsidR="00425950" w:rsidRDefault="00425950">
            <w:pPr>
              <w:pStyle w:val="ConsPlusNormal"/>
              <w:jc w:val="center"/>
            </w:pPr>
            <w:r>
              <w:t>402800,25</w:t>
            </w:r>
          </w:p>
        </w:tc>
        <w:tc>
          <w:tcPr>
            <w:tcW w:w="1361" w:type="dxa"/>
            <w:vAlign w:val="center"/>
          </w:tcPr>
          <w:p w:rsidR="00425950" w:rsidRDefault="00425950">
            <w:pPr>
              <w:pStyle w:val="ConsPlusNormal"/>
              <w:jc w:val="center"/>
            </w:pPr>
            <w:r>
              <w:t>1348402,21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405</w:t>
            </w:r>
          </w:p>
        </w:tc>
        <w:tc>
          <w:tcPr>
            <w:tcW w:w="1247" w:type="dxa"/>
            <w:vAlign w:val="center"/>
          </w:tcPr>
          <w:p w:rsidR="00425950" w:rsidRDefault="00425950">
            <w:pPr>
              <w:pStyle w:val="ConsPlusNormal"/>
              <w:jc w:val="center"/>
            </w:pPr>
            <w:r>
              <w:t>402801,25</w:t>
            </w:r>
          </w:p>
        </w:tc>
        <w:tc>
          <w:tcPr>
            <w:tcW w:w="1361" w:type="dxa"/>
            <w:vAlign w:val="center"/>
          </w:tcPr>
          <w:p w:rsidR="00425950" w:rsidRDefault="00425950">
            <w:pPr>
              <w:pStyle w:val="ConsPlusNormal"/>
              <w:jc w:val="center"/>
            </w:pPr>
            <w:r>
              <w:t>1348407,00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406</w:t>
            </w:r>
          </w:p>
        </w:tc>
        <w:tc>
          <w:tcPr>
            <w:tcW w:w="1247" w:type="dxa"/>
            <w:vAlign w:val="center"/>
          </w:tcPr>
          <w:p w:rsidR="00425950" w:rsidRDefault="00425950">
            <w:pPr>
              <w:pStyle w:val="ConsPlusNormal"/>
              <w:jc w:val="center"/>
            </w:pPr>
            <w:r>
              <w:t>402801,25</w:t>
            </w:r>
          </w:p>
        </w:tc>
        <w:tc>
          <w:tcPr>
            <w:tcW w:w="1361" w:type="dxa"/>
            <w:vAlign w:val="center"/>
          </w:tcPr>
          <w:p w:rsidR="00425950" w:rsidRDefault="00425950">
            <w:pPr>
              <w:pStyle w:val="ConsPlusNormal"/>
              <w:jc w:val="center"/>
            </w:pPr>
            <w:r>
              <w:t>1348436,92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407</w:t>
            </w:r>
          </w:p>
        </w:tc>
        <w:tc>
          <w:tcPr>
            <w:tcW w:w="1247" w:type="dxa"/>
            <w:vAlign w:val="center"/>
          </w:tcPr>
          <w:p w:rsidR="00425950" w:rsidRDefault="00425950">
            <w:pPr>
              <w:pStyle w:val="ConsPlusNormal"/>
              <w:jc w:val="center"/>
            </w:pPr>
            <w:r>
              <w:t>402801,53</w:t>
            </w:r>
          </w:p>
        </w:tc>
        <w:tc>
          <w:tcPr>
            <w:tcW w:w="1361" w:type="dxa"/>
            <w:vAlign w:val="center"/>
          </w:tcPr>
          <w:p w:rsidR="00425950" w:rsidRDefault="00425950">
            <w:pPr>
              <w:pStyle w:val="ConsPlusNormal"/>
              <w:jc w:val="center"/>
            </w:pPr>
            <w:r>
              <w:t>1348438,83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408</w:t>
            </w:r>
          </w:p>
        </w:tc>
        <w:tc>
          <w:tcPr>
            <w:tcW w:w="1247" w:type="dxa"/>
            <w:vAlign w:val="center"/>
          </w:tcPr>
          <w:p w:rsidR="00425950" w:rsidRDefault="00425950">
            <w:pPr>
              <w:pStyle w:val="ConsPlusNormal"/>
              <w:jc w:val="center"/>
            </w:pPr>
            <w:r>
              <w:t>402806,37</w:t>
            </w:r>
          </w:p>
        </w:tc>
        <w:tc>
          <w:tcPr>
            <w:tcW w:w="1361" w:type="dxa"/>
            <w:vAlign w:val="center"/>
          </w:tcPr>
          <w:p w:rsidR="00425950" w:rsidRDefault="00425950">
            <w:pPr>
              <w:pStyle w:val="ConsPlusNormal"/>
              <w:jc w:val="center"/>
            </w:pPr>
            <w:r>
              <w:t>1348471,15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409</w:t>
            </w:r>
          </w:p>
        </w:tc>
        <w:tc>
          <w:tcPr>
            <w:tcW w:w="1247" w:type="dxa"/>
            <w:vAlign w:val="center"/>
          </w:tcPr>
          <w:p w:rsidR="00425950" w:rsidRDefault="00425950">
            <w:pPr>
              <w:pStyle w:val="ConsPlusNormal"/>
              <w:jc w:val="center"/>
            </w:pPr>
            <w:r>
              <w:t>402808,52</w:t>
            </w:r>
          </w:p>
        </w:tc>
        <w:tc>
          <w:tcPr>
            <w:tcW w:w="1361" w:type="dxa"/>
            <w:vAlign w:val="center"/>
          </w:tcPr>
          <w:p w:rsidR="00425950" w:rsidRDefault="00425950">
            <w:pPr>
              <w:pStyle w:val="ConsPlusNormal"/>
              <w:jc w:val="center"/>
            </w:pPr>
            <w:r>
              <w:t>1348488,40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410</w:t>
            </w:r>
          </w:p>
        </w:tc>
        <w:tc>
          <w:tcPr>
            <w:tcW w:w="1247" w:type="dxa"/>
            <w:vAlign w:val="center"/>
          </w:tcPr>
          <w:p w:rsidR="00425950" w:rsidRDefault="00425950">
            <w:pPr>
              <w:pStyle w:val="ConsPlusNormal"/>
              <w:jc w:val="center"/>
            </w:pPr>
            <w:r>
              <w:t>402813,38</w:t>
            </w:r>
          </w:p>
        </w:tc>
        <w:tc>
          <w:tcPr>
            <w:tcW w:w="1361" w:type="dxa"/>
            <w:vAlign w:val="center"/>
          </w:tcPr>
          <w:p w:rsidR="00425950" w:rsidRDefault="00425950">
            <w:pPr>
              <w:pStyle w:val="ConsPlusNormal"/>
              <w:jc w:val="center"/>
            </w:pPr>
            <w:r>
              <w:t>1348501,88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411</w:t>
            </w:r>
          </w:p>
        </w:tc>
        <w:tc>
          <w:tcPr>
            <w:tcW w:w="1247" w:type="dxa"/>
            <w:vAlign w:val="center"/>
          </w:tcPr>
          <w:p w:rsidR="00425950" w:rsidRDefault="00425950">
            <w:pPr>
              <w:pStyle w:val="ConsPlusNormal"/>
              <w:jc w:val="center"/>
            </w:pPr>
            <w:r>
              <w:t>402817,48</w:t>
            </w:r>
          </w:p>
        </w:tc>
        <w:tc>
          <w:tcPr>
            <w:tcW w:w="1361" w:type="dxa"/>
            <w:vAlign w:val="center"/>
          </w:tcPr>
          <w:p w:rsidR="00425950" w:rsidRDefault="00425950">
            <w:pPr>
              <w:pStyle w:val="ConsPlusNormal"/>
              <w:jc w:val="center"/>
            </w:pPr>
            <w:r>
              <w:t>1348514,80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412</w:t>
            </w:r>
          </w:p>
        </w:tc>
        <w:tc>
          <w:tcPr>
            <w:tcW w:w="1247" w:type="dxa"/>
            <w:vAlign w:val="center"/>
          </w:tcPr>
          <w:p w:rsidR="00425950" w:rsidRDefault="00425950">
            <w:pPr>
              <w:pStyle w:val="ConsPlusNormal"/>
              <w:jc w:val="center"/>
            </w:pPr>
            <w:r>
              <w:t>402817,03</w:t>
            </w:r>
          </w:p>
        </w:tc>
        <w:tc>
          <w:tcPr>
            <w:tcW w:w="1361" w:type="dxa"/>
            <w:vAlign w:val="center"/>
          </w:tcPr>
          <w:p w:rsidR="00425950" w:rsidRDefault="00425950">
            <w:pPr>
              <w:pStyle w:val="ConsPlusNormal"/>
              <w:jc w:val="center"/>
            </w:pPr>
            <w:r>
              <w:t>1348526,38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413</w:t>
            </w:r>
          </w:p>
        </w:tc>
        <w:tc>
          <w:tcPr>
            <w:tcW w:w="1247" w:type="dxa"/>
            <w:vAlign w:val="center"/>
          </w:tcPr>
          <w:p w:rsidR="00425950" w:rsidRDefault="00425950">
            <w:pPr>
              <w:pStyle w:val="ConsPlusNormal"/>
              <w:jc w:val="center"/>
            </w:pPr>
            <w:r>
              <w:t>402816,54</w:t>
            </w:r>
          </w:p>
        </w:tc>
        <w:tc>
          <w:tcPr>
            <w:tcW w:w="1361" w:type="dxa"/>
            <w:vAlign w:val="center"/>
          </w:tcPr>
          <w:p w:rsidR="00425950" w:rsidRDefault="00425950">
            <w:pPr>
              <w:pStyle w:val="ConsPlusNormal"/>
              <w:jc w:val="center"/>
            </w:pPr>
            <w:r>
              <w:t>1348539,14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414</w:t>
            </w:r>
          </w:p>
        </w:tc>
        <w:tc>
          <w:tcPr>
            <w:tcW w:w="1247" w:type="dxa"/>
            <w:vAlign w:val="center"/>
          </w:tcPr>
          <w:p w:rsidR="00425950" w:rsidRDefault="00425950">
            <w:pPr>
              <w:pStyle w:val="ConsPlusNormal"/>
              <w:jc w:val="center"/>
            </w:pPr>
            <w:r>
              <w:t>402768,94</w:t>
            </w:r>
          </w:p>
        </w:tc>
        <w:tc>
          <w:tcPr>
            <w:tcW w:w="1361" w:type="dxa"/>
            <w:vAlign w:val="center"/>
          </w:tcPr>
          <w:p w:rsidR="00425950" w:rsidRDefault="00425950">
            <w:pPr>
              <w:pStyle w:val="ConsPlusNormal"/>
              <w:jc w:val="center"/>
            </w:pPr>
            <w:r>
              <w:t>1348551,74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415</w:t>
            </w:r>
          </w:p>
        </w:tc>
        <w:tc>
          <w:tcPr>
            <w:tcW w:w="1247" w:type="dxa"/>
            <w:vAlign w:val="center"/>
          </w:tcPr>
          <w:p w:rsidR="00425950" w:rsidRDefault="00425950">
            <w:pPr>
              <w:pStyle w:val="ConsPlusNormal"/>
              <w:jc w:val="center"/>
            </w:pPr>
            <w:r>
              <w:t>402700,05</w:t>
            </w:r>
          </w:p>
        </w:tc>
        <w:tc>
          <w:tcPr>
            <w:tcW w:w="1361" w:type="dxa"/>
            <w:vAlign w:val="center"/>
          </w:tcPr>
          <w:p w:rsidR="00425950" w:rsidRDefault="00425950">
            <w:pPr>
              <w:pStyle w:val="ConsPlusNormal"/>
              <w:jc w:val="center"/>
            </w:pPr>
            <w:r>
              <w:t>1348569,97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416</w:t>
            </w:r>
          </w:p>
        </w:tc>
        <w:tc>
          <w:tcPr>
            <w:tcW w:w="1247" w:type="dxa"/>
            <w:vAlign w:val="center"/>
          </w:tcPr>
          <w:p w:rsidR="00425950" w:rsidRDefault="00425950">
            <w:pPr>
              <w:pStyle w:val="ConsPlusNormal"/>
              <w:jc w:val="center"/>
            </w:pPr>
            <w:r>
              <w:t>402682,65</w:t>
            </w:r>
          </w:p>
        </w:tc>
        <w:tc>
          <w:tcPr>
            <w:tcW w:w="1361" w:type="dxa"/>
            <w:vAlign w:val="center"/>
          </w:tcPr>
          <w:p w:rsidR="00425950" w:rsidRDefault="00425950">
            <w:pPr>
              <w:pStyle w:val="ConsPlusNormal"/>
              <w:jc w:val="center"/>
            </w:pPr>
            <w:r>
              <w:t>1348570,91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417</w:t>
            </w:r>
          </w:p>
        </w:tc>
        <w:tc>
          <w:tcPr>
            <w:tcW w:w="1247" w:type="dxa"/>
            <w:vAlign w:val="center"/>
          </w:tcPr>
          <w:p w:rsidR="00425950" w:rsidRDefault="00425950">
            <w:pPr>
              <w:pStyle w:val="ConsPlusNormal"/>
              <w:jc w:val="center"/>
            </w:pPr>
            <w:r>
              <w:t>402658,91</w:t>
            </w:r>
          </w:p>
        </w:tc>
        <w:tc>
          <w:tcPr>
            <w:tcW w:w="1361" w:type="dxa"/>
            <w:vAlign w:val="center"/>
          </w:tcPr>
          <w:p w:rsidR="00425950" w:rsidRDefault="00425950">
            <w:pPr>
              <w:pStyle w:val="ConsPlusNormal"/>
              <w:jc w:val="center"/>
            </w:pPr>
            <w:r>
              <w:t>1348572,79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418</w:t>
            </w:r>
          </w:p>
        </w:tc>
        <w:tc>
          <w:tcPr>
            <w:tcW w:w="1247" w:type="dxa"/>
            <w:vAlign w:val="center"/>
          </w:tcPr>
          <w:p w:rsidR="00425950" w:rsidRDefault="00425950">
            <w:pPr>
              <w:pStyle w:val="ConsPlusNormal"/>
              <w:jc w:val="center"/>
            </w:pPr>
            <w:r>
              <w:t>402652,12</w:t>
            </w:r>
          </w:p>
        </w:tc>
        <w:tc>
          <w:tcPr>
            <w:tcW w:w="1361" w:type="dxa"/>
            <w:vAlign w:val="center"/>
          </w:tcPr>
          <w:p w:rsidR="00425950" w:rsidRDefault="00425950">
            <w:pPr>
              <w:pStyle w:val="ConsPlusNormal"/>
              <w:jc w:val="center"/>
            </w:pPr>
            <w:r>
              <w:t>1348574,63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419</w:t>
            </w:r>
          </w:p>
        </w:tc>
        <w:tc>
          <w:tcPr>
            <w:tcW w:w="1247" w:type="dxa"/>
            <w:vAlign w:val="center"/>
          </w:tcPr>
          <w:p w:rsidR="00425950" w:rsidRDefault="00425950">
            <w:pPr>
              <w:pStyle w:val="ConsPlusNormal"/>
              <w:jc w:val="center"/>
            </w:pPr>
            <w:r>
              <w:t>402638,34</w:t>
            </w:r>
          </w:p>
        </w:tc>
        <w:tc>
          <w:tcPr>
            <w:tcW w:w="1361" w:type="dxa"/>
            <w:vAlign w:val="center"/>
          </w:tcPr>
          <w:p w:rsidR="00425950" w:rsidRDefault="00425950">
            <w:pPr>
              <w:pStyle w:val="ConsPlusNormal"/>
              <w:jc w:val="center"/>
            </w:pPr>
            <w:r>
              <w:t>1348575,16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420</w:t>
            </w:r>
          </w:p>
        </w:tc>
        <w:tc>
          <w:tcPr>
            <w:tcW w:w="1247" w:type="dxa"/>
            <w:vAlign w:val="center"/>
          </w:tcPr>
          <w:p w:rsidR="00425950" w:rsidRDefault="00425950">
            <w:pPr>
              <w:pStyle w:val="ConsPlusNormal"/>
              <w:jc w:val="center"/>
            </w:pPr>
            <w:r>
              <w:t>402612,75</w:t>
            </w:r>
          </w:p>
        </w:tc>
        <w:tc>
          <w:tcPr>
            <w:tcW w:w="1361" w:type="dxa"/>
            <w:vAlign w:val="center"/>
          </w:tcPr>
          <w:p w:rsidR="00425950" w:rsidRDefault="00425950">
            <w:pPr>
              <w:pStyle w:val="ConsPlusNormal"/>
              <w:jc w:val="center"/>
            </w:pPr>
            <w:r>
              <w:t>1348573,65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421</w:t>
            </w:r>
          </w:p>
        </w:tc>
        <w:tc>
          <w:tcPr>
            <w:tcW w:w="1247" w:type="dxa"/>
            <w:vAlign w:val="center"/>
          </w:tcPr>
          <w:p w:rsidR="00425950" w:rsidRDefault="00425950">
            <w:pPr>
              <w:pStyle w:val="ConsPlusNormal"/>
              <w:jc w:val="center"/>
            </w:pPr>
            <w:r>
              <w:t>402540,23</w:t>
            </w:r>
          </w:p>
        </w:tc>
        <w:tc>
          <w:tcPr>
            <w:tcW w:w="1361" w:type="dxa"/>
            <w:vAlign w:val="center"/>
          </w:tcPr>
          <w:p w:rsidR="00425950" w:rsidRDefault="00425950">
            <w:pPr>
              <w:pStyle w:val="ConsPlusNormal"/>
              <w:jc w:val="center"/>
            </w:pPr>
            <w:r>
              <w:t>1348569,38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422</w:t>
            </w:r>
          </w:p>
        </w:tc>
        <w:tc>
          <w:tcPr>
            <w:tcW w:w="1247" w:type="dxa"/>
            <w:vAlign w:val="center"/>
          </w:tcPr>
          <w:p w:rsidR="00425950" w:rsidRDefault="00425950">
            <w:pPr>
              <w:pStyle w:val="ConsPlusNormal"/>
              <w:jc w:val="center"/>
            </w:pPr>
            <w:r>
              <w:t>402528,51</w:t>
            </w:r>
          </w:p>
        </w:tc>
        <w:tc>
          <w:tcPr>
            <w:tcW w:w="1361" w:type="dxa"/>
            <w:vAlign w:val="center"/>
          </w:tcPr>
          <w:p w:rsidR="00425950" w:rsidRDefault="00425950">
            <w:pPr>
              <w:pStyle w:val="ConsPlusNormal"/>
              <w:jc w:val="center"/>
            </w:pPr>
            <w:r>
              <w:t>1348568,69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423</w:t>
            </w:r>
          </w:p>
        </w:tc>
        <w:tc>
          <w:tcPr>
            <w:tcW w:w="1247" w:type="dxa"/>
            <w:vAlign w:val="center"/>
          </w:tcPr>
          <w:p w:rsidR="00425950" w:rsidRDefault="00425950">
            <w:pPr>
              <w:pStyle w:val="ConsPlusNormal"/>
              <w:jc w:val="center"/>
            </w:pPr>
            <w:r>
              <w:t>402509,75</w:t>
            </w:r>
          </w:p>
        </w:tc>
        <w:tc>
          <w:tcPr>
            <w:tcW w:w="1361" w:type="dxa"/>
            <w:vAlign w:val="center"/>
          </w:tcPr>
          <w:p w:rsidR="00425950" w:rsidRDefault="00425950">
            <w:pPr>
              <w:pStyle w:val="ConsPlusNormal"/>
              <w:jc w:val="center"/>
            </w:pPr>
            <w:r>
              <w:t>1348567,59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424</w:t>
            </w:r>
          </w:p>
        </w:tc>
        <w:tc>
          <w:tcPr>
            <w:tcW w:w="1247" w:type="dxa"/>
            <w:vAlign w:val="center"/>
          </w:tcPr>
          <w:p w:rsidR="00425950" w:rsidRDefault="00425950">
            <w:pPr>
              <w:pStyle w:val="ConsPlusNormal"/>
              <w:jc w:val="center"/>
            </w:pPr>
            <w:r>
              <w:t>402509,29</w:t>
            </w:r>
          </w:p>
        </w:tc>
        <w:tc>
          <w:tcPr>
            <w:tcW w:w="1361" w:type="dxa"/>
            <w:vAlign w:val="center"/>
          </w:tcPr>
          <w:p w:rsidR="00425950" w:rsidRDefault="00425950">
            <w:pPr>
              <w:pStyle w:val="ConsPlusNormal"/>
              <w:jc w:val="center"/>
            </w:pPr>
            <w:r>
              <w:t>1348567,51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425</w:t>
            </w:r>
          </w:p>
        </w:tc>
        <w:tc>
          <w:tcPr>
            <w:tcW w:w="1247" w:type="dxa"/>
            <w:vAlign w:val="center"/>
          </w:tcPr>
          <w:p w:rsidR="00425950" w:rsidRDefault="00425950">
            <w:pPr>
              <w:pStyle w:val="ConsPlusNormal"/>
              <w:jc w:val="center"/>
            </w:pPr>
            <w:r>
              <w:t>402461,80</w:t>
            </w:r>
          </w:p>
        </w:tc>
        <w:tc>
          <w:tcPr>
            <w:tcW w:w="1361" w:type="dxa"/>
            <w:vAlign w:val="center"/>
          </w:tcPr>
          <w:p w:rsidR="00425950" w:rsidRDefault="00425950">
            <w:pPr>
              <w:pStyle w:val="ConsPlusNormal"/>
              <w:jc w:val="center"/>
            </w:pPr>
            <w:r>
              <w:t>1348547,73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426</w:t>
            </w:r>
          </w:p>
        </w:tc>
        <w:tc>
          <w:tcPr>
            <w:tcW w:w="1247" w:type="dxa"/>
            <w:vAlign w:val="center"/>
          </w:tcPr>
          <w:p w:rsidR="00425950" w:rsidRDefault="00425950">
            <w:pPr>
              <w:pStyle w:val="ConsPlusNormal"/>
              <w:jc w:val="center"/>
            </w:pPr>
            <w:r>
              <w:t>402452,78</w:t>
            </w:r>
          </w:p>
        </w:tc>
        <w:tc>
          <w:tcPr>
            <w:tcW w:w="1361" w:type="dxa"/>
            <w:vAlign w:val="center"/>
          </w:tcPr>
          <w:p w:rsidR="00425950" w:rsidRDefault="00425950">
            <w:pPr>
              <w:pStyle w:val="ConsPlusNormal"/>
              <w:jc w:val="center"/>
            </w:pPr>
            <w:r>
              <w:t>1348543,97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427</w:t>
            </w:r>
          </w:p>
        </w:tc>
        <w:tc>
          <w:tcPr>
            <w:tcW w:w="1247" w:type="dxa"/>
            <w:vAlign w:val="center"/>
          </w:tcPr>
          <w:p w:rsidR="00425950" w:rsidRDefault="00425950">
            <w:pPr>
              <w:pStyle w:val="ConsPlusNormal"/>
              <w:jc w:val="center"/>
            </w:pPr>
            <w:r>
              <w:t>402438,71</w:t>
            </w:r>
          </w:p>
        </w:tc>
        <w:tc>
          <w:tcPr>
            <w:tcW w:w="1361" w:type="dxa"/>
            <w:vAlign w:val="center"/>
          </w:tcPr>
          <w:p w:rsidR="00425950" w:rsidRDefault="00425950">
            <w:pPr>
              <w:pStyle w:val="ConsPlusNormal"/>
              <w:jc w:val="center"/>
            </w:pPr>
            <w:r>
              <w:t>1348538,10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428</w:t>
            </w:r>
          </w:p>
        </w:tc>
        <w:tc>
          <w:tcPr>
            <w:tcW w:w="1247" w:type="dxa"/>
            <w:vAlign w:val="center"/>
          </w:tcPr>
          <w:p w:rsidR="00425950" w:rsidRDefault="00425950">
            <w:pPr>
              <w:pStyle w:val="ConsPlusNormal"/>
              <w:jc w:val="center"/>
            </w:pPr>
            <w:r>
              <w:t>402428,47</w:t>
            </w:r>
          </w:p>
        </w:tc>
        <w:tc>
          <w:tcPr>
            <w:tcW w:w="1361" w:type="dxa"/>
            <w:vAlign w:val="center"/>
          </w:tcPr>
          <w:p w:rsidR="00425950" w:rsidRDefault="00425950">
            <w:pPr>
              <w:pStyle w:val="ConsPlusNormal"/>
              <w:jc w:val="center"/>
            </w:pPr>
            <w:r>
              <w:t>1348531,02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429</w:t>
            </w:r>
          </w:p>
        </w:tc>
        <w:tc>
          <w:tcPr>
            <w:tcW w:w="1247" w:type="dxa"/>
            <w:vAlign w:val="center"/>
          </w:tcPr>
          <w:p w:rsidR="00425950" w:rsidRDefault="00425950">
            <w:pPr>
              <w:pStyle w:val="ConsPlusNormal"/>
              <w:jc w:val="center"/>
            </w:pPr>
            <w:r>
              <w:t>402410,72</w:t>
            </w:r>
          </w:p>
        </w:tc>
        <w:tc>
          <w:tcPr>
            <w:tcW w:w="1361" w:type="dxa"/>
            <w:vAlign w:val="center"/>
          </w:tcPr>
          <w:p w:rsidR="00425950" w:rsidRDefault="00425950">
            <w:pPr>
              <w:pStyle w:val="ConsPlusNormal"/>
              <w:jc w:val="center"/>
            </w:pPr>
            <w:r>
              <w:t>1348526,44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430</w:t>
            </w:r>
          </w:p>
        </w:tc>
        <w:tc>
          <w:tcPr>
            <w:tcW w:w="1247" w:type="dxa"/>
            <w:vAlign w:val="center"/>
          </w:tcPr>
          <w:p w:rsidR="00425950" w:rsidRDefault="00425950">
            <w:pPr>
              <w:pStyle w:val="ConsPlusNormal"/>
              <w:jc w:val="center"/>
            </w:pPr>
            <w:r>
              <w:t>402382,54</w:t>
            </w:r>
          </w:p>
        </w:tc>
        <w:tc>
          <w:tcPr>
            <w:tcW w:w="1361" w:type="dxa"/>
            <w:vAlign w:val="center"/>
          </w:tcPr>
          <w:p w:rsidR="00425950" w:rsidRDefault="00425950">
            <w:pPr>
              <w:pStyle w:val="ConsPlusNormal"/>
              <w:jc w:val="center"/>
            </w:pPr>
            <w:r>
              <w:t>1348514,70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431</w:t>
            </w:r>
          </w:p>
        </w:tc>
        <w:tc>
          <w:tcPr>
            <w:tcW w:w="1247" w:type="dxa"/>
            <w:vAlign w:val="center"/>
          </w:tcPr>
          <w:p w:rsidR="00425950" w:rsidRDefault="00425950">
            <w:pPr>
              <w:pStyle w:val="ConsPlusNormal"/>
              <w:jc w:val="center"/>
            </w:pPr>
            <w:r>
              <w:t>402376,17</w:t>
            </w:r>
          </w:p>
        </w:tc>
        <w:tc>
          <w:tcPr>
            <w:tcW w:w="1361" w:type="dxa"/>
            <w:vAlign w:val="center"/>
          </w:tcPr>
          <w:p w:rsidR="00425950" w:rsidRDefault="00425950">
            <w:pPr>
              <w:pStyle w:val="ConsPlusNormal"/>
              <w:jc w:val="center"/>
            </w:pPr>
            <w:r>
              <w:t>1348512,05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432</w:t>
            </w:r>
          </w:p>
        </w:tc>
        <w:tc>
          <w:tcPr>
            <w:tcW w:w="1247" w:type="dxa"/>
            <w:vAlign w:val="center"/>
          </w:tcPr>
          <w:p w:rsidR="00425950" w:rsidRDefault="00425950">
            <w:pPr>
              <w:pStyle w:val="ConsPlusNormal"/>
              <w:jc w:val="center"/>
            </w:pPr>
            <w:r>
              <w:t>402366,04</w:t>
            </w:r>
          </w:p>
        </w:tc>
        <w:tc>
          <w:tcPr>
            <w:tcW w:w="1361" w:type="dxa"/>
            <w:vAlign w:val="center"/>
          </w:tcPr>
          <w:p w:rsidR="00425950" w:rsidRDefault="00425950">
            <w:pPr>
              <w:pStyle w:val="ConsPlusNormal"/>
              <w:jc w:val="center"/>
            </w:pPr>
            <w:r>
              <w:t>1348505,86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433</w:t>
            </w:r>
          </w:p>
        </w:tc>
        <w:tc>
          <w:tcPr>
            <w:tcW w:w="1247" w:type="dxa"/>
            <w:vAlign w:val="center"/>
          </w:tcPr>
          <w:p w:rsidR="00425950" w:rsidRDefault="00425950">
            <w:pPr>
              <w:pStyle w:val="ConsPlusNormal"/>
              <w:jc w:val="center"/>
            </w:pPr>
            <w:r>
              <w:t>402338,43</w:t>
            </w:r>
          </w:p>
        </w:tc>
        <w:tc>
          <w:tcPr>
            <w:tcW w:w="1361" w:type="dxa"/>
            <w:vAlign w:val="center"/>
          </w:tcPr>
          <w:p w:rsidR="00425950" w:rsidRDefault="00425950">
            <w:pPr>
              <w:pStyle w:val="ConsPlusNormal"/>
              <w:jc w:val="center"/>
            </w:pPr>
            <w:r>
              <w:t>1348498,12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434</w:t>
            </w:r>
          </w:p>
        </w:tc>
        <w:tc>
          <w:tcPr>
            <w:tcW w:w="1247" w:type="dxa"/>
            <w:vAlign w:val="center"/>
          </w:tcPr>
          <w:p w:rsidR="00425950" w:rsidRDefault="00425950">
            <w:pPr>
              <w:pStyle w:val="ConsPlusNormal"/>
              <w:jc w:val="center"/>
            </w:pPr>
            <w:r>
              <w:t>402238,34</w:t>
            </w:r>
          </w:p>
        </w:tc>
        <w:tc>
          <w:tcPr>
            <w:tcW w:w="1361" w:type="dxa"/>
            <w:vAlign w:val="center"/>
          </w:tcPr>
          <w:p w:rsidR="00425950" w:rsidRDefault="00425950">
            <w:pPr>
              <w:pStyle w:val="ConsPlusNormal"/>
              <w:jc w:val="center"/>
            </w:pPr>
            <w:r>
              <w:t>1348461,41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435</w:t>
            </w:r>
          </w:p>
        </w:tc>
        <w:tc>
          <w:tcPr>
            <w:tcW w:w="1247" w:type="dxa"/>
            <w:vAlign w:val="center"/>
          </w:tcPr>
          <w:p w:rsidR="00425950" w:rsidRDefault="00425950">
            <w:pPr>
              <w:pStyle w:val="ConsPlusNormal"/>
              <w:jc w:val="center"/>
            </w:pPr>
            <w:r>
              <w:t>402203,18</w:t>
            </w:r>
          </w:p>
        </w:tc>
        <w:tc>
          <w:tcPr>
            <w:tcW w:w="1361" w:type="dxa"/>
            <w:vAlign w:val="center"/>
          </w:tcPr>
          <w:p w:rsidR="00425950" w:rsidRDefault="00425950">
            <w:pPr>
              <w:pStyle w:val="ConsPlusNormal"/>
              <w:jc w:val="center"/>
            </w:pPr>
            <w:r>
              <w:t>1348470,20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436</w:t>
            </w:r>
          </w:p>
        </w:tc>
        <w:tc>
          <w:tcPr>
            <w:tcW w:w="1247" w:type="dxa"/>
            <w:vAlign w:val="center"/>
          </w:tcPr>
          <w:p w:rsidR="00425950" w:rsidRDefault="00425950">
            <w:pPr>
              <w:pStyle w:val="ConsPlusNormal"/>
              <w:jc w:val="center"/>
            </w:pPr>
            <w:r>
              <w:t>402203,08</w:t>
            </w:r>
          </w:p>
        </w:tc>
        <w:tc>
          <w:tcPr>
            <w:tcW w:w="1361" w:type="dxa"/>
            <w:vAlign w:val="center"/>
          </w:tcPr>
          <w:p w:rsidR="00425950" w:rsidRDefault="00425950">
            <w:pPr>
              <w:pStyle w:val="ConsPlusNormal"/>
              <w:jc w:val="center"/>
            </w:pPr>
            <w:r>
              <w:t>1348470,22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437</w:t>
            </w:r>
          </w:p>
        </w:tc>
        <w:tc>
          <w:tcPr>
            <w:tcW w:w="1247" w:type="dxa"/>
            <w:vAlign w:val="center"/>
          </w:tcPr>
          <w:p w:rsidR="00425950" w:rsidRDefault="00425950">
            <w:pPr>
              <w:pStyle w:val="ConsPlusNormal"/>
              <w:jc w:val="center"/>
            </w:pPr>
            <w:r>
              <w:t>402168,58</w:t>
            </w:r>
          </w:p>
        </w:tc>
        <w:tc>
          <w:tcPr>
            <w:tcW w:w="1361" w:type="dxa"/>
            <w:vAlign w:val="center"/>
          </w:tcPr>
          <w:p w:rsidR="00425950" w:rsidRDefault="00425950">
            <w:pPr>
              <w:pStyle w:val="ConsPlusNormal"/>
              <w:jc w:val="center"/>
            </w:pPr>
            <w:r>
              <w:t>1348476,43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438</w:t>
            </w:r>
          </w:p>
        </w:tc>
        <w:tc>
          <w:tcPr>
            <w:tcW w:w="1247" w:type="dxa"/>
            <w:vAlign w:val="center"/>
          </w:tcPr>
          <w:p w:rsidR="00425950" w:rsidRDefault="00425950">
            <w:pPr>
              <w:pStyle w:val="ConsPlusNormal"/>
              <w:jc w:val="center"/>
            </w:pPr>
            <w:r>
              <w:t>402153,88</w:t>
            </w:r>
          </w:p>
        </w:tc>
        <w:tc>
          <w:tcPr>
            <w:tcW w:w="1361" w:type="dxa"/>
            <w:vAlign w:val="center"/>
          </w:tcPr>
          <w:p w:rsidR="00425950" w:rsidRDefault="00425950">
            <w:pPr>
              <w:pStyle w:val="ConsPlusNormal"/>
              <w:jc w:val="center"/>
            </w:pPr>
            <w:r>
              <w:t>1348482,62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439</w:t>
            </w:r>
          </w:p>
        </w:tc>
        <w:tc>
          <w:tcPr>
            <w:tcW w:w="1247" w:type="dxa"/>
            <w:vAlign w:val="center"/>
          </w:tcPr>
          <w:p w:rsidR="00425950" w:rsidRDefault="00425950">
            <w:pPr>
              <w:pStyle w:val="ConsPlusNormal"/>
              <w:jc w:val="center"/>
            </w:pPr>
            <w:r>
              <w:t>402083,67</w:t>
            </w:r>
          </w:p>
        </w:tc>
        <w:tc>
          <w:tcPr>
            <w:tcW w:w="1361" w:type="dxa"/>
            <w:vAlign w:val="center"/>
          </w:tcPr>
          <w:p w:rsidR="00425950" w:rsidRDefault="00425950">
            <w:pPr>
              <w:pStyle w:val="ConsPlusNormal"/>
              <w:jc w:val="center"/>
            </w:pPr>
            <w:r>
              <w:t>1348454,58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440</w:t>
            </w:r>
          </w:p>
        </w:tc>
        <w:tc>
          <w:tcPr>
            <w:tcW w:w="1247" w:type="dxa"/>
            <w:vAlign w:val="center"/>
          </w:tcPr>
          <w:p w:rsidR="00425950" w:rsidRDefault="00425950">
            <w:pPr>
              <w:pStyle w:val="ConsPlusNormal"/>
              <w:jc w:val="center"/>
            </w:pPr>
            <w:r>
              <w:t>402075,98</w:t>
            </w:r>
          </w:p>
        </w:tc>
        <w:tc>
          <w:tcPr>
            <w:tcW w:w="1361" w:type="dxa"/>
            <w:vAlign w:val="center"/>
          </w:tcPr>
          <w:p w:rsidR="00425950" w:rsidRDefault="00425950">
            <w:pPr>
              <w:pStyle w:val="ConsPlusNormal"/>
              <w:jc w:val="center"/>
            </w:pPr>
            <w:r>
              <w:t>1348430,43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441</w:t>
            </w:r>
          </w:p>
        </w:tc>
        <w:tc>
          <w:tcPr>
            <w:tcW w:w="1247" w:type="dxa"/>
            <w:vAlign w:val="center"/>
          </w:tcPr>
          <w:p w:rsidR="00425950" w:rsidRDefault="00425950">
            <w:pPr>
              <w:pStyle w:val="ConsPlusNormal"/>
              <w:jc w:val="center"/>
            </w:pPr>
            <w:r>
              <w:t>402071,45</w:t>
            </w:r>
          </w:p>
        </w:tc>
        <w:tc>
          <w:tcPr>
            <w:tcW w:w="1361" w:type="dxa"/>
            <w:vAlign w:val="center"/>
          </w:tcPr>
          <w:p w:rsidR="00425950" w:rsidRDefault="00425950">
            <w:pPr>
              <w:pStyle w:val="ConsPlusNormal"/>
              <w:jc w:val="center"/>
            </w:pPr>
            <w:r>
              <w:t>1348421,58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442</w:t>
            </w:r>
          </w:p>
        </w:tc>
        <w:tc>
          <w:tcPr>
            <w:tcW w:w="1247" w:type="dxa"/>
            <w:vAlign w:val="center"/>
          </w:tcPr>
          <w:p w:rsidR="00425950" w:rsidRDefault="00425950">
            <w:pPr>
              <w:pStyle w:val="ConsPlusNormal"/>
              <w:jc w:val="center"/>
            </w:pPr>
            <w:r>
              <w:t>402064,06</w:t>
            </w:r>
          </w:p>
        </w:tc>
        <w:tc>
          <w:tcPr>
            <w:tcW w:w="1361" w:type="dxa"/>
            <w:vAlign w:val="center"/>
          </w:tcPr>
          <w:p w:rsidR="00425950" w:rsidRDefault="00425950">
            <w:pPr>
              <w:pStyle w:val="ConsPlusNormal"/>
              <w:jc w:val="center"/>
            </w:pPr>
            <w:r>
              <w:t>1348416,41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443</w:t>
            </w:r>
          </w:p>
        </w:tc>
        <w:tc>
          <w:tcPr>
            <w:tcW w:w="1247" w:type="dxa"/>
            <w:vAlign w:val="center"/>
          </w:tcPr>
          <w:p w:rsidR="00425950" w:rsidRDefault="00425950">
            <w:pPr>
              <w:pStyle w:val="ConsPlusNormal"/>
              <w:jc w:val="center"/>
            </w:pPr>
            <w:r>
              <w:t>402066,00</w:t>
            </w:r>
          </w:p>
        </w:tc>
        <w:tc>
          <w:tcPr>
            <w:tcW w:w="1361" w:type="dxa"/>
            <w:vAlign w:val="center"/>
          </w:tcPr>
          <w:p w:rsidR="00425950" w:rsidRDefault="00425950">
            <w:pPr>
              <w:pStyle w:val="ConsPlusNormal"/>
              <w:jc w:val="center"/>
            </w:pPr>
            <w:r>
              <w:t>1348408,56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444</w:t>
            </w:r>
          </w:p>
        </w:tc>
        <w:tc>
          <w:tcPr>
            <w:tcW w:w="1247" w:type="dxa"/>
            <w:vAlign w:val="center"/>
          </w:tcPr>
          <w:p w:rsidR="00425950" w:rsidRDefault="00425950">
            <w:pPr>
              <w:pStyle w:val="ConsPlusNormal"/>
              <w:jc w:val="center"/>
            </w:pPr>
            <w:r>
              <w:t>402047,59</w:t>
            </w:r>
          </w:p>
        </w:tc>
        <w:tc>
          <w:tcPr>
            <w:tcW w:w="1361" w:type="dxa"/>
            <w:vAlign w:val="center"/>
          </w:tcPr>
          <w:p w:rsidR="00425950" w:rsidRDefault="00425950">
            <w:pPr>
              <w:pStyle w:val="ConsPlusNormal"/>
              <w:jc w:val="center"/>
            </w:pPr>
            <w:r>
              <w:t>1348397,33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445</w:t>
            </w:r>
          </w:p>
        </w:tc>
        <w:tc>
          <w:tcPr>
            <w:tcW w:w="1247" w:type="dxa"/>
            <w:vAlign w:val="center"/>
          </w:tcPr>
          <w:p w:rsidR="00425950" w:rsidRDefault="00425950">
            <w:pPr>
              <w:pStyle w:val="ConsPlusNormal"/>
              <w:jc w:val="center"/>
            </w:pPr>
            <w:r>
              <w:t>402041,07</w:t>
            </w:r>
          </w:p>
        </w:tc>
        <w:tc>
          <w:tcPr>
            <w:tcW w:w="1361" w:type="dxa"/>
            <w:vAlign w:val="center"/>
          </w:tcPr>
          <w:p w:rsidR="00425950" w:rsidRDefault="00425950">
            <w:pPr>
              <w:pStyle w:val="ConsPlusNormal"/>
              <w:jc w:val="center"/>
            </w:pPr>
            <w:r>
              <w:t>1348393,36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446</w:t>
            </w:r>
          </w:p>
        </w:tc>
        <w:tc>
          <w:tcPr>
            <w:tcW w:w="1247" w:type="dxa"/>
            <w:vAlign w:val="center"/>
          </w:tcPr>
          <w:p w:rsidR="00425950" w:rsidRDefault="00425950">
            <w:pPr>
              <w:pStyle w:val="ConsPlusNormal"/>
              <w:jc w:val="center"/>
            </w:pPr>
            <w:r>
              <w:t>402041,07</w:t>
            </w:r>
          </w:p>
        </w:tc>
        <w:tc>
          <w:tcPr>
            <w:tcW w:w="1361" w:type="dxa"/>
            <w:vAlign w:val="center"/>
          </w:tcPr>
          <w:p w:rsidR="00425950" w:rsidRDefault="00425950">
            <w:pPr>
              <w:pStyle w:val="ConsPlusNormal"/>
              <w:jc w:val="center"/>
            </w:pPr>
            <w:r>
              <w:t>1348393,36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447</w:t>
            </w:r>
          </w:p>
        </w:tc>
        <w:tc>
          <w:tcPr>
            <w:tcW w:w="1247" w:type="dxa"/>
            <w:vAlign w:val="center"/>
          </w:tcPr>
          <w:p w:rsidR="00425950" w:rsidRDefault="00425950">
            <w:pPr>
              <w:pStyle w:val="ConsPlusNormal"/>
              <w:jc w:val="center"/>
            </w:pPr>
            <w:r>
              <w:t>401989,65</w:t>
            </w:r>
          </w:p>
        </w:tc>
        <w:tc>
          <w:tcPr>
            <w:tcW w:w="1361" w:type="dxa"/>
            <w:vAlign w:val="center"/>
          </w:tcPr>
          <w:p w:rsidR="00425950" w:rsidRDefault="00425950">
            <w:pPr>
              <w:pStyle w:val="ConsPlusNormal"/>
              <w:jc w:val="center"/>
            </w:pPr>
            <w:r>
              <w:t>1348364,35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448</w:t>
            </w:r>
          </w:p>
        </w:tc>
        <w:tc>
          <w:tcPr>
            <w:tcW w:w="1247" w:type="dxa"/>
            <w:vAlign w:val="center"/>
          </w:tcPr>
          <w:p w:rsidR="00425950" w:rsidRDefault="00425950">
            <w:pPr>
              <w:pStyle w:val="ConsPlusNormal"/>
              <w:jc w:val="center"/>
            </w:pPr>
            <w:r>
              <w:t>401947,76</w:t>
            </w:r>
          </w:p>
        </w:tc>
        <w:tc>
          <w:tcPr>
            <w:tcW w:w="1361" w:type="dxa"/>
            <w:vAlign w:val="center"/>
          </w:tcPr>
          <w:p w:rsidR="00425950" w:rsidRDefault="00425950">
            <w:pPr>
              <w:pStyle w:val="ConsPlusNormal"/>
              <w:jc w:val="center"/>
            </w:pPr>
            <w:r>
              <w:t>1348335,04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449</w:t>
            </w:r>
          </w:p>
        </w:tc>
        <w:tc>
          <w:tcPr>
            <w:tcW w:w="1247" w:type="dxa"/>
            <w:vAlign w:val="center"/>
          </w:tcPr>
          <w:p w:rsidR="00425950" w:rsidRDefault="00425950">
            <w:pPr>
              <w:pStyle w:val="ConsPlusNormal"/>
              <w:jc w:val="center"/>
            </w:pPr>
            <w:r>
              <w:t>401938,99</w:t>
            </w:r>
          </w:p>
        </w:tc>
        <w:tc>
          <w:tcPr>
            <w:tcW w:w="1361" w:type="dxa"/>
            <w:vAlign w:val="center"/>
          </w:tcPr>
          <w:p w:rsidR="00425950" w:rsidRDefault="00425950">
            <w:pPr>
              <w:pStyle w:val="ConsPlusNormal"/>
              <w:jc w:val="center"/>
            </w:pPr>
            <w:r>
              <w:t>1348328,90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450</w:t>
            </w:r>
          </w:p>
        </w:tc>
        <w:tc>
          <w:tcPr>
            <w:tcW w:w="1247" w:type="dxa"/>
            <w:vAlign w:val="center"/>
          </w:tcPr>
          <w:p w:rsidR="00425950" w:rsidRDefault="00425950">
            <w:pPr>
              <w:pStyle w:val="ConsPlusNormal"/>
              <w:jc w:val="center"/>
            </w:pPr>
            <w:r>
              <w:t>401904,74</w:t>
            </w:r>
          </w:p>
        </w:tc>
        <w:tc>
          <w:tcPr>
            <w:tcW w:w="1361" w:type="dxa"/>
            <w:vAlign w:val="center"/>
          </w:tcPr>
          <w:p w:rsidR="00425950" w:rsidRDefault="00425950">
            <w:pPr>
              <w:pStyle w:val="ConsPlusNormal"/>
              <w:jc w:val="center"/>
            </w:pPr>
            <w:r>
              <w:t>1348297,47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451</w:t>
            </w:r>
          </w:p>
        </w:tc>
        <w:tc>
          <w:tcPr>
            <w:tcW w:w="1247" w:type="dxa"/>
            <w:vAlign w:val="center"/>
          </w:tcPr>
          <w:p w:rsidR="00425950" w:rsidRDefault="00425950">
            <w:pPr>
              <w:pStyle w:val="ConsPlusNormal"/>
              <w:jc w:val="center"/>
            </w:pPr>
            <w:r>
              <w:t>401887,13</w:t>
            </w:r>
          </w:p>
        </w:tc>
        <w:tc>
          <w:tcPr>
            <w:tcW w:w="1361" w:type="dxa"/>
            <w:vAlign w:val="center"/>
          </w:tcPr>
          <w:p w:rsidR="00425950" w:rsidRDefault="00425950">
            <w:pPr>
              <w:pStyle w:val="ConsPlusNormal"/>
              <w:jc w:val="center"/>
            </w:pPr>
            <w:r>
              <w:t>1348279,91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452</w:t>
            </w:r>
          </w:p>
        </w:tc>
        <w:tc>
          <w:tcPr>
            <w:tcW w:w="1247" w:type="dxa"/>
            <w:vAlign w:val="center"/>
          </w:tcPr>
          <w:p w:rsidR="00425950" w:rsidRDefault="00425950">
            <w:pPr>
              <w:pStyle w:val="ConsPlusNormal"/>
              <w:jc w:val="center"/>
            </w:pPr>
            <w:r>
              <w:t>401869,11</w:t>
            </w:r>
          </w:p>
        </w:tc>
        <w:tc>
          <w:tcPr>
            <w:tcW w:w="1361" w:type="dxa"/>
            <w:vAlign w:val="center"/>
          </w:tcPr>
          <w:p w:rsidR="00425950" w:rsidRDefault="00425950">
            <w:pPr>
              <w:pStyle w:val="ConsPlusNormal"/>
              <w:jc w:val="center"/>
            </w:pPr>
            <w:r>
              <w:t>1348263,30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453</w:t>
            </w:r>
          </w:p>
        </w:tc>
        <w:tc>
          <w:tcPr>
            <w:tcW w:w="1247" w:type="dxa"/>
            <w:vAlign w:val="center"/>
          </w:tcPr>
          <w:p w:rsidR="00425950" w:rsidRDefault="00425950">
            <w:pPr>
              <w:pStyle w:val="ConsPlusNormal"/>
              <w:jc w:val="center"/>
            </w:pPr>
            <w:r>
              <w:t>401835,19</w:t>
            </w:r>
          </w:p>
        </w:tc>
        <w:tc>
          <w:tcPr>
            <w:tcW w:w="1361" w:type="dxa"/>
            <w:vAlign w:val="center"/>
          </w:tcPr>
          <w:p w:rsidR="00425950" w:rsidRDefault="00425950">
            <w:pPr>
              <w:pStyle w:val="ConsPlusNormal"/>
              <w:jc w:val="center"/>
            </w:pPr>
            <w:r>
              <w:t>1348237,67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454</w:t>
            </w:r>
          </w:p>
        </w:tc>
        <w:tc>
          <w:tcPr>
            <w:tcW w:w="1247" w:type="dxa"/>
            <w:vAlign w:val="center"/>
          </w:tcPr>
          <w:p w:rsidR="00425950" w:rsidRDefault="00425950">
            <w:pPr>
              <w:pStyle w:val="ConsPlusNormal"/>
              <w:jc w:val="center"/>
            </w:pPr>
            <w:r>
              <w:t>401815,72</w:t>
            </w:r>
          </w:p>
        </w:tc>
        <w:tc>
          <w:tcPr>
            <w:tcW w:w="1361" w:type="dxa"/>
            <w:vAlign w:val="center"/>
          </w:tcPr>
          <w:p w:rsidR="00425950" w:rsidRDefault="00425950">
            <w:pPr>
              <w:pStyle w:val="ConsPlusNormal"/>
              <w:jc w:val="center"/>
            </w:pPr>
            <w:r>
              <w:t>1348226,74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455</w:t>
            </w:r>
          </w:p>
        </w:tc>
        <w:tc>
          <w:tcPr>
            <w:tcW w:w="1247" w:type="dxa"/>
            <w:vAlign w:val="center"/>
          </w:tcPr>
          <w:p w:rsidR="00425950" w:rsidRDefault="00425950">
            <w:pPr>
              <w:pStyle w:val="ConsPlusNormal"/>
              <w:jc w:val="center"/>
            </w:pPr>
            <w:r>
              <w:t>401800,16</w:t>
            </w:r>
          </w:p>
        </w:tc>
        <w:tc>
          <w:tcPr>
            <w:tcW w:w="1361" w:type="dxa"/>
            <w:vAlign w:val="center"/>
          </w:tcPr>
          <w:p w:rsidR="00425950" w:rsidRDefault="00425950">
            <w:pPr>
              <w:pStyle w:val="ConsPlusNormal"/>
              <w:jc w:val="center"/>
            </w:pPr>
            <w:r>
              <w:t>1348225,36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456</w:t>
            </w:r>
          </w:p>
        </w:tc>
        <w:tc>
          <w:tcPr>
            <w:tcW w:w="1247" w:type="dxa"/>
            <w:vAlign w:val="center"/>
          </w:tcPr>
          <w:p w:rsidR="00425950" w:rsidRDefault="00425950">
            <w:pPr>
              <w:pStyle w:val="ConsPlusNormal"/>
              <w:jc w:val="center"/>
            </w:pPr>
            <w:r>
              <w:t>401789,13</w:t>
            </w:r>
          </w:p>
        </w:tc>
        <w:tc>
          <w:tcPr>
            <w:tcW w:w="1361" w:type="dxa"/>
            <w:vAlign w:val="center"/>
          </w:tcPr>
          <w:p w:rsidR="00425950" w:rsidRDefault="00425950">
            <w:pPr>
              <w:pStyle w:val="ConsPlusNormal"/>
              <w:jc w:val="center"/>
            </w:pPr>
            <w:r>
              <w:t>1348224,38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457</w:t>
            </w:r>
          </w:p>
        </w:tc>
        <w:tc>
          <w:tcPr>
            <w:tcW w:w="1247" w:type="dxa"/>
            <w:vAlign w:val="center"/>
          </w:tcPr>
          <w:p w:rsidR="00425950" w:rsidRDefault="00425950">
            <w:pPr>
              <w:pStyle w:val="ConsPlusNormal"/>
              <w:jc w:val="center"/>
            </w:pPr>
            <w:r>
              <w:t>401784,37</w:t>
            </w:r>
          </w:p>
        </w:tc>
        <w:tc>
          <w:tcPr>
            <w:tcW w:w="1361" w:type="dxa"/>
            <w:vAlign w:val="center"/>
          </w:tcPr>
          <w:p w:rsidR="00425950" w:rsidRDefault="00425950">
            <w:pPr>
              <w:pStyle w:val="ConsPlusNormal"/>
              <w:jc w:val="center"/>
            </w:pPr>
            <w:r>
              <w:t>1348223,99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458</w:t>
            </w:r>
          </w:p>
        </w:tc>
        <w:tc>
          <w:tcPr>
            <w:tcW w:w="1247" w:type="dxa"/>
            <w:vAlign w:val="center"/>
          </w:tcPr>
          <w:p w:rsidR="00425950" w:rsidRDefault="00425950">
            <w:pPr>
              <w:pStyle w:val="ConsPlusNormal"/>
              <w:jc w:val="center"/>
            </w:pPr>
            <w:r>
              <w:t>401768,38</w:t>
            </w:r>
          </w:p>
        </w:tc>
        <w:tc>
          <w:tcPr>
            <w:tcW w:w="1361" w:type="dxa"/>
            <w:vAlign w:val="center"/>
          </w:tcPr>
          <w:p w:rsidR="00425950" w:rsidRDefault="00425950">
            <w:pPr>
              <w:pStyle w:val="ConsPlusNormal"/>
              <w:jc w:val="center"/>
            </w:pPr>
            <w:r>
              <w:t>1348212,90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459</w:t>
            </w:r>
          </w:p>
        </w:tc>
        <w:tc>
          <w:tcPr>
            <w:tcW w:w="1247" w:type="dxa"/>
            <w:vAlign w:val="center"/>
          </w:tcPr>
          <w:p w:rsidR="00425950" w:rsidRDefault="00425950">
            <w:pPr>
              <w:pStyle w:val="ConsPlusNormal"/>
              <w:jc w:val="center"/>
            </w:pPr>
            <w:r>
              <w:t>401753,93</w:t>
            </w:r>
          </w:p>
        </w:tc>
        <w:tc>
          <w:tcPr>
            <w:tcW w:w="1361" w:type="dxa"/>
            <w:vAlign w:val="center"/>
          </w:tcPr>
          <w:p w:rsidR="00425950" w:rsidRDefault="00425950">
            <w:pPr>
              <w:pStyle w:val="ConsPlusNormal"/>
              <w:jc w:val="center"/>
            </w:pPr>
            <w:r>
              <w:t>1348205,02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460</w:t>
            </w:r>
          </w:p>
        </w:tc>
        <w:tc>
          <w:tcPr>
            <w:tcW w:w="1247" w:type="dxa"/>
            <w:vAlign w:val="center"/>
          </w:tcPr>
          <w:p w:rsidR="00425950" w:rsidRDefault="00425950">
            <w:pPr>
              <w:pStyle w:val="ConsPlusNormal"/>
              <w:jc w:val="center"/>
            </w:pPr>
            <w:r>
              <w:t>401738,80</w:t>
            </w:r>
          </w:p>
        </w:tc>
        <w:tc>
          <w:tcPr>
            <w:tcW w:w="1361" w:type="dxa"/>
            <w:vAlign w:val="center"/>
          </w:tcPr>
          <w:p w:rsidR="00425950" w:rsidRDefault="00425950">
            <w:pPr>
              <w:pStyle w:val="ConsPlusNormal"/>
              <w:jc w:val="center"/>
            </w:pPr>
            <w:r>
              <w:t>1348188,30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461</w:t>
            </w:r>
          </w:p>
        </w:tc>
        <w:tc>
          <w:tcPr>
            <w:tcW w:w="1247" w:type="dxa"/>
            <w:vAlign w:val="center"/>
          </w:tcPr>
          <w:p w:rsidR="00425950" w:rsidRDefault="00425950">
            <w:pPr>
              <w:pStyle w:val="ConsPlusNormal"/>
              <w:jc w:val="center"/>
            </w:pPr>
            <w:r>
              <w:t>401714,13</w:t>
            </w:r>
          </w:p>
        </w:tc>
        <w:tc>
          <w:tcPr>
            <w:tcW w:w="1361" w:type="dxa"/>
            <w:vAlign w:val="center"/>
          </w:tcPr>
          <w:p w:rsidR="00425950" w:rsidRDefault="00425950">
            <w:pPr>
              <w:pStyle w:val="ConsPlusNormal"/>
              <w:jc w:val="center"/>
            </w:pPr>
            <w:r>
              <w:t>1348163,61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462</w:t>
            </w:r>
          </w:p>
        </w:tc>
        <w:tc>
          <w:tcPr>
            <w:tcW w:w="1247" w:type="dxa"/>
            <w:vAlign w:val="center"/>
          </w:tcPr>
          <w:p w:rsidR="00425950" w:rsidRDefault="00425950">
            <w:pPr>
              <w:pStyle w:val="ConsPlusNormal"/>
              <w:jc w:val="center"/>
            </w:pPr>
            <w:r>
              <w:t>401691,80</w:t>
            </w:r>
          </w:p>
        </w:tc>
        <w:tc>
          <w:tcPr>
            <w:tcW w:w="1361" w:type="dxa"/>
            <w:vAlign w:val="center"/>
          </w:tcPr>
          <w:p w:rsidR="00425950" w:rsidRDefault="00425950">
            <w:pPr>
              <w:pStyle w:val="ConsPlusNormal"/>
              <w:jc w:val="center"/>
            </w:pPr>
            <w:r>
              <w:t>1348142,73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463</w:t>
            </w:r>
          </w:p>
        </w:tc>
        <w:tc>
          <w:tcPr>
            <w:tcW w:w="1247" w:type="dxa"/>
            <w:vAlign w:val="center"/>
          </w:tcPr>
          <w:p w:rsidR="00425950" w:rsidRDefault="00425950">
            <w:pPr>
              <w:pStyle w:val="ConsPlusNormal"/>
              <w:jc w:val="center"/>
            </w:pPr>
            <w:r>
              <w:t>401685,79</w:t>
            </w:r>
          </w:p>
        </w:tc>
        <w:tc>
          <w:tcPr>
            <w:tcW w:w="1361" w:type="dxa"/>
            <w:vAlign w:val="center"/>
          </w:tcPr>
          <w:p w:rsidR="00425950" w:rsidRDefault="00425950">
            <w:pPr>
              <w:pStyle w:val="ConsPlusNormal"/>
              <w:jc w:val="center"/>
            </w:pPr>
            <w:r>
              <w:t>1348142,51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464</w:t>
            </w:r>
          </w:p>
        </w:tc>
        <w:tc>
          <w:tcPr>
            <w:tcW w:w="1247" w:type="dxa"/>
            <w:vAlign w:val="center"/>
          </w:tcPr>
          <w:p w:rsidR="00425950" w:rsidRDefault="00425950">
            <w:pPr>
              <w:pStyle w:val="ConsPlusNormal"/>
              <w:jc w:val="center"/>
            </w:pPr>
            <w:r>
              <w:t>401678,76</w:t>
            </w:r>
          </w:p>
        </w:tc>
        <w:tc>
          <w:tcPr>
            <w:tcW w:w="1361" w:type="dxa"/>
            <w:vAlign w:val="center"/>
          </w:tcPr>
          <w:p w:rsidR="00425950" w:rsidRDefault="00425950">
            <w:pPr>
              <w:pStyle w:val="ConsPlusNormal"/>
              <w:jc w:val="center"/>
            </w:pPr>
            <w:r>
              <w:t>1348142,25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465</w:t>
            </w:r>
          </w:p>
        </w:tc>
        <w:tc>
          <w:tcPr>
            <w:tcW w:w="1247" w:type="dxa"/>
            <w:vAlign w:val="center"/>
          </w:tcPr>
          <w:p w:rsidR="00425950" w:rsidRDefault="00425950">
            <w:pPr>
              <w:pStyle w:val="ConsPlusNormal"/>
              <w:jc w:val="center"/>
            </w:pPr>
            <w:r>
              <w:t>401641,27</w:t>
            </w:r>
          </w:p>
        </w:tc>
        <w:tc>
          <w:tcPr>
            <w:tcW w:w="1361" w:type="dxa"/>
            <w:vAlign w:val="center"/>
          </w:tcPr>
          <w:p w:rsidR="00425950" w:rsidRDefault="00425950">
            <w:pPr>
              <w:pStyle w:val="ConsPlusNormal"/>
              <w:jc w:val="center"/>
            </w:pPr>
            <w:r>
              <w:t>1348148,44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466</w:t>
            </w:r>
          </w:p>
        </w:tc>
        <w:tc>
          <w:tcPr>
            <w:tcW w:w="1247" w:type="dxa"/>
            <w:vAlign w:val="center"/>
          </w:tcPr>
          <w:p w:rsidR="00425950" w:rsidRDefault="00425950">
            <w:pPr>
              <w:pStyle w:val="ConsPlusNormal"/>
              <w:jc w:val="center"/>
            </w:pPr>
            <w:r>
              <w:t>401641,26</w:t>
            </w:r>
          </w:p>
        </w:tc>
        <w:tc>
          <w:tcPr>
            <w:tcW w:w="1361" w:type="dxa"/>
            <w:vAlign w:val="center"/>
          </w:tcPr>
          <w:p w:rsidR="00425950" w:rsidRDefault="00425950">
            <w:pPr>
              <w:pStyle w:val="ConsPlusNormal"/>
              <w:jc w:val="center"/>
            </w:pPr>
            <w:r>
              <w:t>1348148,44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467</w:t>
            </w:r>
          </w:p>
        </w:tc>
        <w:tc>
          <w:tcPr>
            <w:tcW w:w="1247" w:type="dxa"/>
            <w:vAlign w:val="center"/>
          </w:tcPr>
          <w:p w:rsidR="00425950" w:rsidRDefault="00425950">
            <w:pPr>
              <w:pStyle w:val="ConsPlusNormal"/>
              <w:jc w:val="center"/>
            </w:pPr>
            <w:r>
              <w:t>401623,71</w:t>
            </w:r>
          </w:p>
        </w:tc>
        <w:tc>
          <w:tcPr>
            <w:tcW w:w="1361" w:type="dxa"/>
            <w:vAlign w:val="center"/>
          </w:tcPr>
          <w:p w:rsidR="00425950" w:rsidRDefault="00425950">
            <w:pPr>
              <w:pStyle w:val="ConsPlusNormal"/>
              <w:jc w:val="center"/>
            </w:pPr>
            <w:r>
              <w:t>1348155,07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468</w:t>
            </w:r>
          </w:p>
        </w:tc>
        <w:tc>
          <w:tcPr>
            <w:tcW w:w="1247" w:type="dxa"/>
            <w:vAlign w:val="center"/>
          </w:tcPr>
          <w:p w:rsidR="00425950" w:rsidRDefault="00425950">
            <w:pPr>
              <w:pStyle w:val="ConsPlusNormal"/>
              <w:jc w:val="center"/>
            </w:pPr>
            <w:r>
              <w:t>401616,33</w:t>
            </w:r>
          </w:p>
        </w:tc>
        <w:tc>
          <w:tcPr>
            <w:tcW w:w="1361" w:type="dxa"/>
            <w:vAlign w:val="center"/>
          </w:tcPr>
          <w:p w:rsidR="00425950" w:rsidRDefault="00425950">
            <w:pPr>
              <w:pStyle w:val="ConsPlusNormal"/>
              <w:jc w:val="center"/>
            </w:pPr>
            <w:r>
              <w:t>1348171,68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469</w:t>
            </w:r>
          </w:p>
        </w:tc>
        <w:tc>
          <w:tcPr>
            <w:tcW w:w="1247" w:type="dxa"/>
            <w:vAlign w:val="center"/>
          </w:tcPr>
          <w:p w:rsidR="00425950" w:rsidRDefault="00425950">
            <w:pPr>
              <w:pStyle w:val="ConsPlusNormal"/>
              <w:jc w:val="center"/>
            </w:pPr>
            <w:r>
              <w:t>401605,43</w:t>
            </w:r>
          </w:p>
        </w:tc>
        <w:tc>
          <w:tcPr>
            <w:tcW w:w="1361" w:type="dxa"/>
            <w:vAlign w:val="center"/>
          </w:tcPr>
          <w:p w:rsidR="00425950" w:rsidRDefault="00425950">
            <w:pPr>
              <w:pStyle w:val="ConsPlusNormal"/>
              <w:jc w:val="center"/>
            </w:pPr>
            <w:r>
              <w:t>1348194,95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470</w:t>
            </w:r>
          </w:p>
        </w:tc>
        <w:tc>
          <w:tcPr>
            <w:tcW w:w="1247" w:type="dxa"/>
            <w:vAlign w:val="center"/>
          </w:tcPr>
          <w:p w:rsidR="00425950" w:rsidRDefault="00425950">
            <w:pPr>
              <w:pStyle w:val="ConsPlusNormal"/>
              <w:jc w:val="center"/>
            </w:pPr>
            <w:r>
              <w:t>401603,50</w:t>
            </w:r>
          </w:p>
        </w:tc>
        <w:tc>
          <w:tcPr>
            <w:tcW w:w="1361" w:type="dxa"/>
            <w:vAlign w:val="center"/>
          </w:tcPr>
          <w:p w:rsidR="00425950" w:rsidRDefault="00425950">
            <w:pPr>
              <w:pStyle w:val="ConsPlusNormal"/>
              <w:jc w:val="center"/>
            </w:pPr>
            <w:r>
              <w:t>1348211,56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471</w:t>
            </w:r>
          </w:p>
        </w:tc>
        <w:tc>
          <w:tcPr>
            <w:tcW w:w="1247" w:type="dxa"/>
            <w:vAlign w:val="center"/>
          </w:tcPr>
          <w:p w:rsidR="00425950" w:rsidRDefault="00425950">
            <w:pPr>
              <w:pStyle w:val="ConsPlusNormal"/>
              <w:jc w:val="center"/>
            </w:pPr>
            <w:r>
              <w:t>401607,33</w:t>
            </w:r>
          </w:p>
        </w:tc>
        <w:tc>
          <w:tcPr>
            <w:tcW w:w="1361" w:type="dxa"/>
            <w:vAlign w:val="center"/>
          </w:tcPr>
          <w:p w:rsidR="00425950" w:rsidRDefault="00425950">
            <w:pPr>
              <w:pStyle w:val="ConsPlusNormal"/>
              <w:jc w:val="center"/>
            </w:pPr>
            <w:r>
              <w:t>1348220,30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472</w:t>
            </w:r>
          </w:p>
        </w:tc>
        <w:tc>
          <w:tcPr>
            <w:tcW w:w="1247" w:type="dxa"/>
            <w:vAlign w:val="center"/>
          </w:tcPr>
          <w:p w:rsidR="00425950" w:rsidRDefault="00425950">
            <w:pPr>
              <w:pStyle w:val="ConsPlusNormal"/>
              <w:jc w:val="center"/>
            </w:pPr>
            <w:r>
              <w:t>401608,28</w:t>
            </w:r>
          </w:p>
        </w:tc>
        <w:tc>
          <w:tcPr>
            <w:tcW w:w="1361" w:type="dxa"/>
            <w:vAlign w:val="center"/>
          </w:tcPr>
          <w:p w:rsidR="00425950" w:rsidRDefault="00425950">
            <w:pPr>
              <w:pStyle w:val="ConsPlusNormal"/>
              <w:jc w:val="center"/>
            </w:pPr>
            <w:r>
              <w:t>1348222,47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473</w:t>
            </w:r>
          </w:p>
        </w:tc>
        <w:tc>
          <w:tcPr>
            <w:tcW w:w="1247" w:type="dxa"/>
            <w:vAlign w:val="center"/>
          </w:tcPr>
          <w:p w:rsidR="00425950" w:rsidRDefault="00425950">
            <w:pPr>
              <w:pStyle w:val="ConsPlusNormal"/>
              <w:jc w:val="center"/>
            </w:pPr>
            <w:r>
              <w:t>401614,24</w:t>
            </w:r>
          </w:p>
        </w:tc>
        <w:tc>
          <w:tcPr>
            <w:tcW w:w="1361" w:type="dxa"/>
            <w:vAlign w:val="center"/>
          </w:tcPr>
          <w:p w:rsidR="00425950" w:rsidRDefault="00425950">
            <w:pPr>
              <w:pStyle w:val="ConsPlusNormal"/>
              <w:jc w:val="center"/>
            </w:pPr>
            <w:r>
              <w:t>1348222,66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474</w:t>
            </w:r>
          </w:p>
        </w:tc>
        <w:tc>
          <w:tcPr>
            <w:tcW w:w="1247" w:type="dxa"/>
            <w:vAlign w:val="center"/>
          </w:tcPr>
          <w:p w:rsidR="00425950" w:rsidRDefault="00425950">
            <w:pPr>
              <w:pStyle w:val="ConsPlusNormal"/>
              <w:jc w:val="center"/>
            </w:pPr>
            <w:r>
              <w:t>401614,59</w:t>
            </w:r>
          </w:p>
        </w:tc>
        <w:tc>
          <w:tcPr>
            <w:tcW w:w="1361" w:type="dxa"/>
            <w:vAlign w:val="center"/>
          </w:tcPr>
          <w:p w:rsidR="00425950" w:rsidRDefault="00425950">
            <w:pPr>
              <w:pStyle w:val="ConsPlusNormal"/>
              <w:jc w:val="center"/>
            </w:pPr>
            <w:r>
              <w:t>1348239,28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475</w:t>
            </w:r>
          </w:p>
        </w:tc>
        <w:tc>
          <w:tcPr>
            <w:tcW w:w="1247" w:type="dxa"/>
            <w:vAlign w:val="center"/>
          </w:tcPr>
          <w:p w:rsidR="00425950" w:rsidRDefault="00425950">
            <w:pPr>
              <w:pStyle w:val="ConsPlusNormal"/>
              <w:jc w:val="center"/>
            </w:pPr>
            <w:r>
              <w:t>401631,67</w:t>
            </w:r>
          </w:p>
        </w:tc>
        <w:tc>
          <w:tcPr>
            <w:tcW w:w="1361" w:type="dxa"/>
            <w:vAlign w:val="center"/>
          </w:tcPr>
          <w:p w:rsidR="00425950" w:rsidRDefault="00425950">
            <w:pPr>
              <w:pStyle w:val="ConsPlusNormal"/>
              <w:jc w:val="center"/>
            </w:pPr>
            <w:r>
              <w:t>1348255,79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476</w:t>
            </w:r>
          </w:p>
        </w:tc>
        <w:tc>
          <w:tcPr>
            <w:tcW w:w="1247" w:type="dxa"/>
            <w:vAlign w:val="center"/>
          </w:tcPr>
          <w:p w:rsidR="00425950" w:rsidRDefault="00425950">
            <w:pPr>
              <w:pStyle w:val="ConsPlusNormal"/>
              <w:jc w:val="center"/>
            </w:pPr>
            <w:r>
              <w:t>401623,92</w:t>
            </w:r>
          </w:p>
        </w:tc>
        <w:tc>
          <w:tcPr>
            <w:tcW w:w="1361" w:type="dxa"/>
            <w:vAlign w:val="center"/>
          </w:tcPr>
          <w:p w:rsidR="00425950" w:rsidRDefault="00425950">
            <w:pPr>
              <w:pStyle w:val="ConsPlusNormal"/>
              <w:jc w:val="center"/>
            </w:pPr>
            <w:r>
              <w:t>1348257,14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477</w:t>
            </w:r>
          </w:p>
        </w:tc>
        <w:tc>
          <w:tcPr>
            <w:tcW w:w="1247" w:type="dxa"/>
            <w:vAlign w:val="center"/>
          </w:tcPr>
          <w:p w:rsidR="00425950" w:rsidRDefault="00425950">
            <w:pPr>
              <w:pStyle w:val="ConsPlusNormal"/>
              <w:jc w:val="center"/>
            </w:pPr>
            <w:r>
              <w:t>401623,92</w:t>
            </w:r>
          </w:p>
        </w:tc>
        <w:tc>
          <w:tcPr>
            <w:tcW w:w="1361" w:type="dxa"/>
            <w:vAlign w:val="center"/>
          </w:tcPr>
          <w:p w:rsidR="00425950" w:rsidRDefault="00425950">
            <w:pPr>
              <w:pStyle w:val="ConsPlusNormal"/>
              <w:jc w:val="center"/>
            </w:pPr>
            <w:r>
              <w:t>1348257,14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478</w:t>
            </w:r>
          </w:p>
        </w:tc>
        <w:tc>
          <w:tcPr>
            <w:tcW w:w="1247" w:type="dxa"/>
            <w:vAlign w:val="center"/>
          </w:tcPr>
          <w:p w:rsidR="00425950" w:rsidRDefault="00425950">
            <w:pPr>
              <w:pStyle w:val="ConsPlusNormal"/>
              <w:jc w:val="center"/>
            </w:pPr>
            <w:r>
              <w:t>401617,78</w:t>
            </w:r>
          </w:p>
        </w:tc>
        <w:tc>
          <w:tcPr>
            <w:tcW w:w="1361" w:type="dxa"/>
            <w:vAlign w:val="center"/>
          </w:tcPr>
          <w:p w:rsidR="00425950" w:rsidRDefault="00425950">
            <w:pPr>
              <w:pStyle w:val="ConsPlusNormal"/>
              <w:jc w:val="center"/>
            </w:pPr>
            <w:r>
              <w:t>1348261,57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479</w:t>
            </w:r>
          </w:p>
        </w:tc>
        <w:tc>
          <w:tcPr>
            <w:tcW w:w="1247" w:type="dxa"/>
            <w:vAlign w:val="center"/>
          </w:tcPr>
          <w:p w:rsidR="00425950" w:rsidRDefault="00425950">
            <w:pPr>
              <w:pStyle w:val="ConsPlusNormal"/>
              <w:jc w:val="center"/>
            </w:pPr>
            <w:r>
              <w:t>401612,07</w:t>
            </w:r>
          </w:p>
        </w:tc>
        <w:tc>
          <w:tcPr>
            <w:tcW w:w="1361" w:type="dxa"/>
            <w:vAlign w:val="center"/>
          </w:tcPr>
          <w:p w:rsidR="00425950" w:rsidRDefault="00425950">
            <w:pPr>
              <w:pStyle w:val="ConsPlusNormal"/>
              <w:jc w:val="center"/>
            </w:pPr>
            <w:r>
              <w:t>1348265,69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480</w:t>
            </w:r>
          </w:p>
        </w:tc>
        <w:tc>
          <w:tcPr>
            <w:tcW w:w="1247" w:type="dxa"/>
            <w:vAlign w:val="center"/>
          </w:tcPr>
          <w:p w:rsidR="00425950" w:rsidRDefault="00425950">
            <w:pPr>
              <w:pStyle w:val="ConsPlusNormal"/>
              <w:jc w:val="center"/>
            </w:pPr>
            <w:r>
              <w:t>401612,07</w:t>
            </w:r>
          </w:p>
        </w:tc>
        <w:tc>
          <w:tcPr>
            <w:tcW w:w="1361" w:type="dxa"/>
            <w:vAlign w:val="center"/>
          </w:tcPr>
          <w:p w:rsidR="00425950" w:rsidRDefault="00425950">
            <w:pPr>
              <w:pStyle w:val="ConsPlusNormal"/>
              <w:jc w:val="center"/>
            </w:pPr>
            <w:r>
              <w:t>1348265,70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481</w:t>
            </w:r>
          </w:p>
        </w:tc>
        <w:tc>
          <w:tcPr>
            <w:tcW w:w="1247" w:type="dxa"/>
            <w:vAlign w:val="center"/>
          </w:tcPr>
          <w:p w:rsidR="00425950" w:rsidRDefault="00425950">
            <w:pPr>
              <w:pStyle w:val="ConsPlusNormal"/>
              <w:jc w:val="center"/>
            </w:pPr>
            <w:r>
              <w:t>401609,94</w:t>
            </w:r>
          </w:p>
        </w:tc>
        <w:tc>
          <w:tcPr>
            <w:tcW w:w="1361" w:type="dxa"/>
            <w:vAlign w:val="center"/>
          </w:tcPr>
          <w:p w:rsidR="00425950" w:rsidRDefault="00425950">
            <w:pPr>
              <w:pStyle w:val="ConsPlusNormal"/>
              <w:jc w:val="center"/>
            </w:pPr>
            <w:r>
              <w:t>1348270,87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482</w:t>
            </w:r>
          </w:p>
        </w:tc>
        <w:tc>
          <w:tcPr>
            <w:tcW w:w="1247" w:type="dxa"/>
            <w:vAlign w:val="center"/>
          </w:tcPr>
          <w:p w:rsidR="00425950" w:rsidRDefault="00425950">
            <w:pPr>
              <w:pStyle w:val="ConsPlusNormal"/>
              <w:jc w:val="center"/>
            </w:pPr>
            <w:r>
              <w:t>401605,43</w:t>
            </w:r>
          </w:p>
        </w:tc>
        <w:tc>
          <w:tcPr>
            <w:tcW w:w="1361" w:type="dxa"/>
            <w:vAlign w:val="center"/>
          </w:tcPr>
          <w:p w:rsidR="00425950" w:rsidRDefault="00425950">
            <w:pPr>
              <w:pStyle w:val="ConsPlusNormal"/>
              <w:jc w:val="center"/>
            </w:pPr>
            <w:r>
              <w:t>1348281,82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483</w:t>
            </w:r>
          </w:p>
        </w:tc>
        <w:tc>
          <w:tcPr>
            <w:tcW w:w="1247" w:type="dxa"/>
            <w:vAlign w:val="center"/>
          </w:tcPr>
          <w:p w:rsidR="00425950" w:rsidRDefault="00425950">
            <w:pPr>
              <w:pStyle w:val="ConsPlusNormal"/>
              <w:jc w:val="center"/>
            </w:pPr>
            <w:r>
              <w:t>401605,43</w:t>
            </w:r>
          </w:p>
        </w:tc>
        <w:tc>
          <w:tcPr>
            <w:tcW w:w="1361" w:type="dxa"/>
            <w:vAlign w:val="center"/>
          </w:tcPr>
          <w:p w:rsidR="00425950" w:rsidRDefault="00425950">
            <w:pPr>
              <w:pStyle w:val="ConsPlusNormal"/>
              <w:jc w:val="center"/>
            </w:pPr>
            <w:r>
              <w:t>1348281,83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484</w:t>
            </w:r>
          </w:p>
        </w:tc>
        <w:tc>
          <w:tcPr>
            <w:tcW w:w="1247" w:type="dxa"/>
            <w:vAlign w:val="center"/>
          </w:tcPr>
          <w:p w:rsidR="00425950" w:rsidRDefault="00425950">
            <w:pPr>
              <w:pStyle w:val="ConsPlusNormal"/>
              <w:jc w:val="center"/>
            </w:pPr>
            <w:r>
              <w:t>401607,81</w:t>
            </w:r>
          </w:p>
        </w:tc>
        <w:tc>
          <w:tcPr>
            <w:tcW w:w="1361" w:type="dxa"/>
            <w:vAlign w:val="center"/>
          </w:tcPr>
          <w:p w:rsidR="00425950" w:rsidRDefault="00425950">
            <w:pPr>
              <w:pStyle w:val="ConsPlusNormal"/>
              <w:jc w:val="center"/>
            </w:pPr>
            <w:r>
              <w:t>1348300,81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485</w:t>
            </w:r>
          </w:p>
        </w:tc>
        <w:tc>
          <w:tcPr>
            <w:tcW w:w="1247" w:type="dxa"/>
            <w:vAlign w:val="center"/>
          </w:tcPr>
          <w:p w:rsidR="00425950" w:rsidRDefault="00425950">
            <w:pPr>
              <w:pStyle w:val="ConsPlusNormal"/>
              <w:jc w:val="center"/>
            </w:pPr>
            <w:r>
              <w:t>401607,81</w:t>
            </w:r>
          </w:p>
        </w:tc>
        <w:tc>
          <w:tcPr>
            <w:tcW w:w="1361" w:type="dxa"/>
            <w:vAlign w:val="center"/>
          </w:tcPr>
          <w:p w:rsidR="00425950" w:rsidRDefault="00425950">
            <w:pPr>
              <w:pStyle w:val="ConsPlusNormal"/>
              <w:jc w:val="center"/>
            </w:pPr>
            <w:r>
              <w:t>1348300,81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486</w:t>
            </w:r>
          </w:p>
        </w:tc>
        <w:tc>
          <w:tcPr>
            <w:tcW w:w="1247" w:type="dxa"/>
            <w:vAlign w:val="center"/>
          </w:tcPr>
          <w:p w:rsidR="00425950" w:rsidRDefault="00425950">
            <w:pPr>
              <w:pStyle w:val="ConsPlusNormal"/>
              <w:jc w:val="center"/>
            </w:pPr>
            <w:r>
              <w:t>401611,72</w:t>
            </w:r>
          </w:p>
        </w:tc>
        <w:tc>
          <w:tcPr>
            <w:tcW w:w="1361" w:type="dxa"/>
            <w:vAlign w:val="center"/>
          </w:tcPr>
          <w:p w:rsidR="00425950" w:rsidRDefault="00425950">
            <w:pPr>
              <w:pStyle w:val="ConsPlusNormal"/>
              <w:jc w:val="center"/>
            </w:pPr>
            <w:r>
              <w:t>1348304,15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487</w:t>
            </w:r>
          </w:p>
        </w:tc>
        <w:tc>
          <w:tcPr>
            <w:tcW w:w="1247" w:type="dxa"/>
            <w:vAlign w:val="center"/>
          </w:tcPr>
          <w:p w:rsidR="00425950" w:rsidRDefault="00425950">
            <w:pPr>
              <w:pStyle w:val="ConsPlusNormal"/>
              <w:jc w:val="center"/>
            </w:pPr>
            <w:r>
              <w:t>401614,59</w:t>
            </w:r>
          </w:p>
        </w:tc>
        <w:tc>
          <w:tcPr>
            <w:tcW w:w="1361" w:type="dxa"/>
            <w:vAlign w:val="center"/>
          </w:tcPr>
          <w:p w:rsidR="00425950" w:rsidRDefault="00425950">
            <w:pPr>
              <w:pStyle w:val="ConsPlusNormal"/>
              <w:jc w:val="center"/>
            </w:pPr>
            <w:r>
              <w:t>1348319,47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488</w:t>
            </w:r>
          </w:p>
        </w:tc>
        <w:tc>
          <w:tcPr>
            <w:tcW w:w="1247" w:type="dxa"/>
            <w:vAlign w:val="center"/>
          </w:tcPr>
          <w:p w:rsidR="00425950" w:rsidRDefault="00425950">
            <w:pPr>
              <w:pStyle w:val="ConsPlusNormal"/>
              <w:jc w:val="center"/>
            </w:pPr>
            <w:r>
              <w:t>401638,76</w:t>
            </w:r>
          </w:p>
        </w:tc>
        <w:tc>
          <w:tcPr>
            <w:tcW w:w="1361" w:type="dxa"/>
            <w:vAlign w:val="center"/>
          </w:tcPr>
          <w:p w:rsidR="00425950" w:rsidRDefault="00425950">
            <w:pPr>
              <w:pStyle w:val="ConsPlusNormal"/>
              <w:jc w:val="center"/>
            </w:pPr>
            <w:r>
              <w:t>1348339,26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489</w:t>
            </w:r>
          </w:p>
        </w:tc>
        <w:tc>
          <w:tcPr>
            <w:tcW w:w="1247" w:type="dxa"/>
            <w:vAlign w:val="center"/>
          </w:tcPr>
          <w:p w:rsidR="00425950" w:rsidRDefault="00425950">
            <w:pPr>
              <w:pStyle w:val="ConsPlusNormal"/>
              <w:jc w:val="center"/>
            </w:pPr>
            <w:r>
              <w:t>401662,93</w:t>
            </w:r>
          </w:p>
        </w:tc>
        <w:tc>
          <w:tcPr>
            <w:tcW w:w="1361" w:type="dxa"/>
            <w:vAlign w:val="center"/>
          </w:tcPr>
          <w:p w:rsidR="00425950" w:rsidRDefault="00425950">
            <w:pPr>
              <w:pStyle w:val="ConsPlusNormal"/>
              <w:jc w:val="center"/>
            </w:pPr>
            <w:r>
              <w:t>1348352,43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490</w:t>
            </w:r>
          </w:p>
        </w:tc>
        <w:tc>
          <w:tcPr>
            <w:tcW w:w="1247" w:type="dxa"/>
            <w:vAlign w:val="center"/>
          </w:tcPr>
          <w:p w:rsidR="00425950" w:rsidRDefault="00425950">
            <w:pPr>
              <w:pStyle w:val="ConsPlusNormal"/>
              <w:jc w:val="center"/>
            </w:pPr>
            <w:r>
              <w:t>401680,14</w:t>
            </w:r>
          </w:p>
        </w:tc>
        <w:tc>
          <w:tcPr>
            <w:tcW w:w="1361" w:type="dxa"/>
            <w:vAlign w:val="center"/>
          </w:tcPr>
          <w:p w:rsidR="00425950" w:rsidRDefault="00425950">
            <w:pPr>
              <w:pStyle w:val="ConsPlusNormal"/>
              <w:jc w:val="center"/>
            </w:pPr>
            <w:r>
              <w:t>1348361,56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491</w:t>
            </w:r>
          </w:p>
        </w:tc>
        <w:tc>
          <w:tcPr>
            <w:tcW w:w="1247" w:type="dxa"/>
            <w:vAlign w:val="center"/>
          </w:tcPr>
          <w:p w:rsidR="00425950" w:rsidRDefault="00425950">
            <w:pPr>
              <w:pStyle w:val="ConsPlusNormal"/>
              <w:jc w:val="center"/>
            </w:pPr>
            <w:r>
              <w:t>401704,68</w:t>
            </w:r>
          </w:p>
        </w:tc>
        <w:tc>
          <w:tcPr>
            <w:tcW w:w="1361" w:type="dxa"/>
            <w:vAlign w:val="center"/>
          </w:tcPr>
          <w:p w:rsidR="00425950" w:rsidRDefault="00425950">
            <w:pPr>
              <w:pStyle w:val="ConsPlusNormal"/>
              <w:jc w:val="center"/>
            </w:pPr>
            <w:r>
              <w:t>1348370,02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492</w:t>
            </w:r>
          </w:p>
        </w:tc>
        <w:tc>
          <w:tcPr>
            <w:tcW w:w="1247" w:type="dxa"/>
            <w:vAlign w:val="center"/>
          </w:tcPr>
          <w:p w:rsidR="00425950" w:rsidRDefault="00425950">
            <w:pPr>
              <w:pStyle w:val="ConsPlusNormal"/>
              <w:jc w:val="center"/>
            </w:pPr>
            <w:r>
              <w:t>401732,14</w:t>
            </w:r>
          </w:p>
        </w:tc>
        <w:tc>
          <w:tcPr>
            <w:tcW w:w="1361" w:type="dxa"/>
            <w:vAlign w:val="center"/>
          </w:tcPr>
          <w:p w:rsidR="00425950" w:rsidRDefault="00425950">
            <w:pPr>
              <w:pStyle w:val="ConsPlusNormal"/>
              <w:jc w:val="center"/>
            </w:pPr>
            <w:r>
              <w:t>1348379,88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493</w:t>
            </w:r>
          </w:p>
        </w:tc>
        <w:tc>
          <w:tcPr>
            <w:tcW w:w="1247" w:type="dxa"/>
            <w:vAlign w:val="center"/>
          </w:tcPr>
          <w:p w:rsidR="00425950" w:rsidRDefault="00425950">
            <w:pPr>
              <w:pStyle w:val="ConsPlusNormal"/>
              <w:jc w:val="center"/>
            </w:pPr>
            <w:r>
              <w:t>401752,92</w:t>
            </w:r>
          </w:p>
        </w:tc>
        <w:tc>
          <w:tcPr>
            <w:tcW w:w="1361" w:type="dxa"/>
            <w:vAlign w:val="center"/>
          </w:tcPr>
          <w:p w:rsidR="00425950" w:rsidRDefault="00425950">
            <w:pPr>
              <w:pStyle w:val="ConsPlusNormal"/>
              <w:jc w:val="center"/>
            </w:pPr>
            <w:r>
              <w:t>1348395,20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494</w:t>
            </w:r>
          </w:p>
        </w:tc>
        <w:tc>
          <w:tcPr>
            <w:tcW w:w="1247" w:type="dxa"/>
            <w:vAlign w:val="center"/>
          </w:tcPr>
          <w:p w:rsidR="00425950" w:rsidRDefault="00425950">
            <w:pPr>
              <w:pStyle w:val="ConsPlusNormal"/>
              <w:jc w:val="center"/>
            </w:pPr>
            <w:r>
              <w:t>401753,03</w:t>
            </w:r>
          </w:p>
        </w:tc>
        <w:tc>
          <w:tcPr>
            <w:tcW w:w="1361" w:type="dxa"/>
            <w:vAlign w:val="center"/>
          </w:tcPr>
          <w:p w:rsidR="00425950" w:rsidRDefault="00425950">
            <w:pPr>
              <w:pStyle w:val="ConsPlusNormal"/>
              <w:jc w:val="center"/>
            </w:pPr>
            <w:r>
              <w:t>1348398,60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495</w:t>
            </w:r>
          </w:p>
        </w:tc>
        <w:tc>
          <w:tcPr>
            <w:tcW w:w="1247" w:type="dxa"/>
            <w:vAlign w:val="center"/>
          </w:tcPr>
          <w:p w:rsidR="00425950" w:rsidRDefault="00425950">
            <w:pPr>
              <w:pStyle w:val="ConsPlusNormal"/>
              <w:jc w:val="center"/>
            </w:pPr>
            <w:r>
              <w:t>401765,22</w:t>
            </w:r>
          </w:p>
        </w:tc>
        <w:tc>
          <w:tcPr>
            <w:tcW w:w="1361" w:type="dxa"/>
            <w:vAlign w:val="center"/>
          </w:tcPr>
          <w:p w:rsidR="00425950" w:rsidRDefault="00425950">
            <w:pPr>
              <w:pStyle w:val="ConsPlusNormal"/>
              <w:jc w:val="center"/>
            </w:pPr>
            <w:r>
              <w:t>1348416,25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496</w:t>
            </w:r>
          </w:p>
        </w:tc>
        <w:tc>
          <w:tcPr>
            <w:tcW w:w="1247" w:type="dxa"/>
            <w:vAlign w:val="center"/>
          </w:tcPr>
          <w:p w:rsidR="00425950" w:rsidRDefault="00425950">
            <w:pPr>
              <w:pStyle w:val="ConsPlusNormal"/>
              <w:jc w:val="center"/>
            </w:pPr>
            <w:r>
              <w:t>401773,86</w:t>
            </w:r>
          </w:p>
        </w:tc>
        <w:tc>
          <w:tcPr>
            <w:tcW w:w="1361" w:type="dxa"/>
            <w:vAlign w:val="center"/>
          </w:tcPr>
          <w:p w:rsidR="00425950" w:rsidRDefault="00425950">
            <w:pPr>
              <w:pStyle w:val="ConsPlusNormal"/>
              <w:jc w:val="center"/>
            </w:pPr>
            <w:r>
              <w:t>1348440,31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497</w:t>
            </w:r>
          </w:p>
        </w:tc>
        <w:tc>
          <w:tcPr>
            <w:tcW w:w="1247" w:type="dxa"/>
            <w:vAlign w:val="center"/>
          </w:tcPr>
          <w:p w:rsidR="00425950" w:rsidRDefault="00425950">
            <w:pPr>
              <w:pStyle w:val="ConsPlusNormal"/>
              <w:jc w:val="center"/>
            </w:pPr>
            <w:r>
              <w:t>401785,97</w:t>
            </w:r>
          </w:p>
        </w:tc>
        <w:tc>
          <w:tcPr>
            <w:tcW w:w="1361" w:type="dxa"/>
            <w:vAlign w:val="center"/>
          </w:tcPr>
          <w:p w:rsidR="00425950" w:rsidRDefault="00425950">
            <w:pPr>
              <w:pStyle w:val="ConsPlusNormal"/>
              <w:jc w:val="center"/>
            </w:pPr>
            <w:r>
              <w:t>1348466,67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498</w:t>
            </w:r>
          </w:p>
        </w:tc>
        <w:tc>
          <w:tcPr>
            <w:tcW w:w="1247" w:type="dxa"/>
            <w:vAlign w:val="center"/>
          </w:tcPr>
          <w:p w:rsidR="00425950" w:rsidRDefault="00425950">
            <w:pPr>
              <w:pStyle w:val="ConsPlusNormal"/>
              <w:jc w:val="center"/>
            </w:pPr>
            <w:r>
              <w:t>401796,95</w:t>
            </w:r>
          </w:p>
        </w:tc>
        <w:tc>
          <w:tcPr>
            <w:tcW w:w="1361" w:type="dxa"/>
            <w:vAlign w:val="center"/>
          </w:tcPr>
          <w:p w:rsidR="00425950" w:rsidRDefault="00425950">
            <w:pPr>
              <w:pStyle w:val="ConsPlusNormal"/>
              <w:jc w:val="center"/>
            </w:pPr>
            <w:r>
              <w:t>1348480,96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499</w:t>
            </w:r>
          </w:p>
        </w:tc>
        <w:tc>
          <w:tcPr>
            <w:tcW w:w="1247" w:type="dxa"/>
            <w:vAlign w:val="center"/>
          </w:tcPr>
          <w:p w:rsidR="00425950" w:rsidRDefault="00425950">
            <w:pPr>
              <w:pStyle w:val="ConsPlusNormal"/>
              <w:jc w:val="center"/>
            </w:pPr>
            <w:r>
              <w:t>401817,83</w:t>
            </w:r>
          </w:p>
        </w:tc>
        <w:tc>
          <w:tcPr>
            <w:tcW w:w="1361" w:type="dxa"/>
            <w:vAlign w:val="center"/>
          </w:tcPr>
          <w:p w:rsidR="00425950" w:rsidRDefault="00425950">
            <w:pPr>
              <w:pStyle w:val="ConsPlusNormal"/>
              <w:jc w:val="center"/>
            </w:pPr>
            <w:r>
              <w:t>1348496,35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500</w:t>
            </w:r>
          </w:p>
        </w:tc>
        <w:tc>
          <w:tcPr>
            <w:tcW w:w="1247" w:type="dxa"/>
            <w:vAlign w:val="center"/>
          </w:tcPr>
          <w:p w:rsidR="00425950" w:rsidRDefault="00425950">
            <w:pPr>
              <w:pStyle w:val="ConsPlusNormal"/>
              <w:jc w:val="center"/>
            </w:pPr>
            <w:r>
              <w:t>401836,50</w:t>
            </w:r>
          </w:p>
        </w:tc>
        <w:tc>
          <w:tcPr>
            <w:tcW w:w="1361" w:type="dxa"/>
            <w:vAlign w:val="center"/>
          </w:tcPr>
          <w:p w:rsidR="00425950" w:rsidRDefault="00425950">
            <w:pPr>
              <w:pStyle w:val="ConsPlusNormal"/>
              <w:jc w:val="center"/>
            </w:pPr>
            <w:r>
              <w:t>1348508,42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501</w:t>
            </w:r>
          </w:p>
        </w:tc>
        <w:tc>
          <w:tcPr>
            <w:tcW w:w="1247" w:type="dxa"/>
            <w:vAlign w:val="center"/>
          </w:tcPr>
          <w:p w:rsidR="00425950" w:rsidRDefault="00425950">
            <w:pPr>
              <w:pStyle w:val="ConsPlusNormal"/>
              <w:jc w:val="center"/>
            </w:pPr>
            <w:r>
              <w:t>401848,43</w:t>
            </w:r>
          </w:p>
        </w:tc>
        <w:tc>
          <w:tcPr>
            <w:tcW w:w="1361" w:type="dxa"/>
            <w:vAlign w:val="center"/>
          </w:tcPr>
          <w:p w:rsidR="00425950" w:rsidRDefault="00425950">
            <w:pPr>
              <w:pStyle w:val="ConsPlusNormal"/>
              <w:jc w:val="center"/>
            </w:pPr>
            <w:r>
              <w:t>1348517,08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502</w:t>
            </w:r>
          </w:p>
        </w:tc>
        <w:tc>
          <w:tcPr>
            <w:tcW w:w="1247" w:type="dxa"/>
            <w:vAlign w:val="center"/>
          </w:tcPr>
          <w:p w:rsidR="00425950" w:rsidRDefault="00425950">
            <w:pPr>
              <w:pStyle w:val="ConsPlusNormal"/>
              <w:jc w:val="center"/>
            </w:pPr>
            <w:r>
              <w:t>401829,39</w:t>
            </w:r>
          </w:p>
        </w:tc>
        <w:tc>
          <w:tcPr>
            <w:tcW w:w="1361" w:type="dxa"/>
            <w:vAlign w:val="center"/>
          </w:tcPr>
          <w:p w:rsidR="00425950" w:rsidRDefault="00425950">
            <w:pPr>
              <w:pStyle w:val="ConsPlusNormal"/>
              <w:jc w:val="center"/>
            </w:pPr>
            <w:r>
              <w:t>1348534,74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503</w:t>
            </w:r>
          </w:p>
        </w:tc>
        <w:tc>
          <w:tcPr>
            <w:tcW w:w="1247" w:type="dxa"/>
            <w:vAlign w:val="center"/>
          </w:tcPr>
          <w:p w:rsidR="00425950" w:rsidRDefault="00425950">
            <w:pPr>
              <w:pStyle w:val="ConsPlusNormal"/>
              <w:jc w:val="center"/>
            </w:pPr>
            <w:r>
              <w:t>401823,88</w:t>
            </w:r>
          </w:p>
        </w:tc>
        <w:tc>
          <w:tcPr>
            <w:tcW w:w="1361" w:type="dxa"/>
            <w:vAlign w:val="center"/>
          </w:tcPr>
          <w:p w:rsidR="00425950" w:rsidRDefault="00425950">
            <w:pPr>
              <w:pStyle w:val="ConsPlusNormal"/>
              <w:jc w:val="center"/>
            </w:pPr>
            <w:r>
              <w:t>1348536,21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504</w:t>
            </w:r>
          </w:p>
        </w:tc>
        <w:tc>
          <w:tcPr>
            <w:tcW w:w="1247" w:type="dxa"/>
            <w:vAlign w:val="center"/>
          </w:tcPr>
          <w:p w:rsidR="00425950" w:rsidRDefault="00425950">
            <w:pPr>
              <w:pStyle w:val="ConsPlusNormal"/>
              <w:jc w:val="center"/>
            </w:pPr>
            <w:r>
              <w:t>401814,78</w:t>
            </w:r>
          </w:p>
        </w:tc>
        <w:tc>
          <w:tcPr>
            <w:tcW w:w="1361" w:type="dxa"/>
            <w:vAlign w:val="center"/>
          </w:tcPr>
          <w:p w:rsidR="00425950" w:rsidRDefault="00425950">
            <w:pPr>
              <w:pStyle w:val="ConsPlusNormal"/>
              <w:jc w:val="center"/>
            </w:pPr>
            <w:r>
              <w:t>1348538,62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505</w:t>
            </w:r>
          </w:p>
        </w:tc>
        <w:tc>
          <w:tcPr>
            <w:tcW w:w="1247" w:type="dxa"/>
            <w:vAlign w:val="center"/>
          </w:tcPr>
          <w:p w:rsidR="00425950" w:rsidRDefault="00425950">
            <w:pPr>
              <w:pStyle w:val="ConsPlusNormal"/>
              <w:jc w:val="center"/>
            </w:pPr>
            <w:r>
              <w:t>401809,57</w:t>
            </w:r>
          </w:p>
        </w:tc>
        <w:tc>
          <w:tcPr>
            <w:tcW w:w="1361" w:type="dxa"/>
            <w:vAlign w:val="center"/>
          </w:tcPr>
          <w:p w:rsidR="00425950" w:rsidRDefault="00425950">
            <w:pPr>
              <w:pStyle w:val="ConsPlusNormal"/>
              <w:jc w:val="center"/>
            </w:pPr>
            <w:r>
              <w:t>1348543,26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506</w:t>
            </w:r>
          </w:p>
        </w:tc>
        <w:tc>
          <w:tcPr>
            <w:tcW w:w="1247" w:type="dxa"/>
            <w:vAlign w:val="center"/>
          </w:tcPr>
          <w:p w:rsidR="00425950" w:rsidRDefault="00425950">
            <w:pPr>
              <w:pStyle w:val="ConsPlusNormal"/>
              <w:jc w:val="center"/>
            </w:pPr>
            <w:r>
              <w:t>401780,35</w:t>
            </w:r>
          </w:p>
        </w:tc>
        <w:tc>
          <w:tcPr>
            <w:tcW w:w="1361" w:type="dxa"/>
            <w:vAlign w:val="center"/>
          </w:tcPr>
          <w:p w:rsidR="00425950" w:rsidRDefault="00425950">
            <w:pPr>
              <w:pStyle w:val="ConsPlusNormal"/>
              <w:jc w:val="center"/>
            </w:pPr>
            <w:r>
              <w:t>1348569,24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507</w:t>
            </w:r>
          </w:p>
        </w:tc>
        <w:tc>
          <w:tcPr>
            <w:tcW w:w="1247" w:type="dxa"/>
            <w:vAlign w:val="center"/>
          </w:tcPr>
          <w:p w:rsidR="00425950" w:rsidRDefault="00425950">
            <w:pPr>
              <w:pStyle w:val="ConsPlusNormal"/>
              <w:jc w:val="center"/>
            </w:pPr>
            <w:r>
              <w:t>401760,51</w:t>
            </w:r>
          </w:p>
        </w:tc>
        <w:tc>
          <w:tcPr>
            <w:tcW w:w="1361" w:type="dxa"/>
            <w:vAlign w:val="center"/>
          </w:tcPr>
          <w:p w:rsidR="00425950" w:rsidRDefault="00425950">
            <w:pPr>
              <w:pStyle w:val="ConsPlusNormal"/>
              <w:jc w:val="center"/>
            </w:pPr>
            <w:r>
              <w:t>1348589,88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508</w:t>
            </w:r>
          </w:p>
        </w:tc>
        <w:tc>
          <w:tcPr>
            <w:tcW w:w="1247" w:type="dxa"/>
            <w:vAlign w:val="center"/>
          </w:tcPr>
          <w:p w:rsidR="00425950" w:rsidRDefault="00425950">
            <w:pPr>
              <w:pStyle w:val="ConsPlusNormal"/>
              <w:jc w:val="center"/>
            </w:pPr>
            <w:r>
              <w:t>401749,13</w:t>
            </w:r>
          </w:p>
        </w:tc>
        <w:tc>
          <w:tcPr>
            <w:tcW w:w="1361" w:type="dxa"/>
            <w:vAlign w:val="center"/>
          </w:tcPr>
          <w:p w:rsidR="00425950" w:rsidRDefault="00425950">
            <w:pPr>
              <w:pStyle w:val="ConsPlusNormal"/>
              <w:jc w:val="center"/>
            </w:pPr>
            <w:r>
              <w:t>1348611,74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509</w:t>
            </w:r>
          </w:p>
        </w:tc>
        <w:tc>
          <w:tcPr>
            <w:tcW w:w="1247" w:type="dxa"/>
            <w:vAlign w:val="center"/>
          </w:tcPr>
          <w:p w:rsidR="00425950" w:rsidRDefault="00425950">
            <w:pPr>
              <w:pStyle w:val="ConsPlusNormal"/>
              <w:jc w:val="center"/>
            </w:pPr>
            <w:r>
              <w:t>401746,28</w:t>
            </w:r>
          </w:p>
        </w:tc>
        <w:tc>
          <w:tcPr>
            <w:tcW w:w="1361" w:type="dxa"/>
            <w:vAlign w:val="center"/>
          </w:tcPr>
          <w:p w:rsidR="00425950" w:rsidRDefault="00425950">
            <w:pPr>
              <w:pStyle w:val="ConsPlusNormal"/>
              <w:jc w:val="center"/>
            </w:pPr>
            <w:r>
              <w:t>1348625,02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510</w:t>
            </w:r>
          </w:p>
        </w:tc>
        <w:tc>
          <w:tcPr>
            <w:tcW w:w="1247" w:type="dxa"/>
            <w:vAlign w:val="center"/>
          </w:tcPr>
          <w:p w:rsidR="00425950" w:rsidRDefault="00425950">
            <w:pPr>
              <w:pStyle w:val="ConsPlusNormal"/>
              <w:jc w:val="center"/>
            </w:pPr>
            <w:r>
              <w:t>401741,20</w:t>
            </w:r>
          </w:p>
        </w:tc>
        <w:tc>
          <w:tcPr>
            <w:tcW w:w="1361" w:type="dxa"/>
            <w:vAlign w:val="center"/>
          </w:tcPr>
          <w:p w:rsidR="00425950" w:rsidRDefault="00425950">
            <w:pPr>
              <w:pStyle w:val="ConsPlusNormal"/>
              <w:jc w:val="center"/>
            </w:pPr>
            <w:r>
              <w:t>1348644,52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511</w:t>
            </w:r>
          </w:p>
        </w:tc>
        <w:tc>
          <w:tcPr>
            <w:tcW w:w="1247" w:type="dxa"/>
            <w:vAlign w:val="center"/>
          </w:tcPr>
          <w:p w:rsidR="00425950" w:rsidRDefault="00425950">
            <w:pPr>
              <w:pStyle w:val="ConsPlusNormal"/>
              <w:jc w:val="center"/>
            </w:pPr>
            <w:r>
              <w:t>401737,29</w:t>
            </w:r>
          </w:p>
        </w:tc>
        <w:tc>
          <w:tcPr>
            <w:tcW w:w="1361" w:type="dxa"/>
            <w:vAlign w:val="center"/>
          </w:tcPr>
          <w:p w:rsidR="00425950" w:rsidRDefault="00425950">
            <w:pPr>
              <w:pStyle w:val="ConsPlusNormal"/>
              <w:jc w:val="center"/>
            </w:pPr>
            <w:r>
              <w:t>1348650,84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512</w:t>
            </w:r>
          </w:p>
        </w:tc>
        <w:tc>
          <w:tcPr>
            <w:tcW w:w="1247" w:type="dxa"/>
            <w:vAlign w:val="center"/>
          </w:tcPr>
          <w:p w:rsidR="00425950" w:rsidRDefault="00425950">
            <w:pPr>
              <w:pStyle w:val="ConsPlusNormal"/>
              <w:jc w:val="center"/>
            </w:pPr>
            <w:r>
              <w:t>401729,49</w:t>
            </w:r>
          </w:p>
        </w:tc>
        <w:tc>
          <w:tcPr>
            <w:tcW w:w="1361" w:type="dxa"/>
            <w:vAlign w:val="center"/>
          </w:tcPr>
          <w:p w:rsidR="00425950" w:rsidRDefault="00425950">
            <w:pPr>
              <w:pStyle w:val="ConsPlusNormal"/>
              <w:jc w:val="center"/>
            </w:pPr>
            <w:r>
              <w:t>1348663,74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513</w:t>
            </w:r>
          </w:p>
        </w:tc>
        <w:tc>
          <w:tcPr>
            <w:tcW w:w="1247" w:type="dxa"/>
            <w:vAlign w:val="center"/>
          </w:tcPr>
          <w:p w:rsidR="00425950" w:rsidRDefault="00425950">
            <w:pPr>
              <w:pStyle w:val="ConsPlusNormal"/>
              <w:jc w:val="center"/>
            </w:pPr>
            <w:r>
              <w:t>401719,69</w:t>
            </w:r>
          </w:p>
        </w:tc>
        <w:tc>
          <w:tcPr>
            <w:tcW w:w="1361" w:type="dxa"/>
            <w:vAlign w:val="center"/>
          </w:tcPr>
          <w:p w:rsidR="00425950" w:rsidRDefault="00425950">
            <w:pPr>
              <w:pStyle w:val="ConsPlusNormal"/>
              <w:jc w:val="center"/>
            </w:pPr>
            <w:r>
              <w:t>1348679,61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514</w:t>
            </w:r>
          </w:p>
        </w:tc>
        <w:tc>
          <w:tcPr>
            <w:tcW w:w="1247" w:type="dxa"/>
            <w:vAlign w:val="center"/>
          </w:tcPr>
          <w:p w:rsidR="00425950" w:rsidRDefault="00425950">
            <w:pPr>
              <w:pStyle w:val="ConsPlusNormal"/>
              <w:jc w:val="center"/>
            </w:pPr>
            <w:r>
              <w:t>401719,69</w:t>
            </w:r>
          </w:p>
        </w:tc>
        <w:tc>
          <w:tcPr>
            <w:tcW w:w="1361" w:type="dxa"/>
            <w:vAlign w:val="center"/>
          </w:tcPr>
          <w:p w:rsidR="00425950" w:rsidRDefault="00425950">
            <w:pPr>
              <w:pStyle w:val="ConsPlusNormal"/>
              <w:jc w:val="center"/>
            </w:pPr>
            <w:r>
              <w:t>1348679,61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515</w:t>
            </w:r>
          </w:p>
        </w:tc>
        <w:tc>
          <w:tcPr>
            <w:tcW w:w="1247" w:type="dxa"/>
            <w:vAlign w:val="center"/>
          </w:tcPr>
          <w:p w:rsidR="00425950" w:rsidRDefault="00425950">
            <w:pPr>
              <w:pStyle w:val="ConsPlusNormal"/>
              <w:jc w:val="center"/>
            </w:pPr>
            <w:r>
              <w:t>401697,41</w:t>
            </w:r>
          </w:p>
        </w:tc>
        <w:tc>
          <w:tcPr>
            <w:tcW w:w="1361" w:type="dxa"/>
            <w:vAlign w:val="center"/>
          </w:tcPr>
          <w:p w:rsidR="00425950" w:rsidRDefault="00425950">
            <w:pPr>
              <w:pStyle w:val="ConsPlusNormal"/>
              <w:jc w:val="center"/>
            </w:pPr>
            <w:r>
              <w:t>1348706,66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516</w:t>
            </w:r>
          </w:p>
        </w:tc>
        <w:tc>
          <w:tcPr>
            <w:tcW w:w="1247" w:type="dxa"/>
            <w:vAlign w:val="center"/>
          </w:tcPr>
          <w:p w:rsidR="00425950" w:rsidRDefault="00425950">
            <w:pPr>
              <w:pStyle w:val="ConsPlusNormal"/>
              <w:jc w:val="center"/>
            </w:pPr>
            <w:r>
              <w:t>401697,41</w:t>
            </w:r>
          </w:p>
        </w:tc>
        <w:tc>
          <w:tcPr>
            <w:tcW w:w="1361" w:type="dxa"/>
            <w:vAlign w:val="center"/>
          </w:tcPr>
          <w:p w:rsidR="00425950" w:rsidRDefault="00425950">
            <w:pPr>
              <w:pStyle w:val="ConsPlusNormal"/>
              <w:jc w:val="center"/>
            </w:pPr>
            <w:r>
              <w:t>1348706,66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517</w:t>
            </w:r>
          </w:p>
        </w:tc>
        <w:tc>
          <w:tcPr>
            <w:tcW w:w="1247" w:type="dxa"/>
            <w:vAlign w:val="center"/>
          </w:tcPr>
          <w:p w:rsidR="00425950" w:rsidRDefault="00425950">
            <w:pPr>
              <w:pStyle w:val="ConsPlusNormal"/>
              <w:jc w:val="center"/>
            </w:pPr>
            <w:r>
              <w:t>401687,07</w:t>
            </w:r>
          </w:p>
        </w:tc>
        <w:tc>
          <w:tcPr>
            <w:tcW w:w="1361" w:type="dxa"/>
            <w:vAlign w:val="center"/>
          </w:tcPr>
          <w:p w:rsidR="00425950" w:rsidRDefault="00425950">
            <w:pPr>
              <w:pStyle w:val="ConsPlusNormal"/>
              <w:jc w:val="center"/>
            </w:pPr>
            <w:r>
              <w:t>1348721,74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518</w:t>
            </w:r>
          </w:p>
        </w:tc>
        <w:tc>
          <w:tcPr>
            <w:tcW w:w="1247" w:type="dxa"/>
            <w:vAlign w:val="center"/>
          </w:tcPr>
          <w:p w:rsidR="00425950" w:rsidRDefault="00425950">
            <w:pPr>
              <w:pStyle w:val="ConsPlusNormal"/>
              <w:jc w:val="center"/>
            </w:pPr>
            <w:r>
              <w:t>401680,91</w:t>
            </w:r>
          </w:p>
        </w:tc>
        <w:tc>
          <w:tcPr>
            <w:tcW w:w="1361" w:type="dxa"/>
            <w:vAlign w:val="center"/>
          </w:tcPr>
          <w:p w:rsidR="00425950" w:rsidRDefault="00425950">
            <w:pPr>
              <w:pStyle w:val="ConsPlusNormal"/>
              <w:jc w:val="center"/>
            </w:pPr>
            <w:r>
              <w:t>1348711,75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519</w:t>
            </w:r>
          </w:p>
        </w:tc>
        <w:tc>
          <w:tcPr>
            <w:tcW w:w="1247" w:type="dxa"/>
            <w:vAlign w:val="center"/>
          </w:tcPr>
          <w:p w:rsidR="00425950" w:rsidRDefault="00425950">
            <w:pPr>
              <w:pStyle w:val="ConsPlusNormal"/>
              <w:jc w:val="center"/>
            </w:pPr>
            <w:r>
              <w:t>401641,76</w:t>
            </w:r>
          </w:p>
        </w:tc>
        <w:tc>
          <w:tcPr>
            <w:tcW w:w="1361" w:type="dxa"/>
            <w:vAlign w:val="center"/>
          </w:tcPr>
          <w:p w:rsidR="00425950" w:rsidRDefault="00425950">
            <w:pPr>
              <w:pStyle w:val="ConsPlusNormal"/>
              <w:jc w:val="center"/>
            </w:pPr>
            <w:r>
              <w:t>1348677,42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520</w:t>
            </w:r>
          </w:p>
        </w:tc>
        <w:tc>
          <w:tcPr>
            <w:tcW w:w="1247" w:type="dxa"/>
            <w:vAlign w:val="center"/>
          </w:tcPr>
          <w:p w:rsidR="00425950" w:rsidRDefault="00425950">
            <w:pPr>
              <w:pStyle w:val="ConsPlusNormal"/>
              <w:jc w:val="center"/>
            </w:pPr>
            <w:r>
              <w:t>401633,52</w:t>
            </w:r>
          </w:p>
        </w:tc>
        <w:tc>
          <w:tcPr>
            <w:tcW w:w="1361" w:type="dxa"/>
            <w:vAlign w:val="center"/>
          </w:tcPr>
          <w:p w:rsidR="00425950" w:rsidRDefault="00425950">
            <w:pPr>
              <w:pStyle w:val="ConsPlusNormal"/>
              <w:jc w:val="center"/>
            </w:pPr>
            <w:r>
              <w:t>1348674,82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521</w:t>
            </w:r>
          </w:p>
        </w:tc>
        <w:tc>
          <w:tcPr>
            <w:tcW w:w="1247" w:type="dxa"/>
            <w:vAlign w:val="center"/>
          </w:tcPr>
          <w:p w:rsidR="00425950" w:rsidRDefault="00425950">
            <w:pPr>
              <w:pStyle w:val="ConsPlusNormal"/>
              <w:jc w:val="center"/>
            </w:pPr>
            <w:r>
              <w:t>401625,27</w:t>
            </w:r>
          </w:p>
        </w:tc>
        <w:tc>
          <w:tcPr>
            <w:tcW w:w="1361" w:type="dxa"/>
            <w:vAlign w:val="center"/>
          </w:tcPr>
          <w:p w:rsidR="00425950" w:rsidRDefault="00425950">
            <w:pPr>
              <w:pStyle w:val="ConsPlusNormal"/>
              <w:jc w:val="center"/>
            </w:pPr>
            <w:r>
              <w:t>1348665,35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522</w:t>
            </w:r>
          </w:p>
        </w:tc>
        <w:tc>
          <w:tcPr>
            <w:tcW w:w="1247" w:type="dxa"/>
            <w:vAlign w:val="center"/>
          </w:tcPr>
          <w:p w:rsidR="00425950" w:rsidRDefault="00425950">
            <w:pPr>
              <w:pStyle w:val="ConsPlusNormal"/>
              <w:jc w:val="center"/>
            </w:pPr>
            <w:r>
              <w:t>401611,97</w:t>
            </w:r>
          </w:p>
        </w:tc>
        <w:tc>
          <w:tcPr>
            <w:tcW w:w="1361" w:type="dxa"/>
            <w:vAlign w:val="center"/>
          </w:tcPr>
          <w:p w:rsidR="00425950" w:rsidRDefault="00425950">
            <w:pPr>
              <w:pStyle w:val="ConsPlusNormal"/>
              <w:jc w:val="center"/>
            </w:pPr>
            <w:r>
              <w:t>1348655,87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523</w:t>
            </w:r>
          </w:p>
        </w:tc>
        <w:tc>
          <w:tcPr>
            <w:tcW w:w="1247" w:type="dxa"/>
            <w:vAlign w:val="center"/>
          </w:tcPr>
          <w:p w:rsidR="00425950" w:rsidRDefault="00425950">
            <w:pPr>
              <w:pStyle w:val="ConsPlusNormal"/>
              <w:jc w:val="center"/>
            </w:pPr>
            <w:r>
              <w:t>401611,97</w:t>
            </w:r>
          </w:p>
        </w:tc>
        <w:tc>
          <w:tcPr>
            <w:tcW w:w="1361" w:type="dxa"/>
            <w:vAlign w:val="center"/>
          </w:tcPr>
          <w:p w:rsidR="00425950" w:rsidRDefault="00425950">
            <w:pPr>
              <w:pStyle w:val="ConsPlusNormal"/>
              <w:jc w:val="center"/>
            </w:pPr>
            <w:r>
              <w:t>1348655,87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524</w:t>
            </w:r>
          </w:p>
        </w:tc>
        <w:tc>
          <w:tcPr>
            <w:tcW w:w="1247" w:type="dxa"/>
            <w:vAlign w:val="center"/>
          </w:tcPr>
          <w:p w:rsidR="00425950" w:rsidRDefault="00425950">
            <w:pPr>
              <w:pStyle w:val="ConsPlusNormal"/>
              <w:jc w:val="center"/>
            </w:pPr>
            <w:r>
              <w:t>401610,79</w:t>
            </w:r>
          </w:p>
        </w:tc>
        <w:tc>
          <w:tcPr>
            <w:tcW w:w="1361" w:type="dxa"/>
            <w:vAlign w:val="center"/>
          </w:tcPr>
          <w:p w:rsidR="00425950" w:rsidRDefault="00425950">
            <w:pPr>
              <w:pStyle w:val="ConsPlusNormal"/>
              <w:jc w:val="center"/>
            </w:pPr>
            <w:r>
              <w:t>1348655,39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525</w:t>
            </w:r>
          </w:p>
        </w:tc>
        <w:tc>
          <w:tcPr>
            <w:tcW w:w="1247" w:type="dxa"/>
            <w:vAlign w:val="center"/>
          </w:tcPr>
          <w:p w:rsidR="00425950" w:rsidRDefault="00425950">
            <w:pPr>
              <w:pStyle w:val="ConsPlusNormal"/>
              <w:jc w:val="center"/>
            </w:pPr>
            <w:r>
              <w:t>401603,87</w:t>
            </w:r>
          </w:p>
        </w:tc>
        <w:tc>
          <w:tcPr>
            <w:tcW w:w="1361" w:type="dxa"/>
            <w:vAlign w:val="center"/>
          </w:tcPr>
          <w:p w:rsidR="00425950" w:rsidRDefault="00425950">
            <w:pPr>
              <w:pStyle w:val="ConsPlusNormal"/>
              <w:jc w:val="center"/>
            </w:pPr>
            <w:r>
              <w:t>1348652,54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526</w:t>
            </w:r>
          </w:p>
        </w:tc>
        <w:tc>
          <w:tcPr>
            <w:tcW w:w="1247" w:type="dxa"/>
            <w:vAlign w:val="center"/>
          </w:tcPr>
          <w:p w:rsidR="00425950" w:rsidRDefault="00425950">
            <w:pPr>
              <w:pStyle w:val="ConsPlusNormal"/>
              <w:jc w:val="center"/>
            </w:pPr>
            <w:r>
              <w:t>401603,87</w:t>
            </w:r>
          </w:p>
        </w:tc>
        <w:tc>
          <w:tcPr>
            <w:tcW w:w="1361" w:type="dxa"/>
            <w:vAlign w:val="center"/>
          </w:tcPr>
          <w:p w:rsidR="00425950" w:rsidRDefault="00425950">
            <w:pPr>
              <w:pStyle w:val="ConsPlusNormal"/>
              <w:jc w:val="center"/>
            </w:pPr>
            <w:r>
              <w:t>1348652,54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527</w:t>
            </w:r>
          </w:p>
        </w:tc>
        <w:tc>
          <w:tcPr>
            <w:tcW w:w="1247" w:type="dxa"/>
            <w:vAlign w:val="center"/>
          </w:tcPr>
          <w:p w:rsidR="00425950" w:rsidRDefault="00425950">
            <w:pPr>
              <w:pStyle w:val="ConsPlusNormal"/>
              <w:jc w:val="center"/>
            </w:pPr>
            <w:r>
              <w:t>401601,91</w:t>
            </w:r>
          </w:p>
        </w:tc>
        <w:tc>
          <w:tcPr>
            <w:tcW w:w="1361" w:type="dxa"/>
            <w:vAlign w:val="center"/>
          </w:tcPr>
          <w:p w:rsidR="00425950" w:rsidRDefault="00425950">
            <w:pPr>
              <w:pStyle w:val="ConsPlusNormal"/>
              <w:jc w:val="center"/>
            </w:pPr>
            <w:r>
              <w:t>1348658,93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528</w:t>
            </w:r>
          </w:p>
        </w:tc>
        <w:tc>
          <w:tcPr>
            <w:tcW w:w="1247" w:type="dxa"/>
            <w:vAlign w:val="center"/>
          </w:tcPr>
          <w:p w:rsidR="00425950" w:rsidRDefault="00425950">
            <w:pPr>
              <w:pStyle w:val="ConsPlusNormal"/>
              <w:jc w:val="center"/>
            </w:pPr>
            <w:r>
              <w:t>401596,11</w:t>
            </w:r>
          </w:p>
        </w:tc>
        <w:tc>
          <w:tcPr>
            <w:tcW w:w="1361" w:type="dxa"/>
            <w:vAlign w:val="center"/>
          </w:tcPr>
          <w:p w:rsidR="00425950" w:rsidRDefault="00425950">
            <w:pPr>
              <w:pStyle w:val="ConsPlusNormal"/>
              <w:jc w:val="center"/>
            </w:pPr>
            <w:r>
              <w:t>1348655,50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529</w:t>
            </w:r>
          </w:p>
        </w:tc>
        <w:tc>
          <w:tcPr>
            <w:tcW w:w="1247" w:type="dxa"/>
            <w:vAlign w:val="center"/>
          </w:tcPr>
          <w:p w:rsidR="00425950" w:rsidRDefault="00425950">
            <w:pPr>
              <w:pStyle w:val="ConsPlusNormal"/>
              <w:jc w:val="center"/>
            </w:pPr>
            <w:r>
              <w:t>401579,91</w:t>
            </w:r>
          </w:p>
        </w:tc>
        <w:tc>
          <w:tcPr>
            <w:tcW w:w="1361" w:type="dxa"/>
            <w:vAlign w:val="center"/>
          </w:tcPr>
          <w:p w:rsidR="00425950" w:rsidRDefault="00425950">
            <w:pPr>
              <w:pStyle w:val="ConsPlusNormal"/>
              <w:jc w:val="center"/>
            </w:pPr>
            <w:r>
              <w:t>1348659,59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530</w:t>
            </w:r>
          </w:p>
        </w:tc>
        <w:tc>
          <w:tcPr>
            <w:tcW w:w="1247" w:type="dxa"/>
            <w:vAlign w:val="center"/>
          </w:tcPr>
          <w:p w:rsidR="00425950" w:rsidRDefault="00425950">
            <w:pPr>
              <w:pStyle w:val="ConsPlusNormal"/>
              <w:jc w:val="center"/>
            </w:pPr>
            <w:r>
              <w:t>401572,18</w:t>
            </w:r>
          </w:p>
        </w:tc>
        <w:tc>
          <w:tcPr>
            <w:tcW w:w="1361" w:type="dxa"/>
            <w:vAlign w:val="center"/>
          </w:tcPr>
          <w:p w:rsidR="00425950" w:rsidRDefault="00425950">
            <w:pPr>
              <w:pStyle w:val="ConsPlusNormal"/>
              <w:jc w:val="center"/>
            </w:pPr>
            <w:r>
              <w:t>1348621,15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531</w:t>
            </w:r>
          </w:p>
        </w:tc>
        <w:tc>
          <w:tcPr>
            <w:tcW w:w="1247" w:type="dxa"/>
            <w:vAlign w:val="center"/>
          </w:tcPr>
          <w:p w:rsidR="00425950" w:rsidRDefault="00425950">
            <w:pPr>
              <w:pStyle w:val="ConsPlusNormal"/>
              <w:jc w:val="center"/>
            </w:pPr>
            <w:r>
              <w:t>401560,30</w:t>
            </w:r>
          </w:p>
        </w:tc>
        <w:tc>
          <w:tcPr>
            <w:tcW w:w="1361" w:type="dxa"/>
            <w:vAlign w:val="center"/>
          </w:tcPr>
          <w:p w:rsidR="00425950" w:rsidRDefault="00425950">
            <w:pPr>
              <w:pStyle w:val="ConsPlusNormal"/>
              <w:jc w:val="center"/>
            </w:pPr>
            <w:r>
              <w:t>1348610,50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532</w:t>
            </w:r>
          </w:p>
        </w:tc>
        <w:tc>
          <w:tcPr>
            <w:tcW w:w="1247" w:type="dxa"/>
            <w:vAlign w:val="center"/>
          </w:tcPr>
          <w:p w:rsidR="00425950" w:rsidRDefault="00425950">
            <w:pPr>
              <w:pStyle w:val="ConsPlusNormal"/>
              <w:jc w:val="center"/>
            </w:pPr>
            <w:r>
              <w:t>401546,87</w:t>
            </w:r>
          </w:p>
        </w:tc>
        <w:tc>
          <w:tcPr>
            <w:tcW w:w="1361" w:type="dxa"/>
            <w:vAlign w:val="center"/>
          </w:tcPr>
          <w:p w:rsidR="00425950" w:rsidRDefault="00425950">
            <w:pPr>
              <w:pStyle w:val="ConsPlusNormal"/>
              <w:jc w:val="center"/>
            </w:pPr>
            <w:r>
              <w:t>1348606,96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533</w:t>
            </w:r>
          </w:p>
        </w:tc>
        <w:tc>
          <w:tcPr>
            <w:tcW w:w="1247" w:type="dxa"/>
            <w:vAlign w:val="center"/>
          </w:tcPr>
          <w:p w:rsidR="00425950" w:rsidRDefault="00425950">
            <w:pPr>
              <w:pStyle w:val="ConsPlusNormal"/>
              <w:jc w:val="center"/>
            </w:pPr>
            <w:r>
              <w:t>401543,10</w:t>
            </w:r>
          </w:p>
        </w:tc>
        <w:tc>
          <w:tcPr>
            <w:tcW w:w="1361" w:type="dxa"/>
            <w:vAlign w:val="center"/>
          </w:tcPr>
          <w:p w:rsidR="00425950" w:rsidRDefault="00425950">
            <w:pPr>
              <w:pStyle w:val="ConsPlusNormal"/>
              <w:jc w:val="center"/>
            </w:pPr>
            <w:r>
              <w:t>1348597,01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534</w:t>
            </w:r>
          </w:p>
        </w:tc>
        <w:tc>
          <w:tcPr>
            <w:tcW w:w="1247" w:type="dxa"/>
            <w:vAlign w:val="center"/>
          </w:tcPr>
          <w:p w:rsidR="00425950" w:rsidRDefault="00425950">
            <w:pPr>
              <w:pStyle w:val="ConsPlusNormal"/>
              <w:jc w:val="center"/>
            </w:pPr>
            <w:r>
              <w:t>401543,10</w:t>
            </w:r>
          </w:p>
        </w:tc>
        <w:tc>
          <w:tcPr>
            <w:tcW w:w="1361" w:type="dxa"/>
            <w:vAlign w:val="center"/>
          </w:tcPr>
          <w:p w:rsidR="00425950" w:rsidRDefault="00425950">
            <w:pPr>
              <w:pStyle w:val="ConsPlusNormal"/>
              <w:jc w:val="center"/>
            </w:pPr>
            <w:r>
              <w:t>1348597,01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535</w:t>
            </w:r>
          </w:p>
        </w:tc>
        <w:tc>
          <w:tcPr>
            <w:tcW w:w="1247" w:type="dxa"/>
            <w:vAlign w:val="center"/>
          </w:tcPr>
          <w:p w:rsidR="00425950" w:rsidRDefault="00425950">
            <w:pPr>
              <w:pStyle w:val="ConsPlusNormal"/>
              <w:jc w:val="center"/>
            </w:pPr>
            <w:r>
              <w:t>401525,08</w:t>
            </w:r>
          </w:p>
        </w:tc>
        <w:tc>
          <w:tcPr>
            <w:tcW w:w="1361" w:type="dxa"/>
            <w:vAlign w:val="center"/>
          </w:tcPr>
          <w:p w:rsidR="00425950" w:rsidRDefault="00425950">
            <w:pPr>
              <w:pStyle w:val="ConsPlusNormal"/>
              <w:jc w:val="center"/>
            </w:pPr>
            <w:r>
              <w:t>1348600,81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536</w:t>
            </w:r>
          </w:p>
        </w:tc>
        <w:tc>
          <w:tcPr>
            <w:tcW w:w="1247" w:type="dxa"/>
            <w:vAlign w:val="center"/>
          </w:tcPr>
          <w:p w:rsidR="00425950" w:rsidRDefault="00425950">
            <w:pPr>
              <w:pStyle w:val="ConsPlusNormal"/>
              <w:jc w:val="center"/>
            </w:pPr>
            <w:r>
              <w:t>401509,38</w:t>
            </w:r>
          </w:p>
        </w:tc>
        <w:tc>
          <w:tcPr>
            <w:tcW w:w="1361" w:type="dxa"/>
            <w:vAlign w:val="center"/>
          </w:tcPr>
          <w:p w:rsidR="00425950" w:rsidRDefault="00425950">
            <w:pPr>
              <w:pStyle w:val="ConsPlusNormal"/>
              <w:jc w:val="center"/>
            </w:pPr>
            <w:r>
              <w:t>1348609,02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537</w:t>
            </w:r>
          </w:p>
        </w:tc>
        <w:tc>
          <w:tcPr>
            <w:tcW w:w="1247" w:type="dxa"/>
            <w:vAlign w:val="center"/>
          </w:tcPr>
          <w:p w:rsidR="00425950" w:rsidRDefault="00425950">
            <w:pPr>
              <w:pStyle w:val="ConsPlusNormal"/>
              <w:jc w:val="center"/>
            </w:pPr>
            <w:r>
              <w:t>401503,27</w:t>
            </w:r>
          </w:p>
        </w:tc>
        <w:tc>
          <w:tcPr>
            <w:tcW w:w="1361" w:type="dxa"/>
            <w:vAlign w:val="center"/>
          </w:tcPr>
          <w:p w:rsidR="00425950" w:rsidRDefault="00425950">
            <w:pPr>
              <w:pStyle w:val="ConsPlusNormal"/>
              <w:jc w:val="center"/>
            </w:pPr>
            <w:r>
              <w:t>1348612,21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538</w:t>
            </w:r>
          </w:p>
        </w:tc>
        <w:tc>
          <w:tcPr>
            <w:tcW w:w="1247" w:type="dxa"/>
            <w:vAlign w:val="center"/>
          </w:tcPr>
          <w:p w:rsidR="00425950" w:rsidRDefault="00425950">
            <w:pPr>
              <w:pStyle w:val="ConsPlusNormal"/>
              <w:jc w:val="center"/>
            </w:pPr>
            <w:r>
              <w:t>401503,27</w:t>
            </w:r>
          </w:p>
        </w:tc>
        <w:tc>
          <w:tcPr>
            <w:tcW w:w="1361" w:type="dxa"/>
            <w:vAlign w:val="center"/>
          </w:tcPr>
          <w:p w:rsidR="00425950" w:rsidRDefault="00425950">
            <w:pPr>
              <w:pStyle w:val="ConsPlusNormal"/>
              <w:jc w:val="center"/>
            </w:pPr>
            <w:r>
              <w:t>1348612,21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539</w:t>
            </w:r>
          </w:p>
        </w:tc>
        <w:tc>
          <w:tcPr>
            <w:tcW w:w="1247" w:type="dxa"/>
            <w:vAlign w:val="center"/>
          </w:tcPr>
          <w:p w:rsidR="00425950" w:rsidRDefault="00425950">
            <w:pPr>
              <w:pStyle w:val="ConsPlusNormal"/>
              <w:jc w:val="center"/>
            </w:pPr>
            <w:r>
              <w:t>401493,29</w:t>
            </w:r>
          </w:p>
        </w:tc>
        <w:tc>
          <w:tcPr>
            <w:tcW w:w="1361" w:type="dxa"/>
            <w:vAlign w:val="center"/>
          </w:tcPr>
          <w:p w:rsidR="00425950" w:rsidRDefault="00425950">
            <w:pPr>
              <w:pStyle w:val="ConsPlusNormal"/>
              <w:jc w:val="center"/>
            </w:pPr>
            <w:r>
              <w:t>1348623,11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540</w:t>
            </w:r>
          </w:p>
        </w:tc>
        <w:tc>
          <w:tcPr>
            <w:tcW w:w="1247" w:type="dxa"/>
            <w:vAlign w:val="center"/>
          </w:tcPr>
          <w:p w:rsidR="00425950" w:rsidRDefault="00425950">
            <w:pPr>
              <w:pStyle w:val="ConsPlusNormal"/>
              <w:jc w:val="center"/>
            </w:pPr>
            <w:r>
              <w:t>401493,29</w:t>
            </w:r>
          </w:p>
        </w:tc>
        <w:tc>
          <w:tcPr>
            <w:tcW w:w="1361" w:type="dxa"/>
            <w:vAlign w:val="center"/>
          </w:tcPr>
          <w:p w:rsidR="00425950" w:rsidRDefault="00425950">
            <w:pPr>
              <w:pStyle w:val="ConsPlusNormal"/>
              <w:jc w:val="center"/>
            </w:pPr>
            <w:r>
              <w:t>1348623,12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541</w:t>
            </w:r>
          </w:p>
        </w:tc>
        <w:tc>
          <w:tcPr>
            <w:tcW w:w="1247" w:type="dxa"/>
            <w:vAlign w:val="center"/>
          </w:tcPr>
          <w:p w:rsidR="00425950" w:rsidRDefault="00425950">
            <w:pPr>
              <w:pStyle w:val="ConsPlusNormal"/>
              <w:jc w:val="center"/>
            </w:pPr>
            <w:r>
              <w:t>401493,07</w:t>
            </w:r>
          </w:p>
        </w:tc>
        <w:tc>
          <w:tcPr>
            <w:tcW w:w="1361" w:type="dxa"/>
            <w:vAlign w:val="center"/>
          </w:tcPr>
          <w:p w:rsidR="00425950" w:rsidRDefault="00425950">
            <w:pPr>
              <w:pStyle w:val="ConsPlusNormal"/>
              <w:jc w:val="center"/>
            </w:pPr>
            <w:r>
              <w:t>1348628,08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542</w:t>
            </w:r>
          </w:p>
        </w:tc>
        <w:tc>
          <w:tcPr>
            <w:tcW w:w="1247" w:type="dxa"/>
            <w:vAlign w:val="center"/>
          </w:tcPr>
          <w:p w:rsidR="00425950" w:rsidRDefault="00425950">
            <w:pPr>
              <w:pStyle w:val="ConsPlusNormal"/>
              <w:jc w:val="center"/>
            </w:pPr>
            <w:r>
              <w:t>401492,30</w:t>
            </w:r>
          </w:p>
        </w:tc>
        <w:tc>
          <w:tcPr>
            <w:tcW w:w="1361" w:type="dxa"/>
            <w:vAlign w:val="center"/>
          </w:tcPr>
          <w:p w:rsidR="00425950" w:rsidRDefault="00425950">
            <w:pPr>
              <w:pStyle w:val="ConsPlusNormal"/>
              <w:jc w:val="center"/>
            </w:pPr>
            <w:r>
              <w:t>1348645,44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543</w:t>
            </w:r>
          </w:p>
        </w:tc>
        <w:tc>
          <w:tcPr>
            <w:tcW w:w="1247" w:type="dxa"/>
            <w:vAlign w:val="center"/>
          </w:tcPr>
          <w:p w:rsidR="00425950" w:rsidRDefault="00425950">
            <w:pPr>
              <w:pStyle w:val="ConsPlusNormal"/>
              <w:jc w:val="center"/>
            </w:pPr>
            <w:r>
              <w:t>401495,85</w:t>
            </w:r>
          </w:p>
        </w:tc>
        <w:tc>
          <w:tcPr>
            <w:tcW w:w="1361" w:type="dxa"/>
            <w:vAlign w:val="center"/>
          </w:tcPr>
          <w:p w:rsidR="00425950" w:rsidRDefault="00425950">
            <w:pPr>
              <w:pStyle w:val="ConsPlusNormal"/>
              <w:jc w:val="center"/>
            </w:pPr>
            <w:r>
              <w:t>1348657,72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544</w:t>
            </w:r>
          </w:p>
        </w:tc>
        <w:tc>
          <w:tcPr>
            <w:tcW w:w="1247" w:type="dxa"/>
            <w:vAlign w:val="center"/>
          </w:tcPr>
          <w:p w:rsidR="00425950" w:rsidRDefault="00425950">
            <w:pPr>
              <w:pStyle w:val="ConsPlusNormal"/>
              <w:jc w:val="center"/>
            </w:pPr>
            <w:r>
              <w:t>401496,33</w:t>
            </w:r>
          </w:p>
        </w:tc>
        <w:tc>
          <w:tcPr>
            <w:tcW w:w="1361" w:type="dxa"/>
            <w:vAlign w:val="center"/>
          </w:tcPr>
          <w:p w:rsidR="00425950" w:rsidRDefault="00425950">
            <w:pPr>
              <w:pStyle w:val="ConsPlusNormal"/>
              <w:jc w:val="center"/>
            </w:pPr>
            <w:r>
              <w:t>1348659,41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545</w:t>
            </w:r>
          </w:p>
        </w:tc>
        <w:tc>
          <w:tcPr>
            <w:tcW w:w="1247" w:type="dxa"/>
            <w:vAlign w:val="center"/>
          </w:tcPr>
          <w:p w:rsidR="00425950" w:rsidRDefault="00425950">
            <w:pPr>
              <w:pStyle w:val="ConsPlusNormal"/>
              <w:jc w:val="center"/>
            </w:pPr>
            <w:r>
              <w:t>401502,55</w:t>
            </w:r>
          </w:p>
        </w:tc>
        <w:tc>
          <w:tcPr>
            <w:tcW w:w="1361" w:type="dxa"/>
            <w:vAlign w:val="center"/>
          </w:tcPr>
          <w:p w:rsidR="00425950" w:rsidRDefault="00425950">
            <w:pPr>
              <w:pStyle w:val="ConsPlusNormal"/>
              <w:jc w:val="center"/>
            </w:pPr>
            <w:r>
              <w:t>1348699,57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546</w:t>
            </w:r>
          </w:p>
        </w:tc>
        <w:tc>
          <w:tcPr>
            <w:tcW w:w="1247" w:type="dxa"/>
            <w:vAlign w:val="center"/>
          </w:tcPr>
          <w:p w:rsidR="00425950" w:rsidRDefault="00425950">
            <w:pPr>
              <w:pStyle w:val="ConsPlusNormal"/>
              <w:jc w:val="center"/>
            </w:pPr>
            <w:r>
              <w:t>401516,82</w:t>
            </w:r>
          </w:p>
        </w:tc>
        <w:tc>
          <w:tcPr>
            <w:tcW w:w="1361" w:type="dxa"/>
            <w:vAlign w:val="center"/>
          </w:tcPr>
          <w:p w:rsidR="00425950" w:rsidRDefault="00425950">
            <w:pPr>
              <w:pStyle w:val="ConsPlusNormal"/>
              <w:jc w:val="center"/>
            </w:pPr>
            <w:r>
              <w:t>1348729,23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547</w:t>
            </w:r>
          </w:p>
        </w:tc>
        <w:tc>
          <w:tcPr>
            <w:tcW w:w="1247" w:type="dxa"/>
            <w:vAlign w:val="center"/>
          </w:tcPr>
          <w:p w:rsidR="00425950" w:rsidRDefault="00425950">
            <w:pPr>
              <w:pStyle w:val="ConsPlusNormal"/>
              <w:jc w:val="center"/>
            </w:pPr>
            <w:r>
              <w:t>401528,90</w:t>
            </w:r>
          </w:p>
        </w:tc>
        <w:tc>
          <w:tcPr>
            <w:tcW w:w="1361" w:type="dxa"/>
            <w:vAlign w:val="center"/>
          </w:tcPr>
          <w:p w:rsidR="00425950" w:rsidRDefault="00425950">
            <w:pPr>
              <w:pStyle w:val="ConsPlusNormal"/>
              <w:jc w:val="center"/>
            </w:pPr>
            <w:r>
              <w:t>1348753,40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548</w:t>
            </w:r>
          </w:p>
        </w:tc>
        <w:tc>
          <w:tcPr>
            <w:tcW w:w="1247" w:type="dxa"/>
            <w:vAlign w:val="center"/>
          </w:tcPr>
          <w:p w:rsidR="00425950" w:rsidRDefault="00425950">
            <w:pPr>
              <w:pStyle w:val="ConsPlusNormal"/>
              <w:jc w:val="center"/>
            </w:pPr>
            <w:r>
              <w:t>401529,18</w:t>
            </w:r>
          </w:p>
        </w:tc>
        <w:tc>
          <w:tcPr>
            <w:tcW w:w="1361" w:type="dxa"/>
            <w:vAlign w:val="center"/>
          </w:tcPr>
          <w:p w:rsidR="00425950" w:rsidRDefault="00425950">
            <w:pPr>
              <w:pStyle w:val="ConsPlusNormal"/>
              <w:jc w:val="center"/>
            </w:pPr>
            <w:r>
              <w:t>1348753,97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549</w:t>
            </w:r>
          </w:p>
        </w:tc>
        <w:tc>
          <w:tcPr>
            <w:tcW w:w="1247" w:type="dxa"/>
            <w:vAlign w:val="center"/>
          </w:tcPr>
          <w:p w:rsidR="00425950" w:rsidRDefault="00425950">
            <w:pPr>
              <w:pStyle w:val="ConsPlusNormal"/>
              <w:jc w:val="center"/>
            </w:pPr>
            <w:r>
              <w:t>401529,81</w:t>
            </w:r>
          </w:p>
        </w:tc>
        <w:tc>
          <w:tcPr>
            <w:tcW w:w="1361" w:type="dxa"/>
            <w:vAlign w:val="center"/>
          </w:tcPr>
          <w:p w:rsidR="00425950" w:rsidRDefault="00425950">
            <w:pPr>
              <w:pStyle w:val="ConsPlusNormal"/>
              <w:jc w:val="center"/>
            </w:pPr>
            <w:r>
              <w:t>1348755,81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550</w:t>
            </w:r>
          </w:p>
        </w:tc>
        <w:tc>
          <w:tcPr>
            <w:tcW w:w="1247" w:type="dxa"/>
            <w:vAlign w:val="center"/>
          </w:tcPr>
          <w:p w:rsidR="00425950" w:rsidRDefault="00425950">
            <w:pPr>
              <w:pStyle w:val="ConsPlusNormal"/>
              <w:jc w:val="center"/>
            </w:pPr>
            <w:r>
              <w:t>401529,81</w:t>
            </w:r>
          </w:p>
        </w:tc>
        <w:tc>
          <w:tcPr>
            <w:tcW w:w="1361" w:type="dxa"/>
            <w:vAlign w:val="center"/>
          </w:tcPr>
          <w:p w:rsidR="00425950" w:rsidRDefault="00425950">
            <w:pPr>
              <w:pStyle w:val="ConsPlusNormal"/>
              <w:jc w:val="center"/>
            </w:pPr>
            <w:r>
              <w:t>1348755,81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551</w:t>
            </w:r>
          </w:p>
        </w:tc>
        <w:tc>
          <w:tcPr>
            <w:tcW w:w="1247" w:type="dxa"/>
            <w:vAlign w:val="center"/>
          </w:tcPr>
          <w:p w:rsidR="00425950" w:rsidRDefault="00425950">
            <w:pPr>
              <w:pStyle w:val="ConsPlusNormal"/>
              <w:jc w:val="center"/>
            </w:pPr>
            <w:r>
              <w:t>401534,58</w:t>
            </w:r>
          </w:p>
        </w:tc>
        <w:tc>
          <w:tcPr>
            <w:tcW w:w="1361" w:type="dxa"/>
            <w:vAlign w:val="center"/>
          </w:tcPr>
          <w:p w:rsidR="00425950" w:rsidRDefault="00425950">
            <w:pPr>
              <w:pStyle w:val="ConsPlusNormal"/>
              <w:jc w:val="center"/>
            </w:pPr>
            <w:r>
              <w:t>1348768,37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552</w:t>
            </w:r>
          </w:p>
        </w:tc>
        <w:tc>
          <w:tcPr>
            <w:tcW w:w="1247" w:type="dxa"/>
            <w:vAlign w:val="center"/>
          </w:tcPr>
          <w:p w:rsidR="00425950" w:rsidRDefault="00425950">
            <w:pPr>
              <w:pStyle w:val="ConsPlusNormal"/>
              <w:jc w:val="center"/>
            </w:pPr>
            <w:r>
              <w:t>401536,54</w:t>
            </w:r>
          </w:p>
        </w:tc>
        <w:tc>
          <w:tcPr>
            <w:tcW w:w="1361" w:type="dxa"/>
            <w:vAlign w:val="center"/>
          </w:tcPr>
          <w:p w:rsidR="00425950" w:rsidRDefault="00425950">
            <w:pPr>
              <w:pStyle w:val="ConsPlusNormal"/>
              <w:jc w:val="center"/>
            </w:pPr>
            <w:r>
              <w:t>1348769,66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553</w:t>
            </w:r>
          </w:p>
        </w:tc>
        <w:tc>
          <w:tcPr>
            <w:tcW w:w="1247" w:type="dxa"/>
            <w:vAlign w:val="center"/>
          </w:tcPr>
          <w:p w:rsidR="00425950" w:rsidRDefault="00425950">
            <w:pPr>
              <w:pStyle w:val="ConsPlusNormal"/>
              <w:jc w:val="center"/>
            </w:pPr>
            <w:r>
              <w:t>401536,89</w:t>
            </w:r>
          </w:p>
        </w:tc>
        <w:tc>
          <w:tcPr>
            <w:tcW w:w="1361" w:type="dxa"/>
            <w:vAlign w:val="center"/>
          </w:tcPr>
          <w:p w:rsidR="00425950" w:rsidRDefault="00425950">
            <w:pPr>
              <w:pStyle w:val="ConsPlusNormal"/>
              <w:jc w:val="center"/>
            </w:pPr>
            <w:r>
              <w:t>1348769,89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554</w:t>
            </w:r>
          </w:p>
        </w:tc>
        <w:tc>
          <w:tcPr>
            <w:tcW w:w="1247" w:type="dxa"/>
            <w:vAlign w:val="center"/>
          </w:tcPr>
          <w:p w:rsidR="00425950" w:rsidRDefault="00425950">
            <w:pPr>
              <w:pStyle w:val="ConsPlusNormal"/>
              <w:jc w:val="center"/>
            </w:pPr>
            <w:r>
              <w:t>401545,39</w:t>
            </w:r>
          </w:p>
        </w:tc>
        <w:tc>
          <w:tcPr>
            <w:tcW w:w="1361" w:type="dxa"/>
            <w:vAlign w:val="center"/>
          </w:tcPr>
          <w:p w:rsidR="00425950" w:rsidRDefault="00425950">
            <w:pPr>
              <w:pStyle w:val="ConsPlusNormal"/>
              <w:jc w:val="center"/>
            </w:pPr>
            <w:r>
              <w:t>1348787,45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555</w:t>
            </w:r>
          </w:p>
        </w:tc>
        <w:tc>
          <w:tcPr>
            <w:tcW w:w="1247" w:type="dxa"/>
            <w:vAlign w:val="center"/>
          </w:tcPr>
          <w:p w:rsidR="00425950" w:rsidRDefault="00425950">
            <w:pPr>
              <w:pStyle w:val="ConsPlusNormal"/>
              <w:jc w:val="center"/>
            </w:pPr>
            <w:r>
              <w:t>401561,86</w:t>
            </w:r>
          </w:p>
        </w:tc>
        <w:tc>
          <w:tcPr>
            <w:tcW w:w="1361" w:type="dxa"/>
            <w:vAlign w:val="center"/>
          </w:tcPr>
          <w:p w:rsidR="00425950" w:rsidRDefault="00425950">
            <w:pPr>
              <w:pStyle w:val="ConsPlusNormal"/>
              <w:jc w:val="center"/>
            </w:pPr>
            <w:r>
              <w:t>1348806,13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556</w:t>
            </w:r>
          </w:p>
        </w:tc>
        <w:tc>
          <w:tcPr>
            <w:tcW w:w="1247" w:type="dxa"/>
            <w:vAlign w:val="center"/>
          </w:tcPr>
          <w:p w:rsidR="00425950" w:rsidRDefault="00425950">
            <w:pPr>
              <w:pStyle w:val="ConsPlusNormal"/>
              <w:jc w:val="center"/>
            </w:pPr>
            <w:r>
              <w:t>401581,64</w:t>
            </w:r>
          </w:p>
        </w:tc>
        <w:tc>
          <w:tcPr>
            <w:tcW w:w="1361" w:type="dxa"/>
            <w:vAlign w:val="center"/>
          </w:tcPr>
          <w:p w:rsidR="00425950" w:rsidRDefault="00425950">
            <w:pPr>
              <w:pStyle w:val="ConsPlusNormal"/>
              <w:jc w:val="center"/>
            </w:pPr>
            <w:r>
              <w:t>1348813,82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557</w:t>
            </w:r>
          </w:p>
        </w:tc>
        <w:tc>
          <w:tcPr>
            <w:tcW w:w="1247" w:type="dxa"/>
            <w:vAlign w:val="center"/>
          </w:tcPr>
          <w:p w:rsidR="00425950" w:rsidRDefault="00425950">
            <w:pPr>
              <w:pStyle w:val="ConsPlusNormal"/>
              <w:jc w:val="center"/>
            </w:pPr>
            <w:r>
              <w:t>401616,79</w:t>
            </w:r>
          </w:p>
        </w:tc>
        <w:tc>
          <w:tcPr>
            <w:tcW w:w="1361" w:type="dxa"/>
            <w:vAlign w:val="center"/>
          </w:tcPr>
          <w:p w:rsidR="00425950" w:rsidRDefault="00425950">
            <w:pPr>
              <w:pStyle w:val="ConsPlusNormal"/>
              <w:jc w:val="center"/>
            </w:pPr>
            <w:r>
              <w:t>1348810,52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558</w:t>
            </w:r>
          </w:p>
        </w:tc>
        <w:tc>
          <w:tcPr>
            <w:tcW w:w="1247" w:type="dxa"/>
            <w:vAlign w:val="center"/>
          </w:tcPr>
          <w:p w:rsidR="00425950" w:rsidRDefault="00425950">
            <w:pPr>
              <w:pStyle w:val="ConsPlusNormal"/>
              <w:jc w:val="center"/>
            </w:pPr>
            <w:r>
              <w:t>401655,24</w:t>
            </w:r>
          </w:p>
        </w:tc>
        <w:tc>
          <w:tcPr>
            <w:tcW w:w="1361" w:type="dxa"/>
            <w:vAlign w:val="center"/>
          </w:tcPr>
          <w:p w:rsidR="00425950" w:rsidRDefault="00425950">
            <w:pPr>
              <w:pStyle w:val="ConsPlusNormal"/>
              <w:jc w:val="center"/>
            </w:pPr>
            <w:r>
              <w:t>1348812,72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559</w:t>
            </w:r>
          </w:p>
        </w:tc>
        <w:tc>
          <w:tcPr>
            <w:tcW w:w="1247" w:type="dxa"/>
            <w:vAlign w:val="center"/>
          </w:tcPr>
          <w:p w:rsidR="00425950" w:rsidRDefault="00425950">
            <w:pPr>
              <w:pStyle w:val="ConsPlusNormal"/>
              <w:jc w:val="center"/>
            </w:pPr>
            <w:r>
              <w:t>401694,78</w:t>
            </w:r>
          </w:p>
        </w:tc>
        <w:tc>
          <w:tcPr>
            <w:tcW w:w="1361" w:type="dxa"/>
            <w:vAlign w:val="center"/>
          </w:tcPr>
          <w:p w:rsidR="00425950" w:rsidRDefault="00425950">
            <w:pPr>
              <w:pStyle w:val="ConsPlusNormal"/>
              <w:jc w:val="center"/>
            </w:pPr>
            <w:r>
              <w:t>1348820,41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560</w:t>
            </w:r>
          </w:p>
        </w:tc>
        <w:tc>
          <w:tcPr>
            <w:tcW w:w="1247" w:type="dxa"/>
            <w:vAlign w:val="center"/>
          </w:tcPr>
          <w:p w:rsidR="00425950" w:rsidRDefault="00425950">
            <w:pPr>
              <w:pStyle w:val="ConsPlusNormal"/>
              <w:jc w:val="center"/>
            </w:pPr>
            <w:r>
              <w:t>401714,56</w:t>
            </w:r>
          </w:p>
        </w:tc>
        <w:tc>
          <w:tcPr>
            <w:tcW w:w="1361" w:type="dxa"/>
            <w:vAlign w:val="center"/>
          </w:tcPr>
          <w:p w:rsidR="00425950" w:rsidRDefault="00425950">
            <w:pPr>
              <w:pStyle w:val="ConsPlusNormal"/>
              <w:jc w:val="center"/>
            </w:pPr>
            <w:r>
              <w:t>1348823,71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561</w:t>
            </w:r>
          </w:p>
        </w:tc>
        <w:tc>
          <w:tcPr>
            <w:tcW w:w="1247" w:type="dxa"/>
            <w:vAlign w:val="center"/>
          </w:tcPr>
          <w:p w:rsidR="00425950" w:rsidRDefault="00425950">
            <w:pPr>
              <w:pStyle w:val="ConsPlusNormal"/>
              <w:jc w:val="center"/>
            </w:pPr>
            <w:r>
              <w:t>401734,35</w:t>
            </w:r>
          </w:p>
        </w:tc>
        <w:tc>
          <w:tcPr>
            <w:tcW w:w="1361" w:type="dxa"/>
            <w:vAlign w:val="center"/>
          </w:tcPr>
          <w:p w:rsidR="00425950" w:rsidRDefault="00425950">
            <w:pPr>
              <w:pStyle w:val="ConsPlusNormal"/>
              <w:jc w:val="center"/>
            </w:pPr>
            <w:r>
              <w:t>1348829,21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562</w:t>
            </w:r>
          </w:p>
        </w:tc>
        <w:tc>
          <w:tcPr>
            <w:tcW w:w="1247" w:type="dxa"/>
            <w:vAlign w:val="center"/>
          </w:tcPr>
          <w:p w:rsidR="00425950" w:rsidRDefault="00425950">
            <w:pPr>
              <w:pStyle w:val="ConsPlusNormal"/>
              <w:jc w:val="center"/>
            </w:pPr>
            <w:r>
              <w:t>401753,01</w:t>
            </w:r>
          </w:p>
        </w:tc>
        <w:tc>
          <w:tcPr>
            <w:tcW w:w="1361" w:type="dxa"/>
            <w:vAlign w:val="center"/>
          </w:tcPr>
          <w:p w:rsidR="00425950" w:rsidRDefault="00425950">
            <w:pPr>
              <w:pStyle w:val="ConsPlusNormal"/>
              <w:jc w:val="center"/>
            </w:pPr>
            <w:r>
              <w:t>1348827,00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563</w:t>
            </w:r>
          </w:p>
        </w:tc>
        <w:tc>
          <w:tcPr>
            <w:tcW w:w="1247" w:type="dxa"/>
            <w:vAlign w:val="center"/>
          </w:tcPr>
          <w:p w:rsidR="00425950" w:rsidRDefault="00425950">
            <w:pPr>
              <w:pStyle w:val="ConsPlusNormal"/>
              <w:jc w:val="center"/>
            </w:pPr>
            <w:r>
              <w:t>401767,29</w:t>
            </w:r>
          </w:p>
        </w:tc>
        <w:tc>
          <w:tcPr>
            <w:tcW w:w="1361" w:type="dxa"/>
            <w:vAlign w:val="center"/>
          </w:tcPr>
          <w:p w:rsidR="00425950" w:rsidRDefault="00425950">
            <w:pPr>
              <w:pStyle w:val="ConsPlusNormal"/>
              <w:jc w:val="center"/>
            </w:pPr>
            <w:r>
              <w:t>1348820,41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564</w:t>
            </w:r>
          </w:p>
        </w:tc>
        <w:tc>
          <w:tcPr>
            <w:tcW w:w="1247" w:type="dxa"/>
            <w:vAlign w:val="center"/>
          </w:tcPr>
          <w:p w:rsidR="00425950" w:rsidRDefault="00425950">
            <w:pPr>
              <w:pStyle w:val="ConsPlusNormal"/>
              <w:jc w:val="center"/>
            </w:pPr>
            <w:r>
              <w:t>401784,87</w:t>
            </w:r>
          </w:p>
        </w:tc>
        <w:tc>
          <w:tcPr>
            <w:tcW w:w="1361" w:type="dxa"/>
            <w:vAlign w:val="center"/>
          </w:tcPr>
          <w:p w:rsidR="00425950" w:rsidRDefault="00425950">
            <w:pPr>
              <w:pStyle w:val="ConsPlusNormal"/>
              <w:jc w:val="center"/>
            </w:pPr>
            <w:r>
              <w:t>1348807,23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565</w:t>
            </w:r>
          </w:p>
        </w:tc>
        <w:tc>
          <w:tcPr>
            <w:tcW w:w="1247" w:type="dxa"/>
            <w:vAlign w:val="center"/>
          </w:tcPr>
          <w:p w:rsidR="00425950" w:rsidRDefault="00425950">
            <w:pPr>
              <w:pStyle w:val="ConsPlusNormal"/>
              <w:jc w:val="center"/>
            </w:pPr>
            <w:r>
              <w:t>401792,56</w:t>
            </w:r>
          </w:p>
        </w:tc>
        <w:tc>
          <w:tcPr>
            <w:tcW w:w="1361" w:type="dxa"/>
            <w:vAlign w:val="center"/>
          </w:tcPr>
          <w:p w:rsidR="00425950" w:rsidRDefault="00425950">
            <w:pPr>
              <w:pStyle w:val="ConsPlusNormal"/>
              <w:jc w:val="center"/>
            </w:pPr>
            <w:r>
              <w:t>1348784,16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566</w:t>
            </w:r>
          </w:p>
        </w:tc>
        <w:tc>
          <w:tcPr>
            <w:tcW w:w="1247" w:type="dxa"/>
            <w:vAlign w:val="center"/>
          </w:tcPr>
          <w:p w:rsidR="00425950" w:rsidRDefault="00425950">
            <w:pPr>
              <w:pStyle w:val="ConsPlusNormal"/>
              <w:jc w:val="center"/>
            </w:pPr>
            <w:r>
              <w:t>401812,33</w:t>
            </w:r>
          </w:p>
        </w:tc>
        <w:tc>
          <w:tcPr>
            <w:tcW w:w="1361" w:type="dxa"/>
            <w:vAlign w:val="center"/>
          </w:tcPr>
          <w:p w:rsidR="00425950" w:rsidRDefault="00425950">
            <w:pPr>
              <w:pStyle w:val="ConsPlusNormal"/>
              <w:jc w:val="center"/>
            </w:pPr>
            <w:r>
              <w:t>1348756,69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567</w:t>
            </w:r>
          </w:p>
        </w:tc>
        <w:tc>
          <w:tcPr>
            <w:tcW w:w="1247" w:type="dxa"/>
            <w:vAlign w:val="center"/>
          </w:tcPr>
          <w:p w:rsidR="00425950" w:rsidRDefault="00425950">
            <w:pPr>
              <w:pStyle w:val="ConsPlusNormal"/>
              <w:jc w:val="center"/>
            </w:pPr>
            <w:r>
              <w:t>401827,72</w:t>
            </w:r>
          </w:p>
        </w:tc>
        <w:tc>
          <w:tcPr>
            <w:tcW w:w="1361" w:type="dxa"/>
            <w:vAlign w:val="center"/>
          </w:tcPr>
          <w:p w:rsidR="00425950" w:rsidRDefault="00425950">
            <w:pPr>
              <w:pStyle w:val="ConsPlusNormal"/>
              <w:jc w:val="center"/>
            </w:pPr>
            <w:r>
              <w:t>1348722,64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568</w:t>
            </w:r>
          </w:p>
        </w:tc>
        <w:tc>
          <w:tcPr>
            <w:tcW w:w="1247" w:type="dxa"/>
            <w:vAlign w:val="center"/>
          </w:tcPr>
          <w:p w:rsidR="00425950" w:rsidRDefault="00425950">
            <w:pPr>
              <w:pStyle w:val="ConsPlusNormal"/>
              <w:jc w:val="center"/>
            </w:pPr>
            <w:r>
              <w:t>401882,64</w:t>
            </w:r>
          </w:p>
        </w:tc>
        <w:tc>
          <w:tcPr>
            <w:tcW w:w="1361" w:type="dxa"/>
            <w:vAlign w:val="center"/>
          </w:tcPr>
          <w:p w:rsidR="00425950" w:rsidRDefault="00425950">
            <w:pPr>
              <w:pStyle w:val="ConsPlusNormal"/>
              <w:jc w:val="center"/>
            </w:pPr>
            <w:r>
              <w:t>1348674,30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569</w:t>
            </w:r>
          </w:p>
        </w:tc>
        <w:tc>
          <w:tcPr>
            <w:tcW w:w="1247" w:type="dxa"/>
            <w:vAlign w:val="center"/>
          </w:tcPr>
          <w:p w:rsidR="00425950" w:rsidRDefault="00425950">
            <w:pPr>
              <w:pStyle w:val="ConsPlusNormal"/>
              <w:jc w:val="center"/>
            </w:pPr>
            <w:r>
              <w:t>401905,71</w:t>
            </w:r>
          </w:p>
        </w:tc>
        <w:tc>
          <w:tcPr>
            <w:tcW w:w="1361" w:type="dxa"/>
            <w:vAlign w:val="center"/>
          </w:tcPr>
          <w:p w:rsidR="00425950" w:rsidRDefault="00425950">
            <w:pPr>
              <w:pStyle w:val="ConsPlusNormal"/>
              <w:jc w:val="center"/>
            </w:pPr>
            <w:r>
              <w:t>1348661,13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570</w:t>
            </w:r>
          </w:p>
        </w:tc>
        <w:tc>
          <w:tcPr>
            <w:tcW w:w="1247" w:type="dxa"/>
            <w:vAlign w:val="center"/>
          </w:tcPr>
          <w:p w:rsidR="00425950" w:rsidRDefault="00425950">
            <w:pPr>
              <w:pStyle w:val="ConsPlusNormal"/>
              <w:jc w:val="center"/>
            </w:pPr>
            <w:r>
              <w:t>401920,00</w:t>
            </w:r>
          </w:p>
        </w:tc>
        <w:tc>
          <w:tcPr>
            <w:tcW w:w="1361" w:type="dxa"/>
            <w:vAlign w:val="center"/>
          </w:tcPr>
          <w:p w:rsidR="00425950" w:rsidRDefault="00425950">
            <w:pPr>
              <w:pStyle w:val="ConsPlusNormal"/>
              <w:jc w:val="center"/>
            </w:pPr>
            <w:r>
              <w:t>1348633,66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571</w:t>
            </w:r>
          </w:p>
        </w:tc>
        <w:tc>
          <w:tcPr>
            <w:tcW w:w="1247" w:type="dxa"/>
            <w:vAlign w:val="center"/>
          </w:tcPr>
          <w:p w:rsidR="00425950" w:rsidRDefault="00425950">
            <w:pPr>
              <w:pStyle w:val="ConsPlusNormal"/>
              <w:jc w:val="center"/>
            </w:pPr>
            <w:r>
              <w:t>401920,00</w:t>
            </w:r>
          </w:p>
        </w:tc>
        <w:tc>
          <w:tcPr>
            <w:tcW w:w="1361" w:type="dxa"/>
            <w:vAlign w:val="center"/>
          </w:tcPr>
          <w:p w:rsidR="00425950" w:rsidRDefault="00425950">
            <w:pPr>
              <w:pStyle w:val="ConsPlusNormal"/>
              <w:jc w:val="center"/>
            </w:pPr>
            <w:r>
              <w:t>1348602,90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572</w:t>
            </w:r>
          </w:p>
        </w:tc>
        <w:tc>
          <w:tcPr>
            <w:tcW w:w="1247" w:type="dxa"/>
            <w:vAlign w:val="center"/>
          </w:tcPr>
          <w:p w:rsidR="00425950" w:rsidRDefault="00425950">
            <w:pPr>
              <w:pStyle w:val="ConsPlusNormal"/>
              <w:jc w:val="center"/>
            </w:pPr>
            <w:r>
              <w:t>401923,29</w:t>
            </w:r>
          </w:p>
        </w:tc>
        <w:tc>
          <w:tcPr>
            <w:tcW w:w="1361" w:type="dxa"/>
            <w:vAlign w:val="center"/>
          </w:tcPr>
          <w:p w:rsidR="00425950" w:rsidRDefault="00425950">
            <w:pPr>
              <w:pStyle w:val="ConsPlusNormal"/>
              <w:jc w:val="center"/>
            </w:pPr>
            <w:r>
              <w:t>1348568,84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573</w:t>
            </w:r>
          </w:p>
        </w:tc>
        <w:tc>
          <w:tcPr>
            <w:tcW w:w="1247" w:type="dxa"/>
            <w:vAlign w:val="center"/>
          </w:tcPr>
          <w:p w:rsidR="00425950" w:rsidRDefault="00425950">
            <w:pPr>
              <w:pStyle w:val="ConsPlusNormal"/>
              <w:jc w:val="center"/>
            </w:pPr>
            <w:r>
              <w:t>401931,27</w:t>
            </w:r>
          </w:p>
        </w:tc>
        <w:tc>
          <w:tcPr>
            <w:tcW w:w="1361" w:type="dxa"/>
            <w:vAlign w:val="center"/>
          </w:tcPr>
          <w:p w:rsidR="00425950" w:rsidRDefault="00425950">
            <w:pPr>
              <w:pStyle w:val="ConsPlusNormal"/>
              <w:jc w:val="center"/>
            </w:pPr>
            <w:r>
              <w:t>1348550,72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574</w:t>
            </w:r>
          </w:p>
        </w:tc>
        <w:tc>
          <w:tcPr>
            <w:tcW w:w="1247" w:type="dxa"/>
            <w:vAlign w:val="center"/>
          </w:tcPr>
          <w:p w:rsidR="00425950" w:rsidRDefault="00425950">
            <w:pPr>
              <w:pStyle w:val="ConsPlusNormal"/>
              <w:jc w:val="center"/>
            </w:pPr>
            <w:r>
              <w:t>401942,90</w:t>
            </w:r>
          </w:p>
        </w:tc>
        <w:tc>
          <w:tcPr>
            <w:tcW w:w="1361" w:type="dxa"/>
            <w:vAlign w:val="center"/>
          </w:tcPr>
          <w:p w:rsidR="00425950" w:rsidRDefault="00425950">
            <w:pPr>
              <w:pStyle w:val="ConsPlusNormal"/>
              <w:jc w:val="center"/>
            </w:pPr>
            <w:r>
              <w:t>1348542,49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575</w:t>
            </w:r>
          </w:p>
        </w:tc>
        <w:tc>
          <w:tcPr>
            <w:tcW w:w="1247" w:type="dxa"/>
            <w:vAlign w:val="center"/>
          </w:tcPr>
          <w:p w:rsidR="00425950" w:rsidRDefault="00425950">
            <w:pPr>
              <w:pStyle w:val="ConsPlusNormal"/>
              <w:jc w:val="center"/>
            </w:pPr>
            <w:r>
              <w:t>401963,93</w:t>
            </w:r>
          </w:p>
        </w:tc>
        <w:tc>
          <w:tcPr>
            <w:tcW w:w="1361" w:type="dxa"/>
            <w:vAlign w:val="center"/>
          </w:tcPr>
          <w:p w:rsidR="00425950" w:rsidRDefault="00425950">
            <w:pPr>
              <w:pStyle w:val="ConsPlusNormal"/>
              <w:jc w:val="center"/>
            </w:pPr>
            <w:r>
              <w:t>1348535,89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576</w:t>
            </w:r>
          </w:p>
        </w:tc>
        <w:tc>
          <w:tcPr>
            <w:tcW w:w="1247" w:type="dxa"/>
            <w:vAlign w:val="center"/>
          </w:tcPr>
          <w:p w:rsidR="00425950" w:rsidRDefault="00425950">
            <w:pPr>
              <w:pStyle w:val="ConsPlusNormal"/>
              <w:jc w:val="center"/>
            </w:pPr>
            <w:r>
              <w:t>401974,92</w:t>
            </w:r>
          </w:p>
        </w:tc>
        <w:tc>
          <w:tcPr>
            <w:tcW w:w="1361" w:type="dxa"/>
            <w:vAlign w:val="center"/>
          </w:tcPr>
          <w:p w:rsidR="00425950" w:rsidRDefault="00425950">
            <w:pPr>
              <w:pStyle w:val="ConsPlusNormal"/>
              <w:jc w:val="center"/>
            </w:pPr>
            <w:r>
              <w:t>1348519,40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577</w:t>
            </w:r>
          </w:p>
        </w:tc>
        <w:tc>
          <w:tcPr>
            <w:tcW w:w="1247" w:type="dxa"/>
            <w:vAlign w:val="center"/>
          </w:tcPr>
          <w:p w:rsidR="00425950" w:rsidRDefault="00425950">
            <w:pPr>
              <w:pStyle w:val="ConsPlusNormal"/>
              <w:jc w:val="center"/>
            </w:pPr>
            <w:r>
              <w:t>401969,42</w:t>
            </w:r>
          </w:p>
        </w:tc>
        <w:tc>
          <w:tcPr>
            <w:tcW w:w="1361" w:type="dxa"/>
            <w:vAlign w:val="center"/>
          </w:tcPr>
          <w:p w:rsidR="00425950" w:rsidRDefault="00425950">
            <w:pPr>
              <w:pStyle w:val="ConsPlusNormal"/>
              <w:jc w:val="center"/>
            </w:pPr>
            <w:r>
              <w:t>1348507,33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578</w:t>
            </w:r>
          </w:p>
        </w:tc>
        <w:tc>
          <w:tcPr>
            <w:tcW w:w="1247" w:type="dxa"/>
            <w:vAlign w:val="center"/>
          </w:tcPr>
          <w:p w:rsidR="00425950" w:rsidRDefault="00425950">
            <w:pPr>
              <w:pStyle w:val="ConsPlusNormal"/>
              <w:jc w:val="center"/>
            </w:pPr>
            <w:r>
              <w:t>401960,35</w:t>
            </w:r>
          </w:p>
        </w:tc>
        <w:tc>
          <w:tcPr>
            <w:tcW w:w="1361" w:type="dxa"/>
            <w:vAlign w:val="center"/>
          </w:tcPr>
          <w:p w:rsidR="00425950" w:rsidRDefault="00425950">
            <w:pPr>
              <w:pStyle w:val="ConsPlusNormal"/>
              <w:jc w:val="center"/>
            </w:pPr>
            <w:r>
              <w:t>1348501,10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579</w:t>
            </w:r>
          </w:p>
        </w:tc>
        <w:tc>
          <w:tcPr>
            <w:tcW w:w="1247" w:type="dxa"/>
            <w:vAlign w:val="center"/>
          </w:tcPr>
          <w:p w:rsidR="00425950" w:rsidRDefault="00425950">
            <w:pPr>
              <w:pStyle w:val="ConsPlusNormal"/>
              <w:jc w:val="center"/>
            </w:pPr>
            <w:r>
              <w:t>401954,05</w:t>
            </w:r>
          </w:p>
        </w:tc>
        <w:tc>
          <w:tcPr>
            <w:tcW w:w="1361" w:type="dxa"/>
            <w:vAlign w:val="center"/>
          </w:tcPr>
          <w:p w:rsidR="00425950" w:rsidRDefault="00425950">
            <w:pPr>
              <w:pStyle w:val="ConsPlusNormal"/>
              <w:jc w:val="center"/>
            </w:pPr>
            <w:r>
              <w:t>1348497,44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580</w:t>
            </w:r>
          </w:p>
        </w:tc>
        <w:tc>
          <w:tcPr>
            <w:tcW w:w="1247" w:type="dxa"/>
            <w:vAlign w:val="center"/>
          </w:tcPr>
          <w:p w:rsidR="00425950" w:rsidRDefault="00425950">
            <w:pPr>
              <w:pStyle w:val="ConsPlusNormal"/>
              <w:jc w:val="center"/>
            </w:pPr>
            <w:r>
              <w:t>401947,54</w:t>
            </w:r>
          </w:p>
        </w:tc>
        <w:tc>
          <w:tcPr>
            <w:tcW w:w="1361" w:type="dxa"/>
            <w:vAlign w:val="center"/>
          </w:tcPr>
          <w:p w:rsidR="00425950" w:rsidRDefault="00425950">
            <w:pPr>
              <w:pStyle w:val="ConsPlusNormal"/>
              <w:jc w:val="center"/>
            </w:pPr>
            <w:r>
              <w:t>1348494,90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581</w:t>
            </w:r>
          </w:p>
        </w:tc>
        <w:tc>
          <w:tcPr>
            <w:tcW w:w="1247" w:type="dxa"/>
            <w:vAlign w:val="center"/>
          </w:tcPr>
          <w:p w:rsidR="00425950" w:rsidRDefault="00425950">
            <w:pPr>
              <w:pStyle w:val="ConsPlusNormal"/>
              <w:jc w:val="center"/>
            </w:pPr>
            <w:r>
              <w:t>401947,54</w:t>
            </w:r>
          </w:p>
        </w:tc>
        <w:tc>
          <w:tcPr>
            <w:tcW w:w="1361" w:type="dxa"/>
            <w:vAlign w:val="center"/>
          </w:tcPr>
          <w:p w:rsidR="00425950" w:rsidRDefault="00425950">
            <w:pPr>
              <w:pStyle w:val="ConsPlusNormal"/>
              <w:jc w:val="center"/>
            </w:pPr>
            <w:r>
              <w:t>1348494,90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582</w:t>
            </w:r>
          </w:p>
        </w:tc>
        <w:tc>
          <w:tcPr>
            <w:tcW w:w="1247" w:type="dxa"/>
            <w:vAlign w:val="center"/>
          </w:tcPr>
          <w:p w:rsidR="00425950" w:rsidRDefault="00425950">
            <w:pPr>
              <w:pStyle w:val="ConsPlusNormal"/>
              <w:jc w:val="center"/>
            </w:pPr>
            <w:r>
              <w:t>401945,20</w:t>
            </w:r>
          </w:p>
        </w:tc>
        <w:tc>
          <w:tcPr>
            <w:tcW w:w="1361" w:type="dxa"/>
            <w:vAlign w:val="center"/>
          </w:tcPr>
          <w:p w:rsidR="00425950" w:rsidRDefault="00425950">
            <w:pPr>
              <w:pStyle w:val="ConsPlusNormal"/>
              <w:jc w:val="center"/>
            </w:pPr>
            <w:r>
              <w:t>1348489,72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583</w:t>
            </w:r>
          </w:p>
        </w:tc>
        <w:tc>
          <w:tcPr>
            <w:tcW w:w="1247" w:type="dxa"/>
            <w:vAlign w:val="center"/>
          </w:tcPr>
          <w:p w:rsidR="00425950" w:rsidRDefault="00425950">
            <w:pPr>
              <w:pStyle w:val="ConsPlusNormal"/>
              <w:jc w:val="center"/>
            </w:pPr>
            <w:r>
              <w:t>401933,01</w:t>
            </w:r>
          </w:p>
        </w:tc>
        <w:tc>
          <w:tcPr>
            <w:tcW w:w="1361" w:type="dxa"/>
            <w:vAlign w:val="center"/>
          </w:tcPr>
          <w:p w:rsidR="00425950" w:rsidRDefault="00425950">
            <w:pPr>
              <w:pStyle w:val="ConsPlusNormal"/>
              <w:jc w:val="center"/>
            </w:pPr>
            <w:r>
              <w:t>1348475,22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584</w:t>
            </w:r>
          </w:p>
        </w:tc>
        <w:tc>
          <w:tcPr>
            <w:tcW w:w="1247" w:type="dxa"/>
            <w:vAlign w:val="center"/>
          </w:tcPr>
          <w:p w:rsidR="00425950" w:rsidRDefault="00425950">
            <w:pPr>
              <w:pStyle w:val="ConsPlusNormal"/>
              <w:jc w:val="center"/>
            </w:pPr>
            <w:r>
              <w:t>401944,15</w:t>
            </w:r>
          </w:p>
        </w:tc>
        <w:tc>
          <w:tcPr>
            <w:tcW w:w="1361" w:type="dxa"/>
            <w:vAlign w:val="center"/>
          </w:tcPr>
          <w:p w:rsidR="00425950" w:rsidRDefault="00425950">
            <w:pPr>
              <w:pStyle w:val="ConsPlusNormal"/>
              <w:jc w:val="center"/>
            </w:pPr>
            <w:r>
              <w:t>1348474,37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585</w:t>
            </w:r>
          </w:p>
        </w:tc>
        <w:tc>
          <w:tcPr>
            <w:tcW w:w="1247" w:type="dxa"/>
            <w:vAlign w:val="center"/>
          </w:tcPr>
          <w:p w:rsidR="00425950" w:rsidRDefault="00425950">
            <w:pPr>
              <w:pStyle w:val="ConsPlusNormal"/>
              <w:jc w:val="center"/>
            </w:pPr>
            <w:r>
              <w:t>401963,92</w:t>
            </w:r>
          </w:p>
        </w:tc>
        <w:tc>
          <w:tcPr>
            <w:tcW w:w="1361" w:type="dxa"/>
            <w:vAlign w:val="center"/>
          </w:tcPr>
          <w:p w:rsidR="00425950" w:rsidRDefault="00425950">
            <w:pPr>
              <w:pStyle w:val="ConsPlusNormal"/>
              <w:jc w:val="center"/>
            </w:pPr>
            <w:r>
              <w:t>1348471,07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586</w:t>
            </w:r>
          </w:p>
        </w:tc>
        <w:tc>
          <w:tcPr>
            <w:tcW w:w="1247" w:type="dxa"/>
            <w:vAlign w:val="center"/>
          </w:tcPr>
          <w:p w:rsidR="00425950" w:rsidRDefault="00425950">
            <w:pPr>
              <w:pStyle w:val="ConsPlusNormal"/>
              <w:jc w:val="center"/>
            </w:pPr>
            <w:r>
              <w:t>401994,69</w:t>
            </w:r>
          </w:p>
        </w:tc>
        <w:tc>
          <w:tcPr>
            <w:tcW w:w="1361" w:type="dxa"/>
            <w:vAlign w:val="center"/>
          </w:tcPr>
          <w:p w:rsidR="00425950" w:rsidRDefault="00425950">
            <w:pPr>
              <w:pStyle w:val="ConsPlusNormal"/>
              <w:jc w:val="center"/>
            </w:pPr>
            <w:r>
              <w:t>1348473,27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587</w:t>
            </w:r>
          </w:p>
        </w:tc>
        <w:tc>
          <w:tcPr>
            <w:tcW w:w="1247" w:type="dxa"/>
            <w:vAlign w:val="center"/>
          </w:tcPr>
          <w:p w:rsidR="00425950" w:rsidRDefault="00425950">
            <w:pPr>
              <w:pStyle w:val="ConsPlusNormal"/>
              <w:jc w:val="center"/>
            </w:pPr>
            <w:r>
              <w:t>402047,42</w:t>
            </w:r>
          </w:p>
        </w:tc>
        <w:tc>
          <w:tcPr>
            <w:tcW w:w="1361" w:type="dxa"/>
            <w:vAlign w:val="center"/>
          </w:tcPr>
          <w:p w:rsidR="00425950" w:rsidRDefault="00425950">
            <w:pPr>
              <w:pStyle w:val="ConsPlusNormal"/>
              <w:jc w:val="center"/>
            </w:pPr>
            <w:r>
              <w:t>1348478,76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588</w:t>
            </w:r>
          </w:p>
        </w:tc>
        <w:tc>
          <w:tcPr>
            <w:tcW w:w="1247" w:type="dxa"/>
            <w:vAlign w:val="center"/>
          </w:tcPr>
          <w:p w:rsidR="00425950" w:rsidRDefault="00425950">
            <w:pPr>
              <w:pStyle w:val="ConsPlusNormal"/>
              <w:jc w:val="center"/>
            </w:pPr>
            <w:r>
              <w:t>402071,59</w:t>
            </w:r>
          </w:p>
        </w:tc>
        <w:tc>
          <w:tcPr>
            <w:tcW w:w="1361" w:type="dxa"/>
            <w:vAlign w:val="center"/>
          </w:tcPr>
          <w:p w:rsidR="00425950" w:rsidRDefault="00425950">
            <w:pPr>
              <w:pStyle w:val="ConsPlusNormal"/>
              <w:jc w:val="center"/>
            </w:pPr>
            <w:r>
              <w:t>1348477,66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589</w:t>
            </w:r>
          </w:p>
        </w:tc>
        <w:tc>
          <w:tcPr>
            <w:tcW w:w="1247" w:type="dxa"/>
            <w:vAlign w:val="center"/>
          </w:tcPr>
          <w:p w:rsidR="00425950" w:rsidRDefault="00425950">
            <w:pPr>
              <w:pStyle w:val="ConsPlusNormal"/>
              <w:jc w:val="center"/>
            </w:pPr>
            <w:r>
              <w:t>402148,91</w:t>
            </w:r>
          </w:p>
        </w:tc>
        <w:tc>
          <w:tcPr>
            <w:tcW w:w="1361" w:type="dxa"/>
            <w:vAlign w:val="center"/>
          </w:tcPr>
          <w:p w:rsidR="00425950" w:rsidRDefault="00425950">
            <w:pPr>
              <w:pStyle w:val="ConsPlusNormal"/>
              <w:jc w:val="center"/>
            </w:pPr>
            <w:r>
              <w:t>1348511,17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590</w:t>
            </w:r>
          </w:p>
        </w:tc>
        <w:tc>
          <w:tcPr>
            <w:tcW w:w="1247" w:type="dxa"/>
            <w:vAlign w:val="center"/>
          </w:tcPr>
          <w:p w:rsidR="00425950" w:rsidRDefault="00425950">
            <w:pPr>
              <w:pStyle w:val="ConsPlusNormal"/>
              <w:jc w:val="center"/>
            </w:pPr>
            <w:r>
              <w:t>402149,53</w:t>
            </w:r>
          </w:p>
        </w:tc>
        <w:tc>
          <w:tcPr>
            <w:tcW w:w="1361" w:type="dxa"/>
            <w:vAlign w:val="center"/>
          </w:tcPr>
          <w:p w:rsidR="00425950" w:rsidRDefault="00425950">
            <w:pPr>
              <w:pStyle w:val="ConsPlusNormal"/>
              <w:jc w:val="center"/>
            </w:pPr>
            <w:r>
              <w:t>1348522,61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591</w:t>
            </w:r>
          </w:p>
        </w:tc>
        <w:tc>
          <w:tcPr>
            <w:tcW w:w="1247" w:type="dxa"/>
            <w:vAlign w:val="center"/>
          </w:tcPr>
          <w:p w:rsidR="00425950" w:rsidRDefault="00425950">
            <w:pPr>
              <w:pStyle w:val="ConsPlusNormal"/>
              <w:jc w:val="center"/>
            </w:pPr>
            <w:r>
              <w:t>402149,81</w:t>
            </w:r>
          </w:p>
        </w:tc>
        <w:tc>
          <w:tcPr>
            <w:tcW w:w="1361" w:type="dxa"/>
            <w:vAlign w:val="center"/>
          </w:tcPr>
          <w:p w:rsidR="00425950" w:rsidRDefault="00425950">
            <w:pPr>
              <w:pStyle w:val="ConsPlusNormal"/>
              <w:jc w:val="center"/>
            </w:pPr>
            <w:r>
              <w:t>1348527,82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592</w:t>
            </w:r>
          </w:p>
        </w:tc>
        <w:tc>
          <w:tcPr>
            <w:tcW w:w="1247" w:type="dxa"/>
            <w:vAlign w:val="center"/>
          </w:tcPr>
          <w:p w:rsidR="00425950" w:rsidRDefault="00425950">
            <w:pPr>
              <w:pStyle w:val="ConsPlusNormal"/>
              <w:jc w:val="center"/>
            </w:pPr>
            <w:r>
              <w:t>402149,93</w:t>
            </w:r>
          </w:p>
        </w:tc>
        <w:tc>
          <w:tcPr>
            <w:tcW w:w="1361" w:type="dxa"/>
            <w:vAlign w:val="center"/>
          </w:tcPr>
          <w:p w:rsidR="00425950" w:rsidRDefault="00425950">
            <w:pPr>
              <w:pStyle w:val="ConsPlusNormal"/>
              <w:jc w:val="center"/>
            </w:pPr>
            <w:r>
              <w:t>1348529,90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593</w:t>
            </w:r>
          </w:p>
        </w:tc>
        <w:tc>
          <w:tcPr>
            <w:tcW w:w="1247" w:type="dxa"/>
            <w:vAlign w:val="center"/>
          </w:tcPr>
          <w:p w:rsidR="00425950" w:rsidRDefault="00425950">
            <w:pPr>
              <w:pStyle w:val="ConsPlusNormal"/>
              <w:jc w:val="center"/>
            </w:pPr>
            <w:r>
              <w:t>402151,99</w:t>
            </w:r>
          </w:p>
        </w:tc>
        <w:tc>
          <w:tcPr>
            <w:tcW w:w="1361" w:type="dxa"/>
            <w:vAlign w:val="center"/>
          </w:tcPr>
          <w:p w:rsidR="00425950" w:rsidRDefault="00425950">
            <w:pPr>
              <w:pStyle w:val="ConsPlusNormal"/>
              <w:jc w:val="center"/>
            </w:pPr>
            <w:r>
              <w:t>1348534,61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594</w:t>
            </w:r>
          </w:p>
        </w:tc>
        <w:tc>
          <w:tcPr>
            <w:tcW w:w="1247" w:type="dxa"/>
            <w:vAlign w:val="center"/>
          </w:tcPr>
          <w:p w:rsidR="00425950" w:rsidRDefault="00425950">
            <w:pPr>
              <w:pStyle w:val="ConsPlusNormal"/>
              <w:jc w:val="center"/>
            </w:pPr>
            <w:r>
              <w:t>402164,41</w:t>
            </w:r>
          </w:p>
        </w:tc>
        <w:tc>
          <w:tcPr>
            <w:tcW w:w="1361" w:type="dxa"/>
            <w:vAlign w:val="center"/>
          </w:tcPr>
          <w:p w:rsidR="00425950" w:rsidRDefault="00425950">
            <w:pPr>
              <w:pStyle w:val="ConsPlusNormal"/>
              <w:jc w:val="center"/>
            </w:pPr>
            <w:r>
              <w:t>1348578,95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595</w:t>
            </w:r>
          </w:p>
        </w:tc>
        <w:tc>
          <w:tcPr>
            <w:tcW w:w="1247" w:type="dxa"/>
            <w:vAlign w:val="center"/>
          </w:tcPr>
          <w:p w:rsidR="00425950" w:rsidRDefault="00425950">
            <w:pPr>
              <w:pStyle w:val="ConsPlusNormal"/>
              <w:jc w:val="center"/>
            </w:pPr>
            <w:r>
              <w:t>402192,84</w:t>
            </w:r>
          </w:p>
        </w:tc>
        <w:tc>
          <w:tcPr>
            <w:tcW w:w="1361" w:type="dxa"/>
            <w:vAlign w:val="center"/>
          </w:tcPr>
          <w:p w:rsidR="00425950" w:rsidRDefault="00425950">
            <w:pPr>
              <w:pStyle w:val="ConsPlusNormal"/>
              <w:jc w:val="center"/>
            </w:pPr>
            <w:r>
              <w:t>1348607,38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596</w:t>
            </w:r>
          </w:p>
        </w:tc>
        <w:tc>
          <w:tcPr>
            <w:tcW w:w="1247" w:type="dxa"/>
            <w:vAlign w:val="center"/>
          </w:tcPr>
          <w:p w:rsidR="00425950" w:rsidRDefault="00425950">
            <w:pPr>
              <w:pStyle w:val="ConsPlusNormal"/>
              <w:jc w:val="center"/>
            </w:pPr>
            <w:r>
              <w:t>402245,93</w:t>
            </w:r>
          </w:p>
        </w:tc>
        <w:tc>
          <w:tcPr>
            <w:tcW w:w="1361" w:type="dxa"/>
            <w:vAlign w:val="center"/>
          </w:tcPr>
          <w:p w:rsidR="00425950" w:rsidRDefault="00425950">
            <w:pPr>
              <w:pStyle w:val="ConsPlusNormal"/>
              <w:jc w:val="center"/>
            </w:pPr>
            <w:r>
              <w:t>1348624,45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597</w:t>
            </w:r>
          </w:p>
        </w:tc>
        <w:tc>
          <w:tcPr>
            <w:tcW w:w="1247" w:type="dxa"/>
            <w:vAlign w:val="center"/>
          </w:tcPr>
          <w:p w:rsidR="00425950" w:rsidRDefault="00425950">
            <w:pPr>
              <w:pStyle w:val="ConsPlusNormal"/>
              <w:jc w:val="center"/>
            </w:pPr>
            <w:r>
              <w:t>402264,49</w:t>
            </w:r>
          </w:p>
        </w:tc>
        <w:tc>
          <w:tcPr>
            <w:tcW w:w="1361" w:type="dxa"/>
            <w:vAlign w:val="center"/>
          </w:tcPr>
          <w:p w:rsidR="00425950" w:rsidRDefault="00425950">
            <w:pPr>
              <w:pStyle w:val="ConsPlusNormal"/>
              <w:jc w:val="center"/>
            </w:pPr>
            <w:r>
              <w:t>1348673,65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598</w:t>
            </w:r>
          </w:p>
        </w:tc>
        <w:tc>
          <w:tcPr>
            <w:tcW w:w="1247" w:type="dxa"/>
            <w:vAlign w:val="center"/>
          </w:tcPr>
          <w:p w:rsidR="00425950" w:rsidRDefault="00425950">
            <w:pPr>
              <w:pStyle w:val="ConsPlusNormal"/>
              <w:jc w:val="center"/>
            </w:pPr>
            <w:r>
              <w:t>402271,03</w:t>
            </w:r>
          </w:p>
        </w:tc>
        <w:tc>
          <w:tcPr>
            <w:tcW w:w="1361" w:type="dxa"/>
            <w:vAlign w:val="center"/>
          </w:tcPr>
          <w:p w:rsidR="00425950" w:rsidRDefault="00425950">
            <w:pPr>
              <w:pStyle w:val="ConsPlusNormal"/>
              <w:jc w:val="center"/>
            </w:pPr>
            <w:r>
              <w:t>1348690,98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599</w:t>
            </w:r>
          </w:p>
        </w:tc>
        <w:tc>
          <w:tcPr>
            <w:tcW w:w="1247" w:type="dxa"/>
            <w:vAlign w:val="center"/>
          </w:tcPr>
          <w:p w:rsidR="00425950" w:rsidRDefault="00425950">
            <w:pPr>
              <w:pStyle w:val="ConsPlusNormal"/>
              <w:jc w:val="center"/>
            </w:pPr>
            <w:r>
              <w:t>402273,70</w:t>
            </w:r>
          </w:p>
        </w:tc>
        <w:tc>
          <w:tcPr>
            <w:tcW w:w="1361" w:type="dxa"/>
            <w:vAlign w:val="center"/>
          </w:tcPr>
          <w:p w:rsidR="00425950" w:rsidRDefault="00425950">
            <w:pPr>
              <w:pStyle w:val="ConsPlusNormal"/>
              <w:jc w:val="center"/>
            </w:pPr>
            <w:r>
              <w:t>1348698,05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600</w:t>
            </w:r>
          </w:p>
        </w:tc>
        <w:tc>
          <w:tcPr>
            <w:tcW w:w="1247" w:type="dxa"/>
            <w:vAlign w:val="center"/>
          </w:tcPr>
          <w:p w:rsidR="00425950" w:rsidRDefault="00425950">
            <w:pPr>
              <w:pStyle w:val="ConsPlusNormal"/>
              <w:jc w:val="center"/>
            </w:pPr>
            <w:r>
              <w:t>402283,83</w:t>
            </w:r>
          </w:p>
        </w:tc>
        <w:tc>
          <w:tcPr>
            <w:tcW w:w="1361" w:type="dxa"/>
            <w:vAlign w:val="center"/>
          </w:tcPr>
          <w:p w:rsidR="00425950" w:rsidRDefault="00425950">
            <w:pPr>
              <w:pStyle w:val="ConsPlusNormal"/>
              <w:jc w:val="center"/>
            </w:pPr>
            <w:r>
              <w:t>1348724,92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601</w:t>
            </w:r>
          </w:p>
        </w:tc>
        <w:tc>
          <w:tcPr>
            <w:tcW w:w="1247" w:type="dxa"/>
            <w:vAlign w:val="center"/>
          </w:tcPr>
          <w:p w:rsidR="00425950" w:rsidRDefault="00425950">
            <w:pPr>
              <w:pStyle w:val="ConsPlusNormal"/>
              <w:jc w:val="center"/>
            </w:pPr>
            <w:r>
              <w:t>402315,49</w:t>
            </w:r>
          </w:p>
        </w:tc>
        <w:tc>
          <w:tcPr>
            <w:tcW w:w="1361" w:type="dxa"/>
            <w:vAlign w:val="center"/>
          </w:tcPr>
          <w:p w:rsidR="00425950" w:rsidRDefault="00425950">
            <w:pPr>
              <w:pStyle w:val="ConsPlusNormal"/>
              <w:jc w:val="center"/>
            </w:pPr>
            <w:r>
              <w:t>1348718,37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602</w:t>
            </w:r>
          </w:p>
        </w:tc>
        <w:tc>
          <w:tcPr>
            <w:tcW w:w="1247" w:type="dxa"/>
            <w:vAlign w:val="center"/>
          </w:tcPr>
          <w:p w:rsidR="00425950" w:rsidRDefault="00425950">
            <w:pPr>
              <w:pStyle w:val="ConsPlusNormal"/>
              <w:jc w:val="center"/>
            </w:pPr>
            <w:r>
              <w:t>402338,82</w:t>
            </w:r>
          </w:p>
        </w:tc>
        <w:tc>
          <w:tcPr>
            <w:tcW w:w="1361" w:type="dxa"/>
            <w:vAlign w:val="center"/>
          </w:tcPr>
          <w:p w:rsidR="00425950" w:rsidRDefault="00425950">
            <w:pPr>
              <w:pStyle w:val="ConsPlusNormal"/>
              <w:jc w:val="center"/>
            </w:pPr>
            <w:r>
              <w:t>1348713,55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603</w:t>
            </w:r>
          </w:p>
        </w:tc>
        <w:tc>
          <w:tcPr>
            <w:tcW w:w="1247" w:type="dxa"/>
            <w:vAlign w:val="center"/>
          </w:tcPr>
          <w:p w:rsidR="00425950" w:rsidRDefault="00425950">
            <w:pPr>
              <w:pStyle w:val="ConsPlusNormal"/>
              <w:jc w:val="center"/>
            </w:pPr>
            <w:r>
              <w:t>402333,13</w:t>
            </w:r>
          </w:p>
        </w:tc>
        <w:tc>
          <w:tcPr>
            <w:tcW w:w="1361" w:type="dxa"/>
            <w:vAlign w:val="center"/>
          </w:tcPr>
          <w:p w:rsidR="00425950" w:rsidRDefault="00425950">
            <w:pPr>
              <w:pStyle w:val="ConsPlusNormal"/>
              <w:jc w:val="center"/>
            </w:pPr>
            <w:r>
              <w:t>1348650,99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604</w:t>
            </w:r>
          </w:p>
        </w:tc>
        <w:tc>
          <w:tcPr>
            <w:tcW w:w="1247" w:type="dxa"/>
            <w:vAlign w:val="center"/>
          </w:tcPr>
          <w:p w:rsidR="00425950" w:rsidRDefault="00425950">
            <w:pPr>
              <w:pStyle w:val="ConsPlusNormal"/>
              <w:jc w:val="center"/>
            </w:pPr>
            <w:r>
              <w:t>402335,02</w:t>
            </w:r>
          </w:p>
        </w:tc>
        <w:tc>
          <w:tcPr>
            <w:tcW w:w="1361" w:type="dxa"/>
            <w:vAlign w:val="center"/>
          </w:tcPr>
          <w:p w:rsidR="00425950" w:rsidRDefault="00425950">
            <w:pPr>
              <w:pStyle w:val="ConsPlusNormal"/>
              <w:jc w:val="center"/>
            </w:pPr>
            <w:r>
              <w:t>1348632,03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605</w:t>
            </w:r>
          </w:p>
        </w:tc>
        <w:tc>
          <w:tcPr>
            <w:tcW w:w="1247" w:type="dxa"/>
            <w:vAlign w:val="center"/>
          </w:tcPr>
          <w:p w:rsidR="00425950" w:rsidRDefault="00425950">
            <w:pPr>
              <w:pStyle w:val="ConsPlusNormal"/>
              <w:jc w:val="center"/>
            </w:pPr>
            <w:r>
              <w:t>402346,40</w:t>
            </w:r>
          </w:p>
        </w:tc>
        <w:tc>
          <w:tcPr>
            <w:tcW w:w="1361" w:type="dxa"/>
            <w:vAlign w:val="center"/>
          </w:tcPr>
          <w:p w:rsidR="00425950" w:rsidRDefault="00425950">
            <w:pPr>
              <w:pStyle w:val="ConsPlusNormal"/>
              <w:jc w:val="center"/>
            </w:pPr>
            <w:r>
              <w:t>1348614,97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606</w:t>
            </w:r>
          </w:p>
        </w:tc>
        <w:tc>
          <w:tcPr>
            <w:tcW w:w="1247" w:type="dxa"/>
            <w:vAlign w:val="center"/>
          </w:tcPr>
          <w:p w:rsidR="00425950" w:rsidRDefault="00425950">
            <w:pPr>
              <w:pStyle w:val="ConsPlusNormal"/>
              <w:jc w:val="center"/>
            </w:pPr>
            <w:r>
              <w:t>402351,56</w:t>
            </w:r>
          </w:p>
        </w:tc>
        <w:tc>
          <w:tcPr>
            <w:tcW w:w="1361" w:type="dxa"/>
            <w:vAlign w:val="center"/>
          </w:tcPr>
          <w:p w:rsidR="00425950" w:rsidRDefault="00425950">
            <w:pPr>
              <w:pStyle w:val="ConsPlusNormal"/>
              <w:jc w:val="center"/>
            </w:pPr>
            <w:r>
              <w:t>1348613,61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607</w:t>
            </w:r>
          </w:p>
        </w:tc>
        <w:tc>
          <w:tcPr>
            <w:tcW w:w="1247" w:type="dxa"/>
            <w:vAlign w:val="center"/>
          </w:tcPr>
          <w:p w:rsidR="00425950" w:rsidRDefault="00425950">
            <w:pPr>
              <w:pStyle w:val="ConsPlusNormal"/>
              <w:jc w:val="center"/>
            </w:pPr>
            <w:r>
              <w:t>402361,03</w:t>
            </w:r>
          </w:p>
        </w:tc>
        <w:tc>
          <w:tcPr>
            <w:tcW w:w="1361" w:type="dxa"/>
            <w:vAlign w:val="center"/>
          </w:tcPr>
          <w:p w:rsidR="00425950" w:rsidRDefault="00425950">
            <w:pPr>
              <w:pStyle w:val="ConsPlusNormal"/>
              <w:jc w:val="center"/>
            </w:pPr>
            <w:r>
              <w:t>1348611,12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608</w:t>
            </w:r>
          </w:p>
        </w:tc>
        <w:tc>
          <w:tcPr>
            <w:tcW w:w="1247" w:type="dxa"/>
            <w:vAlign w:val="center"/>
          </w:tcPr>
          <w:p w:rsidR="00425950" w:rsidRDefault="00425950">
            <w:pPr>
              <w:pStyle w:val="ConsPlusNormal"/>
              <w:jc w:val="center"/>
            </w:pPr>
            <w:r>
              <w:t>402370,94</w:t>
            </w:r>
          </w:p>
        </w:tc>
        <w:tc>
          <w:tcPr>
            <w:tcW w:w="1361" w:type="dxa"/>
            <w:vAlign w:val="center"/>
          </w:tcPr>
          <w:p w:rsidR="00425950" w:rsidRDefault="00425950">
            <w:pPr>
              <w:pStyle w:val="ConsPlusNormal"/>
              <w:jc w:val="center"/>
            </w:pPr>
            <w:r>
              <w:t>1348608,51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609</w:t>
            </w:r>
          </w:p>
        </w:tc>
        <w:tc>
          <w:tcPr>
            <w:tcW w:w="1247" w:type="dxa"/>
            <w:vAlign w:val="center"/>
          </w:tcPr>
          <w:p w:rsidR="00425950" w:rsidRDefault="00425950">
            <w:pPr>
              <w:pStyle w:val="ConsPlusNormal"/>
              <w:jc w:val="center"/>
            </w:pPr>
            <w:r>
              <w:t>402377,27</w:t>
            </w:r>
          </w:p>
        </w:tc>
        <w:tc>
          <w:tcPr>
            <w:tcW w:w="1361" w:type="dxa"/>
            <w:vAlign w:val="center"/>
          </w:tcPr>
          <w:p w:rsidR="00425950" w:rsidRDefault="00425950">
            <w:pPr>
              <w:pStyle w:val="ConsPlusNormal"/>
              <w:jc w:val="center"/>
            </w:pPr>
            <w:r>
              <w:t>1348606,84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610</w:t>
            </w:r>
          </w:p>
        </w:tc>
        <w:tc>
          <w:tcPr>
            <w:tcW w:w="1247" w:type="dxa"/>
            <w:vAlign w:val="center"/>
          </w:tcPr>
          <w:p w:rsidR="00425950" w:rsidRDefault="00425950">
            <w:pPr>
              <w:pStyle w:val="ConsPlusNormal"/>
              <w:jc w:val="center"/>
            </w:pPr>
            <w:r>
              <w:t>402382,42</w:t>
            </w:r>
          </w:p>
        </w:tc>
        <w:tc>
          <w:tcPr>
            <w:tcW w:w="1361" w:type="dxa"/>
            <w:vAlign w:val="center"/>
          </w:tcPr>
          <w:p w:rsidR="00425950" w:rsidRDefault="00425950">
            <w:pPr>
              <w:pStyle w:val="ConsPlusNormal"/>
              <w:jc w:val="center"/>
            </w:pPr>
            <w:r>
              <w:t>1348605,49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611</w:t>
            </w:r>
          </w:p>
        </w:tc>
        <w:tc>
          <w:tcPr>
            <w:tcW w:w="1247" w:type="dxa"/>
            <w:vAlign w:val="center"/>
          </w:tcPr>
          <w:p w:rsidR="00425950" w:rsidRDefault="00425950">
            <w:pPr>
              <w:pStyle w:val="ConsPlusNormal"/>
              <w:jc w:val="center"/>
            </w:pPr>
            <w:r>
              <w:t>402418,12</w:t>
            </w:r>
          </w:p>
        </w:tc>
        <w:tc>
          <w:tcPr>
            <w:tcW w:w="1361" w:type="dxa"/>
            <w:vAlign w:val="center"/>
          </w:tcPr>
          <w:p w:rsidR="00425950" w:rsidRDefault="00425950">
            <w:pPr>
              <w:pStyle w:val="ConsPlusNormal"/>
              <w:jc w:val="center"/>
            </w:pPr>
            <w:r>
              <w:t>1348622,88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612</w:t>
            </w:r>
          </w:p>
        </w:tc>
        <w:tc>
          <w:tcPr>
            <w:tcW w:w="1247" w:type="dxa"/>
            <w:vAlign w:val="center"/>
          </w:tcPr>
          <w:p w:rsidR="00425950" w:rsidRDefault="00425950">
            <w:pPr>
              <w:pStyle w:val="ConsPlusNormal"/>
              <w:jc w:val="center"/>
            </w:pPr>
            <w:r>
              <w:t>402456,35</w:t>
            </w:r>
          </w:p>
        </w:tc>
        <w:tc>
          <w:tcPr>
            <w:tcW w:w="1361" w:type="dxa"/>
            <w:vAlign w:val="center"/>
          </w:tcPr>
          <w:p w:rsidR="00425950" w:rsidRDefault="00425950">
            <w:pPr>
              <w:pStyle w:val="ConsPlusNormal"/>
              <w:jc w:val="center"/>
            </w:pPr>
            <w:r>
              <w:t>1348641,51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613</w:t>
            </w:r>
          </w:p>
        </w:tc>
        <w:tc>
          <w:tcPr>
            <w:tcW w:w="1247" w:type="dxa"/>
            <w:vAlign w:val="center"/>
          </w:tcPr>
          <w:p w:rsidR="00425950" w:rsidRDefault="00425950">
            <w:pPr>
              <w:pStyle w:val="ConsPlusNormal"/>
              <w:jc w:val="center"/>
            </w:pPr>
            <w:r>
              <w:t>402473,41</w:t>
            </w:r>
          </w:p>
        </w:tc>
        <w:tc>
          <w:tcPr>
            <w:tcW w:w="1361" w:type="dxa"/>
            <w:vAlign w:val="center"/>
          </w:tcPr>
          <w:p w:rsidR="00425950" w:rsidRDefault="00425950">
            <w:pPr>
              <w:pStyle w:val="ConsPlusNormal"/>
              <w:jc w:val="center"/>
            </w:pPr>
            <w:r>
              <w:t>1348662,36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614</w:t>
            </w:r>
          </w:p>
        </w:tc>
        <w:tc>
          <w:tcPr>
            <w:tcW w:w="1247" w:type="dxa"/>
            <w:vAlign w:val="center"/>
          </w:tcPr>
          <w:p w:rsidR="00425950" w:rsidRDefault="00425950">
            <w:pPr>
              <w:pStyle w:val="ConsPlusNormal"/>
              <w:jc w:val="center"/>
            </w:pPr>
            <w:r>
              <w:t>402503,74</w:t>
            </w:r>
          </w:p>
        </w:tc>
        <w:tc>
          <w:tcPr>
            <w:tcW w:w="1361" w:type="dxa"/>
            <w:vAlign w:val="center"/>
          </w:tcPr>
          <w:p w:rsidR="00425950" w:rsidRDefault="00425950">
            <w:pPr>
              <w:pStyle w:val="ConsPlusNormal"/>
              <w:jc w:val="center"/>
            </w:pPr>
            <w:r>
              <w:t>1348677,53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615</w:t>
            </w:r>
          </w:p>
        </w:tc>
        <w:tc>
          <w:tcPr>
            <w:tcW w:w="1247" w:type="dxa"/>
            <w:vAlign w:val="center"/>
          </w:tcPr>
          <w:p w:rsidR="00425950" w:rsidRDefault="00425950">
            <w:pPr>
              <w:pStyle w:val="ConsPlusNormal"/>
              <w:jc w:val="center"/>
            </w:pPr>
            <w:r>
              <w:t>402550,81</w:t>
            </w:r>
          </w:p>
        </w:tc>
        <w:tc>
          <w:tcPr>
            <w:tcW w:w="1361" w:type="dxa"/>
            <w:vAlign w:val="center"/>
          </w:tcPr>
          <w:p w:rsidR="00425950" w:rsidRDefault="00425950">
            <w:pPr>
              <w:pStyle w:val="ConsPlusNormal"/>
              <w:jc w:val="center"/>
            </w:pPr>
            <w:r>
              <w:t>1348680,97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616</w:t>
            </w:r>
          </w:p>
        </w:tc>
        <w:tc>
          <w:tcPr>
            <w:tcW w:w="1247" w:type="dxa"/>
            <w:vAlign w:val="center"/>
          </w:tcPr>
          <w:p w:rsidR="00425950" w:rsidRDefault="00425950">
            <w:pPr>
              <w:pStyle w:val="ConsPlusNormal"/>
              <w:jc w:val="center"/>
            </w:pPr>
            <w:r>
              <w:t>402581,47</w:t>
            </w:r>
          </w:p>
        </w:tc>
        <w:tc>
          <w:tcPr>
            <w:tcW w:w="1361" w:type="dxa"/>
            <w:vAlign w:val="center"/>
          </w:tcPr>
          <w:p w:rsidR="00425950" w:rsidRDefault="00425950">
            <w:pPr>
              <w:pStyle w:val="ConsPlusNormal"/>
              <w:jc w:val="center"/>
            </w:pPr>
            <w:r>
              <w:t>1348683,21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617</w:t>
            </w:r>
          </w:p>
        </w:tc>
        <w:tc>
          <w:tcPr>
            <w:tcW w:w="1247" w:type="dxa"/>
            <w:vAlign w:val="center"/>
          </w:tcPr>
          <w:p w:rsidR="00425950" w:rsidRDefault="00425950">
            <w:pPr>
              <w:pStyle w:val="ConsPlusNormal"/>
              <w:jc w:val="center"/>
            </w:pPr>
            <w:r>
              <w:t>402600,09</w:t>
            </w:r>
          </w:p>
        </w:tc>
        <w:tc>
          <w:tcPr>
            <w:tcW w:w="1361" w:type="dxa"/>
            <w:vAlign w:val="center"/>
          </w:tcPr>
          <w:p w:rsidR="00425950" w:rsidRDefault="00425950">
            <w:pPr>
              <w:pStyle w:val="ConsPlusNormal"/>
              <w:jc w:val="center"/>
            </w:pPr>
            <w:r>
              <w:t>1348692,11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618</w:t>
            </w:r>
          </w:p>
        </w:tc>
        <w:tc>
          <w:tcPr>
            <w:tcW w:w="1247" w:type="dxa"/>
            <w:vAlign w:val="center"/>
          </w:tcPr>
          <w:p w:rsidR="00425950" w:rsidRDefault="00425950">
            <w:pPr>
              <w:pStyle w:val="ConsPlusNormal"/>
              <w:jc w:val="center"/>
            </w:pPr>
            <w:r>
              <w:t>402625,07</w:t>
            </w:r>
          </w:p>
        </w:tc>
        <w:tc>
          <w:tcPr>
            <w:tcW w:w="1361" w:type="dxa"/>
            <w:vAlign w:val="center"/>
          </w:tcPr>
          <w:p w:rsidR="00425950" w:rsidRDefault="00425950">
            <w:pPr>
              <w:pStyle w:val="ConsPlusNormal"/>
              <w:jc w:val="center"/>
            </w:pPr>
            <w:r>
              <w:t>1348704,06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619</w:t>
            </w:r>
          </w:p>
        </w:tc>
        <w:tc>
          <w:tcPr>
            <w:tcW w:w="1247" w:type="dxa"/>
            <w:vAlign w:val="center"/>
          </w:tcPr>
          <w:p w:rsidR="00425950" w:rsidRDefault="00425950">
            <w:pPr>
              <w:pStyle w:val="ConsPlusNormal"/>
              <w:jc w:val="center"/>
            </w:pPr>
            <w:r>
              <w:t>402662,98</w:t>
            </w:r>
          </w:p>
        </w:tc>
        <w:tc>
          <w:tcPr>
            <w:tcW w:w="1361" w:type="dxa"/>
            <w:vAlign w:val="center"/>
          </w:tcPr>
          <w:p w:rsidR="00425950" w:rsidRDefault="00425950">
            <w:pPr>
              <w:pStyle w:val="ConsPlusNormal"/>
              <w:jc w:val="center"/>
            </w:pPr>
            <w:r>
              <w:t>1348702,17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620</w:t>
            </w:r>
          </w:p>
        </w:tc>
        <w:tc>
          <w:tcPr>
            <w:tcW w:w="1247" w:type="dxa"/>
            <w:vAlign w:val="center"/>
          </w:tcPr>
          <w:p w:rsidR="00425950" w:rsidRDefault="00425950">
            <w:pPr>
              <w:pStyle w:val="ConsPlusNormal"/>
              <w:jc w:val="center"/>
            </w:pPr>
            <w:r>
              <w:t>402685,73</w:t>
            </w:r>
          </w:p>
        </w:tc>
        <w:tc>
          <w:tcPr>
            <w:tcW w:w="1361" w:type="dxa"/>
            <w:vAlign w:val="center"/>
          </w:tcPr>
          <w:p w:rsidR="00425950" w:rsidRDefault="00425950">
            <w:pPr>
              <w:pStyle w:val="ConsPlusNormal"/>
              <w:jc w:val="center"/>
            </w:pPr>
            <w:r>
              <w:t>1348704,06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621</w:t>
            </w:r>
          </w:p>
        </w:tc>
        <w:tc>
          <w:tcPr>
            <w:tcW w:w="1247" w:type="dxa"/>
            <w:vAlign w:val="center"/>
          </w:tcPr>
          <w:p w:rsidR="00425950" w:rsidRDefault="00425950">
            <w:pPr>
              <w:pStyle w:val="ConsPlusNormal"/>
              <w:jc w:val="center"/>
            </w:pPr>
            <w:r>
              <w:t>402706,59</w:t>
            </w:r>
          </w:p>
        </w:tc>
        <w:tc>
          <w:tcPr>
            <w:tcW w:w="1361" w:type="dxa"/>
            <w:vAlign w:val="center"/>
          </w:tcPr>
          <w:p w:rsidR="00425950" w:rsidRDefault="00425950">
            <w:pPr>
              <w:pStyle w:val="ConsPlusNormal"/>
              <w:jc w:val="center"/>
            </w:pPr>
            <w:r>
              <w:t>1348709,76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622</w:t>
            </w:r>
          </w:p>
        </w:tc>
        <w:tc>
          <w:tcPr>
            <w:tcW w:w="1247" w:type="dxa"/>
            <w:vAlign w:val="center"/>
          </w:tcPr>
          <w:p w:rsidR="00425950" w:rsidRDefault="00425950">
            <w:pPr>
              <w:pStyle w:val="ConsPlusNormal"/>
              <w:jc w:val="center"/>
            </w:pPr>
            <w:r>
              <w:t>402742,92</w:t>
            </w:r>
          </w:p>
        </w:tc>
        <w:tc>
          <w:tcPr>
            <w:tcW w:w="1361" w:type="dxa"/>
            <w:vAlign w:val="center"/>
          </w:tcPr>
          <w:p w:rsidR="00425950" w:rsidRDefault="00425950">
            <w:pPr>
              <w:pStyle w:val="ConsPlusNormal"/>
              <w:jc w:val="center"/>
            </w:pPr>
            <w:r>
              <w:t>1348725,75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623</w:t>
            </w:r>
          </w:p>
        </w:tc>
        <w:tc>
          <w:tcPr>
            <w:tcW w:w="1247" w:type="dxa"/>
            <w:vAlign w:val="center"/>
          </w:tcPr>
          <w:p w:rsidR="00425950" w:rsidRDefault="00425950">
            <w:pPr>
              <w:pStyle w:val="ConsPlusNormal"/>
              <w:jc w:val="center"/>
            </w:pPr>
            <w:r>
              <w:t>402742,92</w:t>
            </w:r>
          </w:p>
        </w:tc>
        <w:tc>
          <w:tcPr>
            <w:tcW w:w="1361" w:type="dxa"/>
            <w:vAlign w:val="center"/>
          </w:tcPr>
          <w:p w:rsidR="00425950" w:rsidRDefault="00425950">
            <w:pPr>
              <w:pStyle w:val="ConsPlusNormal"/>
              <w:jc w:val="center"/>
            </w:pPr>
            <w:r>
              <w:t>1348725,75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624</w:t>
            </w:r>
          </w:p>
        </w:tc>
        <w:tc>
          <w:tcPr>
            <w:tcW w:w="1247" w:type="dxa"/>
            <w:vAlign w:val="center"/>
          </w:tcPr>
          <w:p w:rsidR="00425950" w:rsidRDefault="00425950">
            <w:pPr>
              <w:pStyle w:val="ConsPlusNormal"/>
              <w:jc w:val="center"/>
            </w:pPr>
            <w:r>
              <w:t>402753,97</w:t>
            </w:r>
          </w:p>
        </w:tc>
        <w:tc>
          <w:tcPr>
            <w:tcW w:w="1361" w:type="dxa"/>
            <w:vAlign w:val="center"/>
          </w:tcPr>
          <w:p w:rsidR="00425950" w:rsidRDefault="00425950">
            <w:pPr>
              <w:pStyle w:val="ConsPlusNormal"/>
              <w:jc w:val="center"/>
            </w:pPr>
            <w:r>
              <w:t>1348730,61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625</w:t>
            </w:r>
          </w:p>
        </w:tc>
        <w:tc>
          <w:tcPr>
            <w:tcW w:w="1247" w:type="dxa"/>
            <w:vAlign w:val="center"/>
          </w:tcPr>
          <w:p w:rsidR="00425950" w:rsidRDefault="00425950">
            <w:pPr>
              <w:pStyle w:val="ConsPlusNormal"/>
              <w:jc w:val="center"/>
            </w:pPr>
            <w:r>
              <w:t>402774,70</w:t>
            </w:r>
          </w:p>
        </w:tc>
        <w:tc>
          <w:tcPr>
            <w:tcW w:w="1361" w:type="dxa"/>
            <w:vAlign w:val="center"/>
          </w:tcPr>
          <w:p w:rsidR="00425950" w:rsidRDefault="00425950">
            <w:pPr>
              <w:pStyle w:val="ConsPlusNormal"/>
              <w:jc w:val="center"/>
            </w:pPr>
            <w:r>
              <w:t>1348721,73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626</w:t>
            </w:r>
          </w:p>
        </w:tc>
        <w:tc>
          <w:tcPr>
            <w:tcW w:w="1247" w:type="dxa"/>
            <w:vAlign w:val="center"/>
          </w:tcPr>
          <w:p w:rsidR="00425950" w:rsidRDefault="00425950">
            <w:pPr>
              <w:pStyle w:val="ConsPlusNormal"/>
              <w:jc w:val="center"/>
            </w:pPr>
            <w:r>
              <w:t>402807,06</w:t>
            </w:r>
          </w:p>
        </w:tc>
        <w:tc>
          <w:tcPr>
            <w:tcW w:w="1361" w:type="dxa"/>
            <w:vAlign w:val="center"/>
          </w:tcPr>
          <w:p w:rsidR="00425950" w:rsidRDefault="00425950">
            <w:pPr>
              <w:pStyle w:val="ConsPlusNormal"/>
              <w:jc w:val="center"/>
            </w:pPr>
            <w:r>
              <w:t>1348707,86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627</w:t>
            </w:r>
          </w:p>
        </w:tc>
        <w:tc>
          <w:tcPr>
            <w:tcW w:w="1247" w:type="dxa"/>
            <w:vAlign w:val="center"/>
          </w:tcPr>
          <w:p w:rsidR="00425950" w:rsidRDefault="00425950">
            <w:pPr>
              <w:pStyle w:val="ConsPlusNormal"/>
              <w:jc w:val="center"/>
            </w:pPr>
            <w:r>
              <w:t>402833,92</w:t>
            </w:r>
          </w:p>
        </w:tc>
        <w:tc>
          <w:tcPr>
            <w:tcW w:w="1361" w:type="dxa"/>
            <w:vAlign w:val="center"/>
          </w:tcPr>
          <w:p w:rsidR="00425950" w:rsidRDefault="00425950">
            <w:pPr>
              <w:pStyle w:val="ConsPlusNormal"/>
              <w:jc w:val="center"/>
            </w:pPr>
            <w:r>
              <w:t>1348714,13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628</w:t>
            </w:r>
          </w:p>
        </w:tc>
        <w:tc>
          <w:tcPr>
            <w:tcW w:w="1247" w:type="dxa"/>
            <w:vAlign w:val="center"/>
          </w:tcPr>
          <w:p w:rsidR="00425950" w:rsidRDefault="00425950">
            <w:pPr>
              <w:pStyle w:val="ConsPlusNormal"/>
              <w:jc w:val="center"/>
            </w:pPr>
            <w:r>
              <w:t>402863,93</w:t>
            </w:r>
          </w:p>
        </w:tc>
        <w:tc>
          <w:tcPr>
            <w:tcW w:w="1361" w:type="dxa"/>
            <w:vAlign w:val="center"/>
          </w:tcPr>
          <w:p w:rsidR="00425950" w:rsidRDefault="00425950">
            <w:pPr>
              <w:pStyle w:val="ConsPlusNormal"/>
              <w:jc w:val="center"/>
            </w:pPr>
            <w:r>
              <w:t>1348721,13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629</w:t>
            </w:r>
          </w:p>
        </w:tc>
        <w:tc>
          <w:tcPr>
            <w:tcW w:w="1247" w:type="dxa"/>
            <w:vAlign w:val="center"/>
          </w:tcPr>
          <w:p w:rsidR="00425950" w:rsidRDefault="00425950">
            <w:pPr>
              <w:pStyle w:val="ConsPlusNormal"/>
              <w:jc w:val="center"/>
            </w:pPr>
            <w:r>
              <w:t>402867,73</w:t>
            </w:r>
          </w:p>
        </w:tc>
        <w:tc>
          <w:tcPr>
            <w:tcW w:w="1361" w:type="dxa"/>
            <w:vAlign w:val="center"/>
          </w:tcPr>
          <w:p w:rsidR="00425950" w:rsidRDefault="00425950">
            <w:pPr>
              <w:pStyle w:val="ConsPlusNormal"/>
              <w:jc w:val="center"/>
            </w:pPr>
            <w:r>
              <w:t>1348671,83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630</w:t>
            </w:r>
          </w:p>
        </w:tc>
        <w:tc>
          <w:tcPr>
            <w:tcW w:w="1247" w:type="dxa"/>
            <w:vAlign w:val="center"/>
          </w:tcPr>
          <w:p w:rsidR="00425950" w:rsidRDefault="00425950">
            <w:pPr>
              <w:pStyle w:val="ConsPlusNormal"/>
              <w:jc w:val="center"/>
            </w:pPr>
            <w:r>
              <w:t>402875,78</w:t>
            </w:r>
          </w:p>
        </w:tc>
        <w:tc>
          <w:tcPr>
            <w:tcW w:w="1361" w:type="dxa"/>
            <w:vAlign w:val="center"/>
          </w:tcPr>
          <w:p w:rsidR="00425950" w:rsidRDefault="00425950">
            <w:pPr>
              <w:pStyle w:val="ConsPlusNormal"/>
              <w:jc w:val="center"/>
            </w:pPr>
            <w:r>
              <w:t>1348622,50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631</w:t>
            </w:r>
          </w:p>
        </w:tc>
        <w:tc>
          <w:tcPr>
            <w:tcW w:w="1247" w:type="dxa"/>
            <w:vAlign w:val="center"/>
          </w:tcPr>
          <w:p w:rsidR="00425950" w:rsidRDefault="00425950">
            <w:pPr>
              <w:pStyle w:val="ConsPlusNormal"/>
              <w:jc w:val="center"/>
            </w:pPr>
            <w:r>
              <w:t>402878,21</w:t>
            </w:r>
          </w:p>
        </w:tc>
        <w:tc>
          <w:tcPr>
            <w:tcW w:w="1361" w:type="dxa"/>
            <w:vAlign w:val="center"/>
          </w:tcPr>
          <w:p w:rsidR="00425950" w:rsidRDefault="00425950">
            <w:pPr>
              <w:pStyle w:val="ConsPlusNormal"/>
              <w:jc w:val="center"/>
            </w:pPr>
            <w:r>
              <w:t>1348607,62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632</w:t>
            </w:r>
          </w:p>
        </w:tc>
        <w:tc>
          <w:tcPr>
            <w:tcW w:w="1247" w:type="dxa"/>
            <w:vAlign w:val="center"/>
          </w:tcPr>
          <w:p w:rsidR="00425950" w:rsidRDefault="00425950">
            <w:pPr>
              <w:pStyle w:val="ConsPlusNormal"/>
              <w:jc w:val="center"/>
            </w:pPr>
            <w:r>
              <w:t>402882,89</w:t>
            </w:r>
          </w:p>
        </w:tc>
        <w:tc>
          <w:tcPr>
            <w:tcW w:w="1361" w:type="dxa"/>
            <w:vAlign w:val="center"/>
          </w:tcPr>
          <w:p w:rsidR="00425950" w:rsidRDefault="00425950">
            <w:pPr>
              <w:pStyle w:val="ConsPlusNormal"/>
              <w:jc w:val="center"/>
            </w:pPr>
            <w:r>
              <w:t>1348578,95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633</w:t>
            </w:r>
          </w:p>
        </w:tc>
        <w:tc>
          <w:tcPr>
            <w:tcW w:w="1247" w:type="dxa"/>
            <w:vAlign w:val="center"/>
          </w:tcPr>
          <w:p w:rsidR="00425950" w:rsidRDefault="00425950">
            <w:pPr>
              <w:pStyle w:val="ConsPlusNormal"/>
              <w:jc w:val="center"/>
            </w:pPr>
            <w:r>
              <w:t>402886,68</w:t>
            </w:r>
          </w:p>
        </w:tc>
        <w:tc>
          <w:tcPr>
            <w:tcW w:w="1361" w:type="dxa"/>
            <w:vAlign w:val="center"/>
          </w:tcPr>
          <w:p w:rsidR="00425950" w:rsidRDefault="00425950">
            <w:pPr>
              <w:pStyle w:val="ConsPlusNormal"/>
              <w:jc w:val="center"/>
            </w:pPr>
            <w:r>
              <w:t>1348556,20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634</w:t>
            </w:r>
          </w:p>
        </w:tc>
        <w:tc>
          <w:tcPr>
            <w:tcW w:w="1247" w:type="dxa"/>
            <w:vAlign w:val="center"/>
          </w:tcPr>
          <w:p w:rsidR="00425950" w:rsidRDefault="00425950">
            <w:pPr>
              <w:pStyle w:val="ConsPlusNormal"/>
              <w:jc w:val="center"/>
            </w:pPr>
            <w:r>
              <w:t>402888,91</w:t>
            </w:r>
          </w:p>
        </w:tc>
        <w:tc>
          <w:tcPr>
            <w:tcW w:w="1361" w:type="dxa"/>
            <w:vAlign w:val="center"/>
          </w:tcPr>
          <w:p w:rsidR="00425950" w:rsidRDefault="00425950">
            <w:pPr>
              <w:pStyle w:val="ConsPlusNormal"/>
              <w:jc w:val="center"/>
            </w:pPr>
            <w:r>
              <w:t>1348550,74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635</w:t>
            </w:r>
          </w:p>
        </w:tc>
        <w:tc>
          <w:tcPr>
            <w:tcW w:w="1247" w:type="dxa"/>
            <w:vAlign w:val="center"/>
          </w:tcPr>
          <w:p w:rsidR="00425950" w:rsidRDefault="00425950">
            <w:pPr>
              <w:pStyle w:val="ConsPlusNormal"/>
              <w:jc w:val="center"/>
            </w:pPr>
            <w:r>
              <w:t>402902,68</w:t>
            </w:r>
          </w:p>
        </w:tc>
        <w:tc>
          <w:tcPr>
            <w:tcW w:w="1361" w:type="dxa"/>
            <w:vAlign w:val="center"/>
          </w:tcPr>
          <w:p w:rsidR="00425950" w:rsidRDefault="00425950">
            <w:pPr>
              <w:pStyle w:val="ConsPlusNormal"/>
              <w:jc w:val="center"/>
            </w:pPr>
            <w:r>
              <w:t>1348517,09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636</w:t>
            </w:r>
          </w:p>
        </w:tc>
        <w:tc>
          <w:tcPr>
            <w:tcW w:w="1247" w:type="dxa"/>
            <w:vAlign w:val="center"/>
          </w:tcPr>
          <w:p w:rsidR="00425950" w:rsidRDefault="00425950">
            <w:pPr>
              <w:pStyle w:val="ConsPlusNormal"/>
              <w:jc w:val="center"/>
            </w:pPr>
            <w:r>
              <w:t>402906,81</w:t>
            </w:r>
          </w:p>
        </w:tc>
        <w:tc>
          <w:tcPr>
            <w:tcW w:w="1361" w:type="dxa"/>
            <w:vAlign w:val="center"/>
          </w:tcPr>
          <w:p w:rsidR="00425950" w:rsidRDefault="00425950">
            <w:pPr>
              <w:pStyle w:val="ConsPlusNormal"/>
              <w:jc w:val="center"/>
            </w:pPr>
            <w:r>
              <w:t>1348512,98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637</w:t>
            </w:r>
          </w:p>
        </w:tc>
        <w:tc>
          <w:tcPr>
            <w:tcW w:w="1247" w:type="dxa"/>
            <w:vAlign w:val="center"/>
          </w:tcPr>
          <w:p w:rsidR="00425950" w:rsidRDefault="00425950">
            <w:pPr>
              <w:pStyle w:val="ConsPlusNormal"/>
              <w:jc w:val="center"/>
            </w:pPr>
            <w:r>
              <w:t>402943,25</w:t>
            </w:r>
          </w:p>
        </w:tc>
        <w:tc>
          <w:tcPr>
            <w:tcW w:w="1361" w:type="dxa"/>
            <w:vAlign w:val="center"/>
          </w:tcPr>
          <w:p w:rsidR="00425950" w:rsidRDefault="00425950">
            <w:pPr>
              <w:pStyle w:val="ConsPlusNormal"/>
              <w:jc w:val="center"/>
            </w:pPr>
            <w:r>
              <w:t>1348495,01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638</w:t>
            </w:r>
          </w:p>
        </w:tc>
        <w:tc>
          <w:tcPr>
            <w:tcW w:w="1247" w:type="dxa"/>
            <w:vAlign w:val="center"/>
          </w:tcPr>
          <w:p w:rsidR="00425950" w:rsidRDefault="00425950">
            <w:pPr>
              <w:pStyle w:val="ConsPlusNormal"/>
              <w:jc w:val="center"/>
            </w:pPr>
            <w:r>
              <w:t>402947,69</w:t>
            </w:r>
          </w:p>
        </w:tc>
        <w:tc>
          <w:tcPr>
            <w:tcW w:w="1361" w:type="dxa"/>
            <w:vAlign w:val="center"/>
          </w:tcPr>
          <w:p w:rsidR="00425950" w:rsidRDefault="00425950">
            <w:pPr>
              <w:pStyle w:val="ConsPlusNormal"/>
              <w:jc w:val="center"/>
            </w:pPr>
            <w:r>
              <w:t>1348492,82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639</w:t>
            </w:r>
          </w:p>
        </w:tc>
        <w:tc>
          <w:tcPr>
            <w:tcW w:w="1247" w:type="dxa"/>
            <w:vAlign w:val="center"/>
          </w:tcPr>
          <w:p w:rsidR="00425950" w:rsidRDefault="00425950">
            <w:pPr>
              <w:pStyle w:val="ConsPlusNormal"/>
              <w:jc w:val="center"/>
            </w:pPr>
            <w:r>
              <w:t>403042,13</w:t>
            </w:r>
          </w:p>
        </w:tc>
        <w:tc>
          <w:tcPr>
            <w:tcW w:w="1361" w:type="dxa"/>
            <w:vAlign w:val="center"/>
          </w:tcPr>
          <w:p w:rsidR="00425950" w:rsidRDefault="00425950">
            <w:pPr>
              <w:pStyle w:val="ConsPlusNormal"/>
              <w:jc w:val="center"/>
            </w:pPr>
            <w:r>
              <w:t>1348446,26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640</w:t>
            </w:r>
          </w:p>
        </w:tc>
        <w:tc>
          <w:tcPr>
            <w:tcW w:w="1247" w:type="dxa"/>
            <w:vAlign w:val="center"/>
          </w:tcPr>
          <w:p w:rsidR="00425950" w:rsidRDefault="00425950">
            <w:pPr>
              <w:pStyle w:val="ConsPlusNormal"/>
              <w:jc w:val="center"/>
            </w:pPr>
            <w:r>
              <w:t>403048,97</w:t>
            </w:r>
          </w:p>
        </w:tc>
        <w:tc>
          <w:tcPr>
            <w:tcW w:w="1361" w:type="dxa"/>
            <w:vAlign w:val="center"/>
          </w:tcPr>
          <w:p w:rsidR="00425950" w:rsidRDefault="00425950">
            <w:pPr>
              <w:pStyle w:val="ConsPlusNormal"/>
              <w:jc w:val="center"/>
            </w:pPr>
            <w:r>
              <w:t>1348437,00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641</w:t>
            </w:r>
          </w:p>
        </w:tc>
        <w:tc>
          <w:tcPr>
            <w:tcW w:w="1247" w:type="dxa"/>
            <w:vAlign w:val="center"/>
          </w:tcPr>
          <w:p w:rsidR="00425950" w:rsidRDefault="00425950">
            <w:pPr>
              <w:pStyle w:val="ConsPlusNormal"/>
              <w:jc w:val="center"/>
            </w:pPr>
            <w:r>
              <w:t>403055,37</w:t>
            </w:r>
          </w:p>
        </w:tc>
        <w:tc>
          <w:tcPr>
            <w:tcW w:w="1361" w:type="dxa"/>
            <w:vAlign w:val="center"/>
          </w:tcPr>
          <w:p w:rsidR="00425950" w:rsidRDefault="00425950">
            <w:pPr>
              <w:pStyle w:val="ConsPlusNormal"/>
              <w:jc w:val="center"/>
            </w:pPr>
            <w:r>
              <w:t>1348428,34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642</w:t>
            </w:r>
          </w:p>
        </w:tc>
        <w:tc>
          <w:tcPr>
            <w:tcW w:w="1247" w:type="dxa"/>
            <w:vAlign w:val="center"/>
          </w:tcPr>
          <w:p w:rsidR="00425950" w:rsidRDefault="00425950">
            <w:pPr>
              <w:pStyle w:val="ConsPlusNormal"/>
              <w:jc w:val="center"/>
            </w:pPr>
            <w:r>
              <w:t>403058,88</w:t>
            </w:r>
          </w:p>
        </w:tc>
        <w:tc>
          <w:tcPr>
            <w:tcW w:w="1361" w:type="dxa"/>
            <w:vAlign w:val="center"/>
          </w:tcPr>
          <w:p w:rsidR="00425950" w:rsidRDefault="00425950">
            <w:pPr>
              <w:pStyle w:val="ConsPlusNormal"/>
              <w:jc w:val="center"/>
            </w:pPr>
            <w:r>
              <w:t>1348428,50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643</w:t>
            </w:r>
          </w:p>
        </w:tc>
        <w:tc>
          <w:tcPr>
            <w:tcW w:w="1247" w:type="dxa"/>
            <w:vAlign w:val="center"/>
          </w:tcPr>
          <w:p w:rsidR="00425950" w:rsidRDefault="00425950">
            <w:pPr>
              <w:pStyle w:val="ConsPlusNormal"/>
              <w:jc w:val="center"/>
            </w:pPr>
            <w:r>
              <w:t>403072,17</w:t>
            </w:r>
          </w:p>
        </w:tc>
        <w:tc>
          <w:tcPr>
            <w:tcW w:w="1361" w:type="dxa"/>
            <w:vAlign w:val="center"/>
          </w:tcPr>
          <w:p w:rsidR="00425950" w:rsidRDefault="00425950">
            <w:pPr>
              <w:pStyle w:val="ConsPlusNormal"/>
              <w:jc w:val="center"/>
            </w:pPr>
            <w:r>
              <w:t>1348411,42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644</w:t>
            </w:r>
          </w:p>
        </w:tc>
        <w:tc>
          <w:tcPr>
            <w:tcW w:w="1247" w:type="dxa"/>
            <w:vAlign w:val="center"/>
          </w:tcPr>
          <w:p w:rsidR="00425950" w:rsidRDefault="00425950">
            <w:pPr>
              <w:pStyle w:val="ConsPlusNormal"/>
              <w:jc w:val="center"/>
            </w:pPr>
            <w:r>
              <w:t>403072,61</w:t>
            </w:r>
          </w:p>
        </w:tc>
        <w:tc>
          <w:tcPr>
            <w:tcW w:w="1361" w:type="dxa"/>
            <w:vAlign w:val="center"/>
          </w:tcPr>
          <w:p w:rsidR="00425950" w:rsidRDefault="00425950">
            <w:pPr>
              <w:pStyle w:val="ConsPlusNormal"/>
              <w:jc w:val="center"/>
            </w:pPr>
            <w:r>
              <w:t>1348405,01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645</w:t>
            </w:r>
          </w:p>
        </w:tc>
        <w:tc>
          <w:tcPr>
            <w:tcW w:w="1247" w:type="dxa"/>
            <w:vAlign w:val="center"/>
          </w:tcPr>
          <w:p w:rsidR="00425950" w:rsidRDefault="00425950">
            <w:pPr>
              <w:pStyle w:val="ConsPlusNormal"/>
              <w:jc w:val="center"/>
            </w:pPr>
            <w:r>
              <w:t>403074,36</w:t>
            </w:r>
          </w:p>
        </w:tc>
        <w:tc>
          <w:tcPr>
            <w:tcW w:w="1361" w:type="dxa"/>
            <w:vAlign w:val="center"/>
          </w:tcPr>
          <w:p w:rsidR="00425950" w:rsidRDefault="00425950">
            <w:pPr>
              <w:pStyle w:val="ConsPlusNormal"/>
              <w:jc w:val="center"/>
            </w:pPr>
            <w:r>
              <w:t>1348402,64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646</w:t>
            </w:r>
          </w:p>
        </w:tc>
        <w:tc>
          <w:tcPr>
            <w:tcW w:w="1247" w:type="dxa"/>
            <w:vAlign w:val="center"/>
          </w:tcPr>
          <w:p w:rsidR="00425950" w:rsidRDefault="00425950">
            <w:pPr>
              <w:pStyle w:val="ConsPlusNormal"/>
              <w:jc w:val="center"/>
            </w:pPr>
            <w:r>
              <w:t>403098,04</w:t>
            </w:r>
          </w:p>
        </w:tc>
        <w:tc>
          <w:tcPr>
            <w:tcW w:w="1361" w:type="dxa"/>
            <w:vAlign w:val="center"/>
          </w:tcPr>
          <w:p w:rsidR="00425950" w:rsidRDefault="00425950">
            <w:pPr>
              <w:pStyle w:val="ConsPlusNormal"/>
              <w:jc w:val="center"/>
            </w:pPr>
            <w:r>
              <w:t>1348349,83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647</w:t>
            </w:r>
          </w:p>
        </w:tc>
        <w:tc>
          <w:tcPr>
            <w:tcW w:w="1247" w:type="dxa"/>
            <w:vAlign w:val="center"/>
          </w:tcPr>
          <w:p w:rsidR="00425950" w:rsidRDefault="00425950">
            <w:pPr>
              <w:pStyle w:val="ConsPlusNormal"/>
              <w:jc w:val="center"/>
            </w:pPr>
            <w:r>
              <w:t>403108,64</w:t>
            </w:r>
          </w:p>
        </w:tc>
        <w:tc>
          <w:tcPr>
            <w:tcW w:w="1361" w:type="dxa"/>
            <w:vAlign w:val="center"/>
          </w:tcPr>
          <w:p w:rsidR="00425950" w:rsidRDefault="00425950">
            <w:pPr>
              <w:pStyle w:val="ConsPlusNormal"/>
              <w:jc w:val="center"/>
            </w:pPr>
            <w:r>
              <w:t>1348326,19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648</w:t>
            </w:r>
          </w:p>
        </w:tc>
        <w:tc>
          <w:tcPr>
            <w:tcW w:w="1247" w:type="dxa"/>
            <w:vAlign w:val="center"/>
          </w:tcPr>
          <w:p w:rsidR="00425950" w:rsidRDefault="00425950">
            <w:pPr>
              <w:pStyle w:val="ConsPlusNormal"/>
              <w:jc w:val="center"/>
            </w:pPr>
            <w:r>
              <w:t>403123,65</w:t>
            </w:r>
          </w:p>
        </w:tc>
        <w:tc>
          <w:tcPr>
            <w:tcW w:w="1361" w:type="dxa"/>
            <w:vAlign w:val="center"/>
          </w:tcPr>
          <w:p w:rsidR="00425950" w:rsidRDefault="00425950">
            <w:pPr>
              <w:pStyle w:val="ConsPlusNormal"/>
              <w:jc w:val="center"/>
            </w:pPr>
            <w:r>
              <w:t>1348292,69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649</w:t>
            </w:r>
          </w:p>
        </w:tc>
        <w:tc>
          <w:tcPr>
            <w:tcW w:w="1247" w:type="dxa"/>
            <w:vAlign w:val="center"/>
          </w:tcPr>
          <w:p w:rsidR="00425950" w:rsidRDefault="00425950">
            <w:pPr>
              <w:pStyle w:val="ConsPlusNormal"/>
              <w:jc w:val="center"/>
            </w:pPr>
            <w:r>
              <w:t>403125,07</w:t>
            </w:r>
          </w:p>
        </w:tc>
        <w:tc>
          <w:tcPr>
            <w:tcW w:w="1361" w:type="dxa"/>
            <w:vAlign w:val="center"/>
          </w:tcPr>
          <w:p w:rsidR="00425950" w:rsidRDefault="00425950">
            <w:pPr>
              <w:pStyle w:val="ConsPlusNormal"/>
              <w:jc w:val="center"/>
            </w:pPr>
            <w:r>
              <w:t>1348288,42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650</w:t>
            </w:r>
          </w:p>
        </w:tc>
        <w:tc>
          <w:tcPr>
            <w:tcW w:w="1247" w:type="dxa"/>
            <w:vAlign w:val="center"/>
          </w:tcPr>
          <w:p w:rsidR="00425950" w:rsidRDefault="00425950">
            <w:pPr>
              <w:pStyle w:val="ConsPlusNormal"/>
              <w:jc w:val="center"/>
            </w:pPr>
            <w:r>
              <w:t>403125,79</w:t>
            </w:r>
          </w:p>
        </w:tc>
        <w:tc>
          <w:tcPr>
            <w:tcW w:w="1361" w:type="dxa"/>
            <w:vAlign w:val="center"/>
          </w:tcPr>
          <w:p w:rsidR="00425950" w:rsidRDefault="00425950">
            <w:pPr>
              <w:pStyle w:val="ConsPlusNormal"/>
              <w:jc w:val="center"/>
            </w:pPr>
            <w:r>
              <w:t>1348286,27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651</w:t>
            </w:r>
          </w:p>
        </w:tc>
        <w:tc>
          <w:tcPr>
            <w:tcW w:w="1247" w:type="dxa"/>
            <w:vAlign w:val="center"/>
          </w:tcPr>
          <w:p w:rsidR="00425950" w:rsidRDefault="00425950">
            <w:pPr>
              <w:pStyle w:val="ConsPlusNormal"/>
              <w:jc w:val="center"/>
            </w:pPr>
            <w:r>
              <w:t>403129,55</w:t>
            </w:r>
          </w:p>
        </w:tc>
        <w:tc>
          <w:tcPr>
            <w:tcW w:w="1361" w:type="dxa"/>
            <w:vAlign w:val="center"/>
          </w:tcPr>
          <w:p w:rsidR="00425950" w:rsidRDefault="00425950">
            <w:pPr>
              <w:pStyle w:val="ConsPlusNormal"/>
              <w:jc w:val="center"/>
            </w:pPr>
            <w:r>
              <w:t>1348274,98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652</w:t>
            </w:r>
          </w:p>
        </w:tc>
        <w:tc>
          <w:tcPr>
            <w:tcW w:w="1247" w:type="dxa"/>
            <w:vAlign w:val="center"/>
          </w:tcPr>
          <w:p w:rsidR="00425950" w:rsidRDefault="00425950">
            <w:pPr>
              <w:pStyle w:val="ConsPlusNormal"/>
              <w:jc w:val="center"/>
            </w:pPr>
            <w:r>
              <w:t>403131,87</w:t>
            </w:r>
          </w:p>
        </w:tc>
        <w:tc>
          <w:tcPr>
            <w:tcW w:w="1361" w:type="dxa"/>
            <w:vAlign w:val="center"/>
          </w:tcPr>
          <w:p w:rsidR="00425950" w:rsidRDefault="00425950">
            <w:pPr>
              <w:pStyle w:val="ConsPlusNormal"/>
              <w:jc w:val="center"/>
            </w:pPr>
            <w:r>
              <w:t>1348268,04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653</w:t>
            </w:r>
          </w:p>
        </w:tc>
        <w:tc>
          <w:tcPr>
            <w:tcW w:w="1247" w:type="dxa"/>
            <w:vAlign w:val="center"/>
          </w:tcPr>
          <w:p w:rsidR="00425950" w:rsidRDefault="00425950">
            <w:pPr>
              <w:pStyle w:val="ConsPlusNormal"/>
              <w:jc w:val="center"/>
            </w:pPr>
            <w:r>
              <w:t>403140,71</w:t>
            </w:r>
          </w:p>
        </w:tc>
        <w:tc>
          <w:tcPr>
            <w:tcW w:w="1361" w:type="dxa"/>
            <w:vAlign w:val="center"/>
          </w:tcPr>
          <w:p w:rsidR="00425950" w:rsidRDefault="00425950">
            <w:pPr>
              <w:pStyle w:val="ConsPlusNormal"/>
              <w:jc w:val="center"/>
            </w:pPr>
            <w:r>
              <w:t>1348241,50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654</w:t>
            </w:r>
          </w:p>
        </w:tc>
        <w:tc>
          <w:tcPr>
            <w:tcW w:w="1247" w:type="dxa"/>
            <w:vAlign w:val="center"/>
          </w:tcPr>
          <w:p w:rsidR="00425950" w:rsidRDefault="00425950">
            <w:pPr>
              <w:pStyle w:val="ConsPlusNormal"/>
              <w:jc w:val="center"/>
            </w:pPr>
            <w:r>
              <w:t>403142,12</w:t>
            </w:r>
          </w:p>
        </w:tc>
        <w:tc>
          <w:tcPr>
            <w:tcW w:w="1361" w:type="dxa"/>
            <w:vAlign w:val="center"/>
          </w:tcPr>
          <w:p w:rsidR="00425950" w:rsidRDefault="00425950">
            <w:pPr>
              <w:pStyle w:val="ConsPlusNormal"/>
              <w:jc w:val="center"/>
            </w:pPr>
            <w:r>
              <w:t>1348231,66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655</w:t>
            </w:r>
          </w:p>
        </w:tc>
        <w:tc>
          <w:tcPr>
            <w:tcW w:w="1247" w:type="dxa"/>
            <w:vAlign w:val="center"/>
          </w:tcPr>
          <w:p w:rsidR="00425950" w:rsidRDefault="00425950">
            <w:pPr>
              <w:pStyle w:val="ConsPlusNormal"/>
              <w:jc w:val="center"/>
            </w:pPr>
            <w:r>
              <w:t>403276,62</w:t>
            </w:r>
          </w:p>
        </w:tc>
        <w:tc>
          <w:tcPr>
            <w:tcW w:w="1361" w:type="dxa"/>
            <w:vAlign w:val="center"/>
          </w:tcPr>
          <w:p w:rsidR="00425950" w:rsidRDefault="00425950">
            <w:pPr>
              <w:pStyle w:val="ConsPlusNormal"/>
              <w:jc w:val="center"/>
            </w:pPr>
            <w:r>
              <w:t>1348336,37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656</w:t>
            </w:r>
          </w:p>
        </w:tc>
        <w:tc>
          <w:tcPr>
            <w:tcW w:w="1247" w:type="dxa"/>
            <w:vAlign w:val="center"/>
          </w:tcPr>
          <w:p w:rsidR="00425950" w:rsidRDefault="00425950">
            <w:pPr>
              <w:pStyle w:val="ConsPlusNormal"/>
              <w:jc w:val="center"/>
            </w:pPr>
            <w:r>
              <w:t>403251,12</w:t>
            </w:r>
          </w:p>
        </w:tc>
        <w:tc>
          <w:tcPr>
            <w:tcW w:w="1361" w:type="dxa"/>
            <w:vAlign w:val="center"/>
          </w:tcPr>
          <w:p w:rsidR="00425950" w:rsidRDefault="00425950">
            <w:pPr>
              <w:pStyle w:val="ConsPlusNormal"/>
              <w:jc w:val="center"/>
            </w:pPr>
            <w:r>
              <w:t>1348464,87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657</w:t>
            </w:r>
          </w:p>
        </w:tc>
        <w:tc>
          <w:tcPr>
            <w:tcW w:w="1247" w:type="dxa"/>
            <w:vAlign w:val="center"/>
          </w:tcPr>
          <w:p w:rsidR="00425950" w:rsidRDefault="00425950">
            <w:pPr>
              <w:pStyle w:val="ConsPlusNormal"/>
              <w:jc w:val="center"/>
            </w:pPr>
            <w:r>
              <w:t>403341,12</w:t>
            </w:r>
          </w:p>
        </w:tc>
        <w:tc>
          <w:tcPr>
            <w:tcW w:w="1361" w:type="dxa"/>
            <w:vAlign w:val="center"/>
          </w:tcPr>
          <w:p w:rsidR="00425950" w:rsidRDefault="00425950">
            <w:pPr>
              <w:pStyle w:val="ConsPlusNormal"/>
              <w:jc w:val="center"/>
            </w:pPr>
            <w:r>
              <w:t>1348593,37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658</w:t>
            </w:r>
          </w:p>
        </w:tc>
        <w:tc>
          <w:tcPr>
            <w:tcW w:w="1247" w:type="dxa"/>
            <w:vAlign w:val="center"/>
          </w:tcPr>
          <w:p w:rsidR="00425950" w:rsidRDefault="00425950">
            <w:pPr>
              <w:pStyle w:val="ConsPlusNormal"/>
              <w:jc w:val="center"/>
            </w:pPr>
            <w:r>
              <w:t>403318,11</w:t>
            </w:r>
          </w:p>
        </w:tc>
        <w:tc>
          <w:tcPr>
            <w:tcW w:w="1361" w:type="dxa"/>
            <w:vAlign w:val="center"/>
          </w:tcPr>
          <w:p w:rsidR="00425950" w:rsidRDefault="00425950">
            <w:pPr>
              <w:pStyle w:val="ConsPlusNormal"/>
              <w:jc w:val="center"/>
            </w:pPr>
            <w:r>
              <w:t>1348704,37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659</w:t>
            </w:r>
          </w:p>
        </w:tc>
        <w:tc>
          <w:tcPr>
            <w:tcW w:w="1247" w:type="dxa"/>
            <w:vAlign w:val="center"/>
          </w:tcPr>
          <w:p w:rsidR="00425950" w:rsidRDefault="00425950">
            <w:pPr>
              <w:pStyle w:val="ConsPlusNormal"/>
              <w:jc w:val="center"/>
            </w:pPr>
            <w:r>
              <w:t>403391,12</w:t>
            </w:r>
          </w:p>
        </w:tc>
        <w:tc>
          <w:tcPr>
            <w:tcW w:w="1361" w:type="dxa"/>
            <w:vAlign w:val="center"/>
          </w:tcPr>
          <w:p w:rsidR="00425950" w:rsidRDefault="00425950">
            <w:pPr>
              <w:pStyle w:val="ConsPlusNormal"/>
              <w:jc w:val="center"/>
            </w:pPr>
            <w:r>
              <w:t>1348853,38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660</w:t>
            </w:r>
          </w:p>
        </w:tc>
        <w:tc>
          <w:tcPr>
            <w:tcW w:w="1247" w:type="dxa"/>
            <w:vAlign w:val="center"/>
          </w:tcPr>
          <w:p w:rsidR="00425950" w:rsidRDefault="00425950">
            <w:pPr>
              <w:pStyle w:val="ConsPlusNormal"/>
              <w:jc w:val="center"/>
            </w:pPr>
            <w:r>
              <w:t>403380,02</w:t>
            </w:r>
          </w:p>
        </w:tc>
        <w:tc>
          <w:tcPr>
            <w:tcW w:w="1361" w:type="dxa"/>
            <w:vAlign w:val="center"/>
          </w:tcPr>
          <w:p w:rsidR="00425950" w:rsidRDefault="00425950">
            <w:pPr>
              <w:pStyle w:val="ConsPlusNormal"/>
              <w:jc w:val="center"/>
            </w:pPr>
            <w:r>
              <w:t>1348906,76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661</w:t>
            </w:r>
          </w:p>
        </w:tc>
        <w:tc>
          <w:tcPr>
            <w:tcW w:w="1247" w:type="dxa"/>
            <w:vAlign w:val="center"/>
          </w:tcPr>
          <w:p w:rsidR="00425950" w:rsidRDefault="00425950">
            <w:pPr>
              <w:pStyle w:val="ConsPlusNormal"/>
              <w:jc w:val="center"/>
            </w:pPr>
            <w:r>
              <w:t>403365,12</w:t>
            </w:r>
          </w:p>
        </w:tc>
        <w:tc>
          <w:tcPr>
            <w:tcW w:w="1361" w:type="dxa"/>
            <w:vAlign w:val="center"/>
          </w:tcPr>
          <w:p w:rsidR="00425950" w:rsidRDefault="00425950">
            <w:pPr>
              <w:pStyle w:val="ConsPlusNormal"/>
              <w:jc w:val="center"/>
            </w:pPr>
            <w:r>
              <w:t>1348978,37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403490,12</w:t>
            </w:r>
          </w:p>
        </w:tc>
        <w:tc>
          <w:tcPr>
            <w:tcW w:w="1361" w:type="dxa"/>
            <w:vAlign w:val="center"/>
          </w:tcPr>
          <w:p w:rsidR="00425950" w:rsidRDefault="00425950">
            <w:pPr>
              <w:pStyle w:val="ConsPlusNormal"/>
              <w:jc w:val="center"/>
            </w:pPr>
            <w:r>
              <w:t>1349053,37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3288" w:type="dxa"/>
            <w:gridSpan w:val="3"/>
            <w:vAlign w:val="center"/>
          </w:tcPr>
          <w:p w:rsidR="00425950" w:rsidRDefault="00425950">
            <w:pPr>
              <w:pStyle w:val="ConsPlusNormal"/>
              <w:jc w:val="center"/>
            </w:pPr>
            <w:r>
              <w:t>Участок 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402633,25</w:t>
            </w:r>
          </w:p>
        </w:tc>
        <w:tc>
          <w:tcPr>
            <w:tcW w:w="1361" w:type="dxa"/>
            <w:vAlign w:val="center"/>
          </w:tcPr>
          <w:p w:rsidR="00425950" w:rsidRDefault="00425950">
            <w:pPr>
              <w:pStyle w:val="ConsPlusNormal"/>
              <w:jc w:val="center"/>
            </w:pPr>
            <w:r>
              <w:t>1350825,76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402607,85</w:t>
            </w:r>
          </w:p>
        </w:tc>
        <w:tc>
          <w:tcPr>
            <w:tcW w:w="1361" w:type="dxa"/>
            <w:vAlign w:val="center"/>
          </w:tcPr>
          <w:p w:rsidR="00425950" w:rsidRDefault="00425950">
            <w:pPr>
              <w:pStyle w:val="ConsPlusNormal"/>
              <w:jc w:val="center"/>
            </w:pPr>
            <w:r>
              <w:t>1350843,76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402612,08</w:t>
            </w:r>
          </w:p>
        </w:tc>
        <w:tc>
          <w:tcPr>
            <w:tcW w:w="1361" w:type="dxa"/>
            <w:vAlign w:val="center"/>
          </w:tcPr>
          <w:p w:rsidR="00425950" w:rsidRDefault="00425950">
            <w:pPr>
              <w:pStyle w:val="ConsPlusNormal"/>
              <w:jc w:val="center"/>
            </w:pPr>
            <w:r>
              <w:t>1350870,21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402627,96</w:t>
            </w:r>
          </w:p>
        </w:tc>
        <w:tc>
          <w:tcPr>
            <w:tcW w:w="1361" w:type="dxa"/>
            <w:vAlign w:val="center"/>
          </w:tcPr>
          <w:p w:rsidR="00425950" w:rsidRDefault="00425950">
            <w:pPr>
              <w:pStyle w:val="ConsPlusNormal"/>
              <w:jc w:val="center"/>
            </w:pPr>
            <w:r>
              <w:t>1350888,21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402632,19</w:t>
            </w:r>
          </w:p>
        </w:tc>
        <w:tc>
          <w:tcPr>
            <w:tcW w:w="1361" w:type="dxa"/>
            <w:vAlign w:val="center"/>
          </w:tcPr>
          <w:p w:rsidR="00425950" w:rsidRDefault="00425950">
            <w:pPr>
              <w:pStyle w:val="ConsPlusNormal"/>
              <w:jc w:val="center"/>
            </w:pPr>
            <w:r>
              <w:t>1350907,26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402618,43</w:t>
            </w:r>
          </w:p>
        </w:tc>
        <w:tc>
          <w:tcPr>
            <w:tcW w:w="1361" w:type="dxa"/>
            <w:vAlign w:val="center"/>
          </w:tcPr>
          <w:p w:rsidR="00425950" w:rsidRDefault="00425950">
            <w:pPr>
              <w:pStyle w:val="ConsPlusNormal"/>
              <w:jc w:val="center"/>
            </w:pPr>
            <w:r>
              <w:t>1350917,84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402570,81</w:t>
            </w:r>
          </w:p>
        </w:tc>
        <w:tc>
          <w:tcPr>
            <w:tcW w:w="1361" w:type="dxa"/>
            <w:vAlign w:val="center"/>
          </w:tcPr>
          <w:p w:rsidR="00425950" w:rsidRDefault="00425950">
            <w:pPr>
              <w:pStyle w:val="ConsPlusNormal"/>
              <w:jc w:val="center"/>
            </w:pPr>
            <w:r>
              <w:t>1350904,08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402514,71</w:t>
            </w:r>
          </w:p>
        </w:tc>
        <w:tc>
          <w:tcPr>
            <w:tcW w:w="1361" w:type="dxa"/>
            <w:vAlign w:val="center"/>
          </w:tcPr>
          <w:p w:rsidR="00425950" w:rsidRDefault="00425950">
            <w:pPr>
              <w:pStyle w:val="ConsPlusNormal"/>
              <w:jc w:val="center"/>
            </w:pPr>
            <w:r>
              <w:t>1350880,80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402470,26</w:t>
            </w:r>
          </w:p>
        </w:tc>
        <w:tc>
          <w:tcPr>
            <w:tcW w:w="1361" w:type="dxa"/>
            <w:vAlign w:val="center"/>
          </w:tcPr>
          <w:p w:rsidR="00425950" w:rsidRDefault="00425950">
            <w:pPr>
              <w:pStyle w:val="ConsPlusNormal"/>
              <w:jc w:val="center"/>
            </w:pPr>
            <w:r>
              <w:t>1350861,75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402419,46</w:t>
            </w:r>
          </w:p>
        </w:tc>
        <w:tc>
          <w:tcPr>
            <w:tcW w:w="1361" w:type="dxa"/>
            <w:vAlign w:val="center"/>
          </w:tcPr>
          <w:p w:rsidR="00425950" w:rsidRDefault="00425950">
            <w:pPr>
              <w:pStyle w:val="ConsPlusNormal"/>
              <w:jc w:val="center"/>
            </w:pPr>
            <w:r>
              <w:t>1350836,35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402384,54</w:t>
            </w:r>
          </w:p>
        </w:tc>
        <w:tc>
          <w:tcPr>
            <w:tcW w:w="1361" w:type="dxa"/>
            <w:vAlign w:val="center"/>
          </w:tcPr>
          <w:p w:rsidR="00425950" w:rsidRDefault="00425950">
            <w:pPr>
              <w:pStyle w:val="ConsPlusNormal"/>
              <w:jc w:val="center"/>
            </w:pPr>
            <w:r>
              <w:t>1350831,06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402369,72</w:t>
            </w:r>
          </w:p>
        </w:tc>
        <w:tc>
          <w:tcPr>
            <w:tcW w:w="1361" w:type="dxa"/>
            <w:vAlign w:val="center"/>
          </w:tcPr>
          <w:p w:rsidR="00425950" w:rsidRDefault="00425950">
            <w:pPr>
              <w:pStyle w:val="ConsPlusNormal"/>
              <w:jc w:val="center"/>
            </w:pPr>
            <w:r>
              <w:t>1350852,22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402373,96</w:t>
            </w:r>
          </w:p>
        </w:tc>
        <w:tc>
          <w:tcPr>
            <w:tcW w:w="1361" w:type="dxa"/>
            <w:vAlign w:val="center"/>
          </w:tcPr>
          <w:p w:rsidR="00425950" w:rsidRDefault="00425950">
            <w:pPr>
              <w:pStyle w:val="ConsPlusNormal"/>
              <w:jc w:val="center"/>
            </w:pPr>
            <w:r>
              <w:t>1350880,80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402353,85</w:t>
            </w:r>
          </w:p>
        </w:tc>
        <w:tc>
          <w:tcPr>
            <w:tcW w:w="1361" w:type="dxa"/>
            <w:vAlign w:val="center"/>
          </w:tcPr>
          <w:p w:rsidR="00425950" w:rsidRDefault="00425950">
            <w:pPr>
              <w:pStyle w:val="ConsPlusNormal"/>
              <w:jc w:val="center"/>
            </w:pPr>
            <w:r>
              <w:t>1350913,61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402349,61</w:t>
            </w:r>
          </w:p>
        </w:tc>
        <w:tc>
          <w:tcPr>
            <w:tcW w:w="1361" w:type="dxa"/>
            <w:vAlign w:val="center"/>
          </w:tcPr>
          <w:p w:rsidR="00425950" w:rsidRDefault="00425950">
            <w:pPr>
              <w:pStyle w:val="ConsPlusNormal"/>
              <w:jc w:val="center"/>
            </w:pPr>
            <w:r>
              <w:t>1350942,18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402324,21</w:t>
            </w:r>
          </w:p>
        </w:tc>
        <w:tc>
          <w:tcPr>
            <w:tcW w:w="1361" w:type="dxa"/>
            <w:vAlign w:val="center"/>
          </w:tcPr>
          <w:p w:rsidR="00425950" w:rsidRDefault="00425950">
            <w:pPr>
              <w:pStyle w:val="ConsPlusNormal"/>
              <w:jc w:val="center"/>
            </w:pPr>
            <w:r>
              <w:t>1350932,66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402290,35</w:t>
            </w:r>
          </w:p>
        </w:tc>
        <w:tc>
          <w:tcPr>
            <w:tcW w:w="1361" w:type="dxa"/>
            <w:vAlign w:val="center"/>
          </w:tcPr>
          <w:p w:rsidR="00425950" w:rsidRDefault="00425950">
            <w:pPr>
              <w:pStyle w:val="ConsPlusNormal"/>
              <w:jc w:val="center"/>
            </w:pPr>
            <w:r>
              <w:t>1350907,26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402245,90</w:t>
            </w:r>
          </w:p>
        </w:tc>
        <w:tc>
          <w:tcPr>
            <w:tcW w:w="1361" w:type="dxa"/>
            <w:vAlign w:val="center"/>
          </w:tcPr>
          <w:p w:rsidR="00425950" w:rsidRDefault="00425950">
            <w:pPr>
              <w:pStyle w:val="ConsPlusNormal"/>
              <w:jc w:val="center"/>
            </w:pPr>
            <w:r>
              <w:t>1350892,44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402216,26</w:t>
            </w:r>
          </w:p>
        </w:tc>
        <w:tc>
          <w:tcPr>
            <w:tcW w:w="1361" w:type="dxa"/>
            <w:vAlign w:val="center"/>
          </w:tcPr>
          <w:p w:rsidR="00425950" w:rsidRDefault="00425950">
            <w:pPr>
              <w:pStyle w:val="ConsPlusNormal"/>
              <w:jc w:val="center"/>
            </w:pPr>
            <w:r>
              <w:t>1350863,86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402192,91</w:t>
            </w:r>
          </w:p>
        </w:tc>
        <w:tc>
          <w:tcPr>
            <w:tcW w:w="1361" w:type="dxa"/>
            <w:vAlign w:val="center"/>
          </w:tcPr>
          <w:p w:rsidR="00425950" w:rsidRDefault="00425950">
            <w:pPr>
              <w:pStyle w:val="ConsPlusNormal"/>
              <w:jc w:val="center"/>
            </w:pPr>
            <w:r>
              <w:t>1350837,39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402184,51</w:t>
            </w:r>
          </w:p>
        </w:tc>
        <w:tc>
          <w:tcPr>
            <w:tcW w:w="1361" w:type="dxa"/>
            <w:vAlign w:val="center"/>
          </w:tcPr>
          <w:p w:rsidR="00425950" w:rsidRDefault="00425950">
            <w:pPr>
              <w:pStyle w:val="ConsPlusNormal"/>
              <w:jc w:val="center"/>
            </w:pPr>
            <w:r>
              <w:t>1350827,88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402153,82</w:t>
            </w:r>
          </w:p>
        </w:tc>
        <w:tc>
          <w:tcPr>
            <w:tcW w:w="1361" w:type="dxa"/>
            <w:vAlign w:val="center"/>
          </w:tcPr>
          <w:p w:rsidR="00425950" w:rsidRDefault="00425950">
            <w:pPr>
              <w:pStyle w:val="ConsPlusNormal"/>
              <w:jc w:val="center"/>
            </w:pPr>
            <w:r>
              <w:t>1350801,42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402124,19</w:t>
            </w:r>
          </w:p>
        </w:tc>
        <w:tc>
          <w:tcPr>
            <w:tcW w:w="1361" w:type="dxa"/>
            <w:vAlign w:val="center"/>
          </w:tcPr>
          <w:p w:rsidR="00425950" w:rsidRDefault="00425950">
            <w:pPr>
              <w:pStyle w:val="ConsPlusNormal"/>
              <w:jc w:val="center"/>
            </w:pPr>
            <w:r>
              <w:t>1350789,78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402096,67</w:t>
            </w:r>
          </w:p>
        </w:tc>
        <w:tc>
          <w:tcPr>
            <w:tcW w:w="1361" w:type="dxa"/>
            <w:vAlign w:val="center"/>
          </w:tcPr>
          <w:p w:rsidR="00425950" w:rsidRDefault="00425950">
            <w:pPr>
              <w:pStyle w:val="ConsPlusNormal"/>
              <w:jc w:val="center"/>
            </w:pPr>
            <w:r>
              <w:t>1350786,61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402046,93</w:t>
            </w:r>
          </w:p>
        </w:tc>
        <w:tc>
          <w:tcPr>
            <w:tcW w:w="1361" w:type="dxa"/>
            <w:vAlign w:val="center"/>
          </w:tcPr>
          <w:p w:rsidR="00425950" w:rsidRDefault="00425950">
            <w:pPr>
              <w:pStyle w:val="ConsPlusNormal"/>
              <w:jc w:val="center"/>
            </w:pPr>
            <w:r>
              <w:t>1350774,96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402034,23</w:t>
            </w:r>
          </w:p>
        </w:tc>
        <w:tc>
          <w:tcPr>
            <w:tcW w:w="1361" w:type="dxa"/>
            <w:vAlign w:val="center"/>
          </w:tcPr>
          <w:p w:rsidR="00425950" w:rsidRDefault="00425950">
            <w:pPr>
              <w:pStyle w:val="ConsPlusNormal"/>
              <w:jc w:val="center"/>
            </w:pPr>
            <w:r>
              <w:t>1350766,50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402047,99</w:t>
            </w:r>
          </w:p>
        </w:tc>
        <w:tc>
          <w:tcPr>
            <w:tcW w:w="1361" w:type="dxa"/>
            <w:vAlign w:val="center"/>
          </w:tcPr>
          <w:p w:rsidR="00425950" w:rsidRDefault="00425950">
            <w:pPr>
              <w:pStyle w:val="ConsPlusNormal"/>
              <w:jc w:val="center"/>
            </w:pPr>
            <w:r>
              <w:t>1350753,80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402072,33</w:t>
            </w:r>
          </w:p>
        </w:tc>
        <w:tc>
          <w:tcPr>
            <w:tcW w:w="1361" w:type="dxa"/>
            <w:vAlign w:val="center"/>
          </w:tcPr>
          <w:p w:rsidR="00425950" w:rsidRDefault="00425950">
            <w:pPr>
              <w:pStyle w:val="ConsPlusNormal"/>
              <w:jc w:val="center"/>
            </w:pPr>
            <w:r>
              <w:t>1350745,33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402103,02</w:t>
            </w:r>
          </w:p>
        </w:tc>
        <w:tc>
          <w:tcPr>
            <w:tcW w:w="1361" w:type="dxa"/>
            <w:vAlign w:val="center"/>
          </w:tcPr>
          <w:p w:rsidR="00425950" w:rsidRDefault="00425950">
            <w:pPr>
              <w:pStyle w:val="ConsPlusNormal"/>
              <w:jc w:val="center"/>
            </w:pPr>
            <w:r>
              <w:t>1350737,92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402037,41</w:t>
            </w:r>
          </w:p>
        </w:tc>
        <w:tc>
          <w:tcPr>
            <w:tcW w:w="1361" w:type="dxa"/>
            <w:vAlign w:val="center"/>
          </w:tcPr>
          <w:p w:rsidR="00425950" w:rsidRDefault="00425950">
            <w:pPr>
              <w:pStyle w:val="ConsPlusNormal"/>
              <w:jc w:val="center"/>
            </w:pPr>
            <w:r>
              <w:t>1350729,46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401926,28</w:t>
            </w:r>
          </w:p>
        </w:tc>
        <w:tc>
          <w:tcPr>
            <w:tcW w:w="1361" w:type="dxa"/>
            <w:vAlign w:val="center"/>
          </w:tcPr>
          <w:p w:rsidR="00425950" w:rsidRDefault="00425950">
            <w:pPr>
              <w:pStyle w:val="ConsPlusNormal"/>
              <w:jc w:val="center"/>
            </w:pPr>
            <w:r>
              <w:t>1350716,76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401857,49</w:t>
            </w:r>
          </w:p>
        </w:tc>
        <w:tc>
          <w:tcPr>
            <w:tcW w:w="1361" w:type="dxa"/>
            <w:vAlign w:val="center"/>
          </w:tcPr>
          <w:p w:rsidR="00425950" w:rsidRDefault="00425950">
            <w:pPr>
              <w:pStyle w:val="ConsPlusNormal"/>
              <w:jc w:val="center"/>
            </w:pPr>
            <w:r>
              <w:t>1350716,76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401790,81</w:t>
            </w:r>
          </w:p>
        </w:tc>
        <w:tc>
          <w:tcPr>
            <w:tcW w:w="1361" w:type="dxa"/>
            <w:vAlign w:val="center"/>
          </w:tcPr>
          <w:p w:rsidR="00425950" w:rsidRDefault="00425950">
            <w:pPr>
              <w:pStyle w:val="ConsPlusNormal"/>
              <w:jc w:val="center"/>
            </w:pPr>
            <w:r>
              <w:t>1350713,58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401760,12</w:t>
            </w:r>
          </w:p>
        </w:tc>
        <w:tc>
          <w:tcPr>
            <w:tcW w:w="1361" w:type="dxa"/>
            <w:vAlign w:val="center"/>
          </w:tcPr>
          <w:p w:rsidR="00425950" w:rsidRDefault="00425950">
            <w:pPr>
              <w:pStyle w:val="ConsPlusNormal"/>
              <w:jc w:val="center"/>
            </w:pPr>
            <w:r>
              <w:t>1350696,65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401753,77</w:t>
            </w:r>
          </w:p>
        </w:tc>
        <w:tc>
          <w:tcPr>
            <w:tcW w:w="1361" w:type="dxa"/>
            <w:vAlign w:val="center"/>
          </w:tcPr>
          <w:p w:rsidR="00425950" w:rsidRDefault="00425950">
            <w:pPr>
              <w:pStyle w:val="ConsPlusNormal"/>
              <w:jc w:val="center"/>
            </w:pPr>
            <w:r>
              <w:t>1350723,11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401763,30</w:t>
            </w:r>
          </w:p>
        </w:tc>
        <w:tc>
          <w:tcPr>
            <w:tcW w:w="1361" w:type="dxa"/>
            <w:vAlign w:val="center"/>
          </w:tcPr>
          <w:p w:rsidR="00425950" w:rsidRDefault="00425950">
            <w:pPr>
              <w:pStyle w:val="ConsPlusNormal"/>
              <w:jc w:val="center"/>
            </w:pPr>
            <w:r>
              <w:t>1350749,56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401787,64</w:t>
            </w:r>
          </w:p>
        </w:tc>
        <w:tc>
          <w:tcPr>
            <w:tcW w:w="1361" w:type="dxa"/>
            <w:vAlign w:val="center"/>
          </w:tcPr>
          <w:p w:rsidR="00425950" w:rsidRDefault="00425950">
            <w:pPr>
              <w:pStyle w:val="ConsPlusNormal"/>
              <w:jc w:val="center"/>
            </w:pPr>
            <w:r>
              <w:t>1350771,79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401808,81</w:t>
            </w:r>
          </w:p>
        </w:tc>
        <w:tc>
          <w:tcPr>
            <w:tcW w:w="1361" w:type="dxa"/>
            <w:vAlign w:val="center"/>
          </w:tcPr>
          <w:p w:rsidR="00425950" w:rsidRDefault="00425950">
            <w:pPr>
              <w:pStyle w:val="ConsPlusNormal"/>
              <w:jc w:val="center"/>
            </w:pPr>
            <w:r>
              <w:t>1350801,42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401822,56</w:t>
            </w:r>
          </w:p>
        </w:tc>
        <w:tc>
          <w:tcPr>
            <w:tcW w:w="1361" w:type="dxa"/>
            <w:vAlign w:val="center"/>
          </w:tcPr>
          <w:p w:rsidR="00425950" w:rsidRDefault="00425950">
            <w:pPr>
              <w:pStyle w:val="ConsPlusNormal"/>
              <w:jc w:val="center"/>
            </w:pPr>
            <w:r>
              <w:t>1350827,88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401837,38</w:t>
            </w:r>
          </w:p>
        </w:tc>
        <w:tc>
          <w:tcPr>
            <w:tcW w:w="1361" w:type="dxa"/>
            <w:vAlign w:val="center"/>
          </w:tcPr>
          <w:p w:rsidR="00425950" w:rsidRDefault="00425950">
            <w:pPr>
              <w:pStyle w:val="ConsPlusNormal"/>
              <w:jc w:val="center"/>
            </w:pPr>
            <w:r>
              <w:t>1350844,81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401865,96</w:t>
            </w:r>
          </w:p>
        </w:tc>
        <w:tc>
          <w:tcPr>
            <w:tcW w:w="1361" w:type="dxa"/>
            <w:vAlign w:val="center"/>
          </w:tcPr>
          <w:p w:rsidR="00425950" w:rsidRDefault="00425950">
            <w:pPr>
              <w:pStyle w:val="ConsPlusNormal"/>
              <w:jc w:val="center"/>
            </w:pPr>
            <w:r>
              <w:t>1350856,46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401898,76</w:t>
            </w:r>
          </w:p>
        </w:tc>
        <w:tc>
          <w:tcPr>
            <w:tcW w:w="1361" w:type="dxa"/>
            <w:vAlign w:val="center"/>
          </w:tcPr>
          <w:p w:rsidR="00425950" w:rsidRDefault="00425950">
            <w:pPr>
              <w:pStyle w:val="ConsPlusNormal"/>
              <w:jc w:val="center"/>
            </w:pPr>
            <w:r>
              <w:t>1350862,81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401901,94</w:t>
            </w:r>
          </w:p>
        </w:tc>
        <w:tc>
          <w:tcPr>
            <w:tcW w:w="1361" w:type="dxa"/>
            <w:vAlign w:val="center"/>
          </w:tcPr>
          <w:p w:rsidR="00425950" w:rsidRDefault="00425950">
            <w:pPr>
              <w:pStyle w:val="ConsPlusNormal"/>
              <w:jc w:val="center"/>
            </w:pPr>
            <w:r>
              <w:t>1350897,73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401922,05</w:t>
            </w:r>
          </w:p>
        </w:tc>
        <w:tc>
          <w:tcPr>
            <w:tcW w:w="1361" w:type="dxa"/>
            <w:vAlign w:val="center"/>
          </w:tcPr>
          <w:p w:rsidR="00425950" w:rsidRDefault="00425950">
            <w:pPr>
              <w:pStyle w:val="ConsPlusNormal"/>
              <w:jc w:val="center"/>
            </w:pPr>
            <w:r>
              <w:t>1350915,72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401938,98</w:t>
            </w:r>
          </w:p>
        </w:tc>
        <w:tc>
          <w:tcPr>
            <w:tcW w:w="1361" w:type="dxa"/>
            <w:vAlign w:val="center"/>
          </w:tcPr>
          <w:p w:rsidR="00425950" w:rsidRDefault="00425950">
            <w:pPr>
              <w:pStyle w:val="ConsPlusNormal"/>
              <w:jc w:val="center"/>
            </w:pPr>
            <w:r>
              <w:t>1350916,78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401966,50</w:t>
            </w:r>
          </w:p>
        </w:tc>
        <w:tc>
          <w:tcPr>
            <w:tcW w:w="1361" w:type="dxa"/>
            <w:vAlign w:val="center"/>
          </w:tcPr>
          <w:p w:rsidR="00425950" w:rsidRDefault="00425950">
            <w:pPr>
              <w:pStyle w:val="ConsPlusNormal"/>
              <w:jc w:val="center"/>
            </w:pPr>
            <w:r>
              <w:t>1350930,54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401990,84</w:t>
            </w:r>
          </w:p>
        </w:tc>
        <w:tc>
          <w:tcPr>
            <w:tcW w:w="1361" w:type="dxa"/>
            <w:vAlign w:val="center"/>
          </w:tcPr>
          <w:p w:rsidR="00425950" w:rsidRDefault="00425950">
            <w:pPr>
              <w:pStyle w:val="ConsPlusNormal"/>
              <w:jc w:val="center"/>
            </w:pPr>
            <w:r>
              <w:t>1350958,06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402006,71</w:t>
            </w:r>
          </w:p>
        </w:tc>
        <w:tc>
          <w:tcPr>
            <w:tcW w:w="1361" w:type="dxa"/>
            <w:vAlign w:val="center"/>
          </w:tcPr>
          <w:p w:rsidR="00425950" w:rsidRDefault="00425950">
            <w:pPr>
              <w:pStyle w:val="ConsPlusNormal"/>
              <w:jc w:val="center"/>
            </w:pPr>
            <w:r>
              <w:t>1350971,81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402030,00</w:t>
            </w:r>
          </w:p>
        </w:tc>
        <w:tc>
          <w:tcPr>
            <w:tcW w:w="1361" w:type="dxa"/>
            <w:vAlign w:val="center"/>
          </w:tcPr>
          <w:p w:rsidR="00425950" w:rsidRDefault="00425950">
            <w:pPr>
              <w:pStyle w:val="ConsPlusNormal"/>
              <w:jc w:val="center"/>
            </w:pPr>
            <w:r>
              <w:t>1350937,95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402044,42</w:t>
            </w:r>
          </w:p>
        </w:tc>
        <w:tc>
          <w:tcPr>
            <w:tcW w:w="1361" w:type="dxa"/>
            <w:vAlign w:val="center"/>
          </w:tcPr>
          <w:p w:rsidR="00425950" w:rsidRDefault="00425950">
            <w:pPr>
              <w:pStyle w:val="ConsPlusNormal"/>
              <w:jc w:val="center"/>
            </w:pPr>
            <w:r>
              <w:t>1350923,67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402093,36</w:t>
            </w:r>
          </w:p>
        </w:tc>
        <w:tc>
          <w:tcPr>
            <w:tcW w:w="1361" w:type="dxa"/>
            <w:vAlign w:val="center"/>
          </w:tcPr>
          <w:p w:rsidR="00425950" w:rsidRDefault="00425950">
            <w:pPr>
              <w:pStyle w:val="ConsPlusNormal"/>
              <w:jc w:val="center"/>
            </w:pPr>
            <w:r>
              <w:t>1350956,08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402133,98</w:t>
            </w:r>
          </w:p>
        </w:tc>
        <w:tc>
          <w:tcPr>
            <w:tcW w:w="1361" w:type="dxa"/>
            <w:vAlign w:val="center"/>
          </w:tcPr>
          <w:p w:rsidR="00425950" w:rsidRDefault="00425950">
            <w:pPr>
              <w:pStyle w:val="ConsPlusNormal"/>
              <w:jc w:val="center"/>
            </w:pPr>
            <w:r>
              <w:t>1350980,41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402139,94</w:t>
            </w:r>
          </w:p>
        </w:tc>
        <w:tc>
          <w:tcPr>
            <w:tcW w:w="1361" w:type="dxa"/>
            <w:vAlign w:val="center"/>
          </w:tcPr>
          <w:p w:rsidR="00425950" w:rsidRDefault="00425950">
            <w:pPr>
              <w:pStyle w:val="ConsPlusNormal"/>
              <w:jc w:val="center"/>
            </w:pPr>
            <w:r>
              <w:t>1350986,52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402176,31</w:t>
            </w:r>
          </w:p>
        </w:tc>
        <w:tc>
          <w:tcPr>
            <w:tcW w:w="1361" w:type="dxa"/>
            <w:vAlign w:val="center"/>
          </w:tcPr>
          <w:p w:rsidR="00425950" w:rsidRDefault="00425950">
            <w:pPr>
              <w:pStyle w:val="ConsPlusNormal"/>
              <w:jc w:val="center"/>
            </w:pPr>
            <w:r>
              <w:t>1351023,80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402209,78</w:t>
            </w:r>
          </w:p>
        </w:tc>
        <w:tc>
          <w:tcPr>
            <w:tcW w:w="1361" w:type="dxa"/>
            <w:vAlign w:val="center"/>
          </w:tcPr>
          <w:p w:rsidR="00425950" w:rsidRDefault="00425950">
            <w:pPr>
              <w:pStyle w:val="ConsPlusNormal"/>
              <w:jc w:val="center"/>
            </w:pPr>
            <w:r>
              <w:t>1351061,92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402262,04</w:t>
            </w:r>
          </w:p>
        </w:tc>
        <w:tc>
          <w:tcPr>
            <w:tcW w:w="1361" w:type="dxa"/>
            <w:vAlign w:val="center"/>
          </w:tcPr>
          <w:p w:rsidR="00425950" w:rsidRDefault="00425950">
            <w:pPr>
              <w:pStyle w:val="ConsPlusNormal"/>
              <w:jc w:val="center"/>
            </w:pPr>
            <w:r>
              <w:t>1351112,19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402291,14</w:t>
            </w:r>
          </w:p>
        </w:tc>
        <w:tc>
          <w:tcPr>
            <w:tcW w:w="1361" w:type="dxa"/>
            <w:vAlign w:val="center"/>
          </w:tcPr>
          <w:p w:rsidR="00425950" w:rsidRDefault="00425950">
            <w:pPr>
              <w:pStyle w:val="ConsPlusNormal"/>
              <w:jc w:val="center"/>
            </w:pPr>
            <w:r>
              <w:t>1351143,28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402318,26</w:t>
            </w:r>
          </w:p>
        </w:tc>
        <w:tc>
          <w:tcPr>
            <w:tcW w:w="1361" w:type="dxa"/>
            <w:vAlign w:val="center"/>
          </w:tcPr>
          <w:p w:rsidR="00425950" w:rsidRDefault="00425950">
            <w:pPr>
              <w:pStyle w:val="ConsPlusNormal"/>
              <w:jc w:val="center"/>
            </w:pPr>
            <w:r>
              <w:t>1351175,03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402286,11</w:t>
            </w:r>
          </w:p>
        </w:tc>
        <w:tc>
          <w:tcPr>
            <w:tcW w:w="1361" w:type="dxa"/>
            <w:vAlign w:val="center"/>
          </w:tcPr>
          <w:p w:rsidR="00425950" w:rsidRDefault="00425950">
            <w:pPr>
              <w:pStyle w:val="ConsPlusNormal"/>
              <w:jc w:val="center"/>
            </w:pPr>
            <w:r>
              <w:t>1351180,31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402263,89</w:t>
            </w:r>
          </w:p>
        </w:tc>
        <w:tc>
          <w:tcPr>
            <w:tcW w:w="1361" w:type="dxa"/>
            <w:vAlign w:val="center"/>
          </w:tcPr>
          <w:p w:rsidR="00425950" w:rsidRDefault="00425950">
            <w:pPr>
              <w:pStyle w:val="ConsPlusNormal"/>
              <w:jc w:val="center"/>
            </w:pPr>
            <w:r>
              <w:t>1351173,96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402237,43</w:t>
            </w:r>
          </w:p>
        </w:tc>
        <w:tc>
          <w:tcPr>
            <w:tcW w:w="1361" w:type="dxa"/>
            <w:vAlign w:val="center"/>
          </w:tcPr>
          <w:p w:rsidR="00425950" w:rsidRDefault="00425950">
            <w:pPr>
              <w:pStyle w:val="ConsPlusNormal"/>
              <w:jc w:val="center"/>
            </w:pPr>
            <w:r>
              <w:t>1351150,67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402199,33</w:t>
            </w:r>
          </w:p>
        </w:tc>
        <w:tc>
          <w:tcPr>
            <w:tcW w:w="1361" w:type="dxa"/>
            <w:vAlign w:val="center"/>
          </w:tcPr>
          <w:p w:rsidR="00425950" w:rsidRDefault="00425950">
            <w:pPr>
              <w:pStyle w:val="ConsPlusNormal"/>
              <w:jc w:val="center"/>
            </w:pPr>
            <w:r>
              <w:t>1351140,09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402162,29</w:t>
            </w:r>
          </w:p>
        </w:tc>
        <w:tc>
          <w:tcPr>
            <w:tcW w:w="1361" w:type="dxa"/>
            <w:vAlign w:val="center"/>
          </w:tcPr>
          <w:p w:rsidR="00425950" w:rsidRDefault="00425950">
            <w:pPr>
              <w:pStyle w:val="ConsPlusNormal"/>
              <w:jc w:val="center"/>
            </w:pPr>
            <w:r>
              <w:t>1351131,62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402153,82</w:t>
            </w:r>
          </w:p>
        </w:tc>
        <w:tc>
          <w:tcPr>
            <w:tcW w:w="1361" w:type="dxa"/>
            <w:vAlign w:val="center"/>
          </w:tcPr>
          <w:p w:rsidR="00425950" w:rsidRDefault="00425950">
            <w:pPr>
              <w:pStyle w:val="ConsPlusNormal"/>
              <w:jc w:val="center"/>
            </w:pPr>
            <w:r>
              <w:t>1351125,27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402107,26</w:t>
            </w:r>
          </w:p>
        </w:tc>
        <w:tc>
          <w:tcPr>
            <w:tcW w:w="1361" w:type="dxa"/>
            <w:vAlign w:val="center"/>
          </w:tcPr>
          <w:p w:rsidR="00425950" w:rsidRDefault="00425950">
            <w:pPr>
              <w:pStyle w:val="ConsPlusNormal"/>
              <w:jc w:val="center"/>
            </w:pPr>
            <w:r>
              <w:t>1351066,01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402074,45</w:t>
            </w:r>
          </w:p>
        </w:tc>
        <w:tc>
          <w:tcPr>
            <w:tcW w:w="1361" w:type="dxa"/>
            <w:vAlign w:val="center"/>
          </w:tcPr>
          <w:p w:rsidR="00425950" w:rsidRDefault="00425950">
            <w:pPr>
              <w:pStyle w:val="ConsPlusNormal"/>
              <w:jc w:val="center"/>
            </w:pPr>
            <w:r>
              <w:t>1351024,73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402034,23</w:t>
            </w:r>
          </w:p>
        </w:tc>
        <w:tc>
          <w:tcPr>
            <w:tcW w:w="1361" w:type="dxa"/>
            <w:vAlign w:val="center"/>
          </w:tcPr>
          <w:p w:rsidR="00425950" w:rsidRDefault="00425950">
            <w:pPr>
              <w:pStyle w:val="ConsPlusNormal"/>
              <w:jc w:val="center"/>
            </w:pPr>
            <w:r>
              <w:t>1351023,67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402018,36</w:t>
            </w:r>
          </w:p>
        </w:tc>
        <w:tc>
          <w:tcPr>
            <w:tcW w:w="1361" w:type="dxa"/>
            <w:vAlign w:val="center"/>
          </w:tcPr>
          <w:p w:rsidR="00425950" w:rsidRDefault="00425950">
            <w:pPr>
              <w:pStyle w:val="ConsPlusNormal"/>
              <w:jc w:val="center"/>
            </w:pPr>
            <w:r>
              <w:t>1351042,72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402017,30</w:t>
            </w:r>
          </w:p>
        </w:tc>
        <w:tc>
          <w:tcPr>
            <w:tcW w:w="1361" w:type="dxa"/>
            <w:vAlign w:val="center"/>
          </w:tcPr>
          <w:p w:rsidR="00425950" w:rsidRDefault="00425950">
            <w:pPr>
              <w:pStyle w:val="ConsPlusNormal"/>
              <w:jc w:val="center"/>
            </w:pPr>
            <w:r>
              <w:t>1351075,53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402028,94</w:t>
            </w:r>
          </w:p>
        </w:tc>
        <w:tc>
          <w:tcPr>
            <w:tcW w:w="1361" w:type="dxa"/>
            <w:vAlign w:val="center"/>
          </w:tcPr>
          <w:p w:rsidR="00425950" w:rsidRDefault="00425950">
            <w:pPr>
              <w:pStyle w:val="ConsPlusNormal"/>
              <w:jc w:val="center"/>
            </w:pPr>
            <w:r>
              <w:t>1351099,87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402017,96</w:t>
            </w:r>
          </w:p>
        </w:tc>
        <w:tc>
          <w:tcPr>
            <w:tcW w:w="1361" w:type="dxa"/>
            <w:vAlign w:val="center"/>
          </w:tcPr>
          <w:p w:rsidR="00425950" w:rsidRDefault="00425950">
            <w:pPr>
              <w:pStyle w:val="ConsPlusNormal"/>
              <w:jc w:val="center"/>
            </w:pPr>
            <w:r>
              <w:t>1351118,14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402003,54</w:t>
            </w:r>
          </w:p>
        </w:tc>
        <w:tc>
          <w:tcPr>
            <w:tcW w:w="1361" w:type="dxa"/>
            <w:vAlign w:val="center"/>
          </w:tcPr>
          <w:p w:rsidR="00425950" w:rsidRDefault="00425950">
            <w:pPr>
              <w:pStyle w:val="ConsPlusNormal"/>
              <w:jc w:val="center"/>
            </w:pPr>
            <w:r>
              <w:t>1351123,16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401976,02</w:t>
            </w:r>
          </w:p>
        </w:tc>
        <w:tc>
          <w:tcPr>
            <w:tcW w:w="1361" w:type="dxa"/>
            <w:vAlign w:val="center"/>
          </w:tcPr>
          <w:p w:rsidR="00425950" w:rsidRDefault="00425950">
            <w:pPr>
              <w:pStyle w:val="ConsPlusNormal"/>
              <w:jc w:val="center"/>
            </w:pPr>
            <w:r>
              <w:t>1351111,51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401942,16</w:t>
            </w:r>
          </w:p>
        </w:tc>
        <w:tc>
          <w:tcPr>
            <w:tcW w:w="1361" w:type="dxa"/>
            <w:vAlign w:val="center"/>
          </w:tcPr>
          <w:p w:rsidR="00425950" w:rsidRDefault="00425950">
            <w:pPr>
              <w:pStyle w:val="ConsPlusNormal"/>
              <w:jc w:val="center"/>
            </w:pPr>
            <w:r>
              <w:t>1351061,77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401938,98</w:t>
            </w:r>
          </w:p>
        </w:tc>
        <w:tc>
          <w:tcPr>
            <w:tcW w:w="1361" w:type="dxa"/>
            <w:vAlign w:val="center"/>
          </w:tcPr>
          <w:p w:rsidR="00425950" w:rsidRDefault="00425950">
            <w:pPr>
              <w:pStyle w:val="ConsPlusNormal"/>
              <w:jc w:val="center"/>
            </w:pPr>
            <w:r>
              <w:t>1351071,30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401929,46</w:t>
            </w:r>
          </w:p>
        </w:tc>
        <w:tc>
          <w:tcPr>
            <w:tcW w:w="1361" w:type="dxa"/>
            <w:vAlign w:val="center"/>
          </w:tcPr>
          <w:p w:rsidR="00425950" w:rsidRDefault="00425950">
            <w:pPr>
              <w:pStyle w:val="ConsPlusNormal"/>
              <w:jc w:val="center"/>
            </w:pPr>
            <w:r>
              <w:t>1351094,58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401925,22</w:t>
            </w:r>
          </w:p>
        </w:tc>
        <w:tc>
          <w:tcPr>
            <w:tcW w:w="1361" w:type="dxa"/>
            <w:vAlign w:val="center"/>
          </w:tcPr>
          <w:p w:rsidR="00425950" w:rsidRDefault="00425950">
            <w:pPr>
              <w:pStyle w:val="ConsPlusNormal"/>
              <w:jc w:val="center"/>
            </w:pPr>
            <w:r>
              <w:t>1351119,98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401930,51</w:t>
            </w:r>
          </w:p>
        </w:tc>
        <w:tc>
          <w:tcPr>
            <w:tcW w:w="1361" w:type="dxa"/>
            <w:vAlign w:val="center"/>
          </w:tcPr>
          <w:p w:rsidR="00425950" w:rsidRDefault="00425950">
            <w:pPr>
              <w:pStyle w:val="ConsPlusNormal"/>
              <w:jc w:val="center"/>
            </w:pPr>
            <w:r>
              <w:t>1351159,14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401949,56</w:t>
            </w:r>
          </w:p>
        </w:tc>
        <w:tc>
          <w:tcPr>
            <w:tcW w:w="1361" w:type="dxa"/>
            <w:vAlign w:val="center"/>
          </w:tcPr>
          <w:p w:rsidR="00425950" w:rsidRDefault="00425950">
            <w:pPr>
              <w:pStyle w:val="ConsPlusNormal"/>
              <w:jc w:val="center"/>
            </w:pPr>
            <w:r>
              <w:t>1351189,83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401963,32</w:t>
            </w:r>
          </w:p>
        </w:tc>
        <w:tc>
          <w:tcPr>
            <w:tcW w:w="1361" w:type="dxa"/>
            <w:vAlign w:val="center"/>
          </w:tcPr>
          <w:p w:rsidR="00425950" w:rsidRDefault="00425950">
            <w:pPr>
              <w:pStyle w:val="ConsPlusNormal"/>
              <w:jc w:val="center"/>
            </w:pPr>
            <w:r>
              <w:t>1351201,47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401969,67</w:t>
            </w:r>
          </w:p>
        </w:tc>
        <w:tc>
          <w:tcPr>
            <w:tcW w:w="1361" w:type="dxa"/>
            <w:vAlign w:val="center"/>
          </w:tcPr>
          <w:p w:rsidR="00425950" w:rsidRDefault="00425950">
            <w:pPr>
              <w:pStyle w:val="ConsPlusNormal"/>
              <w:jc w:val="center"/>
            </w:pPr>
            <w:r>
              <w:t>1351215,23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401968,61</w:t>
            </w:r>
          </w:p>
        </w:tc>
        <w:tc>
          <w:tcPr>
            <w:tcW w:w="1361" w:type="dxa"/>
            <w:vAlign w:val="center"/>
          </w:tcPr>
          <w:p w:rsidR="00425950" w:rsidRDefault="00425950">
            <w:pPr>
              <w:pStyle w:val="ConsPlusNormal"/>
              <w:jc w:val="center"/>
            </w:pPr>
            <w:r>
              <w:t>1351236,40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401977,08</w:t>
            </w:r>
          </w:p>
        </w:tc>
        <w:tc>
          <w:tcPr>
            <w:tcW w:w="1361" w:type="dxa"/>
            <w:vAlign w:val="center"/>
          </w:tcPr>
          <w:p w:rsidR="00425950" w:rsidRDefault="00425950">
            <w:pPr>
              <w:pStyle w:val="ConsPlusNormal"/>
              <w:jc w:val="center"/>
            </w:pPr>
            <w:r>
              <w:t>1351258,62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401985,55</w:t>
            </w:r>
          </w:p>
        </w:tc>
        <w:tc>
          <w:tcPr>
            <w:tcW w:w="1361" w:type="dxa"/>
            <w:vAlign w:val="center"/>
          </w:tcPr>
          <w:p w:rsidR="00425950" w:rsidRDefault="00425950">
            <w:pPr>
              <w:pStyle w:val="ConsPlusNormal"/>
              <w:jc w:val="center"/>
            </w:pPr>
            <w:r>
              <w:t>1351273,44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401985,55</w:t>
            </w:r>
          </w:p>
        </w:tc>
        <w:tc>
          <w:tcPr>
            <w:tcW w:w="1361" w:type="dxa"/>
            <w:vAlign w:val="center"/>
          </w:tcPr>
          <w:p w:rsidR="00425950" w:rsidRDefault="00425950">
            <w:pPr>
              <w:pStyle w:val="ConsPlusNormal"/>
              <w:jc w:val="center"/>
            </w:pPr>
            <w:r>
              <w:t>1351300,96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401960,15</w:t>
            </w:r>
          </w:p>
        </w:tc>
        <w:tc>
          <w:tcPr>
            <w:tcW w:w="1361" w:type="dxa"/>
            <w:vAlign w:val="center"/>
          </w:tcPr>
          <w:p w:rsidR="00425950" w:rsidRDefault="00425950">
            <w:pPr>
              <w:pStyle w:val="ConsPlusNormal"/>
              <w:jc w:val="center"/>
            </w:pPr>
            <w:r>
              <w:t>1351276,61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401888,18</w:t>
            </w:r>
          </w:p>
        </w:tc>
        <w:tc>
          <w:tcPr>
            <w:tcW w:w="1361" w:type="dxa"/>
            <w:vAlign w:val="center"/>
          </w:tcPr>
          <w:p w:rsidR="00425950" w:rsidRDefault="00425950">
            <w:pPr>
              <w:pStyle w:val="ConsPlusNormal"/>
              <w:jc w:val="center"/>
            </w:pPr>
            <w:r>
              <w:t>1351224,76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401854,31</w:t>
            </w:r>
          </w:p>
        </w:tc>
        <w:tc>
          <w:tcPr>
            <w:tcW w:w="1361" w:type="dxa"/>
            <w:vAlign w:val="center"/>
          </w:tcPr>
          <w:p w:rsidR="00425950" w:rsidRDefault="00425950">
            <w:pPr>
              <w:pStyle w:val="ConsPlusNormal"/>
              <w:jc w:val="center"/>
            </w:pPr>
            <w:r>
              <w:t>1351197,24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401821,51</w:t>
            </w:r>
          </w:p>
        </w:tc>
        <w:tc>
          <w:tcPr>
            <w:tcW w:w="1361" w:type="dxa"/>
            <w:vAlign w:val="center"/>
          </w:tcPr>
          <w:p w:rsidR="00425950" w:rsidRDefault="00425950">
            <w:pPr>
              <w:pStyle w:val="ConsPlusNormal"/>
              <w:jc w:val="center"/>
            </w:pPr>
            <w:r>
              <w:t>1351183,48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401796,10</w:t>
            </w:r>
          </w:p>
        </w:tc>
        <w:tc>
          <w:tcPr>
            <w:tcW w:w="1361" w:type="dxa"/>
            <w:vAlign w:val="center"/>
          </w:tcPr>
          <w:p w:rsidR="00425950" w:rsidRDefault="00425950">
            <w:pPr>
              <w:pStyle w:val="ConsPlusNormal"/>
              <w:jc w:val="center"/>
            </w:pPr>
            <w:r>
              <w:t>1351182,42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401787,64</w:t>
            </w:r>
          </w:p>
        </w:tc>
        <w:tc>
          <w:tcPr>
            <w:tcW w:w="1361" w:type="dxa"/>
            <w:vAlign w:val="center"/>
          </w:tcPr>
          <w:p w:rsidR="00425950" w:rsidRDefault="00425950">
            <w:pPr>
              <w:pStyle w:val="ConsPlusNormal"/>
              <w:jc w:val="center"/>
            </w:pPr>
            <w:r>
              <w:t>1351195,12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401782,48</w:t>
            </w:r>
          </w:p>
        </w:tc>
        <w:tc>
          <w:tcPr>
            <w:tcW w:w="1361" w:type="dxa"/>
            <w:vAlign w:val="center"/>
          </w:tcPr>
          <w:p w:rsidR="00425950" w:rsidRDefault="00425950">
            <w:pPr>
              <w:pStyle w:val="ConsPlusNormal"/>
              <w:jc w:val="center"/>
            </w:pPr>
            <w:r>
              <w:t>1351227,28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401772,82</w:t>
            </w:r>
          </w:p>
        </w:tc>
        <w:tc>
          <w:tcPr>
            <w:tcW w:w="1361" w:type="dxa"/>
            <w:vAlign w:val="center"/>
          </w:tcPr>
          <w:p w:rsidR="00425950" w:rsidRDefault="00425950">
            <w:pPr>
              <w:pStyle w:val="ConsPlusNormal"/>
              <w:jc w:val="center"/>
            </w:pPr>
            <w:r>
              <w:t>1351232,16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401755,89</w:t>
            </w:r>
          </w:p>
        </w:tc>
        <w:tc>
          <w:tcPr>
            <w:tcW w:w="1361" w:type="dxa"/>
            <w:vAlign w:val="center"/>
          </w:tcPr>
          <w:p w:rsidR="00425950" w:rsidRDefault="00425950">
            <w:pPr>
              <w:pStyle w:val="ConsPlusNormal"/>
              <w:jc w:val="center"/>
            </w:pPr>
            <w:r>
              <w:t>1351251,21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401729,43</w:t>
            </w:r>
          </w:p>
        </w:tc>
        <w:tc>
          <w:tcPr>
            <w:tcW w:w="1361" w:type="dxa"/>
            <w:vAlign w:val="center"/>
          </w:tcPr>
          <w:p w:rsidR="00425950" w:rsidRDefault="00425950">
            <w:pPr>
              <w:pStyle w:val="ConsPlusNormal"/>
              <w:jc w:val="center"/>
            </w:pPr>
            <w:r>
              <w:t>1351274,50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401710,38</w:t>
            </w:r>
          </w:p>
        </w:tc>
        <w:tc>
          <w:tcPr>
            <w:tcW w:w="1361" w:type="dxa"/>
            <w:vAlign w:val="center"/>
          </w:tcPr>
          <w:p w:rsidR="00425950" w:rsidRDefault="00425950">
            <w:pPr>
              <w:pStyle w:val="ConsPlusNormal"/>
              <w:jc w:val="center"/>
            </w:pPr>
            <w:r>
              <w:t>1351273,44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401691,33</w:t>
            </w:r>
          </w:p>
        </w:tc>
        <w:tc>
          <w:tcPr>
            <w:tcW w:w="1361" w:type="dxa"/>
            <w:vAlign w:val="center"/>
          </w:tcPr>
          <w:p w:rsidR="00425950" w:rsidRDefault="00425950">
            <w:pPr>
              <w:pStyle w:val="ConsPlusNormal"/>
              <w:jc w:val="center"/>
            </w:pPr>
            <w:r>
              <w:t>1351258,62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401668,05</w:t>
            </w:r>
          </w:p>
        </w:tc>
        <w:tc>
          <w:tcPr>
            <w:tcW w:w="1361" w:type="dxa"/>
            <w:vAlign w:val="center"/>
          </w:tcPr>
          <w:p w:rsidR="00425950" w:rsidRDefault="00425950">
            <w:pPr>
              <w:pStyle w:val="ConsPlusNormal"/>
              <w:jc w:val="center"/>
            </w:pPr>
            <w:r>
              <w:t>1351247,13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401629,95</w:t>
            </w:r>
          </w:p>
        </w:tc>
        <w:tc>
          <w:tcPr>
            <w:tcW w:w="1361" w:type="dxa"/>
            <w:vAlign w:val="center"/>
          </w:tcPr>
          <w:p w:rsidR="00425950" w:rsidRDefault="00425950">
            <w:pPr>
              <w:pStyle w:val="ConsPlusNormal"/>
              <w:jc w:val="center"/>
            </w:pPr>
            <w:r>
              <w:t>1351252,27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401605,60</w:t>
            </w:r>
          </w:p>
        </w:tc>
        <w:tc>
          <w:tcPr>
            <w:tcW w:w="1361" w:type="dxa"/>
            <w:vAlign w:val="center"/>
          </w:tcPr>
          <w:p w:rsidR="00425950" w:rsidRDefault="00425950">
            <w:pPr>
              <w:pStyle w:val="ConsPlusNormal"/>
              <w:jc w:val="center"/>
            </w:pPr>
            <w:r>
              <w:t>1351259,68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401577,03</w:t>
            </w:r>
          </w:p>
        </w:tc>
        <w:tc>
          <w:tcPr>
            <w:tcW w:w="1361" w:type="dxa"/>
            <w:vAlign w:val="center"/>
          </w:tcPr>
          <w:p w:rsidR="00425950" w:rsidRDefault="00425950">
            <w:pPr>
              <w:pStyle w:val="ConsPlusNormal"/>
              <w:jc w:val="center"/>
            </w:pPr>
            <w:r>
              <w:t>1351276,61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401548,45</w:t>
            </w:r>
          </w:p>
        </w:tc>
        <w:tc>
          <w:tcPr>
            <w:tcW w:w="1361" w:type="dxa"/>
            <w:vAlign w:val="center"/>
          </w:tcPr>
          <w:p w:rsidR="00425950" w:rsidRDefault="00425950">
            <w:pPr>
              <w:pStyle w:val="ConsPlusNormal"/>
              <w:jc w:val="center"/>
            </w:pPr>
            <w:r>
              <w:t>1351295,66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401528,35</w:t>
            </w:r>
          </w:p>
        </w:tc>
        <w:tc>
          <w:tcPr>
            <w:tcW w:w="1361" w:type="dxa"/>
            <w:vAlign w:val="center"/>
          </w:tcPr>
          <w:p w:rsidR="00425950" w:rsidRDefault="00425950">
            <w:pPr>
              <w:pStyle w:val="ConsPlusNormal"/>
              <w:jc w:val="center"/>
            </w:pPr>
            <w:r>
              <w:t>1351321,06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401476,49</w:t>
            </w:r>
          </w:p>
        </w:tc>
        <w:tc>
          <w:tcPr>
            <w:tcW w:w="1361" w:type="dxa"/>
            <w:vAlign w:val="center"/>
          </w:tcPr>
          <w:p w:rsidR="00425950" w:rsidRDefault="00425950">
            <w:pPr>
              <w:pStyle w:val="ConsPlusNormal"/>
              <w:jc w:val="center"/>
            </w:pPr>
            <w:r>
              <w:t>1351376,10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401425,69</w:t>
            </w:r>
          </w:p>
        </w:tc>
        <w:tc>
          <w:tcPr>
            <w:tcW w:w="1361" w:type="dxa"/>
            <w:vAlign w:val="center"/>
          </w:tcPr>
          <w:p w:rsidR="00425950" w:rsidRDefault="00425950">
            <w:pPr>
              <w:pStyle w:val="ConsPlusNormal"/>
              <w:jc w:val="center"/>
            </w:pPr>
            <w:r>
              <w:t>1351426,90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401401,48</w:t>
            </w:r>
          </w:p>
        </w:tc>
        <w:tc>
          <w:tcPr>
            <w:tcW w:w="1361" w:type="dxa"/>
            <w:vAlign w:val="center"/>
          </w:tcPr>
          <w:p w:rsidR="00425950" w:rsidRDefault="00425950">
            <w:pPr>
              <w:pStyle w:val="ConsPlusNormal"/>
              <w:jc w:val="center"/>
            </w:pPr>
            <w:r>
              <w:t>1351399,92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401347,90</w:t>
            </w:r>
          </w:p>
        </w:tc>
        <w:tc>
          <w:tcPr>
            <w:tcW w:w="1361" w:type="dxa"/>
            <w:vAlign w:val="center"/>
          </w:tcPr>
          <w:p w:rsidR="00425950" w:rsidRDefault="00425950">
            <w:pPr>
              <w:pStyle w:val="ConsPlusNormal"/>
              <w:jc w:val="center"/>
            </w:pPr>
            <w:r>
              <w:t>1351345,02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401272,23</w:t>
            </w:r>
          </w:p>
        </w:tc>
        <w:tc>
          <w:tcPr>
            <w:tcW w:w="1361" w:type="dxa"/>
            <w:vAlign w:val="center"/>
          </w:tcPr>
          <w:p w:rsidR="00425950" w:rsidRDefault="00425950">
            <w:pPr>
              <w:pStyle w:val="ConsPlusNormal"/>
              <w:jc w:val="center"/>
            </w:pPr>
            <w:r>
              <w:t>1351284,02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401230,95</w:t>
            </w:r>
          </w:p>
        </w:tc>
        <w:tc>
          <w:tcPr>
            <w:tcW w:w="1361" w:type="dxa"/>
            <w:vAlign w:val="center"/>
          </w:tcPr>
          <w:p w:rsidR="00425950" w:rsidRDefault="00425950">
            <w:pPr>
              <w:pStyle w:val="ConsPlusNormal"/>
              <w:jc w:val="center"/>
            </w:pPr>
            <w:r>
              <w:t>1351230,05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401232,01</w:t>
            </w:r>
          </w:p>
        </w:tc>
        <w:tc>
          <w:tcPr>
            <w:tcW w:w="1361" w:type="dxa"/>
            <w:vAlign w:val="center"/>
          </w:tcPr>
          <w:p w:rsidR="00425950" w:rsidRDefault="00425950">
            <w:pPr>
              <w:pStyle w:val="ConsPlusNormal"/>
              <w:jc w:val="center"/>
            </w:pPr>
            <w:r>
              <w:t>1351211,00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401237,30</w:t>
            </w:r>
          </w:p>
        </w:tc>
        <w:tc>
          <w:tcPr>
            <w:tcW w:w="1361" w:type="dxa"/>
            <w:vAlign w:val="center"/>
          </w:tcPr>
          <w:p w:rsidR="00425950" w:rsidRDefault="00425950">
            <w:pPr>
              <w:pStyle w:val="ConsPlusNormal"/>
              <w:jc w:val="center"/>
            </w:pPr>
            <w:r>
              <w:t>1351209,94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401266,94</w:t>
            </w:r>
          </w:p>
        </w:tc>
        <w:tc>
          <w:tcPr>
            <w:tcW w:w="1361" w:type="dxa"/>
            <w:vAlign w:val="center"/>
          </w:tcPr>
          <w:p w:rsidR="00425950" w:rsidRDefault="00425950">
            <w:pPr>
              <w:pStyle w:val="ConsPlusNormal"/>
              <w:jc w:val="center"/>
            </w:pPr>
            <w:r>
              <w:t>1351199,36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401287,05</w:t>
            </w:r>
          </w:p>
        </w:tc>
        <w:tc>
          <w:tcPr>
            <w:tcW w:w="1361" w:type="dxa"/>
            <w:vAlign w:val="center"/>
          </w:tcPr>
          <w:p w:rsidR="00425950" w:rsidRDefault="00425950">
            <w:pPr>
              <w:pStyle w:val="ConsPlusNormal"/>
              <w:jc w:val="center"/>
            </w:pPr>
            <w:r>
              <w:t>1351169,72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401290,22</w:t>
            </w:r>
          </w:p>
        </w:tc>
        <w:tc>
          <w:tcPr>
            <w:tcW w:w="1361" w:type="dxa"/>
            <w:vAlign w:val="center"/>
          </w:tcPr>
          <w:p w:rsidR="00425950" w:rsidRDefault="00425950">
            <w:pPr>
              <w:pStyle w:val="ConsPlusNormal"/>
              <w:jc w:val="center"/>
            </w:pPr>
            <w:r>
              <w:t>1351144,32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401274,35</w:t>
            </w:r>
          </w:p>
        </w:tc>
        <w:tc>
          <w:tcPr>
            <w:tcW w:w="1361" w:type="dxa"/>
            <w:vAlign w:val="center"/>
          </w:tcPr>
          <w:p w:rsidR="00425950" w:rsidRDefault="00425950">
            <w:pPr>
              <w:pStyle w:val="ConsPlusNormal"/>
              <w:jc w:val="center"/>
            </w:pPr>
            <w:r>
              <w:t>1351127,39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401257,41</w:t>
            </w:r>
          </w:p>
        </w:tc>
        <w:tc>
          <w:tcPr>
            <w:tcW w:w="1361" w:type="dxa"/>
            <w:vAlign w:val="center"/>
          </w:tcPr>
          <w:p w:rsidR="00425950" w:rsidRDefault="00425950">
            <w:pPr>
              <w:pStyle w:val="ConsPlusNormal"/>
              <w:jc w:val="center"/>
            </w:pPr>
            <w:r>
              <w:t>1351128,45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401229,90</w:t>
            </w:r>
          </w:p>
        </w:tc>
        <w:tc>
          <w:tcPr>
            <w:tcW w:w="1361" w:type="dxa"/>
            <w:vAlign w:val="center"/>
          </w:tcPr>
          <w:p w:rsidR="00425950" w:rsidRDefault="00425950">
            <w:pPr>
              <w:pStyle w:val="ConsPlusNormal"/>
              <w:jc w:val="center"/>
            </w:pPr>
            <w:r>
              <w:t>1351133,74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401200,26</w:t>
            </w:r>
          </w:p>
        </w:tc>
        <w:tc>
          <w:tcPr>
            <w:tcW w:w="1361" w:type="dxa"/>
            <w:vAlign w:val="center"/>
          </w:tcPr>
          <w:p w:rsidR="00425950" w:rsidRDefault="00425950">
            <w:pPr>
              <w:pStyle w:val="ConsPlusNormal"/>
              <w:jc w:val="center"/>
            </w:pPr>
            <w:r>
              <w:t>1351139,03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401168,51</w:t>
            </w:r>
          </w:p>
        </w:tc>
        <w:tc>
          <w:tcPr>
            <w:tcW w:w="1361" w:type="dxa"/>
            <w:vAlign w:val="center"/>
          </w:tcPr>
          <w:p w:rsidR="00425950" w:rsidRDefault="00425950">
            <w:pPr>
              <w:pStyle w:val="ConsPlusNormal"/>
              <w:jc w:val="center"/>
            </w:pPr>
            <w:r>
              <w:t>1351135,86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401130,41</w:t>
            </w:r>
          </w:p>
        </w:tc>
        <w:tc>
          <w:tcPr>
            <w:tcW w:w="1361" w:type="dxa"/>
            <w:vAlign w:val="center"/>
          </w:tcPr>
          <w:p w:rsidR="00425950" w:rsidRDefault="00425950">
            <w:pPr>
              <w:pStyle w:val="ConsPlusNormal"/>
              <w:jc w:val="center"/>
            </w:pPr>
            <w:r>
              <w:t>1351121,04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401096,55</w:t>
            </w:r>
          </w:p>
        </w:tc>
        <w:tc>
          <w:tcPr>
            <w:tcW w:w="1361" w:type="dxa"/>
            <w:vAlign w:val="center"/>
          </w:tcPr>
          <w:p w:rsidR="00425950" w:rsidRDefault="00425950">
            <w:pPr>
              <w:pStyle w:val="ConsPlusNormal"/>
              <w:jc w:val="center"/>
            </w:pPr>
            <w:r>
              <w:t>1351112,57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401060,56</w:t>
            </w:r>
          </w:p>
        </w:tc>
        <w:tc>
          <w:tcPr>
            <w:tcW w:w="1361" w:type="dxa"/>
            <w:vAlign w:val="center"/>
          </w:tcPr>
          <w:p w:rsidR="00425950" w:rsidRDefault="00425950">
            <w:pPr>
              <w:pStyle w:val="ConsPlusNormal"/>
              <w:jc w:val="center"/>
            </w:pPr>
            <w:r>
              <w:t>1351112,57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401071,15</w:t>
            </w:r>
          </w:p>
        </w:tc>
        <w:tc>
          <w:tcPr>
            <w:tcW w:w="1361" w:type="dxa"/>
            <w:vAlign w:val="center"/>
          </w:tcPr>
          <w:p w:rsidR="00425950" w:rsidRDefault="00425950">
            <w:pPr>
              <w:pStyle w:val="ConsPlusNormal"/>
              <w:jc w:val="center"/>
            </w:pPr>
            <w:r>
              <w:t>1351078,71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401089,14</w:t>
            </w:r>
          </w:p>
        </w:tc>
        <w:tc>
          <w:tcPr>
            <w:tcW w:w="1361" w:type="dxa"/>
            <w:vAlign w:val="center"/>
          </w:tcPr>
          <w:p w:rsidR="00425950" w:rsidRDefault="00425950">
            <w:pPr>
              <w:pStyle w:val="ConsPlusNormal"/>
              <w:jc w:val="center"/>
            </w:pPr>
            <w:r>
              <w:t>1351052,25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401116,42</w:t>
            </w:r>
          </w:p>
        </w:tc>
        <w:tc>
          <w:tcPr>
            <w:tcW w:w="1361" w:type="dxa"/>
            <w:vAlign w:val="center"/>
          </w:tcPr>
          <w:p w:rsidR="00425950" w:rsidRDefault="00425950">
            <w:pPr>
              <w:pStyle w:val="ConsPlusNormal"/>
              <w:jc w:val="center"/>
            </w:pPr>
            <w:r>
              <w:t>1351029,39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401128,30</w:t>
            </w:r>
          </w:p>
        </w:tc>
        <w:tc>
          <w:tcPr>
            <w:tcW w:w="1361" w:type="dxa"/>
            <w:vAlign w:val="center"/>
          </w:tcPr>
          <w:p w:rsidR="00425950" w:rsidRDefault="00425950">
            <w:pPr>
              <w:pStyle w:val="ConsPlusNormal"/>
              <w:jc w:val="center"/>
            </w:pPr>
            <w:r>
              <w:t>1351019,44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401164,28</w:t>
            </w:r>
          </w:p>
        </w:tc>
        <w:tc>
          <w:tcPr>
            <w:tcW w:w="1361" w:type="dxa"/>
            <w:vAlign w:val="center"/>
          </w:tcPr>
          <w:p w:rsidR="00425950" w:rsidRDefault="00425950">
            <w:pPr>
              <w:pStyle w:val="ConsPlusNormal"/>
              <w:jc w:val="center"/>
            </w:pPr>
            <w:r>
              <w:t>1350980,28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401184,52</w:t>
            </w:r>
          </w:p>
        </w:tc>
        <w:tc>
          <w:tcPr>
            <w:tcW w:w="1361" w:type="dxa"/>
            <w:vAlign w:val="center"/>
          </w:tcPr>
          <w:p w:rsidR="00425950" w:rsidRDefault="00425950">
            <w:pPr>
              <w:pStyle w:val="ConsPlusNormal"/>
              <w:jc w:val="center"/>
            </w:pPr>
            <w:r>
              <w:t>1350980,56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401178,57</w:t>
            </w:r>
          </w:p>
        </w:tc>
        <w:tc>
          <w:tcPr>
            <w:tcW w:w="1361" w:type="dxa"/>
            <w:vAlign w:val="center"/>
          </w:tcPr>
          <w:p w:rsidR="00425950" w:rsidRDefault="00425950">
            <w:pPr>
              <w:pStyle w:val="ConsPlusNormal"/>
              <w:jc w:val="center"/>
            </w:pPr>
            <w:r>
              <w:t>1350961,38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401153,70</w:t>
            </w:r>
          </w:p>
        </w:tc>
        <w:tc>
          <w:tcPr>
            <w:tcW w:w="1361" w:type="dxa"/>
            <w:vAlign w:val="center"/>
          </w:tcPr>
          <w:p w:rsidR="00425950" w:rsidRDefault="00425950">
            <w:pPr>
              <w:pStyle w:val="ConsPlusNormal"/>
              <w:jc w:val="center"/>
            </w:pPr>
            <w:r>
              <w:t>1350967,58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401124,06</w:t>
            </w:r>
          </w:p>
        </w:tc>
        <w:tc>
          <w:tcPr>
            <w:tcW w:w="1361" w:type="dxa"/>
            <w:vAlign w:val="center"/>
          </w:tcPr>
          <w:p w:rsidR="00425950" w:rsidRDefault="00425950">
            <w:pPr>
              <w:pStyle w:val="ConsPlusNormal"/>
              <w:jc w:val="center"/>
            </w:pPr>
            <w:r>
              <w:t>1350981,34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401088,08</w:t>
            </w:r>
          </w:p>
        </w:tc>
        <w:tc>
          <w:tcPr>
            <w:tcW w:w="1361" w:type="dxa"/>
            <w:vAlign w:val="center"/>
          </w:tcPr>
          <w:p w:rsidR="00425950" w:rsidRDefault="00425950">
            <w:pPr>
              <w:pStyle w:val="ConsPlusNormal"/>
              <w:jc w:val="center"/>
            </w:pPr>
            <w:r>
              <w:t>1351000,39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401047,86</w:t>
            </w:r>
          </w:p>
        </w:tc>
        <w:tc>
          <w:tcPr>
            <w:tcW w:w="1361" w:type="dxa"/>
            <w:vAlign w:val="center"/>
          </w:tcPr>
          <w:p w:rsidR="00425950" w:rsidRDefault="00425950">
            <w:pPr>
              <w:pStyle w:val="ConsPlusNormal"/>
              <w:jc w:val="center"/>
            </w:pPr>
            <w:r>
              <w:t>1351022,61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401009,76</w:t>
            </w:r>
          </w:p>
        </w:tc>
        <w:tc>
          <w:tcPr>
            <w:tcW w:w="1361" w:type="dxa"/>
            <w:vAlign w:val="center"/>
          </w:tcPr>
          <w:p w:rsidR="00425950" w:rsidRDefault="00425950">
            <w:pPr>
              <w:pStyle w:val="ConsPlusNormal"/>
              <w:jc w:val="center"/>
            </w:pPr>
            <w:r>
              <w:t>1351033,20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401002,35</w:t>
            </w:r>
          </w:p>
        </w:tc>
        <w:tc>
          <w:tcPr>
            <w:tcW w:w="1361" w:type="dxa"/>
            <w:vAlign w:val="center"/>
          </w:tcPr>
          <w:p w:rsidR="00425950" w:rsidRDefault="00425950">
            <w:pPr>
              <w:pStyle w:val="ConsPlusNormal"/>
              <w:jc w:val="center"/>
            </w:pPr>
            <w:r>
              <w:t>1351016,26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401014,00</w:t>
            </w:r>
          </w:p>
        </w:tc>
        <w:tc>
          <w:tcPr>
            <w:tcW w:w="1361" w:type="dxa"/>
            <w:vAlign w:val="center"/>
          </w:tcPr>
          <w:p w:rsidR="00425950" w:rsidRDefault="00425950">
            <w:pPr>
              <w:pStyle w:val="ConsPlusNormal"/>
              <w:jc w:val="center"/>
            </w:pPr>
            <w:r>
              <w:t>1350976,05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401018,23</w:t>
            </w:r>
          </w:p>
        </w:tc>
        <w:tc>
          <w:tcPr>
            <w:tcW w:w="1361" w:type="dxa"/>
            <w:vAlign w:val="center"/>
          </w:tcPr>
          <w:p w:rsidR="00425950" w:rsidRDefault="00425950">
            <w:pPr>
              <w:pStyle w:val="ConsPlusNormal"/>
              <w:jc w:val="center"/>
            </w:pPr>
            <w:r>
              <w:t>1350955,94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401009,76</w:t>
            </w:r>
          </w:p>
        </w:tc>
        <w:tc>
          <w:tcPr>
            <w:tcW w:w="1361" w:type="dxa"/>
            <w:vAlign w:val="center"/>
          </w:tcPr>
          <w:p w:rsidR="00425950" w:rsidRDefault="00425950">
            <w:pPr>
              <w:pStyle w:val="ConsPlusNormal"/>
              <w:jc w:val="center"/>
            </w:pPr>
            <w:r>
              <w:t>1350914,66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400996,00</w:t>
            </w:r>
          </w:p>
        </w:tc>
        <w:tc>
          <w:tcPr>
            <w:tcW w:w="1361" w:type="dxa"/>
            <w:vAlign w:val="center"/>
          </w:tcPr>
          <w:p w:rsidR="00425950" w:rsidRDefault="00425950">
            <w:pPr>
              <w:pStyle w:val="ConsPlusNormal"/>
              <w:jc w:val="center"/>
            </w:pPr>
            <w:r>
              <w:t>1350871,27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400973,78</w:t>
            </w:r>
          </w:p>
        </w:tc>
        <w:tc>
          <w:tcPr>
            <w:tcW w:w="1361" w:type="dxa"/>
            <w:vAlign w:val="center"/>
          </w:tcPr>
          <w:p w:rsidR="00425950" w:rsidRDefault="00425950">
            <w:pPr>
              <w:pStyle w:val="ConsPlusNormal"/>
              <w:jc w:val="center"/>
            </w:pPr>
            <w:r>
              <w:t>1350819,41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400970,60</w:t>
            </w:r>
          </w:p>
        </w:tc>
        <w:tc>
          <w:tcPr>
            <w:tcW w:w="1361" w:type="dxa"/>
            <w:vAlign w:val="center"/>
          </w:tcPr>
          <w:p w:rsidR="00425950" w:rsidRDefault="00425950">
            <w:pPr>
              <w:pStyle w:val="ConsPlusNormal"/>
              <w:jc w:val="center"/>
            </w:pPr>
            <w:r>
              <w:t>1350785,55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400924,04</w:t>
            </w:r>
          </w:p>
        </w:tc>
        <w:tc>
          <w:tcPr>
            <w:tcW w:w="1361" w:type="dxa"/>
            <w:vAlign w:val="center"/>
          </w:tcPr>
          <w:p w:rsidR="00425950" w:rsidRDefault="00425950">
            <w:pPr>
              <w:pStyle w:val="ConsPlusNormal"/>
              <w:jc w:val="center"/>
            </w:pPr>
            <w:r>
              <w:t>1350752,74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400886,99</w:t>
            </w:r>
          </w:p>
        </w:tc>
        <w:tc>
          <w:tcPr>
            <w:tcW w:w="1361" w:type="dxa"/>
            <w:vAlign w:val="center"/>
          </w:tcPr>
          <w:p w:rsidR="00425950" w:rsidRDefault="00425950">
            <w:pPr>
              <w:pStyle w:val="ConsPlusNormal"/>
              <w:jc w:val="center"/>
            </w:pPr>
            <w:r>
              <w:t>1350695,59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400874,29</w:t>
            </w:r>
          </w:p>
        </w:tc>
        <w:tc>
          <w:tcPr>
            <w:tcW w:w="1361" w:type="dxa"/>
            <w:vAlign w:val="center"/>
          </w:tcPr>
          <w:p w:rsidR="00425950" w:rsidRDefault="00425950">
            <w:pPr>
              <w:pStyle w:val="ConsPlusNormal"/>
              <w:jc w:val="center"/>
            </w:pPr>
            <w:r>
              <w:t>1350637,38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400858,42</w:t>
            </w:r>
          </w:p>
        </w:tc>
        <w:tc>
          <w:tcPr>
            <w:tcW w:w="1361" w:type="dxa"/>
            <w:vAlign w:val="center"/>
          </w:tcPr>
          <w:p w:rsidR="00425950" w:rsidRDefault="00425950">
            <w:pPr>
              <w:pStyle w:val="ConsPlusNormal"/>
              <w:jc w:val="center"/>
            </w:pPr>
            <w:r>
              <w:t>1350605,63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400812,91</w:t>
            </w:r>
          </w:p>
        </w:tc>
        <w:tc>
          <w:tcPr>
            <w:tcW w:w="1361" w:type="dxa"/>
            <w:vAlign w:val="center"/>
          </w:tcPr>
          <w:p w:rsidR="00425950" w:rsidRDefault="00425950">
            <w:pPr>
              <w:pStyle w:val="ConsPlusNormal"/>
              <w:jc w:val="center"/>
            </w:pPr>
            <w:r>
              <w:t>1350550,60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400781,16</w:t>
            </w:r>
          </w:p>
        </w:tc>
        <w:tc>
          <w:tcPr>
            <w:tcW w:w="1361" w:type="dxa"/>
            <w:vAlign w:val="center"/>
          </w:tcPr>
          <w:p w:rsidR="00425950" w:rsidRDefault="00425950">
            <w:pPr>
              <w:pStyle w:val="ConsPlusNormal"/>
              <w:jc w:val="center"/>
            </w:pPr>
            <w:r>
              <w:t>1350498,74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400769,52</w:t>
            </w:r>
          </w:p>
        </w:tc>
        <w:tc>
          <w:tcPr>
            <w:tcW w:w="1361" w:type="dxa"/>
            <w:vAlign w:val="center"/>
          </w:tcPr>
          <w:p w:rsidR="00425950" w:rsidRDefault="00425950">
            <w:pPr>
              <w:pStyle w:val="ConsPlusNormal"/>
              <w:jc w:val="center"/>
            </w:pPr>
            <w:r>
              <w:t>1350460,64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400758,94</w:t>
            </w:r>
          </w:p>
        </w:tc>
        <w:tc>
          <w:tcPr>
            <w:tcW w:w="1361" w:type="dxa"/>
            <w:vAlign w:val="center"/>
          </w:tcPr>
          <w:p w:rsidR="00425950" w:rsidRDefault="00425950">
            <w:pPr>
              <w:pStyle w:val="ConsPlusNormal"/>
              <w:jc w:val="center"/>
            </w:pPr>
            <w:r>
              <w:t>1350423,60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400742,00</w:t>
            </w:r>
          </w:p>
        </w:tc>
        <w:tc>
          <w:tcPr>
            <w:tcW w:w="1361" w:type="dxa"/>
            <w:vAlign w:val="center"/>
          </w:tcPr>
          <w:p w:rsidR="00425950" w:rsidRDefault="00425950">
            <w:pPr>
              <w:pStyle w:val="ConsPlusNormal"/>
              <w:jc w:val="center"/>
            </w:pPr>
            <w:r>
              <w:t>1350433,12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400722,95</w:t>
            </w:r>
          </w:p>
        </w:tc>
        <w:tc>
          <w:tcPr>
            <w:tcW w:w="1361" w:type="dxa"/>
            <w:vAlign w:val="center"/>
          </w:tcPr>
          <w:p w:rsidR="00425950" w:rsidRDefault="00425950">
            <w:pPr>
              <w:pStyle w:val="ConsPlusNormal"/>
              <w:jc w:val="center"/>
            </w:pPr>
            <w:r>
              <w:t>1350437,35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400707,08</w:t>
            </w:r>
          </w:p>
        </w:tc>
        <w:tc>
          <w:tcPr>
            <w:tcW w:w="1361" w:type="dxa"/>
            <w:vAlign w:val="center"/>
          </w:tcPr>
          <w:p w:rsidR="00425950" w:rsidRDefault="00425950">
            <w:pPr>
              <w:pStyle w:val="ConsPlusNormal"/>
              <w:jc w:val="center"/>
            </w:pPr>
            <w:r>
              <w:t>1350424,65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400704,96</w:t>
            </w:r>
          </w:p>
        </w:tc>
        <w:tc>
          <w:tcPr>
            <w:tcW w:w="1361" w:type="dxa"/>
            <w:vAlign w:val="center"/>
          </w:tcPr>
          <w:p w:rsidR="00425950" w:rsidRDefault="00425950">
            <w:pPr>
              <w:pStyle w:val="ConsPlusNormal"/>
              <w:jc w:val="center"/>
            </w:pPr>
            <w:r>
              <w:t>1350399,25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400700,95</w:t>
            </w:r>
          </w:p>
        </w:tc>
        <w:tc>
          <w:tcPr>
            <w:tcW w:w="1361" w:type="dxa"/>
            <w:vAlign w:val="center"/>
          </w:tcPr>
          <w:p w:rsidR="00425950" w:rsidRDefault="00425950">
            <w:pPr>
              <w:pStyle w:val="ConsPlusNormal"/>
              <w:jc w:val="center"/>
            </w:pPr>
            <w:r>
              <w:t>1350371,14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400700,73</w:t>
            </w:r>
          </w:p>
        </w:tc>
        <w:tc>
          <w:tcPr>
            <w:tcW w:w="1361" w:type="dxa"/>
            <w:vAlign w:val="center"/>
          </w:tcPr>
          <w:p w:rsidR="00425950" w:rsidRDefault="00425950">
            <w:pPr>
              <w:pStyle w:val="ConsPlusNormal"/>
              <w:jc w:val="center"/>
            </w:pPr>
            <w:r>
              <w:t>1350369,62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400685,91</w:t>
            </w:r>
          </w:p>
        </w:tc>
        <w:tc>
          <w:tcPr>
            <w:tcW w:w="1361" w:type="dxa"/>
            <w:vAlign w:val="center"/>
          </w:tcPr>
          <w:p w:rsidR="00425950" w:rsidRDefault="00425950">
            <w:pPr>
              <w:pStyle w:val="ConsPlusNormal"/>
              <w:jc w:val="center"/>
            </w:pPr>
            <w:r>
              <w:t>1350354,80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400687,34</w:t>
            </w:r>
          </w:p>
        </w:tc>
        <w:tc>
          <w:tcPr>
            <w:tcW w:w="1361" w:type="dxa"/>
            <w:vAlign w:val="center"/>
          </w:tcPr>
          <w:p w:rsidR="00425950" w:rsidRDefault="00425950">
            <w:pPr>
              <w:pStyle w:val="ConsPlusNormal"/>
              <w:jc w:val="center"/>
            </w:pPr>
            <w:r>
              <w:t>1350330,53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400687,93</w:t>
            </w:r>
          </w:p>
        </w:tc>
        <w:tc>
          <w:tcPr>
            <w:tcW w:w="1361" w:type="dxa"/>
            <w:vAlign w:val="center"/>
          </w:tcPr>
          <w:p w:rsidR="00425950" w:rsidRDefault="00425950">
            <w:pPr>
              <w:pStyle w:val="ConsPlusNormal"/>
              <w:jc w:val="center"/>
            </w:pPr>
            <w:r>
              <w:t>1350320,55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400643,69</w:t>
            </w:r>
          </w:p>
        </w:tc>
        <w:tc>
          <w:tcPr>
            <w:tcW w:w="1361" w:type="dxa"/>
            <w:vAlign w:val="center"/>
          </w:tcPr>
          <w:p w:rsidR="00425950" w:rsidRDefault="00425950">
            <w:pPr>
              <w:pStyle w:val="ConsPlusNormal"/>
              <w:jc w:val="center"/>
            </w:pPr>
            <w:r>
              <w:t>1350318,67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400638,13</w:t>
            </w:r>
          </w:p>
        </w:tc>
        <w:tc>
          <w:tcPr>
            <w:tcW w:w="1361" w:type="dxa"/>
            <w:vAlign w:val="center"/>
          </w:tcPr>
          <w:p w:rsidR="00425950" w:rsidRDefault="00425950">
            <w:pPr>
              <w:pStyle w:val="ConsPlusNormal"/>
              <w:jc w:val="center"/>
            </w:pPr>
            <w:r>
              <w:t>1350316,39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400427,01</w:t>
            </w:r>
          </w:p>
        </w:tc>
        <w:tc>
          <w:tcPr>
            <w:tcW w:w="1361" w:type="dxa"/>
            <w:vAlign w:val="center"/>
          </w:tcPr>
          <w:p w:rsidR="00425950" w:rsidRDefault="00425950">
            <w:pPr>
              <w:pStyle w:val="ConsPlusNormal"/>
              <w:jc w:val="center"/>
            </w:pPr>
            <w:r>
              <w:t>1350230,02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400383,39</w:t>
            </w:r>
          </w:p>
        </w:tc>
        <w:tc>
          <w:tcPr>
            <w:tcW w:w="1361" w:type="dxa"/>
            <w:vAlign w:val="center"/>
          </w:tcPr>
          <w:p w:rsidR="00425950" w:rsidRDefault="00425950">
            <w:pPr>
              <w:pStyle w:val="ConsPlusNormal"/>
              <w:jc w:val="center"/>
            </w:pPr>
            <w:r>
              <w:t>1350205,79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400375,92</w:t>
            </w:r>
          </w:p>
        </w:tc>
        <w:tc>
          <w:tcPr>
            <w:tcW w:w="1361" w:type="dxa"/>
            <w:vAlign w:val="center"/>
          </w:tcPr>
          <w:p w:rsidR="00425950" w:rsidRDefault="00425950">
            <w:pPr>
              <w:pStyle w:val="ConsPlusNormal"/>
              <w:jc w:val="center"/>
            </w:pPr>
            <w:r>
              <w:t>1350201,64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400273,62</w:t>
            </w:r>
          </w:p>
        </w:tc>
        <w:tc>
          <w:tcPr>
            <w:tcW w:w="1361" w:type="dxa"/>
            <w:vAlign w:val="center"/>
          </w:tcPr>
          <w:p w:rsidR="00425950" w:rsidRDefault="00425950">
            <w:pPr>
              <w:pStyle w:val="ConsPlusNormal"/>
              <w:jc w:val="center"/>
            </w:pPr>
            <w:r>
              <w:t>1350144,81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400188,88</w:t>
            </w:r>
          </w:p>
        </w:tc>
        <w:tc>
          <w:tcPr>
            <w:tcW w:w="1361" w:type="dxa"/>
            <w:vAlign w:val="center"/>
          </w:tcPr>
          <w:p w:rsidR="00425950" w:rsidRDefault="00425950">
            <w:pPr>
              <w:pStyle w:val="ConsPlusNormal"/>
              <w:jc w:val="center"/>
            </w:pPr>
            <w:r>
              <w:t>1350097,73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399935,95</w:t>
            </w:r>
          </w:p>
        </w:tc>
        <w:tc>
          <w:tcPr>
            <w:tcW w:w="1361" w:type="dxa"/>
            <w:vAlign w:val="center"/>
          </w:tcPr>
          <w:p w:rsidR="00425950" w:rsidRDefault="00425950">
            <w:pPr>
              <w:pStyle w:val="ConsPlusNormal"/>
              <w:jc w:val="center"/>
            </w:pPr>
            <w:r>
              <w:t>1349953,75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399903,46</w:t>
            </w:r>
          </w:p>
        </w:tc>
        <w:tc>
          <w:tcPr>
            <w:tcW w:w="1361" w:type="dxa"/>
            <w:vAlign w:val="center"/>
          </w:tcPr>
          <w:p w:rsidR="00425950" w:rsidRDefault="00425950">
            <w:pPr>
              <w:pStyle w:val="ConsPlusNormal"/>
              <w:jc w:val="center"/>
            </w:pPr>
            <w:r>
              <w:t>1349933,58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399900,67</w:t>
            </w:r>
          </w:p>
        </w:tc>
        <w:tc>
          <w:tcPr>
            <w:tcW w:w="1361" w:type="dxa"/>
            <w:vAlign w:val="center"/>
          </w:tcPr>
          <w:p w:rsidR="00425950" w:rsidRDefault="00425950">
            <w:pPr>
              <w:pStyle w:val="ConsPlusNormal"/>
              <w:jc w:val="center"/>
            </w:pPr>
            <w:r>
              <w:t>1349931,23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399921,34</w:t>
            </w:r>
          </w:p>
        </w:tc>
        <w:tc>
          <w:tcPr>
            <w:tcW w:w="1361" w:type="dxa"/>
            <w:vAlign w:val="center"/>
          </w:tcPr>
          <w:p w:rsidR="00425950" w:rsidRDefault="00425950">
            <w:pPr>
              <w:pStyle w:val="ConsPlusNormal"/>
              <w:jc w:val="center"/>
            </w:pPr>
            <w:r>
              <w:t>1349891,96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399923,04</w:t>
            </w:r>
          </w:p>
        </w:tc>
        <w:tc>
          <w:tcPr>
            <w:tcW w:w="1361" w:type="dxa"/>
            <w:vAlign w:val="center"/>
          </w:tcPr>
          <w:p w:rsidR="00425950" w:rsidRDefault="00425950">
            <w:pPr>
              <w:pStyle w:val="ConsPlusNormal"/>
              <w:jc w:val="center"/>
            </w:pPr>
            <w:r>
              <w:t>1349888,72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400079,13</w:t>
            </w:r>
          </w:p>
        </w:tc>
        <w:tc>
          <w:tcPr>
            <w:tcW w:w="1361" w:type="dxa"/>
            <w:vAlign w:val="center"/>
          </w:tcPr>
          <w:p w:rsidR="00425950" w:rsidRDefault="00425950">
            <w:pPr>
              <w:pStyle w:val="ConsPlusNormal"/>
              <w:jc w:val="center"/>
            </w:pPr>
            <w:r>
              <w:t>1349592,06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400086,85</w:t>
            </w:r>
          </w:p>
        </w:tc>
        <w:tc>
          <w:tcPr>
            <w:tcW w:w="1361" w:type="dxa"/>
            <w:vAlign w:val="center"/>
          </w:tcPr>
          <w:p w:rsidR="00425950" w:rsidRDefault="00425950">
            <w:pPr>
              <w:pStyle w:val="ConsPlusNormal"/>
              <w:jc w:val="center"/>
            </w:pPr>
            <w:r>
              <w:t>1349584,81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400147,53</w:t>
            </w:r>
          </w:p>
        </w:tc>
        <w:tc>
          <w:tcPr>
            <w:tcW w:w="1361" w:type="dxa"/>
            <w:vAlign w:val="center"/>
          </w:tcPr>
          <w:p w:rsidR="00425950" w:rsidRDefault="00425950">
            <w:pPr>
              <w:pStyle w:val="ConsPlusNormal"/>
              <w:jc w:val="center"/>
            </w:pPr>
            <w:r>
              <w:t>1349525,35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400160,82</w:t>
            </w:r>
          </w:p>
        </w:tc>
        <w:tc>
          <w:tcPr>
            <w:tcW w:w="1361" w:type="dxa"/>
            <w:vAlign w:val="center"/>
          </w:tcPr>
          <w:p w:rsidR="00425950" w:rsidRDefault="00425950">
            <w:pPr>
              <w:pStyle w:val="ConsPlusNormal"/>
              <w:jc w:val="center"/>
            </w:pPr>
            <w:r>
              <w:t>1349518,08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400176,33</w:t>
            </w:r>
          </w:p>
        </w:tc>
        <w:tc>
          <w:tcPr>
            <w:tcW w:w="1361" w:type="dxa"/>
            <w:vAlign w:val="center"/>
          </w:tcPr>
          <w:p w:rsidR="00425950" w:rsidRDefault="00425950">
            <w:pPr>
              <w:pStyle w:val="ConsPlusNormal"/>
              <w:jc w:val="center"/>
            </w:pPr>
            <w:r>
              <w:t>1349510,01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400211,81</w:t>
            </w:r>
          </w:p>
        </w:tc>
        <w:tc>
          <w:tcPr>
            <w:tcW w:w="1361" w:type="dxa"/>
            <w:vAlign w:val="center"/>
          </w:tcPr>
          <w:p w:rsidR="00425950" w:rsidRDefault="00425950">
            <w:pPr>
              <w:pStyle w:val="ConsPlusNormal"/>
              <w:jc w:val="center"/>
            </w:pPr>
            <w:r>
              <w:t>1349472,25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400221,56</w:t>
            </w:r>
          </w:p>
        </w:tc>
        <w:tc>
          <w:tcPr>
            <w:tcW w:w="1361" w:type="dxa"/>
            <w:vAlign w:val="center"/>
          </w:tcPr>
          <w:p w:rsidR="00425950" w:rsidRDefault="00425950">
            <w:pPr>
              <w:pStyle w:val="ConsPlusNormal"/>
              <w:jc w:val="center"/>
            </w:pPr>
            <w:r>
              <w:t>1349461,87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400258,96</w:t>
            </w:r>
          </w:p>
        </w:tc>
        <w:tc>
          <w:tcPr>
            <w:tcW w:w="1361" w:type="dxa"/>
            <w:vAlign w:val="center"/>
          </w:tcPr>
          <w:p w:rsidR="00425950" w:rsidRDefault="00425950">
            <w:pPr>
              <w:pStyle w:val="ConsPlusNormal"/>
              <w:jc w:val="center"/>
            </w:pPr>
            <w:r>
              <w:t>1349406,60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400284,12</w:t>
            </w:r>
          </w:p>
        </w:tc>
        <w:tc>
          <w:tcPr>
            <w:tcW w:w="1361" w:type="dxa"/>
            <w:vAlign w:val="center"/>
          </w:tcPr>
          <w:p w:rsidR="00425950" w:rsidRDefault="00425950">
            <w:pPr>
              <w:pStyle w:val="ConsPlusNormal"/>
              <w:jc w:val="center"/>
            </w:pPr>
            <w:r>
              <w:t>1349349,81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400312,82</w:t>
            </w:r>
          </w:p>
        </w:tc>
        <w:tc>
          <w:tcPr>
            <w:tcW w:w="1361" w:type="dxa"/>
            <w:vAlign w:val="center"/>
          </w:tcPr>
          <w:p w:rsidR="00425950" w:rsidRDefault="00425950">
            <w:pPr>
              <w:pStyle w:val="ConsPlusNormal"/>
              <w:jc w:val="center"/>
            </w:pPr>
            <w:r>
              <w:t>1349321,71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400346,94</w:t>
            </w:r>
          </w:p>
        </w:tc>
        <w:tc>
          <w:tcPr>
            <w:tcW w:w="1361" w:type="dxa"/>
            <w:vAlign w:val="center"/>
          </w:tcPr>
          <w:p w:rsidR="00425950" w:rsidRDefault="00425950">
            <w:pPr>
              <w:pStyle w:val="ConsPlusNormal"/>
              <w:jc w:val="center"/>
            </w:pPr>
            <w:r>
              <w:t>1349274,44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400385,57</w:t>
            </w:r>
          </w:p>
        </w:tc>
        <w:tc>
          <w:tcPr>
            <w:tcW w:w="1361" w:type="dxa"/>
            <w:vAlign w:val="center"/>
          </w:tcPr>
          <w:p w:rsidR="00425950" w:rsidRDefault="00425950">
            <w:pPr>
              <w:pStyle w:val="ConsPlusNormal"/>
              <w:jc w:val="center"/>
            </w:pPr>
            <w:r>
              <w:t>1349235,11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400411,92</w:t>
            </w:r>
          </w:p>
        </w:tc>
        <w:tc>
          <w:tcPr>
            <w:tcW w:w="1361" w:type="dxa"/>
            <w:vAlign w:val="center"/>
          </w:tcPr>
          <w:p w:rsidR="00425950" w:rsidRDefault="00425950">
            <w:pPr>
              <w:pStyle w:val="ConsPlusNormal"/>
              <w:jc w:val="center"/>
            </w:pPr>
            <w:r>
              <w:t>1349189,48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400442,79</w:t>
            </w:r>
          </w:p>
        </w:tc>
        <w:tc>
          <w:tcPr>
            <w:tcW w:w="1361" w:type="dxa"/>
            <w:vAlign w:val="center"/>
          </w:tcPr>
          <w:p w:rsidR="00425950" w:rsidRDefault="00425950">
            <w:pPr>
              <w:pStyle w:val="ConsPlusNormal"/>
              <w:jc w:val="center"/>
            </w:pPr>
            <w:r>
              <w:t>1349154,98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400477,12</w:t>
            </w:r>
          </w:p>
        </w:tc>
        <w:tc>
          <w:tcPr>
            <w:tcW w:w="1361" w:type="dxa"/>
            <w:vAlign w:val="center"/>
          </w:tcPr>
          <w:p w:rsidR="00425950" w:rsidRDefault="00425950">
            <w:pPr>
              <w:pStyle w:val="ConsPlusNormal"/>
              <w:jc w:val="center"/>
            </w:pPr>
            <w:r>
              <w:t>1349135,62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400490,38</w:t>
            </w:r>
          </w:p>
        </w:tc>
        <w:tc>
          <w:tcPr>
            <w:tcW w:w="1361" w:type="dxa"/>
            <w:vAlign w:val="center"/>
          </w:tcPr>
          <w:p w:rsidR="00425950" w:rsidRDefault="00425950">
            <w:pPr>
              <w:pStyle w:val="ConsPlusNormal"/>
              <w:jc w:val="center"/>
            </w:pPr>
            <w:r>
              <w:t>1349124,37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400519,66</w:t>
            </w:r>
          </w:p>
        </w:tc>
        <w:tc>
          <w:tcPr>
            <w:tcW w:w="1361" w:type="dxa"/>
            <w:vAlign w:val="center"/>
          </w:tcPr>
          <w:p w:rsidR="00425950" w:rsidRDefault="00425950">
            <w:pPr>
              <w:pStyle w:val="ConsPlusNormal"/>
              <w:jc w:val="center"/>
            </w:pPr>
            <w:r>
              <w:t>1349165,10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400524,52</w:t>
            </w:r>
          </w:p>
        </w:tc>
        <w:tc>
          <w:tcPr>
            <w:tcW w:w="1361" w:type="dxa"/>
            <w:vAlign w:val="center"/>
          </w:tcPr>
          <w:p w:rsidR="00425950" w:rsidRDefault="00425950">
            <w:pPr>
              <w:pStyle w:val="ConsPlusNormal"/>
              <w:jc w:val="center"/>
            </w:pPr>
            <w:r>
              <w:t>1349168,67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400526,34</w:t>
            </w:r>
          </w:p>
        </w:tc>
        <w:tc>
          <w:tcPr>
            <w:tcW w:w="1361" w:type="dxa"/>
            <w:vAlign w:val="center"/>
          </w:tcPr>
          <w:p w:rsidR="00425950" w:rsidRDefault="00425950">
            <w:pPr>
              <w:pStyle w:val="ConsPlusNormal"/>
              <w:jc w:val="center"/>
            </w:pPr>
            <w:r>
              <w:t>1349169,94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400526,65</w:t>
            </w:r>
          </w:p>
        </w:tc>
        <w:tc>
          <w:tcPr>
            <w:tcW w:w="1361" w:type="dxa"/>
            <w:vAlign w:val="center"/>
          </w:tcPr>
          <w:p w:rsidR="00425950" w:rsidRDefault="00425950">
            <w:pPr>
              <w:pStyle w:val="ConsPlusNormal"/>
              <w:jc w:val="center"/>
            </w:pPr>
            <w:r>
              <w:t>1349170,15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400529,79</w:t>
            </w:r>
          </w:p>
        </w:tc>
        <w:tc>
          <w:tcPr>
            <w:tcW w:w="1361" w:type="dxa"/>
            <w:vAlign w:val="center"/>
          </w:tcPr>
          <w:p w:rsidR="00425950" w:rsidRDefault="00425950">
            <w:pPr>
              <w:pStyle w:val="ConsPlusNormal"/>
              <w:jc w:val="center"/>
            </w:pPr>
            <w:r>
              <w:t>1349172,21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400532,26</w:t>
            </w:r>
          </w:p>
        </w:tc>
        <w:tc>
          <w:tcPr>
            <w:tcW w:w="1361" w:type="dxa"/>
            <w:vAlign w:val="center"/>
          </w:tcPr>
          <w:p w:rsidR="00425950" w:rsidRDefault="00425950">
            <w:pPr>
              <w:pStyle w:val="ConsPlusNormal"/>
              <w:jc w:val="center"/>
            </w:pPr>
            <w:r>
              <w:t>1349173,74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400535,15</w:t>
            </w:r>
          </w:p>
        </w:tc>
        <w:tc>
          <w:tcPr>
            <w:tcW w:w="1361" w:type="dxa"/>
            <w:vAlign w:val="center"/>
          </w:tcPr>
          <w:p w:rsidR="00425950" w:rsidRDefault="00425950">
            <w:pPr>
              <w:pStyle w:val="ConsPlusNormal"/>
              <w:jc w:val="center"/>
            </w:pPr>
            <w:r>
              <w:t>1349175,28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400535,40</w:t>
            </w:r>
          </w:p>
        </w:tc>
        <w:tc>
          <w:tcPr>
            <w:tcW w:w="1361" w:type="dxa"/>
            <w:vAlign w:val="center"/>
          </w:tcPr>
          <w:p w:rsidR="00425950" w:rsidRDefault="00425950">
            <w:pPr>
              <w:pStyle w:val="ConsPlusNormal"/>
              <w:jc w:val="center"/>
            </w:pPr>
            <w:r>
              <w:t>1349175,41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400536,18</w:t>
            </w:r>
          </w:p>
        </w:tc>
        <w:tc>
          <w:tcPr>
            <w:tcW w:w="1361" w:type="dxa"/>
            <w:vAlign w:val="center"/>
          </w:tcPr>
          <w:p w:rsidR="00425950" w:rsidRDefault="00425950">
            <w:pPr>
              <w:pStyle w:val="ConsPlusNormal"/>
              <w:jc w:val="center"/>
            </w:pPr>
            <w:r>
              <w:t>1349175,78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400628,61</w:t>
            </w:r>
          </w:p>
        </w:tc>
        <w:tc>
          <w:tcPr>
            <w:tcW w:w="1361" w:type="dxa"/>
            <w:vAlign w:val="center"/>
          </w:tcPr>
          <w:p w:rsidR="00425950" w:rsidRDefault="00425950">
            <w:pPr>
              <w:pStyle w:val="ConsPlusNormal"/>
              <w:jc w:val="center"/>
            </w:pPr>
            <w:r>
              <w:t>1349229,62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400682,74</w:t>
            </w:r>
          </w:p>
        </w:tc>
        <w:tc>
          <w:tcPr>
            <w:tcW w:w="1361" w:type="dxa"/>
            <w:vAlign w:val="center"/>
          </w:tcPr>
          <w:p w:rsidR="00425950" w:rsidRDefault="00425950">
            <w:pPr>
              <w:pStyle w:val="ConsPlusNormal"/>
              <w:jc w:val="center"/>
            </w:pPr>
            <w:r>
              <w:t>1349273,60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400686,10</w:t>
            </w:r>
          </w:p>
        </w:tc>
        <w:tc>
          <w:tcPr>
            <w:tcW w:w="1361" w:type="dxa"/>
            <w:vAlign w:val="center"/>
          </w:tcPr>
          <w:p w:rsidR="00425950" w:rsidRDefault="00425950">
            <w:pPr>
              <w:pStyle w:val="ConsPlusNormal"/>
              <w:jc w:val="center"/>
            </w:pPr>
            <w:r>
              <w:t>1349278,77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400686,47</w:t>
            </w:r>
          </w:p>
        </w:tc>
        <w:tc>
          <w:tcPr>
            <w:tcW w:w="1361" w:type="dxa"/>
            <w:vAlign w:val="center"/>
          </w:tcPr>
          <w:p w:rsidR="00425950" w:rsidRDefault="00425950">
            <w:pPr>
              <w:pStyle w:val="ConsPlusNormal"/>
              <w:jc w:val="center"/>
            </w:pPr>
            <w:r>
              <w:t>1349279,33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400688,37</w:t>
            </w:r>
          </w:p>
        </w:tc>
        <w:tc>
          <w:tcPr>
            <w:tcW w:w="1361" w:type="dxa"/>
            <w:vAlign w:val="center"/>
          </w:tcPr>
          <w:p w:rsidR="00425950" w:rsidRDefault="00425950">
            <w:pPr>
              <w:pStyle w:val="ConsPlusNormal"/>
              <w:jc w:val="center"/>
            </w:pPr>
            <w:r>
              <w:t>1349281,99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400690,45</w:t>
            </w:r>
          </w:p>
        </w:tc>
        <w:tc>
          <w:tcPr>
            <w:tcW w:w="1361" w:type="dxa"/>
            <w:vAlign w:val="center"/>
          </w:tcPr>
          <w:p w:rsidR="00425950" w:rsidRDefault="00425950">
            <w:pPr>
              <w:pStyle w:val="ConsPlusNormal"/>
              <w:jc w:val="center"/>
            </w:pPr>
            <w:r>
              <w:t>1349284,52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400692,69</w:t>
            </w:r>
          </w:p>
        </w:tc>
        <w:tc>
          <w:tcPr>
            <w:tcW w:w="1361" w:type="dxa"/>
            <w:vAlign w:val="center"/>
          </w:tcPr>
          <w:p w:rsidR="00425950" w:rsidRDefault="00425950">
            <w:pPr>
              <w:pStyle w:val="ConsPlusNormal"/>
              <w:jc w:val="center"/>
            </w:pPr>
            <w:r>
              <w:t>1349286,91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400695,07</w:t>
            </w:r>
          </w:p>
        </w:tc>
        <w:tc>
          <w:tcPr>
            <w:tcW w:w="1361" w:type="dxa"/>
            <w:vAlign w:val="center"/>
          </w:tcPr>
          <w:p w:rsidR="00425950" w:rsidRDefault="00425950">
            <w:pPr>
              <w:pStyle w:val="ConsPlusNormal"/>
              <w:jc w:val="center"/>
            </w:pPr>
            <w:r>
              <w:t>1349289,14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400697,60</w:t>
            </w:r>
          </w:p>
        </w:tc>
        <w:tc>
          <w:tcPr>
            <w:tcW w:w="1361" w:type="dxa"/>
            <w:vAlign w:val="center"/>
          </w:tcPr>
          <w:p w:rsidR="00425950" w:rsidRDefault="00425950">
            <w:pPr>
              <w:pStyle w:val="ConsPlusNormal"/>
              <w:jc w:val="center"/>
            </w:pPr>
            <w:r>
              <w:t>1349291,22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400700,26</w:t>
            </w:r>
          </w:p>
        </w:tc>
        <w:tc>
          <w:tcPr>
            <w:tcW w:w="1361" w:type="dxa"/>
            <w:vAlign w:val="center"/>
          </w:tcPr>
          <w:p w:rsidR="00425950" w:rsidRDefault="00425950">
            <w:pPr>
              <w:pStyle w:val="ConsPlusNormal"/>
              <w:jc w:val="center"/>
            </w:pPr>
            <w:r>
              <w:t>1349293,12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400703,04</w:t>
            </w:r>
          </w:p>
        </w:tc>
        <w:tc>
          <w:tcPr>
            <w:tcW w:w="1361" w:type="dxa"/>
            <w:vAlign w:val="center"/>
          </w:tcPr>
          <w:p w:rsidR="00425950" w:rsidRDefault="00425950">
            <w:pPr>
              <w:pStyle w:val="ConsPlusNormal"/>
              <w:jc w:val="center"/>
            </w:pPr>
            <w:r>
              <w:t>1349294,85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400704,01</w:t>
            </w:r>
          </w:p>
        </w:tc>
        <w:tc>
          <w:tcPr>
            <w:tcW w:w="1361" w:type="dxa"/>
            <w:vAlign w:val="center"/>
          </w:tcPr>
          <w:p w:rsidR="00425950" w:rsidRDefault="00425950">
            <w:pPr>
              <w:pStyle w:val="ConsPlusNormal"/>
              <w:jc w:val="center"/>
            </w:pPr>
            <w:r>
              <w:t>1349295,40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400721,13</w:t>
            </w:r>
          </w:p>
        </w:tc>
        <w:tc>
          <w:tcPr>
            <w:tcW w:w="1361" w:type="dxa"/>
            <w:vAlign w:val="center"/>
          </w:tcPr>
          <w:p w:rsidR="00425950" w:rsidRDefault="00425950">
            <w:pPr>
              <w:pStyle w:val="ConsPlusNormal"/>
              <w:jc w:val="center"/>
            </w:pPr>
            <w:r>
              <w:t>1349304,78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400780,02</w:t>
            </w:r>
          </w:p>
        </w:tc>
        <w:tc>
          <w:tcPr>
            <w:tcW w:w="1361" w:type="dxa"/>
            <w:vAlign w:val="center"/>
          </w:tcPr>
          <w:p w:rsidR="00425950" w:rsidRDefault="00425950">
            <w:pPr>
              <w:pStyle w:val="ConsPlusNormal"/>
              <w:jc w:val="center"/>
            </w:pPr>
            <w:r>
              <w:t>1349352,62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400914,10</w:t>
            </w:r>
          </w:p>
        </w:tc>
        <w:tc>
          <w:tcPr>
            <w:tcW w:w="1361" w:type="dxa"/>
            <w:vAlign w:val="center"/>
          </w:tcPr>
          <w:p w:rsidR="00425950" w:rsidRDefault="00425950">
            <w:pPr>
              <w:pStyle w:val="ConsPlusNormal"/>
              <w:jc w:val="center"/>
            </w:pPr>
            <w:r>
              <w:t>1349461,53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401084,14</w:t>
            </w:r>
          </w:p>
        </w:tc>
        <w:tc>
          <w:tcPr>
            <w:tcW w:w="1361" w:type="dxa"/>
            <w:vAlign w:val="center"/>
          </w:tcPr>
          <w:p w:rsidR="00425950" w:rsidRDefault="00425950">
            <w:pPr>
              <w:pStyle w:val="ConsPlusNormal"/>
              <w:jc w:val="center"/>
            </w:pPr>
            <w:r>
              <w:t>1349681,57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401064,47</w:t>
            </w:r>
          </w:p>
        </w:tc>
        <w:tc>
          <w:tcPr>
            <w:tcW w:w="1361" w:type="dxa"/>
            <w:vAlign w:val="center"/>
          </w:tcPr>
          <w:p w:rsidR="00425950" w:rsidRDefault="00425950">
            <w:pPr>
              <w:pStyle w:val="ConsPlusNormal"/>
              <w:jc w:val="center"/>
            </w:pPr>
            <w:r>
              <w:t>1349687,94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401063,80</w:t>
            </w:r>
          </w:p>
        </w:tc>
        <w:tc>
          <w:tcPr>
            <w:tcW w:w="1361" w:type="dxa"/>
            <w:vAlign w:val="center"/>
          </w:tcPr>
          <w:p w:rsidR="00425950" w:rsidRDefault="00425950">
            <w:pPr>
              <w:pStyle w:val="ConsPlusNormal"/>
              <w:jc w:val="center"/>
            </w:pPr>
            <w:r>
              <w:t>1349688,16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401060,74</w:t>
            </w:r>
          </w:p>
        </w:tc>
        <w:tc>
          <w:tcPr>
            <w:tcW w:w="1361" w:type="dxa"/>
            <w:vAlign w:val="center"/>
          </w:tcPr>
          <w:p w:rsidR="00425950" w:rsidRDefault="00425950">
            <w:pPr>
              <w:pStyle w:val="ConsPlusNormal"/>
              <w:jc w:val="center"/>
            </w:pPr>
            <w:r>
              <w:t>1349689,32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401057,76</w:t>
            </w:r>
          </w:p>
        </w:tc>
        <w:tc>
          <w:tcPr>
            <w:tcW w:w="1361" w:type="dxa"/>
            <w:vAlign w:val="center"/>
          </w:tcPr>
          <w:p w:rsidR="00425950" w:rsidRDefault="00425950">
            <w:pPr>
              <w:pStyle w:val="ConsPlusNormal"/>
              <w:jc w:val="center"/>
            </w:pPr>
            <w:r>
              <w:t>1349690,67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401054,87</w:t>
            </w:r>
          </w:p>
        </w:tc>
        <w:tc>
          <w:tcPr>
            <w:tcW w:w="1361" w:type="dxa"/>
            <w:vAlign w:val="center"/>
          </w:tcPr>
          <w:p w:rsidR="00425950" w:rsidRDefault="00425950">
            <w:pPr>
              <w:pStyle w:val="ConsPlusNormal"/>
              <w:jc w:val="center"/>
            </w:pPr>
            <w:r>
              <w:t>1349692,21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401052,09</w:t>
            </w:r>
          </w:p>
        </w:tc>
        <w:tc>
          <w:tcPr>
            <w:tcW w:w="1361" w:type="dxa"/>
            <w:vAlign w:val="center"/>
          </w:tcPr>
          <w:p w:rsidR="00425950" w:rsidRDefault="00425950">
            <w:pPr>
              <w:pStyle w:val="ConsPlusNormal"/>
              <w:jc w:val="center"/>
            </w:pPr>
            <w:r>
              <w:t>1349693,94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401049,43</w:t>
            </w:r>
          </w:p>
        </w:tc>
        <w:tc>
          <w:tcPr>
            <w:tcW w:w="1361" w:type="dxa"/>
            <w:vAlign w:val="center"/>
          </w:tcPr>
          <w:p w:rsidR="00425950" w:rsidRDefault="00425950">
            <w:pPr>
              <w:pStyle w:val="ConsPlusNormal"/>
              <w:jc w:val="center"/>
            </w:pPr>
            <w:r>
              <w:t>1349695,84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401046,90</w:t>
            </w:r>
          </w:p>
        </w:tc>
        <w:tc>
          <w:tcPr>
            <w:tcW w:w="1361" w:type="dxa"/>
            <w:vAlign w:val="center"/>
          </w:tcPr>
          <w:p w:rsidR="00425950" w:rsidRDefault="00425950">
            <w:pPr>
              <w:pStyle w:val="ConsPlusNormal"/>
              <w:jc w:val="center"/>
            </w:pPr>
            <w:r>
              <w:t>1349697,92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401044,52</w:t>
            </w:r>
          </w:p>
        </w:tc>
        <w:tc>
          <w:tcPr>
            <w:tcW w:w="1361" w:type="dxa"/>
            <w:vAlign w:val="center"/>
          </w:tcPr>
          <w:p w:rsidR="00425950" w:rsidRDefault="00425950">
            <w:pPr>
              <w:pStyle w:val="ConsPlusNormal"/>
              <w:jc w:val="center"/>
            </w:pPr>
            <w:r>
              <w:t>1349700,15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401042,28</w:t>
            </w:r>
          </w:p>
        </w:tc>
        <w:tc>
          <w:tcPr>
            <w:tcW w:w="1361" w:type="dxa"/>
            <w:vAlign w:val="center"/>
          </w:tcPr>
          <w:p w:rsidR="00425950" w:rsidRDefault="00425950">
            <w:pPr>
              <w:pStyle w:val="ConsPlusNormal"/>
              <w:jc w:val="center"/>
            </w:pPr>
            <w:r>
              <w:t>1349702,54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401040,20</w:t>
            </w:r>
          </w:p>
        </w:tc>
        <w:tc>
          <w:tcPr>
            <w:tcW w:w="1361" w:type="dxa"/>
            <w:vAlign w:val="center"/>
          </w:tcPr>
          <w:p w:rsidR="00425950" w:rsidRDefault="00425950">
            <w:pPr>
              <w:pStyle w:val="ConsPlusNormal"/>
              <w:jc w:val="center"/>
            </w:pPr>
            <w:r>
              <w:t>1349705,07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401038,30</w:t>
            </w:r>
          </w:p>
        </w:tc>
        <w:tc>
          <w:tcPr>
            <w:tcW w:w="1361" w:type="dxa"/>
            <w:vAlign w:val="center"/>
          </w:tcPr>
          <w:p w:rsidR="00425950" w:rsidRDefault="00425950">
            <w:pPr>
              <w:pStyle w:val="ConsPlusNormal"/>
              <w:jc w:val="center"/>
            </w:pPr>
            <w:r>
              <w:t>1349707,73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401037,16</w:t>
            </w:r>
          </w:p>
        </w:tc>
        <w:tc>
          <w:tcPr>
            <w:tcW w:w="1361" w:type="dxa"/>
            <w:vAlign w:val="center"/>
          </w:tcPr>
          <w:p w:rsidR="00425950" w:rsidRDefault="00425950">
            <w:pPr>
              <w:pStyle w:val="ConsPlusNormal"/>
              <w:jc w:val="center"/>
            </w:pPr>
            <w:r>
              <w:t>1349709,52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401006,86</w:t>
            </w:r>
          </w:p>
        </w:tc>
        <w:tc>
          <w:tcPr>
            <w:tcW w:w="1361" w:type="dxa"/>
            <w:vAlign w:val="center"/>
          </w:tcPr>
          <w:p w:rsidR="00425950" w:rsidRDefault="00425950">
            <w:pPr>
              <w:pStyle w:val="ConsPlusNormal"/>
              <w:jc w:val="center"/>
            </w:pPr>
            <w:r>
              <w:t>1349759,32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401006,27</w:t>
            </w:r>
          </w:p>
        </w:tc>
        <w:tc>
          <w:tcPr>
            <w:tcW w:w="1361" w:type="dxa"/>
            <w:vAlign w:val="center"/>
          </w:tcPr>
          <w:p w:rsidR="00425950" w:rsidRDefault="00425950">
            <w:pPr>
              <w:pStyle w:val="ConsPlusNormal"/>
              <w:jc w:val="center"/>
            </w:pPr>
            <w:r>
              <w:t>1349760,31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401004,73</w:t>
            </w:r>
          </w:p>
        </w:tc>
        <w:tc>
          <w:tcPr>
            <w:tcW w:w="1361" w:type="dxa"/>
            <w:vAlign w:val="center"/>
          </w:tcPr>
          <w:p w:rsidR="00425950" w:rsidRDefault="00425950">
            <w:pPr>
              <w:pStyle w:val="ConsPlusNormal"/>
              <w:jc w:val="center"/>
            </w:pPr>
            <w:r>
              <w:t>1349763,20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401003,38</w:t>
            </w:r>
          </w:p>
        </w:tc>
        <w:tc>
          <w:tcPr>
            <w:tcW w:w="1361" w:type="dxa"/>
            <w:vAlign w:val="center"/>
          </w:tcPr>
          <w:p w:rsidR="00425950" w:rsidRDefault="00425950">
            <w:pPr>
              <w:pStyle w:val="ConsPlusNormal"/>
              <w:jc w:val="center"/>
            </w:pPr>
            <w:r>
              <w:t>1349766,18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401002,23</w:t>
            </w:r>
          </w:p>
        </w:tc>
        <w:tc>
          <w:tcPr>
            <w:tcW w:w="1361" w:type="dxa"/>
            <w:vAlign w:val="center"/>
          </w:tcPr>
          <w:p w:rsidR="00425950" w:rsidRDefault="00425950">
            <w:pPr>
              <w:pStyle w:val="ConsPlusNormal"/>
              <w:jc w:val="center"/>
            </w:pPr>
            <w:r>
              <w:t>1349769,24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401001,28</w:t>
            </w:r>
          </w:p>
        </w:tc>
        <w:tc>
          <w:tcPr>
            <w:tcW w:w="1361" w:type="dxa"/>
            <w:vAlign w:val="center"/>
          </w:tcPr>
          <w:p w:rsidR="00425950" w:rsidRDefault="00425950">
            <w:pPr>
              <w:pStyle w:val="ConsPlusNormal"/>
              <w:jc w:val="center"/>
            </w:pPr>
            <w:r>
              <w:t>1349772,37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401000,53</w:t>
            </w:r>
          </w:p>
        </w:tc>
        <w:tc>
          <w:tcPr>
            <w:tcW w:w="1361" w:type="dxa"/>
            <w:vAlign w:val="center"/>
          </w:tcPr>
          <w:p w:rsidR="00425950" w:rsidRDefault="00425950">
            <w:pPr>
              <w:pStyle w:val="ConsPlusNormal"/>
              <w:jc w:val="center"/>
            </w:pPr>
            <w:r>
              <w:t>1349775,56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401000,00</w:t>
            </w:r>
          </w:p>
        </w:tc>
        <w:tc>
          <w:tcPr>
            <w:tcW w:w="1361" w:type="dxa"/>
            <w:vAlign w:val="center"/>
          </w:tcPr>
          <w:p w:rsidR="00425950" w:rsidRDefault="00425950">
            <w:pPr>
              <w:pStyle w:val="ConsPlusNormal"/>
              <w:jc w:val="center"/>
            </w:pPr>
            <w:r>
              <w:t>1349778,78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400999,68</w:t>
            </w:r>
          </w:p>
        </w:tc>
        <w:tc>
          <w:tcPr>
            <w:tcW w:w="1361" w:type="dxa"/>
            <w:vAlign w:val="center"/>
          </w:tcPr>
          <w:p w:rsidR="00425950" w:rsidRDefault="00425950">
            <w:pPr>
              <w:pStyle w:val="ConsPlusNormal"/>
              <w:jc w:val="center"/>
            </w:pPr>
            <w:r>
              <w:t>1349782,04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400999,57</w:t>
            </w:r>
          </w:p>
        </w:tc>
        <w:tc>
          <w:tcPr>
            <w:tcW w:w="1361" w:type="dxa"/>
            <w:vAlign w:val="center"/>
          </w:tcPr>
          <w:p w:rsidR="00425950" w:rsidRDefault="00425950">
            <w:pPr>
              <w:pStyle w:val="ConsPlusNormal"/>
              <w:jc w:val="center"/>
            </w:pPr>
            <w:r>
              <w:t>1349785,31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400999,68</w:t>
            </w:r>
          </w:p>
        </w:tc>
        <w:tc>
          <w:tcPr>
            <w:tcW w:w="1361" w:type="dxa"/>
            <w:vAlign w:val="center"/>
          </w:tcPr>
          <w:p w:rsidR="00425950" w:rsidRDefault="00425950">
            <w:pPr>
              <w:pStyle w:val="ConsPlusNormal"/>
              <w:jc w:val="center"/>
            </w:pPr>
            <w:r>
              <w:t>1349788,58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401000,00</w:t>
            </w:r>
          </w:p>
        </w:tc>
        <w:tc>
          <w:tcPr>
            <w:tcW w:w="1361" w:type="dxa"/>
            <w:vAlign w:val="center"/>
          </w:tcPr>
          <w:p w:rsidR="00425950" w:rsidRDefault="00425950">
            <w:pPr>
              <w:pStyle w:val="ConsPlusNormal"/>
              <w:jc w:val="center"/>
            </w:pPr>
            <w:r>
              <w:t>1349791,84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401000,53</w:t>
            </w:r>
          </w:p>
        </w:tc>
        <w:tc>
          <w:tcPr>
            <w:tcW w:w="1361" w:type="dxa"/>
            <w:vAlign w:val="center"/>
          </w:tcPr>
          <w:p w:rsidR="00425950" w:rsidRDefault="00425950">
            <w:pPr>
              <w:pStyle w:val="ConsPlusNormal"/>
              <w:jc w:val="center"/>
            </w:pPr>
            <w:r>
              <w:t>1349795,06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401001,28</w:t>
            </w:r>
          </w:p>
        </w:tc>
        <w:tc>
          <w:tcPr>
            <w:tcW w:w="1361" w:type="dxa"/>
            <w:vAlign w:val="center"/>
          </w:tcPr>
          <w:p w:rsidR="00425950" w:rsidRDefault="00425950">
            <w:pPr>
              <w:pStyle w:val="ConsPlusNormal"/>
              <w:jc w:val="center"/>
            </w:pPr>
            <w:r>
              <w:t>1349798,25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401002,23</w:t>
            </w:r>
          </w:p>
        </w:tc>
        <w:tc>
          <w:tcPr>
            <w:tcW w:w="1361" w:type="dxa"/>
            <w:vAlign w:val="center"/>
          </w:tcPr>
          <w:p w:rsidR="00425950" w:rsidRDefault="00425950">
            <w:pPr>
              <w:pStyle w:val="ConsPlusNormal"/>
              <w:jc w:val="center"/>
            </w:pPr>
            <w:r>
              <w:t>1349801,38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401003,38</w:t>
            </w:r>
          </w:p>
        </w:tc>
        <w:tc>
          <w:tcPr>
            <w:tcW w:w="1361" w:type="dxa"/>
            <w:vAlign w:val="center"/>
          </w:tcPr>
          <w:p w:rsidR="00425950" w:rsidRDefault="00425950">
            <w:pPr>
              <w:pStyle w:val="ConsPlusNormal"/>
              <w:jc w:val="center"/>
            </w:pPr>
            <w:r>
              <w:t>1349804,44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401004,73</w:t>
            </w:r>
          </w:p>
        </w:tc>
        <w:tc>
          <w:tcPr>
            <w:tcW w:w="1361" w:type="dxa"/>
            <w:vAlign w:val="center"/>
          </w:tcPr>
          <w:p w:rsidR="00425950" w:rsidRDefault="00425950">
            <w:pPr>
              <w:pStyle w:val="ConsPlusNormal"/>
              <w:jc w:val="center"/>
            </w:pPr>
            <w:r>
              <w:t>1349807,42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401006,27</w:t>
            </w:r>
          </w:p>
        </w:tc>
        <w:tc>
          <w:tcPr>
            <w:tcW w:w="1361" w:type="dxa"/>
            <w:vAlign w:val="center"/>
          </w:tcPr>
          <w:p w:rsidR="00425950" w:rsidRDefault="00425950">
            <w:pPr>
              <w:pStyle w:val="ConsPlusNormal"/>
              <w:jc w:val="center"/>
            </w:pPr>
            <w:r>
              <w:t>1349810,31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401008,00</w:t>
            </w:r>
          </w:p>
        </w:tc>
        <w:tc>
          <w:tcPr>
            <w:tcW w:w="1361" w:type="dxa"/>
            <w:vAlign w:val="center"/>
          </w:tcPr>
          <w:p w:rsidR="00425950" w:rsidRDefault="00425950">
            <w:pPr>
              <w:pStyle w:val="ConsPlusNormal"/>
              <w:jc w:val="center"/>
            </w:pPr>
            <w:r>
              <w:t>1349813,09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401009,90</w:t>
            </w:r>
          </w:p>
        </w:tc>
        <w:tc>
          <w:tcPr>
            <w:tcW w:w="1361" w:type="dxa"/>
            <w:vAlign w:val="center"/>
          </w:tcPr>
          <w:p w:rsidR="00425950" w:rsidRDefault="00425950">
            <w:pPr>
              <w:pStyle w:val="ConsPlusNormal"/>
              <w:jc w:val="center"/>
            </w:pPr>
            <w:r>
              <w:t>1349815,75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401011,98</w:t>
            </w:r>
          </w:p>
        </w:tc>
        <w:tc>
          <w:tcPr>
            <w:tcW w:w="1361" w:type="dxa"/>
            <w:vAlign w:val="center"/>
          </w:tcPr>
          <w:p w:rsidR="00425950" w:rsidRDefault="00425950">
            <w:pPr>
              <w:pStyle w:val="ConsPlusNormal"/>
              <w:jc w:val="center"/>
            </w:pPr>
            <w:r>
              <w:t>1349818,28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401014,22</w:t>
            </w:r>
          </w:p>
        </w:tc>
        <w:tc>
          <w:tcPr>
            <w:tcW w:w="1361" w:type="dxa"/>
            <w:vAlign w:val="center"/>
          </w:tcPr>
          <w:p w:rsidR="00425950" w:rsidRDefault="00425950">
            <w:pPr>
              <w:pStyle w:val="ConsPlusNormal"/>
              <w:jc w:val="center"/>
            </w:pPr>
            <w:r>
              <w:t>1349820,67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401014,25</w:t>
            </w:r>
          </w:p>
        </w:tc>
        <w:tc>
          <w:tcPr>
            <w:tcW w:w="1361" w:type="dxa"/>
            <w:vAlign w:val="center"/>
          </w:tcPr>
          <w:p w:rsidR="00425950" w:rsidRDefault="00425950">
            <w:pPr>
              <w:pStyle w:val="ConsPlusNormal"/>
              <w:jc w:val="center"/>
            </w:pPr>
            <w:r>
              <w:t>1349820,70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401117,62</w:t>
            </w:r>
          </w:p>
        </w:tc>
        <w:tc>
          <w:tcPr>
            <w:tcW w:w="1361" w:type="dxa"/>
            <w:vAlign w:val="center"/>
          </w:tcPr>
          <w:p w:rsidR="00425950" w:rsidRDefault="00425950">
            <w:pPr>
              <w:pStyle w:val="ConsPlusNormal"/>
              <w:jc w:val="center"/>
            </w:pPr>
            <w:r>
              <w:t>1349923,89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401103,98</w:t>
            </w:r>
          </w:p>
        </w:tc>
        <w:tc>
          <w:tcPr>
            <w:tcW w:w="1361" w:type="dxa"/>
            <w:vAlign w:val="center"/>
          </w:tcPr>
          <w:p w:rsidR="00425950" w:rsidRDefault="00425950">
            <w:pPr>
              <w:pStyle w:val="ConsPlusNormal"/>
              <w:jc w:val="center"/>
            </w:pPr>
            <w:r>
              <w:t>1349995,70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401101,00</w:t>
            </w:r>
          </w:p>
        </w:tc>
        <w:tc>
          <w:tcPr>
            <w:tcW w:w="1361" w:type="dxa"/>
            <w:vAlign w:val="center"/>
          </w:tcPr>
          <w:p w:rsidR="00425950" w:rsidRDefault="00425950">
            <w:pPr>
              <w:pStyle w:val="ConsPlusNormal"/>
              <w:jc w:val="center"/>
            </w:pPr>
            <w:r>
              <w:t>1350003,02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401099,72</w:t>
            </w:r>
          </w:p>
        </w:tc>
        <w:tc>
          <w:tcPr>
            <w:tcW w:w="1361" w:type="dxa"/>
            <w:vAlign w:val="center"/>
          </w:tcPr>
          <w:p w:rsidR="00425950" w:rsidRDefault="00425950">
            <w:pPr>
              <w:pStyle w:val="ConsPlusNormal"/>
              <w:jc w:val="center"/>
            </w:pPr>
            <w:r>
              <w:t>1350005,84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401078,73</w:t>
            </w:r>
          </w:p>
        </w:tc>
        <w:tc>
          <w:tcPr>
            <w:tcW w:w="1361" w:type="dxa"/>
            <w:vAlign w:val="center"/>
          </w:tcPr>
          <w:p w:rsidR="00425950" w:rsidRDefault="00425950">
            <w:pPr>
              <w:pStyle w:val="ConsPlusNormal"/>
              <w:jc w:val="center"/>
            </w:pPr>
            <w:r>
              <w:t>1350051,45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401078,73</w:t>
            </w:r>
          </w:p>
        </w:tc>
        <w:tc>
          <w:tcPr>
            <w:tcW w:w="1361" w:type="dxa"/>
            <w:vAlign w:val="center"/>
          </w:tcPr>
          <w:p w:rsidR="00425950" w:rsidRDefault="00425950">
            <w:pPr>
              <w:pStyle w:val="ConsPlusNormal"/>
              <w:jc w:val="center"/>
            </w:pPr>
            <w:r>
              <w:t>1350051,45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401060,61</w:t>
            </w:r>
          </w:p>
        </w:tc>
        <w:tc>
          <w:tcPr>
            <w:tcW w:w="1361" w:type="dxa"/>
            <w:vAlign w:val="center"/>
          </w:tcPr>
          <w:p w:rsidR="00425950" w:rsidRDefault="00425950">
            <w:pPr>
              <w:pStyle w:val="ConsPlusNormal"/>
              <w:jc w:val="center"/>
            </w:pPr>
            <w:r>
              <w:t>1350041,02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401043,62</w:t>
            </w:r>
          </w:p>
        </w:tc>
        <w:tc>
          <w:tcPr>
            <w:tcW w:w="1361" w:type="dxa"/>
            <w:vAlign w:val="center"/>
          </w:tcPr>
          <w:p w:rsidR="00425950" w:rsidRDefault="00425950">
            <w:pPr>
              <w:pStyle w:val="ConsPlusNormal"/>
              <w:jc w:val="center"/>
            </w:pPr>
            <w:r>
              <w:t>1350025,60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401042,84</w:t>
            </w:r>
          </w:p>
        </w:tc>
        <w:tc>
          <w:tcPr>
            <w:tcW w:w="1361" w:type="dxa"/>
            <w:vAlign w:val="center"/>
          </w:tcPr>
          <w:p w:rsidR="00425950" w:rsidRDefault="00425950">
            <w:pPr>
              <w:pStyle w:val="ConsPlusNormal"/>
              <w:jc w:val="center"/>
            </w:pPr>
            <w:r>
              <w:t>1350024,52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401030,81</w:t>
            </w:r>
          </w:p>
        </w:tc>
        <w:tc>
          <w:tcPr>
            <w:tcW w:w="1361" w:type="dxa"/>
            <w:vAlign w:val="center"/>
          </w:tcPr>
          <w:p w:rsidR="00425950" w:rsidRDefault="00425950">
            <w:pPr>
              <w:pStyle w:val="ConsPlusNormal"/>
              <w:jc w:val="center"/>
            </w:pPr>
            <w:r>
              <w:t>1350007,79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401026,00</w:t>
            </w:r>
          </w:p>
        </w:tc>
        <w:tc>
          <w:tcPr>
            <w:tcW w:w="1361" w:type="dxa"/>
            <w:vAlign w:val="center"/>
          </w:tcPr>
          <w:p w:rsidR="00425950" w:rsidRDefault="00425950">
            <w:pPr>
              <w:pStyle w:val="ConsPlusNormal"/>
              <w:jc w:val="center"/>
            </w:pPr>
            <w:r>
              <w:t>1349995,16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401023,57</w:t>
            </w:r>
          </w:p>
        </w:tc>
        <w:tc>
          <w:tcPr>
            <w:tcW w:w="1361" w:type="dxa"/>
            <w:vAlign w:val="center"/>
          </w:tcPr>
          <w:p w:rsidR="00425950" w:rsidRDefault="00425950">
            <w:pPr>
              <w:pStyle w:val="ConsPlusNormal"/>
              <w:jc w:val="center"/>
            </w:pPr>
            <w:r>
              <w:t>1349988,82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401023,57</w:t>
            </w:r>
          </w:p>
        </w:tc>
        <w:tc>
          <w:tcPr>
            <w:tcW w:w="1361" w:type="dxa"/>
            <w:vAlign w:val="center"/>
          </w:tcPr>
          <w:p w:rsidR="00425950" w:rsidRDefault="00425950">
            <w:pPr>
              <w:pStyle w:val="ConsPlusNormal"/>
              <w:jc w:val="center"/>
            </w:pPr>
            <w:r>
              <w:t>1349988,81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400995,58</w:t>
            </w:r>
          </w:p>
        </w:tc>
        <w:tc>
          <w:tcPr>
            <w:tcW w:w="1361" w:type="dxa"/>
            <w:vAlign w:val="center"/>
          </w:tcPr>
          <w:p w:rsidR="00425950" w:rsidRDefault="00425950">
            <w:pPr>
              <w:pStyle w:val="ConsPlusNormal"/>
              <w:jc w:val="center"/>
            </w:pPr>
            <w:r>
              <w:t>1349967,46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400990,64</w:t>
            </w:r>
          </w:p>
        </w:tc>
        <w:tc>
          <w:tcPr>
            <w:tcW w:w="1361" w:type="dxa"/>
            <w:vAlign w:val="center"/>
          </w:tcPr>
          <w:p w:rsidR="00425950" w:rsidRDefault="00425950">
            <w:pPr>
              <w:pStyle w:val="ConsPlusNormal"/>
              <w:jc w:val="center"/>
            </w:pPr>
            <w:r>
              <w:t>1349964,40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400989,10</w:t>
            </w:r>
          </w:p>
        </w:tc>
        <w:tc>
          <w:tcPr>
            <w:tcW w:w="1361" w:type="dxa"/>
            <w:vAlign w:val="center"/>
          </w:tcPr>
          <w:p w:rsidR="00425950" w:rsidRDefault="00425950">
            <w:pPr>
              <w:pStyle w:val="ConsPlusNormal"/>
              <w:jc w:val="center"/>
            </w:pPr>
            <w:r>
              <w:t>1349963,45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400969,46</w:t>
            </w:r>
          </w:p>
        </w:tc>
        <w:tc>
          <w:tcPr>
            <w:tcW w:w="1361" w:type="dxa"/>
            <w:vAlign w:val="center"/>
          </w:tcPr>
          <w:p w:rsidR="00425950" w:rsidRDefault="00425950">
            <w:pPr>
              <w:pStyle w:val="ConsPlusNormal"/>
              <w:jc w:val="center"/>
            </w:pPr>
            <w:r>
              <w:t>1349951,31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400974,18</w:t>
            </w:r>
          </w:p>
        </w:tc>
        <w:tc>
          <w:tcPr>
            <w:tcW w:w="1361" w:type="dxa"/>
            <w:vAlign w:val="center"/>
          </w:tcPr>
          <w:p w:rsidR="00425950" w:rsidRDefault="00425950">
            <w:pPr>
              <w:pStyle w:val="ConsPlusNormal"/>
              <w:jc w:val="center"/>
            </w:pPr>
            <w:r>
              <w:t>1349931,37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400974,18</w:t>
            </w:r>
          </w:p>
        </w:tc>
        <w:tc>
          <w:tcPr>
            <w:tcW w:w="1361" w:type="dxa"/>
            <w:vAlign w:val="center"/>
          </w:tcPr>
          <w:p w:rsidR="00425950" w:rsidRDefault="00425950">
            <w:pPr>
              <w:pStyle w:val="ConsPlusNormal"/>
              <w:jc w:val="center"/>
            </w:pPr>
            <w:r>
              <w:t>1349931,37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400964,37</w:t>
            </w:r>
          </w:p>
        </w:tc>
        <w:tc>
          <w:tcPr>
            <w:tcW w:w="1361" w:type="dxa"/>
            <w:vAlign w:val="center"/>
          </w:tcPr>
          <w:p w:rsidR="00425950" w:rsidRDefault="00425950">
            <w:pPr>
              <w:pStyle w:val="ConsPlusNormal"/>
              <w:jc w:val="center"/>
            </w:pPr>
            <w:r>
              <w:t>1349933,67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400959,95</w:t>
            </w:r>
          </w:p>
        </w:tc>
        <w:tc>
          <w:tcPr>
            <w:tcW w:w="1361" w:type="dxa"/>
            <w:vAlign w:val="center"/>
          </w:tcPr>
          <w:p w:rsidR="00425950" w:rsidRDefault="00425950">
            <w:pPr>
              <w:pStyle w:val="ConsPlusNormal"/>
              <w:jc w:val="center"/>
            </w:pPr>
            <w:r>
              <w:t>1349934,70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400945,26</w:t>
            </w:r>
          </w:p>
        </w:tc>
        <w:tc>
          <w:tcPr>
            <w:tcW w:w="1361" w:type="dxa"/>
            <w:vAlign w:val="center"/>
          </w:tcPr>
          <w:p w:rsidR="00425950" w:rsidRDefault="00425950">
            <w:pPr>
              <w:pStyle w:val="ConsPlusNormal"/>
              <w:jc w:val="center"/>
            </w:pPr>
            <w:r>
              <w:t>1349946,58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400945,26</w:t>
            </w:r>
          </w:p>
        </w:tc>
        <w:tc>
          <w:tcPr>
            <w:tcW w:w="1361" w:type="dxa"/>
            <w:vAlign w:val="center"/>
          </w:tcPr>
          <w:p w:rsidR="00425950" w:rsidRDefault="00425950">
            <w:pPr>
              <w:pStyle w:val="ConsPlusNormal"/>
              <w:jc w:val="center"/>
            </w:pPr>
            <w:r>
              <w:t>1349946,58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400941,41</w:t>
            </w:r>
          </w:p>
        </w:tc>
        <w:tc>
          <w:tcPr>
            <w:tcW w:w="1361" w:type="dxa"/>
            <w:vAlign w:val="center"/>
          </w:tcPr>
          <w:p w:rsidR="00425950" w:rsidRDefault="00425950">
            <w:pPr>
              <w:pStyle w:val="ConsPlusNormal"/>
              <w:jc w:val="center"/>
            </w:pPr>
            <w:r>
              <w:t>1349962,22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400923,39</w:t>
            </w:r>
          </w:p>
        </w:tc>
        <w:tc>
          <w:tcPr>
            <w:tcW w:w="1361" w:type="dxa"/>
            <w:vAlign w:val="center"/>
          </w:tcPr>
          <w:p w:rsidR="00425950" w:rsidRDefault="00425950">
            <w:pPr>
              <w:pStyle w:val="ConsPlusNormal"/>
              <w:jc w:val="center"/>
            </w:pPr>
            <w:r>
              <w:t>1349983,11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400917,84</w:t>
            </w:r>
          </w:p>
        </w:tc>
        <w:tc>
          <w:tcPr>
            <w:tcW w:w="1361" w:type="dxa"/>
            <w:vAlign w:val="center"/>
          </w:tcPr>
          <w:p w:rsidR="00425950" w:rsidRDefault="00425950">
            <w:pPr>
              <w:pStyle w:val="ConsPlusNormal"/>
              <w:jc w:val="center"/>
            </w:pPr>
            <w:r>
              <w:t>1349987,95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400907,03</w:t>
            </w:r>
          </w:p>
        </w:tc>
        <w:tc>
          <w:tcPr>
            <w:tcW w:w="1361" w:type="dxa"/>
            <w:vAlign w:val="center"/>
          </w:tcPr>
          <w:p w:rsidR="00425950" w:rsidRDefault="00425950">
            <w:pPr>
              <w:pStyle w:val="ConsPlusNormal"/>
              <w:jc w:val="center"/>
            </w:pPr>
            <w:r>
              <w:t>1349997,35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400898,35</w:t>
            </w:r>
          </w:p>
        </w:tc>
        <w:tc>
          <w:tcPr>
            <w:tcW w:w="1361" w:type="dxa"/>
            <w:vAlign w:val="center"/>
          </w:tcPr>
          <w:p w:rsidR="00425950" w:rsidRDefault="00425950">
            <w:pPr>
              <w:pStyle w:val="ConsPlusNormal"/>
              <w:jc w:val="center"/>
            </w:pPr>
            <w:r>
              <w:t>1350008,73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400893,27</w:t>
            </w:r>
          </w:p>
        </w:tc>
        <w:tc>
          <w:tcPr>
            <w:tcW w:w="1361" w:type="dxa"/>
            <w:vAlign w:val="center"/>
          </w:tcPr>
          <w:p w:rsidR="00425950" w:rsidRDefault="00425950">
            <w:pPr>
              <w:pStyle w:val="ConsPlusNormal"/>
              <w:jc w:val="center"/>
            </w:pPr>
            <w:r>
              <w:t>1350015,39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400892,97</w:t>
            </w:r>
          </w:p>
        </w:tc>
        <w:tc>
          <w:tcPr>
            <w:tcW w:w="1361" w:type="dxa"/>
            <w:vAlign w:val="center"/>
          </w:tcPr>
          <w:p w:rsidR="00425950" w:rsidRDefault="00425950">
            <w:pPr>
              <w:pStyle w:val="ConsPlusNormal"/>
              <w:jc w:val="center"/>
            </w:pPr>
            <w:r>
              <w:t>1350016,34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400874,93</w:t>
            </w:r>
          </w:p>
        </w:tc>
        <w:tc>
          <w:tcPr>
            <w:tcW w:w="1361" w:type="dxa"/>
            <w:vAlign w:val="center"/>
          </w:tcPr>
          <w:p w:rsidR="00425950" w:rsidRDefault="00425950">
            <w:pPr>
              <w:pStyle w:val="ConsPlusNormal"/>
              <w:jc w:val="center"/>
            </w:pPr>
            <w:r>
              <w:t>1350035,87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400864,94</w:t>
            </w:r>
          </w:p>
        </w:tc>
        <w:tc>
          <w:tcPr>
            <w:tcW w:w="1361" w:type="dxa"/>
            <w:vAlign w:val="center"/>
          </w:tcPr>
          <w:p w:rsidR="00425950" w:rsidRDefault="00425950">
            <w:pPr>
              <w:pStyle w:val="ConsPlusNormal"/>
              <w:jc w:val="center"/>
            </w:pPr>
            <w:r>
              <w:t>1350031,88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400860,73</w:t>
            </w:r>
          </w:p>
        </w:tc>
        <w:tc>
          <w:tcPr>
            <w:tcW w:w="1361" w:type="dxa"/>
            <w:vAlign w:val="center"/>
          </w:tcPr>
          <w:p w:rsidR="00425950" w:rsidRDefault="00425950">
            <w:pPr>
              <w:pStyle w:val="ConsPlusNormal"/>
              <w:jc w:val="center"/>
            </w:pPr>
            <w:r>
              <w:t>1350028,49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400847,00</w:t>
            </w:r>
          </w:p>
        </w:tc>
        <w:tc>
          <w:tcPr>
            <w:tcW w:w="1361" w:type="dxa"/>
            <w:vAlign w:val="center"/>
          </w:tcPr>
          <w:p w:rsidR="00425950" w:rsidRDefault="00425950">
            <w:pPr>
              <w:pStyle w:val="ConsPlusNormal"/>
              <w:jc w:val="center"/>
            </w:pPr>
            <w:r>
              <w:t>1350012,06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400831,36</w:t>
            </w:r>
          </w:p>
        </w:tc>
        <w:tc>
          <w:tcPr>
            <w:tcW w:w="1361" w:type="dxa"/>
            <w:vAlign w:val="center"/>
          </w:tcPr>
          <w:p w:rsidR="00425950" w:rsidRDefault="00425950">
            <w:pPr>
              <w:pStyle w:val="ConsPlusNormal"/>
              <w:jc w:val="center"/>
            </w:pPr>
            <w:r>
              <w:t>1349994,52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400816,61</w:t>
            </w:r>
          </w:p>
        </w:tc>
        <w:tc>
          <w:tcPr>
            <w:tcW w:w="1361" w:type="dxa"/>
            <w:vAlign w:val="center"/>
          </w:tcPr>
          <w:p w:rsidR="00425950" w:rsidRDefault="00425950">
            <w:pPr>
              <w:pStyle w:val="ConsPlusNormal"/>
              <w:jc w:val="center"/>
            </w:pPr>
            <w:r>
              <w:t>1349986,43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400816,61</w:t>
            </w:r>
          </w:p>
        </w:tc>
        <w:tc>
          <w:tcPr>
            <w:tcW w:w="1361" w:type="dxa"/>
            <w:vAlign w:val="center"/>
          </w:tcPr>
          <w:p w:rsidR="00425950" w:rsidRDefault="00425950">
            <w:pPr>
              <w:pStyle w:val="ConsPlusNormal"/>
              <w:jc w:val="center"/>
            </w:pPr>
            <w:r>
              <w:t>1349986,43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400808,86</w:t>
            </w:r>
          </w:p>
        </w:tc>
        <w:tc>
          <w:tcPr>
            <w:tcW w:w="1361" w:type="dxa"/>
            <w:vAlign w:val="center"/>
          </w:tcPr>
          <w:p w:rsidR="00425950" w:rsidRDefault="00425950">
            <w:pPr>
              <w:pStyle w:val="ConsPlusNormal"/>
              <w:jc w:val="center"/>
            </w:pPr>
            <w:r>
              <w:t>1349986,64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400789,97</w:t>
            </w:r>
          </w:p>
        </w:tc>
        <w:tc>
          <w:tcPr>
            <w:tcW w:w="1361" w:type="dxa"/>
            <w:vAlign w:val="center"/>
          </w:tcPr>
          <w:p w:rsidR="00425950" w:rsidRDefault="00425950">
            <w:pPr>
              <w:pStyle w:val="ConsPlusNormal"/>
              <w:jc w:val="center"/>
            </w:pPr>
            <w:r>
              <w:t>1349971,41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400768,51</w:t>
            </w:r>
          </w:p>
        </w:tc>
        <w:tc>
          <w:tcPr>
            <w:tcW w:w="1361" w:type="dxa"/>
            <w:vAlign w:val="center"/>
          </w:tcPr>
          <w:p w:rsidR="00425950" w:rsidRDefault="00425950">
            <w:pPr>
              <w:pStyle w:val="ConsPlusNormal"/>
              <w:jc w:val="center"/>
            </w:pPr>
            <w:r>
              <w:t>1349996,84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400758,96</w:t>
            </w:r>
          </w:p>
        </w:tc>
        <w:tc>
          <w:tcPr>
            <w:tcW w:w="1361" w:type="dxa"/>
            <w:vAlign w:val="center"/>
          </w:tcPr>
          <w:p w:rsidR="00425950" w:rsidRDefault="00425950">
            <w:pPr>
              <w:pStyle w:val="ConsPlusNormal"/>
              <w:jc w:val="center"/>
            </w:pPr>
            <w:r>
              <w:t>1350001,16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400758,96</w:t>
            </w:r>
          </w:p>
        </w:tc>
        <w:tc>
          <w:tcPr>
            <w:tcW w:w="1361" w:type="dxa"/>
            <w:vAlign w:val="center"/>
          </w:tcPr>
          <w:p w:rsidR="00425950" w:rsidRDefault="00425950">
            <w:pPr>
              <w:pStyle w:val="ConsPlusNormal"/>
              <w:jc w:val="center"/>
            </w:pPr>
            <w:r>
              <w:t>1350001,16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400745,40</w:t>
            </w:r>
          </w:p>
        </w:tc>
        <w:tc>
          <w:tcPr>
            <w:tcW w:w="1361" w:type="dxa"/>
            <w:vAlign w:val="center"/>
          </w:tcPr>
          <w:p w:rsidR="00425950" w:rsidRDefault="00425950">
            <w:pPr>
              <w:pStyle w:val="ConsPlusNormal"/>
              <w:jc w:val="center"/>
            </w:pPr>
            <w:r>
              <w:t>1350019,19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400741,80</w:t>
            </w:r>
          </w:p>
        </w:tc>
        <w:tc>
          <w:tcPr>
            <w:tcW w:w="1361" w:type="dxa"/>
            <w:vAlign w:val="center"/>
          </w:tcPr>
          <w:p w:rsidR="00425950" w:rsidRDefault="00425950">
            <w:pPr>
              <w:pStyle w:val="ConsPlusNormal"/>
              <w:jc w:val="center"/>
            </w:pPr>
            <w:r>
              <w:t>1350028,50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400728,70</w:t>
            </w:r>
          </w:p>
        </w:tc>
        <w:tc>
          <w:tcPr>
            <w:tcW w:w="1361" w:type="dxa"/>
            <w:vAlign w:val="center"/>
          </w:tcPr>
          <w:p w:rsidR="00425950" w:rsidRDefault="00425950">
            <w:pPr>
              <w:pStyle w:val="ConsPlusNormal"/>
              <w:jc w:val="center"/>
            </w:pPr>
            <w:r>
              <w:t>1350044,02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400720,68</w:t>
            </w:r>
          </w:p>
        </w:tc>
        <w:tc>
          <w:tcPr>
            <w:tcW w:w="1361" w:type="dxa"/>
            <w:vAlign w:val="center"/>
          </w:tcPr>
          <w:p w:rsidR="00425950" w:rsidRDefault="00425950">
            <w:pPr>
              <w:pStyle w:val="ConsPlusNormal"/>
              <w:jc w:val="center"/>
            </w:pPr>
            <w:r>
              <w:t>1350042,91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400716,35</w:t>
            </w:r>
          </w:p>
        </w:tc>
        <w:tc>
          <w:tcPr>
            <w:tcW w:w="1361" w:type="dxa"/>
            <w:vAlign w:val="center"/>
          </w:tcPr>
          <w:p w:rsidR="00425950" w:rsidRDefault="00425950">
            <w:pPr>
              <w:pStyle w:val="ConsPlusNormal"/>
              <w:jc w:val="center"/>
            </w:pPr>
            <w:r>
              <w:t>1350040,51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400690,67</w:t>
            </w:r>
          </w:p>
        </w:tc>
        <w:tc>
          <w:tcPr>
            <w:tcW w:w="1361" w:type="dxa"/>
            <w:vAlign w:val="center"/>
          </w:tcPr>
          <w:p w:rsidR="00425950" w:rsidRDefault="00425950">
            <w:pPr>
              <w:pStyle w:val="ConsPlusNormal"/>
              <w:jc w:val="center"/>
            </w:pPr>
            <w:r>
              <w:t>1350000,61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400681,08</w:t>
            </w:r>
          </w:p>
        </w:tc>
        <w:tc>
          <w:tcPr>
            <w:tcW w:w="1361" w:type="dxa"/>
            <w:vAlign w:val="center"/>
          </w:tcPr>
          <w:p w:rsidR="00425950" w:rsidRDefault="00425950">
            <w:pPr>
              <w:pStyle w:val="ConsPlusNormal"/>
              <w:jc w:val="center"/>
            </w:pPr>
            <w:r>
              <w:t>1350004,30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400679,18</w:t>
            </w:r>
          </w:p>
        </w:tc>
        <w:tc>
          <w:tcPr>
            <w:tcW w:w="1361" w:type="dxa"/>
            <w:vAlign w:val="center"/>
          </w:tcPr>
          <w:p w:rsidR="00425950" w:rsidRDefault="00425950">
            <w:pPr>
              <w:pStyle w:val="ConsPlusNormal"/>
              <w:jc w:val="center"/>
            </w:pPr>
            <w:r>
              <w:t>1350003,26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400663,19</w:t>
            </w:r>
          </w:p>
        </w:tc>
        <w:tc>
          <w:tcPr>
            <w:tcW w:w="1361" w:type="dxa"/>
            <w:vAlign w:val="center"/>
          </w:tcPr>
          <w:p w:rsidR="00425950" w:rsidRDefault="00425950">
            <w:pPr>
              <w:pStyle w:val="ConsPlusNormal"/>
              <w:jc w:val="center"/>
            </w:pPr>
            <w:r>
              <w:t>1350010,18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400661,03</w:t>
            </w:r>
          </w:p>
        </w:tc>
        <w:tc>
          <w:tcPr>
            <w:tcW w:w="1361" w:type="dxa"/>
            <w:vAlign w:val="center"/>
          </w:tcPr>
          <w:p w:rsidR="00425950" w:rsidRDefault="00425950">
            <w:pPr>
              <w:pStyle w:val="ConsPlusNormal"/>
              <w:jc w:val="center"/>
            </w:pPr>
            <w:r>
              <w:t>1350012,02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400634,92</w:t>
            </w:r>
          </w:p>
        </w:tc>
        <w:tc>
          <w:tcPr>
            <w:tcW w:w="1361" w:type="dxa"/>
            <w:vAlign w:val="center"/>
          </w:tcPr>
          <w:p w:rsidR="00425950" w:rsidRDefault="00425950">
            <w:pPr>
              <w:pStyle w:val="ConsPlusNormal"/>
              <w:jc w:val="center"/>
            </w:pPr>
            <w:r>
              <w:t>1350022,08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400628,03</w:t>
            </w:r>
          </w:p>
        </w:tc>
        <w:tc>
          <w:tcPr>
            <w:tcW w:w="1361" w:type="dxa"/>
            <w:vAlign w:val="center"/>
          </w:tcPr>
          <w:p w:rsidR="00425950" w:rsidRDefault="00425950">
            <w:pPr>
              <w:pStyle w:val="ConsPlusNormal"/>
              <w:jc w:val="center"/>
            </w:pPr>
            <w:r>
              <w:t>1350017,78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400628,03</w:t>
            </w:r>
          </w:p>
        </w:tc>
        <w:tc>
          <w:tcPr>
            <w:tcW w:w="1361" w:type="dxa"/>
            <w:vAlign w:val="center"/>
          </w:tcPr>
          <w:p w:rsidR="00425950" w:rsidRDefault="00425950">
            <w:pPr>
              <w:pStyle w:val="ConsPlusNormal"/>
              <w:jc w:val="center"/>
            </w:pPr>
            <w:r>
              <w:t>1350017,78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400594,84</w:t>
            </w:r>
          </w:p>
        </w:tc>
        <w:tc>
          <w:tcPr>
            <w:tcW w:w="1361" w:type="dxa"/>
            <w:vAlign w:val="center"/>
          </w:tcPr>
          <w:p w:rsidR="00425950" w:rsidRDefault="00425950">
            <w:pPr>
              <w:pStyle w:val="ConsPlusNormal"/>
              <w:jc w:val="center"/>
            </w:pPr>
            <w:r>
              <w:t>1349959,86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400569,18</w:t>
            </w:r>
          </w:p>
        </w:tc>
        <w:tc>
          <w:tcPr>
            <w:tcW w:w="1361" w:type="dxa"/>
            <w:vAlign w:val="center"/>
          </w:tcPr>
          <w:p w:rsidR="00425950" w:rsidRDefault="00425950">
            <w:pPr>
              <w:pStyle w:val="ConsPlusNormal"/>
              <w:jc w:val="center"/>
            </w:pPr>
            <w:r>
              <w:t>1349930,43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400525,14</w:t>
            </w:r>
          </w:p>
        </w:tc>
        <w:tc>
          <w:tcPr>
            <w:tcW w:w="1361" w:type="dxa"/>
            <w:vAlign w:val="center"/>
          </w:tcPr>
          <w:p w:rsidR="00425950" w:rsidRDefault="00425950">
            <w:pPr>
              <w:pStyle w:val="ConsPlusNormal"/>
              <w:jc w:val="center"/>
            </w:pPr>
            <w:r>
              <w:t>1349939,56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400505,09</w:t>
            </w:r>
          </w:p>
        </w:tc>
        <w:tc>
          <w:tcPr>
            <w:tcW w:w="1361" w:type="dxa"/>
            <w:vAlign w:val="center"/>
          </w:tcPr>
          <w:p w:rsidR="00425950" w:rsidRDefault="00425950">
            <w:pPr>
              <w:pStyle w:val="ConsPlusNormal"/>
              <w:jc w:val="center"/>
            </w:pPr>
            <w:r>
              <w:t>1349943,72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400483,28</w:t>
            </w:r>
          </w:p>
        </w:tc>
        <w:tc>
          <w:tcPr>
            <w:tcW w:w="1361" w:type="dxa"/>
            <w:vAlign w:val="center"/>
          </w:tcPr>
          <w:p w:rsidR="00425950" w:rsidRDefault="00425950">
            <w:pPr>
              <w:pStyle w:val="ConsPlusNormal"/>
              <w:jc w:val="center"/>
            </w:pPr>
            <w:r>
              <w:t>1349941,83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400464,87</w:t>
            </w:r>
          </w:p>
        </w:tc>
        <w:tc>
          <w:tcPr>
            <w:tcW w:w="1361" w:type="dxa"/>
            <w:vAlign w:val="center"/>
          </w:tcPr>
          <w:p w:rsidR="00425950" w:rsidRDefault="00425950">
            <w:pPr>
              <w:pStyle w:val="ConsPlusNormal"/>
              <w:jc w:val="center"/>
            </w:pPr>
            <w:r>
              <w:t>1349920,27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400441,51</w:t>
            </w:r>
          </w:p>
        </w:tc>
        <w:tc>
          <w:tcPr>
            <w:tcW w:w="1361" w:type="dxa"/>
            <w:vAlign w:val="center"/>
          </w:tcPr>
          <w:p w:rsidR="00425950" w:rsidRDefault="00425950">
            <w:pPr>
              <w:pStyle w:val="ConsPlusNormal"/>
              <w:jc w:val="center"/>
            </w:pPr>
            <w:r>
              <w:t>1349882,48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400410,37</w:t>
            </w:r>
          </w:p>
        </w:tc>
        <w:tc>
          <w:tcPr>
            <w:tcW w:w="1361" w:type="dxa"/>
            <w:vAlign w:val="center"/>
          </w:tcPr>
          <w:p w:rsidR="00425950" w:rsidRDefault="00425950">
            <w:pPr>
              <w:pStyle w:val="ConsPlusNormal"/>
              <w:jc w:val="center"/>
            </w:pPr>
            <w:r>
              <w:t>1349832,11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400378,89</w:t>
            </w:r>
          </w:p>
        </w:tc>
        <w:tc>
          <w:tcPr>
            <w:tcW w:w="1361" w:type="dxa"/>
            <w:vAlign w:val="center"/>
          </w:tcPr>
          <w:p w:rsidR="00425950" w:rsidRDefault="00425950">
            <w:pPr>
              <w:pStyle w:val="ConsPlusNormal"/>
              <w:jc w:val="center"/>
            </w:pPr>
            <w:r>
              <w:t>1349812,61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400369,33</w:t>
            </w:r>
          </w:p>
        </w:tc>
        <w:tc>
          <w:tcPr>
            <w:tcW w:w="1361" w:type="dxa"/>
            <w:vAlign w:val="center"/>
          </w:tcPr>
          <w:p w:rsidR="00425950" w:rsidRDefault="00425950">
            <w:pPr>
              <w:pStyle w:val="ConsPlusNormal"/>
              <w:jc w:val="center"/>
            </w:pPr>
            <w:r>
              <w:t>1349804,87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400363,15</w:t>
            </w:r>
          </w:p>
        </w:tc>
        <w:tc>
          <w:tcPr>
            <w:tcW w:w="1361" w:type="dxa"/>
            <w:vAlign w:val="center"/>
          </w:tcPr>
          <w:p w:rsidR="00425950" w:rsidRDefault="00425950">
            <w:pPr>
              <w:pStyle w:val="ConsPlusNormal"/>
              <w:jc w:val="center"/>
            </w:pPr>
            <w:r>
              <w:t>1349799,86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400351,35</w:t>
            </w:r>
          </w:p>
        </w:tc>
        <w:tc>
          <w:tcPr>
            <w:tcW w:w="1361" w:type="dxa"/>
            <w:vAlign w:val="center"/>
          </w:tcPr>
          <w:p w:rsidR="00425950" w:rsidRDefault="00425950">
            <w:pPr>
              <w:pStyle w:val="ConsPlusNormal"/>
              <w:jc w:val="center"/>
            </w:pPr>
            <w:r>
              <w:t>1349797,20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400343,78</w:t>
            </w:r>
          </w:p>
        </w:tc>
        <w:tc>
          <w:tcPr>
            <w:tcW w:w="1361" w:type="dxa"/>
            <w:vAlign w:val="center"/>
          </w:tcPr>
          <w:p w:rsidR="00425950" w:rsidRDefault="00425950">
            <w:pPr>
              <w:pStyle w:val="ConsPlusNormal"/>
              <w:jc w:val="center"/>
            </w:pPr>
            <w:r>
              <w:t>1349795,49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400338,01</w:t>
            </w:r>
          </w:p>
        </w:tc>
        <w:tc>
          <w:tcPr>
            <w:tcW w:w="1361" w:type="dxa"/>
            <w:vAlign w:val="center"/>
          </w:tcPr>
          <w:p w:rsidR="00425950" w:rsidRDefault="00425950">
            <w:pPr>
              <w:pStyle w:val="ConsPlusNormal"/>
              <w:jc w:val="center"/>
            </w:pPr>
            <w:r>
              <w:t>1349794,19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400318,07</w:t>
            </w:r>
          </w:p>
        </w:tc>
        <w:tc>
          <w:tcPr>
            <w:tcW w:w="1361" w:type="dxa"/>
            <w:vAlign w:val="center"/>
          </w:tcPr>
          <w:p w:rsidR="00425950" w:rsidRDefault="00425950">
            <w:pPr>
              <w:pStyle w:val="ConsPlusNormal"/>
              <w:jc w:val="center"/>
            </w:pPr>
            <w:r>
              <w:t>1349796,54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400318,07</w:t>
            </w:r>
          </w:p>
        </w:tc>
        <w:tc>
          <w:tcPr>
            <w:tcW w:w="1361" w:type="dxa"/>
            <w:vAlign w:val="center"/>
          </w:tcPr>
          <w:p w:rsidR="00425950" w:rsidRDefault="00425950">
            <w:pPr>
              <w:pStyle w:val="ConsPlusNormal"/>
              <w:jc w:val="center"/>
            </w:pPr>
            <w:r>
              <w:t>1349796,54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400317,07</w:t>
            </w:r>
          </w:p>
        </w:tc>
        <w:tc>
          <w:tcPr>
            <w:tcW w:w="1361" w:type="dxa"/>
            <w:vAlign w:val="center"/>
          </w:tcPr>
          <w:p w:rsidR="00425950" w:rsidRDefault="00425950">
            <w:pPr>
              <w:pStyle w:val="ConsPlusNormal"/>
              <w:jc w:val="center"/>
            </w:pPr>
            <w:r>
              <w:t>1349797,60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400290,02</w:t>
            </w:r>
          </w:p>
        </w:tc>
        <w:tc>
          <w:tcPr>
            <w:tcW w:w="1361" w:type="dxa"/>
            <w:vAlign w:val="center"/>
          </w:tcPr>
          <w:p w:rsidR="00425950" w:rsidRDefault="00425950">
            <w:pPr>
              <w:pStyle w:val="ConsPlusNormal"/>
              <w:jc w:val="center"/>
            </w:pPr>
            <w:r>
              <w:t>1349793,82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400283,94</w:t>
            </w:r>
          </w:p>
        </w:tc>
        <w:tc>
          <w:tcPr>
            <w:tcW w:w="1361" w:type="dxa"/>
            <w:vAlign w:val="center"/>
          </w:tcPr>
          <w:p w:rsidR="00425950" w:rsidRDefault="00425950">
            <w:pPr>
              <w:pStyle w:val="ConsPlusNormal"/>
              <w:jc w:val="center"/>
            </w:pPr>
            <w:r>
              <w:t>1349758,13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400283,48</w:t>
            </w:r>
          </w:p>
        </w:tc>
        <w:tc>
          <w:tcPr>
            <w:tcW w:w="1361" w:type="dxa"/>
            <w:vAlign w:val="center"/>
          </w:tcPr>
          <w:p w:rsidR="00425950" w:rsidRDefault="00425950">
            <w:pPr>
              <w:pStyle w:val="ConsPlusNormal"/>
              <w:jc w:val="center"/>
            </w:pPr>
            <w:r>
              <w:t>1349755,40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400275,07</w:t>
            </w:r>
          </w:p>
        </w:tc>
        <w:tc>
          <w:tcPr>
            <w:tcW w:w="1361" w:type="dxa"/>
            <w:vAlign w:val="center"/>
          </w:tcPr>
          <w:p w:rsidR="00425950" w:rsidRDefault="00425950">
            <w:pPr>
              <w:pStyle w:val="ConsPlusNormal"/>
              <w:jc w:val="center"/>
            </w:pPr>
            <w:r>
              <w:t>1349706,01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400188,37</w:t>
            </w:r>
          </w:p>
        </w:tc>
        <w:tc>
          <w:tcPr>
            <w:tcW w:w="1361" w:type="dxa"/>
            <w:vAlign w:val="center"/>
          </w:tcPr>
          <w:p w:rsidR="00425950" w:rsidRDefault="00425950">
            <w:pPr>
              <w:pStyle w:val="ConsPlusNormal"/>
              <w:jc w:val="center"/>
            </w:pPr>
            <w:r>
              <w:t>1349684,21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400118,87</w:t>
            </w:r>
          </w:p>
        </w:tc>
        <w:tc>
          <w:tcPr>
            <w:tcW w:w="1361" w:type="dxa"/>
            <w:vAlign w:val="center"/>
          </w:tcPr>
          <w:p w:rsidR="00425950" w:rsidRDefault="00425950">
            <w:pPr>
              <w:pStyle w:val="ConsPlusNormal"/>
              <w:jc w:val="center"/>
            </w:pPr>
            <w:r>
              <w:t>1349826,11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400133,07</w:t>
            </w:r>
          </w:p>
        </w:tc>
        <w:tc>
          <w:tcPr>
            <w:tcW w:w="1361" w:type="dxa"/>
            <w:vAlign w:val="center"/>
          </w:tcPr>
          <w:p w:rsidR="00425950" w:rsidRDefault="00425950">
            <w:pPr>
              <w:pStyle w:val="ConsPlusNormal"/>
              <w:jc w:val="center"/>
            </w:pPr>
            <w:r>
              <w:t>1349836,01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400293,27</w:t>
            </w:r>
          </w:p>
        </w:tc>
        <w:tc>
          <w:tcPr>
            <w:tcW w:w="1361" w:type="dxa"/>
            <w:vAlign w:val="center"/>
          </w:tcPr>
          <w:p w:rsidR="00425950" w:rsidRDefault="00425950">
            <w:pPr>
              <w:pStyle w:val="ConsPlusNormal"/>
              <w:jc w:val="center"/>
            </w:pPr>
            <w:r>
              <w:t>1349812,92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400305,50</w:t>
            </w:r>
          </w:p>
        </w:tc>
        <w:tc>
          <w:tcPr>
            <w:tcW w:w="1361" w:type="dxa"/>
            <w:vAlign w:val="center"/>
          </w:tcPr>
          <w:p w:rsidR="00425950" w:rsidRDefault="00425950">
            <w:pPr>
              <w:pStyle w:val="ConsPlusNormal"/>
              <w:jc w:val="center"/>
            </w:pPr>
            <w:r>
              <w:t>1349811,07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400305,50</w:t>
            </w:r>
          </w:p>
        </w:tc>
        <w:tc>
          <w:tcPr>
            <w:tcW w:w="1361" w:type="dxa"/>
            <w:vAlign w:val="center"/>
          </w:tcPr>
          <w:p w:rsidR="00425950" w:rsidRDefault="00425950">
            <w:pPr>
              <w:pStyle w:val="ConsPlusNormal"/>
              <w:jc w:val="center"/>
            </w:pPr>
            <w:r>
              <w:t>1349831,68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400305,50</w:t>
            </w:r>
          </w:p>
        </w:tc>
        <w:tc>
          <w:tcPr>
            <w:tcW w:w="1361" w:type="dxa"/>
            <w:vAlign w:val="center"/>
          </w:tcPr>
          <w:p w:rsidR="00425950" w:rsidRDefault="00425950">
            <w:pPr>
              <w:pStyle w:val="ConsPlusNormal"/>
              <w:jc w:val="center"/>
            </w:pPr>
            <w:r>
              <w:t>1349831,69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400323,34</w:t>
            </w:r>
          </w:p>
        </w:tc>
        <w:tc>
          <w:tcPr>
            <w:tcW w:w="1361" w:type="dxa"/>
            <w:vAlign w:val="center"/>
          </w:tcPr>
          <w:p w:rsidR="00425950" w:rsidRDefault="00425950">
            <w:pPr>
              <w:pStyle w:val="ConsPlusNormal"/>
              <w:jc w:val="center"/>
            </w:pPr>
            <w:r>
              <w:t>1349860,43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400327,20</w:t>
            </w:r>
          </w:p>
        </w:tc>
        <w:tc>
          <w:tcPr>
            <w:tcW w:w="1361" w:type="dxa"/>
            <w:vAlign w:val="center"/>
          </w:tcPr>
          <w:p w:rsidR="00425950" w:rsidRDefault="00425950">
            <w:pPr>
              <w:pStyle w:val="ConsPlusNormal"/>
              <w:jc w:val="center"/>
            </w:pPr>
            <w:r>
              <w:t>1349866,66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400323,67</w:t>
            </w:r>
          </w:p>
        </w:tc>
        <w:tc>
          <w:tcPr>
            <w:tcW w:w="1361" w:type="dxa"/>
            <w:vAlign w:val="center"/>
          </w:tcPr>
          <w:p w:rsidR="00425950" w:rsidRDefault="00425950">
            <w:pPr>
              <w:pStyle w:val="ConsPlusNormal"/>
              <w:jc w:val="center"/>
            </w:pPr>
            <w:r>
              <w:t>1349886,71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400429,86</w:t>
            </w:r>
          </w:p>
        </w:tc>
        <w:tc>
          <w:tcPr>
            <w:tcW w:w="1361" w:type="dxa"/>
            <w:vAlign w:val="center"/>
          </w:tcPr>
          <w:p w:rsidR="00425950" w:rsidRDefault="00425950">
            <w:pPr>
              <w:pStyle w:val="ConsPlusNormal"/>
              <w:jc w:val="center"/>
            </w:pPr>
            <w:r>
              <w:t>1350053,44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400496,97</w:t>
            </w:r>
          </w:p>
        </w:tc>
        <w:tc>
          <w:tcPr>
            <w:tcW w:w="1361" w:type="dxa"/>
            <w:vAlign w:val="center"/>
          </w:tcPr>
          <w:p w:rsidR="00425950" w:rsidRDefault="00425950">
            <w:pPr>
              <w:pStyle w:val="ConsPlusNormal"/>
              <w:jc w:val="center"/>
            </w:pPr>
            <w:r>
              <w:t>1350158,81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400507,77</w:t>
            </w:r>
          </w:p>
        </w:tc>
        <w:tc>
          <w:tcPr>
            <w:tcW w:w="1361" w:type="dxa"/>
            <w:vAlign w:val="center"/>
          </w:tcPr>
          <w:p w:rsidR="00425950" w:rsidRDefault="00425950">
            <w:pPr>
              <w:pStyle w:val="ConsPlusNormal"/>
              <w:jc w:val="center"/>
            </w:pPr>
            <w:r>
              <w:t>1350163,37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400510,34</w:t>
            </w:r>
          </w:p>
        </w:tc>
        <w:tc>
          <w:tcPr>
            <w:tcW w:w="1361" w:type="dxa"/>
            <w:vAlign w:val="center"/>
          </w:tcPr>
          <w:p w:rsidR="00425950" w:rsidRDefault="00425950">
            <w:pPr>
              <w:pStyle w:val="ConsPlusNormal"/>
              <w:jc w:val="center"/>
            </w:pPr>
            <w:r>
              <w:t>1350166,34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400510,34</w:t>
            </w:r>
          </w:p>
        </w:tc>
        <w:tc>
          <w:tcPr>
            <w:tcW w:w="1361" w:type="dxa"/>
            <w:vAlign w:val="center"/>
          </w:tcPr>
          <w:p w:rsidR="00425950" w:rsidRDefault="00425950">
            <w:pPr>
              <w:pStyle w:val="ConsPlusNormal"/>
              <w:jc w:val="center"/>
            </w:pPr>
            <w:r>
              <w:t>1350166,34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400516,97</w:t>
            </w:r>
          </w:p>
        </w:tc>
        <w:tc>
          <w:tcPr>
            <w:tcW w:w="1361" w:type="dxa"/>
            <w:vAlign w:val="center"/>
          </w:tcPr>
          <w:p w:rsidR="00425950" w:rsidRDefault="00425950">
            <w:pPr>
              <w:pStyle w:val="ConsPlusNormal"/>
              <w:jc w:val="center"/>
            </w:pPr>
            <w:r>
              <w:t>1350168,83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400528,10</w:t>
            </w:r>
          </w:p>
        </w:tc>
        <w:tc>
          <w:tcPr>
            <w:tcW w:w="1361" w:type="dxa"/>
            <w:vAlign w:val="center"/>
          </w:tcPr>
          <w:p w:rsidR="00425950" w:rsidRDefault="00425950">
            <w:pPr>
              <w:pStyle w:val="ConsPlusNormal"/>
              <w:jc w:val="center"/>
            </w:pPr>
            <w:r>
              <w:t>1350173,00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400541,46</w:t>
            </w:r>
          </w:p>
        </w:tc>
        <w:tc>
          <w:tcPr>
            <w:tcW w:w="1361" w:type="dxa"/>
            <w:vAlign w:val="center"/>
          </w:tcPr>
          <w:p w:rsidR="00425950" w:rsidRDefault="00425950">
            <w:pPr>
              <w:pStyle w:val="ConsPlusNormal"/>
              <w:jc w:val="center"/>
            </w:pPr>
            <w:r>
              <w:t>1350177,60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400561,70</w:t>
            </w:r>
          </w:p>
        </w:tc>
        <w:tc>
          <w:tcPr>
            <w:tcW w:w="1361" w:type="dxa"/>
            <w:vAlign w:val="center"/>
          </w:tcPr>
          <w:p w:rsidR="00425950" w:rsidRDefault="00425950">
            <w:pPr>
              <w:pStyle w:val="ConsPlusNormal"/>
              <w:jc w:val="center"/>
            </w:pPr>
            <w:r>
              <w:t>1350186,16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400566,34</w:t>
            </w:r>
          </w:p>
        </w:tc>
        <w:tc>
          <w:tcPr>
            <w:tcW w:w="1361" w:type="dxa"/>
            <w:vAlign w:val="center"/>
          </w:tcPr>
          <w:p w:rsidR="00425950" w:rsidRDefault="00425950">
            <w:pPr>
              <w:pStyle w:val="ConsPlusNormal"/>
              <w:jc w:val="center"/>
            </w:pPr>
            <w:r>
              <w:t>1350188,96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400579,90</w:t>
            </w:r>
          </w:p>
        </w:tc>
        <w:tc>
          <w:tcPr>
            <w:tcW w:w="1361" w:type="dxa"/>
            <w:vAlign w:val="center"/>
          </w:tcPr>
          <w:p w:rsidR="00425950" w:rsidRDefault="00425950">
            <w:pPr>
              <w:pStyle w:val="ConsPlusNormal"/>
              <w:jc w:val="center"/>
            </w:pPr>
            <w:r>
              <w:t>1350206,69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400596,24</w:t>
            </w:r>
          </w:p>
        </w:tc>
        <w:tc>
          <w:tcPr>
            <w:tcW w:w="1361" w:type="dxa"/>
            <w:vAlign w:val="center"/>
          </w:tcPr>
          <w:p w:rsidR="00425950" w:rsidRDefault="00425950">
            <w:pPr>
              <w:pStyle w:val="ConsPlusNormal"/>
              <w:jc w:val="center"/>
            </w:pPr>
            <w:r>
              <w:t>1350234,68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400615,99</w:t>
            </w:r>
          </w:p>
        </w:tc>
        <w:tc>
          <w:tcPr>
            <w:tcW w:w="1361" w:type="dxa"/>
            <w:vAlign w:val="center"/>
          </w:tcPr>
          <w:p w:rsidR="00425950" w:rsidRDefault="00425950">
            <w:pPr>
              <w:pStyle w:val="ConsPlusNormal"/>
              <w:jc w:val="center"/>
            </w:pPr>
            <w:r>
              <w:t>1350253,86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400621,07</w:t>
            </w:r>
          </w:p>
        </w:tc>
        <w:tc>
          <w:tcPr>
            <w:tcW w:w="1361" w:type="dxa"/>
            <w:vAlign w:val="center"/>
          </w:tcPr>
          <w:p w:rsidR="00425950" w:rsidRDefault="00425950">
            <w:pPr>
              <w:pStyle w:val="ConsPlusNormal"/>
              <w:jc w:val="center"/>
            </w:pPr>
            <w:r>
              <w:t>1350260,50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400622,52</w:t>
            </w:r>
          </w:p>
        </w:tc>
        <w:tc>
          <w:tcPr>
            <w:tcW w:w="1361" w:type="dxa"/>
            <w:vAlign w:val="center"/>
          </w:tcPr>
          <w:p w:rsidR="00425950" w:rsidRDefault="00425950">
            <w:pPr>
              <w:pStyle w:val="ConsPlusNormal"/>
              <w:jc w:val="center"/>
            </w:pPr>
            <w:r>
              <w:t>1350260,06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400630,67</w:t>
            </w:r>
          </w:p>
        </w:tc>
        <w:tc>
          <w:tcPr>
            <w:tcW w:w="1361" w:type="dxa"/>
            <w:vAlign w:val="center"/>
          </w:tcPr>
          <w:p w:rsidR="00425950" w:rsidRDefault="00425950">
            <w:pPr>
              <w:pStyle w:val="ConsPlusNormal"/>
              <w:jc w:val="center"/>
            </w:pPr>
            <w:r>
              <w:t>1350264,14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400640,95</w:t>
            </w:r>
          </w:p>
        </w:tc>
        <w:tc>
          <w:tcPr>
            <w:tcW w:w="1361" w:type="dxa"/>
            <w:vAlign w:val="center"/>
          </w:tcPr>
          <w:p w:rsidR="00425950" w:rsidRDefault="00425950">
            <w:pPr>
              <w:pStyle w:val="ConsPlusNormal"/>
              <w:jc w:val="center"/>
            </w:pPr>
            <w:r>
              <w:t>1350254,41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400697,62</w:t>
            </w:r>
          </w:p>
        </w:tc>
        <w:tc>
          <w:tcPr>
            <w:tcW w:w="1361" w:type="dxa"/>
            <w:vAlign w:val="center"/>
          </w:tcPr>
          <w:p w:rsidR="00425950" w:rsidRDefault="00425950">
            <w:pPr>
              <w:pStyle w:val="ConsPlusNormal"/>
              <w:jc w:val="center"/>
            </w:pPr>
            <w:r>
              <w:t>1350237,07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400702,87</w:t>
            </w:r>
          </w:p>
        </w:tc>
        <w:tc>
          <w:tcPr>
            <w:tcW w:w="1361" w:type="dxa"/>
            <w:vAlign w:val="center"/>
          </w:tcPr>
          <w:p w:rsidR="00425950" w:rsidRDefault="00425950">
            <w:pPr>
              <w:pStyle w:val="ConsPlusNormal"/>
              <w:jc w:val="center"/>
            </w:pPr>
            <w:r>
              <w:t>1350236,69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400765,39</w:t>
            </w:r>
          </w:p>
        </w:tc>
        <w:tc>
          <w:tcPr>
            <w:tcW w:w="1361" w:type="dxa"/>
            <w:vAlign w:val="center"/>
          </w:tcPr>
          <w:p w:rsidR="00425950" w:rsidRDefault="00425950">
            <w:pPr>
              <w:pStyle w:val="ConsPlusNormal"/>
              <w:jc w:val="center"/>
            </w:pPr>
            <w:r>
              <w:t>1350242,44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400784,72</w:t>
            </w:r>
          </w:p>
        </w:tc>
        <w:tc>
          <w:tcPr>
            <w:tcW w:w="1361" w:type="dxa"/>
            <w:vAlign w:val="center"/>
          </w:tcPr>
          <w:p w:rsidR="00425950" w:rsidRDefault="00425950">
            <w:pPr>
              <w:pStyle w:val="ConsPlusNormal"/>
              <w:jc w:val="center"/>
            </w:pPr>
            <w:r>
              <w:t>1350249,41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400800,04</w:t>
            </w:r>
          </w:p>
        </w:tc>
        <w:tc>
          <w:tcPr>
            <w:tcW w:w="1361" w:type="dxa"/>
            <w:vAlign w:val="center"/>
          </w:tcPr>
          <w:p w:rsidR="00425950" w:rsidRDefault="00425950">
            <w:pPr>
              <w:pStyle w:val="ConsPlusNormal"/>
              <w:jc w:val="center"/>
            </w:pPr>
            <w:r>
              <w:t>1350257,21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400811,77</w:t>
            </w:r>
          </w:p>
        </w:tc>
        <w:tc>
          <w:tcPr>
            <w:tcW w:w="1361" w:type="dxa"/>
            <w:vAlign w:val="center"/>
          </w:tcPr>
          <w:p w:rsidR="00425950" w:rsidRDefault="00425950">
            <w:pPr>
              <w:pStyle w:val="ConsPlusNormal"/>
              <w:jc w:val="center"/>
            </w:pPr>
            <w:r>
              <w:t>1350263,17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400803,47</w:t>
            </w:r>
          </w:p>
        </w:tc>
        <w:tc>
          <w:tcPr>
            <w:tcW w:w="1361" w:type="dxa"/>
            <w:vAlign w:val="center"/>
          </w:tcPr>
          <w:p w:rsidR="00425950" w:rsidRDefault="00425950">
            <w:pPr>
              <w:pStyle w:val="ConsPlusNormal"/>
              <w:jc w:val="center"/>
            </w:pPr>
            <w:r>
              <w:t>1350275,41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400800,82</w:t>
            </w:r>
          </w:p>
        </w:tc>
        <w:tc>
          <w:tcPr>
            <w:tcW w:w="1361" w:type="dxa"/>
            <w:vAlign w:val="center"/>
          </w:tcPr>
          <w:p w:rsidR="00425950" w:rsidRDefault="00425950">
            <w:pPr>
              <w:pStyle w:val="ConsPlusNormal"/>
              <w:jc w:val="center"/>
            </w:pPr>
            <w:r>
              <w:t>1350279,31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359</w:t>
            </w:r>
          </w:p>
        </w:tc>
        <w:tc>
          <w:tcPr>
            <w:tcW w:w="1247" w:type="dxa"/>
            <w:vAlign w:val="center"/>
          </w:tcPr>
          <w:p w:rsidR="00425950" w:rsidRDefault="00425950">
            <w:pPr>
              <w:pStyle w:val="ConsPlusNormal"/>
              <w:jc w:val="center"/>
            </w:pPr>
            <w:r>
              <w:t>400809,13</w:t>
            </w:r>
          </w:p>
        </w:tc>
        <w:tc>
          <w:tcPr>
            <w:tcW w:w="1361" w:type="dxa"/>
            <w:vAlign w:val="center"/>
          </w:tcPr>
          <w:p w:rsidR="00425950" w:rsidRDefault="00425950">
            <w:pPr>
              <w:pStyle w:val="ConsPlusNormal"/>
              <w:jc w:val="center"/>
            </w:pPr>
            <w:r>
              <w:t>1350293,54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360</w:t>
            </w:r>
          </w:p>
        </w:tc>
        <w:tc>
          <w:tcPr>
            <w:tcW w:w="1247" w:type="dxa"/>
            <w:vAlign w:val="center"/>
          </w:tcPr>
          <w:p w:rsidR="00425950" w:rsidRDefault="00425950">
            <w:pPr>
              <w:pStyle w:val="ConsPlusNormal"/>
              <w:jc w:val="center"/>
            </w:pPr>
            <w:r>
              <w:t>400809,13</w:t>
            </w:r>
          </w:p>
        </w:tc>
        <w:tc>
          <w:tcPr>
            <w:tcW w:w="1361" w:type="dxa"/>
            <w:vAlign w:val="center"/>
          </w:tcPr>
          <w:p w:rsidR="00425950" w:rsidRDefault="00425950">
            <w:pPr>
              <w:pStyle w:val="ConsPlusNormal"/>
              <w:jc w:val="center"/>
            </w:pPr>
            <w:r>
              <w:t>1350293,54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361</w:t>
            </w:r>
          </w:p>
        </w:tc>
        <w:tc>
          <w:tcPr>
            <w:tcW w:w="1247" w:type="dxa"/>
            <w:vAlign w:val="center"/>
          </w:tcPr>
          <w:p w:rsidR="00425950" w:rsidRDefault="00425950">
            <w:pPr>
              <w:pStyle w:val="ConsPlusNormal"/>
              <w:jc w:val="center"/>
            </w:pPr>
            <w:r>
              <w:t>400824,35</w:t>
            </w:r>
          </w:p>
        </w:tc>
        <w:tc>
          <w:tcPr>
            <w:tcW w:w="1361" w:type="dxa"/>
            <w:vAlign w:val="center"/>
          </w:tcPr>
          <w:p w:rsidR="00425950" w:rsidRDefault="00425950">
            <w:pPr>
              <w:pStyle w:val="ConsPlusNormal"/>
              <w:jc w:val="center"/>
            </w:pPr>
            <w:r>
              <w:t>1350294,01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362</w:t>
            </w:r>
          </w:p>
        </w:tc>
        <w:tc>
          <w:tcPr>
            <w:tcW w:w="1247" w:type="dxa"/>
            <w:vAlign w:val="center"/>
          </w:tcPr>
          <w:p w:rsidR="00425950" w:rsidRDefault="00425950">
            <w:pPr>
              <w:pStyle w:val="ConsPlusNormal"/>
              <w:jc w:val="center"/>
            </w:pPr>
            <w:r>
              <w:t>400840,96</w:t>
            </w:r>
          </w:p>
        </w:tc>
        <w:tc>
          <w:tcPr>
            <w:tcW w:w="1361" w:type="dxa"/>
            <w:vAlign w:val="center"/>
          </w:tcPr>
          <w:p w:rsidR="00425950" w:rsidRDefault="00425950">
            <w:pPr>
              <w:pStyle w:val="ConsPlusNormal"/>
              <w:jc w:val="center"/>
            </w:pPr>
            <w:r>
              <w:t>1350303,03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363</w:t>
            </w:r>
          </w:p>
        </w:tc>
        <w:tc>
          <w:tcPr>
            <w:tcW w:w="1247" w:type="dxa"/>
            <w:vAlign w:val="center"/>
          </w:tcPr>
          <w:p w:rsidR="00425950" w:rsidRDefault="00425950">
            <w:pPr>
              <w:pStyle w:val="ConsPlusNormal"/>
              <w:jc w:val="center"/>
            </w:pPr>
            <w:r>
              <w:t>400840,97</w:t>
            </w:r>
          </w:p>
        </w:tc>
        <w:tc>
          <w:tcPr>
            <w:tcW w:w="1361" w:type="dxa"/>
            <w:vAlign w:val="center"/>
          </w:tcPr>
          <w:p w:rsidR="00425950" w:rsidRDefault="00425950">
            <w:pPr>
              <w:pStyle w:val="ConsPlusNormal"/>
              <w:jc w:val="center"/>
            </w:pPr>
            <w:r>
              <w:t>1350303,03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364</w:t>
            </w:r>
          </w:p>
        </w:tc>
        <w:tc>
          <w:tcPr>
            <w:tcW w:w="1247" w:type="dxa"/>
            <w:vAlign w:val="center"/>
          </w:tcPr>
          <w:p w:rsidR="00425950" w:rsidRDefault="00425950">
            <w:pPr>
              <w:pStyle w:val="ConsPlusNormal"/>
              <w:jc w:val="center"/>
            </w:pPr>
            <w:r>
              <w:t>400851,19</w:t>
            </w:r>
          </w:p>
        </w:tc>
        <w:tc>
          <w:tcPr>
            <w:tcW w:w="1361" w:type="dxa"/>
            <w:vAlign w:val="center"/>
          </w:tcPr>
          <w:p w:rsidR="00425950" w:rsidRDefault="00425950">
            <w:pPr>
              <w:pStyle w:val="ConsPlusNormal"/>
              <w:jc w:val="center"/>
            </w:pPr>
            <w:r>
              <w:t>1350307,47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365</w:t>
            </w:r>
          </w:p>
        </w:tc>
        <w:tc>
          <w:tcPr>
            <w:tcW w:w="1247" w:type="dxa"/>
            <w:vAlign w:val="center"/>
          </w:tcPr>
          <w:p w:rsidR="00425950" w:rsidRDefault="00425950">
            <w:pPr>
              <w:pStyle w:val="ConsPlusNormal"/>
              <w:jc w:val="center"/>
            </w:pPr>
            <w:r>
              <w:t>400869,43</w:t>
            </w:r>
          </w:p>
        </w:tc>
        <w:tc>
          <w:tcPr>
            <w:tcW w:w="1361" w:type="dxa"/>
            <w:vAlign w:val="center"/>
          </w:tcPr>
          <w:p w:rsidR="00425950" w:rsidRDefault="00425950">
            <w:pPr>
              <w:pStyle w:val="ConsPlusNormal"/>
              <w:jc w:val="center"/>
            </w:pPr>
            <w:r>
              <w:t>1350315,37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366</w:t>
            </w:r>
          </w:p>
        </w:tc>
        <w:tc>
          <w:tcPr>
            <w:tcW w:w="1247" w:type="dxa"/>
            <w:vAlign w:val="center"/>
          </w:tcPr>
          <w:p w:rsidR="00425950" w:rsidRDefault="00425950">
            <w:pPr>
              <w:pStyle w:val="ConsPlusNormal"/>
              <w:jc w:val="center"/>
            </w:pPr>
            <w:r>
              <w:t>400874,86</w:t>
            </w:r>
          </w:p>
        </w:tc>
        <w:tc>
          <w:tcPr>
            <w:tcW w:w="1361" w:type="dxa"/>
            <w:vAlign w:val="center"/>
          </w:tcPr>
          <w:p w:rsidR="00425950" w:rsidRDefault="00425950">
            <w:pPr>
              <w:pStyle w:val="ConsPlusNormal"/>
              <w:jc w:val="center"/>
            </w:pPr>
            <w:r>
              <w:t>1350313,70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367</w:t>
            </w:r>
          </w:p>
        </w:tc>
        <w:tc>
          <w:tcPr>
            <w:tcW w:w="1247" w:type="dxa"/>
            <w:vAlign w:val="center"/>
          </w:tcPr>
          <w:p w:rsidR="00425950" w:rsidRDefault="00425950">
            <w:pPr>
              <w:pStyle w:val="ConsPlusNormal"/>
              <w:jc w:val="center"/>
            </w:pPr>
            <w:r>
              <w:t>400892,44</w:t>
            </w:r>
          </w:p>
        </w:tc>
        <w:tc>
          <w:tcPr>
            <w:tcW w:w="1361" w:type="dxa"/>
            <w:vAlign w:val="center"/>
          </w:tcPr>
          <w:p w:rsidR="00425950" w:rsidRDefault="00425950">
            <w:pPr>
              <w:pStyle w:val="ConsPlusNormal"/>
              <w:jc w:val="center"/>
            </w:pPr>
            <w:r>
              <w:t>1350308,28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368</w:t>
            </w:r>
          </w:p>
        </w:tc>
        <w:tc>
          <w:tcPr>
            <w:tcW w:w="1247" w:type="dxa"/>
            <w:vAlign w:val="center"/>
          </w:tcPr>
          <w:p w:rsidR="00425950" w:rsidRDefault="00425950">
            <w:pPr>
              <w:pStyle w:val="ConsPlusNormal"/>
              <w:jc w:val="center"/>
            </w:pPr>
            <w:r>
              <w:t>400903,90</w:t>
            </w:r>
          </w:p>
        </w:tc>
        <w:tc>
          <w:tcPr>
            <w:tcW w:w="1361" w:type="dxa"/>
            <w:vAlign w:val="center"/>
          </w:tcPr>
          <w:p w:rsidR="00425950" w:rsidRDefault="00425950">
            <w:pPr>
              <w:pStyle w:val="ConsPlusNormal"/>
              <w:jc w:val="center"/>
            </w:pPr>
            <w:r>
              <w:t>1350307,88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369</w:t>
            </w:r>
          </w:p>
        </w:tc>
        <w:tc>
          <w:tcPr>
            <w:tcW w:w="1247" w:type="dxa"/>
            <w:vAlign w:val="center"/>
          </w:tcPr>
          <w:p w:rsidR="00425950" w:rsidRDefault="00425950">
            <w:pPr>
              <w:pStyle w:val="ConsPlusNormal"/>
              <w:jc w:val="center"/>
            </w:pPr>
            <w:r>
              <w:t>400907,19</w:t>
            </w:r>
          </w:p>
        </w:tc>
        <w:tc>
          <w:tcPr>
            <w:tcW w:w="1361" w:type="dxa"/>
            <w:vAlign w:val="center"/>
          </w:tcPr>
          <w:p w:rsidR="00425950" w:rsidRDefault="00425950">
            <w:pPr>
              <w:pStyle w:val="ConsPlusNormal"/>
              <w:jc w:val="center"/>
            </w:pPr>
            <w:r>
              <w:t>1350307,77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370</w:t>
            </w:r>
          </w:p>
        </w:tc>
        <w:tc>
          <w:tcPr>
            <w:tcW w:w="1247" w:type="dxa"/>
            <w:vAlign w:val="center"/>
          </w:tcPr>
          <w:p w:rsidR="00425950" w:rsidRDefault="00425950">
            <w:pPr>
              <w:pStyle w:val="ConsPlusNormal"/>
              <w:jc w:val="center"/>
            </w:pPr>
            <w:r>
              <w:t>400908,91</w:t>
            </w:r>
          </w:p>
        </w:tc>
        <w:tc>
          <w:tcPr>
            <w:tcW w:w="1361" w:type="dxa"/>
            <w:vAlign w:val="center"/>
          </w:tcPr>
          <w:p w:rsidR="00425950" w:rsidRDefault="00425950">
            <w:pPr>
              <w:pStyle w:val="ConsPlusNormal"/>
              <w:jc w:val="center"/>
            </w:pPr>
            <w:r>
              <w:t>1350307,50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371</w:t>
            </w:r>
          </w:p>
        </w:tc>
        <w:tc>
          <w:tcPr>
            <w:tcW w:w="1247" w:type="dxa"/>
            <w:vAlign w:val="center"/>
          </w:tcPr>
          <w:p w:rsidR="00425950" w:rsidRDefault="00425950">
            <w:pPr>
              <w:pStyle w:val="ConsPlusNormal"/>
              <w:jc w:val="center"/>
            </w:pPr>
            <w:r>
              <w:t>400912,27</w:t>
            </w:r>
          </w:p>
        </w:tc>
        <w:tc>
          <w:tcPr>
            <w:tcW w:w="1361" w:type="dxa"/>
            <w:vAlign w:val="center"/>
          </w:tcPr>
          <w:p w:rsidR="00425950" w:rsidRDefault="00425950">
            <w:pPr>
              <w:pStyle w:val="ConsPlusNormal"/>
              <w:jc w:val="center"/>
            </w:pPr>
            <w:r>
              <w:t>1350310,61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372</w:t>
            </w:r>
          </w:p>
        </w:tc>
        <w:tc>
          <w:tcPr>
            <w:tcW w:w="1247" w:type="dxa"/>
            <w:vAlign w:val="center"/>
          </w:tcPr>
          <w:p w:rsidR="00425950" w:rsidRDefault="00425950">
            <w:pPr>
              <w:pStyle w:val="ConsPlusNormal"/>
              <w:jc w:val="center"/>
            </w:pPr>
            <w:r>
              <w:t>400993,07</w:t>
            </w:r>
          </w:p>
        </w:tc>
        <w:tc>
          <w:tcPr>
            <w:tcW w:w="1361" w:type="dxa"/>
            <w:vAlign w:val="center"/>
          </w:tcPr>
          <w:p w:rsidR="00425950" w:rsidRDefault="00425950">
            <w:pPr>
              <w:pStyle w:val="ConsPlusNormal"/>
              <w:jc w:val="center"/>
            </w:pPr>
            <w:r>
              <w:t>1350297,91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373</w:t>
            </w:r>
          </w:p>
        </w:tc>
        <w:tc>
          <w:tcPr>
            <w:tcW w:w="1247" w:type="dxa"/>
            <w:vAlign w:val="center"/>
          </w:tcPr>
          <w:p w:rsidR="00425950" w:rsidRDefault="00425950">
            <w:pPr>
              <w:pStyle w:val="ConsPlusNormal"/>
              <w:jc w:val="center"/>
            </w:pPr>
            <w:r>
              <w:t>400992,76</w:t>
            </w:r>
          </w:p>
        </w:tc>
        <w:tc>
          <w:tcPr>
            <w:tcW w:w="1361" w:type="dxa"/>
            <w:vAlign w:val="center"/>
          </w:tcPr>
          <w:p w:rsidR="00425950" w:rsidRDefault="00425950">
            <w:pPr>
              <w:pStyle w:val="ConsPlusNormal"/>
              <w:jc w:val="center"/>
            </w:pPr>
            <w:r>
              <w:t>1350291,41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374</w:t>
            </w:r>
          </w:p>
        </w:tc>
        <w:tc>
          <w:tcPr>
            <w:tcW w:w="1247" w:type="dxa"/>
            <w:vAlign w:val="center"/>
          </w:tcPr>
          <w:p w:rsidR="00425950" w:rsidRDefault="00425950">
            <w:pPr>
              <w:pStyle w:val="ConsPlusNormal"/>
              <w:jc w:val="center"/>
            </w:pPr>
            <w:r>
              <w:t>400997,56</w:t>
            </w:r>
          </w:p>
        </w:tc>
        <w:tc>
          <w:tcPr>
            <w:tcW w:w="1361" w:type="dxa"/>
            <w:vAlign w:val="center"/>
          </w:tcPr>
          <w:p w:rsidR="00425950" w:rsidRDefault="00425950">
            <w:pPr>
              <w:pStyle w:val="ConsPlusNormal"/>
              <w:jc w:val="center"/>
            </w:pPr>
            <w:r>
              <w:t>1350290,24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375</w:t>
            </w:r>
          </w:p>
        </w:tc>
        <w:tc>
          <w:tcPr>
            <w:tcW w:w="1247" w:type="dxa"/>
            <w:vAlign w:val="center"/>
          </w:tcPr>
          <w:p w:rsidR="00425950" w:rsidRDefault="00425950">
            <w:pPr>
              <w:pStyle w:val="ConsPlusNormal"/>
              <w:jc w:val="center"/>
            </w:pPr>
            <w:r>
              <w:t>400997,56</w:t>
            </w:r>
          </w:p>
        </w:tc>
        <w:tc>
          <w:tcPr>
            <w:tcW w:w="1361" w:type="dxa"/>
            <w:vAlign w:val="center"/>
          </w:tcPr>
          <w:p w:rsidR="00425950" w:rsidRDefault="00425950">
            <w:pPr>
              <w:pStyle w:val="ConsPlusNormal"/>
              <w:jc w:val="center"/>
            </w:pPr>
            <w:r>
              <w:t>1350284,04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376</w:t>
            </w:r>
          </w:p>
        </w:tc>
        <w:tc>
          <w:tcPr>
            <w:tcW w:w="1247" w:type="dxa"/>
            <w:vAlign w:val="center"/>
          </w:tcPr>
          <w:p w:rsidR="00425950" w:rsidRDefault="00425950">
            <w:pPr>
              <w:pStyle w:val="ConsPlusNormal"/>
              <w:jc w:val="center"/>
            </w:pPr>
            <w:r>
              <w:t>400997,56</w:t>
            </w:r>
          </w:p>
        </w:tc>
        <w:tc>
          <w:tcPr>
            <w:tcW w:w="1361" w:type="dxa"/>
            <w:vAlign w:val="center"/>
          </w:tcPr>
          <w:p w:rsidR="00425950" w:rsidRDefault="00425950">
            <w:pPr>
              <w:pStyle w:val="ConsPlusNormal"/>
              <w:jc w:val="center"/>
            </w:pPr>
            <w:r>
              <w:t>1350255,13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377</w:t>
            </w:r>
          </w:p>
        </w:tc>
        <w:tc>
          <w:tcPr>
            <w:tcW w:w="1247" w:type="dxa"/>
            <w:vAlign w:val="center"/>
          </w:tcPr>
          <w:p w:rsidR="00425950" w:rsidRDefault="00425950">
            <w:pPr>
              <w:pStyle w:val="ConsPlusNormal"/>
              <w:jc w:val="center"/>
            </w:pPr>
            <w:r>
              <w:t>400997,45</w:t>
            </w:r>
          </w:p>
        </w:tc>
        <w:tc>
          <w:tcPr>
            <w:tcW w:w="1361" w:type="dxa"/>
            <w:vAlign w:val="center"/>
          </w:tcPr>
          <w:p w:rsidR="00425950" w:rsidRDefault="00425950">
            <w:pPr>
              <w:pStyle w:val="ConsPlusNormal"/>
              <w:jc w:val="center"/>
            </w:pPr>
            <w:r>
              <w:t>1350253,57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378</w:t>
            </w:r>
          </w:p>
        </w:tc>
        <w:tc>
          <w:tcPr>
            <w:tcW w:w="1247" w:type="dxa"/>
            <w:vAlign w:val="center"/>
          </w:tcPr>
          <w:p w:rsidR="00425950" w:rsidRDefault="00425950">
            <w:pPr>
              <w:pStyle w:val="ConsPlusNormal"/>
              <w:jc w:val="center"/>
            </w:pPr>
            <w:r>
              <w:t>400993,09</w:t>
            </w:r>
          </w:p>
        </w:tc>
        <w:tc>
          <w:tcPr>
            <w:tcW w:w="1361" w:type="dxa"/>
            <w:vAlign w:val="center"/>
          </w:tcPr>
          <w:p w:rsidR="00425950" w:rsidRDefault="00425950">
            <w:pPr>
              <w:pStyle w:val="ConsPlusNormal"/>
              <w:jc w:val="center"/>
            </w:pPr>
            <w:r>
              <w:t>1350190,55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379</w:t>
            </w:r>
          </w:p>
        </w:tc>
        <w:tc>
          <w:tcPr>
            <w:tcW w:w="1247" w:type="dxa"/>
            <w:vAlign w:val="center"/>
          </w:tcPr>
          <w:p w:rsidR="00425950" w:rsidRDefault="00425950">
            <w:pPr>
              <w:pStyle w:val="ConsPlusNormal"/>
              <w:jc w:val="center"/>
            </w:pPr>
            <w:r>
              <w:t>400996,88</w:t>
            </w:r>
          </w:p>
        </w:tc>
        <w:tc>
          <w:tcPr>
            <w:tcW w:w="1361" w:type="dxa"/>
            <w:vAlign w:val="center"/>
          </w:tcPr>
          <w:p w:rsidR="00425950" w:rsidRDefault="00425950">
            <w:pPr>
              <w:pStyle w:val="ConsPlusNormal"/>
              <w:jc w:val="center"/>
            </w:pPr>
            <w:r>
              <w:t>1350173,95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380</w:t>
            </w:r>
          </w:p>
        </w:tc>
        <w:tc>
          <w:tcPr>
            <w:tcW w:w="1247" w:type="dxa"/>
            <w:vAlign w:val="center"/>
          </w:tcPr>
          <w:p w:rsidR="00425950" w:rsidRDefault="00425950">
            <w:pPr>
              <w:pStyle w:val="ConsPlusNormal"/>
              <w:jc w:val="center"/>
            </w:pPr>
            <w:r>
              <w:t>401009,66</w:t>
            </w:r>
          </w:p>
        </w:tc>
        <w:tc>
          <w:tcPr>
            <w:tcW w:w="1361" w:type="dxa"/>
            <w:vAlign w:val="center"/>
          </w:tcPr>
          <w:p w:rsidR="00425950" w:rsidRDefault="00425950">
            <w:pPr>
              <w:pStyle w:val="ConsPlusNormal"/>
              <w:jc w:val="center"/>
            </w:pPr>
            <w:r>
              <w:t>1350138,36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381</w:t>
            </w:r>
          </w:p>
        </w:tc>
        <w:tc>
          <w:tcPr>
            <w:tcW w:w="1247" w:type="dxa"/>
            <w:vAlign w:val="center"/>
          </w:tcPr>
          <w:p w:rsidR="00425950" w:rsidRDefault="00425950">
            <w:pPr>
              <w:pStyle w:val="ConsPlusNormal"/>
              <w:jc w:val="center"/>
            </w:pPr>
            <w:r>
              <w:t>401009,66</w:t>
            </w:r>
          </w:p>
        </w:tc>
        <w:tc>
          <w:tcPr>
            <w:tcW w:w="1361" w:type="dxa"/>
            <w:vAlign w:val="center"/>
          </w:tcPr>
          <w:p w:rsidR="00425950" w:rsidRDefault="00425950">
            <w:pPr>
              <w:pStyle w:val="ConsPlusNormal"/>
              <w:jc w:val="center"/>
            </w:pPr>
            <w:r>
              <w:t>1350138,35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382</w:t>
            </w:r>
          </w:p>
        </w:tc>
        <w:tc>
          <w:tcPr>
            <w:tcW w:w="1247" w:type="dxa"/>
            <w:vAlign w:val="center"/>
          </w:tcPr>
          <w:p w:rsidR="00425950" w:rsidRDefault="00425950">
            <w:pPr>
              <w:pStyle w:val="ConsPlusNormal"/>
              <w:jc w:val="center"/>
            </w:pPr>
            <w:r>
              <w:t>401022,02</w:t>
            </w:r>
          </w:p>
        </w:tc>
        <w:tc>
          <w:tcPr>
            <w:tcW w:w="1361" w:type="dxa"/>
            <w:vAlign w:val="center"/>
          </w:tcPr>
          <w:p w:rsidR="00425950" w:rsidRDefault="00425950">
            <w:pPr>
              <w:pStyle w:val="ConsPlusNormal"/>
              <w:jc w:val="center"/>
            </w:pPr>
            <w:r>
              <w:t>1350120,77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383</w:t>
            </w:r>
          </w:p>
        </w:tc>
        <w:tc>
          <w:tcPr>
            <w:tcW w:w="1247" w:type="dxa"/>
            <w:vAlign w:val="center"/>
          </w:tcPr>
          <w:p w:rsidR="00425950" w:rsidRDefault="00425950">
            <w:pPr>
              <w:pStyle w:val="ConsPlusNormal"/>
              <w:jc w:val="center"/>
            </w:pPr>
            <w:r>
              <w:t>401037,24</w:t>
            </w:r>
          </w:p>
        </w:tc>
        <w:tc>
          <w:tcPr>
            <w:tcW w:w="1361" w:type="dxa"/>
            <w:vAlign w:val="center"/>
          </w:tcPr>
          <w:p w:rsidR="00425950" w:rsidRDefault="00425950">
            <w:pPr>
              <w:pStyle w:val="ConsPlusNormal"/>
              <w:jc w:val="center"/>
            </w:pPr>
            <w:r>
              <w:t>1350116,99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384</w:t>
            </w:r>
          </w:p>
        </w:tc>
        <w:tc>
          <w:tcPr>
            <w:tcW w:w="1247" w:type="dxa"/>
            <w:vAlign w:val="center"/>
          </w:tcPr>
          <w:p w:rsidR="00425950" w:rsidRDefault="00425950">
            <w:pPr>
              <w:pStyle w:val="ConsPlusNormal"/>
              <w:jc w:val="center"/>
            </w:pPr>
            <w:r>
              <w:t>401042,40</w:t>
            </w:r>
          </w:p>
        </w:tc>
        <w:tc>
          <w:tcPr>
            <w:tcW w:w="1361" w:type="dxa"/>
            <w:vAlign w:val="center"/>
          </w:tcPr>
          <w:p w:rsidR="00425950" w:rsidRDefault="00425950">
            <w:pPr>
              <w:pStyle w:val="ConsPlusNormal"/>
              <w:jc w:val="center"/>
            </w:pPr>
            <w:r>
              <w:t>1350109,50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385</w:t>
            </w:r>
          </w:p>
        </w:tc>
        <w:tc>
          <w:tcPr>
            <w:tcW w:w="1247" w:type="dxa"/>
            <w:vAlign w:val="center"/>
          </w:tcPr>
          <w:p w:rsidR="00425950" w:rsidRDefault="00425950">
            <w:pPr>
              <w:pStyle w:val="ConsPlusNormal"/>
              <w:jc w:val="center"/>
            </w:pPr>
            <w:r>
              <w:t>401045,75</w:t>
            </w:r>
          </w:p>
        </w:tc>
        <w:tc>
          <w:tcPr>
            <w:tcW w:w="1361" w:type="dxa"/>
            <w:vAlign w:val="center"/>
          </w:tcPr>
          <w:p w:rsidR="00425950" w:rsidRDefault="00425950">
            <w:pPr>
              <w:pStyle w:val="ConsPlusNormal"/>
              <w:jc w:val="center"/>
            </w:pPr>
            <w:r>
              <w:t>1350104,65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386</w:t>
            </w:r>
          </w:p>
        </w:tc>
        <w:tc>
          <w:tcPr>
            <w:tcW w:w="1247" w:type="dxa"/>
            <w:vAlign w:val="center"/>
          </w:tcPr>
          <w:p w:rsidR="00425950" w:rsidRDefault="00425950">
            <w:pPr>
              <w:pStyle w:val="ConsPlusNormal"/>
              <w:jc w:val="center"/>
            </w:pPr>
            <w:r>
              <w:t>401046,22</w:t>
            </w:r>
          </w:p>
        </w:tc>
        <w:tc>
          <w:tcPr>
            <w:tcW w:w="1361" w:type="dxa"/>
            <w:vAlign w:val="center"/>
          </w:tcPr>
          <w:p w:rsidR="00425950" w:rsidRDefault="00425950">
            <w:pPr>
              <w:pStyle w:val="ConsPlusNormal"/>
              <w:jc w:val="center"/>
            </w:pPr>
            <w:r>
              <w:t>1350089,92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387</w:t>
            </w:r>
          </w:p>
        </w:tc>
        <w:tc>
          <w:tcPr>
            <w:tcW w:w="1247" w:type="dxa"/>
            <w:vAlign w:val="center"/>
          </w:tcPr>
          <w:p w:rsidR="00425950" w:rsidRDefault="00425950">
            <w:pPr>
              <w:pStyle w:val="ConsPlusNormal"/>
              <w:jc w:val="center"/>
            </w:pPr>
            <w:r>
              <w:t>401051,50</w:t>
            </w:r>
          </w:p>
        </w:tc>
        <w:tc>
          <w:tcPr>
            <w:tcW w:w="1361" w:type="dxa"/>
            <w:vAlign w:val="center"/>
          </w:tcPr>
          <w:p w:rsidR="00425950" w:rsidRDefault="00425950">
            <w:pPr>
              <w:pStyle w:val="ConsPlusNormal"/>
              <w:jc w:val="center"/>
            </w:pPr>
            <w:r>
              <w:t>1350088,24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388</w:t>
            </w:r>
          </w:p>
        </w:tc>
        <w:tc>
          <w:tcPr>
            <w:tcW w:w="1247" w:type="dxa"/>
            <w:vAlign w:val="center"/>
          </w:tcPr>
          <w:p w:rsidR="00425950" w:rsidRDefault="00425950">
            <w:pPr>
              <w:pStyle w:val="ConsPlusNormal"/>
              <w:jc w:val="center"/>
            </w:pPr>
            <w:r>
              <w:t>401056,66</w:t>
            </w:r>
          </w:p>
        </w:tc>
        <w:tc>
          <w:tcPr>
            <w:tcW w:w="1361" w:type="dxa"/>
            <w:vAlign w:val="center"/>
          </w:tcPr>
          <w:p w:rsidR="00425950" w:rsidRDefault="00425950">
            <w:pPr>
              <w:pStyle w:val="ConsPlusNormal"/>
              <w:jc w:val="center"/>
            </w:pPr>
            <w:r>
              <w:t>1350086,59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389</w:t>
            </w:r>
          </w:p>
        </w:tc>
        <w:tc>
          <w:tcPr>
            <w:tcW w:w="1247" w:type="dxa"/>
            <w:vAlign w:val="center"/>
          </w:tcPr>
          <w:p w:rsidR="00425950" w:rsidRDefault="00425950">
            <w:pPr>
              <w:pStyle w:val="ConsPlusNormal"/>
              <w:jc w:val="center"/>
            </w:pPr>
            <w:r>
              <w:t>401078,00</w:t>
            </w:r>
          </w:p>
        </w:tc>
        <w:tc>
          <w:tcPr>
            <w:tcW w:w="1361" w:type="dxa"/>
            <w:vAlign w:val="center"/>
          </w:tcPr>
          <w:p w:rsidR="00425950" w:rsidRDefault="00425950">
            <w:pPr>
              <w:pStyle w:val="ConsPlusNormal"/>
              <w:jc w:val="center"/>
            </w:pPr>
            <w:r>
              <w:t>1350077,11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390</w:t>
            </w:r>
          </w:p>
        </w:tc>
        <w:tc>
          <w:tcPr>
            <w:tcW w:w="1247" w:type="dxa"/>
            <w:vAlign w:val="center"/>
          </w:tcPr>
          <w:p w:rsidR="00425950" w:rsidRDefault="00425950">
            <w:pPr>
              <w:pStyle w:val="ConsPlusNormal"/>
              <w:jc w:val="center"/>
            </w:pPr>
            <w:r>
              <w:t>401079,95</w:t>
            </w:r>
          </w:p>
        </w:tc>
        <w:tc>
          <w:tcPr>
            <w:tcW w:w="1361" w:type="dxa"/>
            <w:vAlign w:val="center"/>
          </w:tcPr>
          <w:p w:rsidR="00425950" w:rsidRDefault="00425950">
            <w:pPr>
              <w:pStyle w:val="ConsPlusNormal"/>
              <w:jc w:val="center"/>
            </w:pPr>
            <w:r>
              <w:t>1350076,26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391</w:t>
            </w:r>
          </w:p>
        </w:tc>
        <w:tc>
          <w:tcPr>
            <w:tcW w:w="1247" w:type="dxa"/>
            <w:vAlign w:val="center"/>
          </w:tcPr>
          <w:p w:rsidR="00425950" w:rsidRDefault="00425950">
            <w:pPr>
              <w:pStyle w:val="ConsPlusNormal"/>
              <w:jc w:val="center"/>
            </w:pPr>
            <w:r>
              <w:t>401086,58</w:t>
            </w:r>
          </w:p>
        </w:tc>
        <w:tc>
          <w:tcPr>
            <w:tcW w:w="1361" w:type="dxa"/>
            <w:vAlign w:val="center"/>
          </w:tcPr>
          <w:p w:rsidR="00425950" w:rsidRDefault="00425950">
            <w:pPr>
              <w:pStyle w:val="ConsPlusNormal"/>
              <w:jc w:val="center"/>
            </w:pPr>
            <w:r>
              <w:t>1350073,31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392</w:t>
            </w:r>
          </w:p>
        </w:tc>
        <w:tc>
          <w:tcPr>
            <w:tcW w:w="1247" w:type="dxa"/>
            <w:vAlign w:val="center"/>
          </w:tcPr>
          <w:p w:rsidR="00425950" w:rsidRDefault="00425950">
            <w:pPr>
              <w:pStyle w:val="ConsPlusNormal"/>
              <w:jc w:val="center"/>
            </w:pPr>
            <w:r>
              <w:t>401092,00</w:t>
            </w:r>
          </w:p>
        </w:tc>
        <w:tc>
          <w:tcPr>
            <w:tcW w:w="1361" w:type="dxa"/>
            <w:vAlign w:val="center"/>
          </w:tcPr>
          <w:p w:rsidR="00425950" w:rsidRDefault="00425950">
            <w:pPr>
              <w:pStyle w:val="ConsPlusNormal"/>
              <w:jc w:val="center"/>
            </w:pPr>
            <w:r>
              <w:t>1350125,60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393</w:t>
            </w:r>
          </w:p>
        </w:tc>
        <w:tc>
          <w:tcPr>
            <w:tcW w:w="1247" w:type="dxa"/>
            <w:vAlign w:val="center"/>
          </w:tcPr>
          <w:p w:rsidR="00425950" w:rsidRDefault="00425950">
            <w:pPr>
              <w:pStyle w:val="ConsPlusNormal"/>
              <w:jc w:val="center"/>
            </w:pPr>
            <w:r>
              <w:t>401092,84</w:t>
            </w:r>
          </w:p>
        </w:tc>
        <w:tc>
          <w:tcPr>
            <w:tcW w:w="1361" w:type="dxa"/>
            <w:vAlign w:val="center"/>
          </w:tcPr>
          <w:p w:rsidR="00425950" w:rsidRDefault="00425950">
            <w:pPr>
              <w:pStyle w:val="ConsPlusNormal"/>
              <w:jc w:val="center"/>
            </w:pPr>
            <w:r>
              <w:t>1350125,74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394</w:t>
            </w:r>
          </w:p>
        </w:tc>
        <w:tc>
          <w:tcPr>
            <w:tcW w:w="1247" w:type="dxa"/>
            <w:vAlign w:val="center"/>
          </w:tcPr>
          <w:p w:rsidR="00425950" w:rsidRDefault="00425950">
            <w:pPr>
              <w:pStyle w:val="ConsPlusNormal"/>
              <w:jc w:val="center"/>
            </w:pPr>
            <w:r>
              <w:t>401100,40</w:t>
            </w:r>
          </w:p>
        </w:tc>
        <w:tc>
          <w:tcPr>
            <w:tcW w:w="1361" w:type="dxa"/>
            <w:vAlign w:val="center"/>
          </w:tcPr>
          <w:p w:rsidR="00425950" w:rsidRDefault="00425950">
            <w:pPr>
              <w:pStyle w:val="ConsPlusNormal"/>
              <w:jc w:val="center"/>
            </w:pPr>
            <w:r>
              <w:t>1350126,94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395</w:t>
            </w:r>
          </w:p>
        </w:tc>
        <w:tc>
          <w:tcPr>
            <w:tcW w:w="1247" w:type="dxa"/>
            <w:vAlign w:val="center"/>
          </w:tcPr>
          <w:p w:rsidR="00425950" w:rsidRDefault="00425950">
            <w:pPr>
              <w:pStyle w:val="ConsPlusNormal"/>
              <w:jc w:val="center"/>
            </w:pPr>
            <w:r>
              <w:t>401106,24</w:t>
            </w:r>
          </w:p>
        </w:tc>
        <w:tc>
          <w:tcPr>
            <w:tcW w:w="1361" w:type="dxa"/>
            <w:vAlign w:val="center"/>
          </w:tcPr>
          <w:p w:rsidR="00425950" w:rsidRDefault="00425950">
            <w:pPr>
              <w:pStyle w:val="ConsPlusNormal"/>
              <w:jc w:val="center"/>
            </w:pPr>
            <w:r>
              <w:t>1350129,13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396</w:t>
            </w:r>
          </w:p>
        </w:tc>
        <w:tc>
          <w:tcPr>
            <w:tcW w:w="1247" w:type="dxa"/>
            <w:vAlign w:val="center"/>
          </w:tcPr>
          <w:p w:rsidR="00425950" w:rsidRDefault="00425950">
            <w:pPr>
              <w:pStyle w:val="ConsPlusNormal"/>
              <w:jc w:val="center"/>
            </w:pPr>
            <w:r>
              <w:t>401107,72</w:t>
            </w:r>
          </w:p>
        </w:tc>
        <w:tc>
          <w:tcPr>
            <w:tcW w:w="1361" w:type="dxa"/>
            <w:vAlign w:val="center"/>
          </w:tcPr>
          <w:p w:rsidR="00425950" w:rsidRDefault="00425950">
            <w:pPr>
              <w:pStyle w:val="ConsPlusNormal"/>
              <w:jc w:val="center"/>
            </w:pPr>
            <w:r>
              <w:t>1350129,66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397</w:t>
            </w:r>
          </w:p>
        </w:tc>
        <w:tc>
          <w:tcPr>
            <w:tcW w:w="1247" w:type="dxa"/>
            <w:vAlign w:val="center"/>
          </w:tcPr>
          <w:p w:rsidR="00425950" w:rsidRDefault="00425950">
            <w:pPr>
              <w:pStyle w:val="ConsPlusNormal"/>
              <w:jc w:val="center"/>
            </w:pPr>
            <w:r>
              <w:t>401110,64</w:t>
            </w:r>
          </w:p>
        </w:tc>
        <w:tc>
          <w:tcPr>
            <w:tcW w:w="1361" w:type="dxa"/>
            <w:vAlign w:val="center"/>
          </w:tcPr>
          <w:p w:rsidR="00425950" w:rsidRDefault="00425950">
            <w:pPr>
              <w:pStyle w:val="ConsPlusNormal"/>
              <w:jc w:val="center"/>
            </w:pPr>
            <w:r>
              <w:t>1350130,55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398</w:t>
            </w:r>
          </w:p>
        </w:tc>
        <w:tc>
          <w:tcPr>
            <w:tcW w:w="1247" w:type="dxa"/>
            <w:vAlign w:val="center"/>
          </w:tcPr>
          <w:p w:rsidR="00425950" w:rsidRDefault="00425950">
            <w:pPr>
              <w:pStyle w:val="ConsPlusNormal"/>
              <w:jc w:val="center"/>
            </w:pPr>
            <w:r>
              <w:t>401117,91</w:t>
            </w:r>
          </w:p>
        </w:tc>
        <w:tc>
          <w:tcPr>
            <w:tcW w:w="1361" w:type="dxa"/>
            <w:vAlign w:val="center"/>
          </w:tcPr>
          <w:p w:rsidR="00425950" w:rsidRDefault="00425950">
            <w:pPr>
              <w:pStyle w:val="ConsPlusNormal"/>
              <w:jc w:val="center"/>
            </w:pPr>
            <w:r>
              <w:t>1350132,53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399</w:t>
            </w:r>
          </w:p>
        </w:tc>
        <w:tc>
          <w:tcPr>
            <w:tcW w:w="1247" w:type="dxa"/>
            <w:vAlign w:val="center"/>
          </w:tcPr>
          <w:p w:rsidR="00425950" w:rsidRDefault="00425950">
            <w:pPr>
              <w:pStyle w:val="ConsPlusNormal"/>
              <w:jc w:val="center"/>
            </w:pPr>
            <w:r>
              <w:t>401118,13</w:t>
            </w:r>
          </w:p>
        </w:tc>
        <w:tc>
          <w:tcPr>
            <w:tcW w:w="1361" w:type="dxa"/>
            <w:vAlign w:val="center"/>
          </w:tcPr>
          <w:p w:rsidR="00425950" w:rsidRDefault="00425950">
            <w:pPr>
              <w:pStyle w:val="ConsPlusNormal"/>
              <w:jc w:val="center"/>
            </w:pPr>
            <w:r>
              <w:t>1350132,59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400</w:t>
            </w:r>
          </w:p>
        </w:tc>
        <w:tc>
          <w:tcPr>
            <w:tcW w:w="1247" w:type="dxa"/>
            <w:vAlign w:val="center"/>
          </w:tcPr>
          <w:p w:rsidR="00425950" w:rsidRDefault="00425950">
            <w:pPr>
              <w:pStyle w:val="ConsPlusNormal"/>
              <w:jc w:val="center"/>
            </w:pPr>
            <w:r>
              <w:t>401121,31</w:t>
            </w:r>
          </w:p>
        </w:tc>
        <w:tc>
          <w:tcPr>
            <w:tcW w:w="1361" w:type="dxa"/>
            <w:vAlign w:val="center"/>
          </w:tcPr>
          <w:p w:rsidR="00425950" w:rsidRDefault="00425950">
            <w:pPr>
              <w:pStyle w:val="ConsPlusNormal"/>
              <w:jc w:val="center"/>
            </w:pPr>
            <w:r>
              <w:t>1350133,33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401</w:t>
            </w:r>
          </w:p>
        </w:tc>
        <w:tc>
          <w:tcPr>
            <w:tcW w:w="1247" w:type="dxa"/>
            <w:vAlign w:val="center"/>
          </w:tcPr>
          <w:p w:rsidR="00425950" w:rsidRDefault="00425950">
            <w:pPr>
              <w:pStyle w:val="ConsPlusNormal"/>
              <w:jc w:val="center"/>
            </w:pPr>
            <w:r>
              <w:t>401124,54</w:t>
            </w:r>
          </w:p>
        </w:tc>
        <w:tc>
          <w:tcPr>
            <w:tcW w:w="1361" w:type="dxa"/>
            <w:vAlign w:val="center"/>
          </w:tcPr>
          <w:p w:rsidR="00425950" w:rsidRDefault="00425950">
            <w:pPr>
              <w:pStyle w:val="ConsPlusNormal"/>
              <w:jc w:val="center"/>
            </w:pPr>
            <w:r>
              <w:t>1350133,87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402</w:t>
            </w:r>
          </w:p>
        </w:tc>
        <w:tc>
          <w:tcPr>
            <w:tcW w:w="1247" w:type="dxa"/>
            <w:vAlign w:val="center"/>
          </w:tcPr>
          <w:p w:rsidR="00425950" w:rsidRDefault="00425950">
            <w:pPr>
              <w:pStyle w:val="ConsPlusNormal"/>
              <w:jc w:val="center"/>
            </w:pPr>
            <w:r>
              <w:t>401127,80</w:t>
            </w:r>
          </w:p>
        </w:tc>
        <w:tc>
          <w:tcPr>
            <w:tcW w:w="1361" w:type="dxa"/>
            <w:vAlign w:val="center"/>
          </w:tcPr>
          <w:p w:rsidR="00425950" w:rsidRDefault="00425950">
            <w:pPr>
              <w:pStyle w:val="ConsPlusNormal"/>
              <w:jc w:val="center"/>
            </w:pPr>
            <w:r>
              <w:t>1350134,19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403</w:t>
            </w:r>
          </w:p>
        </w:tc>
        <w:tc>
          <w:tcPr>
            <w:tcW w:w="1247" w:type="dxa"/>
            <w:vAlign w:val="center"/>
          </w:tcPr>
          <w:p w:rsidR="00425950" w:rsidRDefault="00425950">
            <w:pPr>
              <w:pStyle w:val="ConsPlusNormal"/>
              <w:jc w:val="center"/>
            </w:pPr>
            <w:r>
              <w:t>401131,07</w:t>
            </w:r>
          </w:p>
        </w:tc>
        <w:tc>
          <w:tcPr>
            <w:tcW w:w="1361" w:type="dxa"/>
            <w:vAlign w:val="center"/>
          </w:tcPr>
          <w:p w:rsidR="00425950" w:rsidRDefault="00425950">
            <w:pPr>
              <w:pStyle w:val="ConsPlusNormal"/>
              <w:jc w:val="center"/>
            </w:pPr>
            <w:r>
              <w:t>1350134,29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404</w:t>
            </w:r>
          </w:p>
        </w:tc>
        <w:tc>
          <w:tcPr>
            <w:tcW w:w="1247" w:type="dxa"/>
            <w:vAlign w:val="center"/>
          </w:tcPr>
          <w:p w:rsidR="00425950" w:rsidRDefault="00425950">
            <w:pPr>
              <w:pStyle w:val="ConsPlusNormal"/>
              <w:jc w:val="center"/>
            </w:pPr>
            <w:r>
              <w:t>401141,01</w:t>
            </w:r>
          </w:p>
        </w:tc>
        <w:tc>
          <w:tcPr>
            <w:tcW w:w="1361" w:type="dxa"/>
            <w:vAlign w:val="center"/>
          </w:tcPr>
          <w:p w:rsidR="00425950" w:rsidRDefault="00425950">
            <w:pPr>
              <w:pStyle w:val="ConsPlusNormal"/>
              <w:jc w:val="center"/>
            </w:pPr>
            <w:r>
              <w:t>1350134,29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405</w:t>
            </w:r>
          </w:p>
        </w:tc>
        <w:tc>
          <w:tcPr>
            <w:tcW w:w="1247" w:type="dxa"/>
            <w:vAlign w:val="center"/>
          </w:tcPr>
          <w:p w:rsidR="00425950" w:rsidRDefault="00425950">
            <w:pPr>
              <w:pStyle w:val="ConsPlusNormal"/>
              <w:jc w:val="center"/>
            </w:pPr>
            <w:r>
              <w:t>401150,97</w:t>
            </w:r>
          </w:p>
        </w:tc>
        <w:tc>
          <w:tcPr>
            <w:tcW w:w="1361" w:type="dxa"/>
            <w:vAlign w:val="center"/>
          </w:tcPr>
          <w:p w:rsidR="00425950" w:rsidRDefault="00425950">
            <w:pPr>
              <w:pStyle w:val="ConsPlusNormal"/>
              <w:jc w:val="center"/>
            </w:pPr>
            <w:r>
              <w:t>1350135,34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406</w:t>
            </w:r>
          </w:p>
        </w:tc>
        <w:tc>
          <w:tcPr>
            <w:tcW w:w="1247" w:type="dxa"/>
            <w:vAlign w:val="center"/>
          </w:tcPr>
          <w:p w:rsidR="00425950" w:rsidRDefault="00425950">
            <w:pPr>
              <w:pStyle w:val="ConsPlusNormal"/>
              <w:jc w:val="center"/>
            </w:pPr>
            <w:r>
              <w:t>401152,93</w:t>
            </w:r>
          </w:p>
        </w:tc>
        <w:tc>
          <w:tcPr>
            <w:tcW w:w="1361" w:type="dxa"/>
            <w:vAlign w:val="center"/>
          </w:tcPr>
          <w:p w:rsidR="00425950" w:rsidRDefault="00425950">
            <w:pPr>
              <w:pStyle w:val="ConsPlusNormal"/>
              <w:jc w:val="center"/>
            </w:pPr>
            <w:r>
              <w:t>1350135,51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407</w:t>
            </w:r>
          </w:p>
        </w:tc>
        <w:tc>
          <w:tcPr>
            <w:tcW w:w="1247" w:type="dxa"/>
            <w:vAlign w:val="center"/>
          </w:tcPr>
          <w:p w:rsidR="00425950" w:rsidRDefault="00425950">
            <w:pPr>
              <w:pStyle w:val="ConsPlusNormal"/>
              <w:jc w:val="center"/>
            </w:pPr>
            <w:r>
              <w:t>401156,20</w:t>
            </w:r>
          </w:p>
        </w:tc>
        <w:tc>
          <w:tcPr>
            <w:tcW w:w="1361" w:type="dxa"/>
            <w:vAlign w:val="center"/>
          </w:tcPr>
          <w:p w:rsidR="00425950" w:rsidRDefault="00425950">
            <w:pPr>
              <w:pStyle w:val="ConsPlusNormal"/>
              <w:jc w:val="center"/>
            </w:pPr>
            <w:r>
              <w:t>1350135,62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408</w:t>
            </w:r>
          </w:p>
        </w:tc>
        <w:tc>
          <w:tcPr>
            <w:tcW w:w="1247" w:type="dxa"/>
            <w:vAlign w:val="center"/>
          </w:tcPr>
          <w:p w:rsidR="00425950" w:rsidRDefault="00425950">
            <w:pPr>
              <w:pStyle w:val="ConsPlusNormal"/>
              <w:jc w:val="center"/>
            </w:pPr>
            <w:r>
              <w:t>401159,47</w:t>
            </w:r>
          </w:p>
        </w:tc>
        <w:tc>
          <w:tcPr>
            <w:tcW w:w="1361" w:type="dxa"/>
            <w:vAlign w:val="center"/>
          </w:tcPr>
          <w:p w:rsidR="00425950" w:rsidRDefault="00425950">
            <w:pPr>
              <w:pStyle w:val="ConsPlusNormal"/>
              <w:jc w:val="center"/>
            </w:pPr>
            <w:r>
              <w:t>1350135,51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409</w:t>
            </w:r>
          </w:p>
        </w:tc>
        <w:tc>
          <w:tcPr>
            <w:tcW w:w="1247" w:type="dxa"/>
            <w:vAlign w:val="center"/>
          </w:tcPr>
          <w:p w:rsidR="00425950" w:rsidRDefault="00425950">
            <w:pPr>
              <w:pStyle w:val="ConsPlusNormal"/>
              <w:jc w:val="center"/>
            </w:pPr>
            <w:r>
              <w:t>401162,73</w:t>
            </w:r>
          </w:p>
        </w:tc>
        <w:tc>
          <w:tcPr>
            <w:tcW w:w="1361" w:type="dxa"/>
            <w:vAlign w:val="center"/>
          </w:tcPr>
          <w:p w:rsidR="00425950" w:rsidRDefault="00425950">
            <w:pPr>
              <w:pStyle w:val="ConsPlusNormal"/>
              <w:jc w:val="center"/>
            </w:pPr>
            <w:r>
              <w:t>1350135,19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410</w:t>
            </w:r>
          </w:p>
        </w:tc>
        <w:tc>
          <w:tcPr>
            <w:tcW w:w="1247" w:type="dxa"/>
            <w:vAlign w:val="center"/>
          </w:tcPr>
          <w:p w:rsidR="00425950" w:rsidRDefault="00425950">
            <w:pPr>
              <w:pStyle w:val="ConsPlusNormal"/>
              <w:jc w:val="center"/>
            </w:pPr>
            <w:r>
              <w:t>401163,28</w:t>
            </w:r>
          </w:p>
        </w:tc>
        <w:tc>
          <w:tcPr>
            <w:tcW w:w="1361" w:type="dxa"/>
            <w:vAlign w:val="center"/>
          </w:tcPr>
          <w:p w:rsidR="00425950" w:rsidRDefault="00425950">
            <w:pPr>
              <w:pStyle w:val="ConsPlusNormal"/>
              <w:jc w:val="center"/>
            </w:pPr>
            <w:r>
              <w:t>1350135,11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411</w:t>
            </w:r>
          </w:p>
        </w:tc>
        <w:tc>
          <w:tcPr>
            <w:tcW w:w="1247" w:type="dxa"/>
            <w:vAlign w:val="center"/>
          </w:tcPr>
          <w:p w:rsidR="00425950" w:rsidRDefault="00425950">
            <w:pPr>
              <w:pStyle w:val="ConsPlusNormal"/>
              <w:jc w:val="center"/>
            </w:pPr>
            <w:r>
              <w:t>401171,48</w:t>
            </w:r>
          </w:p>
        </w:tc>
        <w:tc>
          <w:tcPr>
            <w:tcW w:w="1361" w:type="dxa"/>
            <w:vAlign w:val="center"/>
          </w:tcPr>
          <w:p w:rsidR="00425950" w:rsidRDefault="00425950">
            <w:pPr>
              <w:pStyle w:val="ConsPlusNormal"/>
              <w:jc w:val="center"/>
            </w:pPr>
            <w:r>
              <w:t>1350133,94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412</w:t>
            </w:r>
          </w:p>
        </w:tc>
        <w:tc>
          <w:tcPr>
            <w:tcW w:w="1247" w:type="dxa"/>
            <w:vAlign w:val="center"/>
          </w:tcPr>
          <w:p w:rsidR="00425950" w:rsidRDefault="00425950">
            <w:pPr>
              <w:pStyle w:val="ConsPlusNormal"/>
              <w:jc w:val="center"/>
            </w:pPr>
            <w:r>
              <w:t>401180,98</w:t>
            </w:r>
          </w:p>
        </w:tc>
        <w:tc>
          <w:tcPr>
            <w:tcW w:w="1361" w:type="dxa"/>
            <w:vAlign w:val="center"/>
          </w:tcPr>
          <w:p w:rsidR="00425950" w:rsidRDefault="00425950">
            <w:pPr>
              <w:pStyle w:val="ConsPlusNormal"/>
              <w:jc w:val="center"/>
            </w:pPr>
            <w:r>
              <w:t>1350134,77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413</w:t>
            </w:r>
          </w:p>
        </w:tc>
        <w:tc>
          <w:tcPr>
            <w:tcW w:w="1247" w:type="dxa"/>
            <w:vAlign w:val="center"/>
          </w:tcPr>
          <w:p w:rsidR="00425950" w:rsidRDefault="00425950">
            <w:pPr>
              <w:pStyle w:val="ConsPlusNormal"/>
              <w:jc w:val="center"/>
            </w:pPr>
            <w:r>
              <w:t>401182,04</w:t>
            </w:r>
          </w:p>
        </w:tc>
        <w:tc>
          <w:tcPr>
            <w:tcW w:w="1361" w:type="dxa"/>
            <w:vAlign w:val="center"/>
          </w:tcPr>
          <w:p w:rsidR="00425950" w:rsidRDefault="00425950">
            <w:pPr>
              <w:pStyle w:val="ConsPlusNormal"/>
              <w:jc w:val="center"/>
            </w:pPr>
            <w:r>
              <w:t>1350134,85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414</w:t>
            </w:r>
          </w:p>
        </w:tc>
        <w:tc>
          <w:tcPr>
            <w:tcW w:w="1247" w:type="dxa"/>
            <w:vAlign w:val="center"/>
          </w:tcPr>
          <w:p w:rsidR="00425950" w:rsidRDefault="00425950">
            <w:pPr>
              <w:pStyle w:val="ConsPlusNormal"/>
              <w:jc w:val="center"/>
            </w:pPr>
            <w:r>
              <w:t>401185,31</w:t>
            </w:r>
          </w:p>
        </w:tc>
        <w:tc>
          <w:tcPr>
            <w:tcW w:w="1361" w:type="dxa"/>
            <w:vAlign w:val="center"/>
          </w:tcPr>
          <w:p w:rsidR="00425950" w:rsidRDefault="00425950">
            <w:pPr>
              <w:pStyle w:val="ConsPlusNormal"/>
              <w:jc w:val="center"/>
            </w:pPr>
            <w:r>
              <w:t>1350134,96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415</w:t>
            </w:r>
          </w:p>
        </w:tc>
        <w:tc>
          <w:tcPr>
            <w:tcW w:w="1247" w:type="dxa"/>
            <w:vAlign w:val="center"/>
          </w:tcPr>
          <w:p w:rsidR="00425950" w:rsidRDefault="00425950">
            <w:pPr>
              <w:pStyle w:val="ConsPlusNormal"/>
              <w:jc w:val="center"/>
            </w:pPr>
            <w:r>
              <w:t>401196,55</w:t>
            </w:r>
          </w:p>
        </w:tc>
        <w:tc>
          <w:tcPr>
            <w:tcW w:w="1361" w:type="dxa"/>
            <w:vAlign w:val="center"/>
          </w:tcPr>
          <w:p w:rsidR="00425950" w:rsidRDefault="00425950">
            <w:pPr>
              <w:pStyle w:val="ConsPlusNormal"/>
              <w:jc w:val="center"/>
            </w:pPr>
            <w:r>
              <w:t>1350134,96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416</w:t>
            </w:r>
          </w:p>
        </w:tc>
        <w:tc>
          <w:tcPr>
            <w:tcW w:w="1247" w:type="dxa"/>
            <w:vAlign w:val="center"/>
          </w:tcPr>
          <w:p w:rsidR="00425950" w:rsidRDefault="00425950">
            <w:pPr>
              <w:pStyle w:val="ConsPlusNormal"/>
              <w:jc w:val="center"/>
            </w:pPr>
            <w:r>
              <w:t>401199,82</w:t>
            </w:r>
          </w:p>
        </w:tc>
        <w:tc>
          <w:tcPr>
            <w:tcW w:w="1361" w:type="dxa"/>
            <w:vAlign w:val="center"/>
          </w:tcPr>
          <w:p w:rsidR="00425950" w:rsidRDefault="00425950">
            <w:pPr>
              <w:pStyle w:val="ConsPlusNormal"/>
              <w:jc w:val="center"/>
            </w:pPr>
            <w:r>
              <w:t>1350134,85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417</w:t>
            </w:r>
          </w:p>
        </w:tc>
        <w:tc>
          <w:tcPr>
            <w:tcW w:w="1247" w:type="dxa"/>
            <w:vAlign w:val="center"/>
          </w:tcPr>
          <w:p w:rsidR="00425950" w:rsidRDefault="00425950">
            <w:pPr>
              <w:pStyle w:val="ConsPlusNormal"/>
              <w:jc w:val="center"/>
            </w:pPr>
            <w:r>
              <w:t>401203,08</w:t>
            </w:r>
          </w:p>
        </w:tc>
        <w:tc>
          <w:tcPr>
            <w:tcW w:w="1361" w:type="dxa"/>
            <w:vAlign w:val="center"/>
          </w:tcPr>
          <w:p w:rsidR="00425950" w:rsidRDefault="00425950">
            <w:pPr>
              <w:pStyle w:val="ConsPlusNormal"/>
              <w:jc w:val="center"/>
            </w:pPr>
            <w:r>
              <w:t>1350134,53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418</w:t>
            </w:r>
          </w:p>
        </w:tc>
        <w:tc>
          <w:tcPr>
            <w:tcW w:w="1247" w:type="dxa"/>
            <w:vAlign w:val="center"/>
          </w:tcPr>
          <w:p w:rsidR="00425950" w:rsidRDefault="00425950">
            <w:pPr>
              <w:pStyle w:val="ConsPlusNormal"/>
              <w:jc w:val="center"/>
            </w:pPr>
            <w:r>
              <w:t>401206,31</w:t>
            </w:r>
          </w:p>
        </w:tc>
        <w:tc>
          <w:tcPr>
            <w:tcW w:w="1361" w:type="dxa"/>
            <w:vAlign w:val="center"/>
          </w:tcPr>
          <w:p w:rsidR="00425950" w:rsidRDefault="00425950">
            <w:pPr>
              <w:pStyle w:val="ConsPlusNormal"/>
              <w:jc w:val="center"/>
            </w:pPr>
            <w:r>
              <w:t>1350133,99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419</w:t>
            </w:r>
          </w:p>
        </w:tc>
        <w:tc>
          <w:tcPr>
            <w:tcW w:w="1247" w:type="dxa"/>
            <w:vAlign w:val="center"/>
          </w:tcPr>
          <w:p w:rsidR="00425950" w:rsidRDefault="00425950">
            <w:pPr>
              <w:pStyle w:val="ConsPlusNormal"/>
              <w:jc w:val="center"/>
            </w:pPr>
            <w:r>
              <w:t>401208,13</w:t>
            </w:r>
          </w:p>
        </w:tc>
        <w:tc>
          <w:tcPr>
            <w:tcW w:w="1361" w:type="dxa"/>
            <w:vAlign w:val="center"/>
          </w:tcPr>
          <w:p w:rsidR="00425950" w:rsidRDefault="00425950">
            <w:pPr>
              <w:pStyle w:val="ConsPlusNormal"/>
              <w:jc w:val="center"/>
            </w:pPr>
            <w:r>
              <w:t>1350133,60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420</w:t>
            </w:r>
          </w:p>
        </w:tc>
        <w:tc>
          <w:tcPr>
            <w:tcW w:w="1247" w:type="dxa"/>
            <w:vAlign w:val="center"/>
          </w:tcPr>
          <w:p w:rsidR="00425950" w:rsidRDefault="00425950">
            <w:pPr>
              <w:pStyle w:val="ConsPlusNormal"/>
              <w:jc w:val="center"/>
            </w:pPr>
            <w:r>
              <w:t>401222,03</w:t>
            </w:r>
          </w:p>
        </w:tc>
        <w:tc>
          <w:tcPr>
            <w:tcW w:w="1361" w:type="dxa"/>
            <w:vAlign w:val="center"/>
          </w:tcPr>
          <w:p w:rsidR="00425950" w:rsidRDefault="00425950">
            <w:pPr>
              <w:pStyle w:val="ConsPlusNormal"/>
              <w:jc w:val="center"/>
            </w:pPr>
            <w:r>
              <w:t>1350130,29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421</w:t>
            </w:r>
          </w:p>
        </w:tc>
        <w:tc>
          <w:tcPr>
            <w:tcW w:w="1247" w:type="dxa"/>
            <w:vAlign w:val="center"/>
          </w:tcPr>
          <w:p w:rsidR="00425950" w:rsidRDefault="00425950">
            <w:pPr>
              <w:pStyle w:val="ConsPlusNormal"/>
              <w:jc w:val="center"/>
            </w:pPr>
            <w:r>
              <w:t>401222,10</w:t>
            </w:r>
          </w:p>
        </w:tc>
        <w:tc>
          <w:tcPr>
            <w:tcW w:w="1361" w:type="dxa"/>
            <w:vAlign w:val="center"/>
          </w:tcPr>
          <w:p w:rsidR="00425950" w:rsidRDefault="00425950">
            <w:pPr>
              <w:pStyle w:val="ConsPlusNormal"/>
              <w:jc w:val="center"/>
            </w:pPr>
            <w:r>
              <w:t>1350130,27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422</w:t>
            </w:r>
          </w:p>
        </w:tc>
        <w:tc>
          <w:tcPr>
            <w:tcW w:w="1247" w:type="dxa"/>
            <w:vAlign w:val="center"/>
          </w:tcPr>
          <w:p w:rsidR="00425950" w:rsidRDefault="00425950">
            <w:pPr>
              <w:pStyle w:val="ConsPlusNormal"/>
              <w:jc w:val="center"/>
            </w:pPr>
            <w:r>
              <w:t>401253,92</w:t>
            </w:r>
          </w:p>
        </w:tc>
        <w:tc>
          <w:tcPr>
            <w:tcW w:w="1361" w:type="dxa"/>
            <w:vAlign w:val="center"/>
          </w:tcPr>
          <w:p w:rsidR="00425950" w:rsidRDefault="00425950">
            <w:pPr>
              <w:pStyle w:val="ConsPlusNormal"/>
              <w:jc w:val="center"/>
            </w:pPr>
            <w:r>
              <w:t>1350129,79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423</w:t>
            </w:r>
          </w:p>
        </w:tc>
        <w:tc>
          <w:tcPr>
            <w:tcW w:w="1247" w:type="dxa"/>
            <w:vAlign w:val="center"/>
          </w:tcPr>
          <w:p w:rsidR="00425950" w:rsidRDefault="00425950">
            <w:pPr>
              <w:pStyle w:val="ConsPlusNormal"/>
              <w:jc w:val="center"/>
            </w:pPr>
            <w:r>
              <w:t>401256,44</w:t>
            </w:r>
          </w:p>
        </w:tc>
        <w:tc>
          <w:tcPr>
            <w:tcW w:w="1361" w:type="dxa"/>
            <w:vAlign w:val="center"/>
          </w:tcPr>
          <w:p w:rsidR="00425950" w:rsidRDefault="00425950">
            <w:pPr>
              <w:pStyle w:val="ConsPlusNormal"/>
              <w:jc w:val="center"/>
            </w:pPr>
            <w:r>
              <w:t>1350129,69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424</w:t>
            </w:r>
          </w:p>
        </w:tc>
        <w:tc>
          <w:tcPr>
            <w:tcW w:w="1247" w:type="dxa"/>
            <w:vAlign w:val="center"/>
          </w:tcPr>
          <w:p w:rsidR="00425950" w:rsidRDefault="00425950">
            <w:pPr>
              <w:pStyle w:val="ConsPlusNormal"/>
              <w:jc w:val="center"/>
            </w:pPr>
            <w:r>
              <w:t>401259,70</w:t>
            </w:r>
          </w:p>
        </w:tc>
        <w:tc>
          <w:tcPr>
            <w:tcW w:w="1361" w:type="dxa"/>
            <w:vAlign w:val="center"/>
          </w:tcPr>
          <w:p w:rsidR="00425950" w:rsidRDefault="00425950">
            <w:pPr>
              <w:pStyle w:val="ConsPlusNormal"/>
              <w:jc w:val="center"/>
            </w:pPr>
            <w:r>
              <w:t>1350129,37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425</w:t>
            </w:r>
          </w:p>
        </w:tc>
        <w:tc>
          <w:tcPr>
            <w:tcW w:w="1247" w:type="dxa"/>
            <w:vAlign w:val="center"/>
          </w:tcPr>
          <w:p w:rsidR="00425950" w:rsidRDefault="00425950">
            <w:pPr>
              <w:pStyle w:val="ConsPlusNormal"/>
              <w:jc w:val="center"/>
            </w:pPr>
            <w:r>
              <w:t>401262,93</w:t>
            </w:r>
          </w:p>
        </w:tc>
        <w:tc>
          <w:tcPr>
            <w:tcW w:w="1361" w:type="dxa"/>
            <w:vAlign w:val="center"/>
          </w:tcPr>
          <w:p w:rsidR="00425950" w:rsidRDefault="00425950">
            <w:pPr>
              <w:pStyle w:val="ConsPlusNormal"/>
              <w:jc w:val="center"/>
            </w:pPr>
            <w:r>
              <w:t>1350128,84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426</w:t>
            </w:r>
          </w:p>
        </w:tc>
        <w:tc>
          <w:tcPr>
            <w:tcW w:w="1247" w:type="dxa"/>
            <w:vAlign w:val="center"/>
          </w:tcPr>
          <w:p w:rsidR="00425950" w:rsidRDefault="00425950">
            <w:pPr>
              <w:pStyle w:val="ConsPlusNormal"/>
              <w:jc w:val="center"/>
            </w:pPr>
            <w:r>
              <w:t>401266,11</w:t>
            </w:r>
          </w:p>
        </w:tc>
        <w:tc>
          <w:tcPr>
            <w:tcW w:w="1361" w:type="dxa"/>
            <w:vAlign w:val="center"/>
          </w:tcPr>
          <w:p w:rsidR="00425950" w:rsidRDefault="00425950">
            <w:pPr>
              <w:pStyle w:val="ConsPlusNormal"/>
              <w:jc w:val="center"/>
            </w:pPr>
            <w:r>
              <w:t>1350128,10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427</w:t>
            </w:r>
          </w:p>
        </w:tc>
        <w:tc>
          <w:tcPr>
            <w:tcW w:w="1247" w:type="dxa"/>
            <w:vAlign w:val="center"/>
          </w:tcPr>
          <w:p w:rsidR="00425950" w:rsidRDefault="00425950">
            <w:pPr>
              <w:pStyle w:val="ConsPlusNormal"/>
              <w:jc w:val="center"/>
            </w:pPr>
            <w:r>
              <w:t>401269,24</w:t>
            </w:r>
          </w:p>
        </w:tc>
        <w:tc>
          <w:tcPr>
            <w:tcW w:w="1361" w:type="dxa"/>
            <w:vAlign w:val="center"/>
          </w:tcPr>
          <w:p w:rsidR="00425950" w:rsidRDefault="00425950">
            <w:pPr>
              <w:pStyle w:val="ConsPlusNormal"/>
              <w:jc w:val="center"/>
            </w:pPr>
            <w:r>
              <w:t>1350127,15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428</w:t>
            </w:r>
          </w:p>
        </w:tc>
        <w:tc>
          <w:tcPr>
            <w:tcW w:w="1247" w:type="dxa"/>
            <w:vAlign w:val="center"/>
          </w:tcPr>
          <w:p w:rsidR="00425950" w:rsidRDefault="00425950">
            <w:pPr>
              <w:pStyle w:val="ConsPlusNormal"/>
              <w:jc w:val="center"/>
            </w:pPr>
            <w:r>
              <w:t>401272,31</w:t>
            </w:r>
          </w:p>
        </w:tc>
        <w:tc>
          <w:tcPr>
            <w:tcW w:w="1361" w:type="dxa"/>
            <w:vAlign w:val="center"/>
          </w:tcPr>
          <w:p w:rsidR="00425950" w:rsidRDefault="00425950">
            <w:pPr>
              <w:pStyle w:val="ConsPlusNormal"/>
              <w:jc w:val="center"/>
            </w:pPr>
            <w:r>
              <w:t>1350125,99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429</w:t>
            </w:r>
          </w:p>
        </w:tc>
        <w:tc>
          <w:tcPr>
            <w:tcW w:w="1247" w:type="dxa"/>
            <w:vAlign w:val="center"/>
          </w:tcPr>
          <w:p w:rsidR="00425950" w:rsidRDefault="00425950">
            <w:pPr>
              <w:pStyle w:val="ConsPlusNormal"/>
              <w:jc w:val="center"/>
            </w:pPr>
            <w:r>
              <w:t>401275,29</w:t>
            </w:r>
          </w:p>
        </w:tc>
        <w:tc>
          <w:tcPr>
            <w:tcW w:w="1361" w:type="dxa"/>
            <w:vAlign w:val="center"/>
          </w:tcPr>
          <w:p w:rsidR="00425950" w:rsidRDefault="00425950">
            <w:pPr>
              <w:pStyle w:val="ConsPlusNormal"/>
              <w:jc w:val="center"/>
            </w:pPr>
            <w:r>
              <w:t>1350124,64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430</w:t>
            </w:r>
          </w:p>
        </w:tc>
        <w:tc>
          <w:tcPr>
            <w:tcW w:w="1247" w:type="dxa"/>
            <w:vAlign w:val="center"/>
          </w:tcPr>
          <w:p w:rsidR="00425950" w:rsidRDefault="00425950">
            <w:pPr>
              <w:pStyle w:val="ConsPlusNormal"/>
              <w:jc w:val="center"/>
            </w:pPr>
            <w:r>
              <w:t>401278,17</w:t>
            </w:r>
          </w:p>
        </w:tc>
        <w:tc>
          <w:tcPr>
            <w:tcW w:w="1361" w:type="dxa"/>
            <w:vAlign w:val="center"/>
          </w:tcPr>
          <w:p w:rsidR="00425950" w:rsidRDefault="00425950">
            <w:pPr>
              <w:pStyle w:val="ConsPlusNormal"/>
              <w:jc w:val="center"/>
            </w:pPr>
            <w:r>
              <w:t>1350123,10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431</w:t>
            </w:r>
          </w:p>
        </w:tc>
        <w:tc>
          <w:tcPr>
            <w:tcW w:w="1247" w:type="dxa"/>
            <w:vAlign w:val="center"/>
          </w:tcPr>
          <w:p w:rsidR="00425950" w:rsidRDefault="00425950">
            <w:pPr>
              <w:pStyle w:val="ConsPlusNormal"/>
              <w:jc w:val="center"/>
            </w:pPr>
            <w:r>
              <w:t>401280,95</w:t>
            </w:r>
          </w:p>
        </w:tc>
        <w:tc>
          <w:tcPr>
            <w:tcW w:w="1361" w:type="dxa"/>
            <w:vAlign w:val="center"/>
          </w:tcPr>
          <w:p w:rsidR="00425950" w:rsidRDefault="00425950">
            <w:pPr>
              <w:pStyle w:val="ConsPlusNormal"/>
              <w:jc w:val="center"/>
            </w:pPr>
            <w:r>
              <w:t>1350121,37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432</w:t>
            </w:r>
          </w:p>
        </w:tc>
        <w:tc>
          <w:tcPr>
            <w:tcW w:w="1247" w:type="dxa"/>
            <w:vAlign w:val="center"/>
          </w:tcPr>
          <w:p w:rsidR="00425950" w:rsidRDefault="00425950">
            <w:pPr>
              <w:pStyle w:val="ConsPlusNormal"/>
              <w:jc w:val="center"/>
            </w:pPr>
            <w:r>
              <w:t>401283,61</w:t>
            </w:r>
          </w:p>
        </w:tc>
        <w:tc>
          <w:tcPr>
            <w:tcW w:w="1361" w:type="dxa"/>
            <w:vAlign w:val="center"/>
          </w:tcPr>
          <w:p w:rsidR="00425950" w:rsidRDefault="00425950">
            <w:pPr>
              <w:pStyle w:val="ConsPlusNormal"/>
              <w:jc w:val="center"/>
            </w:pPr>
            <w:r>
              <w:t>1350119,47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433</w:t>
            </w:r>
          </w:p>
        </w:tc>
        <w:tc>
          <w:tcPr>
            <w:tcW w:w="1247" w:type="dxa"/>
            <w:vAlign w:val="center"/>
          </w:tcPr>
          <w:p w:rsidR="00425950" w:rsidRDefault="00425950">
            <w:pPr>
              <w:pStyle w:val="ConsPlusNormal"/>
              <w:jc w:val="center"/>
            </w:pPr>
            <w:r>
              <w:t>401285,02</w:t>
            </w:r>
          </w:p>
        </w:tc>
        <w:tc>
          <w:tcPr>
            <w:tcW w:w="1361" w:type="dxa"/>
            <w:vAlign w:val="center"/>
          </w:tcPr>
          <w:p w:rsidR="00425950" w:rsidRDefault="00425950">
            <w:pPr>
              <w:pStyle w:val="ConsPlusNormal"/>
              <w:jc w:val="center"/>
            </w:pPr>
            <w:r>
              <w:t>1350118,34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434</w:t>
            </w:r>
          </w:p>
        </w:tc>
        <w:tc>
          <w:tcPr>
            <w:tcW w:w="1247" w:type="dxa"/>
            <w:vAlign w:val="center"/>
          </w:tcPr>
          <w:p w:rsidR="00425950" w:rsidRDefault="00425950">
            <w:pPr>
              <w:pStyle w:val="ConsPlusNormal"/>
              <w:jc w:val="center"/>
            </w:pPr>
            <w:r>
              <w:t>401324,82</w:t>
            </w:r>
          </w:p>
        </w:tc>
        <w:tc>
          <w:tcPr>
            <w:tcW w:w="1361" w:type="dxa"/>
            <w:vAlign w:val="center"/>
          </w:tcPr>
          <w:p w:rsidR="00425950" w:rsidRDefault="00425950">
            <w:pPr>
              <w:pStyle w:val="ConsPlusNormal"/>
              <w:jc w:val="center"/>
            </w:pPr>
            <w:r>
              <w:t>1350085,45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435</w:t>
            </w:r>
          </w:p>
        </w:tc>
        <w:tc>
          <w:tcPr>
            <w:tcW w:w="1247" w:type="dxa"/>
            <w:vAlign w:val="center"/>
          </w:tcPr>
          <w:p w:rsidR="00425950" w:rsidRDefault="00425950">
            <w:pPr>
              <w:pStyle w:val="ConsPlusNormal"/>
              <w:jc w:val="center"/>
            </w:pPr>
            <w:r>
              <w:t>401325,94</w:t>
            </w:r>
          </w:p>
        </w:tc>
        <w:tc>
          <w:tcPr>
            <w:tcW w:w="1361" w:type="dxa"/>
            <w:vAlign w:val="center"/>
          </w:tcPr>
          <w:p w:rsidR="00425950" w:rsidRDefault="00425950">
            <w:pPr>
              <w:pStyle w:val="ConsPlusNormal"/>
              <w:jc w:val="center"/>
            </w:pPr>
            <w:r>
              <w:t>1350084,50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436</w:t>
            </w:r>
          </w:p>
        </w:tc>
        <w:tc>
          <w:tcPr>
            <w:tcW w:w="1247" w:type="dxa"/>
            <w:vAlign w:val="center"/>
          </w:tcPr>
          <w:p w:rsidR="00425950" w:rsidRDefault="00425950">
            <w:pPr>
              <w:pStyle w:val="ConsPlusNormal"/>
              <w:jc w:val="center"/>
            </w:pPr>
            <w:r>
              <w:t>401328,33</w:t>
            </w:r>
          </w:p>
        </w:tc>
        <w:tc>
          <w:tcPr>
            <w:tcW w:w="1361" w:type="dxa"/>
            <w:vAlign w:val="center"/>
          </w:tcPr>
          <w:p w:rsidR="00425950" w:rsidRDefault="00425950">
            <w:pPr>
              <w:pStyle w:val="ConsPlusNormal"/>
              <w:jc w:val="center"/>
            </w:pPr>
            <w:r>
              <w:t>1350082,27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437</w:t>
            </w:r>
          </w:p>
        </w:tc>
        <w:tc>
          <w:tcPr>
            <w:tcW w:w="1247" w:type="dxa"/>
            <w:vAlign w:val="center"/>
          </w:tcPr>
          <w:p w:rsidR="00425950" w:rsidRDefault="00425950">
            <w:pPr>
              <w:pStyle w:val="ConsPlusNormal"/>
              <w:jc w:val="center"/>
            </w:pPr>
            <w:r>
              <w:t>401330,56</w:t>
            </w:r>
          </w:p>
        </w:tc>
        <w:tc>
          <w:tcPr>
            <w:tcW w:w="1361" w:type="dxa"/>
            <w:vAlign w:val="center"/>
          </w:tcPr>
          <w:p w:rsidR="00425950" w:rsidRDefault="00425950">
            <w:pPr>
              <w:pStyle w:val="ConsPlusNormal"/>
              <w:jc w:val="center"/>
            </w:pPr>
            <w:r>
              <w:t>1350079,88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438</w:t>
            </w:r>
          </w:p>
        </w:tc>
        <w:tc>
          <w:tcPr>
            <w:tcW w:w="1247" w:type="dxa"/>
            <w:vAlign w:val="center"/>
          </w:tcPr>
          <w:p w:rsidR="00425950" w:rsidRDefault="00425950">
            <w:pPr>
              <w:pStyle w:val="ConsPlusNormal"/>
              <w:jc w:val="center"/>
            </w:pPr>
            <w:r>
              <w:t>401332,64</w:t>
            </w:r>
          </w:p>
        </w:tc>
        <w:tc>
          <w:tcPr>
            <w:tcW w:w="1361" w:type="dxa"/>
            <w:vAlign w:val="center"/>
          </w:tcPr>
          <w:p w:rsidR="00425950" w:rsidRDefault="00425950">
            <w:pPr>
              <w:pStyle w:val="ConsPlusNormal"/>
              <w:jc w:val="center"/>
            </w:pPr>
            <w:r>
              <w:t>1350077,35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439</w:t>
            </w:r>
          </w:p>
        </w:tc>
        <w:tc>
          <w:tcPr>
            <w:tcW w:w="1247" w:type="dxa"/>
            <w:vAlign w:val="center"/>
          </w:tcPr>
          <w:p w:rsidR="00425950" w:rsidRDefault="00425950">
            <w:pPr>
              <w:pStyle w:val="ConsPlusNormal"/>
              <w:jc w:val="center"/>
            </w:pPr>
            <w:r>
              <w:t>401334,55</w:t>
            </w:r>
          </w:p>
        </w:tc>
        <w:tc>
          <w:tcPr>
            <w:tcW w:w="1361" w:type="dxa"/>
            <w:vAlign w:val="center"/>
          </w:tcPr>
          <w:p w:rsidR="00425950" w:rsidRDefault="00425950">
            <w:pPr>
              <w:pStyle w:val="ConsPlusNormal"/>
              <w:jc w:val="center"/>
            </w:pPr>
            <w:r>
              <w:t>1350074,69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440</w:t>
            </w:r>
          </w:p>
        </w:tc>
        <w:tc>
          <w:tcPr>
            <w:tcW w:w="1247" w:type="dxa"/>
            <w:vAlign w:val="center"/>
          </w:tcPr>
          <w:p w:rsidR="00425950" w:rsidRDefault="00425950">
            <w:pPr>
              <w:pStyle w:val="ConsPlusNormal"/>
              <w:jc w:val="center"/>
            </w:pPr>
            <w:r>
              <w:t>401336,27</w:t>
            </w:r>
          </w:p>
        </w:tc>
        <w:tc>
          <w:tcPr>
            <w:tcW w:w="1361" w:type="dxa"/>
            <w:vAlign w:val="center"/>
          </w:tcPr>
          <w:p w:rsidR="00425950" w:rsidRDefault="00425950">
            <w:pPr>
              <w:pStyle w:val="ConsPlusNormal"/>
              <w:jc w:val="center"/>
            </w:pPr>
            <w:r>
              <w:t>1350071,91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441</w:t>
            </w:r>
          </w:p>
        </w:tc>
        <w:tc>
          <w:tcPr>
            <w:tcW w:w="1247" w:type="dxa"/>
            <w:vAlign w:val="center"/>
          </w:tcPr>
          <w:p w:rsidR="00425950" w:rsidRDefault="00425950">
            <w:pPr>
              <w:pStyle w:val="ConsPlusNormal"/>
              <w:jc w:val="center"/>
            </w:pPr>
            <w:r>
              <w:t>401337,82</w:t>
            </w:r>
          </w:p>
        </w:tc>
        <w:tc>
          <w:tcPr>
            <w:tcW w:w="1361" w:type="dxa"/>
            <w:vAlign w:val="center"/>
          </w:tcPr>
          <w:p w:rsidR="00425950" w:rsidRDefault="00425950">
            <w:pPr>
              <w:pStyle w:val="ConsPlusNormal"/>
              <w:jc w:val="center"/>
            </w:pPr>
            <w:r>
              <w:t>1350069,02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442</w:t>
            </w:r>
          </w:p>
        </w:tc>
        <w:tc>
          <w:tcPr>
            <w:tcW w:w="1247" w:type="dxa"/>
            <w:vAlign w:val="center"/>
          </w:tcPr>
          <w:p w:rsidR="00425950" w:rsidRDefault="00425950">
            <w:pPr>
              <w:pStyle w:val="ConsPlusNormal"/>
              <w:jc w:val="center"/>
            </w:pPr>
            <w:r>
              <w:t>401339,17</w:t>
            </w:r>
          </w:p>
        </w:tc>
        <w:tc>
          <w:tcPr>
            <w:tcW w:w="1361" w:type="dxa"/>
            <w:vAlign w:val="center"/>
          </w:tcPr>
          <w:p w:rsidR="00425950" w:rsidRDefault="00425950">
            <w:pPr>
              <w:pStyle w:val="ConsPlusNormal"/>
              <w:jc w:val="center"/>
            </w:pPr>
            <w:r>
              <w:t>1350066,04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443</w:t>
            </w:r>
          </w:p>
        </w:tc>
        <w:tc>
          <w:tcPr>
            <w:tcW w:w="1247" w:type="dxa"/>
            <w:vAlign w:val="center"/>
          </w:tcPr>
          <w:p w:rsidR="00425950" w:rsidRDefault="00425950">
            <w:pPr>
              <w:pStyle w:val="ConsPlusNormal"/>
              <w:jc w:val="center"/>
            </w:pPr>
            <w:r>
              <w:t>401340,32</w:t>
            </w:r>
          </w:p>
        </w:tc>
        <w:tc>
          <w:tcPr>
            <w:tcW w:w="1361" w:type="dxa"/>
            <w:vAlign w:val="center"/>
          </w:tcPr>
          <w:p w:rsidR="00425950" w:rsidRDefault="00425950">
            <w:pPr>
              <w:pStyle w:val="ConsPlusNormal"/>
              <w:jc w:val="center"/>
            </w:pPr>
            <w:r>
              <w:t>1350062,98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444</w:t>
            </w:r>
          </w:p>
        </w:tc>
        <w:tc>
          <w:tcPr>
            <w:tcW w:w="1247" w:type="dxa"/>
            <w:vAlign w:val="center"/>
          </w:tcPr>
          <w:p w:rsidR="00425950" w:rsidRDefault="00425950">
            <w:pPr>
              <w:pStyle w:val="ConsPlusNormal"/>
              <w:jc w:val="center"/>
            </w:pPr>
            <w:r>
              <w:t>401341,27</w:t>
            </w:r>
          </w:p>
        </w:tc>
        <w:tc>
          <w:tcPr>
            <w:tcW w:w="1361" w:type="dxa"/>
            <w:vAlign w:val="center"/>
          </w:tcPr>
          <w:p w:rsidR="00425950" w:rsidRDefault="00425950">
            <w:pPr>
              <w:pStyle w:val="ConsPlusNormal"/>
              <w:jc w:val="center"/>
            </w:pPr>
            <w:r>
              <w:t>1350059,85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445</w:t>
            </w:r>
          </w:p>
        </w:tc>
        <w:tc>
          <w:tcPr>
            <w:tcW w:w="1247" w:type="dxa"/>
            <w:vAlign w:val="center"/>
          </w:tcPr>
          <w:p w:rsidR="00425950" w:rsidRDefault="00425950">
            <w:pPr>
              <w:pStyle w:val="ConsPlusNormal"/>
              <w:jc w:val="center"/>
            </w:pPr>
            <w:r>
              <w:t>401342,01</w:t>
            </w:r>
          </w:p>
        </w:tc>
        <w:tc>
          <w:tcPr>
            <w:tcW w:w="1361" w:type="dxa"/>
            <w:vAlign w:val="center"/>
          </w:tcPr>
          <w:p w:rsidR="00425950" w:rsidRDefault="00425950">
            <w:pPr>
              <w:pStyle w:val="ConsPlusNormal"/>
              <w:jc w:val="center"/>
            </w:pPr>
            <w:r>
              <w:t>1350056,66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446</w:t>
            </w:r>
          </w:p>
        </w:tc>
        <w:tc>
          <w:tcPr>
            <w:tcW w:w="1247" w:type="dxa"/>
            <w:vAlign w:val="center"/>
          </w:tcPr>
          <w:p w:rsidR="00425950" w:rsidRDefault="00425950">
            <w:pPr>
              <w:pStyle w:val="ConsPlusNormal"/>
              <w:jc w:val="center"/>
            </w:pPr>
            <w:r>
              <w:t>401342,54</w:t>
            </w:r>
          </w:p>
        </w:tc>
        <w:tc>
          <w:tcPr>
            <w:tcW w:w="1361" w:type="dxa"/>
            <w:vAlign w:val="center"/>
          </w:tcPr>
          <w:p w:rsidR="00425950" w:rsidRDefault="00425950">
            <w:pPr>
              <w:pStyle w:val="ConsPlusNormal"/>
              <w:jc w:val="center"/>
            </w:pPr>
            <w:r>
              <w:t>1350053,44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447</w:t>
            </w:r>
          </w:p>
        </w:tc>
        <w:tc>
          <w:tcPr>
            <w:tcW w:w="1247" w:type="dxa"/>
            <w:vAlign w:val="center"/>
          </w:tcPr>
          <w:p w:rsidR="00425950" w:rsidRDefault="00425950">
            <w:pPr>
              <w:pStyle w:val="ConsPlusNormal"/>
              <w:jc w:val="center"/>
            </w:pPr>
            <w:r>
              <w:t>401342,86</w:t>
            </w:r>
          </w:p>
        </w:tc>
        <w:tc>
          <w:tcPr>
            <w:tcW w:w="1361" w:type="dxa"/>
            <w:vAlign w:val="center"/>
          </w:tcPr>
          <w:p w:rsidR="00425950" w:rsidRDefault="00425950">
            <w:pPr>
              <w:pStyle w:val="ConsPlusNormal"/>
              <w:jc w:val="center"/>
            </w:pPr>
            <w:r>
              <w:t>1350050,18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448</w:t>
            </w:r>
          </w:p>
        </w:tc>
        <w:tc>
          <w:tcPr>
            <w:tcW w:w="1247" w:type="dxa"/>
            <w:vAlign w:val="center"/>
          </w:tcPr>
          <w:p w:rsidR="00425950" w:rsidRDefault="00425950">
            <w:pPr>
              <w:pStyle w:val="ConsPlusNormal"/>
              <w:jc w:val="center"/>
            </w:pPr>
            <w:r>
              <w:t>401342,97</w:t>
            </w:r>
          </w:p>
        </w:tc>
        <w:tc>
          <w:tcPr>
            <w:tcW w:w="1361" w:type="dxa"/>
            <w:vAlign w:val="center"/>
          </w:tcPr>
          <w:p w:rsidR="00425950" w:rsidRDefault="00425950">
            <w:pPr>
              <w:pStyle w:val="ConsPlusNormal"/>
              <w:jc w:val="center"/>
            </w:pPr>
            <w:r>
              <w:t>1350046,91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449</w:t>
            </w:r>
          </w:p>
        </w:tc>
        <w:tc>
          <w:tcPr>
            <w:tcW w:w="1247" w:type="dxa"/>
            <w:vAlign w:val="center"/>
          </w:tcPr>
          <w:p w:rsidR="00425950" w:rsidRDefault="00425950">
            <w:pPr>
              <w:pStyle w:val="ConsPlusNormal"/>
              <w:jc w:val="center"/>
            </w:pPr>
            <w:r>
              <w:t>401342,86</w:t>
            </w:r>
          </w:p>
        </w:tc>
        <w:tc>
          <w:tcPr>
            <w:tcW w:w="1361" w:type="dxa"/>
            <w:vAlign w:val="center"/>
          </w:tcPr>
          <w:p w:rsidR="00425950" w:rsidRDefault="00425950">
            <w:pPr>
              <w:pStyle w:val="ConsPlusNormal"/>
              <w:jc w:val="center"/>
            </w:pPr>
            <w:r>
              <w:t>1350043,64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450</w:t>
            </w:r>
          </w:p>
        </w:tc>
        <w:tc>
          <w:tcPr>
            <w:tcW w:w="1247" w:type="dxa"/>
            <w:vAlign w:val="center"/>
          </w:tcPr>
          <w:p w:rsidR="00425950" w:rsidRDefault="00425950">
            <w:pPr>
              <w:pStyle w:val="ConsPlusNormal"/>
              <w:jc w:val="center"/>
            </w:pPr>
            <w:r>
              <w:t>401342,54</w:t>
            </w:r>
          </w:p>
        </w:tc>
        <w:tc>
          <w:tcPr>
            <w:tcW w:w="1361" w:type="dxa"/>
            <w:vAlign w:val="center"/>
          </w:tcPr>
          <w:p w:rsidR="00425950" w:rsidRDefault="00425950">
            <w:pPr>
              <w:pStyle w:val="ConsPlusNormal"/>
              <w:jc w:val="center"/>
            </w:pPr>
            <w:r>
              <w:t>1350040,38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451</w:t>
            </w:r>
          </w:p>
        </w:tc>
        <w:tc>
          <w:tcPr>
            <w:tcW w:w="1247" w:type="dxa"/>
            <w:vAlign w:val="center"/>
          </w:tcPr>
          <w:p w:rsidR="00425950" w:rsidRDefault="00425950">
            <w:pPr>
              <w:pStyle w:val="ConsPlusNormal"/>
              <w:jc w:val="center"/>
            </w:pPr>
            <w:r>
              <w:t>401342,39</w:t>
            </w:r>
          </w:p>
        </w:tc>
        <w:tc>
          <w:tcPr>
            <w:tcW w:w="1361" w:type="dxa"/>
            <w:vAlign w:val="center"/>
          </w:tcPr>
          <w:p w:rsidR="00425950" w:rsidRDefault="00425950">
            <w:pPr>
              <w:pStyle w:val="ConsPlusNormal"/>
              <w:jc w:val="center"/>
            </w:pPr>
            <w:r>
              <w:t>1350039,27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452</w:t>
            </w:r>
          </w:p>
        </w:tc>
        <w:tc>
          <w:tcPr>
            <w:tcW w:w="1247" w:type="dxa"/>
            <w:vAlign w:val="center"/>
          </w:tcPr>
          <w:p w:rsidR="00425950" w:rsidRDefault="00425950">
            <w:pPr>
              <w:pStyle w:val="ConsPlusNormal"/>
              <w:jc w:val="center"/>
            </w:pPr>
            <w:r>
              <w:t>401334,27</w:t>
            </w:r>
          </w:p>
        </w:tc>
        <w:tc>
          <w:tcPr>
            <w:tcW w:w="1361" w:type="dxa"/>
            <w:vAlign w:val="center"/>
          </w:tcPr>
          <w:p w:rsidR="00425950" w:rsidRDefault="00425950">
            <w:pPr>
              <w:pStyle w:val="ConsPlusNormal"/>
              <w:jc w:val="center"/>
            </w:pPr>
            <w:r>
              <w:t>1349986,75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453</w:t>
            </w:r>
          </w:p>
        </w:tc>
        <w:tc>
          <w:tcPr>
            <w:tcW w:w="1247" w:type="dxa"/>
            <w:vAlign w:val="center"/>
          </w:tcPr>
          <w:p w:rsidR="00425950" w:rsidRDefault="00425950">
            <w:pPr>
              <w:pStyle w:val="ConsPlusNormal"/>
              <w:jc w:val="center"/>
            </w:pPr>
            <w:r>
              <w:t>401335,29</w:t>
            </w:r>
          </w:p>
        </w:tc>
        <w:tc>
          <w:tcPr>
            <w:tcW w:w="1361" w:type="dxa"/>
            <w:vAlign w:val="center"/>
          </w:tcPr>
          <w:p w:rsidR="00425950" w:rsidRDefault="00425950">
            <w:pPr>
              <w:pStyle w:val="ConsPlusNormal"/>
              <w:jc w:val="center"/>
            </w:pPr>
            <w:r>
              <w:t>1349987,48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454</w:t>
            </w:r>
          </w:p>
        </w:tc>
        <w:tc>
          <w:tcPr>
            <w:tcW w:w="1247" w:type="dxa"/>
            <w:vAlign w:val="center"/>
          </w:tcPr>
          <w:p w:rsidR="00425950" w:rsidRDefault="00425950">
            <w:pPr>
              <w:pStyle w:val="ConsPlusNormal"/>
              <w:jc w:val="center"/>
            </w:pPr>
            <w:r>
              <w:t>401338,07</w:t>
            </w:r>
          </w:p>
        </w:tc>
        <w:tc>
          <w:tcPr>
            <w:tcW w:w="1361" w:type="dxa"/>
            <w:vAlign w:val="center"/>
          </w:tcPr>
          <w:p w:rsidR="00425950" w:rsidRDefault="00425950">
            <w:pPr>
              <w:pStyle w:val="ConsPlusNormal"/>
              <w:jc w:val="center"/>
            </w:pPr>
            <w:r>
              <w:t>1349989,21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455</w:t>
            </w:r>
          </w:p>
        </w:tc>
        <w:tc>
          <w:tcPr>
            <w:tcW w:w="1247" w:type="dxa"/>
            <w:vAlign w:val="center"/>
          </w:tcPr>
          <w:p w:rsidR="00425950" w:rsidRDefault="00425950">
            <w:pPr>
              <w:pStyle w:val="ConsPlusNormal"/>
              <w:jc w:val="center"/>
            </w:pPr>
            <w:r>
              <w:t>401340,96</w:t>
            </w:r>
          </w:p>
        </w:tc>
        <w:tc>
          <w:tcPr>
            <w:tcW w:w="1361" w:type="dxa"/>
            <w:vAlign w:val="center"/>
          </w:tcPr>
          <w:p w:rsidR="00425950" w:rsidRDefault="00425950">
            <w:pPr>
              <w:pStyle w:val="ConsPlusNormal"/>
              <w:jc w:val="center"/>
            </w:pPr>
            <w:r>
              <w:t>1349990,75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456</w:t>
            </w:r>
          </w:p>
        </w:tc>
        <w:tc>
          <w:tcPr>
            <w:tcW w:w="1247" w:type="dxa"/>
            <w:vAlign w:val="center"/>
          </w:tcPr>
          <w:p w:rsidR="00425950" w:rsidRDefault="00425950">
            <w:pPr>
              <w:pStyle w:val="ConsPlusNormal"/>
              <w:jc w:val="center"/>
            </w:pPr>
            <w:r>
              <w:t>401343,94</w:t>
            </w:r>
          </w:p>
        </w:tc>
        <w:tc>
          <w:tcPr>
            <w:tcW w:w="1361" w:type="dxa"/>
            <w:vAlign w:val="center"/>
          </w:tcPr>
          <w:p w:rsidR="00425950" w:rsidRDefault="00425950">
            <w:pPr>
              <w:pStyle w:val="ConsPlusNormal"/>
              <w:jc w:val="center"/>
            </w:pPr>
            <w:r>
              <w:t>1349992,10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457</w:t>
            </w:r>
          </w:p>
        </w:tc>
        <w:tc>
          <w:tcPr>
            <w:tcW w:w="1247" w:type="dxa"/>
            <w:vAlign w:val="center"/>
          </w:tcPr>
          <w:p w:rsidR="00425950" w:rsidRDefault="00425950">
            <w:pPr>
              <w:pStyle w:val="ConsPlusNormal"/>
              <w:jc w:val="center"/>
            </w:pPr>
            <w:r>
              <w:t>401347,00</w:t>
            </w:r>
          </w:p>
        </w:tc>
        <w:tc>
          <w:tcPr>
            <w:tcW w:w="1361" w:type="dxa"/>
            <w:vAlign w:val="center"/>
          </w:tcPr>
          <w:p w:rsidR="00425950" w:rsidRDefault="00425950">
            <w:pPr>
              <w:pStyle w:val="ConsPlusNormal"/>
              <w:jc w:val="center"/>
            </w:pPr>
            <w:r>
              <w:t>1349993,26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458</w:t>
            </w:r>
          </w:p>
        </w:tc>
        <w:tc>
          <w:tcPr>
            <w:tcW w:w="1247" w:type="dxa"/>
            <w:vAlign w:val="center"/>
          </w:tcPr>
          <w:p w:rsidR="00425950" w:rsidRDefault="00425950">
            <w:pPr>
              <w:pStyle w:val="ConsPlusNormal"/>
              <w:jc w:val="center"/>
            </w:pPr>
            <w:r>
              <w:t>401350,13</w:t>
            </w:r>
          </w:p>
        </w:tc>
        <w:tc>
          <w:tcPr>
            <w:tcW w:w="1361" w:type="dxa"/>
            <w:vAlign w:val="center"/>
          </w:tcPr>
          <w:p w:rsidR="00425950" w:rsidRDefault="00425950">
            <w:pPr>
              <w:pStyle w:val="ConsPlusNormal"/>
              <w:jc w:val="center"/>
            </w:pPr>
            <w:r>
              <w:t>1349994,21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459</w:t>
            </w:r>
          </w:p>
        </w:tc>
        <w:tc>
          <w:tcPr>
            <w:tcW w:w="1247" w:type="dxa"/>
            <w:vAlign w:val="center"/>
          </w:tcPr>
          <w:p w:rsidR="00425950" w:rsidRDefault="00425950">
            <w:pPr>
              <w:pStyle w:val="ConsPlusNormal"/>
              <w:jc w:val="center"/>
            </w:pPr>
            <w:r>
              <w:t>401353,32</w:t>
            </w:r>
          </w:p>
        </w:tc>
        <w:tc>
          <w:tcPr>
            <w:tcW w:w="1361" w:type="dxa"/>
            <w:vAlign w:val="center"/>
          </w:tcPr>
          <w:p w:rsidR="00425950" w:rsidRDefault="00425950">
            <w:pPr>
              <w:pStyle w:val="ConsPlusNormal"/>
              <w:jc w:val="center"/>
            </w:pPr>
            <w:r>
              <w:t>1349994,95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460</w:t>
            </w:r>
          </w:p>
        </w:tc>
        <w:tc>
          <w:tcPr>
            <w:tcW w:w="1247" w:type="dxa"/>
            <w:vAlign w:val="center"/>
          </w:tcPr>
          <w:p w:rsidR="00425950" w:rsidRDefault="00425950">
            <w:pPr>
              <w:pStyle w:val="ConsPlusNormal"/>
              <w:jc w:val="center"/>
            </w:pPr>
            <w:r>
              <w:t>401356,55</w:t>
            </w:r>
          </w:p>
        </w:tc>
        <w:tc>
          <w:tcPr>
            <w:tcW w:w="1361" w:type="dxa"/>
            <w:vAlign w:val="center"/>
          </w:tcPr>
          <w:p w:rsidR="00425950" w:rsidRDefault="00425950">
            <w:pPr>
              <w:pStyle w:val="ConsPlusNormal"/>
              <w:jc w:val="center"/>
            </w:pPr>
            <w:r>
              <w:t>1349995,48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461</w:t>
            </w:r>
          </w:p>
        </w:tc>
        <w:tc>
          <w:tcPr>
            <w:tcW w:w="1247" w:type="dxa"/>
            <w:vAlign w:val="center"/>
          </w:tcPr>
          <w:p w:rsidR="00425950" w:rsidRDefault="00425950">
            <w:pPr>
              <w:pStyle w:val="ConsPlusNormal"/>
              <w:jc w:val="center"/>
            </w:pPr>
            <w:r>
              <w:t>401359,80</w:t>
            </w:r>
          </w:p>
        </w:tc>
        <w:tc>
          <w:tcPr>
            <w:tcW w:w="1361" w:type="dxa"/>
            <w:vAlign w:val="center"/>
          </w:tcPr>
          <w:p w:rsidR="00425950" w:rsidRDefault="00425950">
            <w:pPr>
              <w:pStyle w:val="ConsPlusNormal"/>
              <w:jc w:val="center"/>
            </w:pPr>
            <w:r>
              <w:t>1349995,80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462</w:t>
            </w:r>
          </w:p>
        </w:tc>
        <w:tc>
          <w:tcPr>
            <w:tcW w:w="1247" w:type="dxa"/>
            <w:vAlign w:val="center"/>
          </w:tcPr>
          <w:p w:rsidR="00425950" w:rsidRDefault="00425950">
            <w:pPr>
              <w:pStyle w:val="ConsPlusNormal"/>
              <w:jc w:val="center"/>
            </w:pPr>
            <w:r>
              <w:t>401363,07</w:t>
            </w:r>
          </w:p>
        </w:tc>
        <w:tc>
          <w:tcPr>
            <w:tcW w:w="1361" w:type="dxa"/>
            <w:vAlign w:val="center"/>
          </w:tcPr>
          <w:p w:rsidR="00425950" w:rsidRDefault="00425950">
            <w:pPr>
              <w:pStyle w:val="ConsPlusNormal"/>
              <w:jc w:val="center"/>
            </w:pPr>
            <w:r>
              <w:t>1349995,91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463</w:t>
            </w:r>
          </w:p>
        </w:tc>
        <w:tc>
          <w:tcPr>
            <w:tcW w:w="1247" w:type="dxa"/>
            <w:vAlign w:val="center"/>
          </w:tcPr>
          <w:p w:rsidR="00425950" w:rsidRDefault="00425950">
            <w:pPr>
              <w:pStyle w:val="ConsPlusNormal"/>
              <w:jc w:val="center"/>
            </w:pPr>
            <w:r>
              <w:t>401366,34</w:t>
            </w:r>
          </w:p>
        </w:tc>
        <w:tc>
          <w:tcPr>
            <w:tcW w:w="1361" w:type="dxa"/>
            <w:vAlign w:val="center"/>
          </w:tcPr>
          <w:p w:rsidR="00425950" w:rsidRDefault="00425950">
            <w:pPr>
              <w:pStyle w:val="ConsPlusNormal"/>
              <w:jc w:val="center"/>
            </w:pPr>
            <w:r>
              <w:t>1349995,80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464</w:t>
            </w:r>
          </w:p>
        </w:tc>
        <w:tc>
          <w:tcPr>
            <w:tcW w:w="1247" w:type="dxa"/>
            <w:vAlign w:val="center"/>
          </w:tcPr>
          <w:p w:rsidR="00425950" w:rsidRDefault="00425950">
            <w:pPr>
              <w:pStyle w:val="ConsPlusNormal"/>
              <w:jc w:val="center"/>
            </w:pPr>
            <w:r>
              <w:t>401369,60</w:t>
            </w:r>
          </w:p>
        </w:tc>
        <w:tc>
          <w:tcPr>
            <w:tcW w:w="1361" w:type="dxa"/>
            <w:vAlign w:val="center"/>
          </w:tcPr>
          <w:p w:rsidR="00425950" w:rsidRDefault="00425950">
            <w:pPr>
              <w:pStyle w:val="ConsPlusNormal"/>
              <w:jc w:val="center"/>
            </w:pPr>
            <w:r>
              <w:t>1349995,48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465</w:t>
            </w:r>
          </w:p>
        </w:tc>
        <w:tc>
          <w:tcPr>
            <w:tcW w:w="1247" w:type="dxa"/>
            <w:vAlign w:val="center"/>
          </w:tcPr>
          <w:p w:rsidR="00425950" w:rsidRDefault="00425950">
            <w:pPr>
              <w:pStyle w:val="ConsPlusNormal"/>
              <w:jc w:val="center"/>
            </w:pPr>
            <w:r>
              <w:t>401372,83</w:t>
            </w:r>
          </w:p>
        </w:tc>
        <w:tc>
          <w:tcPr>
            <w:tcW w:w="1361" w:type="dxa"/>
            <w:vAlign w:val="center"/>
          </w:tcPr>
          <w:p w:rsidR="00425950" w:rsidRDefault="00425950">
            <w:pPr>
              <w:pStyle w:val="ConsPlusNormal"/>
              <w:jc w:val="center"/>
            </w:pPr>
            <w:r>
              <w:t>1349994,95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466</w:t>
            </w:r>
          </w:p>
        </w:tc>
        <w:tc>
          <w:tcPr>
            <w:tcW w:w="1247" w:type="dxa"/>
            <w:vAlign w:val="center"/>
          </w:tcPr>
          <w:p w:rsidR="00425950" w:rsidRDefault="00425950">
            <w:pPr>
              <w:pStyle w:val="ConsPlusNormal"/>
              <w:jc w:val="center"/>
            </w:pPr>
            <w:r>
              <w:t>401373,71</w:t>
            </w:r>
          </w:p>
        </w:tc>
        <w:tc>
          <w:tcPr>
            <w:tcW w:w="1361" w:type="dxa"/>
            <w:vAlign w:val="center"/>
          </w:tcPr>
          <w:p w:rsidR="00425950" w:rsidRDefault="00425950">
            <w:pPr>
              <w:pStyle w:val="ConsPlusNormal"/>
              <w:jc w:val="center"/>
            </w:pPr>
            <w:r>
              <w:t>1349994,76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467</w:t>
            </w:r>
          </w:p>
        </w:tc>
        <w:tc>
          <w:tcPr>
            <w:tcW w:w="1247" w:type="dxa"/>
            <w:vAlign w:val="center"/>
          </w:tcPr>
          <w:p w:rsidR="00425950" w:rsidRDefault="00425950">
            <w:pPr>
              <w:pStyle w:val="ConsPlusNormal"/>
              <w:jc w:val="center"/>
            </w:pPr>
            <w:r>
              <w:t>401441,65</w:t>
            </w:r>
          </w:p>
        </w:tc>
        <w:tc>
          <w:tcPr>
            <w:tcW w:w="1361" w:type="dxa"/>
            <w:vAlign w:val="center"/>
          </w:tcPr>
          <w:p w:rsidR="00425950" w:rsidRDefault="00425950">
            <w:pPr>
              <w:pStyle w:val="ConsPlusNormal"/>
              <w:jc w:val="center"/>
            </w:pPr>
            <w:r>
              <w:t>1349979,97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468</w:t>
            </w:r>
          </w:p>
        </w:tc>
        <w:tc>
          <w:tcPr>
            <w:tcW w:w="1247" w:type="dxa"/>
            <w:vAlign w:val="center"/>
          </w:tcPr>
          <w:p w:rsidR="00425950" w:rsidRDefault="00425950">
            <w:pPr>
              <w:pStyle w:val="ConsPlusNormal"/>
              <w:jc w:val="center"/>
            </w:pPr>
            <w:r>
              <w:t>401553,10</w:t>
            </w:r>
          </w:p>
        </w:tc>
        <w:tc>
          <w:tcPr>
            <w:tcW w:w="1361" w:type="dxa"/>
            <w:vAlign w:val="center"/>
          </w:tcPr>
          <w:p w:rsidR="00425950" w:rsidRDefault="00425950">
            <w:pPr>
              <w:pStyle w:val="ConsPlusNormal"/>
              <w:jc w:val="center"/>
            </w:pPr>
            <w:r>
              <w:t>1349999,77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469</w:t>
            </w:r>
          </w:p>
        </w:tc>
        <w:tc>
          <w:tcPr>
            <w:tcW w:w="1247" w:type="dxa"/>
            <w:vAlign w:val="center"/>
          </w:tcPr>
          <w:p w:rsidR="00425950" w:rsidRDefault="00425950">
            <w:pPr>
              <w:pStyle w:val="ConsPlusNormal"/>
              <w:jc w:val="center"/>
            </w:pPr>
            <w:r>
              <w:t>401632,87</w:t>
            </w:r>
          </w:p>
        </w:tc>
        <w:tc>
          <w:tcPr>
            <w:tcW w:w="1361" w:type="dxa"/>
            <w:vAlign w:val="center"/>
          </w:tcPr>
          <w:p w:rsidR="00425950" w:rsidRDefault="00425950">
            <w:pPr>
              <w:pStyle w:val="ConsPlusNormal"/>
              <w:jc w:val="center"/>
            </w:pPr>
            <w:r>
              <w:t>1350097,94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470</w:t>
            </w:r>
          </w:p>
        </w:tc>
        <w:tc>
          <w:tcPr>
            <w:tcW w:w="1247" w:type="dxa"/>
            <w:vAlign w:val="center"/>
          </w:tcPr>
          <w:p w:rsidR="00425950" w:rsidRDefault="00425950">
            <w:pPr>
              <w:pStyle w:val="ConsPlusNormal"/>
              <w:jc w:val="center"/>
            </w:pPr>
            <w:r>
              <w:t>401634,08</w:t>
            </w:r>
          </w:p>
        </w:tc>
        <w:tc>
          <w:tcPr>
            <w:tcW w:w="1361" w:type="dxa"/>
            <w:vAlign w:val="center"/>
          </w:tcPr>
          <w:p w:rsidR="00425950" w:rsidRDefault="00425950">
            <w:pPr>
              <w:pStyle w:val="ConsPlusNormal"/>
              <w:jc w:val="center"/>
            </w:pPr>
            <w:r>
              <w:t>1350099,38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471</w:t>
            </w:r>
          </w:p>
        </w:tc>
        <w:tc>
          <w:tcPr>
            <w:tcW w:w="1247" w:type="dxa"/>
            <w:vAlign w:val="center"/>
          </w:tcPr>
          <w:p w:rsidR="00425950" w:rsidRDefault="00425950">
            <w:pPr>
              <w:pStyle w:val="ConsPlusNormal"/>
              <w:jc w:val="center"/>
            </w:pPr>
            <w:r>
              <w:t>401636,32</w:t>
            </w:r>
          </w:p>
        </w:tc>
        <w:tc>
          <w:tcPr>
            <w:tcW w:w="1361" w:type="dxa"/>
            <w:vAlign w:val="center"/>
          </w:tcPr>
          <w:p w:rsidR="00425950" w:rsidRDefault="00425950">
            <w:pPr>
              <w:pStyle w:val="ConsPlusNormal"/>
              <w:jc w:val="center"/>
            </w:pPr>
            <w:r>
              <w:t>1350101,77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472</w:t>
            </w:r>
          </w:p>
        </w:tc>
        <w:tc>
          <w:tcPr>
            <w:tcW w:w="1247" w:type="dxa"/>
            <w:vAlign w:val="center"/>
          </w:tcPr>
          <w:p w:rsidR="00425950" w:rsidRDefault="00425950">
            <w:pPr>
              <w:pStyle w:val="ConsPlusNormal"/>
              <w:jc w:val="center"/>
            </w:pPr>
            <w:r>
              <w:t>401638,70</w:t>
            </w:r>
          </w:p>
        </w:tc>
        <w:tc>
          <w:tcPr>
            <w:tcW w:w="1361" w:type="dxa"/>
            <w:vAlign w:val="center"/>
          </w:tcPr>
          <w:p w:rsidR="00425950" w:rsidRDefault="00425950">
            <w:pPr>
              <w:pStyle w:val="ConsPlusNormal"/>
              <w:jc w:val="center"/>
            </w:pPr>
            <w:r>
              <w:t>1350104,00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473</w:t>
            </w:r>
          </w:p>
        </w:tc>
        <w:tc>
          <w:tcPr>
            <w:tcW w:w="1247" w:type="dxa"/>
            <w:vAlign w:val="center"/>
          </w:tcPr>
          <w:p w:rsidR="00425950" w:rsidRDefault="00425950">
            <w:pPr>
              <w:pStyle w:val="ConsPlusNormal"/>
              <w:jc w:val="center"/>
            </w:pPr>
            <w:r>
              <w:t>401641,23</w:t>
            </w:r>
          </w:p>
        </w:tc>
        <w:tc>
          <w:tcPr>
            <w:tcW w:w="1361" w:type="dxa"/>
            <w:vAlign w:val="center"/>
          </w:tcPr>
          <w:p w:rsidR="00425950" w:rsidRDefault="00425950">
            <w:pPr>
              <w:pStyle w:val="ConsPlusNormal"/>
              <w:jc w:val="center"/>
            </w:pPr>
            <w:r>
              <w:t>1350106,08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474</w:t>
            </w:r>
          </w:p>
        </w:tc>
        <w:tc>
          <w:tcPr>
            <w:tcW w:w="1247" w:type="dxa"/>
            <w:vAlign w:val="center"/>
          </w:tcPr>
          <w:p w:rsidR="00425950" w:rsidRDefault="00425950">
            <w:pPr>
              <w:pStyle w:val="ConsPlusNormal"/>
              <w:jc w:val="center"/>
            </w:pPr>
            <w:r>
              <w:t>401643,89</w:t>
            </w:r>
          </w:p>
        </w:tc>
        <w:tc>
          <w:tcPr>
            <w:tcW w:w="1361" w:type="dxa"/>
            <w:vAlign w:val="center"/>
          </w:tcPr>
          <w:p w:rsidR="00425950" w:rsidRDefault="00425950">
            <w:pPr>
              <w:pStyle w:val="ConsPlusNormal"/>
              <w:jc w:val="center"/>
            </w:pPr>
            <w:r>
              <w:t>1350107,98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475</w:t>
            </w:r>
          </w:p>
        </w:tc>
        <w:tc>
          <w:tcPr>
            <w:tcW w:w="1247" w:type="dxa"/>
            <w:vAlign w:val="center"/>
          </w:tcPr>
          <w:p w:rsidR="00425950" w:rsidRDefault="00425950">
            <w:pPr>
              <w:pStyle w:val="ConsPlusNormal"/>
              <w:jc w:val="center"/>
            </w:pPr>
            <w:r>
              <w:t>401646,67</w:t>
            </w:r>
          </w:p>
        </w:tc>
        <w:tc>
          <w:tcPr>
            <w:tcW w:w="1361" w:type="dxa"/>
            <w:vAlign w:val="center"/>
          </w:tcPr>
          <w:p w:rsidR="00425950" w:rsidRDefault="00425950">
            <w:pPr>
              <w:pStyle w:val="ConsPlusNormal"/>
              <w:jc w:val="center"/>
            </w:pPr>
            <w:r>
              <w:t>1350109,71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476</w:t>
            </w:r>
          </w:p>
        </w:tc>
        <w:tc>
          <w:tcPr>
            <w:tcW w:w="1247" w:type="dxa"/>
            <w:vAlign w:val="center"/>
          </w:tcPr>
          <w:p w:rsidR="00425950" w:rsidRDefault="00425950">
            <w:pPr>
              <w:pStyle w:val="ConsPlusNormal"/>
              <w:jc w:val="center"/>
            </w:pPr>
            <w:r>
              <w:t>401649,56</w:t>
            </w:r>
          </w:p>
        </w:tc>
        <w:tc>
          <w:tcPr>
            <w:tcW w:w="1361" w:type="dxa"/>
            <w:vAlign w:val="center"/>
          </w:tcPr>
          <w:p w:rsidR="00425950" w:rsidRDefault="00425950">
            <w:pPr>
              <w:pStyle w:val="ConsPlusNormal"/>
              <w:jc w:val="center"/>
            </w:pPr>
            <w:r>
              <w:t>1350111,25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477</w:t>
            </w:r>
          </w:p>
        </w:tc>
        <w:tc>
          <w:tcPr>
            <w:tcW w:w="1247" w:type="dxa"/>
            <w:vAlign w:val="center"/>
          </w:tcPr>
          <w:p w:rsidR="00425950" w:rsidRDefault="00425950">
            <w:pPr>
              <w:pStyle w:val="ConsPlusNormal"/>
              <w:jc w:val="center"/>
            </w:pPr>
            <w:r>
              <w:t>401652,54</w:t>
            </w:r>
          </w:p>
        </w:tc>
        <w:tc>
          <w:tcPr>
            <w:tcW w:w="1361" w:type="dxa"/>
            <w:vAlign w:val="center"/>
          </w:tcPr>
          <w:p w:rsidR="00425950" w:rsidRDefault="00425950">
            <w:pPr>
              <w:pStyle w:val="ConsPlusNormal"/>
              <w:jc w:val="center"/>
            </w:pPr>
            <w:r>
              <w:t>1350112,60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478</w:t>
            </w:r>
          </w:p>
        </w:tc>
        <w:tc>
          <w:tcPr>
            <w:tcW w:w="1247" w:type="dxa"/>
            <w:vAlign w:val="center"/>
          </w:tcPr>
          <w:p w:rsidR="00425950" w:rsidRDefault="00425950">
            <w:pPr>
              <w:pStyle w:val="ConsPlusNormal"/>
              <w:jc w:val="center"/>
            </w:pPr>
            <w:r>
              <w:t>401655,60</w:t>
            </w:r>
          </w:p>
        </w:tc>
        <w:tc>
          <w:tcPr>
            <w:tcW w:w="1361" w:type="dxa"/>
            <w:vAlign w:val="center"/>
          </w:tcPr>
          <w:p w:rsidR="00425950" w:rsidRDefault="00425950">
            <w:pPr>
              <w:pStyle w:val="ConsPlusNormal"/>
              <w:jc w:val="center"/>
            </w:pPr>
            <w:r>
              <w:t>1350113,76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479</w:t>
            </w:r>
          </w:p>
        </w:tc>
        <w:tc>
          <w:tcPr>
            <w:tcW w:w="1247" w:type="dxa"/>
            <w:vAlign w:val="center"/>
          </w:tcPr>
          <w:p w:rsidR="00425950" w:rsidRDefault="00425950">
            <w:pPr>
              <w:pStyle w:val="ConsPlusNormal"/>
              <w:jc w:val="center"/>
            </w:pPr>
            <w:r>
              <w:t>401658,73</w:t>
            </w:r>
          </w:p>
        </w:tc>
        <w:tc>
          <w:tcPr>
            <w:tcW w:w="1361" w:type="dxa"/>
            <w:vAlign w:val="center"/>
          </w:tcPr>
          <w:p w:rsidR="00425950" w:rsidRDefault="00425950">
            <w:pPr>
              <w:pStyle w:val="ConsPlusNormal"/>
              <w:jc w:val="center"/>
            </w:pPr>
            <w:r>
              <w:t>1350114,71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480</w:t>
            </w:r>
          </w:p>
        </w:tc>
        <w:tc>
          <w:tcPr>
            <w:tcW w:w="1247" w:type="dxa"/>
            <w:vAlign w:val="center"/>
          </w:tcPr>
          <w:p w:rsidR="00425950" w:rsidRDefault="00425950">
            <w:pPr>
              <w:pStyle w:val="ConsPlusNormal"/>
              <w:jc w:val="center"/>
            </w:pPr>
            <w:r>
              <w:t>401661,92</w:t>
            </w:r>
          </w:p>
        </w:tc>
        <w:tc>
          <w:tcPr>
            <w:tcW w:w="1361" w:type="dxa"/>
            <w:vAlign w:val="center"/>
          </w:tcPr>
          <w:p w:rsidR="00425950" w:rsidRDefault="00425950">
            <w:pPr>
              <w:pStyle w:val="ConsPlusNormal"/>
              <w:jc w:val="center"/>
            </w:pPr>
            <w:r>
              <w:t>1350115,45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481</w:t>
            </w:r>
          </w:p>
        </w:tc>
        <w:tc>
          <w:tcPr>
            <w:tcW w:w="1247" w:type="dxa"/>
            <w:vAlign w:val="center"/>
          </w:tcPr>
          <w:p w:rsidR="00425950" w:rsidRDefault="00425950">
            <w:pPr>
              <w:pStyle w:val="ConsPlusNormal"/>
              <w:jc w:val="center"/>
            </w:pPr>
            <w:r>
              <w:t>401665,15</w:t>
            </w:r>
          </w:p>
        </w:tc>
        <w:tc>
          <w:tcPr>
            <w:tcW w:w="1361" w:type="dxa"/>
            <w:vAlign w:val="center"/>
          </w:tcPr>
          <w:p w:rsidR="00425950" w:rsidRDefault="00425950">
            <w:pPr>
              <w:pStyle w:val="ConsPlusNormal"/>
              <w:jc w:val="center"/>
            </w:pPr>
            <w:r>
              <w:t>1350115,98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482</w:t>
            </w:r>
          </w:p>
        </w:tc>
        <w:tc>
          <w:tcPr>
            <w:tcW w:w="1247" w:type="dxa"/>
            <w:vAlign w:val="center"/>
          </w:tcPr>
          <w:p w:rsidR="00425950" w:rsidRDefault="00425950">
            <w:pPr>
              <w:pStyle w:val="ConsPlusNormal"/>
              <w:jc w:val="center"/>
            </w:pPr>
            <w:r>
              <w:t>401668,40</w:t>
            </w:r>
          </w:p>
        </w:tc>
        <w:tc>
          <w:tcPr>
            <w:tcW w:w="1361" w:type="dxa"/>
            <w:vAlign w:val="center"/>
          </w:tcPr>
          <w:p w:rsidR="00425950" w:rsidRDefault="00425950">
            <w:pPr>
              <w:pStyle w:val="ConsPlusNormal"/>
              <w:jc w:val="center"/>
            </w:pPr>
            <w:r>
              <w:t>1350116,30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483</w:t>
            </w:r>
          </w:p>
        </w:tc>
        <w:tc>
          <w:tcPr>
            <w:tcW w:w="1247" w:type="dxa"/>
            <w:vAlign w:val="center"/>
          </w:tcPr>
          <w:p w:rsidR="00425950" w:rsidRDefault="00425950">
            <w:pPr>
              <w:pStyle w:val="ConsPlusNormal"/>
              <w:jc w:val="center"/>
            </w:pPr>
            <w:r>
              <w:t>401671,67</w:t>
            </w:r>
          </w:p>
        </w:tc>
        <w:tc>
          <w:tcPr>
            <w:tcW w:w="1361" w:type="dxa"/>
            <w:vAlign w:val="center"/>
          </w:tcPr>
          <w:p w:rsidR="00425950" w:rsidRDefault="00425950">
            <w:pPr>
              <w:pStyle w:val="ConsPlusNormal"/>
              <w:jc w:val="center"/>
            </w:pPr>
            <w:r>
              <w:t>1350116,41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484</w:t>
            </w:r>
          </w:p>
        </w:tc>
        <w:tc>
          <w:tcPr>
            <w:tcW w:w="1247" w:type="dxa"/>
            <w:vAlign w:val="center"/>
          </w:tcPr>
          <w:p w:rsidR="00425950" w:rsidRDefault="00425950">
            <w:pPr>
              <w:pStyle w:val="ConsPlusNormal"/>
              <w:jc w:val="center"/>
            </w:pPr>
            <w:r>
              <w:t>401674,94</w:t>
            </w:r>
          </w:p>
        </w:tc>
        <w:tc>
          <w:tcPr>
            <w:tcW w:w="1361" w:type="dxa"/>
            <w:vAlign w:val="center"/>
          </w:tcPr>
          <w:p w:rsidR="00425950" w:rsidRDefault="00425950">
            <w:pPr>
              <w:pStyle w:val="ConsPlusNormal"/>
              <w:jc w:val="center"/>
            </w:pPr>
            <w:r>
              <w:t>1350116,30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485</w:t>
            </w:r>
          </w:p>
        </w:tc>
        <w:tc>
          <w:tcPr>
            <w:tcW w:w="1247" w:type="dxa"/>
            <w:vAlign w:val="center"/>
          </w:tcPr>
          <w:p w:rsidR="00425950" w:rsidRDefault="00425950">
            <w:pPr>
              <w:pStyle w:val="ConsPlusNormal"/>
              <w:jc w:val="center"/>
            </w:pPr>
            <w:r>
              <w:t>401678,20</w:t>
            </w:r>
          </w:p>
        </w:tc>
        <w:tc>
          <w:tcPr>
            <w:tcW w:w="1361" w:type="dxa"/>
            <w:vAlign w:val="center"/>
          </w:tcPr>
          <w:p w:rsidR="00425950" w:rsidRDefault="00425950">
            <w:pPr>
              <w:pStyle w:val="ConsPlusNormal"/>
              <w:jc w:val="center"/>
            </w:pPr>
            <w:r>
              <w:t>1350115,98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486</w:t>
            </w:r>
          </w:p>
        </w:tc>
        <w:tc>
          <w:tcPr>
            <w:tcW w:w="1247" w:type="dxa"/>
            <w:vAlign w:val="center"/>
          </w:tcPr>
          <w:p w:rsidR="00425950" w:rsidRDefault="00425950">
            <w:pPr>
              <w:pStyle w:val="ConsPlusNormal"/>
              <w:jc w:val="center"/>
            </w:pPr>
            <w:r>
              <w:t>401681,43</w:t>
            </w:r>
          </w:p>
        </w:tc>
        <w:tc>
          <w:tcPr>
            <w:tcW w:w="1361" w:type="dxa"/>
            <w:vAlign w:val="center"/>
          </w:tcPr>
          <w:p w:rsidR="00425950" w:rsidRDefault="00425950">
            <w:pPr>
              <w:pStyle w:val="ConsPlusNormal"/>
              <w:jc w:val="center"/>
            </w:pPr>
            <w:r>
              <w:t>1350115,45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487</w:t>
            </w:r>
          </w:p>
        </w:tc>
        <w:tc>
          <w:tcPr>
            <w:tcW w:w="1247" w:type="dxa"/>
            <w:vAlign w:val="center"/>
          </w:tcPr>
          <w:p w:rsidR="00425950" w:rsidRDefault="00425950">
            <w:pPr>
              <w:pStyle w:val="ConsPlusNormal"/>
              <w:jc w:val="center"/>
            </w:pPr>
            <w:r>
              <w:t>401684,61</w:t>
            </w:r>
          </w:p>
        </w:tc>
        <w:tc>
          <w:tcPr>
            <w:tcW w:w="1361" w:type="dxa"/>
            <w:vAlign w:val="center"/>
          </w:tcPr>
          <w:p w:rsidR="00425950" w:rsidRDefault="00425950">
            <w:pPr>
              <w:pStyle w:val="ConsPlusNormal"/>
              <w:jc w:val="center"/>
            </w:pPr>
            <w:r>
              <w:t>1350114,71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488</w:t>
            </w:r>
          </w:p>
        </w:tc>
        <w:tc>
          <w:tcPr>
            <w:tcW w:w="1247" w:type="dxa"/>
            <w:vAlign w:val="center"/>
          </w:tcPr>
          <w:p w:rsidR="00425950" w:rsidRDefault="00425950">
            <w:pPr>
              <w:pStyle w:val="ConsPlusNormal"/>
              <w:jc w:val="center"/>
            </w:pPr>
            <w:r>
              <w:t>401687,74</w:t>
            </w:r>
          </w:p>
        </w:tc>
        <w:tc>
          <w:tcPr>
            <w:tcW w:w="1361" w:type="dxa"/>
            <w:vAlign w:val="center"/>
          </w:tcPr>
          <w:p w:rsidR="00425950" w:rsidRDefault="00425950">
            <w:pPr>
              <w:pStyle w:val="ConsPlusNormal"/>
              <w:jc w:val="center"/>
            </w:pPr>
            <w:r>
              <w:t>1350113,76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489</w:t>
            </w:r>
          </w:p>
        </w:tc>
        <w:tc>
          <w:tcPr>
            <w:tcW w:w="1247" w:type="dxa"/>
            <w:vAlign w:val="center"/>
          </w:tcPr>
          <w:p w:rsidR="00425950" w:rsidRDefault="00425950">
            <w:pPr>
              <w:pStyle w:val="ConsPlusNormal"/>
              <w:jc w:val="center"/>
            </w:pPr>
            <w:r>
              <w:t>401690,81</w:t>
            </w:r>
          </w:p>
        </w:tc>
        <w:tc>
          <w:tcPr>
            <w:tcW w:w="1361" w:type="dxa"/>
            <w:vAlign w:val="center"/>
          </w:tcPr>
          <w:p w:rsidR="00425950" w:rsidRDefault="00425950">
            <w:pPr>
              <w:pStyle w:val="ConsPlusNormal"/>
              <w:jc w:val="center"/>
            </w:pPr>
            <w:r>
              <w:t>1350112,60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490</w:t>
            </w:r>
          </w:p>
        </w:tc>
        <w:tc>
          <w:tcPr>
            <w:tcW w:w="1247" w:type="dxa"/>
            <w:vAlign w:val="center"/>
          </w:tcPr>
          <w:p w:rsidR="00425950" w:rsidRDefault="00425950">
            <w:pPr>
              <w:pStyle w:val="ConsPlusNormal"/>
              <w:jc w:val="center"/>
            </w:pPr>
            <w:r>
              <w:t>401693,79</w:t>
            </w:r>
          </w:p>
        </w:tc>
        <w:tc>
          <w:tcPr>
            <w:tcW w:w="1361" w:type="dxa"/>
            <w:vAlign w:val="center"/>
          </w:tcPr>
          <w:p w:rsidR="00425950" w:rsidRDefault="00425950">
            <w:pPr>
              <w:pStyle w:val="ConsPlusNormal"/>
              <w:jc w:val="center"/>
            </w:pPr>
            <w:r>
              <w:t>1350111,25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491</w:t>
            </w:r>
          </w:p>
        </w:tc>
        <w:tc>
          <w:tcPr>
            <w:tcW w:w="1247" w:type="dxa"/>
            <w:vAlign w:val="center"/>
          </w:tcPr>
          <w:p w:rsidR="00425950" w:rsidRDefault="00425950">
            <w:pPr>
              <w:pStyle w:val="ConsPlusNormal"/>
              <w:jc w:val="center"/>
            </w:pPr>
            <w:r>
              <w:t>401693,87</w:t>
            </w:r>
          </w:p>
        </w:tc>
        <w:tc>
          <w:tcPr>
            <w:tcW w:w="1361" w:type="dxa"/>
            <w:vAlign w:val="center"/>
          </w:tcPr>
          <w:p w:rsidR="00425950" w:rsidRDefault="00425950">
            <w:pPr>
              <w:pStyle w:val="ConsPlusNormal"/>
              <w:jc w:val="center"/>
            </w:pPr>
            <w:r>
              <w:t>1350111,21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492</w:t>
            </w:r>
          </w:p>
        </w:tc>
        <w:tc>
          <w:tcPr>
            <w:tcW w:w="1247" w:type="dxa"/>
            <w:vAlign w:val="center"/>
          </w:tcPr>
          <w:p w:rsidR="00425950" w:rsidRDefault="00425950">
            <w:pPr>
              <w:pStyle w:val="ConsPlusNormal"/>
              <w:jc w:val="center"/>
            </w:pPr>
            <w:r>
              <w:t>401738,67</w:t>
            </w:r>
          </w:p>
        </w:tc>
        <w:tc>
          <w:tcPr>
            <w:tcW w:w="1361" w:type="dxa"/>
            <w:vAlign w:val="center"/>
          </w:tcPr>
          <w:p w:rsidR="00425950" w:rsidRDefault="00425950">
            <w:pPr>
              <w:pStyle w:val="ConsPlusNormal"/>
              <w:jc w:val="center"/>
            </w:pPr>
            <w:r>
              <w:t>1350089,01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493</w:t>
            </w:r>
          </w:p>
        </w:tc>
        <w:tc>
          <w:tcPr>
            <w:tcW w:w="1247" w:type="dxa"/>
            <w:vAlign w:val="center"/>
          </w:tcPr>
          <w:p w:rsidR="00425950" w:rsidRDefault="00425950">
            <w:pPr>
              <w:pStyle w:val="ConsPlusNormal"/>
              <w:jc w:val="center"/>
            </w:pPr>
            <w:r>
              <w:t>401741,47</w:t>
            </w:r>
          </w:p>
        </w:tc>
        <w:tc>
          <w:tcPr>
            <w:tcW w:w="1361" w:type="dxa"/>
            <w:vAlign w:val="center"/>
          </w:tcPr>
          <w:p w:rsidR="00425950" w:rsidRDefault="00425950">
            <w:pPr>
              <w:pStyle w:val="ConsPlusNormal"/>
              <w:jc w:val="center"/>
            </w:pPr>
            <w:r>
              <w:t>1350087,51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494</w:t>
            </w:r>
          </w:p>
        </w:tc>
        <w:tc>
          <w:tcPr>
            <w:tcW w:w="1247" w:type="dxa"/>
            <w:vAlign w:val="center"/>
          </w:tcPr>
          <w:p w:rsidR="00425950" w:rsidRDefault="00425950">
            <w:pPr>
              <w:pStyle w:val="ConsPlusNormal"/>
              <w:jc w:val="center"/>
            </w:pPr>
            <w:r>
              <w:t>401744,25</w:t>
            </w:r>
          </w:p>
        </w:tc>
        <w:tc>
          <w:tcPr>
            <w:tcW w:w="1361" w:type="dxa"/>
            <w:vAlign w:val="center"/>
          </w:tcPr>
          <w:p w:rsidR="00425950" w:rsidRDefault="00425950">
            <w:pPr>
              <w:pStyle w:val="ConsPlusNormal"/>
              <w:jc w:val="center"/>
            </w:pPr>
            <w:r>
              <w:t>1350085,78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495</w:t>
            </w:r>
          </w:p>
        </w:tc>
        <w:tc>
          <w:tcPr>
            <w:tcW w:w="1247" w:type="dxa"/>
            <w:vAlign w:val="center"/>
          </w:tcPr>
          <w:p w:rsidR="00425950" w:rsidRDefault="00425950">
            <w:pPr>
              <w:pStyle w:val="ConsPlusNormal"/>
              <w:jc w:val="center"/>
            </w:pPr>
            <w:r>
              <w:t>401746,91</w:t>
            </w:r>
          </w:p>
        </w:tc>
        <w:tc>
          <w:tcPr>
            <w:tcW w:w="1361" w:type="dxa"/>
            <w:vAlign w:val="center"/>
          </w:tcPr>
          <w:p w:rsidR="00425950" w:rsidRDefault="00425950">
            <w:pPr>
              <w:pStyle w:val="ConsPlusNormal"/>
              <w:jc w:val="center"/>
            </w:pPr>
            <w:r>
              <w:t>1350083,88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496</w:t>
            </w:r>
          </w:p>
        </w:tc>
        <w:tc>
          <w:tcPr>
            <w:tcW w:w="1247" w:type="dxa"/>
            <w:vAlign w:val="center"/>
          </w:tcPr>
          <w:p w:rsidR="00425950" w:rsidRDefault="00425950">
            <w:pPr>
              <w:pStyle w:val="ConsPlusNormal"/>
              <w:jc w:val="center"/>
            </w:pPr>
            <w:r>
              <w:t>401749,44</w:t>
            </w:r>
          </w:p>
        </w:tc>
        <w:tc>
          <w:tcPr>
            <w:tcW w:w="1361" w:type="dxa"/>
            <w:vAlign w:val="center"/>
          </w:tcPr>
          <w:p w:rsidR="00425950" w:rsidRDefault="00425950">
            <w:pPr>
              <w:pStyle w:val="ConsPlusNormal"/>
              <w:jc w:val="center"/>
            </w:pPr>
            <w:r>
              <w:t>1350081,80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497</w:t>
            </w:r>
          </w:p>
        </w:tc>
        <w:tc>
          <w:tcPr>
            <w:tcW w:w="1247" w:type="dxa"/>
            <w:vAlign w:val="center"/>
          </w:tcPr>
          <w:p w:rsidR="00425950" w:rsidRDefault="00425950">
            <w:pPr>
              <w:pStyle w:val="ConsPlusNormal"/>
              <w:jc w:val="center"/>
            </w:pPr>
            <w:r>
              <w:t>401751,10</w:t>
            </w:r>
          </w:p>
        </w:tc>
        <w:tc>
          <w:tcPr>
            <w:tcW w:w="1361" w:type="dxa"/>
            <w:vAlign w:val="center"/>
          </w:tcPr>
          <w:p w:rsidR="00425950" w:rsidRDefault="00425950">
            <w:pPr>
              <w:pStyle w:val="ConsPlusNormal"/>
              <w:jc w:val="center"/>
            </w:pPr>
            <w:r>
              <w:t>1350080,25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498</w:t>
            </w:r>
          </w:p>
        </w:tc>
        <w:tc>
          <w:tcPr>
            <w:tcW w:w="1247" w:type="dxa"/>
            <w:vAlign w:val="center"/>
          </w:tcPr>
          <w:p w:rsidR="00425950" w:rsidRDefault="00425950">
            <w:pPr>
              <w:pStyle w:val="ConsPlusNormal"/>
              <w:jc w:val="center"/>
            </w:pPr>
            <w:r>
              <w:t>401751,83</w:t>
            </w:r>
          </w:p>
        </w:tc>
        <w:tc>
          <w:tcPr>
            <w:tcW w:w="1361" w:type="dxa"/>
            <w:vAlign w:val="center"/>
          </w:tcPr>
          <w:p w:rsidR="00425950" w:rsidRDefault="00425950">
            <w:pPr>
              <w:pStyle w:val="ConsPlusNormal"/>
              <w:jc w:val="center"/>
            </w:pPr>
            <w:r>
              <w:t>1350079,57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499</w:t>
            </w:r>
          </w:p>
        </w:tc>
        <w:tc>
          <w:tcPr>
            <w:tcW w:w="1247" w:type="dxa"/>
            <w:vAlign w:val="center"/>
          </w:tcPr>
          <w:p w:rsidR="00425950" w:rsidRDefault="00425950">
            <w:pPr>
              <w:pStyle w:val="ConsPlusNormal"/>
              <w:jc w:val="center"/>
            </w:pPr>
            <w:r>
              <w:t>401754,06</w:t>
            </w:r>
          </w:p>
        </w:tc>
        <w:tc>
          <w:tcPr>
            <w:tcW w:w="1361" w:type="dxa"/>
            <w:vAlign w:val="center"/>
          </w:tcPr>
          <w:p w:rsidR="00425950" w:rsidRDefault="00425950">
            <w:pPr>
              <w:pStyle w:val="ConsPlusNormal"/>
              <w:jc w:val="center"/>
            </w:pPr>
            <w:r>
              <w:t>1350077,18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500</w:t>
            </w:r>
          </w:p>
        </w:tc>
        <w:tc>
          <w:tcPr>
            <w:tcW w:w="1247" w:type="dxa"/>
            <w:vAlign w:val="center"/>
          </w:tcPr>
          <w:p w:rsidR="00425950" w:rsidRDefault="00425950">
            <w:pPr>
              <w:pStyle w:val="ConsPlusNormal"/>
              <w:jc w:val="center"/>
            </w:pPr>
            <w:r>
              <w:t>401756,14</w:t>
            </w:r>
          </w:p>
        </w:tc>
        <w:tc>
          <w:tcPr>
            <w:tcW w:w="1361" w:type="dxa"/>
            <w:vAlign w:val="center"/>
          </w:tcPr>
          <w:p w:rsidR="00425950" w:rsidRDefault="00425950">
            <w:pPr>
              <w:pStyle w:val="ConsPlusNormal"/>
              <w:jc w:val="center"/>
            </w:pPr>
            <w:r>
              <w:t>1350074,65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501</w:t>
            </w:r>
          </w:p>
        </w:tc>
        <w:tc>
          <w:tcPr>
            <w:tcW w:w="1247" w:type="dxa"/>
            <w:vAlign w:val="center"/>
          </w:tcPr>
          <w:p w:rsidR="00425950" w:rsidRDefault="00425950">
            <w:pPr>
              <w:pStyle w:val="ConsPlusNormal"/>
              <w:jc w:val="center"/>
            </w:pPr>
            <w:r>
              <w:t>401758,05</w:t>
            </w:r>
          </w:p>
        </w:tc>
        <w:tc>
          <w:tcPr>
            <w:tcW w:w="1361" w:type="dxa"/>
            <w:vAlign w:val="center"/>
          </w:tcPr>
          <w:p w:rsidR="00425950" w:rsidRDefault="00425950">
            <w:pPr>
              <w:pStyle w:val="ConsPlusNormal"/>
              <w:jc w:val="center"/>
            </w:pPr>
            <w:r>
              <w:t>1350071,99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502</w:t>
            </w:r>
          </w:p>
        </w:tc>
        <w:tc>
          <w:tcPr>
            <w:tcW w:w="1247" w:type="dxa"/>
            <w:vAlign w:val="center"/>
          </w:tcPr>
          <w:p w:rsidR="00425950" w:rsidRDefault="00425950">
            <w:pPr>
              <w:pStyle w:val="ConsPlusNormal"/>
              <w:jc w:val="center"/>
            </w:pPr>
            <w:r>
              <w:t>401759,77</w:t>
            </w:r>
          </w:p>
        </w:tc>
        <w:tc>
          <w:tcPr>
            <w:tcW w:w="1361" w:type="dxa"/>
            <w:vAlign w:val="center"/>
          </w:tcPr>
          <w:p w:rsidR="00425950" w:rsidRDefault="00425950">
            <w:pPr>
              <w:pStyle w:val="ConsPlusNormal"/>
              <w:jc w:val="center"/>
            </w:pPr>
            <w:r>
              <w:t>1350069,21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503</w:t>
            </w:r>
          </w:p>
        </w:tc>
        <w:tc>
          <w:tcPr>
            <w:tcW w:w="1247" w:type="dxa"/>
            <w:vAlign w:val="center"/>
          </w:tcPr>
          <w:p w:rsidR="00425950" w:rsidRDefault="00425950">
            <w:pPr>
              <w:pStyle w:val="ConsPlusNormal"/>
              <w:jc w:val="center"/>
            </w:pPr>
            <w:r>
              <w:t>401761,32</w:t>
            </w:r>
          </w:p>
        </w:tc>
        <w:tc>
          <w:tcPr>
            <w:tcW w:w="1361" w:type="dxa"/>
            <w:vAlign w:val="center"/>
          </w:tcPr>
          <w:p w:rsidR="00425950" w:rsidRDefault="00425950">
            <w:pPr>
              <w:pStyle w:val="ConsPlusNormal"/>
              <w:jc w:val="center"/>
            </w:pPr>
            <w:r>
              <w:t>1350066,32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504</w:t>
            </w:r>
          </w:p>
        </w:tc>
        <w:tc>
          <w:tcPr>
            <w:tcW w:w="1247" w:type="dxa"/>
            <w:vAlign w:val="center"/>
          </w:tcPr>
          <w:p w:rsidR="00425950" w:rsidRDefault="00425950">
            <w:pPr>
              <w:pStyle w:val="ConsPlusNormal"/>
              <w:jc w:val="center"/>
            </w:pPr>
            <w:r>
              <w:t>401762,67</w:t>
            </w:r>
          </w:p>
        </w:tc>
        <w:tc>
          <w:tcPr>
            <w:tcW w:w="1361" w:type="dxa"/>
            <w:vAlign w:val="center"/>
          </w:tcPr>
          <w:p w:rsidR="00425950" w:rsidRDefault="00425950">
            <w:pPr>
              <w:pStyle w:val="ConsPlusNormal"/>
              <w:jc w:val="center"/>
            </w:pPr>
            <w:r>
              <w:t>1350063,34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505</w:t>
            </w:r>
          </w:p>
        </w:tc>
        <w:tc>
          <w:tcPr>
            <w:tcW w:w="1247" w:type="dxa"/>
            <w:vAlign w:val="center"/>
          </w:tcPr>
          <w:p w:rsidR="00425950" w:rsidRDefault="00425950">
            <w:pPr>
              <w:pStyle w:val="ConsPlusNormal"/>
              <w:jc w:val="center"/>
            </w:pPr>
            <w:r>
              <w:t>401763,13</w:t>
            </w:r>
          </w:p>
        </w:tc>
        <w:tc>
          <w:tcPr>
            <w:tcW w:w="1361" w:type="dxa"/>
            <w:vAlign w:val="center"/>
          </w:tcPr>
          <w:p w:rsidR="00425950" w:rsidRDefault="00425950">
            <w:pPr>
              <w:pStyle w:val="ConsPlusNormal"/>
              <w:jc w:val="center"/>
            </w:pPr>
            <w:r>
              <w:t>1350062,10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506</w:t>
            </w:r>
          </w:p>
        </w:tc>
        <w:tc>
          <w:tcPr>
            <w:tcW w:w="1247" w:type="dxa"/>
            <w:vAlign w:val="center"/>
          </w:tcPr>
          <w:p w:rsidR="00425950" w:rsidRDefault="00425950">
            <w:pPr>
              <w:pStyle w:val="ConsPlusNormal"/>
              <w:jc w:val="center"/>
            </w:pPr>
            <w:r>
              <w:t>401771,21</w:t>
            </w:r>
          </w:p>
        </w:tc>
        <w:tc>
          <w:tcPr>
            <w:tcW w:w="1361" w:type="dxa"/>
            <w:vAlign w:val="center"/>
          </w:tcPr>
          <w:p w:rsidR="00425950" w:rsidRDefault="00425950">
            <w:pPr>
              <w:pStyle w:val="ConsPlusNormal"/>
              <w:jc w:val="center"/>
            </w:pPr>
            <w:r>
              <w:t>1350066,32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507</w:t>
            </w:r>
          </w:p>
        </w:tc>
        <w:tc>
          <w:tcPr>
            <w:tcW w:w="1247" w:type="dxa"/>
            <w:vAlign w:val="center"/>
          </w:tcPr>
          <w:p w:rsidR="00425950" w:rsidRDefault="00425950">
            <w:pPr>
              <w:pStyle w:val="ConsPlusNormal"/>
              <w:jc w:val="center"/>
            </w:pPr>
            <w:r>
              <w:t>401772,26</w:t>
            </w:r>
          </w:p>
        </w:tc>
        <w:tc>
          <w:tcPr>
            <w:tcW w:w="1361" w:type="dxa"/>
            <w:vAlign w:val="center"/>
          </w:tcPr>
          <w:p w:rsidR="00425950" w:rsidRDefault="00425950">
            <w:pPr>
              <w:pStyle w:val="ConsPlusNormal"/>
              <w:jc w:val="center"/>
            </w:pPr>
            <w:r>
              <w:t>1350066,85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508</w:t>
            </w:r>
          </w:p>
        </w:tc>
        <w:tc>
          <w:tcPr>
            <w:tcW w:w="1247" w:type="dxa"/>
            <w:vAlign w:val="center"/>
          </w:tcPr>
          <w:p w:rsidR="00425950" w:rsidRDefault="00425950">
            <w:pPr>
              <w:pStyle w:val="ConsPlusNormal"/>
              <w:jc w:val="center"/>
            </w:pPr>
            <w:r>
              <w:t>401775,24</w:t>
            </w:r>
          </w:p>
        </w:tc>
        <w:tc>
          <w:tcPr>
            <w:tcW w:w="1361" w:type="dxa"/>
            <w:vAlign w:val="center"/>
          </w:tcPr>
          <w:p w:rsidR="00425950" w:rsidRDefault="00425950">
            <w:pPr>
              <w:pStyle w:val="ConsPlusNormal"/>
              <w:jc w:val="center"/>
            </w:pPr>
            <w:r>
              <w:t>1350068,20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509</w:t>
            </w:r>
          </w:p>
        </w:tc>
        <w:tc>
          <w:tcPr>
            <w:tcW w:w="1247" w:type="dxa"/>
            <w:vAlign w:val="center"/>
          </w:tcPr>
          <w:p w:rsidR="00425950" w:rsidRDefault="00425950">
            <w:pPr>
              <w:pStyle w:val="ConsPlusNormal"/>
              <w:jc w:val="center"/>
            </w:pPr>
            <w:r>
              <w:t>401778,30</w:t>
            </w:r>
          </w:p>
        </w:tc>
        <w:tc>
          <w:tcPr>
            <w:tcW w:w="1361" w:type="dxa"/>
            <w:vAlign w:val="center"/>
          </w:tcPr>
          <w:p w:rsidR="00425950" w:rsidRDefault="00425950">
            <w:pPr>
              <w:pStyle w:val="ConsPlusNormal"/>
              <w:jc w:val="center"/>
            </w:pPr>
            <w:r>
              <w:t>1350069,36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510</w:t>
            </w:r>
          </w:p>
        </w:tc>
        <w:tc>
          <w:tcPr>
            <w:tcW w:w="1247" w:type="dxa"/>
            <w:vAlign w:val="center"/>
          </w:tcPr>
          <w:p w:rsidR="00425950" w:rsidRDefault="00425950">
            <w:pPr>
              <w:pStyle w:val="ConsPlusNormal"/>
              <w:jc w:val="center"/>
            </w:pPr>
            <w:r>
              <w:t>401781,43</w:t>
            </w:r>
          </w:p>
        </w:tc>
        <w:tc>
          <w:tcPr>
            <w:tcW w:w="1361" w:type="dxa"/>
            <w:vAlign w:val="center"/>
          </w:tcPr>
          <w:p w:rsidR="00425950" w:rsidRDefault="00425950">
            <w:pPr>
              <w:pStyle w:val="ConsPlusNormal"/>
              <w:jc w:val="center"/>
            </w:pPr>
            <w:r>
              <w:t>1350070,31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511</w:t>
            </w:r>
          </w:p>
        </w:tc>
        <w:tc>
          <w:tcPr>
            <w:tcW w:w="1247" w:type="dxa"/>
            <w:vAlign w:val="center"/>
          </w:tcPr>
          <w:p w:rsidR="00425950" w:rsidRDefault="00425950">
            <w:pPr>
              <w:pStyle w:val="ConsPlusNormal"/>
              <w:jc w:val="center"/>
            </w:pPr>
            <w:r>
              <w:t>401784,62</w:t>
            </w:r>
          </w:p>
        </w:tc>
        <w:tc>
          <w:tcPr>
            <w:tcW w:w="1361" w:type="dxa"/>
            <w:vAlign w:val="center"/>
          </w:tcPr>
          <w:p w:rsidR="00425950" w:rsidRDefault="00425950">
            <w:pPr>
              <w:pStyle w:val="ConsPlusNormal"/>
              <w:jc w:val="center"/>
            </w:pPr>
            <w:r>
              <w:t>1350071,05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512</w:t>
            </w:r>
          </w:p>
        </w:tc>
        <w:tc>
          <w:tcPr>
            <w:tcW w:w="1247" w:type="dxa"/>
            <w:vAlign w:val="center"/>
          </w:tcPr>
          <w:p w:rsidR="00425950" w:rsidRDefault="00425950">
            <w:pPr>
              <w:pStyle w:val="ConsPlusNormal"/>
              <w:jc w:val="center"/>
            </w:pPr>
            <w:r>
              <w:t>401787,85</w:t>
            </w:r>
          </w:p>
        </w:tc>
        <w:tc>
          <w:tcPr>
            <w:tcW w:w="1361" w:type="dxa"/>
            <w:vAlign w:val="center"/>
          </w:tcPr>
          <w:p w:rsidR="00425950" w:rsidRDefault="00425950">
            <w:pPr>
              <w:pStyle w:val="ConsPlusNormal"/>
              <w:jc w:val="center"/>
            </w:pPr>
            <w:r>
              <w:t>1350071,58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513</w:t>
            </w:r>
          </w:p>
        </w:tc>
        <w:tc>
          <w:tcPr>
            <w:tcW w:w="1247" w:type="dxa"/>
            <w:vAlign w:val="center"/>
          </w:tcPr>
          <w:p w:rsidR="00425950" w:rsidRDefault="00425950">
            <w:pPr>
              <w:pStyle w:val="ConsPlusNormal"/>
              <w:jc w:val="center"/>
            </w:pPr>
            <w:r>
              <w:t>401791,10</w:t>
            </w:r>
          </w:p>
        </w:tc>
        <w:tc>
          <w:tcPr>
            <w:tcW w:w="1361" w:type="dxa"/>
            <w:vAlign w:val="center"/>
          </w:tcPr>
          <w:p w:rsidR="00425950" w:rsidRDefault="00425950">
            <w:pPr>
              <w:pStyle w:val="ConsPlusNormal"/>
              <w:jc w:val="center"/>
            </w:pPr>
            <w:r>
              <w:t>1350071,90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514</w:t>
            </w:r>
          </w:p>
        </w:tc>
        <w:tc>
          <w:tcPr>
            <w:tcW w:w="1247" w:type="dxa"/>
            <w:vAlign w:val="center"/>
          </w:tcPr>
          <w:p w:rsidR="00425950" w:rsidRDefault="00425950">
            <w:pPr>
              <w:pStyle w:val="ConsPlusNormal"/>
              <w:jc w:val="center"/>
            </w:pPr>
            <w:r>
              <w:t>401794,37</w:t>
            </w:r>
          </w:p>
        </w:tc>
        <w:tc>
          <w:tcPr>
            <w:tcW w:w="1361" w:type="dxa"/>
            <w:vAlign w:val="center"/>
          </w:tcPr>
          <w:p w:rsidR="00425950" w:rsidRDefault="00425950">
            <w:pPr>
              <w:pStyle w:val="ConsPlusNormal"/>
              <w:jc w:val="center"/>
            </w:pPr>
            <w:r>
              <w:t>1350072,01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515</w:t>
            </w:r>
          </w:p>
        </w:tc>
        <w:tc>
          <w:tcPr>
            <w:tcW w:w="1247" w:type="dxa"/>
            <w:vAlign w:val="center"/>
          </w:tcPr>
          <w:p w:rsidR="00425950" w:rsidRDefault="00425950">
            <w:pPr>
              <w:pStyle w:val="ConsPlusNormal"/>
              <w:jc w:val="center"/>
            </w:pPr>
            <w:r>
              <w:t>401797,64</w:t>
            </w:r>
          </w:p>
        </w:tc>
        <w:tc>
          <w:tcPr>
            <w:tcW w:w="1361" w:type="dxa"/>
            <w:vAlign w:val="center"/>
          </w:tcPr>
          <w:p w:rsidR="00425950" w:rsidRDefault="00425950">
            <w:pPr>
              <w:pStyle w:val="ConsPlusNormal"/>
              <w:jc w:val="center"/>
            </w:pPr>
            <w:r>
              <w:t>1350071,90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516</w:t>
            </w:r>
          </w:p>
        </w:tc>
        <w:tc>
          <w:tcPr>
            <w:tcW w:w="1247" w:type="dxa"/>
            <w:vAlign w:val="center"/>
          </w:tcPr>
          <w:p w:rsidR="00425950" w:rsidRDefault="00425950">
            <w:pPr>
              <w:pStyle w:val="ConsPlusNormal"/>
              <w:jc w:val="center"/>
            </w:pPr>
            <w:r>
              <w:t>401800,90</w:t>
            </w:r>
          </w:p>
        </w:tc>
        <w:tc>
          <w:tcPr>
            <w:tcW w:w="1361" w:type="dxa"/>
            <w:vAlign w:val="center"/>
          </w:tcPr>
          <w:p w:rsidR="00425950" w:rsidRDefault="00425950">
            <w:pPr>
              <w:pStyle w:val="ConsPlusNormal"/>
              <w:jc w:val="center"/>
            </w:pPr>
            <w:r>
              <w:t>1350071,58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517</w:t>
            </w:r>
          </w:p>
        </w:tc>
        <w:tc>
          <w:tcPr>
            <w:tcW w:w="1247" w:type="dxa"/>
            <w:vAlign w:val="center"/>
          </w:tcPr>
          <w:p w:rsidR="00425950" w:rsidRDefault="00425950">
            <w:pPr>
              <w:pStyle w:val="ConsPlusNormal"/>
              <w:jc w:val="center"/>
            </w:pPr>
            <w:r>
              <w:t>401804,13</w:t>
            </w:r>
          </w:p>
        </w:tc>
        <w:tc>
          <w:tcPr>
            <w:tcW w:w="1361" w:type="dxa"/>
            <w:vAlign w:val="center"/>
          </w:tcPr>
          <w:p w:rsidR="00425950" w:rsidRDefault="00425950">
            <w:pPr>
              <w:pStyle w:val="ConsPlusNormal"/>
              <w:jc w:val="center"/>
            </w:pPr>
            <w:r>
              <w:t>1350071,05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518</w:t>
            </w:r>
          </w:p>
        </w:tc>
        <w:tc>
          <w:tcPr>
            <w:tcW w:w="1247" w:type="dxa"/>
            <w:vAlign w:val="center"/>
          </w:tcPr>
          <w:p w:rsidR="00425950" w:rsidRDefault="00425950">
            <w:pPr>
              <w:pStyle w:val="ConsPlusNormal"/>
              <w:jc w:val="center"/>
            </w:pPr>
            <w:r>
              <w:t>401807,31</w:t>
            </w:r>
          </w:p>
        </w:tc>
        <w:tc>
          <w:tcPr>
            <w:tcW w:w="1361" w:type="dxa"/>
            <w:vAlign w:val="center"/>
          </w:tcPr>
          <w:p w:rsidR="00425950" w:rsidRDefault="00425950">
            <w:pPr>
              <w:pStyle w:val="ConsPlusNormal"/>
              <w:jc w:val="center"/>
            </w:pPr>
            <w:r>
              <w:t>1350070,31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519</w:t>
            </w:r>
          </w:p>
        </w:tc>
        <w:tc>
          <w:tcPr>
            <w:tcW w:w="1247" w:type="dxa"/>
            <w:vAlign w:val="center"/>
          </w:tcPr>
          <w:p w:rsidR="00425950" w:rsidRDefault="00425950">
            <w:pPr>
              <w:pStyle w:val="ConsPlusNormal"/>
              <w:jc w:val="center"/>
            </w:pPr>
            <w:r>
              <w:t>401810,44</w:t>
            </w:r>
          </w:p>
        </w:tc>
        <w:tc>
          <w:tcPr>
            <w:tcW w:w="1361" w:type="dxa"/>
            <w:vAlign w:val="center"/>
          </w:tcPr>
          <w:p w:rsidR="00425950" w:rsidRDefault="00425950">
            <w:pPr>
              <w:pStyle w:val="ConsPlusNormal"/>
              <w:jc w:val="center"/>
            </w:pPr>
            <w:r>
              <w:t>1350069,36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520</w:t>
            </w:r>
          </w:p>
        </w:tc>
        <w:tc>
          <w:tcPr>
            <w:tcW w:w="1247" w:type="dxa"/>
            <w:vAlign w:val="center"/>
          </w:tcPr>
          <w:p w:rsidR="00425950" w:rsidRDefault="00425950">
            <w:pPr>
              <w:pStyle w:val="ConsPlusNormal"/>
              <w:jc w:val="center"/>
            </w:pPr>
            <w:r>
              <w:t>401813,51</w:t>
            </w:r>
          </w:p>
        </w:tc>
        <w:tc>
          <w:tcPr>
            <w:tcW w:w="1361" w:type="dxa"/>
            <w:vAlign w:val="center"/>
          </w:tcPr>
          <w:p w:rsidR="00425950" w:rsidRDefault="00425950">
            <w:pPr>
              <w:pStyle w:val="ConsPlusNormal"/>
              <w:jc w:val="center"/>
            </w:pPr>
            <w:r>
              <w:t>1350068,20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521</w:t>
            </w:r>
          </w:p>
        </w:tc>
        <w:tc>
          <w:tcPr>
            <w:tcW w:w="1247" w:type="dxa"/>
            <w:vAlign w:val="center"/>
          </w:tcPr>
          <w:p w:rsidR="00425950" w:rsidRDefault="00425950">
            <w:pPr>
              <w:pStyle w:val="ConsPlusNormal"/>
              <w:jc w:val="center"/>
            </w:pPr>
            <w:r>
              <w:t>401816,49</w:t>
            </w:r>
          </w:p>
        </w:tc>
        <w:tc>
          <w:tcPr>
            <w:tcW w:w="1361" w:type="dxa"/>
            <w:vAlign w:val="center"/>
          </w:tcPr>
          <w:p w:rsidR="00425950" w:rsidRDefault="00425950">
            <w:pPr>
              <w:pStyle w:val="ConsPlusNormal"/>
              <w:jc w:val="center"/>
            </w:pPr>
            <w:r>
              <w:t>1350066,85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522</w:t>
            </w:r>
          </w:p>
        </w:tc>
        <w:tc>
          <w:tcPr>
            <w:tcW w:w="1247" w:type="dxa"/>
            <w:vAlign w:val="center"/>
          </w:tcPr>
          <w:p w:rsidR="00425950" w:rsidRDefault="00425950">
            <w:pPr>
              <w:pStyle w:val="ConsPlusNormal"/>
              <w:jc w:val="center"/>
            </w:pPr>
            <w:r>
              <w:t>401819,37</w:t>
            </w:r>
          </w:p>
        </w:tc>
        <w:tc>
          <w:tcPr>
            <w:tcW w:w="1361" w:type="dxa"/>
            <w:vAlign w:val="center"/>
          </w:tcPr>
          <w:p w:rsidR="00425950" w:rsidRDefault="00425950">
            <w:pPr>
              <w:pStyle w:val="ConsPlusNormal"/>
              <w:jc w:val="center"/>
            </w:pPr>
            <w:r>
              <w:t>1350065,31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523</w:t>
            </w:r>
          </w:p>
        </w:tc>
        <w:tc>
          <w:tcPr>
            <w:tcW w:w="1247" w:type="dxa"/>
            <w:vAlign w:val="center"/>
          </w:tcPr>
          <w:p w:rsidR="00425950" w:rsidRDefault="00425950">
            <w:pPr>
              <w:pStyle w:val="ConsPlusNormal"/>
              <w:jc w:val="center"/>
            </w:pPr>
            <w:r>
              <w:t>401822,15</w:t>
            </w:r>
          </w:p>
        </w:tc>
        <w:tc>
          <w:tcPr>
            <w:tcW w:w="1361" w:type="dxa"/>
            <w:vAlign w:val="center"/>
          </w:tcPr>
          <w:p w:rsidR="00425950" w:rsidRDefault="00425950">
            <w:pPr>
              <w:pStyle w:val="ConsPlusNormal"/>
              <w:jc w:val="center"/>
            </w:pPr>
            <w:r>
              <w:t>1350063,58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524</w:t>
            </w:r>
          </w:p>
        </w:tc>
        <w:tc>
          <w:tcPr>
            <w:tcW w:w="1247" w:type="dxa"/>
            <w:vAlign w:val="center"/>
          </w:tcPr>
          <w:p w:rsidR="00425950" w:rsidRDefault="00425950">
            <w:pPr>
              <w:pStyle w:val="ConsPlusNormal"/>
              <w:jc w:val="center"/>
            </w:pPr>
            <w:r>
              <w:t>401824,81</w:t>
            </w:r>
          </w:p>
        </w:tc>
        <w:tc>
          <w:tcPr>
            <w:tcW w:w="1361" w:type="dxa"/>
            <w:vAlign w:val="center"/>
          </w:tcPr>
          <w:p w:rsidR="00425950" w:rsidRDefault="00425950">
            <w:pPr>
              <w:pStyle w:val="ConsPlusNormal"/>
              <w:jc w:val="center"/>
            </w:pPr>
            <w:r>
              <w:t>1350061,68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525</w:t>
            </w:r>
          </w:p>
        </w:tc>
        <w:tc>
          <w:tcPr>
            <w:tcW w:w="1247" w:type="dxa"/>
            <w:vAlign w:val="center"/>
          </w:tcPr>
          <w:p w:rsidR="00425950" w:rsidRDefault="00425950">
            <w:pPr>
              <w:pStyle w:val="ConsPlusNormal"/>
              <w:jc w:val="center"/>
            </w:pPr>
            <w:r>
              <w:t>401827,34</w:t>
            </w:r>
          </w:p>
        </w:tc>
        <w:tc>
          <w:tcPr>
            <w:tcW w:w="1361" w:type="dxa"/>
            <w:vAlign w:val="center"/>
          </w:tcPr>
          <w:p w:rsidR="00425950" w:rsidRDefault="00425950">
            <w:pPr>
              <w:pStyle w:val="ConsPlusNormal"/>
              <w:jc w:val="center"/>
            </w:pPr>
            <w:r>
              <w:t>1350059,60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526</w:t>
            </w:r>
          </w:p>
        </w:tc>
        <w:tc>
          <w:tcPr>
            <w:tcW w:w="1247" w:type="dxa"/>
            <w:vAlign w:val="center"/>
          </w:tcPr>
          <w:p w:rsidR="00425950" w:rsidRDefault="00425950">
            <w:pPr>
              <w:pStyle w:val="ConsPlusNormal"/>
              <w:jc w:val="center"/>
            </w:pPr>
            <w:r>
              <w:t>401829,73</w:t>
            </w:r>
          </w:p>
        </w:tc>
        <w:tc>
          <w:tcPr>
            <w:tcW w:w="1361" w:type="dxa"/>
            <w:vAlign w:val="center"/>
          </w:tcPr>
          <w:p w:rsidR="00425950" w:rsidRDefault="00425950">
            <w:pPr>
              <w:pStyle w:val="ConsPlusNormal"/>
              <w:jc w:val="center"/>
            </w:pPr>
            <w:r>
              <w:t>1350057,37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527</w:t>
            </w:r>
          </w:p>
        </w:tc>
        <w:tc>
          <w:tcPr>
            <w:tcW w:w="1247" w:type="dxa"/>
            <w:vAlign w:val="center"/>
          </w:tcPr>
          <w:p w:rsidR="00425950" w:rsidRDefault="00425950">
            <w:pPr>
              <w:pStyle w:val="ConsPlusNormal"/>
              <w:jc w:val="center"/>
            </w:pPr>
            <w:r>
              <w:t>401831,96</w:t>
            </w:r>
          </w:p>
        </w:tc>
        <w:tc>
          <w:tcPr>
            <w:tcW w:w="1361" w:type="dxa"/>
            <w:vAlign w:val="center"/>
          </w:tcPr>
          <w:p w:rsidR="00425950" w:rsidRDefault="00425950">
            <w:pPr>
              <w:pStyle w:val="ConsPlusNormal"/>
              <w:jc w:val="center"/>
            </w:pPr>
            <w:r>
              <w:t>1350054,98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528</w:t>
            </w:r>
          </w:p>
        </w:tc>
        <w:tc>
          <w:tcPr>
            <w:tcW w:w="1247" w:type="dxa"/>
            <w:vAlign w:val="center"/>
          </w:tcPr>
          <w:p w:rsidR="00425950" w:rsidRDefault="00425950">
            <w:pPr>
              <w:pStyle w:val="ConsPlusNormal"/>
              <w:jc w:val="center"/>
            </w:pPr>
            <w:r>
              <w:t>401834,04</w:t>
            </w:r>
          </w:p>
        </w:tc>
        <w:tc>
          <w:tcPr>
            <w:tcW w:w="1361" w:type="dxa"/>
            <w:vAlign w:val="center"/>
          </w:tcPr>
          <w:p w:rsidR="00425950" w:rsidRDefault="00425950">
            <w:pPr>
              <w:pStyle w:val="ConsPlusNormal"/>
              <w:jc w:val="center"/>
            </w:pPr>
            <w:r>
              <w:t>1350052,45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529</w:t>
            </w:r>
          </w:p>
        </w:tc>
        <w:tc>
          <w:tcPr>
            <w:tcW w:w="1247" w:type="dxa"/>
            <w:vAlign w:val="center"/>
          </w:tcPr>
          <w:p w:rsidR="00425950" w:rsidRDefault="00425950">
            <w:pPr>
              <w:pStyle w:val="ConsPlusNormal"/>
              <w:jc w:val="center"/>
            </w:pPr>
            <w:r>
              <w:t>401835,80</w:t>
            </w:r>
          </w:p>
        </w:tc>
        <w:tc>
          <w:tcPr>
            <w:tcW w:w="1361" w:type="dxa"/>
            <w:vAlign w:val="center"/>
          </w:tcPr>
          <w:p w:rsidR="00425950" w:rsidRDefault="00425950">
            <w:pPr>
              <w:pStyle w:val="ConsPlusNormal"/>
              <w:jc w:val="center"/>
            </w:pPr>
            <w:r>
              <w:t>1350050,01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530</w:t>
            </w:r>
          </w:p>
        </w:tc>
        <w:tc>
          <w:tcPr>
            <w:tcW w:w="1247" w:type="dxa"/>
            <w:vAlign w:val="center"/>
          </w:tcPr>
          <w:p w:rsidR="00425950" w:rsidRDefault="00425950">
            <w:pPr>
              <w:pStyle w:val="ConsPlusNormal"/>
              <w:jc w:val="center"/>
            </w:pPr>
            <w:r>
              <w:t>401891,80</w:t>
            </w:r>
          </w:p>
        </w:tc>
        <w:tc>
          <w:tcPr>
            <w:tcW w:w="1361" w:type="dxa"/>
            <w:vAlign w:val="center"/>
          </w:tcPr>
          <w:p w:rsidR="00425950" w:rsidRDefault="00425950">
            <w:pPr>
              <w:pStyle w:val="ConsPlusNormal"/>
              <w:jc w:val="center"/>
            </w:pPr>
            <w:r>
              <w:t>1349967,14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531</w:t>
            </w:r>
          </w:p>
        </w:tc>
        <w:tc>
          <w:tcPr>
            <w:tcW w:w="1247" w:type="dxa"/>
            <w:vAlign w:val="center"/>
          </w:tcPr>
          <w:p w:rsidR="00425950" w:rsidRDefault="00425950">
            <w:pPr>
              <w:pStyle w:val="ConsPlusNormal"/>
              <w:jc w:val="center"/>
            </w:pPr>
            <w:r>
              <w:t>401891,95</w:t>
            </w:r>
          </w:p>
        </w:tc>
        <w:tc>
          <w:tcPr>
            <w:tcW w:w="1361" w:type="dxa"/>
            <w:vAlign w:val="center"/>
          </w:tcPr>
          <w:p w:rsidR="00425950" w:rsidRDefault="00425950">
            <w:pPr>
              <w:pStyle w:val="ConsPlusNormal"/>
              <w:jc w:val="center"/>
            </w:pPr>
            <w:r>
              <w:t>1349966,92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532</w:t>
            </w:r>
          </w:p>
        </w:tc>
        <w:tc>
          <w:tcPr>
            <w:tcW w:w="1247" w:type="dxa"/>
            <w:vAlign w:val="center"/>
          </w:tcPr>
          <w:p w:rsidR="00425950" w:rsidRDefault="00425950">
            <w:pPr>
              <w:pStyle w:val="ConsPlusNormal"/>
              <w:jc w:val="center"/>
            </w:pPr>
            <w:r>
              <w:t>401893,67</w:t>
            </w:r>
          </w:p>
        </w:tc>
        <w:tc>
          <w:tcPr>
            <w:tcW w:w="1361" w:type="dxa"/>
            <w:vAlign w:val="center"/>
          </w:tcPr>
          <w:p w:rsidR="00425950" w:rsidRDefault="00425950">
            <w:pPr>
              <w:pStyle w:val="ConsPlusNormal"/>
              <w:jc w:val="center"/>
            </w:pPr>
            <w:r>
              <w:t>1349964,14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533</w:t>
            </w:r>
          </w:p>
        </w:tc>
        <w:tc>
          <w:tcPr>
            <w:tcW w:w="1247" w:type="dxa"/>
            <w:vAlign w:val="center"/>
          </w:tcPr>
          <w:p w:rsidR="00425950" w:rsidRDefault="00425950">
            <w:pPr>
              <w:pStyle w:val="ConsPlusNormal"/>
              <w:jc w:val="center"/>
            </w:pPr>
            <w:r>
              <w:t>401895,22</w:t>
            </w:r>
          </w:p>
        </w:tc>
        <w:tc>
          <w:tcPr>
            <w:tcW w:w="1361" w:type="dxa"/>
            <w:vAlign w:val="center"/>
          </w:tcPr>
          <w:p w:rsidR="00425950" w:rsidRDefault="00425950">
            <w:pPr>
              <w:pStyle w:val="ConsPlusNormal"/>
              <w:jc w:val="center"/>
            </w:pPr>
            <w:r>
              <w:t>1349961,25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534</w:t>
            </w:r>
          </w:p>
        </w:tc>
        <w:tc>
          <w:tcPr>
            <w:tcW w:w="1247" w:type="dxa"/>
            <w:vAlign w:val="center"/>
          </w:tcPr>
          <w:p w:rsidR="00425950" w:rsidRDefault="00425950">
            <w:pPr>
              <w:pStyle w:val="ConsPlusNormal"/>
              <w:jc w:val="center"/>
            </w:pPr>
            <w:r>
              <w:t>401896,57</w:t>
            </w:r>
          </w:p>
        </w:tc>
        <w:tc>
          <w:tcPr>
            <w:tcW w:w="1361" w:type="dxa"/>
            <w:vAlign w:val="center"/>
          </w:tcPr>
          <w:p w:rsidR="00425950" w:rsidRDefault="00425950">
            <w:pPr>
              <w:pStyle w:val="ConsPlusNormal"/>
              <w:jc w:val="center"/>
            </w:pPr>
            <w:r>
              <w:t>1349958,27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535</w:t>
            </w:r>
          </w:p>
        </w:tc>
        <w:tc>
          <w:tcPr>
            <w:tcW w:w="1247" w:type="dxa"/>
            <w:vAlign w:val="center"/>
          </w:tcPr>
          <w:p w:rsidR="00425950" w:rsidRDefault="00425950">
            <w:pPr>
              <w:pStyle w:val="ConsPlusNormal"/>
              <w:jc w:val="center"/>
            </w:pPr>
            <w:r>
              <w:t>401897,72</w:t>
            </w:r>
          </w:p>
        </w:tc>
        <w:tc>
          <w:tcPr>
            <w:tcW w:w="1361" w:type="dxa"/>
            <w:vAlign w:val="center"/>
          </w:tcPr>
          <w:p w:rsidR="00425950" w:rsidRDefault="00425950">
            <w:pPr>
              <w:pStyle w:val="ConsPlusNormal"/>
              <w:jc w:val="center"/>
            </w:pPr>
            <w:r>
              <w:t>1349955,21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536</w:t>
            </w:r>
          </w:p>
        </w:tc>
        <w:tc>
          <w:tcPr>
            <w:tcW w:w="1247" w:type="dxa"/>
            <w:vAlign w:val="center"/>
          </w:tcPr>
          <w:p w:rsidR="00425950" w:rsidRDefault="00425950">
            <w:pPr>
              <w:pStyle w:val="ConsPlusNormal"/>
              <w:jc w:val="center"/>
            </w:pPr>
            <w:r>
              <w:t>401898,67</w:t>
            </w:r>
          </w:p>
        </w:tc>
        <w:tc>
          <w:tcPr>
            <w:tcW w:w="1361" w:type="dxa"/>
            <w:vAlign w:val="center"/>
          </w:tcPr>
          <w:p w:rsidR="00425950" w:rsidRDefault="00425950">
            <w:pPr>
              <w:pStyle w:val="ConsPlusNormal"/>
              <w:jc w:val="center"/>
            </w:pPr>
            <w:r>
              <w:t>1349952,08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537</w:t>
            </w:r>
          </w:p>
        </w:tc>
        <w:tc>
          <w:tcPr>
            <w:tcW w:w="1247" w:type="dxa"/>
            <w:vAlign w:val="center"/>
          </w:tcPr>
          <w:p w:rsidR="00425950" w:rsidRDefault="00425950">
            <w:pPr>
              <w:pStyle w:val="ConsPlusNormal"/>
              <w:jc w:val="center"/>
            </w:pPr>
            <w:r>
              <w:t>401899,41</w:t>
            </w:r>
          </w:p>
        </w:tc>
        <w:tc>
          <w:tcPr>
            <w:tcW w:w="1361" w:type="dxa"/>
            <w:vAlign w:val="center"/>
          </w:tcPr>
          <w:p w:rsidR="00425950" w:rsidRDefault="00425950">
            <w:pPr>
              <w:pStyle w:val="ConsPlusNormal"/>
              <w:jc w:val="center"/>
            </w:pPr>
            <w:r>
              <w:t>1349948,89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538</w:t>
            </w:r>
          </w:p>
        </w:tc>
        <w:tc>
          <w:tcPr>
            <w:tcW w:w="1247" w:type="dxa"/>
            <w:vAlign w:val="center"/>
          </w:tcPr>
          <w:p w:rsidR="00425950" w:rsidRDefault="00425950">
            <w:pPr>
              <w:pStyle w:val="ConsPlusNormal"/>
              <w:jc w:val="center"/>
            </w:pPr>
            <w:r>
              <w:t>401899,94</w:t>
            </w:r>
          </w:p>
        </w:tc>
        <w:tc>
          <w:tcPr>
            <w:tcW w:w="1361" w:type="dxa"/>
            <w:vAlign w:val="center"/>
          </w:tcPr>
          <w:p w:rsidR="00425950" w:rsidRDefault="00425950">
            <w:pPr>
              <w:pStyle w:val="ConsPlusNormal"/>
              <w:jc w:val="center"/>
            </w:pPr>
            <w:r>
              <w:t>1349945,67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539</w:t>
            </w:r>
          </w:p>
        </w:tc>
        <w:tc>
          <w:tcPr>
            <w:tcW w:w="1247" w:type="dxa"/>
            <w:vAlign w:val="center"/>
          </w:tcPr>
          <w:p w:rsidR="00425950" w:rsidRDefault="00425950">
            <w:pPr>
              <w:pStyle w:val="ConsPlusNormal"/>
              <w:jc w:val="center"/>
            </w:pPr>
            <w:r>
              <w:t>401900,26</w:t>
            </w:r>
          </w:p>
        </w:tc>
        <w:tc>
          <w:tcPr>
            <w:tcW w:w="1361" w:type="dxa"/>
            <w:vAlign w:val="center"/>
          </w:tcPr>
          <w:p w:rsidR="00425950" w:rsidRDefault="00425950">
            <w:pPr>
              <w:pStyle w:val="ConsPlusNormal"/>
              <w:jc w:val="center"/>
            </w:pPr>
            <w:r>
              <w:t>1349942,41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540</w:t>
            </w:r>
          </w:p>
        </w:tc>
        <w:tc>
          <w:tcPr>
            <w:tcW w:w="1247" w:type="dxa"/>
            <w:vAlign w:val="center"/>
          </w:tcPr>
          <w:p w:rsidR="00425950" w:rsidRDefault="00425950">
            <w:pPr>
              <w:pStyle w:val="ConsPlusNormal"/>
              <w:jc w:val="center"/>
            </w:pPr>
            <w:r>
              <w:t>401900,37</w:t>
            </w:r>
          </w:p>
        </w:tc>
        <w:tc>
          <w:tcPr>
            <w:tcW w:w="1361" w:type="dxa"/>
            <w:vAlign w:val="center"/>
          </w:tcPr>
          <w:p w:rsidR="00425950" w:rsidRDefault="00425950">
            <w:pPr>
              <w:pStyle w:val="ConsPlusNormal"/>
              <w:jc w:val="center"/>
            </w:pPr>
            <w:r>
              <w:t>1349939,14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541</w:t>
            </w:r>
          </w:p>
        </w:tc>
        <w:tc>
          <w:tcPr>
            <w:tcW w:w="1247" w:type="dxa"/>
            <w:vAlign w:val="center"/>
          </w:tcPr>
          <w:p w:rsidR="00425950" w:rsidRDefault="00425950">
            <w:pPr>
              <w:pStyle w:val="ConsPlusNormal"/>
              <w:jc w:val="center"/>
            </w:pPr>
            <w:r>
              <w:t>401900,26</w:t>
            </w:r>
          </w:p>
        </w:tc>
        <w:tc>
          <w:tcPr>
            <w:tcW w:w="1361" w:type="dxa"/>
            <w:vAlign w:val="center"/>
          </w:tcPr>
          <w:p w:rsidR="00425950" w:rsidRDefault="00425950">
            <w:pPr>
              <w:pStyle w:val="ConsPlusNormal"/>
              <w:jc w:val="center"/>
            </w:pPr>
            <w:r>
              <w:t>1349935,87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542</w:t>
            </w:r>
          </w:p>
        </w:tc>
        <w:tc>
          <w:tcPr>
            <w:tcW w:w="1247" w:type="dxa"/>
            <w:vAlign w:val="center"/>
          </w:tcPr>
          <w:p w:rsidR="00425950" w:rsidRDefault="00425950">
            <w:pPr>
              <w:pStyle w:val="ConsPlusNormal"/>
              <w:jc w:val="center"/>
            </w:pPr>
            <w:r>
              <w:t>401899,94</w:t>
            </w:r>
          </w:p>
        </w:tc>
        <w:tc>
          <w:tcPr>
            <w:tcW w:w="1361" w:type="dxa"/>
            <w:vAlign w:val="center"/>
          </w:tcPr>
          <w:p w:rsidR="00425950" w:rsidRDefault="00425950">
            <w:pPr>
              <w:pStyle w:val="ConsPlusNormal"/>
              <w:jc w:val="center"/>
            </w:pPr>
            <w:r>
              <w:t>1349932,61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543</w:t>
            </w:r>
          </w:p>
        </w:tc>
        <w:tc>
          <w:tcPr>
            <w:tcW w:w="1247" w:type="dxa"/>
            <w:vAlign w:val="center"/>
          </w:tcPr>
          <w:p w:rsidR="00425950" w:rsidRDefault="00425950">
            <w:pPr>
              <w:pStyle w:val="ConsPlusNormal"/>
              <w:jc w:val="center"/>
            </w:pPr>
            <w:r>
              <w:t>401899,41</w:t>
            </w:r>
          </w:p>
        </w:tc>
        <w:tc>
          <w:tcPr>
            <w:tcW w:w="1361" w:type="dxa"/>
            <w:vAlign w:val="center"/>
          </w:tcPr>
          <w:p w:rsidR="00425950" w:rsidRDefault="00425950">
            <w:pPr>
              <w:pStyle w:val="ConsPlusNormal"/>
              <w:jc w:val="center"/>
            </w:pPr>
            <w:r>
              <w:t>1349929,39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544</w:t>
            </w:r>
          </w:p>
        </w:tc>
        <w:tc>
          <w:tcPr>
            <w:tcW w:w="1247" w:type="dxa"/>
            <w:vAlign w:val="center"/>
          </w:tcPr>
          <w:p w:rsidR="00425950" w:rsidRDefault="00425950">
            <w:pPr>
              <w:pStyle w:val="ConsPlusNormal"/>
              <w:jc w:val="center"/>
            </w:pPr>
            <w:r>
              <w:t>401898,67</w:t>
            </w:r>
          </w:p>
        </w:tc>
        <w:tc>
          <w:tcPr>
            <w:tcW w:w="1361" w:type="dxa"/>
            <w:vAlign w:val="center"/>
          </w:tcPr>
          <w:p w:rsidR="00425950" w:rsidRDefault="00425950">
            <w:pPr>
              <w:pStyle w:val="ConsPlusNormal"/>
              <w:jc w:val="center"/>
            </w:pPr>
            <w:r>
              <w:t>1349926,20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545</w:t>
            </w:r>
          </w:p>
        </w:tc>
        <w:tc>
          <w:tcPr>
            <w:tcW w:w="1247" w:type="dxa"/>
            <w:vAlign w:val="center"/>
          </w:tcPr>
          <w:p w:rsidR="00425950" w:rsidRDefault="00425950">
            <w:pPr>
              <w:pStyle w:val="ConsPlusNormal"/>
              <w:jc w:val="center"/>
            </w:pPr>
            <w:r>
              <w:t>401897,72</w:t>
            </w:r>
          </w:p>
        </w:tc>
        <w:tc>
          <w:tcPr>
            <w:tcW w:w="1361" w:type="dxa"/>
            <w:vAlign w:val="center"/>
          </w:tcPr>
          <w:p w:rsidR="00425950" w:rsidRDefault="00425950">
            <w:pPr>
              <w:pStyle w:val="ConsPlusNormal"/>
              <w:jc w:val="center"/>
            </w:pPr>
            <w:r>
              <w:t>1349923,07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546</w:t>
            </w:r>
          </w:p>
        </w:tc>
        <w:tc>
          <w:tcPr>
            <w:tcW w:w="1247" w:type="dxa"/>
            <w:vAlign w:val="center"/>
          </w:tcPr>
          <w:p w:rsidR="00425950" w:rsidRDefault="00425950">
            <w:pPr>
              <w:pStyle w:val="ConsPlusNormal"/>
              <w:jc w:val="center"/>
            </w:pPr>
            <w:r>
              <w:t>401896,57</w:t>
            </w:r>
          </w:p>
        </w:tc>
        <w:tc>
          <w:tcPr>
            <w:tcW w:w="1361" w:type="dxa"/>
            <w:vAlign w:val="center"/>
          </w:tcPr>
          <w:p w:rsidR="00425950" w:rsidRDefault="00425950">
            <w:pPr>
              <w:pStyle w:val="ConsPlusNormal"/>
              <w:jc w:val="center"/>
            </w:pPr>
            <w:r>
              <w:t>1349920,01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547</w:t>
            </w:r>
          </w:p>
        </w:tc>
        <w:tc>
          <w:tcPr>
            <w:tcW w:w="1247" w:type="dxa"/>
            <w:vAlign w:val="center"/>
          </w:tcPr>
          <w:p w:rsidR="00425950" w:rsidRDefault="00425950">
            <w:pPr>
              <w:pStyle w:val="ConsPlusNormal"/>
              <w:jc w:val="center"/>
            </w:pPr>
            <w:r>
              <w:t>401895,22</w:t>
            </w:r>
          </w:p>
        </w:tc>
        <w:tc>
          <w:tcPr>
            <w:tcW w:w="1361" w:type="dxa"/>
            <w:vAlign w:val="center"/>
          </w:tcPr>
          <w:p w:rsidR="00425950" w:rsidRDefault="00425950">
            <w:pPr>
              <w:pStyle w:val="ConsPlusNormal"/>
              <w:jc w:val="center"/>
            </w:pPr>
            <w:r>
              <w:t>1349917,03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548</w:t>
            </w:r>
          </w:p>
        </w:tc>
        <w:tc>
          <w:tcPr>
            <w:tcW w:w="1247" w:type="dxa"/>
            <w:vAlign w:val="center"/>
          </w:tcPr>
          <w:p w:rsidR="00425950" w:rsidRDefault="00425950">
            <w:pPr>
              <w:pStyle w:val="ConsPlusNormal"/>
              <w:jc w:val="center"/>
            </w:pPr>
            <w:r>
              <w:t>401893,67</w:t>
            </w:r>
          </w:p>
        </w:tc>
        <w:tc>
          <w:tcPr>
            <w:tcW w:w="1361" w:type="dxa"/>
            <w:vAlign w:val="center"/>
          </w:tcPr>
          <w:p w:rsidR="00425950" w:rsidRDefault="00425950">
            <w:pPr>
              <w:pStyle w:val="ConsPlusNormal"/>
              <w:jc w:val="center"/>
            </w:pPr>
            <w:r>
              <w:t>1349914,14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549</w:t>
            </w:r>
          </w:p>
        </w:tc>
        <w:tc>
          <w:tcPr>
            <w:tcW w:w="1247" w:type="dxa"/>
            <w:vAlign w:val="center"/>
          </w:tcPr>
          <w:p w:rsidR="00425950" w:rsidRDefault="00425950">
            <w:pPr>
              <w:pStyle w:val="ConsPlusNormal"/>
              <w:jc w:val="center"/>
            </w:pPr>
            <w:r>
              <w:t>401891,95</w:t>
            </w:r>
          </w:p>
        </w:tc>
        <w:tc>
          <w:tcPr>
            <w:tcW w:w="1361" w:type="dxa"/>
            <w:vAlign w:val="center"/>
          </w:tcPr>
          <w:p w:rsidR="00425950" w:rsidRDefault="00425950">
            <w:pPr>
              <w:pStyle w:val="ConsPlusNormal"/>
              <w:jc w:val="center"/>
            </w:pPr>
            <w:r>
              <w:t>1349911,36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550</w:t>
            </w:r>
          </w:p>
        </w:tc>
        <w:tc>
          <w:tcPr>
            <w:tcW w:w="1247" w:type="dxa"/>
            <w:vAlign w:val="center"/>
          </w:tcPr>
          <w:p w:rsidR="00425950" w:rsidRDefault="00425950">
            <w:pPr>
              <w:pStyle w:val="ConsPlusNormal"/>
              <w:jc w:val="center"/>
            </w:pPr>
            <w:r>
              <w:t>401890,04</w:t>
            </w:r>
          </w:p>
        </w:tc>
        <w:tc>
          <w:tcPr>
            <w:tcW w:w="1361" w:type="dxa"/>
            <w:vAlign w:val="center"/>
          </w:tcPr>
          <w:p w:rsidR="00425950" w:rsidRDefault="00425950">
            <w:pPr>
              <w:pStyle w:val="ConsPlusNormal"/>
              <w:jc w:val="center"/>
            </w:pPr>
            <w:r>
              <w:t>1349908,70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551</w:t>
            </w:r>
          </w:p>
        </w:tc>
        <w:tc>
          <w:tcPr>
            <w:tcW w:w="1247" w:type="dxa"/>
            <w:vAlign w:val="center"/>
          </w:tcPr>
          <w:p w:rsidR="00425950" w:rsidRDefault="00425950">
            <w:pPr>
              <w:pStyle w:val="ConsPlusNormal"/>
              <w:jc w:val="center"/>
            </w:pPr>
            <w:r>
              <w:t>401887,96</w:t>
            </w:r>
          </w:p>
        </w:tc>
        <w:tc>
          <w:tcPr>
            <w:tcW w:w="1361" w:type="dxa"/>
            <w:vAlign w:val="center"/>
          </w:tcPr>
          <w:p w:rsidR="00425950" w:rsidRDefault="00425950">
            <w:pPr>
              <w:pStyle w:val="ConsPlusNormal"/>
              <w:jc w:val="center"/>
            </w:pPr>
            <w:r>
              <w:t>1349906,17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552</w:t>
            </w:r>
          </w:p>
        </w:tc>
        <w:tc>
          <w:tcPr>
            <w:tcW w:w="1247" w:type="dxa"/>
            <w:vAlign w:val="center"/>
          </w:tcPr>
          <w:p w:rsidR="00425950" w:rsidRDefault="00425950">
            <w:pPr>
              <w:pStyle w:val="ConsPlusNormal"/>
              <w:jc w:val="center"/>
            </w:pPr>
            <w:r>
              <w:t>401885,73</w:t>
            </w:r>
          </w:p>
        </w:tc>
        <w:tc>
          <w:tcPr>
            <w:tcW w:w="1361" w:type="dxa"/>
            <w:vAlign w:val="center"/>
          </w:tcPr>
          <w:p w:rsidR="00425950" w:rsidRDefault="00425950">
            <w:pPr>
              <w:pStyle w:val="ConsPlusNormal"/>
              <w:jc w:val="center"/>
            </w:pPr>
            <w:r>
              <w:t>1349903,78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553</w:t>
            </w:r>
          </w:p>
        </w:tc>
        <w:tc>
          <w:tcPr>
            <w:tcW w:w="1247" w:type="dxa"/>
            <w:vAlign w:val="center"/>
          </w:tcPr>
          <w:p w:rsidR="00425950" w:rsidRDefault="00425950">
            <w:pPr>
              <w:pStyle w:val="ConsPlusNormal"/>
              <w:jc w:val="center"/>
            </w:pPr>
            <w:r>
              <w:t>401883,34</w:t>
            </w:r>
          </w:p>
        </w:tc>
        <w:tc>
          <w:tcPr>
            <w:tcW w:w="1361" w:type="dxa"/>
            <w:vAlign w:val="center"/>
          </w:tcPr>
          <w:p w:rsidR="00425950" w:rsidRDefault="00425950">
            <w:pPr>
              <w:pStyle w:val="ConsPlusNormal"/>
              <w:jc w:val="center"/>
            </w:pPr>
            <w:r>
              <w:t>1349901,55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554</w:t>
            </w:r>
          </w:p>
        </w:tc>
        <w:tc>
          <w:tcPr>
            <w:tcW w:w="1247" w:type="dxa"/>
            <w:vAlign w:val="center"/>
          </w:tcPr>
          <w:p w:rsidR="00425950" w:rsidRDefault="00425950">
            <w:pPr>
              <w:pStyle w:val="ConsPlusNormal"/>
              <w:jc w:val="center"/>
            </w:pPr>
            <w:r>
              <w:t>401880,81</w:t>
            </w:r>
          </w:p>
        </w:tc>
        <w:tc>
          <w:tcPr>
            <w:tcW w:w="1361" w:type="dxa"/>
            <w:vAlign w:val="center"/>
          </w:tcPr>
          <w:p w:rsidR="00425950" w:rsidRDefault="00425950">
            <w:pPr>
              <w:pStyle w:val="ConsPlusNormal"/>
              <w:jc w:val="center"/>
            </w:pPr>
            <w:r>
              <w:t>1349899,47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555</w:t>
            </w:r>
          </w:p>
        </w:tc>
        <w:tc>
          <w:tcPr>
            <w:tcW w:w="1247" w:type="dxa"/>
            <w:vAlign w:val="center"/>
          </w:tcPr>
          <w:p w:rsidR="00425950" w:rsidRDefault="00425950">
            <w:pPr>
              <w:pStyle w:val="ConsPlusNormal"/>
              <w:jc w:val="center"/>
            </w:pPr>
            <w:r>
              <w:t>401878,15</w:t>
            </w:r>
          </w:p>
        </w:tc>
        <w:tc>
          <w:tcPr>
            <w:tcW w:w="1361" w:type="dxa"/>
            <w:vAlign w:val="center"/>
          </w:tcPr>
          <w:p w:rsidR="00425950" w:rsidRDefault="00425950">
            <w:pPr>
              <w:pStyle w:val="ConsPlusNormal"/>
              <w:jc w:val="center"/>
            </w:pPr>
            <w:r>
              <w:t>1349897,57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556</w:t>
            </w:r>
          </w:p>
        </w:tc>
        <w:tc>
          <w:tcPr>
            <w:tcW w:w="1247" w:type="dxa"/>
            <w:vAlign w:val="center"/>
          </w:tcPr>
          <w:p w:rsidR="00425950" w:rsidRDefault="00425950">
            <w:pPr>
              <w:pStyle w:val="ConsPlusNormal"/>
              <w:jc w:val="center"/>
            </w:pPr>
            <w:r>
              <w:t>401875,37</w:t>
            </w:r>
          </w:p>
        </w:tc>
        <w:tc>
          <w:tcPr>
            <w:tcW w:w="1361" w:type="dxa"/>
            <w:vAlign w:val="center"/>
          </w:tcPr>
          <w:p w:rsidR="00425950" w:rsidRDefault="00425950">
            <w:pPr>
              <w:pStyle w:val="ConsPlusNormal"/>
              <w:jc w:val="center"/>
            </w:pPr>
            <w:r>
              <w:t>1349895,84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557</w:t>
            </w:r>
          </w:p>
        </w:tc>
        <w:tc>
          <w:tcPr>
            <w:tcW w:w="1247" w:type="dxa"/>
            <w:vAlign w:val="center"/>
          </w:tcPr>
          <w:p w:rsidR="00425950" w:rsidRDefault="00425950">
            <w:pPr>
              <w:pStyle w:val="ConsPlusNormal"/>
              <w:jc w:val="center"/>
            </w:pPr>
            <w:r>
              <w:t>401872,49</w:t>
            </w:r>
          </w:p>
        </w:tc>
        <w:tc>
          <w:tcPr>
            <w:tcW w:w="1361" w:type="dxa"/>
            <w:vAlign w:val="center"/>
          </w:tcPr>
          <w:p w:rsidR="00425950" w:rsidRDefault="00425950">
            <w:pPr>
              <w:pStyle w:val="ConsPlusNormal"/>
              <w:jc w:val="center"/>
            </w:pPr>
            <w:r>
              <w:t>1349894,30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558</w:t>
            </w:r>
          </w:p>
        </w:tc>
        <w:tc>
          <w:tcPr>
            <w:tcW w:w="1247" w:type="dxa"/>
            <w:vAlign w:val="center"/>
          </w:tcPr>
          <w:p w:rsidR="00425950" w:rsidRDefault="00425950">
            <w:pPr>
              <w:pStyle w:val="ConsPlusNormal"/>
              <w:jc w:val="center"/>
            </w:pPr>
            <w:r>
              <w:t>401869,51</w:t>
            </w:r>
          </w:p>
        </w:tc>
        <w:tc>
          <w:tcPr>
            <w:tcW w:w="1361" w:type="dxa"/>
            <w:vAlign w:val="center"/>
          </w:tcPr>
          <w:p w:rsidR="00425950" w:rsidRDefault="00425950">
            <w:pPr>
              <w:pStyle w:val="ConsPlusNormal"/>
              <w:jc w:val="center"/>
            </w:pPr>
            <w:r>
              <w:t>1349892,95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559</w:t>
            </w:r>
          </w:p>
        </w:tc>
        <w:tc>
          <w:tcPr>
            <w:tcW w:w="1247" w:type="dxa"/>
            <w:vAlign w:val="center"/>
          </w:tcPr>
          <w:p w:rsidR="00425950" w:rsidRDefault="00425950">
            <w:pPr>
              <w:pStyle w:val="ConsPlusNormal"/>
              <w:jc w:val="center"/>
            </w:pPr>
            <w:r>
              <w:t>401866,44</w:t>
            </w:r>
          </w:p>
        </w:tc>
        <w:tc>
          <w:tcPr>
            <w:tcW w:w="1361" w:type="dxa"/>
            <w:vAlign w:val="center"/>
          </w:tcPr>
          <w:p w:rsidR="00425950" w:rsidRDefault="00425950">
            <w:pPr>
              <w:pStyle w:val="ConsPlusNormal"/>
              <w:jc w:val="center"/>
            </w:pPr>
            <w:r>
              <w:t>1349891,79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560</w:t>
            </w:r>
          </w:p>
        </w:tc>
        <w:tc>
          <w:tcPr>
            <w:tcW w:w="1247" w:type="dxa"/>
            <w:vAlign w:val="center"/>
          </w:tcPr>
          <w:p w:rsidR="00425950" w:rsidRDefault="00425950">
            <w:pPr>
              <w:pStyle w:val="ConsPlusNormal"/>
              <w:jc w:val="center"/>
            </w:pPr>
            <w:r>
              <w:t>401865,15</w:t>
            </w:r>
          </w:p>
        </w:tc>
        <w:tc>
          <w:tcPr>
            <w:tcW w:w="1361" w:type="dxa"/>
            <w:vAlign w:val="center"/>
          </w:tcPr>
          <w:p w:rsidR="00425950" w:rsidRDefault="00425950">
            <w:pPr>
              <w:pStyle w:val="ConsPlusNormal"/>
              <w:jc w:val="center"/>
            </w:pPr>
            <w:r>
              <w:t>1349891,37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561</w:t>
            </w:r>
          </w:p>
        </w:tc>
        <w:tc>
          <w:tcPr>
            <w:tcW w:w="1247" w:type="dxa"/>
            <w:vAlign w:val="center"/>
          </w:tcPr>
          <w:p w:rsidR="00425950" w:rsidRDefault="00425950">
            <w:pPr>
              <w:pStyle w:val="ConsPlusNormal"/>
              <w:jc w:val="center"/>
            </w:pPr>
            <w:r>
              <w:t>401858,69</w:t>
            </w:r>
          </w:p>
        </w:tc>
        <w:tc>
          <w:tcPr>
            <w:tcW w:w="1361" w:type="dxa"/>
            <w:vAlign w:val="center"/>
          </w:tcPr>
          <w:p w:rsidR="00425950" w:rsidRDefault="00425950">
            <w:pPr>
              <w:pStyle w:val="ConsPlusNormal"/>
              <w:jc w:val="center"/>
            </w:pPr>
            <w:r>
              <w:t>1349889,38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562</w:t>
            </w:r>
          </w:p>
        </w:tc>
        <w:tc>
          <w:tcPr>
            <w:tcW w:w="1247" w:type="dxa"/>
            <w:vAlign w:val="center"/>
          </w:tcPr>
          <w:p w:rsidR="00425950" w:rsidRDefault="00425950">
            <w:pPr>
              <w:pStyle w:val="ConsPlusNormal"/>
              <w:jc w:val="center"/>
            </w:pPr>
            <w:r>
              <w:t>401899,50</w:t>
            </w:r>
          </w:p>
        </w:tc>
        <w:tc>
          <w:tcPr>
            <w:tcW w:w="1361" w:type="dxa"/>
            <w:vAlign w:val="center"/>
          </w:tcPr>
          <w:p w:rsidR="00425950" w:rsidRDefault="00425950">
            <w:pPr>
              <w:pStyle w:val="ConsPlusNormal"/>
              <w:jc w:val="center"/>
            </w:pPr>
            <w:r>
              <w:t>1349856,53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563</w:t>
            </w:r>
          </w:p>
        </w:tc>
        <w:tc>
          <w:tcPr>
            <w:tcW w:w="1247" w:type="dxa"/>
            <w:vAlign w:val="center"/>
          </w:tcPr>
          <w:p w:rsidR="00425950" w:rsidRDefault="00425950">
            <w:pPr>
              <w:pStyle w:val="ConsPlusNormal"/>
              <w:jc w:val="center"/>
            </w:pPr>
            <w:r>
              <w:t>401933,96</w:t>
            </w:r>
          </w:p>
        </w:tc>
        <w:tc>
          <w:tcPr>
            <w:tcW w:w="1361" w:type="dxa"/>
            <w:vAlign w:val="center"/>
          </w:tcPr>
          <w:p w:rsidR="00425950" w:rsidRDefault="00425950">
            <w:pPr>
              <w:pStyle w:val="ConsPlusNormal"/>
              <w:jc w:val="center"/>
            </w:pPr>
            <w:r>
              <w:t>1349838,84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564</w:t>
            </w:r>
          </w:p>
        </w:tc>
        <w:tc>
          <w:tcPr>
            <w:tcW w:w="1247" w:type="dxa"/>
            <w:vAlign w:val="center"/>
          </w:tcPr>
          <w:p w:rsidR="00425950" w:rsidRDefault="00425950">
            <w:pPr>
              <w:pStyle w:val="ConsPlusNormal"/>
              <w:jc w:val="center"/>
            </w:pPr>
            <w:r>
              <w:t>401936,12</w:t>
            </w:r>
          </w:p>
        </w:tc>
        <w:tc>
          <w:tcPr>
            <w:tcW w:w="1361" w:type="dxa"/>
            <w:vAlign w:val="center"/>
          </w:tcPr>
          <w:p w:rsidR="00425950" w:rsidRDefault="00425950">
            <w:pPr>
              <w:pStyle w:val="ConsPlusNormal"/>
              <w:jc w:val="center"/>
            </w:pPr>
            <w:r>
              <w:t>1349837,66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565</w:t>
            </w:r>
          </w:p>
        </w:tc>
        <w:tc>
          <w:tcPr>
            <w:tcW w:w="1247" w:type="dxa"/>
            <w:vAlign w:val="center"/>
          </w:tcPr>
          <w:p w:rsidR="00425950" w:rsidRDefault="00425950">
            <w:pPr>
              <w:pStyle w:val="ConsPlusNormal"/>
              <w:jc w:val="center"/>
            </w:pPr>
            <w:r>
              <w:t>401938,90</w:t>
            </w:r>
          </w:p>
        </w:tc>
        <w:tc>
          <w:tcPr>
            <w:tcW w:w="1361" w:type="dxa"/>
            <w:vAlign w:val="center"/>
          </w:tcPr>
          <w:p w:rsidR="00425950" w:rsidRDefault="00425950">
            <w:pPr>
              <w:pStyle w:val="ConsPlusNormal"/>
              <w:jc w:val="center"/>
            </w:pPr>
            <w:r>
              <w:t>1349835,93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566</w:t>
            </w:r>
          </w:p>
        </w:tc>
        <w:tc>
          <w:tcPr>
            <w:tcW w:w="1247" w:type="dxa"/>
            <w:vAlign w:val="center"/>
          </w:tcPr>
          <w:p w:rsidR="00425950" w:rsidRDefault="00425950">
            <w:pPr>
              <w:pStyle w:val="ConsPlusNormal"/>
              <w:jc w:val="center"/>
            </w:pPr>
            <w:r>
              <w:t>401941,56</w:t>
            </w:r>
          </w:p>
        </w:tc>
        <w:tc>
          <w:tcPr>
            <w:tcW w:w="1361" w:type="dxa"/>
            <w:vAlign w:val="center"/>
          </w:tcPr>
          <w:p w:rsidR="00425950" w:rsidRDefault="00425950">
            <w:pPr>
              <w:pStyle w:val="ConsPlusNormal"/>
              <w:jc w:val="center"/>
            </w:pPr>
            <w:r>
              <w:t>1349834,03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567</w:t>
            </w:r>
          </w:p>
        </w:tc>
        <w:tc>
          <w:tcPr>
            <w:tcW w:w="1247" w:type="dxa"/>
            <w:vAlign w:val="center"/>
          </w:tcPr>
          <w:p w:rsidR="00425950" w:rsidRDefault="00425950">
            <w:pPr>
              <w:pStyle w:val="ConsPlusNormal"/>
              <w:jc w:val="center"/>
            </w:pPr>
            <w:r>
              <w:t>401944,09</w:t>
            </w:r>
          </w:p>
        </w:tc>
        <w:tc>
          <w:tcPr>
            <w:tcW w:w="1361" w:type="dxa"/>
            <w:vAlign w:val="center"/>
          </w:tcPr>
          <w:p w:rsidR="00425950" w:rsidRDefault="00425950">
            <w:pPr>
              <w:pStyle w:val="ConsPlusNormal"/>
              <w:jc w:val="center"/>
            </w:pPr>
            <w:r>
              <w:t>1349831,95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568</w:t>
            </w:r>
          </w:p>
        </w:tc>
        <w:tc>
          <w:tcPr>
            <w:tcW w:w="1247" w:type="dxa"/>
            <w:vAlign w:val="center"/>
          </w:tcPr>
          <w:p w:rsidR="00425950" w:rsidRDefault="00425950">
            <w:pPr>
              <w:pStyle w:val="ConsPlusNormal"/>
              <w:jc w:val="center"/>
            </w:pPr>
            <w:r>
              <w:t>401946,48</w:t>
            </w:r>
          </w:p>
        </w:tc>
        <w:tc>
          <w:tcPr>
            <w:tcW w:w="1361" w:type="dxa"/>
            <w:vAlign w:val="center"/>
          </w:tcPr>
          <w:p w:rsidR="00425950" w:rsidRDefault="00425950">
            <w:pPr>
              <w:pStyle w:val="ConsPlusNormal"/>
              <w:jc w:val="center"/>
            </w:pPr>
            <w:r>
              <w:t>1349829,72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569</w:t>
            </w:r>
          </w:p>
        </w:tc>
        <w:tc>
          <w:tcPr>
            <w:tcW w:w="1247" w:type="dxa"/>
            <w:vAlign w:val="center"/>
          </w:tcPr>
          <w:p w:rsidR="00425950" w:rsidRDefault="00425950">
            <w:pPr>
              <w:pStyle w:val="ConsPlusNormal"/>
              <w:jc w:val="center"/>
            </w:pPr>
            <w:r>
              <w:t>401947,61</w:t>
            </w:r>
          </w:p>
        </w:tc>
        <w:tc>
          <w:tcPr>
            <w:tcW w:w="1361" w:type="dxa"/>
            <w:vAlign w:val="center"/>
          </w:tcPr>
          <w:p w:rsidR="00425950" w:rsidRDefault="00425950">
            <w:pPr>
              <w:pStyle w:val="ConsPlusNormal"/>
              <w:jc w:val="center"/>
            </w:pPr>
            <w:r>
              <w:t>1349828,54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570</w:t>
            </w:r>
          </w:p>
        </w:tc>
        <w:tc>
          <w:tcPr>
            <w:tcW w:w="1247" w:type="dxa"/>
            <w:vAlign w:val="center"/>
          </w:tcPr>
          <w:p w:rsidR="00425950" w:rsidRDefault="00425950">
            <w:pPr>
              <w:pStyle w:val="ConsPlusNormal"/>
              <w:jc w:val="center"/>
            </w:pPr>
            <w:r>
              <w:t>402062,43</w:t>
            </w:r>
          </w:p>
        </w:tc>
        <w:tc>
          <w:tcPr>
            <w:tcW w:w="1361" w:type="dxa"/>
            <w:vAlign w:val="center"/>
          </w:tcPr>
          <w:p w:rsidR="00425950" w:rsidRDefault="00425950">
            <w:pPr>
              <w:pStyle w:val="ConsPlusNormal"/>
              <w:jc w:val="center"/>
            </w:pPr>
            <w:r>
              <w:t>1349705,97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571</w:t>
            </w:r>
          </w:p>
        </w:tc>
        <w:tc>
          <w:tcPr>
            <w:tcW w:w="1247" w:type="dxa"/>
            <w:vAlign w:val="center"/>
          </w:tcPr>
          <w:p w:rsidR="00425950" w:rsidRDefault="00425950">
            <w:pPr>
              <w:pStyle w:val="ConsPlusNormal"/>
              <w:jc w:val="center"/>
            </w:pPr>
            <w:r>
              <w:t>402088,24</w:t>
            </w:r>
          </w:p>
        </w:tc>
        <w:tc>
          <w:tcPr>
            <w:tcW w:w="1361" w:type="dxa"/>
            <w:vAlign w:val="center"/>
          </w:tcPr>
          <w:p w:rsidR="00425950" w:rsidRDefault="00425950">
            <w:pPr>
              <w:pStyle w:val="ConsPlusNormal"/>
              <w:jc w:val="center"/>
            </w:pPr>
            <w:r>
              <w:t>1349710,13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572</w:t>
            </w:r>
          </w:p>
        </w:tc>
        <w:tc>
          <w:tcPr>
            <w:tcW w:w="1247" w:type="dxa"/>
            <w:vAlign w:val="center"/>
          </w:tcPr>
          <w:p w:rsidR="00425950" w:rsidRDefault="00425950">
            <w:pPr>
              <w:pStyle w:val="ConsPlusNormal"/>
              <w:jc w:val="center"/>
            </w:pPr>
            <w:r>
              <w:t>402119,89</w:t>
            </w:r>
          </w:p>
        </w:tc>
        <w:tc>
          <w:tcPr>
            <w:tcW w:w="1361" w:type="dxa"/>
            <w:vAlign w:val="center"/>
          </w:tcPr>
          <w:p w:rsidR="00425950" w:rsidRDefault="00425950">
            <w:pPr>
              <w:pStyle w:val="ConsPlusNormal"/>
              <w:jc w:val="center"/>
            </w:pPr>
            <w:r>
              <w:t>1349728,72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573</w:t>
            </w:r>
          </w:p>
        </w:tc>
        <w:tc>
          <w:tcPr>
            <w:tcW w:w="1247" w:type="dxa"/>
            <w:vAlign w:val="center"/>
          </w:tcPr>
          <w:p w:rsidR="00425950" w:rsidRDefault="00425950">
            <w:pPr>
              <w:pStyle w:val="ConsPlusNormal"/>
              <w:jc w:val="center"/>
            </w:pPr>
            <w:r>
              <w:t>402183,95</w:t>
            </w:r>
          </w:p>
        </w:tc>
        <w:tc>
          <w:tcPr>
            <w:tcW w:w="1361" w:type="dxa"/>
            <w:vAlign w:val="center"/>
          </w:tcPr>
          <w:p w:rsidR="00425950" w:rsidRDefault="00425950">
            <w:pPr>
              <w:pStyle w:val="ConsPlusNormal"/>
              <w:jc w:val="center"/>
            </w:pPr>
            <w:r>
              <w:t>1349770,87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574</w:t>
            </w:r>
          </w:p>
        </w:tc>
        <w:tc>
          <w:tcPr>
            <w:tcW w:w="1247" w:type="dxa"/>
            <w:vAlign w:val="center"/>
          </w:tcPr>
          <w:p w:rsidR="00425950" w:rsidRDefault="00425950">
            <w:pPr>
              <w:pStyle w:val="ConsPlusNormal"/>
              <w:jc w:val="center"/>
            </w:pPr>
            <w:r>
              <w:t>402185,73</w:t>
            </w:r>
          </w:p>
        </w:tc>
        <w:tc>
          <w:tcPr>
            <w:tcW w:w="1361" w:type="dxa"/>
            <w:vAlign w:val="center"/>
          </w:tcPr>
          <w:p w:rsidR="00425950" w:rsidRDefault="00425950">
            <w:pPr>
              <w:pStyle w:val="ConsPlusNormal"/>
              <w:jc w:val="center"/>
            </w:pPr>
            <w:r>
              <w:t>1349771,99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575</w:t>
            </w:r>
          </w:p>
        </w:tc>
        <w:tc>
          <w:tcPr>
            <w:tcW w:w="1247" w:type="dxa"/>
            <w:vAlign w:val="center"/>
          </w:tcPr>
          <w:p w:rsidR="00425950" w:rsidRDefault="00425950">
            <w:pPr>
              <w:pStyle w:val="ConsPlusNormal"/>
              <w:jc w:val="center"/>
            </w:pPr>
            <w:r>
              <w:t>402214,54</w:t>
            </w:r>
          </w:p>
        </w:tc>
        <w:tc>
          <w:tcPr>
            <w:tcW w:w="1361" w:type="dxa"/>
            <w:vAlign w:val="center"/>
          </w:tcPr>
          <w:p w:rsidR="00425950" w:rsidRDefault="00425950">
            <w:pPr>
              <w:pStyle w:val="ConsPlusNormal"/>
              <w:jc w:val="center"/>
            </w:pPr>
            <w:r>
              <w:t>1349789,25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576</w:t>
            </w:r>
          </w:p>
        </w:tc>
        <w:tc>
          <w:tcPr>
            <w:tcW w:w="1247" w:type="dxa"/>
            <w:vAlign w:val="center"/>
          </w:tcPr>
          <w:p w:rsidR="00425950" w:rsidRDefault="00425950">
            <w:pPr>
              <w:pStyle w:val="ConsPlusNormal"/>
              <w:jc w:val="center"/>
            </w:pPr>
            <w:r>
              <w:t>402224,07</w:t>
            </w:r>
          </w:p>
        </w:tc>
        <w:tc>
          <w:tcPr>
            <w:tcW w:w="1361" w:type="dxa"/>
            <w:vAlign w:val="center"/>
          </w:tcPr>
          <w:p w:rsidR="00425950" w:rsidRDefault="00425950">
            <w:pPr>
              <w:pStyle w:val="ConsPlusNormal"/>
              <w:jc w:val="center"/>
            </w:pPr>
            <w:r>
              <w:t>1349795,60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577</w:t>
            </w:r>
          </w:p>
        </w:tc>
        <w:tc>
          <w:tcPr>
            <w:tcW w:w="1247" w:type="dxa"/>
            <w:vAlign w:val="center"/>
          </w:tcPr>
          <w:p w:rsidR="00425950" w:rsidRDefault="00425950">
            <w:pPr>
              <w:pStyle w:val="ConsPlusNormal"/>
              <w:jc w:val="center"/>
            </w:pPr>
            <w:r>
              <w:t>402303,48</w:t>
            </w:r>
          </w:p>
        </w:tc>
        <w:tc>
          <w:tcPr>
            <w:tcW w:w="1361" w:type="dxa"/>
            <w:vAlign w:val="center"/>
          </w:tcPr>
          <w:p w:rsidR="00425950" w:rsidRDefault="00425950">
            <w:pPr>
              <w:pStyle w:val="ConsPlusNormal"/>
              <w:jc w:val="center"/>
            </w:pPr>
            <w:r>
              <w:t>1349937,76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578</w:t>
            </w:r>
          </w:p>
        </w:tc>
        <w:tc>
          <w:tcPr>
            <w:tcW w:w="1247" w:type="dxa"/>
            <w:vAlign w:val="center"/>
          </w:tcPr>
          <w:p w:rsidR="00425950" w:rsidRDefault="00425950">
            <w:pPr>
              <w:pStyle w:val="ConsPlusNormal"/>
              <w:jc w:val="center"/>
            </w:pPr>
            <w:r>
              <w:t>402303,83</w:t>
            </w:r>
          </w:p>
        </w:tc>
        <w:tc>
          <w:tcPr>
            <w:tcW w:w="1361" w:type="dxa"/>
            <w:vAlign w:val="center"/>
          </w:tcPr>
          <w:p w:rsidR="00425950" w:rsidRDefault="00425950">
            <w:pPr>
              <w:pStyle w:val="ConsPlusNormal"/>
              <w:jc w:val="center"/>
            </w:pPr>
            <w:r>
              <w:t>1349938,37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579</w:t>
            </w:r>
          </w:p>
        </w:tc>
        <w:tc>
          <w:tcPr>
            <w:tcW w:w="1247" w:type="dxa"/>
            <w:vAlign w:val="center"/>
          </w:tcPr>
          <w:p w:rsidR="00425950" w:rsidRDefault="00425950">
            <w:pPr>
              <w:pStyle w:val="ConsPlusNormal"/>
              <w:jc w:val="center"/>
            </w:pPr>
            <w:r>
              <w:t>402305,56</w:t>
            </w:r>
          </w:p>
        </w:tc>
        <w:tc>
          <w:tcPr>
            <w:tcW w:w="1361" w:type="dxa"/>
            <w:vAlign w:val="center"/>
          </w:tcPr>
          <w:p w:rsidR="00425950" w:rsidRDefault="00425950">
            <w:pPr>
              <w:pStyle w:val="ConsPlusNormal"/>
              <w:jc w:val="center"/>
            </w:pPr>
            <w:r>
              <w:t>1349941,15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580</w:t>
            </w:r>
          </w:p>
        </w:tc>
        <w:tc>
          <w:tcPr>
            <w:tcW w:w="1247" w:type="dxa"/>
            <w:vAlign w:val="center"/>
          </w:tcPr>
          <w:p w:rsidR="00425950" w:rsidRDefault="00425950">
            <w:pPr>
              <w:pStyle w:val="ConsPlusNormal"/>
              <w:jc w:val="center"/>
            </w:pPr>
            <w:r>
              <w:t>402307,46</w:t>
            </w:r>
          </w:p>
        </w:tc>
        <w:tc>
          <w:tcPr>
            <w:tcW w:w="1361" w:type="dxa"/>
            <w:vAlign w:val="center"/>
          </w:tcPr>
          <w:p w:rsidR="00425950" w:rsidRDefault="00425950">
            <w:pPr>
              <w:pStyle w:val="ConsPlusNormal"/>
              <w:jc w:val="center"/>
            </w:pPr>
            <w:r>
              <w:t>1349943,81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581</w:t>
            </w:r>
          </w:p>
        </w:tc>
        <w:tc>
          <w:tcPr>
            <w:tcW w:w="1247" w:type="dxa"/>
            <w:vAlign w:val="center"/>
          </w:tcPr>
          <w:p w:rsidR="00425950" w:rsidRDefault="00425950">
            <w:pPr>
              <w:pStyle w:val="ConsPlusNormal"/>
              <w:jc w:val="center"/>
            </w:pPr>
            <w:r>
              <w:t>402309,54</w:t>
            </w:r>
          </w:p>
        </w:tc>
        <w:tc>
          <w:tcPr>
            <w:tcW w:w="1361" w:type="dxa"/>
            <w:vAlign w:val="center"/>
          </w:tcPr>
          <w:p w:rsidR="00425950" w:rsidRDefault="00425950">
            <w:pPr>
              <w:pStyle w:val="ConsPlusNormal"/>
              <w:jc w:val="center"/>
            </w:pPr>
            <w:r>
              <w:t>1349946,34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582</w:t>
            </w:r>
          </w:p>
        </w:tc>
        <w:tc>
          <w:tcPr>
            <w:tcW w:w="1247" w:type="dxa"/>
            <w:vAlign w:val="center"/>
          </w:tcPr>
          <w:p w:rsidR="00425950" w:rsidRDefault="00425950">
            <w:pPr>
              <w:pStyle w:val="ConsPlusNormal"/>
              <w:jc w:val="center"/>
            </w:pPr>
            <w:r>
              <w:t>402311,78</w:t>
            </w:r>
          </w:p>
        </w:tc>
        <w:tc>
          <w:tcPr>
            <w:tcW w:w="1361" w:type="dxa"/>
            <w:vAlign w:val="center"/>
          </w:tcPr>
          <w:p w:rsidR="00425950" w:rsidRDefault="00425950">
            <w:pPr>
              <w:pStyle w:val="ConsPlusNormal"/>
              <w:jc w:val="center"/>
            </w:pPr>
            <w:r>
              <w:t>1349948,73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583</w:t>
            </w:r>
          </w:p>
        </w:tc>
        <w:tc>
          <w:tcPr>
            <w:tcW w:w="1247" w:type="dxa"/>
            <w:vAlign w:val="center"/>
          </w:tcPr>
          <w:p w:rsidR="00425950" w:rsidRDefault="00425950">
            <w:pPr>
              <w:pStyle w:val="ConsPlusNormal"/>
              <w:jc w:val="center"/>
            </w:pPr>
            <w:r>
              <w:t>402314,16</w:t>
            </w:r>
          </w:p>
        </w:tc>
        <w:tc>
          <w:tcPr>
            <w:tcW w:w="1361" w:type="dxa"/>
            <w:vAlign w:val="center"/>
          </w:tcPr>
          <w:p w:rsidR="00425950" w:rsidRDefault="00425950">
            <w:pPr>
              <w:pStyle w:val="ConsPlusNormal"/>
              <w:jc w:val="center"/>
            </w:pPr>
            <w:r>
              <w:t>1349950,96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584</w:t>
            </w:r>
          </w:p>
        </w:tc>
        <w:tc>
          <w:tcPr>
            <w:tcW w:w="1247" w:type="dxa"/>
            <w:vAlign w:val="center"/>
          </w:tcPr>
          <w:p w:rsidR="00425950" w:rsidRDefault="00425950">
            <w:pPr>
              <w:pStyle w:val="ConsPlusNormal"/>
              <w:jc w:val="center"/>
            </w:pPr>
            <w:r>
              <w:t>402316,69</w:t>
            </w:r>
          </w:p>
        </w:tc>
        <w:tc>
          <w:tcPr>
            <w:tcW w:w="1361" w:type="dxa"/>
            <w:vAlign w:val="center"/>
          </w:tcPr>
          <w:p w:rsidR="00425950" w:rsidRDefault="00425950">
            <w:pPr>
              <w:pStyle w:val="ConsPlusNormal"/>
              <w:jc w:val="center"/>
            </w:pPr>
            <w:r>
              <w:t>1349953,04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585</w:t>
            </w:r>
          </w:p>
        </w:tc>
        <w:tc>
          <w:tcPr>
            <w:tcW w:w="1247" w:type="dxa"/>
            <w:vAlign w:val="center"/>
          </w:tcPr>
          <w:p w:rsidR="00425950" w:rsidRDefault="00425950">
            <w:pPr>
              <w:pStyle w:val="ConsPlusNormal"/>
              <w:jc w:val="center"/>
            </w:pPr>
            <w:r>
              <w:t>402319,35</w:t>
            </w:r>
          </w:p>
        </w:tc>
        <w:tc>
          <w:tcPr>
            <w:tcW w:w="1361" w:type="dxa"/>
            <w:vAlign w:val="center"/>
          </w:tcPr>
          <w:p w:rsidR="00425950" w:rsidRDefault="00425950">
            <w:pPr>
              <w:pStyle w:val="ConsPlusNormal"/>
              <w:jc w:val="center"/>
            </w:pPr>
            <w:r>
              <w:t>1349954,94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586</w:t>
            </w:r>
          </w:p>
        </w:tc>
        <w:tc>
          <w:tcPr>
            <w:tcW w:w="1247" w:type="dxa"/>
            <w:vAlign w:val="center"/>
          </w:tcPr>
          <w:p w:rsidR="00425950" w:rsidRDefault="00425950">
            <w:pPr>
              <w:pStyle w:val="ConsPlusNormal"/>
              <w:jc w:val="center"/>
            </w:pPr>
            <w:r>
              <w:t>402322,13</w:t>
            </w:r>
          </w:p>
        </w:tc>
        <w:tc>
          <w:tcPr>
            <w:tcW w:w="1361" w:type="dxa"/>
            <w:vAlign w:val="center"/>
          </w:tcPr>
          <w:p w:rsidR="00425950" w:rsidRDefault="00425950">
            <w:pPr>
              <w:pStyle w:val="ConsPlusNormal"/>
              <w:jc w:val="center"/>
            </w:pPr>
            <w:r>
              <w:t>1349956,67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587</w:t>
            </w:r>
          </w:p>
        </w:tc>
        <w:tc>
          <w:tcPr>
            <w:tcW w:w="1247" w:type="dxa"/>
            <w:vAlign w:val="center"/>
          </w:tcPr>
          <w:p w:rsidR="00425950" w:rsidRDefault="00425950">
            <w:pPr>
              <w:pStyle w:val="ConsPlusNormal"/>
              <w:jc w:val="center"/>
            </w:pPr>
            <w:r>
              <w:t>402325,02</w:t>
            </w:r>
          </w:p>
        </w:tc>
        <w:tc>
          <w:tcPr>
            <w:tcW w:w="1361" w:type="dxa"/>
            <w:vAlign w:val="center"/>
          </w:tcPr>
          <w:p w:rsidR="00425950" w:rsidRDefault="00425950">
            <w:pPr>
              <w:pStyle w:val="ConsPlusNormal"/>
              <w:jc w:val="center"/>
            </w:pPr>
            <w:r>
              <w:t>1349958,21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588</w:t>
            </w:r>
          </w:p>
        </w:tc>
        <w:tc>
          <w:tcPr>
            <w:tcW w:w="1247" w:type="dxa"/>
            <w:vAlign w:val="center"/>
          </w:tcPr>
          <w:p w:rsidR="00425950" w:rsidRDefault="00425950">
            <w:pPr>
              <w:pStyle w:val="ConsPlusNormal"/>
              <w:jc w:val="center"/>
            </w:pPr>
            <w:r>
              <w:t>402328,00</w:t>
            </w:r>
          </w:p>
        </w:tc>
        <w:tc>
          <w:tcPr>
            <w:tcW w:w="1361" w:type="dxa"/>
            <w:vAlign w:val="center"/>
          </w:tcPr>
          <w:p w:rsidR="00425950" w:rsidRDefault="00425950">
            <w:pPr>
              <w:pStyle w:val="ConsPlusNormal"/>
              <w:jc w:val="center"/>
            </w:pPr>
            <w:r>
              <w:t>1349959,56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589</w:t>
            </w:r>
          </w:p>
        </w:tc>
        <w:tc>
          <w:tcPr>
            <w:tcW w:w="1247" w:type="dxa"/>
            <w:vAlign w:val="center"/>
          </w:tcPr>
          <w:p w:rsidR="00425950" w:rsidRDefault="00425950">
            <w:pPr>
              <w:pStyle w:val="ConsPlusNormal"/>
              <w:jc w:val="center"/>
            </w:pPr>
            <w:r>
              <w:t>402331,06</w:t>
            </w:r>
          </w:p>
        </w:tc>
        <w:tc>
          <w:tcPr>
            <w:tcW w:w="1361" w:type="dxa"/>
            <w:vAlign w:val="center"/>
          </w:tcPr>
          <w:p w:rsidR="00425950" w:rsidRDefault="00425950">
            <w:pPr>
              <w:pStyle w:val="ConsPlusNormal"/>
              <w:jc w:val="center"/>
            </w:pPr>
            <w:r>
              <w:t>1349960,72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590</w:t>
            </w:r>
          </w:p>
        </w:tc>
        <w:tc>
          <w:tcPr>
            <w:tcW w:w="1247" w:type="dxa"/>
            <w:vAlign w:val="center"/>
          </w:tcPr>
          <w:p w:rsidR="00425950" w:rsidRDefault="00425950">
            <w:pPr>
              <w:pStyle w:val="ConsPlusNormal"/>
              <w:jc w:val="center"/>
            </w:pPr>
            <w:r>
              <w:t>402334,19</w:t>
            </w:r>
          </w:p>
        </w:tc>
        <w:tc>
          <w:tcPr>
            <w:tcW w:w="1361" w:type="dxa"/>
            <w:vAlign w:val="center"/>
          </w:tcPr>
          <w:p w:rsidR="00425950" w:rsidRDefault="00425950">
            <w:pPr>
              <w:pStyle w:val="ConsPlusNormal"/>
              <w:jc w:val="center"/>
            </w:pPr>
            <w:r>
              <w:t>1349961,67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591</w:t>
            </w:r>
          </w:p>
        </w:tc>
        <w:tc>
          <w:tcPr>
            <w:tcW w:w="1247" w:type="dxa"/>
            <w:vAlign w:val="center"/>
          </w:tcPr>
          <w:p w:rsidR="00425950" w:rsidRDefault="00425950">
            <w:pPr>
              <w:pStyle w:val="ConsPlusNormal"/>
              <w:jc w:val="center"/>
            </w:pPr>
            <w:r>
              <w:t>402337,38</w:t>
            </w:r>
          </w:p>
        </w:tc>
        <w:tc>
          <w:tcPr>
            <w:tcW w:w="1361" w:type="dxa"/>
            <w:vAlign w:val="center"/>
          </w:tcPr>
          <w:p w:rsidR="00425950" w:rsidRDefault="00425950">
            <w:pPr>
              <w:pStyle w:val="ConsPlusNormal"/>
              <w:jc w:val="center"/>
            </w:pPr>
            <w:r>
              <w:t>1349962,41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592</w:t>
            </w:r>
          </w:p>
        </w:tc>
        <w:tc>
          <w:tcPr>
            <w:tcW w:w="1247" w:type="dxa"/>
            <w:vAlign w:val="center"/>
          </w:tcPr>
          <w:p w:rsidR="00425950" w:rsidRDefault="00425950">
            <w:pPr>
              <w:pStyle w:val="ConsPlusNormal"/>
              <w:jc w:val="center"/>
            </w:pPr>
            <w:r>
              <w:t>402340,61</w:t>
            </w:r>
          </w:p>
        </w:tc>
        <w:tc>
          <w:tcPr>
            <w:tcW w:w="1361" w:type="dxa"/>
            <w:vAlign w:val="center"/>
          </w:tcPr>
          <w:p w:rsidR="00425950" w:rsidRDefault="00425950">
            <w:pPr>
              <w:pStyle w:val="ConsPlusNormal"/>
              <w:jc w:val="center"/>
            </w:pPr>
            <w:r>
              <w:t>1349962,94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593</w:t>
            </w:r>
          </w:p>
        </w:tc>
        <w:tc>
          <w:tcPr>
            <w:tcW w:w="1247" w:type="dxa"/>
            <w:vAlign w:val="center"/>
          </w:tcPr>
          <w:p w:rsidR="00425950" w:rsidRDefault="00425950">
            <w:pPr>
              <w:pStyle w:val="ConsPlusNormal"/>
              <w:jc w:val="center"/>
            </w:pPr>
            <w:r>
              <w:t>402343,86</w:t>
            </w:r>
          </w:p>
        </w:tc>
        <w:tc>
          <w:tcPr>
            <w:tcW w:w="1361" w:type="dxa"/>
            <w:vAlign w:val="center"/>
          </w:tcPr>
          <w:p w:rsidR="00425950" w:rsidRDefault="00425950">
            <w:pPr>
              <w:pStyle w:val="ConsPlusNormal"/>
              <w:jc w:val="center"/>
            </w:pPr>
            <w:r>
              <w:t>1349963,26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594</w:t>
            </w:r>
          </w:p>
        </w:tc>
        <w:tc>
          <w:tcPr>
            <w:tcW w:w="1247" w:type="dxa"/>
            <w:vAlign w:val="center"/>
          </w:tcPr>
          <w:p w:rsidR="00425950" w:rsidRDefault="00425950">
            <w:pPr>
              <w:pStyle w:val="ConsPlusNormal"/>
              <w:jc w:val="center"/>
            </w:pPr>
            <w:r>
              <w:t>402347,13</w:t>
            </w:r>
          </w:p>
        </w:tc>
        <w:tc>
          <w:tcPr>
            <w:tcW w:w="1361" w:type="dxa"/>
            <w:vAlign w:val="center"/>
          </w:tcPr>
          <w:p w:rsidR="00425950" w:rsidRDefault="00425950">
            <w:pPr>
              <w:pStyle w:val="ConsPlusNormal"/>
              <w:jc w:val="center"/>
            </w:pPr>
            <w:r>
              <w:t>1349963,37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595</w:t>
            </w:r>
          </w:p>
        </w:tc>
        <w:tc>
          <w:tcPr>
            <w:tcW w:w="1247" w:type="dxa"/>
            <w:vAlign w:val="center"/>
          </w:tcPr>
          <w:p w:rsidR="00425950" w:rsidRDefault="00425950">
            <w:pPr>
              <w:pStyle w:val="ConsPlusNormal"/>
              <w:jc w:val="center"/>
            </w:pPr>
            <w:r>
              <w:t>402350,40</w:t>
            </w:r>
          </w:p>
        </w:tc>
        <w:tc>
          <w:tcPr>
            <w:tcW w:w="1361" w:type="dxa"/>
            <w:vAlign w:val="center"/>
          </w:tcPr>
          <w:p w:rsidR="00425950" w:rsidRDefault="00425950">
            <w:pPr>
              <w:pStyle w:val="ConsPlusNormal"/>
              <w:jc w:val="center"/>
            </w:pPr>
            <w:r>
              <w:t>1349963,26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596</w:t>
            </w:r>
          </w:p>
        </w:tc>
        <w:tc>
          <w:tcPr>
            <w:tcW w:w="1247" w:type="dxa"/>
            <w:vAlign w:val="center"/>
          </w:tcPr>
          <w:p w:rsidR="00425950" w:rsidRDefault="00425950">
            <w:pPr>
              <w:pStyle w:val="ConsPlusNormal"/>
              <w:jc w:val="center"/>
            </w:pPr>
            <w:r>
              <w:t>402353,66</w:t>
            </w:r>
          </w:p>
        </w:tc>
        <w:tc>
          <w:tcPr>
            <w:tcW w:w="1361" w:type="dxa"/>
            <w:vAlign w:val="center"/>
          </w:tcPr>
          <w:p w:rsidR="00425950" w:rsidRDefault="00425950">
            <w:pPr>
              <w:pStyle w:val="ConsPlusNormal"/>
              <w:jc w:val="center"/>
            </w:pPr>
            <w:r>
              <w:t>1349962,94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597</w:t>
            </w:r>
          </w:p>
        </w:tc>
        <w:tc>
          <w:tcPr>
            <w:tcW w:w="1247" w:type="dxa"/>
            <w:vAlign w:val="center"/>
          </w:tcPr>
          <w:p w:rsidR="00425950" w:rsidRDefault="00425950">
            <w:pPr>
              <w:pStyle w:val="ConsPlusNormal"/>
              <w:jc w:val="center"/>
            </w:pPr>
            <w:r>
              <w:t>402356,89</w:t>
            </w:r>
          </w:p>
        </w:tc>
        <w:tc>
          <w:tcPr>
            <w:tcW w:w="1361" w:type="dxa"/>
            <w:vAlign w:val="center"/>
          </w:tcPr>
          <w:p w:rsidR="00425950" w:rsidRDefault="00425950">
            <w:pPr>
              <w:pStyle w:val="ConsPlusNormal"/>
              <w:jc w:val="center"/>
            </w:pPr>
            <w:r>
              <w:t>1349962,41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598</w:t>
            </w:r>
          </w:p>
        </w:tc>
        <w:tc>
          <w:tcPr>
            <w:tcW w:w="1247" w:type="dxa"/>
            <w:vAlign w:val="center"/>
          </w:tcPr>
          <w:p w:rsidR="00425950" w:rsidRDefault="00425950">
            <w:pPr>
              <w:pStyle w:val="ConsPlusNormal"/>
              <w:jc w:val="center"/>
            </w:pPr>
            <w:r>
              <w:t>402360,07</w:t>
            </w:r>
          </w:p>
        </w:tc>
        <w:tc>
          <w:tcPr>
            <w:tcW w:w="1361" w:type="dxa"/>
            <w:vAlign w:val="center"/>
          </w:tcPr>
          <w:p w:rsidR="00425950" w:rsidRDefault="00425950">
            <w:pPr>
              <w:pStyle w:val="ConsPlusNormal"/>
              <w:jc w:val="center"/>
            </w:pPr>
            <w:r>
              <w:t>1349961,67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599</w:t>
            </w:r>
          </w:p>
        </w:tc>
        <w:tc>
          <w:tcPr>
            <w:tcW w:w="1247" w:type="dxa"/>
            <w:vAlign w:val="center"/>
          </w:tcPr>
          <w:p w:rsidR="00425950" w:rsidRDefault="00425950">
            <w:pPr>
              <w:pStyle w:val="ConsPlusNormal"/>
              <w:jc w:val="center"/>
            </w:pPr>
            <w:r>
              <w:t>402363,20</w:t>
            </w:r>
          </w:p>
        </w:tc>
        <w:tc>
          <w:tcPr>
            <w:tcW w:w="1361" w:type="dxa"/>
            <w:vAlign w:val="center"/>
          </w:tcPr>
          <w:p w:rsidR="00425950" w:rsidRDefault="00425950">
            <w:pPr>
              <w:pStyle w:val="ConsPlusNormal"/>
              <w:jc w:val="center"/>
            </w:pPr>
            <w:r>
              <w:t>1349960,72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600</w:t>
            </w:r>
          </w:p>
        </w:tc>
        <w:tc>
          <w:tcPr>
            <w:tcW w:w="1247" w:type="dxa"/>
            <w:vAlign w:val="center"/>
          </w:tcPr>
          <w:p w:rsidR="00425950" w:rsidRDefault="00425950">
            <w:pPr>
              <w:pStyle w:val="ConsPlusNormal"/>
              <w:jc w:val="center"/>
            </w:pPr>
            <w:r>
              <w:t>402366,27</w:t>
            </w:r>
          </w:p>
        </w:tc>
        <w:tc>
          <w:tcPr>
            <w:tcW w:w="1361" w:type="dxa"/>
            <w:vAlign w:val="center"/>
          </w:tcPr>
          <w:p w:rsidR="00425950" w:rsidRDefault="00425950">
            <w:pPr>
              <w:pStyle w:val="ConsPlusNormal"/>
              <w:jc w:val="center"/>
            </w:pPr>
            <w:r>
              <w:t>1349959,56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601</w:t>
            </w:r>
          </w:p>
        </w:tc>
        <w:tc>
          <w:tcPr>
            <w:tcW w:w="1247" w:type="dxa"/>
            <w:vAlign w:val="center"/>
          </w:tcPr>
          <w:p w:rsidR="00425950" w:rsidRDefault="00425950">
            <w:pPr>
              <w:pStyle w:val="ConsPlusNormal"/>
              <w:jc w:val="center"/>
            </w:pPr>
            <w:r>
              <w:t>402369,25</w:t>
            </w:r>
          </w:p>
        </w:tc>
        <w:tc>
          <w:tcPr>
            <w:tcW w:w="1361" w:type="dxa"/>
            <w:vAlign w:val="center"/>
          </w:tcPr>
          <w:p w:rsidR="00425950" w:rsidRDefault="00425950">
            <w:pPr>
              <w:pStyle w:val="ConsPlusNormal"/>
              <w:jc w:val="center"/>
            </w:pPr>
            <w:r>
              <w:t>1349958,21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602</w:t>
            </w:r>
          </w:p>
        </w:tc>
        <w:tc>
          <w:tcPr>
            <w:tcW w:w="1247" w:type="dxa"/>
            <w:vAlign w:val="center"/>
          </w:tcPr>
          <w:p w:rsidR="00425950" w:rsidRDefault="00425950">
            <w:pPr>
              <w:pStyle w:val="ConsPlusNormal"/>
              <w:jc w:val="center"/>
            </w:pPr>
            <w:r>
              <w:t>402372,13</w:t>
            </w:r>
          </w:p>
        </w:tc>
        <w:tc>
          <w:tcPr>
            <w:tcW w:w="1361" w:type="dxa"/>
            <w:vAlign w:val="center"/>
          </w:tcPr>
          <w:p w:rsidR="00425950" w:rsidRDefault="00425950">
            <w:pPr>
              <w:pStyle w:val="ConsPlusNormal"/>
              <w:jc w:val="center"/>
            </w:pPr>
            <w:r>
              <w:t>1349956,67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603</w:t>
            </w:r>
          </w:p>
        </w:tc>
        <w:tc>
          <w:tcPr>
            <w:tcW w:w="1247" w:type="dxa"/>
            <w:vAlign w:val="center"/>
          </w:tcPr>
          <w:p w:rsidR="00425950" w:rsidRDefault="00425950">
            <w:pPr>
              <w:pStyle w:val="ConsPlusNormal"/>
              <w:jc w:val="center"/>
            </w:pPr>
            <w:r>
              <w:t>402374,91</w:t>
            </w:r>
          </w:p>
        </w:tc>
        <w:tc>
          <w:tcPr>
            <w:tcW w:w="1361" w:type="dxa"/>
            <w:vAlign w:val="center"/>
          </w:tcPr>
          <w:p w:rsidR="00425950" w:rsidRDefault="00425950">
            <w:pPr>
              <w:pStyle w:val="ConsPlusNormal"/>
              <w:jc w:val="center"/>
            </w:pPr>
            <w:r>
              <w:t>1349954,94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604</w:t>
            </w:r>
          </w:p>
        </w:tc>
        <w:tc>
          <w:tcPr>
            <w:tcW w:w="1247" w:type="dxa"/>
            <w:vAlign w:val="center"/>
          </w:tcPr>
          <w:p w:rsidR="00425950" w:rsidRDefault="00425950">
            <w:pPr>
              <w:pStyle w:val="ConsPlusNormal"/>
              <w:jc w:val="center"/>
            </w:pPr>
            <w:r>
              <w:t>402377,57</w:t>
            </w:r>
          </w:p>
        </w:tc>
        <w:tc>
          <w:tcPr>
            <w:tcW w:w="1361" w:type="dxa"/>
            <w:vAlign w:val="center"/>
          </w:tcPr>
          <w:p w:rsidR="00425950" w:rsidRDefault="00425950">
            <w:pPr>
              <w:pStyle w:val="ConsPlusNormal"/>
              <w:jc w:val="center"/>
            </w:pPr>
            <w:r>
              <w:t>1349953,04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605</w:t>
            </w:r>
          </w:p>
        </w:tc>
        <w:tc>
          <w:tcPr>
            <w:tcW w:w="1247" w:type="dxa"/>
            <w:vAlign w:val="center"/>
          </w:tcPr>
          <w:p w:rsidR="00425950" w:rsidRDefault="00425950">
            <w:pPr>
              <w:pStyle w:val="ConsPlusNormal"/>
              <w:jc w:val="center"/>
            </w:pPr>
            <w:r>
              <w:t>402380,10</w:t>
            </w:r>
          </w:p>
        </w:tc>
        <w:tc>
          <w:tcPr>
            <w:tcW w:w="1361" w:type="dxa"/>
            <w:vAlign w:val="center"/>
          </w:tcPr>
          <w:p w:rsidR="00425950" w:rsidRDefault="00425950">
            <w:pPr>
              <w:pStyle w:val="ConsPlusNormal"/>
              <w:jc w:val="center"/>
            </w:pPr>
            <w:r>
              <w:t>1349950,96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606</w:t>
            </w:r>
          </w:p>
        </w:tc>
        <w:tc>
          <w:tcPr>
            <w:tcW w:w="1247" w:type="dxa"/>
            <w:vAlign w:val="center"/>
          </w:tcPr>
          <w:p w:rsidR="00425950" w:rsidRDefault="00425950">
            <w:pPr>
              <w:pStyle w:val="ConsPlusNormal"/>
              <w:jc w:val="center"/>
            </w:pPr>
            <w:r>
              <w:t>402382,49</w:t>
            </w:r>
          </w:p>
        </w:tc>
        <w:tc>
          <w:tcPr>
            <w:tcW w:w="1361" w:type="dxa"/>
            <w:vAlign w:val="center"/>
          </w:tcPr>
          <w:p w:rsidR="00425950" w:rsidRDefault="00425950">
            <w:pPr>
              <w:pStyle w:val="ConsPlusNormal"/>
              <w:jc w:val="center"/>
            </w:pPr>
            <w:r>
              <w:t>1349948,73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607</w:t>
            </w:r>
          </w:p>
        </w:tc>
        <w:tc>
          <w:tcPr>
            <w:tcW w:w="1247" w:type="dxa"/>
            <w:vAlign w:val="center"/>
          </w:tcPr>
          <w:p w:rsidR="00425950" w:rsidRDefault="00425950">
            <w:pPr>
              <w:pStyle w:val="ConsPlusNormal"/>
              <w:jc w:val="center"/>
            </w:pPr>
            <w:r>
              <w:t>402384,72</w:t>
            </w:r>
          </w:p>
        </w:tc>
        <w:tc>
          <w:tcPr>
            <w:tcW w:w="1361" w:type="dxa"/>
            <w:vAlign w:val="center"/>
          </w:tcPr>
          <w:p w:rsidR="00425950" w:rsidRDefault="00425950">
            <w:pPr>
              <w:pStyle w:val="ConsPlusNormal"/>
              <w:jc w:val="center"/>
            </w:pPr>
            <w:r>
              <w:t>1349946,34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608</w:t>
            </w:r>
          </w:p>
        </w:tc>
        <w:tc>
          <w:tcPr>
            <w:tcW w:w="1247" w:type="dxa"/>
            <w:vAlign w:val="center"/>
          </w:tcPr>
          <w:p w:rsidR="00425950" w:rsidRDefault="00425950">
            <w:pPr>
              <w:pStyle w:val="ConsPlusNormal"/>
              <w:jc w:val="center"/>
            </w:pPr>
            <w:r>
              <w:t>402386,80</w:t>
            </w:r>
          </w:p>
        </w:tc>
        <w:tc>
          <w:tcPr>
            <w:tcW w:w="1361" w:type="dxa"/>
            <w:vAlign w:val="center"/>
          </w:tcPr>
          <w:p w:rsidR="00425950" w:rsidRDefault="00425950">
            <w:pPr>
              <w:pStyle w:val="ConsPlusNormal"/>
              <w:jc w:val="center"/>
            </w:pPr>
            <w:r>
              <w:t>1349943,81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609</w:t>
            </w:r>
          </w:p>
        </w:tc>
        <w:tc>
          <w:tcPr>
            <w:tcW w:w="1247" w:type="dxa"/>
            <w:vAlign w:val="center"/>
          </w:tcPr>
          <w:p w:rsidR="00425950" w:rsidRDefault="00425950">
            <w:pPr>
              <w:pStyle w:val="ConsPlusNormal"/>
              <w:jc w:val="center"/>
            </w:pPr>
            <w:r>
              <w:t>402388,71</w:t>
            </w:r>
          </w:p>
        </w:tc>
        <w:tc>
          <w:tcPr>
            <w:tcW w:w="1361" w:type="dxa"/>
            <w:vAlign w:val="center"/>
          </w:tcPr>
          <w:p w:rsidR="00425950" w:rsidRDefault="00425950">
            <w:pPr>
              <w:pStyle w:val="ConsPlusNormal"/>
              <w:jc w:val="center"/>
            </w:pPr>
            <w:r>
              <w:t>1349941,15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610</w:t>
            </w:r>
          </w:p>
        </w:tc>
        <w:tc>
          <w:tcPr>
            <w:tcW w:w="1247" w:type="dxa"/>
            <w:vAlign w:val="center"/>
          </w:tcPr>
          <w:p w:rsidR="00425950" w:rsidRDefault="00425950">
            <w:pPr>
              <w:pStyle w:val="ConsPlusNormal"/>
              <w:jc w:val="center"/>
            </w:pPr>
            <w:r>
              <w:t>402388,71</w:t>
            </w:r>
          </w:p>
        </w:tc>
        <w:tc>
          <w:tcPr>
            <w:tcW w:w="1361" w:type="dxa"/>
            <w:vAlign w:val="center"/>
          </w:tcPr>
          <w:p w:rsidR="00425950" w:rsidRDefault="00425950">
            <w:pPr>
              <w:pStyle w:val="ConsPlusNormal"/>
              <w:jc w:val="center"/>
            </w:pPr>
            <w:r>
              <w:t>1349941,14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611</w:t>
            </w:r>
          </w:p>
        </w:tc>
        <w:tc>
          <w:tcPr>
            <w:tcW w:w="1247" w:type="dxa"/>
            <w:vAlign w:val="center"/>
          </w:tcPr>
          <w:p w:rsidR="00425950" w:rsidRDefault="00425950">
            <w:pPr>
              <w:pStyle w:val="ConsPlusNormal"/>
              <w:jc w:val="center"/>
            </w:pPr>
            <w:r>
              <w:t>402444,79</w:t>
            </w:r>
          </w:p>
        </w:tc>
        <w:tc>
          <w:tcPr>
            <w:tcW w:w="1361" w:type="dxa"/>
            <w:vAlign w:val="center"/>
          </w:tcPr>
          <w:p w:rsidR="00425950" w:rsidRDefault="00425950">
            <w:pPr>
              <w:pStyle w:val="ConsPlusNormal"/>
              <w:jc w:val="center"/>
            </w:pPr>
            <w:r>
              <w:t>1349959,09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612</w:t>
            </w:r>
          </w:p>
        </w:tc>
        <w:tc>
          <w:tcPr>
            <w:tcW w:w="1247" w:type="dxa"/>
            <w:vAlign w:val="center"/>
          </w:tcPr>
          <w:p w:rsidR="00425950" w:rsidRDefault="00425950">
            <w:pPr>
              <w:pStyle w:val="ConsPlusNormal"/>
              <w:jc w:val="center"/>
            </w:pPr>
            <w:r>
              <w:t>402447,09</w:t>
            </w:r>
          </w:p>
        </w:tc>
        <w:tc>
          <w:tcPr>
            <w:tcW w:w="1361" w:type="dxa"/>
            <w:vAlign w:val="center"/>
          </w:tcPr>
          <w:p w:rsidR="00425950" w:rsidRDefault="00425950">
            <w:pPr>
              <w:pStyle w:val="ConsPlusNormal"/>
              <w:jc w:val="center"/>
            </w:pPr>
            <w:r>
              <w:t>1349959,77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613</w:t>
            </w:r>
          </w:p>
        </w:tc>
        <w:tc>
          <w:tcPr>
            <w:tcW w:w="1247" w:type="dxa"/>
            <w:vAlign w:val="center"/>
          </w:tcPr>
          <w:p w:rsidR="00425950" w:rsidRDefault="00425950">
            <w:pPr>
              <w:pStyle w:val="ConsPlusNormal"/>
              <w:jc w:val="center"/>
            </w:pPr>
            <w:r>
              <w:t>402447,90</w:t>
            </w:r>
          </w:p>
        </w:tc>
        <w:tc>
          <w:tcPr>
            <w:tcW w:w="1361" w:type="dxa"/>
            <w:vAlign w:val="center"/>
          </w:tcPr>
          <w:p w:rsidR="00425950" w:rsidRDefault="00425950">
            <w:pPr>
              <w:pStyle w:val="ConsPlusNormal"/>
              <w:jc w:val="center"/>
            </w:pPr>
            <w:r>
              <w:t>1349959,98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614</w:t>
            </w:r>
          </w:p>
        </w:tc>
        <w:tc>
          <w:tcPr>
            <w:tcW w:w="1247" w:type="dxa"/>
            <w:vAlign w:val="center"/>
          </w:tcPr>
          <w:p w:rsidR="00425950" w:rsidRDefault="00425950">
            <w:pPr>
              <w:pStyle w:val="ConsPlusNormal"/>
              <w:jc w:val="center"/>
            </w:pPr>
            <w:r>
              <w:t>402545,82</w:t>
            </w:r>
          </w:p>
        </w:tc>
        <w:tc>
          <w:tcPr>
            <w:tcW w:w="1361" w:type="dxa"/>
            <w:vAlign w:val="center"/>
          </w:tcPr>
          <w:p w:rsidR="00425950" w:rsidRDefault="00425950">
            <w:pPr>
              <w:pStyle w:val="ConsPlusNormal"/>
              <w:jc w:val="center"/>
            </w:pPr>
            <w:r>
              <w:t>1349984,46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615</w:t>
            </w:r>
          </w:p>
        </w:tc>
        <w:tc>
          <w:tcPr>
            <w:tcW w:w="1247" w:type="dxa"/>
            <w:vAlign w:val="center"/>
          </w:tcPr>
          <w:p w:rsidR="00425950" w:rsidRDefault="00425950">
            <w:pPr>
              <w:pStyle w:val="ConsPlusNormal"/>
              <w:jc w:val="center"/>
            </w:pPr>
            <w:r>
              <w:t>402597,94</w:t>
            </w:r>
          </w:p>
        </w:tc>
        <w:tc>
          <w:tcPr>
            <w:tcW w:w="1361" w:type="dxa"/>
            <w:vAlign w:val="center"/>
          </w:tcPr>
          <w:p w:rsidR="00425950" w:rsidRDefault="00425950">
            <w:pPr>
              <w:pStyle w:val="ConsPlusNormal"/>
              <w:jc w:val="center"/>
            </w:pPr>
            <w:r>
              <w:t>1350007,62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616</w:t>
            </w:r>
          </w:p>
        </w:tc>
        <w:tc>
          <w:tcPr>
            <w:tcW w:w="1247" w:type="dxa"/>
            <w:vAlign w:val="center"/>
          </w:tcPr>
          <w:p w:rsidR="00425950" w:rsidRDefault="00425950">
            <w:pPr>
              <w:pStyle w:val="ConsPlusNormal"/>
              <w:jc w:val="center"/>
            </w:pPr>
            <w:r>
              <w:t>402616,83</w:t>
            </w:r>
          </w:p>
        </w:tc>
        <w:tc>
          <w:tcPr>
            <w:tcW w:w="1361" w:type="dxa"/>
            <w:vAlign w:val="center"/>
          </w:tcPr>
          <w:p w:rsidR="00425950" w:rsidRDefault="00425950">
            <w:pPr>
              <w:pStyle w:val="ConsPlusNormal"/>
              <w:jc w:val="center"/>
            </w:pPr>
            <w:r>
              <w:t>1350023,67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617</w:t>
            </w:r>
          </w:p>
        </w:tc>
        <w:tc>
          <w:tcPr>
            <w:tcW w:w="1247" w:type="dxa"/>
            <w:vAlign w:val="center"/>
          </w:tcPr>
          <w:p w:rsidR="00425950" w:rsidRDefault="00425950">
            <w:pPr>
              <w:pStyle w:val="ConsPlusNormal"/>
              <w:jc w:val="center"/>
            </w:pPr>
            <w:r>
              <w:t>402729,22</w:t>
            </w:r>
          </w:p>
        </w:tc>
        <w:tc>
          <w:tcPr>
            <w:tcW w:w="1361" w:type="dxa"/>
            <w:vAlign w:val="center"/>
          </w:tcPr>
          <w:p w:rsidR="00425950" w:rsidRDefault="00425950">
            <w:pPr>
              <w:pStyle w:val="ConsPlusNormal"/>
              <w:jc w:val="center"/>
            </w:pPr>
            <w:r>
              <w:t>1350055,84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618</w:t>
            </w:r>
          </w:p>
        </w:tc>
        <w:tc>
          <w:tcPr>
            <w:tcW w:w="1247" w:type="dxa"/>
            <w:vAlign w:val="center"/>
          </w:tcPr>
          <w:p w:rsidR="00425950" w:rsidRDefault="00425950">
            <w:pPr>
              <w:pStyle w:val="ConsPlusNormal"/>
              <w:jc w:val="center"/>
            </w:pPr>
            <w:r>
              <w:t>402652,50</w:t>
            </w:r>
          </w:p>
        </w:tc>
        <w:tc>
          <w:tcPr>
            <w:tcW w:w="1361" w:type="dxa"/>
            <w:vAlign w:val="center"/>
          </w:tcPr>
          <w:p w:rsidR="00425950" w:rsidRDefault="00425950">
            <w:pPr>
              <w:pStyle w:val="ConsPlusNormal"/>
              <w:jc w:val="center"/>
            </w:pPr>
            <w:r>
              <w:t>1350068,46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619</w:t>
            </w:r>
          </w:p>
        </w:tc>
        <w:tc>
          <w:tcPr>
            <w:tcW w:w="1247" w:type="dxa"/>
            <w:vAlign w:val="center"/>
          </w:tcPr>
          <w:p w:rsidR="00425950" w:rsidRDefault="00425950">
            <w:pPr>
              <w:pStyle w:val="ConsPlusNormal"/>
              <w:jc w:val="center"/>
            </w:pPr>
            <w:r>
              <w:t>402635,62</w:t>
            </w:r>
          </w:p>
        </w:tc>
        <w:tc>
          <w:tcPr>
            <w:tcW w:w="1361" w:type="dxa"/>
            <w:vAlign w:val="center"/>
          </w:tcPr>
          <w:p w:rsidR="00425950" w:rsidRDefault="00425950">
            <w:pPr>
              <w:pStyle w:val="ConsPlusNormal"/>
              <w:jc w:val="center"/>
            </w:pPr>
            <w:r>
              <w:t>1350071,25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620</w:t>
            </w:r>
          </w:p>
        </w:tc>
        <w:tc>
          <w:tcPr>
            <w:tcW w:w="1247" w:type="dxa"/>
            <w:vAlign w:val="center"/>
          </w:tcPr>
          <w:p w:rsidR="00425950" w:rsidRDefault="00425950">
            <w:pPr>
              <w:pStyle w:val="ConsPlusNormal"/>
              <w:jc w:val="center"/>
            </w:pPr>
            <w:r>
              <w:t>402619,64</w:t>
            </w:r>
          </w:p>
        </w:tc>
        <w:tc>
          <w:tcPr>
            <w:tcW w:w="1361" w:type="dxa"/>
            <w:vAlign w:val="center"/>
          </w:tcPr>
          <w:p w:rsidR="00425950" w:rsidRDefault="00425950">
            <w:pPr>
              <w:pStyle w:val="ConsPlusNormal"/>
              <w:jc w:val="center"/>
            </w:pPr>
            <w:r>
              <w:t>1350073,88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621</w:t>
            </w:r>
          </w:p>
        </w:tc>
        <w:tc>
          <w:tcPr>
            <w:tcW w:w="1247" w:type="dxa"/>
            <w:vAlign w:val="center"/>
          </w:tcPr>
          <w:p w:rsidR="00425950" w:rsidRDefault="00425950">
            <w:pPr>
              <w:pStyle w:val="ConsPlusNormal"/>
              <w:jc w:val="center"/>
            </w:pPr>
            <w:r>
              <w:t>402584,12</w:t>
            </w:r>
          </w:p>
        </w:tc>
        <w:tc>
          <w:tcPr>
            <w:tcW w:w="1361" w:type="dxa"/>
            <w:vAlign w:val="center"/>
          </w:tcPr>
          <w:p w:rsidR="00425950" w:rsidRDefault="00425950">
            <w:pPr>
              <w:pStyle w:val="ConsPlusNormal"/>
              <w:jc w:val="center"/>
            </w:pPr>
            <w:r>
              <w:t>1350079,75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622</w:t>
            </w:r>
          </w:p>
        </w:tc>
        <w:tc>
          <w:tcPr>
            <w:tcW w:w="1247" w:type="dxa"/>
            <w:vAlign w:val="center"/>
          </w:tcPr>
          <w:p w:rsidR="00425950" w:rsidRDefault="00425950">
            <w:pPr>
              <w:pStyle w:val="ConsPlusNormal"/>
              <w:jc w:val="center"/>
            </w:pPr>
            <w:r>
              <w:t>402559,09</w:t>
            </w:r>
          </w:p>
        </w:tc>
        <w:tc>
          <w:tcPr>
            <w:tcW w:w="1361" w:type="dxa"/>
            <w:vAlign w:val="center"/>
          </w:tcPr>
          <w:p w:rsidR="00425950" w:rsidRDefault="00425950">
            <w:pPr>
              <w:pStyle w:val="ConsPlusNormal"/>
              <w:jc w:val="center"/>
            </w:pPr>
            <w:r>
              <w:t>1350080,27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623</w:t>
            </w:r>
          </w:p>
        </w:tc>
        <w:tc>
          <w:tcPr>
            <w:tcW w:w="1247" w:type="dxa"/>
            <w:vAlign w:val="center"/>
          </w:tcPr>
          <w:p w:rsidR="00425950" w:rsidRDefault="00425950">
            <w:pPr>
              <w:pStyle w:val="ConsPlusNormal"/>
              <w:jc w:val="center"/>
            </w:pPr>
            <w:r>
              <w:t>402453,49</w:t>
            </w:r>
          </w:p>
        </w:tc>
        <w:tc>
          <w:tcPr>
            <w:tcW w:w="1361" w:type="dxa"/>
            <w:vAlign w:val="center"/>
          </w:tcPr>
          <w:p w:rsidR="00425950" w:rsidRDefault="00425950">
            <w:pPr>
              <w:pStyle w:val="ConsPlusNormal"/>
              <w:jc w:val="center"/>
            </w:pPr>
            <w:r>
              <w:t>1350086,70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624</w:t>
            </w:r>
          </w:p>
        </w:tc>
        <w:tc>
          <w:tcPr>
            <w:tcW w:w="1247" w:type="dxa"/>
            <w:vAlign w:val="center"/>
          </w:tcPr>
          <w:p w:rsidR="00425950" w:rsidRDefault="00425950">
            <w:pPr>
              <w:pStyle w:val="ConsPlusNormal"/>
              <w:jc w:val="center"/>
            </w:pPr>
            <w:r>
              <w:t>402453,45</w:t>
            </w:r>
          </w:p>
        </w:tc>
        <w:tc>
          <w:tcPr>
            <w:tcW w:w="1361" w:type="dxa"/>
            <w:vAlign w:val="center"/>
          </w:tcPr>
          <w:p w:rsidR="00425950" w:rsidRDefault="00425950">
            <w:pPr>
              <w:pStyle w:val="ConsPlusNormal"/>
              <w:jc w:val="center"/>
            </w:pPr>
            <w:r>
              <w:t>1350086,70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625</w:t>
            </w:r>
          </w:p>
        </w:tc>
        <w:tc>
          <w:tcPr>
            <w:tcW w:w="1247" w:type="dxa"/>
            <w:vAlign w:val="center"/>
          </w:tcPr>
          <w:p w:rsidR="00425950" w:rsidRDefault="00425950">
            <w:pPr>
              <w:pStyle w:val="ConsPlusNormal"/>
              <w:jc w:val="center"/>
            </w:pPr>
            <w:r>
              <w:t>402404,91</w:t>
            </w:r>
          </w:p>
        </w:tc>
        <w:tc>
          <w:tcPr>
            <w:tcW w:w="1361" w:type="dxa"/>
            <w:vAlign w:val="center"/>
          </w:tcPr>
          <w:p w:rsidR="00425950" w:rsidRDefault="00425950">
            <w:pPr>
              <w:pStyle w:val="ConsPlusNormal"/>
              <w:jc w:val="center"/>
            </w:pPr>
            <w:r>
              <w:t>1350101,60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626</w:t>
            </w:r>
          </w:p>
        </w:tc>
        <w:tc>
          <w:tcPr>
            <w:tcW w:w="1247" w:type="dxa"/>
            <w:vAlign w:val="center"/>
          </w:tcPr>
          <w:p w:rsidR="00425950" w:rsidRDefault="00425950">
            <w:pPr>
              <w:pStyle w:val="ConsPlusNormal"/>
              <w:jc w:val="center"/>
            </w:pPr>
            <w:r>
              <w:t>402328,08</w:t>
            </w:r>
          </w:p>
        </w:tc>
        <w:tc>
          <w:tcPr>
            <w:tcW w:w="1361" w:type="dxa"/>
            <w:vAlign w:val="center"/>
          </w:tcPr>
          <w:p w:rsidR="00425950" w:rsidRDefault="00425950">
            <w:pPr>
              <w:pStyle w:val="ConsPlusNormal"/>
              <w:jc w:val="center"/>
            </w:pPr>
            <w:r>
              <w:t>1350125,18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627</w:t>
            </w:r>
          </w:p>
        </w:tc>
        <w:tc>
          <w:tcPr>
            <w:tcW w:w="1247" w:type="dxa"/>
            <w:vAlign w:val="center"/>
          </w:tcPr>
          <w:p w:rsidR="00425950" w:rsidRDefault="00425950">
            <w:pPr>
              <w:pStyle w:val="ConsPlusNormal"/>
              <w:jc w:val="center"/>
            </w:pPr>
            <w:r>
              <w:t>402309,42</w:t>
            </w:r>
          </w:p>
        </w:tc>
        <w:tc>
          <w:tcPr>
            <w:tcW w:w="1361" w:type="dxa"/>
            <w:vAlign w:val="center"/>
          </w:tcPr>
          <w:p w:rsidR="00425950" w:rsidRDefault="00425950">
            <w:pPr>
              <w:pStyle w:val="ConsPlusNormal"/>
              <w:jc w:val="center"/>
            </w:pPr>
            <w:r>
              <w:t>1350125,12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628</w:t>
            </w:r>
          </w:p>
        </w:tc>
        <w:tc>
          <w:tcPr>
            <w:tcW w:w="1247" w:type="dxa"/>
            <w:vAlign w:val="center"/>
          </w:tcPr>
          <w:p w:rsidR="00425950" w:rsidRDefault="00425950">
            <w:pPr>
              <w:pStyle w:val="ConsPlusNormal"/>
              <w:jc w:val="center"/>
            </w:pPr>
            <w:r>
              <w:t>402309,02</w:t>
            </w:r>
          </w:p>
        </w:tc>
        <w:tc>
          <w:tcPr>
            <w:tcW w:w="1361" w:type="dxa"/>
            <w:vAlign w:val="center"/>
          </w:tcPr>
          <w:p w:rsidR="00425950" w:rsidRDefault="00425950">
            <w:pPr>
              <w:pStyle w:val="ConsPlusNormal"/>
              <w:jc w:val="center"/>
            </w:pPr>
            <w:r>
              <w:t>1350125,11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629</w:t>
            </w:r>
          </w:p>
        </w:tc>
        <w:tc>
          <w:tcPr>
            <w:tcW w:w="1247" w:type="dxa"/>
            <w:vAlign w:val="center"/>
          </w:tcPr>
          <w:p w:rsidR="00425950" w:rsidRDefault="00425950">
            <w:pPr>
              <w:pStyle w:val="ConsPlusNormal"/>
              <w:jc w:val="center"/>
            </w:pPr>
            <w:r>
              <w:t>402261,75</w:t>
            </w:r>
          </w:p>
        </w:tc>
        <w:tc>
          <w:tcPr>
            <w:tcW w:w="1361" w:type="dxa"/>
            <w:vAlign w:val="center"/>
          </w:tcPr>
          <w:p w:rsidR="00425950" w:rsidRDefault="00425950">
            <w:pPr>
              <w:pStyle w:val="ConsPlusNormal"/>
              <w:jc w:val="center"/>
            </w:pPr>
            <w:r>
              <w:t>1350124,94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630</w:t>
            </w:r>
          </w:p>
        </w:tc>
        <w:tc>
          <w:tcPr>
            <w:tcW w:w="1247" w:type="dxa"/>
            <w:vAlign w:val="center"/>
          </w:tcPr>
          <w:p w:rsidR="00425950" w:rsidRDefault="00425950">
            <w:pPr>
              <w:pStyle w:val="ConsPlusNormal"/>
              <w:jc w:val="center"/>
            </w:pPr>
            <w:r>
              <w:t>402230,18</w:t>
            </w:r>
          </w:p>
        </w:tc>
        <w:tc>
          <w:tcPr>
            <w:tcW w:w="1361" w:type="dxa"/>
            <w:vAlign w:val="center"/>
          </w:tcPr>
          <w:p w:rsidR="00425950" w:rsidRDefault="00425950">
            <w:pPr>
              <w:pStyle w:val="ConsPlusNormal"/>
              <w:jc w:val="center"/>
            </w:pPr>
            <w:r>
              <w:t>1350124,83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631</w:t>
            </w:r>
          </w:p>
        </w:tc>
        <w:tc>
          <w:tcPr>
            <w:tcW w:w="1247" w:type="dxa"/>
            <w:vAlign w:val="center"/>
          </w:tcPr>
          <w:p w:rsidR="00425950" w:rsidRDefault="00425950">
            <w:pPr>
              <w:pStyle w:val="ConsPlusNormal"/>
              <w:jc w:val="center"/>
            </w:pPr>
            <w:r>
              <w:t>402037,56</w:t>
            </w:r>
          </w:p>
        </w:tc>
        <w:tc>
          <w:tcPr>
            <w:tcW w:w="1361" w:type="dxa"/>
            <w:vAlign w:val="center"/>
          </w:tcPr>
          <w:p w:rsidR="00425950" w:rsidRDefault="00425950">
            <w:pPr>
              <w:pStyle w:val="ConsPlusNormal"/>
              <w:jc w:val="center"/>
            </w:pPr>
            <w:r>
              <w:t>1350124,14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632</w:t>
            </w:r>
          </w:p>
        </w:tc>
        <w:tc>
          <w:tcPr>
            <w:tcW w:w="1247" w:type="dxa"/>
            <w:vAlign w:val="center"/>
          </w:tcPr>
          <w:p w:rsidR="00425950" w:rsidRDefault="00425950">
            <w:pPr>
              <w:pStyle w:val="ConsPlusNormal"/>
              <w:jc w:val="center"/>
            </w:pPr>
            <w:r>
              <w:t>402018,80</w:t>
            </w:r>
          </w:p>
        </w:tc>
        <w:tc>
          <w:tcPr>
            <w:tcW w:w="1361" w:type="dxa"/>
            <w:vAlign w:val="center"/>
          </w:tcPr>
          <w:p w:rsidR="00425950" w:rsidRDefault="00425950">
            <w:pPr>
              <w:pStyle w:val="ConsPlusNormal"/>
              <w:jc w:val="center"/>
            </w:pPr>
            <w:r>
              <w:t>1350124,07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633</w:t>
            </w:r>
          </w:p>
        </w:tc>
        <w:tc>
          <w:tcPr>
            <w:tcW w:w="1247" w:type="dxa"/>
            <w:vAlign w:val="center"/>
          </w:tcPr>
          <w:p w:rsidR="00425950" w:rsidRDefault="00425950">
            <w:pPr>
              <w:pStyle w:val="ConsPlusNormal"/>
              <w:jc w:val="center"/>
            </w:pPr>
            <w:r>
              <w:t>401968,48</w:t>
            </w:r>
          </w:p>
        </w:tc>
        <w:tc>
          <w:tcPr>
            <w:tcW w:w="1361" w:type="dxa"/>
            <w:vAlign w:val="center"/>
          </w:tcPr>
          <w:p w:rsidR="00425950" w:rsidRDefault="00425950">
            <w:pPr>
              <w:pStyle w:val="ConsPlusNormal"/>
              <w:jc w:val="center"/>
            </w:pPr>
            <w:r>
              <w:t>1350123,89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634</w:t>
            </w:r>
          </w:p>
        </w:tc>
        <w:tc>
          <w:tcPr>
            <w:tcW w:w="1247" w:type="dxa"/>
            <w:vAlign w:val="center"/>
          </w:tcPr>
          <w:p w:rsidR="00425950" w:rsidRDefault="00425950">
            <w:pPr>
              <w:pStyle w:val="ConsPlusNormal"/>
              <w:jc w:val="center"/>
            </w:pPr>
            <w:r>
              <w:t>401969,59</w:t>
            </w:r>
          </w:p>
        </w:tc>
        <w:tc>
          <w:tcPr>
            <w:tcW w:w="1361" w:type="dxa"/>
            <w:vAlign w:val="center"/>
          </w:tcPr>
          <w:p w:rsidR="00425950" w:rsidRDefault="00425950">
            <w:pPr>
              <w:pStyle w:val="ConsPlusNormal"/>
              <w:jc w:val="center"/>
            </w:pPr>
            <w:r>
              <w:t>1350133,89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635</w:t>
            </w:r>
          </w:p>
        </w:tc>
        <w:tc>
          <w:tcPr>
            <w:tcW w:w="1247" w:type="dxa"/>
            <w:vAlign w:val="center"/>
          </w:tcPr>
          <w:p w:rsidR="00425950" w:rsidRDefault="00425950">
            <w:pPr>
              <w:pStyle w:val="ConsPlusNormal"/>
              <w:jc w:val="center"/>
            </w:pPr>
            <w:r>
              <w:t>401969,67</w:t>
            </w:r>
          </w:p>
        </w:tc>
        <w:tc>
          <w:tcPr>
            <w:tcW w:w="1361" w:type="dxa"/>
            <w:vAlign w:val="center"/>
          </w:tcPr>
          <w:p w:rsidR="00425950" w:rsidRDefault="00425950">
            <w:pPr>
              <w:pStyle w:val="ConsPlusNormal"/>
              <w:jc w:val="center"/>
            </w:pPr>
            <w:r>
              <w:t>1350134,67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636</w:t>
            </w:r>
          </w:p>
        </w:tc>
        <w:tc>
          <w:tcPr>
            <w:tcW w:w="1247" w:type="dxa"/>
            <w:vAlign w:val="center"/>
          </w:tcPr>
          <w:p w:rsidR="00425950" w:rsidRDefault="00425950">
            <w:pPr>
              <w:pStyle w:val="ConsPlusNormal"/>
              <w:jc w:val="center"/>
            </w:pPr>
            <w:r>
              <w:t>401969,67</w:t>
            </w:r>
          </w:p>
        </w:tc>
        <w:tc>
          <w:tcPr>
            <w:tcW w:w="1361" w:type="dxa"/>
            <w:vAlign w:val="center"/>
          </w:tcPr>
          <w:p w:rsidR="00425950" w:rsidRDefault="00425950">
            <w:pPr>
              <w:pStyle w:val="ConsPlusNormal"/>
              <w:jc w:val="center"/>
            </w:pPr>
            <w:r>
              <w:t>1350149,49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637</w:t>
            </w:r>
          </w:p>
        </w:tc>
        <w:tc>
          <w:tcPr>
            <w:tcW w:w="1247" w:type="dxa"/>
            <w:vAlign w:val="center"/>
          </w:tcPr>
          <w:p w:rsidR="00425950" w:rsidRDefault="00425950">
            <w:pPr>
              <w:pStyle w:val="ConsPlusNormal"/>
              <w:jc w:val="center"/>
            </w:pPr>
            <w:r>
              <w:t>401972,20</w:t>
            </w:r>
          </w:p>
        </w:tc>
        <w:tc>
          <w:tcPr>
            <w:tcW w:w="1361" w:type="dxa"/>
            <w:vAlign w:val="center"/>
          </w:tcPr>
          <w:p w:rsidR="00425950" w:rsidRDefault="00425950">
            <w:pPr>
              <w:pStyle w:val="ConsPlusNormal"/>
              <w:jc w:val="center"/>
            </w:pPr>
            <w:r>
              <w:t>1350173,90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638</w:t>
            </w:r>
          </w:p>
        </w:tc>
        <w:tc>
          <w:tcPr>
            <w:tcW w:w="1247" w:type="dxa"/>
            <w:vAlign w:val="center"/>
          </w:tcPr>
          <w:p w:rsidR="00425950" w:rsidRDefault="00425950">
            <w:pPr>
              <w:pStyle w:val="ConsPlusNormal"/>
              <w:jc w:val="center"/>
            </w:pPr>
            <w:r>
              <w:t>401972,85</w:t>
            </w:r>
          </w:p>
        </w:tc>
        <w:tc>
          <w:tcPr>
            <w:tcW w:w="1361" w:type="dxa"/>
            <w:vAlign w:val="center"/>
          </w:tcPr>
          <w:p w:rsidR="00425950" w:rsidRDefault="00425950">
            <w:pPr>
              <w:pStyle w:val="ConsPlusNormal"/>
              <w:jc w:val="center"/>
            </w:pPr>
            <w:r>
              <w:t>1350180,18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639</w:t>
            </w:r>
          </w:p>
        </w:tc>
        <w:tc>
          <w:tcPr>
            <w:tcW w:w="1247" w:type="dxa"/>
            <w:vAlign w:val="center"/>
          </w:tcPr>
          <w:p w:rsidR="00425950" w:rsidRDefault="00425950">
            <w:pPr>
              <w:pStyle w:val="ConsPlusNormal"/>
              <w:jc w:val="center"/>
            </w:pPr>
            <w:r>
              <w:t>401960,15</w:t>
            </w:r>
          </w:p>
        </w:tc>
        <w:tc>
          <w:tcPr>
            <w:tcW w:w="1361" w:type="dxa"/>
            <w:vAlign w:val="center"/>
          </w:tcPr>
          <w:p w:rsidR="00425950" w:rsidRDefault="00425950">
            <w:pPr>
              <w:pStyle w:val="ConsPlusNormal"/>
              <w:jc w:val="center"/>
            </w:pPr>
            <w:r>
              <w:t>1350205,58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640</w:t>
            </w:r>
          </w:p>
        </w:tc>
        <w:tc>
          <w:tcPr>
            <w:tcW w:w="1247" w:type="dxa"/>
            <w:vAlign w:val="center"/>
          </w:tcPr>
          <w:p w:rsidR="00425950" w:rsidRDefault="00425950">
            <w:pPr>
              <w:pStyle w:val="ConsPlusNormal"/>
              <w:jc w:val="center"/>
            </w:pPr>
            <w:r>
              <w:t>401946,39</w:t>
            </w:r>
          </w:p>
        </w:tc>
        <w:tc>
          <w:tcPr>
            <w:tcW w:w="1361" w:type="dxa"/>
            <w:vAlign w:val="center"/>
          </w:tcPr>
          <w:p w:rsidR="00425950" w:rsidRDefault="00425950">
            <w:pPr>
              <w:pStyle w:val="ConsPlusNormal"/>
              <w:jc w:val="center"/>
            </w:pPr>
            <w:r>
              <w:t>1350235,21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641</w:t>
            </w:r>
          </w:p>
        </w:tc>
        <w:tc>
          <w:tcPr>
            <w:tcW w:w="1247" w:type="dxa"/>
            <w:vAlign w:val="center"/>
          </w:tcPr>
          <w:p w:rsidR="00425950" w:rsidRDefault="00425950">
            <w:pPr>
              <w:pStyle w:val="ConsPlusNormal"/>
              <w:jc w:val="center"/>
            </w:pPr>
            <w:r>
              <w:t>401946,39</w:t>
            </w:r>
          </w:p>
        </w:tc>
        <w:tc>
          <w:tcPr>
            <w:tcW w:w="1361" w:type="dxa"/>
            <w:vAlign w:val="center"/>
          </w:tcPr>
          <w:p w:rsidR="00425950" w:rsidRDefault="00425950">
            <w:pPr>
              <w:pStyle w:val="ConsPlusNormal"/>
              <w:jc w:val="center"/>
            </w:pPr>
            <w:r>
              <w:t>1350257,44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642</w:t>
            </w:r>
          </w:p>
        </w:tc>
        <w:tc>
          <w:tcPr>
            <w:tcW w:w="1247" w:type="dxa"/>
            <w:vAlign w:val="center"/>
          </w:tcPr>
          <w:p w:rsidR="00425950" w:rsidRDefault="00425950">
            <w:pPr>
              <w:pStyle w:val="ConsPlusNormal"/>
              <w:jc w:val="center"/>
            </w:pPr>
            <w:r>
              <w:t>401949,56</w:t>
            </w:r>
          </w:p>
        </w:tc>
        <w:tc>
          <w:tcPr>
            <w:tcW w:w="1361" w:type="dxa"/>
            <w:vAlign w:val="center"/>
          </w:tcPr>
          <w:p w:rsidR="00425950" w:rsidRDefault="00425950">
            <w:pPr>
              <w:pStyle w:val="ConsPlusNormal"/>
              <w:jc w:val="center"/>
            </w:pPr>
            <w:r>
              <w:t>1350297,65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643</w:t>
            </w:r>
          </w:p>
        </w:tc>
        <w:tc>
          <w:tcPr>
            <w:tcW w:w="1247" w:type="dxa"/>
            <w:vAlign w:val="center"/>
          </w:tcPr>
          <w:p w:rsidR="00425950" w:rsidRDefault="00425950">
            <w:pPr>
              <w:pStyle w:val="ConsPlusNormal"/>
              <w:jc w:val="center"/>
            </w:pPr>
            <w:r>
              <w:t>401958,03</w:t>
            </w:r>
          </w:p>
        </w:tc>
        <w:tc>
          <w:tcPr>
            <w:tcW w:w="1361" w:type="dxa"/>
            <w:vAlign w:val="center"/>
          </w:tcPr>
          <w:p w:rsidR="00425950" w:rsidRDefault="00425950">
            <w:pPr>
              <w:pStyle w:val="ConsPlusNormal"/>
              <w:jc w:val="center"/>
            </w:pPr>
            <w:r>
              <w:t>1350327,29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644</w:t>
            </w:r>
          </w:p>
        </w:tc>
        <w:tc>
          <w:tcPr>
            <w:tcW w:w="1247" w:type="dxa"/>
            <w:vAlign w:val="center"/>
          </w:tcPr>
          <w:p w:rsidR="00425950" w:rsidRDefault="00425950">
            <w:pPr>
              <w:pStyle w:val="ConsPlusNormal"/>
              <w:jc w:val="center"/>
            </w:pPr>
            <w:r>
              <w:t>401953,80</w:t>
            </w:r>
          </w:p>
        </w:tc>
        <w:tc>
          <w:tcPr>
            <w:tcW w:w="1361" w:type="dxa"/>
            <w:vAlign w:val="center"/>
          </w:tcPr>
          <w:p w:rsidR="00425950" w:rsidRDefault="00425950">
            <w:pPr>
              <w:pStyle w:val="ConsPlusNormal"/>
              <w:jc w:val="center"/>
            </w:pPr>
            <w:r>
              <w:t>1350362,21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645</w:t>
            </w:r>
          </w:p>
        </w:tc>
        <w:tc>
          <w:tcPr>
            <w:tcW w:w="1247" w:type="dxa"/>
            <w:vAlign w:val="center"/>
          </w:tcPr>
          <w:p w:rsidR="00425950" w:rsidRDefault="00425950">
            <w:pPr>
              <w:pStyle w:val="ConsPlusNormal"/>
              <w:jc w:val="center"/>
            </w:pPr>
            <w:r>
              <w:t>401941,10</w:t>
            </w:r>
          </w:p>
        </w:tc>
        <w:tc>
          <w:tcPr>
            <w:tcW w:w="1361" w:type="dxa"/>
            <w:vAlign w:val="center"/>
          </w:tcPr>
          <w:p w:rsidR="00425950" w:rsidRDefault="00425950">
            <w:pPr>
              <w:pStyle w:val="ConsPlusNormal"/>
              <w:jc w:val="center"/>
            </w:pPr>
            <w:r>
              <w:t>1350388,67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646</w:t>
            </w:r>
          </w:p>
        </w:tc>
        <w:tc>
          <w:tcPr>
            <w:tcW w:w="1247" w:type="dxa"/>
            <w:vAlign w:val="center"/>
          </w:tcPr>
          <w:p w:rsidR="00425950" w:rsidRDefault="00425950">
            <w:pPr>
              <w:pStyle w:val="ConsPlusNormal"/>
              <w:jc w:val="center"/>
            </w:pPr>
            <w:r>
              <w:t>401942,16</w:t>
            </w:r>
          </w:p>
        </w:tc>
        <w:tc>
          <w:tcPr>
            <w:tcW w:w="1361" w:type="dxa"/>
            <w:vAlign w:val="center"/>
          </w:tcPr>
          <w:p w:rsidR="00425950" w:rsidRDefault="00425950">
            <w:pPr>
              <w:pStyle w:val="ConsPlusNormal"/>
              <w:jc w:val="center"/>
            </w:pPr>
            <w:r>
              <w:t>1350420,42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647</w:t>
            </w:r>
          </w:p>
        </w:tc>
        <w:tc>
          <w:tcPr>
            <w:tcW w:w="1247" w:type="dxa"/>
            <w:vAlign w:val="center"/>
          </w:tcPr>
          <w:p w:rsidR="00425950" w:rsidRDefault="00425950">
            <w:pPr>
              <w:pStyle w:val="ConsPlusNormal"/>
              <w:jc w:val="center"/>
            </w:pPr>
            <w:r>
              <w:t>401947,28</w:t>
            </w:r>
          </w:p>
        </w:tc>
        <w:tc>
          <w:tcPr>
            <w:tcW w:w="1361" w:type="dxa"/>
            <w:vAlign w:val="center"/>
          </w:tcPr>
          <w:p w:rsidR="00425950" w:rsidRDefault="00425950">
            <w:pPr>
              <w:pStyle w:val="ConsPlusNormal"/>
              <w:jc w:val="center"/>
            </w:pPr>
            <w:r>
              <w:t>1350428,48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648</w:t>
            </w:r>
          </w:p>
        </w:tc>
        <w:tc>
          <w:tcPr>
            <w:tcW w:w="1247" w:type="dxa"/>
            <w:vAlign w:val="center"/>
          </w:tcPr>
          <w:p w:rsidR="00425950" w:rsidRDefault="00425950">
            <w:pPr>
              <w:pStyle w:val="ConsPlusNormal"/>
              <w:jc w:val="center"/>
            </w:pPr>
            <w:r>
              <w:t>401949,56</w:t>
            </w:r>
          </w:p>
        </w:tc>
        <w:tc>
          <w:tcPr>
            <w:tcW w:w="1361" w:type="dxa"/>
            <w:vAlign w:val="center"/>
          </w:tcPr>
          <w:p w:rsidR="00425950" w:rsidRDefault="00425950">
            <w:pPr>
              <w:pStyle w:val="ConsPlusNormal"/>
              <w:jc w:val="center"/>
            </w:pPr>
            <w:r>
              <w:t>1350432,06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649</w:t>
            </w:r>
          </w:p>
        </w:tc>
        <w:tc>
          <w:tcPr>
            <w:tcW w:w="1247" w:type="dxa"/>
            <w:vAlign w:val="center"/>
          </w:tcPr>
          <w:p w:rsidR="00425950" w:rsidRDefault="00425950">
            <w:pPr>
              <w:pStyle w:val="ConsPlusNormal"/>
              <w:jc w:val="center"/>
            </w:pPr>
            <w:r>
              <w:t>401958,03</w:t>
            </w:r>
          </w:p>
        </w:tc>
        <w:tc>
          <w:tcPr>
            <w:tcW w:w="1361" w:type="dxa"/>
            <w:vAlign w:val="center"/>
          </w:tcPr>
          <w:p w:rsidR="00425950" w:rsidRDefault="00425950">
            <w:pPr>
              <w:pStyle w:val="ConsPlusNormal"/>
              <w:jc w:val="center"/>
            </w:pPr>
            <w:r>
              <w:t>1350453,23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650</w:t>
            </w:r>
          </w:p>
        </w:tc>
        <w:tc>
          <w:tcPr>
            <w:tcW w:w="1247" w:type="dxa"/>
            <w:vAlign w:val="center"/>
          </w:tcPr>
          <w:p w:rsidR="00425950" w:rsidRDefault="00425950">
            <w:pPr>
              <w:pStyle w:val="ConsPlusNormal"/>
              <w:jc w:val="center"/>
            </w:pPr>
            <w:r>
              <w:t>401943,21</w:t>
            </w:r>
          </w:p>
        </w:tc>
        <w:tc>
          <w:tcPr>
            <w:tcW w:w="1361" w:type="dxa"/>
            <w:vAlign w:val="center"/>
          </w:tcPr>
          <w:p w:rsidR="00425950" w:rsidRDefault="00425950">
            <w:pPr>
              <w:pStyle w:val="ConsPlusNormal"/>
              <w:jc w:val="center"/>
            </w:pPr>
            <w:r>
              <w:t>1350478,63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651</w:t>
            </w:r>
          </w:p>
        </w:tc>
        <w:tc>
          <w:tcPr>
            <w:tcW w:w="1247" w:type="dxa"/>
            <w:vAlign w:val="center"/>
          </w:tcPr>
          <w:p w:rsidR="00425950" w:rsidRDefault="00425950">
            <w:pPr>
              <w:pStyle w:val="ConsPlusNormal"/>
              <w:jc w:val="center"/>
            </w:pPr>
            <w:r>
              <w:t>401936,86</w:t>
            </w:r>
          </w:p>
        </w:tc>
        <w:tc>
          <w:tcPr>
            <w:tcW w:w="1361" w:type="dxa"/>
            <w:vAlign w:val="center"/>
          </w:tcPr>
          <w:p w:rsidR="00425950" w:rsidRDefault="00425950">
            <w:pPr>
              <w:pStyle w:val="ConsPlusNormal"/>
              <w:jc w:val="center"/>
            </w:pPr>
            <w:r>
              <w:t>1350499,80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652</w:t>
            </w:r>
          </w:p>
        </w:tc>
        <w:tc>
          <w:tcPr>
            <w:tcW w:w="1247" w:type="dxa"/>
            <w:vAlign w:val="center"/>
          </w:tcPr>
          <w:p w:rsidR="00425950" w:rsidRDefault="00425950">
            <w:pPr>
              <w:pStyle w:val="ConsPlusNormal"/>
              <w:jc w:val="center"/>
            </w:pPr>
            <w:r>
              <w:t>401935,81</w:t>
            </w:r>
          </w:p>
        </w:tc>
        <w:tc>
          <w:tcPr>
            <w:tcW w:w="1361" w:type="dxa"/>
            <w:vAlign w:val="center"/>
          </w:tcPr>
          <w:p w:rsidR="00425950" w:rsidRDefault="00425950">
            <w:pPr>
              <w:pStyle w:val="ConsPlusNormal"/>
              <w:jc w:val="center"/>
            </w:pPr>
            <w:r>
              <w:t>1350530,49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653</w:t>
            </w:r>
          </w:p>
        </w:tc>
        <w:tc>
          <w:tcPr>
            <w:tcW w:w="1247" w:type="dxa"/>
            <w:vAlign w:val="center"/>
          </w:tcPr>
          <w:p w:rsidR="00425950" w:rsidRDefault="00425950">
            <w:pPr>
              <w:pStyle w:val="ConsPlusNormal"/>
              <w:jc w:val="center"/>
            </w:pPr>
            <w:r>
              <w:t>401923,11</w:t>
            </w:r>
          </w:p>
        </w:tc>
        <w:tc>
          <w:tcPr>
            <w:tcW w:w="1361" w:type="dxa"/>
            <w:vAlign w:val="center"/>
          </w:tcPr>
          <w:p w:rsidR="00425950" w:rsidRDefault="00425950">
            <w:pPr>
              <w:pStyle w:val="ConsPlusNormal"/>
              <w:jc w:val="center"/>
            </w:pPr>
            <w:r>
              <w:t>1350572,82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654</w:t>
            </w:r>
          </w:p>
        </w:tc>
        <w:tc>
          <w:tcPr>
            <w:tcW w:w="1247" w:type="dxa"/>
            <w:vAlign w:val="center"/>
          </w:tcPr>
          <w:p w:rsidR="00425950" w:rsidRDefault="00425950">
            <w:pPr>
              <w:pStyle w:val="ConsPlusNormal"/>
              <w:jc w:val="center"/>
            </w:pPr>
            <w:r>
              <w:t>401926,28</w:t>
            </w:r>
          </w:p>
        </w:tc>
        <w:tc>
          <w:tcPr>
            <w:tcW w:w="1361" w:type="dxa"/>
            <w:vAlign w:val="center"/>
          </w:tcPr>
          <w:p w:rsidR="00425950" w:rsidRDefault="00425950">
            <w:pPr>
              <w:pStyle w:val="ConsPlusNormal"/>
              <w:jc w:val="center"/>
            </w:pPr>
            <w:r>
              <w:t>1350578,11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655</w:t>
            </w:r>
          </w:p>
        </w:tc>
        <w:tc>
          <w:tcPr>
            <w:tcW w:w="1247" w:type="dxa"/>
            <w:vAlign w:val="center"/>
          </w:tcPr>
          <w:p w:rsidR="00425950" w:rsidRDefault="00425950">
            <w:pPr>
              <w:pStyle w:val="ConsPlusNormal"/>
              <w:jc w:val="center"/>
            </w:pPr>
            <w:r>
              <w:t>401953,80</w:t>
            </w:r>
          </w:p>
        </w:tc>
        <w:tc>
          <w:tcPr>
            <w:tcW w:w="1361" w:type="dxa"/>
            <w:vAlign w:val="center"/>
          </w:tcPr>
          <w:p w:rsidR="00425950" w:rsidRDefault="00425950">
            <w:pPr>
              <w:pStyle w:val="ConsPlusNormal"/>
              <w:jc w:val="center"/>
            </w:pPr>
            <w:r>
              <w:t>1350567,53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656</w:t>
            </w:r>
          </w:p>
        </w:tc>
        <w:tc>
          <w:tcPr>
            <w:tcW w:w="1247" w:type="dxa"/>
            <w:vAlign w:val="center"/>
          </w:tcPr>
          <w:p w:rsidR="00425950" w:rsidRDefault="00425950">
            <w:pPr>
              <w:pStyle w:val="ConsPlusNormal"/>
              <w:jc w:val="center"/>
            </w:pPr>
            <w:r>
              <w:t>401979,20</w:t>
            </w:r>
          </w:p>
        </w:tc>
        <w:tc>
          <w:tcPr>
            <w:tcW w:w="1361" w:type="dxa"/>
            <w:vAlign w:val="center"/>
          </w:tcPr>
          <w:p w:rsidR="00425950" w:rsidRDefault="00425950">
            <w:pPr>
              <w:pStyle w:val="ConsPlusNormal"/>
              <w:jc w:val="center"/>
            </w:pPr>
            <w:r>
              <w:t>1350567,53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657</w:t>
            </w:r>
          </w:p>
        </w:tc>
        <w:tc>
          <w:tcPr>
            <w:tcW w:w="1247" w:type="dxa"/>
            <w:vAlign w:val="center"/>
          </w:tcPr>
          <w:p w:rsidR="00425950" w:rsidRDefault="00425950">
            <w:pPr>
              <w:pStyle w:val="ConsPlusNormal"/>
              <w:jc w:val="center"/>
            </w:pPr>
            <w:r>
              <w:t>402000,36</w:t>
            </w:r>
          </w:p>
        </w:tc>
        <w:tc>
          <w:tcPr>
            <w:tcW w:w="1361" w:type="dxa"/>
            <w:vAlign w:val="center"/>
          </w:tcPr>
          <w:p w:rsidR="00425950" w:rsidRDefault="00425950">
            <w:pPr>
              <w:pStyle w:val="ConsPlusNormal"/>
              <w:jc w:val="center"/>
            </w:pPr>
            <w:r>
              <w:t>1350577,05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658</w:t>
            </w:r>
          </w:p>
        </w:tc>
        <w:tc>
          <w:tcPr>
            <w:tcW w:w="1247" w:type="dxa"/>
            <w:vAlign w:val="center"/>
          </w:tcPr>
          <w:p w:rsidR="00425950" w:rsidRDefault="00425950">
            <w:pPr>
              <w:pStyle w:val="ConsPlusNormal"/>
              <w:jc w:val="center"/>
            </w:pPr>
            <w:r>
              <w:t>402023,65</w:t>
            </w:r>
          </w:p>
        </w:tc>
        <w:tc>
          <w:tcPr>
            <w:tcW w:w="1361" w:type="dxa"/>
            <w:vAlign w:val="center"/>
          </w:tcPr>
          <w:p w:rsidR="00425950" w:rsidRDefault="00425950">
            <w:pPr>
              <w:pStyle w:val="ConsPlusNormal"/>
              <w:jc w:val="center"/>
            </w:pPr>
            <w:r>
              <w:t>1350593,99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659</w:t>
            </w:r>
          </w:p>
        </w:tc>
        <w:tc>
          <w:tcPr>
            <w:tcW w:w="1247" w:type="dxa"/>
            <w:vAlign w:val="center"/>
          </w:tcPr>
          <w:p w:rsidR="00425950" w:rsidRDefault="00425950">
            <w:pPr>
              <w:pStyle w:val="ConsPlusNormal"/>
              <w:jc w:val="center"/>
            </w:pPr>
            <w:r>
              <w:t>402062,81</w:t>
            </w:r>
          </w:p>
        </w:tc>
        <w:tc>
          <w:tcPr>
            <w:tcW w:w="1361" w:type="dxa"/>
            <w:vAlign w:val="center"/>
          </w:tcPr>
          <w:p w:rsidR="00425950" w:rsidRDefault="00425950">
            <w:pPr>
              <w:pStyle w:val="ConsPlusNormal"/>
              <w:jc w:val="center"/>
            </w:pPr>
            <w:r>
              <w:t>1350592,93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660</w:t>
            </w:r>
          </w:p>
        </w:tc>
        <w:tc>
          <w:tcPr>
            <w:tcW w:w="1247" w:type="dxa"/>
            <w:vAlign w:val="center"/>
          </w:tcPr>
          <w:p w:rsidR="00425950" w:rsidRDefault="00425950">
            <w:pPr>
              <w:pStyle w:val="ConsPlusNormal"/>
              <w:jc w:val="center"/>
            </w:pPr>
            <w:r>
              <w:t>402088,21</w:t>
            </w:r>
          </w:p>
        </w:tc>
        <w:tc>
          <w:tcPr>
            <w:tcW w:w="1361" w:type="dxa"/>
            <w:vAlign w:val="center"/>
          </w:tcPr>
          <w:p w:rsidR="00425950" w:rsidRDefault="00425950">
            <w:pPr>
              <w:pStyle w:val="ConsPlusNormal"/>
              <w:jc w:val="center"/>
            </w:pPr>
            <w:r>
              <w:t>1350580,23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661</w:t>
            </w:r>
          </w:p>
        </w:tc>
        <w:tc>
          <w:tcPr>
            <w:tcW w:w="1247" w:type="dxa"/>
            <w:vAlign w:val="center"/>
          </w:tcPr>
          <w:p w:rsidR="00425950" w:rsidRDefault="00425950">
            <w:pPr>
              <w:pStyle w:val="ConsPlusNormal"/>
              <w:jc w:val="center"/>
            </w:pPr>
            <w:r>
              <w:t>402113,61</w:t>
            </w:r>
          </w:p>
        </w:tc>
        <w:tc>
          <w:tcPr>
            <w:tcW w:w="1361" w:type="dxa"/>
            <w:vAlign w:val="center"/>
          </w:tcPr>
          <w:p w:rsidR="00425950" w:rsidRDefault="00425950">
            <w:pPr>
              <w:pStyle w:val="ConsPlusNormal"/>
              <w:jc w:val="center"/>
            </w:pPr>
            <w:r>
              <w:t>1350581,29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662</w:t>
            </w:r>
          </w:p>
        </w:tc>
        <w:tc>
          <w:tcPr>
            <w:tcW w:w="1247" w:type="dxa"/>
            <w:vAlign w:val="center"/>
          </w:tcPr>
          <w:p w:rsidR="00425950" w:rsidRDefault="00425950">
            <w:pPr>
              <w:pStyle w:val="ConsPlusNormal"/>
              <w:jc w:val="center"/>
            </w:pPr>
            <w:r>
              <w:t>402135,83</w:t>
            </w:r>
          </w:p>
        </w:tc>
        <w:tc>
          <w:tcPr>
            <w:tcW w:w="1361" w:type="dxa"/>
            <w:vAlign w:val="center"/>
          </w:tcPr>
          <w:p w:rsidR="00425950" w:rsidRDefault="00425950">
            <w:pPr>
              <w:pStyle w:val="ConsPlusNormal"/>
              <w:jc w:val="center"/>
            </w:pPr>
            <w:r>
              <w:t>1350589,75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663</w:t>
            </w:r>
          </w:p>
        </w:tc>
        <w:tc>
          <w:tcPr>
            <w:tcW w:w="1247" w:type="dxa"/>
            <w:vAlign w:val="center"/>
          </w:tcPr>
          <w:p w:rsidR="00425950" w:rsidRDefault="00425950">
            <w:pPr>
              <w:pStyle w:val="ConsPlusNormal"/>
              <w:jc w:val="center"/>
            </w:pPr>
            <w:r>
              <w:t>402149,59</w:t>
            </w:r>
          </w:p>
        </w:tc>
        <w:tc>
          <w:tcPr>
            <w:tcW w:w="1361" w:type="dxa"/>
            <w:vAlign w:val="center"/>
          </w:tcPr>
          <w:p w:rsidR="00425950" w:rsidRDefault="00425950">
            <w:pPr>
              <w:pStyle w:val="ConsPlusNormal"/>
              <w:jc w:val="center"/>
            </w:pPr>
            <w:r>
              <w:t>1350601,40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664</w:t>
            </w:r>
          </w:p>
        </w:tc>
        <w:tc>
          <w:tcPr>
            <w:tcW w:w="1247" w:type="dxa"/>
            <w:vAlign w:val="center"/>
          </w:tcPr>
          <w:p w:rsidR="00425950" w:rsidRDefault="00425950">
            <w:pPr>
              <w:pStyle w:val="ConsPlusNormal"/>
              <w:jc w:val="center"/>
            </w:pPr>
            <w:r>
              <w:t>402161,23</w:t>
            </w:r>
          </w:p>
        </w:tc>
        <w:tc>
          <w:tcPr>
            <w:tcW w:w="1361" w:type="dxa"/>
            <w:vAlign w:val="center"/>
          </w:tcPr>
          <w:p w:rsidR="00425950" w:rsidRDefault="00425950">
            <w:pPr>
              <w:pStyle w:val="ConsPlusNormal"/>
              <w:jc w:val="center"/>
            </w:pPr>
            <w:r>
              <w:t>1350622,56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665</w:t>
            </w:r>
          </w:p>
        </w:tc>
        <w:tc>
          <w:tcPr>
            <w:tcW w:w="1247" w:type="dxa"/>
            <w:vAlign w:val="center"/>
          </w:tcPr>
          <w:p w:rsidR="00425950" w:rsidRDefault="00425950">
            <w:pPr>
              <w:pStyle w:val="ConsPlusNormal"/>
              <w:jc w:val="center"/>
            </w:pPr>
            <w:r>
              <w:t>402189,81</w:t>
            </w:r>
          </w:p>
        </w:tc>
        <w:tc>
          <w:tcPr>
            <w:tcW w:w="1361" w:type="dxa"/>
            <w:vAlign w:val="center"/>
          </w:tcPr>
          <w:p w:rsidR="00425950" w:rsidRDefault="00425950">
            <w:pPr>
              <w:pStyle w:val="ConsPlusNormal"/>
              <w:jc w:val="center"/>
            </w:pPr>
            <w:r>
              <w:t>1350629,97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666</w:t>
            </w:r>
          </w:p>
        </w:tc>
        <w:tc>
          <w:tcPr>
            <w:tcW w:w="1247" w:type="dxa"/>
            <w:vAlign w:val="center"/>
          </w:tcPr>
          <w:p w:rsidR="00425950" w:rsidRDefault="00425950">
            <w:pPr>
              <w:pStyle w:val="ConsPlusNormal"/>
              <w:jc w:val="center"/>
            </w:pPr>
            <w:r>
              <w:t>402203,56</w:t>
            </w:r>
          </w:p>
        </w:tc>
        <w:tc>
          <w:tcPr>
            <w:tcW w:w="1361" w:type="dxa"/>
            <w:vAlign w:val="center"/>
          </w:tcPr>
          <w:p w:rsidR="00425950" w:rsidRDefault="00425950">
            <w:pPr>
              <w:pStyle w:val="ConsPlusNormal"/>
              <w:jc w:val="center"/>
            </w:pPr>
            <w:r>
              <w:t>1350625,74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667</w:t>
            </w:r>
          </w:p>
        </w:tc>
        <w:tc>
          <w:tcPr>
            <w:tcW w:w="1247" w:type="dxa"/>
            <w:vAlign w:val="center"/>
          </w:tcPr>
          <w:p w:rsidR="00425950" w:rsidRDefault="00425950">
            <w:pPr>
              <w:pStyle w:val="ConsPlusNormal"/>
              <w:jc w:val="center"/>
            </w:pPr>
            <w:r>
              <w:t>402206,74</w:t>
            </w:r>
          </w:p>
        </w:tc>
        <w:tc>
          <w:tcPr>
            <w:tcW w:w="1361" w:type="dxa"/>
            <w:vAlign w:val="center"/>
          </w:tcPr>
          <w:p w:rsidR="00425950" w:rsidRDefault="00425950">
            <w:pPr>
              <w:pStyle w:val="ConsPlusNormal"/>
              <w:jc w:val="center"/>
            </w:pPr>
            <w:r>
              <w:t>1350616,21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668</w:t>
            </w:r>
          </w:p>
        </w:tc>
        <w:tc>
          <w:tcPr>
            <w:tcW w:w="1247" w:type="dxa"/>
            <w:vAlign w:val="center"/>
          </w:tcPr>
          <w:p w:rsidR="00425950" w:rsidRDefault="00425950">
            <w:pPr>
              <w:pStyle w:val="ConsPlusNormal"/>
              <w:jc w:val="center"/>
            </w:pPr>
            <w:r>
              <w:t>402208,86</w:t>
            </w:r>
          </w:p>
        </w:tc>
        <w:tc>
          <w:tcPr>
            <w:tcW w:w="1361" w:type="dxa"/>
            <w:vAlign w:val="center"/>
          </w:tcPr>
          <w:p w:rsidR="00425950" w:rsidRDefault="00425950">
            <w:pPr>
              <w:pStyle w:val="ConsPlusNormal"/>
              <w:jc w:val="center"/>
            </w:pPr>
            <w:r>
              <w:t>1350598,22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669</w:t>
            </w:r>
          </w:p>
        </w:tc>
        <w:tc>
          <w:tcPr>
            <w:tcW w:w="1247" w:type="dxa"/>
            <w:vAlign w:val="center"/>
          </w:tcPr>
          <w:p w:rsidR="00425950" w:rsidRDefault="00425950">
            <w:pPr>
              <w:pStyle w:val="ConsPlusNormal"/>
              <w:jc w:val="center"/>
            </w:pPr>
            <w:r>
              <w:t>402223,67</w:t>
            </w:r>
          </w:p>
        </w:tc>
        <w:tc>
          <w:tcPr>
            <w:tcW w:w="1361" w:type="dxa"/>
            <w:vAlign w:val="center"/>
          </w:tcPr>
          <w:p w:rsidR="00425950" w:rsidRDefault="00425950">
            <w:pPr>
              <w:pStyle w:val="ConsPlusNormal"/>
              <w:jc w:val="center"/>
            </w:pPr>
            <w:r>
              <w:t>1350588,70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670</w:t>
            </w:r>
          </w:p>
        </w:tc>
        <w:tc>
          <w:tcPr>
            <w:tcW w:w="1247" w:type="dxa"/>
            <w:vAlign w:val="center"/>
          </w:tcPr>
          <w:p w:rsidR="00425950" w:rsidRDefault="00425950">
            <w:pPr>
              <w:pStyle w:val="ConsPlusNormal"/>
              <w:jc w:val="center"/>
            </w:pPr>
            <w:r>
              <w:t>402254,36</w:t>
            </w:r>
          </w:p>
        </w:tc>
        <w:tc>
          <w:tcPr>
            <w:tcW w:w="1361" w:type="dxa"/>
            <w:vAlign w:val="center"/>
          </w:tcPr>
          <w:p w:rsidR="00425950" w:rsidRDefault="00425950">
            <w:pPr>
              <w:pStyle w:val="ConsPlusNormal"/>
              <w:jc w:val="center"/>
            </w:pPr>
            <w:r>
              <w:t>1350588,70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671</w:t>
            </w:r>
          </w:p>
        </w:tc>
        <w:tc>
          <w:tcPr>
            <w:tcW w:w="1247" w:type="dxa"/>
            <w:vAlign w:val="center"/>
          </w:tcPr>
          <w:p w:rsidR="00425950" w:rsidRDefault="00425950">
            <w:pPr>
              <w:pStyle w:val="ConsPlusNormal"/>
              <w:jc w:val="center"/>
            </w:pPr>
            <w:r>
              <w:t>402289,29</w:t>
            </w:r>
          </w:p>
        </w:tc>
        <w:tc>
          <w:tcPr>
            <w:tcW w:w="1361" w:type="dxa"/>
            <w:vAlign w:val="center"/>
          </w:tcPr>
          <w:p w:rsidR="00425950" w:rsidRDefault="00425950">
            <w:pPr>
              <w:pStyle w:val="ConsPlusNormal"/>
              <w:jc w:val="center"/>
            </w:pPr>
            <w:r>
              <w:t>1350584,46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672</w:t>
            </w:r>
          </w:p>
        </w:tc>
        <w:tc>
          <w:tcPr>
            <w:tcW w:w="1247" w:type="dxa"/>
            <w:vAlign w:val="center"/>
          </w:tcPr>
          <w:p w:rsidR="00425950" w:rsidRDefault="00425950">
            <w:pPr>
              <w:pStyle w:val="ConsPlusNormal"/>
              <w:jc w:val="center"/>
            </w:pPr>
            <w:r>
              <w:t>402312,57</w:t>
            </w:r>
          </w:p>
        </w:tc>
        <w:tc>
          <w:tcPr>
            <w:tcW w:w="1361" w:type="dxa"/>
            <w:vAlign w:val="center"/>
          </w:tcPr>
          <w:p w:rsidR="00425950" w:rsidRDefault="00425950">
            <w:pPr>
              <w:pStyle w:val="ConsPlusNormal"/>
              <w:jc w:val="center"/>
            </w:pPr>
            <w:r>
              <w:t>1350589,75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673</w:t>
            </w:r>
          </w:p>
        </w:tc>
        <w:tc>
          <w:tcPr>
            <w:tcW w:w="1247" w:type="dxa"/>
            <w:vAlign w:val="center"/>
          </w:tcPr>
          <w:p w:rsidR="00425950" w:rsidRDefault="00425950">
            <w:pPr>
              <w:pStyle w:val="ConsPlusNormal"/>
              <w:jc w:val="center"/>
            </w:pPr>
            <w:r>
              <w:t>402329,51</w:t>
            </w:r>
          </w:p>
        </w:tc>
        <w:tc>
          <w:tcPr>
            <w:tcW w:w="1361" w:type="dxa"/>
            <w:vAlign w:val="center"/>
          </w:tcPr>
          <w:p w:rsidR="00425950" w:rsidRDefault="00425950">
            <w:pPr>
              <w:pStyle w:val="ConsPlusNormal"/>
              <w:jc w:val="center"/>
            </w:pPr>
            <w:r>
              <w:t>1350613,04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674</w:t>
            </w:r>
          </w:p>
        </w:tc>
        <w:tc>
          <w:tcPr>
            <w:tcW w:w="1247" w:type="dxa"/>
            <w:vAlign w:val="center"/>
          </w:tcPr>
          <w:p w:rsidR="00425950" w:rsidRDefault="00425950">
            <w:pPr>
              <w:pStyle w:val="ConsPlusNormal"/>
              <w:jc w:val="center"/>
            </w:pPr>
            <w:r>
              <w:t>402349,61</w:t>
            </w:r>
          </w:p>
        </w:tc>
        <w:tc>
          <w:tcPr>
            <w:tcW w:w="1361" w:type="dxa"/>
            <w:vAlign w:val="center"/>
          </w:tcPr>
          <w:p w:rsidR="00425950" w:rsidRDefault="00425950">
            <w:pPr>
              <w:pStyle w:val="ConsPlusNormal"/>
              <w:jc w:val="center"/>
            </w:pPr>
            <w:r>
              <w:t>1350628,91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675</w:t>
            </w:r>
          </w:p>
        </w:tc>
        <w:tc>
          <w:tcPr>
            <w:tcW w:w="1247" w:type="dxa"/>
            <w:vAlign w:val="center"/>
          </w:tcPr>
          <w:p w:rsidR="00425950" w:rsidRDefault="00425950">
            <w:pPr>
              <w:pStyle w:val="ConsPlusNormal"/>
              <w:jc w:val="center"/>
            </w:pPr>
            <w:r>
              <w:t>402378,19</w:t>
            </w:r>
          </w:p>
        </w:tc>
        <w:tc>
          <w:tcPr>
            <w:tcW w:w="1361" w:type="dxa"/>
            <w:vAlign w:val="center"/>
          </w:tcPr>
          <w:p w:rsidR="00425950" w:rsidRDefault="00425950">
            <w:pPr>
              <w:pStyle w:val="ConsPlusNormal"/>
              <w:jc w:val="center"/>
            </w:pPr>
            <w:r>
              <w:t>1350633,15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676</w:t>
            </w:r>
          </w:p>
        </w:tc>
        <w:tc>
          <w:tcPr>
            <w:tcW w:w="1247" w:type="dxa"/>
            <w:vAlign w:val="center"/>
          </w:tcPr>
          <w:p w:rsidR="00425950" w:rsidRDefault="00425950">
            <w:pPr>
              <w:pStyle w:val="ConsPlusNormal"/>
              <w:jc w:val="center"/>
            </w:pPr>
            <w:r>
              <w:t>402408,88</w:t>
            </w:r>
          </w:p>
        </w:tc>
        <w:tc>
          <w:tcPr>
            <w:tcW w:w="1361" w:type="dxa"/>
            <w:vAlign w:val="center"/>
          </w:tcPr>
          <w:p w:rsidR="00425950" w:rsidRDefault="00425950">
            <w:pPr>
              <w:pStyle w:val="ConsPlusNormal"/>
              <w:jc w:val="center"/>
            </w:pPr>
            <w:r>
              <w:t>1350618,33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677</w:t>
            </w:r>
          </w:p>
        </w:tc>
        <w:tc>
          <w:tcPr>
            <w:tcW w:w="1247" w:type="dxa"/>
            <w:vAlign w:val="center"/>
          </w:tcPr>
          <w:p w:rsidR="00425950" w:rsidRDefault="00425950">
            <w:pPr>
              <w:pStyle w:val="ConsPlusNormal"/>
              <w:jc w:val="center"/>
            </w:pPr>
            <w:r>
              <w:t>402443,81</w:t>
            </w:r>
          </w:p>
        </w:tc>
        <w:tc>
          <w:tcPr>
            <w:tcW w:w="1361" w:type="dxa"/>
            <w:vAlign w:val="center"/>
          </w:tcPr>
          <w:p w:rsidR="00425950" w:rsidRDefault="00425950">
            <w:pPr>
              <w:pStyle w:val="ConsPlusNormal"/>
              <w:jc w:val="center"/>
            </w:pPr>
            <w:r>
              <w:t>1350604,57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678</w:t>
            </w:r>
          </w:p>
        </w:tc>
        <w:tc>
          <w:tcPr>
            <w:tcW w:w="1247" w:type="dxa"/>
            <w:vAlign w:val="center"/>
          </w:tcPr>
          <w:p w:rsidR="00425950" w:rsidRDefault="00425950">
            <w:pPr>
              <w:pStyle w:val="ConsPlusNormal"/>
              <w:jc w:val="center"/>
            </w:pPr>
            <w:r>
              <w:t>402479,79</w:t>
            </w:r>
          </w:p>
        </w:tc>
        <w:tc>
          <w:tcPr>
            <w:tcW w:w="1361" w:type="dxa"/>
            <w:vAlign w:val="center"/>
          </w:tcPr>
          <w:p w:rsidR="00425950" w:rsidRDefault="00425950">
            <w:pPr>
              <w:pStyle w:val="ConsPlusNormal"/>
              <w:jc w:val="center"/>
            </w:pPr>
            <w:r>
              <w:t>1350608,81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679</w:t>
            </w:r>
          </w:p>
        </w:tc>
        <w:tc>
          <w:tcPr>
            <w:tcW w:w="1247" w:type="dxa"/>
            <w:vAlign w:val="center"/>
          </w:tcPr>
          <w:p w:rsidR="00425950" w:rsidRDefault="00425950">
            <w:pPr>
              <w:pStyle w:val="ConsPlusNormal"/>
              <w:jc w:val="center"/>
            </w:pPr>
            <w:r>
              <w:t>402489,31</w:t>
            </w:r>
          </w:p>
        </w:tc>
        <w:tc>
          <w:tcPr>
            <w:tcW w:w="1361" w:type="dxa"/>
            <w:vAlign w:val="center"/>
          </w:tcPr>
          <w:p w:rsidR="00425950" w:rsidRDefault="00425950">
            <w:pPr>
              <w:pStyle w:val="ConsPlusNormal"/>
              <w:jc w:val="center"/>
            </w:pPr>
            <w:r>
              <w:t>1350631,03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680</w:t>
            </w:r>
          </w:p>
        </w:tc>
        <w:tc>
          <w:tcPr>
            <w:tcW w:w="1247" w:type="dxa"/>
            <w:vAlign w:val="center"/>
          </w:tcPr>
          <w:p w:rsidR="00425950" w:rsidRDefault="00425950">
            <w:pPr>
              <w:pStyle w:val="ConsPlusNormal"/>
              <w:jc w:val="center"/>
            </w:pPr>
            <w:r>
              <w:t>402493,55</w:t>
            </w:r>
          </w:p>
        </w:tc>
        <w:tc>
          <w:tcPr>
            <w:tcW w:w="1361" w:type="dxa"/>
            <w:vAlign w:val="center"/>
          </w:tcPr>
          <w:p w:rsidR="00425950" w:rsidRDefault="00425950">
            <w:pPr>
              <w:pStyle w:val="ConsPlusNormal"/>
              <w:jc w:val="center"/>
            </w:pPr>
            <w:r>
              <w:t>1350662,78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681</w:t>
            </w:r>
          </w:p>
        </w:tc>
        <w:tc>
          <w:tcPr>
            <w:tcW w:w="1247" w:type="dxa"/>
            <w:vAlign w:val="center"/>
          </w:tcPr>
          <w:p w:rsidR="00425950" w:rsidRDefault="00425950">
            <w:pPr>
              <w:pStyle w:val="ConsPlusNormal"/>
              <w:jc w:val="center"/>
            </w:pPr>
            <w:r>
              <w:t>402509,42</w:t>
            </w:r>
          </w:p>
        </w:tc>
        <w:tc>
          <w:tcPr>
            <w:tcW w:w="1361" w:type="dxa"/>
            <w:vAlign w:val="center"/>
          </w:tcPr>
          <w:p w:rsidR="00425950" w:rsidRDefault="00425950">
            <w:pPr>
              <w:pStyle w:val="ConsPlusNormal"/>
              <w:jc w:val="center"/>
            </w:pPr>
            <w:r>
              <w:t>1350675,48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682</w:t>
            </w:r>
          </w:p>
        </w:tc>
        <w:tc>
          <w:tcPr>
            <w:tcW w:w="1247" w:type="dxa"/>
            <w:vAlign w:val="center"/>
          </w:tcPr>
          <w:p w:rsidR="00425950" w:rsidRDefault="00425950">
            <w:pPr>
              <w:pStyle w:val="ConsPlusNormal"/>
              <w:jc w:val="center"/>
            </w:pPr>
            <w:r>
              <w:t>402524,24</w:t>
            </w:r>
          </w:p>
        </w:tc>
        <w:tc>
          <w:tcPr>
            <w:tcW w:w="1361" w:type="dxa"/>
            <w:vAlign w:val="center"/>
          </w:tcPr>
          <w:p w:rsidR="00425950" w:rsidRDefault="00425950">
            <w:pPr>
              <w:pStyle w:val="ConsPlusNormal"/>
              <w:jc w:val="center"/>
            </w:pPr>
            <w:r>
              <w:t>1350694,53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683</w:t>
            </w:r>
          </w:p>
        </w:tc>
        <w:tc>
          <w:tcPr>
            <w:tcW w:w="1247" w:type="dxa"/>
            <w:vAlign w:val="center"/>
          </w:tcPr>
          <w:p w:rsidR="00425950" w:rsidRDefault="00425950">
            <w:pPr>
              <w:pStyle w:val="ConsPlusNormal"/>
              <w:jc w:val="center"/>
            </w:pPr>
            <w:r>
              <w:t>402546,46</w:t>
            </w:r>
          </w:p>
        </w:tc>
        <w:tc>
          <w:tcPr>
            <w:tcW w:w="1361" w:type="dxa"/>
            <w:vAlign w:val="center"/>
          </w:tcPr>
          <w:p w:rsidR="00425950" w:rsidRDefault="00425950">
            <w:pPr>
              <w:pStyle w:val="ConsPlusNormal"/>
              <w:jc w:val="center"/>
            </w:pPr>
            <w:r>
              <w:t>1350708,29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684</w:t>
            </w:r>
          </w:p>
        </w:tc>
        <w:tc>
          <w:tcPr>
            <w:tcW w:w="1247" w:type="dxa"/>
            <w:vAlign w:val="center"/>
          </w:tcPr>
          <w:p w:rsidR="00425950" w:rsidRDefault="00425950">
            <w:pPr>
              <w:pStyle w:val="ConsPlusNormal"/>
              <w:jc w:val="center"/>
            </w:pPr>
            <w:r>
              <w:t>402558,11</w:t>
            </w:r>
          </w:p>
        </w:tc>
        <w:tc>
          <w:tcPr>
            <w:tcW w:w="1361" w:type="dxa"/>
            <w:vAlign w:val="center"/>
          </w:tcPr>
          <w:p w:rsidR="00425950" w:rsidRDefault="00425950">
            <w:pPr>
              <w:pStyle w:val="ConsPlusNormal"/>
              <w:jc w:val="center"/>
            </w:pPr>
            <w:r>
              <w:t>1350693,47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685</w:t>
            </w:r>
          </w:p>
        </w:tc>
        <w:tc>
          <w:tcPr>
            <w:tcW w:w="1247" w:type="dxa"/>
            <w:vAlign w:val="center"/>
          </w:tcPr>
          <w:p w:rsidR="00425950" w:rsidRDefault="00425950">
            <w:pPr>
              <w:pStyle w:val="ConsPlusNormal"/>
              <w:jc w:val="center"/>
            </w:pPr>
            <w:r>
              <w:t>402590,91</w:t>
            </w:r>
          </w:p>
        </w:tc>
        <w:tc>
          <w:tcPr>
            <w:tcW w:w="1361" w:type="dxa"/>
            <w:vAlign w:val="center"/>
          </w:tcPr>
          <w:p w:rsidR="00425950" w:rsidRDefault="00425950">
            <w:pPr>
              <w:pStyle w:val="ConsPlusNormal"/>
              <w:jc w:val="center"/>
            </w:pPr>
            <w:r>
              <w:t>1350689,24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686</w:t>
            </w:r>
          </w:p>
        </w:tc>
        <w:tc>
          <w:tcPr>
            <w:tcW w:w="1247" w:type="dxa"/>
            <w:vAlign w:val="center"/>
          </w:tcPr>
          <w:p w:rsidR="00425950" w:rsidRDefault="00425950">
            <w:pPr>
              <w:pStyle w:val="ConsPlusNormal"/>
              <w:jc w:val="center"/>
            </w:pPr>
            <w:r>
              <w:t>402613,14</w:t>
            </w:r>
          </w:p>
        </w:tc>
        <w:tc>
          <w:tcPr>
            <w:tcW w:w="1361" w:type="dxa"/>
            <w:vAlign w:val="center"/>
          </w:tcPr>
          <w:p w:rsidR="00425950" w:rsidRDefault="00425950">
            <w:pPr>
              <w:pStyle w:val="ConsPlusNormal"/>
              <w:jc w:val="center"/>
            </w:pPr>
            <w:r>
              <w:t>1350705,11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687</w:t>
            </w:r>
          </w:p>
        </w:tc>
        <w:tc>
          <w:tcPr>
            <w:tcW w:w="1247" w:type="dxa"/>
            <w:vAlign w:val="center"/>
          </w:tcPr>
          <w:p w:rsidR="00425950" w:rsidRDefault="00425950">
            <w:pPr>
              <w:pStyle w:val="ConsPlusNormal"/>
              <w:jc w:val="center"/>
            </w:pPr>
            <w:r>
              <w:t>402636,42</w:t>
            </w:r>
          </w:p>
        </w:tc>
        <w:tc>
          <w:tcPr>
            <w:tcW w:w="1361" w:type="dxa"/>
            <w:vAlign w:val="center"/>
          </w:tcPr>
          <w:p w:rsidR="00425950" w:rsidRDefault="00425950">
            <w:pPr>
              <w:pStyle w:val="ConsPlusNormal"/>
              <w:jc w:val="center"/>
            </w:pPr>
            <w:r>
              <w:t>1350743,21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688</w:t>
            </w:r>
          </w:p>
        </w:tc>
        <w:tc>
          <w:tcPr>
            <w:tcW w:w="1247" w:type="dxa"/>
            <w:vAlign w:val="center"/>
          </w:tcPr>
          <w:p w:rsidR="00425950" w:rsidRDefault="00425950">
            <w:pPr>
              <w:pStyle w:val="ConsPlusNormal"/>
              <w:jc w:val="center"/>
            </w:pPr>
            <w:r>
              <w:t>402644,89</w:t>
            </w:r>
          </w:p>
        </w:tc>
        <w:tc>
          <w:tcPr>
            <w:tcW w:w="1361" w:type="dxa"/>
            <w:vAlign w:val="center"/>
          </w:tcPr>
          <w:p w:rsidR="00425950" w:rsidRDefault="00425950">
            <w:pPr>
              <w:pStyle w:val="ConsPlusNormal"/>
              <w:jc w:val="center"/>
            </w:pPr>
            <w:r>
              <w:t>1350764,38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689</w:t>
            </w:r>
          </w:p>
        </w:tc>
        <w:tc>
          <w:tcPr>
            <w:tcW w:w="1247" w:type="dxa"/>
            <w:vAlign w:val="center"/>
          </w:tcPr>
          <w:p w:rsidR="00425950" w:rsidRDefault="00425950">
            <w:pPr>
              <w:pStyle w:val="ConsPlusNormal"/>
              <w:jc w:val="center"/>
            </w:pPr>
            <w:r>
              <w:t>402657,59</w:t>
            </w:r>
          </w:p>
        </w:tc>
        <w:tc>
          <w:tcPr>
            <w:tcW w:w="1361" w:type="dxa"/>
            <w:vAlign w:val="center"/>
          </w:tcPr>
          <w:p w:rsidR="00425950" w:rsidRDefault="00425950">
            <w:pPr>
              <w:pStyle w:val="ConsPlusNormal"/>
              <w:jc w:val="center"/>
            </w:pPr>
            <w:r>
              <w:t>1350776,02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690</w:t>
            </w:r>
          </w:p>
        </w:tc>
        <w:tc>
          <w:tcPr>
            <w:tcW w:w="1247" w:type="dxa"/>
            <w:vAlign w:val="center"/>
          </w:tcPr>
          <w:p w:rsidR="00425950" w:rsidRDefault="00425950">
            <w:pPr>
              <w:pStyle w:val="ConsPlusNormal"/>
              <w:jc w:val="center"/>
            </w:pPr>
            <w:r>
              <w:t>402678,76</w:t>
            </w:r>
          </w:p>
        </w:tc>
        <w:tc>
          <w:tcPr>
            <w:tcW w:w="1361" w:type="dxa"/>
            <w:vAlign w:val="center"/>
          </w:tcPr>
          <w:p w:rsidR="00425950" w:rsidRDefault="00425950">
            <w:pPr>
              <w:pStyle w:val="ConsPlusNormal"/>
              <w:jc w:val="center"/>
            </w:pPr>
            <w:r>
              <w:t>1350787,66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691</w:t>
            </w:r>
          </w:p>
        </w:tc>
        <w:tc>
          <w:tcPr>
            <w:tcW w:w="1247" w:type="dxa"/>
            <w:vAlign w:val="center"/>
          </w:tcPr>
          <w:p w:rsidR="00425950" w:rsidRDefault="00425950">
            <w:pPr>
              <w:pStyle w:val="ConsPlusNormal"/>
              <w:jc w:val="center"/>
            </w:pPr>
            <w:r>
              <w:t>402713,68</w:t>
            </w:r>
          </w:p>
        </w:tc>
        <w:tc>
          <w:tcPr>
            <w:tcW w:w="1361" w:type="dxa"/>
            <w:vAlign w:val="center"/>
          </w:tcPr>
          <w:p w:rsidR="00425950" w:rsidRDefault="00425950">
            <w:pPr>
              <w:pStyle w:val="ConsPlusNormal"/>
              <w:jc w:val="center"/>
            </w:pPr>
            <w:r>
              <w:t>1350791,90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692</w:t>
            </w:r>
          </w:p>
        </w:tc>
        <w:tc>
          <w:tcPr>
            <w:tcW w:w="1247" w:type="dxa"/>
            <w:vAlign w:val="center"/>
          </w:tcPr>
          <w:p w:rsidR="00425950" w:rsidRDefault="00425950">
            <w:pPr>
              <w:pStyle w:val="ConsPlusNormal"/>
              <w:jc w:val="center"/>
            </w:pPr>
            <w:r>
              <w:t>402760,25</w:t>
            </w:r>
          </w:p>
        </w:tc>
        <w:tc>
          <w:tcPr>
            <w:tcW w:w="1361" w:type="dxa"/>
            <w:vAlign w:val="center"/>
          </w:tcPr>
          <w:p w:rsidR="00425950" w:rsidRDefault="00425950">
            <w:pPr>
              <w:pStyle w:val="ConsPlusNormal"/>
              <w:jc w:val="center"/>
            </w:pPr>
            <w:r>
              <w:t>1350795,07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693</w:t>
            </w:r>
          </w:p>
        </w:tc>
        <w:tc>
          <w:tcPr>
            <w:tcW w:w="1247" w:type="dxa"/>
            <w:vAlign w:val="center"/>
          </w:tcPr>
          <w:p w:rsidR="00425950" w:rsidRDefault="00425950">
            <w:pPr>
              <w:pStyle w:val="ConsPlusNormal"/>
              <w:jc w:val="center"/>
            </w:pPr>
            <w:r>
              <w:t>402759,19</w:t>
            </w:r>
          </w:p>
        </w:tc>
        <w:tc>
          <w:tcPr>
            <w:tcW w:w="1361" w:type="dxa"/>
            <w:vAlign w:val="center"/>
          </w:tcPr>
          <w:p w:rsidR="00425950" w:rsidRDefault="00425950">
            <w:pPr>
              <w:pStyle w:val="ConsPlusNormal"/>
              <w:jc w:val="center"/>
            </w:pPr>
            <w:r>
              <w:t>1350825,76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694</w:t>
            </w:r>
          </w:p>
        </w:tc>
        <w:tc>
          <w:tcPr>
            <w:tcW w:w="1247" w:type="dxa"/>
            <w:vAlign w:val="center"/>
          </w:tcPr>
          <w:p w:rsidR="00425950" w:rsidRDefault="00425950">
            <w:pPr>
              <w:pStyle w:val="ConsPlusNormal"/>
              <w:jc w:val="center"/>
            </w:pPr>
            <w:r>
              <w:t>402744,37</w:t>
            </w:r>
          </w:p>
        </w:tc>
        <w:tc>
          <w:tcPr>
            <w:tcW w:w="1361" w:type="dxa"/>
            <w:vAlign w:val="center"/>
          </w:tcPr>
          <w:p w:rsidR="00425950" w:rsidRDefault="00425950">
            <w:pPr>
              <w:pStyle w:val="ConsPlusNormal"/>
              <w:jc w:val="center"/>
            </w:pPr>
            <w:r>
              <w:t>1350857,51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695</w:t>
            </w:r>
          </w:p>
        </w:tc>
        <w:tc>
          <w:tcPr>
            <w:tcW w:w="1247" w:type="dxa"/>
            <w:vAlign w:val="center"/>
          </w:tcPr>
          <w:p w:rsidR="00425950" w:rsidRDefault="00425950">
            <w:pPr>
              <w:pStyle w:val="ConsPlusNormal"/>
              <w:jc w:val="center"/>
            </w:pPr>
            <w:r>
              <w:t>402726,38</w:t>
            </w:r>
          </w:p>
        </w:tc>
        <w:tc>
          <w:tcPr>
            <w:tcW w:w="1361" w:type="dxa"/>
            <w:vAlign w:val="center"/>
          </w:tcPr>
          <w:p w:rsidR="00425950" w:rsidRDefault="00425950">
            <w:pPr>
              <w:pStyle w:val="ConsPlusNormal"/>
              <w:jc w:val="center"/>
            </w:pPr>
            <w:r>
              <w:t>1350850,11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696</w:t>
            </w:r>
          </w:p>
        </w:tc>
        <w:tc>
          <w:tcPr>
            <w:tcW w:w="1247" w:type="dxa"/>
            <w:vAlign w:val="center"/>
          </w:tcPr>
          <w:p w:rsidR="00425950" w:rsidRDefault="00425950">
            <w:pPr>
              <w:pStyle w:val="ConsPlusNormal"/>
              <w:jc w:val="center"/>
            </w:pPr>
            <w:r>
              <w:t>402705,22</w:t>
            </w:r>
          </w:p>
        </w:tc>
        <w:tc>
          <w:tcPr>
            <w:tcW w:w="1361" w:type="dxa"/>
            <w:vAlign w:val="center"/>
          </w:tcPr>
          <w:p w:rsidR="00425950" w:rsidRDefault="00425950">
            <w:pPr>
              <w:pStyle w:val="ConsPlusNormal"/>
              <w:jc w:val="center"/>
            </w:pPr>
            <w:r>
              <w:t>1350831,06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697</w:t>
            </w:r>
          </w:p>
        </w:tc>
        <w:tc>
          <w:tcPr>
            <w:tcW w:w="1247" w:type="dxa"/>
            <w:vAlign w:val="center"/>
          </w:tcPr>
          <w:p w:rsidR="00425950" w:rsidRDefault="00425950">
            <w:pPr>
              <w:pStyle w:val="ConsPlusNormal"/>
              <w:jc w:val="center"/>
            </w:pPr>
            <w:r>
              <w:t>402685,11</w:t>
            </w:r>
          </w:p>
        </w:tc>
        <w:tc>
          <w:tcPr>
            <w:tcW w:w="1361" w:type="dxa"/>
            <w:vAlign w:val="center"/>
          </w:tcPr>
          <w:p w:rsidR="00425950" w:rsidRDefault="00425950">
            <w:pPr>
              <w:pStyle w:val="ConsPlusNormal"/>
              <w:jc w:val="center"/>
            </w:pPr>
            <w:r>
              <w:t>1350824,71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698</w:t>
            </w:r>
          </w:p>
        </w:tc>
        <w:tc>
          <w:tcPr>
            <w:tcW w:w="1247" w:type="dxa"/>
            <w:vAlign w:val="center"/>
          </w:tcPr>
          <w:p w:rsidR="00425950" w:rsidRDefault="00425950">
            <w:pPr>
              <w:pStyle w:val="ConsPlusNormal"/>
              <w:jc w:val="center"/>
            </w:pPr>
            <w:r>
              <w:t>402661,82</w:t>
            </w:r>
          </w:p>
        </w:tc>
        <w:tc>
          <w:tcPr>
            <w:tcW w:w="1361" w:type="dxa"/>
            <w:vAlign w:val="center"/>
          </w:tcPr>
          <w:p w:rsidR="00425950" w:rsidRDefault="00425950">
            <w:pPr>
              <w:pStyle w:val="ConsPlusNormal"/>
              <w:jc w:val="center"/>
            </w:pPr>
            <w:r>
              <w:t>1350824,71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402633,25</w:t>
            </w:r>
          </w:p>
        </w:tc>
        <w:tc>
          <w:tcPr>
            <w:tcW w:w="1361" w:type="dxa"/>
            <w:vAlign w:val="center"/>
          </w:tcPr>
          <w:p w:rsidR="00425950" w:rsidRDefault="00425950">
            <w:pPr>
              <w:pStyle w:val="ConsPlusNormal"/>
              <w:jc w:val="center"/>
            </w:pPr>
            <w:r>
              <w:t>1350825,76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3288" w:type="dxa"/>
            <w:gridSpan w:val="3"/>
            <w:vAlign w:val="center"/>
          </w:tcPr>
          <w:p w:rsidR="00425950" w:rsidRDefault="00425950">
            <w:pPr>
              <w:pStyle w:val="ConsPlusNormal"/>
              <w:jc w:val="center"/>
            </w:pPr>
            <w:r>
              <w:t>Особо охраняемая зона. Участок 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403025,01</w:t>
            </w:r>
          </w:p>
        </w:tc>
        <w:tc>
          <w:tcPr>
            <w:tcW w:w="1361" w:type="dxa"/>
            <w:vAlign w:val="center"/>
          </w:tcPr>
          <w:p w:rsidR="00425950" w:rsidRDefault="00425950">
            <w:pPr>
              <w:pStyle w:val="ConsPlusNormal"/>
              <w:jc w:val="center"/>
            </w:pPr>
            <w:r>
              <w:t>1348168,75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403011,18</w:t>
            </w:r>
          </w:p>
        </w:tc>
        <w:tc>
          <w:tcPr>
            <w:tcW w:w="1361" w:type="dxa"/>
            <w:vAlign w:val="center"/>
          </w:tcPr>
          <w:p w:rsidR="00425950" w:rsidRDefault="00425950">
            <w:pPr>
              <w:pStyle w:val="ConsPlusNormal"/>
              <w:jc w:val="center"/>
            </w:pPr>
            <w:r>
              <w:t>1348193,46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403002,33</w:t>
            </w:r>
          </w:p>
        </w:tc>
        <w:tc>
          <w:tcPr>
            <w:tcW w:w="1361" w:type="dxa"/>
            <w:vAlign w:val="center"/>
          </w:tcPr>
          <w:p w:rsidR="00425950" w:rsidRDefault="00425950">
            <w:pPr>
              <w:pStyle w:val="ConsPlusNormal"/>
              <w:jc w:val="center"/>
            </w:pPr>
            <w:r>
              <w:t>1348209,27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402937,87</w:t>
            </w:r>
          </w:p>
        </w:tc>
        <w:tc>
          <w:tcPr>
            <w:tcW w:w="1361" w:type="dxa"/>
            <w:vAlign w:val="center"/>
          </w:tcPr>
          <w:p w:rsidR="00425950" w:rsidRDefault="00425950">
            <w:pPr>
              <w:pStyle w:val="ConsPlusNormal"/>
              <w:jc w:val="center"/>
            </w:pPr>
            <w:r>
              <w:t>1348182,74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402912,42</w:t>
            </w:r>
          </w:p>
        </w:tc>
        <w:tc>
          <w:tcPr>
            <w:tcW w:w="1361" w:type="dxa"/>
            <w:vAlign w:val="center"/>
          </w:tcPr>
          <w:p w:rsidR="00425950" w:rsidRDefault="00425950">
            <w:pPr>
              <w:pStyle w:val="ConsPlusNormal"/>
              <w:jc w:val="center"/>
            </w:pPr>
            <w:r>
              <w:t>1348192,70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402911,20</w:t>
            </w:r>
          </w:p>
        </w:tc>
        <w:tc>
          <w:tcPr>
            <w:tcW w:w="1361" w:type="dxa"/>
            <w:vAlign w:val="center"/>
          </w:tcPr>
          <w:p w:rsidR="00425950" w:rsidRDefault="00425950">
            <w:pPr>
              <w:pStyle w:val="ConsPlusNormal"/>
              <w:jc w:val="center"/>
            </w:pPr>
            <w:r>
              <w:t>1348193,18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402894,27</w:t>
            </w:r>
          </w:p>
        </w:tc>
        <w:tc>
          <w:tcPr>
            <w:tcW w:w="1361" w:type="dxa"/>
            <w:vAlign w:val="center"/>
          </w:tcPr>
          <w:p w:rsidR="00425950" w:rsidRDefault="00425950">
            <w:pPr>
              <w:pStyle w:val="ConsPlusNormal"/>
              <w:jc w:val="center"/>
            </w:pPr>
            <w:r>
              <w:t>1348199,80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402881,95</w:t>
            </w:r>
          </w:p>
        </w:tc>
        <w:tc>
          <w:tcPr>
            <w:tcW w:w="1361" w:type="dxa"/>
            <w:vAlign w:val="center"/>
          </w:tcPr>
          <w:p w:rsidR="00425950" w:rsidRDefault="00425950">
            <w:pPr>
              <w:pStyle w:val="ConsPlusNormal"/>
              <w:jc w:val="center"/>
            </w:pPr>
            <w:r>
              <w:t>1348198,11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402813,52</w:t>
            </w:r>
          </w:p>
        </w:tc>
        <w:tc>
          <w:tcPr>
            <w:tcW w:w="1361" w:type="dxa"/>
            <w:vAlign w:val="center"/>
          </w:tcPr>
          <w:p w:rsidR="00425950" w:rsidRDefault="00425950">
            <w:pPr>
              <w:pStyle w:val="ConsPlusNormal"/>
              <w:jc w:val="center"/>
            </w:pPr>
            <w:r>
              <w:t>1348188,74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402794,30</w:t>
            </w:r>
          </w:p>
        </w:tc>
        <w:tc>
          <w:tcPr>
            <w:tcW w:w="1361" w:type="dxa"/>
            <w:vAlign w:val="center"/>
          </w:tcPr>
          <w:p w:rsidR="00425950" w:rsidRDefault="00425950">
            <w:pPr>
              <w:pStyle w:val="ConsPlusNormal"/>
              <w:jc w:val="center"/>
            </w:pPr>
            <w:r>
              <w:t>1348186,10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402786,26</w:t>
            </w:r>
          </w:p>
        </w:tc>
        <w:tc>
          <w:tcPr>
            <w:tcW w:w="1361" w:type="dxa"/>
            <w:vAlign w:val="center"/>
          </w:tcPr>
          <w:p w:rsidR="00425950" w:rsidRDefault="00425950">
            <w:pPr>
              <w:pStyle w:val="ConsPlusNormal"/>
              <w:jc w:val="center"/>
            </w:pPr>
            <w:r>
              <w:t>1348182,35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402775,46</w:t>
            </w:r>
          </w:p>
        </w:tc>
        <w:tc>
          <w:tcPr>
            <w:tcW w:w="1361" w:type="dxa"/>
            <w:vAlign w:val="center"/>
          </w:tcPr>
          <w:p w:rsidR="00425950" w:rsidRDefault="00425950">
            <w:pPr>
              <w:pStyle w:val="ConsPlusNormal"/>
              <w:jc w:val="center"/>
            </w:pPr>
            <w:r>
              <w:t>1348179,13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402765,64</w:t>
            </w:r>
          </w:p>
        </w:tc>
        <w:tc>
          <w:tcPr>
            <w:tcW w:w="1361" w:type="dxa"/>
            <w:vAlign w:val="center"/>
          </w:tcPr>
          <w:p w:rsidR="00425950" w:rsidRDefault="00425950">
            <w:pPr>
              <w:pStyle w:val="ConsPlusNormal"/>
              <w:jc w:val="center"/>
            </w:pPr>
            <w:r>
              <w:t>1348176,20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402752,56</w:t>
            </w:r>
          </w:p>
        </w:tc>
        <w:tc>
          <w:tcPr>
            <w:tcW w:w="1361" w:type="dxa"/>
            <w:vAlign w:val="center"/>
          </w:tcPr>
          <w:p w:rsidR="00425950" w:rsidRDefault="00425950">
            <w:pPr>
              <w:pStyle w:val="ConsPlusNormal"/>
              <w:jc w:val="center"/>
            </w:pPr>
            <w:r>
              <w:t>1348175,73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402745,91</w:t>
            </w:r>
          </w:p>
        </w:tc>
        <w:tc>
          <w:tcPr>
            <w:tcW w:w="1361" w:type="dxa"/>
            <w:vAlign w:val="center"/>
          </w:tcPr>
          <w:p w:rsidR="00425950" w:rsidRDefault="00425950">
            <w:pPr>
              <w:pStyle w:val="ConsPlusNormal"/>
              <w:jc w:val="center"/>
            </w:pPr>
            <w:r>
              <w:t>1348180,95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402744,42</w:t>
            </w:r>
          </w:p>
        </w:tc>
        <w:tc>
          <w:tcPr>
            <w:tcW w:w="1361" w:type="dxa"/>
            <w:vAlign w:val="center"/>
          </w:tcPr>
          <w:p w:rsidR="00425950" w:rsidRDefault="00425950">
            <w:pPr>
              <w:pStyle w:val="ConsPlusNormal"/>
              <w:jc w:val="center"/>
            </w:pPr>
            <w:r>
              <w:t>1348184,40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402741,88</w:t>
            </w:r>
          </w:p>
        </w:tc>
        <w:tc>
          <w:tcPr>
            <w:tcW w:w="1361" w:type="dxa"/>
            <w:vAlign w:val="center"/>
          </w:tcPr>
          <w:p w:rsidR="00425950" w:rsidRDefault="00425950">
            <w:pPr>
              <w:pStyle w:val="ConsPlusNormal"/>
              <w:jc w:val="center"/>
            </w:pPr>
            <w:r>
              <w:t>1348190,27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402736,56</w:t>
            </w:r>
          </w:p>
        </w:tc>
        <w:tc>
          <w:tcPr>
            <w:tcW w:w="1361" w:type="dxa"/>
            <w:vAlign w:val="center"/>
          </w:tcPr>
          <w:p w:rsidR="00425950" w:rsidRDefault="00425950">
            <w:pPr>
              <w:pStyle w:val="ConsPlusNormal"/>
              <w:jc w:val="center"/>
            </w:pPr>
            <w:r>
              <w:t>1348202,55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402730,58</w:t>
            </w:r>
          </w:p>
        </w:tc>
        <w:tc>
          <w:tcPr>
            <w:tcW w:w="1361" w:type="dxa"/>
            <w:vAlign w:val="center"/>
          </w:tcPr>
          <w:p w:rsidR="00425950" w:rsidRDefault="00425950">
            <w:pPr>
              <w:pStyle w:val="ConsPlusNormal"/>
              <w:jc w:val="center"/>
            </w:pPr>
            <w:r>
              <w:t>1348218,78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402721,84</w:t>
            </w:r>
          </w:p>
        </w:tc>
        <w:tc>
          <w:tcPr>
            <w:tcW w:w="1361" w:type="dxa"/>
            <w:vAlign w:val="center"/>
          </w:tcPr>
          <w:p w:rsidR="00425950" w:rsidRDefault="00425950">
            <w:pPr>
              <w:pStyle w:val="ConsPlusNormal"/>
              <w:jc w:val="center"/>
            </w:pPr>
            <w:r>
              <w:t>1348231,88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402721,74</w:t>
            </w:r>
          </w:p>
        </w:tc>
        <w:tc>
          <w:tcPr>
            <w:tcW w:w="1361" w:type="dxa"/>
            <w:vAlign w:val="center"/>
          </w:tcPr>
          <w:p w:rsidR="00425950" w:rsidRDefault="00425950">
            <w:pPr>
              <w:pStyle w:val="ConsPlusNormal"/>
              <w:jc w:val="center"/>
            </w:pPr>
            <w:r>
              <w:t>1348232,03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402717,04</w:t>
            </w:r>
          </w:p>
        </w:tc>
        <w:tc>
          <w:tcPr>
            <w:tcW w:w="1361" w:type="dxa"/>
            <w:vAlign w:val="center"/>
          </w:tcPr>
          <w:p w:rsidR="00425950" w:rsidRDefault="00425950">
            <w:pPr>
              <w:pStyle w:val="ConsPlusNormal"/>
              <w:jc w:val="center"/>
            </w:pPr>
            <w:r>
              <w:t>1348251,29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402709,64</w:t>
            </w:r>
          </w:p>
        </w:tc>
        <w:tc>
          <w:tcPr>
            <w:tcW w:w="1361" w:type="dxa"/>
            <w:vAlign w:val="center"/>
          </w:tcPr>
          <w:p w:rsidR="00425950" w:rsidRDefault="00425950">
            <w:pPr>
              <w:pStyle w:val="ConsPlusNormal"/>
              <w:jc w:val="center"/>
            </w:pPr>
            <w:r>
              <w:t>1348264,34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402708,22</w:t>
            </w:r>
          </w:p>
        </w:tc>
        <w:tc>
          <w:tcPr>
            <w:tcW w:w="1361" w:type="dxa"/>
            <w:vAlign w:val="center"/>
          </w:tcPr>
          <w:p w:rsidR="00425950" w:rsidRDefault="00425950">
            <w:pPr>
              <w:pStyle w:val="ConsPlusNormal"/>
              <w:jc w:val="center"/>
            </w:pPr>
            <w:r>
              <w:t>1348270,63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402705,70</w:t>
            </w:r>
          </w:p>
        </w:tc>
        <w:tc>
          <w:tcPr>
            <w:tcW w:w="1361" w:type="dxa"/>
            <w:vAlign w:val="center"/>
          </w:tcPr>
          <w:p w:rsidR="00425950" w:rsidRDefault="00425950">
            <w:pPr>
              <w:pStyle w:val="ConsPlusNormal"/>
              <w:jc w:val="center"/>
            </w:pPr>
            <w:r>
              <w:t>1348287,04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402707,99</w:t>
            </w:r>
          </w:p>
        </w:tc>
        <w:tc>
          <w:tcPr>
            <w:tcW w:w="1361" w:type="dxa"/>
            <w:vAlign w:val="center"/>
          </w:tcPr>
          <w:p w:rsidR="00425950" w:rsidRDefault="00425950">
            <w:pPr>
              <w:pStyle w:val="ConsPlusNormal"/>
              <w:jc w:val="center"/>
            </w:pPr>
            <w:r>
              <w:t>1348288,32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402700,90</w:t>
            </w:r>
          </w:p>
        </w:tc>
        <w:tc>
          <w:tcPr>
            <w:tcW w:w="1361" w:type="dxa"/>
            <w:vAlign w:val="center"/>
          </w:tcPr>
          <w:p w:rsidR="00425950" w:rsidRDefault="00425950">
            <w:pPr>
              <w:pStyle w:val="ConsPlusNormal"/>
              <w:jc w:val="center"/>
            </w:pPr>
            <w:r>
              <w:t>1348317,34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402727,44</w:t>
            </w:r>
          </w:p>
        </w:tc>
        <w:tc>
          <w:tcPr>
            <w:tcW w:w="1361" w:type="dxa"/>
            <w:vAlign w:val="center"/>
          </w:tcPr>
          <w:p w:rsidR="00425950" w:rsidRDefault="00425950">
            <w:pPr>
              <w:pStyle w:val="ConsPlusNormal"/>
              <w:jc w:val="center"/>
            </w:pPr>
            <w:r>
              <w:t>1348338,19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402779,96</w:t>
            </w:r>
          </w:p>
        </w:tc>
        <w:tc>
          <w:tcPr>
            <w:tcW w:w="1361" w:type="dxa"/>
            <w:vAlign w:val="center"/>
          </w:tcPr>
          <w:p w:rsidR="00425950" w:rsidRDefault="00425950">
            <w:pPr>
              <w:pStyle w:val="ConsPlusNormal"/>
              <w:jc w:val="center"/>
            </w:pPr>
            <w:r>
              <w:t>1348358,51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402787,23</w:t>
            </w:r>
          </w:p>
        </w:tc>
        <w:tc>
          <w:tcPr>
            <w:tcW w:w="1361" w:type="dxa"/>
            <w:vAlign w:val="center"/>
          </w:tcPr>
          <w:p w:rsidR="00425950" w:rsidRDefault="00425950">
            <w:pPr>
              <w:pStyle w:val="ConsPlusNormal"/>
              <w:jc w:val="center"/>
            </w:pPr>
            <w:r>
              <w:t>1348364,94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402796,39</w:t>
            </w:r>
          </w:p>
        </w:tc>
        <w:tc>
          <w:tcPr>
            <w:tcW w:w="1361" w:type="dxa"/>
            <w:vAlign w:val="center"/>
          </w:tcPr>
          <w:p w:rsidR="00425950" w:rsidRDefault="00425950">
            <w:pPr>
              <w:pStyle w:val="ConsPlusNormal"/>
              <w:jc w:val="center"/>
            </w:pPr>
            <w:r>
              <w:t>1348383,54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402798,57</w:t>
            </w:r>
          </w:p>
        </w:tc>
        <w:tc>
          <w:tcPr>
            <w:tcW w:w="1361" w:type="dxa"/>
            <w:vAlign w:val="center"/>
          </w:tcPr>
          <w:p w:rsidR="00425950" w:rsidRDefault="00425950">
            <w:pPr>
              <w:pStyle w:val="ConsPlusNormal"/>
              <w:jc w:val="center"/>
            </w:pPr>
            <w:r>
              <w:t>1348394,08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402800,25</w:t>
            </w:r>
          </w:p>
        </w:tc>
        <w:tc>
          <w:tcPr>
            <w:tcW w:w="1361" w:type="dxa"/>
            <w:vAlign w:val="center"/>
          </w:tcPr>
          <w:p w:rsidR="00425950" w:rsidRDefault="00425950">
            <w:pPr>
              <w:pStyle w:val="ConsPlusNormal"/>
              <w:jc w:val="center"/>
            </w:pPr>
            <w:r>
              <w:t>1348402,21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402801,25</w:t>
            </w:r>
          </w:p>
        </w:tc>
        <w:tc>
          <w:tcPr>
            <w:tcW w:w="1361" w:type="dxa"/>
            <w:vAlign w:val="center"/>
          </w:tcPr>
          <w:p w:rsidR="00425950" w:rsidRDefault="00425950">
            <w:pPr>
              <w:pStyle w:val="ConsPlusNormal"/>
              <w:jc w:val="center"/>
            </w:pPr>
            <w:r>
              <w:t>1348407,00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402801,25</w:t>
            </w:r>
          </w:p>
        </w:tc>
        <w:tc>
          <w:tcPr>
            <w:tcW w:w="1361" w:type="dxa"/>
            <w:vAlign w:val="center"/>
          </w:tcPr>
          <w:p w:rsidR="00425950" w:rsidRDefault="00425950">
            <w:pPr>
              <w:pStyle w:val="ConsPlusNormal"/>
              <w:jc w:val="center"/>
            </w:pPr>
            <w:r>
              <w:t>1348436,92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402801,53</w:t>
            </w:r>
          </w:p>
        </w:tc>
        <w:tc>
          <w:tcPr>
            <w:tcW w:w="1361" w:type="dxa"/>
            <w:vAlign w:val="center"/>
          </w:tcPr>
          <w:p w:rsidR="00425950" w:rsidRDefault="00425950">
            <w:pPr>
              <w:pStyle w:val="ConsPlusNormal"/>
              <w:jc w:val="center"/>
            </w:pPr>
            <w:r>
              <w:t>1348438,83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402806,37</w:t>
            </w:r>
          </w:p>
        </w:tc>
        <w:tc>
          <w:tcPr>
            <w:tcW w:w="1361" w:type="dxa"/>
            <w:vAlign w:val="center"/>
          </w:tcPr>
          <w:p w:rsidR="00425950" w:rsidRDefault="00425950">
            <w:pPr>
              <w:pStyle w:val="ConsPlusNormal"/>
              <w:jc w:val="center"/>
            </w:pPr>
            <w:r>
              <w:t>1348471,15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402808,52</w:t>
            </w:r>
          </w:p>
        </w:tc>
        <w:tc>
          <w:tcPr>
            <w:tcW w:w="1361" w:type="dxa"/>
            <w:vAlign w:val="center"/>
          </w:tcPr>
          <w:p w:rsidR="00425950" w:rsidRDefault="00425950">
            <w:pPr>
              <w:pStyle w:val="ConsPlusNormal"/>
              <w:jc w:val="center"/>
            </w:pPr>
            <w:r>
              <w:t>1348488,40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402813,38</w:t>
            </w:r>
          </w:p>
        </w:tc>
        <w:tc>
          <w:tcPr>
            <w:tcW w:w="1361" w:type="dxa"/>
            <w:vAlign w:val="center"/>
          </w:tcPr>
          <w:p w:rsidR="00425950" w:rsidRDefault="00425950">
            <w:pPr>
              <w:pStyle w:val="ConsPlusNormal"/>
              <w:jc w:val="center"/>
            </w:pPr>
            <w:r>
              <w:t>1348501,88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402817,48</w:t>
            </w:r>
          </w:p>
        </w:tc>
        <w:tc>
          <w:tcPr>
            <w:tcW w:w="1361" w:type="dxa"/>
            <w:vAlign w:val="center"/>
          </w:tcPr>
          <w:p w:rsidR="00425950" w:rsidRDefault="00425950">
            <w:pPr>
              <w:pStyle w:val="ConsPlusNormal"/>
              <w:jc w:val="center"/>
            </w:pPr>
            <w:r>
              <w:t>1348514,80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402817,03</w:t>
            </w:r>
          </w:p>
        </w:tc>
        <w:tc>
          <w:tcPr>
            <w:tcW w:w="1361" w:type="dxa"/>
            <w:vAlign w:val="center"/>
          </w:tcPr>
          <w:p w:rsidR="00425950" w:rsidRDefault="00425950">
            <w:pPr>
              <w:pStyle w:val="ConsPlusNormal"/>
              <w:jc w:val="center"/>
            </w:pPr>
            <w:r>
              <w:t>1348526,38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402816,54</w:t>
            </w:r>
          </w:p>
        </w:tc>
        <w:tc>
          <w:tcPr>
            <w:tcW w:w="1361" w:type="dxa"/>
            <w:vAlign w:val="center"/>
          </w:tcPr>
          <w:p w:rsidR="00425950" w:rsidRDefault="00425950">
            <w:pPr>
              <w:pStyle w:val="ConsPlusNormal"/>
              <w:jc w:val="center"/>
            </w:pPr>
            <w:r>
              <w:t>1348539,14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402768,94</w:t>
            </w:r>
          </w:p>
        </w:tc>
        <w:tc>
          <w:tcPr>
            <w:tcW w:w="1361" w:type="dxa"/>
            <w:vAlign w:val="center"/>
          </w:tcPr>
          <w:p w:rsidR="00425950" w:rsidRDefault="00425950">
            <w:pPr>
              <w:pStyle w:val="ConsPlusNormal"/>
              <w:jc w:val="center"/>
            </w:pPr>
            <w:r>
              <w:t>1348551,74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402700,05</w:t>
            </w:r>
          </w:p>
        </w:tc>
        <w:tc>
          <w:tcPr>
            <w:tcW w:w="1361" w:type="dxa"/>
            <w:vAlign w:val="center"/>
          </w:tcPr>
          <w:p w:rsidR="00425950" w:rsidRDefault="00425950">
            <w:pPr>
              <w:pStyle w:val="ConsPlusNormal"/>
              <w:jc w:val="center"/>
            </w:pPr>
            <w:r>
              <w:t>1348569,97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402682,65</w:t>
            </w:r>
          </w:p>
        </w:tc>
        <w:tc>
          <w:tcPr>
            <w:tcW w:w="1361" w:type="dxa"/>
            <w:vAlign w:val="center"/>
          </w:tcPr>
          <w:p w:rsidR="00425950" w:rsidRDefault="00425950">
            <w:pPr>
              <w:pStyle w:val="ConsPlusNormal"/>
              <w:jc w:val="center"/>
            </w:pPr>
            <w:r>
              <w:t>1348570,91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402658,91</w:t>
            </w:r>
          </w:p>
        </w:tc>
        <w:tc>
          <w:tcPr>
            <w:tcW w:w="1361" w:type="dxa"/>
            <w:vAlign w:val="center"/>
          </w:tcPr>
          <w:p w:rsidR="00425950" w:rsidRDefault="00425950">
            <w:pPr>
              <w:pStyle w:val="ConsPlusNormal"/>
              <w:jc w:val="center"/>
            </w:pPr>
            <w:r>
              <w:t>1348572,79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402652,12</w:t>
            </w:r>
          </w:p>
        </w:tc>
        <w:tc>
          <w:tcPr>
            <w:tcW w:w="1361" w:type="dxa"/>
            <w:vAlign w:val="center"/>
          </w:tcPr>
          <w:p w:rsidR="00425950" w:rsidRDefault="00425950">
            <w:pPr>
              <w:pStyle w:val="ConsPlusNormal"/>
              <w:jc w:val="center"/>
            </w:pPr>
            <w:r>
              <w:t>1348574,63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402638,34</w:t>
            </w:r>
          </w:p>
        </w:tc>
        <w:tc>
          <w:tcPr>
            <w:tcW w:w="1361" w:type="dxa"/>
            <w:vAlign w:val="center"/>
          </w:tcPr>
          <w:p w:rsidR="00425950" w:rsidRDefault="00425950">
            <w:pPr>
              <w:pStyle w:val="ConsPlusNormal"/>
              <w:jc w:val="center"/>
            </w:pPr>
            <w:r>
              <w:t>1348575,16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402612,75</w:t>
            </w:r>
          </w:p>
        </w:tc>
        <w:tc>
          <w:tcPr>
            <w:tcW w:w="1361" w:type="dxa"/>
            <w:vAlign w:val="center"/>
          </w:tcPr>
          <w:p w:rsidR="00425950" w:rsidRDefault="00425950">
            <w:pPr>
              <w:pStyle w:val="ConsPlusNormal"/>
              <w:jc w:val="center"/>
            </w:pPr>
            <w:r>
              <w:t>1348573,65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402540,23</w:t>
            </w:r>
          </w:p>
        </w:tc>
        <w:tc>
          <w:tcPr>
            <w:tcW w:w="1361" w:type="dxa"/>
            <w:vAlign w:val="center"/>
          </w:tcPr>
          <w:p w:rsidR="00425950" w:rsidRDefault="00425950">
            <w:pPr>
              <w:pStyle w:val="ConsPlusNormal"/>
              <w:jc w:val="center"/>
            </w:pPr>
            <w:r>
              <w:t>1348569,38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402528,51</w:t>
            </w:r>
          </w:p>
        </w:tc>
        <w:tc>
          <w:tcPr>
            <w:tcW w:w="1361" w:type="dxa"/>
            <w:vAlign w:val="center"/>
          </w:tcPr>
          <w:p w:rsidR="00425950" w:rsidRDefault="00425950">
            <w:pPr>
              <w:pStyle w:val="ConsPlusNormal"/>
              <w:jc w:val="center"/>
            </w:pPr>
            <w:r>
              <w:t>1348568,69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402509,75</w:t>
            </w:r>
          </w:p>
        </w:tc>
        <w:tc>
          <w:tcPr>
            <w:tcW w:w="1361" w:type="dxa"/>
            <w:vAlign w:val="center"/>
          </w:tcPr>
          <w:p w:rsidR="00425950" w:rsidRDefault="00425950">
            <w:pPr>
              <w:pStyle w:val="ConsPlusNormal"/>
              <w:jc w:val="center"/>
            </w:pPr>
            <w:r>
              <w:t>1348567,59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402509,29</w:t>
            </w:r>
          </w:p>
        </w:tc>
        <w:tc>
          <w:tcPr>
            <w:tcW w:w="1361" w:type="dxa"/>
            <w:vAlign w:val="center"/>
          </w:tcPr>
          <w:p w:rsidR="00425950" w:rsidRDefault="00425950">
            <w:pPr>
              <w:pStyle w:val="ConsPlusNormal"/>
              <w:jc w:val="center"/>
            </w:pPr>
            <w:r>
              <w:t>1348567,51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402461,80</w:t>
            </w:r>
          </w:p>
        </w:tc>
        <w:tc>
          <w:tcPr>
            <w:tcW w:w="1361" w:type="dxa"/>
            <w:vAlign w:val="center"/>
          </w:tcPr>
          <w:p w:rsidR="00425950" w:rsidRDefault="00425950">
            <w:pPr>
              <w:pStyle w:val="ConsPlusNormal"/>
              <w:jc w:val="center"/>
            </w:pPr>
            <w:r>
              <w:t>1348547,73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402452,78</w:t>
            </w:r>
          </w:p>
        </w:tc>
        <w:tc>
          <w:tcPr>
            <w:tcW w:w="1361" w:type="dxa"/>
            <w:vAlign w:val="center"/>
          </w:tcPr>
          <w:p w:rsidR="00425950" w:rsidRDefault="00425950">
            <w:pPr>
              <w:pStyle w:val="ConsPlusNormal"/>
              <w:jc w:val="center"/>
            </w:pPr>
            <w:r>
              <w:t>1348543,97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402438,71</w:t>
            </w:r>
          </w:p>
        </w:tc>
        <w:tc>
          <w:tcPr>
            <w:tcW w:w="1361" w:type="dxa"/>
            <w:vAlign w:val="center"/>
          </w:tcPr>
          <w:p w:rsidR="00425950" w:rsidRDefault="00425950">
            <w:pPr>
              <w:pStyle w:val="ConsPlusNormal"/>
              <w:jc w:val="center"/>
            </w:pPr>
            <w:r>
              <w:t>1348538,10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402428,47</w:t>
            </w:r>
          </w:p>
        </w:tc>
        <w:tc>
          <w:tcPr>
            <w:tcW w:w="1361" w:type="dxa"/>
            <w:vAlign w:val="center"/>
          </w:tcPr>
          <w:p w:rsidR="00425950" w:rsidRDefault="00425950">
            <w:pPr>
              <w:pStyle w:val="ConsPlusNormal"/>
              <w:jc w:val="center"/>
            </w:pPr>
            <w:r>
              <w:t>1348531,02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402410,72</w:t>
            </w:r>
          </w:p>
        </w:tc>
        <w:tc>
          <w:tcPr>
            <w:tcW w:w="1361" w:type="dxa"/>
            <w:vAlign w:val="center"/>
          </w:tcPr>
          <w:p w:rsidR="00425950" w:rsidRDefault="00425950">
            <w:pPr>
              <w:pStyle w:val="ConsPlusNormal"/>
              <w:jc w:val="center"/>
            </w:pPr>
            <w:r>
              <w:t>1348526,44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402382,54</w:t>
            </w:r>
          </w:p>
        </w:tc>
        <w:tc>
          <w:tcPr>
            <w:tcW w:w="1361" w:type="dxa"/>
            <w:vAlign w:val="center"/>
          </w:tcPr>
          <w:p w:rsidR="00425950" w:rsidRDefault="00425950">
            <w:pPr>
              <w:pStyle w:val="ConsPlusNormal"/>
              <w:jc w:val="center"/>
            </w:pPr>
            <w:r>
              <w:t>1348514,70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402376,17</w:t>
            </w:r>
          </w:p>
        </w:tc>
        <w:tc>
          <w:tcPr>
            <w:tcW w:w="1361" w:type="dxa"/>
            <w:vAlign w:val="center"/>
          </w:tcPr>
          <w:p w:rsidR="00425950" w:rsidRDefault="00425950">
            <w:pPr>
              <w:pStyle w:val="ConsPlusNormal"/>
              <w:jc w:val="center"/>
            </w:pPr>
            <w:r>
              <w:t>1348512,05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402366,04</w:t>
            </w:r>
          </w:p>
        </w:tc>
        <w:tc>
          <w:tcPr>
            <w:tcW w:w="1361" w:type="dxa"/>
            <w:vAlign w:val="center"/>
          </w:tcPr>
          <w:p w:rsidR="00425950" w:rsidRDefault="00425950">
            <w:pPr>
              <w:pStyle w:val="ConsPlusNormal"/>
              <w:jc w:val="center"/>
            </w:pPr>
            <w:r>
              <w:t>1348505,86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402338,43</w:t>
            </w:r>
          </w:p>
        </w:tc>
        <w:tc>
          <w:tcPr>
            <w:tcW w:w="1361" w:type="dxa"/>
            <w:vAlign w:val="center"/>
          </w:tcPr>
          <w:p w:rsidR="00425950" w:rsidRDefault="00425950">
            <w:pPr>
              <w:pStyle w:val="ConsPlusNormal"/>
              <w:jc w:val="center"/>
            </w:pPr>
            <w:r>
              <w:t>1348498,12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402330,46</w:t>
            </w:r>
          </w:p>
        </w:tc>
        <w:tc>
          <w:tcPr>
            <w:tcW w:w="1361" w:type="dxa"/>
            <w:vAlign w:val="center"/>
          </w:tcPr>
          <w:p w:rsidR="00425950" w:rsidRDefault="00425950">
            <w:pPr>
              <w:pStyle w:val="ConsPlusNormal"/>
              <w:jc w:val="center"/>
            </w:pPr>
            <w:r>
              <w:t>1348495,19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402238,34</w:t>
            </w:r>
          </w:p>
        </w:tc>
        <w:tc>
          <w:tcPr>
            <w:tcW w:w="1361" w:type="dxa"/>
            <w:vAlign w:val="center"/>
          </w:tcPr>
          <w:p w:rsidR="00425950" w:rsidRDefault="00425950">
            <w:pPr>
              <w:pStyle w:val="ConsPlusNormal"/>
              <w:jc w:val="center"/>
            </w:pPr>
            <w:r>
              <w:t>1348461,41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402203,18</w:t>
            </w:r>
          </w:p>
        </w:tc>
        <w:tc>
          <w:tcPr>
            <w:tcW w:w="1361" w:type="dxa"/>
            <w:vAlign w:val="center"/>
          </w:tcPr>
          <w:p w:rsidR="00425950" w:rsidRDefault="00425950">
            <w:pPr>
              <w:pStyle w:val="ConsPlusNormal"/>
              <w:jc w:val="center"/>
            </w:pPr>
            <w:r>
              <w:t>1348470,20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402203,08</w:t>
            </w:r>
          </w:p>
        </w:tc>
        <w:tc>
          <w:tcPr>
            <w:tcW w:w="1361" w:type="dxa"/>
            <w:vAlign w:val="center"/>
          </w:tcPr>
          <w:p w:rsidR="00425950" w:rsidRDefault="00425950">
            <w:pPr>
              <w:pStyle w:val="ConsPlusNormal"/>
              <w:jc w:val="center"/>
            </w:pPr>
            <w:r>
              <w:t>1348470,22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402168,58</w:t>
            </w:r>
          </w:p>
        </w:tc>
        <w:tc>
          <w:tcPr>
            <w:tcW w:w="1361" w:type="dxa"/>
            <w:vAlign w:val="center"/>
          </w:tcPr>
          <w:p w:rsidR="00425950" w:rsidRDefault="00425950">
            <w:pPr>
              <w:pStyle w:val="ConsPlusNormal"/>
              <w:jc w:val="center"/>
            </w:pPr>
            <w:r>
              <w:t>1348476,43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402153,88</w:t>
            </w:r>
          </w:p>
        </w:tc>
        <w:tc>
          <w:tcPr>
            <w:tcW w:w="1361" w:type="dxa"/>
            <w:vAlign w:val="center"/>
          </w:tcPr>
          <w:p w:rsidR="00425950" w:rsidRDefault="00425950">
            <w:pPr>
              <w:pStyle w:val="ConsPlusNormal"/>
              <w:jc w:val="center"/>
            </w:pPr>
            <w:r>
              <w:t>1348482,62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402083,67</w:t>
            </w:r>
          </w:p>
        </w:tc>
        <w:tc>
          <w:tcPr>
            <w:tcW w:w="1361" w:type="dxa"/>
            <w:vAlign w:val="center"/>
          </w:tcPr>
          <w:p w:rsidR="00425950" w:rsidRDefault="00425950">
            <w:pPr>
              <w:pStyle w:val="ConsPlusNormal"/>
              <w:jc w:val="center"/>
            </w:pPr>
            <w:r>
              <w:t>1348454,58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402075,98</w:t>
            </w:r>
          </w:p>
        </w:tc>
        <w:tc>
          <w:tcPr>
            <w:tcW w:w="1361" w:type="dxa"/>
            <w:vAlign w:val="center"/>
          </w:tcPr>
          <w:p w:rsidR="00425950" w:rsidRDefault="00425950">
            <w:pPr>
              <w:pStyle w:val="ConsPlusNormal"/>
              <w:jc w:val="center"/>
            </w:pPr>
            <w:r>
              <w:t>1348430,43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402071,45</w:t>
            </w:r>
          </w:p>
        </w:tc>
        <w:tc>
          <w:tcPr>
            <w:tcW w:w="1361" w:type="dxa"/>
            <w:vAlign w:val="center"/>
          </w:tcPr>
          <w:p w:rsidR="00425950" w:rsidRDefault="00425950">
            <w:pPr>
              <w:pStyle w:val="ConsPlusNormal"/>
              <w:jc w:val="center"/>
            </w:pPr>
            <w:r>
              <w:t>1348421,58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402064,06</w:t>
            </w:r>
          </w:p>
        </w:tc>
        <w:tc>
          <w:tcPr>
            <w:tcW w:w="1361" w:type="dxa"/>
            <w:vAlign w:val="center"/>
          </w:tcPr>
          <w:p w:rsidR="00425950" w:rsidRDefault="00425950">
            <w:pPr>
              <w:pStyle w:val="ConsPlusNormal"/>
              <w:jc w:val="center"/>
            </w:pPr>
            <w:r>
              <w:t>1348416,41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402066,00</w:t>
            </w:r>
          </w:p>
        </w:tc>
        <w:tc>
          <w:tcPr>
            <w:tcW w:w="1361" w:type="dxa"/>
            <w:vAlign w:val="center"/>
          </w:tcPr>
          <w:p w:rsidR="00425950" w:rsidRDefault="00425950">
            <w:pPr>
              <w:pStyle w:val="ConsPlusNormal"/>
              <w:jc w:val="center"/>
            </w:pPr>
            <w:r>
              <w:t>1348408,56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402047,59</w:t>
            </w:r>
          </w:p>
        </w:tc>
        <w:tc>
          <w:tcPr>
            <w:tcW w:w="1361" w:type="dxa"/>
            <w:vAlign w:val="center"/>
          </w:tcPr>
          <w:p w:rsidR="00425950" w:rsidRDefault="00425950">
            <w:pPr>
              <w:pStyle w:val="ConsPlusNormal"/>
              <w:jc w:val="center"/>
            </w:pPr>
            <w:r>
              <w:t>1348397,33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402041,07</w:t>
            </w:r>
          </w:p>
        </w:tc>
        <w:tc>
          <w:tcPr>
            <w:tcW w:w="1361" w:type="dxa"/>
            <w:vAlign w:val="center"/>
          </w:tcPr>
          <w:p w:rsidR="00425950" w:rsidRDefault="00425950">
            <w:pPr>
              <w:pStyle w:val="ConsPlusNormal"/>
              <w:jc w:val="center"/>
            </w:pPr>
            <w:r>
              <w:t>1348393,36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402041,07</w:t>
            </w:r>
          </w:p>
        </w:tc>
        <w:tc>
          <w:tcPr>
            <w:tcW w:w="1361" w:type="dxa"/>
            <w:vAlign w:val="center"/>
          </w:tcPr>
          <w:p w:rsidR="00425950" w:rsidRDefault="00425950">
            <w:pPr>
              <w:pStyle w:val="ConsPlusNormal"/>
              <w:jc w:val="center"/>
            </w:pPr>
            <w:r>
              <w:t>1348393,36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401989,65</w:t>
            </w:r>
          </w:p>
        </w:tc>
        <w:tc>
          <w:tcPr>
            <w:tcW w:w="1361" w:type="dxa"/>
            <w:vAlign w:val="center"/>
          </w:tcPr>
          <w:p w:rsidR="00425950" w:rsidRDefault="00425950">
            <w:pPr>
              <w:pStyle w:val="ConsPlusNormal"/>
              <w:jc w:val="center"/>
            </w:pPr>
            <w:r>
              <w:t>1348364,35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401947,76</w:t>
            </w:r>
          </w:p>
        </w:tc>
        <w:tc>
          <w:tcPr>
            <w:tcW w:w="1361" w:type="dxa"/>
            <w:vAlign w:val="center"/>
          </w:tcPr>
          <w:p w:rsidR="00425950" w:rsidRDefault="00425950">
            <w:pPr>
              <w:pStyle w:val="ConsPlusNormal"/>
              <w:jc w:val="center"/>
            </w:pPr>
            <w:r>
              <w:t>1348335,04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401938,99</w:t>
            </w:r>
          </w:p>
        </w:tc>
        <w:tc>
          <w:tcPr>
            <w:tcW w:w="1361" w:type="dxa"/>
            <w:vAlign w:val="center"/>
          </w:tcPr>
          <w:p w:rsidR="00425950" w:rsidRDefault="00425950">
            <w:pPr>
              <w:pStyle w:val="ConsPlusNormal"/>
              <w:jc w:val="center"/>
            </w:pPr>
            <w:r>
              <w:t>1348328,90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401933,24</w:t>
            </w:r>
          </w:p>
        </w:tc>
        <w:tc>
          <w:tcPr>
            <w:tcW w:w="1361" w:type="dxa"/>
            <w:vAlign w:val="center"/>
          </w:tcPr>
          <w:p w:rsidR="00425950" w:rsidRDefault="00425950">
            <w:pPr>
              <w:pStyle w:val="ConsPlusNormal"/>
              <w:jc w:val="center"/>
            </w:pPr>
            <w:r>
              <w:t>1348323,63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401904,74</w:t>
            </w:r>
          </w:p>
        </w:tc>
        <w:tc>
          <w:tcPr>
            <w:tcW w:w="1361" w:type="dxa"/>
            <w:vAlign w:val="center"/>
          </w:tcPr>
          <w:p w:rsidR="00425950" w:rsidRDefault="00425950">
            <w:pPr>
              <w:pStyle w:val="ConsPlusNormal"/>
              <w:jc w:val="center"/>
            </w:pPr>
            <w:r>
              <w:t>1348297,47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401893,83</w:t>
            </w:r>
          </w:p>
        </w:tc>
        <w:tc>
          <w:tcPr>
            <w:tcW w:w="1361" w:type="dxa"/>
            <w:vAlign w:val="center"/>
          </w:tcPr>
          <w:p w:rsidR="00425950" w:rsidRDefault="00425950">
            <w:pPr>
              <w:pStyle w:val="ConsPlusNormal"/>
              <w:jc w:val="center"/>
            </w:pPr>
            <w:r>
              <w:t>1348286,59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401887,13</w:t>
            </w:r>
          </w:p>
        </w:tc>
        <w:tc>
          <w:tcPr>
            <w:tcW w:w="1361" w:type="dxa"/>
            <w:vAlign w:val="center"/>
          </w:tcPr>
          <w:p w:rsidR="00425950" w:rsidRDefault="00425950">
            <w:pPr>
              <w:pStyle w:val="ConsPlusNormal"/>
              <w:jc w:val="center"/>
            </w:pPr>
            <w:r>
              <w:t>1348279,91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401869,11</w:t>
            </w:r>
          </w:p>
        </w:tc>
        <w:tc>
          <w:tcPr>
            <w:tcW w:w="1361" w:type="dxa"/>
            <w:vAlign w:val="center"/>
          </w:tcPr>
          <w:p w:rsidR="00425950" w:rsidRDefault="00425950">
            <w:pPr>
              <w:pStyle w:val="ConsPlusNormal"/>
              <w:jc w:val="center"/>
            </w:pPr>
            <w:r>
              <w:t>1348263,30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401835,19</w:t>
            </w:r>
          </w:p>
        </w:tc>
        <w:tc>
          <w:tcPr>
            <w:tcW w:w="1361" w:type="dxa"/>
            <w:vAlign w:val="center"/>
          </w:tcPr>
          <w:p w:rsidR="00425950" w:rsidRDefault="00425950">
            <w:pPr>
              <w:pStyle w:val="ConsPlusNormal"/>
              <w:jc w:val="center"/>
            </w:pPr>
            <w:r>
              <w:t>1348237,67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401815,72</w:t>
            </w:r>
          </w:p>
        </w:tc>
        <w:tc>
          <w:tcPr>
            <w:tcW w:w="1361" w:type="dxa"/>
            <w:vAlign w:val="center"/>
          </w:tcPr>
          <w:p w:rsidR="00425950" w:rsidRDefault="00425950">
            <w:pPr>
              <w:pStyle w:val="ConsPlusNormal"/>
              <w:jc w:val="center"/>
            </w:pPr>
            <w:r>
              <w:t>1348226,74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401800,16</w:t>
            </w:r>
          </w:p>
        </w:tc>
        <w:tc>
          <w:tcPr>
            <w:tcW w:w="1361" w:type="dxa"/>
            <w:vAlign w:val="center"/>
          </w:tcPr>
          <w:p w:rsidR="00425950" w:rsidRDefault="00425950">
            <w:pPr>
              <w:pStyle w:val="ConsPlusNormal"/>
              <w:jc w:val="center"/>
            </w:pPr>
            <w:r>
              <w:t>1348225,36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401789,13</w:t>
            </w:r>
          </w:p>
        </w:tc>
        <w:tc>
          <w:tcPr>
            <w:tcW w:w="1361" w:type="dxa"/>
            <w:vAlign w:val="center"/>
          </w:tcPr>
          <w:p w:rsidR="00425950" w:rsidRDefault="00425950">
            <w:pPr>
              <w:pStyle w:val="ConsPlusNormal"/>
              <w:jc w:val="center"/>
            </w:pPr>
            <w:r>
              <w:t>1348224,38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401784,37</w:t>
            </w:r>
          </w:p>
        </w:tc>
        <w:tc>
          <w:tcPr>
            <w:tcW w:w="1361" w:type="dxa"/>
            <w:vAlign w:val="center"/>
          </w:tcPr>
          <w:p w:rsidR="00425950" w:rsidRDefault="00425950">
            <w:pPr>
              <w:pStyle w:val="ConsPlusNormal"/>
              <w:jc w:val="center"/>
            </w:pPr>
            <w:r>
              <w:t>1348223,99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401768,38</w:t>
            </w:r>
          </w:p>
        </w:tc>
        <w:tc>
          <w:tcPr>
            <w:tcW w:w="1361" w:type="dxa"/>
            <w:vAlign w:val="center"/>
          </w:tcPr>
          <w:p w:rsidR="00425950" w:rsidRDefault="00425950">
            <w:pPr>
              <w:pStyle w:val="ConsPlusNormal"/>
              <w:jc w:val="center"/>
            </w:pPr>
            <w:r>
              <w:t>1348212,90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401753,93</w:t>
            </w:r>
          </w:p>
        </w:tc>
        <w:tc>
          <w:tcPr>
            <w:tcW w:w="1361" w:type="dxa"/>
            <w:vAlign w:val="center"/>
          </w:tcPr>
          <w:p w:rsidR="00425950" w:rsidRDefault="00425950">
            <w:pPr>
              <w:pStyle w:val="ConsPlusNormal"/>
              <w:jc w:val="center"/>
            </w:pPr>
            <w:r>
              <w:t>1348205,02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401738,80</w:t>
            </w:r>
          </w:p>
        </w:tc>
        <w:tc>
          <w:tcPr>
            <w:tcW w:w="1361" w:type="dxa"/>
            <w:vAlign w:val="center"/>
          </w:tcPr>
          <w:p w:rsidR="00425950" w:rsidRDefault="00425950">
            <w:pPr>
              <w:pStyle w:val="ConsPlusNormal"/>
              <w:jc w:val="center"/>
            </w:pPr>
            <w:r>
              <w:t>1348188,30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401714,13</w:t>
            </w:r>
          </w:p>
        </w:tc>
        <w:tc>
          <w:tcPr>
            <w:tcW w:w="1361" w:type="dxa"/>
            <w:vAlign w:val="center"/>
          </w:tcPr>
          <w:p w:rsidR="00425950" w:rsidRDefault="00425950">
            <w:pPr>
              <w:pStyle w:val="ConsPlusNormal"/>
              <w:jc w:val="center"/>
            </w:pPr>
            <w:r>
              <w:t>1348163,61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401691,80</w:t>
            </w:r>
          </w:p>
        </w:tc>
        <w:tc>
          <w:tcPr>
            <w:tcW w:w="1361" w:type="dxa"/>
            <w:vAlign w:val="center"/>
          </w:tcPr>
          <w:p w:rsidR="00425950" w:rsidRDefault="00425950">
            <w:pPr>
              <w:pStyle w:val="ConsPlusNormal"/>
              <w:jc w:val="center"/>
            </w:pPr>
            <w:r>
              <w:t>1348142,73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401685,79</w:t>
            </w:r>
          </w:p>
        </w:tc>
        <w:tc>
          <w:tcPr>
            <w:tcW w:w="1361" w:type="dxa"/>
            <w:vAlign w:val="center"/>
          </w:tcPr>
          <w:p w:rsidR="00425950" w:rsidRDefault="00425950">
            <w:pPr>
              <w:pStyle w:val="ConsPlusNormal"/>
              <w:jc w:val="center"/>
            </w:pPr>
            <w:r>
              <w:t>1348142,51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401678,76</w:t>
            </w:r>
          </w:p>
        </w:tc>
        <w:tc>
          <w:tcPr>
            <w:tcW w:w="1361" w:type="dxa"/>
            <w:vAlign w:val="center"/>
          </w:tcPr>
          <w:p w:rsidR="00425950" w:rsidRDefault="00425950">
            <w:pPr>
              <w:pStyle w:val="ConsPlusNormal"/>
              <w:jc w:val="center"/>
            </w:pPr>
            <w:r>
              <w:t>1348142,25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401661,53</w:t>
            </w:r>
          </w:p>
        </w:tc>
        <w:tc>
          <w:tcPr>
            <w:tcW w:w="1361" w:type="dxa"/>
            <w:vAlign w:val="center"/>
          </w:tcPr>
          <w:p w:rsidR="00425950" w:rsidRDefault="00425950">
            <w:pPr>
              <w:pStyle w:val="ConsPlusNormal"/>
              <w:jc w:val="center"/>
            </w:pPr>
            <w:r>
              <w:t>1348116,55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401650,42</w:t>
            </w:r>
          </w:p>
        </w:tc>
        <w:tc>
          <w:tcPr>
            <w:tcW w:w="1361" w:type="dxa"/>
            <w:vAlign w:val="center"/>
          </w:tcPr>
          <w:p w:rsidR="00425950" w:rsidRDefault="00425950">
            <w:pPr>
              <w:pStyle w:val="ConsPlusNormal"/>
              <w:jc w:val="center"/>
            </w:pPr>
            <w:r>
              <w:t>1348076,86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401645,65</w:t>
            </w:r>
          </w:p>
        </w:tc>
        <w:tc>
          <w:tcPr>
            <w:tcW w:w="1361" w:type="dxa"/>
            <w:vAlign w:val="center"/>
          </w:tcPr>
          <w:p w:rsidR="00425950" w:rsidRDefault="00425950">
            <w:pPr>
              <w:pStyle w:val="ConsPlusNormal"/>
              <w:jc w:val="center"/>
            </w:pPr>
            <w:r>
              <w:t>1348051,46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401637,72</w:t>
            </w:r>
          </w:p>
        </w:tc>
        <w:tc>
          <w:tcPr>
            <w:tcW w:w="1361" w:type="dxa"/>
            <w:vAlign w:val="center"/>
          </w:tcPr>
          <w:p w:rsidR="00425950" w:rsidRDefault="00425950">
            <w:pPr>
              <w:pStyle w:val="ConsPlusNormal"/>
              <w:jc w:val="center"/>
            </w:pPr>
            <w:r>
              <w:t>1348026,06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401625,02</w:t>
            </w:r>
          </w:p>
        </w:tc>
        <w:tc>
          <w:tcPr>
            <w:tcW w:w="1361" w:type="dxa"/>
            <w:vAlign w:val="center"/>
          </w:tcPr>
          <w:p w:rsidR="00425950" w:rsidRDefault="00425950">
            <w:pPr>
              <w:pStyle w:val="ConsPlusNormal"/>
              <w:jc w:val="center"/>
            </w:pPr>
            <w:r>
              <w:t>1348010,19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401631,37</w:t>
            </w:r>
          </w:p>
        </w:tc>
        <w:tc>
          <w:tcPr>
            <w:tcW w:w="1361" w:type="dxa"/>
            <w:vAlign w:val="center"/>
          </w:tcPr>
          <w:p w:rsidR="00425950" w:rsidRDefault="00425950">
            <w:pPr>
              <w:pStyle w:val="ConsPlusNormal"/>
              <w:jc w:val="center"/>
            </w:pPr>
            <w:r>
              <w:t>1347987,96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401658,35</w:t>
            </w:r>
          </w:p>
        </w:tc>
        <w:tc>
          <w:tcPr>
            <w:tcW w:w="1361" w:type="dxa"/>
            <w:vAlign w:val="center"/>
          </w:tcPr>
          <w:p w:rsidR="00425950" w:rsidRDefault="00425950">
            <w:pPr>
              <w:pStyle w:val="ConsPlusNormal"/>
              <w:jc w:val="center"/>
            </w:pPr>
            <w:r>
              <w:t>1347941,93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401686,93</w:t>
            </w:r>
          </w:p>
        </w:tc>
        <w:tc>
          <w:tcPr>
            <w:tcW w:w="1361" w:type="dxa"/>
            <w:vAlign w:val="center"/>
          </w:tcPr>
          <w:p w:rsidR="00425950" w:rsidRDefault="00425950">
            <w:pPr>
              <w:pStyle w:val="ConsPlusNormal"/>
              <w:jc w:val="center"/>
            </w:pPr>
            <w:r>
              <w:t>1347895,89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401709,15</w:t>
            </w:r>
          </w:p>
        </w:tc>
        <w:tc>
          <w:tcPr>
            <w:tcW w:w="1361" w:type="dxa"/>
            <w:vAlign w:val="center"/>
          </w:tcPr>
          <w:p w:rsidR="00425950" w:rsidRDefault="00425950">
            <w:pPr>
              <w:pStyle w:val="ConsPlusNormal"/>
              <w:jc w:val="center"/>
            </w:pPr>
            <w:r>
              <w:t>1347873,66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401742,49</w:t>
            </w:r>
          </w:p>
        </w:tc>
        <w:tc>
          <w:tcPr>
            <w:tcW w:w="1361" w:type="dxa"/>
            <w:vAlign w:val="center"/>
          </w:tcPr>
          <w:p w:rsidR="00425950" w:rsidRDefault="00425950">
            <w:pPr>
              <w:pStyle w:val="ConsPlusNormal"/>
              <w:jc w:val="center"/>
            </w:pPr>
            <w:r>
              <w:t>1347873,66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401782,18</w:t>
            </w:r>
          </w:p>
        </w:tc>
        <w:tc>
          <w:tcPr>
            <w:tcW w:w="1361" w:type="dxa"/>
            <w:vAlign w:val="center"/>
          </w:tcPr>
          <w:p w:rsidR="00425950" w:rsidRDefault="00425950">
            <w:pPr>
              <w:pStyle w:val="ConsPlusNormal"/>
              <w:jc w:val="center"/>
            </w:pPr>
            <w:r>
              <w:t>1347872,08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401817,11</w:t>
            </w:r>
          </w:p>
        </w:tc>
        <w:tc>
          <w:tcPr>
            <w:tcW w:w="1361" w:type="dxa"/>
            <w:vAlign w:val="center"/>
          </w:tcPr>
          <w:p w:rsidR="00425950" w:rsidRDefault="00425950">
            <w:pPr>
              <w:pStyle w:val="ConsPlusNormal"/>
              <w:jc w:val="center"/>
            </w:pPr>
            <w:r>
              <w:t>1347881,60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401850,44</w:t>
            </w:r>
          </w:p>
        </w:tc>
        <w:tc>
          <w:tcPr>
            <w:tcW w:w="1361" w:type="dxa"/>
            <w:vAlign w:val="center"/>
          </w:tcPr>
          <w:p w:rsidR="00425950" w:rsidRDefault="00425950">
            <w:pPr>
              <w:pStyle w:val="ConsPlusNormal"/>
              <w:jc w:val="center"/>
            </w:pPr>
            <w:r>
              <w:t>1347892,71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401880,61</w:t>
            </w:r>
          </w:p>
        </w:tc>
        <w:tc>
          <w:tcPr>
            <w:tcW w:w="1361" w:type="dxa"/>
            <w:vAlign w:val="center"/>
          </w:tcPr>
          <w:p w:rsidR="00425950" w:rsidRDefault="00425950">
            <w:pPr>
              <w:pStyle w:val="ConsPlusNormal"/>
              <w:jc w:val="center"/>
            </w:pPr>
            <w:r>
              <w:t>1347924,46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401917,12</w:t>
            </w:r>
          </w:p>
        </w:tc>
        <w:tc>
          <w:tcPr>
            <w:tcW w:w="1361" w:type="dxa"/>
            <w:vAlign w:val="center"/>
          </w:tcPr>
          <w:p w:rsidR="00425950" w:rsidRDefault="00425950">
            <w:pPr>
              <w:pStyle w:val="ConsPlusNormal"/>
              <w:jc w:val="center"/>
            </w:pPr>
            <w:r>
              <w:t>1347900,65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401966,12</w:t>
            </w:r>
          </w:p>
        </w:tc>
        <w:tc>
          <w:tcPr>
            <w:tcW w:w="1361" w:type="dxa"/>
            <w:vAlign w:val="center"/>
          </w:tcPr>
          <w:p w:rsidR="00425950" w:rsidRDefault="00425950">
            <w:pPr>
              <w:pStyle w:val="ConsPlusNormal"/>
              <w:jc w:val="center"/>
            </w:pPr>
            <w:r>
              <w:t>1347867,37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402106,12</w:t>
            </w:r>
          </w:p>
        </w:tc>
        <w:tc>
          <w:tcPr>
            <w:tcW w:w="1361" w:type="dxa"/>
            <w:vAlign w:val="center"/>
          </w:tcPr>
          <w:p w:rsidR="00425950" w:rsidRDefault="00425950">
            <w:pPr>
              <w:pStyle w:val="ConsPlusNormal"/>
              <w:jc w:val="center"/>
            </w:pPr>
            <w:r>
              <w:t>1347833,37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402121,63</w:t>
            </w:r>
          </w:p>
        </w:tc>
        <w:tc>
          <w:tcPr>
            <w:tcW w:w="1361" w:type="dxa"/>
            <w:vAlign w:val="center"/>
          </w:tcPr>
          <w:p w:rsidR="00425950" w:rsidRDefault="00425950">
            <w:pPr>
              <w:pStyle w:val="ConsPlusNormal"/>
              <w:jc w:val="center"/>
            </w:pPr>
            <w:r>
              <w:t>1347841,37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402292,68</w:t>
            </w:r>
          </w:p>
        </w:tc>
        <w:tc>
          <w:tcPr>
            <w:tcW w:w="1361" w:type="dxa"/>
            <w:vAlign w:val="center"/>
          </w:tcPr>
          <w:p w:rsidR="00425950" w:rsidRDefault="00425950">
            <w:pPr>
              <w:pStyle w:val="ConsPlusNormal"/>
              <w:jc w:val="center"/>
            </w:pPr>
            <w:r>
              <w:t>1347929,65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402328,76</w:t>
            </w:r>
          </w:p>
        </w:tc>
        <w:tc>
          <w:tcPr>
            <w:tcW w:w="1361" w:type="dxa"/>
            <w:vAlign w:val="center"/>
          </w:tcPr>
          <w:p w:rsidR="00425950" w:rsidRDefault="00425950">
            <w:pPr>
              <w:pStyle w:val="ConsPlusNormal"/>
              <w:jc w:val="center"/>
            </w:pPr>
            <w:r>
              <w:t>1347948,27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402340,34</w:t>
            </w:r>
          </w:p>
        </w:tc>
        <w:tc>
          <w:tcPr>
            <w:tcW w:w="1361" w:type="dxa"/>
            <w:vAlign w:val="center"/>
          </w:tcPr>
          <w:p w:rsidR="00425950" w:rsidRDefault="00425950">
            <w:pPr>
              <w:pStyle w:val="ConsPlusNormal"/>
              <w:jc w:val="center"/>
            </w:pPr>
            <w:r>
              <w:t>1347954,25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402416,12</w:t>
            </w:r>
          </w:p>
        </w:tc>
        <w:tc>
          <w:tcPr>
            <w:tcW w:w="1361" w:type="dxa"/>
            <w:vAlign w:val="center"/>
          </w:tcPr>
          <w:p w:rsidR="00425950" w:rsidRDefault="00425950">
            <w:pPr>
              <w:pStyle w:val="ConsPlusNormal"/>
              <w:jc w:val="center"/>
            </w:pPr>
            <w:r>
              <w:t>1347993,36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402448,50</w:t>
            </w:r>
          </w:p>
        </w:tc>
        <w:tc>
          <w:tcPr>
            <w:tcW w:w="1361" w:type="dxa"/>
            <w:vAlign w:val="center"/>
          </w:tcPr>
          <w:p w:rsidR="00425950" w:rsidRDefault="00425950">
            <w:pPr>
              <w:pStyle w:val="ConsPlusNormal"/>
              <w:jc w:val="center"/>
            </w:pPr>
            <w:r>
              <w:t>1347995,70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402596,12</w:t>
            </w:r>
          </w:p>
        </w:tc>
        <w:tc>
          <w:tcPr>
            <w:tcW w:w="1361" w:type="dxa"/>
            <w:vAlign w:val="center"/>
          </w:tcPr>
          <w:p w:rsidR="00425950" w:rsidRDefault="00425950">
            <w:pPr>
              <w:pStyle w:val="ConsPlusNormal"/>
              <w:jc w:val="center"/>
            </w:pPr>
            <w:r>
              <w:t>1348006,36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402625,59</w:t>
            </w:r>
          </w:p>
        </w:tc>
        <w:tc>
          <w:tcPr>
            <w:tcW w:w="1361" w:type="dxa"/>
            <w:vAlign w:val="center"/>
          </w:tcPr>
          <w:p w:rsidR="00425950" w:rsidRDefault="00425950">
            <w:pPr>
              <w:pStyle w:val="ConsPlusNormal"/>
              <w:jc w:val="center"/>
            </w:pPr>
            <w:r>
              <w:t>1348011,64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402729,22</w:t>
            </w:r>
          </w:p>
        </w:tc>
        <w:tc>
          <w:tcPr>
            <w:tcW w:w="1361" w:type="dxa"/>
            <w:vAlign w:val="center"/>
          </w:tcPr>
          <w:p w:rsidR="00425950" w:rsidRDefault="00425950">
            <w:pPr>
              <w:pStyle w:val="ConsPlusNormal"/>
              <w:jc w:val="center"/>
            </w:pPr>
            <w:r>
              <w:t>1348030,18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402825,12</w:t>
            </w:r>
          </w:p>
        </w:tc>
        <w:tc>
          <w:tcPr>
            <w:tcW w:w="1361" w:type="dxa"/>
            <w:vAlign w:val="center"/>
          </w:tcPr>
          <w:p w:rsidR="00425950" w:rsidRDefault="00425950">
            <w:pPr>
              <w:pStyle w:val="ConsPlusNormal"/>
              <w:jc w:val="center"/>
            </w:pPr>
            <w:r>
              <w:t>1348047,35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402857,69</w:t>
            </w:r>
          </w:p>
        </w:tc>
        <w:tc>
          <w:tcPr>
            <w:tcW w:w="1361" w:type="dxa"/>
            <w:vAlign w:val="center"/>
          </w:tcPr>
          <w:p w:rsidR="00425950" w:rsidRDefault="00425950">
            <w:pPr>
              <w:pStyle w:val="ConsPlusNormal"/>
              <w:jc w:val="center"/>
            </w:pPr>
            <w:r>
              <w:t>1348067,13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402859,58</w:t>
            </w:r>
          </w:p>
        </w:tc>
        <w:tc>
          <w:tcPr>
            <w:tcW w:w="1361" w:type="dxa"/>
            <w:vAlign w:val="center"/>
          </w:tcPr>
          <w:p w:rsidR="00425950" w:rsidRDefault="00425950">
            <w:pPr>
              <w:pStyle w:val="ConsPlusNormal"/>
              <w:jc w:val="center"/>
            </w:pPr>
            <w:r>
              <w:t>1348068,28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403025,01</w:t>
            </w:r>
          </w:p>
        </w:tc>
        <w:tc>
          <w:tcPr>
            <w:tcW w:w="1361" w:type="dxa"/>
            <w:vAlign w:val="center"/>
          </w:tcPr>
          <w:p w:rsidR="00425950" w:rsidRDefault="00425950">
            <w:pPr>
              <w:pStyle w:val="ConsPlusNormal"/>
              <w:jc w:val="center"/>
            </w:pPr>
            <w:r>
              <w:t>1348168,75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3288" w:type="dxa"/>
            <w:gridSpan w:val="3"/>
            <w:vAlign w:val="center"/>
          </w:tcPr>
          <w:p w:rsidR="00425950" w:rsidRDefault="00425950">
            <w:pPr>
              <w:pStyle w:val="ConsPlusNormal"/>
              <w:jc w:val="center"/>
            </w:pPr>
            <w:r>
              <w:t>Особо охраняемая зона. Участок 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403140,71</w:t>
            </w:r>
          </w:p>
        </w:tc>
        <w:tc>
          <w:tcPr>
            <w:tcW w:w="1361" w:type="dxa"/>
            <w:vAlign w:val="center"/>
          </w:tcPr>
          <w:p w:rsidR="00425950" w:rsidRDefault="00425950">
            <w:pPr>
              <w:pStyle w:val="ConsPlusNormal"/>
              <w:jc w:val="center"/>
            </w:pPr>
            <w:r>
              <w:t>1348241,50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403142,12</w:t>
            </w:r>
          </w:p>
        </w:tc>
        <w:tc>
          <w:tcPr>
            <w:tcW w:w="1361" w:type="dxa"/>
            <w:vAlign w:val="center"/>
          </w:tcPr>
          <w:p w:rsidR="00425950" w:rsidRDefault="00425950">
            <w:pPr>
              <w:pStyle w:val="ConsPlusNormal"/>
              <w:jc w:val="center"/>
            </w:pPr>
            <w:r>
              <w:t>1348231,66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403276,62</w:t>
            </w:r>
          </w:p>
        </w:tc>
        <w:tc>
          <w:tcPr>
            <w:tcW w:w="1361" w:type="dxa"/>
            <w:vAlign w:val="center"/>
          </w:tcPr>
          <w:p w:rsidR="00425950" w:rsidRDefault="00425950">
            <w:pPr>
              <w:pStyle w:val="ConsPlusNormal"/>
              <w:jc w:val="center"/>
            </w:pPr>
            <w:r>
              <w:t>1348336,37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403251,12</w:t>
            </w:r>
          </w:p>
        </w:tc>
        <w:tc>
          <w:tcPr>
            <w:tcW w:w="1361" w:type="dxa"/>
            <w:vAlign w:val="center"/>
          </w:tcPr>
          <w:p w:rsidR="00425950" w:rsidRDefault="00425950">
            <w:pPr>
              <w:pStyle w:val="ConsPlusNormal"/>
              <w:jc w:val="center"/>
            </w:pPr>
            <w:r>
              <w:t>1348464,87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403341,12</w:t>
            </w:r>
          </w:p>
        </w:tc>
        <w:tc>
          <w:tcPr>
            <w:tcW w:w="1361" w:type="dxa"/>
            <w:vAlign w:val="center"/>
          </w:tcPr>
          <w:p w:rsidR="00425950" w:rsidRDefault="00425950">
            <w:pPr>
              <w:pStyle w:val="ConsPlusNormal"/>
              <w:jc w:val="center"/>
            </w:pPr>
            <w:r>
              <w:t>1348593,37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403318,11</w:t>
            </w:r>
          </w:p>
        </w:tc>
        <w:tc>
          <w:tcPr>
            <w:tcW w:w="1361" w:type="dxa"/>
            <w:vAlign w:val="center"/>
          </w:tcPr>
          <w:p w:rsidR="00425950" w:rsidRDefault="00425950">
            <w:pPr>
              <w:pStyle w:val="ConsPlusNormal"/>
              <w:jc w:val="center"/>
            </w:pPr>
            <w:r>
              <w:t>1348704,37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403373,23</w:t>
            </w:r>
          </w:p>
        </w:tc>
        <w:tc>
          <w:tcPr>
            <w:tcW w:w="1361" w:type="dxa"/>
            <w:vAlign w:val="center"/>
          </w:tcPr>
          <w:p w:rsidR="00425950" w:rsidRDefault="00425950">
            <w:pPr>
              <w:pStyle w:val="ConsPlusNormal"/>
              <w:jc w:val="center"/>
            </w:pPr>
            <w:r>
              <w:t>1348816,87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403391,12</w:t>
            </w:r>
          </w:p>
        </w:tc>
        <w:tc>
          <w:tcPr>
            <w:tcW w:w="1361" w:type="dxa"/>
            <w:vAlign w:val="center"/>
          </w:tcPr>
          <w:p w:rsidR="00425950" w:rsidRDefault="00425950">
            <w:pPr>
              <w:pStyle w:val="ConsPlusNormal"/>
              <w:jc w:val="center"/>
            </w:pPr>
            <w:r>
              <w:t>1348853,38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403380,02</w:t>
            </w:r>
          </w:p>
        </w:tc>
        <w:tc>
          <w:tcPr>
            <w:tcW w:w="1361" w:type="dxa"/>
            <w:vAlign w:val="center"/>
          </w:tcPr>
          <w:p w:rsidR="00425950" w:rsidRDefault="00425950">
            <w:pPr>
              <w:pStyle w:val="ConsPlusNormal"/>
              <w:jc w:val="center"/>
            </w:pPr>
            <w:r>
              <w:t>1348906,76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403365,12</w:t>
            </w:r>
          </w:p>
        </w:tc>
        <w:tc>
          <w:tcPr>
            <w:tcW w:w="1361" w:type="dxa"/>
            <w:vAlign w:val="center"/>
          </w:tcPr>
          <w:p w:rsidR="00425950" w:rsidRDefault="00425950">
            <w:pPr>
              <w:pStyle w:val="ConsPlusNormal"/>
              <w:jc w:val="center"/>
            </w:pPr>
            <w:r>
              <w:t>1348978,37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403490,12</w:t>
            </w:r>
          </w:p>
        </w:tc>
        <w:tc>
          <w:tcPr>
            <w:tcW w:w="1361" w:type="dxa"/>
            <w:vAlign w:val="center"/>
          </w:tcPr>
          <w:p w:rsidR="00425950" w:rsidRDefault="00425950">
            <w:pPr>
              <w:pStyle w:val="ConsPlusNormal"/>
              <w:jc w:val="center"/>
            </w:pPr>
            <w:r>
              <w:t>1349053,37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403482,61</w:t>
            </w:r>
          </w:p>
        </w:tc>
        <w:tc>
          <w:tcPr>
            <w:tcW w:w="1361" w:type="dxa"/>
            <w:vAlign w:val="center"/>
          </w:tcPr>
          <w:p w:rsidR="00425950" w:rsidRDefault="00425950">
            <w:pPr>
              <w:pStyle w:val="ConsPlusNormal"/>
              <w:jc w:val="center"/>
            </w:pPr>
            <w:r>
              <w:t>1349244,37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403483,12</w:t>
            </w:r>
          </w:p>
        </w:tc>
        <w:tc>
          <w:tcPr>
            <w:tcW w:w="1361" w:type="dxa"/>
            <w:vAlign w:val="center"/>
          </w:tcPr>
          <w:p w:rsidR="00425950" w:rsidRDefault="00425950">
            <w:pPr>
              <w:pStyle w:val="ConsPlusNormal"/>
              <w:jc w:val="center"/>
            </w:pPr>
            <w:r>
              <w:t>1349394,37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403486,31</w:t>
            </w:r>
          </w:p>
        </w:tc>
        <w:tc>
          <w:tcPr>
            <w:tcW w:w="1361" w:type="dxa"/>
            <w:vAlign w:val="center"/>
          </w:tcPr>
          <w:p w:rsidR="00425950" w:rsidRDefault="00425950">
            <w:pPr>
              <w:pStyle w:val="ConsPlusNormal"/>
              <w:jc w:val="center"/>
            </w:pPr>
            <w:r>
              <w:t>1349422,22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403486,78</w:t>
            </w:r>
          </w:p>
        </w:tc>
        <w:tc>
          <w:tcPr>
            <w:tcW w:w="1361" w:type="dxa"/>
            <w:vAlign w:val="center"/>
          </w:tcPr>
          <w:p w:rsidR="00425950" w:rsidRDefault="00425950">
            <w:pPr>
              <w:pStyle w:val="ConsPlusNormal"/>
              <w:jc w:val="center"/>
            </w:pPr>
            <w:r>
              <w:t>1349426,32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403436,83</w:t>
            </w:r>
          </w:p>
        </w:tc>
        <w:tc>
          <w:tcPr>
            <w:tcW w:w="1361" w:type="dxa"/>
            <w:vAlign w:val="center"/>
          </w:tcPr>
          <w:p w:rsidR="00425950" w:rsidRDefault="00425950">
            <w:pPr>
              <w:pStyle w:val="ConsPlusNormal"/>
              <w:jc w:val="center"/>
            </w:pPr>
            <w:r>
              <w:t>1349429,67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403313,69</w:t>
            </w:r>
          </w:p>
        </w:tc>
        <w:tc>
          <w:tcPr>
            <w:tcW w:w="1361" w:type="dxa"/>
            <w:vAlign w:val="center"/>
          </w:tcPr>
          <w:p w:rsidR="00425950" w:rsidRDefault="00425950">
            <w:pPr>
              <w:pStyle w:val="ConsPlusNormal"/>
              <w:jc w:val="center"/>
            </w:pPr>
            <w:r>
              <w:t>1349434,88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403206,48</w:t>
            </w:r>
          </w:p>
        </w:tc>
        <w:tc>
          <w:tcPr>
            <w:tcW w:w="1361" w:type="dxa"/>
            <w:vAlign w:val="center"/>
          </w:tcPr>
          <w:p w:rsidR="00425950" w:rsidRDefault="00425950">
            <w:pPr>
              <w:pStyle w:val="ConsPlusNormal"/>
              <w:jc w:val="center"/>
            </w:pPr>
            <w:r>
              <w:t>1349382,43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403186,09</w:t>
            </w:r>
          </w:p>
        </w:tc>
        <w:tc>
          <w:tcPr>
            <w:tcW w:w="1361" w:type="dxa"/>
            <w:vAlign w:val="center"/>
          </w:tcPr>
          <w:p w:rsidR="00425950" w:rsidRDefault="00425950">
            <w:pPr>
              <w:pStyle w:val="ConsPlusNormal"/>
              <w:jc w:val="center"/>
            </w:pPr>
            <w:r>
              <w:t>1349372,46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403183,26</w:t>
            </w:r>
          </w:p>
        </w:tc>
        <w:tc>
          <w:tcPr>
            <w:tcW w:w="1361" w:type="dxa"/>
            <w:vAlign w:val="center"/>
          </w:tcPr>
          <w:p w:rsidR="00425950" w:rsidRDefault="00425950">
            <w:pPr>
              <w:pStyle w:val="ConsPlusNormal"/>
              <w:jc w:val="center"/>
            </w:pPr>
            <w:r>
              <w:t>1349371,18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403180,19</w:t>
            </w:r>
          </w:p>
        </w:tc>
        <w:tc>
          <w:tcPr>
            <w:tcW w:w="1361" w:type="dxa"/>
            <w:vAlign w:val="center"/>
          </w:tcPr>
          <w:p w:rsidR="00425950" w:rsidRDefault="00425950">
            <w:pPr>
              <w:pStyle w:val="ConsPlusNormal"/>
              <w:jc w:val="center"/>
            </w:pPr>
            <w:r>
              <w:t>1349370,02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403177,06</w:t>
            </w:r>
          </w:p>
        </w:tc>
        <w:tc>
          <w:tcPr>
            <w:tcW w:w="1361" w:type="dxa"/>
            <w:vAlign w:val="center"/>
          </w:tcPr>
          <w:p w:rsidR="00425950" w:rsidRDefault="00425950">
            <w:pPr>
              <w:pStyle w:val="ConsPlusNormal"/>
              <w:jc w:val="center"/>
            </w:pPr>
            <w:r>
              <w:t>1349369,07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403173,88</w:t>
            </w:r>
          </w:p>
        </w:tc>
        <w:tc>
          <w:tcPr>
            <w:tcW w:w="1361" w:type="dxa"/>
            <w:vAlign w:val="center"/>
          </w:tcPr>
          <w:p w:rsidR="00425950" w:rsidRDefault="00425950">
            <w:pPr>
              <w:pStyle w:val="ConsPlusNormal"/>
              <w:jc w:val="center"/>
            </w:pPr>
            <w:r>
              <w:t>1349368,33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403170,65</w:t>
            </w:r>
          </w:p>
        </w:tc>
        <w:tc>
          <w:tcPr>
            <w:tcW w:w="1361" w:type="dxa"/>
            <w:vAlign w:val="center"/>
          </w:tcPr>
          <w:p w:rsidR="00425950" w:rsidRDefault="00425950">
            <w:pPr>
              <w:pStyle w:val="ConsPlusNormal"/>
              <w:jc w:val="center"/>
            </w:pPr>
            <w:r>
              <w:t>1349367,80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403167,39</w:t>
            </w:r>
          </w:p>
        </w:tc>
        <w:tc>
          <w:tcPr>
            <w:tcW w:w="1361" w:type="dxa"/>
            <w:vAlign w:val="center"/>
          </w:tcPr>
          <w:p w:rsidR="00425950" w:rsidRDefault="00425950">
            <w:pPr>
              <w:pStyle w:val="ConsPlusNormal"/>
              <w:jc w:val="center"/>
            </w:pPr>
            <w:r>
              <w:t>1349367,48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403164,12</w:t>
            </w:r>
          </w:p>
        </w:tc>
        <w:tc>
          <w:tcPr>
            <w:tcW w:w="1361" w:type="dxa"/>
            <w:vAlign w:val="center"/>
          </w:tcPr>
          <w:p w:rsidR="00425950" w:rsidRDefault="00425950">
            <w:pPr>
              <w:pStyle w:val="ConsPlusNormal"/>
              <w:jc w:val="center"/>
            </w:pPr>
            <w:r>
              <w:t>1349367,37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403160,85</w:t>
            </w:r>
          </w:p>
        </w:tc>
        <w:tc>
          <w:tcPr>
            <w:tcW w:w="1361" w:type="dxa"/>
            <w:vAlign w:val="center"/>
          </w:tcPr>
          <w:p w:rsidR="00425950" w:rsidRDefault="00425950">
            <w:pPr>
              <w:pStyle w:val="ConsPlusNormal"/>
              <w:jc w:val="center"/>
            </w:pPr>
            <w:r>
              <w:t>1349367,48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403157,60</w:t>
            </w:r>
          </w:p>
        </w:tc>
        <w:tc>
          <w:tcPr>
            <w:tcW w:w="1361" w:type="dxa"/>
            <w:vAlign w:val="center"/>
          </w:tcPr>
          <w:p w:rsidR="00425950" w:rsidRDefault="00425950">
            <w:pPr>
              <w:pStyle w:val="ConsPlusNormal"/>
              <w:jc w:val="center"/>
            </w:pPr>
            <w:r>
              <w:t>1349367,80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403154,37</w:t>
            </w:r>
          </w:p>
        </w:tc>
        <w:tc>
          <w:tcPr>
            <w:tcW w:w="1361" w:type="dxa"/>
            <w:vAlign w:val="center"/>
          </w:tcPr>
          <w:p w:rsidR="00425950" w:rsidRDefault="00425950">
            <w:pPr>
              <w:pStyle w:val="ConsPlusNormal"/>
              <w:jc w:val="center"/>
            </w:pPr>
            <w:r>
              <w:t>1349368,33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403151,18</w:t>
            </w:r>
          </w:p>
        </w:tc>
        <w:tc>
          <w:tcPr>
            <w:tcW w:w="1361" w:type="dxa"/>
            <w:vAlign w:val="center"/>
          </w:tcPr>
          <w:p w:rsidR="00425950" w:rsidRDefault="00425950">
            <w:pPr>
              <w:pStyle w:val="ConsPlusNormal"/>
              <w:jc w:val="center"/>
            </w:pPr>
            <w:r>
              <w:t>1349369,07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403148,05</w:t>
            </w:r>
          </w:p>
        </w:tc>
        <w:tc>
          <w:tcPr>
            <w:tcW w:w="1361" w:type="dxa"/>
            <w:vAlign w:val="center"/>
          </w:tcPr>
          <w:p w:rsidR="00425950" w:rsidRDefault="00425950">
            <w:pPr>
              <w:pStyle w:val="ConsPlusNormal"/>
              <w:jc w:val="center"/>
            </w:pPr>
            <w:r>
              <w:t>1349370,02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403144,99</w:t>
            </w:r>
          </w:p>
        </w:tc>
        <w:tc>
          <w:tcPr>
            <w:tcW w:w="1361" w:type="dxa"/>
            <w:vAlign w:val="center"/>
          </w:tcPr>
          <w:p w:rsidR="00425950" w:rsidRDefault="00425950">
            <w:pPr>
              <w:pStyle w:val="ConsPlusNormal"/>
              <w:jc w:val="center"/>
            </w:pPr>
            <w:r>
              <w:t>1349371,18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403142,01</w:t>
            </w:r>
          </w:p>
        </w:tc>
        <w:tc>
          <w:tcPr>
            <w:tcW w:w="1361" w:type="dxa"/>
            <w:vAlign w:val="center"/>
          </w:tcPr>
          <w:p w:rsidR="00425950" w:rsidRDefault="00425950">
            <w:pPr>
              <w:pStyle w:val="ConsPlusNormal"/>
              <w:jc w:val="center"/>
            </w:pPr>
            <w:r>
              <w:t>1349372,53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403139,12</w:t>
            </w:r>
          </w:p>
        </w:tc>
        <w:tc>
          <w:tcPr>
            <w:tcW w:w="1361" w:type="dxa"/>
            <w:vAlign w:val="center"/>
          </w:tcPr>
          <w:p w:rsidR="00425950" w:rsidRDefault="00425950">
            <w:pPr>
              <w:pStyle w:val="ConsPlusNormal"/>
              <w:jc w:val="center"/>
            </w:pPr>
            <w:r>
              <w:t>1349374,07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403136,34</w:t>
            </w:r>
          </w:p>
        </w:tc>
        <w:tc>
          <w:tcPr>
            <w:tcW w:w="1361" w:type="dxa"/>
            <w:vAlign w:val="center"/>
          </w:tcPr>
          <w:p w:rsidR="00425950" w:rsidRDefault="00425950">
            <w:pPr>
              <w:pStyle w:val="ConsPlusNormal"/>
              <w:jc w:val="center"/>
            </w:pPr>
            <w:r>
              <w:t>1349375,80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403135,58</w:t>
            </w:r>
          </w:p>
        </w:tc>
        <w:tc>
          <w:tcPr>
            <w:tcW w:w="1361" w:type="dxa"/>
            <w:vAlign w:val="center"/>
          </w:tcPr>
          <w:p w:rsidR="00425950" w:rsidRDefault="00425950">
            <w:pPr>
              <w:pStyle w:val="ConsPlusNormal"/>
              <w:jc w:val="center"/>
            </w:pPr>
            <w:r>
              <w:t>1349376,31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403111,33</w:t>
            </w:r>
          </w:p>
        </w:tc>
        <w:tc>
          <w:tcPr>
            <w:tcW w:w="1361" w:type="dxa"/>
            <w:vAlign w:val="center"/>
          </w:tcPr>
          <w:p w:rsidR="00425950" w:rsidRDefault="00425950">
            <w:pPr>
              <w:pStyle w:val="ConsPlusNormal"/>
              <w:jc w:val="center"/>
            </w:pPr>
            <w:r>
              <w:t>1349393,18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403108,11</w:t>
            </w:r>
          </w:p>
        </w:tc>
        <w:tc>
          <w:tcPr>
            <w:tcW w:w="1361" w:type="dxa"/>
            <w:vAlign w:val="center"/>
          </w:tcPr>
          <w:p w:rsidR="00425950" w:rsidRDefault="00425950">
            <w:pPr>
              <w:pStyle w:val="ConsPlusNormal"/>
              <w:jc w:val="center"/>
            </w:pPr>
            <w:r>
              <w:t>1349390,81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403106,24</w:t>
            </w:r>
          </w:p>
        </w:tc>
        <w:tc>
          <w:tcPr>
            <w:tcW w:w="1361" w:type="dxa"/>
            <w:vAlign w:val="center"/>
          </w:tcPr>
          <w:p w:rsidR="00425950" w:rsidRDefault="00425950">
            <w:pPr>
              <w:pStyle w:val="ConsPlusNormal"/>
              <w:jc w:val="center"/>
            </w:pPr>
            <w:r>
              <w:t>1349389,50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403103,46</w:t>
            </w:r>
          </w:p>
        </w:tc>
        <w:tc>
          <w:tcPr>
            <w:tcW w:w="1361" w:type="dxa"/>
            <w:vAlign w:val="center"/>
          </w:tcPr>
          <w:p w:rsidR="00425950" w:rsidRDefault="00425950">
            <w:pPr>
              <w:pStyle w:val="ConsPlusNormal"/>
              <w:jc w:val="center"/>
            </w:pPr>
            <w:r>
              <w:t>1349387,77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403100,58</w:t>
            </w:r>
          </w:p>
        </w:tc>
        <w:tc>
          <w:tcPr>
            <w:tcW w:w="1361" w:type="dxa"/>
            <w:vAlign w:val="center"/>
          </w:tcPr>
          <w:p w:rsidR="00425950" w:rsidRDefault="00425950">
            <w:pPr>
              <w:pStyle w:val="ConsPlusNormal"/>
              <w:jc w:val="center"/>
            </w:pPr>
            <w:r>
              <w:t>1349386,23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403097,60</w:t>
            </w:r>
          </w:p>
        </w:tc>
        <w:tc>
          <w:tcPr>
            <w:tcW w:w="1361" w:type="dxa"/>
            <w:vAlign w:val="center"/>
          </w:tcPr>
          <w:p w:rsidR="00425950" w:rsidRDefault="00425950">
            <w:pPr>
              <w:pStyle w:val="ConsPlusNormal"/>
              <w:jc w:val="center"/>
            </w:pPr>
            <w:r>
              <w:t>1349384,88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403094,53</w:t>
            </w:r>
          </w:p>
        </w:tc>
        <w:tc>
          <w:tcPr>
            <w:tcW w:w="1361" w:type="dxa"/>
            <w:vAlign w:val="center"/>
          </w:tcPr>
          <w:p w:rsidR="00425950" w:rsidRDefault="00425950">
            <w:pPr>
              <w:pStyle w:val="ConsPlusNormal"/>
              <w:jc w:val="center"/>
            </w:pPr>
            <w:r>
              <w:t>1349383,72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403091,40</w:t>
            </w:r>
          </w:p>
        </w:tc>
        <w:tc>
          <w:tcPr>
            <w:tcW w:w="1361" w:type="dxa"/>
            <w:vAlign w:val="center"/>
          </w:tcPr>
          <w:p w:rsidR="00425950" w:rsidRDefault="00425950">
            <w:pPr>
              <w:pStyle w:val="ConsPlusNormal"/>
              <w:jc w:val="center"/>
            </w:pPr>
            <w:r>
              <w:t>1349382,77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403088,22</w:t>
            </w:r>
          </w:p>
        </w:tc>
        <w:tc>
          <w:tcPr>
            <w:tcW w:w="1361" w:type="dxa"/>
            <w:vAlign w:val="center"/>
          </w:tcPr>
          <w:p w:rsidR="00425950" w:rsidRDefault="00425950">
            <w:pPr>
              <w:pStyle w:val="ConsPlusNormal"/>
              <w:jc w:val="center"/>
            </w:pPr>
            <w:r>
              <w:t>1349382,03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403084,99</w:t>
            </w:r>
          </w:p>
        </w:tc>
        <w:tc>
          <w:tcPr>
            <w:tcW w:w="1361" w:type="dxa"/>
            <w:vAlign w:val="center"/>
          </w:tcPr>
          <w:p w:rsidR="00425950" w:rsidRDefault="00425950">
            <w:pPr>
              <w:pStyle w:val="ConsPlusNormal"/>
              <w:jc w:val="center"/>
            </w:pPr>
            <w:r>
              <w:t>1349381,50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403081,73</w:t>
            </w:r>
          </w:p>
        </w:tc>
        <w:tc>
          <w:tcPr>
            <w:tcW w:w="1361" w:type="dxa"/>
            <w:vAlign w:val="center"/>
          </w:tcPr>
          <w:p w:rsidR="00425950" w:rsidRDefault="00425950">
            <w:pPr>
              <w:pStyle w:val="ConsPlusNormal"/>
              <w:jc w:val="center"/>
            </w:pPr>
            <w:r>
              <w:t>1349381,18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403078,46</w:t>
            </w:r>
          </w:p>
        </w:tc>
        <w:tc>
          <w:tcPr>
            <w:tcW w:w="1361" w:type="dxa"/>
            <w:vAlign w:val="center"/>
          </w:tcPr>
          <w:p w:rsidR="00425950" w:rsidRDefault="00425950">
            <w:pPr>
              <w:pStyle w:val="ConsPlusNormal"/>
              <w:jc w:val="center"/>
            </w:pPr>
            <w:r>
              <w:t>1349381,07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403075,19</w:t>
            </w:r>
          </w:p>
        </w:tc>
        <w:tc>
          <w:tcPr>
            <w:tcW w:w="1361" w:type="dxa"/>
            <w:vAlign w:val="center"/>
          </w:tcPr>
          <w:p w:rsidR="00425950" w:rsidRDefault="00425950">
            <w:pPr>
              <w:pStyle w:val="ConsPlusNormal"/>
              <w:jc w:val="center"/>
            </w:pPr>
            <w:r>
              <w:t>1349381,18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403071,94</w:t>
            </w:r>
          </w:p>
        </w:tc>
        <w:tc>
          <w:tcPr>
            <w:tcW w:w="1361" w:type="dxa"/>
            <w:vAlign w:val="center"/>
          </w:tcPr>
          <w:p w:rsidR="00425950" w:rsidRDefault="00425950">
            <w:pPr>
              <w:pStyle w:val="ConsPlusNormal"/>
              <w:jc w:val="center"/>
            </w:pPr>
            <w:r>
              <w:t>1349381,50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403068,71</w:t>
            </w:r>
          </w:p>
        </w:tc>
        <w:tc>
          <w:tcPr>
            <w:tcW w:w="1361" w:type="dxa"/>
            <w:vAlign w:val="center"/>
          </w:tcPr>
          <w:p w:rsidR="00425950" w:rsidRDefault="00425950">
            <w:pPr>
              <w:pStyle w:val="ConsPlusNormal"/>
              <w:jc w:val="center"/>
            </w:pPr>
            <w:r>
              <w:t>1349382,03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403065,52</w:t>
            </w:r>
          </w:p>
        </w:tc>
        <w:tc>
          <w:tcPr>
            <w:tcW w:w="1361" w:type="dxa"/>
            <w:vAlign w:val="center"/>
          </w:tcPr>
          <w:p w:rsidR="00425950" w:rsidRDefault="00425950">
            <w:pPr>
              <w:pStyle w:val="ConsPlusNormal"/>
              <w:jc w:val="center"/>
            </w:pPr>
            <w:r>
              <w:t>1349382,77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403062,39</w:t>
            </w:r>
          </w:p>
        </w:tc>
        <w:tc>
          <w:tcPr>
            <w:tcW w:w="1361" w:type="dxa"/>
            <w:vAlign w:val="center"/>
          </w:tcPr>
          <w:p w:rsidR="00425950" w:rsidRDefault="00425950">
            <w:pPr>
              <w:pStyle w:val="ConsPlusNormal"/>
              <w:jc w:val="center"/>
            </w:pPr>
            <w:r>
              <w:t>1349383,72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403059,33</w:t>
            </w:r>
          </w:p>
        </w:tc>
        <w:tc>
          <w:tcPr>
            <w:tcW w:w="1361" w:type="dxa"/>
            <w:vAlign w:val="center"/>
          </w:tcPr>
          <w:p w:rsidR="00425950" w:rsidRDefault="00425950">
            <w:pPr>
              <w:pStyle w:val="ConsPlusNormal"/>
              <w:jc w:val="center"/>
            </w:pPr>
            <w:r>
              <w:t>1349384,88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403056,35</w:t>
            </w:r>
          </w:p>
        </w:tc>
        <w:tc>
          <w:tcPr>
            <w:tcW w:w="1361" w:type="dxa"/>
            <w:vAlign w:val="center"/>
          </w:tcPr>
          <w:p w:rsidR="00425950" w:rsidRDefault="00425950">
            <w:pPr>
              <w:pStyle w:val="ConsPlusNormal"/>
              <w:jc w:val="center"/>
            </w:pPr>
            <w:r>
              <w:t>1349386,23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403053,70</w:t>
            </w:r>
          </w:p>
        </w:tc>
        <w:tc>
          <w:tcPr>
            <w:tcW w:w="1361" w:type="dxa"/>
            <w:vAlign w:val="center"/>
          </w:tcPr>
          <w:p w:rsidR="00425950" w:rsidRDefault="00425950">
            <w:pPr>
              <w:pStyle w:val="ConsPlusNormal"/>
              <w:jc w:val="center"/>
            </w:pPr>
            <w:r>
              <w:t>1349387,63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403039,21</w:t>
            </w:r>
          </w:p>
        </w:tc>
        <w:tc>
          <w:tcPr>
            <w:tcW w:w="1361" w:type="dxa"/>
            <w:vAlign w:val="center"/>
          </w:tcPr>
          <w:p w:rsidR="00425950" w:rsidRDefault="00425950">
            <w:pPr>
              <w:pStyle w:val="ConsPlusNormal"/>
              <w:jc w:val="center"/>
            </w:pPr>
            <w:r>
              <w:t>1349395,89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403038,97</w:t>
            </w:r>
          </w:p>
        </w:tc>
        <w:tc>
          <w:tcPr>
            <w:tcW w:w="1361" w:type="dxa"/>
            <w:vAlign w:val="center"/>
          </w:tcPr>
          <w:p w:rsidR="00425950" w:rsidRDefault="00425950">
            <w:pPr>
              <w:pStyle w:val="ConsPlusNormal"/>
              <w:jc w:val="center"/>
            </w:pPr>
            <w:r>
              <w:t>1349396,03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403036,19</w:t>
            </w:r>
          </w:p>
        </w:tc>
        <w:tc>
          <w:tcPr>
            <w:tcW w:w="1361" w:type="dxa"/>
            <w:vAlign w:val="center"/>
          </w:tcPr>
          <w:p w:rsidR="00425950" w:rsidRDefault="00425950">
            <w:pPr>
              <w:pStyle w:val="ConsPlusNormal"/>
              <w:jc w:val="center"/>
            </w:pPr>
            <w:r>
              <w:t>1349397,76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403033,53</w:t>
            </w:r>
          </w:p>
        </w:tc>
        <w:tc>
          <w:tcPr>
            <w:tcW w:w="1361" w:type="dxa"/>
            <w:vAlign w:val="center"/>
          </w:tcPr>
          <w:p w:rsidR="00425950" w:rsidRDefault="00425950">
            <w:pPr>
              <w:pStyle w:val="ConsPlusNormal"/>
              <w:jc w:val="center"/>
            </w:pPr>
            <w:r>
              <w:t>1349399,66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403031,00</w:t>
            </w:r>
          </w:p>
        </w:tc>
        <w:tc>
          <w:tcPr>
            <w:tcW w:w="1361" w:type="dxa"/>
            <w:vAlign w:val="center"/>
          </w:tcPr>
          <w:p w:rsidR="00425950" w:rsidRDefault="00425950">
            <w:pPr>
              <w:pStyle w:val="ConsPlusNormal"/>
              <w:jc w:val="center"/>
            </w:pPr>
            <w:r>
              <w:t>1349401,74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403028,62</w:t>
            </w:r>
          </w:p>
        </w:tc>
        <w:tc>
          <w:tcPr>
            <w:tcW w:w="1361" w:type="dxa"/>
            <w:vAlign w:val="center"/>
          </w:tcPr>
          <w:p w:rsidR="00425950" w:rsidRDefault="00425950">
            <w:pPr>
              <w:pStyle w:val="ConsPlusNormal"/>
              <w:jc w:val="center"/>
            </w:pPr>
            <w:r>
              <w:t>1349403,97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403026,38</w:t>
            </w:r>
          </w:p>
        </w:tc>
        <w:tc>
          <w:tcPr>
            <w:tcW w:w="1361" w:type="dxa"/>
            <w:vAlign w:val="center"/>
          </w:tcPr>
          <w:p w:rsidR="00425950" w:rsidRDefault="00425950">
            <w:pPr>
              <w:pStyle w:val="ConsPlusNormal"/>
              <w:jc w:val="center"/>
            </w:pPr>
            <w:r>
              <w:t>1349406,36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403025,80</w:t>
            </w:r>
          </w:p>
        </w:tc>
        <w:tc>
          <w:tcPr>
            <w:tcW w:w="1361" w:type="dxa"/>
            <w:vAlign w:val="center"/>
          </w:tcPr>
          <w:p w:rsidR="00425950" w:rsidRDefault="00425950">
            <w:pPr>
              <w:pStyle w:val="ConsPlusNormal"/>
              <w:jc w:val="center"/>
            </w:pPr>
            <w:r>
              <w:t>1349407,04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403006,43</w:t>
            </w:r>
          </w:p>
        </w:tc>
        <w:tc>
          <w:tcPr>
            <w:tcW w:w="1361" w:type="dxa"/>
            <w:vAlign w:val="center"/>
          </w:tcPr>
          <w:p w:rsidR="00425950" w:rsidRDefault="00425950">
            <w:pPr>
              <w:pStyle w:val="ConsPlusNormal"/>
              <w:jc w:val="center"/>
            </w:pPr>
            <w:r>
              <w:t>1349429,94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403004,93</w:t>
            </w:r>
          </w:p>
        </w:tc>
        <w:tc>
          <w:tcPr>
            <w:tcW w:w="1361" w:type="dxa"/>
            <w:vAlign w:val="center"/>
          </w:tcPr>
          <w:p w:rsidR="00425950" w:rsidRDefault="00425950">
            <w:pPr>
              <w:pStyle w:val="ConsPlusNormal"/>
              <w:jc w:val="center"/>
            </w:pPr>
            <w:r>
              <w:t>1349431,79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403003,03</w:t>
            </w:r>
          </w:p>
        </w:tc>
        <w:tc>
          <w:tcPr>
            <w:tcW w:w="1361" w:type="dxa"/>
            <w:vAlign w:val="center"/>
          </w:tcPr>
          <w:p w:rsidR="00425950" w:rsidRDefault="00425950">
            <w:pPr>
              <w:pStyle w:val="ConsPlusNormal"/>
              <w:jc w:val="center"/>
            </w:pPr>
            <w:r>
              <w:t>1349434,45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403001,30</w:t>
            </w:r>
          </w:p>
        </w:tc>
        <w:tc>
          <w:tcPr>
            <w:tcW w:w="1361" w:type="dxa"/>
            <w:vAlign w:val="center"/>
          </w:tcPr>
          <w:p w:rsidR="00425950" w:rsidRDefault="00425950">
            <w:pPr>
              <w:pStyle w:val="ConsPlusNormal"/>
              <w:jc w:val="center"/>
            </w:pPr>
            <w:r>
              <w:t>1349437,23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403001,23</w:t>
            </w:r>
          </w:p>
        </w:tc>
        <w:tc>
          <w:tcPr>
            <w:tcW w:w="1361" w:type="dxa"/>
            <w:vAlign w:val="center"/>
          </w:tcPr>
          <w:p w:rsidR="00425950" w:rsidRDefault="00425950">
            <w:pPr>
              <w:pStyle w:val="ConsPlusNormal"/>
              <w:jc w:val="center"/>
            </w:pPr>
            <w:r>
              <w:t>1349437,36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402987,56</w:t>
            </w:r>
          </w:p>
        </w:tc>
        <w:tc>
          <w:tcPr>
            <w:tcW w:w="1361" w:type="dxa"/>
            <w:vAlign w:val="center"/>
          </w:tcPr>
          <w:p w:rsidR="00425950" w:rsidRDefault="00425950">
            <w:pPr>
              <w:pStyle w:val="ConsPlusNormal"/>
              <w:jc w:val="center"/>
            </w:pPr>
            <w:r>
              <w:t>1349461,20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402986,09</w:t>
            </w:r>
          </w:p>
        </w:tc>
        <w:tc>
          <w:tcPr>
            <w:tcW w:w="1361" w:type="dxa"/>
            <w:vAlign w:val="center"/>
          </w:tcPr>
          <w:p w:rsidR="00425950" w:rsidRDefault="00425950">
            <w:pPr>
              <w:pStyle w:val="ConsPlusNormal"/>
              <w:jc w:val="center"/>
            </w:pPr>
            <w:r>
              <w:t>1349463,96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402984,74</w:t>
            </w:r>
          </w:p>
        </w:tc>
        <w:tc>
          <w:tcPr>
            <w:tcW w:w="1361" w:type="dxa"/>
            <w:vAlign w:val="center"/>
          </w:tcPr>
          <w:p w:rsidR="00425950" w:rsidRDefault="00425950">
            <w:pPr>
              <w:pStyle w:val="ConsPlusNormal"/>
              <w:jc w:val="center"/>
            </w:pPr>
            <w:r>
              <w:t>1349466,94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402983,59</w:t>
            </w:r>
          </w:p>
        </w:tc>
        <w:tc>
          <w:tcPr>
            <w:tcW w:w="1361" w:type="dxa"/>
            <w:vAlign w:val="center"/>
          </w:tcPr>
          <w:p w:rsidR="00425950" w:rsidRDefault="00425950">
            <w:pPr>
              <w:pStyle w:val="ConsPlusNormal"/>
              <w:jc w:val="center"/>
            </w:pPr>
            <w:r>
              <w:t>1349470,00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402982,64</w:t>
            </w:r>
          </w:p>
        </w:tc>
        <w:tc>
          <w:tcPr>
            <w:tcW w:w="1361" w:type="dxa"/>
            <w:vAlign w:val="center"/>
          </w:tcPr>
          <w:p w:rsidR="00425950" w:rsidRDefault="00425950">
            <w:pPr>
              <w:pStyle w:val="ConsPlusNormal"/>
              <w:jc w:val="center"/>
            </w:pPr>
            <w:r>
              <w:t>1349473,13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402981,89</w:t>
            </w:r>
          </w:p>
        </w:tc>
        <w:tc>
          <w:tcPr>
            <w:tcW w:w="1361" w:type="dxa"/>
            <w:vAlign w:val="center"/>
          </w:tcPr>
          <w:p w:rsidR="00425950" w:rsidRDefault="00425950">
            <w:pPr>
              <w:pStyle w:val="ConsPlusNormal"/>
              <w:jc w:val="center"/>
            </w:pPr>
            <w:r>
              <w:t>1349476,32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402981,36</w:t>
            </w:r>
          </w:p>
        </w:tc>
        <w:tc>
          <w:tcPr>
            <w:tcW w:w="1361" w:type="dxa"/>
            <w:vAlign w:val="center"/>
          </w:tcPr>
          <w:p w:rsidR="00425950" w:rsidRDefault="00425950">
            <w:pPr>
              <w:pStyle w:val="ConsPlusNormal"/>
              <w:jc w:val="center"/>
            </w:pPr>
            <w:r>
              <w:t>1349479,54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402981,04</w:t>
            </w:r>
          </w:p>
        </w:tc>
        <w:tc>
          <w:tcPr>
            <w:tcW w:w="1361" w:type="dxa"/>
            <w:vAlign w:val="center"/>
          </w:tcPr>
          <w:p w:rsidR="00425950" w:rsidRDefault="00425950">
            <w:pPr>
              <w:pStyle w:val="ConsPlusNormal"/>
              <w:jc w:val="center"/>
            </w:pPr>
            <w:r>
              <w:t>1349482,80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402980,93</w:t>
            </w:r>
          </w:p>
        </w:tc>
        <w:tc>
          <w:tcPr>
            <w:tcW w:w="1361" w:type="dxa"/>
            <w:vAlign w:val="center"/>
          </w:tcPr>
          <w:p w:rsidR="00425950" w:rsidRDefault="00425950">
            <w:pPr>
              <w:pStyle w:val="ConsPlusNormal"/>
              <w:jc w:val="center"/>
            </w:pPr>
            <w:r>
              <w:t>1349486,07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402980,94</w:t>
            </w:r>
          </w:p>
        </w:tc>
        <w:tc>
          <w:tcPr>
            <w:tcW w:w="1361" w:type="dxa"/>
            <w:vAlign w:val="center"/>
          </w:tcPr>
          <w:p w:rsidR="00425950" w:rsidRDefault="00425950">
            <w:pPr>
              <w:pStyle w:val="ConsPlusNormal"/>
              <w:jc w:val="center"/>
            </w:pPr>
            <w:r>
              <w:t>1349486,40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402979,40</w:t>
            </w:r>
          </w:p>
        </w:tc>
        <w:tc>
          <w:tcPr>
            <w:tcW w:w="1361" w:type="dxa"/>
            <w:vAlign w:val="center"/>
          </w:tcPr>
          <w:p w:rsidR="00425950" w:rsidRDefault="00425950">
            <w:pPr>
              <w:pStyle w:val="ConsPlusNormal"/>
              <w:jc w:val="center"/>
            </w:pPr>
            <w:r>
              <w:t>1349491,24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402931,63</w:t>
            </w:r>
          </w:p>
        </w:tc>
        <w:tc>
          <w:tcPr>
            <w:tcW w:w="1361" w:type="dxa"/>
            <w:vAlign w:val="center"/>
          </w:tcPr>
          <w:p w:rsidR="00425950" w:rsidRDefault="00425950">
            <w:pPr>
              <w:pStyle w:val="ConsPlusNormal"/>
              <w:jc w:val="center"/>
            </w:pPr>
            <w:r>
              <w:t>1349567,02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402914,06</w:t>
            </w:r>
          </w:p>
        </w:tc>
        <w:tc>
          <w:tcPr>
            <w:tcW w:w="1361" w:type="dxa"/>
            <w:vAlign w:val="center"/>
          </w:tcPr>
          <w:p w:rsidR="00425950" w:rsidRDefault="00425950">
            <w:pPr>
              <w:pStyle w:val="ConsPlusNormal"/>
              <w:jc w:val="center"/>
            </w:pPr>
            <w:r>
              <w:t>1349566,54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402913,68</w:t>
            </w:r>
          </w:p>
        </w:tc>
        <w:tc>
          <w:tcPr>
            <w:tcW w:w="1361" w:type="dxa"/>
            <w:vAlign w:val="center"/>
          </w:tcPr>
          <w:p w:rsidR="00425950" w:rsidRDefault="00425950">
            <w:pPr>
              <w:pStyle w:val="ConsPlusNormal"/>
              <w:jc w:val="center"/>
            </w:pPr>
            <w:r>
              <w:t>1349566,53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402911,64</w:t>
            </w:r>
          </w:p>
        </w:tc>
        <w:tc>
          <w:tcPr>
            <w:tcW w:w="1361" w:type="dxa"/>
            <w:vAlign w:val="center"/>
          </w:tcPr>
          <w:p w:rsidR="00425950" w:rsidRDefault="00425950">
            <w:pPr>
              <w:pStyle w:val="ConsPlusNormal"/>
              <w:jc w:val="center"/>
            </w:pPr>
            <w:r>
              <w:t>1349566,49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402910,66</w:t>
            </w:r>
          </w:p>
        </w:tc>
        <w:tc>
          <w:tcPr>
            <w:tcW w:w="1361" w:type="dxa"/>
            <w:vAlign w:val="center"/>
          </w:tcPr>
          <w:p w:rsidR="00425950" w:rsidRDefault="00425950">
            <w:pPr>
              <w:pStyle w:val="ConsPlusNormal"/>
              <w:jc w:val="center"/>
            </w:pPr>
            <w:r>
              <w:t>1349566,48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402909,97</w:t>
            </w:r>
          </w:p>
        </w:tc>
        <w:tc>
          <w:tcPr>
            <w:tcW w:w="1361" w:type="dxa"/>
            <w:vAlign w:val="center"/>
          </w:tcPr>
          <w:p w:rsidR="00425950" w:rsidRDefault="00425950">
            <w:pPr>
              <w:pStyle w:val="ConsPlusNormal"/>
              <w:jc w:val="center"/>
            </w:pPr>
            <w:r>
              <w:t>1349566,48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402901,29</w:t>
            </w:r>
          </w:p>
        </w:tc>
        <w:tc>
          <w:tcPr>
            <w:tcW w:w="1361" w:type="dxa"/>
            <w:vAlign w:val="center"/>
          </w:tcPr>
          <w:p w:rsidR="00425950" w:rsidRDefault="00425950">
            <w:pPr>
              <w:pStyle w:val="ConsPlusNormal"/>
              <w:jc w:val="center"/>
            </w:pPr>
            <w:r>
              <w:t>1349566,61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402844,12</w:t>
            </w:r>
          </w:p>
        </w:tc>
        <w:tc>
          <w:tcPr>
            <w:tcW w:w="1361" w:type="dxa"/>
            <w:vAlign w:val="center"/>
          </w:tcPr>
          <w:p w:rsidR="00425950" w:rsidRDefault="00425950">
            <w:pPr>
              <w:pStyle w:val="ConsPlusNormal"/>
              <w:jc w:val="center"/>
            </w:pPr>
            <w:r>
              <w:t>1349564,14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402825,12</w:t>
            </w:r>
          </w:p>
        </w:tc>
        <w:tc>
          <w:tcPr>
            <w:tcW w:w="1361" w:type="dxa"/>
            <w:vAlign w:val="center"/>
          </w:tcPr>
          <w:p w:rsidR="00425950" w:rsidRDefault="00425950">
            <w:pPr>
              <w:pStyle w:val="ConsPlusNormal"/>
              <w:jc w:val="center"/>
            </w:pPr>
            <w:r>
              <w:t>1349561,23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402795,27</w:t>
            </w:r>
          </w:p>
        </w:tc>
        <w:tc>
          <w:tcPr>
            <w:tcW w:w="1361" w:type="dxa"/>
            <w:vAlign w:val="center"/>
          </w:tcPr>
          <w:p w:rsidR="00425950" w:rsidRDefault="00425950">
            <w:pPr>
              <w:pStyle w:val="ConsPlusNormal"/>
              <w:jc w:val="center"/>
            </w:pPr>
            <w:r>
              <w:t>1349556,65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402794,58</w:t>
            </w:r>
          </w:p>
        </w:tc>
        <w:tc>
          <w:tcPr>
            <w:tcW w:w="1361" w:type="dxa"/>
            <w:vAlign w:val="center"/>
          </w:tcPr>
          <w:p w:rsidR="00425950" w:rsidRDefault="00425950">
            <w:pPr>
              <w:pStyle w:val="ConsPlusNormal"/>
              <w:jc w:val="center"/>
            </w:pPr>
            <w:r>
              <w:t>1349555,94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402792,19</w:t>
            </w:r>
          </w:p>
        </w:tc>
        <w:tc>
          <w:tcPr>
            <w:tcW w:w="1361" w:type="dxa"/>
            <w:vAlign w:val="center"/>
          </w:tcPr>
          <w:p w:rsidR="00425950" w:rsidRDefault="00425950">
            <w:pPr>
              <w:pStyle w:val="ConsPlusNormal"/>
              <w:jc w:val="center"/>
            </w:pPr>
            <w:r>
              <w:t>1349553,71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402789,66</w:t>
            </w:r>
          </w:p>
        </w:tc>
        <w:tc>
          <w:tcPr>
            <w:tcW w:w="1361" w:type="dxa"/>
            <w:vAlign w:val="center"/>
          </w:tcPr>
          <w:p w:rsidR="00425950" w:rsidRDefault="00425950">
            <w:pPr>
              <w:pStyle w:val="ConsPlusNormal"/>
              <w:jc w:val="center"/>
            </w:pPr>
            <w:r>
              <w:t>1349551,63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402787,00</w:t>
            </w:r>
          </w:p>
        </w:tc>
        <w:tc>
          <w:tcPr>
            <w:tcW w:w="1361" w:type="dxa"/>
            <w:vAlign w:val="center"/>
          </w:tcPr>
          <w:p w:rsidR="00425950" w:rsidRDefault="00425950">
            <w:pPr>
              <w:pStyle w:val="ConsPlusNormal"/>
              <w:jc w:val="center"/>
            </w:pPr>
            <w:r>
              <w:t>1349549,73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402784,22</w:t>
            </w:r>
          </w:p>
        </w:tc>
        <w:tc>
          <w:tcPr>
            <w:tcW w:w="1361" w:type="dxa"/>
            <w:vAlign w:val="center"/>
          </w:tcPr>
          <w:p w:rsidR="00425950" w:rsidRDefault="00425950">
            <w:pPr>
              <w:pStyle w:val="ConsPlusNormal"/>
              <w:jc w:val="center"/>
            </w:pPr>
            <w:r>
              <w:t>1349548,00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402781,34</w:t>
            </w:r>
          </w:p>
        </w:tc>
        <w:tc>
          <w:tcPr>
            <w:tcW w:w="1361" w:type="dxa"/>
            <w:vAlign w:val="center"/>
          </w:tcPr>
          <w:p w:rsidR="00425950" w:rsidRDefault="00425950">
            <w:pPr>
              <w:pStyle w:val="ConsPlusNormal"/>
              <w:jc w:val="center"/>
            </w:pPr>
            <w:r>
              <w:t>1349546,46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402778,36</w:t>
            </w:r>
          </w:p>
        </w:tc>
        <w:tc>
          <w:tcPr>
            <w:tcW w:w="1361" w:type="dxa"/>
            <w:vAlign w:val="center"/>
          </w:tcPr>
          <w:p w:rsidR="00425950" w:rsidRDefault="00425950">
            <w:pPr>
              <w:pStyle w:val="ConsPlusNormal"/>
              <w:jc w:val="center"/>
            </w:pPr>
            <w:r>
              <w:t>1349545,11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402775,29</w:t>
            </w:r>
          </w:p>
        </w:tc>
        <w:tc>
          <w:tcPr>
            <w:tcW w:w="1361" w:type="dxa"/>
            <w:vAlign w:val="center"/>
          </w:tcPr>
          <w:p w:rsidR="00425950" w:rsidRDefault="00425950">
            <w:pPr>
              <w:pStyle w:val="ConsPlusNormal"/>
              <w:jc w:val="center"/>
            </w:pPr>
            <w:r>
              <w:t>1349543,95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402772,16</w:t>
            </w:r>
          </w:p>
        </w:tc>
        <w:tc>
          <w:tcPr>
            <w:tcW w:w="1361" w:type="dxa"/>
            <w:vAlign w:val="center"/>
          </w:tcPr>
          <w:p w:rsidR="00425950" w:rsidRDefault="00425950">
            <w:pPr>
              <w:pStyle w:val="ConsPlusNormal"/>
              <w:jc w:val="center"/>
            </w:pPr>
            <w:r>
              <w:t>1349543,00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402768,98</w:t>
            </w:r>
          </w:p>
        </w:tc>
        <w:tc>
          <w:tcPr>
            <w:tcW w:w="1361" w:type="dxa"/>
            <w:vAlign w:val="center"/>
          </w:tcPr>
          <w:p w:rsidR="00425950" w:rsidRDefault="00425950">
            <w:pPr>
              <w:pStyle w:val="ConsPlusNormal"/>
              <w:jc w:val="center"/>
            </w:pPr>
            <w:r>
              <w:t>1349542,26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402766,10</w:t>
            </w:r>
          </w:p>
        </w:tc>
        <w:tc>
          <w:tcPr>
            <w:tcW w:w="1361" w:type="dxa"/>
            <w:vAlign w:val="center"/>
          </w:tcPr>
          <w:p w:rsidR="00425950" w:rsidRDefault="00425950">
            <w:pPr>
              <w:pStyle w:val="ConsPlusNormal"/>
              <w:jc w:val="center"/>
            </w:pPr>
            <w:r>
              <w:t>1349541,78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402702,88</w:t>
            </w:r>
          </w:p>
        </w:tc>
        <w:tc>
          <w:tcPr>
            <w:tcW w:w="1361" w:type="dxa"/>
            <w:vAlign w:val="center"/>
          </w:tcPr>
          <w:p w:rsidR="00425950" w:rsidRDefault="00425950">
            <w:pPr>
              <w:pStyle w:val="ConsPlusNormal"/>
              <w:jc w:val="center"/>
            </w:pPr>
            <w:r>
              <w:t>1349533,00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402606,90</w:t>
            </w:r>
          </w:p>
        </w:tc>
        <w:tc>
          <w:tcPr>
            <w:tcW w:w="1361" w:type="dxa"/>
            <w:vAlign w:val="center"/>
          </w:tcPr>
          <w:p w:rsidR="00425950" w:rsidRDefault="00425950">
            <w:pPr>
              <w:pStyle w:val="ConsPlusNormal"/>
              <w:jc w:val="center"/>
            </w:pPr>
            <w:r>
              <w:t>1349519,67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402604,75</w:t>
            </w:r>
          </w:p>
        </w:tc>
        <w:tc>
          <w:tcPr>
            <w:tcW w:w="1361" w:type="dxa"/>
            <w:vAlign w:val="center"/>
          </w:tcPr>
          <w:p w:rsidR="00425950" w:rsidRDefault="00425950">
            <w:pPr>
              <w:pStyle w:val="ConsPlusNormal"/>
              <w:jc w:val="center"/>
            </w:pPr>
            <w:r>
              <w:t>1349517,37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402602,36</w:t>
            </w:r>
          </w:p>
        </w:tc>
        <w:tc>
          <w:tcPr>
            <w:tcW w:w="1361" w:type="dxa"/>
            <w:vAlign w:val="center"/>
          </w:tcPr>
          <w:p w:rsidR="00425950" w:rsidRDefault="00425950">
            <w:pPr>
              <w:pStyle w:val="ConsPlusNormal"/>
              <w:jc w:val="center"/>
            </w:pPr>
            <w:r>
              <w:t>1349515,14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402599,83</w:t>
            </w:r>
          </w:p>
        </w:tc>
        <w:tc>
          <w:tcPr>
            <w:tcW w:w="1361" w:type="dxa"/>
            <w:vAlign w:val="center"/>
          </w:tcPr>
          <w:p w:rsidR="00425950" w:rsidRDefault="00425950">
            <w:pPr>
              <w:pStyle w:val="ConsPlusNormal"/>
              <w:jc w:val="center"/>
            </w:pPr>
            <w:r>
              <w:t>1349513,06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402597,17</w:t>
            </w:r>
          </w:p>
        </w:tc>
        <w:tc>
          <w:tcPr>
            <w:tcW w:w="1361" w:type="dxa"/>
            <w:vAlign w:val="center"/>
          </w:tcPr>
          <w:p w:rsidR="00425950" w:rsidRDefault="00425950">
            <w:pPr>
              <w:pStyle w:val="ConsPlusNormal"/>
              <w:jc w:val="center"/>
            </w:pPr>
            <w:r>
              <w:t>1349511,16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402594,39</w:t>
            </w:r>
          </w:p>
        </w:tc>
        <w:tc>
          <w:tcPr>
            <w:tcW w:w="1361" w:type="dxa"/>
            <w:vAlign w:val="center"/>
          </w:tcPr>
          <w:p w:rsidR="00425950" w:rsidRDefault="00425950">
            <w:pPr>
              <w:pStyle w:val="ConsPlusNormal"/>
              <w:jc w:val="center"/>
            </w:pPr>
            <w:r>
              <w:t>1349509,43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402591,51</w:t>
            </w:r>
          </w:p>
        </w:tc>
        <w:tc>
          <w:tcPr>
            <w:tcW w:w="1361" w:type="dxa"/>
            <w:vAlign w:val="center"/>
          </w:tcPr>
          <w:p w:rsidR="00425950" w:rsidRDefault="00425950">
            <w:pPr>
              <w:pStyle w:val="ConsPlusNormal"/>
              <w:jc w:val="center"/>
            </w:pPr>
            <w:r>
              <w:t>1349507,89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402588,53</w:t>
            </w:r>
          </w:p>
        </w:tc>
        <w:tc>
          <w:tcPr>
            <w:tcW w:w="1361" w:type="dxa"/>
            <w:vAlign w:val="center"/>
          </w:tcPr>
          <w:p w:rsidR="00425950" w:rsidRDefault="00425950">
            <w:pPr>
              <w:pStyle w:val="ConsPlusNormal"/>
              <w:jc w:val="center"/>
            </w:pPr>
            <w:r>
              <w:t>1349506,54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402585,46</w:t>
            </w:r>
          </w:p>
        </w:tc>
        <w:tc>
          <w:tcPr>
            <w:tcW w:w="1361" w:type="dxa"/>
            <w:vAlign w:val="center"/>
          </w:tcPr>
          <w:p w:rsidR="00425950" w:rsidRDefault="00425950">
            <w:pPr>
              <w:pStyle w:val="ConsPlusNormal"/>
              <w:jc w:val="center"/>
            </w:pPr>
            <w:r>
              <w:t>1349505,38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402582,33</w:t>
            </w:r>
          </w:p>
        </w:tc>
        <w:tc>
          <w:tcPr>
            <w:tcW w:w="1361" w:type="dxa"/>
            <w:vAlign w:val="center"/>
          </w:tcPr>
          <w:p w:rsidR="00425950" w:rsidRDefault="00425950">
            <w:pPr>
              <w:pStyle w:val="ConsPlusNormal"/>
              <w:jc w:val="center"/>
            </w:pPr>
            <w:r>
              <w:t>1349504,43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402579,15</w:t>
            </w:r>
          </w:p>
        </w:tc>
        <w:tc>
          <w:tcPr>
            <w:tcW w:w="1361" w:type="dxa"/>
            <w:vAlign w:val="center"/>
          </w:tcPr>
          <w:p w:rsidR="00425950" w:rsidRDefault="00425950">
            <w:pPr>
              <w:pStyle w:val="ConsPlusNormal"/>
              <w:jc w:val="center"/>
            </w:pPr>
            <w:r>
              <w:t>1349503,69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402578,30</w:t>
            </w:r>
          </w:p>
        </w:tc>
        <w:tc>
          <w:tcPr>
            <w:tcW w:w="1361" w:type="dxa"/>
            <w:vAlign w:val="center"/>
          </w:tcPr>
          <w:p w:rsidR="00425950" w:rsidRDefault="00425950">
            <w:pPr>
              <w:pStyle w:val="ConsPlusNormal"/>
              <w:jc w:val="center"/>
            </w:pPr>
            <w:r>
              <w:t>1349503,53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402551,01</w:t>
            </w:r>
          </w:p>
        </w:tc>
        <w:tc>
          <w:tcPr>
            <w:tcW w:w="1361" w:type="dxa"/>
            <w:vAlign w:val="center"/>
          </w:tcPr>
          <w:p w:rsidR="00425950" w:rsidRDefault="00425950">
            <w:pPr>
              <w:pStyle w:val="ConsPlusNormal"/>
              <w:jc w:val="center"/>
            </w:pPr>
            <w:r>
              <w:t>1349498,59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402548,63</w:t>
            </w:r>
          </w:p>
        </w:tc>
        <w:tc>
          <w:tcPr>
            <w:tcW w:w="1361" w:type="dxa"/>
            <w:vAlign w:val="center"/>
          </w:tcPr>
          <w:p w:rsidR="00425950" w:rsidRDefault="00425950">
            <w:pPr>
              <w:pStyle w:val="ConsPlusNormal"/>
              <w:jc w:val="center"/>
            </w:pPr>
            <w:r>
              <w:t>1349498,22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402545,37</w:t>
            </w:r>
          </w:p>
        </w:tc>
        <w:tc>
          <w:tcPr>
            <w:tcW w:w="1361" w:type="dxa"/>
            <w:vAlign w:val="center"/>
          </w:tcPr>
          <w:p w:rsidR="00425950" w:rsidRDefault="00425950">
            <w:pPr>
              <w:pStyle w:val="ConsPlusNormal"/>
              <w:jc w:val="center"/>
            </w:pPr>
            <w:r>
              <w:t>1349497,90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402542,10</w:t>
            </w:r>
          </w:p>
        </w:tc>
        <w:tc>
          <w:tcPr>
            <w:tcW w:w="1361" w:type="dxa"/>
            <w:vAlign w:val="center"/>
          </w:tcPr>
          <w:p w:rsidR="00425950" w:rsidRDefault="00425950">
            <w:pPr>
              <w:pStyle w:val="ConsPlusNormal"/>
              <w:jc w:val="center"/>
            </w:pPr>
            <w:r>
              <w:t>1349497,79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402538,83</w:t>
            </w:r>
          </w:p>
        </w:tc>
        <w:tc>
          <w:tcPr>
            <w:tcW w:w="1361" w:type="dxa"/>
            <w:vAlign w:val="center"/>
          </w:tcPr>
          <w:p w:rsidR="00425950" w:rsidRDefault="00425950">
            <w:pPr>
              <w:pStyle w:val="ConsPlusNormal"/>
              <w:jc w:val="center"/>
            </w:pPr>
            <w:r>
              <w:t>1349497,90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402535,58</w:t>
            </w:r>
          </w:p>
        </w:tc>
        <w:tc>
          <w:tcPr>
            <w:tcW w:w="1361" w:type="dxa"/>
            <w:vAlign w:val="center"/>
          </w:tcPr>
          <w:p w:rsidR="00425950" w:rsidRDefault="00425950">
            <w:pPr>
              <w:pStyle w:val="ConsPlusNormal"/>
              <w:jc w:val="center"/>
            </w:pPr>
            <w:r>
              <w:t>1349498,22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402532,35</w:t>
            </w:r>
          </w:p>
        </w:tc>
        <w:tc>
          <w:tcPr>
            <w:tcW w:w="1361" w:type="dxa"/>
            <w:vAlign w:val="center"/>
          </w:tcPr>
          <w:p w:rsidR="00425950" w:rsidRDefault="00425950">
            <w:pPr>
              <w:pStyle w:val="ConsPlusNormal"/>
              <w:jc w:val="center"/>
            </w:pPr>
            <w:r>
              <w:t>1349498,75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402529,16</w:t>
            </w:r>
          </w:p>
        </w:tc>
        <w:tc>
          <w:tcPr>
            <w:tcW w:w="1361" w:type="dxa"/>
            <w:vAlign w:val="center"/>
          </w:tcPr>
          <w:p w:rsidR="00425950" w:rsidRDefault="00425950">
            <w:pPr>
              <w:pStyle w:val="ConsPlusNormal"/>
              <w:jc w:val="center"/>
            </w:pPr>
            <w:r>
              <w:t>1349499,49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402526,03</w:t>
            </w:r>
          </w:p>
        </w:tc>
        <w:tc>
          <w:tcPr>
            <w:tcW w:w="1361" w:type="dxa"/>
            <w:vAlign w:val="center"/>
          </w:tcPr>
          <w:p w:rsidR="00425950" w:rsidRDefault="00425950">
            <w:pPr>
              <w:pStyle w:val="ConsPlusNormal"/>
              <w:jc w:val="center"/>
            </w:pPr>
            <w:r>
              <w:t>1349500,44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402522,97</w:t>
            </w:r>
          </w:p>
        </w:tc>
        <w:tc>
          <w:tcPr>
            <w:tcW w:w="1361" w:type="dxa"/>
            <w:vAlign w:val="center"/>
          </w:tcPr>
          <w:p w:rsidR="00425950" w:rsidRDefault="00425950">
            <w:pPr>
              <w:pStyle w:val="ConsPlusNormal"/>
              <w:jc w:val="center"/>
            </w:pPr>
            <w:r>
              <w:t>1349501,60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402519,99</w:t>
            </w:r>
          </w:p>
        </w:tc>
        <w:tc>
          <w:tcPr>
            <w:tcW w:w="1361" w:type="dxa"/>
            <w:vAlign w:val="center"/>
          </w:tcPr>
          <w:p w:rsidR="00425950" w:rsidRDefault="00425950">
            <w:pPr>
              <w:pStyle w:val="ConsPlusNormal"/>
              <w:jc w:val="center"/>
            </w:pPr>
            <w:r>
              <w:t>1349502,95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402519,49</w:t>
            </w:r>
          </w:p>
        </w:tc>
        <w:tc>
          <w:tcPr>
            <w:tcW w:w="1361" w:type="dxa"/>
            <w:vAlign w:val="center"/>
          </w:tcPr>
          <w:p w:rsidR="00425950" w:rsidRDefault="00425950">
            <w:pPr>
              <w:pStyle w:val="ConsPlusNormal"/>
              <w:jc w:val="center"/>
            </w:pPr>
            <w:r>
              <w:t>1349503,20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402509,58</w:t>
            </w:r>
          </w:p>
        </w:tc>
        <w:tc>
          <w:tcPr>
            <w:tcW w:w="1361" w:type="dxa"/>
            <w:vAlign w:val="center"/>
          </w:tcPr>
          <w:p w:rsidR="00425950" w:rsidRDefault="00425950">
            <w:pPr>
              <w:pStyle w:val="ConsPlusNormal"/>
              <w:jc w:val="center"/>
            </w:pPr>
            <w:r>
              <w:t>1349508,22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402478,28</w:t>
            </w:r>
          </w:p>
        </w:tc>
        <w:tc>
          <w:tcPr>
            <w:tcW w:w="1361" w:type="dxa"/>
            <w:vAlign w:val="center"/>
          </w:tcPr>
          <w:p w:rsidR="00425950" w:rsidRDefault="00425950">
            <w:pPr>
              <w:pStyle w:val="ConsPlusNormal"/>
              <w:jc w:val="center"/>
            </w:pPr>
            <w:r>
              <w:t>1349502,31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402478,55</w:t>
            </w:r>
          </w:p>
        </w:tc>
        <w:tc>
          <w:tcPr>
            <w:tcW w:w="1361" w:type="dxa"/>
            <w:vAlign w:val="center"/>
          </w:tcPr>
          <w:p w:rsidR="00425950" w:rsidRDefault="00425950">
            <w:pPr>
              <w:pStyle w:val="ConsPlusNormal"/>
              <w:jc w:val="center"/>
            </w:pPr>
            <w:r>
              <w:t>1349500,48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402478,87</w:t>
            </w:r>
          </w:p>
        </w:tc>
        <w:tc>
          <w:tcPr>
            <w:tcW w:w="1361" w:type="dxa"/>
            <w:vAlign w:val="center"/>
          </w:tcPr>
          <w:p w:rsidR="00425950" w:rsidRDefault="00425950">
            <w:pPr>
              <w:pStyle w:val="ConsPlusNormal"/>
              <w:jc w:val="center"/>
            </w:pPr>
            <w:r>
              <w:t>1349497,22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402478,98</w:t>
            </w:r>
          </w:p>
        </w:tc>
        <w:tc>
          <w:tcPr>
            <w:tcW w:w="1361" w:type="dxa"/>
            <w:vAlign w:val="center"/>
          </w:tcPr>
          <w:p w:rsidR="00425950" w:rsidRDefault="00425950">
            <w:pPr>
              <w:pStyle w:val="ConsPlusNormal"/>
              <w:jc w:val="center"/>
            </w:pPr>
            <w:r>
              <w:t>1349493,95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402478,87</w:t>
            </w:r>
          </w:p>
        </w:tc>
        <w:tc>
          <w:tcPr>
            <w:tcW w:w="1361" w:type="dxa"/>
            <w:vAlign w:val="center"/>
          </w:tcPr>
          <w:p w:rsidR="00425950" w:rsidRDefault="00425950">
            <w:pPr>
              <w:pStyle w:val="ConsPlusNormal"/>
              <w:jc w:val="center"/>
            </w:pPr>
            <w:r>
              <w:t>1349490,68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402478,55</w:t>
            </w:r>
          </w:p>
        </w:tc>
        <w:tc>
          <w:tcPr>
            <w:tcW w:w="1361" w:type="dxa"/>
            <w:vAlign w:val="center"/>
          </w:tcPr>
          <w:p w:rsidR="00425950" w:rsidRDefault="00425950">
            <w:pPr>
              <w:pStyle w:val="ConsPlusNormal"/>
              <w:jc w:val="center"/>
            </w:pPr>
            <w:r>
              <w:t>1349487,42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402478,02</w:t>
            </w:r>
          </w:p>
        </w:tc>
        <w:tc>
          <w:tcPr>
            <w:tcW w:w="1361" w:type="dxa"/>
            <w:vAlign w:val="center"/>
          </w:tcPr>
          <w:p w:rsidR="00425950" w:rsidRDefault="00425950">
            <w:pPr>
              <w:pStyle w:val="ConsPlusNormal"/>
              <w:jc w:val="center"/>
            </w:pPr>
            <w:r>
              <w:t>1349484,20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402477,72</w:t>
            </w:r>
          </w:p>
        </w:tc>
        <w:tc>
          <w:tcPr>
            <w:tcW w:w="1361" w:type="dxa"/>
            <w:vAlign w:val="center"/>
          </w:tcPr>
          <w:p w:rsidR="00425950" w:rsidRDefault="00425950">
            <w:pPr>
              <w:pStyle w:val="ConsPlusNormal"/>
              <w:jc w:val="center"/>
            </w:pPr>
            <w:r>
              <w:t>1349482,81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402460,65</w:t>
            </w:r>
          </w:p>
        </w:tc>
        <w:tc>
          <w:tcPr>
            <w:tcW w:w="1361" w:type="dxa"/>
            <w:vAlign w:val="center"/>
          </w:tcPr>
          <w:p w:rsidR="00425950" w:rsidRDefault="00425950">
            <w:pPr>
              <w:pStyle w:val="ConsPlusNormal"/>
              <w:jc w:val="center"/>
            </w:pPr>
            <w:r>
              <w:t>1349408,14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402460,21</w:t>
            </w:r>
          </w:p>
        </w:tc>
        <w:tc>
          <w:tcPr>
            <w:tcW w:w="1361" w:type="dxa"/>
            <w:vAlign w:val="center"/>
          </w:tcPr>
          <w:p w:rsidR="00425950" w:rsidRDefault="00425950">
            <w:pPr>
              <w:pStyle w:val="ConsPlusNormal"/>
              <w:jc w:val="center"/>
            </w:pPr>
            <w:r>
              <w:t>1349406,34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402459,26</w:t>
            </w:r>
          </w:p>
        </w:tc>
        <w:tc>
          <w:tcPr>
            <w:tcW w:w="1361" w:type="dxa"/>
            <w:vAlign w:val="center"/>
          </w:tcPr>
          <w:p w:rsidR="00425950" w:rsidRDefault="00425950">
            <w:pPr>
              <w:pStyle w:val="ConsPlusNormal"/>
              <w:jc w:val="center"/>
            </w:pPr>
            <w:r>
              <w:t>1349403,21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402458,11</w:t>
            </w:r>
          </w:p>
        </w:tc>
        <w:tc>
          <w:tcPr>
            <w:tcW w:w="1361" w:type="dxa"/>
            <w:vAlign w:val="center"/>
          </w:tcPr>
          <w:p w:rsidR="00425950" w:rsidRDefault="00425950">
            <w:pPr>
              <w:pStyle w:val="ConsPlusNormal"/>
              <w:jc w:val="center"/>
            </w:pPr>
            <w:r>
              <w:t>1349400,15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402456,76</w:t>
            </w:r>
          </w:p>
        </w:tc>
        <w:tc>
          <w:tcPr>
            <w:tcW w:w="1361" w:type="dxa"/>
            <w:vAlign w:val="center"/>
          </w:tcPr>
          <w:p w:rsidR="00425950" w:rsidRDefault="00425950">
            <w:pPr>
              <w:pStyle w:val="ConsPlusNormal"/>
              <w:jc w:val="center"/>
            </w:pPr>
            <w:r>
              <w:t>1349397,17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402455,21</w:t>
            </w:r>
          </w:p>
        </w:tc>
        <w:tc>
          <w:tcPr>
            <w:tcW w:w="1361" w:type="dxa"/>
            <w:vAlign w:val="center"/>
          </w:tcPr>
          <w:p w:rsidR="00425950" w:rsidRDefault="00425950">
            <w:pPr>
              <w:pStyle w:val="ConsPlusNormal"/>
              <w:jc w:val="center"/>
            </w:pPr>
            <w:r>
              <w:t>1349394,28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402453,49</w:t>
            </w:r>
          </w:p>
        </w:tc>
        <w:tc>
          <w:tcPr>
            <w:tcW w:w="1361" w:type="dxa"/>
            <w:vAlign w:val="center"/>
          </w:tcPr>
          <w:p w:rsidR="00425950" w:rsidRDefault="00425950">
            <w:pPr>
              <w:pStyle w:val="ConsPlusNormal"/>
              <w:jc w:val="center"/>
            </w:pPr>
            <w:r>
              <w:t>1349391,50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402451,58</w:t>
            </w:r>
          </w:p>
        </w:tc>
        <w:tc>
          <w:tcPr>
            <w:tcW w:w="1361" w:type="dxa"/>
            <w:vAlign w:val="center"/>
          </w:tcPr>
          <w:p w:rsidR="00425950" w:rsidRDefault="00425950">
            <w:pPr>
              <w:pStyle w:val="ConsPlusNormal"/>
              <w:jc w:val="center"/>
            </w:pPr>
            <w:r>
              <w:t>1349388,84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402449,50</w:t>
            </w:r>
          </w:p>
        </w:tc>
        <w:tc>
          <w:tcPr>
            <w:tcW w:w="1361" w:type="dxa"/>
            <w:vAlign w:val="center"/>
          </w:tcPr>
          <w:p w:rsidR="00425950" w:rsidRDefault="00425950">
            <w:pPr>
              <w:pStyle w:val="ConsPlusNormal"/>
              <w:jc w:val="center"/>
            </w:pPr>
            <w:r>
              <w:t>1349386,31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402447,27</w:t>
            </w:r>
          </w:p>
        </w:tc>
        <w:tc>
          <w:tcPr>
            <w:tcW w:w="1361" w:type="dxa"/>
            <w:vAlign w:val="center"/>
          </w:tcPr>
          <w:p w:rsidR="00425950" w:rsidRDefault="00425950">
            <w:pPr>
              <w:pStyle w:val="ConsPlusNormal"/>
              <w:jc w:val="center"/>
            </w:pPr>
            <w:r>
              <w:t>1349383,92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402444,88</w:t>
            </w:r>
          </w:p>
        </w:tc>
        <w:tc>
          <w:tcPr>
            <w:tcW w:w="1361" w:type="dxa"/>
            <w:vAlign w:val="center"/>
          </w:tcPr>
          <w:p w:rsidR="00425950" w:rsidRDefault="00425950">
            <w:pPr>
              <w:pStyle w:val="ConsPlusNormal"/>
              <w:jc w:val="center"/>
            </w:pPr>
            <w:r>
              <w:t>1349381,69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402442,35</w:t>
            </w:r>
          </w:p>
        </w:tc>
        <w:tc>
          <w:tcPr>
            <w:tcW w:w="1361" w:type="dxa"/>
            <w:vAlign w:val="center"/>
          </w:tcPr>
          <w:p w:rsidR="00425950" w:rsidRDefault="00425950">
            <w:pPr>
              <w:pStyle w:val="ConsPlusNormal"/>
              <w:jc w:val="center"/>
            </w:pPr>
            <w:r>
              <w:t>1349379,61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402439,69</w:t>
            </w:r>
          </w:p>
        </w:tc>
        <w:tc>
          <w:tcPr>
            <w:tcW w:w="1361" w:type="dxa"/>
            <w:vAlign w:val="center"/>
          </w:tcPr>
          <w:p w:rsidR="00425950" w:rsidRDefault="00425950">
            <w:pPr>
              <w:pStyle w:val="ConsPlusNormal"/>
              <w:jc w:val="center"/>
            </w:pPr>
            <w:r>
              <w:t>1349377,71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402436,91</w:t>
            </w:r>
          </w:p>
        </w:tc>
        <w:tc>
          <w:tcPr>
            <w:tcW w:w="1361" w:type="dxa"/>
            <w:vAlign w:val="center"/>
          </w:tcPr>
          <w:p w:rsidR="00425950" w:rsidRDefault="00425950">
            <w:pPr>
              <w:pStyle w:val="ConsPlusNormal"/>
              <w:jc w:val="center"/>
            </w:pPr>
            <w:r>
              <w:t>1349375,98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402434,37</w:t>
            </w:r>
          </w:p>
        </w:tc>
        <w:tc>
          <w:tcPr>
            <w:tcW w:w="1361" w:type="dxa"/>
            <w:vAlign w:val="center"/>
          </w:tcPr>
          <w:p w:rsidR="00425950" w:rsidRDefault="00425950">
            <w:pPr>
              <w:pStyle w:val="ConsPlusNormal"/>
              <w:jc w:val="center"/>
            </w:pPr>
            <w:r>
              <w:t>1349374,61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402371,46</w:t>
            </w:r>
          </w:p>
        </w:tc>
        <w:tc>
          <w:tcPr>
            <w:tcW w:w="1361" w:type="dxa"/>
            <w:vAlign w:val="center"/>
          </w:tcPr>
          <w:p w:rsidR="00425950" w:rsidRDefault="00425950">
            <w:pPr>
              <w:pStyle w:val="ConsPlusNormal"/>
              <w:jc w:val="center"/>
            </w:pPr>
            <w:r>
              <w:t>1349342,98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402347,03</w:t>
            </w:r>
          </w:p>
        </w:tc>
        <w:tc>
          <w:tcPr>
            <w:tcW w:w="1361" w:type="dxa"/>
            <w:vAlign w:val="center"/>
          </w:tcPr>
          <w:p w:rsidR="00425950" w:rsidRDefault="00425950">
            <w:pPr>
              <w:pStyle w:val="ConsPlusNormal"/>
              <w:jc w:val="center"/>
            </w:pPr>
            <w:r>
              <w:t>1349328,10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402311,55</w:t>
            </w:r>
          </w:p>
        </w:tc>
        <w:tc>
          <w:tcPr>
            <w:tcW w:w="1361" w:type="dxa"/>
            <w:vAlign w:val="center"/>
          </w:tcPr>
          <w:p w:rsidR="00425950" w:rsidRDefault="00425950">
            <w:pPr>
              <w:pStyle w:val="ConsPlusNormal"/>
              <w:jc w:val="center"/>
            </w:pPr>
            <w:r>
              <w:t>1349295,53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402297,93</w:t>
            </w:r>
          </w:p>
        </w:tc>
        <w:tc>
          <w:tcPr>
            <w:tcW w:w="1361" w:type="dxa"/>
            <w:vAlign w:val="center"/>
          </w:tcPr>
          <w:p w:rsidR="00425950" w:rsidRDefault="00425950">
            <w:pPr>
              <w:pStyle w:val="ConsPlusNormal"/>
              <w:jc w:val="center"/>
            </w:pPr>
            <w:r>
              <w:t>1349283,03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402297,09</w:t>
            </w:r>
          </w:p>
        </w:tc>
        <w:tc>
          <w:tcPr>
            <w:tcW w:w="1361" w:type="dxa"/>
            <w:vAlign w:val="center"/>
          </w:tcPr>
          <w:p w:rsidR="00425950" w:rsidRDefault="00425950">
            <w:pPr>
              <w:pStyle w:val="ConsPlusNormal"/>
              <w:jc w:val="center"/>
            </w:pPr>
            <w:r>
              <w:t>1349282,28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402294,56</w:t>
            </w:r>
          </w:p>
        </w:tc>
        <w:tc>
          <w:tcPr>
            <w:tcW w:w="1361" w:type="dxa"/>
            <w:vAlign w:val="center"/>
          </w:tcPr>
          <w:p w:rsidR="00425950" w:rsidRDefault="00425950">
            <w:pPr>
              <w:pStyle w:val="ConsPlusNormal"/>
              <w:jc w:val="center"/>
            </w:pPr>
            <w:r>
              <w:t>1349280,20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402291,90</w:t>
            </w:r>
          </w:p>
        </w:tc>
        <w:tc>
          <w:tcPr>
            <w:tcW w:w="1361" w:type="dxa"/>
            <w:vAlign w:val="center"/>
          </w:tcPr>
          <w:p w:rsidR="00425950" w:rsidRDefault="00425950">
            <w:pPr>
              <w:pStyle w:val="ConsPlusNormal"/>
              <w:jc w:val="center"/>
            </w:pPr>
            <w:r>
              <w:t>1349278,30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402289,12</w:t>
            </w:r>
          </w:p>
        </w:tc>
        <w:tc>
          <w:tcPr>
            <w:tcW w:w="1361" w:type="dxa"/>
            <w:vAlign w:val="center"/>
          </w:tcPr>
          <w:p w:rsidR="00425950" w:rsidRDefault="00425950">
            <w:pPr>
              <w:pStyle w:val="ConsPlusNormal"/>
              <w:jc w:val="center"/>
            </w:pPr>
            <w:r>
              <w:t>1349276,57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402286,24</w:t>
            </w:r>
          </w:p>
        </w:tc>
        <w:tc>
          <w:tcPr>
            <w:tcW w:w="1361" w:type="dxa"/>
            <w:vAlign w:val="center"/>
          </w:tcPr>
          <w:p w:rsidR="00425950" w:rsidRDefault="00425950">
            <w:pPr>
              <w:pStyle w:val="ConsPlusNormal"/>
              <w:jc w:val="center"/>
            </w:pPr>
            <w:r>
              <w:t>1349275,03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402283,26</w:t>
            </w:r>
          </w:p>
        </w:tc>
        <w:tc>
          <w:tcPr>
            <w:tcW w:w="1361" w:type="dxa"/>
            <w:vAlign w:val="center"/>
          </w:tcPr>
          <w:p w:rsidR="00425950" w:rsidRDefault="00425950">
            <w:pPr>
              <w:pStyle w:val="ConsPlusNormal"/>
              <w:jc w:val="center"/>
            </w:pPr>
            <w:r>
              <w:t>1349273,68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402280,19</w:t>
            </w:r>
          </w:p>
        </w:tc>
        <w:tc>
          <w:tcPr>
            <w:tcW w:w="1361" w:type="dxa"/>
            <w:vAlign w:val="center"/>
          </w:tcPr>
          <w:p w:rsidR="00425950" w:rsidRDefault="00425950">
            <w:pPr>
              <w:pStyle w:val="ConsPlusNormal"/>
              <w:jc w:val="center"/>
            </w:pPr>
            <w:r>
              <w:t>1349272,52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402277,06</w:t>
            </w:r>
          </w:p>
        </w:tc>
        <w:tc>
          <w:tcPr>
            <w:tcW w:w="1361" w:type="dxa"/>
            <w:vAlign w:val="center"/>
          </w:tcPr>
          <w:p w:rsidR="00425950" w:rsidRDefault="00425950">
            <w:pPr>
              <w:pStyle w:val="ConsPlusNormal"/>
              <w:jc w:val="center"/>
            </w:pPr>
            <w:r>
              <w:t>1349271,57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402273,88</w:t>
            </w:r>
          </w:p>
        </w:tc>
        <w:tc>
          <w:tcPr>
            <w:tcW w:w="1361" w:type="dxa"/>
            <w:vAlign w:val="center"/>
          </w:tcPr>
          <w:p w:rsidR="00425950" w:rsidRDefault="00425950">
            <w:pPr>
              <w:pStyle w:val="ConsPlusNormal"/>
              <w:jc w:val="center"/>
            </w:pPr>
            <w:r>
              <w:t>1349270,83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402270,65</w:t>
            </w:r>
          </w:p>
        </w:tc>
        <w:tc>
          <w:tcPr>
            <w:tcW w:w="1361" w:type="dxa"/>
            <w:vAlign w:val="center"/>
          </w:tcPr>
          <w:p w:rsidR="00425950" w:rsidRDefault="00425950">
            <w:pPr>
              <w:pStyle w:val="ConsPlusNormal"/>
              <w:jc w:val="center"/>
            </w:pPr>
            <w:r>
              <w:t>1349270,30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402267,39</w:t>
            </w:r>
          </w:p>
        </w:tc>
        <w:tc>
          <w:tcPr>
            <w:tcW w:w="1361" w:type="dxa"/>
            <w:vAlign w:val="center"/>
          </w:tcPr>
          <w:p w:rsidR="00425950" w:rsidRDefault="00425950">
            <w:pPr>
              <w:pStyle w:val="ConsPlusNormal"/>
              <w:jc w:val="center"/>
            </w:pPr>
            <w:r>
              <w:t>1349269,98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402264,12</w:t>
            </w:r>
          </w:p>
        </w:tc>
        <w:tc>
          <w:tcPr>
            <w:tcW w:w="1361" w:type="dxa"/>
            <w:vAlign w:val="center"/>
          </w:tcPr>
          <w:p w:rsidR="00425950" w:rsidRDefault="00425950">
            <w:pPr>
              <w:pStyle w:val="ConsPlusNormal"/>
              <w:jc w:val="center"/>
            </w:pPr>
            <w:r>
              <w:t>1349269,87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402260,85</w:t>
            </w:r>
          </w:p>
        </w:tc>
        <w:tc>
          <w:tcPr>
            <w:tcW w:w="1361" w:type="dxa"/>
            <w:vAlign w:val="center"/>
          </w:tcPr>
          <w:p w:rsidR="00425950" w:rsidRDefault="00425950">
            <w:pPr>
              <w:pStyle w:val="ConsPlusNormal"/>
              <w:jc w:val="center"/>
            </w:pPr>
            <w:r>
              <w:t>1349269,98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402257,60</w:t>
            </w:r>
          </w:p>
        </w:tc>
        <w:tc>
          <w:tcPr>
            <w:tcW w:w="1361" w:type="dxa"/>
            <w:vAlign w:val="center"/>
          </w:tcPr>
          <w:p w:rsidR="00425950" w:rsidRDefault="00425950">
            <w:pPr>
              <w:pStyle w:val="ConsPlusNormal"/>
              <w:jc w:val="center"/>
            </w:pPr>
            <w:r>
              <w:t>1349270,30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402254,37</w:t>
            </w:r>
          </w:p>
        </w:tc>
        <w:tc>
          <w:tcPr>
            <w:tcW w:w="1361" w:type="dxa"/>
            <w:vAlign w:val="center"/>
          </w:tcPr>
          <w:p w:rsidR="00425950" w:rsidRDefault="00425950">
            <w:pPr>
              <w:pStyle w:val="ConsPlusNormal"/>
              <w:jc w:val="center"/>
            </w:pPr>
            <w:r>
              <w:t>1349270,83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402253,39</w:t>
            </w:r>
          </w:p>
        </w:tc>
        <w:tc>
          <w:tcPr>
            <w:tcW w:w="1361" w:type="dxa"/>
            <w:vAlign w:val="center"/>
          </w:tcPr>
          <w:p w:rsidR="00425950" w:rsidRDefault="00425950">
            <w:pPr>
              <w:pStyle w:val="ConsPlusNormal"/>
              <w:jc w:val="center"/>
            </w:pPr>
            <w:r>
              <w:t>1349271,04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402235,30</w:t>
            </w:r>
          </w:p>
        </w:tc>
        <w:tc>
          <w:tcPr>
            <w:tcW w:w="1361" w:type="dxa"/>
            <w:vAlign w:val="center"/>
          </w:tcPr>
          <w:p w:rsidR="00425950" w:rsidRDefault="00425950">
            <w:pPr>
              <w:pStyle w:val="ConsPlusNormal"/>
              <w:jc w:val="center"/>
            </w:pPr>
            <w:r>
              <w:t>1349260,01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402234,28</w:t>
            </w:r>
          </w:p>
        </w:tc>
        <w:tc>
          <w:tcPr>
            <w:tcW w:w="1361" w:type="dxa"/>
            <w:vAlign w:val="center"/>
          </w:tcPr>
          <w:p w:rsidR="00425950" w:rsidRDefault="00425950">
            <w:pPr>
              <w:pStyle w:val="ConsPlusNormal"/>
              <w:jc w:val="center"/>
            </w:pPr>
            <w:r>
              <w:t>1349259,41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402231,40</w:t>
            </w:r>
          </w:p>
        </w:tc>
        <w:tc>
          <w:tcPr>
            <w:tcW w:w="1361" w:type="dxa"/>
            <w:vAlign w:val="center"/>
          </w:tcPr>
          <w:p w:rsidR="00425950" w:rsidRDefault="00425950">
            <w:pPr>
              <w:pStyle w:val="ConsPlusNormal"/>
              <w:jc w:val="center"/>
            </w:pPr>
            <w:r>
              <w:t>1349257,87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402228,42</w:t>
            </w:r>
          </w:p>
        </w:tc>
        <w:tc>
          <w:tcPr>
            <w:tcW w:w="1361" w:type="dxa"/>
            <w:vAlign w:val="center"/>
          </w:tcPr>
          <w:p w:rsidR="00425950" w:rsidRDefault="00425950">
            <w:pPr>
              <w:pStyle w:val="ConsPlusNormal"/>
              <w:jc w:val="center"/>
            </w:pPr>
            <w:r>
              <w:t>1349256,52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402225,35</w:t>
            </w:r>
          </w:p>
        </w:tc>
        <w:tc>
          <w:tcPr>
            <w:tcW w:w="1361" w:type="dxa"/>
            <w:vAlign w:val="center"/>
          </w:tcPr>
          <w:p w:rsidR="00425950" w:rsidRDefault="00425950">
            <w:pPr>
              <w:pStyle w:val="ConsPlusNormal"/>
              <w:jc w:val="center"/>
            </w:pPr>
            <w:r>
              <w:t>1349255,36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402222,22</w:t>
            </w:r>
          </w:p>
        </w:tc>
        <w:tc>
          <w:tcPr>
            <w:tcW w:w="1361" w:type="dxa"/>
            <w:vAlign w:val="center"/>
          </w:tcPr>
          <w:p w:rsidR="00425950" w:rsidRDefault="00425950">
            <w:pPr>
              <w:pStyle w:val="ConsPlusNormal"/>
              <w:jc w:val="center"/>
            </w:pPr>
            <w:r>
              <w:t>1349254,41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402219,04</w:t>
            </w:r>
          </w:p>
        </w:tc>
        <w:tc>
          <w:tcPr>
            <w:tcW w:w="1361" w:type="dxa"/>
            <w:vAlign w:val="center"/>
          </w:tcPr>
          <w:p w:rsidR="00425950" w:rsidRDefault="00425950">
            <w:pPr>
              <w:pStyle w:val="ConsPlusNormal"/>
              <w:jc w:val="center"/>
            </w:pPr>
            <w:r>
              <w:t>1349253,67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402215,81</w:t>
            </w:r>
          </w:p>
        </w:tc>
        <w:tc>
          <w:tcPr>
            <w:tcW w:w="1361" w:type="dxa"/>
            <w:vAlign w:val="center"/>
          </w:tcPr>
          <w:p w:rsidR="00425950" w:rsidRDefault="00425950">
            <w:pPr>
              <w:pStyle w:val="ConsPlusNormal"/>
              <w:jc w:val="center"/>
            </w:pPr>
            <w:r>
              <w:t>1349253,14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402212,55</w:t>
            </w:r>
          </w:p>
        </w:tc>
        <w:tc>
          <w:tcPr>
            <w:tcW w:w="1361" w:type="dxa"/>
            <w:vAlign w:val="center"/>
          </w:tcPr>
          <w:p w:rsidR="00425950" w:rsidRDefault="00425950">
            <w:pPr>
              <w:pStyle w:val="ConsPlusNormal"/>
              <w:jc w:val="center"/>
            </w:pPr>
            <w:r>
              <w:t>1349252,82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402209,28</w:t>
            </w:r>
          </w:p>
        </w:tc>
        <w:tc>
          <w:tcPr>
            <w:tcW w:w="1361" w:type="dxa"/>
            <w:vAlign w:val="center"/>
          </w:tcPr>
          <w:p w:rsidR="00425950" w:rsidRDefault="00425950">
            <w:pPr>
              <w:pStyle w:val="ConsPlusNormal"/>
              <w:jc w:val="center"/>
            </w:pPr>
            <w:r>
              <w:t>1349252,71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402206,01</w:t>
            </w:r>
          </w:p>
        </w:tc>
        <w:tc>
          <w:tcPr>
            <w:tcW w:w="1361" w:type="dxa"/>
            <w:vAlign w:val="center"/>
          </w:tcPr>
          <w:p w:rsidR="00425950" w:rsidRDefault="00425950">
            <w:pPr>
              <w:pStyle w:val="ConsPlusNormal"/>
              <w:jc w:val="center"/>
            </w:pPr>
            <w:r>
              <w:t>1349252,82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402202,76</w:t>
            </w:r>
          </w:p>
        </w:tc>
        <w:tc>
          <w:tcPr>
            <w:tcW w:w="1361" w:type="dxa"/>
            <w:vAlign w:val="center"/>
          </w:tcPr>
          <w:p w:rsidR="00425950" w:rsidRDefault="00425950">
            <w:pPr>
              <w:pStyle w:val="ConsPlusNormal"/>
              <w:jc w:val="center"/>
            </w:pPr>
            <w:r>
              <w:t>1349253,14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402199,53</w:t>
            </w:r>
          </w:p>
        </w:tc>
        <w:tc>
          <w:tcPr>
            <w:tcW w:w="1361" w:type="dxa"/>
            <w:vAlign w:val="center"/>
          </w:tcPr>
          <w:p w:rsidR="00425950" w:rsidRDefault="00425950">
            <w:pPr>
              <w:pStyle w:val="ConsPlusNormal"/>
              <w:jc w:val="center"/>
            </w:pPr>
            <w:r>
              <w:t>1349253,67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402196,34</w:t>
            </w:r>
          </w:p>
        </w:tc>
        <w:tc>
          <w:tcPr>
            <w:tcW w:w="1361" w:type="dxa"/>
            <w:vAlign w:val="center"/>
          </w:tcPr>
          <w:p w:rsidR="00425950" w:rsidRDefault="00425950">
            <w:pPr>
              <w:pStyle w:val="ConsPlusNormal"/>
              <w:jc w:val="center"/>
            </w:pPr>
            <w:r>
              <w:t>1349254,41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402193,21</w:t>
            </w:r>
          </w:p>
        </w:tc>
        <w:tc>
          <w:tcPr>
            <w:tcW w:w="1361" w:type="dxa"/>
            <w:vAlign w:val="center"/>
          </w:tcPr>
          <w:p w:rsidR="00425950" w:rsidRDefault="00425950">
            <w:pPr>
              <w:pStyle w:val="ConsPlusNormal"/>
              <w:jc w:val="center"/>
            </w:pPr>
            <w:r>
              <w:t>1349255,36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402190,15</w:t>
            </w:r>
          </w:p>
        </w:tc>
        <w:tc>
          <w:tcPr>
            <w:tcW w:w="1361" w:type="dxa"/>
            <w:vAlign w:val="center"/>
          </w:tcPr>
          <w:p w:rsidR="00425950" w:rsidRDefault="00425950">
            <w:pPr>
              <w:pStyle w:val="ConsPlusNormal"/>
              <w:jc w:val="center"/>
            </w:pPr>
            <w:r>
              <w:t>1349256,52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402187,17</w:t>
            </w:r>
          </w:p>
        </w:tc>
        <w:tc>
          <w:tcPr>
            <w:tcW w:w="1361" w:type="dxa"/>
            <w:vAlign w:val="center"/>
          </w:tcPr>
          <w:p w:rsidR="00425950" w:rsidRDefault="00425950">
            <w:pPr>
              <w:pStyle w:val="ConsPlusNormal"/>
              <w:jc w:val="center"/>
            </w:pPr>
            <w:r>
              <w:t>1349257,87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402184,28</w:t>
            </w:r>
          </w:p>
        </w:tc>
        <w:tc>
          <w:tcPr>
            <w:tcW w:w="1361" w:type="dxa"/>
            <w:vAlign w:val="center"/>
          </w:tcPr>
          <w:p w:rsidR="00425950" w:rsidRDefault="00425950">
            <w:pPr>
              <w:pStyle w:val="ConsPlusNormal"/>
              <w:jc w:val="center"/>
            </w:pPr>
            <w:r>
              <w:t>1349259,41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402181,50</w:t>
            </w:r>
          </w:p>
        </w:tc>
        <w:tc>
          <w:tcPr>
            <w:tcW w:w="1361" w:type="dxa"/>
            <w:vAlign w:val="center"/>
          </w:tcPr>
          <w:p w:rsidR="00425950" w:rsidRDefault="00425950">
            <w:pPr>
              <w:pStyle w:val="ConsPlusNormal"/>
              <w:jc w:val="center"/>
            </w:pPr>
            <w:r>
              <w:t>1349261,14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402178,84</w:t>
            </w:r>
          </w:p>
        </w:tc>
        <w:tc>
          <w:tcPr>
            <w:tcW w:w="1361" w:type="dxa"/>
            <w:vAlign w:val="center"/>
          </w:tcPr>
          <w:p w:rsidR="00425950" w:rsidRDefault="00425950">
            <w:pPr>
              <w:pStyle w:val="ConsPlusNormal"/>
              <w:jc w:val="center"/>
            </w:pPr>
            <w:r>
              <w:t>1349263,04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402176,31</w:t>
            </w:r>
          </w:p>
        </w:tc>
        <w:tc>
          <w:tcPr>
            <w:tcW w:w="1361" w:type="dxa"/>
            <w:vAlign w:val="center"/>
          </w:tcPr>
          <w:p w:rsidR="00425950" w:rsidRDefault="00425950">
            <w:pPr>
              <w:pStyle w:val="ConsPlusNormal"/>
              <w:jc w:val="center"/>
            </w:pPr>
            <w:r>
              <w:t>1349265,12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402173,93</w:t>
            </w:r>
          </w:p>
        </w:tc>
        <w:tc>
          <w:tcPr>
            <w:tcW w:w="1361" w:type="dxa"/>
            <w:vAlign w:val="center"/>
          </w:tcPr>
          <w:p w:rsidR="00425950" w:rsidRDefault="00425950">
            <w:pPr>
              <w:pStyle w:val="ConsPlusNormal"/>
              <w:jc w:val="center"/>
            </w:pPr>
            <w:r>
              <w:t>1349267,35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402171,69</w:t>
            </w:r>
          </w:p>
        </w:tc>
        <w:tc>
          <w:tcPr>
            <w:tcW w:w="1361" w:type="dxa"/>
            <w:vAlign w:val="center"/>
          </w:tcPr>
          <w:p w:rsidR="00425950" w:rsidRDefault="00425950">
            <w:pPr>
              <w:pStyle w:val="ConsPlusNormal"/>
              <w:jc w:val="center"/>
            </w:pPr>
            <w:r>
              <w:t>1349269,74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402170,39</w:t>
            </w:r>
          </w:p>
        </w:tc>
        <w:tc>
          <w:tcPr>
            <w:tcW w:w="1361" w:type="dxa"/>
            <w:vAlign w:val="center"/>
          </w:tcPr>
          <w:p w:rsidR="00425950" w:rsidRDefault="00425950">
            <w:pPr>
              <w:pStyle w:val="ConsPlusNormal"/>
              <w:jc w:val="center"/>
            </w:pPr>
            <w:r>
              <w:t>1349271,29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402137,55</w:t>
            </w:r>
          </w:p>
        </w:tc>
        <w:tc>
          <w:tcPr>
            <w:tcW w:w="1361" w:type="dxa"/>
            <w:vAlign w:val="center"/>
          </w:tcPr>
          <w:p w:rsidR="00425950" w:rsidRDefault="00425950">
            <w:pPr>
              <w:pStyle w:val="ConsPlusNormal"/>
              <w:jc w:val="center"/>
            </w:pPr>
            <w:r>
              <w:t>1349311,94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402137,33</w:t>
            </w:r>
          </w:p>
        </w:tc>
        <w:tc>
          <w:tcPr>
            <w:tcW w:w="1361" w:type="dxa"/>
            <w:vAlign w:val="center"/>
          </w:tcPr>
          <w:p w:rsidR="00425950" w:rsidRDefault="00425950">
            <w:pPr>
              <w:pStyle w:val="ConsPlusNormal"/>
              <w:jc w:val="center"/>
            </w:pPr>
            <w:r>
              <w:t>1349312,03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402136,83</w:t>
            </w:r>
          </w:p>
        </w:tc>
        <w:tc>
          <w:tcPr>
            <w:tcW w:w="1361" w:type="dxa"/>
            <w:vAlign w:val="center"/>
          </w:tcPr>
          <w:p w:rsidR="00425950" w:rsidRDefault="00425950">
            <w:pPr>
              <w:pStyle w:val="ConsPlusNormal"/>
              <w:jc w:val="center"/>
            </w:pPr>
            <w:r>
              <w:t>1349312,24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402133,85</w:t>
            </w:r>
          </w:p>
        </w:tc>
        <w:tc>
          <w:tcPr>
            <w:tcW w:w="1361" w:type="dxa"/>
            <w:vAlign w:val="center"/>
          </w:tcPr>
          <w:p w:rsidR="00425950" w:rsidRDefault="00425950">
            <w:pPr>
              <w:pStyle w:val="ConsPlusNormal"/>
              <w:jc w:val="center"/>
            </w:pPr>
            <w:r>
              <w:t>1349313,59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402130,96</w:t>
            </w:r>
          </w:p>
        </w:tc>
        <w:tc>
          <w:tcPr>
            <w:tcW w:w="1361" w:type="dxa"/>
            <w:vAlign w:val="center"/>
          </w:tcPr>
          <w:p w:rsidR="00425950" w:rsidRDefault="00425950">
            <w:pPr>
              <w:pStyle w:val="ConsPlusNormal"/>
              <w:jc w:val="center"/>
            </w:pPr>
            <w:r>
              <w:t>1349315,13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402128,18</w:t>
            </w:r>
          </w:p>
        </w:tc>
        <w:tc>
          <w:tcPr>
            <w:tcW w:w="1361" w:type="dxa"/>
            <w:vAlign w:val="center"/>
          </w:tcPr>
          <w:p w:rsidR="00425950" w:rsidRDefault="00425950">
            <w:pPr>
              <w:pStyle w:val="ConsPlusNormal"/>
              <w:jc w:val="center"/>
            </w:pPr>
            <w:r>
              <w:t>1349316,86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402125,52</w:t>
            </w:r>
          </w:p>
        </w:tc>
        <w:tc>
          <w:tcPr>
            <w:tcW w:w="1361" w:type="dxa"/>
            <w:vAlign w:val="center"/>
          </w:tcPr>
          <w:p w:rsidR="00425950" w:rsidRDefault="00425950">
            <w:pPr>
              <w:pStyle w:val="ConsPlusNormal"/>
              <w:jc w:val="center"/>
            </w:pPr>
            <w:r>
              <w:t>1349318,76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402122,99</w:t>
            </w:r>
          </w:p>
        </w:tc>
        <w:tc>
          <w:tcPr>
            <w:tcW w:w="1361" w:type="dxa"/>
            <w:vAlign w:val="center"/>
          </w:tcPr>
          <w:p w:rsidR="00425950" w:rsidRDefault="00425950">
            <w:pPr>
              <w:pStyle w:val="ConsPlusNormal"/>
              <w:jc w:val="center"/>
            </w:pPr>
            <w:r>
              <w:t>1349320,84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402120,79</w:t>
            </w:r>
          </w:p>
        </w:tc>
        <w:tc>
          <w:tcPr>
            <w:tcW w:w="1361" w:type="dxa"/>
            <w:vAlign w:val="center"/>
          </w:tcPr>
          <w:p w:rsidR="00425950" w:rsidRDefault="00425950">
            <w:pPr>
              <w:pStyle w:val="ConsPlusNormal"/>
              <w:jc w:val="center"/>
            </w:pPr>
            <w:r>
              <w:t>1349322,89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402101,75</w:t>
            </w:r>
          </w:p>
        </w:tc>
        <w:tc>
          <w:tcPr>
            <w:tcW w:w="1361" w:type="dxa"/>
            <w:vAlign w:val="center"/>
          </w:tcPr>
          <w:p w:rsidR="00425950" w:rsidRDefault="00425950">
            <w:pPr>
              <w:pStyle w:val="ConsPlusNormal"/>
              <w:jc w:val="center"/>
            </w:pPr>
            <w:r>
              <w:t>1349341,73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402066,72</w:t>
            </w:r>
          </w:p>
        </w:tc>
        <w:tc>
          <w:tcPr>
            <w:tcW w:w="1361" w:type="dxa"/>
            <w:vAlign w:val="center"/>
          </w:tcPr>
          <w:p w:rsidR="00425950" w:rsidRDefault="00425950">
            <w:pPr>
              <w:pStyle w:val="ConsPlusNormal"/>
              <w:jc w:val="center"/>
            </w:pPr>
            <w:r>
              <w:t>1349376,39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402066,54</w:t>
            </w:r>
          </w:p>
        </w:tc>
        <w:tc>
          <w:tcPr>
            <w:tcW w:w="1361" w:type="dxa"/>
            <w:vAlign w:val="center"/>
          </w:tcPr>
          <w:p w:rsidR="00425950" w:rsidRDefault="00425950">
            <w:pPr>
              <w:pStyle w:val="ConsPlusNormal"/>
              <w:jc w:val="center"/>
            </w:pPr>
            <w:r>
              <w:t>1349376,57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402064,30</w:t>
            </w:r>
          </w:p>
        </w:tc>
        <w:tc>
          <w:tcPr>
            <w:tcW w:w="1361" w:type="dxa"/>
            <w:vAlign w:val="center"/>
          </w:tcPr>
          <w:p w:rsidR="00425950" w:rsidRDefault="00425950">
            <w:pPr>
              <w:pStyle w:val="ConsPlusNormal"/>
              <w:jc w:val="center"/>
            </w:pPr>
            <w:r>
              <w:t>1349378,96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402062,41</w:t>
            </w:r>
          </w:p>
        </w:tc>
        <w:tc>
          <w:tcPr>
            <w:tcW w:w="1361" w:type="dxa"/>
            <w:vAlign w:val="center"/>
          </w:tcPr>
          <w:p w:rsidR="00425950" w:rsidRDefault="00425950">
            <w:pPr>
              <w:pStyle w:val="ConsPlusNormal"/>
              <w:jc w:val="center"/>
            </w:pPr>
            <w:r>
              <w:t>1349381,25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402042,00</w:t>
            </w:r>
          </w:p>
        </w:tc>
        <w:tc>
          <w:tcPr>
            <w:tcW w:w="1361" w:type="dxa"/>
            <w:vAlign w:val="center"/>
          </w:tcPr>
          <w:p w:rsidR="00425950" w:rsidRDefault="00425950">
            <w:pPr>
              <w:pStyle w:val="ConsPlusNormal"/>
              <w:jc w:val="center"/>
            </w:pPr>
            <w:r>
              <w:t>1349407,52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402033,69</w:t>
            </w:r>
          </w:p>
        </w:tc>
        <w:tc>
          <w:tcPr>
            <w:tcW w:w="1361" w:type="dxa"/>
            <w:vAlign w:val="center"/>
          </w:tcPr>
          <w:p w:rsidR="00425950" w:rsidRDefault="00425950">
            <w:pPr>
              <w:pStyle w:val="ConsPlusNormal"/>
              <w:jc w:val="center"/>
            </w:pPr>
            <w:r>
              <w:t>1349418,21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402033,50</w:t>
            </w:r>
          </w:p>
        </w:tc>
        <w:tc>
          <w:tcPr>
            <w:tcW w:w="1361" w:type="dxa"/>
            <w:vAlign w:val="center"/>
          </w:tcPr>
          <w:p w:rsidR="00425950" w:rsidRDefault="00425950">
            <w:pPr>
              <w:pStyle w:val="ConsPlusNormal"/>
              <w:jc w:val="center"/>
            </w:pPr>
            <w:r>
              <w:t>1349418,45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402031,60</w:t>
            </w:r>
          </w:p>
        </w:tc>
        <w:tc>
          <w:tcPr>
            <w:tcW w:w="1361" w:type="dxa"/>
            <w:vAlign w:val="center"/>
          </w:tcPr>
          <w:p w:rsidR="00425950" w:rsidRDefault="00425950">
            <w:pPr>
              <w:pStyle w:val="ConsPlusNormal"/>
              <w:jc w:val="center"/>
            </w:pPr>
            <w:r>
              <w:t>1349421,11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402029,87</w:t>
            </w:r>
          </w:p>
        </w:tc>
        <w:tc>
          <w:tcPr>
            <w:tcW w:w="1361" w:type="dxa"/>
            <w:vAlign w:val="center"/>
          </w:tcPr>
          <w:p w:rsidR="00425950" w:rsidRDefault="00425950">
            <w:pPr>
              <w:pStyle w:val="ConsPlusNormal"/>
              <w:jc w:val="center"/>
            </w:pPr>
            <w:r>
              <w:t>1349423,89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402029,55</w:t>
            </w:r>
          </w:p>
        </w:tc>
        <w:tc>
          <w:tcPr>
            <w:tcW w:w="1361" w:type="dxa"/>
            <w:vAlign w:val="center"/>
          </w:tcPr>
          <w:p w:rsidR="00425950" w:rsidRDefault="00425950">
            <w:pPr>
              <w:pStyle w:val="ConsPlusNormal"/>
              <w:jc w:val="center"/>
            </w:pPr>
            <w:r>
              <w:t>1349424,45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402019,00</w:t>
            </w:r>
          </w:p>
        </w:tc>
        <w:tc>
          <w:tcPr>
            <w:tcW w:w="1361" w:type="dxa"/>
            <w:vAlign w:val="center"/>
          </w:tcPr>
          <w:p w:rsidR="00425950" w:rsidRDefault="00425950">
            <w:pPr>
              <w:pStyle w:val="ConsPlusNormal"/>
              <w:jc w:val="center"/>
            </w:pPr>
            <w:r>
              <w:t>1349443,28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402017,78</w:t>
            </w:r>
          </w:p>
        </w:tc>
        <w:tc>
          <w:tcPr>
            <w:tcW w:w="1361" w:type="dxa"/>
            <w:vAlign w:val="center"/>
          </w:tcPr>
          <w:p w:rsidR="00425950" w:rsidRDefault="00425950">
            <w:pPr>
              <w:pStyle w:val="ConsPlusNormal"/>
              <w:jc w:val="center"/>
            </w:pPr>
            <w:r>
              <w:t>1349445,61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402016,43</w:t>
            </w:r>
          </w:p>
        </w:tc>
        <w:tc>
          <w:tcPr>
            <w:tcW w:w="1361" w:type="dxa"/>
            <w:vAlign w:val="center"/>
          </w:tcPr>
          <w:p w:rsidR="00425950" w:rsidRDefault="00425950">
            <w:pPr>
              <w:pStyle w:val="ConsPlusNormal"/>
              <w:jc w:val="center"/>
            </w:pPr>
            <w:r>
              <w:t>1349448,59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402015,28</w:t>
            </w:r>
          </w:p>
        </w:tc>
        <w:tc>
          <w:tcPr>
            <w:tcW w:w="1361" w:type="dxa"/>
            <w:vAlign w:val="center"/>
          </w:tcPr>
          <w:p w:rsidR="00425950" w:rsidRDefault="00425950">
            <w:pPr>
              <w:pStyle w:val="ConsPlusNormal"/>
              <w:jc w:val="center"/>
            </w:pPr>
            <w:r>
              <w:t>1349451,65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402014,33</w:t>
            </w:r>
          </w:p>
        </w:tc>
        <w:tc>
          <w:tcPr>
            <w:tcW w:w="1361" w:type="dxa"/>
            <w:vAlign w:val="center"/>
          </w:tcPr>
          <w:p w:rsidR="00425950" w:rsidRDefault="00425950">
            <w:pPr>
              <w:pStyle w:val="ConsPlusNormal"/>
              <w:jc w:val="center"/>
            </w:pPr>
            <w:r>
              <w:t>1349454,78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402013,58</w:t>
            </w:r>
          </w:p>
        </w:tc>
        <w:tc>
          <w:tcPr>
            <w:tcW w:w="1361" w:type="dxa"/>
            <w:vAlign w:val="center"/>
          </w:tcPr>
          <w:p w:rsidR="00425950" w:rsidRDefault="00425950">
            <w:pPr>
              <w:pStyle w:val="ConsPlusNormal"/>
              <w:jc w:val="center"/>
            </w:pPr>
            <w:r>
              <w:t>1349457,97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402013,05</w:t>
            </w:r>
          </w:p>
        </w:tc>
        <w:tc>
          <w:tcPr>
            <w:tcW w:w="1361" w:type="dxa"/>
            <w:vAlign w:val="center"/>
          </w:tcPr>
          <w:p w:rsidR="00425950" w:rsidRDefault="00425950">
            <w:pPr>
              <w:pStyle w:val="ConsPlusNormal"/>
              <w:jc w:val="center"/>
            </w:pPr>
            <w:r>
              <w:t>1349461,19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402012,77</w:t>
            </w:r>
          </w:p>
        </w:tc>
        <w:tc>
          <w:tcPr>
            <w:tcW w:w="1361" w:type="dxa"/>
            <w:vAlign w:val="center"/>
          </w:tcPr>
          <w:p w:rsidR="00425950" w:rsidRDefault="00425950">
            <w:pPr>
              <w:pStyle w:val="ConsPlusNormal"/>
              <w:jc w:val="center"/>
            </w:pPr>
            <w:r>
              <w:t>1349463,81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402011,93</w:t>
            </w:r>
          </w:p>
        </w:tc>
        <w:tc>
          <w:tcPr>
            <w:tcW w:w="1361" w:type="dxa"/>
            <w:vAlign w:val="center"/>
          </w:tcPr>
          <w:p w:rsidR="00425950" w:rsidRDefault="00425950">
            <w:pPr>
              <w:pStyle w:val="ConsPlusNormal"/>
              <w:jc w:val="center"/>
            </w:pPr>
            <w:r>
              <w:t>1349474,53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402011,89</w:t>
            </w:r>
          </w:p>
        </w:tc>
        <w:tc>
          <w:tcPr>
            <w:tcW w:w="1361" w:type="dxa"/>
            <w:vAlign w:val="center"/>
          </w:tcPr>
          <w:p w:rsidR="00425950" w:rsidRDefault="00425950">
            <w:pPr>
              <w:pStyle w:val="ConsPlusNormal"/>
              <w:jc w:val="center"/>
            </w:pPr>
            <w:r>
              <w:t>1349475,17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402011,78</w:t>
            </w:r>
          </w:p>
        </w:tc>
        <w:tc>
          <w:tcPr>
            <w:tcW w:w="1361" w:type="dxa"/>
            <w:vAlign w:val="center"/>
          </w:tcPr>
          <w:p w:rsidR="00425950" w:rsidRDefault="00425950">
            <w:pPr>
              <w:pStyle w:val="ConsPlusNormal"/>
              <w:jc w:val="center"/>
            </w:pPr>
            <w:r>
              <w:t>1349478,44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402011,89</w:t>
            </w:r>
          </w:p>
        </w:tc>
        <w:tc>
          <w:tcPr>
            <w:tcW w:w="1361" w:type="dxa"/>
            <w:vAlign w:val="center"/>
          </w:tcPr>
          <w:p w:rsidR="00425950" w:rsidRDefault="00425950">
            <w:pPr>
              <w:pStyle w:val="ConsPlusNormal"/>
              <w:jc w:val="center"/>
            </w:pPr>
            <w:r>
              <w:t>1349481,71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402012,21</w:t>
            </w:r>
          </w:p>
        </w:tc>
        <w:tc>
          <w:tcPr>
            <w:tcW w:w="1361" w:type="dxa"/>
            <w:vAlign w:val="center"/>
          </w:tcPr>
          <w:p w:rsidR="00425950" w:rsidRDefault="00425950">
            <w:pPr>
              <w:pStyle w:val="ConsPlusNormal"/>
              <w:jc w:val="center"/>
            </w:pPr>
            <w:r>
              <w:t>1349484,97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402012,74</w:t>
            </w:r>
          </w:p>
        </w:tc>
        <w:tc>
          <w:tcPr>
            <w:tcW w:w="1361" w:type="dxa"/>
            <w:vAlign w:val="center"/>
          </w:tcPr>
          <w:p w:rsidR="00425950" w:rsidRDefault="00425950">
            <w:pPr>
              <w:pStyle w:val="ConsPlusNormal"/>
              <w:jc w:val="center"/>
            </w:pPr>
            <w:r>
              <w:t>1349488,19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402013,28</w:t>
            </w:r>
          </w:p>
        </w:tc>
        <w:tc>
          <w:tcPr>
            <w:tcW w:w="1361" w:type="dxa"/>
            <w:vAlign w:val="center"/>
          </w:tcPr>
          <w:p w:rsidR="00425950" w:rsidRDefault="00425950">
            <w:pPr>
              <w:pStyle w:val="ConsPlusNormal"/>
              <w:jc w:val="center"/>
            </w:pPr>
            <w:r>
              <w:t>1349490,60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402017,07</w:t>
            </w:r>
          </w:p>
        </w:tc>
        <w:tc>
          <w:tcPr>
            <w:tcW w:w="1361" w:type="dxa"/>
            <w:vAlign w:val="center"/>
          </w:tcPr>
          <w:p w:rsidR="00425950" w:rsidRDefault="00425950">
            <w:pPr>
              <w:pStyle w:val="ConsPlusNormal"/>
              <w:jc w:val="center"/>
            </w:pPr>
            <w:r>
              <w:t>1349505,69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402014,76</w:t>
            </w:r>
          </w:p>
        </w:tc>
        <w:tc>
          <w:tcPr>
            <w:tcW w:w="1361" w:type="dxa"/>
            <w:vAlign w:val="center"/>
          </w:tcPr>
          <w:p w:rsidR="00425950" w:rsidRDefault="00425950">
            <w:pPr>
              <w:pStyle w:val="ConsPlusNormal"/>
              <w:jc w:val="center"/>
            </w:pPr>
            <w:r>
              <w:t>1349505,31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402011,50</w:t>
            </w:r>
          </w:p>
        </w:tc>
        <w:tc>
          <w:tcPr>
            <w:tcW w:w="1361" w:type="dxa"/>
            <w:vAlign w:val="center"/>
          </w:tcPr>
          <w:p w:rsidR="00425950" w:rsidRDefault="00425950">
            <w:pPr>
              <w:pStyle w:val="ConsPlusNormal"/>
              <w:jc w:val="center"/>
            </w:pPr>
            <w:r>
              <w:t>1349504,99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402008,66</w:t>
            </w:r>
          </w:p>
        </w:tc>
        <w:tc>
          <w:tcPr>
            <w:tcW w:w="1361" w:type="dxa"/>
            <w:vAlign w:val="center"/>
          </w:tcPr>
          <w:p w:rsidR="00425950" w:rsidRDefault="00425950">
            <w:pPr>
              <w:pStyle w:val="ConsPlusNormal"/>
              <w:jc w:val="center"/>
            </w:pPr>
            <w:r>
              <w:t>1349504,88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401982,70</w:t>
            </w:r>
          </w:p>
        </w:tc>
        <w:tc>
          <w:tcPr>
            <w:tcW w:w="1361" w:type="dxa"/>
            <w:vAlign w:val="center"/>
          </w:tcPr>
          <w:p w:rsidR="00425950" w:rsidRDefault="00425950">
            <w:pPr>
              <w:pStyle w:val="ConsPlusNormal"/>
              <w:jc w:val="center"/>
            </w:pPr>
            <w:r>
              <w:t>1349504,66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401982,27</w:t>
            </w:r>
          </w:p>
        </w:tc>
        <w:tc>
          <w:tcPr>
            <w:tcW w:w="1361" w:type="dxa"/>
            <w:vAlign w:val="center"/>
          </w:tcPr>
          <w:p w:rsidR="00425950" w:rsidRDefault="00425950">
            <w:pPr>
              <w:pStyle w:val="ConsPlusNormal"/>
              <w:jc w:val="center"/>
            </w:pPr>
            <w:r>
              <w:t>1349504,66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401979,00</w:t>
            </w:r>
          </w:p>
        </w:tc>
        <w:tc>
          <w:tcPr>
            <w:tcW w:w="1361" w:type="dxa"/>
            <w:vAlign w:val="center"/>
          </w:tcPr>
          <w:p w:rsidR="00425950" w:rsidRDefault="00425950">
            <w:pPr>
              <w:pStyle w:val="ConsPlusNormal"/>
              <w:jc w:val="center"/>
            </w:pPr>
            <w:r>
              <w:t>1349504,77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401975,75</w:t>
            </w:r>
          </w:p>
        </w:tc>
        <w:tc>
          <w:tcPr>
            <w:tcW w:w="1361" w:type="dxa"/>
            <w:vAlign w:val="center"/>
          </w:tcPr>
          <w:p w:rsidR="00425950" w:rsidRDefault="00425950">
            <w:pPr>
              <w:pStyle w:val="ConsPlusNormal"/>
              <w:jc w:val="center"/>
            </w:pPr>
            <w:r>
              <w:t>1349505,09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401972,52</w:t>
            </w:r>
          </w:p>
        </w:tc>
        <w:tc>
          <w:tcPr>
            <w:tcW w:w="1361" w:type="dxa"/>
            <w:vAlign w:val="center"/>
          </w:tcPr>
          <w:p w:rsidR="00425950" w:rsidRDefault="00425950">
            <w:pPr>
              <w:pStyle w:val="ConsPlusNormal"/>
              <w:jc w:val="center"/>
            </w:pPr>
            <w:r>
              <w:t>1349505,62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401969,33</w:t>
            </w:r>
          </w:p>
        </w:tc>
        <w:tc>
          <w:tcPr>
            <w:tcW w:w="1361" w:type="dxa"/>
            <w:vAlign w:val="center"/>
          </w:tcPr>
          <w:p w:rsidR="00425950" w:rsidRDefault="00425950">
            <w:pPr>
              <w:pStyle w:val="ConsPlusNormal"/>
              <w:jc w:val="center"/>
            </w:pPr>
            <w:r>
              <w:t>1349506,36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401966,20</w:t>
            </w:r>
          </w:p>
        </w:tc>
        <w:tc>
          <w:tcPr>
            <w:tcW w:w="1361" w:type="dxa"/>
            <w:vAlign w:val="center"/>
          </w:tcPr>
          <w:p w:rsidR="00425950" w:rsidRDefault="00425950">
            <w:pPr>
              <w:pStyle w:val="ConsPlusNormal"/>
              <w:jc w:val="center"/>
            </w:pPr>
            <w:r>
              <w:t>1349507,31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401963,14</w:t>
            </w:r>
          </w:p>
        </w:tc>
        <w:tc>
          <w:tcPr>
            <w:tcW w:w="1361" w:type="dxa"/>
            <w:vAlign w:val="center"/>
          </w:tcPr>
          <w:p w:rsidR="00425950" w:rsidRDefault="00425950">
            <w:pPr>
              <w:pStyle w:val="ConsPlusNormal"/>
              <w:jc w:val="center"/>
            </w:pPr>
            <w:r>
              <w:t>1349508,47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401960,16</w:t>
            </w:r>
          </w:p>
        </w:tc>
        <w:tc>
          <w:tcPr>
            <w:tcW w:w="1361" w:type="dxa"/>
            <w:vAlign w:val="center"/>
          </w:tcPr>
          <w:p w:rsidR="00425950" w:rsidRDefault="00425950">
            <w:pPr>
              <w:pStyle w:val="ConsPlusNormal"/>
              <w:jc w:val="center"/>
            </w:pPr>
            <w:r>
              <w:t>1349509,82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401958,11</w:t>
            </w:r>
          </w:p>
        </w:tc>
        <w:tc>
          <w:tcPr>
            <w:tcW w:w="1361" w:type="dxa"/>
            <w:vAlign w:val="center"/>
          </w:tcPr>
          <w:p w:rsidR="00425950" w:rsidRDefault="00425950">
            <w:pPr>
              <w:pStyle w:val="ConsPlusNormal"/>
              <w:jc w:val="center"/>
            </w:pPr>
            <w:r>
              <w:t>1349510,89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401953,52</w:t>
            </w:r>
          </w:p>
        </w:tc>
        <w:tc>
          <w:tcPr>
            <w:tcW w:w="1361" w:type="dxa"/>
            <w:vAlign w:val="center"/>
          </w:tcPr>
          <w:p w:rsidR="00425950" w:rsidRDefault="00425950">
            <w:pPr>
              <w:pStyle w:val="ConsPlusNormal"/>
              <w:jc w:val="center"/>
            </w:pPr>
            <w:r>
              <w:t>1349512,01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401952,44</w:t>
            </w:r>
          </w:p>
        </w:tc>
        <w:tc>
          <w:tcPr>
            <w:tcW w:w="1361" w:type="dxa"/>
            <w:vAlign w:val="center"/>
          </w:tcPr>
          <w:p w:rsidR="00425950" w:rsidRDefault="00425950">
            <w:pPr>
              <w:pStyle w:val="ConsPlusNormal"/>
              <w:jc w:val="center"/>
            </w:pPr>
            <w:r>
              <w:t>1349512,28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401949,31</w:t>
            </w:r>
          </w:p>
        </w:tc>
        <w:tc>
          <w:tcPr>
            <w:tcW w:w="1361" w:type="dxa"/>
            <w:vAlign w:val="center"/>
          </w:tcPr>
          <w:p w:rsidR="00425950" w:rsidRDefault="00425950">
            <w:pPr>
              <w:pStyle w:val="ConsPlusNormal"/>
              <w:jc w:val="center"/>
            </w:pPr>
            <w:r>
              <w:t>1349513,23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401946,25</w:t>
            </w:r>
          </w:p>
        </w:tc>
        <w:tc>
          <w:tcPr>
            <w:tcW w:w="1361" w:type="dxa"/>
            <w:vAlign w:val="center"/>
          </w:tcPr>
          <w:p w:rsidR="00425950" w:rsidRDefault="00425950">
            <w:pPr>
              <w:pStyle w:val="ConsPlusNormal"/>
              <w:jc w:val="center"/>
            </w:pPr>
            <w:r>
              <w:t>1349514,39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401943,27</w:t>
            </w:r>
          </w:p>
        </w:tc>
        <w:tc>
          <w:tcPr>
            <w:tcW w:w="1361" w:type="dxa"/>
            <w:vAlign w:val="center"/>
          </w:tcPr>
          <w:p w:rsidR="00425950" w:rsidRDefault="00425950">
            <w:pPr>
              <w:pStyle w:val="ConsPlusNormal"/>
              <w:jc w:val="center"/>
            </w:pPr>
            <w:r>
              <w:t>1349515,74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401940,38</w:t>
            </w:r>
          </w:p>
        </w:tc>
        <w:tc>
          <w:tcPr>
            <w:tcW w:w="1361" w:type="dxa"/>
            <w:vAlign w:val="center"/>
          </w:tcPr>
          <w:p w:rsidR="00425950" w:rsidRDefault="00425950">
            <w:pPr>
              <w:pStyle w:val="ConsPlusNormal"/>
              <w:jc w:val="center"/>
            </w:pPr>
            <w:r>
              <w:t>1349517,28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401937,60</w:t>
            </w:r>
          </w:p>
        </w:tc>
        <w:tc>
          <w:tcPr>
            <w:tcW w:w="1361" w:type="dxa"/>
            <w:vAlign w:val="center"/>
          </w:tcPr>
          <w:p w:rsidR="00425950" w:rsidRDefault="00425950">
            <w:pPr>
              <w:pStyle w:val="ConsPlusNormal"/>
              <w:jc w:val="center"/>
            </w:pPr>
            <w:r>
              <w:t>1349519,01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401934,94</w:t>
            </w:r>
          </w:p>
        </w:tc>
        <w:tc>
          <w:tcPr>
            <w:tcW w:w="1361" w:type="dxa"/>
            <w:vAlign w:val="center"/>
          </w:tcPr>
          <w:p w:rsidR="00425950" w:rsidRDefault="00425950">
            <w:pPr>
              <w:pStyle w:val="ConsPlusNormal"/>
              <w:jc w:val="center"/>
            </w:pPr>
            <w:r>
              <w:t>1349520,91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401933,08</w:t>
            </w:r>
          </w:p>
        </w:tc>
        <w:tc>
          <w:tcPr>
            <w:tcW w:w="1361" w:type="dxa"/>
            <w:vAlign w:val="center"/>
          </w:tcPr>
          <w:p w:rsidR="00425950" w:rsidRDefault="00425950">
            <w:pPr>
              <w:pStyle w:val="ConsPlusNormal"/>
              <w:jc w:val="center"/>
            </w:pPr>
            <w:r>
              <w:t>1349522,42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401920,50</w:t>
            </w:r>
          </w:p>
        </w:tc>
        <w:tc>
          <w:tcPr>
            <w:tcW w:w="1361" w:type="dxa"/>
            <w:vAlign w:val="center"/>
          </w:tcPr>
          <w:p w:rsidR="00425950" w:rsidRDefault="00425950">
            <w:pPr>
              <w:pStyle w:val="ConsPlusNormal"/>
              <w:jc w:val="center"/>
            </w:pPr>
            <w:r>
              <w:t>1349533,07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401919,83</w:t>
            </w:r>
          </w:p>
        </w:tc>
        <w:tc>
          <w:tcPr>
            <w:tcW w:w="1361" w:type="dxa"/>
            <w:vAlign w:val="center"/>
          </w:tcPr>
          <w:p w:rsidR="00425950" w:rsidRDefault="00425950">
            <w:pPr>
              <w:pStyle w:val="ConsPlusNormal"/>
              <w:jc w:val="center"/>
            </w:pPr>
            <w:r>
              <w:t>1349533,64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401917,45</w:t>
            </w:r>
          </w:p>
        </w:tc>
        <w:tc>
          <w:tcPr>
            <w:tcW w:w="1361" w:type="dxa"/>
            <w:vAlign w:val="center"/>
          </w:tcPr>
          <w:p w:rsidR="00425950" w:rsidRDefault="00425950">
            <w:pPr>
              <w:pStyle w:val="ConsPlusNormal"/>
              <w:jc w:val="center"/>
            </w:pPr>
            <w:r>
              <w:t>1349535,87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401915,21</w:t>
            </w:r>
          </w:p>
        </w:tc>
        <w:tc>
          <w:tcPr>
            <w:tcW w:w="1361" w:type="dxa"/>
            <w:vAlign w:val="center"/>
          </w:tcPr>
          <w:p w:rsidR="00425950" w:rsidRDefault="00425950">
            <w:pPr>
              <w:pStyle w:val="ConsPlusNormal"/>
              <w:jc w:val="center"/>
            </w:pPr>
            <w:r>
              <w:t>1349538,26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401913,13</w:t>
            </w:r>
          </w:p>
        </w:tc>
        <w:tc>
          <w:tcPr>
            <w:tcW w:w="1361" w:type="dxa"/>
            <w:vAlign w:val="center"/>
          </w:tcPr>
          <w:p w:rsidR="00425950" w:rsidRDefault="00425950">
            <w:pPr>
              <w:pStyle w:val="ConsPlusNormal"/>
              <w:jc w:val="center"/>
            </w:pPr>
            <w:r>
              <w:t>1349540,79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401911,23</w:t>
            </w:r>
          </w:p>
        </w:tc>
        <w:tc>
          <w:tcPr>
            <w:tcW w:w="1361" w:type="dxa"/>
            <w:vAlign w:val="center"/>
          </w:tcPr>
          <w:p w:rsidR="00425950" w:rsidRDefault="00425950">
            <w:pPr>
              <w:pStyle w:val="ConsPlusNormal"/>
              <w:jc w:val="center"/>
            </w:pPr>
            <w:r>
              <w:t>1349543,45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401909,50</w:t>
            </w:r>
          </w:p>
        </w:tc>
        <w:tc>
          <w:tcPr>
            <w:tcW w:w="1361" w:type="dxa"/>
            <w:vAlign w:val="center"/>
          </w:tcPr>
          <w:p w:rsidR="00425950" w:rsidRDefault="00425950">
            <w:pPr>
              <w:pStyle w:val="ConsPlusNormal"/>
              <w:jc w:val="center"/>
            </w:pPr>
            <w:r>
              <w:t>1349546,23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401907,96</w:t>
            </w:r>
          </w:p>
        </w:tc>
        <w:tc>
          <w:tcPr>
            <w:tcW w:w="1361" w:type="dxa"/>
            <w:vAlign w:val="center"/>
          </w:tcPr>
          <w:p w:rsidR="00425950" w:rsidRDefault="00425950">
            <w:pPr>
              <w:pStyle w:val="ConsPlusNormal"/>
              <w:jc w:val="center"/>
            </w:pPr>
            <w:r>
              <w:t>1349549,12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401906,61</w:t>
            </w:r>
          </w:p>
        </w:tc>
        <w:tc>
          <w:tcPr>
            <w:tcW w:w="1361" w:type="dxa"/>
            <w:vAlign w:val="center"/>
          </w:tcPr>
          <w:p w:rsidR="00425950" w:rsidRDefault="00425950">
            <w:pPr>
              <w:pStyle w:val="ConsPlusNormal"/>
              <w:jc w:val="center"/>
            </w:pPr>
            <w:r>
              <w:t>1349552,10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401906,11</w:t>
            </w:r>
          </w:p>
        </w:tc>
        <w:tc>
          <w:tcPr>
            <w:tcW w:w="1361" w:type="dxa"/>
            <w:vAlign w:val="center"/>
          </w:tcPr>
          <w:p w:rsidR="00425950" w:rsidRDefault="00425950">
            <w:pPr>
              <w:pStyle w:val="ConsPlusNormal"/>
              <w:jc w:val="center"/>
            </w:pPr>
            <w:r>
              <w:t>1349553,35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401897,79</w:t>
            </w:r>
          </w:p>
        </w:tc>
        <w:tc>
          <w:tcPr>
            <w:tcW w:w="1361" w:type="dxa"/>
            <w:vAlign w:val="center"/>
          </w:tcPr>
          <w:p w:rsidR="00425950" w:rsidRDefault="00425950">
            <w:pPr>
              <w:pStyle w:val="ConsPlusNormal"/>
              <w:jc w:val="center"/>
            </w:pPr>
            <w:r>
              <w:t>1349575,08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401897,14</w:t>
            </w:r>
          </w:p>
        </w:tc>
        <w:tc>
          <w:tcPr>
            <w:tcW w:w="1361" w:type="dxa"/>
            <w:vAlign w:val="center"/>
          </w:tcPr>
          <w:p w:rsidR="00425950" w:rsidRDefault="00425950">
            <w:pPr>
              <w:pStyle w:val="ConsPlusNormal"/>
              <w:jc w:val="center"/>
            </w:pPr>
            <w:r>
              <w:t>1349576,89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401896,19</w:t>
            </w:r>
          </w:p>
        </w:tc>
        <w:tc>
          <w:tcPr>
            <w:tcW w:w="1361" w:type="dxa"/>
            <w:vAlign w:val="center"/>
          </w:tcPr>
          <w:p w:rsidR="00425950" w:rsidRDefault="00425950">
            <w:pPr>
              <w:pStyle w:val="ConsPlusNormal"/>
              <w:jc w:val="center"/>
            </w:pPr>
            <w:r>
              <w:t>1349580,02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401895,44</w:t>
            </w:r>
          </w:p>
        </w:tc>
        <w:tc>
          <w:tcPr>
            <w:tcW w:w="1361" w:type="dxa"/>
            <w:vAlign w:val="center"/>
          </w:tcPr>
          <w:p w:rsidR="00425950" w:rsidRDefault="00425950">
            <w:pPr>
              <w:pStyle w:val="ConsPlusNormal"/>
              <w:jc w:val="center"/>
            </w:pPr>
            <w:r>
              <w:t>1349583,21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401894,96</w:t>
            </w:r>
          </w:p>
        </w:tc>
        <w:tc>
          <w:tcPr>
            <w:tcW w:w="1361" w:type="dxa"/>
            <w:vAlign w:val="center"/>
          </w:tcPr>
          <w:p w:rsidR="00425950" w:rsidRDefault="00425950">
            <w:pPr>
              <w:pStyle w:val="ConsPlusNormal"/>
              <w:jc w:val="center"/>
            </w:pPr>
            <w:r>
              <w:t>1349586,03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401890,41</w:t>
            </w:r>
          </w:p>
        </w:tc>
        <w:tc>
          <w:tcPr>
            <w:tcW w:w="1361" w:type="dxa"/>
            <w:vAlign w:val="center"/>
          </w:tcPr>
          <w:p w:rsidR="00425950" w:rsidRDefault="00425950">
            <w:pPr>
              <w:pStyle w:val="ConsPlusNormal"/>
              <w:jc w:val="center"/>
            </w:pPr>
            <w:r>
              <w:t>1349618,54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401890,36</w:t>
            </w:r>
          </w:p>
        </w:tc>
        <w:tc>
          <w:tcPr>
            <w:tcW w:w="1361" w:type="dxa"/>
            <w:vAlign w:val="center"/>
          </w:tcPr>
          <w:p w:rsidR="00425950" w:rsidRDefault="00425950">
            <w:pPr>
              <w:pStyle w:val="ConsPlusNormal"/>
              <w:jc w:val="center"/>
            </w:pPr>
            <w:r>
              <w:t>1349618,94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401890,04</w:t>
            </w:r>
          </w:p>
        </w:tc>
        <w:tc>
          <w:tcPr>
            <w:tcW w:w="1361" w:type="dxa"/>
            <w:vAlign w:val="center"/>
          </w:tcPr>
          <w:p w:rsidR="00425950" w:rsidRDefault="00425950">
            <w:pPr>
              <w:pStyle w:val="ConsPlusNormal"/>
              <w:jc w:val="center"/>
            </w:pPr>
            <w:r>
              <w:t>1349622,20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401889,93</w:t>
            </w:r>
          </w:p>
        </w:tc>
        <w:tc>
          <w:tcPr>
            <w:tcW w:w="1361" w:type="dxa"/>
            <w:vAlign w:val="center"/>
          </w:tcPr>
          <w:p w:rsidR="00425950" w:rsidRDefault="00425950">
            <w:pPr>
              <w:pStyle w:val="ConsPlusNormal"/>
              <w:jc w:val="center"/>
            </w:pPr>
            <w:r>
              <w:t>1349625,47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401890,04</w:t>
            </w:r>
          </w:p>
        </w:tc>
        <w:tc>
          <w:tcPr>
            <w:tcW w:w="1361" w:type="dxa"/>
            <w:vAlign w:val="center"/>
          </w:tcPr>
          <w:p w:rsidR="00425950" w:rsidRDefault="00425950">
            <w:pPr>
              <w:pStyle w:val="ConsPlusNormal"/>
              <w:jc w:val="center"/>
            </w:pPr>
            <w:r>
              <w:t>1349628,74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401890,08</w:t>
            </w:r>
          </w:p>
        </w:tc>
        <w:tc>
          <w:tcPr>
            <w:tcW w:w="1361" w:type="dxa"/>
            <w:vAlign w:val="center"/>
          </w:tcPr>
          <w:p w:rsidR="00425950" w:rsidRDefault="00425950">
            <w:pPr>
              <w:pStyle w:val="ConsPlusNormal"/>
              <w:jc w:val="center"/>
            </w:pPr>
            <w:r>
              <w:t>1349629,29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401890,96</w:t>
            </w:r>
          </w:p>
        </w:tc>
        <w:tc>
          <w:tcPr>
            <w:tcW w:w="1361" w:type="dxa"/>
            <w:vAlign w:val="center"/>
          </w:tcPr>
          <w:p w:rsidR="00425950" w:rsidRDefault="00425950">
            <w:pPr>
              <w:pStyle w:val="ConsPlusNormal"/>
              <w:jc w:val="center"/>
            </w:pPr>
            <w:r>
              <w:t>1349640,80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401851,53</w:t>
            </w:r>
          </w:p>
        </w:tc>
        <w:tc>
          <w:tcPr>
            <w:tcW w:w="1361" w:type="dxa"/>
            <w:vAlign w:val="center"/>
          </w:tcPr>
          <w:p w:rsidR="00425950" w:rsidRDefault="00425950">
            <w:pPr>
              <w:pStyle w:val="ConsPlusNormal"/>
              <w:jc w:val="center"/>
            </w:pPr>
            <w:r>
              <w:t>1349680,65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401818,30</w:t>
            </w:r>
          </w:p>
        </w:tc>
        <w:tc>
          <w:tcPr>
            <w:tcW w:w="1361" w:type="dxa"/>
            <w:vAlign w:val="center"/>
          </w:tcPr>
          <w:p w:rsidR="00425950" w:rsidRDefault="00425950">
            <w:pPr>
              <w:pStyle w:val="ConsPlusNormal"/>
              <w:jc w:val="center"/>
            </w:pPr>
            <w:r>
              <w:t>1349707,49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401731,94</w:t>
            </w:r>
          </w:p>
        </w:tc>
        <w:tc>
          <w:tcPr>
            <w:tcW w:w="1361" w:type="dxa"/>
            <w:vAlign w:val="center"/>
          </w:tcPr>
          <w:p w:rsidR="00425950" w:rsidRDefault="00425950">
            <w:pPr>
              <w:pStyle w:val="ConsPlusNormal"/>
              <w:jc w:val="center"/>
            </w:pPr>
            <w:r>
              <w:t>1349763,78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401719,97</w:t>
            </w:r>
          </w:p>
        </w:tc>
        <w:tc>
          <w:tcPr>
            <w:tcW w:w="1361" w:type="dxa"/>
            <w:vAlign w:val="center"/>
          </w:tcPr>
          <w:p w:rsidR="00425950" w:rsidRDefault="00425950">
            <w:pPr>
              <w:pStyle w:val="ConsPlusNormal"/>
              <w:jc w:val="center"/>
            </w:pPr>
            <w:r>
              <w:t>1349769,14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401716,32</w:t>
            </w:r>
          </w:p>
        </w:tc>
        <w:tc>
          <w:tcPr>
            <w:tcW w:w="1361" w:type="dxa"/>
            <w:vAlign w:val="center"/>
          </w:tcPr>
          <w:p w:rsidR="00425950" w:rsidRDefault="00425950">
            <w:pPr>
              <w:pStyle w:val="ConsPlusNormal"/>
              <w:jc w:val="center"/>
            </w:pPr>
            <w:r>
              <w:t>1349769,31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401673,80</w:t>
            </w:r>
          </w:p>
        </w:tc>
        <w:tc>
          <w:tcPr>
            <w:tcW w:w="1361" w:type="dxa"/>
            <w:vAlign w:val="center"/>
          </w:tcPr>
          <w:p w:rsidR="00425950" w:rsidRDefault="00425950">
            <w:pPr>
              <w:pStyle w:val="ConsPlusNormal"/>
              <w:jc w:val="center"/>
            </w:pPr>
            <w:r>
              <w:t>1349768,09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401673,51</w:t>
            </w:r>
          </w:p>
        </w:tc>
        <w:tc>
          <w:tcPr>
            <w:tcW w:w="1361" w:type="dxa"/>
            <w:vAlign w:val="center"/>
          </w:tcPr>
          <w:p w:rsidR="00425950" w:rsidRDefault="00425950">
            <w:pPr>
              <w:pStyle w:val="ConsPlusNormal"/>
              <w:jc w:val="center"/>
            </w:pPr>
            <w:r>
              <w:t>1349768,08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401652,16</w:t>
            </w:r>
          </w:p>
        </w:tc>
        <w:tc>
          <w:tcPr>
            <w:tcW w:w="1361" w:type="dxa"/>
            <w:vAlign w:val="center"/>
          </w:tcPr>
          <w:p w:rsidR="00425950" w:rsidRDefault="00425950">
            <w:pPr>
              <w:pStyle w:val="ConsPlusNormal"/>
              <w:jc w:val="center"/>
            </w:pPr>
            <w:r>
              <w:t>1349767,59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401651,24</w:t>
            </w:r>
          </w:p>
        </w:tc>
        <w:tc>
          <w:tcPr>
            <w:tcW w:w="1361" w:type="dxa"/>
            <w:vAlign w:val="center"/>
          </w:tcPr>
          <w:p w:rsidR="00425950" w:rsidRDefault="00425950">
            <w:pPr>
              <w:pStyle w:val="ConsPlusNormal"/>
              <w:jc w:val="center"/>
            </w:pPr>
            <w:r>
              <w:t>1349767,58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401644,09</w:t>
            </w:r>
          </w:p>
        </w:tc>
        <w:tc>
          <w:tcPr>
            <w:tcW w:w="1361" w:type="dxa"/>
            <w:vAlign w:val="center"/>
          </w:tcPr>
          <w:p w:rsidR="00425950" w:rsidRDefault="00425950">
            <w:pPr>
              <w:pStyle w:val="ConsPlusNormal"/>
              <w:jc w:val="center"/>
            </w:pPr>
            <w:r>
              <w:t>1349767,55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401611,43</w:t>
            </w:r>
          </w:p>
        </w:tc>
        <w:tc>
          <w:tcPr>
            <w:tcW w:w="1361" w:type="dxa"/>
            <w:vAlign w:val="center"/>
          </w:tcPr>
          <w:p w:rsidR="00425950" w:rsidRDefault="00425950">
            <w:pPr>
              <w:pStyle w:val="ConsPlusNormal"/>
              <w:jc w:val="center"/>
            </w:pPr>
            <w:r>
              <w:t>1349767,40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401521,83</w:t>
            </w:r>
          </w:p>
        </w:tc>
        <w:tc>
          <w:tcPr>
            <w:tcW w:w="1361" w:type="dxa"/>
            <w:vAlign w:val="center"/>
          </w:tcPr>
          <w:p w:rsidR="00425950" w:rsidRDefault="00425950">
            <w:pPr>
              <w:pStyle w:val="ConsPlusNormal"/>
              <w:jc w:val="center"/>
            </w:pPr>
            <w:r>
              <w:t>1349766,99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401410,97</w:t>
            </w:r>
          </w:p>
        </w:tc>
        <w:tc>
          <w:tcPr>
            <w:tcW w:w="1361" w:type="dxa"/>
            <w:vAlign w:val="center"/>
          </w:tcPr>
          <w:p w:rsidR="00425950" w:rsidRDefault="00425950">
            <w:pPr>
              <w:pStyle w:val="ConsPlusNormal"/>
              <w:jc w:val="center"/>
            </w:pPr>
            <w:r>
              <w:t>1349703,00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401408,09</w:t>
            </w:r>
          </w:p>
        </w:tc>
        <w:tc>
          <w:tcPr>
            <w:tcW w:w="1361" w:type="dxa"/>
            <w:vAlign w:val="center"/>
          </w:tcPr>
          <w:p w:rsidR="00425950" w:rsidRDefault="00425950">
            <w:pPr>
              <w:pStyle w:val="ConsPlusNormal"/>
              <w:jc w:val="center"/>
            </w:pPr>
            <w:r>
              <w:t>1349701,46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401405,11</w:t>
            </w:r>
          </w:p>
        </w:tc>
        <w:tc>
          <w:tcPr>
            <w:tcW w:w="1361" w:type="dxa"/>
            <w:vAlign w:val="center"/>
          </w:tcPr>
          <w:p w:rsidR="00425950" w:rsidRDefault="00425950">
            <w:pPr>
              <w:pStyle w:val="ConsPlusNormal"/>
              <w:jc w:val="center"/>
            </w:pPr>
            <w:r>
              <w:t>1349700,11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401402,04</w:t>
            </w:r>
          </w:p>
        </w:tc>
        <w:tc>
          <w:tcPr>
            <w:tcW w:w="1361" w:type="dxa"/>
            <w:vAlign w:val="center"/>
          </w:tcPr>
          <w:p w:rsidR="00425950" w:rsidRDefault="00425950">
            <w:pPr>
              <w:pStyle w:val="ConsPlusNormal"/>
              <w:jc w:val="center"/>
            </w:pPr>
            <w:r>
              <w:t>1349698,95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401398,91</w:t>
            </w:r>
          </w:p>
        </w:tc>
        <w:tc>
          <w:tcPr>
            <w:tcW w:w="1361" w:type="dxa"/>
            <w:vAlign w:val="center"/>
          </w:tcPr>
          <w:p w:rsidR="00425950" w:rsidRDefault="00425950">
            <w:pPr>
              <w:pStyle w:val="ConsPlusNormal"/>
              <w:jc w:val="center"/>
            </w:pPr>
            <w:r>
              <w:t>1349698,00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401395,73</w:t>
            </w:r>
          </w:p>
        </w:tc>
        <w:tc>
          <w:tcPr>
            <w:tcW w:w="1361" w:type="dxa"/>
            <w:vAlign w:val="center"/>
          </w:tcPr>
          <w:p w:rsidR="00425950" w:rsidRDefault="00425950">
            <w:pPr>
              <w:pStyle w:val="ConsPlusNormal"/>
              <w:jc w:val="center"/>
            </w:pPr>
            <w:r>
              <w:t>1349697,26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401392,50</w:t>
            </w:r>
          </w:p>
        </w:tc>
        <w:tc>
          <w:tcPr>
            <w:tcW w:w="1361" w:type="dxa"/>
            <w:vAlign w:val="center"/>
          </w:tcPr>
          <w:p w:rsidR="00425950" w:rsidRDefault="00425950">
            <w:pPr>
              <w:pStyle w:val="ConsPlusNormal"/>
              <w:jc w:val="center"/>
            </w:pPr>
            <w:r>
              <w:t>1349696,73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401389,24</w:t>
            </w:r>
          </w:p>
        </w:tc>
        <w:tc>
          <w:tcPr>
            <w:tcW w:w="1361" w:type="dxa"/>
            <w:vAlign w:val="center"/>
          </w:tcPr>
          <w:p w:rsidR="00425950" w:rsidRDefault="00425950">
            <w:pPr>
              <w:pStyle w:val="ConsPlusNormal"/>
              <w:jc w:val="center"/>
            </w:pPr>
            <w:r>
              <w:t>1349696,41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401385,05</w:t>
            </w:r>
          </w:p>
        </w:tc>
        <w:tc>
          <w:tcPr>
            <w:tcW w:w="1361" w:type="dxa"/>
            <w:vAlign w:val="center"/>
          </w:tcPr>
          <w:p w:rsidR="00425950" w:rsidRDefault="00425950">
            <w:pPr>
              <w:pStyle w:val="ConsPlusNormal"/>
              <w:jc w:val="center"/>
            </w:pPr>
            <w:r>
              <w:t>1349696,31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401359,78</w:t>
            </w:r>
          </w:p>
        </w:tc>
        <w:tc>
          <w:tcPr>
            <w:tcW w:w="1361" w:type="dxa"/>
            <w:vAlign w:val="center"/>
          </w:tcPr>
          <w:p w:rsidR="00425950" w:rsidRDefault="00425950">
            <w:pPr>
              <w:pStyle w:val="ConsPlusNormal"/>
              <w:jc w:val="center"/>
            </w:pPr>
            <w:r>
              <w:t>1349696,77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401328,83</w:t>
            </w:r>
          </w:p>
        </w:tc>
        <w:tc>
          <w:tcPr>
            <w:tcW w:w="1361" w:type="dxa"/>
            <w:vAlign w:val="center"/>
          </w:tcPr>
          <w:p w:rsidR="00425950" w:rsidRDefault="00425950">
            <w:pPr>
              <w:pStyle w:val="ConsPlusNormal"/>
              <w:jc w:val="center"/>
            </w:pPr>
            <w:r>
              <w:t>1349659,28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401327,86</w:t>
            </w:r>
          </w:p>
        </w:tc>
        <w:tc>
          <w:tcPr>
            <w:tcW w:w="1361" w:type="dxa"/>
            <w:vAlign w:val="center"/>
          </w:tcPr>
          <w:p w:rsidR="00425950" w:rsidRDefault="00425950">
            <w:pPr>
              <w:pStyle w:val="ConsPlusNormal"/>
              <w:jc w:val="center"/>
            </w:pPr>
            <w:r>
              <w:t>1349658,14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401325,63</w:t>
            </w:r>
          </w:p>
        </w:tc>
        <w:tc>
          <w:tcPr>
            <w:tcW w:w="1361" w:type="dxa"/>
            <w:vAlign w:val="center"/>
          </w:tcPr>
          <w:p w:rsidR="00425950" w:rsidRDefault="00425950">
            <w:pPr>
              <w:pStyle w:val="ConsPlusNormal"/>
              <w:jc w:val="center"/>
            </w:pPr>
            <w:r>
              <w:t>1349655,75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401323,24</w:t>
            </w:r>
          </w:p>
        </w:tc>
        <w:tc>
          <w:tcPr>
            <w:tcW w:w="1361" w:type="dxa"/>
            <w:vAlign w:val="center"/>
          </w:tcPr>
          <w:p w:rsidR="00425950" w:rsidRDefault="00425950">
            <w:pPr>
              <w:pStyle w:val="ConsPlusNormal"/>
              <w:jc w:val="center"/>
            </w:pPr>
            <w:r>
              <w:t>1349653,52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401320,71</w:t>
            </w:r>
          </w:p>
        </w:tc>
        <w:tc>
          <w:tcPr>
            <w:tcW w:w="1361" w:type="dxa"/>
            <w:vAlign w:val="center"/>
          </w:tcPr>
          <w:p w:rsidR="00425950" w:rsidRDefault="00425950">
            <w:pPr>
              <w:pStyle w:val="ConsPlusNormal"/>
              <w:jc w:val="center"/>
            </w:pPr>
            <w:r>
              <w:t>1349651,44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401318,05</w:t>
            </w:r>
          </w:p>
        </w:tc>
        <w:tc>
          <w:tcPr>
            <w:tcW w:w="1361" w:type="dxa"/>
            <w:vAlign w:val="center"/>
          </w:tcPr>
          <w:p w:rsidR="00425950" w:rsidRDefault="00425950">
            <w:pPr>
              <w:pStyle w:val="ConsPlusNormal"/>
              <w:jc w:val="center"/>
            </w:pPr>
            <w:r>
              <w:t>1349649,54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401315,27</w:t>
            </w:r>
          </w:p>
        </w:tc>
        <w:tc>
          <w:tcPr>
            <w:tcW w:w="1361" w:type="dxa"/>
            <w:vAlign w:val="center"/>
          </w:tcPr>
          <w:p w:rsidR="00425950" w:rsidRDefault="00425950">
            <w:pPr>
              <w:pStyle w:val="ConsPlusNormal"/>
              <w:jc w:val="center"/>
            </w:pPr>
            <w:r>
              <w:t>1349647,81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401312,39</w:t>
            </w:r>
          </w:p>
        </w:tc>
        <w:tc>
          <w:tcPr>
            <w:tcW w:w="1361" w:type="dxa"/>
            <w:vAlign w:val="center"/>
          </w:tcPr>
          <w:p w:rsidR="00425950" w:rsidRDefault="00425950">
            <w:pPr>
              <w:pStyle w:val="ConsPlusNormal"/>
              <w:jc w:val="center"/>
            </w:pPr>
            <w:r>
              <w:t>1349646,27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401309,41</w:t>
            </w:r>
          </w:p>
        </w:tc>
        <w:tc>
          <w:tcPr>
            <w:tcW w:w="1361" w:type="dxa"/>
            <w:vAlign w:val="center"/>
          </w:tcPr>
          <w:p w:rsidR="00425950" w:rsidRDefault="00425950">
            <w:pPr>
              <w:pStyle w:val="ConsPlusNormal"/>
              <w:jc w:val="center"/>
            </w:pPr>
            <w:r>
              <w:t>1349644,92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401306,34</w:t>
            </w:r>
          </w:p>
        </w:tc>
        <w:tc>
          <w:tcPr>
            <w:tcW w:w="1361" w:type="dxa"/>
            <w:vAlign w:val="center"/>
          </w:tcPr>
          <w:p w:rsidR="00425950" w:rsidRDefault="00425950">
            <w:pPr>
              <w:pStyle w:val="ConsPlusNormal"/>
              <w:jc w:val="center"/>
            </w:pPr>
            <w:r>
              <w:t>1349643,76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401303,21</w:t>
            </w:r>
          </w:p>
        </w:tc>
        <w:tc>
          <w:tcPr>
            <w:tcW w:w="1361" w:type="dxa"/>
            <w:vAlign w:val="center"/>
          </w:tcPr>
          <w:p w:rsidR="00425950" w:rsidRDefault="00425950">
            <w:pPr>
              <w:pStyle w:val="ConsPlusNormal"/>
              <w:jc w:val="center"/>
            </w:pPr>
            <w:r>
              <w:t>1349642,81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401300,03</w:t>
            </w:r>
          </w:p>
        </w:tc>
        <w:tc>
          <w:tcPr>
            <w:tcW w:w="1361" w:type="dxa"/>
            <w:vAlign w:val="center"/>
          </w:tcPr>
          <w:p w:rsidR="00425950" w:rsidRDefault="00425950">
            <w:pPr>
              <w:pStyle w:val="ConsPlusNormal"/>
              <w:jc w:val="center"/>
            </w:pPr>
            <w:r>
              <w:t>1349642,07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401296,80</w:t>
            </w:r>
          </w:p>
        </w:tc>
        <w:tc>
          <w:tcPr>
            <w:tcW w:w="1361" w:type="dxa"/>
            <w:vAlign w:val="center"/>
          </w:tcPr>
          <w:p w:rsidR="00425950" w:rsidRDefault="00425950">
            <w:pPr>
              <w:pStyle w:val="ConsPlusNormal"/>
              <w:jc w:val="center"/>
            </w:pPr>
            <w:r>
              <w:t>1349641,54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401293,54</w:t>
            </w:r>
          </w:p>
        </w:tc>
        <w:tc>
          <w:tcPr>
            <w:tcW w:w="1361" w:type="dxa"/>
            <w:vAlign w:val="center"/>
          </w:tcPr>
          <w:p w:rsidR="00425950" w:rsidRDefault="00425950">
            <w:pPr>
              <w:pStyle w:val="ConsPlusNormal"/>
              <w:jc w:val="center"/>
            </w:pPr>
            <w:r>
              <w:t>1349641,22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401290,27</w:t>
            </w:r>
          </w:p>
        </w:tc>
        <w:tc>
          <w:tcPr>
            <w:tcW w:w="1361" w:type="dxa"/>
            <w:vAlign w:val="center"/>
          </w:tcPr>
          <w:p w:rsidR="00425950" w:rsidRDefault="00425950">
            <w:pPr>
              <w:pStyle w:val="ConsPlusNormal"/>
              <w:jc w:val="center"/>
            </w:pPr>
            <w:r>
              <w:t>1349641,11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401287,00</w:t>
            </w:r>
          </w:p>
        </w:tc>
        <w:tc>
          <w:tcPr>
            <w:tcW w:w="1361" w:type="dxa"/>
            <w:vAlign w:val="center"/>
          </w:tcPr>
          <w:p w:rsidR="00425950" w:rsidRDefault="00425950">
            <w:pPr>
              <w:pStyle w:val="ConsPlusNormal"/>
              <w:jc w:val="center"/>
            </w:pPr>
            <w:r>
              <w:t>1349641,22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401283,75</w:t>
            </w:r>
          </w:p>
        </w:tc>
        <w:tc>
          <w:tcPr>
            <w:tcW w:w="1361" w:type="dxa"/>
            <w:vAlign w:val="center"/>
          </w:tcPr>
          <w:p w:rsidR="00425950" w:rsidRDefault="00425950">
            <w:pPr>
              <w:pStyle w:val="ConsPlusNormal"/>
              <w:jc w:val="center"/>
            </w:pPr>
            <w:r>
              <w:t>1349641,54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401281,84</w:t>
            </w:r>
          </w:p>
        </w:tc>
        <w:tc>
          <w:tcPr>
            <w:tcW w:w="1361" w:type="dxa"/>
            <w:vAlign w:val="center"/>
          </w:tcPr>
          <w:p w:rsidR="00425950" w:rsidRDefault="00425950">
            <w:pPr>
              <w:pStyle w:val="ConsPlusNormal"/>
              <w:jc w:val="center"/>
            </w:pPr>
            <w:r>
              <w:t>1349641,83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401268,60</w:t>
            </w:r>
          </w:p>
        </w:tc>
        <w:tc>
          <w:tcPr>
            <w:tcW w:w="1361" w:type="dxa"/>
            <w:vAlign w:val="center"/>
          </w:tcPr>
          <w:p w:rsidR="00425950" w:rsidRDefault="00425950">
            <w:pPr>
              <w:pStyle w:val="ConsPlusNormal"/>
              <w:jc w:val="center"/>
            </w:pPr>
            <w:r>
              <w:t>1349644,09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401258,77</w:t>
            </w:r>
          </w:p>
        </w:tc>
        <w:tc>
          <w:tcPr>
            <w:tcW w:w="1361" w:type="dxa"/>
            <w:vAlign w:val="center"/>
          </w:tcPr>
          <w:p w:rsidR="00425950" w:rsidRDefault="00425950">
            <w:pPr>
              <w:pStyle w:val="ConsPlusNormal"/>
              <w:jc w:val="center"/>
            </w:pPr>
            <w:r>
              <w:t>1349634,03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401212,20</w:t>
            </w:r>
          </w:p>
        </w:tc>
        <w:tc>
          <w:tcPr>
            <w:tcW w:w="1361" w:type="dxa"/>
            <w:vAlign w:val="center"/>
          </w:tcPr>
          <w:p w:rsidR="00425950" w:rsidRDefault="00425950">
            <w:pPr>
              <w:pStyle w:val="ConsPlusNormal"/>
              <w:jc w:val="center"/>
            </w:pPr>
            <w:r>
              <w:t>1349581,41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401176,69</w:t>
            </w:r>
          </w:p>
        </w:tc>
        <w:tc>
          <w:tcPr>
            <w:tcW w:w="1361" w:type="dxa"/>
            <w:vAlign w:val="center"/>
          </w:tcPr>
          <w:p w:rsidR="00425950" w:rsidRDefault="00425950">
            <w:pPr>
              <w:pStyle w:val="ConsPlusNormal"/>
              <w:jc w:val="center"/>
            </w:pPr>
            <w:r>
              <w:t>1349541,27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400926,54</w:t>
            </w:r>
          </w:p>
        </w:tc>
        <w:tc>
          <w:tcPr>
            <w:tcW w:w="1361" w:type="dxa"/>
            <w:vAlign w:val="center"/>
          </w:tcPr>
          <w:p w:rsidR="00425950" w:rsidRDefault="00425950">
            <w:pPr>
              <w:pStyle w:val="ConsPlusNormal"/>
              <w:jc w:val="center"/>
            </w:pPr>
            <w:r>
              <w:t>1349258,59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400926,05</w:t>
            </w:r>
          </w:p>
        </w:tc>
        <w:tc>
          <w:tcPr>
            <w:tcW w:w="1361" w:type="dxa"/>
            <w:vAlign w:val="center"/>
          </w:tcPr>
          <w:p w:rsidR="00425950" w:rsidRDefault="00425950">
            <w:pPr>
              <w:pStyle w:val="ConsPlusNormal"/>
              <w:jc w:val="center"/>
            </w:pPr>
            <w:r>
              <w:t>1349257,83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400924,14</w:t>
            </w:r>
          </w:p>
        </w:tc>
        <w:tc>
          <w:tcPr>
            <w:tcW w:w="1361" w:type="dxa"/>
            <w:vAlign w:val="center"/>
          </w:tcPr>
          <w:p w:rsidR="00425950" w:rsidRDefault="00425950">
            <w:pPr>
              <w:pStyle w:val="ConsPlusNormal"/>
              <w:jc w:val="center"/>
            </w:pPr>
            <w:r>
              <w:t>1349255,17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400923,06</w:t>
            </w:r>
          </w:p>
        </w:tc>
        <w:tc>
          <w:tcPr>
            <w:tcW w:w="1361" w:type="dxa"/>
            <w:vAlign w:val="center"/>
          </w:tcPr>
          <w:p w:rsidR="00425950" w:rsidRDefault="00425950">
            <w:pPr>
              <w:pStyle w:val="ConsPlusNormal"/>
              <w:jc w:val="center"/>
            </w:pPr>
            <w:r>
              <w:t>1349253,81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400891,42</w:t>
            </w:r>
          </w:p>
        </w:tc>
        <w:tc>
          <w:tcPr>
            <w:tcW w:w="1361" w:type="dxa"/>
            <w:vAlign w:val="center"/>
          </w:tcPr>
          <w:p w:rsidR="00425950" w:rsidRDefault="00425950">
            <w:pPr>
              <w:pStyle w:val="ConsPlusNormal"/>
              <w:jc w:val="center"/>
            </w:pPr>
            <w:r>
              <w:t>1349215,41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400890,42</w:t>
            </w:r>
          </w:p>
        </w:tc>
        <w:tc>
          <w:tcPr>
            <w:tcW w:w="1361" w:type="dxa"/>
            <w:vAlign w:val="center"/>
          </w:tcPr>
          <w:p w:rsidR="00425950" w:rsidRDefault="00425950">
            <w:pPr>
              <w:pStyle w:val="ConsPlusNormal"/>
              <w:jc w:val="center"/>
            </w:pPr>
            <w:r>
              <w:t>1349214,24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400888,19</w:t>
            </w:r>
          </w:p>
        </w:tc>
        <w:tc>
          <w:tcPr>
            <w:tcW w:w="1361" w:type="dxa"/>
            <w:vAlign w:val="center"/>
          </w:tcPr>
          <w:p w:rsidR="00425950" w:rsidRDefault="00425950">
            <w:pPr>
              <w:pStyle w:val="ConsPlusNormal"/>
              <w:jc w:val="center"/>
            </w:pPr>
            <w:r>
              <w:t>1349211,85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400885,80</w:t>
            </w:r>
          </w:p>
        </w:tc>
        <w:tc>
          <w:tcPr>
            <w:tcW w:w="1361" w:type="dxa"/>
            <w:vAlign w:val="center"/>
          </w:tcPr>
          <w:p w:rsidR="00425950" w:rsidRDefault="00425950">
            <w:pPr>
              <w:pStyle w:val="ConsPlusNormal"/>
              <w:jc w:val="center"/>
            </w:pPr>
            <w:r>
              <w:t>1349209,62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400883,27</w:t>
            </w:r>
          </w:p>
        </w:tc>
        <w:tc>
          <w:tcPr>
            <w:tcW w:w="1361" w:type="dxa"/>
            <w:vAlign w:val="center"/>
          </w:tcPr>
          <w:p w:rsidR="00425950" w:rsidRDefault="00425950">
            <w:pPr>
              <w:pStyle w:val="ConsPlusNormal"/>
              <w:jc w:val="center"/>
            </w:pPr>
            <w:r>
              <w:t>1349207,54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400880,61</w:t>
            </w:r>
          </w:p>
        </w:tc>
        <w:tc>
          <w:tcPr>
            <w:tcW w:w="1361" w:type="dxa"/>
            <w:vAlign w:val="center"/>
          </w:tcPr>
          <w:p w:rsidR="00425950" w:rsidRDefault="00425950">
            <w:pPr>
              <w:pStyle w:val="ConsPlusNormal"/>
              <w:jc w:val="center"/>
            </w:pPr>
            <w:r>
              <w:t>1349205,64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400877,83</w:t>
            </w:r>
          </w:p>
        </w:tc>
        <w:tc>
          <w:tcPr>
            <w:tcW w:w="1361" w:type="dxa"/>
            <w:vAlign w:val="center"/>
          </w:tcPr>
          <w:p w:rsidR="00425950" w:rsidRDefault="00425950">
            <w:pPr>
              <w:pStyle w:val="ConsPlusNormal"/>
              <w:jc w:val="center"/>
            </w:pPr>
            <w:r>
              <w:t>1349203,91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400876,31</w:t>
            </w:r>
          </w:p>
        </w:tc>
        <w:tc>
          <w:tcPr>
            <w:tcW w:w="1361" w:type="dxa"/>
            <w:vAlign w:val="center"/>
          </w:tcPr>
          <w:p w:rsidR="00425950" w:rsidRDefault="00425950">
            <w:pPr>
              <w:pStyle w:val="ConsPlusNormal"/>
              <w:jc w:val="center"/>
            </w:pPr>
            <w:r>
              <w:t>1349203,07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400836,96</w:t>
            </w:r>
          </w:p>
        </w:tc>
        <w:tc>
          <w:tcPr>
            <w:tcW w:w="1361" w:type="dxa"/>
            <w:vAlign w:val="center"/>
          </w:tcPr>
          <w:p w:rsidR="00425950" w:rsidRDefault="00425950">
            <w:pPr>
              <w:pStyle w:val="ConsPlusNormal"/>
              <w:jc w:val="center"/>
            </w:pPr>
            <w:r>
              <w:t>1349182,13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400833,10</w:t>
            </w:r>
          </w:p>
        </w:tc>
        <w:tc>
          <w:tcPr>
            <w:tcW w:w="1361" w:type="dxa"/>
            <w:vAlign w:val="center"/>
          </w:tcPr>
          <w:p w:rsidR="00425950" w:rsidRDefault="00425950">
            <w:pPr>
              <w:pStyle w:val="ConsPlusNormal"/>
              <w:jc w:val="center"/>
            </w:pPr>
            <w:r>
              <w:t>1349180,08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400823,94</w:t>
            </w:r>
          </w:p>
        </w:tc>
        <w:tc>
          <w:tcPr>
            <w:tcW w:w="1361" w:type="dxa"/>
            <w:vAlign w:val="center"/>
          </w:tcPr>
          <w:p w:rsidR="00425950" w:rsidRDefault="00425950">
            <w:pPr>
              <w:pStyle w:val="ConsPlusNormal"/>
              <w:jc w:val="center"/>
            </w:pPr>
            <w:r>
              <w:t>1349173,63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400632,00</w:t>
            </w:r>
          </w:p>
        </w:tc>
        <w:tc>
          <w:tcPr>
            <w:tcW w:w="1361" w:type="dxa"/>
            <w:vAlign w:val="center"/>
          </w:tcPr>
          <w:p w:rsidR="00425950" w:rsidRDefault="00425950">
            <w:pPr>
              <w:pStyle w:val="ConsPlusNormal"/>
              <w:jc w:val="center"/>
            </w:pPr>
            <w:r>
              <w:t>1349038,47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400633,74</w:t>
            </w:r>
          </w:p>
        </w:tc>
        <w:tc>
          <w:tcPr>
            <w:tcW w:w="1361" w:type="dxa"/>
            <w:vAlign w:val="center"/>
          </w:tcPr>
          <w:p w:rsidR="00425950" w:rsidRDefault="00425950">
            <w:pPr>
              <w:pStyle w:val="ConsPlusNormal"/>
              <w:jc w:val="center"/>
            </w:pPr>
            <w:r>
              <w:t>1349035,40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400614,88</w:t>
            </w:r>
          </w:p>
        </w:tc>
        <w:tc>
          <w:tcPr>
            <w:tcW w:w="1361" w:type="dxa"/>
            <w:vAlign w:val="center"/>
          </w:tcPr>
          <w:p w:rsidR="00425950" w:rsidRDefault="00425950">
            <w:pPr>
              <w:pStyle w:val="ConsPlusNormal"/>
              <w:jc w:val="center"/>
            </w:pPr>
            <w:r>
              <w:t>1349024,31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400616,95</w:t>
            </w:r>
          </w:p>
        </w:tc>
        <w:tc>
          <w:tcPr>
            <w:tcW w:w="1361" w:type="dxa"/>
            <w:vAlign w:val="center"/>
          </w:tcPr>
          <w:p w:rsidR="00425950" w:rsidRDefault="00425950">
            <w:pPr>
              <w:pStyle w:val="ConsPlusNormal"/>
              <w:jc w:val="center"/>
            </w:pPr>
            <w:r>
              <w:t>1349007,14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400634,42</w:t>
            </w:r>
          </w:p>
        </w:tc>
        <w:tc>
          <w:tcPr>
            <w:tcW w:w="1361" w:type="dxa"/>
            <w:vAlign w:val="center"/>
          </w:tcPr>
          <w:p w:rsidR="00425950" w:rsidRDefault="00425950">
            <w:pPr>
              <w:pStyle w:val="ConsPlusNormal"/>
              <w:jc w:val="center"/>
            </w:pPr>
            <w:r>
              <w:t>1348948,40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400651,88</w:t>
            </w:r>
          </w:p>
        </w:tc>
        <w:tc>
          <w:tcPr>
            <w:tcW w:w="1361" w:type="dxa"/>
            <w:vAlign w:val="center"/>
          </w:tcPr>
          <w:p w:rsidR="00425950" w:rsidRDefault="00425950">
            <w:pPr>
              <w:pStyle w:val="ConsPlusNormal"/>
              <w:jc w:val="center"/>
            </w:pPr>
            <w:r>
              <w:t>1348915,07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400697,92</w:t>
            </w:r>
          </w:p>
        </w:tc>
        <w:tc>
          <w:tcPr>
            <w:tcW w:w="1361" w:type="dxa"/>
            <w:vAlign w:val="center"/>
          </w:tcPr>
          <w:p w:rsidR="00425950" w:rsidRDefault="00425950">
            <w:pPr>
              <w:pStyle w:val="ConsPlusNormal"/>
              <w:jc w:val="center"/>
            </w:pPr>
            <w:r>
              <w:t>1348872,20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400780,47</w:t>
            </w:r>
          </w:p>
        </w:tc>
        <w:tc>
          <w:tcPr>
            <w:tcW w:w="1361" w:type="dxa"/>
            <w:vAlign w:val="center"/>
          </w:tcPr>
          <w:p w:rsidR="00425950" w:rsidRDefault="00425950">
            <w:pPr>
              <w:pStyle w:val="ConsPlusNormal"/>
              <w:jc w:val="center"/>
            </w:pPr>
            <w:r>
              <w:t>1348830,93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400824,92</w:t>
            </w:r>
          </w:p>
        </w:tc>
        <w:tc>
          <w:tcPr>
            <w:tcW w:w="1361" w:type="dxa"/>
            <w:vAlign w:val="center"/>
          </w:tcPr>
          <w:p w:rsidR="00425950" w:rsidRDefault="00425950">
            <w:pPr>
              <w:pStyle w:val="ConsPlusNormal"/>
              <w:jc w:val="center"/>
            </w:pPr>
            <w:r>
              <w:t>1348803,94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400886,83</w:t>
            </w:r>
          </w:p>
        </w:tc>
        <w:tc>
          <w:tcPr>
            <w:tcW w:w="1361" w:type="dxa"/>
            <w:vAlign w:val="center"/>
          </w:tcPr>
          <w:p w:rsidR="00425950" w:rsidRDefault="00425950">
            <w:pPr>
              <w:pStyle w:val="ConsPlusNormal"/>
              <w:jc w:val="center"/>
            </w:pPr>
            <w:r>
              <w:t>1348756,32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400923,34</w:t>
            </w:r>
          </w:p>
        </w:tc>
        <w:tc>
          <w:tcPr>
            <w:tcW w:w="1361" w:type="dxa"/>
            <w:vAlign w:val="center"/>
          </w:tcPr>
          <w:p w:rsidR="00425950" w:rsidRDefault="00425950">
            <w:pPr>
              <w:pStyle w:val="ConsPlusNormal"/>
              <w:jc w:val="center"/>
            </w:pPr>
            <w:r>
              <w:t>1348721,39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400980,49</w:t>
            </w:r>
          </w:p>
        </w:tc>
        <w:tc>
          <w:tcPr>
            <w:tcW w:w="1361" w:type="dxa"/>
            <w:vAlign w:val="center"/>
          </w:tcPr>
          <w:p w:rsidR="00425950" w:rsidRDefault="00425950">
            <w:pPr>
              <w:pStyle w:val="ConsPlusNormal"/>
              <w:jc w:val="center"/>
            </w:pPr>
            <w:r>
              <w:t>1348692,82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401007,48</w:t>
            </w:r>
          </w:p>
        </w:tc>
        <w:tc>
          <w:tcPr>
            <w:tcW w:w="1361" w:type="dxa"/>
            <w:vAlign w:val="center"/>
          </w:tcPr>
          <w:p w:rsidR="00425950" w:rsidRDefault="00425950">
            <w:pPr>
              <w:pStyle w:val="ConsPlusNormal"/>
              <w:jc w:val="center"/>
            </w:pPr>
            <w:r>
              <w:t>1348675,35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401034,47</w:t>
            </w:r>
          </w:p>
        </w:tc>
        <w:tc>
          <w:tcPr>
            <w:tcW w:w="1361" w:type="dxa"/>
            <w:vAlign w:val="center"/>
          </w:tcPr>
          <w:p w:rsidR="00425950" w:rsidRDefault="00425950">
            <w:pPr>
              <w:pStyle w:val="ConsPlusNormal"/>
              <w:jc w:val="center"/>
            </w:pPr>
            <w:r>
              <w:t>1348640,43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401055,10</w:t>
            </w:r>
          </w:p>
        </w:tc>
        <w:tc>
          <w:tcPr>
            <w:tcW w:w="1361" w:type="dxa"/>
            <w:vAlign w:val="center"/>
          </w:tcPr>
          <w:p w:rsidR="00425950" w:rsidRDefault="00425950">
            <w:pPr>
              <w:pStyle w:val="ConsPlusNormal"/>
              <w:jc w:val="center"/>
            </w:pPr>
            <w:r>
              <w:t>1348611,85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401070,98</w:t>
            </w:r>
          </w:p>
        </w:tc>
        <w:tc>
          <w:tcPr>
            <w:tcW w:w="1361" w:type="dxa"/>
            <w:vAlign w:val="center"/>
          </w:tcPr>
          <w:p w:rsidR="00425950" w:rsidRDefault="00425950">
            <w:pPr>
              <w:pStyle w:val="ConsPlusNormal"/>
              <w:jc w:val="center"/>
            </w:pPr>
            <w:r>
              <w:t>1348595,98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401075,74</w:t>
            </w:r>
          </w:p>
        </w:tc>
        <w:tc>
          <w:tcPr>
            <w:tcW w:w="1361" w:type="dxa"/>
            <w:vAlign w:val="center"/>
          </w:tcPr>
          <w:p w:rsidR="00425950" w:rsidRDefault="00425950">
            <w:pPr>
              <w:pStyle w:val="ConsPlusNormal"/>
              <w:jc w:val="center"/>
            </w:pPr>
            <w:r>
              <w:t>1348584,87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401067,80</w:t>
            </w:r>
          </w:p>
        </w:tc>
        <w:tc>
          <w:tcPr>
            <w:tcW w:w="1361" w:type="dxa"/>
            <w:vAlign w:val="center"/>
          </w:tcPr>
          <w:p w:rsidR="00425950" w:rsidRDefault="00425950">
            <w:pPr>
              <w:pStyle w:val="ConsPlusNormal"/>
              <w:jc w:val="center"/>
            </w:pPr>
            <w:r>
              <w:t>1348562,64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401086,85</w:t>
            </w:r>
          </w:p>
        </w:tc>
        <w:tc>
          <w:tcPr>
            <w:tcW w:w="1361" w:type="dxa"/>
            <w:vAlign w:val="center"/>
          </w:tcPr>
          <w:p w:rsidR="00425950" w:rsidRDefault="00425950">
            <w:pPr>
              <w:pStyle w:val="ConsPlusNormal"/>
              <w:jc w:val="center"/>
            </w:pPr>
            <w:r>
              <w:t>1348530,89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401112,25</w:t>
            </w:r>
          </w:p>
        </w:tc>
        <w:tc>
          <w:tcPr>
            <w:tcW w:w="1361" w:type="dxa"/>
            <w:vAlign w:val="center"/>
          </w:tcPr>
          <w:p w:rsidR="00425950" w:rsidRDefault="00425950">
            <w:pPr>
              <w:pStyle w:val="ConsPlusNormal"/>
              <w:jc w:val="center"/>
            </w:pPr>
            <w:r>
              <w:t>1348494,38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401128,13</w:t>
            </w:r>
          </w:p>
        </w:tc>
        <w:tc>
          <w:tcPr>
            <w:tcW w:w="1361" w:type="dxa"/>
            <w:vAlign w:val="center"/>
          </w:tcPr>
          <w:p w:rsidR="00425950" w:rsidRDefault="00425950">
            <w:pPr>
              <w:pStyle w:val="ConsPlusNormal"/>
              <w:jc w:val="center"/>
            </w:pPr>
            <w:r>
              <w:t>1348472,15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401147,18</w:t>
            </w:r>
          </w:p>
        </w:tc>
        <w:tc>
          <w:tcPr>
            <w:tcW w:w="1361" w:type="dxa"/>
            <w:vAlign w:val="center"/>
          </w:tcPr>
          <w:p w:rsidR="00425950" w:rsidRDefault="00425950">
            <w:pPr>
              <w:pStyle w:val="ConsPlusNormal"/>
              <w:jc w:val="center"/>
            </w:pPr>
            <w:r>
              <w:t>1348453,10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401177,34</w:t>
            </w:r>
          </w:p>
        </w:tc>
        <w:tc>
          <w:tcPr>
            <w:tcW w:w="1361" w:type="dxa"/>
            <w:vAlign w:val="center"/>
          </w:tcPr>
          <w:p w:rsidR="00425950" w:rsidRDefault="00425950">
            <w:pPr>
              <w:pStyle w:val="ConsPlusNormal"/>
              <w:jc w:val="center"/>
            </w:pPr>
            <w:r>
              <w:t>1348441,99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401180,52</w:t>
            </w:r>
          </w:p>
        </w:tc>
        <w:tc>
          <w:tcPr>
            <w:tcW w:w="1361" w:type="dxa"/>
            <w:vAlign w:val="center"/>
          </w:tcPr>
          <w:p w:rsidR="00425950" w:rsidRDefault="00425950">
            <w:pPr>
              <w:pStyle w:val="ConsPlusNormal"/>
              <w:jc w:val="center"/>
            </w:pPr>
            <w:r>
              <w:t>1348418,18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401212,27</w:t>
            </w:r>
          </w:p>
        </w:tc>
        <w:tc>
          <w:tcPr>
            <w:tcW w:w="1361" w:type="dxa"/>
            <w:vAlign w:val="center"/>
          </w:tcPr>
          <w:p w:rsidR="00425950" w:rsidRDefault="00425950">
            <w:pPr>
              <w:pStyle w:val="ConsPlusNormal"/>
              <w:jc w:val="center"/>
            </w:pPr>
            <w:r>
              <w:t>1348386,43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359</w:t>
            </w:r>
          </w:p>
        </w:tc>
        <w:tc>
          <w:tcPr>
            <w:tcW w:w="1247" w:type="dxa"/>
            <w:vAlign w:val="center"/>
          </w:tcPr>
          <w:p w:rsidR="00425950" w:rsidRDefault="00425950">
            <w:pPr>
              <w:pStyle w:val="ConsPlusNormal"/>
              <w:jc w:val="center"/>
            </w:pPr>
            <w:r>
              <w:t>401244,02</w:t>
            </w:r>
          </w:p>
        </w:tc>
        <w:tc>
          <w:tcPr>
            <w:tcW w:w="1361" w:type="dxa"/>
            <w:vAlign w:val="center"/>
          </w:tcPr>
          <w:p w:rsidR="00425950" w:rsidRDefault="00425950">
            <w:pPr>
              <w:pStyle w:val="ConsPlusNormal"/>
              <w:jc w:val="center"/>
            </w:pPr>
            <w:r>
              <w:t>1348334,04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360</w:t>
            </w:r>
          </w:p>
        </w:tc>
        <w:tc>
          <w:tcPr>
            <w:tcW w:w="1247" w:type="dxa"/>
            <w:vAlign w:val="center"/>
          </w:tcPr>
          <w:p w:rsidR="00425950" w:rsidRDefault="00425950">
            <w:pPr>
              <w:pStyle w:val="ConsPlusNormal"/>
              <w:jc w:val="center"/>
            </w:pPr>
            <w:r>
              <w:t>401263,07</w:t>
            </w:r>
          </w:p>
        </w:tc>
        <w:tc>
          <w:tcPr>
            <w:tcW w:w="1361" w:type="dxa"/>
            <w:vAlign w:val="center"/>
          </w:tcPr>
          <w:p w:rsidR="00425950" w:rsidRDefault="00425950">
            <w:pPr>
              <w:pStyle w:val="ConsPlusNormal"/>
              <w:jc w:val="center"/>
            </w:pPr>
            <w:r>
              <w:t>1348291,18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361</w:t>
            </w:r>
          </w:p>
        </w:tc>
        <w:tc>
          <w:tcPr>
            <w:tcW w:w="1247" w:type="dxa"/>
            <w:vAlign w:val="center"/>
          </w:tcPr>
          <w:p w:rsidR="00425950" w:rsidRDefault="00425950">
            <w:pPr>
              <w:pStyle w:val="ConsPlusNormal"/>
              <w:jc w:val="center"/>
            </w:pPr>
            <w:r>
              <w:t>401283,70</w:t>
            </w:r>
          </w:p>
        </w:tc>
        <w:tc>
          <w:tcPr>
            <w:tcW w:w="1361" w:type="dxa"/>
            <w:vAlign w:val="center"/>
          </w:tcPr>
          <w:p w:rsidR="00425950" w:rsidRDefault="00425950">
            <w:pPr>
              <w:pStyle w:val="ConsPlusNormal"/>
              <w:jc w:val="center"/>
            </w:pPr>
            <w:r>
              <w:t>1348276,89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362</w:t>
            </w:r>
          </w:p>
        </w:tc>
        <w:tc>
          <w:tcPr>
            <w:tcW w:w="1247" w:type="dxa"/>
            <w:vAlign w:val="center"/>
          </w:tcPr>
          <w:p w:rsidR="00425950" w:rsidRDefault="00425950">
            <w:pPr>
              <w:pStyle w:val="ConsPlusNormal"/>
              <w:jc w:val="center"/>
            </w:pPr>
            <w:r>
              <w:t>401317,04</w:t>
            </w:r>
          </w:p>
        </w:tc>
        <w:tc>
          <w:tcPr>
            <w:tcW w:w="1361" w:type="dxa"/>
            <w:vAlign w:val="center"/>
          </w:tcPr>
          <w:p w:rsidR="00425950" w:rsidRDefault="00425950">
            <w:pPr>
              <w:pStyle w:val="ConsPlusNormal"/>
              <w:jc w:val="center"/>
            </w:pPr>
            <w:r>
              <w:t>1348292,77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363</w:t>
            </w:r>
          </w:p>
        </w:tc>
        <w:tc>
          <w:tcPr>
            <w:tcW w:w="1247" w:type="dxa"/>
            <w:vAlign w:val="center"/>
          </w:tcPr>
          <w:p w:rsidR="00425950" w:rsidRDefault="00425950">
            <w:pPr>
              <w:pStyle w:val="ConsPlusNormal"/>
              <w:jc w:val="center"/>
            </w:pPr>
            <w:r>
              <w:t>401350,38</w:t>
            </w:r>
          </w:p>
        </w:tc>
        <w:tc>
          <w:tcPr>
            <w:tcW w:w="1361" w:type="dxa"/>
            <w:vAlign w:val="center"/>
          </w:tcPr>
          <w:p w:rsidR="00425950" w:rsidRDefault="00425950">
            <w:pPr>
              <w:pStyle w:val="ConsPlusNormal"/>
              <w:jc w:val="center"/>
            </w:pPr>
            <w:r>
              <w:t>1348322,93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364</w:t>
            </w:r>
          </w:p>
        </w:tc>
        <w:tc>
          <w:tcPr>
            <w:tcW w:w="1247" w:type="dxa"/>
            <w:vAlign w:val="center"/>
          </w:tcPr>
          <w:p w:rsidR="00425950" w:rsidRDefault="00425950">
            <w:pPr>
              <w:pStyle w:val="ConsPlusNormal"/>
              <w:jc w:val="center"/>
            </w:pPr>
            <w:r>
              <w:t>401371,02</w:t>
            </w:r>
          </w:p>
        </w:tc>
        <w:tc>
          <w:tcPr>
            <w:tcW w:w="1361" w:type="dxa"/>
            <w:vAlign w:val="center"/>
          </w:tcPr>
          <w:p w:rsidR="00425950" w:rsidRDefault="00425950">
            <w:pPr>
              <w:pStyle w:val="ConsPlusNormal"/>
              <w:jc w:val="center"/>
            </w:pPr>
            <w:r>
              <w:t>1348337,22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365</w:t>
            </w:r>
          </w:p>
        </w:tc>
        <w:tc>
          <w:tcPr>
            <w:tcW w:w="1247" w:type="dxa"/>
            <w:vAlign w:val="center"/>
          </w:tcPr>
          <w:p w:rsidR="00425950" w:rsidRDefault="00425950">
            <w:pPr>
              <w:pStyle w:val="ConsPlusNormal"/>
              <w:jc w:val="center"/>
            </w:pPr>
            <w:r>
              <w:t>401390,07</w:t>
            </w:r>
          </w:p>
        </w:tc>
        <w:tc>
          <w:tcPr>
            <w:tcW w:w="1361" w:type="dxa"/>
            <w:vAlign w:val="center"/>
          </w:tcPr>
          <w:p w:rsidR="00425950" w:rsidRDefault="00425950">
            <w:pPr>
              <w:pStyle w:val="ConsPlusNormal"/>
              <w:jc w:val="center"/>
            </w:pPr>
            <w:r>
              <w:t>1348359,44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366</w:t>
            </w:r>
          </w:p>
        </w:tc>
        <w:tc>
          <w:tcPr>
            <w:tcW w:w="1247" w:type="dxa"/>
            <w:vAlign w:val="center"/>
          </w:tcPr>
          <w:p w:rsidR="00425950" w:rsidRDefault="00425950">
            <w:pPr>
              <w:pStyle w:val="ConsPlusNormal"/>
              <w:jc w:val="center"/>
            </w:pPr>
            <w:r>
              <w:t>401405,94</w:t>
            </w:r>
          </w:p>
        </w:tc>
        <w:tc>
          <w:tcPr>
            <w:tcW w:w="1361" w:type="dxa"/>
            <w:vAlign w:val="center"/>
          </w:tcPr>
          <w:p w:rsidR="00425950" w:rsidRDefault="00425950">
            <w:pPr>
              <w:pStyle w:val="ConsPlusNormal"/>
              <w:jc w:val="center"/>
            </w:pPr>
            <w:r>
              <w:t>1348405,48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367</w:t>
            </w:r>
          </w:p>
        </w:tc>
        <w:tc>
          <w:tcPr>
            <w:tcW w:w="1247" w:type="dxa"/>
            <w:vAlign w:val="center"/>
          </w:tcPr>
          <w:p w:rsidR="00425950" w:rsidRDefault="00425950">
            <w:pPr>
              <w:pStyle w:val="ConsPlusNormal"/>
              <w:jc w:val="center"/>
            </w:pPr>
            <w:r>
              <w:t>401409,12</w:t>
            </w:r>
          </w:p>
        </w:tc>
        <w:tc>
          <w:tcPr>
            <w:tcW w:w="1361" w:type="dxa"/>
            <w:vAlign w:val="center"/>
          </w:tcPr>
          <w:p w:rsidR="00425950" w:rsidRDefault="00425950">
            <w:pPr>
              <w:pStyle w:val="ConsPlusNormal"/>
              <w:jc w:val="center"/>
            </w:pPr>
            <w:r>
              <w:t>1348375,32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368</w:t>
            </w:r>
          </w:p>
        </w:tc>
        <w:tc>
          <w:tcPr>
            <w:tcW w:w="1247" w:type="dxa"/>
            <w:vAlign w:val="center"/>
          </w:tcPr>
          <w:p w:rsidR="00425950" w:rsidRDefault="00425950">
            <w:pPr>
              <w:pStyle w:val="ConsPlusNormal"/>
              <w:jc w:val="center"/>
            </w:pPr>
            <w:r>
              <w:t>401426,58</w:t>
            </w:r>
          </w:p>
        </w:tc>
        <w:tc>
          <w:tcPr>
            <w:tcW w:w="1361" w:type="dxa"/>
            <w:vAlign w:val="center"/>
          </w:tcPr>
          <w:p w:rsidR="00425950" w:rsidRDefault="00425950">
            <w:pPr>
              <w:pStyle w:val="ConsPlusNormal"/>
              <w:jc w:val="center"/>
            </w:pPr>
            <w:r>
              <w:t>1348338,80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369</w:t>
            </w:r>
          </w:p>
        </w:tc>
        <w:tc>
          <w:tcPr>
            <w:tcW w:w="1247" w:type="dxa"/>
            <w:vAlign w:val="center"/>
          </w:tcPr>
          <w:p w:rsidR="00425950" w:rsidRDefault="00425950">
            <w:pPr>
              <w:pStyle w:val="ConsPlusNormal"/>
              <w:jc w:val="center"/>
            </w:pPr>
            <w:r>
              <w:t>401426,58</w:t>
            </w:r>
          </w:p>
        </w:tc>
        <w:tc>
          <w:tcPr>
            <w:tcW w:w="1361" w:type="dxa"/>
            <w:vAlign w:val="center"/>
          </w:tcPr>
          <w:p w:rsidR="00425950" w:rsidRDefault="00425950">
            <w:pPr>
              <w:pStyle w:val="ConsPlusNormal"/>
              <w:jc w:val="center"/>
            </w:pPr>
            <w:r>
              <w:t>1348311,82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370</w:t>
            </w:r>
          </w:p>
        </w:tc>
        <w:tc>
          <w:tcPr>
            <w:tcW w:w="1247" w:type="dxa"/>
            <w:vAlign w:val="center"/>
          </w:tcPr>
          <w:p w:rsidR="00425950" w:rsidRDefault="00425950">
            <w:pPr>
              <w:pStyle w:val="ConsPlusNormal"/>
              <w:jc w:val="center"/>
            </w:pPr>
            <w:r>
              <w:t>401418,64</w:t>
            </w:r>
          </w:p>
        </w:tc>
        <w:tc>
          <w:tcPr>
            <w:tcW w:w="1361" w:type="dxa"/>
            <w:vAlign w:val="center"/>
          </w:tcPr>
          <w:p w:rsidR="00425950" w:rsidRDefault="00425950">
            <w:pPr>
              <w:pStyle w:val="ConsPlusNormal"/>
              <w:jc w:val="center"/>
            </w:pPr>
            <w:r>
              <w:t>1348288,00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371</w:t>
            </w:r>
          </w:p>
        </w:tc>
        <w:tc>
          <w:tcPr>
            <w:tcW w:w="1247" w:type="dxa"/>
            <w:vAlign w:val="center"/>
          </w:tcPr>
          <w:p w:rsidR="00425950" w:rsidRDefault="00425950">
            <w:pPr>
              <w:pStyle w:val="ConsPlusNormal"/>
              <w:jc w:val="center"/>
            </w:pPr>
            <w:r>
              <w:t>401442,45</w:t>
            </w:r>
          </w:p>
        </w:tc>
        <w:tc>
          <w:tcPr>
            <w:tcW w:w="1361" w:type="dxa"/>
            <w:vAlign w:val="center"/>
          </w:tcPr>
          <w:p w:rsidR="00425950" w:rsidRDefault="00425950">
            <w:pPr>
              <w:pStyle w:val="ConsPlusNormal"/>
              <w:jc w:val="center"/>
            </w:pPr>
            <w:r>
              <w:t>1348273,72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372</w:t>
            </w:r>
          </w:p>
        </w:tc>
        <w:tc>
          <w:tcPr>
            <w:tcW w:w="1247" w:type="dxa"/>
            <w:vAlign w:val="center"/>
          </w:tcPr>
          <w:p w:rsidR="00425950" w:rsidRDefault="00425950">
            <w:pPr>
              <w:pStyle w:val="ConsPlusNormal"/>
              <w:jc w:val="center"/>
            </w:pPr>
            <w:r>
              <w:t>401474,20</w:t>
            </w:r>
          </w:p>
        </w:tc>
        <w:tc>
          <w:tcPr>
            <w:tcW w:w="1361" w:type="dxa"/>
            <w:vAlign w:val="center"/>
          </w:tcPr>
          <w:p w:rsidR="00425950" w:rsidRDefault="00425950">
            <w:pPr>
              <w:pStyle w:val="ConsPlusNormal"/>
              <w:jc w:val="center"/>
            </w:pPr>
            <w:r>
              <w:t>1348270,54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373</w:t>
            </w:r>
          </w:p>
        </w:tc>
        <w:tc>
          <w:tcPr>
            <w:tcW w:w="1247" w:type="dxa"/>
            <w:vAlign w:val="center"/>
          </w:tcPr>
          <w:p w:rsidR="00425950" w:rsidRDefault="00425950">
            <w:pPr>
              <w:pStyle w:val="ConsPlusNormal"/>
              <w:jc w:val="center"/>
            </w:pPr>
            <w:r>
              <w:t>401494,84</w:t>
            </w:r>
          </w:p>
        </w:tc>
        <w:tc>
          <w:tcPr>
            <w:tcW w:w="1361" w:type="dxa"/>
            <w:vAlign w:val="center"/>
          </w:tcPr>
          <w:p w:rsidR="00425950" w:rsidRDefault="00425950">
            <w:pPr>
              <w:pStyle w:val="ConsPlusNormal"/>
              <w:jc w:val="center"/>
            </w:pPr>
            <w:r>
              <w:t>1348278,48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374</w:t>
            </w:r>
          </w:p>
        </w:tc>
        <w:tc>
          <w:tcPr>
            <w:tcW w:w="1247" w:type="dxa"/>
            <w:vAlign w:val="center"/>
          </w:tcPr>
          <w:p w:rsidR="00425950" w:rsidRDefault="00425950">
            <w:pPr>
              <w:pStyle w:val="ConsPlusNormal"/>
              <w:jc w:val="center"/>
            </w:pPr>
            <w:r>
              <w:t>401534,53</w:t>
            </w:r>
          </w:p>
        </w:tc>
        <w:tc>
          <w:tcPr>
            <w:tcW w:w="1361" w:type="dxa"/>
            <w:vAlign w:val="center"/>
          </w:tcPr>
          <w:p w:rsidR="00425950" w:rsidRDefault="00425950">
            <w:pPr>
              <w:pStyle w:val="ConsPlusNormal"/>
              <w:jc w:val="center"/>
            </w:pPr>
            <w:r>
              <w:t>1348319,75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375</w:t>
            </w:r>
          </w:p>
        </w:tc>
        <w:tc>
          <w:tcPr>
            <w:tcW w:w="1247" w:type="dxa"/>
            <w:vAlign w:val="center"/>
          </w:tcPr>
          <w:p w:rsidR="00425950" w:rsidRDefault="00425950">
            <w:pPr>
              <w:pStyle w:val="ConsPlusNormal"/>
              <w:jc w:val="center"/>
            </w:pPr>
            <w:r>
              <w:t>401567,87</w:t>
            </w:r>
          </w:p>
        </w:tc>
        <w:tc>
          <w:tcPr>
            <w:tcW w:w="1361" w:type="dxa"/>
            <w:vAlign w:val="center"/>
          </w:tcPr>
          <w:p w:rsidR="00425950" w:rsidRDefault="00425950">
            <w:pPr>
              <w:pStyle w:val="ConsPlusNormal"/>
              <w:jc w:val="center"/>
            </w:pPr>
            <w:r>
              <w:t>1348341,98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376</w:t>
            </w:r>
          </w:p>
        </w:tc>
        <w:tc>
          <w:tcPr>
            <w:tcW w:w="1247" w:type="dxa"/>
            <w:vAlign w:val="center"/>
          </w:tcPr>
          <w:p w:rsidR="00425950" w:rsidRDefault="00425950">
            <w:pPr>
              <w:pStyle w:val="ConsPlusNormal"/>
              <w:jc w:val="center"/>
            </w:pPr>
            <w:r>
              <w:t>401604,38</w:t>
            </w:r>
          </w:p>
        </w:tc>
        <w:tc>
          <w:tcPr>
            <w:tcW w:w="1361" w:type="dxa"/>
            <w:vAlign w:val="center"/>
          </w:tcPr>
          <w:p w:rsidR="00425950" w:rsidRDefault="00425950">
            <w:pPr>
              <w:pStyle w:val="ConsPlusNormal"/>
              <w:jc w:val="center"/>
            </w:pPr>
            <w:r>
              <w:t>1348364,20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377</w:t>
            </w:r>
          </w:p>
        </w:tc>
        <w:tc>
          <w:tcPr>
            <w:tcW w:w="1247" w:type="dxa"/>
            <w:vAlign w:val="center"/>
          </w:tcPr>
          <w:p w:rsidR="00425950" w:rsidRDefault="00425950">
            <w:pPr>
              <w:pStyle w:val="ConsPlusNormal"/>
              <w:jc w:val="center"/>
            </w:pPr>
            <w:r>
              <w:t>401655,18</w:t>
            </w:r>
          </w:p>
        </w:tc>
        <w:tc>
          <w:tcPr>
            <w:tcW w:w="1361" w:type="dxa"/>
            <w:vAlign w:val="center"/>
          </w:tcPr>
          <w:p w:rsidR="00425950" w:rsidRDefault="00425950">
            <w:pPr>
              <w:pStyle w:val="ConsPlusNormal"/>
              <w:jc w:val="center"/>
            </w:pPr>
            <w:r>
              <w:t>1348378,49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378</w:t>
            </w:r>
          </w:p>
        </w:tc>
        <w:tc>
          <w:tcPr>
            <w:tcW w:w="1247" w:type="dxa"/>
            <w:vAlign w:val="center"/>
          </w:tcPr>
          <w:p w:rsidR="00425950" w:rsidRDefault="00425950">
            <w:pPr>
              <w:pStyle w:val="ConsPlusNormal"/>
              <w:jc w:val="center"/>
            </w:pPr>
            <w:r>
              <w:t>401734,55</w:t>
            </w:r>
          </w:p>
        </w:tc>
        <w:tc>
          <w:tcPr>
            <w:tcW w:w="1361" w:type="dxa"/>
            <w:vAlign w:val="center"/>
          </w:tcPr>
          <w:p w:rsidR="00425950" w:rsidRDefault="00425950">
            <w:pPr>
              <w:pStyle w:val="ConsPlusNormal"/>
              <w:jc w:val="center"/>
            </w:pPr>
            <w:r>
              <w:t>1348403,89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379</w:t>
            </w:r>
          </w:p>
        </w:tc>
        <w:tc>
          <w:tcPr>
            <w:tcW w:w="1247" w:type="dxa"/>
            <w:vAlign w:val="center"/>
          </w:tcPr>
          <w:p w:rsidR="00425950" w:rsidRDefault="00425950">
            <w:pPr>
              <w:pStyle w:val="ConsPlusNormal"/>
              <w:jc w:val="center"/>
            </w:pPr>
            <w:r>
              <w:t>401753,03</w:t>
            </w:r>
          </w:p>
        </w:tc>
        <w:tc>
          <w:tcPr>
            <w:tcW w:w="1361" w:type="dxa"/>
            <w:vAlign w:val="center"/>
          </w:tcPr>
          <w:p w:rsidR="00425950" w:rsidRDefault="00425950">
            <w:pPr>
              <w:pStyle w:val="ConsPlusNormal"/>
              <w:jc w:val="center"/>
            </w:pPr>
            <w:r>
              <w:t>1348398,60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380</w:t>
            </w:r>
          </w:p>
        </w:tc>
        <w:tc>
          <w:tcPr>
            <w:tcW w:w="1247" w:type="dxa"/>
            <w:vAlign w:val="center"/>
          </w:tcPr>
          <w:p w:rsidR="00425950" w:rsidRDefault="00425950">
            <w:pPr>
              <w:pStyle w:val="ConsPlusNormal"/>
              <w:jc w:val="center"/>
            </w:pPr>
            <w:r>
              <w:t>401765,22</w:t>
            </w:r>
          </w:p>
        </w:tc>
        <w:tc>
          <w:tcPr>
            <w:tcW w:w="1361" w:type="dxa"/>
            <w:vAlign w:val="center"/>
          </w:tcPr>
          <w:p w:rsidR="00425950" w:rsidRDefault="00425950">
            <w:pPr>
              <w:pStyle w:val="ConsPlusNormal"/>
              <w:jc w:val="center"/>
            </w:pPr>
            <w:r>
              <w:t>1348416,25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381</w:t>
            </w:r>
          </w:p>
        </w:tc>
        <w:tc>
          <w:tcPr>
            <w:tcW w:w="1247" w:type="dxa"/>
            <w:vAlign w:val="center"/>
          </w:tcPr>
          <w:p w:rsidR="00425950" w:rsidRDefault="00425950">
            <w:pPr>
              <w:pStyle w:val="ConsPlusNormal"/>
              <w:jc w:val="center"/>
            </w:pPr>
            <w:r>
              <w:t>401773,86</w:t>
            </w:r>
          </w:p>
        </w:tc>
        <w:tc>
          <w:tcPr>
            <w:tcW w:w="1361" w:type="dxa"/>
            <w:vAlign w:val="center"/>
          </w:tcPr>
          <w:p w:rsidR="00425950" w:rsidRDefault="00425950">
            <w:pPr>
              <w:pStyle w:val="ConsPlusNormal"/>
              <w:jc w:val="center"/>
            </w:pPr>
            <w:r>
              <w:t>1348440,31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382</w:t>
            </w:r>
          </w:p>
        </w:tc>
        <w:tc>
          <w:tcPr>
            <w:tcW w:w="1247" w:type="dxa"/>
            <w:vAlign w:val="center"/>
          </w:tcPr>
          <w:p w:rsidR="00425950" w:rsidRDefault="00425950">
            <w:pPr>
              <w:pStyle w:val="ConsPlusNormal"/>
              <w:jc w:val="center"/>
            </w:pPr>
            <w:r>
              <w:t>401785,97</w:t>
            </w:r>
          </w:p>
        </w:tc>
        <w:tc>
          <w:tcPr>
            <w:tcW w:w="1361" w:type="dxa"/>
            <w:vAlign w:val="center"/>
          </w:tcPr>
          <w:p w:rsidR="00425950" w:rsidRDefault="00425950">
            <w:pPr>
              <w:pStyle w:val="ConsPlusNormal"/>
              <w:jc w:val="center"/>
            </w:pPr>
            <w:r>
              <w:t>1348466,67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383</w:t>
            </w:r>
          </w:p>
        </w:tc>
        <w:tc>
          <w:tcPr>
            <w:tcW w:w="1247" w:type="dxa"/>
            <w:vAlign w:val="center"/>
          </w:tcPr>
          <w:p w:rsidR="00425950" w:rsidRDefault="00425950">
            <w:pPr>
              <w:pStyle w:val="ConsPlusNormal"/>
              <w:jc w:val="center"/>
            </w:pPr>
            <w:r>
              <w:t>401796,95</w:t>
            </w:r>
          </w:p>
        </w:tc>
        <w:tc>
          <w:tcPr>
            <w:tcW w:w="1361" w:type="dxa"/>
            <w:vAlign w:val="center"/>
          </w:tcPr>
          <w:p w:rsidR="00425950" w:rsidRDefault="00425950">
            <w:pPr>
              <w:pStyle w:val="ConsPlusNormal"/>
              <w:jc w:val="center"/>
            </w:pPr>
            <w:r>
              <w:t>1348480,96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384</w:t>
            </w:r>
          </w:p>
        </w:tc>
        <w:tc>
          <w:tcPr>
            <w:tcW w:w="1247" w:type="dxa"/>
            <w:vAlign w:val="center"/>
          </w:tcPr>
          <w:p w:rsidR="00425950" w:rsidRDefault="00425950">
            <w:pPr>
              <w:pStyle w:val="ConsPlusNormal"/>
              <w:jc w:val="center"/>
            </w:pPr>
            <w:r>
              <w:t>401817,83</w:t>
            </w:r>
          </w:p>
        </w:tc>
        <w:tc>
          <w:tcPr>
            <w:tcW w:w="1361" w:type="dxa"/>
            <w:vAlign w:val="center"/>
          </w:tcPr>
          <w:p w:rsidR="00425950" w:rsidRDefault="00425950">
            <w:pPr>
              <w:pStyle w:val="ConsPlusNormal"/>
              <w:jc w:val="center"/>
            </w:pPr>
            <w:r>
              <w:t>1348496,35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385</w:t>
            </w:r>
          </w:p>
        </w:tc>
        <w:tc>
          <w:tcPr>
            <w:tcW w:w="1247" w:type="dxa"/>
            <w:vAlign w:val="center"/>
          </w:tcPr>
          <w:p w:rsidR="00425950" w:rsidRDefault="00425950">
            <w:pPr>
              <w:pStyle w:val="ConsPlusNormal"/>
              <w:jc w:val="center"/>
            </w:pPr>
            <w:r>
              <w:t>401836,50</w:t>
            </w:r>
          </w:p>
        </w:tc>
        <w:tc>
          <w:tcPr>
            <w:tcW w:w="1361" w:type="dxa"/>
            <w:vAlign w:val="center"/>
          </w:tcPr>
          <w:p w:rsidR="00425950" w:rsidRDefault="00425950">
            <w:pPr>
              <w:pStyle w:val="ConsPlusNormal"/>
              <w:jc w:val="center"/>
            </w:pPr>
            <w:r>
              <w:t>1348508,42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386</w:t>
            </w:r>
          </w:p>
        </w:tc>
        <w:tc>
          <w:tcPr>
            <w:tcW w:w="1247" w:type="dxa"/>
            <w:vAlign w:val="center"/>
          </w:tcPr>
          <w:p w:rsidR="00425950" w:rsidRDefault="00425950">
            <w:pPr>
              <w:pStyle w:val="ConsPlusNormal"/>
              <w:jc w:val="center"/>
            </w:pPr>
            <w:r>
              <w:t>401848,43</w:t>
            </w:r>
          </w:p>
        </w:tc>
        <w:tc>
          <w:tcPr>
            <w:tcW w:w="1361" w:type="dxa"/>
            <w:vAlign w:val="center"/>
          </w:tcPr>
          <w:p w:rsidR="00425950" w:rsidRDefault="00425950">
            <w:pPr>
              <w:pStyle w:val="ConsPlusNormal"/>
              <w:jc w:val="center"/>
            </w:pPr>
            <w:r>
              <w:t>1348517,08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387</w:t>
            </w:r>
          </w:p>
        </w:tc>
        <w:tc>
          <w:tcPr>
            <w:tcW w:w="1247" w:type="dxa"/>
            <w:vAlign w:val="center"/>
          </w:tcPr>
          <w:p w:rsidR="00425950" w:rsidRDefault="00425950">
            <w:pPr>
              <w:pStyle w:val="ConsPlusNormal"/>
              <w:jc w:val="center"/>
            </w:pPr>
            <w:r>
              <w:t>401829,39</w:t>
            </w:r>
          </w:p>
        </w:tc>
        <w:tc>
          <w:tcPr>
            <w:tcW w:w="1361" w:type="dxa"/>
            <w:vAlign w:val="center"/>
          </w:tcPr>
          <w:p w:rsidR="00425950" w:rsidRDefault="00425950">
            <w:pPr>
              <w:pStyle w:val="ConsPlusNormal"/>
              <w:jc w:val="center"/>
            </w:pPr>
            <w:r>
              <w:t>1348534,74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388</w:t>
            </w:r>
          </w:p>
        </w:tc>
        <w:tc>
          <w:tcPr>
            <w:tcW w:w="1247" w:type="dxa"/>
            <w:vAlign w:val="center"/>
          </w:tcPr>
          <w:p w:rsidR="00425950" w:rsidRDefault="00425950">
            <w:pPr>
              <w:pStyle w:val="ConsPlusNormal"/>
              <w:jc w:val="center"/>
            </w:pPr>
            <w:r>
              <w:t>401823,88</w:t>
            </w:r>
          </w:p>
        </w:tc>
        <w:tc>
          <w:tcPr>
            <w:tcW w:w="1361" w:type="dxa"/>
            <w:vAlign w:val="center"/>
          </w:tcPr>
          <w:p w:rsidR="00425950" w:rsidRDefault="00425950">
            <w:pPr>
              <w:pStyle w:val="ConsPlusNormal"/>
              <w:jc w:val="center"/>
            </w:pPr>
            <w:r>
              <w:t>1348536,21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389</w:t>
            </w:r>
          </w:p>
        </w:tc>
        <w:tc>
          <w:tcPr>
            <w:tcW w:w="1247" w:type="dxa"/>
            <w:vAlign w:val="center"/>
          </w:tcPr>
          <w:p w:rsidR="00425950" w:rsidRDefault="00425950">
            <w:pPr>
              <w:pStyle w:val="ConsPlusNormal"/>
              <w:jc w:val="center"/>
            </w:pPr>
            <w:r>
              <w:t>401814,78</w:t>
            </w:r>
          </w:p>
        </w:tc>
        <w:tc>
          <w:tcPr>
            <w:tcW w:w="1361" w:type="dxa"/>
            <w:vAlign w:val="center"/>
          </w:tcPr>
          <w:p w:rsidR="00425950" w:rsidRDefault="00425950">
            <w:pPr>
              <w:pStyle w:val="ConsPlusNormal"/>
              <w:jc w:val="center"/>
            </w:pPr>
            <w:r>
              <w:t>1348538,62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390</w:t>
            </w:r>
          </w:p>
        </w:tc>
        <w:tc>
          <w:tcPr>
            <w:tcW w:w="1247" w:type="dxa"/>
            <w:vAlign w:val="center"/>
          </w:tcPr>
          <w:p w:rsidR="00425950" w:rsidRDefault="00425950">
            <w:pPr>
              <w:pStyle w:val="ConsPlusNormal"/>
              <w:jc w:val="center"/>
            </w:pPr>
            <w:r>
              <w:t>401809,57</w:t>
            </w:r>
          </w:p>
        </w:tc>
        <w:tc>
          <w:tcPr>
            <w:tcW w:w="1361" w:type="dxa"/>
            <w:vAlign w:val="center"/>
          </w:tcPr>
          <w:p w:rsidR="00425950" w:rsidRDefault="00425950">
            <w:pPr>
              <w:pStyle w:val="ConsPlusNormal"/>
              <w:jc w:val="center"/>
            </w:pPr>
            <w:r>
              <w:t>1348543,26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391</w:t>
            </w:r>
          </w:p>
        </w:tc>
        <w:tc>
          <w:tcPr>
            <w:tcW w:w="1247" w:type="dxa"/>
            <w:vAlign w:val="center"/>
          </w:tcPr>
          <w:p w:rsidR="00425950" w:rsidRDefault="00425950">
            <w:pPr>
              <w:pStyle w:val="ConsPlusNormal"/>
              <w:jc w:val="center"/>
            </w:pPr>
            <w:r>
              <w:t>401780,35</w:t>
            </w:r>
          </w:p>
        </w:tc>
        <w:tc>
          <w:tcPr>
            <w:tcW w:w="1361" w:type="dxa"/>
            <w:vAlign w:val="center"/>
          </w:tcPr>
          <w:p w:rsidR="00425950" w:rsidRDefault="00425950">
            <w:pPr>
              <w:pStyle w:val="ConsPlusNormal"/>
              <w:jc w:val="center"/>
            </w:pPr>
            <w:r>
              <w:t>1348569,24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392</w:t>
            </w:r>
          </w:p>
        </w:tc>
        <w:tc>
          <w:tcPr>
            <w:tcW w:w="1247" w:type="dxa"/>
            <w:vAlign w:val="center"/>
          </w:tcPr>
          <w:p w:rsidR="00425950" w:rsidRDefault="00425950">
            <w:pPr>
              <w:pStyle w:val="ConsPlusNormal"/>
              <w:jc w:val="center"/>
            </w:pPr>
            <w:r>
              <w:t>401760,51</w:t>
            </w:r>
          </w:p>
        </w:tc>
        <w:tc>
          <w:tcPr>
            <w:tcW w:w="1361" w:type="dxa"/>
            <w:vAlign w:val="center"/>
          </w:tcPr>
          <w:p w:rsidR="00425950" w:rsidRDefault="00425950">
            <w:pPr>
              <w:pStyle w:val="ConsPlusNormal"/>
              <w:jc w:val="center"/>
            </w:pPr>
            <w:r>
              <w:t>1348589,88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393</w:t>
            </w:r>
          </w:p>
        </w:tc>
        <w:tc>
          <w:tcPr>
            <w:tcW w:w="1247" w:type="dxa"/>
            <w:vAlign w:val="center"/>
          </w:tcPr>
          <w:p w:rsidR="00425950" w:rsidRDefault="00425950">
            <w:pPr>
              <w:pStyle w:val="ConsPlusNormal"/>
              <w:jc w:val="center"/>
            </w:pPr>
            <w:r>
              <w:t>401749,13</w:t>
            </w:r>
          </w:p>
        </w:tc>
        <w:tc>
          <w:tcPr>
            <w:tcW w:w="1361" w:type="dxa"/>
            <w:vAlign w:val="center"/>
          </w:tcPr>
          <w:p w:rsidR="00425950" w:rsidRDefault="00425950">
            <w:pPr>
              <w:pStyle w:val="ConsPlusNormal"/>
              <w:jc w:val="center"/>
            </w:pPr>
            <w:r>
              <w:t>1348611,74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394</w:t>
            </w:r>
          </w:p>
        </w:tc>
        <w:tc>
          <w:tcPr>
            <w:tcW w:w="1247" w:type="dxa"/>
            <w:vAlign w:val="center"/>
          </w:tcPr>
          <w:p w:rsidR="00425950" w:rsidRDefault="00425950">
            <w:pPr>
              <w:pStyle w:val="ConsPlusNormal"/>
              <w:jc w:val="center"/>
            </w:pPr>
            <w:r>
              <w:t>401746,28</w:t>
            </w:r>
          </w:p>
        </w:tc>
        <w:tc>
          <w:tcPr>
            <w:tcW w:w="1361" w:type="dxa"/>
            <w:vAlign w:val="center"/>
          </w:tcPr>
          <w:p w:rsidR="00425950" w:rsidRDefault="00425950">
            <w:pPr>
              <w:pStyle w:val="ConsPlusNormal"/>
              <w:jc w:val="center"/>
            </w:pPr>
            <w:r>
              <w:t>1348625,02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395</w:t>
            </w:r>
          </w:p>
        </w:tc>
        <w:tc>
          <w:tcPr>
            <w:tcW w:w="1247" w:type="dxa"/>
            <w:vAlign w:val="center"/>
          </w:tcPr>
          <w:p w:rsidR="00425950" w:rsidRDefault="00425950">
            <w:pPr>
              <w:pStyle w:val="ConsPlusNormal"/>
              <w:jc w:val="center"/>
            </w:pPr>
            <w:r>
              <w:t>401741,20</w:t>
            </w:r>
          </w:p>
        </w:tc>
        <w:tc>
          <w:tcPr>
            <w:tcW w:w="1361" w:type="dxa"/>
            <w:vAlign w:val="center"/>
          </w:tcPr>
          <w:p w:rsidR="00425950" w:rsidRDefault="00425950">
            <w:pPr>
              <w:pStyle w:val="ConsPlusNormal"/>
              <w:jc w:val="center"/>
            </w:pPr>
            <w:r>
              <w:t>1348644,52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396</w:t>
            </w:r>
          </w:p>
        </w:tc>
        <w:tc>
          <w:tcPr>
            <w:tcW w:w="1247" w:type="dxa"/>
            <w:vAlign w:val="center"/>
          </w:tcPr>
          <w:p w:rsidR="00425950" w:rsidRDefault="00425950">
            <w:pPr>
              <w:pStyle w:val="ConsPlusNormal"/>
              <w:jc w:val="center"/>
            </w:pPr>
            <w:r>
              <w:t>401737,29</w:t>
            </w:r>
          </w:p>
        </w:tc>
        <w:tc>
          <w:tcPr>
            <w:tcW w:w="1361" w:type="dxa"/>
            <w:vAlign w:val="center"/>
          </w:tcPr>
          <w:p w:rsidR="00425950" w:rsidRDefault="00425950">
            <w:pPr>
              <w:pStyle w:val="ConsPlusNormal"/>
              <w:jc w:val="center"/>
            </w:pPr>
            <w:r>
              <w:t>1348650,84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397</w:t>
            </w:r>
          </w:p>
        </w:tc>
        <w:tc>
          <w:tcPr>
            <w:tcW w:w="1247" w:type="dxa"/>
            <w:vAlign w:val="center"/>
          </w:tcPr>
          <w:p w:rsidR="00425950" w:rsidRDefault="00425950">
            <w:pPr>
              <w:pStyle w:val="ConsPlusNormal"/>
              <w:jc w:val="center"/>
            </w:pPr>
            <w:r>
              <w:t>401729,49</w:t>
            </w:r>
          </w:p>
        </w:tc>
        <w:tc>
          <w:tcPr>
            <w:tcW w:w="1361" w:type="dxa"/>
            <w:vAlign w:val="center"/>
          </w:tcPr>
          <w:p w:rsidR="00425950" w:rsidRDefault="00425950">
            <w:pPr>
              <w:pStyle w:val="ConsPlusNormal"/>
              <w:jc w:val="center"/>
            </w:pPr>
            <w:r>
              <w:t>1348663,74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398</w:t>
            </w:r>
          </w:p>
        </w:tc>
        <w:tc>
          <w:tcPr>
            <w:tcW w:w="1247" w:type="dxa"/>
            <w:vAlign w:val="center"/>
          </w:tcPr>
          <w:p w:rsidR="00425950" w:rsidRDefault="00425950">
            <w:pPr>
              <w:pStyle w:val="ConsPlusNormal"/>
              <w:jc w:val="center"/>
            </w:pPr>
            <w:r>
              <w:t>401719,69</w:t>
            </w:r>
          </w:p>
        </w:tc>
        <w:tc>
          <w:tcPr>
            <w:tcW w:w="1361" w:type="dxa"/>
            <w:vAlign w:val="center"/>
          </w:tcPr>
          <w:p w:rsidR="00425950" w:rsidRDefault="00425950">
            <w:pPr>
              <w:pStyle w:val="ConsPlusNormal"/>
              <w:jc w:val="center"/>
            </w:pPr>
            <w:r>
              <w:t>1348679,61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399</w:t>
            </w:r>
          </w:p>
        </w:tc>
        <w:tc>
          <w:tcPr>
            <w:tcW w:w="1247" w:type="dxa"/>
            <w:vAlign w:val="center"/>
          </w:tcPr>
          <w:p w:rsidR="00425950" w:rsidRDefault="00425950">
            <w:pPr>
              <w:pStyle w:val="ConsPlusNormal"/>
              <w:jc w:val="center"/>
            </w:pPr>
            <w:r>
              <w:t>401719,69</w:t>
            </w:r>
          </w:p>
        </w:tc>
        <w:tc>
          <w:tcPr>
            <w:tcW w:w="1361" w:type="dxa"/>
            <w:vAlign w:val="center"/>
          </w:tcPr>
          <w:p w:rsidR="00425950" w:rsidRDefault="00425950">
            <w:pPr>
              <w:pStyle w:val="ConsPlusNormal"/>
              <w:jc w:val="center"/>
            </w:pPr>
            <w:r>
              <w:t>1348679,61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400</w:t>
            </w:r>
          </w:p>
        </w:tc>
        <w:tc>
          <w:tcPr>
            <w:tcW w:w="1247" w:type="dxa"/>
            <w:vAlign w:val="center"/>
          </w:tcPr>
          <w:p w:rsidR="00425950" w:rsidRDefault="00425950">
            <w:pPr>
              <w:pStyle w:val="ConsPlusNormal"/>
              <w:jc w:val="center"/>
            </w:pPr>
            <w:r>
              <w:t>401697,41</w:t>
            </w:r>
          </w:p>
        </w:tc>
        <w:tc>
          <w:tcPr>
            <w:tcW w:w="1361" w:type="dxa"/>
            <w:vAlign w:val="center"/>
          </w:tcPr>
          <w:p w:rsidR="00425950" w:rsidRDefault="00425950">
            <w:pPr>
              <w:pStyle w:val="ConsPlusNormal"/>
              <w:jc w:val="center"/>
            </w:pPr>
            <w:r>
              <w:t>1348706,66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401</w:t>
            </w:r>
          </w:p>
        </w:tc>
        <w:tc>
          <w:tcPr>
            <w:tcW w:w="1247" w:type="dxa"/>
            <w:vAlign w:val="center"/>
          </w:tcPr>
          <w:p w:rsidR="00425950" w:rsidRDefault="00425950">
            <w:pPr>
              <w:pStyle w:val="ConsPlusNormal"/>
              <w:jc w:val="center"/>
            </w:pPr>
            <w:r>
              <w:t>401697,41</w:t>
            </w:r>
          </w:p>
        </w:tc>
        <w:tc>
          <w:tcPr>
            <w:tcW w:w="1361" w:type="dxa"/>
            <w:vAlign w:val="center"/>
          </w:tcPr>
          <w:p w:rsidR="00425950" w:rsidRDefault="00425950">
            <w:pPr>
              <w:pStyle w:val="ConsPlusNormal"/>
              <w:jc w:val="center"/>
            </w:pPr>
            <w:r>
              <w:t>1348706,66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402</w:t>
            </w:r>
          </w:p>
        </w:tc>
        <w:tc>
          <w:tcPr>
            <w:tcW w:w="1247" w:type="dxa"/>
            <w:vAlign w:val="center"/>
          </w:tcPr>
          <w:p w:rsidR="00425950" w:rsidRDefault="00425950">
            <w:pPr>
              <w:pStyle w:val="ConsPlusNormal"/>
              <w:jc w:val="center"/>
            </w:pPr>
            <w:r>
              <w:t>401687,07</w:t>
            </w:r>
          </w:p>
        </w:tc>
        <w:tc>
          <w:tcPr>
            <w:tcW w:w="1361" w:type="dxa"/>
            <w:vAlign w:val="center"/>
          </w:tcPr>
          <w:p w:rsidR="00425950" w:rsidRDefault="00425950">
            <w:pPr>
              <w:pStyle w:val="ConsPlusNormal"/>
              <w:jc w:val="center"/>
            </w:pPr>
            <w:r>
              <w:t>1348721,74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403</w:t>
            </w:r>
          </w:p>
        </w:tc>
        <w:tc>
          <w:tcPr>
            <w:tcW w:w="1247" w:type="dxa"/>
            <w:vAlign w:val="center"/>
          </w:tcPr>
          <w:p w:rsidR="00425950" w:rsidRDefault="00425950">
            <w:pPr>
              <w:pStyle w:val="ConsPlusNormal"/>
              <w:jc w:val="center"/>
            </w:pPr>
            <w:r>
              <w:t>401680,91</w:t>
            </w:r>
          </w:p>
        </w:tc>
        <w:tc>
          <w:tcPr>
            <w:tcW w:w="1361" w:type="dxa"/>
            <w:vAlign w:val="center"/>
          </w:tcPr>
          <w:p w:rsidR="00425950" w:rsidRDefault="00425950">
            <w:pPr>
              <w:pStyle w:val="ConsPlusNormal"/>
              <w:jc w:val="center"/>
            </w:pPr>
            <w:r>
              <w:t>1348711,75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404</w:t>
            </w:r>
          </w:p>
        </w:tc>
        <w:tc>
          <w:tcPr>
            <w:tcW w:w="1247" w:type="dxa"/>
            <w:vAlign w:val="center"/>
          </w:tcPr>
          <w:p w:rsidR="00425950" w:rsidRDefault="00425950">
            <w:pPr>
              <w:pStyle w:val="ConsPlusNormal"/>
              <w:jc w:val="center"/>
            </w:pPr>
            <w:r>
              <w:t>401641,76</w:t>
            </w:r>
          </w:p>
        </w:tc>
        <w:tc>
          <w:tcPr>
            <w:tcW w:w="1361" w:type="dxa"/>
            <w:vAlign w:val="center"/>
          </w:tcPr>
          <w:p w:rsidR="00425950" w:rsidRDefault="00425950">
            <w:pPr>
              <w:pStyle w:val="ConsPlusNormal"/>
              <w:jc w:val="center"/>
            </w:pPr>
            <w:r>
              <w:t>1348677,42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405</w:t>
            </w:r>
          </w:p>
        </w:tc>
        <w:tc>
          <w:tcPr>
            <w:tcW w:w="1247" w:type="dxa"/>
            <w:vAlign w:val="center"/>
          </w:tcPr>
          <w:p w:rsidR="00425950" w:rsidRDefault="00425950">
            <w:pPr>
              <w:pStyle w:val="ConsPlusNormal"/>
              <w:jc w:val="center"/>
            </w:pPr>
            <w:r>
              <w:t>401633,52</w:t>
            </w:r>
          </w:p>
        </w:tc>
        <w:tc>
          <w:tcPr>
            <w:tcW w:w="1361" w:type="dxa"/>
            <w:vAlign w:val="center"/>
          </w:tcPr>
          <w:p w:rsidR="00425950" w:rsidRDefault="00425950">
            <w:pPr>
              <w:pStyle w:val="ConsPlusNormal"/>
              <w:jc w:val="center"/>
            </w:pPr>
            <w:r>
              <w:t>1348674,82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406</w:t>
            </w:r>
          </w:p>
        </w:tc>
        <w:tc>
          <w:tcPr>
            <w:tcW w:w="1247" w:type="dxa"/>
            <w:vAlign w:val="center"/>
          </w:tcPr>
          <w:p w:rsidR="00425950" w:rsidRDefault="00425950">
            <w:pPr>
              <w:pStyle w:val="ConsPlusNormal"/>
              <w:jc w:val="center"/>
            </w:pPr>
            <w:r>
              <w:t>401625,27</w:t>
            </w:r>
          </w:p>
        </w:tc>
        <w:tc>
          <w:tcPr>
            <w:tcW w:w="1361" w:type="dxa"/>
            <w:vAlign w:val="center"/>
          </w:tcPr>
          <w:p w:rsidR="00425950" w:rsidRDefault="00425950">
            <w:pPr>
              <w:pStyle w:val="ConsPlusNormal"/>
              <w:jc w:val="center"/>
            </w:pPr>
            <w:r>
              <w:t>1348665,35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407</w:t>
            </w:r>
          </w:p>
        </w:tc>
        <w:tc>
          <w:tcPr>
            <w:tcW w:w="1247" w:type="dxa"/>
            <w:vAlign w:val="center"/>
          </w:tcPr>
          <w:p w:rsidR="00425950" w:rsidRDefault="00425950">
            <w:pPr>
              <w:pStyle w:val="ConsPlusNormal"/>
              <w:jc w:val="center"/>
            </w:pPr>
            <w:r>
              <w:t>401611,97</w:t>
            </w:r>
          </w:p>
        </w:tc>
        <w:tc>
          <w:tcPr>
            <w:tcW w:w="1361" w:type="dxa"/>
            <w:vAlign w:val="center"/>
          </w:tcPr>
          <w:p w:rsidR="00425950" w:rsidRDefault="00425950">
            <w:pPr>
              <w:pStyle w:val="ConsPlusNormal"/>
              <w:jc w:val="center"/>
            </w:pPr>
            <w:r>
              <w:t>1348655,87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408</w:t>
            </w:r>
          </w:p>
        </w:tc>
        <w:tc>
          <w:tcPr>
            <w:tcW w:w="1247" w:type="dxa"/>
            <w:vAlign w:val="center"/>
          </w:tcPr>
          <w:p w:rsidR="00425950" w:rsidRDefault="00425950">
            <w:pPr>
              <w:pStyle w:val="ConsPlusNormal"/>
              <w:jc w:val="center"/>
            </w:pPr>
            <w:r>
              <w:t>401611,97</w:t>
            </w:r>
          </w:p>
        </w:tc>
        <w:tc>
          <w:tcPr>
            <w:tcW w:w="1361" w:type="dxa"/>
            <w:vAlign w:val="center"/>
          </w:tcPr>
          <w:p w:rsidR="00425950" w:rsidRDefault="00425950">
            <w:pPr>
              <w:pStyle w:val="ConsPlusNormal"/>
              <w:jc w:val="center"/>
            </w:pPr>
            <w:r>
              <w:t>1348655,87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409</w:t>
            </w:r>
          </w:p>
        </w:tc>
        <w:tc>
          <w:tcPr>
            <w:tcW w:w="1247" w:type="dxa"/>
            <w:vAlign w:val="center"/>
          </w:tcPr>
          <w:p w:rsidR="00425950" w:rsidRDefault="00425950">
            <w:pPr>
              <w:pStyle w:val="ConsPlusNormal"/>
              <w:jc w:val="center"/>
            </w:pPr>
            <w:r>
              <w:t>401610,79</w:t>
            </w:r>
          </w:p>
        </w:tc>
        <w:tc>
          <w:tcPr>
            <w:tcW w:w="1361" w:type="dxa"/>
            <w:vAlign w:val="center"/>
          </w:tcPr>
          <w:p w:rsidR="00425950" w:rsidRDefault="00425950">
            <w:pPr>
              <w:pStyle w:val="ConsPlusNormal"/>
              <w:jc w:val="center"/>
            </w:pPr>
            <w:r>
              <w:t>1348655,39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410</w:t>
            </w:r>
          </w:p>
        </w:tc>
        <w:tc>
          <w:tcPr>
            <w:tcW w:w="1247" w:type="dxa"/>
            <w:vAlign w:val="center"/>
          </w:tcPr>
          <w:p w:rsidR="00425950" w:rsidRDefault="00425950">
            <w:pPr>
              <w:pStyle w:val="ConsPlusNormal"/>
              <w:jc w:val="center"/>
            </w:pPr>
            <w:r>
              <w:t>401603,87</w:t>
            </w:r>
          </w:p>
        </w:tc>
        <w:tc>
          <w:tcPr>
            <w:tcW w:w="1361" w:type="dxa"/>
            <w:vAlign w:val="center"/>
          </w:tcPr>
          <w:p w:rsidR="00425950" w:rsidRDefault="00425950">
            <w:pPr>
              <w:pStyle w:val="ConsPlusNormal"/>
              <w:jc w:val="center"/>
            </w:pPr>
            <w:r>
              <w:t>1348652,54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411</w:t>
            </w:r>
          </w:p>
        </w:tc>
        <w:tc>
          <w:tcPr>
            <w:tcW w:w="1247" w:type="dxa"/>
            <w:vAlign w:val="center"/>
          </w:tcPr>
          <w:p w:rsidR="00425950" w:rsidRDefault="00425950">
            <w:pPr>
              <w:pStyle w:val="ConsPlusNormal"/>
              <w:jc w:val="center"/>
            </w:pPr>
            <w:r>
              <w:t>401603,87</w:t>
            </w:r>
          </w:p>
        </w:tc>
        <w:tc>
          <w:tcPr>
            <w:tcW w:w="1361" w:type="dxa"/>
            <w:vAlign w:val="center"/>
          </w:tcPr>
          <w:p w:rsidR="00425950" w:rsidRDefault="00425950">
            <w:pPr>
              <w:pStyle w:val="ConsPlusNormal"/>
              <w:jc w:val="center"/>
            </w:pPr>
            <w:r>
              <w:t>1348652,54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412</w:t>
            </w:r>
          </w:p>
        </w:tc>
        <w:tc>
          <w:tcPr>
            <w:tcW w:w="1247" w:type="dxa"/>
            <w:vAlign w:val="center"/>
          </w:tcPr>
          <w:p w:rsidR="00425950" w:rsidRDefault="00425950">
            <w:pPr>
              <w:pStyle w:val="ConsPlusNormal"/>
              <w:jc w:val="center"/>
            </w:pPr>
            <w:r>
              <w:t>401601,91</w:t>
            </w:r>
          </w:p>
        </w:tc>
        <w:tc>
          <w:tcPr>
            <w:tcW w:w="1361" w:type="dxa"/>
            <w:vAlign w:val="center"/>
          </w:tcPr>
          <w:p w:rsidR="00425950" w:rsidRDefault="00425950">
            <w:pPr>
              <w:pStyle w:val="ConsPlusNormal"/>
              <w:jc w:val="center"/>
            </w:pPr>
            <w:r>
              <w:t>1348658,93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413</w:t>
            </w:r>
          </w:p>
        </w:tc>
        <w:tc>
          <w:tcPr>
            <w:tcW w:w="1247" w:type="dxa"/>
            <w:vAlign w:val="center"/>
          </w:tcPr>
          <w:p w:rsidR="00425950" w:rsidRDefault="00425950">
            <w:pPr>
              <w:pStyle w:val="ConsPlusNormal"/>
              <w:jc w:val="center"/>
            </w:pPr>
            <w:r>
              <w:t>401596,11</w:t>
            </w:r>
          </w:p>
        </w:tc>
        <w:tc>
          <w:tcPr>
            <w:tcW w:w="1361" w:type="dxa"/>
            <w:vAlign w:val="center"/>
          </w:tcPr>
          <w:p w:rsidR="00425950" w:rsidRDefault="00425950">
            <w:pPr>
              <w:pStyle w:val="ConsPlusNormal"/>
              <w:jc w:val="center"/>
            </w:pPr>
            <w:r>
              <w:t>1348655,50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414</w:t>
            </w:r>
          </w:p>
        </w:tc>
        <w:tc>
          <w:tcPr>
            <w:tcW w:w="1247" w:type="dxa"/>
            <w:vAlign w:val="center"/>
          </w:tcPr>
          <w:p w:rsidR="00425950" w:rsidRDefault="00425950">
            <w:pPr>
              <w:pStyle w:val="ConsPlusNormal"/>
              <w:jc w:val="center"/>
            </w:pPr>
            <w:r>
              <w:t>401579,91</w:t>
            </w:r>
          </w:p>
        </w:tc>
        <w:tc>
          <w:tcPr>
            <w:tcW w:w="1361" w:type="dxa"/>
            <w:vAlign w:val="center"/>
          </w:tcPr>
          <w:p w:rsidR="00425950" w:rsidRDefault="00425950">
            <w:pPr>
              <w:pStyle w:val="ConsPlusNormal"/>
              <w:jc w:val="center"/>
            </w:pPr>
            <w:r>
              <w:t>1348659,59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415</w:t>
            </w:r>
          </w:p>
        </w:tc>
        <w:tc>
          <w:tcPr>
            <w:tcW w:w="1247" w:type="dxa"/>
            <w:vAlign w:val="center"/>
          </w:tcPr>
          <w:p w:rsidR="00425950" w:rsidRDefault="00425950">
            <w:pPr>
              <w:pStyle w:val="ConsPlusNormal"/>
              <w:jc w:val="center"/>
            </w:pPr>
            <w:r>
              <w:t>401572,18</w:t>
            </w:r>
          </w:p>
        </w:tc>
        <w:tc>
          <w:tcPr>
            <w:tcW w:w="1361" w:type="dxa"/>
            <w:vAlign w:val="center"/>
          </w:tcPr>
          <w:p w:rsidR="00425950" w:rsidRDefault="00425950">
            <w:pPr>
              <w:pStyle w:val="ConsPlusNormal"/>
              <w:jc w:val="center"/>
            </w:pPr>
            <w:r>
              <w:t>1348621,15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416</w:t>
            </w:r>
          </w:p>
        </w:tc>
        <w:tc>
          <w:tcPr>
            <w:tcW w:w="1247" w:type="dxa"/>
            <w:vAlign w:val="center"/>
          </w:tcPr>
          <w:p w:rsidR="00425950" w:rsidRDefault="00425950">
            <w:pPr>
              <w:pStyle w:val="ConsPlusNormal"/>
              <w:jc w:val="center"/>
            </w:pPr>
            <w:r>
              <w:t>401560,30</w:t>
            </w:r>
          </w:p>
        </w:tc>
        <w:tc>
          <w:tcPr>
            <w:tcW w:w="1361" w:type="dxa"/>
            <w:vAlign w:val="center"/>
          </w:tcPr>
          <w:p w:rsidR="00425950" w:rsidRDefault="00425950">
            <w:pPr>
              <w:pStyle w:val="ConsPlusNormal"/>
              <w:jc w:val="center"/>
            </w:pPr>
            <w:r>
              <w:t>1348610,50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417</w:t>
            </w:r>
          </w:p>
        </w:tc>
        <w:tc>
          <w:tcPr>
            <w:tcW w:w="1247" w:type="dxa"/>
            <w:vAlign w:val="center"/>
          </w:tcPr>
          <w:p w:rsidR="00425950" w:rsidRDefault="00425950">
            <w:pPr>
              <w:pStyle w:val="ConsPlusNormal"/>
              <w:jc w:val="center"/>
            </w:pPr>
            <w:r>
              <w:t>401546,87</w:t>
            </w:r>
          </w:p>
        </w:tc>
        <w:tc>
          <w:tcPr>
            <w:tcW w:w="1361" w:type="dxa"/>
            <w:vAlign w:val="center"/>
          </w:tcPr>
          <w:p w:rsidR="00425950" w:rsidRDefault="00425950">
            <w:pPr>
              <w:pStyle w:val="ConsPlusNormal"/>
              <w:jc w:val="center"/>
            </w:pPr>
            <w:r>
              <w:t>1348606,96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418</w:t>
            </w:r>
          </w:p>
        </w:tc>
        <w:tc>
          <w:tcPr>
            <w:tcW w:w="1247" w:type="dxa"/>
            <w:vAlign w:val="center"/>
          </w:tcPr>
          <w:p w:rsidR="00425950" w:rsidRDefault="00425950">
            <w:pPr>
              <w:pStyle w:val="ConsPlusNormal"/>
              <w:jc w:val="center"/>
            </w:pPr>
            <w:r>
              <w:t>401543,10</w:t>
            </w:r>
          </w:p>
        </w:tc>
        <w:tc>
          <w:tcPr>
            <w:tcW w:w="1361" w:type="dxa"/>
            <w:vAlign w:val="center"/>
          </w:tcPr>
          <w:p w:rsidR="00425950" w:rsidRDefault="00425950">
            <w:pPr>
              <w:pStyle w:val="ConsPlusNormal"/>
              <w:jc w:val="center"/>
            </w:pPr>
            <w:r>
              <w:t>1348597,01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419</w:t>
            </w:r>
          </w:p>
        </w:tc>
        <w:tc>
          <w:tcPr>
            <w:tcW w:w="1247" w:type="dxa"/>
            <w:vAlign w:val="center"/>
          </w:tcPr>
          <w:p w:rsidR="00425950" w:rsidRDefault="00425950">
            <w:pPr>
              <w:pStyle w:val="ConsPlusNormal"/>
              <w:jc w:val="center"/>
            </w:pPr>
            <w:r>
              <w:t>401543,10</w:t>
            </w:r>
          </w:p>
        </w:tc>
        <w:tc>
          <w:tcPr>
            <w:tcW w:w="1361" w:type="dxa"/>
            <w:vAlign w:val="center"/>
          </w:tcPr>
          <w:p w:rsidR="00425950" w:rsidRDefault="00425950">
            <w:pPr>
              <w:pStyle w:val="ConsPlusNormal"/>
              <w:jc w:val="center"/>
            </w:pPr>
            <w:r>
              <w:t>1348597,01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420</w:t>
            </w:r>
          </w:p>
        </w:tc>
        <w:tc>
          <w:tcPr>
            <w:tcW w:w="1247" w:type="dxa"/>
            <w:vAlign w:val="center"/>
          </w:tcPr>
          <w:p w:rsidR="00425950" w:rsidRDefault="00425950">
            <w:pPr>
              <w:pStyle w:val="ConsPlusNormal"/>
              <w:jc w:val="center"/>
            </w:pPr>
            <w:r>
              <w:t>401525,08</w:t>
            </w:r>
          </w:p>
        </w:tc>
        <w:tc>
          <w:tcPr>
            <w:tcW w:w="1361" w:type="dxa"/>
            <w:vAlign w:val="center"/>
          </w:tcPr>
          <w:p w:rsidR="00425950" w:rsidRDefault="00425950">
            <w:pPr>
              <w:pStyle w:val="ConsPlusNormal"/>
              <w:jc w:val="center"/>
            </w:pPr>
            <w:r>
              <w:t>1348600,81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421</w:t>
            </w:r>
          </w:p>
        </w:tc>
        <w:tc>
          <w:tcPr>
            <w:tcW w:w="1247" w:type="dxa"/>
            <w:vAlign w:val="center"/>
          </w:tcPr>
          <w:p w:rsidR="00425950" w:rsidRDefault="00425950">
            <w:pPr>
              <w:pStyle w:val="ConsPlusNormal"/>
              <w:jc w:val="center"/>
            </w:pPr>
            <w:r>
              <w:t>401509,38</w:t>
            </w:r>
          </w:p>
        </w:tc>
        <w:tc>
          <w:tcPr>
            <w:tcW w:w="1361" w:type="dxa"/>
            <w:vAlign w:val="center"/>
          </w:tcPr>
          <w:p w:rsidR="00425950" w:rsidRDefault="00425950">
            <w:pPr>
              <w:pStyle w:val="ConsPlusNormal"/>
              <w:jc w:val="center"/>
            </w:pPr>
            <w:r>
              <w:t>1348609,02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422</w:t>
            </w:r>
          </w:p>
        </w:tc>
        <w:tc>
          <w:tcPr>
            <w:tcW w:w="1247" w:type="dxa"/>
            <w:vAlign w:val="center"/>
          </w:tcPr>
          <w:p w:rsidR="00425950" w:rsidRDefault="00425950">
            <w:pPr>
              <w:pStyle w:val="ConsPlusNormal"/>
              <w:jc w:val="center"/>
            </w:pPr>
            <w:r>
              <w:t>401503,27</w:t>
            </w:r>
          </w:p>
        </w:tc>
        <w:tc>
          <w:tcPr>
            <w:tcW w:w="1361" w:type="dxa"/>
            <w:vAlign w:val="center"/>
          </w:tcPr>
          <w:p w:rsidR="00425950" w:rsidRDefault="00425950">
            <w:pPr>
              <w:pStyle w:val="ConsPlusNormal"/>
              <w:jc w:val="center"/>
            </w:pPr>
            <w:r>
              <w:t>1348612,21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423</w:t>
            </w:r>
          </w:p>
        </w:tc>
        <w:tc>
          <w:tcPr>
            <w:tcW w:w="1247" w:type="dxa"/>
            <w:vAlign w:val="center"/>
          </w:tcPr>
          <w:p w:rsidR="00425950" w:rsidRDefault="00425950">
            <w:pPr>
              <w:pStyle w:val="ConsPlusNormal"/>
              <w:jc w:val="center"/>
            </w:pPr>
            <w:r>
              <w:t>401503,27</w:t>
            </w:r>
          </w:p>
        </w:tc>
        <w:tc>
          <w:tcPr>
            <w:tcW w:w="1361" w:type="dxa"/>
            <w:vAlign w:val="center"/>
          </w:tcPr>
          <w:p w:rsidR="00425950" w:rsidRDefault="00425950">
            <w:pPr>
              <w:pStyle w:val="ConsPlusNormal"/>
              <w:jc w:val="center"/>
            </w:pPr>
            <w:r>
              <w:t>1348612,21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424</w:t>
            </w:r>
          </w:p>
        </w:tc>
        <w:tc>
          <w:tcPr>
            <w:tcW w:w="1247" w:type="dxa"/>
            <w:vAlign w:val="center"/>
          </w:tcPr>
          <w:p w:rsidR="00425950" w:rsidRDefault="00425950">
            <w:pPr>
              <w:pStyle w:val="ConsPlusNormal"/>
              <w:jc w:val="center"/>
            </w:pPr>
            <w:r>
              <w:t>401493,29</w:t>
            </w:r>
          </w:p>
        </w:tc>
        <w:tc>
          <w:tcPr>
            <w:tcW w:w="1361" w:type="dxa"/>
            <w:vAlign w:val="center"/>
          </w:tcPr>
          <w:p w:rsidR="00425950" w:rsidRDefault="00425950">
            <w:pPr>
              <w:pStyle w:val="ConsPlusNormal"/>
              <w:jc w:val="center"/>
            </w:pPr>
            <w:r>
              <w:t>1348623,11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425</w:t>
            </w:r>
          </w:p>
        </w:tc>
        <w:tc>
          <w:tcPr>
            <w:tcW w:w="1247" w:type="dxa"/>
            <w:vAlign w:val="center"/>
          </w:tcPr>
          <w:p w:rsidR="00425950" w:rsidRDefault="00425950">
            <w:pPr>
              <w:pStyle w:val="ConsPlusNormal"/>
              <w:jc w:val="center"/>
            </w:pPr>
            <w:r>
              <w:t>401493,29</w:t>
            </w:r>
          </w:p>
        </w:tc>
        <w:tc>
          <w:tcPr>
            <w:tcW w:w="1361" w:type="dxa"/>
            <w:vAlign w:val="center"/>
          </w:tcPr>
          <w:p w:rsidR="00425950" w:rsidRDefault="00425950">
            <w:pPr>
              <w:pStyle w:val="ConsPlusNormal"/>
              <w:jc w:val="center"/>
            </w:pPr>
            <w:r>
              <w:t>1348623,12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426</w:t>
            </w:r>
          </w:p>
        </w:tc>
        <w:tc>
          <w:tcPr>
            <w:tcW w:w="1247" w:type="dxa"/>
            <w:vAlign w:val="center"/>
          </w:tcPr>
          <w:p w:rsidR="00425950" w:rsidRDefault="00425950">
            <w:pPr>
              <w:pStyle w:val="ConsPlusNormal"/>
              <w:jc w:val="center"/>
            </w:pPr>
            <w:r>
              <w:t>401493,07</w:t>
            </w:r>
          </w:p>
        </w:tc>
        <w:tc>
          <w:tcPr>
            <w:tcW w:w="1361" w:type="dxa"/>
            <w:vAlign w:val="center"/>
          </w:tcPr>
          <w:p w:rsidR="00425950" w:rsidRDefault="00425950">
            <w:pPr>
              <w:pStyle w:val="ConsPlusNormal"/>
              <w:jc w:val="center"/>
            </w:pPr>
            <w:r>
              <w:t>1348628,08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427</w:t>
            </w:r>
          </w:p>
        </w:tc>
        <w:tc>
          <w:tcPr>
            <w:tcW w:w="1247" w:type="dxa"/>
            <w:vAlign w:val="center"/>
          </w:tcPr>
          <w:p w:rsidR="00425950" w:rsidRDefault="00425950">
            <w:pPr>
              <w:pStyle w:val="ConsPlusNormal"/>
              <w:jc w:val="center"/>
            </w:pPr>
            <w:r>
              <w:t>401492,30</w:t>
            </w:r>
          </w:p>
        </w:tc>
        <w:tc>
          <w:tcPr>
            <w:tcW w:w="1361" w:type="dxa"/>
            <w:vAlign w:val="center"/>
          </w:tcPr>
          <w:p w:rsidR="00425950" w:rsidRDefault="00425950">
            <w:pPr>
              <w:pStyle w:val="ConsPlusNormal"/>
              <w:jc w:val="center"/>
            </w:pPr>
            <w:r>
              <w:t>1348645,44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428</w:t>
            </w:r>
          </w:p>
        </w:tc>
        <w:tc>
          <w:tcPr>
            <w:tcW w:w="1247" w:type="dxa"/>
            <w:vAlign w:val="center"/>
          </w:tcPr>
          <w:p w:rsidR="00425950" w:rsidRDefault="00425950">
            <w:pPr>
              <w:pStyle w:val="ConsPlusNormal"/>
              <w:jc w:val="center"/>
            </w:pPr>
            <w:r>
              <w:t>401495,85</w:t>
            </w:r>
          </w:p>
        </w:tc>
        <w:tc>
          <w:tcPr>
            <w:tcW w:w="1361" w:type="dxa"/>
            <w:vAlign w:val="center"/>
          </w:tcPr>
          <w:p w:rsidR="00425950" w:rsidRDefault="00425950">
            <w:pPr>
              <w:pStyle w:val="ConsPlusNormal"/>
              <w:jc w:val="center"/>
            </w:pPr>
            <w:r>
              <w:t>1348657,72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429</w:t>
            </w:r>
          </w:p>
        </w:tc>
        <w:tc>
          <w:tcPr>
            <w:tcW w:w="1247" w:type="dxa"/>
            <w:vAlign w:val="center"/>
          </w:tcPr>
          <w:p w:rsidR="00425950" w:rsidRDefault="00425950">
            <w:pPr>
              <w:pStyle w:val="ConsPlusNormal"/>
              <w:jc w:val="center"/>
            </w:pPr>
            <w:r>
              <w:t>401496,33</w:t>
            </w:r>
          </w:p>
        </w:tc>
        <w:tc>
          <w:tcPr>
            <w:tcW w:w="1361" w:type="dxa"/>
            <w:vAlign w:val="center"/>
          </w:tcPr>
          <w:p w:rsidR="00425950" w:rsidRDefault="00425950">
            <w:pPr>
              <w:pStyle w:val="ConsPlusNormal"/>
              <w:jc w:val="center"/>
            </w:pPr>
            <w:r>
              <w:t>1348659,41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430</w:t>
            </w:r>
          </w:p>
        </w:tc>
        <w:tc>
          <w:tcPr>
            <w:tcW w:w="1247" w:type="dxa"/>
            <w:vAlign w:val="center"/>
          </w:tcPr>
          <w:p w:rsidR="00425950" w:rsidRDefault="00425950">
            <w:pPr>
              <w:pStyle w:val="ConsPlusNormal"/>
              <w:jc w:val="center"/>
            </w:pPr>
            <w:r>
              <w:t>401502,55</w:t>
            </w:r>
          </w:p>
        </w:tc>
        <w:tc>
          <w:tcPr>
            <w:tcW w:w="1361" w:type="dxa"/>
            <w:vAlign w:val="center"/>
          </w:tcPr>
          <w:p w:rsidR="00425950" w:rsidRDefault="00425950">
            <w:pPr>
              <w:pStyle w:val="ConsPlusNormal"/>
              <w:jc w:val="center"/>
            </w:pPr>
            <w:r>
              <w:t>1348699,57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431</w:t>
            </w:r>
          </w:p>
        </w:tc>
        <w:tc>
          <w:tcPr>
            <w:tcW w:w="1247" w:type="dxa"/>
            <w:vAlign w:val="center"/>
          </w:tcPr>
          <w:p w:rsidR="00425950" w:rsidRDefault="00425950">
            <w:pPr>
              <w:pStyle w:val="ConsPlusNormal"/>
              <w:jc w:val="center"/>
            </w:pPr>
            <w:r>
              <w:t>401516,82</w:t>
            </w:r>
          </w:p>
        </w:tc>
        <w:tc>
          <w:tcPr>
            <w:tcW w:w="1361" w:type="dxa"/>
            <w:vAlign w:val="center"/>
          </w:tcPr>
          <w:p w:rsidR="00425950" w:rsidRDefault="00425950">
            <w:pPr>
              <w:pStyle w:val="ConsPlusNormal"/>
              <w:jc w:val="center"/>
            </w:pPr>
            <w:r>
              <w:t>1348729,23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432</w:t>
            </w:r>
          </w:p>
        </w:tc>
        <w:tc>
          <w:tcPr>
            <w:tcW w:w="1247" w:type="dxa"/>
            <w:vAlign w:val="center"/>
          </w:tcPr>
          <w:p w:rsidR="00425950" w:rsidRDefault="00425950">
            <w:pPr>
              <w:pStyle w:val="ConsPlusNormal"/>
              <w:jc w:val="center"/>
            </w:pPr>
            <w:r>
              <w:t>401528,90</w:t>
            </w:r>
          </w:p>
        </w:tc>
        <w:tc>
          <w:tcPr>
            <w:tcW w:w="1361" w:type="dxa"/>
            <w:vAlign w:val="center"/>
          </w:tcPr>
          <w:p w:rsidR="00425950" w:rsidRDefault="00425950">
            <w:pPr>
              <w:pStyle w:val="ConsPlusNormal"/>
              <w:jc w:val="center"/>
            </w:pPr>
            <w:r>
              <w:t>1348753,40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433</w:t>
            </w:r>
          </w:p>
        </w:tc>
        <w:tc>
          <w:tcPr>
            <w:tcW w:w="1247" w:type="dxa"/>
            <w:vAlign w:val="center"/>
          </w:tcPr>
          <w:p w:rsidR="00425950" w:rsidRDefault="00425950">
            <w:pPr>
              <w:pStyle w:val="ConsPlusNormal"/>
              <w:jc w:val="center"/>
            </w:pPr>
            <w:r>
              <w:t>401529,18</w:t>
            </w:r>
          </w:p>
        </w:tc>
        <w:tc>
          <w:tcPr>
            <w:tcW w:w="1361" w:type="dxa"/>
            <w:vAlign w:val="center"/>
          </w:tcPr>
          <w:p w:rsidR="00425950" w:rsidRDefault="00425950">
            <w:pPr>
              <w:pStyle w:val="ConsPlusNormal"/>
              <w:jc w:val="center"/>
            </w:pPr>
            <w:r>
              <w:t>1348753,97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434</w:t>
            </w:r>
          </w:p>
        </w:tc>
        <w:tc>
          <w:tcPr>
            <w:tcW w:w="1247" w:type="dxa"/>
            <w:vAlign w:val="center"/>
          </w:tcPr>
          <w:p w:rsidR="00425950" w:rsidRDefault="00425950">
            <w:pPr>
              <w:pStyle w:val="ConsPlusNormal"/>
              <w:jc w:val="center"/>
            </w:pPr>
            <w:r>
              <w:t>401529,81</w:t>
            </w:r>
          </w:p>
        </w:tc>
        <w:tc>
          <w:tcPr>
            <w:tcW w:w="1361" w:type="dxa"/>
            <w:vAlign w:val="center"/>
          </w:tcPr>
          <w:p w:rsidR="00425950" w:rsidRDefault="00425950">
            <w:pPr>
              <w:pStyle w:val="ConsPlusNormal"/>
              <w:jc w:val="center"/>
            </w:pPr>
            <w:r>
              <w:t>1348755,81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435</w:t>
            </w:r>
          </w:p>
        </w:tc>
        <w:tc>
          <w:tcPr>
            <w:tcW w:w="1247" w:type="dxa"/>
            <w:vAlign w:val="center"/>
          </w:tcPr>
          <w:p w:rsidR="00425950" w:rsidRDefault="00425950">
            <w:pPr>
              <w:pStyle w:val="ConsPlusNormal"/>
              <w:jc w:val="center"/>
            </w:pPr>
            <w:r>
              <w:t>401529,81</w:t>
            </w:r>
          </w:p>
        </w:tc>
        <w:tc>
          <w:tcPr>
            <w:tcW w:w="1361" w:type="dxa"/>
            <w:vAlign w:val="center"/>
          </w:tcPr>
          <w:p w:rsidR="00425950" w:rsidRDefault="00425950">
            <w:pPr>
              <w:pStyle w:val="ConsPlusNormal"/>
              <w:jc w:val="center"/>
            </w:pPr>
            <w:r>
              <w:t>1348755,81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436</w:t>
            </w:r>
          </w:p>
        </w:tc>
        <w:tc>
          <w:tcPr>
            <w:tcW w:w="1247" w:type="dxa"/>
            <w:vAlign w:val="center"/>
          </w:tcPr>
          <w:p w:rsidR="00425950" w:rsidRDefault="00425950">
            <w:pPr>
              <w:pStyle w:val="ConsPlusNormal"/>
              <w:jc w:val="center"/>
            </w:pPr>
            <w:r>
              <w:t>401534,58</w:t>
            </w:r>
          </w:p>
        </w:tc>
        <w:tc>
          <w:tcPr>
            <w:tcW w:w="1361" w:type="dxa"/>
            <w:vAlign w:val="center"/>
          </w:tcPr>
          <w:p w:rsidR="00425950" w:rsidRDefault="00425950">
            <w:pPr>
              <w:pStyle w:val="ConsPlusNormal"/>
              <w:jc w:val="center"/>
            </w:pPr>
            <w:r>
              <w:t>1348768,37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437</w:t>
            </w:r>
          </w:p>
        </w:tc>
        <w:tc>
          <w:tcPr>
            <w:tcW w:w="1247" w:type="dxa"/>
            <w:vAlign w:val="center"/>
          </w:tcPr>
          <w:p w:rsidR="00425950" w:rsidRDefault="00425950">
            <w:pPr>
              <w:pStyle w:val="ConsPlusNormal"/>
              <w:jc w:val="center"/>
            </w:pPr>
            <w:r>
              <w:t>401536,54</w:t>
            </w:r>
          </w:p>
        </w:tc>
        <w:tc>
          <w:tcPr>
            <w:tcW w:w="1361" w:type="dxa"/>
            <w:vAlign w:val="center"/>
          </w:tcPr>
          <w:p w:rsidR="00425950" w:rsidRDefault="00425950">
            <w:pPr>
              <w:pStyle w:val="ConsPlusNormal"/>
              <w:jc w:val="center"/>
            </w:pPr>
            <w:r>
              <w:t>1348769,66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438</w:t>
            </w:r>
          </w:p>
        </w:tc>
        <w:tc>
          <w:tcPr>
            <w:tcW w:w="1247" w:type="dxa"/>
            <w:vAlign w:val="center"/>
          </w:tcPr>
          <w:p w:rsidR="00425950" w:rsidRDefault="00425950">
            <w:pPr>
              <w:pStyle w:val="ConsPlusNormal"/>
              <w:jc w:val="center"/>
            </w:pPr>
            <w:r>
              <w:t>401536,89</w:t>
            </w:r>
          </w:p>
        </w:tc>
        <w:tc>
          <w:tcPr>
            <w:tcW w:w="1361" w:type="dxa"/>
            <w:vAlign w:val="center"/>
          </w:tcPr>
          <w:p w:rsidR="00425950" w:rsidRDefault="00425950">
            <w:pPr>
              <w:pStyle w:val="ConsPlusNormal"/>
              <w:jc w:val="center"/>
            </w:pPr>
            <w:r>
              <w:t>1348769,89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439</w:t>
            </w:r>
          </w:p>
        </w:tc>
        <w:tc>
          <w:tcPr>
            <w:tcW w:w="1247" w:type="dxa"/>
            <w:vAlign w:val="center"/>
          </w:tcPr>
          <w:p w:rsidR="00425950" w:rsidRDefault="00425950">
            <w:pPr>
              <w:pStyle w:val="ConsPlusNormal"/>
              <w:jc w:val="center"/>
            </w:pPr>
            <w:r>
              <w:t>401545,39</w:t>
            </w:r>
          </w:p>
        </w:tc>
        <w:tc>
          <w:tcPr>
            <w:tcW w:w="1361" w:type="dxa"/>
            <w:vAlign w:val="center"/>
          </w:tcPr>
          <w:p w:rsidR="00425950" w:rsidRDefault="00425950">
            <w:pPr>
              <w:pStyle w:val="ConsPlusNormal"/>
              <w:jc w:val="center"/>
            </w:pPr>
            <w:r>
              <w:t>1348787,45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440</w:t>
            </w:r>
          </w:p>
        </w:tc>
        <w:tc>
          <w:tcPr>
            <w:tcW w:w="1247" w:type="dxa"/>
            <w:vAlign w:val="center"/>
          </w:tcPr>
          <w:p w:rsidR="00425950" w:rsidRDefault="00425950">
            <w:pPr>
              <w:pStyle w:val="ConsPlusNormal"/>
              <w:jc w:val="center"/>
            </w:pPr>
            <w:r>
              <w:t>401561,86</w:t>
            </w:r>
          </w:p>
        </w:tc>
        <w:tc>
          <w:tcPr>
            <w:tcW w:w="1361" w:type="dxa"/>
            <w:vAlign w:val="center"/>
          </w:tcPr>
          <w:p w:rsidR="00425950" w:rsidRDefault="00425950">
            <w:pPr>
              <w:pStyle w:val="ConsPlusNormal"/>
              <w:jc w:val="center"/>
            </w:pPr>
            <w:r>
              <w:t>1348806,13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441</w:t>
            </w:r>
          </w:p>
        </w:tc>
        <w:tc>
          <w:tcPr>
            <w:tcW w:w="1247" w:type="dxa"/>
            <w:vAlign w:val="center"/>
          </w:tcPr>
          <w:p w:rsidR="00425950" w:rsidRDefault="00425950">
            <w:pPr>
              <w:pStyle w:val="ConsPlusNormal"/>
              <w:jc w:val="center"/>
            </w:pPr>
            <w:r>
              <w:t>401581,64</w:t>
            </w:r>
          </w:p>
        </w:tc>
        <w:tc>
          <w:tcPr>
            <w:tcW w:w="1361" w:type="dxa"/>
            <w:vAlign w:val="center"/>
          </w:tcPr>
          <w:p w:rsidR="00425950" w:rsidRDefault="00425950">
            <w:pPr>
              <w:pStyle w:val="ConsPlusNormal"/>
              <w:jc w:val="center"/>
            </w:pPr>
            <w:r>
              <w:t>1348813,82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442</w:t>
            </w:r>
          </w:p>
        </w:tc>
        <w:tc>
          <w:tcPr>
            <w:tcW w:w="1247" w:type="dxa"/>
            <w:vAlign w:val="center"/>
          </w:tcPr>
          <w:p w:rsidR="00425950" w:rsidRDefault="00425950">
            <w:pPr>
              <w:pStyle w:val="ConsPlusNormal"/>
              <w:jc w:val="center"/>
            </w:pPr>
            <w:r>
              <w:t>401616,79</w:t>
            </w:r>
          </w:p>
        </w:tc>
        <w:tc>
          <w:tcPr>
            <w:tcW w:w="1361" w:type="dxa"/>
            <w:vAlign w:val="center"/>
          </w:tcPr>
          <w:p w:rsidR="00425950" w:rsidRDefault="00425950">
            <w:pPr>
              <w:pStyle w:val="ConsPlusNormal"/>
              <w:jc w:val="center"/>
            </w:pPr>
            <w:r>
              <w:t>1348810,52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443</w:t>
            </w:r>
          </w:p>
        </w:tc>
        <w:tc>
          <w:tcPr>
            <w:tcW w:w="1247" w:type="dxa"/>
            <w:vAlign w:val="center"/>
          </w:tcPr>
          <w:p w:rsidR="00425950" w:rsidRDefault="00425950">
            <w:pPr>
              <w:pStyle w:val="ConsPlusNormal"/>
              <w:jc w:val="center"/>
            </w:pPr>
            <w:r>
              <w:t>401655,24</w:t>
            </w:r>
          </w:p>
        </w:tc>
        <w:tc>
          <w:tcPr>
            <w:tcW w:w="1361" w:type="dxa"/>
            <w:vAlign w:val="center"/>
          </w:tcPr>
          <w:p w:rsidR="00425950" w:rsidRDefault="00425950">
            <w:pPr>
              <w:pStyle w:val="ConsPlusNormal"/>
              <w:jc w:val="center"/>
            </w:pPr>
            <w:r>
              <w:t>1348812,72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444</w:t>
            </w:r>
          </w:p>
        </w:tc>
        <w:tc>
          <w:tcPr>
            <w:tcW w:w="1247" w:type="dxa"/>
            <w:vAlign w:val="center"/>
          </w:tcPr>
          <w:p w:rsidR="00425950" w:rsidRDefault="00425950">
            <w:pPr>
              <w:pStyle w:val="ConsPlusNormal"/>
              <w:jc w:val="center"/>
            </w:pPr>
            <w:r>
              <w:t>401694,78</w:t>
            </w:r>
          </w:p>
        </w:tc>
        <w:tc>
          <w:tcPr>
            <w:tcW w:w="1361" w:type="dxa"/>
            <w:vAlign w:val="center"/>
          </w:tcPr>
          <w:p w:rsidR="00425950" w:rsidRDefault="00425950">
            <w:pPr>
              <w:pStyle w:val="ConsPlusNormal"/>
              <w:jc w:val="center"/>
            </w:pPr>
            <w:r>
              <w:t>1348820,41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445</w:t>
            </w:r>
          </w:p>
        </w:tc>
        <w:tc>
          <w:tcPr>
            <w:tcW w:w="1247" w:type="dxa"/>
            <w:vAlign w:val="center"/>
          </w:tcPr>
          <w:p w:rsidR="00425950" w:rsidRDefault="00425950">
            <w:pPr>
              <w:pStyle w:val="ConsPlusNormal"/>
              <w:jc w:val="center"/>
            </w:pPr>
            <w:r>
              <w:t>401714,56</w:t>
            </w:r>
          </w:p>
        </w:tc>
        <w:tc>
          <w:tcPr>
            <w:tcW w:w="1361" w:type="dxa"/>
            <w:vAlign w:val="center"/>
          </w:tcPr>
          <w:p w:rsidR="00425950" w:rsidRDefault="00425950">
            <w:pPr>
              <w:pStyle w:val="ConsPlusNormal"/>
              <w:jc w:val="center"/>
            </w:pPr>
            <w:r>
              <w:t>1348823,71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446</w:t>
            </w:r>
          </w:p>
        </w:tc>
        <w:tc>
          <w:tcPr>
            <w:tcW w:w="1247" w:type="dxa"/>
            <w:vAlign w:val="center"/>
          </w:tcPr>
          <w:p w:rsidR="00425950" w:rsidRDefault="00425950">
            <w:pPr>
              <w:pStyle w:val="ConsPlusNormal"/>
              <w:jc w:val="center"/>
            </w:pPr>
            <w:r>
              <w:t>401734,35</w:t>
            </w:r>
          </w:p>
        </w:tc>
        <w:tc>
          <w:tcPr>
            <w:tcW w:w="1361" w:type="dxa"/>
            <w:vAlign w:val="center"/>
          </w:tcPr>
          <w:p w:rsidR="00425950" w:rsidRDefault="00425950">
            <w:pPr>
              <w:pStyle w:val="ConsPlusNormal"/>
              <w:jc w:val="center"/>
            </w:pPr>
            <w:r>
              <w:t>1348829,21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447</w:t>
            </w:r>
          </w:p>
        </w:tc>
        <w:tc>
          <w:tcPr>
            <w:tcW w:w="1247" w:type="dxa"/>
            <w:vAlign w:val="center"/>
          </w:tcPr>
          <w:p w:rsidR="00425950" w:rsidRDefault="00425950">
            <w:pPr>
              <w:pStyle w:val="ConsPlusNormal"/>
              <w:jc w:val="center"/>
            </w:pPr>
            <w:r>
              <w:t>401753,01</w:t>
            </w:r>
          </w:p>
        </w:tc>
        <w:tc>
          <w:tcPr>
            <w:tcW w:w="1361" w:type="dxa"/>
            <w:vAlign w:val="center"/>
          </w:tcPr>
          <w:p w:rsidR="00425950" w:rsidRDefault="00425950">
            <w:pPr>
              <w:pStyle w:val="ConsPlusNormal"/>
              <w:jc w:val="center"/>
            </w:pPr>
            <w:r>
              <w:t>1348827,00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448</w:t>
            </w:r>
          </w:p>
        </w:tc>
        <w:tc>
          <w:tcPr>
            <w:tcW w:w="1247" w:type="dxa"/>
            <w:vAlign w:val="center"/>
          </w:tcPr>
          <w:p w:rsidR="00425950" w:rsidRDefault="00425950">
            <w:pPr>
              <w:pStyle w:val="ConsPlusNormal"/>
              <w:jc w:val="center"/>
            </w:pPr>
            <w:r>
              <w:t>401767,29</w:t>
            </w:r>
          </w:p>
        </w:tc>
        <w:tc>
          <w:tcPr>
            <w:tcW w:w="1361" w:type="dxa"/>
            <w:vAlign w:val="center"/>
          </w:tcPr>
          <w:p w:rsidR="00425950" w:rsidRDefault="00425950">
            <w:pPr>
              <w:pStyle w:val="ConsPlusNormal"/>
              <w:jc w:val="center"/>
            </w:pPr>
            <w:r>
              <w:t>1348820,41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449</w:t>
            </w:r>
          </w:p>
        </w:tc>
        <w:tc>
          <w:tcPr>
            <w:tcW w:w="1247" w:type="dxa"/>
            <w:vAlign w:val="center"/>
          </w:tcPr>
          <w:p w:rsidR="00425950" w:rsidRDefault="00425950">
            <w:pPr>
              <w:pStyle w:val="ConsPlusNormal"/>
              <w:jc w:val="center"/>
            </w:pPr>
            <w:r>
              <w:t>401784,87</w:t>
            </w:r>
          </w:p>
        </w:tc>
        <w:tc>
          <w:tcPr>
            <w:tcW w:w="1361" w:type="dxa"/>
            <w:vAlign w:val="center"/>
          </w:tcPr>
          <w:p w:rsidR="00425950" w:rsidRDefault="00425950">
            <w:pPr>
              <w:pStyle w:val="ConsPlusNormal"/>
              <w:jc w:val="center"/>
            </w:pPr>
            <w:r>
              <w:t>1348807,23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450</w:t>
            </w:r>
          </w:p>
        </w:tc>
        <w:tc>
          <w:tcPr>
            <w:tcW w:w="1247" w:type="dxa"/>
            <w:vAlign w:val="center"/>
          </w:tcPr>
          <w:p w:rsidR="00425950" w:rsidRDefault="00425950">
            <w:pPr>
              <w:pStyle w:val="ConsPlusNormal"/>
              <w:jc w:val="center"/>
            </w:pPr>
            <w:r>
              <w:t>401792,56</w:t>
            </w:r>
          </w:p>
        </w:tc>
        <w:tc>
          <w:tcPr>
            <w:tcW w:w="1361" w:type="dxa"/>
            <w:vAlign w:val="center"/>
          </w:tcPr>
          <w:p w:rsidR="00425950" w:rsidRDefault="00425950">
            <w:pPr>
              <w:pStyle w:val="ConsPlusNormal"/>
              <w:jc w:val="center"/>
            </w:pPr>
            <w:r>
              <w:t>1348784,16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451</w:t>
            </w:r>
          </w:p>
        </w:tc>
        <w:tc>
          <w:tcPr>
            <w:tcW w:w="1247" w:type="dxa"/>
            <w:vAlign w:val="center"/>
          </w:tcPr>
          <w:p w:rsidR="00425950" w:rsidRDefault="00425950">
            <w:pPr>
              <w:pStyle w:val="ConsPlusNormal"/>
              <w:jc w:val="center"/>
            </w:pPr>
            <w:r>
              <w:t>401812,33</w:t>
            </w:r>
          </w:p>
        </w:tc>
        <w:tc>
          <w:tcPr>
            <w:tcW w:w="1361" w:type="dxa"/>
            <w:vAlign w:val="center"/>
          </w:tcPr>
          <w:p w:rsidR="00425950" w:rsidRDefault="00425950">
            <w:pPr>
              <w:pStyle w:val="ConsPlusNormal"/>
              <w:jc w:val="center"/>
            </w:pPr>
            <w:r>
              <w:t>1348756,69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452</w:t>
            </w:r>
          </w:p>
        </w:tc>
        <w:tc>
          <w:tcPr>
            <w:tcW w:w="1247" w:type="dxa"/>
            <w:vAlign w:val="center"/>
          </w:tcPr>
          <w:p w:rsidR="00425950" w:rsidRDefault="00425950">
            <w:pPr>
              <w:pStyle w:val="ConsPlusNormal"/>
              <w:jc w:val="center"/>
            </w:pPr>
            <w:r>
              <w:t>401827,72</w:t>
            </w:r>
          </w:p>
        </w:tc>
        <w:tc>
          <w:tcPr>
            <w:tcW w:w="1361" w:type="dxa"/>
            <w:vAlign w:val="center"/>
          </w:tcPr>
          <w:p w:rsidR="00425950" w:rsidRDefault="00425950">
            <w:pPr>
              <w:pStyle w:val="ConsPlusNormal"/>
              <w:jc w:val="center"/>
            </w:pPr>
            <w:r>
              <w:t>1348722,64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453</w:t>
            </w:r>
          </w:p>
        </w:tc>
        <w:tc>
          <w:tcPr>
            <w:tcW w:w="1247" w:type="dxa"/>
            <w:vAlign w:val="center"/>
          </w:tcPr>
          <w:p w:rsidR="00425950" w:rsidRDefault="00425950">
            <w:pPr>
              <w:pStyle w:val="ConsPlusNormal"/>
              <w:jc w:val="center"/>
            </w:pPr>
            <w:r>
              <w:t>401882,64</w:t>
            </w:r>
          </w:p>
        </w:tc>
        <w:tc>
          <w:tcPr>
            <w:tcW w:w="1361" w:type="dxa"/>
            <w:vAlign w:val="center"/>
          </w:tcPr>
          <w:p w:rsidR="00425950" w:rsidRDefault="00425950">
            <w:pPr>
              <w:pStyle w:val="ConsPlusNormal"/>
              <w:jc w:val="center"/>
            </w:pPr>
            <w:r>
              <w:t>1348674,30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454</w:t>
            </w:r>
          </w:p>
        </w:tc>
        <w:tc>
          <w:tcPr>
            <w:tcW w:w="1247" w:type="dxa"/>
            <w:vAlign w:val="center"/>
          </w:tcPr>
          <w:p w:rsidR="00425950" w:rsidRDefault="00425950">
            <w:pPr>
              <w:pStyle w:val="ConsPlusNormal"/>
              <w:jc w:val="center"/>
            </w:pPr>
            <w:r>
              <w:t>401905,71</w:t>
            </w:r>
          </w:p>
        </w:tc>
        <w:tc>
          <w:tcPr>
            <w:tcW w:w="1361" w:type="dxa"/>
            <w:vAlign w:val="center"/>
          </w:tcPr>
          <w:p w:rsidR="00425950" w:rsidRDefault="00425950">
            <w:pPr>
              <w:pStyle w:val="ConsPlusNormal"/>
              <w:jc w:val="center"/>
            </w:pPr>
            <w:r>
              <w:t>1348661,13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455</w:t>
            </w:r>
          </w:p>
        </w:tc>
        <w:tc>
          <w:tcPr>
            <w:tcW w:w="1247" w:type="dxa"/>
            <w:vAlign w:val="center"/>
          </w:tcPr>
          <w:p w:rsidR="00425950" w:rsidRDefault="00425950">
            <w:pPr>
              <w:pStyle w:val="ConsPlusNormal"/>
              <w:jc w:val="center"/>
            </w:pPr>
            <w:r>
              <w:t>401920,00</w:t>
            </w:r>
          </w:p>
        </w:tc>
        <w:tc>
          <w:tcPr>
            <w:tcW w:w="1361" w:type="dxa"/>
            <w:vAlign w:val="center"/>
          </w:tcPr>
          <w:p w:rsidR="00425950" w:rsidRDefault="00425950">
            <w:pPr>
              <w:pStyle w:val="ConsPlusNormal"/>
              <w:jc w:val="center"/>
            </w:pPr>
            <w:r>
              <w:t>1348633,66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456</w:t>
            </w:r>
          </w:p>
        </w:tc>
        <w:tc>
          <w:tcPr>
            <w:tcW w:w="1247" w:type="dxa"/>
            <w:vAlign w:val="center"/>
          </w:tcPr>
          <w:p w:rsidR="00425950" w:rsidRDefault="00425950">
            <w:pPr>
              <w:pStyle w:val="ConsPlusNormal"/>
              <w:jc w:val="center"/>
            </w:pPr>
            <w:r>
              <w:t>401920,00</w:t>
            </w:r>
          </w:p>
        </w:tc>
        <w:tc>
          <w:tcPr>
            <w:tcW w:w="1361" w:type="dxa"/>
            <w:vAlign w:val="center"/>
          </w:tcPr>
          <w:p w:rsidR="00425950" w:rsidRDefault="00425950">
            <w:pPr>
              <w:pStyle w:val="ConsPlusNormal"/>
              <w:jc w:val="center"/>
            </w:pPr>
            <w:r>
              <w:t>1348602,90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457</w:t>
            </w:r>
          </w:p>
        </w:tc>
        <w:tc>
          <w:tcPr>
            <w:tcW w:w="1247" w:type="dxa"/>
            <w:vAlign w:val="center"/>
          </w:tcPr>
          <w:p w:rsidR="00425950" w:rsidRDefault="00425950">
            <w:pPr>
              <w:pStyle w:val="ConsPlusNormal"/>
              <w:jc w:val="center"/>
            </w:pPr>
            <w:r>
              <w:t>401923,29</w:t>
            </w:r>
          </w:p>
        </w:tc>
        <w:tc>
          <w:tcPr>
            <w:tcW w:w="1361" w:type="dxa"/>
            <w:vAlign w:val="center"/>
          </w:tcPr>
          <w:p w:rsidR="00425950" w:rsidRDefault="00425950">
            <w:pPr>
              <w:pStyle w:val="ConsPlusNormal"/>
              <w:jc w:val="center"/>
            </w:pPr>
            <w:r>
              <w:t>1348568,84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458</w:t>
            </w:r>
          </w:p>
        </w:tc>
        <w:tc>
          <w:tcPr>
            <w:tcW w:w="1247" w:type="dxa"/>
            <w:vAlign w:val="center"/>
          </w:tcPr>
          <w:p w:rsidR="00425950" w:rsidRDefault="00425950">
            <w:pPr>
              <w:pStyle w:val="ConsPlusNormal"/>
              <w:jc w:val="center"/>
            </w:pPr>
            <w:r>
              <w:t>401931,27</w:t>
            </w:r>
          </w:p>
        </w:tc>
        <w:tc>
          <w:tcPr>
            <w:tcW w:w="1361" w:type="dxa"/>
            <w:vAlign w:val="center"/>
          </w:tcPr>
          <w:p w:rsidR="00425950" w:rsidRDefault="00425950">
            <w:pPr>
              <w:pStyle w:val="ConsPlusNormal"/>
              <w:jc w:val="center"/>
            </w:pPr>
            <w:r>
              <w:t>1348550,72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459</w:t>
            </w:r>
          </w:p>
        </w:tc>
        <w:tc>
          <w:tcPr>
            <w:tcW w:w="1247" w:type="dxa"/>
            <w:vAlign w:val="center"/>
          </w:tcPr>
          <w:p w:rsidR="00425950" w:rsidRDefault="00425950">
            <w:pPr>
              <w:pStyle w:val="ConsPlusNormal"/>
              <w:jc w:val="center"/>
            </w:pPr>
            <w:r>
              <w:t>401942,90</w:t>
            </w:r>
          </w:p>
        </w:tc>
        <w:tc>
          <w:tcPr>
            <w:tcW w:w="1361" w:type="dxa"/>
            <w:vAlign w:val="center"/>
          </w:tcPr>
          <w:p w:rsidR="00425950" w:rsidRDefault="00425950">
            <w:pPr>
              <w:pStyle w:val="ConsPlusNormal"/>
              <w:jc w:val="center"/>
            </w:pPr>
            <w:r>
              <w:t>1348542,49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460</w:t>
            </w:r>
          </w:p>
        </w:tc>
        <w:tc>
          <w:tcPr>
            <w:tcW w:w="1247" w:type="dxa"/>
            <w:vAlign w:val="center"/>
          </w:tcPr>
          <w:p w:rsidR="00425950" w:rsidRDefault="00425950">
            <w:pPr>
              <w:pStyle w:val="ConsPlusNormal"/>
              <w:jc w:val="center"/>
            </w:pPr>
            <w:r>
              <w:t>401963,93</w:t>
            </w:r>
          </w:p>
        </w:tc>
        <w:tc>
          <w:tcPr>
            <w:tcW w:w="1361" w:type="dxa"/>
            <w:vAlign w:val="center"/>
          </w:tcPr>
          <w:p w:rsidR="00425950" w:rsidRDefault="00425950">
            <w:pPr>
              <w:pStyle w:val="ConsPlusNormal"/>
              <w:jc w:val="center"/>
            </w:pPr>
            <w:r>
              <w:t>1348535,89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461</w:t>
            </w:r>
          </w:p>
        </w:tc>
        <w:tc>
          <w:tcPr>
            <w:tcW w:w="1247" w:type="dxa"/>
            <w:vAlign w:val="center"/>
          </w:tcPr>
          <w:p w:rsidR="00425950" w:rsidRDefault="00425950">
            <w:pPr>
              <w:pStyle w:val="ConsPlusNormal"/>
              <w:jc w:val="center"/>
            </w:pPr>
            <w:r>
              <w:t>401974,92</w:t>
            </w:r>
          </w:p>
        </w:tc>
        <w:tc>
          <w:tcPr>
            <w:tcW w:w="1361" w:type="dxa"/>
            <w:vAlign w:val="center"/>
          </w:tcPr>
          <w:p w:rsidR="00425950" w:rsidRDefault="00425950">
            <w:pPr>
              <w:pStyle w:val="ConsPlusNormal"/>
              <w:jc w:val="center"/>
            </w:pPr>
            <w:r>
              <w:t>1348519,40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462</w:t>
            </w:r>
          </w:p>
        </w:tc>
        <w:tc>
          <w:tcPr>
            <w:tcW w:w="1247" w:type="dxa"/>
            <w:vAlign w:val="center"/>
          </w:tcPr>
          <w:p w:rsidR="00425950" w:rsidRDefault="00425950">
            <w:pPr>
              <w:pStyle w:val="ConsPlusNormal"/>
              <w:jc w:val="center"/>
            </w:pPr>
            <w:r>
              <w:t>401969,42</w:t>
            </w:r>
          </w:p>
        </w:tc>
        <w:tc>
          <w:tcPr>
            <w:tcW w:w="1361" w:type="dxa"/>
            <w:vAlign w:val="center"/>
          </w:tcPr>
          <w:p w:rsidR="00425950" w:rsidRDefault="00425950">
            <w:pPr>
              <w:pStyle w:val="ConsPlusNormal"/>
              <w:jc w:val="center"/>
            </w:pPr>
            <w:r>
              <w:t>1348507,33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463</w:t>
            </w:r>
          </w:p>
        </w:tc>
        <w:tc>
          <w:tcPr>
            <w:tcW w:w="1247" w:type="dxa"/>
            <w:vAlign w:val="center"/>
          </w:tcPr>
          <w:p w:rsidR="00425950" w:rsidRDefault="00425950">
            <w:pPr>
              <w:pStyle w:val="ConsPlusNormal"/>
              <w:jc w:val="center"/>
            </w:pPr>
            <w:r>
              <w:t>401960,35</w:t>
            </w:r>
          </w:p>
        </w:tc>
        <w:tc>
          <w:tcPr>
            <w:tcW w:w="1361" w:type="dxa"/>
            <w:vAlign w:val="center"/>
          </w:tcPr>
          <w:p w:rsidR="00425950" w:rsidRDefault="00425950">
            <w:pPr>
              <w:pStyle w:val="ConsPlusNormal"/>
              <w:jc w:val="center"/>
            </w:pPr>
            <w:r>
              <w:t>1348501,10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464</w:t>
            </w:r>
          </w:p>
        </w:tc>
        <w:tc>
          <w:tcPr>
            <w:tcW w:w="1247" w:type="dxa"/>
            <w:vAlign w:val="center"/>
          </w:tcPr>
          <w:p w:rsidR="00425950" w:rsidRDefault="00425950">
            <w:pPr>
              <w:pStyle w:val="ConsPlusNormal"/>
              <w:jc w:val="center"/>
            </w:pPr>
            <w:r>
              <w:t>401954,05</w:t>
            </w:r>
          </w:p>
        </w:tc>
        <w:tc>
          <w:tcPr>
            <w:tcW w:w="1361" w:type="dxa"/>
            <w:vAlign w:val="center"/>
          </w:tcPr>
          <w:p w:rsidR="00425950" w:rsidRDefault="00425950">
            <w:pPr>
              <w:pStyle w:val="ConsPlusNormal"/>
              <w:jc w:val="center"/>
            </w:pPr>
            <w:r>
              <w:t>1348497,44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465</w:t>
            </w:r>
          </w:p>
        </w:tc>
        <w:tc>
          <w:tcPr>
            <w:tcW w:w="1247" w:type="dxa"/>
            <w:vAlign w:val="center"/>
          </w:tcPr>
          <w:p w:rsidR="00425950" w:rsidRDefault="00425950">
            <w:pPr>
              <w:pStyle w:val="ConsPlusNormal"/>
              <w:jc w:val="center"/>
            </w:pPr>
            <w:r>
              <w:t>401947,54</w:t>
            </w:r>
          </w:p>
        </w:tc>
        <w:tc>
          <w:tcPr>
            <w:tcW w:w="1361" w:type="dxa"/>
            <w:vAlign w:val="center"/>
          </w:tcPr>
          <w:p w:rsidR="00425950" w:rsidRDefault="00425950">
            <w:pPr>
              <w:pStyle w:val="ConsPlusNormal"/>
              <w:jc w:val="center"/>
            </w:pPr>
            <w:r>
              <w:t>1348494,90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466</w:t>
            </w:r>
          </w:p>
        </w:tc>
        <w:tc>
          <w:tcPr>
            <w:tcW w:w="1247" w:type="dxa"/>
            <w:vAlign w:val="center"/>
          </w:tcPr>
          <w:p w:rsidR="00425950" w:rsidRDefault="00425950">
            <w:pPr>
              <w:pStyle w:val="ConsPlusNormal"/>
              <w:jc w:val="center"/>
            </w:pPr>
            <w:r>
              <w:t>401947,54</w:t>
            </w:r>
          </w:p>
        </w:tc>
        <w:tc>
          <w:tcPr>
            <w:tcW w:w="1361" w:type="dxa"/>
            <w:vAlign w:val="center"/>
          </w:tcPr>
          <w:p w:rsidR="00425950" w:rsidRDefault="00425950">
            <w:pPr>
              <w:pStyle w:val="ConsPlusNormal"/>
              <w:jc w:val="center"/>
            </w:pPr>
            <w:r>
              <w:t>1348494,90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467</w:t>
            </w:r>
          </w:p>
        </w:tc>
        <w:tc>
          <w:tcPr>
            <w:tcW w:w="1247" w:type="dxa"/>
            <w:vAlign w:val="center"/>
          </w:tcPr>
          <w:p w:rsidR="00425950" w:rsidRDefault="00425950">
            <w:pPr>
              <w:pStyle w:val="ConsPlusNormal"/>
              <w:jc w:val="center"/>
            </w:pPr>
            <w:r>
              <w:t>401945,20</w:t>
            </w:r>
          </w:p>
        </w:tc>
        <w:tc>
          <w:tcPr>
            <w:tcW w:w="1361" w:type="dxa"/>
            <w:vAlign w:val="center"/>
          </w:tcPr>
          <w:p w:rsidR="00425950" w:rsidRDefault="00425950">
            <w:pPr>
              <w:pStyle w:val="ConsPlusNormal"/>
              <w:jc w:val="center"/>
            </w:pPr>
            <w:r>
              <w:t>1348489,72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468</w:t>
            </w:r>
          </w:p>
        </w:tc>
        <w:tc>
          <w:tcPr>
            <w:tcW w:w="1247" w:type="dxa"/>
            <w:vAlign w:val="center"/>
          </w:tcPr>
          <w:p w:rsidR="00425950" w:rsidRDefault="00425950">
            <w:pPr>
              <w:pStyle w:val="ConsPlusNormal"/>
              <w:jc w:val="center"/>
            </w:pPr>
            <w:r>
              <w:t>401933,01</w:t>
            </w:r>
          </w:p>
        </w:tc>
        <w:tc>
          <w:tcPr>
            <w:tcW w:w="1361" w:type="dxa"/>
            <w:vAlign w:val="center"/>
          </w:tcPr>
          <w:p w:rsidR="00425950" w:rsidRDefault="00425950">
            <w:pPr>
              <w:pStyle w:val="ConsPlusNormal"/>
              <w:jc w:val="center"/>
            </w:pPr>
            <w:r>
              <w:t>1348475,22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469</w:t>
            </w:r>
          </w:p>
        </w:tc>
        <w:tc>
          <w:tcPr>
            <w:tcW w:w="1247" w:type="dxa"/>
            <w:vAlign w:val="center"/>
          </w:tcPr>
          <w:p w:rsidR="00425950" w:rsidRDefault="00425950">
            <w:pPr>
              <w:pStyle w:val="ConsPlusNormal"/>
              <w:jc w:val="center"/>
            </w:pPr>
            <w:r>
              <w:t>401944,15</w:t>
            </w:r>
          </w:p>
        </w:tc>
        <w:tc>
          <w:tcPr>
            <w:tcW w:w="1361" w:type="dxa"/>
            <w:vAlign w:val="center"/>
          </w:tcPr>
          <w:p w:rsidR="00425950" w:rsidRDefault="00425950">
            <w:pPr>
              <w:pStyle w:val="ConsPlusNormal"/>
              <w:jc w:val="center"/>
            </w:pPr>
            <w:r>
              <w:t>1348474,37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470</w:t>
            </w:r>
          </w:p>
        </w:tc>
        <w:tc>
          <w:tcPr>
            <w:tcW w:w="1247" w:type="dxa"/>
            <w:vAlign w:val="center"/>
          </w:tcPr>
          <w:p w:rsidR="00425950" w:rsidRDefault="00425950">
            <w:pPr>
              <w:pStyle w:val="ConsPlusNormal"/>
              <w:jc w:val="center"/>
            </w:pPr>
            <w:r>
              <w:t>401963,92</w:t>
            </w:r>
          </w:p>
        </w:tc>
        <w:tc>
          <w:tcPr>
            <w:tcW w:w="1361" w:type="dxa"/>
            <w:vAlign w:val="center"/>
          </w:tcPr>
          <w:p w:rsidR="00425950" w:rsidRDefault="00425950">
            <w:pPr>
              <w:pStyle w:val="ConsPlusNormal"/>
              <w:jc w:val="center"/>
            </w:pPr>
            <w:r>
              <w:t>1348471,07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471</w:t>
            </w:r>
          </w:p>
        </w:tc>
        <w:tc>
          <w:tcPr>
            <w:tcW w:w="1247" w:type="dxa"/>
            <w:vAlign w:val="center"/>
          </w:tcPr>
          <w:p w:rsidR="00425950" w:rsidRDefault="00425950">
            <w:pPr>
              <w:pStyle w:val="ConsPlusNormal"/>
              <w:jc w:val="center"/>
            </w:pPr>
            <w:r>
              <w:t>401994,69</w:t>
            </w:r>
          </w:p>
        </w:tc>
        <w:tc>
          <w:tcPr>
            <w:tcW w:w="1361" w:type="dxa"/>
            <w:vAlign w:val="center"/>
          </w:tcPr>
          <w:p w:rsidR="00425950" w:rsidRDefault="00425950">
            <w:pPr>
              <w:pStyle w:val="ConsPlusNormal"/>
              <w:jc w:val="center"/>
            </w:pPr>
            <w:r>
              <w:t>1348473,27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472</w:t>
            </w:r>
          </w:p>
        </w:tc>
        <w:tc>
          <w:tcPr>
            <w:tcW w:w="1247" w:type="dxa"/>
            <w:vAlign w:val="center"/>
          </w:tcPr>
          <w:p w:rsidR="00425950" w:rsidRDefault="00425950">
            <w:pPr>
              <w:pStyle w:val="ConsPlusNormal"/>
              <w:jc w:val="center"/>
            </w:pPr>
            <w:r>
              <w:t>402047,42</w:t>
            </w:r>
          </w:p>
        </w:tc>
        <w:tc>
          <w:tcPr>
            <w:tcW w:w="1361" w:type="dxa"/>
            <w:vAlign w:val="center"/>
          </w:tcPr>
          <w:p w:rsidR="00425950" w:rsidRDefault="00425950">
            <w:pPr>
              <w:pStyle w:val="ConsPlusNormal"/>
              <w:jc w:val="center"/>
            </w:pPr>
            <w:r>
              <w:t>1348478,76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473</w:t>
            </w:r>
          </w:p>
        </w:tc>
        <w:tc>
          <w:tcPr>
            <w:tcW w:w="1247" w:type="dxa"/>
            <w:vAlign w:val="center"/>
          </w:tcPr>
          <w:p w:rsidR="00425950" w:rsidRDefault="00425950">
            <w:pPr>
              <w:pStyle w:val="ConsPlusNormal"/>
              <w:jc w:val="center"/>
            </w:pPr>
            <w:r>
              <w:t>402071,59</w:t>
            </w:r>
          </w:p>
        </w:tc>
        <w:tc>
          <w:tcPr>
            <w:tcW w:w="1361" w:type="dxa"/>
            <w:vAlign w:val="center"/>
          </w:tcPr>
          <w:p w:rsidR="00425950" w:rsidRDefault="00425950">
            <w:pPr>
              <w:pStyle w:val="ConsPlusNormal"/>
              <w:jc w:val="center"/>
            </w:pPr>
            <w:r>
              <w:t>1348477,66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474</w:t>
            </w:r>
          </w:p>
        </w:tc>
        <w:tc>
          <w:tcPr>
            <w:tcW w:w="1247" w:type="dxa"/>
            <w:vAlign w:val="center"/>
          </w:tcPr>
          <w:p w:rsidR="00425950" w:rsidRDefault="00425950">
            <w:pPr>
              <w:pStyle w:val="ConsPlusNormal"/>
              <w:jc w:val="center"/>
            </w:pPr>
            <w:r>
              <w:t>402148,91</w:t>
            </w:r>
          </w:p>
        </w:tc>
        <w:tc>
          <w:tcPr>
            <w:tcW w:w="1361" w:type="dxa"/>
            <w:vAlign w:val="center"/>
          </w:tcPr>
          <w:p w:rsidR="00425950" w:rsidRDefault="00425950">
            <w:pPr>
              <w:pStyle w:val="ConsPlusNormal"/>
              <w:jc w:val="center"/>
            </w:pPr>
            <w:r>
              <w:t>1348511,17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475</w:t>
            </w:r>
          </w:p>
        </w:tc>
        <w:tc>
          <w:tcPr>
            <w:tcW w:w="1247" w:type="dxa"/>
            <w:vAlign w:val="center"/>
          </w:tcPr>
          <w:p w:rsidR="00425950" w:rsidRDefault="00425950">
            <w:pPr>
              <w:pStyle w:val="ConsPlusNormal"/>
              <w:jc w:val="center"/>
            </w:pPr>
            <w:r>
              <w:t>402149,53</w:t>
            </w:r>
          </w:p>
        </w:tc>
        <w:tc>
          <w:tcPr>
            <w:tcW w:w="1361" w:type="dxa"/>
            <w:vAlign w:val="center"/>
          </w:tcPr>
          <w:p w:rsidR="00425950" w:rsidRDefault="00425950">
            <w:pPr>
              <w:pStyle w:val="ConsPlusNormal"/>
              <w:jc w:val="center"/>
            </w:pPr>
            <w:r>
              <w:t>1348522,61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476</w:t>
            </w:r>
          </w:p>
        </w:tc>
        <w:tc>
          <w:tcPr>
            <w:tcW w:w="1247" w:type="dxa"/>
            <w:vAlign w:val="center"/>
          </w:tcPr>
          <w:p w:rsidR="00425950" w:rsidRDefault="00425950">
            <w:pPr>
              <w:pStyle w:val="ConsPlusNormal"/>
              <w:jc w:val="center"/>
            </w:pPr>
            <w:r>
              <w:t>402149,81</w:t>
            </w:r>
          </w:p>
        </w:tc>
        <w:tc>
          <w:tcPr>
            <w:tcW w:w="1361" w:type="dxa"/>
            <w:vAlign w:val="center"/>
          </w:tcPr>
          <w:p w:rsidR="00425950" w:rsidRDefault="00425950">
            <w:pPr>
              <w:pStyle w:val="ConsPlusNormal"/>
              <w:jc w:val="center"/>
            </w:pPr>
            <w:r>
              <w:t>1348527,82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477</w:t>
            </w:r>
          </w:p>
        </w:tc>
        <w:tc>
          <w:tcPr>
            <w:tcW w:w="1247" w:type="dxa"/>
            <w:vAlign w:val="center"/>
          </w:tcPr>
          <w:p w:rsidR="00425950" w:rsidRDefault="00425950">
            <w:pPr>
              <w:pStyle w:val="ConsPlusNormal"/>
              <w:jc w:val="center"/>
            </w:pPr>
            <w:r>
              <w:t>402149,93</w:t>
            </w:r>
          </w:p>
        </w:tc>
        <w:tc>
          <w:tcPr>
            <w:tcW w:w="1361" w:type="dxa"/>
            <w:vAlign w:val="center"/>
          </w:tcPr>
          <w:p w:rsidR="00425950" w:rsidRDefault="00425950">
            <w:pPr>
              <w:pStyle w:val="ConsPlusNormal"/>
              <w:jc w:val="center"/>
            </w:pPr>
            <w:r>
              <w:t>1348529,90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478</w:t>
            </w:r>
          </w:p>
        </w:tc>
        <w:tc>
          <w:tcPr>
            <w:tcW w:w="1247" w:type="dxa"/>
            <w:vAlign w:val="center"/>
          </w:tcPr>
          <w:p w:rsidR="00425950" w:rsidRDefault="00425950">
            <w:pPr>
              <w:pStyle w:val="ConsPlusNormal"/>
              <w:jc w:val="center"/>
            </w:pPr>
            <w:r>
              <w:t>402151,99</w:t>
            </w:r>
          </w:p>
        </w:tc>
        <w:tc>
          <w:tcPr>
            <w:tcW w:w="1361" w:type="dxa"/>
            <w:vAlign w:val="center"/>
          </w:tcPr>
          <w:p w:rsidR="00425950" w:rsidRDefault="00425950">
            <w:pPr>
              <w:pStyle w:val="ConsPlusNormal"/>
              <w:jc w:val="center"/>
            </w:pPr>
            <w:r>
              <w:t>1348534,61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479</w:t>
            </w:r>
          </w:p>
        </w:tc>
        <w:tc>
          <w:tcPr>
            <w:tcW w:w="1247" w:type="dxa"/>
            <w:vAlign w:val="center"/>
          </w:tcPr>
          <w:p w:rsidR="00425950" w:rsidRDefault="00425950">
            <w:pPr>
              <w:pStyle w:val="ConsPlusNormal"/>
              <w:jc w:val="center"/>
            </w:pPr>
            <w:r>
              <w:t>402164,41</w:t>
            </w:r>
          </w:p>
        </w:tc>
        <w:tc>
          <w:tcPr>
            <w:tcW w:w="1361" w:type="dxa"/>
            <w:vAlign w:val="center"/>
          </w:tcPr>
          <w:p w:rsidR="00425950" w:rsidRDefault="00425950">
            <w:pPr>
              <w:pStyle w:val="ConsPlusNormal"/>
              <w:jc w:val="center"/>
            </w:pPr>
            <w:r>
              <w:t>1348578,95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480</w:t>
            </w:r>
          </w:p>
        </w:tc>
        <w:tc>
          <w:tcPr>
            <w:tcW w:w="1247" w:type="dxa"/>
            <w:vAlign w:val="center"/>
          </w:tcPr>
          <w:p w:rsidR="00425950" w:rsidRDefault="00425950">
            <w:pPr>
              <w:pStyle w:val="ConsPlusNormal"/>
              <w:jc w:val="center"/>
            </w:pPr>
            <w:r>
              <w:t>402192,84</w:t>
            </w:r>
          </w:p>
        </w:tc>
        <w:tc>
          <w:tcPr>
            <w:tcW w:w="1361" w:type="dxa"/>
            <w:vAlign w:val="center"/>
          </w:tcPr>
          <w:p w:rsidR="00425950" w:rsidRDefault="00425950">
            <w:pPr>
              <w:pStyle w:val="ConsPlusNormal"/>
              <w:jc w:val="center"/>
            </w:pPr>
            <w:r>
              <w:t>1348607,38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481</w:t>
            </w:r>
          </w:p>
        </w:tc>
        <w:tc>
          <w:tcPr>
            <w:tcW w:w="1247" w:type="dxa"/>
            <w:vAlign w:val="center"/>
          </w:tcPr>
          <w:p w:rsidR="00425950" w:rsidRDefault="00425950">
            <w:pPr>
              <w:pStyle w:val="ConsPlusNormal"/>
              <w:jc w:val="center"/>
            </w:pPr>
            <w:r>
              <w:t>402245,93</w:t>
            </w:r>
          </w:p>
        </w:tc>
        <w:tc>
          <w:tcPr>
            <w:tcW w:w="1361" w:type="dxa"/>
            <w:vAlign w:val="center"/>
          </w:tcPr>
          <w:p w:rsidR="00425950" w:rsidRDefault="00425950">
            <w:pPr>
              <w:pStyle w:val="ConsPlusNormal"/>
              <w:jc w:val="center"/>
            </w:pPr>
            <w:r>
              <w:t>1348624,45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482</w:t>
            </w:r>
          </w:p>
        </w:tc>
        <w:tc>
          <w:tcPr>
            <w:tcW w:w="1247" w:type="dxa"/>
            <w:vAlign w:val="center"/>
          </w:tcPr>
          <w:p w:rsidR="00425950" w:rsidRDefault="00425950">
            <w:pPr>
              <w:pStyle w:val="ConsPlusNormal"/>
              <w:jc w:val="center"/>
            </w:pPr>
            <w:r>
              <w:t>402264,49</w:t>
            </w:r>
          </w:p>
        </w:tc>
        <w:tc>
          <w:tcPr>
            <w:tcW w:w="1361" w:type="dxa"/>
            <w:vAlign w:val="center"/>
          </w:tcPr>
          <w:p w:rsidR="00425950" w:rsidRDefault="00425950">
            <w:pPr>
              <w:pStyle w:val="ConsPlusNormal"/>
              <w:jc w:val="center"/>
            </w:pPr>
            <w:r>
              <w:t>1348673,65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483</w:t>
            </w:r>
          </w:p>
        </w:tc>
        <w:tc>
          <w:tcPr>
            <w:tcW w:w="1247" w:type="dxa"/>
            <w:vAlign w:val="center"/>
          </w:tcPr>
          <w:p w:rsidR="00425950" w:rsidRDefault="00425950">
            <w:pPr>
              <w:pStyle w:val="ConsPlusNormal"/>
              <w:jc w:val="center"/>
            </w:pPr>
            <w:r>
              <w:t>402271,03</w:t>
            </w:r>
          </w:p>
        </w:tc>
        <w:tc>
          <w:tcPr>
            <w:tcW w:w="1361" w:type="dxa"/>
            <w:vAlign w:val="center"/>
          </w:tcPr>
          <w:p w:rsidR="00425950" w:rsidRDefault="00425950">
            <w:pPr>
              <w:pStyle w:val="ConsPlusNormal"/>
              <w:jc w:val="center"/>
            </w:pPr>
            <w:r>
              <w:t>1348690,98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484</w:t>
            </w:r>
          </w:p>
        </w:tc>
        <w:tc>
          <w:tcPr>
            <w:tcW w:w="1247" w:type="dxa"/>
            <w:vAlign w:val="center"/>
          </w:tcPr>
          <w:p w:rsidR="00425950" w:rsidRDefault="00425950">
            <w:pPr>
              <w:pStyle w:val="ConsPlusNormal"/>
              <w:jc w:val="center"/>
            </w:pPr>
            <w:r>
              <w:t>402273,70</w:t>
            </w:r>
          </w:p>
        </w:tc>
        <w:tc>
          <w:tcPr>
            <w:tcW w:w="1361" w:type="dxa"/>
            <w:vAlign w:val="center"/>
          </w:tcPr>
          <w:p w:rsidR="00425950" w:rsidRDefault="00425950">
            <w:pPr>
              <w:pStyle w:val="ConsPlusNormal"/>
              <w:jc w:val="center"/>
            </w:pPr>
            <w:r>
              <w:t>1348698,05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485</w:t>
            </w:r>
          </w:p>
        </w:tc>
        <w:tc>
          <w:tcPr>
            <w:tcW w:w="1247" w:type="dxa"/>
            <w:vAlign w:val="center"/>
          </w:tcPr>
          <w:p w:rsidR="00425950" w:rsidRDefault="00425950">
            <w:pPr>
              <w:pStyle w:val="ConsPlusNormal"/>
              <w:jc w:val="center"/>
            </w:pPr>
            <w:r>
              <w:t>402279,80</w:t>
            </w:r>
          </w:p>
        </w:tc>
        <w:tc>
          <w:tcPr>
            <w:tcW w:w="1361" w:type="dxa"/>
            <w:vAlign w:val="center"/>
          </w:tcPr>
          <w:p w:rsidR="00425950" w:rsidRDefault="00425950">
            <w:pPr>
              <w:pStyle w:val="ConsPlusNormal"/>
              <w:jc w:val="center"/>
            </w:pPr>
            <w:r>
              <w:t>1348714,23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486</w:t>
            </w:r>
          </w:p>
        </w:tc>
        <w:tc>
          <w:tcPr>
            <w:tcW w:w="1247" w:type="dxa"/>
            <w:vAlign w:val="center"/>
          </w:tcPr>
          <w:p w:rsidR="00425950" w:rsidRDefault="00425950">
            <w:pPr>
              <w:pStyle w:val="ConsPlusNormal"/>
              <w:jc w:val="center"/>
            </w:pPr>
            <w:r>
              <w:t>402283,83</w:t>
            </w:r>
          </w:p>
        </w:tc>
        <w:tc>
          <w:tcPr>
            <w:tcW w:w="1361" w:type="dxa"/>
            <w:vAlign w:val="center"/>
          </w:tcPr>
          <w:p w:rsidR="00425950" w:rsidRDefault="00425950">
            <w:pPr>
              <w:pStyle w:val="ConsPlusNormal"/>
              <w:jc w:val="center"/>
            </w:pPr>
            <w:r>
              <w:t>1348724,92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487</w:t>
            </w:r>
          </w:p>
        </w:tc>
        <w:tc>
          <w:tcPr>
            <w:tcW w:w="1247" w:type="dxa"/>
            <w:vAlign w:val="center"/>
          </w:tcPr>
          <w:p w:rsidR="00425950" w:rsidRDefault="00425950">
            <w:pPr>
              <w:pStyle w:val="ConsPlusNormal"/>
              <w:jc w:val="center"/>
            </w:pPr>
            <w:r>
              <w:t>402315,49</w:t>
            </w:r>
          </w:p>
        </w:tc>
        <w:tc>
          <w:tcPr>
            <w:tcW w:w="1361" w:type="dxa"/>
            <w:vAlign w:val="center"/>
          </w:tcPr>
          <w:p w:rsidR="00425950" w:rsidRDefault="00425950">
            <w:pPr>
              <w:pStyle w:val="ConsPlusNormal"/>
              <w:jc w:val="center"/>
            </w:pPr>
            <w:r>
              <w:t>1348718,37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488</w:t>
            </w:r>
          </w:p>
        </w:tc>
        <w:tc>
          <w:tcPr>
            <w:tcW w:w="1247" w:type="dxa"/>
            <w:vAlign w:val="center"/>
          </w:tcPr>
          <w:p w:rsidR="00425950" w:rsidRDefault="00425950">
            <w:pPr>
              <w:pStyle w:val="ConsPlusNormal"/>
              <w:jc w:val="center"/>
            </w:pPr>
            <w:r>
              <w:t>402338,82</w:t>
            </w:r>
          </w:p>
        </w:tc>
        <w:tc>
          <w:tcPr>
            <w:tcW w:w="1361" w:type="dxa"/>
            <w:vAlign w:val="center"/>
          </w:tcPr>
          <w:p w:rsidR="00425950" w:rsidRDefault="00425950">
            <w:pPr>
              <w:pStyle w:val="ConsPlusNormal"/>
              <w:jc w:val="center"/>
            </w:pPr>
            <w:r>
              <w:t>1348713,55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489</w:t>
            </w:r>
          </w:p>
        </w:tc>
        <w:tc>
          <w:tcPr>
            <w:tcW w:w="1247" w:type="dxa"/>
            <w:vAlign w:val="center"/>
          </w:tcPr>
          <w:p w:rsidR="00425950" w:rsidRDefault="00425950">
            <w:pPr>
              <w:pStyle w:val="ConsPlusNormal"/>
              <w:jc w:val="center"/>
            </w:pPr>
            <w:r>
              <w:t>402333,13</w:t>
            </w:r>
          </w:p>
        </w:tc>
        <w:tc>
          <w:tcPr>
            <w:tcW w:w="1361" w:type="dxa"/>
            <w:vAlign w:val="center"/>
          </w:tcPr>
          <w:p w:rsidR="00425950" w:rsidRDefault="00425950">
            <w:pPr>
              <w:pStyle w:val="ConsPlusNormal"/>
              <w:jc w:val="center"/>
            </w:pPr>
            <w:r>
              <w:t>1348650,99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490</w:t>
            </w:r>
          </w:p>
        </w:tc>
        <w:tc>
          <w:tcPr>
            <w:tcW w:w="1247" w:type="dxa"/>
            <w:vAlign w:val="center"/>
          </w:tcPr>
          <w:p w:rsidR="00425950" w:rsidRDefault="00425950">
            <w:pPr>
              <w:pStyle w:val="ConsPlusNormal"/>
              <w:jc w:val="center"/>
            </w:pPr>
            <w:r>
              <w:t>402335,02</w:t>
            </w:r>
          </w:p>
        </w:tc>
        <w:tc>
          <w:tcPr>
            <w:tcW w:w="1361" w:type="dxa"/>
            <w:vAlign w:val="center"/>
          </w:tcPr>
          <w:p w:rsidR="00425950" w:rsidRDefault="00425950">
            <w:pPr>
              <w:pStyle w:val="ConsPlusNormal"/>
              <w:jc w:val="center"/>
            </w:pPr>
            <w:r>
              <w:t>1348632,03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491</w:t>
            </w:r>
          </w:p>
        </w:tc>
        <w:tc>
          <w:tcPr>
            <w:tcW w:w="1247" w:type="dxa"/>
            <w:vAlign w:val="center"/>
          </w:tcPr>
          <w:p w:rsidR="00425950" w:rsidRDefault="00425950">
            <w:pPr>
              <w:pStyle w:val="ConsPlusNormal"/>
              <w:jc w:val="center"/>
            </w:pPr>
            <w:r>
              <w:t>402346,40</w:t>
            </w:r>
          </w:p>
        </w:tc>
        <w:tc>
          <w:tcPr>
            <w:tcW w:w="1361" w:type="dxa"/>
            <w:vAlign w:val="center"/>
          </w:tcPr>
          <w:p w:rsidR="00425950" w:rsidRDefault="00425950">
            <w:pPr>
              <w:pStyle w:val="ConsPlusNormal"/>
              <w:jc w:val="center"/>
            </w:pPr>
            <w:r>
              <w:t>1348614,97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492</w:t>
            </w:r>
          </w:p>
        </w:tc>
        <w:tc>
          <w:tcPr>
            <w:tcW w:w="1247" w:type="dxa"/>
            <w:vAlign w:val="center"/>
          </w:tcPr>
          <w:p w:rsidR="00425950" w:rsidRDefault="00425950">
            <w:pPr>
              <w:pStyle w:val="ConsPlusNormal"/>
              <w:jc w:val="center"/>
            </w:pPr>
            <w:r>
              <w:t>402351,56</w:t>
            </w:r>
          </w:p>
        </w:tc>
        <w:tc>
          <w:tcPr>
            <w:tcW w:w="1361" w:type="dxa"/>
            <w:vAlign w:val="center"/>
          </w:tcPr>
          <w:p w:rsidR="00425950" w:rsidRDefault="00425950">
            <w:pPr>
              <w:pStyle w:val="ConsPlusNormal"/>
              <w:jc w:val="center"/>
            </w:pPr>
            <w:r>
              <w:t>1348613,61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493</w:t>
            </w:r>
          </w:p>
        </w:tc>
        <w:tc>
          <w:tcPr>
            <w:tcW w:w="1247" w:type="dxa"/>
            <w:vAlign w:val="center"/>
          </w:tcPr>
          <w:p w:rsidR="00425950" w:rsidRDefault="00425950">
            <w:pPr>
              <w:pStyle w:val="ConsPlusNormal"/>
              <w:jc w:val="center"/>
            </w:pPr>
            <w:r>
              <w:t>402361,03</w:t>
            </w:r>
          </w:p>
        </w:tc>
        <w:tc>
          <w:tcPr>
            <w:tcW w:w="1361" w:type="dxa"/>
            <w:vAlign w:val="center"/>
          </w:tcPr>
          <w:p w:rsidR="00425950" w:rsidRDefault="00425950">
            <w:pPr>
              <w:pStyle w:val="ConsPlusNormal"/>
              <w:jc w:val="center"/>
            </w:pPr>
            <w:r>
              <w:t>1348611,12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494</w:t>
            </w:r>
          </w:p>
        </w:tc>
        <w:tc>
          <w:tcPr>
            <w:tcW w:w="1247" w:type="dxa"/>
            <w:vAlign w:val="center"/>
          </w:tcPr>
          <w:p w:rsidR="00425950" w:rsidRDefault="00425950">
            <w:pPr>
              <w:pStyle w:val="ConsPlusNormal"/>
              <w:jc w:val="center"/>
            </w:pPr>
            <w:r>
              <w:t>402370,94</w:t>
            </w:r>
          </w:p>
        </w:tc>
        <w:tc>
          <w:tcPr>
            <w:tcW w:w="1361" w:type="dxa"/>
            <w:vAlign w:val="center"/>
          </w:tcPr>
          <w:p w:rsidR="00425950" w:rsidRDefault="00425950">
            <w:pPr>
              <w:pStyle w:val="ConsPlusNormal"/>
              <w:jc w:val="center"/>
            </w:pPr>
            <w:r>
              <w:t>1348608,51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495</w:t>
            </w:r>
          </w:p>
        </w:tc>
        <w:tc>
          <w:tcPr>
            <w:tcW w:w="1247" w:type="dxa"/>
            <w:vAlign w:val="center"/>
          </w:tcPr>
          <w:p w:rsidR="00425950" w:rsidRDefault="00425950">
            <w:pPr>
              <w:pStyle w:val="ConsPlusNormal"/>
              <w:jc w:val="center"/>
            </w:pPr>
            <w:r>
              <w:t>402377,27</w:t>
            </w:r>
          </w:p>
        </w:tc>
        <w:tc>
          <w:tcPr>
            <w:tcW w:w="1361" w:type="dxa"/>
            <w:vAlign w:val="center"/>
          </w:tcPr>
          <w:p w:rsidR="00425950" w:rsidRDefault="00425950">
            <w:pPr>
              <w:pStyle w:val="ConsPlusNormal"/>
              <w:jc w:val="center"/>
            </w:pPr>
            <w:r>
              <w:t>1348606,84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496</w:t>
            </w:r>
          </w:p>
        </w:tc>
        <w:tc>
          <w:tcPr>
            <w:tcW w:w="1247" w:type="dxa"/>
            <w:vAlign w:val="center"/>
          </w:tcPr>
          <w:p w:rsidR="00425950" w:rsidRDefault="00425950">
            <w:pPr>
              <w:pStyle w:val="ConsPlusNormal"/>
              <w:jc w:val="center"/>
            </w:pPr>
            <w:r>
              <w:t>402382,42</w:t>
            </w:r>
          </w:p>
        </w:tc>
        <w:tc>
          <w:tcPr>
            <w:tcW w:w="1361" w:type="dxa"/>
            <w:vAlign w:val="center"/>
          </w:tcPr>
          <w:p w:rsidR="00425950" w:rsidRDefault="00425950">
            <w:pPr>
              <w:pStyle w:val="ConsPlusNormal"/>
              <w:jc w:val="center"/>
            </w:pPr>
            <w:r>
              <w:t>1348605,49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497</w:t>
            </w:r>
          </w:p>
        </w:tc>
        <w:tc>
          <w:tcPr>
            <w:tcW w:w="1247" w:type="dxa"/>
            <w:vAlign w:val="center"/>
          </w:tcPr>
          <w:p w:rsidR="00425950" w:rsidRDefault="00425950">
            <w:pPr>
              <w:pStyle w:val="ConsPlusNormal"/>
              <w:jc w:val="center"/>
            </w:pPr>
            <w:r>
              <w:t>402418,12</w:t>
            </w:r>
          </w:p>
        </w:tc>
        <w:tc>
          <w:tcPr>
            <w:tcW w:w="1361" w:type="dxa"/>
            <w:vAlign w:val="center"/>
          </w:tcPr>
          <w:p w:rsidR="00425950" w:rsidRDefault="00425950">
            <w:pPr>
              <w:pStyle w:val="ConsPlusNormal"/>
              <w:jc w:val="center"/>
            </w:pPr>
            <w:r>
              <w:t>1348622,88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498</w:t>
            </w:r>
          </w:p>
        </w:tc>
        <w:tc>
          <w:tcPr>
            <w:tcW w:w="1247" w:type="dxa"/>
            <w:vAlign w:val="center"/>
          </w:tcPr>
          <w:p w:rsidR="00425950" w:rsidRDefault="00425950">
            <w:pPr>
              <w:pStyle w:val="ConsPlusNormal"/>
              <w:jc w:val="center"/>
            </w:pPr>
            <w:r>
              <w:t>402456,35</w:t>
            </w:r>
          </w:p>
        </w:tc>
        <w:tc>
          <w:tcPr>
            <w:tcW w:w="1361" w:type="dxa"/>
            <w:vAlign w:val="center"/>
          </w:tcPr>
          <w:p w:rsidR="00425950" w:rsidRDefault="00425950">
            <w:pPr>
              <w:pStyle w:val="ConsPlusNormal"/>
              <w:jc w:val="center"/>
            </w:pPr>
            <w:r>
              <w:t>1348641,51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499</w:t>
            </w:r>
          </w:p>
        </w:tc>
        <w:tc>
          <w:tcPr>
            <w:tcW w:w="1247" w:type="dxa"/>
            <w:vAlign w:val="center"/>
          </w:tcPr>
          <w:p w:rsidR="00425950" w:rsidRDefault="00425950">
            <w:pPr>
              <w:pStyle w:val="ConsPlusNormal"/>
              <w:jc w:val="center"/>
            </w:pPr>
            <w:r>
              <w:t>402473,41</w:t>
            </w:r>
          </w:p>
        </w:tc>
        <w:tc>
          <w:tcPr>
            <w:tcW w:w="1361" w:type="dxa"/>
            <w:vAlign w:val="center"/>
          </w:tcPr>
          <w:p w:rsidR="00425950" w:rsidRDefault="00425950">
            <w:pPr>
              <w:pStyle w:val="ConsPlusNormal"/>
              <w:jc w:val="center"/>
            </w:pPr>
            <w:r>
              <w:t>1348662,36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500</w:t>
            </w:r>
          </w:p>
        </w:tc>
        <w:tc>
          <w:tcPr>
            <w:tcW w:w="1247" w:type="dxa"/>
            <w:vAlign w:val="center"/>
          </w:tcPr>
          <w:p w:rsidR="00425950" w:rsidRDefault="00425950">
            <w:pPr>
              <w:pStyle w:val="ConsPlusNormal"/>
              <w:jc w:val="center"/>
            </w:pPr>
            <w:r>
              <w:t>402503,74</w:t>
            </w:r>
          </w:p>
        </w:tc>
        <w:tc>
          <w:tcPr>
            <w:tcW w:w="1361" w:type="dxa"/>
            <w:vAlign w:val="center"/>
          </w:tcPr>
          <w:p w:rsidR="00425950" w:rsidRDefault="00425950">
            <w:pPr>
              <w:pStyle w:val="ConsPlusNormal"/>
              <w:jc w:val="center"/>
            </w:pPr>
            <w:r>
              <w:t>1348677,53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501</w:t>
            </w:r>
          </w:p>
        </w:tc>
        <w:tc>
          <w:tcPr>
            <w:tcW w:w="1247" w:type="dxa"/>
            <w:vAlign w:val="center"/>
          </w:tcPr>
          <w:p w:rsidR="00425950" w:rsidRDefault="00425950">
            <w:pPr>
              <w:pStyle w:val="ConsPlusNormal"/>
              <w:jc w:val="center"/>
            </w:pPr>
            <w:r>
              <w:t>402550,81</w:t>
            </w:r>
          </w:p>
        </w:tc>
        <w:tc>
          <w:tcPr>
            <w:tcW w:w="1361" w:type="dxa"/>
            <w:vAlign w:val="center"/>
          </w:tcPr>
          <w:p w:rsidR="00425950" w:rsidRDefault="00425950">
            <w:pPr>
              <w:pStyle w:val="ConsPlusNormal"/>
              <w:jc w:val="center"/>
            </w:pPr>
            <w:r>
              <w:t>1348680,97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502</w:t>
            </w:r>
          </w:p>
        </w:tc>
        <w:tc>
          <w:tcPr>
            <w:tcW w:w="1247" w:type="dxa"/>
            <w:vAlign w:val="center"/>
          </w:tcPr>
          <w:p w:rsidR="00425950" w:rsidRDefault="00425950">
            <w:pPr>
              <w:pStyle w:val="ConsPlusNormal"/>
              <w:jc w:val="center"/>
            </w:pPr>
            <w:r>
              <w:t>402581,47</w:t>
            </w:r>
          </w:p>
        </w:tc>
        <w:tc>
          <w:tcPr>
            <w:tcW w:w="1361" w:type="dxa"/>
            <w:vAlign w:val="center"/>
          </w:tcPr>
          <w:p w:rsidR="00425950" w:rsidRDefault="00425950">
            <w:pPr>
              <w:pStyle w:val="ConsPlusNormal"/>
              <w:jc w:val="center"/>
            </w:pPr>
            <w:r>
              <w:t>1348683,21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503</w:t>
            </w:r>
          </w:p>
        </w:tc>
        <w:tc>
          <w:tcPr>
            <w:tcW w:w="1247" w:type="dxa"/>
            <w:vAlign w:val="center"/>
          </w:tcPr>
          <w:p w:rsidR="00425950" w:rsidRDefault="00425950">
            <w:pPr>
              <w:pStyle w:val="ConsPlusNormal"/>
              <w:jc w:val="center"/>
            </w:pPr>
            <w:r>
              <w:t>402600,09</w:t>
            </w:r>
          </w:p>
        </w:tc>
        <w:tc>
          <w:tcPr>
            <w:tcW w:w="1361" w:type="dxa"/>
            <w:vAlign w:val="center"/>
          </w:tcPr>
          <w:p w:rsidR="00425950" w:rsidRDefault="00425950">
            <w:pPr>
              <w:pStyle w:val="ConsPlusNormal"/>
              <w:jc w:val="center"/>
            </w:pPr>
            <w:r>
              <w:t>1348692,11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504</w:t>
            </w:r>
          </w:p>
        </w:tc>
        <w:tc>
          <w:tcPr>
            <w:tcW w:w="1247" w:type="dxa"/>
            <w:vAlign w:val="center"/>
          </w:tcPr>
          <w:p w:rsidR="00425950" w:rsidRDefault="00425950">
            <w:pPr>
              <w:pStyle w:val="ConsPlusNormal"/>
              <w:jc w:val="center"/>
            </w:pPr>
            <w:r>
              <w:t>402625,07</w:t>
            </w:r>
          </w:p>
        </w:tc>
        <w:tc>
          <w:tcPr>
            <w:tcW w:w="1361" w:type="dxa"/>
            <w:vAlign w:val="center"/>
          </w:tcPr>
          <w:p w:rsidR="00425950" w:rsidRDefault="00425950">
            <w:pPr>
              <w:pStyle w:val="ConsPlusNormal"/>
              <w:jc w:val="center"/>
            </w:pPr>
            <w:r>
              <w:t>1348704,06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505</w:t>
            </w:r>
          </w:p>
        </w:tc>
        <w:tc>
          <w:tcPr>
            <w:tcW w:w="1247" w:type="dxa"/>
            <w:vAlign w:val="center"/>
          </w:tcPr>
          <w:p w:rsidR="00425950" w:rsidRDefault="00425950">
            <w:pPr>
              <w:pStyle w:val="ConsPlusNormal"/>
              <w:jc w:val="center"/>
            </w:pPr>
            <w:r>
              <w:t>402662,98</w:t>
            </w:r>
          </w:p>
        </w:tc>
        <w:tc>
          <w:tcPr>
            <w:tcW w:w="1361" w:type="dxa"/>
            <w:vAlign w:val="center"/>
          </w:tcPr>
          <w:p w:rsidR="00425950" w:rsidRDefault="00425950">
            <w:pPr>
              <w:pStyle w:val="ConsPlusNormal"/>
              <w:jc w:val="center"/>
            </w:pPr>
            <w:r>
              <w:t>1348702,17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506</w:t>
            </w:r>
          </w:p>
        </w:tc>
        <w:tc>
          <w:tcPr>
            <w:tcW w:w="1247" w:type="dxa"/>
            <w:vAlign w:val="center"/>
          </w:tcPr>
          <w:p w:rsidR="00425950" w:rsidRDefault="00425950">
            <w:pPr>
              <w:pStyle w:val="ConsPlusNormal"/>
              <w:jc w:val="center"/>
            </w:pPr>
            <w:r>
              <w:t>402685,73</w:t>
            </w:r>
          </w:p>
        </w:tc>
        <w:tc>
          <w:tcPr>
            <w:tcW w:w="1361" w:type="dxa"/>
            <w:vAlign w:val="center"/>
          </w:tcPr>
          <w:p w:rsidR="00425950" w:rsidRDefault="00425950">
            <w:pPr>
              <w:pStyle w:val="ConsPlusNormal"/>
              <w:jc w:val="center"/>
            </w:pPr>
            <w:r>
              <w:t>1348704,06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507</w:t>
            </w:r>
          </w:p>
        </w:tc>
        <w:tc>
          <w:tcPr>
            <w:tcW w:w="1247" w:type="dxa"/>
            <w:vAlign w:val="center"/>
          </w:tcPr>
          <w:p w:rsidR="00425950" w:rsidRDefault="00425950">
            <w:pPr>
              <w:pStyle w:val="ConsPlusNormal"/>
              <w:jc w:val="center"/>
            </w:pPr>
            <w:r>
              <w:t>402706,59</w:t>
            </w:r>
          </w:p>
        </w:tc>
        <w:tc>
          <w:tcPr>
            <w:tcW w:w="1361" w:type="dxa"/>
            <w:vAlign w:val="center"/>
          </w:tcPr>
          <w:p w:rsidR="00425950" w:rsidRDefault="00425950">
            <w:pPr>
              <w:pStyle w:val="ConsPlusNormal"/>
              <w:jc w:val="center"/>
            </w:pPr>
            <w:r>
              <w:t>1348709,76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508</w:t>
            </w:r>
          </w:p>
        </w:tc>
        <w:tc>
          <w:tcPr>
            <w:tcW w:w="1247" w:type="dxa"/>
            <w:vAlign w:val="center"/>
          </w:tcPr>
          <w:p w:rsidR="00425950" w:rsidRDefault="00425950">
            <w:pPr>
              <w:pStyle w:val="ConsPlusNormal"/>
              <w:jc w:val="center"/>
            </w:pPr>
            <w:r>
              <w:t>402715,14</w:t>
            </w:r>
          </w:p>
        </w:tc>
        <w:tc>
          <w:tcPr>
            <w:tcW w:w="1361" w:type="dxa"/>
            <w:vAlign w:val="center"/>
          </w:tcPr>
          <w:p w:rsidR="00425950" w:rsidRDefault="00425950">
            <w:pPr>
              <w:pStyle w:val="ConsPlusNormal"/>
              <w:jc w:val="center"/>
            </w:pPr>
            <w:r>
              <w:t>1348713,52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509</w:t>
            </w:r>
          </w:p>
        </w:tc>
        <w:tc>
          <w:tcPr>
            <w:tcW w:w="1247" w:type="dxa"/>
            <w:vAlign w:val="center"/>
          </w:tcPr>
          <w:p w:rsidR="00425950" w:rsidRDefault="00425950">
            <w:pPr>
              <w:pStyle w:val="ConsPlusNormal"/>
              <w:jc w:val="center"/>
            </w:pPr>
            <w:r>
              <w:t>402742,92</w:t>
            </w:r>
          </w:p>
        </w:tc>
        <w:tc>
          <w:tcPr>
            <w:tcW w:w="1361" w:type="dxa"/>
            <w:vAlign w:val="center"/>
          </w:tcPr>
          <w:p w:rsidR="00425950" w:rsidRDefault="00425950">
            <w:pPr>
              <w:pStyle w:val="ConsPlusNormal"/>
              <w:jc w:val="center"/>
            </w:pPr>
            <w:r>
              <w:t>1348725,75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510</w:t>
            </w:r>
          </w:p>
        </w:tc>
        <w:tc>
          <w:tcPr>
            <w:tcW w:w="1247" w:type="dxa"/>
            <w:vAlign w:val="center"/>
          </w:tcPr>
          <w:p w:rsidR="00425950" w:rsidRDefault="00425950">
            <w:pPr>
              <w:pStyle w:val="ConsPlusNormal"/>
              <w:jc w:val="center"/>
            </w:pPr>
            <w:r>
              <w:t>402742,92</w:t>
            </w:r>
          </w:p>
        </w:tc>
        <w:tc>
          <w:tcPr>
            <w:tcW w:w="1361" w:type="dxa"/>
            <w:vAlign w:val="center"/>
          </w:tcPr>
          <w:p w:rsidR="00425950" w:rsidRDefault="00425950">
            <w:pPr>
              <w:pStyle w:val="ConsPlusNormal"/>
              <w:jc w:val="center"/>
            </w:pPr>
            <w:r>
              <w:t>1348725,75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511</w:t>
            </w:r>
          </w:p>
        </w:tc>
        <w:tc>
          <w:tcPr>
            <w:tcW w:w="1247" w:type="dxa"/>
            <w:vAlign w:val="center"/>
          </w:tcPr>
          <w:p w:rsidR="00425950" w:rsidRDefault="00425950">
            <w:pPr>
              <w:pStyle w:val="ConsPlusNormal"/>
              <w:jc w:val="center"/>
            </w:pPr>
            <w:r>
              <w:t>402753,97</w:t>
            </w:r>
          </w:p>
        </w:tc>
        <w:tc>
          <w:tcPr>
            <w:tcW w:w="1361" w:type="dxa"/>
            <w:vAlign w:val="center"/>
          </w:tcPr>
          <w:p w:rsidR="00425950" w:rsidRDefault="00425950">
            <w:pPr>
              <w:pStyle w:val="ConsPlusNormal"/>
              <w:jc w:val="center"/>
            </w:pPr>
            <w:r>
              <w:t>1348730,61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512</w:t>
            </w:r>
          </w:p>
        </w:tc>
        <w:tc>
          <w:tcPr>
            <w:tcW w:w="1247" w:type="dxa"/>
            <w:vAlign w:val="center"/>
          </w:tcPr>
          <w:p w:rsidR="00425950" w:rsidRDefault="00425950">
            <w:pPr>
              <w:pStyle w:val="ConsPlusNormal"/>
              <w:jc w:val="center"/>
            </w:pPr>
            <w:r>
              <w:t>402774,70</w:t>
            </w:r>
          </w:p>
        </w:tc>
        <w:tc>
          <w:tcPr>
            <w:tcW w:w="1361" w:type="dxa"/>
            <w:vAlign w:val="center"/>
          </w:tcPr>
          <w:p w:rsidR="00425950" w:rsidRDefault="00425950">
            <w:pPr>
              <w:pStyle w:val="ConsPlusNormal"/>
              <w:jc w:val="center"/>
            </w:pPr>
            <w:r>
              <w:t>1348721,73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513</w:t>
            </w:r>
          </w:p>
        </w:tc>
        <w:tc>
          <w:tcPr>
            <w:tcW w:w="1247" w:type="dxa"/>
            <w:vAlign w:val="center"/>
          </w:tcPr>
          <w:p w:rsidR="00425950" w:rsidRDefault="00425950">
            <w:pPr>
              <w:pStyle w:val="ConsPlusNormal"/>
              <w:jc w:val="center"/>
            </w:pPr>
            <w:r>
              <w:t>402807,06</w:t>
            </w:r>
          </w:p>
        </w:tc>
        <w:tc>
          <w:tcPr>
            <w:tcW w:w="1361" w:type="dxa"/>
            <w:vAlign w:val="center"/>
          </w:tcPr>
          <w:p w:rsidR="00425950" w:rsidRDefault="00425950">
            <w:pPr>
              <w:pStyle w:val="ConsPlusNormal"/>
              <w:jc w:val="center"/>
            </w:pPr>
            <w:r>
              <w:t>1348707,86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514</w:t>
            </w:r>
          </w:p>
        </w:tc>
        <w:tc>
          <w:tcPr>
            <w:tcW w:w="1247" w:type="dxa"/>
            <w:vAlign w:val="center"/>
          </w:tcPr>
          <w:p w:rsidR="00425950" w:rsidRDefault="00425950">
            <w:pPr>
              <w:pStyle w:val="ConsPlusNormal"/>
              <w:jc w:val="center"/>
            </w:pPr>
            <w:r>
              <w:t>402833,92</w:t>
            </w:r>
          </w:p>
        </w:tc>
        <w:tc>
          <w:tcPr>
            <w:tcW w:w="1361" w:type="dxa"/>
            <w:vAlign w:val="center"/>
          </w:tcPr>
          <w:p w:rsidR="00425950" w:rsidRDefault="00425950">
            <w:pPr>
              <w:pStyle w:val="ConsPlusNormal"/>
              <w:jc w:val="center"/>
            </w:pPr>
            <w:r>
              <w:t>1348714,13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515</w:t>
            </w:r>
          </w:p>
        </w:tc>
        <w:tc>
          <w:tcPr>
            <w:tcW w:w="1247" w:type="dxa"/>
            <w:vAlign w:val="center"/>
          </w:tcPr>
          <w:p w:rsidR="00425950" w:rsidRDefault="00425950">
            <w:pPr>
              <w:pStyle w:val="ConsPlusNormal"/>
              <w:jc w:val="center"/>
            </w:pPr>
            <w:r>
              <w:t>402863,93</w:t>
            </w:r>
          </w:p>
        </w:tc>
        <w:tc>
          <w:tcPr>
            <w:tcW w:w="1361" w:type="dxa"/>
            <w:vAlign w:val="center"/>
          </w:tcPr>
          <w:p w:rsidR="00425950" w:rsidRDefault="00425950">
            <w:pPr>
              <w:pStyle w:val="ConsPlusNormal"/>
              <w:jc w:val="center"/>
            </w:pPr>
            <w:r>
              <w:t>1348721,13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516</w:t>
            </w:r>
          </w:p>
        </w:tc>
        <w:tc>
          <w:tcPr>
            <w:tcW w:w="1247" w:type="dxa"/>
            <w:vAlign w:val="center"/>
          </w:tcPr>
          <w:p w:rsidR="00425950" w:rsidRDefault="00425950">
            <w:pPr>
              <w:pStyle w:val="ConsPlusNormal"/>
              <w:jc w:val="center"/>
            </w:pPr>
            <w:r>
              <w:t>402867,73</w:t>
            </w:r>
          </w:p>
        </w:tc>
        <w:tc>
          <w:tcPr>
            <w:tcW w:w="1361" w:type="dxa"/>
            <w:vAlign w:val="center"/>
          </w:tcPr>
          <w:p w:rsidR="00425950" w:rsidRDefault="00425950">
            <w:pPr>
              <w:pStyle w:val="ConsPlusNormal"/>
              <w:jc w:val="center"/>
            </w:pPr>
            <w:r>
              <w:t>1348671,83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517</w:t>
            </w:r>
          </w:p>
        </w:tc>
        <w:tc>
          <w:tcPr>
            <w:tcW w:w="1247" w:type="dxa"/>
            <w:vAlign w:val="center"/>
          </w:tcPr>
          <w:p w:rsidR="00425950" w:rsidRDefault="00425950">
            <w:pPr>
              <w:pStyle w:val="ConsPlusNormal"/>
              <w:jc w:val="center"/>
            </w:pPr>
            <w:r>
              <w:t>402875,78</w:t>
            </w:r>
          </w:p>
        </w:tc>
        <w:tc>
          <w:tcPr>
            <w:tcW w:w="1361" w:type="dxa"/>
            <w:vAlign w:val="center"/>
          </w:tcPr>
          <w:p w:rsidR="00425950" w:rsidRDefault="00425950">
            <w:pPr>
              <w:pStyle w:val="ConsPlusNormal"/>
              <w:jc w:val="center"/>
            </w:pPr>
            <w:r>
              <w:t>1348622,50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518</w:t>
            </w:r>
          </w:p>
        </w:tc>
        <w:tc>
          <w:tcPr>
            <w:tcW w:w="1247" w:type="dxa"/>
            <w:vAlign w:val="center"/>
          </w:tcPr>
          <w:p w:rsidR="00425950" w:rsidRDefault="00425950">
            <w:pPr>
              <w:pStyle w:val="ConsPlusNormal"/>
              <w:jc w:val="center"/>
            </w:pPr>
            <w:r>
              <w:t>402878,21</w:t>
            </w:r>
          </w:p>
        </w:tc>
        <w:tc>
          <w:tcPr>
            <w:tcW w:w="1361" w:type="dxa"/>
            <w:vAlign w:val="center"/>
          </w:tcPr>
          <w:p w:rsidR="00425950" w:rsidRDefault="00425950">
            <w:pPr>
              <w:pStyle w:val="ConsPlusNormal"/>
              <w:jc w:val="center"/>
            </w:pPr>
            <w:r>
              <w:t>1348607,62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519</w:t>
            </w:r>
          </w:p>
        </w:tc>
        <w:tc>
          <w:tcPr>
            <w:tcW w:w="1247" w:type="dxa"/>
            <w:vAlign w:val="center"/>
          </w:tcPr>
          <w:p w:rsidR="00425950" w:rsidRDefault="00425950">
            <w:pPr>
              <w:pStyle w:val="ConsPlusNormal"/>
              <w:jc w:val="center"/>
            </w:pPr>
            <w:r>
              <w:t>402882,89</w:t>
            </w:r>
          </w:p>
        </w:tc>
        <w:tc>
          <w:tcPr>
            <w:tcW w:w="1361" w:type="dxa"/>
            <w:vAlign w:val="center"/>
          </w:tcPr>
          <w:p w:rsidR="00425950" w:rsidRDefault="00425950">
            <w:pPr>
              <w:pStyle w:val="ConsPlusNormal"/>
              <w:jc w:val="center"/>
            </w:pPr>
            <w:r>
              <w:t>1348578,95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520</w:t>
            </w:r>
          </w:p>
        </w:tc>
        <w:tc>
          <w:tcPr>
            <w:tcW w:w="1247" w:type="dxa"/>
            <w:vAlign w:val="center"/>
          </w:tcPr>
          <w:p w:rsidR="00425950" w:rsidRDefault="00425950">
            <w:pPr>
              <w:pStyle w:val="ConsPlusNormal"/>
              <w:jc w:val="center"/>
            </w:pPr>
            <w:r>
              <w:t>402886,68</w:t>
            </w:r>
          </w:p>
        </w:tc>
        <w:tc>
          <w:tcPr>
            <w:tcW w:w="1361" w:type="dxa"/>
            <w:vAlign w:val="center"/>
          </w:tcPr>
          <w:p w:rsidR="00425950" w:rsidRDefault="00425950">
            <w:pPr>
              <w:pStyle w:val="ConsPlusNormal"/>
              <w:jc w:val="center"/>
            </w:pPr>
            <w:r>
              <w:t>1348556,20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521</w:t>
            </w:r>
          </w:p>
        </w:tc>
        <w:tc>
          <w:tcPr>
            <w:tcW w:w="1247" w:type="dxa"/>
            <w:vAlign w:val="center"/>
          </w:tcPr>
          <w:p w:rsidR="00425950" w:rsidRDefault="00425950">
            <w:pPr>
              <w:pStyle w:val="ConsPlusNormal"/>
              <w:jc w:val="center"/>
            </w:pPr>
            <w:r>
              <w:t>402888,91</w:t>
            </w:r>
          </w:p>
        </w:tc>
        <w:tc>
          <w:tcPr>
            <w:tcW w:w="1361" w:type="dxa"/>
            <w:vAlign w:val="center"/>
          </w:tcPr>
          <w:p w:rsidR="00425950" w:rsidRDefault="00425950">
            <w:pPr>
              <w:pStyle w:val="ConsPlusNormal"/>
              <w:jc w:val="center"/>
            </w:pPr>
            <w:r>
              <w:t>1348550,74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522</w:t>
            </w:r>
          </w:p>
        </w:tc>
        <w:tc>
          <w:tcPr>
            <w:tcW w:w="1247" w:type="dxa"/>
            <w:vAlign w:val="center"/>
          </w:tcPr>
          <w:p w:rsidR="00425950" w:rsidRDefault="00425950">
            <w:pPr>
              <w:pStyle w:val="ConsPlusNormal"/>
              <w:jc w:val="center"/>
            </w:pPr>
            <w:r>
              <w:t>402902,68</w:t>
            </w:r>
          </w:p>
        </w:tc>
        <w:tc>
          <w:tcPr>
            <w:tcW w:w="1361" w:type="dxa"/>
            <w:vAlign w:val="center"/>
          </w:tcPr>
          <w:p w:rsidR="00425950" w:rsidRDefault="00425950">
            <w:pPr>
              <w:pStyle w:val="ConsPlusNormal"/>
              <w:jc w:val="center"/>
            </w:pPr>
            <w:r>
              <w:t>1348517,09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523</w:t>
            </w:r>
          </w:p>
        </w:tc>
        <w:tc>
          <w:tcPr>
            <w:tcW w:w="1247" w:type="dxa"/>
            <w:vAlign w:val="center"/>
          </w:tcPr>
          <w:p w:rsidR="00425950" w:rsidRDefault="00425950">
            <w:pPr>
              <w:pStyle w:val="ConsPlusNormal"/>
              <w:jc w:val="center"/>
            </w:pPr>
            <w:r>
              <w:t>402906,81</w:t>
            </w:r>
          </w:p>
        </w:tc>
        <w:tc>
          <w:tcPr>
            <w:tcW w:w="1361" w:type="dxa"/>
            <w:vAlign w:val="center"/>
          </w:tcPr>
          <w:p w:rsidR="00425950" w:rsidRDefault="00425950">
            <w:pPr>
              <w:pStyle w:val="ConsPlusNormal"/>
              <w:jc w:val="center"/>
            </w:pPr>
            <w:r>
              <w:t>1348512,98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524</w:t>
            </w:r>
          </w:p>
        </w:tc>
        <w:tc>
          <w:tcPr>
            <w:tcW w:w="1247" w:type="dxa"/>
            <w:vAlign w:val="center"/>
          </w:tcPr>
          <w:p w:rsidR="00425950" w:rsidRDefault="00425950">
            <w:pPr>
              <w:pStyle w:val="ConsPlusNormal"/>
              <w:jc w:val="center"/>
            </w:pPr>
            <w:r>
              <w:t>402943,25</w:t>
            </w:r>
          </w:p>
        </w:tc>
        <w:tc>
          <w:tcPr>
            <w:tcW w:w="1361" w:type="dxa"/>
            <w:vAlign w:val="center"/>
          </w:tcPr>
          <w:p w:rsidR="00425950" w:rsidRDefault="00425950">
            <w:pPr>
              <w:pStyle w:val="ConsPlusNormal"/>
              <w:jc w:val="center"/>
            </w:pPr>
            <w:r>
              <w:t>1348495,01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525</w:t>
            </w:r>
          </w:p>
        </w:tc>
        <w:tc>
          <w:tcPr>
            <w:tcW w:w="1247" w:type="dxa"/>
            <w:vAlign w:val="center"/>
          </w:tcPr>
          <w:p w:rsidR="00425950" w:rsidRDefault="00425950">
            <w:pPr>
              <w:pStyle w:val="ConsPlusNormal"/>
              <w:jc w:val="center"/>
            </w:pPr>
            <w:r>
              <w:t>402947,69</w:t>
            </w:r>
          </w:p>
        </w:tc>
        <w:tc>
          <w:tcPr>
            <w:tcW w:w="1361" w:type="dxa"/>
            <w:vAlign w:val="center"/>
          </w:tcPr>
          <w:p w:rsidR="00425950" w:rsidRDefault="00425950">
            <w:pPr>
              <w:pStyle w:val="ConsPlusNormal"/>
              <w:jc w:val="center"/>
            </w:pPr>
            <w:r>
              <w:t>1348492,82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526</w:t>
            </w:r>
          </w:p>
        </w:tc>
        <w:tc>
          <w:tcPr>
            <w:tcW w:w="1247" w:type="dxa"/>
            <w:vAlign w:val="center"/>
          </w:tcPr>
          <w:p w:rsidR="00425950" w:rsidRDefault="00425950">
            <w:pPr>
              <w:pStyle w:val="ConsPlusNormal"/>
              <w:jc w:val="center"/>
            </w:pPr>
            <w:r>
              <w:t>403042,13</w:t>
            </w:r>
          </w:p>
        </w:tc>
        <w:tc>
          <w:tcPr>
            <w:tcW w:w="1361" w:type="dxa"/>
            <w:vAlign w:val="center"/>
          </w:tcPr>
          <w:p w:rsidR="00425950" w:rsidRDefault="00425950">
            <w:pPr>
              <w:pStyle w:val="ConsPlusNormal"/>
              <w:jc w:val="center"/>
            </w:pPr>
            <w:r>
              <w:t>1348446,26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527</w:t>
            </w:r>
          </w:p>
        </w:tc>
        <w:tc>
          <w:tcPr>
            <w:tcW w:w="1247" w:type="dxa"/>
            <w:vAlign w:val="center"/>
          </w:tcPr>
          <w:p w:rsidR="00425950" w:rsidRDefault="00425950">
            <w:pPr>
              <w:pStyle w:val="ConsPlusNormal"/>
              <w:jc w:val="center"/>
            </w:pPr>
            <w:r>
              <w:t>403048,97</w:t>
            </w:r>
          </w:p>
        </w:tc>
        <w:tc>
          <w:tcPr>
            <w:tcW w:w="1361" w:type="dxa"/>
            <w:vAlign w:val="center"/>
          </w:tcPr>
          <w:p w:rsidR="00425950" w:rsidRDefault="00425950">
            <w:pPr>
              <w:pStyle w:val="ConsPlusNormal"/>
              <w:jc w:val="center"/>
            </w:pPr>
            <w:r>
              <w:t>1348437,00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528</w:t>
            </w:r>
          </w:p>
        </w:tc>
        <w:tc>
          <w:tcPr>
            <w:tcW w:w="1247" w:type="dxa"/>
            <w:vAlign w:val="center"/>
          </w:tcPr>
          <w:p w:rsidR="00425950" w:rsidRDefault="00425950">
            <w:pPr>
              <w:pStyle w:val="ConsPlusNormal"/>
              <w:jc w:val="center"/>
            </w:pPr>
            <w:r>
              <w:t>403055,37</w:t>
            </w:r>
          </w:p>
        </w:tc>
        <w:tc>
          <w:tcPr>
            <w:tcW w:w="1361" w:type="dxa"/>
            <w:vAlign w:val="center"/>
          </w:tcPr>
          <w:p w:rsidR="00425950" w:rsidRDefault="00425950">
            <w:pPr>
              <w:pStyle w:val="ConsPlusNormal"/>
              <w:jc w:val="center"/>
            </w:pPr>
            <w:r>
              <w:t>1348428,34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529</w:t>
            </w:r>
          </w:p>
        </w:tc>
        <w:tc>
          <w:tcPr>
            <w:tcW w:w="1247" w:type="dxa"/>
            <w:vAlign w:val="center"/>
          </w:tcPr>
          <w:p w:rsidR="00425950" w:rsidRDefault="00425950">
            <w:pPr>
              <w:pStyle w:val="ConsPlusNormal"/>
              <w:jc w:val="center"/>
            </w:pPr>
            <w:r>
              <w:t>403058,88</w:t>
            </w:r>
          </w:p>
        </w:tc>
        <w:tc>
          <w:tcPr>
            <w:tcW w:w="1361" w:type="dxa"/>
            <w:vAlign w:val="center"/>
          </w:tcPr>
          <w:p w:rsidR="00425950" w:rsidRDefault="00425950">
            <w:pPr>
              <w:pStyle w:val="ConsPlusNormal"/>
              <w:jc w:val="center"/>
            </w:pPr>
            <w:r>
              <w:t>1348428,50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530</w:t>
            </w:r>
          </w:p>
        </w:tc>
        <w:tc>
          <w:tcPr>
            <w:tcW w:w="1247" w:type="dxa"/>
            <w:vAlign w:val="center"/>
          </w:tcPr>
          <w:p w:rsidR="00425950" w:rsidRDefault="00425950">
            <w:pPr>
              <w:pStyle w:val="ConsPlusNormal"/>
              <w:jc w:val="center"/>
            </w:pPr>
            <w:r>
              <w:t>403072,17</w:t>
            </w:r>
          </w:p>
        </w:tc>
        <w:tc>
          <w:tcPr>
            <w:tcW w:w="1361" w:type="dxa"/>
            <w:vAlign w:val="center"/>
          </w:tcPr>
          <w:p w:rsidR="00425950" w:rsidRDefault="00425950">
            <w:pPr>
              <w:pStyle w:val="ConsPlusNormal"/>
              <w:jc w:val="center"/>
            </w:pPr>
            <w:r>
              <w:t>1348411,42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531</w:t>
            </w:r>
          </w:p>
        </w:tc>
        <w:tc>
          <w:tcPr>
            <w:tcW w:w="1247" w:type="dxa"/>
            <w:vAlign w:val="center"/>
          </w:tcPr>
          <w:p w:rsidR="00425950" w:rsidRDefault="00425950">
            <w:pPr>
              <w:pStyle w:val="ConsPlusNormal"/>
              <w:jc w:val="center"/>
            </w:pPr>
            <w:r>
              <w:t>403072,61</w:t>
            </w:r>
          </w:p>
        </w:tc>
        <w:tc>
          <w:tcPr>
            <w:tcW w:w="1361" w:type="dxa"/>
            <w:vAlign w:val="center"/>
          </w:tcPr>
          <w:p w:rsidR="00425950" w:rsidRDefault="00425950">
            <w:pPr>
              <w:pStyle w:val="ConsPlusNormal"/>
              <w:jc w:val="center"/>
            </w:pPr>
            <w:r>
              <w:t>1348405,01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532</w:t>
            </w:r>
          </w:p>
        </w:tc>
        <w:tc>
          <w:tcPr>
            <w:tcW w:w="1247" w:type="dxa"/>
            <w:vAlign w:val="center"/>
          </w:tcPr>
          <w:p w:rsidR="00425950" w:rsidRDefault="00425950">
            <w:pPr>
              <w:pStyle w:val="ConsPlusNormal"/>
              <w:jc w:val="center"/>
            </w:pPr>
            <w:r>
              <w:t>403074,36</w:t>
            </w:r>
          </w:p>
        </w:tc>
        <w:tc>
          <w:tcPr>
            <w:tcW w:w="1361" w:type="dxa"/>
            <w:vAlign w:val="center"/>
          </w:tcPr>
          <w:p w:rsidR="00425950" w:rsidRDefault="00425950">
            <w:pPr>
              <w:pStyle w:val="ConsPlusNormal"/>
              <w:jc w:val="center"/>
            </w:pPr>
            <w:r>
              <w:t>1348402,64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533</w:t>
            </w:r>
          </w:p>
        </w:tc>
        <w:tc>
          <w:tcPr>
            <w:tcW w:w="1247" w:type="dxa"/>
            <w:vAlign w:val="center"/>
          </w:tcPr>
          <w:p w:rsidR="00425950" w:rsidRDefault="00425950">
            <w:pPr>
              <w:pStyle w:val="ConsPlusNormal"/>
              <w:jc w:val="center"/>
            </w:pPr>
            <w:r>
              <w:t>403098,04</w:t>
            </w:r>
          </w:p>
        </w:tc>
        <w:tc>
          <w:tcPr>
            <w:tcW w:w="1361" w:type="dxa"/>
            <w:vAlign w:val="center"/>
          </w:tcPr>
          <w:p w:rsidR="00425950" w:rsidRDefault="00425950">
            <w:pPr>
              <w:pStyle w:val="ConsPlusNormal"/>
              <w:jc w:val="center"/>
            </w:pPr>
            <w:r>
              <w:t>1348349,83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534</w:t>
            </w:r>
          </w:p>
        </w:tc>
        <w:tc>
          <w:tcPr>
            <w:tcW w:w="1247" w:type="dxa"/>
            <w:vAlign w:val="center"/>
          </w:tcPr>
          <w:p w:rsidR="00425950" w:rsidRDefault="00425950">
            <w:pPr>
              <w:pStyle w:val="ConsPlusNormal"/>
              <w:jc w:val="center"/>
            </w:pPr>
            <w:r>
              <w:t>403108,64</w:t>
            </w:r>
          </w:p>
        </w:tc>
        <w:tc>
          <w:tcPr>
            <w:tcW w:w="1361" w:type="dxa"/>
            <w:vAlign w:val="center"/>
          </w:tcPr>
          <w:p w:rsidR="00425950" w:rsidRDefault="00425950">
            <w:pPr>
              <w:pStyle w:val="ConsPlusNormal"/>
              <w:jc w:val="center"/>
            </w:pPr>
            <w:r>
              <w:t>1348326,19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535</w:t>
            </w:r>
          </w:p>
        </w:tc>
        <w:tc>
          <w:tcPr>
            <w:tcW w:w="1247" w:type="dxa"/>
            <w:vAlign w:val="center"/>
          </w:tcPr>
          <w:p w:rsidR="00425950" w:rsidRDefault="00425950">
            <w:pPr>
              <w:pStyle w:val="ConsPlusNormal"/>
              <w:jc w:val="center"/>
            </w:pPr>
            <w:r>
              <w:t>403123,65</w:t>
            </w:r>
          </w:p>
        </w:tc>
        <w:tc>
          <w:tcPr>
            <w:tcW w:w="1361" w:type="dxa"/>
            <w:vAlign w:val="center"/>
          </w:tcPr>
          <w:p w:rsidR="00425950" w:rsidRDefault="00425950">
            <w:pPr>
              <w:pStyle w:val="ConsPlusNormal"/>
              <w:jc w:val="center"/>
            </w:pPr>
            <w:r>
              <w:t>1348292,69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536</w:t>
            </w:r>
          </w:p>
        </w:tc>
        <w:tc>
          <w:tcPr>
            <w:tcW w:w="1247" w:type="dxa"/>
            <w:vAlign w:val="center"/>
          </w:tcPr>
          <w:p w:rsidR="00425950" w:rsidRDefault="00425950">
            <w:pPr>
              <w:pStyle w:val="ConsPlusNormal"/>
              <w:jc w:val="center"/>
            </w:pPr>
            <w:r>
              <w:t>403125,07</w:t>
            </w:r>
          </w:p>
        </w:tc>
        <w:tc>
          <w:tcPr>
            <w:tcW w:w="1361" w:type="dxa"/>
            <w:vAlign w:val="center"/>
          </w:tcPr>
          <w:p w:rsidR="00425950" w:rsidRDefault="00425950">
            <w:pPr>
              <w:pStyle w:val="ConsPlusNormal"/>
              <w:jc w:val="center"/>
            </w:pPr>
            <w:r>
              <w:t>1348288,42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537</w:t>
            </w:r>
          </w:p>
        </w:tc>
        <w:tc>
          <w:tcPr>
            <w:tcW w:w="1247" w:type="dxa"/>
            <w:vAlign w:val="center"/>
          </w:tcPr>
          <w:p w:rsidR="00425950" w:rsidRDefault="00425950">
            <w:pPr>
              <w:pStyle w:val="ConsPlusNormal"/>
              <w:jc w:val="center"/>
            </w:pPr>
            <w:r>
              <w:t>403125,79</w:t>
            </w:r>
          </w:p>
        </w:tc>
        <w:tc>
          <w:tcPr>
            <w:tcW w:w="1361" w:type="dxa"/>
            <w:vAlign w:val="center"/>
          </w:tcPr>
          <w:p w:rsidR="00425950" w:rsidRDefault="00425950">
            <w:pPr>
              <w:pStyle w:val="ConsPlusNormal"/>
              <w:jc w:val="center"/>
            </w:pPr>
            <w:r>
              <w:t>1348286,27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538</w:t>
            </w:r>
          </w:p>
        </w:tc>
        <w:tc>
          <w:tcPr>
            <w:tcW w:w="1247" w:type="dxa"/>
            <w:vAlign w:val="center"/>
          </w:tcPr>
          <w:p w:rsidR="00425950" w:rsidRDefault="00425950">
            <w:pPr>
              <w:pStyle w:val="ConsPlusNormal"/>
              <w:jc w:val="center"/>
            </w:pPr>
            <w:r>
              <w:t>403129,55</w:t>
            </w:r>
          </w:p>
        </w:tc>
        <w:tc>
          <w:tcPr>
            <w:tcW w:w="1361" w:type="dxa"/>
            <w:vAlign w:val="center"/>
          </w:tcPr>
          <w:p w:rsidR="00425950" w:rsidRDefault="00425950">
            <w:pPr>
              <w:pStyle w:val="ConsPlusNormal"/>
              <w:jc w:val="center"/>
            </w:pPr>
            <w:r>
              <w:t>1348274,98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539</w:t>
            </w:r>
          </w:p>
        </w:tc>
        <w:tc>
          <w:tcPr>
            <w:tcW w:w="1247" w:type="dxa"/>
            <w:vAlign w:val="center"/>
          </w:tcPr>
          <w:p w:rsidR="00425950" w:rsidRDefault="00425950">
            <w:pPr>
              <w:pStyle w:val="ConsPlusNormal"/>
              <w:jc w:val="center"/>
            </w:pPr>
            <w:r>
              <w:t>403131,87</w:t>
            </w:r>
          </w:p>
        </w:tc>
        <w:tc>
          <w:tcPr>
            <w:tcW w:w="1361" w:type="dxa"/>
            <w:vAlign w:val="center"/>
          </w:tcPr>
          <w:p w:rsidR="00425950" w:rsidRDefault="00425950">
            <w:pPr>
              <w:pStyle w:val="ConsPlusNormal"/>
              <w:jc w:val="center"/>
            </w:pPr>
            <w:r>
              <w:t>1348268,04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403140,71</w:t>
            </w:r>
          </w:p>
        </w:tc>
        <w:tc>
          <w:tcPr>
            <w:tcW w:w="1361" w:type="dxa"/>
            <w:vAlign w:val="center"/>
          </w:tcPr>
          <w:p w:rsidR="00425950" w:rsidRDefault="00425950">
            <w:pPr>
              <w:pStyle w:val="ConsPlusNormal"/>
              <w:jc w:val="center"/>
            </w:pPr>
            <w:r>
              <w:t>1348241,50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3288" w:type="dxa"/>
            <w:gridSpan w:val="3"/>
            <w:vAlign w:val="center"/>
          </w:tcPr>
          <w:p w:rsidR="00425950" w:rsidRDefault="00425950">
            <w:pPr>
              <w:pStyle w:val="ConsPlusNormal"/>
              <w:jc w:val="center"/>
            </w:pPr>
            <w:r>
              <w:t>Особо охраняемая зона. Участок 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401084,14</w:t>
            </w:r>
          </w:p>
        </w:tc>
        <w:tc>
          <w:tcPr>
            <w:tcW w:w="1361" w:type="dxa"/>
            <w:vAlign w:val="center"/>
          </w:tcPr>
          <w:p w:rsidR="00425950" w:rsidRDefault="00425950">
            <w:pPr>
              <w:pStyle w:val="ConsPlusNormal"/>
              <w:jc w:val="center"/>
            </w:pPr>
            <w:r>
              <w:t>1349681,57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401064,47</w:t>
            </w:r>
          </w:p>
        </w:tc>
        <w:tc>
          <w:tcPr>
            <w:tcW w:w="1361" w:type="dxa"/>
            <w:vAlign w:val="center"/>
          </w:tcPr>
          <w:p w:rsidR="00425950" w:rsidRDefault="00425950">
            <w:pPr>
              <w:pStyle w:val="ConsPlusNormal"/>
              <w:jc w:val="center"/>
            </w:pPr>
            <w:r>
              <w:t>1349687,94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401063,80</w:t>
            </w:r>
          </w:p>
        </w:tc>
        <w:tc>
          <w:tcPr>
            <w:tcW w:w="1361" w:type="dxa"/>
            <w:vAlign w:val="center"/>
          </w:tcPr>
          <w:p w:rsidR="00425950" w:rsidRDefault="00425950">
            <w:pPr>
              <w:pStyle w:val="ConsPlusNormal"/>
              <w:jc w:val="center"/>
            </w:pPr>
            <w:r>
              <w:t>1349688,16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401060,74</w:t>
            </w:r>
          </w:p>
        </w:tc>
        <w:tc>
          <w:tcPr>
            <w:tcW w:w="1361" w:type="dxa"/>
            <w:vAlign w:val="center"/>
          </w:tcPr>
          <w:p w:rsidR="00425950" w:rsidRDefault="00425950">
            <w:pPr>
              <w:pStyle w:val="ConsPlusNormal"/>
              <w:jc w:val="center"/>
            </w:pPr>
            <w:r>
              <w:t>1349689,32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401057,76</w:t>
            </w:r>
          </w:p>
        </w:tc>
        <w:tc>
          <w:tcPr>
            <w:tcW w:w="1361" w:type="dxa"/>
            <w:vAlign w:val="center"/>
          </w:tcPr>
          <w:p w:rsidR="00425950" w:rsidRDefault="00425950">
            <w:pPr>
              <w:pStyle w:val="ConsPlusNormal"/>
              <w:jc w:val="center"/>
            </w:pPr>
            <w:r>
              <w:t>1349690,67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401054,87</w:t>
            </w:r>
          </w:p>
        </w:tc>
        <w:tc>
          <w:tcPr>
            <w:tcW w:w="1361" w:type="dxa"/>
            <w:vAlign w:val="center"/>
          </w:tcPr>
          <w:p w:rsidR="00425950" w:rsidRDefault="00425950">
            <w:pPr>
              <w:pStyle w:val="ConsPlusNormal"/>
              <w:jc w:val="center"/>
            </w:pPr>
            <w:r>
              <w:t>1349692,21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401052,09</w:t>
            </w:r>
          </w:p>
        </w:tc>
        <w:tc>
          <w:tcPr>
            <w:tcW w:w="1361" w:type="dxa"/>
            <w:vAlign w:val="center"/>
          </w:tcPr>
          <w:p w:rsidR="00425950" w:rsidRDefault="00425950">
            <w:pPr>
              <w:pStyle w:val="ConsPlusNormal"/>
              <w:jc w:val="center"/>
            </w:pPr>
            <w:r>
              <w:t>1349693,94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401049,43</w:t>
            </w:r>
          </w:p>
        </w:tc>
        <w:tc>
          <w:tcPr>
            <w:tcW w:w="1361" w:type="dxa"/>
            <w:vAlign w:val="center"/>
          </w:tcPr>
          <w:p w:rsidR="00425950" w:rsidRDefault="00425950">
            <w:pPr>
              <w:pStyle w:val="ConsPlusNormal"/>
              <w:jc w:val="center"/>
            </w:pPr>
            <w:r>
              <w:t>1349695,84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401046,90</w:t>
            </w:r>
          </w:p>
        </w:tc>
        <w:tc>
          <w:tcPr>
            <w:tcW w:w="1361" w:type="dxa"/>
            <w:vAlign w:val="center"/>
          </w:tcPr>
          <w:p w:rsidR="00425950" w:rsidRDefault="00425950">
            <w:pPr>
              <w:pStyle w:val="ConsPlusNormal"/>
              <w:jc w:val="center"/>
            </w:pPr>
            <w:r>
              <w:t>1349697,92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401044,52</w:t>
            </w:r>
          </w:p>
        </w:tc>
        <w:tc>
          <w:tcPr>
            <w:tcW w:w="1361" w:type="dxa"/>
            <w:vAlign w:val="center"/>
          </w:tcPr>
          <w:p w:rsidR="00425950" w:rsidRDefault="00425950">
            <w:pPr>
              <w:pStyle w:val="ConsPlusNormal"/>
              <w:jc w:val="center"/>
            </w:pPr>
            <w:r>
              <w:t>1349700,15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401042,28</w:t>
            </w:r>
          </w:p>
        </w:tc>
        <w:tc>
          <w:tcPr>
            <w:tcW w:w="1361" w:type="dxa"/>
            <w:vAlign w:val="center"/>
          </w:tcPr>
          <w:p w:rsidR="00425950" w:rsidRDefault="00425950">
            <w:pPr>
              <w:pStyle w:val="ConsPlusNormal"/>
              <w:jc w:val="center"/>
            </w:pPr>
            <w:r>
              <w:t>1349702,54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401040,20</w:t>
            </w:r>
          </w:p>
        </w:tc>
        <w:tc>
          <w:tcPr>
            <w:tcW w:w="1361" w:type="dxa"/>
            <w:vAlign w:val="center"/>
          </w:tcPr>
          <w:p w:rsidR="00425950" w:rsidRDefault="00425950">
            <w:pPr>
              <w:pStyle w:val="ConsPlusNormal"/>
              <w:jc w:val="center"/>
            </w:pPr>
            <w:r>
              <w:t>1349705,07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401038,30</w:t>
            </w:r>
          </w:p>
        </w:tc>
        <w:tc>
          <w:tcPr>
            <w:tcW w:w="1361" w:type="dxa"/>
            <w:vAlign w:val="center"/>
          </w:tcPr>
          <w:p w:rsidR="00425950" w:rsidRDefault="00425950">
            <w:pPr>
              <w:pStyle w:val="ConsPlusNormal"/>
              <w:jc w:val="center"/>
            </w:pPr>
            <w:r>
              <w:t>1349707,73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401037,16</w:t>
            </w:r>
          </w:p>
        </w:tc>
        <w:tc>
          <w:tcPr>
            <w:tcW w:w="1361" w:type="dxa"/>
            <w:vAlign w:val="center"/>
          </w:tcPr>
          <w:p w:rsidR="00425950" w:rsidRDefault="00425950">
            <w:pPr>
              <w:pStyle w:val="ConsPlusNormal"/>
              <w:jc w:val="center"/>
            </w:pPr>
            <w:r>
              <w:t>1349709,52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401006,86</w:t>
            </w:r>
          </w:p>
        </w:tc>
        <w:tc>
          <w:tcPr>
            <w:tcW w:w="1361" w:type="dxa"/>
            <w:vAlign w:val="center"/>
          </w:tcPr>
          <w:p w:rsidR="00425950" w:rsidRDefault="00425950">
            <w:pPr>
              <w:pStyle w:val="ConsPlusNormal"/>
              <w:jc w:val="center"/>
            </w:pPr>
            <w:r>
              <w:t>1349759,32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401006,27</w:t>
            </w:r>
          </w:p>
        </w:tc>
        <w:tc>
          <w:tcPr>
            <w:tcW w:w="1361" w:type="dxa"/>
            <w:vAlign w:val="center"/>
          </w:tcPr>
          <w:p w:rsidR="00425950" w:rsidRDefault="00425950">
            <w:pPr>
              <w:pStyle w:val="ConsPlusNormal"/>
              <w:jc w:val="center"/>
            </w:pPr>
            <w:r>
              <w:t>1349760,31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401004,73</w:t>
            </w:r>
          </w:p>
        </w:tc>
        <w:tc>
          <w:tcPr>
            <w:tcW w:w="1361" w:type="dxa"/>
            <w:vAlign w:val="center"/>
          </w:tcPr>
          <w:p w:rsidR="00425950" w:rsidRDefault="00425950">
            <w:pPr>
              <w:pStyle w:val="ConsPlusNormal"/>
              <w:jc w:val="center"/>
            </w:pPr>
            <w:r>
              <w:t>1349763,20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401003,38</w:t>
            </w:r>
          </w:p>
        </w:tc>
        <w:tc>
          <w:tcPr>
            <w:tcW w:w="1361" w:type="dxa"/>
            <w:vAlign w:val="center"/>
          </w:tcPr>
          <w:p w:rsidR="00425950" w:rsidRDefault="00425950">
            <w:pPr>
              <w:pStyle w:val="ConsPlusNormal"/>
              <w:jc w:val="center"/>
            </w:pPr>
            <w:r>
              <w:t>1349766,18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401002,23</w:t>
            </w:r>
          </w:p>
        </w:tc>
        <w:tc>
          <w:tcPr>
            <w:tcW w:w="1361" w:type="dxa"/>
            <w:vAlign w:val="center"/>
          </w:tcPr>
          <w:p w:rsidR="00425950" w:rsidRDefault="00425950">
            <w:pPr>
              <w:pStyle w:val="ConsPlusNormal"/>
              <w:jc w:val="center"/>
            </w:pPr>
            <w:r>
              <w:t>1349769,24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401001,28</w:t>
            </w:r>
          </w:p>
        </w:tc>
        <w:tc>
          <w:tcPr>
            <w:tcW w:w="1361" w:type="dxa"/>
            <w:vAlign w:val="center"/>
          </w:tcPr>
          <w:p w:rsidR="00425950" w:rsidRDefault="00425950">
            <w:pPr>
              <w:pStyle w:val="ConsPlusNormal"/>
              <w:jc w:val="center"/>
            </w:pPr>
            <w:r>
              <w:t>1349772,37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401000,53</w:t>
            </w:r>
          </w:p>
        </w:tc>
        <w:tc>
          <w:tcPr>
            <w:tcW w:w="1361" w:type="dxa"/>
            <w:vAlign w:val="center"/>
          </w:tcPr>
          <w:p w:rsidR="00425950" w:rsidRDefault="00425950">
            <w:pPr>
              <w:pStyle w:val="ConsPlusNormal"/>
              <w:jc w:val="center"/>
            </w:pPr>
            <w:r>
              <w:t>1349775,56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401000,00</w:t>
            </w:r>
          </w:p>
        </w:tc>
        <w:tc>
          <w:tcPr>
            <w:tcW w:w="1361" w:type="dxa"/>
            <w:vAlign w:val="center"/>
          </w:tcPr>
          <w:p w:rsidR="00425950" w:rsidRDefault="00425950">
            <w:pPr>
              <w:pStyle w:val="ConsPlusNormal"/>
              <w:jc w:val="center"/>
            </w:pPr>
            <w:r>
              <w:t>1349778,78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400999,68</w:t>
            </w:r>
          </w:p>
        </w:tc>
        <w:tc>
          <w:tcPr>
            <w:tcW w:w="1361" w:type="dxa"/>
            <w:vAlign w:val="center"/>
          </w:tcPr>
          <w:p w:rsidR="00425950" w:rsidRDefault="00425950">
            <w:pPr>
              <w:pStyle w:val="ConsPlusNormal"/>
              <w:jc w:val="center"/>
            </w:pPr>
            <w:r>
              <w:t>1349782,04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400999,57</w:t>
            </w:r>
          </w:p>
        </w:tc>
        <w:tc>
          <w:tcPr>
            <w:tcW w:w="1361" w:type="dxa"/>
            <w:vAlign w:val="center"/>
          </w:tcPr>
          <w:p w:rsidR="00425950" w:rsidRDefault="00425950">
            <w:pPr>
              <w:pStyle w:val="ConsPlusNormal"/>
              <w:jc w:val="center"/>
            </w:pPr>
            <w:r>
              <w:t>1349785,31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400999,68</w:t>
            </w:r>
          </w:p>
        </w:tc>
        <w:tc>
          <w:tcPr>
            <w:tcW w:w="1361" w:type="dxa"/>
            <w:vAlign w:val="center"/>
          </w:tcPr>
          <w:p w:rsidR="00425950" w:rsidRDefault="00425950">
            <w:pPr>
              <w:pStyle w:val="ConsPlusNormal"/>
              <w:jc w:val="center"/>
            </w:pPr>
            <w:r>
              <w:t>1349788,58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401000,00</w:t>
            </w:r>
          </w:p>
        </w:tc>
        <w:tc>
          <w:tcPr>
            <w:tcW w:w="1361" w:type="dxa"/>
            <w:vAlign w:val="center"/>
          </w:tcPr>
          <w:p w:rsidR="00425950" w:rsidRDefault="00425950">
            <w:pPr>
              <w:pStyle w:val="ConsPlusNormal"/>
              <w:jc w:val="center"/>
            </w:pPr>
            <w:r>
              <w:t>1349791,84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401000,53</w:t>
            </w:r>
          </w:p>
        </w:tc>
        <w:tc>
          <w:tcPr>
            <w:tcW w:w="1361" w:type="dxa"/>
            <w:vAlign w:val="center"/>
          </w:tcPr>
          <w:p w:rsidR="00425950" w:rsidRDefault="00425950">
            <w:pPr>
              <w:pStyle w:val="ConsPlusNormal"/>
              <w:jc w:val="center"/>
            </w:pPr>
            <w:r>
              <w:t>1349795,06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401001,28</w:t>
            </w:r>
          </w:p>
        </w:tc>
        <w:tc>
          <w:tcPr>
            <w:tcW w:w="1361" w:type="dxa"/>
            <w:vAlign w:val="center"/>
          </w:tcPr>
          <w:p w:rsidR="00425950" w:rsidRDefault="00425950">
            <w:pPr>
              <w:pStyle w:val="ConsPlusNormal"/>
              <w:jc w:val="center"/>
            </w:pPr>
            <w:r>
              <w:t>1349798,25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401002,23</w:t>
            </w:r>
          </w:p>
        </w:tc>
        <w:tc>
          <w:tcPr>
            <w:tcW w:w="1361" w:type="dxa"/>
            <w:vAlign w:val="center"/>
          </w:tcPr>
          <w:p w:rsidR="00425950" w:rsidRDefault="00425950">
            <w:pPr>
              <w:pStyle w:val="ConsPlusNormal"/>
              <w:jc w:val="center"/>
            </w:pPr>
            <w:r>
              <w:t>1349801,38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401003,38</w:t>
            </w:r>
          </w:p>
        </w:tc>
        <w:tc>
          <w:tcPr>
            <w:tcW w:w="1361" w:type="dxa"/>
            <w:vAlign w:val="center"/>
          </w:tcPr>
          <w:p w:rsidR="00425950" w:rsidRDefault="00425950">
            <w:pPr>
              <w:pStyle w:val="ConsPlusNormal"/>
              <w:jc w:val="center"/>
            </w:pPr>
            <w:r>
              <w:t>1349804,44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401004,73</w:t>
            </w:r>
          </w:p>
        </w:tc>
        <w:tc>
          <w:tcPr>
            <w:tcW w:w="1361" w:type="dxa"/>
            <w:vAlign w:val="center"/>
          </w:tcPr>
          <w:p w:rsidR="00425950" w:rsidRDefault="00425950">
            <w:pPr>
              <w:pStyle w:val="ConsPlusNormal"/>
              <w:jc w:val="center"/>
            </w:pPr>
            <w:r>
              <w:t>1349807,42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401006,27</w:t>
            </w:r>
          </w:p>
        </w:tc>
        <w:tc>
          <w:tcPr>
            <w:tcW w:w="1361" w:type="dxa"/>
            <w:vAlign w:val="center"/>
          </w:tcPr>
          <w:p w:rsidR="00425950" w:rsidRDefault="00425950">
            <w:pPr>
              <w:pStyle w:val="ConsPlusNormal"/>
              <w:jc w:val="center"/>
            </w:pPr>
            <w:r>
              <w:t>1349810,31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401008,00</w:t>
            </w:r>
          </w:p>
        </w:tc>
        <w:tc>
          <w:tcPr>
            <w:tcW w:w="1361" w:type="dxa"/>
            <w:vAlign w:val="center"/>
          </w:tcPr>
          <w:p w:rsidR="00425950" w:rsidRDefault="00425950">
            <w:pPr>
              <w:pStyle w:val="ConsPlusNormal"/>
              <w:jc w:val="center"/>
            </w:pPr>
            <w:r>
              <w:t>1349813,09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401009,90</w:t>
            </w:r>
          </w:p>
        </w:tc>
        <w:tc>
          <w:tcPr>
            <w:tcW w:w="1361" w:type="dxa"/>
            <w:vAlign w:val="center"/>
          </w:tcPr>
          <w:p w:rsidR="00425950" w:rsidRDefault="00425950">
            <w:pPr>
              <w:pStyle w:val="ConsPlusNormal"/>
              <w:jc w:val="center"/>
            </w:pPr>
            <w:r>
              <w:t>1349815,75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401011,98</w:t>
            </w:r>
          </w:p>
        </w:tc>
        <w:tc>
          <w:tcPr>
            <w:tcW w:w="1361" w:type="dxa"/>
            <w:vAlign w:val="center"/>
          </w:tcPr>
          <w:p w:rsidR="00425950" w:rsidRDefault="00425950">
            <w:pPr>
              <w:pStyle w:val="ConsPlusNormal"/>
              <w:jc w:val="center"/>
            </w:pPr>
            <w:r>
              <w:t>1349818,28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401014,22</w:t>
            </w:r>
          </w:p>
        </w:tc>
        <w:tc>
          <w:tcPr>
            <w:tcW w:w="1361" w:type="dxa"/>
            <w:vAlign w:val="center"/>
          </w:tcPr>
          <w:p w:rsidR="00425950" w:rsidRDefault="00425950">
            <w:pPr>
              <w:pStyle w:val="ConsPlusNormal"/>
              <w:jc w:val="center"/>
            </w:pPr>
            <w:r>
              <w:t>1349820,67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401014,25</w:t>
            </w:r>
          </w:p>
        </w:tc>
        <w:tc>
          <w:tcPr>
            <w:tcW w:w="1361" w:type="dxa"/>
            <w:vAlign w:val="center"/>
          </w:tcPr>
          <w:p w:rsidR="00425950" w:rsidRDefault="00425950">
            <w:pPr>
              <w:pStyle w:val="ConsPlusNormal"/>
              <w:jc w:val="center"/>
            </w:pPr>
            <w:r>
              <w:t>1349820,70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401117,62</w:t>
            </w:r>
          </w:p>
        </w:tc>
        <w:tc>
          <w:tcPr>
            <w:tcW w:w="1361" w:type="dxa"/>
            <w:vAlign w:val="center"/>
          </w:tcPr>
          <w:p w:rsidR="00425950" w:rsidRDefault="00425950">
            <w:pPr>
              <w:pStyle w:val="ConsPlusNormal"/>
              <w:jc w:val="center"/>
            </w:pPr>
            <w:r>
              <w:t>1349923,89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401103,98</w:t>
            </w:r>
          </w:p>
        </w:tc>
        <w:tc>
          <w:tcPr>
            <w:tcW w:w="1361" w:type="dxa"/>
            <w:vAlign w:val="center"/>
          </w:tcPr>
          <w:p w:rsidR="00425950" w:rsidRDefault="00425950">
            <w:pPr>
              <w:pStyle w:val="ConsPlusNormal"/>
              <w:jc w:val="center"/>
            </w:pPr>
            <w:r>
              <w:t>1349995,70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401101,00</w:t>
            </w:r>
          </w:p>
        </w:tc>
        <w:tc>
          <w:tcPr>
            <w:tcW w:w="1361" w:type="dxa"/>
            <w:vAlign w:val="center"/>
          </w:tcPr>
          <w:p w:rsidR="00425950" w:rsidRDefault="00425950">
            <w:pPr>
              <w:pStyle w:val="ConsPlusNormal"/>
              <w:jc w:val="center"/>
            </w:pPr>
            <w:r>
              <w:t>1350003,02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401099,72</w:t>
            </w:r>
          </w:p>
        </w:tc>
        <w:tc>
          <w:tcPr>
            <w:tcW w:w="1361" w:type="dxa"/>
            <w:vAlign w:val="center"/>
          </w:tcPr>
          <w:p w:rsidR="00425950" w:rsidRDefault="00425950">
            <w:pPr>
              <w:pStyle w:val="ConsPlusNormal"/>
              <w:jc w:val="center"/>
            </w:pPr>
            <w:r>
              <w:t>1350005,84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401078,73</w:t>
            </w:r>
          </w:p>
        </w:tc>
        <w:tc>
          <w:tcPr>
            <w:tcW w:w="1361" w:type="dxa"/>
            <w:vAlign w:val="center"/>
          </w:tcPr>
          <w:p w:rsidR="00425950" w:rsidRDefault="00425950">
            <w:pPr>
              <w:pStyle w:val="ConsPlusNormal"/>
              <w:jc w:val="center"/>
            </w:pPr>
            <w:r>
              <w:t>1350051,45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401078,73</w:t>
            </w:r>
          </w:p>
        </w:tc>
        <w:tc>
          <w:tcPr>
            <w:tcW w:w="1361" w:type="dxa"/>
            <w:vAlign w:val="center"/>
          </w:tcPr>
          <w:p w:rsidR="00425950" w:rsidRDefault="00425950">
            <w:pPr>
              <w:pStyle w:val="ConsPlusNormal"/>
              <w:jc w:val="center"/>
            </w:pPr>
            <w:r>
              <w:t>1350051,45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401060,61</w:t>
            </w:r>
          </w:p>
        </w:tc>
        <w:tc>
          <w:tcPr>
            <w:tcW w:w="1361" w:type="dxa"/>
            <w:vAlign w:val="center"/>
          </w:tcPr>
          <w:p w:rsidR="00425950" w:rsidRDefault="00425950">
            <w:pPr>
              <w:pStyle w:val="ConsPlusNormal"/>
              <w:jc w:val="center"/>
            </w:pPr>
            <w:r>
              <w:t>1350041,02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401043,62</w:t>
            </w:r>
          </w:p>
        </w:tc>
        <w:tc>
          <w:tcPr>
            <w:tcW w:w="1361" w:type="dxa"/>
            <w:vAlign w:val="center"/>
          </w:tcPr>
          <w:p w:rsidR="00425950" w:rsidRDefault="00425950">
            <w:pPr>
              <w:pStyle w:val="ConsPlusNormal"/>
              <w:jc w:val="center"/>
            </w:pPr>
            <w:r>
              <w:t>1350025,60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401042,84</w:t>
            </w:r>
          </w:p>
        </w:tc>
        <w:tc>
          <w:tcPr>
            <w:tcW w:w="1361" w:type="dxa"/>
            <w:vAlign w:val="center"/>
          </w:tcPr>
          <w:p w:rsidR="00425950" w:rsidRDefault="00425950">
            <w:pPr>
              <w:pStyle w:val="ConsPlusNormal"/>
              <w:jc w:val="center"/>
            </w:pPr>
            <w:r>
              <w:t>1350024,52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401030,81</w:t>
            </w:r>
          </w:p>
        </w:tc>
        <w:tc>
          <w:tcPr>
            <w:tcW w:w="1361" w:type="dxa"/>
            <w:vAlign w:val="center"/>
          </w:tcPr>
          <w:p w:rsidR="00425950" w:rsidRDefault="00425950">
            <w:pPr>
              <w:pStyle w:val="ConsPlusNormal"/>
              <w:jc w:val="center"/>
            </w:pPr>
            <w:r>
              <w:t>1350007,79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401026,00</w:t>
            </w:r>
          </w:p>
        </w:tc>
        <w:tc>
          <w:tcPr>
            <w:tcW w:w="1361" w:type="dxa"/>
            <w:vAlign w:val="center"/>
          </w:tcPr>
          <w:p w:rsidR="00425950" w:rsidRDefault="00425950">
            <w:pPr>
              <w:pStyle w:val="ConsPlusNormal"/>
              <w:jc w:val="center"/>
            </w:pPr>
            <w:r>
              <w:t>1349995,16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401023,57</w:t>
            </w:r>
          </w:p>
        </w:tc>
        <w:tc>
          <w:tcPr>
            <w:tcW w:w="1361" w:type="dxa"/>
            <w:vAlign w:val="center"/>
          </w:tcPr>
          <w:p w:rsidR="00425950" w:rsidRDefault="00425950">
            <w:pPr>
              <w:pStyle w:val="ConsPlusNormal"/>
              <w:jc w:val="center"/>
            </w:pPr>
            <w:r>
              <w:t>1349988,82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401023,57</w:t>
            </w:r>
          </w:p>
        </w:tc>
        <w:tc>
          <w:tcPr>
            <w:tcW w:w="1361" w:type="dxa"/>
            <w:vAlign w:val="center"/>
          </w:tcPr>
          <w:p w:rsidR="00425950" w:rsidRDefault="00425950">
            <w:pPr>
              <w:pStyle w:val="ConsPlusNormal"/>
              <w:jc w:val="center"/>
            </w:pPr>
            <w:r>
              <w:t>1349988,81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400995,58</w:t>
            </w:r>
          </w:p>
        </w:tc>
        <w:tc>
          <w:tcPr>
            <w:tcW w:w="1361" w:type="dxa"/>
            <w:vAlign w:val="center"/>
          </w:tcPr>
          <w:p w:rsidR="00425950" w:rsidRDefault="00425950">
            <w:pPr>
              <w:pStyle w:val="ConsPlusNormal"/>
              <w:jc w:val="center"/>
            </w:pPr>
            <w:r>
              <w:t>1349967,46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400990,64</w:t>
            </w:r>
          </w:p>
        </w:tc>
        <w:tc>
          <w:tcPr>
            <w:tcW w:w="1361" w:type="dxa"/>
            <w:vAlign w:val="center"/>
          </w:tcPr>
          <w:p w:rsidR="00425950" w:rsidRDefault="00425950">
            <w:pPr>
              <w:pStyle w:val="ConsPlusNormal"/>
              <w:jc w:val="center"/>
            </w:pPr>
            <w:r>
              <w:t>1349964,40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400989,10</w:t>
            </w:r>
          </w:p>
        </w:tc>
        <w:tc>
          <w:tcPr>
            <w:tcW w:w="1361" w:type="dxa"/>
            <w:vAlign w:val="center"/>
          </w:tcPr>
          <w:p w:rsidR="00425950" w:rsidRDefault="00425950">
            <w:pPr>
              <w:pStyle w:val="ConsPlusNormal"/>
              <w:jc w:val="center"/>
            </w:pPr>
            <w:r>
              <w:t>1349963,45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400969,46</w:t>
            </w:r>
          </w:p>
        </w:tc>
        <w:tc>
          <w:tcPr>
            <w:tcW w:w="1361" w:type="dxa"/>
            <w:vAlign w:val="center"/>
          </w:tcPr>
          <w:p w:rsidR="00425950" w:rsidRDefault="00425950">
            <w:pPr>
              <w:pStyle w:val="ConsPlusNormal"/>
              <w:jc w:val="center"/>
            </w:pPr>
            <w:r>
              <w:t>1349951,31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400974,18</w:t>
            </w:r>
          </w:p>
        </w:tc>
        <w:tc>
          <w:tcPr>
            <w:tcW w:w="1361" w:type="dxa"/>
            <w:vAlign w:val="center"/>
          </w:tcPr>
          <w:p w:rsidR="00425950" w:rsidRDefault="00425950">
            <w:pPr>
              <w:pStyle w:val="ConsPlusNormal"/>
              <w:jc w:val="center"/>
            </w:pPr>
            <w:r>
              <w:t>1349931,37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400974,18</w:t>
            </w:r>
          </w:p>
        </w:tc>
        <w:tc>
          <w:tcPr>
            <w:tcW w:w="1361" w:type="dxa"/>
            <w:vAlign w:val="center"/>
          </w:tcPr>
          <w:p w:rsidR="00425950" w:rsidRDefault="00425950">
            <w:pPr>
              <w:pStyle w:val="ConsPlusNormal"/>
              <w:jc w:val="center"/>
            </w:pPr>
            <w:r>
              <w:t>1349931,37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400964,37</w:t>
            </w:r>
          </w:p>
        </w:tc>
        <w:tc>
          <w:tcPr>
            <w:tcW w:w="1361" w:type="dxa"/>
            <w:vAlign w:val="center"/>
          </w:tcPr>
          <w:p w:rsidR="00425950" w:rsidRDefault="00425950">
            <w:pPr>
              <w:pStyle w:val="ConsPlusNormal"/>
              <w:jc w:val="center"/>
            </w:pPr>
            <w:r>
              <w:t>1349933,67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400959,95</w:t>
            </w:r>
          </w:p>
        </w:tc>
        <w:tc>
          <w:tcPr>
            <w:tcW w:w="1361" w:type="dxa"/>
            <w:vAlign w:val="center"/>
          </w:tcPr>
          <w:p w:rsidR="00425950" w:rsidRDefault="00425950">
            <w:pPr>
              <w:pStyle w:val="ConsPlusNormal"/>
              <w:jc w:val="center"/>
            </w:pPr>
            <w:r>
              <w:t>1349934,70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400945,26</w:t>
            </w:r>
          </w:p>
        </w:tc>
        <w:tc>
          <w:tcPr>
            <w:tcW w:w="1361" w:type="dxa"/>
            <w:vAlign w:val="center"/>
          </w:tcPr>
          <w:p w:rsidR="00425950" w:rsidRDefault="00425950">
            <w:pPr>
              <w:pStyle w:val="ConsPlusNormal"/>
              <w:jc w:val="center"/>
            </w:pPr>
            <w:r>
              <w:t>1349946,58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400945,26</w:t>
            </w:r>
          </w:p>
        </w:tc>
        <w:tc>
          <w:tcPr>
            <w:tcW w:w="1361" w:type="dxa"/>
            <w:vAlign w:val="center"/>
          </w:tcPr>
          <w:p w:rsidR="00425950" w:rsidRDefault="00425950">
            <w:pPr>
              <w:pStyle w:val="ConsPlusNormal"/>
              <w:jc w:val="center"/>
            </w:pPr>
            <w:r>
              <w:t>1349946,58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400941,41</w:t>
            </w:r>
          </w:p>
        </w:tc>
        <w:tc>
          <w:tcPr>
            <w:tcW w:w="1361" w:type="dxa"/>
            <w:vAlign w:val="center"/>
          </w:tcPr>
          <w:p w:rsidR="00425950" w:rsidRDefault="00425950">
            <w:pPr>
              <w:pStyle w:val="ConsPlusNormal"/>
              <w:jc w:val="center"/>
            </w:pPr>
            <w:r>
              <w:t>1349962,22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400923,39</w:t>
            </w:r>
          </w:p>
        </w:tc>
        <w:tc>
          <w:tcPr>
            <w:tcW w:w="1361" w:type="dxa"/>
            <w:vAlign w:val="center"/>
          </w:tcPr>
          <w:p w:rsidR="00425950" w:rsidRDefault="00425950">
            <w:pPr>
              <w:pStyle w:val="ConsPlusNormal"/>
              <w:jc w:val="center"/>
            </w:pPr>
            <w:r>
              <w:t>1349983,11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400917,84</w:t>
            </w:r>
          </w:p>
        </w:tc>
        <w:tc>
          <w:tcPr>
            <w:tcW w:w="1361" w:type="dxa"/>
            <w:vAlign w:val="center"/>
          </w:tcPr>
          <w:p w:rsidR="00425950" w:rsidRDefault="00425950">
            <w:pPr>
              <w:pStyle w:val="ConsPlusNormal"/>
              <w:jc w:val="center"/>
            </w:pPr>
            <w:r>
              <w:t>1349987,95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400916,44</w:t>
            </w:r>
          </w:p>
        </w:tc>
        <w:tc>
          <w:tcPr>
            <w:tcW w:w="1361" w:type="dxa"/>
            <w:vAlign w:val="center"/>
          </w:tcPr>
          <w:p w:rsidR="00425950" w:rsidRDefault="00425950">
            <w:pPr>
              <w:pStyle w:val="ConsPlusNormal"/>
              <w:jc w:val="center"/>
            </w:pPr>
            <w:r>
              <w:t>1349989,16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400907,03</w:t>
            </w:r>
          </w:p>
        </w:tc>
        <w:tc>
          <w:tcPr>
            <w:tcW w:w="1361" w:type="dxa"/>
            <w:vAlign w:val="center"/>
          </w:tcPr>
          <w:p w:rsidR="00425950" w:rsidRDefault="00425950">
            <w:pPr>
              <w:pStyle w:val="ConsPlusNormal"/>
              <w:jc w:val="center"/>
            </w:pPr>
            <w:r>
              <w:t>1349997,35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400898,35</w:t>
            </w:r>
          </w:p>
        </w:tc>
        <w:tc>
          <w:tcPr>
            <w:tcW w:w="1361" w:type="dxa"/>
            <w:vAlign w:val="center"/>
          </w:tcPr>
          <w:p w:rsidR="00425950" w:rsidRDefault="00425950">
            <w:pPr>
              <w:pStyle w:val="ConsPlusNormal"/>
              <w:jc w:val="center"/>
            </w:pPr>
            <w:r>
              <w:t>1350008,73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400893,27</w:t>
            </w:r>
          </w:p>
        </w:tc>
        <w:tc>
          <w:tcPr>
            <w:tcW w:w="1361" w:type="dxa"/>
            <w:vAlign w:val="center"/>
          </w:tcPr>
          <w:p w:rsidR="00425950" w:rsidRDefault="00425950">
            <w:pPr>
              <w:pStyle w:val="ConsPlusNormal"/>
              <w:jc w:val="center"/>
            </w:pPr>
            <w:r>
              <w:t>1350015,39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400892,97</w:t>
            </w:r>
          </w:p>
        </w:tc>
        <w:tc>
          <w:tcPr>
            <w:tcW w:w="1361" w:type="dxa"/>
            <w:vAlign w:val="center"/>
          </w:tcPr>
          <w:p w:rsidR="00425950" w:rsidRDefault="00425950">
            <w:pPr>
              <w:pStyle w:val="ConsPlusNormal"/>
              <w:jc w:val="center"/>
            </w:pPr>
            <w:r>
              <w:t>1350016,34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400874,93</w:t>
            </w:r>
          </w:p>
        </w:tc>
        <w:tc>
          <w:tcPr>
            <w:tcW w:w="1361" w:type="dxa"/>
            <w:vAlign w:val="center"/>
          </w:tcPr>
          <w:p w:rsidR="00425950" w:rsidRDefault="00425950">
            <w:pPr>
              <w:pStyle w:val="ConsPlusNormal"/>
              <w:jc w:val="center"/>
            </w:pPr>
            <w:r>
              <w:t>1350035,87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400864,94</w:t>
            </w:r>
          </w:p>
        </w:tc>
        <w:tc>
          <w:tcPr>
            <w:tcW w:w="1361" w:type="dxa"/>
            <w:vAlign w:val="center"/>
          </w:tcPr>
          <w:p w:rsidR="00425950" w:rsidRDefault="00425950">
            <w:pPr>
              <w:pStyle w:val="ConsPlusNormal"/>
              <w:jc w:val="center"/>
            </w:pPr>
            <w:r>
              <w:t>1350031,88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400860,73</w:t>
            </w:r>
          </w:p>
        </w:tc>
        <w:tc>
          <w:tcPr>
            <w:tcW w:w="1361" w:type="dxa"/>
            <w:vAlign w:val="center"/>
          </w:tcPr>
          <w:p w:rsidR="00425950" w:rsidRDefault="00425950">
            <w:pPr>
              <w:pStyle w:val="ConsPlusNormal"/>
              <w:jc w:val="center"/>
            </w:pPr>
            <w:r>
              <w:t>1350028,49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400847,00</w:t>
            </w:r>
          </w:p>
        </w:tc>
        <w:tc>
          <w:tcPr>
            <w:tcW w:w="1361" w:type="dxa"/>
            <w:vAlign w:val="center"/>
          </w:tcPr>
          <w:p w:rsidR="00425950" w:rsidRDefault="00425950">
            <w:pPr>
              <w:pStyle w:val="ConsPlusNormal"/>
              <w:jc w:val="center"/>
            </w:pPr>
            <w:r>
              <w:t>1350012,06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400831,36</w:t>
            </w:r>
          </w:p>
        </w:tc>
        <w:tc>
          <w:tcPr>
            <w:tcW w:w="1361" w:type="dxa"/>
            <w:vAlign w:val="center"/>
          </w:tcPr>
          <w:p w:rsidR="00425950" w:rsidRDefault="00425950">
            <w:pPr>
              <w:pStyle w:val="ConsPlusNormal"/>
              <w:jc w:val="center"/>
            </w:pPr>
            <w:r>
              <w:t>1349994,52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400816,61</w:t>
            </w:r>
          </w:p>
        </w:tc>
        <w:tc>
          <w:tcPr>
            <w:tcW w:w="1361" w:type="dxa"/>
            <w:vAlign w:val="center"/>
          </w:tcPr>
          <w:p w:rsidR="00425950" w:rsidRDefault="00425950">
            <w:pPr>
              <w:pStyle w:val="ConsPlusNormal"/>
              <w:jc w:val="center"/>
            </w:pPr>
            <w:r>
              <w:t>1349986,43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400816,61</w:t>
            </w:r>
          </w:p>
        </w:tc>
        <w:tc>
          <w:tcPr>
            <w:tcW w:w="1361" w:type="dxa"/>
            <w:vAlign w:val="center"/>
          </w:tcPr>
          <w:p w:rsidR="00425950" w:rsidRDefault="00425950">
            <w:pPr>
              <w:pStyle w:val="ConsPlusNormal"/>
              <w:jc w:val="center"/>
            </w:pPr>
            <w:r>
              <w:t>1349986,43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400808,86</w:t>
            </w:r>
          </w:p>
        </w:tc>
        <w:tc>
          <w:tcPr>
            <w:tcW w:w="1361" w:type="dxa"/>
            <w:vAlign w:val="center"/>
          </w:tcPr>
          <w:p w:rsidR="00425950" w:rsidRDefault="00425950">
            <w:pPr>
              <w:pStyle w:val="ConsPlusNormal"/>
              <w:jc w:val="center"/>
            </w:pPr>
            <w:r>
              <w:t>1349986,64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400789,97</w:t>
            </w:r>
          </w:p>
        </w:tc>
        <w:tc>
          <w:tcPr>
            <w:tcW w:w="1361" w:type="dxa"/>
            <w:vAlign w:val="center"/>
          </w:tcPr>
          <w:p w:rsidR="00425950" w:rsidRDefault="00425950">
            <w:pPr>
              <w:pStyle w:val="ConsPlusNormal"/>
              <w:jc w:val="center"/>
            </w:pPr>
            <w:r>
              <w:t>1349971,41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400768,51</w:t>
            </w:r>
          </w:p>
        </w:tc>
        <w:tc>
          <w:tcPr>
            <w:tcW w:w="1361" w:type="dxa"/>
            <w:vAlign w:val="center"/>
          </w:tcPr>
          <w:p w:rsidR="00425950" w:rsidRDefault="00425950">
            <w:pPr>
              <w:pStyle w:val="ConsPlusNormal"/>
              <w:jc w:val="center"/>
            </w:pPr>
            <w:r>
              <w:t>1349996,84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400758,96</w:t>
            </w:r>
          </w:p>
        </w:tc>
        <w:tc>
          <w:tcPr>
            <w:tcW w:w="1361" w:type="dxa"/>
            <w:vAlign w:val="center"/>
          </w:tcPr>
          <w:p w:rsidR="00425950" w:rsidRDefault="00425950">
            <w:pPr>
              <w:pStyle w:val="ConsPlusNormal"/>
              <w:jc w:val="center"/>
            </w:pPr>
            <w:r>
              <w:t>1350001,16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400758,96</w:t>
            </w:r>
          </w:p>
        </w:tc>
        <w:tc>
          <w:tcPr>
            <w:tcW w:w="1361" w:type="dxa"/>
            <w:vAlign w:val="center"/>
          </w:tcPr>
          <w:p w:rsidR="00425950" w:rsidRDefault="00425950">
            <w:pPr>
              <w:pStyle w:val="ConsPlusNormal"/>
              <w:jc w:val="center"/>
            </w:pPr>
            <w:r>
              <w:t>1350001,16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400745,40</w:t>
            </w:r>
          </w:p>
        </w:tc>
        <w:tc>
          <w:tcPr>
            <w:tcW w:w="1361" w:type="dxa"/>
            <w:vAlign w:val="center"/>
          </w:tcPr>
          <w:p w:rsidR="00425950" w:rsidRDefault="00425950">
            <w:pPr>
              <w:pStyle w:val="ConsPlusNormal"/>
              <w:jc w:val="center"/>
            </w:pPr>
            <w:r>
              <w:t>1350019,19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400741,80</w:t>
            </w:r>
          </w:p>
        </w:tc>
        <w:tc>
          <w:tcPr>
            <w:tcW w:w="1361" w:type="dxa"/>
            <w:vAlign w:val="center"/>
          </w:tcPr>
          <w:p w:rsidR="00425950" w:rsidRDefault="00425950">
            <w:pPr>
              <w:pStyle w:val="ConsPlusNormal"/>
              <w:jc w:val="center"/>
            </w:pPr>
            <w:r>
              <w:t>1350028,50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400728,70</w:t>
            </w:r>
          </w:p>
        </w:tc>
        <w:tc>
          <w:tcPr>
            <w:tcW w:w="1361" w:type="dxa"/>
            <w:vAlign w:val="center"/>
          </w:tcPr>
          <w:p w:rsidR="00425950" w:rsidRDefault="00425950">
            <w:pPr>
              <w:pStyle w:val="ConsPlusNormal"/>
              <w:jc w:val="center"/>
            </w:pPr>
            <w:r>
              <w:t>1350044,02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400720,68</w:t>
            </w:r>
          </w:p>
        </w:tc>
        <w:tc>
          <w:tcPr>
            <w:tcW w:w="1361" w:type="dxa"/>
            <w:vAlign w:val="center"/>
          </w:tcPr>
          <w:p w:rsidR="00425950" w:rsidRDefault="00425950">
            <w:pPr>
              <w:pStyle w:val="ConsPlusNormal"/>
              <w:jc w:val="center"/>
            </w:pPr>
            <w:r>
              <w:t>1350042,91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400716,35</w:t>
            </w:r>
          </w:p>
        </w:tc>
        <w:tc>
          <w:tcPr>
            <w:tcW w:w="1361" w:type="dxa"/>
            <w:vAlign w:val="center"/>
          </w:tcPr>
          <w:p w:rsidR="00425950" w:rsidRDefault="00425950">
            <w:pPr>
              <w:pStyle w:val="ConsPlusNormal"/>
              <w:jc w:val="center"/>
            </w:pPr>
            <w:r>
              <w:t>1350040,51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400690,67</w:t>
            </w:r>
          </w:p>
        </w:tc>
        <w:tc>
          <w:tcPr>
            <w:tcW w:w="1361" w:type="dxa"/>
            <w:vAlign w:val="center"/>
          </w:tcPr>
          <w:p w:rsidR="00425950" w:rsidRDefault="00425950">
            <w:pPr>
              <w:pStyle w:val="ConsPlusNormal"/>
              <w:jc w:val="center"/>
            </w:pPr>
            <w:r>
              <w:t>1350000,61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400681,08</w:t>
            </w:r>
          </w:p>
        </w:tc>
        <w:tc>
          <w:tcPr>
            <w:tcW w:w="1361" w:type="dxa"/>
            <w:vAlign w:val="center"/>
          </w:tcPr>
          <w:p w:rsidR="00425950" w:rsidRDefault="00425950">
            <w:pPr>
              <w:pStyle w:val="ConsPlusNormal"/>
              <w:jc w:val="center"/>
            </w:pPr>
            <w:r>
              <w:t>1350004,30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400679,18</w:t>
            </w:r>
          </w:p>
        </w:tc>
        <w:tc>
          <w:tcPr>
            <w:tcW w:w="1361" w:type="dxa"/>
            <w:vAlign w:val="center"/>
          </w:tcPr>
          <w:p w:rsidR="00425950" w:rsidRDefault="00425950">
            <w:pPr>
              <w:pStyle w:val="ConsPlusNormal"/>
              <w:jc w:val="center"/>
            </w:pPr>
            <w:r>
              <w:t>1350003,26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400663,19</w:t>
            </w:r>
          </w:p>
        </w:tc>
        <w:tc>
          <w:tcPr>
            <w:tcW w:w="1361" w:type="dxa"/>
            <w:vAlign w:val="center"/>
          </w:tcPr>
          <w:p w:rsidR="00425950" w:rsidRDefault="00425950">
            <w:pPr>
              <w:pStyle w:val="ConsPlusNormal"/>
              <w:jc w:val="center"/>
            </w:pPr>
            <w:r>
              <w:t>1350010,18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400661,03</w:t>
            </w:r>
          </w:p>
        </w:tc>
        <w:tc>
          <w:tcPr>
            <w:tcW w:w="1361" w:type="dxa"/>
            <w:vAlign w:val="center"/>
          </w:tcPr>
          <w:p w:rsidR="00425950" w:rsidRDefault="00425950">
            <w:pPr>
              <w:pStyle w:val="ConsPlusNormal"/>
              <w:jc w:val="center"/>
            </w:pPr>
            <w:r>
              <w:t>1350012,02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400634,92</w:t>
            </w:r>
          </w:p>
        </w:tc>
        <w:tc>
          <w:tcPr>
            <w:tcW w:w="1361" w:type="dxa"/>
            <w:vAlign w:val="center"/>
          </w:tcPr>
          <w:p w:rsidR="00425950" w:rsidRDefault="00425950">
            <w:pPr>
              <w:pStyle w:val="ConsPlusNormal"/>
              <w:jc w:val="center"/>
            </w:pPr>
            <w:r>
              <w:t>1350022,08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400628,03</w:t>
            </w:r>
          </w:p>
        </w:tc>
        <w:tc>
          <w:tcPr>
            <w:tcW w:w="1361" w:type="dxa"/>
            <w:vAlign w:val="center"/>
          </w:tcPr>
          <w:p w:rsidR="00425950" w:rsidRDefault="00425950">
            <w:pPr>
              <w:pStyle w:val="ConsPlusNormal"/>
              <w:jc w:val="center"/>
            </w:pPr>
            <w:r>
              <w:t>1350017,78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400628,03</w:t>
            </w:r>
          </w:p>
        </w:tc>
        <w:tc>
          <w:tcPr>
            <w:tcW w:w="1361" w:type="dxa"/>
            <w:vAlign w:val="center"/>
          </w:tcPr>
          <w:p w:rsidR="00425950" w:rsidRDefault="00425950">
            <w:pPr>
              <w:pStyle w:val="ConsPlusNormal"/>
              <w:jc w:val="center"/>
            </w:pPr>
            <w:r>
              <w:t>1350017,78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400594,84</w:t>
            </w:r>
          </w:p>
        </w:tc>
        <w:tc>
          <w:tcPr>
            <w:tcW w:w="1361" w:type="dxa"/>
            <w:vAlign w:val="center"/>
          </w:tcPr>
          <w:p w:rsidR="00425950" w:rsidRDefault="00425950">
            <w:pPr>
              <w:pStyle w:val="ConsPlusNormal"/>
              <w:jc w:val="center"/>
            </w:pPr>
            <w:r>
              <w:t>1349959,86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400569,18</w:t>
            </w:r>
          </w:p>
        </w:tc>
        <w:tc>
          <w:tcPr>
            <w:tcW w:w="1361" w:type="dxa"/>
            <w:vAlign w:val="center"/>
          </w:tcPr>
          <w:p w:rsidR="00425950" w:rsidRDefault="00425950">
            <w:pPr>
              <w:pStyle w:val="ConsPlusNormal"/>
              <w:jc w:val="center"/>
            </w:pPr>
            <w:r>
              <w:t>1349930,43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400525,14</w:t>
            </w:r>
          </w:p>
        </w:tc>
        <w:tc>
          <w:tcPr>
            <w:tcW w:w="1361" w:type="dxa"/>
            <w:vAlign w:val="center"/>
          </w:tcPr>
          <w:p w:rsidR="00425950" w:rsidRDefault="00425950">
            <w:pPr>
              <w:pStyle w:val="ConsPlusNormal"/>
              <w:jc w:val="center"/>
            </w:pPr>
            <w:r>
              <w:t>1349939,56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400505,09</w:t>
            </w:r>
          </w:p>
        </w:tc>
        <w:tc>
          <w:tcPr>
            <w:tcW w:w="1361" w:type="dxa"/>
            <w:vAlign w:val="center"/>
          </w:tcPr>
          <w:p w:rsidR="00425950" w:rsidRDefault="00425950">
            <w:pPr>
              <w:pStyle w:val="ConsPlusNormal"/>
              <w:jc w:val="center"/>
            </w:pPr>
            <w:r>
              <w:t>1349943,72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400483,28</w:t>
            </w:r>
          </w:p>
        </w:tc>
        <w:tc>
          <w:tcPr>
            <w:tcW w:w="1361" w:type="dxa"/>
            <w:vAlign w:val="center"/>
          </w:tcPr>
          <w:p w:rsidR="00425950" w:rsidRDefault="00425950">
            <w:pPr>
              <w:pStyle w:val="ConsPlusNormal"/>
              <w:jc w:val="center"/>
            </w:pPr>
            <w:r>
              <w:t>1349941,83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400464,87</w:t>
            </w:r>
          </w:p>
        </w:tc>
        <w:tc>
          <w:tcPr>
            <w:tcW w:w="1361" w:type="dxa"/>
            <w:vAlign w:val="center"/>
          </w:tcPr>
          <w:p w:rsidR="00425950" w:rsidRDefault="00425950">
            <w:pPr>
              <w:pStyle w:val="ConsPlusNormal"/>
              <w:jc w:val="center"/>
            </w:pPr>
            <w:r>
              <w:t>1349920,27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400441,51</w:t>
            </w:r>
          </w:p>
        </w:tc>
        <w:tc>
          <w:tcPr>
            <w:tcW w:w="1361" w:type="dxa"/>
            <w:vAlign w:val="center"/>
          </w:tcPr>
          <w:p w:rsidR="00425950" w:rsidRDefault="00425950">
            <w:pPr>
              <w:pStyle w:val="ConsPlusNormal"/>
              <w:jc w:val="center"/>
            </w:pPr>
            <w:r>
              <w:t>1349882,48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400410,37</w:t>
            </w:r>
          </w:p>
        </w:tc>
        <w:tc>
          <w:tcPr>
            <w:tcW w:w="1361" w:type="dxa"/>
            <w:vAlign w:val="center"/>
          </w:tcPr>
          <w:p w:rsidR="00425950" w:rsidRDefault="00425950">
            <w:pPr>
              <w:pStyle w:val="ConsPlusNormal"/>
              <w:jc w:val="center"/>
            </w:pPr>
            <w:r>
              <w:t>1349832,11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400378,89</w:t>
            </w:r>
          </w:p>
        </w:tc>
        <w:tc>
          <w:tcPr>
            <w:tcW w:w="1361" w:type="dxa"/>
            <w:vAlign w:val="center"/>
          </w:tcPr>
          <w:p w:rsidR="00425950" w:rsidRDefault="00425950">
            <w:pPr>
              <w:pStyle w:val="ConsPlusNormal"/>
              <w:jc w:val="center"/>
            </w:pPr>
            <w:r>
              <w:t>1349812,61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400369,33</w:t>
            </w:r>
          </w:p>
        </w:tc>
        <w:tc>
          <w:tcPr>
            <w:tcW w:w="1361" w:type="dxa"/>
            <w:vAlign w:val="center"/>
          </w:tcPr>
          <w:p w:rsidR="00425950" w:rsidRDefault="00425950">
            <w:pPr>
              <w:pStyle w:val="ConsPlusNormal"/>
              <w:jc w:val="center"/>
            </w:pPr>
            <w:r>
              <w:t>1349804,87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400363,15</w:t>
            </w:r>
          </w:p>
        </w:tc>
        <w:tc>
          <w:tcPr>
            <w:tcW w:w="1361" w:type="dxa"/>
            <w:vAlign w:val="center"/>
          </w:tcPr>
          <w:p w:rsidR="00425950" w:rsidRDefault="00425950">
            <w:pPr>
              <w:pStyle w:val="ConsPlusNormal"/>
              <w:jc w:val="center"/>
            </w:pPr>
            <w:r>
              <w:t>1349799,86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400351,35</w:t>
            </w:r>
          </w:p>
        </w:tc>
        <w:tc>
          <w:tcPr>
            <w:tcW w:w="1361" w:type="dxa"/>
            <w:vAlign w:val="center"/>
          </w:tcPr>
          <w:p w:rsidR="00425950" w:rsidRDefault="00425950">
            <w:pPr>
              <w:pStyle w:val="ConsPlusNormal"/>
              <w:jc w:val="center"/>
            </w:pPr>
            <w:r>
              <w:t>1349797,20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400343,78</w:t>
            </w:r>
          </w:p>
        </w:tc>
        <w:tc>
          <w:tcPr>
            <w:tcW w:w="1361" w:type="dxa"/>
            <w:vAlign w:val="center"/>
          </w:tcPr>
          <w:p w:rsidR="00425950" w:rsidRDefault="00425950">
            <w:pPr>
              <w:pStyle w:val="ConsPlusNormal"/>
              <w:jc w:val="center"/>
            </w:pPr>
            <w:r>
              <w:t>1349795,49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400338,01</w:t>
            </w:r>
          </w:p>
        </w:tc>
        <w:tc>
          <w:tcPr>
            <w:tcW w:w="1361" w:type="dxa"/>
            <w:vAlign w:val="center"/>
          </w:tcPr>
          <w:p w:rsidR="00425950" w:rsidRDefault="00425950">
            <w:pPr>
              <w:pStyle w:val="ConsPlusNormal"/>
              <w:jc w:val="center"/>
            </w:pPr>
            <w:r>
              <w:t>1349794,19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400318,07</w:t>
            </w:r>
          </w:p>
        </w:tc>
        <w:tc>
          <w:tcPr>
            <w:tcW w:w="1361" w:type="dxa"/>
            <w:vAlign w:val="center"/>
          </w:tcPr>
          <w:p w:rsidR="00425950" w:rsidRDefault="00425950">
            <w:pPr>
              <w:pStyle w:val="ConsPlusNormal"/>
              <w:jc w:val="center"/>
            </w:pPr>
            <w:r>
              <w:t>1349796,54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400318,07</w:t>
            </w:r>
          </w:p>
        </w:tc>
        <w:tc>
          <w:tcPr>
            <w:tcW w:w="1361" w:type="dxa"/>
            <w:vAlign w:val="center"/>
          </w:tcPr>
          <w:p w:rsidR="00425950" w:rsidRDefault="00425950">
            <w:pPr>
              <w:pStyle w:val="ConsPlusNormal"/>
              <w:jc w:val="center"/>
            </w:pPr>
            <w:r>
              <w:t>1349796,54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400317,07</w:t>
            </w:r>
          </w:p>
        </w:tc>
        <w:tc>
          <w:tcPr>
            <w:tcW w:w="1361" w:type="dxa"/>
            <w:vAlign w:val="center"/>
          </w:tcPr>
          <w:p w:rsidR="00425950" w:rsidRDefault="00425950">
            <w:pPr>
              <w:pStyle w:val="ConsPlusNormal"/>
              <w:jc w:val="center"/>
            </w:pPr>
            <w:r>
              <w:t>1349797,60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400290,02</w:t>
            </w:r>
          </w:p>
        </w:tc>
        <w:tc>
          <w:tcPr>
            <w:tcW w:w="1361" w:type="dxa"/>
            <w:vAlign w:val="center"/>
          </w:tcPr>
          <w:p w:rsidR="00425950" w:rsidRDefault="00425950">
            <w:pPr>
              <w:pStyle w:val="ConsPlusNormal"/>
              <w:jc w:val="center"/>
            </w:pPr>
            <w:r>
              <w:t>1349793,82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400283,94</w:t>
            </w:r>
          </w:p>
        </w:tc>
        <w:tc>
          <w:tcPr>
            <w:tcW w:w="1361" w:type="dxa"/>
            <w:vAlign w:val="center"/>
          </w:tcPr>
          <w:p w:rsidR="00425950" w:rsidRDefault="00425950">
            <w:pPr>
              <w:pStyle w:val="ConsPlusNormal"/>
              <w:jc w:val="center"/>
            </w:pPr>
            <w:r>
              <w:t>1349758,13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400283,48</w:t>
            </w:r>
          </w:p>
        </w:tc>
        <w:tc>
          <w:tcPr>
            <w:tcW w:w="1361" w:type="dxa"/>
            <w:vAlign w:val="center"/>
          </w:tcPr>
          <w:p w:rsidR="00425950" w:rsidRDefault="00425950">
            <w:pPr>
              <w:pStyle w:val="ConsPlusNormal"/>
              <w:jc w:val="center"/>
            </w:pPr>
            <w:r>
              <w:t>1349755,40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400275,07</w:t>
            </w:r>
          </w:p>
        </w:tc>
        <w:tc>
          <w:tcPr>
            <w:tcW w:w="1361" w:type="dxa"/>
            <w:vAlign w:val="center"/>
          </w:tcPr>
          <w:p w:rsidR="00425950" w:rsidRDefault="00425950">
            <w:pPr>
              <w:pStyle w:val="ConsPlusNormal"/>
              <w:jc w:val="center"/>
            </w:pPr>
            <w:r>
              <w:t>1349706,01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400378,47</w:t>
            </w:r>
          </w:p>
        </w:tc>
        <w:tc>
          <w:tcPr>
            <w:tcW w:w="1361" w:type="dxa"/>
            <w:vAlign w:val="center"/>
          </w:tcPr>
          <w:p w:rsidR="00425950" w:rsidRDefault="00425950">
            <w:pPr>
              <w:pStyle w:val="ConsPlusNormal"/>
              <w:jc w:val="center"/>
            </w:pPr>
            <w:r>
              <w:t>1349686,59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400370,54</w:t>
            </w:r>
          </w:p>
        </w:tc>
        <w:tc>
          <w:tcPr>
            <w:tcW w:w="1361" w:type="dxa"/>
            <w:vAlign w:val="center"/>
          </w:tcPr>
          <w:p w:rsidR="00425950" w:rsidRDefault="00425950">
            <w:pPr>
              <w:pStyle w:val="ConsPlusNormal"/>
              <w:jc w:val="center"/>
            </w:pPr>
            <w:r>
              <w:t>1349621,77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400362,60</w:t>
            </w:r>
          </w:p>
        </w:tc>
        <w:tc>
          <w:tcPr>
            <w:tcW w:w="1361" w:type="dxa"/>
            <w:vAlign w:val="center"/>
          </w:tcPr>
          <w:p w:rsidR="00425950" w:rsidRDefault="00425950">
            <w:pPr>
              <w:pStyle w:val="ConsPlusNormal"/>
              <w:jc w:val="center"/>
            </w:pPr>
            <w:r>
              <w:t>1349580,76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400366,57</w:t>
            </w:r>
          </w:p>
        </w:tc>
        <w:tc>
          <w:tcPr>
            <w:tcW w:w="1361" w:type="dxa"/>
            <w:vAlign w:val="center"/>
          </w:tcPr>
          <w:p w:rsidR="00425950" w:rsidRDefault="00425950">
            <w:pPr>
              <w:pStyle w:val="ConsPlusNormal"/>
              <w:jc w:val="center"/>
            </w:pPr>
            <w:r>
              <w:t>1349570,18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400387,73</w:t>
            </w:r>
          </w:p>
        </w:tc>
        <w:tc>
          <w:tcPr>
            <w:tcW w:w="1361" w:type="dxa"/>
            <w:vAlign w:val="center"/>
          </w:tcPr>
          <w:p w:rsidR="00425950" w:rsidRDefault="00425950">
            <w:pPr>
              <w:pStyle w:val="ConsPlusNormal"/>
              <w:jc w:val="center"/>
            </w:pPr>
            <w:r>
              <w:t>1349530,49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400424,78</w:t>
            </w:r>
          </w:p>
        </w:tc>
        <w:tc>
          <w:tcPr>
            <w:tcW w:w="1361" w:type="dxa"/>
            <w:vAlign w:val="center"/>
          </w:tcPr>
          <w:p w:rsidR="00425950" w:rsidRDefault="00425950">
            <w:pPr>
              <w:pStyle w:val="ConsPlusNormal"/>
              <w:jc w:val="center"/>
            </w:pPr>
            <w:r>
              <w:t>1349476,25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400455,20</w:t>
            </w:r>
          </w:p>
        </w:tc>
        <w:tc>
          <w:tcPr>
            <w:tcW w:w="1361" w:type="dxa"/>
            <w:vAlign w:val="center"/>
          </w:tcPr>
          <w:p w:rsidR="00425950" w:rsidRDefault="00425950">
            <w:pPr>
              <w:pStyle w:val="ConsPlusNormal"/>
              <w:jc w:val="center"/>
            </w:pPr>
            <w:r>
              <w:t>1349432,59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400505,47</w:t>
            </w:r>
          </w:p>
        </w:tc>
        <w:tc>
          <w:tcPr>
            <w:tcW w:w="1361" w:type="dxa"/>
            <w:vAlign w:val="center"/>
          </w:tcPr>
          <w:p w:rsidR="00425950" w:rsidRDefault="00425950">
            <w:pPr>
              <w:pStyle w:val="ConsPlusNormal"/>
              <w:jc w:val="center"/>
            </w:pPr>
            <w:r>
              <w:t>1349365,12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400522,67</w:t>
            </w:r>
          </w:p>
        </w:tc>
        <w:tc>
          <w:tcPr>
            <w:tcW w:w="1361" w:type="dxa"/>
            <w:vAlign w:val="center"/>
          </w:tcPr>
          <w:p w:rsidR="00425950" w:rsidRDefault="00425950">
            <w:pPr>
              <w:pStyle w:val="ConsPlusNormal"/>
              <w:jc w:val="center"/>
            </w:pPr>
            <w:r>
              <w:t>1349338,67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400533,26</w:t>
            </w:r>
          </w:p>
        </w:tc>
        <w:tc>
          <w:tcPr>
            <w:tcW w:w="1361" w:type="dxa"/>
            <w:vAlign w:val="center"/>
          </w:tcPr>
          <w:p w:rsidR="00425950" w:rsidRDefault="00425950">
            <w:pPr>
              <w:pStyle w:val="ConsPlusNormal"/>
              <w:jc w:val="center"/>
            </w:pPr>
            <w:r>
              <w:t>1349337,34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400543,84</w:t>
            </w:r>
          </w:p>
        </w:tc>
        <w:tc>
          <w:tcPr>
            <w:tcW w:w="1361" w:type="dxa"/>
            <w:vAlign w:val="center"/>
          </w:tcPr>
          <w:p w:rsidR="00425950" w:rsidRDefault="00425950">
            <w:pPr>
              <w:pStyle w:val="ConsPlusNormal"/>
              <w:jc w:val="center"/>
            </w:pPr>
            <w:r>
              <w:t>1349357,19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400558,39</w:t>
            </w:r>
          </w:p>
        </w:tc>
        <w:tc>
          <w:tcPr>
            <w:tcW w:w="1361" w:type="dxa"/>
            <w:vAlign w:val="center"/>
          </w:tcPr>
          <w:p w:rsidR="00425950" w:rsidRDefault="00425950">
            <w:pPr>
              <w:pStyle w:val="ConsPlusNormal"/>
              <w:jc w:val="center"/>
            </w:pPr>
            <w:r>
              <w:t>1349361,15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400576,91</w:t>
            </w:r>
          </w:p>
        </w:tc>
        <w:tc>
          <w:tcPr>
            <w:tcW w:w="1361" w:type="dxa"/>
            <w:vAlign w:val="center"/>
          </w:tcPr>
          <w:p w:rsidR="00425950" w:rsidRDefault="00425950">
            <w:pPr>
              <w:pStyle w:val="ConsPlusNormal"/>
              <w:jc w:val="center"/>
            </w:pPr>
            <w:r>
              <w:t>1349353,22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400596,76</w:t>
            </w:r>
          </w:p>
        </w:tc>
        <w:tc>
          <w:tcPr>
            <w:tcW w:w="1361" w:type="dxa"/>
            <w:vAlign w:val="center"/>
          </w:tcPr>
          <w:p w:rsidR="00425950" w:rsidRDefault="00425950">
            <w:pPr>
              <w:pStyle w:val="ConsPlusNormal"/>
              <w:jc w:val="center"/>
            </w:pPr>
            <w:r>
              <w:t>1349328,08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400608,66</w:t>
            </w:r>
          </w:p>
        </w:tc>
        <w:tc>
          <w:tcPr>
            <w:tcW w:w="1361" w:type="dxa"/>
            <w:vAlign w:val="center"/>
          </w:tcPr>
          <w:p w:rsidR="00425950" w:rsidRDefault="00425950">
            <w:pPr>
              <w:pStyle w:val="ConsPlusNormal"/>
              <w:jc w:val="center"/>
            </w:pPr>
            <w:r>
              <w:t>1349304,27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400598,74</w:t>
            </w:r>
          </w:p>
        </w:tc>
        <w:tc>
          <w:tcPr>
            <w:tcW w:w="1361" w:type="dxa"/>
            <w:vAlign w:val="center"/>
          </w:tcPr>
          <w:p w:rsidR="00425950" w:rsidRDefault="00425950">
            <w:pPr>
              <w:pStyle w:val="ConsPlusNormal"/>
              <w:jc w:val="center"/>
            </w:pPr>
            <w:r>
              <w:t>1349212,23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400628,61</w:t>
            </w:r>
          </w:p>
        </w:tc>
        <w:tc>
          <w:tcPr>
            <w:tcW w:w="1361" w:type="dxa"/>
            <w:vAlign w:val="center"/>
          </w:tcPr>
          <w:p w:rsidR="00425950" w:rsidRDefault="00425950">
            <w:pPr>
              <w:pStyle w:val="ConsPlusNormal"/>
              <w:jc w:val="center"/>
            </w:pPr>
            <w:r>
              <w:t>1349229,62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400682,74</w:t>
            </w:r>
          </w:p>
        </w:tc>
        <w:tc>
          <w:tcPr>
            <w:tcW w:w="1361" w:type="dxa"/>
            <w:vAlign w:val="center"/>
          </w:tcPr>
          <w:p w:rsidR="00425950" w:rsidRDefault="00425950">
            <w:pPr>
              <w:pStyle w:val="ConsPlusNormal"/>
              <w:jc w:val="center"/>
            </w:pPr>
            <w:r>
              <w:t>1349273,60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400686,10</w:t>
            </w:r>
          </w:p>
        </w:tc>
        <w:tc>
          <w:tcPr>
            <w:tcW w:w="1361" w:type="dxa"/>
            <w:vAlign w:val="center"/>
          </w:tcPr>
          <w:p w:rsidR="00425950" w:rsidRDefault="00425950">
            <w:pPr>
              <w:pStyle w:val="ConsPlusNormal"/>
              <w:jc w:val="center"/>
            </w:pPr>
            <w:r>
              <w:t>1349278,77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400686,47</w:t>
            </w:r>
          </w:p>
        </w:tc>
        <w:tc>
          <w:tcPr>
            <w:tcW w:w="1361" w:type="dxa"/>
            <w:vAlign w:val="center"/>
          </w:tcPr>
          <w:p w:rsidR="00425950" w:rsidRDefault="00425950">
            <w:pPr>
              <w:pStyle w:val="ConsPlusNormal"/>
              <w:jc w:val="center"/>
            </w:pPr>
            <w:r>
              <w:t>1349279,33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400688,37</w:t>
            </w:r>
          </w:p>
        </w:tc>
        <w:tc>
          <w:tcPr>
            <w:tcW w:w="1361" w:type="dxa"/>
            <w:vAlign w:val="center"/>
          </w:tcPr>
          <w:p w:rsidR="00425950" w:rsidRDefault="00425950">
            <w:pPr>
              <w:pStyle w:val="ConsPlusNormal"/>
              <w:jc w:val="center"/>
            </w:pPr>
            <w:r>
              <w:t>1349281,99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400690,45</w:t>
            </w:r>
          </w:p>
        </w:tc>
        <w:tc>
          <w:tcPr>
            <w:tcW w:w="1361" w:type="dxa"/>
            <w:vAlign w:val="center"/>
          </w:tcPr>
          <w:p w:rsidR="00425950" w:rsidRDefault="00425950">
            <w:pPr>
              <w:pStyle w:val="ConsPlusNormal"/>
              <w:jc w:val="center"/>
            </w:pPr>
            <w:r>
              <w:t>1349284,52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400692,69</w:t>
            </w:r>
          </w:p>
        </w:tc>
        <w:tc>
          <w:tcPr>
            <w:tcW w:w="1361" w:type="dxa"/>
            <w:vAlign w:val="center"/>
          </w:tcPr>
          <w:p w:rsidR="00425950" w:rsidRDefault="00425950">
            <w:pPr>
              <w:pStyle w:val="ConsPlusNormal"/>
              <w:jc w:val="center"/>
            </w:pPr>
            <w:r>
              <w:t>1349286,91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400695,07</w:t>
            </w:r>
          </w:p>
        </w:tc>
        <w:tc>
          <w:tcPr>
            <w:tcW w:w="1361" w:type="dxa"/>
            <w:vAlign w:val="center"/>
          </w:tcPr>
          <w:p w:rsidR="00425950" w:rsidRDefault="00425950">
            <w:pPr>
              <w:pStyle w:val="ConsPlusNormal"/>
              <w:jc w:val="center"/>
            </w:pPr>
            <w:r>
              <w:t>1349289,14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400697,60</w:t>
            </w:r>
          </w:p>
        </w:tc>
        <w:tc>
          <w:tcPr>
            <w:tcW w:w="1361" w:type="dxa"/>
            <w:vAlign w:val="center"/>
          </w:tcPr>
          <w:p w:rsidR="00425950" w:rsidRDefault="00425950">
            <w:pPr>
              <w:pStyle w:val="ConsPlusNormal"/>
              <w:jc w:val="center"/>
            </w:pPr>
            <w:r>
              <w:t>1349291,22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400700,26</w:t>
            </w:r>
          </w:p>
        </w:tc>
        <w:tc>
          <w:tcPr>
            <w:tcW w:w="1361" w:type="dxa"/>
            <w:vAlign w:val="center"/>
          </w:tcPr>
          <w:p w:rsidR="00425950" w:rsidRDefault="00425950">
            <w:pPr>
              <w:pStyle w:val="ConsPlusNormal"/>
              <w:jc w:val="center"/>
            </w:pPr>
            <w:r>
              <w:t>1349293,12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400703,04</w:t>
            </w:r>
          </w:p>
        </w:tc>
        <w:tc>
          <w:tcPr>
            <w:tcW w:w="1361" w:type="dxa"/>
            <w:vAlign w:val="center"/>
          </w:tcPr>
          <w:p w:rsidR="00425950" w:rsidRDefault="00425950">
            <w:pPr>
              <w:pStyle w:val="ConsPlusNormal"/>
              <w:jc w:val="center"/>
            </w:pPr>
            <w:r>
              <w:t>1349294,85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400704,01</w:t>
            </w:r>
          </w:p>
        </w:tc>
        <w:tc>
          <w:tcPr>
            <w:tcW w:w="1361" w:type="dxa"/>
            <w:vAlign w:val="center"/>
          </w:tcPr>
          <w:p w:rsidR="00425950" w:rsidRDefault="00425950">
            <w:pPr>
              <w:pStyle w:val="ConsPlusNormal"/>
              <w:jc w:val="center"/>
            </w:pPr>
            <w:r>
              <w:t>1349295,40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400721,13</w:t>
            </w:r>
          </w:p>
        </w:tc>
        <w:tc>
          <w:tcPr>
            <w:tcW w:w="1361" w:type="dxa"/>
            <w:vAlign w:val="center"/>
          </w:tcPr>
          <w:p w:rsidR="00425950" w:rsidRDefault="00425950">
            <w:pPr>
              <w:pStyle w:val="ConsPlusNormal"/>
              <w:jc w:val="center"/>
            </w:pPr>
            <w:r>
              <w:t>1349304,78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400780,02</w:t>
            </w:r>
          </w:p>
        </w:tc>
        <w:tc>
          <w:tcPr>
            <w:tcW w:w="1361" w:type="dxa"/>
            <w:vAlign w:val="center"/>
          </w:tcPr>
          <w:p w:rsidR="00425950" w:rsidRDefault="00425950">
            <w:pPr>
              <w:pStyle w:val="ConsPlusNormal"/>
              <w:jc w:val="center"/>
            </w:pPr>
            <w:r>
              <w:t>1349352,62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400914,10</w:t>
            </w:r>
          </w:p>
        </w:tc>
        <w:tc>
          <w:tcPr>
            <w:tcW w:w="1361" w:type="dxa"/>
            <w:vAlign w:val="center"/>
          </w:tcPr>
          <w:p w:rsidR="00425950" w:rsidRDefault="00425950">
            <w:pPr>
              <w:pStyle w:val="ConsPlusNormal"/>
              <w:jc w:val="center"/>
            </w:pPr>
            <w:r>
              <w:t>1349461,53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400944,00</w:t>
            </w:r>
          </w:p>
        </w:tc>
        <w:tc>
          <w:tcPr>
            <w:tcW w:w="1361" w:type="dxa"/>
            <w:vAlign w:val="center"/>
          </w:tcPr>
          <w:p w:rsidR="00425950" w:rsidRDefault="00425950">
            <w:pPr>
              <w:pStyle w:val="ConsPlusNormal"/>
              <w:jc w:val="center"/>
            </w:pPr>
            <w:r>
              <w:t>1349500,21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401084,14</w:t>
            </w:r>
          </w:p>
        </w:tc>
        <w:tc>
          <w:tcPr>
            <w:tcW w:w="1361" w:type="dxa"/>
            <w:vAlign w:val="center"/>
          </w:tcPr>
          <w:p w:rsidR="00425950" w:rsidRDefault="00425950">
            <w:pPr>
              <w:pStyle w:val="ConsPlusNormal"/>
              <w:jc w:val="center"/>
            </w:pPr>
            <w:r>
              <w:t>1349681,57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3288" w:type="dxa"/>
            <w:gridSpan w:val="3"/>
            <w:vAlign w:val="center"/>
          </w:tcPr>
          <w:p w:rsidR="00425950" w:rsidRDefault="00425950">
            <w:pPr>
              <w:pStyle w:val="ConsPlusNormal"/>
              <w:jc w:val="center"/>
            </w:pPr>
            <w:r>
              <w:t>Особо охраняемая зона. Участок 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402729,22</w:t>
            </w:r>
          </w:p>
        </w:tc>
        <w:tc>
          <w:tcPr>
            <w:tcW w:w="1361" w:type="dxa"/>
            <w:vAlign w:val="center"/>
          </w:tcPr>
          <w:p w:rsidR="00425950" w:rsidRDefault="00425950">
            <w:pPr>
              <w:pStyle w:val="ConsPlusNormal"/>
              <w:jc w:val="center"/>
            </w:pPr>
            <w:r>
              <w:t>1350055,84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402652,50</w:t>
            </w:r>
          </w:p>
        </w:tc>
        <w:tc>
          <w:tcPr>
            <w:tcW w:w="1361" w:type="dxa"/>
            <w:vAlign w:val="center"/>
          </w:tcPr>
          <w:p w:rsidR="00425950" w:rsidRDefault="00425950">
            <w:pPr>
              <w:pStyle w:val="ConsPlusNormal"/>
              <w:jc w:val="center"/>
            </w:pPr>
            <w:r>
              <w:t>1350068,46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402635,62</w:t>
            </w:r>
          </w:p>
        </w:tc>
        <w:tc>
          <w:tcPr>
            <w:tcW w:w="1361" w:type="dxa"/>
            <w:vAlign w:val="center"/>
          </w:tcPr>
          <w:p w:rsidR="00425950" w:rsidRDefault="00425950">
            <w:pPr>
              <w:pStyle w:val="ConsPlusNormal"/>
              <w:jc w:val="center"/>
            </w:pPr>
            <w:r>
              <w:t>1350071,25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402619,64</w:t>
            </w:r>
          </w:p>
        </w:tc>
        <w:tc>
          <w:tcPr>
            <w:tcW w:w="1361" w:type="dxa"/>
            <w:vAlign w:val="center"/>
          </w:tcPr>
          <w:p w:rsidR="00425950" w:rsidRDefault="00425950">
            <w:pPr>
              <w:pStyle w:val="ConsPlusNormal"/>
              <w:jc w:val="center"/>
            </w:pPr>
            <w:r>
              <w:t>1350073,88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402584,12</w:t>
            </w:r>
          </w:p>
        </w:tc>
        <w:tc>
          <w:tcPr>
            <w:tcW w:w="1361" w:type="dxa"/>
            <w:vAlign w:val="center"/>
          </w:tcPr>
          <w:p w:rsidR="00425950" w:rsidRDefault="00425950">
            <w:pPr>
              <w:pStyle w:val="ConsPlusNormal"/>
              <w:jc w:val="center"/>
            </w:pPr>
            <w:r>
              <w:t>1350079,75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402559,09</w:t>
            </w:r>
          </w:p>
        </w:tc>
        <w:tc>
          <w:tcPr>
            <w:tcW w:w="1361" w:type="dxa"/>
            <w:vAlign w:val="center"/>
          </w:tcPr>
          <w:p w:rsidR="00425950" w:rsidRDefault="00425950">
            <w:pPr>
              <w:pStyle w:val="ConsPlusNormal"/>
              <w:jc w:val="center"/>
            </w:pPr>
            <w:r>
              <w:t>1350080,27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402453,49</w:t>
            </w:r>
          </w:p>
        </w:tc>
        <w:tc>
          <w:tcPr>
            <w:tcW w:w="1361" w:type="dxa"/>
            <w:vAlign w:val="center"/>
          </w:tcPr>
          <w:p w:rsidR="00425950" w:rsidRDefault="00425950">
            <w:pPr>
              <w:pStyle w:val="ConsPlusNormal"/>
              <w:jc w:val="center"/>
            </w:pPr>
            <w:r>
              <w:t>1350086,70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402453,45</w:t>
            </w:r>
          </w:p>
        </w:tc>
        <w:tc>
          <w:tcPr>
            <w:tcW w:w="1361" w:type="dxa"/>
            <w:vAlign w:val="center"/>
          </w:tcPr>
          <w:p w:rsidR="00425950" w:rsidRDefault="00425950">
            <w:pPr>
              <w:pStyle w:val="ConsPlusNormal"/>
              <w:jc w:val="center"/>
            </w:pPr>
            <w:r>
              <w:t>1350086,70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402404,91</w:t>
            </w:r>
          </w:p>
        </w:tc>
        <w:tc>
          <w:tcPr>
            <w:tcW w:w="1361" w:type="dxa"/>
            <w:vAlign w:val="center"/>
          </w:tcPr>
          <w:p w:rsidR="00425950" w:rsidRDefault="00425950">
            <w:pPr>
              <w:pStyle w:val="ConsPlusNormal"/>
              <w:jc w:val="center"/>
            </w:pPr>
            <w:r>
              <w:t>1350101,60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402328,08</w:t>
            </w:r>
          </w:p>
        </w:tc>
        <w:tc>
          <w:tcPr>
            <w:tcW w:w="1361" w:type="dxa"/>
            <w:vAlign w:val="center"/>
          </w:tcPr>
          <w:p w:rsidR="00425950" w:rsidRDefault="00425950">
            <w:pPr>
              <w:pStyle w:val="ConsPlusNormal"/>
              <w:jc w:val="center"/>
            </w:pPr>
            <w:r>
              <w:t>1350125,18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402309,42</w:t>
            </w:r>
          </w:p>
        </w:tc>
        <w:tc>
          <w:tcPr>
            <w:tcW w:w="1361" w:type="dxa"/>
            <w:vAlign w:val="center"/>
          </w:tcPr>
          <w:p w:rsidR="00425950" w:rsidRDefault="00425950">
            <w:pPr>
              <w:pStyle w:val="ConsPlusNormal"/>
              <w:jc w:val="center"/>
            </w:pPr>
            <w:r>
              <w:t>1350125,12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402309,02</w:t>
            </w:r>
          </w:p>
        </w:tc>
        <w:tc>
          <w:tcPr>
            <w:tcW w:w="1361" w:type="dxa"/>
            <w:vAlign w:val="center"/>
          </w:tcPr>
          <w:p w:rsidR="00425950" w:rsidRDefault="00425950">
            <w:pPr>
              <w:pStyle w:val="ConsPlusNormal"/>
              <w:jc w:val="center"/>
            </w:pPr>
            <w:r>
              <w:t>1350125,11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402261,75</w:t>
            </w:r>
          </w:p>
        </w:tc>
        <w:tc>
          <w:tcPr>
            <w:tcW w:w="1361" w:type="dxa"/>
            <w:vAlign w:val="center"/>
          </w:tcPr>
          <w:p w:rsidR="00425950" w:rsidRDefault="00425950">
            <w:pPr>
              <w:pStyle w:val="ConsPlusNormal"/>
              <w:jc w:val="center"/>
            </w:pPr>
            <w:r>
              <w:t>1350124,94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402230,18</w:t>
            </w:r>
          </w:p>
        </w:tc>
        <w:tc>
          <w:tcPr>
            <w:tcW w:w="1361" w:type="dxa"/>
            <w:vAlign w:val="center"/>
          </w:tcPr>
          <w:p w:rsidR="00425950" w:rsidRDefault="00425950">
            <w:pPr>
              <w:pStyle w:val="ConsPlusNormal"/>
              <w:jc w:val="center"/>
            </w:pPr>
            <w:r>
              <w:t>1350124,83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402037,56</w:t>
            </w:r>
          </w:p>
        </w:tc>
        <w:tc>
          <w:tcPr>
            <w:tcW w:w="1361" w:type="dxa"/>
            <w:vAlign w:val="center"/>
          </w:tcPr>
          <w:p w:rsidR="00425950" w:rsidRDefault="00425950">
            <w:pPr>
              <w:pStyle w:val="ConsPlusNormal"/>
              <w:jc w:val="center"/>
            </w:pPr>
            <w:r>
              <w:t>1350124,14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402018,80</w:t>
            </w:r>
          </w:p>
        </w:tc>
        <w:tc>
          <w:tcPr>
            <w:tcW w:w="1361" w:type="dxa"/>
            <w:vAlign w:val="center"/>
          </w:tcPr>
          <w:p w:rsidR="00425950" w:rsidRDefault="00425950">
            <w:pPr>
              <w:pStyle w:val="ConsPlusNormal"/>
              <w:jc w:val="center"/>
            </w:pPr>
            <w:r>
              <w:t>1350124,07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401968,48</w:t>
            </w:r>
          </w:p>
        </w:tc>
        <w:tc>
          <w:tcPr>
            <w:tcW w:w="1361" w:type="dxa"/>
            <w:vAlign w:val="center"/>
          </w:tcPr>
          <w:p w:rsidR="00425950" w:rsidRDefault="00425950">
            <w:pPr>
              <w:pStyle w:val="ConsPlusNormal"/>
              <w:jc w:val="center"/>
            </w:pPr>
            <w:r>
              <w:t>1350123,89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401969,59</w:t>
            </w:r>
          </w:p>
        </w:tc>
        <w:tc>
          <w:tcPr>
            <w:tcW w:w="1361" w:type="dxa"/>
            <w:vAlign w:val="center"/>
          </w:tcPr>
          <w:p w:rsidR="00425950" w:rsidRDefault="00425950">
            <w:pPr>
              <w:pStyle w:val="ConsPlusNormal"/>
              <w:jc w:val="center"/>
            </w:pPr>
            <w:r>
              <w:t>1350133,89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401969,67</w:t>
            </w:r>
          </w:p>
        </w:tc>
        <w:tc>
          <w:tcPr>
            <w:tcW w:w="1361" w:type="dxa"/>
            <w:vAlign w:val="center"/>
          </w:tcPr>
          <w:p w:rsidR="00425950" w:rsidRDefault="00425950">
            <w:pPr>
              <w:pStyle w:val="ConsPlusNormal"/>
              <w:jc w:val="center"/>
            </w:pPr>
            <w:r>
              <w:t>1350134,67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401969,67</w:t>
            </w:r>
          </w:p>
        </w:tc>
        <w:tc>
          <w:tcPr>
            <w:tcW w:w="1361" w:type="dxa"/>
            <w:vAlign w:val="center"/>
          </w:tcPr>
          <w:p w:rsidR="00425950" w:rsidRDefault="00425950">
            <w:pPr>
              <w:pStyle w:val="ConsPlusNormal"/>
              <w:jc w:val="center"/>
            </w:pPr>
            <w:r>
              <w:t>1350149,49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401972,20</w:t>
            </w:r>
          </w:p>
        </w:tc>
        <w:tc>
          <w:tcPr>
            <w:tcW w:w="1361" w:type="dxa"/>
            <w:vAlign w:val="center"/>
          </w:tcPr>
          <w:p w:rsidR="00425950" w:rsidRDefault="00425950">
            <w:pPr>
              <w:pStyle w:val="ConsPlusNormal"/>
              <w:jc w:val="center"/>
            </w:pPr>
            <w:r>
              <w:t>1350173,90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401972,85</w:t>
            </w:r>
          </w:p>
        </w:tc>
        <w:tc>
          <w:tcPr>
            <w:tcW w:w="1361" w:type="dxa"/>
            <w:vAlign w:val="center"/>
          </w:tcPr>
          <w:p w:rsidR="00425950" w:rsidRDefault="00425950">
            <w:pPr>
              <w:pStyle w:val="ConsPlusNormal"/>
              <w:jc w:val="center"/>
            </w:pPr>
            <w:r>
              <w:t>1350180,18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401960,15</w:t>
            </w:r>
          </w:p>
        </w:tc>
        <w:tc>
          <w:tcPr>
            <w:tcW w:w="1361" w:type="dxa"/>
            <w:vAlign w:val="center"/>
          </w:tcPr>
          <w:p w:rsidR="00425950" w:rsidRDefault="00425950">
            <w:pPr>
              <w:pStyle w:val="ConsPlusNormal"/>
              <w:jc w:val="center"/>
            </w:pPr>
            <w:r>
              <w:t>1350205,58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401946,39</w:t>
            </w:r>
          </w:p>
        </w:tc>
        <w:tc>
          <w:tcPr>
            <w:tcW w:w="1361" w:type="dxa"/>
            <w:vAlign w:val="center"/>
          </w:tcPr>
          <w:p w:rsidR="00425950" w:rsidRDefault="00425950">
            <w:pPr>
              <w:pStyle w:val="ConsPlusNormal"/>
              <w:jc w:val="center"/>
            </w:pPr>
            <w:r>
              <w:t>1350235,21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401946,39</w:t>
            </w:r>
          </w:p>
        </w:tc>
        <w:tc>
          <w:tcPr>
            <w:tcW w:w="1361" w:type="dxa"/>
            <w:vAlign w:val="center"/>
          </w:tcPr>
          <w:p w:rsidR="00425950" w:rsidRDefault="00425950">
            <w:pPr>
              <w:pStyle w:val="ConsPlusNormal"/>
              <w:jc w:val="center"/>
            </w:pPr>
            <w:r>
              <w:t>1350257,44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401949,56</w:t>
            </w:r>
          </w:p>
        </w:tc>
        <w:tc>
          <w:tcPr>
            <w:tcW w:w="1361" w:type="dxa"/>
            <w:vAlign w:val="center"/>
          </w:tcPr>
          <w:p w:rsidR="00425950" w:rsidRDefault="00425950">
            <w:pPr>
              <w:pStyle w:val="ConsPlusNormal"/>
              <w:jc w:val="center"/>
            </w:pPr>
            <w:r>
              <w:t>1350297,65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401958,03</w:t>
            </w:r>
          </w:p>
        </w:tc>
        <w:tc>
          <w:tcPr>
            <w:tcW w:w="1361" w:type="dxa"/>
            <w:vAlign w:val="center"/>
          </w:tcPr>
          <w:p w:rsidR="00425950" w:rsidRDefault="00425950">
            <w:pPr>
              <w:pStyle w:val="ConsPlusNormal"/>
              <w:jc w:val="center"/>
            </w:pPr>
            <w:r>
              <w:t>1350327,29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401953,80</w:t>
            </w:r>
          </w:p>
        </w:tc>
        <w:tc>
          <w:tcPr>
            <w:tcW w:w="1361" w:type="dxa"/>
            <w:vAlign w:val="center"/>
          </w:tcPr>
          <w:p w:rsidR="00425950" w:rsidRDefault="00425950">
            <w:pPr>
              <w:pStyle w:val="ConsPlusNormal"/>
              <w:jc w:val="center"/>
            </w:pPr>
            <w:r>
              <w:t>1350362,21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401941,10</w:t>
            </w:r>
          </w:p>
        </w:tc>
        <w:tc>
          <w:tcPr>
            <w:tcW w:w="1361" w:type="dxa"/>
            <w:vAlign w:val="center"/>
          </w:tcPr>
          <w:p w:rsidR="00425950" w:rsidRDefault="00425950">
            <w:pPr>
              <w:pStyle w:val="ConsPlusNormal"/>
              <w:jc w:val="center"/>
            </w:pPr>
            <w:r>
              <w:t>1350388,67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401942,16</w:t>
            </w:r>
          </w:p>
        </w:tc>
        <w:tc>
          <w:tcPr>
            <w:tcW w:w="1361" w:type="dxa"/>
            <w:vAlign w:val="center"/>
          </w:tcPr>
          <w:p w:rsidR="00425950" w:rsidRDefault="00425950">
            <w:pPr>
              <w:pStyle w:val="ConsPlusNormal"/>
              <w:jc w:val="center"/>
            </w:pPr>
            <w:r>
              <w:t>1350420,42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401947,28</w:t>
            </w:r>
          </w:p>
        </w:tc>
        <w:tc>
          <w:tcPr>
            <w:tcW w:w="1361" w:type="dxa"/>
            <w:vAlign w:val="center"/>
          </w:tcPr>
          <w:p w:rsidR="00425950" w:rsidRDefault="00425950">
            <w:pPr>
              <w:pStyle w:val="ConsPlusNormal"/>
              <w:jc w:val="center"/>
            </w:pPr>
            <w:r>
              <w:t>1350428,48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401949,56</w:t>
            </w:r>
          </w:p>
        </w:tc>
        <w:tc>
          <w:tcPr>
            <w:tcW w:w="1361" w:type="dxa"/>
            <w:vAlign w:val="center"/>
          </w:tcPr>
          <w:p w:rsidR="00425950" w:rsidRDefault="00425950">
            <w:pPr>
              <w:pStyle w:val="ConsPlusNormal"/>
              <w:jc w:val="center"/>
            </w:pPr>
            <w:r>
              <w:t>1350432,06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401958,03</w:t>
            </w:r>
          </w:p>
        </w:tc>
        <w:tc>
          <w:tcPr>
            <w:tcW w:w="1361" w:type="dxa"/>
            <w:vAlign w:val="center"/>
          </w:tcPr>
          <w:p w:rsidR="00425950" w:rsidRDefault="00425950">
            <w:pPr>
              <w:pStyle w:val="ConsPlusNormal"/>
              <w:jc w:val="center"/>
            </w:pPr>
            <w:r>
              <w:t>1350453,23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401943,21</w:t>
            </w:r>
          </w:p>
        </w:tc>
        <w:tc>
          <w:tcPr>
            <w:tcW w:w="1361" w:type="dxa"/>
            <w:vAlign w:val="center"/>
          </w:tcPr>
          <w:p w:rsidR="00425950" w:rsidRDefault="00425950">
            <w:pPr>
              <w:pStyle w:val="ConsPlusNormal"/>
              <w:jc w:val="center"/>
            </w:pPr>
            <w:r>
              <w:t>1350478,63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401936,86</w:t>
            </w:r>
          </w:p>
        </w:tc>
        <w:tc>
          <w:tcPr>
            <w:tcW w:w="1361" w:type="dxa"/>
            <w:vAlign w:val="center"/>
          </w:tcPr>
          <w:p w:rsidR="00425950" w:rsidRDefault="00425950">
            <w:pPr>
              <w:pStyle w:val="ConsPlusNormal"/>
              <w:jc w:val="center"/>
            </w:pPr>
            <w:r>
              <w:t>1350499,80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401935,81</w:t>
            </w:r>
          </w:p>
        </w:tc>
        <w:tc>
          <w:tcPr>
            <w:tcW w:w="1361" w:type="dxa"/>
            <w:vAlign w:val="center"/>
          </w:tcPr>
          <w:p w:rsidR="00425950" w:rsidRDefault="00425950">
            <w:pPr>
              <w:pStyle w:val="ConsPlusNormal"/>
              <w:jc w:val="center"/>
            </w:pPr>
            <w:r>
              <w:t>1350530,49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401923,11</w:t>
            </w:r>
          </w:p>
        </w:tc>
        <w:tc>
          <w:tcPr>
            <w:tcW w:w="1361" w:type="dxa"/>
            <w:vAlign w:val="center"/>
          </w:tcPr>
          <w:p w:rsidR="00425950" w:rsidRDefault="00425950">
            <w:pPr>
              <w:pStyle w:val="ConsPlusNormal"/>
              <w:jc w:val="center"/>
            </w:pPr>
            <w:r>
              <w:t>1350572,82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401926,28</w:t>
            </w:r>
          </w:p>
        </w:tc>
        <w:tc>
          <w:tcPr>
            <w:tcW w:w="1361" w:type="dxa"/>
            <w:vAlign w:val="center"/>
          </w:tcPr>
          <w:p w:rsidR="00425950" w:rsidRDefault="00425950">
            <w:pPr>
              <w:pStyle w:val="ConsPlusNormal"/>
              <w:jc w:val="center"/>
            </w:pPr>
            <w:r>
              <w:t>1350578,11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401953,80</w:t>
            </w:r>
          </w:p>
        </w:tc>
        <w:tc>
          <w:tcPr>
            <w:tcW w:w="1361" w:type="dxa"/>
            <w:vAlign w:val="center"/>
          </w:tcPr>
          <w:p w:rsidR="00425950" w:rsidRDefault="00425950">
            <w:pPr>
              <w:pStyle w:val="ConsPlusNormal"/>
              <w:jc w:val="center"/>
            </w:pPr>
            <w:r>
              <w:t>1350567,53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401979,20</w:t>
            </w:r>
          </w:p>
        </w:tc>
        <w:tc>
          <w:tcPr>
            <w:tcW w:w="1361" w:type="dxa"/>
            <w:vAlign w:val="center"/>
          </w:tcPr>
          <w:p w:rsidR="00425950" w:rsidRDefault="00425950">
            <w:pPr>
              <w:pStyle w:val="ConsPlusNormal"/>
              <w:jc w:val="center"/>
            </w:pPr>
            <w:r>
              <w:t>1350567,53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402000,36</w:t>
            </w:r>
          </w:p>
        </w:tc>
        <w:tc>
          <w:tcPr>
            <w:tcW w:w="1361" w:type="dxa"/>
            <w:vAlign w:val="center"/>
          </w:tcPr>
          <w:p w:rsidR="00425950" w:rsidRDefault="00425950">
            <w:pPr>
              <w:pStyle w:val="ConsPlusNormal"/>
              <w:jc w:val="center"/>
            </w:pPr>
            <w:r>
              <w:t>1350577,05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402023,65</w:t>
            </w:r>
          </w:p>
        </w:tc>
        <w:tc>
          <w:tcPr>
            <w:tcW w:w="1361" w:type="dxa"/>
            <w:vAlign w:val="center"/>
          </w:tcPr>
          <w:p w:rsidR="00425950" w:rsidRDefault="00425950">
            <w:pPr>
              <w:pStyle w:val="ConsPlusNormal"/>
              <w:jc w:val="center"/>
            </w:pPr>
            <w:r>
              <w:t>1350593,99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402062,81</w:t>
            </w:r>
          </w:p>
        </w:tc>
        <w:tc>
          <w:tcPr>
            <w:tcW w:w="1361" w:type="dxa"/>
            <w:vAlign w:val="center"/>
          </w:tcPr>
          <w:p w:rsidR="00425950" w:rsidRDefault="00425950">
            <w:pPr>
              <w:pStyle w:val="ConsPlusNormal"/>
              <w:jc w:val="center"/>
            </w:pPr>
            <w:r>
              <w:t>1350592,93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402088,21</w:t>
            </w:r>
          </w:p>
        </w:tc>
        <w:tc>
          <w:tcPr>
            <w:tcW w:w="1361" w:type="dxa"/>
            <w:vAlign w:val="center"/>
          </w:tcPr>
          <w:p w:rsidR="00425950" w:rsidRDefault="00425950">
            <w:pPr>
              <w:pStyle w:val="ConsPlusNormal"/>
              <w:jc w:val="center"/>
            </w:pPr>
            <w:r>
              <w:t>1350580,23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402113,61</w:t>
            </w:r>
          </w:p>
        </w:tc>
        <w:tc>
          <w:tcPr>
            <w:tcW w:w="1361" w:type="dxa"/>
            <w:vAlign w:val="center"/>
          </w:tcPr>
          <w:p w:rsidR="00425950" w:rsidRDefault="00425950">
            <w:pPr>
              <w:pStyle w:val="ConsPlusNormal"/>
              <w:jc w:val="center"/>
            </w:pPr>
            <w:r>
              <w:t>1350581,29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402135,83</w:t>
            </w:r>
          </w:p>
        </w:tc>
        <w:tc>
          <w:tcPr>
            <w:tcW w:w="1361" w:type="dxa"/>
            <w:vAlign w:val="center"/>
          </w:tcPr>
          <w:p w:rsidR="00425950" w:rsidRDefault="00425950">
            <w:pPr>
              <w:pStyle w:val="ConsPlusNormal"/>
              <w:jc w:val="center"/>
            </w:pPr>
            <w:r>
              <w:t>1350589,75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402149,59</w:t>
            </w:r>
          </w:p>
        </w:tc>
        <w:tc>
          <w:tcPr>
            <w:tcW w:w="1361" w:type="dxa"/>
            <w:vAlign w:val="center"/>
          </w:tcPr>
          <w:p w:rsidR="00425950" w:rsidRDefault="00425950">
            <w:pPr>
              <w:pStyle w:val="ConsPlusNormal"/>
              <w:jc w:val="center"/>
            </w:pPr>
            <w:r>
              <w:t>1350601,40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402161,23</w:t>
            </w:r>
          </w:p>
        </w:tc>
        <w:tc>
          <w:tcPr>
            <w:tcW w:w="1361" w:type="dxa"/>
            <w:vAlign w:val="center"/>
          </w:tcPr>
          <w:p w:rsidR="00425950" w:rsidRDefault="00425950">
            <w:pPr>
              <w:pStyle w:val="ConsPlusNormal"/>
              <w:jc w:val="center"/>
            </w:pPr>
            <w:r>
              <w:t>1350622,56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402189,81</w:t>
            </w:r>
          </w:p>
        </w:tc>
        <w:tc>
          <w:tcPr>
            <w:tcW w:w="1361" w:type="dxa"/>
            <w:vAlign w:val="center"/>
          </w:tcPr>
          <w:p w:rsidR="00425950" w:rsidRDefault="00425950">
            <w:pPr>
              <w:pStyle w:val="ConsPlusNormal"/>
              <w:jc w:val="center"/>
            </w:pPr>
            <w:r>
              <w:t>1350629,97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402203,56</w:t>
            </w:r>
          </w:p>
        </w:tc>
        <w:tc>
          <w:tcPr>
            <w:tcW w:w="1361" w:type="dxa"/>
            <w:vAlign w:val="center"/>
          </w:tcPr>
          <w:p w:rsidR="00425950" w:rsidRDefault="00425950">
            <w:pPr>
              <w:pStyle w:val="ConsPlusNormal"/>
              <w:jc w:val="center"/>
            </w:pPr>
            <w:r>
              <w:t>1350625,74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402206,74</w:t>
            </w:r>
          </w:p>
        </w:tc>
        <w:tc>
          <w:tcPr>
            <w:tcW w:w="1361" w:type="dxa"/>
            <w:vAlign w:val="center"/>
          </w:tcPr>
          <w:p w:rsidR="00425950" w:rsidRDefault="00425950">
            <w:pPr>
              <w:pStyle w:val="ConsPlusNormal"/>
              <w:jc w:val="center"/>
            </w:pPr>
            <w:r>
              <w:t>1350616,21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402208,86</w:t>
            </w:r>
          </w:p>
        </w:tc>
        <w:tc>
          <w:tcPr>
            <w:tcW w:w="1361" w:type="dxa"/>
            <w:vAlign w:val="center"/>
          </w:tcPr>
          <w:p w:rsidR="00425950" w:rsidRDefault="00425950">
            <w:pPr>
              <w:pStyle w:val="ConsPlusNormal"/>
              <w:jc w:val="center"/>
            </w:pPr>
            <w:r>
              <w:t>1350598,22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402223,67</w:t>
            </w:r>
          </w:p>
        </w:tc>
        <w:tc>
          <w:tcPr>
            <w:tcW w:w="1361" w:type="dxa"/>
            <w:vAlign w:val="center"/>
          </w:tcPr>
          <w:p w:rsidR="00425950" w:rsidRDefault="00425950">
            <w:pPr>
              <w:pStyle w:val="ConsPlusNormal"/>
              <w:jc w:val="center"/>
            </w:pPr>
            <w:r>
              <w:t>1350588,70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402254,36</w:t>
            </w:r>
          </w:p>
        </w:tc>
        <w:tc>
          <w:tcPr>
            <w:tcW w:w="1361" w:type="dxa"/>
            <w:vAlign w:val="center"/>
          </w:tcPr>
          <w:p w:rsidR="00425950" w:rsidRDefault="00425950">
            <w:pPr>
              <w:pStyle w:val="ConsPlusNormal"/>
              <w:jc w:val="center"/>
            </w:pPr>
            <w:r>
              <w:t>1350588,70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402289,29</w:t>
            </w:r>
          </w:p>
        </w:tc>
        <w:tc>
          <w:tcPr>
            <w:tcW w:w="1361" w:type="dxa"/>
            <w:vAlign w:val="center"/>
          </w:tcPr>
          <w:p w:rsidR="00425950" w:rsidRDefault="00425950">
            <w:pPr>
              <w:pStyle w:val="ConsPlusNormal"/>
              <w:jc w:val="center"/>
            </w:pPr>
            <w:r>
              <w:t>1350584,46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402312,57</w:t>
            </w:r>
          </w:p>
        </w:tc>
        <w:tc>
          <w:tcPr>
            <w:tcW w:w="1361" w:type="dxa"/>
            <w:vAlign w:val="center"/>
          </w:tcPr>
          <w:p w:rsidR="00425950" w:rsidRDefault="00425950">
            <w:pPr>
              <w:pStyle w:val="ConsPlusNormal"/>
              <w:jc w:val="center"/>
            </w:pPr>
            <w:r>
              <w:t>1350589,75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402329,51</w:t>
            </w:r>
          </w:p>
        </w:tc>
        <w:tc>
          <w:tcPr>
            <w:tcW w:w="1361" w:type="dxa"/>
            <w:vAlign w:val="center"/>
          </w:tcPr>
          <w:p w:rsidR="00425950" w:rsidRDefault="00425950">
            <w:pPr>
              <w:pStyle w:val="ConsPlusNormal"/>
              <w:jc w:val="center"/>
            </w:pPr>
            <w:r>
              <w:t>1350613,04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402349,61</w:t>
            </w:r>
          </w:p>
        </w:tc>
        <w:tc>
          <w:tcPr>
            <w:tcW w:w="1361" w:type="dxa"/>
            <w:vAlign w:val="center"/>
          </w:tcPr>
          <w:p w:rsidR="00425950" w:rsidRDefault="00425950">
            <w:pPr>
              <w:pStyle w:val="ConsPlusNormal"/>
              <w:jc w:val="center"/>
            </w:pPr>
            <w:r>
              <w:t>1350628,91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402378,19</w:t>
            </w:r>
          </w:p>
        </w:tc>
        <w:tc>
          <w:tcPr>
            <w:tcW w:w="1361" w:type="dxa"/>
            <w:vAlign w:val="center"/>
          </w:tcPr>
          <w:p w:rsidR="00425950" w:rsidRDefault="00425950">
            <w:pPr>
              <w:pStyle w:val="ConsPlusNormal"/>
              <w:jc w:val="center"/>
            </w:pPr>
            <w:r>
              <w:t>1350633,15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402408,88</w:t>
            </w:r>
          </w:p>
        </w:tc>
        <w:tc>
          <w:tcPr>
            <w:tcW w:w="1361" w:type="dxa"/>
            <w:vAlign w:val="center"/>
          </w:tcPr>
          <w:p w:rsidR="00425950" w:rsidRDefault="00425950">
            <w:pPr>
              <w:pStyle w:val="ConsPlusNormal"/>
              <w:jc w:val="center"/>
            </w:pPr>
            <w:r>
              <w:t>1350618,33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402443,81</w:t>
            </w:r>
          </w:p>
        </w:tc>
        <w:tc>
          <w:tcPr>
            <w:tcW w:w="1361" w:type="dxa"/>
            <w:vAlign w:val="center"/>
          </w:tcPr>
          <w:p w:rsidR="00425950" w:rsidRDefault="00425950">
            <w:pPr>
              <w:pStyle w:val="ConsPlusNormal"/>
              <w:jc w:val="center"/>
            </w:pPr>
            <w:r>
              <w:t>1350604,57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402479,79</w:t>
            </w:r>
          </w:p>
        </w:tc>
        <w:tc>
          <w:tcPr>
            <w:tcW w:w="1361" w:type="dxa"/>
            <w:vAlign w:val="center"/>
          </w:tcPr>
          <w:p w:rsidR="00425950" w:rsidRDefault="00425950">
            <w:pPr>
              <w:pStyle w:val="ConsPlusNormal"/>
              <w:jc w:val="center"/>
            </w:pPr>
            <w:r>
              <w:t>1350608,81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402489,31</w:t>
            </w:r>
          </w:p>
        </w:tc>
        <w:tc>
          <w:tcPr>
            <w:tcW w:w="1361" w:type="dxa"/>
            <w:vAlign w:val="center"/>
          </w:tcPr>
          <w:p w:rsidR="00425950" w:rsidRDefault="00425950">
            <w:pPr>
              <w:pStyle w:val="ConsPlusNormal"/>
              <w:jc w:val="center"/>
            </w:pPr>
            <w:r>
              <w:t>1350631,03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402493,55</w:t>
            </w:r>
          </w:p>
        </w:tc>
        <w:tc>
          <w:tcPr>
            <w:tcW w:w="1361" w:type="dxa"/>
            <w:vAlign w:val="center"/>
          </w:tcPr>
          <w:p w:rsidR="00425950" w:rsidRDefault="00425950">
            <w:pPr>
              <w:pStyle w:val="ConsPlusNormal"/>
              <w:jc w:val="center"/>
            </w:pPr>
            <w:r>
              <w:t>1350662,78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402509,42</w:t>
            </w:r>
          </w:p>
        </w:tc>
        <w:tc>
          <w:tcPr>
            <w:tcW w:w="1361" w:type="dxa"/>
            <w:vAlign w:val="center"/>
          </w:tcPr>
          <w:p w:rsidR="00425950" w:rsidRDefault="00425950">
            <w:pPr>
              <w:pStyle w:val="ConsPlusNormal"/>
              <w:jc w:val="center"/>
            </w:pPr>
            <w:r>
              <w:t>1350675,48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402524,24</w:t>
            </w:r>
          </w:p>
        </w:tc>
        <w:tc>
          <w:tcPr>
            <w:tcW w:w="1361" w:type="dxa"/>
            <w:vAlign w:val="center"/>
          </w:tcPr>
          <w:p w:rsidR="00425950" w:rsidRDefault="00425950">
            <w:pPr>
              <w:pStyle w:val="ConsPlusNormal"/>
              <w:jc w:val="center"/>
            </w:pPr>
            <w:r>
              <w:t>1350694,53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402546,46</w:t>
            </w:r>
          </w:p>
        </w:tc>
        <w:tc>
          <w:tcPr>
            <w:tcW w:w="1361" w:type="dxa"/>
            <w:vAlign w:val="center"/>
          </w:tcPr>
          <w:p w:rsidR="00425950" w:rsidRDefault="00425950">
            <w:pPr>
              <w:pStyle w:val="ConsPlusNormal"/>
              <w:jc w:val="center"/>
            </w:pPr>
            <w:r>
              <w:t>1350708,29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402558,11</w:t>
            </w:r>
          </w:p>
        </w:tc>
        <w:tc>
          <w:tcPr>
            <w:tcW w:w="1361" w:type="dxa"/>
            <w:vAlign w:val="center"/>
          </w:tcPr>
          <w:p w:rsidR="00425950" w:rsidRDefault="00425950">
            <w:pPr>
              <w:pStyle w:val="ConsPlusNormal"/>
              <w:jc w:val="center"/>
            </w:pPr>
            <w:r>
              <w:t>1350693,47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402590,91</w:t>
            </w:r>
          </w:p>
        </w:tc>
        <w:tc>
          <w:tcPr>
            <w:tcW w:w="1361" w:type="dxa"/>
            <w:vAlign w:val="center"/>
          </w:tcPr>
          <w:p w:rsidR="00425950" w:rsidRDefault="00425950">
            <w:pPr>
              <w:pStyle w:val="ConsPlusNormal"/>
              <w:jc w:val="center"/>
            </w:pPr>
            <w:r>
              <w:t>1350689,24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402613,14</w:t>
            </w:r>
          </w:p>
        </w:tc>
        <w:tc>
          <w:tcPr>
            <w:tcW w:w="1361" w:type="dxa"/>
            <w:vAlign w:val="center"/>
          </w:tcPr>
          <w:p w:rsidR="00425950" w:rsidRDefault="00425950">
            <w:pPr>
              <w:pStyle w:val="ConsPlusNormal"/>
              <w:jc w:val="center"/>
            </w:pPr>
            <w:r>
              <w:t>1350705,11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402636,42</w:t>
            </w:r>
          </w:p>
        </w:tc>
        <w:tc>
          <w:tcPr>
            <w:tcW w:w="1361" w:type="dxa"/>
            <w:vAlign w:val="center"/>
          </w:tcPr>
          <w:p w:rsidR="00425950" w:rsidRDefault="00425950">
            <w:pPr>
              <w:pStyle w:val="ConsPlusNormal"/>
              <w:jc w:val="center"/>
            </w:pPr>
            <w:r>
              <w:t>1350743,21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402644,89</w:t>
            </w:r>
          </w:p>
        </w:tc>
        <w:tc>
          <w:tcPr>
            <w:tcW w:w="1361" w:type="dxa"/>
            <w:vAlign w:val="center"/>
          </w:tcPr>
          <w:p w:rsidR="00425950" w:rsidRDefault="00425950">
            <w:pPr>
              <w:pStyle w:val="ConsPlusNormal"/>
              <w:jc w:val="center"/>
            </w:pPr>
            <w:r>
              <w:t>1350764,38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402657,59</w:t>
            </w:r>
          </w:p>
        </w:tc>
        <w:tc>
          <w:tcPr>
            <w:tcW w:w="1361" w:type="dxa"/>
            <w:vAlign w:val="center"/>
          </w:tcPr>
          <w:p w:rsidR="00425950" w:rsidRDefault="00425950">
            <w:pPr>
              <w:pStyle w:val="ConsPlusNormal"/>
              <w:jc w:val="center"/>
            </w:pPr>
            <w:r>
              <w:t>1350776,02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402678,76</w:t>
            </w:r>
          </w:p>
        </w:tc>
        <w:tc>
          <w:tcPr>
            <w:tcW w:w="1361" w:type="dxa"/>
            <w:vAlign w:val="center"/>
          </w:tcPr>
          <w:p w:rsidR="00425950" w:rsidRDefault="00425950">
            <w:pPr>
              <w:pStyle w:val="ConsPlusNormal"/>
              <w:jc w:val="center"/>
            </w:pPr>
            <w:r>
              <w:t>1350787,66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402713,68</w:t>
            </w:r>
          </w:p>
        </w:tc>
        <w:tc>
          <w:tcPr>
            <w:tcW w:w="1361" w:type="dxa"/>
            <w:vAlign w:val="center"/>
          </w:tcPr>
          <w:p w:rsidR="00425950" w:rsidRDefault="00425950">
            <w:pPr>
              <w:pStyle w:val="ConsPlusNormal"/>
              <w:jc w:val="center"/>
            </w:pPr>
            <w:r>
              <w:t>1350791,90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402760,25</w:t>
            </w:r>
          </w:p>
        </w:tc>
        <w:tc>
          <w:tcPr>
            <w:tcW w:w="1361" w:type="dxa"/>
            <w:vAlign w:val="center"/>
          </w:tcPr>
          <w:p w:rsidR="00425950" w:rsidRDefault="00425950">
            <w:pPr>
              <w:pStyle w:val="ConsPlusNormal"/>
              <w:jc w:val="center"/>
            </w:pPr>
            <w:r>
              <w:t>1350795,07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402759,19</w:t>
            </w:r>
          </w:p>
        </w:tc>
        <w:tc>
          <w:tcPr>
            <w:tcW w:w="1361" w:type="dxa"/>
            <w:vAlign w:val="center"/>
          </w:tcPr>
          <w:p w:rsidR="00425950" w:rsidRDefault="00425950">
            <w:pPr>
              <w:pStyle w:val="ConsPlusNormal"/>
              <w:jc w:val="center"/>
            </w:pPr>
            <w:r>
              <w:t>1350825,76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402744,37</w:t>
            </w:r>
          </w:p>
        </w:tc>
        <w:tc>
          <w:tcPr>
            <w:tcW w:w="1361" w:type="dxa"/>
            <w:vAlign w:val="center"/>
          </w:tcPr>
          <w:p w:rsidR="00425950" w:rsidRDefault="00425950">
            <w:pPr>
              <w:pStyle w:val="ConsPlusNormal"/>
              <w:jc w:val="center"/>
            </w:pPr>
            <w:r>
              <w:t>1350857,51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402726,38</w:t>
            </w:r>
          </w:p>
        </w:tc>
        <w:tc>
          <w:tcPr>
            <w:tcW w:w="1361" w:type="dxa"/>
            <w:vAlign w:val="center"/>
          </w:tcPr>
          <w:p w:rsidR="00425950" w:rsidRDefault="00425950">
            <w:pPr>
              <w:pStyle w:val="ConsPlusNormal"/>
              <w:jc w:val="center"/>
            </w:pPr>
            <w:r>
              <w:t>1350850,11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402705,22</w:t>
            </w:r>
          </w:p>
        </w:tc>
        <w:tc>
          <w:tcPr>
            <w:tcW w:w="1361" w:type="dxa"/>
            <w:vAlign w:val="center"/>
          </w:tcPr>
          <w:p w:rsidR="00425950" w:rsidRDefault="00425950">
            <w:pPr>
              <w:pStyle w:val="ConsPlusNormal"/>
              <w:jc w:val="center"/>
            </w:pPr>
            <w:r>
              <w:t>1350831,06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402685,11</w:t>
            </w:r>
          </w:p>
        </w:tc>
        <w:tc>
          <w:tcPr>
            <w:tcW w:w="1361" w:type="dxa"/>
            <w:vAlign w:val="center"/>
          </w:tcPr>
          <w:p w:rsidR="00425950" w:rsidRDefault="00425950">
            <w:pPr>
              <w:pStyle w:val="ConsPlusNormal"/>
              <w:jc w:val="center"/>
            </w:pPr>
            <w:r>
              <w:t>1350824,71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402661,82</w:t>
            </w:r>
          </w:p>
        </w:tc>
        <w:tc>
          <w:tcPr>
            <w:tcW w:w="1361" w:type="dxa"/>
            <w:vAlign w:val="center"/>
          </w:tcPr>
          <w:p w:rsidR="00425950" w:rsidRDefault="00425950">
            <w:pPr>
              <w:pStyle w:val="ConsPlusNormal"/>
              <w:jc w:val="center"/>
            </w:pPr>
            <w:r>
              <w:t>1350824,71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402633,25</w:t>
            </w:r>
          </w:p>
        </w:tc>
        <w:tc>
          <w:tcPr>
            <w:tcW w:w="1361" w:type="dxa"/>
            <w:vAlign w:val="center"/>
          </w:tcPr>
          <w:p w:rsidR="00425950" w:rsidRDefault="00425950">
            <w:pPr>
              <w:pStyle w:val="ConsPlusNormal"/>
              <w:jc w:val="center"/>
            </w:pPr>
            <w:r>
              <w:t>1350825,76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402607,85</w:t>
            </w:r>
          </w:p>
        </w:tc>
        <w:tc>
          <w:tcPr>
            <w:tcW w:w="1361" w:type="dxa"/>
            <w:vAlign w:val="center"/>
          </w:tcPr>
          <w:p w:rsidR="00425950" w:rsidRDefault="00425950">
            <w:pPr>
              <w:pStyle w:val="ConsPlusNormal"/>
              <w:jc w:val="center"/>
            </w:pPr>
            <w:r>
              <w:t>1350843,76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402612,08</w:t>
            </w:r>
          </w:p>
        </w:tc>
        <w:tc>
          <w:tcPr>
            <w:tcW w:w="1361" w:type="dxa"/>
            <w:vAlign w:val="center"/>
          </w:tcPr>
          <w:p w:rsidR="00425950" w:rsidRDefault="00425950">
            <w:pPr>
              <w:pStyle w:val="ConsPlusNormal"/>
              <w:jc w:val="center"/>
            </w:pPr>
            <w:r>
              <w:t>1350870,21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402627,96</w:t>
            </w:r>
          </w:p>
        </w:tc>
        <w:tc>
          <w:tcPr>
            <w:tcW w:w="1361" w:type="dxa"/>
            <w:vAlign w:val="center"/>
          </w:tcPr>
          <w:p w:rsidR="00425950" w:rsidRDefault="00425950">
            <w:pPr>
              <w:pStyle w:val="ConsPlusNormal"/>
              <w:jc w:val="center"/>
            </w:pPr>
            <w:r>
              <w:t>1350888,21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402632,19</w:t>
            </w:r>
          </w:p>
        </w:tc>
        <w:tc>
          <w:tcPr>
            <w:tcW w:w="1361" w:type="dxa"/>
            <w:vAlign w:val="center"/>
          </w:tcPr>
          <w:p w:rsidR="00425950" w:rsidRDefault="00425950">
            <w:pPr>
              <w:pStyle w:val="ConsPlusNormal"/>
              <w:jc w:val="center"/>
            </w:pPr>
            <w:r>
              <w:t>1350907,26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402618,43</w:t>
            </w:r>
          </w:p>
        </w:tc>
        <w:tc>
          <w:tcPr>
            <w:tcW w:w="1361" w:type="dxa"/>
            <w:vAlign w:val="center"/>
          </w:tcPr>
          <w:p w:rsidR="00425950" w:rsidRDefault="00425950">
            <w:pPr>
              <w:pStyle w:val="ConsPlusNormal"/>
              <w:jc w:val="center"/>
            </w:pPr>
            <w:r>
              <w:t>1350917,84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402570,81</w:t>
            </w:r>
          </w:p>
        </w:tc>
        <w:tc>
          <w:tcPr>
            <w:tcW w:w="1361" w:type="dxa"/>
            <w:vAlign w:val="center"/>
          </w:tcPr>
          <w:p w:rsidR="00425950" w:rsidRDefault="00425950">
            <w:pPr>
              <w:pStyle w:val="ConsPlusNormal"/>
              <w:jc w:val="center"/>
            </w:pPr>
            <w:r>
              <w:t>1350904,08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402514,71</w:t>
            </w:r>
          </w:p>
        </w:tc>
        <w:tc>
          <w:tcPr>
            <w:tcW w:w="1361" w:type="dxa"/>
            <w:vAlign w:val="center"/>
          </w:tcPr>
          <w:p w:rsidR="00425950" w:rsidRDefault="00425950">
            <w:pPr>
              <w:pStyle w:val="ConsPlusNormal"/>
              <w:jc w:val="center"/>
            </w:pPr>
            <w:r>
              <w:t>1350880,80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402470,26</w:t>
            </w:r>
          </w:p>
        </w:tc>
        <w:tc>
          <w:tcPr>
            <w:tcW w:w="1361" w:type="dxa"/>
            <w:vAlign w:val="center"/>
          </w:tcPr>
          <w:p w:rsidR="00425950" w:rsidRDefault="00425950">
            <w:pPr>
              <w:pStyle w:val="ConsPlusNormal"/>
              <w:jc w:val="center"/>
            </w:pPr>
            <w:r>
              <w:t>1350861,75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402419,46</w:t>
            </w:r>
          </w:p>
        </w:tc>
        <w:tc>
          <w:tcPr>
            <w:tcW w:w="1361" w:type="dxa"/>
            <w:vAlign w:val="center"/>
          </w:tcPr>
          <w:p w:rsidR="00425950" w:rsidRDefault="00425950">
            <w:pPr>
              <w:pStyle w:val="ConsPlusNormal"/>
              <w:jc w:val="center"/>
            </w:pPr>
            <w:r>
              <w:t>1350836,35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402392,20</w:t>
            </w:r>
          </w:p>
        </w:tc>
        <w:tc>
          <w:tcPr>
            <w:tcW w:w="1361" w:type="dxa"/>
            <w:vAlign w:val="center"/>
          </w:tcPr>
          <w:p w:rsidR="00425950" w:rsidRDefault="00425950">
            <w:pPr>
              <w:pStyle w:val="ConsPlusNormal"/>
              <w:jc w:val="center"/>
            </w:pPr>
            <w:r>
              <w:t>1350832,22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402384,54</w:t>
            </w:r>
          </w:p>
        </w:tc>
        <w:tc>
          <w:tcPr>
            <w:tcW w:w="1361" w:type="dxa"/>
            <w:vAlign w:val="center"/>
          </w:tcPr>
          <w:p w:rsidR="00425950" w:rsidRDefault="00425950">
            <w:pPr>
              <w:pStyle w:val="ConsPlusNormal"/>
              <w:jc w:val="center"/>
            </w:pPr>
            <w:r>
              <w:t>1350831,06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402369,72</w:t>
            </w:r>
          </w:p>
        </w:tc>
        <w:tc>
          <w:tcPr>
            <w:tcW w:w="1361" w:type="dxa"/>
            <w:vAlign w:val="center"/>
          </w:tcPr>
          <w:p w:rsidR="00425950" w:rsidRDefault="00425950">
            <w:pPr>
              <w:pStyle w:val="ConsPlusNormal"/>
              <w:jc w:val="center"/>
            </w:pPr>
            <w:r>
              <w:t>1350852,22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402373,96</w:t>
            </w:r>
          </w:p>
        </w:tc>
        <w:tc>
          <w:tcPr>
            <w:tcW w:w="1361" w:type="dxa"/>
            <w:vAlign w:val="center"/>
          </w:tcPr>
          <w:p w:rsidR="00425950" w:rsidRDefault="00425950">
            <w:pPr>
              <w:pStyle w:val="ConsPlusNormal"/>
              <w:jc w:val="center"/>
            </w:pPr>
            <w:r>
              <w:t>1350880,80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402353,85</w:t>
            </w:r>
          </w:p>
        </w:tc>
        <w:tc>
          <w:tcPr>
            <w:tcW w:w="1361" w:type="dxa"/>
            <w:vAlign w:val="center"/>
          </w:tcPr>
          <w:p w:rsidR="00425950" w:rsidRDefault="00425950">
            <w:pPr>
              <w:pStyle w:val="ConsPlusNormal"/>
              <w:jc w:val="center"/>
            </w:pPr>
            <w:r>
              <w:t>1350913,61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402349,61</w:t>
            </w:r>
          </w:p>
        </w:tc>
        <w:tc>
          <w:tcPr>
            <w:tcW w:w="1361" w:type="dxa"/>
            <w:vAlign w:val="center"/>
          </w:tcPr>
          <w:p w:rsidR="00425950" w:rsidRDefault="00425950">
            <w:pPr>
              <w:pStyle w:val="ConsPlusNormal"/>
              <w:jc w:val="center"/>
            </w:pPr>
            <w:r>
              <w:t>1350942,18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402324,21</w:t>
            </w:r>
          </w:p>
        </w:tc>
        <w:tc>
          <w:tcPr>
            <w:tcW w:w="1361" w:type="dxa"/>
            <w:vAlign w:val="center"/>
          </w:tcPr>
          <w:p w:rsidR="00425950" w:rsidRDefault="00425950">
            <w:pPr>
              <w:pStyle w:val="ConsPlusNormal"/>
              <w:jc w:val="center"/>
            </w:pPr>
            <w:r>
              <w:t>1350932,66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402290,35</w:t>
            </w:r>
          </w:p>
        </w:tc>
        <w:tc>
          <w:tcPr>
            <w:tcW w:w="1361" w:type="dxa"/>
            <w:vAlign w:val="center"/>
          </w:tcPr>
          <w:p w:rsidR="00425950" w:rsidRDefault="00425950">
            <w:pPr>
              <w:pStyle w:val="ConsPlusNormal"/>
              <w:jc w:val="center"/>
            </w:pPr>
            <w:r>
              <w:t>1350907,26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402245,90</w:t>
            </w:r>
          </w:p>
        </w:tc>
        <w:tc>
          <w:tcPr>
            <w:tcW w:w="1361" w:type="dxa"/>
            <w:vAlign w:val="center"/>
          </w:tcPr>
          <w:p w:rsidR="00425950" w:rsidRDefault="00425950">
            <w:pPr>
              <w:pStyle w:val="ConsPlusNormal"/>
              <w:jc w:val="center"/>
            </w:pPr>
            <w:r>
              <w:t>1350892,44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402216,26</w:t>
            </w:r>
          </w:p>
        </w:tc>
        <w:tc>
          <w:tcPr>
            <w:tcW w:w="1361" w:type="dxa"/>
            <w:vAlign w:val="center"/>
          </w:tcPr>
          <w:p w:rsidR="00425950" w:rsidRDefault="00425950">
            <w:pPr>
              <w:pStyle w:val="ConsPlusNormal"/>
              <w:jc w:val="center"/>
            </w:pPr>
            <w:r>
              <w:t>1350863,86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402192,91</w:t>
            </w:r>
          </w:p>
        </w:tc>
        <w:tc>
          <w:tcPr>
            <w:tcW w:w="1361" w:type="dxa"/>
            <w:vAlign w:val="center"/>
          </w:tcPr>
          <w:p w:rsidR="00425950" w:rsidRDefault="00425950">
            <w:pPr>
              <w:pStyle w:val="ConsPlusNormal"/>
              <w:jc w:val="center"/>
            </w:pPr>
            <w:r>
              <w:t>1350837,39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402184,51</w:t>
            </w:r>
          </w:p>
        </w:tc>
        <w:tc>
          <w:tcPr>
            <w:tcW w:w="1361" w:type="dxa"/>
            <w:vAlign w:val="center"/>
          </w:tcPr>
          <w:p w:rsidR="00425950" w:rsidRDefault="00425950">
            <w:pPr>
              <w:pStyle w:val="ConsPlusNormal"/>
              <w:jc w:val="center"/>
            </w:pPr>
            <w:r>
              <w:t>1350827,88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402153,82</w:t>
            </w:r>
          </w:p>
        </w:tc>
        <w:tc>
          <w:tcPr>
            <w:tcW w:w="1361" w:type="dxa"/>
            <w:vAlign w:val="center"/>
          </w:tcPr>
          <w:p w:rsidR="00425950" w:rsidRDefault="00425950">
            <w:pPr>
              <w:pStyle w:val="ConsPlusNormal"/>
              <w:jc w:val="center"/>
            </w:pPr>
            <w:r>
              <w:t>1350801,42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402124,19</w:t>
            </w:r>
          </w:p>
        </w:tc>
        <w:tc>
          <w:tcPr>
            <w:tcW w:w="1361" w:type="dxa"/>
            <w:vAlign w:val="center"/>
          </w:tcPr>
          <w:p w:rsidR="00425950" w:rsidRDefault="00425950">
            <w:pPr>
              <w:pStyle w:val="ConsPlusNormal"/>
              <w:jc w:val="center"/>
            </w:pPr>
            <w:r>
              <w:t>1350789,78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402096,67</w:t>
            </w:r>
          </w:p>
        </w:tc>
        <w:tc>
          <w:tcPr>
            <w:tcW w:w="1361" w:type="dxa"/>
            <w:vAlign w:val="center"/>
          </w:tcPr>
          <w:p w:rsidR="00425950" w:rsidRDefault="00425950">
            <w:pPr>
              <w:pStyle w:val="ConsPlusNormal"/>
              <w:jc w:val="center"/>
            </w:pPr>
            <w:r>
              <w:t>1350786,61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402046,93</w:t>
            </w:r>
          </w:p>
        </w:tc>
        <w:tc>
          <w:tcPr>
            <w:tcW w:w="1361" w:type="dxa"/>
            <w:vAlign w:val="center"/>
          </w:tcPr>
          <w:p w:rsidR="00425950" w:rsidRDefault="00425950">
            <w:pPr>
              <w:pStyle w:val="ConsPlusNormal"/>
              <w:jc w:val="center"/>
            </w:pPr>
            <w:r>
              <w:t>1350774,96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402034,23</w:t>
            </w:r>
          </w:p>
        </w:tc>
        <w:tc>
          <w:tcPr>
            <w:tcW w:w="1361" w:type="dxa"/>
            <w:vAlign w:val="center"/>
          </w:tcPr>
          <w:p w:rsidR="00425950" w:rsidRDefault="00425950">
            <w:pPr>
              <w:pStyle w:val="ConsPlusNormal"/>
              <w:jc w:val="center"/>
            </w:pPr>
            <w:r>
              <w:t>1350766,50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402047,99</w:t>
            </w:r>
          </w:p>
        </w:tc>
        <w:tc>
          <w:tcPr>
            <w:tcW w:w="1361" w:type="dxa"/>
            <w:vAlign w:val="center"/>
          </w:tcPr>
          <w:p w:rsidR="00425950" w:rsidRDefault="00425950">
            <w:pPr>
              <w:pStyle w:val="ConsPlusNormal"/>
              <w:jc w:val="center"/>
            </w:pPr>
            <w:r>
              <w:t>1350753,80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402072,33</w:t>
            </w:r>
          </w:p>
        </w:tc>
        <w:tc>
          <w:tcPr>
            <w:tcW w:w="1361" w:type="dxa"/>
            <w:vAlign w:val="center"/>
          </w:tcPr>
          <w:p w:rsidR="00425950" w:rsidRDefault="00425950">
            <w:pPr>
              <w:pStyle w:val="ConsPlusNormal"/>
              <w:jc w:val="center"/>
            </w:pPr>
            <w:r>
              <w:t>1350745,33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402103,02</w:t>
            </w:r>
          </w:p>
        </w:tc>
        <w:tc>
          <w:tcPr>
            <w:tcW w:w="1361" w:type="dxa"/>
            <w:vAlign w:val="center"/>
          </w:tcPr>
          <w:p w:rsidR="00425950" w:rsidRDefault="00425950">
            <w:pPr>
              <w:pStyle w:val="ConsPlusNormal"/>
              <w:jc w:val="center"/>
            </w:pPr>
            <w:r>
              <w:t>1350737,92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402037,41</w:t>
            </w:r>
          </w:p>
        </w:tc>
        <w:tc>
          <w:tcPr>
            <w:tcW w:w="1361" w:type="dxa"/>
            <w:vAlign w:val="center"/>
          </w:tcPr>
          <w:p w:rsidR="00425950" w:rsidRDefault="00425950">
            <w:pPr>
              <w:pStyle w:val="ConsPlusNormal"/>
              <w:jc w:val="center"/>
            </w:pPr>
            <w:r>
              <w:t>1350729,46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401926,28</w:t>
            </w:r>
          </w:p>
        </w:tc>
        <w:tc>
          <w:tcPr>
            <w:tcW w:w="1361" w:type="dxa"/>
            <w:vAlign w:val="center"/>
          </w:tcPr>
          <w:p w:rsidR="00425950" w:rsidRDefault="00425950">
            <w:pPr>
              <w:pStyle w:val="ConsPlusNormal"/>
              <w:jc w:val="center"/>
            </w:pPr>
            <w:r>
              <w:t>1350716,76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401857,49</w:t>
            </w:r>
          </w:p>
        </w:tc>
        <w:tc>
          <w:tcPr>
            <w:tcW w:w="1361" w:type="dxa"/>
            <w:vAlign w:val="center"/>
          </w:tcPr>
          <w:p w:rsidR="00425950" w:rsidRDefault="00425950">
            <w:pPr>
              <w:pStyle w:val="ConsPlusNormal"/>
              <w:jc w:val="center"/>
            </w:pPr>
            <w:r>
              <w:t>1350716,76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401790,81</w:t>
            </w:r>
          </w:p>
        </w:tc>
        <w:tc>
          <w:tcPr>
            <w:tcW w:w="1361" w:type="dxa"/>
            <w:vAlign w:val="center"/>
          </w:tcPr>
          <w:p w:rsidR="00425950" w:rsidRDefault="00425950">
            <w:pPr>
              <w:pStyle w:val="ConsPlusNormal"/>
              <w:jc w:val="center"/>
            </w:pPr>
            <w:r>
              <w:t>1350713,58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401760,12</w:t>
            </w:r>
          </w:p>
        </w:tc>
        <w:tc>
          <w:tcPr>
            <w:tcW w:w="1361" w:type="dxa"/>
            <w:vAlign w:val="center"/>
          </w:tcPr>
          <w:p w:rsidR="00425950" w:rsidRDefault="00425950">
            <w:pPr>
              <w:pStyle w:val="ConsPlusNormal"/>
              <w:jc w:val="center"/>
            </w:pPr>
            <w:r>
              <w:t>1350696,65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401753,77</w:t>
            </w:r>
          </w:p>
        </w:tc>
        <w:tc>
          <w:tcPr>
            <w:tcW w:w="1361" w:type="dxa"/>
            <w:vAlign w:val="center"/>
          </w:tcPr>
          <w:p w:rsidR="00425950" w:rsidRDefault="00425950">
            <w:pPr>
              <w:pStyle w:val="ConsPlusNormal"/>
              <w:jc w:val="center"/>
            </w:pPr>
            <w:r>
              <w:t>1350723,11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401763,30</w:t>
            </w:r>
          </w:p>
        </w:tc>
        <w:tc>
          <w:tcPr>
            <w:tcW w:w="1361" w:type="dxa"/>
            <w:vAlign w:val="center"/>
          </w:tcPr>
          <w:p w:rsidR="00425950" w:rsidRDefault="00425950">
            <w:pPr>
              <w:pStyle w:val="ConsPlusNormal"/>
              <w:jc w:val="center"/>
            </w:pPr>
            <w:r>
              <w:t>1350749,56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401787,64</w:t>
            </w:r>
          </w:p>
        </w:tc>
        <w:tc>
          <w:tcPr>
            <w:tcW w:w="1361" w:type="dxa"/>
            <w:vAlign w:val="center"/>
          </w:tcPr>
          <w:p w:rsidR="00425950" w:rsidRDefault="00425950">
            <w:pPr>
              <w:pStyle w:val="ConsPlusNormal"/>
              <w:jc w:val="center"/>
            </w:pPr>
            <w:r>
              <w:t>1350771,79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401808,81</w:t>
            </w:r>
          </w:p>
        </w:tc>
        <w:tc>
          <w:tcPr>
            <w:tcW w:w="1361" w:type="dxa"/>
            <w:vAlign w:val="center"/>
          </w:tcPr>
          <w:p w:rsidR="00425950" w:rsidRDefault="00425950">
            <w:pPr>
              <w:pStyle w:val="ConsPlusNormal"/>
              <w:jc w:val="center"/>
            </w:pPr>
            <w:r>
              <w:t>1350801,42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401822,56</w:t>
            </w:r>
          </w:p>
        </w:tc>
        <w:tc>
          <w:tcPr>
            <w:tcW w:w="1361" w:type="dxa"/>
            <w:vAlign w:val="center"/>
          </w:tcPr>
          <w:p w:rsidR="00425950" w:rsidRDefault="00425950">
            <w:pPr>
              <w:pStyle w:val="ConsPlusNormal"/>
              <w:jc w:val="center"/>
            </w:pPr>
            <w:r>
              <w:t>1350827,88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401837,38</w:t>
            </w:r>
          </w:p>
        </w:tc>
        <w:tc>
          <w:tcPr>
            <w:tcW w:w="1361" w:type="dxa"/>
            <w:vAlign w:val="center"/>
          </w:tcPr>
          <w:p w:rsidR="00425950" w:rsidRDefault="00425950">
            <w:pPr>
              <w:pStyle w:val="ConsPlusNormal"/>
              <w:jc w:val="center"/>
            </w:pPr>
            <w:r>
              <w:t>1350844,81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401865,96</w:t>
            </w:r>
          </w:p>
        </w:tc>
        <w:tc>
          <w:tcPr>
            <w:tcW w:w="1361" w:type="dxa"/>
            <w:vAlign w:val="center"/>
          </w:tcPr>
          <w:p w:rsidR="00425950" w:rsidRDefault="00425950">
            <w:pPr>
              <w:pStyle w:val="ConsPlusNormal"/>
              <w:jc w:val="center"/>
            </w:pPr>
            <w:r>
              <w:t>1350856,46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401898,76</w:t>
            </w:r>
          </w:p>
        </w:tc>
        <w:tc>
          <w:tcPr>
            <w:tcW w:w="1361" w:type="dxa"/>
            <w:vAlign w:val="center"/>
          </w:tcPr>
          <w:p w:rsidR="00425950" w:rsidRDefault="00425950">
            <w:pPr>
              <w:pStyle w:val="ConsPlusNormal"/>
              <w:jc w:val="center"/>
            </w:pPr>
            <w:r>
              <w:t>1350862,81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401901,94</w:t>
            </w:r>
          </w:p>
        </w:tc>
        <w:tc>
          <w:tcPr>
            <w:tcW w:w="1361" w:type="dxa"/>
            <w:vAlign w:val="center"/>
          </w:tcPr>
          <w:p w:rsidR="00425950" w:rsidRDefault="00425950">
            <w:pPr>
              <w:pStyle w:val="ConsPlusNormal"/>
              <w:jc w:val="center"/>
            </w:pPr>
            <w:r>
              <w:t>1350897,73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401922,05</w:t>
            </w:r>
          </w:p>
        </w:tc>
        <w:tc>
          <w:tcPr>
            <w:tcW w:w="1361" w:type="dxa"/>
            <w:vAlign w:val="center"/>
          </w:tcPr>
          <w:p w:rsidR="00425950" w:rsidRDefault="00425950">
            <w:pPr>
              <w:pStyle w:val="ConsPlusNormal"/>
              <w:jc w:val="center"/>
            </w:pPr>
            <w:r>
              <w:t>1350915,72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401938,98</w:t>
            </w:r>
          </w:p>
        </w:tc>
        <w:tc>
          <w:tcPr>
            <w:tcW w:w="1361" w:type="dxa"/>
            <w:vAlign w:val="center"/>
          </w:tcPr>
          <w:p w:rsidR="00425950" w:rsidRDefault="00425950">
            <w:pPr>
              <w:pStyle w:val="ConsPlusNormal"/>
              <w:jc w:val="center"/>
            </w:pPr>
            <w:r>
              <w:t>1350916,78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401966,50</w:t>
            </w:r>
          </w:p>
        </w:tc>
        <w:tc>
          <w:tcPr>
            <w:tcW w:w="1361" w:type="dxa"/>
            <w:vAlign w:val="center"/>
          </w:tcPr>
          <w:p w:rsidR="00425950" w:rsidRDefault="00425950">
            <w:pPr>
              <w:pStyle w:val="ConsPlusNormal"/>
              <w:jc w:val="center"/>
            </w:pPr>
            <w:r>
              <w:t>1350930,54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401990,84</w:t>
            </w:r>
          </w:p>
        </w:tc>
        <w:tc>
          <w:tcPr>
            <w:tcW w:w="1361" w:type="dxa"/>
            <w:vAlign w:val="center"/>
          </w:tcPr>
          <w:p w:rsidR="00425950" w:rsidRDefault="00425950">
            <w:pPr>
              <w:pStyle w:val="ConsPlusNormal"/>
              <w:jc w:val="center"/>
            </w:pPr>
            <w:r>
              <w:t>1350958,06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402006,71</w:t>
            </w:r>
          </w:p>
        </w:tc>
        <w:tc>
          <w:tcPr>
            <w:tcW w:w="1361" w:type="dxa"/>
            <w:vAlign w:val="center"/>
          </w:tcPr>
          <w:p w:rsidR="00425950" w:rsidRDefault="00425950">
            <w:pPr>
              <w:pStyle w:val="ConsPlusNormal"/>
              <w:jc w:val="center"/>
            </w:pPr>
            <w:r>
              <w:t>1350971,81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402030,00</w:t>
            </w:r>
          </w:p>
        </w:tc>
        <w:tc>
          <w:tcPr>
            <w:tcW w:w="1361" w:type="dxa"/>
            <w:vAlign w:val="center"/>
          </w:tcPr>
          <w:p w:rsidR="00425950" w:rsidRDefault="00425950">
            <w:pPr>
              <w:pStyle w:val="ConsPlusNormal"/>
              <w:jc w:val="center"/>
            </w:pPr>
            <w:r>
              <w:t>1350937,95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402044,42</w:t>
            </w:r>
          </w:p>
        </w:tc>
        <w:tc>
          <w:tcPr>
            <w:tcW w:w="1361" w:type="dxa"/>
            <w:vAlign w:val="center"/>
          </w:tcPr>
          <w:p w:rsidR="00425950" w:rsidRDefault="00425950">
            <w:pPr>
              <w:pStyle w:val="ConsPlusNormal"/>
              <w:jc w:val="center"/>
            </w:pPr>
            <w:r>
              <w:t>1350923,67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134</w:t>
            </w:r>
          </w:p>
        </w:tc>
        <w:tc>
          <w:tcPr>
            <w:tcW w:w="1247" w:type="dxa"/>
            <w:vAlign w:val="center"/>
          </w:tcPr>
          <w:p w:rsidR="00425950" w:rsidRDefault="00425950">
            <w:pPr>
              <w:pStyle w:val="ConsPlusNormal"/>
              <w:jc w:val="center"/>
            </w:pPr>
            <w:r>
              <w:t>402093,36</w:t>
            </w:r>
          </w:p>
        </w:tc>
        <w:tc>
          <w:tcPr>
            <w:tcW w:w="1361" w:type="dxa"/>
            <w:vAlign w:val="center"/>
          </w:tcPr>
          <w:p w:rsidR="00425950" w:rsidRDefault="00425950">
            <w:pPr>
              <w:pStyle w:val="ConsPlusNormal"/>
              <w:jc w:val="center"/>
            </w:pPr>
            <w:r>
              <w:t>1350956,08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135</w:t>
            </w:r>
          </w:p>
        </w:tc>
        <w:tc>
          <w:tcPr>
            <w:tcW w:w="1247" w:type="dxa"/>
            <w:vAlign w:val="center"/>
          </w:tcPr>
          <w:p w:rsidR="00425950" w:rsidRDefault="00425950">
            <w:pPr>
              <w:pStyle w:val="ConsPlusNormal"/>
              <w:jc w:val="center"/>
            </w:pPr>
            <w:r>
              <w:t>402133,98</w:t>
            </w:r>
          </w:p>
        </w:tc>
        <w:tc>
          <w:tcPr>
            <w:tcW w:w="1361" w:type="dxa"/>
            <w:vAlign w:val="center"/>
          </w:tcPr>
          <w:p w:rsidR="00425950" w:rsidRDefault="00425950">
            <w:pPr>
              <w:pStyle w:val="ConsPlusNormal"/>
              <w:jc w:val="center"/>
            </w:pPr>
            <w:r>
              <w:t>1350980,41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136</w:t>
            </w:r>
          </w:p>
        </w:tc>
        <w:tc>
          <w:tcPr>
            <w:tcW w:w="1247" w:type="dxa"/>
            <w:vAlign w:val="center"/>
          </w:tcPr>
          <w:p w:rsidR="00425950" w:rsidRDefault="00425950">
            <w:pPr>
              <w:pStyle w:val="ConsPlusNormal"/>
              <w:jc w:val="center"/>
            </w:pPr>
            <w:r>
              <w:t>402139,94</w:t>
            </w:r>
          </w:p>
        </w:tc>
        <w:tc>
          <w:tcPr>
            <w:tcW w:w="1361" w:type="dxa"/>
            <w:vAlign w:val="center"/>
          </w:tcPr>
          <w:p w:rsidR="00425950" w:rsidRDefault="00425950">
            <w:pPr>
              <w:pStyle w:val="ConsPlusNormal"/>
              <w:jc w:val="center"/>
            </w:pPr>
            <w:r>
              <w:t>1350986,52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137</w:t>
            </w:r>
          </w:p>
        </w:tc>
        <w:tc>
          <w:tcPr>
            <w:tcW w:w="1247" w:type="dxa"/>
            <w:vAlign w:val="center"/>
          </w:tcPr>
          <w:p w:rsidR="00425950" w:rsidRDefault="00425950">
            <w:pPr>
              <w:pStyle w:val="ConsPlusNormal"/>
              <w:jc w:val="center"/>
            </w:pPr>
            <w:r>
              <w:t>402176,31</w:t>
            </w:r>
          </w:p>
        </w:tc>
        <w:tc>
          <w:tcPr>
            <w:tcW w:w="1361" w:type="dxa"/>
            <w:vAlign w:val="center"/>
          </w:tcPr>
          <w:p w:rsidR="00425950" w:rsidRDefault="00425950">
            <w:pPr>
              <w:pStyle w:val="ConsPlusNormal"/>
              <w:jc w:val="center"/>
            </w:pPr>
            <w:r>
              <w:t>1351023,80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138</w:t>
            </w:r>
          </w:p>
        </w:tc>
        <w:tc>
          <w:tcPr>
            <w:tcW w:w="1247" w:type="dxa"/>
            <w:vAlign w:val="center"/>
          </w:tcPr>
          <w:p w:rsidR="00425950" w:rsidRDefault="00425950">
            <w:pPr>
              <w:pStyle w:val="ConsPlusNormal"/>
              <w:jc w:val="center"/>
            </w:pPr>
            <w:r>
              <w:t>402209,78</w:t>
            </w:r>
          </w:p>
        </w:tc>
        <w:tc>
          <w:tcPr>
            <w:tcW w:w="1361" w:type="dxa"/>
            <w:vAlign w:val="center"/>
          </w:tcPr>
          <w:p w:rsidR="00425950" w:rsidRDefault="00425950">
            <w:pPr>
              <w:pStyle w:val="ConsPlusNormal"/>
              <w:jc w:val="center"/>
            </w:pPr>
            <w:r>
              <w:t>1351061,92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139</w:t>
            </w:r>
          </w:p>
        </w:tc>
        <w:tc>
          <w:tcPr>
            <w:tcW w:w="1247" w:type="dxa"/>
            <w:vAlign w:val="center"/>
          </w:tcPr>
          <w:p w:rsidR="00425950" w:rsidRDefault="00425950">
            <w:pPr>
              <w:pStyle w:val="ConsPlusNormal"/>
              <w:jc w:val="center"/>
            </w:pPr>
            <w:r>
              <w:t>402262,04</w:t>
            </w:r>
          </w:p>
        </w:tc>
        <w:tc>
          <w:tcPr>
            <w:tcW w:w="1361" w:type="dxa"/>
            <w:vAlign w:val="center"/>
          </w:tcPr>
          <w:p w:rsidR="00425950" w:rsidRDefault="00425950">
            <w:pPr>
              <w:pStyle w:val="ConsPlusNormal"/>
              <w:jc w:val="center"/>
            </w:pPr>
            <w:r>
              <w:t>1351112,19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140</w:t>
            </w:r>
          </w:p>
        </w:tc>
        <w:tc>
          <w:tcPr>
            <w:tcW w:w="1247" w:type="dxa"/>
            <w:vAlign w:val="center"/>
          </w:tcPr>
          <w:p w:rsidR="00425950" w:rsidRDefault="00425950">
            <w:pPr>
              <w:pStyle w:val="ConsPlusNormal"/>
              <w:jc w:val="center"/>
            </w:pPr>
            <w:r>
              <w:t>402291,14</w:t>
            </w:r>
          </w:p>
        </w:tc>
        <w:tc>
          <w:tcPr>
            <w:tcW w:w="1361" w:type="dxa"/>
            <w:vAlign w:val="center"/>
          </w:tcPr>
          <w:p w:rsidR="00425950" w:rsidRDefault="00425950">
            <w:pPr>
              <w:pStyle w:val="ConsPlusNormal"/>
              <w:jc w:val="center"/>
            </w:pPr>
            <w:r>
              <w:t>1351143,28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141</w:t>
            </w:r>
          </w:p>
        </w:tc>
        <w:tc>
          <w:tcPr>
            <w:tcW w:w="1247" w:type="dxa"/>
            <w:vAlign w:val="center"/>
          </w:tcPr>
          <w:p w:rsidR="00425950" w:rsidRDefault="00425950">
            <w:pPr>
              <w:pStyle w:val="ConsPlusNormal"/>
              <w:jc w:val="center"/>
            </w:pPr>
            <w:r>
              <w:t>402318,26</w:t>
            </w:r>
          </w:p>
        </w:tc>
        <w:tc>
          <w:tcPr>
            <w:tcW w:w="1361" w:type="dxa"/>
            <w:vAlign w:val="center"/>
          </w:tcPr>
          <w:p w:rsidR="00425950" w:rsidRDefault="00425950">
            <w:pPr>
              <w:pStyle w:val="ConsPlusNormal"/>
              <w:jc w:val="center"/>
            </w:pPr>
            <w:r>
              <w:t>1351175,03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142</w:t>
            </w:r>
          </w:p>
        </w:tc>
        <w:tc>
          <w:tcPr>
            <w:tcW w:w="1247" w:type="dxa"/>
            <w:vAlign w:val="center"/>
          </w:tcPr>
          <w:p w:rsidR="00425950" w:rsidRDefault="00425950">
            <w:pPr>
              <w:pStyle w:val="ConsPlusNormal"/>
              <w:jc w:val="center"/>
            </w:pPr>
            <w:r>
              <w:t>402286,11</w:t>
            </w:r>
          </w:p>
        </w:tc>
        <w:tc>
          <w:tcPr>
            <w:tcW w:w="1361" w:type="dxa"/>
            <w:vAlign w:val="center"/>
          </w:tcPr>
          <w:p w:rsidR="00425950" w:rsidRDefault="00425950">
            <w:pPr>
              <w:pStyle w:val="ConsPlusNormal"/>
              <w:jc w:val="center"/>
            </w:pPr>
            <w:r>
              <w:t>1351180,31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143</w:t>
            </w:r>
          </w:p>
        </w:tc>
        <w:tc>
          <w:tcPr>
            <w:tcW w:w="1247" w:type="dxa"/>
            <w:vAlign w:val="center"/>
          </w:tcPr>
          <w:p w:rsidR="00425950" w:rsidRDefault="00425950">
            <w:pPr>
              <w:pStyle w:val="ConsPlusNormal"/>
              <w:jc w:val="center"/>
            </w:pPr>
            <w:r>
              <w:t>402263,89</w:t>
            </w:r>
          </w:p>
        </w:tc>
        <w:tc>
          <w:tcPr>
            <w:tcW w:w="1361" w:type="dxa"/>
            <w:vAlign w:val="center"/>
          </w:tcPr>
          <w:p w:rsidR="00425950" w:rsidRDefault="00425950">
            <w:pPr>
              <w:pStyle w:val="ConsPlusNormal"/>
              <w:jc w:val="center"/>
            </w:pPr>
            <w:r>
              <w:t>1351173,96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144</w:t>
            </w:r>
          </w:p>
        </w:tc>
        <w:tc>
          <w:tcPr>
            <w:tcW w:w="1247" w:type="dxa"/>
            <w:vAlign w:val="center"/>
          </w:tcPr>
          <w:p w:rsidR="00425950" w:rsidRDefault="00425950">
            <w:pPr>
              <w:pStyle w:val="ConsPlusNormal"/>
              <w:jc w:val="center"/>
            </w:pPr>
            <w:r>
              <w:t>402237,43</w:t>
            </w:r>
          </w:p>
        </w:tc>
        <w:tc>
          <w:tcPr>
            <w:tcW w:w="1361" w:type="dxa"/>
            <w:vAlign w:val="center"/>
          </w:tcPr>
          <w:p w:rsidR="00425950" w:rsidRDefault="00425950">
            <w:pPr>
              <w:pStyle w:val="ConsPlusNormal"/>
              <w:jc w:val="center"/>
            </w:pPr>
            <w:r>
              <w:t>1351150,67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145</w:t>
            </w:r>
          </w:p>
        </w:tc>
        <w:tc>
          <w:tcPr>
            <w:tcW w:w="1247" w:type="dxa"/>
            <w:vAlign w:val="center"/>
          </w:tcPr>
          <w:p w:rsidR="00425950" w:rsidRDefault="00425950">
            <w:pPr>
              <w:pStyle w:val="ConsPlusNormal"/>
              <w:jc w:val="center"/>
            </w:pPr>
            <w:r>
              <w:t>402199,33</w:t>
            </w:r>
          </w:p>
        </w:tc>
        <w:tc>
          <w:tcPr>
            <w:tcW w:w="1361" w:type="dxa"/>
            <w:vAlign w:val="center"/>
          </w:tcPr>
          <w:p w:rsidR="00425950" w:rsidRDefault="00425950">
            <w:pPr>
              <w:pStyle w:val="ConsPlusNormal"/>
              <w:jc w:val="center"/>
            </w:pPr>
            <w:r>
              <w:t>1351140,09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146</w:t>
            </w:r>
          </w:p>
        </w:tc>
        <w:tc>
          <w:tcPr>
            <w:tcW w:w="1247" w:type="dxa"/>
            <w:vAlign w:val="center"/>
          </w:tcPr>
          <w:p w:rsidR="00425950" w:rsidRDefault="00425950">
            <w:pPr>
              <w:pStyle w:val="ConsPlusNormal"/>
              <w:jc w:val="center"/>
            </w:pPr>
            <w:r>
              <w:t>402162,29</w:t>
            </w:r>
          </w:p>
        </w:tc>
        <w:tc>
          <w:tcPr>
            <w:tcW w:w="1361" w:type="dxa"/>
            <w:vAlign w:val="center"/>
          </w:tcPr>
          <w:p w:rsidR="00425950" w:rsidRDefault="00425950">
            <w:pPr>
              <w:pStyle w:val="ConsPlusNormal"/>
              <w:jc w:val="center"/>
            </w:pPr>
            <w:r>
              <w:t>1351131,62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147</w:t>
            </w:r>
          </w:p>
        </w:tc>
        <w:tc>
          <w:tcPr>
            <w:tcW w:w="1247" w:type="dxa"/>
            <w:vAlign w:val="center"/>
          </w:tcPr>
          <w:p w:rsidR="00425950" w:rsidRDefault="00425950">
            <w:pPr>
              <w:pStyle w:val="ConsPlusNormal"/>
              <w:jc w:val="center"/>
            </w:pPr>
            <w:r>
              <w:t>402153,82</w:t>
            </w:r>
          </w:p>
        </w:tc>
        <w:tc>
          <w:tcPr>
            <w:tcW w:w="1361" w:type="dxa"/>
            <w:vAlign w:val="center"/>
          </w:tcPr>
          <w:p w:rsidR="00425950" w:rsidRDefault="00425950">
            <w:pPr>
              <w:pStyle w:val="ConsPlusNormal"/>
              <w:jc w:val="center"/>
            </w:pPr>
            <w:r>
              <w:t>1351125,27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148</w:t>
            </w:r>
          </w:p>
        </w:tc>
        <w:tc>
          <w:tcPr>
            <w:tcW w:w="1247" w:type="dxa"/>
            <w:vAlign w:val="center"/>
          </w:tcPr>
          <w:p w:rsidR="00425950" w:rsidRDefault="00425950">
            <w:pPr>
              <w:pStyle w:val="ConsPlusNormal"/>
              <w:jc w:val="center"/>
            </w:pPr>
            <w:r>
              <w:t>402123,75</w:t>
            </w:r>
          </w:p>
        </w:tc>
        <w:tc>
          <w:tcPr>
            <w:tcW w:w="1361" w:type="dxa"/>
            <w:vAlign w:val="center"/>
          </w:tcPr>
          <w:p w:rsidR="00425950" w:rsidRDefault="00425950">
            <w:pPr>
              <w:pStyle w:val="ConsPlusNormal"/>
              <w:jc w:val="center"/>
            </w:pPr>
            <w:r>
              <w:t>1351087,00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149</w:t>
            </w:r>
          </w:p>
        </w:tc>
        <w:tc>
          <w:tcPr>
            <w:tcW w:w="1247" w:type="dxa"/>
            <w:vAlign w:val="center"/>
          </w:tcPr>
          <w:p w:rsidR="00425950" w:rsidRDefault="00425950">
            <w:pPr>
              <w:pStyle w:val="ConsPlusNormal"/>
              <w:jc w:val="center"/>
            </w:pPr>
            <w:r>
              <w:t>402107,26</w:t>
            </w:r>
          </w:p>
        </w:tc>
        <w:tc>
          <w:tcPr>
            <w:tcW w:w="1361" w:type="dxa"/>
            <w:vAlign w:val="center"/>
          </w:tcPr>
          <w:p w:rsidR="00425950" w:rsidRDefault="00425950">
            <w:pPr>
              <w:pStyle w:val="ConsPlusNormal"/>
              <w:jc w:val="center"/>
            </w:pPr>
            <w:r>
              <w:t>1351066,01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150</w:t>
            </w:r>
          </w:p>
        </w:tc>
        <w:tc>
          <w:tcPr>
            <w:tcW w:w="1247" w:type="dxa"/>
            <w:vAlign w:val="center"/>
          </w:tcPr>
          <w:p w:rsidR="00425950" w:rsidRDefault="00425950">
            <w:pPr>
              <w:pStyle w:val="ConsPlusNormal"/>
              <w:jc w:val="center"/>
            </w:pPr>
            <w:r>
              <w:t>402074,45</w:t>
            </w:r>
          </w:p>
        </w:tc>
        <w:tc>
          <w:tcPr>
            <w:tcW w:w="1361" w:type="dxa"/>
            <w:vAlign w:val="center"/>
          </w:tcPr>
          <w:p w:rsidR="00425950" w:rsidRDefault="00425950">
            <w:pPr>
              <w:pStyle w:val="ConsPlusNormal"/>
              <w:jc w:val="center"/>
            </w:pPr>
            <w:r>
              <w:t>1351024,73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151</w:t>
            </w:r>
          </w:p>
        </w:tc>
        <w:tc>
          <w:tcPr>
            <w:tcW w:w="1247" w:type="dxa"/>
            <w:vAlign w:val="center"/>
          </w:tcPr>
          <w:p w:rsidR="00425950" w:rsidRDefault="00425950">
            <w:pPr>
              <w:pStyle w:val="ConsPlusNormal"/>
              <w:jc w:val="center"/>
            </w:pPr>
            <w:r>
              <w:t>402034,23</w:t>
            </w:r>
          </w:p>
        </w:tc>
        <w:tc>
          <w:tcPr>
            <w:tcW w:w="1361" w:type="dxa"/>
            <w:vAlign w:val="center"/>
          </w:tcPr>
          <w:p w:rsidR="00425950" w:rsidRDefault="00425950">
            <w:pPr>
              <w:pStyle w:val="ConsPlusNormal"/>
              <w:jc w:val="center"/>
            </w:pPr>
            <w:r>
              <w:t>1351023,67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152</w:t>
            </w:r>
          </w:p>
        </w:tc>
        <w:tc>
          <w:tcPr>
            <w:tcW w:w="1247" w:type="dxa"/>
            <w:vAlign w:val="center"/>
          </w:tcPr>
          <w:p w:rsidR="00425950" w:rsidRDefault="00425950">
            <w:pPr>
              <w:pStyle w:val="ConsPlusNormal"/>
              <w:jc w:val="center"/>
            </w:pPr>
            <w:r>
              <w:t>402018,36</w:t>
            </w:r>
          </w:p>
        </w:tc>
        <w:tc>
          <w:tcPr>
            <w:tcW w:w="1361" w:type="dxa"/>
            <w:vAlign w:val="center"/>
          </w:tcPr>
          <w:p w:rsidR="00425950" w:rsidRDefault="00425950">
            <w:pPr>
              <w:pStyle w:val="ConsPlusNormal"/>
              <w:jc w:val="center"/>
            </w:pPr>
            <w:r>
              <w:t>1351042,72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153</w:t>
            </w:r>
          </w:p>
        </w:tc>
        <w:tc>
          <w:tcPr>
            <w:tcW w:w="1247" w:type="dxa"/>
            <w:vAlign w:val="center"/>
          </w:tcPr>
          <w:p w:rsidR="00425950" w:rsidRDefault="00425950">
            <w:pPr>
              <w:pStyle w:val="ConsPlusNormal"/>
              <w:jc w:val="center"/>
            </w:pPr>
            <w:r>
              <w:t>402017,30</w:t>
            </w:r>
          </w:p>
        </w:tc>
        <w:tc>
          <w:tcPr>
            <w:tcW w:w="1361" w:type="dxa"/>
            <w:vAlign w:val="center"/>
          </w:tcPr>
          <w:p w:rsidR="00425950" w:rsidRDefault="00425950">
            <w:pPr>
              <w:pStyle w:val="ConsPlusNormal"/>
              <w:jc w:val="center"/>
            </w:pPr>
            <w:r>
              <w:t>1351075,53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154</w:t>
            </w:r>
          </w:p>
        </w:tc>
        <w:tc>
          <w:tcPr>
            <w:tcW w:w="1247" w:type="dxa"/>
            <w:vAlign w:val="center"/>
          </w:tcPr>
          <w:p w:rsidR="00425950" w:rsidRDefault="00425950">
            <w:pPr>
              <w:pStyle w:val="ConsPlusNormal"/>
              <w:jc w:val="center"/>
            </w:pPr>
            <w:r>
              <w:t>402028,94</w:t>
            </w:r>
          </w:p>
        </w:tc>
        <w:tc>
          <w:tcPr>
            <w:tcW w:w="1361" w:type="dxa"/>
            <w:vAlign w:val="center"/>
          </w:tcPr>
          <w:p w:rsidR="00425950" w:rsidRDefault="00425950">
            <w:pPr>
              <w:pStyle w:val="ConsPlusNormal"/>
              <w:jc w:val="center"/>
            </w:pPr>
            <w:r>
              <w:t>1351099,87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155</w:t>
            </w:r>
          </w:p>
        </w:tc>
        <w:tc>
          <w:tcPr>
            <w:tcW w:w="1247" w:type="dxa"/>
            <w:vAlign w:val="center"/>
          </w:tcPr>
          <w:p w:rsidR="00425950" w:rsidRDefault="00425950">
            <w:pPr>
              <w:pStyle w:val="ConsPlusNormal"/>
              <w:jc w:val="center"/>
            </w:pPr>
            <w:r>
              <w:t>402017,96</w:t>
            </w:r>
          </w:p>
        </w:tc>
        <w:tc>
          <w:tcPr>
            <w:tcW w:w="1361" w:type="dxa"/>
            <w:vAlign w:val="center"/>
          </w:tcPr>
          <w:p w:rsidR="00425950" w:rsidRDefault="00425950">
            <w:pPr>
              <w:pStyle w:val="ConsPlusNormal"/>
              <w:jc w:val="center"/>
            </w:pPr>
            <w:r>
              <w:t>1351118,14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156</w:t>
            </w:r>
          </w:p>
        </w:tc>
        <w:tc>
          <w:tcPr>
            <w:tcW w:w="1247" w:type="dxa"/>
            <w:vAlign w:val="center"/>
          </w:tcPr>
          <w:p w:rsidR="00425950" w:rsidRDefault="00425950">
            <w:pPr>
              <w:pStyle w:val="ConsPlusNormal"/>
              <w:jc w:val="center"/>
            </w:pPr>
            <w:r>
              <w:t>402003,54</w:t>
            </w:r>
          </w:p>
        </w:tc>
        <w:tc>
          <w:tcPr>
            <w:tcW w:w="1361" w:type="dxa"/>
            <w:vAlign w:val="center"/>
          </w:tcPr>
          <w:p w:rsidR="00425950" w:rsidRDefault="00425950">
            <w:pPr>
              <w:pStyle w:val="ConsPlusNormal"/>
              <w:jc w:val="center"/>
            </w:pPr>
            <w:r>
              <w:t>1351123,16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157</w:t>
            </w:r>
          </w:p>
        </w:tc>
        <w:tc>
          <w:tcPr>
            <w:tcW w:w="1247" w:type="dxa"/>
            <w:vAlign w:val="center"/>
          </w:tcPr>
          <w:p w:rsidR="00425950" w:rsidRDefault="00425950">
            <w:pPr>
              <w:pStyle w:val="ConsPlusNormal"/>
              <w:jc w:val="center"/>
            </w:pPr>
            <w:r>
              <w:t>401976,02</w:t>
            </w:r>
          </w:p>
        </w:tc>
        <w:tc>
          <w:tcPr>
            <w:tcW w:w="1361" w:type="dxa"/>
            <w:vAlign w:val="center"/>
          </w:tcPr>
          <w:p w:rsidR="00425950" w:rsidRDefault="00425950">
            <w:pPr>
              <w:pStyle w:val="ConsPlusNormal"/>
              <w:jc w:val="center"/>
            </w:pPr>
            <w:r>
              <w:t>1351111,51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158</w:t>
            </w:r>
          </w:p>
        </w:tc>
        <w:tc>
          <w:tcPr>
            <w:tcW w:w="1247" w:type="dxa"/>
            <w:vAlign w:val="center"/>
          </w:tcPr>
          <w:p w:rsidR="00425950" w:rsidRDefault="00425950">
            <w:pPr>
              <w:pStyle w:val="ConsPlusNormal"/>
              <w:jc w:val="center"/>
            </w:pPr>
            <w:r>
              <w:t>401942,16</w:t>
            </w:r>
          </w:p>
        </w:tc>
        <w:tc>
          <w:tcPr>
            <w:tcW w:w="1361" w:type="dxa"/>
            <w:vAlign w:val="center"/>
          </w:tcPr>
          <w:p w:rsidR="00425950" w:rsidRDefault="00425950">
            <w:pPr>
              <w:pStyle w:val="ConsPlusNormal"/>
              <w:jc w:val="center"/>
            </w:pPr>
            <w:r>
              <w:t>1351061,77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159</w:t>
            </w:r>
          </w:p>
        </w:tc>
        <w:tc>
          <w:tcPr>
            <w:tcW w:w="1247" w:type="dxa"/>
            <w:vAlign w:val="center"/>
          </w:tcPr>
          <w:p w:rsidR="00425950" w:rsidRDefault="00425950">
            <w:pPr>
              <w:pStyle w:val="ConsPlusNormal"/>
              <w:jc w:val="center"/>
            </w:pPr>
            <w:r>
              <w:t>401938,98</w:t>
            </w:r>
          </w:p>
        </w:tc>
        <w:tc>
          <w:tcPr>
            <w:tcW w:w="1361" w:type="dxa"/>
            <w:vAlign w:val="center"/>
          </w:tcPr>
          <w:p w:rsidR="00425950" w:rsidRDefault="00425950">
            <w:pPr>
              <w:pStyle w:val="ConsPlusNormal"/>
              <w:jc w:val="center"/>
            </w:pPr>
            <w:r>
              <w:t>1351071,30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160</w:t>
            </w:r>
          </w:p>
        </w:tc>
        <w:tc>
          <w:tcPr>
            <w:tcW w:w="1247" w:type="dxa"/>
            <w:vAlign w:val="center"/>
          </w:tcPr>
          <w:p w:rsidR="00425950" w:rsidRDefault="00425950">
            <w:pPr>
              <w:pStyle w:val="ConsPlusNormal"/>
              <w:jc w:val="center"/>
            </w:pPr>
            <w:r>
              <w:t>401929,46</w:t>
            </w:r>
          </w:p>
        </w:tc>
        <w:tc>
          <w:tcPr>
            <w:tcW w:w="1361" w:type="dxa"/>
            <w:vAlign w:val="center"/>
          </w:tcPr>
          <w:p w:rsidR="00425950" w:rsidRDefault="00425950">
            <w:pPr>
              <w:pStyle w:val="ConsPlusNormal"/>
              <w:jc w:val="center"/>
            </w:pPr>
            <w:r>
              <w:t>1351094,58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161</w:t>
            </w:r>
          </w:p>
        </w:tc>
        <w:tc>
          <w:tcPr>
            <w:tcW w:w="1247" w:type="dxa"/>
            <w:vAlign w:val="center"/>
          </w:tcPr>
          <w:p w:rsidR="00425950" w:rsidRDefault="00425950">
            <w:pPr>
              <w:pStyle w:val="ConsPlusNormal"/>
              <w:jc w:val="center"/>
            </w:pPr>
            <w:r>
              <w:t>401925,22</w:t>
            </w:r>
          </w:p>
        </w:tc>
        <w:tc>
          <w:tcPr>
            <w:tcW w:w="1361" w:type="dxa"/>
            <w:vAlign w:val="center"/>
          </w:tcPr>
          <w:p w:rsidR="00425950" w:rsidRDefault="00425950">
            <w:pPr>
              <w:pStyle w:val="ConsPlusNormal"/>
              <w:jc w:val="center"/>
            </w:pPr>
            <w:r>
              <w:t>1351119,98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162</w:t>
            </w:r>
          </w:p>
        </w:tc>
        <w:tc>
          <w:tcPr>
            <w:tcW w:w="1247" w:type="dxa"/>
            <w:vAlign w:val="center"/>
          </w:tcPr>
          <w:p w:rsidR="00425950" w:rsidRDefault="00425950">
            <w:pPr>
              <w:pStyle w:val="ConsPlusNormal"/>
              <w:jc w:val="center"/>
            </w:pPr>
            <w:r>
              <w:t>401930,51</w:t>
            </w:r>
          </w:p>
        </w:tc>
        <w:tc>
          <w:tcPr>
            <w:tcW w:w="1361" w:type="dxa"/>
            <w:vAlign w:val="center"/>
          </w:tcPr>
          <w:p w:rsidR="00425950" w:rsidRDefault="00425950">
            <w:pPr>
              <w:pStyle w:val="ConsPlusNormal"/>
              <w:jc w:val="center"/>
            </w:pPr>
            <w:r>
              <w:t>1351159,14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163</w:t>
            </w:r>
          </w:p>
        </w:tc>
        <w:tc>
          <w:tcPr>
            <w:tcW w:w="1247" w:type="dxa"/>
            <w:vAlign w:val="center"/>
          </w:tcPr>
          <w:p w:rsidR="00425950" w:rsidRDefault="00425950">
            <w:pPr>
              <w:pStyle w:val="ConsPlusNormal"/>
              <w:jc w:val="center"/>
            </w:pPr>
            <w:r>
              <w:t>401949,56</w:t>
            </w:r>
          </w:p>
        </w:tc>
        <w:tc>
          <w:tcPr>
            <w:tcW w:w="1361" w:type="dxa"/>
            <w:vAlign w:val="center"/>
          </w:tcPr>
          <w:p w:rsidR="00425950" w:rsidRDefault="00425950">
            <w:pPr>
              <w:pStyle w:val="ConsPlusNormal"/>
              <w:jc w:val="center"/>
            </w:pPr>
            <w:r>
              <w:t>1351189,83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164</w:t>
            </w:r>
          </w:p>
        </w:tc>
        <w:tc>
          <w:tcPr>
            <w:tcW w:w="1247" w:type="dxa"/>
            <w:vAlign w:val="center"/>
          </w:tcPr>
          <w:p w:rsidR="00425950" w:rsidRDefault="00425950">
            <w:pPr>
              <w:pStyle w:val="ConsPlusNormal"/>
              <w:jc w:val="center"/>
            </w:pPr>
            <w:r>
              <w:t>401963,32</w:t>
            </w:r>
          </w:p>
        </w:tc>
        <w:tc>
          <w:tcPr>
            <w:tcW w:w="1361" w:type="dxa"/>
            <w:vAlign w:val="center"/>
          </w:tcPr>
          <w:p w:rsidR="00425950" w:rsidRDefault="00425950">
            <w:pPr>
              <w:pStyle w:val="ConsPlusNormal"/>
              <w:jc w:val="center"/>
            </w:pPr>
            <w:r>
              <w:t>1351201,47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165</w:t>
            </w:r>
          </w:p>
        </w:tc>
        <w:tc>
          <w:tcPr>
            <w:tcW w:w="1247" w:type="dxa"/>
            <w:vAlign w:val="center"/>
          </w:tcPr>
          <w:p w:rsidR="00425950" w:rsidRDefault="00425950">
            <w:pPr>
              <w:pStyle w:val="ConsPlusNormal"/>
              <w:jc w:val="center"/>
            </w:pPr>
            <w:r>
              <w:t>401969,67</w:t>
            </w:r>
          </w:p>
        </w:tc>
        <w:tc>
          <w:tcPr>
            <w:tcW w:w="1361" w:type="dxa"/>
            <w:vAlign w:val="center"/>
          </w:tcPr>
          <w:p w:rsidR="00425950" w:rsidRDefault="00425950">
            <w:pPr>
              <w:pStyle w:val="ConsPlusNormal"/>
              <w:jc w:val="center"/>
            </w:pPr>
            <w:r>
              <w:t>1351215,23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166</w:t>
            </w:r>
          </w:p>
        </w:tc>
        <w:tc>
          <w:tcPr>
            <w:tcW w:w="1247" w:type="dxa"/>
            <w:vAlign w:val="center"/>
          </w:tcPr>
          <w:p w:rsidR="00425950" w:rsidRDefault="00425950">
            <w:pPr>
              <w:pStyle w:val="ConsPlusNormal"/>
              <w:jc w:val="center"/>
            </w:pPr>
            <w:r>
              <w:t>401968,61</w:t>
            </w:r>
          </w:p>
        </w:tc>
        <w:tc>
          <w:tcPr>
            <w:tcW w:w="1361" w:type="dxa"/>
            <w:vAlign w:val="center"/>
          </w:tcPr>
          <w:p w:rsidR="00425950" w:rsidRDefault="00425950">
            <w:pPr>
              <w:pStyle w:val="ConsPlusNormal"/>
              <w:jc w:val="center"/>
            </w:pPr>
            <w:r>
              <w:t>1351236,40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167</w:t>
            </w:r>
          </w:p>
        </w:tc>
        <w:tc>
          <w:tcPr>
            <w:tcW w:w="1247" w:type="dxa"/>
            <w:vAlign w:val="center"/>
          </w:tcPr>
          <w:p w:rsidR="00425950" w:rsidRDefault="00425950">
            <w:pPr>
              <w:pStyle w:val="ConsPlusNormal"/>
              <w:jc w:val="center"/>
            </w:pPr>
            <w:r>
              <w:t>401977,08</w:t>
            </w:r>
          </w:p>
        </w:tc>
        <w:tc>
          <w:tcPr>
            <w:tcW w:w="1361" w:type="dxa"/>
            <w:vAlign w:val="center"/>
          </w:tcPr>
          <w:p w:rsidR="00425950" w:rsidRDefault="00425950">
            <w:pPr>
              <w:pStyle w:val="ConsPlusNormal"/>
              <w:jc w:val="center"/>
            </w:pPr>
            <w:r>
              <w:t>1351258,62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168</w:t>
            </w:r>
          </w:p>
        </w:tc>
        <w:tc>
          <w:tcPr>
            <w:tcW w:w="1247" w:type="dxa"/>
            <w:vAlign w:val="center"/>
          </w:tcPr>
          <w:p w:rsidR="00425950" w:rsidRDefault="00425950">
            <w:pPr>
              <w:pStyle w:val="ConsPlusNormal"/>
              <w:jc w:val="center"/>
            </w:pPr>
            <w:r>
              <w:t>401985,55</w:t>
            </w:r>
          </w:p>
        </w:tc>
        <w:tc>
          <w:tcPr>
            <w:tcW w:w="1361" w:type="dxa"/>
            <w:vAlign w:val="center"/>
          </w:tcPr>
          <w:p w:rsidR="00425950" w:rsidRDefault="00425950">
            <w:pPr>
              <w:pStyle w:val="ConsPlusNormal"/>
              <w:jc w:val="center"/>
            </w:pPr>
            <w:r>
              <w:t>1351273,44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169</w:t>
            </w:r>
          </w:p>
        </w:tc>
        <w:tc>
          <w:tcPr>
            <w:tcW w:w="1247" w:type="dxa"/>
            <w:vAlign w:val="center"/>
          </w:tcPr>
          <w:p w:rsidR="00425950" w:rsidRDefault="00425950">
            <w:pPr>
              <w:pStyle w:val="ConsPlusNormal"/>
              <w:jc w:val="center"/>
            </w:pPr>
            <w:r>
              <w:t>401985,55</w:t>
            </w:r>
          </w:p>
        </w:tc>
        <w:tc>
          <w:tcPr>
            <w:tcW w:w="1361" w:type="dxa"/>
            <w:vAlign w:val="center"/>
          </w:tcPr>
          <w:p w:rsidR="00425950" w:rsidRDefault="00425950">
            <w:pPr>
              <w:pStyle w:val="ConsPlusNormal"/>
              <w:jc w:val="center"/>
            </w:pPr>
            <w:r>
              <w:t>1351300,96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170</w:t>
            </w:r>
          </w:p>
        </w:tc>
        <w:tc>
          <w:tcPr>
            <w:tcW w:w="1247" w:type="dxa"/>
            <w:vAlign w:val="center"/>
          </w:tcPr>
          <w:p w:rsidR="00425950" w:rsidRDefault="00425950">
            <w:pPr>
              <w:pStyle w:val="ConsPlusNormal"/>
              <w:jc w:val="center"/>
            </w:pPr>
            <w:r>
              <w:t>401960,15</w:t>
            </w:r>
          </w:p>
        </w:tc>
        <w:tc>
          <w:tcPr>
            <w:tcW w:w="1361" w:type="dxa"/>
            <w:vAlign w:val="center"/>
          </w:tcPr>
          <w:p w:rsidR="00425950" w:rsidRDefault="00425950">
            <w:pPr>
              <w:pStyle w:val="ConsPlusNormal"/>
              <w:jc w:val="center"/>
            </w:pPr>
            <w:r>
              <w:t>1351276,61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171</w:t>
            </w:r>
          </w:p>
        </w:tc>
        <w:tc>
          <w:tcPr>
            <w:tcW w:w="1247" w:type="dxa"/>
            <w:vAlign w:val="center"/>
          </w:tcPr>
          <w:p w:rsidR="00425950" w:rsidRDefault="00425950">
            <w:pPr>
              <w:pStyle w:val="ConsPlusNormal"/>
              <w:jc w:val="center"/>
            </w:pPr>
            <w:r>
              <w:t>401888,18</w:t>
            </w:r>
          </w:p>
        </w:tc>
        <w:tc>
          <w:tcPr>
            <w:tcW w:w="1361" w:type="dxa"/>
            <w:vAlign w:val="center"/>
          </w:tcPr>
          <w:p w:rsidR="00425950" w:rsidRDefault="00425950">
            <w:pPr>
              <w:pStyle w:val="ConsPlusNormal"/>
              <w:jc w:val="center"/>
            </w:pPr>
            <w:r>
              <w:t>1351224,76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172</w:t>
            </w:r>
          </w:p>
        </w:tc>
        <w:tc>
          <w:tcPr>
            <w:tcW w:w="1247" w:type="dxa"/>
            <w:vAlign w:val="center"/>
          </w:tcPr>
          <w:p w:rsidR="00425950" w:rsidRDefault="00425950">
            <w:pPr>
              <w:pStyle w:val="ConsPlusNormal"/>
              <w:jc w:val="center"/>
            </w:pPr>
            <w:r>
              <w:t>401854,31</w:t>
            </w:r>
          </w:p>
        </w:tc>
        <w:tc>
          <w:tcPr>
            <w:tcW w:w="1361" w:type="dxa"/>
            <w:vAlign w:val="center"/>
          </w:tcPr>
          <w:p w:rsidR="00425950" w:rsidRDefault="00425950">
            <w:pPr>
              <w:pStyle w:val="ConsPlusNormal"/>
              <w:jc w:val="center"/>
            </w:pPr>
            <w:r>
              <w:t>1351197,24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173</w:t>
            </w:r>
          </w:p>
        </w:tc>
        <w:tc>
          <w:tcPr>
            <w:tcW w:w="1247" w:type="dxa"/>
            <w:vAlign w:val="center"/>
          </w:tcPr>
          <w:p w:rsidR="00425950" w:rsidRDefault="00425950">
            <w:pPr>
              <w:pStyle w:val="ConsPlusNormal"/>
              <w:jc w:val="center"/>
            </w:pPr>
            <w:r>
              <w:t>401821,51</w:t>
            </w:r>
          </w:p>
        </w:tc>
        <w:tc>
          <w:tcPr>
            <w:tcW w:w="1361" w:type="dxa"/>
            <w:vAlign w:val="center"/>
          </w:tcPr>
          <w:p w:rsidR="00425950" w:rsidRDefault="00425950">
            <w:pPr>
              <w:pStyle w:val="ConsPlusNormal"/>
              <w:jc w:val="center"/>
            </w:pPr>
            <w:r>
              <w:t>1351183,48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174</w:t>
            </w:r>
          </w:p>
        </w:tc>
        <w:tc>
          <w:tcPr>
            <w:tcW w:w="1247" w:type="dxa"/>
            <w:vAlign w:val="center"/>
          </w:tcPr>
          <w:p w:rsidR="00425950" w:rsidRDefault="00425950">
            <w:pPr>
              <w:pStyle w:val="ConsPlusNormal"/>
              <w:jc w:val="center"/>
            </w:pPr>
            <w:r>
              <w:t>401796,10</w:t>
            </w:r>
          </w:p>
        </w:tc>
        <w:tc>
          <w:tcPr>
            <w:tcW w:w="1361" w:type="dxa"/>
            <w:vAlign w:val="center"/>
          </w:tcPr>
          <w:p w:rsidR="00425950" w:rsidRDefault="00425950">
            <w:pPr>
              <w:pStyle w:val="ConsPlusNormal"/>
              <w:jc w:val="center"/>
            </w:pPr>
            <w:r>
              <w:t>1351182,42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175</w:t>
            </w:r>
          </w:p>
        </w:tc>
        <w:tc>
          <w:tcPr>
            <w:tcW w:w="1247" w:type="dxa"/>
            <w:vAlign w:val="center"/>
          </w:tcPr>
          <w:p w:rsidR="00425950" w:rsidRDefault="00425950">
            <w:pPr>
              <w:pStyle w:val="ConsPlusNormal"/>
              <w:jc w:val="center"/>
            </w:pPr>
            <w:r>
              <w:t>401787,64</w:t>
            </w:r>
          </w:p>
        </w:tc>
        <w:tc>
          <w:tcPr>
            <w:tcW w:w="1361" w:type="dxa"/>
            <w:vAlign w:val="center"/>
          </w:tcPr>
          <w:p w:rsidR="00425950" w:rsidRDefault="00425950">
            <w:pPr>
              <w:pStyle w:val="ConsPlusNormal"/>
              <w:jc w:val="center"/>
            </w:pPr>
            <w:r>
              <w:t>1351195,12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176</w:t>
            </w:r>
          </w:p>
        </w:tc>
        <w:tc>
          <w:tcPr>
            <w:tcW w:w="1247" w:type="dxa"/>
            <w:vAlign w:val="center"/>
          </w:tcPr>
          <w:p w:rsidR="00425950" w:rsidRDefault="00425950">
            <w:pPr>
              <w:pStyle w:val="ConsPlusNormal"/>
              <w:jc w:val="center"/>
            </w:pPr>
            <w:r>
              <w:t>401782,48</w:t>
            </w:r>
          </w:p>
        </w:tc>
        <w:tc>
          <w:tcPr>
            <w:tcW w:w="1361" w:type="dxa"/>
            <w:vAlign w:val="center"/>
          </w:tcPr>
          <w:p w:rsidR="00425950" w:rsidRDefault="00425950">
            <w:pPr>
              <w:pStyle w:val="ConsPlusNormal"/>
              <w:jc w:val="center"/>
            </w:pPr>
            <w:r>
              <w:t>1351227,28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177</w:t>
            </w:r>
          </w:p>
        </w:tc>
        <w:tc>
          <w:tcPr>
            <w:tcW w:w="1247" w:type="dxa"/>
            <w:vAlign w:val="center"/>
          </w:tcPr>
          <w:p w:rsidR="00425950" w:rsidRDefault="00425950">
            <w:pPr>
              <w:pStyle w:val="ConsPlusNormal"/>
              <w:jc w:val="center"/>
            </w:pPr>
            <w:r>
              <w:t>401772,82</w:t>
            </w:r>
          </w:p>
        </w:tc>
        <w:tc>
          <w:tcPr>
            <w:tcW w:w="1361" w:type="dxa"/>
            <w:vAlign w:val="center"/>
          </w:tcPr>
          <w:p w:rsidR="00425950" w:rsidRDefault="00425950">
            <w:pPr>
              <w:pStyle w:val="ConsPlusNormal"/>
              <w:jc w:val="center"/>
            </w:pPr>
            <w:r>
              <w:t>1351232,16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178</w:t>
            </w:r>
          </w:p>
        </w:tc>
        <w:tc>
          <w:tcPr>
            <w:tcW w:w="1247" w:type="dxa"/>
            <w:vAlign w:val="center"/>
          </w:tcPr>
          <w:p w:rsidR="00425950" w:rsidRDefault="00425950">
            <w:pPr>
              <w:pStyle w:val="ConsPlusNormal"/>
              <w:jc w:val="center"/>
            </w:pPr>
            <w:r>
              <w:t>401755,89</w:t>
            </w:r>
          </w:p>
        </w:tc>
        <w:tc>
          <w:tcPr>
            <w:tcW w:w="1361" w:type="dxa"/>
            <w:vAlign w:val="center"/>
          </w:tcPr>
          <w:p w:rsidR="00425950" w:rsidRDefault="00425950">
            <w:pPr>
              <w:pStyle w:val="ConsPlusNormal"/>
              <w:jc w:val="center"/>
            </w:pPr>
            <w:r>
              <w:t>1351251,21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179</w:t>
            </w:r>
          </w:p>
        </w:tc>
        <w:tc>
          <w:tcPr>
            <w:tcW w:w="1247" w:type="dxa"/>
            <w:vAlign w:val="center"/>
          </w:tcPr>
          <w:p w:rsidR="00425950" w:rsidRDefault="00425950">
            <w:pPr>
              <w:pStyle w:val="ConsPlusNormal"/>
              <w:jc w:val="center"/>
            </w:pPr>
            <w:r>
              <w:t>401729,43</w:t>
            </w:r>
          </w:p>
        </w:tc>
        <w:tc>
          <w:tcPr>
            <w:tcW w:w="1361" w:type="dxa"/>
            <w:vAlign w:val="center"/>
          </w:tcPr>
          <w:p w:rsidR="00425950" w:rsidRDefault="00425950">
            <w:pPr>
              <w:pStyle w:val="ConsPlusNormal"/>
              <w:jc w:val="center"/>
            </w:pPr>
            <w:r>
              <w:t>1351274,50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180</w:t>
            </w:r>
          </w:p>
        </w:tc>
        <w:tc>
          <w:tcPr>
            <w:tcW w:w="1247" w:type="dxa"/>
            <w:vAlign w:val="center"/>
          </w:tcPr>
          <w:p w:rsidR="00425950" w:rsidRDefault="00425950">
            <w:pPr>
              <w:pStyle w:val="ConsPlusNormal"/>
              <w:jc w:val="center"/>
            </w:pPr>
            <w:r>
              <w:t>401710,38</w:t>
            </w:r>
          </w:p>
        </w:tc>
        <w:tc>
          <w:tcPr>
            <w:tcW w:w="1361" w:type="dxa"/>
            <w:vAlign w:val="center"/>
          </w:tcPr>
          <w:p w:rsidR="00425950" w:rsidRDefault="00425950">
            <w:pPr>
              <w:pStyle w:val="ConsPlusNormal"/>
              <w:jc w:val="center"/>
            </w:pPr>
            <w:r>
              <w:t>1351273,44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181</w:t>
            </w:r>
          </w:p>
        </w:tc>
        <w:tc>
          <w:tcPr>
            <w:tcW w:w="1247" w:type="dxa"/>
            <w:vAlign w:val="center"/>
          </w:tcPr>
          <w:p w:rsidR="00425950" w:rsidRDefault="00425950">
            <w:pPr>
              <w:pStyle w:val="ConsPlusNormal"/>
              <w:jc w:val="center"/>
            </w:pPr>
            <w:r>
              <w:t>401691,33</w:t>
            </w:r>
          </w:p>
        </w:tc>
        <w:tc>
          <w:tcPr>
            <w:tcW w:w="1361" w:type="dxa"/>
            <w:vAlign w:val="center"/>
          </w:tcPr>
          <w:p w:rsidR="00425950" w:rsidRDefault="00425950">
            <w:pPr>
              <w:pStyle w:val="ConsPlusNormal"/>
              <w:jc w:val="center"/>
            </w:pPr>
            <w:r>
              <w:t>1351258,62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182</w:t>
            </w:r>
          </w:p>
        </w:tc>
        <w:tc>
          <w:tcPr>
            <w:tcW w:w="1247" w:type="dxa"/>
            <w:vAlign w:val="center"/>
          </w:tcPr>
          <w:p w:rsidR="00425950" w:rsidRDefault="00425950">
            <w:pPr>
              <w:pStyle w:val="ConsPlusNormal"/>
              <w:jc w:val="center"/>
            </w:pPr>
            <w:r>
              <w:t>401668,05</w:t>
            </w:r>
          </w:p>
        </w:tc>
        <w:tc>
          <w:tcPr>
            <w:tcW w:w="1361" w:type="dxa"/>
            <w:vAlign w:val="center"/>
          </w:tcPr>
          <w:p w:rsidR="00425950" w:rsidRDefault="00425950">
            <w:pPr>
              <w:pStyle w:val="ConsPlusNormal"/>
              <w:jc w:val="center"/>
            </w:pPr>
            <w:r>
              <w:t>1351247,13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183</w:t>
            </w:r>
          </w:p>
        </w:tc>
        <w:tc>
          <w:tcPr>
            <w:tcW w:w="1247" w:type="dxa"/>
            <w:vAlign w:val="center"/>
          </w:tcPr>
          <w:p w:rsidR="00425950" w:rsidRDefault="00425950">
            <w:pPr>
              <w:pStyle w:val="ConsPlusNormal"/>
              <w:jc w:val="center"/>
            </w:pPr>
            <w:r>
              <w:t>401641,95</w:t>
            </w:r>
          </w:p>
        </w:tc>
        <w:tc>
          <w:tcPr>
            <w:tcW w:w="1361" w:type="dxa"/>
            <w:vAlign w:val="center"/>
          </w:tcPr>
          <w:p w:rsidR="00425950" w:rsidRDefault="00425950">
            <w:pPr>
              <w:pStyle w:val="ConsPlusNormal"/>
              <w:jc w:val="center"/>
            </w:pPr>
            <w:r>
              <w:t>1351250,65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184</w:t>
            </w:r>
          </w:p>
        </w:tc>
        <w:tc>
          <w:tcPr>
            <w:tcW w:w="1247" w:type="dxa"/>
            <w:vAlign w:val="center"/>
          </w:tcPr>
          <w:p w:rsidR="00425950" w:rsidRDefault="00425950">
            <w:pPr>
              <w:pStyle w:val="ConsPlusNormal"/>
              <w:jc w:val="center"/>
            </w:pPr>
            <w:r>
              <w:t>401629,95</w:t>
            </w:r>
          </w:p>
        </w:tc>
        <w:tc>
          <w:tcPr>
            <w:tcW w:w="1361" w:type="dxa"/>
            <w:vAlign w:val="center"/>
          </w:tcPr>
          <w:p w:rsidR="00425950" w:rsidRDefault="00425950">
            <w:pPr>
              <w:pStyle w:val="ConsPlusNormal"/>
              <w:jc w:val="center"/>
            </w:pPr>
            <w:r>
              <w:t>1351252,27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185</w:t>
            </w:r>
          </w:p>
        </w:tc>
        <w:tc>
          <w:tcPr>
            <w:tcW w:w="1247" w:type="dxa"/>
            <w:vAlign w:val="center"/>
          </w:tcPr>
          <w:p w:rsidR="00425950" w:rsidRDefault="00425950">
            <w:pPr>
              <w:pStyle w:val="ConsPlusNormal"/>
              <w:jc w:val="center"/>
            </w:pPr>
            <w:r>
              <w:t>401605,60</w:t>
            </w:r>
          </w:p>
        </w:tc>
        <w:tc>
          <w:tcPr>
            <w:tcW w:w="1361" w:type="dxa"/>
            <w:vAlign w:val="center"/>
          </w:tcPr>
          <w:p w:rsidR="00425950" w:rsidRDefault="00425950">
            <w:pPr>
              <w:pStyle w:val="ConsPlusNormal"/>
              <w:jc w:val="center"/>
            </w:pPr>
            <w:r>
              <w:t>1351259,68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186</w:t>
            </w:r>
          </w:p>
        </w:tc>
        <w:tc>
          <w:tcPr>
            <w:tcW w:w="1247" w:type="dxa"/>
            <w:vAlign w:val="center"/>
          </w:tcPr>
          <w:p w:rsidR="00425950" w:rsidRDefault="00425950">
            <w:pPr>
              <w:pStyle w:val="ConsPlusNormal"/>
              <w:jc w:val="center"/>
            </w:pPr>
            <w:r>
              <w:t>401577,03</w:t>
            </w:r>
          </w:p>
        </w:tc>
        <w:tc>
          <w:tcPr>
            <w:tcW w:w="1361" w:type="dxa"/>
            <w:vAlign w:val="center"/>
          </w:tcPr>
          <w:p w:rsidR="00425950" w:rsidRDefault="00425950">
            <w:pPr>
              <w:pStyle w:val="ConsPlusNormal"/>
              <w:jc w:val="center"/>
            </w:pPr>
            <w:r>
              <w:t>1351276,61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187</w:t>
            </w:r>
          </w:p>
        </w:tc>
        <w:tc>
          <w:tcPr>
            <w:tcW w:w="1247" w:type="dxa"/>
            <w:vAlign w:val="center"/>
          </w:tcPr>
          <w:p w:rsidR="00425950" w:rsidRDefault="00425950">
            <w:pPr>
              <w:pStyle w:val="ConsPlusNormal"/>
              <w:jc w:val="center"/>
            </w:pPr>
            <w:r>
              <w:t>401548,45</w:t>
            </w:r>
          </w:p>
        </w:tc>
        <w:tc>
          <w:tcPr>
            <w:tcW w:w="1361" w:type="dxa"/>
            <w:vAlign w:val="center"/>
          </w:tcPr>
          <w:p w:rsidR="00425950" w:rsidRDefault="00425950">
            <w:pPr>
              <w:pStyle w:val="ConsPlusNormal"/>
              <w:jc w:val="center"/>
            </w:pPr>
            <w:r>
              <w:t>1351295,66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188</w:t>
            </w:r>
          </w:p>
        </w:tc>
        <w:tc>
          <w:tcPr>
            <w:tcW w:w="1247" w:type="dxa"/>
            <w:vAlign w:val="center"/>
          </w:tcPr>
          <w:p w:rsidR="00425950" w:rsidRDefault="00425950">
            <w:pPr>
              <w:pStyle w:val="ConsPlusNormal"/>
              <w:jc w:val="center"/>
            </w:pPr>
            <w:r>
              <w:t>401528,35</w:t>
            </w:r>
          </w:p>
        </w:tc>
        <w:tc>
          <w:tcPr>
            <w:tcW w:w="1361" w:type="dxa"/>
            <w:vAlign w:val="center"/>
          </w:tcPr>
          <w:p w:rsidR="00425950" w:rsidRDefault="00425950">
            <w:pPr>
              <w:pStyle w:val="ConsPlusNormal"/>
              <w:jc w:val="center"/>
            </w:pPr>
            <w:r>
              <w:t>1351321,06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189</w:t>
            </w:r>
          </w:p>
        </w:tc>
        <w:tc>
          <w:tcPr>
            <w:tcW w:w="1247" w:type="dxa"/>
            <w:vAlign w:val="center"/>
          </w:tcPr>
          <w:p w:rsidR="00425950" w:rsidRDefault="00425950">
            <w:pPr>
              <w:pStyle w:val="ConsPlusNormal"/>
              <w:jc w:val="center"/>
            </w:pPr>
            <w:r>
              <w:t>401476,49</w:t>
            </w:r>
          </w:p>
        </w:tc>
        <w:tc>
          <w:tcPr>
            <w:tcW w:w="1361" w:type="dxa"/>
            <w:vAlign w:val="center"/>
          </w:tcPr>
          <w:p w:rsidR="00425950" w:rsidRDefault="00425950">
            <w:pPr>
              <w:pStyle w:val="ConsPlusNormal"/>
              <w:jc w:val="center"/>
            </w:pPr>
            <w:r>
              <w:t>1351376,10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190</w:t>
            </w:r>
          </w:p>
        </w:tc>
        <w:tc>
          <w:tcPr>
            <w:tcW w:w="1247" w:type="dxa"/>
            <w:vAlign w:val="center"/>
          </w:tcPr>
          <w:p w:rsidR="00425950" w:rsidRDefault="00425950">
            <w:pPr>
              <w:pStyle w:val="ConsPlusNormal"/>
              <w:jc w:val="center"/>
            </w:pPr>
            <w:r>
              <w:t>401425,69</w:t>
            </w:r>
          </w:p>
        </w:tc>
        <w:tc>
          <w:tcPr>
            <w:tcW w:w="1361" w:type="dxa"/>
            <w:vAlign w:val="center"/>
          </w:tcPr>
          <w:p w:rsidR="00425950" w:rsidRDefault="00425950">
            <w:pPr>
              <w:pStyle w:val="ConsPlusNormal"/>
              <w:jc w:val="center"/>
            </w:pPr>
            <w:r>
              <w:t>1351426,90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191</w:t>
            </w:r>
          </w:p>
        </w:tc>
        <w:tc>
          <w:tcPr>
            <w:tcW w:w="1247" w:type="dxa"/>
            <w:vAlign w:val="center"/>
          </w:tcPr>
          <w:p w:rsidR="00425950" w:rsidRDefault="00425950">
            <w:pPr>
              <w:pStyle w:val="ConsPlusNormal"/>
              <w:jc w:val="center"/>
            </w:pPr>
            <w:r>
              <w:t>401401,48</w:t>
            </w:r>
          </w:p>
        </w:tc>
        <w:tc>
          <w:tcPr>
            <w:tcW w:w="1361" w:type="dxa"/>
            <w:vAlign w:val="center"/>
          </w:tcPr>
          <w:p w:rsidR="00425950" w:rsidRDefault="00425950">
            <w:pPr>
              <w:pStyle w:val="ConsPlusNormal"/>
              <w:jc w:val="center"/>
            </w:pPr>
            <w:r>
              <w:t>1351399,92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192</w:t>
            </w:r>
          </w:p>
        </w:tc>
        <w:tc>
          <w:tcPr>
            <w:tcW w:w="1247" w:type="dxa"/>
            <w:vAlign w:val="center"/>
          </w:tcPr>
          <w:p w:rsidR="00425950" w:rsidRDefault="00425950">
            <w:pPr>
              <w:pStyle w:val="ConsPlusNormal"/>
              <w:jc w:val="center"/>
            </w:pPr>
            <w:r>
              <w:t>401347,90</w:t>
            </w:r>
          </w:p>
        </w:tc>
        <w:tc>
          <w:tcPr>
            <w:tcW w:w="1361" w:type="dxa"/>
            <w:vAlign w:val="center"/>
          </w:tcPr>
          <w:p w:rsidR="00425950" w:rsidRDefault="00425950">
            <w:pPr>
              <w:pStyle w:val="ConsPlusNormal"/>
              <w:jc w:val="center"/>
            </w:pPr>
            <w:r>
              <w:t>1351345,02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193</w:t>
            </w:r>
          </w:p>
        </w:tc>
        <w:tc>
          <w:tcPr>
            <w:tcW w:w="1247" w:type="dxa"/>
            <w:vAlign w:val="center"/>
          </w:tcPr>
          <w:p w:rsidR="00425950" w:rsidRDefault="00425950">
            <w:pPr>
              <w:pStyle w:val="ConsPlusNormal"/>
              <w:jc w:val="center"/>
            </w:pPr>
            <w:r>
              <w:t>401272,23</w:t>
            </w:r>
          </w:p>
        </w:tc>
        <w:tc>
          <w:tcPr>
            <w:tcW w:w="1361" w:type="dxa"/>
            <w:vAlign w:val="center"/>
          </w:tcPr>
          <w:p w:rsidR="00425950" w:rsidRDefault="00425950">
            <w:pPr>
              <w:pStyle w:val="ConsPlusNormal"/>
              <w:jc w:val="center"/>
            </w:pPr>
            <w:r>
              <w:t>1351284,02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194</w:t>
            </w:r>
          </w:p>
        </w:tc>
        <w:tc>
          <w:tcPr>
            <w:tcW w:w="1247" w:type="dxa"/>
            <w:vAlign w:val="center"/>
          </w:tcPr>
          <w:p w:rsidR="00425950" w:rsidRDefault="00425950">
            <w:pPr>
              <w:pStyle w:val="ConsPlusNormal"/>
              <w:jc w:val="center"/>
            </w:pPr>
            <w:r>
              <w:t>401230,95</w:t>
            </w:r>
          </w:p>
        </w:tc>
        <w:tc>
          <w:tcPr>
            <w:tcW w:w="1361" w:type="dxa"/>
            <w:vAlign w:val="center"/>
          </w:tcPr>
          <w:p w:rsidR="00425950" w:rsidRDefault="00425950">
            <w:pPr>
              <w:pStyle w:val="ConsPlusNormal"/>
              <w:jc w:val="center"/>
            </w:pPr>
            <w:r>
              <w:t>1351230,05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195</w:t>
            </w:r>
          </w:p>
        </w:tc>
        <w:tc>
          <w:tcPr>
            <w:tcW w:w="1247" w:type="dxa"/>
            <w:vAlign w:val="center"/>
          </w:tcPr>
          <w:p w:rsidR="00425950" w:rsidRDefault="00425950">
            <w:pPr>
              <w:pStyle w:val="ConsPlusNormal"/>
              <w:jc w:val="center"/>
            </w:pPr>
            <w:r>
              <w:t>401232,01</w:t>
            </w:r>
          </w:p>
        </w:tc>
        <w:tc>
          <w:tcPr>
            <w:tcW w:w="1361" w:type="dxa"/>
            <w:vAlign w:val="center"/>
          </w:tcPr>
          <w:p w:rsidR="00425950" w:rsidRDefault="00425950">
            <w:pPr>
              <w:pStyle w:val="ConsPlusNormal"/>
              <w:jc w:val="center"/>
            </w:pPr>
            <w:r>
              <w:t>1351211,00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196</w:t>
            </w:r>
          </w:p>
        </w:tc>
        <w:tc>
          <w:tcPr>
            <w:tcW w:w="1247" w:type="dxa"/>
            <w:vAlign w:val="center"/>
          </w:tcPr>
          <w:p w:rsidR="00425950" w:rsidRDefault="00425950">
            <w:pPr>
              <w:pStyle w:val="ConsPlusNormal"/>
              <w:jc w:val="center"/>
            </w:pPr>
            <w:r>
              <w:t>401237,30</w:t>
            </w:r>
          </w:p>
        </w:tc>
        <w:tc>
          <w:tcPr>
            <w:tcW w:w="1361" w:type="dxa"/>
            <w:vAlign w:val="center"/>
          </w:tcPr>
          <w:p w:rsidR="00425950" w:rsidRDefault="00425950">
            <w:pPr>
              <w:pStyle w:val="ConsPlusNormal"/>
              <w:jc w:val="center"/>
            </w:pPr>
            <w:r>
              <w:t>1351209,94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197</w:t>
            </w:r>
          </w:p>
        </w:tc>
        <w:tc>
          <w:tcPr>
            <w:tcW w:w="1247" w:type="dxa"/>
            <w:vAlign w:val="center"/>
          </w:tcPr>
          <w:p w:rsidR="00425950" w:rsidRDefault="00425950">
            <w:pPr>
              <w:pStyle w:val="ConsPlusNormal"/>
              <w:jc w:val="center"/>
            </w:pPr>
            <w:r>
              <w:t>401266,94</w:t>
            </w:r>
          </w:p>
        </w:tc>
        <w:tc>
          <w:tcPr>
            <w:tcW w:w="1361" w:type="dxa"/>
            <w:vAlign w:val="center"/>
          </w:tcPr>
          <w:p w:rsidR="00425950" w:rsidRDefault="00425950">
            <w:pPr>
              <w:pStyle w:val="ConsPlusNormal"/>
              <w:jc w:val="center"/>
            </w:pPr>
            <w:r>
              <w:t>1351199,36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198</w:t>
            </w:r>
          </w:p>
        </w:tc>
        <w:tc>
          <w:tcPr>
            <w:tcW w:w="1247" w:type="dxa"/>
            <w:vAlign w:val="center"/>
          </w:tcPr>
          <w:p w:rsidR="00425950" w:rsidRDefault="00425950">
            <w:pPr>
              <w:pStyle w:val="ConsPlusNormal"/>
              <w:jc w:val="center"/>
            </w:pPr>
            <w:r>
              <w:t>401287,05</w:t>
            </w:r>
          </w:p>
        </w:tc>
        <w:tc>
          <w:tcPr>
            <w:tcW w:w="1361" w:type="dxa"/>
            <w:vAlign w:val="center"/>
          </w:tcPr>
          <w:p w:rsidR="00425950" w:rsidRDefault="00425950">
            <w:pPr>
              <w:pStyle w:val="ConsPlusNormal"/>
              <w:jc w:val="center"/>
            </w:pPr>
            <w:r>
              <w:t>1351169,72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199</w:t>
            </w:r>
          </w:p>
        </w:tc>
        <w:tc>
          <w:tcPr>
            <w:tcW w:w="1247" w:type="dxa"/>
            <w:vAlign w:val="center"/>
          </w:tcPr>
          <w:p w:rsidR="00425950" w:rsidRDefault="00425950">
            <w:pPr>
              <w:pStyle w:val="ConsPlusNormal"/>
              <w:jc w:val="center"/>
            </w:pPr>
            <w:r>
              <w:t>401290,22</w:t>
            </w:r>
          </w:p>
        </w:tc>
        <w:tc>
          <w:tcPr>
            <w:tcW w:w="1361" w:type="dxa"/>
            <w:vAlign w:val="center"/>
          </w:tcPr>
          <w:p w:rsidR="00425950" w:rsidRDefault="00425950">
            <w:pPr>
              <w:pStyle w:val="ConsPlusNormal"/>
              <w:jc w:val="center"/>
            </w:pPr>
            <w:r>
              <w:t>1351144,32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200</w:t>
            </w:r>
          </w:p>
        </w:tc>
        <w:tc>
          <w:tcPr>
            <w:tcW w:w="1247" w:type="dxa"/>
            <w:vAlign w:val="center"/>
          </w:tcPr>
          <w:p w:rsidR="00425950" w:rsidRDefault="00425950">
            <w:pPr>
              <w:pStyle w:val="ConsPlusNormal"/>
              <w:jc w:val="center"/>
            </w:pPr>
            <w:r>
              <w:t>401274,35</w:t>
            </w:r>
          </w:p>
        </w:tc>
        <w:tc>
          <w:tcPr>
            <w:tcW w:w="1361" w:type="dxa"/>
            <w:vAlign w:val="center"/>
          </w:tcPr>
          <w:p w:rsidR="00425950" w:rsidRDefault="00425950">
            <w:pPr>
              <w:pStyle w:val="ConsPlusNormal"/>
              <w:jc w:val="center"/>
            </w:pPr>
            <w:r>
              <w:t>1351127,39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201</w:t>
            </w:r>
          </w:p>
        </w:tc>
        <w:tc>
          <w:tcPr>
            <w:tcW w:w="1247" w:type="dxa"/>
            <w:vAlign w:val="center"/>
          </w:tcPr>
          <w:p w:rsidR="00425950" w:rsidRDefault="00425950">
            <w:pPr>
              <w:pStyle w:val="ConsPlusNormal"/>
              <w:jc w:val="center"/>
            </w:pPr>
            <w:r>
              <w:t>401257,41</w:t>
            </w:r>
          </w:p>
        </w:tc>
        <w:tc>
          <w:tcPr>
            <w:tcW w:w="1361" w:type="dxa"/>
            <w:vAlign w:val="center"/>
          </w:tcPr>
          <w:p w:rsidR="00425950" w:rsidRDefault="00425950">
            <w:pPr>
              <w:pStyle w:val="ConsPlusNormal"/>
              <w:jc w:val="center"/>
            </w:pPr>
            <w:r>
              <w:t>1351128,45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202</w:t>
            </w:r>
          </w:p>
        </w:tc>
        <w:tc>
          <w:tcPr>
            <w:tcW w:w="1247" w:type="dxa"/>
            <w:vAlign w:val="center"/>
          </w:tcPr>
          <w:p w:rsidR="00425950" w:rsidRDefault="00425950">
            <w:pPr>
              <w:pStyle w:val="ConsPlusNormal"/>
              <w:jc w:val="center"/>
            </w:pPr>
            <w:r>
              <w:t>401229,90</w:t>
            </w:r>
          </w:p>
        </w:tc>
        <w:tc>
          <w:tcPr>
            <w:tcW w:w="1361" w:type="dxa"/>
            <w:vAlign w:val="center"/>
          </w:tcPr>
          <w:p w:rsidR="00425950" w:rsidRDefault="00425950">
            <w:pPr>
              <w:pStyle w:val="ConsPlusNormal"/>
              <w:jc w:val="center"/>
            </w:pPr>
            <w:r>
              <w:t>1351133,74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203</w:t>
            </w:r>
          </w:p>
        </w:tc>
        <w:tc>
          <w:tcPr>
            <w:tcW w:w="1247" w:type="dxa"/>
            <w:vAlign w:val="center"/>
          </w:tcPr>
          <w:p w:rsidR="00425950" w:rsidRDefault="00425950">
            <w:pPr>
              <w:pStyle w:val="ConsPlusNormal"/>
              <w:jc w:val="center"/>
            </w:pPr>
            <w:r>
              <w:t>401200,26</w:t>
            </w:r>
          </w:p>
        </w:tc>
        <w:tc>
          <w:tcPr>
            <w:tcW w:w="1361" w:type="dxa"/>
            <w:vAlign w:val="center"/>
          </w:tcPr>
          <w:p w:rsidR="00425950" w:rsidRDefault="00425950">
            <w:pPr>
              <w:pStyle w:val="ConsPlusNormal"/>
              <w:jc w:val="center"/>
            </w:pPr>
            <w:r>
              <w:t>1351139,03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204</w:t>
            </w:r>
          </w:p>
        </w:tc>
        <w:tc>
          <w:tcPr>
            <w:tcW w:w="1247" w:type="dxa"/>
            <w:vAlign w:val="center"/>
          </w:tcPr>
          <w:p w:rsidR="00425950" w:rsidRDefault="00425950">
            <w:pPr>
              <w:pStyle w:val="ConsPlusNormal"/>
              <w:jc w:val="center"/>
            </w:pPr>
            <w:r>
              <w:t>401168,51</w:t>
            </w:r>
          </w:p>
        </w:tc>
        <w:tc>
          <w:tcPr>
            <w:tcW w:w="1361" w:type="dxa"/>
            <w:vAlign w:val="center"/>
          </w:tcPr>
          <w:p w:rsidR="00425950" w:rsidRDefault="00425950">
            <w:pPr>
              <w:pStyle w:val="ConsPlusNormal"/>
              <w:jc w:val="center"/>
            </w:pPr>
            <w:r>
              <w:t>1351135,86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205</w:t>
            </w:r>
          </w:p>
        </w:tc>
        <w:tc>
          <w:tcPr>
            <w:tcW w:w="1247" w:type="dxa"/>
            <w:vAlign w:val="center"/>
          </w:tcPr>
          <w:p w:rsidR="00425950" w:rsidRDefault="00425950">
            <w:pPr>
              <w:pStyle w:val="ConsPlusNormal"/>
              <w:jc w:val="center"/>
            </w:pPr>
            <w:r>
              <w:t>401130,41</w:t>
            </w:r>
          </w:p>
        </w:tc>
        <w:tc>
          <w:tcPr>
            <w:tcW w:w="1361" w:type="dxa"/>
            <w:vAlign w:val="center"/>
          </w:tcPr>
          <w:p w:rsidR="00425950" w:rsidRDefault="00425950">
            <w:pPr>
              <w:pStyle w:val="ConsPlusNormal"/>
              <w:jc w:val="center"/>
            </w:pPr>
            <w:r>
              <w:t>1351121,04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206</w:t>
            </w:r>
          </w:p>
        </w:tc>
        <w:tc>
          <w:tcPr>
            <w:tcW w:w="1247" w:type="dxa"/>
            <w:vAlign w:val="center"/>
          </w:tcPr>
          <w:p w:rsidR="00425950" w:rsidRDefault="00425950">
            <w:pPr>
              <w:pStyle w:val="ConsPlusNormal"/>
              <w:jc w:val="center"/>
            </w:pPr>
            <w:r>
              <w:t>401096,55</w:t>
            </w:r>
          </w:p>
        </w:tc>
        <w:tc>
          <w:tcPr>
            <w:tcW w:w="1361" w:type="dxa"/>
            <w:vAlign w:val="center"/>
          </w:tcPr>
          <w:p w:rsidR="00425950" w:rsidRDefault="00425950">
            <w:pPr>
              <w:pStyle w:val="ConsPlusNormal"/>
              <w:jc w:val="center"/>
            </w:pPr>
            <w:r>
              <w:t>1351112,57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207</w:t>
            </w:r>
          </w:p>
        </w:tc>
        <w:tc>
          <w:tcPr>
            <w:tcW w:w="1247" w:type="dxa"/>
            <w:vAlign w:val="center"/>
          </w:tcPr>
          <w:p w:rsidR="00425950" w:rsidRDefault="00425950">
            <w:pPr>
              <w:pStyle w:val="ConsPlusNormal"/>
              <w:jc w:val="center"/>
            </w:pPr>
            <w:r>
              <w:t>401060,56</w:t>
            </w:r>
          </w:p>
        </w:tc>
        <w:tc>
          <w:tcPr>
            <w:tcW w:w="1361" w:type="dxa"/>
            <w:vAlign w:val="center"/>
          </w:tcPr>
          <w:p w:rsidR="00425950" w:rsidRDefault="00425950">
            <w:pPr>
              <w:pStyle w:val="ConsPlusNormal"/>
              <w:jc w:val="center"/>
            </w:pPr>
            <w:r>
              <w:t>1351112,57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208</w:t>
            </w:r>
          </w:p>
        </w:tc>
        <w:tc>
          <w:tcPr>
            <w:tcW w:w="1247" w:type="dxa"/>
            <w:vAlign w:val="center"/>
          </w:tcPr>
          <w:p w:rsidR="00425950" w:rsidRDefault="00425950">
            <w:pPr>
              <w:pStyle w:val="ConsPlusNormal"/>
              <w:jc w:val="center"/>
            </w:pPr>
            <w:r>
              <w:t>401071,15</w:t>
            </w:r>
          </w:p>
        </w:tc>
        <w:tc>
          <w:tcPr>
            <w:tcW w:w="1361" w:type="dxa"/>
            <w:vAlign w:val="center"/>
          </w:tcPr>
          <w:p w:rsidR="00425950" w:rsidRDefault="00425950">
            <w:pPr>
              <w:pStyle w:val="ConsPlusNormal"/>
              <w:jc w:val="center"/>
            </w:pPr>
            <w:r>
              <w:t>1351078,71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209</w:t>
            </w:r>
          </w:p>
        </w:tc>
        <w:tc>
          <w:tcPr>
            <w:tcW w:w="1247" w:type="dxa"/>
            <w:vAlign w:val="center"/>
          </w:tcPr>
          <w:p w:rsidR="00425950" w:rsidRDefault="00425950">
            <w:pPr>
              <w:pStyle w:val="ConsPlusNormal"/>
              <w:jc w:val="center"/>
            </w:pPr>
            <w:r>
              <w:t>401089,14</w:t>
            </w:r>
          </w:p>
        </w:tc>
        <w:tc>
          <w:tcPr>
            <w:tcW w:w="1361" w:type="dxa"/>
            <w:vAlign w:val="center"/>
          </w:tcPr>
          <w:p w:rsidR="00425950" w:rsidRDefault="00425950">
            <w:pPr>
              <w:pStyle w:val="ConsPlusNormal"/>
              <w:jc w:val="center"/>
            </w:pPr>
            <w:r>
              <w:t>1351052,25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210</w:t>
            </w:r>
          </w:p>
        </w:tc>
        <w:tc>
          <w:tcPr>
            <w:tcW w:w="1247" w:type="dxa"/>
            <w:vAlign w:val="center"/>
          </w:tcPr>
          <w:p w:rsidR="00425950" w:rsidRDefault="00425950">
            <w:pPr>
              <w:pStyle w:val="ConsPlusNormal"/>
              <w:jc w:val="center"/>
            </w:pPr>
            <w:r>
              <w:t>401116,42</w:t>
            </w:r>
          </w:p>
        </w:tc>
        <w:tc>
          <w:tcPr>
            <w:tcW w:w="1361" w:type="dxa"/>
            <w:vAlign w:val="center"/>
          </w:tcPr>
          <w:p w:rsidR="00425950" w:rsidRDefault="00425950">
            <w:pPr>
              <w:pStyle w:val="ConsPlusNormal"/>
              <w:jc w:val="center"/>
            </w:pPr>
            <w:r>
              <w:t>1351029,39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211</w:t>
            </w:r>
          </w:p>
        </w:tc>
        <w:tc>
          <w:tcPr>
            <w:tcW w:w="1247" w:type="dxa"/>
            <w:vAlign w:val="center"/>
          </w:tcPr>
          <w:p w:rsidR="00425950" w:rsidRDefault="00425950">
            <w:pPr>
              <w:pStyle w:val="ConsPlusNormal"/>
              <w:jc w:val="center"/>
            </w:pPr>
            <w:r>
              <w:t>401128,30</w:t>
            </w:r>
          </w:p>
        </w:tc>
        <w:tc>
          <w:tcPr>
            <w:tcW w:w="1361" w:type="dxa"/>
            <w:vAlign w:val="center"/>
          </w:tcPr>
          <w:p w:rsidR="00425950" w:rsidRDefault="00425950">
            <w:pPr>
              <w:pStyle w:val="ConsPlusNormal"/>
              <w:jc w:val="center"/>
            </w:pPr>
            <w:r>
              <w:t>1351019,44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212</w:t>
            </w:r>
          </w:p>
        </w:tc>
        <w:tc>
          <w:tcPr>
            <w:tcW w:w="1247" w:type="dxa"/>
            <w:vAlign w:val="center"/>
          </w:tcPr>
          <w:p w:rsidR="00425950" w:rsidRDefault="00425950">
            <w:pPr>
              <w:pStyle w:val="ConsPlusNormal"/>
              <w:jc w:val="center"/>
            </w:pPr>
            <w:r>
              <w:t>401164,28</w:t>
            </w:r>
          </w:p>
        </w:tc>
        <w:tc>
          <w:tcPr>
            <w:tcW w:w="1361" w:type="dxa"/>
            <w:vAlign w:val="center"/>
          </w:tcPr>
          <w:p w:rsidR="00425950" w:rsidRDefault="00425950">
            <w:pPr>
              <w:pStyle w:val="ConsPlusNormal"/>
              <w:jc w:val="center"/>
            </w:pPr>
            <w:r>
              <w:t>1350980,28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213</w:t>
            </w:r>
          </w:p>
        </w:tc>
        <w:tc>
          <w:tcPr>
            <w:tcW w:w="1247" w:type="dxa"/>
            <w:vAlign w:val="center"/>
          </w:tcPr>
          <w:p w:rsidR="00425950" w:rsidRDefault="00425950">
            <w:pPr>
              <w:pStyle w:val="ConsPlusNormal"/>
              <w:jc w:val="center"/>
            </w:pPr>
            <w:r>
              <w:t>401184,52</w:t>
            </w:r>
          </w:p>
        </w:tc>
        <w:tc>
          <w:tcPr>
            <w:tcW w:w="1361" w:type="dxa"/>
            <w:vAlign w:val="center"/>
          </w:tcPr>
          <w:p w:rsidR="00425950" w:rsidRDefault="00425950">
            <w:pPr>
              <w:pStyle w:val="ConsPlusNormal"/>
              <w:jc w:val="center"/>
            </w:pPr>
            <w:r>
              <w:t>1350980,56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214</w:t>
            </w:r>
          </w:p>
        </w:tc>
        <w:tc>
          <w:tcPr>
            <w:tcW w:w="1247" w:type="dxa"/>
            <w:vAlign w:val="center"/>
          </w:tcPr>
          <w:p w:rsidR="00425950" w:rsidRDefault="00425950">
            <w:pPr>
              <w:pStyle w:val="ConsPlusNormal"/>
              <w:jc w:val="center"/>
            </w:pPr>
            <w:r>
              <w:t>401178,57</w:t>
            </w:r>
          </w:p>
        </w:tc>
        <w:tc>
          <w:tcPr>
            <w:tcW w:w="1361" w:type="dxa"/>
            <w:vAlign w:val="center"/>
          </w:tcPr>
          <w:p w:rsidR="00425950" w:rsidRDefault="00425950">
            <w:pPr>
              <w:pStyle w:val="ConsPlusNormal"/>
              <w:jc w:val="center"/>
            </w:pPr>
            <w:r>
              <w:t>1350961,38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215</w:t>
            </w:r>
          </w:p>
        </w:tc>
        <w:tc>
          <w:tcPr>
            <w:tcW w:w="1247" w:type="dxa"/>
            <w:vAlign w:val="center"/>
          </w:tcPr>
          <w:p w:rsidR="00425950" w:rsidRDefault="00425950">
            <w:pPr>
              <w:pStyle w:val="ConsPlusNormal"/>
              <w:jc w:val="center"/>
            </w:pPr>
            <w:r>
              <w:t>401153,70</w:t>
            </w:r>
          </w:p>
        </w:tc>
        <w:tc>
          <w:tcPr>
            <w:tcW w:w="1361" w:type="dxa"/>
            <w:vAlign w:val="center"/>
          </w:tcPr>
          <w:p w:rsidR="00425950" w:rsidRDefault="00425950">
            <w:pPr>
              <w:pStyle w:val="ConsPlusNormal"/>
              <w:jc w:val="center"/>
            </w:pPr>
            <w:r>
              <w:t>1350967,58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216</w:t>
            </w:r>
          </w:p>
        </w:tc>
        <w:tc>
          <w:tcPr>
            <w:tcW w:w="1247" w:type="dxa"/>
            <w:vAlign w:val="center"/>
          </w:tcPr>
          <w:p w:rsidR="00425950" w:rsidRDefault="00425950">
            <w:pPr>
              <w:pStyle w:val="ConsPlusNormal"/>
              <w:jc w:val="center"/>
            </w:pPr>
            <w:r>
              <w:t>401124,06</w:t>
            </w:r>
          </w:p>
        </w:tc>
        <w:tc>
          <w:tcPr>
            <w:tcW w:w="1361" w:type="dxa"/>
            <w:vAlign w:val="center"/>
          </w:tcPr>
          <w:p w:rsidR="00425950" w:rsidRDefault="00425950">
            <w:pPr>
              <w:pStyle w:val="ConsPlusNormal"/>
              <w:jc w:val="center"/>
            </w:pPr>
            <w:r>
              <w:t>1350981,34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217</w:t>
            </w:r>
          </w:p>
        </w:tc>
        <w:tc>
          <w:tcPr>
            <w:tcW w:w="1247" w:type="dxa"/>
            <w:vAlign w:val="center"/>
          </w:tcPr>
          <w:p w:rsidR="00425950" w:rsidRDefault="00425950">
            <w:pPr>
              <w:pStyle w:val="ConsPlusNormal"/>
              <w:jc w:val="center"/>
            </w:pPr>
            <w:r>
              <w:t>401088,08</w:t>
            </w:r>
          </w:p>
        </w:tc>
        <w:tc>
          <w:tcPr>
            <w:tcW w:w="1361" w:type="dxa"/>
            <w:vAlign w:val="center"/>
          </w:tcPr>
          <w:p w:rsidR="00425950" w:rsidRDefault="00425950">
            <w:pPr>
              <w:pStyle w:val="ConsPlusNormal"/>
              <w:jc w:val="center"/>
            </w:pPr>
            <w:r>
              <w:t>1351000,39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218</w:t>
            </w:r>
          </w:p>
        </w:tc>
        <w:tc>
          <w:tcPr>
            <w:tcW w:w="1247" w:type="dxa"/>
            <w:vAlign w:val="center"/>
          </w:tcPr>
          <w:p w:rsidR="00425950" w:rsidRDefault="00425950">
            <w:pPr>
              <w:pStyle w:val="ConsPlusNormal"/>
              <w:jc w:val="center"/>
            </w:pPr>
            <w:r>
              <w:t>401047,86</w:t>
            </w:r>
          </w:p>
        </w:tc>
        <w:tc>
          <w:tcPr>
            <w:tcW w:w="1361" w:type="dxa"/>
            <w:vAlign w:val="center"/>
          </w:tcPr>
          <w:p w:rsidR="00425950" w:rsidRDefault="00425950">
            <w:pPr>
              <w:pStyle w:val="ConsPlusNormal"/>
              <w:jc w:val="center"/>
            </w:pPr>
            <w:r>
              <w:t>1351022,61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219</w:t>
            </w:r>
          </w:p>
        </w:tc>
        <w:tc>
          <w:tcPr>
            <w:tcW w:w="1247" w:type="dxa"/>
            <w:vAlign w:val="center"/>
          </w:tcPr>
          <w:p w:rsidR="00425950" w:rsidRDefault="00425950">
            <w:pPr>
              <w:pStyle w:val="ConsPlusNormal"/>
              <w:jc w:val="center"/>
            </w:pPr>
            <w:r>
              <w:t>401009,76</w:t>
            </w:r>
          </w:p>
        </w:tc>
        <w:tc>
          <w:tcPr>
            <w:tcW w:w="1361" w:type="dxa"/>
            <w:vAlign w:val="center"/>
          </w:tcPr>
          <w:p w:rsidR="00425950" w:rsidRDefault="00425950">
            <w:pPr>
              <w:pStyle w:val="ConsPlusNormal"/>
              <w:jc w:val="center"/>
            </w:pPr>
            <w:r>
              <w:t>1351033,20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220</w:t>
            </w:r>
          </w:p>
        </w:tc>
        <w:tc>
          <w:tcPr>
            <w:tcW w:w="1247" w:type="dxa"/>
            <w:vAlign w:val="center"/>
          </w:tcPr>
          <w:p w:rsidR="00425950" w:rsidRDefault="00425950">
            <w:pPr>
              <w:pStyle w:val="ConsPlusNormal"/>
              <w:jc w:val="center"/>
            </w:pPr>
            <w:r>
              <w:t>401002,35</w:t>
            </w:r>
          </w:p>
        </w:tc>
        <w:tc>
          <w:tcPr>
            <w:tcW w:w="1361" w:type="dxa"/>
            <w:vAlign w:val="center"/>
          </w:tcPr>
          <w:p w:rsidR="00425950" w:rsidRDefault="00425950">
            <w:pPr>
              <w:pStyle w:val="ConsPlusNormal"/>
              <w:jc w:val="center"/>
            </w:pPr>
            <w:r>
              <w:t>1351016,26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221</w:t>
            </w:r>
          </w:p>
        </w:tc>
        <w:tc>
          <w:tcPr>
            <w:tcW w:w="1247" w:type="dxa"/>
            <w:vAlign w:val="center"/>
          </w:tcPr>
          <w:p w:rsidR="00425950" w:rsidRDefault="00425950">
            <w:pPr>
              <w:pStyle w:val="ConsPlusNormal"/>
              <w:jc w:val="center"/>
            </w:pPr>
            <w:r>
              <w:t>401014,00</w:t>
            </w:r>
          </w:p>
        </w:tc>
        <w:tc>
          <w:tcPr>
            <w:tcW w:w="1361" w:type="dxa"/>
            <w:vAlign w:val="center"/>
          </w:tcPr>
          <w:p w:rsidR="00425950" w:rsidRDefault="00425950">
            <w:pPr>
              <w:pStyle w:val="ConsPlusNormal"/>
              <w:jc w:val="center"/>
            </w:pPr>
            <w:r>
              <w:t>1350976,05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222</w:t>
            </w:r>
          </w:p>
        </w:tc>
        <w:tc>
          <w:tcPr>
            <w:tcW w:w="1247" w:type="dxa"/>
            <w:vAlign w:val="center"/>
          </w:tcPr>
          <w:p w:rsidR="00425950" w:rsidRDefault="00425950">
            <w:pPr>
              <w:pStyle w:val="ConsPlusNormal"/>
              <w:jc w:val="center"/>
            </w:pPr>
            <w:r>
              <w:t>401018,23</w:t>
            </w:r>
          </w:p>
        </w:tc>
        <w:tc>
          <w:tcPr>
            <w:tcW w:w="1361" w:type="dxa"/>
            <w:vAlign w:val="center"/>
          </w:tcPr>
          <w:p w:rsidR="00425950" w:rsidRDefault="00425950">
            <w:pPr>
              <w:pStyle w:val="ConsPlusNormal"/>
              <w:jc w:val="center"/>
            </w:pPr>
            <w:r>
              <w:t>1350955,94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223</w:t>
            </w:r>
          </w:p>
        </w:tc>
        <w:tc>
          <w:tcPr>
            <w:tcW w:w="1247" w:type="dxa"/>
            <w:vAlign w:val="center"/>
          </w:tcPr>
          <w:p w:rsidR="00425950" w:rsidRDefault="00425950">
            <w:pPr>
              <w:pStyle w:val="ConsPlusNormal"/>
              <w:jc w:val="center"/>
            </w:pPr>
            <w:r>
              <w:t>401009,76</w:t>
            </w:r>
          </w:p>
        </w:tc>
        <w:tc>
          <w:tcPr>
            <w:tcW w:w="1361" w:type="dxa"/>
            <w:vAlign w:val="center"/>
          </w:tcPr>
          <w:p w:rsidR="00425950" w:rsidRDefault="00425950">
            <w:pPr>
              <w:pStyle w:val="ConsPlusNormal"/>
              <w:jc w:val="center"/>
            </w:pPr>
            <w:r>
              <w:t>1350914,66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224</w:t>
            </w:r>
          </w:p>
        </w:tc>
        <w:tc>
          <w:tcPr>
            <w:tcW w:w="1247" w:type="dxa"/>
            <w:vAlign w:val="center"/>
          </w:tcPr>
          <w:p w:rsidR="00425950" w:rsidRDefault="00425950">
            <w:pPr>
              <w:pStyle w:val="ConsPlusNormal"/>
              <w:jc w:val="center"/>
            </w:pPr>
            <w:r>
              <w:t>400996,00</w:t>
            </w:r>
          </w:p>
        </w:tc>
        <w:tc>
          <w:tcPr>
            <w:tcW w:w="1361" w:type="dxa"/>
            <w:vAlign w:val="center"/>
          </w:tcPr>
          <w:p w:rsidR="00425950" w:rsidRDefault="00425950">
            <w:pPr>
              <w:pStyle w:val="ConsPlusNormal"/>
              <w:jc w:val="center"/>
            </w:pPr>
            <w:r>
              <w:t>1350871,27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225</w:t>
            </w:r>
          </w:p>
        </w:tc>
        <w:tc>
          <w:tcPr>
            <w:tcW w:w="1247" w:type="dxa"/>
            <w:vAlign w:val="center"/>
          </w:tcPr>
          <w:p w:rsidR="00425950" w:rsidRDefault="00425950">
            <w:pPr>
              <w:pStyle w:val="ConsPlusNormal"/>
              <w:jc w:val="center"/>
            </w:pPr>
            <w:r>
              <w:t>400973,78</w:t>
            </w:r>
          </w:p>
        </w:tc>
        <w:tc>
          <w:tcPr>
            <w:tcW w:w="1361" w:type="dxa"/>
            <w:vAlign w:val="center"/>
          </w:tcPr>
          <w:p w:rsidR="00425950" w:rsidRDefault="00425950">
            <w:pPr>
              <w:pStyle w:val="ConsPlusNormal"/>
              <w:jc w:val="center"/>
            </w:pPr>
            <w:r>
              <w:t>1350819,41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226</w:t>
            </w:r>
          </w:p>
        </w:tc>
        <w:tc>
          <w:tcPr>
            <w:tcW w:w="1247" w:type="dxa"/>
            <w:vAlign w:val="center"/>
          </w:tcPr>
          <w:p w:rsidR="00425950" w:rsidRDefault="00425950">
            <w:pPr>
              <w:pStyle w:val="ConsPlusNormal"/>
              <w:jc w:val="center"/>
            </w:pPr>
            <w:r>
              <w:t>400970,60</w:t>
            </w:r>
          </w:p>
        </w:tc>
        <w:tc>
          <w:tcPr>
            <w:tcW w:w="1361" w:type="dxa"/>
            <w:vAlign w:val="center"/>
          </w:tcPr>
          <w:p w:rsidR="00425950" w:rsidRDefault="00425950">
            <w:pPr>
              <w:pStyle w:val="ConsPlusNormal"/>
              <w:jc w:val="center"/>
            </w:pPr>
            <w:r>
              <w:t>1350785,55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227</w:t>
            </w:r>
          </w:p>
        </w:tc>
        <w:tc>
          <w:tcPr>
            <w:tcW w:w="1247" w:type="dxa"/>
            <w:vAlign w:val="center"/>
          </w:tcPr>
          <w:p w:rsidR="00425950" w:rsidRDefault="00425950">
            <w:pPr>
              <w:pStyle w:val="ConsPlusNormal"/>
              <w:jc w:val="center"/>
            </w:pPr>
            <w:r>
              <w:t>400924,04</w:t>
            </w:r>
          </w:p>
        </w:tc>
        <w:tc>
          <w:tcPr>
            <w:tcW w:w="1361" w:type="dxa"/>
            <w:vAlign w:val="center"/>
          </w:tcPr>
          <w:p w:rsidR="00425950" w:rsidRDefault="00425950">
            <w:pPr>
              <w:pStyle w:val="ConsPlusNormal"/>
              <w:jc w:val="center"/>
            </w:pPr>
            <w:r>
              <w:t>1350752,74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228</w:t>
            </w:r>
          </w:p>
        </w:tc>
        <w:tc>
          <w:tcPr>
            <w:tcW w:w="1247" w:type="dxa"/>
            <w:vAlign w:val="center"/>
          </w:tcPr>
          <w:p w:rsidR="00425950" w:rsidRDefault="00425950">
            <w:pPr>
              <w:pStyle w:val="ConsPlusNormal"/>
              <w:jc w:val="center"/>
            </w:pPr>
            <w:r>
              <w:t>400886,99</w:t>
            </w:r>
          </w:p>
        </w:tc>
        <w:tc>
          <w:tcPr>
            <w:tcW w:w="1361" w:type="dxa"/>
            <w:vAlign w:val="center"/>
          </w:tcPr>
          <w:p w:rsidR="00425950" w:rsidRDefault="00425950">
            <w:pPr>
              <w:pStyle w:val="ConsPlusNormal"/>
              <w:jc w:val="center"/>
            </w:pPr>
            <w:r>
              <w:t>1350695,59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229</w:t>
            </w:r>
          </w:p>
        </w:tc>
        <w:tc>
          <w:tcPr>
            <w:tcW w:w="1247" w:type="dxa"/>
            <w:vAlign w:val="center"/>
          </w:tcPr>
          <w:p w:rsidR="00425950" w:rsidRDefault="00425950">
            <w:pPr>
              <w:pStyle w:val="ConsPlusNormal"/>
              <w:jc w:val="center"/>
            </w:pPr>
            <w:r>
              <w:t>400874,29</w:t>
            </w:r>
          </w:p>
        </w:tc>
        <w:tc>
          <w:tcPr>
            <w:tcW w:w="1361" w:type="dxa"/>
            <w:vAlign w:val="center"/>
          </w:tcPr>
          <w:p w:rsidR="00425950" w:rsidRDefault="00425950">
            <w:pPr>
              <w:pStyle w:val="ConsPlusNormal"/>
              <w:jc w:val="center"/>
            </w:pPr>
            <w:r>
              <w:t>1350637,38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230</w:t>
            </w:r>
          </w:p>
        </w:tc>
        <w:tc>
          <w:tcPr>
            <w:tcW w:w="1247" w:type="dxa"/>
            <w:vAlign w:val="center"/>
          </w:tcPr>
          <w:p w:rsidR="00425950" w:rsidRDefault="00425950">
            <w:pPr>
              <w:pStyle w:val="ConsPlusNormal"/>
              <w:jc w:val="center"/>
            </w:pPr>
            <w:r>
              <w:t>400858,42</w:t>
            </w:r>
          </w:p>
        </w:tc>
        <w:tc>
          <w:tcPr>
            <w:tcW w:w="1361" w:type="dxa"/>
            <w:vAlign w:val="center"/>
          </w:tcPr>
          <w:p w:rsidR="00425950" w:rsidRDefault="00425950">
            <w:pPr>
              <w:pStyle w:val="ConsPlusNormal"/>
              <w:jc w:val="center"/>
            </w:pPr>
            <w:r>
              <w:t>1350605,63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231</w:t>
            </w:r>
          </w:p>
        </w:tc>
        <w:tc>
          <w:tcPr>
            <w:tcW w:w="1247" w:type="dxa"/>
            <w:vAlign w:val="center"/>
          </w:tcPr>
          <w:p w:rsidR="00425950" w:rsidRDefault="00425950">
            <w:pPr>
              <w:pStyle w:val="ConsPlusNormal"/>
              <w:jc w:val="center"/>
            </w:pPr>
            <w:r>
              <w:t>400812,91</w:t>
            </w:r>
          </w:p>
        </w:tc>
        <w:tc>
          <w:tcPr>
            <w:tcW w:w="1361" w:type="dxa"/>
            <w:vAlign w:val="center"/>
          </w:tcPr>
          <w:p w:rsidR="00425950" w:rsidRDefault="00425950">
            <w:pPr>
              <w:pStyle w:val="ConsPlusNormal"/>
              <w:jc w:val="center"/>
            </w:pPr>
            <w:r>
              <w:t>1350550,60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232</w:t>
            </w:r>
          </w:p>
        </w:tc>
        <w:tc>
          <w:tcPr>
            <w:tcW w:w="1247" w:type="dxa"/>
            <w:vAlign w:val="center"/>
          </w:tcPr>
          <w:p w:rsidR="00425950" w:rsidRDefault="00425950">
            <w:pPr>
              <w:pStyle w:val="ConsPlusNormal"/>
              <w:jc w:val="center"/>
            </w:pPr>
            <w:r>
              <w:t>400781,16</w:t>
            </w:r>
          </w:p>
        </w:tc>
        <w:tc>
          <w:tcPr>
            <w:tcW w:w="1361" w:type="dxa"/>
            <w:vAlign w:val="center"/>
          </w:tcPr>
          <w:p w:rsidR="00425950" w:rsidRDefault="00425950">
            <w:pPr>
              <w:pStyle w:val="ConsPlusNormal"/>
              <w:jc w:val="center"/>
            </w:pPr>
            <w:r>
              <w:t>1350498,74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233</w:t>
            </w:r>
          </w:p>
        </w:tc>
        <w:tc>
          <w:tcPr>
            <w:tcW w:w="1247" w:type="dxa"/>
            <w:vAlign w:val="center"/>
          </w:tcPr>
          <w:p w:rsidR="00425950" w:rsidRDefault="00425950">
            <w:pPr>
              <w:pStyle w:val="ConsPlusNormal"/>
              <w:jc w:val="center"/>
            </w:pPr>
            <w:r>
              <w:t>400769,52</w:t>
            </w:r>
          </w:p>
        </w:tc>
        <w:tc>
          <w:tcPr>
            <w:tcW w:w="1361" w:type="dxa"/>
            <w:vAlign w:val="center"/>
          </w:tcPr>
          <w:p w:rsidR="00425950" w:rsidRDefault="00425950">
            <w:pPr>
              <w:pStyle w:val="ConsPlusNormal"/>
              <w:jc w:val="center"/>
            </w:pPr>
            <w:r>
              <w:t>1350460,64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234</w:t>
            </w:r>
          </w:p>
        </w:tc>
        <w:tc>
          <w:tcPr>
            <w:tcW w:w="1247" w:type="dxa"/>
            <w:vAlign w:val="center"/>
          </w:tcPr>
          <w:p w:rsidR="00425950" w:rsidRDefault="00425950">
            <w:pPr>
              <w:pStyle w:val="ConsPlusNormal"/>
              <w:jc w:val="center"/>
            </w:pPr>
            <w:r>
              <w:t>400758,94</w:t>
            </w:r>
          </w:p>
        </w:tc>
        <w:tc>
          <w:tcPr>
            <w:tcW w:w="1361" w:type="dxa"/>
            <w:vAlign w:val="center"/>
          </w:tcPr>
          <w:p w:rsidR="00425950" w:rsidRDefault="00425950">
            <w:pPr>
              <w:pStyle w:val="ConsPlusNormal"/>
              <w:jc w:val="center"/>
            </w:pPr>
            <w:r>
              <w:t>1350423,60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235</w:t>
            </w:r>
          </w:p>
        </w:tc>
        <w:tc>
          <w:tcPr>
            <w:tcW w:w="1247" w:type="dxa"/>
            <w:vAlign w:val="center"/>
          </w:tcPr>
          <w:p w:rsidR="00425950" w:rsidRDefault="00425950">
            <w:pPr>
              <w:pStyle w:val="ConsPlusNormal"/>
              <w:jc w:val="center"/>
            </w:pPr>
            <w:r>
              <w:t>400742,00</w:t>
            </w:r>
          </w:p>
        </w:tc>
        <w:tc>
          <w:tcPr>
            <w:tcW w:w="1361" w:type="dxa"/>
            <w:vAlign w:val="center"/>
          </w:tcPr>
          <w:p w:rsidR="00425950" w:rsidRDefault="00425950">
            <w:pPr>
              <w:pStyle w:val="ConsPlusNormal"/>
              <w:jc w:val="center"/>
            </w:pPr>
            <w:r>
              <w:t>1350433,12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236</w:t>
            </w:r>
          </w:p>
        </w:tc>
        <w:tc>
          <w:tcPr>
            <w:tcW w:w="1247" w:type="dxa"/>
            <w:vAlign w:val="center"/>
          </w:tcPr>
          <w:p w:rsidR="00425950" w:rsidRDefault="00425950">
            <w:pPr>
              <w:pStyle w:val="ConsPlusNormal"/>
              <w:jc w:val="center"/>
            </w:pPr>
            <w:r>
              <w:t>400722,95</w:t>
            </w:r>
          </w:p>
        </w:tc>
        <w:tc>
          <w:tcPr>
            <w:tcW w:w="1361" w:type="dxa"/>
            <w:vAlign w:val="center"/>
          </w:tcPr>
          <w:p w:rsidR="00425950" w:rsidRDefault="00425950">
            <w:pPr>
              <w:pStyle w:val="ConsPlusNormal"/>
              <w:jc w:val="center"/>
            </w:pPr>
            <w:r>
              <w:t>1350437,35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237</w:t>
            </w:r>
          </w:p>
        </w:tc>
        <w:tc>
          <w:tcPr>
            <w:tcW w:w="1247" w:type="dxa"/>
            <w:vAlign w:val="center"/>
          </w:tcPr>
          <w:p w:rsidR="00425950" w:rsidRDefault="00425950">
            <w:pPr>
              <w:pStyle w:val="ConsPlusNormal"/>
              <w:jc w:val="center"/>
            </w:pPr>
            <w:r>
              <w:t>400707,08</w:t>
            </w:r>
          </w:p>
        </w:tc>
        <w:tc>
          <w:tcPr>
            <w:tcW w:w="1361" w:type="dxa"/>
            <w:vAlign w:val="center"/>
          </w:tcPr>
          <w:p w:rsidR="00425950" w:rsidRDefault="00425950">
            <w:pPr>
              <w:pStyle w:val="ConsPlusNormal"/>
              <w:jc w:val="center"/>
            </w:pPr>
            <w:r>
              <w:t>1350424,65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238</w:t>
            </w:r>
          </w:p>
        </w:tc>
        <w:tc>
          <w:tcPr>
            <w:tcW w:w="1247" w:type="dxa"/>
            <w:vAlign w:val="center"/>
          </w:tcPr>
          <w:p w:rsidR="00425950" w:rsidRDefault="00425950">
            <w:pPr>
              <w:pStyle w:val="ConsPlusNormal"/>
              <w:jc w:val="center"/>
            </w:pPr>
            <w:r>
              <w:t>400704,96</w:t>
            </w:r>
          </w:p>
        </w:tc>
        <w:tc>
          <w:tcPr>
            <w:tcW w:w="1361" w:type="dxa"/>
            <w:vAlign w:val="center"/>
          </w:tcPr>
          <w:p w:rsidR="00425950" w:rsidRDefault="00425950">
            <w:pPr>
              <w:pStyle w:val="ConsPlusNormal"/>
              <w:jc w:val="center"/>
            </w:pPr>
            <w:r>
              <w:t>1350399,25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239</w:t>
            </w:r>
          </w:p>
        </w:tc>
        <w:tc>
          <w:tcPr>
            <w:tcW w:w="1247" w:type="dxa"/>
            <w:vAlign w:val="center"/>
          </w:tcPr>
          <w:p w:rsidR="00425950" w:rsidRDefault="00425950">
            <w:pPr>
              <w:pStyle w:val="ConsPlusNormal"/>
              <w:jc w:val="center"/>
            </w:pPr>
            <w:r>
              <w:t>400700,95</w:t>
            </w:r>
          </w:p>
        </w:tc>
        <w:tc>
          <w:tcPr>
            <w:tcW w:w="1361" w:type="dxa"/>
            <w:vAlign w:val="center"/>
          </w:tcPr>
          <w:p w:rsidR="00425950" w:rsidRDefault="00425950">
            <w:pPr>
              <w:pStyle w:val="ConsPlusNormal"/>
              <w:jc w:val="center"/>
            </w:pPr>
            <w:r>
              <w:t>1350371,14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240</w:t>
            </w:r>
          </w:p>
        </w:tc>
        <w:tc>
          <w:tcPr>
            <w:tcW w:w="1247" w:type="dxa"/>
            <w:vAlign w:val="center"/>
          </w:tcPr>
          <w:p w:rsidR="00425950" w:rsidRDefault="00425950">
            <w:pPr>
              <w:pStyle w:val="ConsPlusNormal"/>
              <w:jc w:val="center"/>
            </w:pPr>
            <w:r>
              <w:t>400700,73</w:t>
            </w:r>
          </w:p>
        </w:tc>
        <w:tc>
          <w:tcPr>
            <w:tcW w:w="1361" w:type="dxa"/>
            <w:vAlign w:val="center"/>
          </w:tcPr>
          <w:p w:rsidR="00425950" w:rsidRDefault="00425950">
            <w:pPr>
              <w:pStyle w:val="ConsPlusNormal"/>
              <w:jc w:val="center"/>
            </w:pPr>
            <w:r>
              <w:t>1350369,62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241</w:t>
            </w:r>
          </w:p>
        </w:tc>
        <w:tc>
          <w:tcPr>
            <w:tcW w:w="1247" w:type="dxa"/>
            <w:vAlign w:val="center"/>
          </w:tcPr>
          <w:p w:rsidR="00425950" w:rsidRDefault="00425950">
            <w:pPr>
              <w:pStyle w:val="ConsPlusNormal"/>
              <w:jc w:val="center"/>
            </w:pPr>
            <w:r>
              <w:t>400685,91</w:t>
            </w:r>
          </w:p>
        </w:tc>
        <w:tc>
          <w:tcPr>
            <w:tcW w:w="1361" w:type="dxa"/>
            <w:vAlign w:val="center"/>
          </w:tcPr>
          <w:p w:rsidR="00425950" w:rsidRDefault="00425950">
            <w:pPr>
              <w:pStyle w:val="ConsPlusNormal"/>
              <w:jc w:val="center"/>
            </w:pPr>
            <w:r>
              <w:t>1350354,80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242</w:t>
            </w:r>
          </w:p>
        </w:tc>
        <w:tc>
          <w:tcPr>
            <w:tcW w:w="1247" w:type="dxa"/>
            <w:vAlign w:val="center"/>
          </w:tcPr>
          <w:p w:rsidR="00425950" w:rsidRDefault="00425950">
            <w:pPr>
              <w:pStyle w:val="ConsPlusNormal"/>
              <w:jc w:val="center"/>
            </w:pPr>
            <w:r>
              <w:t>400687,34</w:t>
            </w:r>
          </w:p>
        </w:tc>
        <w:tc>
          <w:tcPr>
            <w:tcW w:w="1361" w:type="dxa"/>
            <w:vAlign w:val="center"/>
          </w:tcPr>
          <w:p w:rsidR="00425950" w:rsidRDefault="00425950">
            <w:pPr>
              <w:pStyle w:val="ConsPlusNormal"/>
              <w:jc w:val="center"/>
            </w:pPr>
            <w:r>
              <w:t>1350330,53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243</w:t>
            </w:r>
          </w:p>
        </w:tc>
        <w:tc>
          <w:tcPr>
            <w:tcW w:w="1247" w:type="dxa"/>
            <w:vAlign w:val="center"/>
          </w:tcPr>
          <w:p w:rsidR="00425950" w:rsidRDefault="00425950">
            <w:pPr>
              <w:pStyle w:val="ConsPlusNormal"/>
              <w:jc w:val="center"/>
            </w:pPr>
            <w:r>
              <w:t>400687,93</w:t>
            </w:r>
          </w:p>
        </w:tc>
        <w:tc>
          <w:tcPr>
            <w:tcW w:w="1361" w:type="dxa"/>
            <w:vAlign w:val="center"/>
          </w:tcPr>
          <w:p w:rsidR="00425950" w:rsidRDefault="00425950">
            <w:pPr>
              <w:pStyle w:val="ConsPlusNormal"/>
              <w:jc w:val="center"/>
            </w:pPr>
            <w:r>
              <w:t>1350320,55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244</w:t>
            </w:r>
          </w:p>
        </w:tc>
        <w:tc>
          <w:tcPr>
            <w:tcW w:w="1247" w:type="dxa"/>
            <w:vAlign w:val="center"/>
          </w:tcPr>
          <w:p w:rsidR="00425950" w:rsidRDefault="00425950">
            <w:pPr>
              <w:pStyle w:val="ConsPlusNormal"/>
              <w:jc w:val="center"/>
            </w:pPr>
            <w:r>
              <w:t>400643,69</w:t>
            </w:r>
          </w:p>
        </w:tc>
        <w:tc>
          <w:tcPr>
            <w:tcW w:w="1361" w:type="dxa"/>
            <w:vAlign w:val="center"/>
          </w:tcPr>
          <w:p w:rsidR="00425950" w:rsidRDefault="00425950">
            <w:pPr>
              <w:pStyle w:val="ConsPlusNormal"/>
              <w:jc w:val="center"/>
            </w:pPr>
            <w:r>
              <w:t>1350318,67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245</w:t>
            </w:r>
          </w:p>
        </w:tc>
        <w:tc>
          <w:tcPr>
            <w:tcW w:w="1247" w:type="dxa"/>
            <w:vAlign w:val="center"/>
          </w:tcPr>
          <w:p w:rsidR="00425950" w:rsidRDefault="00425950">
            <w:pPr>
              <w:pStyle w:val="ConsPlusNormal"/>
              <w:jc w:val="center"/>
            </w:pPr>
            <w:r>
              <w:t>400638,13</w:t>
            </w:r>
          </w:p>
        </w:tc>
        <w:tc>
          <w:tcPr>
            <w:tcW w:w="1361" w:type="dxa"/>
            <w:vAlign w:val="center"/>
          </w:tcPr>
          <w:p w:rsidR="00425950" w:rsidRDefault="00425950">
            <w:pPr>
              <w:pStyle w:val="ConsPlusNormal"/>
              <w:jc w:val="center"/>
            </w:pPr>
            <w:r>
              <w:t>1350316,39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246</w:t>
            </w:r>
          </w:p>
        </w:tc>
        <w:tc>
          <w:tcPr>
            <w:tcW w:w="1247" w:type="dxa"/>
            <w:vAlign w:val="center"/>
          </w:tcPr>
          <w:p w:rsidR="00425950" w:rsidRDefault="00425950">
            <w:pPr>
              <w:pStyle w:val="ConsPlusNormal"/>
              <w:jc w:val="center"/>
            </w:pPr>
            <w:r>
              <w:t>400451,60</w:t>
            </w:r>
          </w:p>
        </w:tc>
        <w:tc>
          <w:tcPr>
            <w:tcW w:w="1361" w:type="dxa"/>
            <w:vAlign w:val="center"/>
          </w:tcPr>
          <w:p w:rsidR="00425950" w:rsidRDefault="00425950">
            <w:pPr>
              <w:pStyle w:val="ConsPlusNormal"/>
              <w:jc w:val="center"/>
            </w:pPr>
            <w:r>
              <w:t>1350240,08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247</w:t>
            </w:r>
          </w:p>
        </w:tc>
        <w:tc>
          <w:tcPr>
            <w:tcW w:w="1247" w:type="dxa"/>
            <w:vAlign w:val="center"/>
          </w:tcPr>
          <w:p w:rsidR="00425950" w:rsidRDefault="00425950">
            <w:pPr>
              <w:pStyle w:val="ConsPlusNormal"/>
              <w:jc w:val="center"/>
            </w:pPr>
            <w:r>
              <w:t>400427,01</w:t>
            </w:r>
          </w:p>
        </w:tc>
        <w:tc>
          <w:tcPr>
            <w:tcW w:w="1361" w:type="dxa"/>
            <w:vAlign w:val="center"/>
          </w:tcPr>
          <w:p w:rsidR="00425950" w:rsidRDefault="00425950">
            <w:pPr>
              <w:pStyle w:val="ConsPlusNormal"/>
              <w:jc w:val="center"/>
            </w:pPr>
            <w:r>
              <w:t>1350230,02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248</w:t>
            </w:r>
          </w:p>
        </w:tc>
        <w:tc>
          <w:tcPr>
            <w:tcW w:w="1247" w:type="dxa"/>
            <w:vAlign w:val="center"/>
          </w:tcPr>
          <w:p w:rsidR="00425950" w:rsidRDefault="00425950">
            <w:pPr>
              <w:pStyle w:val="ConsPlusNormal"/>
              <w:jc w:val="center"/>
            </w:pPr>
            <w:r>
              <w:t>400383,39</w:t>
            </w:r>
          </w:p>
        </w:tc>
        <w:tc>
          <w:tcPr>
            <w:tcW w:w="1361" w:type="dxa"/>
            <w:vAlign w:val="center"/>
          </w:tcPr>
          <w:p w:rsidR="00425950" w:rsidRDefault="00425950">
            <w:pPr>
              <w:pStyle w:val="ConsPlusNormal"/>
              <w:jc w:val="center"/>
            </w:pPr>
            <w:r>
              <w:t>1350205,79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249</w:t>
            </w:r>
          </w:p>
        </w:tc>
        <w:tc>
          <w:tcPr>
            <w:tcW w:w="1247" w:type="dxa"/>
            <w:vAlign w:val="center"/>
          </w:tcPr>
          <w:p w:rsidR="00425950" w:rsidRDefault="00425950">
            <w:pPr>
              <w:pStyle w:val="ConsPlusNormal"/>
              <w:jc w:val="center"/>
            </w:pPr>
            <w:r>
              <w:t>400375,92</w:t>
            </w:r>
          </w:p>
        </w:tc>
        <w:tc>
          <w:tcPr>
            <w:tcW w:w="1361" w:type="dxa"/>
            <w:vAlign w:val="center"/>
          </w:tcPr>
          <w:p w:rsidR="00425950" w:rsidRDefault="00425950">
            <w:pPr>
              <w:pStyle w:val="ConsPlusNormal"/>
              <w:jc w:val="center"/>
            </w:pPr>
            <w:r>
              <w:t>1350201,64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250</w:t>
            </w:r>
          </w:p>
        </w:tc>
        <w:tc>
          <w:tcPr>
            <w:tcW w:w="1247" w:type="dxa"/>
            <w:vAlign w:val="center"/>
          </w:tcPr>
          <w:p w:rsidR="00425950" w:rsidRDefault="00425950">
            <w:pPr>
              <w:pStyle w:val="ConsPlusNormal"/>
              <w:jc w:val="center"/>
            </w:pPr>
            <w:r>
              <w:t>400273,62</w:t>
            </w:r>
          </w:p>
        </w:tc>
        <w:tc>
          <w:tcPr>
            <w:tcW w:w="1361" w:type="dxa"/>
            <w:vAlign w:val="center"/>
          </w:tcPr>
          <w:p w:rsidR="00425950" w:rsidRDefault="00425950">
            <w:pPr>
              <w:pStyle w:val="ConsPlusNormal"/>
              <w:jc w:val="center"/>
            </w:pPr>
            <w:r>
              <w:t>1350144,81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251</w:t>
            </w:r>
          </w:p>
        </w:tc>
        <w:tc>
          <w:tcPr>
            <w:tcW w:w="1247" w:type="dxa"/>
            <w:vAlign w:val="center"/>
          </w:tcPr>
          <w:p w:rsidR="00425950" w:rsidRDefault="00425950">
            <w:pPr>
              <w:pStyle w:val="ConsPlusNormal"/>
              <w:jc w:val="center"/>
            </w:pPr>
            <w:r>
              <w:t>400188,88</w:t>
            </w:r>
          </w:p>
        </w:tc>
        <w:tc>
          <w:tcPr>
            <w:tcW w:w="1361" w:type="dxa"/>
            <w:vAlign w:val="center"/>
          </w:tcPr>
          <w:p w:rsidR="00425950" w:rsidRDefault="00425950">
            <w:pPr>
              <w:pStyle w:val="ConsPlusNormal"/>
              <w:jc w:val="center"/>
            </w:pPr>
            <w:r>
              <w:t>1350097,73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252</w:t>
            </w:r>
          </w:p>
        </w:tc>
        <w:tc>
          <w:tcPr>
            <w:tcW w:w="1247" w:type="dxa"/>
            <w:vAlign w:val="center"/>
          </w:tcPr>
          <w:p w:rsidR="00425950" w:rsidRDefault="00425950">
            <w:pPr>
              <w:pStyle w:val="ConsPlusNormal"/>
              <w:jc w:val="center"/>
            </w:pPr>
            <w:r>
              <w:t>400008,36</w:t>
            </w:r>
          </w:p>
        </w:tc>
        <w:tc>
          <w:tcPr>
            <w:tcW w:w="1361" w:type="dxa"/>
            <w:vAlign w:val="center"/>
          </w:tcPr>
          <w:p w:rsidR="00425950" w:rsidRDefault="00425950">
            <w:pPr>
              <w:pStyle w:val="ConsPlusNormal"/>
              <w:jc w:val="center"/>
            </w:pPr>
            <w:r>
              <w:t>1349994,97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253</w:t>
            </w:r>
          </w:p>
        </w:tc>
        <w:tc>
          <w:tcPr>
            <w:tcW w:w="1247" w:type="dxa"/>
            <w:vAlign w:val="center"/>
          </w:tcPr>
          <w:p w:rsidR="00425950" w:rsidRDefault="00425950">
            <w:pPr>
              <w:pStyle w:val="ConsPlusNormal"/>
              <w:jc w:val="center"/>
            </w:pPr>
            <w:r>
              <w:t>400008,06</w:t>
            </w:r>
          </w:p>
        </w:tc>
        <w:tc>
          <w:tcPr>
            <w:tcW w:w="1361" w:type="dxa"/>
            <w:vAlign w:val="center"/>
          </w:tcPr>
          <w:p w:rsidR="00425950" w:rsidRDefault="00425950">
            <w:pPr>
              <w:pStyle w:val="ConsPlusNormal"/>
              <w:jc w:val="center"/>
            </w:pPr>
            <w:r>
              <w:t>1349981,60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254</w:t>
            </w:r>
          </w:p>
        </w:tc>
        <w:tc>
          <w:tcPr>
            <w:tcW w:w="1247" w:type="dxa"/>
            <w:vAlign w:val="center"/>
          </w:tcPr>
          <w:p w:rsidR="00425950" w:rsidRDefault="00425950">
            <w:pPr>
              <w:pStyle w:val="ConsPlusNormal"/>
              <w:jc w:val="center"/>
            </w:pPr>
            <w:r>
              <w:t>400004,09</w:t>
            </w:r>
          </w:p>
        </w:tc>
        <w:tc>
          <w:tcPr>
            <w:tcW w:w="1361" w:type="dxa"/>
            <w:vAlign w:val="center"/>
          </w:tcPr>
          <w:p w:rsidR="00425950" w:rsidRDefault="00425950">
            <w:pPr>
              <w:pStyle w:val="ConsPlusNormal"/>
              <w:jc w:val="center"/>
            </w:pPr>
            <w:r>
              <w:t>1349960,44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255</w:t>
            </w:r>
          </w:p>
        </w:tc>
        <w:tc>
          <w:tcPr>
            <w:tcW w:w="1247" w:type="dxa"/>
            <w:vAlign w:val="center"/>
          </w:tcPr>
          <w:p w:rsidR="00425950" w:rsidRDefault="00425950">
            <w:pPr>
              <w:pStyle w:val="ConsPlusNormal"/>
              <w:jc w:val="center"/>
            </w:pPr>
            <w:r>
              <w:t>399994,83</w:t>
            </w:r>
          </w:p>
        </w:tc>
        <w:tc>
          <w:tcPr>
            <w:tcW w:w="1361" w:type="dxa"/>
            <w:vAlign w:val="center"/>
          </w:tcPr>
          <w:p w:rsidR="00425950" w:rsidRDefault="00425950">
            <w:pPr>
              <w:pStyle w:val="ConsPlusNormal"/>
              <w:jc w:val="center"/>
            </w:pPr>
            <w:r>
              <w:t>1349932,66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256</w:t>
            </w:r>
          </w:p>
        </w:tc>
        <w:tc>
          <w:tcPr>
            <w:tcW w:w="1247" w:type="dxa"/>
            <w:vAlign w:val="center"/>
          </w:tcPr>
          <w:p w:rsidR="00425950" w:rsidRDefault="00425950">
            <w:pPr>
              <w:pStyle w:val="ConsPlusNormal"/>
              <w:jc w:val="center"/>
            </w:pPr>
            <w:r>
              <w:t>399996,15</w:t>
            </w:r>
          </w:p>
        </w:tc>
        <w:tc>
          <w:tcPr>
            <w:tcW w:w="1361" w:type="dxa"/>
            <w:vAlign w:val="center"/>
          </w:tcPr>
          <w:p w:rsidR="00425950" w:rsidRDefault="00425950">
            <w:pPr>
              <w:pStyle w:val="ConsPlusNormal"/>
              <w:jc w:val="center"/>
            </w:pPr>
            <w:r>
              <w:t>1349910,17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257</w:t>
            </w:r>
          </w:p>
        </w:tc>
        <w:tc>
          <w:tcPr>
            <w:tcW w:w="1247" w:type="dxa"/>
            <w:vAlign w:val="center"/>
          </w:tcPr>
          <w:p w:rsidR="00425950" w:rsidRDefault="00425950">
            <w:pPr>
              <w:pStyle w:val="ConsPlusNormal"/>
              <w:jc w:val="center"/>
            </w:pPr>
            <w:r>
              <w:t>400037,16</w:t>
            </w:r>
          </w:p>
        </w:tc>
        <w:tc>
          <w:tcPr>
            <w:tcW w:w="1361" w:type="dxa"/>
            <w:vAlign w:val="center"/>
          </w:tcPr>
          <w:p w:rsidR="00425950" w:rsidRDefault="00425950">
            <w:pPr>
              <w:pStyle w:val="ConsPlusNormal"/>
              <w:jc w:val="center"/>
            </w:pPr>
            <w:r>
              <w:t>1349894,29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258</w:t>
            </w:r>
          </w:p>
        </w:tc>
        <w:tc>
          <w:tcPr>
            <w:tcW w:w="1247" w:type="dxa"/>
            <w:vAlign w:val="center"/>
          </w:tcPr>
          <w:p w:rsidR="00425950" w:rsidRDefault="00425950">
            <w:pPr>
              <w:pStyle w:val="ConsPlusNormal"/>
              <w:jc w:val="center"/>
            </w:pPr>
            <w:r>
              <w:t>400062,30</w:t>
            </w:r>
          </w:p>
        </w:tc>
        <w:tc>
          <w:tcPr>
            <w:tcW w:w="1361" w:type="dxa"/>
            <w:vAlign w:val="center"/>
          </w:tcPr>
          <w:p w:rsidR="00425950" w:rsidRDefault="00425950">
            <w:pPr>
              <w:pStyle w:val="ConsPlusNormal"/>
              <w:jc w:val="center"/>
            </w:pPr>
            <w:r>
              <w:t>1349874,45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259</w:t>
            </w:r>
          </w:p>
        </w:tc>
        <w:tc>
          <w:tcPr>
            <w:tcW w:w="1247" w:type="dxa"/>
            <w:vAlign w:val="center"/>
          </w:tcPr>
          <w:p w:rsidR="00425950" w:rsidRDefault="00425950">
            <w:pPr>
              <w:pStyle w:val="ConsPlusNormal"/>
              <w:jc w:val="center"/>
            </w:pPr>
            <w:r>
              <w:t>400098,02</w:t>
            </w:r>
          </w:p>
        </w:tc>
        <w:tc>
          <w:tcPr>
            <w:tcW w:w="1361" w:type="dxa"/>
            <w:vAlign w:val="center"/>
          </w:tcPr>
          <w:p w:rsidR="00425950" w:rsidRDefault="00425950">
            <w:pPr>
              <w:pStyle w:val="ConsPlusNormal"/>
              <w:jc w:val="center"/>
            </w:pPr>
            <w:r>
              <w:t>1349845,34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260</w:t>
            </w:r>
          </w:p>
        </w:tc>
        <w:tc>
          <w:tcPr>
            <w:tcW w:w="1247" w:type="dxa"/>
            <w:vAlign w:val="center"/>
          </w:tcPr>
          <w:p w:rsidR="00425950" w:rsidRDefault="00425950">
            <w:pPr>
              <w:pStyle w:val="ConsPlusNormal"/>
              <w:jc w:val="center"/>
            </w:pPr>
            <w:r>
              <w:t>400118,87</w:t>
            </w:r>
          </w:p>
        </w:tc>
        <w:tc>
          <w:tcPr>
            <w:tcW w:w="1361" w:type="dxa"/>
            <w:vAlign w:val="center"/>
          </w:tcPr>
          <w:p w:rsidR="00425950" w:rsidRDefault="00425950">
            <w:pPr>
              <w:pStyle w:val="ConsPlusNormal"/>
              <w:jc w:val="center"/>
            </w:pPr>
            <w:r>
              <w:t>1349826,11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261</w:t>
            </w:r>
          </w:p>
        </w:tc>
        <w:tc>
          <w:tcPr>
            <w:tcW w:w="1247" w:type="dxa"/>
            <w:vAlign w:val="center"/>
          </w:tcPr>
          <w:p w:rsidR="00425950" w:rsidRDefault="00425950">
            <w:pPr>
              <w:pStyle w:val="ConsPlusNormal"/>
              <w:jc w:val="center"/>
            </w:pPr>
            <w:r>
              <w:t>400133,07</w:t>
            </w:r>
          </w:p>
        </w:tc>
        <w:tc>
          <w:tcPr>
            <w:tcW w:w="1361" w:type="dxa"/>
            <w:vAlign w:val="center"/>
          </w:tcPr>
          <w:p w:rsidR="00425950" w:rsidRDefault="00425950">
            <w:pPr>
              <w:pStyle w:val="ConsPlusNormal"/>
              <w:jc w:val="center"/>
            </w:pPr>
            <w:r>
              <w:t>1349836,01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262</w:t>
            </w:r>
          </w:p>
        </w:tc>
        <w:tc>
          <w:tcPr>
            <w:tcW w:w="1247" w:type="dxa"/>
            <w:vAlign w:val="center"/>
          </w:tcPr>
          <w:p w:rsidR="00425950" w:rsidRDefault="00425950">
            <w:pPr>
              <w:pStyle w:val="ConsPlusNormal"/>
              <w:jc w:val="center"/>
            </w:pPr>
            <w:r>
              <w:t>400293,27</w:t>
            </w:r>
          </w:p>
        </w:tc>
        <w:tc>
          <w:tcPr>
            <w:tcW w:w="1361" w:type="dxa"/>
            <w:vAlign w:val="center"/>
          </w:tcPr>
          <w:p w:rsidR="00425950" w:rsidRDefault="00425950">
            <w:pPr>
              <w:pStyle w:val="ConsPlusNormal"/>
              <w:jc w:val="center"/>
            </w:pPr>
            <w:r>
              <w:t>1349812,92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263</w:t>
            </w:r>
          </w:p>
        </w:tc>
        <w:tc>
          <w:tcPr>
            <w:tcW w:w="1247" w:type="dxa"/>
            <w:vAlign w:val="center"/>
          </w:tcPr>
          <w:p w:rsidR="00425950" w:rsidRDefault="00425950">
            <w:pPr>
              <w:pStyle w:val="ConsPlusNormal"/>
              <w:jc w:val="center"/>
            </w:pPr>
            <w:r>
              <w:t>400305,50</w:t>
            </w:r>
          </w:p>
        </w:tc>
        <w:tc>
          <w:tcPr>
            <w:tcW w:w="1361" w:type="dxa"/>
            <w:vAlign w:val="center"/>
          </w:tcPr>
          <w:p w:rsidR="00425950" w:rsidRDefault="00425950">
            <w:pPr>
              <w:pStyle w:val="ConsPlusNormal"/>
              <w:jc w:val="center"/>
            </w:pPr>
            <w:r>
              <w:t>1349811,07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264</w:t>
            </w:r>
          </w:p>
        </w:tc>
        <w:tc>
          <w:tcPr>
            <w:tcW w:w="1247" w:type="dxa"/>
            <w:vAlign w:val="center"/>
          </w:tcPr>
          <w:p w:rsidR="00425950" w:rsidRDefault="00425950">
            <w:pPr>
              <w:pStyle w:val="ConsPlusNormal"/>
              <w:jc w:val="center"/>
            </w:pPr>
            <w:r>
              <w:t>400305,50</w:t>
            </w:r>
          </w:p>
        </w:tc>
        <w:tc>
          <w:tcPr>
            <w:tcW w:w="1361" w:type="dxa"/>
            <w:vAlign w:val="center"/>
          </w:tcPr>
          <w:p w:rsidR="00425950" w:rsidRDefault="00425950">
            <w:pPr>
              <w:pStyle w:val="ConsPlusNormal"/>
              <w:jc w:val="center"/>
            </w:pPr>
            <w:r>
              <w:t>1349831,68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265</w:t>
            </w:r>
          </w:p>
        </w:tc>
        <w:tc>
          <w:tcPr>
            <w:tcW w:w="1247" w:type="dxa"/>
            <w:vAlign w:val="center"/>
          </w:tcPr>
          <w:p w:rsidR="00425950" w:rsidRDefault="00425950">
            <w:pPr>
              <w:pStyle w:val="ConsPlusNormal"/>
              <w:jc w:val="center"/>
            </w:pPr>
            <w:r>
              <w:t>400305,50</w:t>
            </w:r>
          </w:p>
        </w:tc>
        <w:tc>
          <w:tcPr>
            <w:tcW w:w="1361" w:type="dxa"/>
            <w:vAlign w:val="center"/>
          </w:tcPr>
          <w:p w:rsidR="00425950" w:rsidRDefault="00425950">
            <w:pPr>
              <w:pStyle w:val="ConsPlusNormal"/>
              <w:jc w:val="center"/>
            </w:pPr>
            <w:r>
              <w:t>1349831,69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266</w:t>
            </w:r>
          </w:p>
        </w:tc>
        <w:tc>
          <w:tcPr>
            <w:tcW w:w="1247" w:type="dxa"/>
            <w:vAlign w:val="center"/>
          </w:tcPr>
          <w:p w:rsidR="00425950" w:rsidRDefault="00425950">
            <w:pPr>
              <w:pStyle w:val="ConsPlusNormal"/>
              <w:jc w:val="center"/>
            </w:pPr>
            <w:r>
              <w:t>400323,34</w:t>
            </w:r>
          </w:p>
        </w:tc>
        <w:tc>
          <w:tcPr>
            <w:tcW w:w="1361" w:type="dxa"/>
            <w:vAlign w:val="center"/>
          </w:tcPr>
          <w:p w:rsidR="00425950" w:rsidRDefault="00425950">
            <w:pPr>
              <w:pStyle w:val="ConsPlusNormal"/>
              <w:jc w:val="center"/>
            </w:pPr>
            <w:r>
              <w:t>1349860,43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267</w:t>
            </w:r>
          </w:p>
        </w:tc>
        <w:tc>
          <w:tcPr>
            <w:tcW w:w="1247" w:type="dxa"/>
            <w:vAlign w:val="center"/>
          </w:tcPr>
          <w:p w:rsidR="00425950" w:rsidRDefault="00425950">
            <w:pPr>
              <w:pStyle w:val="ConsPlusNormal"/>
              <w:jc w:val="center"/>
            </w:pPr>
            <w:r>
              <w:t>400327,20</w:t>
            </w:r>
          </w:p>
        </w:tc>
        <w:tc>
          <w:tcPr>
            <w:tcW w:w="1361" w:type="dxa"/>
            <w:vAlign w:val="center"/>
          </w:tcPr>
          <w:p w:rsidR="00425950" w:rsidRDefault="00425950">
            <w:pPr>
              <w:pStyle w:val="ConsPlusNormal"/>
              <w:jc w:val="center"/>
            </w:pPr>
            <w:r>
              <w:t>1349866,66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268</w:t>
            </w:r>
          </w:p>
        </w:tc>
        <w:tc>
          <w:tcPr>
            <w:tcW w:w="1247" w:type="dxa"/>
            <w:vAlign w:val="center"/>
          </w:tcPr>
          <w:p w:rsidR="00425950" w:rsidRDefault="00425950">
            <w:pPr>
              <w:pStyle w:val="ConsPlusNormal"/>
              <w:jc w:val="center"/>
            </w:pPr>
            <w:r>
              <w:t>400323,67</w:t>
            </w:r>
          </w:p>
        </w:tc>
        <w:tc>
          <w:tcPr>
            <w:tcW w:w="1361" w:type="dxa"/>
            <w:vAlign w:val="center"/>
          </w:tcPr>
          <w:p w:rsidR="00425950" w:rsidRDefault="00425950">
            <w:pPr>
              <w:pStyle w:val="ConsPlusNormal"/>
              <w:jc w:val="center"/>
            </w:pPr>
            <w:r>
              <w:t>1349886,71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269</w:t>
            </w:r>
          </w:p>
        </w:tc>
        <w:tc>
          <w:tcPr>
            <w:tcW w:w="1247" w:type="dxa"/>
            <w:vAlign w:val="center"/>
          </w:tcPr>
          <w:p w:rsidR="00425950" w:rsidRDefault="00425950">
            <w:pPr>
              <w:pStyle w:val="ConsPlusNormal"/>
              <w:jc w:val="center"/>
            </w:pPr>
            <w:r>
              <w:t>400429,86</w:t>
            </w:r>
          </w:p>
        </w:tc>
        <w:tc>
          <w:tcPr>
            <w:tcW w:w="1361" w:type="dxa"/>
            <w:vAlign w:val="center"/>
          </w:tcPr>
          <w:p w:rsidR="00425950" w:rsidRDefault="00425950">
            <w:pPr>
              <w:pStyle w:val="ConsPlusNormal"/>
              <w:jc w:val="center"/>
            </w:pPr>
            <w:r>
              <w:t>1350053,44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270</w:t>
            </w:r>
          </w:p>
        </w:tc>
        <w:tc>
          <w:tcPr>
            <w:tcW w:w="1247" w:type="dxa"/>
            <w:vAlign w:val="center"/>
          </w:tcPr>
          <w:p w:rsidR="00425950" w:rsidRDefault="00425950">
            <w:pPr>
              <w:pStyle w:val="ConsPlusNormal"/>
              <w:jc w:val="center"/>
            </w:pPr>
            <w:r>
              <w:t>400496,97</w:t>
            </w:r>
          </w:p>
        </w:tc>
        <w:tc>
          <w:tcPr>
            <w:tcW w:w="1361" w:type="dxa"/>
            <w:vAlign w:val="center"/>
          </w:tcPr>
          <w:p w:rsidR="00425950" w:rsidRDefault="00425950">
            <w:pPr>
              <w:pStyle w:val="ConsPlusNormal"/>
              <w:jc w:val="center"/>
            </w:pPr>
            <w:r>
              <w:t>1350158,81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271</w:t>
            </w:r>
          </w:p>
        </w:tc>
        <w:tc>
          <w:tcPr>
            <w:tcW w:w="1247" w:type="dxa"/>
            <w:vAlign w:val="center"/>
          </w:tcPr>
          <w:p w:rsidR="00425950" w:rsidRDefault="00425950">
            <w:pPr>
              <w:pStyle w:val="ConsPlusNormal"/>
              <w:jc w:val="center"/>
            </w:pPr>
            <w:r>
              <w:t>400507,77</w:t>
            </w:r>
          </w:p>
        </w:tc>
        <w:tc>
          <w:tcPr>
            <w:tcW w:w="1361" w:type="dxa"/>
            <w:vAlign w:val="center"/>
          </w:tcPr>
          <w:p w:rsidR="00425950" w:rsidRDefault="00425950">
            <w:pPr>
              <w:pStyle w:val="ConsPlusNormal"/>
              <w:jc w:val="center"/>
            </w:pPr>
            <w:r>
              <w:t>1350163,37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272</w:t>
            </w:r>
          </w:p>
        </w:tc>
        <w:tc>
          <w:tcPr>
            <w:tcW w:w="1247" w:type="dxa"/>
            <w:vAlign w:val="center"/>
          </w:tcPr>
          <w:p w:rsidR="00425950" w:rsidRDefault="00425950">
            <w:pPr>
              <w:pStyle w:val="ConsPlusNormal"/>
              <w:jc w:val="center"/>
            </w:pPr>
            <w:r>
              <w:t>400510,34</w:t>
            </w:r>
          </w:p>
        </w:tc>
        <w:tc>
          <w:tcPr>
            <w:tcW w:w="1361" w:type="dxa"/>
            <w:vAlign w:val="center"/>
          </w:tcPr>
          <w:p w:rsidR="00425950" w:rsidRDefault="00425950">
            <w:pPr>
              <w:pStyle w:val="ConsPlusNormal"/>
              <w:jc w:val="center"/>
            </w:pPr>
            <w:r>
              <w:t>1350166,34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273</w:t>
            </w:r>
          </w:p>
        </w:tc>
        <w:tc>
          <w:tcPr>
            <w:tcW w:w="1247" w:type="dxa"/>
            <w:vAlign w:val="center"/>
          </w:tcPr>
          <w:p w:rsidR="00425950" w:rsidRDefault="00425950">
            <w:pPr>
              <w:pStyle w:val="ConsPlusNormal"/>
              <w:jc w:val="center"/>
            </w:pPr>
            <w:r>
              <w:t>400510,34</w:t>
            </w:r>
          </w:p>
        </w:tc>
        <w:tc>
          <w:tcPr>
            <w:tcW w:w="1361" w:type="dxa"/>
            <w:vAlign w:val="center"/>
          </w:tcPr>
          <w:p w:rsidR="00425950" w:rsidRDefault="00425950">
            <w:pPr>
              <w:pStyle w:val="ConsPlusNormal"/>
              <w:jc w:val="center"/>
            </w:pPr>
            <w:r>
              <w:t>1350166,34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274</w:t>
            </w:r>
          </w:p>
        </w:tc>
        <w:tc>
          <w:tcPr>
            <w:tcW w:w="1247" w:type="dxa"/>
            <w:vAlign w:val="center"/>
          </w:tcPr>
          <w:p w:rsidR="00425950" w:rsidRDefault="00425950">
            <w:pPr>
              <w:pStyle w:val="ConsPlusNormal"/>
              <w:jc w:val="center"/>
            </w:pPr>
            <w:r>
              <w:t>400516,97</w:t>
            </w:r>
          </w:p>
        </w:tc>
        <w:tc>
          <w:tcPr>
            <w:tcW w:w="1361" w:type="dxa"/>
            <w:vAlign w:val="center"/>
          </w:tcPr>
          <w:p w:rsidR="00425950" w:rsidRDefault="00425950">
            <w:pPr>
              <w:pStyle w:val="ConsPlusNormal"/>
              <w:jc w:val="center"/>
            </w:pPr>
            <w:r>
              <w:t>1350168,83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275</w:t>
            </w:r>
          </w:p>
        </w:tc>
        <w:tc>
          <w:tcPr>
            <w:tcW w:w="1247" w:type="dxa"/>
            <w:vAlign w:val="center"/>
          </w:tcPr>
          <w:p w:rsidR="00425950" w:rsidRDefault="00425950">
            <w:pPr>
              <w:pStyle w:val="ConsPlusNormal"/>
              <w:jc w:val="center"/>
            </w:pPr>
            <w:r>
              <w:t>400528,10</w:t>
            </w:r>
          </w:p>
        </w:tc>
        <w:tc>
          <w:tcPr>
            <w:tcW w:w="1361" w:type="dxa"/>
            <w:vAlign w:val="center"/>
          </w:tcPr>
          <w:p w:rsidR="00425950" w:rsidRDefault="00425950">
            <w:pPr>
              <w:pStyle w:val="ConsPlusNormal"/>
              <w:jc w:val="center"/>
            </w:pPr>
            <w:r>
              <w:t>1350173,00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276</w:t>
            </w:r>
          </w:p>
        </w:tc>
        <w:tc>
          <w:tcPr>
            <w:tcW w:w="1247" w:type="dxa"/>
            <w:vAlign w:val="center"/>
          </w:tcPr>
          <w:p w:rsidR="00425950" w:rsidRDefault="00425950">
            <w:pPr>
              <w:pStyle w:val="ConsPlusNormal"/>
              <w:jc w:val="center"/>
            </w:pPr>
            <w:r>
              <w:t>400541,46</w:t>
            </w:r>
          </w:p>
        </w:tc>
        <w:tc>
          <w:tcPr>
            <w:tcW w:w="1361" w:type="dxa"/>
            <w:vAlign w:val="center"/>
          </w:tcPr>
          <w:p w:rsidR="00425950" w:rsidRDefault="00425950">
            <w:pPr>
              <w:pStyle w:val="ConsPlusNormal"/>
              <w:jc w:val="center"/>
            </w:pPr>
            <w:r>
              <w:t>1350177,60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277</w:t>
            </w:r>
          </w:p>
        </w:tc>
        <w:tc>
          <w:tcPr>
            <w:tcW w:w="1247" w:type="dxa"/>
            <w:vAlign w:val="center"/>
          </w:tcPr>
          <w:p w:rsidR="00425950" w:rsidRDefault="00425950">
            <w:pPr>
              <w:pStyle w:val="ConsPlusNormal"/>
              <w:jc w:val="center"/>
            </w:pPr>
            <w:r>
              <w:t>400561,70</w:t>
            </w:r>
          </w:p>
        </w:tc>
        <w:tc>
          <w:tcPr>
            <w:tcW w:w="1361" w:type="dxa"/>
            <w:vAlign w:val="center"/>
          </w:tcPr>
          <w:p w:rsidR="00425950" w:rsidRDefault="00425950">
            <w:pPr>
              <w:pStyle w:val="ConsPlusNormal"/>
              <w:jc w:val="center"/>
            </w:pPr>
            <w:r>
              <w:t>1350186,16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278</w:t>
            </w:r>
          </w:p>
        </w:tc>
        <w:tc>
          <w:tcPr>
            <w:tcW w:w="1247" w:type="dxa"/>
            <w:vAlign w:val="center"/>
          </w:tcPr>
          <w:p w:rsidR="00425950" w:rsidRDefault="00425950">
            <w:pPr>
              <w:pStyle w:val="ConsPlusNormal"/>
              <w:jc w:val="center"/>
            </w:pPr>
            <w:r>
              <w:t>400566,34</w:t>
            </w:r>
          </w:p>
        </w:tc>
        <w:tc>
          <w:tcPr>
            <w:tcW w:w="1361" w:type="dxa"/>
            <w:vAlign w:val="center"/>
          </w:tcPr>
          <w:p w:rsidR="00425950" w:rsidRDefault="00425950">
            <w:pPr>
              <w:pStyle w:val="ConsPlusNormal"/>
              <w:jc w:val="center"/>
            </w:pPr>
            <w:r>
              <w:t>1350188,96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279</w:t>
            </w:r>
          </w:p>
        </w:tc>
        <w:tc>
          <w:tcPr>
            <w:tcW w:w="1247" w:type="dxa"/>
            <w:vAlign w:val="center"/>
          </w:tcPr>
          <w:p w:rsidR="00425950" w:rsidRDefault="00425950">
            <w:pPr>
              <w:pStyle w:val="ConsPlusNormal"/>
              <w:jc w:val="center"/>
            </w:pPr>
            <w:r>
              <w:t>400579,90</w:t>
            </w:r>
          </w:p>
        </w:tc>
        <w:tc>
          <w:tcPr>
            <w:tcW w:w="1361" w:type="dxa"/>
            <w:vAlign w:val="center"/>
          </w:tcPr>
          <w:p w:rsidR="00425950" w:rsidRDefault="00425950">
            <w:pPr>
              <w:pStyle w:val="ConsPlusNormal"/>
              <w:jc w:val="center"/>
            </w:pPr>
            <w:r>
              <w:t>1350206,69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280</w:t>
            </w:r>
          </w:p>
        </w:tc>
        <w:tc>
          <w:tcPr>
            <w:tcW w:w="1247" w:type="dxa"/>
            <w:vAlign w:val="center"/>
          </w:tcPr>
          <w:p w:rsidR="00425950" w:rsidRDefault="00425950">
            <w:pPr>
              <w:pStyle w:val="ConsPlusNormal"/>
              <w:jc w:val="center"/>
            </w:pPr>
            <w:r>
              <w:t>400596,24</w:t>
            </w:r>
          </w:p>
        </w:tc>
        <w:tc>
          <w:tcPr>
            <w:tcW w:w="1361" w:type="dxa"/>
            <w:vAlign w:val="center"/>
          </w:tcPr>
          <w:p w:rsidR="00425950" w:rsidRDefault="00425950">
            <w:pPr>
              <w:pStyle w:val="ConsPlusNormal"/>
              <w:jc w:val="center"/>
            </w:pPr>
            <w:r>
              <w:t>1350234,68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281</w:t>
            </w:r>
          </w:p>
        </w:tc>
        <w:tc>
          <w:tcPr>
            <w:tcW w:w="1247" w:type="dxa"/>
            <w:vAlign w:val="center"/>
          </w:tcPr>
          <w:p w:rsidR="00425950" w:rsidRDefault="00425950">
            <w:pPr>
              <w:pStyle w:val="ConsPlusNormal"/>
              <w:jc w:val="center"/>
            </w:pPr>
            <w:r>
              <w:t>400615,99</w:t>
            </w:r>
          </w:p>
        </w:tc>
        <w:tc>
          <w:tcPr>
            <w:tcW w:w="1361" w:type="dxa"/>
            <w:vAlign w:val="center"/>
          </w:tcPr>
          <w:p w:rsidR="00425950" w:rsidRDefault="00425950">
            <w:pPr>
              <w:pStyle w:val="ConsPlusNormal"/>
              <w:jc w:val="center"/>
            </w:pPr>
            <w:r>
              <w:t>1350253,86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282</w:t>
            </w:r>
          </w:p>
        </w:tc>
        <w:tc>
          <w:tcPr>
            <w:tcW w:w="1247" w:type="dxa"/>
            <w:vAlign w:val="center"/>
          </w:tcPr>
          <w:p w:rsidR="00425950" w:rsidRDefault="00425950">
            <w:pPr>
              <w:pStyle w:val="ConsPlusNormal"/>
              <w:jc w:val="center"/>
            </w:pPr>
            <w:r>
              <w:t>400621,07</w:t>
            </w:r>
          </w:p>
        </w:tc>
        <w:tc>
          <w:tcPr>
            <w:tcW w:w="1361" w:type="dxa"/>
            <w:vAlign w:val="center"/>
          </w:tcPr>
          <w:p w:rsidR="00425950" w:rsidRDefault="00425950">
            <w:pPr>
              <w:pStyle w:val="ConsPlusNormal"/>
              <w:jc w:val="center"/>
            </w:pPr>
            <w:r>
              <w:t>1350260,50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283</w:t>
            </w:r>
          </w:p>
        </w:tc>
        <w:tc>
          <w:tcPr>
            <w:tcW w:w="1247" w:type="dxa"/>
            <w:vAlign w:val="center"/>
          </w:tcPr>
          <w:p w:rsidR="00425950" w:rsidRDefault="00425950">
            <w:pPr>
              <w:pStyle w:val="ConsPlusNormal"/>
              <w:jc w:val="center"/>
            </w:pPr>
            <w:r>
              <w:t>400622,52</w:t>
            </w:r>
          </w:p>
        </w:tc>
        <w:tc>
          <w:tcPr>
            <w:tcW w:w="1361" w:type="dxa"/>
            <w:vAlign w:val="center"/>
          </w:tcPr>
          <w:p w:rsidR="00425950" w:rsidRDefault="00425950">
            <w:pPr>
              <w:pStyle w:val="ConsPlusNormal"/>
              <w:jc w:val="center"/>
            </w:pPr>
            <w:r>
              <w:t>1350260,06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284</w:t>
            </w:r>
          </w:p>
        </w:tc>
        <w:tc>
          <w:tcPr>
            <w:tcW w:w="1247" w:type="dxa"/>
            <w:vAlign w:val="center"/>
          </w:tcPr>
          <w:p w:rsidR="00425950" w:rsidRDefault="00425950">
            <w:pPr>
              <w:pStyle w:val="ConsPlusNormal"/>
              <w:jc w:val="center"/>
            </w:pPr>
            <w:r>
              <w:t>400630,67</w:t>
            </w:r>
          </w:p>
        </w:tc>
        <w:tc>
          <w:tcPr>
            <w:tcW w:w="1361" w:type="dxa"/>
            <w:vAlign w:val="center"/>
          </w:tcPr>
          <w:p w:rsidR="00425950" w:rsidRDefault="00425950">
            <w:pPr>
              <w:pStyle w:val="ConsPlusNormal"/>
              <w:jc w:val="center"/>
            </w:pPr>
            <w:r>
              <w:t>1350264,14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285</w:t>
            </w:r>
          </w:p>
        </w:tc>
        <w:tc>
          <w:tcPr>
            <w:tcW w:w="1247" w:type="dxa"/>
            <w:vAlign w:val="center"/>
          </w:tcPr>
          <w:p w:rsidR="00425950" w:rsidRDefault="00425950">
            <w:pPr>
              <w:pStyle w:val="ConsPlusNormal"/>
              <w:jc w:val="center"/>
            </w:pPr>
            <w:r>
              <w:t>400640,95</w:t>
            </w:r>
          </w:p>
        </w:tc>
        <w:tc>
          <w:tcPr>
            <w:tcW w:w="1361" w:type="dxa"/>
            <w:vAlign w:val="center"/>
          </w:tcPr>
          <w:p w:rsidR="00425950" w:rsidRDefault="00425950">
            <w:pPr>
              <w:pStyle w:val="ConsPlusNormal"/>
              <w:jc w:val="center"/>
            </w:pPr>
            <w:r>
              <w:t>1350254,41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286</w:t>
            </w:r>
          </w:p>
        </w:tc>
        <w:tc>
          <w:tcPr>
            <w:tcW w:w="1247" w:type="dxa"/>
            <w:vAlign w:val="center"/>
          </w:tcPr>
          <w:p w:rsidR="00425950" w:rsidRDefault="00425950">
            <w:pPr>
              <w:pStyle w:val="ConsPlusNormal"/>
              <w:jc w:val="center"/>
            </w:pPr>
            <w:r>
              <w:t>400697,62</w:t>
            </w:r>
          </w:p>
        </w:tc>
        <w:tc>
          <w:tcPr>
            <w:tcW w:w="1361" w:type="dxa"/>
            <w:vAlign w:val="center"/>
          </w:tcPr>
          <w:p w:rsidR="00425950" w:rsidRDefault="00425950">
            <w:pPr>
              <w:pStyle w:val="ConsPlusNormal"/>
              <w:jc w:val="center"/>
            </w:pPr>
            <w:r>
              <w:t>1350237,07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287</w:t>
            </w:r>
          </w:p>
        </w:tc>
        <w:tc>
          <w:tcPr>
            <w:tcW w:w="1247" w:type="dxa"/>
            <w:vAlign w:val="center"/>
          </w:tcPr>
          <w:p w:rsidR="00425950" w:rsidRDefault="00425950">
            <w:pPr>
              <w:pStyle w:val="ConsPlusNormal"/>
              <w:jc w:val="center"/>
            </w:pPr>
            <w:r>
              <w:t>400700,61</w:t>
            </w:r>
          </w:p>
        </w:tc>
        <w:tc>
          <w:tcPr>
            <w:tcW w:w="1361" w:type="dxa"/>
            <w:vAlign w:val="center"/>
          </w:tcPr>
          <w:p w:rsidR="00425950" w:rsidRDefault="00425950">
            <w:pPr>
              <w:pStyle w:val="ConsPlusNormal"/>
              <w:jc w:val="center"/>
            </w:pPr>
            <w:r>
              <w:t>1350236,86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288</w:t>
            </w:r>
          </w:p>
        </w:tc>
        <w:tc>
          <w:tcPr>
            <w:tcW w:w="1247" w:type="dxa"/>
            <w:vAlign w:val="center"/>
          </w:tcPr>
          <w:p w:rsidR="00425950" w:rsidRDefault="00425950">
            <w:pPr>
              <w:pStyle w:val="ConsPlusNormal"/>
              <w:jc w:val="center"/>
            </w:pPr>
            <w:r>
              <w:t>400702,87</w:t>
            </w:r>
          </w:p>
        </w:tc>
        <w:tc>
          <w:tcPr>
            <w:tcW w:w="1361" w:type="dxa"/>
            <w:vAlign w:val="center"/>
          </w:tcPr>
          <w:p w:rsidR="00425950" w:rsidRDefault="00425950">
            <w:pPr>
              <w:pStyle w:val="ConsPlusNormal"/>
              <w:jc w:val="center"/>
            </w:pPr>
            <w:r>
              <w:t>1350236,69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289</w:t>
            </w:r>
          </w:p>
        </w:tc>
        <w:tc>
          <w:tcPr>
            <w:tcW w:w="1247" w:type="dxa"/>
            <w:vAlign w:val="center"/>
          </w:tcPr>
          <w:p w:rsidR="00425950" w:rsidRDefault="00425950">
            <w:pPr>
              <w:pStyle w:val="ConsPlusNormal"/>
              <w:jc w:val="center"/>
            </w:pPr>
            <w:r>
              <w:t>400765,39</w:t>
            </w:r>
          </w:p>
        </w:tc>
        <w:tc>
          <w:tcPr>
            <w:tcW w:w="1361" w:type="dxa"/>
            <w:vAlign w:val="center"/>
          </w:tcPr>
          <w:p w:rsidR="00425950" w:rsidRDefault="00425950">
            <w:pPr>
              <w:pStyle w:val="ConsPlusNormal"/>
              <w:jc w:val="center"/>
            </w:pPr>
            <w:r>
              <w:t>1350242,44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290</w:t>
            </w:r>
          </w:p>
        </w:tc>
        <w:tc>
          <w:tcPr>
            <w:tcW w:w="1247" w:type="dxa"/>
            <w:vAlign w:val="center"/>
          </w:tcPr>
          <w:p w:rsidR="00425950" w:rsidRDefault="00425950">
            <w:pPr>
              <w:pStyle w:val="ConsPlusNormal"/>
              <w:jc w:val="center"/>
            </w:pPr>
            <w:r>
              <w:t>400784,72</w:t>
            </w:r>
          </w:p>
        </w:tc>
        <w:tc>
          <w:tcPr>
            <w:tcW w:w="1361" w:type="dxa"/>
            <w:vAlign w:val="center"/>
          </w:tcPr>
          <w:p w:rsidR="00425950" w:rsidRDefault="00425950">
            <w:pPr>
              <w:pStyle w:val="ConsPlusNormal"/>
              <w:jc w:val="center"/>
            </w:pPr>
            <w:r>
              <w:t>1350249,41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291</w:t>
            </w:r>
          </w:p>
        </w:tc>
        <w:tc>
          <w:tcPr>
            <w:tcW w:w="1247" w:type="dxa"/>
            <w:vAlign w:val="center"/>
          </w:tcPr>
          <w:p w:rsidR="00425950" w:rsidRDefault="00425950">
            <w:pPr>
              <w:pStyle w:val="ConsPlusNormal"/>
              <w:jc w:val="center"/>
            </w:pPr>
            <w:r>
              <w:t>400800,04</w:t>
            </w:r>
          </w:p>
        </w:tc>
        <w:tc>
          <w:tcPr>
            <w:tcW w:w="1361" w:type="dxa"/>
            <w:vAlign w:val="center"/>
          </w:tcPr>
          <w:p w:rsidR="00425950" w:rsidRDefault="00425950">
            <w:pPr>
              <w:pStyle w:val="ConsPlusNormal"/>
              <w:jc w:val="center"/>
            </w:pPr>
            <w:r>
              <w:t>1350257,21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292</w:t>
            </w:r>
          </w:p>
        </w:tc>
        <w:tc>
          <w:tcPr>
            <w:tcW w:w="1247" w:type="dxa"/>
            <w:vAlign w:val="center"/>
          </w:tcPr>
          <w:p w:rsidR="00425950" w:rsidRDefault="00425950">
            <w:pPr>
              <w:pStyle w:val="ConsPlusNormal"/>
              <w:jc w:val="center"/>
            </w:pPr>
            <w:r>
              <w:t>400811,77</w:t>
            </w:r>
          </w:p>
        </w:tc>
        <w:tc>
          <w:tcPr>
            <w:tcW w:w="1361" w:type="dxa"/>
            <w:vAlign w:val="center"/>
          </w:tcPr>
          <w:p w:rsidR="00425950" w:rsidRDefault="00425950">
            <w:pPr>
              <w:pStyle w:val="ConsPlusNormal"/>
              <w:jc w:val="center"/>
            </w:pPr>
            <w:r>
              <w:t>1350263,17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293</w:t>
            </w:r>
          </w:p>
        </w:tc>
        <w:tc>
          <w:tcPr>
            <w:tcW w:w="1247" w:type="dxa"/>
            <w:vAlign w:val="center"/>
          </w:tcPr>
          <w:p w:rsidR="00425950" w:rsidRDefault="00425950">
            <w:pPr>
              <w:pStyle w:val="ConsPlusNormal"/>
              <w:jc w:val="center"/>
            </w:pPr>
            <w:r>
              <w:t>400803,47</w:t>
            </w:r>
          </w:p>
        </w:tc>
        <w:tc>
          <w:tcPr>
            <w:tcW w:w="1361" w:type="dxa"/>
            <w:vAlign w:val="center"/>
          </w:tcPr>
          <w:p w:rsidR="00425950" w:rsidRDefault="00425950">
            <w:pPr>
              <w:pStyle w:val="ConsPlusNormal"/>
              <w:jc w:val="center"/>
            </w:pPr>
            <w:r>
              <w:t>1350275,41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294</w:t>
            </w:r>
          </w:p>
        </w:tc>
        <w:tc>
          <w:tcPr>
            <w:tcW w:w="1247" w:type="dxa"/>
            <w:vAlign w:val="center"/>
          </w:tcPr>
          <w:p w:rsidR="00425950" w:rsidRDefault="00425950">
            <w:pPr>
              <w:pStyle w:val="ConsPlusNormal"/>
              <w:jc w:val="center"/>
            </w:pPr>
            <w:r>
              <w:t>400800,82</w:t>
            </w:r>
          </w:p>
        </w:tc>
        <w:tc>
          <w:tcPr>
            <w:tcW w:w="1361" w:type="dxa"/>
            <w:vAlign w:val="center"/>
          </w:tcPr>
          <w:p w:rsidR="00425950" w:rsidRDefault="00425950">
            <w:pPr>
              <w:pStyle w:val="ConsPlusNormal"/>
              <w:jc w:val="center"/>
            </w:pPr>
            <w:r>
              <w:t>1350279,31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295</w:t>
            </w:r>
          </w:p>
        </w:tc>
        <w:tc>
          <w:tcPr>
            <w:tcW w:w="1247" w:type="dxa"/>
            <w:vAlign w:val="center"/>
          </w:tcPr>
          <w:p w:rsidR="00425950" w:rsidRDefault="00425950">
            <w:pPr>
              <w:pStyle w:val="ConsPlusNormal"/>
              <w:jc w:val="center"/>
            </w:pPr>
            <w:r>
              <w:t>400809,13</w:t>
            </w:r>
          </w:p>
        </w:tc>
        <w:tc>
          <w:tcPr>
            <w:tcW w:w="1361" w:type="dxa"/>
            <w:vAlign w:val="center"/>
          </w:tcPr>
          <w:p w:rsidR="00425950" w:rsidRDefault="00425950">
            <w:pPr>
              <w:pStyle w:val="ConsPlusNormal"/>
              <w:jc w:val="center"/>
            </w:pPr>
            <w:r>
              <w:t>1350293,54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296</w:t>
            </w:r>
          </w:p>
        </w:tc>
        <w:tc>
          <w:tcPr>
            <w:tcW w:w="1247" w:type="dxa"/>
            <w:vAlign w:val="center"/>
          </w:tcPr>
          <w:p w:rsidR="00425950" w:rsidRDefault="00425950">
            <w:pPr>
              <w:pStyle w:val="ConsPlusNormal"/>
              <w:jc w:val="center"/>
            </w:pPr>
            <w:r>
              <w:t>400809,13</w:t>
            </w:r>
          </w:p>
        </w:tc>
        <w:tc>
          <w:tcPr>
            <w:tcW w:w="1361" w:type="dxa"/>
            <w:vAlign w:val="center"/>
          </w:tcPr>
          <w:p w:rsidR="00425950" w:rsidRDefault="00425950">
            <w:pPr>
              <w:pStyle w:val="ConsPlusNormal"/>
              <w:jc w:val="center"/>
            </w:pPr>
            <w:r>
              <w:t>1350293,54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297</w:t>
            </w:r>
          </w:p>
        </w:tc>
        <w:tc>
          <w:tcPr>
            <w:tcW w:w="1247" w:type="dxa"/>
            <w:vAlign w:val="center"/>
          </w:tcPr>
          <w:p w:rsidR="00425950" w:rsidRDefault="00425950">
            <w:pPr>
              <w:pStyle w:val="ConsPlusNormal"/>
              <w:jc w:val="center"/>
            </w:pPr>
            <w:r>
              <w:t>400824,35</w:t>
            </w:r>
          </w:p>
        </w:tc>
        <w:tc>
          <w:tcPr>
            <w:tcW w:w="1361" w:type="dxa"/>
            <w:vAlign w:val="center"/>
          </w:tcPr>
          <w:p w:rsidR="00425950" w:rsidRDefault="00425950">
            <w:pPr>
              <w:pStyle w:val="ConsPlusNormal"/>
              <w:jc w:val="center"/>
            </w:pPr>
            <w:r>
              <w:t>1350294,01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298</w:t>
            </w:r>
          </w:p>
        </w:tc>
        <w:tc>
          <w:tcPr>
            <w:tcW w:w="1247" w:type="dxa"/>
            <w:vAlign w:val="center"/>
          </w:tcPr>
          <w:p w:rsidR="00425950" w:rsidRDefault="00425950">
            <w:pPr>
              <w:pStyle w:val="ConsPlusNormal"/>
              <w:jc w:val="center"/>
            </w:pPr>
            <w:r>
              <w:t>400840,96</w:t>
            </w:r>
          </w:p>
        </w:tc>
        <w:tc>
          <w:tcPr>
            <w:tcW w:w="1361" w:type="dxa"/>
            <w:vAlign w:val="center"/>
          </w:tcPr>
          <w:p w:rsidR="00425950" w:rsidRDefault="00425950">
            <w:pPr>
              <w:pStyle w:val="ConsPlusNormal"/>
              <w:jc w:val="center"/>
            </w:pPr>
            <w:r>
              <w:t>1350303,03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299</w:t>
            </w:r>
          </w:p>
        </w:tc>
        <w:tc>
          <w:tcPr>
            <w:tcW w:w="1247" w:type="dxa"/>
            <w:vAlign w:val="center"/>
          </w:tcPr>
          <w:p w:rsidR="00425950" w:rsidRDefault="00425950">
            <w:pPr>
              <w:pStyle w:val="ConsPlusNormal"/>
              <w:jc w:val="center"/>
            </w:pPr>
            <w:r>
              <w:t>400840,97</w:t>
            </w:r>
          </w:p>
        </w:tc>
        <w:tc>
          <w:tcPr>
            <w:tcW w:w="1361" w:type="dxa"/>
            <w:vAlign w:val="center"/>
          </w:tcPr>
          <w:p w:rsidR="00425950" w:rsidRDefault="00425950">
            <w:pPr>
              <w:pStyle w:val="ConsPlusNormal"/>
              <w:jc w:val="center"/>
            </w:pPr>
            <w:r>
              <w:t>1350303,03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300</w:t>
            </w:r>
          </w:p>
        </w:tc>
        <w:tc>
          <w:tcPr>
            <w:tcW w:w="1247" w:type="dxa"/>
            <w:vAlign w:val="center"/>
          </w:tcPr>
          <w:p w:rsidR="00425950" w:rsidRDefault="00425950">
            <w:pPr>
              <w:pStyle w:val="ConsPlusNormal"/>
              <w:jc w:val="center"/>
            </w:pPr>
            <w:r>
              <w:t>400851,19</w:t>
            </w:r>
          </w:p>
        </w:tc>
        <w:tc>
          <w:tcPr>
            <w:tcW w:w="1361" w:type="dxa"/>
            <w:vAlign w:val="center"/>
          </w:tcPr>
          <w:p w:rsidR="00425950" w:rsidRDefault="00425950">
            <w:pPr>
              <w:pStyle w:val="ConsPlusNormal"/>
              <w:jc w:val="center"/>
            </w:pPr>
            <w:r>
              <w:t>1350307,47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301</w:t>
            </w:r>
          </w:p>
        </w:tc>
        <w:tc>
          <w:tcPr>
            <w:tcW w:w="1247" w:type="dxa"/>
            <w:vAlign w:val="center"/>
          </w:tcPr>
          <w:p w:rsidR="00425950" w:rsidRDefault="00425950">
            <w:pPr>
              <w:pStyle w:val="ConsPlusNormal"/>
              <w:jc w:val="center"/>
            </w:pPr>
            <w:r>
              <w:t>400869,43</w:t>
            </w:r>
          </w:p>
        </w:tc>
        <w:tc>
          <w:tcPr>
            <w:tcW w:w="1361" w:type="dxa"/>
            <w:vAlign w:val="center"/>
          </w:tcPr>
          <w:p w:rsidR="00425950" w:rsidRDefault="00425950">
            <w:pPr>
              <w:pStyle w:val="ConsPlusNormal"/>
              <w:jc w:val="center"/>
            </w:pPr>
            <w:r>
              <w:t>1350315,37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302</w:t>
            </w:r>
          </w:p>
        </w:tc>
        <w:tc>
          <w:tcPr>
            <w:tcW w:w="1247" w:type="dxa"/>
            <w:vAlign w:val="center"/>
          </w:tcPr>
          <w:p w:rsidR="00425950" w:rsidRDefault="00425950">
            <w:pPr>
              <w:pStyle w:val="ConsPlusNormal"/>
              <w:jc w:val="center"/>
            </w:pPr>
            <w:r>
              <w:t>400874,86</w:t>
            </w:r>
          </w:p>
        </w:tc>
        <w:tc>
          <w:tcPr>
            <w:tcW w:w="1361" w:type="dxa"/>
            <w:vAlign w:val="center"/>
          </w:tcPr>
          <w:p w:rsidR="00425950" w:rsidRDefault="00425950">
            <w:pPr>
              <w:pStyle w:val="ConsPlusNormal"/>
              <w:jc w:val="center"/>
            </w:pPr>
            <w:r>
              <w:t>1350313,70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303</w:t>
            </w:r>
          </w:p>
        </w:tc>
        <w:tc>
          <w:tcPr>
            <w:tcW w:w="1247" w:type="dxa"/>
            <w:vAlign w:val="center"/>
          </w:tcPr>
          <w:p w:rsidR="00425950" w:rsidRDefault="00425950">
            <w:pPr>
              <w:pStyle w:val="ConsPlusNormal"/>
              <w:jc w:val="center"/>
            </w:pPr>
            <w:r>
              <w:t>400892,44</w:t>
            </w:r>
          </w:p>
        </w:tc>
        <w:tc>
          <w:tcPr>
            <w:tcW w:w="1361" w:type="dxa"/>
            <w:vAlign w:val="center"/>
          </w:tcPr>
          <w:p w:rsidR="00425950" w:rsidRDefault="00425950">
            <w:pPr>
              <w:pStyle w:val="ConsPlusNormal"/>
              <w:jc w:val="center"/>
            </w:pPr>
            <w:r>
              <w:t>1350308,28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304</w:t>
            </w:r>
          </w:p>
        </w:tc>
        <w:tc>
          <w:tcPr>
            <w:tcW w:w="1247" w:type="dxa"/>
            <w:vAlign w:val="center"/>
          </w:tcPr>
          <w:p w:rsidR="00425950" w:rsidRDefault="00425950">
            <w:pPr>
              <w:pStyle w:val="ConsPlusNormal"/>
              <w:jc w:val="center"/>
            </w:pPr>
            <w:r>
              <w:t>400903,90</w:t>
            </w:r>
          </w:p>
        </w:tc>
        <w:tc>
          <w:tcPr>
            <w:tcW w:w="1361" w:type="dxa"/>
            <w:vAlign w:val="center"/>
          </w:tcPr>
          <w:p w:rsidR="00425950" w:rsidRDefault="00425950">
            <w:pPr>
              <w:pStyle w:val="ConsPlusNormal"/>
              <w:jc w:val="center"/>
            </w:pPr>
            <w:r>
              <w:t>1350307,88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305</w:t>
            </w:r>
          </w:p>
        </w:tc>
        <w:tc>
          <w:tcPr>
            <w:tcW w:w="1247" w:type="dxa"/>
            <w:vAlign w:val="center"/>
          </w:tcPr>
          <w:p w:rsidR="00425950" w:rsidRDefault="00425950">
            <w:pPr>
              <w:pStyle w:val="ConsPlusNormal"/>
              <w:jc w:val="center"/>
            </w:pPr>
            <w:r>
              <w:t>400907,19</w:t>
            </w:r>
          </w:p>
        </w:tc>
        <w:tc>
          <w:tcPr>
            <w:tcW w:w="1361" w:type="dxa"/>
            <w:vAlign w:val="center"/>
          </w:tcPr>
          <w:p w:rsidR="00425950" w:rsidRDefault="00425950">
            <w:pPr>
              <w:pStyle w:val="ConsPlusNormal"/>
              <w:jc w:val="center"/>
            </w:pPr>
            <w:r>
              <w:t>1350307,77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306</w:t>
            </w:r>
          </w:p>
        </w:tc>
        <w:tc>
          <w:tcPr>
            <w:tcW w:w="1247" w:type="dxa"/>
            <w:vAlign w:val="center"/>
          </w:tcPr>
          <w:p w:rsidR="00425950" w:rsidRDefault="00425950">
            <w:pPr>
              <w:pStyle w:val="ConsPlusNormal"/>
              <w:jc w:val="center"/>
            </w:pPr>
            <w:r>
              <w:t>400908,91</w:t>
            </w:r>
          </w:p>
        </w:tc>
        <w:tc>
          <w:tcPr>
            <w:tcW w:w="1361" w:type="dxa"/>
            <w:vAlign w:val="center"/>
          </w:tcPr>
          <w:p w:rsidR="00425950" w:rsidRDefault="00425950">
            <w:pPr>
              <w:pStyle w:val="ConsPlusNormal"/>
              <w:jc w:val="center"/>
            </w:pPr>
            <w:r>
              <w:t>1350307,50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307</w:t>
            </w:r>
          </w:p>
        </w:tc>
        <w:tc>
          <w:tcPr>
            <w:tcW w:w="1247" w:type="dxa"/>
            <w:vAlign w:val="center"/>
          </w:tcPr>
          <w:p w:rsidR="00425950" w:rsidRDefault="00425950">
            <w:pPr>
              <w:pStyle w:val="ConsPlusNormal"/>
              <w:jc w:val="center"/>
            </w:pPr>
            <w:r>
              <w:t>400912,27</w:t>
            </w:r>
          </w:p>
        </w:tc>
        <w:tc>
          <w:tcPr>
            <w:tcW w:w="1361" w:type="dxa"/>
            <w:vAlign w:val="center"/>
          </w:tcPr>
          <w:p w:rsidR="00425950" w:rsidRDefault="00425950">
            <w:pPr>
              <w:pStyle w:val="ConsPlusNormal"/>
              <w:jc w:val="center"/>
            </w:pPr>
            <w:r>
              <w:t>1350310,61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308</w:t>
            </w:r>
          </w:p>
        </w:tc>
        <w:tc>
          <w:tcPr>
            <w:tcW w:w="1247" w:type="dxa"/>
            <w:vAlign w:val="center"/>
          </w:tcPr>
          <w:p w:rsidR="00425950" w:rsidRDefault="00425950">
            <w:pPr>
              <w:pStyle w:val="ConsPlusNormal"/>
              <w:jc w:val="center"/>
            </w:pPr>
            <w:r>
              <w:t>400993,07</w:t>
            </w:r>
          </w:p>
        </w:tc>
        <w:tc>
          <w:tcPr>
            <w:tcW w:w="1361" w:type="dxa"/>
            <w:vAlign w:val="center"/>
          </w:tcPr>
          <w:p w:rsidR="00425950" w:rsidRDefault="00425950">
            <w:pPr>
              <w:pStyle w:val="ConsPlusNormal"/>
              <w:jc w:val="center"/>
            </w:pPr>
            <w:r>
              <w:t>1350297,91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309</w:t>
            </w:r>
          </w:p>
        </w:tc>
        <w:tc>
          <w:tcPr>
            <w:tcW w:w="1247" w:type="dxa"/>
            <w:vAlign w:val="center"/>
          </w:tcPr>
          <w:p w:rsidR="00425950" w:rsidRDefault="00425950">
            <w:pPr>
              <w:pStyle w:val="ConsPlusNormal"/>
              <w:jc w:val="center"/>
            </w:pPr>
            <w:r>
              <w:t>400992,76</w:t>
            </w:r>
          </w:p>
        </w:tc>
        <w:tc>
          <w:tcPr>
            <w:tcW w:w="1361" w:type="dxa"/>
            <w:vAlign w:val="center"/>
          </w:tcPr>
          <w:p w:rsidR="00425950" w:rsidRDefault="00425950">
            <w:pPr>
              <w:pStyle w:val="ConsPlusNormal"/>
              <w:jc w:val="center"/>
            </w:pPr>
            <w:r>
              <w:t>1350291,41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310</w:t>
            </w:r>
          </w:p>
        </w:tc>
        <w:tc>
          <w:tcPr>
            <w:tcW w:w="1247" w:type="dxa"/>
            <w:vAlign w:val="center"/>
          </w:tcPr>
          <w:p w:rsidR="00425950" w:rsidRDefault="00425950">
            <w:pPr>
              <w:pStyle w:val="ConsPlusNormal"/>
              <w:jc w:val="center"/>
            </w:pPr>
            <w:r>
              <w:t>400997,56</w:t>
            </w:r>
          </w:p>
        </w:tc>
        <w:tc>
          <w:tcPr>
            <w:tcW w:w="1361" w:type="dxa"/>
            <w:vAlign w:val="center"/>
          </w:tcPr>
          <w:p w:rsidR="00425950" w:rsidRDefault="00425950">
            <w:pPr>
              <w:pStyle w:val="ConsPlusNormal"/>
              <w:jc w:val="center"/>
            </w:pPr>
            <w:r>
              <w:t>1350290,24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311</w:t>
            </w:r>
          </w:p>
        </w:tc>
        <w:tc>
          <w:tcPr>
            <w:tcW w:w="1247" w:type="dxa"/>
            <w:vAlign w:val="center"/>
          </w:tcPr>
          <w:p w:rsidR="00425950" w:rsidRDefault="00425950">
            <w:pPr>
              <w:pStyle w:val="ConsPlusNormal"/>
              <w:jc w:val="center"/>
            </w:pPr>
            <w:r>
              <w:t>400997,56</w:t>
            </w:r>
          </w:p>
        </w:tc>
        <w:tc>
          <w:tcPr>
            <w:tcW w:w="1361" w:type="dxa"/>
            <w:vAlign w:val="center"/>
          </w:tcPr>
          <w:p w:rsidR="00425950" w:rsidRDefault="00425950">
            <w:pPr>
              <w:pStyle w:val="ConsPlusNormal"/>
              <w:jc w:val="center"/>
            </w:pPr>
            <w:r>
              <w:t>1350284,04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312</w:t>
            </w:r>
          </w:p>
        </w:tc>
        <w:tc>
          <w:tcPr>
            <w:tcW w:w="1247" w:type="dxa"/>
            <w:vAlign w:val="center"/>
          </w:tcPr>
          <w:p w:rsidR="00425950" w:rsidRDefault="00425950">
            <w:pPr>
              <w:pStyle w:val="ConsPlusNormal"/>
              <w:jc w:val="center"/>
            </w:pPr>
            <w:r>
              <w:t>400997,56</w:t>
            </w:r>
          </w:p>
        </w:tc>
        <w:tc>
          <w:tcPr>
            <w:tcW w:w="1361" w:type="dxa"/>
            <w:vAlign w:val="center"/>
          </w:tcPr>
          <w:p w:rsidR="00425950" w:rsidRDefault="00425950">
            <w:pPr>
              <w:pStyle w:val="ConsPlusNormal"/>
              <w:jc w:val="center"/>
            </w:pPr>
            <w:r>
              <w:t>1350255,13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313</w:t>
            </w:r>
          </w:p>
        </w:tc>
        <w:tc>
          <w:tcPr>
            <w:tcW w:w="1247" w:type="dxa"/>
            <w:vAlign w:val="center"/>
          </w:tcPr>
          <w:p w:rsidR="00425950" w:rsidRDefault="00425950">
            <w:pPr>
              <w:pStyle w:val="ConsPlusNormal"/>
              <w:jc w:val="center"/>
            </w:pPr>
            <w:r>
              <w:t>400997,45</w:t>
            </w:r>
          </w:p>
        </w:tc>
        <w:tc>
          <w:tcPr>
            <w:tcW w:w="1361" w:type="dxa"/>
            <w:vAlign w:val="center"/>
          </w:tcPr>
          <w:p w:rsidR="00425950" w:rsidRDefault="00425950">
            <w:pPr>
              <w:pStyle w:val="ConsPlusNormal"/>
              <w:jc w:val="center"/>
            </w:pPr>
            <w:r>
              <w:t>1350253,57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314</w:t>
            </w:r>
          </w:p>
        </w:tc>
        <w:tc>
          <w:tcPr>
            <w:tcW w:w="1247" w:type="dxa"/>
            <w:vAlign w:val="center"/>
          </w:tcPr>
          <w:p w:rsidR="00425950" w:rsidRDefault="00425950">
            <w:pPr>
              <w:pStyle w:val="ConsPlusNormal"/>
              <w:jc w:val="center"/>
            </w:pPr>
            <w:r>
              <w:t>400993,09</w:t>
            </w:r>
          </w:p>
        </w:tc>
        <w:tc>
          <w:tcPr>
            <w:tcW w:w="1361" w:type="dxa"/>
            <w:vAlign w:val="center"/>
          </w:tcPr>
          <w:p w:rsidR="00425950" w:rsidRDefault="00425950">
            <w:pPr>
              <w:pStyle w:val="ConsPlusNormal"/>
              <w:jc w:val="center"/>
            </w:pPr>
            <w:r>
              <w:t>1350190,55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315</w:t>
            </w:r>
          </w:p>
        </w:tc>
        <w:tc>
          <w:tcPr>
            <w:tcW w:w="1247" w:type="dxa"/>
            <w:vAlign w:val="center"/>
          </w:tcPr>
          <w:p w:rsidR="00425950" w:rsidRDefault="00425950">
            <w:pPr>
              <w:pStyle w:val="ConsPlusNormal"/>
              <w:jc w:val="center"/>
            </w:pPr>
            <w:r>
              <w:t>400996,88</w:t>
            </w:r>
          </w:p>
        </w:tc>
        <w:tc>
          <w:tcPr>
            <w:tcW w:w="1361" w:type="dxa"/>
            <w:vAlign w:val="center"/>
          </w:tcPr>
          <w:p w:rsidR="00425950" w:rsidRDefault="00425950">
            <w:pPr>
              <w:pStyle w:val="ConsPlusNormal"/>
              <w:jc w:val="center"/>
            </w:pPr>
            <w:r>
              <w:t>1350173,95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316</w:t>
            </w:r>
          </w:p>
        </w:tc>
        <w:tc>
          <w:tcPr>
            <w:tcW w:w="1247" w:type="dxa"/>
            <w:vAlign w:val="center"/>
          </w:tcPr>
          <w:p w:rsidR="00425950" w:rsidRDefault="00425950">
            <w:pPr>
              <w:pStyle w:val="ConsPlusNormal"/>
              <w:jc w:val="center"/>
            </w:pPr>
            <w:r>
              <w:t>401009,66</w:t>
            </w:r>
          </w:p>
        </w:tc>
        <w:tc>
          <w:tcPr>
            <w:tcW w:w="1361" w:type="dxa"/>
            <w:vAlign w:val="center"/>
          </w:tcPr>
          <w:p w:rsidR="00425950" w:rsidRDefault="00425950">
            <w:pPr>
              <w:pStyle w:val="ConsPlusNormal"/>
              <w:jc w:val="center"/>
            </w:pPr>
            <w:r>
              <w:t>1350138,36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317</w:t>
            </w:r>
          </w:p>
        </w:tc>
        <w:tc>
          <w:tcPr>
            <w:tcW w:w="1247" w:type="dxa"/>
            <w:vAlign w:val="center"/>
          </w:tcPr>
          <w:p w:rsidR="00425950" w:rsidRDefault="00425950">
            <w:pPr>
              <w:pStyle w:val="ConsPlusNormal"/>
              <w:jc w:val="center"/>
            </w:pPr>
            <w:r>
              <w:t>401009,66</w:t>
            </w:r>
          </w:p>
        </w:tc>
        <w:tc>
          <w:tcPr>
            <w:tcW w:w="1361" w:type="dxa"/>
            <w:vAlign w:val="center"/>
          </w:tcPr>
          <w:p w:rsidR="00425950" w:rsidRDefault="00425950">
            <w:pPr>
              <w:pStyle w:val="ConsPlusNormal"/>
              <w:jc w:val="center"/>
            </w:pPr>
            <w:r>
              <w:t>1350138,35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318</w:t>
            </w:r>
          </w:p>
        </w:tc>
        <w:tc>
          <w:tcPr>
            <w:tcW w:w="1247" w:type="dxa"/>
            <w:vAlign w:val="center"/>
          </w:tcPr>
          <w:p w:rsidR="00425950" w:rsidRDefault="00425950">
            <w:pPr>
              <w:pStyle w:val="ConsPlusNormal"/>
              <w:jc w:val="center"/>
            </w:pPr>
            <w:r>
              <w:t>401022,02</w:t>
            </w:r>
          </w:p>
        </w:tc>
        <w:tc>
          <w:tcPr>
            <w:tcW w:w="1361" w:type="dxa"/>
            <w:vAlign w:val="center"/>
          </w:tcPr>
          <w:p w:rsidR="00425950" w:rsidRDefault="00425950">
            <w:pPr>
              <w:pStyle w:val="ConsPlusNormal"/>
              <w:jc w:val="center"/>
            </w:pPr>
            <w:r>
              <w:t>1350120,77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319</w:t>
            </w:r>
          </w:p>
        </w:tc>
        <w:tc>
          <w:tcPr>
            <w:tcW w:w="1247" w:type="dxa"/>
            <w:vAlign w:val="center"/>
          </w:tcPr>
          <w:p w:rsidR="00425950" w:rsidRDefault="00425950">
            <w:pPr>
              <w:pStyle w:val="ConsPlusNormal"/>
              <w:jc w:val="center"/>
            </w:pPr>
            <w:r>
              <w:t>401037,24</w:t>
            </w:r>
          </w:p>
        </w:tc>
        <w:tc>
          <w:tcPr>
            <w:tcW w:w="1361" w:type="dxa"/>
            <w:vAlign w:val="center"/>
          </w:tcPr>
          <w:p w:rsidR="00425950" w:rsidRDefault="00425950">
            <w:pPr>
              <w:pStyle w:val="ConsPlusNormal"/>
              <w:jc w:val="center"/>
            </w:pPr>
            <w:r>
              <w:t>1350116,99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320</w:t>
            </w:r>
          </w:p>
        </w:tc>
        <w:tc>
          <w:tcPr>
            <w:tcW w:w="1247" w:type="dxa"/>
            <w:vAlign w:val="center"/>
          </w:tcPr>
          <w:p w:rsidR="00425950" w:rsidRDefault="00425950">
            <w:pPr>
              <w:pStyle w:val="ConsPlusNormal"/>
              <w:jc w:val="center"/>
            </w:pPr>
            <w:r>
              <w:t>401042,40</w:t>
            </w:r>
          </w:p>
        </w:tc>
        <w:tc>
          <w:tcPr>
            <w:tcW w:w="1361" w:type="dxa"/>
            <w:vAlign w:val="center"/>
          </w:tcPr>
          <w:p w:rsidR="00425950" w:rsidRDefault="00425950">
            <w:pPr>
              <w:pStyle w:val="ConsPlusNormal"/>
              <w:jc w:val="center"/>
            </w:pPr>
            <w:r>
              <w:t>1350109,50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321</w:t>
            </w:r>
          </w:p>
        </w:tc>
        <w:tc>
          <w:tcPr>
            <w:tcW w:w="1247" w:type="dxa"/>
            <w:vAlign w:val="center"/>
          </w:tcPr>
          <w:p w:rsidR="00425950" w:rsidRDefault="00425950">
            <w:pPr>
              <w:pStyle w:val="ConsPlusNormal"/>
              <w:jc w:val="center"/>
            </w:pPr>
            <w:r>
              <w:t>401045,75</w:t>
            </w:r>
          </w:p>
        </w:tc>
        <w:tc>
          <w:tcPr>
            <w:tcW w:w="1361" w:type="dxa"/>
            <w:vAlign w:val="center"/>
          </w:tcPr>
          <w:p w:rsidR="00425950" w:rsidRDefault="00425950">
            <w:pPr>
              <w:pStyle w:val="ConsPlusNormal"/>
              <w:jc w:val="center"/>
            </w:pPr>
            <w:r>
              <w:t>1350104,65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322</w:t>
            </w:r>
          </w:p>
        </w:tc>
        <w:tc>
          <w:tcPr>
            <w:tcW w:w="1247" w:type="dxa"/>
            <w:vAlign w:val="center"/>
          </w:tcPr>
          <w:p w:rsidR="00425950" w:rsidRDefault="00425950">
            <w:pPr>
              <w:pStyle w:val="ConsPlusNormal"/>
              <w:jc w:val="center"/>
            </w:pPr>
            <w:r>
              <w:t>401046,22</w:t>
            </w:r>
          </w:p>
        </w:tc>
        <w:tc>
          <w:tcPr>
            <w:tcW w:w="1361" w:type="dxa"/>
            <w:vAlign w:val="center"/>
          </w:tcPr>
          <w:p w:rsidR="00425950" w:rsidRDefault="00425950">
            <w:pPr>
              <w:pStyle w:val="ConsPlusNormal"/>
              <w:jc w:val="center"/>
            </w:pPr>
            <w:r>
              <w:t>1350089,92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323</w:t>
            </w:r>
          </w:p>
        </w:tc>
        <w:tc>
          <w:tcPr>
            <w:tcW w:w="1247" w:type="dxa"/>
            <w:vAlign w:val="center"/>
          </w:tcPr>
          <w:p w:rsidR="00425950" w:rsidRDefault="00425950">
            <w:pPr>
              <w:pStyle w:val="ConsPlusNormal"/>
              <w:jc w:val="center"/>
            </w:pPr>
            <w:r>
              <w:t>401051,50</w:t>
            </w:r>
          </w:p>
        </w:tc>
        <w:tc>
          <w:tcPr>
            <w:tcW w:w="1361" w:type="dxa"/>
            <w:vAlign w:val="center"/>
          </w:tcPr>
          <w:p w:rsidR="00425950" w:rsidRDefault="00425950">
            <w:pPr>
              <w:pStyle w:val="ConsPlusNormal"/>
              <w:jc w:val="center"/>
            </w:pPr>
            <w:r>
              <w:t>1350088,24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324</w:t>
            </w:r>
          </w:p>
        </w:tc>
        <w:tc>
          <w:tcPr>
            <w:tcW w:w="1247" w:type="dxa"/>
            <w:vAlign w:val="center"/>
          </w:tcPr>
          <w:p w:rsidR="00425950" w:rsidRDefault="00425950">
            <w:pPr>
              <w:pStyle w:val="ConsPlusNormal"/>
              <w:jc w:val="center"/>
            </w:pPr>
            <w:r>
              <w:t>401056,66</w:t>
            </w:r>
          </w:p>
        </w:tc>
        <w:tc>
          <w:tcPr>
            <w:tcW w:w="1361" w:type="dxa"/>
            <w:vAlign w:val="center"/>
          </w:tcPr>
          <w:p w:rsidR="00425950" w:rsidRDefault="00425950">
            <w:pPr>
              <w:pStyle w:val="ConsPlusNormal"/>
              <w:jc w:val="center"/>
            </w:pPr>
            <w:r>
              <w:t>1350086,59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325</w:t>
            </w:r>
          </w:p>
        </w:tc>
        <w:tc>
          <w:tcPr>
            <w:tcW w:w="1247" w:type="dxa"/>
            <w:vAlign w:val="center"/>
          </w:tcPr>
          <w:p w:rsidR="00425950" w:rsidRDefault="00425950">
            <w:pPr>
              <w:pStyle w:val="ConsPlusNormal"/>
              <w:jc w:val="center"/>
            </w:pPr>
            <w:r>
              <w:t>401078,00</w:t>
            </w:r>
          </w:p>
        </w:tc>
        <w:tc>
          <w:tcPr>
            <w:tcW w:w="1361" w:type="dxa"/>
            <w:vAlign w:val="center"/>
          </w:tcPr>
          <w:p w:rsidR="00425950" w:rsidRDefault="00425950">
            <w:pPr>
              <w:pStyle w:val="ConsPlusNormal"/>
              <w:jc w:val="center"/>
            </w:pPr>
            <w:r>
              <w:t>1350077,11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326</w:t>
            </w:r>
          </w:p>
        </w:tc>
        <w:tc>
          <w:tcPr>
            <w:tcW w:w="1247" w:type="dxa"/>
            <w:vAlign w:val="center"/>
          </w:tcPr>
          <w:p w:rsidR="00425950" w:rsidRDefault="00425950">
            <w:pPr>
              <w:pStyle w:val="ConsPlusNormal"/>
              <w:jc w:val="center"/>
            </w:pPr>
            <w:r>
              <w:t>401079,95</w:t>
            </w:r>
          </w:p>
        </w:tc>
        <w:tc>
          <w:tcPr>
            <w:tcW w:w="1361" w:type="dxa"/>
            <w:vAlign w:val="center"/>
          </w:tcPr>
          <w:p w:rsidR="00425950" w:rsidRDefault="00425950">
            <w:pPr>
              <w:pStyle w:val="ConsPlusNormal"/>
              <w:jc w:val="center"/>
            </w:pPr>
            <w:r>
              <w:t>1350076,26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327</w:t>
            </w:r>
          </w:p>
        </w:tc>
        <w:tc>
          <w:tcPr>
            <w:tcW w:w="1247" w:type="dxa"/>
            <w:vAlign w:val="center"/>
          </w:tcPr>
          <w:p w:rsidR="00425950" w:rsidRDefault="00425950">
            <w:pPr>
              <w:pStyle w:val="ConsPlusNormal"/>
              <w:jc w:val="center"/>
            </w:pPr>
            <w:r>
              <w:t>401086,58</w:t>
            </w:r>
          </w:p>
        </w:tc>
        <w:tc>
          <w:tcPr>
            <w:tcW w:w="1361" w:type="dxa"/>
            <w:vAlign w:val="center"/>
          </w:tcPr>
          <w:p w:rsidR="00425950" w:rsidRDefault="00425950">
            <w:pPr>
              <w:pStyle w:val="ConsPlusNormal"/>
              <w:jc w:val="center"/>
            </w:pPr>
            <w:r>
              <w:t>1350073,31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328</w:t>
            </w:r>
          </w:p>
        </w:tc>
        <w:tc>
          <w:tcPr>
            <w:tcW w:w="1247" w:type="dxa"/>
            <w:vAlign w:val="center"/>
          </w:tcPr>
          <w:p w:rsidR="00425950" w:rsidRDefault="00425950">
            <w:pPr>
              <w:pStyle w:val="ConsPlusNormal"/>
              <w:jc w:val="center"/>
            </w:pPr>
            <w:r>
              <w:t>401092,00</w:t>
            </w:r>
          </w:p>
        </w:tc>
        <w:tc>
          <w:tcPr>
            <w:tcW w:w="1361" w:type="dxa"/>
            <w:vAlign w:val="center"/>
          </w:tcPr>
          <w:p w:rsidR="00425950" w:rsidRDefault="00425950">
            <w:pPr>
              <w:pStyle w:val="ConsPlusNormal"/>
              <w:jc w:val="center"/>
            </w:pPr>
            <w:r>
              <w:t>1350125,60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329</w:t>
            </w:r>
          </w:p>
        </w:tc>
        <w:tc>
          <w:tcPr>
            <w:tcW w:w="1247" w:type="dxa"/>
            <w:vAlign w:val="center"/>
          </w:tcPr>
          <w:p w:rsidR="00425950" w:rsidRDefault="00425950">
            <w:pPr>
              <w:pStyle w:val="ConsPlusNormal"/>
              <w:jc w:val="center"/>
            </w:pPr>
            <w:r>
              <w:t>401092,84</w:t>
            </w:r>
          </w:p>
        </w:tc>
        <w:tc>
          <w:tcPr>
            <w:tcW w:w="1361" w:type="dxa"/>
            <w:vAlign w:val="center"/>
          </w:tcPr>
          <w:p w:rsidR="00425950" w:rsidRDefault="00425950">
            <w:pPr>
              <w:pStyle w:val="ConsPlusNormal"/>
              <w:jc w:val="center"/>
            </w:pPr>
            <w:r>
              <w:t>1350125,74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330</w:t>
            </w:r>
          </w:p>
        </w:tc>
        <w:tc>
          <w:tcPr>
            <w:tcW w:w="1247" w:type="dxa"/>
            <w:vAlign w:val="center"/>
          </w:tcPr>
          <w:p w:rsidR="00425950" w:rsidRDefault="00425950">
            <w:pPr>
              <w:pStyle w:val="ConsPlusNormal"/>
              <w:jc w:val="center"/>
            </w:pPr>
            <w:r>
              <w:t>401100,40</w:t>
            </w:r>
          </w:p>
        </w:tc>
        <w:tc>
          <w:tcPr>
            <w:tcW w:w="1361" w:type="dxa"/>
            <w:vAlign w:val="center"/>
          </w:tcPr>
          <w:p w:rsidR="00425950" w:rsidRDefault="00425950">
            <w:pPr>
              <w:pStyle w:val="ConsPlusNormal"/>
              <w:jc w:val="center"/>
            </w:pPr>
            <w:r>
              <w:t>1350126,94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331</w:t>
            </w:r>
          </w:p>
        </w:tc>
        <w:tc>
          <w:tcPr>
            <w:tcW w:w="1247" w:type="dxa"/>
            <w:vAlign w:val="center"/>
          </w:tcPr>
          <w:p w:rsidR="00425950" w:rsidRDefault="00425950">
            <w:pPr>
              <w:pStyle w:val="ConsPlusNormal"/>
              <w:jc w:val="center"/>
            </w:pPr>
            <w:r>
              <w:t>401106,24</w:t>
            </w:r>
          </w:p>
        </w:tc>
        <w:tc>
          <w:tcPr>
            <w:tcW w:w="1361" w:type="dxa"/>
            <w:vAlign w:val="center"/>
          </w:tcPr>
          <w:p w:rsidR="00425950" w:rsidRDefault="00425950">
            <w:pPr>
              <w:pStyle w:val="ConsPlusNormal"/>
              <w:jc w:val="center"/>
            </w:pPr>
            <w:r>
              <w:t>1350129,13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332</w:t>
            </w:r>
          </w:p>
        </w:tc>
        <w:tc>
          <w:tcPr>
            <w:tcW w:w="1247" w:type="dxa"/>
            <w:vAlign w:val="center"/>
          </w:tcPr>
          <w:p w:rsidR="00425950" w:rsidRDefault="00425950">
            <w:pPr>
              <w:pStyle w:val="ConsPlusNormal"/>
              <w:jc w:val="center"/>
            </w:pPr>
            <w:r>
              <w:t>401107,72</w:t>
            </w:r>
          </w:p>
        </w:tc>
        <w:tc>
          <w:tcPr>
            <w:tcW w:w="1361" w:type="dxa"/>
            <w:vAlign w:val="center"/>
          </w:tcPr>
          <w:p w:rsidR="00425950" w:rsidRDefault="00425950">
            <w:pPr>
              <w:pStyle w:val="ConsPlusNormal"/>
              <w:jc w:val="center"/>
            </w:pPr>
            <w:r>
              <w:t>1350129,66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333</w:t>
            </w:r>
          </w:p>
        </w:tc>
        <w:tc>
          <w:tcPr>
            <w:tcW w:w="1247" w:type="dxa"/>
            <w:vAlign w:val="center"/>
          </w:tcPr>
          <w:p w:rsidR="00425950" w:rsidRDefault="00425950">
            <w:pPr>
              <w:pStyle w:val="ConsPlusNormal"/>
              <w:jc w:val="center"/>
            </w:pPr>
            <w:r>
              <w:t>401110,64</w:t>
            </w:r>
          </w:p>
        </w:tc>
        <w:tc>
          <w:tcPr>
            <w:tcW w:w="1361" w:type="dxa"/>
            <w:vAlign w:val="center"/>
          </w:tcPr>
          <w:p w:rsidR="00425950" w:rsidRDefault="00425950">
            <w:pPr>
              <w:pStyle w:val="ConsPlusNormal"/>
              <w:jc w:val="center"/>
            </w:pPr>
            <w:r>
              <w:t>1350130,55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334</w:t>
            </w:r>
          </w:p>
        </w:tc>
        <w:tc>
          <w:tcPr>
            <w:tcW w:w="1247" w:type="dxa"/>
            <w:vAlign w:val="center"/>
          </w:tcPr>
          <w:p w:rsidR="00425950" w:rsidRDefault="00425950">
            <w:pPr>
              <w:pStyle w:val="ConsPlusNormal"/>
              <w:jc w:val="center"/>
            </w:pPr>
            <w:r>
              <w:t>401117,91</w:t>
            </w:r>
          </w:p>
        </w:tc>
        <w:tc>
          <w:tcPr>
            <w:tcW w:w="1361" w:type="dxa"/>
            <w:vAlign w:val="center"/>
          </w:tcPr>
          <w:p w:rsidR="00425950" w:rsidRDefault="00425950">
            <w:pPr>
              <w:pStyle w:val="ConsPlusNormal"/>
              <w:jc w:val="center"/>
            </w:pPr>
            <w:r>
              <w:t>1350132,53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335</w:t>
            </w:r>
          </w:p>
        </w:tc>
        <w:tc>
          <w:tcPr>
            <w:tcW w:w="1247" w:type="dxa"/>
            <w:vAlign w:val="center"/>
          </w:tcPr>
          <w:p w:rsidR="00425950" w:rsidRDefault="00425950">
            <w:pPr>
              <w:pStyle w:val="ConsPlusNormal"/>
              <w:jc w:val="center"/>
            </w:pPr>
            <w:r>
              <w:t>401118,13</w:t>
            </w:r>
          </w:p>
        </w:tc>
        <w:tc>
          <w:tcPr>
            <w:tcW w:w="1361" w:type="dxa"/>
            <w:vAlign w:val="center"/>
          </w:tcPr>
          <w:p w:rsidR="00425950" w:rsidRDefault="00425950">
            <w:pPr>
              <w:pStyle w:val="ConsPlusNormal"/>
              <w:jc w:val="center"/>
            </w:pPr>
            <w:r>
              <w:t>1350132,59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336</w:t>
            </w:r>
          </w:p>
        </w:tc>
        <w:tc>
          <w:tcPr>
            <w:tcW w:w="1247" w:type="dxa"/>
            <w:vAlign w:val="center"/>
          </w:tcPr>
          <w:p w:rsidR="00425950" w:rsidRDefault="00425950">
            <w:pPr>
              <w:pStyle w:val="ConsPlusNormal"/>
              <w:jc w:val="center"/>
            </w:pPr>
            <w:r>
              <w:t>401121,31</w:t>
            </w:r>
          </w:p>
        </w:tc>
        <w:tc>
          <w:tcPr>
            <w:tcW w:w="1361" w:type="dxa"/>
            <w:vAlign w:val="center"/>
          </w:tcPr>
          <w:p w:rsidR="00425950" w:rsidRDefault="00425950">
            <w:pPr>
              <w:pStyle w:val="ConsPlusNormal"/>
              <w:jc w:val="center"/>
            </w:pPr>
            <w:r>
              <w:t>1350133,33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337</w:t>
            </w:r>
          </w:p>
        </w:tc>
        <w:tc>
          <w:tcPr>
            <w:tcW w:w="1247" w:type="dxa"/>
            <w:vAlign w:val="center"/>
          </w:tcPr>
          <w:p w:rsidR="00425950" w:rsidRDefault="00425950">
            <w:pPr>
              <w:pStyle w:val="ConsPlusNormal"/>
              <w:jc w:val="center"/>
            </w:pPr>
            <w:r>
              <w:t>401124,54</w:t>
            </w:r>
          </w:p>
        </w:tc>
        <w:tc>
          <w:tcPr>
            <w:tcW w:w="1361" w:type="dxa"/>
            <w:vAlign w:val="center"/>
          </w:tcPr>
          <w:p w:rsidR="00425950" w:rsidRDefault="00425950">
            <w:pPr>
              <w:pStyle w:val="ConsPlusNormal"/>
              <w:jc w:val="center"/>
            </w:pPr>
            <w:r>
              <w:t>1350133,87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338</w:t>
            </w:r>
          </w:p>
        </w:tc>
        <w:tc>
          <w:tcPr>
            <w:tcW w:w="1247" w:type="dxa"/>
            <w:vAlign w:val="center"/>
          </w:tcPr>
          <w:p w:rsidR="00425950" w:rsidRDefault="00425950">
            <w:pPr>
              <w:pStyle w:val="ConsPlusNormal"/>
              <w:jc w:val="center"/>
            </w:pPr>
            <w:r>
              <w:t>401127,80</w:t>
            </w:r>
          </w:p>
        </w:tc>
        <w:tc>
          <w:tcPr>
            <w:tcW w:w="1361" w:type="dxa"/>
            <w:vAlign w:val="center"/>
          </w:tcPr>
          <w:p w:rsidR="00425950" w:rsidRDefault="00425950">
            <w:pPr>
              <w:pStyle w:val="ConsPlusNormal"/>
              <w:jc w:val="center"/>
            </w:pPr>
            <w:r>
              <w:t>1350134,19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339</w:t>
            </w:r>
          </w:p>
        </w:tc>
        <w:tc>
          <w:tcPr>
            <w:tcW w:w="1247" w:type="dxa"/>
            <w:vAlign w:val="center"/>
          </w:tcPr>
          <w:p w:rsidR="00425950" w:rsidRDefault="00425950">
            <w:pPr>
              <w:pStyle w:val="ConsPlusNormal"/>
              <w:jc w:val="center"/>
            </w:pPr>
            <w:r>
              <w:t>401131,07</w:t>
            </w:r>
          </w:p>
        </w:tc>
        <w:tc>
          <w:tcPr>
            <w:tcW w:w="1361" w:type="dxa"/>
            <w:vAlign w:val="center"/>
          </w:tcPr>
          <w:p w:rsidR="00425950" w:rsidRDefault="00425950">
            <w:pPr>
              <w:pStyle w:val="ConsPlusNormal"/>
              <w:jc w:val="center"/>
            </w:pPr>
            <w:r>
              <w:t>1350134,29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340</w:t>
            </w:r>
          </w:p>
        </w:tc>
        <w:tc>
          <w:tcPr>
            <w:tcW w:w="1247" w:type="dxa"/>
            <w:vAlign w:val="center"/>
          </w:tcPr>
          <w:p w:rsidR="00425950" w:rsidRDefault="00425950">
            <w:pPr>
              <w:pStyle w:val="ConsPlusNormal"/>
              <w:jc w:val="center"/>
            </w:pPr>
            <w:r>
              <w:t>401141,01</w:t>
            </w:r>
          </w:p>
        </w:tc>
        <w:tc>
          <w:tcPr>
            <w:tcW w:w="1361" w:type="dxa"/>
            <w:vAlign w:val="center"/>
          </w:tcPr>
          <w:p w:rsidR="00425950" w:rsidRDefault="00425950">
            <w:pPr>
              <w:pStyle w:val="ConsPlusNormal"/>
              <w:jc w:val="center"/>
            </w:pPr>
            <w:r>
              <w:t>1350134,29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341</w:t>
            </w:r>
          </w:p>
        </w:tc>
        <w:tc>
          <w:tcPr>
            <w:tcW w:w="1247" w:type="dxa"/>
            <w:vAlign w:val="center"/>
          </w:tcPr>
          <w:p w:rsidR="00425950" w:rsidRDefault="00425950">
            <w:pPr>
              <w:pStyle w:val="ConsPlusNormal"/>
              <w:jc w:val="center"/>
            </w:pPr>
            <w:r>
              <w:t>401150,97</w:t>
            </w:r>
          </w:p>
        </w:tc>
        <w:tc>
          <w:tcPr>
            <w:tcW w:w="1361" w:type="dxa"/>
            <w:vAlign w:val="center"/>
          </w:tcPr>
          <w:p w:rsidR="00425950" w:rsidRDefault="00425950">
            <w:pPr>
              <w:pStyle w:val="ConsPlusNormal"/>
              <w:jc w:val="center"/>
            </w:pPr>
            <w:r>
              <w:t>1350135,34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342</w:t>
            </w:r>
          </w:p>
        </w:tc>
        <w:tc>
          <w:tcPr>
            <w:tcW w:w="1247" w:type="dxa"/>
            <w:vAlign w:val="center"/>
          </w:tcPr>
          <w:p w:rsidR="00425950" w:rsidRDefault="00425950">
            <w:pPr>
              <w:pStyle w:val="ConsPlusNormal"/>
              <w:jc w:val="center"/>
            </w:pPr>
            <w:r>
              <w:t>401152,93</w:t>
            </w:r>
          </w:p>
        </w:tc>
        <w:tc>
          <w:tcPr>
            <w:tcW w:w="1361" w:type="dxa"/>
            <w:vAlign w:val="center"/>
          </w:tcPr>
          <w:p w:rsidR="00425950" w:rsidRDefault="00425950">
            <w:pPr>
              <w:pStyle w:val="ConsPlusNormal"/>
              <w:jc w:val="center"/>
            </w:pPr>
            <w:r>
              <w:t>1350135,51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343</w:t>
            </w:r>
          </w:p>
        </w:tc>
        <w:tc>
          <w:tcPr>
            <w:tcW w:w="1247" w:type="dxa"/>
            <w:vAlign w:val="center"/>
          </w:tcPr>
          <w:p w:rsidR="00425950" w:rsidRDefault="00425950">
            <w:pPr>
              <w:pStyle w:val="ConsPlusNormal"/>
              <w:jc w:val="center"/>
            </w:pPr>
            <w:r>
              <w:t>401156,20</w:t>
            </w:r>
          </w:p>
        </w:tc>
        <w:tc>
          <w:tcPr>
            <w:tcW w:w="1361" w:type="dxa"/>
            <w:vAlign w:val="center"/>
          </w:tcPr>
          <w:p w:rsidR="00425950" w:rsidRDefault="00425950">
            <w:pPr>
              <w:pStyle w:val="ConsPlusNormal"/>
              <w:jc w:val="center"/>
            </w:pPr>
            <w:r>
              <w:t>1350135,62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344</w:t>
            </w:r>
          </w:p>
        </w:tc>
        <w:tc>
          <w:tcPr>
            <w:tcW w:w="1247" w:type="dxa"/>
            <w:vAlign w:val="center"/>
          </w:tcPr>
          <w:p w:rsidR="00425950" w:rsidRDefault="00425950">
            <w:pPr>
              <w:pStyle w:val="ConsPlusNormal"/>
              <w:jc w:val="center"/>
            </w:pPr>
            <w:r>
              <w:t>401159,47</w:t>
            </w:r>
          </w:p>
        </w:tc>
        <w:tc>
          <w:tcPr>
            <w:tcW w:w="1361" w:type="dxa"/>
            <w:vAlign w:val="center"/>
          </w:tcPr>
          <w:p w:rsidR="00425950" w:rsidRDefault="00425950">
            <w:pPr>
              <w:pStyle w:val="ConsPlusNormal"/>
              <w:jc w:val="center"/>
            </w:pPr>
            <w:r>
              <w:t>1350135,51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345</w:t>
            </w:r>
          </w:p>
        </w:tc>
        <w:tc>
          <w:tcPr>
            <w:tcW w:w="1247" w:type="dxa"/>
            <w:vAlign w:val="center"/>
          </w:tcPr>
          <w:p w:rsidR="00425950" w:rsidRDefault="00425950">
            <w:pPr>
              <w:pStyle w:val="ConsPlusNormal"/>
              <w:jc w:val="center"/>
            </w:pPr>
            <w:r>
              <w:t>401162,73</w:t>
            </w:r>
          </w:p>
        </w:tc>
        <w:tc>
          <w:tcPr>
            <w:tcW w:w="1361" w:type="dxa"/>
            <w:vAlign w:val="center"/>
          </w:tcPr>
          <w:p w:rsidR="00425950" w:rsidRDefault="00425950">
            <w:pPr>
              <w:pStyle w:val="ConsPlusNormal"/>
              <w:jc w:val="center"/>
            </w:pPr>
            <w:r>
              <w:t>1350135,19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346</w:t>
            </w:r>
          </w:p>
        </w:tc>
        <w:tc>
          <w:tcPr>
            <w:tcW w:w="1247" w:type="dxa"/>
            <w:vAlign w:val="center"/>
          </w:tcPr>
          <w:p w:rsidR="00425950" w:rsidRDefault="00425950">
            <w:pPr>
              <w:pStyle w:val="ConsPlusNormal"/>
              <w:jc w:val="center"/>
            </w:pPr>
            <w:r>
              <w:t>401163,28</w:t>
            </w:r>
          </w:p>
        </w:tc>
        <w:tc>
          <w:tcPr>
            <w:tcW w:w="1361" w:type="dxa"/>
            <w:vAlign w:val="center"/>
          </w:tcPr>
          <w:p w:rsidR="00425950" w:rsidRDefault="00425950">
            <w:pPr>
              <w:pStyle w:val="ConsPlusNormal"/>
              <w:jc w:val="center"/>
            </w:pPr>
            <w:r>
              <w:t>1350135,11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347</w:t>
            </w:r>
          </w:p>
        </w:tc>
        <w:tc>
          <w:tcPr>
            <w:tcW w:w="1247" w:type="dxa"/>
            <w:vAlign w:val="center"/>
          </w:tcPr>
          <w:p w:rsidR="00425950" w:rsidRDefault="00425950">
            <w:pPr>
              <w:pStyle w:val="ConsPlusNormal"/>
              <w:jc w:val="center"/>
            </w:pPr>
            <w:r>
              <w:t>401171,48</w:t>
            </w:r>
          </w:p>
        </w:tc>
        <w:tc>
          <w:tcPr>
            <w:tcW w:w="1361" w:type="dxa"/>
            <w:vAlign w:val="center"/>
          </w:tcPr>
          <w:p w:rsidR="00425950" w:rsidRDefault="00425950">
            <w:pPr>
              <w:pStyle w:val="ConsPlusNormal"/>
              <w:jc w:val="center"/>
            </w:pPr>
            <w:r>
              <w:t>1350133,94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348</w:t>
            </w:r>
          </w:p>
        </w:tc>
        <w:tc>
          <w:tcPr>
            <w:tcW w:w="1247" w:type="dxa"/>
            <w:vAlign w:val="center"/>
          </w:tcPr>
          <w:p w:rsidR="00425950" w:rsidRDefault="00425950">
            <w:pPr>
              <w:pStyle w:val="ConsPlusNormal"/>
              <w:jc w:val="center"/>
            </w:pPr>
            <w:r>
              <w:t>401180,98</w:t>
            </w:r>
          </w:p>
        </w:tc>
        <w:tc>
          <w:tcPr>
            <w:tcW w:w="1361" w:type="dxa"/>
            <w:vAlign w:val="center"/>
          </w:tcPr>
          <w:p w:rsidR="00425950" w:rsidRDefault="00425950">
            <w:pPr>
              <w:pStyle w:val="ConsPlusNormal"/>
              <w:jc w:val="center"/>
            </w:pPr>
            <w:r>
              <w:t>1350134,77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349</w:t>
            </w:r>
          </w:p>
        </w:tc>
        <w:tc>
          <w:tcPr>
            <w:tcW w:w="1247" w:type="dxa"/>
            <w:vAlign w:val="center"/>
          </w:tcPr>
          <w:p w:rsidR="00425950" w:rsidRDefault="00425950">
            <w:pPr>
              <w:pStyle w:val="ConsPlusNormal"/>
              <w:jc w:val="center"/>
            </w:pPr>
            <w:r>
              <w:t>401182,04</w:t>
            </w:r>
          </w:p>
        </w:tc>
        <w:tc>
          <w:tcPr>
            <w:tcW w:w="1361" w:type="dxa"/>
            <w:vAlign w:val="center"/>
          </w:tcPr>
          <w:p w:rsidR="00425950" w:rsidRDefault="00425950">
            <w:pPr>
              <w:pStyle w:val="ConsPlusNormal"/>
              <w:jc w:val="center"/>
            </w:pPr>
            <w:r>
              <w:t>1350134,85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350</w:t>
            </w:r>
          </w:p>
        </w:tc>
        <w:tc>
          <w:tcPr>
            <w:tcW w:w="1247" w:type="dxa"/>
            <w:vAlign w:val="center"/>
          </w:tcPr>
          <w:p w:rsidR="00425950" w:rsidRDefault="00425950">
            <w:pPr>
              <w:pStyle w:val="ConsPlusNormal"/>
              <w:jc w:val="center"/>
            </w:pPr>
            <w:r>
              <w:t>401185,31</w:t>
            </w:r>
          </w:p>
        </w:tc>
        <w:tc>
          <w:tcPr>
            <w:tcW w:w="1361" w:type="dxa"/>
            <w:vAlign w:val="center"/>
          </w:tcPr>
          <w:p w:rsidR="00425950" w:rsidRDefault="00425950">
            <w:pPr>
              <w:pStyle w:val="ConsPlusNormal"/>
              <w:jc w:val="center"/>
            </w:pPr>
            <w:r>
              <w:t>1350134,96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351</w:t>
            </w:r>
          </w:p>
        </w:tc>
        <w:tc>
          <w:tcPr>
            <w:tcW w:w="1247" w:type="dxa"/>
            <w:vAlign w:val="center"/>
          </w:tcPr>
          <w:p w:rsidR="00425950" w:rsidRDefault="00425950">
            <w:pPr>
              <w:pStyle w:val="ConsPlusNormal"/>
              <w:jc w:val="center"/>
            </w:pPr>
            <w:r>
              <w:t>401196,55</w:t>
            </w:r>
          </w:p>
        </w:tc>
        <w:tc>
          <w:tcPr>
            <w:tcW w:w="1361" w:type="dxa"/>
            <w:vAlign w:val="center"/>
          </w:tcPr>
          <w:p w:rsidR="00425950" w:rsidRDefault="00425950">
            <w:pPr>
              <w:pStyle w:val="ConsPlusNormal"/>
              <w:jc w:val="center"/>
            </w:pPr>
            <w:r>
              <w:t>1350134,96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352</w:t>
            </w:r>
          </w:p>
        </w:tc>
        <w:tc>
          <w:tcPr>
            <w:tcW w:w="1247" w:type="dxa"/>
            <w:vAlign w:val="center"/>
          </w:tcPr>
          <w:p w:rsidR="00425950" w:rsidRDefault="00425950">
            <w:pPr>
              <w:pStyle w:val="ConsPlusNormal"/>
              <w:jc w:val="center"/>
            </w:pPr>
            <w:r>
              <w:t>401199,82</w:t>
            </w:r>
          </w:p>
        </w:tc>
        <w:tc>
          <w:tcPr>
            <w:tcW w:w="1361" w:type="dxa"/>
            <w:vAlign w:val="center"/>
          </w:tcPr>
          <w:p w:rsidR="00425950" w:rsidRDefault="00425950">
            <w:pPr>
              <w:pStyle w:val="ConsPlusNormal"/>
              <w:jc w:val="center"/>
            </w:pPr>
            <w:r>
              <w:t>1350134,85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353</w:t>
            </w:r>
          </w:p>
        </w:tc>
        <w:tc>
          <w:tcPr>
            <w:tcW w:w="1247" w:type="dxa"/>
            <w:vAlign w:val="center"/>
          </w:tcPr>
          <w:p w:rsidR="00425950" w:rsidRDefault="00425950">
            <w:pPr>
              <w:pStyle w:val="ConsPlusNormal"/>
              <w:jc w:val="center"/>
            </w:pPr>
            <w:r>
              <w:t>401203,08</w:t>
            </w:r>
          </w:p>
        </w:tc>
        <w:tc>
          <w:tcPr>
            <w:tcW w:w="1361" w:type="dxa"/>
            <w:vAlign w:val="center"/>
          </w:tcPr>
          <w:p w:rsidR="00425950" w:rsidRDefault="00425950">
            <w:pPr>
              <w:pStyle w:val="ConsPlusNormal"/>
              <w:jc w:val="center"/>
            </w:pPr>
            <w:r>
              <w:t>1350134,53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354</w:t>
            </w:r>
          </w:p>
        </w:tc>
        <w:tc>
          <w:tcPr>
            <w:tcW w:w="1247" w:type="dxa"/>
            <w:vAlign w:val="center"/>
          </w:tcPr>
          <w:p w:rsidR="00425950" w:rsidRDefault="00425950">
            <w:pPr>
              <w:pStyle w:val="ConsPlusNormal"/>
              <w:jc w:val="center"/>
            </w:pPr>
            <w:r>
              <w:t>401206,31</w:t>
            </w:r>
          </w:p>
        </w:tc>
        <w:tc>
          <w:tcPr>
            <w:tcW w:w="1361" w:type="dxa"/>
            <w:vAlign w:val="center"/>
          </w:tcPr>
          <w:p w:rsidR="00425950" w:rsidRDefault="00425950">
            <w:pPr>
              <w:pStyle w:val="ConsPlusNormal"/>
              <w:jc w:val="center"/>
            </w:pPr>
            <w:r>
              <w:t>1350133,99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355</w:t>
            </w:r>
          </w:p>
        </w:tc>
        <w:tc>
          <w:tcPr>
            <w:tcW w:w="1247" w:type="dxa"/>
            <w:vAlign w:val="center"/>
          </w:tcPr>
          <w:p w:rsidR="00425950" w:rsidRDefault="00425950">
            <w:pPr>
              <w:pStyle w:val="ConsPlusNormal"/>
              <w:jc w:val="center"/>
            </w:pPr>
            <w:r>
              <w:t>401208,13</w:t>
            </w:r>
          </w:p>
        </w:tc>
        <w:tc>
          <w:tcPr>
            <w:tcW w:w="1361" w:type="dxa"/>
            <w:vAlign w:val="center"/>
          </w:tcPr>
          <w:p w:rsidR="00425950" w:rsidRDefault="00425950">
            <w:pPr>
              <w:pStyle w:val="ConsPlusNormal"/>
              <w:jc w:val="center"/>
            </w:pPr>
            <w:r>
              <w:t>1350133,60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356</w:t>
            </w:r>
          </w:p>
        </w:tc>
        <w:tc>
          <w:tcPr>
            <w:tcW w:w="1247" w:type="dxa"/>
            <w:vAlign w:val="center"/>
          </w:tcPr>
          <w:p w:rsidR="00425950" w:rsidRDefault="00425950">
            <w:pPr>
              <w:pStyle w:val="ConsPlusNormal"/>
              <w:jc w:val="center"/>
            </w:pPr>
            <w:r>
              <w:t>401222,03</w:t>
            </w:r>
          </w:p>
        </w:tc>
        <w:tc>
          <w:tcPr>
            <w:tcW w:w="1361" w:type="dxa"/>
            <w:vAlign w:val="center"/>
          </w:tcPr>
          <w:p w:rsidR="00425950" w:rsidRDefault="00425950">
            <w:pPr>
              <w:pStyle w:val="ConsPlusNormal"/>
              <w:jc w:val="center"/>
            </w:pPr>
            <w:r>
              <w:t>1350130,29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357</w:t>
            </w:r>
          </w:p>
        </w:tc>
        <w:tc>
          <w:tcPr>
            <w:tcW w:w="1247" w:type="dxa"/>
            <w:vAlign w:val="center"/>
          </w:tcPr>
          <w:p w:rsidR="00425950" w:rsidRDefault="00425950">
            <w:pPr>
              <w:pStyle w:val="ConsPlusNormal"/>
              <w:jc w:val="center"/>
            </w:pPr>
            <w:r>
              <w:t>401222,10</w:t>
            </w:r>
          </w:p>
        </w:tc>
        <w:tc>
          <w:tcPr>
            <w:tcW w:w="1361" w:type="dxa"/>
            <w:vAlign w:val="center"/>
          </w:tcPr>
          <w:p w:rsidR="00425950" w:rsidRDefault="00425950">
            <w:pPr>
              <w:pStyle w:val="ConsPlusNormal"/>
              <w:jc w:val="center"/>
            </w:pPr>
            <w:r>
              <w:t>1350130,27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358</w:t>
            </w:r>
          </w:p>
        </w:tc>
        <w:tc>
          <w:tcPr>
            <w:tcW w:w="1247" w:type="dxa"/>
            <w:vAlign w:val="center"/>
          </w:tcPr>
          <w:p w:rsidR="00425950" w:rsidRDefault="00425950">
            <w:pPr>
              <w:pStyle w:val="ConsPlusNormal"/>
              <w:jc w:val="center"/>
            </w:pPr>
            <w:r>
              <w:t>401253,92</w:t>
            </w:r>
          </w:p>
        </w:tc>
        <w:tc>
          <w:tcPr>
            <w:tcW w:w="1361" w:type="dxa"/>
            <w:vAlign w:val="center"/>
          </w:tcPr>
          <w:p w:rsidR="00425950" w:rsidRDefault="00425950">
            <w:pPr>
              <w:pStyle w:val="ConsPlusNormal"/>
              <w:jc w:val="center"/>
            </w:pPr>
            <w:r>
              <w:t>1350129,79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359</w:t>
            </w:r>
          </w:p>
        </w:tc>
        <w:tc>
          <w:tcPr>
            <w:tcW w:w="1247" w:type="dxa"/>
            <w:vAlign w:val="center"/>
          </w:tcPr>
          <w:p w:rsidR="00425950" w:rsidRDefault="00425950">
            <w:pPr>
              <w:pStyle w:val="ConsPlusNormal"/>
              <w:jc w:val="center"/>
            </w:pPr>
            <w:r>
              <w:t>401256,44</w:t>
            </w:r>
          </w:p>
        </w:tc>
        <w:tc>
          <w:tcPr>
            <w:tcW w:w="1361" w:type="dxa"/>
            <w:vAlign w:val="center"/>
          </w:tcPr>
          <w:p w:rsidR="00425950" w:rsidRDefault="00425950">
            <w:pPr>
              <w:pStyle w:val="ConsPlusNormal"/>
              <w:jc w:val="center"/>
            </w:pPr>
            <w:r>
              <w:t>1350129,69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360</w:t>
            </w:r>
          </w:p>
        </w:tc>
        <w:tc>
          <w:tcPr>
            <w:tcW w:w="1247" w:type="dxa"/>
            <w:vAlign w:val="center"/>
          </w:tcPr>
          <w:p w:rsidR="00425950" w:rsidRDefault="00425950">
            <w:pPr>
              <w:pStyle w:val="ConsPlusNormal"/>
              <w:jc w:val="center"/>
            </w:pPr>
            <w:r>
              <w:t>401259,70</w:t>
            </w:r>
          </w:p>
        </w:tc>
        <w:tc>
          <w:tcPr>
            <w:tcW w:w="1361" w:type="dxa"/>
            <w:vAlign w:val="center"/>
          </w:tcPr>
          <w:p w:rsidR="00425950" w:rsidRDefault="00425950">
            <w:pPr>
              <w:pStyle w:val="ConsPlusNormal"/>
              <w:jc w:val="center"/>
            </w:pPr>
            <w:r>
              <w:t>1350129,37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361</w:t>
            </w:r>
          </w:p>
        </w:tc>
        <w:tc>
          <w:tcPr>
            <w:tcW w:w="1247" w:type="dxa"/>
            <w:vAlign w:val="center"/>
          </w:tcPr>
          <w:p w:rsidR="00425950" w:rsidRDefault="00425950">
            <w:pPr>
              <w:pStyle w:val="ConsPlusNormal"/>
              <w:jc w:val="center"/>
            </w:pPr>
            <w:r>
              <w:t>401262,93</w:t>
            </w:r>
          </w:p>
        </w:tc>
        <w:tc>
          <w:tcPr>
            <w:tcW w:w="1361" w:type="dxa"/>
            <w:vAlign w:val="center"/>
          </w:tcPr>
          <w:p w:rsidR="00425950" w:rsidRDefault="00425950">
            <w:pPr>
              <w:pStyle w:val="ConsPlusNormal"/>
              <w:jc w:val="center"/>
            </w:pPr>
            <w:r>
              <w:t>1350128,84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362</w:t>
            </w:r>
          </w:p>
        </w:tc>
        <w:tc>
          <w:tcPr>
            <w:tcW w:w="1247" w:type="dxa"/>
            <w:vAlign w:val="center"/>
          </w:tcPr>
          <w:p w:rsidR="00425950" w:rsidRDefault="00425950">
            <w:pPr>
              <w:pStyle w:val="ConsPlusNormal"/>
              <w:jc w:val="center"/>
            </w:pPr>
            <w:r>
              <w:t>401266,11</w:t>
            </w:r>
          </w:p>
        </w:tc>
        <w:tc>
          <w:tcPr>
            <w:tcW w:w="1361" w:type="dxa"/>
            <w:vAlign w:val="center"/>
          </w:tcPr>
          <w:p w:rsidR="00425950" w:rsidRDefault="00425950">
            <w:pPr>
              <w:pStyle w:val="ConsPlusNormal"/>
              <w:jc w:val="center"/>
            </w:pPr>
            <w:r>
              <w:t>1350128,10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363</w:t>
            </w:r>
          </w:p>
        </w:tc>
        <w:tc>
          <w:tcPr>
            <w:tcW w:w="1247" w:type="dxa"/>
            <w:vAlign w:val="center"/>
          </w:tcPr>
          <w:p w:rsidR="00425950" w:rsidRDefault="00425950">
            <w:pPr>
              <w:pStyle w:val="ConsPlusNormal"/>
              <w:jc w:val="center"/>
            </w:pPr>
            <w:r>
              <w:t>401269,24</w:t>
            </w:r>
          </w:p>
        </w:tc>
        <w:tc>
          <w:tcPr>
            <w:tcW w:w="1361" w:type="dxa"/>
            <w:vAlign w:val="center"/>
          </w:tcPr>
          <w:p w:rsidR="00425950" w:rsidRDefault="00425950">
            <w:pPr>
              <w:pStyle w:val="ConsPlusNormal"/>
              <w:jc w:val="center"/>
            </w:pPr>
            <w:r>
              <w:t>1350127,15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364</w:t>
            </w:r>
          </w:p>
        </w:tc>
        <w:tc>
          <w:tcPr>
            <w:tcW w:w="1247" w:type="dxa"/>
            <w:vAlign w:val="center"/>
          </w:tcPr>
          <w:p w:rsidR="00425950" w:rsidRDefault="00425950">
            <w:pPr>
              <w:pStyle w:val="ConsPlusNormal"/>
              <w:jc w:val="center"/>
            </w:pPr>
            <w:r>
              <w:t>401272,31</w:t>
            </w:r>
          </w:p>
        </w:tc>
        <w:tc>
          <w:tcPr>
            <w:tcW w:w="1361" w:type="dxa"/>
            <w:vAlign w:val="center"/>
          </w:tcPr>
          <w:p w:rsidR="00425950" w:rsidRDefault="00425950">
            <w:pPr>
              <w:pStyle w:val="ConsPlusNormal"/>
              <w:jc w:val="center"/>
            </w:pPr>
            <w:r>
              <w:t>1350125,99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365</w:t>
            </w:r>
          </w:p>
        </w:tc>
        <w:tc>
          <w:tcPr>
            <w:tcW w:w="1247" w:type="dxa"/>
            <w:vAlign w:val="center"/>
          </w:tcPr>
          <w:p w:rsidR="00425950" w:rsidRDefault="00425950">
            <w:pPr>
              <w:pStyle w:val="ConsPlusNormal"/>
              <w:jc w:val="center"/>
            </w:pPr>
            <w:r>
              <w:t>401275,29</w:t>
            </w:r>
          </w:p>
        </w:tc>
        <w:tc>
          <w:tcPr>
            <w:tcW w:w="1361" w:type="dxa"/>
            <w:vAlign w:val="center"/>
          </w:tcPr>
          <w:p w:rsidR="00425950" w:rsidRDefault="00425950">
            <w:pPr>
              <w:pStyle w:val="ConsPlusNormal"/>
              <w:jc w:val="center"/>
            </w:pPr>
            <w:r>
              <w:t>1350124,64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366</w:t>
            </w:r>
          </w:p>
        </w:tc>
        <w:tc>
          <w:tcPr>
            <w:tcW w:w="1247" w:type="dxa"/>
            <w:vAlign w:val="center"/>
          </w:tcPr>
          <w:p w:rsidR="00425950" w:rsidRDefault="00425950">
            <w:pPr>
              <w:pStyle w:val="ConsPlusNormal"/>
              <w:jc w:val="center"/>
            </w:pPr>
            <w:r>
              <w:t>401278,17</w:t>
            </w:r>
          </w:p>
        </w:tc>
        <w:tc>
          <w:tcPr>
            <w:tcW w:w="1361" w:type="dxa"/>
            <w:vAlign w:val="center"/>
          </w:tcPr>
          <w:p w:rsidR="00425950" w:rsidRDefault="00425950">
            <w:pPr>
              <w:pStyle w:val="ConsPlusNormal"/>
              <w:jc w:val="center"/>
            </w:pPr>
            <w:r>
              <w:t>1350123,10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367</w:t>
            </w:r>
          </w:p>
        </w:tc>
        <w:tc>
          <w:tcPr>
            <w:tcW w:w="1247" w:type="dxa"/>
            <w:vAlign w:val="center"/>
          </w:tcPr>
          <w:p w:rsidR="00425950" w:rsidRDefault="00425950">
            <w:pPr>
              <w:pStyle w:val="ConsPlusNormal"/>
              <w:jc w:val="center"/>
            </w:pPr>
            <w:r>
              <w:t>401280,95</w:t>
            </w:r>
          </w:p>
        </w:tc>
        <w:tc>
          <w:tcPr>
            <w:tcW w:w="1361" w:type="dxa"/>
            <w:vAlign w:val="center"/>
          </w:tcPr>
          <w:p w:rsidR="00425950" w:rsidRDefault="00425950">
            <w:pPr>
              <w:pStyle w:val="ConsPlusNormal"/>
              <w:jc w:val="center"/>
            </w:pPr>
            <w:r>
              <w:t>1350121,37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368</w:t>
            </w:r>
          </w:p>
        </w:tc>
        <w:tc>
          <w:tcPr>
            <w:tcW w:w="1247" w:type="dxa"/>
            <w:vAlign w:val="center"/>
          </w:tcPr>
          <w:p w:rsidR="00425950" w:rsidRDefault="00425950">
            <w:pPr>
              <w:pStyle w:val="ConsPlusNormal"/>
              <w:jc w:val="center"/>
            </w:pPr>
            <w:r>
              <w:t>401283,61</w:t>
            </w:r>
          </w:p>
        </w:tc>
        <w:tc>
          <w:tcPr>
            <w:tcW w:w="1361" w:type="dxa"/>
            <w:vAlign w:val="center"/>
          </w:tcPr>
          <w:p w:rsidR="00425950" w:rsidRDefault="00425950">
            <w:pPr>
              <w:pStyle w:val="ConsPlusNormal"/>
              <w:jc w:val="center"/>
            </w:pPr>
            <w:r>
              <w:t>1350119,47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369</w:t>
            </w:r>
          </w:p>
        </w:tc>
        <w:tc>
          <w:tcPr>
            <w:tcW w:w="1247" w:type="dxa"/>
            <w:vAlign w:val="center"/>
          </w:tcPr>
          <w:p w:rsidR="00425950" w:rsidRDefault="00425950">
            <w:pPr>
              <w:pStyle w:val="ConsPlusNormal"/>
              <w:jc w:val="center"/>
            </w:pPr>
            <w:r>
              <w:t>401285,02</w:t>
            </w:r>
          </w:p>
        </w:tc>
        <w:tc>
          <w:tcPr>
            <w:tcW w:w="1361" w:type="dxa"/>
            <w:vAlign w:val="center"/>
          </w:tcPr>
          <w:p w:rsidR="00425950" w:rsidRDefault="00425950">
            <w:pPr>
              <w:pStyle w:val="ConsPlusNormal"/>
              <w:jc w:val="center"/>
            </w:pPr>
            <w:r>
              <w:t>1350118,34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370</w:t>
            </w:r>
          </w:p>
        </w:tc>
        <w:tc>
          <w:tcPr>
            <w:tcW w:w="1247" w:type="dxa"/>
            <w:vAlign w:val="center"/>
          </w:tcPr>
          <w:p w:rsidR="00425950" w:rsidRDefault="00425950">
            <w:pPr>
              <w:pStyle w:val="ConsPlusNormal"/>
              <w:jc w:val="center"/>
            </w:pPr>
            <w:r>
              <w:t>401324,82</w:t>
            </w:r>
          </w:p>
        </w:tc>
        <w:tc>
          <w:tcPr>
            <w:tcW w:w="1361" w:type="dxa"/>
            <w:vAlign w:val="center"/>
          </w:tcPr>
          <w:p w:rsidR="00425950" w:rsidRDefault="00425950">
            <w:pPr>
              <w:pStyle w:val="ConsPlusNormal"/>
              <w:jc w:val="center"/>
            </w:pPr>
            <w:r>
              <w:t>1350085,45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371</w:t>
            </w:r>
          </w:p>
        </w:tc>
        <w:tc>
          <w:tcPr>
            <w:tcW w:w="1247" w:type="dxa"/>
            <w:vAlign w:val="center"/>
          </w:tcPr>
          <w:p w:rsidR="00425950" w:rsidRDefault="00425950">
            <w:pPr>
              <w:pStyle w:val="ConsPlusNormal"/>
              <w:jc w:val="center"/>
            </w:pPr>
            <w:r>
              <w:t>401325,94</w:t>
            </w:r>
          </w:p>
        </w:tc>
        <w:tc>
          <w:tcPr>
            <w:tcW w:w="1361" w:type="dxa"/>
            <w:vAlign w:val="center"/>
          </w:tcPr>
          <w:p w:rsidR="00425950" w:rsidRDefault="00425950">
            <w:pPr>
              <w:pStyle w:val="ConsPlusNormal"/>
              <w:jc w:val="center"/>
            </w:pPr>
            <w:r>
              <w:t>1350084,50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372</w:t>
            </w:r>
          </w:p>
        </w:tc>
        <w:tc>
          <w:tcPr>
            <w:tcW w:w="1247" w:type="dxa"/>
            <w:vAlign w:val="center"/>
          </w:tcPr>
          <w:p w:rsidR="00425950" w:rsidRDefault="00425950">
            <w:pPr>
              <w:pStyle w:val="ConsPlusNormal"/>
              <w:jc w:val="center"/>
            </w:pPr>
            <w:r>
              <w:t>401328,33</w:t>
            </w:r>
          </w:p>
        </w:tc>
        <w:tc>
          <w:tcPr>
            <w:tcW w:w="1361" w:type="dxa"/>
            <w:vAlign w:val="center"/>
          </w:tcPr>
          <w:p w:rsidR="00425950" w:rsidRDefault="00425950">
            <w:pPr>
              <w:pStyle w:val="ConsPlusNormal"/>
              <w:jc w:val="center"/>
            </w:pPr>
            <w:r>
              <w:t>1350082,27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373</w:t>
            </w:r>
          </w:p>
        </w:tc>
        <w:tc>
          <w:tcPr>
            <w:tcW w:w="1247" w:type="dxa"/>
            <w:vAlign w:val="center"/>
          </w:tcPr>
          <w:p w:rsidR="00425950" w:rsidRDefault="00425950">
            <w:pPr>
              <w:pStyle w:val="ConsPlusNormal"/>
              <w:jc w:val="center"/>
            </w:pPr>
            <w:r>
              <w:t>401330,56</w:t>
            </w:r>
          </w:p>
        </w:tc>
        <w:tc>
          <w:tcPr>
            <w:tcW w:w="1361" w:type="dxa"/>
            <w:vAlign w:val="center"/>
          </w:tcPr>
          <w:p w:rsidR="00425950" w:rsidRDefault="00425950">
            <w:pPr>
              <w:pStyle w:val="ConsPlusNormal"/>
              <w:jc w:val="center"/>
            </w:pPr>
            <w:r>
              <w:t>1350079,88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374</w:t>
            </w:r>
          </w:p>
        </w:tc>
        <w:tc>
          <w:tcPr>
            <w:tcW w:w="1247" w:type="dxa"/>
            <w:vAlign w:val="center"/>
          </w:tcPr>
          <w:p w:rsidR="00425950" w:rsidRDefault="00425950">
            <w:pPr>
              <w:pStyle w:val="ConsPlusNormal"/>
              <w:jc w:val="center"/>
            </w:pPr>
            <w:r>
              <w:t>401332,64</w:t>
            </w:r>
          </w:p>
        </w:tc>
        <w:tc>
          <w:tcPr>
            <w:tcW w:w="1361" w:type="dxa"/>
            <w:vAlign w:val="center"/>
          </w:tcPr>
          <w:p w:rsidR="00425950" w:rsidRDefault="00425950">
            <w:pPr>
              <w:pStyle w:val="ConsPlusNormal"/>
              <w:jc w:val="center"/>
            </w:pPr>
            <w:r>
              <w:t>1350077,35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375</w:t>
            </w:r>
          </w:p>
        </w:tc>
        <w:tc>
          <w:tcPr>
            <w:tcW w:w="1247" w:type="dxa"/>
            <w:vAlign w:val="center"/>
          </w:tcPr>
          <w:p w:rsidR="00425950" w:rsidRDefault="00425950">
            <w:pPr>
              <w:pStyle w:val="ConsPlusNormal"/>
              <w:jc w:val="center"/>
            </w:pPr>
            <w:r>
              <w:t>401334,55</w:t>
            </w:r>
          </w:p>
        </w:tc>
        <w:tc>
          <w:tcPr>
            <w:tcW w:w="1361" w:type="dxa"/>
            <w:vAlign w:val="center"/>
          </w:tcPr>
          <w:p w:rsidR="00425950" w:rsidRDefault="00425950">
            <w:pPr>
              <w:pStyle w:val="ConsPlusNormal"/>
              <w:jc w:val="center"/>
            </w:pPr>
            <w:r>
              <w:t>1350074,69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376</w:t>
            </w:r>
          </w:p>
        </w:tc>
        <w:tc>
          <w:tcPr>
            <w:tcW w:w="1247" w:type="dxa"/>
            <w:vAlign w:val="center"/>
          </w:tcPr>
          <w:p w:rsidR="00425950" w:rsidRDefault="00425950">
            <w:pPr>
              <w:pStyle w:val="ConsPlusNormal"/>
              <w:jc w:val="center"/>
            </w:pPr>
            <w:r>
              <w:t>401336,27</w:t>
            </w:r>
          </w:p>
        </w:tc>
        <w:tc>
          <w:tcPr>
            <w:tcW w:w="1361" w:type="dxa"/>
            <w:vAlign w:val="center"/>
          </w:tcPr>
          <w:p w:rsidR="00425950" w:rsidRDefault="00425950">
            <w:pPr>
              <w:pStyle w:val="ConsPlusNormal"/>
              <w:jc w:val="center"/>
            </w:pPr>
            <w:r>
              <w:t>1350071,91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377</w:t>
            </w:r>
          </w:p>
        </w:tc>
        <w:tc>
          <w:tcPr>
            <w:tcW w:w="1247" w:type="dxa"/>
            <w:vAlign w:val="center"/>
          </w:tcPr>
          <w:p w:rsidR="00425950" w:rsidRDefault="00425950">
            <w:pPr>
              <w:pStyle w:val="ConsPlusNormal"/>
              <w:jc w:val="center"/>
            </w:pPr>
            <w:r>
              <w:t>401337,82</w:t>
            </w:r>
          </w:p>
        </w:tc>
        <w:tc>
          <w:tcPr>
            <w:tcW w:w="1361" w:type="dxa"/>
            <w:vAlign w:val="center"/>
          </w:tcPr>
          <w:p w:rsidR="00425950" w:rsidRDefault="00425950">
            <w:pPr>
              <w:pStyle w:val="ConsPlusNormal"/>
              <w:jc w:val="center"/>
            </w:pPr>
            <w:r>
              <w:t>1350069,02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378</w:t>
            </w:r>
          </w:p>
        </w:tc>
        <w:tc>
          <w:tcPr>
            <w:tcW w:w="1247" w:type="dxa"/>
            <w:vAlign w:val="center"/>
          </w:tcPr>
          <w:p w:rsidR="00425950" w:rsidRDefault="00425950">
            <w:pPr>
              <w:pStyle w:val="ConsPlusNormal"/>
              <w:jc w:val="center"/>
            </w:pPr>
            <w:r>
              <w:t>401339,17</w:t>
            </w:r>
          </w:p>
        </w:tc>
        <w:tc>
          <w:tcPr>
            <w:tcW w:w="1361" w:type="dxa"/>
            <w:vAlign w:val="center"/>
          </w:tcPr>
          <w:p w:rsidR="00425950" w:rsidRDefault="00425950">
            <w:pPr>
              <w:pStyle w:val="ConsPlusNormal"/>
              <w:jc w:val="center"/>
            </w:pPr>
            <w:r>
              <w:t>1350066,04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379</w:t>
            </w:r>
          </w:p>
        </w:tc>
        <w:tc>
          <w:tcPr>
            <w:tcW w:w="1247" w:type="dxa"/>
            <w:vAlign w:val="center"/>
          </w:tcPr>
          <w:p w:rsidR="00425950" w:rsidRDefault="00425950">
            <w:pPr>
              <w:pStyle w:val="ConsPlusNormal"/>
              <w:jc w:val="center"/>
            </w:pPr>
            <w:r>
              <w:t>401340,32</w:t>
            </w:r>
          </w:p>
        </w:tc>
        <w:tc>
          <w:tcPr>
            <w:tcW w:w="1361" w:type="dxa"/>
            <w:vAlign w:val="center"/>
          </w:tcPr>
          <w:p w:rsidR="00425950" w:rsidRDefault="00425950">
            <w:pPr>
              <w:pStyle w:val="ConsPlusNormal"/>
              <w:jc w:val="center"/>
            </w:pPr>
            <w:r>
              <w:t>1350062,98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380</w:t>
            </w:r>
          </w:p>
        </w:tc>
        <w:tc>
          <w:tcPr>
            <w:tcW w:w="1247" w:type="dxa"/>
            <w:vAlign w:val="center"/>
          </w:tcPr>
          <w:p w:rsidR="00425950" w:rsidRDefault="00425950">
            <w:pPr>
              <w:pStyle w:val="ConsPlusNormal"/>
              <w:jc w:val="center"/>
            </w:pPr>
            <w:r>
              <w:t>401341,27</w:t>
            </w:r>
          </w:p>
        </w:tc>
        <w:tc>
          <w:tcPr>
            <w:tcW w:w="1361" w:type="dxa"/>
            <w:vAlign w:val="center"/>
          </w:tcPr>
          <w:p w:rsidR="00425950" w:rsidRDefault="00425950">
            <w:pPr>
              <w:pStyle w:val="ConsPlusNormal"/>
              <w:jc w:val="center"/>
            </w:pPr>
            <w:r>
              <w:t>1350059,85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381</w:t>
            </w:r>
          </w:p>
        </w:tc>
        <w:tc>
          <w:tcPr>
            <w:tcW w:w="1247" w:type="dxa"/>
            <w:vAlign w:val="center"/>
          </w:tcPr>
          <w:p w:rsidR="00425950" w:rsidRDefault="00425950">
            <w:pPr>
              <w:pStyle w:val="ConsPlusNormal"/>
              <w:jc w:val="center"/>
            </w:pPr>
            <w:r>
              <w:t>401342,01</w:t>
            </w:r>
          </w:p>
        </w:tc>
        <w:tc>
          <w:tcPr>
            <w:tcW w:w="1361" w:type="dxa"/>
            <w:vAlign w:val="center"/>
          </w:tcPr>
          <w:p w:rsidR="00425950" w:rsidRDefault="00425950">
            <w:pPr>
              <w:pStyle w:val="ConsPlusNormal"/>
              <w:jc w:val="center"/>
            </w:pPr>
            <w:r>
              <w:t>1350056,66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382</w:t>
            </w:r>
          </w:p>
        </w:tc>
        <w:tc>
          <w:tcPr>
            <w:tcW w:w="1247" w:type="dxa"/>
            <w:vAlign w:val="center"/>
          </w:tcPr>
          <w:p w:rsidR="00425950" w:rsidRDefault="00425950">
            <w:pPr>
              <w:pStyle w:val="ConsPlusNormal"/>
              <w:jc w:val="center"/>
            </w:pPr>
            <w:r>
              <w:t>401342,54</w:t>
            </w:r>
          </w:p>
        </w:tc>
        <w:tc>
          <w:tcPr>
            <w:tcW w:w="1361" w:type="dxa"/>
            <w:vAlign w:val="center"/>
          </w:tcPr>
          <w:p w:rsidR="00425950" w:rsidRDefault="00425950">
            <w:pPr>
              <w:pStyle w:val="ConsPlusNormal"/>
              <w:jc w:val="center"/>
            </w:pPr>
            <w:r>
              <w:t>1350053,44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383</w:t>
            </w:r>
          </w:p>
        </w:tc>
        <w:tc>
          <w:tcPr>
            <w:tcW w:w="1247" w:type="dxa"/>
            <w:vAlign w:val="center"/>
          </w:tcPr>
          <w:p w:rsidR="00425950" w:rsidRDefault="00425950">
            <w:pPr>
              <w:pStyle w:val="ConsPlusNormal"/>
              <w:jc w:val="center"/>
            </w:pPr>
            <w:r>
              <w:t>401342,86</w:t>
            </w:r>
          </w:p>
        </w:tc>
        <w:tc>
          <w:tcPr>
            <w:tcW w:w="1361" w:type="dxa"/>
            <w:vAlign w:val="center"/>
          </w:tcPr>
          <w:p w:rsidR="00425950" w:rsidRDefault="00425950">
            <w:pPr>
              <w:pStyle w:val="ConsPlusNormal"/>
              <w:jc w:val="center"/>
            </w:pPr>
            <w:r>
              <w:t>1350050,18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384</w:t>
            </w:r>
          </w:p>
        </w:tc>
        <w:tc>
          <w:tcPr>
            <w:tcW w:w="1247" w:type="dxa"/>
            <w:vAlign w:val="center"/>
          </w:tcPr>
          <w:p w:rsidR="00425950" w:rsidRDefault="00425950">
            <w:pPr>
              <w:pStyle w:val="ConsPlusNormal"/>
              <w:jc w:val="center"/>
            </w:pPr>
            <w:r>
              <w:t>401342,97</w:t>
            </w:r>
          </w:p>
        </w:tc>
        <w:tc>
          <w:tcPr>
            <w:tcW w:w="1361" w:type="dxa"/>
            <w:vAlign w:val="center"/>
          </w:tcPr>
          <w:p w:rsidR="00425950" w:rsidRDefault="00425950">
            <w:pPr>
              <w:pStyle w:val="ConsPlusNormal"/>
              <w:jc w:val="center"/>
            </w:pPr>
            <w:r>
              <w:t>1350046,91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385</w:t>
            </w:r>
          </w:p>
        </w:tc>
        <w:tc>
          <w:tcPr>
            <w:tcW w:w="1247" w:type="dxa"/>
            <w:vAlign w:val="center"/>
          </w:tcPr>
          <w:p w:rsidR="00425950" w:rsidRDefault="00425950">
            <w:pPr>
              <w:pStyle w:val="ConsPlusNormal"/>
              <w:jc w:val="center"/>
            </w:pPr>
            <w:r>
              <w:t>401342,86</w:t>
            </w:r>
          </w:p>
        </w:tc>
        <w:tc>
          <w:tcPr>
            <w:tcW w:w="1361" w:type="dxa"/>
            <w:vAlign w:val="center"/>
          </w:tcPr>
          <w:p w:rsidR="00425950" w:rsidRDefault="00425950">
            <w:pPr>
              <w:pStyle w:val="ConsPlusNormal"/>
              <w:jc w:val="center"/>
            </w:pPr>
            <w:r>
              <w:t>1350043,64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386</w:t>
            </w:r>
          </w:p>
        </w:tc>
        <w:tc>
          <w:tcPr>
            <w:tcW w:w="1247" w:type="dxa"/>
            <w:vAlign w:val="center"/>
          </w:tcPr>
          <w:p w:rsidR="00425950" w:rsidRDefault="00425950">
            <w:pPr>
              <w:pStyle w:val="ConsPlusNormal"/>
              <w:jc w:val="center"/>
            </w:pPr>
            <w:r>
              <w:t>401342,54</w:t>
            </w:r>
          </w:p>
        </w:tc>
        <w:tc>
          <w:tcPr>
            <w:tcW w:w="1361" w:type="dxa"/>
            <w:vAlign w:val="center"/>
          </w:tcPr>
          <w:p w:rsidR="00425950" w:rsidRDefault="00425950">
            <w:pPr>
              <w:pStyle w:val="ConsPlusNormal"/>
              <w:jc w:val="center"/>
            </w:pPr>
            <w:r>
              <w:t>1350040,38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387</w:t>
            </w:r>
          </w:p>
        </w:tc>
        <w:tc>
          <w:tcPr>
            <w:tcW w:w="1247" w:type="dxa"/>
            <w:vAlign w:val="center"/>
          </w:tcPr>
          <w:p w:rsidR="00425950" w:rsidRDefault="00425950">
            <w:pPr>
              <w:pStyle w:val="ConsPlusNormal"/>
              <w:jc w:val="center"/>
            </w:pPr>
            <w:r>
              <w:t>401342,39</w:t>
            </w:r>
          </w:p>
        </w:tc>
        <w:tc>
          <w:tcPr>
            <w:tcW w:w="1361" w:type="dxa"/>
            <w:vAlign w:val="center"/>
          </w:tcPr>
          <w:p w:rsidR="00425950" w:rsidRDefault="00425950">
            <w:pPr>
              <w:pStyle w:val="ConsPlusNormal"/>
              <w:jc w:val="center"/>
            </w:pPr>
            <w:r>
              <w:t>1350039,27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388</w:t>
            </w:r>
          </w:p>
        </w:tc>
        <w:tc>
          <w:tcPr>
            <w:tcW w:w="1247" w:type="dxa"/>
            <w:vAlign w:val="center"/>
          </w:tcPr>
          <w:p w:rsidR="00425950" w:rsidRDefault="00425950">
            <w:pPr>
              <w:pStyle w:val="ConsPlusNormal"/>
              <w:jc w:val="center"/>
            </w:pPr>
            <w:r>
              <w:t>401334,27</w:t>
            </w:r>
          </w:p>
        </w:tc>
        <w:tc>
          <w:tcPr>
            <w:tcW w:w="1361" w:type="dxa"/>
            <w:vAlign w:val="center"/>
          </w:tcPr>
          <w:p w:rsidR="00425950" w:rsidRDefault="00425950">
            <w:pPr>
              <w:pStyle w:val="ConsPlusNormal"/>
              <w:jc w:val="center"/>
            </w:pPr>
            <w:r>
              <w:t>1349986,75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389</w:t>
            </w:r>
          </w:p>
        </w:tc>
        <w:tc>
          <w:tcPr>
            <w:tcW w:w="1247" w:type="dxa"/>
            <w:vAlign w:val="center"/>
          </w:tcPr>
          <w:p w:rsidR="00425950" w:rsidRDefault="00425950">
            <w:pPr>
              <w:pStyle w:val="ConsPlusNormal"/>
              <w:jc w:val="center"/>
            </w:pPr>
            <w:r>
              <w:t>401335,29</w:t>
            </w:r>
          </w:p>
        </w:tc>
        <w:tc>
          <w:tcPr>
            <w:tcW w:w="1361" w:type="dxa"/>
            <w:vAlign w:val="center"/>
          </w:tcPr>
          <w:p w:rsidR="00425950" w:rsidRDefault="00425950">
            <w:pPr>
              <w:pStyle w:val="ConsPlusNormal"/>
              <w:jc w:val="center"/>
            </w:pPr>
            <w:r>
              <w:t>1349987,48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390</w:t>
            </w:r>
          </w:p>
        </w:tc>
        <w:tc>
          <w:tcPr>
            <w:tcW w:w="1247" w:type="dxa"/>
            <w:vAlign w:val="center"/>
          </w:tcPr>
          <w:p w:rsidR="00425950" w:rsidRDefault="00425950">
            <w:pPr>
              <w:pStyle w:val="ConsPlusNormal"/>
              <w:jc w:val="center"/>
            </w:pPr>
            <w:r>
              <w:t>401338,07</w:t>
            </w:r>
          </w:p>
        </w:tc>
        <w:tc>
          <w:tcPr>
            <w:tcW w:w="1361" w:type="dxa"/>
            <w:vAlign w:val="center"/>
          </w:tcPr>
          <w:p w:rsidR="00425950" w:rsidRDefault="00425950">
            <w:pPr>
              <w:pStyle w:val="ConsPlusNormal"/>
              <w:jc w:val="center"/>
            </w:pPr>
            <w:r>
              <w:t>1349989,21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391</w:t>
            </w:r>
          </w:p>
        </w:tc>
        <w:tc>
          <w:tcPr>
            <w:tcW w:w="1247" w:type="dxa"/>
            <w:vAlign w:val="center"/>
          </w:tcPr>
          <w:p w:rsidR="00425950" w:rsidRDefault="00425950">
            <w:pPr>
              <w:pStyle w:val="ConsPlusNormal"/>
              <w:jc w:val="center"/>
            </w:pPr>
            <w:r>
              <w:t>401340,96</w:t>
            </w:r>
          </w:p>
        </w:tc>
        <w:tc>
          <w:tcPr>
            <w:tcW w:w="1361" w:type="dxa"/>
            <w:vAlign w:val="center"/>
          </w:tcPr>
          <w:p w:rsidR="00425950" w:rsidRDefault="00425950">
            <w:pPr>
              <w:pStyle w:val="ConsPlusNormal"/>
              <w:jc w:val="center"/>
            </w:pPr>
            <w:r>
              <w:t>1349990,75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392</w:t>
            </w:r>
          </w:p>
        </w:tc>
        <w:tc>
          <w:tcPr>
            <w:tcW w:w="1247" w:type="dxa"/>
            <w:vAlign w:val="center"/>
          </w:tcPr>
          <w:p w:rsidR="00425950" w:rsidRDefault="00425950">
            <w:pPr>
              <w:pStyle w:val="ConsPlusNormal"/>
              <w:jc w:val="center"/>
            </w:pPr>
            <w:r>
              <w:t>401343,94</w:t>
            </w:r>
          </w:p>
        </w:tc>
        <w:tc>
          <w:tcPr>
            <w:tcW w:w="1361" w:type="dxa"/>
            <w:vAlign w:val="center"/>
          </w:tcPr>
          <w:p w:rsidR="00425950" w:rsidRDefault="00425950">
            <w:pPr>
              <w:pStyle w:val="ConsPlusNormal"/>
              <w:jc w:val="center"/>
            </w:pPr>
            <w:r>
              <w:t>1349992,10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393</w:t>
            </w:r>
          </w:p>
        </w:tc>
        <w:tc>
          <w:tcPr>
            <w:tcW w:w="1247" w:type="dxa"/>
            <w:vAlign w:val="center"/>
          </w:tcPr>
          <w:p w:rsidR="00425950" w:rsidRDefault="00425950">
            <w:pPr>
              <w:pStyle w:val="ConsPlusNormal"/>
              <w:jc w:val="center"/>
            </w:pPr>
            <w:r>
              <w:t>401347,00</w:t>
            </w:r>
          </w:p>
        </w:tc>
        <w:tc>
          <w:tcPr>
            <w:tcW w:w="1361" w:type="dxa"/>
            <w:vAlign w:val="center"/>
          </w:tcPr>
          <w:p w:rsidR="00425950" w:rsidRDefault="00425950">
            <w:pPr>
              <w:pStyle w:val="ConsPlusNormal"/>
              <w:jc w:val="center"/>
            </w:pPr>
            <w:r>
              <w:t>1349993,26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394</w:t>
            </w:r>
          </w:p>
        </w:tc>
        <w:tc>
          <w:tcPr>
            <w:tcW w:w="1247" w:type="dxa"/>
            <w:vAlign w:val="center"/>
          </w:tcPr>
          <w:p w:rsidR="00425950" w:rsidRDefault="00425950">
            <w:pPr>
              <w:pStyle w:val="ConsPlusNormal"/>
              <w:jc w:val="center"/>
            </w:pPr>
            <w:r>
              <w:t>401350,13</w:t>
            </w:r>
          </w:p>
        </w:tc>
        <w:tc>
          <w:tcPr>
            <w:tcW w:w="1361" w:type="dxa"/>
            <w:vAlign w:val="center"/>
          </w:tcPr>
          <w:p w:rsidR="00425950" w:rsidRDefault="00425950">
            <w:pPr>
              <w:pStyle w:val="ConsPlusNormal"/>
              <w:jc w:val="center"/>
            </w:pPr>
            <w:r>
              <w:t>1349994,21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395</w:t>
            </w:r>
          </w:p>
        </w:tc>
        <w:tc>
          <w:tcPr>
            <w:tcW w:w="1247" w:type="dxa"/>
            <w:vAlign w:val="center"/>
          </w:tcPr>
          <w:p w:rsidR="00425950" w:rsidRDefault="00425950">
            <w:pPr>
              <w:pStyle w:val="ConsPlusNormal"/>
              <w:jc w:val="center"/>
            </w:pPr>
            <w:r>
              <w:t>401353,32</w:t>
            </w:r>
          </w:p>
        </w:tc>
        <w:tc>
          <w:tcPr>
            <w:tcW w:w="1361" w:type="dxa"/>
            <w:vAlign w:val="center"/>
          </w:tcPr>
          <w:p w:rsidR="00425950" w:rsidRDefault="00425950">
            <w:pPr>
              <w:pStyle w:val="ConsPlusNormal"/>
              <w:jc w:val="center"/>
            </w:pPr>
            <w:r>
              <w:t>1349994,95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396</w:t>
            </w:r>
          </w:p>
        </w:tc>
        <w:tc>
          <w:tcPr>
            <w:tcW w:w="1247" w:type="dxa"/>
            <w:vAlign w:val="center"/>
          </w:tcPr>
          <w:p w:rsidR="00425950" w:rsidRDefault="00425950">
            <w:pPr>
              <w:pStyle w:val="ConsPlusNormal"/>
              <w:jc w:val="center"/>
            </w:pPr>
            <w:r>
              <w:t>401356,55</w:t>
            </w:r>
          </w:p>
        </w:tc>
        <w:tc>
          <w:tcPr>
            <w:tcW w:w="1361" w:type="dxa"/>
            <w:vAlign w:val="center"/>
          </w:tcPr>
          <w:p w:rsidR="00425950" w:rsidRDefault="00425950">
            <w:pPr>
              <w:pStyle w:val="ConsPlusNormal"/>
              <w:jc w:val="center"/>
            </w:pPr>
            <w:r>
              <w:t>1349995,48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397</w:t>
            </w:r>
          </w:p>
        </w:tc>
        <w:tc>
          <w:tcPr>
            <w:tcW w:w="1247" w:type="dxa"/>
            <w:vAlign w:val="center"/>
          </w:tcPr>
          <w:p w:rsidR="00425950" w:rsidRDefault="00425950">
            <w:pPr>
              <w:pStyle w:val="ConsPlusNormal"/>
              <w:jc w:val="center"/>
            </w:pPr>
            <w:r>
              <w:t>401359,80</w:t>
            </w:r>
          </w:p>
        </w:tc>
        <w:tc>
          <w:tcPr>
            <w:tcW w:w="1361" w:type="dxa"/>
            <w:vAlign w:val="center"/>
          </w:tcPr>
          <w:p w:rsidR="00425950" w:rsidRDefault="00425950">
            <w:pPr>
              <w:pStyle w:val="ConsPlusNormal"/>
              <w:jc w:val="center"/>
            </w:pPr>
            <w:r>
              <w:t>1349995,80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398</w:t>
            </w:r>
          </w:p>
        </w:tc>
        <w:tc>
          <w:tcPr>
            <w:tcW w:w="1247" w:type="dxa"/>
            <w:vAlign w:val="center"/>
          </w:tcPr>
          <w:p w:rsidR="00425950" w:rsidRDefault="00425950">
            <w:pPr>
              <w:pStyle w:val="ConsPlusNormal"/>
              <w:jc w:val="center"/>
            </w:pPr>
            <w:r>
              <w:t>401363,07</w:t>
            </w:r>
          </w:p>
        </w:tc>
        <w:tc>
          <w:tcPr>
            <w:tcW w:w="1361" w:type="dxa"/>
            <w:vAlign w:val="center"/>
          </w:tcPr>
          <w:p w:rsidR="00425950" w:rsidRDefault="00425950">
            <w:pPr>
              <w:pStyle w:val="ConsPlusNormal"/>
              <w:jc w:val="center"/>
            </w:pPr>
            <w:r>
              <w:t>1349995,91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399</w:t>
            </w:r>
          </w:p>
        </w:tc>
        <w:tc>
          <w:tcPr>
            <w:tcW w:w="1247" w:type="dxa"/>
            <w:vAlign w:val="center"/>
          </w:tcPr>
          <w:p w:rsidR="00425950" w:rsidRDefault="00425950">
            <w:pPr>
              <w:pStyle w:val="ConsPlusNormal"/>
              <w:jc w:val="center"/>
            </w:pPr>
            <w:r>
              <w:t>401366,34</w:t>
            </w:r>
          </w:p>
        </w:tc>
        <w:tc>
          <w:tcPr>
            <w:tcW w:w="1361" w:type="dxa"/>
            <w:vAlign w:val="center"/>
          </w:tcPr>
          <w:p w:rsidR="00425950" w:rsidRDefault="00425950">
            <w:pPr>
              <w:pStyle w:val="ConsPlusNormal"/>
              <w:jc w:val="center"/>
            </w:pPr>
            <w:r>
              <w:t>1349995,80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400</w:t>
            </w:r>
          </w:p>
        </w:tc>
        <w:tc>
          <w:tcPr>
            <w:tcW w:w="1247" w:type="dxa"/>
            <w:vAlign w:val="center"/>
          </w:tcPr>
          <w:p w:rsidR="00425950" w:rsidRDefault="00425950">
            <w:pPr>
              <w:pStyle w:val="ConsPlusNormal"/>
              <w:jc w:val="center"/>
            </w:pPr>
            <w:r>
              <w:t>401369,60</w:t>
            </w:r>
          </w:p>
        </w:tc>
        <w:tc>
          <w:tcPr>
            <w:tcW w:w="1361" w:type="dxa"/>
            <w:vAlign w:val="center"/>
          </w:tcPr>
          <w:p w:rsidR="00425950" w:rsidRDefault="00425950">
            <w:pPr>
              <w:pStyle w:val="ConsPlusNormal"/>
              <w:jc w:val="center"/>
            </w:pPr>
            <w:r>
              <w:t>1349995,48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401</w:t>
            </w:r>
          </w:p>
        </w:tc>
        <w:tc>
          <w:tcPr>
            <w:tcW w:w="1247" w:type="dxa"/>
            <w:vAlign w:val="center"/>
          </w:tcPr>
          <w:p w:rsidR="00425950" w:rsidRDefault="00425950">
            <w:pPr>
              <w:pStyle w:val="ConsPlusNormal"/>
              <w:jc w:val="center"/>
            </w:pPr>
            <w:r>
              <w:t>401372,83</w:t>
            </w:r>
          </w:p>
        </w:tc>
        <w:tc>
          <w:tcPr>
            <w:tcW w:w="1361" w:type="dxa"/>
            <w:vAlign w:val="center"/>
          </w:tcPr>
          <w:p w:rsidR="00425950" w:rsidRDefault="00425950">
            <w:pPr>
              <w:pStyle w:val="ConsPlusNormal"/>
              <w:jc w:val="center"/>
            </w:pPr>
            <w:r>
              <w:t>1349994,95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402</w:t>
            </w:r>
          </w:p>
        </w:tc>
        <w:tc>
          <w:tcPr>
            <w:tcW w:w="1247" w:type="dxa"/>
            <w:vAlign w:val="center"/>
          </w:tcPr>
          <w:p w:rsidR="00425950" w:rsidRDefault="00425950">
            <w:pPr>
              <w:pStyle w:val="ConsPlusNormal"/>
              <w:jc w:val="center"/>
            </w:pPr>
            <w:r>
              <w:t>401373,71</w:t>
            </w:r>
          </w:p>
        </w:tc>
        <w:tc>
          <w:tcPr>
            <w:tcW w:w="1361" w:type="dxa"/>
            <w:vAlign w:val="center"/>
          </w:tcPr>
          <w:p w:rsidR="00425950" w:rsidRDefault="00425950">
            <w:pPr>
              <w:pStyle w:val="ConsPlusNormal"/>
              <w:jc w:val="center"/>
            </w:pPr>
            <w:r>
              <w:t>1349994,76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403</w:t>
            </w:r>
          </w:p>
        </w:tc>
        <w:tc>
          <w:tcPr>
            <w:tcW w:w="1247" w:type="dxa"/>
            <w:vAlign w:val="center"/>
          </w:tcPr>
          <w:p w:rsidR="00425950" w:rsidRDefault="00425950">
            <w:pPr>
              <w:pStyle w:val="ConsPlusNormal"/>
              <w:jc w:val="center"/>
            </w:pPr>
            <w:r>
              <w:t>401441,65</w:t>
            </w:r>
          </w:p>
        </w:tc>
        <w:tc>
          <w:tcPr>
            <w:tcW w:w="1361" w:type="dxa"/>
            <w:vAlign w:val="center"/>
          </w:tcPr>
          <w:p w:rsidR="00425950" w:rsidRDefault="00425950">
            <w:pPr>
              <w:pStyle w:val="ConsPlusNormal"/>
              <w:jc w:val="center"/>
            </w:pPr>
            <w:r>
              <w:t>1349979,97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404</w:t>
            </w:r>
          </w:p>
        </w:tc>
        <w:tc>
          <w:tcPr>
            <w:tcW w:w="1247" w:type="dxa"/>
            <w:vAlign w:val="center"/>
          </w:tcPr>
          <w:p w:rsidR="00425950" w:rsidRDefault="00425950">
            <w:pPr>
              <w:pStyle w:val="ConsPlusNormal"/>
              <w:jc w:val="center"/>
            </w:pPr>
            <w:r>
              <w:t>401553,10</w:t>
            </w:r>
          </w:p>
        </w:tc>
        <w:tc>
          <w:tcPr>
            <w:tcW w:w="1361" w:type="dxa"/>
            <w:vAlign w:val="center"/>
          </w:tcPr>
          <w:p w:rsidR="00425950" w:rsidRDefault="00425950">
            <w:pPr>
              <w:pStyle w:val="ConsPlusNormal"/>
              <w:jc w:val="center"/>
            </w:pPr>
            <w:r>
              <w:t>1349999,77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405</w:t>
            </w:r>
          </w:p>
        </w:tc>
        <w:tc>
          <w:tcPr>
            <w:tcW w:w="1247" w:type="dxa"/>
            <w:vAlign w:val="center"/>
          </w:tcPr>
          <w:p w:rsidR="00425950" w:rsidRDefault="00425950">
            <w:pPr>
              <w:pStyle w:val="ConsPlusNormal"/>
              <w:jc w:val="center"/>
            </w:pPr>
            <w:r>
              <w:t>401557,85</w:t>
            </w:r>
          </w:p>
        </w:tc>
        <w:tc>
          <w:tcPr>
            <w:tcW w:w="1361" w:type="dxa"/>
            <w:vAlign w:val="center"/>
          </w:tcPr>
          <w:p w:rsidR="00425950" w:rsidRDefault="00425950">
            <w:pPr>
              <w:pStyle w:val="ConsPlusNormal"/>
              <w:jc w:val="center"/>
            </w:pPr>
            <w:r>
              <w:t>1350005,62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406</w:t>
            </w:r>
          </w:p>
        </w:tc>
        <w:tc>
          <w:tcPr>
            <w:tcW w:w="1247" w:type="dxa"/>
            <w:vAlign w:val="center"/>
          </w:tcPr>
          <w:p w:rsidR="00425950" w:rsidRDefault="00425950">
            <w:pPr>
              <w:pStyle w:val="ConsPlusNormal"/>
              <w:jc w:val="center"/>
            </w:pPr>
            <w:r>
              <w:t>401632,87</w:t>
            </w:r>
          </w:p>
        </w:tc>
        <w:tc>
          <w:tcPr>
            <w:tcW w:w="1361" w:type="dxa"/>
            <w:vAlign w:val="center"/>
          </w:tcPr>
          <w:p w:rsidR="00425950" w:rsidRDefault="00425950">
            <w:pPr>
              <w:pStyle w:val="ConsPlusNormal"/>
              <w:jc w:val="center"/>
            </w:pPr>
            <w:r>
              <w:t>1350097,94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407</w:t>
            </w:r>
          </w:p>
        </w:tc>
        <w:tc>
          <w:tcPr>
            <w:tcW w:w="1247" w:type="dxa"/>
            <w:vAlign w:val="center"/>
          </w:tcPr>
          <w:p w:rsidR="00425950" w:rsidRDefault="00425950">
            <w:pPr>
              <w:pStyle w:val="ConsPlusNormal"/>
              <w:jc w:val="center"/>
            </w:pPr>
            <w:r>
              <w:t>401634,08</w:t>
            </w:r>
          </w:p>
        </w:tc>
        <w:tc>
          <w:tcPr>
            <w:tcW w:w="1361" w:type="dxa"/>
            <w:vAlign w:val="center"/>
          </w:tcPr>
          <w:p w:rsidR="00425950" w:rsidRDefault="00425950">
            <w:pPr>
              <w:pStyle w:val="ConsPlusNormal"/>
              <w:jc w:val="center"/>
            </w:pPr>
            <w:r>
              <w:t>1350099,38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408</w:t>
            </w:r>
          </w:p>
        </w:tc>
        <w:tc>
          <w:tcPr>
            <w:tcW w:w="1247" w:type="dxa"/>
            <w:vAlign w:val="center"/>
          </w:tcPr>
          <w:p w:rsidR="00425950" w:rsidRDefault="00425950">
            <w:pPr>
              <w:pStyle w:val="ConsPlusNormal"/>
              <w:jc w:val="center"/>
            </w:pPr>
            <w:r>
              <w:t>401636,32</w:t>
            </w:r>
          </w:p>
        </w:tc>
        <w:tc>
          <w:tcPr>
            <w:tcW w:w="1361" w:type="dxa"/>
            <w:vAlign w:val="center"/>
          </w:tcPr>
          <w:p w:rsidR="00425950" w:rsidRDefault="00425950">
            <w:pPr>
              <w:pStyle w:val="ConsPlusNormal"/>
              <w:jc w:val="center"/>
            </w:pPr>
            <w:r>
              <w:t>1350101,77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409</w:t>
            </w:r>
          </w:p>
        </w:tc>
        <w:tc>
          <w:tcPr>
            <w:tcW w:w="1247" w:type="dxa"/>
            <w:vAlign w:val="center"/>
          </w:tcPr>
          <w:p w:rsidR="00425950" w:rsidRDefault="00425950">
            <w:pPr>
              <w:pStyle w:val="ConsPlusNormal"/>
              <w:jc w:val="center"/>
            </w:pPr>
            <w:r>
              <w:t>401638,70</w:t>
            </w:r>
          </w:p>
        </w:tc>
        <w:tc>
          <w:tcPr>
            <w:tcW w:w="1361" w:type="dxa"/>
            <w:vAlign w:val="center"/>
          </w:tcPr>
          <w:p w:rsidR="00425950" w:rsidRDefault="00425950">
            <w:pPr>
              <w:pStyle w:val="ConsPlusNormal"/>
              <w:jc w:val="center"/>
            </w:pPr>
            <w:r>
              <w:t>1350104,00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410</w:t>
            </w:r>
          </w:p>
        </w:tc>
        <w:tc>
          <w:tcPr>
            <w:tcW w:w="1247" w:type="dxa"/>
            <w:vAlign w:val="center"/>
          </w:tcPr>
          <w:p w:rsidR="00425950" w:rsidRDefault="00425950">
            <w:pPr>
              <w:pStyle w:val="ConsPlusNormal"/>
              <w:jc w:val="center"/>
            </w:pPr>
            <w:r>
              <w:t>401641,23</w:t>
            </w:r>
          </w:p>
        </w:tc>
        <w:tc>
          <w:tcPr>
            <w:tcW w:w="1361" w:type="dxa"/>
            <w:vAlign w:val="center"/>
          </w:tcPr>
          <w:p w:rsidR="00425950" w:rsidRDefault="00425950">
            <w:pPr>
              <w:pStyle w:val="ConsPlusNormal"/>
              <w:jc w:val="center"/>
            </w:pPr>
            <w:r>
              <w:t>1350106,08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411</w:t>
            </w:r>
          </w:p>
        </w:tc>
        <w:tc>
          <w:tcPr>
            <w:tcW w:w="1247" w:type="dxa"/>
            <w:vAlign w:val="center"/>
          </w:tcPr>
          <w:p w:rsidR="00425950" w:rsidRDefault="00425950">
            <w:pPr>
              <w:pStyle w:val="ConsPlusNormal"/>
              <w:jc w:val="center"/>
            </w:pPr>
            <w:r>
              <w:t>401643,89</w:t>
            </w:r>
          </w:p>
        </w:tc>
        <w:tc>
          <w:tcPr>
            <w:tcW w:w="1361" w:type="dxa"/>
            <w:vAlign w:val="center"/>
          </w:tcPr>
          <w:p w:rsidR="00425950" w:rsidRDefault="00425950">
            <w:pPr>
              <w:pStyle w:val="ConsPlusNormal"/>
              <w:jc w:val="center"/>
            </w:pPr>
            <w:r>
              <w:t>1350107,98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412</w:t>
            </w:r>
          </w:p>
        </w:tc>
        <w:tc>
          <w:tcPr>
            <w:tcW w:w="1247" w:type="dxa"/>
            <w:vAlign w:val="center"/>
          </w:tcPr>
          <w:p w:rsidR="00425950" w:rsidRDefault="00425950">
            <w:pPr>
              <w:pStyle w:val="ConsPlusNormal"/>
              <w:jc w:val="center"/>
            </w:pPr>
            <w:r>
              <w:t>401646,67</w:t>
            </w:r>
          </w:p>
        </w:tc>
        <w:tc>
          <w:tcPr>
            <w:tcW w:w="1361" w:type="dxa"/>
            <w:vAlign w:val="center"/>
          </w:tcPr>
          <w:p w:rsidR="00425950" w:rsidRDefault="00425950">
            <w:pPr>
              <w:pStyle w:val="ConsPlusNormal"/>
              <w:jc w:val="center"/>
            </w:pPr>
            <w:r>
              <w:t>1350109,71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413</w:t>
            </w:r>
          </w:p>
        </w:tc>
        <w:tc>
          <w:tcPr>
            <w:tcW w:w="1247" w:type="dxa"/>
            <w:vAlign w:val="center"/>
          </w:tcPr>
          <w:p w:rsidR="00425950" w:rsidRDefault="00425950">
            <w:pPr>
              <w:pStyle w:val="ConsPlusNormal"/>
              <w:jc w:val="center"/>
            </w:pPr>
            <w:r>
              <w:t>401649,56</w:t>
            </w:r>
          </w:p>
        </w:tc>
        <w:tc>
          <w:tcPr>
            <w:tcW w:w="1361" w:type="dxa"/>
            <w:vAlign w:val="center"/>
          </w:tcPr>
          <w:p w:rsidR="00425950" w:rsidRDefault="00425950">
            <w:pPr>
              <w:pStyle w:val="ConsPlusNormal"/>
              <w:jc w:val="center"/>
            </w:pPr>
            <w:r>
              <w:t>1350111,25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414</w:t>
            </w:r>
          </w:p>
        </w:tc>
        <w:tc>
          <w:tcPr>
            <w:tcW w:w="1247" w:type="dxa"/>
            <w:vAlign w:val="center"/>
          </w:tcPr>
          <w:p w:rsidR="00425950" w:rsidRDefault="00425950">
            <w:pPr>
              <w:pStyle w:val="ConsPlusNormal"/>
              <w:jc w:val="center"/>
            </w:pPr>
            <w:r>
              <w:t>401652,54</w:t>
            </w:r>
          </w:p>
        </w:tc>
        <w:tc>
          <w:tcPr>
            <w:tcW w:w="1361" w:type="dxa"/>
            <w:vAlign w:val="center"/>
          </w:tcPr>
          <w:p w:rsidR="00425950" w:rsidRDefault="00425950">
            <w:pPr>
              <w:pStyle w:val="ConsPlusNormal"/>
              <w:jc w:val="center"/>
            </w:pPr>
            <w:r>
              <w:t>1350112,60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415</w:t>
            </w:r>
          </w:p>
        </w:tc>
        <w:tc>
          <w:tcPr>
            <w:tcW w:w="1247" w:type="dxa"/>
            <w:vAlign w:val="center"/>
          </w:tcPr>
          <w:p w:rsidR="00425950" w:rsidRDefault="00425950">
            <w:pPr>
              <w:pStyle w:val="ConsPlusNormal"/>
              <w:jc w:val="center"/>
            </w:pPr>
            <w:r>
              <w:t>401655,60</w:t>
            </w:r>
          </w:p>
        </w:tc>
        <w:tc>
          <w:tcPr>
            <w:tcW w:w="1361" w:type="dxa"/>
            <w:vAlign w:val="center"/>
          </w:tcPr>
          <w:p w:rsidR="00425950" w:rsidRDefault="00425950">
            <w:pPr>
              <w:pStyle w:val="ConsPlusNormal"/>
              <w:jc w:val="center"/>
            </w:pPr>
            <w:r>
              <w:t>1350113,76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416</w:t>
            </w:r>
          </w:p>
        </w:tc>
        <w:tc>
          <w:tcPr>
            <w:tcW w:w="1247" w:type="dxa"/>
            <w:vAlign w:val="center"/>
          </w:tcPr>
          <w:p w:rsidR="00425950" w:rsidRDefault="00425950">
            <w:pPr>
              <w:pStyle w:val="ConsPlusNormal"/>
              <w:jc w:val="center"/>
            </w:pPr>
            <w:r>
              <w:t>401658,73</w:t>
            </w:r>
          </w:p>
        </w:tc>
        <w:tc>
          <w:tcPr>
            <w:tcW w:w="1361" w:type="dxa"/>
            <w:vAlign w:val="center"/>
          </w:tcPr>
          <w:p w:rsidR="00425950" w:rsidRDefault="00425950">
            <w:pPr>
              <w:pStyle w:val="ConsPlusNormal"/>
              <w:jc w:val="center"/>
            </w:pPr>
            <w:r>
              <w:t>1350114,71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417</w:t>
            </w:r>
          </w:p>
        </w:tc>
        <w:tc>
          <w:tcPr>
            <w:tcW w:w="1247" w:type="dxa"/>
            <w:vAlign w:val="center"/>
          </w:tcPr>
          <w:p w:rsidR="00425950" w:rsidRDefault="00425950">
            <w:pPr>
              <w:pStyle w:val="ConsPlusNormal"/>
              <w:jc w:val="center"/>
            </w:pPr>
            <w:r>
              <w:t>401661,92</w:t>
            </w:r>
          </w:p>
        </w:tc>
        <w:tc>
          <w:tcPr>
            <w:tcW w:w="1361" w:type="dxa"/>
            <w:vAlign w:val="center"/>
          </w:tcPr>
          <w:p w:rsidR="00425950" w:rsidRDefault="00425950">
            <w:pPr>
              <w:pStyle w:val="ConsPlusNormal"/>
              <w:jc w:val="center"/>
            </w:pPr>
            <w:r>
              <w:t>1350115,45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418</w:t>
            </w:r>
          </w:p>
        </w:tc>
        <w:tc>
          <w:tcPr>
            <w:tcW w:w="1247" w:type="dxa"/>
            <w:vAlign w:val="center"/>
          </w:tcPr>
          <w:p w:rsidR="00425950" w:rsidRDefault="00425950">
            <w:pPr>
              <w:pStyle w:val="ConsPlusNormal"/>
              <w:jc w:val="center"/>
            </w:pPr>
            <w:r>
              <w:t>401665,15</w:t>
            </w:r>
          </w:p>
        </w:tc>
        <w:tc>
          <w:tcPr>
            <w:tcW w:w="1361" w:type="dxa"/>
            <w:vAlign w:val="center"/>
          </w:tcPr>
          <w:p w:rsidR="00425950" w:rsidRDefault="00425950">
            <w:pPr>
              <w:pStyle w:val="ConsPlusNormal"/>
              <w:jc w:val="center"/>
            </w:pPr>
            <w:r>
              <w:t>1350115,98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419</w:t>
            </w:r>
          </w:p>
        </w:tc>
        <w:tc>
          <w:tcPr>
            <w:tcW w:w="1247" w:type="dxa"/>
            <w:vAlign w:val="center"/>
          </w:tcPr>
          <w:p w:rsidR="00425950" w:rsidRDefault="00425950">
            <w:pPr>
              <w:pStyle w:val="ConsPlusNormal"/>
              <w:jc w:val="center"/>
            </w:pPr>
            <w:r>
              <w:t>401668,40</w:t>
            </w:r>
          </w:p>
        </w:tc>
        <w:tc>
          <w:tcPr>
            <w:tcW w:w="1361" w:type="dxa"/>
            <w:vAlign w:val="center"/>
          </w:tcPr>
          <w:p w:rsidR="00425950" w:rsidRDefault="00425950">
            <w:pPr>
              <w:pStyle w:val="ConsPlusNormal"/>
              <w:jc w:val="center"/>
            </w:pPr>
            <w:r>
              <w:t>1350116,30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420</w:t>
            </w:r>
          </w:p>
        </w:tc>
        <w:tc>
          <w:tcPr>
            <w:tcW w:w="1247" w:type="dxa"/>
            <w:vAlign w:val="center"/>
          </w:tcPr>
          <w:p w:rsidR="00425950" w:rsidRDefault="00425950">
            <w:pPr>
              <w:pStyle w:val="ConsPlusNormal"/>
              <w:jc w:val="center"/>
            </w:pPr>
            <w:r>
              <w:t>401671,67</w:t>
            </w:r>
          </w:p>
        </w:tc>
        <w:tc>
          <w:tcPr>
            <w:tcW w:w="1361" w:type="dxa"/>
            <w:vAlign w:val="center"/>
          </w:tcPr>
          <w:p w:rsidR="00425950" w:rsidRDefault="00425950">
            <w:pPr>
              <w:pStyle w:val="ConsPlusNormal"/>
              <w:jc w:val="center"/>
            </w:pPr>
            <w:r>
              <w:t>1350116,41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421</w:t>
            </w:r>
          </w:p>
        </w:tc>
        <w:tc>
          <w:tcPr>
            <w:tcW w:w="1247" w:type="dxa"/>
            <w:vAlign w:val="center"/>
          </w:tcPr>
          <w:p w:rsidR="00425950" w:rsidRDefault="00425950">
            <w:pPr>
              <w:pStyle w:val="ConsPlusNormal"/>
              <w:jc w:val="center"/>
            </w:pPr>
            <w:r>
              <w:t>401674,94</w:t>
            </w:r>
          </w:p>
        </w:tc>
        <w:tc>
          <w:tcPr>
            <w:tcW w:w="1361" w:type="dxa"/>
            <w:vAlign w:val="center"/>
          </w:tcPr>
          <w:p w:rsidR="00425950" w:rsidRDefault="00425950">
            <w:pPr>
              <w:pStyle w:val="ConsPlusNormal"/>
              <w:jc w:val="center"/>
            </w:pPr>
            <w:r>
              <w:t>1350116,30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422</w:t>
            </w:r>
          </w:p>
        </w:tc>
        <w:tc>
          <w:tcPr>
            <w:tcW w:w="1247" w:type="dxa"/>
            <w:vAlign w:val="center"/>
          </w:tcPr>
          <w:p w:rsidR="00425950" w:rsidRDefault="00425950">
            <w:pPr>
              <w:pStyle w:val="ConsPlusNormal"/>
              <w:jc w:val="center"/>
            </w:pPr>
            <w:r>
              <w:t>401678,20</w:t>
            </w:r>
          </w:p>
        </w:tc>
        <w:tc>
          <w:tcPr>
            <w:tcW w:w="1361" w:type="dxa"/>
            <w:vAlign w:val="center"/>
          </w:tcPr>
          <w:p w:rsidR="00425950" w:rsidRDefault="00425950">
            <w:pPr>
              <w:pStyle w:val="ConsPlusNormal"/>
              <w:jc w:val="center"/>
            </w:pPr>
            <w:r>
              <w:t>1350115,98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423</w:t>
            </w:r>
          </w:p>
        </w:tc>
        <w:tc>
          <w:tcPr>
            <w:tcW w:w="1247" w:type="dxa"/>
            <w:vAlign w:val="center"/>
          </w:tcPr>
          <w:p w:rsidR="00425950" w:rsidRDefault="00425950">
            <w:pPr>
              <w:pStyle w:val="ConsPlusNormal"/>
              <w:jc w:val="center"/>
            </w:pPr>
            <w:r>
              <w:t>401681,43</w:t>
            </w:r>
          </w:p>
        </w:tc>
        <w:tc>
          <w:tcPr>
            <w:tcW w:w="1361" w:type="dxa"/>
            <w:vAlign w:val="center"/>
          </w:tcPr>
          <w:p w:rsidR="00425950" w:rsidRDefault="00425950">
            <w:pPr>
              <w:pStyle w:val="ConsPlusNormal"/>
              <w:jc w:val="center"/>
            </w:pPr>
            <w:r>
              <w:t>1350115,45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424</w:t>
            </w:r>
          </w:p>
        </w:tc>
        <w:tc>
          <w:tcPr>
            <w:tcW w:w="1247" w:type="dxa"/>
            <w:vAlign w:val="center"/>
          </w:tcPr>
          <w:p w:rsidR="00425950" w:rsidRDefault="00425950">
            <w:pPr>
              <w:pStyle w:val="ConsPlusNormal"/>
              <w:jc w:val="center"/>
            </w:pPr>
            <w:r>
              <w:t>401684,61</w:t>
            </w:r>
          </w:p>
        </w:tc>
        <w:tc>
          <w:tcPr>
            <w:tcW w:w="1361" w:type="dxa"/>
            <w:vAlign w:val="center"/>
          </w:tcPr>
          <w:p w:rsidR="00425950" w:rsidRDefault="00425950">
            <w:pPr>
              <w:pStyle w:val="ConsPlusNormal"/>
              <w:jc w:val="center"/>
            </w:pPr>
            <w:r>
              <w:t>1350114,71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425</w:t>
            </w:r>
          </w:p>
        </w:tc>
        <w:tc>
          <w:tcPr>
            <w:tcW w:w="1247" w:type="dxa"/>
            <w:vAlign w:val="center"/>
          </w:tcPr>
          <w:p w:rsidR="00425950" w:rsidRDefault="00425950">
            <w:pPr>
              <w:pStyle w:val="ConsPlusNormal"/>
              <w:jc w:val="center"/>
            </w:pPr>
            <w:r>
              <w:t>401687,74</w:t>
            </w:r>
          </w:p>
        </w:tc>
        <w:tc>
          <w:tcPr>
            <w:tcW w:w="1361" w:type="dxa"/>
            <w:vAlign w:val="center"/>
          </w:tcPr>
          <w:p w:rsidR="00425950" w:rsidRDefault="00425950">
            <w:pPr>
              <w:pStyle w:val="ConsPlusNormal"/>
              <w:jc w:val="center"/>
            </w:pPr>
            <w:r>
              <w:t>1350113,76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426</w:t>
            </w:r>
          </w:p>
        </w:tc>
        <w:tc>
          <w:tcPr>
            <w:tcW w:w="1247" w:type="dxa"/>
            <w:vAlign w:val="center"/>
          </w:tcPr>
          <w:p w:rsidR="00425950" w:rsidRDefault="00425950">
            <w:pPr>
              <w:pStyle w:val="ConsPlusNormal"/>
              <w:jc w:val="center"/>
            </w:pPr>
            <w:r>
              <w:t>401690,81</w:t>
            </w:r>
          </w:p>
        </w:tc>
        <w:tc>
          <w:tcPr>
            <w:tcW w:w="1361" w:type="dxa"/>
            <w:vAlign w:val="center"/>
          </w:tcPr>
          <w:p w:rsidR="00425950" w:rsidRDefault="00425950">
            <w:pPr>
              <w:pStyle w:val="ConsPlusNormal"/>
              <w:jc w:val="center"/>
            </w:pPr>
            <w:r>
              <w:t>1350112,60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427</w:t>
            </w:r>
          </w:p>
        </w:tc>
        <w:tc>
          <w:tcPr>
            <w:tcW w:w="1247" w:type="dxa"/>
            <w:vAlign w:val="center"/>
          </w:tcPr>
          <w:p w:rsidR="00425950" w:rsidRDefault="00425950">
            <w:pPr>
              <w:pStyle w:val="ConsPlusNormal"/>
              <w:jc w:val="center"/>
            </w:pPr>
            <w:r>
              <w:t>401693,79</w:t>
            </w:r>
          </w:p>
        </w:tc>
        <w:tc>
          <w:tcPr>
            <w:tcW w:w="1361" w:type="dxa"/>
            <w:vAlign w:val="center"/>
          </w:tcPr>
          <w:p w:rsidR="00425950" w:rsidRDefault="00425950">
            <w:pPr>
              <w:pStyle w:val="ConsPlusNormal"/>
              <w:jc w:val="center"/>
            </w:pPr>
            <w:r>
              <w:t>1350111,25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428</w:t>
            </w:r>
          </w:p>
        </w:tc>
        <w:tc>
          <w:tcPr>
            <w:tcW w:w="1247" w:type="dxa"/>
            <w:vAlign w:val="center"/>
          </w:tcPr>
          <w:p w:rsidR="00425950" w:rsidRDefault="00425950">
            <w:pPr>
              <w:pStyle w:val="ConsPlusNormal"/>
              <w:jc w:val="center"/>
            </w:pPr>
            <w:r>
              <w:t>401693,87</w:t>
            </w:r>
          </w:p>
        </w:tc>
        <w:tc>
          <w:tcPr>
            <w:tcW w:w="1361" w:type="dxa"/>
            <w:vAlign w:val="center"/>
          </w:tcPr>
          <w:p w:rsidR="00425950" w:rsidRDefault="00425950">
            <w:pPr>
              <w:pStyle w:val="ConsPlusNormal"/>
              <w:jc w:val="center"/>
            </w:pPr>
            <w:r>
              <w:t>1350111,21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429</w:t>
            </w:r>
          </w:p>
        </w:tc>
        <w:tc>
          <w:tcPr>
            <w:tcW w:w="1247" w:type="dxa"/>
            <w:vAlign w:val="center"/>
          </w:tcPr>
          <w:p w:rsidR="00425950" w:rsidRDefault="00425950">
            <w:pPr>
              <w:pStyle w:val="ConsPlusNormal"/>
              <w:jc w:val="center"/>
            </w:pPr>
            <w:r>
              <w:t>401738,67</w:t>
            </w:r>
          </w:p>
        </w:tc>
        <w:tc>
          <w:tcPr>
            <w:tcW w:w="1361" w:type="dxa"/>
            <w:vAlign w:val="center"/>
          </w:tcPr>
          <w:p w:rsidR="00425950" w:rsidRDefault="00425950">
            <w:pPr>
              <w:pStyle w:val="ConsPlusNormal"/>
              <w:jc w:val="center"/>
            </w:pPr>
            <w:r>
              <w:t>1350089,01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430</w:t>
            </w:r>
          </w:p>
        </w:tc>
        <w:tc>
          <w:tcPr>
            <w:tcW w:w="1247" w:type="dxa"/>
            <w:vAlign w:val="center"/>
          </w:tcPr>
          <w:p w:rsidR="00425950" w:rsidRDefault="00425950">
            <w:pPr>
              <w:pStyle w:val="ConsPlusNormal"/>
              <w:jc w:val="center"/>
            </w:pPr>
            <w:r>
              <w:t>401741,47</w:t>
            </w:r>
          </w:p>
        </w:tc>
        <w:tc>
          <w:tcPr>
            <w:tcW w:w="1361" w:type="dxa"/>
            <w:vAlign w:val="center"/>
          </w:tcPr>
          <w:p w:rsidR="00425950" w:rsidRDefault="00425950">
            <w:pPr>
              <w:pStyle w:val="ConsPlusNormal"/>
              <w:jc w:val="center"/>
            </w:pPr>
            <w:r>
              <w:t>1350087,51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431</w:t>
            </w:r>
          </w:p>
        </w:tc>
        <w:tc>
          <w:tcPr>
            <w:tcW w:w="1247" w:type="dxa"/>
            <w:vAlign w:val="center"/>
          </w:tcPr>
          <w:p w:rsidR="00425950" w:rsidRDefault="00425950">
            <w:pPr>
              <w:pStyle w:val="ConsPlusNormal"/>
              <w:jc w:val="center"/>
            </w:pPr>
            <w:r>
              <w:t>401744,25</w:t>
            </w:r>
          </w:p>
        </w:tc>
        <w:tc>
          <w:tcPr>
            <w:tcW w:w="1361" w:type="dxa"/>
            <w:vAlign w:val="center"/>
          </w:tcPr>
          <w:p w:rsidR="00425950" w:rsidRDefault="00425950">
            <w:pPr>
              <w:pStyle w:val="ConsPlusNormal"/>
              <w:jc w:val="center"/>
            </w:pPr>
            <w:r>
              <w:t>1350085,78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432</w:t>
            </w:r>
          </w:p>
        </w:tc>
        <w:tc>
          <w:tcPr>
            <w:tcW w:w="1247" w:type="dxa"/>
            <w:vAlign w:val="center"/>
          </w:tcPr>
          <w:p w:rsidR="00425950" w:rsidRDefault="00425950">
            <w:pPr>
              <w:pStyle w:val="ConsPlusNormal"/>
              <w:jc w:val="center"/>
            </w:pPr>
            <w:r>
              <w:t>401746,91</w:t>
            </w:r>
          </w:p>
        </w:tc>
        <w:tc>
          <w:tcPr>
            <w:tcW w:w="1361" w:type="dxa"/>
            <w:vAlign w:val="center"/>
          </w:tcPr>
          <w:p w:rsidR="00425950" w:rsidRDefault="00425950">
            <w:pPr>
              <w:pStyle w:val="ConsPlusNormal"/>
              <w:jc w:val="center"/>
            </w:pPr>
            <w:r>
              <w:t>1350083,88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433</w:t>
            </w:r>
          </w:p>
        </w:tc>
        <w:tc>
          <w:tcPr>
            <w:tcW w:w="1247" w:type="dxa"/>
            <w:vAlign w:val="center"/>
          </w:tcPr>
          <w:p w:rsidR="00425950" w:rsidRDefault="00425950">
            <w:pPr>
              <w:pStyle w:val="ConsPlusNormal"/>
              <w:jc w:val="center"/>
            </w:pPr>
            <w:r>
              <w:t>401749,44</w:t>
            </w:r>
          </w:p>
        </w:tc>
        <w:tc>
          <w:tcPr>
            <w:tcW w:w="1361" w:type="dxa"/>
            <w:vAlign w:val="center"/>
          </w:tcPr>
          <w:p w:rsidR="00425950" w:rsidRDefault="00425950">
            <w:pPr>
              <w:pStyle w:val="ConsPlusNormal"/>
              <w:jc w:val="center"/>
            </w:pPr>
            <w:r>
              <w:t>1350081,80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434</w:t>
            </w:r>
          </w:p>
        </w:tc>
        <w:tc>
          <w:tcPr>
            <w:tcW w:w="1247" w:type="dxa"/>
            <w:vAlign w:val="center"/>
          </w:tcPr>
          <w:p w:rsidR="00425950" w:rsidRDefault="00425950">
            <w:pPr>
              <w:pStyle w:val="ConsPlusNormal"/>
              <w:jc w:val="center"/>
            </w:pPr>
            <w:r>
              <w:t>401751,10</w:t>
            </w:r>
          </w:p>
        </w:tc>
        <w:tc>
          <w:tcPr>
            <w:tcW w:w="1361" w:type="dxa"/>
            <w:vAlign w:val="center"/>
          </w:tcPr>
          <w:p w:rsidR="00425950" w:rsidRDefault="00425950">
            <w:pPr>
              <w:pStyle w:val="ConsPlusNormal"/>
              <w:jc w:val="center"/>
            </w:pPr>
            <w:r>
              <w:t>1350080,25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435</w:t>
            </w:r>
          </w:p>
        </w:tc>
        <w:tc>
          <w:tcPr>
            <w:tcW w:w="1247" w:type="dxa"/>
            <w:vAlign w:val="center"/>
          </w:tcPr>
          <w:p w:rsidR="00425950" w:rsidRDefault="00425950">
            <w:pPr>
              <w:pStyle w:val="ConsPlusNormal"/>
              <w:jc w:val="center"/>
            </w:pPr>
            <w:r>
              <w:t>401751,83</w:t>
            </w:r>
          </w:p>
        </w:tc>
        <w:tc>
          <w:tcPr>
            <w:tcW w:w="1361" w:type="dxa"/>
            <w:vAlign w:val="center"/>
          </w:tcPr>
          <w:p w:rsidR="00425950" w:rsidRDefault="00425950">
            <w:pPr>
              <w:pStyle w:val="ConsPlusNormal"/>
              <w:jc w:val="center"/>
            </w:pPr>
            <w:r>
              <w:t>1350079,57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436</w:t>
            </w:r>
          </w:p>
        </w:tc>
        <w:tc>
          <w:tcPr>
            <w:tcW w:w="1247" w:type="dxa"/>
            <w:vAlign w:val="center"/>
          </w:tcPr>
          <w:p w:rsidR="00425950" w:rsidRDefault="00425950">
            <w:pPr>
              <w:pStyle w:val="ConsPlusNormal"/>
              <w:jc w:val="center"/>
            </w:pPr>
            <w:r>
              <w:t>401754,06</w:t>
            </w:r>
          </w:p>
        </w:tc>
        <w:tc>
          <w:tcPr>
            <w:tcW w:w="1361" w:type="dxa"/>
            <w:vAlign w:val="center"/>
          </w:tcPr>
          <w:p w:rsidR="00425950" w:rsidRDefault="00425950">
            <w:pPr>
              <w:pStyle w:val="ConsPlusNormal"/>
              <w:jc w:val="center"/>
            </w:pPr>
            <w:r>
              <w:t>1350077,18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437</w:t>
            </w:r>
          </w:p>
        </w:tc>
        <w:tc>
          <w:tcPr>
            <w:tcW w:w="1247" w:type="dxa"/>
            <w:vAlign w:val="center"/>
          </w:tcPr>
          <w:p w:rsidR="00425950" w:rsidRDefault="00425950">
            <w:pPr>
              <w:pStyle w:val="ConsPlusNormal"/>
              <w:jc w:val="center"/>
            </w:pPr>
            <w:r>
              <w:t>401756,14</w:t>
            </w:r>
          </w:p>
        </w:tc>
        <w:tc>
          <w:tcPr>
            <w:tcW w:w="1361" w:type="dxa"/>
            <w:vAlign w:val="center"/>
          </w:tcPr>
          <w:p w:rsidR="00425950" w:rsidRDefault="00425950">
            <w:pPr>
              <w:pStyle w:val="ConsPlusNormal"/>
              <w:jc w:val="center"/>
            </w:pPr>
            <w:r>
              <w:t>1350074,65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438</w:t>
            </w:r>
          </w:p>
        </w:tc>
        <w:tc>
          <w:tcPr>
            <w:tcW w:w="1247" w:type="dxa"/>
            <w:vAlign w:val="center"/>
          </w:tcPr>
          <w:p w:rsidR="00425950" w:rsidRDefault="00425950">
            <w:pPr>
              <w:pStyle w:val="ConsPlusNormal"/>
              <w:jc w:val="center"/>
            </w:pPr>
            <w:r>
              <w:t>401758,05</w:t>
            </w:r>
          </w:p>
        </w:tc>
        <w:tc>
          <w:tcPr>
            <w:tcW w:w="1361" w:type="dxa"/>
            <w:vAlign w:val="center"/>
          </w:tcPr>
          <w:p w:rsidR="00425950" w:rsidRDefault="00425950">
            <w:pPr>
              <w:pStyle w:val="ConsPlusNormal"/>
              <w:jc w:val="center"/>
            </w:pPr>
            <w:r>
              <w:t>1350071,99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439</w:t>
            </w:r>
          </w:p>
        </w:tc>
        <w:tc>
          <w:tcPr>
            <w:tcW w:w="1247" w:type="dxa"/>
            <w:vAlign w:val="center"/>
          </w:tcPr>
          <w:p w:rsidR="00425950" w:rsidRDefault="00425950">
            <w:pPr>
              <w:pStyle w:val="ConsPlusNormal"/>
              <w:jc w:val="center"/>
            </w:pPr>
            <w:r>
              <w:t>401759,77</w:t>
            </w:r>
          </w:p>
        </w:tc>
        <w:tc>
          <w:tcPr>
            <w:tcW w:w="1361" w:type="dxa"/>
            <w:vAlign w:val="center"/>
          </w:tcPr>
          <w:p w:rsidR="00425950" w:rsidRDefault="00425950">
            <w:pPr>
              <w:pStyle w:val="ConsPlusNormal"/>
              <w:jc w:val="center"/>
            </w:pPr>
            <w:r>
              <w:t>1350069,21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440</w:t>
            </w:r>
          </w:p>
        </w:tc>
        <w:tc>
          <w:tcPr>
            <w:tcW w:w="1247" w:type="dxa"/>
            <w:vAlign w:val="center"/>
          </w:tcPr>
          <w:p w:rsidR="00425950" w:rsidRDefault="00425950">
            <w:pPr>
              <w:pStyle w:val="ConsPlusNormal"/>
              <w:jc w:val="center"/>
            </w:pPr>
            <w:r>
              <w:t>401761,32</w:t>
            </w:r>
          </w:p>
        </w:tc>
        <w:tc>
          <w:tcPr>
            <w:tcW w:w="1361" w:type="dxa"/>
            <w:vAlign w:val="center"/>
          </w:tcPr>
          <w:p w:rsidR="00425950" w:rsidRDefault="00425950">
            <w:pPr>
              <w:pStyle w:val="ConsPlusNormal"/>
              <w:jc w:val="center"/>
            </w:pPr>
            <w:r>
              <w:t>1350066,32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441</w:t>
            </w:r>
          </w:p>
        </w:tc>
        <w:tc>
          <w:tcPr>
            <w:tcW w:w="1247" w:type="dxa"/>
            <w:vAlign w:val="center"/>
          </w:tcPr>
          <w:p w:rsidR="00425950" w:rsidRDefault="00425950">
            <w:pPr>
              <w:pStyle w:val="ConsPlusNormal"/>
              <w:jc w:val="center"/>
            </w:pPr>
            <w:r>
              <w:t>401762,67</w:t>
            </w:r>
          </w:p>
        </w:tc>
        <w:tc>
          <w:tcPr>
            <w:tcW w:w="1361" w:type="dxa"/>
            <w:vAlign w:val="center"/>
          </w:tcPr>
          <w:p w:rsidR="00425950" w:rsidRDefault="00425950">
            <w:pPr>
              <w:pStyle w:val="ConsPlusNormal"/>
              <w:jc w:val="center"/>
            </w:pPr>
            <w:r>
              <w:t>1350063,34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442</w:t>
            </w:r>
          </w:p>
        </w:tc>
        <w:tc>
          <w:tcPr>
            <w:tcW w:w="1247" w:type="dxa"/>
            <w:vAlign w:val="center"/>
          </w:tcPr>
          <w:p w:rsidR="00425950" w:rsidRDefault="00425950">
            <w:pPr>
              <w:pStyle w:val="ConsPlusNormal"/>
              <w:jc w:val="center"/>
            </w:pPr>
            <w:r>
              <w:t>401763,13</w:t>
            </w:r>
          </w:p>
        </w:tc>
        <w:tc>
          <w:tcPr>
            <w:tcW w:w="1361" w:type="dxa"/>
            <w:vAlign w:val="center"/>
          </w:tcPr>
          <w:p w:rsidR="00425950" w:rsidRDefault="00425950">
            <w:pPr>
              <w:pStyle w:val="ConsPlusNormal"/>
              <w:jc w:val="center"/>
            </w:pPr>
            <w:r>
              <w:t>1350062,10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443</w:t>
            </w:r>
          </w:p>
        </w:tc>
        <w:tc>
          <w:tcPr>
            <w:tcW w:w="1247" w:type="dxa"/>
            <w:vAlign w:val="center"/>
          </w:tcPr>
          <w:p w:rsidR="00425950" w:rsidRDefault="00425950">
            <w:pPr>
              <w:pStyle w:val="ConsPlusNormal"/>
              <w:jc w:val="center"/>
            </w:pPr>
            <w:r>
              <w:t>401771,21</w:t>
            </w:r>
          </w:p>
        </w:tc>
        <w:tc>
          <w:tcPr>
            <w:tcW w:w="1361" w:type="dxa"/>
            <w:vAlign w:val="center"/>
          </w:tcPr>
          <w:p w:rsidR="00425950" w:rsidRDefault="00425950">
            <w:pPr>
              <w:pStyle w:val="ConsPlusNormal"/>
              <w:jc w:val="center"/>
            </w:pPr>
            <w:r>
              <w:t>1350066,32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444</w:t>
            </w:r>
          </w:p>
        </w:tc>
        <w:tc>
          <w:tcPr>
            <w:tcW w:w="1247" w:type="dxa"/>
            <w:vAlign w:val="center"/>
          </w:tcPr>
          <w:p w:rsidR="00425950" w:rsidRDefault="00425950">
            <w:pPr>
              <w:pStyle w:val="ConsPlusNormal"/>
              <w:jc w:val="center"/>
            </w:pPr>
            <w:r>
              <w:t>401772,26</w:t>
            </w:r>
          </w:p>
        </w:tc>
        <w:tc>
          <w:tcPr>
            <w:tcW w:w="1361" w:type="dxa"/>
            <w:vAlign w:val="center"/>
          </w:tcPr>
          <w:p w:rsidR="00425950" w:rsidRDefault="00425950">
            <w:pPr>
              <w:pStyle w:val="ConsPlusNormal"/>
              <w:jc w:val="center"/>
            </w:pPr>
            <w:r>
              <w:t>1350066,85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445</w:t>
            </w:r>
          </w:p>
        </w:tc>
        <w:tc>
          <w:tcPr>
            <w:tcW w:w="1247" w:type="dxa"/>
            <w:vAlign w:val="center"/>
          </w:tcPr>
          <w:p w:rsidR="00425950" w:rsidRDefault="00425950">
            <w:pPr>
              <w:pStyle w:val="ConsPlusNormal"/>
              <w:jc w:val="center"/>
            </w:pPr>
            <w:r>
              <w:t>401775,24</w:t>
            </w:r>
          </w:p>
        </w:tc>
        <w:tc>
          <w:tcPr>
            <w:tcW w:w="1361" w:type="dxa"/>
            <w:vAlign w:val="center"/>
          </w:tcPr>
          <w:p w:rsidR="00425950" w:rsidRDefault="00425950">
            <w:pPr>
              <w:pStyle w:val="ConsPlusNormal"/>
              <w:jc w:val="center"/>
            </w:pPr>
            <w:r>
              <w:t>1350068,20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446</w:t>
            </w:r>
          </w:p>
        </w:tc>
        <w:tc>
          <w:tcPr>
            <w:tcW w:w="1247" w:type="dxa"/>
            <w:vAlign w:val="center"/>
          </w:tcPr>
          <w:p w:rsidR="00425950" w:rsidRDefault="00425950">
            <w:pPr>
              <w:pStyle w:val="ConsPlusNormal"/>
              <w:jc w:val="center"/>
            </w:pPr>
            <w:r>
              <w:t>401778,30</w:t>
            </w:r>
          </w:p>
        </w:tc>
        <w:tc>
          <w:tcPr>
            <w:tcW w:w="1361" w:type="dxa"/>
            <w:vAlign w:val="center"/>
          </w:tcPr>
          <w:p w:rsidR="00425950" w:rsidRDefault="00425950">
            <w:pPr>
              <w:pStyle w:val="ConsPlusNormal"/>
              <w:jc w:val="center"/>
            </w:pPr>
            <w:r>
              <w:t>1350069,36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447</w:t>
            </w:r>
          </w:p>
        </w:tc>
        <w:tc>
          <w:tcPr>
            <w:tcW w:w="1247" w:type="dxa"/>
            <w:vAlign w:val="center"/>
          </w:tcPr>
          <w:p w:rsidR="00425950" w:rsidRDefault="00425950">
            <w:pPr>
              <w:pStyle w:val="ConsPlusNormal"/>
              <w:jc w:val="center"/>
            </w:pPr>
            <w:r>
              <w:t>401781,43</w:t>
            </w:r>
          </w:p>
        </w:tc>
        <w:tc>
          <w:tcPr>
            <w:tcW w:w="1361" w:type="dxa"/>
            <w:vAlign w:val="center"/>
          </w:tcPr>
          <w:p w:rsidR="00425950" w:rsidRDefault="00425950">
            <w:pPr>
              <w:pStyle w:val="ConsPlusNormal"/>
              <w:jc w:val="center"/>
            </w:pPr>
            <w:r>
              <w:t>1350070,31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448</w:t>
            </w:r>
          </w:p>
        </w:tc>
        <w:tc>
          <w:tcPr>
            <w:tcW w:w="1247" w:type="dxa"/>
            <w:vAlign w:val="center"/>
          </w:tcPr>
          <w:p w:rsidR="00425950" w:rsidRDefault="00425950">
            <w:pPr>
              <w:pStyle w:val="ConsPlusNormal"/>
              <w:jc w:val="center"/>
            </w:pPr>
            <w:r>
              <w:t>401784,62</w:t>
            </w:r>
          </w:p>
        </w:tc>
        <w:tc>
          <w:tcPr>
            <w:tcW w:w="1361" w:type="dxa"/>
            <w:vAlign w:val="center"/>
          </w:tcPr>
          <w:p w:rsidR="00425950" w:rsidRDefault="00425950">
            <w:pPr>
              <w:pStyle w:val="ConsPlusNormal"/>
              <w:jc w:val="center"/>
            </w:pPr>
            <w:r>
              <w:t>1350071,05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449</w:t>
            </w:r>
          </w:p>
        </w:tc>
        <w:tc>
          <w:tcPr>
            <w:tcW w:w="1247" w:type="dxa"/>
            <w:vAlign w:val="center"/>
          </w:tcPr>
          <w:p w:rsidR="00425950" w:rsidRDefault="00425950">
            <w:pPr>
              <w:pStyle w:val="ConsPlusNormal"/>
              <w:jc w:val="center"/>
            </w:pPr>
            <w:r>
              <w:t>401787,85</w:t>
            </w:r>
          </w:p>
        </w:tc>
        <w:tc>
          <w:tcPr>
            <w:tcW w:w="1361" w:type="dxa"/>
            <w:vAlign w:val="center"/>
          </w:tcPr>
          <w:p w:rsidR="00425950" w:rsidRDefault="00425950">
            <w:pPr>
              <w:pStyle w:val="ConsPlusNormal"/>
              <w:jc w:val="center"/>
            </w:pPr>
            <w:r>
              <w:t>1350071,58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450</w:t>
            </w:r>
          </w:p>
        </w:tc>
        <w:tc>
          <w:tcPr>
            <w:tcW w:w="1247" w:type="dxa"/>
            <w:vAlign w:val="center"/>
          </w:tcPr>
          <w:p w:rsidR="00425950" w:rsidRDefault="00425950">
            <w:pPr>
              <w:pStyle w:val="ConsPlusNormal"/>
              <w:jc w:val="center"/>
            </w:pPr>
            <w:r>
              <w:t>401791,10</w:t>
            </w:r>
          </w:p>
        </w:tc>
        <w:tc>
          <w:tcPr>
            <w:tcW w:w="1361" w:type="dxa"/>
            <w:vAlign w:val="center"/>
          </w:tcPr>
          <w:p w:rsidR="00425950" w:rsidRDefault="00425950">
            <w:pPr>
              <w:pStyle w:val="ConsPlusNormal"/>
              <w:jc w:val="center"/>
            </w:pPr>
            <w:r>
              <w:t>1350071,90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451</w:t>
            </w:r>
          </w:p>
        </w:tc>
        <w:tc>
          <w:tcPr>
            <w:tcW w:w="1247" w:type="dxa"/>
            <w:vAlign w:val="center"/>
          </w:tcPr>
          <w:p w:rsidR="00425950" w:rsidRDefault="00425950">
            <w:pPr>
              <w:pStyle w:val="ConsPlusNormal"/>
              <w:jc w:val="center"/>
            </w:pPr>
            <w:r>
              <w:t>401794,37</w:t>
            </w:r>
          </w:p>
        </w:tc>
        <w:tc>
          <w:tcPr>
            <w:tcW w:w="1361" w:type="dxa"/>
            <w:vAlign w:val="center"/>
          </w:tcPr>
          <w:p w:rsidR="00425950" w:rsidRDefault="00425950">
            <w:pPr>
              <w:pStyle w:val="ConsPlusNormal"/>
              <w:jc w:val="center"/>
            </w:pPr>
            <w:r>
              <w:t>1350072,01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452</w:t>
            </w:r>
          </w:p>
        </w:tc>
        <w:tc>
          <w:tcPr>
            <w:tcW w:w="1247" w:type="dxa"/>
            <w:vAlign w:val="center"/>
          </w:tcPr>
          <w:p w:rsidR="00425950" w:rsidRDefault="00425950">
            <w:pPr>
              <w:pStyle w:val="ConsPlusNormal"/>
              <w:jc w:val="center"/>
            </w:pPr>
            <w:r>
              <w:t>401797,64</w:t>
            </w:r>
          </w:p>
        </w:tc>
        <w:tc>
          <w:tcPr>
            <w:tcW w:w="1361" w:type="dxa"/>
            <w:vAlign w:val="center"/>
          </w:tcPr>
          <w:p w:rsidR="00425950" w:rsidRDefault="00425950">
            <w:pPr>
              <w:pStyle w:val="ConsPlusNormal"/>
              <w:jc w:val="center"/>
            </w:pPr>
            <w:r>
              <w:t>1350071,90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453</w:t>
            </w:r>
          </w:p>
        </w:tc>
        <w:tc>
          <w:tcPr>
            <w:tcW w:w="1247" w:type="dxa"/>
            <w:vAlign w:val="center"/>
          </w:tcPr>
          <w:p w:rsidR="00425950" w:rsidRDefault="00425950">
            <w:pPr>
              <w:pStyle w:val="ConsPlusNormal"/>
              <w:jc w:val="center"/>
            </w:pPr>
            <w:r>
              <w:t>401800,90</w:t>
            </w:r>
          </w:p>
        </w:tc>
        <w:tc>
          <w:tcPr>
            <w:tcW w:w="1361" w:type="dxa"/>
            <w:vAlign w:val="center"/>
          </w:tcPr>
          <w:p w:rsidR="00425950" w:rsidRDefault="00425950">
            <w:pPr>
              <w:pStyle w:val="ConsPlusNormal"/>
              <w:jc w:val="center"/>
            </w:pPr>
            <w:r>
              <w:t>1350071,58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454</w:t>
            </w:r>
          </w:p>
        </w:tc>
        <w:tc>
          <w:tcPr>
            <w:tcW w:w="1247" w:type="dxa"/>
            <w:vAlign w:val="center"/>
          </w:tcPr>
          <w:p w:rsidR="00425950" w:rsidRDefault="00425950">
            <w:pPr>
              <w:pStyle w:val="ConsPlusNormal"/>
              <w:jc w:val="center"/>
            </w:pPr>
            <w:r>
              <w:t>401804,13</w:t>
            </w:r>
          </w:p>
        </w:tc>
        <w:tc>
          <w:tcPr>
            <w:tcW w:w="1361" w:type="dxa"/>
            <w:vAlign w:val="center"/>
          </w:tcPr>
          <w:p w:rsidR="00425950" w:rsidRDefault="00425950">
            <w:pPr>
              <w:pStyle w:val="ConsPlusNormal"/>
              <w:jc w:val="center"/>
            </w:pPr>
            <w:r>
              <w:t>1350071,05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455</w:t>
            </w:r>
          </w:p>
        </w:tc>
        <w:tc>
          <w:tcPr>
            <w:tcW w:w="1247" w:type="dxa"/>
            <w:vAlign w:val="center"/>
          </w:tcPr>
          <w:p w:rsidR="00425950" w:rsidRDefault="00425950">
            <w:pPr>
              <w:pStyle w:val="ConsPlusNormal"/>
              <w:jc w:val="center"/>
            </w:pPr>
            <w:r>
              <w:t>401807,31</w:t>
            </w:r>
          </w:p>
        </w:tc>
        <w:tc>
          <w:tcPr>
            <w:tcW w:w="1361" w:type="dxa"/>
            <w:vAlign w:val="center"/>
          </w:tcPr>
          <w:p w:rsidR="00425950" w:rsidRDefault="00425950">
            <w:pPr>
              <w:pStyle w:val="ConsPlusNormal"/>
              <w:jc w:val="center"/>
            </w:pPr>
            <w:r>
              <w:t>1350070,31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456</w:t>
            </w:r>
          </w:p>
        </w:tc>
        <w:tc>
          <w:tcPr>
            <w:tcW w:w="1247" w:type="dxa"/>
            <w:vAlign w:val="center"/>
          </w:tcPr>
          <w:p w:rsidR="00425950" w:rsidRDefault="00425950">
            <w:pPr>
              <w:pStyle w:val="ConsPlusNormal"/>
              <w:jc w:val="center"/>
            </w:pPr>
            <w:r>
              <w:t>401810,44</w:t>
            </w:r>
          </w:p>
        </w:tc>
        <w:tc>
          <w:tcPr>
            <w:tcW w:w="1361" w:type="dxa"/>
            <w:vAlign w:val="center"/>
          </w:tcPr>
          <w:p w:rsidR="00425950" w:rsidRDefault="00425950">
            <w:pPr>
              <w:pStyle w:val="ConsPlusNormal"/>
              <w:jc w:val="center"/>
            </w:pPr>
            <w:r>
              <w:t>1350069,36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457</w:t>
            </w:r>
          </w:p>
        </w:tc>
        <w:tc>
          <w:tcPr>
            <w:tcW w:w="1247" w:type="dxa"/>
            <w:vAlign w:val="center"/>
          </w:tcPr>
          <w:p w:rsidR="00425950" w:rsidRDefault="00425950">
            <w:pPr>
              <w:pStyle w:val="ConsPlusNormal"/>
              <w:jc w:val="center"/>
            </w:pPr>
            <w:r>
              <w:t>401813,51</w:t>
            </w:r>
          </w:p>
        </w:tc>
        <w:tc>
          <w:tcPr>
            <w:tcW w:w="1361" w:type="dxa"/>
            <w:vAlign w:val="center"/>
          </w:tcPr>
          <w:p w:rsidR="00425950" w:rsidRDefault="00425950">
            <w:pPr>
              <w:pStyle w:val="ConsPlusNormal"/>
              <w:jc w:val="center"/>
            </w:pPr>
            <w:r>
              <w:t>1350068,20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458</w:t>
            </w:r>
          </w:p>
        </w:tc>
        <w:tc>
          <w:tcPr>
            <w:tcW w:w="1247" w:type="dxa"/>
            <w:vAlign w:val="center"/>
          </w:tcPr>
          <w:p w:rsidR="00425950" w:rsidRDefault="00425950">
            <w:pPr>
              <w:pStyle w:val="ConsPlusNormal"/>
              <w:jc w:val="center"/>
            </w:pPr>
            <w:r>
              <w:t>401816,49</w:t>
            </w:r>
          </w:p>
        </w:tc>
        <w:tc>
          <w:tcPr>
            <w:tcW w:w="1361" w:type="dxa"/>
            <w:vAlign w:val="center"/>
          </w:tcPr>
          <w:p w:rsidR="00425950" w:rsidRDefault="00425950">
            <w:pPr>
              <w:pStyle w:val="ConsPlusNormal"/>
              <w:jc w:val="center"/>
            </w:pPr>
            <w:r>
              <w:t>1350066,85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459</w:t>
            </w:r>
          </w:p>
        </w:tc>
        <w:tc>
          <w:tcPr>
            <w:tcW w:w="1247" w:type="dxa"/>
            <w:vAlign w:val="center"/>
          </w:tcPr>
          <w:p w:rsidR="00425950" w:rsidRDefault="00425950">
            <w:pPr>
              <w:pStyle w:val="ConsPlusNormal"/>
              <w:jc w:val="center"/>
            </w:pPr>
            <w:r>
              <w:t>401819,37</w:t>
            </w:r>
          </w:p>
        </w:tc>
        <w:tc>
          <w:tcPr>
            <w:tcW w:w="1361" w:type="dxa"/>
            <w:vAlign w:val="center"/>
          </w:tcPr>
          <w:p w:rsidR="00425950" w:rsidRDefault="00425950">
            <w:pPr>
              <w:pStyle w:val="ConsPlusNormal"/>
              <w:jc w:val="center"/>
            </w:pPr>
            <w:r>
              <w:t>1350065,31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460</w:t>
            </w:r>
          </w:p>
        </w:tc>
        <w:tc>
          <w:tcPr>
            <w:tcW w:w="1247" w:type="dxa"/>
            <w:vAlign w:val="center"/>
          </w:tcPr>
          <w:p w:rsidR="00425950" w:rsidRDefault="00425950">
            <w:pPr>
              <w:pStyle w:val="ConsPlusNormal"/>
              <w:jc w:val="center"/>
            </w:pPr>
            <w:r>
              <w:t>401822,15</w:t>
            </w:r>
          </w:p>
        </w:tc>
        <w:tc>
          <w:tcPr>
            <w:tcW w:w="1361" w:type="dxa"/>
            <w:vAlign w:val="center"/>
          </w:tcPr>
          <w:p w:rsidR="00425950" w:rsidRDefault="00425950">
            <w:pPr>
              <w:pStyle w:val="ConsPlusNormal"/>
              <w:jc w:val="center"/>
            </w:pPr>
            <w:r>
              <w:t>1350063,58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461</w:t>
            </w:r>
          </w:p>
        </w:tc>
        <w:tc>
          <w:tcPr>
            <w:tcW w:w="1247" w:type="dxa"/>
            <w:vAlign w:val="center"/>
          </w:tcPr>
          <w:p w:rsidR="00425950" w:rsidRDefault="00425950">
            <w:pPr>
              <w:pStyle w:val="ConsPlusNormal"/>
              <w:jc w:val="center"/>
            </w:pPr>
            <w:r>
              <w:t>401824,81</w:t>
            </w:r>
          </w:p>
        </w:tc>
        <w:tc>
          <w:tcPr>
            <w:tcW w:w="1361" w:type="dxa"/>
            <w:vAlign w:val="center"/>
          </w:tcPr>
          <w:p w:rsidR="00425950" w:rsidRDefault="00425950">
            <w:pPr>
              <w:pStyle w:val="ConsPlusNormal"/>
              <w:jc w:val="center"/>
            </w:pPr>
            <w:r>
              <w:t>1350061,68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462</w:t>
            </w:r>
          </w:p>
        </w:tc>
        <w:tc>
          <w:tcPr>
            <w:tcW w:w="1247" w:type="dxa"/>
            <w:vAlign w:val="center"/>
          </w:tcPr>
          <w:p w:rsidR="00425950" w:rsidRDefault="00425950">
            <w:pPr>
              <w:pStyle w:val="ConsPlusNormal"/>
              <w:jc w:val="center"/>
            </w:pPr>
            <w:r>
              <w:t>401827,34</w:t>
            </w:r>
          </w:p>
        </w:tc>
        <w:tc>
          <w:tcPr>
            <w:tcW w:w="1361" w:type="dxa"/>
            <w:vAlign w:val="center"/>
          </w:tcPr>
          <w:p w:rsidR="00425950" w:rsidRDefault="00425950">
            <w:pPr>
              <w:pStyle w:val="ConsPlusNormal"/>
              <w:jc w:val="center"/>
            </w:pPr>
            <w:r>
              <w:t>1350059,60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463</w:t>
            </w:r>
          </w:p>
        </w:tc>
        <w:tc>
          <w:tcPr>
            <w:tcW w:w="1247" w:type="dxa"/>
            <w:vAlign w:val="center"/>
          </w:tcPr>
          <w:p w:rsidR="00425950" w:rsidRDefault="00425950">
            <w:pPr>
              <w:pStyle w:val="ConsPlusNormal"/>
              <w:jc w:val="center"/>
            </w:pPr>
            <w:r>
              <w:t>401829,73</w:t>
            </w:r>
          </w:p>
        </w:tc>
        <w:tc>
          <w:tcPr>
            <w:tcW w:w="1361" w:type="dxa"/>
            <w:vAlign w:val="center"/>
          </w:tcPr>
          <w:p w:rsidR="00425950" w:rsidRDefault="00425950">
            <w:pPr>
              <w:pStyle w:val="ConsPlusNormal"/>
              <w:jc w:val="center"/>
            </w:pPr>
            <w:r>
              <w:t>1350057,37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464</w:t>
            </w:r>
          </w:p>
        </w:tc>
        <w:tc>
          <w:tcPr>
            <w:tcW w:w="1247" w:type="dxa"/>
            <w:vAlign w:val="center"/>
          </w:tcPr>
          <w:p w:rsidR="00425950" w:rsidRDefault="00425950">
            <w:pPr>
              <w:pStyle w:val="ConsPlusNormal"/>
              <w:jc w:val="center"/>
            </w:pPr>
            <w:r>
              <w:t>401831,96</w:t>
            </w:r>
          </w:p>
        </w:tc>
        <w:tc>
          <w:tcPr>
            <w:tcW w:w="1361" w:type="dxa"/>
            <w:vAlign w:val="center"/>
          </w:tcPr>
          <w:p w:rsidR="00425950" w:rsidRDefault="00425950">
            <w:pPr>
              <w:pStyle w:val="ConsPlusNormal"/>
              <w:jc w:val="center"/>
            </w:pPr>
            <w:r>
              <w:t>1350054,98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465</w:t>
            </w:r>
          </w:p>
        </w:tc>
        <w:tc>
          <w:tcPr>
            <w:tcW w:w="1247" w:type="dxa"/>
            <w:vAlign w:val="center"/>
          </w:tcPr>
          <w:p w:rsidR="00425950" w:rsidRDefault="00425950">
            <w:pPr>
              <w:pStyle w:val="ConsPlusNormal"/>
              <w:jc w:val="center"/>
            </w:pPr>
            <w:r>
              <w:t>401834,04</w:t>
            </w:r>
          </w:p>
        </w:tc>
        <w:tc>
          <w:tcPr>
            <w:tcW w:w="1361" w:type="dxa"/>
            <w:vAlign w:val="center"/>
          </w:tcPr>
          <w:p w:rsidR="00425950" w:rsidRDefault="00425950">
            <w:pPr>
              <w:pStyle w:val="ConsPlusNormal"/>
              <w:jc w:val="center"/>
            </w:pPr>
            <w:r>
              <w:t>1350052,45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466</w:t>
            </w:r>
          </w:p>
        </w:tc>
        <w:tc>
          <w:tcPr>
            <w:tcW w:w="1247" w:type="dxa"/>
            <w:vAlign w:val="center"/>
          </w:tcPr>
          <w:p w:rsidR="00425950" w:rsidRDefault="00425950">
            <w:pPr>
              <w:pStyle w:val="ConsPlusNormal"/>
              <w:jc w:val="center"/>
            </w:pPr>
            <w:r>
              <w:t>401835,80</w:t>
            </w:r>
          </w:p>
        </w:tc>
        <w:tc>
          <w:tcPr>
            <w:tcW w:w="1361" w:type="dxa"/>
            <w:vAlign w:val="center"/>
          </w:tcPr>
          <w:p w:rsidR="00425950" w:rsidRDefault="00425950">
            <w:pPr>
              <w:pStyle w:val="ConsPlusNormal"/>
              <w:jc w:val="center"/>
            </w:pPr>
            <w:r>
              <w:t>1350050,01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467</w:t>
            </w:r>
          </w:p>
        </w:tc>
        <w:tc>
          <w:tcPr>
            <w:tcW w:w="1247" w:type="dxa"/>
            <w:vAlign w:val="center"/>
          </w:tcPr>
          <w:p w:rsidR="00425950" w:rsidRDefault="00425950">
            <w:pPr>
              <w:pStyle w:val="ConsPlusNormal"/>
              <w:jc w:val="center"/>
            </w:pPr>
            <w:r>
              <w:t>401891,80</w:t>
            </w:r>
          </w:p>
        </w:tc>
        <w:tc>
          <w:tcPr>
            <w:tcW w:w="1361" w:type="dxa"/>
            <w:vAlign w:val="center"/>
          </w:tcPr>
          <w:p w:rsidR="00425950" w:rsidRDefault="00425950">
            <w:pPr>
              <w:pStyle w:val="ConsPlusNormal"/>
              <w:jc w:val="center"/>
            </w:pPr>
            <w:r>
              <w:t>1349967,14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468</w:t>
            </w:r>
          </w:p>
        </w:tc>
        <w:tc>
          <w:tcPr>
            <w:tcW w:w="1247" w:type="dxa"/>
            <w:vAlign w:val="center"/>
          </w:tcPr>
          <w:p w:rsidR="00425950" w:rsidRDefault="00425950">
            <w:pPr>
              <w:pStyle w:val="ConsPlusNormal"/>
              <w:jc w:val="center"/>
            </w:pPr>
            <w:r>
              <w:t>401891,95</w:t>
            </w:r>
          </w:p>
        </w:tc>
        <w:tc>
          <w:tcPr>
            <w:tcW w:w="1361" w:type="dxa"/>
            <w:vAlign w:val="center"/>
          </w:tcPr>
          <w:p w:rsidR="00425950" w:rsidRDefault="00425950">
            <w:pPr>
              <w:pStyle w:val="ConsPlusNormal"/>
              <w:jc w:val="center"/>
            </w:pPr>
            <w:r>
              <w:t>1349966,92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469</w:t>
            </w:r>
          </w:p>
        </w:tc>
        <w:tc>
          <w:tcPr>
            <w:tcW w:w="1247" w:type="dxa"/>
            <w:vAlign w:val="center"/>
          </w:tcPr>
          <w:p w:rsidR="00425950" w:rsidRDefault="00425950">
            <w:pPr>
              <w:pStyle w:val="ConsPlusNormal"/>
              <w:jc w:val="center"/>
            </w:pPr>
            <w:r>
              <w:t>401893,67</w:t>
            </w:r>
          </w:p>
        </w:tc>
        <w:tc>
          <w:tcPr>
            <w:tcW w:w="1361" w:type="dxa"/>
            <w:vAlign w:val="center"/>
          </w:tcPr>
          <w:p w:rsidR="00425950" w:rsidRDefault="00425950">
            <w:pPr>
              <w:pStyle w:val="ConsPlusNormal"/>
              <w:jc w:val="center"/>
            </w:pPr>
            <w:r>
              <w:t>1349964,14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470</w:t>
            </w:r>
          </w:p>
        </w:tc>
        <w:tc>
          <w:tcPr>
            <w:tcW w:w="1247" w:type="dxa"/>
            <w:vAlign w:val="center"/>
          </w:tcPr>
          <w:p w:rsidR="00425950" w:rsidRDefault="00425950">
            <w:pPr>
              <w:pStyle w:val="ConsPlusNormal"/>
              <w:jc w:val="center"/>
            </w:pPr>
            <w:r>
              <w:t>401895,22</w:t>
            </w:r>
          </w:p>
        </w:tc>
        <w:tc>
          <w:tcPr>
            <w:tcW w:w="1361" w:type="dxa"/>
            <w:vAlign w:val="center"/>
          </w:tcPr>
          <w:p w:rsidR="00425950" w:rsidRDefault="00425950">
            <w:pPr>
              <w:pStyle w:val="ConsPlusNormal"/>
              <w:jc w:val="center"/>
            </w:pPr>
            <w:r>
              <w:t>1349961,25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471</w:t>
            </w:r>
          </w:p>
        </w:tc>
        <w:tc>
          <w:tcPr>
            <w:tcW w:w="1247" w:type="dxa"/>
            <w:vAlign w:val="center"/>
          </w:tcPr>
          <w:p w:rsidR="00425950" w:rsidRDefault="00425950">
            <w:pPr>
              <w:pStyle w:val="ConsPlusNormal"/>
              <w:jc w:val="center"/>
            </w:pPr>
            <w:r>
              <w:t>401896,57</w:t>
            </w:r>
          </w:p>
        </w:tc>
        <w:tc>
          <w:tcPr>
            <w:tcW w:w="1361" w:type="dxa"/>
            <w:vAlign w:val="center"/>
          </w:tcPr>
          <w:p w:rsidR="00425950" w:rsidRDefault="00425950">
            <w:pPr>
              <w:pStyle w:val="ConsPlusNormal"/>
              <w:jc w:val="center"/>
            </w:pPr>
            <w:r>
              <w:t>1349958,27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472</w:t>
            </w:r>
          </w:p>
        </w:tc>
        <w:tc>
          <w:tcPr>
            <w:tcW w:w="1247" w:type="dxa"/>
            <w:vAlign w:val="center"/>
          </w:tcPr>
          <w:p w:rsidR="00425950" w:rsidRDefault="00425950">
            <w:pPr>
              <w:pStyle w:val="ConsPlusNormal"/>
              <w:jc w:val="center"/>
            </w:pPr>
            <w:r>
              <w:t>401897,72</w:t>
            </w:r>
          </w:p>
        </w:tc>
        <w:tc>
          <w:tcPr>
            <w:tcW w:w="1361" w:type="dxa"/>
            <w:vAlign w:val="center"/>
          </w:tcPr>
          <w:p w:rsidR="00425950" w:rsidRDefault="00425950">
            <w:pPr>
              <w:pStyle w:val="ConsPlusNormal"/>
              <w:jc w:val="center"/>
            </w:pPr>
            <w:r>
              <w:t>1349955,21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473</w:t>
            </w:r>
          </w:p>
        </w:tc>
        <w:tc>
          <w:tcPr>
            <w:tcW w:w="1247" w:type="dxa"/>
            <w:vAlign w:val="center"/>
          </w:tcPr>
          <w:p w:rsidR="00425950" w:rsidRDefault="00425950">
            <w:pPr>
              <w:pStyle w:val="ConsPlusNormal"/>
              <w:jc w:val="center"/>
            </w:pPr>
            <w:r>
              <w:t>401898,67</w:t>
            </w:r>
          </w:p>
        </w:tc>
        <w:tc>
          <w:tcPr>
            <w:tcW w:w="1361" w:type="dxa"/>
            <w:vAlign w:val="center"/>
          </w:tcPr>
          <w:p w:rsidR="00425950" w:rsidRDefault="00425950">
            <w:pPr>
              <w:pStyle w:val="ConsPlusNormal"/>
              <w:jc w:val="center"/>
            </w:pPr>
            <w:r>
              <w:t>1349952,08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474</w:t>
            </w:r>
          </w:p>
        </w:tc>
        <w:tc>
          <w:tcPr>
            <w:tcW w:w="1247" w:type="dxa"/>
            <w:vAlign w:val="center"/>
          </w:tcPr>
          <w:p w:rsidR="00425950" w:rsidRDefault="00425950">
            <w:pPr>
              <w:pStyle w:val="ConsPlusNormal"/>
              <w:jc w:val="center"/>
            </w:pPr>
            <w:r>
              <w:t>401899,41</w:t>
            </w:r>
          </w:p>
        </w:tc>
        <w:tc>
          <w:tcPr>
            <w:tcW w:w="1361" w:type="dxa"/>
            <w:vAlign w:val="center"/>
          </w:tcPr>
          <w:p w:rsidR="00425950" w:rsidRDefault="00425950">
            <w:pPr>
              <w:pStyle w:val="ConsPlusNormal"/>
              <w:jc w:val="center"/>
            </w:pPr>
            <w:r>
              <w:t>1349948,89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475</w:t>
            </w:r>
          </w:p>
        </w:tc>
        <w:tc>
          <w:tcPr>
            <w:tcW w:w="1247" w:type="dxa"/>
            <w:vAlign w:val="center"/>
          </w:tcPr>
          <w:p w:rsidR="00425950" w:rsidRDefault="00425950">
            <w:pPr>
              <w:pStyle w:val="ConsPlusNormal"/>
              <w:jc w:val="center"/>
            </w:pPr>
            <w:r>
              <w:t>401899,94</w:t>
            </w:r>
          </w:p>
        </w:tc>
        <w:tc>
          <w:tcPr>
            <w:tcW w:w="1361" w:type="dxa"/>
            <w:vAlign w:val="center"/>
          </w:tcPr>
          <w:p w:rsidR="00425950" w:rsidRDefault="00425950">
            <w:pPr>
              <w:pStyle w:val="ConsPlusNormal"/>
              <w:jc w:val="center"/>
            </w:pPr>
            <w:r>
              <w:t>1349945,67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476</w:t>
            </w:r>
          </w:p>
        </w:tc>
        <w:tc>
          <w:tcPr>
            <w:tcW w:w="1247" w:type="dxa"/>
            <w:vAlign w:val="center"/>
          </w:tcPr>
          <w:p w:rsidR="00425950" w:rsidRDefault="00425950">
            <w:pPr>
              <w:pStyle w:val="ConsPlusNormal"/>
              <w:jc w:val="center"/>
            </w:pPr>
            <w:r>
              <w:t>401900,26</w:t>
            </w:r>
          </w:p>
        </w:tc>
        <w:tc>
          <w:tcPr>
            <w:tcW w:w="1361" w:type="dxa"/>
            <w:vAlign w:val="center"/>
          </w:tcPr>
          <w:p w:rsidR="00425950" w:rsidRDefault="00425950">
            <w:pPr>
              <w:pStyle w:val="ConsPlusNormal"/>
              <w:jc w:val="center"/>
            </w:pPr>
            <w:r>
              <w:t>1349942,41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477</w:t>
            </w:r>
          </w:p>
        </w:tc>
        <w:tc>
          <w:tcPr>
            <w:tcW w:w="1247" w:type="dxa"/>
            <w:vAlign w:val="center"/>
          </w:tcPr>
          <w:p w:rsidR="00425950" w:rsidRDefault="00425950">
            <w:pPr>
              <w:pStyle w:val="ConsPlusNormal"/>
              <w:jc w:val="center"/>
            </w:pPr>
            <w:r>
              <w:t>401900,37</w:t>
            </w:r>
          </w:p>
        </w:tc>
        <w:tc>
          <w:tcPr>
            <w:tcW w:w="1361" w:type="dxa"/>
            <w:vAlign w:val="center"/>
          </w:tcPr>
          <w:p w:rsidR="00425950" w:rsidRDefault="00425950">
            <w:pPr>
              <w:pStyle w:val="ConsPlusNormal"/>
              <w:jc w:val="center"/>
            </w:pPr>
            <w:r>
              <w:t>1349939,14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478</w:t>
            </w:r>
          </w:p>
        </w:tc>
        <w:tc>
          <w:tcPr>
            <w:tcW w:w="1247" w:type="dxa"/>
            <w:vAlign w:val="center"/>
          </w:tcPr>
          <w:p w:rsidR="00425950" w:rsidRDefault="00425950">
            <w:pPr>
              <w:pStyle w:val="ConsPlusNormal"/>
              <w:jc w:val="center"/>
            </w:pPr>
            <w:r>
              <w:t>401900,26</w:t>
            </w:r>
          </w:p>
        </w:tc>
        <w:tc>
          <w:tcPr>
            <w:tcW w:w="1361" w:type="dxa"/>
            <w:vAlign w:val="center"/>
          </w:tcPr>
          <w:p w:rsidR="00425950" w:rsidRDefault="00425950">
            <w:pPr>
              <w:pStyle w:val="ConsPlusNormal"/>
              <w:jc w:val="center"/>
            </w:pPr>
            <w:r>
              <w:t>1349935,87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479</w:t>
            </w:r>
          </w:p>
        </w:tc>
        <w:tc>
          <w:tcPr>
            <w:tcW w:w="1247" w:type="dxa"/>
            <w:vAlign w:val="center"/>
          </w:tcPr>
          <w:p w:rsidR="00425950" w:rsidRDefault="00425950">
            <w:pPr>
              <w:pStyle w:val="ConsPlusNormal"/>
              <w:jc w:val="center"/>
            </w:pPr>
            <w:r>
              <w:t>401899,94</w:t>
            </w:r>
          </w:p>
        </w:tc>
        <w:tc>
          <w:tcPr>
            <w:tcW w:w="1361" w:type="dxa"/>
            <w:vAlign w:val="center"/>
          </w:tcPr>
          <w:p w:rsidR="00425950" w:rsidRDefault="00425950">
            <w:pPr>
              <w:pStyle w:val="ConsPlusNormal"/>
              <w:jc w:val="center"/>
            </w:pPr>
            <w:r>
              <w:t>1349932,61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480</w:t>
            </w:r>
          </w:p>
        </w:tc>
        <w:tc>
          <w:tcPr>
            <w:tcW w:w="1247" w:type="dxa"/>
            <w:vAlign w:val="center"/>
          </w:tcPr>
          <w:p w:rsidR="00425950" w:rsidRDefault="00425950">
            <w:pPr>
              <w:pStyle w:val="ConsPlusNormal"/>
              <w:jc w:val="center"/>
            </w:pPr>
            <w:r>
              <w:t>401899,41</w:t>
            </w:r>
          </w:p>
        </w:tc>
        <w:tc>
          <w:tcPr>
            <w:tcW w:w="1361" w:type="dxa"/>
            <w:vAlign w:val="center"/>
          </w:tcPr>
          <w:p w:rsidR="00425950" w:rsidRDefault="00425950">
            <w:pPr>
              <w:pStyle w:val="ConsPlusNormal"/>
              <w:jc w:val="center"/>
            </w:pPr>
            <w:r>
              <w:t>1349929,39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481</w:t>
            </w:r>
          </w:p>
        </w:tc>
        <w:tc>
          <w:tcPr>
            <w:tcW w:w="1247" w:type="dxa"/>
            <w:vAlign w:val="center"/>
          </w:tcPr>
          <w:p w:rsidR="00425950" w:rsidRDefault="00425950">
            <w:pPr>
              <w:pStyle w:val="ConsPlusNormal"/>
              <w:jc w:val="center"/>
            </w:pPr>
            <w:r>
              <w:t>401898,67</w:t>
            </w:r>
          </w:p>
        </w:tc>
        <w:tc>
          <w:tcPr>
            <w:tcW w:w="1361" w:type="dxa"/>
            <w:vAlign w:val="center"/>
          </w:tcPr>
          <w:p w:rsidR="00425950" w:rsidRDefault="00425950">
            <w:pPr>
              <w:pStyle w:val="ConsPlusNormal"/>
              <w:jc w:val="center"/>
            </w:pPr>
            <w:r>
              <w:t>1349926,20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482</w:t>
            </w:r>
          </w:p>
        </w:tc>
        <w:tc>
          <w:tcPr>
            <w:tcW w:w="1247" w:type="dxa"/>
            <w:vAlign w:val="center"/>
          </w:tcPr>
          <w:p w:rsidR="00425950" w:rsidRDefault="00425950">
            <w:pPr>
              <w:pStyle w:val="ConsPlusNormal"/>
              <w:jc w:val="center"/>
            </w:pPr>
            <w:r>
              <w:t>401897,72</w:t>
            </w:r>
          </w:p>
        </w:tc>
        <w:tc>
          <w:tcPr>
            <w:tcW w:w="1361" w:type="dxa"/>
            <w:vAlign w:val="center"/>
          </w:tcPr>
          <w:p w:rsidR="00425950" w:rsidRDefault="00425950">
            <w:pPr>
              <w:pStyle w:val="ConsPlusNormal"/>
              <w:jc w:val="center"/>
            </w:pPr>
            <w:r>
              <w:t>1349923,07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483</w:t>
            </w:r>
          </w:p>
        </w:tc>
        <w:tc>
          <w:tcPr>
            <w:tcW w:w="1247" w:type="dxa"/>
            <w:vAlign w:val="center"/>
          </w:tcPr>
          <w:p w:rsidR="00425950" w:rsidRDefault="00425950">
            <w:pPr>
              <w:pStyle w:val="ConsPlusNormal"/>
              <w:jc w:val="center"/>
            </w:pPr>
            <w:r>
              <w:t>401896,57</w:t>
            </w:r>
          </w:p>
        </w:tc>
        <w:tc>
          <w:tcPr>
            <w:tcW w:w="1361" w:type="dxa"/>
            <w:vAlign w:val="center"/>
          </w:tcPr>
          <w:p w:rsidR="00425950" w:rsidRDefault="00425950">
            <w:pPr>
              <w:pStyle w:val="ConsPlusNormal"/>
              <w:jc w:val="center"/>
            </w:pPr>
            <w:r>
              <w:t>1349920,01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484</w:t>
            </w:r>
          </w:p>
        </w:tc>
        <w:tc>
          <w:tcPr>
            <w:tcW w:w="1247" w:type="dxa"/>
            <w:vAlign w:val="center"/>
          </w:tcPr>
          <w:p w:rsidR="00425950" w:rsidRDefault="00425950">
            <w:pPr>
              <w:pStyle w:val="ConsPlusNormal"/>
              <w:jc w:val="center"/>
            </w:pPr>
            <w:r>
              <w:t>401895,22</w:t>
            </w:r>
          </w:p>
        </w:tc>
        <w:tc>
          <w:tcPr>
            <w:tcW w:w="1361" w:type="dxa"/>
            <w:vAlign w:val="center"/>
          </w:tcPr>
          <w:p w:rsidR="00425950" w:rsidRDefault="00425950">
            <w:pPr>
              <w:pStyle w:val="ConsPlusNormal"/>
              <w:jc w:val="center"/>
            </w:pPr>
            <w:r>
              <w:t>1349917,03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485</w:t>
            </w:r>
          </w:p>
        </w:tc>
        <w:tc>
          <w:tcPr>
            <w:tcW w:w="1247" w:type="dxa"/>
            <w:vAlign w:val="center"/>
          </w:tcPr>
          <w:p w:rsidR="00425950" w:rsidRDefault="00425950">
            <w:pPr>
              <w:pStyle w:val="ConsPlusNormal"/>
              <w:jc w:val="center"/>
            </w:pPr>
            <w:r>
              <w:t>401893,67</w:t>
            </w:r>
          </w:p>
        </w:tc>
        <w:tc>
          <w:tcPr>
            <w:tcW w:w="1361" w:type="dxa"/>
            <w:vAlign w:val="center"/>
          </w:tcPr>
          <w:p w:rsidR="00425950" w:rsidRDefault="00425950">
            <w:pPr>
              <w:pStyle w:val="ConsPlusNormal"/>
              <w:jc w:val="center"/>
            </w:pPr>
            <w:r>
              <w:t>1349914,14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486</w:t>
            </w:r>
          </w:p>
        </w:tc>
        <w:tc>
          <w:tcPr>
            <w:tcW w:w="1247" w:type="dxa"/>
            <w:vAlign w:val="center"/>
          </w:tcPr>
          <w:p w:rsidR="00425950" w:rsidRDefault="00425950">
            <w:pPr>
              <w:pStyle w:val="ConsPlusNormal"/>
              <w:jc w:val="center"/>
            </w:pPr>
            <w:r>
              <w:t>401891,95</w:t>
            </w:r>
          </w:p>
        </w:tc>
        <w:tc>
          <w:tcPr>
            <w:tcW w:w="1361" w:type="dxa"/>
            <w:vAlign w:val="center"/>
          </w:tcPr>
          <w:p w:rsidR="00425950" w:rsidRDefault="00425950">
            <w:pPr>
              <w:pStyle w:val="ConsPlusNormal"/>
              <w:jc w:val="center"/>
            </w:pPr>
            <w:r>
              <w:t>1349911,36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487</w:t>
            </w:r>
          </w:p>
        </w:tc>
        <w:tc>
          <w:tcPr>
            <w:tcW w:w="1247" w:type="dxa"/>
            <w:vAlign w:val="center"/>
          </w:tcPr>
          <w:p w:rsidR="00425950" w:rsidRDefault="00425950">
            <w:pPr>
              <w:pStyle w:val="ConsPlusNormal"/>
              <w:jc w:val="center"/>
            </w:pPr>
            <w:r>
              <w:t>401890,04</w:t>
            </w:r>
          </w:p>
        </w:tc>
        <w:tc>
          <w:tcPr>
            <w:tcW w:w="1361" w:type="dxa"/>
            <w:vAlign w:val="center"/>
          </w:tcPr>
          <w:p w:rsidR="00425950" w:rsidRDefault="00425950">
            <w:pPr>
              <w:pStyle w:val="ConsPlusNormal"/>
              <w:jc w:val="center"/>
            </w:pPr>
            <w:r>
              <w:t>1349908,70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488</w:t>
            </w:r>
          </w:p>
        </w:tc>
        <w:tc>
          <w:tcPr>
            <w:tcW w:w="1247" w:type="dxa"/>
            <w:vAlign w:val="center"/>
          </w:tcPr>
          <w:p w:rsidR="00425950" w:rsidRDefault="00425950">
            <w:pPr>
              <w:pStyle w:val="ConsPlusNormal"/>
              <w:jc w:val="center"/>
            </w:pPr>
            <w:r>
              <w:t>401887,96</w:t>
            </w:r>
          </w:p>
        </w:tc>
        <w:tc>
          <w:tcPr>
            <w:tcW w:w="1361" w:type="dxa"/>
            <w:vAlign w:val="center"/>
          </w:tcPr>
          <w:p w:rsidR="00425950" w:rsidRDefault="00425950">
            <w:pPr>
              <w:pStyle w:val="ConsPlusNormal"/>
              <w:jc w:val="center"/>
            </w:pPr>
            <w:r>
              <w:t>1349906,17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489</w:t>
            </w:r>
          </w:p>
        </w:tc>
        <w:tc>
          <w:tcPr>
            <w:tcW w:w="1247" w:type="dxa"/>
            <w:vAlign w:val="center"/>
          </w:tcPr>
          <w:p w:rsidR="00425950" w:rsidRDefault="00425950">
            <w:pPr>
              <w:pStyle w:val="ConsPlusNormal"/>
              <w:jc w:val="center"/>
            </w:pPr>
            <w:r>
              <w:t>401885,73</w:t>
            </w:r>
          </w:p>
        </w:tc>
        <w:tc>
          <w:tcPr>
            <w:tcW w:w="1361" w:type="dxa"/>
            <w:vAlign w:val="center"/>
          </w:tcPr>
          <w:p w:rsidR="00425950" w:rsidRDefault="00425950">
            <w:pPr>
              <w:pStyle w:val="ConsPlusNormal"/>
              <w:jc w:val="center"/>
            </w:pPr>
            <w:r>
              <w:t>1349903,78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490</w:t>
            </w:r>
          </w:p>
        </w:tc>
        <w:tc>
          <w:tcPr>
            <w:tcW w:w="1247" w:type="dxa"/>
            <w:vAlign w:val="center"/>
          </w:tcPr>
          <w:p w:rsidR="00425950" w:rsidRDefault="00425950">
            <w:pPr>
              <w:pStyle w:val="ConsPlusNormal"/>
              <w:jc w:val="center"/>
            </w:pPr>
            <w:r>
              <w:t>401883,34</w:t>
            </w:r>
          </w:p>
        </w:tc>
        <w:tc>
          <w:tcPr>
            <w:tcW w:w="1361" w:type="dxa"/>
            <w:vAlign w:val="center"/>
          </w:tcPr>
          <w:p w:rsidR="00425950" w:rsidRDefault="00425950">
            <w:pPr>
              <w:pStyle w:val="ConsPlusNormal"/>
              <w:jc w:val="center"/>
            </w:pPr>
            <w:r>
              <w:t>1349901,55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491</w:t>
            </w:r>
          </w:p>
        </w:tc>
        <w:tc>
          <w:tcPr>
            <w:tcW w:w="1247" w:type="dxa"/>
            <w:vAlign w:val="center"/>
          </w:tcPr>
          <w:p w:rsidR="00425950" w:rsidRDefault="00425950">
            <w:pPr>
              <w:pStyle w:val="ConsPlusNormal"/>
              <w:jc w:val="center"/>
            </w:pPr>
            <w:r>
              <w:t>401880,81</w:t>
            </w:r>
          </w:p>
        </w:tc>
        <w:tc>
          <w:tcPr>
            <w:tcW w:w="1361" w:type="dxa"/>
            <w:vAlign w:val="center"/>
          </w:tcPr>
          <w:p w:rsidR="00425950" w:rsidRDefault="00425950">
            <w:pPr>
              <w:pStyle w:val="ConsPlusNormal"/>
              <w:jc w:val="center"/>
            </w:pPr>
            <w:r>
              <w:t>1349899,47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492</w:t>
            </w:r>
          </w:p>
        </w:tc>
        <w:tc>
          <w:tcPr>
            <w:tcW w:w="1247" w:type="dxa"/>
            <w:vAlign w:val="center"/>
          </w:tcPr>
          <w:p w:rsidR="00425950" w:rsidRDefault="00425950">
            <w:pPr>
              <w:pStyle w:val="ConsPlusNormal"/>
              <w:jc w:val="center"/>
            </w:pPr>
            <w:r>
              <w:t>401878,15</w:t>
            </w:r>
          </w:p>
        </w:tc>
        <w:tc>
          <w:tcPr>
            <w:tcW w:w="1361" w:type="dxa"/>
            <w:vAlign w:val="center"/>
          </w:tcPr>
          <w:p w:rsidR="00425950" w:rsidRDefault="00425950">
            <w:pPr>
              <w:pStyle w:val="ConsPlusNormal"/>
              <w:jc w:val="center"/>
            </w:pPr>
            <w:r>
              <w:t>1349897,57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493</w:t>
            </w:r>
          </w:p>
        </w:tc>
        <w:tc>
          <w:tcPr>
            <w:tcW w:w="1247" w:type="dxa"/>
            <w:vAlign w:val="center"/>
          </w:tcPr>
          <w:p w:rsidR="00425950" w:rsidRDefault="00425950">
            <w:pPr>
              <w:pStyle w:val="ConsPlusNormal"/>
              <w:jc w:val="center"/>
            </w:pPr>
            <w:r>
              <w:t>401875,37</w:t>
            </w:r>
          </w:p>
        </w:tc>
        <w:tc>
          <w:tcPr>
            <w:tcW w:w="1361" w:type="dxa"/>
            <w:vAlign w:val="center"/>
          </w:tcPr>
          <w:p w:rsidR="00425950" w:rsidRDefault="00425950">
            <w:pPr>
              <w:pStyle w:val="ConsPlusNormal"/>
              <w:jc w:val="center"/>
            </w:pPr>
            <w:r>
              <w:t>1349895,84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494</w:t>
            </w:r>
          </w:p>
        </w:tc>
        <w:tc>
          <w:tcPr>
            <w:tcW w:w="1247" w:type="dxa"/>
            <w:vAlign w:val="center"/>
          </w:tcPr>
          <w:p w:rsidR="00425950" w:rsidRDefault="00425950">
            <w:pPr>
              <w:pStyle w:val="ConsPlusNormal"/>
              <w:jc w:val="center"/>
            </w:pPr>
            <w:r>
              <w:t>401872,49</w:t>
            </w:r>
          </w:p>
        </w:tc>
        <w:tc>
          <w:tcPr>
            <w:tcW w:w="1361" w:type="dxa"/>
            <w:vAlign w:val="center"/>
          </w:tcPr>
          <w:p w:rsidR="00425950" w:rsidRDefault="00425950">
            <w:pPr>
              <w:pStyle w:val="ConsPlusNormal"/>
              <w:jc w:val="center"/>
            </w:pPr>
            <w:r>
              <w:t>1349894,30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495</w:t>
            </w:r>
          </w:p>
        </w:tc>
        <w:tc>
          <w:tcPr>
            <w:tcW w:w="1247" w:type="dxa"/>
            <w:vAlign w:val="center"/>
          </w:tcPr>
          <w:p w:rsidR="00425950" w:rsidRDefault="00425950">
            <w:pPr>
              <w:pStyle w:val="ConsPlusNormal"/>
              <w:jc w:val="center"/>
            </w:pPr>
            <w:r>
              <w:t>401869,51</w:t>
            </w:r>
          </w:p>
        </w:tc>
        <w:tc>
          <w:tcPr>
            <w:tcW w:w="1361" w:type="dxa"/>
            <w:vAlign w:val="center"/>
          </w:tcPr>
          <w:p w:rsidR="00425950" w:rsidRDefault="00425950">
            <w:pPr>
              <w:pStyle w:val="ConsPlusNormal"/>
              <w:jc w:val="center"/>
            </w:pPr>
            <w:r>
              <w:t>1349892,95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496</w:t>
            </w:r>
          </w:p>
        </w:tc>
        <w:tc>
          <w:tcPr>
            <w:tcW w:w="1247" w:type="dxa"/>
            <w:vAlign w:val="center"/>
          </w:tcPr>
          <w:p w:rsidR="00425950" w:rsidRDefault="00425950">
            <w:pPr>
              <w:pStyle w:val="ConsPlusNormal"/>
              <w:jc w:val="center"/>
            </w:pPr>
            <w:r>
              <w:t>401866,44</w:t>
            </w:r>
          </w:p>
        </w:tc>
        <w:tc>
          <w:tcPr>
            <w:tcW w:w="1361" w:type="dxa"/>
            <w:vAlign w:val="center"/>
          </w:tcPr>
          <w:p w:rsidR="00425950" w:rsidRDefault="00425950">
            <w:pPr>
              <w:pStyle w:val="ConsPlusNormal"/>
              <w:jc w:val="center"/>
            </w:pPr>
            <w:r>
              <w:t>1349891,79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497</w:t>
            </w:r>
          </w:p>
        </w:tc>
        <w:tc>
          <w:tcPr>
            <w:tcW w:w="1247" w:type="dxa"/>
            <w:vAlign w:val="center"/>
          </w:tcPr>
          <w:p w:rsidR="00425950" w:rsidRDefault="00425950">
            <w:pPr>
              <w:pStyle w:val="ConsPlusNormal"/>
              <w:jc w:val="center"/>
            </w:pPr>
            <w:r>
              <w:t>401865,15</w:t>
            </w:r>
          </w:p>
        </w:tc>
        <w:tc>
          <w:tcPr>
            <w:tcW w:w="1361" w:type="dxa"/>
            <w:vAlign w:val="center"/>
          </w:tcPr>
          <w:p w:rsidR="00425950" w:rsidRDefault="00425950">
            <w:pPr>
              <w:pStyle w:val="ConsPlusNormal"/>
              <w:jc w:val="center"/>
            </w:pPr>
            <w:r>
              <w:t>1349891,37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498</w:t>
            </w:r>
          </w:p>
        </w:tc>
        <w:tc>
          <w:tcPr>
            <w:tcW w:w="1247" w:type="dxa"/>
            <w:vAlign w:val="center"/>
          </w:tcPr>
          <w:p w:rsidR="00425950" w:rsidRDefault="00425950">
            <w:pPr>
              <w:pStyle w:val="ConsPlusNormal"/>
              <w:jc w:val="center"/>
            </w:pPr>
            <w:r>
              <w:t>401858,69</w:t>
            </w:r>
          </w:p>
        </w:tc>
        <w:tc>
          <w:tcPr>
            <w:tcW w:w="1361" w:type="dxa"/>
            <w:vAlign w:val="center"/>
          </w:tcPr>
          <w:p w:rsidR="00425950" w:rsidRDefault="00425950">
            <w:pPr>
              <w:pStyle w:val="ConsPlusNormal"/>
              <w:jc w:val="center"/>
            </w:pPr>
            <w:r>
              <w:t>1349889,38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499</w:t>
            </w:r>
          </w:p>
        </w:tc>
        <w:tc>
          <w:tcPr>
            <w:tcW w:w="1247" w:type="dxa"/>
            <w:vAlign w:val="center"/>
          </w:tcPr>
          <w:p w:rsidR="00425950" w:rsidRDefault="00425950">
            <w:pPr>
              <w:pStyle w:val="ConsPlusNormal"/>
              <w:jc w:val="center"/>
            </w:pPr>
            <w:r>
              <w:t>401899,50</w:t>
            </w:r>
          </w:p>
        </w:tc>
        <w:tc>
          <w:tcPr>
            <w:tcW w:w="1361" w:type="dxa"/>
            <w:vAlign w:val="center"/>
          </w:tcPr>
          <w:p w:rsidR="00425950" w:rsidRDefault="00425950">
            <w:pPr>
              <w:pStyle w:val="ConsPlusNormal"/>
              <w:jc w:val="center"/>
            </w:pPr>
            <w:r>
              <w:t>1349856,53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500</w:t>
            </w:r>
          </w:p>
        </w:tc>
        <w:tc>
          <w:tcPr>
            <w:tcW w:w="1247" w:type="dxa"/>
            <w:vAlign w:val="center"/>
          </w:tcPr>
          <w:p w:rsidR="00425950" w:rsidRDefault="00425950">
            <w:pPr>
              <w:pStyle w:val="ConsPlusNormal"/>
              <w:jc w:val="center"/>
            </w:pPr>
            <w:r>
              <w:t>401933,96</w:t>
            </w:r>
          </w:p>
        </w:tc>
        <w:tc>
          <w:tcPr>
            <w:tcW w:w="1361" w:type="dxa"/>
            <w:vAlign w:val="center"/>
          </w:tcPr>
          <w:p w:rsidR="00425950" w:rsidRDefault="00425950">
            <w:pPr>
              <w:pStyle w:val="ConsPlusNormal"/>
              <w:jc w:val="center"/>
            </w:pPr>
            <w:r>
              <w:t>1349838,84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501</w:t>
            </w:r>
          </w:p>
        </w:tc>
        <w:tc>
          <w:tcPr>
            <w:tcW w:w="1247" w:type="dxa"/>
            <w:vAlign w:val="center"/>
          </w:tcPr>
          <w:p w:rsidR="00425950" w:rsidRDefault="00425950">
            <w:pPr>
              <w:pStyle w:val="ConsPlusNormal"/>
              <w:jc w:val="center"/>
            </w:pPr>
            <w:r>
              <w:t>401936,12</w:t>
            </w:r>
          </w:p>
        </w:tc>
        <w:tc>
          <w:tcPr>
            <w:tcW w:w="1361" w:type="dxa"/>
            <w:vAlign w:val="center"/>
          </w:tcPr>
          <w:p w:rsidR="00425950" w:rsidRDefault="00425950">
            <w:pPr>
              <w:pStyle w:val="ConsPlusNormal"/>
              <w:jc w:val="center"/>
            </w:pPr>
            <w:r>
              <w:t>1349837,66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502</w:t>
            </w:r>
          </w:p>
        </w:tc>
        <w:tc>
          <w:tcPr>
            <w:tcW w:w="1247" w:type="dxa"/>
            <w:vAlign w:val="center"/>
          </w:tcPr>
          <w:p w:rsidR="00425950" w:rsidRDefault="00425950">
            <w:pPr>
              <w:pStyle w:val="ConsPlusNormal"/>
              <w:jc w:val="center"/>
            </w:pPr>
            <w:r>
              <w:t>401938,90</w:t>
            </w:r>
          </w:p>
        </w:tc>
        <w:tc>
          <w:tcPr>
            <w:tcW w:w="1361" w:type="dxa"/>
            <w:vAlign w:val="center"/>
          </w:tcPr>
          <w:p w:rsidR="00425950" w:rsidRDefault="00425950">
            <w:pPr>
              <w:pStyle w:val="ConsPlusNormal"/>
              <w:jc w:val="center"/>
            </w:pPr>
            <w:r>
              <w:t>1349835,93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503</w:t>
            </w:r>
          </w:p>
        </w:tc>
        <w:tc>
          <w:tcPr>
            <w:tcW w:w="1247" w:type="dxa"/>
            <w:vAlign w:val="center"/>
          </w:tcPr>
          <w:p w:rsidR="00425950" w:rsidRDefault="00425950">
            <w:pPr>
              <w:pStyle w:val="ConsPlusNormal"/>
              <w:jc w:val="center"/>
            </w:pPr>
            <w:r>
              <w:t>401941,56</w:t>
            </w:r>
          </w:p>
        </w:tc>
        <w:tc>
          <w:tcPr>
            <w:tcW w:w="1361" w:type="dxa"/>
            <w:vAlign w:val="center"/>
          </w:tcPr>
          <w:p w:rsidR="00425950" w:rsidRDefault="00425950">
            <w:pPr>
              <w:pStyle w:val="ConsPlusNormal"/>
              <w:jc w:val="center"/>
            </w:pPr>
            <w:r>
              <w:t>1349834,03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504</w:t>
            </w:r>
          </w:p>
        </w:tc>
        <w:tc>
          <w:tcPr>
            <w:tcW w:w="1247" w:type="dxa"/>
            <w:vAlign w:val="center"/>
          </w:tcPr>
          <w:p w:rsidR="00425950" w:rsidRDefault="00425950">
            <w:pPr>
              <w:pStyle w:val="ConsPlusNormal"/>
              <w:jc w:val="center"/>
            </w:pPr>
            <w:r>
              <w:t>401944,09</w:t>
            </w:r>
          </w:p>
        </w:tc>
        <w:tc>
          <w:tcPr>
            <w:tcW w:w="1361" w:type="dxa"/>
            <w:vAlign w:val="center"/>
          </w:tcPr>
          <w:p w:rsidR="00425950" w:rsidRDefault="00425950">
            <w:pPr>
              <w:pStyle w:val="ConsPlusNormal"/>
              <w:jc w:val="center"/>
            </w:pPr>
            <w:r>
              <w:t>1349831,95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505</w:t>
            </w:r>
          </w:p>
        </w:tc>
        <w:tc>
          <w:tcPr>
            <w:tcW w:w="1247" w:type="dxa"/>
            <w:vAlign w:val="center"/>
          </w:tcPr>
          <w:p w:rsidR="00425950" w:rsidRDefault="00425950">
            <w:pPr>
              <w:pStyle w:val="ConsPlusNormal"/>
              <w:jc w:val="center"/>
            </w:pPr>
            <w:r>
              <w:t>401946,48</w:t>
            </w:r>
          </w:p>
        </w:tc>
        <w:tc>
          <w:tcPr>
            <w:tcW w:w="1361" w:type="dxa"/>
            <w:vAlign w:val="center"/>
          </w:tcPr>
          <w:p w:rsidR="00425950" w:rsidRDefault="00425950">
            <w:pPr>
              <w:pStyle w:val="ConsPlusNormal"/>
              <w:jc w:val="center"/>
            </w:pPr>
            <w:r>
              <w:t>1349829,72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506</w:t>
            </w:r>
          </w:p>
        </w:tc>
        <w:tc>
          <w:tcPr>
            <w:tcW w:w="1247" w:type="dxa"/>
            <w:vAlign w:val="center"/>
          </w:tcPr>
          <w:p w:rsidR="00425950" w:rsidRDefault="00425950">
            <w:pPr>
              <w:pStyle w:val="ConsPlusNormal"/>
              <w:jc w:val="center"/>
            </w:pPr>
            <w:r>
              <w:t>401947,61</w:t>
            </w:r>
          </w:p>
        </w:tc>
        <w:tc>
          <w:tcPr>
            <w:tcW w:w="1361" w:type="dxa"/>
            <w:vAlign w:val="center"/>
          </w:tcPr>
          <w:p w:rsidR="00425950" w:rsidRDefault="00425950">
            <w:pPr>
              <w:pStyle w:val="ConsPlusNormal"/>
              <w:jc w:val="center"/>
            </w:pPr>
            <w:r>
              <w:t>1349828,54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507</w:t>
            </w:r>
          </w:p>
        </w:tc>
        <w:tc>
          <w:tcPr>
            <w:tcW w:w="1247" w:type="dxa"/>
            <w:vAlign w:val="center"/>
          </w:tcPr>
          <w:p w:rsidR="00425950" w:rsidRDefault="00425950">
            <w:pPr>
              <w:pStyle w:val="ConsPlusNormal"/>
              <w:jc w:val="center"/>
            </w:pPr>
            <w:r>
              <w:t>402062,43</w:t>
            </w:r>
          </w:p>
        </w:tc>
        <w:tc>
          <w:tcPr>
            <w:tcW w:w="1361" w:type="dxa"/>
            <w:vAlign w:val="center"/>
          </w:tcPr>
          <w:p w:rsidR="00425950" w:rsidRDefault="00425950">
            <w:pPr>
              <w:pStyle w:val="ConsPlusNormal"/>
              <w:jc w:val="center"/>
            </w:pPr>
            <w:r>
              <w:t>1349705,97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508</w:t>
            </w:r>
          </w:p>
        </w:tc>
        <w:tc>
          <w:tcPr>
            <w:tcW w:w="1247" w:type="dxa"/>
            <w:vAlign w:val="center"/>
          </w:tcPr>
          <w:p w:rsidR="00425950" w:rsidRDefault="00425950">
            <w:pPr>
              <w:pStyle w:val="ConsPlusNormal"/>
              <w:jc w:val="center"/>
            </w:pPr>
            <w:r>
              <w:t>402088,24</w:t>
            </w:r>
          </w:p>
        </w:tc>
        <w:tc>
          <w:tcPr>
            <w:tcW w:w="1361" w:type="dxa"/>
            <w:vAlign w:val="center"/>
          </w:tcPr>
          <w:p w:rsidR="00425950" w:rsidRDefault="00425950">
            <w:pPr>
              <w:pStyle w:val="ConsPlusNormal"/>
              <w:jc w:val="center"/>
            </w:pPr>
            <w:r>
              <w:t>1349710,13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509</w:t>
            </w:r>
          </w:p>
        </w:tc>
        <w:tc>
          <w:tcPr>
            <w:tcW w:w="1247" w:type="dxa"/>
            <w:vAlign w:val="center"/>
          </w:tcPr>
          <w:p w:rsidR="00425950" w:rsidRDefault="00425950">
            <w:pPr>
              <w:pStyle w:val="ConsPlusNormal"/>
              <w:jc w:val="center"/>
            </w:pPr>
            <w:r>
              <w:t>402119,89</w:t>
            </w:r>
          </w:p>
        </w:tc>
        <w:tc>
          <w:tcPr>
            <w:tcW w:w="1361" w:type="dxa"/>
            <w:vAlign w:val="center"/>
          </w:tcPr>
          <w:p w:rsidR="00425950" w:rsidRDefault="00425950">
            <w:pPr>
              <w:pStyle w:val="ConsPlusNormal"/>
              <w:jc w:val="center"/>
            </w:pPr>
            <w:r>
              <w:t>1349728,72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510</w:t>
            </w:r>
          </w:p>
        </w:tc>
        <w:tc>
          <w:tcPr>
            <w:tcW w:w="1247" w:type="dxa"/>
            <w:vAlign w:val="center"/>
          </w:tcPr>
          <w:p w:rsidR="00425950" w:rsidRDefault="00425950">
            <w:pPr>
              <w:pStyle w:val="ConsPlusNormal"/>
              <w:jc w:val="center"/>
            </w:pPr>
            <w:r>
              <w:t>402183,95</w:t>
            </w:r>
          </w:p>
        </w:tc>
        <w:tc>
          <w:tcPr>
            <w:tcW w:w="1361" w:type="dxa"/>
            <w:vAlign w:val="center"/>
          </w:tcPr>
          <w:p w:rsidR="00425950" w:rsidRDefault="00425950">
            <w:pPr>
              <w:pStyle w:val="ConsPlusNormal"/>
              <w:jc w:val="center"/>
            </w:pPr>
            <w:r>
              <w:t>1349770,87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511</w:t>
            </w:r>
          </w:p>
        </w:tc>
        <w:tc>
          <w:tcPr>
            <w:tcW w:w="1247" w:type="dxa"/>
            <w:vAlign w:val="center"/>
          </w:tcPr>
          <w:p w:rsidR="00425950" w:rsidRDefault="00425950">
            <w:pPr>
              <w:pStyle w:val="ConsPlusNormal"/>
              <w:jc w:val="center"/>
            </w:pPr>
            <w:r>
              <w:t>402185,73</w:t>
            </w:r>
          </w:p>
        </w:tc>
        <w:tc>
          <w:tcPr>
            <w:tcW w:w="1361" w:type="dxa"/>
            <w:vAlign w:val="center"/>
          </w:tcPr>
          <w:p w:rsidR="00425950" w:rsidRDefault="00425950">
            <w:pPr>
              <w:pStyle w:val="ConsPlusNormal"/>
              <w:jc w:val="center"/>
            </w:pPr>
            <w:r>
              <w:t>1349771,99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512</w:t>
            </w:r>
          </w:p>
        </w:tc>
        <w:tc>
          <w:tcPr>
            <w:tcW w:w="1247" w:type="dxa"/>
            <w:vAlign w:val="center"/>
          </w:tcPr>
          <w:p w:rsidR="00425950" w:rsidRDefault="00425950">
            <w:pPr>
              <w:pStyle w:val="ConsPlusNormal"/>
              <w:jc w:val="center"/>
            </w:pPr>
            <w:r>
              <w:t>402214,54</w:t>
            </w:r>
          </w:p>
        </w:tc>
        <w:tc>
          <w:tcPr>
            <w:tcW w:w="1361" w:type="dxa"/>
            <w:vAlign w:val="center"/>
          </w:tcPr>
          <w:p w:rsidR="00425950" w:rsidRDefault="00425950">
            <w:pPr>
              <w:pStyle w:val="ConsPlusNormal"/>
              <w:jc w:val="center"/>
            </w:pPr>
            <w:r>
              <w:t>1349789,25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513</w:t>
            </w:r>
          </w:p>
        </w:tc>
        <w:tc>
          <w:tcPr>
            <w:tcW w:w="1247" w:type="dxa"/>
            <w:vAlign w:val="center"/>
          </w:tcPr>
          <w:p w:rsidR="00425950" w:rsidRDefault="00425950">
            <w:pPr>
              <w:pStyle w:val="ConsPlusNormal"/>
              <w:jc w:val="center"/>
            </w:pPr>
            <w:r>
              <w:t>402224,07</w:t>
            </w:r>
          </w:p>
        </w:tc>
        <w:tc>
          <w:tcPr>
            <w:tcW w:w="1361" w:type="dxa"/>
            <w:vAlign w:val="center"/>
          </w:tcPr>
          <w:p w:rsidR="00425950" w:rsidRDefault="00425950">
            <w:pPr>
              <w:pStyle w:val="ConsPlusNormal"/>
              <w:jc w:val="center"/>
            </w:pPr>
            <w:r>
              <w:t>1349795,60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514</w:t>
            </w:r>
          </w:p>
        </w:tc>
        <w:tc>
          <w:tcPr>
            <w:tcW w:w="1247" w:type="dxa"/>
            <w:vAlign w:val="center"/>
          </w:tcPr>
          <w:p w:rsidR="00425950" w:rsidRDefault="00425950">
            <w:pPr>
              <w:pStyle w:val="ConsPlusNormal"/>
              <w:jc w:val="center"/>
            </w:pPr>
            <w:r>
              <w:t>402303,48</w:t>
            </w:r>
          </w:p>
        </w:tc>
        <w:tc>
          <w:tcPr>
            <w:tcW w:w="1361" w:type="dxa"/>
            <w:vAlign w:val="center"/>
          </w:tcPr>
          <w:p w:rsidR="00425950" w:rsidRDefault="00425950">
            <w:pPr>
              <w:pStyle w:val="ConsPlusNormal"/>
              <w:jc w:val="center"/>
            </w:pPr>
            <w:r>
              <w:t>1349937,76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515</w:t>
            </w:r>
          </w:p>
        </w:tc>
        <w:tc>
          <w:tcPr>
            <w:tcW w:w="1247" w:type="dxa"/>
            <w:vAlign w:val="center"/>
          </w:tcPr>
          <w:p w:rsidR="00425950" w:rsidRDefault="00425950">
            <w:pPr>
              <w:pStyle w:val="ConsPlusNormal"/>
              <w:jc w:val="center"/>
            </w:pPr>
            <w:r>
              <w:t>402303,83</w:t>
            </w:r>
          </w:p>
        </w:tc>
        <w:tc>
          <w:tcPr>
            <w:tcW w:w="1361" w:type="dxa"/>
            <w:vAlign w:val="center"/>
          </w:tcPr>
          <w:p w:rsidR="00425950" w:rsidRDefault="00425950">
            <w:pPr>
              <w:pStyle w:val="ConsPlusNormal"/>
              <w:jc w:val="center"/>
            </w:pPr>
            <w:r>
              <w:t>1349938,37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516</w:t>
            </w:r>
          </w:p>
        </w:tc>
        <w:tc>
          <w:tcPr>
            <w:tcW w:w="1247" w:type="dxa"/>
            <w:vAlign w:val="center"/>
          </w:tcPr>
          <w:p w:rsidR="00425950" w:rsidRDefault="00425950">
            <w:pPr>
              <w:pStyle w:val="ConsPlusNormal"/>
              <w:jc w:val="center"/>
            </w:pPr>
            <w:r>
              <w:t>402305,56</w:t>
            </w:r>
          </w:p>
        </w:tc>
        <w:tc>
          <w:tcPr>
            <w:tcW w:w="1361" w:type="dxa"/>
            <w:vAlign w:val="center"/>
          </w:tcPr>
          <w:p w:rsidR="00425950" w:rsidRDefault="00425950">
            <w:pPr>
              <w:pStyle w:val="ConsPlusNormal"/>
              <w:jc w:val="center"/>
            </w:pPr>
            <w:r>
              <w:t>1349941,15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517</w:t>
            </w:r>
          </w:p>
        </w:tc>
        <w:tc>
          <w:tcPr>
            <w:tcW w:w="1247" w:type="dxa"/>
            <w:vAlign w:val="center"/>
          </w:tcPr>
          <w:p w:rsidR="00425950" w:rsidRDefault="00425950">
            <w:pPr>
              <w:pStyle w:val="ConsPlusNormal"/>
              <w:jc w:val="center"/>
            </w:pPr>
            <w:r>
              <w:t>402307,46</w:t>
            </w:r>
          </w:p>
        </w:tc>
        <w:tc>
          <w:tcPr>
            <w:tcW w:w="1361" w:type="dxa"/>
            <w:vAlign w:val="center"/>
          </w:tcPr>
          <w:p w:rsidR="00425950" w:rsidRDefault="00425950">
            <w:pPr>
              <w:pStyle w:val="ConsPlusNormal"/>
              <w:jc w:val="center"/>
            </w:pPr>
            <w:r>
              <w:t>1349943,81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518</w:t>
            </w:r>
          </w:p>
        </w:tc>
        <w:tc>
          <w:tcPr>
            <w:tcW w:w="1247" w:type="dxa"/>
            <w:vAlign w:val="center"/>
          </w:tcPr>
          <w:p w:rsidR="00425950" w:rsidRDefault="00425950">
            <w:pPr>
              <w:pStyle w:val="ConsPlusNormal"/>
              <w:jc w:val="center"/>
            </w:pPr>
            <w:r>
              <w:t>402309,54</w:t>
            </w:r>
          </w:p>
        </w:tc>
        <w:tc>
          <w:tcPr>
            <w:tcW w:w="1361" w:type="dxa"/>
            <w:vAlign w:val="center"/>
          </w:tcPr>
          <w:p w:rsidR="00425950" w:rsidRDefault="00425950">
            <w:pPr>
              <w:pStyle w:val="ConsPlusNormal"/>
              <w:jc w:val="center"/>
            </w:pPr>
            <w:r>
              <w:t>1349946,34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519</w:t>
            </w:r>
          </w:p>
        </w:tc>
        <w:tc>
          <w:tcPr>
            <w:tcW w:w="1247" w:type="dxa"/>
            <w:vAlign w:val="center"/>
          </w:tcPr>
          <w:p w:rsidR="00425950" w:rsidRDefault="00425950">
            <w:pPr>
              <w:pStyle w:val="ConsPlusNormal"/>
              <w:jc w:val="center"/>
            </w:pPr>
            <w:r>
              <w:t>402311,78</w:t>
            </w:r>
          </w:p>
        </w:tc>
        <w:tc>
          <w:tcPr>
            <w:tcW w:w="1361" w:type="dxa"/>
            <w:vAlign w:val="center"/>
          </w:tcPr>
          <w:p w:rsidR="00425950" w:rsidRDefault="00425950">
            <w:pPr>
              <w:pStyle w:val="ConsPlusNormal"/>
              <w:jc w:val="center"/>
            </w:pPr>
            <w:r>
              <w:t>1349948,73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520</w:t>
            </w:r>
          </w:p>
        </w:tc>
        <w:tc>
          <w:tcPr>
            <w:tcW w:w="1247" w:type="dxa"/>
            <w:vAlign w:val="center"/>
          </w:tcPr>
          <w:p w:rsidR="00425950" w:rsidRDefault="00425950">
            <w:pPr>
              <w:pStyle w:val="ConsPlusNormal"/>
              <w:jc w:val="center"/>
            </w:pPr>
            <w:r>
              <w:t>402314,16</w:t>
            </w:r>
          </w:p>
        </w:tc>
        <w:tc>
          <w:tcPr>
            <w:tcW w:w="1361" w:type="dxa"/>
            <w:vAlign w:val="center"/>
          </w:tcPr>
          <w:p w:rsidR="00425950" w:rsidRDefault="00425950">
            <w:pPr>
              <w:pStyle w:val="ConsPlusNormal"/>
              <w:jc w:val="center"/>
            </w:pPr>
            <w:r>
              <w:t>1349950,96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521</w:t>
            </w:r>
          </w:p>
        </w:tc>
        <w:tc>
          <w:tcPr>
            <w:tcW w:w="1247" w:type="dxa"/>
            <w:vAlign w:val="center"/>
          </w:tcPr>
          <w:p w:rsidR="00425950" w:rsidRDefault="00425950">
            <w:pPr>
              <w:pStyle w:val="ConsPlusNormal"/>
              <w:jc w:val="center"/>
            </w:pPr>
            <w:r>
              <w:t>402316,69</w:t>
            </w:r>
          </w:p>
        </w:tc>
        <w:tc>
          <w:tcPr>
            <w:tcW w:w="1361" w:type="dxa"/>
            <w:vAlign w:val="center"/>
          </w:tcPr>
          <w:p w:rsidR="00425950" w:rsidRDefault="00425950">
            <w:pPr>
              <w:pStyle w:val="ConsPlusNormal"/>
              <w:jc w:val="center"/>
            </w:pPr>
            <w:r>
              <w:t>1349953,04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522</w:t>
            </w:r>
          </w:p>
        </w:tc>
        <w:tc>
          <w:tcPr>
            <w:tcW w:w="1247" w:type="dxa"/>
            <w:vAlign w:val="center"/>
          </w:tcPr>
          <w:p w:rsidR="00425950" w:rsidRDefault="00425950">
            <w:pPr>
              <w:pStyle w:val="ConsPlusNormal"/>
              <w:jc w:val="center"/>
            </w:pPr>
            <w:r>
              <w:t>402319,35</w:t>
            </w:r>
          </w:p>
        </w:tc>
        <w:tc>
          <w:tcPr>
            <w:tcW w:w="1361" w:type="dxa"/>
            <w:vAlign w:val="center"/>
          </w:tcPr>
          <w:p w:rsidR="00425950" w:rsidRDefault="00425950">
            <w:pPr>
              <w:pStyle w:val="ConsPlusNormal"/>
              <w:jc w:val="center"/>
            </w:pPr>
            <w:r>
              <w:t>1349954,94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523</w:t>
            </w:r>
          </w:p>
        </w:tc>
        <w:tc>
          <w:tcPr>
            <w:tcW w:w="1247" w:type="dxa"/>
            <w:vAlign w:val="center"/>
          </w:tcPr>
          <w:p w:rsidR="00425950" w:rsidRDefault="00425950">
            <w:pPr>
              <w:pStyle w:val="ConsPlusNormal"/>
              <w:jc w:val="center"/>
            </w:pPr>
            <w:r>
              <w:t>402322,13</w:t>
            </w:r>
          </w:p>
        </w:tc>
        <w:tc>
          <w:tcPr>
            <w:tcW w:w="1361" w:type="dxa"/>
            <w:vAlign w:val="center"/>
          </w:tcPr>
          <w:p w:rsidR="00425950" w:rsidRDefault="00425950">
            <w:pPr>
              <w:pStyle w:val="ConsPlusNormal"/>
              <w:jc w:val="center"/>
            </w:pPr>
            <w:r>
              <w:t>1349956,67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524</w:t>
            </w:r>
          </w:p>
        </w:tc>
        <w:tc>
          <w:tcPr>
            <w:tcW w:w="1247" w:type="dxa"/>
            <w:vAlign w:val="center"/>
          </w:tcPr>
          <w:p w:rsidR="00425950" w:rsidRDefault="00425950">
            <w:pPr>
              <w:pStyle w:val="ConsPlusNormal"/>
              <w:jc w:val="center"/>
            </w:pPr>
            <w:r>
              <w:t>402325,02</w:t>
            </w:r>
          </w:p>
        </w:tc>
        <w:tc>
          <w:tcPr>
            <w:tcW w:w="1361" w:type="dxa"/>
            <w:vAlign w:val="center"/>
          </w:tcPr>
          <w:p w:rsidR="00425950" w:rsidRDefault="00425950">
            <w:pPr>
              <w:pStyle w:val="ConsPlusNormal"/>
              <w:jc w:val="center"/>
            </w:pPr>
            <w:r>
              <w:t>1349958,21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525</w:t>
            </w:r>
          </w:p>
        </w:tc>
        <w:tc>
          <w:tcPr>
            <w:tcW w:w="1247" w:type="dxa"/>
            <w:vAlign w:val="center"/>
          </w:tcPr>
          <w:p w:rsidR="00425950" w:rsidRDefault="00425950">
            <w:pPr>
              <w:pStyle w:val="ConsPlusNormal"/>
              <w:jc w:val="center"/>
            </w:pPr>
            <w:r>
              <w:t>402328,00</w:t>
            </w:r>
          </w:p>
        </w:tc>
        <w:tc>
          <w:tcPr>
            <w:tcW w:w="1361" w:type="dxa"/>
            <w:vAlign w:val="center"/>
          </w:tcPr>
          <w:p w:rsidR="00425950" w:rsidRDefault="00425950">
            <w:pPr>
              <w:pStyle w:val="ConsPlusNormal"/>
              <w:jc w:val="center"/>
            </w:pPr>
            <w:r>
              <w:t>1349959,56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526</w:t>
            </w:r>
          </w:p>
        </w:tc>
        <w:tc>
          <w:tcPr>
            <w:tcW w:w="1247" w:type="dxa"/>
            <w:vAlign w:val="center"/>
          </w:tcPr>
          <w:p w:rsidR="00425950" w:rsidRDefault="00425950">
            <w:pPr>
              <w:pStyle w:val="ConsPlusNormal"/>
              <w:jc w:val="center"/>
            </w:pPr>
            <w:r>
              <w:t>402331,06</w:t>
            </w:r>
          </w:p>
        </w:tc>
        <w:tc>
          <w:tcPr>
            <w:tcW w:w="1361" w:type="dxa"/>
            <w:vAlign w:val="center"/>
          </w:tcPr>
          <w:p w:rsidR="00425950" w:rsidRDefault="00425950">
            <w:pPr>
              <w:pStyle w:val="ConsPlusNormal"/>
              <w:jc w:val="center"/>
            </w:pPr>
            <w:r>
              <w:t>1349960,72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527</w:t>
            </w:r>
          </w:p>
        </w:tc>
        <w:tc>
          <w:tcPr>
            <w:tcW w:w="1247" w:type="dxa"/>
            <w:vAlign w:val="center"/>
          </w:tcPr>
          <w:p w:rsidR="00425950" w:rsidRDefault="00425950">
            <w:pPr>
              <w:pStyle w:val="ConsPlusNormal"/>
              <w:jc w:val="center"/>
            </w:pPr>
            <w:r>
              <w:t>402334,19</w:t>
            </w:r>
          </w:p>
        </w:tc>
        <w:tc>
          <w:tcPr>
            <w:tcW w:w="1361" w:type="dxa"/>
            <w:vAlign w:val="center"/>
          </w:tcPr>
          <w:p w:rsidR="00425950" w:rsidRDefault="00425950">
            <w:pPr>
              <w:pStyle w:val="ConsPlusNormal"/>
              <w:jc w:val="center"/>
            </w:pPr>
            <w:r>
              <w:t>1349961,67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528</w:t>
            </w:r>
          </w:p>
        </w:tc>
        <w:tc>
          <w:tcPr>
            <w:tcW w:w="1247" w:type="dxa"/>
            <w:vAlign w:val="center"/>
          </w:tcPr>
          <w:p w:rsidR="00425950" w:rsidRDefault="00425950">
            <w:pPr>
              <w:pStyle w:val="ConsPlusNormal"/>
              <w:jc w:val="center"/>
            </w:pPr>
            <w:r>
              <w:t>402337,38</w:t>
            </w:r>
          </w:p>
        </w:tc>
        <w:tc>
          <w:tcPr>
            <w:tcW w:w="1361" w:type="dxa"/>
            <w:vAlign w:val="center"/>
          </w:tcPr>
          <w:p w:rsidR="00425950" w:rsidRDefault="00425950">
            <w:pPr>
              <w:pStyle w:val="ConsPlusNormal"/>
              <w:jc w:val="center"/>
            </w:pPr>
            <w:r>
              <w:t>1349962,41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529</w:t>
            </w:r>
          </w:p>
        </w:tc>
        <w:tc>
          <w:tcPr>
            <w:tcW w:w="1247" w:type="dxa"/>
            <w:vAlign w:val="center"/>
          </w:tcPr>
          <w:p w:rsidR="00425950" w:rsidRDefault="00425950">
            <w:pPr>
              <w:pStyle w:val="ConsPlusNormal"/>
              <w:jc w:val="center"/>
            </w:pPr>
            <w:r>
              <w:t>402340,61</w:t>
            </w:r>
          </w:p>
        </w:tc>
        <w:tc>
          <w:tcPr>
            <w:tcW w:w="1361" w:type="dxa"/>
            <w:vAlign w:val="center"/>
          </w:tcPr>
          <w:p w:rsidR="00425950" w:rsidRDefault="00425950">
            <w:pPr>
              <w:pStyle w:val="ConsPlusNormal"/>
              <w:jc w:val="center"/>
            </w:pPr>
            <w:r>
              <w:t>1349962,94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530</w:t>
            </w:r>
          </w:p>
        </w:tc>
        <w:tc>
          <w:tcPr>
            <w:tcW w:w="1247" w:type="dxa"/>
            <w:vAlign w:val="center"/>
          </w:tcPr>
          <w:p w:rsidR="00425950" w:rsidRDefault="00425950">
            <w:pPr>
              <w:pStyle w:val="ConsPlusNormal"/>
              <w:jc w:val="center"/>
            </w:pPr>
            <w:r>
              <w:t>402343,86</w:t>
            </w:r>
          </w:p>
        </w:tc>
        <w:tc>
          <w:tcPr>
            <w:tcW w:w="1361" w:type="dxa"/>
            <w:vAlign w:val="center"/>
          </w:tcPr>
          <w:p w:rsidR="00425950" w:rsidRDefault="00425950">
            <w:pPr>
              <w:pStyle w:val="ConsPlusNormal"/>
              <w:jc w:val="center"/>
            </w:pPr>
            <w:r>
              <w:t>1349963,26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531</w:t>
            </w:r>
          </w:p>
        </w:tc>
        <w:tc>
          <w:tcPr>
            <w:tcW w:w="1247" w:type="dxa"/>
            <w:vAlign w:val="center"/>
          </w:tcPr>
          <w:p w:rsidR="00425950" w:rsidRDefault="00425950">
            <w:pPr>
              <w:pStyle w:val="ConsPlusNormal"/>
              <w:jc w:val="center"/>
            </w:pPr>
            <w:r>
              <w:t>402347,13</w:t>
            </w:r>
          </w:p>
        </w:tc>
        <w:tc>
          <w:tcPr>
            <w:tcW w:w="1361" w:type="dxa"/>
            <w:vAlign w:val="center"/>
          </w:tcPr>
          <w:p w:rsidR="00425950" w:rsidRDefault="00425950">
            <w:pPr>
              <w:pStyle w:val="ConsPlusNormal"/>
              <w:jc w:val="center"/>
            </w:pPr>
            <w:r>
              <w:t>1349963,37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532</w:t>
            </w:r>
          </w:p>
        </w:tc>
        <w:tc>
          <w:tcPr>
            <w:tcW w:w="1247" w:type="dxa"/>
            <w:vAlign w:val="center"/>
          </w:tcPr>
          <w:p w:rsidR="00425950" w:rsidRDefault="00425950">
            <w:pPr>
              <w:pStyle w:val="ConsPlusNormal"/>
              <w:jc w:val="center"/>
            </w:pPr>
            <w:r>
              <w:t>402350,40</w:t>
            </w:r>
          </w:p>
        </w:tc>
        <w:tc>
          <w:tcPr>
            <w:tcW w:w="1361" w:type="dxa"/>
            <w:vAlign w:val="center"/>
          </w:tcPr>
          <w:p w:rsidR="00425950" w:rsidRDefault="00425950">
            <w:pPr>
              <w:pStyle w:val="ConsPlusNormal"/>
              <w:jc w:val="center"/>
            </w:pPr>
            <w:r>
              <w:t>1349963,26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533</w:t>
            </w:r>
          </w:p>
        </w:tc>
        <w:tc>
          <w:tcPr>
            <w:tcW w:w="1247" w:type="dxa"/>
            <w:vAlign w:val="center"/>
          </w:tcPr>
          <w:p w:rsidR="00425950" w:rsidRDefault="00425950">
            <w:pPr>
              <w:pStyle w:val="ConsPlusNormal"/>
              <w:jc w:val="center"/>
            </w:pPr>
            <w:r>
              <w:t>402353,66</w:t>
            </w:r>
          </w:p>
        </w:tc>
        <w:tc>
          <w:tcPr>
            <w:tcW w:w="1361" w:type="dxa"/>
            <w:vAlign w:val="center"/>
          </w:tcPr>
          <w:p w:rsidR="00425950" w:rsidRDefault="00425950">
            <w:pPr>
              <w:pStyle w:val="ConsPlusNormal"/>
              <w:jc w:val="center"/>
            </w:pPr>
            <w:r>
              <w:t>1349962,94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534</w:t>
            </w:r>
          </w:p>
        </w:tc>
        <w:tc>
          <w:tcPr>
            <w:tcW w:w="1247" w:type="dxa"/>
            <w:vAlign w:val="center"/>
          </w:tcPr>
          <w:p w:rsidR="00425950" w:rsidRDefault="00425950">
            <w:pPr>
              <w:pStyle w:val="ConsPlusNormal"/>
              <w:jc w:val="center"/>
            </w:pPr>
            <w:r>
              <w:t>402356,89</w:t>
            </w:r>
          </w:p>
        </w:tc>
        <w:tc>
          <w:tcPr>
            <w:tcW w:w="1361" w:type="dxa"/>
            <w:vAlign w:val="center"/>
          </w:tcPr>
          <w:p w:rsidR="00425950" w:rsidRDefault="00425950">
            <w:pPr>
              <w:pStyle w:val="ConsPlusNormal"/>
              <w:jc w:val="center"/>
            </w:pPr>
            <w:r>
              <w:t>1349962,41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535</w:t>
            </w:r>
          </w:p>
        </w:tc>
        <w:tc>
          <w:tcPr>
            <w:tcW w:w="1247" w:type="dxa"/>
            <w:vAlign w:val="center"/>
          </w:tcPr>
          <w:p w:rsidR="00425950" w:rsidRDefault="00425950">
            <w:pPr>
              <w:pStyle w:val="ConsPlusNormal"/>
              <w:jc w:val="center"/>
            </w:pPr>
            <w:r>
              <w:t>402360,07</w:t>
            </w:r>
          </w:p>
        </w:tc>
        <w:tc>
          <w:tcPr>
            <w:tcW w:w="1361" w:type="dxa"/>
            <w:vAlign w:val="center"/>
          </w:tcPr>
          <w:p w:rsidR="00425950" w:rsidRDefault="00425950">
            <w:pPr>
              <w:pStyle w:val="ConsPlusNormal"/>
              <w:jc w:val="center"/>
            </w:pPr>
            <w:r>
              <w:t>1349961,67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536</w:t>
            </w:r>
          </w:p>
        </w:tc>
        <w:tc>
          <w:tcPr>
            <w:tcW w:w="1247" w:type="dxa"/>
            <w:vAlign w:val="center"/>
          </w:tcPr>
          <w:p w:rsidR="00425950" w:rsidRDefault="00425950">
            <w:pPr>
              <w:pStyle w:val="ConsPlusNormal"/>
              <w:jc w:val="center"/>
            </w:pPr>
            <w:r>
              <w:t>402363,20</w:t>
            </w:r>
          </w:p>
        </w:tc>
        <w:tc>
          <w:tcPr>
            <w:tcW w:w="1361" w:type="dxa"/>
            <w:vAlign w:val="center"/>
          </w:tcPr>
          <w:p w:rsidR="00425950" w:rsidRDefault="00425950">
            <w:pPr>
              <w:pStyle w:val="ConsPlusNormal"/>
              <w:jc w:val="center"/>
            </w:pPr>
            <w:r>
              <w:t>1349960,72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537</w:t>
            </w:r>
          </w:p>
        </w:tc>
        <w:tc>
          <w:tcPr>
            <w:tcW w:w="1247" w:type="dxa"/>
            <w:vAlign w:val="center"/>
          </w:tcPr>
          <w:p w:rsidR="00425950" w:rsidRDefault="00425950">
            <w:pPr>
              <w:pStyle w:val="ConsPlusNormal"/>
              <w:jc w:val="center"/>
            </w:pPr>
            <w:r>
              <w:t>402366,27</w:t>
            </w:r>
          </w:p>
        </w:tc>
        <w:tc>
          <w:tcPr>
            <w:tcW w:w="1361" w:type="dxa"/>
            <w:vAlign w:val="center"/>
          </w:tcPr>
          <w:p w:rsidR="00425950" w:rsidRDefault="00425950">
            <w:pPr>
              <w:pStyle w:val="ConsPlusNormal"/>
              <w:jc w:val="center"/>
            </w:pPr>
            <w:r>
              <w:t>1349959,56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538</w:t>
            </w:r>
          </w:p>
        </w:tc>
        <w:tc>
          <w:tcPr>
            <w:tcW w:w="1247" w:type="dxa"/>
            <w:vAlign w:val="center"/>
          </w:tcPr>
          <w:p w:rsidR="00425950" w:rsidRDefault="00425950">
            <w:pPr>
              <w:pStyle w:val="ConsPlusNormal"/>
              <w:jc w:val="center"/>
            </w:pPr>
            <w:r>
              <w:t>402369,25</w:t>
            </w:r>
          </w:p>
        </w:tc>
        <w:tc>
          <w:tcPr>
            <w:tcW w:w="1361" w:type="dxa"/>
            <w:vAlign w:val="center"/>
          </w:tcPr>
          <w:p w:rsidR="00425950" w:rsidRDefault="00425950">
            <w:pPr>
              <w:pStyle w:val="ConsPlusNormal"/>
              <w:jc w:val="center"/>
            </w:pPr>
            <w:r>
              <w:t>1349958,21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539</w:t>
            </w:r>
          </w:p>
        </w:tc>
        <w:tc>
          <w:tcPr>
            <w:tcW w:w="1247" w:type="dxa"/>
            <w:vAlign w:val="center"/>
          </w:tcPr>
          <w:p w:rsidR="00425950" w:rsidRDefault="00425950">
            <w:pPr>
              <w:pStyle w:val="ConsPlusNormal"/>
              <w:jc w:val="center"/>
            </w:pPr>
            <w:r>
              <w:t>402372,13</w:t>
            </w:r>
          </w:p>
        </w:tc>
        <w:tc>
          <w:tcPr>
            <w:tcW w:w="1361" w:type="dxa"/>
            <w:vAlign w:val="center"/>
          </w:tcPr>
          <w:p w:rsidR="00425950" w:rsidRDefault="00425950">
            <w:pPr>
              <w:pStyle w:val="ConsPlusNormal"/>
              <w:jc w:val="center"/>
            </w:pPr>
            <w:r>
              <w:t>1349956,67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540</w:t>
            </w:r>
          </w:p>
        </w:tc>
        <w:tc>
          <w:tcPr>
            <w:tcW w:w="1247" w:type="dxa"/>
            <w:vAlign w:val="center"/>
          </w:tcPr>
          <w:p w:rsidR="00425950" w:rsidRDefault="00425950">
            <w:pPr>
              <w:pStyle w:val="ConsPlusNormal"/>
              <w:jc w:val="center"/>
            </w:pPr>
            <w:r>
              <w:t>402374,91</w:t>
            </w:r>
          </w:p>
        </w:tc>
        <w:tc>
          <w:tcPr>
            <w:tcW w:w="1361" w:type="dxa"/>
            <w:vAlign w:val="center"/>
          </w:tcPr>
          <w:p w:rsidR="00425950" w:rsidRDefault="00425950">
            <w:pPr>
              <w:pStyle w:val="ConsPlusNormal"/>
              <w:jc w:val="center"/>
            </w:pPr>
            <w:r>
              <w:t>1349954,94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541</w:t>
            </w:r>
          </w:p>
        </w:tc>
        <w:tc>
          <w:tcPr>
            <w:tcW w:w="1247" w:type="dxa"/>
            <w:vAlign w:val="center"/>
          </w:tcPr>
          <w:p w:rsidR="00425950" w:rsidRDefault="00425950">
            <w:pPr>
              <w:pStyle w:val="ConsPlusNormal"/>
              <w:jc w:val="center"/>
            </w:pPr>
            <w:r>
              <w:t>402377,57</w:t>
            </w:r>
          </w:p>
        </w:tc>
        <w:tc>
          <w:tcPr>
            <w:tcW w:w="1361" w:type="dxa"/>
            <w:vAlign w:val="center"/>
          </w:tcPr>
          <w:p w:rsidR="00425950" w:rsidRDefault="00425950">
            <w:pPr>
              <w:pStyle w:val="ConsPlusNormal"/>
              <w:jc w:val="center"/>
            </w:pPr>
            <w:r>
              <w:t>1349953,04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542</w:t>
            </w:r>
          </w:p>
        </w:tc>
        <w:tc>
          <w:tcPr>
            <w:tcW w:w="1247" w:type="dxa"/>
            <w:vAlign w:val="center"/>
          </w:tcPr>
          <w:p w:rsidR="00425950" w:rsidRDefault="00425950">
            <w:pPr>
              <w:pStyle w:val="ConsPlusNormal"/>
              <w:jc w:val="center"/>
            </w:pPr>
            <w:r>
              <w:t>402380,10</w:t>
            </w:r>
          </w:p>
        </w:tc>
        <w:tc>
          <w:tcPr>
            <w:tcW w:w="1361" w:type="dxa"/>
            <w:vAlign w:val="center"/>
          </w:tcPr>
          <w:p w:rsidR="00425950" w:rsidRDefault="00425950">
            <w:pPr>
              <w:pStyle w:val="ConsPlusNormal"/>
              <w:jc w:val="center"/>
            </w:pPr>
            <w:r>
              <w:t>1349950,96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543</w:t>
            </w:r>
          </w:p>
        </w:tc>
        <w:tc>
          <w:tcPr>
            <w:tcW w:w="1247" w:type="dxa"/>
            <w:vAlign w:val="center"/>
          </w:tcPr>
          <w:p w:rsidR="00425950" w:rsidRDefault="00425950">
            <w:pPr>
              <w:pStyle w:val="ConsPlusNormal"/>
              <w:jc w:val="center"/>
            </w:pPr>
            <w:r>
              <w:t>402382,49</w:t>
            </w:r>
          </w:p>
        </w:tc>
        <w:tc>
          <w:tcPr>
            <w:tcW w:w="1361" w:type="dxa"/>
            <w:vAlign w:val="center"/>
          </w:tcPr>
          <w:p w:rsidR="00425950" w:rsidRDefault="00425950">
            <w:pPr>
              <w:pStyle w:val="ConsPlusNormal"/>
              <w:jc w:val="center"/>
            </w:pPr>
            <w:r>
              <w:t>1349948,73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544</w:t>
            </w:r>
          </w:p>
        </w:tc>
        <w:tc>
          <w:tcPr>
            <w:tcW w:w="1247" w:type="dxa"/>
            <w:vAlign w:val="center"/>
          </w:tcPr>
          <w:p w:rsidR="00425950" w:rsidRDefault="00425950">
            <w:pPr>
              <w:pStyle w:val="ConsPlusNormal"/>
              <w:jc w:val="center"/>
            </w:pPr>
            <w:r>
              <w:t>402384,72</w:t>
            </w:r>
          </w:p>
        </w:tc>
        <w:tc>
          <w:tcPr>
            <w:tcW w:w="1361" w:type="dxa"/>
            <w:vAlign w:val="center"/>
          </w:tcPr>
          <w:p w:rsidR="00425950" w:rsidRDefault="00425950">
            <w:pPr>
              <w:pStyle w:val="ConsPlusNormal"/>
              <w:jc w:val="center"/>
            </w:pPr>
            <w:r>
              <w:t>1349946,34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545</w:t>
            </w:r>
          </w:p>
        </w:tc>
        <w:tc>
          <w:tcPr>
            <w:tcW w:w="1247" w:type="dxa"/>
            <w:vAlign w:val="center"/>
          </w:tcPr>
          <w:p w:rsidR="00425950" w:rsidRDefault="00425950">
            <w:pPr>
              <w:pStyle w:val="ConsPlusNormal"/>
              <w:jc w:val="center"/>
            </w:pPr>
            <w:r>
              <w:t>402386,80</w:t>
            </w:r>
          </w:p>
        </w:tc>
        <w:tc>
          <w:tcPr>
            <w:tcW w:w="1361" w:type="dxa"/>
            <w:vAlign w:val="center"/>
          </w:tcPr>
          <w:p w:rsidR="00425950" w:rsidRDefault="00425950">
            <w:pPr>
              <w:pStyle w:val="ConsPlusNormal"/>
              <w:jc w:val="center"/>
            </w:pPr>
            <w:r>
              <w:t>1349943,81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546</w:t>
            </w:r>
          </w:p>
        </w:tc>
        <w:tc>
          <w:tcPr>
            <w:tcW w:w="1247" w:type="dxa"/>
            <w:vAlign w:val="center"/>
          </w:tcPr>
          <w:p w:rsidR="00425950" w:rsidRDefault="00425950">
            <w:pPr>
              <w:pStyle w:val="ConsPlusNormal"/>
              <w:jc w:val="center"/>
            </w:pPr>
            <w:r>
              <w:t>402388,71</w:t>
            </w:r>
          </w:p>
        </w:tc>
        <w:tc>
          <w:tcPr>
            <w:tcW w:w="1361" w:type="dxa"/>
            <w:vAlign w:val="center"/>
          </w:tcPr>
          <w:p w:rsidR="00425950" w:rsidRDefault="00425950">
            <w:pPr>
              <w:pStyle w:val="ConsPlusNormal"/>
              <w:jc w:val="center"/>
            </w:pPr>
            <w:r>
              <w:t>1349941,15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547</w:t>
            </w:r>
          </w:p>
        </w:tc>
        <w:tc>
          <w:tcPr>
            <w:tcW w:w="1247" w:type="dxa"/>
            <w:vAlign w:val="center"/>
          </w:tcPr>
          <w:p w:rsidR="00425950" w:rsidRDefault="00425950">
            <w:pPr>
              <w:pStyle w:val="ConsPlusNormal"/>
              <w:jc w:val="center"/>
            </w:pPr>
            <w:r>
              <w:t>402388,71</w:t>
            </w:r>
          </w:p>
        </w:tc>
        <w:tc>
          <w:tcPr>
            <w:tcW w:w="1361" w:type="dxa"/>
            <w:vAlign w:val="center"/>
          </w:tcPr>
          <w:p w:rsidR="00425950" w:rsidRDefault="00425950">
            <w:pPr>
              <w:pStyle w:val="ConsPlusNormal"/>
              <w:jc w:val="center"/>
            </w:pPr>
            <w:r>
              <w:t>1349941,14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548</w:t>
            </w:r>
          </w:p>
        </w:tc>
        <w:tc>
          <w:tcPr>
            <w:tcW w:w="1247" w:type="dxa"/>
            <w:vAlign w:val="center"/>
          </w:tcPr>
          <w:p w:rsidR="00425950" w:rsidRDefault="00425950">
            <w:pPr>
              <w:pStyle w:val="ConsPlusNormal"/>
              <w:jc w:val="center"/>
            </w:pPr>
            <w:r>
              <w:t>402444,79</w:t>
            </w:r>
          </w:p>
        </w:tc>
        <w:tc>
          <w:tcPr>
            <w:tcW w:w="1361" w:type="dxa"/>
            <w:vAlign w:val="center"/>
          </w:tcPr>
          <w:p w:rsidR="00425950" w:rsidRDefault="00425950">
            <w:pPr>
              <w:pStyle w:val="ConsPlusNormal"/>
              <w:jc w:val="center"/>
            </w:pPr>
            <w:r>
              <w:t>1349959,09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549</w:t>
            </w:r>
          </w:p>
        </w:tc>
        <w:tc>
          <w:tcPr>
            <w:tcW w:w="1247" w:type="dxa"/>
            <w:vAlign w:val="center"/>
          </w:tcPr>
          <w:p w:rsidR="00425950" w:rsidRDefault="00425950">
            <w:pPr>
              <w:pStyle w:val="ConsPlusNormal"/>
              <w:jc w:val="center"/>
            </w:pPr>
            <w:r>
              <w:t>402447,09</w:t>
            </w:r>
          </w:p>
        </w:tc>
        <w:tc>
          <w:tcPr>
            <w:tcW w:w="1361" w:type="dxa"/>
            <w:vAlign w:val="center"/>
          </w:tcPr>
          <w:p w:rsidR="00425950" w:rsidRDefault="00425950">
            <w:pPr>
              <w:pStyle w:val="ConsPlusNormal"/>
              <w:jc w:val="center"/>
            </w:pPr>
            <w:r>
              <w:t>1349959,77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550</w:t>
            </w:r>
          </w:p>
        </w:tc>
        <w:tc>
          <w:tcPr>
            <w:tcW w:w="1247" w:type="dxa"/>
            <w:vAlign w:val="center"/>
          </w:tcPr>
          <w:p w:rsidR="00425950" w:rsidRDefault="00425950">
            <w:pPr>
              <w:pStyle w:val="ConsPlusNormal"/>
              <w:jc w:val="center"/>
            </w:pPr>
            <w:r>
              <w:t>402447,90</w:t>
            </w:r>
          </w:p>
        </w:tc>
        <w:tc>
          <w:tcPr>
            <w:tcW w:w="1361" w:type="dxa"/>
            <w:vAlign w:val="center"/>
          </w:tcPr>
          <w:p w:rsidR="00425950" w:rsidRDefault="00425950">
            <w:pPr>
              <w:pStyle w:val="ConsPlusNormal"/>
              <w:jc w:val="center"/>
            </w:pPr>
            <w:r>
              <w:t>1349959,98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551</w:t>
            </w:r>
          </w:p>
        </w:tc>
        <w:tc>
          <w:tcPr>
            <w:tcW w:w="1247" w:type="dxa"/>
            <w:vAlign w:val="center"/>
          </w:tcPr>
          <w:p w:rsidR="00425950" w:rsidRDefault="00425950">
            <w:pPr>
              <w:pStyle w:val="ConsPlusNormal"/>
              <w:jc w:val="center"/>
            </w:pPr>
            <w:r>
              <w:t>402545,82</w:t>
            </w:r>
          </w:p>
        </w:tc>
        <w:tc>
          <w:tcPr>
            <w:tcW w:w="1361" w:type="dxa"/>
            <w:vAlign w:val="center"/>
          </w:tcPr>
          <w:p w:rsidR="00425950" w:rsidRDefault="00425950">
            <w:pPr>
              <w:pStyle w:val="ConsPlusNormal"/>
              <w:jc w:val="center"/>
            </w:pPr>
            <w:r>
              <w:t>1349984,46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552</w:t>
            </w:r>
          </w:p>
        </w:tc>
        <w:tc>
          <w:tcPr>
            <w:tcW w:w="1247" w:type="dxa"/>
            <w:vAlign w:val="center"/>
          </w:tcPr>
          <w:p w:rsidR="00425950" w:rsidRDefault="00425950">
            <w:pPr>
              <w:pStyle w:val="ConsPlusNormal"/>
              <w:jc w:val="center"/>
            </w:pPr>
            <w:r>
              <w:t>402597,94</w:t>
            </w:r>
          </w:p>
        </w:tc>
        <w:tc>
          <w:tcPr>
            <w:tcW w:w="1361" w:type="dxa"/>
            <w:vAlign w:val="center"/>
          </w:tcPr>
          <w:p w:rsidR="00425950" w:rsidRDefault="00425950">
            <w:pPr>
              <w:pStyle w:val="ConsPlusNormal"/>
              <w:jc w:val="center"/>
            </w:pPr>
            <w:r>
              <w:t>1350007,62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553</w:t>
            </w:r>
          </w:p>
        </w:tc>
        <w:tc>
          <w:tcPr>
            <w:tcW w:w="1247" w:type="dxa"/>
            <w:vAlign w:val="center"/>
          </w:tcPr>
          <w:p w:rsidR="00425950" w:rsidRDefault="00425950">
            <w:pPr>
              <w:pStyle w:val="ConsPlusNormal"/>
              <w:jc w:val="center"/>
            </w:pPr>
            <w:r>
              <w:t>402616,83</w:t>
            </w:r>
          </w:p>
        </w:tc>
        <w:tc>
          <w:tcPr>
            <w:tcW w:w="1361" w:type="dxa"/>
            <w:vAlign w:val="center"/>
          </w:tcPr>
          <w:p w:rsidR="00425950" w:rsidRDefault="00425950">
            <w:pPr>
              <w:pStyle w:val="ConsPlusNormal"/>
              <w:jc w:val="center"/>
            </w:pPr>
            <w:r>
              <w:t>1350023,67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554</w:t>
            </w:r>
          </w:p>
        </w:tc>
        <w:tc>
          <w:tcPr>
            <w:tcW w:w="1247" w:type="dxa"/>
            <w:vAlign w:val="center"/>
          </w:tcPr>
          <w:p w:rsidR="00425950" w:rsidRDefault="00425950">
            <w:pPr>
              <w:pStyle w:val="ConsPlusNormal"/>
              <w:jc w:val="center"/>
            </w:pPr>
            <w:r>
              <w:t>402693,86</w:t>
            </w:r>
          </w:p>
        </w:tc>
        <w:tc>
          <w:tcPr>
            <w:tcW w:w="1361" w:type="dxa"/>
            <w:vAlign w:val="center"/>
          </w:tcPr>
          <w:p w:rsidR="00425950" w:rsidRDefault="00425950">
            <w:pPr>
              <w:pStyle w:val="ConsPlusNormal"/>
              <w:jc w:val="center"/>
            </w:pPr>
            <w:r>
              <w:t>1350045,72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402729,22</w:t>
            </w:r>
          </w:p>
        </w:tc>
        <w:tc>
          <w:tcPr>
            <w:tcW w:w="1361" w:type="dxa"/>
            <w:vAlign w:val="center"/>
          </w:tcPr>
          <w:p w:rsidR="00425950" w:rsidRDefault="00425950">
            <w:pPr>
              <w:pStyle w:val="ConsPlusNormal"/>
              <w:jc w:val="center"/>
            </w:pPr>
            <w:r>
              <w:t>1350055,84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3288" w:type="dxa"/>
            <w:gridSpan w:val="3"/>
            <w:vAlign w:val="center"/>
          </w:tcPr>
          <w:p w:rsidR="00425950" w:rsidRDefault="00425950">
            <w:pPr>
              <w:pStyle w:val="ConsPlusNormal"/>
              <w:jc w:val="center"/>
            </w:pPr>
            <w:r>
              <w:t>Зона рекреации. Участок 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401966,12</w:t>
            </w:r>
          </w:p>
        </w:tc>
        <w:tc>
          <w:tcPr>
            <w:tcW w:w="1361" w:type="dxa"/>
            <w:vAlign w:val="center"/>
          </w:tcPr>
          <w:p w:rsidR="00425950" w:rsidRDefault="00425950">
            <w:pPr>
              <w:pStyle w:val="ConsPlusNormal"/>
              <w:jc w:val="center"/>
            </w:pPr>
            <w:r>
              <w:t>1347867.37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401917,12</w:t>
            </w:r>
          </w:p>
        </w:tc>
        <w:tc>
          <w:tcPr>
            <w:tcW w:w="1361" w:type="dxa"/>
            <w:vAlign w:val="center"/>
          </w:tcPr>
          <w:p w:rsidR="00425950" w:rsidRDefault="00425950">
            <w:pPr>
              <w:pStyle w:val="ConsPlusNormal"/>
              <w:jc w:val="center"/>
            </w:pPr>
            <w:r>
              <w:t>1347900,65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401880,61</w:t>
            </w:r>
          </w:p>
        </w:tc>
        <w:tc>
          <w:tcPr>
            <w:tcW w:w="1361" w:type="dxa"/>
            <w:vAlign w:val="center"/>
          </w:tcPr>
          <w:p w:rsidR="00425950" w:rsidRDefault="00425950">
            <w:pPr>
              <w:pStyle w:val="ConsPlusNormal"/>
              <w:jc w:val="center"/>
            </w:pPr>
            <w:r>
              <w:t>1347924,46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401850,44</w:t>
            </w:r>
          </w:p>
        </w:tc>
        <w:tc>
          <w:tcPr>
            <w:tcW w:w="1361" w:type="dxa"/>
            <w:vAlign w:val="center"/>
          </w:tcPr>
          <w:p w:rsidR="00425950" w:rsidRDefault="00425950">
            <w:pPr>
              <w:pStyle w:val="ConsPlusNormal"/>
              <w:jc w:val="center"/>
            </w:pPr>
            <w:r>
              <w:t>1347892,71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401817,11</w:t>
            </w:r>
          </w:p>
        </w:tc>
        <w:tc>
          <w:tcPr>
            <w:tcW w:w="1361" w:type="dxa"/>
            <w:vAlign w:val="center"/>
          </w:tcPr>
          <w:p w:rsidR="00425950" w:rsidRDefault="00425950">
            <w:pPr>
              <w:pStyle w:val="ConsPlusNormal"/>
              <w:jc w:val="center"/>
            </w:pPr>
            <w:r>
              <w:t>1347881,60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401782,18</w:t>
            </w:r>
          </w:p>
        </w:tc>
        <w:tc>
          <w:tcPr>
            <w:tcW w:w="1361" w:type="dxa"/>
            <w:vAlign w:val="center"/>
          </w:tcPr>
          <w:p w:rsidR="00425950" w:rsidRDefault="00425950">
            <w:pPr>
              <w:pStyle w:val="ConsPlusNormal"/>
              <w:jc w:val="center"/>
            </w:pPr>
            <w:r>
              <w:t>1347872,08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401742,49</w:t>
            </w:r>
          </w:p>
        </w:tc>
        <w:tc>
          <w:tcPr>
            <w:tcW w:w="1361" w:type="dxa"/>
            <w:vAlign w:val="center"/>
          </w:tcPr>
          <w:p w:rsidR="00425950" w:rsidRDefault="00425950">
            <w:pPr>
              <w:pStyle w:val="ConsPlusNormal"/>
              <w:jc w:val="center"/>
            </w:pPr>
            <w:r>
              <w:t>1347873,66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401709,15</w:t>
            </w:r>
          </w:p>
        </w:tc>
        <w:tc>
          <w:tcPr>
            <w:tcW w:w="1361" w:type="dxa"/>
            <w:vAlign w:val="center"/>
          </w:tcPr>
          <w:p w:rsidR="00425950" w:rsidRDefault="00425950">
            <w:pPr>
              <w:pStyle w:val="ConsPlusNormal"/>
              <w:jc w:val="center"/>
            </w:pPr>
            <w:r>
              <w:t>1347873,66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401686,93</w:t>
            </w:r>
          </w:p>
        </w:tc>
        <w:tc>
          <w:tcPr>
            <w:tcW w:w="1361" w:type="dxa"/>
            <w:vAlign w:val="center"/>
          </w:tcPr>
          <w:p w:rsidR="00425950" w:rsidRDefault="00425950">
            <w:pPr>
              <w:pStyle w:val="ConsPlusNormal"/>
              <w:jc w:val="center"/>
            </w:pPr>
            <w:r>
              <w:t>1347895,89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401658,35</w:t>
            </w:r>
          </w:p>
        </w:tc>
        <w:tc>
          <w:tcPr>
            <w:tcW w:w="1361" w:type="dxa"/>
            <w:vAlign w:val="center"/>
          </w:tcPr>
          <w:p w:rsidR="00425950" w:rsidRDefault="00425950">
            <w:pPr>
              <w:pStyle w:val="ConsPlusNormal"/>
              <w:jc w:val="center"/>
            </w:pPr>
            <w:r>
              <w:t>1347941,93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401631,37</w:t>
            </w:r>
          </w:p>
        </w:tc>
        <w:tc>
          <w:tcPr>
            <w:tcW w:w="1361" w:type="dxa"/>
            <w:vAlign w:val="center"/>
          </w:tcPr>
          <w:p w:rsidR="00425950" w:rsidRDefault="00425950">
            <w:pPr>
              <w:pStyle w:val="ConsPlusNormal"/>
              <w:jc w:val="center"/>
            </w:pPr>
            <w:r>
              <w:t>1347987,96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401625,02</w:t>
            </w:r>
          </w:p>
        </w:tc>
        <w:tc>
          <w:tcPr>
            <w:tcW w:w="1361" w:type="dxa"/>
            <w:vAlign w:val="center"/>
          </w:tcPr>
          <w:p w:rsidR="00425950" w:rsidRDefault="00425950">
            <w:pPr>
              <w:pStyle w:val="ConsPlusNormal"/>
              <w:jc w:val="center"/>
            </w:pPr>
            <w:r>
              <w:t>1348010,19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401637,72</w:t>
            </w:r>
          </w:p>
        </w:tc>
        <w:tc>
          <w:tcPr>
            <w:tcW w:w="1361" w:type="dxa"/>
            <w:vAlign w:val="center"/>
          </w:tcPr>
          <w:p w:rsidR="00425950" w:rsidRDefault="00425950">
            <w:pPr>
              <w:pStyle w:val="ConsPlusNormal"/>
              <w:jc w:val="center"/>
            </w:pPr>
            <w:r>
              <w:t>1348026,06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401645,65</w:t>
            </w:r>
          </w:p>
        </w:tc>
        <w:tc>
          <w:tcPr>
            <w:tcW w:w="1361" w:type="dxa"/>
            <w:vAlign w:val="center"/>
          </w:tcPr>
          <w:p w:rsidR="00425950" w:rsidRDefault="00425950">
            <w:pPr>
              <w:pStyle w:val="ConsPlusNormal"/>
              <w:jc w:val="center"/>
            </w:pPr>
            <w:r>
              <w:t>1348051,46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401650,42</w:t>
            </w:r>
          </w:p>
        </w:tc>
        <w:tc>
          <w:tcPr>
            <w:tcW w:w="1361" w:type="dxa"/>
            <w:vAlign w:val="center"/>
          </w:tcPr>
          <w:p w:rsidR="00425950" w:rsidRDefault="00425950">
            <w:pPr>
              <w:pStyle w:val="ConsPlusNormal"/>
              <w:jc w:val="center"/>
            </w:pPr>
            <w:r>
              <w:t>1348076,86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401661,53</w:t>
            </w:r>
          </w:p>
        </w:tc>
        <w:tc>
          <w:tcPr>
            <w:tcW w:w="1361" w:type="dxa"/>
            <w:vAlign w:val="center"/>
          </w:tcPr>
          <w:p w:rsidR="00425950" w:rsidRDefault="00425950">
            <w:pPr>
              <w:pStyle w:val="ConsPlusNormal"/>
              <w:jc w:val="center"/>
            </w:pPr>
            <w:r>
              <w:t>1348116,55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401678,76</w:t>
            </w:r>
          </w:p>
        </w:tc>
        <w:tc>
          <w:tcPr>
            <w:tcW w:w="1361" w:type="dxa"/>
            <w:vAlign w:val="center"/>
          </w:tcPr>
          <w:p w:rsidR="00425950" w:rsidRDefault="00425950">
            <w:pPr>
              <w:pStyle w:val="ConsPlusNormal"/>
              <w:jc w:val="center"/>
            </w:pPr>
            <w:r>
              <w:t>1348142,25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401641,27</w:t>
            </w:r>
          </w:p>
        </w:tc>
        <w:tc>
          <w:tcPr>
            <w:tcW w:w="1361" w:type="dxa"/>
            <w:vAlign w:val="center"/>
          </w:tcPr>
          <w:p w:rsidR="00425950" w:rsidRDefault="00425950">
            <w:pPr>
              <w:pStyle w:val="ConsPlusNormal"/>
              <w:jc w:val="center"/>
            </w:pPr>
            <w:r>
              <w:t>1348148,44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401641,26</w:t>
            </w:r>
          </w:p>
        </w:tc>
        <w:tc>
          <w:tcPr>
            <w:tcW w:w="1361" w:type="dxa"/>
            <w:vAlign w:val="center"/>
          </w:tcPr>
          <w:p w:rsidR="00425950" w:rsidRDefault="00425950">
            <w:pPr>
              <w:pStyle w:val="ConsPlusNormal"/>
              <w:jc w:val="center"/>
            </w:pPr>
            <w:r>
              <w:t>1348148,44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401623,71</w:t>
            </w:r>
          </w:p>
        </w:tc>
        <w:tc>
          <w:tcPr>
            <w:tcW w:w="1361" w:type="dxa"/>
            <w:vAlign w:val="center"/>
          </w:tcPr>
          <w:p w:rsidR="00425950" w:rsidRDefault="00425950">
            <w:pPr>
              <w:pStyle w:val="ConsPlusNormal"/>
              <w:jc w:val="center"/>
            </w:pPr>
            <w:r>
              <w:t>1348155,07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401616,33</w:t>
            </w:r>
          </w:p>
        </w:tc>
        <w:tc>
          <w:tcPr>
            <w:tcW w:w="1361" w:type="dxa"/>
            <w:vAlign w:val="center"/>
          </w:tcPr>
          <w:p w:rsidR="00425950" w:rsidRDefault="00425950">
            <w:pPr>
              <w:pStyle w:val="ConsPlusNormal"/>
              <w:jc w:val="center"/>
            </w:pPr>
            <w:r>
              <w:t>1348171,68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401605,43</w:t>
            </w:r>
          </w:p>
        </w:tc>
        <w:tc>
          <w:tcPr>
            <w:tcW w:w="1361" w:type="dxa"/>
            <w:vAlign w:val="center"/>
          </w:tcPr>
          <w:p w:rsidR="00425950" w:rsidRDefault="00425950">
            <w:pPr>
              <w:pStyle w:val="ConsPlusNormal"/>
              <w:jc w:val="center"/>
            </w:pPr>
            <w:r>
              <w:t>1348194,95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401603,50</w:t>
            </w:r>
          </w:p>
        </w:tc>
        <w:tc>
          <w:tcPr>
            <w:tcW w:w="1361" w:type="dxa"/>
            <w:vAlign w:val="center"/>
          </w:tcPr>
          <w:p w:rsidR="00425950" w:rsidRDefault="00425950">
            <w:pPr>
              <w:pStyle w:val="ConsPlusNormal"/>
              <w:jc w:val="center"/>
            </w:pPr>
            <w:r>
              <w:t>1348211,56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401607,33</w:t>
            </w:r>
          </w:p>
        </w:tc>
        <w:tc>
          <w:tcPr>
            <w:tcW w:w="1361" w:type="dxa"/>
            <w:vAlign w:val="center"/>
          </w:tcPr>
          <w:p w:rsidR="00425950" w:rsidRDefault="00425950">
            <w:pPr>
              <w:pStyle w:val="ConsPlusNormal"/>
              <w:jc w:val="center"/>
            </w:pPr>
            <w:r>
              <w:t>1348220,30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401608,28</w:t>
            </w:r>
          </w:p>
        </w:tc>
        <w:tc>
          <w:tcPr>
            <w:tcW w:w="1361" w:type="dxa"/>
            <w:vAlign w:val="center"/>
          </w:tcPr>
          <w:p w:rsidR="00425950" w:rsidRDefault="00425950">
            <w:pPr>
              <w:pStyle w:val="ConsPlusNormal"/>
              <w:jc w:val="center"/>
            </w:pPr>
            <w:r>
              <w:t>1348222,47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401614,24</w:t>
            </w:r>
          </w:p>
        </w:tc>
        <w:tc>
          <w:tcPr>
            <w:tcW w:w="1361" w:type="dxa"/>
            <w:vAlign w:val="center"/>
          </w:tcPr>
          <w:p w:rsidR="00425950" w:rsidRDefault="00425950">
            <w:pPr>
              <w:pStyle w:val="ConsPlusNormal"/>
              <w:jc w:val="center"/>
            </w:pPr>
            <w:r>
              <w:t>1348222,66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401614,59</w:t>
            </w:r>
          </w:p>
        </w:tc>
        <w:tc>
          <w:tcPr>
            <w:tcW w:w="1361" w:type="dxa"/>
            <w:vAlign w:val="center"/>
          </w:tcPr>
          <w:p w:rsidR="00425950" w:rsidRDefault="00425950">
            <w:pPr>
              <w:pStyle w:val="ConsPlusNormal"/>
              <w:jc w:val="center"/>
            </w:pPr>
            <w:r>
              <w:t>1348239,28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401631,67</w:t>
            </w:r>
          </w:p>
        </w:tc>
        <w:tc>
          <w:tcPr>
            <w:tcW w:w="1361" w:type="dxa"/>
            <w:vAlign w:val="center"/>
          </w:tcPr>
          <w:p w:rsidR="00425950" w:rsidRDefault="00425950">
            <w:pPr>
              <w:pStyle w:val="ConsPlusNormal"/>
              <w:jc w:val="center"/>
            </w:pPr>
            <w:r>
              <w:t>1348255,79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401623,92</w:t>
            </w:r>
          </w:p>
        </w:tc>
        <w:tc>
          <w:tcPr>
            <w:tcW w:w="1361" w:type="dxa"/>
            <w:vAlign w:val="center"/>
          </w:tcPr>
          <w:p w:rsidR="00425950" w:rsidRDefault="00425950">
            <w:pPr>
              <w:pStyle w:val="ConsPlusNormal"/>
              <w:jc w:val="center"/>
            </w:pPr>
            <w:r>
              <w:t>1348257,14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401623,92</w:t>
            </w:r>
          </w:p>
        </w:tc>
        <w:tc>
          <w:tcPr>
            <w:tcW w:w="1361" w:type="dxa"/>
            <w:vAlign w:val="center"/>
          </w:tcPr>
          <w:p w:rsidR="00425950" w:rsidRDefault="00425950">
            <w:pPr>
              <w:pStyle w:val="ConsPlusNormal"/>
              <w:jc w:val="center"/>
            </w:pPr>
            <w:r>
              <w:t>1348257,14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401617,78</w:t>
            </w:r>
          </w:p>
        </w:tc>
        <w:tc>
          <w:tcPr>
            <w:tcW w:w="1361" w:type="dxa"/>
            <w:vAlign w:val="center"/>
          </w:tcPr>
          <w:p w:rsidR="00425950" w:rsidRDefault="00425950">
            <w:pPr>
              <w:pStyle w:val="ConsPlusNormal"/>
              <w:jc w:val="center"/>
            </w:pPr>
            <w:r>
              <w:t>1348261,57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401612,07</w:t>
            </w:r>
          </w:p>
        </w:tc>
        <w:tc>
          <w:tcPr>
            <w:tcW w:w="1361" w:type="dxa"/>
            <w:vAlign w:val="center"/>
          </w:tcPr>
          <w:p w:rsidR="00425950" w:rsidRDefault="00425950">
            <w:pPr>
              <w:pStyle w:val="ConsPlusNormal"/>
              <w:jc w:val="center"/>
            </w:pPr>
            <w:r>
              <w:t>1348265,69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401612,07</w:t>
            </w:r>
          </w:p>
        </w:tc>
        <w:tc>
          <w:tcPr>
            <w:tcW w:w="1361" w:type="dxa"/>
            <w:vAlign w:val="center"/>
          </w:tcPr>
          <w:p w:rsidR="00425950" w:rsidRDefault="00425950">
            <w:pPr>
              <w:pStyle w:val="ConsPlusNormal"/>
              <w:jc w:val="center"/>
            </w:pPr>
            <w:r>
              <w:t>1348265,70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401609,94</w:t>
            </w:r>
          </w:p>
        </w:tc>
        <w:tc>
          <w:tcPr>
            <w:tcW w:w="1361" w:type="dxa"/>
            <w:vAlign w:val="center"/>
          </w:tcPr>
          <w:p w:rsidR="00425950" w:rsidRDefault="00425950">
            <w:pPr>
              <w:pStyle w:val="ConsPlusNormal"/>
              <w:jc w:val="center"/>
            </w:pPr>
            <w:r>
              <w:t>1348270,87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401605,43</w:t>
            </w:r>
          </w:p>
        </w:tc>
        <w:tc>
          <w:tcPr>
            <w:tcW w:w="1361" w:type="dxa"/>
            <w:vAlign w:val="center"/>
          </w:tcPr>
          <w:p w:rsidR="00425950" w:rsidRDefault="00425950">
            <w:pPr>
              <w:pStyle w:val="ConsPlusNormal"/>
              <w:jc w:val="center"/>
            </w:pPr>
            <w:r>
              <w:t>1348281,82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401605,43</w:t>
            </w:r>
          </w:p>
        </w:tc>
        <w:tc>
          <w:tcPr>
            <w:tcW w:w="1361" w:type="dxa"/>
            <w:vAlign w:val="center"/>
          </w:tcPr>
          <w:p w:rsidR="00425950" w:rsidRDefault="00425950">
            <w:pPr>
              <w:pStyle w:val="ConsPlusNormal"/>
              <w:jc w:val="center"/>
            </w:pPr>
            <w:r>
              <w:t>1348281,83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401607,81</w:t>
            </w:r>
          </w:p>
        </w:tc>
        <w:tc>
          <w:tcPr>
            <w:tcW w:w="1361" w:type="dxa"/>
            <w:vAlign w:val="center"/>
          </w:tcPr>
          <w:p w:rsidR="00425950" w:rsidRDefault="00425950">
            <w:pPr>
              <w:pStyle w:val="ConsPlusNormal"/>
              <w:jc w:val="center"/>
            </w:pPr>
            <w:r>
              <w:t>1348300,81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401607,81</w:t>
            </w:r>
          </w:p>
        </w:tc>
        <w:tc>
          <w:tcPr>
            <w:tcW w:w="1361" w:type="dxa"/>
            <w:vAlign w:val="center"/>
          </w:tcPr>
          <w:p w:rsidR="00425950" w:rsidRDefault="00425950">
            <w:pPr>
              <w:pStyle w:val="ConsPlusNormal"/>
              <w:jc w:val="center"/>
            </w:pPr>
            <w:r>
              <w:t>1348300,81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401611,72</w:t>
            </w:r>
          </w:p>
        </w:tc>
        <w:tc>
          <w:tcPr>
            <w:tcW w:w="1361" w:type="dxa"/>
            <w:vAlign w:val="center"/>
          </w:tcPr>
          <w:p w:rsidR="00425950" w:rsidRDefault="00425950">
            <w:pPr>
              <w:pStyle w:val="ConsPlusNormal"/>
              <w:jc w:val="center"/>
            </w:pPr>
            <w:r>
              <w:t>1348304,15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401614,59</w:t>
            </w:r>
          </w:p>
        </w:tc>
        <w:tc>
          <w:tcPr>
            <w:tcW w:w="1361" w:type="dxa"/>
            <w:vAlign w:val="center"/>
          </w:tcPr>
          <w:p w:rsidR="00425950" w:rsidRDefault="00425950">
            <w:pPr>
              <w:pStyle w:val="ConsPlusNormal"/>
              <w:jc w:val="center"/>
            </w:pPr>
            <w:r>
              <w:t>1348319,47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401638,76</w:t>
            </w:r>
          </w:p>
        </w:tc>
        <w:tc>
          <w:tcPr>
            <w:tcW w:w="1361" w:type="dxa"/>
            <w:vAlign w:val="center"/>
          </w:tcPr>
          <w:p w:rsidR="00425950" w:rsidRDefault="00425950">
            <w:pPr>
              <w:pStyle w:val="ConsPlusNormal"/>
              <w:jc w:val="center"/>
            </w:pPr>
            <w:r>
              <w:t>1348339,26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401662,93</w:t>
            </w:r>
          </w:p>
        </w:tc>
        <w:tc>
          <w:tcPr>
            <w:tcW w:w="1361" w:type="dxa"/>
            <w:vAlign w:val="center"/>
          </w:tcPr>
          <w:p w:rsidR="00425950" w:rsidRDefault="00425950">
            <w:pPr>
              <w:pStyle w:val="ConsPlusNormal"/>
              <w:jc w:val="center"/>
            </w:pPr>
            <w:r>
              <w:t>1348352,43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401680,14</w:t>
            </w:r>
          </w:p>
        </w:tc>
        <w:tc>
          <w:tcPr>
            <w:tcW w:w="1361" w:type="dxa"/>
            <w:vAlign w:val="center"/>
          </w:tcPr>
          <w:p w:rsidR="00425950" w:rsidRDefault="00425950">
            <w:pPr>
              <w:pStyle w:val="ConsPlusNormal"/>
              <w:jc w:val="center"/>
            </w:pPr>
            <w:r>
              <w:t>1348361,56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401704,68</w:t>
            </w:r>
          </w:p>
        </w:tc>
        <w:tc>
          <w:tcPr>
            <w:tcW w:w="1361" w:type="dxa"/>
            <w:vAlign w:val="center"/>
          </w:tcPr>
          <w:p w:rsidR="00425950" w:rsidRDefault="00425950">
            <w:pPr>
              <w:pStyle w:val="ConsPlusNormal"/>
              <w:jc w:val="center"/>
            </w:pPr>
            <w:r>
              <w:t>1348370,02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401732,14</w:t>
            </w:r>
          </w:p>
        </w:tc>
        <w:tc>
          <w:tcPr>
            <w:tcW w:w="1361" w:type="dxa"/>
            <w:vAlign w:val="center"/>
          </w:tcPr>
          <w:p w:rsidR="00425950" w:rsidRDefault="00425950">
            <w:pPr>
              <w:pStyle w:val="ConsPlusNormal"/>
              <w:jc w:val="center"/>
            </w:pPr>
            <w:r>
              <w:t>1348379,88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401752,92</w:t>
            </w:r>
          </w:p>
        </w:tc>
        <w:tc>
          <w:tcPr>
            <w:tcW w:w="1361" w:type="dxa"/>
            <w:vAlign w:val="center"/>
          </w:tcPr>
          <w:p w:rsidR="00425950" w:rsidRDefault="00425950">
            <w:pPr>
              <w:pStyle w:val="ConsPlusNormal"/>
              <w:jc w:val="center"/>
            </w:pPr>
            <w:r>
              <w:t>1348395,20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401753,03</w:t>
            </w:r>
          </w:p>
        </w:tc>
        <w:tc>
          <w:tcPr>
            <w:tcW w:w="1361" w:type="dxa"/>
            <w:vAlign w:val="center"/>
          </w:tcPr>
          <w:p w:rsidR="00425950" w:rsidRDefault="00425950">
            <w:pPr>
              <w:pStyle w:val="ConsPlusNormal"/>
              <w:jc w:val="center"/>
            </w:pPr>
            <w:r>
              <w:t>1348398,60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401734,55</w:t>
            </w:r>
          </w:p>
        </w:tc>
        <w:tc>
          <w:tcPr>
            <w:tcW w:w="1361" w:type="dxa"/>
            <w:vAlign w:val="center"/>
          </w:tcPr>
          <w:p w:rsidR="00425950" w:rsidRDefault="00425950">
            <w:pPr>
              <w:pStyle w:val="ConsPlusNormal"/>
              <w:jc w:val="center"/>
            </w:pPr>
            <w:r>
              <w:t>1348403,89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401655,18</w:t>
            </w:r>
          </w:p>
        </w:tc>
        <w:tc>
          <w:tcPr>
            <w:tcW w:w="1361" w:type="dxa"/>
            <w:vAlign w:val="center"/>
          </w:tcPr>
          <w:p w:rsidR="00425950" w:rsidRDefault="00425950">
            <w:pPr>
              <w:pStyle w:val="ConsPlusNormal"/>
              <w:jc w:val="center"/>
            </w:pPr>
            <w:r>
              <w:t>1348378,49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401604,38</w:t>
            </w:r>
          </w:p>
        </w:tc>
        <w:tc>
          <w:tcPr>
            <w:tcW w:w="1361" w:type="dxa"/>
            <w:vAlign w:val="center"/>
          </w:tcPr>
          <w:p w:rsidR="00425950" w:rsidRDefault="00425950">
            <w:pPr>
              <w:pStyle w:val="ConsPlusNormal"/>
              <w:jc w:val="center"/>
            </w:pPr>
            <w:r>
              <w:t>1348364,20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401567,87</w:t>
            </w:r>
          </w:p>
        </w:tc>
        <w:tc>
          <w:tcPr>
            <w:tcW w:w="1361" w:type="dxa"/>
            <w:vAlign w:val="center"/>
          </w:tcPr>
          <w:p w:rsidR="00425950" w:rsidRDefault="00425950">
            <w:pPr>
              <w:pStyle w:val="ConsPlusNormal"/>
              <w:jc w:val="center"/>
            </w:pPr>
            <w:r>
              <w:t>1348341,98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401534,53</w:t>
            </w:r>
          </w:p>
        </w:tc>
        <w:tc>
          <w:tcPr>
            <w:tcW w:w="1361" w:type="dxa"/>
            <w:vAlign w:val="center"/>
          </w:tcPr>
          <w:p w:rsidR="00425950" w:rsidRDefault="00425950">
            <w:pPr>
              <w:pStyle w:val="ConsPlusNormal"/>
              <w:jc w:val="center"/>
            </w:pPr>
            <w:r>
              <w:t>1348319,75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401494,84</w:t>
            </w:r>
          </w:p>
        </w:tc>
        <w:tc>
          <w:tcPr>
            <w:tcW w:w="1361" w:type="dxa"/>
            <w:vAlign w:val="center"/>
          </w:tcPr>
          <w:p w:rsidR="00425950" w:rsidRDefault="00425950">
            <w:pPr>
              <w:pStyle w:val="ConsPlusNormal"/>
              <w:jc w:val="center"/>
            </w:pPr>
            <w:r>
              <w:t>1348278,48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401474,20</w:t>
            </w:r>
          </w:p>
        </w:tc>
        <w:tc>
          <w:tcPr>
            <w:tcW w:w="1361" w:type="dxa"/>
            <w:vAlign w:val="center"/>
          </w:tcPr>
          <w:p w:rsidR="00425950" w:rsidRDefault="00425950">
            <w:pPr>
              <w:pStyle w:val="ConsPlusNormal"/>
              <w:jc w:val="center"/>
            </w:pPr>
            <w:r>
              <w:t>1348270,54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401442,45</w:t>
            </w:r>
          </w:p>
        </w:tc>
        <w:tc>
          <w:tcPr>
            <w:tcW w:w="1361" w:type="dxa"/>
            <w:vAlign w:val="center"/>
          </w:tcPr>
          <w:p w:rsidR="00425950" w:rsidRDefault="00425950">
            <w:pPr>
              <w:pStyle w:val="ConsPlusNormal"/>
              <w:jc w:val="center"/>
            </w:pPr>
            <w:r>
              <w:t>1348273,72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401418,64</w:t>
            </w:r>
          </w:p>
        </w:tc>
        <w:tc>
          <w:tcPr>
            <w:tcW w:w="1361" w:type="dxa"/>
            <w:vAlign w:val="center"/>
          </w:tcPr>
          <w:p w:rsidR="00425950" w:rsidRDefault="00425950">
            <w:pPr>
              <w:pStyle w:val="ConsPlusNormal"/>
              <w:jc w:val="center"/>
            </w:pPr>
            <w:r>
              <w:t>1348288,00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401426,58</w:t>
            </w:r>
          </w:p>
        </w:tc>
        <w:tc>
          <w:tcPr>
            <w:tcW w:w="1361" w:type="dxa"/>
            <w:vAlign w:val="center"/>
          </w:tcPr>
          <w:p w:rsidR="00425950" w:rsidRDefault="00425950">
            <w:pPr>
              <w:pStyle w:val="ConsPlusNormal"/>
              <w:jc w:val="center"/>
            </w:pPr>
            <w:r>
              <w:t>1348311,82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401426,58</w:t>
            </w:r>
          </w:p>
        </w:tc>
        <w:tc>
          <w:tcPr>
            <w:tcW w:w="1361" w:type="dxa"/>
            <w:vAlign w:val="center"/>
          </w:tcPr>
          <w:p w:rsidR="00425950" w:rsidRDefault="00425950">
            <w:pPr>
              <w:pStyle w:val="ConsPlusNormal"/>
              <w:jc w:val="center"/>
            </w:pPr>
            <w:r>
              <w:t>1348338,80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59</w:t>
            </w:r>
          </w:p>
        </w:tc>
        <w:tc>
          <w:tcPr>
            <w:tcW w:w="1247" w:type="dxa"/>
            <w:vAlign w:val="center"/>
          </w:tcPr>
          <w:p w:rsidR="00425950" w:rsidRDefault="00425950">
            <w:pPr>
              <w:pStyle w:val="ConsPlusNormal"/>
              <w:jc w:val="center"/>
            </w:pPr>
            <w:r>
              <w:t>401409,12</w:t>
            </w:r>
          </w:p>
        </w:tc>
        <w:tc>
          <w:tcPr>
            <w:tcW w:w="1361" w:type="dxa"/>
            <w:vAlign w:val="center"/>
          </w:tcPr>
          <w:p w:rsidR="00425950" w:rsidRDefault="00425950">
            <w:pPr>
              <w:pStyle w:val="ConsPlusNormal"/>
              <w:jc w:val="center"/>
            </w:pPr>
            <w:r>
              <w:t>1348375,32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60</w:t>
            </w:r>
          </w:p>
        </w:tc>
        <w:tc>
          <w:tcPr>
            <w:tcW w:w="1247" w:type="dxa"/>
            <w:vAlign w:val="center"/>
          </w:tcPr>
          <w:p w:rsidR="00425950" w:rsidRDefault="00425950">
            <w:pPr>
              <w:pStyle w:val="ConsPlusNormal"/>
              <w:jc w:val="center"/>
            </w:pPr>
            <w:r>
              <w:t>401405,94</w:t>
            </w:r>
          </w:p>
        </w:tc>
        <w:tc>
          <w:tcPr>
            <w:tcW w:w="1361" w:type="dxa"/>
            <w:vAlign w:val="center"/>
          </w:tcPr>
          <w:p w:rsidR="00425950" w:rsidRDefault="00425950">
            <w:pPr>
              <w:pStyle w:val="ConsPlusNormal"/>
              <w:jc w:val="center"/>
            </w:pPr>
            <w:r>
              <w:t>1348405,48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61</w:t>
            </w:r>
          </w:p>
        </w:tc>
        <w:tc>
          <w:tcPr>
            <w:tcW w:w="1247" w:type="dxa"/>
            <w:vAlign w:val="center"/>
          </w:tcPr>
          <w:p w:rsidR="00425950" w:rsidRDefault="00425950">
            <w:pPr>
              <w:pStyle w:val="ConsPlusNormal"/>
              <w:jc w:val="center"/>
            </w:pPr>
            <w:r>
              <w:t>401390,07</w:t>
            </w:r>
          </w:p>
        </w:tc>
        <w:tc>
          <w:tcPr>
            <w:tcW w:w="1361" w:type="dxa"/>
            <w:vAlign w:val="center"/>
          </w:tcPr>
          <w:p w:rsidR="00425950" w:rsidRDefault="00425950">
            <w:pPr>
              <w:pStyle w:val="ConsPlusNormal"/>
              <w:jc w:val="center"/>
            </w:pPr>
            <w:r>
              <w:t>1348359,44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62</w:t>
            </w:r>
          </w:p>
        </w:tc>
        <w:tc>
          <w:tcPr>
            <w:tcW w:w="1247" w:type="dxa"/>
            <w:vAlign w:val="center"/>
          </w:tcPr>
          <w:p w:rsidR="00425950" w:rsidRDefault="00425950">
            <w:pPr>
              <w:pStyle w:val="ConsPlusNormal"/>
              <w:jc w:val="center"/>
            </w:pPr>
            <w:r>
              <w:t>401371,02</w:t>
            </w:r>
          </w:p>
        </w:tc>
        <w:tc>
          <w:tcPr>
            <w:tcW w:w="1361" w:type="dxa"/>
            <w:vAlign w:val="center"/>
          </w:tcPr>
          <w:p w:rsidR="00425950" w:rsidRDefault="00425950">
            <w:pPr>
              <w:pStyle w:val="ConsPlusNormal"/>
              <w:jc w:val="center"/>
            </w:pPr>
            <w:r>
              <w:t>1348337,22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63</w:t>
            </w:r>
          </w:p>
        </w:tc>
        <w:tc>
          <w:tcPr>
            <w:tcW w:w="1247" w:type="dxa"/>
            <w:vAlign w:val="center"/>
          </w:tcPr>
          <w:p w:rsidR="00425950" w:rsidRDefault="00425950">
            <w:pPr>
              <w:pStyle w:val="ConsPlusNormal"/>
              <w:jc w:val="center"/>
            </w:pPr>
            <w:r>
              <w:t>401350,38</w:t>
            </w:r>
          </w:p>
        </w:tc>
        <w:tc>
          <w:tcPr>
            <w:tcW w:w="1361" w:type="dxa"/>
            <w:vAlign w:val="center"/>
          </w:tcPr>
          <w:p w:rsidR="00425950" w:rsidRDefault="00425950">
            <w:pPr>
              <w:pStyle w:val="ConsPlusNormal"/>
              <w:jc w:val="center"/>
            </w:pPr>
            <w:r>
              <w:t>1348322,93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64</w:t>
            </w:r>
          </w:p>
        </w:tc>
        <w:tc>
          <w:tcPr>
            <w:tcW w:w="1247" w:type="dxa"/>
            <w:vAlign w:val="center"/>
          </w:tcPr>
          <w:p w:rsidR="00425950" w:rsidRDefault="00425950">
            <w:pPr>
              <w:pStyle w:val="ConsPlusNormal"/>
              <w:jc w:val="center"/>
            </w:pPr>
            <w:r>
              <w:t>401317,04</w:t>
            </w:r>
          </w:p>
        </w:tc>
        <w:tc>
          <w:tcPr>
            <w:tcW w:w="1361" w:type="dxa"/>
            <w:vAlign w:val="center"/>
          </w:tcPr>
          <w:p w:rsidR="00425950" w:rsidRDefault="00425950">
            <w:pPr>
              <w:pStyle w:val="ConsPlusNormal"/>
              <w:jc w:val="center"/>
            </w:pPr>
            <w:r>
              <w:t>1348292,77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65</w:t>
            </w:r>
          </w:p>
        </w:tc>
        <w:tc>
          <w:tcPr>
            <w:tcW w:w="1247" w:type="dxa"/>
            <w:vAlign w:val="center"/>
          </w:tcPr>
          <w:p w:rsidR="00425950" w:rsidRDefault="00425950">
            <w:pPr>
              <w:pStyle w:val="ConsPlusNormal"/>
              <w:jc w:val="center"/>
            </w:pPr>
            <w:r>
              <w:t>401283,70</w:t>
            </w:r>
          </w:p>
        </w:tc>
        <w:tc>
          <w:tcPr>
            <w:tcW w:w="1361" w:type="dxa"/>
            <w:vAlign w:val="center"/>
          </w:tcPr>
          <w:p w:rsidR="00425950" w:rsidRDefault="00425950">
            <w:pPr>
              <w:pStyle w:val="ConsPlusNormal"/>
              <w:jc w:val="center"/>
            </w:pPr>
            <w:r>
              <w:t>1348276,89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66</w:t>
            </w:r>
          </w:p>
        </w:tc>
        <w:tc>
          <w:tcPr>
            <w:tcW w:w="1247" w:type="dxa"/>
            <w:vAlign w:val="center"/>
          </w:tcPr>
          <w:p w:rsidR="00425950" w:rsidRDefault="00425950">
            <w:pPr>
              <w:pStyle w:val="ConsPlusNormal"/>
              <w:jc w:val="center"/>
            </w:pPr>
            <w:r>
              <w:t>401263,07</w:t>
            </w:r>
          </w:p>
        </w:tc>
        <w:tc>
          <w:tcPr>
            <w:tcW w:w="1361" w:type="dxa"/>
            <w:vAlign w:val="center"/>
          </w:tcPr>
          <w:p w:rsidR="00425950" w:rsidRDefault="00425950">
            <w:pPr>
              <w:pStyle w:val="ConsPlusNormal"/>
              <w:jc w:val="center"/>
            </w:pPr>
            <w:r>
              <w:t>1348291,18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67</w:t>
            </w:r>
          </w:p>
        </w:tc>
        <w:tc>
          <w:tcPr>
            <w:tcW w:w="1247" w:type="dxa"/>
            <w:vAlign w:val="center"/>
          </w:tcPr>
          <w:p w:rsidR="00425950" w:rsidRDefault="00425950">
            <w:pPr>
              <w:pStyle w:val="ConsPlusNormal"/>
              <w:jc w:val="center"/>
            </w:pPr>
            <w:r>
              <w:t>401244,02</w:t>
            </w:r>
          </w:p>
        </w:tc>
        <w:tc>
          <w:tcPr>
            <w:tcW w:w="1361" w:type="dxa"/>
            <w:vAlign w:val="center"/>
          </w:tcPr>
          <w:p w:rsidR="00425950" w:rsidRDefault="00425950">
            <w:pPr>
              <w:pStyle w:val="ConsPlusNormal"/>
              <w:jc w:val="center"/>
            </w:pPr>
            <w:r>
              <w:t>1348334,04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68</w:t>
            </w:r>
          </w:p>
        </w:tc>
        <w:tc>
          <w:tcPr>
            <w:tcW w:w="1247" w:type="dxa"/>
            <w:vAlign w:val="center"/>
          </w:tcPr>
          <w:p w:rsidR="00425950" w:rsidRDefault="00425950">
            <w:pPr>
              <w:pStyle w:val="ConsPlusNormal"/>
              <w:jc w:val="center"/>
            </w:pPr>
            <w:r>
              <w:t>401212,27</w:t>
            </w:r>
          </w:p>
        </w:tc>
        <w:tc>
          <w:tcPr>
            <w:tcW w:w="1361" w:type="dxa"/>
            <w:vAlign w:val="center"/>
          </w:tcPr>
          <w:p w:rsidR="00425950" w:rsidRDefault="00425950">
            <w:pPr>
              <w:pStyle w:val="ConsPlusNormal"/>
              <w:jc w:val="center"/>
            </w:pPr>
            <w:r>
              <w:t>1348386,43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69</w:t>
            </w:r>
          </w:p>
        </w:tc>
        <w:tc>
          <w:tcPr>
            <w:tcW w:w="1247" w:type="dxa"/>
            <w:vAlign w:val="center"/>
          </w:tcPr>
          <w:p w:rsidR="00425950" w:rsidRDefault="00425950">
            <w:pPr>
              <w:pStyle w:val="ConsPlusNormal"/>
              <w:jc w:val="center"/>
            </w:pPr>
            <w:r>
              <w:t>401180,52</w:t>
            </w:r>
          </w:p>
        </w:tc>
        <w:tc>
          <w:tcPr>
            <w:tcW w:w="1361" w:type="dxa"/>
            <w:vAlign w:val="center"/>
          </w:tcPr>
          <w:p w:rsidR="00425950" w:rsidRDefault="00425950">
            <w:pPr>
              <w:pStyle w:val="ConsPlusNormal"/>
              <w:jc w:val="center"/>
            </w:pPr>
            <w:r>
              <w:t>1348418,18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70</w:t>
            </w:r>
          </w:p>
        </w:tc>
        <w:tc>
          <w:tcPr>
            <w:tcW w:w="1247" w:type="dxa"/>
            <w:vAlign w:val="center"/>
          </w:tcPr>
          <w:p w:rsidR="00425950" w:rsidRDefault="00425950">
            <w:pPr>
              <w:pStyle w:val="ConsPlusNormal"/>
              <w:jc w:val="center"/>
            </w:pPr>
            <w:r>
              <w:t>401177,34</w:t>
            </w:r>
          </w:p>
        </w:tc>
        <w:tc>
          <w:tcPr>
            <w:tcW w:w="1361" w:type="dxa"/>
            <w:vAlign w:val="center"/>
          </w:tcPr>
          <w:p w:rsidR="00425950" w:rsidRDefault="00425950">
            <w:pPr>
              <w:pStyle w:val="ConsPlusNormal"/>
              <w:jc w:val="center"/>
            </w:pPr>
            <w:r>
              <w:t>1348441,99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71</w:t>
            </w:r>
          </w:p>
        </w:tc>
        <w:tc>
          <w:tcPr>
            <w:tcW w:w="1247" w:type="dxa"/>
            <w:vAlign w:val="center"/>
          </w:tcPr>
          <w:p w:rsidR="00425950" w:rsidRDefault="00425950">
            <w:pPr>
              <w:pStyle w:val="ConsPlusNormal"/>
              <w:jc w:val="center"/>
            </w:pPr>
            <w:r>
              <w:t>401147,18</w:t>
            </w:r>
          </w:p>
        </w:tc>
        <w:tc>
          <w:tcPr>
            <w:tcW w:w="1361" w:type="dxa"/>
            <w:vAlign w:val="center"/>
          </w:tcPr>
          <w:p w:rsidR="00425950" w:rsidRDefault="00425950">
            <w:pPr>
              <w:pStyle w:val="ConsPlusNormal"/>
              <w:jc w:val="center"/>
            </w:pPr>
            <w:r>
              <w:t>1348453,10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72</w:t>
            </w:r>
          </w:p>
        </w:tc>
        <w:tc>
          <w:tcPr>
            <w:tcW w:w="1247" w:type="dxa"/>
            <w:vAlign w:val="center"/>
          </w:tcPr>
          <w:p w:rsidR="00425950" w:rsidRDefault="00425950">
            <w:pPr>
              <w:pStyle w:val="ConsPlusNormal"/>
              <w:jc w:val="center"/>
            </w:pPr>
            <w:r>
              <w:t>401128,13</w:t>
            </w:r>
          </w:p>
        </w:tc>
        <w:tc>
          <w:tcPr>
            <w:tcW w:w="1361" w:type="dxa"/>
            <w:vAlign w:val="center"/>
          </w:tcPr>
          <w:p w:rsidR="00425950" w:rsidRDefault="00425950">
            <w:pPr>
              <w:pStyle w:val="ConsPlusNormal"/>
              <w:jc w:val="center"/>
            </w:pPr>
            <w:r>
              <w:t>1348472,15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73</w:t>
            </w:r>
          </w:p>
        </w:tc>
        <w:tc>
          <w:tcPr>
            <w:tcW w:w="1247" w:type="dxa"/>
            <w:vAlign w:val="center"/>
          </w:tcPr>
          <w:p w:rsidR="00425950" w:rsidRDefault="00425950">
            <w:pPr>
              <w:pStyle w:val="ConsPlusNormal"/>
              <w:jc w:val="center"/>
            </w:pPr>
            <w:r>
              <w:t>401112,25</w:t>
            </w:r>
          </w:p>
        </w:tc>
        <w:tc>
          <w:tcPr>
            <w:tcW w:w="1361" w:type="dxa"/>
            <w:vAlign w:val="center"/>
          </w:tcPr>
          <w:p w:rsidR="00425950" w:rsidRDefault="00425950">
            <w:pPr>
              <w:pStyle w:val="ConsPlusNormal"/>
              <w:jc w:val="center"/>
            </w:pPr>
            <w:r>
              <w:t>1348494,38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74</w:t>
            </w:r>
          </w:p>
        </w:tc>
        <w:tc>
          <w:tcPr>
            <w:tcW w:w="1247" w:type="dxa"/>
            <w:vAlign w:val="center"/>
          </w:tcPr>
          <w:p w:rsidR="00425950" w:rsidRDefault="00425950">
            <w:pPr>
              <w:pStyle w:val="ConsPlusNormal"/>
              <w:jc w:val="center"/>
            </w:pPr>
            <w:r>
              <w:t>401086,85</w:t>
            </w:r>
          </w:p>
        </w:tc>
        <w:tc>
          <w:tcPr>
            <w:tcW w:w="1361" w:type="dxa"/>
            <w:vAlign w:val="center"/>
          </w:tcPr>
          <w:p w:rsidR="00425950" w:rsidRDefault="00425950">
            <w:pPr>
              <w:pStyle w:val="ConsPlusNormal"/>
              <w:jc w:val="center"/>
            </w:pPr>
            <w:r>
              <w:t>1348530,89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75</w:t>
            </w:r>
          </w:p>
        </w:tc>
        <w:tc>
          <w:tcPr>
            <w:tcW w:w="1247" w:type="dxa"/>
            <w:vAlign w:val="center"/>
          </w:tcPr>
          <w:p w:rsidR="00425950" w:rsidRDefault="00425950">
            <w:pPr>
              <w:pStyle w:val="ConsPlusNormal"/>
              <w:jc w:val="center"/>
            </w:pPr>
            <w:r>
              <w:t>401067,80</w:t>
            </w:r>
          </w:p>
        </w:tc>
        <w:tc>
          <w:tcPr>
            <w:tcW w:w="1361" w:type="dxa"/>
            <w:vAlign w:val="center"/>
          </w:tcPr>
          <w:p w:rsidR="00425950" w:rsidRDefault="00425950">
            <w:pPr>
              <w:pStyle w:val="ConsPlusNormal"/>
              <w:jc w:val="center"/>
            </w:pPr>
            <w:r>
              <w:t>1348562,64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76</w:t>
            </w:r>
          </w:p>
        </w:tc>
        <w:tc>
          <w:tcPr>
            <w:tcW w:w="1247" w:type="dxa"/>
            <w:vAlign w:val="center"/>
          </w:tcPr>
          <w:p w:rsidR="00425950" w:rsidRDefault="00425950">
            <w:pPr>
              <w:pStyle w:val="ConsPlusNormal"/>
              <w:jc w:val="center"/>
            </w:pPr>
            <w:r>
              <w:t>401075,74</w:t>
            </w:r>
          </w:p>
        </w:tc>
        <w:tc>
          <w:tcPr>
            <w:tcW w:w="1361" w:type="dxa"/>
            <w:vAlign w:val="center"/>
          </w:tcPr>
          <w:p w:rsidR="00425950" w:rsidRDefault="00425950">
            <w:pPr>
              <w:pStyle w:val="ConsPlusNormal"/>
              <w:jc w:val="center"/>
            </w:pPr>
            <w:r>
              <w:t>1348584,87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77</w:t>
            </w:r>
          </w:p>
        </w:tc>
        <w:tc>
          <w:tcPr>
            <w:tcW w:w="1247" w:type="dxa"/>
            <w:vAlign w:val="center"/>
          </w:tcPr>
          <w:p w:rsidR="00425950" w:rsidRDefault="00425950">
            <w:pPr>
              <w:pStyle w:val="ConsPlusNormal"/>
              <w:jc w:val="center"/>
            </w:pPr>
            <w:r>
              <w:t>401070,98</w:t>
            </w:r>
          </w:p>
        </w:tc>
        <w:tc>
          <w:tcPr>
            <w:tcW w:w="1361" w:type="dxa"/>
            <w:vAlign w:val="center"/>
          </w:tcPr>
          <w:p w:rsidR="00425950" w:rsidRDefault="00425950">
            <w:pPr>
              <w:pStyle w:val="ConsPlusNormal"/>
              <w:jc w:val="center"/>
            </w:pPr>
            <w:r>
              <w:t>1348595,98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78</w:t>
            </w:r>
          </w:p>
        </w:tc>
        <w:tc>
          <w:tcPr>
            <w:tcW w:w="1247" w:type="dxa"/>
            <w:vAlign w:val="center"/>
          </w:tcPr>
          <w:p w:rsidR="00425950" w:rsidRDefault="00425950">
            <w:pPr>
              <w:pStyle w:val="ConsPlusNormal"/>
              <w:jc w:val="center"/>
            </w:pPr>
            <w:r>
              <w:t>401055,10</w:t>
            </w:r>
          </w:p>
        </w:tc>
        <w:tc>
          <w:tcPr>
            <w:tcW w:w="1361" w:type="dxa"/>
            <w:vAlign w:val="center"/>
          </w:tcPr>
          <w:p w:rsidR="00425950" w:rsidRDefault="00425950">
            <w:pPr>
              <w:pStyle w:val="ConsPlusNormal"/>
              <w:jc w:val="center"/>
            </w:pPr>
            <w:r>
              <w:t>1348611,85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79</w:t>
            </w:r>
          </w:p>
        </w:tc>
        <w:tc>
          <w:tcPr>
            <w:tcW w:w="1247" w:type="dxa"/>
            <w:vAlign w:val="center"/>
          </w:tcPr>
          <w:p w:rsidR="00425950" w:rsidRDefault="00425950">
            <w:pPr>
              <w:pStyle w:val="ConsPlusNormal"/>
              <w:jc w:val="center"/>
            </w:pPr>
            <w:r>
              <w:t>401034,47</w:t>
            </w:r>
          </w:p>
        </w:tc>
        <w:tc>
          <w:tcPr>
            <w:tcW w:w="1361" w:type="dxa"/>
            <w:vAlign w:val="center"/>
          </w:tcPr>
          <w:p w:rsidR="00425950" w:rsidRDefault="00425950">
            <w:pPr>
              <w:pStyle w:val="ConsPlusNormal"/>
              <w:jc w:val="center"/>
            </w:pPr>
            <w:r>
              <w:t>1348640,43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80</w:t>
            </w:r>
          </w:p>
        </w:tc>
        <w:tc>
          <w:tcPr>
            <w:tcW w:w="1247" w:type="dxa"/>
            <w:vAlign w:val="center"/>
          </w:tcPr>
          <w:p w:rsidR="00425950" w:rsidRDefault="00425950">
            <w:pPr>
              <w:pStyle w:val="ConsPlusNormal"/>
              <w:jc w:val="center"/>
            </w:pPr>
            <w:r>
              <w:t>401007,48</w:t>
            </w:r>
          </w:p>
        </w:tc>
        <w:tc>
          <w:tcPr>
            <w:tcW w:w="1361" w:type="dxa"/>
            <w:vAlign w:val="center"/>
          </w:tcPr>
          <w:p w:rsidR="00425950" w:rsidRDefault="00425950">
            <w:pPr>
              <w:pStyle w:val="ConsPlusNormal"/>
              <w:jc w:val="center"/>
            </w:pPr>
            <w:r>
              <w:t>1348675,35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81</w:t>
            </w:r>
          </w:p>
        </w:tc>
        <w:tc>
          <w:tcPr>
            <w:tcW w:w="1247" w:type="dxa"/>
            <w:vAlign w:val="center"/>
          </w:tcPr>
          <w:p w:rsidR="00425950" w:rsidRDefault="00425950">
            <w:pPr>
              <w:pStyle w:val="ConsPlusNormal"/>
              <w:jc w:val="center"/>
            </w:pPr>
            <w:r>
              <w:t>400980,49</w:t>
            </w:r>
          </w:p>
        </w:tc>
        <w:tc>
          <w:tcPr>
            <w:tcW w:w="1361" w:type="dxa"/>
            <w:vAlign w:val="center"/>
          </w:tcPr>
          <w:p w:rsidR="00425950" w:rsidRDefault="00425950">
            <w:pPr>
              <w:pStyle w:val="ConsPlusNormal"/>
              <w:jc w:val="center"/>
            </w:pPr>
            <w:r>
              <w:t>1348692,82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82</w:t>
            </w:r>
          </w:p>
        </w:tc>
        <w:tc>
          <w:tcPr>
            <w:tcW w:w="1247" w:type="dxa"/>
            <w:vAlign w:val="center"/>
          </w:tcPr>
          <w:p w:rsidR="00425950" w:rsidRDefault="00425950">
            <w:pPr>
              <w:pStyle w:val="ConsPlusNormal"/>
              <w:jc w:val="center"/>
            </w:pPr>
            <w:r>
              <w:t>400923,34</w:t>
            </w:r>
          </w:p>
        </w:tc>
        <w:tc>
          <w:tcPr>
            <w:tcW w:w="1361" w:type="dxa"/>
            <w:vAlign w:val="center"/>
          </w:tcPr>
          <w:p w:rsidR="00425950" w:rsidRDefault="00425950">
            <w:pPr>
              <w:pStyle w:val="ConsPlusNormal"/>
              <w:jc w:val="center"/>
            </w:pPr>
            <w:r>
              <w:t>1348721,39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83</w:t>
            </w:r>
          </w:p>
        </w:tc>
        <w:tc>
          <w:tcPr>
            <w:tcW w:w="1247" w:type="dxa"/>
            <w:vAlign w:val="center"/>
          </w:tcPr>
          <w:p w:rsidR="00425950" w:rsidRDefault="00425950">
            <w:pPr>
              <w:pStyle w:val="ConsPlusNormal"/>
              <w:jc w:val="center"/>
            </w:pPr>
            <w:r>
              <w:t>400886,83</w:t>
            </w:r>
          </w:p>
        </w:tc>
        <w:tc>
          <w:tcPr>
            <w:tcW w:w="1361" w:type="dxa"/>
            <w:vAlign w:val="center"/>
          </w:tcPr>
          <w:p w:rsidR="00425950" w:rsidRDefault="00425950">
            <w:pPr>
              <w:pStyle w:val="ConsPlusNormal"/>
              <w:jc w:val="center"/>
            </w:pPr>
            <w:r>
              <w:t>1348756.32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84</w:t>
            </w:r>
          </w:p>
        </w:tc>
        <w:tc>
          <w:tcPr>
            <w:tcW w:w="1247" w:type="dxa"/>
            <w:vAlign w:val="center"/>
          </w:tcPr>
          <w:p w:rsidR="00425950" w:rsidRDefault="00425950">
            <w:pPr>
              <w:pStyle w:val="ConsPlusNormal"/>
              <w:jc w:val="center"/>
            </w:pPr>
            <w:r>
              <w:t>400824,92</w:t>
            </w:r>
          </w:p>
        </w:tc>
        <w:tc>
          <w:tcPr>
            <w:tcW w:w="1361" w:type="dxa"/>
            <w:vAlign w:val="center"/>
          </w:tcPr>
          <w:p w:rsidR="00425950" w:rsidRDefault="00425950">
            <w:pPr>
              <w:pStyle w:val="ConsPlusNormal"/>
              <w:jc w:val="center"/>
            </w:pPr>
            <w:r>
              <w:t>1348803,94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85</w:t>
            </w:r>
          </w:p>
        </w:tc>
        <w:tc>
          <w:tcPr>
            <w:tcW w:w="1247" w:type="dxa"/>
            <w:vAlign w:val="center"/>
          </w:tcPr>
          <w:p w:rsidR="00425950" w:rsidRDefault="00425950">
            <w:pPr>
              <w:pStyle w:val="ConsPlusNormal"/>
              <w:jc w:val="center"/>
            </w:pPr>
            <w:r>
              <w:t>400780,47</w:t>
            </w:r>
          </w:p>
        </w:tc>
        <w:tc>
          <w:tcPr>
            <w:tcW w:w="1361" w:type="dxa"/>
            <w:vAlign w:val="center"/>
          </w:tcPr>
          <w:p w:rsidR="00425950" w:rsidRDefault="00425950">
            <w:pPr>
              <w:pStyle w:val="ConsPlusNormal"/>
              <w:jc w:val="center"/>
            </w:pPr>
            <w:r>
              <w:t>1348830,93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86</w:t>
            </w:r>
          </w:p>
        </w:tc>
        <w:tc>
          <w:tcPr>
            <w:tcW w:w="1247" w:type="dxa"/>
            <w:vAlign w:val="center"/>
          </w:tcPr>
          <w:p w:rsidR="00425950" w:rsidRDefault="00425950">
            <w:pPr>
              <w:pStyle w:val="ConsPlusNormal"/>
              <w:jc w:val="center"/>
            </w:pPr>
            <w:r>
              <w:t>400697,92</w:t>
            </w:r>
          </w:p>
        </w:tc>
        <w:tc>
          <w:tcPr>
            <w:tcW w:w="1361" w:type="dxa"/>
            <w:vAlign w:val="center"/>
          </w:tcPr>
          <w:p w:rsidR="00425950" w:rsidRDefault="00425950">
            <w:pPr>
              <w:pStyle w:val="ConsPlusNormal"/>
              <w:jc w:val="center"/>
            </w:pPr>
            <w:r>
              <w:t>1348872,20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87</w:t>
            </w:r>
          </w:p>
        </w:tc>
        <w:tc>
          <w:tcPr>
            <w:tcW w:w="1247" w:type="dxa"/>
            <w:vAlign w:val="center"/>
          </w:tcPr>
          <w:p w:rsidR="00425950" w:rsidRDefault="00425950">
            <w:pPr>
              <w:pStyle w:val="ConsPlusNormal"/>
              <w:jc w:val="center"/>
            </w:pPr>
            <w:r>
              <w:t>400651,88</w:t>
            </w:r>
          </w:p>
        </w:tc>
        <w:tc>
          <w:tcPr>
            <w:tcW w:w="1361" w:type="dxa"/>
            <w:vAlign w:val="center"/>
          </w:tcPr>
          <w:p w:rsidR="00425950" w:rsidRDefault="00425950">
            <w:pPr>
              <w:pStyle w:val="ConsPlusNormal"/>
              <w:jc w:val="center"/>
            </w:pPr>
            <w:r>
              <w:t>1348915,07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88</w:t>
            </w:r>
          </w:p>
        </w:tc>
        <w:tc>
          <w:tcPr>
            <w:tcW w:w="1247" w:type="dxa"/>
            <w:vAlign w:val="center"/>
          </w:tcPr>
          <w:p w:rsidR="00425950" w:rsidRDefault="00425950">
            <w:pPr>
              <w:pStyle w:val="ConsPlusNormal"/>
              <w:jc w:val="center"/>
            </w:pPr>
            <w:r>
              <w:t>400634,42</w:t>
            </w:r>
          </w:p>
        </w:tc>
        <w:tc>
          <w:tcPr>
            <w:tcW w:w="1361" w:type="dxa"/>
            <w:vAlign w:val="center"/>
          </w:tcPr>
          <w:p w:rsidR="00425950" w:rsidRDefault="00425950">
            <w:pPr>
              <w:pStyle w:val="ConsPlusNormal"/>
              <w:jc w:val="center"/>
            </w:pPr>
            <w:r>
              <w:t>1348948,40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89</w:t>
            </w:r>
          </w:p>
        </w:tc>
        <w:tc>
          <w:tcPr>
            <w:tcW w:w="1247" w:type="dxa"/>
            <w:vAlign w:val="center"/>
          </w:tcPr>
          <w:p w:rsidR="00425950" w:rsidRDefault="00425950">
            <w:pPr>
              <w:pStyle w:val="ConsPlusNormal"/>
              <w:jc w:val="center"/>
            </w:pPr>
            <w:r>
              <w:t>400616,95</w:t>
            </w:r>
          </w:p>
        </w:tc>
        <w:tc>
          <w:tcPr>
            <w:tcW w:w="1361" w:type="dxa"/>
            <w:vAlign w:val="center"/>
          </w:tcPr>
          <w:p w:rsidR="00425950" w:rsidRDefault="00425950">
            <w:pPr>
              <w:pStyle w:val="ConsPlusNormal"/>
              <w:jc w:val="center"/>
            </w:pPr>
            <w:r>
              <w:t>1349007,14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90</w:t>
            </w:r>
          </w:p>
        </w:tc>
        <w:tc>
          <w:tcPr>
            <w:tcW w:w="1247" w:type="dxa"/>
            <w:vAlign w:val="center"/>
          </w:tcPr>
          <w:p w:rsidR="00425950" w:rsidRDefault="00425950">
            <w:pPr>
              <w:pStyle w:val="ConsPlusNormal"/>
              <w:jc w:val="center"/>
            </w:pPr>
            <w:r>
              <w:t>400614,88</w:t>
            </w:r>
          </w:p>
        </w:tc>
        <w:tc>
          <w:tcPr>
            <w:tcW w:w="1361" w:type="dxa"/>
            <w:vAlign w:val="center"/>
          </w:tcPr>
          <w:p w:rsidR="00425950" w:rsidRDefault="00425950">
            <w:pPr>
              <w:pStyle w:val="ConsPlusNormal"/>
              <w:jc w:val="center"/>
            </w:pPr>
            <w:r>
              <w:t>1349024,31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91</w:t>
            </w:r>
          </w:p>
        </w:tc>
        <w:tc>
          <w:tcPr>
            <w:tcW w:w="1247" w:type="dxa"/>
            <w:vAlign w:val="center"/>
          </w:tcPr>
          <w:p w:rsidR="00425950" w:rsidRDefault="00425950">
            <w:pPr>
              <w:pStyle w:val="ConsPlusNormal"/>
              <w:jc w:val="center"/>
            </w:pPr>
            <w:r>
              <w:t>400590,62</w:t>
            </w:r>
          </w:p>
        </w:tc>
        <w:tc>
          <w:tcPr>
            <w:tcW w:w="1361" w:type="dxa"/>
            <w:vAlign w:val="center"/>
          </w:tcPr>
          <w:p w:rsidR="00425950" w:rsidRDefault="00425950">
            <w:pPr>
              <w:pStyle w:val="ConsPlusNormal"/>
              <w:jc w:val="center"/>
            </w:pPr>
            <w:r>
              <w:t>1349010,06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92</w:t>
            </w:r>
          </w:p>
        </w:tc>
        <w:tc>
          <w:tcPr>
            <w:tcW w:w="1247" w:type="dxa"/>
            <w:vAlign w:val="center"/>
          </w:tcPr>
          <w:p w:rsidR="00425950" w:rsidRDefault="00425950">
            <w:pPr>
              <w:pStyle w:val="ConsPlusNormal"/>
              <w:jc w:val="center"/>
            </w:pPr>
            <w:r>
              <w:t>400598,36</w:t>
            </w:r>
          </w:p>
        </w:tc>
        <w:tc>
          <w:tcPr>
            <w:tcW w:w="1361" w:type="dxa"/>
            <w:vAlign w:val="center"/>
          </w:tcPr>
          <w:p w:rsidR="00425950" w:rsidRDefault="00425950">
            <w:pPr>
              <w:pStyle w:val="ConsPlusNormal"/>
              <w:jc w:val="center"/>
            </w:pPr>
            <w:r>
              <w:t>1348987,18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93</w:t>
            </w:r>
          </w:p>
        </w:tc>
        <w:tc>
          <w:tcPr>
            <w:tcW w:w="1247" w:type="dxa"/>
            <w:vAlign w:val="center"/>
          </w:tcPr>
          <w:p w:rsidR="00425950" w:rsidRDefault="00425950">
            <w:pPr>
              <w:pStyle w:val="ConsPlusNormal"/>
              <w:jc w:val="center"/>
            </w:pPr>
            <w:r>
              <w:t>400602,66</w:t>
            </w:r>
          </w:p>
        </w:tc>
        <w:tc>
          <w:tcPr>
            <w:tcW w:w="1361" w:type="dxa"/>
            <w:vAlign w:val="center"/>
          </w:tcPr>
          <w:p w:rsidR="00425950" w:rsidRDefault="00425950">
            <w:pPr>
              <w:pStyle w:val="ConsPlusNormal"/>
              <w:jc w:val="center"/>
            </w:pPr>
            <w:r>
              <w:t>1348970,51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94</w:t>
            </w:r>
          </w:p>
        </w:tc>
        <w:tc>
          <w:tcPr>
            <w:tcW w:w="1247" w:type="dxa"/>
            <w:vAlign w:val="center"/>
          </w:tcPr>
          <w:p w:rsidR="00425950" w:rsidRDefault="00425950">
            <w:pPr>
              <w:pStyle w:val="ConsPlusNormal"/>
              <w:jc w:val="center"/>
            </w:pPr>
            <w:r>
              <w:t>400603,72</w:t>
            </w:r>
          </w:p>
        </w:tc>
        <w:tc>
          <w:tcPr>
            <w:tcW w:w="1361" w:type="dxa"/>
            <w:vAlign w:val="center"/>
          </w:tcPr>
          <w:p w:rsidR="00425950" w:rsidRDefault="00425950">
            <w:pPr>
              <w:pStyle w:val="ConsPlusNormal"/>
              <w:jc w:val="center"/>
            </w:pPr>
            <w:r>
              <w:t>1348967,07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95</w:t>
            </w:r>
          </w:p>
        </w:tc>
        <w:tc>
          <w:tcPr>
            <w:tcW w:w="1247" w:type="dxa"/>
            <w:vAlign w:val="center"/>
          </w:tcPr>
          <w:p w:rsidR="00425950" w:rsidRDefault="00425950">
            <w:pPr>
              <w:pStyle w:val="ConsPlusNormal"/>
              <w:jc w:val="center"/>
            </w:pPr>
            <w:r>
              <w:t>400605,99</w:t>
            </w:r>
          </w:p>
        </w:tc>
        <w:tc>
          <w:tcPr>
            <w:tcW w:w="1361" w:type="dxa"/>
            <w:vAlign w:val="center"/>
          </w:tcPr>
          <w:p w:rsidR="00425950" w:rsidRDefault="00425950">
            <w:pPr>
              <w:pStyle w:val="ConsPlusNormal"/>
              <w:jc w:val="center"/>
            </w:pPr>
            <w:r>
              <w:t>1348951,85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96</w:t>
            </w:r>
          </w:p>
        </w:tc>
        <w:tc>
          <w:tcPr>
            <w:tcW w:w="1247" w:type="dxa"/>
            <w:vAlign w:val="center"/>
          </w:tcPr>
          <w:p w:rsidR="00425950" w:rsidRDefault="00425950">
            <w:pPr>
              <w:pStyle w:val="ConsPlusNormal"/>
              <w:jc w:val="center"/>
            </w:pPr>
            <w:r>
              <w:t>400617,33</w:t>
            </w:r>
          </w:p>
        </w:tc>
        <w:tc>
          <w:tcPr>
            <w:tcW w:w="1361" w:type="dxa"/>
            <w:vAlign w:val="center"/>
          </w:tcPr>
          <w:p w:rsidR="00425950" w:rsidRDefault="00425950">
            <w:pPr>
              <w:pStyle w:val="ConsPlusNormal"/>
              <w:jc w:val="center"/>
            </w:pPr>
            <w:r>
              <w:t>1348917,62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97</w:t>
            </w:r>
          </w:p>
        </w:tc>
        <w:tc>
          <w:tcPr>
            <w:tcW w:w="1247" w:type="dxa"/>
            <w:vAlign w:val="center"/>
          </w:tcPr>
          <w:p w:rsidR="00425950" w:rsidRDefault="00425950">
            <w:pPr>
              <w:pStyle w:val="ConsPlusNormal"/>
              <w:jc w:val="center"/>
            </w:pPr>
            <w:r>
              <w:t>400626,47</w:t>
            </w:r>
          </w:p>
        </w:tc>
        <w:tc>
          <w:tcPr>
            <w:tcW w:w="1361" w:type="dxa"/>
            <w:vAlign w:val="center"/>
          </w:tcPr>
          <w:p w:rsidR="00425950" w:rsidRDefault="00425950">
            <w:pPr>
              <w:pStyle w:val="ConsPlusNormal"/>
              <w:jc w:val="center"/>
            </w:pPr>
            <w:r>
              <w:t>1348881,82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98</w:t>
            </w:r>
          </w:p>
        </w:tc>
        <w:tc>
          <w:tcPr>
            <w:tcW w:w="1247" w:type="dxa"/>
            <w:vAlign w:val="center"/>
          </w:tcPr>
          <w:p w:rsidR="00425950" w:rsidRDefault="00425950">
            <w:pPr>
              <w:pStyle w:val="ConsPlusNormal"/>
              <w:jc w:val="center"/>
            </w:pPr>
            <w:r>
              <w:t>400640,62</w:t>
            </w:r>
          </w:p>
        </w:tc>
        <w:tc>
          <w:tcPr>
            <w:tcW w:w="1361" w:type="dxa"/>
            <w:vAlign w:val="center"/>
          </w:tcPr>
          <w:p w:rsidR="00425950" w:rsidRDefault="00425950">
            <w:pPr>
              <w:pStyle w:val="ConsPlusNormal"/>
              <w:jc w:val="center"/>
            </w:pPr>
            <w:r>
              <w:t>1348841,06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99</w:t>
            </w:r>
          </w:p>
        </w:tc>
        <w:tc>
          <w:tcPr>
            <w:tcW w:w="1247" w:type="dxa"/>
            <w:vAlign w:val="center"/>
          </w:tcPr>
          <w:p w:rsidR="00425950" w:rsidRDefault="00425950">
            <w:pPr>
              <w:pStyle w:val="ConsPlusNormal"/>
              <w:jc w:val="center"/>
            </w:pPr>
            <w:r>
              <w:t>400679,27</w:t>
            </w:r>
          </w:p>
        </w:tc>
        <w:tc>
          <w:tcPr>
            <w:tcW w:w="1361" w:type="dxa"/>
            <w:vAlign w:val="center"/>
          </w:tcPr>
          <w:p w:rsidR="00425950" w:rsidRDefault="00425950">
            <w:pPr>
              <w:pStyle w:val="ConsPlusNormal"/>
              <w:jc w:val="center"/>
            </w:pPr>
            <w:r>
              <w:t>1348804,91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100</w:t>
            </w:r>
          </w:p>
        </w:tc>
        <w:tc>
          <w:tcPr>
            <w:tcW w:w="1247" w:type="dxa"/>
            <w:vAlign w:val="center"/>
          </w:tcPr>
          <w:p w:rsidR="00425950" w:rsidRDefault="00425950">
            <w:pPr>
              <w:pStyle w:val="ConsPlusNormal"/>
              <w:jc w:val="center"/>
            </w:pPr>
            <w:r>
              <w:t>400820,68</w:t>
            </w:r>
          </w:p>
        </w:tc>
        <w:tc>
          <w:tcPr>
            <w:tcW w:w="1361" w:type="dxa"/>
            <w:vAlign w:val="center"/>
          </w:tcPr>
          <w:p w:rsidR="00425950" w:rsidRDefault="00425950">
            <w:pPr>
              <w:pStyle w:val="ConsPlusNormal"/>
              <w:jc w:val="center"/>
            </w:pPr>
            <w:r>
              <w:t>1348681,96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101</w:t>
            </w:r>
          </w:p>
        </w:tc>
        <w:tc>
          <w:tcPr>
            <w:tcW w:w="1247" w:type="dxa"/>
            <w:vAlign w:val="center"/>
          </w:tcPr>
          <w:p w:rsidR="00425950" w:rsidRDefault="00425950">
            <w:pPr>
              <w:pStyle w:val="ConsPlusNormal"/>
              <w:jc w:val="center"/>
            </w:pPr>
            <w:r>
              <w:t>400844,94</w:t>
            </w:r>
          </w:p>
        </w:tc>
        <w:tc>
          <w:tcPr>
            <w:tcW w:w="1361" w:type="dxa"/>
            <w:vAlign w:val="center"/>
          </w:tcPr>
          <w:p w:rsidR="00425950" w:rsidRDefault="00425950">
            <w:pPr>
              <w:pStyle w:val="ConsPlusNormal"/>
              <w:jc w:val="center"/>
            </w:pPr>
            <w:r>
              <w:t>1348653,89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102</w:t>
            </w:r>
          </w:p>
        </w:tc>
        <w:tc>
          <w:tcPr>
            <w:tcW w:w="1247" w:type="dxa"/>
            <w:vAlign w:val="center"/>
          </w:tcPr>
          <w:p w:rsidR="00425950" w:rsidRDefault="00425950">
            <w:pPr>
              <w:pStyle w:val="ConsPlusNormal"/>
              <w:jc w:val="center"/>
            </w:pPr>
            <w:r>
              <w:t>400880,45</w:t>
            </w:r>
          </w:p>
        </w:tc>
        <w:tc>
          <w:tcPr>
            <w:tcW w:w="1361" w:type="dxa"/>
            <w:vAlign w:val="center"/>
          </w:tcPr>
          <w:p w:rsidR="00425950" w:rsidRDefault="00425950">
            <w:pPr>
              <w:pStyle w:val="ConsPlusNormal"/>
              <w:jc w:val="center"/>
            </w:pPr>
            <w:r>
              <w:t>1348610,59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103</w:t>
            </w:r>
          </w:p>
        </w:tc>
        <w:tc>
          <w:tcPr>
            <w:tcW w:w="1247" w:type="dxa"/>
            <w:vAlign w:val="center"/>
          </w:tcPr>
          <w:p w:rsidR="00425950" w:rsidRDefault="00425950">
            <w:pPr>
              <w:pStyle w:val="ConsPlusNormal"/>
              <w:jc w:val="center"/>
            </w:pPr>
            <w:r>
              <w:t>400885,71</w:t>
            </w:r>
          </w:p>
        </w:tc>
        <w:tc>
          <w:tcPr>
            <w:tcW w:w="1361" w:type="dxa"/>
            <w:vAlign w:val="center"/>
          </w:tcPr>
          <w:p w:rsidR="00425950" w:rsidRDefault="00425950">
            <w:pPr>
              <w:pStyle w:val="ConsPlusNormal"/>
              <w:jc w:val="center"/>
            </w:pPr>
            <w:r>
              <w:t>1348604,18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104</w:t>
            </w:r>
          </w:p>
        </w:tc>
        <w:tc>
          <w:tcPr>
            <w:tcW w:w="1247" w:type="dxa"/>
            <w:vAlign w:val="center"/>
          </w:tcPr>
          <w:p w:rsidR="00425950" w:rsidRDefault="00425950">
            <w:pPr>
              <w:pStyle w:val="ConsPlusNormal"/>
              <w:jc w:val="center"/>
            </w:pPr>
            <w:r>
              <w:t>400912,15</w:t>
            </w:r>
          </w:p>
        </w:tc>
        <w:tc>
          <w:tcPr>
            <w:tcW w:w="1361" w:type="dxa"/>
            <w:vAlign w:val="center"/>
          </w:tcPr>
          <w:p w:rsidR="00425950" w:rsidRDefault="00425950">
            <w:pPr>
              <w:pStyle w:val="ConsPlusNormal"/>
              <w:jc w:val="center"/>
            </w:pPr>
            <w:r>
              <w:t>1348571,30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105</w:t>
            </w:r>
          </w:p>
        </w:tc>
        <w:tc>
          <w:tcPr>
            <w:tcW w:w="1247" w:type="dxa"/>
            <w:vAlign w:val="center"/>
          </w:tcPr>
          <w:p w:rsidR="00425950" w:rsidRDefault="00425950">
            <w:pPr>
              <w:pStyle w:val="ConsPlusNormal"/>
              <w:jc w:val="center"/>
            </w:pPr>
            <w:r>
              <w:t>400917,14</w:t>
            </w:r>
          </w:p>
        </w:tc>
        <w:tc>
          <w:tcPr>
            <w:tcW w:w="1361" w:type="dxa"/>
            <w:vAlign w:val="center"/>
          </w:tcPr>
          <w:p w:rsidR="00425950" w:rsidRDefault="00425950">
            <w:pPr>
              <w:pStyle w:val="ConsPlusNormal"/>
              <w:jc w:val="center"/>
            </w:pPr>
            <w:r>
              <w:t>1348565,42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106</w:t>
            </w:r>
          </w:p>
        </w:tc>
        <w:tc>
          <w:tcPr>
            <w:tcW w:w="1247" w:type="dxa"/>
            <w:vAlign w:val="center"/>
          </w:tcPr>
          <w:p w:rsidR="00425950" w:rsidRDefault="00425950">
            <w:pPr>
              <w:pStyle w:val="ConsPlusNormal"/>
              <w:jc w:val="center"/>
            </w:pPr>
            <w:r>
              <w:t>400944,12</w:t>
            </w:r>
          </w:p>
        </w:tc>
        <w:tc>
          <w:tcPr>
            <w:tcW w:w="1361" w:type="dxa"/>
            <w:vAlign w:val="center"/>
          </w:tcPr>
          <w:p w:rsidR="00425950" w:rsidRDefault="00425950">
            <w:pPr>
              <w:pStyle w:val="ConsPlusNormal"/>
              <w:jc w:val="center"/>
            </w:pPr>
            <w:r>
              <w:t>1348533,61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107</w:t>
            </w:r>
          </w:p>
        </w:tc>
        <w:tc>
          <w:tcPr>
            <w:tcW w:w="1247" w:type="dxa"/>
            <w:vAlign w:val="center"/>
          </w:tcPr>
          <w:p w:rsidR="00425950" w:rsidRDefault="00425950">
            <w:pPr>
              <w:pStyle w:val="ConsPlusNormal"/>
              <w:jc w:val="center"/>
            </w:pPr>
            <w:r>
              <w:t>400971,68</w:t>
            </w:r>
          </w:p>
        </w:tc>
        <w:tc>
          <w:tcPr>
            <w:tcW w:w="1361" w:type="dxa"/>
            <w:vAlign w:val="center"/>
          </w:tcPr>
          <w:p w:rsidR="00425950" w:rsidRDefault="00425950">
            <w:pPr>
              <w:pStyle w:val="ConsPlusNormal"/>
              <w:jc w:val="center"/>
            </w:pPr>
            <w:r>
              <w:t>1348501,52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108</w:t>
            </w:r>
          </w:p>
        </w:tc>
        <w:tc>
          <w:tcPr>
            <w:tcW w:w="1247" w:type="dxa"/>
            <w:vAlign w:val="center"/>
          </w:tcPr>
          <w:p w:rsidR="00425950" w:rsidRDefault="00425950">
            <w:pPr>
              <w:pStyle w:val="ConsPlusNormal"/>
              <w:jc w:val="center"/>
            </w:pPr>
            <w:r>
              <w:t>401004,71</w:t>
            </w:r>
          </w:p>
        </w:tc>
        <w:tc>
          <w:tcPr>
            <w:tcW w:w="1361" w:type="dxa"/>
            <w:vAlign w:val="center"/>
          </w:tcPr>
          <w:p w:rsidR="00425950" w:rsidRDefault="00425950">
            <w:pPr>
              <w:pStyle w:val="ConsPlusNormal"/>
              <w:jc w:val="center"/>
            </w:pPr>
            <w:r>
              <w:t>1348457,44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109</w:t>
            </w:r>
          </w:p>
        </w:tc>
        <w:tc>
          <w:tcPr>
            <w:tcW w:w="1247" w:type="dxa"/>
            <w:vAlign w:val="center"/>
          </w:tcPr>
          <w:p w:rsidR="00425950" w:rsidRDefault="00425950">
            <w:pPr>
              <w:pStyle w:val="ConsPlusNormal"/>
              <w:jc w:val="center"/>
            </w:pPr>
            <w:r>
              <w:t>401005,78</w:t>
            </w:r>
          </w:p>
        </w:tc>
        <w:tc>
          <w:tcPr>
            <w:tcW w:w="1361" w:type="dxa"/>
            <w:vAlign w:val="center"/>
          </w:tcPr>
          <w:p w:rsidR="00425950" w:rsidRDefault="00425950">
            <w:pPr>
              <w:pStyle w:val="ConsPlusNormal"/>
              <w:jc w:val="center"/>
            </w:pPr>
            <w:r>
              <w:t>1348451,85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110</w:t>
            </w:r>
          </w:p>
        </w:tc>
        <w:tc>
          <w:tcPr>
            <w:tcW w:w="1247" w:type="dxa"/>
            <w:vAlign w:val="center"/>
          </w:tcPr>
          <w:p w:rsidR="00425950" w:rsidRDefault="00425950">
            <w:pPr>
              <w:pStyle w:val="ConsPlusNormal"/>
              <w:jc w:val="center"/>
            </w:pPr>
            <w:r>
              <w:t>401011,29</w:t>
            </w:r>
          </w:p>
        </w:tc>
        <w:tc>
          <w:tcPr>
            <w:tcW w:w="1361" w:type="dxa"/>
            <w:vAlign w:val="center"/>
          </w:tcPr>
          <w:p w:rsidR="00425950" w:rsidRDefault="00425950">
            <w:pPr>
              <w:pStyle w:val="ConsPlusNormal"/>
              <w:jc w:val="center"/>
            </w:pPr>
            <w:r>
              <w:t>1348444,64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111</w:t>
            </w:r>
          </w:p>
        </w:tc>
        <w:tc>
          <w:tcPr>
            <w:tcW w:w="1247" w:type="dxa"/>
            <w:vAlign w:val="center"/>
          </w:tcPr>
          <w:p w:rsidR="00425950" w:rsidRDefault="00425950">
            <w:pPr>
              <w:pStyle w:val="ConsPlusNormal"/>
              <w:jc w:val="center"/>
            </w:pPr>
            <w:r>
              <w:t>401058,28</w:t>
            </w:r>
          </w:p>
        </w:tc>
        <w:tc>
          <w:tcPr>
            <w:tcW w:w="1361" w:type="dxa"/>
            <w:vAlign w:val="center"/>
          </w:tcPr>
          <w:p w:rsidR="00425950" w:rsidRDefault="00425950">
            <w:pPr>
              <w:pStyle w:val="ConsPlusNormal"/>
              <w:jc w:val="center"/>
            </w:pPr>
            <w:r>
              <w:t>1348333,48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112</w:t>
            </w:r>
          </w:p>
        </w:tc>
        <w:tc>
          <w:tcPr>
            <w:tcW w:w="1247" w:type="dxa"/>
            <w:vAlign w:val="center"/>
          </w:tcPr>
          <w:p w:rsidR="00425950" w:rsidRDefault="00425950">
            <w:pPr>
              <w:pStyle w:val="ConsPlusNormal"/>
              <w:jc w:val="center"/>
            </w:pPr>
            <w:r>
              <w:t>401101,25</w:t>
            </w:r>
          </w:p>
        </w:tc>
        <w:tc>
          <w:tcPr>
            <w:tcW w:w="1361" w:type="dxa"/>
            <w:vAlign w:val="center"/>
          </w:tcPr>
          <w:p w:rsidR="00425950" w:rsidRDefault="00425950">
            <w:pPr>
              <w:pStyle w:val="ConsPlusNormal"/>
              <w:jc w:val="center"/>
            </w:pPr>
            <w:r>
              <w:t>1348279,76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113</w:t>
            </w:r>
          </w:p>
        </w:tc>
        <w:tc>
          <w:tcPr>
            <w:tcW w:w="1247" w:type="dxa"/>
            <w:vAlign w:val="center"/>
          </w:tcPr>
          <w:p w:rsidR="00425950" w:rsidRDefault="00425950">
            <w:pPr>
              <w:pStyle w:val="ConsPlusNormal"/>
              <w:jc w:val="center"/>
            </w:pPr>
            <w:r>
              <w:t>401168,06</w:t>
            </w:r>
          </w:p>
        </w:tc>
        <w:tc>
          <w:tcPr>
            <w:tcW w:w="1361" w:type="dxa"/>
            <w:vAlign w:val="center"/>
          </w:tcPr>
          <w:p w:rsidR="00425950" w:rsidRDefault="00425950">
            <w:pPr>
              <w:pStyle w:val="ConsPlusNormal"/>
              <w:jc w:val="center"/>
            </w:pPr>
            <w:r>
              <w:t>1348208,14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114</w:t>
            </w:r>
          </w:p>
        </w:tc>
        <w:tc>
          <w:tcPr>
            <w:tcW w:w="1247" w:type="dxa"/>
            <w:vAlign w:val="center"/>
          </w:tcPr>
          <w:p w:rsidR="00425950" w:rsidRDefault="00425950">
            <w:pPr>
              <w:pStyle w:val="ConsPlusNormal"/>
              <w:jc w:val="center"/>
            </w:pPr>
            <w:r>
              <w:t>401168,51</w:t>
            </w:r>
          </w:p>
        </w:tc>
        <w:tc>
          <w:tcPr>
            <w:tcW w:w="1361" w:type="dxa"/>
            <w:vAlign w:val="center"/>
          </w:tcPr>
          <w:p w:rsidR="00425950" w:rsidRDefault="00425950">
            <w:pPr>
              <w:pStyle w:val="ConsPlusNormal"/>
              <w:jc w:val="center"/>
            </w:pPr>
            <w:r>
              <w:t>1348207,65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115</w:t>
            </w:r>
          </w:p>
        </w:tc>
        <w:tc>
          <w:tcPr>
            <w:tcW w:w="1247" w:type="dxa"/>
            <w:vAlign w:val="center"/>
          </w:tcPr>
          <w:p w:rsidR="00425950" w:rsidRDefault="00425950">
            <w:pPr>
              <w:pStyle w:val="ConsPlusNormal"/>
              <w:jc w:val="center"/>
            </w:pPr>
            <w:r>
              <w:t>401185,09</w:t>
            </w:r>
          </w:p>
        </w:tc>
        <w:tc>
          <w:tcPr>
            <w:tcW w:w="1361" w:type="dxa"/>
            <w:vAlign w:val="center"/>
          </w:tcPr>
          <w:p w:rsidR="00425950" w:rsidRDefault="00425950">
            <w:pPr>
              <w:pStyle w:val="ConsPlusNormal"/>
              <w:jc w:val="center"/>
            </w:pPr>
            <w:r>
              <w:t>1348189,88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116</w:t>
            </w:r>
          </w:p>
        </w:tc>
        <w:tc>
          <w:tcPr>
            <w:tcW w:w="1247" w:type="dxa"/>
            <w:vAlign w:val="center"/>
          </w:tcPr>
          <w:p w:rsidR="00425950" w:rsidRDefault="00425950">
            <w:pPr>
              <w:pStyle w:val="ConsPlusNormal"/>
              <w:jc w:val="center"/>
            </w:pPr>
            <w:r>
              <w:t>401205,95</w:t>
            </w:r>
          </w:p>
        </w:tc>
        <w:tc>
          <w:tcPr>
            <w:tcW w:w="1361" w:type="dxa"/>
            <w:vAlign w:val="center"/>
          </w:tcPr>
          <w:p w:rsidR="00425950" w:rsidRDefault="00425950">
            <w:pPr>
              <w:pStyle w:val="ConsPlusNormal"/>
              <w:jc w:val="center"/>
            </w:pPr>
            <w:r>
              <w:t>1348153,86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117</w:t>
            </w:r>
          </w:p>
        </w:tc>
        <w:tc>
          <w:tcPr>
            <w:tcW w:w="1247" w:type="dxa"/>
            <w:vAlign w:val="center"/>
          </w:tcPr>
          <w:p w:rsidR="00425950" w:rsidRDefault="00425950">
            <w:pPr>
              <w:pStyle w:val="ConsPlusNormal"/>
              <w:jc w:val="center"/>
            </w:pPr>
            <w:r>
              <w:t>401225,15</w:t>
            </w:r>
          </w:p>
        </w:tc>
        <w:tc>
          <w:tcPr>
            <w:tcW w:w="1361" w:type="dxa"/>
            <w:vAlign w:val="center"/>
          </w:tcPr>
          <w:p w:rsidR="00425950" w:rsidRDefault="00425950">
            <w:pPr>
              <w:pStyle w:val="ConsPlusNormal"/>
              <w:jc w:val="center"/>
            </w:pPr>
            <w:r>
              <w:t>1348110,40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118</w:t>
            </w:r>
          </w:p>
        </w:tc>
        <w:tc>
          <w:tcPr>
            <w:tcW w:w="1247" w:type="dxa"/>
            <w:vAlign w:val="center"/>
          </w:tcPr>
          <w:p w:rsidR="00425950" w:rsidRDefault="00425950">
            <w:pPr>
              <w:pStyle w:val="ConsPlusNormal"/>
              <w:jc w:val="center"/>
            </w:pPr>
            <w:r>
              <w:t>401228,92</w:t>
            </w:r>
          </w:p>
        </w:tc>
        <w:tc>
          <w:tcPr>
            <w:tcW w:w="1361" w:type="dxa"/>
            <w:vAlign w:val="center"/>
          </w:tcPr>
          <w:p w:rsidR="00425950" w:rsidRDefault="00425950">
            <w:pPr>
              <w:pStyle w:val="ConsPlusNormal"/>
              <w:jc w:val="center"/>
            </w:pPr>
            <w:r>
              <w:t>1348101,87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119</w:t>
            </w:r>
          </w:p>
        </w:tc>
        <w:tc>
          <w:tcPr>
            <w:tcW w:w="1247" w:type="dxa"/>
            <w:vAlign w:val="center"/>
          </w:tcPr>
          <w:p w:rsidR="00425950" w:rsidRDefault="00425950">
            <w:pPr>
              <w:pStyle w:val="ConsPlusNormal"/>
              <w:jc w:val="center"/>
            </w:pPr>
            <w:r>
              <w:t>401230,55</w:t>
            </w:r>
          </w:p>
        </w:tc>
        <w:tc>
          <w:tcPr>
            <w:tcW w:w="1361" w:type="dxa"/>
            <w:vAlign w:val="center"/>
          </w:tcPr>
          <w:p w:rsidR="00425950" w:rsidRDefault="00425950">
            <w:pPr>
              <w:pStyle w:val="ConsPlusNormal"/>
              <w:jc w:val="center"/>
            </w:pPr>
            <w:r>
              <w:t>1348098,12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120</w:t>
            </w:r>
          </w:p>
        </w:tc>
        <w:tc>
          <w:tcPr>
            <w:tcW w:w="1247" w:type="dxa"/>
            <w:vAlign w:val="center"/>
          </w:tcPr>
          <w:p w:rsidR="00425950" w:rsidRDefault="00425950">
            <w:pPr>
              <w:pStyle w:val="ConsPlusNormal"/>
              <w:jc w:val="center"/>
            </w:pPr>
            <w:r>
              <w:t>401262,82</w:t>
            </w:r>
          </w:p>
        </w:tc>
        <w:tc>
          <w:tcPr>
            <w:tcW w:w="1361" w:type="dxa"/>
            <w:vAlign w:val="center"/>
          </w:tcPr>
          <w:p w:rsidR="00425950" w:rsidRDefault="00425950">
            <w:pPr>
              <w:pStyle w:val="ConsPlusNormal"/>
              <w:jc w:val="center"/>
            </w:pPr>
            <w:r>
              <w:t>1348024,29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121</w:t>
            </w:r>
          </w:p>
        </w:tc>
        <w:tc>
          <w:tcPr>
            <w:tcW w:w="1247" w:type="dxa"/>
            <w:vAlign w:val="center"/>
          </w:tcPr>
          <w:p w:rsidR="00425950" w:rsidRDefault="00425950">
            <w:pPr>
              <w:pStyle w:val="ConsPlusNormal"/>
              <w:jc w:val="center"/>
            </w:pPr>
            <w:r>
              <w:t>401273,72</w:t>
            </w:r>
          </w:p>
        </w:tc>
        <w:tc>
          <w:tcPr>
            <w:tcW w:w="1361" w:type="dxa"/>
            <w:vAlign w:val="center"/>
          </w:tcPr>
          <w:p w:rsidR="00425950" w:rsidRDefault="00425950">
            <w:pPr>
              <w:pStyle w:val="ConsPlusNormal"/>
              <w:jc w:val="center"/>
            </w:pPr>
            <w:r>
              <w:t>1347994,71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122</w:t>
            </w:r>
          </w:p>
        </w:tc>
        <w:tc>
          <w:tcPr>
            <w:tcW w:w="1247" w:type="dxa"/>
            <w:vAlign w:val="center"/>
          </w:tcPr>
          <w:p w:rsidR="00425950" w:rsidRDefault="00425950">
            <w:pPr>
              <w:pStyle w:val="ConsPlusNormal"/>
              <w:jc w:val="center"/>
            </w:pPr>
            <w:r>
              <w:t>401290,17</w:t>
            </w:r>
          </w:p>
        </w:tc>
        <w:tc>
          <w:tcPr>
            <w:tcW w:w="1361" w:type="dxa"/>
            <w:vAlign w:val="center"/>
          </w:tcPr>
          <w:p w:rsidR="00425950" w:rsidRDefault="00425950">
            <w:pPr>
              <w:pStyle w:val="ConsPlusNormal"/>
              <w:jc w:val="center"/>
            </w:pPr>
            <w:r>
              <w:t>1347963,50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123</w:t>
            </w:r>
          </w:p>
        </w:tc>
        <w:tc>
          <w:tcPr>
            <w:tcW w:w="1247" w:type="dxa"/>
            <w:vAlign w:val="center"/>
          </w:tcPr>
          <w:p w:rsidR="00425950" w:rsidRDefault="00425950">
            <w:pPr>
              <w:pStyle w:val="ConsPlusNormal"/>
              <w:jc w:val="center"/>
            </w:pPr>
            <w:r>
              <w:t>401310,81</w:t>
            </w:r>
          </w:p>
        </w:tc>
        <w:tc>
          <w:tcPr>
            <w:tcW w:w="1361" w:type="dxa"/>
            <w:vAlign w:val="center"/>
          </w:tcPr>
          <w:p w:rsidR="00425950" w:rsidRDefault="00425950">
            <w:pPr>
              <w:pStyle w:val="ConsPlusNormal"/>
              <w:jc w:val="center"/>
            </w:pPr>
            <w:r>
              <w:t>1347968,38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124</w:t>
            </w:r>
          </w:p>
        </w:tc>
        <w:tc>
          <w:tcPr>
            <w:tcW w:w="1247" w:type="dxa"/>
            <w:vAlign w:val="center"/>
          </w:tcPr>
          <w:p w:rsidR="00425950" w:rsidRDefault="00425950">
            <w:pPr>
              <w:pStyle w:val="ConsPlusNormal"/>
              <w:jc w:val="center"/>
            </w:pPr>
            <w:r>
              <w:t>401372,89</w:t>
            </w:r>
          </w:p>
        </w:tc>
        <w:tc>
          <w:tcPr>
            <w:tcW w:w="1361" w:type="dxa"/>
            <w:vAlign w:val="center"/>
          </w:tcPr>
          <w:p w:rsidR="00425950" w:rsidRDefault="00425950">
            <w:pPr>
              <w:pStyle w:val="ConsPlusNormal"/>
              <w:jc w:val="center"/>
            </w:pPr>
            <w:r>
              <w:t>1347969,35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125</w:t>
            </w:r>
          </w:p>
        </w:tc>
        <w:tc>
          <w:tcPr>
            <w:tcW w:w="1247" w:type="dxa"/>
            <w:vAlign w:val="center"/>
          </w:tcPr>
          <w:p w:rsidR="00425950" w:rsidRDefault="00425950">
            <w:pPr>
              <w:pStyle w:val="ConsPlusNormal"/>
              <w:jc w:val="center"/>
            </w:pPr>
            <w:r>
              <w:t>401437,12</w:t>
            </w:r>
          </w:p>
        </w:tc>
        <w:tc>
          <w:tcPr>
            <w:tcW w:w="1361" w:type="dxa"/>
            <w:vAlign w:val="center"/>
          </w:tcPr>
          <w:p w:rsidR="00425950" w:rsidRDefault="00425950">
            <w:pPr>
              <w:pStyle w:val="ConsPlusNormal"/>
              <w:jc w:val="center"/>
            </w:pPr>
            <w:r>
              <w:t>1347970,36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126</w:t>
            </w:r>
          </w:p>
        </w:tc>
        <w:tc>
          <w:tcPr>
            <w:tcW w:w="1247" w:type="dxa"/>
            <w:vAlign w:val="center"/>
          </w:tcPr>
          <w:p w:rsidR="00425950" w:rsidRDefault="00425950">
            <w:pPr>
              <w:pStyle w:val="ConsPlusNormal"/>
              <w:jc w:val="center"/>
            </w:pPr>
            <w:r>
              <w:t>401479,25</w:t>
            </w:r>
          </w:p>
        </w:tc>
        <w:tc>
          <w:tcPr>
            <w:tcW w:w="1361" w:type="dxa"/>
            <w:vAlign w:val="center"/>
          </w:tcPr>
          <w:p w:rsidR="00425950" w:rsidRDefault="00425950">
            <w:pPr>
              <w:pStyle w:val="ConsPlusNormal"/>
              <w:jc w:val="center"/>
            </w:pPr>
            <w:r>
              <w:t>1347940,95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127</w:t>
            </w:r>
          </w:p>
        </w:tc>
        <w:tc>
          <w:tcPr>
            <w:tcW w:w="1247" w:type="dxa"/>
            <w:vAlign w:val="center"/>
          </w:tcPr>
          <w:p w:rsidR="00425950" w:rsidRDefault="00425950">
            <w:pPr>
              <w:pStyle w:val="ConsPlusNormal"/>
              <w:jc w:val="center"/>
            </w:pPr>
            <w:r>
              <w:t>401490,11</w:t>
            </w:r>
          </w:p>
        </w:tc>
        <w:tc>
          <w:tcPr>
            <w:tcW w:w="1361" w:type="dxa"/>
            <w:vAlign w:val="center"/>
          </w:tcPr>
          <w:p w:rsidR="00425950" w:rsidRDefault="00425950">
            <w:pPr>
              <w:pStyle w:val="ConsPlusNormal"/>
              <w:jc w:val="center"/>
            </w:pPr>
            <w:r>
              <w:t>1347933,37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128</w:t>
            </w:r>
          </w:p>
        </w:tc>
        <w:tc>
          <w:tcPr>
            <w:tcW w:w="1247" w:type="dxa"/>
            <w:vAlign w:val="center"/>
          </w:tcPr>
          <w:p w:rsidR="00425950" w:rsidRDefault="00425950">
            <w:pPr>
              <w:pStyle w:val="ConsPlusNormal"/>
              <w:jc w:val="center"/>
            </w:pPr>
            <w:r>
              <w:t>401546,89</w:t>
            </w:r>
          </w:p>
        </w:tc>
        <w:tc>
          <w:tcPr>
            <w:tcW w:w="1361" w:type="dxa"/>
            <w:vAlign w:val="center"/>
          </w:tcPr>
          <w:p w:rsidR="00425950" w:rsidRDefault="00425950">
            <w:pPr>
              <w:pStyle w:val="ConsPlusNormal"/>
              <w:jc w:val="center"/>
            </w:pPr>
            <w:r>
              <w:t>1347923,04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129</w:t>
            </w:r>
          </w:p>
        </w:tc>
        <w:tc>
          <w:tcPr>
            <w:tcW w:w="1247" w:type="dxa"/>
            <w:vAlign w:val="center"/>
          </w:tcPr>
          <w:p w:rsidR="00425950" w:rsidRDefault="00425950">
            <w:pPr>
              <w:pStyle w:val="ConsPlusNormal"/>
              <w:jc w:val="center"/>
            </w:pPr>
            <w:r>
              <w:t>401589,12</w:t>
            </w:r>
          </w:p>
        </w:tc>
        <w:tc>
          <w:tcPr>
            <w:tcW w:w="1361" w:type="dxa"/>
            <w:vAlign w:val="center"/>
          </w:tcPr>
          <w:p w:rsidR="00425950" w:rsidRDefault="00425950">
            <w:pPr>
              <w:pStyle w:val="ConsPlusNormal"/>
              <w:jc w:val="center"/>
            </w:pPr>
            <w:r>
              <w:t>1347915,36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130</w:t>
            </w:r>
          </w:p>
        </w:tc>
        <w:tc>
          <w:tcPr>
            <w:tcW w:w="1247" w:type="dxa"/>
            <w:vAlign w:val="center"/>
          </w:tcPr>
          <w:p w:rsidR="00425950" w:rsidRDefault="00425950">
            <w:pPr>
              <w:pStyle w:val="ConsPlusNormal"/>
              <w:jc w:val="center"/>
            </w:pPr>
            <w:r>
              <w:t>401609,23</w:t>
            </w:r>
          </w:p>
        </w:tc>
        <w:tc>
          <w:tcPr>
            <w:tcW w:w="1361" w:type="dxa"/>
            <w:vAlign w:val="center"/>
          </w:tcPr>
          <w:p w:rsidR="00425950" w:rsidRDefault="00425950">
            <w:pPr>
              <w:pStyle w:val="ConsPlusNormal"/>
              <w:jc w:val="center"/>
            </w:pPr>
            <w:r>
              <w:t>1347896,25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131</w:t>
            </w:r>
          </w:p>
        </w:tc>
        <w:tc>
          <w:tcPr>
            <w:tcW w:w="1247" w:type="dxa"/>
            <w:vAlign w:val="center"/>
          </w:tcPr>
          <w:p w:rsidR="00425950" w:rsidRDefault="00425950">
            <w:pPr>
              <w:pStyle w:val="ConsPlusNormal"/>
              <w:jc w:val="center"/>
            </w:pPr>
            <w:r>
              <w:t>401659,62</w:t>
            </w:r>
          </w:p>
        </w:tc>
        <w:tc>
          <w:tcPr>
            <w:tcW w:w="1361" w:type="dxa"/>
            <w:vAlign w:val="center"/>
          </w:tcPr>
          <w:p w:rsidR="00425950" w:rsidRDefault="00425950">
            <w:pPr>
              <w:pStyle w:val="ConsPlusNormal"/>
              <w:jc w:val="center"/>
            </w:pPr>
            <w:r>
              <w:t>1347848,37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132</w:t>
            </w:r>
          </w:p>
        </w:tc>
        <w:tc>
          <w:tcPr>
            <w:tcW w:w="1247" w:type="dxa"/>
            <w:vAlign w:val="center"/>
          </w:tcPr>
          <w:p w:rsidR="00425950" w:rsidRDefault="00425950">
            <w:pPr>
              <w:pStyle w:val="ConsPlusNormal"/>
              <w:jc w:val="center"/>
            </w:pPr>
            <w:r>
              <w:t>401764,12</w:t>
            </w:r>
          </w:p>
        </w:tc>
        <w:tc>
          <w:tcPr>
            <w:tcW w:w="1361" w:type="dxa"/>
            <w:vAlign w:val="center"/>
          </w:tcPr>
          <w:p w:rsidR="00425950" w:rsidRDefault="00425950">
            <w:pPr>
              <w:pStyle w:val="ConsPlusNormal"/>
              <w:jc w:val="center"/>
            </w:pPr>
            <w:r>
              <w:t>1347807,37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133</w:t>
            </w:r>
          </w:p>
        </w:tc>
        <w:tc>
          <w:tcPr>
            <w:tcW w:w="1247" w:type="dxa"/>
            <w:vAlign w:val="center"/>
          </w:tcPr>
          <w:p w:rsidR="00425950" w:rsidRDefault="00425950">
            <w:pPr>
              <w:pStyle w:val="ConsPlusNormal"/>
              <w:jc w:val="center"/>
            </w:pPr>
            <w:r>
              <w:t>401923,28</w:t>
            </w:r>
          </w:p>
        </w:tc>
        <w:tc>
          <w:tcPr>
            <w:tcW w:w="1361" w:type="dxa"/>
            <w:vAlign w:val="center"/>
          </w:tcPr>
          <w:p w:rsidR="00425950" w:rsidRDefault="00425950">
            <w:pPr>
              <w:pStyle w:val="ConsPlusNormal"/>
              <w:jc w:val="center"/>
            </w:pPr>
            <w:r>
              <w:t>1347854,65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401966,12</w:t>
            </w:r>
          </w:p>
        </w:tc>
        <w:tc>
          <w:tcPr>
            <w:tcW w:w="1361" w:type="dxa"/>
            <w:vAlign w:val="center"/>
          </w:tcPr>
          <w:p w:rsidR="00425950" w:rsidRDefault="00425950">
            <w:pPr>
              <w:pStyle w:val="ConsPlusNormal"/>
              <w:jc w:val="center"/>
            </w:pPr>
            <w:r>
              <w:t>1347867,37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3288" w:type="dxa"/>
            <w:gridSpan w:val="3"/>
            <w:vAlign w:val="center"/>
          </w:tcPr>
          <w:p w:rsidR="00425950" w:rsidRDefault="00425950">
            <w:pPr>
              <w:pStyle w:val="ConsPlusNormal"/>
              <w:jc w:val="center"/>
            </w:pPr>
            <w:r>
              <w:t>Зона рекреации. Участок 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w:t>
            </w:r>
          </w:p>
        </w:tc>
        <w:tc>
          <w:tcPr>
            <w:tcW w:w="1247" w:type="dxa"/>
            <w:vAlign w:val="center"/>
          </w:tcPr>
          <w:p w:rsidR="00425950" w:rsidRDefault="00425950">
            <w:pPr>
              <w:pStyle w:val="ConsPlusNormal"/>
              <w:jc w:val="center"/>
            </w:pPr>
            <w:r>
              <w:t>400598,74</w:t>
            </w:r>
          </w:p>
        </w:tc>
        <w:tc>
          <w:tcPr>
            <w:tcW w:w="1361" w:type="dxa"/>
            <w:vAlign w:val="center"/>
          </w:tcPr>
          <w:p w:rsidR="00425950" w:rsidRDefault="00425950">
            <w:pPr>
              <w:pStyle w:val="ConsPlusNormal"/>
              <w:jc w:val="center"/>
            </w:pPr>
            <w:r>
              <w:t>1349212,23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w:t>
            </w:r>
          </w:p>
        </w:tc>
        <w:tc>
          <w:tcPr>
            <w:tcW w:w="1247" w:type="dxa"/>
            <w:vAlign w:val="center"/>
          </w:tcPr>
          <w:p w:rsidR="00425950" w:rsidRDefault="00425950">
            <w:pPr>
              <w:pStyle w:val="ConsPlusNormal"/>
              <w:jc w:val="center"/>
            </w:pPr>
            <w:r>
              <w:t>400608,66</w:t>
            </w:r>
          </w:p>
        </w:tc>
        <w:tc>
          <w:tcPr>
            <w:tcW w:w="1361" w:type="dxa"/>
            <w:vAlign w:val="center"/>
          </w:tcPr>
          <w:p w:rsidR="00425950" w:rsidRDefault="00425950">
            <w:pPr>
              <w:pStyle w:val="ConsPlusNormal"/>
              <w:jc w:val="center"/>
            </w:pPr>
            <w:r>
              <w:t>1349304,27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w:t>
            </w:r>
          </w:p>
        </w:tc>
        <w:tc>
          <w:tcPr>
            <w:tcW w:w="1247" w:type="dxa"/>
            <w:vAlign w:val="center"/>
          </w:tcPr>
          <w:p w:rsidR="00425950" w:rsidRDefault="00425950">
            <w:pPr>
              <w:pStyle w:val="ConsPlusNormal"/>
              <w:jc w:val="center"/>
            </w:pPr>
            <w:r>
              <w:t>400596,76</w:t>
            </w:r>
          </w:p>
        </w:tc>
        <w:tc>
          <w:tcPr>
            <w:tcW w:w="1361" w:type="dxa"/>
            <w:vAlign w:val="center"/>
          </w:tcPr>
          <w:p w:rsidR="00425950" w:rsidRDefault="00425950">
            <w:pPr>
              <w:pStyle w:val="ConsPlusNormal"/>
              <w:jc w:val="center"/>
            </w:pPr>
            <w:r>
              <w:t>1349328,08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w:t>
            </w:r>
          </w:p>
        </w:tc>
        <w:tc>
          <w:tcPr>
            <w:tcW w:w="1247" w:type="dxa"/>
            <w:vAlign w:val="center"/>
          </w:tcPr>
          <w:p w:rsidR="00425950" w:rsidRDefault="00425950">
            <w:pPr>
              <w:pStyle w:val="ConsPlusNormal"/>
              <w:jc w:val="center"/>
            </w:pPr>
            <w:r>
              <w:t>400576,91</w:t>
            </w:r>
          </w:p>
        </w:tc>
        <w:tc>
          <w:tcPr>
            <w:tcW w:w="1361" w:type="dxa"/>
            <w:vAlign w:val="center"/>
          </w:tcPr>
          <w:p w:rsidR="00425950" w:rsidRDefault="00425950">
            <w:pPr>
              <w:pStyle w:val="ConsPlusNormal"/>
              <w:jc w:val="center"/>
            </w:pPr>
            <w:r>
              <w:t>1349353,22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w:t>
            </w:r>
          </w:p>
        </w:tc>
        <w:tc>
          <w:tcPr>
            <w:tcW w:w="1247" w:type="dxa"/>
            <w:vAlign w:val="center"/>
          </w:tcPr>
          <w:p w:rsidR="00425950" w:rsidRDefault="00425950">
            <w:pPr>
              <w:pStyle w:val="ConsPlusNormal"/>
              <w:jc w:val="center"/>
            </w:pPr>
            <w:r>
              <w:t>400558,39</w:t>
            </w:r>
          </w:p>
        </w:tc>
        <w:tc>
          <w:tcPr>
            <w:tcW w:w="1361" w:type="dxa"/>
            <w:vAlign w:val="center"/>
          </w:tcPr>
          <w:p w:rsidR="00425950" w:rsidRDefault="00425950">
            <w:pPr>
              <w:pStyle w:val="ConsPlusNormal"/>
              <w:jc w:val="center"/>
            </w:pPr>
            <w:r>
              <w:t>1349361,15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6</w:t>
            </w:r>
          </w:p>
        </w:tc>
        <w:tc>
          <w:tcPr>
            <w:tcW w:w="1247" w:type="dxa"/>
            <w:vAlign w:val="center"/>
          </w:tcPr>
          <w:p w:rsidR="00425950" w:rsidRDefault="00425950">
            <w:pPr>
              <w:pStyle w:val="ConsPlusNormal"/>
              <w:jc w:val="center"/>
            </w:pPr>
            <w:r>
              <w:t>400543,84</w:t>
            </w:r>
          </w:p>
        </w:tc>
        <w:tc>
          <w:tcPr>
            <w:tcW w:w="1361" w:type="dxa"/>
            <w:vAlign w:val="center"/>
          </w:tcPr>
          <w:p w:rsidR="00425950" w:rsidRDefault="00425950">
            <w:pPr>
              <w:pStyle w:val="ConsPlusNormal"/>
              <w:jc w:val="center"/>
            </w:pPr>
            <w:r>
              <w:t>1349357,19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7</w:t>
            </w:r>
          </w:p>
        </w:tc>
        <w:tc>
          <w:tcPr>
            <w:tcW w:w="1247" w:type="dxa"/>
            <w:vAlign w:val="center"/>
          </w:tcPr>
          <w:p w:rsidR="00425950" w:rsidRDefault="00425950">
            <w:pPr>
              <w:pStyle w:val="ConsPlusNormal"/>
              <w:jc w:val="center"/>
            </w:pPr>
            <w:r>
              <w:t>400533,26</w:t>
            </w:r>
          </w:p>
        </w:tc>
        <w:tc>
          <w:tcPr>
            <w:tcW w:w="1361" w:type="dxa"/>
            <w:vAlign w:val="center"/>
          </w:tcPr>
          <w:p w:rsidR="00425950" w:rsidRDefault="00425950">
            <w:pPr>
              <w:pStyle w:val="ConsPlusNormal"/>
              <w:jc w:val="center"/>
            </w:pPr>
            <w:r>
              <w:t>1349337,34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8</w:t>
            </w:r>
          </w:p>
        </w:tc>
        <w:tc>
          <w:tcPr>
            <w:tcW w:w="1247" w:type="dxa"/>
            <w:vAlign w:val="center"/>
          </w:tcPr>
          <w:p w:rsidR="00425950" w:rsidRDefault="00425950">
            <w:pPr>
              <w:pStyle w:val="ConsPlusNormal"/>
              <w:jc w:val="center"/>
            </w:pPr>
            <w:r>
              <w:t>400522,67</w:t>
            </w:r>
          </w:p>
        </w:tc>
        <w:tc>
          <w:tcPr>
            <w:tcW w:w="1361" w:type="dxa"/>
            <w:vAlign w:val="center"/>
          </w:tcPr>
          <w:p w:rsidR="00425950" w:rsidRDefault="00425950">
            <w:pPr>
              <w:pStyle w:val="ConsPlusNormal"/>
              <w:jc w:val="center"/>
            </w:pPr>
            <w:r>
              <w:t>1349338,67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9</w:t>
            </w:r>
          </w:p>
        </w:tc>
        <w:tc>
          <w:tcPr>
            <w:tcW w:w="1247" w:type="dxa"/>
            <w:vAlign w:val="center"/>
          </w:tcPr>
          <w:p w:rsidR="00425950" w:rsidRDefault="00425950">
            <w:pPr>
              <w:pStyle w:val="ConsPlusNormal"/>
              <w:jc w:val="center"/>
            </w:pPr>
            <w:r>
              <w:t>400505,47</w:t>
            </w:r>
          </w:p>
        </w:tc>
        <w:tc>
          <w:tcPr>
            <w:tcW w:w="1361" w:type="dxa"/>
            <w:vAlign w:val="center"/>
          </w:tcPr>
          <w:p w:rsidR="00425950" w:rsidRDefault="00425950">
            <w:pPr>
              <w:pStyle w:val="ConsPlusNormal"/>
              <w:jc w:val="center"/>
            </w:pPr>
            <w:r>
              <w:t>1349365,12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10</w:t>
            </w:r>
          </w:p>
        </w:tc>
        <w:tc>
          <w:tcPr>
            <w:tcW w:w="1247" w:type="dxa"/>
            <w:vAlign w:val="center"/>
          </w:tcPr>
          <w:p w:rsidR="00425950" w:rsidRDefault="00425950">
            <w:pPr>
              <w:pStyle w:val="ConsPlusNormal"/>
              <w:jc w:val="center"/>
            </w:pPr>
            <w:r>
              <w:t>400455,20</w:t>
            </w:r>
          </w:p>
        </w:tc>
        <w:tc>
          <w:tcPr>
            <w:tcW w:w="1361" w:type="dxa"/>
            <w:vAlign w:val="center"/>
          </w:tcPr>
          <w:p w:rsidR="00425950" w:rsidRDefault="00425950">
            <w:pPr>
              <w:pStyle w:val="ConsPlusNormal"/>
              <w:jc w:val="center"/>
            </w:pPr>
            <w:r>
              <w:t>1349432,59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11</w:t>
            </w:r>
          </w:p>
        </w:tc>
        <w:tc>
          <w:tcPr>
            <w:tcW w:w="1247" w:type="dxa"/>
            <w:vAlign w:val="center"/>
          </w:tcPr>
          <w:p w:rsidR="00425950" w:rsidRDefault="00425950">
            <w:pPr>
              <w:pStyle w:val="ConsPlusNormal"/>
              <w:jc w:val="center"/>
            </w:pPr>
            <w:r>
              <w:t>400424,78</w:t>
            </w:r>
          </w:p>
        </w:tc>
        <w:tc>
          <w:tcPr>
            <w:tcW w:w="1361" w:type="dxa"/>
            <w:vAlign w:val="center"/>
          </w:tcPr>
          <w:p w:rsidR="00425950" w:rsidRDefault="00425950">
            <w:pPr>
              <w:pStyle w:val="ConsPlusNormal"/>
              <w:jc w:val="center"/>
            </w:pPr>
            <w:r>
              <w:t>1349476,25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12</w:t>
            </w:r>
          </w:p>
        </w:tc>
        <w:tc>
          <w:tcPr>
            <w:tcW w:w="1247" w:type="dxa"/>
            <w:vAlign w:val="center"/>
          </w:tcPr>
          <w:p w:rsidR="00425950" w:rsidRDefault="00425950">
            <w:pPr>
              <w:pStyle w:val="ConsPlusNormal"/>
              <w:jc w:val="center"/>
            </w:pPr>
            <w:r>
              <w:t>400387,73</w:t>
            </w:r>
          </w:p>
        </w:tc>
        <w:tc>
          <w:tcPr>
            <w:tcW w:w="1361" w:type="dxa"/>
            <w:vAlign w:val="center"/>
          </w:tcPr>
          <w:p w:rsidR="00425950" w:rsidRDefault="00425950">
            <w:pPr>
              <w:pStyle w:val="ConsPlusNormal"/>
              <w:jc w:val="center"/>
            </w:pPr>
            <w:r>
              <w:t>1349530,49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13</w:t>
            </w:r>
          </w:p>
        </w:tc>
        <w:tc>
          <w:tcPr>
            <w:tcW w:w="1247" w:type="dxa"/>
            <w:vAlign w:val="center"/>
          </w:tcPr>
          <w:p w:rsidR="00425950" w:rsidRDefault="00425950">
            <w:pPr>
              <w:pStyle w:val="ConsPlusNormal"/>
              <w:jc w:val="center"/>
            </w:pPr>
            <w:r>
              <w:t>400366,57</w:t>
            </w:r>
          </w:p>
        </w:tc>
        <w:tc>
          <w:tcPr>
            <w:tcW w:w="1361" w:type="dxa"/>
            <w:vAlign w:val="center"/>
          </w:tcPr>
          <w:p w:rsidR="00425950" w:rsidRDefault="00425950">
            <w:pPr>
              <w:pStyle w:val="ConsPlusNormal"/>
              <w:jc w:val="center"/>
            </w:pPr>
            <w:r>
              <w:t>1349570,18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14</w:t>
            </w:r>
          </w:p>
        </w:tc>
        <w:tc>
          <w:tcPr>
            <w:tcW w:w="1247" w:type="dxa"/>
            <w:vAlign w:val="center"/>
          </w:tcPr>
          <w:p w:rsidR="00425950" w:rsidRDefault="00425950">
            <w:pPr>
              <w:pStyle w:val="ConsPlusNormal"/>
              <w:jc w:val="center"/>
            </w:pPr>
            <w:r>
              <w:t>400362,60</w:t>
            </w:r>
          </w:p>
        </w:tc>
        <w:tc>
          <w:tcPr>
            <w:tcW w:w="1361" w:type="dxa"/>
            <w:vAlign w:val="center"/>
          </w:tcPr>
          <w:p w:rsidR="00425950" w:rsidRDefault="00425950">
            <w:pPr>
              <w:pStyle w:val="ConsPlusNormal"/>
              <w:jc w:val="center"/>
            </w:pPr>
            <w:r>
              <w:t>1349580,76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15</w:t>
            </w:r>
          </w:p>
        </w:tc>
        <w:tc>
          <w:tcPr>
            <w:tcW w:w="1247" w:type="dxa"/>
            <w:vAlign w:val="center"/>
          </w:tcPr>
          <w:p w:rsidR="00425950" w:rsidRDefault="00425950">
            <w:pPr>
              <w:pStyle w:val="ConsPlusNormal"/>
              <w:jc w:val="center"/>
            </w:pPr>
            <w:r>
              <w:t>400370,54</w:t>
            </w:r>
          </w:p>
        </w:tc>
        <w:tc>
          <w:tcPr>
            <w:tcW w:w="1361" w:type="dxa"/>
            <w:vAlign w:val="center"/>
          </w:tcPr>
          <w:p w:rsidR="00425950" w:rsidRDefault="00425950">
            <w:pPr>
              <w:pStyle w:val="ConsPlusNormal"/>
              <w:jc w:val="center"/>
            </w:pPr>
            <w:r>
              <w:t>1349621,77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16</w:t>
            </w:r>
          </w:p>
        </w:tc>
        <w:tc>
          <w:tcPr>
            <w:tcW w:w="1247" w:type="dxa"/>
            <w:vAlign w:val="center"/>
          </w:tcPr>
          <w:p w:rsidR="00425950" w:rsidRDefault="00425950">
            <w:pPr>
              <w:pStyle w:val="ConsPlusNormal"/>
              <w:jc w:val="center"/>
            </w:pPr>
            <w:r>
              <w:t>400378,47</w:t>
            </w:r>
          </w:p>
        </w:tc>
        <w:tc>
          <w:tcPr>
            <w:tcW w:w="1361" w:type="dxa"/>
            <w:vAlign w:val="center"/>
          </w:tcPr>
          <w:p w:rsidR="00425950" w:rsidRDefault="00425950">
            <w:pPr>
              <w:pStyle w:val="ConsPlusNormal"/>
              <w:jc w:val="center"/>
            </w:pPr>
            <w:r>
              <w:t>1349686,59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17</w:t>
            </w:r>
          </w:p>
        </w:tc>
        <w:tc>
          <w:tcPr>
            <w:tcW w:w="1247" w:type="dxa"/>
            <w:vAlign w:val="center"/>
          </w:tcPr>
          <w:p w:rsidR="00425950" w:rsidRDefault="00425950">
            <w:pPr>
              <w:pStyle w:val="ConsPlusNormal"/>
              <w:jc w:val="center"/>
            </w:pPr>
            <w:r>
              <w:t>400275,07</w:t>
            </w:r>
          </w:p>
        </w:tc>
        <w:tc>
          <w:tcPr>
            <w:tcW w:w="1361" w:type="dxa"/>
            <w:vAlign w:val="center"/>
          </w:tcPr>
          <w:p w:rsidR="00425950" w:rsidRDefault="00425950">
            <w:pPr>
              <w:pStyle w:val="ConsPlusNormal"/>
              <w:jc w:val="center"/>
            </w:pPr>
            <w:r>
              <w:t>1349706,01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18</w:t>
            </w:r>
          </w:p>
        </w:tc>
        <w:tc>
          <w:tcPr>
            <w:tcW w:w="1247" w:type="dxa"/>
            <w:vAlign w:val="center"/>
          </w:tcPr>
          <w:p w:rsidR="00425950" w:rsidRDefault="00425950">
            <w:pPr>
              <w:pStyle w:val="ConsPlusNormal"/>
              <w:jc w:val="center"/>
            </w:pPr>
            <w:r>
              <w:t>400188,37</w:t>
            </w:r>
          </w:p>
        </w:tc>
        <w:tc>
          <w:tcPr>
            <w:tcW w:w="1361" w:type="dxa"/>
            <w:vAlign w:val="center"/>
          </w:tcPr>
          <w:p w:rsidR="00425950" w:rsidRDefault="00425950">
            <w:pPr>
              <w:pStyle w:val="ConsPlusNormal"/>
              <w:jc w:val="center"/>
            </w:pPr>
            <w:r>
              <w:t>1349684,21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19</w:t>
            </w:r>
          </w:p>
        </w:tc>
        <w:tc>
          <w:tcPr>
            <w:tcW w:w="1247" w:type="dxa"/>
            <w:vAlign w:val="center"/>
          </w:tcPr>
          <w:p w:rsidR="00425950" w:rsidRDefault="00425950">
            <w:pPr>
              <w:pStyle w:val="ConsPlusNormal"/>
              <w:jc w:val="center"/>
            </w:pPr>
            <w:r>
              <w:t>400118,87</w:t>
            </w:r>
          </w:p>
        </w:tc>
        <w:tc>
          <w:tcPr>
            <w:tcW w:w="1361" w:type="dxa"/>
            <w:vAlign w:val="center"/>
          </w:tcPr>
          <w:p w:rsidR="00425950" w:rsidRDefault="00425950">
            <w:pPr>
              <w:pStyle w:val="ConsPlusNormal"/>
              <w:jc w:val="center"/>
            </w:pPr>
            <w:r>
              <w:t>1349826,11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20</w:t>
            </w:r>
          </w:p>
        </w:tc>
        <w:tc>
          <w:tcPr>
            <w:tcW w:w="1247" w:type="dxa"/>
            <w:vAlign w:val="center"/>
          </w:tcPr>
          <w:p w:rsidR="00425950" w:rsidRDefault="00425950">
            <w:pPr>
              <w:pStyle w:val="ConsPlusNormal"/>
              <w:jc w:val="center"/>
            </w:pPr>
            <w:r>
              <w:t>400098,02</w:t>
            </w:r>
          </w:p>
        </w:tc>
        <w:tc>
          <w:tcPr>
            <w:tcW w:w="1361" w:type="dxa"/>
            <w:vAlign w:val="center"/>
          </w:tcPr>
          <w:p w:rsidR="00425950" w:rsidRDefault="00425950">
            <w:pPr>
              <w:pStyle w:val="ConsPlusNormal"/>
              <w:jc w:val="center"/>
            </w:pPr>
            <w:r>
              <w:t>1349845,34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21</w:t>
            </w:r>
          </w:p>
        </w:tc>
        <w:tc>
          <w:tcPr>
            <w:tcW w:w="1247" w:type="dxa"/>
            <w:vAlign w:val="center"/>
          </w:tcPr>
          <w:p w:rsidR="00425950" w:rsidRDefault="00425950">
            <w:pPr>
              <w:pStyle w:val="ConsPlusNormal"/>
              <w:jc w:val="center"/>
            </w:pPr>
            <w:r>
              <w:t>400062,30</w:t>
            </w:r>
          </w:p>
        </w:tc>
        <w:tc>
          <w:tcPr>
            <w:tcW w:w="1361" w:type="dxa"/>
            <w:vAlign w:val="center"/>
          </w:tcPr>
          <w:p w:rsidR="00425950" w:rsidRDefault="00425950">
            <w:pPr>
              <w:pStyle w:val="ConsPlusNormal"/>
              <w:jc w:val="center"/>
            </w:pPr>
            <w:r>
              <w:t>1349874,45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22</w:t>
            </w:r>
          </w:p>
        </w:tc>
        <w:tc>
          <w:tcPr>
            <w:tcW w:w="1247" w:type="dxa"/>
            <w:vAlign w:val="center"/>
          </w:tcPr>
          <w:p w:rsidR="00425950" w:rsidRDefault="00425950">
            <w:pPr>
              <w:pStyle w:val="ConsPlusNormal"/>
              <w:jc w:val="center"/>
            </w:pPr>
            <w:r>
              <w:t>400037,16</w:t>
            </w:r>
          </w:p>
        </w:tc>
        <w:tc>
          <w:tcPr>
            <w:tcW w:w="1361" w:type="dxa"/>
            <w:vAlign w:val="center"/>
          </w:tcPr>
          <w:p w:rsidR="00425950" w:rsidRDefault="00425950">
            <w:pPr>
              <w:pStyle w:val="ConsPlusNormal"/>
              <w:jc w:val="center"/>
            </w:pPr>
            <w:r>
              <w:t>1349894,29</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23</w:t>
            </w:r>
          </w:p>
        </w:tc>
        <w:tc>
          <w:tcPr>
            <w:tcW w:w="1247" w:type="dxa"/>
            <w:vAlign w:val="center"/>
          </w:tcPr>
          <w:p w:rsidR="00425950" w:rsidRDefault="00425950">
            <w:pPr>
              <w:pStyle w:val="ConsPlusNormal"/>
              <w:jc w:val="center"/>
            </w:pPr>
            <w:r>
              <w:t>399996,15</w:t>
            </w:r>
          </w:p>
        </w:tc>
        <w:tc>
          <w:tcPr>
            <w:tcW w:w="1361" w:type="dxa"/>
            <w:vAlign w:val="center"/>
          </w:tcPr>
          <w:p w:rsidR="00425950" w:rsidRDefault="00425950">
            <w:pPr>
              <w:pStyle w:val="ConsPlusNormal"/>
              <w:jc w:val="center"/>
            </w:pPr>
            <w:r>
              <w:t>1349910,17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24</w:t>
            </w:r>
          </w:p>
        </w:tc>
        <w:tc>
          <w:tcPr>
            <w:tcW w:w="1247" w:type="dxa"/>
            <w:vAlign w:val="center"/>
          </w:tcPr>
          <w:p w:rsidR="00425950" w:rsidRDefault="00425950">
            <w:pPr>
              <w:pStyle w:val="ConsPlusNormal"/>
              <w:jc w:val="center"/>
            </w:pPr>
            <w:r>
              <w:t>399994,83</w:t>
            </w:r>
          </w:p>
        </w:tc>
        <w:tc>
          <w:tcPr>
            <w:tcW w:w="1361" w:type="dxa"/>
            <w:vAlign w:val="center"/>
          </w:tcPr>
          <w:p w:rsidR="00425950" w:rsidRDefault="00425950">
            <w:pPr>
              <w:pStyle w:val="ConsPlusNormal"/>
              <w:jc w:val="center"/>
            </w:pPr>
            <w:r>
              <w:t>1349932,66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25</w:t>
            </w:r>
          </w:p>
        </w:tc>
        <w:tc>
          <w:tcPr>
            <w:tcW w:w="1247" w:type="dxa"/>
            <w:vAlign w:val="center"/>
          </w:tcPr>
          <w:p w:rsidR="00425950" w:rsidRDefault="00425950">
            <w:pPr>
              <w:pStyle w:val="ConsPlusNormal"/>
              <w:jc w:val="center"/>
            </w:pPr>
            <w:r>
              <w:t>400004,09</w:t>
            </w:r>
          </w:p>
        </w:tc>
        <w:tc>
          <w:tcPr>
            <w:tcW w:w="1361" w:type="dxa"/>
            <w:vAlign w:val="center"/>
          </w:tcPr>
          <w:p w:rsidR="00425950" w:rsidRDefault="00425950">
            <w:pPr>
              <w:pStyle w:val="ConsPlusNormal"/>
              <w:jc w:val="center"/>
            </w:pPr>
            <w:r>
              <w:t>1349960,44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26</w:t>
            </w:r>
          </w:p>
        </w:tc>
        <w:tc>
          <w:tcPr>
            <w:tcW w:w="1247" w:type="dxa"/>
            <w:vAlign w:val="center"/>
          </w:tcPr>
          <w:p w:rsidR="00425950" w:rsidRDefault="00425950">
            <w:pPr>
              <w:pStyle w:val="ConsPlusNormal"/>
              <w:jc w:val="center"/>
            </w:pPr>
            <w:r>
              <w:t>400008,06</w:t>
            </w:r>
          </w:p>
        </w:tc>
        <w:tc>
          <w:tcPr>
            <w:tcW w:w="1361" w:type="dxa"/>
            <w:vAlign w:val="center"/>
          </w:tcPr>
          <w:p w:rsidR="00425950" w:rsidRDefault="00425950">
            <w:pPr>
              <w:pStyle w:val="ConsPlusNormal"/>
              <w:jc w:val="center"/>
            </w:pPr>
            <w:r>
              <w:t>1349981,60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27</w:t>
            </w:r>
          </w:p>
        </w:tc>
        <w:tc>
          <w:tcPr>
            <w:tcW w:w="1247" w:type="dxa"/>
            <w:vAlign w:val="center"/>
          </w:tcPr>
          <w:p w:rsidR="00425950" w:rsidRDefault="00425950">
            <w:pPr>
              <w:pStyle w:val="ConsPlusNormal"/>
              <w:jc w:val="center"/>
            </w:pPr>
            <w:r>
              <w:t>400008,36</w:t>
            </w:r>
          </w:p>
        </w:tc>
        <w:tc>
          <w:tcPr>
            <w:tcW w:w="1361" w:type="dxa"/>
            <w:vAlign w:val="center"/>
          </w:tcPr>
          <w:p w:rsidR="00425950" w:rsidRDefault="00425950">
            <w:pPr>
              <w:pStyle w:val="ConsPlusNormal"/>
              <w:jc w:val="center"/>
            </w:pPr>
            <w:r>
              <w:t>1349994,97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28</w:t>
            </w:r>
          </w:p>
        </w:tc>
        <w:tc>
          <w:tcPr>
            <w:tcW w:w="1247" w:type="dxa"/>
            <w:vAlign w:val="center"/>
          </w:tcPr>
          <w:p w:rsidR="00425950" w:rsidRDefault="00425950">
            <w:pPr>
              <w:pStyle w:val="ConsPlusNormal"/>
              <w:jc w:val="center"/>
            </w:pPr>
            <w:r>
              <w:t>399935,95</w:t>
            </w:r>
          </w:p>
        </w:tc>
        <w:tc>
          <w:tcPr>
            <w:tcW w:w="1361" w:type="dxa"/>
            <w:vAlign w:val="center"/>
          </w:tcPr>
          <w:p w:rsidR="00425950" w:rsidRDefault="00425950">
            <w:pPr>
              <w:pStyle w:val="ConsPlusNormal"/>
              <w:jc w:val="center"/>
            </w:pPr>
            <w:r>
              <w:t>1349953,75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29</w:t>
            </w:r>
          </w:p>
        </w:tc>
        <w:tc>
          <w:tcPr>
            <w:tcW w:w="1247" w:type="dxa"/>
            <w:vAlign w:val="center"/>
          </w:tcPr>
          <w:p w:rsidR="00425950" w:rsidRDefault="00425950">
            <w:pPr>
              <w:pStyle w:val="ConsPlusNormal"/>
              <w:jc w:val="center"/>
            </w:pPr>
            <w:r>
              <w:t>399903,46</w:t>
            </w:r>
          </w:p>
        </w:tc>
        <w:tc>
          <w:tcPr>
            <w:tcW w:w="1361" w:type="dxa"/>
            <w:vAlign w:val="center"/>
          </w:tcPr>
          <w:p w:rsidR="00425950" w:rsidRDefault="00425950">
            <w:pPr>
              <w:pStyle w:val="ConsPlusNormal"/>
              <w:jc w:val="center"/>
            </w:pPr>
            <w:r>
              <w:t>1349933,58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30</w:t>
            </w:r>
          </w:p>
        </w:tc>
        <w:tc>
          <w:tcPr>
            <w:tcW w:w="1247" w:type="dxa"/>
            <w:vAlign w:val="center"/>
          </w:tcPr>
          <w:p w:rsidR="00425950" w:rsidRDefault="00425950">
            <w:pPr>
              <w:pStyle w:val="ConsPlusNormal"/>
              <w:jc w:val="center"/>
            </w:pPr>
            <w:r>
              <w:t>399900,67</w:t>
            </w:r>
          </w:p>
        </w:tc>
        <w:tc>
          <w:tcPr>
            <w:tcW w:w="1361" w:type="dxa"/>
            <w:vAlign w:val="center"/>
          </w:tcPr>
          <w:p w:rsidR="00425950" w:rsidRDefault="00425950">
            <w:pPr>
              <w:pStyle w:val="ConsPlusNormal"/>
              <w:jc w:val="center"/>
            </w:pPr>
            <w:r>
              <w:t>1349931,23</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31</w:t>
            </w:r>
          </w:p>
        </w:tc>
        <w:tc>
          <w:tcPr>
            <w:tcW w:w="1247" w:type="dxa"/>
            <w:vAlign w:val="center"/>
          </w:tcPr>
          <w:p w:rsidR="00425950" w:rsidRDefault="00425950">
            <w:pPr>
              <w:pStyle w:val="ConsPlusNormal"/>
              <w:jc w:val="center"/>
            </w:pPr>
            <w:r>
              <w:t>399921,34</w:t>
            </w:r>
          </w:p>
        </w:tc>
        <w:tc>
          <w:tcPr>
            <w:tcW w:w="1361" w:type="dxa"/>
            <w:vAlign w:val="center"/>
          </w:tcPr>
          <w:p w:rsidR="00425950" w:rsidRDefault="00425950">
            <w:pPr>
              <w:pStyle w:val="ConsPlusNormal"/>
              <w:jc w:val="center"/>
            </w:pPr>
            <w:r>
              <w:t>1349891,96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32</w:t>
            </w:r>
          </w:p>
        </w:tc>
        <w:tc>
          <w:tcPr>
            <w:tcW w:w="1247" w:type="dxa"/>
            <w:vAlign w:val="center"/>
          </w:tcPr>
          <w:p w:rsidR="00425950" w:rsidRDefault="00425950">
            <w:pPr>
              <w:pStyle w:val="ConsPlusNormal"/>
              <w:jc w:val="center"/>
            </w:pPr>
            <w:r>
              <w:t>399923,04</w:t>
            </w:r>
          </w:p>
        </w:tc>
        <w:tc>
          <w:tcPr>
            <w:tcW w:w="1361" w:type="dxa"/>
            <w:vAlign w:val="center"/>
          </w:tcPr>
          <w:p w:rsidR="00425950" w:rsidRDefault="00425950">
            <w:pPr>
              <w:pStyle w:val="ConsPlusNormal"/>
              <w:jc w:val="center"/>
            </w:pPr>
            <w:r>
              <w:t>1349888,72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33</w:t>
            </w:r>
          </w:p>
        </w:tc>
        <w:tc>
          <w:tcPr>
            <w:tcW w:w="1247" w:type="dxa"/>
            <w:vAlign w:val="center"/>
          </w:tcPr>
          <w:p w:rsidR="00425950" w:rsidRDefault="00425950">
            <w:pPr>
              <w:pStyle w:val="ConsPlusNormal"/>
              <w:jc w:val="center"/>
            </w:pPr>
            <w:r>
              <w:t>400079,13</w:t>
            </w:r>
          </w:p>
        </w:tc>
        <w:tc>
          <w:tcPr>
            <w:tcW w:w="1361" w:type="dxa"/>
            <w:vAlign w:val="center"/>
          </w:tcPr>
          <w:p w:rsidR="00425950" w:rsidRDefault="00425950">
            <w:pPr>
              <w:pStyle w:val="ConsPlusNormal"/>
              <w:jc w:val="center"/>
            </w:pPr>
            <w:r>
              <w:t>1349592,06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34</w:t>
            </w:r>
          </w:p>
        </w:tc>
        <w:tc>
          <w:tcPr>
            <w:tcW w:w="1247" w:type="dxa"/>
            <w:vAlign w:val="center"/>
          </w:tcPr>
          <w:p w:rsidR="00425950" w:rsidRDefault="00425950">
            <w:pPr>
              <w:pStyle w:val="ConsPlusNormal"/>
              <w:jc w:val="center"/>
            </w:pPr>
            <w:r>
              <w:t>400086,85</w:t>
            </w:r>
          </w:p>
        </w:tc>
        <w:tc>
          <w:tcPr>
            <w:tcW w:w="1361" w:type="dxa"/>
            <w:vAlign w:val="center"/>
          </w:tcPr>
          <w:p w:rsidR="00425950" w:rsidRDefault="00425950">
            <w:pPr>
              <w:pStyle w:val="ConsPlusNormal"/>
              <w:jc w:val="center"/>
            </w:pPr>
            <w:r>
              <w:t>1349584,81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35</w:t>
            </w:r>
          </w:p>
        </w:tc>
        <w:tc>
          <w:tcPr>
            <w:tcW w:w="1247" w:type="dxa"/>
            <w:vAlign w:val="center"/>
          </w:tcPr>
          <w:p w:rsidR="00425950" w:rsidRDefault="00425950">
            <w:pPr>
              <w:pStyle w:val="ConsPlusNormal"/>
              <w:jc w:val="center"/>
            </w:pPr>
            <w:r>
              <w:t>400147,53</w:t>
            </w:r>
          </w:p>
        </w:tc>
        <w:tc>
          <w:tcPr>
            <w:tcW w:w="1361" w:type="dxa"/>
            <w:vAlign w:val="center"/>
          </w:tcPr>
          <w:p w:rsidR="00425950" w:rsidRDefault="00425950">
            <w:pPr>
              <w:pStyle w:val="ConsPlusNormal"/>
              <w:jc w:val="center"/>
            </w:pPr>
            <w:r>
              <w:t>1349525,35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36</w:t>
            </w:r>
          </w:p>
        </w:tc>
        <w:tc>
          <w:tcPr>
            <w:tcW w:w="1247" w:type="dxa"/>
            <w:vAlign w:val="center"/>
          </w:tcPr>
          <w:p w:rsidR="00425950" w:rsidRDefault="00425950">
            <w:pPr>
              <w:pStyle w:val="ConsPlusNormal"/>
              <w:jc w:val="center"/>
            </w:pPr>
            <w:r>
              <w:t>400160,82</w:t>
            </w:r>
          </w:p>
        </w:tc>
        <w:tc>
          <w:tcPr>
            <w:tcW w:w="1361" w:type="dxa"/>
            <w:vAlign w:val="center"/>
          </w:tcPr>
          <w:p w:rsidR="00425950" w:rsidRDefault="00425950">
            <w:pPr>
              <w:pStyle w:val="ConsPlusNormal"/>
              <w:jc w:val="center"/>
            </w:pPr>
            <w:r>
              <w:t>1349518,08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37</w:t>
            </w:r>
          </w:p>
        </w:tc>
        <w:tc>
          <w:tcPr>
            <w:tcW w:w="1247" w:type="dxa"/>
            <w:vAlign w:val="center"/>
          </w:tcPr>
          <w:p w:rsidR="00425950" w:rsidRDefault="00425950">
            <w:pPr>
              <w:pStyle w:val="ConsPlusNormal"/>
              <w:jc w:val="center"/>
            </w:pPr>
            <w:r>
              <w:t>400176,33</w:t>
            </w:r>
          </w:p>
        </w:tc>
        <w:tc>
          <w:tcPr>
            <w:tcW w:w="1361" w:type="dxa"/>
            <w:vAlign w:val="center"/>
          </w:tcPr>
          <w:p w:rsidR="00425950" w:rsidRDefault="00425950">
            <w:pPr>
              <w:pStyle w:val="ConsPlusNormal"/>
              <w:jc w:val="center"/>
            </w:pPr>
            <w:r>
              <w:t>1349510,01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38</w:t>
            </w:r>
          </w:p>
        </w:tc>
        <w:tc>
          <w:tcPr>
            <w:tcW w:w="1247" w:type="dxa"/>
            <w:vAlign w:val="center"/>
          </w:tcPr>
          <w:p w:rsidR="00425950" w:rsidRDefault="00425950">
            <w:pPr>
              <w:pStyle w:val="ConsPlusNormal"/>
              <w:jc w:val="center"/>
            </w:pPr>
            <w:r>
              <w:t>400194,14</w:t>
            </w:r>
          </w:p>
        </w:tc>
        <w:tc>
          <w:tcPr>
            <w:tcW w:w="1361" w:type="dxa"/>
            <w:vAlign w:val="center"/>
          </w:tcPr>
          <w:p w:rsidR="00425950" w:rsidRDefault="00425950">
            <w:pPr>
              <w:pStyle w:val="ConsPlusNormal"/>
              <w:jc w:val="center"/>
            </w:pPr>
            <w:r>
              <w:t>1349491,06</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39</w:t>
            </w:r>
          </w:p>
        </w:tc>
        <w:tc>
          <w:tcPr>
            <w:tcW w:w="1247" w:type="dxa"/>
            <w:vAlign w:val="center"/>
          </w:tcPr>
          <w:p w:rsidR="00425950" w:rsidRDefault="00425950">
            <w:pPr>
              <w:pStyle w:val="ConsPlusNormal"/>
              <w:jc w:val="center"/>
            </w:pPr>
            <w:r>
              <w:t>400211,81</w:t>
            </w:r>
          </w:p>
        </w:tc>
        <w:tc>
          <w:tcPr>
            <w:tcW w:w="1361" w:type="dxa"/>
            <w:vAlign w:val="center"/>
          </w:tcPr>
          <w:p w:rsidR="00425950" w:rsidRDefault="00425950">
            <w:pPr>
              <w:pStyle w:val="ConsPlusNormal"/>
              <w:jc w:val="center"/>
            </w:pPr>
            <w:r>
              <w:t>1349472,25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40</w:t>
            </w:r>
          </w:p>
        </w:tc>
        <w:tc>
          <w:tcPr>
            <w:tcW w:w="1247" w:type="dxa"/>
            <w:vAlign w:val="center"/>
          </w:tcPr>
          <w:p w:rsidR="00425950" w:rsidRDefault="00425950">
            <w:pPr>
              <w:pStyle w:val="ConsPlusNormal"/>
              <w:jc w:val="center"/>
            </w:pPr>
            <w:r>
              <w:t>400221,56</w:t>
            </w:r>
          </w:p>
        </w:tc>
        <w:tc>
          <w:tcPr>
            <w:tcW w:w="1361" w:type="dxa"/>
            <w:vAlign w:val="center"/>
          </w:tcPr>
          <w:p w:rsidR="00425950" w:rsidRDefault="00425950">
            <w:pPr>
              <w:pStyle w:val="ConsPlusNormal"/>
              <w:jc w:val="center"/>
            </w:pPr>
            <w:r>
              <w:t>1349461,87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41</w:t>
            </w:r>
          </w:p>
        </w:tc>
        <w:tc>
          <w:tcPr>
            <w:tcW w:w="1247" w:type="dxa"/>
            <w:vAlign w:val="center"/>
          </w:tcPr>
          <w:p w:rsidR="00425950" w:rsidRDefault="00425950">
            <w:pPr>
              <w:pStyle w:val="ConsPlusNormal"/>
              <w:jc w:val="center"/>
            </w:pPr>
            <w:r>
              <w:t>400258,96</w:t>
            </w:r>
          </w:p>
        </w:tc>
        <w:tc>
          <w:tcPr>
            <w:tcW w:w="1361" w:type="dxa"/>
            <w:vAlign w:val="center"/>
          </w:tcPr>
          <w:p w:rsidR="00425950" w:rsidRDefault="00425950">
            <w:pPr>
              <w:pStyle w:val="ConsPlusNormal"/>
              <w:jc w:val="center"/>
            </w:pPr>
            <w:r>
              <w:t>1349406,60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42</w:t>
            </w:r>
          </w:p>
        </w:tc>
        <w:tc>
          <w:tcPr>
            <w:tcW w:w="1247" w:type="dxa"/>
            <w:vAlign w:val="center"/>
          </w:tcPr>
          <w:p w:rsidR="00425950" w:rsidRDefault="00425950">
            <w:pPr>
              <w:pStyle w:val="ConsPlusNormal"/>
              <w:jc w:val="center"/>
            </w:pPr>
            <w:r>
              <w:t>400284,12</w:t>
            </w:r>
          </w:p>
        </w:tc>
        <w:tc>
          <w:tcPr>
            <w:tcW w:w="1361" w:type="dxa"/>
            <w:vAlign w:val="center"/>
          </w:tcPr>
          <w:p w:rsidR="00425950" w:rsidRDefault="00425950">
            <w:pPr>
              <w:pStyle w:val="ConsPlusNormal"/>
              <w:jc w:val="center"/>
            </w:pPr>
            <w:r>
              <w:t>1349349,81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43</w:t>
            </w:r>
          </w:p>
        </w:tc>
        <w:tc>
          <w:tcPr>
            <w:tcW w:w="1247" w:type="dxa"/>
            <w:vAlign w:val="center"/>
          </w:tcPr>
          <w:p w:rsidR="00425950" w:rsidRDefault="00425950">
            <w:pPr>
              <w:pStyle w:val="ConsPlusNormal"/>
              <w:jc w:val="center"/>
            </w:pPr>
            <w:r>
              <w:t>400312,82</w:t>
            </w:r>
          </w:p>
        </w:tc>
        <w:tc>
          <w:tcPr>
            <w:tcW w:w="1361" w:type="dxa"/>
            <w:vAlign w:val="center"/>
          </w:tcPr>
          <w:p w:rsidR="00425950" w:rsidRDefault="00425950">
            <w:pPr>
              <w:pStyle w:val="ConsPlusNormal"/>
              <w:jc w:val="center"/>
            </w:pPr>
            <w:r>
              <w:t>1349321,71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44</w:t>
            </w:r>
          </w:p>
        </w:tc>
        <w:tc>
          <w:tcPr>
            <w:tcW w:w="1247" w:type="dxa"/>
            <w:vAlign w:val="center"/>
          </w:tcPr>
          <w:p w:rsidR="00425950" w:rsidRDefault="00425950">
            <w:pPr>
              <w:pStyle w:val="ConsPlusNormal"/>
              <w:jc w:val="center"/>
            </w:pPr>
            <w:r>
              <w:t>400346,94</w:t>
            </w:r>
          </w:p>
        </w:tc>
        <w:tc>
          <w:tcPr>
            <w:tcW w:w="1361" w:type="dxa"/>
            <w:vAlign w:val="center"/>
          </w:tcPr>
          <w:p w:rsidR="00425950" w:rsidRDefault="00425950">
            <w:pPr>
              <w:pStyle w:val="ConsPlusNormal"/>
              <w:jc w:val="center"/>
            </w:pPr>
            <w:r>
              <w:t>1349274,44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45</w:t>
            </w:r>
          </w:p>
        </w:tc>
        <w:tc>
          <w:tcPr>
            <w:tcW w:w="1247" w:type="dxa"/>
            <w:vAlign w:val="center"/>
          </w:tcPr>
          <w:p w:rsidR="00425950" w:rsidRDefault="00425950">
            <w:pPr>
              <w:pStyle w:val="ConsPlusNormal"/>
              <w:jc w:val="center"/>
            </w:pPr>
            <w:r>
              <w:t>400385,57</w:t>
            </w:r>
          </w:p>
        </w:tc>
        <w:tc>
          <w:tcPr>
            <w:tcW w:w="1361" w:type="dxa"/>
            <w:vAlign w:val="center"/>
          </w:tcPr>
          <w:p w:rsidR="00425950" w:rsidRDefault="00425950">
            <w:pPr>
              <w:pStyle w:val="ConsPlusNormal"/>
              <w:jc w:val="center"/>
            </w:pPr>
            <w:r>
              <w:t>1349235,11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46</w:t>
            </w:r>
          </w:p>
        </w:tc>
        <w:tc>
          <w:tcPr>
            <w:tcW w:w="1247" w:type="dxa"/>
            <w:vAlign w:val="center"/>
          </w:tcPr>
          <w:p w:rsidR="00425950" w:rsidRDefault="00425950">
            <w:pPr>
              <w:pStyle w:val="ConsPlusNormal"/>
              <w:jc w:val="center"/>
            </w:pPr>
            <w:r>
              <w:t>400411,92</w:t>
            </w:r>
          </w:p>
        </w:tc>
        <w:tc>
          <w:tcPr>
            <w:tcW w:w="1361" w:type="dxa"/>
            <w:vAlign w:val="center"/>
          </w:tcPr>
          <w:p w:rsidR="00425950" w:rsidRDefault="00425950">
            <w:pPr>
              <w:pStyle w:val="ConsPlusNormal"/>
              <w:jc w:val="center"/>
            </w:pPr>
            <w:r>
              <w:t>1349189,48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47</w:t>
            </w:r>
          </w:p>
        </w:tc>
        <w:tc>
          <w:tcPr>
            <w:tcW w:w="1247" w:type="dxa"/>
            <w:vAlign w:val="center"/>
          </w:tcPr>
          <w:p w:rsidR="00425950" w:rsidRDefault="00425950">
            <w:pPr>
              <w:pStyle w:val="ConsPlusNormal"/>
              <w:jc w:val="center"/>
            </w:pPr>
            <w:r>
              <w:t>400442,79</w:t>
            </w:r>
          </w:p>
        </w:tc>
        <w:tc>
          <w:tcPr>
            <w:tcW w:w="1361" w:type="dxa"/>
            <w:vAlign w:val="center"/>
          </w:tcPr>
          <w:p w:rsidR="00425950" w:rsidRDefault="00425950">
            <w:pPr>
              <w:pStyle w:val="ConsPlusNormal"/>
              <w:jc w:val="center"/>
            </w:pPr>
            <w:r>
              <w:t>1349154,98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48</w:t>
            </w:r>
          </w:p>
        </w:tc>
        <w:tc>
          <w:tcPr>
            <w:tcW w:w="1247" w:type="dxa"/>
            <w:vAlign w:val="center"/>
          </w:tcPr>
          <w:p w:rsidR="00425950" w:rsidRDefault="00425950">
            <w:pPr>
              <w:pStyle w:val="ConsPlusNormal"/>
              <w:jc w:val="center"/>
            </w:pPr>
            <w:r>
              <w:t>400477,12</w:t>
            </w:r>
          </w:p>
        </w:tc>
        <w:tc>
          <w:tcPr>
            <w:tcW w:w="1361" w:type="dxa"/>
            <w:vAlign w:val="center"/>
          </w:tcPr>
          <w:p w:rsidR="00425950" w:rsidRDefault="00425950">
            <w:pPr>
              <w:pStyle w:val="ConsPlusNormal"/>
              <w:jc w:val="center"/>
            </w:pPr>
            <w:r>
              <w:t>1349135,62</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49</w:t>
            </w:r>
          </w:p>
        </w:tc>
        <w:tc>
          <w:tcPr>
            <w:tcW w:w="1247" w:type="dxa"/>
            <w:vAlign w:val="center"/>
          </w:tcPr>
          <w:p w:rsidR="00425950" w:rsidRDefault="00425950">
            <w:pPr>
              <w:pStyle w:val="ConsPlusNormal"/>
              <w:jc w:val="center"/>
            </w:pPr>
            <w:r>
              <w:t>400490,38</w:t>
            </w:r>
          </w:p>
        </w:tc>
        <w:tc>
          <w:tcPr>
            <w:tcW w:w="1361" w:type="dxa"/>
            <w:vAlign w:val="center"/>
          </w:tcPr>
          <w:p w:rsidR="00425950" w:rsidRDefault="00425950">
            <w:pPr>
              <w:pStyle w:val="ConsPlusNormal"/>
              <w:jc w:val="center"/>
            </w:pPr>
            <w:r>
              <w:t>1349124,37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50</w:t>
            </w:r>
          </w:p>
        </w:tc>
        <w:tc>
          <w:tcPr>
            <w:tcW w:w="1247" w:type="dxa"/>
            <w:vAlign w:val="center"/>
          </w:tcPr>
          <w:p w:rsidR="00425950" w:rsidRDefault="00425950">
            <w:pPr>
              <w:pStyle w:val="ConsPlusNormal"/>
              <w:jc w:val="center"/>
            </w:pPr>
            <w:r>
              <w:t>400519,66</w:t>
            </w:r>
          </w:p>
        </w:tc>
        <w:tc>
          <w:tcPr>
            <w:tcW w:w="1361" w:type="dxa"/>
            <w:vAlign w:val="center"/>
          </w:tcPr>
          <w:p w:rsidR="00425950" w:rsidRDefault="00425950">
            <w:pPr>
              <w:pStyle w:val="ConsPlusNormal"/>
              <w:jc w:val="center"/>
            </w:pPr>
            <w:r>
              <w:t>1349165,10</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51</w:t>
            </w:r>
          </w:p>
        </w:tc>
        <w:tc>
          <w:tcPr>
            <w:tcW w:w="1247" w:type="dxa"/>
            <w:vAlign w:val="center"/>
          </w:tcPr>
          <w:p w:rsidR="00425950" w:rsidRDefault="00425950">
            <w:pPr>
              <w:pStyle w:val="ConsPlusNormal"/>
              <w:jc w:val="center"/>
            </w:pPr>
            <w:r>
              <w:t>400524,52</w:t>
            </w:r>
          </w:p>
        </w:tc>
        <w:tc>
          <w:tcPr>
            <w:tcW w:w="1361" w:type="dxa"/>
            <w:vAlign w:val="center"/>
          </w:tcPr>
          <w:p w:rsidR="00425950" w:rsidRDefault="00425950">
            <w:pPr>
              <w:pStyle w:val="ConsPlusNormal"/>
              <w:jc w:val="center"/>
            </w:pPr>
            <w:r>
              <w:t>1349168,67</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52</w:t>
            </w:r>
          </w:p>
        </w:tc>
        <w:tc>
          <w:tcPr>
            <w:tcW w:w="1247" w:type="dxa"/>
            <w:vAlign w:val="center"/>
          </w:tcPr>
          <w:p w:rsidR="00425950" w:rsidRDefault="00425950">
            <w:pPr>
              <w:pStyle w:val="ConsPlusNormal"/>
              <w:jc w:val="center"/>
            </w:pPr>
            <w:r>
              <w:t>400526,34</w:t>
            </w:r>
          </w:p>
        </w:tc>
        <w:tc>
          <w:tcPr>
            <w:tcW w:w="1361" w:type="dxa"/>
            <w:vAlign w:val="center"/>
          </w:tcPr>
          <w:p w:rsidR="00425950" w:rsidRDefault="00425950">
            <w:pPr>
              <w:pStyle w:val="ConsPlusNormal"/>
              <w:jc w:val="center"/>
            </w:pPr>
            <w:r>
              <w:t>1349169,94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53</w:t>
            </w:r>
          </w:p>
        </w:tc>
        <w:tc>
          <w:tcPr>
            <w:tcW w:w="1247" w:type="dxa"/>
            <w:vAlign w:val="center"/>
          </w:tcPr>
          <w:p w:rsidR="00425950" w:rsidRDefault="00425950">
            <w:pPr>
              <w:pStyle w:val="ConsPlusNormal"/>
              <w:jc w:val="center"/>
            </w:pPr>
            <w:r>
              <w:t>400526,65</w:t>
            </w:r>
          </w:p>
        </w:tc>
        <w:tc>
          <w:tcPr>
            <w:tcW w:w="1361" w:type="dxa"/>
            <w:vAlign w:val="center"/>
          </w:tcPr>
          <w:p w:rsidR="00425950" w:rsidRDefault="00425950">
            <w:pPr>
              <w:pStyle w:val="ConsPlusNormal"/>
              <w:jc w:val="center"/>
            </w:pPr>
            <w:r>
              <w:t>1349170,15</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54</w:t>
            </w:r>
          </w:p>
        </w:tc>
        <w:tc>
          <w:tcPr>
            <w:tcW w:w="1247" w:type="dxa"/>
            <w:vAlign w:val="center"/>
          </w:tcPr>
          <w:p w:rsidR="00425950" w:rsidRDefault="00425950">
            <w:pPr>
              <w:pStyle w:val="ConsPlusNormal"/>
              <w:jc w:val="center"/>
            </w:pPr>
            <w:r>
              <w:t>400529,79</w:t>
            </w:r>
          </w:p>
        </w:tc>
        <w:tc>
          <w:tcPr>
            <w:tcW w:w="1361" w:type="dxa"/>
            <w:vAlign w:val="center"/>
          </w:tcPr>
          <w:p w:rsidR="00425950" w:rsidRDefault="00425950">
            <w:pPr>
              <w:pStyle w:val="ConsPlusNormal"/>
              <w:jc w:val="center"/>
            </w:pPr>
            <w:r>
              <w:t>1349172,21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55</w:t>
            </w:r>
          </w:p>
        </w:tc>
        <w:tc>
          <w:tcPr>
            <w:tcW w:w="1247" w:type="dxa"/>
            <w:vAlign w:val="center"/>
          </w:tcPr>
          <w:p w:rsidR="00425950" w:rsidRDefault="00425950">
            <w:pPr>
              <w:pStyle w:val="ConsPlusNormal"/>
              <w:jc w:val="center"/>
            </w:pPr>
            <w:r>
              <w:t>400532,26</w:t>
            </w:r>
          </w:p>
        </w:tc>
        <w:tc>
          <w:tcPr>
            <w:tcW w:w="1361" w:type="dxa"/>
            <w:vAlign w:val="center"/>
          </w:tcPr>
          <w:p w:rsidR="00425950" w:rsidRDefault="00425950">
            <w:pPr>
              <w:pStyle w:val="ConsPlusNormal"/>
              <w:jc w:val="center"/>
            </w:pPr>
            <w:r>
              <w:t>1349173,74</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56</w:t>
            </w:r>
          </w:p>
        </w:tc>
        <w:tc>
          <w:tcPr>
            <w:tcW w:w="1247" w:type="dxa"/>
            <w:vAlign w:val="center"/>
          </w:tcPr>
          <w:p w:rsidR="00425950" w:rsidRDefault="00425950">
            <w:pPr>
              <w:pStyle w:val="ConsPlusNormal"/>
              <w:jc w:val="center"/>
            </w:pPr>
            <w:r>
              <w:t>400535,15</w:t>
            </w:r>
          </w:p>
        </w:tc>
        <w:tc>
          <w:tcPr>
            <w:tcW w:w="1361" w:type="dxa"/>
            <w:vAlign w:val="center"/>
          </w:tcPr>
          <w:p w:rsidR="00425950" w:rsidRDefault="00425950">
            <w:pPr>
              <w:pStyle w:val="ConsPlusNormal"/>
              <w:jc w:val="center"/>
            </w:pPr>
            <w:r>
              <w:t>1349175,28</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57</w:t>
            </w:r>
          </w:p>
        </w:tc>
        <w:tc>
          <w:tcPr>
            <w:tcW w:w="1247" w:type="dxa"/>
            <w:vAlign w:val="center"/>
          </w:tcPr>
          <w:p w:rsidR="00425950" w:rsidRDefault="00425950">
            <w:pPr>
              <w:pStyle w:val="ConsPlusNormal"/>
              <w:jc w:val="center"/>
            </w:pPr>
            <w:r>
              <w:t>400535,40</w:t>
            </w:r>
          </w:p>
        </w:tc>
        <w:tc>
          <w:tcPr>
            <w:tcW w:w="1361" w:type="dxa"/>
            <w:vAlign w:val="center"/>
          </w:tcPr>
          <w:p w:rsidR="00425950" w:rsidRDefault="00425950">
            <w:pPr>
              <w:pStyle w:val="ConsPlusNormal"/>
              <w:jc w:val="center"/>
            </w:pPr>
            <w:r>
              <w:t>1349175,41</w:t>
            </w:r>
          </w:p>
        </w:tc>
      </w:tr>
      <w:tr w:rsidR="00425950">
        <w:tc>
          <w:tcPr>
            <w:tcW w:w="567" w:type="dxa"/>
          </w:tcPr>
          <w:p w:rsidR="00425950" w:rsidRDefault="00425950">
            <w:pPr>
              <w:pStyle w:val="ConsPlusNormal"/>
            </w:pPr>
          </w:p>
        </w:tc>
        <w:tc>
          <w:tcPr>
            <w:tcW w:w="1304" w:type="dxa"/>
          </w:tcPr>
          <w:p w:rsidR="00425950" w:rsidRDefault="00425950">
            <w:pPr>
              <w:pStyle w:val="ConsPlusNormal"/>
            </w:pPr>
          </w:p>
        </w:tc>
        <w:tc>
          <w:tcPr>
            <w:tcW w:w="1474" w:type="dxa"/>
          </w:tcPr>
          <w:p w:rsidR="00425950" w:rsidRDefault="00425950">
            <w:pPr>
              <w:pStyle w:val="ConsPlusNormal"/>
            </w:pPr>
          </w:p>
        </w:tc>
        <w:tc>
          <w:tcPr>
            <w:tcW w:w="964" w:type="dxa"/>
            <w:vAlign w:val="center"/>
          </w:tcPr>
          <w:p w:rsidR="00425950" w:rsidRDefault="00425950">
            <w:pPr>
              <w:pStyle w:val="ConsPlusNormal"/>
            </w:pPr>
          </w:p>
        </w:tc>
        <w:tc>
          <w:tcPr>
            <w:tcW w:w="3458" w:type="dxa"/>
            <w:vAlign w:val="center"/>
          </w:tcPr>
          <w:p w:rsidR="00425950" w:rsidRDefault="00425950">
            <w:pPr>
              <w:pStyle w:val="ConsPlusNormal"/>
            </w:pPr>
          </w:p>
        </w:tc>
        <w:tc>
          <w:tcPr>
            <w:tcW w:w="680" w:type="dxa"/>
            <w:vAlign w:val="center"/>
          </w:tcPr>
          <w:p w:rsidR="00425950" w:rsidRDefault="00425950">
            <w:pPr>
              <w:pStyle w:val="ConsPlusNormal"/>
              <w:jc w:val="center"/>
            </w:pPr>
            <w:r>
              <w:t>58</w:t>
            </w:r>
          </w:p>
        </w:tc>
        <w:tc>
          <w:tcPr>
            <w:tcW w:w="1247" w:type="dxa"/>
            <w:vAlign w:val="center"/>
          </w:tcPr>
          <w:p w:rsidR="00425950" w:rsidRDefault="00425950">
            <w:pPr>
              <w:pStyle w:val="ConsPlusNormal"/>
              <w:jc w:val="center"/>
            </w:pPr>
            <w:r>
              <w:t>400536,18</w:t>
            </w:r>
          </w:p>
        </w:tc>
        <w:tc>
          <w:tcPr>
            <w:tcW w:w="1361" w:type="dxa"/>
            <w:vAlign w:val="center"/>
          </w:tcPr>
          <w:p w:rsidR="00425950" w:rsidRDefault="00425950">
            <w:pPr>
              <w:pStyle w:val="ConsPlusNormal"/>
              <w:jc w:val="center"/>
            </w:pPr>
            <w:r>
              <w:t>1349175,78</w:t>
            </w:r>
          </w:p>
        </w:tc>
      </w:tr>
      <w:tr w:rsidR="00425950">
        <w:tblPrEx>
          <w:tblBorders>
            <w:insideH w:val="nil"/>
          </w:tblBorders>
        </w:tblPrEx>
        <w:tc>
          <w:tcPr>
            <w:tcW w:w="567" w:type="dxa"/>
            <w:tcBorders>
              <w:bottom w:val="nil"/>
            </w:tcBorders>
          </w:tcPr>
          <w:p w:rsidR="00425950" w:rsidRDefault="00425950">
            <w:pPr>
              <w:pStyle w:val="ConsPlusNormal"/>
            </w:pPr>
          </w:p>
        </w:tc>
        <w:tc>
          <w:tcPr>
            <w:tcW w:w="1304" w:type="dxa"/>
            <w:tcBorders>
              <w:bottom w:val="nil"/>
            </w:tcBorders>
          </w:tcPr>
          <w:p w:rsidR="00425950" w:rsidRDefault="00425950">
            <w:pPr>
              <w:pStyle w:val="ConsPlusNormal"/>
            </w:pPr>
          </w:p>
        </w:tc>
        <w:tc>
          <w:tcPr>
            <w:tcW w:w="1474" w:type="dxa"/>
            <w:tcBorders>
              <w:bottom w:val="nil"/>
            </w:tcBorders>
          </w:tcPr>
          <w:p w:rsidR="00425950" w:rsidRDefault="00425950">
            <w:pPr>
              <w:pStyle w:val="ConsPlusNormal"/>
            </w:pPr>
          </w:p>
        </w:tc>
        <w:tc>
          <w:tcPr>
            <w:tcW w:w="964" w:type="dxa"/>
            <w:tcBorders>
              <w:bottom w:val="nil"/>
            </w:tcBorders>
            <w:vAlign w:val="center"/>
          </w:tcPr>
          <w:p w:rsidR="00425950" w:rsidRDefault="00425950">
            <w:pPr>
              <w:pStyle w:val="ConsPlusNormal"/>
            </w:pPr>
          </w:p>
        </w:tc>
        <w:tc>
          <w:tcPr>
            <w:tcW w:w="3458" w:type="dxa"/>
            <w:tcBorders>
              <w:bottom w:val="nil"/>
            </w:tcBorders>
            <w:vAlign w:val="center"/>
          </w:tcPr>
          <w:p w:rsidR="00425950" w:rsidRDefault="00425950">
            <w:pPr>
              <w:pStyle w:val="ConsPlusNormal"/>
            </w:pPr>
          </w:p>
        </w:tc>
        <w:tc>
          <w:tcPr>
            <w:tcW w:w="680" w:type="dxa"/>
            <w:tcBorders>
              <w:bottom w:val="nil"/>
            </w:tcBorders>
            <w:vAlign w:val="center"/>
          </w:tcPr>
          <w:p w:rsidR="00425950" w:rsidRDefault="00425950">
            <w:pPr>
              <w:pStyle w:val="ConsPlusNormal"/>
              <w:jc w:val="center"/>
            </w:pPr>
            <w:r>
              <w:t>1</w:t>
            </w:r>
          </w:p>
        </w:tc>
        <w:tc>
          <w:tcPr>
            <w:tcW w:w="1247" w:type="dxa"/>
            <w:tcBorders>
              <w:bottom w:val="nil"/>
            </w:tcBorders>
            <w:vAlign w:val="center"/>
          </w:tcPr>
          <w:p w:rsidR="00425950" w:rsidRDefault="00425950">
            <w:pPr>
              <w:pStyle w:val="ConsPlusNormal"/>
              <w:jc w:val="center"/>
            </w:pPr>
            <w:r>
              <w:t>400598,74</w:t>
            </w:r>
          </w:p>
        </w:tc>
        <w:tc>
          <w:tcPr>
            <w:tcW w:w="1361" w:type="dxa"/>
            <w:tcBorders>
              <w:bottom w:val="nil"/>
            </w:tcBorders>
            <w:vAlign w:val="center"/>
          </w:tcPr>
          <w:p w:rsidR="00425950" w:rsidRDefault="00425950">
            <w:pPr>
              <w:pStyle w:val="ConsPlusNormal"/>
              <w:jc w:val="center"/>
            </w:pPr>
            <w:r>
              <w:t>1349212,23</w:t>
            </w:r>
          </w:p>
        </w:tc>
      </w:tr>
      <w:tr w:rsidR="00425950">
        <w:tblPrEx>
          <w:tblBorders>
            <w:insideH w:val="nil"/>
          </w:tblBorders>
        </w:tblPrEx>
        <w:tc>
          <w:tcPr>
            <w:tcW w:w="11055" w:type="dxa"/>
            <w:gridSpan w:val="8"/>
            <w:tcBorders>
              <w:top w:val="nil"/>
            </w:tcBorders>
          </w:tcPr>
          <w:p w:rsidR="00425950" w:rsidRDefault="00425950">
            <w:pPr>
              <w:pStyle w:val="ConsPlusNormal"/>
              <w:jc w:val="both"/>
            </w:pPr>
            <w:r>
              <w:t xml:space="preserve">(п. 28 в ред. </w:t>
            </w:r>
            <w:hyperlink r:id="rId27" w:history="1">
              <w:r>
                <w:rPr>
                  <w:color w:val="0000FF"/>
                </w:rPr>
                <w:t>Постановления</w:t>
              </w:r>
            </w:hyperlink>
            <w:r>
              <w:t xml:space="preserve"> главы администрации (губернатора) Краснодарского края</w:t>
            </w:r>
          </w:p>
          <w:p w:rsidR="00425950" w:rsidRDefault="00425950">
            <w:pPr>
              <w:pStyle w:val="ConsPlusNormal"/>
              <w:jc w:val="both"/>
            </w:pPr>
            <w:r>
              <w:t>от 21.03.2019 N 144)</w:t>
            </w:r>
          </w:p>
        </w:tc>
      </w:tr>
      <w:tr w:rsidR="00425950">
        <w:tc>
          <w:tcPr>
            <w:tcW w:w="567" w:type="dxa"/>
            <w:vMerge w:val="restart"/>
            <w:tcBorders>
              <w:bottom w:val="nil"/>
            </w:tcBorders>
          </w:tcPr>
          <w:p w:rsidR="00425950" w:rsidRDefault="00425950">
            <w:pPr>
              <w:pStyle w:val="ConsPlusNormal"/>
              <w:jc w:val="center"/>
              <w:outlineLvl w:val="1"/>
            </w:pPr>
            <w:r>
              <w:t>29</w:t>
            </w:r>
          </w:p>
        </w:tc>
        <w:tc>
          <w:tcPr>
            <w:tcW w:w="1304" w:type="dxa"/>
            <w:vMerge w:val="restart"/>
            <w:tcBorders>
              <w:bottom w:val="nil"/>
            </w:tcBorders>
          </w:tcPr>
          <w:p w:rsidR="00425950" w:rsidRDefault="00425950">
            <w:pPr>
              <w:pStyle w:val="ConsPlusNormal"/>
            </w:pPr>
            <w:r>
              <w:t>Массив сосны крымской</w:t>
            </w:r>
          </w:p>
        </w:tc>
        <w:tc>
          <w:tcPr>
            <w:tcW w:w="1474" w:type="dxa"/>
            <w:vMerge w:val="restart"/>
            <w:tcBorders>
              <w:bottom w:val="nil"/>
            </w:tcBorders>
          </w:tcPr>
          <w:p w:rsidR="00425950" w:rsidRDefault="00425950">
            <w:pPr>
              <w:pStyle w:val="ConsPlusNormal"/>
              <w:jc w:val="both"/>
            </w:pPr>
            <w:r>
              <w:t>город Горячий Ключ</w:t>
            </w:r>
          </w:p>
        </w:tc>
        <w:tc>
          <w:tcPr>
            <w:tcW w:w="964" w:type="dxa"/>
            <w:vMerge w:val="restart"/>
            <w:tcBorders>
              <w:bottom w:val="nil"/>
            </w:tcBorders>
          </w:tcPr>
          <w:p w:rsidR="00425950" w:rsidRDefault="00425950">
            <w:pPr>
              <w:pStyle w:val="ConsPlusNormal"/>
              <w:jc w:val="center"/>
            </w:pPr>
            <w:r>
              <w:t>1,35</w:t>
            </w:r>
          </w:p>
        </w:tc>
        <w:tc>
          <w:tcPr>
            <w:tcW w:w="3458" w:type="dxa"/>
            <w:vMerge w:val="restart"/>
            <w:tcBorders>
              <w:bottom w:val="nil"/>
            </w:tcBorders>
          </w:tcPr>
          <w:p w:rsidR="00425950" w:rsidRDefault="00425950">
            <w:pPr>
              <w:pStyle w:val="ConsPlusNormal"/>
              <w:jc w:val="both"/>
            </w:pPr>
            <w:r>
              <w:t xml:space="preserve">границы установлены по естественным границам произрастания сосны крымской в пределах квартала 28А Ключевского участкового лесничества Горячеключевского </w:t>
            </w:r>
            <w:r>
              <w:lastRenderedPageBreak/>
              <w:t>лесничества</w:t>
            </w:r>
          </w:p>
        </w:tc>
        <w:tc>
          <w:tcPr>
            <w:tcW w:w="3288" w:type="dxa"/>
            <w:gridSpan w:val="3"/>
          </w:tcPr>
          <w:p w:rsidR="00425950" w:rsidRDefault="00425950">
            <w:pPr>
              <w:pStyle w:val="ConsPlusNormal"/>
              <w:jc w:val="center"/>
            </w:pPr>
            <w:r>
              <w:lastRenderedPageBreak/>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431615,50</w:t>
            </w:r>
          </w:p>
        </w:tc>
        <w:tc>
          <w:tcPr>
            <w:tcW w:w="1361" w:type="dxa"/>
          </w:tcPr>
          <w:p w:rsidR="00425950" w:rsidRDefault="00425950">
            <w:pPr>
              <w:pStyle w:val="ConsPlusNormal"/>
              <w:jc w:val="center"/>
            </w:pPr>
            <w:r>
              <w:t>1388977,04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431622,47</w:t>
            </w:r>
          </w:p>
        </w:tc>
        <w:tc>
          <w:tcPr>
            <w:tcW w:w="1361" w:type="dxa"/>
          </w:tcPr>
          <w:p w:rsidR="00425950" w:rsidRDefault="00425950">
            <w:pPr>
              <w:pStyle w:val="ConsPlusNormal"/>
              <w:jc w:val="center"/>
            </w:pPr>
            <w:r>
              <w:t>1388987,61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431621,35</w:t>
            </w:r>
          </w:p>
        </w:tc>
        <w:tc>
          <w:tcPr>
            <w:tcW w:w="1361" w:type="dxa"/>
          </w:tcPr>
          <w:p w:rsidR="00425950" w:rsidRDefault="00425950">
            <w:pPr>
              <w:pStyle w:val="ConsPlusNormal"/>
              <w:jc w:val="center"/>
            </w:pPr>
            <w:r>
              <w:t>1389006,93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431607,40</w:t>
            </w:r>
          </w:p>
        </w:tc>
        <w:tc>
          <w:tcPr>
            <w:tcW w:w="1361" w:type="dxa"/>
          </w:tcPr>
          <w:p w:rsidR="00425950" w:rsidRDefault="00425950">
            <w:pPr>
              <w:pStyle w:val="ConsPlusNormal"/>
              <w:jc w:val="center"/>
            </w:pPr>
            <w:r>
              <w:t>1389023,14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431588,29</w:t>
            </w:r>
          </w:p>
        </w:tc>
        <w:tc>
          <w:tcPr>
            <w:tcW w:w="1361" w:type="dxa"/>
          </w:tcPr>
          <w:p w:rsidR="00425950" w:rsidRDefault="00425950">
            <w:pPr>
              <w:pStyle w:val="ConsPlusNormal"/>
              <w:jc w:val="center"/>
            </w:pPr>
            <w:r>
              <w:t>1389024,27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431557,92</w:t>
            </w:r>
          </w:p>
        </w:tc>
        <w:tc>
          <w:tcPr>
            <w:tcW w:w="1361" w:type="dxa"/>
          </w:tcPr>
          <w:p w:rsidR="00425950" w:rsidRDefault="00425950">
            <w:pPr>
              <w:pStyle w:val="ConsPlusNormal"/>
              <w:jc w:val="center"/>
            </w:pPr>
            <w:r>
              <w:t>1389020,67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431555,90</w:t>
            </w:r>
          </w:p>
        </w:tc>
        <w:tc>
          <w:tcPr>
            <w:tcW w:w="1361" w:type="dxa"/>
          </w:tcPr>
          <w:p w:rsidR="00425950" w:rsidRDefault="00425950">
            <w:pPr>
              <w:pStyle w:val="ConsPlusNormal"/>
              <w:jc w:val="center"/>
            </w:pPr>
            <w:r>
              <w:t>1389031,92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431540,38</w:t>
            </w:r>
          </w:p>
        </w:tc>
        <w:tc>
          <w:tcPr>
            <w:tcW w:w="1361" w:type="dxa"/>
          </w:tcPr>
          <w:p w:rsidR="00425950" w:rsidRDefault="00425950">
            <w:pPr>
              <w:pStyle w:val="ConsPlusNormal"/>
              <w:jc w:val="center"/>
            </w:pPr>
            <w:r>
              <w:t>1389046,31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431526,66</w:t>
            </w:r>
          </w:p>
        </w:tc>
        <w:tc>
          <w:tcPr>
            <w:tcW w:w="1361" w:type="dxa"/>
          </w:tcPr>
          <w:p w:rsidR="00425950" w:rsidRDefault="00425950">
            <w:pPr>
              <w:pStyle w:val="ConsPlusNormal"/>
              <w:jc w:val="center"/>
            </w:pPr>
            <w:r>
              <w:t>1389051,93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431511,37</w:t>
            </w:r>
          </w:p>
        </w:tc>
        <w:tc>
          <w:tcPr>
            <w:tcW w:w="1361" w:type="dxa"/>
          </w:tcPr>
          <w:p w:rsidR="00425950" w:rsidRDefault="00425950">
            <w:pPr>
              <w:pStyle w:val="ConsPlusNormal"/>
              <w:jc w:val="center"/>
            </w:pPr>
            <w:r>
              <w:t>1389052,61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431504,62</w:t>
            </w:r>
          </w:p>
        </w:tc>
        <w:tc>
          <w:tcPr>
            <w:tcW w:w="1361" w:type="dxa"/>
          </w:tcPr>
          <w:p w:rsidR="00425950" w:rsidRDefault="00425950">
            <w:pPr>
              <w:pStyle w:val="ConsPlusNormal"/>
              <w:jc w:val="center"/>
            </w:pPr>
            <w:r>
              <w:t>1389044,74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431503,04</w:t>
            </w:r>
          </w:p>
        </w:tc>
        <w:tc>
          <w:tcPr>
            <w:tcW w:w="1361" w:type="dxa"/>
          </w:tcPr>
          <w:p w:rsidR="00425950" w:rsidRDefault="00425950">
            <w:pPr>
              <w:pStyle w:val="ConsPlusNormal"/>
              <w:jc w:val="center"/>
            </w:pPr>
            <w:r>
              <w:t>1389002,46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431512,94</w:t>
            </w:r>
          </w:p>
        </w:tc>
        <w:tc>
          <w:tcPr>
            <w:tcW w:w="1361" w:type="dxa"/>
          </w:tcPr>
          <w:p w:rsidR="00425950" w:rsidRDefault="00425950">
            <w:pPr>
              <w:pStyle w:val="ConsPlusNormal"/>
              <w:jc w:val="center"/>
            </w:pPr>
            <w:r>
              <w:t>1388984,47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431527,33</w:t>
            </w:r>
          </w:p>
        </w:tc>
        <w:tc>
          <w:tcPr>
            <w:tcW w:w="1361" w:type="dxa"/>
          </w:tcPr>
          <w:p w:rsidR="00425950" w:rsidRDefault="00425950">
            <w:pPr>
              <w:pStyle w:val="ConsPlusNormal"/>
              <w:jc w:val="center"/>
            </w:pPr>
            <w:r>
              <w:t>1388977,04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431615,50</w:t>
            </w:r>
          </w:p>
        </w:tc>
        <w:tc>
          <w:tcPr>
            <w:tcW w:w="1361" w:type="dxa"/>
          </w:tcPr>
          <w:p w:rsidR="00425950" w:rsidRDefault="00425950">
            <w:pPr>
              <w:pStyle w:val="ConsPlusNormal"/>
              <w:jc w:val="center"/>
            </w:pPr>
            <w:r>
              <w:t>1388977,04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431438,94</w:t>
            </w:r>
          </w:p>
        </w:tc>
        <w:tc>
          <w:tcPr>
            <w:tcW w:w="1361" w:type="dxa"/>
          </w:tcPr>
          <w:p w:rsidR="00425950" w:rsidRDefault="00425950">
            <w:pPr>
              <w:pStyle w:val="ConsPlusNormal"/>
              <w:jc w:val="center"/>
            </w:pPr>
            <w:r>
              <w:t>1389097,82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431442,54</w:t>
            </w:r>
          </w:p>
        </w:tc>
        <w:tc>
          <w:tcPr>
            <w:tcW w:w="1361" w:type="dxa"/>
          </w:tcPr>
          <w:p w:rsidR="00425950" w:rsidRDefault="00425950">
            <w:pPr>
              <w:pStyle w:val="ConsPlusNormal"/>
              <w:jc w:val="center"/>
            </w:pPr>
            <w:r>
              <w:t>1389112,66</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431440,52</w:t>
            </w:r>
          </w:p>
        </w:tc>
        <w:tc>
          <w:tcPr>
            <w:tcW w:w="1361" w:type="dxa"/>
          </w:tcPr>
          <w:p w:rsidR="00425950" w:rsidRDefault="00425950">
            <w:pPr>
              <w:pStyle w:val="ConsPlusNormal"/>
              <w:jc w:val="center"/>
            </w:pPr>
            <w:r>
              <w:t>1389138,30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431427,02</w:t>
            </w:r>
          </w:p>
        </w:tc>
        <w:tc>
          <w:tcPr>
            <w:tcW w:w="1361" w:type="dxa"/>
          </w:tcPr>
          <w:p w:rsidR="00425950" w:rsidRDefault="00425950">
            <w:pPr>
              <w:pStyle w:val="ConsPlusNormal"/>
              <w:jc w:val="center"/>
            </w:pPr>
            <w:r>
              <w:t>1389175,41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431412,07</w:t>
            </w:r>
          </w:p>
        </w:tc>
        <w:tc>
          <w:tcPr>
            <w:tcW w:w="1361" w:type="dxa"/>
          </w:tcPr>
          <w:p w:rsidR="00425950" w:rsidRDefault="00425950">
            <w:pPr>
              <w:pStyle w:val="ConsPlusNormal"/>
              <w:jc w:val="center"/>
            </w:pPr>
            <w:r>
              <w:t>1389184,18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431405,88</w:t>
            </w:r>
          </w:p>
        </w:tc>
        <w:tc>
          <w:tcPr>
            <w:tcW w:w="1361" w:type="dxa"/>
          </w:tcPr>
          <w:p w:rsidR="00425950" w:rsidRDefault="00425950">
            <w:pPr>
              <w:pStyle w:val="ConsPlusNormal"/>
              <w:jc w:val="center"/>
            </w:pPr>
            <w:r>
              <w:t>1389181,93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431374,06</w:t>
            </w:r>
          </w:p>
        </w:tc>
        <w:tc>
          <w:tcPr>
            <w:tcW w:w="1361" w:type="dxa"/>
          </w:tcPr>
          <w:p w:rsidR="00425950" w:rsidRDefault="00425950">
            <w:pPr>
              <w:pStyle w:val="ConsPlusNormal"/>
              <w:jc w:val="center"/>
            </w:pPr>
            <w:r>
              <w:t>1389148,65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431370,15</w:t>
            </w:r>
          </w:p>
        </w:tc>
        <w:tc>
          <w:tcPr>
            <w:tcW w:w="1361" w:type="dxa"/>
          </w:tcPr>
          <w:p w:rsidR="00425950" w:rsidRDefault="00425950">
            <w:pPr>
              <w:pStyle w:val="ConsPlusNormal"/>
              <w:jc w:val="center"/>
            </w:pPr>
            <w:r>
              <w:t>1389132,02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431367,58</w:t>
            </w:r>
          </w:p>
        </w:tc>
        <w:tc>
          <w:tcPr>
            <w:tcW w:w="1361" w:type="dxa"/>
          </w:tcPr>
          <w:p w:rsidR="00425950" w:rsidRDefault="00425950">
            <w:pPr>
              <w:pStyle w:val="ConsPlusNormal"/>
              <w:jc w:val="center"/>
            </w:pPr>
            <w:r>
              <w:t>1389120,28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431366,68</w:t>
            </w:r>
          </w:p>
        </w:tc>
        <w:tc>
          <w:tcPr>
            <w:tcW w:w="1361" w:type="dxa"/>
          </w:tcPr>
          <w:p w:rsidR="00425950" w:rsidRDefault="00425950">
            <w:pPr>
              <w:pStyle w:val="ConsPlusNormal"/>
              <w:jc w:val="center"/>
            </w:pPr>
            <w:r>
              <w:t>1389110,01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431363,52</w:t>
            </w:r>
          </w:p>
        </w:tc>
        <w:tc>
          <w:tcPr>
            <w:tcW w:w="1361" w:type="dxa"/>
          </w:tcPr>
          <w:p w:rsidR="00425950" w:rsidRDefault="00425950">
            <w:pPr>
              <w:pStyle w:val="ConsPlusNormal"/>
              <w:jc w:val="center"/>
            </w:pPr>
            <w:r>
              <w:t>1389098,70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431358,45</w:t>
            </w:r>
          </w:p>
        </w:tc>
        <w:tc>
          <w:tcPr>
            <w:tcW w:w="1361" w:type="dxa"/>
          </w:tcPr>
          <w:p w:rsidR="00425950" w:rsidRDefault="00425950">
            <w:pPr>
              <w:pStyle w:val="ConsPlusNormal"/>
              <w:jc w:val="center"/>
            </w:pPr>
            <w:r>
              <w:t>1389091,03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431360,11</w:t>
            </w:r>
          </w:p>
        </w:tc>
        <w:tc>
          <w:tcPr>
            <w:tcW w:w="1361" w:type="dxa"/>
          </w:tcPr>
          <w:p w:rsidR="00425950" w:rsidRDefault="00425950">
            <w:pPr>
              <w:pStyle w:val="ConsPlusNormal"/>
              <w:jc w:val="center"/>
            </w:pPr>
            <w:r>
              <w:t>1389080,73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431361,69</w:t>
            </w:r>
          </w:p>
        </w:tc>
        <w:tc>
          <w:tcPr>
            <w:tcW w:w="1361" w:type="dxa"/>
          </w:tcPr>
          <w:p w:rsidR="00425950" w:rsidRDefault="00425950">
            <w:pPr>
              <w:pStyle w:val="ConsPlusNormal"/>
              <w:jc w:val="center"/>
            </w:pPr>
            <w:r>
              <w:t>1389071,28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431375,22</w:t>
            </w:r>
          </w:p>
        </w:tc>
        <w:tc>
          <w:tcPr>
            <w:tcW w:w="1361" w:type="dxa"/>
          </w:tcPr>
          <w:p w:rsidR="00425950" w:rsidRDefault="00425950">
            <w:pPr>
              <w:pStyle w:val="ConsPlusNormal"/>
              <w:jc w:val="center"/>
            </w:pPr>
            <w:r>
              <w:t>1389060,23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431386,66</w:t>
            </w:r>
          </w:p>
        </w:tc>
        <w:tc>
          <w:tcPr>
            <w:tcW w:w="1361" w:type="dxa"/>
          </w:tcPr>
          <w:p w:rsidR="00425950" w:rsidRDefault="00425950">
            <w:pPr>
              <w:pStyle w:val="ConsPlusNormal"/>
              <w:jc w:val="center"/>
            </w:pPr>
            <w:r>
              <w:t>1389060,25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431403,63</w:t>
            </w:r>
          </w:p>
        </w:tc>
        <w:tc>
          <w:tcPr>
            <w:tcW w:w="1361" w:type="dxa"/>
          </w:tcPr>
          <w:p w:rsidR="00425950" w:rsidRDefault="00425950">
            <w:pPr>
              <w:pStyle w:val="ConsPlusNormal"/>
              <w:jc w:val="center"/>
            </w:pPr>
            <w:r>
              <w:t>1389065,21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431427,02</w:t>
            </w:r>
          </w:p>
        </w:tc>
        <w:tc>
          <w:tcPr>
            <w:tcW w:w="1361" w:type="dxa"/>
          </w:tcPr>
          <w:p w:rsidR="00425950" w:rsidRDefault="00425950">
            <w:pPr>
              <w:pStyle w:val="ConsPlusNormal"/>
              <w:jc w:val="center"/>
            </w:pPr>
            <w:r>
              <w:t>1389080,28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431438,94</w:t>
            </w:r>
          </w:p>
        </w:tc>
        <w:tc>
          <w:tcPr>
            <w:tcW w:w="1361" w:type="dxa"/>
          </w:tcPr>
          <w:p w:rsidR="00425950" w:rsidRDefault="00425950">
            <w:pPr>
              <w:pStyle w:val="ConsPlusNormal"/>
              <w:jc w:val="center"/>
            </w:pPr>
            <w:r>
              <w:t>1389097,82</w:t>
            </w:r>
          </w:p>
        </w:tc>
      </w:tr>
      <w:tr w:rsidR="00425950">
        <w:tc>
          <w:tcPr>
            <w:tcW w:w="567" w:type="dxa"/>
            <w:vMerge w:val="restart"/>
            <w:tcBorders>
              <w:bottom w:val="nil"/>
            </w:tcBorders>
          </w:tcPr>
          <w:p w:rsidR="00425950" w:rsidRDefault="00425950">
            <w:pPr>
              <w:pStyle w:val="ConsPlusNormal"/>
              <w:jc w:val="center"/>
              <w:outlineLvl w:val="1"/>
            </w:pPr>
            <w:r>
              <w:t>30</w:t>
            </w:r>
          </w:p>
        </w:tc>
        <w:tc>
          <w:tcPr>
            <w:tcW w:w="1304" w:type="dxa"/>
            <w:vMerge w:val="restart"/>
            <w:tcBorders>
              <w:bottom w:val="nil"/>
            </w:tcBorders>
          </w:tcPr>
          <w:p w:rsidR="00425950" w:rsidRDefault="00425950">
            <w:pPr>
              <w:pStyle w:val="ConsPlusNormal"/>
            </w:pPr>
            <w:r>
              <w:t>Насаждение сосны крымской</w:t>
            </w:r>
          </w:p>
        </w:tc>
        <w:tc>
          <w:tcPr>
            <w:tcW w:w="1474" w:type="dxa"/>
            <w:vMerge w:val="restart"/>
            <w:tcBorders>
              <w:bottom w:val="nil"/>
            </w:tcBorders>
          </w:tcPr>
          <w:p w:rsidR="00425950" w:rsidRDefault="00425950">
            <w:pPr>
              <w:pStyle w:val="ConsPlusNormal"/>
              <w:jc w:val="both"/>
            </w:pPr>
            <w:r>
              <w:t>Гулькевичский район</w:t>
            </w:r>
          </w:p>
        </w:tc>
        <w:tc>
          <w:tcPr>
            <w:tcW w:w="964" w:type="dxa"/>
            <w:vMerge w:val="restart"/>
            <w:tcBorders>
              <w:bottom w:val="nil"/>
            </w:tcBorders>
          </w:tcPr>
          <w:p w:rsidR="00425950" w:rsidRDefault="00425950">
            <w:pPr>
              <w:pStyle w:val="ConsPlusNormal"/>
              <w:jc w:val="center"/>
            </w:pPr>
            <w:r>
              <w:t>51,02</w:t>
            </w:r>
          </w:p>
        </w:tc>
        <w:tc>
          <w:tcPr>
            <w:tcW w:w="3458" w:type="dxa"/>
            <w:vMerge w:val="restart"/>
            <w:tcBorders>
              <w:bottom w:val="nil"/>
            </w:tcBorders>
          </w:tcPr>
          <w:p w:rsidR="00425950" w:rsidRDefault="00425950">
            <w:pPr>
              <w:pStyle w:val="ConsPlusNormal"/>
              <w:jc w:val="both"/>
            </w:pPr>
            <w:r>
              <w:t>границы установлены в пределах квартала 58В Первомайского участкового лесничества Кавказского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517442,12</w:t>
            </w:r>
          </w:p>
        </w:tc>
        <w:tc>
          <w:tcPr>
            <w:tcW w:w="1361" w:type="dxa"/>
          </w:tcPr>
          <w:p w:rsidR="00425950" w:rsidRDefault="00425950">
            <w:pPr>
              <w:pStyle w:val="ConsPlusNormal"/>
              <w:jc w:val="center"/>
            </w:pPr>
            <w:r>
              <w:t>2279416,16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517441,33</w:t>
            </w:r>
          </w:p>
        </w:tc>
        <w:tc>
          <w:tcPr>
            <w:tcW w:w="1361" w:type="dxa"/>
          </w:tcPr>
          <w:p w:rsidR="00425950" w:rsidRDefault="00425950">
            <w:pPr>
              <w:pStyle w:val="ConsPlusNormal"/>
              <w:jc w:val="center"/>
            </w:pPr>
            <w:r>
              <w:t>2279485,65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517440,64</w:t>
            </w:r>
          </w:p>
        </w:tc>
        <w:tc>
          <w:tcPr>
            <w:tcW w:w="1361" w:type="dxa"/>
          </w:tcPr>
          <w:p w:rsidR="00425950" w:rsidRDefault="00425950">
            <w:pPr>
              <w:pStyle w:val="ConsPlusNormal"/>
              <w:jc w:val="center"/>
            </w:pPr>
            <w:r>
              <w:t>2279546,59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517388,98</w:t>
            </w:r>
          </w:p>
        </w:tc>
        <w:tc>
          <w:tcPr>
            <w:tcW w:w="1361" w:type="dxa"/>
          </w:tcPr>
          <w:p w:rsidR="00425950" w:rsidRDefault="00425950">
            <w:pPr>
              <w:pStyle w:val="ConsPlusNormal"/>
              <w:jc w:val="center"/>
            </w:pPr>
            <w:r>
              <w:t>2279543,48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517372,48</w:t>
            </w:r>
          </w:p>
        </w:tc>
        <w:tc>
          <w:tcPr>
            <w:tcW w:w="1361" w:type="dxa"/>
          </w:tcPr>
          <w:p w:rsidR="00425950" w:rsidRDefault="00425950">
            <w:pPr>
              <w:pStyle w:val="ConsPlusNormal"/>
              <w:jc w:val="center"/>
            </w:pPr>
            <w:r>
              <w:t>2279577,88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517369,94</w:t>
            </w:r>
          </w:p>
        </w:tc>
        <w:tc>
          <w:tcPr>
            <w:tcW w:w="1361" w:type="dxa"/>
          </w:tcPr>
          <w:p w:rsidR="00425950" w:rsidRDefault="00425950">
            <w:pPr>
              <w:pStyle w:val="ConsPlusNormal"/>
              <w:jc w:val="center"/>
            </w:pPr>
            <w:r>
              <w:t>2279623,98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517359,19</w:t>
            </w:r>
          </w:p>
        </w:tc>
        <w:tc>
          <w:tcPr>
            <w:tcW w:w="1361" w:type="dxa"/>
          </w:tcPr>
          <w:p w:rsidR="00425950" w:rsidRDefault="00425950">
            <w:pPr>
              <w:pStyle w:val="ConsPlusNormal"/>
              <w:jc w:val="center"/>
            </w:pPr>
            <w:r>
              <w:t>2279630,53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517358,31</w:t>
            </w:r>
          </w:p>
        </w:tc>
        <w:tc>
          <w:tcPr>
            <w:tcW w:w="1361" w:type="dxa"/>
          </w:tcPr>
          <w:p w:rsidR="00425950" w:rsidRDefault="00425950">
            <w:pPr>
              <w:pStyle w:val="ConsPlusNormal"/>
              <w:jc w:val="center"/>
            </w:pPr>
            <w:r>
              <w:t>2279640,40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517349,19</w:t>
            </w:r>
          </w:p>
        </w:tc>
        <w:tc>
          <w:tcPr>
            <w:tcW w:w="1361" w:type="dxa"/>
          </w:tcPr>
          <w:p w:rsidR="00425950" w:rsidRDefault="00425950">
            <w:pPr>
              <w:pStyle w:val="ConsPlusNormal"/>
              <w:jc w:val="center"/>
            </w:pPr>
            <w:r>
              <w:t>2279639,61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517343,57</w:t>
            </w:r>
          </w:p>
        </w:tc>
        <w:tc>
          <w:tcPr>
            <w:tcW w:w="1361" w:type="dxa"/>
          </w:tcPr>
          <w:p w:rsidR="00425950" w:rsidRDefault="00425950">
            <w:pPr>
              <w:pStyle w:val="ConsPlusNormal"/>
              <w:jc w:val="center"/>
            </w:pPr>
            <w:r>
              <w:t>2279688,92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317340,58</w:t>
            </w:r>
          </w:p>
        </w:tc>
        <w:tc>
          <w:tcPr>
            <w:tcW w:w="1361" w:type="dxa"/>
          </w:tcPr>
          <w:p w:rsidR="00425950" w:rsidRDefault="00425950">
            <w:pPr>
              <w:pStyle w:val="ConsPlusNormal"/>
              <w:jc w:val="center"/>
            </w:pPr>
            <w:r>
              <w:t>2279713,93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517308,06</w:t>
            </w:r>
          </w:p>
        </w:tc>
        <w:tc>
          <w:tcPr>
            <w:tcW w:w="1361" w:type="dxa"/>
          </w:tcPr>
          <w:p w:rsidR="00425950" w:rsidRDefault="00425950">
            <w:pPr>
              <w:pStyle w:val="ConsPlusNormal"/>
              <w:jc w:val="center"/>
            </w:pPr>
            <w:r>
              <w:t>2279924,10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517291,88</w:t>
            </w:r>
          </w:p>
        </w:tc>
        <w:tc>
          <w:tcPr>
            <w:tcW w:w="1361" w:type="dxa"/>
          </w:tcPr>
          <w:p w:rsidR="00425950" w:rsidRDefault="00425950">
            <w:pPr>
              <w:pStyle w:val="ConsPlusNormal"/>
              <w:jc w:val="center"/>
            </w:pPr>
            <w:r>
              <w:t>2279923,63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517276,09</w:t>
            </w:r>
          </w:p>
        </w:tc>
        <w:tc>
          <w:tcPr>
            <w:tcW w:w="1361" w:type="dxa"/>
          </w:tcPr>
          <w:p w:rsidR="00425950" w:rsidRDefault="00425950">
            <w:pPr>
              <w:pStyle w:val="ConsPlusNormal"/>
              <w:jc w:val="center"/>
            </w:pPr>
            <w:r>
              <w:t>2279936,18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517220,72</w:t>
            </w:r>
          </w:p>
        </w:tc>
        <w:tc>
          <w:tcPr>
            <w:tcW w:w="1361" w:type="dxa"/>
          </w:tcPr>
          <w:p w:rsidR="00425950" w:rsidRDefault="00425950">
            <w:pPr>
              <w:pStyle w:val="ConsPlusNormal"/>
              <w:jc w:val="center"/>
            </w:pPr>
            <w:r>
              <w:t>2280077,61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517200,24</w:t>
            </w:r>
          </w:p>
        </w:tc>
        <w:tc>
          <w:tcPr>
            <w:tcW w:w="1361" w:type="dxa"/>
          </w:tcPr>
          <w:p w:rsidR="00425950" w:rsidRDefault="00425950">
            <w:pPr>
              <w:pStyle w:val="ConsPlusNormal"/>
              <w:jc w:val="center"/>
            </w:pPr>
            <w:r>
              <w:t>2280150,63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517181,07</w:t>
            </w:r>
          </w:p>
        </w:tc>
        <w:tc>
          <w:tcPr>
            <w:tcW w:w="1361" w:type="dxa"/>
          </w:tcPr>
          <w:p w:rsidR="00425950" w:rsidRDefault="00425950">
            <w:pPr>
              <w:pStyle w:val="ConsPlusNormal"/>
              <w:jc w:val="center"/>
            </w:pPr>
            <w:r>
              <w:t>2280235,56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517074,07</w:t>
            </w:r>
          </w:p>
        </w:tc>
        <w:tc>
          <w:tcPr>
            <w:tcW w:w="1361" w:type="dxa"/>
          </w:tcPr>
          <w:p w:rsidR="00425950" w:rsidRDefault="00425950">
            <w:pPr>
              <w:pStyle w:val="ConsPlusNormal"/>
              <w:jc w:val="center"/>
            </w:pPr>
            <w:r>
              <w:t>2280228,06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517070,36</w:t>
            </w:r>
          </w:p>
        </w:tc>
        <w:tc>
          <w:tcPr>
            <w:tcW w:w="1361" w:type="dxa"/>
          </w:tcPr>
          <w:p w:rsidR="00425950" w:rsidRDefault="00425950">
            <w:pPr>
              <w:pStyle w:val="ConsPlusNormal"/>
              <w:jc w:val="center"/>
            </w:pPr>
            <w:r>
              <w:t>2280237,57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517051,27</w:t>
            </w:r>
          </w:p>
        </w:tc>
        <w:tc>
          <w:tcPr>
            <w:tcW w:w="1361" w:type="dxa"/>
          </w:tcPr>
          <w:p w:rsidR="00425950" w:rsidRDefault="00425950">
            <w:pPr>
              <w:pStyle w:val="ConsPlusNormal"/>
              <w:jc w:val="center"/>
            </w:pPr>
            <w:r>
              <w:t>2280285,02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517036,40</w:t>
            </w:r>
          </w:p>
        </w:tc>
        <w:tc>
          <w:tcPr>
            <w:tcW w:w="1361" w:type="dxa"/>
          </w:tcPr>
          <w:p w:rsidR="00425950" w:rsidRDefault="00425950">
            <w:pPr>
              <w:pStyle w:val="ConsPlusNormal"/>
              <w:jc w:val="center"/>
            </w:pPr>
            <w:r>
              <w:t>2280304,19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517014,69</w:t>
            </w:r>
          </w:p>
        </w:tc>
        <w:tc>
          <w:tcPr>
            <w:tcW w:w="1361" w:type="dxa"/>
          </w:tcPr>
          <w:p w:rsidR="00425950" w:rsidRDefault="00425950">
            <w:pPr>
              <w:pStyle w:val="ConsPlusNormal"/>
              <w:jc w:val="center"/>
            </w:pPr>
            <w:r>
              <w:t>2280332,16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517011,64</w:t>
            </w:r>
          </w:p>
        </w:tc>
        <w:tc>
          <w:tcPr>
            <w:tcW w:w="1361" w:type="dxa"/>
          </w:tcPr>
          <w:p w:rsidR="00425950" w:rsidRDefault="00425950">
            <w:pPr>
              <w:pStyle w:val="ConsPlusNormal"/>
              <w:jc w:val="center"/>
            </w:pPr>
            <w:r>
              <w:t>2280331,68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516999,36</w:t>
            </w:r>
          </w:p>
        </w:tc>
        <w:tc>
          <w:tcPr>
            <w:tcW w:w="1361" w:type="dxa"/>
          </w:tcPr>
          <w:p w:rsidR="00425950" w:rsidRDefault="00425950">
            <w:pPr>
              <w:pStyle w:val="ConsPlusNormal"/>
              <w:jc w:val="center"/>
            </w:pPr>
            <w:r>
              <w:t>2280329,79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516880,71</w:t>
            </w:r>
          </w:p>
        </w:tc>
        <w:tc>
          <w:tcPr>
            <w:tcW w:w="1361" w:type="dxa"/>
          </w:tcPr>
          <w:p w:rsidR="00425950" w:rsidRDefault="00425950">
            <w:pPr>
              <w:pStyle w:val="ConsPlusNormal"/>
              <w:jc w:val="center"/>
            </w:pPr>
            <w:r>
              <w:t>2280309,75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516879,69</w:t>
            </w:r>
          </w:p>
        </w:tc>
        <w:tc>
          <w:tcPr>
            <w:tcW w:w="1361" w:type="dxa"/>
          </w:tcPr>
          <w:p w:rsidR="00425950" w:rsidRDefault="00425950">
            <w:pPr>
              <w:pStyle w:val="ConsPlusNormal"/>
              <w:jc w:val="center"/>
            </w:pPr>
            <w:r>
              <w:t>2280308,44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516781,77</w:t>
            </w:r>
          </w:p>
        </w:tc>
        <w:tc>
          <w:tcPr>
            <w:tcW w:w="1361" w:type="dxa"/>
          </w:tcPr>
          <w:p w:rsidR="00425950" w:rsidRDefault="00425950">
            <w:pPr>
              <w:pStyle w:val="ConsPlusNormal"/>
              <w:jc w:val="center"/>
            </w:pPr>
            <w:r>
              <w:t>2280182,59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516764,16</w:t>
            </w:r>
          </w:p>
        </w:tc>
        <w:tc>
          <w:tcPr>
            <w:tcW w:w="1361" w:type="dxa"/>
          </w:tcPr>
          <w:p w:rsidR="00425950" w:rsidRDefault="00425950">
            <w:pPr>
              <w:pStyle w:val="ConsPlusNormal"/>
              <w:jc w:val="center"/>
            </w:pPr>
            <w:r>
              <w:t>2280148,79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516752,29</w:t>
            </w:r>
          </w:p>
        </w:tc>
        <w:tc>
          <w:tcPr>
            <w:tcW w:w="1361" w:type="dxa"/>
          </w:tcPr>
          <w:p w:rsidR="00425950" w:rsidRDefault="00425950">
            <w:pPr>
              <w:pStyle w:val="ConsPlusNormal"/>
              <w:jc w:val="center"/>
            </w:pPr>
            <w:r>
              <w:t>2280122,63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516749,93</w:t>
            </w:r>
          </w:p>
        </w:tc>
        <w:tc>
          <w:tcPr>
            <w:tcW w:w="1361" w:type="dxa"/>
          </w:tcPr>
          <w:p w:rsidR="00425950" w:rsidRDefault="00425950">
            <w:pPr>
              <w:pStyle w:val="ConsPlusNormal"/>
              <w:jc w:val="center"/>
            </w:pPr>
            <w:r>
              <w:t>2280092,93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516746,86</w:t>
            </w:r>
          </w:p>
        </w:tc>
        <w:tc>
          <w:tcPr>
            <w:tcW w:w="1361" w:type="dxa"/>
          </w:tcPr>
          <w:p w:rsidR="00425950" w:rsidRDefault="00425950">
            <w:pPr>
              <w:pStyle w:val="ConsPlusNormal"/>
              <w:jc w:val="center"/>
            </w:pPr>
            <w:r>
              <w:t>2280084,94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516746,63</w:t>
            </w:r>
          </w:p>
        </w:tc>
        <w:tc>
          <w:tcPr>
            <w:tcW w:w="1361" w:type="dxa"/>
          </w:tcPr>
          <w:p w:rsidR="00425950" w:rsidRDefault="00425950">
            <w:pPr>
              <w:pStyle w:val="ConsPlusNormal"/>
              <w:jc w:val="center"/>
            </w:pPr>
            <w:r>
              <w:t>2280084,39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516743,78</w:t>
            </w:r>
          </w:p>
        </w:tc>
        <w:tc>
          <w:tcPr>
            <w:tcW w:w="1361" w:type="dxa"/>
          </w:tcPr>
          <w:p w:rsidR="00425950" w:rsidRDefault="00425950">
            <w:pPr>
              <w:pStyle w:val="ConsPlusNormal"/>
              <w:jc w:val="center"/>
            </w:pPr>
            <w:r>
              <w:t>2280031,56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516743,35</w:t>
            </w:r>
          </w:p>
        </w:tc>
        <w:tc>
          <w:tcPr>
            <w:tcW w:w="1361" w:type="dxa"/>
          </w:tcPr>
          <w:p w:rsidR="00425950" w:rsidRDefault="00425950">
            <w:pPr>
              <w:pStyle w:val="ConsPlusNormal"/>
              <w:jc w:val="center"/>
            </w:pPr>
            <w:r>
              <w:t>2280023,94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516679,96</w:t>
            </w:r>
          </w:p>
        </w:tc>
        <w:tc>
          <w:tcPr>
            <w:tcW w:w="1361" w:type="dxa"/>
          </w:tcPr>
          <w:p w:rsidR="00425950" w:rsidRDefault="00425950">
            <w:pPr>
              <w:pStyle w:val="ConsPlusNormal"/>
              <w:jc w:val="center"/>
            </w:pPr>
            <w:r>
              <w:t>2279921,68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516678,89</w:t>
            </w:r>
          </w:p>
        </w:tc>
        <w:tc>
          <w:tcPr>
            <w:tcW w:w="1361" w:type="dxa"/>
          </w:tcPr>
          <w:p w:rsidR="00425950" w:rsidRDefault="00425950">
            <w:pPr>
              <w:pStyle w:val="ConsPlusNormal"/>
              <w:jc w:val="center"/>
            </w:pPr>
            <w:r>
              <w:t>2279919,98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516684,69</w:t>
            </w:r>
          </w:p>
        </w:tc>
        <w:tc>
          <w:tcPr>
            <w:tcW w:w="1361" w:type="dxa"/>
          </w:tcPr>
          <w:p w:rsidR="00425950" w:rsidRDefault="00425950">
            <w:pPr>
              <w:pStyle w:val="ConsPlusNormal"/>
              <w:jc w:val="center"/>
            </w:pPr>
            <w:r>
              <w:t>2279836,34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516612,26</w:t>
            </w:r>
          </w:p>
        </w:tc>
        <w:tc>
          <w:tcPr>
            <w:tcW w:w="1361" w:type="dxa"/>
          </w:tcPr>
          <w:p w:rsidR="00425950" w:rsidRDefault="00425950">
            <w:pPr>
              <w:pStyle w:val="ConsPlusNormal"/>
              <w:jc w:val="center"/>
            </w:pPr>
            <w:r>
              <w:t>2279711,28</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51660939</w:t>
            </w:r>
          </w:p>
        </w:tc>
        <w:tc>
          <w:tcPr>
            <w:tcW w:w="1361" w:type="dxa"/>
          </w:tcPr>
          <w:p w:rsidR="00425950" w:rsidRDefault="00425950">
            <w:pPr>
              <w:pStyle w:val="ConsPlusNormal"/>
              <w:jc w:val="center"/>
            </w:pPr>
            <w:r>
              <w:t>2279700,48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516608,02</w:t>
            </w:r>
          </w:p>
        </w:tc>
        <w:tc>
          <w:tcPr>
            <w:tcW w:w="1361" w:type="dxa"/>
          </w:tcPr>
          <w:p w:rsidR="00425950" w:rsidRDefault="00425950">
            <w:pPr>
              <w:pStyle w:val="ConsPlusNormal"/>
              <w:jc w:val="center"/>
            </w:pPr>
            <w:r>
              <w:t>2279695,42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516614,62</w:t>
            </w:r>
          </w:p>
        </w:tc>
        <w:tc>
          <w:tcPr>
            <w:tcW w:w="1361" w:type="dxa"/>
          </w:tcPr>
          <w:p w:rsidR="00425950" w:rsidRDefault="00425950">
            <w:pPr>
              <w:pStyle w:val="ConsPlusNormal"/>
              <w:jc w:val="center"/>
            </w:pPr>
            <w:r>
              <w:t>2279669,74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516627,66</w:t>
            </w:r>
          </w:p>
        </w:tc>
        <w:tc>
          <w:tcPr>
            <w:tcW w:w="1361" w:type="dxa"/>
          </w:tcPr>
          <w:p w:rsidR="00425950" w:rsidRDefault="00425950">
            <w:pPr>
              <w:pStyle w:val="ConsPlusNormal"/>
              <w:jc w:val="center"/>
            </w:pPr>
            <w:r>
              <w:t>2279658,10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516629,42</w:t>
            </w:r>
          </w:p>
        </w:tc>
        <w:tc>
          <w:tcPr>
            <w:tcW w:w="1361" w:type="dxa"/>
          </w:tcPr>
          <w:p w:rsidR="00425950" w:rsidRDefault="00425950">
            <w:pPr>
              <w:pStyle w:val="ConsPlusNormal"/>
              <w:jc w:val="center"/>
            </w:pPr>
            <w:r>
              <w:t>2279497,18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516629,50</w:t>
            </w:r>
          </w:p>
        </w:tc>
        <w:tc>
          <w:tcPr>
            <w:tcW w:w="1361" w:type="dxa"/>
          </w:tcPr>
          <w:p w:rsidR="00425950" w:rsidRDefault="00425950">
            <w:pPr>
              <w:pStyle w:val="ConsPlusNormal"/>
              <w:jc w:val="center"/>
            </w:pPr>
            <w:r>
              <w:t>2279490,69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516597,18</w:t>
            </w:r>
          </w:p>
        </w:tc>
        <w:tc>
          <w:tcPr>
            <w:tcW w:w="1361" w:type="dxa"/>
          </w:tcPr>
          <w:p w:rsidR="00425950" w:rsidRDefault="00425950">
            <w:pPr>
              <w:pStyle w:val="ConsPlusNormal"/>
              <w:jc w:val="center"/>
            </w:pPr>
            <w:r>
              <w:t>2279422,77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516734,33</w:t>
            </w:r>
          </w:p>
        </w:tc>
        <w:tc>
          <w:tcPr>
            <w:tcW w:w="1361" w:type="dxa"/>
          </w:tcPr>
          <w:p w:rsidR="00425950" w:rsidRDefault="00425950">
            <w:pPr>
              <w:pStyle w:val="ConsPlusNormal"/>
              <w:jc w:val="center"/>
            </w:pPr>
            <w:r>
              <w:t>2279442,10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516771,30</w:t>
            </w:r>
          </w:p>
        </w:tc>
        <w:tc>
          <w:tcPr>
            <w:tcW w:w="1361" w:type="dxa"/>
          </w:tcPr>
          <w:p w:rsidR="00425950" w:rsidRDefault="00425950">
            <w:pPr>
              <w:pStyle w:val="ConsPlusNormal"/>
              <w:jc w:val="center"/>
            </w:pPr>
            <w:r>
              <w:t>2279442,64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516841,04</w:t>
            </w:r>
          </w:p>
        </w:tc>
        <w:tc>
          <w:tcPr>
            <w:tcW w:w="1361" w:type="dxa"/>
          </w:tcPr>
          <w:p w:rsidR="00425950" w:rsidRDefault="00425950">
            <w:pPr>
              <w:pStyle w:val="ConsPlusNormal"/>
              <w:jc w:val="center"/>
            </w:pPr>
            <w:r>
              <w:t>2279444,34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516874,22</w:t>
            </w:r>
          </w:p>
        </w:tc>
        <w:tc>
          <w:tcPr>
            <w:tcW w:w="1361" w:type="dxa"/>
          </w:tcPr>
          <w:p w:rsidR="00425950" w:rsidRDefault="00425950">
            <w:pPr>
              <w:pStyle w:val="ConsPlusNormal"/>
              <w:jc w:val="center"/>
            </w:pPr>
            <w:r>
              <w:t>2279446,34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516917,70</w:t>
            </w:r>
          </w:p>
        </w:tc>
        <w:tc>
          <w:tcPr>
            <w:tcW w:w="1361" w:type="dxa"/>
          </w:tcPr>
          <w:p w:rsidR="00425950" w:rsidRDefault="00425950">
            <w:pPr>
              <w:pStyle w:val="ConsPlusNormal"/>
              <w:jc w:val="center"/>
            </w:pPr>
            <w:r>
              <w:t>2279447,32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516947,74</w:t>
            </w:r>
          </w:p>
        </w:tc>
        <w:tc>
          <w:tcPr>
            <w:tcW w:w="1361" w:type="dxa"/>
          </w:tcPr>
          <w:p w:rsidR="00425950" w:rsidRDefault="00425950">
            <w:pPr>
              <w:pStyle w:val="ConsPlusNormal"/>
              <w:jc w:val="center"/>
            </w:pPr>
            <w:r>
              <w:t>2279448,05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516982,81</w:t>
            </w:r>
          </w:p>
        </w:tc>
        <w:tc>
          <w:tcPr>
            <w:tcW w:w="1361" w:type="dxa"/>
          </w:tcPr>
          <w:p w:rsidR="00425950" w:rsidRDefault="00425950">
            <w:pPr>
              <w:pStyle w:val="ConsPlusNormal"/>
              <w:jc w:val="center"/>
            </w:pPr>
            <w:r>
              <w:t>2279449,64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517044,35</w:t>
            </w:r>
          </w:p>
        </w:tc>
        <w:tc>
          <w:tcPr>
            <w:tcW w:w="1361" w:type="dxa"/>
          </w:tcPr>
          <w:p w:rsidR="00425950" w:rsidRDefault="00425950">
            <w:pPr>
              <w:pStyle w:val="ConsPlusNormal"/>
              <w:jc w:val="center"/>
            </w:pPr>
            <w:r>
              <w:t>2279453,62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517096,85</w:t>
            </w:r>
          </w:p>
        </w:tc>
        <w:tc>
          <w:tcPr>
            <w:tcW w:w="1361" w:type="dxa"/>
          </w:tcPr>
          <w:p w:rsidR="00425950" w:rsidRDefault="00425950">
            <w:pPr>
              <w:pStyle w:val="ConsPlusNormal"/>
              <w:jc w:val="center"/>
            </w:pPr>
            <w:r>
              <w:t>2279457,78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517142,84</w:t>
            </w:r>
          </w:p>
        </w:tc>
        <w:tc>
          <w:tcPr>
            <w:tcW w:w="1361" w:type="dxa"/>
          </w:tcPr>
          <w:p w:rsidR="00425950" w:rsidRDefault="00425950">
            <w:pPr>
              <w:pStyle w:val="ConsPlusNormal"/>
              <w:jc w:val="center"/>
            </w:pPr>
            <w:r>
              <w:t>2279459,83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517162,17</w:t>
            </w:r>
          </w:p>
        </w:tc>
        <w:tc>
          <w:tcPr>
            <w:tcW w:w="1361" w:type="dxa"/>
          </w:tcPr>
          <w:p w:rsidR="00425950" w:rsidRDefault="00425950">
            <w:pPr>
              <w:pStyle w:val="ConsPlusNormal"/>
              <w:jc w:val="center"/>
            </w:pPr>
            <w:r>
              <w:t>2279460,31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517181,07</w:t>
            </w:r>
          </w:p>
        </w:tc>
        <w:tc>
          <w:tcPr>
            <w:tcW w:w="1361" w:type="dxa"/>
          </w:tcPr>
          <w:p w:rsidR="00425950" w:rsidRDefault="00425950">
            <w:pPr>
              <w:pStyle w:val="ConsPlusNormal"/>
              <w:jc w:val="center"/>
            </w:pPr>
            <w:r>
              <w:t>2279460,37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517211,53</w:t>
            </w:r>
          </w:p>
        </w:tc>
        <w:tc>
          <w:tcPr>
            <w:tcW w:w="1361" w:type="dxa"/>
          </w:tcPr>
          <w:p w:rsidR="00425950" w:rsidRDefault="00425950">
            <w:pPr>
              <w:pStyle w:val="ConsPlusNormal"/>
              <w:jc w:val="center"/>
            </w:pPr>
            <w:r>
              <w:t>2279459,42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517293,73</w:t>
            </w:r>
          </w:p>
        </w:tc>
        <w:tc>
          <w:tcPr>
            <w:tcW w:w="1361" w:type="dxa"/>
          </w:tcPr>
          <w:p w:rsidR="00425950" w:rsidRDefault="00425950">
            <w:pPr>
              <w:pStyle w:val="ConsPlusNormal"/>
              <w:jc w:val="center"/>
            </w:pPr>
            <w:r>
              <w:t>2279445,92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517316,43</w:t>
            </w:r>
          </w:p>
        </w:tc>
        <w:tc>
          <w:tcPr>
            <w:tcW w:w="1361" w:type="dxa"/>
          </w:tcPr>
          <w:p w:rsidR="00425950" w:rsidRDefault="00425950">
            <w:pPr>
              <w:pStyle w:val="ConsPlusNormal"/>
              <w:jc w:val="center"/>
            </w:pPr>
            <w:r>
              <w:t>2279440,53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517442,12</w:t>
            </w:r>
          </w:p>
        </w:tc>
        <w:tc>
          <w:tcPr>
            <w:tcW w:w="1361" w:type="dxa"/>
          </w:tcPr>
          <w:p w:rsidR="00425950" w:rsidRDefault="00425950">
            <w:pPr>
              <w:pStyle w:val="ConsPlusNormal"/>
              <w:jc w:val="center"/>
            </w:pPr>
            <w:r>
              <w:t>2279416,16</w:t>
            </w:r>
          </w:p>
        </w:tc>
      </w:tr>
      <w:tr w:rsidR="00425950">
        <w:tc>
          <w:tcPr>
            <w:tcW w:w="567" w:type="dxa"/>
            <w:vMerge w:val="restart"/>
          </w:tcPr>
          <w:p w:rsidR="00425950" w:rsidRDefault="00425950">
            <w:pPr>
              <w:pStyle w:val="ConsPlusNormal"/>
              <w:jc w:val="center"/>
              <w:outlineLvl w:val="1"/>
            </w:pPr>
            <w:r>
              <w:t>31</w:t>
            </w:r>
          </w:p>
        </w:tc>
        <w:tc>
          <w:tcPr>
            <w:tcW w:w="1304" w:type="dxa"/>
            <w:vMerge w:val="restart"/>
          </w:tcPr>
          <w:p w:rsidR="00425950" w:rsidRDefault="00425950">
            <w:pPr>
              <w:pStyle w:val="ConsPlusNormal"/>
            </w:pPr>
            <w:r>
              <w:t xml:space="preserve">Сосновая роща </w:t>
            </w:r>
            <w:r>
              <w:lastRenderedPageBreak/>
              <w:t>"Западная"</w:t>
            </w:r>
          </w:p>
        </w:tc>
        <w:tc>
          <w:tcPr>
            <w:tcW w:w="1474" w:type="dxa"/>
            <w:vMerge w:val="restart"/>
          </w:tcPr>
          <w:p w:rsidR="00425950" w:rsidRDefault="00425950">
            <w:pPr>
              <w:pStyle w:val="ConsPlusNormal"/>
              <w:jc w:val="both"/>
            </w:pPr>
            <w:r>
              <w:lastRenderedPageBreak/>
              <w:t xml:space="preserve">Кавказский район, </w:t>
            </w:r>
            <w:r>
              <w:lastRenderedPageBreak/>
              <w:t>западная окраина города Кропоткина</w:t>
            </w:r>
          </w:p>
        </w:tc>
        <w:tc>
          <w:tcPr>
            <w:tcW w:w="964" w:type="dxa"/>
            <w:vMerge w:val="restart"/>
          </w:tcPr>
          <w:p w:rsidR="00425950" w:rsidRDefault="00425950">
            <w:pPr>
              <w:pStyle w:val="ConsPlusNormal"/>
              <w:jc w:val="center"/>
            </w:pPr>
            <w:r>
              <w:lastRenderedPageBreak/>
              <w:t>4,8</w:t>
            </w:r>
          </w:p>
        </w:tc>
        <w:tc>
          <w:tcPr>
            <w:tcW w:w="3458" w:type="dxa"/>
            <w:vMerge w:val="restart"/>
          </w:tcPr>
          <w:p w:rsidR="00425950" w:rsidRDefault="00425950">
            <w:pPr>
              <w:pStyle w:val="ConsPlusNormal"/>
              <w:jc w:val="both"/>
            </w:pPr>
            <w:r>
              <w:t>границы установлены по границе произрастания сосны</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522068,64</w:t>
            </w:r>
          </w:p>
        </w:tc>
        <w:tc>
          <w:tcPr>
            <w:tcW w:w="1361" w:type="dxa"/>
          </w:tcPr>
          <w:p w:rsidR="00425950" w:rsidRDefault="00425950">
            <w:pPr>
              <w:pStyle w:val="ConsPlusNormal"/>
              <w:jc w:val="center"/>
            </w:pPr>
            <w:r>
              <w:t>2263984,12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522076,24</w:t>
            </w:r>
          </w:p>
        </w:tc>
        <w:tc>
          <w:tcPr>
            <w:tcW w:w="1361" w:type="dxa"/>
          </w:tcPr>
          <w:p w:rsidR="00425950" w:rsidRDefault="00425950">
            <w:pPr>
              <w:pStyle w:val="ConsPlusNormal"/>
              <w:jc w:val="center"/>
            </w:pPr>
            <w:r>
              <w:t>2264106,38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522048,62</w:t>
            </w:r>
          </w:p>
        </w:tc>
        <w:tc>
          <w:tcPr>
            <w:tcW w:w="1361" w:type="dxa"/>
          </w:tcPr>
          <w:p w:rsidR="00425950" w:rsidRDefault="00425950">
            <w:pPr>
              <w:pStyle w:val="ConsPlusNormal"/>
              <w:jc w:val="center"/>
            </w:pPr>
            <w:r>
              <w:t>2264110,56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521717,53</w:t>
            </w:r>
          </w:p>
        </w:tc>
        <w:tc>
          <w:tcPr>
            <w:tcW w:w="1361" w:type="dxa"/>
          </w:tcPr>
          <w:p w:rsidR="00425950" w:rsidRDefault="00425950">
            <w:pPr>
              <w:pStyle w:val="ConsPlusNormal"/>
              <w:jc w:val="center"/>
            </w:pPr>
            <w:r>
              <w:t>2264106,15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521708,48</w:t>
            </w:r>
          </w:p>
        </w:tc>
        <w:tc>
          <w:tcPr>
            <w:tcW w:w="1361" w:type="dxa"/>
          </w:tcPr>
          <w:p w:rsidR="00425950" w:rsidRDefault="00425950">
            <w:pPr>
              <w:pStyle w:val="ConsPlusNormal"/>
              <w:jc w:val="center"/>
            </w:pPr>
            <w:r>
              <w:t>2264072,68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521681,30</w:t>
            </w:r>
          </w:p>
        </w:tc>
        <w:tc>
          <w:tcPr>
            <w:tcW w:w="1361" w:type="dxa"/>
          </w:tcPr>
          <w:p w:rsidR="00425950" w:rsidRDefault="00425950">
            <w:pPr>
              <w:pStyle w:val="ConsPlusNormal"/>
              <w:jc w:val="center"/>
            </w:pPr>
            <w:r>
              <w:t>2263975,54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521789,05</w:t>
            </w:r>
          </w:p>
        </w:tc>
        <w:tc>
          <w:tcPr>
            <w:tcW w:w="1361" w:type="dxa"/>
          </w:tcPr>
          <w:p w:rsidR="00425950" w:rsidRDefault="00425950">
            <w:pPr>
              <w:pStyle w:val="ConsPlusNormal"/>
              <w:jc w:val="center"/>
            </w:pPr>
            <w:r>
              <w:t>2263976,23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521908,28</w:t>
            </w:r>
          </w:p>
        </w:tc>
        <w:tc>
          <w:tcPr>
            <w:tcW w:w="1361" w:type="dxa"/>
          </w:tcPr>
          <w:p w:rsidR="00425950" w:rsidRDefault="00425950">
            <w:pPr>
              <w:pStyle w:val="ConsPlusNormal"/>
              <w:jc w:val="center"/>
            </w:pPr>
            <w:r>
              <w:t>2263980,79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522068,64</w:t>
            </w:r>
          </w:p>
        </w:tc>
        <w:tc>
          <w:tcPr>
            <w:tcW w:w="1361" w:type="dxa"/>
          </w:tcPr>
          <w:p w:rsidR="00425950" w:rsidRDefault="00425950">
            <w:pPr>
              <w:pStyle w:val="ConsPlusNormal"/>
              <w:jc w:val="center"/>
            </w:pPr>
            <w:r>
              <w:t>2263984,12</w:t>
            </w:r>
          </w:p>
        </w:tc>
      </w:tr>
    </w:tbl>
    <w:p w:rsidR="00425950" w:rsidRDefault="00425950">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474"/>
        <w:gridCol w:w="964"/>
        <w:gridCol w:w="3458"/>
        <w:gridCol w:w="680"/>
        <w:gridCol w:w="1247"/>
        <w:gridCol w:w="1361"/>
      </w:tblGrid>
      <w:tr w:rsidR="00425950">
        <w:tc>
          <w:tcPr>
            <w:tcW w:w="567" w:type="dxa"/>
            <w:vMerge w:val="restart"/>
          </w:tcPr>
          <w:p w:rsidR="00425950" w:rsidRDefault="00425950">
            <w:pPr>
              <w:pStyle w:val="ConsPlusNormal"/>
              <w:jc w:val="center"/>
              <w:outlineLvl w:val="1"/>
            </w:pPr>
            <w:r>
              <w:t>32</w:t>
            </w:r>
          </w:p>
        </w:tc>
        <w:tc>
          <w:tcPr>
            <w:tcW w:w="1304" w:type="dxa"/>
            <w:vMerge w:val="restart"/>
          </w:tcPr>
          <w:p w:rsidR="00425950" w:rsidRDefault="00425950">
            <w:pPr>
              <w:pStyle w:val="ConsPlusNormal"/>
            </w:pPr>
            <w:r>
              <w:t>Сосновая роща "Северная"</w:t>
            </w:r>
          </w:p>
        </w:tc>
        <w:tc>
          <w:tcPr>
            <w:tcW w:w="1474" w:type="dxa"/>
            <w:vMerge w:val="restart"/>
          </w:tcPr>
          <w:p w:rsidR="00425950" w:rsidRDefault="00425950">
            <w:pPr>
              <w:pStyle w:val="ConsPlusNormal"/>
              <w:jc w:val="both"/>
            </w:pPr>
            <w:r>
              <w:t>Кавказский район, северная окраина города Кропоткина</w:t>
            </w:r>
          </w:p>
        </w:tc>
        <w:tc>
          <w:tcPr>
            <w:tcW w:w="964" w:type="dxa"/>
            <w:vMerge w:val="restart"/>
          </w:tcPr>
          <w:p w:rsidR="00425950" w:rsidRDefault="00425950">
            <w:pPr>
              <w:pStyle w:val="ConsPlusNormal"/>
              <w:jc w:val="center"/>
            </w:pPr>
            <w:r>
              <w:t>7,26</w:t>
            </w:r>
          </w:p>
        </w:tc>
        <w:tc>
          <w:tcPr>
            <w:tcW w:w="3458" w:type="dxa"/>
            <w:vMerge w:val="restart"/>
          </w:tcPr>
          <w:p w:rsidR="00425950" w:rsidRDefault="00425950">
            <w:pPr>
              <w:pStyle w:val="ConsPlusNormal"/>
              <w:jc w:val="both"/>
            </w:pPr>
            <w:r>
              <w:t>границы установлены по границам земельного участка с кадастровым номером 23:44:0302004:552, в пределах которого расположена роща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524333,32</w:t>
            </w:r>
          </w:p>
        </w:tc>
        <w:tc>
          <w:tcPr>
            <w:tcW w:w="1361" w:type="dxa"/>
          </w:tcPr>
          <w:p w:rsidR="00425950" w:rsidRDefault="00425950">
            <w:pPr>
              <w:pStyle w:val="ConsPlusNormal"/>
              <w:jc w:val="center"/>
            </w:pPr>
            <w:r>
              <w:t>2269367,96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524338,70</w:t>
            </w:r>
          </w:p>
        </w:tc>
        <w:tc>
          <w:tcPr>
            <w:tcW w:w="1361" w:type="dxa"/>
          </w:tcPr>
          <w:p w:rsidR="00425950" w:rsidRDefault="00425950">
            <w:pPr>
              <w:pStyle w:val="ConsPlusNormal"/>
              <w:jc w:val="center"/>
            </w:pPr>
            <w:r>
              <w:t>2269549,69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524343,47</w:t>
            </w:r>
          </w:p>
        </w:tc>
        <w:tc>
          <w:tcPr>
            <w:tcW w:w="1361" w:type="dxa"/>
          </w:tcPr>
          <w:p w:rsidR="00425950" w:rsidRDefault="00425950">
            <w:pPr>
              <w:pStyle w:val="ConsPlusNormal"/>
              <w:jc w:val="center"/>
            </w:pPr>
            <w:r>
              <w:t>2269807,31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524349,01</w:t>
            </w:r>
          </w:p>
        </w:tc>
        <w:tc>
          <w:tcPr>
            <w:tcW w:w="1361" w:type="dxa"/>
          </w:tcPr>
          <w:p w:rsidR="00425950" w:rsidRDefault="00425950">
            <w:pPr>
              <w:pStyle w:val="ConsPlusNormal"/>
              <w:jc w:val="center"/>
            </w:pPr>
            <w:r>
              <w:t>2270124,00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524260,91</w:t>
            </w:r>
          </w:p>
        </w:tc>
        <w:tc>
          <w:tcPr>
            <w:tcW w:w="1361" w:type="dxa"/>
          </w:tcPr>
          <w:p w:rsidR="00425950" w:rsidRDefault="00425950">
            <w:pPr>
              <w:pStyle w:val="ConsPlusNormal"/>
              <w:jc w:val="center"/>
            </w:pPr>
            <w:r>
              <w:t>2270125,11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524254,68</w:t>
            </w:r>
          </w:p>
        </w:tc>
        <w:tc>
          <w:tcPr>
            <w:tcW w:w="1361" w:type="dxa"/>
          </w:tcPr>
          <w:p w:rsidR="00425950" w:rsidRDefault="00425950">
            <w:pPr>
              <w:pStyle w:val="ConsPlusNormal"/>
              <w:jc w:val="center"/>
            </w:pPr>
            <w:r>
              <w:t>2269979,00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524249,47</w:t>
            </w:r>
          </w:p>
        </w:tc>
        <w:tc>
          <w:tcPr>
            <w:tcW w:w="1361" w:type="dxa"/>
          </w:tcPr>
          <w:p w:rsidR="00425950" w:rsidRDefault="00425950">
            <w:pPr>
              <w:pStyle w:val="ConsPlusNormal"/>
              <w:jc w:val="center"/>
            </w:pPr>
            <w:r>
              <w:t>2269840,10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524244,65</w:t>
            </w:r>
          </w:p>
        </w:tc>
        <w:tc>
          <w:tcPr>
            <w:tcW w:w="1361" w:type="dxa"/>
          </w:tcPr>
          <w:p w:rsidR="00425950" w:rsidRDefault="00425950">
            <w:pPr>
              <w:pStyle w:val="ConsPlusNormal"/>
              <w:jc w:val="center"/>
            </w:pPr>
            <w:r>
              <w:t>2269708,13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524232,93</w:t>
            </w:r>
          </w:p>
        </w:tc>
        <w:tc>
          <w:tcPr>
            <w:tcW w:w="1361" w:type="dxa"/>
          </w:tcPr>
          <w:p w:rsidR="00425950" w:rsidRDefault="00425950">
            <w:pPr>
              <w:pStyle w:val="ConsPlusNormal"/>
              <w:jc w:val="center"/>
            </w:pPr>
            <w:r>
              <w:t>2269380,56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524241,86</w:t>
            </w:r>
          </w:p>
        </w:tc>
        <w:tc>
          <w:tcPr>
            <w:tcW w:w="1361" w:type="dxa"/>
          </w:tcPr>
          <w:p w:rsidR="00425950" w:rsidRDefault="00425950">
            <w:pPr>
              <w:pStyle w:val="ConsPlusNormal"/>
              <w:jc w:val="center"/>
            </w:pPr>
            <w:r>
              <w:t>2269364,37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524333,32</w:t>
            </w:r>
          </w:p>
        </w:tc>
        <w:tc>
          <w:tcPr>
            <w:tcW w:w="1361" w:type="dxa"/>
          </w:tcPr>
          <w:p w:rsidR="00425950" w:rsidRDefault="00425950">
            <w:pPr>
              <w:pStyle w:val="ConsPlusNormal"/>
              <w:jc w:val="center"/>
            </w:pPr>
            <w:r>
              <w:t>2269367,96</w:t>
            </w:r>
          </w:p>
        </w:tc>
      </w:tr>
      <w:tr w:rsidR="00425950">
        <w:tc>
          <w:tcPr>
            <w:tcW w:w="567" w:type="dxa"/>
            <w:vMerge w:val="restart"/>
          </w:tcPr>
          <w:p w:rsidR="00425950" w:rsidRDefault="00425950">
            <w:pPr>
              <w:pStyle w:val="ConsPlusNormal"/>
              <w:jc w:val="center"/>
              <w:outlineLvl w:val="1"/>
            </w:pPr>
            <w:r>
              <w:lastRenderedPageBreak/>
              <w:t>33</w:t>
            </w:r>
          </w:p>
        </w:tc>
        <w:tc>
          <w:tcPr>
            <w:tcW w:w="1304" w:type="dxa"/>
            <w:vMerge w:val="restart"/>
          </w:tcPr>
          <w:p w:rsidR="00425950" w:rsidRDefault="00425950">
            <w:pPr>
              <w:pStyle w:val="ConsPlusNormal"/>
            </w:pPr>
            <w:r>
              <w:t>Насаждение дуба черешчатого с примесью ясеня</w:t>
            </w:r>
          </w:p>
        </w:tc>
        <w:tc>
          <w:tcPr>
            <w:tcW w:w="1474" w:type="dxa"/>
            <w:vMerge w:val="restart"/>
          </w:tcPr>
          <w:p w:rsidR="00425950" w:rsidRDefault="00425950">
            <w:pPr>
              <w:pStyle w:val="ConsPlusNormal"/>
              <w:jc w:val="both"/>
            </w:pPr>
            <w:r>
              <w:t>Каневской район, 6 км восточнее ст-цы Челбасской</w:t>
            </w:r>
          </w:p>
        </w:tc>
        <w:tc>
          <w:tcPr>
            <w:tcW w:w="964" w:type="dxa"/>
            <w:vMerge w:val="restart"/>
          </w:tcPr>
          <w:p w:rsidR="00425950" w:rsidRDefault="00425950">
            <w:pPr>
              <w:pStyle w:val="ConsPlusNormal"/>
              <w:jc w:val="center"/>
            </w:pPr>
            <w:r>
              <w:t>34,86</w:t>
            </w:r>
          </w:p>
        </w:tc>
        <w:tc>
          <w:tcPr>
            <w:tcW w:w="3458" w:type="dxa"/>
            <w:vMerge w:val="restart"/>
          </w:tcPr>
          <w:p w:rsidR="00425950" w:rsidRDefault="00425950">
            <w:pPr>
              <w:pStyle w:val="ConsPlusNormal"/>
              <w:jc w:val="both"/>
            </w:pPr>
            <w:r>
              <w:t>границы установлены по границам квартала 23Ж, выделов 4 - 6 квартала 34Ж Каневского участкового лесничества Краснодарского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582956,46</w:t>
            </w:r>
          </w:p>
        </w:tc>
        <w:tc>
          <w:tcPr>
            <w:tcW w:w="1361" w:type="dxa"/>
          </w:tcPr>
          <w:p w:rsidR="00425950" w:rsidRDefault="00425950">
            <w:pPr>
              <w:pStyle w:val="ConsPlusNormal"/>
              <w:jc w:val="center"/>
            </w:pPr>
            <w:r>
              <w:t>1415502,05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582956,79</w:t>
            </w:r>
          </w:p>
        </w:tc>
        <w:tc>
          <w:tcPr>
            <w:tcW w:w="1361" w:type="dxa"/>
          </w:tcPr>
          <w:p w:rsidR="00425950" w:rsidRDefault="00425950">
            <w:pPr>
              <w:pStyle w:val="ConsPlusNormal"/>
              <w:jc w:val="center"/>
            </w:pPr>
            <w:r>
              <w:t>1415518,21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582964,62</w:t>
            </w:r>
          </w:p>
        </w:tc>
        <w:tc>
          <w:tcPr>
            <w:tcW w:w="1361" w:type="dxa"/>
          </w:tcPr>
          <w:p w:rsidR="00425950" w:rsidRDefault="00425950">
            <w:pPr>
              <w:pStyle w:val="ConsPlusNormal"/>
              <w:jc w:val="center"/>
            </w:pPr>
            <w:r>
              <w:t>1415820,31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582967,31</w:t>
            </w:r>
          </w:p>
        </w:tc>
        <w:tc>
          <w:tcPr>
            <w:tcW w:w="1361" w:type="dxa"/>
          </w:tcPr>
          <w:p w:rsidR="00425950" w:rsidRDefault="00425950">
            <w:pPr>
              <w:pStyle w:val="ConsPlusNormal"/>
              <w:jc w:val="center"/>
            </w:pPr>
            <w:r>
              <w:t>1415924,85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582589,10</w:t>
            </w:r>
          </w:p>
        </w:tc>
        <w:tc>
          <w:tcPr>
            <w:tcW w:w="1361" w:type="dxa"/>
          </w:tcPr>
          <w:p w:rsidR="00425950" w:rsidRDefault="00425950">
            <w:pPr>
              <w:pStyle w:val="ConsPlusNormal"/>
              <w:jc w:val="center"/>
            </w:pPr>
            <w:r>
              <w:t>1415927,53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582109,93</w:t>
            </w:r>
          </w:p>
        </w:tc>
        <w:tc>
          <w:tcPr>
            <w:tcW w:w="1361" w:type="dxa"/>
          </w:tcPr>
          <w:p w:rsidR="00425950" w:rsidRDefault="00425950">
            <w:pPr>
              <w:pStyle w:val="ConsPlusNormal"/>
              <w:jc w:val="center"/>
            </w:pPr>
            <w:r>
              <w:t>1415943,60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582106,28</w:t>
            </w:r>
          </w:p>
        </w:tc>
        <w:tc>
          <w:tcPr>
            <w:tcW w:w="1361" w:type="dxa"/>
          </w:tcPr>
          <w:p w:rsidR="00425950" w:rsidRDefault="00425950">
            <w:pPr>
              <w:pStyle w:val="ConsPlusNormal"/>
              <w:jc w:val="center"/>
            </w:pPr>
            <w:r>
              <w:t>1415542,59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582386,42</w:t>
            </w:r>
          </w:p>
        </w:tc>
        <w:tc>
          <w:tcPr>
            <w:tcW w:w="1361" w:type="dxa"/>
          </w:tcPr>
          <w:p w:rsidR="00425950" w:rsidRDefault="00425950">
            <w:pPr>
              <w:pStyle w:val="ConsPlusNormal"/>
              <w:jc w:val="center"/>
            </w:pPr>
            <w:r>
              <w:t>1415530,46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582670,74</w:t>
            </w:r>
          </w:p>
        </w:tc>
        <w:tc>
          <w:tcPr>
            <w:tcW w:w="1361" w:type="dxa"/>
          </w:tcPr>
          <w:p w:rsidR="00425950" w:rsidRDefault="00425950">
            <w:pPr>
              <w:pStyle w:val="ConsPlusNormal"/>
              <w:jc w:val="center"/>
            </w:pPr>
            <w:r>
              <w:t>1415517,46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582956,46</w:t>
            </w:r>
          </w:p>
        </w:tc>
        <w:tc>
          <w:tcPr>
            <w:tcW w:w="1361" w:type="dxa"/>
          </w:tcPr>
          <w:p w:rsidR="00425950" w:rsidRDefault="00425950">
            <w:pPr>
              <w:pStyle w:val="ConsPlusNormal"/>
              <w:jc w:val="center"/>
            </w:pPr>
            <w:r>
              <w:t>1415502,05</w:t>
            </w:r>
          </w:p>
        </w:tc>
      </w:tr>
      <w:tr w:rsidR="00425950">
        <w:tc>
          <w:tcPr>
            <w:tcW w:w="567" w:type="dxa"/>
            <w:vMerge w:val="restart"/>
            <w:tcBorders>
              <w:bottom w:val="nil"/>
            </w:tcBorders>
          </w:tcPr>
          <w:p w:rsidR="00425950" w:rsidRDefault="00425950">
            <w:pPr>
              <w:pStyle w:val="ConsPlusNormal"/>
              <w:jc w:val="center"/>
              <w:outlineLvl w:val="1"/>
            </w:pPr>
            <w:r>
              <w:t>34</w:t>
            </w:r>
          </w:p>
        </w:tc>
        <w:tc>
          <w:tcPr>
            <w:tcW w:w="1304" w:type="dxa"/>
            <w:vMerge w:val="restart"/>
            <w:tcBorders>
              <w:bottom w:val="nil"/>
            </w:tcBorders>
          </w:tcPr>
          <w:p w:rsidR="00425950" w:rsidRDefault="00425950">
            <w:pPr>
              <w:pStyle w:val="ConsPlusNormal"/>
            </w:pPr>
            <w:r>
              <w:t>Грязевой вулкан Шуго</w:t>
            </w:r>
          </w:p>
        </w:tc>
        <w:tc>
          <w:tcPr>
            <w:tcW w:w="1474" w:type="dxa"/>
            <w:vMerge w:val="restart"/>
            <w:tcBorders>
              <w:bottom w:val="nil"/>
            </w:tcBorders>
          </w:tcPr>
          <w:p w:rsidR="00425950" w:rsidRDefault="00425950">
            <w:pPr>
              <w:pStyle w:val="ConsPlusNormal"/>
              <w:jc w:val="both"/>
            </w:pPr>
            <w:r>
              <w:t>Крымский район</w:t>
            </w:r>
          </w:p>
        </w:tc>
        <w:tc>
          <w:tcPr>
            <w:tcW w:w="964" w:type="dxa"/>
            <w:vMerge w:val="restart"/>
            <w:tcBorders>
              <w:bottom w:val="nil"/>
            </w:tcBorders>
          </w:tcPr>
          <w:p w:rsidR="00425950" w:rsidRDefault="00425950">
            <w:pPr>
              <w:pStyle w:val="ConsPlusNormal"/>
              <w:jc w:val="center"/>
            </w:pPr>
            <w:r>
              <w:t>4,11</w:t>
            </w:r>
          </w:p>
        </w:tc>
        <w:tc>
          <w:tcPr>
            <w:tcW w:w="3458" w:type="dxa"/>
            <w:vMerge w:val="restart"/>
            <w:tcBorders>
              <w:bottom w:val="nil"/>
            </w:tcBorders>
          </w:tcPr>
          <w:p w:rsidR="00425950" w:rsidRDefault="00425950">
            <w:pPr>
              <w:pStyle w:val="ConsPlusNormal"/>
              <w:jc w:val="both"/>
            </w:pPr>
            <w:r>
              <w:t>границы установлены по границам выдела 10 квартала 6А Варениковского участкового лесничества Крымского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481980,81</w:t>
            </w:r>
          </w:p>
        </w:tc>
        <w:tc>
          <w:tcPr>
            <w:tcW w:w="1361" w:type="dxa"/>
          </w:tcPr>
          <w:p w:rsidR="00425950" w:rsidRDefault="00425950">
            <w:pPr>
              <w:pStyle w:val="ConsPlusNormal"/>
              <w:jc w:val="center"/>
            </w:pPr>
            <w:r>
              <w:t>1270706,71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482000,18</w:t>
            </w:r>
          </w:p>
        </w:tc>
        <w:tc>
          <w:tcPr>
            <w:tcW w:w="1361" w:type="dxa"/>
          </w:tcPr>
          <w:p w:rsidR="00425950" w:rsidRDefault="00425950">
            <w:pPr>
              <w:pStyle w:val="ConsPlusNormal"/>
              <w:jc w:val="center"/>
            </w:pPr>
            <w:r>
              <w:t>1270738,66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482002,60</w:t>
            </w:r>
          </w:p>
        </w:tc>
        <w:tc>
          <w:tcPr>
            <w:tcW w:w="1361" w:type="dxa"/>
          </w:tcPr>
          <w:p w:rsidR="00425950" w:rsidRDefault="00425950">
            <w:pPr>
              <w:pStyle w:val="ConsPlusNormal"/>
              <w:jc w:val="center"/>
            </w:pPr>
            <w:r>
              <w:t>1270795,78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482000,67</w:t>
            </w:r>
          </w:p>
        </w:tc>
        <w:tc>
          <w:tcPr>
            <w:tcW w:w="1361" w:type="dxa"/>
          </w:tcPr>
          <w:p w:rsidR="00425950" w:rsidRDefault="00425950">
            <w:pPr>
              <w:pStyle w:val="ConsPlusNormal"/>
              <w:jc w:val="center"/>
            </w:pPr>
            <w:r>
              <w:t>1270829,98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481990,67</w:t>
            </w:r>
          </w:p>
        </w:tc>
        <w:tc>
          <w:tcPr>
            <w:tcW w:w="1361" w:type="dxa"/>
          </w:tcPr>
          <w:p w:rsidR="00425950" w:rsidRDefault="00425950">
            <w:pPr>
              <w:pStyle w:val="ConsPlusNormal"/>
              <w:jc w:val="center"/>
            </w:pPr>
            <w:r>
              <w:t>5270834,88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481980,30</w:t>
            </w:r>
          </w:p>
        </w:tc>
        <w:tc>
          <w:tcPr>
            <w:tcW w:w="1361" w:type="dxa"/>
          </w:tcPr>
          <w:p w:rsidR="00425950" w:rsidRDefault="00425950">
            <w:pPr>
              <w:pStyle w:val="ConsPlusNormal"/>
              <w:jc w:val="center"/>
            </w:pPr>
            <w:r>
              <w:t>1270839,59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481965,54</w:t>
            </w:r>
          </w:p>
        </w:tc>
        <w:tc>
          <w:tcPr>
            <w:tcW w:w="1361" w:type="dxa"/>
          </w:tcPr>
          <w:p w:rsidR="00425950" w:rsidRDefault="00425950">
            <w:pPr>
              <w:pStyle w:val="ConsPlusNormal"/>
              <w:jc w:val="center"/>
            </w:pPr>
            <w:r>
              <w:t>1270854,36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481949,85</w:t>
            </w:r>
          </w:p>
        </w:tc>
        <w:tc>
          <w:tcPr>
            <w:tcW w:w="1361" w:type="dxa"/>
          </w:tcPr>
          <w:p w:rsidR="00425950" w:rsidRDefault="00425950">
            <w:pPr>
              <w:pStyle w:val="ConsPlusNormal"/>
              <w:jc w:val="center"/>
            </w:pPr>
            <w:r>
              <w:t>1270868,49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481932,68</w:t>
            </w:r>
          </w:p>
        </w:tc>
        <w:tc>
          <w:tcPr>
            <w:tcW w:w="1361" w:type="dxa"/>
          </w:tcPr>
          <w:p w:rsidR="00425950" w:rsidRDefault="00425950">
            <w:pPr>
              <w:pStyle w:val="ConsPlusNormal"/>
              <w:jc w:val="center"/>
            </w:pPr>
            <w:r>
              <w:t>1270880,20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481918,58</w:t>
            </w:r>
          </w:p>
        </w:tc>
        <w:tc>
          <w:tcPr>
            <w:tcW w:w="1361" w:type="dxa"/>
          </w:tcPr>
          <w:p w:rsidR="00425950" w:rsidRDefault="00425950">
            <w:pPr>
              <w:pStyle w:val="ConsPlusNormal"/>
              <w:jc w:val="center"/>
            </w:pPr>
            <w:r>
              <w:t>1270886,91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481898,12</w:t>
            </w:r>
          </w:p>
        </w:tc>
        <w:tc>
          <w:tcPr>
            <w:tcW w:w="1361" w:type="dxa"/>
          </w:tcPr>
          <w:p w:rsidR="00425950" w:rsidRDefault="00425950">
            <w:pPr>
              <w:pStyle w:val="ConsPlusNormal"/>
              <w:jc w:val="center"/>
            </w:pPr>
            <w:r>
              <w:t>1270893,97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481865,33</w:t>
            </w:r>
          </w:p>
        </w:tc>
        <w:tc>
          <w:tcPr>
            <w:tcW w:w="1361" w:type="dxa"/>
          </w:tcPr>
          <w:p w:rsidR="00425950" w:rsidRDefault="00425950">
            <w:pPr>
              <w:pStyle w:val="ConsPlusNormal"/>
              <w:jc w:val="center"/>
            </w:pPr>
            <w:r>
              <w:t>1270899,23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481856,91</w:t>
            </w:r>
          </w:p>
        </w:tc>
        <w:tc>
          <w:tcPr>
            <w:tcW w:w="1361" w:type="dxa"/>
          </w:tcPr>
          <w:p w:rsidR="00425950" w:rsidRDefault="00425950">
            <w:pPr>
              <w:pStyle w:val="ConsPlusNormal"/>
              <w:jc w:val="center"/>
            </w:pPr>
            <w:r>
              <w:t>1270898,84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481814,78</w:t>
            </w:r>
          </w:p>
        </w:tc>
        <w:tc>
          <w:tcPr>
            <w:tcW w:w="1361" w:type="dxa"/>
          </w:tcPr>
          <w:p w:rsidR="00425950" w:rsidRDefault="00425950">
            <w:pPr>
              <w:pStyle w:val="ConsPlusNormal"/>
              <w:jc w:val="center"/>
            </w:pPr>
            <w:r>
              <w:t>1270897,43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481802,22</w:t>
            </w:r>
          </w:p>
        </w:tc>
        <w:tc>
          <w:tcPr>
            <w:tcW w:w="1361" w:type="dxa"/>
          </w:tcPr>
          <w:p w:rsidR="00425950" w:rsidRDefault="00425950">
            <w:pPr>
              <w:pStyle w:val="ConsPlusNormal"/>
              <w:jc w:val="center"/>
            </w:pPr>
            <w:r>
              <w:t>1270878,05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481752,82</w:t>
            </w:r>
          </w:p>
        </w:tc>
        <w:tc>
          <w:tcPr>
            <w:tcW w:w="1361" w:type="dxa"/>
          </w:tcPr>
          <w:p w:rsidR="00425950" w:rsidRDefault="00425950">
            <w:pPr>
              <w:pStyle w:val="ConsPlusNormal"/>
              <w:jc w:val="center"/>
            </w:pPr>
            <w:r>
              <w:t>1270816,11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481752,33</w:t>
            </w:r>
          </w:p>
        </w:tc>
        <w:tc>
          <w:tcPr>
            <w:tcW w:w="1361" w:type="dxa"/>
          </w:tcPr>
          <w:p w:rsidR="00425950" w:rsidRDefault="00425950">
            <w:pPr>
              <w:pStyle w:val="ConsPlusNormal"/>
              <w:jc w:val="center"/>
            </w:pPr>
            <w:r>
              <w:t>1270795,78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481763,46</w:t>
            </w:r>
          </w:p>
        </w:tc>
        <w:tc>
          <w:tcPr>
            <w:tcW w:w="1361" w:type="dxa"/>
          </w:tcPr>
          <w:p w:rsidR="00425950" w:rsidRDefault="00425950">
            <w:pPr>
              <w:pStyle w:val="ConsPlusNormal"/>
              <w:jc w:val="center"/>
            </w:pPr>
            <w:r>
              <w:t>1270783,19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481762,01</w:t>
            </w:r>
          </w:p>
        </w:tc>
        <w:tc>
          <w:tcPr>
            <w:tcW w:w="1361" w:type="dxa"/>
          </w:tcPr>
          <w:p w:rsidR="00425950" w:rsidRDefault="00425950">
            <w:pPr>
              <w:pStyle w:val="ConsPlusNormal"/>
              <w:jc w:val="center"/>
            </w:pPr>
            <w:r>
              <w:t>1270752,69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481824,46</w:t>
            </w:r>
          </w:p>
        </w:tc>
        <w:tc>
          <w:tcPr>
            <w:tcW w:w="1361" w:type="dxa"/>
          </w:tcPr>
          <w:p w:rsidR="00425950" w:rsidRDefault="00425950">
            <w:pPr>
              <w:pStyle w:val="ConsPlusNormal"/>
              <w:jc w:val="center"/>
            </w:pPr>
            <w:r>
              <w:t>1270713,97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481829,78</w:t>
            </w:r>
          </w:p>
        </w:tc>
        <w:tc>
          <w:tcPr>
            <w:tcW w:w="1361" w:type="dxa"/>
          </w:tcPr>
          <w:p w:rsidR="00425950" w:rsidRDefault="00425950">
            <w:pPr>
              <w:pStyle w:val="ConsPlusNormal"/>
              <w:jc w:val="center"/>
            </w:pPr>
            <w:r>
              <w:t>1270681,54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481847,99</w:t>
            </w:r>
          </w:p>
        </w:tc>
        <w:tc>
          <w:tcPr>
            <w:tcW w:w="1361" w:type="dxa"/>
          </w:tcPr>
          <w:p w:rsidR="00425950" w:rsidRDefault="00425950">
            <w:pPr>
              <w:pStyle w:val="ConsPlusNormal"/>
              <w:jc w:val="center"/>
            </w:pPr>
            <w:r>
              <w:t>1270680,56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481897,99</w:t>
            </w:r>
          </w:p>
        </w:tc>
        <w:tc>
          <w:tcPr>
            <w:tcW w:w="1361" w:type="dxa"/>
          </w:tcPr>
          <w:p w:rsidR="00425950" w:rsidRDefault="00425950">
            <w:pPr>
              <w:pStyle w:val="ConsPlusNormal"/>
              <w:jc w:val="center"/>
            </w:pPr>
            <w:r>
              <w:t>1270682,52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481922,72</w:t>
            </w:r>
          </w:p>
        </w:tc>
        <w:tc>
          <w:tcPr>
            <w:tcW w:w="1361" w:type="dxa"/>
          </w:tcPr>
          <w:p w:rsidR="00425950" w:rsidRDefault="00425950">
            <w:pPr>
              <w:pStyle w:val="ConsPlusNormal"/>
              <w:jc w:val="center"/>
            </w:pPr>
            <w:r>
              <w:t>1270696,54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481965,81</w:t>
            </w:r>
          </w:p>
        </w:tc>
        <w:tc>
          <w:tcPr>
            <w:tcW w:w="1361" w:type="dxa"/>
          </w:tcPr>
          <w:p w:rsidR="00425950" w:rsidRDefault="00425950">
            <w:pPr>
              <w:pStyle w:val="ConsPlusNormal"/>
              <w:jc w:val="center"/>
            </w:pPr>
            <w:r>
              <w:t>1270707,19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481980,81</w:t>
            </w:r>
          </w:p>
        </w:tc>
        <w:tc>
          <w:tcPr>
            <w:tcW w:w="1361" w:type="dxa"/>
          </w:tcPr>
          <w:p w:rsidR="00425950" w:rsidRDefault="00425950">
            <w:pPr>
              <w:pStyle w:val="ConsPlusNormal"/>
              <w:jc w:val="center"/>
            </w:pPr>
            <w:r>
              <w:t>1270706,71</w:t>
            </w:r>
          </w:p>
        </w:tc>
      </w:tr>
      <w:tr w:rsidR="00425950">
        <w:tc>
          <w:tcPr>
            <w:tcW w:w="567" w:type="dxa"/>
            <w:vMerge w:val="restart"/>
            <w:tcBorders>
              <w:bottom w:val="nil"/>
            </w:tcBorders>
          </w:tcPr>
          <w:p w:rsidR="00425950" w:rsidRDefault="00425950">
            <w:pPr>
              <w:pStyle w:val="ConsPlusNormal"/>
              <w:jc w:val="center"/>
              <w:outlineLvl w:val="1"/>
            </w:pPr>
            <w:r>
              <w:t>35</w:t>
            </w:r>
          </w:p>
        </w:tc>
        <w:tc>
          <w:tcPr>
            <w:tcW w:w="1304" w:type="dxa"/>
            <w:vMerge w:val="restart"/>
            <w:tcBorders>
              <w:bottom w:val="nil"/>
            </w:tcBorders>
          </w:tcPr>
          <w:p w:rsidR="00425950" w:rsidRDefault="00425950">
            <w:pPr>
              <w:pStyle w:val="ConsPlusNormal"/>
            </w:pPr>
            <w:r>
              <w:t xml:space="preserve">Массив дуба </w:t>
            </w:r>
            <w:r>
              <w:lastRenderedPageBreak/>
              <w:t>ножкоцветного Школьный</w:t>
            </w:r>
          </w:p>
        </w:tc>
        <w:tc>
          <w:tcPr>
            <w:tcW w:w="1474" w:type="dxa"/>
            <w:vMerge w:val="restart"/>
            <w:tcBorders>
              <w:bottom w:val="nil"/>
            </w:tcBorders>
          </w:tcPr>
          <w:p w:rsidR="00425950" w:rsidRDefault="00425950">
            <w:pPr>
              <w:pStyle w:val="ConsPlusNormal"/>
              <w:jc w:val="both"/>
            </w:pPr>
            <w:r>
              <w:lastRenderedPageBreak/>
              <w:t>Крымский район</w:t>
            </w:r>
          </w:p>
        </w:tc>
        <w:tc>
          <w:tcPr>
            <w:tcW w:w="964" w:type="dxa"/>
            <w:vMerge w:val="restart"/>
            <w:tcBorders>
              <w:bottom w:val="nil"/>
            </w:tcBorders>
          </w:tcPr>
          <w:p w:rsidR="00425950" w:rsidRDefault="00425950">
            <w:pPr>
              <w:pStyle w:val="ConsPlusNormal"/>
              <w:jc w:val="center"/>
            </w:pPr>
            <w:r>
              <w:t>180,95</w:t>
            </w:r>
          </w:p>
        </w:tc>
        <w:tc>
          <w:tcPr>
            <w:tcW w:w="3458" w:type="dxa"/>
            <w:vMerge w:val="restart"/>
            <w:tcBorders>
              <w:bottom w:val="nil"/>
            </w:tcBorders>
          </w:tcPr>
          <w:p w:rsidR="00425950" w:rsidRDefault="00425950">
            <w:pPr>
              <w:pStyle w:val="ConsPlusNormal"/>
              <w:jc w:val="both"/>
            </w:pPr>
            <w:r>
              <w:t xml:space="preserve">границы установлены в пределах Варениковского участкового </w:t>
            </w:r>
            <w:r>
              <w:lastRenderedPageBreak/>
              <w:t>лесничества Крымского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479660,99</w:t>
            </w:r>
          </w:p>
        </w:tc>
        <w:tc>
          <w:tcPr>
            <w:tcW w:w="1361" w:type="dxa"/>
          </w:tcPr>
          <w:p w:rsidR="00425950" w:rsidRDefault="00425950">
            <w:pPr>
              <w:pStyle w:val="ConsPlusNormal"/>
              <w:jc w:val="center"/>
            </w:pPr>
            <w:r>
              <w:t>1272412,27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479567,41</w:t>
            </w:r>
          </w:p>
        </w:tc>
        <w:tc>
          <w:tcPr>
            <w:tcW w:w="1361" w:type="dxa"/>
          </w:tcPr>
          <w:p w:rsidR="00425950" w:rsidRDefault="00425950">
            <w:pPr>
              <w:pStyle w:val="ConsPlusNormal"/>
              <w:jc w:val="center"/>
            </w:pPr>
            <w:r>
              <w:t>1272580,09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479549,44</w:t>
            </w:r>
          </w:p>
        </w:tc>
        <w:tc>
          <w:tcPr>
            <w:tcW w:w="1361" w:type="dxa"/>
          </w:tcPr>
          <w:p w:rsidR="00425950" w:rsidRDefault="00425950">
            <w:pPr>
              <w:pStyle w:val="ConsPlusNormal"/>
              <w:jc w:val="center"/>
            </w:pPr>
            <w:r>
              <w:t>1272577,57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479526,92</w:t>
            </w:r>
          </w:p>
        </w:tc>
        <w:tc>
          <w:tcPr>
            <w:tcW w:w="1361" w:type="dxa"/>
          </w:tcPr>
          <w:p w:rsidR="00425950" w:rsidRDefault="00425950">
            <w:pPr>
              <w:pStyle w:val="ConsPlusNormal"/>
              <w:jc w:val="center"/>
            </w:pPr>
            <w:r>
              <w:t>1272580,52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479469,86</w:t>
            </w:r>
          </w:p>
        </w:tc>
        <w:tc>
          <w:tcPr>
            <w:tcW w:w="1361" w:type="dxa"/>
          </w:tcPr>
          <w:p w:rsidR="00425950" w:rsidRDefault="00425950">
            <w:pPr>
              <w:pStyle w:val="ConsPlusNormal"/>
              <w:jc w:val="center"/>
            </w:pPr>
            <w:r>
              <w:t>1272618,25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479351,01</w:t>
            </w:r>
          </w:p>
        </w:tc>
        <w:tc>
          <w:tcPr>
            <w:tcW w:w="1361" w:type="dxa"/>
          </w:tcPr>
          <w:p w:rsidR="00425950" w:rsidRDefault="00425950">
            <w:pPr>
              <w:pStyle w:val="ConsPlusNormal"/>
              <w:jc w:val="center"/>
            </w:pPr>
            <w:r>
              <w:t>1272641,36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479362,22</w:t>
            </w:r>
          </w:p>
        </w:tc>
        <w:tc>
          <w:tcPr>
            <w:tcW w:w="1361" w:type="dxa"/>
          </w:tcPr>
          <w:p w:rsidR="00425950" w:rsidRDefault="00425950">
            <w:pPr>
              <w:pStyle w:val="ConsPlusNormal"/>
              <w:jc w:val="center"/>
            </w:pPr>
            <w:r>
              <w:t>1272680,29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479360,68</w:t>
            </w:r>
          </w:p>
        </w:tc>
        <w:tc>
          <w:tcPr>
            <w:tcW w:w="1361" w:type="dxa"/>
          </w:tcPr>
          <w:p w:rsidR="00425950" w:rsidRDefault="00425950">
            <w:pPr>
              <w:pStyle w:val="ConsPlusNormal"/>
              <w:jc w:val="center"/>
            </w:pPr>
            <w:r>
              <w:t>1272695,83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479367,87</w:t>
            </w:r>
          </w:p>
        </w:tc>
        <w:tc>
          <w:tcPr>
            <w:tcW w:w="1361" w:type="dxa"/>
          </w:tcPr>
          <w:p w:rsidR="00425950" w:rsidRDefault="00425950">
            <w:pPr>
              <w:pStyle w:val="ConsPlusNormal"/>
              <w:jc w:val="center"/>
            </w:pPr>
            <w:r>
              <w:t>1272699,91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479370,83</w:t>
            </w:r>
          </w:p>
        </w:tc>
        <w:tc>
          <w:tcPr>
            <w:tcW w:w="1361" w:type="dxa"/>
          </w:tcPr>
          <w:p w:rsidR="00425950" w:rsidRDefault="00425950">
            <w:pPr>
              <w:pStyle w:val="ConsPlusNormal"/>
              <w:jc w:val="center"/>
            </w:pPr>
            <w:r>
              <w:t>1272710,21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479398,76</w:t>
            </w:r>
          </w:p>
        </w:tc>
        <w:tc>
          <w:tcPr>
            <w:tcW w:w="1361" w:type="dxa"/>
          </w:tcPr>
          <w:p w:rsidR="00425950" w:rsidRDefault="00425950">
            <w:pPr>
              <w:pStyle w:val="ConsPlusNormal"/>
              <w:jc w:val="center"/>
            </w:pPr>
            <w:r>
              <w:t>1272706,55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479447,81</w:t>
            </w:r>
          </w:p>
        </w:tc>
        <w:tc>
          <w:tcPr>
            <w:tcW w:w="1361" w:type="dxa"/>
          </w:tcPr>
          <w:p w:rsidR="00425950" w:rsidRDefault="00425950">
            <w:pPr>
              <w:pStyle w:val="ConsPlusNormal"/>
              <w:jc w:val="center"/>
            </w:pPr>
            <w:r>
              <w:t>1272697,83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479509,78</w:t>
            </w:r>
          </w:p>
        </w:tc>
        <w:tc>
          <w:tcPr>
            <w:tcW w:w="1361" w:type="dxa"/>
          </w:tcPr>
          <w:p w:rsidR="00425950" w:rsidRDefault="00425950">
            <w:pPr>
              <w:pStyle w:val="ConsPlusNormal"/>
              <w:jc w:val="center"/>
            </w:pPr>
            <w:r>
              <w:t>1272683,44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479333,23</w:t>
            </w:r>
          </w:p>
        </w:tc>
        <w:tc>
          <w:tcPr>
            <w:tcW w:w="1361" w:type="dxa"/>
          </w:tcPr>
          <w:p w:rsidR="00425950" w:rsidRDefault="00425950">
            <w:pPr>
              <w:pStyle w:val="ConsPlusNormal"/>
              <w:jc w:val="center"/>
            </w:pPr>
            <w:r>
              <w:t>1273000,00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479182,20</w:t>
            </w:r>
          </w:p>
        </w:tc>
        <w:tc>
          <w:tcPr>
            <w:tcW w:w="1361" w:type="dxa"/>
          </w:tcPr>
          <w:p w:rsidR="00425950" w:rsidRDefault="00425950">
            <w:pPr>
              <w:pStyle w:val="ConsPlusNormal"/>
              <w:jc w:val="center"/>
            </w:pPr>
            <w:r>
              <w:t>1273270,80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479089,20</w:t>
            </w:r>
          </w:p>
        </w:tc>
        <w:tc>
          <w:tcPr>
            <w:tcW w:w="1361" w:type="dxa"/>
          </w:tcPr>
          <w:p w:rsidR="00425950" w:rsidRDefault="00425950">
            <w:pPr>
              <w:pStyle w:val="ConsPlusNormal"/>
              <w:jc w:val="center"/>
            </w:pPr>
            <w:r>
              <w:t>1273436,70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479023,00</w:t>
            </w:r>
          </w:p>
        </w:tc>
        <w:tc>
          <w:tcPr>
            <w:tcW w:w="1361" w:type="dxa"/>
          </w:tcPr>
          <w:p w:rsidR="00425950" w:rsidRDefault="00425950">
            <w:pPr>
              <w:pStyle w:val="ConsPlusNormal"/>
              <w:jc w:val="center"/>
            </w:pPr>
            <w:r>
              <w:t>1273346,00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478980,30</w:t>
            </w:r>
          </w:p>
        </w:tc>
        <w:tc>
          <w:tcPr>
            <w:tcW w:w="1361" w:type="dxa"/>
          </w:tcPr>
          <w:p w:rsidR="00425950" w:rsidRDefault="00425950">
            <w:pPr>
              <w:pStyle w:val="ConsPlusNormal"/>
              <w:jc w:val="center"/>
            </w:pPr>
            <w:r>
              <w:t>1273287,00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478923,30</w:t>
            </w:r>
          </w:p>
        </w:tc>
        <w:tc>
          <w:tcPr>
            <w:tcW w:w="1361" w:type="dxa"/>
          </w:tcPr>
          <w:p w:rsidR="00425950" w:rsidRDefault="00425950">
            <w:pPr>
              <w:pStyle w:val="ConsPlusNormal"/>
              <w:jc w:val="center"/>
            </w:pPr>
            <w:r>
              <w:t>1273210,70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478888,40</w:t>
            </w:r>
          </w:p>
        </w:tc>
        <w:tc>
          <w:tcPr>
            <w:tcW w:w="1361" w:type="dxa"/>
          </w:tcPr>
          <w:p w:rsidR="00425950" w:rsidRDefault="00425950">
            <w:pPr>
              <w:pStyle w:val="ConsPlusNormal"/>
              <w:jc w:val="center"/>
            </w:pPr>
            <w:r>
              <w:t>1273162,30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478801,22</w:t>
            </w:r>
          </w:p>
        </w:tc>
        <w:tc>
          <w:tcPr>
            <w:tcW w:w="1361" w:type="dxa"/>
          </w:tcPr>
          <w:p w:rsidR="00425950" w:rsidRDefault="00425950">
            <w:pPr>
              <w:pStyle w:val="ConsPlusNormal"/>
              <w:jc w:val="center"/>
            </w:pPr>
            <w:r>
              <w:t>1273042,10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478769,80</w:t>
            </w:r>
          </w:p>
        </w:tc>
        <w:tc>
          <w:tcPr>
            <w:tcW w:w="1361" w:type="dxa"/>
          </w:tcPr>
          <w:p w:rsidR="00425950" w:rsidRDefault="00425950">
            <w:pPr>
              <w:pStyle w:val="ConsPlusNormal"/>
              <w:jc w:val="center"/>
            </w:pPr>
            <w:r>
              <w:t>1273014,40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478726,78</w:t>
            </w:r>
          </w:p>
        </w:tc>
        <w:tc>
          <w:tcPr>
            <w:tcW w:w="1361" w:type="dxa"/>
          </w:tcPr>
          <w:p w:rsidR="00425950" w:rsidRDefault="00425950">
            <w:pPr>
              <w:pStyle w:val="ConsPlusNormal"/>
              <w:jc w:val="center"/>
            </w:pPr>
            <w:r>
              <w:t>1273000,00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477263,31</w:t>
            </w:r>
          </w:p>
        </w:tc>
        <w:tc>
          <w:tcPr>
            <w:tcW w:w="1361" w:type="dxa"/>
          </w:tcPr>
          <w:p w:rsidR="00425950" w:rsidRDefault="00425950">
            <w:pPr>
              <w:pStyle w:val="ConsPlusNormal"/>
              <w:jc w:val="center"/>
            </w:pPr>
            <w:r>
              <w:t>1272510,13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477313,79</w:t>
            </w:r>
          </w:p>
        </w:tc>
        <w:tc>
          <w:tcPr>
            <w:tcW w:w="1361" w:type="dxa"/>
          </w:tcPr>
          <w:p w:rsidR="00425950" w:rsidRDefault="00425950">
            <w:pPr>
              <w:pStyle w:val="ConsPlusNormal"/>
              <w:jc w:val="center"/>
            </w:pPr>
            <w:r>
              <w:t>1272341,50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477333,44</w:t>
            </w:r>
          </w:p>
        </w:tc>
        <w:tc>
          <w:tcPr>
            <w:tcW w:w="1361" w:type="dxa"/>
          </w:tcPr>
          <w:p w:rsidR="00425950" w:rsidRDefault="00425950">
            <w:pPr>
              <w:pStyle w:val="ConsPlusNormal"/>
              <w:jc w:val="center"/>
            </w:pPr>
            <w:r>
              <w:t>1272340,85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477402,77</w:t>
            </w:r>
          </w:p>
        </w:tc>
        <w:tc>
          <w:tcPr>
            <w:tcW w:w="1361" w:type="dxa"/>
          </w:tcPr>
          <w:p w:rsidR="00425950" w:rsidRDefault="00425950">
            <w:pPr>
              <w:pStyle w:val="ConsPlusNormal"/>
              <w:jc w:val="center"/>
            </w:pPr>
            <w:r>
              <w:t>1272271,53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477413,02</w:t>
            </w:r>
          </w:p>
        </w:tc>
        <w:tc>
          <w:tcPr>
            <w:tcW w:w="1361" w:type="dxa"/>
          </w:tcPr>
          <w:p w:rsidR="00425950" w:rsidRDefault="00425950">
            <w:pPr>
              <w:pStyle w:val="ConsPlusNormal"/>
              <w:jc w:val="center"/>
            </w:pPr>
            <w:r>
              <w:t>1272230,15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477404,06</w:t>
            </w:r>
          </w:p>
        </w:tc>
        <w:tc>
          <w:tcPr>
            <w:tcW w:w="1361" w:type="dxa"/>
          </w:tcPr>
          <w:p w:rsidR="00425950" w:rsidRDefault="00425950">
            <w:pPr>
              <w:pStyle w:val="ConsPlusNormal"/>
              <w:jc w:val="center"/>
            </w:pPr>
            <w:r>
              <w:t>1272204,21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477390,50</w:t>
            </w:r>
          </w:p>
        </w:tc>
        <w:tc>
          <w:tcPr>
            <w:tcW w:w="1361" w:type="dxa"/>
          </w:tcPr>
          <w:p w:rsidR="00425950" w:rsidRDefault="00425950">
            <w:pPr>
              <w:pStyle w:val="ConsPlusNormal"/>
              <w:jc w:val="center"/>
            </w:pPr>
            <w:r>
              <w:t>1272191,36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477361,39</w:t>
            </w:r>
          </w:p>
        </w:tc>
        <w:tc>
          <w:tcPr>
            <w:tcW w:w="1361" w:type="dxa"/>
          </w:tcPr>
          <w:p w:rsidR="00425950" w:rsidRDefault="00425950">
            <w:pPr>
              <w:pStyle w:val="ConsPlusNormal"/>
              <w:jc w:val="center"/>
            </w:pPr>
            <w:r>
              <w:t>1272182,52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477373,46</w:t>
            </w:r>
          </w:p>
        </w:tc>
        <w:tc>
          <w:tcPr>
            <w:tcW w:w="1361" w:type="dxa"/>
          </w:tcPr>
          <w:p w:rsidR="00425950" w:rsidRDefault="00425950">
            <w:pPr>
              <w:pStyle w:val="ConsPlusNormal"/>
              <w:jc w:val="center"/>
            </w:pPr>
            <w:r>
              <w:t>1272142,21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477390,57</w:t>
            </w:r>
          </w:p>
        </w:tc>
        <w:tc>
          <w:tcPr>
            <w:tcW w:w="1361" w:type="dxa"/>
          </w:tcPr>
          <w:p w:rsidR="00425950" w:rsidRDefault="00425950">
            <w:pPr>
              <w:pStyle w:val="ConsPlusNormal"/>
              <w:jc w:val="center"/>
            </w:pPr>
            <w:r>
              <w:t>1272146,25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477400,29</w:t>
            </w:r>
          </w:p>
        </w:tc>
        <w:tc>
          <w:tcPr>
            <w:tcW w:w="1361" w:type="dxa"/>
          </w:tcPr>
          <w:p w:rsidR="00425950" w:rsidRDefault="00425950">
            <w:pPr>
              <w:pStyle w:val="ConsPlusNormal"/>
              <w:jc w:val="center"/>
            </w:pPr>
            <w:r>
              <w:t>1272137,08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477399,21</w:t>
            </w:r>
          </w:p>
        </w:tc>
        <w:tc>
          <w:tcPr>
            <w:tcW w:w="1361" w:type="dxa"/>
          </w:tcPr>
          <w:p w:rsidR="00425950" w:rsidRDefault="00425950">
            <w:pPr>
              <w:pStyle w:val="ConsPlusNormal"/>
              <w:jc w:val="center"/>
            </w:pPr>
            <w:r>
              <w:t>1272110,62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477410,01</w:t>
            </w:r>
          </w:p>
        </w:tc>
        <w:tc>
          <w:tcPr>
            <w:tcW w:w="1361" w:type="dxa"/>
          </w:tcPr>
          <w:p w:rsidR="00425950" w:rsidRDefault="00425950">
            <w:pPr>
              <w:pStyle w:val="ConsPlusNormal"/>
              <w:jc w:val="center"/>
            </w:pPr>
            <w:r>
              <w:t>1272073,92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477423,50</w:t>
            </w:r>
          </w:p>
        </w:tc>
        <w:tc>
          <w:tcPr>
            <w:tcW w:w="1361" w:type="dxa"/>
          </w:tcPr>
          <w:p w:rsidR="00425950" w:rsidRDefault="00425950">
            <w:pPr>
              <w:pStyle w:val="ConsPlusNormal"/>
              <w:jc w:val="center"/>
            </w:pPr>
            <w:r>
              <w:t>1272063,67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477457,51</w:t>
            </w:r>
          </w:p>
        </w:tc>
        <w:tc>
          <w:tcPr>
            <w:tcW w:w="1361" w:type="dxa"/>
          </w:tcPr>
          <w:p w:rsidR="00425950" w:rsidRDefault="00425950">
            <w:pPr>
              <w:pStyle w:val="ConsPlusNormal"/>
              <w:jc w:val="center"/>
            </w:pPr>
            <w:r>
              <w:t>1271916,30</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477476,94</w:t>
            </w:r>
          </w:p>
        </w:tc>
        <w:tc>
          <w:tcPr>
            <w:tcW w:w="1361" w:type="dxa"/>
          </w:tcPr>
          <w:p w:rsidR="00425950" w:rsidRDefault="00425950">
            <w:pPr>
              <w:pStyle w:val="ConsPlusNormal"/>
              <w:jc w:val="center"/>
            </w:pPr>
            <w:r>
              <w:t>1271846,13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477503,23</w:t>
            </w:r>
          </w:p>
        </w:tc>
        <w:tc>
          <w:tcPr>
            <w:tcW w:w="1361" w:type="dxa"/>
          </w:tcPr>
          <w:p w:rsidR="00425950" w:rsidRDefault="00425950">
            <w:pPr>
              <w:pStyle w:val="ConsPlusNormal"/>
              <w:jc w:val="center"/>
            </w:pPr>
            <w:r>
              <w:t>1271784,63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478066,90</w:t>
            </w:r>
          </w:p>
        </w:tc>
        <w:tc>
          <w:tcPr>
            <w:tcW w:w="1361" w:type="dxa"/>
          </w:tcPr>
          <w:p w:rsidR="00425950" w:rsidRDefault="00425950">
            <w:pPr>
              <w:pStyle w:val="ConsPlusNormal"/>
              <w:jc w:val="center"/>
            </w:pPr>
            <w:r>
              <w:t>1271947,72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478068,00</w:t>
            </w:r>
          </w:p>
        </w:tc>
        <w:tc>
          <w:tcPr>
            <w:tcW w:w="1361" w:type="dxa"/>
          </w:tcPr>
          <w:p w:rsidR="00425950" w:rsidRDefault="00425950">
            <w:pPr>
              <w:pStyle w:val="ConsPlusNormal"/>
              <w:jc w:val="center"/>
            </w:pPr>
            <w:r>
              <w:t>1271940,00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478095,68</w:t>
            </w:r>
          </w:p>
        </w:tc>
        <w:tc>
          <w:tcPr>
            <w:tcW w:w="1361" w:type="dxa"/>
          </w:tcPr>
          <w:p w:rsidR="00425950" w:rsidRDefault="00425950">
            <w:pPr>
              <w:pStyle w:val="ConsPlusNormal"/>
              <w:jc w:val="center"/>
            </w:pPr>
            <w:r>
              <w:t>1271948,21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478363,22</w:t>
            </w:r>
          </w:p>
        </w:tc>
        <w:tc>
          <w:tcPr>
            <w:tcW w:w="1361" w:type="dxa"/>
          </w:tcPr>
          <w:p w:rsidR="00425950" w:rsidRDefault="00425950">
            <w:pPr>
              <w:pStyle w:val="ConsPlusNormal"/>
              <w:jc w:val="center"/>
            </w:pPr>
            <w:r>
              <w:t>1272023,54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478973,80</w:t>
            </w:r>
          </w:p>
        </w:tc>
        <w:tc>
          <w:tcPr>
            <w:tcW w:w="1361" w:type="dxa"/>
          </w:tcPr>
          <w:p w:rsidR="00425950" w:rsidRDefault="00425950">
            <w:pPr>
              <w:pStyle w:val="ConsPlusNormal"/>
              <w:jc w:val="center"/>
            </w:pPr>
            <w:r>
              <w:t>1272203,40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479449,28</w:t>
            </w:r>
          </w:p>
        </w:tc>
        <w:tc>
          <w:tcPr>
            <w:tcW w:w="1361" w:type="dxa"/>
          </w:tcPr>
          <w:p w:rsidR="00425950" w:rsidRDefault="00425950">
            <w:pPr>
              <w:pStyle w:val="ConsPlusNormal"/>
              <w:jc w:val="center"/>
            </w:pPr>
            <w:r>
              <w:t>1272349,51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479660,99</w:t>
            </w:r>
          </w:p>
        </w:tc>
        <w:tc>
          <w:tcPr>
            <w:tcW w:w="1361" w:type="dxa"/>
          </w:tcPr>
          <w:p w:rsidR="00425950" w:rsidRDefault="00425950">
            <w:pPr>
              <w:pStyle w:val="ConsPlusNormal"/>
              <w:jc w:val="center"/>
            </w:pPr>
            <w:r>
              <w:t>1272412,27</w:t>
            </w:r>
          </w:p>
        </w:tc>
      </w:tr>
      <w:tr w:rsidR="00425950">
        <w:tc>
          <w:tcPr>
            <w:tcW w:w="567" w:type="dxa"/>
            <w:vMerge w:val="restart"/>
            <w:tcBorders>
              <w:bottom w:val="nil"/>
            </w:tcBorders>
          </w:tcPr>
          <w:p w:rsidR="00425950" w:rsidRDefault="00425950">
            <w:pPr>
              <w:pStyle w:val="ConsPlusNormal"/>
              <w:jc w:val="center"/>
              <w:outlineLvl w:val="1"/>
            </w:pPr>
            <w:r>
              <w:t>36</w:t>
            </w:r>
          </w:p>
        </w:tc>
        <w:tc>
          <w:tcPr>
            <w:tcW w:w="1304" w:type="dxa"/>
            <w:vMerge w:val="restart"/>
            <w:tcBorders>
              <w:bottom w:val="nil"/>
            </w:tcBorders>
          </w:tcPr>
          <w:p w:rsidR="00425950" w:rsidRDefault="00425950">
            <w:pPr>
              <w:pStyle w:val="ConsPlusNormal"/>
            </w:pPr>
            <w:r>
              <w:t>Массив крымской сосны</w:t>
            </w:r>
          </w:p>
        </w:tc>
        <w:tc>
          <w:tcPr>
            <w:tcW w:w="1474" w:type="dxa"/>
            <w:vMerge w:val="restart"/>
            <w:tcBorders>
              <w:bottom w:val="nil"/>
            </w:tcBorders>
          </w:tcPr>
          <w:p w:rsidR="00425950" w:rsidRDefault="00425950">
            <w:pPr>
              <w:pStyle w:val="ConsPlusNormal"/>
              <w:jc w:val="both"/>
            </w:pPr>
            <w:r>
              <w:t>Крымский район, 400 м восточнее пос. Садовый, на правом берегу р. Псиф</w:t>
            </w:r>
          </w:p>
        </w:tc>
        <w:tc>
          <w:tcPr>
            <w:tcW w:w="964" w:type="dxa"/>
            <w:vMerge w:val="restart"/>
            <w:tcBorders>
              <w:bottom w:val="nil"/>
            </w:tcBorders>
          </w:tcPr>
          <w:p w:rsidR="00425950" w:rsidRDefault="00425950">
            <w:pPr>
              <w:pStyle w:val="ConsPlusNormal"/>
              <w:jc w:val="center"/>
            </w:pPr>
            <w:r>
              <w:t>58,51</w:t>
            </w:r>
          </w:p>
        </w:tc>
        <w:tc>
          <w:tcPr>
            <w:tcW w:w="3458" w:type="dxa"/>
            <w:vMerge w:val="restart"/>
            <w:tcBorders>
              <w:bottom w:val="nil"/>
            </w:tcBorders>
          </w:tcPr>
          <w:p w:rsidR="00425950" w:rsidRDefault="00425950">
            <w:pPr>
              <w:pStyle w:val="ConsPlusNormal"/>
              <w:jc w:val="both"/>
            </w:pPr>
            <w:r>
              <w:t>границы установлены по границам произрастания сосны крымской</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476317,59</w:t>
            </w:r>
          </w:p>
        </w:tc>
        <w:tc>
          <w:tcPr>
            <w:tcW w:w="1361" w:type="dxa"/>
          </w:tcPr>
          <w:p w:rsidR="00425950" w:rsidRDefault="00425950">
            <w:pPr>
              <w:pStyle w:val="ConsPlusNormal"/>
              <w:jc w:val="center"/>
            </w:pPr>
            <w:r>
              <w:t>1283295,55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476300,07</w:t>
            </w:r>
          </w:p>
        </w:tc>
        <w:tc>
          <w:tcPr>
            <w:tcW w:w="1361" w:type="dxa"/>
          </w:tcPr>
          <w:p w:rsidR="00425950" w:rsidRDefault="00425950">
            <w:pPr>
              <w:pStyle w:val="ConsPlusNormal"/>
              <w:jc w:val="center"/>
            </w:pPr>
            <w:r>
              <w:t>1283328,75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476212,44</w:t>
            </w:r>
          </w:p>
        </w:tc>
        <w:tc>
          <w:tcPr>
            <w:tcW w:w="1361" w:type="dxa"/>
          </w:tcPr>
          <w:p w:rsidR="00425950" w:rsidRDefault="00425950">
            <w:pPr>
              <w:pStyle w:val="ConsPlusNormal"/>
              <w:jc w:val="center"/>
            </w:pPr>
            <w:r>
              <w:t>1283318,37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476128,12</w:t>
            </w:r>
          </w:p>
        </w:tc>
        <w:tc>
          <w:tcPr>
            <w:tcW w:w="1361" w:type="dxa"/>
          </w:tcPr>
          <w:p w:rsidR="00425950" w:rsidRDefault="00425950">
            <w:pPr>
              <w:pStyle w:val="ConsPlusNormal"/>
              <w:jc w:val="center"/>
            </w:pPr>
            <w:r>
              <w:t>1283333,37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476051,37</w:t>
            </w:r>
          </w:p>
        </w:tc>
        <w:tc>
          <w:tcPr>
            <w:tcW w:w="1361" w:type="dxa"/>
          </w:tcPr>
          <w:p w:rsidR="00425950" w:rsidRDefault="00425950">
            <w:pPr>
              <w:pStyle w:val="ConsPlusNormal"/>
              <w:jc w:val="center"/>
            </w:pPr>
            <w:r>
              <w:t>1283313,88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476022,91</w:t>
            </w:r>
          </w:p>
        </w:tc>
        <w:tc>
          <w:tcPr>
            <w:tcW w:w="1361" w:type="dxa"/>
          </w:tcPr>
          <w:p w:rsidR="00425950" w:rsidRDefault="00425950">
            <w:pPr>
              <w:pStyle w:val="ConsPlusNormal"/>
              <w:jc w:val="center"/>
            </w:pPr>
            <w:r>
              <w:t>1283300,42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476013,53</w:t>
            </w:r>
          </w:p>
        </w:tc>
        <w:tc>
          <w:tcPr>
            <w:tcW w:w="1361" w:type="dxa"/>
          </w:tcPr>
          <w:p w:rsidR="00425950" w:rsidRDefault="00425950">
            <w:pPr>
              <w:pStyle w:val="ConsPlusNormal"/>
              <w:jc w:val="center"/>
            </w:pPr>
            <w:r>
              <w:t>1283321,22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475989,46</w:t>
            </w:r>
          </w:p>
        </w:tc>
        <w:tc>
          <w:tcPr>
            <w:tcW w:w="1361" w:type="dxa"/>
          </w:tcPr>
          <w:p w:rsidR="00425950" w:rsidRDefault="00425950">
            <w:pPr>
              <w:pStyle w:val="ConsPlusNormal"/>
              <w:jc w:val="center"/>
            </w:pPr>
            <w:r>
              <w:t>1283356,08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475954,91</w:t>
            </w:r>
          </w:p>
        </w:tc>
        <w:tc>
          <w:tcPr>
            <w:tcW w:w="1361" w:type="dxa"/>
          </w:tcPr>
          <w:p w:rsidR="00425950" w:rsidRDefault="00425950">
            <w:pPr>
              <w:pStyle w:val="ConsPlusNormal"/>
              <w:jc w:val="center"/>
            </w:pPr>
            <w:r>
              <w:t>1283385,64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475939,12</w:t>
            </w:r>
          </w:p>
        </w:tc>
        <w:tc>
          <w:tcPr>
            <w:tcW w:w="1361" w:type="dxa"/>
          </w:tcPr>
          <w:p w:rsidR="00425950" w:rsidRDefault="00425950">
            <w:pPr>
              <w:pStyle w:val="ConsPlusNormal"/>
              <w:jc w:val="center"/>
            </w:pPr>
            <w:r>
              <w:t>1283410,67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475891,79</w:t>
            </w:r>
          </w:p>
        </w:tc>
        <w:tc>
          <w:tcPr>
            <w:tcW w:w="1361" w:type="dxa"/>
          </w:tcPr>
          <w:p w:rsidR="00425950" w:rsidRDefault="00425950">
            <w:pPr>
              <w:pStyle w:val="ConsPlusNormal"/>
              <w:jc w:val="center"/>
            </w:pPr>
            <w:r>
              <w:t>1283459,60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475869,54</w:t>
            </w:r>
          </w:p>
        </w:tc>
        <w:tc>
          <w:tcPr>
            <w:tcW w:w="1361" w:type="dxa"/>
          </w:tcPr>
          <w:p w:rsidR="00425950" w:rsidRDefault="00425950">
            <w:pPr>
              <w:pStyle w:val="ConsPlusNormal"/>
              <w:jc w:val="center"/>
            </w:pPr>
            <w:r>
              <w:t>1283593,16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475832,48</w:t>
            </w:r>
          </w:p>
        </w:tc>
        <w:tc>
          <w:tcPr>
            <w:tcW w:w="1361" w:type="dxa"/>
          </w:tcPr>
          <w:p w:rsidR="00425950" w:rsidRDefault="00425950">
            <w:pPr>
              <w:pStyle w:val="ConsPlusNormal"/>
              <w:jc w:val="center"/>
            </w:pPr>
            <w:r>
              <w:t>1283582,92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475785,31</w:t>
            </w:r>
          </w:p>
        </w:tc>
        <w:tc>
          <w:tcPr>
            <w:tcW w:w="1361" w:type="dxa"/>
          </w:tcPr>
          <w:p w:rsidR="00425950" w:rsidRDefault="00425950">
            <w:pPr>
              <w:pStyle w:val="ConsPlusNormal"/>
              <w:jc w:val="center"/>
            </w:pPr>
            <w:r>
              <w:t>1283569,26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475721,27</w:t>
            </w:r>
          </w:p>
        </w:tc>
        <w:tc>
          <w:tcPr>
            <w:tcW w:w="1361" w:type="dxa"/>
          </w:tcPr>
          <w:p w:rsidR="00425950" w:rsidRDefault="00425950">
            <w:pPr>
              <w:pStyle w:val="ConsPlusNormal"/>
              <w:jc w:val="center"/>
            </w:pPr>
            <w:r>
              <w:t>1283562,33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475657,17</w:t>
            </w:r>
          </w:p>
        </w:tc>
        <w:tc>
          <w:tcPr>
            <w:tcW w:w="1361" w:type="dxa"/>
          </w:tcPr>
          <w:p w:rsidR="00425950" w:rsidRDefault="00425950">
            <w:pPr>
              <w:pStyle w:val="ConsPlusNormal"/>
              <w:jc w:val="center"/>
            </w:pPr>
            <w:r>
              <w:t>1283575,70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475611,65</w:t>
            </w:r>
          </w:p>
        </w:tc>
        <w:tc>
          <w:tcPr>
            <w:tcW w:w="1361" w:type="dxa"/>
          </w:tcPr>
          <w:p w:rsidR="00425950" w:rsidRDefault="00425950">
            <w:pPr>
              <w:pStyle w:val="ConsPlusNormal"/>
              <w:jc w:val="center"/>
            </w:pPr>
            <w:r>
              <w:t>1283580,65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475552,62</w:t>
            </w:r>
          </w:p>
        </w:tc>
        <w:tc>
          <w:tcPr>
            <w:tcW w:w="1361" w:type="dxa"/>
          </w:tcPr>
          <w:p w:rsidR="00425950" w:rsidRDefault="00425950">
            <w:pPr>
              <w:pStyle w:val="ConsPlusNormal"/>
              <w:jc w:val="center"/>
            </w:pPr>
            <w:r>
              <w:t>1283588,95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475503,84</w:t>
            </w:r>
          </w:p>
        </w:tc>
        <w:tc>
          <w:tcPr>
            <w:tcW w:w="1361" w:type="dxa"/>
          </w:tcPr>
          <w:p w:rsidR="00425950" w:rsidRDefault="00425950">
            <w:pPr>
              <w:pStyle w:val="ConsPlusNormal"/>
              <w:jc w:val="center"/>
            </w:pPr>
            <w:r>
              <w:t>1283549,93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475471,82</w:t>
            </w:r>
          </w:p>
        </w:tc>
        <w:tc>
          <w:tcPr>
            <w:tcW w:w="1361" w:type="dxa"/>
          </w:tcPr>
          <w:p w:rsidR="00425950" w:rsidRDefault="00425950">
            <w:pPr>
              <w:pStyle w:val="ConsPlusNormal"/>
              <w:jc w:val="center"/>
            </w:pPr>
            <w:r>
              <w:t>1283543,08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475449,86</w:t>
            </w:r>
          </w:p>
        </w:tc>
        <w:tc>
          <w:tcPr>
            <w:tcW w:w="1361" w:type="dxa"/>
          </w:tcPr>
          <w:p w:rsidR="00425950" w:rsidRDefault="00425950">
            <w:pPr>
              <w:pStyle w:val="ConsPlusNormal"/>
              <w:jc w:val="center"/>
            </w:pPr>
            <w:r>
              <w:t>1283561,62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475417,69</w:t>
            </w:r>
          </w:p>
        </w:tc>
        <w:tc>
          <w:tcPr>
            <w:tcW w:w="1361" w:type="dxa"/>
          </w:tcPr>
          <w:p w:rsidR="00425950" w:rsidRDefault="00425950">
            <w:pPr>
              <w:pStyle w:val="ConsPlusNormal"/>
              <w:jc w:val="center"/>
            </w:pPr>
            <w:r>
              <w:t>1283613,98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475400,72</w:t>
            </w:r>
          </w:p>
        </w:tc>
        <w:tc>
          <w:tcPr>
            <w:tcW w:w="1361" w:type="dxa"/>
          </w:tcPr>
          <w:p w:rsidR="00425950" w:rsidRDefault="00425950">
            <w:pPr>
              <w:pStyle w:val="ConsPlusNormal"/>
              <w:jc w:val="center"/>
            </w:pPr>
            <w:r>
              <w:t>1283661,30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475400,60</w:t>
            </w:r>
          </w:p>
        </w:tc>
        <w:tc>
          <w:tcPr>
            <w:tcW w:w="1361" w:type="dxa"/>
          </w:tcPr>
          <w:p w:rsidR="00425950" w:rsidRDefault="00425950">
            <w:pPr>
              <w:pStyle w:val="ConsPlusNormal"/>
              <w:jc w:val="center"/>
            </w:pPr>
            <w:r>
              <w:t>1283706,97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475349,92</w:t>
            </w:r>
          </w:p>
        </w:tc>
        <w:tc>
          <w:tcPr>
            <w:tcW w:w="1361" w:type="dxa"/>
          </w:tcPr>
          <w:p w:rsidR="00425950" w:rsidRDefault="00425950">
            <w:pPr>
              <w:pStyle w:val="ConsPlusNormal"/>
              <w:jc w:val="center"/>
            </w:pPr>
            <w:r>
              <w:t>1283747,43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475304,28</w:t>
            </w:r>
          </w:p>
        </w:tc>
        <w:tc>
          <w:tcPr>
            <w:tcW w:w="1361" w:type="dxa"/>
          </w:tcPr>
          <w:p w:rsidR="00425950" w:rsidRDefault="00425950">
            <w:pPr>
              <w:pStyle w:val="ConsPlusNormal"/>
              <w:jc w:val="center"/>
            </w:pPr>
            <w:r>
              <w:t>1283794,68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475262,04</w:t>
            </w:r>
          </w:p>
        </w:tc>
        <w:tc>
          <w:tcPr>
            <w:tcW w:w="1361" w:type="dxa"/>
          </w:tcPr>
          <w:p w:rsidR="00425950" w:rsidRDefault="00425950">
            <w:pPr>
              <w:pStyle w:val="ConsPlusNormal"/>
              <w:jc w:val="center"/>
            </w:pPr>
            <w:r>
              <w:t>1283831,79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475216,58</w:t>
            </w:r>
          </w:p>
        </w:tc>
        <w:tc>
          <w:tcPr>
            <w:tcW w:w="1361" w:type="dxa"/>
          </w:tcPr>
          <w:p w:rsidR="00425950" w:rsidRDefault="00425950">
            <w:pPr>
              <w:pStyle w:val="ConsPlusNormal"/>
              <w:jc w:val="center"/>
            </w:pPr>
            <w:r>
              <w:t>1283809,68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475191,42</w:t>
            </w:r>
          </w:p>
        </w:tc>
        <w:tc>
          <w:tcPr>
            <w:tcW w:w="1361" w:type="dxa"/>
          </w:tcPr>
          <w:p w:rsidR="00425950" w:rsidRDefault="00425950">
            <w:pPr>
              <w:pStyle w:val="ConsPlusNormal"/>
              <w:jc w:val="center"/>
            </w:pPr>
            <w:r>
              <w:t>1283755,48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475168,05</w:t>
            </w:r>
          </w:p>
        </w:tc>
        <w:tc>
          <w:tcPr>
            <w:tcW w:w="1361" w:type="dxa"/>
          </w:tcPr>
          <w:p w:rsidR="00425950" w:rsidRDefault="00425950">
            <w:pPr>
              <w:pStyle w:val="ConsPlusNormal"/>
              <w:jc w:val="center"/>
            </w:pPr>
            <w:r>
              <w:t>1283669,15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475120,98</w:t>
            </w:r>
          </w:p>
        </w:tc>
        <w:tc>
          <w:tcPr>
            <w:tcW w:w="1361" w:type="dxa"/>
          </w:tcPr>
          <w:p w:rsidR="00425950" w:rsidRDefault="00425950">
            <w:pPr>
              <w:pStyle w:val="ConsPlusNormal"/>
              <w:jc w:val="center"/>
            </w:pPr>
            <w:r>
              <w:t>1283616,60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475075,52</w:t>
            </w:r>
          </w:p>
        </w:tc>
        <w:tc>
          <w:tcPr>
            <w:tcW w:w="1361" w:type="dxa"/>
          </w:tcPr>
          <w:p w:rsidR="00425950" w:rsidRDefault="00425950">
            <w:pPr>
              <w:pStyle w:val="ConsPlusNormal"/>
              <w:jc w:val="center"/>
            </w:pPr>
            <w:r>
              <w:t>1283592,80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475013,21</w:t>
            </w:r>
          </w:p>
        </w:tc>
        <w:tc>
          <w:tcPr>
            <w:tcW w:w="1361" w:type="dxa"/>
          </w:tcPr>
          <w:p w:rsidR="00425950" w:rsidRDefault="00425950">
            <w:pPr>
              <w:pStyle w:val="ConsPlusNormal"/>
              <w:jc w:val="center"/>
            </w:pPr>
            <w:r>
              <w:t>1283565,57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474955,93</w:t>
            </w:r>
          </w:p>
        </w:tc>
        <w:tc>
          <w:tcPr>
            <w:tcW w:w="1361" w:type="dxa"/>
          </w:tcPr>
          <w:p w:rsidR="00425950" w:rsidRDefault="00425950">
            <w:pPr>
              <w:pStyle w:val="ConsPlusNormal"/>
              <w:jc w:val="center"/>
            </w:pPr>
            <w:r>
              <w:t>1283548,50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474897,01</w:t>
            </w:r>
          </w:p>
        </w:tc>
        <w:tc>
          <w:tcPr>
            <w:tcW w:w="1361" w:type="dxa"/>
          </w:tcPr>
          <w:p w:rsidR="00425950" w:rsidRDefault="00425950">
            <w:pPr>
              <w:pStyle w:val="ConsPlusNormal"/>
              <w:jc w:val="center"/>
            </w:pPr>
            <w:r>
              <w:t>1283516,20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474844,85</w:t>
            </w:r>
          </w:p>
        </w:tc>
        <w:tc>
          <w:tcPr>
            <w:tcW w:w="1361" w:type="dxa"/>
          </w:tcPr>
          <w:p w:rsidR="00425950" w:rsidRDefault="00425950">
            <w:pPr>
              <w:pStyle w:val="ConsPlusNormal"/>
              <w:jc w:val="center"/>
            </w:pPr>
            <w:r>
              <w:t>1283475,47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474799,38</w:t>
            </w:r>
          </w:p>
        </w:tc>
        <w:tc>
          <w:tcPr>
            <w:tcW w:w="1361" w:type="dxa"/>
          </w:tcPr>
          <w:p w:rsidR="00425950" w:rsidRDefault="00425950">
            <w:pPr>
              <w:pStyle w:val="ConsPlusNormal"/>
              <w:jc w:val="center"/>
            </w:pPr>
            <w:r>
              <w:t>1283455,05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474880,56</w:t>
            </w:r>
          </w:p>
        </w:tc>
        <w:tc>
          <w:tcPr>
            <w:tcW w:w="1361" w:type="dxa"/>
          </w:tcPr>
          <w:p w:rsidR="00425950" w:rsidRDefault="00425950">
            <w:pPr>
              <w:pStyle w:val="ConsPlusNormal"/>
              <w:jc w:val="center"/>
            </w:pPr>
            <w:r>
              <w:t>1283406,04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474906,64</w:t>
            </w:r>
          </w:p>
        </w:tc>
        <w:tc>
          <w:tcPr>
            <w:tcW w:w="1361" w:type="dxa"/>
          </w:tcPr>
          <w:p w:rsidR="00425950" w:rsidRDefault="00425950">
            <w:pPr>
              <w:pStyle w:val="ConsPlusNormal"/>
              <w:jc w:val="center"/>
            </w:pPr>
            <w:r>
              <w:t>1283353,02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474929,55</w:t>
            </w:r>
          </w:p>
        </w:tc>
        <w:tc>
          <w:tcPr>
            <w:tcW w:w="1361" w:type="dxa"/>
          </w:tcPr>
          <w:p w:rsidR="00425950" w:rsidRDefault="00425950">
            <w:pPr>
              <w:pStyle w:val="ConsPlusNormal"/>
              <w:jc w:val="center"/>
            </w:pPr>
            <w:r>
              <w:t>1283321,75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474921,09</w:t>
            </w:r>
          </w:p>
        </w:tc>
        <w:tc>
          <w:tcPr>
            <w:tcW w:w="1361" w:type="dxa"/>
          </w:tcPr>
          <w:p w:rsidR="00425950" w:rsidRDefault="00425950">
            <w:pPr>
              <w:pStyle w:val="ConsPlusNormal"/>
              <w:jc w:val="center"/>
            </w:pPr>
            <w:r>
              <w:t>1283293,62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474823,10</w:t>
            </w:r>
          </w:p>
        </w:tc>
        <w:tc>
          <w:tcPr>
            <w:tcW w:w="1361" w:type="dxa"/>
          </w:tcPr>
          <w:p w:rsidR="00425950" w:rsidRDefault="00425950">
            <w:pPr>
              <w:pStyle w:val="ConsPlusNormal"/>
              <w:jc w:val="center"/>
            </w:pPr>
            <w:r>
              <w:t>1283242,82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474862,39</w:t>
            </w:r>
          </w:p>
        </w:tc>
        <w:tc>
          <w:tcPr>
            <w:tcW w:w="1361" w:type="dxa"/>
          </w:tcPr>
          <w:p w:rsidR="00425950" w:rsidRDefault="00425950">
            <w:pPr>
              <w:pStyle w:val="ConsPlusNormal"/>
              <w:jc w:val="center"/>
            </w:pPr>
            <w:r>
              <w:t>1283215,01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474892,78</w:t>
            </w:r>
          </w:p>
        </w:tc>
        <w:tc>
          <w:tcPr>
            <w:tcW w:w="1361" w:type="dxa"/>
          </w:tcPr>
          <w:p w:rsidR="00425950" w:rsidRDefault="00425950">
            <w:pPr>
              <w:pStyle w:val="ConsPlusNormal"/>
              <w:jc w:val="center"/>
            </w:pPr>
            <w:r>
              <w:t>1283199,86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474924,84</w:t>
            </w:r>
          </w:p>
        </w:tc>
        <w:tc>
          <w:tcPr>
            <w:tcW w:w="1361" w:type="dxa"/>
          </w:tcPr>
          <w:p w:rsidR="00425950" w:rsidRDefault="00425950">
            <w:pPr>
              <w:pStyle w:val="ConsPlusNormal"/>
              <w:jc w:val="center"/>
            </w:pPr>
            <w:r>
              <w:t>1283189,80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474988,87</w:t>
            </w:r>
          </w:p>
        </w:tc>
        <w:tc>
          <w:tcPr>
            <w:tcW w:w="1361" w:type="dxa"/>
          </w:tcPr>
          <w:p w:rsidR="00425950" w:rsidRDefault="00425950">
            <w:pPr>
              <w:pStyle w:val="ConsPlusNormal"/>
              <w:jc w:val="center"/>
            </w:pPr>
            <w:r>
              <w:t>1283203,50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475063,00</w:t>
            </w:r>
          </w:p>
        </w:tc>
        <w:tc>
          <w:tcPr>
            <w:tcW w:w="1361" w:type="dxa"/>
          </w:tcPr>
          <w:p w:rsidR="00425950" w:rsidRDefault="00425950">
            <w:pPr>
              <w:pStyle w:val="ConsPlusNormal"/>
              <w:jc w:val="center"/>
            </w:pPr>
            <w:r>
              <w:t>1283222,30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475106,79</w:t>
            </w:r>
          </w:p>
        </w:tc>
        <w:tc>
          <w:tcPr>
            <w:tcW w:w="1361" w:type="dxa"/>
          </w:tcPr>
          <w:p w:rsidR="00425950" w:rsidRDefault="00425950">
            <w:pPr>
              <w:pStyle w:val="ConsPlusNormal"/>
              <w:jc w:val="center"/>
            </w:pPr>
            <w:r>
              <w:t>1283239,33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475157,34</w:t>
            </w:r>
          </w:p>
        </w:tc>
        <w:tc>
          <w:tcPr>
            <w:tcW w:w="1361" w:type="dxa"/>
          </w:tcPr>
          <w:p w:rsidR="00425950" w:rsidRDefault="00425950">
            <w:pPr>
              <w:pStyle w:val="ConsPlusNormal"/>
              <w:jc w:val="center"/>
            </w:pPr>
            <w:r>
              <w:t>1283251,31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475187,73</w:t>
            </w:r>
          </w:p>
        </w:tc>
        <w:tc>
          <w:tcPr>
            <w:tcW w:w="1361" w:type="dxa"/>
          </w:tcPr>
          <w:p w:rsidR="00425950" w:rsidRDefault="00425950">
            <w:pPr>
              <w:pStyle w:val="ConsPlusNormal"/>
              <w:jc w:val="center"/>
            </w:pPr>
            <w:r>
              <w:t>1283231,09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475192,86</w:t>
            </w:r>
          </w:p>
        </w:tc>
        <w:tc>
          <w:tcPr>
            <w:tcW w:w="1361" w:type="dxa"/>
          </w:tcPr>
          <w:p w:rsidR="00425950" w:rsidRDefault="00425950">
            <w:pPr>
              <w:pStyle w:val="ConsPlusNormal"/>
              <w:jc w:val="center"/>
            </w:pPr>
            <w:r>
              <w:t>1283204,03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475197,98</w:t>
            </w:r>
          </w:p>
        </w:tc>
        <w:tc>
          <w:tcPr>
            <w:tcW w:w="1361" w:type="dxa"/>
          </w:tcPr>
          <w:p w:rsidR="00425950" w:rsidRDefault="00425950">
            <w:pPr>
              <w:pStyle w:val="ConsPlusNormal"/>
              <w:jc w:val="center"/>
            </w:pPr>
            <w:r>
              <w:t>1283182,06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475226,67</w:t>
            </w:r>
          </w:p>
        </w:tc>
        <w:tc>
          <w:tcPr>
            <w:tcW w:w="1361" w:type="dxa"/>
          </w:tcPr>
          <w:p w:rsidR="00425950" w:rsidRDefault="00425950">
            <w:pPr>
              <w:pStyle w:val="ConsPlusNormal"/>
              <w:jc w:val="center"/>
            </w:pPr>
            <w:r>
              <w:t>1283170,29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475213,29</w:t>
            </w:r>
          </w:p>
        </w:tc>
        <w:tc>
          <w:tcPr>
            <w:tcW w:w="1361" w:type="dxa"/>
          </w:tcPr>
          <w:p w:rsidR="00425950" w:rsidRDefault="00425950">
            <w:pPr>
              <w:pStyle w:val="ConsPlusNormal"/>
              <w:jc w:val="center"/>
            </w:pPr>
            <w:r>
              <w:t>1283129,66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475201,56</w:t>
            </w:r>
          </w:p>
        </w:tc>
        <w:tc>
          <w:tcPr>
            <w:tcW w:w="1361" w:type="dxa"/>
          </w:tcPr>
          <w:p w:rsidR="00425950" w:rsidRDefault="00425950">
            <w:pPr>
              <w:pStyle w:val="ConsPlusNormal"/>
              <w:jc w:val="center"/>
            </w:pPr>
            <w:r>
              <w:t>1283105,95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475237,93</w:t>
            </w:r>
          </w:p>
        </w:tc>
        <w:tc>
          <w:tcPr>
            <w:tcW w:w="1361" w:type="dxa"/>
          </w:tcPr>
          <w:p w:rsidR="00425950" w:rsidRDefault="00425950">
            <w:pPr>
              <w:pStyle w:val="ConsPlusNormal"/>
              <w:jc w:val="center"/>
            </w:pPr>
            <w:r>
              <w:t>1283027,29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475360,87</w:t>
            </w:r>
          </w:p>
        </w:tc>
        <w:tc>
          <w:tcPr>
            <w:tcW w:w="1361" w:type="dxa"/>
          </w:tcPr>
          <w:p w:rsidR="00425950" w:rsidRDefault="00425950">
            <w:pPr>
              <w:pStyle w:val="ConsPlusNormal"/>
              <w:jc w:val="center"/>
            </w:pPr>
            <w:r>
              <w:t>1283106,37</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475422,38</w:t>
            </w:r>
          </w:p>
        </w:tc>
        <w:tc>
          <w:tcPr>
            <w:tcW w:w="1361" w:type="dxa"/>
          </w:tcPr>
          <w:p w:rsidR="00425950" w:rsidRDefault="00425950">
            <w:pPr>
              <w:pStyle w:val="ConsPlusNormal"/>
              <w:jc w:val="center"/>
            </w:pPr>
            <w:r>
              <w:t>1283006,05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475487,89</w:t>
            </w:r>
          </w:p>
        </w:tc>
        <w:tc>
          <w:tcPr>
            <w:tcW w:w="1361" w:type="dxa"/>
          </w:tcPr>
          <w:p w:rsidR="00425950" w:rsidRDefault="00425950">
            <w:pPr>
              <w:pStyle w:val="ConsPlusNormal"/>
              <w:jc w:val="center"/>
            </w:pPr>
            <w:r>
              <w:t>1282996,06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475676,23</w:t>
            </w:r>
          </w:p>
        </w:tc>
        <w:tc>
          <w:tcPr>
            <w:tcW w:w="1361" w:type="dxa"/>
          </w:tcPr>
          <w:p w:rsidR="00425950" w:rsidRDefault="00425950">
            <w:pPr>
              <w:pStyle w:val="ConsPlusNormal"/>
              <w:jc w:val="center"/>
            </w:pPr>
            <w:r>
              <w:t>1283040,89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475808,91</w:t>
            </w:r>
          </w:p>
        </w:tc>
        <w:tc>
          <w:tcPr>
            <w:tcW w:w="1361" w:type="dxa"/>
          </w:tcPr>
          <w:p w:rsidR="00425950" w:rsidRDefault="00425950">
            <w:pPr>
              <w:pStyle w:val="ConsPlusNormal"/>
              <w:jc w:val="center"/>
            </w:pPr>
            <w:r>
              <w:t>1283081,91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476004,39</w:t>
            </w:r>
          </w:p>
        </w:tc>
        <w:tc>
          <w:tcPr>
            <w:tcW w:w="1361" w:type="dxa"/>
          </w:tcPr>
          <w:p w:rsidR="00425950" w:rsidRDefault="00425950">
            <w:pPr>
              <w:pStyle w:val="ConsPlusNormal"/>
              <w:jc w:val="center"/>
            </w:pPr>
            <w:r>
              <w:t>1283148,24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476274,49</w:t>
            </w:r>
          </w:p>
        </w:tc>
        <w:tc>
          <w:tcPr>
            <w:tcW w:w="1361" w:type="dxa"/>
          </w:tcPr>
          <w:p w:rsidR="00425950" w:rsidRDefault="00425950">
            <w:pPr>
              <w:pStyle w:val="ConsPlusNormal"/>
              <w:jc w:val="center"/>
            </w:pPr>
            <w:r>
              <w:t>1283275,44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476317,59</w:t>
            </w:r>
          </w:p>
        </w:tc>
        <w:tc>
          <w:tcPr>
            <w:tcW w:w="1361" w:type="dxa"/>
          </w:tcPr>
          <w:p w:rsidR="00425950" w:rsidRDefault="00425950">
            <w:pPr>
              <w:pStyle w:val="ConsPlusNormal"/>
              <w:jc w:val="center"/>
            </w:pPr>
            <w:r>
              <w:t>1283295,55</w:t>
            </w:r>
          </w:p>
        </w:tc>
      </w:tr>
      <w:tr w:rsidR="00425950">
        <w:tc>
          <w:tcPr>
            <w:tcW w:w="567" w:type="dxa"/>
            <w:vMerge w:val="restart"/>
            <w:tcBorders>
              <w:bottom w:val="nil"/>
            </w:tcBorders>
          </w:tcPr>
          <w:p w:rsidR="00425950" w:rsidRDefault="00425950">
            <w:pPr>
              <w:pStyle w:val="ConsPlusNormal"/>
              <w:jc w:val="center"/>
              <w:outlineLvl w:val="1"/>
            </w:pPr>
            <w:r>
              <w:t>37</w:t>
            </w:r>
          </w:p>
        </w:tc>
        <w:tc>
          <w:tcPr>
            <w:tcW w:w="1304" w:type="dxa"/>
            <w:vMerge w:val="restart"/>
            <w:tcBorders>
              <w:bottom w:val="nil"/>
            </w:tcBorders>
          </w:tcPr>
          <w:p w:rsidR="00425950" w:rsidRDefault="00425950">
            <w:pPr>
              <w:pStyle w:val="ConsPlusNormal"/>
            </w:pPr>
            <w:r>
              <w:t>Урочище еловая щель с тисом ягодным</w:t>
            </w:r>
          </w:p>
        </w:tc>
        <w:tc>
          <w:tcPr>
            <w:tcW w:w="1474" w:type="dxa"/>
            <w:vMerge w:val="restart"/>
            <w:tcBorders>
              <w:bottom w:val="nil"/>
            </w:tcBorders>
          </w:tcPr>
          <w:p w:rsidR="00425950" w:rsidRDefault="00425950">
            <w:pPr>
              <w:pStyle w:val="ConsPlusNormal"/>
              <w:jc w:val="both"/>
            </w:pPr>
            <w:r>
              <w:t>Крымский район, в окрестностях пос. Садовый</w:t>
            </w:r>
          </w:p>
        </w:tc>
        <w:tc>
          <w:tcPr>
            <w:tcW w:w="964" w:type="dxa"/>
            <w:vMerge w:val="restart"/>
            <w:tcBorders>
              <w:bottom w:val="nil"/>
            </w:tcBorders>
          </w:tcPr>
          <w:p w:rsidR="00425950" w:rsidRDefault="00425950">
            <w:pPr>
              <w:pStyle w:val="ConsPlusNormal"/>
              <w:jc w:val="center"/>
            </w:pPr>
            <w:r>
              <w:t>63,6</w:t>
            </w:r>
          </w:p>
        </w:tc>
        <w:tc>
          <w:tcPr>
            <w:tcW w:w="3458" w:type="dxa"/>
            <w:vMerge w:val="restart"/>
            <w:tcBorders>
              <w:bottom w:val="nil"/>
            </w:tcBorders>
          </w:tcPr>
          <w:p w:rsidR="00425950" w:rsidRDefault="00425950">
            <w:pPr>
              <w:pStyle w:val="ConsPlusNormal"/>
              <w:jc w:val="both"/>
            </w:pPr>
            <w:r>
              <w:t>границы установлены по естественным границам произрастания тиса ягодного</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448963,58</w:t>
            </w:r>
          </w:p>
        </w:tc>
        <w:tc>
          <w:tcPr>
            <w:tcW w:w="1361" w:type="dxa"/>
          </w:tcPr>
          <w:p w:rsidR="00425950" w:rsidRDefault="00425950">
            <w:pPr>
              <w:pStyle w:val="ConsPlusNormal"/>
              <w:jc w:val="center"/>
            </w:pPr>
            <w:r>
              <w:t>1298477,49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448792,68</w:t>
            </w:r>
          </w:p>
        </w:tc>
        <w:tc>
          <w:tcPr>
            <w:tcW w:w="1361" w:type="dxa"/>
          </w:tcPr>
          <w:p w:rsidR="00425950" w:rsidRDefault="00425950">
            <w:pPr>
              <w:pStyle w:val="ConsPlusNormal"/>
              <w:jc w:val="center"/>
            </w:pPr>
            <w:r>
              <w:t>1298705,29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448646,42</w:t>
            </w:r>
          </w:p>
        </w:tc>
        <w:tc>
          <w:tcPr>
            <w:tcW w:w="1361" w:type="dxa"/>
          </w:tcPr>
          <w:p w:rsidR="00425950" w:rsidRDefault="00425950">
            <w:pPr>
              <w:pStyle w:val="ConsPlusNormal"/>
              <w:jc w:val="center"/>
            </w:pPr>
            <w:r>
              <w:t>1298653,25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448467,17</w:t>
            </w:r>
          </w:p>
        </w:tc>
        <w:tc>
          <w:tcPr>
            <w:tcW w:w="1361" w:type="dxa"/>
          </w:tcPr>
          <w:p w:rsidR="00425950" w:rsidRDefault="00425950">
            <w:pPr>
              <w:pStyle w:val="ConsPlusNormal"/>
              <w:jc w:val="center"/>
            </w:pPr>
            <w:r>
              <w:t>1298615,65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448261,27</w:t>
            </w:r>
          </w:p>
        </w:tc>
        <w:tc>
          <w:tcPr>
            <w:tcW w:w="1361" w:type="dxa"/>
          </w:tcPr>
          <w:p w:rsidR="00425950" w:rsidRDefault="00425950">
            <w:pPr>
              <w:pStyle w:val="ConsPlusNormal"/>
              <w:jc w:val="center"/>
            </w:pPr>
            <w:r>
              <w:t>1298606,57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448097,82</w:t>
            </w:r>
          </w:p>
        </w:tc>
        <w:tc>
          <w:tcPr>
            <w:tcW w:w="1361" w:type="dxa"/>
          </w:tcPr>
          <w:p w:rsidR="00425950" w:rsidRDefault="00425950">
            <w:pPr>
              <w:pStyle w:val="ConsPlusNormal"/>
              <w:jc w:val="center"/>
            </w:pPr>
            <w:r>
              <w:t>1298612,81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448054,51</w:t>
            </w:r>
          </w:p>
        </w:tc>
        <w:tc>
          <w:tcPr>
            <w:tcW w:w="1361" w:type="dxa"/>
          </w:tcPr>
          <w:p w:rsidR="00425950" w:rsidRDefault="00425950">
            <w:pPr>
              <w:pStyle w:val="ConsPlusNormal"/>
              <w:jc w:val="center"/>
            </w:pPr>
            <w:r>
              <w:t>1298568,44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447972,75</w:t>
            </w:r>
          </w:p>
        </w:tc>
        <w:tc>
          <w:tcPr>
            <w:tcW w:w="1361" w:type="dxa"/>
          </w:tcPr>
          <w:p w:rsidR="00425950" w:rsidRDefault="00425950">
            <w:pPr>
              <w:pStyle w:val="ConsPlusNormal"/>
              <w:jc w:val="center"/>
            </w:pPr>
            <w:r>
              <w:t>1298544,08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447831,18</w:t>
            </w:r>
          </w:p>
        </w:tc>
        <w:tc>
          <w:tcPr>
            <w:tcW w:w="1361" w:type="dxa"/>
          </w:tcPr>
          <w:p w:rsidR="00425950" w:rsidRDefault="00425950">
            <w:pPr>
              <w:pStyle w:val="ConsPlusNormal"/>
              <w:jc w:val="center"/>
            </w:pPr>
            <w:r>
              <w:t>1298480,99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447680,22</w:t>
            </w:r>
          </w:p>
        </w:tc>
        <w:tc>
          <w:tcPr>
            <w:tcW w:w="1361" w:type="dxa"/>
          </w:tcPr>
          <w:p w:rsidR="00425950" w:rsidRDefault="00425950">
            <w:pPr>
              <w:pStyle w:val="ConsPlusNormal"/>
              <w:jc w:val="center"/>
            </w:pPr>
            <w:r>
              <w:t>1298446,26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447632,19</w:t>
            </w:r>
          </w:p>
        </w:tc>
        <w:tc>
          <w:tcPr>
            <w:tcW w:w="1361" w:type="dxa"/>
          </w:tcPr>
          <w:p w:rsidR="00425950" w:rsidRDefault="00425950">
            <w:pPr>
              <w:pStyle w:val="ConsPlusNormal"/>
              <w:jc w:val="center"/>
            </w:pPr>
            <w:r>
              <w:t>1298370,79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447516,75</w:t>
            </w:r>
          </w:p>
        </w:tc>
        <w:tc>
          <w:tcPr>
            <w:tcW w:w="1361" w:type="dxa"/>
          </w:tcPr>
          <w:p w:rsidR="00425950" w:rsidRDefault="00425950">
            <w:pPr>
              <w:pStyle w:val="ConsPlusNormal"/>
              <w:jc w:val="center"/>
            </w:pPr>
            <w:r>
              <w:t>1298243,77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447520,92</w:t>
            </w:r>
          </w:p>
        </w:tc>
        <w:tc>
          <w:tcPr>
            <w:tcW w:w="1361" w:type="dxa"/>
          </w:tcPr>
          <w:p w:rsidR="00425950" w:rsidRDefault="00425950">
            <w:pPr>
              <w:pStyle w:val="ConsPlusNormal"/>
              <w:jc w:val="center"/>
            </w:pPr>
            <w:r>
              <w:t>1298163,13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447474,68</w:t>
            </w:r>
          </w:p>
        </w:tc>
        <w:tc>
          <w:tcPr>
            <w:tcW w:w="1361" w:type="dxa"/>
          </w:tcPr>
          <w:p w:rsidR="00425950" w:rsidRDefault="00425950">
            <w:pPr>
              <w:pStyle w:val="ConsPlusNormal"/>
              <w:jc w:val="center"/>
            </w:pPr>
            <w:r>
              <w:t>1298074,32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447455,83</w:t>
            </w:r>
          </w:p>
        </w:tc>
        <w:tc>
          <w:tcPr>
            <w:tcW w:w="1361" w:type="dxa"/>
          </w:tcPr>
          <w:p w:rsidR="00425950" w:rsidRDefault="00425950">
            <w:pPr>
              <w:pStyle w:val="ConsPlusNormal"/>
              <w:jc w:val="center"/>
            </w:pPr>
            <w:r>
              <w:t>1298005,41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447429,77</w:t>
            </w:r>
          </w:p>
        </w:tc>
        <w:tc>
          <w:tcPr>
            <w:tcW w:w="1361" w:type="dxa"/>
          </w:tcPr>
          <w:p w:rsidR="00425950" w:rsidRDefault="00425950">
            <w:pPr>
              <w:pStyle w:val="ConsPlusNormal"/>
              <w:jc w:val="center"/>
            </w:pPr>
            <w:r>
              <w:t>1297933,69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447411,00</w:t>
            </w:r>
          </w:p>
        </w:tc>
        <w:tc>
          <w:tcPr>
            <w:tcW w:w="1361" w:type="dxa"/>
          </w:tcPr>
          <w:p w:rsidR="00425950" w:rsidRDefault="00425950">
            <w:pPr>
              <w:pStyle w:val="ConsPlusNormal"/>
              <w:jc w:val="center"/>
            </w:pPr>
            <w:r>
              <w:t>1297905,08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447389,37</w:t>
            </w:r>
          </w:p>
        </w:tc>
        <w:tc>
          <w:tcPr>
            <w:tcW w:w="1361" w:type="dxa"/>
          </w:tcPr>
          <w:p w:rsidR="00425950" w:rsidRDefault="00425950">
            <w:pPr>
              <w:pStyle w:val="ConsPlusNormal"/>
              <w:jc w:val="center"/>
            </w:pPr>
            <w:r>
              <w:t>1297889,45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447379,19</w:t>
            </w:r>
          </w:p>
        </w:tc>
        <w:tc>
          <w:tcPr>
            <w:tcW w:w="1361" w:type="dxa"/>
          </w:tcPr>
          <w:p w:rsidR="00425950" w:rsidRDefault="00425950">
            <w:pPr>
              <w:pStyle w:val="ConsPlusNormal"/>
              <w:jc w:val="center"/>
            </w:pPr>
            <w:r>
              <w:t>1297834,84</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447367,61</w:t>
            </w:r>
          </w:p>
        </w:tc>
        <w:tc>
          <w:tcPr>
            <w:tcW w:w="1361" w:type="dxa"/>
          </w:tcPr>
          <w:p w:rsidR="00425950" w:rsidRDefault="00425950">
            <w:pPr>
              <w:pStyle w:val="ConsPlusNormal"/>
              <w:jc w:val="center"/>
            </w:pPr>
            <w:r>
              <w:t>1297803,29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447322,90</w:t>
            </w:r>
          </w:p>
        </w:tc>
        <w:tc>
          <w:tcPr>
            <w:tcW w:w="1361" w:type="dxa"/>
          </w:tcPr>
          <w:p w:rsidR="00425950" w:rsidRDefault="00425950">
            <w:pPr>
              <w:pStyle w:val="ConsPlusNormal"/>
              <w:jc w:val="center"/>
            </w:pPr>
            <w:r>
              <w:t>1297766,28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447247,93</w:t>
            </w:r>
          </w:p>
        </w:tc>
        <w:tc>
          <w:tcPr>
            <w:tcW w:w="1361" w:type="dxa"/>
          </w:tcPr>
          <w:p w:rsidR="00425950" w:rsidRDefault="00425950">
            <w:pPr>
              <w:pStyle w:val="ConsPlusNormal"/>
              <w:jc w:val="center"/>
            </w:pPr>
            <w:r>
              <w:t>1297722,37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447237,79</w:t>
            </w:r>
          </w:p>
        </w:tc>
        <w:tc>
          <w:tcPr>
            <w:tcW w:w="1361" w:type="dxa"/>
          </w:tcPr>
          <w:p w:rsidR="00425950" w:rsidRDefault="00425950">
            <w:pPr>
              <w:pStyle w:val="ConsPlusNormal"/>
              <w:jc w:val="center"/>
            </w:pPr>
            <w:r>
              <w:t>1297687,92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447239,17</w:t>
            </w:r>
          </w:p>
        </w:tc>
        <w:tc>
          <w:tcPr>
            <w:tcW w:w="1361" w:type="dxa"/>
          </w:tcPr>
          <w:p w:rsidR="00425950" w:rsidRDefault="00425950">
            <w:pPr>
              <w:pStyle w:val="ConsPlusNormal"/>
              <w:jc w:val="center"/>
            </w:pPr>
            <w:r>
              <w:t>1297656,23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447279,37</w:t>
            </w:r>
          </w:p>
        </w:tc>
        <w:tc>
          <w:tcPr>
            <w:tcW w:w="1361" w:type="dxa"/>
          </w:tcPr>
          <w:p w:rsidR="00425950" w:rsidRDefault="00425950">
            <w:pPr>
              <w:pStyle w:val="ConsPlusNormal"/>
              <w:jc w:val="center"/>
            </w:pPr>
            <w:r>
              <w:t>1297588,21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447345,48</w:t>
            </w:r>
          </w:p>
        </w:tc>
        <w:tc>
          <w:tcPr>
            <w:tcW w:w="1361" w:type="dxa"/>
          </w:tcPr>
          <w:p w:rsidR="00425950" w:rsidRDefault="00425950">
            <w:pPr>
              <w:pStyle w:val="ConsPlusNormal"/>
              <w:jc w:val="center"/>
            </w:pPr>
            <w:r>
              <w:t>1297519,94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447384,33</w:t>
            </w:r>
          </w:p>
        </w:tc>
        <w:tc>
          <w:tcPr>
            <w:tcW w:w="1361" w:type="dxa"/>
          </w:tcPr>
          <w:p w:rsidR="00425950" w:rsidRDefault="00425950">
            <w:pPr>
              <w:pStyle w:val="ConsPlusNormal"/>
              <w:jc w:val="center"/>
            </w:pPr>
            <w:r>
              <w:t>1297503,75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447535,64</w:t>
            </w:r>
          </w:p>
        </w:tc>
        <w:tc>
          <w:tcPr>
            <w:tcW w:w="1361" w:type="dxa"/>
          </w:tcPr>
          <w:p w:rsidR="00425950" w:rsidRDefault="00425950">
            <w:pPr>
              <w:pStyle w:val="ConsPlusNormal"/>
              <w:jc w:val="center"/>
            </w:pPr>
            <w:r>
              <w:t>1297558,47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447635,15</w:t>
            </w:r>
          </w:p>
        </w:tc>
        <w:tc>
          <w:tcPr>
            <w:tcW w:w="1361" w:type="dxa"/>
          </w:tcPr>
          <w:p w:rsidR="00425950" w:rsidRDefault="00425950">
            <w:pPr>
              <w:pStyle w:val="ConsPlusNormal"/>
              <w:jc w:val="center"/>
            </w:pPr>
            <w:r>
              <w:t>1297639,58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447711,11</w:t>
            </w:r>
          </w:p>
        </w:tc>
        <w:tc>
          <w:tcPr>
            <w:tcW w:w="1361" w:type="dxa"/>
          </w:tcPr>
          <w:p w:rsidR="00425950" w:rsidRDefault="00425950">
            <w:pPr>
              <w:pStyle w:val="ConsPlusNormal"/>
              <w:jc w:val="center"/>
            </w:pPr>
            <w:r>
              <w:t>1297730,43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447775,78</w:t>
            </w:r>
          </w:p>
        </w:tc>
        <w:tc>
          <w:tcPr>
            <w:tcW w:w="1361" w:type="dxa"/>
          </w:tcPr>
          <w:p w:rsidR="00425950" w:rsidRDefault="00425950">
            <w:pPr>
              <w:pStyle w:val="ConsPlusNormal"/>
              <w:jc w:val="center"/>
            </w:pPr>
            <w:r>
              <w:t>1297849,22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447786,93</w:t>
            </w:r>
          </w:p>
        </w:tc>
        <w:tc>
          <w:tcPr>
            <w:tcW w:w="1361" w:type="dxa"/>
          </w:tcPr>
          <w:p w:rsidR="00425950" w:rsidRDefault="00425950">
            <w:pPr>
              <w:pStyle w:val="ConsPlusNormal"/>
              <w:jc w:val="center"/>
            </w:pPr>
            <w:r>
              <w:t>1297927,66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447779,17</w:t>
            </w:r>
          </w:p>
        </w:tc>
        <w:tc>
          <w:tcPr>
            <w:tcW w:w="1361" w:type="dxa"/>
          </w:tcPr>
          <w:p w:rsidR="00425950" w:rsidRDefault="00425950">
            <w:pPr>
              <w:pStyle w:val="ConsPlusNormal"/>
              <w:jc w:val="center"/>
            </w:pPr>
            <w:r>
              <w:t>1297981,15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447853,17</w:t>
            </w:r>
          </w:p>
        </w:tc>
        <w:tc>
          <w:tcPr>
            <w:tcW w:w="1361" w:type="dxa"/>
          </w:tcPr>
          <w:p w:rsidR="00425950" w:rsidRDefault="00425950">
            <w:pPr>
              <w:pStyle w:val="ConsPlusNormal"/>
              <w:jc w:val="center"/>
            </w:pPr>
            <w:r>
              <w:t>1298052,72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447925,63</w:t>
            </w:r>
          </w:p>
        </w:tc>
        <w:tc>
          <w:tcPr>
            <w:tcW w:w="1361" w:type="dxa"/>
          </w:tcPr>
          <w:p w:rsidR="00425950" w:rsidRDefault="00425950">
            <w:pPr>
              <w:pStyle w:val="ConsPlusNormal"/>
              <w:jc w:val="center"/>
            </w:pPr>
            <w:r>
              <w:t>1298140,01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448056,20</w:t>
            </w:r>
          </w:p>
        </w:tc>
        <w:tc>
          <w:tcPr>
            <w:tcW w:w="1361" w:type="dxa"/>
          </w:tcPr>
          <w:p w:rsidR="00425950" w:rsidRDefault="00425950">
            <w:pPr>
              <w:pStyle w:val="ConsPlusNormal"/>
              <w:jc w:val="center"/>
            </w:pPr>
            <w:r>
              <w:t>1298209,48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448191,55</w:t>
            </w:r>
          </w:p>
        </w:tc>
        <w:tc>
          <w:tcPr>
            <w:tcW w:w="1361" w:type="dxa"/>
          </w:tcPr>
          <w:p w:rsidR="00425950" w:rsidRDefault="00425950">
            <w:pPr>
              <w:pStyle w:val="ConsPlusNormal"/>
              <w:jc w:val="center"/>
            </w:pPr>
            <w:r>
              <w:t>1298307,18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448415,55</w:t>
            </w:r>
          </w:p>
        </w:tc>
        <w:tc>
          <w:tcPr>
            <w:tcW w:w="1361" w:type="dxa"/>
          </w:tcPr>
          <w:p w:rsidR="00425950" w:rsidRDefault="00425950">
            <w:pPr>
              <w:pStyle w:val="ConsPlusNormal"/>
              <w:jc w:val="center"/>
            </w:pPr>
            <w:r>
              <w:t>1298351,97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448598,71</w:t>
            </w:r>
          </w:p>
        </w:tc>
        <w:tc>
          <w:tcPr>
            <w:tcW w:w="1361" w:type="dxa"/>
          </w:tcPr>
          <w:p w:rsidR="00425950" w:rsidRDefault="00425950">
            <w:pPr>
              <w:pStyle w:val="ConsPlusNormal"/>
              <w:jc w:val="center"/>
            </w:pPr>
            <w:r>
              <w:t>1298352,08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448694,61</w:t>
            </w:r>
          </w:p>
        </w:tc>
        <w:tc>
          <w:tcPr>
            <w:tcW w:w="1361" w:type="dxa"/>
          </w:tcPr>
          <w:p w:rsidR="00425950" w:rsidRDefault="00425950">
            <w:pPr>
              <w:pStyle w:val="ConsPlusNormal"/>
              <w:jc w:val="center"/>
            </w:pPr>
            <w:r>
              <w:t>1298368,47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448833,01</w:t>
            </w:r>
          </w:p>
        </w:tc>
        <w:tc>
          <w:tcPr>
            <w:tcW w:w="1361" w:type="dxa"/>
          </w:tcPr>
          <w:p w:rsidR="00425950" w:rsidRDefault="00425950">
            <w:pPr>
              <w:pStyle w:val="ConsPlusNormal"/>
              <w:jc w:val="center"/>
            </w:pPr>
            <w:r>
              <w:t>1298414,30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448963,58</w:t>
            </w:r>
          </w:p>
        </w:tc>
        <w:tc>
          <w:tcPr>
            <w:tcW w:w="1361" w:type="dxa"/>
          </w:tcPr>
          <w:p w:rsidR="00425950" w:rsidRDefault="00425950">
            <w:pPr>
              <w:pStyle w:val="ConsPlusNormal"/>
              <w:jc w:val="center"/>
            </w:pPr>
            <w:r>
              <w:t>1298477,49</w:t>
            </w:r>
          </w:p>
        </w:tc>
      </w:tr>
      <w:tr w:rsidR="00425950">
        <w:tc>
          <w:tcPr>
            <w:tcW w:w="567" w:type="dxa"/>
            <w:vMerge w:val="restart"/>
            <w:tcBorders>
              <w:bottom w:val="nil"/>
            </w:tcBorders>
          </w:tcPr>
          <w:p w:rsidR="00425950" w:rsidRDefault="00425950">
            <w:pPr>
              <w:pStyle w:val="ConsPlusNormal"/>
              <w:jc w:val="center"/>
              <w:outlineLvl w:val="1"/>
            </w:pPr>
            <w:r>
              <w:t>38</w:t>
            </w:r>
          </w:p>
        </w:tc>
        <w:tc>
          <w:tcPr>
            <w:tcW w:w="1304" w:type="dxa"/>
            <w:vMerge w:val="restart"/>
            <w:tcBorders>
              <w:bottom w:val="nil"/>
            </w:tcBorders>
          </w:tcPr>
          <w:p w:rsidR="00425950" w:rsidRDefault="00425950">
            <w:pPr>
              <w:pStyle w:val="ConsPlusNormal"/>
            </w:pPr>
            <w:r>
              <w:t xml:space="preserve">Озеро </w:t>
            </w:r>
            <w:r>
              <w:lastRenderedPageBreak/>
              <w:t>"Круглое"</w:t>
            </w:r>
          </w:p>
        </w:tc>
        <w:tc>
          <w:tcPr>
            <w:tcW w:w="1474" w:type="dxa"/>
            <w:vMerge w:val="restart"/>
            <w:tcBorders>
              <w:bottom w:val="nil"/>
            </w:tcBorders>
          </w:tcPr>
          <w:p w:rsidR="00425950" w:rsidRDefault="00425950">
            <w:pPr>
              <w:pStyle w:val="ConsPlusNormal"/>
              <w:jc w:val="both"/>
            </w:pPr>
            <w:r>
              <w:lastRenderedPageBreak/>
              <w:t xml:space="preserve">Лабинский </w:t>
            </w:r>
            <w:r>
              <w:lastRenderedPageBreak/>
              <w:t>район, 700 м севернее с. Горное Ахметовского сельского поселения</w:t>
            </w:r>
          </w:p>
        </w:tc>
        <w:tc>
          <w:tcPr>
            <w:tcW w:w="964" w:type="dxa"/>
            <w:vMerge w:val="restart"/>
            <w:tcBorders>
              <w:bottom w:val="nil"/>
            </w:tcBorders>
          </w:tcPr>
          <w:p w:rsidR="00425950" w:rsidRDefault="00425950">
            <w:pPr>
              <w:pStyle w:val="ConsPlusNormal"/>
              <w:jc w:val="center"/>
            </w:pPr>
            <w:r>
              <w:lastRenderedPageBreak/>
              <w:t>17</w:t>
            </w:r>
          </w:p>
        </w:tc>
        <w:tc>
          <w:tcPr>
            <w:tcW w:w="3458" w:type="dxa"/>
            <w:vMerge w:val="restart"/>
            <w:tcBorders>
              <w:bottom w:val="nil"/>
            </w:tcBorders>
          </w:tcPr>
          <w:p w:rsidR="00425950" w:rsidRDefault="00425950">
            <w:pPr>
              <w:pStyle w:val="ConsPlusNormal"/>
              <w:jc w:val="both"/>
            </w:pPr>
            <w:r>
              <w:t xml:space="preserve">границы установлены по границе </w:t>
            </w:r>
            <w:r>
              <w:lastRenderedPageBreak/>
              <w:t>лесных насаждений, произрастающих по периметру озера (по границам карстовой воронки)</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376485,89</w:t>
            </w:r>
          </w:p>
        </w:tc>
        <w:tc>
          <w:tcPr>
            <w:tcW w:w="1361" w:type="dxa"/>
          </w:tcPr>
          <w:p w:rsidR="00425950" w:rsidRDefault="00425950">
            <w:pPr>
              <w:pStyle w:val="ConsPlusNormal"/>
              <w:jc w:val="center"/>
            </w:pPr>
            <w:r>
              <w:t>2309241,72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376490,40</w:t>
            </w:r>
          </w:p>
        </w:tc>
        <w:tc>
          <w:tcPr>
            <w:tcW w:w="1361" w:type="dxa"/>
          </w:tcPr>
          <w:p w:rsidR="00425950" w:rsidRDefault="00425950">
            <w:pPr>
              <w:pStyle w:val="ConsPlusNormal"/>
              <w:jc w:val="center"/>
            </w:pPr>
            <w:r>
              <w:t>2309247,87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376494,20</w:t>
            </w:r>
          </w:p>
        </w:tc>
        <w:tc>
          <w:tcPr>
            <w:tcW w:w="1361" w:type="dxa"/>
          </w:tcPr>
          <w:p w:rsidR="00425950" w:rsidRDefault="00425950">
            <w:pPr>
              <w:pStyle w:val="ConsPlusNormal"/>
              <w:jc w:val="center"/>
            </w:pPr>
            <w:r>
              <w:t>2309255,64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376497,84</w:t>
            </w:r>
          </w:p>
        </w:tc>
        <w:tc>
          <w:tcPr>
            <w:tcW w:w="1361" w:type="dxa"/>
          </w:tcPr>
          <w:p w:rsidR="00425950" w:rsidRDefault="00425950">
            <w:pPr>
              <w:pStyle w:val="ConsPlusNormal"/>
              <w:jc w:val="center"/>
            </w:pPr>
            <w:r>
              <w:t>2309270,67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376501,45</w:t>
            </w:r>
          </w:p>
        </w:tc>
        <w:tc>
          <w:tcPr>
            <w:tcW w:w="1361" w:type="dxa"/>
          </w:tcPr>
          <w:p w:rsidR="00425950" w:rsidRDefault="00425950">
            <w:pPr>
              <w:pStyle w:val="ConsPlusNormal"/>
              <w:jc w:val="center"/>
            </w:pPr>
            <w:r>
              <w:t>2309288,03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376505,23</w:t>
            </w:r>
          </w:p>
        </w:tc>
        <w:tc>
          <w:tcPr>
            <w:tcW w:w="1361" w:type="dxa"/>
          </w:tcPr>
          <w:p w:rsidR="00425950" w:rsidRDefault="00425950">
            <w:pPr>
              <w:pStyle w:val="ConsPlusNormal"/>
              <w:jc w:val="center"/>
            </w:pPr>
            <w:r>
              <w:t>2309304,11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376508,90</w:t>
            </w:r>
          </w:p>
        </w:tc>
        <w:tc>
          <w:tcPr>
            <w:tcW w:w="1361" w:type="dxa"/>
          </w:tcPr>
          <w:p w:rsidR="00425950" w:rsidRDefault="00425950">
            <w:pPr>
              <w:pStyle w:val="ConsPlusNormal"/>
              <w:jc w:val="center"/>
            </w:pPr>
            <w:r>
              <w:t>2309324,93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376511,95</w:t>
            </w:r>
          </w:p>
        </w:tc>
        <w:tc>
          <w:tcPr>
            <w:tcW w:w="1361" w:type="dxa"/>
          </w:tcPr>
          <w:p w:rsidR="00425950" w:rsidRDefault="00425950">
            <w:pPr>
              <w:pStyle w:val="ConsPlusNormal"/>
              <w:jc w:val="center"/>
            </w:pPr>
            <w:r>
              <w:t>2309350,64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376515,41</w:t>
            </w:r>
          </w:p>
        </w:tc>
        <w:tc>
          <w:tcPr>
            <w:tcW w:w="1361" w:type="dxa"/>
          </w:tcPr>
          <w:p w:rsidR="00425950" w:rsidRDefault="00425950">
            <w:pPr>
              <w:pStyle w:val="ConsPlusNormal"/>
              <w:jc w:val="center"/>
            </w:pPr>
            <w:r>
              <w:t>2309384,46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376518,82</w:t>
            </w:r>
          </w:p>
        </w:tc>
        <w:tc>
          <w:tcPr>
            <w:tcW w:w="1361" w:type="dxa"/>
          </w:tcPr>
          <w:p w:rsidR="00425950" w:rsidRDefault="00425950">
            <w:pPr>
              <w:pStyle w:val="ConsPlusNormal"/>
              <w:jc w:val="center"/>
            </w:pPr>
            <w:r>
              <w:t>2309429,18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376518,10</w:t>
            </w:r>
          </w:p>
        </w:tc>
        <w:tc>
          <w:tcPr>
            <w:tcW w:w="1361" w:type="dxa"/>
          </w:tcPr>
          <w:p w:rsidR="00425950" w:rsidRDefault="00425950">
            <w:pPr>
              <w:pStyle w:val="ConsPlusNormal"/>
              <w:jc w:val="center"/>
            </w:pPr>
            <w:r>
              <w:t>2309451,94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376514,31</w:t>
            </w:r>
          </w:p>
        </w:tc>
        <w:tc>
          <w:tcPr>
            <w:tcW w:w="1361" w:type="dxa"/>
          </w:tcPr>
          <w:p w:rsidR="00425950" w:rsidRDefault="00425950">
            <w:pPr>
              <w:pStyle w:val="ConsPlusNormal"/>
              <w:jc w:val="center"/>
            </w:pPr>
            <w:r>
              <w:t>2309478,55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376511,46</w:t>
            </w:r>
          </w:p>
        </w:tc>
        <w:tc>
          <w:tcPr>
            <w:tcW w:w="1361" w:type="dxa"/>
          </w:tcPr>
          <w:p w:rsidR="00425950" w:rsidRDefault="00425950">
            <w:pPr>
              <w:pStyle w:val="ConsPlusNormal"/>
              <w:jc w:val="center"/>
            </w:pPr>
            <w:r>
              <w:t>2309494,59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376508,96</w:t>
            </w:r>
          </w:p>
        </w:tc>
        <w:tc>
          <w:tcPr>
            <w:tcW w:w="1361" w:type="dxa"/>
          </w:tcPr>
          <w:p w:rsidR="00425950" w:rsidRDefault="00425950">
            <w:pPr>
              <w:pStyle w:val="ConsPlusNormal"/>
              <w:jc w:val="center"/>
            </w:pPr>
            <w:r>
              <w:t>2309506,60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376508,79</w:t>
            </w:r>
          </w:p>
        </w:tc>
        <w:tc>
          <w:tcPr>
            <w:tcW w:w="1361" w:type="dxa"/>
          </w:tcPr>
          <w:p w:rsidR="00425950" w:rsidRDefault="00425950">
            <w:pPr>
              <w:pStyle w:val="ConsPlusNormal"/>
              <w:jc w:val="center"/>
            </w:pPr>
            <w:r>
              <w:t>2309513,54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376511,11</w:t>
            </w:r>
          </w:p>
        </w:tc>
        <w:tc>
          <w:tcPr>
            <w:tcW w:w="1361" w:type="dxa"/>
          </w:tcPr>
          <w:p w:rsidR="00425950" w:rsidRDefault="00425950">
            <w:pPr>
              <w:pStyle w:val="ConsPlusNormal"/>
              <w:jc w:val="center"/>
            </w:pPr>
            <w:r>
              <w:t>2309519,75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376517,28</w:t>
            </w:r>
          </w:p>
        </w:tc>
        <w:tc>
          <w:tcPr>
            <w:tcW w:w="1361" w:type="dxa"/>
          </w:tcPr>
          <w:p w:rsidR="00425950" w:rsidRDefault="00425950">
            <w:pPr>
              <w:pStyle w:val="ConsPlusNormal"/>
              <w:jc w:val="center"/>
            </w:pPr>
            <w:r>
              <w:t>2309524,84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376529,29</w:t>
            </w:r>
          </w:p>
        </w:tc>
        <w:tc>
          <w:tcPr>
            <w:tcW w:w="1361" w:type="dxa"/>
          </w:tcPr>
          <w:p w:rsidR="00425950" w:rsidRDefault="00425950">
            <w:pPr>
              <w:pStyle w:val="ConsPlusNormal"/>
              <w:jc w:val="center"/>
            </w:pPr>
            <w:r>
              <w:t>2309530,47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376539,40</w:t>
            </w:r>
          </w:p>
        </w:tc>
        <w:tc>
          <w:tcPr>
            <w:tcW w:w="1361" w:type="dxa"/>
          </w:tcPr>
          <w:p w:rsidR="00425950" w:rsidRDefault="00425950">
            <w:pPr>
              <w:pStyle w:val="ConsPlusNormal"/>
              <w:jc w:val="center"/>
            </w:pPr>
            <w:r>
              <w:t>2309534,60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376544,57</w:t>
            </w:r>
          </w:p>
        </w:tc>
        <w:tc>
          <w:tcPr>
            <w:tcW w:w="1361" w:type="dxa"/>
          </w:tcPr>
          <w:p w:rsidR="00425950" w:rsidRDefault="00425950">
            <w:pPr>
              <w:pStyle w:val="ConsPlusNormal"/>
              <w:jc w:val="center"/>
            </w:pPr>
            <w:r>
              <w:t>2309539,64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376548,16</w:t>
            </w:r>
          </w:p>
        </w:tc>
        <w:tc>
          <w:tcPr>
            <w:tcW w:w="1361" w:type="dxa"/>
          </w:tcPr>
          <w:p w:rsidR="00425950" w:rsidRDefault="00425950">
            <w:pPr>
              <w:pStyle w:val="ConsPlusNormal"/>
              <w:jc w:val="center"/>
            </w:pPr>
            <w:r>
              <w:t>2309546,53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376549,22</w:t>
            </w:r>
          </w:p>
        </w:tc>
        <w:tc>
          <w:tcPr>
            <w:tcW w:w="1361" w:type="dxa"/>
          </w:tcPr>
          <w:p w:rsidR="00425950" w:rsidRDefault="00425950">
            <w:pPr>
              <w:pStyle w:val="ConsPlusNormal"/>
              <w:jc w:val="center"/>
            </w:pPr>
            <w:r>
              <w:t>2309554,24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376548,16</w:t>
            </w:r>
          </w:p>
        </w:tc>
        <w:tc>
          <w:tcPr>
            <w:tcW w:w="1361" w:type="dxa"/>
          </w:tcPr>
          <w:p w:rsidR="00425950" w:rsidRDefault="00425950">
            <w:pPr>
              <w:pStyle w:val="ConsPlusNormal"/>
              <w:jc w:val="center"/>
            </w:pPr>
            <w:r>
              <w:t>2309561,95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376544,18</w:t>
            </w:r>
          </w:p>
        </w:tc>
        <w:tc>
          <w:tcPr>
            <w:tcW w:w="1361" w:type="dxa"/>
          </w:tcPr>
          <w:p w:rsidR="00425950" w:rsidRDefault="00425950">
            <w:pPr>
              <w:pStyle w:val="ConsPlusNormal"/>
              <w:jc w:val="center"/>
            </w:pPr>
            <w:r>
              <w:t>2309568,58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376536,33</w:t>
            </w:r>
          </w:p>
        </w:tc>
        <w:tc>
          <w:tcPr>
            <w:tcW w:w="1361" w:type="dxa"/>
          </w:tcPr>
          <w:p w:rsidR="00425950" w:rsidRDefault="00425950">
            <w:pPr>
              <w:pStyle w:val="ConsPlusNormal"/>
              <w:jc w:val="center"/>
            </w:pPr>
            <w:r>
              <w:t>2309572,50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376527,33</w:t>
            </w:r>
          </w:p>
        </w:tc>
        <w:tc>
          <w:tcPr>
            <w:tcW w:w="1361" w:type="dxa"/>
          </w:tcPr>
          <w:p w:rsidR="00425950" w:rsidRDefault="00425950">
            <w:pPr>
              <w:pStyle w:val="ConsPlusNormal"/>
              <w:jc w:val="center"/>
            </w:pPr>
            <w:r>
              <w:t>2309574,17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376516,05</w:t>
            </w:r>
          </w:p>
        </w:tc>
        <w:tc>
          <w:tcPr>
            <w:tcW w:w="1361" w:type="dxa"/>
          </w:tcPr>
          <w:p w:rsidR="00425950" w:rsidRDefault="00425950">
            <w:pPr>
              <w:pStyle w:val="ConsPlusNormal"/>
              <w:jc w:val="center"/>
            </w:pPr>
            <w:r>
              <w:t>2309573,24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376501,04</w:t>
            </w:r>
          </w:p>
        </w:tc>
        <w:tc>
          <w:tcPr>
            <w:tcW w:w="1361" w:type="dxa"/>
          </w:tcPr>
          <w:p w:rsidR="00425950" w:rsidRDefault="00425950">
            <w:pPr>
              <w:pStyle w:val="ConsPlusNormal"/>
              <w:jc w:val="center"/>
            </w:pPr>
            <w:r>
              <w:t>2309569,39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376490,96</w:t>
            </w:r>
          </w:p>
        </w:tc>
        <w:tc>
          <w:tcPr>
            <w:tcW w:w="1361" w:type="dxa"/>
          </w:tcPr>
          <w:p w:rsidR="00425950" w:rsidRDefault="00425950">
            <w:pPr>
              <w:pStyle w:val="ConsPlusNormal"/>
              <w:jc w:val="center"/>
            </w:pPr>
            <w:r>
              <w:t>2309566,20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376484,03</w:t>
            </w:r>
          </w:p>
        </w:tc>
        <w:tc>
          <w:tcPr>
            <w:tcW w:w="1361" w:type="dxa"/>
          </w:tcPr>
          <w:p w:rsidR="00425950" w:rsidRDefault="00425950">
            <w:pPr>
              <w:pStyle w:val="ConsPlusNormal"/>
              <w:jc w:val="center"/>
            </w:pPr>
            <w:r>
              <w:t>2309565,28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376477,79</w:t>
            </w:r>
          </w:p>
        </w:tc>
        <w:tc>
          <w:tcPr>
            <w:tcW w:w="1361" w:type="dxa"/>
          </w:tcPr>
          <w:p w:rsidR="00425950" w:rsidRDefault="00425950">
            <w:pPr>
              <w:pStyle w:val="ConsPlusNormal"/>
              <w:jc w:val="center"/>
            </w:pPr>
            <w:r>
              <w:t>2309565,27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376473,14</w:t>
            </w:r>
          </w:p>
        </w:tc>
        <w:tc>
          <w:tcPr>
            <w:tcW w:w="1361" w:type="dxa"/>
          </w:tcPr>
          <w:p w:rsidR="00425950" w:rsidRDefault="00425950">
            <w:pPr>
              <w:pStyle w:val="ConsPlusNormal"/>
              <w:jc w:val="center"/>
            </w:pPr>
            <w:r>
              <w:t>2309567,79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376470,49</w:t>
            </w:r>
          </w:p>
        </w:tc>
        <w:tc>
          <w:tcPr>
            <w:tcW w:w="1361" w:type="dxa"/>
          </w:tcPr>
          <w:p w:rsidR="00425950" w:rsidRDefault="00425950">
            <w:pPr>
              <w:pStyle w:val="ConsPlusNormal"/>
              <w:jc w:val="center"/>
            </w:pPr>
            <w:r>
              <w:t>2309573,24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376471,29</w:t>
            </w:r>
          </w:p>
        </w:tc>
        <w:tc>
          <w:tcPr>
            <w:tcW w:w="1361" w:type="dxa"/>
          </w:tcPr>
          <w:p w:rsidR="00425950" w:rsidRDefault="00425950">
            <w:pPr>
              <w:pStyle w:val="ConsPlusNormal"/>
              <w:jc w:val="center"/>
            </w:pPr>
            <w:r>
              <w:t>2309580,01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376474,08</w:t>
            </w:r>
          </w:p>
        </w:tc>
        <w:tc>
          <w:tcPr>
            <w:tcW w:w="1361" w:type="dxa"/>
          </w:tcPr>
          <w:p w:rsidR="00425950" w:rsidRDefault="00425950">
            <w:pPr>
              <w:pStyle w:val="ConsPlusNormal"/>
              <w:jc w:val="center"/>
            </w:pPr>
            <w:r>
              <w:t>2309588,51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376476,05</w:t>
            </w:r>
          </w:p>
        </w:tc>
        <w:tc>
          <w:tcPr>
            <w:tcW w:w="1361" w:type="dxa"/>
          </w:tcPr>
          <w:p w:rsidR="00425950" w:rsidRDefault="00425950">
            <w:pPr>
              <w:pStyle w:val="ConsPlusNormal"/>
              <w:jc w:val="center"/>
            </w:pPr>
            <w:r>
              <w:t>2309598,35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376475,52</w:t>
            </w:r>
          </w:p>
        </w:tc>
        <w:tc>
          <w:tcPr>
            <w:tcW w:w="1361" w:type="dxa"/>
          </w:tcPr>
          <w:p w:rsidR="00425950" w:rsidRDefault="00425950">
            <w:pPr>
              <w:pStyle w:val="ConsPlusNormal"/>
              <w:jc w:val="center"/>
            </w:pPr>
            <w:r>
              <w:t>2309608,17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376471,01</w:t>
            </w:r>
          </w:p>
        </w:tc>
        <w:tc>
          <w:tcPr>
            <w:tcW w:w="1361" w:type="dxa"/>
          </w:tcPr>
          <w:p w:rsidR="00425950" w:rsidRDefault="00425950">
            <w:pPr>
              <w:pStyle w:val="ConsPlusNormal"/>
              <w:jc w:val="center"/>
            </w:pPr>
            <w:r>
              <w:t>2309619,20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376465,84</w:t>
            </w:r>
          </w:p>
        </w:tc>
        <w:tc>
          <w:tcPr>
            <w:tcW w:w="1361" w:type="dxa"/>
          </w:tcPr>
          <w:p w:rsidR="00425950" w:rsidRDefault="00425950">
            <w:pPr>
              <w:pStyle w:val="ConsPlusNormal"/>
              <w:jc w:val="center"/>
            </w:pPr>
            <w:r>
              <w:t>2309626,37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376458,79</w:t>
            </w:r>
          </w:p>
        </w:tc>
        <w:tc>
          <w:tcPr>
            <w:tcW w:w="1361" w:type="dxa"/>
          </w:tcPr>
          <w:p w:rsidR="00425950" w:rsidRDefault="00425950">
            <w:pPr>
              <w:pStyle w:val="ConsPlusNormal"/>
              <w:jc w:val="center"/>
            </w:pPr>
            <w:r>
              <w:t>2309632,49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376449,77</w:t>
            </w:r>
          </w:p>
        </w:tc>
        <w:tc>
          <w:tcPr>
            <w:tcW w:w="1361" w:type="dxa"/>
          </w:tcPr>
          <w:p w:rsidR="00425950" w:rsidRDefault="00425950">
            <w:pPr>
              <w:pStyle w:val="ConsPlusNormal"/>
              <w:jc w:val="center"/>
            </w:pPr>
            <w:r>
              <w:t>2309637,41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376439,43</w:t>
            </w:r>
          </w:p>
        </w:tc>
        <w:tc>
          <w:tcPr>
            <w:tcW w:w="1361" w:type="dxa"/>
          </w:tcPr>
          <w:p w:rsidR="00425950" w:rsidRDefault="00425950">
            <w:pPr>
              <w:pStyle w:val="ConsPlusNormal"/>
              <w:jc w:val="center"/>
            </w:pPr>
            <w:r>
              <w:t>2309640,86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376429,39</w:t>
            </w:r>
          </w:p>
        </w:tc>
        <w:tc>
          <w:tcPr>
            <w:tcW w:w="1361" w:type="dxa"/>
          </w:tcPr>
          <w:p w:rsidR="00425950" w:rsidRDefault="00425950">
            <w:pPr>
              <w:pStyle w:val="ConsPlusNormal"/>
              <w:jc w:val="center"/>
            </w:pPr>
            <w:r>
              <w:t>2309642,55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376416,82</w:t>
            </w:r>
          </w:p>
        </w:tc>
        <w:tc>
          <w:tcPr>
            <w:tcW w:w="1361" w:type="dxa"/>
          </w:tcPr>
          <w:p w:rsidR="00425950" w:rsidRDefault="00425950">
            <w:pPr>
              <w:pStyle w:val="ConsPlusNormal"/>
              <w:jc w:val="center"/>
            </w:pPr>
            <w:r>
              <w:t>2309643,07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376401,67</w:t>
            </w:r>
          </w:p>
        </w:tc>
        <w:tc>
          <w:tcPr>
            <w:tcW w:w="1361" w:type="dxa"/>
          </w:tcPr>
          <w:p w:rsidR="00425950" w:rsidRDefault="00425950">
            <w:pPr>
              <w:pStyle w:val="ConsPlusNormal"/>
              <w:jc w:val="center"/>
            </w:pPr>
            <w:r>
              <w:t>2309641,67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376386,29</w:t>
            </w:r>
          </w:p>
        </w:tc>
        <w:tc>
          <w:tcPr>
            <w:tcW w:w="1361" w:type="dxa"/>
          </w:tcPr>
          <w:p w:rsidR="00425950" w:rsidRDefault="00425950">
            <w:pPr>
              <w:pStyle w:val="ConsPlusNormal"/>
              <w:jc w:val="center"/>
            </w:pPr>
            <w:r>
              <w:t>2309638,54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376365,91</w:t>
            </w:r>
          </w:p>
        </w:tc>
        <w:tc>
          <w:tcPr>
            <w:tcW w:w="1361" w:type="dxa"/>
          </w:tcPr>
          <w:p w:rsidR="00425950" w:rsidRDefault="00425950">
            <w:pPr>
              <w:pStyle w:val="ConsPlusNormal"/>
              <w:jc w:val="center"/>
            </w:pPr>
            <w:r>
              <w:t>2309630,70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376349,27</w:t>
            </w:r>
          </w:p>
        </w:tc>
        <w:tc>
          <w:tcPr>
            <w:tcW w:w="1361" w:type="dxa"/>
          </w:tcPr>
          <w:p w:rsidR="00425950" w:rsidRDefault="00425950">
            <w:pPr>
              <w:pStyle w:val="ConsPlusNormal"/>
              <w:jc w:val="center"/>
            </w:pPr>
            <w:r>
              <w:t>2309621,67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376305,04</w:t>
            </w:r>
          </w:p>
        </w:tc>
        <w:tc>
          <w:tcPr>
            <w:tcW w:w="1361" w:type="dxa"/>
          </w:tcPr>
          <w:p w:rsidR="00425950" w:rsidRDefault="00425950">
            <w:pPr>
              <w:pStyle w:val="ConsPlusNormal"/>
              <w:jc w:val="center"/>
            </w:pPr>
            <w:r>
              <w:t>2309591,27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376284,99</w:t>
            </w:r>
          </w:p>
        </w:tc>
        <w:tc>
          <w:tcPr>
            <w:tcW w:w="1361" w:type="dxa"/>
          </w:tcPr>
          <w:p w:rsidR="00425950" w:rsidRDefault="00425950">
            <w:pPr>
              <w:pStyle w:val="ConsPlusNormal"/>
              <w:jc w:val="center"/>
            </w:pPr>
            <w:r>
              <w:t>2309579,99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376278,27</w:t>
            </w:r>
          </w:p>
        </w:tc>
        <w:tc>
          <w:tcPr>
            <w:tcW w:w="1361" w:type="dxa"/>
          </w:tcPr>
          <w:p w:rsidR="00425950" w:rsidRDefault="00425950">
            <w:pPr>
              <w:pStyle w:val="ConsPlusNormal"/>
              <w:jc w:val="center"/>
            </w:pPr>
            <w:r>
              <w:t>2309578,33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376270,62</w:t>
            </w:r>
          </w:p>
        </w:tc>
        <w:tc>
          <w:tcPr>
            <w:tcW w:w="1361" w:type="dxa"/>
          </w:tcPr>
          <w:p w:rsidR="00425950" w:rsidRDefault="00425950">
            <w:pPr>
              <w:pStyle w:val="ConsPlusNormal"/>
              <w:jc w:val="center"/>
            </w:pPr>
            <w:r>
              <w:t>2309578,89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376263,55</w:t>
            </w:r>
          </w:p>
        </w:tc>
        <w:tc>
          <w:tcPr>
            <w:tcW w:w="1361" w:type="dxa"/>
          </w:tcPr>
          <w:p w:rsidR="00425950" w:rsidRDefault="00425950">
            <w:pPr>
              <w:pStyle w:val="ConsPlusNormal"/>
              <w:jc w:val="center"/>
            </w:pPr>
            <w:r>
              <w:t>2309581,66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376244,64</w:t>
            </w:r>
          </w:p>
        </w:tc>
        <w:tc>
          <w:tcPr>
            <w:tcW w:w="1361" w:type="dxa"/>
          </w:tcPr>
          <w:p w:rsidR="00425950" w:rsidRDefault="00425950">
            <w:pPr>
              <w:pStyle w:val="ConsPlusNormal"/>
              <w:jc w:val="center"/>
            </w:pPr>
            <w:r>
              <w:t>2309593,77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376231,23</w:t>
            </w:r>
          </w:p>
        </w:tc>
        <w:tc>
          <w:tcPr>
            <w:tcW w:w="1361" w:type="dxa"/>
          </w:tcPr>
          <w:p w:rsidR="00425950" w:rsidRDefault="00425950">
            <w:pPr>
              <w:pStyle w:val="ConsPlusNormal"/>
              <w:jc w:val="center"/>
            </w:pPr>
            <w:r>
              <w:t>2309599,85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376223,44</w:t>
            </w:r>
          </w:p>
        </w:tc>
        <w:tc>
          <w:tcPr>
            <w:tcW w:w="1361" w:type="dxa"/>
          </w:tcPr>
          <w:p w:rsidR="00425950" w:rsidRDefault="00425950">
            <w:pPr>
              <w:pStyle w:val="ConsPlusNormal"/>
              <w:jc w:val="center"/>
            </w:pPr>
            <w:r>
              <w:t>2309601,58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376218,42</w:t>
            </w:r>
          </w:p>
        </w:tc>
        <w:tc>
          <w:tcPr>
            <w:tcW w:w="1361" w:type="dxa"/>
          </w:tcPr>
          <w:p w:rsidR="00425950" w:rsidRDefault="00425950">
            <w:pPr>
              <w:pStyle w:val="ConsPlusNormal"/>
              <w:jc w:val="center"/>
            </w:pPr>
            <w:r>
              <w:t>2309601,62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376214,44</w:t>
            </w:r>
          </w:p>
        </w:tc>
        <w:tc>
          <w:tcPr>
            <w:tcW w:w="1361" w:type="dxa"/>
          </w:tcPr>
          <w:p w:rsidR="00425950" w:rsidRDefault="00425950">
            <w:pPr>
              <w:pStyle w:val="ConsPlusNormal"/>
              <w:jc w:val="center"/>
            </w:pPr>
            <w:r>
              <w:t>2309598,79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376210,90</w:t>
            </w:r>
          </w:p>
        </w:tc>
        <w:tc>
          <w:tcPr>
            <w:tcW w:w="1361" w:type="dxa"/>
          </w:tcPr>
          <w:p w:rsidR="00425950" w:rsidRDefault="00425950">
            <w:pPr>
              <w:pStyle w:val="ConsPlusNormal"/>
              <w:jc w:val="center"/>
            </w:pPr>
            <w:r>
              <w:t>2309589,91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376206,92</w:t>
            </w:r>
          </w:p>
        </w:tc>
        <w:tc>
          <w:tcPr>
            <w:tcW w:w="1361" w:type="dxa"/>
          </w:tcPr>
          <w:p w:rsidR="00425950" w:rsidRDefault="00425950">
            <w:pPr>
              <w:pStyle w:val="ConsPlusNormal"/>
              <w:jc w:val="center"/>
            </w:pPr>
            <w:r>
              <w:t>2309572,24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376205,55</w:t>
            </w:r>
          </w:p>
        </w:tc>
        <w:tc>
          <w:tcPr>
            <w:tcW w:w="1361" w:type="dxa"/>
          </w:tcPr>
          <w:p w:rsidR="00425950" w:rsidRDefault="00425950">
            <w:pPr>
              <w:pStyle w:val="ConsPlusNormal"/>
              <w:jc w:val="center"/>
            </w:pPr>
            <w:r>
              <w:t>2309559,19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376205,11</w:t>
            </w:r>
          </w:p>
        </w:tc>
        <w:tc>
          <w:tcPr>
            <w:tcW w:w="1361" w:type="dxa"/>
          </w:tcPr>
          <w:p w:rsidR="00425950" w:rsidRDefault="00425950">
            <w:pPr>
              <w:pStyle w:val="ConsPlusNormal"/>
              <w:jc w:val="center"/>
            </w:pPr>
            <w:r>
              <w:t>2309544,84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376205,01</w:t>
            </w:r>
          </w:p>
        </w:tc>
        <w:tc>
          <w:tcPr>
            <w:tcW w:w="1361" w:type="dxa"/>
          </w:tcPr>
          <w:p w:rsidR="00425950" w:rsidRDefault="00425950">
            <w:pPr>
              <w:pStyle w:val="ConsPlusNormal"/>
              <w:jc w:val="center"/>
            </w:pPr>
            <w:r>
              <w:t>2309536,79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376203,99</w:t>
            </w:r>
          </w:p>
        </w:tc>
        <w:tc>
          <w:tcPr>
            <w:tcW w:w="1361" w:type="dxa"/>
          </w:tcPr>
          <w:p w:rsidR="00425950" w:rsidRDefault="00425950">
            <w:pPr>
              <w:pStyle w:val="ConsPlusNormal"/>
              <w:jc w:val="center"/>
            </w:pPr>
            <w:r>
              <w:t>2309530,30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376201,14</w:t>
            </w:r>
          </w:p>
        </w:tc>
        <w:tc>
          <w:tcPr>
            <w:tcW w:w="1361" w:type="dxa"/>
          </w:tcPr>
          <w:p w:rsidR="00425950" w:rsidRDefault="00425950">
            <w:pPr>
              <w:pStyle w:val="ConsPlusNormal"/>
              <w:jc w:val="center"/>
            </w:pPr>
            <w:r>
              <w:t>2309522,25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376194,02</w:t>
            </w:r>
          </w:p>
        </w:tc>
        <w:tc>
          <w:tcPr>
            <w:tcW w:w="1361" w:type="dxa"/>
          </w:tcPr>
          <w:p w:rsidR="00425950" w:rsidRDefault="00425950">
            <w:pPr>
              <w:pStyle w:val="ConsPlusNormal"/>
              <w:jc w:val="center"/>
            </w:pPr>
            <w:r>
              <w:t>2309510,96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376186,58</w:t>
            </w:r>
          </w:p>
        </w:tc>
        <w:tc>
          <w:tcPr>
            <w:tcW w:w="1361" w:type="dxa"/>
          </w:tcPr>
          <w:p w:rsidR="00425950" w:rsidRDefault="00425950">
            <w:pPr>
              <w:pStyle w:val="ConsPlusNormal"/>
              <w:jc w:val="center"/>
            </w:pPr>
            <w:r>
              <w:t>2309501,86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376176,04</w:t>
            </w:r>
          </w:p>
        </w:tc>
        <w:tc>
          <w:tcPr>
            <w:tcW w:w="1361" w:type="dxa"/>
          </w:tcPr>
          <w:p w:rsidR="00425950" w:rsidRDefault="00425950">
            <w:pPr>
              <w:pStyle w:val="ConsPlusNormal"/>
              <w:jc w:val="center"/>
            </w:pPr>
            <w:r>
              <w:t>2309492,14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376149,43</w:t>
            </w:r>
          </w:p>
        </w:tc>
        <w:tc>
          <w:tcPr>
            <w:tcW w:w="1361" w:type="dxa"/>
          </w:tcPr>
          <w:p w:rsidR="00425950" w:rsidRDefault="00425950">
            <w:pPr>
              <w:pStyle w:val="ConsPlusNormal"/>
              <w:jc w:val="center"/>
            </w:pPr>
            <w:r>
              <w:t>2309467,65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376134,69</w:t>
            </w:r>
          </w:p>
        </w:tc>
        <w:tc>
          <w:tcPr>
            <w:tcW w:w="1361" w:type="dxa"/>
          </w:tcPr>
          <w:p w:rsidR="00425950" w:rsidRDefault="00425950">
            <w:pPr>
              <w:pStyle w:val="ConsPlusNormal"/>
              <w:jc w:val="center"/>
            </w:pPr>
            <w:r>
              <w:t>2309450,67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376123,99</w:t>
            </w:r>
          </w:p>
        </w:tc>
        <w:tc>
          <w:tcPr>
            <w:tcW w:w="1361" w:type="dxa"/>
          </w:tcPr>
          <w:p w:rsidR="00425950" w:rsidRDefault="00425950">
            <w:pPr>
              <w:pStyle w:val="ConsPlusNormal"/>
              <w:jc w:val="center"/>
            </w:pPr>
            <w:r>
              <w:t>2309433,25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376113,90</w:t>
            </w:r>
          </w:p>
        </w:tc>
        <w:tc>
          <w:tcPr>
            <w:tcW w:w="1361" w:type="dxa"/>
          </w:tcPr>
          <w:p w:rsidR="00425950" w:rsidRDefault="00425950">
            <w:pPr>
              <w:pStyle w:val="ConsPlusNormal"/>
              <w:jc w:val="center"/>
            </w:pPr>
            <w:r>
              <w:t>2309415,56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376103,22</w:t>
            </w:r>
          </w:p>
        </w:tc>
        <w:tc>
          <w:tcPr>
            <w:tcW w:w="1361" w:type="dxa"/>
          </w:tcPr>
          <w:p w:rsidR="00425950" w:rsidRDefault="00425950">
            <w:pPr>
              <w:pStyle w:val="ConsPlusNormal"/>
              <w:jc w:val="center"/>
            </w:pPr>
            <w:r>
              <w:t>2309394,63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376100,45</w:t>
            </w:r>
          </w:p>
        </w:tc>
        <w:tc>
          <w:tcPr>
            <w:tcW w:w="1361" w:type="dxa"/>
          </w:tcPr>
          <w:p w:rsidR="00425950" w:rsidRDefault="00425950">
            <w:pPr>
              <w:pStyle w:val="ConsPlusNormal"/>
              <w:jc w:val="center"/>
            </w:pPr>
            <w:r>
              <w:t>2309382,22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376100,60</w:t>
            </w:r>
          </w:p>
        </w:tc>
        <w:tc>
          <w:tcPr>
            <w:tcW w:w="1361" w:type="dxa"/>
          </w:tcPr>
          <w:p w:rsidR="00425950" w:rsidRDefault="00425950">
            <w:pPr>
              <w:pStyle w:val="ConsPlusNormal"/>
              <w:jc w:val="center"/>
            </w:pPr>
            <w:r>
              <w:t>2309369,32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376101,46</w:t>
            </w:r>
          </w:p>
        </w:tc>
        <w:tc>
          <w:tcPr>
            <w:tcW w:w="1361" w:type="dxa"/>
          </w:tcPr>
          <w:p w:rsidR="00425950" w:rsidRDefault="00425950">
            <w:pPr>
              <w:pStyle w:val="ConsPlusNormal"/>
              <w:jc w:val="center"/>
            </w:pPr>
            <w:r>
              <w:t>2309357,05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376100,86</w:t>
            </w:r>
          </w:p>
        </w:tc>
        <w:tc>
          <w:tcPr>
            <w:tcW w:w="1361" w:type="dxa"/>
          </w:tcPr>
          <w:p w:rsidR="00425950" w:rsidRDefault="00425950">
            <w:pPr>
              <w:pStyle w:val="ConsPlusNormal"/>
              <w:jc w:val="center"/>
            </w:pPr>
            <w:r>
              <w:t>2309346,49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376096,35</w:t>
            </w:r>
          </w:p>
        </w:tc>
        <w:tc>
          <w:tcPr>
            <w:tcW w:w="1361" w:type="dxa"/>
          </w:tcPr>
          <w:p w:rsidR="00425950" w:rsidRDefault="00425950">
            <w:pPr>
              <w:pStyle w:val="ConsPlusNormal"/>
              <w:jc w:val="center"/>
            </w:pPr>
            <w:r>
              <w:t>2309330,85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376094,73</w:t>
            </w:r>
          </w:p>
        </w:tc>
        <w:tc>
          <w:tcPr>
            <w:tcW w:w="1361" w:type="dxa"/>
          </w:tcPr>
          <w:p w:rsidR="00425950" w:rsidRDefault="00425950">
            <w:pPr>
              <w:pStyle w:val="ConsPlusNormal"/>
              <w:jc w:val="center"/>
            </w:pPr>
            <w:r>
              <w:t>2309319,72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376094,98</w:t>
            </w:r>
          </w:p>
        </w:tc>
        <w:tc>
          <w:tcPr>
            <w:tcW w:w="1361" w:type="dxa"/>
          </w:tcPr>
          <w:p w:rsidR="00425950" w:rsidRDefault="00425950">
            <w:pPr>
              <w:pStyle w:val="ConsPlusNormal"/>
              <w:jc w:val="center"/>
            </w:pPr>
            <w:r>
              <w:t>2309312,12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376096,95</w:t>
            </w:r>
          </w:p>
        </w:tc>
        <w:tc>
          <w:tcPr>
            <w:tcW w:w="1361" w:type="dxa"/>
          </w:tcPr>
          <w:p w:rsidR="00425950" w:rsidRDefault="00425950">
            <w:pPr>
              <w:pStyle w:val="ConsPlusNormal"/>
              <w:jc w:val="center"/>
            </w:pPr>
            <w:r>
              <w:t>2309304,75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376098,13</w:t>
            </w:r>
          </w:p>
        </w:tc>
        <w:tc>
          <w:tcPr>
            <w:tcW w:w="1361" w:type="dxa"/>
          </w:tcPr>
          <w:p w:rsidR="00425950" w:rsidRDefault="00425950">
            <w:pPr>
              <w:pStyle w:val="ConsPlusNormal"/>
              <w:jc w:val="center"/>
            </w:pPr>
            <w:r>
              <w:t>2309299,90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376098,77</w:t>
            </w:r>
          </w:p>
        </w:tc>
        <w:tc>
          <w:tcPr>
            <w:tcW w:w="1361" w:type="dxa"/>
          </w:tcPr>
          <w:p w:rsidR="00425950" w:rsidRDefault="00425950">
            <w:pPr>
              <w:pStyle w:val="ConsPlusNormal"/>
              <w:jc w:val="center"/>
            </w:pPr>
            <w:r>
              <w:t>2309296,02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376097,56</w:t>
            </w:r>
          </w:p>
        </w:tc>
        <w:tc>
          <w:tcPr>
            <w:tcW w:w="1361" w:type="dxa"/>
          </w:tcPr>
          <w:p w:rsidR="00425950" w:rsidRDefault="00425950">
            <w:pPr>
              <w:pStyle w:val="ConsPlusNormal"/>
              <w:jc w:val="center"/>
            </w:pPr>
            <w:r>
              <w:t>2309289,73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376095,02</w:t>
            </w:r>
          </w:p>
        </w:tc>
        <w:tc>
          <w:tcPr>
            <w:tcW w:w="1361" w:type="dxa"/>
          </w:tcPr>
          <w:p w:rsidR="00425950" w:rsidRDefault="00425950">
            <w:pPr>
              <w:pStyle w:val="ConsPlusNormal"/>
              <w:jc w:val="center"/>
            </w:pPr>
            <w:r>
              <w:t>2309284,37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376089,20</w:t>
            </w:r>
          </w:p>
        </w:tc>
        <w:tc>
          <w:tcPr>
            <w:tcW w:w="1361" w:type="dxa"/>
          </w:tcPr>
          <w:p w:rsidR="00425950" w:rsidRDefault="00425950">
            <w:pPr>
              <w:pStyle w:val="ConsPlusNormal"/>
              <w:jc w:val="center"/>
            </w:pPr>
            <w:r>
              <w:t>2309278,76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376082,27</w:t>
            </w:r>
          </w:p>
        </w:tc>
        <w:tc>
          <w:tcPr>
            <w:tcW w:w="1361" w:type="dxa"/>
          </w:tcPr>
          <w:p w:rsidR="00425950" w:rsidRDefault="00425950">
            <w:pPr>
              <w:pStyle w:val="ConsPlusNormal"/>
              <w:jc w:val="center"/>
            </w:pPr>
            <w:r>
              <w:t>2309270,94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376079,99</w:t>
            </w:r>
          </w:p>
        </w:tc>
        <w:tc>
          <w:tcPr>
            <w:tcW w:w="1361" w:type="dxa"/>
          </w:tcPr>
          <w:p w:rsidR="00425950" w:rsidRDefault="00425950">
            <w:pPr>
              <w:pStyle w:val="ConsPlusNormal"/>
              <w:jc w:val="center"/>
            </w:pPr>
            <w:r>
              <w:t>2309265,52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376080,13</w:t>
            </w:r>
          </w:p>
        </w:tc>
        <w:tc>
          <w:tcPr>
            <w:tcW w:w="1361" w:type="dxa"/>
          </w:tcPr>
          <w:p w:rsidR="00425950" w:rsidRDefault="00425950">
            <w:pPr>
              <w:pStyle w:val="ConsPlusNormal"/>
              <w:jc w:val="center"/>
            </w:pPr>
            <w:r>
              <w:t>2309259,93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376089,77</w:t>
            </w:r>
          </w:p>
        </w:tc>
        <w:tc>
          <w:tcPr>
            <w:tcW w:w="1361" w:type="dxa"/>
          </w:tcPr>
          <w:p w:rsidR="00425950" w:rsidRDefault="00425950">
            <w:pPr>
              <w:pStyle w:val="ConsPlusNormal"/>
              <w:jc w:val="center"/>
            </w:pPr>
            <w:r>
              <w:t>2309241,94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376099,22</w:t>
            </w:r>
          </w:p>
        </w:tc>
        <w:tc>
          <w:tcPr>
            <w:tcW w:w="1361" w:type="dxa"/>
          </w:tcPr>
          <w:p w:rsidR="00425950" w:rsidRDefault="00425950">
            <w:pPr>
              <w:pStyle w:val="ConsPlusNormal"/>
              <w:jc w:val="center"/>
            </w:pPr>
            <w:r>
              <w:t>2309222,61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376100,14</w:t>
            </w:r>
          </w:p>
        </w:tc>
        <w:tc>
          <w:tcPr>
            <w:tcW w:w="1361" w:type="dxa"/>
          </w:tcPr>
          <w:p w:rsidR="00425950" w:rsidRDefault="00425950">
            <w:pPr>
              <w:pStyle w:val="ConsPlusNormal"/>
              <w:jc w:val="center"/>
            </w:pPr>
            <w:r>
              <w:t>2309215,56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376098,50</w:t>
            </w:r>
          </w:p>
        </w:tc>
        <w:tc>
          <w:tcPr>
            <w:tcW w:w="1361" w:type="dxa"/>
          </w:tcPr>
          <w:p w:rsidR="00425950" w:rsidRDefault="00425950">
            <w:pPr>
              <w:pStyle w:val="ConsPlusNormal"/>
              <w:jc w:val="center"/>
            </w:pPr>
            <w:r>
              <w:t>2309208,72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376094,63</w:t>
            </w:r>
          </w:p>
        </w:tc>
        <w:tc>
          <w:tcPr>
            <w:tcW w:w="1361" w:type="dxa"/>
          </w:tcPr>
          <w:p w:rsidR="00425950" w:rsidRDefault="00425950">
            <w:pPr>
              <w:pStyle w:val="ConsPlusNormal"/>
              <w:jc w:val="center"/>
            </w:pPr>
            <w:r>
              <w:t>2309202,69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376089,52</w:t>
            </w:r>
          </w:p>
        </w:tc>
        <w:tc>
          <w:tcPr>
            <w:tcW w:w="1361" w:type="dxa"/>
          </w:tcPr>
          <w:p w:rsidR="00425950" w:rsidRDefault="00425950">
            <w:pPr>
              <w:pStyle w:val="ConsPlusNormal"/>
              <w:jc w:val="center"/>
            </w:pPr>
            <w:r>
              <w:t>2309197,48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376082,18</w:t>
            </w:r>
          </w:p>
        </w:tc>
        <w:tc>
          <w:tcPr>
            <w:tcW w:w="1361" w:type="dxa"/>
          </w:tcPr>
          <w:p w:rsidR="00425950" w:rsidRDefault="00425950">
            <w:pPr>
              <w:pStyle w:val="ConsPlusNormal"/>
              <w:jc w:val="center"/>
            </w:pPr>
            <w:r>
              <w:t>2309193,41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376076,67</w:t>
            </w:r>
          </w:p>
        </w:tc>
        <w:tc>
          <w:tcPr>
            <w:tcW w:w="1361" w:type="dxa"/>
          </w:tcPr>
          <w:p w:rsidR="00425950" w:rsidRDefault="00425950">
            <w:pPr>
              <w:pStyle w:val="ConsPlusNormal"/>
              <w:jc w:val="center"/>
            </w:pPr>
            <w:r>
              <w:t>2309193,51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376071,56</w:t>
            </w:r>
          </w:p>
        </w:tc>
        <w:tc>
          <w:tcPr>
            <w:tcW w:w="1361" w:type="dxa"/>
          </w:tcPr>
          <w:p w:rsidR="00425950" w:rsidRDefault="00425950">
            <w:pPr>
              <w:pStyle w:val="ConsPlusNormal"/>
              <w:jc w:val="center"/>
            </w:pPr>
            <w:r>
              <w:t>2309196,16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376066,66</w:t>
            </w:r>
          </w:p>
        </w:tc>
        <w:tc>
          <w:tcPr>
            <w:tcW w:w="1361" w:type="dxa"/>
          </w:tcPr>
          <w:p w:rsidR="00425950" w:rsidRDefault="00425950">
            <w:pPr>
              <w:pStyle w:val="ConsPlusNormal"/>
              <w:jc w:val="center"/>
            </w:pPr>
            <w:r>
              <w:t>2309204,22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376058,36</w:t>
            </w:r>
          </w:p>
        </w:tc>
        <w:tc>
          <w:tcPr>
            <w:tcW w:w="1361" w:type="dxa"/>
          </w:tcPr>
          <w:p w:rsidR="00425950" w:rsidRDefault="00425950">
            <w:pPr>
              <w:pStyle w:val="ConsPlusNormal"/>
              <w:jc w:val="center"/>
            </w:pPr>
            <w:r>
              <w:t>2309221,80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376047,33</w:t>
            </w:r>
          </w:p>
        </w:tc>
        <w:tc>
          <w:tcPr>
            <w:tcW w:w="1361" w:type="dxa"/>
          </w:tcPr>
          <w:p w:rsidR="00425950" w:rsidRDefault="00425950">
            <w:pPr>
              <w:pStyle w:val="ConsPlusNormal"/>
              <w:jc w:val="center"/>
            </w:pPr>
            <w:r>
              <w:t>2309236,90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376043,05</w:t>
            </w:r>
          </w:p>
        </w:tc>
        <w:tc>
          <w:tcPr>
            <w:tcW w:w="1361" w:type="dxa"/>
          </w:tcPr>
          <w:p w:rsidR="00425950" w:rsidRDefault="00425950">
            <w:pPr>
              <w:pStyle w:val="ConsPlusNormal"/>
              <w:jc w:val="center"/>
            </w:pPr>
            <w:r>
              <w:t>2309239,36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376040,11</w:t>
            </w:r>
          </w:p>
        </w:tc>
        <w:tc>
          <w:tcPr>
            <w:tcW w:w="1361" w:type="dxa"/>
          </w:tcPr>
          <w:p w:rsidR="00425950" w:rsidRDefault="00425950">
            <w:pPr>
              <w:pStyle w:val="ConsPlusNormal"/>
              <w:jc w:val="center"/>
            </w:pPr>
            <w:r>
              <w:t>2309238,86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376037,16</w:t>
            </w:r>
          </w:p>
        </w:tc>
        <w:tc>
          <w:tcPr>
            <w:tcW w:w="1361" w:type="dxa"/>
          </w:tcPr>
          <w:p w:rsidR="00425950" w:rsidRDefault="00425950">
            <w:pPr>
              <w:pStyle w:val="ConsPlusNormal"/>
              <w:jc w:val="center"/>
            </w:pPr>
            <w:r>
              <w:t>2309237,22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376014,63</w:t>
            </w:r>
          </w:p>
        </w:tc>
        <w:tc>
          <w:tcPr>
            <w:tcW w:w="1361" w:type="dxa"/>
          </w:tcPr>
          <w:p w:rsidR="00425950" w:rsidRDefault="00425950">
            <w:pPr>
              <w:pStyle w:val="ConsPlusNormal"/>
              <w:jc w:val="center"/>
            </w:pPr>
            <w:r>
              <w:t>2309162,93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376005,98</w:t>
            </w:r>
          </w:p>
        </w:tc>
        <w:tc>
          <w:tcPr>
            <w:tcW w:w="1361" w:type="dxa"/>
          </w:tcPr>
          <w:p w:rsidR="00425950" w:rsidRDefault="00425950">
            <w:pPr>
              <w:pStyle w:val="ConsPlusNormal"/>
              <w:jc w:val="center"/>
            </w:pPr>
            <w:r>
              <w:t>2309130,15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375997,24</w:t>
            </w:r>
          </w:p>
        </w:tc>
        <w:tc>
          <w:tcPr>
            <w:tcW w:w="1361" w:type="dxa"/>
          </w:tcPr>
          <w:p w:rsidR="00425950" w:rsidRDefault="00425950">
            <w:pPr>
              <w:pStyle w:val="ConsPlusNormal"/>
              <w:jc w:val="center"/>
            </w:pPr>
            <w:r>
              <w:t>2309099,56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375989,58</w:t>
            </w:r>
          </w:p>
        </w:tc>
        <w:tc>
          <w:tcPr>
            <w:tcW w:w="1361" w:type="dxa"/>
          </w:tcPr>
          <w:p w:rsidR="00425950" w:rsidRDefault="00425950">
            <w:pPr>
              <w:pStyle w:val="ConsPlusNormal"/>
              <w:jc w:val="center"/>
            </w:pPr>
            <w:r>
              <w:t>2309085,41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375980,86</w:t>
            </w:r>
          </w:p>
        </w:tc>
        <w:tc>
          <w:tcPr>
            <w:tcW w:w="1361" w:type="dxa"/>
          </w:tcPr>
          <w:p w:rsidR="00425950" w:rsidRDefault="00425950">
            <w:pPr>
              <w:pStyle w:val="ConsPlusNormal"/>
              <w:jc w:val="center"/>
            </w:pPr>
            <w:r>
              <w:t>2309076,54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375961,20</w:t>
            </w:r>
          </w:p>
        </w:tc>
        <w:tc>
          <w:tcPr>
            <w:tcW w:w="1361" w:type="dxa"/>
          </w:tcPr>
          <w:p w:rsidR="00425950" w:rsidRDefault="00425950">
            <w:pPr>
              <w:pStyle w:val="ConsPlusNormal"/>
              <w:jc w:val="center"/>
            </w:pPr>
            <w:r>
              <w:t>2309064,87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375944,61</w:t>
            </w:r>
          </w:p>
        </w:tc>
        <w:tc>
          <w:tcPr>
            <w:tcW w:w="1361" w:type="dxa"/>
          </w:tcPr>
          <w:p w:rsidR="00425950" w:rsidRDefault="00425950">
            <w:pPr>
              <w:pStyle w:val="ConsPlusNormal"/>
              <w:jc w:val="center"/>
            </w:pPr>
            <w:r>
              <w:t>2309055,61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375935,92</w:t>
            </w:r>
          </w:p>
        </w:tc>
        <w:tc>
          <w:tcPr>
            <w:tcW w:w="1361" w:type="dxa"/>
          </w:tcPr>
          <w:p w:rsidR="00425950" w:rsidRDefault="00425950">
            <w:pPr>
              <w:pStyle w:val="ConsPlusNormal"/>
              <w:jc w:val="center"/>
            </w:pPr>
            <w:r>
              <w:t>2309049,37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375931,23</w:t>
            </w:r>
          </w:p>
        </w:tc>
        <w:tc>
          <w:tcPr>
            <w:tcW w:w="1361" w:type="dxa"/>
          </w:tcPr>
          <w:p w:rsidR="00425950" w:rsidRDefault="00425950">
            <w:pPr>
              <w:pStyle w:val="ConsPlusNormal"/>
              <w:jc w:val="center"/>
            </w:pPr>
            <w:r>
              <w:t>2309043,30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375929,83</w:t>
            </w:r>
          </w:p>
        </w:tc>
        <w:tc>
          <w:tcPr>
            <w:tcW w:w="1361" w:type="dxa"/>
          </w:tcPr>
          <w:p w:rsidR="00425950" w:rsidRDefault="00425950">
            <w:pPr>
              <w:pStyle w:val="ConsPlusNormal"/>
              <w:jc w:val="center"/>
            </w:pPr>
            <w:r>
              <w:t>2309038,34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375931,68</w:t>
            </w:r>
          </w:p>
        </w:tc>
        <w:tc>
          <w:tcPr>
            <w:tcW w:w="1361" w:type="dxa"/>
          </w:tcPr>
          <w:p w:rsidR="00425950" w:rsidRDefault="00425950">
            <w:pPr>
              <w:pStyle w:val="ConsPlusNormal"/>
              <w:jc w:val="center"/>
            </w:pPr>
            <w:r>
              <w:t>2309034,61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375939,35</w:t>
            </w:r>
          </w:p>
        </w:tc>
        <w:tc>
          <w:tcPr>
            <w:tcW w:w="1361" w:type="dxa"/>
          </w:tcPr>
          <w:p w:rsidR="00425950" w:rsidRDefault="00425950">
            <w:pPr>
              <w:pStyle w:val="ConsPlusNormal"/>
              <w:jc w:val="center"/>
            </w:pPr>
            <w:r>
              <w:t>2309031,08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375949,47</w:t>
            </w:r>
          </w:p>
        </w:tc>
        <w:tc>
          <w:tcPr>
            <w:tcW w:w="1361" w:type="dxa"/>
          </w:tcPr>
          <w:p w:rsidR="00425950" w:rsidRDefault="00425950">
            <w:pPr>
              <w:pStyle w:val="ConsPlusNormal"/>
              <w:jc w:val="center"/>
            </w:pPr>
            <w:r>
              <w:t>2309030,47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375969,18</w:t>
            </w:r>
          </w:p>
        </w:tc>
        <w:tc>
          <w:tcPr>
            <w:tcW w:w="1361" w:type="dxa"/>
          </w:tcPr>
          <w:p w:rsidR="00425950" w:rsidRDefault="00425950">
            <w:pPr>
              <w:pStyle w:val="ConsPlusNormal"/>
              <w:jc w:val="center"/>
            </w:pPr>
            <w:r>
              <w:t>2309034,92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375989,17</w:t>
            </w:r>
          </w:p>
        </w:tc>
        <w:tc>
          <w:tcPr>
            <w:tcW w:w="1361" w:type="dxa"/>
          </w:tcPr>
          <w:p w:rsidR="00425950" w:rsidRDefault="00425950">
            <w:pPr>
              <w:pStyle w:val="ConsPlusNormal"/>
              <w:jc w:val="center"/>
            </w:pPr>
            <w:r>
              <w:t>2309039,06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376006,51</w:t>
            </w:r>
          </w:p>
        </w:tc>
        <w:tc>
          <w:tcPr>
            <w:tcW w:w="1361" w:type="dxa"/>
          </w:tcPr>
          <w:p w:rsidR="00425950" w:rsidRDefault="00425950">
            <w:pPr>
              <w:pStyle w:val="ConsPlusNormal"/>
              <w:jc w:val="center"/>
            </w:pPr>
            <w:r>
              <w:t>2309040,37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376027,91</w:t>
            </w:r>
          </w:p>
        </w:tc>
        <w:tc>
          <w:tcPr>
            <w:tcW w:w="1361" w:type="dxa"/>
          </w:tcPr>
          <w:p w:rsidR="00425950" w:rsidRDefault="00425950">
            <w:pPr>
              <w:pStyle w:val="ConsPlusNormal"/>
              <w:jc w:val="center"/>
            </w:pPr>
            <w:r>
              <w:t>2309041,47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376038,82</w:t>
            </w:r>
          </w:p>
        </w:tc>
        <w:tc>
          <w:tcPr>
            <w:tcW w:w="1361" w:type="dxa"/>
          </w:tcPr>
          <w:p w:rsidR="00425950" w:rsidRDefault="00425950">
            <w:pPr>
              <w:pStyle w:val="ConsPlusNormal"/>
              <w:jc w:val="center"/>
            </w:pPr>
            <w:r>
              <w:t>2309040,25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376047,76</w:t>
            </w:r>
          </w:p>
        </w:tc>
        <w:tc>
          <w:tcPr>
            <w:tcW w:w="1361" w:type="dxa"/>
          </w:tcPr>
          <w:p w:rsidR="00425950" w:rsidRDefault="00425950">
            <w:pPr>
              <w:pStyle w:val="ConsPlusNormal"/>
              <w:jc w:val="center"/>
            </w:pPr>
            <w:r>
              <w:t>2309038,51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376053,89</w:t>
            </w:r>
          </w:p>
        </w:tc>
        <w:tc>
          <w:tcPr>
            <w:tcW w:w="1361" w:type="dxa"/>
          </w:tcPr>
          <w:p w:rsidR="00425950" w:rsidRDefault="00425950">
            <w:pPr>
              <w:pStyle w:val="ConsPlusNormal"/>
              <w:jc w:val="center"/>
            </w:pPr>
            <w:r>
              <w:t>2309035,99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376067,79</w:t>
            </w:r>
          </w:p>
        </w:tc>
        <w:tc>
          <w:tcPr>
            <w:tcW w:w="1361" w:type="dxa"/>
          </w:tcPr>
          <w:p w:rsidR="00425950" w:rsidRDefault="00425950">
            <w:pPr>
              <w:pStyle w:val="ConsPlusNormal"/>
              <w:jc w:val="center"/>
            </w:pPr>
            <w:r>
              <w:t>2309052,95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376076,53</w:t>
            </w:r>
          </w:p>
        </w:tc>
        <w:tc>
          <w:tcPr>
            <w:tcW w:w="1361" w:type="dxa"/>
          </w:tcPr>
          <w:p w:rsidR="00425950" w:rsidRDefault="00425950">
            <w:pPr>
              <w:pStyle w:val="ConsPlusNormal"/>
              <w:jc w:val="center"/>
            </w:pPr>
            <w:r>
              <w:t>2309059,70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376086,78</w:t>
            </w:r>
          </w:p>
        </w:tc>
        <w:tc>
          <w:tcPr>
            <w:tcW w:w="1361" w:type="dxa"/>
          </w:tcPr>
          <w:p w:rsidR="00425950" w:rsidRDefault="00425950">
            <w:pPr>
              <w:pStyle w:val="ConsPlusNormal"/>
              <w:jc w:val="center"/>
            </w:pPr>
            <w:r>
              <w:t>2309065,16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376112,73</w:t>
            </w:r>
          </w:p>
        </w:tc>
        <w:tc>
          <w:tcPr>
            <w:tcW w:w="1361" w:type="dxa"/>
          </w:tcPr>
          <w:p w:rsidR="00425950" w:rsidRDefault="00425950">
            <w:pPr>
              <w:pStyle w:val="ConsPlusNormal"/>
              <w:jc w:val="center"/>
            </w:pPr>
            <w:r>
              <w:t>2309077,09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376127,56</w:t>
            </w:r>
          </w:p>
        </w:tc>
        <w:tc>
          <w:tcPr>
            <w:tcW w:w="1361" w:type="dxa"/>
          </w:tcPr>
          <w:p w:rsidR="00425950" w:rsidRDefault="00425950">
            <w:pPr>
              <w:pStyle w:val="ConsPlusNormal"/>
              <w:jc w:val="center"/>
            </w:pPr>
            <w:r>
              <w:t>2309085,19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376134,69</w:t>
            </w:r>
          </w:p>
        </w:tc>
        <w:tc>
          <w:tcPr>
            <w:tcW w:w="1361" w:type="dxa"/>
          </w:tcPr>
          <w:p w:rsidR="00425950" w:rsidRDefault="00425950">
            <w:pPr>
              <w:pStyle w:val="ConsPlusNormal"/>
              <w:jc w:val="center"/>
            </w:pPr>
            <w:r>
              <w:t>2309092,37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376137,29</w:t>
            </w:r>
          </w:p>
        </w:tc>
        <w:tc>
          <w:tcPr>
            <w:tcW w:w="1361" w:type="dxa"/>
          </w:tcPr>
          <w:p w:rsidR="00425950" w:rsidRDefault="00425950">
            <w:pPr>
              <w:pStyle w:val="ConsPlusNormal"/>
              <w:jc w:val="center"/>
            </w:pPr>
            <w:r>
              <w:t>2309098,32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376135,92</w:t>
            </w:r>
          </w:p>
        </w:tc>
        <w:tc>
          <w:tcPr>
            <w:tcW w:w="1361" w:type="dxa"/>
          </w:tcPr>
          <w:p w:rsidR="00425950" w:rsidRDefault="00425950">
            <w:pPr>
              <w:pStyle w:val="ConsPlusNormal"/>
              <w:jc w:val="center"/>
            </w:pPr>
            <w:r>
              <w:t>2309103,80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376131,82</w:t>
            </w:r>
          </w:p>
        </w:tc>
        <w:tc>
          <w:tcPr>
            <w:tcW w:w="1361" w:type="dxa"/>
          </w:tcPr>
          <w:p w:rsidR="00425950" w:rsidRDefault="00425950">
            <w:pPr>
              <w:pStyle w:val="ConsPlusNormal"/>
              <w:jc w:val="center"/>
            </w:pPr>
            <w:r>
              <w:t>2309108,68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376127,70</w:t>
            </w:r>
          </w:p>
        </w:tc>
        <w:tc>
          <w:tcPr>
            <w:tcW w:w="1361" w:type="dxa"/>
          </w:tcPr>
          <w:p w:rsidR="00425950" w:rsidRDefault="00425950">
            <w:pPr>
              <w:pStyle w:val="ConsPlusNormal"/>
              <w:jc w:val="center"/>
            </w:pPr>
            <w:r>
              <w:t>2309111,12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376120,50</w:t>
            </w:r>
          </w:p>
        </w:tc>
        <w:tc>
          <w:tcPr>
            <w:tcW w:w="1361" w:type="dxa"/>
          </w:tcPr>
          <w:p w:rsidR="00425950" w:rsidRDefault="00425950">
            <w:pPr>
              <w:pStyle w:val="ConsPlusNormal"/>
              <w:jc w:val="center"/>
            </w:pPr>
            <w:r>
              <w:t>2309112,21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376110,60</w:t>
            </w:r>
          </w:p>
        </w:tc>
        <w:tc>
          <w:tcPr>
            <w:tcW w:w="1361" w:type="dxa"/>
          </w:tcPr>
          <w:p w:rsidR="00425950" w:rsidRDefault="00425950">
            <w:pPr>
              <w:pStyle w:val="ConsPlusNormal"/>
              <w:jc w:val="center"/>
            </w:pPr>
            <w:r>
              <w:t>2309112,21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376097,60</w:t>
            </w:r>
          </w:p>
        </w:tc>
        <w:tc>
          <w:tcPr>
            <w:tcW w:w="1361" w:type="dxa"/>
          </w:tcPr>
          <w:p w:rsidR="00425950" w:rsidRDefault="00425950">
            <w:pPr>
              <w:pStyle w:val="ConsPlusNormal"/>
              <w:jc w:val="center"/>
            </w:pPr>
            <w:r>
              <w:t>2309110,09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376076,38</w:t>
            </w:r>
          </w:p>
        </w:tc>
        <w:tc>
          <w:tcPr>
            <w:tcW w:w="1361" w:type="dxa"/>
          </w:tcPr>
          <w:p w:rsidR="00425950" w:rsidRDefault="00425950">
            <w:pPr>
              <w:pStyle w:val="ConsPlusNormal"/>
              <w:jc w:val="center"/>
            </w:pPr>
            <w:r>
              <w:t>2309101,54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376062,93</w:t>
            </w:r>
          </w:p>
        </w:tc>
        <w:tc>
          <w:tcPr>
            <w:tcW w:w="1361" w:type="dxa"/>
          </w:tcPr>
          <w:p w:rsidR="00425950" w:rsidRDefault="00425950">
            <w:pPr>
              <w:pStyle w:val="ConsPlusNormal"/>
              <w:jc w:val="center"/>
            </w:pPr>
            <w:r>
              <w:t>2309094,99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376057,44</w:t>
            </w:r>
          </w:p>
        </w:tc>
        <w:tc>
          <w:tcPr>
            <w:tcW w:w="1361" w:type="dxa"/>
          </w:tcPr>
          <w:p w:rsidR="00425950" w:rsidRDefault="00425950">
            <w:pPr>
              <w:pStyle w:val="ConsPlusNormal"/>
              <w:jc w:val="center"/>
            </w:pPr>
            <w:r>
              <w:t>2309093,45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376052,42</w:t>
            </w:r>
          </w:p>
        </w:tc>
        <w:tc>
          <w:tcPr>
            <w:tcW w:w="1361" w:type="dxa"/>
          </w:tcPr>
          <w:p w:rsidR="00425950" w:rsidRDefault="00425950">
            <w:pPr>
              <w:pStyle w:val="ConsPlusNormal"/>
              <w:jc w:val="center"/>
            </w:pPr>
            <w:r>
              <w:t>2309094,37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376048,60</w:t>
            </w:r>
          </w:p>
        </w:tc>
        <w:tc>
          <w:tcPr>
            <w:tcW w:w="1361" w:type="dxa"/>
          </w:tcPr>
          <w:p w:rsidR="00425950" w:rsidRDefault="00425950">
            <w:pPr>
              <w:pStyle w:val="ConsPlusNormal"/>
              <w:jc w:val="center"/>
            </w:pPr>
            <w:r>
              <w:t>2309097,26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376047,06</w:t>
            </w:r>
          </w:p>
        </w:tc>
        <w:tc>
          <w:tcPr>
            <w:tcW w:w="1361" w:type="dxa"/>
          </w:tcPr>
          <w:p w:rsidR="00425950" w:rsidRDefault="00425950">
            <w:pPr>
              <w:pStyle w:val="ConsPlusNormal"/>
              <w:jc w:val="center"/>
            </w:pPr>
            <w:r>
              <w:t>2309101,54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376049,98</w:t>
            </w:r>
          </w:p>
        </w:tc>
        <w:tc>
          <w:tcPr>
            <w:tcW w:w="1361" w:type="dxa"/>
          </w:tcPr>
          <w:p w:rsidR="00425950" w:rsidRDefault="00425950">
            <w:pPr>
              <w:pStyle w:val="ConsPlusNormal"/>
              <w:jc w:val="center"/>
            </w:pPr>
            <w:r>
              <w:t>2309108,56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376065,54</w:t>
            </w:r>
          </w:p>
        </w:tc>
        <w:tc>
          <w:tcPr>
            <w:tcW w:w="1361" w:type="dxa"/>
          </w:tcPr>
          <w:p w:rsidR="00425950" w:rsidRDefault="00425950">
            <w:pPr>
              <w:pStyle w:val="ConsPlusNormal"/>
              <w:jc w:val="center"/>
            </w:pPr>
            <w:r>
              <w:t>2309132,70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376078,49</w:t>
            </w:r>
          </w:p>
        </w:tc>
        <w:tc>
          <w:tcPr>
            <w:tcW w:w="1361" w:type="dxa"/>
          </w:tcPr>
          <w:p w:rsidR="00425950" w:rsidRDefault="00425950">
            <w:pPr>
              <w:pStyle w:val="ConsPlusNormal"/>
              <w:jc w:val="center"/>
            </w:pPr>
            <w:r>
              <w:t>2309146,27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376092,11</w:t>
            </w:r>
          </w:p>
        </w:tc>
        <w:tc>
          <w:tcPr>
            <w:tcW w:w="1361" w:type="dxa"/>
          </w:tcPr>
          <w:p w:rsidR="00425950" w:rsidRDefault="00425950">
            <w:pPr>
              <w:pStyle w:val="ConsPlusNormal"/>
              <w:jc w:val="center"/>
            </w:pPr>
            <w:r>
              <w:t>2309156,49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376105,54</w:t>
            </w:r>
          </w:p>
        </w:tc>
        <w:tc>
          <w:tcPr>
            <w:tcW w:w="1361" w:type="dxa"/>
          </w:tcPr>
          <w:p w:rsidR="00425950" w:rsidRDefault="00425950">
            <w:pPr>
              <w:pStyle w:val="ConsPlusNormal"/>
              <w:jc w:val="center"/>
            </w:pPr>
            <w:r>
              <w:t>2309164,61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376120,67</w:t>
            </w:r>
          </w:p>
        </w:tc>
        <w:tc>
          <w:tcPr>
            <w:tcW w:w="1361" w:type="dxa"/>
          </w:tcPr>
          <w:p w:rsidR="00425950" w:rsidRDefault="00425950">
            <w:pPr>
              <w:pStyle w:val="ConsPlusNormal"/>
              <w:jc w:val="center"/>
            </w:pPr>
            <w:r>
              <w:t>2309169,95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376135,16</w:t>
            </w:r>
          </w:p>
        </w:tc>
        <w:tc>
          <w:tcPr>
            <w:tcW w:w="1361" w:type="dxa"/>
          </w:tcPr>
          <w:p w:rsidR="00425950" w:rsidRDefault="00425950">
            <w:pPr>
              <w:pStyle w:val="ConsPlusNormal"/>
              <w:jc w:val="center"/>
            </w:pPr>
            <w:r>
              <w:t>2309172,39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376149,23</w:t>
            </w:r>
          </w:p>
        </w:tc>
        <w:tc>
          <w:tcPr>
            <w:tcW w:w="1361" w:type="dxa"/>
          </w:tcPr>
          <w:p w:rsidR="00425950" w:rsidRDefault="00425950">
            <w:pPr>
              <w:pStyle w:val="ConsPlusNormal"/>
              <w:jc w:val="center"/>
            </w:pPr>
            <w:r>
              <w:t>2309170,71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376166,18</w:t>
            </w:r>
          </w:p>
        </w:tc>
        <w:tc>
          <w:tcPr>
            <w:tcW w:w="1361" w:type="dxa"/>
          </w:tcPr>
          <w:p w:rsidR="00425950" w:rsidRDefault="00425950">
            <w:pPr>
              <w:pStyle w:val="ConsPlusNormal"/>
              <w:jc w:val="center"/>
            </w:pPr>
            <w:r>
              <w:t>2309164,93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376178,73</w:t>
            </w:r>
          </w:p>
        </w:tc>
        <w:tc>
          <w:tcPr>
            <w:tcW w:w="1361" w:type="dxa"/>
          </w:tcPr>
          <w:p w:rsidR="00425950" w:rsidRDefault="00425950">
            <w:pPr>
              <w:pStyle w:val="ConsPlusNormal"/>
              <w:jc w:val="center"/>
            </w:pPr>
            <w:r>
              <w:t>2309162,17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376186,05</w:t>
            </w:r>
          </w:p>
        </w:tc>
        <w:tc>
          <w:tcPr>
            <w:tcW w:w="1361" w:type="dxa"/>
          </w:tcPr>
          <w:p w:rsidR="00425950" w:rsidRDefault="00425950">
            <w:pPr>
              <w:pStyle w:val="ConsPlusNormal"/>
              <w:jc w:val="center"/>
            </w:pPr>
            <w:r>
              <w:t>2309163,80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376194,41</w:t>
            </w:r>
          </w:p>
        </w:tc>
        <w:tc>
          <w:tcPr>
            <w:tcW w:w="1361" w:type="dxa"/>
          </w:tcPr>
          <w:p w:rsidR="00425950" w:rsidRDefault="00425950">
            <w:pPr>
              <w:pStyle w:val="ConsPlusNormal"/>
              <w:jc w:val="center"/>
            </w:pPr>
            <w:r>
              <w:t>2309165,67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376211,51</w:t>
            </w:r>
          </w:p>
        </w:tc>
        <w:tc>
          <w:tcPr>
            <w:tcW w:w="1361" w:type="dxa"/>
          </w:tcPr>
          <w:p w:rsidR="00425950" w:rsidRDefault="00425950">
            <w:pPr>
              <w:pStyle w:val="ConsPlusNormal"/>
              <w:jc w:val="center"/>
            </w:pPr>
            <w:r>
              <w:t>2309179,44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376224,37</w:t>
            </w:r>
          </w:p>
        </w:tc>
        <w:tc>
          <w:tcPr>
            <w:tcW w:w="1361" w:type="dxa"/>
          </w:tcPr>
          <w:p w:rsidR="00425950" w:rsidRDefault="00425950">
            <w:pPr>
              <w:pStyle w:val="ConsPlusNormal"/>
              <w:jc w:val="center"/>
            </w:pPr>
            <w:r>
              <w:t>2309193,95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376242,53</w:t>
            </w:r>
          </w:p>
        </w:tc>
        <w:tc>
          <w:tcPr>
            <w:tcW w:w="1361" w:type="dxa"/>
          </w:tcPr>
          <w:p w:rsidR="00425950" w:rsidRDefault="00425950">
            <w:pPr>
              <w:pStyle w:val="ConsPlusNormal"/>
              <w:jc w:val="center"/>
            </w:pPr>
            <w:r>
              <w:t>2309214,95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376253,87</w:t>
            </w:r>
          </w:p>
        </w:tc>
        <w:tc>
          <w:tcPr>
            <w:tcW w:w="1361" w:type="dxa"/>
          </w:tcPr>
          <w:p w:rsidR="00425950" w:rsidRDefault="00425950">
            <w:pPr>
              <w:pStyle w:val="ConsPlusNormal"/>
              <w:jc w:val="center"/>
            </w:pPr>
            <w:r>
              <w:t>2309225,63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376263,61</w:t>
            </w:r>
          </w:p>
        </w:tc>
        <w:tc>
          <w:tcPr>
            <w:tcW w:w="1361" w:type="dxa"/>
          </w:tcPr>
          <w:p w:rsidR="00425950" w:rsidRDefault="00425950">
            <w:pPr>
              <w:pStyle w:val="ConsPlusNormal"/>
              <w:jc w:val="center"/>
            </w:pPr>
            <w:r>
              <w:t>2309232,14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376276,18</w:t>
            </w:r>
          </w:p>
        </w:tc>
        <w:tc>
          <w:tcPr>
            <w:tcW w:w="1361" w:type="dxa"/>
          </w:tcPr>
          <w:p w:rsidR="00425950" w:rsidRDefault="00425950">
            <w:pPr>
              <w:pStyle w:val="ConsPlusNormal"/>
              <w:jc w:val="center"/>
            </w:pPr>
            <w:r>
              <w:t>2309237,39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376286,18</w:t>
            </w:r>
          </w:p>
        </w:tc>
        <w:tc>
          <w:tcPr>
            <w:tcW w:w="1361" w:type="dxa"/>
          </w:tcPr>
          <w:p w:rsidR="00425950" w:rsidRDefault="00425950">
            <w:pPr>
              <w:pStyle w:val="ConsPlusNormal"/>
              <w:jc w:val="center"/>
            </w:pPr>
            <w:r>
              <w:t>2309241,25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376296,08</w:t>
            </w:r>
          </w:p>
        </w:tc>
        <w:tc>
          <w:tcPr>
            <w:tcW w:w="1361" w:type="dxa"/>
          </w:tcPr>
          <w:p w:rsidR="00425950" w:rsidRDefault="00425950">
            <w:pPr>
              <w:pStyle w:val="ConsPlusNormal"/>
              <w:jc w:val="center"/>
            </w:pPr>
            <w:r>
              <w:t>2309247,28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376304,47</w:t>
            </w:r>
          </w:p>
        </w:tc>
        <w:tc>
          <w:tcPr>
            <w:tcW w:w="1361" w:type="dxa"/>
          </w:tcPr>
          <w:p w:rsidR="00425950" w:rsidRDefault="00425950">
            <w:pPr>
              <w:pStyle w:val="ConsPlusNormal"/>
              <w:jc w:val="center"/>
            </w:pPr>
            <w:r>
              <w:t>2309251,47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376310,97</w:t>
            </w:r>
          </w:p>
        </w:tc>
        <w:tc>
          <w:tcPr>
            <w:tcW w:w="1361" w:type="dxa"/>
          </w:tcPr>
          <w:p w:rsidR="00425950" w:rsidRDefault="00425950">
            <w:pPr>
              <w:pStyle w:val="ConsPlusNormal"/>
              <w:jc w:val="center"/>
            </w:pPr>
            <w:r>
              <w:t>2309253,96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376315,44</w:t>
            </w:r>
          </w:p>
        </w:tc>
        <w:tc>
          <w:tcPr>
            <w:tcW w:w="1361" w:type="dxa"/>
          </w:tcPr>
          <w:p w:rsidR="00425950" w:rsidRDefault="00425950">
            <w:pPr>
              <w:pStyle w:val="ConsPlusNormal"/>
              <w:jc w:val="center"/>
            </w:pPr>
            <w:r>
              <w:t>2309254,26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376320,25</w:t>
            </w:r>
          </w:p>
        </w:tc>
        <w:tc>
          <w:tcPr>
            <w:tcW w:w="1361" w:type="dxa"/>
          </w:tcPr>
          <w:p w:rsidR="00425950" w:rsidRDefault="00425950">
            <w:pPr>
              <w:pStyle w:val="ConsPlusNormal"/>
              <w:jc w:val="center"/>
            </w:pPr>
            <w:r>
              <w:t>2309252,49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376324,64</w:t>
            </w:r>
          </w:p>
        </w:tc>
        <w:tc>
          <w:tcPr>
            <w:tcW w:w="1361" w:type="dxa"/>
          </w:tcPr>
          <w:p w:rsidR="00425950" w:rsidRDefault="00425950">
            <w:pPr>
              <w:pStyle w:val="ConsPlusNormal"/>
              <w:jc w:val="center"/>
            </w:pPr>
            <w:r>
              <w:t>2309249,26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376327,25</w:t>
            </w:r>
          </w:p>
        </w:tc>
        <w:tc>
          <w:tcPr>
            <w:tcW w:w="1361" w:type="dxa"/>
          </w:tcPr>
          <w:p w:rsidR="00425950" w:rsidRDefault="00425950">
            <w:pPr>
              <w:pStyle w:val="ConsPlusNormal"/>
              <w:jc w:val="center"/>
            </w:pPr>
            <w:r>
              <w:t>2309244,33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376327,10</w:t>
            </w:r>
          </w:p>
        </w:tc>
        <w:tc>
          <w:tcPr>
            <w:tcW w:w="1361" w:type="dxa"/>
          </w:tcPr>
          <w:p w:rsidR="00425950" w:rsidRDefault="00425950">
            <w:pPr>
              <w:pStyle w:val="ConsPlusNormal"/>
              <w:jc w:val="center"/>
            </w:pPr>
            <w:r>
              <w:t>2309239,95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376323,62</w:t>
            </w:r>
          </w:p>
        </w:tc>
        <w:tc>
          <w:tcPr>
            <w:tcW w:w="1361" w:type="dxa"/>
          </w:tcPr>
          <w:p w:rsidR="00425950" w:rsidRDefault="00425950">
            <w:pPr>
              <w:pStyle w:val="ConsPlusNormal"/>
              <w:jc w:val="center"/>
            </w:pPr>
            <w:r>
              <w:t>2309234,39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376312,89</w:t>
            </w:r>
          </w:p>
        </w:tc>
        <w:tc>
          <w:tcPr>
            <w:tcW w:w="1361" w:type="dxa"/>
          </w:tcPr>
          <w:p w:rsidR="00425950" w:rsidRDefault="00425950">
            <w:pPr>
              <w:pStyle w:val="ConsPlusNormal"/>
              <w:jc w:val="center"/>
            </w:pPr>
            <w:r>
              <w:t>2309221,20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376307,99</w:t>
            </w:r>
          </w:p>
        </w:tc>
        <w:tc>
          <w:tcPr>
            <w:tcW w:w="1361" w:type="dxa"/>
          </w:tcPr>
          <w:p w:rsidR="00425950" w:rsidRDefault="00425950">
            <w:pPr>
              <w:pStyle w:val="ConsPlusNormal"/>
              <w:jc w:val="center"/>
            </w:pPr>
            <w:r>
              <w:t>2309213,05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376305,39</w:t>
            </w:r>
          </w:p>
        </w:tc>
        <w:tc>
          <w:tcPr>
            <w:tcW w:w="1361" w:type="dxa"/>
          </w:tcPr>
          <w:p w:rsidR="00425950" w:rsidRDefault="00425950">
            <w:pPr>
              <w:pStyle w:val="ConsPlusNormal"/>
              <w:jc w:val="center"/>
            </w:pPr>
            <w:r>
              <w:t>2309203,49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376306,05</w:t>
            </w:r>
          </w:p>
        </w:tc>
        <w:tc>
          <w:tcPr>
            <w:tcW w:w="1361" w:type="dxa"/>
          </w:tcPr>
          <w:p w:rsidR="00425950" w:rsidRDefault="00425950">
            <w:pPr>
              <w:pStyle w:val="ConsPlusNormal"/>
              <w:jc w:val="center"/>
            </w:pPr>
            <w:r>
              <w:t>2309196,76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376309,53</w:t>
            </w:r>
          </w:p>
        </w:tc>
        <w:tc>
          <w:tcPr>
            <w:tcW w:w="1361" w:type="dxa"/>
          </w:tcPr>
          <w:p w:rsidR="00425950" w:rsidRDefault="00425950">
            <w:pPr>
              <w:pStyle w:val="ConsPlusNormal"/>
              <w:jc w:val="center"/>
            </w:pPr>
            <w:r>
              <w:t>2309190,43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376318,39</w:t>
            </w:r>
          </w:p>
        </w:tc>
        <w:tc>
          <w:tcPr>
            <w:tcW w:w="1361" w:type="dxa"/>
          </w:tcPr>
          <w:p w:rsidR="00425950" w:rsidRDefault="00425950">
            <w:pPr>
              <w:pStyle w:val="ConsPlusNormal"/>
              <w:jc w:val="center"/>
            </w:pPr>
            <w:r>
              <w:t>2309187,28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376331,78</w:t>
            </w:r>
          </w:p>
        </w:tc>
        <w:tc>
          <w:tcPr>
            <w:tcW w:w="1361" w:type="dxa"/>
          </w:tcPr>
          <w:p w:rsidR="00425950" w:rsidRDefault="00425950">
            <w:pPr>
              <w:pStyle w:val="ConsPlusNormal"/>
              <w:jc w:val="center"/>
            </w:pPr>
            <w:r>
              <w:t>2309186,41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376346,58</w:t>
            </w:r>
          </w:p>
        </w:tc>
        <w:tc>
          <w:tcPr>
            <w:tcW w:w="1361" w:type="dxa"/>
          </w:tcPr>
          <w:p w:rsidR="00425950" w:rsidRDefault="00425950">
            <w:pPr>
              <w:pStyle w:val="ConsPlusNormal"/>
              <w:jc w:val="center"/>
            </w:pPr>
            <w:r>
              <w:t>2309187,63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376382,21</w:t>
            </w:r>
          </w:p>
        </w:tc>
        <w:tc>
          <w:tcPr>
            <w:tcW w:w="1361" w:type="dxa"/>
          </w:tcPr>
          <w:p w:rsidR="00425950" w:rsidRDefault="00425950">
            <w:pPr>
              <w:pStyle w:val="ConsPlusNormal"/>
              <w:jc w:val="center"/>
            </w:pPr>
            <w:r>
              <w:t>2309195,06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376405,03</w:t>
            </w:r>
          </w:p>
        </w:tc>
        <w:tc>
          <w:tcPr>
            <w:tcW w:w="1361" w:type="dxa"/>
          </w:tcPr>
          <w:p w:rsidR="00425950" w:rsidRDefault="00425950">
            <w:pPr>
              <w:pStyle w:val="ConsPlusNormal"/>
              <w:jc w:val="center"/>
            </w:pPr>
            <w:r>
              <w:t>2309197,23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376415,16</w:t>
            </w:r>
          </w:p>
        </w:tc>
        <w:tc>
          <w:tcPr>
            <w:tcW w:w="1361" w:type="dxa"/>
          </w:tcPr>
          <w:p w:rsidR="00425950" w:rsidRDefault="00425950">
            <w:pPr>
              <w:pStyle w:val="ConsPlusNormal"/>
              <w:jc w:val="center"/>
            </w:pPr>
            <w:r>
              <w:t>2309202,49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376424,20</w:t>
            </w:r>
          </w:p>
        </w:tc>
        <w:tc>
          <w:tcPr>
            <w:tcW w:w="1361" w:type="dxa"/>
          </w:tcPr>
          <w:p w:rsidR="00425950" w:rsidRDefault="00425950">
            <w:pPr>
              <w:pStyle w:val="ConsPlusNormal"/>
              <w:jc w:val="center"/>
            </w:pPr>
            <w:r>
              <w:t>2309212,60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376433,63</w:t>
            </w:r>
          </w:p>
        </w:tc>
        <w:tc>
          <w:tcPr>
            <w:tcW w:w="1361" w:type="dxa"/>
          </w:tcPr>
          <w:p w:rsidR="00425950" w:rsidRDefault="00425950">
            <w:pPr>
              <w:pStyle w:val="ConsPlusNormal"/>
              <w:jc w:val="center"/>
            </w:pPr>
            <w:r>
              <w:t>2309224,00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376442,84</w:t>
            </w:r>
          </w:p>
        </w:tc>
        <w:tc>
          <w:tcPr>
            <w:tcW w:w="1361" w:type="dxa"/>
          </w:tcPr>
          <w:p w:rsidR="00425950" w:rsidRDefault="00425950">
            <w:pPr>
              <w:pStyle w:val="ConsPlusNormal"/>
              <w:jc w:val="center"/>
            </w:pPr>
            <w:r>
              <w:t>2309229,61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376453,33</w:t>
            </w:r>
          </w:p>
        </w:tc>
        <w:tc>
          <w:tcPr>
            <w:tcW w:w="1361" w:type="dxa"/>
          </w:tcPr>
          <w:p w:rsidR="00425950" w:rsidRDefault="00425950">
            <w:pPr>
              <w:pStyle w:val="ConsPlusNormal"/>
              <w:jc w:val="center"/>
            </w:pPr>
            <w:r>
              <w:t>2309232,32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376466,72</w:t>
            </w:r>
          </w:p>
        </w:tc>
        <w:tc>
          <w:tcPr>
            <w:tcW w:w="1361" w:type="dxa"/>
          </w:tcPr>
          <w:p w:rsidR="00425950" w:rsidRDefault="00425950">
            <w:pPr>
              <w:pStyle w:val="ConsPlusNormal"/>
              <w:jc w:val="center"/>
            </w:pPr>
            <w:r>
              <w:t>2309234,66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376477,75</w:t>
            </w:r>
          </w:p>
        </w:tc>
        <w:tc>
          <w:tcPr>
            <w:tcW w:w="1361" w:type="dxa"/>
          </w:tcPr>
          <w:p w:rsidR="00425950" w:rsidRDefault="00425950">
            <w:pPr>
              <w:pStyle w:val="ConsPlusNormal"/>
              <w:jc w:val="center"/>
            </w:pPr>
            <w:r>
              <w:t>2309237,04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376485,89</w:t>
            </w:r>
          </w:p>
        </w:tc>
        <w:tc>
          <w:tcPr>
            <w:tcW w:w="1361" w:type="dxa"/>
          </w:tcPr>
          <w:p w:rsidR="00425950" w:rsidRDefault="00425950">
            <w:pPr>
              <w:pStyle w:val="ConsPlusNormal"/>
              <w:jc w:val="center"/>
            </w:pPr>
            <w:r>
              <w:t>2309241,72</w:t>
            </w:r>
          </w:p>
        </w:tc>
      </w:tr>
      <w:tr w:rsidR="00425950">
        <w:tc>
          <w:tcPr>
            <w:tcW w:w="567" w:type="dxa"/>
            <w:vMerge w:val="restart"/>
            <w:tcBorders>
              <w:bottom w:val="nil"/>
            </w:tcBorders>
          </w:tcPr>
          <w:p w:rsidR="00425950" w:rsidRDefault="00425950">
            <w:pPr>
              <w:pStyle w:val="ConsPlusNormal"/>
              <w:jc w:val="center"/>
              <w:outlineLvl w:val="1"/>
            </w:pPr>
            <w:r>
              <w:t>39</w:t>
            </w:r>
          </w:p>
        </w:tc>
        <w:tc>
          <w:tcPr>
            <w:tcW w:w="1304" w:type="dxa"/>
            <w:vMerge w:val="restart"/>
            <w:tcBorders>
              <w:bottom w:val="nil"/>
            </w:tcBorders>
          </w:tcPr>
          <w:p w:rsidR="00425950" w:rsidRDefault="00425950">
            <w:pPr>
              <w:pStyle w:val="ConsPlusNormal"/>
            </w:pPr>
            <w:r>
              <w:t>Дубовая роща</w:t>
            </w:r>
          </w:p>
        </w:tc>
        <w:tc>
          <w:tcPr>
            <w:tcW w:w="1474" w:type="dxa"/>
            <w:vMerge w:val="restart"/>
            <w:tcBorders>
              <w:bottom w:val="nil"/>
            </w:tcBorders>
          </w:tcPr>
          <w:p w:rsidR="00425950" w:rsidRDefault="00425950">
            <w:pPr>
              <w:pStyle w:val="ConsPlusNormal"/>
              <w:jc w:val="both"/>
            </w:pPr>
            <w:r>
              <w:t xml:space="preserve">Ленинградский район, в </w:t>
            </w:r>
            <w:r>
              <w:lastRenderedPageBreak/>
              <w:t>окрестностях ст-цы Ленинградской</w:t>
            </w:r>
          </w:p>
        </w:tc>
        <w:tc>
          <w:tcPr>
            <w:tcW w:w="964" w:type="dxa"/>
            <w:vMerge w:val="restart"/>
            <w:tcBorders>
              <w:bottom w:val="nil"/>
            </w:tcBorders>
          </w:tcPr>
          <w:p w:rsidR="00425950" w:rsidRDefault="00425950">
            <w:pPr>
              <w:pStyle w:val="ConsPlusNormal"/>
              <w:jc w:val="center"/>
            </w:pPr>
            <w:r>
              <w:lastRenderedPageBreak/>
              <w:t>75,79</w:t>
            </w:r>
          </w:p>
        </w:tc>
        <w:tc>
          <w:tcPr>
            <w:tcW w:w="3458" w:type="dxa"/>
            <w:vMerge w:val="restart"/>
            <w:tcBorders>
              <w:bottom w:val="nil"/>
            </w:tcBorders>
          </w:tcPr>
          <w:p w:rsidR="00425950" w:rsidRDefault="00425950">
            <w:pPr>
              <w:pStyle w:val="ConsPlusNormal"/>
              <w:jc w:val="both"/>
            </w:pPr>
            <w:r>
              <w:t xml:space="preserve">границы установлены в пределах выделов 1 - 10 квартала 2Е </w:t>
            </w:r>
            <w:r>
              <w:lastRenderedPageBreak/>
              <w:t>Каневского участкового лесничества Краснодарского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623316,82</w:t>
            </w:r>
          </w:p>
        </w:tc>
        <w:tc>
          <w:tcPr>
            <w:tcW w:w="1361" w:type="dxa"/>
          </w:tcPr>
          <w:p w:rsidR="00425950" w:rsidRDefault="00425950">
            <w:pPr>
              <w:pStyle w:val="ConsPlusNormal"/>
              <w:jc w:val="center"/>
            </w:pPr>
            <w:r>
              <w:t>1413119,37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623314,30</w:t>
            </w:r>
          </w:p>
        </w:tc>
        <w:tc>
          <w:tcPr>
            <w:tcW w:w="1361" w:type="dxa"/>
          </w:tcPr>
          <w:p w:rsidR="00425950" w:rsidRDefault="00425950">
            <w:pPr>
              <w:pStyle w:val="ConsPlusNormal"/>
              <w:jc w:val="center"/>
            </w:pPr>
            <w:r>
              <w:t>1413125,98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623038,73</w:t>
            </w:r>
          </w:p>
        </w:tc>
        <w:tc>
          <w:tcPr>
            <w:tcW w:w="1361" w:type="dxa"/>
          </w:tcPr>
          <w:p w:rsidR="00425950" w:rsidRDefault="00425950">
            <w:pPr>
              <w:pStyle w:val="ConsPlusNormal"/>
              <w:jc w:val="center"/>
            </w:pPr>
            <w:r>
              <w:t>1413786,12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623048,92</w:t>
            </w:r>
          </w:p>
        </w:tc>
        <w:tc>
          <w:tcPr>
            <w:tcW w:w="1361" w:type="dxa"/>
          </w:tcPr>
          <w:p w:rsidR="00425950" w:rsidRDefault="00425950">
            <w:pPr>
              <w:pStyle w:val="ConsPlusNormal"/>
              <w:jc w:val="center"/>
            </w:pPr>
            <w:r>
              <w:t>1413791,36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622843,41</w:t>
            </w:r>
          </w:p>
        </w:tc>
        <w:tc>
          <w:tcPr>
            <w:tcW w:w="1361" w:type="dxa"/>
          </w:tcPr>
          <w:p w:rsidR="00425950" w:rsidRDefault="00425950">
            <w:pPr>
              <w:pStyle w:val="ConsPlusNormal"/>
              <w:jc w:val="center"/>
            </w:pPr>
            <w:r>
              <w:t>1414211,61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622836,00</w:t>
            </w:r>
          </w:p>
        </w:tc>
        <w:tc>
          <w:tcPr>
            <w:tcW w:w="1361" w:type="dxa"/>
          </w:tcPr>
          <w:p w:rsidR="00425950" w:rsidRDefault="00425950">
            <w:pPr>
              <w:pStyle w:val="ConsPlusNormal"/>
              <w:jc w:val="center"/>
            </w:pPr>
            <w:r>
              <w:t>1414231,21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622815,70</w:t>
            </w:r>
          </w:p>
        </w:tc>
        <w:tc>
          <w:tcPr>
            <w:tcW w:w="1361" w:type="dxa"/>
          </w:tcPr>
          <w:p w:rsidR="00425950" w:rsidRDefault="00425950">
            <w:pPr>
              <w:pStyle w:val="ConsPlusNormal"/>
              <w:jc w:val="center"/>
            </w:pPr>
            <w:r>
              <w:t>1414281,39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622757,67</w:t>
            </w:r>
          </w:p>
        </w:tc>
        <w:tc>
          <w:tcPr>
            <w:tcW w:w="1361" w:type="dxa"/>
          </w:tcPr>
          <w:p w:rsidR="00425950" w:rsidRDefault="00425950">
            <w:pPr>
              <w:pStyle w:val="ConsPlusNormal"/>
              <w:jc w:val="center"/>
            </w:pPr>
            <w:r>
              <w:t>1414408,81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622664,72</w:t>
            </w:r>
          </w:p>
        </w:tc>
        <w:tc>
          <w:tcPr>
            <w:tcW w:w="1361" w:type="dxa"/>
          </w:tcPr>
          <w:p w:rsidR="00425950" w:rsidRDefault="00425950">
            <w:pPr>
              <w:pStyle w:val="ConsPlusNormal"/>
              <w:jc w:val="center"/>
            </w:pPr>
            <w:r>
              <w:t>1414619,14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622633,74</w:t>
            </w:r>
          </w:p>
        </w:tc>
        <w:tc>
          <w:tcPr>
            <w:tcW w:w="1361" w:type="dxa"/>
          </w:tcPr>
          <w:p w:rsidR="00425950" w:rsidRDefault="00425950">
            <w:pPr>
              <w:pStyle w:val="ConsPlusNormal"/>
              <w:jc w:val="center"/>
            </w:pPr>
            <w:r>
              <w:t>1414693,32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622601,01</w:t>
            </w:r>
          </w:p>
        </w:tc>
        <w:tc>
          <w:tcPr>
            <w:tcW w:w="1361" w:type="dxa"/>
          </w:tcPr>
          <w:p w:rsidR="00425950" w:rsidRDefault="00425950">
            <w:pPr>
              <w:pStyle w:val="ConsPlusNormal"/>
              <w:jc w:val="center"/>
            </w:pPr>
            <w:r>
              <w:t>1414820,31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622589,97</w:t>
            </w:r>
          </w:p>
        </w:tc>
        <w:tc>
          <w:tcPr>
            <w:tcW w:w="1361" w:type="dxa"/>
          </w:tcPr>
          <w:p w:rsidR="00425950" w:rsidRDefault="00425950">
            <w:pPr>
              <w:pStyle w:val="ConsPlusNormal"/>
              <w:jc w:val="center"/>
            </w:pPr>
            <w:r>
              <w:t>1414869,96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622565,67</w:t>
            </w:r>
          </w:p>
        </w:tc>
        <w:tc>
          <w:tcPr>
            <w:tcW w:w="1361" w:type="dxa"/>
          </w:tcPr>
          <w:p w:rsidR="00425950" w:rsidRDefault="00425950">
            <w:pPr>
              <w:pStyle w:val="ConsPlusNormal"/>
              <w:jc w:val="center"/>
            </w:pPr>
            <w:r>
              <w:t>1414939,00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622543,85</w:t>
            </w:r>
          </w:p>
        </w:tc>
        <w:tc>
          <w:tcPr>
            <w:tcW w:w="1361" w:type="dxa"/>
          </w:tcPr>
          <w:p w:rsidR="00425950" w:rsidRDefault="00425950">
            <w:pPr>
              <w:pStyle w:val="ConsPlusNormal"/>
              <w:jc w:val="center"/>
            </w:pPr>
            <w:r>
              <w:t>1414991,80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622529,03</w:t>
            </w:r>
          </w:p>
        </w:tc>
        <w:tc>
          <w:tcPr>
            <w:tcW w:w="1361" w:type="dxa"/>
          </w:tcPr>
          <w:p w:rsidR="00425950" w:rsidRDefault="00425950">
            <w:pPr>
              <w:pStyle w:val="ConsPlusNormal"/>
              <w:jc w:val="center"/>
            </w:pPr>
            <w:r>
              <w:t>1415014,49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622501,99</w:t>
            </w:r>
          </w:p>
        </w:tc>
        <w:tc>
          <w:tcPr>
            <w:tcW w:w="1361" w:type="dxa"/>
          </w:tcPr>
          <w:p w:rsidR="00425950" w:rsidRDefault="00425950">
            <w:pPr>
              <w:pStyle w:val="ConsPlusNormal"/>
              <w:jc w:val="center"/>
            </w:pPr>
            <w:r>
              <w:t>1415036,84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622480,79</w:t>
            </w:r>
          </w:p>
        </w:tc>
        <w:tc>
          <w:tcPr>
            <w:tcW w:w="1361" w:type="dxa"/>
          </w:tcPr>
          <w:p w:rsidR="00425950" w:rsidRDefault="00425950">
            <w:pPr>
              <w:pStyle w:val="ConsPlusNormal"/>
              <w:jc w:val="center"/>
            </w:pPr>
            <w:r>
              <w:t>1415030,00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622451,63</w:t>
            </w:r>
          </w:p>
        </w:tc>
        <w:tc>
          <w:tcPr>
            <w:tcW w:w="1361" w:type="dxa"/>
          </w:tcPr>
          <w:p w:rsidR="00425950" w:rsidRDefault="00425950">
            <w:pPr>
              <w:pStyle w:val="ConsPlusNormal"/>
              <w:jc w:val="center"/>
            </w:pPr>
            <w:r>
              <w:t>1415016,35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622392,10</w:t>
            </w:r>
          </w:p>
        </w:tc>
        <w:tc>
          <w:tcPr>
            <w:tcW w:w="1361" w:type="dxa"/>
          </w:tcPr>
          <w:p w:rsidR="00425950" w:rsidRDefault="00425950">
            <w:pPr>
              <w:pStyle w:val="ConsPlusNormal"/>
              <w:jc w:val="center"/>
            </w:pPr>
            <w:r>
              <w:t>1414988,47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622441,12</w:t>
            </w:r>
          </w:p>
        </w:tc>
        <w:tc>
          <w:tcPr>
            <w:tcW w:w="1361" w:type="dxa"/>
          </w:tcPr>
          <w:p w:rsidR="00425950" w:rsidRDefault="00425950">
            <w:pPr>
              <w:pStyle w:val="ConsPlusNormal"/>
              <w:jc w:val="center"/>
            </w:pPr>
            <w:r>
              <w:t>1414915,72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622431,64</w:t>
            </w:r>
          </w:p>
        </w:tc>
        <w:tc>
          <w:tcPr>
            <w:tcW w:w="1361" w:type="dxa"/>
          </w:tcPr>
          <w:p w:rsidR="00425950" w:rsidRDefault="00425950">
            <w:pPr>
              <w:pStyle w:val="ConsPlusNormal"/>
              <w:jc w:val="center"/>
            </w:pPr>
            <w:r>
              <w:t>1414894,93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622416,12</w:t>
            </w:r>
          </w:p>
        </w:tc>
        <w:tc>
          <w:tcPr>
            <w:tcW w:w="1361" w:type="dxa"/>
          </w:tcPr>
          <w:p w:rsidR="00425950" w:rsidRDefault="00425950">
            <w:pPr>
              <w:pStyle w:val="ConsPlusNormal"/>
              <w:jc w:val="center"/>
            </w:pPr>
            <w:r>
              <w:t>1414880,60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622387,05</w:t>
            </w:r>
          </w:p>
        </w:tc>
        <w:tc>
          <w:tcPr>
            <w:tcW w:w="1361" w:type="dxa"/>
          </w:tcPr>
          <w:p w:rsidR="00425950" w:rsidRDefault="00425950">
            <w:pPr>
              <w:pStyle w:val="ConsPlusNormal"/>
              <w:jc w:val="center"/>
            </w:pPr>
            <w:r>
              <w:t>1414860,60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622379,57</w:t>
            </w:r>
          </w:p>
        </w:tc>
        <w:tc>
          <w:tcPr>
            <w:tcW w:w="1361" w:type="dxa"/>
          </w:tcPr>
          <w:p w:rsidR="00425950" w:rsidRDefault="00425950">
            <w:pPr>
              <w:pStyle w:val="ConsPlusNormal"/>
              <w:jc w:val="center"/>
            </w:pPr>
            <w:r>
              <w:t>1414842,38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622386,21</w:t>
            </w:r>
          </w:p>
        </w:tc>
        <w:tc>
          <w:tcPr>
            <w:tcW w:w="1361" w:type="dxa"/>
          </w:tcPr>
          <w:p w:rsidR="00425950" w:rsidRDefault="00425950">
            <w:pPr>
              <w:pStyle w:val="ConsPlusNormal"/>
              <w:jc w:val="center"/>
            </w:pPr>
            <w:r>
              <w:t>1414812,65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622401,14</w:t>
            </w:r>
          </w:p>
        </w:tc>
        <w:tc>
          <w:tcPr>
            <w:tcW w:w="1361" w:type="dxa"/>
          </w:tcPr>
          <w:p w:rsidR="00425950" w:rsidRDefault="00425950">
            <w:pPr>
              <w:pStyle w:val="ConsPlusNormal"/>
              <w:jc w:val="center"/>
            </w:pPr>
            <w:r>
              <w:t>1414770,04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622387,87</w:t>
            </w:r>
          </w:p>
        </w:tc>
        <w:tc>
          <w:tcPr>
            <w:tcW w:w="1361" w:type="dxa"/>
          </w:tcPr>
          <w:p w:rsidR="00425950" w:rsidRDefault="00425950">
            <w:pPr>
              <w:pStyle w:val="ConsPlusNormal"/>
              <w:jc w:val="center"/>
            </w:pPr>
            <w:r>
              <w:t>1414741,00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622334,98</w:t>
            </w:r>
          </w:p>
        </w:tc>
        <w:tc>
          <w:tcPr>
            <w:tcW w:w="1361" w:type="dxa"/>
          </w:tcPr>
          <w:p w:rsidR="00425950" w:rsidRDefault="00425950">
            <w:pPr>
              <w:pStyle w:val="ConsPlusNormal"/>
              <w:jc w:val="center"/>
            </w:pPr>
            <w:r>
              <w:t>1414779,45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622332,50</w:t>
            </w:r>
          </w:p>
        </w:tc>
        <w:tc>
          <w:tcPr>
            <w:tcW w:w="1361" w:type="dxa"/>
          </w:tcPr>
          <w:p w:rsidR="00425950" w:rsidRDefault="00425950">
            <w:pPr>
              <w:pStyle w:val="ConsPlusNormal"/>
              <w:jc w:val="center"/>
            </w:pPr>
            <w:r>
              <w:t>1414778,85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622320,67</w:t>
            </w:r>
          </w:p>
        </w:tc>
        <w:tc>
          <w:tcPr>
            <w:tcW w:w="1361" w:type="dxa"/>
          </w:tcPr>
          <w:p w:rsidR="00425950" w:rsidRDefault="00425950">
            <w:pPr>
              <w:pStyle w:val="ConsPlusNormal"/>
              <w:jc w:val="center"/>
            </w:pPr>
            <w:r>
              <w:t>1414762,91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622380,78</w:t>
            </w:r>
          </w:p>
        </w:tc>
        <w:tc>
          <w:tcPr>
            <w:tcW w:w="1361" w:type="dxa"/>
          </w:tcPr>
          <w:p w:rsidR="00425950" w:rsidRDefault="00425950">
            <w:pPr>
              <w:pStyle w:val="ConsPlusNormal"/>
              <w:jc w:val="center"/>
            </w:pPr>
            <w:r>
              <w:t>1414736,89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622431,09</w:t>
            </w:r>
          </w:p>
        </w:tc>
        <w:tc>
          <w:tcPr>
            <w:tcW w:w="1361" w:type="dxa"/>
          </w:tcPr>
          <w:p w:rsidR="00425950" w:rsidRDefault="00425950">
            <w:pPr>
              <w:pStyle w:val="ConsPlusNormal"/>
              <w:jc w:val="center"/>
            </w:pPr>
            <w:r>
              <w:t>1414681,48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622462,17</w:t>
            </w:r>
          </w:p>
        </w:tc>
        <w:tc>
          <w:tcPr>
            <w:tcW w:w="1361" w:type="dxa"/>
          </w:tcPr>
          <w:p w:rsidR="00425950" w:rsidRDefault="00425950">
            <w:pPr>
              <w:pStyle w:val="ConsPlusNormal"/>
              <w:jc w:val="center"/>
            </w:pPr>
            <w:r>
              <w:t>1414546,55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622479,33</w:t>
            </w:r>
          </w:p>
        </w:tc>
        <w:tc>
          <w:tcPr>
            <w:tcW w:w="1361" w:type="dxa"/>
          </w:tcPr>
          <w:p w:rsidR="00425950" w:rsidRDefault="00425950">
            <w:pPr>
              <w:pStyle w:val="ConsPlusNormal"/>
              <w:jc w:val="center"/>
            </w:pPr>
            <w:r>
              <w:t>1414450,69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622480,26</w:t>
            </w:r>
          </w:p>
        </w:tc>
        <w:tc>
          <w:tcPr>
            <w:tcW w:w="1361" w:type="dxa"/>
          </w:tcPr>
          <w:p w:rsidR="00425950" w:rsidRDefault="00425950">
            <w:pPr>
              <w:pStyle w:val="ConsPlusNormal"/>
              <w:jc w:val="center"/>
            </w:pPr>
            <w:r>
              <w:t>1414394,92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622452,62</w:t>
            </w:r>
          </w:p>
        </w:tc>
        <w:tc>
          <w:tcPr>
            <w:tcW w:w="1361" w:type="dxa"/>
          </w:tcPr>
          <w:p w:rsidR="00425950" w:rsidRDefault="00425950">
            <w:pPr>
              <w:pStyle w:val="ConsPlusNormal"/>
              <w:jc w:val="center"/>
            </w:pPr>
            <w:r>
              <w:t>1414354,73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622420,82</w:t>
            </w:r>
          </w:p>
        </w:tc>
        <w:tc>
          <w:tcPr>
            <w:tcW w:w="1361" w:type="dxa"/>
          </w:tcPr>
          <w:p w:rsidR="00425950" w:rsidRDefault="00425950">
            <w:pPr>
              <w:pStyle w:val="ConsPlusNormal"/>
              <w:jc w:val="center"/>
            </w:pPr>
            <w:r>
              <w:t>1414320,40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622399,05</w:t>
            </w:r>
          </w:p>
        </w:tc>
        <w:tc>
          <w:tcPr>
            <w:tcW w:w="1361" w:type="dxa"/>
          </w:tcPr>
          <w:p w:rsidR="00425950" w:rsidRDefault="00425950">
            <w:pPr>
              <w:pStyle w:val="ConsPlusNormal"/>
              <w:jc w:val="center"/>
            </w:pPr>
            <w:r>
              <w:t>1414296,96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622384,82</w:t>
            </w:r>
          </w:p>
        </w:tc>
        <w:tc>
          <w:tcPr>
            <w:tcW w:w="1361" w:type="dxa"/>
          </w:tcPr>
          <w:p w:rsidR="00425950" w:rsidRDefault="00425950">
            <w:pPr>
              <w:pStyle w:val="ConsPlusNormal"/>
              <w:jc w:val="center"/>
            </w:pPr>
            <w:r>
              <w:t>1414279,37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622368,91</w:t>
            </w:r>
          </w:p>
        </w:tc>
        <w:tc>
          <w:tcPr>
            <w:tcW w:w="1361" w:type="dxa"/>
          </w:tcPr>
          <w:p w:rsidR="00425950" w:rsidRDefault="00425950">
            <w:pPr>
              <w:pStyle w:val="ConsPlusNormal"/>
              <w:jc w:val="center"/>
            </w:pPr>
            <w:r>
              <w:t>1414263,46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622347,14</w:t>
            </w:r>
          </w:p>
        </w:tc>
        <w:tc>
          <w:tcPr>
            <w:tcW w:w="1361" w:type="dxa"/>
          </w:tcPr>
          <w:p w:rsidR="00425950" w:rsidRDefault="00425950">
            <w:pPr>
              <w:pStyle w:val="ConsPlusNormal"/>
              <w:jc w:val="center"/>
            </w:pPr>
            <w:r>
              <w:t>1414231,65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622332,07</w:t>
            </w:r>
          </w:p>
        </w:tc>
        <w:tc>
          <w:tcPr>
            <w:tcW w:w="1361" w:type="dxa"/>
          </w:tcPr>
          <w:p w:rsidR="00425950" w:rsidRDefault="00425950">
            <w:pPr>
              <w:pStyle w:val="ConsPlusNormal"/>
              <w:jc w:val="center"/>
            </w:pPr>
            <w:r>
              <w:t>1414191,47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622304,47</w:t>
            </w:r>
          </w:p>
        </w:tc>
        <w:tc>
          <w:tcPr>
            <w:tcW w:w="1361" w:type="dxa"/>
          </w:tcPr>
          <w:p w:rsidR="00425950" w:rsidRDefault="00425950">
            <w:pPr>
              <w:pStyle w:val="ConsPlusNormal"/>
              <w:jc w:val="center"/>
            </w:pPr>
            <w:r>
              <w:t>1414153,66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622284,58</w:t>
            </w:r>
          </w:p>
        </w:tc>
        <w:tc>
          <w:tcPr>
            <w:tcW w:w="1361" w:type="dxa"/>
          </w:tcPr>
          <w:p w:rsidR="00425950" w:rsidRDefault="00425950">
            <w:pPr>
              <w:pStyle w:val="ConsPlusNormal"/>
              <w:jc w:val="center"/>
            </w:pPr>
            <w:r>
              <w:t>1414088,36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622259,39</w:t>
            </w:r>
          </w:p>
        </w:tc>
        <w:tc>
          <w:tcPr>
            <w:tcW w:w="1361" w:type="dxa"/>
          </w:tcPr>
          <w:p w:rsidR="00425950" w:rsidRDefault="00425950">
            <w:pPr>
              <w:pStyle w:val="ConsPlusNormal"/>
              <w:jc w:val="center"/>
            </w:pPr>
            <w:r>
              <w:t>1413993,69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622294,47</w:t>
            </w:r>
          </w:p>
        </w:tc>
        <w:tc>
          <w:tcPr>
            <w:tcW w:w="1361" w:type="dxa"/>
          </w:tcPr>
          <w:p w:rsidR="00425950" w:rsidRDefault="00425950">
            <w:pPr>
              <w:pStyle w:val="ConsPlusNormal"/>
              <w:jc w:val="center"/>
            </w:pPr>
            <w:r>
              <w:t>1413876,43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622356,32</w:t>
            </w:r>
          </w:p>
        </w:tc>
        <w:tc>
          <w:tcPr>
            <w:tcW w:w="1361" w:type="dxa"/>
          </w:tcPr>
          <w:p w:rsidR="00425950" w:rsidRDefault="00425950">
            <w:pPr>
              <w:pStyle w:val="ConsPlusNormal"/>
              <w:jc w:val="center"/>
            </w:pPr>
            <w:r>
              <w:t>1413832,11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622473,57</w:t>
            </w:r>
          </w:p>
        </w:tc>
        <w:tc>
          <w:tcPr>
            <w:tcW w:w="1361" w:type="dxa"/>
          </w:tcPr>
          <w:p w:rsidR="00425950" w:rsidRDefault="00425950">
            <w:pPr>
              <w:pStyle w:val="ConsPlusNormal"/>
              <w:jc w:val="center"/>
            </w:pPr>
            <w:r>
              <w:t>1413790,56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622564,23</w:t>
            </w:r>
          </w:p>
        </w:tc>
        <w:tc>
          <w:tcPr>
            <w:tcW w:w="1361" w:type="dxa"/>
          </w:tcPr>
          <w:p w:rsidR="00425950" w:rsidRDefault="00425950">
            <w:pPr>
              <w:pStyle w:val="ConsPlusNormal"/>
              <w:jc w:val="center"/>
            </w:pPr>
            <w:r>
              <w:t>1413757,64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622622,58</w:t>
            </w:r>
          </w:p>
        </w:tc>
        <w:tc>
          <w:tcPr>
            <w:tcW w:w="1361" w:type="dxa"/>
          </w:tcPr>
          <w:p w:rsidR="00425950" w:rsidRDefault="00425950">
            <w:pPr>
              <w:pStyle w:val="ConsPlusNormal"/>
              <w:jc w:val="center"/>
            </w:pPr>
            <w:r>
              <w:t>1413730,14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622641,53</w:t>
            </w:r>
          </w:p>
        </w:tc>
        <w:tc>
          <w:tcPr>
            <w:tcW w:w="1361" w:type="dxa"/>
          </w:tcPr>
          <w:p w:rsidR="00425950" w:rsidRDefault="00425950">
            <w:pPr>
              <w:pStyle w:val="ConsPlusNormal"/>
              <w:jc w:val="center"/>
            </w:pPr>
            <w:r>
              <w:t>1413694,16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622731,11</w:t>
            </w:r>
          </w:p>
        </w:tc>
        <w:tc>
          <w:tcPr>
            <w:tcW w:w="1361" w:type="dxa"/>
          </w:tcPr>
          <w:p w:rsidR="00425950" w:rsidRDefault="00425950">
            <w:pPr>
              <w:pStyle w:val="ConsPlusNormal"/>
              <w:jc w:val="center"/>
            </w:pPr>
            <w:r>
              <w:t>1413714,91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622715,87</w:t>
            </w:r>
          </w:p>
        </w:tc>
        <w:tc>
          <w:tcPr>
            <w:tcW w:w="1361" w:type="dxa"/>
          </w:tcPr>
          <w:p w:rsidR="00425950" w:rsidRDefault="00425950">
            <w:pPr>
              <w:pStyle w:val="ConsPlusNormal"/>
              <w:jc w:val="center"/>
            </w:pPr>
            <w:r>
              <w:t>1413716,43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622717,69</w:t>
            </w:r>
          </w:p>
        </w:tc>
        <w:tc>
          <w:tcPr>
            <w:tcW w:w="1361" w:type="dxa"/>
          </w:tcPr>
          <w:p w:rsidR="00425950" w:rsidRDefault="00425950">
            <w:pPr>
              <w:pStyle w:val="ConsPlusNormal"/>
              <w:jc w:val="center"/>
            </w:pPr>
            <w:r>
              <w:t>1413718,18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622788,79</w:t>
            </w:r>
          </w:p>
        </w:tc>
        <w:tc>
          <w:tcPr>
            <w:tcW w:w="1361" w:type="dxa"/>
          </w:tcPr>
          <w:p w:rsidR="00425950" w:rsidRDefault="00425950">
            <w:pPr>
              <w:pStyle w:val="ConsPlusNormal"/>
              <w:jc w:val="center"/>
            </w:pPr>
            <w:r>
              <w:t>1413736,62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622808,45</w:t>
            </w:r>
          </w:p>
        </w:tc>
        <w:tc>
          <w:tcPr>
            <w:tcW w:w="1361" w:type="dxa"/>
          </w:tcPr>
          <w:p w:rsidR="00425950" w:rsidRDefault="00425950">
            <w:pPr>
              <w:pStyle w:val="ConsPlusNormal"/>
              <w:jc w:val="center"/>
            </w:pPr>
            <w:r>
              <w:t>1413691,21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622853,89</w:t>
            </w:r>
          </w:p>
        </w:tc>
        <w:tc>
          <w:tcPr>
            <w:tcW w:w="1361" w:type="dxa"/>
          </w:tcPr>
          <w:p w:rsidR="00425950" w:rsidRDefault="00425950">
            <w:pPr>
              <w:pStyle w:val="ConsPlusNormal"/>
              <w:jc w:val="center"/>
            </w:pPr>
            <w:r>
              <w:t>1413711,76</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622873,96</w:t>
            </w:r>
          </w:p>
        </w:tc>
        <w:tc>
          <w:tcPr>
            <w:tcW w:w="1361" w:type="dxa"/>
          </w:tcPr>
          <w:p w:rsidR="00425950" w:rsidRDefault="00425950">
            <w:pPr>
              <w:pStyle w:val="ConsPlusNormal"/>
              <w:jc w:val="center"/>
            </w:pPr>
            <w:r>
              <w:t>1413665,97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622828,16</w:t>
            </w:r>
          </w:p>
        </w:tc>
        <w:tc>
          <w:tcPr>
            <w:tcW w:w="1361" w:type="dxa"/>
          </w:tcPr>
          <w:p w:rsidR="00425950" w:rsidRDefault="00425950">
            <w:pPr>
              <w:pStyle w:val="ConsPlusNormal"/>
              <w:jc w:val="center"/>
            </w:pPr>
            <w:r>
              <w:t>1413645,91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622873,57</w:t>
            </w:r>
          </w:p>
        </w:tc>
        <w:tc>
          <w:tcPr>
            <w:tcW w:w="1361" w:type="dxa"/>
          </w:tcPr>
          <w:p w:rsidR="00425950" w:rsidRDefault="00425950">
            <w:pPr>
              <w:pStyle w:val="ConsPlusNormal"/>
              <w:jc w:val="center"/>
            </w:pPr>
            <w:r>
              <w:t>1413542,26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622796,75</w:t>
            </w:r>
          </w:p>
        </w:tc>
        <w:tc>
          <w:tcPr>
            <w:tcW w:w="1361" w:type="dxa"/>
          </w:tcPr>
          <w:p w:rsidR="00425950" w:rsidRDefault="00425950">
            <w:pPr>
              <w:pStyle w:val="ConsPlusNormal"/>
              <w:jc w:val="center"/>
            </w:pPr>
            <w:r>
              <w:t>1413517,73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622783,95</w:t>
            </w:r>
          </w:p>
        </w:tc>
        <w:tc>
          <w:tcPr>
            <w:tcW w:w="1361" w:type="dxa"/>
          </w:tcPr>
          <w:p w:rsidR="00425950" w:rsidRDefault="00425950">
            <w:pPr>
              <w:pStyle w:val="ConsPlusNormal"/>
              <w:jc w:val="center"/>
            </w:pPr>
            <w:r>
              <w:t>3413513,19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622872,60</w:t>
            </w:r>
          </w:p>
        </w:tc>
        <w:tc>
          <w:tcPr>
            <w:tcW w:w="1361" w:type="dxa"/>
          </w:tcPr>
          <w:p w:rsidR="00425950" w:rsidRDefault="00425950">
            <w:pPr>
              <w:pStyle w:val="ConsPlusNormal"/>
              <w:jc w:val="center"/>
            </w:pPr>
            <w:r>
              <w:t>1413343,82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622889,05</w:t>
            </w:r>
          </w:p>
        </w:tc>
        <w:tc>
          <w:tcPr>
            <w:tcW w:w="1361" w:type="dxa"/>
          </w:tcPr>
          <w:p w:rsidR="00425950" w:rsidRDefault="00425950">
            <w:pPr>
              <w:pStyle w:val="ConsPlusNormal"/>
              <w:jc w:val="center"/>
            </w:pPr>
            <w:r>
              <w:t>1413225,96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622889,60</w:t>
            </w:r>
          </w:p>
        </w:tc>
        <w:tc>
          <w:tcPr>
            <w:tcW w:w="1361" w:type="dxa"/>
          </w:tcPr>
          <w:p w:rsidR="00425950" w:rsidRDefault="00425950">
            <w:pPr>
              <w:pStyle w:val="ConsPlusNormal"/>
              <w:jc w:val="center"/>
            </w:pPr>
            <w:r>
              <w:t>1413155,78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622885,09</w:t>
            </w:r>
          </w:p>
        </w:tc>
        <w:tc>
          <w:tcPr>
            <w:tcW w:w="1361" w:type="dxa"/>
          </w:tcPr>
          <w:p w:rsidR="00425950" w:rsidRDefault="00425950">
            <w:pPr>
              <w:pStyle w:val="ConsPlusNormal"/>
              <w:jc w:val="center"/>
            </w:pPr>
            <w:r>
              <w:t>1413057,51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622919,06</w:t>
            </w:r>
          </w:p>
        </w:tc>
        <w:tc>
          <w:tcPr>
            <w:tcW w:w="1361" w:type="dxa"/>
          </w:tcPr>
          <w:p w:rsidR="00425950" w:rsidRDefault="00425950">
            <w:pPr>
              <w:pStyle w:val="ConsPlusNormal"/>
              <w:jc w:val="center"/>
            </w:pPr>
            <w:r>
              <w:t>1412916,19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623316,82</w:t>
            </w:r>
          </w:p>
        </w:tc>
        <w:tc>
          <w:tcPr>
            <w:tcW w:w="1361" w:type="dxa"/>
          </w:tcPr>
          <w:p w:rsidR="00425950" w:rsidRDefault="00425950">
            <w:pPr>
              <w:pStyle w:val="ConsPlusNormal"/>
              <w:jc w:val="center"/>
            </w:pPr>
            <w:r>
              <w:t>3413119,37</w:t>
            </w:r>
          </w:p>
        </w:tc>
      </w:tr>
      <w:tr w:rsidR="00425950">
        <w:tc>
          <w:tcPr>
            <w:tcW w:w="567" w:type="dxa"/>
            <w:vMerge w:val="restart"/>
          </w:tcPr>
          <w:p w:rsidR="00425950" w:rsidRDefault="00425950">
            <w:pPr>
              <w:pStyle w:val="ConsPlusNormal"/>
              <w:jc w:val="center"/>
              <w:outlineLvl w:val="1"/>
            </w:pPr>
            <w:r>
              <w:t>40</w:t>
            </w:r>
          </w:p>
        </w:tc>
        <w:tc>
          <w:tcPr>
            <w:tcW w:w="1304" w:type="dxa"/>
            <w:vMerge w:val="restart"/>
          </w:tcPr>
          <w:p w:rsidR="00425950" w:rsidRDefault="00425950">
            <w:pPr>
              <w:pStyle w:val="ConsPlusNormal"/>
            </w:pPr>
            <w:r>
              <w:t>Урочище Зеленая роща</w:t>
            </w:r>
          </w:p>
        </w:tc>
        <w:tc>
          <w:tcPr>
            <w:tcW w:w="1474" w:type="dxa"/>
            <w:vMerge w:val="restart"/>
          </w:tcPr>
          <w:p w:rsidR="00425950" w:rsidRDefault="00425950">
            <w:pPr>
              <w:pStyle w:val="ConsPlusNormal"/>
              <w:jc w:val="both"/>
            </w:pPr>
            <w:r>
              <w:t>Ленинградский район</w:t>
            </w:r>
          </w:p>
        </w:tc>
        <w:tc>
          <w:tcPr>
            <w:tcW w:w="964" w:type="dxa"/>
            <w:vMerge w:val="restart"/>
          </w:tcPr>
          <w:p w:rsidR="00425950" w:rsidRDefault="00425950">
            <w:pPr>
              <w:pStyle w:val="ConsPlusNormal"/>
              <w:jc w:val="center"/>
            </w:pPr>
            <w:r>
              <w:t>13,34</w:t>
            </w:r>
          </w:p>
        </w:tc>
        <w:tc>
          <w:tcPr>
            <w:tcW w:w="3458" w:type="dxa"/>
            <w:vMerge w:val="restart"/>
          </w:tcPr>
          <w:p w:rsidR="00425950" w:rsidRDefault="00425950">
            <w:pPr>
              <w:pStyle w:val="ConsPlusNormal"/>
              <w:jc w:val="both"/>
            </w:pPr>
            <w:r>
              <w:t>границы установлены по границе выдела 1 квартала 3Е Каневского участкового лесничества Краснодарского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600258,83</w:t>
            </w:r>
          </w:p>
        </w:tc>
        <w:tc>
          <w:tcPr>
            <w:tcW w:w="1361" w:type="dxa"/>
          </w:tcPr>
          <w:p w:rsidR="00425950" w:rsidRDefault="00425950">
            <w:pPr>
              <w:pStyle w:val="ConsPlusNormal"/>
              <w:jc w:val="center"/>
            </w:pPr>
            <w:r>
              <w:t>1414522,95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600272,03</w:t>
            </w:r>
          </w:p>
        </w:tc>
        <w:tc>
          <w:tcPr>
            <w:tcW w:w="1361" w:type="dxa"/>
          </w:tcPr>
          <w:p w:rsidR="00425950" w:rsidRDefault="00425950">
            <w:pPr>
              <w:pStyle w:val="ConsPlusNormal"/>
              <w:jc w:val="center"/>
            </w:pPr>
            <w:r>
              <w:t>1414613,34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600294,87</w:t>
            </w:r>
          </w:p>
        </w:tc>
        <w:tc>
          <w:tcPr>
            <w:tcW w:w="1361" w:type="dxa"/>
          </w:tcPr>
          <w:p w:rsidR="00425950" w:rsidRDefault="00425950">
            <w:pPr>
              <w:pStyle w:val="ConsPlusNormal"/>
              <w:jc w:val="center"/>
            </w:pPr>
            <w:r>
              <w:t>1414692,02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600303,85</w:t>
            </w:r>
          </w:p>
        </w:tc>
        <w:tc>
          <w:tcPr>
            <w:tcW w:w="1361" w:type="dxa"/>
          </w:tcPr>
          <w:p w:rsidR="00425950" w:rsidRDefault="00425950">
            <w:pPr>
              <w:pStyle w:val="ConsPlusNormal"/>
              <w:jc w:val="center"/>
            </w:pPr>
            <w:r>
              <w:t>1414704,13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600313,82</w:t>
            </w:r>
          </w:p>
        </w:tc>
        <w:tc>
          <w:tcPr>
            <w:tcW w:w="1361" w:type="dxa"/>
          </w:tcPr>
          <w:p w:rsidR="00425950" w:rsidRDefault="00425950">
            <w:pPr>
              <w:pStyle w:val="ConsPlusNormal"/>
              <w:jc w:val="center"/>
            </w:pPr>
            <w:r>
              <w:t>1414785,89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600195,97</w:t>
            </w:r>
          </w:p>
        </w:tc>
        <w:tc>
          <w:tcPr>
            <w:tcW w:w="1361" w:type="dxa"/>
          </w:tcPr>
          <w:p w:rsidR="00425950" w:rsidRDefault="00425950">
            <w:pPr>
              <w:pStyle w:val="ConsPlusNormal"/>
              <w:jc w:val="center"/>
            </w:pPr>
            <w:r>
              <w:t>1414811,83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600012,66</w:t>
            </w:r>
          </w:p>
        </w:tc>
        <w:tc>
          <w:tcPr>
            <w:tcW w:w="1361" w:type="dxa"/>
          </w:tcPr>
          <w:p w:rsidR="00425950" w:rsidRDefault="00425950">
            <w:pPr>
              <w:pStyle w:val="ConsPlusNormal"/>
              <w:jc w:val="center"/>
            </w:pPr>
            <w:r>
              <w:t>1414811,52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599858,32</w:t>
            </w:r>
          </w:p>
        </w:tc>
        <w:tc>
          <w:tcPr>
            <w:tcW w:w="1361" w:type="dxa"/>
          </w:tcPr>
          <w:p w:rsidR="00425950" w:rsidRDefault="00425950">
            <w:pPr>
              <w:pStyle w:val="ConsPlusNormal"/>
              <w:jc w:val="center"/>
            </w:pPr>
            <w:r>
              <w:t>1414808,74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599854,47</w:t>
            </w:r>
          </w:p>
        </w:tc>
        <w:tc>
          <w:tcPr>
            <w:tcW w:w="1361" w:type="dxa"/>
          </w:tcPr>
          <w:p w:rsidR="00425950" w:rsidRDefault="00425950">
            <w:pPr>
              <w:pStyle w:val="ConsPlusNormal"/>
              <w:jc w:val="center"/>
            </w:pPr>
            <w:r>
              <w:t>1414796,36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599835,81</w:t>
            </w:r>
          </w:p>
        </w:tc>
        <w:tc>
          <w:tcPr>
            <w:tcW w:w="1361" w:type="dxa"/>
          </w:tcPr>
          <w:p w:rsidR="00425950" w:rsidRDefault="00425950">
            <w:pPr>
              <w:pStyle w:val="ConsPlusNormal"/>
              <w:jc w:val="center"/>
            </w:pPr>
            <w:r>
              <w:t>1414784,41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599823,75</w:t>
            </w:r>
          </w:p>
        </w:tc>
        <w:tc>
          <w:tcPr>
            <w:tcW w:w="1361" w:type="dxa"/>
          </w:tcPr>
          <w:p w:rsidR="00425950" w:rsidRDefault="00425950">
            <w:pPr>
              <w:pStyle w:val="ConsPlusNormal"/>
              <w:jc w:val="center"/>
            </w:pPr>
            <w:r>
              <w:t>1414746,22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599796,01</w:t>
            </w:r>
          </w:p>
        </w:tc>
        <w:tc>
          <w:tcPr>
            <w:tcW w:w="1361" w:type="dxa"/>
          </w:tcPr>
          <w:p w:rsidR="00425950" w:rsidRDefault="00425950">
            <w:pPr>
              <w:pStyle w:val="ConsPlusNormal"/>
              <w:jc w:val="center"/>
            </w:pPr>
            <w:r>
              <w:t>1414695,17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599859,04</w:t>
            </w:r>
          </w:p>
        </w:tc>
        <w:tc>
          <w:tcPr>
            <w:tcW w:w="1361" w:type="dxa"/>
          </w:tcPr>
          <w:p w:rsidR="00425950" w:rsidRDefault="00425950">
            <w:pPr>
              <w:pStyle w:val="ConsPlusNormal"/>
              <w:jc w:val="center"/>
            </w:pPr>
            <w:r>
              <w:t>1414617,79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599898,46</w:t>
            </w:r>
          </w:p>
        </w:tc>
        <w:tc>
          <w:tcPr>
            <w:tcW w:w="1361" w:type="dxa"/>
          </w:tcPr>
          <w:p w:rsidR="00425950" w:rsidRDefault="00425950">
            <w:pPr>
              <w:pStyle w:val="ConsPlusNormal"/>
              <w:jc w:val="center"/>
            </w:pPr>
            <w:r>
              <w:t>1414576,69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599967,58</w:t>
            </w:r>
          </w:p>
        </w:tc>
        <w:tc>
          <w:tcPr>
            <w:tcW w:w="1361" w:type="dxa"/>
          </w:tcPr>
          <w:p w:rsidR="00425950" w:rsidRDefault="00425950">
            <w:pPr>
              <w:pStyle w:val="ConsPlusNormal"/>
              <w:jc w:val="center"/>
            </w:pPr>
            <w:r>
              <w:t>1414502,66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600143,46</w:t>
            </w:r>
          </w:p>
        </w:tc>
        <w:tc>
          <w:tcPr>
            <w:tcW w:w="1361" w:type="dxa"/>
          </w:tcPr>
          <w:p w:rsidR="00425950" w:rsidRDefault="00425950">
            <w:pPr>
              <w:pStyle w:val="ConsPlusNormal"/>
              <w:jc w:val="center"/>
            </w:pPr>
            <w:r>
              <w:t>1414474,67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600246,75</w:t>
            </w:r>
          </w:p>
        </w:tc>
        <w:tc>
          <w:tcPr>
            <w:tcW w:w="1361" w:type="dxa"/>
          </w:tcPr>
          <w:p w:rsidR="00425950" w:rsidRDefault="00425950">
            <w:pPr>
              <w:pStyle w:val="ConsPlusNormal"/>
              <w:jc w:val="center"/>
            </w:pPr>
            <w:r>
              <w:t>1414514,09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600258,83</w:t>
            </w:r>
          </w:p>
        </w:tc>
        <w:tc>
          <w:tcPr>
            <w:tcW w:w="1361" w:type="dxa"/>
          </w:tcPr>
          <w:p w:rsidR="00425950" w:rsidRDefault="00425950">
            <w:pPr>
              <w:pStyle w:val="ConsPlusNormal"/>
              <w:jc w:val="center"/>
            </w:pPr>
            <w:r>
              <w:t>1414522,95</w:t>
            </w:r>
          </w:p>
        </w:tc>
      </w:tr>
      <w:tr w:rsidR="00425950">
        <w:tc>
          <w:tcPr>
            <w:tcW w:w="567" w:type="dxa"/>
            <w:vMerge w:val="restart"/>
            <w:tcBorders>
              <w:bottom w:val="nil"/>
            </w:tcBorders>
          </w:tcPr>
          <w:p w:rsidR="00425950" w:rsidRDefault="00425950">
            <w:pPr>
              <w:pStyle w:val="ConsPlusNormal"/>
              <w:jc w:val="center"/>
              <w:outlineLvl w:val="1"/>
            </w:pPr>
            <w:r>
              <w:t>41</w:t>
            </w:r>
          </w:p>
        </w:tc>
        <w:tc>
          <w:tcPr>
            <w:tcW w:w="1304" w:type="dxa"/>
            <w:vMerge w:val="restart"/>
            <w:tcBorders>
              <w:bottom w:val="nil"/>
            </w:tcBorders>
          </w:tcPr>
          <w:p w:rsidR="00425950" w:rsidRDefault="00425950">
            <w:pPr>
              <w:pStyle w:val="ConsPlusNormal"/>
            </w:pPr>
            <w:r>
              <w:t>Ущелье ручья Соленый</w:t>
            </w:r>
          </w:p>
        </w:tc>
        <w:tc>
          <w:tcPr>
            <w:tcW w:w="1474" w:type="dxa"/>
            <w:vMerge w:val="restart"/>
            <w:tcBorders>
              <w:bottom w:val="nil"/>
            </w:tcBorders>
          </w:tcPr>
          <w:p w:rsidR="00425950" w:rsidRDefault="00425950">
            <w:pPr>
              <w:pStyle w:val="ConsPlusNormal"/>
              <w:jc w:val="both"/>
            </w:pPr>
            <w:r>
              <w:t>Мостовский район, в окрестностях пос. Никитино</w:t>
            </w:r>
          </w:p>
        </w:tc>
        <w:tc>
          <w:tcPr>
            <w:tcW w:w="964" w:type="dxa"/>
            <w:vMerge w:val="restart"/>
            <w:tcBorders>
              <w:bottom w:val="nil"/>
            </w:tcBorders>
          </w:tcPr>
          <w:p w:rsidR="00425950" w:rsidRDefault="00425950">
            <w:pPr>
              <w:pStyle w:val="ConsPlusNormal"/>
              <w:jc w:val="center"/>
            </w:pPr>
            <w:r>
              <w:t>50,15</w:t>
            </w:r>
          </w:p>
        </w:tc>
        <w:tc>
          <w:tcPr>
            <w:tcW w:w="3458" w:type="dxa"/>
            <w:vMerge w:val="restart"/>
            <w:tcBorders>
              <w:bottom w:val="nil"/>
            </w:tcBorders>
          </w:tcPr>
          <w:p w:rsidR="00425950" w:rsidRDefault="00425950">
            <w:pPr>
              <w:pStyle w:val="ConsPlusNormal"/>
              <w:jc w:val="both"/>
            </w:pPr>
            <w:r>
              <w:t>границы установлены в пределах Псебайского участкового лесничества Мостовского лесничеств</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360448,15</w:t>
            </w:r>
          </w:p>
        </w:tc>
        <w:tc>
          <w:tcPr>
            <w:tcW w:w="1361" w:type="dxa"/>
          </w:tcPr>
          <w:p w:rsidR="00425950" w:rsidRDefault="00425950">
            <w:pPr>
              <w:pStyle w:val="ConsPlusNormal"/>
              <w:jc w:val="center"/>
            </w:pPr>
            <w:r>
              <w:t>2278650,17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360534,96</w:t>
            </w:r>
          </w:p>
        </w:tc>
        <w:tc>
          <w:tcPr>
            <w:tcW w:w="1361" w:type="dxa"/>
          </w:tcPr>
          <w:p w:rsidR="00425950" w:rsidRDefault="00425950">
            <w:pPr>
              <w:pStyle w:val="ConsPlusNormal"/>
              <w:jc w:val="center"/>
            </w:pPr>
            <w:r>
              <w:t>2278702,92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360545,28</w:t>
            </w:r>
          </w:p>
        </w:tc>
        <w:tc>
          <w:tcPr>
            <w:tcW w:w="1361" w:type="dxa"/>
          </w:tcPr>
          <w:p w:rsidR="00425950" w:rsidRDefault="00425950">
            <w:pPr>
              <w:pStyle w:val="ConsPlusNormal"/>
              <w:jc w:val="center"/>
            </w:pPr>
            <w:r>
              <w:t>2278714,80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360538,22</w:t>
            </w:r>
          </w:p>
        </w:tc>
        <w:tc>
          <w:tcPr>
            <w:tcW w:w="1361" w:type="dxa"/>
          </w:tcPr>
          <w:p w:rsidR="00425950" w:rsidRDefault="00425950">
            <w:pPr>
              <w:pStyle w:val="ConsPlusNormal"/>
              <w:jc w:val="center"/>
            </w:pPr>
            <w:r>
              <w:t>2278738,10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360512,81</w:t>
            </w:r>
          </w:p>
        </w:tc>
        <w:tc>
          <w:tcPr>
            <w:tcW w:w="1361" w:type="dxa"/>
          </w:tcPr>
          <w:p w:rsidR="00425950" w:rsidRDefault="00425950">
            <w:pPr>
              <w:pStyle w:val="ConsPlusNormal"/>
              <w:jc w:val="center"/>
            </w:pPr>
            <w:r>
              <w:t>2278752,22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360475,39</w:t>
            </w:r>
          </w:p>
        </w:tc>
        <w:tc>
          <w:tcPr>
            <w:tcW w:w="1361" w:type="dxa"/>
          </w:tcPr>
          <w:p w:rsidR="00425950" w:rsidRDefault="00425950">
            <w:pPr>
              <w:pStyle w:val="ConsPlusNormal"/>
              <w:jc w:val="center"/>
            </w:pPr>
            <w:r>
              <w:t>2278762,11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360454,91</w:t>
            </w:r>
          </w:p>
        </w:tc>
        <w:tc>
          <w:tcPr>
            <w:tcW w:w="1361" w:type="dxa"/>
          </w:tcPr>
          <w:p w:rsidR="00425950" w:rsidRDefault="00425950">
            <w:pPr>
              <w:pStyle w:val="ConsPlusNormal"/>
              <w:jc w:val="center"/>
            </w:pPr>
            <w:r>
              <w:t>2278761,40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360440,79</w:t>
            </w:r>
          </w:p>
        </w:tc>
        <w:tc>
          <w:tcPr>
            <w:tcW w:w="1361" w:type="dxa"/>
          </w:tcPr>
          <w:p w:rsidR="00425950" w:rsidRDefault="00425950">
            <w:pPr>
              <w:pStyle w:val="ConsPlusNormal"/>
              <w:jc w:val="center"/>
            </w:pPr>
            <w:r>
              <w:t>2278775,52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360434,44</w:t>
            </w:r>
          </w:p>
        </w:tc>
        <w:tc>
          <w:tcPr>
            <w:tcW w:w="1361" w:type="dxa"/>
          </w:tcPr>
          <w:p w:rsidR="00425950" w:rsidRDefault="00425950">
            <w:pPr>
              <w:pStyle w:val="ConsPlusNormal"/>
              <w:jc w:val="center"/>
            </w:pPr>
            <w:r>
              <w:t>2278794,59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360449,97</w:t>
            </w:r>
          </w:p>
        </w:tc>
        <w:tc>
          <w:tcPr>
            <w:tcW w:w="1361" w:type="dxa"/>
          </w:tcPr>
          <w:p w:rsidR="00425950" w:rsidRDefault="00425950">
            <w:pPr>
              <w:pStyle w:val="ConsPlusNormal"/>
              <w:jc w:val="center"/>
            </w:pPr>
            <w:r>
              <w:t>2278825,65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360457,03</w:t>
            </w:r>
          </w:p>
        </w:tc>
        <w:tc>
          <w:tcPr>
            <w:tcW w:w="1361" w:type="dxa"/>
          </w:tcPr>
          <w:p w:rsidR="00425950" w:rsidRDefault="00425950">
            <w:pPr>
              <w:pStyle w:val="ConsPlusNormal"/>
              <w:jc w:val="center"/>
            </w:pPr>
            <w:r>
              <w:t>2278860,94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360457,74</w:t>
            </w:r>
          </w:p>
        </w:tc>
        <w:tc>
          <w:tcPr>
            <w:tcW w:w="1361" w:type="dxa"/>
          </w:tcPr>
          <w:p w:rsidR="00425950" w:rsidRDefault="00425950">
            <w:pPr>
              <w:pStyle w:val="ConsPlusNormal"/>
              <w:jc w:val="center"/>
            </w:pPr>
            <w:r>
              <w:t>2278920,26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360445,74</w:t>
            </w:r>
          </w:p>
        </w:tc>
        <w:tc>
          <w:tcPr>
            <w:tcW w:w="1361" w:type="dxa"/>
          </w:tcPr>
          <w:p w:rsidR="00425950" w:rsidRDefault="00425950">
            <w:pPr>
              <w:pStyle w:val="ConsPlusNormal"/>
              <w:jc w:val="center"/>
            </w:pPr>
            <w:r>
              <w:t>2279000,03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360466,22</w:t>
            </w:r>
          </w:p>
        </w:tc>
        <w:tc>
          <w:tcPr>
            <w:tcW w:w="1361" w:type="dxa"/>
          </w:tcPr>
          <w:p w:rsidR="00425950" w:rsidRDefault="00425950">
            <w:pPr>
              <w:pStyle w:val="ConsPlusNormal"/>
              <w:jc w:val="center"/>
            </w:pPr>
            <w:r>
              <w:t>2279022,62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360498,69</w:t>
            </w:r>
          </w:p>
        </w:tc>
        <w:tc>
          <w:tcPr>
            <w:tcW w:w="1361" w:type="dxa"/>
          </w:tcPr>
          <w:p w:rsidR="00425950" w:rsidRDefault="00425950">
            <w:pPr>
              <w:pStyle w:val="ConsPlusNormal"/>
              <w:jc w:val="center"/>
            </w:pPr>
            <w:r>
              <w:t>2279033,92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360510,69</w:t>
            </w:r>
          </w:p>
        </w:tc>
        <w:tc>
          <w:tcPr>
            <w:tcW w:w="1361" w:type="dxa"/>
          </w:tcPr>
          <w:p w:rsidR="00425950" w:rsidRDefault="00425950">
            <w:pPr>
              <w:pStyle w:val="ConsPlusNormal"/>
              <w:jc w:val="center"/>
            </w:pPr>
            <w:r>
              <w:t>2279050,87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360512,11</w:t>
            </w:r>
          </w:p>
        </w:tc>
        <w:tc>
          <w:tcPr>
            <w:tcW w:w="1361" w:type="dxa"/>
          </w:tcPr>
          <w:p w:rsidR="00425950" w:rsidRDefault="00425950">
            <w:pPr>
              <w:pStyle w:val="ConsPlusNormal"/>
              <w:jc w:val="center"/>
            </w:pPr>
            <w:r>
              <w:t>2279069,22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360506,46</w:t>
            </w:r>
          </w:p>
        </w:tc>
        <w:tc>
          <w:tcPr>
            <w:tcW w:w="1361" w:type="dxa"/>
          </w:tcPr>
          <w:p w:rsidR="00425950" w:rsidRDefault="00425950">
            <w:pPr>
              <w:pStyle w:val="ConsPlusNormal"/>
              <w:jc w:val="center"/>
            </w:pPr>
            <w:r>
              <w:t>2279084,76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360478,92</w:t>
            </w:r>
          </w:p>
        </w:tc>
        <w:tc>
          <w:tcPr>
            <w:tcW w:w="1361" w:type="dxa"/>
          </w:tcPr>
          <w:p w:rsidR="00425950" w:rsidRDefault="00425950">
            <w:pPr>
              <w:pStyle w:val="ConsPlusNormal"/>
              <w:jc w:val="center"/>
            </w:pPr>
            <w:r>
              <w:t>2279088,99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360452,09</w:t>
            </w:r>
          </w:p>
        </w:tc>
        <w:tc>
          <w:tcPr>
            <w:tcW w:w="1361" w:type="dxa"/>
          </w:tcPr>
          <w:p w:rsidR="00425950" w:rsidRDefault="00425950">
            <w:pPr>
              <w:pStyle w:val="ConsPlusNormal"/>
              <w:jc w:val="center"/>
            </w:pPr>
            <w:r>
              <w:t>2279088,99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360439,38</w:t>
            </w:r>
          </w:p>
        </w:tc>
        <w:tc>
          <w:tcPr>
            <w:tcW w:w="1361" w:type="dxa"/>
          </w:tcPr>
          <w:p w:rsidR="00425950" w:rsidRDefault="00425950">
            <w:pPr>
              <w:pStyle w:val="ConsPlusNormal"/>
              <w:jc w:val="center"/>
            </w:pPr>
            <w:r>
              <w:t>2279096,05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360440,79</w:t>
            </w:r>
          </w:p>
        </w:tc>
        <w:tc>
          <w:tcPr>
            <w:tcW w:w="1361" w:type="dxa"/>
          </w:tcPr>
          <w:p w:rsidR="00425950" w:rsidRDefault="00425950">
            <w:pPr>
              <w:pStyle w:val="ConsPlusNormal"/>
              <w:jc w:val="center"/>
            </w:pPr>
            <w:r>
              <w:t>2279113,70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360454,21</w:t>
            </w:r>
          </w:p>
        </w:tc>
        <w:tc>
          <w:tcPr>
            <w:tcW w:w="1361" w:type="dxa"/>
          </w:tcPr>
          <w:p w:rsidR="00425950" w:rsidRDefault="00425950">
            <w:pPr>
              <w:pStyle w:val="ConsPlusNormal"/>
              <w:jc w:val="center"/>
            </w:pPr>
            <w:r>
              <w:t>2279148,29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360461,27</w:t>
            </w:r>
          </w:p>
        </w:tc>
        <w:tc>
          <w:tcPr>
            <w:tcW w:w="1361" w:type="dxa"/>
          </w:tcPr>
          <w:p w:rsidR="00425950" w:rsidRDefault="00425950">
            <w:pPr>
              <w:pStyle w:val="ConsPlusNormal"/>
              <w:jc w:val="center"/>
            </w:pPr>
            <w:r>
              <w:t>2279172,30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360459,86</w:t>
            </w:r>
          </w:p>
        </w:tc>
        <w:tc>
          <w:tcPr>
            <w:tcW w:w="1361" w:type="dxa"/>
          </w:tcPr>
          <w:p w:rsidR="00425950" w:rsidRDefault="00425950">
            <w:pPr>
              <w:pStyle w:val="ConsPlusNormal"/>
              <w:jc w:val="center"/>
            </w:pPr>
            <w:r>
              <w:t>2279192,07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360447,15</w:t>
            </w:r>
          </w:p>
        </w:tc>
        <w:tc>
          <w:tcPr>
            <w:tcW w:w="1361" w:type="dxa"/>
          </w:tcPr>
          <w:p w:rsidR="00425950" w:rsidRDefault="00425950">
            <w:pPr>
              <w:pStyle w:val="ConsPlusNormal"/>
              <w:jc w:val="center"/>
            </w:pPr>
            <w:r>
              <w:t>2279210,42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360428,09</w:t>
            </w:r>
          </w:p>
        </w:tc>
        <w:tc>
          <w:tcPr>
            <w:tcW w:w="1361" w:type="dxa"/>
          </w:tcPr>
          <w:p w:rsidR="00425950" w:rsidRDefault="00425950">
            <w:pPr>
              <w:pStyle w:val="ConsPlusNormal"/>
              <w:jc w:val="center"/>
            </w:pPr>
            <w:r>
              <w:t>2279230,90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360420,33</w:t>
            </w:r>
          </w:p>
        </w:tc>
        <w:tc>
          <w:tcPr>
            <w:tcW w:w="1361" w:type="dxa"/>
          </w:tcPr>
          <w:p w:rsidR="00425950" w:rsidRDefault="00425950">
            <w:pPr>
              <w:pStyle w:val="ConsPlusNormal"/>
              <w:jc w:val="center"/>
            </w:pPr>
            <w:r>
              <w:t>2279261,26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360430,91</w:t>
            </w:r>
          </w:p>
        </w:tc>
        <w:tc>
          <w:tcPr>
            <w:tcW w:w="1361" w:type="dxa"/>
          </w:tcPr>
          <w:p w:rsidR="00425950" w:rsidRDefault="00425950">
            <w:pPr>
              <w:pStyle w:val="ConsPlusNormal"/>
              <w:jc w:val="center"/>
            </w:pPr>
            <w:r>
              <w:t>2279300,09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360445,74</w:t>
            </w:r>
          </w:p>
        </w:tc>
        <w:tc>
          <w:tcPr>
            <w:tcW w:w="1361" w:type="dxa"/>
          </w:tcPr>
          <w:p w:rsidR="00425950" w:rsidRDefault="00425950">
            <w:pPr>
              <w:pStyle w:val="ConsPlusNormal"/>
              <w:jc w:val="center"/>
            </w:pPr>
            <w:r>
              <w:t>2279341,04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360470,45</w:t>
            </w:r>
          </w:p>
        </w:tc>
        <w:tc>
          <w:tcPr>
            <w:tcW w:w="1361" w:type="dxa"/>
          </w:tcPr>
          <w:p w:rsidR="00425950" w:rsidRDefault="00425950">
            <w:pPr>
              <w:pStyle w:val="ConsPlusNormal"/>
              <w:jc w:val="center"/>
            </w:pPr>
            <w:r>
              <w:t>2279356,57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360490,92</w:t>
            </w:r>
          </w:p>
        </w:tc>
        <w:tc>
          <w:tcPr>
            <w:tcW w:w="1361" w:type="dxa"/>
          </w:tcPr>
          <w:p w:rsidR="00425950" w:rsidRDefault="00425950">
            <w:pPr>
              <w:pStyle w:val="ConsPlusNormal"/>
              <w:jc w:val="center"/>
            </w:pPr>
            <w:r>
              <w:t>2279367,15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360499,39</w:t>
            </w:r>
          </w:p>
        </w:tc>
        <w:tc>
          <w:tcPr>
            <w:tcW w:w="1361" w:type="dxa"/>
          </w:tcPr>
          <w:p w:rsidR="00425950" w:rsidRDefault="00425950">
            <w:pPr>
              <w:pStyle w:val="ConsPlusNormal"/>
              <w:jc w:val="center"/>
            </w:pPr>
            <w:r>
              <w:t>2279381,98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360490,22</w:t>
            </w:r>
          </w:p>
        </w:tc>
        <w:tc>
          <w:tcPr>
            <w:tcW w:w="1361" w:type="dxa"/>
          </w:tcPr>
          <w:p w:rsidR="00425950" w:rsidRDefault="00425950">
            <w:pPr>
              <w:pStyle w:val="ConsPlusNormal"/>
              <w:jc w:val="center"/>
            </w:pPr>
            <w:r>
              <w:t>2279397,52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360464,80</w:t>
            </w:r>
          </w:p>
        </w:tc>
        <w:tc>
          <w:tcPr>
            <w:tcW w:w="1361" w:type="dxa"/>
          </w:tcPr>
          <w:p w:rsidR="00425950" w:rsidRDefault="00425950">
            <w:pPr>
              <w:pStyle w:val="ConsPlusNormal"/>
              <w:jc w:val="center"/>
            </w:pPr>
            <w:r>
              <w:t>2279415,16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360452,09</w:t>
            </w:r>
          </w:p>
        </w:tc>
        <w:tc>
          <w:tcPr>
            <w:tcW w:w="1361" w:type="dxa"/>
          </w:tcPr>
          <w:p w:rsidR="00425950" w:rsidRDefault="00425950">
            <w:pPr>
              <w:pStyle w:val="ConsPlusNormal"/>
              <w:jc w:val="center"/>
            </w:pPr>
            <w:r>
              <w:t>2279441,99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360452,09</w:t>
            </w:r>
          </w:p>
        </w:tc>
        <w:tc>
          <w:tcPr>
            <w:tcW w:w="1361" w:type="dxa"/>
          </w:tcPr>
          <w:p w:rsidR="00425950" w:rsidRDefault="00425950">
            <w:pPr>
              <w:pStyle w:val="ConsPlusNormal"/>
              <w:jc w:val="center"/>
            </w:pPr>
            <w:r>
              <w:t>2279509,77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360451,38</w:t>
            </w:r>
          </w:p>
        </w:tc>
        <w:tc>
          <w:tcPr>
            <w:tcW w:w="1361" w:type="dxa"/>
          </w:tcPr>
          <w:p w:rsidR="00425950" w:rsidRDefault="00425950">
            <w:pPr>
              <w:pStyle w:val="ConsPlusNormal"/>
              <w:jc w:val="center"/>
            </w:pPr>
            <w:r>
              <w:t>2279542,24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360436,56</w:t>
            </w:r>
          </w:p>
        </w:tc>
        <w:tc>
          <w:tcPr>
            <w:tcW w:w="1361" w:type="dxa"/>
          </w:tcPr>
          <w:p w:rsidR="00425950" w:rsidRDefault="00425950">
            <w:pPr>
              <w:pStyle w:val="ConsPlusNormal"/>
              <w:jc w:val="center"/>
            </w:pPr>
            <w:r>
              <w:t>2279581,78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360421,03</w:t>
            </w:r>
          </w:p>
        </w:tc>
        <w:tc>
          <w:tcPr>
            <w:tcW w:w="1361" w:type="dxa"/>
          </w:tcPr>
          <w:p w:rsidR="00425950" w:rsidRDefault="00425950">
            <w:pPr>
              <w:pStyle w:val="ConsPlusNormal"/>
              <w:jc w:val="center"/>
            </w:pPr>
            <w:r>
              <w:t>2279612,14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360398,43</w:t>
            </w:r>
          </w:p>
        </w:tc>
        <w:tc>
          <w:tcPr>
            <w:tcW w:w="1361" w:type="dxa"/>
          </w:tcPr>
          <w:p w:rsidR="00425950" w:rsidRDefault="00425950">
            <w:pPr>
              <w:pStyle w:val="ConsPlusNormal"/>
              <w:jc w:val="center"/>
            </w:pPr>
            <w:r>
              <w:t>2279618,49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360380,08</w:t>
            </w:r>
          </w:p>
        </w:tc>
        <w:tc>
          <w:tcPr>
            <w:tcW w:w="1361" w:type="dxa"/>
          </w:tcPr>
          <w:p w:rsidR="00425950" w:rsidRDefault="00425950">
            <w:pPr>
              <w:pStyle w:val="ConsPlusNormal"/>
              <w:jc w:val="center"/>
            </w:pPr>
            <w:r>
              <w:t>2279622,02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360370,90</w:t>
            </w:r>
          </w:p>
        </w:tc>
        <w:tc>
          <w:tcPr>
            <w:tcW w:w="1361" w:type="dxa"/>
          </w:tcPr>
          <w:p w:rsidR="00425950" w:rsidRDefault="00425950">
            <w:pPr>
              <w:pStyle w:val="ConsPlusNormal"/>
              <w:jc w:val="center"/>
            </w:pPr>
            <w:r>
              <w:t>2279636,15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360373,02</w:t>
            </w:r>
          </w:p>
        </w:tc>
        <w:tc>
          <w:tcPr>
            <w:tcW w:w="1361" w:type="dxa"/>
          </w:tcPr>
          <w:p w:rsidR="00425950" w:rsidRDefault="00425950">
            <w:pPr>
              <w:pStyle w:val="ConsPlusNormal"/>
              <w:jc w:val="center"/>
            </w:pPr>
            <w:r>
              <w:t>2279683,45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360360,31</w:t>
            </w:r>
          </w:p>
        </w:tc>
        <w:tc>
          <w:tcPr>
            <w:tcW w:w="1361" w:type="dxa"/>
          </w:tcPr>
          <w:p w:rsidR="00425950" w:rsidRDefault="00425950">
            <w:pPr>
              <w:pStyle w:val="ConsPlusNormal"/>
              <w:jc w:val="center"/>
            </w:pPr>
            <w:r>
              <w:t>2279716,63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360333,48</w:t>
            </w:r>
          </w:p>
        </w:tc>
        <w:tc>
          <w:tcPr>
            <w:tcW w:w="1361" w:type="dxa"/>
          </w:tcPr>
          <w:p w:rsidR="00425950" w:rsidRDefault="00425950">
            <w:pPr>
              <w:pStyle w:val="ConsPlusNormal"/>
              <w:jc w:val="center"/>
            </w:pPr>
            <w:r>
              <w:t>2279735,69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360309,48</w:t>
            </w:r>
          </w:p>
        </w:tc>
        <w:tc>
          <w:tcPr>
            <w:tcW w:w="1361" w:type="dxa"/>
          </w:tcPr>
          <w:p w:rsidR="00425950" w:rsidRDefault="00425950">
            <w:pPr>
              <w:pStyle w:val="ConsPlusNormal"/>
              <w:jc w:val="center"/>
            </w:pPr>
            <w:r>
              <w:t>2279758,28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360300,30</w:t>
            </w:r>
          </w:p>
        </w:tc>
        <w:tc>
          <w:tcPr>
            <w:tcW w:w="1361" w:type="dxa"/>
          </w:tcPr>
          <w:p w:rsidR="00425950" w:rsidRDefault="00425950">
            <w:pPr>
              <w:pStyle w:val="ConsPlusNormal"/>
              <w:jc w:val="center"/>
            </w:pPr>
            <w:r>
              <w:t>2279791,47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360305,24</w:t>
            </w:r>
          </w:p>
        </w:tc>
        <w:tc>
          <w:tcPr>
            <w:tcW w:w="1361" w:type="dxa"/>
          </w:tcPr>
          <w:p w:rsidR="00425950" w:rsidRDefault="00425950">
            <w:pPr>
              <w:pStyle w:val="ConsPlusNormal"/>
              <w:jc w:val="center"/>
            </w:pPr>
            <w:r>
              <w:t>2279809,12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360303,30</w:t>
            </w:r>
          </w:p>
        </w:tc>
        <w:tc>
          <w:tcPr>
            <w:tcW w:w="1361" w:type="dxa"/>
          </w:tcPr>
          <w:p w:rsidR="00425950" w:rsidRDefault="00425950">
            <w:pPr>
              <w:pStyle w:val="ConsPlusNormal"/>
              <w:jc w:val="center"/>
            </w:pPr>
            <w:r>
              <w:t>2279824,65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360293,42</w:t>
            </w:r>
          </w:p>
        </w:tc>
        <w:tc>
          <w:tcPr>
            <w:tcW w:w="1361" w:type="dxa"/>
          </w:tcPr>
          <w:p w:rsidR="00425950" w:rsidRDefault="00425950">
            <w:pPr>
              <w:pStyle w:val="ConsPlusNormal"/>
              <w:jc w:val="center"/>
            </w:pPr>
            <w:r>
              <w:t>2279829,59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360282,48</w:t>
            </w:r>
          </w:p>
        </w:tc>
        <w:tc>
          <w:tcPr>
            <w:tcW w:w="1361" w:type="dxa"/>
          </w:tcPr>
          <w:p w:rsidR="00425950" w:rsidRDefault="00425950">
            <w:pPr>
              <w:pStyle w:val="ConsPlusNormal"/>
              <w:jc w:val="center"/>
            </w:pPr>
            <w:r>
              <w:t>2279829,95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360274,01</w:t>
            </w:r>
          </w:p>
        </w:tc>
        <w:tc>
          <w:tcPr>
            <w:tcW w:w="1361" w:type="dxa"/>
          </w:tcPr>
          <w:p w:rsidR="00425950" w:rsidRDefault="00425950">
            <w:pPr>
              <w:pStyle w:val="ConsPlusNormal"/>
              <w:jc w:val="center"/>
            </w:pPr>
            <w:r>
              <w:t>2279837,36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360269,05</w:t>
            </w:r>
          </w:p>
        </w:tc>
        <w:tc>
          <w:tcPr>
            <w:tcW w:w="1361" w:type="dxa"/>
          </w:tcPr>
          <w:p w:rsidR="00425950" w:rsidRDefault="00425950">
            <w:pPr>
              <w:pStyle w:val="ConsPlusNormal"/>
              <w:jc w:val="center"/>
            </w:pPr>
            <w:r>
              <w:t>2279860,66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360272,77</w:t>
            </w:r>
          </w:p>
        </w:tc>
        <w:tc>
          <w:tcPr>
            <w:tcW w:w="1361" w:type="dxa"/>
          </w:tcPr>
          <w:p w:rsidR="00425950" w:rsidRDefault="00425950">
            <w:pPr>
              <w:pStyle w:val="ConsPlusNormal"/>
              <w:jc w:val="center"/>
            </w:pPr>
            <w:r>
              <w:t>2279902,31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360282,65</w:t>
            </w:r>
          </w:p>
        </w:tc>
        <w:tc>
          <w:tcPr>
            <w:tcW w:w="1361" w:type="dxa"/>
          </w:tcPr>
          <w:p w:rsidR="00425950" w:rsidRDefault="00425950">
            <w:pPr>
              <w:pStyle w:val="ConsPlusNormal"/>
              <w:jc w:val="center"/>
            </w:pPr>
            <w:r>
              <w:t>2279955,97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360289,71</w:t>
            </w:r>
          </w:p>
        </w:tc>
        <w:tc>
          <w:tcPr>
            <w:tcW w:w="1361" w:type="dxa"/>
          </w:tcPr>
          <w:p w:rsidR="00425950" w:rsidRDefault="00425950">
            <w:pPr>
              <w:pStyle w:val="ConsPlusNormal"/>
              <w:jc w:val="center"/>
            </w:pPr>
            <w:r>
              <w:t>2280005,39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360293,95</w:t>
            </w:r>
          </w:p>
        </w:tc>
        <w:tc>
          <w:tcPr>
            <w:tcW w:w="1361" w:type="dxa"/>
          </w:tcPr>
          <w:p w:rsidR="00425950" w:rsidRDefault="00425950">
            <w:pPr>
              <w:pStyle w:val="ConsPlusNormal"/>
              <w:jc w:val="center"/>
            </w:pPr>
            <w:r>
              <w:t>2280042,10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360294,65</w:t>
            </w:r>
          </w:p>
        </w:tc>
        <w:tc>
          <w:tcPr>
            <w:tcW w:w="1361" w:type="dxa"/>
          </w:tcPr>
          <w:p w:rsidR="00425950" w:rsidRDefault="00425950">
            <w:pPr>
              <w:pStyle w:val="ConsPlusNormal"/>
              <w:jc w:val="center"/>
            </w:pPr>
            <w:r>
              <w:t>2280138,82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360292,53</w:t>
            </w:r>
          </w:p>
        </w:tc>
        <w:tc>
          <w:tcPr>
            <w:tcW w:w="1361" w:type="dxa"/>
          </w:tcPr>
          <w:p w:rsidR="00425950" w:rsidRDefault="00425950">
            <w:pPr>
              <w:pStyle w:val="ConsPlusNormal"/>
              <w:jc w:val="center"/>
            </w:pPr>
            <w:r>
              <w:t>2280161,24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360254,87</w:t>
            </w:r>
          </w:p>
        </w:tc>
        <w:tc>
          <w:tcPr>
            <w:tcW w:w="1361" w:type="dxa"/>
          </w:tcPr>
          <w:p w:rsidR="00425950" w:rsidRDefault="00425950">
            <w:pPr>
              <w:pStyle w:val="ConsPlusNormal"/>
              <w:jc w:val="center"/>
            </w:pPr>
            <w:r>
              <w:t>2280119,45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360245,03</w:t>
            </w:r>
          </w:p>
        </w:tc>
        <w:tc>
          <w:tcPr>
            <w:tcW w:w="1361" w:type="dxa"/>
          </w:tcPr>
          <w:p w:rsidR="00425950" w:rsidRDefault="00425950">
            <w:pPr>
              <w:pStyle w:val="ConsPlusNormal"/>
              <w:jc w:val="center"/>
            </w:pPr>
            <w:r>
              <w:t>2280036,74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360211,35</w:t>
            </w:r>
          </w:p>
        </w:tc>
        <w:tc>
          <w:tcPr>
            <w:tcW w:w="1361" w:type="dxa"/>
          </w:tcPr>
          <w:p w:rsidR="00425950" w:rsidRDefault="00425950">
            <w:pPr>
              <w:pStyle w:val="ConsPlusNormal"/>
              <w:jc w:val="center"/>
            </w:pPr>
            <w:r>
              <w:t>2279952,93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360164,26</w:t>
            </w:r>
          </w:p>
        </w:tc>
        <w:tc>
          <w:tcPr>
            <w:tcW w:w="1361" w:type="dxa"/>
          </w:tcPr>
          <w:p w:rsidR="00425950" w:rsidRDefault="00425950">
            <w:pPr>
              <w:pStyle w:val="ConsPlusNormal"/>
              <w:jc w:val="center"/>
            </w:pPr>
            <w:r>
              <w:t>2279792,73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360141,62</w:t>
            </w:r>
          </w:p>
        </w:tc>
        <w:tc>
          <w:tcPr>
            <w:tcW w:w="1361" w:type="dxa"/>
          </w:tcPr>
          <w:p w:rsidR="00425950" w:rsidRDefault="00425950">
            <w:pPr>
              <w:pStyle w:val="ConsPlusNormal"/>
              <w:jc w:val="center"/>
            </w:pPr>
            <w:r>
              <w:t>2279774,36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360113,48</w:t>
            </w:r>
          </w:p>
        </w:tc>
        <w:tc>
          <w:tcPr>
            <w:tcW w:w="1361" w:type="dxa"/>
          </w:tcPr>
          <w:p w:rsidR="00425950" w:rsidRDefault="00425950">
            <w:pPr>
              <w:pStyle w:val="ConsPlusNormal"/>
              <w:jc w:val="center"/>
            </w:pPr>
            <w:r>
              <w:t>2279775,22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360079,28</w:t>
            </w:r>
          </w:p>
        </w:tc>
        <w:tc>
          <w:tcPr>
            <w:tcW w:w="1361" w:type="dxa"/>
          </w:tcPr>
          <w:p w:rsidR="00425950" w:rsidRDefault="00425950">
            <w:pPr>
              <w:pStyle w:val="ConsPlusNormal"/>
              <w:jc w:val="center"/>
            </w:pPr>
            <w:r>
              <w:t>2279833,15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360041,42</w:t>
            </w:r>
          </w:p>
        </w:tc>
        <w:tc>
          <w:tcPr>
            <w:tcW w:w="1361" w:type="dxa"/>
          </w:tcPr>
          <w:p w:rsidR="00425950" w:rsidRDefault="00425950">
            <w:pPr>
              <w:pStyle w:val="ConsPlusNormal"/>
              <w:jc w:val="center"/>
            </w:pPr>
            <w:r>
              <w:t>2279869,26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360020,30</w:t>
            </w:r>
          </w:p>
        </w:tc>
        <w:tc>
          <w:tcPr>
            <w:tcW w:w="1361" w:type="dxa"/>
          </w:tcPr>
          <w:p w:rsidR="00425950" w:rsidRDefault="00425950">
            <w:pPr>
              <w:pStyle w:val="ConsPlusNormal"/>
              <w:jc w:val="center"/>
            </w:pPr>
            <w:r>
              <w:t>2279873,68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359997,08</w:t>
            </w:r>
          </w:p>
        </w:tc>
        <w:tc>
          <w:tcPr>
            <w:tcW w:w="1361" w:type="dxa"/>
          </w:tcPr>
          <w:p w:rsidR="00425950" w:rsidRDefault="00425950">
            <w:pPr>
              <w:pStyle w:val="ConsPlusNormal"/>
              <w:jc w:val="center"/>
            </w:pPr>
            <w:r>
              <w:t>2279848,80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359976,79</w:t>
            </w:r>
          </w:p>
        </w:tc>
        <w:tc>
          <w:tcPr>
            <w:tcW w:w="1361" w:type="dxa"/>
          </w:tcPr>
          <w:p w:rsidR="00425950" w:rsidRDefault="00425950">
            <w:pPr>
              <w:pStyle w:val="ConsPlusNormal"/>
              <w:jc w:val="center"/>
            </w:pPr>
            <w:r>
              <w:t>2279766,69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359974,22</w:t>
            </w:r>
          </w:p>
        </w:tc>
        <w:tc>
          <w:tcPr>
            <w:tcW w:w="1361" w:type="dxa"/>
          </w:tcPr>
          <w:p w:rsidR="00425950" w:rsidRDefault="00425950">
            <w:pPr>
              <w:pStyle w:val="ConsPlusNormal"/>
              <w:jc w:val="center"/>
            </w:pPr>
            <w:r>
              <w:t>2279669,18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359958,49</w:t>
            </w:r>
          </w:p>
        </w:tc>
        <w:tc>
          <w:tcPr>
            <w:tcW w:w="1361" w:type="dxa"/>
          </w:tcPr>
          <w:p w:rsidR="00425950" w:rsidRDefault="00425950">
            <w:pPr>
              <w:pStyle w:val="ConsPlusNormal"/>
              <w:jc w:val="center"/>
            </w:pPr>
            <w:r>
              <w:t>2279626,24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359920,00</w:t>
            </w:r>
          </w:p>
        </w:tc>
        <w:tc>
          <w:tcPr>
            <w:tcW w:w="1361" w:type="dxa"/>
          </w:tcPr>
          <w:p w:rsidR="00425950" w:rsidRDefault="00425950">
            <w:pPr>
              <w:pStyle w:val="ConsPlusNormal"/>
              <w:jc w:val="center"/>
            </w:pPr>
            <w:r>
              <w:t>2279611,46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359884,75</w:t>
            </w:r>
          </w:p>
        </w:tc>
        <w:tc>
          <w:tcPr>
            <w:tcW w:w="1361" w:type="dxa"/>
          </w:tcPr>
          <w:p w:rsidR="00425950" w:rsidRDefault="00425950">
            <w:pPr>
              <w:pStyle w:val="ConsPlusNormal"/>
              <w:jc w:val="center"/>
            </w:pPr>
            <w:r>
              <w:t>2279609,81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359776,79</w:t>
            </w:r>
          </w:p>
        </w:tc>
        <w:tc>
          <w:tcPr>
            <w:tcW w:w="1361" w:type="dxa"/>
          </w:tcPr>
          <w:p w:rsidR="00425950" w:rsidRDefault="00425950">
            <w:pPr>
              <w:pStyle w:val="ConsPlusNormal"/>
              <w:jc w:val="center"/>
            </w:pPr>
            <w:r>
              <w:t>2279532,28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359960,41</w:t>
            </w:r>
          </w:p>
        </w:tc>
        <w:tc>
          <w:tcPr>
            <w:tcW w:w="1361" w:type="dxa"/>
          </w:tcPr>
          <w:p w:rsidR="00425950" w:rsidRDefault="00425950">
            <w:pPr>
              <w:pStyle w:val="ConsPlusNormal"/>
              <w:jc w:val="center"/>
            </w:pPr>
            <w:r>
              <w:t>2279255,14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360135,87</w:t>
            </w:r>
          </w:p>
        </w:tc>
        <w:tc>
          <w:tcPr>
            <w:tcW w:w="1361" w:type="dxa"/>
          </w:tcPr>
          <w:p w:rsidR="00425950" w:rsidRDefault="00425950">
            <w:pPr>
              <w:pStyle w:val="ConsPlusNormal"/>
              <w:jc w:val="center"/>
            </w:pPr>
            <w:r>
              <w:t>2278983,02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360306,25</w:t>
            </w:r>
          </w:p>
        </w:tc>
        <w:tc>
          <w:tcPr>
            <w:tcW w:w="1361" w:type="dxa"/>
          </w:tcPr>
          <w:p w:rsidR="00425950" w:rsidRDefault="00425950">
            <w:pPr>
              <w:pStyle w:val="ConsPlusNormal"/>
              <w:jc w:val="center"/>
            </w:pPr>
            <w:r>
              <w:t>2278671,71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360448,15</w:t>
            </w:r>
          </w:p>
        </w:tc>
        <w:tc>
          <w:tcPr>
            <w:tcW w:w="1361" w:type="dxa"/>
          </w:tcPr>
          <w:p w:rsidR="00425950" w:rsidRDefault="00425950">
            <w:pPr>
              <w:pStyle w:val="ConsPlusNormal"/>
              <w:jc w:val="center"/>
            </w:pPr>
            <w:r>
              <w:t>2278650,17</w:t>
            </w:r>
          </w:p>
        </w:tc>
      </w:tr>
      <w:tr w:rsidR="00425950">
        <w:tc>
          <w:tcPr>
            <w:tcW w:w="567" w:type="dxa"/>
            <w:vMerge w:val="restart"/>
          </w:tcPr>
          <w:p w:rsidR="00425950" w:rsidRDefault="00425950">
            <w:pPr>
              <w:pStyle w:val="ConsPlusNormal"/>
              <w:jc w:val="center"/>
              <w:outlineLvl w:val="1"/>
            </w:pPr>
            <w:r>
              <w:t>42</w:t>
            </w:r>
          </w:p>
        </w:tc>
        <w:tc>
          <w:tcPr>
            <w:tcW w:w="1304" w:type="dxa"/>
            <w:vMerge w:val="restart"/>
          </w:tcPr>
          <w:p w:rsidR="00425950" w:rsidRDefault="00425950">
            <w:pPr>
              <w:pStyle w:val="ConsPlusNormal"/>
            </w:pPr>
            <w:r>
              <w:t>Лесные культуры дуба красного</w:t>
            </w:r>
          </w:p>
        </w:tc>
        <w:tc>
          <w:tcPr>
            <w:tcW w:w="1474" w:type="dxa"/>
            <w:vMerge w:val="restart"/>
          </w:tcPr>
          <w:p w:rsidR="00425950" w:rsidRDefault="00425950">
            <w:pPr>
              <w:pStyle w:val="ConsPlusNormal"/>
              <w:jc w:val="both"/>
            </w:pPr>
            <w:r>
              <w:t>Мостовский район, в окрестностях с. Соленого</w:t>
            </w:r>
          </w:p>
        </w:tc>
        <w:tc>
          <w:tcPr>
            <w:tcW w:w="964" w:type="dxa"/>
            <w:vMerge w:val="restart"/>
          </w:tcPr>
          <w:p w:rsidR="00425950" w:rsidRDefault="00425950">
            <w:pPr>
              <w:pStyle w:val="ConsPlusNormal"/>
              <w:jc w:val="center"/>
            </w:pPr>
            <w:r>
              <w:t>12,15</w:t>
            </w:r>
          </w:p>
        </w:tc>
        <w:tc>
          <w:tcPr>
            <w:tcW w:w="3458" w:type="dxa"/>
            <w:vMerge w:val="restart"/>
          </w:tcPr>
          <w:p w:rsidR="00425950" w:rsidRDefault="00425950">
            <w:pPr>
              <w:pStyle w:val="ConsPlusNormal"/>
              <w:jc w:val="both"/>
            </w:pPr>
            <w:r>
              <w:t>границы установлены в пределах выделов 61, 62, части выдела 63 квартала 1А Соленовского участкового лесничества Мостовского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370152,78</w:t>
            </w:r>
          </w:p>
        </w:tc>
        <w:tc>
          <w:tcPr>
            <w:tcW w:w="1361" w:type="dxa"/>
          </w:tcPr>
          <w:p w:rsidR="00425950" w:rsidRDefault="00425950">
            <w:pPr>
              <w:pStyle w:val="ConsPlusNormal"/>
              <w:jc w:val="center"/>
            </w:pPr>
            <w:r>
              <w:t>2290659,06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370258,75</w:t>
            </w:r>
          </w:p>
        </w:tc>
        <w:tc>
          <w:tcPr>
            <w:tcW w:w="1361" w:type="dxa"/>
          </w:tcPr>
          <w:p w:rsidR="00425950" w:rsidRDefault="00425950">
            <w:pPr>
              <w:pStyle w:val="ConsPlusNormal"/>
              <w:jc w:val="center"/>
            </w:pPr>
            <w:r>
              <w:t>2290846,77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369884,73</w:t>
            </w:r>
          </w:p>
        </w:tc>
        <w:tc>
          <w:tcPr>
            <w:tcW w:w="1361" w:type="dxa"/>
          </w:tcPr>
          <w:p w:rsidR="00425950" w:rsidRDefault="00425950">
            <w:pPr>
              <w:pStyle w:val="ConsPlusNormal"/>
              <w:jc w:val="center"/>
            </w:pPr>
            <w:r>
              <w:t>2291156,17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369816,39</w:t>
            </w:r>
          </w:p>
        </w:tc>
        <w:tc>
          <w:tcPr>
            <w:tcW w:w="1361" w:type="dxa"/>
          </w:tcPr>
          <w:p w:rsidR="00425950" w:rsidRDefault="00425950">
            <w:pPr>
              <w:pStyle w:val="ConsPlusNormal"/>
              <w:jc w:val="center"/>
            </w:pPr>
            <w:r>
              <w:t>2291132,72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369789,82</w:t>
            </w:r>
          </w:p>
        </w:tc>
        <w:tc>
          <w:tcPr>
            <w:tcW w:w="1361" w:type="dxa"/>
          </w:tcPr>
          <w:p w:rsidR="00425950" w:rsidRDefault="00425950">
            <w:pPr>
              <w:pStyle w:val="ConsPlusNormal"/>
              <w:jc w:val="center"/>
            </w:pPr>
            <w:r>
              <w:t>2291304,12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369761,69</w:t>
            </w:r>
          </w:p>
        </w:tc>
        <w:tc>
          <w:tcPr>
            <w:tcW w:w="1361" w:type="dxa"/>
          </w:tcPr>
          <w:p w:rsidR="00425950" w:rsidRDefault="00425950">
            <w:pPr>
              <w:pStyle w:val="ConsPlusNormal"/>
              <w:jc w:val="center"/>
            </w:pPr>
            <w:r>
              <w:t>2291118,71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369740,90</w:t>
            </w:r>
          </w:p>
        </w:tc>
        <w:tc>
          <w:tcPr>
            <w:tcW w:w="1361" w:type="dxa"/>
          </w:tcPr>
          <w:p w:rsidR="00425950" w:rsidRDefault="00425950">
            <w:pPr>
              <w:pStyle w:val="ConsPlusNormal"/>
              <w:jc w:val="center"/>
            </w:pPr>
            <w:r>
              <w:t>2291123,43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369714,54</w:t>
            </w:r>
          </w:p>
        </w:tc>
        <w:tc>
          <w:tcPr>
            <w:tcW w:w="1361" w:type="dxa"/>
          </w:tcPr>
          <w:p w:rsidR="00425950" w:rsidRDefault="00425950">
            <w:pPr>
              <w:pStyle w:val="ConsPlusNormal"/>
              <w:jc w:val="center"/>
            </w:pPr>
            <w:r>
              <w:t>2291100,23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369690,13</w:t>
            </w:r>
          </w:p>
        </w:tc>
        <w:tc>
          <w:tcPr>
            <w:tcW w:w="1361" w:type="dxa"/>
          </w:tcPr>
          <w:p w:rsidR="00425950" w:rsidRDefault="00425950">
            <w:pPr>
              <w:pStyle w:val="ConsPlusNormal"/>
              <w:jc w:val="center"/>
            </w:pPr>
            <w:r>
              <w:t>2291097,47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369652,73</w:t>
            </w:r>
          </w:p>
        </w:tc>
        <w:tc>
          <w:tcPr>
            <w:tcW w:w="1361" w:type="dxa"/>
          </w:tcPr>
          <w:p w:rsidR="00425950" w:rsidRDefault="00425950">
            <w:pPr>
              <w:pStyle w:val="ConsPlusNormal"/>
              <w:jc w:val="center"/>
            </w:pPr>
            <w:r>
              <w:t>2291101,46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369646,91</w:t>
            </w:r>
          </w:p>
        </w:tc>
        <w:tc>
          <w:tcPr>
            <w:tcW w:w="1361" w:type="dxa"/>
          </w:tcPr>
          <w:p w:rsidR="00425950" w:rsidRDefault="00425950">
            <w:pPr>
              <w:pStyle w:val="ConsPlusNormal"/>
              <w:jc w:val="center"/>
            </w:pPr>
            <w:r>
              <w:t>2291094,02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369761,67</w:t>
            </w:r>
          </w:p>
        </w:tc>
        <w:tc>
          <w:tcPr>
            <w:tcW w:w="1361" w:type="dxa"/>
          </w:tcPr>
          <w:p w:rsidR="00425950" w:rsidRDefault="00425950">
            <w:pPr>
              <w:pStyle w:val="ConsPlusNormal"/>
              <w:jc w:val="center"/>
            </w:pPr>
            <w:r>
              <w:t>2290955,86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369832,02</w:t>
            </w:r>
          </w:p>
        </w:tc>
        <w:tc>
          <w:tcPr>
            <w:tcW w:w="1361" w:type="dxa"/>
          </w:tcPr>
          <w:p w:rsidR="00425950" w:rsidRDefault="00425950">
            <w:pPr>
              <w:pStyle w:val="ConsPlusNormal"/>
              <w:jc w:val="center"/>
            </w:pPr>
            <w:r>
              <w:t>2290919,95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370087,11</w:t>
            </w:r>
          </w:p>
        </w:tc>
        <w:tc>
          <w:tcPr>
            <w:tcW w:w="1361" w:type="dxa"/>
          </w:tcPr>
          <w:p w:rsidR="00425950" w:rsidRDefault="00425950">
            <w:pPr>
              <w:pStyle w:val="ConsPlusNormal"/>
              <w:jc w:val="center"/>
            </w:pPr>
            <w:r>
              <w:t>2290728,31</w:t>
            </w:r>
          </w:p>
        </w:tc>
      </w:tr>
      <w:tr w:rsidR="00425950">
        <w:tc>
          <w:tcPr>
            <w:tcW w:w="567" w:type="dxa"/>
            <w:vMerge w:val="restart"/>
          </w:tcPr>
          <w:p w:rsidR="00425950" w:rsidRDefault="00425950">
            <w:pPr>
              <w:pStyle w:val="ConsPlusNormal"/>
              <w:jc w:val="center"/>
              <w:outlineLvl w:val="1"/>
            </w:pPr>
            <w:r>
              <w:t>43</w:t>
            </w:r>
          </w:p>
        </w:tc>
        <w:tc>
          <w:tcPr>
            <w:tcW w:w="1304" w:type="dxa"/>
            <w:vMerge w:val="restart"/>
          </w:tcPr>
          <w:p w:rsidR="00425950" w:rsidRDefault="00425950">
            <w:pPr>
              <w:pStyle w:val="ConsPlusNormal"/>
            </w:pPr>
            <w:r>
              <w:t>Массив каштана посевного</w:t>
            </w:r>
          </w:p>
        </w:tc>
        <w:tc>
          <w:tcPr>
            <w:tcW w:w="1474" w:type="dxa"/>
            <w:vMerge w:val="restart"/>
          </w:tcPr>
          <w:p w:rsidR="00425950" w:rsidRDefault="00425950">
            <w:pPr>
              <w:pStyle w:val="ConsPlusNormal"/>
              <w:jc w:val="both"/>
            </w:pPr>
            <w:r>
              <w:t>Мостовский район, в окрестностях ст-цы Губской</w:t>
            </w:r>
          </w:p>
        </w:tc>
        <w:tc>
          <w:tcPr>
            <w:tcW w:w="964" w:type="dxa"/>
            <w:vMerge w:val="restart"/>
          </w:tcPr>
          <w:p w:rsidR="00425950" w:rsidRDefault="00425950">
            <w:pPr>
              <w:pStyle w:val="ConsPlusNormal"/>
              <w:jc w:val="center"/>
            </w:pPr>
            <w:r>
              <w:t>11,21</w:t>
            </w:r>
          </w:p>
        </w:tc>
        <w:tc>
          <w:tcPr>
            <w:tcW w:w="3458" w:type="dxa"/>
            <w:vMerge w:val="restart"/>
          </w:tcPr>
          <w:p w:rsidR="00425950" w:rsidRDefault="00425950">
            <w:pPr>
              <w:pStyle w:val="ConsPlusNormal"/>
              <w:jc w:val="both"/>
            </w:pPr>
            <w:r>
              <w:t>границы установлены по границе выдела 13 и части выдела 12 квартала 19А Баракаевского участкового лесничества Мостовского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405367,00</w:t>
            </w:r>
          </w:p>
        </w:tc>
        <w:tc>
          <w:tcPr>
            <w:tcW w:w="1361" w:type="dxa"/>
          </w:tcPr>
          <w:p w:rsidR="00425950" w:rsidRDefault="00425950">
            <w:pPr>
              <w:pStyle w:val="ConsPlusNormal"/>
              <w:jc w:val="center"/>
            </w:pPr>
            <w:r>
              <w:t>2257640,00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405361,71</w:t>
            </w:r>
          </w:p>
        </w:tc>
        <w:tc>
          <w:tcPr>
            <w:tcW w:w="1361" w:type="dxa"/>
          </w:tcPr>
          <w:p w:rsidR="00425950" w:rsidRDefault="00425950">
            <w:pPr>
              <w:pStyle w:val="ConsPlusNormal"/>
              <w:jc w:val="center"/>
            </w:pPr>
            <w:r>
              <w:t>2257771,04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405304,52</w:t>
            </w:r>
          </w:p>
        </w:tc>
        <w:tc>
          <w:tcPr>
            <w:tcW w:w="1361" w:type="dxa"/>
          </w:tcPr>
          <w:p w:rsidR="00425950" w:rsidRDefault="00425950">
            <w:pPr>
              <w:pStyle w:val="ConsPlusNormal"/>
              <w:jc w:val="center"/>
            </w:pPr>
            <w:r>
              <w:t>2258027,68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405151,62</w:t>
            </w:r>
          </w:p>
        </w:tc>
        <w:tc>
          <w:tcPr>
            <w:tcW w:w="1361" w:type="dxa"/>
          </w:tcPr>
          <w:p w:rsidR="00425950" w:rsidRDefault="00425950">
            <w:pPr>
              <w:pStyle w:val="ConsPlusNormal"/>
              <w:jc w:val="center"/>
            </w:pPr>
            <w:r>
              <w:t>2258056,16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405075,08</w:t>
            </w:r>
          </w:p>
        </w:tc>
        <w:tc>
          <w:tcPr>
            <w:tcW w:w="1361" w:type="dxa"/>
          </w:tcPr>
          <w:p w:rsidR="00425950" w:rsidRDefault="00425950">
            <w:pPr>
              <w:pStyle w:val="ConsPlusNormal"/>
              <w:jc w:val="center"/>
            </w:pPr>
            <w:r>
              <w:t>2258057,46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404984,32</w:t>
            </w:r>
          </w:p>
        </w:tc>
        <w:tc>
          <w:tcPr>
            <w:tcW w:w="1361" w:type="dxa"/>
          </w:tcPr>
          <w:p w:rsidR="00425950" w:rsidRDefault="00425950">
            <w:pPr>
              <w:pStyle w:val="ConsPlusNormal"/>
              <w:jc w:val="center"/>
            </w:pPr>
            <w:r>
              <w:t>2257745,37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405367,00</w:t>
            </w:r>
          </w:p>
        </w:tc>
        <w:tc>
          <w:tcPr>
            <w:tcW w:w="1361" w:type="dxa"/>
          </w:tcPr>
          <w:p w:rsidR="00425950" w:rsidRDefault="00425950">
            <w:pPr>
              <w:pStyle w:val="ConsPlusNormal"/>
              <w:jc w:val="center"/>
            </w:pPr>
            <w:r>
              <w:t>2257640,00</w:t>
            </w:r>
          </w:p>
        </w:tc>
      </w:tr>
      <w:tr w:rsidR="00425950">
        <w:tc>
          <w:tcPr>
            <w:tcW w:w="567" w:type="dxa"/>
            <w:vMerge w:val="restart"/>
          </w:tcPr>
          <w:p w:rsidR="00425950" w:rsidRDefault="00425950">
            <w:pPr>
              <w:pStyle w:val="ConsPlusNormal"/>
              <w:jc w:val="center"/>
              <w:outlineLvl w:val="1"/>
            </w:pPr>
            <w:r>
              <w:t>44</w:t>
            </w:r>
          </w:p>
        </w:tc>
        <w:tc>
          <w:tcPr>
            <w:tcW w:w="1304" w:type="dxa"/>
            <w:vMerge w:val="restart"/>
          </w:tcPr>
          <w:p w:rsidR="00425950" w:rsidRDefault="00425950">
            <w:pPr>
              <w:pStyle w:val="ConsPlusNormal"/>
            </w:pPr>
            <w:r>
              <w:t>Массив сосны обыкновенной</w:t>
            </w:r>
          </w:p>
        </w:tc>
        <w:tc>
          <w:tcPr>
            <w:tcW w:w="1474" w:type="dxa"/>
            <w:vMerge w:val="restart"/>
          </w:tcPr>
          <w:p w:rsidR="00425950" w:rsidRDefault="00425950">
            <w:pPr>
              <w:pStyle w:val="ConsPlusNormal"/>
              <w:jc w:val="both"/>
            </w:pPr>
            <w:r>
              <w:t>Мостовский район, в окрестностях с. Соленого</w:t>
            </w:r>
          </w:p>
        </w:tc>
        <w:tc>
          <w:tcPr>
            <w:tcW w:w="964" w:type="dxa"/>
            <w:vMerge w:val="restart"/>
          </w:tcPr>
          <w:p w:rsidR="00425950" w:rsidRDefault="00425950">
            <w:pPr>
              <w:pStyle w:val="ConsPlusNormal"/>
              <w:jc w:val="center"/>
            </w:pPr>
            <w:r>
              <w:t>28,55</w:t>
            </w:r>
          </w:p>
        </w:tc>
        <w:tc>
          <w:tcPr>
            <w:tcW w:w="3458" w:type="dxa"/>
            <w:vMerge w:val="restart"/>
          </w:tcPr>
          <w:p w:rsidR="00425950" w:rsidRDefault="00425950">
            <w:pPr>
              <w:pStyle w:val="ConsPlusNormal"/>
              <w:jc w:val="both"/>
            </w:pPr>
            <w:r>
              <w:t>границы установлены по внешним границам выделов 6, 7, части выделов 9, 10, 11, 19 квартала 8А Соленовского участкового лесничества Мостовского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368867,47</w:t>
            </w:r>
          </w:p>
        </w:tc>
        <w:tc>
          <w:tcPr>
            <w:tcW w:w="1361" w:type="dxa"/>
          </w:tcPr>
          <w:p w:rsidR="00425950" w:rsidRDefault="00425950">
            <w:pPr>
              <w:pStyle w:val="ConsPlusNormal"/>
              <w:jc w:val="center"/>
            </w:pPr>
            <w:r>
              <w:t>2290289,37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368897,30</w:t>
            </w:r>
          </w:p>
        </w:tc>
        <w:tc>
          <w:tcPr>
            <w:tcW w:w="1361" w:type="dxa"/>
          </w:tcPr>
          <w:p w:rsidR="00425950" w:rsidRDefault="00425950">
            <w:pPr>
              <w:pStyle w:val="ConsPlusNormal"/>
              <w:jc w:val="center"/>
            </w:pPr>
            <w:r>
              <w:t>2290364,47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368778,55</w:t>
            </w:r>
          </w:p>
        </w:tc>
        <w:tc>
          <w:tcPr>
            <w:tcW w:w="1361" w:type="dxa"/>
          </w:tcPr>
          <w:p w:rsidR="00425950" w:rsidRDefault="00425950">
            <w:pPr>
              <w:pStyle w:val="ConsPlusNormal"/>
              <w:jc w:val="center"/>
            </w:pPr>
            <w:r>
              <w:t>2290491,55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368807,89</w:t>
            </w:r>
          </w:p>
        </w:tc>
        <w:tc>
          <w:tcPr>
            <w:tcW w:w="1361" w:type="dxa"/>
          </w:tcPr>
          <w:p w:rsidR="00425950" w:rsidRDefault="00425950">
            <w:pPr>
              <w:pStyle w:val="ConsPlusNormal"/>
              <w:jc w:val="center"/>
            </w:pPr>
            <w:r>
              <w:t>2290533,99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368683,50</w:t>
            </w:r>
          </w:p>
        </w:tc>
        <w:tc>
          <w:tcPr>
            <w:tcW w:w="1361" w:type="dxa"/>
          </w:tcPr>
          <w:p w:rsidR="00425950" w:rsidRDefault="00425950">
            <w:pPr>
              <w:pStyle w:val="ConsPlusNormal"/>
              <w:jc w:val="center"/>
            </w:pPr>
            <w:r>
              <w:t>2290626,76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368604,60</w:t>
            </w:r>
          </w:p>
        </w:tc>
        <w:tc>
          <w:tcPr>
            <w:tcW w:w="1361" w:type="dxa"/>
          </w:tcPr>
          <w:p w:rsidR="00425950" w:rsidRDefault="00425950">
            <w:pPr>
              <w:pStyle w:val="ConsPlusNormal"/>
              <w:jc w:val="center"/>
            </w:pPr>
            <w:r>
              <w:t>2290676,08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368578,14</w:t>
            </w:r>
          </w:p>
        </w:tc>
        <w:tc>
          <w:tcPr>
            <w:tcW w:w="1361" w:type="dxa"/>
          </w:tcPr>
          <w:p w:rsidR="00425950" w:rsidRDefault="00425950">
            <w:pPr>
              <w:pStyle w:val="ConsPlusNormal"/>
              <w:jc w:val="center"/>
            </w:pPr>
            <w:r>
              <w:t>2290685,41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368510,29</w:t>
            </w:r>
          </w:p>
        </w:tc>
        <w:tc>
          <w:tcPr>
            <w:tcW w:w="1361" w:type="dxa"/>
          </w:tcPr>
          <w:p w:rsidR="00425950" w:rsidRDefault="00425950">
            <w:pPr>
              <w:pStyle w:val="ConsPlusNormal"/>
              <w:jc w:val="center"/>
            </w:pPr>
            <w:r>
              <w:t>2290693,72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368424,96</w:t>
            </w:r>
          </w:p>
        </w:tc>
        <w:tc>
          <w:tcPr>
            <w:tcW w:w="1361" w:type="dxa"/>
          </w:tcPr>
          <w:p w:rsidR="00425950" w:rsidRDefault="00425950">
            <w:pPr>
              <w:pStyle w:val="ConsPlusNormal"/>
              <w:jc w:val="center"/>
            </w:pPr>
            <w:r>
              <w:t>2290689,39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368393,34</w:t>
            </w:r>
          </w:p>
        </w:tc>
        <w:tc>
          <w:tcPr>
            <w:tcW w:w="1361" w:type="dxa"/>
          </w:tcPr>
          <w:p w:rsidR="00425950" w:rsidRDefault="00425950">
            <w:pPr>
              <w:pStyle w:val="ConsPlusNormal"/>
              <w:jc w:val="center"/>
            </w:pPr>
            <w:r>
              <w:t>2290685,06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368357,39</w:t>
            </w:r>
          </w:p>
        </w:tc>
        <w:tc>
          <w:tcPr>
            <w:tcW w:w="1361" w:type="dxa"/>
          </w:tcPr>
          <w:p w:rsidR="00425950" w:rsidRDefault="00425950">
            <w:pPr>
              <w:pStyle w:val="ConsPlusNormal"/>
              <w:jc w:val="center"/>
            </w:pPr>
            <w:r>
              <w:t>2290672,07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368315,55</w:t>
            </w:r>
          </w:p>
        </w:tc>
        <w:tc>
          <w:tcPr>
            <w:tcW w:w="1361" w:type="dxa"/>
          </w:tcPr>
          <w:p w:rsidR="00425950" w:rsidRDefault="00425950">
            <w:pPr>
              <w:pStyle w:val="ConsPlusNormal"/>
              <w:jc w:val="center"/>
            </w:pPr>
            <w:r>
              <w:t>2290641,59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368214,73</w:t>
            </w:r>
          </w:p>
        </w:tc>
        <w:tc>
          <w:tcPr>
            <w:tcW w:w="1361" w:type="dxa"/>
          </w:tcPr>
          <w:p w:rsidR="00425950" w:rsidRDefault="00425950">
            <w:pPr>
              <w:pStyle w:val="ConsPlusNormal"/>
              <w:jc w:val="center"/>
            </w:pPr>
            <w:r>
              <w:t>2290553,01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368286,94</w:t>
            </w:r>
          </w:p>
        </w:tc>
        <w:tc>
          <w:tcPr>
            <w:tcW w:w="1361" w:type="dxa"/>
          </w:tcPr>
          <w:p w:rsidR="00425950" w:rsidRDefault="00425950">
            <w:pPr>
              <w:pStyle w:val="ConsPlusNormal"/>
              <w:jc w:val="center"/>
            </w:pPr>
            <w:r>
              <w:t>2290210,78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368325,44</w:t>
            </w:r>
          </w:p>
        </w:tc>
        <w:tc>
          <w:tcPr>
            <w:tcW w:w="1361" w:type="dxa"/>
          </w:tcPr>
          <w:p w:rsidR="00425950" w:rsidRDefault="00425950">
            <w:pPr>
              <w:pStyle w:val="ConsPlusNormal"/>
              <w:jc w:val="center"/>
            </w:pPr>
            <w:r>
              <w:t>2290206,77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368378,74</w:t>
            </w:r>
          </w:p>
        </w:tc>
        <w:tc>
          <w:tcPr>
            <w:tcW w:w="1361" w:type="dxa"/>
          </w:tcPr>
          <w:p w:rsidR="00425950" w:rsidRDefault="00425950">
            <w:pPr>
              <w:pStyle w:val="ConsPlusNormal"/>
              <w:jc w:val="center"/>
            </w:pPr>
            <w:r>
              <w:t>2290159,34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368397,24</w:t>
            </w:r>
          </w:p>
        </w:tc>
        <w:tc>
          <w:tcPr>
            <w:tcW w:w="1361" w:type="dxa"/>
          </w:tcPr>
          <w:p w:rsidR="00425950" w:rsidRDefault="00425950">
            <w:pPr>
              <w:pStyle w:val="ConsPlusNormal"/>
              <w:jc w:val="center"/>
            </w:pPr>
            <w:r>
              <w:t>2290125,54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368453,54</w:t>
            </w:r>
          </w:p>
        </w:tc>
        <w:tc>
          <w:tcPr>
            <w:tcW w:w="1361" w:type="dxa"/>
          </w:tcPr>
          <w:p w:rsidR="00425950" w:rsidRDefault="00425950">
            <w:pPr>
              <w:pStyle w:val="ConsPlusNormal"/>
              <w:jc w:val="center"/>
            </w:pPr>
            <w:r>
              <w:t>2290070,50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368502,37</w:t>
            </w:r>
          </w:p>
        </w:tc>
        <w:tc>
          <w:tcPr>
            <w:tcW w:w="1361" w:type="dxa"/>
          </w:tcPr>
          <w:p w:rsidR="00425950" w:rsidRDefault="00425950">
            <w:pPr>
              <w:pStyle w:val="ConsPlusNormal"/>
              <w:jc w:val="center"/>
            </w:pPr>
            <w:r>
              <w:t>2290076,00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368655,17</w:t>
            </w:r>
          </w:p>
        </w:tc>
        <w:tc>
          <w:tcPr>
            <w:tcW w:w="1361" w:type="dxa"/>
          </w:tcPr>
          <w:p w:rsidR="00425950" w:rsidRDefault="00425950">
            <w:pPr>
              <w:pStyle w:val="ConsPlusNormal"/>
              <w:jc w:val="center"/>
            </w:pPr>
            <w:r>
              <w:t>2290101,21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368693,49</w:t>
            </w:r>
          </w:p>
        </w:tc>
        <w:tc>
          <w:tcPr>
            <w:tcW w:w="1361" w:type="dxa"/>
          </w:tcPr>
          <w:p w:rsidR="00425950" w:rsidRDefault="00425950">
            <w:pPr>
              <w:pStyle w:val="ConsPlusNormal"/>
              <w:jc w:val="center"/>
            </w:pPr>
            <w:r>
              <w:t>2290160,55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368712,33</w:t>
            </w:r>
          </w:p>
        </w:tc>
        <w:tc>
          <w:tcPr>
            <w:tcW w:w="1361" w:type="dxa"/>
          </w:tcPr>
          <w:p w:rsidR="00425950" w:rsidRDefault="00425950">
            <w:pPr>
              <w:pStyle w:val="ConsPlusNormal"/>
              <w:jc w:val="center"/>
            </w:pPr>
            <w:r>
              <w:t>2290224,65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368774,48</w:t>
            </w:r>
          </w:p>
        </w:tc>
        <w:tc>
          <w:tcPr>
            <w:tcW w:w="1361" w:type="dxa"/>
          </w:tcPr>
          <w:p w:rsidR="00425950" w:rsidRDefault="00425950">
            <w:pPr>
              <w:pStyle w:val="ConsPlusNormal"/>
              <w:jc w:val="center"/>
            </w:pPr>
            <w:r>
              <w:t>2290283,55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368867,47</w:t>
            </w:r>
          </w:p>
        </w:tc>
        <w:tc>
          <w:tcPr>
            <w:tcW w:w="1361" w:type="dxa"/>
          </w:tcPr>
          <w:p w:rsidR="00425950" w:rsidRDefault="00425950">
            <w:pPr>
              <w:pStyle w:val="ConsPlusNormal"/>
              <w:jc w:val="center"/>
            </w:pPr>
            <w:r>
              <w:t>2290289,37</w:t>
            </w:r>
          </w:p>
        </w:tc>
      </w:tr>
      <w:tr w:rsidR="00425950">
        <w:tc>
          <w:tcPr>
            <w:tcW w:w="567" w:type="dxa"/>
            <w:vMerge w:val="restart"/>
            <w:tcBorders>
              <w:bottom w:val="nil"/>
            </w:tcBorders>
          </w:tcPr>
          <w:p w:rsidR="00425950" w:rsidRDefault="00425950">
            <w:pPr>
              <w:pStyle w:val="ConsPlusNormal"/>
              <w:jc w:val="center"/>
              <w:outlineLvl w:val="1"/>
            </w:pPr>
            <w:r>
              <w:lastRenderedPageBreak/>
              <w:t>45</w:t>
            </w:r>
          </w:p>
        </w:tc>
        <w:tc>
          <w:tcPr>
            <w:tcW w:w="1304" w:type="dxa"/>
            <w:vMerge w:val="restart"/>
            <w:tcBorders>
              <w:bottom w:val="nil"/>
            </w:tcBorders>
          </w:tcPr>
          <w:p w:rsidR="00425950" w:rsidRDefault="00425950">
            <w:pPr>
              <w:pStyle w:val="ConsPlusNormal"/>
            </w:pPr>
            <w:r>
              <w:t>Насаждение облепихи</w:t>
            </w:r>
          </w:p>
        </w:tc>
        <w:tc>
          <w:tcPr>
            <w:tcW w:w="1474" w:type="dxa"/>
            <w:vMerge w:val="restart"/>
            <w:tcBorders>
              <w:bottom w:val="nil"/>
            </w:tcBorders>
          </w:tcPr>
          <w:p w:rsidR="00425950" w:rsidRDefault="00425950">
            <w:pPr>
              <w:pStyle w:val="ConsPlusNormal"/>
              <w:jc w:val="both"/>
            </w:pPr>
            <w:r>
              <w:t>Мостовский район</w:t>
            </w:r>
          </w:p>
        </w:tc>
        <w:tc>
          <w:tcPr>
            <w:tcW w:w="964" w:type="dxa"/>
            <w:vMerge w:val="restart"/>
            <w:tcBorders>
              <w:bottom w:val="nil"/>
            </w:tcBorders>
          </w:tcPr>
          <w:p w:rsidR="00425950" w:rsidRDefault="00425950">
            <w:pPr>
              <w:pStyle w:val="ConsPlusNormal"/>
              <w:jc w:val="center"/>
            </w:pPr>
            <w:r>
              <w:t>8,34</w:t>
            </w:r>
          </w:p>
        </w:tc>
        <w:tc>
          <w:tcPr>
            <w:tcW w:w="3458" w:type="dxa"/>
            <w:vMerge w:val="restart"/>
            <w:tcBorders>
              <w:bottom w:val="nil"/>
            </w:tcBorders>
          </w:tcPr>
          <w:p w:rsidR="00425950" w:rsidRDefault="00425950">
            <w:pPr>
              <w:pStyle w:val="ConsPlusNormal"/>
              <w:jc w:val="both"/>
            </w:pPr>
            <w:r>
              <w:t>границы установлены в пределах Беноковского участкового лесничества Мостовского лесничества</w:t>
            </w:r>
          </w:p>
        </w:tc>
        <w:tc>
          <w:tcPr>
            <w:tcW w:w="3288" w:type="dxa"/>
            <w:gridSpan w:val="3"/>
          </w:tcPr>
          <w:p w:rsidR="00425950" w:rsidRDefault="00425950">
            <w:pPr>
              <w:pStyle w:val="ConsPlusNormal"/>
              <w:jc w:val="center"/>
            </w:pPr>
            <w:r>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406766,42</w:t>
            </w:r>
          </w:p>
        </w:tc>
        <w:tc>
          <w:tcPr>
            <w:tcW w:w="1361" w:type="dxa"/>
          </w:tcPr>
          <w:p w:rsidR="00425950" w:rsidRDefault="00425950">
            <w:pPr>
              <w:pStyle w:val="ConsPlusNormal"/>
              <w:jc w:val="center"/>
            </w:pPr>
            <w:r>
              <w:t>2287456,00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406747,03</w:t>
            </w:r>
          </w:p>
        </w:tc>
        <w:tc>
          <w:tcPr>
            <w:tcW w:w="1361" w:type="dxa"/>
          </w:tcPr>
          <w:p w:rsidR="00425950" w:rsidRDefault="00425950">
            <w:pPr>
              <w:pStyle w:val="ConsPlusNormal"/>
              <w:jc w:val="center"/>
            </w:pPr>
            <w:r>
              <w:t>2287469,94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406719,14</w:t>
            </w:r>
          </w:p>
        </w:tc>
        <w:tc>
          <w:tcPr>
            <w:tcW w:w="1361" w:type="dxa"/>
          </w:tcPr>
          <w:p w:rsidR="00425950" w:rsidRDefault="00425950">
            <w:pPr>
              <w:pStyle w:val="ConsPlusNormal"/>
              <w:jc w:val="center"/>
            </w:pPr>
            <w:r>
              <w:t>2287529,93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406708,24</w:t>
            </w:r>
          </w:p>
        </w:tc>
        <w:tc>
          <w:tcPr>
            <w:tcW w:w="1361" w:type="dxa"/>
          </w:tcPr>
          <w:p w:rsidR="00425950" w:rsidRDefault="00425950">
            <w:pPr>
              <w:pStyle w:val="ConsPlusNormal"/>
              <w:jc w:val="center"/>
            </w:pPr>
            <w:r>
              <w:t>2287579,61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406708,24</w:t>
            </w:r>
          </w:p>
        </w:tc>
        <w:tc>
          <w:tcPr>
            <w:tcW w:w="1361" w:type="dxa"/>
          </w:tcPr>
          <w:p w:rsidR="00425950" w:rsidRDefault="00425950">
            <w:pPr>
              <w:pStyle w:val="ConsPlusNormal"/>
              <w:jc w:val="center"/>
            </w:pPr>
            <w:r>
              <w:t>2287599,00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406685,21</w:t>
            </w:r>
          </w:p>
        </w:tc>
        <w:tc>
          <w:tcPr>
            <w:tcW w:w="1361" w:type="dxa"/>
          </w:tcPr>
          <w:p w:rsidR="00425950" w:rsidRDefault="00425950">
            <w:pPr>
              <w:pStyle w:val="ConsPlusNormal"/>
              <w:jc w:val="center"/>
            </w:pPr>
            <w:r>
              <w:t>2287645,05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406654,32</w:t>
            </w:r>
          </w:p>
        </w:tc>
        <w:tc>
          <w:tcPr>
            <w:tcW w:w="1361" w:type="dxa"/>
          </w:tcPr>
          <w:p w:rsidR="00425950" w:rsidRDefault="00425950">
            <w:pPr>
              <w:pStyle w:val="ConsPlusNormal"/>
              <w:jc w:val="center"/>
            </w:pPr>
            <w:r>
              <w:t>2287684,44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406628,26</w:t>
            </w:r>
          </w:p>
        </w:tc>
        <w:tc>
          <w:tcPr>
            <w:tcW w:w="1361" w:type="dxa"/>
          </w:tcPr>
          <w:p w:rsidR="00425950" w:rsidRDefault="00425950">
            <w:pPr>
              <w:pStyle w:val="ConsPlusNormal"/>
              <w:jc w:val="center"/>
            </w:pPr>
            <w:r>
              <w:t>2287718,37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406591,31</w:t>
            </w:r>
          </w:p>
        </w:tc>
        <w:tc>
          <w:tcPr>
            <w:tcW w:w="1361" w:type="dxa"/>
          </w:tcPr>
          <w:p w:rsidR="00425950" w:rsidRDefault="00425950">
            <w:pPr>
              <w:pStyle w:val="ConsPlusNormal"/>
              <w:jc w:val="center"/>
            </w:pPr>
            <w:r>
              <w:t>2287737,75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406549,67</w:t>
            </w:r>
          </w:p>
        </w:tc>
        <w:tc>
          <w:tcPr>
            <w:tcW w:w="1361" w:type="dxa"/>
          </w:tcPr>
          <w:p w:rsidR="00425950" w:rsidRDefault="00425950">
            <w:pPr>
              <w:pStyle w:val="ConsPlusNormal"/>
              <w:jc w:val="center"/>
            </w:pPr>
            <w:r>
              <w:t>2287726,26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406515,86</w:t>
            </w:r>
          </w:p>
        </w:tc>
        <w:tc>
          <w:tcPr>
            <w:tcW w:w="1361" w:type="dxa"/>
          </w:tcPr>
          <w:p w:rsidR="00425950" w:rsidRDefault="00425950">
            <w:pPr>
              <w:pStyle w:val="ConsPlusNormal"/>
              <w:jc w:val="center"/>
            </w:pPr>
            <w:r>
              <w:t>2287723,33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406479,66</w:t>
            </w:r>
          </w:p>
        </w:tc>
        <w:tc>
          <w:tcPr>
            <w:tcW w:w="1361" w:type="dxa"/>
          </w:tcPr>
          <w:p w:rsidR="00425950" w:rsidRDefault="00425950">
            <w:pPr>
              <w:pStyle w:val="ConsPlusNormal"/>
              <w:jc w:val="center"/>
            </w:pPr>
            <w:r>
              <w:t>2287733,04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406439,51</w:t>
            </w:r>
          </w:p>
        </w:tc>
        <w:tc>
          <w:tcPr>
            <w:tcW w:w="1361" w:type="dxa"/>
          </w:tcPr>
          <w:p w:rsidR="00425950" w:rsidRDefault="00425950">
            <w:pPr>
              <w:pStyle w:val="ConsPlusNormal"/>
              <w:jc w:val="center"/>
            </w:pPr>
            <w:r>
              <w:t>2287729,94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406418,11</w:t>
            </w:r>
          </w:p>
        </w:tc>
        <w:tc>
          <w:tcPr>
            <w:tcW w:w="1361" w:type="dxa"/>
          </w:tcPr>
          <w:p w:rsidR="00425950" w:rsidRDefault="00425950">
            <w:pPr>
              <w:pStyle w:val="ConsPlusNormal"/>
              <w:jc w:val="center"/>
            </w:pPr>
            <w:r>
              <w:t>2287720,75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406376,31</w:t>
            </w:r>
          </w:p>
        </w:tc>
        <w:tc>
          <w:tcPr>
            <w:tcW w:w="1361" w:type="dxa"/>
          </w:tcPr>
          <w:p w:rsidR="00425950" w:rsidRDefault="00425950">
            <w:pPr>
              <w:pStyle w:val="ConsPlusNormal"/>
              <w:jc w:val="center"/>
            </w:pPr>
            <w:r>
              <w:t>2287717,83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406361,05</w:t>
            </w:r>
          </w:p>
        </w:tc>
        <w:tc>
          <w:tcPr>
            <w:tcW w:w="1361" w:type="dxa"/>
          </w:tcPr>
          <w:p w:rsidR="00425950" w:rsidRDefault="00425950">
            <w:pPr>
              <w:pStyle w:val="ConsPlusNormal"/>
              <w:jc w:val="center"/>
            </w:pPr>
            <w:r>
              <w:t>2287713,53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406352,26</w:t>
            </w:r>
          </w:p>
        </w:tc>
        <w:tc>
          <w:tcPr>
            <w:tcW w:w="1361" w:type="dxa"/>
          </w:tcPr>
          <w:p w:rsidR="00425950" w:rsidRDefault="00425950">
            <w:pPr>
              <w:pStyle w:val="ConsPlusNormal"/>
              <w:jc w:val="center"/>
            </w:pPr>
            <w:r>
              <w:t>2287702,92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406352,87</w:t>
            </w:r>
          </w:p>
        </w:tc>
        <w:tc>
          <w:tcPr>
            <w:tcW w:w="1361" w:type="dxa"/>
          </w:tcPr>
          <w:p w:rsidR="00425950" w:rsidRDefault="00425950">
            <w:pPr>
              <w:pStyle w:val="ConsPlusNormal"/>
              <w:jc w:val="center"/>
            </w:pPr>
            <w:r>
              <w:t>2287689,59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406355,99</w:t>
            </w:r>
          </w:p>
        </w:tc>
        <w:tc>
          <w:tcPr>
            <w:tcW w:w="1361" w:type="dxa"/>
          </w:tcPr>
          <w:p w:rsidR="00425950" w:rsidRDefault="00425950">
            <w:pPr>
              <w:pStyle w:val="ConsPlusNormal"/>
              <w:jc w:val="center"/>
            </w:pPr>
            <w:r>
              <w:t>2287679,03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406371,24</w:t>
            </w:r>
          </w:p>
        </w:tc>
        <w:tc>
          <w:tcPr>
            <w:tcW w:w="1361" w:type="dxa"/>
          </w:tcPr>
          <w:p w:rsidR="00425950" w:rsidRDefault="00425950">
            <w:pPr>
              <w:pStyle w:val="ConsPlusNormal"/>
              <w:jc w:val="center"/>
            </w:pPr>
            <w:r>
              <w:t>2287671,15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406400,77</w:t>
            </w:r>
          </w:p>
        </w:tc>
        <w:tc>
          <w:tcPr>
            <w:tcW w:w="1361" w:type="dxa"/>
          </w:tcPr>
          <w:p w:rsidR="00425950" w:rsidRDefault="00425950">
            <w:pPr>
              <w:pStyle w:val="ConsPlusNormal"/>
              <w:jc w:val="center"/>
            </w:pPr>
            <w:r>
              <w:t>2287674,11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406407,94</w:t>
            </w:r>
          </w:p>
        </w:tc>
        <w:tc>
          <w:tcPr>
            <w:tcW w:w="1361" w:type="dxa"/>
          </w:tcPr>
          <w:p w:rsidR="00425950" w:rsidRDefault="00425950">
            <w:pPr>
              <w:pStyle w:val="ConsPlusNormal"/>
              <w:jc w:val="center"/>
            </w:pPr>
            <w:r>
              <w:t>2287650,03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406426,52</w:t>
            </w:r>
          </w:p>
        </w:tc>
        <w:tc>
          <w:tcPr>
            <w:tcW w:w="1361" w:type="dxa"/>
          </w:tcPr>
          <w:p w:rsidR="00425950" w:rsidRDefault="00425950">
            <w:pPr>
              <w:pStyle w:val="ConsPlusNormal"/>
              <w:jc w:val="center"/>
            </w:pPr>
            <w:r>
              <w:t>2287637,48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406445,32</w:t>
            </w:r>
          </w:p>
        </w:tc>
        <w:tc>
          <w:tcPr>
            <w:tcW w:w="1361" w:type="dxa"/>
          </w:tcPr>
          <w:p w:rsidR="00425950" w:rsidRDefault="00425950">
            <w:pPr>
              <w:pStyle w:val="ConsPlusNormal"/>
              <w:jc w:val="center"/>
            </w:pPr>
            <w:r>
              <w:t>2287620,04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406464,51</w:t>
            </w:r>
          </w:p>
        </w:tc>
        <w:tc>
          <w:tcPr>
            <w:tcW w:w="1361" w:type="dxa"/>
          </w:tcPr>
          <w:p w:rsidR="00425950" w:rsidRDefault="00425950">
            <w:pPr>
              <w:pStyle w:val="ConsPlusNormal"/>
              <w:jc w:val="center"/>
            </w:pPr>
            <w:r>
              <w:t>2287626,04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406486,12</w:t>
            </w:r>
          </w:p>
        </w:tc>
        <w:tc>
          <w:tcPr>
            <w:tcW w:w="1361" w:type="dxa"/>
          </w:tcPr>
          <w:p w:rsidR="00425950" w:rsidRDefault="00425950">
            <w:pPr>
              <w:pStyle w:val="ConsPlusNormal"/>
              <w:jc w:val="center"/>
            </w:pPr>
            <w:r>
              <w:t>2287644,17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406530,65</w:t>
            </w:r>
          </w:p>
        </w:tc>
        <w:tc>
          <w:tcPr>
            <w:tcW w:w="1361" w:type="dxa"/>
          </w:tcPr>
          <w:p w:rsidR="00425950" w:rsidRDefault="00425950">
            <w:pPr>
              <w:pStyle w:val="ConsPlusNormal"/>
              <w:jc w:val="center"/>
            </w:pPr>
            <w:r>
              <w:t>2287650,98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406565,27</w:t>
            </w:r>
          </w:p>
        </w:tc>
        <w:tc>
          <w:tcPr>
            <w:tcW w:w="1361" w:type="dxa"/>
          </w:tcPr>
          <w:p w:rsidR="00425950" w:rsidRDefault="00425950">
            <w:pPr>
              <w:pStyle w:val="ConsPlusNormal"/>
              <w:jc w:val="center"/>
            </w:pPr>
            <w:r>
              <w:t>2287641,56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406588,77</w:t>
            </w:r>
          </w:p>
        </w:tc>
        <w:tc>
          <w:tcPr>
            <w:tcW w:w="1361" w:type="dxa"/>
          </w:tcPr>
          <w:p w:rsidR="00425950" w:rsidRDefault="00425950">
            <w:pPr>
              <w:pStyle w:val="ConsPlusNormal"/>
              <w:jc w:val="center"/>
            </w:pPr>
            <w:r>
              <w:t>2287608,74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406611,90</w:t>
            </w:r>
          </w:p>
        </w:tc>
        <w:tc>
          <w:tcPr>
            <w:tcW w:w="1361" w:type="dxa"/>
          </w:tcPr>
          <w:p w:rsidR="00425950" w:rsidRDefault="00425950">
            <w:pPr>
              <w:pStyle w:val="ConsPlusNormal"/>
              <w:jc w:val="center"/>
            </w:pPr>
            <w:r>
              <w:t>2287567,28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406616,39</w:t>
            </w:r>
          </w:p>
        </w:tc>
        <w:tc>
          <w:tcPr>
            <w:tcW w:w="1361" w:type="dxa"/>
          </w:tcPr>
          <w:p w:rsidR="00425950" w:rsidRDefault="00425950">
            <w:pPr>
              <w:pStyle w:val="ConsPlusNormal"/>
              <w:jc w:val="center"/>
            </w:pPr>
            <w:r>
              <w:t>2287533,09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406632,28</w:t>
            </w:r>
          </w:p>
        </w:tc>
        <w:tc>
          <w:tcPr>
            <w:tcW w:w="1361" w:type="dxa"/>
          </w:tcPr>
          <w:p w:rsidR="00425950" w:rsidRDefault="00425950">
            <w:pPr>
              <w:pStyle w:val="ConsPlusNormal"/>
              <w:jc w:val="center"/>
            </w:pPr>
            <w:r>
              <w:t>2287499,57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406663,93</w:t>
            </w:r>
          </w:p>
        </w:tc>
        <w:tc>
          <w:tcPr>
            <w:tcW w:w="1361" w:type="dxa"/>
          </w:tcPr>
          <w:p w:rsidR="00425950" w:rsidRDefault="00425950">
            <w:pPr>
              <w:pStyle w:val="ConsPlusNormal"/>
              <w:jc w:val="center"/>
            </w:pPr>
            <w:r>
              <w:t>2287473,46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406692,72</w:t>
            </w:r>
          </w:p>
        </w:tc>
        <w:tc>
          <w:tcPr>
            <w:tcW w:w="1361" w:type="dxa"/>
          </w:tcPr>
          <w:p w:rsidR="00425950" w:rsidRDefault="00425950">
            <w:pPr>
              <w:pStyle w:val="ConsPlusNormal"/>
              <w:jc w:val="center"/>
            </w:pPr>
            <w:r>
              <w:t>2287425,54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406724,00</w:t>
            </w:r>
          </w:p>
        </w:tc>
        <w:tc>
          <w:tcPr>
            <w:tcW w:w="1361" w:type="dxa"/>
          </w:tcPr>
          <w:p w:rsidR="00425950" w:rsidRDefault="00425950">
            <w:pPr>
              <w:pStyle w:val="ConsPlusNormal"/>
              <w:jc w:val="center"/>
            </w:pPr>
            <w:r>
              <w:t>2287443,28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406751,86</w:t>
            </w:r>
          </w:p>
        </w:tc>
        <w:tc>
          <w:tcPr>
            <w:tcW w:w="1361" w:type="dxa"/>
          </w:tcPr>
          <w:p w:rsidR="00425950" w:rsidRDefault="00425950">
            <w:pPr>
              <w:pStyle w:val="ConsPlusNormal"/>
              <w:jc w:val="center"/>
            </w:pPr>
            <w:r>
              <w:t>2287440,85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406766,42</w:t>
            </w:r>
          </w:p>
        </w:tc>
        <w:tc>
          <w:tcPr>
            <w:tcW w:w="1361" w:type="dxa"/>
          </w:tcPr>
          <w:p w:rsidR="00425950" w:rsidRDefault="00425950">
            <w:pPr>
              <w:pStyle w:val="ConsPlusNormal"/>
              <w:jc w:val="center"/>
            </w:pPr>
            <w:r>
              <w:t>2287456,00</w:t>
            </w:r>
          </w:p>
        </w:tc>
      </w:tr>
      <w:tr w:rsidR="00425950">
        <w:tblPrEx>
          <w:tblBorders>
            <w:insideH w:val="nil"/>
          </w:tblBorders>
        </w:tblPrEx>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406329,68</w:t>
            </w:r>
          </w:p>
        </w:tc>
        <w:tc>
          <w:tcPr>
            <w:tcW w:w="1361" w:type="dxa"/>
          </w:tcPr>
          <w:p w:rsidR="00425950" w:rsidRDefault="00425950">
            <w:pPr>
              <w:pStyle w:val="ConsPlusNormal"/>
              <w:jc w:val="center"/>
            </w:pPr>
            <w:r>
              <w:t>2287698,38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406325,48</w:t>
            </w:r>
          </w:p>
        </w:tc>
        <w:tc>
          <w:tcPr>
            <w:tcW w:w="1361" w:type="dxa"/>
          </w:tcPr>
          <w:p w:rsidR="00425950" w:rsidRDefault="00425950">
            <w:pPr>
              <w:pStyle w:val="ConsPlusNormal"/>
              <w:jc w:val="center"/>
            </w:pPr>
            <w:r>
              <w:t>2287718,72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406301,23</w:t>
            </w:r>
          </w:p>
        </w:tc>
        <w:tc>
          <w:tcPr>
            <w:tcW w:w="1361" w:type="dxa"/>
          </w:tcPr>
          <w:p w:rsidR="00425950" w:rsidRDefault="00425950">
            <w:pPr>
              <w:pStyle w:val="ConsPlusNormal"/>
              <w:jc w:val="center"/>
            </w:pPr>
            <w:r>
              <w:t>2287758,35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406268,63</w:t>
            </w:r>
          </w:p>
        </w:tc>
        <w:tc>
          <w:tcPr>
            <w:tcW w:w="1361" w:type="dxa"/>
          </w:tcPr>
          <w:p w:rsidR="00425950" w:rsidRDefault="00425950">
            <w:pPr>
              <w:pStyle w:val="ConsPlusNormal"/>
              <w:jc w:val="center"/>
            </w:pPr>
            <w:r>
              <w:t>2287793,54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406216,84</w:t>
            </w:r>
          </w:p>
        </w:tc>
        <w:tc>
          <w:tcPr>
            <w:tcW w:w="1361" w:type="dxa"/>
          </w:tcPr>
          <w:p w:rsidR="00425950" w:rsidRDefault="00425950">
            <w:pPr>
              <w:pStyle w:val="ConsPlusNormal"/>
              <w:jc w:val="center"/>
            </w:pPr>
            <w:r>
              <w:t>2287834,62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406167,62</w:t>
            </w:r>
          </w:p>
        </w:tc>
        <w:tc>
          <w:tcPr>
            <w:tcW w:w="1361" w:type="dxa"/>
          </w:tcPr>
          <w:p w:rsidR="00425950" w:rsidRDefault="00425950">
            <w:pPr>
              <w:pStyle w:val="ConsPlusNormal"/>
              <w:jc w:val="center"/>
            </w:pPr>
            <w:r>
              <w:t>2287856,72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406113,96</w:t>
            </w:r>
          </w:p>
        </w:tc>
        <w:tc>
          <w:tcPr>
            <w:tcW w:w="1361" w:type="dxa"/>
          </w:tcPr>
          <w:p w:rsidR="00425950" w:rsidRDefault="00425950">
            <w:pPr>
              <w:pStyle w:val="ConsPlusNormal"/>
              <w:jc w:val="center"/>
            </w:pPr>
            <w:r>
              <w:t>2287887,17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406054,05</w:t>
            </w:r>
          </w:p>
        </w:tc>
        <w:tc>
          <w:tcPr>
            <w:tcW w:w="1361" w:type="dxa"/>
          </w:tcPr>
          <w:p w:rsidR="00425950" w:rsidRDefault="00425950">
            <w:pPr>
              <w:pStyle w:val="ConsPlusNormal"/>
              <w:jc w:val="center"/>
            </w:pPr>
            <w:r>
              <w:t>2287913,24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405985,80</w:t>
            </w:r>
          </w:p>
        </w:tc>
        <w:tc>
          <w:tcPr>
            <w:tcW w:w="1361" w:type="dxa"/>
          </w:tcPr>
          <w:p w:rsidR="00425950" w:rsidRDefault="00425950">
            <w:pPr>
              <w:pStyle w:val="ConsPlusNormal"/>
              <w:jc w:val="center"/>
            </w:pPr>
            <w:r>
              <w:t>2287934,86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405932,76</w:t>
            </w:r>
          </w:p>
        </w:tc>
        <w:tc>
          <w:tcPr>
            <w:tcW w:w="1361" w:type="dxa"/>
          </w:tcPr>
          <w:p w:rsidR="00425950" w:rsidRDefault="00425950">
            <w:pPr>
              <w:pStyle w:val="ConsPlusNormal"/>
              <w:jc w:val="center"/>
            </w:pPr>
            <w:r>
              <w:t>2287939,93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405883,95</w:t>
            </w:r>
          </w:p>
        </w:tc>
        <w:tc>
          <w:tcPr>
            <w:tcW w:w="1361" w:type="dxa"/>
          </w:tcPr>
          <w:p w:rsidR="00425950" w:rsidRDefault="00425950">
            <w:pPr>
              <w:pStyle w:val="ConsPlusNormal"/>
              <w:jc w:val="center"/>
            </w:pPr>
            <w:r>
              <w:t>2287945,10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405871,15</w:t>
            </w:r>
          </w:p>
        </w:tc>
        <w:tc>
          <w:tcPr>
            <w:tcW w:w="1361" w:type="dxa"/>
          </w:tcPr>
          <w:p w:rsidR="00425950" w:rsidRDefault="00425950">
            <w:pPr>
              <w:pStyle w:val="ConsPlusNormal"/>
              <w:jc w:val="center"/>
            </w:pPr>
            <w:r>
              <w:t>2287943,17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405858,87</w:t>
            </w:r>
          </w:p>
        </w:tc>
        <w:tc>
          <w:tcPr>
            <w:tcW w:w="1361" w:type="dxa"/>
          </w:tcPr>
          <w:p w:rsidR="00425950" w:rsidRDefault="00425950">
            <w:pPr>
              <w:pStyle w:val="ConsPlusNormal"/>
              <w:jc w:val="center"/>
            </w:pPr>
            <w:r>
              <w:t>2287934,38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405856,15</w:t>
            </w:r>
          </w:p>
        </w:tc>
        <w:tc>
          <w:tcPr>
            <w:tcW w:w="1361" w:type="dxa"/>
          </w:tcPr>
          <w:p w:rsidR="00425950" w:rsidRDefault="00425950">
            <w:pPr>
              <w:pStyle w:val="ConsPlusNormal"/>
              <w:jc w:val="center"/>
            </w:pPr>
            <w:r>
              <w:t>2287926,51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405855,55</w:t>
            </w:r>
          </w:p>
        </w:tc>
        <w:tc>
          <w:tcPr>
            <w:tcW w:w="1361" w:type="dxa"/>
          </w:tcPr>
          <w:p w:rsidR="00425950" w:rsidRDefault="00425950">
            <w:pPr>
              <w:pStyle w:val="ConsPlusNormal"/>
              <w:jc w:val="center"/>
            </w:pPr>
            <w:r>
              <w:t>2287912,87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405858,38</w:t>
            </w:r>
          </w:p>
        </w:tc>
        <w:tc>
          <w:tcPr>
            <w:tcW w:w="1361" w:type="dxa"/>
          </w:tcPr>
          <w:p w:rsidR="00425950" w:rsidRDefault="00425950">
            <w:pPr>
              <w:pStyle w:val="ConsPlusNormal"/>
              <w:jc w:val="center"/>
            </w:pPr>
            <w:r>
              <w:t>2287904,42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405865,15</w:t>
            </w:r>
          </w:p>
        </w:tc>
        <w:tc>
          <w:tcPr>
            <w:tcW w:w="1361" w:type="dxa"/>
          </w:tcPr>
          <w:p w:rsidR="00425950" w:rsidRDefault="00425950">
            <w:pPr>
              <w:pStyle w:val="ConsPlusNormal"/>
              <w:jc w:val="center"/>
            </w:pPr>
            <w:r>
              <w:t>2287898,99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405910,66</w:t>
            </w:r>
          </w:p>
        </w:tc>
        <w:tc>
          <w:tcPr>
            <w:tcW w:w="1361" w:type="dxa"/>
          </w:tcPr>
          <w:p w:rsidR="00425950" w:rsidRDefault="00425950">
            <w:pPr>
              <w:pStyle w:val="ConsPlusNormal"/>
              <w:jc w:val="center"/>
            </w:pPr>
            <w:r>
              <w:t>2287869,70</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406046,00</w:t>
            </w:r>
          </w:p>
        </w:tc>
        <w:tc>
          <w:tcPr>
            <w:tcW w:w="1361" w:type="dxa"/>
          </w:tcPr>
          <w:p w:rsidR="00425950" w:rsidRDefault="00425950">
            <w:pPr>
              <w:pStyle w:val="ConsPlusNormal"/>
              <w:jc w:val="center"/>
            </w:pPr>
            <w:r>
              <w:t>2287852,00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406131,12</w:t>
            </w:r>
          </w:p>
        </w:tc>
        <w:tc>
          <w:tcPr>
            <w:tcW w:w="1361" w:type="dxa"/>
          </w:tcPr>
          <w:p w:rsidR="00425950" w:rsidRDefault="00425950">
            <w:pPr>
              <w:pStyle w:val="ConsPlusNormal"/>
              <w:jc w:val="center"/>
            </w:pPr>
            <w:r>
              <w:t>2287789,82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406164,99</w:t>
            </w:r>
          </w:p>
        </w:tc>
        <w:tc>
          <w:tcPr>
            <w:tcW w:w="1361" w:type="dxa"/>
          </w:tcPr>
          <w:p w:rsidR="00425950" w:rsidRDefault="00425950">
            <w:pPr>
              <w:pStyle w:val="ConsPlusNormal"/>
              <w:jc w:val="center"/>
            </w:pPr>
            <w:r>
              <w:t>2287766,92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406179,10</w:t>
            </w:r>
          </w:p>
        </w:tc>
        <w:tc>
          <w:tcPr>
            <w:tcW w:w="1361" w:type="dxa"/>
          </w:tcPr>
          <w:p w:rsidR="00425950" w:rsidRDefault="00425950">
            <w:pPr>
              <w:pStyle w:val="ConsPlusNormal"/>
              <w:jc w:val="center"/>
            </w:pPr>
            <w:r>
              <w:t>2287740,81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406194,76</w:t>
            </w:r>
          </w:p>
        </w:tc>
        <w:tc>
          <w:tcPr>
            <w:tcW w:w="1361" w:type="dxa"/>
          </w:tcPr>
          <w:p w:rsidR="00425950" w:rsidRDefault="00425950">
            <w:pPr>
              <w:pStyle w:val="ConsPlusNormal"/>
              <w:jc w:val="center"/>
            </w:pPr>
            <w:r>
              <w:t>2287715,99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406225,23</w:t>
            </w:r>
          </w:p>
        </w:tc>
        <w:tc>
          <w:tcPr>
            <w:tcW w:w="1361" w:type="dxa"/>
          </w:tcPr>
          <w:p w:rsidR="00425950" w:rsidRDefault="00425950">
            <w:pPr>
              <w:pStyle w:val="ConsPlusNormal"/>
              <w:jc w:val="center"/>
            </w:pPr>
            <w:r>
              <w:t>2287700,55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406273,80</w:t>
            </w:r>
          </w:p>
        </w:tc>
        <w:tc>
          <w:tcPr>
            <w:tcW w:w="1361" w:type="dxa"/>
          </w:tcPr>
          <w:p w:rsidR="00425950" w:rsidRDefault="00425950">
            <w:pPr>
              <w:pStyle w:val="ConsPlusNormal"/>
              <w:jc w:val="center"/>
            </w:pPr>
            <w:r>
              <w:t>2287686,32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406312,05</w:t>
            </w:r>
          </w:p>
        </w:tc>
        <w:tc>
          <w:tcPr>
            <w:tcW w:w="1361" w:type="dxa"/>
          </w:tcPr>
          <w:p w:rsidR="00425950" w:rsidRDefault="00425950">
            <w:pPr>
              <w:pStyle w:val="ConsPlusNormal"/>
              <w:jc w:val="center"/>
            </w:pPr>
            <w:r>
              <w:t>2287684,75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406329,68</w:t>
            </w:r>
          </w:p>
        </w:tc>
        <w:tc>
          <w:tcPr>
            <w:tcW w:w="1361" w:type="dxa"/>
          </w:tcPr>
          <w:p w:rsidR="00425950" w:rsidRDefault="00425950">
            <w:pPr>
              <w:pStyle w:val="ConsPlusNormal"/>
              <w:jc w:val="center"/>
            </w:pPr>
            <w:r>
              <w:t>2287698,38</w:t>
            </w:r>
          </w:p>
        </w:tc>
      </w:tr>
      <w:tr w:rsidR="00425950">
        <w:tc>
          <w:tcPr>
            <w:tcW w:w="567" w:type="dxa"/>
            <w:vMerge w:val="restart"/>
            <w:tcBorders>
              <w:bottom w:val="nil"/>
            </w:tcBorders>
          </w:tcPr>
          <w:p w:rsidR="00425950" w:rsidRDefault="00425950">
            <w:pPr>
              <w:pStyle w:val="ConsPlusNormal"/>
              <w:jc w:val="center"/>
              <w:outlineLvl w:val="1"/>
            </w:pPr>
            <w:r>
              <w:t>46</w:t>
            </w:r>
          </w:p>
        </w:tc>
        <w:tc>
          <w:tcPr>
            <w:tcW w:w="1304" w:type="dxa"/>
            <w:vMerge w:val="restart"/>
            <w:tcBorders>
              <w:bottom w:val="nil"/>
            </w:tcBorders>
          </w:tcPr>
          <w:p w:rsidR="00425950" w:rsidRDefault="00425950">
            <w:pPr>
              <w:pStyle w:val="ConsPlusNormal"/>
            </w:pPr>
            <w:r>
              <w:t>Насаждение бука восточного</w:t>
            </w:r>
          </w:p>
        </w:tc>
        <w:tc>
          <w:tcPr>
            <w:tcW w:w="1474" w:type="dxa"/>
            <w:vMerge w:val="restart"/>
            <w:tcBorders>
              <w:bottom w:val="nil"/>
            </w:tcBorders>
          </w:tcPr>
          <w:p w:rsidR="00425950" w:rsidRDefault="00425950">
            <w:pPr>
              <w:pStyle w:val="ConsPlusNormal"/>
              <w:jc w:val="both"/>
            </w:pPr>
            <w:r>
              <w:t>Мостовский район</w:t>
            </w:r>
          </w:p>
        </w:tc>
        <w:tc>
          <w:tcPr>
            <w:tcW w:w="964" w:type="dxa"/>
            <w:vMerge w:val="restart"/>
            <w:tcBorders>
              <w:bottom w:val="nil"/>
            </w:tcBorders>
          </w:tcPr>
          <w:p w:rsidR="00425950" w:rsidRDefault="00425950">
            <w:pPr>
              <w:pStyle w:val="ConsPlusNormal"/>
              <w:jc w:val="center"/>
            </w:pPr>
            <w:r>
              <w:t>167,22</w:t>
            </w:r>
          </w:p>
        </w:tc>
        <w:tc>
          <w:tcPr>
            <w:tcW w:w="3458" w:type="dxa"/>
            <w:vMerge w:val="restart"/>
            <w:tcBorders>
              <w:bottom w:val="nil"/>
            </w:tcBorders>
          </w:tcPr>
          <w:p w:rsidR="00425950" w:rsidRDefault="00425950">
            <w:pPr>
              <w:pStyle w:val="ConsPlusNormal"/>
              <w:jc w:val="both"/>
            </w:pPr>
            <w:r>
              <w:t>границы установлены по границе выделов 12, 13, 14 квартала 76Б Баговского участкового лесничества Мостовского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375380,75</w:t>
            </w:r>
          </w:p>
        </w:tc>
        <w:tc>
          <w:tcPr>
            <w:tcW w:w="1361" w:type="dxa"/>
          </w:tcPr>
          <w:p w:rsidR="00425950" w:rsidRDefault="00425950">
            <w:pPr>
              <w:pStyle w:val="ConsPlusNormal"/>
              <w:jc w:val="center"/>
            </w:pPr>
            <w:r>
              <w:t>2256067,67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375375,92</w:t>
            </w:r>
          </w:p>
        </w:tc>
        <w:tc>
          <w:tcPr>
            <w:tcW w:w="1361" w:type="dxa"/>
          </w:tcPr>
          <w:p w:rsidR="00425950" w:rsidRDefault="00425950">
            <w:pPr>
              <w:pStyle w:val="ConsPlusNormal"/>
              <w:jc w:val="center"/>
            </w:pPr>
            <w:r>
              <w:t>2256174,48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375414,94</w:t>
            </w:r>
          </w:p>
        </w:tc>
        <w:tc>
          <w:tcPr>
            <w:tcW w:w="1361" w:type="dxa"/>
          </w:tcPr>
          <w:p w:rsidR="00425950" w:rsidRDefault="00425950">
            <w:pPr>
              <w:pStyle w:val="ConsPlusNormal"/>
              <w:jc w:val="center"/>
            </w:pPr>
            <w:r>
              <w:t>2256283,20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375465,66</w:t>
            </w:r>
          </w:p>
        </w:tc>
        <w:tc>
          <w:tcPr>
            <w:tcW w:w="1361" w:type="dxa"/>
          </w:tcPr>
          <w:p w:rsidR="00425950" w:rsidRDefault="00425950">
            <w:pPr>
              <w:pStyle w:val="ConsPlusNormal"/>
              <w:jc w:val="center"/>
            </w:pPr>
            <w:r>
              <w:t>2256361,63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375562,28</w:t>
            </w:r>
          </w:p>
        </w:tc>
        <w:tc>
          <w:tcPr>
            <w:tcW w:w="1361" w:type="dxa"/>
          </w:tcPr>
          <w:p w:rsidR="00425950" w:rsidRDefault="00425950">
            <w:pPr>
              <w:pStyle w:val="ConsPlusNormal"/>
              <w:jc w:val="center"/>
            </w:pPr>
            <w:r>
              <w:t>2256484,98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375611,52</w:t>
            </w:r>
          </w:p>
        </w:tc>
        <w:tc>
          <w:tcPr>
            <w:tcW w:w="1361" w:type="dxa"/>
          </w:tcPr>
          <w:p w:rsidR="00425950" w:rsidRDefault="00425950">
            <w:pPr>
              <w:pStyle w:val="ConsPlusNormal"/>
              <w:jc w:val="center"/>
            </w:pPr>
            <w:r>
              <w:t>2256670,78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375694,57</w:t>
            </w:r>
          </w:p>
        </w:tc>
        <w:tc>
          <w:tcPr>
            <w:tcW w:w="1361" w:type="dxa"/>
          </w:tcPr>
          <w:p w:rsidR="00425950" w:rsidRDefault="00425950">
            <w:pPr>
              <w:pStyle w:val="ConsPlusNormal"/>
              <w:jc w:val="center"/>
            </w:pPr>
            <w:r>
              <w:t>2256843,22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375700,33</w:t>
            </w:r>
          </w:p>
        </w:tc>
        <w:tc>
          <w:tcPr>
            <w:tcW w:w="1361" w:type="dxa"/>
          </w:tcPr>
          <w:p w:rsidR="00425950" w:rsidRDefault="00425950">
            <w:pPr>
              <w:pStyle w:val="ConsPlusNormal"/>
              <w:jc w:val="center"/>
            </w:pPr>
            <w:r>
              <w:t>2256937,23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375746,41</w:t>
            </w:r>
          </w:p>
        </w:tc>
        <w:tc>
          <w:tcPr>
            <w:tcW w:w="1361" w:type="dxa"/>
          </w:tcPr>
          <w:p w:rsidR="00425950" w:rsidRDefault="00425950">
            <w:pPr>
              <w:pStyle w:val="ConsPlusNormal"/>
              <w:jc w:val="center"/>
            </w:pPr>
            <w:r>
              <w:t>2257106,68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375793,97</w:t>
            </w:r>
          </w:p>
        </w:tc>
        <w:tc>
          <w:tcPr>
            <w:tcW w:w="1361" w:type="dxa"/>
          </w:tcPr>
          <w:p w:rsidR="00425950" w:rsidRDefault="00425950">
            <w:pPr>
              <w:pStyle w:val="ConsPlusNormal"/>
              <w:jc w:val="center"/>
            </w:pPr>
            <w:r>
              <w:t>2257289,52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375731,55</w:t>
            </w:r>
          </w:p>
        </w:tc>
        <w:tc>
          <w:tcPr>
            <w:tcW w:w="1361" w:type="dxa"/>
          </w:tcPr>
          <w:p w:rsidR="00425950" w:rsidRDefault="00425950">
            <w:pPr>
              <w:pStyle w:val="ConsPlusNormal"/>
              <w:jc w:val="center"/>
            </w:pPr>
            <w:r>
              <w:t>2257453,02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375753,10</w:t>
            </w:r>
          </w:p>
        </w:tc>
        <w:tc>
          <w:tcPr>
            <w:tcW w:w="1361" w:type="dxa"/>
          </w:tcPr>
          <w:p w:rsidR="00425950" w:rsidRDefault="00425950">
            <w:pPr>
              <w:pStyle w:val="ConsPlusNormal"/>
              <w:jc w:val="center"/>
            </w:pPr>
            <w:r>
              <w:t>2257482,75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375765,92</w:t>
            </w:r>
          </w:p>
        </w:tc>
        <w:tc>
          <w:tcPr>
            <w:tcW w:w="1361" w:type="dxa"/>
          </w:tcPr>
          <w:p w:rsidR="00425950" w:rsidRDefault="00425950">
            <w:pPr>
              <w:pStyle w:val="ConsPlusNormal"/>
              <w:jc w:val="center"/>
            </w:pPr>
            <w:r>
              <w:t>2257503,56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375767,78</w:t>
            </w:r>
          </w:p>
        </w:tc>
        <w:tc>
          <w:tcPr>
            <w:tcW w:w="1361" w:type="dxa"/>
          </w:tcPr>
          <w:p w:rsidR="00425950" w:rsidRDefault="00425950">
            <w:pPr>
              <w:pStyle w:val="ConsPlusNormal"/>
              <w:jc w:val="center"/>
            </w:pPr>
            <w:r>
              <w:t>2257525,11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375757,55</w:t>
            </w:r>
          </w:p>
        </w:tc>
        <w:tc>
          <w:tcPr>
            <w:tcW w:w="1361" w:type="dxa"/>
          </w:tcPr>
          <w:p w:rsidR="00425950" w:rsidRDefault="00425950">
            <w:pPr>
              <w:pStyle w:val="ConsPlusNormal"/>
              <w:jc w:val="center"/>
            </w:pPr>
            <w:r>
              <w:t>2257558,56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375753,84</w:t>
            </w:r>
          </w:p>
        </w:tc>
        <w:tc>
          <w:tcPr>
            <w:tcW w:w="1361" w:type="dxa"/>
          </w:tcPr>
          <w:p w:rsidR="00425950" w:rsidRDefault="00425950">
            <w:pPr>
              <w:pStyle w:val="ConsPlusNormal"/>
              <w:jc w:val="center"/>
            </w:pPr>
            <w:r>
              <w:t>2257587,54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375761,09</w:t>
            </w:r>
          </w:p>
        </w:tc>
        <w:tc>
          <w:tcPr>
            <w:tcW w:w="1361" w:type="dxa"/>
          </w:tcPr>
          <w:p w:rsidR="00425950" w:rsidRDefault="00425950">
            <w:pPr>
              <w:pStyle w:val="ConsPlusNormal"/>
              <w:jc w:val="center"/>
            </w:pPr>
            <w:r>
              <w:t>2257616,90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375774,84</w:t>
            </w:r>
          </w:p>
        </w:tc>
        <w:tc>
          <w:tcPr>
            <w:tcW w:w="1361" w:type="dxa"/>
          </w:tcPr>
          <w:p w:rsidR="00425950" w:rsidRDefault="00425950">
            <w:pPr>
              <w:pStyle w:val="ConsPlusNormal"/>
              <w:jc w:val="center"/>
            </w:pPr>
            <w:r>
              <w:t>2257641,05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375784,50</w:t>
            </w:r>
          </w:p>
        </w:tc>
        <w:tc>
          <w:tcPr>
            <w:tcW w:w="1361" w:type="dxa"/>
          </w:tcPr>
          <w:p w:rsidR="00425950" w:rsidRDefault="00425950">
            <w:pPr>
              <w:pStyle w:val="ConsPlusNormal"/>
              <w:jc w:val="center"/>
            </w:pPr>
            <w:r>
              <w:t>2257666,69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375652,95</w:t>
            </w:r>
          </w:p>
        </w:tc>
        <w:tc>
          <w:tcPr>
            <w:tcW w:w="1361" w:type="dxa"/>
          </w:tcPr>
          <w:p w:rsidR="00425950" w:rsidRDefault="00425950">
            <w:pPr>
              <w:pStyle w:val="ConsPlusNormal"/>
              <w:jc w:val="center"/>
            </w:pPr>
            <w:r>
              <w:t>2257855,47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375569,71</w:t>
            </w:r>
          </w:p>
        </w:tc>
        <w:tc>
          <w:tcPr>
            <w:tcW w:w="1361" w:type="dxa"/>
          </w:tcPr>
          <w:p w:rsidR="00425950" w:rsidRDefault="00425950">
            <w:pPr>
              <w:pStyle w:val="ConsPlusNormal"/>
              <w:jc w:val="center"/>
            </w:pPr>
            <w:r>
              <w:t>2257955,06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375612,06</w:t>
            </w:r>
          </w:p>
        </w:tc>
        <w:tc>
          <w:tcPr>
            <w:tcW w:w="1361" w:type="dxa"/>
          </w:tcPr>
          <w:p w:rsidR="00425950" w:rsidRDefault="00425950">
            <w:pPr>
              <w:pStyle w:val="ConsPlusNormal"/>
              <w:jc w:val="center"/>
            </w:pPr>
            <w:r>
              <w:t>2258003,86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375592,45</w:t>
            </w:r>
          </w:p>
        </w:tc>
        <w:tc>
          <w:tcPr>
            <w:tcW w:w="1361" w:type="dxa"/>
          </w:tcPr>
          <w:p w:rsidR="00425950" w:rsidRDefault="00425950">
            <w:pPr>
              <w:pStyle w:val="ConsPlusNormal"/>
              <w:jc w:val="center"/>
            </w:pPr>
            <w:r>
              <w:t>2258043,36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375589,46</w:t>
            </w:r>
          </w:p>
        </w:tc>
        <w:tc>
          <w:tcPr>
            <w:tcW w:w="1361" w:type="dxa"/>
          </w:tcPr>
          <w:p w:rsidR="00425950" w:rsidRDefault="00425950">
            <w:pPr>
              <w:pStyle w:val="ConsPlusNormal"/>
              <w:jc w:val="center"/>
            </w:pPr>
            <w:r>
              <w:t>2258118,74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375627,60</w:t>
            </w:r>
          </w:p>
        </w:tc>
        <w:tc>
          <w:tcPr>
            <w:tcW w:w="1361" w:type="dxa"/>
          </w:tcPr>
          <w:p w:rsidR="00425950" w:rsidRDefault="00425950">
            <w:pPr>
              <w:pStyle w:val="ConsPlusNormal"/>
              <w:jc w:val="center"/>
            </w:pPr>
            <w:r>
              <w:t>2258200,07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375068,30</w:t>
            </w:r>
          </w:p>
        </w:tc>
        <w:tc>
          <w:tcPr>
            <w:tcW w:w="1361" w:type="dxa"/>
          </w:tcPr>
          <w:p w:rsidR="00425950" w:rsidRDefault="00425950">
            <w:pPr>
              <w:pStyle w:val="ConsPlusNormal"/>
              <w:jc w:val="center"/>
            </w:pPr>
            <w:r>
              <w:t>2258157,00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375019,36</w:t>
            </w:r>
          </w:p>
        </w:tc>
        <w:tc>
          <w:tcPr>
            <w:tcW w:w="1361" w:type="dxa"/>
          </w:tcPr>
          <w:p w:rsidR="00425950" w:rsidRDefault="00425950">
            <w:pPr>
              <w:pStyle w:val="ConsPlusNormal"/>
              <w:jc w:val="center"/>
            </w:pPr>
            <w:r>
              <w:t>2258153,87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374987,22</w:t>
            </w:r>
          </w:p>
        </w:tc>
        <w:tc>
          <w:tcPr>
            <w:tcW w:w="1361" w:type="dxa"/>
          </w:tcPr>
          <w:p w:rsidR="00425950" w:rsidRDefault="00425950">
            <w:pPr>
              <w:pStyle w:val="ConsPlusNormal"/>
              <w:jc w:val="center"/>
            </w:pPr>
            <w:r>
              <w:t>2257895,98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374952,28</w:t>
            </w:r>
          </w:p>
        </w:tc>
        <w:tc>
          <w:tcPr>
            <w:tcW w:w="1361" w:type="dxa"/>
          </w:tcPr>
          <w:p w:rsidR="00425950" w:rsidRDefault="00425950">
            <w:pPr>
              <w:pStyle w:val="ConsPlusNormal"/>
              <w:jc w:val="center"/>
            </w:pPr>
            <w:r>
              <w:t>2257745,85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374956,00</w:t>
            </w:r>
          </w:p>
        </w:tc>
        <w:tc>
          <w:tcPr>
            <w:tcW w:w="1361" w:type="dxa"/>
          </w:tcPr>
          <w:p w:rsidR="00425950" w:rsidRDefault="00425950">
            <w:pPr>
              <w:pStyle w:val="ConsPlusNormal"/>
              <w:jc w:val="center"/>
            </w:pPr>
            <w:r>
              <w:t>2257539,97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374980,16</w:t>
            </w:r>
          </w:p>
        </w:tc>
        <w:tc>
          <w:tcPr>
            <w:tcW w:w="1361" w:type="dxa"/>
          </w:tcPr>
          <w:p w:rsidR="00425950" w:rsidRDefault="00425950">
            <w:pPr>
              <w:pStyle w:val="ConsPlusNormal"/>
              <w:jc w:val="center"/>
            </w:pPr>
            <w:r>
              <w:t>2257400,26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374992,60</w:t>
            </w:r>
          </w:p>
        </w:tc>
        <w:tc>
          <w:tcPr>
            <w:tcW w:w="1361" w:type="dxa"/>
          </w:tcPr>
          <w:p w:rsidR="00425950" w:rsidRDefault="00425950">
            <w:pPr>
              <w:pStyle w:val="ConsPlusNormal"/>
              <w:jc w:val="center"/>
            </w:pPr>
            <w:r>
              <w:t>2257317,76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374995,58</w:t>
            </w:r>
          </w:p>
        </w:tc>
        <w:tc>
          <w:tcPr>
            <w:tcW w:w="1361" w:type="dxa"/>
          </w:tcPr>
          <w:p w:rsidR="00425950" w:rsidRDefault="00425950">
            <w:pPr>
              <w:pStyle w:val="ConsPlusNormal"/>
              <w:jc w:val="center"/>
            </w:pPr>
            <w:r>
              <w:t>2257243,44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374973,47</w:t>
            </w:r>
          </w:p>
        </w:tc>
        <w:tc>
          <w:tcPr>
            <w:tcW w:w="1361" w:type="dxa"/>
          </w:tcPr>
          <w:p w:rsidR="00425950" w:rsidRDefault="00425950">
            <w:pPr>
              <w:pStyle w:val="ConsPlusNormal"/>
              <w:jc w:val="center"/>
            </w:pPr>
            <w:r>
              <w:t>2257121,55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374953,96</w:t>
            </w:r>
          </w:p>
        </w:tc>
        <w:tc>
          <w:tcPr>
            <w:tcW w:w="1361" w:type="dxa"/>
          </w:tcPr>
          <w:p w:rsidR="00425950" w:rsidRDefault="00425950">
            <w:pPr>
              <w:pStyle w:val="ConsPlusNormal"/>
              <w:jc w:val="center"/>
            </w:pPr>
            <w:r>
              <w:t>2256992,97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374973,28</w:t>
            </w:r>
          </w:p>
        </w:tc>
        <w:tc>
          <w:tcPr>
            <w:tcW w:w="1361" w:type="dxa"/>
          </w:tcPr>
          <w:p w:rsidR="00425950" w:rsidRDefault="00425950">
            <w:pPr>
              <w:pStyle w:val="ConsPlusNormal"/>
              <w:jc w:val="center"/>
            </w:pPr>
            <w:r>
              <w:t>2256867,37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374974,77</w:t>
            </w:r>
          </w:p>
        </w:tc>
        <w:tc>
          <w:tcPr>
            <w:tcW w:w="1361" w:type="dxa"/>
          </w:tcPr>
          <w:p w:rsidR="00425950" w:rsidRDefault="00425950">
            <w:pPr>
              <w:pStyle w:val="ConsPlusNormal"/>
              <w:jc w:val="center"/>
            </w:pPr>
            <w:r>
              <w:t>2256783,38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374955,34</w:t>
            </w:r>
          </w:p>
        </w:tc>
        <w:tc>
          <w:tcPr>
            <w:tcW w:w="1361" w:type="dxa"/>
          </w:tcPr>
          <w:p w:rsidR="00425950" w:rsidRDefault="00425950">
            <w:pPr>
              <w:pStyle w:val="ConsPlusNormal"/>
              <w:jc w:val="center"/>
            </w:pPr>
            <w:r>
              <w:t>2256720,64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374905,99</w:t>
            </w:r>
          </w:p>
        </w:tc>
        <w:tc>
          <w:tcPr>
            <w:tcW w:w="1361" w:type="dxa"/>
          </w:tcPr>
          <w:p w:rsidR="00425950" w:rsidRDefault="00425950">
            <w:pPr>
              <w:pStyle w:val="ConsPlusNormal"/>
              <w:jc w:val="center"/>
            </w:pPr>
            <w:r>
              <w:t>2256643,29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374819,43</w:t>
            </w:r>
          </w:p>
        </w:tc>
        <w:tc>
          <w:tcPr>
            <w:tcW w:w="1361" w:type="dxa"/>
          </w:tcPr>
          <w:p w:rsidR="00425950" w:rsidRDefault="00425950">
            <w:pPr>
              <w:pStyle w:val="ConsPlusNormal"/>
              <w:jc w:val="center"/>
            </w:pPr>
            <w:r>
              <w:t>2256536,64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374722,79</w:t>
            </w:r>
          </w:p>
        </w:tc>
        <w:tc>
          <w:tcPr>
            <w:tcW w:w="1361" w:type="dxa"/>
          </w:tcPr>
          <w:p w:rsidR="00425950" w:rsidRDefault="00425950">
            <w:pPr>
              <w:pStyle w:val="ConsPlusNormal"/>
              <w:jc w:val="center"/>
            </w:pPr>
            <w:r>
              <w:t>2256422,49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374687,89</w:t>
            </w:r>
          </w:p>
        </w:tc>
        <w:tc>
          <w:tcPr>
            <w:tcW w:w="1361" w:type="dxa"/>
          </w:tcPr>
          <w:p w:rsidR="00425950" w:rsidRDefault="00425950">
            <w:pPr>
              <w:pStyle w:val="ConsPlusNormal"/>
              <w:jc w:val="center"/>
            </w:pPr>
            <w:r>
              <w:t>2256337,83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374657,97</w:t>
            </w:r>
          </w:p>
        </w:tc>
        <w:tc>
          <w:tcPr>
            <w:tcW w:w="1361" w:type="dxa"/>
          </w:tcPr>
          <w:p w:rsidR="00425950" w:rsidRDefault="00425950">
            <w:pPr>
              <w:pStyle w:val="ConsPlusNormal"/>
              <w:jc w:val="center"/>
            </w:pPr>
            <w:r>
              <w:t>2256253,47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374628,98</w:t>
            </w:r>
          </w:p>
        </w:tc>
        <w:tc>
          <w:tcPr>
            <w:tcW w:w="1361" w:type="dxa"/>
          </w:tcPr>
          <w:p w:rsidR="00425950" w:rsidRDefault="00425950">
            <w:pPr>
              <w:pStyle w:val="ConsPlusNormal"/>
              <w:jc w:val="center"/>
            </w:pPr>
            <w:r>
              <w:t>2256146,45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374662,62</w:t>
            </w:r>
          </w:p>
        </w:tc>
        <w:tc>
          <w:tcPr>
            <w:tcW w:w="1361" w:type="dxa"/>
          </w:tcPr>
          <w:p w:rsidR="00425950" w:rsidRDefault="00425950">
            <w:pPr>
              <w:pStyle w:val="ConsPlusNormal"/>
              <w:jc w:val="center"/>
            </w:pPr>
            <w:r>
              <w:t>2256138,64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374688,45</w:t>
            </w:r>
          </w:p>
        </w:tc>
        <w:tc>
          <w:tcPr>
            <w:tcW w:w="1361" w:type="dxa"/>
          </w:tcPr>
          <w:p w:rsidR="00425950" w:rsidRDefault="00425950">
            <w:pPr>
              <w:pStyle w:val="ConsPlusNormal"/>
              <w:jc w:val="center"/>
            </w:pPr>
            <w:r>
              <w:t>2256130,84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374707,77</w:t>
            </w:r>
          </w:p>
        </w:tc>
        <w:tc>
          <w:tcPr>
            <w:tcW w:w="1361" w:type="dxa"/>
          </w:tcPr>
          <w:p w:rsidR="00425950" w:rsidRDefault="00425950">
            <w:pPr>
              <w:pStyle w:val="ConsPlusNormal"/>
              <w:jc w:val="center"/>
            </w:pPr>
            <w:r>
              <w:t>2256091,45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374718,17</w:t>
            </w:r>
          </w:p>
        </w:tc>
        <w:tc>
          <w:tcPr>
            <w:tcW w:w="1361" w:type="dxa"/>
          </w:tcPr>
          <w:p w:rsidR="00425950" w:rsidRDefault="00425950">
            <w:pPr>
              <w:pStyle w:val="ConsPlusNormal"/>
              <w:jc w:val="center"/>
            </w:pPr>
            <w:r>
              <w:t>2256049,83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374713,71</w:t>
            </w:r>
          </w:p>
        </w:tc>
        <w:tc>
          <w:tcPr>
            <w:tcW w:w="1361" w:type="dxa"/>
          </w:tcPr>
          <w:p w:rsidR="00425950" w:rsidRDefault="00425950">
            <w:pPr>
              <w:pStyle w:val="ConsPlusNormal"/>
              <w:jc w:val="center"/>
            </w:pPr>
            <w:r>
              <w:t>2255991,86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374734,53</w:t>
            </w:r>
          </w:p>
        </w:tc>
        <w:tc>
          <w:tcPr>
            <w:tcW w:w="1361" w:type="dxa"/>
          </w:tcPr>
          <w:p w:rsidR="00425950" w:rsidRDefault="00425950">
            <w:pPr>
              <w:pStyle w:val="ConsPlusNormal"/>
              <w:jc w:val="center"/>
            </w:pPr>
            <w:r>
              <w:t>2255961,39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374764,99</w:t>
            </w:r>
          </w:p>
        </w:tc>
        <w:tc>
          <w:tcPr>
            <w:tcW w:w="1361" w:type="dxa"/>
          </w:tcPr>
          <w:p w:rsidR="00425950" w:rsidRDefault="00425950">
            <w:pPr>
              <w:pStyle w:val="ConsPlusNormal"/>
              <w:jc w:val="center"/>
            </w:pPr>
            <w:r>
              <w:t>2255927,20,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374791,75</w:t>
            </w:r>
          </w:p>
        </w:tc>
        <w:tc>
          <w:tcPr>
            <w:tcW w:w="1361" w:type="dxa"/>
          </w:tcPr>
          <w:p w:rsidR="00425950" w:rsidRDefault="00425950">
            <w:pPr>
              <w:pStyle w:val="ConsPlusNormal"/>
              <w:jc w:val="center"/>
            </w:pPr>
            <w:r>
              <w:t>2255907,88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374826,69</w:t>
            </w:r>
          </w:p>
        </w:tc>
        <w:tc>
          <w:tcPr>
            <w:tcW w:w="1361" w:type="dxa"/>
          </w:tcPr>
          <w:p w:rsidR="00425950" w:rsidRDefault="00425950">
            <w:pPr>
              <w:pStyle w:val="ConsPlusNormal"/>
              <w:jc w:val="center"/>
            </w:pPr>
            <w:r>
              <w:t>2255895,98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374859,57</w:t>
            </w:r>
          </w:p>
        </w:tc>
        <w:tc>
          <w:tcPr>
            <w:tcW w:w="1361" w:type="dxa"/>
          </w:tcPr>
          <w:p w:rsidR="00425950" w:rsidRDefault="00425950">
            <w:pPr>
              <w:pStyle w:val="ConsPlusNormal"/>
              <w:jc w:val="center"/>
            </w:pPr>
            <w:r>
              <w:t>2255898,59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374905,28</w:t>
            </w:r>
          </w:p>
        </w:tc>
        <w:tc>
          <w:tcPr>
            <w:tcW w:w="1361" w:type="dxa"/>
          </w:tcPr>
          <w:p w:rsidR="00425950" w:rsidRDefault="00425950">
            <w:pPr>
              <w:pStyle w:val="ConsPlusNormal"/>
              <w:jc w:val="center"/>
            </w:pPr>
            <w:r>
              <w:t>2255917,17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374934,64</w:t>
            </w:r>
          </w:p>
        </w:tc>
        <w:tc>
          <w:tcPr>
            <w:tcW w:w="1361" w:type="dxa"/>
          </w:tcPr>
          <w:p w:rsidR="00425950" w:rsidRDefault="00425950">
            <w:pPr>
              <w:pStyle w:val="ConsPlusNormal"/>
              <w:jc w:val="center"/>
            </w:pPr>
            <w:r>
              <w:t>2255922,37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374948,75</w:t>
            </w:r>
          </w:p>
        </w:tc>
        <w:tc>
          <w:tcPr>
            <w:tcW w:w="1361" w:type="dxa"/>
          </w:tcPr>
          <w:p w:rsidR="00425950" w:rsidRDefault="00425950">
            <w:pPr>
              <w:pStyle w:val="ConsPlusNormal"/>
              <w:jc w:val="center"/>
            </w:pPr>
            <w:r>
              <w:t>2255923,12</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374961,39</w:t>
            </w:r>
          </w:p>
        </w:tc>
        <w:tc>
          <w:tcPr>
            <w:tcW w:w="1361" w:type="dxa"/>
          </w:tcPr>
          <w:p w:rsidR="00425950" w:rsidRDefault="00425950">
            <w:pPr>
              <w:pStyle w:val="ConsPlusNormal"/>
              <w:jc w:val="center"/>
            </w:pPr>
            <w:r>
              <w:t>2255917,91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374964,36</w:t>
            </w:r>
          </w:p>
        </w:tc>
        <w:tc>
          <w:tcPr>
            <w:tcW w:w="1361" w:type="dxa"/>
          </w:tcPr>
          <w:p w:rsidR="00425950" w:rsidRDefault="00425950">
            <w:pPr>
              <w:pStyle w:val="ConsPlusNormal"/>
              <w:jc w:val="center"/>
            </w:pPr>
            <w:r>
              <w:t>2255898,59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374961,01</w:t>
            </w:r>
          </w:p>
        </w:tc>
        <w:tc>
          <w:tcPr>
            <w:tcW w:w="1361" w:type="dxa"/>
          </w:tcPr>
          <w:p w:rsidR="00425950" w:rsidRDefault="00425950">
            <w:pPr>
              <w:pStyle w:val="ConsPlusNormal"/>
              <w:jc w:val="center"/>
            </w:pPr>
            <w:r>
              <w:t>2255880,75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374945,78</w:t>
            </w:r>
          </w:p>
        </w:tc>
        <w:tc>
          <w:tcPr>
            <w:tcW w:w="1361" w:type="dxa"/>
          </w:tcPr>
          <w:p w:rsidR="00425950" w:rsidRDefault="00425950">
            <w:pPr>
              <w:pStyle w:val="ConsPlusNormal"/>
              <w:jc w:val="center"/>
            </w:pPr>
            <w:r>
              <w:t>2255852,51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374951,54</w:t>
            </w:r>
          </w:p>
        </w:tc>
        <w:tc>
          <w:tcPr>
            <w:tcW w:w="1361" w:type="dxa"/>
          </w:tcPr>
          <w:p w:rsidR="00425950" w:rsidRDefault="00425950">
            <w:pPr>
              <w:pStyle w:val="ConsPlusNormal"/>
              <w:jc w:val="center"/>
            </w:pPr>
            <w:r>
              <w:t>2255835,05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374965,11</w:t>
            </w:r>
          </w:p>
        </w:tc>
        <w:tc>
          <w:tcPr>
            <w:tcW w:w="1361" w:type="dxa"/>
          </w:tcPr>
          <w:p w:rsidR="00425950" w:rsidRDefault="00425950">
            <w:pPr>
              <w:pStyle w:val="ConsPlusNormal"/>
              <w:jc w:val="center"/>
            </w:pPr>
            <w:r>
              <w:t>2255819,07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374985,92</w:t>
            </w:r>
          </w:p>
        </w:tc>
        <w:tc>
          <w:tcPr>
            <w:tcW w:w="1361" w:type="dxa"/>
          </w:tcPr>
          <w:p w:rsidR="00425950" w:rsidRDefault="00425950">
            <w:pPr>
              <w:pStyle w:val="ConsPlusNormal"/>
              <w:jc w:val="center"/>
            </w:pPr>
            <w:r>
              <w:t>2255803,46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375021,59</w:t>
            </w:r>
          </w:p>
        </w:tc>
        <w:tc>
          <w:tcPr>
            <w:tcW w:w="1361" w:type="dxa"/>
          </w:tcPr>
          <w:p w:rsidR="00425950" w:rsidRDefault="00425950">
            <w:pPr>
              <w:pStyle w:val="ConsPlusNormal"/>
              <w:jc w:val="center"/>
            </w:pPr>
            <w:r>
              <w:t>2255787,85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375065,44</w:t>
            </w:r>
          </w:p>
        </w:tc>
        <w:tc>
          <w:tcPr>
            <w:tcW w:w="1361" w:type="dxa"/>
          </w:tcPr>
          <w:p w:rsidR="00425950" w:rsidRDefault="00425950">
            <w:pPr>
              <w:pStyle w:val="ConsPlusNormal"/>
              <w:jc w:val="center"/>
            </w:pPr>
            <w:r>
              <w:t>2255781,90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375114,50</w:t>
            </w:r>
          </w:p>
        </w:tc>
        <w:tc>
          <w:tcPr>
            <w:tcW w:w="1361" w:type="dxa"/>
          </w:tcPr>
          <w:p w:rsidR="00425950" w:rsidRDefault="00425950">
            <w:pPr>
              <w:pStyle w:val="ConsPlusNormal"/>
              <w:jc w:val="center"/>
            </w:pPr>
            <w:r>
              <w:t>2255784,13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375168,56</w:t>
            </w:r>
          </w:p>
        </w:tc>
        <w:tc>
          <w:tcPr>
            <w:tcW w:w="1361" w:type="dxa"/>
          </w:tcPr>
          <w:p w:rsidR="00425950" w:rsidRDefault="00425950">
            <w:pPr>
              <w:pStyle w:val="ConsPlusNormal"/>
              <w:jc w:val="center"/>
            </w:pPr>
            <w:r>
              <w:t>2255794,91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375238,98</w:t>
            </w:r>
          </w:p>
        </w:tc>
        <w:tc>
          <w:tcPr>
            <w:tcW w:w="1361" w:type="dxa"/>
          </w:tcPr>
          <w:p w:rsidR="00425950" w:rsidRDefault="00425950">
            <w:pPr>
              <w:pStyle w:val="ConsPlusNormal"/>
              <w:jc w:val="center"/>
            </w:pPr>
            <w:r>
              <w:t>2255841,36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375329,55</w:t>
            </w:r>
          </w:p>
        </w:tc>
        <w:tc>
          <w:tcPr>
            <w:tcW w:w="1361" w:type="dxa"/>
          </w:tcPr>
          <w:p w:rsidR="00425950" w:rsidRDefault="00425950">
            <w:pPr>
              <w:pStyle w:val="ConsPlusNormal"/>
              <w:jc w:val="center"/>
            </w:pPr>
            <w:r>
              <w:t>2255966,01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375380,75</w:t>
            </w:r>
          </w:p>
        </w:tc>
        <w:tc>
          <w:tcPr>
            <w:tcW w:w="1361" w:type="dxa"/>
          </w:tcPr>
          <w:p w:rsidR="00425950" w:rsidRDefault="00425950">
            <w:pPr>
              <w:pStyle w:val="ConsPlusNormal"/>
              <w:jc w:val="center"/>
            </w:pPr>
            <w:r>
              <w:t>2256067,67</w:t>
            </w:r>
          </w:p>
        </w:tc>
      </w:tr>
      <w:tr w:rsidR="00425950">
        <w:tc>
          <w:tcPr>
            <w:tcW w:w="567" w:type="dxa"/>
            <w:vMerge w:val="restart"/>
            <w:tcBorders>
              <w:bottom w:val="nil"/>
            </w:tcBorders>
          </w:tcPr>
          <w:p w:rsidR="00425950" w:rsidRDefault="00425950">
            <w:pPr>
              <w:pStyle w:val="ConsPlusNormal"/>
              <w:jc w:val="center"/>
              <w:outlineLvl w:val="1"/>
            </w:pPr>
            <w:r>
              <w:t>47</w:t>
            </w:r>
          </w:p>
        </w:tc>
        <w:tc>
          <w:tcPr>
            <w:tcW w:w="1304" w:type="dxa"/>
            <w:vMerge w:val="restart"/>
            <w:tcBorders>
              <w:bottom w:val="nil"/>
            </w:tcBorders>
          </w:tcPr>
          <w:p w:rsidR="00425950" w:rsidRDefault="00425950">
            <w:pPr>
              <w:pStyle w:val="ConsPlusNormal"/>
            </w:pPr>
            <w:r>
              <w:t>Урочище Дольмены</w:t>
            </w:r>
          </w:p>
        </w:tc>
        <w:tc>
          <w:tcPr>
            <w:tcW w:w="1474" w:type="dxa"/>
            <w:vMerge w:val="restart"/>
            <w:tcBorders>
              <w:bottom w:val="nil"/>
            </w:tcBorders>
          </w:tcPr>
          <w:p w:rsidR="00425950" w:rsidRDefault="00425950">
            <w:pPr>
              <w:pStyle w:val="ConsPlusNormal"/>
              <w:jc w:val="both"/>
            </w:pPr>
            <w:r>
              <w:t>Мостовский район, на левобережье р. Кизинки</w:t>
            </w:r>
          </w:p>
        </w:tc>
        <w:tc>
          <w:tcPr>
            <w:tcW w:w="964" w:type="dxa"/>
            <w:vMerge w:val="restart"/>
            <w:tcBorders>
              <w:bottom w:val="nil"/>
            </w:tcBorders>
          </w:tcPr>
          <w:p w:rsidR="00425950" w:rsidRDefault="00425950">
            <w:pPr>
              <w:pStyle w:val="ConsPlusNormal"/>
              <w:jc w:val="center"/>
            </w:pPr>
            <w:r>
              <w:t>46,19</w:t>
            </w:r>
          </w:p>
        </w:tc>
        <w:tc>
          <w:tcPr>
            <w:tcW w:w="3458" w:type="dxa"/>
            <w:vMerge w:val="restart"/>
            <w:tcBorders>
              <w:bottom w:val="nil"/>
            </w:tcBorders>
          </w:tcPr>
          <w:p w:rsidR="00425950" w:rsidRDefault="00425950">
            <w:pPr>
              <w:pStyle w:val="ConsPlusNormal"/>
              <w:jc w:val="both"/>
            </w:pPr>
            <w:r>
              <w:t>границы установлены в пределах выдела 24 квартала 30Б</w:t>
            </w:r>
            <w:r>
              <w:rPr>
                <w:vertAlign w:val="superscript"/>
              </w:rPr>
              <w:t>2</w:t>
            </w:r>
            <w:r>
              <w:t xml:space="preserve"> Баракаевского участкового лесничества Мостовского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389715,80</w:t>
            </w:r>
          </w:p>
        </w:tc>
        <w:tc>
          <w:tcPr>
            <w:tcW w:w="1361" w:type="dxa"/>
          </w:tcPr>
          <w:p w:rsidR="00425950" w:rsidRDefault="00425950">
            <w:pPr>
              <w:pStyle w:val="ConsPlusNormal"/>
              <w:jc w:val="center"/>
            </w:pPr>
            <w:r>
              <w:t>2264087,86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389721,10</w:t>
            </w:r>
          </w:p>
        </w:tc>
        <w:tc>
          <w:tcPr>
            <w:tcW w:w="1361" w:type="dxa"/>
          </w:tcPr>
          <w:p w:rsidR="00425950" w:rsidRDefault="00425950">
            <w:pPr>
              <w:pStyle w:val="ConsPlusNormal"/>
              <w:jc w:val="center"/>
            </w:pPr>
            <w:r>
              <w:t>2264295,85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389669,25</w:t>
            </w:r>
          </w:p>
        </w:tc>
        <w:tc>
          <w:tcPr>
            <w:tcW w:w="1361" w:type="dxa"/>
          </w:tcPr>
          <w:p w:rsidR="00425950" w:rsidRDefault="00425950">
            <w:pPr>
              <w:pStyle w:val="ConsPlusNormal"/>
              <w:jc w:val="center"/>
            </w:pPr>
            <w:r>
              <w:t>2264309,99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389699,89</w:t>
            </w:r>
          </w:p>
        </w:tc>
        <w:tc>
          <w:tcPr>
            <w:tcW w:w="1361" w:type="dxa"/>
          </w:tcPr>
          <w:p w:rsidR="00425950" w:rsidRDefault="00425950">
            <w:pPr>
              <w:pStyle w:val="ConsPlusNormal"/>
              <w:jc w:val="center"/>
            </w:pPr>
            <w:r>
              <w:t>2264359,48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389638,61</w:t>
            </w:r>
          </w:p>
        </w:tc>
        <w:tc>
          <w:tcPr>
            <w:tcW w:w="1361" w:type="dxa"/>
          </w:tcPr>
          <w:p w:rsidR="00425950" w:rsidRDefault="00425950">
            <w:pPr>
              <w:pStyle w:val="ConsPlusNormal"/>
              <w:jc w:val="center"/>
            </w:pPr>
            <w:r>
              <w:t>2264384,82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389610,91</w:t>
            </w:r>
          </w:p>
        </w:tc>
        <w:tc>
          <w:tcPr>
            <w:tcW w:w="1361" w:type="dxa"/>
          </w:tcPr>
          <w:p w:rsidR="00425950" w:rsidRDefault="00425950">
            <w:pPr>
              <w:pStyle w:val="ConsPlusNormal"/>
              <w:jc w:val="center"/>
            </w:pPr>
            <w:r>
              <w:t>2264345,93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389562,02</w:t>
            </w:r>
          </w:p>
        </w:tc>
        <w:tc>
          <w:tcPr>
            <w:tcW w:w="1361" w:type="dxa"/>
          </w:tcPr>
          <w:p w:rsidR="00425950" w:rsidRDefault="00425950">
            <w:pPr>
              <w:pStyle w:val="ConsPlusNormal"/>
              <w:jc w:val="center"/>
            </w:pPr>
            <w:r>
              <w:t>2264373,04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389560,25</w:t>
            </w:r>
          </w:p>
        </w:tc>
        <w:tc>
          <w:tcPr>
            <w:tcW w:w="1361" w:type="dxa"/>
          </w:tcPr>
          <w:p w:rsidR="00425950" w:rsidRDefault="00425950">
            <w:pPr>
              <w:pStyle w:val="ConsPlusNormal"/>
              <w:jc w:val="center"/>
            </w:pPr>
            <w:r>
              <w:t>2264408,98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389605,03</w:t>
            </w:r>
          </w:p>
        </w:tc>
        <w:tc>
          <w:tcPr>
            <w:tcW w:w="1361" w:type="dxa"/>
          </w:tcPr>
          <w:p w:rsidR="00425950" w:rsidRDefault="00425950">
            <w:pPr>
              <w:pStyle w:val="ConsPlusNormal"/>
              <w:jc w:val="center"/>
            </w:pPr>
            <w:r>
              <w:t>2264453,17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389583,82</w:t>
            </w:r>
          </w:p>
        </w:tc>
        <w:tc>
          <w:tcPr>
            <w:tcW w:w="1361" w:type="dxa"/>
          </w:tcPr>
          <w:p w:rsidR="00425950" w:rsidRDefault="00425950">
            <w:pPr>
              <w:pStyle w:val="ConsPlusNormal"/>
              <w:jc w:val="center"/>
            </w:pPr>
            <w:r>
              <w:t>2264492,05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389523,13</w:t>
            </w:r>
          </w:p>
        </w:tc>
        <w:tc>
          <w:tcPr>
            <w:tcW w:w="1361" w:type="dxa"/>
          </w:tcPr>
          <w:p w:rsidR="00425950" w:rsidRDefault="00425950">
            <w:pPr>
              <w:pStyle w:val="ConsPlusNormal"/>
              <w:jc w:val="center"/>
            </w:pPr>
            <w:r>
              <w:t>2264477,91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389459,50</w:t>
            </w:r>
          </w:p>
        </w:tc>
        <w:tc>
          <w:tcPr>
            <w:tcW w:w="1361" w:type="dxa"/>
          </w:tcPr>
          <w:p w:rsidR="00425950" w:rsidRDefault="00425950">
            <w:pPr>
              <w:pStyle w:val="ConsPlusNormal"/>
              <w:jc w:val="center"/>
            </w:pPr>
            <w:r>
              <w:t>2264548,03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389279,20</w:t>
            </w:r>
          </w:p>
        </w:tc>
        <w:tc>
          <w:tcPr>
            <w:tcW w:w="1361" w:type="dxa"/>
          </w:tcPr>
          <w:p w:rsidR="00425950" w:rsidRDefault="00425950">
            <w:pPr>
              <w:pStyle w:val="ConsPlusNormal"/>
              <w:jc w:val="center"/>
            </w:pPr>
            <w:r>
              <w:t>2264547,43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389219,77</w:t>
            </w:r>
          </w:p>
        </w:tc>
        <w:tc>
          <w:tcPr>
            <w:tcW w:w="1361" w:type="dxa"/>
          </w:tcPr>
          <w:p w:rsidR="00425950" w:rsidRDefault="00425950">
            <w:pPr>
              <w:pStyle w:val="ConsPlusNormal"/>
              <w:jc w:val="center"/>
            </w:pPr>
            <w:r>
              <w:t>2264473,30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389162,54</w:t>
            </w:r>
          </w:p>
        </w:tc>
        <w:tc>
          <w:tcPr>
            <w:tcW w:w="1361" w:type="dxa"/>
          </w:tcPr>
          <w:p w:rsidR="00425950" w:rsidRDefault="00425950">
            <w:pPr>
              <w:pStyle w:val="ConsPlusNormal"/>
              <w:jc w:val="center"/>
            </w:pPr>
            <w:r>
              <w:t>2264401,91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389122,01</w:t>
            </w:r>
          </w:p>
        </w:tc>
        <w:tc>
          <w:tcPr>
            <w:tcW w:w="1361" w:type="dxa"/>
          </w:tcPr>
          <w:p w:rsidR="00425950" w:rsidRDefault="00425950">
            <w:pPr>
              <w:pStyle w:val="ConsPlusNormal"/>
              <w:jc w:val="center"/>
            </w:pPr>
            <w:r>
              <w:t>2264372,96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389030,56</w:t>
            </w:r>
          </w:p>
        </w:tc>
        <w:tc>
          <w:tcPr>
            <w:tcW w:w="1361" w:type="dxa"/>
          </w:tcPr>
          <w:p w:rsidR="00425950" w:rsidRDefault="00425950">
            <w:pPr>
              <w:pStyle w:val="ConsPlusNormal"/>
              <w:jc w:val="center"/>
            </w:pPr>
            <w:r>
              <w:t>2264307,64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388998,83</w:t>
            </w:r>
          </w:p>
        </w:tc>
        <w:tc>
          <w:tcPr>
            <w:tcW w:w="1361" w:type="dxa"/>
          </w:tcPr>
          <w:p w:rsidR="00425950" w:rsidRDefault="00425950">
            <w:pPr>
              <w:pStyle w:val="ConsPlusNormal"/>
              <w:jc w:val="center"/>
            </w:pPr>
            <w:r>
              <w:t>2264296,11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388976,71</w:t>
            </w:r>
          </w:p>
        </w:tc>
        <w:tc>
          <w:tcPr>
            <w:tcW w:w="1361" w:type="dxa"/>
          </w:tcPr>
          <w:p w:rsidR="00425950" w:rsidRDefault="00425950">
            <w:pPr>
              <w:pStyle w:val="ConsPlusNormal"/>
              <w:jc w:val="center"/>
            </w:pPr>
            <w:r>
              <w:t>2263897,82</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389019,76</w:t>
            </w:r>
          </w:p>
        </w:tc>
        <w:tc>
          <w:tcPr>
            <w:tcW w:w="1361" w:type="dxa"/>
          </w:tcPr>
          <w:p w:rsidR="00425950" w:rsidRDefault="00425950">
            <w:pPr>
              <w:pStyle w:val="ConsPlusNormal"/>
              <w:jc w:val="center"/>
            </w:pPr>
            <w:r>
              <w:t>2263863,78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389073,50</w:t>
            </w:r>
          </w:p>
        </w:tc>
        <w:tc>
          <w:tcPr>
            <w:tcW w:w="1361" w:type="dxa"/>
          </w:tcPr>
          <w:p w:rsidR="00425950" w:rsidRDefault="00425950">
            <w:pPr>
              <w:pStyle w:val="ConsPlusNormal"/>
              <w:jc w:val="center"/>
            </w:pPr>
            <w:r>
              <w:t>2263756,07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389087,37</w:t>
            </w:r>
          </w:p>
        </w:tc>
        <w:tc>
          <w:tcPr>
            <w:tcW w:w="1361" w:type="dxa"/>
          </w:tcPr>
          <w:p w:rsidR="00425950" w:rsidRDefault="00425950">
            <w:pPr>
              <w:pStyle w:val="ConsPlusNormal"/>
              <w:jc w:val="center"/>
            </w:pPr>
            <w:r>
              <w:t>2263727,86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389109,78</w:t>
            </w:r>
          </w:p>
        </w:tc>
        <w:tc>
          <w:tcPr>
            <w:tcW w:w="1361" w:type="dxa"/>
          </w:tcPr>
          <w:p w:rsidR="00425950" w:rsidRDefault="00425950">
            <w:pPr>
              <w:pStyle w:val="ConsPlusNormal"/>
              <w:jc w:val="center"/>
            </w:pPr>
            <w:r>
              <w:t>2263703,99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389160,57</w:t>
            </w:r>
          </w:p>
        </w:tc>
        <w:tc>
          <w:tcPr>
            <w:tcW w:w="1361" w:type="dxa"/>
          </w:tcPr>
          <w:p w:rsidR="00425950" w:rsidRDefault="00425950">
            <w:pPr>
              <w:pStyle w:val="ConsPlusNormal"/>
              <w:jc w:val="center"/>
            </w:pPr>
            <w:r>
              <w:t>2263665,70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389207,88</w:t>
            </w:r>
          </w:p>
        </w:tc>
        <w:tc>
          <w:tcPr>
            <w:tcW w:w="1361" w:type="dxa"/>
          </w:tcPr>
          <w:p w:rsidR="00425950" w:rsidRDefault="00425950">
            <w:pPr>
              <w:pStyle w:val="ConsPlusNormal"/>
              <w:jc w:val="center"/>
            </w:pPr>
            <w:r>
              <w:t>2263635,11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389238,76</w:t>
            </w:r>
          </w:p>
        </w:tc>
        <w:tc>
          <w:tcPr>
            <w:tcW w:w="1361" w:type="dxa"/>
          </w:tcPr>
          <w:p w:rsidR="00425950" w:rsidRDefault="00425950">
            <w:pPr>
              <w:pStyle w:val="ConsPlusNormal"/>
              <w:jc w:val="center"/>
            </w:pPr>
            <w:r>
              <w:t>2263630,99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389272,82</w:t>
            </w:r>
          </w:p>
        </w:tc>
        <w:tc>
          <w:tcPr>
            <w:tcW w:w="1361" w:type="dxa"/>
          </w:tcPr>
          <w:p w:rsidR="00425950" w:rsidRDefault="00425950">
            <w:pPr>
              <w:pStyle w:val="ConsPlusNormal"/>
              <w:jc w:val="center"/>
            </w:pPr>
            <w:r>
              <w:t>2263671,47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389350,49</w:t>
            </w:r>
          </w:p>
        </w:tc>
        <w:tc>
          <w:tcPr>
            <w:tcW w:w="1361" w:type="dxa"/>
          </w:tcPr>
          <w:p w:rsidR="00425950" w:rsidRDefault="00425950">
            <w:pPr>
              <w:pStyle w:val="ConsPlusNormal"/>
              <w:jc w:val="center"/>
            </w:pPr>
            <w:r>
              <w:t>2263731,04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389405,90</w:t>
            </w:r>
          </w:p>
        </w:tc>
        <w:tc>
          <w:tcPr>
            <w:tcW w:w="1361" w:type="dxa"/>
          </w:tcPr>
          <w:p w:rsidR="00425950" w:rsidRDefault="00425950">
            <w:pPr>
              <w:pStyle w:val="ConsPlusNormal"/>
              <w:jc w:val="center"/>
            </w:pPr>
            <w:r>
              <w:t>2263785,34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389460,08</w:t>
            </w:r>
          </w:p>
        </w:tc>
        <w:tc>
          <w:tcPr>
            <w:tcW w:w="1361" w:type="dxa"/>
          </w:tcPr>
          <w:p w:rsidR="00425950" w:rsidRDefault="00425950">
            <w:pPr>
              <w:pStyle w:val="ConsPlusNormal"/>
              <w:jc w:val="center"/>
            </w:pPr>
            <w:r>
              <w:t>2263812,13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389504,86</w:t>
            </w:r>
          </w:p>
        </w:tc>
        <w:tc>
          <w:tcPr>
            <w:tcW w:w="1361" w:type="dxa"/>
          </w:tcPr>
          <w:p w:rsidR="00425950" w:rsidRDefault="00425950">
            <w:pPr>
              <w:pStyle w:val="ConsPlusNormal"/>
              <w:jc w:val="center"/>
            </w:pPr>
            <w:r>
              <w:t>2263852,77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389546,11</w:t>
            </w:r>
          </w:p>
        </w:tc>
        <w:tc>
          <w:tcPr>
            <w:tcW w:w="1361" w:type="dxa"/>
          </w:tcPr>
          <w:p w:rsidR="00425950" w:rsidRDefault="00425950">
            <w:pPr>
              <w:pStyle w:val="ConsPlusNormal"/>
              <w:jc w:val="center"/>
            </w:pPr>
            <w:r>
              <w:t>2263820,38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389566,74</w:t>
            </w:r>
          </w:p>
        </w:tc>
        <w:tc>
          <w:tcPr>
            <w:tcW w:w="1361" w:type="dxa"/>
          </w:tcPr>
          <w:p w:rsidR="00425950" w:rsidRDefault="00425950">
            <w:pPr>
              <w:pStyle w:val="ConsPlusNormal"/>
              <w:jc w:val="center"/>
            </w:pPr>
            <w:r>
              <w:t>2263845,11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389546,70</w:t>
            </w:r>
          </w:p>
        </w:tc>
        <w:tc>
          <w:tcPr>
            <w:tcW w:w="1361" w:type="dxa"/>
          </w:tcPr>
          <w:p w:rsidR="00425950" w:rsidRDefault="00425950">
            <w:pPr>
              <w:pStyle w:val="ConsPlusNormal"/>
              <w:jc w:val="center"/>
            </w:pPr>
            <w:r>
              <w:t>2263892,85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389603,85</w:t>
            </w:r>
          </w:p>
        </w:tc>
        <w:tc>
          <w:tcPr>
            <w:tcW w:w="1361" w:type="dxa"/>
          </w:tcPr>
          <w:p w:rsidR="00425950" w:rsidRDefault="00425950">
            <w:pPr>
              <w:pStyle w:val="ConsPlusNormal"/>
              <w:jc w:val="center"/>
            </w:pPr>
            <w:r>
              <w:t>2263937,62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389584,41</w:t>
            </w:r>
          </w:p>
        </w:tc>
        <w:tc>
          <w:tcPr>
            <w:tcW w:w="1361" w:type="dxa"/>
          </w:tcPr>
          <w:p w:rsidR="00425950" w:rsidRDefault="00425950">
            <w:pPr>
              <w:pStyle w:val="ConsPlusNormal"/>
              <w:jc w:val="center"/>
            </w:pPr>
            <w:r>
              <w:t>2263991,23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389650,99</w:t>
            </w:r>
          </w:p>
        </w:tc>
        <w:tc>
          <w:tcPr>
            <w:tcW w:w="1361" w:type="dxa"/>
          </w:tcPr>
          <w:p w:rsidR="00425950" w:rsidRDefault="00425950">
            <w:pPr>
              <w:pStyle w:val="ConsPlusNormal"/>
              <w:jc w:val="center"/>
            </w:pPr>
            <w:r>
              <w:t>2264067,83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389715,80</w:t>
            </w:r>
          </w:p>
        </w:tc>
        <w:tc>
          <w:tcPr>
            <w:tcW w:w="1361" w:type="dxa"/>
          </w:tcPr>
          <w:p w:rsidR="00425950" w:rsidRDefault="00425950">
            <w:pPr>
              <w:pStyle w:val="ConsPlusNormal"/>
              <w:jc w:val="center"/>
            </w:pPr>
            <w:r>
              <w:t>2264087,86</w:t>
            </w:r>
          </w:p>
        </w:tc>
      </w:tr>
      <w:tr w:rsidR="00425950">
        <w:tc>
          <w:tcPr>
            <w:tcW w:w="567" w:type="dxa"/>
            <w:vMerge w:val="restart"/>
            <w:tcBorders>
              <w:bottom w:val="nil"/>
            </w:tcBorders>
          </w:tcPr>
          <w:p w:rsidR="00425950" w:rsidRDefault="00425950">
            <w:pPr>
              <w:pStyle w:val="ConsPlusNormal"/>
              <w:jc w:val="center"/>
              <w:outlineLvl w:val="1"/>
            </w:pPr>
            <w:r>
              <w:t>48</w:t>
            </w:r>
          </w:p>
        </w:tc>
        <w:tc>
          <w:tcPr>
            <w:tcW w:w="1304" w:type="dxa"/>
            <w:vMerge w:val="restart"/>
            <w:tcBorders>
              <w:bottom w:val="nil"/>
            </w:tcBorders>
          </w:tcPr>
          <w:p w:rsidR="00425950" w:rsidRDefault="00425950">
            <w:pPr>
              <w:pStyle w:val="ConsPlusNormal"/>
            </w:pPr>
            <w:r>
              <w:t>Фисташка туполистная</w:t>
            </w:r>
          </w:p>
        </w:tc>
        <w:tc>
          <w:tcPr>
            <w:tcW w:w="1474" w:type="dxa"/>
            <w:vMerge w:val="restart"/>
            <w:tcBorders>
              <w:bottom w:val="nil"/>
            </w:tcBorders>
          </w:tcPr>
          <w:p w:rsidR="00425950" w:rsidRDefault="00425950">
            <w:pPr>
              <w:pStyle w:val="ConsPlusNormal"/>
              <w:jc w:val="both"/>
            </w:pPr>
            <w:r>
              <w:t>город Новороссийск</w:t>
            </w:r>
          </w:p>
        </w:tc>
        <w:tc>
          <w:tcPr>
            <w:tcW w:w="964" w:type="dxa"/>
            <w:vMerge w:val="restart"/>
            <w:tcBorders>
              <w:bottom w:val="nil"/>
            </w:tcBorders>
          </w:tcPr>
          <w:p w:rsidR="00425950" w:rsidRDefault="00425950">
            <w:pPr>
              <w:pStyle w:val="ConsPlusNormal"/>
              <w:jc w:val="center"/>
            </w:pPr>
            <w:r>
              <w:t>38,38</w:t>
            </w:r>
          </w:p>
        </w:tc>
        <w:tc>
          <w:tcPr>
            <w:tcW w:w="3458" w:type="dxa"/>
            <w:vMerge w:val="restart"/>
            <w:tcBorders>
              <w:bottom w:val="nil"/>
            </w:tcBorders>
          </w:tcPr>
          <w:p w:rsidR="00425950" w:rsidRDefault="00425950">
            <w:pPr>
              <w:pStyle w:val="ConsPlusNormal"/>
              <w:jc w:val="both"/>
            </w:pPr>
            <w:r>
              <w:t>границы установлены по границам естественного произрастания фисташки туполистной на участке от пос. Дюрсо до пос. Малый Утриш</w:t>
            </w:r>
          </w:p>
        </w:tc>
        <w:tc>
          <w:tcPr>
            <w:tcW w:w="3288" w:type="dxa"/>
            <w:gridSpan w:val="3"/>
          </w:tcPr>
          <w:p w:rsidR="00425950" w:rsidRDefault="00425950">
            <w:pPr>
              <w:pStyle w:val="ConsPlusNormal"/>
              <w:jc w:val="center"/>
            </w:pPr>
            <w:r>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441224,78</w:t>
            </w:r>
          </w:p>
        </w:tc>
        <w:tc>
          <w:tcPr>
            <w:tcW w:w="1361" w:type="dxa"/>
          </w:tcPr>
          <w:p w:rsidR="00425950" w:rsidRDefault="00425950">
            <w:pPr>
              <w:pStyle w:val="ConsPlusNormal"/>
              <w:jc w:val="center"/>
            </w:pPr>
            <w:r>
              <w:t>1259679,35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441271,39</w:t>
            </w:r>
          </w:p>
        </w:tc>
        <w:tc>
          <w:tcPr>
            <w:tcW w:w="1361" w:type="dxa"/>
          </w:tcPr>
          <w:p w:rsidR="00425950" w:rsidRDefault="00425950">
            <w:pPr>
              <w:pStyle w:val="ConsPlusNormal"/>
              <w:jc w:val="center"/>
            </w:pPr>
            <w:r>
              <w:t>1259729,96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441287,16</w:t>
            </w:r>
          </w:p>
        </w:tc>
        <w:tc>
          <w:tcPr>
            <w:tcW w:w="1361" w:type="dxa"/>
          </w:tcPr>
          <w:p w:rsidR="00425950" w:rsidRDefault="00425950">
            <w:pPr>
              <w:pStyle w:val="ConsPlusNormal"/>
              <w:jc w:val="center"/>
            </w:pPr>
            <w:r>
              <w:t>1259750,98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441271,39</w:t>
            </w:r>
          </w:p>
        </w:tc>
        <w:tc>
          <w:tcPr>
            <w:tcW w:w="1361" w:type="dxa"/>
          </w:tcPr>
          <w:p w:rsidR="00425950" w:rsidRDefault="00425950">
            <w:pPr>
              <w:pStyle w:val="ConsPlusNormal"/>
              <w:jc w:val="center"/>
            </w:pPr>
            <w:r>
              <w:t>1259756,65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441258,45</w:t>
            </w:r>
          </w:p>
        </w:tc>
        <w:tc>
          <w:tcPr>
            <w:tcW w:w="1361" w:type="dxa"/>
          </w:tcPr>
          <w:p w:rsidR="00425950" w:rsidRDefault="00425950">
            <w:pPr>
              <w:pStyle w:val="ConsPlusNormal"/>
              <w:jc w:val="center"/>
            </w:pPr>
            <w:r>
              <w:t>1259762,71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441238,23</w:t>
            </w:r>
          </w:p>
        </w:tc>
        <w:tc>
          <w:tcPr>
            <w:tcW w:w="1361" w:type="dxa"/>
          </w:tcPr>
          <w:p w:rsidR="00425950" w:rsidRDefault="00425950">
            <w:pPr>
              <w:pStyle w:val="ConsPlusNormal"/>
              <w:jc w:val="center"/>
            </w:pPr>
            <w:r>
              <w:t>1259763,92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441217,61</w:t>
            </w:r>
          </w:p>
        </w:tc>
        <w:tc>
          <w:tcPr>
            <w:tcW w:w="1361" w:type="dxa"/>
          </w:tcPr>
          <w:p w:rsidR="00425950" w:rsidRDefault="00425950">
            <w:pPr>
              <w:pStyle w:val="ConsPlusNormal"/>
              <w:jc w:val="center"/>
            </w:pPr>
            <w:r>
              <w:t>1259758,67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441197,79</w:t>
            </w:r>
          </w:p>
        </w:tc>
        <w:tc>
          <w:tcPr>
            <w:tcW w:w="1361" w:type="dxa"/>
          </w:tcPr>
          <w:p w:rsidR="00425950" w:rsidRDefault="00425950">
            <w:pPr>
              <w:pStyle w:val="ConsPlusNormal"/>
              <w:jc w:val="center"/>
            </w:pPr>
            <w:r>
              <w:t>1259757,05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441182,42</w:t>
            </w:r>
          </w:p>
        </w:tc>
        <w:tc>
          <w:tcPr>
            <w:tcW w:w="1361" w:type="dxa"/>
          </w:tcPr>
          <w:p w:rsidR="00425950" w:rsidRDefault="00425950">
            <w:pPr>
              <w:pStyle w:val="ConsPlusNormal"/>
              <w:jc w:val="center"/>
            </w:pPr>
            <w:r>
              <w:t>1259763,12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441168,27</w:t>
            </w:r>
          </w:p>
        </w:tc>
        <w:tc>
          <w:tcPr>
            <w:tcW w:w="1361" w:type="dxa"/>
          </w:tcPr>
          <w:p w:rsidR="00425950" w:rsidRDefault="00425950">
            <w:pPr>
              <w:pStyle w:val="ConsPlusNormal"/>
              <w:jc w:val="center"/>
            </w:pPr>
            <w:r>
              <w:t>1259767,97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441157,76</w:t>
            </w:r>
          </w:p>
        </w:tc>
        <w:tc>
          <w:tcPr>
            <w:tcW w:w="1361" w:type="dxa"/>
          </w:tcPr>
          <w:p w:rsidR="00425950" w:rsidRDefault="00425950">
            <w:pPr>
              <w:pStyle w:val="ConsPlusNormal"/>
              <w:jc w:val="center"/>
            </w:pPr>
            <w:r>
              <w:t>1259774,03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441124,60</w:t>
            </w:r>
          </w:p>
        </w:tc>
        <w:tc>
          <w:tcPr>
            <w:tcW w:w="1361" w:type="dxa"/>
          </w:tcPr>
          <w:p w:rsidR="00425950" w:rsidRDefault="00425950">
            <w:pPr>
              <w:pStyle w:val="ConsPlusNormal"/>
              <w:jc w:val="center"/>
            </w:pPr>
            <w:r>
              <w:t>1259803,15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441096,69</w:t>
            </w:r>
          </w:p>
        </w:tc>
        <w:tc>
          <w:tcPr>
            <w:tcW w:w="1361" w:type="dxa"/>
          </w:tcPr>
          <w:p w:rsidR="00425950" w:rsidRDefault="00425950">
            <w:pPr>
              <w:pStyle w:val="ConsPlusNormal"/>
              <w:jc w:val="center"/>
            </w:pPr>
            <w:r>
              <w:t>1259839,95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441076,88</w:t>
            </w:r>
          </w:p>
        </w:tc>
        <w:tc>
          <w:tcPr>
            <w:tcW w:w="1361" w:type="dxa"/>
          </w:tcPr>
          <w:p w:rsidR="00425950" w:rsidRDefault="00425950">
            <w:pPr>
              <w:pStyle w:val="ConsPlusNormal"/>
              <w:jc w:val="center"/>
            </w:pPr>
            <w:r>
              <w:t>1259856,13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441064,34</w:t>
            </w:r>
          </w:p>
        </w:tc>
        <w:tc>
          <w:tcPr>
            <w:tcW w:w="1361" w:type="dxa"/>
          </w:tcPr>
          <w:p w:rsidR="00425950" w:rsidRDefault="00425950">
            <w:pPr>
              <w:pStyle w:val="ConsPlusNormal"/>
              <w:jc w:val="center"/>
            </w:pPr>
            <w:r>
              <w:t>1259884,84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441055,44</w:t>
            </w:r>
          </w:p>
        </w:tc>
        <w:tc>
          <w:tcPr>
            <w:tcW w:w="1361" w:type="dxa"/>
          </w:tcPr>
          <w:p w:rsidR="00425950" w:rsidRDefault="00425950">
            <w:pPr>
              <w:pStyle w:val="ConsPlusNormal"/>
              <w:jc w:val="center"/>
            </w:pPr>
            <w:r>
              <w:t>1259901,01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441044,93</w:t>
            </w:r>
          </w:p>
        </w:tc>
        <w:tc>
          <w:tcPr>
            <w:tcW w:w="1361" w:type="dxa"/>
          </w:tcPr>
          <w:p w:rsidR="00425950" w:rsidRDefault="00425950">
            <w:pPr>
              <w:pStyle w:val="ConsPlusNormal"/>
              <w:jc w:val="center"/>
            </w:pPr>
            <w:r>
              <w:t>1259913,95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441027,14</w:t>
            </w:r>
          </w:p>
        </w:tc>
        <w:tc>
          <w:tcPr>
            <w:tcW w:w="1361" w:type="dxa"/>
          </w:tcPr>
          <w:p w:rsidR="00425950" w:rsidRDefault="00425950">
            <w:pPr>
              <w:pStyle w:val="ConsPlusNormal"/>
              <w:jc w:val="center"/>
            </w:pPr>
            <w:r>
              <w:t>1259929,72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441014,20</w:t>
            </w:r>
          </w:p>
        </w:tc>
        <w:tc>
          <w:tcPr>
            <w:tcW w:w="1361" w:type="dxa"/>
          </w:tcPr>
          <w:p w:rsidR="00425950" w:rsidRDefault="00425950">
            <w:pPr>
              <w:pStyle w:val="ConsPlusNormal"/>
              <w:jc w:val="center"/>
            </w:pPr>
            <w:r>
              <w:t>1259940,64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440998,02</w:t>
            </w:r>
          </w:p>
        </w:tc>
        <w:tc>
          <w:tcPr>
            <w:tcW w:w="1361" w:type="dxa"/>
          </w:tcPr>
          <w:p w:rsidR="00425950" w:rsidRDefault="00425950">
            <w:pPr>
              <w:pStyle w:val="ConsPlusNormal"/>
              <w:jc w:val="center"/>
            </w:pPr>
            <w:r>
              <w:t>1259961,67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440980,23</w:t>
            </w:r>
          </w:p>
        </w:tc>
        <w:tc>
          <w:tcPr>
            <w:tcW w:w="1361" w:type="dxa"/>
          </w:tcPr>
          <w:p w:rsidR="00425950" w:rsidRDefault="00425950">
            <w:pPr>
              <w:pStyle w:val="ConsPlusNormal"/>
              <w:jc w:val="center"/>
            </w:pPr>
            <w:r>
              <w:t>1259978,66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440962,80</w:t>
            </w:r>
          </w:p>
        </w:tc>
        <w:tc>
          <w:tcPr>
            <w:tcW w:w="1361" w:type="dxa"/>
          </w:tcPr>
          <w:p w:rsidR="00425950" w:rsidRDefault="00425950">
            <w:pPr>
              <w:pStyle w:val="ConsPlusNormal"/>
              <w:jc w:val="center"/>
            </w:pPr>
            <w:r>
              <w:t>1259991,95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440928,93</w:t>
            </w:r>
          </w:p>
        </w:tc>
        <w:tc>
          <w:tcPr>
            <w:tcW w:w="1361" w:type="dxa"/>
          </w:tcPr>
          <w:p w:rsidR="00425950" w:rsidRDefault="00425950">
            <w:pPr>
              <w:pStyle w:val="ConsPlusNormal"/>
              <w:jc w:val="center"/>
            </w:pPr>
            <w:r>
              <w:t>1260011,15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440906,58</w:t>
            </w:r>
          </w:p>
        </w:tc>
        <w:tc>
          <w:tcPr>
            <w:tcW w:w="1361" w:type="dxa"/>
          </w:tcPr>
          <w:p w:rsidR="00425950" w:rsidRDefault="00425950">
            <w:pPr>
              <w:pStyle w:val="ConsPlusNormal"/>
              <w:jc w:val="center"/>
            </w:pPr>
            <w:r>
              <w:t>1260021,98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440896,11</w:t>
            </w:r>
          </w:p>
        </w:tc>
        <w:tc>
          <w:tcPr>
            <w:tcW w:w="1361" w:type="dxa"/>
          </w:tcPr>
          <w:p w:rsidR="00425950" w:rsidRDefault="00425950">
            <w:pPr>
              <w:pStyle w:val="ConsPlusNormal"/>
              <w:jc w:val="center"/>
            </w:pPr>
            <w:r>
              <w:t>1260025,47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440883,88</w:t>
            </w:r>
          </w:p>
        </w:tc>
        <w:tc>
          <w:tcPr>
            <w:tcW w:w="1361" w:type="dxa"/>
          </w:tcPr>
          <w:p w:rsidR="00425950" w:rsidRDefault="00425950">
            <w:pPr>
              <w:pStyle w:val="ConsPlusNormal"/>
              <w:jc w:val="center"/>
            </w:pPr>
            <w:r>
              <w:t>1260025,47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440866,59</w:t>
            </w:r>
          </w:p>
        </w:tc>
        <w:tc>
          <w:tcPr>
            <w:tcW w:w="1361" w:type="dxa"/>
          </w:tcPr>
          <w:p w:rsidR="00425950" w:rsidRDefault="00425950">
            <w:pPr>
              <w:pStyle w:val="ConsPlusNormal"/>
              <w:jc w:val="center"/>
            </w:pPr>
            <w:r>
              <w:t>1260020,71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440841,92</w:t>
            </w:r>
          </w:p>
        </w:tc>
        <w:tc>
          <w:tcPr>
            <w:tcW w:w="1361" w:type="dxa"/>
          </w:tcPr>
          <w:p w:rsidR="00425950" w:rsidRDefault="00425950">
            <w:pPr>
              <w:pStyle w:val="ConsPlusNormal"/>
              <w:jc w:val="center"/>
            </w:pPr>
            <w:r>
              <w:t>1260013,84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440824,13</w:t>
            </w:r>
          </w:p>
        </w:tc>
        <w:tc>
          <w:tcPr>
            <w:tcW w:w="1361" w:type="dxa"/>
          </w:tcPr>
          <w:p w:rsidR="00425950" w:rsidRDefault="00425950">
            <w:pPr>
              <w:pStyle w:val="ConsPlusNormal"/>
              <w:jc w:val="center"/>
            </w:pPr>
            <w:r>
              <w:t>1260008,58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440814,02</w:t>
            </w:r>
          </w:p>
        </w:tc>
        <w:tc>
          <w:tcPr>
            <w:tcW w:w="1361" w:type="dxa"/>
          </w:tcPr>
          <w:p w:rsidR="00425950" w:rsidRDefault="00425950">
            <w:pPr>
              <w:pStyle w:val="ConsPlusNormal"/>
              <w:jc w:val="center"/>
            </w:pPr>
            <w:r>
              <w:t>1260008,58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440803,92</w:t>
            </w:r>
          </w:p>
        </w:tc>
        <w:tc>
          <w:tcPr>
            <w:tcW w:w="1361" w:type="dxa"/>
          </w:tcPr>
          <w:p w:rsidR="00425950" w:rsidRDefault="00425950">
            <w:pPr>
              <w:pStyle w:val="ConsPlusNormal"/>
              <w:jc w:val="center"/>
            </w:pPr>
            <w:r>
              <w:t>1260012,20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440794,21</w:t>
            </w:r>
          </w:p>
        </w:tc>
        <w:tc>
          <w:tcPr>
            <w:tcW w:w="1361" w:type="dxa"/>
          </w:tcPr>
          <w:p w:rsidR="00425950" w:rsidRDefault="00425950">
            <w:pPr>
              <w:pStyle w:val="ConsPlusNormal"/>
              <w:jc w:val="center"/>
            </w:pPr>
            <w:r>
              <w:t>1260021,93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440782,07</w:t>
            </w:r>
          </w:p>
        </w:tc>
        <w:tc>
          <w:tcPr>
            <w:tcW w:w="1361" w:type="dxa"/>
          </w:tcPr>
          <w:p w:rsidR="00425950" w:rsidRDefault="00425950">
            <w:pPr>
              <w:pStyle w:val="ConsPlusNormal"/>
              <w:jc w:val="center"/>
            </w:pPr>
            <w:r>
              <w:t>1260040,53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440745,28</w:t>
            </w:r>
          </w:p>
        </w:tc>
        <w:tc>
          <w:tcPr>
            <w:tcW w:w="1361" w:type="dxa"/>
          </w:tcPr>
          <w:p w:rsidR="00425950" w:rsidRDefault="00425950">
            <w:pPr>
              <w:pStyle w:val="ConsPlusNormal"/>
              <w:jc w:val="center"/>
            </w:pPr>
            <w:r>
              <w:t>1260081,37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440730,72</w:t>
            </w:r>
          </w:p>
        </w:tc>
        <w:tc>
          <w:tcPr>
            <w:tcW w:w="1361" w:type="dxa"/>
          </w:tcPr>
          <w:p w:rsidR="00425950" w:rsidRDefault="00425950">
            <w:pPr>
              <w:pStyle w:val="ConsPlusNormal"/>
              <w:jc w:val="center"/>
            </w:pPr>
            <w:r>
              <w:t>1260096,33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440700,39</w:t>
            </w:r>
          </w:p>
        </w:tc>
        <w:tc>
          <w:tcPr>
            <w:tcW w:w="1361" w:type="dxa"/>
          </w:tcPr>
          <w:p w:rsidR="00425950" w:rsidRDefault="00425950">
            <w:pPr>
              <w:pStyle w:val="ConsPlusNormal"/>
              <w:jc w:val="center"/>
            </w:pPr>
            <w:r>
              <w:t>1260108,47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440659,95</w:t>
            </w:r>
          </w:p>
        </w:tc>
        <w:tc>
          <w:tcPr>
            <w:tcW w:w="1361" w:type="dxa"/>
          </w:tcPr>
          <w:p w:rsidR="00425950" w:rsidRDefault="00425950">
            <w:pPr>
              <w:pStyle w:val="ConsPlusNormal"/>
              <w:jc w:val="center"/>
            </w:pPr>
            <w:r>
              <w:t>1260122,62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440633,26</w:t>
            </w:r>
          </w:p>
        </w:tc>
        <w:tc>
          <w:tcPr>
            <w:tcW w:w="1361" w:type="dxa"/>
          </w:tcPr>
          <w:p w:rsidR="00425950" w:rsidRDefault="00425950">
            <w:pPr>
              <w:pStyle w:val="ConsPlusNormal"/>
              <w:jc w:val="center"/>
            </w:pPr>
            <w:r>
              <w:t>1260129,09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440616,68</w:t>
            </w:r>
          </w:p>
        </w:tc>
        <w:tc>
          <w:tcPr>
            <w:tcW w:w="1361" w:type="dxa"/>
          </w:tcPr>
          <w:p w:rsidR="00425950" w:rsidRDefault="00425950">
            <w:pPr>
              <w:pStyle w:val="ConsPlusNormal"/>
              <w:jc w:val="center"/>
            </w:pPr>
            <w:r>
              <w:t>1260135,56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440611,02</w:t>
            </w:r>
          </w:p>
        </w:tc>
        <w:tc>
          <w:tcPr>
            <w:tcW w:w="1361" w:type="dxa"/>
          </w:tcPr>
          <w:p w:rsidR="00425950" w:rsidRDefault="00425950">
            <w:pPr>
              <w:pStyle w:val="ConsPlusNormal"/>
              <w:jc w:val="center"/>
            </w:pPr>
            <w:r>
              <w:t>1260147,69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440607,78</w:t>
            </w:r>
          </w:p>
        </w:tc>
        <w:tc>
          <w:tcPr>
            <w:tcW w:w="1361" w:type="dxa"/>
          </w:tcPr>
          <w:p w:rsidR="00425950" w:rsidRDefault="00425950">
            <w:pPr>
              <w:pStyle w:val="ConsPlusNormal"/>
              <w:jc w:val="center"/>
            </w:pPr>
            <w:r>
              <w:t>1260164,27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440608,19</w:t>
            </w:r>
          </w:p>
        </w:tc>
        <w:tc>
          <w:tcPr>
            <w:tcW w:w="1361" w:type="dxa"/>
          </w:tcPr>
          <w:p w:rsidR="00425950" w:rsidRDefault="00425950">
            <w:pPr>
              <w:pStyle w:val="ConsPlusNormal"/>
              <w:jc w:val="center"/>
            </w:pPr>
            <w:r>
              <w:t>1260178,83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440611,42</w:t>
            </w:r>
          </w:p>
        </w:tc>
        <w:tc>
          <w:tcPr>
            <w:tcW w:w="1361" w:type="dxa"/>
          </w:tcPr>
          <w:p w:rsidR="00425950" w:rsidRDefault="00425950">
            <w:pPr>
              <w:pStyle w:val="ConsPlusNormal"/>
              <w:jc w:val="center"/>
            </w:pPr>
            <w:r>
              <w:t>1260193,79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440616,68</w:t>
            </w:r>
          </w:p>
        </w:tc>
        <w:tc>
          <w:tcPr>
            <w:tcW w:w="1361" w:type="dxa"/>
          </w:tcPr>
          <w:p w:rsidR="00425950" w:rsidRDefault="00425950">
            <w:pPr>
              <w:pStyle w:val="ConsPlusNormal"/>
              <w:jc w:val="center"/>
            </w:pPr>
            <w:r>
              <w:t>1260205,93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440621,53</w:t>
            </w:r>
          </w:p>
        </w:tc>
        <w:tc>
          <w:tcPr>
            <w:tcW w:w="1361" w:type="dxa"/>
          </w:tcPr>
          <w:p w:rsidR="00425950" w:rsidRDefault="00425950">
            <w:pPr>
              <w:pStyle w:val="ConsPlusNormal"/>
              <w:jc w:val="center"/>
            </w:pPr>
            <w:r>
              <w:t>1260216,84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440622,74</w:t>
            </w:r>
          </w:p>
        </w:tc>
        <w:tc>
          <w:tcPr>
            <w:tcW w:w="1361" w:type="dxa"/>
          </w:tcPr>
          <w:p w:rsidR="00425950" w:rsidRDefault="00425950">
            <w:pPr>
              <w:pStyle w:val="ConsPlusNormal"/>
              <w:jc w:val="center"/>
            </w:pPr>
            <w:r>
              <w:t>1260228,98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440622,74</w:t>
            </w:r>
          </w:p>
        </w:tc>
        <w:tc>
          <w:tcPr>
            <w:tcW w:w="1361" w:type="dxa"/>
          </w:tcPr>
          <w:p w:rsidR="00425950" w:rsidRDefault="00425950">
            <w:pPr>
              <w:pStyle w:val="ConsPlusNormal"/>
              <w:jc w:val="center"/>
            </w:pPr>
            <w:r>
              <w:t>1260239,49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440620,32</w:t>
            </w:r>
          </w:p>
        </w:tc>
        <w:tc>
          <w:tcPr>
            <w:tcW w:w="1361" w:type="dxa"/>
          </w:tcPr>
          <w:p w:rsidR="00425950" w:rsidRDefault="00425950">
            <w:pPr>
              <w:pStyle w:val="ConsPlusNormal"/>
              <w:jc w:val="center"/>
            </w:pPr>
            <w:r>
              <w:t>1260254,86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440616,27</w:t>
            </w:r>
          </w:p>
        </w:tc>
        <w:tc>
          <w:tcPr>
            <w:tcW w:w="1361" w:type="dxa"/>
          </w:tcPr>
          <w:p w:rsidR="00425950" w:rsidRDefault="00425950">
            <w:pPr>
              <w:pStyle w:val="ConsPlusNormal"/>
              <w:jc w:val="center"/>
            </w:pPr>
            <w:r>
              <w:t>1260269,01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440609,80</w:t>
            </w:r>
          </w:p>
        </w:tc>
        <w:tc>
          <w:tcPr>
            <w:tcW w:w="1361" w:type="dxa"/>
          </w:tcPr>
          <w:p w:rsidR="00425950" w:rsidRDefault="00425950">
            <w:pPr>
              <w:pStyle w:val="ConsPlusNormal"/>
              <w:jc w:val="center"/>
            </w:pPr>
            <w:r>
              <w:t>1260279,12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440599,29</w:t>
            </w:r>
          </w:p>
        </w:tc>
        <w:tc>
          <w:tcPr>
            <w:tcW w:w="1361" w:type="dxa"/>
          </w:tcPr>
          <w:p w:rsidR="00425950" w:rsidRDefault="00425950">
            <w:pPr>
              <w:pStyle w:val="ConsPlusNormal"/>
              <w:jc w:val="center"/>
            </w:pPr>
            <w:r>
              <w:t>1260288,83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440589,65</w:t>
            </w:r>
          </w:p>
        </w:tc>
        <w:tc>
          <w:tcPr>
            <w:tcW w:w="1361" w:type="dxa"/>
          </w:tcPr>
          <w:p w:rsidR="00425950" w:rsidRDefault="00425950">
            <w:pPr>
              <w:pStyle w:val="ConsPlusNormal"/>
              <w:jc w:val="center"/>
            </w:pPr>
            <w:r>
              <w:t>1260292,60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440561,28</w:t>
            </w:r>
          </w:p>
        </w:tc>
        <w:tc>
          <w:tcPr>
            <w:tcW w:w="1361" w:type="dxa"/>
          </w:tcPr>
          <w:p w:rsidR="00425950" w:rsidRDefault="00425950">
            <w:pPr>
              <w:pStyle w:val="ConsPlusNormal"/>
              <w:jc w:val="center"/>
            </w:pPr>
            <w:r>
              <w:t>1260293,27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440529,33</w:t>
            </w:r>
          </w:p>
        </w:tc>
        <w:tc>
          <w:tcPr>
            <w:tcW w:w="1361" w:type="dxa"/>
          </w:tcPr>
          <w:p w:rsidR="00425950" w:rsidRDefault="00425950">
            <w:pPr>
              <w:pStyle w:val="ConsPlusNormal"/>
              <w:jc w:val="center"/>
            </w:pPr>
            <w:r>
              <w:t>1260293,27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440507,49</w:t>
            </w:r>
          </w:p>
        </w:tc>
        <w:tc>
          <w:tcPr>
            <w:tcW w:w="1361" w:type="dxa"/>
          </w:tcPr>
          <w:p w:rsidR="00425950" w:rsidRDefault="00425950">
            <w:pPr>
              <w:pStyle w:val="ConsPlusNormal"/>
              <w:jc w:val="center"/>
            </w:pPr>
            <w:r>
              <w:t>1260297,72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440487,68</w:t>
            </w:r>
          </w:p>
        </w:tc>
        <w:tc>
          <w:tcPr>
            <w:tcW w:w="1361" w:type="dxa"/>
          </w:tcPr>
          <w:p w:rsidR="00425950" w:rsidRDefault="00425950">
            <w:pPr>
              <w:pStyle w:val="ConsPlusNormal"/>
              <w:jc w:val="center"/>
            </w:pPr>
            <w:r>
              <w:t>1260306,62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440467,46</w:t>
            </w:r>
          </w:p>
        </w:tc>
        <w:tc>
          <w:tcPr>
            <w:tcW w:w="1361" w:type="dxa"/>
          </w:tcPr>
          <w:p w:rsidR="00425950" w:rsidRDefault="00425950">
            <w:pPr>
              <w:pStyle w:val="ConsPlusNormal"/>
              <w:jc w:val="center"/>
            </w:pPr>
            <w:r>
              <w:t>1260320,37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440448,86</w:t>
            </w:r>
          </w:p>
        </w:tc>
        <w:tc>
          <w:tcPr>
            <w:tcW w:w="1361" w:type="dxa"/>
          </w:tcPr>
          <w:p w:rsidR="00425950" w:rsidRDefault="00425950">
            <w:pPr>
              <w:pStyle w:val="ConsPlusNormal"/>
              <w:jc w:val="center"/>
            </w:pPr>
            <w:r>
              <w:t>1260331,69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440420,95</w:t>
            </w:r>
          </w:p>
        </w:tc>
        <w:tc>
          <w:tcPr>
            <w:tcW w:w="1361" w:type="dxa"/>
          </w:tcPr>
          <w:p w:rsidR="00425950" w:rsidRDefault="00425950">
            <w:pPr>
              <w:pStyle w:val="ConsPlusNormal"/>
              <w:jc w:val="center"/>
            </w:pPr>
            <w:r>
              <w:t>1260345,44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440402,82</w:t>
            </w:r>
          </w:p>
        </w:tc>
        <w:tc>
          <w:tcPr>
            <w:tcW w:w="1361" w:type="dxa"/>
          </w:tcPr>
          <w:p w:rsidR="00425950" w:rsidRDefault="00425950">
            <w:pPr>
              <w:pStyle w:val="ConsPlusNormal"/>
              <w:jc w:val="center"/>
            </w:pPr>
            <w:r>
              <w:t>1260363,03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440391,90</w:t>
            </w:r>
          </w:p>
        </w:tc>
        <w:tc>
          <w:tcPr>
            <w:tcW w:w="1361" w:type="dxa"/>
          </w:tcPr>
          <w:p w:rsidR="00425950" w:rsidRDefault="00425950">
            <w:pPr>
              <w:pStyle w:val="ConsPlusNormal"/>
              <w:jc w:val="center"/>
            </w:pPr>
            <w:r>
              <w:t>1260376,26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440301,62</w:t>
            </w:r>
          </w:p>
        </w:tc>
        <w:tc>
          <w:tcPr>
            <w:tcW w:w="1361" w:type="dxa"/>
          </w:tcPr>
          <w:p w:rsidR="00425950" w:rsidRDefault="00425950">
            <w:pPr>
              <w:pStyle w:val="ConsPlusNormal"/>
              <w:jc w:val="center"/>
            </w:pPr>
            <w:r>
              <w:t>1260335,75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440277,86</w:t>
            </w:r>
          </w:p>
        </w:tc>
        <w:tc>
          <w:tcPr>
            <w:tcW w:w="1361" w:type="dxa"/>
          </w:tcPr>
          <w:p w:rsidR="00425950" w:rsidRDefault="00425950">
            <w:pPr>
              <w:pStyle w:val="ConsPlusNormal"/>
              <w:jc w:val="center"/>
            </w:pPr>
            <w:r>
              <w:t>1260321,18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440313,85</w:t>
            </w:r>
          </w:p>
        </w:tc>
        <w:tc>
          <w:tcPr>
            <w:tcW w:w="1361" w:type="dxa"/>
          </w:tcPr>
          <w:p w:rsidR="00425950" w:rsidRDefault="00425950">
            <w:pPr>
              <w:pStyle w:val="ConsPlusNormal"/>
              <w:jc w:val="center"/>
            </w:pPr>
            <w:r>
              <w:t>1260288,22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440361,17</w:t>
            </w:r>
          </w:p>
        </w:tc>
        <w:tc>
          <w:tcPr>
            <w:tcW w:w="1361" w:type="dxa"/>
          </w:tcPr>
          <w:p w:rsidR="00425950" w:rsidRDefault="00425950">
            <w:pPr>
              <w:pStyle w:val="ConsPlusNormal"/>
              <w:jc w:val="center"/>
            </w:pPr>
            <w:r>
              <w:t>1260246,16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440392,75</w:t>
            </w:r>
          </w:p>
        </w:tc>
        <w:tc>
          <w:tcPr>
            <w:tcW w:w="1361" w:type="dxa"/>
          </w:tcPr>
          <w:p w:rsidR="00425950" w:rsidRDefault="00425950">
            <w:pPr>
              <w:pStyle w:val="ConsPlusNormal"/>
              <w:jc w:val="center"/>
            </w:pPr>
            <w:r>
              <w:t>1260219,97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440460,58</w:t>
            </w:r>
          </w:p>
        </w:tc>
        <w:tc>
          <w:tcPr>
            <w:tcW w:w="1361" w:type="dxa"/>
          </w:tcPr>
          <w:p w:rsidR="00425950" w:rsidRDefault="00425950">
            <w:pPr>
              <w:pStyle w:val="ConsPlusNormal"/>
              <w:jc w:val="center"/>
            </w:pPr>
            <w:r>
              <w:t>1260151,33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440513,15</w:t>
            </w:r>
          </w:p>
        </w:tc>
        <w:tc>
          <w:tcPr>
            <w:tcW w:w="1361" w:type="dxa"/>
          </w:tcPr>
          <w:p w:rsidR="00425950" w:rsidRDefault="00425950">
            <w:pPr>
              <w:pStyle w:val="ConsPlusNormal"/>
              <w:jc w:val="center"/>
            </w:pPr>
            <w:r>
              <w:t>1260103,61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440556,83</w:t>
            </w:r>
          </w:p>
        </w:tc>
        <w:tc>
          <w:tcPr>
            <w:tcW w:w="1361" w:type="dxa"/>
          </w:tcPr>
          <w:p w:rsidR="00425950" w:rsidRDefault="00425950">
            <w:pPr>
              <w:pStyle w:val="ConsPlusNormal"/>
              <w:jc w:val="center"/>
            </w:pPr>
            <w:r>
              <w:t>1260071,67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440604,68</w:t>
            </w:r>
          </w:p>
        </w:tc>
        <w:tc>
          <w:tcPr>
            <w:tcW w:w="1361" w:type="dxa"/>
          </w:tcPr>
          <w:p w:rsidR="00425950" w:rsidRDefault="00425950">
            <w:pPr>
              <w:pStyle w:val="ConsPlusNormal"/>
              <w:jc w:val="center"/>
            </w:pPr>
            <w:r>
              <w:t>1260045,14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440654,12</w:t>
            </w:r>
          </w:p>
        </w:tc>
        <w:tc>
          <w:tcPr>
            <w:tcW w:w="1361" w:type="dxa"/>
          </w:tcPr>
          <w:p w:rsidR="00425950" w:rsidRDefault="00425950">
            <w:pPr>
              <w:pStyle w:val="ConsPlusNormal"/>
              <w:jc w:val="center"/>
            </w:pPr>
            <w:r>
              <w:t>1260018,14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440716,62</w:t>
            </w:r>
          </w:p>
        </w:tc>
        <w:tc>
          <w:tcPr>
            <w:tcW w:w="1361" w:type="dxa"/>
          </w:tcPr>
          <w:p w:rsidR="00425950" w:rsidRDefault="00425950">
            <w:pPr>
              <w:pStyle w:val="ConsPlusNormal"/>
              <w:jc w:val="center"/>
            </w:pPr>
            <w:r>
              <w:t>1259992,30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440763,51</w:t>
            </w:r>
          </w:p>
        </w:tc>
        <w:tc>
          <w:tcPr>
            <w:tcW w:w="1361" w:type="dxa"/>
          </w:tcPr>
          <w:p w:rsidR="00425950" w:rsidRDefault="00425950">
            <w:pPr>
              <w:pStyle w:val="ConsPlusNormal"/>
              <w:jc w:val="center"/>
            </w:pPr>
            <w:r>
              <w:t>1259973,58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440809,57</w:t>
            </w:r>
          </w:p>
        </w:tc>
        <w:tc>
          <w:tcPr>
            <w:tcW w:w="1361" w:type="dxa"/>
          </w:tcPr>
          <w:p w:rsidR="00425950" w:rsidRDefault="00425950">
            <w:pPr>
              <w:pStyle w:val="ConsPlusNormal"/>
              <w:jc w:val="center"/>
            </w:pPr>
            <w:r>
              <w:t>1259955,20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440840,93</w:t>
            </w:r>
          </w:p>
        </w:tc>
        <w:tc>
          <w:tcPr>
            <w:tcW w:w="1361" w:type="dxa"/>
          </w:tcPr>
          <w:p w:rsidR="00425950" w:rsidRDefault="00425950">
            <w:pPr>
              <w:pStyle w:val="ConsPlusNormal"/>
              <w:jc w:val="center"/>
            </w:pPr>
            <w:r>
              <w:t>1259936,77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440872,52</w:t>
            </w:r>
          </w:p>
        </w:tc>
        <w:tc>
          <w:tcPr>
            <w:tcW w:w="1361" w:type="dxa"/>
          </w:tcPr>
          <w:p w:rsidR="00425950" w:rsidRDefault="00425950">
            <w:pPr>
              <w:pStyle w:val="ConsPlusNormal"/>
              <w:jc w:val="center"/>
            </w:pPr>
            <w:r>
              <w:t>1259924,74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440899,37</w:t>
            </w:r>
          </w:p>
        </w:tc>
        <w:tc>
          <w:tcPr>
            <w:tcW w:w="1361" w:type="dxa"/>
          </w:tcPr>
          <w:p w:rsidR="00425950" w:rsidRDefault="00425950">
            <w:pPr>
              <w:pStyle w:val="ConsPlusNormal"/>
              <w:jc w:val="center"/>
            </w:pPr>
            <w:r>
              <w:t>1259914,28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440927,28</w:t>
            </w:r>
          </w:p>
        </w:tc>
        <w:tc>
          <w:tcPr>
            <w:tcW w:w="1361" w:type="dxa"/>
          </w:tcPr>
          <w:p w:rsidR="00425950" w:rsidRDefault="00425950">
            <w:pPr>
              <w:pStyle w:val="ConsPlusNormal"/>
              <w:jc w:val="center"/>
            </w:pPr>
            <w:r>
              <w:t>1259903,61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440977,80</w:t>
            </w:r>
          </w:p>
        </w:tc>
        <w:tc>
          <w:tcPr>
            <w:tcW w:w="1361" w:type="dxa"/>
          </w:tcPr>
          <w:p w:rsidR="00425950" w:rsidRDefault="00425950">
            <w:pPr>
              <w:pStyle w:val="ConsPlusNormal"/>
              <w:jc w:val="center"/>
            </w:pPr>
            <w:r>
              <w:t>1259882,82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441007,85</w:t>
            </w:r>
          </w:p>
        </w:tc>
        <w:tc>
          <w:tcPr>
            <w:tcW w:w="1361" w:type="dxa"/>
          </w:tcPr>
          <w:p w:rsidR="00425950" w:rsidRDefault="00425950">
            <w:pPr>
              <w:pStyle w:val="ConsPlusNormal"/>
              <w:jc w:val="center"/>
            </w:pPr>
            <w:r>
              <w:t>1259870,08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441032,29</w:t>
            </w:r>
          </w:p>
        </w:tc>
        <w:tc>
          <w:tcPr>
            <w:tcW w:w="1361" w:type="dxa"/>
          </w:tcPr>
          <w:p w:rsidR="00425950" w:rsidRDefault="00425950">
            <w:pPr>
              <w:pStyle w:val="ConsPlusNormal"/>
              <w:jc w:val="center"/>
            </w:pPr>
            <w:r>
              <w:t>1259864,49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441045,91</w:t>
            </w:r>
          </w:p>
        </w:tc>
        <w:tc>
          <w:tcPr>
            <w:tcW w:w="1361" w:type="dxa"/>
          </w:tcPr>
          <w:p w:rsidR="00425950" w:rsidRDefault="00425950">
            <w:pPr>
              <w:pStyle w:val="ConsPlusNormal"/>
              <w:jc w:val="center"/>
            </w:pPr>
            <w:r>
              <w:t>1259868,68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441058,48</w:t>
            </w:r>
          </w:p>
        </w:tc>
        <w:tc>
          <w:tcPr>
            <w:tcW w:w="1361" w:type="dxa"/>
          </w:tcPr>
          <w:p w:rsidR="00425950" w:rsidRDefault="00425950">
            <w:pPr>
              <w:pStyle w:val="ConsPlusNormal"/>
              <w:jc w:val="center"/>
            </w:pPr>
            <w:r>
              <w:t>1259869,73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441067,58</w:t>
            </w:r>
          </w:p>
        </w:tc>
        <w:tc>
          <w:tcPr>
            <w:tcW w:w="1361" w:type="dxa"/>
          </w:tcPr>
          <w:p w:rsidR="00425950" w:rsidRDefault="00425950">
            <w:pPr>
              <w:pStyle w:val="ConsPlusNormal"/>
              <w:jc w:val="center"/>
            </w:pPr>
            <w:r>
              <w:t>1259854,10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441070,00</w:t>
            </w:r>
          </w:p>
        </w:tc>
        <w:tc>
          <w:tcPr>
            <w:tcW w:w="1361" w:type="dxa"/>
          </w:tcPr>
          <w:p w:rsidR="00425950" w:rsidRDefault="00425950">
            <w:pPr>
              <w:pStyle w:val="ConsPlusNormal"/>
              <w:jc w:val="center"/>
            </w:pPr>
            <w:r>
              <w:t>1259837,12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441070,42</w:t>
            </w:r>
          </w:p>
        </w:tc>
        <w:tc>
          <w:tcPr>
            <w:tcW w:w="1361" w:type="dxa"/>
          </w:tcPr>
          <w:p w:rsidR="00425950" w:rsidRDefault="00425950">
            <w:pPr>
              <w:pStyle w:val="ConsPlusNormal"/>
              <w:jc w:val="center"/>
            </w:pPr>
            <w:r>
              <w:t>1259820,39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441091,76</w:t>
            </w:r>
          </w:p>
        </w:tc>
        <w:tc>
          <w:tcPr>
            <w:tcW w:w="1361" w:type="dxa"/>
          </w:tcPr>
          <w:p w:rsidR="00425950" w:rsidRDefault="00425950">
            <w:pPr>
              <w:pStyle w:val="ConsPlusNormal"/>
              <w:jc w:val="center"/>
            </w:pPr>
            <w:r>
              <w:t>1259807,34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441110,44</w:t>
            </w:r>
          </w:p>
        </w:tc>
        <w:tc>
          <w:tcPr>
            <w:tcW w:w="1361" w:type="dxa"/>
          </w:tcPr>
          <w:p w:rsidR="00425950" w:rsidRDefault="00425950">
            <w:pPr>
              <w:pStyle w:val="ConsPlusNormal"/>
              <w:jc w:val="center"/>
            </w:pPr>
            <w:r>
              <w:t>1259784,14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441123,08</w:t>
            </w:r>
          </w:p>
        </w:tc>
        <w:tc>
          <w:tcPr>
            <w:tcW w:w="1361" w:type="dxa"/>
          </w:tcPr>
          <w:p w:rsidR="00425950" w:rsidRDefault="00425950">
            <w:pPr>
              <w:pStyle w:val="ConsPlusNormal"/>
              <w:jc w:val="center"/>
            </w:pPr>
            <w:r>
              <w:t>1259770,91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441141,58</w:t>
            </w:r>
          </w:p>
        </w:tc>
        <w:tc>
          <w:tcPr>
            <w:tcW w:w="1361" w:type="dxa"/>
          </w:tcPr>
          <w:p w:rsidR="00425950" w:rsidRDefault="00425950">
            <w:pPr>
              <w:pStyle w:val="ConsPlusNormal"/>
              <w:jc w:val="center"/>
            </w:pPr>
            <w:r>
              <w:t>1259767,16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441161,31</w:t>
            </w:r>
          </w:p>
        </w:tc>
        <w:tc>
          <w:tcPr>
            <w:tcW w:w="1361" w:type="dxa"/>
          </w:tcPr>
          <w:p w:rsidR="00425950" w:rsidRDefault="00425950">
            <w:pPr>
              <w:pStyle w:val="ConsPlusNormal"/>
              <w:jc w:val="center"/>
            </w:pPr>
            <w:r>
              <w:t>1259763,23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441175,98</w:t>
            </w:r>
          </w:p>
        </w:tc>
        <w:tc>
          <w:tcPr>
            <w:tcW w:w="1361" w:type="dxa"/>
          </w:tcPr>
          <w:p w:rsidR="00425950" w:rsidRDefault="00425950">
            <w:pPr>
              <w:pStyle w:val="ConsPlusNormal"/>
              <w:jc w:val="center"/>
            </w:pPr>
            <w:r>
              <w:t>1259757,64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441188,21</w:t>
            </w:r>
          </w:p>
        </w:tc>
        <w:tc>
          <w:tcPr>
            <w:tcW w:w="1361" w:type="dxa"/>
          </w:tcPr>
          <w:p w:rsidR="00425950" w:rsidRDefault="00425950">
            <w:pPr>
              <w:pStyle w:val="ConsPlusNormal"/>
              <w:jc w:val="center"/>
            </w:pPr>
            <w:r>
              <w:t>1259747,99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441199,44</w:t>
            </w:r>
          </w:p>
        </w:tc>
        <w:tc>
          <w:tcPr>
            <w:tcW w:w="1361" w:type="dxa"/>
          </w:tcPr>
          <w:p w:rsidR="00425950" w:rsidRDefault="00425950">
            <w:pPr>
              <w:pStyle w:val="ConsPlusNormal"/>
              <w:jc w:val="center"/>
            </w:pPr>
            <w:r>
              <w:t>1259720,85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441224,78</w:t>
            </w:r>
          </w:p>
        </w:tc>
        <w:tc>
          <w:tcPr>
            <w:tcW w:w="1361" w:type="dxa"/>
          </w:tcPr>
          <w:p w:rsidR="00425950" w:rsidRDefault="00425950">
            <w:pPr>
              <w:pStyle w:val="ConsPlusNormal"/>
              <w:jc w:val="center"/>
            </w:pPr>
            <w:r>
              <w:t>1259679,35</w:t>
            </w:r>
          </w:p>
        </w:tc>
      </w:tr>
      <w:tr w:rsidR="00425950">
        <w:tblPrEx>
          <w:tblBorders>
            <w:insideH w:val="nil"/>
          </w:tblBorders>
        </w:tblPrEx>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440262,91</w:t>
            </w:r>
          </w:p>
        </w:tc>
        <w:tc>
          <w:tcPr>
            <w:tcW w:w="1361" w:type="dxa"/>
          </w:tcPr>
          <w:p w:rsidR="00425950" w:rsidRDefault="00425950">
            <w:pPr>
              <w:pStyle w:val="ConsPlusNormal"/>
              <w:jc w:val="center"/>
            </w:pPr>
            <w:r>
              <w:t>1260815,72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440290,13</w:t>
            </w:r>
          </w:p>
        </w:tc>
        <w:tc>
          <w:tcPr>
            <w:tcW w:w="1361" w:type="dxa"/>
          </w:tcPr>
          <w:p w:rsidR="00425950" w:rsidRDefault="00425950">
            <w:pPr>
              <w:pStyle w:val="ConsPlusNormal"/>
              <w:jc w:val="center"/>
            </w:pPr>
            <w:r>
              <w:t>1260901,14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440291,83</w:t>
            </w:r>
          </w:p>
        </w:tc>
        <w:tc>
          <w:tcPr>
            <w:tcW w:w="1361" w:type="dxa"/>
          </w:tcPr>
          <w:p w:rsidR="00425950" w:rsidRDefault="00425950">
            <w:pPr>
              <w:pStyle w:val="ConsPlusNormal"/>
              <w:jc w:val="center"/>
            </w:pPr>
            <w:r>
              <w:t>1260922,47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440278,21</w:t>
            </w:r>
          </w:p>
        </w:tc>
        <w:tc>
          <w:tcPr>
            <w:tcW w:w="1361" w:type="dxa"/>
          </w:tcPr>
          <w:p w:rsidR="00425950" w:rsidRDefault="00425950">
            <w:pPr>
              <w:pStyle w:val="ConsPlusNormal"/>
              <w:jc w:val="center"/>
            </w:pPr>
            <w:r>
              <w:t>1260932,31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440281,71</w:t>
            </w:r>
          </w:p>
        </w:tc>
        <w:tc>
          <w:tcPr>
            <w:tcW w:w="1361" w:type="dxa"/>
          </w:tcPr>
          <w:p w:rsidR="00425950" w:rsidRDefault="00425950">
            <w:pPr>
              <w:pStyle w:val="ConsPlusNormal"/>
              <w:jc w:val="center"/>
            </w:pPr>
            <w:r>
              <w:t>1260948,73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440308,86</w:t>
            </w:r>
          </w:p>
        </w:tc>
        <w:tc>
          <w:tcPr>
            <w:tcW w:w="1361" w:type="dxa"/>
          </w:tcPr>
          <w:p w:rsidR="00425950" w:rsidRDefault="00425950">
            <w:pPr>
              <w:pStyle w:val="ConsPlusNormal"/>
              <w:jc w:val="center"/>
            </w:pPr>
            <w:r>
              <w:t>1260999,36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440317,32</w:t>
            </w:r>
          </w:p>
        </w:tc>
        <w:tc>
          <w:tcPr>
            <w:tcW w:w="1361" w:type="dxa"/>
          </w:tcPr>
          <w:p w:rsidR="00425950" w:rsidRDefault="00425950">
            <w:pPr>
              <w:pStyle w:val="ConsPlusNormal"/>
              <w:jc w:val="center"/>
            </w:pPr>
            <w:r>
              <w:t>1261032,18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440315,58</w:t>
            </w:r>
          </w:p>
        </w:tc>
        <w:tc>
          <w:tcPr>
            <w:tcW w:w="1361" w:type="dxa"/>
          </w:tcPr>
          <w:p w:rsidR="00425950" w:rsidRDefault="00425950">
            <w:pPr>
              <w:pStyle w:val="ConsPlusNormal"/>
              <w:jc w:val="center"/>
            </w:pPr>
            <w:r>
              <w:t>1261060,47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440317,67</w:t>
            </w:r>
          </w:p>
        </w:tc>
        <w:tc>
          <w:tcPr>
            <w:tcW w:w="1361" w:type="dxa"/>
          </w:tcPr>
          <w:p w:rsidR="00425950" w:rsidRDefault="00425950">
            <w:pPr>
              <w:pStyle w:val="ConsPlusNormal"/>
              <w:jc w:val="center"/>
            </w:pPr>
            <w:r>
              <w:t>1261082,82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440317,67</w:t>
            </w:r>
          </w:p>
        </w:tc>
        <w:tc>
          <w:tcPr>
            <w:tcW w:w="1361" w:type="dxa"/>
          </w:tcPr>
          <w:p w:rsidR="00425950" w:rsidRDefault="00425950">
            <w:pPr>
              <w:pStyle w:val="ConsPlusNormal"/>
              <w:jc w:val="center"/>
            </w:pPr>
            <w:r>
              <w:t>1261095,39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440312,78</w:t>
            </w:r>
          </w:p>
        </w:tc>
        <w:tc>
          <w:tcPr>
            <w:tcW w:w="1361" w:type="dxa"/>
          </w:tcPr>
          <w:p w:rsidR="00425950" w:rsidRDefault="00425950">
            <w:pPr>
              <w:pStyle w:val="ConsPlusNormal"/>
              <w:jc w:val="center"/>
            </w:pPr>
            <w:r>
              <w:t>1261108,66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440305,45</w:t>
            </w:r>
          </w:p>
        </w:tc>
        <w:tc>
          <w:tcPr>
            <w:tcW w:w="1361" w:type="dxa"/>
          </w:tcPr>
          <w:p w:rsidR="00425950" w:rsidRDefault="00425950">
            <w:pPr>
              <w:pStyle w:val="ConsPlusNormal"/>
              <w:jc w:val="center"/>
            </w:pPr>
            <w:r>
              <w:t>1261121,23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440291,83</w:t>
            </w:r>
          </w:p>
        </w:tc>
        <w:tc>
          <w:tcPr>
            <w:tcW w:w="1361" w:type="dxa"/>
          </w:tcPr>
          <w:p w:rsidR="00425950" w:rsidRDefault="00425950">
            <w:pPr>
              <w:pStyle w:val="ConsPlusNormal"/>
              <w:jc w:val="center"/>
            </w:pPr>
            <w:r>
              <w:t>1261135,89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440283,45</w:t>
            </w:r>
          </w:p>
        </w:tc>
        <w:tc>
          <w:tcPr>
            <w:tcW w:w="1361" w:type="dxa"/>
          </w:tcPr>
          <w:p w:rsidR="00425950" w:rsidRDefault="00425950">
            <w:pPr>
              <w:pStyle w:val="ConsPlusNormal"/>
              <w:jc w:val="center"/>
            </w:pPr>
            <w:r>
              <w:t>1261154,75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440278,56</w:t>
            </w:r>
          </w:p>
        </w:tc>
        <w:tc>
          <w:tcPr>
            <w:tcW w:w="1361" w:type="dxa"/>
          </w:tcPr>
          <w:p w:rsidR="00425950" w:rsidRDefault="00425950">
            <w:pPr>
              <w:pStyle w:val="ConsPlusNormal"/>
              <w:jc w:val="center"/>
            </w:pPr>
            <w:r>
              <w:t>1261174,30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440279,61</w:t>
            </w:r>
          </w:p>
        </w:tc>
        <w:tc>
          <w:tcPr>
            <w:tcW w:w="1361" w:type="dxa"/>
          </w:tcPr>
          <w:p w:rsidR="00425950" w:rsidRDefault="00425950">
            <w:pPr>
              <w:pStyle w:val="ConsPlusNormal"/>
              <w:jc w:val="center"/>
            </w:pPr>
            <w:r>
              <w:t>1261195,60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440279,23</w:t>
            </w:r>
          </w:p>
        </w:tc>
        <w:tc>
          <w:tcPr>
            <w:tcW w:w="1361" w:type="dxa"/>
          </w:tcPr>
          <w:p w:rsidR="00425950" w:rsidRDefault="00425950">
            <w:pPr>
              <w:pStyle w:val="ConsPlusNormal"/>
              <w:jc w:val="center"/>
            </w:pPr>
            <w:r>
              <w:t>1261213,38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440264,24</w:t>
            </w:r>
          </w:p>
        </w:tc>
        <w:tc>
          <w:tcPr>
            <w:tcW w:w="1361" w:type="dxa"/>
          </w:tcPr>
          <w:p w:rsidR="00425950" w:rsidRDefault="00425950">
            <w:pPr>
              <w:pStyle w:val="ConsPlusNormal"/>
              <w:jc w:val="center"/>
            </w:pPr>
            <w:r>
              <w:t>1261250,58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440266,19</w:t>
            </w:r>
          </w:p>
        </w:tc>
        <w:tc>
          <w:tcPr>
            <w:tcW w:w="1361" w:type="dxa"/>
          </w:tcPr>
          <w:p w:rsidR="00425950" w:rsidRDefault="00425950">
            <w:pPr>
              <w:pStyle w:val="ConsPlusNormal"/>
              <w:jc w:val="center"/>
            </w:pPr>
            <w:r>
              <w:t>1261263,91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440272,57</w:t>
            </w:r>
          </w:p>
        </w:tc>
        <w:tc>
          <w:tcPr>
            <w:tcW w:w="1361" w:type="dxa"/>
          </w:tcPr>
          <w:p w:rsidR="00425950" w:rsidRDefault="00425950">
            <w:pPr>
              <w:pStyle w:val="ConsPlusNormal"/>
              <w:jc w:val="center"/>
            </w:pPr>
            <w:r>
              <w:t>1261275,58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440292,30</w:t>
            </w:r>
          </w:p>
        </w:tc>
        <w:tc>
          <w:tcPr>
            <w:tcW w:w="1361" w:type="dxa"/>
          </w:tcPr>
          <w:p w:rsidR="00425950" w:rsidRDefault="00425950">
            <w:pPr>
              <w:pStyle w:val="ConsPlusNormal"/>
              <w:jc w:val="center"/>
            </w:pPr>
            <w:r>
              <w:t>1261301,13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440309,37</w:t>
            </w:r>
          </w:p>
        </w:tc>
        <w:tc>
          <w:tcPr>
            <w:tcW w:w="1361" w:type="dxa"/>
          </w:tcPr>
          <w:p w:rsidR="00425950" w:rsidRDefault="00425950">
            <w:pPr>
              <w:pStyle w:val="ConsPlusNormal"/>
              <w:jc w:val="center"/>
            </w:pPr>
            <w:r>
              <w:t>1261325,98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440360,30</w:t>
            </w:r>
          </w:p>
        </w:tc>
        <w:tc>
          <w:tcPr>
            <w:tcW w:w="1361" w:type="dxa"/>
          </w:tcPr>
          <w:p w:rsidR="00425950" w:rsidRDefault="00425950">
            <w:pPr>
              <w:pStyle w:val="ConsPlusNormal"/>
              <w:jc w:val="center"/>
            </w:pPr>
            <w:r>
              <w:t>1261410,42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440370,73</w:t>
            </w:r>
          </w:p>
        </w:tc>
        <w:tc>
          <w:tcPr>
            <w:tcW w:w="1361" w:type="dxa"/>
          </w:tcPr>
          <w:p w:rsidR="00425950" w:rsidRDefault="00425950">
            <w:pPr>
              <w:pStyle w:val="ConsPlusNormal"/>
              <w:jc w:val="center"/>
            </w:pPr>
            <w:r>
              <w:t>1261434,41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440372,95</w:t>
            </w:r>
          </w:p>
        </w:tc>
        <w:tc>
          <w:tcPr>
            <w:tcW w:w="1361" w:type="dxa"/>
          </w:tcPr>
          <w:p w:rsidR="00425950" w:rsidRDefault="00425950">
            <w:pPr>
              <w:pStyle w:val="ConsPlusNormal"/>
              <w:jc w:val="center"/>
            </w:pPr>
            <w:r>
              <w:t>1261447,73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440367,82</w:t>
            </w:r>
          </w:p>
        </w:tc>
        <w:tc>
          <w:tcPr>
            <w:tcW w:w="1361" w:type="dxa"/>
          </w:tcPr>
          <w:p w:rsidR="00425950" w:rsidRDefault="00425950">
            <w:pPr>
              <w:pStyle w:val="ConsPlusNormal"/>
              <w:jc w:val="center"/>
            </w:pPr>
            <w:r>
              <w:t>1261455,38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440347,55</w:t>
            </w:r>
          </w:p>
        </w:tc>
        <w:tc>
          <w:tcPr>
            <w:tcW w:w="1361" w:type="dxa"/>
          </w:tcPr>
          <w:p w:rsidR="00425950" w:rsidRDefault="00425950">
            <w:pPr>
              <w:pStyle w:val="ConsPlusNormal"/>
              <w:jc w:val="center"/>
            </w:pPr>
            <w:r>
              <w:t>1261454,13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440326,30</w:t>
            </w:r>
          </w:p>
        </w:tc>
        <w:tc>
          <w:tcPr>
            <w:tcW w:w="1361" w:type="dxa"/>
          </w:tcPr>
          <w:p w:rsidR="00425950" w:rsidRDefault="00425950">
            <w:pPr>
              <w:pStyle w:val="ConsPlusNormal"/>
              <w:jc w:val="center"/>
            </w:pPr>
            <w:r>
              <w:t>1261447,87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440298,54</w:t>
            </w:r>
          </w:p>
        </w:tc>
        <w:tc>
          <w:tcPr>
            <w:tcW w:w="1361" w:type="dxa"/>
          </w:tcPr>
          <w:p w:rsidR="00425950" w:rsidRDefault="00425950">
            <w:pPr>
              <w:pStyle w:val="ConsPlusNormal"/>
              <w:jc w:val="center"/>
            </w:pPr>
            <w:r>
              <w:t>1261423,73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440270,49</w:t>
            </w:r>
          </w:p>
        </w:tc>
        <w:tc>
          <w:tcPr>
            <w:tcW w:w="1361" w:type="dxa"/>
          </w:tcPr>
          <w:p w:rsidR="00425950" w:rsidRDefault="00425950">
            <w:pPr>
              <w:pStyle w:val="ConsPlusNormal"/>
              <w:jc w:val="center"/>
            </w:pPr>
            <w:r>
              <w:t>1261404,84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440246,89</w:t>
            </w:r>
          </w:p>
        </w:tc>
        <w:tc>
          <w:tcPr>
            <w:tcW w:w="1361" w:type="dxa"/>
          </w:tcPr>
          <w:p w:rsidR="00425950" w:rsidRDefault="00425950">
            <w:pPr>
              <w:pStyle w:val="ConsPlusNormal"/>
              <w:jc w:val="center"/>
            </w:pPr>
            <w:r>
              <w:t>1261390,68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440232,51</w:t>
            </w:r>
          </w:p>
        </w:tc>
        <w:tc>
          <w:tcPr>
            <w:tcW w:w="1361" w:type="dxa"/>
          </w:tcPr>
          <w:p w:rsidR="00425950" w:rsidRDefault="00425950">
            <w:pPr>
              <w:pStyle w:val="ConsPlusNormal"/>
              <w:jc w:val="center"/>
            </w:pPr>
            <w:r>
              <w:t>1261388,84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440214,12</w:t>
            </w:r>
          </w:p>
        </w:tc>
        <w:tc>
          <w:tcPr>
            <w:tcW w:w="1361" w:type="dxa"/>
          </w:tcPr>
          <w:p w:rsidR="00425950" w:rsidRDefault="00425950">
            <w:pPr>
              <w:pStyle w:val="ConsPlusNormal"/>
              <w:jc w:val="center"/>
            </w:pPr>
            <w:r>
              <w:t>1261416,44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440204,65</w:t>
            </w:r>
          </w:p>
        </w:tc>
        <w:tc>
          <w:tcPr>
            <w:tcW w:w="1361" w:type="dxa"/>
          </w:tcPr>
          <w:p w:rsidR="00425950" w:rsidRDefault="00425950">
            <w:pPr>
              <w:pStyle w:val="ConsPlusNormal"/>
              <w:jc w:val="center"/>
            </w:pPr>
            <w:r>
              <w:t>1261430,08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440189,04</w:t>
            </w:r>
          </w:p>
        </w:tc>
        <w:tc>
          <w:tcPr>
            <w:tcW w:w="1361" w:type="dxa"/>
          </w:tcPr>
          <w:p w:rsidR="00425950" w:rsidRDefault="00425950">
            <w:pPr>
              <w:pStyle w:val="ConsPlusNormal"/>
              <w:jc w:val="center"/>
            </w:pPr>
            <w:r>
              <w:t>1261439,28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440169,14</w:t>
            </w:r>
          </w:p>
        </w:tc>
        <w:tc>
          <w:tcPr>
            <w:tcW w:w="1361" w:type="dxa"/>
          </w:tcPr>
          <w:p w:rsidR="00425950" w:rsidRDefault="00425950">
            <w:pPr>
              <w:pStyle w:val="ConsPlusNormal"/>
              <w:jc w:val="center"/>
            </w:pPr>
            <w:r>
              <w:t>1261463,71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440158,95</w:t>
            </w:r>
          </w:p>
        </w:tc>
        <w:tc>
          <w:tcPr>
            <w:tcW w:w="1361" w:type="dxa"/>
          </w:tcPr>
          <w:p w:rsidR="00425950" w:rsidRDefault="00425950">
            <w:pPr>
              <w:pStyle w:val="ConsPlusNormal"/>
              <w:jc w:val="center"/>
            </w:pPr>
            <w:r>
              <w:t>1261485,25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440131,64</w:t>
            </w:r>
          </w:p>
        </w:tc>
        <w:tc>
          <w:tcPr>
            <w:tcW w:w="1361" w:type="dxa"/>
          </w:tcPr>
          <w:p w:rsidR="00425950" w:rsidRDefault="00425950">
            <w:pPr>
              <w:pStyle w:val="ConsPlusNormal"/>
              <w:jc w:val="center"/>
            </w:pPr>
            <w:r>
              <w:t>1261514,51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440104,62</w:t>
            </w:r>
          </w:p>
        </w:tc>
        <w:tc>
          <w:tcPr>
            <w:tcW w:w="1361" w:type="dxa"/>
          </w:tcPr>
          <w:p w:rsidR="00425950" w:rsidRDefault="00425950">
            <w:pPr>
              <w:pStyle w:val="ConsPlusNormal"/>
              <w:jc w:val="center"/>
            </w:pPr>
            <w:r>
              <w:t>1261567,18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440085,00</w:t>
            </w:r>
          </w:p>
        </w:tc>
        <w:tc>
          <w:tcPr>
            <w:tcW w:w="1361" w:type="dxa"/>
          </w:tcPr>
          <w:p w:rsidR="00425950" w:rsidRDefault="00425950">
            <w:pPr>
              <w:pStyle w:val="ConsPlusNormal"/>
              <w:jc w:val="center"/>
            </w:pPr>
            <w:r>
              <w:t>1261609,49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440083,44</w:t>
            </w:r>
          </w:p>
        </w:tc>
        <w:tc>
          <w:tcPr>
            <w:tcW w:w="1361" w:type="dxa"/>
          </w:tcPr>
          <w:p w:rsidR="00425950" w:rsidRDefault="00425950">
            <w:pPr>
              <w:pStyle w:val="ConsPlusNormal"/>
              <w:jc w:val="center"/>
            </w:pPr>
            <w:r>
              <w:t>1261651,04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440080,10</w:t>
            </w:r>
          </w:p>
        </w:tc>
        <w:tc>
          <w:tcPr>
            <w:tcW w:w="1361" w:type="dxa"/>
          </w:tcPr>
          <w:p w:rsidR="00425950" w:rsidRDefault="00425950">
            <w:pPr>
              <w:pStyle w:val="ConsPlusNormal"/>
              <w:jc w:val="center"/>
            </w:pPr>
            <w:r>
              <w:t>1261695,62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440078,15</w:t>
            </w:r>
          </w:p>
        </w:tc>
        <w:tc>
          <w:tcPr>
            <w:tcW w:w="1361" w:type="dxa"/>
          </w:tcPr>
          <w:p w:rsidR="00425950" w:rsidRDefault="00425950">
            <w:pPr>
              <w:pStyle w:val="ConsPlusNormal"/>
              <w:jc w:val="center"/>
            </w:pPr>
            <w:r>
              <w:t>1261725,44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440070,63</w:t>
            </w:r>
          </w:p>
        </w:tc>
        <w:tc>
          <w:tcPr>
            <w:tcW w:w="1361" w:type="dxa"/>
          </w:tcPr>
          <w:p w:rsidR="00425950" w:rsidRDefault="00425950">
            <w:pPr>
              <w:pStyle w:val="ConsPlusNormal"/>
              <w:jc w:val="center"/>
            </w:pPr>
            <w:r>
              <w:t>1261746,61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440052,78</w:t>
            </w:r>
          </w:p>
        </w:tc>
        <w:tc>
          <w:tcPr>
            <w:tcW w:w="1361" w:type="dxa"/>
          </w:tcPr>
          <w:p w:rsidR="00425950" w:rsidRDefault="00425950">
            <w:pPr>
              <w:pStyle w:val="ConsPlusNormal"/>
              <w:jc w:val="center"/>
            </w:pPr>
            <w:r>
              <w:t>1261769,18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440041,09</w:t>
            </w:r>
          </w:p>
        </w:tc>
        <w:tc>
          <w:tcPr>
            <w:tcW w:w="1361" w:type="dxa"/>
          </w:tcPr>
          <w:p w:rsidR="00425950" w:rsidRDefault="00425950">
            <w:pPr>
              <w:pStyle w:val="ConsPlusNormal"/>
              <w:jc w:val="center"/>
            </w:pPr>
            <w:r>
              <w:t>1261787,85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440036,91</w:t>
            </w:r>
          </w:p>
        </w:tc>
        <w:tc>
          <w:tcPr>
            <w:tcW w:w="1361" w:type="dxa"/>
          </w:tcPr>
          <w:p w:rsidR="00425950" w:rsidRDefault="00425950">
            <w:pPr>
              <w:pStyle w:val="ConsPlusNormal"/>
              <w:jc w:val="center"/>
            </w:pPr>
            <w:r>
              <w:t>1261803,73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440044,15</w:t>
            </w:r>
          </w:p>
        </w:tc>
        <w:tc>
          <w:tcPr>
            <w:tcW w:w="1361" w:type="dxa"/>
          </w:tcPr>
          <w:p w:rsidR="00425950" w:rsidRDefault="00425950">
            <w:pPr>
              <w:pStyle w:val="ConsPlusNormal"/>
              <w:jc w:val="center"/>
            </w:pPr>
            <w:r>
              <w:t>1261836,05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440048,61</w:t>
            </w:r>
          </w:p>
        </w:tc>
        <w:tc>
          <w:tcPr>
            <w:tcW w:w="1361" w:type="dxa"/>
          </w:tcPr>
          <w:p w:rsidR="00425950" w:rsidRDefault="00425950">
            <w:pPr>
              <w:pStyle w:val="ConsPlusNormal"/>
              <w:jc w:val="center"/>
            </w:pPr>
            <w:r>
              <w:t>1261877,85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440047,77</w:t>
            </w:r>
          </w:p>
        </w:tc>
        <w:tc>
          <w:tcPr>
            <w:tcW w:w="1361" w:type="dxa"/>
          </w:tcPr>
          <w:p w:rsidR="00425950" w:rsidRDefault="00425950">
            <w:pPr>
              <w:pStyle w:val="ConsPlusNormal"/>
              <w:jc w:val="center"/>
            </w:pPr>
            <w:r>
              <w:t>1261906,55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440036,35</w:t>
            </w:r>
          </w:p>
        </w:tc>
        <w:tc>
          <w:tcPr>
            <w:tcW w:w="1361" w:type="dxa"/>
          </w:tcPr>
          <w:p w:rsidR="00425950" w:rsidRDefault="00425950">
            <w:pPr>
              <w:pStyle w:val="ConsPlusNormal"/>
              <w:jc w:val="center"/>
            </w:pPr>
            <w:r>
              <w:t>1261925,78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440029,66</w:t>
            </w:r>
          </w:p>
        </w:tc>
        <w:tc>
          <w:tcPr>
            <w:tcW w:w="1361" w:type="dxa"/>
          </w:tcPr>
          <w:p w:rsidR="00425950" w:rsidRDefault="00425950">
            <w:pPr>
              <w:pStyle w:val="ConsPlusNormal"/>
              <w:jc w:val="center"/>
            </w:pPr>
            <w:r>
              <w:t>1261941,10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440010,16</w:t>
            </w:r>
          </w:p>
        </w:tc>
        <w:tc>
          <w:tcPr>
            <w:tcW w:w="1361" w:type="dxa"/>
          </w:tcPr>
          <w:p w:rsidR="00425950" w:rsidRDefault="00425950">
            <w:pPr>
              <w:pStyle w:val="ConsPlusNormal"/>
              <w:jc w:val="center"/>
            </w:pPr>
            <w:r>
              <w:t>1261985,41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439994,28</w:t>
            </w:r>
          </w:p>
        </w:tc>
        <w:tc>
          <w:tcPr>
            <w:tcW w:w="1361" w:type="dxa"/>
          </w:tcPr>
          <w:p w:rsidR="00425950" w:rsidRDefault="00425950">
            <w:pPr>
              <w:pStyle w:val="ConsPlusNormal"/>
              <w:jc w:val="center"/>
            </w:pPr>
            <w:r>
              <w:t>1262017,73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439969,76</w:t>
            </w:r>
          </w:p>
        </w:tc>
        <w:tc>
          <w:tcPr>
            <w:tcW w:w="1361" w:type="dxa"/>
          </w:tcPr>
          <w:p w:rsidR="00425950" w:rsidRDefault="00425950">
            <w:pPr>
              <w:pStyle w:val="ConsPlusNormal"/>
              <w:jc w:val="center"/>
            </w:pPr>
            <w:r>
              <w:t>1262059,52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439949,14</w:t>
            </w:r>
          </w:p>
        </w:tc>
        <w:tc>
          <w:tcPr>
            <w:tcW w:w="1361" w:type="dxa"/>
          </w:tcPr>
          <w:p w:rsidR="00425950" w:rsidRDefault="00425950">
            <w:pPr>
              <w:pStyle w:val="ConsPlusNormal"/>
              <w:jc w:val="center"/>
            </w:pPr>
            <w:r>
              <w:t>1262107,16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439935,76</w:t>
            </w:r>
          </w:p>
        </w:tc>
        <w:tc>
          <w:tcPr>
            <w:tcW w:w="1361" w:type="dxa"/>
          </w:tcPr>
          <w:p w:rsidR="00425950" w:rsidRDefault="00425950">
            <w:pPr>
              <w:pStyle w:val="ConsPlusNormal"/>
              <w:jc w:val="center"/>
            </w:pPr>
            <w:r>
              <w:t>1262144,78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439928,52</w:t>
            </w:r>
          </w:p>
        </w:tc>
        <w:tc>
          <w:tcPr>
            <w:tcW w:w="1361" w:type="dxa"/>
          </w:tcPr>
          <w:p w:rsidR="00425950" w:rsidRDefault="00425950">
            <w:pPr>
              <w:pStyle w:val="ConsPlusNormal"/>
              <w:jc w:val="center"/>
            </w:pPr>
            <w:r>
              <w:t>1262166,24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439924,62</w:t>
            </w:r>
          </w:p>
        </w:tc>
        <w:tc>
          <w:tcPr>
            <w:tcW w:w="1361" w:type="dxa"/>
          </w:tcPr>
          <w:p w:rsidR="00425950" w:rsidRDefault="00425950">
            <w:pPr>
              <w:pStyle w:val="ConsPlusNormal"/>
              <w:jc w:val="center"/>
            </w:pPr>
            <w:r>
              <w:t>1262187,97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439918,21</w:t>
            </w:r>
          </w:p>
        </w:tc>
        <w:tc>
          <w:tcPr>
            <w:tcW w:w="1361" w:type="dxa"/>
          </w:tcPr>
          <w:p w:rsidR="00425950" w:rsidRDefault="00425950">
            <w:pPr>
              <w:pStyle w:val="ConsPlusNormal"/>
              <w:jc w:val="center"/>
            </w:pPr>
            <w:r>
              <w:t>1262201,91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439905,67</w:t>
            </w:r>
          </w:p>
        </w:tc>
        <w:tc>
          <w:tcPr>
            <w:tcW w:w="1361" w:type="dxa"/>
          </w:tcPr>
          <w:p w:rsidR="00425950" w:rsidRDefault="00425950">
            <w:pPr>
              <w:pStyle w:val="ConsPlusNormal"/>
              <w:jc w:val="center"/>
            </w:pPr>
            <w:r>
              <w:t>1262221,42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439897,87</w:t>
            </w:r>
          </w:p>
        </w:tc>
        <w:tc>
          <w:tcPr>
            <w:tcW w:w="1361" w:type="dxa"/>
          </w:tcPr>
          <w:p w:rsidR="00425950" w:rsidRDefault="00425950">
            <w:pPr>
              <w:pStyle w:val="ConsPlusNormal"/>
              <w:jc w:val="center"/>
            </w:pPr>
            <w:r>
              <w:t>1262238,13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439879,48</w:t>
            </w:r>
          </w:p>
        </w:tc>
        <w:tc>
          <w:tcPr>
            <w:tcW w:w="1361" w:type="dxa"/>
          </w:tcPr>
          <w:p w:rsidR="00425950" w:rsidRDefault="00425950">
            <w:pPr>
              <w:pStyle w:val="ConsPlusNormal"/>
              <w:jc w:val="center"/>
            </w:pPr>
            <w:r>
              <w:t>1262265,44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439865,53</w:t>
            </w:r>
          </w:p>
        </w:tc>
        <w:tc>
          <w:tcPr>
            <w:tcW w:w="1361" w:type="dxa"/>
          </w:tcPr>
          <w:p w:rsidR="00425950" w:rsidRDefault="00425950">
            <w:pPr>
              <w:pStyle w:val="ConsPlusNormal"/>
              <w:jc w:val="center"/>
            </w:pPr>
            <w:r>
              <w:t>1262288,84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439857,74</w:t>
            </w:r>
          </w:p>
        </w:tc>
        <w:tc>
          <w:tcPr>
            <w:tcW w:w="1361" w:type="dxa"/>
          </w:tcPr>
          <w:p w:rsidR="00425950" w:rsidRDefault="00425950">
            <w:pPr>
              <w:pStyle w:val="ConsPlusNormal"/>
              <w:jc w:val="center"/>
            </w:pPr>
            <w:r>
              <w:t>1262306,95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439843,26</w:t>
            </w:r>
          </w:p>
        </w:tc>
        <w:tc>
          <w:tcPr>
            <w:tcW w:w="1361" w:type="dxa"/>
          </w:tcPr>
          <w:p w:rsidR="00425950" w:rsidRDefault="00425950">
            <w:pPr>
              <w:pStyle w:val="ConsPlusNormal"/>
              <w:jc w:val="center"/>
            </w:pPr>
            <w:r>
              <w:t>1262333,71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439834,62</w:t>
            </w:r>
          </w:p>
        </w:tc>
        <w:tc>
          <w:tcPr>
            <w:tcW w:w="1361" w:type="dxa"/>
          </w:tcPr>
          <w:p w:rsidR="00425950" w:rsidRDefault="00425950">
            <w:pPr>
              <w:pStyle w:val="ConsPlusNormal"/>
              <w:jc w:val="center"/>
            </w:pPr>
            <w:r>
              <w:t>1262358,78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439824,88</w:t>
            </w:r>
          </w:p>
        </w:tc>
        <w:tc>
          <w:tcPr>
            <w:tcW w:w="1361" w:type="dxa"/>
          </w:tcPr>
          <w:p w:rsidR="00425950" w:rsidRDefault="00425950">
            <w:pPr>
              <w:pStyle w:val="ConsPlusNormal"/>
              <w:jc w:val="center"/>
            </w:pPr>
            <w:r>
              <w:t>1262385,80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439820,39</w:t>
            </w:r>
          </w:p>
        </w:tc>
        <w:tc>
          <w:tcPr>
            <w:tcW w:w="1361" w:type="dxa"/>
          </w:tcPr>
          <w:p w:rsidR="00425950" w:rsidRDefault="00425950">
            <w:pPr>
              <w:pStyle w:val="ConsPlusNormal"/>
              <w:jc w:val="center"/>
            </w:pPr>
            <w:r>
              <w:t>1262400,01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439812,72</w:t>
            </w:r>
          </w:p>
        </w:tc>
        <w:tc>
          <w:tcPr>
            <w:tcW w:w="1361" w:type="dxa"/>
          </w:tcPr>
          <w:p w:rsidR="00425950" w:rsidRDefault="00425950">
            <w:pPr>
              <w:pStyle w:val="ConsPlusNormal"/>
              <w:jc w:val="center"/>
            </w:pPr>
            <w:r>
              <w:t>1262414,06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439799,23</w:t>
            </w:r>
          </w:p>
        </w:tc>
        <w:tc>
          <w:tcPr>
            <w:tcW w:w="1361" w:type="dxa"/>
          </w:tcPr>
          <w:p w:rsidR="00425950" w:rsidRDefault="00425950">
            <w:pPr>
              <w:pStyle w:val="ConsPlusNormal"/>
              <w:jc w:val="center"/>
            </w:pPr>
            <w:r>
              <w:t>1262435,11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439791,15</w:t>
            </w:r>
          </w:p>
        </w:tc>
        <w:tc>
          <w:tcPr>
            <w:tcW w:w="1361" w:type="dxa"/>
          </w:tcPr>
          <w:p w:rsidR="00425950" w:rsidRDefault="00425950">
            <w:pPr>
              <w:pStyle w:val="ConsPlusNormal"/>
              <w:jc w:val="center"/>
            </w:pPr>
            <w:r>
              <w:t>1262449,90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439782,24</w:t>
            </w:r>
          </w:p>
        </w:tc>
        <w:tc>
          <w:tcPr>
            <w:tcW w:w="1361" w:type="dxa"/>
          </w:tcPr>
          <w:p w:rsidR="00425950" w:rsidRDefault="00425950">
            <w:pPr>
              <w:pStyle w:val="ConsPlusNormal"/>
              <w:jc w:val="center"/>
            </w:pPr>
            <w:r>
              <w:t>1262471,07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439770,25</w:t>
            </w:r>
          </w:p>
        </w:tc>
        <w:tc>
          <w:tcPr>
            <w:tcW w:w="1361" w:type="dxa"/>
          </w:tcPr>
          <w:p w:rsidR="00425950" w:rsidRDefault="00425950">
            <w:pPr>
              <w:pStyle w:val="ConsPlusNormal"/>
              <w:jc w:val="center"/>
            </w:pPr>
            <w:r>
              <w:t>1262491,97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439759,94</w:t>
            </w:r>
          </w:p>
        </w:tc>
        <w:tc>
          <w:tcPr>
            <w:tcW w:w="1361" w:type="dxa"/>
          </w:tcPr>
          <w:p w:rsidR="00425950" w:rsidRDefault="00425950">
            <w:pPr>
              <w:pStyle w:val="ConsPlusNormal"/>
              <w:jc w:val="center"/>
            </w:pPr>
            <w:r>
              <w:t>1262509,52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439750,75</w:t>
            </w:r>
          </w:p>
        </w:tc>
        <w:tc>
          <w:tcPr>
            <w:tcW w:w="1361" w:type="dxa"/>
          </w:tcPr>
          <w:p w:rsidR="00425950" w:rsidRDefault="00425950">
            <w:pPr>
              <w:pStyle w:val="ConsPlusNormal"/>
              <w:jc w:val="center"/>
            </w:pPr>
            <w:r>
              <w:t>1262529,30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439746,01</w:t>
            </w:r>
          </w:p>
        </w:tc>
        <w:tc>
          <w:tcPr>
            <w:tcW w:w="1361" w:type="dxa"/>
          </w:tcPr>
          <w:p w:rsidR="00425950" w:rsidRDefault="00425950">
            <w:pPr>
              <w:pStyle w:val="ConsPlusNormal"/>
              <w:jc w:val="center"/>
            </w:pPr>
            <w:r>
              <w:t>1262554,94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439744,34</w:t>
            </w:r>
          </w:p>
        </w:tc>
        <w:tc>
          <w:tcPr>
            <w:tcW w:w="1361" w:type="dxa"/>
          </w:tcPr>
          <w:p w:rsidR="00425950" w:rsidRDefault="00425950">
            <w:pPr>
              <w:pStyle w:val="ConsPlusNormal"/>
              <w:jc w:val="center"/>
            </w:pPr>
            <w:r>
              <w:t>1262578,34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439746,57</w:t>
            </w:r>
          </w:p>
        </w:tc>
        <w:tc>
          <w:tcPr>
            <w:tcW w:w="1361" w:type="dxa"/>
          </w:tcPr>
          <w:p w:rsidR="00425950" w:rsidRDefault="00425950">
            <w:pPr>
              <w:pStyle w:val="ConsPlusNormal"/>
              <w:jc w:val="center"/>
            </w:pPr>
            <w:r>
              <w:t>1262599,51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439763,01</w:t>
            </w:r>
          </w:p>
        </w:tc>
        <w:tc>
          <w:tcPr>
            <w:tcW w:w="1361" w:type="dxa"/>
          </w:tcPr>
          <w:p w:rsidR="00425950" w:rsidRDefault="00425950">
            <w:pPr>
              <w:pStyle w:val="ConsPlusNormal"/>
              <w:jc w:val="center"/>
            </w:pPr>
            <w:r>
              <w:t>1262615,96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439781,96</w:t>
            </w:r>
          </w:p>
        </w:tc>
        <w:tc>
          <w:tcPr>
            <w:tcW w:w="1361" w:type="dxa"/>
          </w:tcPr>
          <w:p w:rsidR="00425950" w:rsidRDefault="00425950">
            <w:pPr>
              <w:pStyle w:val="ConsPlusNormal"/>
              <w:jc w:val="center"/>
            </w:pPr>
            <w:r>
              <w:t>1262628,78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439825,15</w:t>
            </w:r>
          </w:p>
        </w:tc>
        <w:tc>
          <w:tcPr>
            <w:tcW w:w="1361" w:type="dxa"/>
          </w:tcPr>
          <w:p w:rsidR="00425950" w:rsidRDefault="00425950">
            <w:pPr>
              <w:pStyle w:val="ConsPlusNormal"/>
              <w:jc w:val="center"/>
            </w:pPr>
            <w:r>
              <w:t>1262678,37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439878,37</w:t>
            </w:r>
          </w:p>
        </w:tc>
        <w:tc>
          <w:tcPr>
            <w:tcW w:w="1361" w:type="dxa"/>
          </w:tcPr>
          <w:p w:rsidR="00425950" w:rsidRDefault="00425950">
            <w:pPr>
              <w:pStyle w:val="ConsPlusNormal"/>
              <w:jc w:val="center"/>
            </w:pPr>
            <w:r>
              <w:t>1262736,89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439918,77</w:t>
            </w:r>
          </w:p>
        </w:tc>
        <w:tc>
          <w:tcPr>
            <w:tcW w:w="1361" w:type="dxa"/>
          </w:tcPr>
          <w:p w:rsidR="00425950" w:rsidRDefault="00425950">
            <w:pPr>
              <w:pStyle w:val="ConsPlusNormal"/>
              <w:jc w:val="center"/>
            </w:pPr>
            <w:r>
              <w:t>1262786,48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439943,01</w:t>
            </w:r>
          </w:p>
        </w:tc>
        <w:tc>
          <w:tcPr>
            <w:tcW w:w="1361" w:type="dxa"/>
          </w:tcPr>
          <w:p w:rsidR="00425950" w:rsidRDefault="00425950">
            <w:pPr>
              <w:pStyle w:val="ConsPlusNormal"/>
              <w:jc w:val="center"/>
            </w:pPr>
            <w:r>
              <w:t>1262816,03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439955,04</w:t>
            </w:r>
          </w:p>
        </w:tc>
        <w:tc>
          <w:tcPr>
            <w:tcW w:w="1361" w:type="dxa"/>
          </w:tcPr>
          <w:p w:rsidR="00425950" w:rsidRDefault="00425950">
            <w:pPr>
              <w:pStyle w:val="ConsPlusNormal"/>
              <w:jc w:val="center"/>
            </w:pPr>
            <w:r>
              <w:t>1262829,65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439978,67</w:t>
            </w:r>
          </w:p>
        </w:tc>
        <w:tc>
          <w:tcPr>
            <w:tcW w:w="1361" w:type="dxa"/>
          </w:tcPr>
          <w:p w:rsidR="00425950" w:rsidRDefault="00425950">
            <w:pPr>
              <w:pStyle w:val="ConsPlusNormal"/>
              <w:jc w:val="center"/>
            </w:pPr>
            <w:r>
              <w:t>1262859,76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440006,53</w:t>
            </w:r>
          </w:p>
        </w:tc>
        <w:tc>
          <w:tcPr>
            <w:tcW w:w="1361" w:type="dxa"/>
          </w:tcPr>
          <w:p w:rsidR="00425950" w:rsidRDefault="00425950">
            <w:pPr>
              <w:pStyle w:val="ConsPlusNormal"/>
              <w:jc w:val="center"/>
            </w:pPr>
            <w:r>
              <w:t>1262896,27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440046,10</w:t>
            </w:r>
          </w:p>
        </w:tc>
        <w:tc>
          <w:tcPr>
            <w:tcW w:w="1361" w:type="dxa"/>
          </w:tcPr>
          <w:p w:rsidR="00425950" w:rsidRDefault="00425950">
            <w:pPr>
              <w:pStyle w:val="ConsPlusNormal"/>
              <w:jc w:val="center"/>
            </w:pPr>
            <w:r>
              <w:t>1262945,59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440065,28</w:t>
            </w:r>
          </w:p>
        </w:tc>
        <w:tc>
          <w:tcPr>
            <w:tcW w:w="1361" w:type="dxa"/>
          </w:tcPr>
          <w:p w:rsidR="00425950" w:rsidRDefault="00425950">
            <w:pPr>
              <w:pStyle w:val="ConsPlusNormal"/>
              <w:jc w:val="center"/>
            </w:pPr>
            <w:r>
              <w:t>1262972,37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440070,28</w:t>
            </w:r>
          </w:p>
        </w:tc>
        <w:tc>
          <w:tcPr>
            <w:tcW w:w="1361" w:type="dxa"/>
          </w:tcPr>
          <w:p w:rsidR="00425950" w:rsidRDefault="00425950">
            <w:pPr>
              <w:pStyle w:val="ConsPlusNormal"/>
              <w:jc w:val="center"/>
            </w:pPr>
            <w:r>
              <w:t>1262990,14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440066,26</w:t>
            </w:r>
          </w:p>
        </w:tc>
        <w:tc>
          <w:tcPr>
            <w:tcW w:w="1361" w:type="dxa"/>
          </w:tcPr>
          <w:p w:rsidR="00425950" w:rsidRDefault="00425950">
            <w:pPr>
              <w:pStyle w:val="ConsPlusNormal"/>
              <w:jc w:val="center"/>
            </w:pPr>
            <w:r>
              <w:t>1262998,06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440059,64</w:t>
            </w:r>
          </w:p>
        </w:tc>
        <w:tc>
          <w:tcPr>
            <w:tcW w:w="1361" w:type="dxa"/>
          </w:tcPr>
          <w:p w:rsidR="00425950" w:rsidRDefault="00425950">
            <w:pPr>
              <w:pStyle w:val="ConsPlusNormal"/>
              <w:jc w:val="center"/>
            </w:pPr>
            <w:r>
              <w:t>1263000,41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440050,84</w:t>
            </w:r>
          </w:p>
        </w:tc>
        <w:tc>
          <w:tcPr>
            <w:tcW w:w="1361" w:type="dxa"/>
          </w:tcPr>
          <w:p w:rsidR="00425950" w:rsidRDefault="00425950">
            <w:pPr>
              <w:pStyle w:val="ConsPlusNormal"/>
              <w:jc w:val="center"/>
            </w:pPr>
            <w:r>
              <w:t>1262994,04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440013,65</w:t>
            </w:r>
          </w:p>
        </w:tc>
        <w:tc>
          <w:tcPr>
            <w:tcW w:w="1361" w:type="dxa"/>
          </w:tcPr>
          <w:p w:rsidR="00425950" w:rsidRDefault="00425950">
            <w:pPr>
              <w:pStyle w:val="ConsPlusNormal"/>
              <w:jc w:val="center"/>
            </w:pPr>
            <w:r>
              <w:t>1262965,99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439979,75</w:t>
            </w:r>
          </w:p>
        </w:tc>
        <w:tc>
          <w:tcPr>
            <w:tcW w:w="1361" w:type="dxa"/>
          </w:tcPr>
          <w:p w:rsidR="00425950" w:rsidRDefault="00425950">
            <w:pPr>
              <w:pStyle w:val="ConsPlusNormal"/>
              <w:jc w:val="center"/>
            </w:pPr>
            <w:r>
              <w:t>1262932,66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439928,94</w:t>
            </w:r>
          </w:p>
        </w:tc>
        <w:tc>
          <w:tcPr>
            <w:tcW w:w="1361" w:type="dxa"/>
          </w:tcPr>
          <w:p w:rsidR="00425950" w:rsidRDefault="00425950">
            <w:pPr>
              <w:pStyle w:val="ConsPlusNormal"/>
              <w:jc w:val="center"/>
            </w:pPr>
            <w:r>
              <w:t>1262893,79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439886,45</w:t>
            </w:r>
          </w:p>
        </w:tc>
        <w:tc>
          <w:tcPr>
            <w:tcW w:w="1361" w:type="dxa"/>
          </w:tcPr>
          <w:p w:rsidR="00425950" w:rsidRDefault="00425950">
            <w:pPr>
              <w:pStyle w:val="ConsPlusNormal"/>
              <w:jc w:val="center"/>
            </w:pPr>
            <w:r>
              <w:t>1262867,13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439840,63</w:t>
            </w:r>
          </w:p>
        </w:tc>
        <w:tc>
          <w:tcPr>
            <w:tcW w:w="1361" w:type="dxa"/>
          </w:tcPr>
          <w:p w:rsidR="00425950" w:rsidRDefault="00425950">
            <w:pPr>
              <w:pStyle w:val="ConsPlusNormal"/>
              <w:jc w:val="center"/>
            </w:pPr>
            <w:r>
              <w:t>1262834,09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439799,54</w:t>
            </w:r>
          </w:p>
        </w:tc>
        <w:tc>
          <w:tcPr>
            <w:tcW w:w="1361" w:type="dxa"/>
          </w:tcPr>
          <w:p w:rsidR="00425950" w:rsidRDefault="00425950">
            <w:pPr>
              <w:pStyle w:val="ConsPlusNormal"/>
              <w:jc w:val="center"/>
            </w:pPr>
            <w:r>
              <w:t>1262812,44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439750,75</w:t>
            </w:r>
          </w:p>
        </w:tc>
        <w:tc>
          <w:tcPr>
            <w:tcW w:w="1361" w:type="dxa"/>
          </w:tcPr>
          <w:p w:rsidR="00425950" w:rsidRDefault="00425950">
            <w:pPr>
              <w:pStyle w:val="ConsPlusNormal"/>
              <w:jc w:val="center"/>
            </w:pPr>
            <w:r>
              <w:t>1262782,86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439712,06</w:t>
            </w:r>
          </w:p>
        </w:tc>
        <w:tc>
          <w:tcPr>
            <w:tcW w:w="1361" w:type="dxa"/>
          </w:tcPr>
          <w:p w:rsidR="00425950" w:rsidRDefault="00425950">
            <w:pPr>
              <w:pStyle w:val="ConsPlusNormal"/>
              <w:jc w:val="center"/>
            </w:pPr>
            <w:r>
              <w:t>1262763,28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439693,07</w:t>
            </w:r>
          </w:p>
        </w:tc>
        <w:tc>
          <w:tcPr>
            <w:tcW w:w="1361" w:type="dxa"/>
          </w:tcPr>
          <w:p w:rsidR="00425950" w:rsidRDefault="00425950">
            <w:pPr>
              <w:pStyle w:val="ConsPlusNormal"/>
              <w:jc w:val="center"/>
            </w:pPr>
            <w:r>
              <w:t>1262763,35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439678,86</w:t>
            </w:r>
          </w:p>
        </w:tc>
        <w:tc>
          <w:tcPr>
            <w:tcW w:w="1361" w:type="dxa"/>
          </w:tcPr>
          <w:p w:rsidR="00425950" w:rsidRDefault="00425950">
            <w:pPr>
              <w:pStyle w:val="ConsPlusNormal"/>
              <w:jc w:val="center"/>
            </w:pPr>
            <w:r>
              <w:t>1262769,21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439671,06</w:t>
            </w:r>
          </w:p>
        </w:tc>
        <w:tc>
          <w:tcPr>
            <w:tcW w:w="1361" w:type="dxa"/>
          </w:tcPr>
          <w:p w:rsidR="00425950" w:rsidRDefault="00425950">
            <w:pPr>
              <w:pStyle w:val="ConsPlusNormal"/>
              <w:jc w:val="center"/>
            </w:pPr>
            <w:r>
              <w:t>1262783,99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439662,70</w:t>
            </w:r>
          </w:p>
        </w:tc>
        <w:tc>
          <w:tcPr>
            <w:tcW w:w="1361" w:type="dxa"/>
          </w:tcPr>
          <w:p w:rsidR="00425950" w:rsidRDefault="00425950">
            <w:pPr>
              <w:pStyle w:val="ConsPlusNormal"/>
              <w:jc w:val="center"/>
            </w:pPr>
            <w:r>
              <w:t>1262810,45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439655,05</w:t>
            </w:r>
          </w:p>
        </w:tc>
        <w:tc>
          <w:tcPr>
            <w:tcW w:w="1361" w:type="dxa"/>
          </w:tcPr>
          <w:p w:rsidR="00425950" w:rsidRDefault="00425950">
            <w:pPr>
              <w:pStyle w:val="ConsPlusNormal"/>
              <w:jc w:val="center"/>
            </w:pPr>
            <w:r>
              <w:t>1262831,51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439650,89</w:t>
            </w:r>
          </w:p>
        </w:tc>
        <w:tc>
          <w:tcPr>
            <w:tcW w:w="1361" w:type="dxa"/>
          </w:tcPr>
          <w:p w:rsidR="00425950" w:rsidRDefault="00425950">
            <w:pPr>
              <w:pStyle w:val="ConsPlusNormal"/>
              <w:jc w:val="center"/>
            </w:pPr>
            <w:r>
              <w:t>1262848,67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439618,42</w:t>
            </w:r>
          </w:p>
        </w:tc>
        <w:tc>
          <w:tcPr>
            <w:tcW w:w="1361" w:type="dxa"/>
          </w:tcPr>
          <w:p w:rsidR="00425950" w:rsidRDefault="00425950">
            <w:pPr>
              <w:pStyle w:val="ConsPlusNormal"/>
              <w:jc w:val="center"/>
            </w:pPr>
            <w:r>
              <w:t>1262897,20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439616,67</w:t>
            </w:r>
          </w:p>
        </w:tc>
        <w:tc>
          <w:tcPr>
            <w:tcW w:w="1361" w:type="dxa"/>
          </w:tcPr>
          <w:p w:rsidR="00425950" w:rsidRDefault="00425950">
            <w:pPr>
              <w:pStyle w:val="ConsPlusNormal"/>
              <w:jc w:val="center"/>
            </w:pPr>
            <w:r>
              <w:t>1262924,44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439618,07</w:t>
            </w:r>
          </w:p>
        </w:tc>
        <w:tc>
          <w:tcPr>
            <w:tcW w:w="1361" w:type="dxa"/>
          </w:tcPr>
          <w:p w:rsidR="00425950" w:rsidRDefault="00425950">
            <w:pPr>
              <w:pStyle w:val="ConsPlusNormal"/>
              <w:jc w:val="center"/>
            </w:pPr>
            <w:r>
              <w:t>1262952,73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439618,07</w:t>
            </w:r>
          </w:p>
        </w:tc>
        <w:tc>
          <w:tcPr>
            <w:tcW w:w="1361" w:type="dxa"/>
          </w:tcPr>
          <w:p w:rsidR="00425950" w:rsidRDefault="00425950">
            <w:pPr>
              <w:pStyle w:val="ConsPlusNormal"/>
              <w:jc w:val="center"/>
            </w:pPr>
            <w:r>
              <w:t>1262976,47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439577,24</w:t>
            </w:r>
          </w:p>
        </w:tc>
        <w:tc>
          <w:tcPr>
            <w:tcW w:w="1361" w:type="dxa"/>
          </w:tcPr>
          <w:p w:rsidR="00425950" w:rsidRDefault="00425950">
            <w:pPr>
              <w:pStyle w:val="ConsPlusNormal"/>
              <w:jc w:val="center"/>
            </w:pPr>
            <w:r>
              <w:t>1262950,50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439558,82</w:t>
            </w:r>
          </w:p>
        </w:tc>
        <w:tc>
          <w:tcPr>
            <w:tcW w:w="1361" w:type="dxa"/>
          </w:tcPr>
          <w:p w:rsidR="00425950" w:rsidRDefault="00425950">
            <w:pPr>
              <w:pStyle w:val="ConsPlusNormal"/>
              <w:jc w:val="center"/>
            </w:pPr>
            <w:r>
              <w:t>1262973,78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439545,46</w:t>
            </w:r>
          </w:p>
        </w:tc>
        <w:tc>
          <w:tcPr>
            <w:tcW w:w="1361" w:type="dxa"/>
          </w:tcPr>
          <w:p w:rsidR="00425950" w:rsidRDefault="00425950">
            <w:pPr>
              <w:pStyle w:val="ConsPlusNormal"/>
              <w:jc w:val="center"/>
            </w:pPr>
            <w:r>
              <w:t>1263003,47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439540,30</w:t>
            </w:r>
          </w:p>
        </w:tc>
        <w:tc>
          <w:tcPr>
            <w:tcW w:w="1361" w:type="dxa"/>
          </w:tcPr>
          <w:p w:rsidR="00425950" w:rsidRDefault="00425950">
            <w:pPr>
              <w:pStyle w:val="ConsPlusNormal"/>
              <w:jc w:val="center"/>
            </w:pPr>
            <w:r>
              <w:t>1263014,50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439521,96</w:t>
            </w:r>
          </w:p>
        </w:tc>
        <w:tc>
          <w:tcPr>
            <w:tcW w:w="1361" w:type="dxa"/>
          </w:tcPr>
          <w:p w:rsidR="00425950" w:rsidRDefault="00425950">
            <w:pPr>
              <w:pStyle w:val="ConsPlusNormal"/>
              <w:jc w:val="center"/>
            </w:pPr>
            <w:r>
              <w:t>1262999,34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439490,88</w:t>
            </w:r>
          </w:p>
        </w:tc>
        <w:tc>
          <w:tcPr>
            <w:tcW w:w="1361" w:type="dxa"/>
          </w:tcPr>
          <w:p w:rsidR="00425950" w:rsidRDefault="00425950">
            <w:pPr>
              <w:pStyle w:val="ConsPlusNormal"/>
              <w:jc w:val="center"/>
            </w:pPr>
            <w:r>
              <w:t>1262975,42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439562,91</w:t>
            </w:r>
          </w:p>
        </w:tc>
        <w:tc>
          <w:tcPr>
            <w:tcW w:w="1361" w:type="dxa"/>
          </w:tcPr>
          <w:p w:rsidR="00425950" w:rsidRDefault="00425950">
            <w:pPr>
              <w:pStyle w:val="ConsPlusNormal"/>
              <w:jc w:val="center"/>
            </w:pPr>
            <w:r>
              <w:t>1262875,38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439586,91</w:t>
            </w:r>
          </w:p>
        </w:tc>
        <w:tc>
          <w:tcPr>
            <w:tcW w:w="1361" w:type="dxa"/>
          </w:tcPr>
          <w:p w:rsidR="00425950" w:rsidRDefault="00425950">
            <w:pPr>
              <w:pStyle w:val="ConsPlusNormal"/>
              <w:jc w:val="center"/>
            </w:pPr>
            <w:r>
              <w:t>1262834,35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439605,06</w:t>
            </w:r>
          </w:p>
        </w:tc>
        <w:tc>
          <w:tcPr>
            <w:tcW w:w="1361" w:type="dxa"/>
          </w:tcPr>
          <w:p w:rsidR="00425950" w:rsidRDefault="00425950">
            <w:pPr>
              <w:pStyle w:val="ConsPlusNormal"/>
              <w:jc w:val="center"/>
            </w:pPr>
            <w:r>
              <w:t>1262815,84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439610,65</w:t>
            </w:r>
          </w:p>
        </w:tc>
        <w:tc>
          <w:tcPr>
            <w:tcW w:w="1361" w:type="dxa"/>
          </w:tcPr>
          <w:p w:rsidR="00425950" w:rsidRDefault="00425950">
            <w:pPr>
              <w:pStyle w:val="ConsPlusNormal"/>
              <w:jc w:val="center"/>
            </w:pPr>
            <w:r>
              <w:t>1262798,03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439616,52</w:t>
            </w:r>
          </w:p>
        </w:tc>
        <w:tc>
          <w:tcPr>
            <w:tcW w:w="1361" w:type="dxa"/>
          </w:tcPr>
          <w:p w:rsidR="00425950" w:rsidRDefault="00425950">
            <w:pPr>
              <w:pStyle w:val="ConsPlusNormal"/>
              <w:jc w:val="center"/>
            </w:pPr>
            <w:r>
              <w:t>1262781,77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439629,94</w:t>
            </w:r>
          </w:p>
        </w:tc>
        <w:tc>
          <w:tcPr>
            <w:tcW w:w="1361" w:type="dxa"/>
          </w:tcPr>
          <w:p w:rsidR="00425950" w:rsidRDefault="00425950">
            <w:pPr>
              <w:pStyle w:val="ConsPlusNormal"/>
              <w:jc w:val="center"/>
            </w:pPr>
            <w:r>
              <w:t>1262760,16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439641,10</w:t>
            </w:r>
          </w:p>
        </w:tc>
        <w:tc>
          <w:tcPr>
            <w:tcW w:w="1361" w:type="dxa"/>
          </w:tcPr>
          <w:p w:rsidR="00425950" w:rsidRDefault="00425950">
            <w:pPr>
              <w:pStyle w:val="ConsPlusNormal"/>
              <w:jc w:val="center"/>
            </w:pPr>
            <w:r>
              <w:t>1262741,40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439652,02</w:t>
            </w:r>
          </w:p>
        </w:tc>
        <w:tc>
          <w:tcPr>
            <w:tcW w:w="1361" w:type="dxa"/>
          </w:tcPr>
          <w:p w:rsidR="00425950" w:rsidRDefault="00425950">
            <w:pPr>
              <w:pStyle w:val="ConsPlusNormal"/>
              <w:jc w:val="center"/>
            </w:pPr>
            <w:r>
              <w:t>1262716,02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439656,46</w:t>
            </w:r>
          </w:p>
        </w:tc>
        <w:tc>
          <w:tcPr>
            <w:tcW w:w="1361" w:type="dxa"/>
          </w:tcPr>
          <w:p w:rsidR="00425950" w:rsidRDefault="00425950">
            <w:pPr>
              <w:pStyle w:val="ConsPlusNormal"/>
              <w:jc w:val="center"/>
            </w:pPr>
            <w:r>
              <w:t>1262701,48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439662,49</w:t>
            </w:r>
          </w:p>
        </w:tc>
        <w:tc>
          <w:tcPr>
            <w:tcW w:w="1361" w:type="dxa"/>
          </w:tcPr>
          <w:p w:rsidR="00425950" w:rsidRDefault="00425950">
            <w:pPr>
              <w:pStyle w:val="ConsPlusNormal"/>
              <w:jc w:val="center"/>
            </w:pPr>
            <w:r>
              <w:t>1262688,12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439667,83</w:t>
            </w:r>
          </w:p>
        </w:tc>
        <w:tc>
          <w:tcPr>
            <w:tcW w:w="1361" w:type="dxa"/>
          </w:tcPr>
          <w:p w:rsidR="00425950" w:rsidRDefault="00425950">
            <w:pPr>
              <w:pStyle w:val="ConsPlusNormal"/>
              <w:jc w:val="center"/>
            </w:pPr>
            <w:r>
              <w:t>1262684,65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439677,23</w:t>
            </w:r>
          </w:p>
        </w:tc>
        <w:tc>
          <w:tcPr>
            <w:tcW w:w="1361" w:type="dxa"/>
          </w:tcPr>
          <w:p w:rsidR="00425950" w:rsidRDefault="00425950">
            <w:pPr>
              <w:pStyle w:val="ConsPlusNormal"/>
              <w:jc w:val="center"/>
            </w:pPr>
            <w:r>
              <w:t>1262657,70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439674,00</w:t>
            </w:r>
          </w:p>
        </w:tc>
        <w:tc>
          <w:tcPr>
            <w:tcW w:w="1361" w:type="dxa"/>
          </w:tcPr>
          <w:p w:rsidR="00425950" w:rsidRDefault="00425950">
            <w:pPr>
              <w:pStyle w:val="ConsPlusNormal"/>
              <w:jc w:val="center"/>
            </w:pPr>
            <w:r>
              <w:t>1262646,20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439682,21</w:t>
            </w:r>
          </w:p>
        </w:tc>
        <w:tc>
          <w:tcPr>
            <w:tcW w:w="1361" w:type="dxa"/>
          </w:tcPr>
          <w:p w:rsidR="00425950" w:rsidRDefault="00425950">
            <w:pPr>
              <w:pStyle w:val="ConsPlusNormal"/>
              <w:jc w:val="center"/>
            </w:pPr>
            <w:r>
              <w:t>1262569,17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439692,01</w:t>
            </w:r>
          </w:p>
        </w:tc>
        <w:tc>
          <w:tcPr>
            <w:tcW w:w="1361" w:type="dxa"/>
          </w:tcPr>
          <w:p w:rsidR="00425950" w:rsidRDefault="00425950">
            <w:pPr>
              <w:pStyle w:val="ConsPlusNormal"/>
              <w:jc w:val="center"/>
            </w:pPr>
            <w:r>
              <w:t>1262513,79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439688,87</w:t>
            </w:r>
          </w:p>
        </w:tc>
        <w:tc>
          <w:tcPr>
            <w:tcW w:w="1361" w:type="dxa"/>
          </w:tcPr>
          <w:p w:rsidR="00425950" w:rsidRDefault="00425950">
            <w:pPr>
              <w:pStyle w:val="ConsPlusNormal"/>
              <w:jc w:val="center"/>
            </w:pPr>
            <w:r>
              <w:t>1262441,86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439691,30</w:t>
            </w:r>
          </w:p>
        </w:tc>
        <w:tc>
          <w:tcPr>
            <w:tcW w:w="1361" w:type="dxa"/>
          </w:tcPr>
          <w:p w:rsidR="00425950" w:rsidRDefault="00425950">
            <w:pPr>
              <w:pStyle w:val="ConsPlusNormal"/>
              <w:jc w:val="center"/>
            </w:pPr>
            <w:r>
              <w:t>1262409,47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439693,41</w:t>
            </w:r>
          </w:p>
        </w:tc>
        <w:tc>
          <w:tcPr>
            <w:tcW w:w="1361" w:type="dxa"/>
          </w:tcPr>
          <w:p w:rsidR="00425950" w:rsidRDefault="00425950">
            <w:pPr>
              <w:pStyle w:val="ConsPlusNormal"/>
              <w:jc w:val="center"/>
            </w:pPr>
            <w:r>
              <w:t>1262391,58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439706,68</w:t>
            </w:r>
          </w:p>
        </w:tc>
        <w:tc>
          <w:tcPr>
            <w:tcW w:w="1361" w:type="dxa"/>
          </w:tcPr>
          <w:p w:rsidR="00425950" w:rsidRDefault="00425950">
            <w:pPr>
              <w:pStyle w:val="ConsPlusNormal"/>
              <w:jc w:val="center"/>
            </w:pPr>
            <w:r>
              <w:t>1262336,76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439718,20</w:t>
            </w:r>
          </w:p>
        </w:tc>
        <w:tc>
          <w:tcPr>
            <w:tcW w:w="1361" w:type="dxa"/>
          </w:tcPr>
          <w:p w:rsidR="00425950" w:rsidRDefault="00425950">
            <w:pPr>
              <w:pStyle w:val="ConsPlusNormal"/>
              <w:jc w:val="center"/>
            </w:pPr>
            <w:r>
              <w:t>1262304,63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439729,72</w:t>
            </w:r>
          </w:p>
        </w:tc>
        <w:tc>
          <w:tcPr>
            <w:tcW w:w="1361" w:type="dxa"/>
          </w:tcPr>
          <w:p w:rsidR="00425950" w:rsidRDefault="00425950">
            <w:pPr>
              <w:pStyle w:val="ConsPlusNormal"/>
              <w:jc w:val="center"/>
            </w:pPr>
            <w:r>
              <w:t>1262271,46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439744,74</w:t>
            </w:r>
          </w:p>
        </w:tc>
        <w:tc>
          <w:tcPr>
            <w:tcW w:w="1361" w:type="dxa"/>
          </w:tcPr>
          <w:p w:rsidR="00425950" w:rsidRDefault="00425950">
            <w:pPr>
              <w:pStyle w:val="ConsPlusNormal"/>
              <w:jc w:val="center"/>
            </w:pPr>
            <w:r>
              <w:t>1262248,84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439759,80</w:t>
            </w:r>
          </w:p>
        </w:tc>
        <w:tc>
          <w:tcPr>
            <w:tcW w:w="1361" w:type="dxa"/>
          </w:tcPr>
          <w:p w:rsidR="00425950" w:rsidRDefault="00425950">
            <w:pPr>
              <w:pStyle w:val="ConsPlusNormal"/>
              <w:jc w:val="center"/>
            </w:pPr>
            <w:r>
              <w:t>1262217,78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439766,74</w:t>
            </w:r>
          </w:p>
        </w:tc>
        <w:tc>
          <w:tcPr>
            <w:tcW w:w="1361" w:type="dxa"/>
          </w:tcPr>
          <w:p w:rsidR="00425950" w:rsidRDefault="00425950">
            <w:pPr>
              <w:pStyle w:val="ConsPlusNormal"/>
              <w:jc w:val="center"/>
            </w:pPr>
            <w:r>
              <w:t>1262198,13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439801,13</w:t>
            </w:r>
          </w:p>
        </w:tc>
        <w:tc>
          <w:tcPr>
            <w:tcW w:w="1361" w:type="dxa"/>
          </w:tcPr>
          <w:p w:rsidR="00425950" w:rsidRDefault="00425950">
            <w:pPr>
              <w:pStyle w:val="ConsPlusNormal"/>
              <w:jc w:val="center"/>
            </w:pPr>
            <w:r>
              <w:t>1262146,80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439847,05</w:t>
            </w:r>
          </w:p>
        </w:tc>
        <w:tc>
          <w:tcPr>
            <w:tcW w:w="1361" w:type="dxa"/>
          </w:tcPr>
          <w:p w:rsidR="00425950" w:rsidRDefault="00425950">
            <w:pPr>
              <w:pStyle w:val="ConsPlusNormal"/>
              <w:jc w:val="center"/>
            </w:pPr>
            <w:r>
              <w:t>1262080,45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439867,65</w:t>
            </w:r>
          </w:p>
        </w:tc>
        <w:tc>
          <w:tcPr>
            <w:tcW w:w="1361" w:type="dxa"/>
          </w:tcPr>
          <w:p w:rsidR="00425950" w:rsidRDefault="00425950">
            <w:pPr>
              <w:pStyle w:val="ConsPlusNormal"/>
              <w:jc w:val="center"/>
            </w:pPr>
            <w:r>
              <w:t>1262037,50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439894,72</w:t>
            </w:r>
          </w:p>
        </w:tc>
        <w:tc>
          <w:tcPr>
            <w:tcW w:w="1361" w:type="dxa"/>
          </w:tcPr>
          <w:p w:rsidR="00425950" w:rsidRDefault="00425950">
            <w:pPr>
              <w:pStyle w:val="ConsPlusNormal"/>
              <w:jc w:val="center"/>
            </w:pPr>
            <w:r>
              <w:t>1261990,01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439930,33</w:t>
            </w:r>
          </w:p>
        </w:tc>
        <w:tc>
          <w:tcPr>
            <w:tcW w:w="1361" w:type="dxa"/>
          </w:tcPr>
          <w:p w:rsidR="00425950" w:rsidRDefault="00425950">
            <w:pPr>
              <w:pStyle w:val="ConsPlusNormal"/>
              <w:jc w:val="center"/>
            </w:pPr>
            <w:r>
              <w:t>1261934,49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439946,40</w:t>
            </w:r>
          </w:p>
        </w:tc>
        <w:tc>
          <w:tcPr>
            <w:tcW w:w="1361" w:type="dxa"/>
          </w:tcPr>
          <w:p w:rsidR="00425950" w:rsidRDefault="00425950">
            <w:pPr>
              <w:pStyle w:val="ConsPlusNormal"/>
              <w:jc w:val="center"/>
            </w:pPr>
            <w:r>
              <w:t>1261901,32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439980,62</w:t>
            </w:r>
          </w:p>
        </w:tc>
        <w:tc>
          <w:tcPr>
            <w:tcW w:w="1361" w:type="dxa"/>
          </w:tcPr>
          <w:p w:rsidR="00425950" w:rsidRDefault="00425950">
            <w:pPr>
              <w:pStyle w:val="ConsPlusNormal"/>
              <w:jc w:val="center"/>
            </w:pPr>
            <w:r>
              <w:t>1261846,49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440001,29</w:t>
            </w:r>
          </w:p>
        </w:tc>
        <w:tc>
          <w:tcPr>
            <w:tcW w:w="1361" w:type="dxa"/>
          </w:tcPr>
          <w:p w:rsidR="00425950" w:rsidRDefault="00425950">
            <w:pPr>
              <w:pStyle w:val="ConsPlusNormal"/>
              <w:jc w:val="center"/>
            </w:pPr>
            <w:r>
              <w:t>1261820,23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440010,52</w:t>
            </w:r>
          </w:p>
        </w:tc>
        <w:tc>
          <w:tcPr>
            <w:tcW w:w="1361" w:type="dxa"/>
          </w:tcPr>
          <w:p w:rsidR="00425950" w:rsidRDefault="00425950">
            <w:pPr>
              <w:pStyle w:val="ConsPlusNormal"/>
              <w:jc w:val="center"/>
            </w:pPr>
            <w:r>
              <w:t>1261804,13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440021,70</w:t>
            </w:r>
          </w:p>
        </w:tc>
        <w:tc>
          <w:tcPr>
            <w:tcW w:w="1361" w:type="dxa"/>
          </w:tcPr>
          <w:p w:rsidR="00425950" w:rsidRDefault="00425950">
            <w:pPr>
              <w:pStyle w:val="ConsPlusNormal"/>
              <w:jc w:val="center"/>
            </w:pPr>
            <w:r>
              <w:t>1261774,33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440034,68</w:t>
            </w:r>
          </w:p>
        </w:tc>
        <w:tc>
          <w:tcPr>
            <w:tcW w:w="1361" w:type="dxa"/>
          </w:tcPr>
          <w:p w:rsidR="00425950" w:rsidRDefault="00425950">
            <w:pPr>
              <w:pStyle w:val="ConsPlusNormal"/>
              <w:jc w:val="center"/>
            </w:pPr>
            <w:r>
              <w:t>1261736,56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440049,06</w:t>
            </w:r>
          </w:p>
        </w:tc>
        <w:tc>
          <w:tcPr>
            <w:tcW w:w="1361" w:type="dxa"/>
          </w:tcPr>
          <w:p w:rsidR="00425950" w:rsidRDefault="00425950">
            <w:pPr>
              <w:pStyle w:val="ConsPlusNormal"/>
              <w:jc w:val="center"/>
            </w:pPr>
            <w:r>
              <w:t>1261695,29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440058,99</w:t>
            </w:r>
          </w:p>
        </w:tc>
        <w:tc>
          <w:tcPr>
            <w:tcW w:w="1361" w:type="dxa"/>
          </w:tcPr>
          <w:p w:rsidR="00425950" w:rsidRDefault="00425950">
            <w:pPr>
              <w:pStyle w:val="ConsPlusNormal"/>
              <w:jc w:val="center"/>
            </w:pPr>
            <w:r>
              <w:t>1261689,29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440062,69</w:t>
            </w:r>
          </w:p>
        </w:tc>
        <w:tc>
          <w:tcPr>
            <w:tcW w:w="1361" w:type="dxa"/>
          </w:tcPr>
          <w:p w:rsidR="00425950" w:rsidRDefault="00425950">
            <w:pPr>
              <w:pStyle w:val="ConsPlusNormal"/>
              <w:jc w:val="center"/>
            </w:pPr>
            <w:r>
              <w:t>1261675,92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440062,09</w:t>
            </w:r>
          </w:p>
        </w:tc>
        <w:tc>
          <w:tcPr>
            <w:tcW w:w="1361" w:type="dxa"/>
          </w:tcPr>
          <w:p w:rsidR="00425950" w:rsidRDefault="00425950">
            <w:pPr>
              <w:pStyle w:val="ConsPlusNormal"/>
              <w:jc w:val="center"/>
            </w:pPr>
            <w:r>
              <w:t>1261668,90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440067,86</w:t>
            </w:r>
          </w:p>
        </w:tc>
        <w:tc>
          <w:tcPr>
            <w:tcW w:w="1361" w:type="dxa"/>
          </w:tcPr>
          <w:p w:rsidR="00425950" w:rsidRDefault="00425950">
            <w:pPr>
              <w:pStyle w:val="ConsPlusNormal"/>
              <w:jc w:val="center"/>
            </w:pPr>
            <w:r>
              <w:t>1261664,05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440070,23</w:t>
            </w:r>
          </w:p>
        </w:tc>
        <w:tc>
          <w:tcPr>
            <w:tcW w:w="1361" w:type="dxa"/>
          </w:tcPr>
          <w:p w:rsidR="00425950" w:rsidRDefault="00425950">
            <w:pPr>
              <w:pStyle w:val="ConsPlusNormal"/>
              <w:jc w:val="center"/>
            </w:pPr>
            <w:r>
              <w:t>1261659,17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440069,86</w:t>
            </w:r>
          </w:p>
        </w:tc>
        <w:tc>
          <w:tcPr>
            <w:tcW w:w="1361" w:type="dxa"/>
          </w:tcPr>
          <w:p w:rsidR="00425950" w:rsidRDefault="00425950">
            <w:pPr>
              <w:pStyle w:val="ConsPlusNormal"/>
              <w:jc w:val="center"/>
            </w:pPr>
            <w:r>
              <w:t>1261650,24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440069,66</w:t>
            </w:r>
          </w:p>
        </w:tc>
        <w:tc>
          <w:tcPr>
            <w:tcW w:w="1361" w:type="dxa"/>
          </w:tcPr>
          <w:p w:rsidR="00425950" w:rsidRDefault="00425950">
            <w:pPr>
              <w:pStyle w:val="ConsPlusNormal"/>
              <w:jc w:val="center"/>
            </w:pPr>
            <w:r>
              <w:t>1261622,31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440079,74</w:t>
            </w:r>
          </w:p>
        </w:tc>
        <w:tc>
          <w:tcPr>
            <w:tcW w:w="1361" w:type="dxa"/>
          </w:tcPr>
          <w:p w:rsidR="00425950" w:rsidRDefault="00425950">
            <w:pPr>
              <w:pStyle w:val="ConsPlusNormal"/>
              <w:jc w:val="center"/>
            </w:pPr>
            <w:r>
              <w:t>1261596,93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440086,07</w:t>
            </w:r>
          </w:p>
        </w:tc>
        <w:tc>
          <w:tcPr>
            <w:tcW w:w="1361" w:type="dxa"/>
          </w:tcPr>
          <w:p w:rsidR="00425950" w:rsidRDefault="00425950">
            <w:pPr>
              <w:pStyle w:val="ConsPlusNormal"/>
              <w:jc w:val="center"/>
            </w:pPr>
            <w:r>
              <w:t>1261571,68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440108,24</w:t>
            </w:r>
          </w:p>
        </w:tc>
        <w:tc>
          <w:tcPr>
            <w:tcW w:w="1361" w:type="dxa"/>
          </w:tcPr>
          <w:p w:rsidR="00425950" w:rsidRDefault="00425950">
            <w:pPr>
              <w:pStyle w:val="ConsPlusNormal"/>
              <w:jc w:val="center"/>
            </w:pPr>
            <w:r>
              <w:t>1261524,39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440128,02</w:t>
            </w:r>
          </w:p>
        </w:tc>
        <w:tc>
          <w:tcPr>
            <w:tcW w:w="1361" w:type="dxa"/>
          </w:tcPr>
          <w:p w:rsidR="00425950" w:rsidRDefault="00425950">
            <w:pPr>
              <w:pStyle w:val="ConsPlusNormal"/>
              <w:jc w:val="center"/>
            </w:pPr>
            <w:r>
              <w:t>1261488,36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440130,42</w:t>
            </w:r>
          </w:p>
        </w:tc>
        <w:tc>
          <w:tcPr>
            <w:tcW w:w="1361" w:type="dxa"/>
          </w:tcPr>
          <w:p w:rsidR="00425950" w:rsidRDefault="00425950">
            <w:pPr>
              <w:pStyle w:val="ConsPlusNormal"/>
              <w:jc w:val="center"/>
            </w:pPr>
            <w:r>
              <w:t>1261466,57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440145,06</w:t>
            </w:r>
          </w:p>
        </w:tc>
        <w:tc>
          <w:tcPr>
            <w:tcW w:w="1361" w:type="dxa"/>
          </w:tcPr>
          <w:p w:rsidR="00425950" w:rsidRDefault="00425950">
            <w:pPr>
              <w:pStyle w:val="ConsPlusNormal"/>
              <w:jc w:val="center"/>
            </w:pPr>
            <w:r>
              <w:t>1261446,15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440176,16</w:t>
            </w:r>
          </w:p>
        </w:tc>
        <w:tc>
          <w:tcPr>
            <w:tcW w:w="1361" w:type="dxa"/>
          </w:tcPr>
          <w:p w:rsidR="00425950" w:rsidRDefault="00425950">
            <w:pPr>
              <w:pStyle w:val="ConsPlusNormal"/>
              <w:jc w:val="center"/>
            </w:pPr>
            <w:r>
              <w:t>1261388,71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440196,42</w:t>
            </w:r>
          </w:p>
        </w:tc>
        <w:tc>
          <w:tcPr>
            <w:tcW w:w="1361" w:type="dxa"/>
          </w:tcPr>
          <w:p w:rsidR="00425950" w:rsidRDefault="00425950">
            <w:pPr>
              <w:pStyle w:val="ConsPlusNormal"/>
              <w:jc w:val="center"/>
            </w:pPr>
            <w:r>
              <w:t>1261358,68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440217,56</w:t>
            </w:r>
          </w:p>
        </w:tc>
        <w:tc>
          <w:tcPr>
            <w:tcW w:w="1361" w:type="dxa"/>
          </w:tcPr>
          <w:p w:rsidR="00425950" w:rsidRDefault="00425950">
            <w:pPr>
              <w:pStyle w:val="ConsPlusNormal"/>
              <w:jc w:val="center"/>
            </w:pPr>
            <w:r>
              <w:t>1261340,71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440226,19</w:t>
            </w:r>
          </w:p>
        </w:tc>
        <w:tc>
          <w:tcPr>
            <w:tcW w:w="1361" w:type="dxa"/>
          </w:tcPr>
          <w:p w:rsidR="00425950" w:rsidRDefault="00425950">
            <w:pPr>
              <w:pStyle w:val="ConsPlusNormal"/>
              <w:jc w:val="center"/>
            </w:pPr>
            <w:r>
              <w:t>1261320,14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440228,54</w:t>
            </w:r>
          </w:p>
        </w:tc>
        <w:tc>
          <w:tcPr>
            <w:tcW w:w="1361" w:type="dxa"/>
          </w:tcPr>
          <w:p w:rsidR="00425950" w:rsidRDefault="00425950">
            <w:pPr>
              <w:pStyle w:val="ConsPlusNormal"/>
              <w:jc w:val="center"/>
            </w:pPr>
            <w:r>
              <w:t>1261275,92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440237,31</w:t>
            </w:r>
          </w:p>
        </w:tc>
        <w:tc>
          <w:tcPr>
            <w:tcW w:w="1361" w:type="dxa"/>
          </w:tcPr>
          <w:p w:rsidR="00425950" w:rsidRDefault="00425950">
            <w:pPr>
              <w:pStyle w:val="ConsPlusNormal"/>
              <w:jc w:val="center"/>
            </w:pPr>
            <w:r>
              <w:t>1261241,66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440248,09</w:t>
            </w:r>
          </w:p>
        </w:tc>
        <w:tc>
          <w:tcPr>
            <w:tcW w:w="1361" w:type="dxa"/>
          </w:tcPr>
          <w:p w:rsidR="00425950" w:rsidRDefault="00425950">
            <w:pPr>
              <w:pStyle w:val="ConsPlusNormal"/>
              <w:jc w:val="center"/>
            </w:pPr>
            <w:r>
              <w:t>1261217,92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440255,08</w:t>
            </w:r>
          </w:p>
        </w:tc>
        <w:tc>
          <w:tcPr>
            <w:tcW w:w="1361" w:type="dxa"/>
          </w:tcPr>
          <w:p w:rsidR="00425950" w:rsidRDefault="00425950">
            <w:pPr>
              <w:pStyle w:val="ConsPlusNormal"/>
              <w:jc w:val="center"/>
            </w:pPr>
            <w:r>
              <w:t>1261139,73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440253,27</w:t>
            </w:r>
          </w:p>
        </w:tc>
        <w:tc>
          <w:tcPr>
            <w:tcW w:w="1361" w:type="dxa"/>
          </w:tcPr>
          <w:p w:rsidR="00425950" w:rsidRDefault="00425950">
            <w:pPr>
              <w:pStyle w:val="ConsPlusNormal"/>
              <w:jc w:val="center"/>
            </w:pPr>
            <w:r>
              <w:t>1261113,19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440251,94</w:t>
            </w:r>
          </w:p>
        </w:tc>
        <w:tc>
          <w:tcPr>
            <w:tcW w:w="1361" w:type="dxa"/>
          </w:tcPr>
          <w:p w:rsidR="00425950" w:rsidRDefault="00425950">
            <w:pPr>
              <w:pStyle w:val="ConsPlusNormal"/>
              <w:jc w:val="center"/>
            </w:pPr>
            <w:r>
              <w:t>1261088,05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440248,43</w:t>
            </w:r>
          </w:p>
        </w:tc>
        <w:tc>
          <w:tcPr>
            <w:tcW w:w="1361" w:type="dxa"/>
          </w:tcPr>
          <w:p w:rsidR="00425950" w:rsidRDefault="00425950">
            <w:pPr>
              <w:pStyle w:val="ConsPlusNormal"/>
              <w:jc w:val="center"/>
            </w:pPr>
            <w:r>
              <w:t>1261069,79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440228,19</w:t>
            </w:r>
          </w:p>
        </w:tc>
        <w:tc>
          <w:tcPr>
            <w:tcW w:w="1361" w:type="dxa"/>
          </w:tcPr>
          <w:p w:rsidR="00425950" w:rsidRDefault="00425950">
            <w:pPr>
              <w:pStyle w:val="ConsPlusNormal"/>
              <w:jc w:val="center"/>
            </w:pPr>
            <w:r>
              <w:t>1260965,84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440222,61</w:t>
            </w:r>
          </w:p>
        </w:tc>
        <w:tc>
          <w:tcPr>
            <w:tcW w:w="1361" w:type="dxa"/>
          </w:tcPr>
          <w:p w:rsidR="00425950" w:rsidRDefault="00425950">
            <w:pPr>
              <w:pStyle w:val="ConsPlusNormal"/>
              <w:jc w:val="center"/>
            </w:pPr>
            <w:r>
              <w:t>1260945,58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440201,30</w:t>
            </w:r>
          </w:p>
        </w:tc>
        <w:tc>
          <w:tcPr>
            <w:tcW w:w="1361" w:type="dxa"/>
          </w:tcPr>
          <w:p w:rsidR="00425950" w:rsidRDefault="00425950">
            <w:pPr>
              <w:pStyle w:val="ConsPlusNormal"/>
              <w:jc w:val="center"/>
            </w:pPr>
            <w:r>
              <w:t>1260921,49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440182,45</w:t>
            </w:r>
          </w:p>
        </w:tc>
        <w:tc>
          <w:tcPr>
            <w:tcW w:w="1361" w:type="dxa"/>
          </w:tcPr>
          <w:p w:rsidR="00425950" w:rsidRDefault="00425950">
            <w:pPr>
              <w:pStyle w:val="ConsPlusNormal"/>
              <w:jc w:val="center"/>
            </w:pPr>
            <w:r>
              <w:t>1260854,45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440182,21</w:t>
            </w:r>
          </w:p>
        </w:tc>
        <w:tc>
          <w:tcPr>
            <w:tcW w:w="1361" w:type="dxa"/>
          </w:tcPr>
          <w:p w:rsidR="00425950" w:rsidRDefault="00425950">
            <w:pPr>
              <w:pStyle w:val="ConsPlusNormal"/>
              <w:jc w:val="center"/>
            </w:pPr>
            <w:r>
              <w:t>1260835,31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440200,56</w:t>
            </w:r>
          </w:p>
        </w:tc>
        <w:tc>
          <w:tcPr>
            <w:tcW w:w="1361" w:type="dxa"/>
          </w:tcPr>
          <w:p w:rsidR="00425950" w:rsidRDefault="00425950">
            <w:pPr>
              <w:pStyle w:val="ConsPlusNormal"/>
              <w:jc w:val="center"/>
            </w:pPr>
            <w:r>
              <w:t>1260830,78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440235,97</w:t>
            </w:r>
          </w:p>
        </w:tc>
        <w:tc>
          <w:tcPr>
            <w:tcW w:w="1361" w:type="dxa"/>
          </w:tcPr>
          <w:p w:rsidR="00425950" w:rsidRDefault="00425950">
            <w:pPr>
              <w:pStyle w:val="ConsPlusNormal"/>
              <w:jc w:val="center"/>
            </w:pPr>
            <w:r>
              <w:t>1260821,48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440262,91</w:t>
            </w:r>
          </w:p>
        </w:tc>
        <w:tc>
          <w:tcPr>
            <w:tcW w:w="1361" w:type="dxa"/>
          </w:tcPr>
          <w:p w:rsidR="00425950" w:rsidRDefault="00425950">
            <w:pPr>
              <w:pStyle w:val="ConsPlusNormal"/>
              <w:jc w:val="center"/>
            </w:pPr>
            <w:r>
              <w:t>1260815,72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438354,80</w:t>
            </w:r>
          </w:p>
        </w:tc>
        <w:tc>
          <w:tcPr>
            <w:tcW w:w="1361" w:type="dxa"/>
          </w:tcPr>
          <w:p w:rsidR="00425950" w:rsidRDefault="00425950">
            <w:pPr>
              <w:pStyle w:val="ConsPlusNormal"/>
              <w:jc w:val="center"/>
            </w:pPr>
            <w:r>
              <w:t>1266096,40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438355,97</w:t>
            </w:r>
          </w:p>
        </w:tc>
        <w:tc>
          <w:tcPr>
            <w:tcW w:w="1361" w:type="dxa"/>
          </w:tcPr>
          <w:p w:rsidR="00425950" w:rsidRDefault="00425950">
            <w:pPr>
              <w:pStyle w:val="ConsPlusNormal"/>
              <w:jc w:val="center"/>
            </w:pPr>
            <w:r>
              <w:t>1266104,08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438356,15</w:t>
            </w:r>
          </w:p>
        </w:tc>
        <w:tc>
          <w:tcPr>
            <w:tcW w:w="1361" w:type="dxa"/>
          </w:tcPr>
          <w:p w:rsidR="00425950" w:rsidRDefault="00425950">
            <w:pPr>
              <w:pStyle w:val="ConsPlusNormal"/>
              <w:jc w:val="center"/>
            </w:pPr>
            <w:r>
              <w:t>1266280,05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438389,05</w:t>
            </w:r>
          </w:p>
        </w:tc>
        <w:tc>
          <w:tcPr>
            <w:tcW w:w="1361" w:type="dxa"/>
          </w:tcPr>
          <w:p w:rsidR="00425950" w:rsidRDefault="00425950">
            <w:pPr>
              <w:pStyle w:val="ConsPlusNormal"/>
              <w:jc w:val="center"/>
            </w:pPr>
            <w:r>
              <w:t>1266293,87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438393,44</w:t>
            </w:r>
          </w:p>
        </w:tc>
        <w:tc>
          <w:tcPr>
            <w:tcW w:w="1361" w:type="dxa"/>
          </w:tcPr>
          <w:p w:rsidR="00425950" w:rsidRDefault="00425950">
            <w:pPr>
              <w:pStyle w:val="ConsPlusNormal"/>
              <w:jc w:val="center"/>
            </w:pPr>
            <w:r>
              <w:t>1266318,96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438397,37</w:t>
            </w:r>
          </w:p>
        </w:tc>
        <w:tc>
          <w:tcPr>
            <w:tcW w:w="1361" w:type="dxa"/>
          </w:tcPr>
          <w:p w:rsidR="00425950" w:rsidRDefault="00425950">
            <w:pPr>
              <w:pStyle w:val="ConsPlusNormal"/>
              <w:jc w:val="center"/>
            </w:pPr>
            <w:r>
              <w:t>1266329,09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438460,15</w:t>
            </w:r>
          </w:p>
        </w:tc>
        <w:tc>
          <w:tcPr>
            <w:tcW w:w="1361" w:type="dxa"/>
          </w:tcPr>
          <w:p w:rsidR="00425950" w:rsidRDefault="00425950">
            <w:pPr>
              <w:pStyle w:val="ConsPlusNormal"/>
              <w:jc w:val="center"/>
            </w:pPr>
            <w:r>
              <w:t>1266369,25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438498,74</w:t>
            </w:r>
          </w:p>
        </w:tc>
        <w:tc>
          <w:tcPr>
            <w:tcW w:w="1361" w:type="dxa"/>
          </w:tcPr>
          <w:p w:rsidR="00425950" w:rsidRDefault="00425950">
            <w:pPr>
              <w:pStyle w:val="ConsPlusNormal"/>
              <w:jc w:val="center"/>
            </w:pPr>
            <w:r>
              <w:t>1266386,88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438528,74</w:t>
            </w:r>
          </w:p>
        </w:tc>
        <w:tc>
          <w:tcPr>
            <w:tcW w:w="1361" w:type="dxa"/>
          </w:tcPr>
          <w:p w:rsidR="00425950" w:rsidRDefault="00425950">
            <w:pPr>
              <w:pStyle w:val="ConsPlusNormal"/>
              <w:jc w:val="center"/>
            </w:pPr>
            <w:r>
              <w:t>1266382,05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438551,66</w:t>
            </w:r>
          </w:p>
        </w:tc>
        <w:tc>
          <w:tcPr>
            <w:tcW w:w="1361" w:type="dxa"/>
          </w:tcPr>
          <w:p w:rsidR="00425950" w:rsidRDefault="00425950">
            <w:pPr>
              <w:pStyle w:val="ConsPlusNormal"/>
              <w:jc w:val="center"/>
            </w:pPr>
            <w:r>
              <w:t>1266367,79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438567,05</w:t>
            </w:r>
          </w:p>
        </w:tc>
        <w:tc>
          <w:tcPr>
            <w:tcW w:w="1361" w:type="dxa"/>
          </w:tcPr>
          <w:p w:rsidR="00425950" w:rsidRDefault="00425950">
            <w:pPr>
              <w:pStyle w:val="ConsPlusNormal"/>
              <w:jc w:val="center"/>
            </w:pPr>
            <w:r>
              <w:t>1266349,32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438593,52</w:t>
            </w:r>
          </w:p>
        </w:tc>
        <w:tc>
          <w:tcPr>
            <w:tcW w:w="1361" w:type="dxa"/>
          </w:tcPr>
          <w:p w:rsidR="00425950" w:rsidRDefault="00425950">
            <w:pPr>
              <w:pStyle w:val="ConsPlusNormal"/>
              <w:jc w:val="center"/>
            </w:pPr>
            <w:r>
              <w:t>1266314,25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438598,44</w:t>
            </w:r>
          </w:p>
        </w:tc>
        <w:tc>
          <w:tcPr>
            <w:tcW w:w="1361" w:type="dxa"/>
          </w:tcPr>
          <w:p w:rsidR="00425950" w:rsidRDefault="00425950">
            <w:pPr>
              <w:pStyle w:val="ConsPlusNormal"/>
              <w:jc w:val="center"/>
            </w:pPr>
            <w:r>
              <w:t>1266310,55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438602,14</w:t>
            </w:r>
          </w:p>
        </w:tc>
        <w:tc>
          <w:tcPr>
            <w:tcW w:w="1361" w:type="dxa"/>
          </w:tcPr>
          <w:p w:rsidR="00425950" w:rsidRDefault="00425950">
            <w:pPr>
              <w:pStyle w:val="ConsPlusNormal"/>
              <w:jc w:val="center"/>
            </w:pPr>
            <w:r>
              <w:t>1266312,40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438599,33</w:t>
            </w:r>
          </w:p>
        </w:tc>
        <w:tc>
          <w:tcPr>
            <w:tcW w:w="1361" w:type="dxa"/>
          </w:tcPr>
          <w:p w:rsidR="00425950" w:rsidRDefault="00425950">
            <w:pPr>
              <w:pStyle w:val="ConsPlusNormal"/>
              <w:jc w:val="center"/>
            </w:pPr>
            <w:r>
              <w:t>1266332,55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438599,04</w:t>
            </w:r>
          </w:p>
        </w:tc>
        <w:tc>
          <w:tcPr>
            <w:tcW w:w="1361" w:type="dxa"/>
          </w:tcPr>
          <w:p w:rsidR="00425950" w:rsidRDefault="00425950">
            <w:pPr>
              <w:pStyle w:val="ConsPlusNormal"/>
              <w:jc w:val="center"/>
            </w:pPr>
            <w:r>
              <w:t>1266370,43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438599,94</w:t>
            </w:r>
          </w:p>
        </w:tc>
        <w:tc>
          <w:tcPr>
            <w:tcW w:w="1361" w:type="dxa"/>
          </w:tcPr>
          <w:p w:rsidR="00425950" w:rsidRDefault="00425950">
            <w:pPr>
              <w:pStyle w:val="ConsPlusNormal"/>
              <w:jc w:val="center"/>
            </w:pPr>
            <w:r>
              <w:t>1266394,80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438605,72</w:t>
            </w:r>
          </w:p>
        </w:tc>
        <w:tc>
          <w:tcPr>
            <w:tcW w:w="1361" w:type="dxa"/>
          </w:tcPr>
          <w:p w:rsidR="00425950" w:rsidRDefault="00425950">
            <w:pPr>
              <w:pStyle w:val="ConsPlusNormal"/>
              <w:jc w:val="center"/>
            </w:pPr>
            <w:r>
              <w:t>1266415,19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438596,60</w:t>
            </w:r>
          </w:p>
        </w:tc>
        <w:tc>
          <w:tcPr>
            <w:tcW w:w="1361" w:type="dxa"/>
          </w:tcPr>
          <w:p w:rsidR="00425950" w:rsidRDefault="00425950">
            <w:pPr>
              <w:pStyle w:val="ConsPlusNormal"/>
              <w:jc w:val="center"/>
            </w:pPr>
            <w:r>
              <w:t>1266414,99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438592,79</w:t>
            </w:r>
          </w:p>
        </w:tc>
        <w:tc>
          <w:tcPr>
            <w:tcW w:w="1361" w:type="dxa"/>
          </w:tcPr>
          <w:p w:rsidR="00425950" w:rsidRDefault="00425950">
            <w:pPr>
              <w:pStyle w:val="ConsPlusNormal"/>
              <w:jc w:val="center"/>
            </w:pPr>
            <w:r>
              <w:t>1266426,41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438587,52</w:t>
            </w:r>
          </w:p>
        </w:tc>
        <w:tc>
          <w:tcPr>
            <w:tcW w:w="1361" w:type="dxa"/>
          </w:tcPr>
          <w:p w:rsidR="00425950" w:rsidRDefault="00425950">
            <w:pPr>
              <w:pStyle w:val="ConsPlusNormal"/>
              <w:jc w:val="center"/>
            </w:pPr>
            <w:r>
              <w:t>1266425,43</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438578,31</w:t>
            </w:r>
          </w:p>
        </w:tc>
        <w:tc>
          <w:tcPr>
            <w:tcW w:w="1361" w:type="dxa"/>
          </w:tcPr>
          <w:p w:rsidR="00425950" w:rsidRDefault="00425950">
            <w:pPr>
              <w:pStyle w:val="ConsPlusNormal"/>
              <w:jc w:val="center"/>
            </w:pPr>
            <w:r>
              <w:t>1266460,58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438573,09</w:t>
            </w:r>
          </w:p>
        </w:tc>
        <w:tc>
          <w:tcPr>
            <w:tcW w:w="1361" w:type="dxa"/>
          </w:tcPr>
          <w:p w:rsidR="00425950" w:rsidRDefault="00425950">
            <w:pPr>
              <w:pStyle w:val="ConsPlusNormal"/>
              <w:jc w:val="center"/>
            </w:pPr>
            <w:r>
              <w:t>1266479,63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438574,84</w:t>
            </w:r>
          </w:p>
        </w:tc>
        <w:tc>
          <w:tcPr>
            <w:tcW w:w="1361" w:type="dxa"/>
          </w:tcPr>
          <w:p w:rsidR="00425950" w:rsidRDefault="00425950">
            <w:pPr>
              <w:pStyle w:val="ConsPlusNormal"/>
              <w:jc w:val="center"/>
            </w:pPr>
            <w:r>
              <w:t>1266480,15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438557,51</w:t>
            </w:r>
          </w:p>
        </w:tc>
        <w:tc>
          <w:tcPr>
            <w:tcW w:w="1361" w:type="dxa"/>
          </w:tcPr>
          <w:p w:rsidR="00425950" w:rsidRDefault="00425950">
            <w:pPr>
              <w:pStyle w:val="ConsPlusNormal"/>
              <w:jc w:val="center"/>
            </w:pPr>
            <w:r>
              <w:t>1266530,49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438525,24</w:t>
            </w:r>
          </w:p>
        </w:tc>
        <w:tc>
          <w:tcPr>
            <w:tcW w:w="1361" w:type="dxa"/>
          </w:tcPr>
          <w:p w:rsidR="00425950" w:rsidRDefault="00425950">
            <w:pPr>
              <w:pStyle w:val="ConsPlusNormal"/>
              <w:jc w:val="center"/>
            </w:pPr>
            <w:r>
              <w:t>1266523,12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438527,55</w:t>
            </w:r>
          </w:p>
        </w:tc>
        <w:tc>
          <w:tcPr>
            <w:tcW w:w="1361" w:type="dxa"/>
          </w:tcPr>
          <w:p w:rsidR="00425950" w:rsidRDefault="00425950">
            <w:pPr>
              <w:pStyle w:val="ConsPlusNormal"/>
              <w:jc w:val="center"/>
            </w:pPr>
            <w:r>
              <w:t>1266516,50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438485,57</w:t>
            </w:r>
          </w:p>
        </w:tc>
        <w:tc>
          <w:tcPr>
            <w:tcW w:w="1361" w:type="dxa"/>
          </w:tcPr>
          <w:p w:rsidR="00425950" w:rsidRDefault="00425950">
            <w:pPr>
              <w:pStyle w:val="ConsPlusNormal"/>
              <w:jc w:val="center"/>
            </w:pPr>
            <w:r>
              <w:t>1266508,78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438483,10</w:t>
            </w:r>
          </w:p>
        </w:tc>
        <w:tc>
          <w:tcPr>
            <w:tcW w:w="1361" w:type="dxa"/>
          </w:tcPr>
          <w:p w:rsidR="00425950" w:rsidRDefault="00425950">
            <w:pPr>
              <w:pStyle w:val="ConsPlusNormal"/>
              <w:jc w:val="center"/>
            </w:pPr>
            <w:r>
              <w:t>1266519,19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438433,98</w:t>
            </w:r>
          </w:p>
        </w:tc>
        <w:tc>
          <w:tcPr>
            <w:tcW w:w="1361" w:type="dxa"/>
          </w:tcPr>
          <w:p w:rsidR="00425950" w:rsidRDefault="00425950">
            <w:pPr>
              <w:pStyle w:val="ConsPlusNormal"/>
              <w:jc w:val="center"/>
            </w:pPr>
            <w:r>
              <w:t>1266505,79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438441,12</w:t>
            </w:r>
          </w:p>
        </w:tc>
        <w:tc>
          <w:tcPr>
            <w:tcW w:w="1361" w:type="dxa"/>
          </w:tcPr>
          <w:p w:rsidR="00425950" w:rsidRDefault="00425950">
            <w:pPr>
              <w:pStyle w:val="ConsPlusNormal"/>
              <w:jc w:val="center"/>
            </w:pPr>
            <w:r>
              <w:t>1266483,03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438421,48</w:t>
            </w:r>
          </w:p>
        </w:tc>
        <w:tc>
          <w:tcPr>
            <w:tcW w:w="1361" w:type="dxa"/>
          </w:tcPr>
          <w:p w:rsidR="00425950" w:rsidRDefault="00425950">
            <w:pPr>
              <w:pStyle w:val="ConsPlusNormal"/>
              <w:jc w:val="center"/>
            </w:pPr>
            <w:r>
              <w:t>1266479,28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438401,83</w:t>
            </w:r>
          </w:p>
        </w:tc>
        <w:tc>
          <w:tcPr>
            <w:tcW w:w="1361" w:type="dxa"/>
          </w:tcPr>
          <w:p w:rsidR="00425950" w:rsidRDefault="00425950">
            <w:pPr>
              <w:pStyle w:val="ConsPlusNormal"/>
              <w:jc w:val="center"/>
            </w:pPr>
            <w:r>
              <w:t>1266475,53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438397,55</w:t>
            </w:r>
          </w:p>
        </w:tc>
        <w:tc>
          <w:tcPr>
            <w:tcW w:w="1361" w:type="dxa"/>
          </w:tcPr>
          <w:p w:rsidR="00425950" w:rsidRDefault="00425950">
            <w:pPr>
              <w:pStyle w:val="ConsPlusNormal"/>
              <w:jc w:val="center"/>
            </w:pPr>
            <w:r>
              <w:t>1266486,01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438380,39</w:t>
            </w:r>
          </w:p>
        </w:tc>
        <w:tc>
          <w:tcPr>
            <w:tcW w:w="1361" w:type="dxa"/>
          </w:tcPr>
          <w:p w:rsidR="00425950" w:rsidRDefault="00425950">
            <w:pPr>
              <w:pStyle w:val="ConsPlusNormal"/>
              <w:jc w:val="center"/>
            </w:pPr>
            <w:r>
              <w:t>1266478,81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438378,98</w:t>
            </w:r>
          </w:p>
        </w:tc>
        <w:tc>
          <w:tcPr>
            <w:tcW w:w="1361" w:type="dxa"/>
          </w:tcPr>
          <w:p w:rsidR="00425950" w:rsidRDefault="00425950">
            <w:pPr>
              <w:pStyle w:val="ConsPlusNormal"/>
              <w:jc w:val="center"/>
            </w:pPr>
            <w:r>
              <w:t>1266479,71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438359,57</w:t>
            </w:r>
          </w:p>
        </w:tc>
        <w:tc>
          <w:tcPr>
            <w:tcW w:w="1361" w:type="dxa"/>
          </w:tcPr>
          <w:p w:rsidR="00425950" w:rsidRDefault="00425950">
            <w:pPr>
              <w:pStyle w:val="ConsPlusNormal"/>
              <w:jc w:val="center"/>
            </w:pPr>
            <w:r>
              <w:t>1266468,04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438321,48</w:t>
            </w:r>
          </w:p>
        </w:tc>
        <w:tc>
          <w:tcPr>
            <w:tcW w:w="1361" w:type="dxa"/>
          </w:tcPr>
          <w:p w:rsidR="00425950" w:rsidRDefault="00425950">
            <w:pPr>
              <w:pStyle w:val="ConsPlusNormal"/>
              <w:jc w:val="center"/>
            </w:pPr>
            <w:r>
              <w:t>1266445,14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438298,58</w:t>
            </w:r>
          </w:p>
        </w:tc>
        <w:tc>
          <w:tcPr>
            <w:tcW w:w="1361" w:type="dxa"/>
          </w:tcPr>
          <w:p w:rsidR="00425950" w:rsidRDefault="00425950">
            <w:pPr>
              <w:pStyle w:val="ConsPlusNormal"/>
              <w:jc w:val="center"/>
            </w:pPr>
            <w:r>
              <w:t>1266428,26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438274,53</w:t>
            </w:r>
          </w:p>
        </w:tc>
        <w:tc>
          <w:tcPr>
            <w:tcW w:w="1361" w:type="dxa"/>
          </w:tcPr>
          <w:p w:rsidR="00425950" w:rsidRDefault="00425950">
            <w:pPr>
              <w:pStyle w:val="ConsPlusNormal"/>
              <w:jc w:val="center"/>
            </w:pPr>
            <w:r>
              <w:t>1266396,49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438247,91</w:t>
            </w:r>
          </w:p>
        </w:tc>
        <w:tc>
          <w:tcPr>
            <w:tcW w:w="1361" w:type="dxa"/>
          </w:tcPr>
          <w:p w:rsidR="00425950" w:rsidRDefault="00425950">
            <w:pPr>
              <w:pStyle w:val="ConsPlusNormal"/>
              <w:jc w:val="center"/>
            </w:pPr>
            <w:r>
              <w:t>1266329,06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438217,42</w:t>
            </w:r>
          </w:p>
        </w:tc>
        <w:tc>
          <w:tcPr>
            <w:tcW w:w="1361" w:type="dxa"/>
          </w:tcPr>
          <w:p w:rsidR="00425950" w:rsidRDefault="00425950">
            <w:pPr>
              <w:pStyle w:val="ConsPlusNormal"/>
              <w:jc w:val="center"/>
            </w:pPr>
            <w:r>
              <w:t>1266247,05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438199,38</w:t>
            </w:r>
          </w:p>
        </w:tc>
        <w:tc>
          <w:tcPr>
            <w:tcW w:w="1361" w:type="dxa"/>
          </w:tcPr>
          <w:p w:rsidR="00425950" w:rsidRDefault="00425950">
            <w:pPr>
              <w:pStyle w:val="ConsPlusNormal"/>
              <w:jc w:val="center"/>
            </w:pPr>
            <w:r>
              <w:t>1266194,23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438180,48</w:t>
            </w:r>
          </w:p>
        </w:tc>
        <w:tc>
          <w:tcPr>
            <w:tcW w:w="1361" w:type="dxa"/>
          </w:tcPr>
          <w:p w:rsidR="00425950" w:rsidRDefault="00425950">
            <w:pPr>
              <w:pStyle w:val="ConsPlusNormal"/>
              <w:jc w:val="center"/>
            </w:pPr>
            <w:r>
              <w:t>1266146,13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438255,84</w:t>
            </w:r>
          </w:p>
        </w:tc>
        <w:tc>
          <w:tcPr>
            <w:tcW w:w="1361" w:type="dxa"/>
          </w:tcPr>
          <w:p w:rsidR="00425950" w:rsidRDefault="00425950">
            <w:pPr>
              <w:pStyle w:val="ConsPlusNormal"/>
              <w:jc w:val="center"/>
            </w:pPr>
            <w:r>
              <w:t>1266127,21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438331,35</w:t>
            </w:r>
          </w:p>
        </w:tc>
        <w:tc>
          <w:tcPr>
            <w:tcW w:w="1361" w:type="dxa"/>
          </w:tcPr>
          <w:p w:rsidR="00425950" w:rsidRDefault="00425950">
            <w:pPr>
              <w:pStyle w:val="ConsPlusNormal"/>
              <w:jc w:val="center"/>
            </w:pPr>
            <w:r>
              <w:t>1266093,80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438354,80</w:t>
            </w:r>
          </w:p>
        </w:tc>
        <w:tc>
          <w:tcPr>
            <w:tcW w:w="1361" w:type="dxa"/>
          </w:tcPr>
          <w:p w:rsidR="00425950" w:rsidRDefault="00425950">
            <w:pPr>
              <w:pStyle w:val="ConsPlusNormal"/>
              <w:jc w:val="center"/>
            </w:pPr>
            <w:r>
              <w:t>1266096,40</w:t>
            </w:r>
          </w:p>
        </w:tc>
      </w:tr>
      <w:tr w:rsidR="00425950">
        <w:tc>
          <w:tcPr>
            <w:tcW w:w="567" w:type="dxa"/>
            <w:vMerge w:val="restart"/>
            <w:tcBorders>
              <w:bottom w:val="nil"/>
            </w:tcBorders>
          </w:tcPr>
          <w:p w:rsidR="00425950" w:rsidRDefault="00425950">
            <w:pPr>
              <w:pStyle w:val="ConsPlusNormal"/>
              <w:jc w:val="center"/>
              <w:outlineLvl w:val="1"/>
            </w:pPr>
            <w:r>
              <w:t>49</w:t>
            </w:r>
          </w:p>
        </w:tc>
        <w:tc>
          <w:tcPr>
            <w:tcW w:w="1304" w:type="dxa"/>
            <w:vMerge w:val="restart"/>
            <w:tcBorders>
              <w:bottom w:val="nil"/>
            </w:tcBorders>
          </w:tcPr>
          <w:p w:rsidR="00425950" w:rsidRDefault="00425950">
            <w:pPr>
              <w:pStyle w:val="ConsPlusNormal"/>
            </w:pPr>
            <w:r>
              <w:t>Цемесская роща</w:t>
            </w:r>
          </w:p>
        </w:tc>
        <w:tc>
          <w:tcPr>
            <w:tcW w:w="1474" w:type="dxa"/>
            <w:vMerge w:val="restart"/>
            <w:tcBorders>
              <w:bottom w:val="nil"/>
            </w:tcBorders>
          </w:tcPr>
          <w:p w:rsidR="00425950" w:rsidRDefault="00425950">
            <w:pPr>
              <w:pStyle w:val="ConsPlusNormal"/>
              <w:jc w:val="both"/>
            </w:pPr>
            <w:r>
              <w:t>город Новороссийск, на пойменной террасе р. Цемес</w:t>
            </w:r>
          </w:p>
        </w:tc>
        <w:tc>
          <w:tcPr>
            <w:tcW w:w="964" w:type="dxa"/>
            <w:vMerge w:val="restart"/>
            <w:tcBorders>
              <w:bottom w:val="nil"/>
            </w:tcBorders>
          </w:tcPr>
          <w:p w:rsidR="00425950" w:rsidRDefault="00425950">
            <w:pPr>
              <w:pStyle w:val="ConsPlusNormal"/>
              <w:jc w:val="center"/>
            </w:pPr>
            <w:r>
              <w:t>121,67 га</w:t>
            </w:r>
          </w:p>
        </w:tc>
        <w:tc>
          <w:tcPr>
            <w:tcW w:w="3458" w:type="dxa"/>
            <w:vMerge w:val="restart"/>
            <w:tcBorders>
              <w:bottom w:val="nil"/>
            </w:tcBorders>
          </w:tcPr>
          <w:p w:rsidR="00425950" w:rsidRDefault="00425950">
            <w:pPr>
              <w:pStyle w:val="ConsPlusNormal"/>
              <w:jc w:val="center"/>
            </w:pPr>
            <w:r>
              <w:t>границы установлены по границе лесного массива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445512,74</w:t>
            </w:r>
          </w:p>
        </w:tc>
        <w:tc>
          <w:tcPr>
            <w:tcW w:w="1361" w:type="dxa"/>
          </w:tcPr>
          <w:p w:rsidR="00425950" w:rsidRDefault="00425950">
            <w:pPr>
              <w:pStyle w:val="ConsPlusNormal"/>
              <w:jc w:val="center"/>
            </w:pPr>
            <w:r>
              <w:t>1280649,17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445466,30</w:t>
            </w:r>
          </w:p>
        </w:tc>
        <w:tc>
          <w:tcPr>
            <w:tcW w:w="1361" w:type="dxa"/>
          </w:tcPr>
          <w:p w:rsidR="00425950" w:rsidRDefault="00425950">
            <w:pPr>
              <w:pStyle w:val="ConsPlusNormal"/>
              <w:jc w:val="center"/>
            </w:pPr>
            <w:r>
              <w:t>1280624,38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445403,04</w:t>
            </w:r>
          </w:p>
        </w:tc>
        <w:tc>
          <w:tcPr>
            <w:tcW w:w="1361" w:type="dxa"/>
          </w:tcPr>
          <w:p w:rsidR="00425950" w:rsidRDefault="00425950">
            <w:pPr>
              <w:pStyle w:val="ConsPlusNormal"/>
              <w:jc w:val="center"/>
            </w:pPr>
            <w:r>
              <w:t>1280685,64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445432,10</w:t>
            </w:r>
          </w:p>
        </w:tc>
        <w:tc>
          <w:tcPr>
            <w:tcW w:w="1361" w:type="dxa"/>
          </w:tcPr>
          <w:p w:rsidR="00425950" w:rsidRDefault="00425950">
            <w:pPr>
              <w:pStyle w:val="ConsPlusNormal"/>
              <w:jc w:val="center"/>
            </w:pPr>
            <w:r>
              <w:t>1280717,28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445435,52</w:t>
            </w:r>
          </w:p>
        </w:tc>
        <w:tc>
          <w:tcPr>
            <w:tcW w:w="1361" w:type="dxa"/>
          </w:tcPr>
          <w:p w:rsidR="00425950" w:rsidRDefault="00425950">
            <w:pPr>
              <w:pStyle w:val="ConsPlusNormal"/>
              <w:jc w:val="center"/>
            </w:pPr>
            <w:r>
              <w:t>1280749,77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445419,85</w:t>
            </w:r>
          </w:p>
        </w:tc>
        <w:tc>
          <w:tcPr>
            <w:tcW w:w="1361" w:type="dxa"/>
          </w:tcPr>
          <w:p w:rsidR="00425950" w:rsidRDefault="00425950">
            <w:pPr>
              <w:pStyle w:val="ConsPlusNormal"/>
              <w:jc w:val="center"/>
            </w:pPr>
            <w:r>
              <w:t>1280773,99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445447,78</w:t>
            </w:r>
          </w:p>
        </w:tc>
        <w:tc>
          <w:tcPr>
            <w:tcW w:w="1361" w:type="dxa"/>
          </w:tcPr>
          <w:p w:rsidR="00425950" w:rsidRDefault="00425950">
            <w:pPr>
              <w:pStyle w:val="ConsPlusNormal"/>
              <w:jc w:val="center"/>
            </w:pPr>
            <w:r>
              <w:t>1280794,50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445478,55</w:t>
            </w:r>
          </w:p>
        </w:tc>
        <w:tc>
          <w:tcPr>
            <w:tcW w:w="1361" w:type="dxa"/>
          </w:tcPr>
          <w:p w:rsidR="00425950" w:rsidRDefault="00425950">
            <w:pPr>
              <w:pStyle w:val="ConsPlusNormal"/>
              <w:jc w:val="center"/>
            </w:pPr>
            <w:r>
              <w:t>1280755,18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445491,61</w:t>
            </w:r>
          </w:p>
        </w:tc>
        <w:tc>
          <w:tcPr>
            <w:tcW w:w="1361" w:type="dxa"/>
          </w:tcPr>
          <w:p w:rsidR="00425950" w:rsidRDefault="00425950">
            <w:pPr>
              <w:pStyle w:val="ConsPlusNormal"/>
              <w:jc w:val="center"/>
            </w:pPr>
            <w:r>
              <w:t>1280764,26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445465,04</w:t>
            </w:r>
          </w:p>
        </w:tc>
        <w:tc>
          <w:tcPr>
            <w:tcW w:w="1361" w:type="dxa"/>
          </w:tcPr>
          <w:p w:rsidR="00425950" w:rsidRDefault="00425950">
            <w:pPr>
              <w:pStyle w:val="ConsPlusNormal"/>
              <w:jc w:val="center"/>
            </w:pPr>
            <w:r>
              <w:t>1280808,71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445443,44</w:t>
            </w:r>
          </w:p>
        </w:tc>
        <w:tc>
          <w:tcPr>
            <w:tcW w:w="1361" w:type="dxa"/>
          </w:tcPr>
          <w:p w:rsidR="00425950" w:rsidRDefault="00425950">
            <w:pPr>
              <w:pStyle w:val="ConsPlusNormal"/>
              <w:jc w:val="center"/>
            </w:pPr>
            <w:r>
              <w:t>1280853,48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445439,10</w:t>
            </w:r>
          </w:p>
        </w:tc>
        <w:tc>
          <w:tcPr>
            <w:tcW w:w="1361" w:type="dxa"/>
          </w:tcPr>
          <w:p w:rsidR="00425950" w:rsidRDefault="00425950">
            <w:pPr>
              <w:pStyle w:val="ConsPlusNormal"/>
              <w:jc w:val="center"/>
            </w:pPr>
            <w:r>
              <w:t>1280870,62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445443,91</w:t>
            </w:r>
          </w:p>
        </w:tc>
        <w:tc>
          <w:tcPr>
            <w:tcW w:w="1361" w:type="dxa"/>
          </w:tcPr>
          <w:p w:rsidR="00425950" w:rsidRDefault="00425950">
            <w:pPr>
              <w:pStyle w:val="ConsPlusNormal"/>
              <w:jc w:val="center"/>
            </w:pPr>
            <w:r>
              <w:t>1280933,61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445443,51</w:t>
            </w:r>
          </w:p>
        </w:tc>
        <w:tc>
          <w:tcPr>
            <w:tcW w:w="1361" w:type="dxa"/>
          </w:tcPr>
          <w:p w:rsidR="00425950" w:rsidRDefault="00425950">
            <w:pPr>
              <w:pStyle w:val="ConsPlusNormal"/>
              <w:jc w:val="center"/>
            </w:pPr>
            <w:r>
              <w:t>1280953,15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445432,81</w:t>
            </w:r>
          </w:p>
        </w:tc>
        <w:tc>
          <w:tcPr>
            <w:tcW w:w="1361" w:type="dxa"/>
          </w:tcPr>
          <w:p w:rsidR="00425950" w:rsidRDefault="00425950">
            <w:pPr>
              <w:pStyle w:val="ConsPlusNormal"/>
              <w:jc w:val="center"/>
            </w:pPr>
            <w:r>
              <w:t>1280976,28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445413,77</w:t>
            </w:r>
          </w:p>
        </w:tc>
        <w:tc>
          <w:tcPr>
            <w:tcW w:w="1361" w:type="dxa"/>
          </w:tcPr>
          <w:p w:rsidR="00425950" w:rsidRDefault="00425950">
            <w:pPr>
              <w:pStyle w:val="ConsPlusNormal"/>
              <w:jc w:val="center"/>
            </w:pPr>
            <w:r>
              <w:t>1281002,66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445398,63</w:t>
            </w:r>
          </w:p>
        </w:tc>
        <w:tc>
          <w:tcPr>
            <w:tcW w:w="1361" w:type="dxa"/>
          </w:tcPr>
          <w:p w:rsidR="00425950" w:rsidRDefault="00425950">
            <w:pPr>
              <w:pStyle w:val="ConsPlusNormal"/>
              <w:jc w:val="center"/>
            </w:pPr>
            <w:r>
              <w:t>1281027,81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445385,72</w:t>
            </w:r>
          </w:p>
        </w:tc>
        <w:tc>
          <w:tcPr>
            <w:tcW w:w="1361" w:type="dxa"/>
          </w:tcPr>
          <w:p w:rsidR="00425950" w:rsidRDefault="00425950">
            <w:pPr>
              <w:pStyle w:val="ConsPlusNormal"/>
              <w:jc w:val="center"/>
            </w:pPr>
            <w:r>
              <w:t>1281060,14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445383,45</w:t>
            </w:r>
          </w:p>
        </w:tc>
        <w:tc>
          <w:tcPr>
            <w:tcW w:w="1361" w:type="dxa"/>
          </w:tcPr>
          <w:p w:rsidR="00425950" w:rsidRDefault="00425950">
            <w:pPr>
              <w:pStyle w:val="ConsPlusNormal"/>
              <w:jc w:val="center"/>
            </w:pPr>
            <w:r>
              <w:t>1281079,65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445385,04</w:t>
            </w:r>
          </w:p>
        </w:tc>
        <w:tc>
          <w:tcPr>
            <w:tcW w:w="1361" w:type="dxa"/>
          </w:tcPr>
          <w:p w:rsidR="00425950" w:rsidRDefault="00425950">
            <w:pPr>
              <w:pStyle w:val="ConsPlusNormal"/>
              <w:jc w:val="center"/>
            </w:pPr>
            <w:r>
              <w:t>1281101,64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445381,66</w:t>
            </w:r>
          </w:p>
        </w:tc>
        <w:tc>
          <w:tcPr>
            <w:tcW w:w="1361" w:type="dxa"/>
          </w:tcPr>
          <w:p w:rsidR="00425950" w:rsidRDefault="00425950">
            <w:pPr>
              <w:pStyle w:val="ConsPlusNormal"/>
              <w:jc w:val="center"/>
            </w:pPr>
            <w:r>
              <w:t>1281119,00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445368,94</w:t>
            </w:r>
          </w:p>
        </w:tc>
        <w:tc>
          <w:tcPr>
            <w:tcW w:w="1361" w:type="dxa"/>
          </w:tcPr>
          <w:p w:rsidR="00425950" w:rsidRDefault="00425950">
            <w:pPr>
              <w:pStyle w:val="ConsPlusNormal"/>
              <w:jc w:val="center"/>
            </w:pPr>
            <w:r>
              <w:t>1281137,81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445307,81</w:t>
            </w:r>
          </w:p>
        </w:tc>
        <w:tc>
          <w:tcPr>
            <w:tcW w:w="1361" w:type="dxa"/>
          </w:tcPr>
          <w:p w:rsidR="00425950" w:rsidRDefault="00425950">
            <w:pPr>
              <w:pStyle w:val="ConsPlusNormal"/>
              <w:jc w:val="center"/>
            </w:pPr>
            <w:r>
              <w:t>1281195,88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445269,25</w:t>
            </w:r>
          </w:p>
        </w:tc>
        <w:tc>
          <w:tcPr>
            <w:tcW w:w="1361" w:type="dxa"/>
          </w:tcPr>
          <w:p w:rsidR="00425950" w:rsidRDefault="00425950">
            <w:pPr>
              <w:pStyle w:val="ConsPlusNormal"/>
              <w:jc w:val="center"/>
            </w:pPr>
            <w:r>
              <w:t>1281237,01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445260,43</w:t>
            </w:r>
          </w:p>
        </w:tc>
        <w:tc>
          <w:tcPr>
            <w:tcW w:w="1361" w:type="dxa"/>
          </w:tcPr>
          <w:p w:rsidR="00425950" w:rsidRDefault="00425950">
            <w:pPr>
              <w:pStyle w:val="ConsPlusNormal"/>
              <w:jc w:val="center"/>
            </w:pPr>
            <w:r>
              <w:t>1281256,40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445245,28</w:t>
            </w:r>
          </w:p>
        </w:tc>
        <w:tc>
          <w:tcPr>
            <w:tcW w:w="1361" w:type="dxa"/>
          </w:tcPr>
          <w:p w:rsidR="00425950" w:rsidRDefault="00425950">
            <w:pPr>
              <w:pStyle w:val="ConsPlusNormal"/>
              <w:jc w:val="center"/>
            </w:pPr>
            <w:r>
              <w:t>1281326,37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445248,40</w:t>
            </w:r>
          </w:p>
        </w:tc>
        <w:tc>
          <w:tcPr>
            <w:tcW w:w="1361" w:type="dxa"/>
          </w:tcPr>
          <w:p w:rsidR="00425950" w:rsidRDefault="00425950">
            <w:pPr>
              <w:pStyle w:val="ConsPlusNormal"/>
              <w:jc w:val="center"/>
            </w:pPr>
            <w:r>
              <w:t>1281366,43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445246,19</w:t>
            </w:r>
          </w:p>
        </w:tc>
        <w:tc>
          <w:tcPr>
            <w:tcW w:w="1361" w:type="dxa"/>
          </w:tcPr>
          <w:p w:rsidR="00425950" w:rsidRDefault="00425950">
            <w:pPr>
              <w:pStyle w:val="ConsPlusNormal"/>
              <w:jc w:val="center"/>
            </w:pPr>
            <w:r>
              <w:t>1281401,52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445241,34</w:t>
            </w:r>
          </w:p>
        </w:tc>
        <w:tc>
          <w:tcPr>
            <w:tcW w:w="1361" w:type="dxa"/>
          </w:tcPr>
          <w:p w:rsidR="00425950" w:rsidRDefault="00425950">
            <w:pPr>
              <w:pStyle w:val="ConsPlusNormal"/>
              <w:jc w:val="center"/>
            </w:pPr>
            <w:r>
              <w:t>1281426,21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445228,42</w:t>
            </w:r>
          </w:p>
        </w:tc>
        <w:tc>
          <w:tcPr>
            <w:tcW w:w="1361" w:type="dxa"/>
          </w:tcPr>
          <w:p w:rsidR="00425950" w:rsidRDefault="00425950">
            <w:pPr>
              <w:pStyle w:val="ConsPlusNormal"/>
              <w:jc w:val="center"/>
            </w:pPr>
            <w:r>
              <w:t>1281466,38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445222,95</w:t>
            </w:r>
          </w:p>
        </w:tc>
        <w:tc>
          <w:tcPr>
            <w:tcW w:w="1361" w:type="dxa"/>
          </w:tcPr>
          <w:p w:rsidR="00425950" w:rsidRDefault="00425950">
            <w:pPr>
              <w:pStyle w:val="ConsPlusNormal"/>
              <w:jc w:val="center"/>
            </w:pPr>
            <w:r>
              <w:t>1281533,48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445218,11</w:t>
            </w:r>
          </w:p>
        </w:tc>
        <w:tc>
          <w:tcPr>
            <w:tcW w:w="1361" w:type="dxa"/>
          </w:tcPr>
          <w:p w:rsidR="00425950" w:rsidRDefault="00425950">
            <w:pPr>
              <w:pStyle w:val="ConsPlusNormal"/>
              <w:jc w:val="center"/>
            </w:pPr>
            <w:r>
              <w:t>1281536,92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445214,04</w:t>
            </w:r>
          </w:p>
        </w:tc>
        <w:tc>
          <w:tcPr>
            <w:tcW w:w="1361" w:type="dxa"/>
          </w:tcPr>
          <w:p w:rsidR="00425950" w:rsidRDefault="00425950">
            <w:pPr>
              <w:pStyle w:val="ConsPlusNormal"/>
              <w:jc w:val="center"/>
            </w:pPr>
            <w:r>
              <w:t>1281538,18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445210,59</w:t>
            </w:r>
          </w:p>
        </w:tc>
        <w:tc>
          <w:tcPr>
            <w:tcW w:w="1361" w:type="dxa"/>
          </w:tcPr>
          <w:p w:rsidR="00425950" w:rsidRDefault="00425950">
            <w:pPr>
              <w:pStyle w:val="ConsPlusNormal"/>
              <w:jc w:val="center"/>
            </w:pPr>
            <w:r>
              <w:t>1281539,23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445183,07</w:t>
            </w:r>
          </w:p>
        </w:tc>
        <w:tc>
          <w:tcPr>
            <w:tcW w:w="1361" w:type="dxa"/>
          </w:tcPr>
          <w:p w:rsidR="00425950" w:rsidRDefault="00425950">
            <w:pPr>
              <w:pStyle w:val="ConsPlusNormal"/>
              <w:jc w:val="center"/>
            </w:pPr>
            <w:r>
              <w:t>1281608,44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445159,84</w:t>
            </w:r>
          </w:p>
        </w:tc>
        <w:tc>
          <w:tcPr>
            <w:tcW w:w="1361" w:type="dxa"/>
          </w:tcPr>
          <w:p w:rsidR="00425950" w:rsidRDefault="00425950">
            <w:pPr>
              <w:pStyle w:val="ConsPlusNormal"/>
              <w:jc w:val="center"/>
            </w:pPr>
            <w:r>
              <w:t>1281652,55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445140,92</w:t>
            </w:r>
          </w:p>
        </w:tc>
        <w:tc>
          <w:tcPr>
            <w:tcW w:w="1361" w:type="dxa"/>
          </w:tcPr>
          <w:p w:rsidR="00425950" w:rsidRDefault="00425950">
            <w:pPr>
              <w:pStyle w:val="ConsPlusNormal"/>
              <w:jc w:val="center"/>
            </w:pPr>
            <w:r>
              <w:t>1281685,28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445118,39</w:t>
            </w:r>
          </w:p>
        </w:tc>
        <w:tc>
          <w:tcPr>
            <w:tcW w:w="1361" w:type="dxa"/>
          </w:tcPr>
          <w:p w:rsidR="00425950" w:rsidRDefault="00425950">
            <w:pPr>
              <w:pStyle w:val="ConsPlusNormal"/>
              <w:jc w:val="center"/>
            </w:pPr>
            <w:r>
              <w:t>1281720,10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445113,85</w:t>
            </w:r>
          </w:p>
        </w:tc>
        <w:tc>
          <w:tcPr>
            <w:tcW w:w="1361" w:type="dxa"/>
          </w:tcPr>
          <w:p w:rsidR="00425950" w:rsidRDefault="00425950">
            <w:pPr>
              <w:pStyle w:val="ConsPlusNormal"/>
              <w:jc w:val="center"/>
            </w:pPr>
            <w:r>
              <w:t>1281752,23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445113,72</w:t>
            </w:r>
          </w:p>
        </w:tc>
        <w:tc>
          <w:tcPr>
            <w:tcW w:w="1361" w:type="dxa"/>
          </w:tcPr>
          <w:p w:rsidR="00425950" w:rsidRDefault="00425950">
            <w:pPr>
              <w:pStyle w:val="ConsPlusNormal"/>
              <w:jc w:val="center"/>
            </w:pPr>
            <w:r>
              <w:t>1281754,92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445086,20</w:t>
            </w:r>
          </w:p>
        </w:tc>
        <w:tc>
          <w:tcPr>
            <w:tcW w:w="1361" w:type="dxa"/>
          </w:tcPr>
          <w:p w:rsidR="00425950" w:rsidRDefault="00425950">
            <w:pPr>
              <w:pStyle w:val="ConsPlusNormal"/>
              <w:jc w:val="center"/>
            </w:pPr>
            <w:r>
              <w:t>1281789,47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445082,34</w:t>
            </w:r>
          </w:p>
        </w:tc>
        <w:tc>
          <w:tcPr>
            <w:tcW w:w="1361" w:type="dxa"/>
          </w:tcPr>
          <w:p w:rsidR="00425950" w:rsidRDefault="00425950">
            <w:pPr>
              <w:pStyle w:val="ConsPlusNormal"/>
              <w:jc w:val="center"/>
            </w:pPr>
            <w:r>
              <w:t>1281794,08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445079,03</w:t>
            </w:r>
          </w:p>
        </w:tc>
        <w:tc>
          <w:tcPr>
            <w:tcW w:w="1361" w:type="dxa"/>
          </w:tcPr>
          <w:p w:rsidR="00425950" w:rsidRDefault="00425950">
            <w:pPr>
              <w:pStyle w:val="ConsPlusNormal"/>
              <w:jc w:val="center"/>
            </w:pPr>
            <w:r>
              <w:t>1281794,26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445079,02</w:t>
            </w:r>
          </w:p>
        </w:tc>
        <w:tc>
          <w:tcPr>
            <w:tcW w:w="1361" w:type="dxa"/>
          </w:tcPr>
          <w:p w:rsidR="00425950" w:rsidRDefault="00425950">
            <w:pPr>
              <w:pStyle w:val="ConsPlusNormal"/>
              <w:jc w:val="center"/>
            </w:pPr>
            <w:r>
              <w:t>1281794,26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445073,57</w:t>
            </w:r>
          </w:p>
        </w:tc>
        <w:tc>
          <w:tcPr>
            <w:tcW w:w="1361" w:type="dxa"/>
          </w:tcPr>
          <w:p w:rsidR="00425950" w:rsidRDefault="00425950">
            <w:pPr>
              <w:pStyle w:val="ConsPlusNormal"/>
              <w:jc w:val="center"/>
            </w:pPr>
            <w:r>
              <w:t>1281789,62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445072,77</w:t>
            </w:r>
          </w:p>
        </w:tc>
        <w:tc>
          <w:tcPr>
            <w:tcW w:w="1361" w:type="dxa"/>
          </w:tcPr>
          <w:p w:rsidR="00425950" w:rsidRDefault="00425950">
            <w:pPr>
              <w:pStyle w:val="ConsPlusNormal"/>
              <w:jc w:val="center"/>
            </w:pPr>
            <w:r>
              <w:t>1281788,94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445051,99</w:t>
            </w:r>
          </w:p>
        </w:tc>
        <w:tc>
          <w:tcPr>
            <w:tcW w:w="1361" w:type="dxa"/>
          </w:tcPr>
          <w:p w:rsidR="00425950" w:rsidRDefault="00425950">
            <w:pPr>
              <w:pStyle w:val="ConsPlusNormal"/>
              <w:jc w:val="center"/>
            </w:pPr>
            <w:r>
              <w:t>1281810,88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445045,55</w:t>
            </w:r>
          </w:p>
        </w:tc>
        <w:tc>
          <w:tcPr>
            <w:tcW w:w="1361" w:type="dxa"/>
          </w:tcPr>
          <w:p w:rsidR="00425950" w:rsidRDefault="00425950">
            <w:pPr>
              <w:pStyle w:val="ConsPlusNormal"/>
              <w:jc w:val="center"/>
            </w:pPr>
            <w:r>
              <w:t>1281817,69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445019,40</w:t>
            </w:r>
          </w:p>
        </w:tc>
        <w:tc>
          <w:tcPr>
            <w:tcW w:w="1361" w:type="dxa"/>
          </w:tcPr>
          <w:p w:rsidR="00425950" w:rsidRDefault="00425950">
            <w:pPr>
              <w:pStyle w:val="ConsPlusNormal"/>
              <w:jc w:val="center"/>
            </w:pPr>
            <w:r>
              <w:t>1281845,67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444787,61</w:t>
            </w:r>
          </w:p>
        </w:tc>
        <w:tc>
          <w:tcPr>
            <w:tcW w:w="1361" w:type="dxa"/>
          </w:tcPr>
          <w:p w:rsidR="00425950" w:rsidRDefault="00425950">
            <w:pPr>
              <w:pStyle w:val="ConsPlusNormal"/>
              <w:jc w:val="center"/>
            </w:pPr>
            <w:r>
              <w:t>1282076,42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444773,42</w:t>
            </w:r>
          </w:p>
        </w:tc>
        <w:tc>
          <w:tcPr>
            <w:tcW w:w="1361" w:type="dxa"/>
          </w:tcPr>
          <w:p w:rsidR="00425950" w:rsidRDefault="00425950">
            <w:pPr>
              <w:pStyle w:val="ConsPlusNormal"/>
              <w:jc w:val="center"/>
            </w:pPr>
            <w:r>
              <w:t>1282091,77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444754,30</w:t>
            </w:r>
          </w:p>
        </w:tc>
        <w:tc>
          <w:tcPr>
            <w:tcW w:w="1361" w:type="dxa"/>
          </w:tcPr>
          <w:p w:rsidR="00425950" w:rsidRDefault="00425950">
            <w:pPr>
              <w:pStyle w:val="ConsPlusNormal"/>
              <w:jc w:val="center"/>
            </w:pPr>
            <w:r>
              <w:t>1282121,86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444742,27</w:t>
            </w:r>
          </w:p>
        </w:tc>
        <w:tc>
          <w:tcPr>
            <w:tcW w:w="1361" w:type="dxa"/>
          </w:tcPr>
          <w:p w:rsidR="00425950" w:rsidRDefault="00425950">
            <w:pPr>
              <w:pStyle w:val="ConsPlusNormal"/>
              <w:jc w:val="center"/>
            </w:pPr>
            <w:r>
              <w:t>1282148,21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444743,70</w:t>
            </w:r>
          </w:p>
        </w:tc>
        <w:tc>
          <w:tcPr>
            <w:tcW w:w="1361" w:type="dxa"/>
          </w:tcPr>
          <w:p w:rsidR="00425950" w:rsidRDefault="00425950">
            <w:pPr>
              <w:pStyle w:val="ConsPlusNormal"/>
              <w:jc w:val="center"/>
            </w:pPr>
            <w:r>
              <w:t>1282150,66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444742,86</w:t>
            </w:r>
          </w:p>
        </w:tc>
        <w:tc>
          <w:tcPr>
            <w:tcW w:w="1361" w:type="dxa"/>
          </w:tcPr>
          <w:p w:rsidR="00425950" w:rsidRDefault="00425950">
            <w:pPr>
              <w:pStyle w:val="ConsPlusNormal"/>
              <w:jc w:val="center"/>
            </w:pPr>
            <w:r>
              <w:t>1282152,95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444738,40</w:t>
            </w:r>
          </w:p>
        </w:tc>
        <w:tc>
          <w:tcPr>
            <w:tcW w:w="1361" w:type="dxa"/>
          </w:tcPr>
          <w:p w:rsidR="00425950" w:rsidRDefault="00425950">
            <w:pPr>
              <w:pStyle w:val="ConsPlusNormal"/>
              <w:jc w:val="center"/>
            </w:pPr>
            <w:r>
              <w:t>1282170,22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444723,59</w:t>
            </w:r>
          </w:p>
        </w:tc>
        <w:tc>
          <w:tcPr>
            <w:tcW w:w="1361" w:type="dxa"/>
          </w:tcPr>
          <w:p w:rsidR="00425950" w:rsidRDefault="00425950">
            <w:pPr>
              <w:pStyle w:val="ConsPlusNormal"/>
              <w:jc w:val="center"/>
            </w:pPr>
            <w:r>
              <w:t>1282314,93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444720,78</w:t>
            </w:r>
          </w:p>
        </w:tc>
        <w:tc>
          <w:tcPr>
            <w:tcW w:w="1361" w:type="dxa"/>
          </w:tcPr>
          <w:p w:rsidR="00425950" w:rsidRDefault="00425950">
            <w:pPr>
              <w:pStyle w:val="ConsPlusNormal"/>
              <w:jc w:val="center"/>
            </w:pPr>
            <w:r>
              <w:t>1282335,61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444728,87</w:t>
            </w:r>
          </w:p>
        </w:tc>
        <w:tc>
          <w:tcPr>
            <w:tcW w:w="1361" w:type="dxa"/>
          </w:tcPr>
          <w:p w:rsidR="00425950" w:rsidRDefault="00425950">
            <w:pPr>
              <w:pStyle w:val="ConsPlusNormal"/>
              <w:jc w:val="center"/>
            </w:pPr>
            <w:r>
              <w:t>1282346,62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444707,82</w:t>
            </w:r>
          </w:p>
        </w:tc>
        <w:tc>
          <w:tcPr>
            <w:tcW w:w="1361" w:type="dxa"/>
          </w:tcPr>
          <w:p w:rsidR="00425950" w:rsidRDefault="00425950">
            <w:pPr>
              <w:pStyle w:val="ConsPlusNormal"/>
              <w:jc w:val="center"/>
            </w:pPr>
            <w:r>
              <w:t>1282368,93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444690,87</w:t>
            </w:r>
          </w:p>
        </w:tc>
        <w:tc>
          <w:tcPr>
            <w:tcW w:w="1361" w:type="dxa"/>
          </w:tcPr>
          <w:p w:rsidR="00425950" w:rsidRDefault="00425950">
            <w:pPr>
              <w:pStyle w:val="ConsPlusNormal"/>
              <w:jc w:val="center"/>
            </w:pPr>
            <w:r>
              <w:t>1282388,04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444674,49</w:t>
            </w:r>
          </w:p>
        </w:tc>
        <w:tc>
          <w:tcPr>
            <w:tcW w:w="1361" w:type="dxa"/>
          </w:tcPr>
          <w:p w:rsidR="00425950" w:rsidRDefault="00425950">
            <w:pPr>
              <w:pStyle w:val="ConsPlusNormal"/>
              <w:jc w:val="center"/>
            </w:pPr>
            <w:r>
              <w:t>1282424,31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444666,80</w:t>
            </w:r>
          </w:p>
        </w:tc>
        <w:tc>
          <w:tcPr>
            <w:tcW w:w="1361" w:type="dxa"/>
          </w:tcPr>
          <w:p w:rsidR="00425950" w:rsidRDefault="00425950">
            <w:pPr>
              <w:pStyle w:val="ConsPlusNormal"/>
              <w:jc w:val="center"/>
            </w:pPr>
            <w:r>
              <w:t>1282416,44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444586,76</w:t>
            </w:r>
          </w:p>
        </w:tc>
        <w:tc>
          <w:tcPr>
            <w:tcW w:w="1361" w:type="dxa"/>
          </w:tcPr>
          <w:p w:rsidR="00425950" w:rsidRDefault="00425950">
            <w:pPr>
              <w:pStyle w:val="ConsPlusNormal"/>
              <w:jc w:val="center"/>
            </w:pPr>
            <w:r>
              <w:t>1282499,57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444582,89</w:t>
            </w:r>
          </w:p>
        </w:tc>
        <w:tc>
          <w:tcPr>
            <w:tcW w:w="1361" w:type="dxa"/>
          </w:tcPr>
          <w:p w:rsidR="00425950" w:rsidRDefault="00425950">
            <w:pPr>
              <w:pStyle w:val="ConsPlusNormal"/>
              <w:jc w:val="center"/>
            </w:pPr>
            <w:r>
              <w:t>1282495,66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444565,58</w:t>
            </w:r>
          </w:p>
        </w:tc>
        <w:tc>
          <w:tcPr>
            <w:tcW w:w="1361" w:type="dxa"/>
          </w:tcPr>
          <w:p w:rsidR="00425950" w:rsidRDefault="00425950">
            <w:pPr>
              <w:pStyle w:val="ConsPlusNormal"/>
              <w:jc w:val="center"/>
            </w:pPr>
            <w:r>
              <w:t>1282492,05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444549,50</w:t>
            </w:r>
          </w:p>
        </w:tc>
        <w:tc>
          <w:tcPr>
            <w:tcW w:w="1361" w:type="dxa"/>
          </w:tcPr>
          <w:p w:rsidR="00425950" w:rsidRDefault="00425950">
            <w:pPr>
              <w:pStyle w:val="ConsPlusNormal"/>
              <w:jc w:val="center"/>
            </w:pPr>
            <w:r>
              <w:t>1282509,98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444557,44</w:t>
            </w:r>
          </w:p>
        </w:tc>
        <w:tc>
          <w:tcPr>
            <w:tcW w:w="1361" w:type="dxa"/>
          </w:tcPr>
          <w:p w:rsidR="00425950" w:rsidRDefault="00425950">
            <w:pPr>
              <w:pStyle w:val="ConsPlusNormal"/>
              <w:jc w:val="center"/>
            </w:pPr>
            <w:r>
              <w:t>1282520,80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444534,70</w:t>
            </w:r>
          </w:p>
        </w:tc>
        <w:tc>
          <w:tcPr>
            <w:tcW w:w="1361" w:type="dxa"/>
          </w:tcPr>
          <w:p w:rsidR="00425950" w:rsidRDefault="00425950">
            <w:pPr>
              <w:pStyle w:val="ConsPlusNormal"/>
              <w:jc w:val="center"/>
            </w:pPr>
            <w:r>
              <w:t>1282531,01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444390,18</w:t>
            </w:r>
          </w:p>
        </w:tc>
        <w:tc>
          <w:tcPr>
            <w:tcW w:w="1361" w:type="dxa"/>
          </w:tcPr>
          <w:p w:rsidR="00425950" w:rsidRDefault="00425950">
            <w:pPr>
              <w:pStyle w:val="ConsPlusNormal"/>
              <w:jc w:val="center"/>
            </w:pPr>
            <w:r>
              <w:t>1282678,72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444384,14</w:t>
            </w:r>
          </w:p>
        </w:tc>
        <w:tc>
          <w:tcPr>
            <w:tcW w:w="1361" w:type="dxa"/>
          </w:tcPr>
          <w:p w:rsidR="00425950" w:rsidRDefault="00425950">
            <w:pPr>
              <w:pStyle w:val="ConsPlusNormal"/>
              <w:jc w:val="center"/>
            </w:pPr>
            <w:r>
              <w:t>1282673,28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444332,58</w:t>
            </w:r>
          </w:p>
        </w:tc>
        <w:tc>
          <w:tcPr>
            <w:tcW w:w="1361" w:type="dxa"/>
          </w:tcPr>
          <w:p w:rsidR="00425950" w:rsidRDefault="00425950">
            <w:pPr>
              <w:pStyle w:val="ConsPlusNormal"/>
              <w:jc w:val="center"/>
            </w:pPr>
            <w:r>
              <w:t>1282715,64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444320,43</w:t>
            </w:r>
          </w:p>
        </w:tc>
        <w:tc>
          <w:tcPr>
            <w:tcW w:w="1361" w:type="dxa"/>
          </w:tcPr>
          <w:p w:rsidR="00425950" w:rsidRDefault="00425950">
            <w:pPr>
              <w:pStyle w:val="ConsPlusNormal"/>
              <w:jc w:val="center"/>
            </w:pPr>
            <w:r>
              <w:t>1282706,82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444279,79</w:t>
            </w:r>
          </w:p>
        </w:tc>
        <w:tc>
          <w:tcPr>
            <w:tcW w:w="1361" w:type="dxa"/>
          </w:tcPr>
          <w:p w:rsidR="00425950" w:rsidRDefault="00425950">
            <w:pPr>
              <w:pStyle w:val="ConsPlusNormal"/>
              <w:jc w:val="center"/>
            </w:pPr>
            <w:r>
              <w:t>1282730,11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444056,69</w:t>
            </w:r>
          </w:p>
        </w:tc>
        <w:tc>
          <w:tcPr>
            <w:tcW w:w="1361" w:type="dxa"/>
          </w:tcPr>
          <w:p w:rsidR="00425950" w:rsidRDefault="00425950">
            <w:pPr>
              <w:pStyle w:val="ConsPlusNormal"/>
              <w:jc w:val="center"/>
            </w:pPr>
            <w:r>
              <w:t>1282572,02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444027,61</w:t>
            </w:r>
          </w:p>
        </w:tc>
        <w:tc>
          <w:tcPr>
            <w:tcW w:w="1361" w:type="dxa"/>
          </w:tcPr>
          <w:p w:rsidR="00425950" w:rsidRDefault="00425950">
            <w:pPr>
              <w:pStyle w:val="ConsPlusNormal"/>
              <w:jc w:val="center"/>
            </w:pPr>
            <w:r>
              <w:t>1282550,79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444129,28</w:t>
            </w:r>
          </w:p>
        </w:tc>
        <w:tc>
          <w:tcPr>
            <w:tcW w:w="1361" w:type="dxa"/>
          </w:tcPr>
          <w:p w:rsidR="00425950" w:rsidRDefault="00425950">
            <w:pPr>
              <w:pStyle w:val="ConsPlusNormal"/>
              <w:jc w:val="center"/>
            </w:pPr>
            <w:r>
              <w:t>1282416,76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444078,18</w:t>
            </w:r>
          </w:p>
        </w:tc>
        <w:tc>
          <w:tcPr>
            <w:tcW w:w="1361" w:type="dxa"/>
          </w:tcPr>
          <w:p w:rsidR="00425950" w:rsidRDefault="00425950">
            <w:pPr>
              <w:pStyle w:val="ConsPlusNormal"/>
              <w:jc w:val="center"/>
            </w:pPr>
            <w:r>
              <w:t>1282274,79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444148,87</w:t>
            </w:r>
          </w:p>
        </w:tc>
        <w:tc>
          <w:tcPr>
            <w:tcW w:w="1361" w:type="dxa"/>
          </w:tcPr>
          <w:p w:rsidR="00425950" w:rsidRDefault="00425950">
            <w:pPr>
              <w:pStyle w:val="ConsPlusNormal"/>
              <w:jc w:val="center"/>
            </w:pPr>
            <w:r>
              <w:t>1282198,41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444166,97</w:t>
            </w:r>
          </w:p>
        </w:tc>
        <w:tc>
          <w:tcPr>
            <w:tcW w:w="1361" w:type="dxa"/>
          </w:tcPr>
          <w:p w:rsidR="00425950" w:rsidRDefault="00425950">
            <w:pPr>
              <w:pStyle w:val="ConsPlusNormal"/>
              <w:jc w:val="center"/>
            </w:pPr>
            <w:r>
              <w:t>1282210,84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444297,68</w:t>
            </w:r>
          </w:p>
        </w:tc>
        <w:tc>
          <w:tcPr>
            <w:tcW w:w="1361" w:type="dxa"/>
          </w:tcPr>
          <w:p w:rsidR="00425950" w:rsidRDefault="00425950">
            <w:pPr>
              <w:pStyle w:val="ConsPlusNormal"/>
              <w:jc w:val="center"/>
            </w:pPr>
            <w:r>
              <w:t>1282008,42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444299,12</w:t>
            </w:r>
          </w:p>
        </w:tc>
        <w:tc>
          <w:tcPr>
            <w:tcW w:w="1361" w:type="dxa"/>
          </w:tcPr>
          <w:p w:rsidR="00425950" w:rsidRDefault="00425950">
            <w:pPr>
              <w:pStyle w:val="ConsPlusNormal"/>
              <w:jc w:val="center"/>
            </w:pPr>
            <w:r>
              <w:t>1281985,46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444301,49</w:t>
            </w:r>
          </w:p>
        </w:tc>
        <w:tc>
          <w:tcPr>
            <w:tcW w:w="1361" w:type="dxa"/>
          </w:tcPr>
          <w:p w:rsidR="00425950" w:rsidRDefault="00425950">
            <w:pPr>
              <w:pStyle w:val="ConsPlusNormal"/>
              <w:jc w:val="center"/>
            </w:pPr>
            <w:r>
              <w:t>1281978,76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444352,83</w:t>
            </w:r>
          </w:p>
        </w:tc>
        <w:tc>
          <w:tcPr>
            <w:tcW w:w="1361" w:type="dxa"/>
          </w:tcPr>
          <w:p w:rsidR="00425950" w:rsidRDefault="00425950">
            <w:pPr>
              <w:pStyle w:val="ConsPlusNormal"/>
              <w:jc w:val="center"/>
            </w:pPr>
            <w:r>
              <w:t>1282023,55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444346,12</w:t>
            </w:r>
          </w:p>
        </w:tc>
        <w:tc>
          <w:tcPr>
            <w:tcW w:w="1361" w:type="dxa"/>
          </w:tcPr>
          <w:p w:rsidR="00425950" w:rsidRDefault="00425950">
            <w:pPr>
              <w:pStyle w:val="ConsPlusNormal"/>
              <w:jc w:val="center"/>
            </w:pPr>
            <w:r>
              <w:t>1282030,47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444326,91</w:t>
            </w:r>
          </w:p>
        </w:tc>
        <w:tc>
          <w:tcPr>
            <w:tcW w:w="1361" w:type="dxa"/>
          </w:tcPr>
          <w:p w:rsidR="00425950" w:rsidRDefault="00425950">
            <w:pPr>
              <w:pStyle w:val="ConsPlusNormal"/>
              <w:jc w:val="center"/>
            </w:pPr>
            <w:r>
              <w:t>1282054,66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444296,69</w:t>
            </w:r>
          </w:p>
        </w:tc>
        <w:tc>
          <w:tcPr>
            <w:tcW w:w="1361" w:type="dxa"/>
          </w:tcPr>
          <w:p w:rsidR="00425950" w:rsidRDefault="00425950">
            <w:pPr>
              <w:pStyle w:val="ConsPlusNormal"/>
              <w:jc w:val="center"/>
            </w:pPr>
            <w:r>
              <w:t>1282096,21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444372,40</w:t>
            </w:r>
          </w:p>
        </w:tc>
        <w:tc>
          <w:tcPr>
            <w:tcW w:w="1361" w:type="dxa"/>
          </w:tcPr>
          <w:p w:rsidR="00425950" w:rsidRDefault="00425950">
            <w:pPr>
              <w:pStyle w:val="ConsPlusNormal"/>
              <w:jc w:val="center"/>
            </w:pPr>
            <w:r>
              <w:t>1282154,92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444400,32</w:t>
            </w:r>
          </w:p>
        </w:tc>
        <w:tc>
          <w:tcPr>
            <w:tcW w:w="1361" w:type="dxa"/>
          </w:tcPr>
          <w:p w:rsidR="00425950" w:rsidRDefault="00425950">
            <w:pPr>
              <w:pStyle w:val="ConsPlusNormal"/>
              <w:jc w:val="center"/>
            </w:pPr>
            <w:r>
              <w:t>1282115,85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444423,30</w:t>
            </w:r>
          </w:p>
        </w:tc>
        <w:tc>
          <w:tcPr>
            <w:tcW w:w="1361" w:type="dxa"/>
          </w:tcPr>
          <w:p w:rsidR="00425950" w:rsidRDefault="00425950">
            <w:pPr>
              <w:pStyle w:val="ConsPlusNormal"/>
              <w:jc w:val="center"/>
            </w:pPr>
            <w:r>
              <w:t>1282131,76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444449,06</w:t>
            </w:r>
          </w:p>
        </w:tc>
        <w:tc>
          <w:tcPr>
            <w:tcW w:w="1361" w:type="dxa"/>
          </w:tcPr>
          <w:p w:rsidR="00425950" w:rsidRDefault="00425950">
            <w:pPr>
              <w:pStyle w:val="ConsPlusNormal"/>
              <w:jc w:val="center"/>
            </w:pPr>
            <w:r>
              <w:t>1282095,24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444469,59</w:t>
            </w:r>
          </w:p>
        </w:tc>
        <w:tc>
          <w:tcPr>
            <w:tcW w:w="1361" w:type="dxa"/>
          </w:tcPr>
          <w:p w:rsidR="00425950" w:rsidRDefault="00425950">
            <w:pPr>
              <w:pStyle w:val="ConsPlusNormal"/>
              <w:jc w:val="center"/>
            </w:pPr>
            <w:r>
              <w:t>1282057,35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444475,08</w:t>
            </w:r>
          </w:p>
        </w:tc>
        <w:tc>
          <w:tcPr>
            <w:tcW w:w="1361" w:type="dxa"/>
          </w:tcPr>
          <w:p w:rsidR="00425950" w:rsidRDefault="00425950">
            <w:pPr>
              <w:pStyle w:val="ConsPlusNormal"/>
              <w:jc w:val="center"/>
            </w:pPr>
            <w:r>
              <w:t>1282004,61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444471,18</w:t>
            </w:r>
          </w:p>
        </w:tc>
        <w:tc>
          <w:tcPr>
            <w:tcW w:w="1361" w:type="dxa"/>
          </w:tcPr>
          <w:p w:rsidR="00425950" w:rsidRDefault="00425950">
            <w:pPr>
              <w:pStyle w:val="ConsPlusNormal"/>
              <w:jc w:val="center"/>
            </w:pPr>
            <w:r>
              <w:t>1282000,92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444483,09</w:t>
            </w:r>
          </w:p>
        </w:tc>
        <w:tc>
          <w:tcPr>
            <w:tcW w:w="1361" w:type="dxa"/>
          </w:tcPr>
          <w:p w:rsidR="00425950" w:rsidRDefault="00425950">
            <w:pPr>
              <w:pStyle w:val="ConsPlusNormal"/>
              <w:jc w:val="center"/>
            </w:pPr>
            <w:r>
              <w:t>1281982,23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444469,54</w:t>
            </w:r>
          </w:p>
        </w:tc>
        <w:tc>
          <w:tcPr>
            <w:tcW w:w="1361" w:type="dxa"/>
          </w:tcPr>
          <w:p w:rsidR="00425950" w:rsidRDefault="00425950">
            <w:pPr>
              <w:pStyle w:val="ConsPlusNormal"/>
              <w:jc w:val="center"/>
            </w:pPr>
            <w:r>
              <w:t>1281965,59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444446,12</w:t>
            </w:r>
          </w:p>
        </w:tc>
        <w:tc>
          <w:tcPr>
            <w:tcW w:w="1361" w:type="dxa"/>
          </w:tcPr>
          <w:p w:rsidR="00425950" w:rsidRDefault="00425950">
            <w:pPr>
              <w:pStyle w:val="ConsPlusNormal"/>
              <w:jc w:val="center"/>
            </w:pPr>
            <w:r>
              <w:t>1281943,63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444427,66</w:t>
            </w:r>
          </w:p>
        </w:tc>
        <w:tc>
          <w:tcPr>
            <w:tcW w:w="1361" w:type="dxa"/>
          </w:tcPr>
          <w:p w:rsidR="00425950" w:rsidRDefault="00425950">
            <w:pPr>
              <w:pStyle w:val="ConsPlusNormal"/>
              <w:jc w:val="center"/>
            </w:pPr>
            <w:r>
              <w:t>1281919,49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444418,41</w:t>
            </w:r>
          </w:p>
        </w:tc>
        <w:tc>
          <w:tcPr>
            <w:tcW w:w="1361" w:type="dxa"/>
          </w:tcPr>
          <w:p w:rsidR="00425950" w:rsidRDefault="00425950">
            <w:pPr>
              <w:pStyle w:val="ConsPlusNormal"/>
              <w:jc w:val="center"/>
            </w:pPr>
            <w:r>
              <w:t>1281918,47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444338,13</w:t>
            </w:r>
          </w:p>
        </w:tc>
        <w:tc>
          <w:tcPr>
            <w:tcW w:w="1361" w:type="dxa"/>
          </w:tcPr>
          <w:p w:rsidR="00425950" w:rsidRDefault="00425950">
            <w:pPr>
              <w:pStyle w:val="ConsPlusNormal"/>
              <w:jc w:val="center"/>
            </w:pPr>
            <w:r>
              <w:t>1281978,00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444307,66</w:t>
            </w:r>
          </w:p>
        </w:tc>
        <w:tc>
          <w:tcPr>
            <w:tcW w:w="1361" w:type="dxa"/>
          </w:tcPr>
          <w:p w:rsidR="00425950" w:rsidRDefault="00425950">
            <w:pPr>
              <w:pStyle w:val="ConsPlusNormal"/>
              <w:jc w:val="center"/>
            </w:pPr>
            <w:r>
              <w:t>1281961,49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444346,90</w:t>
            </w:r>
          </w:p>
        </w:tc>
        <w:tc>
          <w:tcPr>
            <w:tcW w:w="1361" w:type="dxa"/>
          </w:tcPr>
          <w:p w:rsidR="00425950" w:rsidRDefault="00425950">
            <w:pPr>
              <w:pStyle w:val="ConsPlusNormal"/>
              <w:jc w:val="center"/>
            </w:pPr>
            <w:r>
              <w:t>1281925,22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444373,18</w:t>
            </w:r>
          </w:p>
        </w:tc>
        <w:tc>
          <w:tcPr>
            <w:tcW w:w="1361" w:type="dxa"/>
          </w:tcPr>
          <w:p w:rsidR="00425950" w:rsidRDefault="00425950">
            <w:pPr>
              <w:pStyle w:val="ConsPlusNormal"/>
              <w:jc w:val="center"/>
            </w:pPr>
            <w:r>
              <w:t>1281900,89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444420,27</w:t>
            </w:r>
          </w:p>
        </w:tc>
        <w:tc>
          <w:tcPr>
            <w:tcW w:w="1361" w:type="dxa"/>
          </w:tcPr>
          <w:p w:rsidR="00425950" w:rsidRDefault="00425950">
            <w:pPr>
              <w:pStyle w:val="ConsPlusNormal"/>
              <w:jc w:val="center"/>
            </w:pPr>
            <w:r>
              <w:t>1281857,40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444452,35</w:t>
            </w:r>
          </w:p>
        </w:tc>
        <w:tc>
          <w:tcPr>
            <w:tcW w:w="1361" w:type="dxa"/>
          </w:tcPr>
          <w:p w:rsidR="00425950" w:rsidRDefault="00425950">
            <w:pPr>
              <w:pStyle w:val="ConsPlusNormal"/>
              <w:jc w:val="center"/>
            </w:pPr>
            <w:r>
              <w:t>1281827,72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444461,93</w:t>
            </w:r>
          </w:p>
        </w:tc>
        <w:tc>
          <w:tcPr>
            <w:tcW w:w="1361" w:type="dxa"/>
          </w:tcPr>
          <w:p w:rsidR="00425950" w:rsidRDefault="00425950">
            <w:pPr>
              <w:pStyle w:val="ConsPlusNormal"/>
              <w:jc w:val="center"/>
            </w:pPr>
            <w:r>
              <w:t>1281774,94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444443,82</w:t>
            </w:r>
          </w:p>
        </w:tc>
        <w:tc>
          <w:tcPr>
            <w:tcW w:w="1361" w:type="dxa"/>
          </w:tcPr>
          <w:p w:rsidR="00425950" w:rsidRDefault="00425950">
            <w:pPr>
              <w:pStyle w:val="ConsPlusNormal"/>
              <w:jc w:val="center"/>
            </w:pPr>
            <w:r>
              <w:t>1281756,31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444425,03</w:t>
            </w:r>
          </w:p>
        </w:tc>
        <w:tc>
          <w:tcPr>
            <w:tcW w:w="1361" w:type="dxa"/>
          </w:tcPr>
          <w:p w:rsidR="00425950" w:rsidRDefault="00425950">
            <w:pPr>
              <w:pStyle w:val="ConsPlusNormal"/>
              <w:jc w:val="center"/>
            </w:pPr>
            <w:r>
              <w:t>1281744,15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444406,06</w:t>
            </w:r>
          </w:p>
        </w:tc>
        <w:tc>
          <w:tcPr>
            <w:tcW w:w="1361" w:type="dxa"/>
          </w:tcPr>
          <w:p w:rsidR="00425950" w:rsidRDefault="00425950">
            <w:pPr>
              <w:pStyle w:val="ConsPlusNormal"/>
              <w:jc w:val="center"/>
            </w:pPr>
            <w:r>
              <w:t>1281721,75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444415,43</w:t>
            </w:r>
          </w:p>
        </w:tc>
        <w:tc>
          <w:tcPr>
            <w:tcW w:w="1361" w:type="dxa"/>
          </w:tcPr>
          <w:p w:rsidR="00425950" w:rsidRDefault="00425950">
            <w:pPr>
              <w:pStyle w:val="ConsPlusNormal"/>
              <w:jc w:val="center"/>
            </w:pPr>
            <w:r>
              <w:t>1281683,37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444421,38</w:t>
            </w:r>
          </w:p>
        </w:tc>
        <w:tc>
          <w:tcPr>
            <w:tcW w:w="1361" w:type="dxa"/>
          </w:tcPr>
          <w:p w:rsidR="00425950" w:rsidRDefault="00425950">
            <w:pPr>
              <w:pStyle w:val="ConsPlusNormal"/>
              <w:jc w:val="center"/>
            </w:pPr>
            <w:r>
              <w:t>1281671,93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444408,12</w:t>
            </w:r>
          </w:p>
        </w:tc>
        <w:tc>
          <w:tcPr>
            <w:tcW w:w="1361" w:type="dxa"/>
          </w:tcPr>
          <w:p w:rsidR="00425950" w:rsidRDefault="00425950">
            <w:pPr>
              <w:pStyle w:val="ConsPlusNormal"/>
              <w:jc w:val="center"/>
            </w:pPr>
            <w:r>
              <w:t>1281663,50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444408,06</w:t>
            </w:r>
          </w:p>
        </w:tc>
        <w:tc>
          <w:tcPr>
            <w:tcW w:w="1361" w:type="dxa"/>
          </w:tcPr>
          <w:p w:rsidR="00425950" w:rsidRDefault="00425950">
            <w:pPr>
              <w:pStyle w:val="ConsPlusNormal"/>
              <w:jc w:val="center"/>
            </w:pPr>
            <w:r>
              <w:t>1281663,47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444452,93</w:t>
            </w:r>
          </w:p>
        </w:tc>
        <w:tc>
          <w:tcPr>
            <w:tcW w:w="1361" w:type="dxa"/>
          </w:tcPr>
          <w:p w:rsidR="00425950" w:rsidRDefault="00425950">
            <w:pPr>
              <w:pStyle w:val="ConsPlusNormal"/>
              <w:jc w:val="center"/>
            </w:pPr>
            <w:r>
              <w:t>1281585,71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444465,72</w:t>
            </w:r>
          </w:p>
        </w:tc>
        <w:tc>
          <w:tcPr>
            <w:tcW w:w="1361" w:type="dxa"/>
          </w:tcPr>
          <w:p w:rsidR="00425950" w:rsidRDefault="00425950">
            <w:pPr>
              <w:pStyle w:val="ConsPlusNormal"/>
              <w:jc w:val="center"/>
            </w:pPr>
            <w:r>
              <w:t>1281593,67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444505,89</w:t>
            </w:r>
          </w:p>
        </w:tc>
        <w:tc>
          <w:tcPr>
            <w:tcW w:w="1361" w:type="dxa"/>
          </w:tcPr>
          <w:p w:rsidR="00425950" w:rsidRDefault="00425950">
            <w:pPr>
              <w:pStyle w:val="ConsPlusNormal"/>
              <w:jc w:val="center"/>
            </w:pPr>
            <w:r>
              <w:t>1281617,85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444513,39</w:t>
            </w:r>
          </w:p>
        </w:tc>
        <w:tc>
          <w:tcPr>
            <w:tcW w:w="1361" w:type="dxa"/>
          </w:tcPr>
          <w:p w:rsidR="00425950" w:rsidRDefault="00425950">
            <w:pPr>
              <w:pStyle w:val="ConsPlusNormal"/>
              <w:jc w:val="center"/>
            </w:pPr>
            <w:r>
              <w:t>1281576,75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444535,70</w:t>
            </w:r>
          </w:p>
        </w:tc>
        <w:tc>
          <w:tcPr>
            <w:tcW w:w="1361" w:type="dxa"/>
          </w:tcPr>
          <w:p w:rsidR="00425950" w:rsidRDefault="00425950">
            <w:pPr>
              <w:pStyle w:val="ConsPlusNormal"/>
              <w:jc w:val="center"/>
            </w:pPr>
            <w:r>
              <w:t>1281534,06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444517,21</w:t>
            </w:r>
          </w:p>
        </w:tc>
        <w:tc>
          <w:tcPr>
            <w:tcW w:w="1361" w:type="dxa"/>
          </w:tcPr>
          <w:p w:rsidR="00425950" w:rsidRDefault="00425950">
            <w:pPr>
              <w:pStyle w:val="ConsPlusNormal"/>
              <w:jc w:val="center"/>
            </w:pPr>
            <w:r>
              <w:t>1281523,12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444522,82</w:t>
            </w:r>
          </w:p>
        </w:tc>
        <w:tc>
          <w:tcPr>
            <w:tcW w:w="1361" w:type="dxa"/>
          </w:tcPr>
          <w:p w:rsidR="00425950" w:rsidRDefault="00425950">
            <w:pPr>
              <w:pStyle w:val="ConsPlusNormal"/>
              <w:jc w:val="center"/>
            </w:pPr>
            <w:r>
              <w:t>1281514,85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444562,74</w:t>
            </w:r>
          </w:p>
        </w:tc>
        <w:tc>
          <w:tcPr>
            <w:tcW w:w="1361" w:type="dxa"/>
          </w:tcPr>
          <w:p w:rsidR="00425950" w:rsidRDefault="00425950">
            <w:pPr>
              <w:pStyle w:val="ConsPlusNormal"/>
              <w:jc w:val="center"/>
            </w:pPr>
            <w:r>
              <w:t>1281453,01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444562,84</w:t>
            </w:r>
          </w:p>
        </w:tc>
        <w:tc>
          <w:tcPr>
            <w:tcW w:w="1361" w:type="dxa"/>
          </w:tcPr>
          <w:p w:rsidR="00425950" w:rsidRDefault="00425950">
            <w:pPr>
              <w:pStyle w:val="ConsPlusNormal"/>
              <w:jc w:val="center"/>
            </w:pPr>
            <w:r>
              <w:t>1281417,65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444494 96</w:t>
            </w:r>
          </w:p>
        </w:tc>
        <w:tc>
          <w:tcPr>
            <w:tcW w:w="1361" w:type="dxa"/>
          </w:tcPr>
          <w:p w:rsidR="00425950" w:rsidRDefault="00425950">
            <w:pPr>
              <w:pStyle w:val="ConsPlusNormal"/>
              <w:jc w:val="center"/>
            </w:pPr>
            <w:r>
              <w:t>1281373,16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444480,74</w:t>
            </w:r>
          </w:p>
        </w:tc>
        <w:tc>
          <w:tcPr>
            <w:tcW w:w="1361" w:type="dxa"/>
          </w:tcPr>
          <w:p w:rsidR="00425950" w:rsidRDefault="00425950">
            <w:pPr>
              <w:pStyle w:val="ConsPlusNormal"/>
              <w:jc w:val="center"/>
            </w:pPr>
            <w:r>
              <w:t>1281364,02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444477,18</w:t>
            </w:r>
          </w:p>
        </w:tc>
        <w:tc>
          <w:tcPr>
            <w:tcW w:w="1361" w:type="dxa"/>
          </w:tcPr>
          <w:p w:rsidR="00425950" w:rsidRDefault="00425950">
            <w:pPr>
              <w:pStyle w:val="ConsPlusNormal"/>
              <w:jc w:val="center"/>
            </w:pPr>
            <w:r>
              <w:t>1281342,06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444480,38</w:t>
            </w:r>
          </w:p>
        </w:tc>
        <w:tc>
          <w:tcPr>
            <w:tcW w:w="1361" w:type="dxa"/>
          </w:tcPr>
          <w:p w:rsidR="00425950" w:rsidRDefault="00425950">
            <w:pPr>
              <w:pStyle w:val="ConsPlusNormal"/>
              <w:jc w:val="center"/>
            </w:pPr>
            <w:r>
              <w:t>1281326,00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444522,94</w:t>
            </w:r>
          </w:p>
        </w:tc>
        <w:tc>
          <w:tcPr>
            <w:tcW w:w="1361" w:type="dxa"/>
          </w:tcPr>
          <w:p w:rsidR="00425950" w:rsidRDefault="00425950">
            <w:pPr>
              <w:pStyle w:val="ConsPlusNormal"/>
              <w:jc w:val="center"/>
            </w:pPr>
            <w:r>
              <w:t>1281261,54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444625,35</w:t>
            </w:r>
          </w:p>
        </w:tc>
        <w:tc>
          <w:tcPr>
            <w:tcW w:w="1361" w:type="dxa"/>
          </w:tcPr>
          <w:p w:rsidR="00425950" w:rsidRDefault="00425950">
            <w:pPr>
              <w:pStyle w:val="ConsPlusNormal"/>
              <w:jc w:val="center"/>
            </w:pPr>
            <w:r>
              <w:t>1281320,12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444650,44</w:t>
            </w:r>
          </w:p>
        </w:tc>
        <w:tc>
          <w:tcPr>
            <w:tcW w:w="1361" w:type="dxa"/>
          </w:tcPr>
          <w:p w:rsidR="00425950" w:rsidRDefault="00425950">
            <w:pPr>
              <w:pStyle w:val="ConsPlusNormal"/>
              <w:jc w:val="center"/>
            </w:pPr>
            <w:r>
              <w:t>1281281,65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444667,60</w:t>
            </w:r>
          </w:p>
        </w:tc>
        <w:tc>
          <w:tcPr>
            <w:tcW w:w="1361" w:type="dxa"/>
          </w:tcPr>
          <w:p w:rsidR="00425950" w:rsidRDefault="00425950">
            <w:pPr>
              <w:pStyle w:val="ConsPlusNormal"/>
              <w:jc w:val="center"/>
            </w:pPr>
            <w:r>
              <w:t>1281212,43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444667,88</w:t>
            </w:r>
          </w:p>
        </w:tc>
        <w:tc>
          <w:tcPr>
            <w:tcW w:w="1361" w:type="dxa"/>
          </w:tcPr>
          <w:p w:rsidR="00425950" w:rsidRDefault="00425950">
            <w:pPr>
              <w:pStyle w:val="ConsPlusNormal"/>
              <w:jc w:val="center"/>
            </w:pPr>
            <w:r>
              <w:t>1281212,08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444671,79</w:t>
            </w:r>
          </w:p>
        </w:tc>
        <w:tc>
          <w:tcPr>
            <w:tcW w:w="1361" w:type="dxa"/>
          </w:tcPr>
          <w:p w:rsidR="00425950" w:rsidRDefault="00425950">
            <w:pPr>
              <w:pStyle w:val="ConsPlusNormal"/>
              <w:jc w:val="center"/>
            </w:pPr>
            <w:r>
              <w:t>1281209,88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444680,02</w:t>
            </w:r>
          </w:p>
        </w:tc>
        <w:tc>
          <w:tcPr>
            <w:tcW w:w="1361" w:type="dxa"/>
          </w:tcPr>
          <w:p w:rsidR="00425950" w:rsidRDefault="00425950">
            <w:pPr>
              <w:pStyle w:val="ConsPlusNormal"/>
              <w:jc w:val="center"/>
            </w:pPr>
            <w:r>
              <w:t>1281205,24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444683,17</w:t>
            </w:r>
          </w:p>
        </w:tc>
        <w:tc>
          <w:tcPr>
            <w:tcW w:w="1361" w:type="dxa"/>
          </w:tcPr>
          <w:p w:rsidR="00425950" w:rsidRDefault="00425950">
            <w:pPr>
              <w:pStyle w:val="ConsPlusNormal"/>
              <w:jc w:val="center"/>
            </w:pPr>
            <w:r>
              <w:t>1281201,29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444685,59</w:t>
            </w:r>
          </w:p>
        </w:tc>
        <w:tc>
          <w:tcPr>
            <w:tcW w:w="1361" w:type="dxa"/>
          </w:tcPr>
          <w:p w:rsidR="00425950" w:rsidRDefault="00425950">
            <w:pPr>
              <w:pStyle w:val="ConsPlusNormal"/>
              <w:jc w:val="center"/>
            </w:pPr>
            <w:r>
              <w:t>1281207,85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444706,41</w:t>
            </w:r>
          </w:p>
        </w:tc>
        <w:tc>
          <w:tcPr>
            <w:tcW w:w="1361" w:type="dxa"/>
          </w:tcPr>
          <w:p w:rsidR="00425950" w:rsidRDefault="00425950">
            <w:pPr>
              <w:pStyle w:val="ConsPlusNormal"/>
              <w:jc w:val="center"/>
            </w:pPr>
            <w:r>
              <w:t>1281191,50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444710,59</w:t>
            </w:r>
          </w:p>
        </w:tc>
        <w:tc>
          <w:tcPr>
            <w:tcW w:w="1361" w:type="dxa"/>
          </w:tcPr>
          <w:p w:rsidR="00425950" w:rsidRDefault="00425950">
            <w:pPr>
              <w:pStyle w:val="ConsPlusNormal"/>
              <w:jc w:val="center"/>
            </w:pPr>
            <w:r>
              <w:t>1281196,67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444711,42</w:t>
            </w:r>
          </w:p>
        </w:tc>
        <w:tc>
          <w:tcPr>
            <w:tcW w:w="1361" w:type="dxa"/>
          </w:tcPr>
          <w:p w:rsidR="00425950" w:rsidRDefault="00425950">
            <w:pPr>
              <w:pStyle w:val="ConsPlusNormal"/>
              <w:jc w:val="center"/>
            </w:pPr>
            <w:r>
              <w:t>1281197,95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444774,86</w:t>
            </w:r>
          </w:p>
        </w:tc>
        <w:tc>
          <w:tcPr>
            <w:tcW w:w="1361" w:type="dxa"/>
          </w:tcPr>
          <w:p w:rsidR="00425950" w:rsidRDefault="00425950">
            <w:pPr>
              <w:pStyle w:val="ConsPlusNormal"/>
              <w:jc w:val="center"/>
            </w:pPr>
            <w:r>
              <w:t>1281185,31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444801,54</w:t>
            </w:r>
          </w:p>
        </w:tc>
        <w:tc>
          <w:tcPr>
            <w:tcW w:w="1361" w:type="dxa"/>
          </w:tcPr>
          <w:p w:rsidR="00425950" w:rsidRDefault="00425950">
            <w:pPr>
              <w:pStyle w:val="ConsPlusNormal"/>
              <w:jc w:val="center"/>
            </w:pPr>
            <w:r>
              <w:t>1281187,46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444808,94</w:t>
            </w:r>
          </w:p>
        </w:tc>
        <w:tc>
          <w:tcPr>
            <w:tcW w:w="1361" w:type="dxa"/>
          </w:tcPr>
          <w:p w:rsidR="00425950" w:rsidRDefault="00425950">
            <w:pPr>
              <w:pStyle w:val="ConsPlusNormal"/>
              <w:jc w:val="center"/>
            </w:pPr>
            <w:r>
              <w:t>1281185,62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444812,73</w:t>
            </w:r>
          </w:p>
        </w:tc>
        <w:tc>
          <w:tcPr>
            <w:tcW w:w="1361" w:type="dxa"/>
          </w:tcPr>
          <w:p w:rsidR="00425950" w:rsidRDefault="00425950">
            <w:pPr>
              <w:pStyle w:val="ConsPlusNormal"/>
              <w:jc w:val="center"/>
            </w:pPr>
            <w:r>
              <w:t>1281181,54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444812,56</w:t>
            </w:r>
          </w:p>
        </w:tc>
        <w:tc>
          <w:tcPr>
            <w:tcW w:w="1361" w:type="dxa"/>
          </w:tcPr>
          <w:p w:rsidR="00425950" w:rsidRDefault="00425950">
            <w:pPr>
              <w:pStyle w:val="ConsPlusNormal"/>
              <w:jc w:val="center"/>
            </w:pPr>
            <w:r>
              <w:t>1281177,75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444810,99</w:t>
            </w:r>
          </w:p>
        </w:tc>
        <w:tc>
          <w:tcPr>
            <w:tcW w:w="1361" w:type="dxa"/>
          </w:tcPr>
          <w:p w:rsidR="00425950" w:rsidRDefault="00425950">
            <w:pPr>
              <w:pStyle w:val="ConsPlusNormal"/>
              <w:jc w:val="center"/>
            </w:pPr>
            <w:r>
              <w:t>1281174,46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444813,45</w:t>
            </w:r>
          </w:p>
        </w:tc>
        <w:tc>
          <w:tcPr>
            <w:tcW w:w="1361" w:type="dxa"/>
          </w:tcPr>
          <w:p w:rsidR="00425950" w:rsidRDefault="00425950">
            <w:pPr>
              <w:pStyle w:val="ConsPlusNormal"/>
              <w:jc w:val="center"/>
            </w:pPr>
            <w:r>
              <w:t>1281161,83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444815,55</w:t>
            </w:r>
          </w:p>
        </w:tc>
        <w:tc>
          <w:tcPr>
            <w:tcW w:w="1361" w:type="dxa"/>
          </w:tcPr>
          <w:p w:rsidR="00425950" w:rsidRDefault="00425950">
            <w:pPr>
              <w:pStyle w:val="ConsPlusNormal"/>
              <w:jc w:val="center"/>
            </w:pPr>
            <w:r>
              <w:t>1281159,02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444814,57</w:t>
            </w:r>
          </w:p>
        </w:tc>
        <w:tc>
          <w:tcPr>
            <w:tcW w:w="1361" w:type="dxa"/>
          </w:tcPr>
          <w:p w:rsidR="00425950" w:rsidRDefault="00425950">
            <w:pPr>
              <w:pStyle w:val="ConsPlusNormal"/>
              <w:jc w:val="center"/>
            </w:pPr>
            <w:r>
              <w:t>1281153,95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444808,46</w:t>
            </w:r>
          </w:p>
        </w:tc>
        <w:tc>
          <w:tcPr>
            <w:tcW w:w="1361" w:type="dxa"/>
          </w:tcPr>
          <w:p w:rsidR="00425950" w:rsidRDefault="00425950">
            <w:pPr>
              <w:pStyle w:val="ConsPlusNormal"/>
              <w:jc w:val="center"/>
            </w:pPr>
            <w:r>
              <w:t>1281345,55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444814,04</w:t>
            </w:r>
          </w:p>
        </w:tc>
        <w:tc>
          <w:tcPr>
            <w:tcW w:w="1361" w:type="dxa"/>
          </w:tcPr>
          <w:p w:rsidR="00425950" w:rsidRDefault="00425950">
            <w:pPr>
              <w:pStyle w:val="ConsPlusNormal"/>
              <w:jc w:val="center"/>
            </w:pPr>
            <w:r>
              <w:t>1281142,27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444792,77</w:t>
            </w:r>
          </w:p>
        </w:tc>
        <w:tc>
          <w:tcPr>
            <w:tcW w:w="1361" w:type="dxa"/>
          </w:tcPr>
          <w:p w:rsidR="00425950" w:rsidRDefault="00425950">
            <w:pPr>
              <w:pStyle w:val="ConsPlusNormal"/>
              <w:jc w:val="center"/>
            </w:pPr>
            <w:r>
              <w:t>1281099,14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444857,65</w:t>
            </w:r>
          </w:p>
        </w:tc>
        <w:tc>
          <w:tcPr>
            <w:tcW w:w="1361" w:type="dxa"/>
          </w:tcPr>
          <w:p w:rsidR="00425950" w:rsidRDefault="00425950">
            <w:pPr>
              <w:pStyle w:val="ConsPlusNormal"/>
              <w:jc w:val="center"/>
            </w:pPr>
            <w:r>
              <w:t>1281004,97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444878,88</w:t>
            </w:r>
          </w:p>
        </w:tc>
        <w:tc>
          <w:tcPr>
            <w:tcW w:w="1361" w:type="dxa"/>
          </w:tcPr>
          <w:p w:rsidR="00425950" w:rsidRDefault="00425950">
            <w:pPr>
              <w:pStyle w:val="ConsPlusNormal"/>
              <w:jc w:val="center"/>
            </w:pPr>
            <w:r>
              <w:t>1281014,29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444891,71</w:t>
            </w:r>
          </w:p>
        </w:tc>
        <w:tc>
          <w:tcPr>
            <w:tcW w:w="1361" w:type="dxa"/>
          </w:tcPr>
          <w:p w:rsidR="00425950" w:rsidRDefault="00425950">
            <w:pPr>
              <w:pStyle w:val="ConsPlusNormal"/>
              <w:jc w:val="center"/>
            </w:pPr>
            <w:r>
              <w:t>1280998,96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444907,06</w:t>
            </w:r>
          </w:p>
        </w:tc>
        <w:tc>
          <w:tcPr>
            <w:tcW w:w="1361" w:type="dxa"/>
          </w:tcPr>
          <w:p w:rsidR="00425950" w:rsidRDefault="00425950">
            <w:pPr>
              <w:pStyle w:val="ConsPlusNormal"/>
              <w:jc w:val="center"/>
            </w:pPr>
            <w:r>
              <w:t>1280974,81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444900,54</w:t>
            </w:r>
          </w:p>
        </w:tc>
        <w:tc>
          <w:tcPr>
            <w:tcW w:w="1361" w:type="dxa"/>
          </w:tcPr>
          <w:p w:rsidR="00425950" w:rsidRDefault="00425950">
            <w:pPr>
              <w:pStyle w:val="ConsPlusNormal"/>
              <w:jc w:val="center"/>
            </w:pPr>
            <w:r>
              <w:t>1280958,87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444907,92</w:t>
            </w:r>
          </w:p>
        </w:tc>
        <w:tc>
          <w:tcPr>
            <w:tcW w:w="1361" w:type="dxa"/>
          </w:tcPr>
          <w:p w:rsidR="00425950" w:rsidRDefault="00425950">
            <w:pPr>
              <w:pStyle w:val="ConsPlusNormal"/>
              <w:jc w:val="center"/>
            </w:pPr>
            <w:r>
              <w:t>1280929,86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444918,74</w:t>
            </w:r>
          </w:p>
        </w:tc>
        <w:tc>
          <w:tcPr>
            <w:tcW w:w="1361" w:type="dxa"/>
          </w:tcPr>
          <w:p w:rsidR="00425950" w:rsidRDefault="00425950">
            <w:pPr>
              <w:pStyle w:val="ConsPlusNormal"/>
              <w:jc w:val="center"/>
            </w:pPr>
            <w:r>
              <w:t>1280912,37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444909,50</w:t>
            </w:r>
          </w:p>
        </w:tc>
        <w:tc>
          <w:tcPr>
            <w:tcW w:w="1361" w:type="dxa"/>
          </w:tcPr>
          <w:p w:rsidR="00425950" w:rsidRDefault="00425950">
            <w:pPr>
              <w:pStyle w:val="ConsPlusNormal"/>
              <w:jc w:val="center"/>
            </w:pPr>
            <w:r>
              <w:t>1280909,72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444915,02</w:t>
            </w:r>
          </w:p>
        </w:tc>
        <w:tc>
          <w:tcPr>
            <w:tcW w:w="1361" w:type="dxa"/>
          </w:tcPr>
          <w:p w:rsidR="00425950" w:rsidRDefault="00425950">
            <w:pPr>
              <w:pStyle w:val="ConsPlusNormal"/>
              <w:jc w:val="center"/>
            </w:pPr>
            <w:r>
              <w:t>1280868,04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444935,56</w:t>
            </w:r>
          </w:p>
        </w:tc>
        <w:tc>
          <w:tcPr>
            <w:tcW w:w="1361" w:type="dxa"/>
          </w:tcPr>
          <w:p w:rsidR="00425950" w:rsidRDefault="00425950">
            <w:pPr>
              <w:pStyle w:val="ConsPlusNormal"/>
              <w:jc w:val="center"/>
            </w:pPr>
            <w:r>
              <w:t>1280839,26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444954,18</w:t>
            </w:r>
          </w:p>
        </w:tc>
        <w:tc>
          <w:tcPr>
            <w:tcW w:w="1361" w:type="dxa"/>
          </w:tcPr>
          <w:p w:rsidR="00425950" w:rsidRDefault="00425950">
            <w:pPr>
              <w:pStyle w:val="ConsPlusNormal"/>
              <w:jc w:val="center"/>
            </w:pPr>
            <w:r>
              <w:t>1280815,77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444925,82</w:t>
            </w:r>
          </w:p>
        </w:tc>
        <w:tc>
          <w:tcPr>
            <w:tcW w:w="1361" w:type="dxa"/>
          </w:tcPr>
          <w:p w:rsidR="00425950" w:rsidRDefault="00425950">
            <w:pPr>
              <w:pStyle w:val="ConsPlusNormal"/>
              <w:jc w:val="center"/>
            </w:pPr>
            <w:r>
              <w:t>1280793,50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444943,32</w:t>
            </w:r>
          </w:p>
        </w:tc>
        <w:tc>
          <w:tcPr>
            <w:tcW w:w="1361" w:type="dxa"/>
          </w:tcPr>
          <w:p w:rsidR="00425950" w:rsidRDefault="00425950">
            <w:pPr>
              <w:pStyle w:val="ConsPlusNormal"/>
              <w:jc w:val="center"/>
            </w:pPr>
            <w:r>
              <w:t>1280768,72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444931,69</w:t>
            </w:r>
          </w:p>
        </w:tc>
        <w:tc>
          <w:tcPr>
            <w:tcW w:w="1361" w:type="dxa"/>
          </w:tcPr>
          <w:p w:rsidR="00425950" w:rsidRDefault="00425950">
            <w:pPr>
              <w:pStyle w:val="ConsPlusNormal"/>
              <w:jc w:val="center"/>
            </w:pPr>
            <w:r>
              <w:t>1280759,72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444947,72</w:t>
            </w:r>
          </w:p>
        </w:tc>
        <w:tc>
          <w:tcPr>
            <w:tcW w:w="1361" w:type="dxa"/>
          </w:tcPr>
          <w:p w:rsidR="00425950" w:rsidRDefault="00425950">
            <w:pPr>
              <w:pStyle w:val="ConsPlusNormal"/>
              <w:jc w:val="center"/>
            </w:pPr>
            <w:r>
              <w:t>1280733,36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444969,02</w:t>
            </w:r>
          </w:p>
        </w:tc>
        <w:tc>
          <w:tcPr>
            <w:tcW w:w="1361" w:type="dxa"/>
          </w:tcPr>
          <w:p w:rsidR="00425950" w:rsidRDefault="00425950">
            <w:pPr>
              <w:pStyle w:val="ConsPlusNormal"/>
              <w:jc w:val="center"/>
            </w:pPr>
            <w:r>
              <w:t>1280702,78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444994,47</w:t>
            </w:r>
          </w:p>
        </w:tc>
        <w:tc>
          <w:tcPr>
            <w:tcW w:w="1361" w:type="dxa"/>
          </w:tcPr>
          <w:p w:rsidR="00425950" w:rsidRDefault="00425950">
            <w:pPr>
              <w:pStyle w:val="ConsPlusNormal"/>
              <w:jc w:val="center"/>
            </w:pPr>
            <w:r>
              <w:t>1280718,33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445007,45</w:t>
            </w:r>
          </w:p>
        </w:tc>
        <w:tc>
          <w:tcPr>
            <w:tcW w:w="1361" w:type="dxa"/>
          </w:tcPr>
          <w:p w:rsidR="00425950" w:rsidRDefault="00425950">
            <w:pPr>
              <w:pStyle w:val="ConsPlusNormal"/>
              <w:jc w:val="center"/>
            </w:pPr>
            <w:r>
              <w:t>1280728,01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445052,63</w:t>
            </w:r>
          </w:p>
        </w:tc>
        <w:tc>
          <w:tcPr>
            <w:tcW w:w="1361" w:type="dxa"/>
          </w:tcPr>
          <w:p w:rsidR="00425950" w:rsidRDefault="00425950">
            <w:pPr>
              <w:pStyle w:val="ConsPlusNormal"/>
              <w:jc w:val="center"/>
            </w:pPr>
            <w:r>
              <w:t>1280663,61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445062,48</w:t>
            </w:r>
          </w:p>
        </w:tc>
        <w:tc>
          <w:tcPr>
            <w:tcW w:w="1361" w:type="dxa"/>
          </w:tcPr>
          <w:p w:rsidR="00425950" w:rsidRDefault="00425950">
            <w:pPr>
              <w:pStyle w:val="ConsPlusNormal"/>
              <w:jc w:val="center"/>
            </w:pPr>
            <w:r>
              <w:t>1280651,50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445085,75</w:t>
            </w:r>
          </w:p>
        </w:tc>
        <w:tc>
          <w:tcPr>
            <w:tcW w:w="1361" w:type="dxa"/>
          </w:tcPr>
          <w:p w:rsidR="00425950" w:rsidRDefault="00425950">
            <w:pPr>
              <w:pStyle w:val="ConsPlusNormal"/>
              <w:jc w:val="center"/>
            </w:pPr>
            <w:r>
              <w:t>1280618,92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445100,38</w:t>
            </w:r>
          </w:p>
        </w:tc>
        <w:tc>
          <w:tcPr>
            <w:tcW w:w="1361" w:type="dxa"/>
          </w:tcPr>
          <w:p w:rsidR="00425950" w:rsidRDefault="00425950">
            <w:pPr>
              <w:pStyle w:val="ConsPlusNormal"/>
              <w:jc w:val="center"/>
            </w:pPr>
            <w:r>
              <w:t>1280595,44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445094,85</w:t>
            </w:r>
          </w:p>
        </w:tc>
        <w:tc>
          <w:tcPr>
            <w:tcW w:w="1361" w:type="dxa"/>
          </w:tcPr>
          <w:p w:rsidR="00425950" w:rsidRDefault="00425950">
            <w:pPr>
              <w:pStyle w:val="ConsPlusNormal"/>
              <w:jc w:val="center"/>
            </w:pPr>
            <w:r>
              <w:t>1280591,73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445130,84</w:t>
            </w:r>
          </w:p>
        </w:tc>
        <w:tc>
          <w:tcPr>
            <w:tcW w:w="1361" w:type="dxa"/>
          </w:tcPr>
          <w:p w:rsidR="00425950" w:rsidRDefault="00425950">
            <w:pPr>
              <w:pStyle w:val="ConsPlusNormal"/>
              <w:jc w:val="center"/>
            </w:pPr>
            <w:r>
              <w:t>1280536,91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445231,64</w:t>
            </w:r>
          </w:p>
        </w:tc>
        <w:tc>
          <w:tcPr>
            <w:tcW w:w="1361" w:type="dxa"/>
          </w:tcPr>
          <w:p w:rsidR="00425950" w:rsidRDefault="00425950">
            <w:pPr>
              <w:pStyle w:val="ConsPlusNormal"/>
              <w:jc w:val="center"/>
            </w:pPr>
            <w:r>
              <w:t>1280587,68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445240,61</w:t>
            </w:r>
          </w:p>
        </w:tc>
        <w:tc>
          <w:tcPr>
            <w:tcW w:w="1361" w:type="dxa"/>
          </w:tcPr>
          <w:p w:rsidR="00425950" w:rsidRDefault="00425950">
            <w:pPr>
              <w:pStyle w:val="ConsPlusNormal"/>
              <w:jc w:val="center"/>
            </w:pPr>
            <w:r>
              <w:t>1280573,35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445256,35</w:t>
            </w:r>
          </w:p>
        </w:tc>
        <w:tc>
          <w:tcPr>
            <w:tcW w:w="1361" w:type="dxa"/>
          </w:tcPr>
          <w:p w:rsidR="00425950" w:rsidRDefault="00425950">
            <w:pPr>
              <w:pStyle w:val="ConsPlusNormal"/>
              <w:jc w:val="center"/>
            </w:pPr>
            <w:r>
              <w:t>1280548,88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445258,11</w:t>
            </w:r>
          </w:p>
        </w:tc>
        <w:tc>
          <w:tcPr>
            <w:tcW w:w="1361" w:type="dxa"/>
          </w:tcPr>
          <w:p w:rsidR="00425950" w:rsidRDefault="00425950">
            <w:pPr>
              <w:pStyle w:val="ConsPlusNormal"/>
              <w:jc w:val="center"/>
            </w:pPr>
            <w:r>
              <w:t>1280546,16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445271,52</w:t>
            </w:r>
          </w:p>
        </w:tc>
        <w:tc>
          <w:tcPr>
            <w:tcW w:w="1361" w:type="dxa"/>
          </w:tcPr>
          <w:p w:rsidR="00425950" w:rsidRDefault="00425950">
            <w:pPr>
              <w:pStyle w:val="ConsPlusNormal"/>
              <w:jc w:val="center"/>
            </w:pPr>
            <w:r>
              <w:t>1280525,72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445316,31</w:t>
            </w:r>
          </w:p>
        </w:tc>
        <w:tc>
          <w:tcPr>
            <w:tcW w:w="1361" w:type="dxa"/>
          </w:tcPr>
          <w:p w:rsidR="00425950" w:rsidRDefault="00425950">
            <w:pPr>
              <w:pStyle w:val="ConsPlusNormal"/>
              <w:jc w:val="center"/>
            </w:pPr>
            <w:r>
              <w:t>1280478,34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445259,60</w:t>
            </w:r>
          </w:p>
        </w:tc>
        <w:tc>
          <w:tcPr>
            <w:tcW w:w="1361" w:type="dxa"/>
          </w:tcPr>
          <w:p w:rsidR="00425950" w:rsidRDefault="00425950">
            <w:pPr>
              <w:pStyle w:val="ConsPlusNormal"/>
              <w:jc w:val="center"/>
            </w:pPr>
            <w:r>
              <w:t>1280444,15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445320,58</w:t>
            </w:r>
          </w:p>
        </w:tc>
        <w:tc>
          <w:tcPr>
            <w:tcW w:w="1361" w:type="dxa"/>
          </w:tcPr>
          <w:p w:rsidR="00425950" w:rsidRDefault="00425950">
            <w:pPr>
              <w:pStyle w:val="ConsPlusNormal"/>
              <w:jc w:val="center"/>
            </w:pPr>
            <w:r>
              <w:t>1280361,79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445418,60</w:t>
            </w:r>
          </w:p>
        </w:tc>
        <w:tc>
          <w:tcPr>
            <w:tcW w:w="1361" w:type="dxa"/>
          </w:tcPr>
          <w:p w:rsidR="00425950" w:rsidRDefault="00425950">
            <w:pPr>
              <w:pStyle w:val="ConsPlusNormal"/>
              <w:jc w:val="center"/>
            </w:pPr>
            <w:r>
              <w:t>1280443,86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445428,88</w:t>
            </w:r>
          </w:p>
        </w:tc>
        <w:tc>
          <w:tcPr>
            <w:tcW w:w="1361" w:type="dxa"/>
          </w:tcPr>
          <w:p w:rsidR="00425950" w:rsidRDefault="00425950">
            <w:pPr>
              <w:pStyle w:val="ConsPlusNormal"/>
              <w:jc w:val="center"/>
            </w:pPr>
            <w:r>
              <w:t>1280432,84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445436,75</w:t>
            </w:r>
          </w:p>
        </w:tc>
        <w:tc>
          <w:tcPr>
            <w:tcW w:w="1361" w:type="dxa"/>
          </w:tcPr>
          <w:p w:rsidR="00425950" w:rsidRDefault="00425950">
            <w:pPr>
              <w:pStyle w:val="ConsPlusNormal"/>
              <w:jc w:val="center"/>
            </w:pPr>
            <w:r>
              <w:t>1280439,41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445456,22</w:t>
            </w:r>
          </w:p>
        </w:tc>
        <w:tc>
          <w:tcPr>
            <w:tcW w:w="1361" w:type="dxa"/>
          </w:tcPr>
          <w:p w:rsidR="00425950" w:rsidRDefault="00425950">
            <w:pPr>
              <w:pStyle w:val="ConsPlusNormal"/>
              <w:jc w:val="center"/>
            </w:pPr>
            <w:r>
              <w:t>1280455,69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445465,16</w:t>
            </w:r>
          </w:p>
        </w:tc>
        <w:tc>
          <w:tcPr>
            <w:tcW w:w="1361" w:type="dxa"/>
          </w:tcPr>
          <w:p w:rsidR="00425950" w:rsidRDefault="00425950">
            <w:pPr>
              <w:pStyle w:val="ConsPlusNormal"/>
              <w:jc w:val="center"/>
            </w:pPr>
            <w:r>
              <w:t>1280463,17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445474,94</w:t>
            </w:r>
          </w:p>
        </w:tc>
        <w:tc>
          <w:tcPr>
            <w:tcW w:w="1361" w:type="dxa"/>
          </w:tcPr>
          <w:p w:rsidR="00425950" w:rsidRDefault="00425950">
            <w:pPr>
              <w:pStyle w:val="ConsPlusNormal"/>
              <w:jc w:val="center"/>
            </w:pPr>
            <w:r>
              <w:t>1280474,20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445494,68</w:t>
            </w:r>
          </w:p>
        </w:tc>
        <w:tc>
          <w:tcPr>
            <w:tcW w:w="1361" w:type="dxa"/>
          </w:tcPr>
          <w:p w:rsidR="00425950" w:rsidRDefault="00425950">
            <w:pPr>
              <w:pStyle w:val="ConsPlusNormal"/>
              <w:jc w:val="center"/>
            </w:pPr>
            <w:r>
              <w:t>1280493,44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445475,02</w:t>
            </w:r>
          </w:p>
        </w:tc>
        <w:tc>
          <w:tcPr>
            <w:tcW w:w="1361" w:type="dxa"/>
          </w:tcPr>
          <w:p w:rsidR="00425950" w:rsidRDefault="00425950">
            <w:pPr>
              <w:pStyle w:val="ConsPlusNormal"/>
              <w:jc w:val="center"/>
            </w:pPr>
            <w:r>
              <w:t>1280515,39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445523,17</w:t>
            </w:r>
          </w:p>
        </w:tc>
        <w:tc>
          <w:tcPr>
            <w:tcW w:w="1361" w:type="dxa"/>
          </w:tcPr>
          <w:p w:rsidR="00425950" w:rsidRDefault="00425950">
            <w:pPr>
              <w:pStyle w:val="ConsPlusNormal"/>
              <w:jc w:val="center"/>
            </w:pPr>
            <w:r>
              <w:t>1280560,68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445499,35</w:t>
            </w:r>
          </w:p>
        </w:tc>
        <w:tc>
          <w:tcPr>
            <w:tcW w:w="1361" w:type="dxa"/>
          </w:tcPr>
          <w:p w:rsidR="00425950" w:rsidRDefault="00425950">
            <w:pPr>
              <w:pStyle w:val="ConsPlusNormal"/>
              <w:jc w:val="center"/>
            </w:pPr>
            <w:r>
              <w:t>1280587,35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445538,39</w:t>
            </w:r>
          </w:p>
        </w:tc>
        <w:tc>
          <w:tcPr>
            <w:tcW w:w="1361" w:type="dxa"/>
          </w:tcPr>
          <w:p w:rsidR="00425950" w:rsidRDefault="00425950">
            <w:pPr>
              <w:pStyle w:val="ConsPlusNormal"/>
              <w:jc w:val="center"/>
            </w:pPr>
            <w:r>
              <w:t>1280620,97</w:t>
            </w:r>
          </w:p>
        </w:tc>
      </w:tr>
      <w:tr w:rsidR="00425950">
        <w:tblPrEx>
          <w:tblBorders>
            <w:insideH w:val="nil"/>
          </w:tblBorders>
        </w:tblPrEx>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Borders>
              <w:bottom w:val="nil"/>
            </w:tcBorders>
          </w:tcPr>
          <w:p w:rsidR="00425950" w:rsidRDefault="00425950">
            <w:pPr>
              <w:pStyle w:val="ConsPlusNormal"/>
              <w:jc w:val="center"/>
            </w:pPr>
            <w:r>
              <w:t>1</w:t>
            </w:r>
          </w:p>
        </w:tc>
        <w:tc>
          <w:tcPr>
            <w:tcW w:w="1247" w:type="dxa"/>
            <w:tcBorders>
              <w:bottom w:val="nil"/>
            </w:tcBorders>
          </w:tcPr>
          <w:p w:rsidR="00425950" w:rsidRDefault="00425950">
            <w:pPr>
              <w:pStyle w:val="ConsPlusNormal"/>
              <w:jc w:val="center"/>
            </w:pPr>
            <w:r>
              <w:t>445512,74</w:t>
            </w:r>
          </w:p>
        </w:tc>
        <w:tc>
          <w:tcPr>
            <w:tcW w:w="1361" w:type="dxa"/>
            <w:tcBorders>
              <w:bottom w:val="nil"/>
            </w:tcBorders>
          </w:tcPr>
          <w:p w:rsidR="00425950" w:rsidRDefault="00425950">
            <w:pPr>
              <w:pStyle w:val="ConsPlusNormal"/>
              <w:jc w:val="center"/>
            </w:pPr>
            <w:r>
              <w:t>1280649,17</w:t>
            </w:r>
          </w:p>
        </w:tc>
      </w:tr>
      <w:tr w:rsidR="00425950">
        <w:tblPrEx>
          <w:tblBorders>
            <w:insideH w:val="nil"/>
          </w:tblBorders>
        </w:tblPrEx>
        <w:tc>
          <w:tcPr>
            <w:tcW w:w="11055" w:type="dxa"/>
            <w:gridSpan w:val="8"/>
            <w:tcBorders>
              <w:top w:val="nil"/>
            </w:tcBorders>
          </w:tcPr>
          <w:p w:rsidR="00425950" w:rsidRDefault="00425950">
            <w:pPr>
              <w:pStyle w:val="ConsPlusNormal"/>
              <w:jc w:val="both"/>
            </w:pPr>
            <w:r>
              <w:t xml:space="preserve">(п. 49 в ред. </w:t>
            </w:r>
            <w:hyperlink r:id="rId28" w:history="1">
              <w:r>
                <w:rPr>
                  <w:color w:val="0000FF"/>
                </w:rPr>
                <w:t>Постановления</w:t>
              </w:r>
            </w:hyperlink>
            <w:r>
              <w:t xml:space="preserve"> главы администрации (губернатора) Краснодарского края</w:t>
            </w:r>
          </w:p>
          <w:p w:rsidR="00425950" w:rsidRDefault="00425950">
            <w:pPr>
              <w:pStyle w:val="ConsPlusNormal"/>
              <w:jc w:val="both"/>
            </w:pPr>
            <w:r>
              <w:t>от 31.10.2018 N 697)</w:t>
            </w:r>
          </w:p>
        </w:tc>
      </w:tr>
      <w:tr w:rsidR="00425950">
        <w:tc>
          <w:tcPr>
            <w:tcW w:w="567" w:type="dxa"/>
            <w:vMerge w:val="restart"/>
            <w:tcBorders>
              <w:bottom w:val="nil"/>
            </w:tcBorders>
          </w:tcPr>
          <w:p w:rsidR="00425950" w:rsidRDefault="00425950">
            <w:pPr>
              <w:pStyle w:val="ConsPlusNormal"/>
              <w:jc w:val="center"/>
              <w:outlineLvl w:val="1"/>
            </w:pPr>
            <w:r>
              <w:t>50</w:t>
            </w:r>
          </w:p>
        </w:tc>
        <w:tc>
          <w:tcPr>
            <w:tcW w:w="1304" w:type="dxa"/>
            <w:vMerge w:val="restart"/>
            <w:tcBorders>
              <w:bottom w:val="nil"/>
            </w:tcBorders>
          </w:tcPr>
          <w:p w:rsidR="00425950" w:rsidRDefault="00425950">
            <w:pPr>
              <w:pStyle w:val="ConsPlusNormal"/>
            </w:pPr>
            <w:r>
              <w:t xml:space="preserve">Кувинское </w:t>
            </w:r>
            <w:r>
              <w:lastRenderedPageBreak/>
              <w:t>ущелье</w:t>
            </w:r>
          </w:p>
        </w:tc>
        <w:tc>
          <w:tcPr>
            <w:tcW w:w="1474" w:type="dxa"/>
            <w:vMerge w:val="restart"/>
            <w:tcBorders>
              <w:bottom w:val="nil"/>
            </w:tcBorders>
          </w:tcPr>
          <w:p w:rsidR="00425950" w:rsidRDefault="00425950">
            <w:pPr>
              <w:pStyle w:val="ConsPlusNormal"/>
              <w:jc w:val="both"/>
            </w:pPr>
            <w:r>
              <w:lastRenderedPageBreak/>
              <w:t>Отрадненски</w:t>
            </w:r>
            <w:r>
              <w:lastRenderedPageBreak/>
              <w:t>й район</w:t>
            </w:r>
          </w:p>
        </w:tc>
        <w:tc>
          <w:tcPr>
            <w:tcW w:w="964" w:type="dxa"/>
            <w:vMerge w:val="restart"/>
            <w:tcBorders>
              <w:bottom w:val="nil"/>
            </w:tcBorders>
          </w:tcPr>
          <w:p w:rsidR="00425950" w:rsidRDefault="00425950">
            <w:pPr>
              <w:pStyle w:val="ConsPlusNormal"/>
              <w:jc w:val="center"/>
            </w:pPr>
            <w:r>
              <w:lastRenderedPageBreak/>
              <w:t>237,72</w:t>
            </w:r>
          </w:p>
        </w:tc>
        <w:tc>
          <w:tcPr>
            <w:tcW w:w="3458" w:type="dxa"/>
            <w:vMerge w:val="restart"/>
            <w:tcBorders>
              <w:bottom w:val="nil"/>
            </w:tcBorders>
          </w:tcPr>
          <w:p w:rsidR="00425950" w:rsidRDefault="00425950">
            <w:pPr>
              <w:pStyle w:val="ConsPlusNormal"/>
              <w:jc w:val="both"/>
            </w:pPr>
            <w:r>
              <w:t xml:space="preserve">границы установлены в пределах </w:t>
            </w:r>
            <w:r>
              <w:lastRenderedPageBreak/>
              <w:t>следующих кварталов Отрадненского участкового лесничества Лабинского лесничества:</w:t>
            </w:r>
          </w:p>
          <w:p w:rsidR="00425950" w:rsidRDefault="00425950">
            <w:pPr>
              <w:pStyle w:val="ConsPlusNormal"/>
              <w:jc w:val="both"/>
            </w:pPr>
            <w:r>
              <w:t>- 12Д (выделы 5, 8, 9, 10, 12, 15, 30, часть выделов 2, 3, 18, 28, 29, 34, 35);</w:t>
            </w:r>
          </w:p>
          <w:p w:rsidR="00425950" w:rsidRDefault="00425950">
            <w:pPr>
              <w:pStyle w:val="ConsPlusNormal"/>
              <w:jc w:val="both"/>
            </w:pPr>
            <w:r>
              <w:t>- 13Д (выделы 1 - 3, 5, 9, 12, 36, 37, 43 - 45, 49, 51, часть выделов 4, 6, 7, 10, 13, 17, 27);</w:t>
            </w:r>
          </w:p>
          <w:p w:rsidR="00425950" w:rsidRDefault="00425950">
            <w:pPr>
              <w:pStyle w:val="ConsPlusNormal"/>
              <w:jc w:val="both"/>
            </w:pPr>
            <w:r>
              <w:t>- 14Д (выделы 7, 8, 14, часть выделов 6, 22, 23);</w:t>
            </w:r>
          </w:p>
          <w:p w:rsidR="00425950" w:rsidRDefault="00425950">
            <w:pPr>
              <w:pStyle w:val="ConsPlusNormal"/>
              <w:jc w:val="both"/>
            </w:pPr>
            <w:r>
              <w:t>- 15Д (выделы 1, 7, 13, часть выдела 2);</w:t>
            </w:r>
          </w:p>
          <w:p w:rsidR="00425950" w:rsidRDefault="00425950">
            <w:pPr>
              <w:pStyle w:val="ConsPlusNormal"/>
              <w:jc w:val="both"/>
            </w:pPr>
            <w:r>
              <w:t>- 16Д (выделы 1, 10, 28, часть выделов 7, 11);</w:t>
            </w:r>
          </w:p>
          <w:p w:rsidR="00425950" w:rsidRDefault="00425950">
            <w:pPr>
              <w:pStyle w:val="ConsPlusNormal"/>
              <w:jc w:val="both"/>
            </w:pPr>
            <w:r>
              <w:t>- 17Д (выделы 7, 23, 40, 41, 42, 43, часть выделов 1, 8);</w:t>
            </w:r>
          </w:p>
          <w:p w:rsidR="00425950" w:rsidRDefault="00425950">
            <w:pPr>
              <w:pStyle w:val="ConsPlusNormal"/>
              <w:jc w:val="both"/>
            </w:pPr>
            <w:r>
              <w:t>- 44Д (часть выделов 9, 10);</w:t>
            </w:r>
          </w:p>
          <w:p w:rsidR="00425950" w:rsidRDefault="00425950">
            <w:pPr>
              <w:pStyle w:val="ConsPlusNormal"/>
              <w:jc w:val="both"/>
            </w:pPr>
            <w:r>
              <w:t>- 46Д (выделы 1, 7, 12, 47, 48, часть выделов 2, 10, 18, 19)</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370413,18</w:t>
            </w:r>
          </w:p>
        </w:tc>
        <w:tc>
          <w:tcPr>
            <w:tcW w:w="1361" w:type="dxa"/>
          </w:tcPr>
          <w:p w:rsidR="00425950" w:rsidRDefault="00425950">
            <w:pPr>
              <w:pStyle w:val="ConsPlusNormal"/>
              <w:jc w:val="center"/>
            </w:pPr>
            <w:r>
              <w:t>2331386,76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370263,00</w:t>
            </w:r>
          </w:p>
        </w:tc>
        <w:tc>
          <w:tcPr>
            <w:tcW w:w="1361" w:type="dxa"/>
          </w:tcPr>
          <w:p w:rsidR="00425950" w:rsidRDefault="00425950">
            <w:pPr>
              <w:pStyle w:val="ConsPlusNormal"/>
              <w:jc w:val="center"/>
            </w:pPr>
            <w:r>
              <w:t>2331437,13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370260,01</w:t>
            </w:r>
          </w:p>
        </w:tc>
        <w:tc>
          <w:tcPr>
            <w:tcW w:w="1361" w:type="dxa"/>
          </w:tcPr>
          <w:p w:rsidR="00425950" w:rsidRDefault="00425950">
            <w:pPr>
              <w:pStyle w:val="ConsPlusNormal"/>
              <w:jc w:val="center"/>
            </w:pPr>
            <w:r>
              <w:t>2331434,91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370152,82</w:t>
            </w:r>
          </w:p>
        </w:tc>
        <w:tc>
          <w:tcPr>
            <w:tcW w:w="1361" w:type="dxa"/>
          </w:tcPr>
          <w:p w:rsidR="00425950" w:rsidRDefault="00425950">
            <w:pPr>
              <w:pStyle w:val="ConsPlusNormal"/>
              <w:jc w:val="center"/>
            </w:pPr>
            <w:r>
              <w:t>2331418,57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370151,28</w:t>
            </w:r>
          </w:p>
        </w:tc>
        <w:tc>
          <w:tcPr>
            <w:tcW w:w="1361" w:type="dxa"/>
          </w:tcPr>
          <w:p w:rsidR="00425950" w:rsidRDefault="00425950">
            <w:pPr>
              <w:pStyle w:val="ConsPlusNormal"/>
              <w:jc w:val="center"/>
            </w:pPr>
            <w:r>
              <w:t>2331469,88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369961,60</w:t>
            </w:r>
          </w:p>
        </w:tc>
        <w:tc>
          <w:tcPr>
            <w:tcW w:w="1361" w:type="dxa"/>
          </w:tcPr>
          <w:p w:rsidR="00425950" w:rsidRDefault="00425950">
            <w:pPr>
              <w:pStyle w:val="ConsPlusNormal"/>
              <w:jc w:val="center"/>
            </w:pPr>
            <w:r>
              <w:t>2331469,97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369935,66</w:t>
            </w:r>
          </w:p>
        </w:tc>
        <w:tc>
          <w:tcPr>
            <w:tcW w:w="1361" w:type="dxa"/>
          </w:tcPr>
          <w:p w:rsidR="00425950" w:rsidRDefault="00425950">
            <w:pPr>
              <w:pStyle w:val="ConsPlusNormal"/>
              <w:jc w:val="center"/>
            </w:pPr>
            <w:r>
              <w:t>2331443,78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369862,16</w:t>
            </w:r>
          </w:p>
        </w:tc>
        <w:tc>
          <w:tcPr>
            <w:tcW w:w="1361" w:type="dxa"/>
          </w:tcPr>
          <w:p w:rsidR="00425950" w:rsidRDefault="00425950">
            <w:pPr>
              <w:pStyle w:val="ConsPlusNormal"/>
              <w:jc w:val="center"/>
            </w:pPr>
            <w:r>
              <w:t>2331422,39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369608,76</w:t>
            </w:r>
          </w:p>
        </w:tc>
        <w:tc>
          <w:tcPr>
            <w:tcW w:w="1361" w:type="dxa"/>
          </w:tcPr>
          <w:p w:rsidR="00425950" w:rsidRDefault="00425950">
            <w:pPr>
              <w:pStyle w:val="ConsPlusNormal"/>
              <w:jc w:val="center"/>
            </w:pPr>
            <w:r>
              <w:t>2331430,51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369541,14</w:t>
            </w:r>
          </w:p>
        </w:tc>
        <w:tc>
          <w:tcPr>
            <w:tcW w:w="1361" w:type="dxa"/>
          </w:tcPr>
          <w:p w:rsidR="00425950" w:rsidRDefault="00425950">
            <w:pPr>
              <w:pStyle w:val="ConsPlusNormal"/>
              <w:jc w:val="center"/>
            </w:pPr>
            <w:r>
              <w:t>2331406,30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369478,88</w:t>
            </w:r>
          </w:p>
        </w:tc>
        <w:tc>
          <w:tcPr>
            <w:tcW w:w="1361" w:type="dxa"/>
          </w:tcPr>
          <w:p w:rsidR="00425950" w:rsidRDefault="00425950">
            <w:pPr>
              <w:pStyle w:val="ConsPlusNormal"/>
              <w:jc w:val="center"/>
            </w:pPr>
            <w:r>
              <w:t>2331306,14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369479,76</w:t>
            </w:r>
          </w:p>
        </w:tc>
        <w:tc>
          <w:tcPr>
            <w:tcW w:w="1361" w:type="dxa"/>
          </w:tcPr>
          <w:p w:rsidR="00425950" w:rsidRDefault="00425950">
            <w:pPr>
              <w:pStyle w:val="ConsPlusNormal"/>
              <w:jc w:val="center"/>
            </w:pPr>
            <w:r>
              <w:t>2331226,45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369459,91</w:t>
            </w:r>
          </w:p>
        </w:tc>
        <w:tc>
          <w:tcPr>
            <w:tcW w:w="1361" w:type="dxa"/>
          </w:tcPr>
          <w:p w:rsidR="00425950" w:rsidRDefault="00425950">
            <w:pPr>
              <w:pStyle w:val="ConsPlusNormal"/>
              <w:jc w:val="center"/>
            </w:pPr>
            <w:r>
              <w:t>2331168,37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369452,33</w:t>
            </w:r>
          </w:p>
        </w:tc>
        <w:tc>
          <w:tcPr>
            <w:tcW w:w="1361" w:type="dxa"/>
          </w:tcPr>
          <w:p w:rsidR="00425950" w:rsidRDefault="00425950">
            <w:pPr>
              <w:pStyle w:val="ConsPlusNormal"/>
              <w:jc w:val="center"/>
            </w:pPr>
            <w:r>
              <w:t>2331109,32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369439,14</w:t>
            </w:r>
          </w:p>
        </w:tc>
        <w:tc>
          <w:tcPr>
            <w:tcW w:w="1361" w:type="dxa"/>
          </w:tcPr>
          <w:p w:rsidR="00425950" w:rsidRDefault="00425950">
            <w:pPr>
              <w:pStyle w:val="ConsPlusNormal"/>
              <w:jc w:val="center"/>
            </w:pPr>
            <w:r>
              <w:t>2331102,79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369431,60</w:t>
            </w:r>
          </w:p>
        </w:tc>
        <w:tc>
          <w:tcPr>
            <w:tcW w:w="1361" w:type="dxa"/>
          </w:tcPr>
          <w:p w:rsidR="00425950" w:rsidRDefault="00425950">
            <w:pPr>
              <w:pStyle w:val="ConsPlusNormal"/>
              <w:jc w:val="center"/>
            </w:pPr>
            <w:r>
              <w:t>2331110,31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369423,21</w:t>
            </w:r>
          </w:p>
        </w:tc>
        <w:tc>
          <w:tcPr>
            <w:tcW w:w="1361" w:type="dxa"/>
          </w:tcPr>
          <w:p w:rsidR="00425950" w:rsidRDefault="00425950">
            <w:pPr>
              <w:pStyle w:val="ConsPlusNormal"/>
              <w:jc w:val="center"/>
            </w:pPr>
            <w:r>
              <w:t>2331216,27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369425,16</w:t>
            </w:r>
          </w:p>
        </w:tc>
        <w:tc>
          <w:tcPr>
            <w:tcW w:w="1361" w:type="dxa"/>
          </w:tcPr>
          <w:p w:rsidR="00425950" w:rsidRDefault="00425950">
            <w:pPr>
              <w:pStyle w:val="ConsPlusNormal"/>
              <w:jc w:val="center"/>
            </w:pPr>
            <w:r>
              <w:t>2331283,76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369442,20</w:t>
            </w:r>
          </w:p>
        </w:tc>
        <w:tc>
          <w:tcPr>
            <w:tcW w:w="1361" w:type="dxa"/>
          </w:tcPr>
          <w:p w:rsidR="00425950" w:rsidRDefault="00425950">
            <w:pPr>
              <w:pStyle w:val="ConsPlusNormal"/>
              <w:jc w:val="center"/>
            </w:pPr>
            <w:r>
              <w:t>2331357,79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369404,56</w:t>
            </w:r>
          </w:p>
        </w:tc>
        <w:tc>
          <w:tcPr>
            <w:tcW w:w="1361" w:type="dxa"/>
          </w:tcPr>
          <w:p w:rsidR="00425950" w:rsidRDefault="00425950">
            <w:pPr>
              <w:pStyle w:val="ConsPlusNormal"/>
              <w:jc w:val="center"/>
            </w:pPr>
            <w:r>
              <w:t>2331407,57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369399,86</w:t>
            </w:r>
          </w:p>
        </w:tc>
        <w:tc>
          <w:tcPr>
            <w:tcW w:w="1361" w:type="dxa"/>
          </w:tcPr>
          <w:p w:rsidR="00425950" w:rsidRDefault="00425950">
            <w:pPr>
              <w:pStyle w:val="ConsPlusNormal"/>
              <w:jc w:val="center"/>
            </w:pPr>
            <w:r>
              <w:t>2331424,46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369411,18</w:t>
            </w:r>
          </w:p>
        </w:tc>
        <w:tc>
          <w:tcPr>
            <w:tcW w:w="1361" w:type="dxa"/>
          </w:tcPr>
          <w:p w:rsidR="00425950" w:rsidRDefault="00425950">
            <w:pPr>
              <w:pStyle w:val="ConsPlusNormal"/>
              <w:jc w:val="center"/>
            </w:pPr>
            <w:r>
              <w:t>2331430,06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369463,93</w:t>
            </w:r>
          </w:p>
        </w:tc>
        <w:tc>
          <w:tcPr>
            <w:tcW w:w="1361" w:type="dxa"/>
          </w:tcPr>
          <w:p w:rsidR="00425950" w:rsidRDefault="00425950">
            <w:pPr>
              <w:pStyle w:val="ConsPlusNormal"/>
              <w:jc w:val="center"/>
            </w:pPr>
            <w:r>
              <w:t>2331426,18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369496,00</w:t>
            </w:r>
          </w:p>
        </w:tc>
        <w:tc>
          <w:tcPr>
            <w:tcW w:w="1361" w:type="dxa"/>
          </w:tcPr>
          <w:p w:rsidR="00425950" w:rsidRDefault="00425950">
            <w:pPr>
              <w:pStyle w:val="ConsPlusNormal"/>
              <w:jc w:val="center"/>
            </w:pPr>
            <w:r>
              <w:t>2331466,41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369478,16</w:t>
            </w:r>
          </w:p>
        </w:tc>
        <w:tc>
          <w:tcPr>
            <w:tcW w:w="1361" w:type="dxa"/>
          </w:tcPr>
          <w:p w:rsidR="00425950" w:rsidRDefault="00425950">
            <w:pPr>
              <w:pStyle w:val="ConsPlusNormal"/>
              <w:jc w:val="center"/>
            </w:pPr>
            <w:r>
              <w:t>2331548,96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369494,31</w:t>
            </w:r>
          </w:p>
        </w:tc>
        <w:tc>
          <w:tcPr>
            <w:tcW w:w="1361" w:type="dxa"/>
          </w:tcPr>
          <w:p w:rsidR="00425950" w:rsidRDefault="00425950">
            <w:pPr>
              <w:pStyle w:val="ConsPlusNormal"/>
              <w:jc w:val="center"/>
            </w:pPr>
            <w:r>
              <w:t>2331571,41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369484,68</w:t>
            </w:r>
          </w:p>
        </w:tc>
        <w:tc>
          <w:tcPr>
            <w:tcW w:w="1361" w:type="dxa"/>
          </w:tcPr>
          <w:p w:rsidR="00425950" w:rsidRDefault="00425950">
            <w:pPr>
              <w:pStyle w:val="ConsPlusNormal"/>
              <w:jc w:val="center"/>
            </w:pPr>
            <w:r>
              <w:t>2331604,76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369463,09</w:t>
            </w:r>
          </w:p>
        </w:tc>
        <w:tc>
          <w:tcPr>
            <w:tcW w:w="1361" w:type="dxa"/>
          </w:tcPr>
          <w:p w:rsidR="00425950" w:rsidRDefault="00425950">
            <w:pPr>
              <w:pStyle w:val="ConsPlusNormal"/>
              <w:jc w:val="center"/>
            </w:pPr>
            <w:r>
              <w:t>2331679,32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369453,80</w:t>
            </w:r>
          </w:p>
        </w:tc>
        <w:tc>
          <w:tcPr>
            <w:tcW w:w="1361" w:type="dxa"/>
          </w:tcPr>
          <w:p w:rsidR="00425950" w:rsidRDefault="00425950">
            <w:pPr>
              <w:pStyle w:val="ConsPlusNormal"/>
              <w:jc w:val="center"/>
            </w:pPr>
            <w:r>
              <w:t>2331692,46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369431,21</w:t>
            </w:r>
          </w:p>
        </w:tc>
        <w:tc>
          <w:tcPr>
            <w:tcW w:w="1361" w:type="dxa"/>
          </w:tcPr>
          <w:p w:rsidR="00425950" w:rsidRDefault="00425950">
            <w:pPr>
              <w:pStyle w:val="ConsPlusNormal"/>
              <w:jc w:val="center"/>
            </w:pPr>
            <w:r>
              <w:t>2331709,39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369413,35</w:t>
            </w:r>
          </w:p>
        </w:tc>
        <w:tc>
          <w:tcPr>
            <w:tcW w:w="1361" w:type="dxa"/>
          </w:tcPr>
          <w:p w:rsidR="00425950" w:rsidRDefault="00425950">
            <w:pPr>
              <w:pStyle w:val="ConsPlusNormal"/>
              <w:jc w:val="center"/>
            </w:pPr>
            <w:r>
              <w:t>2331750,68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369414,31</w:t>
            </w:r>
          </w:p>
        </w:tc>
        <w:tc>
          <w:tcPr>
            <w:tcW w:w="1361" w:type="dxa"/>
          </w:tcPr>
          <w:p w:rsidR="00425950" w:rsidRDefault="00425950">
            <w:pPr>
              <w:pStyle w:val="ConsPlusNormal"/>
              <w:jc w:val="center"/>
            </w:pPr>
            <w:r>
              <w:t>2331772,24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369387,03</w:t>
            </w:r>
          </w:p>
        </w:tc>
        <w:tc>
          <w:tcPr>
            <w:tcW w:w="1361" w:type="dxa"/>
          </w:tcPr>
          <w:p w:rsidR="00425950" w:rsidRDefault="00425950">
            <w:pPr>
              <w:pStyle w:val="ConsPlusNormal"/>
              <w:jc w:val="center"/>
            </w:pPr>
            <w:r>
              <w:t>2331821,06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369384,26</w:t>
            </w:r>
          </w:p>
        </w:tc>
        <w:tc>
          <w:tcPr>
            <w:tcW w:w="1361" w:type="dxa"/>
          </w:tcPr>
          <w:p w:rsidR="00425950" w:rsidRDefault="00425950">
            <w:pPr>
              <w:pStyle w:val="ConsPlusNormal"/>
              <w:jc w:val="center"/>
            </w:pPr>
            <w:r>
              <w:t>2331873,56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369358,86</w:t>
            </w:r>
          </w:p>
        </w:tc>
        <w:tc>
          <w:tcPr>
            <w:tcW w:w="1361" w:type="dxa"/>
          </w:tcPr>
          <w:p w:rsidR="00425950" w:rsidRDefault="00425950">
            <w:pPr>
              <w:pStyle w:val="ConsPlusNormal"/>
              <w:jc w:val="center"/>
            </w:pPr>
            <w:r>
              <w:t>2331920,50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369346,66</w:t>
            </w:r>
          </w:p>
        </w:tc>
        <w:tc>
          <w:tcPr>
            <w:tcW w:w="1361" w:type="dxa"/>
          </w:tcPr>
          <w:p w:rsidR="00425950" w:rsidRDefault="00425950">
            <w:pPr>
              <w:pStyle w:val="ConsPlusNormal"/>
              <w:jc w:val="center"/>
            </w:pPr>
            <w:r>
              <w:t>2331971,17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369345,76</w:t>
            </w:r>
          </w:p>
        </w:tc>
        <w:tc>
          <w:tcPr>
            <w:tcW w:w="1361" w:type="dxa"/>
          </w:tcPr>
          <w:p w:rsidR="00425950" w:rsidRDefault="00425950">
            <w:pPr>
              <w:pStyle w:val="ConsPlusNormal"/>
              <w:jc w:val="center"/>
            </w:pPr>
            <w:r>
              <w:t>2332000,22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369313,75</w:t>
            </w:r>
          </w:p>
        </w:tc>
        <w:tc>
          <w:tcPr>
            <w:tcW w:w="1361" w:type="dxa"/>
          </w:tcPr>
          <w:p w:rsidR="00425950" w:rsidRDefault="00425950">
            <w:pPr>
              <w:pStyle w:val="ConsPlusNormal"/>
              <w:jc w:val="center"/>
            </w:pPr>
            <w:r>
              <w:t>2332036,87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369300,61</w:t>
            </w:r>
          </w:p>
        </w:tc>
        <w:tc>
          <w:tcPr>
            <w:tcW w:w="1361" w:type="dxa"/>
          </w:tcPr>
          <w:p w:rsidR="00425950" w:rsidRDefault="00425950">
            <w:pPr>
              <w:pStyle w:val="ConsPlusNormal"/>
              <w:jc w:val="center"/>
            </w:pPr>
            <w:r>
              <w:t>2332087,53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369294,95</w:t>
            </w:r>
          </w:p>
        </w:tc>
        <w:tc>
          <w:tcPr>
            <w:tcW w:w="1361" w:type="dxa"/>
          </w:tcPr>
          <w:p w:rsidR="00425950" w:rsidRDefault="00425950">
            <w:pPr>
              <w:pStyle w:val="ConsPlusNormal"/>
              <w:jc w:val="center"/>
            </w:pPr>
            <w:r>
              <w:t>2332086,60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369299,61</w:t>
            </w:r>
          </w:p>
        </w:tc>
        <w:tc>
          <w:tcPr>
            <w:tcW w:w="1361" w:type="dxa"/>
          </w:tcPr>
          <w:p w:rsidR="00425950" w:rsidRDefault="00425950">
            <w:pPr>
              <w:pStyle w:val="ConsPlusNormal"/>
              <w:jc w:val="center"/>
            </w:pPr>
            <w:r>
              <w:t>2332028,46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369309,96</w:t>
            </w:r>
          </w:p>
        </w:tc>
        <w:tc>
          <w:tcPr>
            <w:tcW w:w="1361" w:type="dxa"/>
          </w:tcPr>
          <w:p w:rsidR="00425950" w:rsidRDefault="00425950">
            <w:pPr>
              <w:pStyle w:val="ConsPlusNormal"/>
              <w:jc w:val="center"/>
            </w:pPr>
            <w:r>
              <w:t>2332005,94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369308,95</w:t>
            </w:r>
          </w:p>
        </w:tc>
        <w:tc>
          <w:tcPr>
            <w:tcW w:w="1361" w:type="dxa"/>
          </w:tcPr>
          <w:p w:rsidR="00425950" w:rsidRDefault="00425950">
            <w:pPr>
              <w:pStyle w:val="ConsPlusNormal"/>
              <w:jc w:val="center"/>
            </w:pPr>
            <w:r>
              <w:t>2331953,44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369294,81</w:t>
            </w:r>
          </w:p>
        </w:tc>
        <w:tc>
          <w:tcPr>
            <w:tcW w:w="1361" w:type="dxa"/>
          </w:tcPr>
          <w:p w:rsidR="00425950" w:rsidRDefault="00425950">
            <w:pPr>
              <w:pStyle w:val="ConsPlusNormal"/>
              <w:jc w:val="center"/>
            </w:pPr>
            <w:r>
              <w:t>2331927,22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369292,88</w:t>
            </w:r>
          </w:p>
        </w:tc>
        <w:tc>
          <w:tcPr>
            <w:tcW w:w="1361" w:type="dxa"/>
          </w:tcPr>
          <w:p w:rsidR="00425950" w:rsidRDefault="00425950">
            <w:pPr>
              <w:pStyle w:val="ConsPlusNormal"/>
              <w:jc w:val="center"/>
            </w:pPr>
            <w:r>
              <w:t>2331878,47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369313,59</w:t>
            </w:r>
          </w:p>
        </w:tc>
        <w:tc>
          <w:tcPr>
            <w:tcW w:w="1361" w:type="dxa"/>
          </w:tcPr>
          <w:p w:rsidR="00425950" w:rsidRDefault="00425950">
            <w:pPr>
              <w:pStyle w:val="ConsPlusNormal"/>
              <w:jc w:val="center"/>
            </w:pPr>
            <w:r>
              <w:t>2331855,92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369325,81</w:t>
            </w:r>
          </w:p>
        </w:tc>
        <w:tc>
          <w:tcPr>
            <w:tcW w:w="1361" w:type="dxa"/>
          </w:tcPr>
          <w:p w:rsidR="00425950" w:rsidRDefault="00425950">
            <w:pPr>
              <w:pStyle w:val="ConsPlusNormal"/>
              <w:jc w:val="center"/>
            </w:pPr>
            <w:r>
              <w:t>2331830,59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369334,21</w:t>
            </w:r>
          </w:p>
        </w:tc>
        <w:tc>
          <w:tcPr>
            <w:tcW w:w="1361" w:type="dxa"/>
          </w:tcPr>
          <w:p w:rsidR="00425950" w:rsidRDefault="00425950">
            <w:pPr>
              <w:pStyle w:val="ConsPlusNormal"/>
              <w:jc w:val="center"/>
            </w:pPr>
            <w:r>
              <w:t>2331752,75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369351,15</w:t>
            </w:r>
          </w:p>
        </w:tc>
        <w:tc>
          <w:tcPr>
            <w:tcW w:w="1361" w:type="dxa"/>
          </w:tcPr>
          <w:p w:rsidR="00425950" w:rsidRDefault="00425950">
            <w:pPr>
              <w:pStyle w:val="ConsPlusNormal"/>
              <w:jc w:val="center"/>
            </w:pPr>
            <w:r>
              <w:t>2331727,39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369362,42</w:t>
            </w:r>
          </w:p>
        </w:tc>
        <w:tc>
          <w:tcPr>
            <w:tcW w:w="1361" w:type="dxa"/>
          </w:tcPr>
          <w:p w:rsidR="00425950" w:rsidRDefault="00425950">
            <w:pPr>
              <w:pStyle w:val="ConsPlusNormal"/>
              <w:jc w:val="center"/>
            </w:pPr>
            <w:r>
              <w:t>2331686,12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369353,87</w:t>
            </w:r>
          </w:p>
        </w:tc>
        <w:tc>
          <w:tcPr>
            <w:tcW w:w="1361" w:type="dxa"/>
          </w:tcPr>
          <w:p w:rsidR="00425950" w:rsidRDefault="00425950">
            <w:pPr>
              <w:pStyle w:val="ConsPlusNormal"/>
              <w:jc w:val="center"/>
            </w:pPr>
            <w:r>
              <w:t>2331625,20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369357,63</w:t>
            </w:r>
          </w:p>
        </w:tc>
        <w:tc>
          <w:tcPr>
            <w:tcW w:w="1361" w:type="dxa"/>
          </w:tcPr>
          <w:p w:rsidR="00425950" w:rsidRDefault="00425950">
            <w:pPr>
              <w:pStyle w:val="ConsPlusNormal"/>
              <w:jc w:val="center"/>
            </w:pPr>
            <w:r>
              <w:t>2331600,81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369377,37</w:t>
            </w:r>
          </w:p>
        </w:tc>
        <w:tc>
          <w:tcPr>
            <w:tcW w:w="1361" w:type="dxa"/>
          </w:tcPr>
          <w:p w:rsidR="00425950" w:rsidRDefault="00425950">
            <w:pPr>
              <w:pStyle w:val="ConsPlusNormal"/>
              <w:jc w:val="center"/>
            </w:pPr>
            <w:r>
              <w:t>2331554,82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369381,08</w:t>
            </w:r>
          </w:p>
        </w:tc>
        <w:tc>
          <w:tcPr>
            <w:tcW w:w="1361" w:type="dxa"/>
          </w:tcPr>
          <w:p w:rsidR="00425950" w:rsidRDefault="00425950">
            <w:pPr>
              <w:pStyle w:val="ConsPlusNormal"/>
              <w:jc w:val="center"/>
            </w:pPr>
            <w:r>
              <w:t>2331493,88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369345,24</w:t>
            </w:r>
          </w:p>
        </w:tc>
        <w:tc>
          <w:tcPr>
            <w:tcW w:w="1361" w:type="dxa"/>
          </w:tcPr>
          <w:p w:rsidR="00425950" w:rsidRDefault="00425950">
            <w:pPr>
              <w:pStyle w:val="ConsPlusNormal"/>
              <w:jc w:val="center"/>
            </w:pPr>
            <w:r>
              <w:t>2331445,21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369315,04</w:t>
            </w:r>
          </w:p>
        </w:tc>
        <w:tc>
          <w:tcPr>
            <w:tcW w:w="1361" w:type="dxa"/>
          </w:tcPr>
          <w:p w:rsidR="00425950" w:rsidRDefault="00425950">
            <w:pPr>
              <w:pStyle w:val="ConsPlusNormal"/>
              <w:jc w:val="center"/>
            </w:pPr>
            <w:r>
              <w:t>2331390,91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369304,65</w:t>
            </w:r>
          </w:p>
        </w:tc>
        <w:tc>
          <w:tcPr>
            <w:tcW w:w="1361" w:type="dxa"/>
          </w:tcPr>
          <w:p w:rsidR="00425950" w:rsidRDefault="00425950">
            <w:pPr>
              <w:pStyle w:val="ConsPlusNormal"/>
              <w:jc w:val="center"/>
            </w:pPr>
            <w:r>
              <w:t>2331350,62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369312,13</w:t>
            </w:r>
          </w:p>
        </w:tc>
        <w:tc>
          <w:tcPr>
            <w:tcW w:w="1361" w:type="dxa"/>
          </w:tcPr>
          <w:p w:rsidR="00425950" w:rsidRDefault="00425950">
            <w:pPr>
              <w:pStyle w:val="ConsPlusNormal"/>
              <w:jc w:val="center"/>
            </w:pPr>
            <w:r>
              <w:t>2331291,54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369313,96</w:t>
            </w:r>
          </w:p>
        </w:tc>
        <w:tc>
          <w:tcPr>
            <w:tcW w:w="1361" w:type="dxa"/>
          </w:tcPr>
          <w:p w:rsidR="00425950" w:rsidRDefault="00425950">
            <w:pPr>
              <w:pStyle w:val="ConsPlusNormal"/>
              <w:jc w:val="center"/>
            </w:pPr>
            <w:r>
              <w:t>2331237,16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369344,98</w:t>
            </w:r>
          </w:p>
        </w:tc>
        <w:tc>
          <w:tcPr>
            <w:tcW w:w="1361" w:type="dxa"/>
          </w:tcPr>
          <w:p w:rsidR="00425950" w:rsidRDefault="00425950">
            <w:pPr>
              <w:pStyle w:val="ConsPlusNormal"/>
              <w:jc w:val="center"/>
            </w:pPr>
            <w:r>
              <w:t>2331164,89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369365,68</w:t>
            </w:r>
          </w:p>
        </w:tc>
        <w:tc>
          <w:tcPr>
            <w:tcW w:w="1361" w:type="dxa"/>
          </w:tcPr>
          <w:p w:rsidR="00425950" w:rsidRDefault="00425950">
            <w:pPr>
              <w:pStyle w:val="ConsPlusNormal"/>
              <w:jc w:val="center"/>
            </w:pPr>
            <w:r>
              <w:t>2331125,47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369360,00</w:t>
            </w:r>
          </w:p>
        </w:tc>
        <w:tc>
          <w:tcPr>
            <w:tcW w:w="1361" w:type="dxa"/>
          </w:tcPr>
          <w:p w:rsidR="00425950" w:rsidRDefault="00425950">
            <w:pPr>
              <w:pStyle w:val="ConsPlusNormal"/>
              <w:jc w:val="center"/>
            </w:pPr>
            <w:r>
              <w:t>2331116,10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369333,66</w:t>
            </w:r>
          </w:p>
        </w:tc>
        <w:tc>
          <w:tcPr>
            <w:tcW w:w="1361" w:type="dxa"/>
          </w:tcPr>
          <w:p w:rsidR="00425950" w:rsidRDefault="00425950">
            <w:pPr>
              <w:pStyle w:val="ConsPlusNormal"/>
              <w:jc w:val="center"/>
            </w:pPr>
            <w:r>
              <w:t>2331133,98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369289,37</w:t>
            </w:r>
          </w:p>
        </w:tc>
        <w:tc>
          <w:tcPr>
            <w:tcW w:w="1361" w:type="dxa"/>
          </w:tcPr>
          <w:p w:rsidR="00425950" w:rsidRDefault="00425950">
            <w:pPr>
              <w:pStyle w:val="ConsPlusNormal"/>
              <w:jc w:val="center"/>
            </w:pPr>
            <w:r>
              <w:t>2331136,90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369226,29</w:t>
            </w:r>
          </w:p>
        </w:tc>
        <w:tc>
          <w:tcPr>
            <w:tcW w:w="1361" w:type="dxa"/>
          </w:tcPr>
          <w:p w:rsidR="00425950" w:rsidRDefault="00425950">
            <w:pPr>
              <w:pStyle w:val="ConsPlusNormal"/>
              <w:jc w:val="center"/>
            </w:pPr>
            <w:r>
              <w:t>2331171,74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369194,29</w:t>
            </w:r>
          </w:p>
        </w:tc>
        <w:tc>
          <w:tcPr>
            <w:tcW w:w="1361" w:type="dxa"/>
          </w:tcPr>
          <w:p w:rsidR="00425950" w:rsidRDefault="00425950">
            <w:pPr>
              <w:pStyle w:val="ConsPlusNormal"/>
              <w:jc w:val="center"/>
            </w:pPr>
            <w:r>
              <w:t>2331194,33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369172,66</w:t>
            </w:r>
          </w:p>
        </w:tc>
        <w:tc>
          <w:tcPr>
            <w:tcW w:w="1361" w:type="dxa"/>
          </w:tcPr>
          <w:p w:rsidR="00425950" w:rsidRDefault="00425950">
            <w:pPr>
              <w:pStyle w:val="ConsPlusNormal"/>
              <w:jc w:val="center"/>
            </w:pPr>
            <w:r>
              <w:t>2331229,07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369148,24</w:t>
            </w:r>
          </w:p>
        </w:tc>
        <w:tc>
          <w:tcPr>
            <w:tcW w:w="1361" w:type="dxa"/>
          </w:tcPr>
          <w:p w:rsidR="00425950" w:rsidRDefault="00425950">
            <w:pPr>
              <w:pStyle w:val="ConsPlusNormal"/>
              <w:jc w:val="center"/>
            </w:pPr>
            <w:r>
              <w:t>2331322,88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369150,19</w:t>
            </w:r>
          </w:p>
        </w:tc>
        <w:tc>
          <w:tcPr>
            <w:tcW w:w="1361" w:type="dxa"/>
          </w:tcPr>
          <w:p w:rsidR="00425950" w:rsidRDefault="00425950">
            <w:pPr>
              <w:pStyle w:val="ConsPlusNormal"/>
              <w:jc w:val="center"/>
            </w:pPr>
            <w:r>
              <w:t>2331395,06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369128,58</w:t>
            </w:r>
          </w:p>
        </w:tc>
        <w:tc>
          <w:tcPr>
            <w:tcW w:w="1361" w:type="dxa"/>
          </w:tcPr>
          <w:p w:rsidR="00425950" w:rsidRDefault="00425950">
            <w:pPr>
              <w:pStyle w:val="ConsPlusNormal"/>
              <w:jc w:val="center"/>
            </w:pPr>
            <w:r>
              <w:t>2331450,43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369101,35</w:t>
            </w:r>
          </w:p>
        </w:tc>
        <w:tc>
          <w:tcPr>
            <w:tcW w:w="1361" w:type="dxa"/>
          </w:tcPr>
          <w:p w:rsidR="00425950" w:rsidRDefault="00425950">
            <w:pPr>
              <w:pStyle w:val="ConsPlusNormal"/>
              <w:jc w:val="center"/>
            </w:pPr>
            <w:r>
              <w:t>2331543,31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369068,38</w:t>
            </w:r>
          </w:p>
        </w:tc>
        <w:tc>
          <w:tcPr>
            <w:tcW w:w="1361" w:type="dxa"/>
          </w:tcPr>
          <w:p w:rsidR="00425950" w:rsidRDefault="00425950">
            <w:pPr>
              <w:pStyle w:val="ConsPlusNormal"/>
              <w:jc w:val="center"/>
            </w:pPr>
            <w:r>
              <w:t>2331559,33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369040,11</w:t>
            </w:r>
          </w:p>
        </w:tc>
        <w:tc>
          <w:tcPr>
            <w:tcW w:w="1361" w:type="dxa"/>
          </w:tcPr>
          <w:p w:rsidR="00425950" w:rsidRDefault="00425950">
            <w:pPr>
              <w:pStyle w:val="ConsPlusNormal"/>
              <w:jc w:val="center"/>
            </w:pPr>
            <w:r>
              <w:t>2331557,52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369017,02</w:t>
            </w:r>
          </w:p>
        </w:tc>
        <w:tc>
          <w:tcPr>
            <w:tcW w:w="1361" w:type="dxa"/>
          </w:tcPr>
          <w:p w:rsidR="00425950" w:rsidRDefault="00425950">
            <w:pPr>
              <w:pStyle w:val="ConsPlusNormal"/>
              <w:jc w:val="center"/>
            </w:pPr>
            <w:r>
              <w:t>2331537,88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369007,55</w:t>
            </w:r>
          </w:p>
        </w:tc>
        <w:tc>
          <w:tcPr>
            <w:tcW w:w="1361" w:type="dxa"/>
          </w:tcPr>
          <w:p w:rsidR="00425950" w:rsidRDefault="00425950">
            <w:pPr>
              <w:pStyle w:val="ConsPlusNormal"/>
              <w:jc w:val="center"/>
            </w:pPr>
            <w:r>
              <w:t>2331487,29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369007,49</w:t>
            </w:r>
          </w:p>
        </w:tc>
        <w:tc>
          <w:tcPr>
            <w:tcW w:w="1361" w:type="dxa"/>
          </w:tcPr>
          <w:p w:rsidR="00425950" w:rsidRDefault="00425950">
            <w:pPr>
              <w:pStyle w:val="ConsPlusNormal"/>
              <w:jc w:val="center"/>
            </w:pPr>
            <w:r>
              <w:t>2331423,53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369020,59</w:t>
            </w:r>
          </w:p>
        </w:tc>
        <w:tc>
          <w:tcPr>
            <w:tcW w:w="1361" w:type="dxa"/>
          </w:tcPr>
          <w:p w:rsidR="00425950" w:rsidRDefault="00425950">
            <w:pPr>
              <w:pStyle w:val="ConsPlusNormal"/>
              <w:jc w:val="center"/>
            </w:pPr>
            <w:r>
              <w:t>2331327,88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369002,65</w:t>
            </w:r>
          </w:p>
        </w:tc>
        <w:tc>
          <w:tcPr>
            <w:tcW w:w="1361" w:type="dxa"/>
          </w:tcPr>
          <w:p w:rsidR="00425950" w:rsidRDefault="00425950">
            <w:pPr>
              <w:pStyle w:val="ConsPlusNormal"/>
              <w:jc w:val="center"/>
            </w:pPr>
            <w:r>
              <w:t>2331281,98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368999,80</w:t>
            </w:r>
          </w:p>
        </w:tc>
        <w:tc>
          <w:tcPr>
            <w:tcW w:w="1361" w:type="dxa"/>
          </w:tcPr>
          <w:p w:rsidR="00425950" w:rsidRDefault="00425950">
            <w:pPr>
              <w:pStyle w:val="ConsPlusNormal"/>
              <w:jc w:val="center"/>
            </w:pPr>
            <w:r>
              <w:t>2331260,42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369021,45</w:t>
            </w:r>
          </w:p>
        </w:tc>
        <w:tc>
          <w:tcPr>
            <w:tcW w:w="1361" w:type="dxa"/>
          </w:tcPr>
          <w:p w:rsidR="00425950" w:rsidRDefault="00425950">
            <w:pPr>
              <w:pStyle w:val="ConsPlusNormal"/>
              <w:jc w:val="center"/>
            </w:pPr>
            <w:r>
              <w:t>2331235,06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369043,08</w:t>
            </w:r>
          </w:p>
        </w:tc>
        <w:tc>
          <w:tcPr>
            <w:tcW w:w="1361" w:type="dxa"/>
          </w:tcPr>
          <w:p w:rsidR="00425950" w:rsidRDefault="00425950">
            <w:pPr>
              <w:pStyle w:val="ConsPlusNormal"/>
              <w:jc w:val="center"/>
            </w:pPr>
            <w:r>
              <w:t>2331180,63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369038,35</w:t>
            </w:r>
          </w:p>
        </w:tc>
        <w:tc>
          <w:tcPr>
            <w:tcW w:w="1361" w:type="dxa"/>
          </w:tcPr>
          <w:p w:rsidR="00425950" w:rsidRDefault="00425950">
            <w:pPr>
              <w:pStyle w:val="ConsPlusNormal"/>
              <w:jc w:val="center"/>
            </w:pPr>
            <w:r>
              <w:t>2331162,82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369021,39</w:t>
            </w:r>
          </w:p>
        </w:tc>
        <w:tc>
          <w:tcPr>
            <w:tcW w:w="1361" w:type="dxa"/>
          </w:tcPr>
          <w:p w:rsidR="00425950" w:rsidRDefault="00425950">
            <w:pPr>
              <w:pStyle w:val="ConsPlusNormal"/>
              <w:jc w:val="center"/>
            </w:pPr>
            <w:r>
              <w:t>2331175,05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368908,36</w:t>
            </w:r>
          </w:p>
        </w:tc>
        <w:tc>
          <w:tcPr>
            <w:tcW w:w="1361" w:type="dxa"/>
          </w:tcPr>
          <w:p w:rsidR="00425950" w:rsidRDefault="00425950">
            <w:pPr>
              <w:pStyle w:val="ConsPlusNormal"/>
              <w:jc w:val="center"/>
            </w:pPr>
            <w:r>
              <w:t>2331175,33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368837,71</w:t>
            </w:r>
          </w:p>
        </w:tc>
        <w:tc>
          <w:tcPr>
            <w:tcW w:w="1361" w:type="dxa"/>
          </w:tcPr>
          <w:p w:rsidR="00425950" w:rsidRDefault="00425950">
            <w:pPr>
              <w:pStyle w:val="ConsPlusNormal"/>
              <w:jc w:val="center"/>
            </w:pPr>
            <w:r>
              <w:t>2331176,44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368751,95</w:t>
            </w:r>
          </w:p>
        </w:tc>
        <w:tc>
          <w:tcPr>
            <w:tcW w:w="1361" w:type="dxa"/>
          </w:tcPr>
          <w:p w:rsidR="00425950" w:rsidRDefault="00425950">
            <w:pPr>
              <w:pStyle w:val="ConsPlusNormal"/>
              <w:jc w:val="center"/>
            </w:pPr>
            <w:r>
              <w:t>2331147,58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368718,98</w:t>
            </w:r>
          </w:p>
        </w:tc>
        <w:tc>
          <w:tcPr>
            <w:tcW w:w="1361" w:type="dxa"/>
          </w:tcPr>
          <w:p w:rsidR="00425950" w:rsidRDefault="00425950">
            <w:pPr>
              <w:pStyle w:val="ConsPlusNormal"/>
              <w:jc w:val="center"/>
            </w:pPr>
            <w:r>
              <w:t>2331151,42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368684,11</w:t>
            </w:r>
          </w:p>
        </w:tc>
        <w:tc>
          <w:tcPr>
            <w:tcW w:w="1361" w:type="dxa"/>
          </w:tcPr>
          <w:p w:rsidR="00425950" w:rsidRDefault="00425950">
            <w:pPr>
              <w:pStyle w:val="ConsPlusNormal"/>
              <w:jc w:val="center"/>
            </w:pPr>
            <w:r>
              <w:t>2331130,87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368644,07</w:t>
            </w:r>
          </w:p>
        </w:tc>
        <w:tc>
          <w:tcPr>
            <w:tcW w:w="1361" w:type="dxa"/>
          </w:tcPr>
          <w:p w:rsidR="00425950" w:rsidRDefault="00425950">
            <w:pPr>
              <w:pStyle w:val="ConsPlusNormal"/>
              <w:jc w:val="center"/>
            </w:pPr>
            <w:r>
              <w:t>2331130,03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368600,73</w:t>
            </w:r>
          </w:p>
        </w:tc>
        <w:tc>
          <w:tcPr>
            <w:tcW w:w="1361" w:type="dxa"/>
          </w:tcPr>
          <w:p w:rsidR="00425950" w:rsidRDefault="00425950">
            <w:pPr>
              <w:pStyle w:val="ConsPlusNormal"/>
              <w:jc w:val="center"/>
            </w:pPr>
            <w:r>
              <w:t>2331116,07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368587,55</w:t>
            </w:r>
          </w:p>
        </w:tc>
        <w:tc>
          <w:tcPr>
            <w:tcW w:w="1361" w:type="dxa"/>
          </w:tcPr>
          <w:p w:rsidR="00425950" w:rsidRDefault="00425950">
            <w:pPr>
              <w:pStyle w:val="ConsPlusNormal"/>
              <w:jc w:val="center"/>
            </w:pPr>
            <w:r>
              <w:t>2331133,92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368552,69</w:t>
            </w:r>
          </w:p>
        </w:tc>
        <w:tc>
          <w:tcPr>
            <w:tcW w:w="1361" w:type="dxa"/>
          </w:tcPr>
          <w:p w:rsidR="00425950" w:rsidRDefault="00425950">
            <w:pPr>
              <w:pStyle w:val="ConsPlusNormal"/>
              <w:jc w:val="center"/>
            </w:pPr>
            <w:r>
              <w:t>2331132,13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368500,88</w:t>
            </w:r>
          </w:p>
        </w:tc>
        <w:tc>
          <w:tcPr>
            <w:tcW w:w="1361" w:type="dxa"/>
          </w:tcPr>
          <w:p w:rsidR="00425950" w:rsidRDefault="00425950">
            <w:pPr>
              <w:pStyle w:val="ConsPlusNormal"/>
              <w:jc w:val="center"/>
            </w:pPr>
            <w:r>
              <w:t>2331122,88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368402,86</w:t>
            </w:r>
          </w:p>
        </w:tc>
        <w:tc>
          <w:tcPr>
            <w:tcW w:w="1361" w:type="dxa"/>
          </w:tcPr>
          <w:p w:rsidR="00425950" w:rsidRDefault="00425950">
            <w:pPr>
              <w:pStyle w:val="ConsPlusNormal"/>
              <w:jc w:val="center"/>
            </w:pPr>
            <w:r>
              <w:t>2331086,55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368309,56</w:t>
            </w:r>
          </w:p>
        </w:tc>
        <w:tc>
          <w:tcPr>
            <w:tcW w:w="1361" w:type="dxa"/>
          </w:tcPr>
          <w:p w:rsidR="00425950" w:rsidRDefault="00425950">
            <w:pPr>
              <w:pStyle w:val="ConsPlusNormal"/>
              <w:jc w:val="center"/>
            </w:pPr>
            <w:r>
              <w:t>2331038,97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368199,30</w:t>
            </w:r>
          </w:p>
        </w:tc>
        <w:tc>
          <w:tcPr>
            <w:tcW w:w="1361" w:type="dxa"/>
          </w:tcPr>
          <w:p w:rsidR="00425950" w:rsidRDefault="00425950">
            <w:pPr>
              <w:pStyle w:val="ConsPlusNormal"/>
              <w:jc w:val="center"/>
            </w:pPr>
            <w:r>
              <w:t>2330999,85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368142,08</w:t>
            </w:r>
          </w:p>
        </w:tc>
        <w:tc>
          <w:tcPr>
            <w:tcW w:w="1361" w:type="dxa"/>
          </w:tcPr>
          <w:p w:rsidR="00425950" w:rsidRDefault="00425950">
            <w:pPr>
              <w:pStyle w:val="ConsPlusNormal"/>
              <w:jc w:val="center"/>
            </w:pPr>
            <w:r>
              <w:t>2330993,90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368085,10</w:t>
            </w:r>
          </w:p>
        </w:tc>
        <w:tc>
          <w:tcPr>
            <w:tcW w:w="1361" w:type="dxa"/>
          </w:tcPr>
          <w:p w:rsidR="00425950" w:rsidRDefault="00425950">
            <w:pPr>
              <w:pStyle w:val="ConsPlusNormal"/>
              <w:jc w:val="center"/>
            </w:pPr>
            <w:r>
              <w:t>2331024,97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368051,66</w:t>
            </w:r>
          </w:p>
        </w:tc>
        <w:tc>
          <w:tcPr>
            <w:tcW w:w="1361" w:type="dxa"/>
          </w:tcPr>
          <w:p w:rsidR="00425950" w:rsidRDefault="00425950">
            <w:pPr>
              <w:pStyle w:val="ConsPlusNormal"/>
              <w:jc w:val="center"/>
            </w:pPr>
            <w:r>
              <w:t>2331027,87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368038,93</w:t>
            </w:r>
          </w:p>
        </w:tc>
        <w:tc>
          <w:tcPr>
            <w:tcW w:w="1361" w:type="dxa"/>
          </w:tcPr>
          <w:p w:rsidR="00425950" w:rsidRDefault="00425950">
            <w:pPr>
              <w:pStyle w:val="ConsPlusNormal"/>
              <w:jc w:val="center"/>
            </w:pPr>
            <w:r>
              <w:t>2331005,40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368021,48</w:t>
            </w:r>
          </w:p>
        </w:tc>
        <w:tc>
          <w:tcPr>
            <w:tcW w:w="1361" w:type="dxa"/>
          </w:tcPr>
          <w:p w:rsidR="00425950" w:rsidRDefault="00425950">
            <w:pPr>
              <w:pStyle w:val="ConsPlusNormal"/>
              <w:jc w:val="center"/>
            </w:pPr>
            <w:r>
              <w:t>2330993,72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368005,96</w:t>
            </w:r>
          </w:p>
        </w:tc>
        <w:tc>
          <w:tcPr>
            <w:tcW w:w="1361" w:type="dxa"/>
          </w:tcPr>
          <w:p w:rsidR="00425950" w:rsidRDefault="00425950">
            <w:pPr>
              <w:pStyle w:val="ConsPlusNormal"/>
              <w:jc w:val="center"/>
            </w:pPr>
            <w:r>
              <w:t>2331015,33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367988,56</w:t>
            </w:r>
          </w:p>
        </w:tc>
        <w:tc>
          <w:tcPr>
            <w:tcW w:w="1361" w:type="dxa"/>
          </w:tcPr>
          <w:p w:rsidR="00425950" w:rsidRDefault="00425950">
            <w:pPr>
              <w:pStyle w:val="ConsPlusNormal"/>
              <w:jc w:val="center"/>
            </w:pPr>
            <w:r>
              <w:t>2331034,58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367942,43</w:t>
            </w:r>
          </w:p>
        </w:tc>
        <w:tc>
          <w:tcPr>
            <w:tcW w:w="1361" w:type="dxa"/>
          </w:tcPr>
          <w:p w:rsidR="00425950" w:rsidRDefault="00425950">
            <w:pPr>
              <w:pStyle w:val="ConsPlusNormal"/>
              <w:jc w:val="center"/>
            </w:pPr>
            <w:r>
              <w:t>2331062,36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367909,46</w:t>
            </w:r>
          </w:p>
        </w:tc>
        <w:tc>
          <w:tcPr>
            <w:tcW w:w="1361" w:type="dxa"/>
          </w:tcPr>
          <w:p w:rsidR="00425950" w:rsidRDefault="00425950">
            <w:pPr>
              <w:pStyle w:val="ConsPlusNormal"/>
              <w:jc w:val="center"/>
            </w:pPr>
            <w:r>
              <w:t>2331076,03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367897,67</w:t>
            </w:r>
          </w:p>
        </w:tc>
        <w:tc>
          <w:tcPr>
            <w:tcW w:w="1361" w:type="dxa"/>
          </w:tcPr>
          <w:p w:rsidR="00425950" w:rsidRDefault="00425950">
            <w:pPr>
              <w:pStyle w:val="ConsPlusNormal"/>
              <w:jc w:val="center"/>
            </w:pPr>
            <w:r>
              <w:t>2331060,12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367827,22</w:t>
            </w:r>
          </w:p>
        </w:tc>
        <w:tc>
          <w:tcPr>
            <w:tcW w:w="1361" w:type="dxa"/>
          </w:tcPr>
          <w:p w:rsidR="00425950" w:rsidRDefault="00425950">
            <w:pPr>
              <w:pStyle w:val="ConsPlusNormal"/>
              <w:jc w:val="center"/>
            </w:pPr>
            <w:r>
              <w:t>2331028,17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367780,34</w:t>
            </w:r>
          </w:p>
        </w:tc>
        <w:tc>
          <w:tcPr>
            <w:tcW w:w="1361" w:type="dxa"/>
          </w:tcPr>
          <w:p w:rsidR="00425950" w:rsidRDefault="00425950">
            <w:pPr>
              <w:pStyle w:val="ConsPlusNormal"/>
              <w:jc w:val="center"/>
            </w:pPr>
            <w:r>
              <w:t>2330996,18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367739,33</w:t>
            </w:r>
          </w:p>
        </w:tc>
        <w:tc>
          <w:tcPr>
            <w:tcW w:w="1361" w:type="dxa"/>
          </w:tcPr>
          <w:p w:rsidR="00425950" w:rsidRDefault="00425950">
            <w:pPr>
              <w:pStyle w:val="ConsPlusNormal"/>
              <w:jc w:val="center"/>
            </w:pPr>
            <w:r>
              <w:t>2330972,85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367702,59</w:t>
            </w:r>
          </w:p>
        </w:tc>
        <w:tc>
          <w:tcPr>
            <w:tcW w:w="1361" w:type="dxa"/>
          </w:tcPr>
          <w:p w:rsidR="00425950" w:rsidRDefault="00425950">
            <w:pPr>
              <w:pStyle w:val="ConsPlusNormal"/>
              <w:jc w:val="center"/>
            </w:pPr>
            <w:r>
              <w:t>2330976,21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367672,68</w:t>
            </w:r>
          </w:p>
        </w:tc>
        <w:tc>
          <w:tcPr>
            <w:tcW w:w="1361" w:type="dxa"/>
          </w:tcPr>
          <w:p w:rsidR="00425950" w:rsidRDefault="00425950">
            <w:pPr>
              <w:pStyle w:val="ConsPlusNormal"/>
              <w:jc w:val="center"/>
            </w:pPr>
            <w:r>
              <w:t>2330975,35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367629,34</w:t>
            </w:r>
          </w:p>
        </w:tc>
        <w:tc>
          <w:tcPr>
            <w:tcW w:w="1361" w:type="dxa"/>
          </w:tcPr>
          <w:p w:rsidR="00425950" w:rsidRDefault="00425950">
            <w:pPr>
              <w:pStyle w:val="ConsPlusNormal"/>
              <w:jc w:val="center"/>
            </w:pPr>
            <w:r>
              <w:t>2330956,70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367570,41</w:t>
            </w:r>
          </w:p>
        </w:tc>
        <w:tc>
          <w:tcPr>
            <w:tcW w:w="1361" w:type="dxa"/>
          </w:tcPr>
          <w:p w:rsidR="00425950" w:rsidRDefault="00425950">
            <w:pPr>
              <w:pStyle w:val="ConsPlusNormal"/>
              <w:jc w:val="center"/>
            </w:pPr>
            <w:r>
              <w:t>2330909,50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367533,88</w:t>
            </w:r>
          </w:p>
        </w:tc>
        <w:tc>
          <w:tcPr>
            <w:tcW w:w="1361" w:type="dxa"/>
          </w:tcPr>
          <w:p w:rsidR="00425950" w:rsidRDefault="00425950">
            <w:pPr>
              <w:pStyle w:val="ConsPlusNormal"/>
              <w:jc w:val="center"/>
            </w:pPr>
            <w:r>
              <w:t>2330889,43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367480,41</w:t>
            </w:r>
          </w:p>
        </w:tc>
        <w:tc>
          <w:tcPr>
            <w:tcW w:w="1361" w:type="dxa"/>
          </w:tcPr>
          <w:p w:rsidR="00425950" w:rsidRDefault="00425950">
            <w:pPr>
              <w:pStyle w:val="ConsPlusNormal"/>
              <w:jc w:val="center"/>
            </w:pPr>
            <w:r>
              <w:t>2330877,85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367428,13</w:t>
            </w:r>
          </w:p>
        </w:tc>
        <w:tc>
          <w:tcPr>
            <w:tcW w:w="1361" w:type="dxa"/>
          </w:tcPr>
          <w:p w:rsidR="00425950" w:rsidRDefault="00425950">
            <w:pPr>
              <w:pStyle w:val="ConsPlusNormal"/>
              <w:jc w:val="center"/>
            </w:pPr>
            <w:r>
              <w:t>2330877,97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367352,52</w:t>
            </w:r>
          </w:p>
        </w:tc>
        <w:tc>
          <w:tcPr>
            <w:tcW w:w="1361" w:type="dxa"/>
          </w:tcPr>
          <w:p w:rsidR="00425950" w:rsidRDefault="00425950">
            <w:pPr>
              <w:pStyle w:val="ConsPlusNormal"/>
              <w:jc w:val="center"/>
            </w:pPr>
            <w:r>
              <w:t>2330858,00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367309,65</w:t>
            </w:r>
          </w:p>
        </w:tc>
        <w:tc>
          <w:tcPr>
            <w:tcW w:w="1361" w:type="dxa"/>
          </w:tcPr>
          <w:p w:rsidR="00425950" w:rsidRDefault="00425950">
            <w:pPr>
              <w:pStyle w:val="ConsPlusNormal"/>
              <w:jc w:val="center"/>
            </w:pPr>
            <w:r>
              <w:t>2330855,76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367262,06</w:t>
            </w:r>
          </w:p>
        </w:tc>
        <w:tc>
          <w:tcPr>
            <w:tcW w:w="1361" w:type="dxa"/>
          </w:tcPr>
          <w:p w:rsidR="00425950" w:rsidRDefault="00425950">
            <w:pPr>
              <w:pStyle w:val="ConsPlusNormal"/>
              <w:jc w:val="center"/>
            </w:pPr>
            <w:r>
              <w:t>2330840,87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367204,08</w:t>
            </w:r>
          </w:p>
        </w:tc>
        <w:tc>
          <w:tcPr>
            <w:tcW w:w="1361" w:type="dxa"/>
          </w:tcPr>
          <w:p w:rsidR="00425950" w:rsidRDefault="00425950">
            <w:pPr>
              <w:pStyle w:val="ConsPlusNormal"/>
              <w:jc w:val="center"/>
            </w:pPr>
            <w:r>
              <w:t>2330791,80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367163,32</w:t>
            </w:r>
          </w:p>
        </w:tc>
        <w:tc>
          <w:tcPr>
            <w:tcW w:w="1361" w:type="dxa"/>
          </w:tcPr>
          <w:p w:rsidR="00425950" w:rsidRDefault="00425950">
            <w:pPr>
              <w:pStyle w:val="ConsPlusNormal"/>
              <w:jc w:val="center"/>
            </w:pPr>
            <w:r>
              <w:t>2330771,74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367098,76</w:t>
            </w:r>
          </w:p>
        </w:tc>
        <w:tc>
          <w:tcPr>
            <w:tcW w:w="1361" w:type="dxa"/>
          </w:tcPr>
          <w:p w:rsidR="00425950" w:rsidRDefault="00425950">
            <w:pPr>
              <w:pStyle w:val="ConsPlusNormal"/>
              <w:jc w:val="center"/>
            </w:pPr>
            <w:r>
              <w:t>2330750,33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367049,29</w:t>
            </w:r>
          </w:p>
        </w:tc>
        <w:tc>
          <w:tcPr>
            <w:tcW w:w="1361" w:type="dxa"/>
          </w:tcPr>
          <w:p w:rsidR="00425950" w:rsidRDefault="00425950">
            <w:pPr>
              <w:pStyle w:val="ConsPlusNormal"/>
              <w:jc w:val="center"/>
            </w:pPr>
            <w:r>
              <w:t>2330737,32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366971,10</w:t>
            </w:r>
          </w:p>
        </w:tc>
        <w:tc>
          <w:tcPr>
            <w:tcW w:w="1361" w:type="dxa"/>
          </w:tcPr>
          <w:p w:rsidR="00425950" w:rsidRDefault="00425950">
            <w:pPr>
              <w:pStyle w:val="ConsPlusNormal"/>
              <w:jc w:val="center"/>
            </w:pPr>
            <w:r>
              <w:t>2330728,14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366930,11</w:t>
            </w:r>
          </w:p>
        </w:tc>
        <w:tc>
          <w:tcPr>
            <w:tcW w:w="1361" w:type="dxa"/>
          </w:tcPr>
          <w:p w:rsidR="00425950" w:rsidRDefault="00425950">
            <w:pPr>
              <w:pStyle w:val="ConsPlusNormal"/>
              <w:jc w:val="center"/>
            </w:pPr>
            <w:r>
              <w:t>2330724,02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366896,65</w:t>
            </w:r>
          </w:p>
        </w:tc>
        <w:tc>
          <w:tcPr>
            <w:tcW w:w="1361" w:type="dxa"/>
          </w:tcPr>
          <w:p w:rsidR="00425950" w:rsidRDefault="00425950">
            <w:pPr>
              <w:pStyle w:val="ConsPlusNormal"/>
              <w:jc w:val="center"/>
            </w:pPr>
            <w:r>
              <w:t>2330709,10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366870,27</w:t>
            </w:r>
          </w:p>
        </w:tc>
        <w:tc>
          <w:tcPr>
            <w:tcW w:w="1361" w:type="dxa"/>
          </w:tcPr>
          <w:p w:rsidR="00425950" w:rsidRDefault="00425950">
            <w:pPr>
              <w:pStyle w:val="ConsPlusNormal"/>
              <w:jc w:val="center"/>
            </w:pPr>
            <w:r>
              <w:t>2330687,13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366954,00</w:t>
            </w:r>
          </w:p>
        </w:tc>
        <w:tc>
          <w:tcPr>
            <w:tcW w:w="1361" w:type="dxa"/>
          </w:tcPr>
          <w:p w:rsidR="00425950" w:rsidRDefault="00425950">
            <w:pPr>
              <w:pStyle w:val="ConsPlusNormal"/>
              <w:jc w:val="center"/>
            </w:pPr>
            <w:r>
              <w:t>2330556,61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366923,35</w:t>
            </w:r>
          </w:p>
        </w:tc>
        <w:tc>
          <w:tcPr>
            <w:tcW w:w="1361" w:type="dxa"/>
          </w:tcPr>
          <w:p w:rsidR="00425950" w:rsidRDefault="00425950">
            <w:pPr>
              <w:pStyle w:val="ConsPlusNormal"/>
              <w:jc w:val="center"/>
            </w:pPr>
            <w:r>
              <w:t>2330520,12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366907,31</w:t>
            </w:r>
          </w:p>
        </w:tc>
        <w:tc>
          <w:tcPr>
            <w:tcW w:w="1361" w:type="dxa"/>
          </w:tcPr>
          <w:p w:rsidR="00425950" w:rsidRDefault="00425950">
            <w:pPr>
              <w:pStyle w:val="ConsPlusNormal"/>
              <w:jc w:val="center"/>
            </w:pPr>
            <w:r>
              <w:t>2330520,16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366875,56</w:t>
            </w:r>
          </w:p>
        </w:tc>
        <w:tc>
          <w:tcPr>
            <w:tcW w:w="1361" w:type="dxa"/>
          </w:tcPr>
          <w:p w:rsidR="00425950" w:rsidRDefault="00425950">
            <w:pPr>
              <w:pStyle w:val="ConsPlusNormal"/>
              <w:jc w:val="center"/>
            </w:pPr>
            <w:r>
              <w:t>2330549,77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366844,04</w:t>
            </w:r>
          </w:p>
        </w:tc>
        <w:tc>
          <w:tcPr>
            <w:tcW w:w="1361" w:type="dxa"/>
          </w:tcPr>
          <w:p w:rsidR="00425950" w:rsidRDefault="00425950">
            <w:pPr>
              <w:pStyle w:val="ConsPlusNormal"/>
              <w:jc w:val="center"/>
            </w:pPr>
            <w:r>
              <w:t>2330598,13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366810,17</w:t>
            </w:r>
          </w:p>
        </w:tc>
        <w:tc>
          <w:tcPr>
            <w:tcW w:w="1361" w:type="dxa"/>
          </w:tcPr>
          <w:p w:rsidR="00425950" w:rsidRDefault="00425950">
            <w:pPr>
              <w:pStyle w:val="ConsPlusNormal"/>
              <w:jc w:val="center"/>
            </w:pPr>
            <w:r>
              <w:t>2330652,12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366737,25</w:t>
            </w:r>
          </w:p>
        </w:tc>
        <w:tc>
          <w:tcPr>
            <w:tcW w:w="1361" w:type="dxa"/>
          </w:tcPr>
          <w:p w:rsidR="00425950" w:rsidRDefault="00425950">
            <w:pPr>
              <w:pStyle w:val="ConsPlusNormal"/>
              <w:jc w:val="center"/>
            </w:pPr>
            <w:r>
              <w:t>2330739,02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366714,66</w:t>
            </w:r>
          </w:p>
        </w:tc>
        <w:tc>
          <w:tcPr>
            <w:tcW w:w="1361" w:type="dxa"/>
          </w:tcPr>
          <w:p w:rsidR="00425950" w:rsidRDefault="00425950">
            <w:pPr>
              <w:pStyle w:val="ConsPlusNormal"/>
              <w:jc w:val="center"/>
            </w:pPr>
            <w:r>
              <w:t>2330754,07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366688,74</w:t>
            </w:r>
          </w:p>
        </w:tc>
        <w:tc>
          <w:tcPr>
            <w:tcW w:w="1361" w:type="dxa"/>
          </w:tcPr>
          <w:p w:rsidR="00425950" w:rsidRDefault="00425950">
            <w:pPr>
              <w:pStyle w:val="ConsPlusNormal"/>
              <w:jc w:val="center"/>
            </w:pPr>
            <w:r>
              <w:t>2330752,72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366674,59</w:t>
            </w:r>
          </w:p>
        </w:tc>
        <w:tc>
          <w:tcPr>
            <w:tcW w:w="1361" w:type="dxa"/>
          </w:tcPr>
          <w:p w:rsidR="00425950" w:rsidRDefault="00425950">
            <w:pPr>
              <w:pStyle w:val="ConsPlusNormal"/>
              <w:jc w:val="center"/>
            </w:pPr>
            <w:r>
              <w:t>2330735,89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366667,99</w:t>
            </w:r>
          </w:p>
        </w:tc>
        <w:tc>
          <w:tcPr>
            <w:tcW w:w="1361" w:type="dxa"/>
          </w:tcPr>
          <w:p w:rsidR="00425950" w:rsidRDefault="00425950">
            <w:pPr>
              <w:pStyle w:val="ConsPlusNormal"/>
              <w:jc w:val="center"/>
            </w:pPr>
            <w:r>
              <w:t>2330715,27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366675,00</w:t>
            </w:r>
          </w:p>
        </w:tc>
        <w:tc>
          <w:tcPr>
            <w:tcW w:w="1361" w:type="dxa"/>
          </w:tcPr>
          <w:p w:rsidR="00425950" w:rsidRDefault="00425950">
            <w:pPr>
              <w:pStyle w:val="ConsPlusNormal"/>
              <w:jc w:val="center"/>
            </w:pPr>
            <w:r>
              <w:t>2330671,20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366674,02</w:t>
            </w:r>
          </w:p>
        </w:tc>
        <w:tc>
          <w:tcPr>
            <w:tcW w:w="1361" w:type="dxa"/>
          </w:tcPr>
          <w:p w:rsidR="00425950" w:rsidRDefault="00425950">
            <w:pPr>
              <w:pStyle w:val="ConsPlusNormal"/>
              <w:jc w:val="center"/>
            </w:pPr>
            <w:r>
              <w:t>2330616,82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366649,93</w:t>
            </w:r>
          </w:p>
        </w:tc>
        <w:tc>
          <w:tcPr>
            <w:tcW w:w="1361" w:type="dxa"/>
          </w:tcPr>
          <w:p w:rsidR="00425950" w:rsidRDefault="00425950">
            <w:pPr>
              <w:pStyle w:val="ConsPlusNormal"/>
              <w:jc w:val="center"/>
            </w:pPr>
            <w:r>
              <w:t>2330540,01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366574,63</w:t>
            </w:r>
          </w:p>
        </w:tc>
        <w:tc>
          <w:tcPr>
            <w:tcW w:w="1361" w:type="dxa"/>
          </w:tcPr>
          <w:p w:rsidR="00425950" w:rsidRDefault="00425950">
            <w:pPr>
              <w:pStyle w:val="ConsPlusNormal"/>
              <w:jc w:val="center"/>
            </w:pPr>
            <w:r>
              <w:t>2330339,09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366541,10</w:t>
            </w:r>
          </w:p>
        </w:tc>
        <w:tc>
          <w:tcPr>
            <w:tcW w:w="1361" w:type="dxa"/>
          </w:tcPr>
          <w:p w:rsidR="00425950" w:rsidRDefault="00425950">
            <w:pPr>
              <w:pStyle w:val="ConsPlusNormal"/>
              <w:jc w:val="center"/>
            </w:pPr>
            <w:r>
              <w:t>2330259,01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366492,97</w:t>
            </w:r>
          </w:p>
        </w:tc>
        <w:tc>
          <w:tcPr>
            <w:tcW w:w="1361" w:type="dxa"/>
          </w:tcPr>
          <w:p w:rsidR="00425950" w:rsidRDefault="00425950">
            <w:pPr>
              <w:pStyle w:val="ConsPlusNormal"/>
              <w:jc w:val="center"/>
            </w:pPr>
            <w:r>
              <w:t>2330166,78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366464,67</w:t>
            </w:r>
          </w:p>
        </w:tc>
        <w:tc>
          <w:tcPr>
            <w:tcW w:w="1361" w:type="dxa"/>
          </w:tcPr>
          <w:p w:rsidR="00425950" w:rsidRDefault="00425950">
            <w:pPr>
              <w:pStyle w:val="ConsPlusNormal"/>
              <w:jc w:val="center"/>
            </w:pPr>
            <w:r>
              <w:t>2330134,51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366495,96</w:t>
            </w:r>
          </w:p>
        </w:tc>
        <w:tc>
          <w:tcPr>
            <w:tcW w:w="1361" w:type="dxa"/>
          </w:tcPr>
          <w:p w:rsidR="00425950" w:rsidRDefault="00425950">
            <w:pPr>
              <w:pStyle w:val="ConsPlusNormal"/>
              <w:jc w:val="center"/>
            </w:pPr>
            <w:r>
              <w:t>2330085,68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366472,38</w:t>
            </w:r>
          </w:p>
        </w:tc>
        <w:tc>
          <w:tcPr>
            <w:tcW w:w="1361" w:type="dxa"/>
          </w:tcPr>
          <w:p w:rsidR="00425950" w:rsidRDefault="00425950">
            <w:pPr>
              <w:pStyle w:val="ConsPlusNormal"/>
              <w:jc w:val="center"/>
            </w:pPr>
            <w:r>
              <w:t>2330052,45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366454,42</w:t>
            </w:r>
          </w:p>
        </w:tc>
        <w:tc>
          <w:tcPr>
            <w:tcW w:w="1361" w:type="dxa"/>
          </w:tcPr>
          <w:p w:rsidR="00425950" w:rsidRDefault="00425950">
            <w:pPr>
              <w:pStyle w:val="ConsPlusNormal"/>
              <w:jc w:val="center"/>
            </w:pPr>
            <w:r>
              <w:t>2329983,59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366428,96</w:t>
            </w:r>
          </w:p>
        </w:tc>
        <w:tc>
          <w:tcPr>
            <w:tcW w:w="1361" w:type="dxa"/>
          </w:tcPr>
          <w:p w:rsidR="00425950" w:rsidRDefault="00425950">
            <w:pPr>
              <w:pStyle w:val="ConsPlusNormal"/>
              <w:jc w:val="center"/>
            </w:pPr>
            <w:r>
              <w:t>2329958,34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366323,86</w:t>
            </w:r>
          </w:p>
        </w:tc>
        <w:tc>
          <w:tcPr>
            <w:tcW w:w="1361" w:type="dxa"/>
          </w:tcPr>
          <w:p w:rsidR="00425950" w:rsidRDefault="00425950">
            <w:pPr>
              <w:pStyle w:val="ConsPlusNormal"/>
              <w:jc w:val="center"/>
            </w:pPr>
            <w:r>
              <w:t>2329896,72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366269,86</w:t>
            </w:r>
          </w:p>
        </w:tc>
        <w:tc>
          <w:tcPr>
            <w:tcW w:w="1361" w:type="dxa"/>
          </w:tcPr>
          <w:p w:rsidR="00425950" w:rsidRDefault="00425950">
            <w:pPr>
              <w:pStyle w:val="ConsPlusNormal"/>
              <w:jc w:val="center"/>
            </w:pPr>
            <w:r>
              <w:t>2329815,75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366182,62</w:t>
            </w:r>
          </w:p>
        </w:tc>
        <w:tc>
          <w:tcPr>
            <w:tcW w:w="1361" w:type="dxa"/>
          </w:tcPr>
          <w:p w:rsidR="00425950" w:rsidRDefault="00425950">
            <w:pPr>
              <w:pStyle w:val="ConsPlusNormal"/>
              <w:jc w:val="center"/>
            </w:pPr>
            <w:r>
              <w:t>2329714,71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366131,27</w:t>
            </w:r>
          </w:p>
        </w:tc>
        <w:tc>
          <w:tcPr>
            <w:tcW w:w="1361" w:type="dxa"/>
          </w:tcPr>
          <w:p w:rsidR="00425950" w:rsidRDefault="00425950">
            <w:pPr>
              <w:pStyle w:val="ConsPlusNormal"/>
              <w:jc w:val="center"/>
            </w:pPr>
            <w:r>
              <w:t>2329685,77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366092,39</w:t>
            </w:r>
          </w:p>
        </w:tc>
        <w:tc>
          <w:tcPr>
            <w:tcW w:w="1361" w:type="dxa"/>
          </w:tcPr>
          <w:p w:rsidR="00425950" w:rsidRDefault="00425950">
            <w:pPr>
              <w:pStyle w:val="ConsPlusNormal"/>
              <w:jc w:val="center"/>
            </w:pPr>
            <w:r>
              <w:t>2329677,89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366044,83</w:t>
            </w:r>
          </w:p>
        </w:tc>
        <w:tc>
          <w:tcPr>
            <w:tcW w:w="1361" w:type="dxa"/>
          </w:tcPr>
          <w:p w:rsidR="00425950" w:rsidRDefault="00425950">
            <w:pPr>
              <w:pStyle w:val="ConsPlusNormal"/>
              <w:jc w:val="center"/>
            </w:pPr>
            <w:r>
              <w:t>2329688,33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366023,63</w:t>
            </w:r>
          </w:p>
        </w:tc>
        <w:tc>
          <w:tcPr>
            <w:tcW w:w="1361" w:type="dxa"/>
          </w:tcPr>
          <w:p w:rsidR="00425950" w:rsidRDefault="00425950">
            <w:pPr>
              <w:pStyle w:val="ConsPlusNormal"/>
              <w:jc w:val="center"/>
            </w:pPr>
            <w:r>
              <w:t>2329681,34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366011,84</w:t>
            </w:r>
          </w:p>
        </w:tc>
        <w:tc>
          <w:tcPr>
            <w:tcW w:w="1361" w:type="dxa"/>
          </w:tcPr>
          <w:p w:rsidR="00425950" w:rsidRDefault="00425950">
            <w:pPr>
              <w:pStyle w:val="ConsPlusNormal"/>
              <w:jc w:val="center"/>
            </w:pPr>
            <w:r>
              <w:t>2329669,66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365974,16</w:t>
            </w:r>
          </w:p>
        </w:tc>
        <w:tc>
          <w:tcPr>
            <w:tcW w:w="1361" w:type="dxa"/>
          </w:tcPr>
          <w:p w:rsidR="00425950" w:rsidRDefault="00425950">
            <w:pPr>
              <w:pStyle w:val="ConsPlusNormal"/>
              <w:jc w:val="center"/>
            </w:pPr>
            <w:r>
              <w:t>2329661,31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365949,64</w:t>
            </w:r>
          </w:p>
        </w:tc>
        <w:tc>
          <w:tcPr>
            <w:tcW w:w="1361" w:type="dxa"/>
          </w:tcPr>
          <w:p w:rsidR="00425950" w:rsidRDefault="00425950">
            <w:pPr>
              <w:pStyle w:val="ConsPlusNormal"/>
              <w:jc w:val="center"/>
            </w:pPr>
            <w:r>
              <w:t>2329631,37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365921,35</w:t>
            </w:r>
          </w:p>
        </w:tc>
        <w:tc>
          <w:tcPr>
            <w:tcW w:w="1361" w:type="dxa"/>
          </w:tcPr>
          <w:p w:rsidR="00425950" w:rsidRDefault="00425950">
            <w:pPr>
              <w:pStyle w:val="ConsPlusNormal"/>
              <w:jc w:val="center"/>
            </w:pPr>
            <w:r>
              <w:t>2329616,44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365888,13</w:t>
            </w:r>
          </w:p>
        </w:tc>
        <w:tc>
          <w:tcPr>
            <w:tcW w:w="1361" w:type="dxa"/>
          </w:tcPr>
          <w:p w:rsidR="00425950" w:rsidRDefault="00425950">
            <w:pPr>
              <w:pStyle w:val="ConsPlusNormal"/>
              <w:jc w:val="center"/>
            </w:pPr>
            <w:r>
              <w:t>2329608,08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365831,12</w:t>
            </w:r>
          </w:p>
        </w:tc>
        <w:tc>
          <w:tcPr>
            <w:tcW w:w="1361" w:type="dxa"/>
          </w:tcPr>
          <w:p w:rsidR="00425950" w:rsidRDefault="00425950">
            <w:pPr>
              <w:pStyle w:val="ConsPlusNormal"/>
              <w:jc w:val="center"/>
            </w:pPr>
            <w:r>
              <w:t>2329579,15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365726,08</w:t>
            </w:r>
          </w:p>
        </w:tc>
        <w:tc>
          <w:tcPr>
            <w:tcW w:w="1361" w:type="dxa"/>
          </w:tcPr>
          <w:p w:rsidR="00425950" w:rsidRDefault="00425950">
            <w:pPr>
              <w:pStyle w:val="ConsPlusNormal"/>
              <w:jc w:val="center"/>
            </w:pPr>
            <w:r>
              <w:t>2329579,88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365709,60</w:t>
            </w:r>
          </w:p>
        </w:tc>
        <w:tc>
          <w:tcPr>
            <w:tcW w:w="1361" w:type="dxa"/>
          </w:tcPr>
          <w:p w:rsidR="00425950" w:rsidRDefault="00425950">
            <w:pPr>
              <w:pStyle w:val="ConsPlusNormal"/>
              <w:jc w:val="center"/>
            </w:pPr>
            <w:r>
              <w:t>2329590,69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365608,56</w:t>
            </w:r>
          </w:p>
        </w:tc>
        <w:tc>
          <w:tcPr>
            <w:tcW w:w="1361" w:type="dxa"/>
          </w:tcPr>
          <w:p w:rsidR="00425950" w:rsidRDefault="00425950">
            <w:pPr>
              <w:pStyle w:val="ConsPlusNormal"/>
              <w:jc w:val="center"/>
            </w:pPr>
            <w:r>
              <w:t>2329581,57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365578,88</w:t>
            </w:r>
          </w:p>
        </w:tc>
        <w:tc>
          <w:tcPr>
            <w:tcW w:w="1361" w:type="dxa"/>
          </w:tcPr>
          <w:p w:rsidR="00425950" w:rsidRDefault="00425950">
            <w:pPr>
              <w:pStyle w:val="ConsPlusNormal"/>
              <w:jc w:val="center"/>
            </w:pPr>
            <w:r>
              <w:t>2329571,32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365510,58</w:t>
            </w:r>
          </w:p>
        </w:tc>
        <w:tc>
          <w:tcPr>
            <w:tcW w:w="1361" w:type="dxa"/>
          </w:tcPr>
          <w:p w:rsidR="00425950" w:rsidRDefault="00425950">
            <w:pPr>
              <w:pStyle w:val="ConsPlusNormal"/>
              <w:jc w:val="center"/>
            </w:pPr>
            <w:r>
              <w:t>2329566,81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365512,08</w:t>
            </w:r>
          </w:p>
        </w:tc>
        <w:tc>
          <w:tcPr>
            <w:tcW w:w="1361" w:type="dxa"/>
          </w:tcPr>
          <w:p w:rsidR="00425950" w:rsidRDefault="00425950">
            <w:pPr>
              <w:pStyle w:val="ConsPlusNormal"/>
              <w:jc w:val="center"/>
            </w:pPr>
            <w:r>
              <w:t>2329671,34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365500,33</w:t>
            </w:r>
          </w:p>
        </w:tc>
        <w:tc>
          <w:tcPr>
            <w:tcW w:w="1361" w:type="dxa"/>
          </w:tcPr>
          <w:p w:rsidR="00425950" w:rsidRDefault="00425950">
            <w:pPr>
              <w:pStyle w:val="ConsPlusNormal"/>
              <w:jc w:val="center"/>
            </w:pPr>
            <w:r>
              <w:t>2329705,29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365492,85</w:t>
            </w:r>
          </w:p>
        </w:tc>
        <w:tc>
          <w:tcPr>
            <w:tcW w:w="1361" w:type="dxa"/>
          </w:tcPr>
          <w:p w:rsidR="00425950" w:rsidRDefault="00425950">
            <w:pPr>
              <w:pStyle w:val="ConsPlusNormal"/>
              <w:jc w:val="center"/>
            </w:pPr>
            <w:r>
              <w:t>2329743,74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365505,58</w:t>
            </w:r>
          </w:p>
        </w:tc>
        <w:tc>
          <w:tcPr>
            <w:tcW w:w="1361" w:type="dxa"/>
          </w:tcPr>
          <w:p w:rsidR="00425950" w:rsidRDefault="00425950">
            <w:pPr>
              <w:pStyle w:val="ConsPlusNormal"/>
              <w:jc w:val="center"/>
            </w:pPr>
            <w:r>
              <w:t>2329774,01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365510,34</w:t>
            </w:r>
          </w:p>
        </w:tc>
        <w:tc>
          <w:tcPr>
            <w:tcW w:w="1361" w:type="dxa"/>
          </w:tcPr>
          <w:p w:rsidR="00425950" w:rsidRDefault="00425950">
            <w:pPr>
              <w:pStyle w:val="ConsPlusNormal"/>
              <w:jc w:val="center"/>
            </w:pPr>
            <w:r>
              <w:t>2329817,59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365467,49</w:t>
            </w:r>
          </w:p>
        </w:tc>
        <w:tc>
          <w:tcPr>
            <w:tcW w:w="1361" w:type="dxa"/>
          </w:tcPr>
          <w:p w:rsidR="00425950" w:rsidRDefault="00425950">
            <w:pPr>
              <w:pStyle w:val="ConsPlusNormal"/>
              <w:jc w:val="center"/>
            </w:pPr>
            <w:r>
              <w:t>2329838,79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365219,39</w:t>
            </w:r>
          </w:p>
        </w:tc>
        <w:tc>
          <w:tcPr>
            <w:tcW w:w="1361" w:type="dxa"/>
          </w:tcPr>
          <w:p w:rsidR="00425950" w:rsidRDefault="00425950">
            <w:pPr>
              <w:pStyle w:val="ConsPlusNormal"/>
              <w:jc w:val="center"/>
            </w:pPr>
            <w:r>
              <w:t>2329925,35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365143,76</w:t>
            </w:r>
          </w:p>
        </w:tc>
        <w:tc>
          <w:tcPr>
            <w:tcW w:w="1361" w:type="dxa"/>
          </w:tcPr>
          <w:p w:rsidR="00425950" w:rsidRDefault="00425950">
            <w:pPr>
              <w:pStyle w:val="ConsPlusNormal"/>
              <w:jc w:val="center"/>
            </w:pPr>
            <w:r>
              <w:t>2329951,14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365083,01</w:t>
            </w:r>
          </w:p>
        </w:tc>
        <w:tc>
          <w:tcPr>
            <w:tcW w:w="1361" w:type="dxa"/>
          </w:tcPr>
          <w:p w:rsidR="00425950" w:rsidRDefault="00425950">
            <w:pPr>
              <w:pStyle w:val="ConsPlusNormal"/>
              <w:jc w:val="center"/>
            </w:pPr>
            <w:r>
              <w:t>2329972,38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365042,05</w:t>
            </w:r>
          </w:p>
        </w:tc>
        <w:tc>
          <w:tcPr>
            <w:tcW w:w="1361" w:type="dxa"/>
          </w:tcPr>
          <w:p w:rsidR="00425950" w:rsidRDefault="00425950">
            <w:pPr>
              <w:pStyle w:val="ConsPlusNormal"/>
              <w:jc w:val="center"/>
            </w:pPr>
            <w:r>
              <w:t>2329961,67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365037,23</w:t>
            </w:r>
          </w:p>
        </w:tc>
        <w:tc>
          <w:tcPr>
            <w:tcW w:w="1361" w:type="dxa"/>
          </w:tcPr>
          <w:p w:rsidR="00425950" w:rsidRDefault="00425950">
            <w:pPr>
              <w:pStyle w:val="ConsPlusNormal"/>
              <w:jc w:val="center"/>
            </w:pPr>
            <w:r>
              <w:t>2329871,71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365007,77</w:t>
            </w:r>
          </w:p>
        </w:tc>
        <w:tc>
          <w:tcPr>
            <w:tcW w:w="1361" w:type="dxa"/>
          </w:tcPr>
          <w:p w:rsidR="00425950" w:rsidRDefault="00425950">
            <w:pPr>
              <w:pStyle w:val="ConsPlusNormal"/>
              <w:jc w:val="center"/>
            </w:pPr>
            <w:r>
              <w:t>2329835,22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364985,16</w:t>
            </w:r>
          </w:p>
        </w:tc>
        <w:tc>
          <w:tcPr>
            <w:tcW w:w="1361" w:type="dxa"/>
          </w:tcPr>
          <w:p w:rsidR="00425950" w:rsidRDefault="00425950">
            <w:pPr>
              <w:pStyle w:val="ConsPlusNormal"/>
              <w:jc w:val="center"/>
            </w:pPr>
            <w:r>
              <w:t>2329837,62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364951,27</w:t>
            </w:r>
          </w:p>
        </w:tc>
        <w:tc>
          <w:tcPr>
            <w:tcW w:w="1361" w:type="dxa"/>
          </w:tcPr>
          <w:p w:rsidR="00425950" w:rsidRDefault="00425950">
            <w:pPr>
              <w:pStyle w:val="ConsPlusNormal"/>
              <w:jc w:val="center"/>
            </w:pPr>
            <w:r>
              <w:t>2329863,48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364930,54</w:t>
            </w:r>
          </w:p>
        </w:tc>
        <w:tc>
          <w:tcPr>
            <w:tcW w:w="1361" w:type="dxa"/>
          </w:tcPr>
          <w:p w:rsidR="00425950" w:rsidRDefault="00425950">
            <w:pPr>
              <w:pStyle w:val="ConsPlusNormal"/>
              <w:jc w:val="center"/>
            </w:pPr>
            <w:r>
              <w:t>2329864,94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364903,68</w:t>
            </w:r>
          </w:p>
        </w:tc>
        <w:tc>
          <w:tcPr>
            <w:tcW w:w="1361" w:type="dxa"/>
          </w:tcPr>
          <w:p w:rsidR="00425950" w:rsidRDefault="00425950">
            <w:pPr>
              <w:pStyle w:val="ConsPlusNormal"/>
              <w:jc w:val="center"/>
            </w:pPr>
            <w:r>
              <w:t>2329844,38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364870,67</w:t>
            </w:r>
          </w:p>
        </w:tc>
        <w:tc>
          <w:tcPr>
            <w:tcW w:w="1361" w:type="dxa"/>
          </w:tcPr>
          <w:p w:rsidR="00425950" w:rsidRDefault="00425950">
            <w:pPr>
              <w:pStyle w:val="ConsPlusNormal"/>
              <w:jc w:val="center"/>
            </w:pPr>
            <w:r>
              <w:t>2329806,02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364833,91</w:t>
            </w:r>
          </w:p>
        </w:tc>
        <w:tc>
          <w:tcPr>
            <w:tcW w:w="1361" w:type="dxa"/>
          </w:tcPr>
          <w:p w:rsidR="00425950" w:rsidRDefault="00425950">
            <w:pPr>
              <w:pStyle w:val="ConsPlusNormal"/>
              <w:jc w:val="center"/>
            </w:pPr>
            <w:r>
              <w:t>2329790,64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364776,92</w:t>
            </w:r>
          </w:p>
        </w:tc>
        <w:tc>
          <w:tcPr>
            <w:tcW w:w="1361" w:type="dxa"/>
          </w:tcPr>
          <w:p w:rsidR="00425950" w:rsidRDefault="00425950">
            <w:pPr>
              <w:pStyle w:val="ConsPlusNormal"/>
              <w:jc w:val="center"/>
            </w:pPr>
            <w:r>
              <w:t>2329780,46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364748,30</w:t>
            </w:r>
          </w:p>
        </w:tc>
        <w:tc>
          <w:tcPr>
            <w:tcW w:w="1361" w:type="dxa"/>
          </w:tcPr>
          <w:p w:rsidR="00425950" w:rsidRDefault="00425950">
            <w:pPr>
              <w:pStyle w:val="ConsPlusNormal"/>
              <w:jc w:val="center"/>
            </w:pPr>
            <w:r>
              <w:t>2329762,98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364769,31</w:t>
            </w:r>
          </w:p>
        </w:tc>
        <w:tc>
          <w:tcPr>
            <w:tcW w:w="1361" w:type="dxa"/>
          </w:tcPr>
          <w:p w:rsidR="00425950" w:rsidRDefault="00425950">
            <w:pPr>
              <w:pStyle w:val="ConsPlusNormal"/>
              <w:jc w:val="center"/>
            </w:pPr>
            <w:r>
              <w:t>2329699,85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364778,70</w:t>
            </w:r>
          </w:p>
        </w:tc>
        <w:tc>
          <w:tcPr>
            <w:tcW w:w="1361" w:type="dxa"/>
          </w:tcPr>
          <w:p w:rsidR="00425950" w:rsidRDefault="00425950">
            <w:pPr>
              <w:pStyle w:val="ConsPlusNormal"/>
              <w:jc w:val="center"/>
            </w:pPr>
            <w:r>
              <w:t>2329665,14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364838,89</w:t>
            </w:r>
          </w:p>
        </w:tc>
        <w:tc>
          <w:tcPr>
            <w:tcW w:w="1361" w:type="dxa"/>
          </w:tcPr>
          <w:p w:rsidR="00425950" w:rsidRDefault="00425950">
            <w:pPr>
              <w:pStyle w:val="ConsPlusNormal"/>
              <w:jc w:val="center"/>
            </w:pPr>
            <w:r>
              <w:t>2329568,43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364870,10</w:t>
            </w:r>
          </w:p>
        </w:tc>
        <w:tc>
          <w:tcPr>
            <w:tcW w:w="1361" w:type="dxa"/>
          </w:tcPr>
          <w:p w:rsidR="00425950" w:rsidRDefault="00425950">
            <w:pPr>
              <w:pStyle w:val="ConsPlusNormal"/>
              <w:jc w:val="center"/>
            </w:pPr>
            <w:r>
              <w:t>2329494,20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364963,01</w:t>
            </w:r>
          </w:p>
        </w:tc>
        <w:tc>
          <w:tcPr>
            <w:tcW w:w="1361" w:type="dxa"/>
          </w:tcPr>
          <w:p w:rsidR="00425950" w:rsidRDefault="00425950">
            <w:pPr>
              <w:pStyle w:val="ConsPlusNormal"/>
              <w:jc w:val="center"/>
            </w:pPr>
            <w:r>
              <w:t>2329507,13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364965,68</w:t>
            </w:r>
          </w:p>
        </w:tc>
        <w:tc>
          <w:tcPr>
            <w:tcW w:w="1361" w:type="dxa"/>
          </w:tcPr>
          <w:p w:rsidR="00425950" w:rsidRDefault="00425950">
            <w:pPr>
              <w:pStyle w:val="ConsPlusNormal"/>
              <w:jc w:val="center"/>
            </w:pPr>
            <w:r>
              <w:t>2329452,65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364946,47</w:t>
            </w:r>
          </w:p>
        </w:tc>
        <w:tc>
          <w:tcPr>
            <w:tcW w:w="1361" w:type="dxa"/>
          </w:tcPr>
          <w:p w:rsidR="00425950" w:rsidRDefault="00425950">
            <w:pPr>
              <w:pStyle w:val="ConsPlusNormal"/>
              <w:jc w:val="center"/>
            </w:pPr>
            <w:r>
              <w:t>2329414,73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364886,64</w:t>
            </w:r>
          </w:p>
        </w:tc>
        <w:tc>
          <w:tcPr>
            <w:tcW w:w="1361" w:type="dxa"/>
          </w:tcPr>
          <w:p w:rsidR="00425950" w:rsidRDefault="00425950">
            <w:pPr>
              <w:pStyle w:val="ConsPlusNormal"/>
              <w:jc w:val="center"/>
            </w:pPr>
            <w:r>
              <w:t>2329325,53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364817,88</w:t>
            </w:r>
          </w:p>
        </w:tc>
        <w:tc>
          <w:tcPr>
            <w:tcW w:w="1361" w:type="dxa"/>
          </w:tcPr>
          <w:p w:rsidR="00425950" w:rsidRDefault="00425950">
            <w:pPr>
              <w:pStyle w:val="ConsPlusNormal"/>
              <w:jc w:val="center"/>
            </w:pPr>
            <w:r>
              <w:t>2329245,98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364766,95</w:t>
            </w:r>
          </w:p>
        </w:tc>
        <w:tc>
          <w:tcPr>
            <w:tcW w:w="1361" w:type="dxa"/>
          </w:tcPr>
          <w:p w:rsidR="00425950" w:rsidRDefault="00425950">
            <w:pPr>
              <w:pStyle w:val="ConsPlusNormal"/>
              <w:jc w:val="center"/>
            </w:pPr>
            <w:r>
              <w:t>2329179,53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364741,92</w:t>
            </w:r>
          </w:p>
        </w:tc>
        <w:tc>
          <w:tcPr>
            <w:tcW w:w="1361" w:type="dxa"/>
          </w:tcPr>
          <w:p w:rsidR="00425950" w:rsidRDefault="00425950">
            <w:pPr>
              <w:pStyle w:val="ConsPlusNormal"/>
              <w:jc w:val="center"/>
            </w:pPr>
            <w:r>
              <w:t>2329107,41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364691,91</w:t>
            </w:r>
          </w:p>
        </w:tc>
        <w:tc>
          <w:tcPr>
            <w:tcW w:w="1361" w:type="dxa"/>
          </w:tcPr>
          <w:p w:rsidR="00425950" w:rsidRDefault="00425950">
            <w:pPr>
              <w:pStyle w:val="ConsPlusNormal"/>
              <w:jc w:val="center"/>
            </w:pPr>
            <w:r>
              <w:t>2329015,65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364654,19</w:t>
            </w:r>
          </w:p>
        </w:tc>
        <w:tc>
          <w:tcPr>
            <w:tcW w:w="1361" w:type="dxa"/>
          </w:tcPr>
          <w:p w:rsidR="00425950" w:rsidRDefault="00425950">
            <w:pPr>
              <w:pStyle w:val="ConsPlusNormal"/>
              <w:jc w:val="center"/>
            </w:pPr>
            <w:r>
              <w:t>2328985,75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364606,15</w:t>
            </w:r>
          </w:p>
        </w:tc>
        <w:tc>
          <w:tcPr>
            <w:tcW w:w="1361" w:type="dxa"/>
          </w:tcPr>
          <w:p w:rsidR="00425950" w:rsidRDefault="00425950">
            <w:pPr>
              <w:pStyle w:val="ConsPlusNormal"/>
              <w:jc w:val="center"/>
            </w:pPr>
            <w:r>
              <w:t>2328974,61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364554,28</w:t>
            </w:r>
          </w:p>
        </w:tc>
        <w:tc>
          <w:tcPr>
            <w:tcW w:w="1361" w:type="dxa"/>
          </w:tcPr>
          <w:p w:rsidR="00425950" w:rsidRDefault="00425950">
            <w:pPr>
              <w:pStyle w:val="ConsPlusNormal"/>
              <w:jc w:val="center"/>
            </w:pPr>
            <w:r>
              <w:t>2328925,98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364489,27</w:t>
            </w:r>
          </w:p>
        </w:tc>
        <w:tc>
          <w:tcPr>
            <w:tcW w:w="1361" w:type="dxa"/>
          </w:tcPr>
          <w:p w:rsidR="00425950" w:rsidRDefault="00425950">
            <w:pPr>
              <w:pStyle w:val="ConsPlusNormal"/>
              <w:jc w:val="center"/>
            </w:pPr>
            <w:r>
              <w:t>2328909,27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364491,14</w:t>
            </w:r>
          </w:p>
        </w:tc>
        <w:tc>
          <w:tcPr>
            <w:tcW w:w="1361" w:type="dxa"/>
          </w:tcPr>
          <w:p w:rsidR="00425950" w:rsidRDefault="00425950">
            <w:pPr>
              <w:pStyle w:val="ConsPlusNormal"/>
              <w:jc w:val="center"/>
            </w:pPr>
            <w:r>
              <w:t>2328969,28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364478,06</w:t>
            </w:r>
          </w:p>
        </w:tc>
        <w:tc>
          <w:tcPr>
            <w:tcW w:w="1361" w:type="dxa"/>
          </w:tcPr>
          <w:p w:rsidR="00425950" w:rsidRDefault="00425950">
            <w:pPr>
              <w:pStyle w:val="ConsPlusNormal"/>
              <w:jc w:val="center"/>
            </w:pPr>
            <w:r>
              <w:t>2329008,66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364468,65</w:t>
            </w:r>
          </w:p>
        </w:tc>
        <w:tc>
          <w:tcPr>
            <w:tcW w:w="1361" w:type="dxa"/>
          </w:tcPr>
          <w:p w:rsidR="00425950" w:rsidRDefault="00425950">
            <w:pPr>
              <w:pStyle w:val="ConsPlusNormal"/>
              <w:jc w:val="center"/>
            </w:pPr>
            <w:r>
              <w:t>2329020,88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364452,63</w:t>
            </w:r>
          </w:p>
        </w:tc>
        <w:tc>
          <w:tcPr>
            <w:tcW w:w="1361" w:type="dxa"/>
          </w:tcPr>
          <w:p w:rsidR="00425950" w:rsidRDefault="00425950">
            <w:pPr>
              <w:pStyle w:val="ConsPlusNormal"/>
              <w:jc w:val="center"/>
            </w:pPr>
            <w:r>
              <w:t>2329017,17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364413,04</w:t>
            </w:r>
          </w:p>
        </w:tc>
        <w:tc>
          <w:tcPr>
            <w:tcW w:w="1361" w:type="dxa"/>
          </w:tcPr>
          <w:p w:rsidR="00425950" w:rsidRDefault="00425950">
            <w:pPr>
              <w:pStyle w:val="ConsPlusNormal"/>
              <w:jc w:val="center"/>
            </w:pPr>
            <w:r>
              <w:t>2328996,64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364343,34</w:t>
            </w:r>
          </w:p>
        </w:tc>
        <w:tc>
          <w:tcPr>
            <w:tcW w:w="1361" w:type="dxa"/>
          </w:tcPr>
          <w:p w:rsidR="00425950" w:rsidRDefault="00425950">
            <w:pPr>
              <w:pStyle w:val="ConsPlusNormal"/>
              <w:jc w:val="center"/>
            </w:pPr>
            <w:r>
              <w:t>2328993,99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364231,19</w:t>
            </w:r>
          </w:p>
        </w:tc>
        <w:tc>
          <w:tcPr>
            <w:tcW w:w="1361" w:type="dxa"/>
          </w:tcPr>
          <w:p w:rsidR="00425950" w:rsidRDefault="00425950">
            <w:pPr>
              <w:pStyle w:val="ConsPlusNormal"/>
              <w:jc w:val="center"/>
            </w:pPr>
            <w:r>
              <w:t>2328953,01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364179,38</w:t>
            </w:r>
          </w:p>
        </w:tc>
        <w:tc>
          <w:tcPr>
            <w:tcW w:w="1361" w:type="dxa"/>
          </w:tcPr>
          <w:p w:rsidR="00425950" w:rsidRDefault="00425950">
            <w:pPr>
              <w:pStyle w:val="ConsPlusNormal"/>
              <w:jc w:val="center"/>
            </w:pPr>
            <w:r>
              <w:t>2328946,58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364160,09</w:t>
            </w:r>
          </w:p>
        </w:tc>
        <w:tc>
          <w:tcPr>
            <w:tcW w:w="1361" w:type="dxa"/>
          </w:tcPr>
          <w:p w:rsidR="00425950" w:rsidRDefault="00425950">
            <w:pPr>
              <w:pStyle w:val="ConsPlusNormal"/>
              <w:jc w:val="center"/>
            </w:pPr>
            <w:r>
              <w:t>2328970,06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364069,65</w:t>
            </w:r>
          </w:p>
        </w:tc>
        <w:tc>
          <w:tcPr>
            <w:tcW w:w="1361" w:type="dxa"/>
          </w:tcPr>
          <w:p w:rsidR="00425950" w:rsidRDefault="00425950">
            <w:pPr>
              <w:pStyle w:val="ConsPlusNormal"/>
              <w:jc w:val="center"/>
            </w:pPr>
            <w:r>
              <w:t>2328982,47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364104,38</w:t>
            </w:r>
          </w:p>
        </w:tc>
        <w:tc>
          <w:tcPr>
            <w:tcW w:w="1361" w:type="dxa"/>
          </w:tcPr>
          <w:p w:rsidR="00425950" w:rsidRDefault="00425950">
            <w:pPr>
              <w:pStyle w:val="ConsPlusNormal"/>
              <w:jc w:val="center"/>
            </w:pPr>
            <w:r>
              <w:t>2328833,32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364073,20</w:t>
            </w:r>
          </w:p>
        </w:tc>
        <w:tc>
          <w:tcPr>
            <w:tcW w:w="1361" w:type="dxa"/>
          </w:tcPr>
          <w:p w:rsidR="00425950" w:rsidRDefault="00425950">
            <w:pPr>
              <w:pStyle w:val="ConsPlusNormal"/>
              <w:jc w:val="center"/>
            </w:pPr>
            <w:r>
              <w:t>2328822,93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364083,64</w:t>
            </w:r>
          </w:p>
        </w:tc>
        <w:tc>
          <w:tcPr>
            <w:tcW w:w="1361" w:type="dxa"/>
          </w:tcPr>
          <w:p w:rsidR="00425950" w:rsidRDefault="00425950">
            <w:pPr>
              <w:pStyle w:val="ConsPlusNormal"/>
              <w:jc w:val="center"/>
            </w:pPr>
            <w:r>
              <w:t>2328794,70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364084,11</w:t>
            </w:r>
          </w:p>
        </w:tc>
        <w:tc>
          <w:tcPr>
            <w:tcW w:w="1361" w:type="dxa"/>
          </w:tcPr>
          <w:p w:rsidR="00425950" w:rsidRDefault="00425950">
            <w:pPr>
              <w:pStyle w:val="ConsPlusNormal"/>
              <w:jc w:val="center"/>
            </w:pPr>
            <w:r>
              <w:t>2328792,64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364113,92</w:t>
            </w:r>
          </w:p>
        </w:tc>
        <w:tc>
          <w:tcPr>
            <w:tcW w:w="1361" w:type="dxa"/>
          </w:tcPr>
          <w:p w:rsidR="00425950" w:rsidRDefault="00425950">
            <w:pPr>
              <w:pStyle w:val="ConsPlusNormal"/>
              <w:jc w:val="center"/>
            </w:pPr>
            <w:r>
              <w:t>2328778,06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364135,42</w:t>
            </w:r>
          </w:p>
        </w:tc>
        <w:tc>
          <w:tcPr>
            <w:tcW w:w="1361" w:type="dxa"/>
          </w:tcPr>
          <w:p w:rsidR="00425950" w:rsidRDefault="00425950">
            <w:pPr>
              <w:pStyle w:val="ConsPlusNormal"/>
              <w:jc w:val="center"/>
            </w:pPr>
            <w:r>
              <w:t>2328757,23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364129,01</w:t>
            </w:r>
          </w:p>
        </w:tc>
        <w:tc>
          <w:tcPr>
            <w:tcW w:w="1361" w:type="dxa"/>
          </w:tcPr>
          <w:p w:rsidR="00425950" w:rsidRDefault="00425950">
            <w:pPr>
              <w:pStyle w:val="ConsPlusNormal"/>
              <w:jc w:val="center"/>
            </w:pPr>
            <w:r>
              <w:t>2328691,53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364164,66</w:t>
            </w:r>
          </w:p>
        </w:tc>
        <w:tc>
          <w:tcPr>
            <w:tcW w:w="1361" w:type="dxa"/>
          </w:tcPr>
          <w:p w:rsidR="00425950" w:rsidRDefault="00425950">
            <w:pPr>
              <w:pStyle w:val="ConsPlusNormal"/>
              <w:jc w:val="center"/>
            </w:pPr>
            <w:r>
              <w:t>2328633,31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364180,12</w:t>
            </w:r>
          </w:p>
        </w:tc>
        <w:tc>
          <w:tcPr>
            <w:tcW w:w="1361" w:type="dxa"/>
          </w:tcPr>
          <w:p w:rsidR="00425950" w:rsidRDefault="00425950">
            <w:pPr>
              <w:pStyle w:val="ConsPlusNormal"/>
              <w:jc w:val="center"/>
            </w:pPr>
            <w:r>
              <w:t>2328616,42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364202,63</w:t>
            </w:r>
          </w:p>
        </w:tc>
        <w:tc>
          <w:tcPr>
            <w:tcW w:w="1361" w:type="dxa"/>
          </w:tcPr>
          <w:p w:rsidR="00425950" w:rsidRDefault="00425950">
            <w:pPr>
              <w:pStyle w:val="ConsPlusNormal"/>
              <w:jc w:val="center"/>
            </w:pPr>
            <w:r>
              <w:t>2328652,25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364232,89</w:t>
            </w:r>
          </w:p>
        </w:tc>
        <w:tc>
          <w:tcPr>
            <w:tcW w:w="1361" w:type="dxa"/>
          </w:tcPr>
          <w:p w:rsidR="00425950" w:rsidRDefault="00425950">
            <w:pPr>
              <w:pStyle w:val="ConsPlusNormal"/>
              <w:jc w:val="center"/>
            </w:pPr>
            <w:r>
              <w:t>2328665,55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364248,35</w:t>
            </w:r>
          </w:p>
        </w:tc>
        <w:tc>
          <w:tcPr>
            <w:tcW w:w="1361" w:type="dxa"/>
          </w:tcPr>
          <w:p w:rsidR="00425950" w:rsidRDefault="00425950">
            <w:pPr>
              <w:pStyle w:val="ConsPlusNormal"/>
              <w:jc w:val="center"/>
            </w:pPr>
            <w:r>
              <w:t>2328673,94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364294,89</w:t>
            </w:r>
          </w:p>
        </w:tc>
        <w:tc>
          <w:tcPr>
            <w:tcW w:w="1361" w:type="dxa"/>
          </w:tcPr>
          <w:p w:rsidR="00425950" w:rsidRDefault="00425950">
            <w:pPr>
              <w:pStyle w:val="ConsPlusNormal"/>
              <w:jc w:val="center"/>
            </w:pPr>
            <w:r>
              <w:t>2328731,40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364315,82</w:t>
            </w:r>
          </w:p>
        </w:tc>
        <w:tc>
          <w:tcPr>
            <w:tcW w:w="1361" w:type="dxa"/>
          </w:tcPr>
          <w:p w:rsidR="00425950" w:rsidRDefault="00425950">
            <w:pPr>
              <w:pStyle w:val="ConsPlusNormal"/>
              <w:jc w:val="center"/>
            </w:pPr>
            <w:r>
              <w:t>2328712,36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364356,42</w:t>
            </w:r>
          </w:p>
        </w:tc>
        <w:tc>
          <w:tcPr>
            <w:tcW w:w="1361" w:type="dxa"/>
          </w:tcPr>
          <w:p w:rsidR="00425950" w:rsidRDefault="00425950">
            <w:pPr>
              <w:pStyle w:val="ConsPlusNormal"/>
              <w:jc w:val="center"/>
            </w:pPr>
            <w:r>
              <w:t>2328700,07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364395,95</w:t>
            </w:r>
          </w:p>
        </w:tc>
        <w:tc>
          <w:tcPr>
            <w:tcW w:w="1361" w:type="dxa"/>
          </w:tcPr>
          <w:p w:rsidR="00425950" w:rsidRDefault="00425950">
            <w:pPr>
              <w:pStyle w:val="ConsPlusNormal"/>
              <w:jc w:val="center"/>
            </w:pPr>
            <w:r>
              <w:t>2328702,21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364541,76</w:t>
            </w:r>
          </w:p>
        </w:tc>
        <w:tc>
          <w:tcPr>
            <w:tcW w:w="1361" w:type="dxa"/>
          </w:tcPr>
          <w:p w:rsidR="00425950" w:rsidRDefault="00425950">
            <w:pPr>
              <w:pStyle w:val="ConsPlusNormal"/>
              <w:jc w:val="center"/>
            </w:pPr>
            <w:r>
              <w:t>2328771,64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364587,15</w:t>
            </w:r>
          </w:p>
        </w:tc>
        <w:tc>
          <w:tcPr>
            <w:tcW w:w="1361" w:type="dxa"/>
          </w:tcPr>
          <w:p w:rsidR="00425950" w:rsidRDefault="00425950">
            <w:pPr>
              <w:pStyle w:val="ConsPlusNormal"/>
              <w:jc w:val="center"/>
            </w:pPr>
            <w:r>
              <w:t>2328747,61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364613,86</w:t>
            </w:r>
          </w:p>
        </w:tc>
        <w:tc>
          <w:tcPr>
            <w:tcW w:w="1361" w:type="dxa"/>
          </w:tcPr>
          <w:p w:rsidR="00425950" w:rsidRDefault="00425950">
            <w:pPr>
              <w:pStyle w:val="ConsPlusNormal"/>
              <w:jc w:val="center"/>
            </w:pPr>
            <w:r>
              <w:t>2328718,23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364653,37</w:t>
            </w:r>
          </w:p>
        </w:tc>
        <w:tc>
          <w:tcPr>
            <w:tcW w:w="1361" w:type="dxa"/>
          </w:tcPr>
          <w:p w:rsidR="00425950" w:rsidRDefault="00425950">
            <w:pPr>
              <w:pStyle w:val="ConsPlusNormal"/>
              <w:jc w:val="center"/>
            </w:pPr>
            <w:r>
              <w:t>2328690,99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364677,95</w:t>
            </w:r>
          </w:p>
        </w:tc>
        <w:tc>
          <w:tcPr>
            <w:tcW w:w="1361" w:type="dxa"/>
          </w:tcPr>
          <w:p w:rsidR="00425950" w:rsidRDefault="00425950">
            <w:pPr>
              <w:pStyle w:val="ConsPlusNormal"/>
              <w:jc w:val="center"/>
            </w:pPr>
            <w:r>
              <w:t>2328684,58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364712,66</w:t>
            </w:r>
          </w:p>
        </w:tc>
        <w:tc>
          <w:tcPr>
            <w:tcW w:w="1361" w:type="dxa"/>
          </w:tcPr>
          <w:p w:rsidR="00425950" w:rsidRDefault="00425950">
            <w:pPr>
              <w:pStyle w:val="ConsPlusNormal"/>
              <w:jc w:val="center"/>
            </w:pPr>
            <w:r>
              <w:t>2328673,36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364735,09</w:t>
            </w:r>
          </w:p>
        </w:tc>
        <w:tc>
          <w:tcPr>
            <w:tcW w:w="1361" w:type="dxa"/>
          </w:tcPr>
          <w:p w:rsidR="00425950" w:rsidRDefault="00425950">
            <w:pPr>
              <w:pStyle w:val="ConsPlusNormal"/>
              <w:jc w:val="center"/>
            </w:pPr>
            <w:r>
              <w:t>2328652,53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364771,42</w:t>
            </w:r>
          </w:p>
        </w:tc>
        <w:tc>
          <w:tcPr>
            <w:tcW w:w="1361" w:type="dxa"/>
          </w:tcPr>
          <w:p w:rsidR="00425950" w:rsidRDefault="00425950">
            <w:pPr>
              <w:pStyle w:val="ConsPlusNormal"/>
              <w:jc w:val="center"/>
            </w:pPr>
            <w:r>
              <w:t>2328602,32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364790,65</w:t>
            </w:r>
          </w:p>
        </w:tc>
        <w:tc>
          <w:tcPr>
            <w:tcW w:w="1361" w:type="dxa"/>
          </w:tcPr>
          <w:p w:rsidR="00425950" w:rsidRDefault="00425950">
            <w:pPr>
              <w:pStyle w:val="ConsPlusNormal"/>
              <w:jc w:val="center"/>
            </w:pPr>
            <w:r>
              <w:t>2328588,97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364811,48</w:t>
            </w:r>
          </w:p>
        </w:tc>
        <w:tc>
          <w:tcPr>
            <w:tcW w:w="1361" w:type="dxa"/>
          </w:tcPr>
          <w:p w:rsidR="00425950" w:rsidRDefault="00425950">
            <w:pPr>
              <w:pStyle w:val="ConsPlusNormal"/>
              <w:jc w:val="center"/>
            </w:pPr>
            <w:r>
              <w:t>2328578,82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364838,73</w:t>
            </w:r>
          </w:p>
        </w:tc>
        <w:tc>
          <w:tcPr>
            <w:tcW w:w="1361" w:type="dxa"/>
          </w:tcPr>
          <w:p w:rsidR="00425950" w:rsidRDefault="00425950">
            <w:pPr>
              <w:pStyle w:val="ConsPlusNormal"/>
              <w:jc w:val="center"/>
            </w:pPr>
            <w:r>
              <w:t>2328567,60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364856,34</w:t>
            </w:r>
          </w:p>
        </w:tc>
        <w:tc>
          <w:tcPr>
            <w:tcW w:w="1361" w:type="dxa"/>
          </w:tcPr>
          <w:p w:rsidR="00425950" w:rsidRDefault="00425950">
            <w:pPr>
              <w:pStyle w:val="ConsPlusNormal"/>
              <w:jc w:val="center"/>
            </w:pPr>
            <w:r>
              <w:t>2328568,14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364869,71</w:t>
            </w:r>
          </w:p>
        </w:tc>
        <w:tc>
          <w:tcPr>
            <w:tcW w:w="1361" w:type="dxa"/>
          </w:tcPr>
          <w:p w:rsidR="00425950" w:rsidRDefault="00425950">
            <w:pPr>
              <w:pStyle w:val="ConsPlusNormal"/>
              <w:jc w:val="center"/>
            </w:pPr>
            <w:r>
              <w:t>2328572,94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364869,18</w:t>
            </w:r>
          </w:p>
        </w:tc>
        <w:tc>
          <w:tcPr>
            <w:tcW w:w="1361" w:type="dxa"/>
          </w:tcPr>
          <w:p w:rsidR="00425950" w:rsidRDefault="00425950">
            <w:pPr>
              <w:pStyle w:val="ConsPlusNormal"/>
              <w:jc w:val="center"/>
            </w:pPr>
            <w:r>
              <w:t>2328593,25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364831,25</w:t>
            </w:r>
          </w:p>
        </w:tc>
        <w:tc>
          <w:tcPr>
            <w:tcW w:w="1361" w:type="dxa"/>
          </w:tcPr>
          <w:p w:rsidR="00425950" w:rsidRDefault="00425950">
            <w:pPr>
              <w:pStyle w:val="ConsPlusNormal"/>
              <w:jc w:val="center"/>
            </w:pPr>
            <w:r>
              <w:t>2328647,19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364802,93</w:t>
            </w:r>
          </w:p>
        </w:tc>
        <w:tc>
          <w:tcPr>
            <w:tcW w:w="1361" w:type="dxa"/>
          </w:tcPr>
          <w:p w:rsidR="00425950" w:rsidRDefault="00425950">
            <w:pPr>
              <w:pStyle w:val="ConsPlusNormal"/>
              <w:jc w:val="center"/>
            </w:pPr>
            <w:r>
              <w:t>2328715,56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364753,79</w:t>
            </w:r>
          </w:p>
        </w:tc>
        <w:tc>
          <w:tcPr>
            <w:tcW w:w="1361" w:type="dxa"/>
          </w:tcPr>
          <w:p w:rsidR="00425950" w:rsidRDefault="00425950">
            <w:pPr>
              <w:pStyle w:val="ConsPlusNormal"/>
              <w:jc w:val="center"/>
            </w:pPr>
            <w:r>
              <w:t>2328754,01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364748,46</w:t>
            </w:r>
          </w:p>
        </w:tc>
        <w:tc>
          <w:tcPr>
            <w:tcW w:w="1361" w:type="dxa"/>
          </w:tcPr>
          <w:p w:rsidR="00425950" w:rsidRDefault="00425950">
            <w:pPr>
              <w:pStyle w:val="ConsPlusNormal"/>
              <w:jc w:val="center"/>
            </w:pPr>
            <w:r>
              <w:t>2328779,65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364762,87</w:t>
            </w:r>
          </w:p>
        </w:tc>
        <w:tc>
          <w:tcPr>
            <w:tcW w:w="1361" w:type="dxa"/>
          </w:tcPr>
          <w:p w:rsidR="00425950" w:rsidRDefault="00425950">
            <w:pPr>
              <w:pStyle w:val="ConsPlusNormal"/>
              <w:jc w:val="center"/>
            </w:pPr>
            <w:r>
              <w:t>2328809,03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364784,24</w:t>
            </w:r>
          </w:p>
        </w:tc>
        <w:tc>
          <w:tcPr>
            <w:tcW w:w="1361" w:type="dxa"/>
          </w:tcPr>
          <w:p w:rsidR="00425950" w:rsidRDefault="00425950">
            <w:pPr>
              <w:pStyle w:val="ConsPlusNormal"/>
              <w:jc w:val="center"/>
            </w:pPr>
            <w:r>
              <w:t>2328864,58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364822,70</w:t>
            </w:r>
          </w:p>
        </w:tc>
        <w:tc>
          <w:tcPr>
            <w:tcW w:w="1361" w:type="dxa"/>
          </w:tcPr>
          <w:p w:rsidR="00425950" w:rsidRDefault="00425950">
            <w:pPr>
              <w:pStyle w:val="ConsPlusNormal"/>
              <w:jc w:val="center"/>
            </w:pPr>
            <w:r>
              <w:t>2328898,76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364869,69</w:t>
            </w:r>
          </w:p>
        </w:tc>
        <w:tc>
          <w:tcPr>
            <w:tcW w:w="1361" w:type="dxa"/>
          </w:tcPr>
          <w:p w:rsidR="00425950" w:rsidRDefault="00425950">
            <w:pPr>
              <w:pStyle w:val="ConsPlusNormal"/>
              <w:jc w:val="center"/>
            </w:pPr>
            <w:r>
              <w:t>2328895,02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364893,74</w:t>
            </w:r>
          </w:p>
        </w:tc>
        <w:tc>
          <w:tcPr>
            <w:tcW w:w="1361" w:type="dxa"/>
          </w:tcPr>
          <w:p w:rsidR="00425950" w:rsidRDefault="00425950">
            <w:pPr>
              <w:pStyle w:val="ConsPlusNormal"/>
              <w:jc w:val="center"/>
            </w:pPr>
            <w:r>
              <w:t>2328907,31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364912,41</w:t>
            </w:r>
          </w:p>
        </w:tc>
        <w:tc>
          <w:tcPr>
            <w:tcW w:w="1361" w:type="dxa"/>
          </w:tcPr>
          <w:p w:rsidR="00425950" w:rsidRDefault="00425950">
            <w:pPr>
              <w:pStyle w:val="ConsPlusNormal"/>
              <w:jc w:val="center"/>
            </w:pPr>
            <w:r>
              <w:t>2328940,43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364934,31</w:t>
            </w:r>
          </w:p>
        </w:tc>
        <w:tc>
          <w:tcPr>
            <w:tcW w:w="1361" w:type="dxa"/>
          </w:tcPr>
          <w:p w:rsidR="00425950" w:rsidRDefault="00425950">
            <w:pPr>
              <w:pStyle w:val="ConsPlusNormal"/>
              <w:jc w:val="center"/>
            </w:pPr>
            <w:r>
              <w:t>2328956,98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364938,60</w:t>
            </w:r>
          </w:p>
        </w:tc>
        <w:tc>
          <w:tcPr>
            <w:tcW w:w="1361" w:type="dxa"/>
          </w:tcPr>
          <w:p w:rsidR="00425950" w:rsidRDefault="00425950">
            <w:pPr>
              <w:pStyle w:val="ConsPlusNormal"/>
              <w:jc w:val="center"/>
            </w:pPr>
            <w:r>
              <w:t>2328981,55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364966,91</w:t>
            </w:r>
          </w:p>
        </w:tc>
        <w:tc>
          <w:tcPr>
            <w:tcW w:w="1361" w:type="dxa"/>
          </w:tcPr>
          <w:p w:rsidR="00425950" w:rsidRDefault="00425950">
            <w:pPr>
              <w:pStyle w:val="ConsPlusNormal"/>
              <w:jc w:val="center"/>
            </w:pPr>
            <w:r>
              <w:t>2329013,06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364992,00</w:t>
            </w:r>
          </w:p>
        </w:tc>
        <w:tc>
          <w:tcPr>
            <w:tcW w:w="1361" w:type="dxa"/>
          </w:tcPr>
          <w:p w:rsidR="00425950" w:rsidRDefault="00425950">
            <w:pPr>
              <w:pStyle w:val="ConsPlusNormal"/>
              <w:jc w:val="center"/>
            </w:pPr>
            <w:r>
              <w:t>2329024,82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365019,78</w:t>
            </w:r>
          </w:p>
        </w:tc>
        <w:tc>
          <w:tcPr>
            <w:tcW w:w="1361" w:type="dxa"/>
          </w:tcPr>
          <w:p w:rsidR="00425950" w:rsidRDefault="00425950">
            <w:pPr>
              <w:pStyle w:val="ConsPlusNormal"/>
              <w:jc w:val="center"/>
            </w:pPr>
            <w:r>
              <w:t>2329038,17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365038,46</w:t>
            </w:r>
          </w:p>
        </w:tc>
        <w:tc>
          <w:tcPr>
            <w:tcW w:w="1361" w:type="dxa"/>
          </w:tcPr>
          <w:p w:rsidR="00425950" w:rsidRDefault="00425950">
            <w:pPr>
              <w:pStyle w:val="ConsPlusNormal"/>
              <w:jc w:val="center"/>
            </w:pPr>
            <w:r>
              <w:t>2329063,27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365116,98</w:t>
            </w:r>
          </w:p>
        </w:tc>
        <w:tc>
          <w:tcPr>
            <w:tcW w:w="1361" w:type="dxa"/>
          </w:tcPr>
          <w:p w:rsidR="00425950" w:rsidRDefault="00425950">
            <w:pPr>
              <w:pStyle w:val="ConsPlusNormal"/>
              <w:jc w:val="center"/>
            </w:pPr>
            <w:r>
              <w:t>2329102,26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365152,23</w:t>
            </w:r>
          </w:p>
        </w:tc>
        <w:tc>
          <w:tcPr>
            <w:tcW w:w="1361" w:type="dxa"/>
          </w:tcPr>
          <w:p w:rsidR="00425950" w:rsidRDefault="00425950">
            <w:pPr>
              <w:pStyle w:val="ConsPlusNormal"/>
              <w:jc w:val="center"/>
            </w:pPr>
            <w:r>
              <w:t>2329101,73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365174,68</w:t>
            </w:r>
          </w:p>
        </w:tc>
        <w:tc>
          <w:tcPr>
            <w:tcW w:w="1361" w:type="dxa"/>
          </w:tcPr>
          <w:p w:rsidR="00425950" w:rsidRDefault="00425950">
            <w:pPr>
              <w:pStyle w:val="ConsPlusNormal"/>
              <w:jc w:val="center"/>
            </w:pPr>
            <w:r>
              <w:t>2329074,49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365230,75</w:t>
            </w:r>
          </w:p>
        </w:tc>
        <w:tc>
          <w:tcPr>
            <w:tcW w:w="1361" w:type="dxa"/>
          </w:tcPr>
          <w:p w:rsidR="00425950" w:rsidRDefault="00425950">
            <w:pPr>
              <w:pStyle w:val="ConsPlusNormal"/>
              <w:jc w:val="center"/>
            </w:pPr>
            <w:r>
              <w:t>2329064,33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365262,80</w:t>
            </w:r>
          </w:p>
        </w:tc>
        <w:tc>
          <w:tcPr>
            <w:tcW w:w="1361" w:type="dxa"/>
          </w:tcPr>
          <w:p w:rsidR="00425950" w:rsidRDefault="00425950">
            <w:pPr>
              <w:pStyle w:val="ConsPlusNormal"/>
              <w:jc w:val="center"/>
            </w:pPr>
            <w:r>
              <w:t>2329080,90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365296,97</w:t>
            </w:r>
          </w:p>
        </w:tc>
        <w:tc>
          <w:tcPr>
            <w:tcW w:w="1361" w:type="dxa"/>
          </w:tcPr>
          <w:p w:rsidR="00425950" w:rsidRDefault="00425950">
            <w:pPr>
              <w:pStyle w:val="ConsPlusNormal"/>
              <w:jc w:val="center"/>
            </w:pPr>
            <w:r>
              <w:t>2329109,20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365319,96</w:t>
            </w:r>
          </w:p>
        </w:tc>
        <w:tc>
          <w:tcPr>
            <w:tcW w:w="1361" w:type="dxa"/>
          </w:tcPr>
          <w:p w:rsidR="00425950" w:rsidRDefault="00425950">
            <w:pPr>
              <w:pStyle w:val="ConsPlusNormal"/>
              <w:jc w:val="center"/>
            </w:pPr>
            <w:r>
              <w:t>2329141,26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365311,94</w:t>
            </w:r>
          </w:p>
        </w:tc>
        <w:tc>
          <w:tcPr>
            <w:tcW w:w="1361" w:type="dxa"/>
          </w:tcPr>
          <w:p w:rsidR="00425950" w:rsidRDefault="00425950">
            <w:pPr>
              <w:pStyle w:val="ConsPlusNormal"/>
              <w:jc w:val="center"/>
            </w:pPr>
            <w:r>
              <w:t>2329190,93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365290,58</w:t>
            </w:r>
          </w:p>
        </w:tc>
        <w:tc>
          <w:tcPr>
            <w:tcW w:w="1361" w:type="dxa"/>
          </w:tcPr>
          <w:p w:rsidR="00425950" w:rsidRDefault="00425950">
            <w:pPr>
              <w:pStyle w:val="ConsPlusNormal"/>
              <w:jc w:val="center"/>
            </w:pPr>
            <w:r>
              <w:t>2329225,65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365315,14</w:t>
            </w:r>
          </w:p>
        </w:tc>
        <w:tc>
          <w:tcPr>
            <w:tcW w:w="1361" w:type="dxa"/>
          </w:tcPr>
          <w:p w:rsidR="00425950" w:rsidRDefault="00425950">
            <w:pPr>
              <w:pStyle w:val="ConsPlusNormal"/>
              <w:jc w:val="center"/>
            </w:pPr>
            <w:r>
              <w:t>2329314,31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365348,78</w:t>
            </w:r>
          </w:p>
        </w:tc>
        <w:tc>
          <w:tcPr>
            <w:tcW w:w="1361" w:type="dxa"/>
          </w:tcPr>
          <w:p w:rsidR="00425950" w:rsidRDefault="00425950">
            <w:pPr>
              <w:pStyle w:val="ConsPlusNormal"/>
              <w:jc w:val="center"/>
            </w:pPr>
            <w:r>
              <w:t>2329402,44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365387,24</w:t>
            </w:r>
          </w:p>
        </w:tc>
        <w:tc>
          <w:tcPr>
            <w:tcW w:w="1361" w:type="dxa"/>
          </w:tcPr>
          <w:p w:rsidR="00425950" w:rsidRDefault="00425950">
            <w:pPr>
              <w:pStyle w:val="ConsPlusNormal"/>
              <w:jc w:val="center"/>
            </w:pPr>
            <w:r>
              <w:t>2329410,99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365440,12</w:t>
            </w:r>
          </w:p>
        </w:tc>
        <w:tc>
          <w:tcPr>
            <w:tcW w:w="1361" w:type="dxa"/>
          </w:tcPr>
          <w:p w:rsidR="00425950" w:rsidRDefault="00425950">
            <w:pPr>
              <w:pStyle w:val="ConsPlusNormal"/>
              <w:jc w:val="center"/>
            </w:pPr>
            <w:r>
              <w:t>2329408,31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365537,32</w:t>
            </w:r>
          </w:p>
        </w:tc>
        <w:tc>
          <w:tcPr>
            <w:tcW w:w="1361" w:type="dxa"/>
          </w:tcPr>
          <w:p w:rsidR="00425950" w:rsidRDefault="00425950">
            <w:pPr>
              <w:pStyle w:val="ConsPlusNormal"/>
              <w:jc w:val="center"/>
            </w:pPr>
            <w:r>
              <w:t>2329425,40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365621,13</w:t>
            </w:r>
          </w:p>
        </w:tc>
        <w:tc>
          <w:tcPr>
            <w:tcW w:w="1361" w:type="dxa"/>
          </w:tcPr>
          <w:p w:rsidR="00425950" w:rsidRDefault="00425950">
            <w:pPr>
              <w:pStyle w:val="ConsPlusNormal"/>
              <w:jc w:val="center"/>
            </w:pPr>
            <w:r>
              <w:t>2329418,58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365654,18</w:t>
            </w:r>
          </w:p>
        </w:tc>
        <w:tc>
          <w:tcPr>
            <w:tcW w:w="1361" w:type="dxa"/>
          </w:tcPr>
          <w:p w:rsidR="00425950" w:rsidRDefault="00425950">
            <w:pPr>
              <w:pStyle w:val="ConsPlusNormal"/>
              <w:jc w:val="center"/>
            </w:pPr>
            <w:r>
              <w:t>2329414,92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365671,47</w:t>
            </w:r>
          </w:p>
        </w:tc>
        <w:tc>
          <w:tcPr>
            <w:tcW w:w="1361" w:type="dxa"/>
          </w:tcPr>
          <w:p w:rsidR="00425950" w:rsidRDefault="00425950">
            <w:pPr>
              <w:pStyle w:val="ConsPlusNormal"/>
              <w:jc w:val="center"/>
            </w:pPr>
            <w:r>
              <w:t>2329418,18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365725,90</w:t>
            </w:r>
          </w:p>
        </w:tc>
        <w:tc>
          <w:tcPr>
            <w:tcW w:w="1361" w:type="dxa"/>
          </w:tcPr>
          <w:p w:rsidR="00425950" w:rsidRDefault="00425950">
            <w:pPr>
              <w:pStyle w:val="ConsPlusNormal"/>
              <w:jc w:val="center"/>
            </w:pPr>
            <w:r>
              <w:t>2329416,27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365764,30</w:t>
            </w:r>
          </w:p>
        </w:tc>
        <w:tc>
          <w:tcPr>
            <w:tcW w:w="1361" w:type="dxa"/>
          </w:tcPr>
          <w:p w:rsidR="00425950" w:rsidRDefault="00425950">
            <w:pPr>
              <w:pStyle w:val="ConsPlusNormal"/>
              <w:jc w:val="center"/>
            </w:pPr>
            <w:r>
              <w:t>2329416,90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365778,81</w:t>
            </w:r>
          </w:p>
        </w:tc>
        <w:tc>
          <w:tcPr>
            <w:tcW w:w="1361" w:type="dxa"/>
          </w:tcPr>
          <w:p w:rsidR="00425950" w:rsidRDefault="00425950">
            <w:pPr>
              <w:pStyle w:val="ConsPlusNormal"/>
              <w:jc w:val="center"/>
            </w:pPr>
            <w:r>
              <w:t>2329418,77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365815,49</w:t>
            </w:r>
          </w:p>
        </w:tc>
        <w:tc>
          <w:tcPr>
            <w:tcW w:w="1361" w:type="dxa"/>
          </w:tcPr>
          <w:p w:rsidR="00425950" w:rsidRDefault="00425950">
            <w:pPr>
              <w:pStyle w:val="ConsPlusNormal"/>
              <w:jc w:val="center"/>
            </w:pPr>
            <w:r>
              <w:t>2329431,50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365836,79</w:t>
            </w:r>
          </w:p>
        </w:tc>
        <w:tc>
          <w:tcPr>
            <w:tcW w:w="1361" w:type="dxa"/>
          </w:tcPr>
          <w:p w:rsidR="00425950" w:rsidRDefault="00425950">
            <w:pPr>
              <w:pStyle w:val="ConsPlusNormal"/>
              <w:jc w:val="center"/>
            </w:pPr>
            <w:r>
              <w:t>2329437,51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282</w:t>
            </w:r>
          </w:p>
        </w:tc>
        <w:tc>
          <w:tcPr>
            <w:tcW w:w="1247" w:type="dxa"/>
          </w:tcPr>
          <w:p w:rsidR="00425950" w:rsidRDefault="00425950">
            <w:pPr>
              <w:pStyle w:val="ConsPlusNormal"/>
              <w:jc w:val="center"/>
            </w:pPr>
            <w:r>
              <w:t>365859,12</w:t>
            </w:r>
          </w:p>
        </w:tc>
        <w:tc>
          <w:tcPr>
            <w:tcW w:w="1361" w:type="dxa"/>
          </w:tcPr>
          <w:p w:rsidR="00425950" w:rsidRDefault="00425950">
            <w:pPr>
              <w:pStyle w:val="ConsPlusNormal"/>
              <w:jc w:val="center"/>
            </w:pPr>
            <w:r>
              <w:t>2329444,29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283</w:t>
            </w:r>
          </w:p>
        </w:tc>
        <w:tc>
          <w:tcPr>
            <w:tcW w:w="1247" w:type="dxa"/>
          </w:tcPr>
          <w:p w:rsidR="00425950" w:rsidRDefault="00425950">
            <w:pPr>
              <w:pStyle w:val="ConsPlusNormal"/>
              <w:jc w:val="center"/>
            </w:pPr>
            <w:r>
              <w:t>365873,60</w:t>
            </w:r>
          </w:p>
        </w:tc>
        <w:tc>
          <w:tcPr>
            <w:tcW w:w="1361" w:type="dxa"/>
          </w:tcPr>
          <w:p w:rsidR="00425950" w:rsidRDefault="00425950">
            <w:pPr>
              <w:pStyle w:val="ConsPlusNormal"/>
              <w:jc w:val="center"/>
            </w:pPr>
            <w:r>
              <w:t>2329453,05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284</w:t>
            </w:r>
          </w:p>
        </w:tc>
        <w:tc>
          <w:tcPr>
            <w:tcW w:w="1247" w:type="dxa"/>
          </w:tcPr>
          <w:p w:rsidR="00425950" w:rsidRDefault="00425950">
            <w:pPr>
              <w:pStyle w:val="ConsPlusNormal"/>
              <w:jc w:val="center"/>
            </w:pPr>
            <w:r>
              <w:t>365891,23</w:t>
            </w:r>
          </w:p>
        </w:tc>
        <w:tc>
          <w:tcPr>
            <w:tcW w:w="1361" w:type="dxa"/>
          </w:tcPr>
          <w:p w:rsidR="00425950" w:rsidRDefault="00425950">
            <w:pPr>
              <w:pStyle w:val="ConsPlusNormal"/>
              <w:jc w:val="center"/>
            </w:pPr>
            <w:r>
              <w:t>2329465,48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285</w:t>
            </w:r>
          </w:p>
        </w:tc>
        <w:tc>
          <w:tcPr>
            <w:tcW w:w="1247" w:type="dxa"/>
          </w:tcPr>
          <w:p w:rsidR="00425950" w:rsidRDefault="00425950">
            <w:pPr>
              <w:pStyle w:val="ConsPlusNormal"/>
              <w:jc w:val="center"/>
            </w:pPr>
            <w:r>
              <w:t>365913,88</w:t>
            </w:r>
          </w:p>
        </w:tc>
        <w:tc>
          <w:tcPr>
            <w:tcW w:w="1361" w:type="dxa"/>
          </w:tcPr>
          <w:p w:rsidR="00425950" w:rsidRDefault="00425950">
            <w:pPr>
              <w:pStyle w:val="ConsPlusNormal"/>
              <w:jc w:val="center"/>
            </w:pPr>
            <w:r>
              <w:t>2329484,37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286</w:t>
            </w:r>
          </w:p>
        </w:tc>
        <w:tc>
          <w:tcPr>
            <w:tcW w:w="1247" w:type="dxa"/>
          </w:tcPr>
          <w:p w:rsidR="00425950" w:rsidRDefault="00425950">
            <w:pPr>
              <w:pStyle w:val="ConsPlusNormal"/>
              <w:jc w:val="center"/>
            </w:pPr>
            <w:r>
              <w:t>365932,70</w:t>
            </w:r>
          </w:p>
        </w:tc>
        <w:tc>
          <w:tcPr>
            <w:tcW w:w="1361" w:type="dxa"/>
          </w:tcPr>
          <w:p w:rsidR="00425950" w:rsidRDefault="00425950">
            <w:pPr>
              <w:pStyle w:val="ConsPlusNormal"/>
              <w:jc w:val="center"/>
            </w:pPr>
            <w:r>
              <w:t>2329496,50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287</w:t>
            </w:r>
          </w:p>
        </w:tc>
        <w:tc>
          <w:tcPr>
            <w:tcW w:w="1247" w:type="dxa"/>
          </w:tcPr>
          <w:p w:rsidR="00425950" w:rsidRDefault="00425950">
            <w:pPr>
              <w:pStyle w:val="ConsPlusNormal"/>
              <w:jc w:val="center"/>
            </w:pPr>
            <w:r>
              <w:t>365948,47</w:t>
            </w:r>
          </w:p>
        </w:tc>
        <w:tc>
          <w:tcPr>
            <w:tcW w:w="1361" w:type="dxa"/>
          </w:tcPr>
          <w:p w:rsidR="00425950" w:rsidRDefault="00425950">
            <w:pPr>
              <w:pStyle w:val="ConsPlusNormal"/>
              <w:jc w:val="center"/>
            </w:pPr>
            <w:r>
              <w:t>2329497,98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288</w:t>
            </w:r>
          </w:p>
        </w:tc>
        <w:tc>
          <w:tcPr>
            <w:tcW w:w="1247" w:type="dxa"/>
          </w:tcPr>
          <w:p w:rsidR="00425950" w:rsidRDefault="00425950">
            <w:pPr>
              <w:pStyle w:val="ConsPlusNormal"/>
              <w:jc w:val="center"/>
            </w:pPr>
            <w:r>
              <w:t>365965,14</w:t>
            </w:r>
          </w:p>
        </w:tc>
        <w:tc>
          <w:tcPr>
            <w:tcW w:w="1361" w:type="dxa"/>
          </w:tcPr>
          <w:p w:rsidR="00425950" w:rsidRDefault="00425950">
            <w:pPr>
              <w:pStyle w:val="ConsPlusNormal"/>
              <w:jc w:val="center"/>
            </w:pPr>
            <w:r>
              <w:t>2329492,20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289</w:t>
            </w:r>
          </w:p>
        </w:tc>
        <w:tc>
          <w:tcPr>
            <w:tcW w:w="1247" w:type="dxa"/>
          </w:tcPr>
          <w:p w:rsidR="00425950" w:rsidRDefault="00425950">
            <w:pPr>
              <w:pStyle w:val="ConsPlusNormal"/>
              <w:jc w:val="center"/>
            </w:pPr>
            <w:r>
              <w:t>365991,32</w:t>
            </w:r>
          </w:p>
        </w:tc>
        <w:tc>
          <w:tcPr>
            <w:tcW w:w="1361" w:type="dxa"/>
          </w:tcPr>
          <w:p w:rsidR="00425950" w:rsidRDefault="00425950">
            <w:pPr>
              <w:pStyle w:val="ConsPlusNormal"/>
              <w:jc w:val="center"/>
            </w:pPr>
            <w:r>
              <w:t>2329488,97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290</w:t>
            </w:r>
          </w:p>
        </w:tc>
        <w:tc>
          <w:tcPr>
            <w:tcW w:w="1247" w:type="dxa"/>
          </w:tcPr>
          <w:p w:rsidR="00425950" w:rsidRDefault="00425950">
            <w:pPr>
              <w:pStyle w:val="ConsPlusNormal"/>
              <w:jc w:val="center"/>
            </w:pPr>
            <w:r>
              <w:t>366022,73</w:t>
            </w:r>
          </w:p>
        </w:tc>
        <w:tc>
          <w:tcPr>
            <w:tcW w:w="1361" w:type="dxa"/>
          </w:tcPr>
          <w:p w:rsidR="00425950" w:rsidRDefault="00425950">
            <w:pPr>
              <w:pStyle w:val="ConsPlusNormal"/>
              <w:jc w:val="center"/>
            </w:pPr>
            <w:r>
              <w:t>2329494,42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291</w:t>
            </w:r>
          </w:p>
        </w:tc>
        <w:tc>
          <w:tcPr>
            <w:tcW w:w="1247" w:type="dxa"/>
          </w:tcPr>
          <w:p w:rsidR="00425950" w:rsidRDefault="00425950">
            <w:pPr>
              <w:pStyle w:val="ConsPlusNormal"/>
              <w:jc w:val="center"/>
            </w:pPr>
            <w:r>
              <w:t>366072,94</w:t>
            </w:r>
          </w:p>
        </w:tc>
        <w:tc>
          <w:tcPr>
            <w:tcW w:w="1361" w:type="dxa"/>
          </w:tcPr>
          <w:p w:rsidR="00425950" w:rsidRDefault="00425950">
            <w:pPr>
              <w:pStyle w:val="ConsPlusNormal"/>
              <w:jc w:val="center"/>
            </w:pPr>
            <w:r>
              <w:t>2329499,10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292</w:t>
            </w:r>
          </w:p>
        </w:tc>
        <w:tc>
          <w:tcPr>
            <w:tcW w:w="1247" w:type="dxa"/>
          </w:tcPr>
          <w:p w:rsidR="00425950" w:rsidRDefault="00425950">
            <w:pPr>
              <w:pStyle w:val="ConsPlusNormal"/>
              <w:jc w:val="center"/>
            </w:pPr>
            <w:r>
              <w:t>366130,88</w:t>
            </w:r>
          </w:p>
        </w:tc>
        <w:tc>
          <w:tcPr>
            <w:tcW w:w="1361" w:type="dxa"/>
          </w:tcPr>
          <w:p w:rsidR="00425950" w:rsidRDefault="00425950">
            <w:pPr>
              <w:pStyle w:val="ConsPlusNormal"/>
              <w:jc w:val="center"/>
            </w:pPr>
            <w:r>
              <w:t>2329500,80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293</w:t>
            </w:r>
          </w:p>
        </w:tc>
        <w:tc>
          <w:tcPr>
            <w:tcW w:w="1247" w:type="dxa"/>
          </w:tcPr>
          <w:p w:rsidR="00425950" w:rsidRDefault="00425950">
            <w:pPr>
              <w:pStyle w:val="ConsPlusNormal"/>
              <w:jc w:val="center"/>
            </w:pPr>
            <w:r>
              <w:t>366135,35</w:t>
            </w:r>
          </w:p>
        </w:tc>
        <w:tc>
          <w:tcPr>
            <w:tcW w:w="1361" w:type="dxa"/>
          </w:tcPr>
          <w:p w:rsidR="00425950" w:rsidRDefault="00425950">
            <w:pPr>
              <w:pStyle w:val="ConsPlusNormal"/>
              <w:jc w:val="center"/>
            </w:pPr>
            <w:r>
              <w:t>2329501,28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294</w:t>
            </w:r>
          </w:p>
        </w:tc>
        <w:tc>
          <w:tcPr>
            <w:tcW w:w="1247" w:type="dxa"/>
          </w:tcPr>
          <w:p w:rsidR="00425950" w:rsidRDefault="00425950">
            <w:pPr>
              <w:pStyle w:val="ConsPlusNormal"/>
              <w:jc w:val="center"/>
            </w:pPr>
            <w:r>
              <w:t>366137,34</w:t>
            </w:r>
          </w:p>
        </w:tc>
        <w:tc>
          <w:tcPr>
            <w:tcW w:w="1361" w:type="dxa"/>
          </w:tcPr>
          <w:p w:rsidR="00425950" w:rsidRDefault="00425950">
            <w:pPr>
              <w:pStyle w:val="ConsPlusNormal"/>
              <w:jc w:val="center"/>
            </w:pPr>
            <w:r>
              <w:t>2329501,39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295</w:t>
            </w:r>
          </w:p>
        </w:tc>
        <w:tc>
          <w:tcPr>
            <w:tcW w:w="1247" w:type="dxa"/>
          </w:tcPr>
          <w:p w:rsidR="00425950" w:rsidRDefault="00425950">
            <w:pPr>
              <w:pStyle w:val="ConsPlusNormal"/>
              <w:jc w:val="center"/>
            </w:pPr>
            <w:r>
              <w:t>366169,48</w:t>
            </w:r>
          </w:p>
        </w:tc>
        <w:tc>
          <w:tcPr>
            <w:tcW w:w="1361" w:type="dxa"/>
          </w:tcPr>
          <w:p w:rsidR="00425950" w:rsidRDefault="00425950">
            <w:pPr>
              <w:pStyle w:val="ConsPlusNormal"/>
              <w:jc w:val="center"/>
            </w:pPr>
            <w:r>
              <w:t>2329509,89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296</w:t>
            </w:r>
          </w:p>
        </w:tc>
        <w:tc>
          <w:tcPr>
            <w:tcW w:w="1247" w:type="dxa"/>
          </w:tcPr>
          <w:p w:rsidR="00425950" w:rsidRDefault="00425950">
            <w:pPr>
              <w:pStyle w:val="ConsPlusNormal"/>
              <w:jc w:val="center"/>
            </w:pPr>
            <w:r>
              <w:t>366197,76</w:t>
            </w:r>
          </w:p>
        </w:tc>
        <w:tc>
          <w:tcPr>
            <w:tcW w:w="1361" w:type="dxa"/>
          </w:tcPr>
          <w:p w:rsidR="00425950" w:rsidRDefault="00425950">
            <w:pPr>
              <w:pStyle w:val="ConsPlusNormal"/>
              <w:jc w:val="center"/>
            </w:pPr>
            <w:r>
              <w:t>2329523,89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297</w:t>
            </w:r>
          </w:p>
        </w:tc>
        <w:tc>
          <w:tcPr>
            <w:tcW w:w="1247" w:type="dxa"/>
          </w:tcPr>
          <w:p w:rsidR="00425950" w:rsidRDefault="00425950">
            <w:pPr>
              <w:pStyle w:val="ConsPlusNormal"/>
              <w:jc w:val="center"/>
            </w:pPr>
            <w:r>
              <w:t>366234,47</w:t>
            </w:r>
          </w:p>
        </w:tc>
        <w:tc>
          <w:tcPr>
            <w:tcW w:w="1361" w:type="dxa"/>
          </w:tcPr>
          <w:p w:rsidR="00425950" w:rsidRDefault="00425950">
            <w:pPr>
              <w:pStyle w:val="ConsPlusNormal"/>
              <w:jc w:val="center"/>
            </w:pPr>
            <w:r>
              <w:t>2329504,11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298</w:t>
            </w:r>
          </w:p>
        </w:tc>
        <w:tc>
          <w:tcPr>
            <w:tcW w:w="1247" w:type="dxa"/>
          </w:tcPr>
          <w:p w:rsidR="00425950" w:rsidRDefault="00425950">
            <w:pPr>
              <w:pStyle w:val="ConsPlusNormal"/>
              <w:jc w:val="center"/>
            </w:pPr>
            <w:r>
              <w:t>366195,81</w:t>
            </w:r>
          </w:p>
        </w:tc>
        <w:tc>
          <w:tcPr>
            <w:tcW w:w="1361" w:type="dxa"/>
          </w:tcPr>
          <w:p w:rsidR="00425950" w:rsidRDefault="00425950">
            <w:pPr>
              <w:pStyle w:val="ConsPlusNormal"/>
              <w:jc w:val="center"/>
            </w:pPr>
            <w:r>
              <w:t>2329458,26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299</w:t>
            </w:r>
          </w:p>
        </w:tc>
        <w:tc>
          <w:tcPr>
            <w:tcW w:w="1247" w:type="dxa"/>
          </w:tcPr>
          <w:p w:rsidR="00425950" w:rsidRDefault="00425950">
            <w:pPr>
              <w:pStyle w:val="ConsPlusNormal"/>
              <w:jc w:val="center"/>
            </w:pPr>
            <w:r>
              <w:t>366249,50</w:t>
            </w:r>
          </w:p>
        </w:tc>
        <w:tc>
          <w:tcPr>
            <w:tcW w:w="1361" w:type="dxa"/>
          </w:tcPr>
          <w:p w:rsidR="00425950" w:rsidRDefault="00425950">
            <w:pPr>
              <w:pStyle w:val="ConsPlusNormal"/>
              <w:jc w:val="center"/>
            </w:pPr>
            <w:r>
              <w:t>2329448,76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300</w:t>
            </w:r>
          </w:p>
        </w:tc>
        <w:tc>
          <w:tcPr>
            <w:tcW w:w="1247" w:type="dxa"/>
          </w:tcPr>
          <w:p w:rsidR="00425950" w:rsidRDefault="00425950">
            <w:pPr>
              <w:pStyle w:val="ConsPlusNormal"/>
              <w:jc w:val="center"/>
            </w:pPr>
            <w:r>
              <w:t>366336,25</w:t>
            </w:r>
          </w:p>
        </w:tc>
        <w:tc>
          <w:tcPr>
            <w:tcW w:w="1361" w:type="dxa"/>
          </w:tcPr>
          <w:p w:rsidR="00425950" w:rsidRDefault="00425950">
            <w:pPr>
              <w:pStyle w:val="ConsPlusNormal"/>
              <w:jc w:val="center"/>
            </w:pPr>
            <w:r>
              <w:t>2329521,67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301</w:t>
            </w:r>
          </w:p>
        </w:tc>
        <w:tc>
          <w:tcPr>
            <w:tcW w:w="1247" w:type="dxa"/>
          </w:tcPr>
          <w:p w:rsidR="00425950" w:rsidRDefault="00425950">
            <w:pPr>
              <w:pStyle w:val="ConsPlusNormal"/>
              <w:jc w:val="center"/>
            </w:pPr>
            <w:r>
              <w:t>366433,82</w:t>
            </w:r>
          </w:p>
        </w:tc>
        <w:tc>
          <w:tcPr>
            <w:tcW w:w="1361" w:type="dxa"/>
          </w:tcPr>
          <w:p w:rsidR="00425950" w:rsidRDefault="00425950">
            <w:pPr>
              <w:pStyle w:val="ConsPlusNormal"/>
              <w:jc w:val="center"/>
            </w:pPr>
            <w:r>
              <w:t>2329610,51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302</w:t>
            </w:r>
          </w:p>
        </w:tc>
        <w:tc>
          <w:tcPr>
            <w:tcW w:w="1247" w:type="dxa"/>
          </w:tcPr>
          <w:p w:rsidR="00425950" w:rsidRDefault="00425950">
            <w:pPr>
              <w:pStyle w:val="ConsPlusNormal"/>
              <w:jc w:val="center"/>
            </w:pPr>
            <w:r>
              <w:t>366477,22</w:t>
            </w:r>
          </w:p>
        </w:tc>
        <w:tc>
          <w:tcPr>
            <w:tcW w:w="1361" w:type="dxa"/>
          </w:tcPr>
          <w:p w:rsidR="00425950" w:rsidRDefault="00425950">
            <w:pPr>
              <w:pStyle w:val="ConsPlusNormal"/>
              <w:jc w:val="center"/>
            </w:pPr>
            <w:r>
              <w:t>2329686,34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303</w:t>
            </w:r>
          </w:p>
        </w:tc>
        <w:tc>
          <w:tcPr>
            <w:tcW w:w="1247" w:type="dxa"/>
          </w:tcPr>
          <w:p w:rsidR="00425950" w:rsidRDefault="00425950">
            <w:pPr>
              <w:pStyle w:val="ConsPlusNormal"/>
              <w:jc w:val="center"/>
            </w:pPr>
            <w:r>
              <w:t>366515,89</w:t>
            </w:r>
          </w:p>
        </w:tc>
        <w:tc>
          <w:tcPr>
            <w:tcW w:w="1361" w:type="dxa"/>
          </w:tcPr>
          <w:p w:rsidR="00425950" w:rsidRDefault="00425950">
            <w:pPr>
              <w:pStyle w:val="ConsPlusNormal"/>
              <w:jc w:val="center"/>
            </w:pPr>
            <w:r>
              <w:t>2329725,62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304</w:t>
            </w:r>
          </w:p>
        </w:tc>
        <w:tc>
          <w:tcPr>
            <w:tcW w:w="1247" w:type="dxa"/>
          </w:tcPr>
          <w:p w:rsidR="00425950" w:rsidRDefault="00425950">
            <w:pPr>
              <w:pStyle w:val="ConsPlusNormal"/>
              <w:jc w:val="center"/>
            </w:pPr>
            <w:r>
              <w:t>366662,07</w:t>
            </w:r>
          </w:p>
        </w:tc>
        <w:tc>
          <w:tcPr>
            <w:tcW w:w="1361" w:type="dxa"/>
          </w:tcPr>
          <w:p w:rsidR="00425950" w:rsidRDefault="00425950">
            <w:pPr>
              <w:pStyle w:val="ConsPlusNormal"/>
              <w:jc w:val="center"/>
            </w:pPr>
            <w:r>
              <w:t>2329913,71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305</w:t>
            </w:r>
          </w:p>
        </w:tc>
        <w:tc>
          <w:tcPr>
            <w:tcW w:w="1247" w:type="dxa"/>
          </w:tcPr>
          <w:p w:rsidR="00425950" w:rsidRDefault="00425950">
            <w:pPr>
              <w:pStyle w:val="ConsPlusNormal"/>
              <w:jc w:val="center"/>
            </w:pPr>
            <w:r>
              <w:t>366821,00</w:t>
            </w:r>
          </w:p>
        </w:tc>
        <w:tc>
          <w:tcPr>
            <w:tcW w:w="1361" w:type="dxa"/>
          </w:tcPr>
          <w:p w:rsidR="00425950" w:rsidRDefault="00425950">
            <w:pPr>
              <w:pStyle w:val="ConsPlusNormal"/>
              <w:jc w:val="center"/>
            </w:pPr>
            <w:r>
              <w:t>2330114,89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306</w:t>
            </w:r>
          </w:p>
        </w:tc>
        <w:tc>
          <w:tcPr>
            <w:tcW w:w="1247" w:type="dxa"/>
          </w:tcPr>
          <w:p w:rsidR="00425950" w:rsidRDefault="00425950">
            <w:pPr>
              <w:pStyle w:val="ConsPlusNormal"/>
              <w:jc w:val="center"/>
            </w:pPr>
            <w:r>
              <w:t>366925,64</w:t>
            </w:r>
          </w:p>
        </w:tc>
        <w:tc>
          <w:tcPr>
            <w:tcW w:w="1361" w:type="dxa"/>
          </w:tcPr>
          <w:p w:rsidR="00425950" w:rsidRDefault="00425950">
            <w:pPr>
              <w:pStyle w:val="ConsPlusNormal"/>
              <w:jc w:val="center"/>
            </w:pPr>
            <w:r>
              <w:t>2330198,08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307</w:t>
            </w:r>
          </w:p>
        </w:tc>
        <w:tc>
          <w:tcPr>
            <w:tcW w:w="1247" w:type="dxa"/>
          </w:tcPr>
          <w:p w:rsidR="00425950" w:rsidRDefault="00425950">
            <w:pPr>
              <w:pStyle w:val="ConsPlusNormal"/>
              <w:jc w:val="center"/>
            </w:pPr>
            <w:r>
              <w:t>366962,42</w:t>
            </w:r>
          </w:p>
        </w:tc>
        <w:tc>
          <w:tcPr>
            <w:tcW w:w="1361" w:type="dxa"/>
          </w:tcPr>
          <w:p w:rsidR="00425950" w:rsidRDefault="00425950">
            <w:pPr>
              <w:pStyle w:val="ConsPlusNormal"/>
              <w:jc w:val="center"/>
            </w:pPr>
            <w:r>
              <w:t>2330251,43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308</w:t>
            </w:r>
          </w:p>
        </w:tc>
        <w:tc>
          <w:tcPr>
            <w:tcW w:w="1247" w:type="dxa"/>
          </w:tcPr>
          <w:p w:rsidR="00425950" w:rsidRDefault="00425950">
            <w:pPr>
              <w:pStyle w:val="ConsPlusNormal"/>
              <w:jc w:val="center"/>
            </w:pPr>
            <w:r>
              <w:t>366985,08</w:t>
            </w:r>
          </w:p>
        </w:tc>
        <w:tc>
          <w:tcPr>
            <w:tcW w:w="1361" w:type="dxa"/>
          </w:tcPr>
          <w:p w:rsidR="00425950" w:rsidRDefault="00425950">
            <w:pPr>
              <w:pStyle w:val="ConsPlusNormal"/>
              <w:jc w:val="center"/>
            </w:pPr>
            <w:r>
              <w:t>2330312,32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309</w:t>
            </w:r>
          </w:p>
        </w:tc>
        <w:tc>
          <w:tcPr>
            <w:tcW w:w="1247" w:type="dxa"/>
          </w:tcPr>
          <w:p w:rsidR="00425950" w:rsidRDefault="00425950">
            <w:pPr>
              <w:pStyle w:val="ConsPlusNormal"/>
              <w:jc w:val="center"/>
            </w:pPr>
            <w:r>
              <w:t>367011,98</w:t>
            </w:r>
          </w:p>
        </w:tc>
        <w:tc>
          <w:tcPr>
            <w:tcW w:w="1361" w:type="dxa"/>
          </w:tcPr>
          <w:p w:rsidR="00425950" w:rsidRDefault="00425950">
            <w:pPr>
              <w:pStyle w:val="ConsPlusNormal"/>
              <w:jc w:val="center"/>
            </w:pPr>
            <w:r>
              <w:t>2330367,56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310</w:t>
            </w:r>
          </w:p>
        </w:tc>
        <w:tc>
          <w:tcPr>
            <w:tcW w:w="1247" w:type="dxa"/>
          </w:tcPr>
          <w:p w:rsidR="00425950" w:rsidRDefault="00425950">
            <w:pPr>
              <w:pStyle w:val="ConsPlusNormal"/>
              <w:jc w:val="center"/>
            </w:pPr>
            <w:r>
              <w:t>367053,25</w:t>
            </w:r>
          </w:p>
        </w:tc>
        <w:tc>
          <w:tcPr>
            <w:tcW w:w="1361" w:type="dxa"/>
          </w:tcPr>
          <w:p w:rsidR="00425950" w:rsidRDefault="00425950">
            <w:pPr>
              <w:pStyle w:val="ConsPlusNormal"/>
              <w:jc w:val="center"/>
            </w:pPr>
            <w:r>
              <w:t>2330420,90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311</w:t>
            </w:r>
          </w:p>
        </w:tc>
        <w:tc>
          <w:tcPr>
            <w:tcW w:w="1247" w:type="dxa"/>
          </w:tcPr>
          <w:p w:rsidR="00425950" w:rsidRDefault="00425950">
            <w:pPr>
              <w:pStyle w:val="ConsPlusNormal"/>
              <w:jc w:val="center"/>
            </w:pPr>
            <w:r>
              <w:t>367101,00</w:t>
            </w:r>
          </w:p>
        </w:tc>
        <w:tc>
          <w:tcPr>
            <w:tcW w:w="1361" w:type="dxa"/>
          </w:tcPr>
          <w:p w:rsidR="00425950" w:rsidRDefault="00425950">
            <w:pPr>
              <w:pStyle w:val="ConsPlusNormal"/>
              <w:jc w:val="center"/>
            </w:pPr>
            <w:r>
              <w:t>2330467,93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312</w:t>
            </w:r>
          </w:p>
        </w:tc>
        <w:tc>
          <w:tcPr>
            <w:tcW w:w="1247" w:type="dxa"/>
          </w:tcPr>
          <w:p w:rsidR="00425950" w:rsidRDefault="00425950">
            <w:pPr>
              <w:pStyle w:val="ConsPlusNormal"/>
              <w:jc w:val="center"/>
            </w:pPr>
            <w:r>
              <w:t>367185,94</w:t>
            </w:r>
          </w:p>
        </w:tc>
        <w:tc>
          <w:tcPr>
            <w:tcW w:w="1361" w:type="dxa"/>
          </w:tcPr>
          <w:p w:rsidR="00425950" w:rsidRDefault="00425950">
            <w:pPr>
              <w:pStyle w:val="ConsPlusNormal"/>
              <w:jc w:val="center"/>
            </w:pPr>
            <w:r>
              <w:t>2330506,85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313</w:t>
            </w:r>
          </w:p>
        </w:tc>
        <w:tc>
          <w:tcPr>
            <w:tcW w:w="1247" w:type="dxa"/>
          </w:tcPr>
          <w:p w:rsidR="00425950" w:rsidRDefault="00425950">
            <w:pPr>
              <w:pStyle w:val="ConsPlusNormal"/>
              <w:jc w:val="center"/>
            </w:pPr>
            <w:r>
              <w:t>367334,35</w:t>
            </w:r>
          </w:p>
        </w:tc>
        <w:tc>
          <w:tcPr>
            <w:tcW w:w="1361" w:type="dxa"/>
          </w:tcPr>
          <w:p w:rsidR="00425950" w:rsidRDefault="00425950">
            <w:pPr>
              <w:pStyle w:val="ConsPlusNormal"/>
              <w:jc w:val="center"/>
            </w:pPr>
            <w:r>
              <w:t>2330581,00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314</w:t>
            </w:r>
          </w:p>
        </w:tc>
        <w:tc>
          <w:tcPr>
            <w:tcW w:w="1247" w:type="dxa"/>
          </w:tcPr>
          <w:p w:rsidR="00425950" w:rsidRDefault="00425950">
            <w:pPr>
              <w:pStyle w:val="ConsPlusNormal"/>
              <w:jc w:val="center"/>
            </w:pPr>
            <w:r>
              <w:t>367480,61</w:t>
            </w:r>
          </w:p>
        </w:tc>
        <w:tc>
          <w:tcPr>
            <w:tcW w:w="1361" w:type="dxa"/>
          </w:tcPr>
          <w:p w:rsidR="00425950" w:rsidRDefault="00425950">
            <w:pPr>
              <w:pStyle w:val="ConsPlusNormal"/>
              <w:jc w:val="center"/>
            </w:pPr>
            <w:r>
              <w:t>2330590,50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315</w:t>
            </w:r>
          </w:p>
        </w:tc>
        <w:tc>
          <w:tcPr>
            <w:tcW w:w="1247" w:type="dxa"/>
          </w:tcPr>
          <w:p w:rsidR="00425950" w:rsidRDefault="00425950">
            <w:pPr>
              <w:pStyle w:val="ConsPlusNormal"/>
              <w:jc w:val="center"/>
            </w:pPr>
            <w:r>
              <w:t>367602,25</w:t>
            </w:r>
          </w:p>
        </w:tc>
        <w:tc>
          <w:tcPr>
            <w:tcW w:w="1361" w:type="dxa"/>
          </w:tcPr>
          <w:p w:rsidR="00425950" w:rsidRDefault="00425950">
            <w:pPr>
              <w:pStyle w:val="ConsPlusNormal"/>
              <w:jc w:val="center"/>
            </w:pPr>
            <w:r>
              <w:t>2330611,41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316</w:t>
            </w:r>
          </w:p>
        </w:tc>
        <w:tc>
          <w:tcPr>
            <w:tcW w:w="1247" w:type="dxa"/>
          </w:tcPr>
          <w:p w:rsidR="00425950" w:rsidRDefault="00425950">
            <w:pPr>
              <w:pStyle w:val="ConsPlusNormal"/>
              <w:jc w:val="center"/>
            </w:pPr>
            <w:r>
              <w:t>367630,20</w:t>
            </w:r>
          </w:p>
        </w:tc>
        <w:tc>
          <w:tcPr>
            <w:tcW w:w="1361" w:type="dxa"/>
          </w:tcPr>
          <w:p w:rsidR="00425950" w:rsidRDefault="00425950">
            <w:pPr>
              <w:pStyle w:val="ConsPlusNormal"/>
              <w:jc w:val="center"/>
            </w:pPr>
            <w:r>
              <w:t>2330611,15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317</w:t>
            </w:r>
          </w:p>
        </w:tc>
        <w:tc>
          <w:tcPr>
            <w:tcW w:w="1247" w:type="dxa"/>
          </w:tcPr>
          <w:p w:rsidR="00425950" w:rsidRDefault="00425950">
            <w:pPr>
              <w:pStyle w:val="ConsPlusNormal"/>
              <w:jc w:val="center"/>
            </w:pPr>
            <w:r>
              <w:t>367630,18</w:t>
            </w:r>
          </w:p>
        </w:tc>
        <w:tc>
          <w:tcPr>
            <w:tcW w:w="1361" w:type="dxa"/>
          </w:tcPr>
          <w:p w:rsidR="00425950" w:rsidRDefault="00425950">
            <w:pPr>
              <w:pStyle w:val="ConsPlusNormal"/>
              <w:jc w:val="center"/>
            </w:pPr>
            <w:r>
              <w:t>2330594,82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318</w:t>
            </w:r>
          </w:p>
        </w:tc>
        <w:tc>
          <w:tcPr>
            <w:tcW w:w="1247" w:type="dxa"/>
          </w:tcPr>
          <w:p w:rsidR="00425950" w:rsidRDefault="00425950">
            <w:pPr>
              <w:pStyle w:val="ConsPlusNormal"/>
              <w:jc w:val="center"/>
            </w:pPr>
            <w:r>
              <w:t>367615,99</w:t>
            </w:r>
          </w:p>
        </w:tc>
        <w:tc>
          <w:tcPr>
            <w:tcW w:w="1361" w:type="dxa"/>
          </w:tcPr>
          <w:p w:rsidR="00425950" w:rsidRDefault="00425950">
            <w:pPr>
              <w:pStyle w:val="ConsPlusNormal"/>
              <w:jc w:val="center"/>
            </w:pPr>
            <w:r>
              <w:t>2330536,26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319</w:t>
            </w:r>
          </w:p>
        </w:tc>
        <w:tc>
          <w:tcPr>
            <w:tcW w:w="1247" w:type="dxa"/>
          </w:tcPr>
          <w:p w:rsidR="00425950" w:rsidRDefault="00425950">
            <w:pPr>
              <w:pStyle w:val="ConsPlusNormal"/>
              <w:jc w:val="center"/>
            </w:pPr>
            <w:r>
              <w:t>367618,74</w:t>
            </w:r>
          </w:p>
        </w:tc>
        <w:tc>
          <w:tcPr>
            <w:tcW w:w="1361" w:type="dxa"/>
          </w:tcPr>
          <w:p w:rsidR="00425950" w:rsidRDefault="00425950">
            <w:pPr>
              <w:pStyle w:val="ConsPlusNormal"/>
              <w:jc w:val="center"/>
            </w:pPr>
            <w:r>
              <w:t>2330457,03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320</w:t>
            </w:r>
          </w:p>
        </w:tc>
        <w:tc>
          <w:tcPr>
            <w:tcW w:w="1247" w:type="dxa"/>
          </w:tcPr>
          <w:p w:rsidR="00425950" w:rsidRDefault="00425950">
            <w:pPr>
              <w:pStyle w:val="ConsPlusNormal"/>
              <w:jc w:val="center"/>
            </w:pPr>
            <w:r>
              <w:t>367611,15</w:t>
            </w:r>
          </w:p>
        </w:tc>
        <w:tc>
          <w:tcPr>
            <w:tcW w:w="1361" w:type="dxa"/>
          </w:tcPr>
          <w:p w:rsidR="00425950" w:rsidRDefault="00425950">
            <w:pPr>
              <w:pStyle w:val="ConsPlusNormal"/>
              <w:jc w:val="center"/>
            </w:pPr>
            <w:r>
              <w:t>2330399,40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321</w:t>
            </w:r>
          </w:p>
        </w:tc>
        <w:tc>
          <w:tcPr>
            <w:tcW w:w="1247" w:type="dxa"/>
          </w:tcPr>
          <w:p w:rsidR="00425950" w:rsidRDefault="00425950">
            <w:pPr>
              <w:pStyle w:val="ConsPlusNormal"/>
              <w:jc w:val="center"/>
            </w:pPr>
            <w:r>
              <w:t>367617,22</w:t>
            </w:r>
          </w:p>
        </w:tc>
        <w:tc>
          <w:tcPr>
            <w:tcW w:w="1361" w:type="dxa"/>
          </w:tcPr>
          <w:p w:rsidR="00425950" w:rsidRDefault="00425950">
            <w:pPr>
              <w:pStyle w:val="ConsPlusNormal"/>
              <w:jc w:val="center"/>
            </w:pPr>
            <w:r>
              <w:t>2330326,72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322</w:t>
            </w:r>
          </w:p>
        </w:tc>
        <w:tc>
          <w:tcPr>
            <w:tcW w:w="1247" w:type="dxa"/>
          </w:tcPr>
          <w:p w:rsidR="00425950" w:rsidRDefault="00425950">
            <w:pPr>
              <w:pStyle w:val="ConsPlusNormal"/>
              <w:jc w:val="center"/>
            </w:pPr>
            <w:r>
              <w:t>367634,63</w:t>
            </w:r>
          </w:p>
        </w:tc>
        <w:tc>
          <w:tcPr>
            <w:tcW w:w="1361" w:type="dxa"/>
          </w:tcPr>
          <w:p w:rsidR="00425950" w:rsidRDefault="00425950">
            <w:pPr>
              <w:pStyle w:val="ConsPlusNormal"/>
              <w:jc w:val="center"/>
            </w:pPr>
            <w:r>
              <w:t>2330310,74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323</w:t>
            </w:r>
          </w:p>
        </w:tc>
        <w:tc>
          <w:tcPr>
            <w:tcW w:w="1247" w:type="dxa"/>
          </w:tcPr>
          <w:p w:rsidR="00425950" w:rsidRDefault="00425950">
            <w:pPr>
              <w:pStyle w:val="ConsPlusNormal"/>
              <w:jc w:val="center"/>
            </w:pPr>
            <w:r>
              <w:t>367674,20</w:t>
            </w:r>
          </w:p>
        </w:tc>
        <w:tc>
          <w:tcPr>
            <w:tcW w:w="1361" w:type="dxa"/>
          </w:tcPr>
          <w:p w:rsidR="00425950" w:rsidRDefault="00425950">
            <w:pPr>
              <w:pStyle w:val="ConsPlusNormal"/>
              <w:jc w:val="center"/>
            </w:pPr>
            <w:r>
              <w:t>2330311,58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324</w:t>
            </w:r>
          </w:p>
        </w:tc>
        <w:tc>
          <w:tcPr>
            <w:tcW w:w="1247" w:type="dxa"/>
          </w:tcPr>
          <w:p w:rsidR="00425950" w:rsidRDefault="00425950">
            <w:pPr>
              <w:pStyle w:val="ConsPlusNormal"/>
              <w:jc w:val="center"/>
            </w:pPr>
            <w:r>
              <w:t>367721,54</w:t>
            </w:r>
          </w:p>
        </w:tc>
        <w:tc>
          <w:tcPr>
            <w:tcW w:w="1361" w:type="dxa"/>
          </w:tcPr>
          <w:p w:rsidR="00425950" w:rsidRDefault="00425950">
            <w:pPr>
              <w:pStyle w:val="ConsPlusNormal"/>
              <w:jc w:val="center"/>
            </w:pPr>
            <w:r>
              <w:t>2330311,93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325</w:t>
            </w:r>
          </w:p>
        </w:tc>
        <w:tc>
          <w:tcPr>
            <w:tcW w:w="1247" w:type="dxa"/>
          </w:tcPr>
          <w:p w:rsidR="00425950" w:rsidRDefault="00425950">
            <w:pPr>
              <w:pStyle w:val="ConsPlusNormal"/>
              <w:jc w:val="center"/>
            </w:pPr>
            <w:r>
              <w:t>367750,26</w:t>
            </w:r>
          </w:p>
        </w:tc>
        <w:tc>
          <w:tcPr>
            <w:tcW w:w="1361" w:type="dxa"/>
          </w:tcPr>
          <w:p w:rsidR="00425950" w:rsidRDefault="00425950">
            <w:pPr>
              <w:pStyle w:val="ConsPlusNormal"/>
              <w:jc w:val="center"/>
            </w:pPr>
            <w:r>
              <w:t>2330301,08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326</w:t>
            </w:r>
          </w:p>
        </w:tc>
        <w:tc>
          <w:tcPr>
            <w:tcW w:w="1247" w:type="dxa"/>
          </w:tcPr>
          <w:p w:rsidR="00425950" w:rsidRDefault="00425950">
            <w:pPr>
              <w:pStyle w:val="ConsPlusNormal"/>
              <w:jc w:val="center"/>
            </w:pPr>
            <w:r>
              <w:t>367774,76</w:t>
            </w:r>
          </w:p>
        </w:tc>
        <w:tc>
          <w:tcPr>
            <w:tcW w:w="1361" w:type="dxa"/>
          </w:tcPr>
          <w:p w:rsidR="00425950" w:rsidRDefault="00425950">
            <w:pPr>
              <w:pStyle w:val="ConsPlusNormal"/>
              <w:jc w:val="center"/>
            </w:pPr>
            <w:r>
              <w:t>2330302,90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327</w:t>
            </w:r>
          </w:p>
        </w:tc>
        <w:tc>
          <w:tcPr>
            <w:tcW w:w="1247" w:type="dxa"/>
          </w:tcPr>
          <w:p w:rsidR="00425950" w:rsidRDefault="00425950">
            <w:pPr>
              <w:pStyle w:val="ConsPlusNormal"/>
              <w:jc w:val="center"/>
            </w:pPr>
            <w:r>
              <w:t>367778,53</w:t>
            </w:r>
          </w:p>
        </w:tc>
        <w:tc>
          <w:tcPr>
            <w:tcW w:w="1361" w:type="dxa"/>
          </w:tcPr>
          <w:p w:rsidR="00425950" w:rsidRDefault="00425950">
            <w:pPr>
              <w:pStyle w:val="ConsPlusNormal"/>
              <w:jc w:val="center"/>
            </w:pPr>
            <w:r>
              <w:t>2330328,20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328</w:t>
            </w:r>
          </w:p>
        </w:tc>
        <w:tc>
          <w:tcPr>
            <w:tcW w:w="1247" w:type="dxa"/>
          </w:tcPr>
          <w:p w:rsidR="00425950" w:rsidRDefault="00425950">
            <w:pPr>
              <w:pStyle w:val="ConsPlusNormal"/>
              <w:jc w:val="center"/>
            </w:pPr>
            <w:r>
              <w:t>367779,56</w:t>
            </w:r>
          </w:p>
        </w:tc>
        <w:tc>
          <w:tcPr>
            <w:tcW w:w="1361" w:type="dxa"/>
          </w:tcPr>
          <w:p w:rsidR="00425950" w:rsidRDefault="00425950">
            <w:pPr>
              <w:pStyle w:val="ConsPlusNormal"/>
              <w:jc w:val="center"/>
            </w:pPr>
            <w:r>
              <w:t>2330417,73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329</w:t>
            </w:r>
          </w:p>
        </w:tc>
        <w:tc>
          <w:tcPr>
            <w:tcW w:w="1247" w:type="dxa"/>
          </w:tcPr>
          <w:p w:rsidR="00425950" w:rsidRDefault="00425950">
            <w:pPr>
              <w:pStyle w:val="ConsPlusNormal"/>
              <w:jc w:val="center"/>
            </w:pPr>
            <w:r>
              <w:t>367806,02</w:t>
            </w:r>
          </w:p>
        </w:tc>
        <w:tc>
          <w:tcPr>
            <w:tcW w:w="1361" w:type="dxa"/>
          </w:tcPr>
          <w:p w:rsidR="00425950" w:rsidRDefault="00425950">
            <w:pPr>
              <w:pStyle w:val="ConsPlusNormal"/>
              <w:jc w:val="center"/>
            </w:pPr>
            <w:r>
              <w:t>2330500,17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330</w:t>
            </w:r>
          </w:p>
        </w:tc>
        <w:tc>
          <w:tcPr>
            <w:tcW w:w="1247" w:type="dxa"/>
          </w:tcPr>
          <w:p w:rsidR="00425950" w:rsidRDefault="00425950">
            <w:pPr>
              <w:pStyle w:val="ConsPlusNormal"/>
              <w:jc w:val="center"/>
            </w:pPr>
            <w:r>
              <w:t>367821,13</w:t>
            </w:r>
          </w:p>
        </w:tc>
        <w:tc>
          <w:tcPr>
            <w:tcW w:w="1361" w:type="dxa"/>
          </w:tcPr>
          <w:p w:rsidR="00425950" w:rsidRDefault="00425950">
            <w:pPr>
              <w:pStyle w:val="ConsPlusNormal"/>
              <w:jc w:val="center"/>
            </w:pPr>
            <w:r>
              <w:t>2330557,80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331</w:t>
            </w:r>
          </w:p>
        </w:tc>
        <w:tc>
          <w:tcPr>
            <w:tcW w:w="1247" w:type="dxa"/>
          </w:tcPr>
          <w:p w:rsidR="00425950" w:rsidRDefault="00425950">
            <w:pPr>
              <w:pStyle w:val="ConsPlusNormal"/>
              <w:jc w:val="center"/>
            </w:pPr>
            <w:r>
              <w:t>367860,99</w:t>
            </w:r>
          </w:p>
        </w:tc>
        <w:tc>
          <w:tcPr>
            <w:tcW w:w="1361" w:type="dxa"/>
          </w:tcPr>
          <w:p w:rsidR="00425950" w:rsidRDefault="00425950">
            <w:pPr>
              <w:pStyle w:val="ConsPlusNormal"/>
              <w:jc w:val="center"/>
            </w:pPr>
            <w:r>
              <w:t>2330607,38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332</w:t>
            </w:r>
          </w:p>
        </w:tc>
        <w:tc>
          <w:tcPr>
            <w:tcW w:w="1247" w:type="dxa"/>
          </w:tcPr>
          <w:p w:rsidR="00425950" w:rsidRDefault="00425950">
            <w:pPr>
              <w:pStyle w:val="ConsPlusNormal"/>
              <w:jc w:val="center"/>
            </w:pPr>
            <w:r>
              <w:t>367896,83</w:t>
            </w:r>
          </w:p>
        </w:tc>
        <w:tc>
          <w:tcPr>
            <w:tcW w:w="1361" w:type="dxa"/>
          </w:tcPr>
          <w:p w:rsidR="00425950" w:rsidRDefault="00425950">
            <w:pPr>
              <w:pStyle w:val="ConsPlusNormal"/>
              <w:jc w:val="center"/>
            </w:pPr>
            <w:r>
              <w:t>2330648,08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333</w:t>
            </w:r>
          </w:p>
        </w:tc>
        <w:tc>
          <w:tcPr>
            <w:tcW w:w="1247" w:type="dxa"/>
          </w:tcPr>
          <w:p w:rsidR="00425950" w:rsidRDefault="00425950">
            <w:pPr>
              <w:pStyle w:val="ConsPlusNormal"/>
              <w:jc w:val="center"/>
            </w:pPr>
            <w:r>
              <w:t>367981,20</w:t>
            </w:r>
          </w:p>
        </w:tc>
        <w:tc>
          <w:tcPr>
            <w:tcW w:w="1361" w:type="dxa"/>
          </w:tcPr>
          <w:p w:rsidR="00425950" w:rsidRDefault="00425950">
            <w:pPr>
              <w:pStyle w:val="ConsPlusNormal"/>
              <w:jc w:val="center"/>
            </w:pPr>
            <w:r>
              <w:t>2330721,47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334</w:t>
            </w:r>
          </w:p>
        </w:tc>
        <w:tc>
          <w:tcPr>
            <w:tcW w:w="1247" w:type="dxa"/>
          </w:tcPr>
          <w:p w:rsidR="00425950" w:rsidRDefault="00425950">
            <w:pPr>
              <w:pStyle w:val="ConsPlusNormal"/>
              <w:jc w:val="center"/>
            </w:pPr>
            <w:r>
              <w:t>368029,99</w:t>
            </w:r>
          </w:p>
        </w:tc>
        <w:tc>
          <w:tcPr>
            <w:tcW w:w="1361" w:type="dxa"/>
          </w:tcPr>
          <w:p w:rsidR="00425950" w:rsidRDefault="00425950">
            <w:pPr>
              <w:pStyle w:val="ConsPlusNormal"/>
              <w:jc w:val="center"/>
            </w:pPr>
            <w:r>
              <w:t>2330749,48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335</w:t>
            </w:r>
          </w:p>
        </w:tc>
        <w:tc>
          <w:tcPr>
            <w:tcW w:w="1247" w:type="dxa"/>
          </w:tcPr>
          <w:p w:rsidR="00425950" w:rsidRDefault="00425950">
            <w:pPr>
              <w:pStyle w:val="ConsPlusNormal"/>
              <w:jc w:val="center"/>
            </w:pPr>
            <w:r>
              <w:t>368159,07</w:t>
            </w:r>
          </w:p>
        </w:tc>
        <w:tc>
          <w:tcPr>
            <w:tcW w:w="1361" w:type="dxa"/>
          </w:tcPr>
          <w:p w:rsidR="00425950" w:rsidRDefault="00425950">
            <w:pPr>
              <w:pStyle w:val="ConsPlusNormal"/>
              <w:jc w:val="center"/>
            </w:pPr>
            <w:r>
              <w:t>2330793,23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336</w:t>
            </w:r>
          </w:p>
        </w:tc>
        <w:tc>
          <w:tcPr>
            <w:tcW w:w="1247" w:type="dxa"/>
          </w:tcPr>
          <w:p w:rsidR="00425950" w:rsidRDefault="00425950">
            <w:pPr>
              <w:pStyle w:val="ConsPlusNormal"/>
              <w:jc w:val="center"/>
            </w:pPr>
            <w:r>
              <w:t>368220,56</w:t>
            </w:r>
          </w:p>
        </w:tc>
        <w:tc>
          <w:tcPr>
            <w:tcW w:w="1361" w:type="dxa"/>
          </w:tcPr>
          <w:p w:rsidR="00425950" w:rsidRDefault="00425950">
            <w:pPr>
              <w:pStyle w:val="ConsPlusNormal"/>
              <w:jc w:val="center"/>
            </w:pPr>
            <w:r>
              <w:t>2330793,08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337</w:t>
            </w:r>
          </w:p>
        </w:tc>
        <w:tc>
          <w:tcPr>
            <w:tcW w:w="1247" w:type="dxa"/>
          </w:tcPr>
          <w:p w:rsidR="00425950" w:rsidRDefault="00425950">
            <w:pPr>
              <w:pStyle w:val="ConsPlusNormal"/>
              <w:jc w:val="center"/>
            </w:pPr>
            <w:r>
              <w:t>368245,98</w:t>
            </w:r>
          </w:p>
        </w:tc>
        <w:tc>
          <w:tcPr>
            <w:tcW w:w="1361" w:type="dxa"/>
          </w:tcPr>
          <w:p w:rsidR="00425950" w:rsidRDefault="00425950">
            <w:pPr>
              <w:pStyle w:val="ConsPlusNormal"/>
              <w:jc w:val="center"/>
            </w:pPr>
            <w:r>
              <w:t>2330781,77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338</w:t>
            </w:r>
          </w:p>
        </w:tc>
        <w:tc>
          <w:tcPr>
            <w:tcW w:w="1247" w:type="dxa"/>
          </w:tcPr>
          <w:p w:rsidR="00425950" w:rsidRDefault="00425950">
            <w:pPr>
              <w:pStyle w:val="ConsPlusNormal"/>
              <w:jc w:val="center"/>
            </w:pPr>
            <w:r>
              <w:t>368300,62</w:t>
            </w:r>
          </w:p>
        </w:tc>
        <w:tc>
          <w:tcPr>
            <w:tcW w:w="1361" w:type="dxa"/>
          </w:tcPr>
          <w:p w:rsidR="00425950" w:rsidRDefault="00425950">
            <w:pPr>
              <w:pStyle w:val="ConsPlusNormal"/>
              <w:jc w:val="center"/>
            </w:pPr>
            <w:r>
              <w:t>2330782,57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339</w:t>
            </w:r>
          </w:p>
        </w:tc>
        <w:tc>
          <w:tcPr>
            <w:tcW w:w="1247" w:type="dxa"/>
          </w:tcPr>
          <w:p w:rsidR="00425950" w:rsidRDefault="00425950">
            <w:pPr>
              <w:pStyle w:val="ConsPlusNormal"/>
              <w:jc w:val="center"/>
            </w:pPr>
            <w:r>
              <w:t>368369,42</w:t>
            </w:r>
          </w:p>
        </w:tc>
        <w:tc>
          <w:tcPr>
            <w:tcW w:w="1361" w:type="dxa"/>
          </w:tcPr>
          <w:p w:rsidR="00425950" w:rsidRDefault="00425950">
            <w:pPr>
              <w:pStyle w:val="ConsPlusNormal"/>
              <w:jc w:val="center"/>
            </w:pPr>
            <w:r>
              <w:t>2330816,63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340</w:t>
            </w:r>
          </w:p>
        </w:tc>
        <w:tc>
          <w:tcPr>
            <w:tcW w:w="1247" w:type="dxa"/>
          </w:tcPr>
          <w:p w:rsidR="00425950" w:rsidRDefault="00425950">
            <w:pPr>
              <w:pStyle w:val="ConsPlusNormal"/>
              <w:jc w:val="center"/>
            </w:pPr>
            <w:r>
              <w:t>368486,06</w:t>
            </w:r>
          </w:p>
        </w:tc>
        <w:tc>
          <w:tcPr>
            <w:tcW w:w="1361" w:type="dxa"/>
          </w:tcPr>
          <w:p w:rsidR="00425950" w:rsidRDefault="00425950">
            <w:pPr>
              <w:pStyle w:val="ConsPlusNormal"/>
              <w:jc w:val="center"/>
            </w:pPr>
            <w:r>
              <w:t>2330889,00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341</w:t>
            </w:r>
          </w:p>
        </w:tc>
        <w:tc>
          <w:tcPr>
            <w:tcW w:w="1247" w:type="dxa"/>
          </w:tcPr>
          <w:p w:rsidR="00425950" w:rsidRDefault="00425950">
            <w:pPr>
              <w:pStyle w:val="ConsPlusNormal"/>
              <w:jc w:val="center"/>
            </w:pPr>
            <w:r>
              <w:t>368572,29</w:t>
            </w:r>
          </w:p>
        </w:tc>
        <w:tc>
          <w:tcPr>
            <w:tcW w:w="1361" w:type="dxa"/>
          </w:tcPr>
          <w:p w:rsidR="00425950" w:rsidRDefault="00425950">
            <w:pPr>
              <w:pStyle w:val="ConsPlusNormal"/>
              <w:jc w:val="center"/>
            </w:pPr>
            <w:r>
              <w:t>2330917,85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342</w:t>
            </w:r>
          </w:p>
        </w:tc>
        <w:tc>
          <w:tcPr>
            <w:tcW w:w="1247" w:type="dxa"/>
          </w:tcPr>
          <w:p w:rsidR="00425950" w:rsidRDefault="00425950">
            <w:pPr>
              <w:pStyle w:val="ConsPlusNormal"/>
              <w:jc w:val="center"/>
            </w:pPr>
            <w:r>
              <w:t>368710,56</w:t>
            </w:r>
          </w:p>
        </w:tc>
        <w:tc>
          <w:tcPr>
            <w:tcW w:w="1361" w:type="dxa"/>
          </w:tcPr>
          <w:p w:rsidR="00425950" w:rsidRDefault="00425950">
            <w:pPr>
              <w:pStyle w:val="ConsPlusNormal"/>
              <w:jc w:val="center"/>
            </w:pPr>
            <w:r>
              <w:t>2330955,03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343</w:t>
            </w:r>
          </w:p>
        </w:tc>
        <w:tc>
          <w:tcPr>
            <w:tcW w:w="1247" w:type="dxa"/>
          </w:tcPr>
          <w:p w:rsidR="00425950" w:rsidRDefault="00425950">
            <w:pPr>
              <w:pStyle w:val="ConsPlusNormal"/>
              <w:jc w:val="center"/>
            </w:pPr>
            <w:r>
              <w:t>368752,98</w:t>
            </w:r>
          </w:p>
        </w:tc>
        <w:tc>
          <w:tcPr>
            <w:tcW w:w="1361" w:type="dxa"/>
          </w:tcPr>
          <w:p w:rsidR="00425950" w:rsidRDefault="00425950">
            <w:pPr>
              <w:pStyle w:val="ConsPlusNormal"/>
              <w:jc w:val="center"/>
            </w:pPr>
            <w:r>
              <w:t>2330970,86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344</w:t>
            </w:r>
          </w:p>
        </w:tc>
        <w:tc>
          <w:tcPr>
            <w:tcW w:w="1247" w:type="dxa"/>
          </w:tcPr>
          <w:p w:rsidR="00425950" w:rsidRDefault="00425950">
            <w:pPr>
              <w:pStyle w:val="ConsPlusNormal"/>
              <w:jc w:val="center"/>
            </w:pPr>
            <w:r>
              <w:t>368780,31</w:t>
            </w:r>
          </w:p>
        </w:tc>
        <w:tc>
          <w:tcPr>
            <w:tcW w:w="1361" w:type="dxa"/>
          </w:tcPr>
          <w:p w:rsidR="00425950" w:rsidRDefault="00425950">
            <w:pPr>
              <w:pStyle w:val="ConsPlusNormal"/>
              <w:jc w:val="center"/>
            </w:pPr>
            <w:r>
              <w:t>2330991,41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345</w:t>
            </w:r>
          </w:p>
        </w:tc>
        <w:tc>
          <w:tcPr>
            <w:tcW w:w="1247" w:type="dxa"/>
          </w:tcPr>
          <w:p w:rsidR="00425950" w:rsidRDefault="00425950">
            <w:pPr>
              <w:pStyle w:val="ConsPlusNormal"/>
              <w:jc w:val="center"/>
            </w:pPr>
            <w:r>
              <w:t>368788,79</w:t>
            </w:r>
          </w:p>
        </w:tc>
        <w:tc>
          <w:tcPr>
            <w:tcW w:w="1361" w:type="dxa"/>
          </w:tcPr>
          <w:p w:rsidR="00425950" w:rsidRDefault="00425950">
            <w:pPr>
              <w:pStyle w:val="ConsPlusNormal"/>
              <w:jc w:val="center"/>
            </w:pPr>
            <w:r>
              <w:t>2331013,43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346</w:t>
            </w:r>
          </w:p>
        </w:tc>
        <w:tc>
          <w:tcPr>
            <w:tcW w:w="1247" w:type="dxa"/>
          </w:tcPr>
          <w:p w:rsidR="00425950" w:rsidRDefault="00425950">
            <w:pPr>
              <w:pStyle w:val="ConsPlusNormal"/>
              <w:jc w:val="center"/>
            </w:pPr>
            <w:r>
              <w:t>368846,53</w:t>
            </w:r>
          </w:p>
        </w:tc>
        <w:tc>
          <w:tcPr>
            <w:tcW w:w="1361" w:type="dxa"/>
          </w:tcPr>
          <w:p w:rsidR="00425950" w:rsidRDefault="00425950">
            <w:pPr>
              <w:pStyle w:val="ConsPlusNormal"/>
              <w:jc w:val="center"/>
            </w:pPr>
            <w:r>
              <w:t>2331041,41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347</w:t>
            </w:r>
          </w:p>
        </w:tc>
        <w:tc>
          <w:tcPr>
            <w:tcW w:w="1247" w:type="dxa"/>
          </w:tcPr>
          <w:p w:rsidR="00425950" w:rsidRDefault="00425950">
            <w:pPr>
              <w:pStyle w:val="ConsPlusNormal"/>
              <w:jc w:val="center"/>
            </w:pPr>
            <w:r>
              <w:t>368862,54</w:t>
            </w:r>
          </w:p>
        </w:tc>
        <w:tc>
          <w:tcPr>
            <w:tcW w:w="1361" w:type="dxa"/>
          </w:tcPr>
          <w:p w:rsidR="00425950" w:rsidRDefault="00425950">
            <w:pPr>
              <w:pStyle w:val="ConsPlusNormal"/>
              <w:jc w:val="center"/>
            </w:pPr>
            <w:r>
              <w:t>2331034,81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348</w:t>
            </w:r>
          </w:p>
        </w:tc>
        <w:tc>
          <w:tcPr>
            <w:tcW w:w="1247" w:type="dxa"/>
          </w:tcPr>
          <w:p w:rsidR="00425950" w:rsidRDefault="00425950">
            <w:pPr>
              <w:pStyle w:val="ConsPlusNormal"/>
              <w:jc w:val="center"/>
            </w:pPr>
            <w:r>
              <w:t>368876,17</w:t>
            </w:r>
          </w:p>
        </w:tc>
        <w:tc>
          <w:tcPr>
            <w:tcW w:w="1361" w:type="dxa"/>
          </w:tcPr>
          <w:p w:rsidR="00425950" w:rsidRDefault="00425950">
            <w:pPr>
              <w:pStyle w:val="ConsPlusNormal"/>
              <w:jc w:val="center"/>
            </w:pPr>
            <w:r>
              <w:t>2331003,37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349</w:t>
            </w:r>
          </w:p>
        </w:tc>
        <w:tc>
          <w:tcPr>
            <w:tcW w:w="1247" w:type="dxa"/>
          </w:tcPr>
          <w:p w:rsidR="00425950" w:rsidRDefault="00425950">
            <w:pPr>
              <w:pStyle w:val="ConsPlusNormal"/>
              <w:jc w:val="center"/>
            </w:pPr>
            <w:r>
              <w:t>368908,59</w:t>
            </w:r>
          </w:p>
        </w:tc>
        <w:tc>
          <w:tcPr>
            <w:tcW w:w="1361" w:type="dxa"/>
          </w:tcPr>
          <w:p w:rsidR="00425950" w:rsidRDefault="00425950">
            <w:pPr>
              <w:pStyle w:val="ConsPlusNormal"/>
              <w:jc w:val="center"/>
            </w:pPr>
            <w:r>
              <w:t>2330916,10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350</w:t>
            </w:r>
          </w:p>
        </w:tc>
        <w:tc>
          <w:tcPr>
            <w:tcW w:w="1247" w:type="dxa"/>
          </w:tcPr>
          <w:p w:rsidR="00425950" w:rsidRDefault="00425950">
            <w:pPr>
              <w:pStyle w:val="ConsPlusNormal"/>
              <w:jc w:val="center"/>
            </w:pPr>
            <w:r>
              <w:t>368924,60</w:t>
            </w:r>
          </w:p>
        </w:tc>
        <w:tc>
          <w:tcPr>
            <w:tcW w:w="1361" w:type="dxa"/>
          </w:tcPr>
          <w:p w:rsidR="00425950" w:rsidRDefault="00425950">
            <w:pPr>
              <w:pStyle w:val="ConsPlusNormal"/>
              <w:jc w:val="center"/>
            </w:pPr>
            <w:r>
              <w:t>2330904,82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351</w:t>
            </w:r>
          </w:p>
        </w:tc>
        <w:tc>
          <w:tcPr>
            <w:tcW w:w="1247" w:type="dxa"/>
          </w:tcPr>
          <w:p w:rsidR="00425950" w:rsidRDefault="00425950">
            <w:pPr>
              <w:pStyle w:val="ConsPlusNormal"/>
              <w:jc w:val="center"/>
            </w:pPr>
            <w:r>
              <w:t>368948,14</w:t>
            </w:r>
          </w:p>
        </w:tc>
        <w:tc>
          <w:tcPr>
            <w:tcW w:w="1361" w:type="dxa"/>
          </w:tcPr>
          <w:p w:rsidR="00425950" w:rsidRDefault="00425950">
            <w:pPr>
              <w:pStyle w:val="ConsPlusNormal"/>
              <w:jc w:val="center"/>
            </w:pPr>
            <w:r>
              <w:t>2330903,82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352</w:t>
            </w:r>
          </w:p>
        </w:tc>
        <w:tc>
          <w:tcPr>
            <w:tcW w:w="1247" w:type="dxa"/>
          </w:tcPr>
          <w:p w:rsidR="00425950" w:rsidRDefault="00425950">
            <w:pPr>
              <w:pStyle w:val="ConsPlusNormal"/>
              <w:jc w:val="center"/>
            </w:pPr>
            <w:r>
              <w:t>369022,33</w:t>
            </w:r>
          </w:p>
        </w:tc>
        <w:tc>
          <w:tcPr>
            <w:tcW w:w="1361" w:type="dxa"/>
          </w:tcPr>
          <w:p w:rsidR="00425950" w:rsidRDefault="00425950">
            <w:pPr>
              <w:pStyle w:val="ConsPlusNormal"/>
              <w:jc w:val="center"/>
            </w:pPr>
            <w:r>
              <w:t>2330901,76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353</w:t>
            </w:r>
          </w:p>
        </w:tc>
        <w:tc>
          <w:tcPr>
            <w:tcW w:w="1247" w:type="dxa"/>
          </w:tcPr>
          <w:p w:rsidR="00425950" w:rsidRDefault="00425950">
            <w:pPr>
              <w:pStyle w:val="ConsPlusNormal"/>
              <w:jc w:val="center"/>
            </w:pPr>
            <w:r>
              <w:t>369069,41</w:t>
            </w:r>
          </w:p>
        </w:tc>
        <w:tc>
          <w:tcPr>
            <w:tcW w:w="1361" w:type="dxa"/>
          </w:tcPr>
          <w:p w:rsidR="00425950" w:rsidRDefault="00425950">
            <w:pPr>
              <w:pStyle w:val="ConsPlusNormal"/>
              <w:jc w:val="center"/>
            </w:pPr>
            <w:r>
              <w:t>2330873,05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354</w:t>
            </w:r>
          </w:p>
        </w:tc>
        <w:tc>
          <w:tcPr>
            <w:tcW w:w="1247" w:type="dxa"/>
          </w:tcPr>
          <w:p w:rsidR="00425950" w:rsidRDefault="00425950">
            <w:pPr>
              <w:pStyle w:val="ConsPlusNormal"/>
              <w:jc w:val="center"/>
            </w:pPr>
            <w:r>
              <w:t>369098,15</w:t>
            </w:r>
          </w:p>
        </w:tc>
        <w:tc>
          <w:tcPr>
            <w:tcW w:w="1361" w:type="dxa"/>
          </w:tcPr>
          <w:p w:rsidR="00425950" w:rsidRDefault="00425950">
            <w:pPr>
              <w:pStyle w:val="ConsPlusNormal"/>
              <w:jc w:val="center"/>
            </w:pPr>
            <w:r>
              <w:t>2330875,79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355</w:t>
            </w:r>
          </w:p>
        </w:tc>
        <w:tc>
          <w:tcPr>
            <w:tcW w:w="1247" w:type="dxa"/>
          </w:tcPr>
          <w:p w:rsidR="00425950" w:rsidRDefault="00425950">
            <w:pPr>
              <w:pStyle w:val="ConsPlusNormal"/>
              <w:jc w:val="center"/>
            </w:pPr>
            <w:r>
              <w:t>369118,41</w:t>
            </w:r>
          </w:p>
        </w:tc>
        <w:tc>
          <w:tcPr>
            <w:tcW w:w="1361" w:type="dxa"/>
          </w:tcPr>
          <w:p w:rsidR="00425950" w:rsidRDefault="00425950">
            <w:pPr>
              <w:pStyle w:val="ConsPlusNormal"/>
              <w:jc w:val="center"/>
            </w:pPr>
            <w:r>
              <w:t>2330888,40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356</w:t>
            </w:r>
          </w:p>
        </w:tc>
        <w:tc>
          <w:tcPr>
            <w:tcW w:w="1247" w:type="dxa"/>
          </w:tcPr>
          <w:p w:rsidR="00425950" w:rsidRDefault="00425950">
            <w:pPr>
              <w:pStyle w:val="ConsPlusNormal"/>
              <w:jc w:val="center"/>
            </w:pPr>
            <w:r>
              <w:t>369135,38</w:t>
            </w:r>
          </w:p>
        </w:tc>
        <w:tc>
          <w:tcPr>
            <w:tcW w:w="1361" w:type="dxa"/>
          </w:tcPr>
          <w:p w:rsidR="00425950" w:rsidRDefault="00425950">
            <w:pPr>
              <w:pStyle w:val="ConsPlusNormal"/>
              <w:jc w:val="center"/>
            </w:pPr>
            <w:r>
              <w:t>2330905,23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357</w:t>
            </w:r>
          </w:p>
        </w:tc>
        <w:tc>
          <w:tcPr>
            <w:tcW w:w="1247" w:type="dxa"/>
          </w:tcPr>
          <w:p w:rsidR="00425950" w:rsidRDefault="00425950">
            <w:pPr>
              <w:pStyle w:val="ConsPlusNormal"/>
              <w:jc w:val="center"/>
            </w:pPr>
            <w:r>
              <w:t>369150,92</w:t>
            </w:r>
          </w:p>
        </w:tc>
        <w:tc>
          <w:tcPr>
            <w:tcW w:w="1361" w:type="dxa"/>
          </w:tcPr>
          <w:p w:rsidR="00425950" w:rsidRDefault="00425950">
            <w:pPr>
              <w:pStyle w:val="ConsPlusNormal"/>
              <w:jc w:val="center"/>
            </w:pPr>
            <w:r>
              <w:t>2330908,95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358</w:t>
            </w:r>
          </w:p>
        </w:tc>
        <w:tc>
          <w:tcPr>
            <w:tcW w:w="1247" w:type="dxa"/>
          </w:tcPr>
          <w:p w:rsidR="00425950" w:rsidRDefault="00425950">
            <w:pPr>
              <w:pStyle w:val="ConsPlusNormal"/>
              <w:jc w:val="center"/>
            </w:pPr>
            <w:r>
              <w:t>369165,03</w:t>
            </w:r>
          </w:p>
        </w:tc>
        <w:tc>
          <w:tcPr>
            <w:tcW w:w="1361" w:type="dxa"/>
          </w:tcPr>
          <w:p w:rsidR="00425950" w:rsidRDefault="00425950">
            <w:pPr>
              <w:pStyle w:val="ConsPlusNormal"/>
              <w:jc w:val="center"/>
            </w:pPr>
            <w:r>
              <w:t>2330889,70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359</w:t>
            </w:r>
          </w:p>
        </w:tc>
        <w:tc>
          <w:tcPr>
            <w:tcW w:w="1247" w:type="dxa"/>
          </w:tcPr>
          <w:p w:rsidR="00425950" w:rsidRDefault="00425950">
            <w:pPr>
              <w:pStyle w:val="ConsPlusNormal"/>
              <w:jc w:val="center"/>
            </w:pPr>
            <w:r>
              <w:t>369189,30</w:t>
            </w:r>
          </w:p>
        </w:tc>
        <w:tc>
          <w:tcPr>
            <w:tcW w:w="1361" w:type="dxa"/>
          </w:tcPr>
          <w:p w:rsidR="00425950" w:rsidRDefault="00425950">
            <w:pPr>
              <w:pStyle w:val="ConsPlusNormal"/>
              <w:jc w:val="center"/>
            </w:pPr>
            <w:r>
              <w:t>2330890,57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360</w:t>
            </w:r>
          </w:p>
        </w:tc>
        <w:tc>
          <w:tcPr>
            <w:tcW w:w="1247" w:type="dxa"/>
          </w:tcPr>
          <w:p w:rsidR="00425950" w:rsidRDefault="00425950">
            <w:pPr>
              <w:pStyle w:val="ConsPlusNormal"/>
              <w:jc w:val="center"/>
            </w:pPr>
            <w:r>
              <w:t>369214,75</w:t>
            </w:r>
          </w:p>
        </w:tc>
        <w:tc>
          <w:tcPr>
            <w:tcW w:w="1361" w:type="dxa"/>
          </w:tcPr>
          <w:p w:rsidR="00425950" w:rsidRDefault="00425950">
            <w:pPr>
              <w:pStyle w:val="ConsPlusNormal"/>
              <w:jc w:val="center"/>
            </w:pPr>
            <w:r>
              <w:t>2330908,79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361</w:t>
            </w:r>
          </w:p>
        </w:tc>
        <w:tc>
          <w:tcPr>
            <w:tcW w:w="1247" w:type="dxa"/>
          </w:tcPr>
          <w:p w:rsidR="00425950" w:rsidRDefault="00425950">
            <w:pPr>
              <w:pStyle w:val="ConsPlusNormal"/>
              <w:jc w:val="center"/>
            </w:pPr>
            <w:r>
              <w:t>369301,92</w:t>
            </w:r>
          </w:p>
        </w:tc>
        <w:tc>
          <w:tcPr>
            <w:tcW w:w="1361" w:type="dxa"/>
          </w:tcPr>
          <w:p w:rsidR="00425950" w:rsidRDefault="00425950">
            <w:pPr>
              <w:pStyle w:val="ConsPlusNormal"/>
              <w:jc w:val="center"/>
            </w:pPr>
            <w:r>
              <w:t>2330947,49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362</w:t>
            </w:r>
          </w:p>
        </w:tc>
        <w:tc>
          <w:tcPr>
            <w:tcW w:w="1247" w:type="dxa"/>
          </w:tcPr>
          <w:p w:rsidR="00425950" w:rsidRDefault="00425950">
            <w:pPr>
              <w:pStyle w:val="ConsPlusNormal"/>
              <w:jc w:val="center"/>
            </w:pPr>
            <w:r>
              <w:t>369331,14</w:t>
            </w:r>
          </w:p>
        </w:tc>
        <w:tc>
          <w:tcPr>
            <w:tcW w:w="1361" w:type="dxa"/>
          </w:tcPr>
          <w:p w:rsidR="00425950" w:rsidRDefault="00425950">
            <w:pPr>
              <w:pStyle w:val="ConsPlusNormal"/>
              <w:jc w:val="center"/>
            </w:pPr>
            <w:r>
              <w:t>2330951,18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363</w:t>
            </w:r>
          </w:p>
        </w:tc>
        <w:tc>
          <w:tcPr>
            <w:tcW w:w="1247" w:type="dxa"/>
          </w:tcPr>
          <w:p w:rsidR="00425950" w:rsidRDefault="00425950">
            <w:pPr>
              <w:pStyle w:val="ConsPlusNormal"/>
              <w:jc w:val="center"/>
            </w:pPr>
            <w:r>
              <w:t>369378,85</w:t>
            </w:r>
          </w:p>
        </w:tc>
        <w:tc>
          <w:tcPr>
            <w:tcW w:w="1361" w:type="dxa"/>
          </w:tcPr>
          <w:p w:rsidR="00425950" w:rsidRDefault="00425950">
            <w:pPr>
              <w:pStyle w:val="ConsPlusNormal"/>
              <w:jc w:val="center"/>
            </w:pPr>
            <w:r>
              <w:t>2330941,08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364</w:t>
            </w:r>
          </w:p>
        </w:tc>
        <w:tc>
          <w:tcPr>
            <w:tcW w:w="1247" w:type="dxa"/>
          </w:tcPr>
          <w:p w:rsidR="00425950" w:rsidRDefault="00425950">
            <w:pPr>
              <w:pStyle w:val="ConsPlusNormal"/>
              <w:jc w:val="center"/>
            </w:pPr>
            <w:r>
              <w:t>369373,19</w:t>
            </w:r>
          </w:p>
        </w:tc>
        <w:tc>
          <w:tcPr>
            <w:tcW w:w="1361" w:type="dxa"/>
          </w:tcPr>
          <w:p w:rsidR="00425950" w:rsidRDefault="00425950">
            <w:pPr>
              <w:pStyle w:val="ConsPlusNormal"/>
              <w:jc w:val="center"/>
            </w:pPr>
            <w:r>
              <w:t>2330919,32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365</w:t>
            </w:r>
          </w:p>
        </w:tc>
        <w:tc>
          <w:tcPr>
            <w:tcW w:w="1247" w:type="dxa"/>
          </w:tcPr>
          <w:p w:rsidR="00425950" w:rsidRDefault="00425950">
            <w:pPr>
              <w:pStyle w:val="ConsPlusNormal"/>
              <w:jc w:val="center"/>
            </w:pPr>
            <w:r>
              <w:t>369362,73</w:t>
            </w:r>
          </w:p>
        </w:tc>
        <w:tc>
          <w:tcPr>
            <w:tcW w:w="1361" w:type="dxa"/>
          </w:tcPr>
          <w:p w:rsidR="00425950" w:rsidRDefault="00425950">
            <w:pPr>
              <w:pStyle w:val="ConsPlusNormal"/>
              <w:jc w:val="center"/>
            </w:pPr>
            <w:r>
              <w:t>2330863,44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366</w:t>
            </w:r>
          </w:p>
        </w:tc>
        <w:tc>
          <w:tcPr>
            <w:tcW w:w="1247" w:type="dxa"/>
          </w:tcPr>
          <w:p w:rsidR="00425950" w:rsidRDefault="00425950">
            <w:pPr>
              <w:pStyle w:val="ConsPlusNormal"/>
              <w:jc w:val="center"/>
            </w:pPr>
            <w:r>
              <w:t>369356,38</w:t>
            </w:r>
          </w:p>
        </w:tc>
        <w:tc>
          <w:tcPr>
            <w:tcW w:w="1361" w:type="dxa"/>
          </w:tcPr>
          <w:p w:rsidR="00425950" w:rsidRDefault="00425950">
            <w:pPr>
              <w:pStyle w:val="ConsPlusNormal"/>
              <w:jc w:val="center"/>
            </w:pPr>
            <w:r>
              <w:t>2330825,03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367</w:t>
            </w:r>
          </w:p>
        </w:tc>
        <w:tc>
          <w:tcPr>
            <w:tcW w:w="1247" w:type="dxa"/>
          </w:tcPr>
          <w:p w:rsidR="00425950" w:rsidRDefault="00425950">
            <w:pPr>
              <w:pStyle w:val="ConsPlusNormal"/>
              <w:jc w:val="center"/>
            </w:pPr>
            <w:r>
              <w:t>369348,36</w:t>
            </w:r>
          </w:p>
        </w:tc>
        <w:tc>
          <w:tcPr>
            <w:tcW w:w="1361" w:type="dxa"/>
          </w:tcPr>
          <w:p w:rsidR="00425950" w:rsidRDefault="00425950">
            <w:pPr>
              <w:pStyle w:val="ConsPlusNormal"/>
              <w:jc w:val="center"/>
            </w:pPr>
            <w:r>
              <w:t>2330772,16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368</w:t>
            </w:r>
          </w:p>
        </w:tc>
        <w:tc>
          <w:tcPr>
            <w:tcW w:w="1247" w:type="dxa"/>
          </w:tcPr>
          <w:p w:rsidR="00425950" w:rsidRDefault="00425950">
            <w:pPr>
              <w:pStyle w:val="ConsPlusNormal"/>
              <w:jc w:val="center"/>
            </w:pPr>
            <w:r>
              <w:t>369441,81</w:t>
            </w:r>
          </w:p>
        </w:tc>
        <w:tc>
          <w:tcPr>
            <w:tcW w:w="1361" w:type="dxa"/>
          </w:tcPr>
          <w:p w:rsidR="00425950" w:rsidRDefault="00425950">
            <w:pPr>
              <w:pStyle w:val="ConsPlusNormal"/>
              <w:jc w:val="center"/>
            </w:pPr>
            <w:r>
              <w:t>2330808,87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369</w:t>
            </w:r>
          </w:p>
        </w:tc>
        <w:tc>
          <w:tcPr>
            <w:tcW w:w="1247" w:type="dxa"/>
          </w:tcPr>
          <w:p w:rsidR="00425950" w:rsidRDefault="00425950">
            <w:pPr>
              <w:pStyle w:val="ConsPlusNormal"/>
              <w:jc w:val="center"/>
            </w:pPr>
            <w:r>
              <w:t>369448,43</w:t>
            </w:r>
          </w:p>
        </w:tc>
        <w:tc>
          <w:tcPr>
            <w:tcW w:w="1361" w:type="dxa"/>
          </w:tcPr>
          <w:p w:rsidR="00425950" w:rsidRDefault="00425950">
            <w:pPr>
              <w:pStyle w:val="ConsPlusNormal"/>
              <w:jc w:val="center"/>
            </w:pPr>
            <w:r>
              <w:t>2330846,35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370</w:t>
            </w:r>
          </w:p>
        </w:tc>
        <w:tc>
          <w:tcPr>
            <w:tcW w:w="1247" w:type="dxa"/>
          </w:tcPr>
          <w:p w:rsidR="00425950" w:rsidRDefault="00425950">
            <w:pPr>
              <w:pStyle w:val="ConsPlusNormal"/>
              <w:jc w:val="center"/>
            </w:pPr>
            <w:r>
              <w:t>369450,36</w:t>
            </w:r>
          </w:p>
        </w:tc>
        <w:tc>
          <w:tcPr>
            <w:tcW w:w="1361" w:type="dxa"/>
          </w:tcPr>
          <w:p w:rsidR="00425950" w:rsidRDefault="00425950">
            <w:pPr>
              <w:pStyle w:val="ConsPlusNormal"/>
              <w:jc w:val="center"/>
            </w:pPr>
            <w:r>
              <w:t>2330875,42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371</w:t>
            </w:r>
          </w:p>
        </w:tc>
        <w:tc>
          <w:tcPr>
            <w:tcW w:w="1247" w:type="dxa"/>
          </w:tcPr>
          <w:p w:rsidR="00425950" w:rsidRDefault="00425950">
            <w:pPr>
              <w:pStyle w:val="ConsPlusNormal"/>
              <w:jc w:val="center"/>
            </w:pPr>
            <w:r>
              <w:t>369457,92</w:t>
            </w:r>
          </w:p>
        </w:tc>
        <w:tc>
          <w:tcPr>
            <w:tcW w:w="1361" w:type="dxa"/>
          </w:tcPr>
          <w:p w:rsidR="00425950" w:rsidRDefault="00425950">
            <w:pPr>
              <w:pStyle w:val="ConsPlusNormal"/>
              <w:jc w:val="center"/>
            </w:pPr>
            <w:r>
              <w:t>2330911,95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372</w:t>
            </w:r>
          </w:p>
        </w:tc>
        <w:tc>
          <w:tcPr>
            <w:tcW w:w="1247" w:type="dxa"/>
          </w:tcPr>
          <w:p w:rsidR="00425950" w:rsidRDefault="00425950">
            <w:pPr>
              <w:pStyle w:val="ConsPlusNormal"/>
              <w:jc w:val="center"/>
            </w:pPr>
            <w:r>
              <w:t>369463,23</w:t>
            </w:r>
          </w:p>
        </w:tc>
        <w:tc>
          <w:tcPr>
            <w:tcW w:w="1361" w:type="dxa"/>
          </w:tcPr>
          <w:p w:rsidR="00425950" w:rsidRDefault="00425950">
            <w:pPr>
              <w:pStyle w:val="ConsPlusNormal"/>
              <w:jc w:val="center"/>
            </w:pPr>
            <w:r>
              <w:t>2330936,78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373</w:t>
            </w:r>
          </w:p>
        </w:tc>
        <w:tc>
          <w:tcPr>
            <w:tcW w:w="1247" w:type="dxa"/>
          </w:tcPr>
          <w:p w:rsidR="00425950" w:rsidRDefault="00425950">
            <w:pPr>
              <w:pStyle w:val="ConsPlusNormal"/>
              <w:jc w:val="center"/>
            </w:pPr>
            <w:r>
              <w:t>369501,41</w:t>
            </w:r>
          </w:p>
        </w:tc>
        <w:tc>
          <w:tcPr>
            <w:tcW w:w="1361" w:type="dxa"/>
          </w:tcPr>
          <w:p w:rsidR="00425950" w:rsidRDefault="00425950">
            <w:pPr>
              <w:pStyle w:val="ConsPlusNormal"/>
              <w:jc w:val="center"/>
            </w:pPr>
            <w:r>
              <w:t>2330943,26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374</w:t>
            </w:r>
          </w:p>
        </w:tc>
        <w:tc>
          <w:tcPr>
            <w:tcW w:w="1247" w:type="dxa"/>
          </w:tcPr>
          <w:p w:rsidR="00425950" w:rsidRDefault="00425950">
            <w:pPr>
              <w:pStyle w:val="ConsPlusNormal"/>
              <w:jc w:val="center"/>
            </w:pPr>
            <w:r>
              <w:t>369521,66</w:t>
            </w:r>
          </w:p>
        </w:tc>
        <w:tc>
          <w:tcPr>
            <w:tcW w:w="1361" w:type="dxa"/>
          </w:tcPr>
          <w:p w:rsidR="00425950" w:rsidRDefault="00425950">
            <w:pPr>
              <w:pStyle w:val="ConsPlusNormal"/>
              <w:jc w:val="center"/>
            </w:pPr>
            <w:r>
              <w:t>2330957,75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375</w:t>
            </w:r>
          </w:p>
        </w:tc>
        <w:tc>
          <w:tcPr>
            <w:tcW w:w="1247" w:type="dxa"/>
          </w:tcPr>
          <w:p w:rsidR="00425950" w:rsidRDefault="00425950">
            <w:pPr>
              <w:pStyle w:val="ConsPlusNormal"/>
              <w:jc w:val="center"/>
            </w:pPr>
            <w:r>
              <w:t>369612,47</w:t>
            </w:r>
          </w:p>
        </w:tc>
        <w:tc>
          <w:tcPr>
            <w:tcW w:w="1361" w:type="dxa"/>
          </w:tcPr>
          <w:p w:rsidR="00425950" w:rsidRDefault="00425950">
            <w:pPr>
              <w:pStyle w:val="ConsPlusNormal"/>
              <w:jc w:val="center"/>
            </w:pPr>
            <w:r>
              <w:t>2330976,98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376</w:t>
            </w:r>
          </w:p>
        </w:tc>
        <w:tc>
          <w:tcPr>
            <w:tcW w:w="1247" w:type="dxa"/>
          </w:tcPr>
          <w:p w:rsidR="00425950" w:rsidRDefault="00425950">
            <w:pPr>
              <w:pStyle w:val="ConsPlusNormal"/>
              <w:jc w:val="center"/>
            </w:pPr>
            <w:r>
              <w:t>369623,07</w:t>
            </w:r>
          </w:p>
        </w:tc>
        <w:tc>
          <w:tcPr>
            <w:tcW w:w="1361" w:type="dxa"/>
          </w:tcPr>
          <w:p w:rsidR="00425950" w:rsidRDefault="00425950">
            <w:pPr>
              <w:pStyle w:val="ConsPlusNormal"/>
              <w:jc w:val="center"/>
            </w:pPr>
            <w:r>
              <w:t>2330970,60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377</w:t>
            </w:r>
          </w:p>
        </w:tc>
        <w:tc>
          <w:tcPr>
            <w:tcW w:w="1247" w:type="dxa"/>
          </w:tcPr>
          <w:p w:rsidR="00425950" w:rsidRDefault="00425950">
            <w:pPr>
              <w:pStyle w:val="ConsPlusNormal"/>
              <w:jc w:val="center"/>
            </w:pPr>
            <w:r>
              <w:t>369648,39</w:t>
            </w:r>
          </w:p>
        </w:tc>
        <w:tc>
          <w:tcPr>
            <w:tcW w:w="1361" w:type="dxa"/>
          </w:tcPr>
          <w:p w:rsidR="00425950" w:rsidRDefault="00425950">
            <w:pPr>
              <w:pStyle w:val="ConsPlusNormal"/>
              <w:jc w:val="center"/>
            </w:pPr>
            <w:r>
              <w:t>2330939,17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378</w:t>
            </w:r>
          </w:p>
        </w:tc>
        <w:tc>
          <w:tcPr>
            <w:tcW w:w="1247" w:type="dxa"/>
          </w:tcPr>
          <w:p w:rsidR="00425950" w:rsidRDefault="00425950">
            <w:pPr>
              <w:pStyle w:val="ConsPlusNormal"/>
              <w:jc w:val="center"/>
            </w:pPr>
            <w:r>
              <w:t>369667,23</w:t>
            </w:r>
          </w:p>
        </w:tc>
        <w:tc>
          <w:tcPr>
            <w:tcW w:w="1361" w:type="dxa"/>
          </w:tcPr>
          <w:p w:rsidR="00425950" w:rsidRDefault="00425950">
            <w:pPr>
              <w:pStyle w:val="ConsPlusNormal"/>
              <w:jc w:val="center"/>
            </w:pPr>
            <w:r>
              <w:t>2330913,43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379</w:t>
            </w:r>
          </w:p>
        </w:tc>
        <w:tc>
          <w:tcPr>
            <w:tcW w:w="1247" w:type="dxa"/>
          </w:tcPr>
          <w:p w:rsidR="00425950" w:rsidRDefault="00425950">
            <w:pPr>
              <w:pStyle w:val="ConsPlusNormal"/>
              <w:jc w:val="center"/>
            </w:pPr>
            <w:r>
              <w:t>369682,36</w:t>
            </w:r>
          </w:p>
        </w:tc>
        <w:tc>
          <w:tcPr>
            <w:tcW w:w="1361" w:type="dxa"/>
          </w:tcPr>
          <w:p w:rsidR="00425950" w:rsidRDefault="00425950">
            <w:pPr>
              <w:pStyle w:val="ConsPlusNormal"/>
              <w:jc w:val="center"/>
            </w:pPr>
            <w:r>
              <w:t>2330906,49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380</w:t>
            </w:r>
          </w:p>
        </w:tc>
        <w:tc>
          <w:tcPr>
            <w:tcW w:w="1247" w:type="dxa"/>
          </w:tcPr>
          <w:p w:rsidR="00425950" w:rsidRDefault="00425950">
            <w:pPr>
              <w:pStyle w:val="ConsPlusNormal"/>
              <w:jc w:val="center"/>
            </w:pPr>
            <w:r>
              <w:t>369850,58</w:t>
            </w:r>
          </w:p>
        </w:tc>
        <w:tc>
          <w:tcPr>
            <w:tcW w:w="1361" w:type="dxa"/>
          </w:tcPr>
          <w:p w:rsidR="00425950" w:rsidRDefault="00425950">
            <w:pPr>
              <w:pStyle w:val="ConsPlusNormal"/>
              <w:jc w:val="center"/>
            </w:pPr>
            <w:r>
              <w:t>2330977,57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381</w:t>
            </w:r>
          </w:p>
        </w:tc>
        <w:tc>
          <w:tcPr>
            <w:tcW w:w="1247" w:type="dxa"/>
          </w:tcPr>
          <w:p w:rsidR="00425950" w:rsidRDefault="00425950">
            <w:pPr>
              <w:pStyle w:val="ConsPlusNormal"/>
              <w:jc w:val="center"/>
            </w:pPr>
            <w:r>
              <w:t>369837,42</w:t>
            </w:r>
          </w:p>
        </w:tc>
        <w:tc>
          <w:tcPr>
            <w:tcW w:w="1361" w:type="dxa"/>
          </w:tcPr>
          <w:p w:rsidR="00425950" w:rsidRDefault="00425950">
            <w:pPr>
              <w:pStyle w:val="ConsPlusNormal"/>
              <w:jc w:val="center"/>
            </w:pPr>
            <w:r>
              <w:t>2331014,17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382</w:t>
            </w:r>
          </w:p>
        </w:tc>
        <w:tc>
          <w:tcPr>
            <w:tcW w:w="1247" w:type="dxa"/>
          </w:tcPr>
          <w:p w:rsidR="00425950" w:rsidRDefault="00425950">
            <w:pPr>
              <w:pStyle w:val="ConsPlusNormal"/>
              <w:jc w:val="center"/>
            </w:pPr>
            <w:r>
              <w:t>369842,17</w:t>
            </w:r>
          </w:p>
        </w:tc>
        <w:tc>
          <w:tcPr>
            <w:tcW w:w="1361" w:type="dxa"/>
          </w:tcPr>
          <w:p w:rsidR="00425950" w:rsidRDefault="00425950">
            <w:pPr>
              <w:pStyle w:val="ConsPlusNormal"/>
              <w:jc w:val="center"/>
            </w:pPr>
            <w:r>
              <w:t>2331052,60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383</w:t>
            </w:r>
          </w:p>
        </w:tc>
        <w:tc>
          <w:tcPr>
            <w:tcW w:w="1247" w:type="dxa"/>
          </w:tcPr>
          <w:p w:rsidR="00425950" w:rsidRDefault="00425950">
            <w:pPr>
              <w:pStyle w:val="ConsPlusNormal"/>
              <w:jc w:val="center"/>
            </w:pPr>
            <w:r>
              <w:t>369837,52</w:t>
            </w:r>
          </w:p>
        </w:tc>
        <w:tc>
          <w:tcPr>
            <w:tcW w:w="1361" w:type="dxa"/>
          </w:tcPr>
          <w:p w:rsidR="00425950" w:rsidRDefault="00425950">
            <w:pPr>
              <w:pStyle w:val="ConsPlusNormal"/>
              <w:jc w:val="center"/>
            </w:pPr>
            <w:r>
              <w:t>2331129,48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384</w:t>
            </w:r>
          </w:p>
        </w:tc>
        <w:tc>
          <w:tcPr>
            <w:tcW w:w="1247" w:type="dxa"/>
          </w:tcPr>
          <w:p w:rsidR="00425950" w:rsidRDefault="00425950">
            <w:pPr>
              <w:pStyle w:val="ConsPlusNormal"/>
              <w:jc w:val="center"/>
            </w:pPr>
            <w:r>
              <w:t>369864,85</w:t>
            </w:r>
          </w:p>
        </w:tc>
        <w:tc>
          <w:tcPr>
            <w:tcW w:w="1361" w:type="dxa"/>
          </w:tcPr>
          <w:p w:rsidR="00425950" w:rsidRDefault="00425950">
            <w:pPr>
              <w:pStyle w:val="ConsPlusNormal"/>
              <w:jc w:val="center"/>
            </w:pPr>
            <w:r>
              <w:t>2331130,36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385</w:t>
            </w:r>
          </w:p>
        </w:tc>
        <w:tc>
          <w:tcPr>
            <w:tcW w:w="1247" w:type="dxa"/>
          </w:tcPr>
          <w:p w:rsidR="00425950" w:rsidRDefault="00425950">
            <w:pPr>
              <w:pStyle w:val="ConsPlusNormal"/>
              <w:jc w:val="center"/>
            </w:pPr>
            <w:r>
              <w:t>369883,67</w:t>
            </w:r>
          </w:p>
        </w:tc>
        <w:tc>
          <w:tcPr>
            <w:tcW w:w="1361" w:type="dxa"/>
          </w:tcPr>
          <w:p w:rsidR="00425950" w:rsidRDefault="00425950">
            <w:pPr>
              <w:pStyle w:val="ConsPlusNormal"/>
              <w:jc w:val="center"/>
            </w:pPr>
            <w:r>
              <w:t>2331114,37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386</w:t>
            </w:r>
          </w:p>
        </w:tc>
        <w:tc>
          <w:tcPr>
            <w:tcW w:w="1247" w:type="dxa"/>
          </w:tcPr>
          <w:p w:rsidR="00425950" w:rsidRDefault="00425950">
            <w:pPr>
              <w:pStyle w:val="ConsPlusNormal"/>
              <w:jc w:val="center"/>
            </w:pPr>
            <w:r>
              <w:t>369902,37</w:t>
            </w:r>
          </w:p>
        </w:tc>
        <w:tc>
          <w:tcPr>
            <w:tcW w:w="1361" w:type="dxa"/>
          </w:tcPr>
          <w:p w:rsidR="00425950" w:rsidRDefault="00425950">
            <w:pPr>
              <w:pStyle w:val="ConsPlusNormal"/>
              <w:jc w:val="center"/>
            </w:pPr>
            <w:r>
              <w:t>2331110,61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387</w:t>
            </w:r>
          </w:p>
        </w:tc>
        <w:tc>
          <w:tcPr>
            <w:tcW w:w="1247" w:type="dxa"/>
          </w:tcPr>
          <w:p w:rsidR="00425950" w:rsidRDefault="00425950">
            <w:pPr>
              <w:pStyle w:val="ConsPlusNormal"/>
              <w:jc w:val="center"/>
            </w:pPr>
            <w:r>
              <w:t>369939,03</w:t>
            </w:r>
          </w:p>
        </w:tc>
        <w:tc>
          <w:tcPr>
            <w:tcW w:w="1361" w:type="dxa"/>
          </w:tcPr>
          <w:p w:rsidR="00425950" w:rsidRDefault="00425950">
            <w:pPr>
              <w:pStyle w:val="ConsPlusNormal"/>
              <w:jc w:val="center"/>
            </w:pPr>
            <w:r>
              <w:t>2331127,83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388</w:t>
            </w:r>
          </w:p>
        </w:tc>
        <w:tc>
          <w:tcPr>
            <w:tcW w:w="1247" w:type="dxa"/>
          </w:tcPr>
          <w:p w:rsidR="00425950" w:rsidRDefault="00425950">
            <w:pPr>
              <w:pStyle w:val="ConsPlusNormal"/>
              <w:jc w:val="center"/>
            </w:pPr>
            <w:r>
              <w:t>369958,36</w:t>
            </w:r>
          </w:p>
        </w:tc>
        <w:tc>
          <w:tcPr>
            <w:tcW w:w="1361" w:type="dxa"/>
          </w:tcPr>
          <w:p w:rsidR="00425950" w:rsidRDefault="00425950">
            <w:pPr>
              <w:pStyle w:val="ConsPlusNormal"/>
              <w:jc w:val="center"/>
            </w:pPr>
            <w:r>
              <w:t>2331147,94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389</w:t>
            </w:r>
          </w:p>
        </w:tc>
        <w:tc>
          <w:tcPr>
            <w:tcW w:w="1247" w:type="dxa"/>
          </w:tcPr>
          <w:p w:rsidR="00425950" w:rsidRDefault="00425950">
            <w:pPr>
              <w:pStyle w:val="ConsPlusNormal"/>
              <w:jc w:val="center"/>
            </w:pPr>
            <w:r>
              <w:t>369980,97</w:t>
            </w:r>
          </w:p>
        </w:tc>
        <w:tc>
          <w:tcPr>
            <w:tcW w:w="1361" w:type="dxa"/>
          </w:tcPr>
          <w:p w:rsidR="00425950" w:rsidRDefault="00425950">
            <w:pPr>
              <w:pStyle w:val="ConsPlusNormal"/>
              <w:jc w:val="center"/>
            </w:pPr>
            <w:r>
              <w:t>2331146,01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390</w:t>
            </w:r>
          </w:p>
        </w:tc>
        <w:tc>
          <w:tcPr>
            <w:tcW w:w="1247" w:type="dxa"/>
          </w:tcPr>
          <w:p w:rsidR="00425950" w:rsidRDefault="00425950">
            <w:pPr>
              <w:pStyle w:val="ConsPlusNormal"/>
              <w:jc w:val="center"/>
            </w:pPr>
            <w:r>
              <w:t>369981,42</w:t>
            </w:r>
          </w:p>
        </w:tc>
        <w:tc>
          <w:tcPr>
            <w:tcW w:w="1361" w:type="dxa"/>
          </w:tcPr>
          <w:p w:rsidR="00425950" w:rsidRDefault="00425950">
            <w:pPr>
              <w:pStyle w:val="ConsPlusNormal"/>
              <w:jc w:val="center"/>
            </w:pPr>
            <w:r>
              <w:t>2331128,20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391</w:t>
            </w:r>
          </w:p>
        </w:tc>
        <w:tc>
          <w:tcPr>
            <w:tcW w:w="1247" w:type="dxa"/>
          </w:tcPr>
          <w:p w:rsidR="00425950" w:rsidRDefault="00425950">
            <w:pPr>
              <w:pStyle w:val="ConsPlusNormal"/>
              <w:jc w:val="center"/>
            </w:pPr>
            <w:r>
              <w:t>369954,89</w:t>
            </w:r>
          </w:p>
        </w:tc>
        <w:tc>
          <w:tcPr>
            <w:tcW w:w="1361" w:type="dxa"/>
          </w:tcPr>
          <w:p w:rsidR="00425950" w:rsidRDefault="00425950">
            <w:pPr>
              <w:pStyle w:val="ConsPlusNormal"/>
              <w:jc w:val="center"/>
            </w:pPr>
            <w:r>
              <w:t>2331100,84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392</w:t>
            </w:r>
          </w:p>
        </w:tc>
        <w:tc>
          <w:tcPr>
            <w:tcW w:w="1247" w:type="dxa"/>
          </w:tcPr>
          <w:p w:rsidR="00425950" w:rsidRDefault="00425950">
            <w:pPr>
              <w:pStyle w:val="ConsPlusNormal"/>
              <w:jc w:val="center"/>
            </w:pPr>
            <w:r>
              <w:t>369930,91</w:t>
            </w:r>
          </w:p>
        </w:tc>
        <w:tc>
          <w:tcPr>
            <w:tcW w:w="1361" w:type="dxa"/>
          </w:tcPr>
          <w:p w:rsidR="00425950" w:rsidRDefault="00425950">
            <w:pPr>
              <w:pStyle w:val="ConsPlusNormal"/>
              <w:jc w:val="center"/>
            </w:pPr>
            <w:r>
              <w:t>2331060,86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393</w:t>
            </w:r>
          </w:p>
        </w:tc>
        <w:tc>
          <w:tcPr>
            <w:tcW w:w="1247" w:type="dxa"/>
          </w:tcPr>
          <w:p w:rsidR="00425950" w:rsidRDefault="00425950">
            <w:pPr>
              <w:pStyle w:val="ConsPlusNormal"/>
              <w:jc w:val="center"/>
            </w:pPr>
            <w:r>
              <w:t>369934,25</w:t>
            </w:r>
          </w:p>
        </w:tc>
        <w:tc>
          <w:tcPr>
            <w:tcW w:w="1361" w:type="dxa"/>
          </w:tcPr>
          <w:p w:rsidR="00425950" w:rsidRDefault="00425950">
            <w:pPr>
              <w:pStyle w:val="ConsPlusNormal"/>
              <w:jc w:val="center"/>
            </w:pPr>
            <w:r>
              <w:t>2331046,28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394</w:t>
            </w:r>
          </w:p>
        </w:tc>
        <w:tc>
          <w:tcPr>
            <w:tcW w:w="1247" w:type="dxa"/>
          </w:tcPr>
          <w:p w:rsidR="00425950" w:rsidRDefault="00425950">
            <w:pPr>
              <w:pStyle w:val="ConsPlusNormal"/>
              <w:jc w:val="center"/>
            </w:pPr>
            <w:r>
              <w:t>369948,85</w:t>
            </w:r>
          </w:p>
        </w:tc>
        <w:tc>
          <w:tcPr>
            <w:tcW w:w="1361" w:type="dxa"/>
          </w:tcPr>
          <w:p w:rsidR="00425950" w:rsidRDefault="00425950">
            <w:pPr>
              <w:pStyle w:val="ConsPlusNormal"/>
              <w:jc w:val="center"/>
            </w:pPr>
            <w:r>
              <w:t>2331045,30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395</w:t>
            </w:r>
          </w:p>
        </w:tc>
        <w:tc>
          <w:tcPr>
            <w:tcW w:w="1247" w:type="dxa"/>
          </w:tcPr>
          <w:p w:rsidR="00425950" w:rsidRDefault="00425950">
            <w:pPr>
              <w:pStyle w:val="ConsPlusNormal"/>
              <w:jc w:val="center"/>
            </w:pPr>
            <w:r>
              <w:t>369971,01</w:t>
            </w:r>
          </w:p>
        </w:tc>
        <w:tc>
          <w:tcPr>
            <w:tcW w:w="1361" w:type="dxa"/>
          </w:tcPr>
          <w:p w:rsidR="00425950" w:rsidRDefault="00425950">
            <w:pPr>
              <w:pStyle w:val="ConsPlusNormal"/>
              <w:jc w:val="center"/>
            </w:pPr>
            <w:r>
              <w:t>2331071,97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396</w:t>
            </w:r>
          </w:p>
        </w:tc>
        <w:tc>
          <w:tcPr>
            <w:tcW w:w="1247" w:type="dxa"/>
          </w:tcPr>
          <w:p w:rsidR="00425950" w:rsidRDefault="00425950">
            <w:pPr>
              <w:pStyle w:val="ConsPlusNormal"/>
              <w:jc w:val="center"/>
            </w:pPr>
            <w:r>
              <w:t>369998,11</w:t>
            </w:r>
          </w:p>
        </w:tc>
        <w:tc>
          <w:tcPr>
            <w:tcW w:w="1361" w:type="dxa"/>
          </w:tcPr>
          <w:p w:rsidR="00425950" w:rsidRDefault="00425950">
            <w:pPr>
              <w:pStyle w:val="ConsPlusNormal"/>
              <w:jc w:val="center"/>
            </w:pPr>
            <w:r>
              <w:t>2331087,37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397</w:t>
            </w:r>
          </w:p>
        </w:tc>
        <w:tc>
          <w:tcPr>
            <w:tcW w:w="1247" w:type="dxa"/>
          </w:tcPr>
          <w:p w:rsidR="00425950" w:rsidRDefault="00425950">
            <w:pPr>
              <w:pStyle w:val="ConsPlusNormal"/>
              <w:jc w:val="center"/>
            </w:pPr>
            <w:r>
              <w:t>370065,95</w:t>
            </w:r>
          </w:p>
        </w:tc>
        <w:tc>
          <w:tcPr>
            <w:tcW w:w="1361" w:type="dxa"/>
          </w:tcPr>
          <w:p w:rsidR="00425950" w:rsidRDefault="00425950">
            <w:pPr>
              <w:pStyle w:val="ConsPlusNormal"/>
              <w:jc w:val="center"/>
            </w:pPr>
            <w:r>
              <w:t>2331105,48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398</w:t>
            </w:r>
          </w:p>
        </w:tc>
        <w:tc>
          <w:tcPr>
            <w:tcW w:w="1247" w:type="dxa"/>
          </w:tcPr>
          <w:p w:rsidR="00425950" w:rsidRDefault="00425950">
            <w:pPr>
              <w:pStyle w:val="ConsPlusNormal"/>
              <w:jc w:val="center"/>
            </w:pPr>
            <w:r>
              <w:t>370099,39</w:t>
            </w:r>
          </w:p>
        </w:tc>
        <w:tc>
          <w:tcPr>
            <w:tcW w:w="1361" w:type="dxa"/>
          </w:tcPr>
          <w:p w:rsidR="00425950" w:rsidRDefault="00425950">
            <w:pPr>
              <w:pStyle w:val="ConsPlusNormal"/>
              <w:jc w:val="center"/>
            </w:pPr>
            <w:r>
              <w:t>2331104,94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399</w:t>
            </w:r>
          </w:p>
        </w:tc>
        <w:tc>
          <w:tcPr>
            <w:tcW w:w="1247" w:type="dxa"/>
          </w:tcPr>
          <w:p w:rsidR="00425950" w:rsidRDefault="00425950">
            <w:pPr>
              <w:pStyle w:val="ConsPlusNormal"/>
              <w:jc w:val="center"/>
            </w:pPr>
            <w:r>
              <w:t>370122,29</w:t>
            </w:r>
          </w:p>
        </w:tc>
        <w:tc>
          <w:tcPr>
            <w:tcW w:w="1361" w:type="dxa"/>
          </w:tcPr>
          <w:p w:rsidR="00425950" w:rsidRDefault="00425950">
            <w:pPr>
              <w:pStyle w:val="ConsPlusNormal"/>
              <w:jc w:val="center"/>
            </w:pPr>
            <w:r>
              <w:t>2331089,69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400</w:t>
            </w:r>
          </w:p>
        </w:tc>
        <w:tc>
          <w:tcPr>
            <w:tcW w:w="1247" w:type="dxa"/>
          </w:tcPr>
          <w:p w:rsidR="00425950" w:rsidRDefault="00425950">
            <w:pPr>
              <w:pStyle w:val="ConsPlusNormal"/>
              <w:jc w:val="center"/>
            </w:pPr>
            <w:r>
              <w:t>370146,53</w:t>
            </w:r>
          </w:p>
        </w:tc>
        <w:tc>
          <w:tcPr>
            <w:tcW w:w="1361" w:type="dxa"/>
          </w:tcPr>
          <w:p w:rsidR="00425950" w:rsidRDefault="00425950">
            <w:pPr>
              <w:pStyle w:val="ConsPlusNormal"/>
              <w:jc w:val="center"/>
            </w:pPr>
            <w:r>
              <w:t>2331099,96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401</w:t>
            </w:r>
          </w:p>
        </w:tc>
        <w:tc>
          <w:tcPr>
            <w:tcW w:w="1247" w:type="dxa"/>
          </w:tcPr>
          <w:p w:rsidR="00425950" w:rsidRDefault="00425950">
            <w:pPr>
              <w:pStyle w:val="ConsPlusNormal"/>
              <w:jc w:val="center"/>
            </w:pPr>
            <w:r>
              <w:t>370148,39</w:t>
            </w:r>
          </w:p>
        </w:tc>
        <w:tc>
          <w:tcPr>
            <w:tcW w:w="1361" w:type="dxa"/>
          </w:tcPr>
          <w:p w:rsidR="00425950" w:rsidRDefault="00425950">
            <w:pPr>
              <w:pStyle w:val="ConsPlusNormal"/>
              <w:jc w:val="center"/>
            </w:pPr>
            <w:r>
              <w:t>2331272,94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402</w:t>
            </w:r>
          </w:p>
        </w:tc>
        <w:tc>
          <w:tcPr>
            <w:tcW w:w="1247" w:type="dxa"/>
          </w:tcPr>
          <w:p w:rsidR="00425950" w:rsidRDefault="00425950">
            <w:pPr>
              <w:pStyle w:val="ConsPlusNormal"/>
              <w:jc w:val="center"/>
            </w:pPr>
            <w:r>
              <w:t>370209,35</w:t>
            </w:r>
          </w:p>
        </w:tc>
        <w:tc>
          <w:tcPr>
            <w:tcW w:w="1361" w:type="dxa"/>
          </w:tcPr>
          <w:p w:rsidR="00425950" w:rsidRDefault="00425950">
            <w:pPr>
              <w:pStyle w:val="ConsPlusNormal"/>
              <w:jc w:val="center"/>
            </w:pPr>
            <w:r>
              <w:t>2331271,33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403</w:t>
            </w:r>
          </w:p>
        </w:tc>
        <w:tc>
          <w:tcPr>
            <w:tcW w:w="1247" w:type="dxa"/>
          </w:tcPr>
          <w:p w:rsidR="00425950" w:rsidRDefault="00425950">
            <w:pPr>
              <w:pStyle w:val="ConsPlusNormal"/>
              <w:jc w:val="center"/>
            </w:pPr>
            <w:r>
              <w:t>370277,89</w:t>
            </w:r>
          </w:p>
        </w:tc>
        <w:tc>
          <w:tcPr>
            <w:tcW w:w="1361" w:type="dxa"/>
          </w:tcPr>
          <w:p w:rsidR="00425950" w:rsidRDefault="00425950">
            <w:pPr>
              <w:pStyle w:val="ConsPlusNormal"/>
              <w:jc w:val="center"/>
            </w:pPr>
            <w:r>
              <w:t>2331332,33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404</w:t>
            </w:r>
          </w:p>
        </w:tc>
        <w:tc>
          <w:tcPr>
            <w:tcW w:w="1247" w:type="dxa"/>
          </w:tcPr>
          <w:p w:rsidR="00425950" w:rsidRDefault="00425950">
            <w:pPr>
              <w:pStyle w:val="ConsPlusNormal"/>
              <w:jc w:val="center"/>
            </w:pPr>
            <w:r>
              <w:t>370341,75</w:t>
            </w:r>
          </w:p>
        </w:tc>
        <w:tc>
          <w:tcPr>
            <w:tcW w:w="1361" w:type="dxa"/>
          </w:tcPr>
          <w:p w:rsidR="00425950" w:rsidRDefault="00425950">
            <w:pPr>
              <w:pStyle w:val="ConsPlusNormal"/>
              <w:jc w:val="center"/>
            </w:pPr>
            <w:r>
              <w:t>2331360,21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405</w:t>
            </w:r>
          </w:p>
        </w:tc>
        <w:tc>
          <w:tcPr>
            <w:tcW w:w="1247" w:type="dxa"/>
          </w:tcPr>
          <w:p w:rsidR="00425950" w:rsidRDefault="00425950">
            <w:pPr>
              <w:pStyle w:val="ConsPlusNormal"/>
              <w:jc w:val="center"/>
            </w:pPr>
            <w:r>
              <w:t>370392,68</w:t>
            </w:r>
          </w:p>
        </w:tc>
        <w:tc>
          <w:tcPr>
            <w:tcW w:w="1361" w:type="dxa"/>
          </w:tcPr>
          <w:p w:rsidR="00425950" w:rsidRDefault="00425950">
            <w:pPr>
              <w:pStyle w:val="ConsPlusNormal"/>
              <w:jc w:val="center"/>
            </w:pPr>
            <w:r>
              <w:t>2331373,80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406</w:t>
            </w:r>
          </w:p>
        </w:tc>
        <w:tc>
          <w:tcPr>
            <w:tcW w:w="1247" w:type="dxa"/>
          </w:tcPr>
          <w:p w:rsidR="00425950" w:rsidRDefault="00425950">
            <w:pPr>
              <w:pStyle w:val="ConsPlusNormal"/>
              <w:jc w:val="center"/>
            </w:pPr>
            <w:r>
              <w:t>370409,37</w:t>
            </w:r>
          </w:p>
        </w:tc>
        <w:tc>
          <w:tcPr>
            <w:tcW w:w="1361" w:type="dxa"/>
          </w:tcPr>
          <w:p w:rsidR="00425950" w:rsidRDefault="00425950">
            <w:pPr>
              <w:pStyle w:val="ConsPlusNormal"/>
              <w:jc w:val="center"/>
            </w:pPr>
            <w:r>
              <w:t>2331384,86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370413,18</w:t>
            </w:r>
          </w:p>
        </w:tc>
        <w:tc>
          <w:tcPr>
            <w:tcW w:w="1361" w:type="dxa"/>
          </w:tcPr>
          <w:p w:rsidR="00425950" w:rsidRDefault="00425950">
            <w:pPr>
              <w:pStyle w:val="ConsPlusNormal"/>
              <w:jc w:val="center"/>
            </w:pPr>
            <w:r>
              <w:t>2331386,76</w:t>
            </w:r>
          </w:p>
        </w:tc>
      </w:tr>
      <w:tr w:rsidR="00425950">
        <w:tc>
          <w:tcPr>
            <w:tcW w:w="567" w:type="dxa"/>
            <w:vMerge w:val="restart"/>
            <w:tcBorders>
              <w:bottom w:val="nil"/>
            </w:tcBorders>
          </w:tcPr>
          <w:p w:rsidR="00425950" w:rsidRDefault="00425950">
            <w:pPr>
              <w:pStyle w:val="ConsPlusNormal"/>
              <w:jc w:val="center"/>
              <w:outlineLvl w:val="1"/>
            </w:pPr>
            <w:r>
              <w:t>51</w:t>
            </w:r>
          </w:p>
        </w:tc>
        <w:tc>
          <w:tcPr>
            <w:tcW w:w="1304" w:type="dxa"/>
            <w:vMerge w:val="restart"/>
            <w:tcBorders>
              <w:bottom w:val="nil"/>
            </w:tcBorders>
          </w:tcPr>
          <w:p w:rsidR="00425950" w:rsidRDefault="00425950">
            <w:pPr>
              <w:pStyle w:val="ConsPlusNormal"/>
            </w:pPr>
            <w:r>
              <w:t>Плантация облепихи</w:t>
            </w:r>
          </w:p>
        </w:tc>
        <w:tc>
          <w:tcPr>
            <w:tcW w:w="1474" w:type="dxa"/>
            <w:vMerge w:val="restart"/>
            <w:tcBorders>
              <w:bottom w:val="nil"/>
            </w:tcBorders>
          </w:tcPr>
          <w:p w:rsidR="00425950" w:rsidRDefault="00425950">
            <w:pPr>
              <w:pStyle w:val="ConsPlusNormal"/>
              <w:jc w:val="both"/>
            </w:pPr>
            <w:r>
              <w:t>Отрадненский район, в пойме р. Уруп от ст-цы Передовой до ст-цы Попутной</w:t>
            </w:r>
          </w:p>
        </w:tc>
        <w:tc>
          <w:tcPr>
            <w:tcW w:w="964" w:type="dxa"/>
            <w:vMerge w:val="restart"/>
            <w:tcBorders>
              <w:bottom w:val="nil"/>
            </w:tcBorders>
          </w:tcPr>
          <w:p w:rsidR="00425950" w:rsidRDefault="00425950">
            <w:pPr>
              <w:pStyle w:val="ConsPlusNormal"/>
              <w:jc w:val="center"/>
            </w:pPr>
            <w:r>
              <w:t>773,3275</w:t>
            </w:r>
          </w:p>
        </w:tc>
        <w:tc>
          <w:tcPr>
            <w:tcW w:w="3458" w:type="dxa"/>
            <w:vMerge w:val="restart"/>
            <w:tcBorders>
              <w:bottom w:val="nil"/>
            </w:tcBorders>
          </w:tcPr>
          <w:p w:rsidR="00425950" w:rsidRDefault="00425950">
            <w:pPr>
              <w:pStyle w:val="ConsPlusNormal"/>
              <w:jc w:val="both"/>
            </w:pPr>
            <w:r>
              <w:t>границы установлены по границам 41-ого обособленного участка произрастания облепихи в Передовском, Удобненском, Малотенгинском, Отрадненском и Попутненском сельских поселениях по берегам реки Уруп</w:t>
            </w:r>
          </w:p>
        </w:tc>
        <w:tc>
          <w:tcPr>
            <w:tcW w:w="3288" w:type="dxa"/>
            <w:gridSpan w:val="3"/>
          </w:tcPr>
          <w:p w:rsidR="00425950" w:rsidRDefault="00425950">
            <w:pPr>
              <w:pStyle w:val="ConsPlusNormal"/>
              <w:jc w:val="center"/>
            </w:pPr>
            <w:r>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415143,80</w:t>
            </w:r>
          </w:p>
        </w:tc>
        <w:tc>
          <w:tcPr>
            <w:tcW w:w="1361" w:type="dxa"/>
          </w:tcPr>
          <w:p w:rsidR="00425950" w:rsidRDefault="00425950">
            <w:pPr>
              <w:pStyle w:val="ConsPlusNormal"/>
              <w:jc w:val="center"/>
            </w:pPr>
            <w:r>
              <w:t>2340323,31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415264,72</w:t>
            </w:r>
          </w:p>
        </w:tc>
        <w:tc>
          <w:tcPr>
            <w:tcW w:w="1361" w:type="dxa"/>
          </w:tcPr>
          <w:p w:rsidR="00425950" w:rsidRDefault="00425950">
            <w:pPr>
              <w:pStyle w:val="ConsPlusNormal"/>
              <w:jc w:val="center"/>
            </w:pPr>
            <w:r>
              <w:t>2340362,44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415289,61</w:t>
            </w:r>
          </w:p>
        </w:tc>
        <w:tc>
          <w:tcPr>
            <w:tcW w:w="1361" w:type="dxa"/>
          </w:tcPr>
          <w:p w:rsidR="00425950" w:rsidRDefault="00425950">
            <w:pPr>
              <w:pStyle w:val="ConsPlusNormal"/>
              <w:jc w:val="center"/>
            </w:pPr>
            <w:r>
              <w:t>2340475,11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415223,22</w:t>
            </w:r>
          </w:p>
        </w:tc>
        <w:tc>
          <w:tcPr>
            <w:tcW w:w="1361" w:type="dxa"/>
          </w:tcPr>
          <w:p w:rsidR="00425950" w:rsidRDefault="00425950">
            <w:pPr>
              <w:pStyle w:val="ConsPlusNormal"/>
              <w:jc w:val="center"/>
            </w:pPr>
            <w:r>
              <w:t>2340607,91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415107,04</w:t>
            </w:r>
          </w:p>
        </w:tc>
        <w:tc>
          <w:tcPr>
            <w:tcW w:w="1361" w:type="dxa"/>
          </w:tcPr>
          <w:p w:rsidR="00425950" w:rsidRDefault="00425950">
            <w:pPr>
              <w:pStyle w:val="ConsPlusNormal"/>
              <w:jc w:val="center"/>
            </w:pPr>
            <w:r>
              <w:t>2340662,47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415015,76</w:t>
            </w:r>
          </w:p>
        </w:tc>
        <w:tc>
          <w:tcPr>
            <w:tcW w:w="1361" w:type="dxa"/>
          </w:tcPr>
          <w:p w:rsidR="00425950" w:rsidRDefault="00425950">
            <w:pPr>
              <w:pStyle w:val="ConsPlusNormal"/>
              <w:jc w:val="center"/>
            </w:pPr>
            <w:r>
              <w:t>2340733,63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414984,91</w:t>
            </w:r>
          </w:p>
        </w:tc>
        <w:tc>
          <w:tcPr>
            <w:tcW w:w="1361" w:type="dxa"/>
          </w:tcPr>
          <w:p w:rsidR="00425950" w:rsidRDefault="00425950">
            <w:pPr>
              <w:pStyle w:val="ConsPlusNormal"/>
              <w:jc w:val="center"/>
            </w:pPr>
            <w:r>
              <w:t>2340894,91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414930,39</w:t>
            </w:r>
          </w:p>
        </w:tc>
        <w:tc>
          <w:tcPr>
            <w:tcW w:w="1361" w:type="dxa"/>
          </w:tcPr>
          <w:p w:rsidR="00425950" w:rsidRDefault="00425950">
            <w:pPr>
              <w:pStyle w:val="ConsPlusNormal"/>
              <w:jc w:val="center"/>
            </w:pPr>
            <w:r>
              <w:t>2340970,80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414924,47</w:t>
            </w:r>
          </w:p>
        </w:tc>
        <w:tc>
          <w:tcPr>
            <w:tcW w:w="1361" w:type="dxa"/>
          </w:tcPr>
          <w:p w:rsidR="00425950" w:rsidRDefault="00425950">
            <w:pPr>
              <w:pStyle w:val="ConsPlusNormal"/>
              <w:jc w:val="center"/>
            </w:pPr>
            <w:r>
              <w:t>2340728,89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414925,64</w:t>
            </w:r>
          </w:p>
        </w:tc>
        <w:tc>
          <w:tcPr>
            <w:tcW w:w="1361" w:type="dxa"/>
          </w:tcPr>
          <w:p w:rsidR="00425950" w:rsidRDefault="00425950">
            <w:pPr>
              <w:pStyle w:val="ConsPlusNormal"/>
              <w:jc w:val="center"/>
            </w:pPr>
            <w:r>
              <w:t>2340617,40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414871,12</w:t>
            </w:r>
          </w:p>
        </w:tc>
        <w:tc>
          <w:tcPr>
            <w:tcW w:w="1361" w:type="dxa"/>
          </w:tcPr>
          <w:p w:rsidR="00425950" w:rsidRDefault="00425950">
            <w:pPr>
              <w:pStyle w:val="ConsPlusNormal"/>
              <w:jc w:val="center"/>
            </w:pPr>
            <w:r>
              <w:t>2340505,95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414909,05</w:t>
            </w:r>
          </w:p>
        </w:tc>
        <w:tc>
          <w:tcPr>
            <w:tcW w:w="1361" w:type="dxa"/>
          </w:tcPr>
          <w:p w:rsidR="00425950" w:rsidRDefault="00425950">
            <w:pPr>
              <w:pStyle w:val="ConsPlusNormal"/>
              <w:jc w:val="center"/>
            </w:pPr>
            <w:r>
              <w:t>2340368,39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415050,13</w:t>
            </w:r>
          </w:p>
        </w:tc>
        <w:tc>
          <w:tcPr>
            <w:tcW w:w="1361" w:type="dxa"/>
          </w:tcPr>
          <w:p w:rsidR="00425950" w:rsidRDefault="00425950">
            <w:pPr>
              <w:pStyle w:val="ConsPlusNormal"/>
              <w:jc w:val="center"/>
            </w:pPr>
            <w:r>
              <w:t>2340315,01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415143,80</w:t>
            </w:r>
          </w:p>
        </w:tc>
        <w:tc>
          <w:tcPr>
            <w:tcW w:w="1361" w:type="dxa"/>
          </w:tcPr>
          <w:p w:rsidR="00425950" w:rsidRDefault="00425950">
            <w:pPr>
              <w:pStyle w:val="ConsPlusNormal"/>
              <w:jc w:val="center"/>
            </w:pPr>
            <w:r>
              <w:t>2340323,31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414827,68</w:t>
            </w:r>
          </w:p>
        </w:tc>
        <w:tc>
          <w:tcPr>
            <w:tcW w:w="1361" w:type="dxa"/>
          </w:tcPr>
          <w:p w:rsidR="00425950" w:rsidRDefault="00425950">
            <w:pPr>
              <w:pStyle w:val="ConsPlusNormal"/>
              <w:jc w:val="center"/>
            </w:pPr>
            <w:r>
              <w:t>2340408,14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414834,36</w:t>
            </w:r>
          </w:p>
        </w:tc>
        <w:tc>
          <w:tcPr>
            <w:tcW w:w="1361" w:type="dxa"/>
          </w:tcPr>
          <w:p w:rsidR="00425950" w:rsidRDefault="00425950">
            <w:pPr>
              <w:pStyle w:val="ConsPlusNormal"/>
              <w:jc w:val="center"/>
            </w:pPr>
            <w:r>
              <w:t>2340416,74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414833,73</w:t>
            </w:r>
          </w:p>
        </w:tc>
        <w:tc>
          <w:tcPr>
            <w:tcW w:w="1361" w:type="dxa"/>
          </w:tcPr>
          <w:p w:rsidR="00425950" w:rsidRDefault="00425950">
            <w:pPr>
              <w:pStyle w:val="ConsPlusNormal"/>
              <w:jc w:val="center"/>
            </w:pPr>
            <w:r>
              <w:t>2340518,03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414847,20</w:t>
            </w:r>
          </w:p>
        </w:tc>
        <w:tc>
          <w:tcPr>
            <w:tcW w:w="1361" w:type="dxa"/>
          </w:tcPr>
          <w:p w:rsidR="00425950" w:rsidRDefault="00425950">
            <w:pPr>
              <w:pStyle w:val="ConsPlusNormal"/>
              <w:jc w:val="center"/>
            </w:pPr>
            <w:r>
              <w:t>2340587,71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414866,73</w:t>
            </w:r>
          </w:p>
        </w:tc>
        <w:tc>
          <w:tcPr>
            <w:tcW w:w="1361" w:type="dxa"/>
          </w:tcPr>
          <w:p w:rsidR="00425950" w:rsidRDefault="00425950">
            <w:pPr>
              <w:pStyle w:val="ConsPlusNormal"/>
              <w:jc w:val="center"/>
            </w:pPr>
            <w:r>
              <w:t>2340669,23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414867,55</w:t>
            </w:r>
          </w:p>
        </w:tc>
        <w:tc>
          <w:tcPr>
            <w:tcW w:w="1361" w:type="dxa"/>
          </w:tcPr>
          <w:p w:rsidR="00425950" w:rsidRDefault="00425950">
            <w:pPr>
              <w:pStyle w:val="ConsPlusNormal"/>
              <w:jc w:val="center"/>
            </w:pPr>
            <w:r>
              <w:t>2340705,90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414799,94</w:t>
            </w:r>
          </w:p>
        </w:tc>
        <w:tc>
          <w:tcPr>
            <w:tcW w:w="1361" w:type="dxa"/>
          </w:tcPr>
          <w:p w:rsidR="00425950" w:rsidRDefault="00425950">
            <w:pPr>
              <w:pStyle w:val="ConsPlusNormal"/>
              <w:jc w:val="center"/>
            </w:pPr>
            <w:r>
              <w:t>2340842,85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414772,12</w:t>
            </w:r>
          </w:p>
        </w:tc>
        <w:tc>
          <w:tcPr>
            <w:tcW w:w="1361" w:type="dxa"/>
          </w:tcPr>
          <w:p w:rsidR="00425950" w:rsidRDefault="00425950">
            <w:pPr>
              <w:pStyle w:val="ConsPlusNormal"/>
              <w:jc w:val="center"/>
            </w:pPr>
            <w:r>
              <w:t>2340920,65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414760,72</w:t>
            </w:r>
          </w:p>
        </w:tc>
        <w:tc>
          <w:tcPr>
            <w:tcW w:w="1361" w:type="dxa"/>
          </w:tcPr>
          <w:p w:rsidR="00425950" w:rsidRDefault="00425950">
            <w:pPr>
              <w:pStyle w:val="ConsPlusNormal"/>
              <w:jc w:val="center"/>
            </w:pPr>
            <w:r>
              <w:t>2340994,02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414769,68</w:t>
            </w:r>
          </w:p>
        </w:tc>
        <w:tc>
          <w:tcPr>
            <w:tcW w:w="1361" w:type="dxa"/>
          </w:tcPr>
          <w:p w:rsidR="00425950" w:rsidRDefault="00425950">
            <w:pPr>
              <w:pStyle w:val="ConsPlusNormal"/>
              <w:jc w:val="center"/>
            </w:pPr>
            <w:r>
              <w:t>2341047,00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414793,32</w:t>
            </w:r>
          </w:p>
        </w:tc>
        <w:tc>
          <w:tcPr>
            <w:tcW w:w="1361" w:type="dxa"/>
          </w:tcPr>
          <w:p w:rsidR="00425950" w:rsidRDefault="00425950">
            <w:pPr>
              <w:pStyle w:val="ConsPlusNormal"/>
              <w:jc w:val="center"/>
            </w:pPr>
            <w:r>
              <w:t>2341127,70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414806,38</w:t>
            </w:r>
          </w:p>
        </w:tc>
        <w:tc>
          <w:tcPr>
            <w:tcW w:w="1361" w:type="dxa"/>
          </w:tcPr>
          <w:p w:rsidR="00425950" w:rsidRDefault="00425950">
            <w:pPr>
              <w:pStyle w:val="ConsPlusNormal"/>
              <w:jc w:val="center"/>
            </w:pPr>
            <w:r>
              <w:t>2341199,12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414799,04</w:t>
            </w:r>
          </w:p>
        </w:tc>
        <w:tc>
          <w:tcPr>
            <w:tcW w:w="1361" w:type="dxa"/>
          </w:tcPr>
          <w:p w:rsidR="00425950" w:rsidRDefault="00425950">
            <w:pPr>
              <w:pStyle w:val="ConsPlusNormal"/>
              <w:jc w:val="center"/>
            </w:pPr>
            <w:r>
              <w:t>2341242,31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414765,64</w:t>
            </w:r>
          </w:p>
        </w:tc>
        <w:tc>
          <w:tcPr>
            <w:tcW w:w="1361" w:type="dxa"/>
          </w:tcPr>
          <w:p w:rsidR="00425950" w:rsidRDefault="00425950">
            <w:pPr>
              <w:pStyle w:val="ConsPlusNormal"/>
              <w:jc w:val="center"/>
            </w:pPr>
            <w:r>
              <w:t>2341266,77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414711,04</w:t>
            </w:r>
          </w:p>
        </w:tc>
        <w:tc>
          <w:tcPr>
            <w:tcW w:w="1361" w:type="dxa"/>
          </w:tcPr>
          <w:p w:rsidR="00425950" w:rsidRDefault="00425950">
            <w:pPr>
              <w:pStyle w:val="ConsPlusNormal"/>
              <w:jc w:val="center"/>
            </w:pPr>
            <w:r>
              <w:t>2341298,56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414678,46</w:t>
            </w:r>
          </w:p>
        </w:tc>
        <w:tc>
          <w:tcPr>
            <w:tcW w:w="1361" w:type="dxa"/>
          </w:tcPr>
          <w:p w:rsidR="00425950" w:rsidRDefault="00425950">
            <w:pPr>
              <w:pStyle w:val="ConsPlusNormal"/>
              <w:jc w:val="center"/>
            </w:pPr>
            <w:r>
              <w:t>2341325,46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414629,57</w:t>
            </w:r>
          </w:p>
        </w:tc>
        <w:tc>
          <w:tcPr>
            <w:tcW w:w="1361" w:type="dxa"/>
          </w:tcPr>
          <w:p w:rsidR="00425950" w:rsidRDefault="00425950">
            <w:pPr>
              <w:pStyle w:val="ConsPlusNormal"/>
              <w:jc w:val="center"/>
            </w:pPr>
            <w:r>
              <w:t>2341331,17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414594,55</w:t>
            </w:r>
          </w:p>
        </w:tc>
        <w:tc>
          <w:tcPr>
            <w:tcW w:w="1361" w:type="dxa"/>
          </w:tcPr>
          <w:p w:rsidR="00425950" w:rsidRDefault="00425950">
            <w:pPr>
              <w:pStyle w:val="ConsPlusNormal"/>
              <w:jc w:val="center"/>
            </w:pPr>
            <w:r>
              <w:t>2341278,18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414544,85</w:t>
            </w:r>
          </w:p>
        </w:tc>
        <w:tc>
          <w:tcPr>
            <w:tcW w:w="1361" w:type="dxa"/>
          </w:tcPr>
          <w:p w:rsidR="00425950" w:rsidRDefault="00425950">
            <w:pPr>
              <w:pStyle w:val="ConsPlusNormal"/>
              <w:jc w:val="center"/>
            </w:pPr>
            <w:r>
              <w:t>2341238,24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414502,72</w:t>
            </w:r>
          </w:p>
        </w:tc>
        <w:tc>
          <w:tcPr>
            <w:tcW w:w="1361" w:type="dxa"/>
          </w:tcPr>
          <w:p w:rsidR="00425950" w:rsidRDefault="00425950">
            <w:pPr>
              <w:pStyle w:val="ConsPlusNormal"/>
              <w:jc w:val="center"/>
            </w:pPr>
            <w:r>
              <w:t>2341208,55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414538,56</w:t>
            </w:r>
          </w:p>
        </w:tc>
        <w:tc>
          <w:tcPr>
            <w:tcW w:w="1361" w:type="dxa"/>
          </w:tcPr>
          <w:p w:rsidR="00425950" w:rsidRDefault="00425950">
            <w:pPr>
              <w:pStyle w:val="ConsPlusNormal"/>
              <w:jc w:val="center"/>
            </w:pPr>
            <w:r>
              <w:t>2341176,84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414532,69</w:t>
            </w:r>
          </w:p>
        </w:tc>
        <w:tc>
          <w:tcPr>
            <w:tcW w:w="1361" w:type="dxa"/>
          </w:tcPr>
          <w:p w:rsidR="00425950" w:rsidRDefault="00425950">
            <w:pPr>
              <w:pStyle w:val="ConsPlusNormal"/>
              <w:jc w:val="center"/>
            </w:pPr>
            <w:r>
              <w:t>2341139,69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414536,59</w:t>
            </w:r>
          </w:p>
        </w:tc>
        <w:tc>
          <w:tcPr>
            <w:tcW w:w="1361" w:type="dxa"/>
          </w:tcPr>
          <w:p w:rsidR="00425950" w:rsidRDefault="00425950">
            <w:pPr>
              <w:pStyle w:val="ConsPlusNormal"/>
              <w:jc w:val="center"/>
            </w:pPr>
            <w:r>
              <w:t>2341018,44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414526,81</w:t>
            </w:r>
          </w:p>
        </w:tc>
        <w:tc>
          <w:tcPr>
            <w:tcW w:w="1361" w:type="dxa"/>
          </w:tcPr>
          <w:p w:rsidR="00425950" w:rsidRDefault="00425950">
            <w:pPr>
              <w:pStyle w:val="ConsPlusNormal"/>
              <w:jc w:val="center"/>
            </w:pPr>
            <w:r>
              <w:t>2340895,22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414518,69</w:t>
            </w:r>
          </w:p>
        </w:tc>
        <w:tc>
          <w:tcPr>
            <w:tcW w:w="1361" w:type="dxa"/>
          </w:tcPr>
          <w:p w:rsidR="00425950" w:rsidRDefault="00425950">
            <w:pPr>
              <w:pStyle w:val="ConsPlusNormal"/>
              <w:jc w:val="center"/>
            </w:pPr>
            <w:r>
              <w:t>2340763,02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414556,50</w:t>
            </w:r>
          </w:p>
        </w:tc>
        <w:tc>
          <w:tcPr>
            <w:tcW w:w="1361" w:type="dxa"/>
          </w:tcPr>
          <w:p w:rsidR="00425950" w:rsidRDefault="00425950">
            <w:pPr>
              <w:pStyle w:val="ConsPlusNormal"/>
              <w:jc w:val="center"/>
            </w:pPr>
            <w:r>
              <w:t>2340641,20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414551,45</w:t>
            </w:r>
          </w:p>
        </w:tc>
        <w:tc>
          <w:tcPr>
            <w:tcW w:w="1361" w:type="dxa"/>
          </w:tcPr>
          <w:p w:rsidR="00425950" w:rsidRDefault="00425950">
            <w:pPr>
              <w:pStyle w:val="ConsPlusNormal"/>
              <w:jc w:val="center"/>
            </w:pPr>
            <w:r>
              <w:t>2340633,57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414568,65</w:t>
            </w:r>
          </w:p>
        </w:tc>
        <w:tc>
          <w:tcPr>
            <w:tcW w:w="1361" w:type="dxa"/>
          </w:tcPr>
          <w:p w:rsidR="00425950" w:rsidRDefault="00425950">
            <w:pPr>
              <w:pStyle w:val="ConsPlusNormal"/>
              <w:jc w:val="center"/>
            </w:pPr>
            <w:r>
              <w:t>2340601,23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414621,20</w:t>
            </w:r>
          </w:p>
        </w:tc>
        <w:tc>
          <w:tcPr>
            <w:tcW w:w="1361" w:type="dxa"/>
          </w:tcPr>
          <w:p w:rsidR="00425950" w:rsidRDefault="00425950">
            <w:pPr>
              <w:pStyle w:val="ConsPlusNormal"/>
              <w:jc w:val="center"/>
            </w:pPr>
            <w:r>
              <w:t>2340561,27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414630,47</w:t>
            </w:r>
          </w:p>
        </w:tc>
        <w:tc>
          <w:tcPr>
            <w:tcW w:w="1361" w:type="dxa"/>
          </w:tcPr>
          <w:p w:rsidR="00425950" w:rsidRDefault="00425950">
            <w:pPr>
              <w:pStyle w:val="ConsPlusNormal"/>
              <w:jc w:val="center"/>
            </w:pPr>
            <w:r>
              <w:t>2340528,73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414653,08</w:t>
            </w:r>
          </w:p>
        </w:tc>
        <w:tc>
          <w:tcPr>
            <w:tcW w:w="1361" w:type="dxa"/>
          </w:tcPr>
          <w:p w:rsidR="00425950" w:rsidRDefault="00425950">
            <w:pPr>
              <w:pStyle w:val="ConsPlusNormal"/>
              <w:jc w:val="center"/>
            </w:pPr>
            <w:r>
              <w:t>2340502,06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414710,04</w:t>
            </w:r>
          </w:p>
        </w:tc>
        <w:tc>
          <w:tcPr>
            <w:tcW w:w="1361" w:type="dxa"/>
          </w:tcPr>
          <w:p w:rsidR="00425950" w:rsidRDefault="00425950">
            <w:pPr>
              <w:pStyle w:val="ConsPlusNormal"/>
              <w:jc w:val="center"/>
            </w:pPr>
            <w:r>
              <w:t>2340479,46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414735,75</w:t>
            </w:r>
          </w:p>
        </w:tc>
        <w:tc>
          <w:tcPr>
            <w:tcW w:w="1361" w:type="dxa"/>
          </w:tcPr>
          <w:p w:rsidR="00425950" w:rsidRDefault="00425950">
            <w:pPr>
              <w:pStyle w:val="ConsPlusNormal"/>
              <w:jc w:val="center"/>
            </w:pPr>
            <w:r>
              <w:t>2340458,34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414745,30</w:t>
            </w:r>
          </w:p>
        </w:tc>
        <w:tc>
          <w:tcPr>
            <w:tcW w:w="1361" w:type="dxa"/>
          </w:tcPr>
          <w:p w:rsidR="00425950" w:rsidRDefault="00425950">
            <w:pPr>
              <w:pStyle w:val="ConsPlusNormal"/>
              <w:jc w:val="center"/>
            </w:pPr>
            <w:r>
              <w:t>2340424,33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414771,60</w:t>
            </w:r>
          </w:p>
        </w:tc>
        <w:tc>
          <w:tcPr>
            <w:tcW w:w="1361" w:type="dxa"/>
          </w:tcPr>
          <w:p w:rsidR="00425950" w:rsidRDefault="00425950">
            <w:pPr>
              <w:pStyle w:val="ConsPlusNormal"/>
              <w:jc w:val="center"/>
            </w:pPr>
            <w:r>
              <w:t>2340403,09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414827,68</w:t>
            </w:r>
          </w:p>
        </w:tc>
        <w:tc>
          <w:tcPr>
            <w:tcW w:w="1361" w:type="dxa"/>
          </w:tcPr>
          <w:p w:rsidR="00425950" w:rsidRDefault="00425950">
            <w:pPr>
              <w:pStyle w:val="ConsPlusNormal"/>
              <w:jc w:val="center"/>
            </w:pPr>
            <w:r>
              <w:t>2340408,14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414071,89</w:t>
            </w:r>
          </w:p>
        </w:tc>
        <w:tc>
          <w:tcPr>
            <w:tcW w:w="1361" w:type="dxa"/>
          </w:tcPr>
          <w:p w:rsidR="00425950" w:rsidRDefault="00425950">
            <w:pPr>
              <w:pStyle w:val="ConsPlusNormal"/>
              <w:jc w:val="center"/>
            </w:pPr>
            <w:r>
              <w:t>2341242,02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414087,55</w:t>
            </w:r>
          </w:p>
        </w:tc>
        <w:tc>
          <w:tcPr>
            <w:tcW w:w="1361" w:type="dxa"/>
          </w:tcPr>
          <w:p w:rsidR="00425950" w:rsidRDefault="00425950">
            <w:pPr>
              <w:pStyle w:val="ConsPlusNormal"/>
              <w:jc w:val="center"/>
            </w:pPr>
            <w:r>
              <w:t>2341321,33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414090,11</w:t>
            </w:r>
          </w:p>
        </w:tc>
        <w:tc>
          <w:tcPr>
            <w:tcW w:w="1361" w:type="dxa"/>
          </w:tcPr>
          <w:p w:rsidR="00425950" w:rsidRDefault="00425950">
            <w:pPr>
              <w:pStyle w:val="ConsPlusNormal"/>
              <w:jc w:val="center"/>
            </w:pPr>
            <w:r>
              <w:t>2341364,73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414102,68</w:t>
            </w:r>
          </w:p>
        </w:tc>
        <w:tc>
          <w:tcPr>
            <w:tcW w:w="1361" w:type="dxa"/>
          </w:tcPr>
          <w:p w:rsidR="00425950" w:rsidRDefault="00425950">
            <w:pPr>
              <w:pStyle w:val="ConsPlusNormal"/>
              <w:jc w:val="center"/>
            </w:pPr>
            <w:r>
              <w:t>2341397,90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414114,63</w:t>
            </w:r>
          </w:p>
        </w:tc>
        <w:tc>
          <w:tcPr>
            <w:tcW w:w="1361" w:type="dxa"/>
          </w:tcPr>
          <w:p w:rsidR="00425950" w:rsidRDefault="00425950">
            <w:pPr>
              <w:pStyle w:val="ConsPlusNormal"/>
              <w:jc w:val="center"/>
            </w:pPr>
            <w:r>
              <w:t>2341429,43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414176,30</w:t>
            </w:r>
          </w:p>
        </w:tc>
        <w:tc>
          <w:tcPr>
            <w:tcW w:w="1361" w:type="dxa"/>
          </w:tcPr>
          <w:p w:rsidR="00425950" w:rsidRDefault="00425950">
            <w:pPr>
              <w:pStyle w:val="ConsPlusNormal"/>
              <w:jc w:val="center"/>
            </w:pPr>
            <w:r>
              <w:t>2341498,77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414203,08</w:t>
            </w:r>
          </w:p>
        </w:tc>
        <w:tc>
          <w:tcPr>
            <w:tcW w:w="1361" w:type="dxa"/>
          </w:tcPr>
          <w:p w:rsidR="00425950" w:rsidRDefault="00425950">
            <w:pPr>
              <w:pStyle w:val="ConsPlusNormal"/>
              <w:jc w:val="center"/>
            </w:pPr>
            <w:r>
              <w:t>2341571,05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414233,09</w:t>
            </w:r>
          </w:p>
        </w:tc>
        <w:tc>
          <w:tcPr>
            <w:tcW w:w="1361" w:type="dxa"/>
          </w:tcPr>
          <w:p w:rsidR="00425950" w:rsidRDefault="00425950">
            <w:pPr>
              <w:pStyle w:val="ConsPlusNormal"/>
              <w:jc w:val="center"/>
            </w:pPr>
            <w:r>
              <w:t>2341647,12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414224,61</w:t>
            </w:r>
          </w:p>
        </w:tc>
        <w:tc>
          <w:tcPr>
            <w:tcW w:w="1361" w:type="dxa"/>
          </w:tcPr>
          <w:p w:rsidR="00425950" w:rsidRDefault="00425950">
            <w:pPr>
              <w:pStyle w:val="ConsPlusNormal"/>
              <w:jc w:val="center"/>
            </w:pPr>
            <w:r>
              <w:t>2341697,09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414176,00</w:t>
            </w:r>
          </w:p>
        </w:tc>
        <w:tc>
          <w:tcPr>
            <w:tcW w:w="1361" w:type="dxa"/>
          </w:tcPr>
          <w:p w:rsidR="00425950" w:rsidRDefault="00425950">
            <w:pPr>
              <w:pStyle w:val="ConsPlusNormal"/>
              <w:jc w:val="center"/>
            </w:pPr>
            <w:r>
              <w:t>2341726,99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414167,73</w:t>
            </w:r>
          </w:p>
        </w:tc>
        <w:tc>
          <w:tcPr>
            <w:tcW w:w="1361" w:type="dxa"/>
          </w:tcPr>
          <w:p w:rsidR="00425950" w:rsidRDefault="00425950">
            <w:pPr>
              <w:pStyle w:val="ConsPlusNormal"/>
              <w:jc w:val="center"/>
            </w:pPr>
            <w:r>
              <w:t>2341727,12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414115,13</w:t>
            </w:r>
          </w:p>
        </w:tc>
        <w:tc>
          <w:tcPr>
            <w:tcW w:w="1361" w:type="dxa"/>
          </w:tcPr>
          <w:p w:rsidR="00425950" w:rsidRDefault="00425950">
            <w:pPr>
              <w:pStyle w:val="ConsPlusNormal"/>
              <w:jc w:val="center"/>
            </w:pPr>
            <w:r>
              <w:t>2341727,96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414060,28</w:t>
            </w:r>
          </w:p>
        </w:tc>
        <w:tc>
          <w:tcPr>
            <w:tcW w:w="1361" w:type="dxa"/>
          </w:tcPr>
          <w:p w:rsidR="00425950" w:rsidRDefault="00425950">
            <w:pPr>
              <w:pStyle w:val="ConsPlusNormal"/>
              <w:jc w:val="center"/>
            </w:pPr>
            <w:r>
              <w:t>2341703,86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414024,16</w:t>
            </w:r>
          </w:p>
        </w:tc>
        <w:tc>
          <w:tcPr>
            <w:tcW w:w="1361" w:type="dxa"/>
          </w:tcPr>
          <w:p w:rsidR="00425950" w:rsidRDefault="00425950">
            <w:pPr>
              <w:pStyle w:val="ConsPlusNormal"/>
              <w:jc w:val="center"/>
            </w:pPr>
            <w:r>
              <w:t>2341689,15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414004,17</w:t>
            </w:r>
          </w:p>
        </w:tc>
        <w:tc>
          <w:tcPr>
            <w:tcW w:w="1361" w:type="dxa"/>
          </w:tcPr>
          <w:p w:rsidR="00425950" w:rsidRDefault="00425950">
            <w:pPr>
              <w:pStyle w:val="ConsPlusNormal"/>
              <w:jc w:val="center"/>
            </w:pPr>
            <w:r>
              <w:t>2341676,97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414002,08</w:t>
            </w:r>
          </w:p>
        </w:tc>
        <w:tc>
          <w:tcPr>
            <w:tcW w:w="1361" w:type="dxa"/>
          </w:tcPr>
          <w:p w:rsidR="00425950" w:rsidRDefault="00425950">
            <w:pPr>
              <w:pStyle w:val="ConsPlusNormal"/>
              <w:jc w:val="center"/>
            </w:pPr>
            <w:r>
              <w:t>2341656,67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413979,79</w:t>
            </w:r>
          </w:p>
        </w:tc>
        <w:tc>
          <w:tcPr>
            <w:tcW w:w="1361" w:type="dxa"/>
          </w:tcPr>
          <w:p w:rsidR="00425950" w:rsidRDefault="00425950">
            <w:pPr>
              <w:pStyle w:val="ConsPlusNormal"/>
              <w:jc w:val="center"/>
            </w:pPr>
            <w:r>
              <w:t>2341640,86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413905,39</w:t>
            </w:r>
          </w:p>
        </w:tc>
        <w:tc>
          <w:tcPr>
            <w:tcW w:w="1361" w:type="dxa"/>
          </w:tcPr>
          <w:p w:rsidR="00425950" w:rsidRDefault="00425950">
            <w:pPr>
              <w:pStyle w:val="ConsPlusNormal"/>
              <w:jc w:val="center"/>
            </w:pPr>
            <w:r>
              <w:t>2341733,99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413848,33</w:t>
            </w:r>
          </w:p>
        </w:tc>
        <w:tc>
          <w:tcPr>
            <w:tcW w:w="1361" w:type="dxa"/>
          </w:tcPr>
          <w:p w:rsidR="00425950" w:rsidRDefault="00425950">
            <w:pPr>
              <w:pStyle w:val="ConsPlusNormal"/>
              <w:jc w:val="center"/>
            </w:pPr>
            <w:r>
              <w:t>2341724,88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413805,69</w:t>
            </w:r>
          </w:p>
        </w:tc>
        <w:tc>
          <w:tcPr>
            <w:tcW w:w="1361" w:type="dxa"/>
          </w:tcPr>
          <w:p w:rsidR="00425950" w:rsidRDefault="00425950">
            <w:pPr>
              <w:pStyle w:val="ConsPlusNormal"/>
              <w:jc w:val="center"/>
            </w:pPr>
            <w:r>
              <w:t>2341730,95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413693,48</w:t>
            </w:r>
          </w:p>
        </w:tc>
        <w:tc>
          <w:tcPr>
            <w:tcW w:w="1361" w:type="dxa"/>
          </w:tcPr>
          <w:p w:rsidR="00425950" w:rsidRDefault="00425950">
            <w:pPr>
              <w:pStyle w:val="ConsPlusNormal"/>
              <w:jc w:val="center"/>
            </w:pPr>
            <w:r>
              <w:t>2341828,13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413653,19</w:t>
            </w:r>
          </w:p>
        </w:tc>
        <w:tc>
          <w:tcPr>
            <w:tcW w:w="1361" w:type="dxa"/>
          </w:tcPr>
          <w:p w:rsidR="00425950" w:rsidRDefault="00425950">
            <w:pPr>
              <w:pStyle w:val="ConsPlusNormal"/>
              <w:jc w:val="center"/>
            </w:pPr>
            <w:r>
              <w:t>2341879,76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413613,34</w:t>
            </w:r>
          </w:p>
        </w:tc>
        <w:tc>
          <w:tcPr>
            <w:tcW w:w="1361" w:type="dxa"/>
          </w:tcPr>
          <w:p w:rsidR="00425950" w:rsidRDefault="00425950">
            <w:pPr>
              <w:pStyle w:val="ConsPlusNormal"/>
              <w:jc w:val="center"/>
            </w:pPr>
            <w:r>
              <w:t>2341954,67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413564,11</w:t>
            </w:r>
          </w:p>
        </w:tc>
        <w:tc>
          <w:tcPr>
            <w:tcW w:w="1361" w:type="dxa"/>
          </w:tcPr>
          <w:p w:rsidR="00425950" w:rsidRDefault="00425950">
            <w:pPr>
              <w:pStyle w:val="ConsPlusNormal"/>
              <w:jc w:val="center"/>
            </w:pPr>
            <w:r>
              <w:t>2342014,39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413456,37</w:t>
            </w:r>
          </w:p>
        </w:tc>
        <w:tc>
          <w:tcPr>
            <w:tcW w:w="1361" w:type="dxa"/>
          </w:tcPr>
          <w:p w:rsidR="00425950" w:rsidRDefault="00425950">
            <w:pPr>
              <w:pStyle w:val="ConsPlusNormal"/>
              <w:jc w:val="center"/>
            </w:pPr>
            <w:r>
              <w:t>2342060,79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413456,37</w:t>
            </w:r>
          </w:p>
        </w:tc>
        <w:tc>
          <w:tcPr>
            <w:tcW w:w="1361" w:type="dxa"/>
          </w:tcPr>
          <w:p w:rsidR="00425950" w:rsidRDefault="00425950">
            <w:pPr>
              <w:pStyle w:val="ConsPlusNormal"/>
              <w:jc w:val="center"/>
            </w:pPr>
            <w:r>
              <w:t>2342060,57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413450,51</w:t>
            </w:r>
          </w:p>
        </w:tc>
        <w:tc>
          <w:tcPr>
            <w:tcW w:w="1361" w:type="dxa"/>
          </w:tcPr>
          <w:p w:rsidR="00425950" w:rsidRDefault="00425950">
            <w:pPr>
              <w:pStyle w:val="ConsPlusNormal"/>
              <w:jc w:val="center"/>
            </w:pPr>
            <w:r>
              <w:t>2342030,26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413450,51</w:t>
            </w:r>
          </w:p>
        </w:tc>
        <w:tc>
          <w:tcPr>
            <w:tcW w:w="1361" w:type="dxa"/>
          </w:tcPr>
          <w:p w:rsidR="00425950" w:rsidRDefault="00425950">
            <w:pPr>
              <w:pStyle w:val="ConsPlusNormal"/>
              <w:jc w:val="center"/>
            </w:pPr>
            <w:r>
              <w:t>2341999,94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413453,44</w:t>
            </w:r>
          </w:p>
        </w:tc>
        <w:tc>
          <w:tcPr>
            <w:tcW w:w="1361" w:type="dxa"/>
          </w:tcPr>
          <w:p w:rsidR="00425950" w:rsidRDefault="00425950">
            <w:pPr>
              <w:pStyle w:val="ConsPlusNormal"/>
              <w:jc w:val="center"/>
            </w:pPr>
            <w:r>
              <w:t>2341969,63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413474,95</w:t>
            </w:r>
          </w:p>
        </w:tc>
        <w:tc>
          <w:tcPr>
            <w:tcW w:w="1361" w:type="dxa"/>
          </w:tcPr>
          <w:p w:rsidR="00425950" w:rsidRDefault="00425950">
            <w:pPr>
              <w:pStyle w:val="ConsPlusNormal"/>
              <w:jc w:val="center"/>
            </w:pPr>
            <w:r>
              <w:t>2341942,25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413491,57</w:t>
            </w:r>
          </w:p>
        </w:tc>
        <w:tc>
          <w:tcPr>
            <w:tcW w:w="1361" w:type="dxa"/>
          </w:tcPr>
          <w:p w:rsidR="00425950" w:rsidRDefault="00425950">
            <w:pPr>
              <w:pStyle w:val="ConsPlusNormal"/>
              <w:jc w:val="center"/>
            </w:pPr>
            <w:r>
              <w:t>2341936,38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413508,63</w:t>
            </w:r>
          </w:p>
        </w:tc>
        <w:tc>
          <w:tcPr>
            <w:tcW w:w="1361" w:type="dxa"/>
          </w:tcPr>
          <w:p w:rsidR="00425950" w:rsidRDefault="00425950">
            <w:pPr>
              <w:pStyle w:val="ConsPlusNormal"/>
              <w:jc w:val="center"/>
            </w:pPr>
            <w:r>
              <w:t>2341892,92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413617,52</w:t>
            </w:r>
          </w:p>
        </w:tc>
        <w:tc>
          <w:tcPr>
            <w:tcW w:w="1361" w:type="dxa"/>
          </w:tcPr>
          <w:p w:rsidR="00425950" w:rsidRDefault="00425950">
            <w:pPr>
              <w:pStyle w:val="ConsPlusNormal"/>
              <w:jc w:val="center"/>
            </w:pPr>
            <w:r>
              <w:t>2341792,70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413645,71</w:t>
            </w:r>
          </w:p>
        </w:tc>
        <w:tc>
          <w:tcPr>
            <w:tcW w:w="1361" w:type="dxa"/>
          </w:tcPr>
          <w:p w:rsidR="00425950" w:rsidRDefault="00425950">
            <w:pPr>
              <w:pStyle w:val="ConsPlusNormal"/>
              <w:jc w:val="center"/>
            </w:pPr>
            <w:r>
              <w:t>2341811,94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413722,30</w:t>
            </w:r>
          </w:p>
        </w:tc>
        <w:tc>
          <w:tcPr>
            <w:tcW w:w="1361" w:type="dxa"/>
          </w:tcPr>
          <w:p w:rsidR="00425950" w:rsidRDefault="00425950">
            <w:pPr>
              <w:pStyle w:val="ConsPlusNormal"/>
              <w:jc w:val="center"/>
            </w:pPr>
            <w:r>
              <w:t>2341731,97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413730,96</w:t>
            </w:r>
          </w:p>
        </w:tc>
        <w:tc>
          <w:tcPr>
            <w:tcW w:w="1361" w:type="dxa"/>
          </w:tcPr>
          <w:p w:rsidR="00425950" w:rsidRDefault="00425950">
            <w:pPr>
              <w:pStyle w:val="ConsPlusNormal"/>
              <w:jc w:val="center"/>
            </w:pPr>
            <w:r>
              <w:t>2341694,51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413780,69</w:t>
            </w:r>
          </w:p>
        </w:tc>
        <w:tc>
          <w:tcPr>
            <w:tcW w:w="1361" w:type="dxa"/>
          </w:tcPr>
          <w:p w:rsidR="00425950" w:rsidRDefault="00425950">
            <w:pPr>
              <w:pStyle w:val="ConsPlusNormal"/>
              <w:jc w:val="center"/>
            </w:pPr>
            <w:r>
              <w:t>2341663,13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413788,08</w:t>
            </w:r>
          </w:p>
        </w:tc>
        <w:tc>
          <w:tcPr>
            <w:tcW w:w="1361" w:type="dxa"/>
          </w:tcPr>
          <w:p w:rsidR="00425950" w:rsidRDefault="00425950">
            <w:pPr>
              <w:pStyle w:val="ConsPlusNormal"/>
              <w:jc w:val="center"/>
            </w:pPr>
            <w:r>
              <w:t>2341578,10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413813,68</w:t>
            </w:r>
          </w:p>
        </w:tc>
        <w:tc>
          <w:tcPr>
            <w:tcW w:w="1361" w:type="dxa"/>
          </w:tcPr>
          <w:p w:rsidR="00425950" w:rsidRDefault="00425950">
            <w:pPr>
              <w:pStyle w:val="ConsPlusNormal"/>
              <w:jc w:val="center"/>
            </w:pPr>
            <w:r>
              <w:t>2341503,19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413867,91</w:t>
            </w:r>
          </w:p>
        </w:tc>
        <w:tc>
          <w:tcPr>
            <w:tcW w:w="1361" w:type="dxa"/>
          </w:tcPr>
          <w:p w:rsidR="00425950" w:rsidRDefault="00425950">
            <w:pPr>
              <w:pStyle w:val="ConsPlusNormal"/>
              <w:jc w:val="center"/>
            </w:pPr>
            <w:r>
              <w:t>2341445,49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413976,35</w:t>
            </w:r>
          </w:p>
        </w:tc>
        <w:tc>
          <w:tcPr>
            <w:tcW w:w="1361" w:type="dxa"/>
          </w:tcPr>
          <w:p w:rsidR="00425950" w:rsidRDefault="00425950">
            <w:pPr>
              <w:pStyle w:val="ConsPlusNormal"/>
              <w:jc w:val="center"/>
            </w:pPr>
            <w:r>
              <w:t>2341411,07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413966,30</w:t>
            </w:r>
          </w:p>
        </w:tc>
        <w:tc>
          <w:tcPr>
            <w:tcW w:w="1361" w:type="dxa"/>
          </w:tcPr>
          <w:p w:rsidR="00425950" w:rsidRDefault="00425950">
            <w:pPr>
              <w:pStyle w:val="ConsPlusNormal"/>
              <w:jc w:val="center"/>
            </w:pPr>
            <w:r>
              <w:t>2341310,18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414071,89</w:t>
            </w:r>
          </w:p>
        </w:tc>
        <w:tc>
          <w:tcPr>
            <w:tcW w:w="1361" w:type="dxa"/>
          </w:tcPr>
          <w:p w:rsidR="00425950" w:rsidRDefault="00425950">
            <w:pPr>
              <w:pStyle w:val="ConsPlusNormal"/>
              <w:jc w:val="center"/>
            </w:pPr>
            <w:r>
              <w:t>2341242,02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413542,36</w:t>
            </w:r>
          </w:p>
        </w:tc>
        <w:tc>
          <w:tcPr>
            <w:tcW w:w="1361" w:type="dxa"/>
          </w:tcPr>
          <w:p w:rsidR="00425950" w:rsidRDefault="00425950">
            <w:pPr>
              <w:pStyle w:val="ConsPlusNormal"/>
              <w:jc w:val="center"/>
            </w:pPr>
            <w:r>
              <w:t>2342233,05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413482,63</w:t>
            </w:r>
          </w:p>
        </w:tc>
        <w:tc>
          <w:tcPr>
            <w:tcW w:w="1361" w:type="dxa"/>
          </w:tcPr>
          <w:p w:rsidR="00425950" w:rsidRDefault="00425950">
            <w:pPr>
              <w:pStyle w:val="ConsPlusNormal"/>
              <w:jc w:val="center"/>
            </w:pPr>
            <w:r>
              <w:t>2342304,91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413390,62</w:t>
            </w:r>
          </w:p>
        </w:tc>
        <w:tc>
          <w:tcPr>
            <w:tcW w:w="1361" w:type="dxa"/>
          </w:tcPr>
          <w:p w:rsidR="00425950" w:rsidRDefault="00425950">
            <w:pPr>
              <w:pStyle w:val="ConsPlusNormal"/>
              <w:jc w:val="center"/>
            </w:pPr>
            <w:r>
              <w:t>2342332,25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413240,11</w:t>
            </w:r>
          </w:p>
        </w:tc>
        <w:tc>
          <w:tcPr>
            <w:tcW w:w="1361" w:type="dxa"/>
          </w:tcPr>
          <w:p w:rsidR="00425950" w:rsidRDefault="00425950">
            <w:pPr>
              <w:pStyle w:val="ConsPlusNormal"/>
              <w:jc w:val="center"/>
            </w:pPr>
            <w:r>
              <w:t>2342405,13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413171,84</w:t>
            </w:r>
          </w:p>
        </w:tc>
        <w:tc>
          <w:tcPr>
            <w:tcW w:w="1361" w:type="dxa"/>
          </w:tcPr>
          <w:p w:rsidR="00425950" w:rsidRDefault="00425950">
            <w:pPr>
              <w:pStyle w:val="ConsPlusNormal"/>
              <w:jc w:val="center"/>
            </w:pPr>
            <w:r>
              <w:t>2342402,10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413164,56</w:t>
            </w:r>
          </w:p>
        </w:tc>
        <w:tc>
          <w:tcPr>
            <w:tcW w:w="1361" w:type="dxa"/>
          </w:tcPr>
          <w:p w:rsidR="00425950" w:rsidRDefault="00425950">
            <w:pPr>
              <w:pStyle w:val="ConsPlusNormal"/>
              <w:jc w:val="center"/>
            </w:pPr>
            <w:r>
              <w:t>2342367,67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413122,31</w:t>
            </w:r>
          </w:p>
        </w:tc>
        <w:tc>
          <w:tcPr>
            <w:tcW w:w="1361" w:type="dxa"/>
          </w:tcPr>
          <w:p w:rsidR="00425950" w:rsidRDefault="00425950">
            <w:pPr>
              <w:pStyle w:val="ConsPlusNormal"/>
              <w:jc w:val="center"/>
            </w:pPr>
            <w:r>
              <w:t>2342344,39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413031,98</w:t>
            </w:r>
          </w:p>
        </w:tc>
        <w:tc>
          <w:tcPr>
            <w:tcW w:w="1361" w:type="dxa"/>
          </w:tcPr>
          <w:p w:rsidR="00425950" w:rsidRDefault="00425950">
            <w:pPr>
              <w:pStyle w:val="ConsPlusNormal"/>
              <w:jc w:val="center"/>
            </w:pPr>
            <w:r>
              <w:t>2342378,81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412990,97</w:t>
            </w:r>
          </w:p>
        </w:tc>
        <w:tc>
          <w:tcPr>
            <w:tcW w:w="1361" w:type="dxa"/>
          </w:tcPr>
          <w:p w:rsidR="00425950" w:rsidRDefault="00425950">
            <w:pPr>
              <w:pStyle w:val="ConsPlusNormal"/>
              <w:jc w:val="center"/>
            </w:pPr>
            <w:r>
              <w:t>2342381,85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412947,77</w:t>
            </w:r>
          </w:p>
        </w:tc>
        <w:tc>
          <w:tcPr>
            <w:tcW w:w="1361" w:type="dxa"/>
          </w:tcPr>
          <w:p w:rsidR="00425950" w:rsidRDefault="00425950">
            <w:pPr>
              <w:pStyle w:val="ConsPlusNormal"/>
              <w:jc w:val="center"/>
            </w:pPr>
            <w:r>
              <w:t>2342331,24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412953,39</w:t>
            </w:r>
          </w:p>
        </w:tc>
        <w:tc>
          <w:tcPr>
            <w:tcW w:w="1361" w:type="dxa"/>
          </w:tcPr>
          <w:p w:rsidR="00425950" w:rsidRDefault="00425950">
            <w:pPr>
              <w:pStyle w:val="ConsPlusNormal"/>
              <w:jc w:val="center"/>
            </w:pPr>
            <w:r>
              <w:t>2342226,98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412960,75</w:t>
            </w:r>
          </w:p>
        </w:tc>
        <w:tc>
          <w:tcPr>
            <w:tcW w:w="1361" w:type="dxa"/>
          </w:tcPr>
          <w:p w:rsidR="00425950" w:rsidRDefault="00425950">
            <w:pPr>
              <w:pStyle w:val="ConsPlusNormal"/>
              <w:jc w:val="center"/>
            </w:pPr>
            <w:r>
              <w:t>2342133,17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413064,35</w:t>
            </w:r>
          </w:p>
        </w:tc>
        <w:tc>
          <w:tcPr>
            <w:tcW w:w="1361" w:type="dxa"/>
          </w:tcPr>
          <w:p w:rsidR="00425950" w:rsidRDefault="00425950">
            <w:pPr>
              <w:pStyle w:val="ConsPlusNormal"/>
              <w:jc w:val="center"/>
            </w:pPr>
            <w:r>
              <w:t>2342152,06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413210,88</w:t>
            </w:r>
          </w:p>
        </w:tc>
        <w:tc>
          <w:tcPr>
            <w:tcW w:w="1361" w:type="dxa"/>
          </w:tcPr>
          <w:p w:rsidR="00425950" w:rsidRDefault="00425950">
            <w:pPr>
              <w:pStyle w:val="ConsPlusNormal"/>
              <w:jc w:val="center"/>
            </w:pPr>
            <w:r>
              <w:t>2342155,10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413289,05</w:t>
            </w:r>
          </w:p>
        </w:tc>
        <w:tc>
          <w:tcPr>
            <w:tcW w:w="1361" w:type="dxa"/>
          </w:tcPr>
          <w:p w:rsidR="00425950" w:rsidRDefault="00425950">
            <w:pPr>
              <w:pStyle w:val="ConsPlusNormal"/>
              <w:jc w:val="center"/>
            </w:pPr>
            <w:r>
              <w:t>2342148,01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413387,81</w:t>
            </w:r>
          </w:p>
        </w:tc>
        <w:tc>
          <w:tcPr>
            <w:tcW w:w="1361" w:type="dxa"/>
          </w:tcPr>
          <w:p w:rsidR="00425950" w:rsidRDefault="00425950">
            <w:pPr>
              <w:pStyle w:val="ConsPlusNormal"/>
              <w:jc w:val="center"/>
            </w:pPr>
            <w:r>
              <w:t>2342173,32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413460,25</w:t>
            </w:r>
          </w:p>
        </w:tc>
        <w:tc>
          <w:tcPr>
            <w:tcW w:w="1361" w:type="dxa"/>
          </w:tcPr>
          <w:p w:rsidR="00425950" w:rsidRDefault="00425950">
            <w:pPr>
              <w:pStyle w:val="ConsPlusNormal"/>
              <w:jc w:val="center"/>
            </w:pPr>
            <w:r>
              <w:t>2342211,79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413510,82</w:t>
            </w:r>
          </w:p>
        </w:tc>
        <w:tc>
          <w:tcPr>
            <w:tcW w:w="1361" w:type="dxa"/>
          </w:tcPr>
          <w:p w:rsidR="00425950" w:rsidRDefault="00425950">
            <w:pPr>
              <w:pStyle w:val="ConsPlusNormal"/>
              <w:jc w:val="center"/>
            </w:pPr>
            <w:r>
              <w:t>2342215,84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413542,36</w:t>
            </w:r>
          </w:p>
        </w:tc>
        <w:tc>
          <w:tcPr>
            <w:tcW w:w="1361" w:type="dxa"/>
          </w:tcPr>
          <w:p w:rsidR="00425950" w:rsidRDefault="00425950">
            <w:pPr>
              <w:pStyle w:val="ConsPlusNormal"/>
              <w:jc w:val="center"/>
            </w:pPr>
            <w:r>
              <w:t>2342233,05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413216,23</w:t>
            </w:r>
          </w:p>
        </w:tc>
        <w:tc>
          <w:tcPr>
            <w:tcW w:w="1361" w:type="dxa"/>
          </w:tcPr>
          <w:p w:rsidR="00425950" w:rsidRDefault="00425950">
            <w:pPr>
              <w:pStyle w:val="ConsPlusNormal"/>
              <w:jc w:val="center"/>
            </w:pPr>
            <w:r>
              <w:t>2341957,99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413206,04</w:t>
            </w:r>
          </w:p>
        </w:tc>
        <w:tc>
          <w:tcPr>
            <w:tcW w:w="1361" w:type="dxa"/>
          </w:tcPr>
          <w:p w:rsidR="00425950" w:rsidRDefault="00425950">
            <w:pPr>
              <w:pStyle w:val="ConsPlusNormal"/>
              <w:jc w:val="center"/>
            </w:pPr>
            <w:r>
              <w:t>2341980,38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413177,69</w:t>
            </w:r>
          </w:p>
        </w:tc>
        <w:tc>
          <w:tcPr>
            <w:tcW w:w="1361" w:type="dxa"/>
          </w:tcPr>
          <w:p w:rsidR="00425950" w:rsidRDefault="00425950">
            <w:pPr>
              <w:pStyle w:val="ConsPlusNormal"/>
              <w:jc w:val="center"/>
            </w:pPr>
            <w:r>
              <w:t>2342062,52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413175,70</w:t>
            </w:r>
          </w:p>
        </w:tc>
        <w:tc>
          <w:tcPr>
            <w:tcW w:w="1361" w:type="dxa"/>
          </w:tcPr>
          <w:p w:rsidR="00425950" w:rsidRDefault="00425950">
            <w:pPr>
              <w:pStyle w:val="ConsPlusNormal"/>
              <w:jc w:val="center"/>
            </w:pPr>
            <w:r>
              <w:t>2342065,17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412976,56</w:t>
            </w:r>
          </w:p>
        </w:tc>
        <w:tc>
          <w:tcPr>
            <w:tcW w:w="1361" w:type="dxa"/>
          </w:tcPr>
          <w:p w:rsidR="00425950" w:rsidRDefault="00425950">
            <w:pPr>
              <w:pStyle w:val="ConsPlusNormal"/>
              <w:jc w:val="center"/>
            </w:pPr>
            <w:r>
              <w:t>2341996,73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412991,32</w:t>
            </w:r>
          </w:p>
        </w:tc>
        <w:tc>
          <w:tcPr>
            <w:tcW w:w="1361" w:type="dxa"/>
          </w:tcPr>
          <w:p w:rsidR="00425950" w:rsidRDefault="00425950">
            <w:pPr>
              <w:pStyle w:val="ConsPlusNormal"/>
              <w:jc w:val="center"/>
            </w:pPr>
            <w:r>
              <w:t>2341863,81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412991,05</w:t>
            </w:r>
          </w:p>
        </w:tc>
        <w:tc>
          <w:tcPr>
            <w:tcW w:w="1361" w:type="dxa"/>
          </w:tcPr>
          <w:p w:rsidR="00425950" w:rsidRDefault="00425950">
            <w:pPr>
              <w:pStyle w:val="ConsPlusNormal"/>
              <w:jc w:val="center"/>
            </w:pPr>
            <w:r>
              <w:t>2341853,89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412991,08</w:t>
            </w:r>
          </w:p>
        </w:tc>
        <w:tc>
          <w:tcPr>
            <w:tcW w:w="1361" w:type="dxa"/>
          </w:tcPr>
          <w:p w:rsidR="00425950" w:rsidRDefault="00425950">
            <w:pPr>
              <w:pStyle w:val="ConsPlusNormal"/>
              <w:jc w:val="center"/>
            </w:pPr>
            <w:r>
              <w:t>2341828,15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412992,22</w:t>
            </w:r>
          </w:p>
        </w:tc>
        <w:tc>
          <w:tcPr>
            <w:tcW w:w="1361" w:type="dxa"/>
          </w:tcPr>
          <w:p w:rsidR="00425950" w:rsidRDefault="00425950">
            <w:pPr>
              <w:pStyle w:val="ConsPlusNormal"/>
              <w:jc w:val="center"/>
            </w:pPr>
            <w:r>
              <w:t>2341828,13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413063,30</w:t>
            </w:r>
          </w:p>
        </w:tc>
        <w:tc>
          <w:tcPr>
            <w:tcW w:w="1361" w:type="dxa"/>
          </w:tcPr>
          <w:p w:rsidR="00425950" w:rsidRDefault="00425950">
            <w:pPr>
              <w:pStyle w:val="ConsPlusNormal"/>
              <w:jc w:val="center"/>
            </w:pPr>
            <w:r>
              <w:t>2341802,84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413142,30</w:t>
            </w:r>
          </w:p>
        </w:tc>
        <w:tc>
          <w:tcPr>
            <w:tcW w:w="1361" w:type="dxa"/>
          </w:tcPr>
          <w:p w:rsidR="00425950" w:rsidRDefault="00425950">
            <w:pPr>
              <w:pStyle w:val="ConsPlusNormal"/>
              <w:jc w:val="center"/>
            </w:pPr>
            <w:r>
              <w:t>2341806,87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413216,23</w:t>
            </w:r>
          </w:p>
        </w:tc>
        <w:tc>
          <w:tcPr>
            <w:tcW w:w="1361" w:type="dxa"/>
          </w:tcPr>
          <w:p w:rsidR="00425950" w:rsidRDefault="00425950">
            <w:pPr>
              <w:pStyle w:val="ConsPlusNormal"/>
              <w:jc w:val="center"/>
            </w:pPr>
            <w:r>
              <w:t>2341957,99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412967,27</w:t>
            </w:r>
          </w:p>
        </w:tc>
        <w:tc>
          <w:tcPr>
            <w:tcW w:w="1361" w:type="dxa"/>
          </w:tcPr>
          <w:p w:rsidR="00425950" w:rsidRDefault="00425950">
            <w:pPr>
              <w:pStyle w:val="ConsPlusNormal"/>
              <w:jc w:val="center"/>
            </w:pPr>
            <w:r>
              <w:t>2341821,47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412967,35</w:t>
            </w:r>
          </w:p>
        </w:tc>
        <w:tc>
          <w:tcPr>
            <w:tcW w:w="1361" w:type="dxa"/>
          </w:tcPr>
          <w:p w:rsidR="00425950" w:rsidRDefault="00425950">
            <w:pPr>
              <w:pStyle w:val="ConsPlusNormal"/>
              <w:jc w:val="center"/>
            </w:pPr>
            <w:r>
              <w:t>2341862,16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412952,70</w:t>
            </w:r>
          </w:p>
        </w:tc>
        <w:tc>
          <w:tcPr>
            <w:tcW w:w="1361" w:type="dxa"/>
          </w:tcPr>
          <w:p w:rsidR="00425950" w:rsidRDefault="00425950">
            <w:pPr>
              <w:pStyle w:val="ConsPlusNormal"/>
              <w:jc w:val="center"/>
            </w:pPr>
            <w:r>
              <w:t>2341994,11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412891,89</w:t>
            </w:r>
          </w:p>
        </w:tc>
        <w:tc>
          <w:tcPr>
            <w:tcW w:w="1361" w:type="dxa"/>
          </w:tcPr>
          <w:p w:rsidR="00425950" w:rsidRDefault="00425950">
            <w:pPr>
              <w:pStyle w:val="ConsPlusNormal"/>
              <w:jc w:val="center"/>
            </w:pPr>
            <w:r>
              <w:t>2341981,92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412830,13</w:t>
            </w:r>
          </w:p>
        </w:tc>
        <w:tc>
          <w:tcPr>
            <w:tcW w:w="1361" w:type="dxa"/>
          </w:tcPr>
          <w:p w:rsidR="00425950" w:rsidRDefault="00425950">
            <w:pPr>
              <w:pStyle w:val="ConsPlusNormal"/>
              <w:jc w:val="center"/>
            </w:pPr>
            <w:r>
              <w:t>2341945,63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412733,24</w:t>
            </w:r>
          </w:p>
        </w:tc>
        <w:tc>
          <w:tcPr>
            <w:tcW w:w="1361" w:type="dxa"/>
          </w:tcPr>
          <w:p w:rsidR="00425950" w:rsidRDefault="00425950">
            <w:pPr>
              <w:pStyle w:val="ConsPlusNormal"/>
              <w:jc w:val="center"/>
            </w:pPr>
            <w:r>
              <w:t>2341905,43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412683,30</w:t>
            </w:r>
          </w:p>
        </w:tc>
        <w:tc>
          <w:tcPr>
            <w:tcW w:w="1361" w:type="dxa"/>
          </w:tcPr>
          <w:p w:rsidR="00425950" w:rsidRDefault="00425950">
            <w:pPr>
              <w:pStyle w:val="ConsPlusNormal"/>
              <w:jc w:val="center"/>
            </w:pPr>
            <w:r>
              <w:t>2341885,23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412695,68</w:t>
            </w:r>
          </w:p>
        </w:tc>
        <w:tc>
          <w:tcPr>
            <w:tcW w:w="1361" w:type="dxa"/>
          </w:tcPr>
          <w:p w:rsidR="00425950" w:rsidRDefault="00425950">
            <w:pPr>
              <w:pStyle w:val="ConsPlusNormal"/>
              <w:jc w:val="center"/>
            </w:pPr>
            <w:r>
              <w:t>2341845,91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412718,17</w:t>
            </w:r>
          </w:p>
        </w:tc>
        <w:tc>
          <w:tcPr>
            <w:tcW w:w="1361" w:type="dxa"/>
          </w:tcPr>
          <w:p w:rsidR="00425950" w:rsidRDefault="00425950">
            <w:pPr>
              <w:pStyle w:val="ConsPlusNormal"/>
              <w:jc w:val="center"/>
            </w:pPr>
            <w:r>
              <w:t>2341841,39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412750,65</w:t>
            </w:r>
          </w:p>
        </w:tc>
        <w:tc>
          <w:tcPr>
            <w:tcW w:w="1361" w:type="dxa"/>
          </w:tcPr>
          <w:p w:rsidR="00425950" w:rsidRDefault="00425950">
            <w:pPr>
              <w:pStyle w:val="ConsPlusNormal"/>
              <w:jc w:val="center"/>
            </w:pPr>
            <w:r>
              <w:t>2341839,09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412792,70</w:t>
            </w:r>
          </w:p>
        </w:tc>
        <w:tc>
          <w:tcPr>
            <w:tcW w:w="1361" w:type="dxa"/>
          </w:tcPr>
          <w:p w:rsidR="00425950" w:rsidRDefault="00425950">
            <w:pPr>
              <w:pStyle w:val="ConsPlusNormal"/>
              <w:jc w:val="center"/>
            </w:pPr>
            <w:r>
              <w:t>2341844,66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412829,87</w:t>
            </w:r>
          </w:p>
        </w:tc>
        <w:tc>
          <w:tcPr>
            <w:tcW w:w="1361" w:type="dxa"/>
          </w:tcPr>
          <w:p w:rsidR="00425950" w:rsidRDefault="00425950">
            <w:pPr>
              <w:pStyle w:val="ConsPlusNormal"/>
              <w:jc w:val="center"/>
            </w:pPr>
            <w:r>
              <w:t>2341853,20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412880,69</w:t>
            </w:r>
          </w:p>
        </w:tc>
        <w:tc>
          <w:tcPr>
            <w:tcW w:w="1361" w:type="dxa"/>
          </w:tcPr>
          <w:p w:rsidR="00425950" w:rsidRDefault="00425950">
            <w:pPr>
              <w:pStyle w:val="ConsPlusNormal"/>
              <w:jc w:val="center"/>
            </w:pPr>
            <w:r>
              <w:t>2341856,48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412897,20</w:t>
            </w:r>
          </w:p>
        </w:tc>
        <w:tc>
          <w:tcPr>
            <w:tcW w:w="1361" w:type="dxa"/>
          </w:tcPr>
          <w:p w:rsidR="00425950" w:rsidRDefault="00425950">
            <w:pPr>
              <w:pStyle w:val="ConsPlusNormal"/>
              <w:jc w:val="center"/>
            </w:pPr>
            <w:r>
              <w:t>2341852,55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412912,92</w:t>
            </w:r>
          </w:p>
        </w:tc>
        <w:tc>
          <w:tcPr>
            <w:tcW w:w="1361" w:type="dxa"/>
          </w:tcPr>
          <w:p w:rsidR="00425950" w:rsidRDefault="00425950">
            <w:pPr>
              <w:pStyle w:val="ConsPlusNormal"/>
              <w:jc w:val="center"/>
            </w:pPr>
            <w:r>
              <w:t>2341839,98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412951,98</w:t>
            </w:r>
          </w:p>
        </w:tc>
        <w:tc>
          <w:tcPr>
            <w:tcW w:w="1361" w:type="dxa"/>
          </w:tcPr>
          <w:p w:rsidR="00425950" w:rsidRDefault="00425950">
            <w:pPr>
              <w:pStyle w:val="ConsPlusNormal"/>
              <w:jc w:val="center"/>
            </w:pPr>
            <w:r>
              <w:t>2341823,80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412967,27</w:t>
            </w:r>
          </w:p>
        </w:tc>
        <w:tc>
          <w:tcPr>
            <w:tcW w:w="1361" w:type="dxa"/>
          </w:tcPr>
          <w:p w:rsidR="00425950" w:rsidRDefault="00425950">
            <w:pPr>
              <w:pStyle w:val="ConsPlusNormal"/>
              <w:jc w:val="center"/>
            </w:pPr>
            <w:r>
              <w:t>2341821,47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412634,03</w:t>
            </w:r>
          </w:p>
        </w:tc>
        <w:tc>
          <w:tcPr>
            <w:tcW w:w="1361" w:type="dxa"/>
          </w:tcPr>
          <w:p w:rsidR="00425950" w:rsidRDefault="00425950">
            <w:pPr>
              <w:pStyle w:val="ConsPlusNormal"/>
              <w:jc w:val="center"/>
            </w:pPr>
            <w:r>
              <w:t>2341949,26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412680,34</w:t>
            </w:r>
          </w:p>
        </w:tc>
        <w:tc>
          <w:tcPr>
            <w:tcW w:w="1361" w:type="dxa"/>
          </w:tcPr>
          <w:p w:rsidR="00425950" w:rsidRDefault="00425950">
            <w:pPr>
              <w:pStyle w:val="ConsPlusNormal"/>
              <w:jc w:val="center"/>
            </w:pPr>
            <w:r>
              <w:t>2341959,74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412747,16</w:t>
            </w:r>
          </w:p>
        </w:tc>
        <w:tc>
          <w:tcPr>
            <w:tcW w:w="1361" w:type="dxa"/>
          </w:tcPr>
          <w:p w:rsidR="00425950" w:rsidRDefault="00425950">
            <w:pPr>
              <w:pStyle w:val="ConsPlusNormal"/>
              <w:jc w:val="center"/>
            </w:pPr>
            <w:r>
              <w:t>2341987,38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412802,60</w:t>
            </w:r>
          </w:p>
        </w:tc>
        <w:tc>
          <w:tcPr>
            <w:tcW w:w="1361" w:type="dxa"/>
          </w:tcPr>
          <w:p w:rsidR="00425950" w:rsidRDefault="00425950">
            <w:pPr>
              <w:pStyle w:val="ConsPlusNormal"/>
              <w:jc w:val="center"/>
            </w:pPr>
            <w:r>
              <w:t>2342026,00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412913,09</w:t>
            </w:r>
          </w:p>
        </w:tc>
        <w:tc>
          <w:tcPr>
            <w:tcW w:w="1361" w:type="dxa"/>
          </w:tcPr>
          <w:p w:rsidR="00425950" w:rsidRDefault="00425950">
            <w:pPr>
              <w:pStyle w:val="ConsPlusNormal"/>
              <w:jc w:val="center"/>
            </w:pPr>
            <w:r>
              <w:t>2342113,47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412927,62</w:t>
            </w:r>
          </w:p>
        </w:tc>
        <w:tc>
          <w:tcPr>
            <w:tcW w:w="1361" w:type="dxa"/>
          </w:tcPr>
          <w:p w:rsidR="00425950" w:rsidRDefault="00425950">
            <w:pPr>
              <w:pStyle w:val="ConsPlusNormal"/>
              <w:jc w:val="center"/>
            </w:pPr>
            <w:r>
              <w:t>2342137,42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412926,12</w:t>
            </w:r>
          </w:p>
        </w:tc>
        <w:tc>
          <w:tcPr>
            <w:tcW w:w="1361" w:type="dxa"/>
          </w:tcPr>
          <w:p w:rsidR="00425950" w:rsidRDefault="00425950">
            <w:pPr>
              <w:pStyle w:val="ConsPlusNormal"/>
              <w:jc w:val="center"/>
            </w:pPr>
            <w:r>
              <w:t>2342176,32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412918,40</w:t>
            </w:r>
          </w:p>
        </w:tc>
        <w:tc>
          <w:tcPr>
            <w:tcW w:w="1361" w:type="dxa"/>
          </w:tcPr>
          <w:p w:rsidR="00425950" w:rsidRDefault="00425950">
            <w:pPr>
              <w:pStyle w:val="ConsPlusNormal"/>
              <w:jc w:val="center"/>
            </w:pPr>
            <w:r>
              <w:t>2342223,64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412884,18</w:t>
            </w:r>
          </w:p>
        </w:tc>
        <w:tc>
          <w:tcPr>
            <w:tcW w:w="1361" w:type="dxa"/>
          </w:tcPr>
          <w:p w:rsidR="00425950" w:rsidRDefault="00425950">
            <w:pPr>
              <w:pStyle w:val="ConsPlusNormal"/>
              <w:jc w:val="center"/>
            </w:pPr>
            <w:r>
              <w:t>2342269,68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412830,65</w:t>
            </w:r>
          </w:p>
        </w:tc>
        <w:tc>
          <w:tcPr>
            <w:tcW w:w="1361" w:type="dxa"/>
          </w:tcPr>
          <w:p w:rsidR="00425950" w:rsidRDefault="00425950">
            <w:pPr>
              <w:pStyle w:val="ConsPlusNormal"/>
              <w:jc w:val="center"/>
            </w:pPr>
            <w:r>
              <w:t>2342318,74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412780,81</w:t>
            </w:r>
          </w:p>
        </w:tc>
        <w:tc>
          <w:tcPr>
            <w:tcW w:w="1361" w:type="dxa"/>
          </w:tcPr>
          <w:p w:rsidR="00425950" w:rsidRDefault="00425950">
            <w:pPr>
              <w:pStyle w:val="ConsPlusNormal"/>
              <w:jc w:val="center"/>
            </w:pPr>
            <w:r>
              <w:t>2342331,86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412767,58</w:t>
            </w:r>
          </w:p>
        </w:tc>
        <w:tc>
          <w:tcPr>
            <w:tcW w:w="1361" w:type="dxa"/>
          </w:tcPr>
          <w:p w:rsidR="00425950" w:rsidRDefault="00425950">
            <w:pPr>
              <w:pStyle w:val="ConsPlusNormal"/>
              <w:jc w:val="center"/>
            </w:pPr>
            <w:r>
              <w:t>2342330,66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412767,36</w:t>
            </w:r>
          </w:p>
        </w:tc>
        <w:tc>
          <w:tcPr>
            <w:tcW w:w="1361" w:type="dxa"/>
          </w:tcPr>
          <w:p w:rsidR="00425950" w:rsidRDefault="00425950">
            <w:pPr>
              <w:pStyle w:val="ConsPlusNormal"/>
              <w:jc w:val="center"/>
            </w:pPr>
            <w:r>
              <w:t>2342330,23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412755,92</w:t>
            </w:r>
          </w:p>
        </w:tc>
        <w:tc>
          <w:tcPr>
            <w:tcW w:w="1361" w:type="dxa"/>
          </w:tcPr>
          <w:p w:rsidR="00425950" w:rsidRDefault="00425950">
            <w:pPr>
              <w:pStyle w:val="ConsPlusNormal"/>
              <w:jc w:val="center"/>
            </w:pPr>
            <w:r>
              <w:t>2342329,59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412684,59</w:t>
            </w:r>
          </w:p>
        </w:tc>
        <w:tc>
          <w:tcPr>
            <w:tcW w:w="1361" w:type="dxa"/>
          </w:tcPr>
          <w:p w:rsidR="00425950" w:rsidRDefault="00425950">
            <w:pPr>
              <w:pStyle w:val="ConsPlusNormal"/>
              <w:jc w:val="center"/>
            </w:pPr>
            <w:r>
              <w:t>2342323,10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412651,99</w:t>
            </w:r>
          </w:p>
        </w:tc>
        <w:tc>
          <w:tcPr>
            <w:tcW w:w="1361" w:type="dxa"/>
          </w:tcPr>
          <w:p w:rsidR="00425950" w:rsidRDefault="00425950">
            <w:pPr>
              <w:pStyle w:val="ConsPlusNormal"/>
              <w:jc w:val="center"/>
            </w:pPr>
            <w:r>
              <w:t>2342321,39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412624,87</w:t>
            </w:r>
          </w:p>
        </w:tc>
        <w:tc>
          <w:tcPr>
            <w:tcW w:w="1361" w:type="dxa"/>
          </w:tcPr>
          <w:p w:rsidR="00425950" w:rsidRDefault="00425950">
            <w:pPr>
              <w:pStyle w:val="ConsPlusNormal"/>
              <w:jc w:val="center"/>
            </w:pPr>
            <w:r>
              <w:t>2342344,14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412618,22</w:t>
            </w:r>
          </w:p>
        </w:tc>
        <w:tc>
          <w:tcPr>
            <w:tcW w:w="1361" w:type="dxa"/>
          </w:tcPr>
          <w:p w:rsidR="00425950" w:rsidRDefault="00425950">
            <w:pPr>
              <w:pStyle w:val="ConsPlusNormal"/>
              <w:jc w:val="center"/>
            </w:pPr>
            <w:r>
              <w:t>2342353,78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412591,96</w:t>
            </w:r>
          </w:p>
        </w:tc>
        <w:tc>
          <w:tcPr>
            <w:tcW w:w="1361" w:type="dxa"/>
          </w:tcPr>
          <w:p w:rsidR="00425950" w:rsidRDefault="00425950">
            <w:pPr>
              <w:pStyle w:val="ConsPlusNormal"/>
              <w:jc w:val="center"/>
            </w:pPr>
            <w:r>
              <w:t>2342362,04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412533,53</w:t>
            </w:r>
          </w:p>
        </w:tc>
        <w:tc>
          <w:tcPr>
            <w:tcW w:w="1361" w:type="dxa"/>
          </w:tcPr>
          <w:p w:rsidR="00425950" w:rsidRDefault="00425950">
            <w:pPr>
              <w:pStyle w:val="ConsPlusNormal"/>
              <w:jc w:val="center"/>
            </w:pPr>
            <w:r>
              <w:t>2342371,22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412516,00</w:t>
            </w:r>
          </w:p>
        </w:tc>
        <w:tc>
          <w:tcPr>
            <w:tcW w:w="1361" w:type="dxa"/>
          </w:tcPr>
          <w:p w:rsidR="00425950" w:rsidRDefault="00425950">
            <w:pPr>
              <w:pStyle w:val="ConsPlusNormal"/>
              <w:jc w:val="center"/>
            </w:pPr>
            <w:r>
              <w:t>2342378,68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412497,71</w:t>
            </w:r>
          </w:p>
        </w:tc>
        <w:tc>
          <w:tcPr>
            <w:tcW w:w="1361" w:type="dxa"/>
          </w:tcPr>
          <w:p w:rsidR="00425950" w:rsidRDefault="00425950">
            <w:pPr>
              <w:pStyle w:val="ConsPlusNormal"/>
              <w:jc w:val="center"/>
            </w:pPr>
            <w:r>
              <w:t>2342384,53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412472,35</w:t>
            </w:r>
          </w:p>
        </w:tc>
        <w:tc>
          <w:tcPr>
            <w:tcW w:w="1361" w:type="dxa"/>
          </w:tcPr>
          <w:p w:rsidR="00425950" w:rsidRDefault="00425950">
            <w:pPr>
              <w:pStyle w:val="ConsPlusNormal"/>
              <w:jc w:val="center"/>
            </w:pPr>
            <w:r>
              <w:t>2342480,80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412463,84</w:t>
            </w:r>
          </w:p>
        </w:tc>
        <w:tc>
          <w:tcPr>
            <w:tcW w:w="1361" w:type="dxa"/>
          </w:tcPr>
          <w:p w:rsidR="00425950" w:rsidRDefault="00425950">
            <w:pPr>
              <w:pStyle w:val="ConsPlusNormal"/>
              <w:jc w:val="center"/>
            </w:pPr>
            <w:r>
              <w:t>2342485,46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412401,39</w:t>
            </w:r>
          </w:p>
        </w:tc>
        <w:tc>
          <w:tcPr>
            <w:tcW w:w="1361" w:type="dxa"/>
          </w:tcPr>
          <w:p w:rsidR="00425950" w:rsidRDefault="00425950">
            <w:pPr>
              <w:pStyle w:val="ConsPlusNormal"/>
              <w:jc w:val="center"/>
            </w:pPr>
            <w:r>
              <w:t>2342500,69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412368,06</w:t>
            </w:r>
          </w:p>
        </w:tc>
        <w:tc>
          <w:tcPr>
            <w:tcW w:w="1361" w:type="dxa"/>
          </w:tcPr>
          <w:p w:rsidR="00425950" w:rsidRDefault="00425950">
            <w:pPr>
              <w:pStyle w:val="ConsPlusNormal"/>
              <w:jc w:val="center"/>
            </w:pPr>
            <w:r>
              <w:t>2342489,56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412309,46</w:t>
            </w:r>
          </w:p>
        </w:tc>
        <w:tc>
          <w:tcPr>
            <w:tcW w:w="1361" w:type="dxa"/>
          </w:tcPr>
          <w:p w:rsidR="00425950" w:rsidRDefault="00425950">
            <w:pPr>
              <w:pStyle w:val="ConsPlusNormal"/>
              <w:jc w:val="center"/>
            </w:pPr>
            <w:r>
              <w:t>2342492,20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412252,61</w:t>
            </w:r>
          </w:p>
        </w:tc>
        <w:tc>
          <w:tcPr>
            <w:tcW w:w="1361" w:type="dxa"/>
          </w:tcPr>
          <w:p w:rsidR="00425950" w:rsidRDefault="00425950">
            <w:pPr>
              <w:pStyle w:val="ConsPlusNormal"/>
              <w:jc w:val="center"/>
            </w:pPr>
            <w:r>
              <w:t>2342513,20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412194,40</w:t>
            </w:r>
          </w:p>
        </w:tc>
        <w:tc>
          <w:tcPr>
            <w:tcW w:w="1361" w:type="dxa"/>
          </w:tcPr>
          <w:p w:rsidR="00425950" w:rsidRDefault="00425950">
            <w:pPr>
              <w:pStyle w:val="ConsPlusNormal"/>
              <w:jc w:val="center"/>
            </w:pPr>
            <w:r>
              <w:t>2342538,77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412160,84</w:t>
            </w:r>
          </w:p>
        </w:tc>
        <w:tc>
          <w:tcPr>
            <w:tcW w:w="1361" w:type="dxa"/>
          </w:tcPr>
          <w:p w:rsidR="00425950" w:rsidRDefault="00425950">
            <w:pPr>
              <w:pStyle w:val="ConsPlusNormal"/>
              <w:jc w:val="center"/>
            </w:pPr>
            <w:r>
              <w:t>2342537,44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412151,74</w:t>
            </w:r>
          </w:p>
        </w:tc>
        <w:tc>
          <w:tcPr>
            <w:tcW w:w="1361" w:type="dxa"/>
          </w:tcPr>
          <w:p w:rsidR="00425950" w:rsidRDefault="00425950">
            <w:pPr>
              <w:pStyle w:val="ConsPlusNormal"/>
              <w:jc w:val="center"/>
            </w:pPr>
            <w:r>
              <w:t>2342566,45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412143,56</w:t>
            </w:r>
          </w:p>
        </w:tc>
        <w:tc>
          <w:tcPr>
            <w:tcW w:w="1361" w:type="dxa"/>
          </w:tcPr>
          <w:p w:rsidR="00425950" w:rsidRDefault="00425950">
            <w:pPr>
              <w:pStyle w:val="ConsPlusNormal"/>
              <w:jc w:val="center"/>
            </w:pPr>
            <w:r>
              <w:t>2342571,60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412074,77</w:t>
            </w:r>
          </w:p>
        </w:tc>
        <w:tc>
          <w:tcPr>
            <w:tcW w:w="1361" w:type="dxa"/>
          </w:tcPr>
          <w:p w:rsidR="00425950" w:rsidRDefault="00425950">
            <w:pPr>
              <w:pStyle w:val="ConsPlusNormal"/>
              <w:jc w:val="center"/>
            </w:pPr>
            <w:r>
              <w:t>2342644,48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412015,73</w:t>
            </w:r>
          </w:p>
        </w:tc>
        <w:tc>
          <w:tcPr>
            <w:tcW w:w="1361" w:type="dxa"/>
          </w:tcPr>
          <w:p w:rsidR="00425950" w:rsidRDefault="00425950">
            <w:pPr>
              <w:pStyle w:val="ConsPlusNormal"/>
              <w:jc w:val="center"/>
            </w:pPr>
            <w:r>
              <w:t>2342681,45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411997,95</w:t>
            </w:r>
          </w:p>
        </w:tc>
        <w:tc>
          <w:tcPr>
            <w:tcW w:w="1361" w:type="dxa"/>
          </w:tcPr>
          <w:p w:rsidR="00425950" w:rsidRDefault="00425950">
            <w:pPr>
              <w:pStyle w:val="ConsPlusNormal"/>
              <w:jc w:val="center"/>
            </w:pPr>
            <w:r>
              <w:t>2342646,51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411940,16</w:t>
            </w:r>
          </w:p>
        </w:tc>
        <w:tc>
          <w:tcPr>
            <w:tcW w:w="1361" w:type="dxa"/>
          </w:tcPr>
          <w:p w:rsidR="00425950" w:rsidRDefault="00425950">
            <w:pPr>
              <w:pStyle w:val="ConsPlusNormal"/>
              <w:jc w:val="center"/>
            </w:pPr>
            <w:r>
              <w:t>2342664,99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411927,90</w:t>
            </w:r>
          </w:p>
        </w:tc>
        <w:tc>
          <w:tcPr>
            <w:tcW w:w="1361" w:type="dxa"/>
          </w:tcPr>
          <w:p w:rsidR="00425950" w:rsidRDefault="00425950">
            <w:pPr>
              <w:pStyle w:val="ConsPlusNormal"/>
              <w:jc w:val="center"/>
            </w:pPr>
            <w:r>
              <w:t>2342683,36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411941,39</w:t>
            </w:r>
          </w:p>
        </w:tc>
        <w:tc>
          <w:tcPr>
            <w:tcW w:w="1361" w:type="dxa"/>
          </w:tcPr>
          <w:p w:rsidR="00425950" w:rsidRDefault="00425950">
            <w:pPr>
              <w:pStyle w:val="ConsPlusNormal"/>
              <w:jc w:val="center"/>
            </w:pPr>
            <w:r>
              <w:t>2342750,15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411883,20</w:t>
            </w:r>
          </w:p>
        </w:tc>
        <w:tc>
          <w:tcPr>
            <w:tcW w:w="1361" w:type="dxa"/>
          </w:tcPr>
          <w:p w:rsidR="00425950" w:rsidRDefault="00425950">
            <w:pPr>
              <w:pStyle w:val="ConsPlusNormal"/>
              <w:jc w:val="center"/>
            </w:pPr>
            <w:r>
              <w:t>2342797,33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411750,04</w:t>
            </w:r>
          </w:p>
        </w:tc>
        <w:tc>
          <w:tcPr>
            <w:tcW w:w="1361" w:type="dxa"/>
          </w:tcPr>
          <w:p w:rsidR="00425950" w:rsidRDefault="00425950">
            <w:pPr>
              <w:pStyle w:val="ConsPlusNormal"/>
              <w:jc w:val="center"/>
            </w:pPr>
            <w:r>
              <w:t>2342871,09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411624,81</w:t>
            </w:r>
          </w:p>
        </w:tc>
        <w:tc>
          <w:tcPr>
            <w:tcW w:w="1361" w:type="dxa"/>
          </w:tcPr>
          <w:p w:rsidR="00425950" w:rsidRDefault="00425950">
            <w:pPr>
              <w:pStyle w:val="ConsPlusNormal"/>
              <w:jc w:val="center"/>
            </w:pPr>
            <w:r>
              <w:t>2342888,65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411616,39</w:t>
            </w:r>
          </w:p>
        </w:tc>
        <w:tc>
          <w:tcPr>
            <w:tcW w:w="1361" w:type="dxa"/>
          </w:tcPr>
          <w:p w:rsidR="00425950" w:rsidRDefault="00425950">
            <w:pPr>
              <w:pStyle w:val="ConsPlusNormal"/>
              <w:jc w:val="center"/>
            </w:pPr>
            <w:r>
              <w:t>2342889,58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411582,91</w:t>
            </w:r>
          </w:p>
        </w:tc>
        <w:tc>
          <w:tcPr>
            <w:tcW w:w="1361" w:type="dxa"/>
          </w:tcPr>
          <w:p w:rsidR="00425950" w:rsidRDefault="00425950">
            <w:pPr>
              <w:pStyle w:val="ConsPlusNormal"/>
              <w:jc w:val="center"/>
            </w:pPr>
            <w:r>
              <w:t>2342871,77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411556,73</w:t>
            </w:r>
          </w:p>
        </w:tc>
        <w:tc>
          <w:tcPr>
            <w:tcW w:w="1361" w:type="dxa"/>
          </w:tcPr>
          <w:p w:rsidR="00425950" w:rsidRDefault="00425950">
            <w:pPr>
              <w:pStyle w:val="ConsPlusNormal"/>
              <w:jc w:val="center"/>
            </w:pPr>
            <w:r>
              <w:t>2342830,15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411476,25</w:t>
            </w:r>
          </w:p>
        </w:tc>
        <w:tc>
          <w:tcPr>
            <w:tcW w:w="1361" w:type="dxa"/>
          </w:tcPr>
          <w:p w:rsidR="00425950" w:rsidRDefault="00425950">
            <w:pPr>
              <w:pStyle w:val="ConsPlusNormal"/>
              <w:jc w:val="center"/>
            </w:pPr>
            <w:r>
              <w:t>2342784,99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411440,66</w:t>
            </w:r>
          </w:p>
        </w:tc>
        <w:tc>
          <w:tcPr>
            <w:tcW w:w="1361" w:type="dxa"/>
          </w:tcPr>
          <w:p w:rsidR="00425950" w:rsidRDefault="00425950">
            <w:pPr>
              <w:pStyle w:val="ConsPlusNormal"/>
              <w:jc w:val="center"/>
            </w:pPr>
            <w:r>
              <w:t>2342731,78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411412,35</w:t>
            </w:r>
          </w:p>
        </w:tc>
        <w:tc>
          <w:tcPr>
            <w:tcW w:w="1361" w:type="dxa"/>
          </w:tcPr>
          <w:p w:rsidR="00425950" w:rsidRDefault="00425950">
            <w:pPr>
              <w:pStyle w:val="ConsPlusNormal"/>
              <w:jc w:val="center"/>
            </w:pPr>
            <w:r>
              <w:t>2342705,62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411383,20</w:t>
            </w:r>
          </w:p>
        </w:tc>
        <w:tc>
          <w:tcPr>
            <w:tcW w:w="1361" w:type="dxa"/>
          </w:tcPr>
          <w:p w:rsidR="00425950" w:rsidRDefault="00425950">
            <w:pPr>
              <w:pStyle w:val="ConsPlusNormal"/>
              <w:jc w:val="center"/>
            </w:pPr>
            <w:r>
              <w:t>2342719,34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411357,61</w:t>
            </w:r>
          </w:p>
        </w:tc>
        <w:tc>
          <w:tcPr>
            <w:tcW w:w="1361" w:type="dxa"/>
          </w:tcPr>
          <w:p w:rsidR="00425950" w:rsidRDefault="00425950">
            <w:pPr>
              <w:pStyle w:val="ConsPlusNormal"/>
              <w:jc w:val="center"/>
            </w:pPr>
            <w:r>
              <w:t>2342741,62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411324,60</w:t>
            </w:r>
          </w:p>
        </w:tc>
        <w:tc>
          <w:tcPr>
            <w:tcW w:w="1361" w:type="dxa"/>
          </w:tcPr>
          <w:p w:rsidR="00425950" w:rsidRDefault="00425950">
            <w:pPr>
              <w:pStyle w:val="ConsPlusNormal"/>
              <w:jc w:val="center"/>
            </w:pPr>
            <w:r>
              <w:t>2342754,49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411283,86</w:t>
            </w:r>
          </w:p>
        </w:tc>
        <w:tc>
          <w:tcPr>
            <w:tcW w:w="1361" w:type="dxa"/>
          </w:tcPr>
          <w:p w:rsidR="00425950" w:rsidRDefault="00425950">
            <w:pPr>
              <w:pStyle w:val="ConsPlusNormal"/>
              <w:jc w:val="center"/>
            </w:pPr>
            <w:r>
              <w:t>2342749,34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411258,58</w:t>
            </w:r>
          </w:p>
        </w:tc>
        <w:tc>
          <w:tcPr>
            <w:tcW w:w="1361" w:type="dxa"/>
          </w:tcPr>
          <w:p w:rsidR="00425950" w:rsidRDefault="00425950">
            <w:pPr>
              <w:pStyle w:val="ConsPlusNormal"/>
              <w:jc w:val="center"/>
            </w:pPr>
            <w:r>
              <w:t>2342743,29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411217,41</w:t>
            </w:r>
          </w:p>
        </w:tc>
        <w:tc>
          <w:tcPr>
            <w:tcW w:w="1361" w:type="dxa"/>
          </w:tcPr>
          <w:p w:rsidR="00425950" w:rsidRDefault="00425950">
            <w:pPr>
              <w:pStyle w:val="ConsPlusNormal"/>
              <w:jc w:val="center"/>
            </w:pPr>
            <w:r>
              <w:t>2342713,08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411190,68</w:t>
            </w:r>
          </w:p>
        </w:tc>
        <w:tc>
          <w:tcPr>
            <w:tcW w:w="1361" w:type="dxa"/>
          </w:tcPr>
          <w:p w:rsidR="00425950" w:rsidRDefault="00425950">
            <w:pPr>
              <w:pStyle w:val="ConsPlusNormal"/>
              <w:jc w:val="center"/>
            </w:pPr>
            <w:r>
              <w:t>2342706,91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411146,78</w:t>
            </w:r>
          </w:p>
        </w:tc>
        <w:tc>
          <w:tcPr>
            <w:tcW w:w="1361" w:type="dxa"/>
          </w:tcPr>
          <w:p w:rsidR="00425950" w:rsidRDefault="00425950">
            <w:pPr>
              <w:pStyle w:val="ConsPlusNormal"/>
              <w:jc w:val="center"/>
            </w:pPr>
            <w:r>
              <w:t>2342703,47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411103,69</w:t>
            </w:r>
          </w:p>
        </w:tc>
        <w:tc>
          <w:tcPr>
            <w:tcW w:w="1361" w:type="dxa"/>
          </w:tcPr>
          <w:p w:rsidR="00425950" w:rsidRDefault="00425950">
            <w:pPr>
              <w:pStyle w:val="ConsPlusNormal"/>
              <w:jc w:val="center"/>
            </w:pPr>
            <w:r>
              <w:t>2342703,40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411100,63</w:t>
            </w:r>
          </w:p>
        </w:tc>
        <w:tc>
          <w:tcPr>
            <w:tcW w:w="1361" w:type="dxa"/>
          </w:tcPr>
          <w:p w:rsidR="00425950" w:rsidRDefault="00425950">
            <w:pPr>
              <w:pStyle w:val="ConsPlusNormal"/>
              <w:jc w:val="center"/>
            </w:pPr>
            <w:r>
              <w:t>2342672,58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411104,92</w:t>
            </w:r>
          </w:p>
        </w:tc>
        <w:tc>
          <w:tcPr>
            <w:tcW w:w="1361" w:type="dxa"/>
          </w:tcPr>
          <w:p w:rsidR="00425950" w:rsidRDefault="00425950">
            <w:pPr>
              <w:pStyle w:val="ConsPlusNormal"/>
              <w:jc w:val="center"/>
            </w:pPr>
            <w:r>
              <w:t>2342660,93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411157,75</w:t>
            </w:r>
          </w:p>
        </w:tc>
        <w:tc>
          <w:tcPr>
            <w:tcW w:w="1361" w:type="dxa"/>
          </w:tcPr>
          <w:p w:rsidR="00425950" w:rsidRDefault="00425950">
            <w:pPr>
              <w:pStyle w:val="ConsPlusNormal"/>
              <w:jc w:val="center"/>
            </w:pPr>
            <w:r>
              <w:t>2342648,58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411188,63</w:t>
            </w:r>
          </w:p>
        </w:tc>
        <w:tc>
          <w:tcPr>
            <w:tcW w:w="1361" w:type="dxa"/>
          </w:tcPr>
          <w:p w:rsidR="00425950" w:rsidRDefault="00425950">
            <w:pPr>
              <w:pStyle w:val="ConsPlusNormal"/>
              <w:jc w:val="center"/>
            </w:pPr>
            <w:r>
              <w:t>2342640,34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411214,69</w:t>
            </w:r>
          </w:p>
        </w:tc>
        <w:tc>
          <w:tcPr>
            <w:tcW w:w="1361" w:type="dxa"/>
          </w:tcPr>
          <w:p w:rsidR="00425950" w:rsidRDefault="00425950">
            <w:pPr>
              <w:pStyle w:val="ConsPlusNormal"/>
              <w:jc w:val="center"/>
            </w:pPr>
            <w:r>
              <w:t>2342606,71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411240,07</w:t>
            </w:r>
          </w:p>
        </w:tc>
        <w:tc>
          <w:tcPr>
            <w:tcW w:w="1361" w:type="dxa"/>
          </w:tcPr>
          <w:p w:rsidR="00425950" w:rsidRDefault="00425950">
            <w:pPr>
              <w:pStyle w:val="ConsPlusNormal"/>
              <w:jc w:val="center"/>
            </w:pPr>
            <w:r>
              <w:t>2342565,53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411312,07</w:t>
            </w:r>
          </w:p>
        </w:tc>
        <w:tc>
          <w:tcPr>
            <w:tcW w:w="1361" w:type="dxa"/>
          </w:tcPr>
          <w:p w:rsidR="00425950" w:rsidRDefault="00425950">
            <w:pPr>
              <w:pStyle w:val="ConsPlusNormal"/>
              <w:jc w:val="center"/>
            </w:pPr>
            <w:r>
              <w:t>2342516,13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411369,97</w:t>
            </w:r>
          </w:p>
        </w:tc>
        <w:tc>
          <w:tcPr>
            <w:tcW w:w="1361" w:type="dxa"/>
          </w:tcPr>
          <w:p w:rsidR="00425950" w:rsidRDefault="00425950">
            <w:pPr>
              <w:pStyle w:val="ConsPlusNormal"/>
              <w:jc w:val="center"/>
            </w:pPr>
            <w:r>
              <w:t>2342484,46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411426,91</w:t>
            </w:r>
          </w:p>
        </w:tc>
        <w:tc>
          <w:tcPr>
            <w:tcW w:w="1361" w:type="dxa"/>
          </w:tcPr>
          <w:p w:rsidR="00425950" w:rsidRDefault="00425950">
            <w:pPr>
              <w:pStyle w:val="ConsPlusNormal"/>
              <w:jc w:val="center"/>
            </w:pPr>
            <w:r>
              <w:t>2342477,60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411509,45</w:t>
            </w:r>
          </w:p>
        </w:tc>
        <w:tc>
          <w:tcPr>
            <w:tcW w:w="1361" w:type="dxa"/>
          </w:tcPr>
          <w:p w:rsidR="00425950" w:rsidRDefault="00425950">
            <w:pPr>
              <w:pStyle w:val="ConsPlusNormal"/>
              <w:jc w:val="center"/>
            </w:pPr>
            <w:r>
              <w:t>2342513,94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411551,97</w:t>
            </w:r>
          </w:p>
        </w:tc>
        <w:tc>
          <w:tcPr>
            <w:tcW w:w="1361" w:type="dxa"/>
          </w:tcPr>
          <w:p w:rsidR="00425950" w:rsidRDefault="00425950">
            <w:pPr>
              <w:pStyle w:val="ConsPlusNormal"/>
              <w:jc w:val="center"/>
            </w:pPr>
            <w:r>
              <w:t>2342502,28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411623,99</w:t>
            </w:r>
          </w:p>
        </w:tc>
        <w:tc>
          <w:tcPr>
            <w:tcW w:w="1361" w:type="dxa"/>
          </w:tcPr>
          <w:p w:rsidR="00425950" w:rsidRDefault="00425950">
            <w:pPr>
              <w:pStyle w:val="ConsPlusNormal"/>
              <w:jc w:val="center"/>
            </w:pPr>
            <w:r>
              <w:t>2342467,96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411691,59</w:t>
            </w:r>
          </w:p>
        </w:tc>
        <w:tc>
          <w:tcPr>
            <w:tcW w:w="1361" w:type="dxa"/>
          </w:tcPr>
          <w:p w:rsidR="00425950" w:rsidRDefault="00425950">
            <w:pPr>
              <w:pStyle w:val="ConsPlusNormal"/>
              <w:jc w:val="center"/>
            </w:pPr>
            <w:r>
              <w:t>2342484,36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411754,69</w:t>
            </w:r>
          </w:p>
        </w:tc>
        <w:tc>
          <w:tcPr>
            <w:tcW w:w="1361" w:type="dxa"/>
          </w:tcPr>
          <w:p w:rsidR="00425950" w:rsidRDefault="00425950">
            <w:pPr>
              <w:pStyle w:val="ConsPlusNormal"/>
              <w:jc w:val="center"/>
            </w:pPr>
            <w:r>
              <w:t>2342472,71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411816,43</w:t>
            </w:r>
          </w:p>
        </w:tc>
        <w:tc>
          <w:tcPr>
            <w:tcW w:w="1361" w:type="dxa"/>
          </w:tcPr>
          <w:p w:rsidR="00425950" w:rsidRDefault="00425950">
            <w:pPr>
              <w:pStyle w:val="ConsPlusNormal"/>
              <w:jc w:val="center"/>
            </w:pPr>
            <w:r>
              <w:t>2342459,66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411876,52</w:t>
            </w:r>
          </w:p>
        </w:tc>
        <w:tc>
          <w:tcPr>
            <w:tcW w:w="1361" w:type="dxa"/>
          </w:tcPr>
          <w:p w:rsidR="00425950" w:rsidRDefault="00425950">
            <w:pPr>
              <w:pStyle w:val="ConsPlusNormal"/>
              <w:jc w:val="center"/>
            </w:pPr>
            <w:r>
              <w:t>2342455,47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411940,30</w:t>
            </w:r>
          </w:p>
        </w:tc>
        <w:tc>
          <w:tcPr>
            <w:tcW w:w="1361" w:type="dxa"/>
          </w:tcPr>
          <w:p w:rsidR="00425950" w:rsidRDefault="00425950">
            <w:pPr>
              <w:pStyle w:val="ConsPlusNormal"/>
              <w:jc w:val="center"/>
            </w:pPr>
            <w:r>
              <w:t>2342454,09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411962,93</w:t>
            </w:r>
          </w:p>
        </w:tc>
        <w:tc>
          <w:tcPr>
            <w:tcW w:w="1361" w:type="dxa"/>
          </w:tcPr>
          <w:p w:rsidR="00425950" w:rsidRDefault="00425950">
            <w:pPr>
              <w:pStyle w:val="ConsPlusNormal"/>
              <w:jc w:val="center"/>
            </w:pPr>
            <w:r>
              <w:t>2342444,48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411976,67</w:t>
            </w:r>
          </w:p>
        </w:tc>
        <w:tc>
          <w:tcPr>
            <w:tcW w:w="1361" w:type="dxa"/>
          </w:tcPr>
          <w:p w:rsidR="00425950" w:rsidRDefault="00425950">
            <w:pPr>
              <w:pStyle w:val="ConsPlusNormal"/>
              <w:jc w:val="center"/>
            </w:pPr>
            <w:r>
              <w:t>2342425,96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411974,60</w:t>
            </w:r>
          </w:p>
        </w:tc>
        <w:tc>
          <w:tcPr>
            <w:tcW w:w="1361" w:type="dxa"/>
          </w:tcPr>
          <w:p w:rsidR="00425950" w:rsidRDefault="00425950">
            <w:pPr>
              <w:pStyle w:val="ConsPlusNormal"/>
              <w:jc w:val="center"/>
            </w:pPr>
            <w:r>
              <w:t>2342402,63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411975,97</w:t>
            </w:r>
          </w:p>
        </w:tc>
        <w:tc>
          <w:tcPr>
            <w:tcW w:w="1361" w:type="dxa"/>
          </w:tcPr>
          <w:p w:rsidR="00425950" w:rsidRDefault="00425950">
            <w:pPr>
              <w:pStyle w:val="ConsPlusNormal"/>
              <w:jc w:val="center"/>
            </w:pPr>
            <w:r>
              <w:t>2342377,92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411995,18</w:t>
            </w:r>
          </w:p>
        </w:tc>
        <w:tc>
          <w:tcPr>
            <w:tcW w:w="1361" w:type="dxa"/>
          </w:tcPr>
          <w:p w:rsidR="00425950" w:rsidRDefault="00425950">
            <w:pPr>
              <w:pStyle w:val="ConsPlusNormal"/>
              <w:jc w:val="center"/>
            </w:pPr>
            <w:r>
              <w:t>2342343,60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412040,45</w:t>
            </w:r>
          </w:p>
        </w:tc>
        <w:tc>
          <w:tcPr>
            <w:tcW w:w="1361" w:type="dxa"/>
          </w:tcPr>
          <w:p w:rsidR="00425950" w:rsidRDefault="00425950">
            <w:pPr>
              <w:pStyle w:val="ConsPlusNormal"/>
              <w:jc w:val="center"/>
            </w:pPr>
            <w:r>
              <w:t>2342279,09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412108,79</w:t>
            </w:r>
          </w:p>
        </w:tc>
        <w:tc>
          <w:tcPr>
            <w:tcW w:w="1361" w:type="dxa"/>
          </w:tcPr>
          <w:p w:rsidR="00425950" w:rsidRDefault="00425950">
            <w:pPr>
              <w:pStyle w:val="ConsPlusNormal"/>
              <w:jc w:val="center"/>
            </w:pPr>
            <w:r>
              <w:t>2342254,96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412203,44</w:t>
            </w:r>
          </w:p>
        </w:tc>
        <w:tc>
          <w:tcPr>
            <w:tcW w:w="1361" w:type="dxa"/>
          </w:tcPr>
          <w:p w:rsidR="00425950" w:rsidRDefault="00425950">
            <w:pPr>
              <w:pStyle w:val="ConsPlusNormal"/>
              <w:jc w:val="center"/>
            </w:pPr>
            <w:r>
              <w:t>2342230,94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412298,37</w:t>
            </w:r>
          </w:p>
        </w:tc>
        <w:tc>
          <w:tcPr>
            <w:tcW w:w="1361" w:type="dxa"/>
          </w:tcPr>
          <w:p w:rsidR="00425950" w:rsidRDefault="00425950">
            <w:pPr>
              <w:pStyle w:val="ConsPlusNormal"/>
              <w:jc w:val="center"/>
            </w:pPr>
            <w:r>
              <w:t>2342188,98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412375,44</w:t>
            </w:r>
          </w:p>
        </w:tc>
        <w:tc>
          <w:tcPr>
            <w:tcW w:w="1361" w:type="dxa"/>
          </w:tcPr>
          <w:p w:rsidR="00425950" w:rsidRDefault="00425950">
            <w:pPr>
              <w:pStyle w:val="ConsPlusNormal"/>
              <w:jc w:val="center"/>
            </w:pPr>
            <w:r>
              <w:t>2342133,02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412389,71</w:t>
            </w:r>
          </w:p>
        </w:tc>
        <w:tc>
          <w:tcPr>
            <w:tcW w:w="1361" w:type="dxa"/>
          </w:tcPr>
          <w:p w:rsidR="00425950" w:rsidRDefault="00425950">
            <w:pPr>
              <w:pStyle w:val="ConsPlusNormal"/>
              <w:jc w:val="center"/>
            </w:pPr>
            <w:r>
              <w:t>2342058,45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412423,39</w:t>
            </w:r>
          </w:p>
        </w:tc>
        <w:tc>
          <w:tcPr>
            <w:tcW w:w="1361" w:type="dxa"/>
          </w:tcPr>
          <w:p w:rsidR="00425950" w:rsidRDefault="00425950">
            <w:pPr>
              <w:pStyle w:val="ConsPlusNormal"/>
              <w:jc w:val="center"/>
            </w:pPr>
            <w:r>
              <w:t>2342052,14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412482,87</w:t>
            </w:r>
          </w:p>
        </w:tc>
        <w:tc>
          <w:tcPr>
            <w:tcW w:w="1361" w:type="dxa"/>
          </w:tcPr>
          <w:p w:rsidR="00425950" w:rsidRDefault="00425950">
            <w:pPr>
              <w:pStyle w:val="ConsPlusNormal"/>
              <w:jc w:val="center"/>
            </w:pPr>
            <w:r>
              <w:t>2342068,50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412530,84</w:t>
            </w:r>
          </w:p>
        </w:tc>
        <w:tc>
          <w:tcPr>
            <w:tcW w:w="1361" w:type="dxa"/>
          </w:tcPr>
          <w:p w:rsidR="00425950" w:rsidRDefault="00425950">
            <w:pPr>
              <w:pStyle w:val="ConsPlusNormal"/>
              <w:jc w:val="center"/>
            </w:pPr>
            <w:r>
              <w:t>2342072,62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412577,16</w:t>
            </w:r>
          </w:p>
        </w:tc>
        <w:tc>
          <w:tcPr>
            <w:tcW w:w="1361" w:type="dxa"/>
          </w:tcPr>
          <w:p w:rsidR="00425950" w:rsidRDefault="00425950">
            <w:pPr>
              <w:pStyle w:val="ConsPlusNormal"/>
              <w:jc w:val="center"/>
            </w:pPr>
            <w:r>
              <w:t>2341995,69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412612,79</w:t>
            </w:r>
          </w:p>
        </w:tc>
        <w:tc>
          <w:tcPr>
            <w:tcW w:w="1361" w:type="dxa"/>
          </w:tcPr>
          <w:p w:rsidR="00425950" w:rsidRDefault="00425950">
            <w:pPr>
              <w:pStyle w:val="ConsPlusNormal"/>
              <w:jc w:val="center"/>
            </w:pPr>
            <w:r>
              <w:t>2341973,99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412634,03</w:t>
            </w:r>
          </w:p>
        </w:tc>
        <w:tc>
          <w:tcPr>
            <w:tcW w:w="1361" w:type="dxa"/>
          </w:tcPr>
          <w:p w:rsidR="00425950" w:rsidRDefault="00425950">
            <w:pPr>
              <w:pStyle w:val="ConsPlusNormal"/>
              <w:jc w:val="center"/>
            </w:pPr>
            <w:r>
              <w:t>2341949,26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411724,84</w:t>
            </w:r>
          </w:p>
        </w:tc>
        <w:tc>
          <w:tcPr>
            <w:tcW w:w="1361" w:type="dxa"/>
          </w:tcPr>
          <w:p w:rsidR="00425950" w:rsidRDefault="00425950">
            <w:pPr>
              <w:pStyle w:val="ConsPlusNormal"/>
              <w:jc w:val="center"/>
            </w:pPr>
            <w:r>
              <w:t>2342258,72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411706,41</w:t>
            </w:r>
          </w:p>
        </w:tc>
        <w:tc>
          <w:tcPr>
            <w:tcW w:w="1361" w:type="dxa"/>
          </w:tcPr>
          <w:p w:rsidR="00425950" w:rsidRDefault="00425950">
            <w:pPr>
              <w:pStyle w:val="ConsPlusNormal"/>
              <w:jc w:val="center"/>
            </w:pPr>
            <w:r>
              <w:t>2342305,86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411684,31</w:t>
            </w:r>
          </w:p>
        </w:tc>
        <w:tc>
          <w:tcPr>
            <w:tcW w:w="1361" w:type="dxa"/>
          </w:tcPr>
          <w:p w:rsidR="00425950" w:rsidRDefault="00425950">
            <w:pPr>
              <w:pStyle w:val="ConsPlusNormal"/>
              <w:jc w:val="center"/>
            </w:pPr>
            <w:r>
              <w:t>2342325,64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411635,68</w:t>
            </w:r>
          </w:p>
        </w:tc>
        <w:tc>
          <w:tcPr>
            <w:tcW w:w="1361" w:type="dxa"/>
          </w:tcPr>
          <w:p w:rsidR="00425950" w:rsidRDefault="00425950">
            <w:pPr>
              <w:pStyle w:val="ConsPlusNormal"/>
              <w:jc w:val="center"/>
            </w:pPr>
            <w:r>
              <w:t>2342326,50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411562,38</w:t>
            </w:r>
          </w:p>
        </w:tc>
        <w:tc>
          <w:tcPr>
            <w:tcW w:w="1361" w:type="dxa"/>
          </w:tcPr>
          <w:p w:rsidR="00425950" w:rsidRDefault="00425950">
            <w:pPr>
              <w:pStyle w:val="ConsPlusNormal"/>
              <w:jc w:val="center"/>
            </w:pPr>
            <w:r>
              <w:t>2342329,30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411504,47</w:t>
            </w:r>
          </w:p>
        </w:tc>
        <w:tc>
          <w:tcPr>
            <w:tcW w:w="1361" w:type="dxa"/>
          </w:tcPr>
          <w:p w:rsidR="00425950" w:rsidRDefault="00425950">
            <w:pPr>
              <w:pStyle w:val="ConsPlusNormal"/>
              <w:jc w:val="center"/>
            </w:pPr>
            <w:r>
              <w:t>2342347,74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411444,58</w:t>
            </w:r>
          </w:p>
        </w:tc>
        <w:tc>
          <w:tcPr>
            <w:tcW w:w="1361" w:type="dxa"/>
          </w:tcPr>
          <w:p w:rsidR="00425950" w:rsidRDefault="00425950">
            <w:pPr>
              <w:pStyle w:val="ConsPlusNormal"/>
              <w:jc w:val="center"/>
            </w:pPr>
            <w:r>
              <w:t>2342346,58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411409,95</w:t>
            </w:r>
          </w:p>
        </w:tc>
        <w:tc>
          <w:tcPr>
            <w:tcW w:w="1361" w:type="dxa"/>
          </w:tcPr>
          <w:p w:rsidR="00425950" w:rsidRDefault="00425950">
            <w:pPr>
              <w:pStyle w:val="ConsPlusNormal"/>
              <w:jc w:val="center"/>
            </w:pPr>
            <w:r>
              <w:t>2342337,42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411324,23</w:t>
            </w:r>
          </w:p>
        </w:tc>
        <w:tc>
          <w:tcPr>
            <w:tcW w:w="1361" w:type="dxa"/>
          </w:tcPr>
          <w:p w:rsidR="00425950" w:rsidRDefault="00425950">
            <w:pPr>
              <w:pStyle w:val="ConsPlusNormal"/>
              <w:jc w:val="center"/>
            </w:pPr>
            <w:r>
              <w:t>2342320,43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411268,63</w:t>
            </w:r>
          </w:p>
        </w:tc>
        <w:tc>
          <w:tcPr>
            <w:tcW w:w="1361" w:type="dxa"/>
          </w:tcPr>
          <w:p w:rsidR="00425950" w:rsidRDefault="00425950">
            <w:pPr>
              <w:pStyle w:val="ConsPlusNormal"/>
              <w:jc w:val="center"/>
            </w:pPr>
            <w:r>
              <w:t>2342324,45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411211,16</w:t>
            </w:r>
          </w:p>
        </w:tc>
        <w:tc>
          <w:tcPr>
            <w:tcW w:w="1361" w:type="dxa"/>
          </w:tcPr>
          <w:p w:rsidR="00425950" w:rsidRDefault="00425950">
            <w:pPr>
              <w:pStyle w:val="ConsPlusNormal"/>
              <w:jc w:val="center"/>
            </w:pPr>
            <w:r>
              <w:t>2342368,81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411168,46</w:t>
            </w:r>
          </w:p>
        </w:tc>
        <w:tc>
          <w:tcPr>
            <w:tcW w:w="1361" w:type="dxa"/>
          </w:tcPr>
          <w:p w:rsidR="00425950" w:rsidRDefault="00425950">
            <w:pPr>
              <w:pStyle w:val="ConsPlusNormal"/>
              <w:jc w:val="center"/>
            </w:pPr>
            <w:r>
              <w:t>2342397,03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411134,61</w:t>
            </w:r>
          </w:p>
        </w:tc>
        <w:tc>
          <w:tcPr>
            <w:tcW w:w="1361" w:type="dxa"/>
          </w:tcPr>
          <w:p w:rsidR="00425950" w:rsidRDefault="00425950">
            <w:pPr>
              <w:pStyle w:val="ConsPlusNormal"/>
              <w:jc w:val="center"/>
            </w:pPr>
            <w:r>
              <w:t>2342406,70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411095,14</w:t>
            </w:r>
          </w:p>
        </w:tc>
        <w:tc>
          <w:tcPr>
            <w:tcW w:w="1361" w:type="dxa"/>
          </w:tcPr>
          <w:p w:rsidR="00425950" w:rsidRDefault="00425950">
            <w:pPr>
              <w:pStyle w:val="ConsPlusNormal"/>
              <w:jc w:val="center"/>
            </w:pPr>
            <w:r>
              <w:t>2342400,25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411060,49</w:t>
            </w:r>
          </w:p>
        </w:tc>
        <w:tc>
          <w:tcPr>
            <w:tcW w:w="1361" w:type="dxa"/>
          </w:tcPr>
          <w:p w:rsidR="00425950" w:rsidRDefault="00425950">
            <w:pPr>
              <w:pStyle w:val="ConsPlusNormal"/>
              <w:jc w:val="center"/>
            </w:pPr>
            <w:r>
              <w:t>2342408,31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411033,08</w:t>
            </w:r>
          </w:p>
        </w:tc>
        <w:tc>
          <w:tcPr>
            <w:tcW w:w="1361" w:type="dxa"/>
          </w:tcPr>
          <w:p w:rsidR="00425950" w:rsidRDefault="00425950">
            <w:pPr>
              <w:pStyle w:val="ConsPlusNormal"/>
              <w:jc w:val="center"/>
            </w:pPr>
            <w:r>
              <w:t>2342401,06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411012,95</w:t>
            </w:r>
          </w:p>
        </w:tc>
        <w:tc>
          <w:tcPr>
            <w:tcW w:w="1361" w:type="dxa"/>
          </w:tcPr>
          <w:p w:rsidR="00425950" w:rsidRDefault="00425950">
            <w:pPr>
              <w:pStyle w:val="ConsPlusNormal"/>
              <w:jc w:val="center"/>
            </w:pPr>
            <w:r>
              <w:t>2342343,81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411021,80</w:t>
            </w:r>
          </w:p>
        </w:tc>
        <w:tc>
          <w:tcPr>
            <w:tcW w:w="1361" w:type="dxa"/>
          </w:tcPr>
          <w:p w:rsidR="00425950" w:rsidRDefault="00425950">
            <w:pPr>
              <w:pStyle w:val="ConsPlusNormal"/>
              <w:jc w:val="center"/>
            </w:pPr>
            <w:r>
              <w:t>2342299,47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411043,56</w:t>
            </w:r>
          </w:p>
        </w:tc>
        <w:tc>
          <w:tcPr>
            <w:tcW w:w="1361" w:type="dxa"/>
          </w:tcPr>
          <w:p w:rsidR="00425950" w:rsidRDefault="00425950">
            <w:pPr>
              <w:pStyle w:val="ConsPlusNormal"/>
              <w:jc w:val="center"/>
            </w:pPr>
            <w:r>
              <w:t>2342288,18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411091,92</w:t>
            </w:r>
          </w:p>
        </w:tc>
        <w:tc>
          <w:tcPr>
            <w:tcW w:w="1361" w:type="dxa"/>
          </w:tcPr>
          <w:p w:rsidR="00425950" w:rsidRDefault="00425950">
            <w:pPr>
              <w:pStyle w:val="ConsPlusNormal"/>
              <w:jc w:val="center"/>
            </w:pPr>
            <w:r>
              <w:t>2342293,83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411109,88</w:t>
            </w:r>
          </w:p>
        </w:tc>
        <w:tc>
          <w:tcPr>
            <w:tcW w:w="1361" w:type="dxa"/>
          </w:tcPr>
          <w:p w:rsidR="00425950" w:rsidRDefault="00425950">
            <w:pPr>
              <w:pStyle w:val="ConsPlusNormal"/>
              <w:jc w:val="center"/>
            </w:pPr>
            <w:r>
              <w:t>2342291,38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411154,21</w:t>
            </w:r>
          </w:p>
        </w:tc>
        <w:tc>
          <w:tcPr>
            <w:tcW w:w="1361" w:type="dxa"/>
          </w:tcPr>
          <w:p w:rsidR="00425950" w:rsidRDefault="00425950">
            <w:pPr>
              <w:pStyle w:val="ConsPlusNormal"/>
              <w:jc w:val="center"/>
            </w:pPr>
            <w:r>
              <w:t>2342256,72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411198,53</w:t>
            </w:r>
          </w:p>
        </w:tc>
        <w:tc>
          <w:tcPr>
            <w:tcW w:w="1361" w:type="dxa"/>
          </w:tcPr>
          <w:p w:rsidR="00425950" w:rsidRDefault="00425950">
            <w:pPr>
              <w:pStyle w:val="ConsPlusNormal"/>
              <w:jc w:val="center"/>
            </w:pPr>
            <w:r>
              <w:t>2342251,08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411221,08</w:t>
            </w:r>
          </w:p>
        </w:tc>
        <w:tc>
          <w:tcPr>
            <w:tcW w:w="1361" w:type="dxa"/>
          </w:tcPr>
          <w:p w:rsidR="00425950" w:rsidRDefault="00425950">
            <w:pPr>
              <w:pStyle w:val="ConsPlusNormal"/>
              <w:jc w:val="center"/>
            </w:pPr>
            <w:r>
              <w:t>2342249,47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411233,98</w:t>
            </w:r>
          </w:p>
        </w:tc>
        <w:tc>
          <w:tcPr>
            <w:tcW w:w="1361" w:type="dxa"/>
          </w:tcPr>
          <w:p w:rsidR="00425950" w:rsidRDefault="00425950">
            <w:pPr>
              <w:pStyle w:val="ConsPlusNormal"/>
              <w:jc w:val="center"/>
            </w:pPr>
            <w:r>
              <w:t>2342211,58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411255,04</w:t>
            </w:r>
          </w:p>
        </w:tc>
        <w:tc>
          <w:tcPr>
            <w:tcW w:w="1361" w:type="dxa"/>
          </w:tcPr>
          <w:p w:rsidR="00425950" w:rsidRDefault="00425950">
            <w:pPr>
              <w:pStyle w:val="ConsPlusNormal"/>
              <w:jc w:val="center"/>
            </w:pPr>
            <w:r>
              <w:t>2342183,23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411315,29</w:t>
            </w:r>
          </w:p>
        </w:tc>
        <w:tc>
          <w:tcPr>
            <w:tcW w:w="1361" w:type="dxa"/>
          </w:tcPr>
          <w:p w:rsidR="00425950" w:rsidRDefault="00425950">
            <w:pPr>
              <w:pStyle w:val="ConsPlusNormal"/>
              <w:jc w:val="center"/>
            </w:pPr>
            <w:r>
              <w:t>2342176,59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411403,55</w:t>
            </w:r>
          </w:p>
        </w:tc>
        <w:tc>
          <w:tcPr>
            <w:tcW w:w="1361" w:type="dxa"/>
          </w:tcPr>
          <w:p w:rsidR="00425950" w:rsidRDefault="00425950">
            <w:pPr>
              <w:pStyle w:val="ConsPlusNormal"/>
              <w:jc w:val="center"/>
            </w:pPr>
            <w:r>
              <w:t>2342180,54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411459,93</w:t>
            </w:r>
          </w:p>
        </w:tc>
        <w:tc>
          <w:tcPr>
            <w:tcW w:w="1361" w:type="dxa"/>
          </w:tcPr>
          <w:p w:rsidR="00425950" w:rsidRDefault="00425950">
            <w:pPr>
              <w:pStyle w:val="ConsPlusNormal"/>
              <w:jc w:val="center"/>
            </w:pPr>
            <w:r>
              <w:t>2342201,50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411476,73</w:t>
            </w:r>
          </w:p>
        </w:tc>
        <w:tc>
          <w:tcPr>
            <w:tcW w:w="1361" w:type="dxa"/>
          </w:tcPr>
          <w:p w:rsidR="00425950" w:rsidRDefault="00425950">
            <w:pPr>
              <w:pStyle w:val="ConsPlusNormal"/>
              <w:jc w:val="center"/>
            </w:pPr>
            <w:r>
              <w:t>2342211,03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411538,19</w:t>
            </w:r>
          </w:p>
        </w:tc>
        <w:tc>
          <w:tcPr>
            <w:tcW w:w="1361" w:type="dxa"/>
          </w:tcPr>
          <w:p w:rsidR="00425950" w:rsidRDefault="00425950">
            <w:pPr>
              <w:pStyle w:val="ConsPlusNormal"/>
              <w:jc w:val="center"/>
            </w:pPr>
            <w:r>
              <w:t>2342266,15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411547,87</w:t>
            </w:r>
          </w:p>
        </w:tc>
        <w:tc>
          <w:tcPr>
            <w:tcW w:w="1361" w:type="dxa"/>
          </w:tcPr>
          <w:p w:rsidR="00425950" w:rsidRDefault="00425950">
            <w:pPr>
              <w:pStyle w:val="ConsPlusNormal"/>
              <w:jc w:val="center"/>
            </w:pPr>
            <w:r>
              <w:t>2342275,82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411553,01</w:t>
            </w:r>
          </w:p>
        </w:tc>
        <w:tc>
          <w:tcPr>
            <w:tcW w:w="1361" w:type="dxa"/>
          </w:tcPr>
          <w:p w:rsidR="00425950" w:rsidRDefault="00425950">
            <w:pPr>
              <w:pStyle w:val="ConsPlusNormal"/>
              <w:jc w:val="center"/>
            </w:pPr>
            <w:r>
              <w:t>2342279,44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411588,75</w:t>
            </w:r>
          </w:p>
        </w:tc>
        <w:tc>
          <w:tcPr>
            <w:tcW w:w="1361" w:type="dxa"/>
          </w:tcPr>
          <w:p w:rsidR="00425950" w:rsidRDefault="00425950">
            <w:pPr>
              <w:pStyle w:val="ConsPlusNormal"/>
              <w:jc w:val="center"/>
            </w:pPr>
            <w:r>
              <w:t>2342311,48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411633,22</w:t>
            </w:r>
          </w:p>
        </w:tc>
        <w:tc>
          <w:tcPr>
            <w:tcW w:w="1361" w:type="dxa"/>
          </w:tcPr>
          <w:p w:rsidR="00425950" w:rsidRDefault="00425950">
            <w:pPr>
              <w:pStyle w:val="ConsPlusNormal"/>
              <w:jc w:val="center"/>
            </w:pPr>
            <w:r>
              <w:t>2342293,69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411696,86</w:t>
            </w:r>
          </w:p>
        </w:tc>
        <w:tc>
          <w:tcPr>
            <w:tcW w:w="1361" w:type="dxa"/>
          </w:tcPr>
          <w:p w:rsidR="00425950" w:rsidRDefault="00425950">
            <w:pPr>
              <w:pStyle w:val="ConsPlusNormal"/>
              <w:jc w:val="center"/>
            </w:pPr>
            <w:r>
              <w:t>2342248,45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411697,78</w:t>
            </w:r>
          </w:p>
        </w:tc>
        <w:tc>
          <w:tcPr>
            <w:tcW w:w="1361" w:type="dxa"/>
          </w:tcPr>
          <w:p w:rsidR="00425950" w:rsidRDefault="00425950">
            <w:pPr>
              <w:pStyle w:val="ConsPlusNormal"/>
              <w:jc w:val="center"/>
            </w:pPr>
            <w:r>
              <w:t>2342248,46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411724,84</w:t>
            </w:r>
          </w:p>
        </w:tc>
        <w:tc>
          <w:tcPr>
            <w:tcW w:w="1361" w:type="dxa"/>
          </w:tcPr>
          <w:p w:rsidR="00425950" w:rsidRDefault="00425950">
            <w:pPr>
              <w:pStyle w:val="ConsPlusNormal"/>
              <w:jc w:val="center"/>
            </w:pPr>
            <w:r>
              <w:t>2342258,72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410984,92</w:t>
            </w:r>
          </w:p>
        </w:tc>
        <w:tc>
          <w:tcPr>
            <w:tcW w:w="1361" w:type="dxa"/>
          </w:tcPr>
          <w:p w:rsidR="00425950" w:rsidRDefault="00425950">
            <w:pPr>
              <w:pStyle w:val="ConsPlusNormal"/>
              <w:jc w:val="center"/>
            </w:pPr>
            <w:r>
              <w:t>2342422,81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410889,36</w:t>
            </w:r>
          </w:p>
        </w:tc>
        <w:tc>
          <w:tcPr>
            <w:tcW w:w="1361" w:type="dxa"/>
          </w:tcPr>
          <w:p w:rsidR="00425950" w:rsidRDefault="00425950">
            <w:pPr>
              <w:pStyle w:val="ConsPlusNormal"/>
              <w:jc w:val="center"/>
            </w:pPr>
            <w:r>
              <w:t>2342580,76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410747,73</w:t>
            </w:r>
          </w:p>
        </w:tc>
        <w:tc>
          <w:tcPr>
            <w:tcW w:w="1361" w:type="dxa"/>
          </w:tcPr>
          <w:p w:rsidR="00425950" w:rsidRDefault="00425950">
            <w:pPr>
              <w:pStyle w:val="ConsPlusNormal"/>
              <w:jc w:val="center"/>
            </w:pPr>
            <w:r>
              <w:t>2342681,75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410685,77</w:t>
            </w:r>
          </w:p>
        </w:tc>
        <w:tc>
          <w:tcPr>
            <w:tcW w:w="1361" w:type="dxa"/>
          </w:tcPr>
          <w:p w:rsidR="00425950" w:rsidRDefault="00425950">
            <w:pPr>
              <w:pStyle w:val="ConsPlusNormal"/>
              <w:jc w:val="center"/>
            </w:pPr>
            <w:r>
              <w:t>2342708,26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410540,76</w:t>
            </w:r>
          </w:p>
        </w:tc>
        <w:tc>
          <w:tcPr>
            <w:tcW w:w="1361" w:type="dxa"/>
          </w:tcPr>
          <w:p w:rsidR="00425950" w:rsidRDefault="00425950">
            <w:pPr>
              <w:pStyle w:val="ConsPlusNormal"/>
              <w:jc w:val="center"/>
            </w:pPr>
            <w:r>
              <w:t>2342695,37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410413,34</w:t>
            </w:r>
          </w:p>
        </w:tc>
        <w:tc>
          <w:tcPr>
            <w:tcW w:w="1361" w:type="dxa"/>
          </w:tcPr>
          <w:p w:rsidR="00425950" w:rsidRDefault="00425950">
            <w:pPr>
              <w:pStyle w:val="ConsPlusNormal"/>
              <w:jc w:val="center"/>
            </w:pPr>
            <w:r>
              <w:t>2342631,64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410319,48</w:t>
            </w:r>
          </w:p>
        </w:tc>
        <w:tc>
          <w:tcPr>
            <w:tcW w:w="1361" w:type="dxa"/>
          </w:tcPr>
          <w:p w:rsidR="00425950" w:rsidRDefault="00425950">
            <w:pPr>
              <w:pStyle w:val="ConsPlusNormal"/>
              <w:jc w:val="center"/>
            </w:pPr>
            <w:r>
              <w:t>2342669,67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410247,64</w:t>
            </w:r>
          </w:p>
        </w:tc>
        <w:tc>
          <w:tcPr>
            <w:tcW w:w="1361" w:type="dxa"/>
          </w:tcPr>
          <w:p w:rsidR="00425950" w:rsidRDefault="00425950">
            <w:pPr>
              <w:pStyle w:val="ConsPlusNormal"/>
              <w:jc w:val="center"/>
            </w:pPr>
            <w:r>
              <w:t>2342622,92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410201,60</w:t>
            </w:r>
          </w:p>
        </w:tc>
        <w:tc>
          <w:tcPr>
            <w:tcW w:w="1361" w:type="dxa"/>
          </w:tcPr>
          <w:p w:rsidR="00425950" w:rsidRDefault="00425950">
            <w:pPr>
              <w:pStyle w:val="ConsPlusNormal"/>
              <w:jc w:val="center"/>
            </w:pPr>
            <w:r>
              <w:t>2342643,25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410157,19</w:t>
            </w:r>
          </w:p>
        </w:tc>
        <w:tc>
          <w:tcPr>
            <w:tcW w:w="1361" w:type="dxa"/>
          </w:tcPr>
          <w:p w:rsidR="00425950" w:rsidRDefault="00425950">
            <w:pPr>
              <w:pStyle w:val="ConsPlusNormal"/>
              <w:jc w:val="center"/>
            </w:pPr>
            <w:r>
              <w:t>2342628,28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410120,59</w:t>
            </w:r>
          </w:p>
        </w:tc>
        <w:tc>
          <w:tcPr>
            <w:tcW w:w="1361" w:type="dxa"/>
          </w:tcPr>
          <w:p w:rsidR="00425950" w:rsidRDefault="00425950">
            <w:pPr>
              <w:pStyle w:val="ConsPlusNormal"/>
              <w:jc w:val="center"/>
            </w:pPr>
            <w:r>
              <w:t>2342574,06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410010,15</w:t>
            </w:r>
          </w:p>
        </w:tc>
        <w:tc>
          <w:tcPr>
            <w:tcW w:w="1361" w:type="dxa"/>
          </w:tcPr>
          <w:p w:rsidR="00425950" w:rsidRDefault="00425950">
            <w:pPr>
              <w:pStyle w:val="ConsPlusNormal"/>
              <w:jc w:val="center"/>
            </w:pPr>
            <w:r>
              <w:t>2342559,15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409959,32</w:t>
            </w:r>
          </w:p>
        </w:tc>
        <w:tc>
          <w:tcPr>
            <w:tcW w:w="1361" w:type="dxa"/>
          </w:tcPr>
          <w:p w:rsidR="00425950" w:rsidRDefault="00425950">
            <w:pPr>
              <w:pStyle w:val="ConsPlusNormal"/>
              <w:jc w:val="center"/>
            </w:pPr>
            <w:r>
              <w:t>2342599,83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409854,95</w:t>
            </w:r>
          </w:p>
        </w:tc>
        <w:tc>
          <w:tcPr>
            <w:tcW w:w="1361" w:type="dxa"/>
          </w:tcPr>
          <w:p w:rsidR="00425950" w:rsidRDefault="00425950">
            <w:pPr>
              <w:pStyle w:val="ConsPlusNormal"/>
              <w:jc w:val="center"/>
            </w:pPr>
            <w:r>
              <w:t>2342552,37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409784,77</w:t>
            </w:r>
          </w:p>
        </w:tc>
        <w:tc>
          <w:tcPr>
            <w:tcW w:w="1361" w:type="dxa"/>
          </w:tcPr>
          <w:p w:rsidR="00425950" w:rsidRDefault="00425950">
            <w:pPr>
              <w:pStyle w:val="ConsPlusNormal"/>
              <w:jc w:val="center"/>
            </w:pPr>
            <w:r>
              <w:t>2342576,10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409745,46</w:t>
            </w:r>
          </w:p>
        </w:tc>
        <w:tc>
          <w:tcPr>
            <w:tcW w:w="1361" w:type="dxa"/>
          </w:tcPr>
          <w:p w:rsidR="00425950" w:rsidRDefault="00425950">
            <w:pPr>
              <w:pStyle w:val="ConsPlusNormal"/>
              <w:jc w:val="center"/>
            </w:pPr>
            <w:r>
              <w:t>2342586,26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409716,99</w:t>
            </w:r>
          </w:p>
        </w:tc>
        <w:tc>
          <w:tcPr>
            <w:tcW w:w="1361" w:type="dxa"/>
          </w:tcPr>
          <w:p w:rsidR="00425950" w:rsidRDefault="00425950">
            <w:pPr>
              <w:pStyle w:val="ConsPlusNormal"/>
              <w:jc w:val="center"/>
            </w:pPr>
            <w:r>
              <w:t>2342717,77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409641,78</w:t>
            </w:r>
          </w:p>
        </w:tc>
        <w:tc>
          <w:tcPr>
            <w:tcW w:w="1361" w:type="dxa"/>
          </w:tcPr>
          <w:p w:rsidR="00425950" w:rsidRDefault="00425950">
            <w:pPr>
              <w:pStyle w:val="ConsPlusNormal"/>
              <w:jc w:val="center"/>
            </w:pPr>
            <w:r>
              <w:t>2342828,94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409541,04</w:t>
            </w:r>
          </w:p>
        </w:tc>
        <w:tc>
          <w:tcPr>
            <w:tcW w:w="1361" w:type="dxa"/>
          </w:tcPr>
          <w:p w:rsidR="00425950" w:rsidRDefault="00425950">
            <w:pPr>
              <w:pStyle w:val="ConsPlusNormal"/>
              <w:jc w:val="center"/>
            </w:pPr>
            <w:r>
              <w:t>2342868,43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409416,61</w:t>
            </w:r>
          </w:p>
        </w:tc>
        <w:tc>
          <w:tcPr>
            <w:tcW w:w="1361" w:type="dxa"/>
          </w:tcPr>
          <w:p w:rsidR="00425950" w:rsidRDefault="00425950">
            <w:pPr>
              <w:pStyle w:val="ConsPlusNormal"/>
              <w:jc w:val="center"/>
            </w:pPr>
            <w:r>
              <w:t>2342976,50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282</w:t>
            </w:r>
          </w:p>
        </w:tc>
        <w:tc>
          <w:tcPr>
            <w:tcW w:w="1247" w:type="dxa"/>
          </w:tcPr>
          <w:p w:rsidR="00425950" w:rsidRDefault="00425950">
            <w:pPr>
              <w:pStyle w:val="ConsPlusNormal"/>
              <w:jc w:val="center"/>
            </w:pPr>
            <w:r>
              <w:t>409311,86</w:t>
            </w:r>
          </w:p>
        </w:tc>
        <w:tc>
          <w:tcPr>
            <w:tcW w:w="1361" w:type="dxa"/>
          </w:tcPr>
          <w:p w:rsidR="00425950" w:rsidRDefault="00425950">
            <w:pPr>
              <w:pStyle w:val="ConsPlusNormal"/>
              <w:jc w:val="center"/>
            </w:pPr>
            <w:r>
              <w:t>2343041,74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283</w:t>
            </w:r>
          </w:p>
        </w:tc>
        <w:tc>
          <w:tcPr>
            <w:tcW w:w="1247" w:type="dxa"/>
          </w:tcPr>
          <w:p w:rsidR="00425950" w:rsidRDefault="00425950">
            <w:pPr>
              <w:pStyle w:val="ConsPlusNormal"/>
              <w:jc w:val="center"/>
            </w:pPr>
            <w:r>
              <w:t>409190,25</w:t>
            </w:r>
          </w:p>
        </w:tc>
        <w:tc>
          <w:tcPr>
            <w:tcW w:w="1361" w:type="dxa"/>
          </w:tcPr>
          <w:p w:rsidR="00425950" w:rsidRDefault="00425950">
            <w:pPr>
              <w:pStyle w:val="ConsPlusNormal"/>
              <w:jc w:val="center"/>
            </w:pPr>
            <w:r>
              <w:t>2343063,94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284</w:t>
            </w:r>
          </w:p>
        </w:tc>
        <w:tc>
          <w:tcPr>
            <w:tcW w:w="1247" w:type="dxa"/>
          </w:tcPr>
          <w:p w:rsidR="00425950" w:rsidRDefault="00425950">
            <w:pPr>
              <w:pStyle w:val="ConsPlusNormal"/>
              <w:jc w:val="center"/>
            </w:pPr>
            <w:r>
              <w:t>409074,43</w:t>
            </w:r>
          </w:p>
        </w:tc>
        <w:tc>
          <w:tcPr>
            <w:tcW w:w="1361" w:type="dxa"/>
          </w:tcPr>
          <w:p w:rsidR="00425950" w:rsidRDefault="00425950">
            <w:pPr>
              <w:pStyle w:val="ConsPlusNormal"/>
              <w:jc w:val="center"/>
            </w:pPr>
            <w:r>
              <w:t>2343065,19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285</w:t>
            </w:r>
          </w:p>
        </w:tc>
        <w:tc>
          <w:tcPr>
            <w:tcW w:w="1247" w:type="dxa"/>
          </w:tcPr>
          <w:p w:rsidR="00425950" w:rsidRDefault="00425950">
            <w:pPr>
              <w:pStyle w:val="ConsPlusNormal"/>
              <w:jc w:val="center"/>
            </w:pPr>
            <w:r>
              <w:t>409056,76</w:t>
            </w:r>
          </w:p>
        </w:tc>
        <w:tc>
          <w:tcPr>
            <w:tcW w:w="1361" w:type="dxa"/>
          </w:tcPr>
          <w:p w:rsidR="00425950" w:rsidRDefault="00425950">
            <w:pPr>
              <w:pStyle w:val="ConsPlusNormal"/>
              <w:jc w:val="center"/>
            </w:pPr>
            <w:r>
              <w:t>2343025,69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286</w:t>
            </w:r>
          </w:p>
        </w:tc>
        <w:tc>
          <w:tcPr>
            <w:tcW w:w="1247" w:type="dxa"/>
          </w:tcPr>
          <w:p w:rsidR="00425950" w:rsidRDefault="00425950">
            <w:pPr>
              <w:pStyle w:val="ConsPlusNormal"/>
              <w:jc w:val="center"/>
            </w:pPr>
            <w:r>
              <w:t>409067,03</w:t>
            </w:r>
          </w:p>
        </w:tc>
        <w:tc>
          <w:tcPr>
            <w:tcW w:w="1361" w:type="dxa"/>
          </w:tcPr>
          <w:p w:rsidR="00425950" w:rsidRDefault="00425950">
            <w:pPr>
              <w:pStyle w:val="ConsPlusNormal"/>
              <w:jc w:val="center"/>
            </w:pPr>
            <w:r>
              <w:t>2343022,93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287</w:t>
            </w:r>
          </w:p>
        </w:tc>
        <w:tc>
          <w:tcPr>
            <w:tcW w:w="1247" w:type="dxa"/>
          </w:tcPr>
          <w:p w:rsidR="00425950" w:rsidRDefault="00425950">
            <w:pPr>
              <w:pStyle w:val="ConsPlusNormal"/>
              <w:jc w:val="center"/>
            </w:pPr>
            <w:r>
              <w:t>409145,63</w:t>
            </w:r>
          </w:p>
        </w:tc>
        <w:tc>
          <w:tcPr>
            <w:tcW w:w="1361" w:type="dxa"/>
          </w:tcPr>
          <w:p w:rsidR="00425950" w:rsidRDefault="00425950">
            <w:pPr>
              <w:pStyle w:val="ConsPlusNormal"/>
              <w:jc w:val="center"/>
            </w:pPr>
            <w:r>
              <w:t>2342971,84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288</w:t>
            </w:r>
          </w:p>
        </w:tc>
        <w:tc>
          <w:tcPr>
            <w:tcW w:w="1247" w:type="dxa"/>
          </w:tcPr>
          <w:p w:rsidR="00425950" w:rsidRDefault="00425950">
            <w:pPr>
              <w:pStyle w:val="ConsPlusNormal"/>
              <w:jc w:val="center"/>
            </w:pPr>
            <w:r>
              <w:t>409081,79</w:t>
            </w:r>
          </w:p>
        </w:tc>
        <w:tc>
          <w:tcPr>
            <w:tcW w:w="1361" w:type="dxa"/>
          </w:tcPr>
          <w:p w:rsidR="00425950" w:rsidRDefault="00425950">
            <w:pPr>
              <w:pStyle w:val="ConsPlusNormal"/>
              <w:jc w:val="center"/>
            </w:pPr>
            <w:r>
              <w:t>2342849,50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289</w:t>
            </w:r>
          </w:p>
        </w:tc>
        <w:tc>
          <w:tcPr>
            <w:tcW w:w="1247" w:type="dxa"/>
          </w:tcPr>
          <w:p w:rsidR="00425950" w:rsidRDefault="00425950">
            <w:pPr>
              <w:pStyle w:val="ConsPlusNormal"/>
              <w:jc w:val="center"/>
            </w:pPr>
            <w:r>
              <w:t>409021,98</w:t>
            </w:r>
          </w:p>
        </w:tc>
        <w:tc>
          <w:tcPr>
            <w:tcW w:w="1361" w:type="dxa"/>
          </w:tcPr>
          <w:p w:rsidR="00425950" w:rsidRDefault="00425950">
            <w:pPr>
              <w:pStyle w:val="ConsPlusNormal"/>
              <w:jc w:val="center"/>
            </w:pPr>
            <w:r>
              <w:t>2342866,32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290</w:t>
            </w:r>
          </w:p>
        </w:tc>
        <w:tc>
          <w:tcPr>
            <w:tcW w:w="1247" w:type="dxa"/>
          </w:tcPr>
          <w:p w:rsidR="00425950" w:rsidRDefault="00425950">
            <w:pPr>
              <w:pStyle w:val="ConsPlusNormal"/>
              <w:jc w:val="center"/>
            </w:pPr>
            <w:r>
              <w:t>408985,84</w:t>
            </w:r>
          </w:p>
        </w:tc>
        <w:tc>
          <w:tcPr>
            <w:tcW w:w="1361" w:type="dxa"/>
          </w:tcPr>
          <w:p w:rsidR="00425950" w:rsidRDefault="00425950">
            <w:pPr>
              <w:pStyle w:val="ConsPlusNormal"/>
              <w:jc w:val="center"/>
            </w:pPr>
            <w:r>
              <w:t>2342810,97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291</w:t>
            </w:r>
          </w:p>
        </w:tc>
        <w:tc>
          <w:tcPr>
            <w:tcW w:w="1247" w:type="dxa"/>
          </w:tcPr>
          <w:p w:rsidR="00425950" w:rsidRDefault="00425950">
            <w:pPr>
              <w:pStyle w:val="ConsPlusNormal"/>
              <w:jc w:val="center"/>
            </w:pPr>
            <w:r>
              <w:t>408985,84</w:t>
            </w:r>
          </w:p>
        </w:tc>
        <w:tc>
          <w:tcPr>
            <w:tcW w:w="1361" w:type="dxa"/>
          </w:tcPr>
          <w:p w:rsidR="00425950" w:rsidRDefault="00425950">
            <w:pPr>
              <w:pStyle w:val="ConsPlusNormal"/>
              <w:jc w:val="center"/>
            </w:pPr>
            <w:r>
              <w:t>2342784,06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292</w:t>
            </w:r>
          </w:p>
        </w:tc>
        <w:tc>
          <w:tcPr>
            <w:tcW w:w="1247" w:type="dxa"/>
          </w:tcPr>
          <w:p w:rsidR="00425950" w:rsidRDefault="00425950">
            <w:pPr>
              <w:pStyle w:val="ConsPlusNormal"/>
              <w:jc w:val="center"/>
            </w:pPr>
            <w:r>
              <w:t>409042,14</w:t>
            </w:r>
          </w:p>
        </w:tc>
        <w:tc>
          <w:tcPr>
            <w:tcW w:w="1361" w:type="dxa"/>
          </w:tcPr>
          <w:p w:rsidR="00425950" w:rsidRDefault="00425950">
            <w:pPr>
              <w:pStyle w:val="ConsPlusNormal"/>
              <w:jc w:val="center"/>
            </w:pPr>
            <w:r>
              <w:t>2342685,49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293</w:t>
            </w:r>
          </w:p>
        </w:tc>
        <w:tc>
          <w:tcPr>
            <w:tcW w:w="1247" w:type="dxa"/>
          </w:tcPr>
          <w:p w:rsidR="00425950" w:rsidRDefault="00425950">
            <w:pPr>
              <w:pStyle w:val="ConsPlusNormal"/>
              <w:jc w:val="center"/>
            </w:pPr>
            <w:r>
              <w:t>409175,14</w:t>
            </w:r>
          </w:p>
        </w:tc>
        <w:tc>
          <w:tcPr>
            <w:tcW w:w="1361" w:type="dxa"/>
          </w:tcPr>
          <w:p w:rsidR="00425950" w:rsidRDefault="00425950">
            <w:pPr>
              <w:pStyle w:val="ConsPlusNormal"/>
              <w:jc w:val="center"/>
            </w:pPr>
            <w:r>
              <w:t>2342593,04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294</w:t>
            </w:r>
          </w:p>
        </w:tc>
        <w:tc>
          <w:tcPr>
            <w:tcW w:w="1247" w:type="dxa"/>
          </w:tcPr>
          <w:p w:rsidR="00425950" w:rsidRDefault="00425950">
            <w:pPr>
              <w:pStyle w:val="ConsPlusNormal"/>
              <w:jc w:val="center"/>
            </w:pPr>
            <w:r>
              <w:t>409183,03</w:t>
            </w:r>
          </w:p>
        </w:tc>
        <w:tc>
          <w:tcPr>
            <w:tcW w:w="1361" w:type="dxa"/>
          </w:tcPr>
          <w:p w:rsidR="00425950" w:rsidRDefault="00425950">
            <w:pPr>
              <w:pStyle w:val="ConsPlusNormal"/>
              <w:jc w:val="center"/>
            </w:pPr>
            <w:r>
              <w:t>2342590,30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295</w:t>
            </w:r>
          </w:p>
        </w:tc>
        <w:tc>
          <w:tcPr>
            <w:tcW w:w="1247" w:type="dxa"/>
          </w:tcPr>
          <w:p w:rsidR="00425950" w:rsidRDefault="00425950">
            <w:pPr>
              <w:pStyle w:val="ConsPlusNormal"/>
              <w:jc w:val="center"/>
            </w:pPr>
            <w:r>
              <w:t>409232,50</w:t>
            </w:r>
          </w:p>
        </w:tc>
        <w:tc>
          <w:tcPr>
            <w:tcW w:w="1361" w:type="dxa"/>
          </w:tcPr>
          <w:p w:rsidR="00425950" w:rsidRDefault="00425950">
            <w:pPr>
              <w:pStyle w:val="ConsPlusNormal"/>
              <w:jc w:val="center"/>
            </w:pPr>
            <w:r>
              <w:t>2342615,36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296</w:t>
            </w:r>
          </w:p>
        </w:tc>
        <w:tc>
          <w:tcPr>
            <w:tcW w:w="1247" w:type="dxa"/>
          </w:tcPr>
          <w:p w:rsidR="00425950" w:rsidRDefault="00425950">
            <w:pPr>
              <w:pStyle w:val="ConsPlusNormal"/>
              <w:jc w:val="center"/>
            </w:pPr>
            <w:r>
              <w:t>409275,51</w:t>
            </w:r>
          </w:p>
        </w:tc>
        <w:tc>
          <w:tcPr>
            <w:tcW w:w="1361" w:type="dxa"/>
          </w:tcPr>
          <w:p w:rsidR="00425950" w:rsidRDefault="00425950">
            <w:pPr>
              <w:pStyle w:val="ConsPlusNormal"/>
              <w:jc w:val="center"/>
            </w:pPr>
            <w:r>
              <w:t>2342559,56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297</w:t>
            </w:r>
          </w:p>
        </w:tc>
        <w:tc>
          <w:tcPr>
            <w:tcW w:w="1247" w:type="dxa"/>
          </w:tcPr>
          <w:p w:rsidR="00425950" w:rsidRDefault="00425950">
            <w:pPr>
              <w:pStyle w:val="ConsPlusNormal"/>
              <w:jc w:val="center"/>
            </w:pPr>
            <w:r>
              <w:t>409279,66</w:t>
            </w:r>
          </w:p>
        </w:tc>
        <w:tc>
          <w:tcPr>
            <w:tcW w:w="1361" w:type="dxa"/>
          </w:tcPr>
          <w:p w:rsidR="00425950" w:rsidRDefault="00425950">
            <w:pPr>
              <w:pStyle w:val="ConsPlusNormal"/>
              <w:jc w:val="center"/>
            </w:pPr>
            <w:r>
              <w:t>2342483,96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298</w:t>
            </w:r>
          </w:p>
        </w:tc>
        <w:tc>
          <w:tcPr>
            <w:tcW w:w="1247" w:type="dxa"/>
          </w:tcPr>
          <w:p w:rsidR="00425950" w:rsidRDefault="00425950">
            <w:pPr>
              <w:pStyle w:val="ConsPlusNormal"/>
              <w:jc w:val="center"/>
            </w:pPr>
            <w:r>
              <w:t>409283,82</w:t>
            </w:r>
          </w:p>
        </w:tc>
        <w:tc>
          <w:tcPr>
            <w:tcW w:w="1361" w:type="dxa"/>
          </w:tcPr>
          <w:p w:rsidR="00425950" w:rsidRDefault="00425950">
            <w:pPr>
              <w:pStyle w:val="ConsPlusNormal"/>
              <w:jc w:val="center"/>
            </w:pPr>
            <w:r>
              <w:t>2342473,04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299</w:t>
            </w:r>
          </w:p>
        </w:tc>
        <w:tc>
          <w:tcPr>
            <w:tcW w:w="1247" w:type="dxa"/>
          </w:tcPr>
          <w:p w:rsidR="00425950" w:rsidRDefault="00425950">
            <w:pPr>
              <w:pStyle w:val="ConsPlusNormal"/>
              <w:jc w:val="center"/>
            </w:pPr>
            <w:r>
              <w:t>409354,98</w:t>
            </w:r>
          </w:p>
        </w:tc>
        <w:tc>
          <w:tcPr>
            <w:tcW w:w="1361" w:type="dxa"/>
          </w:tcPr>
          <w:p w:rsidR="00425950" w:rsidRDefault="00425950">
            <w:pPr>
              <w:pStyle w:val="ConsPlusNormal"/>
              <w:jc w:val="center"/>
            </w:pPr>
            <w:r>
              <w:t>2342438,64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300</w:t>
            </w:r>
          </w:p>
        </w:tc>
        <w:tc>
          <w:tcPr>
            <w:tcW w:w="1247" w:type="dxa"/>
          </w:tcPr>
          <w:p w:rsidR="00425950" w:rsidRDefault="00425950">
            <w:pPr>
              <w:pStyle w:val="ConsPlusNormal"/>
              <w:jc w:val="center"/>
            </w:pPr>
            <w:r>
              <w:t>409356,13</w:t>
            </w:r>
          </w:p>
        </w:tc>
        <w:tc>
          <w:tcPr>
            <w:tcW w:w="1361" w:type="dxa"/>
          </w:tcPr>
          <w:p w:rsidR="00425950" w:rsidRDefault="00425950">
            <w:pPr>
              <w:pStyle w:val="ConsPlusNormal"/>
              <w:jc w:val="center"/>
            </w:pPr>
            <w:r>
              <w:t>2342440,59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301</w:t>
            </w:r>
          </w:p>
        </w:tc>
        <w:tc>
          <w:tcPr>
            <w:tcW w:w="1247" w:type="dxa"/>
          </w:tcPr>
          <w:p w:rsidR="00425950" w:rsidRDefault="00425950">
            <w:pPr>
              <w:pStyle w:val="ConsPlusNormal"/>
              <w:jc w:val="center"/>
            </w:pPr>
            <w:r>
              <w:t>409483,49</w:t>
            </w:r>
          </w:p>
        </w:tc>
        <w:tc>
          <w:tcPr>
            <w:tcW w:w="1361" w:type="dxa"/>
          </w:tcPr>
          <w:p w:rsidR="00425950" w:rsidRDefault="00425950">
            <w:pPr>
              <w:pStyle w:val="ConsPlusNormal"/>
              <w:jc w:val="center"/>
            </w:pPr>
            <w:r>
              <w:t>2342437,10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302</w:t>
            </w:r>
          </w:p>
        </w:tc>
        <w:tc>
          <w:tcPr>
            <w:tcW w:w="1247" w:type="dxa"/>
          </w:tcPr>
          <w:p w:rsidR="00425950" w:rsidRDefault="00425950">
            <w:pPr>
              <w:pStyle w:val="ConsPlusNormal"/>
              <w:jc w:val="center"/>
            </w:pPr>
            <w:r>
              <w:t>409518,44</w:t>
            </w:r>
          </w:p>
        </w:tc>
        <w:tc>
          <w:tcPr>
            <w:tcW w:w="1361" w:type="dxa"/>
          </w:tcPr>
          <w:p w:rsidR="00425950" w:rsidRDefault="00425950">
            <w:pPr>
              <w:pStyle w:val="ConsPlusNormal"/>
              <w:jc w:val="center"/>
            </w:pPr>
            <w:r>
              <w:t>2342483,49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303</w:t>
            </w:r>
          </w:p>
        </w:tc>
        <w:tc>
          <w:tcPr>
            <w:tcW w:w="1247" w:type="dxa"/>
          </w:tcPr>
          <w:p w:rsidR="00425950" w:rsidRDefault="00425950">
            <w:pPr>
              <w:pStyle w:val="ConsPlusNormal"/>
              <w:jc w:val="center"/>
            </w:pPr>
            <w:r>
              <w:t>409622,59</w:t>
            </w:r>
          </w:p>
        </w:tc>
        <w:tc>
          <w:tcPr>
            <w:tcW w:w="1361" w:type="dxa"/>
          </w:tcPr>
          <w:p w:rsidR="00425950" w:rsidRDefault="00425950">
            <w:pPr>
              <w:pStyle w:val="ConsPlusNormal"/>
              <w:jc w:val="center"/>
            </w:pPr>
            <w:r>
              <w:t>2342436,42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304</w:t>
            </w:r>
          </w:p>
        </w:tc>
        <w:tc>
          <w:tcPr>
            <w:tcW w:w="1247" w:type="dxa"/>
          </w:tcPr>
          <w:p w:rsidR="00425950" w:rsidRDefault="00425950">
            <w:pPr>
              <w:pStyle w:val="ConsPlusNormal"/>
              <w:jc w:val="center"/>
            </w:pPr>
            <w:r>
              <w:t>409614,54</w:t>
            </w:r>
          </w:p>
        </w:tc>
        <w:tc>
          <w:tcPr>
            <w:tcW w:w="1361" w:type="dxa"/>
          </w:tcPr>
          <w:p w:rsidR="00425950" w:rsidRDefault="00425950">
            <w:pPr>
              <w:pStyle w:val="ConsPlusNormal"/>
              <w:jc w:val="center"/>
            </w:pPr>
            <w:r>
              <w:t>2342404,16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305</w:t>
            </w:r>
          </w:p>
        </w:tc>
        <w:tc>
          <w:tcPr>
            <w:tcW w:w="1247" w:type="dxa"/>
          </w:tcPr>
          <w:p w:rsidR="00425950" w:rsidRDefault="00425950">
            <w:pPr>
              <w:pStyle w:val="ConsPlusNormal"/>
              <w:jc w:val="center"/>
            </w:pPr>
            <w:r>
              <w:t>409690,74</w:t>
            </w:r>
          </w:p>
        </w:tc>
        <w:tc>
          <w:tcPr>
            <w:tcW w:w="1361" w:type="dxa"/>
          </w:tcPr>
          <w:p w:rsidR="00425950" w:rsidRDefault="00425950">
            <w:pPr>
              <w:pStyle w:val="ConsPlusNormal"/>
              <w:jc w:val="center"/>
            </w:pPr>
            <w:r>
              <w:t>2342369,09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306</w:t>
            </w:r>
          </w:p>
        </w:tc>
        <w:tc>
          <w:tcPr>
            <w:tcW w:w="1247" w:type="dxa"/>
          </w:tcPr>
          <w:p w:rsidR="00425950" w:rsidRDefault="00425950">
            <w:pPr>
              <w:pStyle w:val="ConsPlusNormal"/>
              <w:jc w:val="center"/>
            </w:pPr>
            <w:r>
              <w:t>409779,44</w:t>
            </w:r>
          </w:p>
        </w:tc>
        <w:tc>
          <w:tcPr>
            <w:tcW w:w="1361" w:type="dxa"/>
          </w:tcPr>
          <w:p w:rsidR="00425950" w:rsidRDefault="00425950">
            <w:pPr>
              <w:pStyle w:val="ConsPlusNormal"/>
              <w:jc w:val="center"/>
            </w:pPr>
            <w:r>
              <w:t>2342401,37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307</w:t>
            </w:r>
          </w:p>
        </w:tc>
        <w:tc>
          <w:tcPr>
            <w:tcW w:w="1247" w:type="dxa"/>
          </w:tcPr>
          <w:p w:rsidR="00425950" w:rsidRDefault="00425950">
            <w:pPr>
              <w:pStyle w:val="ConsPlusNormal"/>
              <w:jc w:val="center"/>
            </w:pPr>
            <w:r>
              <w:t>409819,09</w:t>
            </w:r>
          </w:p>
        </w:tc>
        <w:tc>
          <w:tcPr>
            <w:tcW w:w="1361" w:type="dxa"/>
          </w:tcPr>
          <w:p w:rsidR="00425950" w:rsidRDefault="00425950">
            <w:pPr>
              <w:pStyle w:val="ConsPlusNormal"/>
              <w:jc w:val="center"/>
            </w:pPr>
            <w:r>
              <w:t>2342346,91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308</w:t>
            </w:r>
          </w:p>
        </w:tc>
        <w:tc>
          <w:tcPr>
            <w:tcW w:w="1247" w:type="dxa"/>
          </w:tcPr>
          <w:p w:rsidR="00425950" w:rsidRDefault="00425950">
            <w:pPr>
              <w:pStyle w:val="ConsPlusNormal"/>
              <w:jc w:val="center"/>
            </w:pPr>
            <w:r>
              <w:t>409784,15</w:t>
            </w:r>
          </w:p>
        </w:tc>
        <w:tc>
          <w:tcPr>
            <w:tcW w:w="1361" w:type="dxa"/>
          </w:tcPr>
          <w:p w:rsidR="00425950" w:rsidRDefault="00425950">
            <w:pPr>
              <w:pStyle w:val="ConsPlusNormal"/>
              <w:jc w:val="center"/>
            </w:pPr>
            <w:r>
              <w:t>2342311,29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309</w:t>
            </w:r>
          </w:p>
        </w:tc>
        <w:tc>
          <w:tcPr>
            <w:tcW w:w="1247" w:type="dxa"/>
          </w:tcPr>
          <w:p w:rsidR="00425950" w:rsidRDefault="00425950">
            <w:pPr>
              <w:pStyle w:val="ConsPlusNormal"/>
              <w:jc w:val="center"/>
            </w:pPr>
            <w:r>
              <w:t>409825,83</w:t>
            </w:r>
          </w:p>
        </w:tc>
        <w:tc>
          <w:tcPr>
            <w:tcW w:w="1361" w:type="dxa"/>
          </w:tcPr>
          <w:p w:rsidR="00425950" w:rsidRDefault="00425950">
            <w:pPr>
              <w:pStyle w:val="ConsPlusNormal"/>
              <w:jc w:val="center"/>
            </w:pPr>
            <w:r>
              <w:t>2342289,10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310</w:t>
            </w:r>
          </w:p>
        </w:tc>
        <w:tc>
          <w:tcPr>
            <w:tcW w:w="1247" w:type="dxa"/>
          </w:tcPr>
          <w:p w:rsidR="00425950" w:rsidRDefault="00425950">
            <w:pPr>
              <w:pStyle w:val="ConsPlusNormal"/>
              <w:jc w:val="center"/>
            </w:pPr>
            <w:r>
              <w:t>409868,83</w:t>
            </w:r>
          </w:p>
        </w:tc>
        <w:tc>
          <w:tcPr>
            <w:tcW w:w="1361" w:type="dxa"/>
          </w:tcPr>
          <w:p w:rsidR="00425950" w:rsidRDefault="00425950">
            <w:pPr>
              <w:pStyle w:val="ConsPlusNormal"/>
              <w:jc w:val="center"/>
            </w:pPr>
            <w:r>
              <w:t>2342320,70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311</w:t>
            </w:r>
          </w:p>
        </w:tc>
        <w:tc>
          <w:tcPr>
            <w:tcW w:w="1247" w:type="dxa"/>
          </w:tcPr>
          <w:p w:rsidR="00425950" w:rsidRDefault="00425950">
            <w:pPr>
              <w:pStyle w:val="ConsPlusNormal"/>
              <w:jc w:val="center"/>
            </w:pPr>
            <w:r>
              <w:t>409915,59</w:t>
            </w:r>
          </w:p>
        </w:tc>
        <w:tc>
          <w:tcPr>
            <w:tcW w:w="1361" w:type="dxa"/>
          </w:tcPr>
          <w:p w:rsidR="00425950" w:rsidRDefault="00425950">
            <w:pPr>
              <w:pStyle w:val="ConsPlusNormal"/>
              <w:jc w:val="center"/>
            </w:pPr>
            <w:r>
              <w:t>2342286,66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312</w:t>
            </w:r>
          </w:p>
        </w:tc>
        <w:tc>
          <w:tcPr>
            <w:tcW w:w="1247" w:type="dxa"/>
          </w:tcPr>
          <w:p w:rsidR="00425950" w:rsidRDefault="00425950">
            <w:pPr>
              <w:pStyle w:val="ConsPlusNormal"/>
              <w:jc w:val="center"/>
            </w:pPr>
            <w:r>
              <w:t>409950,28</w:t>
            </w:r>
          </w:p>
        </w:tc>
        <w:tc>
          <w:tcPr>
            <w:tcW w:w="1361" w:type="dxa"/>
          </w:tcPr>
          <w:p w:rsidR="00425950" w:rsidRDefault="00425950">
            <w:pPr>
              <w:pStyle w:val="ConsPlusNormal"/>
              <w:jc w:val="center"/>
            </w:pPr>
            <w:r>
              <w:t>2342290,94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313</w:t>
            </w:r>
          </w:p>
        </w:tc>
        <w:tc>
          <w:tcPr>
            <w:tcW w:w="1247" w:type="dxa"/>
          </w:tcPr>
          <w:p w:rsidR="00425950" w:rsidRDefault="00425950">
            <w:pPr>
              <w:pStyle w:val="ConsPlusNormal"/>
              <w:jc w:val="center"/>
            </w:pPr>
            <w:r>
              <w:t>409984,38</w:t>
            </w:r>
          </w:p>
        </w:tc>
        <w:tc>
          <w:tcPr>
            <w:tcW w:w="1361" w:type="dxa"/>
          </w:tcPr>
          <w:p w:rsidR="00425950" w:rsidRDefault="00425950">
            <w:pPr>
              <w:pStyle w:val="ConsPlusNormal"/>
              <w:jc w:val="center"/>
            </w:pPr>
            <w:r>
              <w:t>2342301,05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314</w:t>
            </w:r>
          </w:p>
        </w:tc>
        <w:tc>
          <w:tcPr>
            <w:tcW w:w="1247" w:type="dxa"/>
          </w:tcPr>
          <w:p w:rsidR="00425950" w:rsidRDefault="00425950">
            <w:pPr>
              <w:pStyle w:val="ConsPlusNormal"/>
              <w:jc w:val="center"/>
            </w:pPr>
            <w:r>
              <w:t>410015,25</w:t>
            </w:r>
          </w:p>
        </w:tc>
        <w:tc>
          <w:tcPr>
            <w:tcW w:w="1361" w:type="dxa"/>
          </w:tcPr>
          <w:p w:rsidR="00425950" w:rsidRDefault="00425950">
            <w:pPr>
              <w:pStyle w:val="ConsPlusNormal"/>
              <w:jc w:val="center"/>
            </w:pPr>
            <w:r>
              <w:t>2342290,79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315</w:t>
            </w:r>
          </w:p>
        </w:tc>
        <w:tc>
          <w:tcPr>
            <w:tcW w:w="1247" w:type="dxa"/>
          </w:tcPr>
          <w:p w:rsidR="00425950" w:rsidRDefault="00425950">
            <w:pPr>
              <w:pStyle w:val="ConsPlusNormal"/>
              <w:jc w:val="center"/>
            </w:pPr>
            <w:r>
              <w:t>410039,01</w:t>
            </w:r>
          </w:p>
        </w:tc>
        <w:tc>
          <w:tcPr>
            <w:tcW w:w="1361" w:type="dxa"/>
          </w:tcPr>
          <w:p w:rsidR="00425950" w:rsidRDefault="00425950">
            <w:pPr>
              <w:pStyle w:val="ConsPlusNormal"/>
              <w:jc w:val="center"/>
            </w:pPr>
            <w:r>
              <w:t>2342292,98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316</w:t>
            </w:r>
          </w:p>
        </w:tc>
        <w:tc>
          <w:tcPr>
            <w:tcW w:w="1247" w:type="dxa"/>
          </w:tcPr>
          <w:p w:rsidR="00425950" w:rsidRDefault="00425950">
            <w:pPr>
              <w:pStyle w:val="ConsPlusNormal"/>
              <w:jc w:val="center"/>
            </w:pPr>
            <w:r>
              <w:t>410049,35</w:t>
            </w:r>
          </w:p>
        </w:tc>
        <w:tc>
          <w:tcPr>
            <w:tcW w:w="1361" w:type="dxa"/>
          </w:tcPr>
          <w:p w:rsidR="00425950" w:rsidRDefault="00425950">
            <w:pPr>
              <w:pStyle w:val="ConsPlusNormal"/>
              <w:jc w:val="center"/>
            </w:pPr>
            <w:r>
              <w:t>2342298,55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317</w:t>
            </w:r>
          </w:p>
        </w:tc>
        <w:tc>
          <w:tcPr>
            <w:tcW w:w="1247" w:type="dxa"/>
          </w:tcPr>
          <w:p w:rsidR="00425950" w:rsidRDefault="00425950">
            <w:pPr>
              <w:pStyle w:val="ConsPlusNormal"/>
              <w:jc w:val="center"/>
            </w:pPr>
            <w:r>
              <w:t>410102,73</w:t>
            </w:r>
          </w:p>
        </w:tc>
        <w:tc>
          <w:tcPr>
            <w:tcW w:w="1361" w:type="dxa"/>
          </w:tcPr>
          <w:p w:rsidR="00425950" w:rsidRDefault="00425950">
            <w:pPr>
              <w:pStyle w:val="ConsPlusNormal"/>
              <w:jc w:val="center"/>
            </w:pPr>
            <w:r>
              <w:t>2342337,82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318</w:t>
            </w:r>
          </w:p>
        </w:tc>
        <w:tc>
          <w:tcPr>
            <w:tcW w:w="1247" w:type="dxa"/>
          </w:tcPr>
          <w:p w:rsidR="00425950" w:rsidRDefault="00425950">
            <w:pPr>
              <w:pStyle w:val="ConsPlusNormal"/>
              <w:jc w:val="center"/>
            </w:pPr>
            <w:r>
              <w:t>410129,76</w:t>
            </w:r>
          </w:p>
        </w:tc>
        <w:tc>
          <w:tcPr>
            <w:tcW w:w="1361" w:type="dxa"/>
          </w:tcPr>
          <w:p w:rsidR="00425950" w:rsidRDefault="00425950">
            <w:pPr>
              <w:pStyle w:val="ConsPlusNormal"/>
              <w:jc w:val="center"/>
            </w:pPr>
            <w:r>
              <w:t>2342329,81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319</w:t>
            </w:r>
          </w:p>
        </w:tc>
        <w:tc>
          <w:tcPr>
            <w:tcW w:w="1247" w:type="dxa"/>
          </w:tcPr>
          <w:p w:rsidR="00425950" w:rsidRDefault="00425950">
            <w:pPr>
              <w:pStyle w:val="ConsPlusNormal"/>
              <w:jc w:val="center"/>
            </w:pPr>
            <w:r>
              <w:t>410130,78</w:t>
            </w:r>
          </w:p>
        </w:tc>
        <w:tc>
          <w:tcPr>
            <w:tcW w:w="1361" w:type="dxa"/>
          </w:tcPr>
          <w:p w:rsidR="00425950" w:rsidRDefault="00425950">
            <w:pPr>
              <w:pStyle w:val="ConsPlusNormal"/>
              <w:jc w:val="center"/>
            </w:pPr>
            <w:r>
              <w:t>2342329,87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320</w:t>
            </w:r>
          </w:p>
        </w:tc>
        <w:tc>
          <w:tcPr>
            <w:tcW w:w="1247" w:type="dxa"/>
          </w:tcPr>
          <w:p w:rsidR="00425950" w:rsidRDefault="00425950">
            <w:pPr>
              <w:pStyle w:val="ConsPlusNormal"/>
              <w:jc w:val="center"/>
            </w:pPr>
            <w:r>
              <w:t>410179,27</w:t>
            </w:r>
          </w:p>
        </w:tc>
        <w:tc>
          <w:tcPr>
            <w:tcW w:w="1361" w:type="dxa"/>
          </w:tcPr>
          <w:p w:rsidR="00425950" w:rsidRDefault="00425950">
            <w:pPr>
              <w:pStyle w:val="ConsPlusNormal"/>
              <w:jc w:val="center"/>
            </w:pPr>
            <w:r>
              <w:t>2342344,39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321</w:t>
            </w:r>
          </w:p>
        </w:tc>
        <w:tc>
          <w:tcPr>
            <w:tcW w:w="1247" w:type="dxa"/>
          </w:tcPr>
          <w:p w:rsidR="00425950" w:rsidRDefault="00425950">
            <w:pPr>
              <w:pStyle w:val="ConsPlusNormal"/>
              <w:jc w:val="center"/>
            </w:pPr>
            <w:r>
              <w:t>410235,94</w:t>
            </w:r>
          </w:p>
        </w:tc>
        <w:tc>
          <w:tcPr>
            <w:tcW w:w="1361" w:type="dxa"/>
          </w:tcPr>
          <w:p w:rsidR="00425950" w:rsidRDefault="00425950">
            <w:pPr>
              <w:pStyle w:val="ConsPlusNormal"/>
              <w:jc w:val="center"/>
            </w:pPr>
            <w:r>
              <w:t>2342370,86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322</w:t>
            </w:r>
          </w:p>
        </w:tc>
        <w:tc>
          <w:tcPr>
            <w:tcW w:w="1247" w:type="dxa"/>
          </w:tcPr>
          <w:p w:rsidR="00425950" w:rsidRDefault="00425950">
            <w:pPr>
              <w:pStyle w:val="ConsPlusNormal"/>
              <w:jc w:val="center"/>
            </w:pPr>
            <w:r>
              <w:t>410245,14</w:t>
            </w:r>
          </w:p>
        </w:tc>
        <w:tc>
          <w:tcPr>
            <w:tcW w:w="1361" w:type="dxa"/>
          </w:tcPr>
          <w:p w:rsidR="00425950" w:rsidRDefault="00425950">
            <w:pPr>
              <w:pStyle w:val="ConsPlusNormal"/>
              <w:jc w:val="center"/>
            </w:pPr>
            <w:r>
              <w:t>2342364,14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323</w:t>
            </w:r>
          </w:p>
        </w:tc>
        <w:tc>
          <w:tcPr>
            <w:tcW w:w="1247" w:type="dxa"/>
          </w:tcPr>
          <w:p w:rsidR="00425950" w:rsidRDefault="00425950">
            <w:pPr>
              <w:pStyle w:val="ConsPlusNormal"/>
              <w:jc w:val="center"/>
            </w:pPr>
            <w:r>
              <w:t>410322,70</w:t>
            </w:r>
          </w:p>
        </w:tc>
        <w:tc>
          <w:tcPr>
            <w:tcW w:w="1361" w:type="dxa"/>
          </w:tcPr>
          <w:p w:rsidR="00425950" w:rsidRDefault="00425950">
            <w:pPr>
              <w:pStyle w:val="ConsPlusNormal"/>
              <w:jc w:val="center"/>
            </w:pPr>
            <w:r>
              <w:t>2342387,37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324</w:t>
            </w:r>
          </w:p>
        </w:tc>
        <w:tc>
          <w:tcPr>
            <w:tcW w:w="1247" w:type="dxa"/>
          </w:tcPr>
          <w:p w:rsidR="00425950" w:rsidRDefault="00425950">
            <w:pPr>
              <w:pStyle w:val="ConsPlusNormal"/>
              <w:jc w:val="center"/>
            </w:pPr>
            <w:r>
              <w:t>410337,16</w:t>
            </w:r>
          </w:p>
        </w:tc>
        <w:tc>
          <w:tcPr>
            <w:tcW w:w="1361" w:type="dxa"/>
          </w:tcPr>
          <w:p w:rsidR="00425950" w:rsidRDefault="00425950">
            <w:pPr>
              <w:pStyle w:val="ConsPlusNormal"/>
              <w:jc w:val="center"/>
            </w:pPr>
            <w:r>
              <w:t>2342353,96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325</w:t>
            </w:r>
          </w:p>
        </w:tc>
        <w:tc>
          <w:tcPr>
            <w:tcW w:w="1247" w:type="dxa"/>
          </w:tcPr>
          <w:p w:rsidR="00425950" w:rsidRDefault="00425950">
            <w:pPr>
              <w:pStyle w:val="ConsPlusNormal"/>
              <w:jc w:val="center"/>
            </w:pPr>
            <w:r>
              <w:t>410373,34</w:t>
            </w:r>
          </w:p>
        </w:tc>
        <w:tc>
          <w:tcPr>
            <w:tcW w:w="1361" w:type="dxa"/>
          </w:tcPr>
          <w:p w:rsidR="00425950" w:rsidRDefault="00425950">
            <w:pPr>
              <w:pStyle w:val="ConsPlusNormal"/>
              <w:jc w:val="center"/>
            </w:pPr>
            <w:r>
              <w:t>2342358,54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326</w:t>
            </w:r>
          </w:p>
        </w:tc>
        <w:tc>
          <w:tcPr>
            <w:tcW w:w="1247" w:type="dxa"/>
          </w:tcPr>
          <w:p w:rsidR="00425950" w:rsidRDefault="00425950">
            <w:pPr>
              <w:pStyle w:val="ConsPlusNormal"/>
              <w:jc w:val="center"/>
            </w:pPr>
            <w:r>
              <w:t>410374,59</w:t>
            </w:r>
          </w:p>
        </w:tc>
        <w:tc>
          <w:tcPr>
            <w:tcW w:w="1361" w:type="dxa"/>
          </w:tcPr>
          <w:p w:rsidR="00425950" w:rsidRDefault="00425950">
            <w:pPr>
              <w:pStyle w:val="ConsPlusNormal"/>
              <w:jc w:val="center"/>
            </w:pPr>
            <w:r>
              <w:t>2342359,07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327</w:t>
            </w:r>
          </w:p>
        </w:tc>
        <w:tc>
          <w:tcPr>
            <w:tcW w:w="1247" w:type="dxa"/>
          </w:tcPr>
          <w:p w:rsidR="00425950" w:rsidRDefault="00425950">
            <w:pPr>
              <w:pStyle w:val="ConsPlusNormal"/>
              <w:jc w:val="center"/>
            </w:pPr>
            <w:r>
              <w:t>410392,16</w:t>
            </w:r>
          </w:p>
        </w:tc>
        <w:tc>
          <w:tcPr>
            <w:tcW w:w="1361" w:type="dxa"/>
          </w:tcPr>
          <w:p w:rsidR="00425950" w:rsidRDefault="00425950">
            <w:pPr>
              <w:pStyle w:val="ConsPlusNormal"/>
              <w:jc w:val="center"/>
            </w:pPr>
            <w:r>
              <w:t>2342379,76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328</w:t>
            </w:r>
          </w:p>
        </w:tc>
        <w:tc>
          <w:tcPr>
            <w:tcW w:w="1247" w:type="dxa"/>
          </w:tcPr>
          <w:p w:rsidR="00425950" w:rsidRDefault="00425950">
            <w:pPr>
              <w:pStyle w:val="ConsPlusNormal"/>
              <w:jc w:val="center"/>
            </w:pPr>
            <w:r>
              <w:t>410398,74</w:t>
            </w:r>
          </w:p>
        </w:tc>
        <w:tc>
          <w:tcPr>
            <w:tcW w:w="1361" w:type="dxa"/>
          </w:tcPr>
          <w:p w:rsidR="00425950" w:rsidRDefault="00425950">
            <w:pPr>
              <w:pStyle w:val="ConsPlusNormal"/>
              <w:jc w:val="center"/>
            </w:pPr>
            <w:r>
              <w:t>2342400,28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329</w:t>
            </w:r>
          </w:p>
        </w:tc>
        <w:tc>
          <w:tcPr>
            <w:tcW w:w="1247" w:type="dxa"/>
          </w:tcPr>
          <w:p w:rsidR="00425950" w:rsidRDefault="00425950">
            <w:pPr>
              <w:pStyle w:val="ConsPlusNormal"/>
              <w:jc w:val="center"/>
            </w:pPr>
            <w:r>
              <w:t>410422,03</w:t>
            </w:r>
          </w:p>
        </w:tc>
        <w:tc>
          <w:tcPr>
            <w:tcW w:w="1361" w:type="dxa"/>
          </w:tcPr>
          <w:p w:rsidR="00425950" w:rsidRDefault="00425950">
            <w:pPr>
              <w:pStyle w:val="ConsPlusNormal"/>
              <w:jc w:val="center"/>
            </w:pPr>
            <w:r>
              <w:t>2342419,11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330</w:t>
            </w:r>
          </w:p>
        </w:tc>
        <w:tc>
          <w:tcPr>
            <w:tcW w:w="1247" w:type="dxa"/>
          </w:tcPr>
          <w:p w:rsidR="00425950" w:rsidRDefault="00425950">
            <w:pPr>
              <w:pStyle w:val="ConsPlusNormal"/>
              <w:jc w:val="center"/>
            </w:pPr>
            <w:r>
              <w:t>410425,89</w:t>
            </w:r>
          </w:p>
        </w:tc>
        <w:tc>
          <w:tcPr>
            <w:tcW w:w="1361" w:type="dxa"/>
          </w:tcPr>
          <w:p w:rsidR="00425950" w:rsidRDefault="00425950">
            <w:pPr>
              <w:pStyle w:val="ConsPlusNormal"/>
              <w:jc w:val="center"/>
            </w:pPr>
            <w:r>
              <w:t>2342419,47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331</w:t>
            </w:r>
          </w:p>
        </w:tc>
        <w:tc>
          <w:tcPr>
            <w:tcW w:w="1247" w:type="dxa"/>
          </w:tcPr>
          <w:p w:rsidR="00425950" w:rsidRDefault="00425950">
            <w:pPr>
              <w:pStyle w:val="ConsPlusNormal"/>
              <w:jc w:val="center"/>
            </w:pPr>
            <w:r>
              <w:t>410434,77</w:t>
            </w:r>
          </w:p>
        </w:tc>
        <w:tc>
          <w:tcPr>
            <w:tcW w:w="1361" w:type="dxa"/>
          </w:tcPr>
          <w:p w:rsidR="00425950" w:rsidRDefault="00425950">
            <w:pPr>
              <w:pStyle w:val="ConsPlusNormal"/>
              <w:jc w:val="center"/>
            </w:pPr>
            <w:r>
              <w:t>2342429,94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332</w:t>
            </w:r>
          </w:p>
        </w:tc>
        <w:tc>
          <w:tcPr>
            <w:tcW w:w="1247" w:type="dxa"/>
          </w:tcPr>
          <w:p w:rsidR="00425950" w:rsidRDefault="00425950">
            <w:pPr>
              <w:pStyle w:val="ConsPlusNormal"/>
              <w:jc w:val="center"/>
            </w:pPr>
            <w:r>
              <w:t>410518,48</w:t>
            </w:r>
          </w:p>
        </w:tc>
        <w:tc>
          <w:tcPr>
            <w:tcW w:w="1361" w:type="dxa"/>
          </w:tcPr>
          <w:p w:rsidR="00425950" w:rsidRDefault="00425950">
            <w:pPr>
              <w:pStyle w:val="ConsPlusNormal"/>
              <w:jc w:val="center"/>
            </w:pPr>
            <w:r>
              <w:t>2342433,02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333</w:t>
            </w:r>
          </w:p>
        </w:tc>
        <w:tc>
          <w:tcPr>
            <w:tcW w:w="1247" w:type="dxa"/>
          </w:tcPr>
          <w:p w:rsidR="00425950" w:rsidRDefault="00425950">
            <w:pPr>
              <w:pStyle w:val="ConsPlusNormal"/>
              <w:jc w:val="center"/>
            </w:pPr>
            <w:r>
              <w:t>410535,23</w:t>
            </w:r>
          </w:p>
        </w:tc>
        <w:tc>
          <w:tcPr>
            <w:tcW w:w="1361" w:type="dxa"/>
          </w:tcPr>
          <w:p w:rsidR="00425950" w:rsidRDefault="00425950">
            <w:pPr>
              <w:pStyle w:val="ConsPlusNormal"/>
              <w:jc w:val="center"/>
            </w:pPr>
            <w:r>
              <w:t>2342395,30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334</w:t>
            </w:r>
          </w:p>
        </w:tc>
        <w:tc>
          <w:tcPr>
            <w:tcW w:w="1247" w:type="dxa"/>
          </w:tcPr>
          <w:p w:rsidR="00425950" w:rsidRDefault="00425950">
            <w:pPr>
              <w:pStyle w:val="ConsPlusNormal"/>
              <w:jc w:val="center"/>
            </w:pPr>
            <w:r>
              <w:t>410597,96</w:t>
            </w:r>
          </w:p>
        </w:tc>
        <w:tc>
          <w:tcPr>
            <w:tcW w:w="1361" w:type="dxa"/>
          </w:tcPr>
          <w:p w:rsidR="00425950" w:rsidRDefault="00425950">
            <w:pPr>
              <w:pStyle w:val="ConsPlusNormal"/>
              <w:jc w:val="center"/>
            </w:pPr>
            <w:r>
              <w:t>2342412,94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335</w:t>
            </w:r>
          </w:p>
        </w:tc>
        <w:tc>
          <w:tcPr>
            <w:tcW w:w="1247" w:type="dxa"/>
          </w:tcPr>
          <w:p w:rsidR="00425950" w:rsidRDefault="00425950">
            <w:pPr>
              <w:pStyle w:val="ConsPlusNormal"/>
              <w:jc w:val="center"/>
            </w:pPr>
            <w:r>
              <w:t>410668,00</w:t>
            </w:r>
          </w:p>
        </w:tc>
        <w:tc>
          <w:tcPr>
            <w:tcW w:w="1361" w:type="dxa"/>
          </w:tcPr>
          <w:p w:rsidR="00425950" w:rsidRDefault="00425950">
            <w:pPr>
              <w:pStyle w:val="ConsPlusNormal"/>
              <w:jc w:val="center"/>
            </w:pPr>
            <w:r>
              <w:t>2342360,05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336</w:t>
            </w:r>
          </w:p>
        </w:tc>
        <w:tc>
          <w:tcPr>
            <w:tcW w:w="1247" w:type="dxa"/>
          </w:tcPr>
          <w:p w:rsidR="00425950" w:rsidRDefault="00425950">
            <w:pPr>
              <w:pStyle w:val="ConsPlusNormal"/>
              <w:jc w:val="center"/>
            </w:pPr>
            <w:r>
              <w:t>410657,15</w:t>
            </w:r>
          </w:p>
        </w:tc>
        <w:tc>
          <w:tcPr>
            <w:tcW w:w="1361" w:type="dxa"/>
          </w:tcPr>
          <w:p w:rsidR="00425950" w:rsidRDefault="00425950">
            <w:pPr>
              <w:pStyle w:val="ConsPlusNormal"/>
              <w:jc w:val="center"/>
            </w:pPr>
            <w:r>
              <w:t>2342313,80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337</w:t>
            </w:r>
          </w:p>
        </w:tc>
        <w:tc>
          <w:tcPr>
            <w:tcW w:w="1247" w:type="dxa"/>
          </w:tcPr>
          <w:p w:rsidR="00425950" w:rsidRDefault="00425950">
            <w:pPr>
              <w:pStyle w:val="ConsPlusNormal"/>
              <w:jc w:val="center"/>
            </w:pPr>
            <w:r>
              <w:t>410701,95</w:t>
            </w:r>
          </w:p>
        </w:tc>
        <w:tc>
          <w:tcPr>
            <w:tcW w:w="1361" w:type="dxa"/>
          </w:tcPr>
          <w:p w:rsidR="00425950" w:rsidRDefault="00425950">
            <w:pPr>
              <w:pStyle w:val="ConsPlusNormal"/>
              <w:jc w:val="center"/>
            </w:pPr>
            <w:r>
              <w:t>2342295,40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338</w:t>
            </w:r>
          </w:p>
        </w:tc>
        <w:tc>
          <w:tcPr>
            <w:tcW w:w="1247" w:type="dxa"/>
          </w:tcPr>
          <w:p w:rsidR="00425950" w:rsidRDefault="00425950">
            <w:pPr>
              <w:pStyle w:val="ConsPlusNormal"/>
              <w:jc w:val="center"/>
            </w:pPr>
            <w:r>
              <w:t>410770,02</w:t>
            </w:r>
          </w:p>
        </w:tc>
        <w:tc>
          <w:tcPr>
            <w:tcW w:w="1361" w:type="dxa"/>
          </w:tcPr>
          <w:p w:rsidR="00425950" w:rsidRDefault="00425950">
            <w:pPr>
              <w:pStyle w:val="ConsPlusNormal"/>
              <w:jc w:val="center"/>
            </w:pPr>
            <w:r>
              <w:t>2342303,93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339</w:t>
            </w:r>
          </w:p>
        </w:tc>
        <w:tc>
          <w:tcPr>
            <w:tcW w:w="1247" w:type="dxa"/>
          </w:tcPr>
          <w:p w:rsidR="00425950" w:rsidRDefault="00425950">
            <w:pPr>
              <w:pStyle w:val="ConsPlusNormal"/>
              <w:jc w:val="center"/>
            </w:pPr>
            <w:r>
              <w:t>410861,44</w:t>
            </w:r>
          </w:p>
        </w:tc>
        <w:tc>
          <w:tcPr>
            <w:tcW w:w="1361" w:type="dxa"/>
          </w:tcPr>
          <w:p w:rsidR="00425950" w:rsidRDefault="00425950">
            <w:pPr>
              <w:pStyle w:val="ConsPlusNormal"/>
              <w:jc w:val="center"/>
            </w:pPr>
            <w:r>
              <w:t>2342345,13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340</w:t>
            </w:r>
          </w:p>
        </w:tc>
        <w:tc>
          <w:tcPr>
            <w:tcW w:w="1247" w:type="dxa"/>
          </w:tcPr>
          <w:p w:rsidR="00425950" w:rsidRDefault="00425950">
            <w:pPr>
              <w:pStyle w:val="ConsPlusNormal"/>
              <w:jc w:val="center"/>
            </w:pPr>
            <w:r>
              <w:t>410957,82</w:t>
            </w:r>
          </w:p>
        </w:tc>
        <w:tc>
          <w:tcPr>
            <w:tcW w:w="1361" w:type="dxa"/>
          </w:tcPr>
          <w:p w:rsidR="00425950" w:rsidRDefault="00425950">
            <w:pPr>
              <w:pStyle w:val="ConsPlusNormal"/>
              <w:jc w:val="center"/>
            </w:pPr>
            <w:r>
              <w:t>2342405,86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410984,92</w:t>
            </w:r>
          </w:p>
        </w:tc>
        <w:tc>
          <w:tcPr>
            <w:tcW w:w="1361" w:type="dxa"/>
          </w:tcPr>
          <w:p w:rsidR="00425950" w:rsidRDefault="00425950">
            <w:pPr>
              <w:pStyle w:val="ConsPlusNormal"/>
              <w:jc w:val="center"/>
            </w:pPr>
            <w:r>
              <w:t>2342422,81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341</w:t>
            </w:r>
          </w:p>
        </w:tc>
        <w:tc>
          <w:tcPr>
            <w:tcW w:w="1247" w:type="dxa"/>
          </w:tcPr>
          <w:p w:rsidR="00425950" w:rsidRDefault="00425950">
            <w:pPr>
              <w:pStyle w:val="ConsPlusNormal"/>
              <w:jc w:val="center"/>
            </w:pPr>
            <w:r>
              <w:t>408278,97</w:t>
            </w:r>
          </w:p>
        </w:tc>
        <w:tc>
          <w:tcPr>
            <w:tcW w:w="1361" w:type="dxa"/>
          </w:tcPr>
          <w:p w:rsidR="00425950" w:rsidRDefault="00425950">
            <w:pPr>
              <w:pStyle w:val="ConsPlusNormal"/>
              <w:jc w:val="center"/>
            </w:pPr>
            <w:r>
              <w:t>2343542,93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342</w:t>
            </w:r>
          </w:p>
        </w:tc>
        <w:tc>
          <w:tcPr>
            <w:tcW w:w="1247" w:type="dxa"/>
          </w:tcPr>
          <w:p w:rsidR="00425950" w:rsidRDefault="00425950">
            <w:pPr>
              <w:pStyle w:val="ConsPlusNormal"/>
              <w:jc w:val="center"/>
            </w:pPr>
            <w:r>
              <w:t>408277,92</w:t>
            </w:r>
          </w:p>
        </w:tc>
        <w:tc>
          <w:tcPr>
            <w:tcW w:w="1361" w:type="dxa"/>
          </w:tcPr>
          <w:p w:rsidR="00425950" w:rsidRDefault="00425950">
            <w:pPr>
              <w:pStyle w:val="ConsPlusNormal"/>
              <w:jc w:val="center"/>
            </w:pPr>
            <w:r>
              <w:t>2343584,44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343</w:t>
            </w:r>
          </w:p>
        </w:tc>
        <w:tc>
          <w:tcPr>
            <w:tcW w:w="1247" w:type="dxa"/>
          </w:tcPr>
          <w:p w:rsidR="00425950" w:rsidRDefault="00425950">
            <w:pPr>
              <w:pStyle w:val="ConsPlusNormal"/>
              <w:jc w:val="center"/>
            </w:pPr>
            <w:r>
              <w:t>408191,65</w:t>
            </w:r>
          </w:p>
        </w:tc>
        <w:tc>
          <w:tcPr>
            <w:tcW w:w="1361" w:type="dxa"/>
          </w:tcPr>
          <w:p w:rsidR="00425950" w:rsidRDefault="00425950">
            <w:pPr>
              <w:pStyle w:val="ConsPlusNormal"/>
              <w:jc w:val="center"/>
            </w:pPr>
            <w:r>
              <w:t>2343585,45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344</w:t>
            </w:r>
          </w:p>
        </w:tc>
        <w:tc>
          <w:tcPr>
            <w:tcW w:w="1247" w:type="dxa"/>
          </w:tcPr>
          <w:p w:rsidR="00425950" w:rsidRDefault="00425950">
            <w:pPr>
              <w:pStyle w:val="ConsPlusNormal"/>
              <w:jc w:val="center"/>
            </w:pPr>
            <w:r>
              <w:t>408152,41</w:t>
            </w:r>
          </w:p>
        </w:tc>
        <w:tc>
          <w:tcPr>
            <w:tcW w:w="1361" w:type="dxa"/>
          </w:tcPr>
          <w:p w:rsidR="00425950" w:rsidRDefault="00425950">
            <w:pPr>
              <w:pStyle w:val="ConsPlusNormal"/>
              <w:jc w:val="center"/>
            </w:pPr>
            <w:r>
              <w:t>2343624,94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345</w:t>
            </w:r>
          </w:p>
        </w:tc>
        <w:tc>
          <w:tcPr>
            <w:tcW w:w="1247" w:type="dxa"/>
          </w:tcPr>
          <w:p w:rsidR="00425950" w:rsidRDefault="00425950">
            <w:pPr>
              <w:pStyle w:val="ConsPlusNormal"/>
              <w:jc w:val="center"/>
            </w:pPr>
            <w:r>
              <w:t>408151,36</w:t>
            </w:r>
          </w:p>
        </w:tc>
        <w:tc>
          <w:tcPr>
            <w:tcW w:w="1361" w:type="dxa"/>
          </w:tcPr>
          <w:p w:rsidR="00425950" w:rsidRDefault="00425950">
            <w:pPr>
              <w:pStyle w:val="ConsPlusNormal"/>
              <w:jc w:val="center"/>
            </w:pPr>
            <w:r>
              <w:t>2343693,76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346</w:t>
            </w:r>
          </w:p>
        </w:tc>
        <w:tc>
          <w:tcPr>
            <w:tcW w:w="1247" w:type="dxa"/>
          </w:tcPr>
          <w:p w:rsidR="00425950" w:rsidRDefault="00425950">
            <w:pPr>
              <w:pStyle w:val="ConsPlusNormal"/>
              <w:jc w:val="center"/>
            </w:pPr>
            <w:r>
              <w:t>408085,28</w:t>
            </w:r>
          </w:p>
        </w:tc>
        <w:tc>
          <w:tcPr>
            <w:tcW w:w="1361" w:type="dxa"/>
          </w:tcPr>
          <w:p w:rsidR="00425950" w:rsidRDefault="00425950">
            <w:pPr>
              <w:pStyle w:val="ConsPlusNormal"/>
              <w:jc w:val="center"/>
            </w:pPr>
            <w:r>
              <w:t>2343692,76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347</w:t>
            </w:r>
          </w:p>
        </w:tc>
        <w:tc>
          <w:tcPr>
            <w:tcW w:w="1247" w:type="dxa"/>
          </w:tcPr>
          <w:p w:rsidR="00425950" w:rsidRDefault="00425950">
            <w:pPr>
              <w:pStyle w:val="ConsPlusNormal"/>
              <w:jc w:val="center"/>
            </w:pPr>
            <w:r>
              <w:t>408014,51</w:t>
            </w:r>
          </w:p>
        </w:tc>
        <w:tc>
          <w:tcPr>
            <w:tcW w:w="1361" w:type="dxa"/>
          </w:tcPr>
          <w:p w:rsidR="00425950" w:rsidRDefault="00425950">
            <w:pPr>
              <w:pStyle w:val="ConsPlusNormal"/>
              <w:jc w:val="center"/>
            </w:pPr>
            <w:r>
              <w:t>2343719,07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348</w:t>
            </w:r>
          </w:p>
        </w:tc>
        <w:tc>
          <w:tcPr>
            <w:tcW w:w="1247" w:type="dxa"/>
          </w:tcPr>
          <w:p w:rsidR="00425950" w:rsidRDefault="00425950">
            <w:pPr>
              <w:pStyle w:val="ConsPlusNormal"/>
              <w:jc w:val="center"/>
            </w:pPr>
            <w:r>
              <w:t>407923,66</w:t>
            </w:r>
          </w:p>
        </w:tc>
        <w:tc>
          <w:tcPr>
            <w:tcW w:w="1361" w:type="dxa"/>
          </w:tcPr>
          <w:p w:rsidR="00425950" w:rsidRDefault="00425950">
            <w:pPr>
              <w:pStyle w:val="ConsPlusNormal"/>
              <w:jc w:val="center"/>
            </w:pPr>
            <w:r>
              <w:t>2343785,88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349</w:t>
            </w:r>
          </w:p>
        </w:tc>
        <w:tc>
          <w:tcPr>
            <w:tcW w:w="1247" w:type="dxa"/>
          </w:tcPr>
          <w:p w:rsidR="00425950" w:rsidRDefault="00425950">
            <w:pPr>
              <w:pStyle w:val="ConsPlusNormal"/>
              <w:jc w:val="center"/>
            </w:pPr>
            <w:r>
              <w:t>407833,72</w:t>
            </w:r>
          </w:p>
        </w:tc>
        <w:tc>
          <w:tcPr>
            <w:tcW w:w="1361" w:type="dxa"/>
          </w:tcPr>
          <w:p w:rsidR="00425950" w:rsidRDefault="00425950">
            <w:pPr>
              <w:pStyle w:val="ConsPlusNormal"/>
              <w:jc w:val="center"/>
            </w:pPr>
            <w:r>
              <w:t>2343840,55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350</w:t>
            </w:r>
          </w:p>
        </w:tc>
        <w:tc>
          <w:tcPr>
            <w:tcW w:w="1247" w:type="dxa"/>
          </w:tcPr>
          <w:p w:rsidR="00425950" w:rsidRDefault="00425950">
            <w:pPr>
              <w:pStyle w:val="ConsPlusNormal"/>
              <w:jc w:val="center"/>
            </w:pPr>
            <w:r>
              <w:t>407799,59</w:t>
            </w:r>
          </w:p>
        </w:tc>
        <w:tc>
          <w:tcPr>
            <w:tcW w:w="1361" w:type="dxa"/>
          </w:tcPr>
          <w:p w:rsidR="00425950" w:rsidRDefault="00425950">
            <w:pPr>
              <w:pStyle w:val="ConsPlusNormal"/>
              <w:jc w:val="center"/>
            </w:pPr>
            <w:r>
              <w:t>2343898,25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351</w:t>
            </w:r>
          </w:p>
        </w:tc>
        <w:tc>
          <w:tcPr>
            <w:tcW w:w="1247" w:type="dxa"/>
          </w:tcPr>
          <w:p w:rsidR="00425950" w:rsidRDefault="00425950">
            <w:pPr>
              <w:pStyle w:val="ConsPlusNormal"/>
              <w:jc w:val="center"/>
            </w:pPr>
            <w:r>
              <w:t>407723,11</w:t>
            </w:r>
          </w:p>
        </w:tc>
        <w:tc>
          <w:tcPr>
            <w:tcW w:w="1361" w:type="dxa"/>
          </w:tcPr>
          <w:p w:rsidR="00425950" w:rsidRDefault="00425950">
            <w:pPr>
              <w:pStyle w:val="ConsPlusNormal"/>
              <w:jc w:val="center"/>
            </w:pPr>
            <w:r>
              <w:t>2343950,89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352</w:t>
            </w:r>
          </w:p>
        </w:tc>
        <w:tc>
          <w:tcPr>
            <w:tcW w:w="1247" w:type="dxa"/>
          </w:tcPr>
          <w:p w:rsidR="00425950" w:rsidRDefault="00425950">
            <w:pPr>
              <w:pStyle w:val="ConsPlusNormal"/>
              <w:jc w:val="center"/>
            </w:pPr>
            <w:r>
              <w:t>407655,23</w:t>
            </w:r>
          </w:p>
        </w:tc>
        <w:tc>
          <w:tcPr>
            <w:tcW w:w="1361" w:type="dxa"/>
          </w:tcPr>
          <w:p w:rsidR="00425950" w:rsidRDefault="00425950">
            <w:pPr>
              <w:pStyle w:val="ConsPlusNormal"/>
              <w:jc w:val="center"/>
            </w:pPr>
            <w:r>
              <w:t>2343956,96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353</w:t>
            </w:r>
          </w:p>
        </w:tc>
        <w:tc>
          <w:tcPr>
            <w:tcW w:w="1247" w:type="dxa"/>
          </w:tcPr>
          <w:p w:rsidR="00425950" w:rsidRDefault="00425950">
            <w:pPr>
              <w:pStyle w:val="ConsPlusNormal"/>
              <w:jc w:val="center"/>
            </w:pPr>
            <w:r>
              <w:t>407567,60</w:t>
            </w:r>
          </w:p>
        </w:tc>
        <w:tc>
          <w:tcPr>
            <w:tcW w:w="1361" w:type="dxa"/>
          </w:tcPr>
          <w:p w:rsidR="00425950" w:rsidRDefault="00425950">
            <w:pPr>
              <w:pStyle w:val="ConsPlusNormal"/>
              <w:jc w:val="center"/>
            </w:pPr>
            <w:r>
              <w:t>2344027,82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354</w:t>
            </w:r>
          </w:p>
        </w:tc>
        <w:tc>
          <w:tcPr>
            <w:tcW w:w="1247" w:type="dxa"/>
          </w:tcPr>
          <w:p w:rsidR="00425950" w:rsidRDefault="00425950">
            <w:pPr>
              <w:pStyle w:val="ConsPlusNormal"/>
              <w:jc w:val="center"/>
            </w:pPr>
            <w:r>
              <w:t>407513,91</w:t>
            </w:r>
          </w:p>
        </w:tc>
        <w:tc>
          <w:tcPr>
            <w:tcW w:w="1361" w:type="dxa"/>
          </w:tcPr>
          <w:p w:rsidR="00425950" w:rsidRDefault="00425950">
            <w:pPr>
              <w:pStyle w:val="ConsPlusNormal"/>
              <w:jc w:val="center"/>
            </w:pPr>
            <w:r>
              <w:t>2344059,20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355</w:t>
            </w:r>
          </w:p>
        </w:tc>
        <w:tc>
          <w:tcPr>
            <w:tcW w:w="1247" w:type="dxa"/>
          </w:tcPr>
          <w:p w:rsidR="00425950" w:rsidRDefault="00425950">
            <w:pPr>
              <w:pStyle w:val="ConsPlusNormal"/>
              <w:jc w:val="center"/>
            </w:pPr>
            <w:r>
              <w:t>407305,98</w:t>
            </w:r>
          </w:p>
        </w:tc>
        <w:tc>
          <w:tcPr>
            <w:tcW w:w="1361" w:type="dxa"/>
          </w:tcPr>
          <w:p w:rsidR="00425950" w:rsidRDefault="00425950">
            <w:pPr>
              <w:pStyle w:val="ConsPlusNormal"/>
              <w:jc w:val="center"/>
            </w:pPr>
            <w:r>
              <w:t>2344095,64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356</w:t>
            </w:r>
          </w:p>
        </w:tc>
        <w:tc>
          <w:tcPr>
            <w:tcW w:w="1247" w:type="dxa"/>
          </w:tcPr>
          <w:p w:rsidR="00425950" w:rsidRDefault="00425950">
            <w:pPr>
              <w:pStyle w:val="ConsPlusNormal"/>
              <w:jc w:val="center"/>
            </w:pPr>
            <w:r>
              <w:t>407247,79</w:t>
            </w:r>
          </w:p>
        </w:tc>
        <w:tc>
          <w:tcPr>
            <w:tcW w:w="1361" w:type="dxa"/>
          </w:tcPr>
          <w:p w:rsidR="00425950" w:rsidRDefault="00425950">
            <w:pPr>
              <w:pStyle w:val="ConsPlusNormal"/>
              <w:jc w:val="center"/>
            </w:pPr>
            <w:r>
              <w:t>2344090,58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357</w:t>
            </w:r>
          </w:p>
        </w:tc>
        <w:tc>
          <w:tcPr>
            <w:tcW w:w="1247" w:type="dxa"/>
          </w:tcPr>
          <w:p w:rsidR="00425950" w:rsidRDefault="00425950">
            <w:pPr>
              <w:pStyle w:val="ConsPlusNormal"/>
              <w:jc w:val="center"/>
            </w:pPr>
            <w:r>
              <w:t>407231,02</w:t>
            </w:r>
          </w:p>
        </w:tc>
        <w:tc>
          <w:tcPr>
            <w:tcW w:w="1361" w:type="dxa"/>
          </w:tcPr>
          <w:p w:rsidR="00425950" w:rsidRDefault="00425950">
            <w:pPr>
              <w:pStyle w:val="ConsPlusNormal"/>
              <w:jc w:val="center"/>
            </w:pPr>
            <w:r>
              <w:t>2344064,26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358</w:t>
            </w:r>
          </w:p>
        </w:tc>
        <w:tc>
          <w:tcPr>
            <w:tcW w:w="1247" w:type="dxa"/>
          </w:tcPr>
          <w:p w:rsidR="00425950" w:rsidRDefault="00425950">
            <w:pPr>
              <w:pStyle w:val="ConsPlusNormal"/>
              <w:jc w:val="center"/>
            </w:pPr>
            <w:r>
              <w:t>407092,61</w:t>
            </w:r>
          </w:p>
        </w:tc>
        <w:tc>
          <w:tcPr>
            <w:tcW w:w="1361" w:type="dxa"/>
          </w:tcPr>
          <w:p w:rsidR="00425950" w:rsidRDefault="00425950">
            <w:pPr>
              <w:pStyle w:val="ConsPlusNormal"/>
              <w:jc w:val="center"/>
            </w:pPr>
            <w:r>
              <w:t>2344100,70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359</w:t>
            </w:r>
          </w:p>
        </w:tc>
        <w:tc>
          <w:tcPr>
            <w:tcW w:w="1247" w:type="dxa"/>
          </w:tcPr>
          <w:p w:rsidR="00425950" w:rsidRDefault="00425950">
            <w:pPr>
              <w:pStyle w:val="ConsPlusNormal"/>
              <w:jc w:val="center"/>
            </w:pPr>
            <w:r>
              <w:t>407080,12</w:t>
            </w:r>
          </w:p>
        </w:tc>
        <w:tc>
          <w:tcPr>
            <w:tcW w:w="1361" w:type="dxa"/>
          </w:tcPr>
          <w:p w:rsidR="00425950" w:rsidRDefault="00425950">
            <w:pPr>
              <w:pStyle w:val="ConsPlusNormal"/>
              <w:jc w:val="center"/>
            </w:pPr>
            <w:r>
              <w:t>2344074,39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360</w:t>
            </w:r>
          </w:p>
        </w:tc>
        <w:tc>
          <w:tcPr>
            <w:tcW w:w="1247" w:type="dxa"/>
          </w:tcPr>
          <w:p w:rsidR="00425950" w:rsidRDefault="00425950">
            <w:pPr>
              <w:pStyle w:val="ConsPlusNormal"/>
              <w:jc w:val="center"/>
            </w:pPr>
            <w:r>
              <w:t>407188,48</w:t>
            </w:r>
          </w:p>
        </w:tc>
        <w:tc>
          <w:tcPr>
            <w:tcW w:w="1361" w:type="dxa"/>
          </w:tcPr>
          <w:p w:rsidR="00425950" w:rsidRDefault="00425950">
            <w:pPr>
              <w:pStyle w:val="ConsPlusNormal"/>
              <w:jc w:val="center"/>
            </w:pPr>
            <w:r>
              <w:t>2344026,81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361</w:t>
            </w:r>
          </w:p>
        </w:tc>
        <w:tc>
          <w:tcPr>
            <w:tcW w:w="1247" w:type="dxa"/>
          </w:tcPr>
          <w:p w:rsidR="00425950" w:rsidRDefault="00425950">
            <w:pPr>
              <w:pStyle w:val="ConsPlusNormal"/>
              <w:jc w:val="center"/>
            </w:pPr>
            <w:r>
              <w:t>407158,38</w:t>
            </w:r>
          </w:p>
        </w:tc>
        <w:tc>
          <w:tcPr>
            <w:tcW w:w="1361" w:type="dxa"/>
          </w:tcPr>
          <w:p w:rsidR="00425950" w:rsidRDefault="00425950">
            <w:pPr>
              <w:pStyle w:val="ConsPlusNormal"/>
              <w:jc w:val="center"/>
            </w:pPr>
            <w:r>
              <w:t>2343958,99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362</w:t>
            </w:r>
          </w:p>
        </w:tc>
        <w:tc>
          <w:tcPr>
            <w:tcW w:w="1247" w:type="dxa"/>
          </w:tcPr>
          <w:p w:rsidR="00425950" w:rsidRDefault="00425950">
            <w:pPr>
              <w:pStyle w:val="ConsPlusNormal"/>
              <w:jc w:val="center"/>
            </w:pPr>
            <w:r>
              <w:t>407302,63</w:t>
            </w:r>
          </w:p>
        </w:tc>
        <w:tc>
          <w:tcPr>
            <w:tcW w:w="1361" w:type="dxa"/>
          </w:tcPr>
          <w:p w:rsidR="00425950" w:rsidRDefault="00425950">
            <w:pPr>
              <w:pStyle w:val="ConsPlusNormal"/>
              <w:jc w:val="center"/>
            </w:pPr>
            <w:r>
              <w:t>2343965,06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363</w:t>
            </w:r>
          </w:p>
        </w:tc>
        <w:tc>
          <w:tcPr>
            <w:tcW w:w="1247" w:type="dxa"/>
          </w:tcPr>
          <w:p w:rsidR="00425950" w:rsidRDefault="00425950">
            <w:pPr>
              <w:pStyle w:val="ConsPlusNormal"/>
              <w:jc w:val="center"/>
            </w:pPr>
            <w:r>
              <w:t>407315,55</w:t>
            </w:r>
          </w:p>
        </w:tc>
        <w:tc>
          <w:tcPr>
            <w:tcW w:w="1361" w:type="dxa"/>
          </w:tcPr>
          <w:p w:rsidR="00425950" w:rsidRDefault="00425950">
            <w:pPr>
              <w:pStyle w:val="ConsPlusNormal"/>
              <w:jc w:val="center"/>
            </w:pPr>
            <w:r>
              <w:t>2343945,46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364</w:t>
            </w:r>
          </w:p>
        </w:tc>
        <w:tc>
          <w:tcPr>
            <w:tcW w:w="1247" w:type="dxa"/>
          </w:tcPr>
          <w:p w:rsidR="00425950" w:rsidRDefault="00425950">
            <w:pPr>
              <w:pStyle w:val="ConsPlusNormal"/>
              <w:jc w:val="center"/>
            </w:pPr>
            <w:r>
              <w:t>407342,92</w:t>
            </w:r>
          </w:p>
        </w:tc>
        <w:tc>
          <w:tcPr>
            <w:tcW w:w="1361" w:type="dxa"/>
          </w:tcPr>
          <w:p w:rsidR="00425950" w:rsidRDefault="00425950">
            <w:pPr>
              <w:pStyle w:val="ConsPlusNormal"/>
              <w:jc w:val="center"/>
            </w:pPr>
            <w:r>
              <w:t>2343915,14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365</w:t>
            </w:r>
          </w:p>
        </w:tc>
        <w:tc>
          <w:tcPr>
            <w:tcW w:w="1247" w:type="dxa"/>
          </w:tcPr>
          <w:p w:rsidR="00425950" w:rsidRDefault="00425950">
            <w:pPr>
              <w:pStyle w:val="ConsPlusNormal"/>
              <w:jc w:val="center"/>
            </w:pPr>
            <w:r>
              <w:t>407377,14</w:t>
            </w:r>
          </w:p>
        </w:tc>
        <w:tc>
          <w:tcPr>
            <w:tcW w:w="1361" w:type="dxa"/>
          </w:tcPr>
          <w:p w:rsidR="00425950" w:rsidRDefault="00425950">
            <w:pPr>
              <w:pStyle w:val="ConsPlusNormal"/>
              <w:jc w:val="center"/>
            </w:pPr>
            <w:r>
              <w:t>2343894,60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366</w:t>
            </w:r>
          </w:p>
        </w:tc>
        <w:tc>
          <w:tcPr>
            <w:tcW w:w="1247" w:type="dxa"/>
          </w:tcPr>
          <w:p w:rsidR="00425950" w:rsidRDefault="00425950">
            <w:pPr>
              <w:pStyle w:val="ConsPlusNormal"/>
              <w:jc w:val="center"/>
            </w:pPr>
            <w:r>
              <w:t>407389,54</w:t>
            </w:r>
          </w:p>
        </w:tc>
        <w:tc>
          <w:tcPr>
            <w:tcW w:w="1361" w:type="dxa"/>
          </w:tcPr>
          <w:p w:rsidR="00425950" w:rsidRDefault="00425950">
            <w:pPr>
              <w:pStyle w:val="ConsPlusNormal"/>
              <w:jc w:val="center"/>
            </w:pPr>
            <w:r>
              <w:t>2343884,07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367</w:t>
            </w:r>
          </w:p>
        </w:tc>
        <w:tc>
          <w:tcPr>
            <w:tcW w:w="1247" w:type="dxa"/>
          </w:tcPr>
          <w:p w:rsidR="00425950" w:rsidRDefault="00425950">
            <w:pPr>
              <w:pStyle w:val="ConsPlusNormal"/>
              <w:jc w:val="center"/>
            </w:pPr>
            <w:r>
              <w:t>407413,49</w:t>
            </w:r>
          </w:p>
        </w:tc>
        <w:tc>
          <w:tcPr>
            <w:tcW w:w="1361" w:type="dxa"/>
          </w:tcPr>
          <w:p w:rsidR="00425950" w:rsidRDefault="00425950">
            <w:pPr>
              <w:pStyle w:val="ConsPlusNormal"/>
              <w:jc w:val="center"/>
            </w:pPr>
            <w:r>
              <w:t>2343883,06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368</w:t>
            </w:r>
          </w:p>
        </w:tc>
        <w:tc>
          <w:tcPr>
            <w:tcW w:w="1247" w:type="dxa"/>
          </w:tcPr>
          <w:p w:rsidR="00425950" w:rsidRDefault="00425950">
            <w:pPr>
              <w:pStyle w:val="ConsPlusNormal"/>
              <w:jc w:val="center"/>
            </w:pPr>
            <w:r>
              <w:t>407444,61</w:t>
            </w:r>
          </w:p>
        </w:tc>
        <w:tc>
          <w:tcPr>
            <w:tcW w:w="1361" w:type="dxa"/>
          </w:tcPr>
          <w:p w:rsidR="00425950" w:rsidRDefault="00425950">
            <w:pPr>
              <w:pStyle w:val="ConsPlusNormal"/>
              <w:jc w:val="center"/>
            </w:pPr>
            <w:r>
              <w:t>2343849,63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369</w:t>
            </w:r>
          </w:p>
        </w:tc>
        <w:tc>
          <w:tcPr>
            <w:tcW w:w="1247" w:type="dxa"/>
          </w:tcPr>
          <w:p w:rsidR="00425950" w:rsidRDefault="00425950">
            <w:pPr>
              <w:pStyle w:val="ConsPlusNormal"/>
              <w:jc w:val="center"/>
            </w:pPr>
            <w:r>
              <w:t>407463,19</w:t>
            </w:r>
          </w:p>
        </w:tc>
        <w:tc>
          <w:tcPr>
            <w:tcW w:w="1361" w:type="dxa"/>
          </w:tcPr>
          <w:p w:rsidR="00425950" w:rsidRDefault="00425950">
            <w:pPr>
              <w:pStyle w:val="ConsPlusNormal"/>
              <w:jc w:val="center"/>
            </w:pPr>
            <w:r>
              <w:t>2343842,78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370</w:t>
            </w:r>
          </w:p>
        </w:tc>
        <w:tc>
          <w:tcPr>
            <w:tcW w:w="1247" w:type="dxa"/>
          </w:tcPr>
          <w:p w:rsidR="00425950" w:rsidRDefault="00425950">
            <w:pPr>
              <w:pStyle w:val="ConsPlusNormal"/>
              <w:jc w:val="center"/>
            </w:pPr>
            <w:r>
              <w:t>407489,78</w:t>
            </w:r>
          </w:p>
        </w:tc>
        <w:tc>
          <w:tcPr>
            <w:tcW w:w="1361" w:type="dxa"/>
          </w:tcPr>
          <w:p w:rsidR="00425950" w:rsidRDefault="00425950">
            <w:pPr>
              <w:pStyle w:val="ConsPlusNormal"/>
              <w:jc w:val="center"/>
            </w:pPr>
            <w:r>
              <w:t>2343833,46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371</w:t>
            </w:r>
          </w:p>
        </w:tc>
        <w:tc>
          <w:tcPr>
            <w:tcW w:w="1247" w:type="dxa"/>
          </w:tcPr>
          <w:p w:rsidR="00425950" w:rsidRDefault="00425950">
            <w:pPr>
              <w:pStyle w:val="ConsPlusNormal"/>
              <w:jc w:val="center"/>
            </w:pPr>
            <w:r>
              <w:t>407571,36</w:t>
            </w:r>
          </w:p>
        </w:tc>
        <w:tc>
          <w:tcPr>
            <w:tcW w:w="1361" w:type="dxa"/>
          </w:tcPr>
          <w:p w:rsidR="00425950" w:rsidRDefault="00425950">
            <w:pPr>
              <w:pStyle w:val="ConsPlusNormal"/>
              <w:jc w:val="center"/>
            </w:pPr>
            <w:r>
              <w:t>2343827,39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372</w:t>
            </w:r>
          </w:p>
        </w:tc>
        <w:tc>
          <w:tcPr>
            <w:tcW w:w="1247" w:type="dxa"/>
          </w:tcPr>
          <w:p w:rsidR="00425950" w:rsidRDefault="00425950">
            <w:pPr>
              <w:pStyle w:val="ConsPlusNormal"/>
              <w:jc w:val="center"/>
            </w:pPr>
            <w:r>
              <w:t>407612,56</w:t>
            </w:r>
          </w:p>
        </w:tc>
        <w:tc>
          <w:tcPr>
            <w:tcW w:w="1361" w:type="dxa"/>
          </w:tcPr>
          <w:p w:rsidR="00425950" w:rsidRDefault="00425950">
            <w:pPr>
              <w:pStyle w:val="ConsPlusNormal"/>
              <w:jc w:val="center"/>
            </w:pPr>
            <w:r>
              <w:t>2343793,98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373</w:t>
            </w:r>
          </w:p>
        </w:tc>
        <w:tc>
          <w:tcPr>
            <w:tcW w:w="1247" w:type="dxa"/>
          </w:tcPr>
          <w:p w:rsidR="00425950" w:rsidRDefault="00425950">
            <w:pPr>
              <w:pStyle w:val="ConsPlusNormal"/>
              <w:jc w:val="center"/>
            </w:pPr>
            <w:r>
              <w:t>407600,92</w:t>
            </w:r>
          </w:p>
        </w:tc>
        <w:tc>
          <w:tcPr>
            <w:tcW w:w="1361" w:type="dxa"/>
          </w:tcPr>
          <w:p w:rsidR="00425950" w:rsidRDefault="00425950">
            <w:pPr>
              <w:pStyle w:val="ConsPlusNormal"/>
              <w:jc w:val="center"/>
            </w:pPr>
            <w:r>
              <w:t>2343706,93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374</w:t>
            </w:r>
          </w:p>
        </w:tc>
        <w:tc>
          <w:tcPr>
            <w:tcW w:w="1247" w:type="dxa"/>
          </w:tcPr>
          <w:p w:rsidR="00425950" w:rsidRDefault="00425950">
            <w:pPr>
              <w:pStyle w:val="ConsPlusNormal"/>
              <w:jc w:val="center"/>
            </w:pPr>
            <w:r>
              <w:t>407699,37</w:t>
            </w:r>
          </w:p>
        </w:tc>
        <w:tc>
          <w:tcPr>
            <w:tcW w:w="1361" w:type="dxa"/>
          </w:tcPr>
          <w:p w:rsidR="00425950" w:rsidRDefault="00425950">
            <w:pPr>
              <w:pStyle w:val="ConsPlusNormal"/>
              <w:jc w:val="center"/>
            </w:pPr>
            <w:r>
              <w:t>2343680,61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375</w:t>
            </w:r>
          </w:p>
        </w:tc>
        <w:tc>
          <w:tcPr>
            <w:tcW w:w="1247" w:type="dxa"/>
          </w:tcPr>
          <w:p w:rsidR="00425950" w:rsidRDefault="00425950">
            <w:pPr>
              <w:pStyle w:val="ConsPlusNormal"/>
              <w:jc w:val="center"/>
            </w:pPr>
            <w:r>
              <w:t>407703,74</w:t>
            </w:r>
          </w:p>
        </w:tc>
        <w:tc>
          <w:tcPr>
            <w:tcW w:w="1361" w:type="dxa"/>
          </w:tcPr>
          <w:p w:rsidR="00425950" w:rsidRDefault="00425950">
            <w:pPr>
              <w:pStyle w:val="ConsPlusNormal"/>
              <w:jc w:val="center"/>
            </w:pPr>
            <w:r>
              <w:t>2343709,96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376</w:t>
            </w:r>
          </w:p>
        </w:tc>
        <w:tc>
          <w:tcPr>
            <w:tcW w:w="1247" w:type="dxa"/>
          </w:tcPr>
          <w:p w:rsidR="00425950" w:rsidRDefault="00425950">
            <w:pPr>
              <w:pStyle w:val="ConsPlusNormal"/>
              <w:jc w:val="center"/>
            </w:pPr>
            <w:r>
              <w:t>407777,12</w:t>
            </w:r>
          </w:p>
        </w:tc>
        <w:tc>
          <w:tcPr>
            <w:tcW w:w="1361" w:type="dxa"/>
          </w:tcPr>
          <w:p w:rsidR="00425950" w:rsidRDefault="00425950">
            <w:pPr>
              <w:pStyle w:val="ConsPlusNormal"/>
              <w:jc w:val="center"/>
            </w:pPr>
            <w:r>
              <w:t>2343691,74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377</w:t>
            </w:r>
          </w:p>
        </w:tc>
        <w:tc>
          <w:tcPr>
            <w:tcW w:w="1247" w:type="dxa"/>
          </w:tcPr>
          <w:p w:rsidR="00425950" w:rsidRDefault="00425950">
            <w:pPr>
              <w:pStyle w:val="ConsPlusNormal"/>
              <w:jc w:val="center"/>
            </w:pPr>
            <w:r>
              <w:t>407772,34</w:t>
            </w:r>
          </w:p>
        </w:tc>
        <w:tc>
          <w:tcPr>
            <w:tcW w:w="1361" w:type="dxa"/>
          </w:tcPr>
          <w:p w:rsidR="00425950" w:rsidRDefault="00425950">
            <w:pPr>
              <w:pStyle w:val="ConsPlusNormal"/>
              <w:jc w:val="center"/>
            </w:pPr>
            <w:r>
              <w:t>2343669,47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378</w:t>
            </w:r>
          </w:p>
        </w:tc>
        <w:tc>
          <w:tcPr>
            <w:tcW w:w="1247" w:type="dxa"/>
          </w:tcPr>
          <w:p w:rsidR="00425950" w:rsidRDefault="00425950">
            <w:pPr>
              <w:pStyle w:val="ConsPlusNormal"/>
              <w:jc w:val="center"/>
            </w:pPr>
            <w:r>
              <w:t>407884,42</w:t>
            </w:r>
          </w:p>
        </w:tc>
        <w:tc>
          <w:tcPr>
            <w:tcW w:w="1361" w:type="dxa"/>
          </w:tcPr>
          <w:p w:rsidR="00425950" w:rsidRDefault="00425950">
            <w:pPr>
              <w:pStyle w:val="ConsPlusNormal"/>
              <w:jc w:val="center"/>
            </w:pPr>
            <w:r>
              <w:t>2343642,14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379</w:t>
            </w:r>
          </w:p>
        </w:tc>
        <w:tc>
          <w:tcPr>
            <w:tcW w:w="1247" w:type="dxa"/>
          </w:tcPr>
          <w:p w:rsidR="00425950" w:rsidRDefault="00425950">
            <w:pPr>
              <w:pStyle w:val="ConsPlusNormal"/>
              <w:jc w:val="center"/>
            </w:pPr>
            <w:r>
              <w:t>407879,93</w:t>
            </w:r>
          </w:p>
        </w:tc>
        <w:tc>
          <w:tcPr>
            <w:tcW w:w="1361" w:type="dxa"/>
          </w:tcPr>
          <w:p w:rsidR="00425950" w:rsidRDefault="00425950">
            <w:pPr>
              <w:pStyle w:val="ConsPlusNormal"/>
              <w:jc w:val="center"/>
            </w:pPr>
            <w:r>
              <w:t>2343596,59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380</w:t>
            </w:r>
          </w:p>
        </w:tc>
        <w:tc>
          <w:tcPr>
            <w:tcW w:w="1247" w:type="dxa"/>
          </w:tcPr>
          <w:p w:rsidR="00425950" w:rsidRDefault="00425950">
            <w:pPr>
              <w:pStyle w:val="ConsPlusNormal"/>
              <w:jc w:val="center"/>
            </w:pPr>
            <w:r>
              <w:t>407946,75</w:t>
            </w:r>
          </w:p>
        </w:tc>
        <w:tc>
          <w:tcPr>
            <w:tcW w:w="1361" w:type="dxa"/>
          </w:tcPr>
          <w:p w:rsidR="00425950" w:rsidRDefault="00425950">
            <w:pPr>
              <w:pStyle w:val="ConsPlusNormal"/>
              <w:jc w:val="center"/>
            </w:pPr>
            <w:r>
              <w:t>2343571,27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381</w:t>
            </w:r>
          </w:p>
        </w:tc>
        <w:tc>
          <w:tcPr>
            <w:tcW w:w="1247" w:type="dxa"/>
          </w:tcPr>
          <w:p w:rsidR="00425950" w:rsidRDefault="00425950">
            <w:pPr>
              <w:pStyle w:val="ConsPlusNormal"/>
              <w:jc w:val="center"/>
            </w:pPr>
            <w:r>
              <w:t>407947,69</w:t>
            </w:r>
          </w:p>
        </w:tc>
        <w:tc>
          <w:tcPr>
            <w:tcW w:w="1361" w:type="dxa"/>
          </w:tcPr>
          <w:p w:rsidR="00425950" w:rsidRDefault="00425950">
            <w:pPr>
              <w:pStyle w:val="ConsPlusNormal"/>
              <w:jc w:val="center"/>
            </w:pPr>
            <w:r>
              <w:t>2343529,78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382</w:t>
            </w:r>
          </w:p>
        </w:tc>
        <w:tc>
          <w:tcPr>
            <w:tcW w:w="1247" w:type="dxa"/>
          </w:tcPr>
          <w:p w:rsidR="00425950" w:rsidRDefault="00425950">
            <w:pPr>
              <w:pStyle w:val="ConsPlusNormal"/>
              <w:jc w:val="center"/>
            </w:pPr>
            <w:r>
              <w:t>407998,68</w:t>
            </w:r>
          </w:p>
        </w:tc>
        <w:tc>
          <w:tcPr>
            <w:tcW w:w="1361" w:type="dxa"/>
          </w:tcPr>
          <w:p w:rsidR="00425950" w:rsidRDefault="00425950">
            <w:pPr>
              <w:pStyle w:val="ConsPlusNormal"/>
              <w:jc w:val="center"/>
            </w:pPr>
            <w:r>
              <w:t>2343508,52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383</w:t>
            </w:r>
          </w:p>
        </w:tc>
        <w:tc>
          <w:tcPr>
            <w:tcW w:w="1247" w:type="dxa"/>
          </w:tcPr>
          <w:p w:rsidR="00425950" w:rsidRDefault="00425950">
            <w:pPr>
              <w:pStyle w:val="ConsPlusNormal"/>
              <w:jc w:val="center"/>
            </w:pPr>
            <w:r>
              <w:t>408091,41</w:t>
            </w:r>
          </w:p>
        </w:tc>
        <w:tc>
          <w:tcPr>
            <w:tcW w:w="1361" w:type="dxa"/>
          </w:tcPr>
          <w:p w:rsidR="00425950" w:rsidRDefault="00425950">
            <w:pPr>
              <w:pStyle w:val="ConsPlusNormal"/>
              <w:jc w:val="center"/>
            </w:pPr>
            <w:r>
              <w:t>2343513,58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384</w:t>
            </w:r>
          </w:p>
        </w:tc>
        <w:tc>
          <w:tcPr>
            <w:tcW w:w="1247" w:type="dxa"/>
          </w:tcPr>
          <w:p w:rsidR="00425950" w:rsidRDefault="00425950">
            <w:pPr>
              <w:pStyle w:val="ConsPlusNormal"/>
              <w:jc w:val="center"/>
            </w:pPr>
            <w:r>
              <w:t>408131,39</w:t>
            </w:r>
          </w:p>
        </w:tc>
        <w:tc>
          <w:tcPr>
            <w:tcW w:w="1361" w:type="dxa"/>
          </w:tcPr>
          <w:p w:rsidR="00425950" w:rsidRDefault="00425950">
            <w:pPr>
              <w:pStyle w:val="ConsPlusNormal"/>
              <w:jc w:val="center"/>
            </w:pPr>
            <w:r>
              <w:t>2343540,91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385</w:t>
            </w:r>
          </w:p>
        </w:tc>
        <w:tc>
          <w:tcPr>
            <w:tcW w:w="1247" w:type="dxa"/>
          </w:tcPr>
          <w:p w:rsidR="00425950" w:rsidRDefault="00425950">
            <w:pPr>
              <w:pStyle w:val="ConsPlusNormal"/>
              <w:jc w:val="center"/>
            </w:pPr>
            <w:r>
              <w:t>408133,05</w:t>
            </w:r>
          </w:p>
        </w:tc>
        <w:tc>
          <w:tcPr>
            <w:tcW w:w="1361" w:type="dxa"/>
          </w:tcPr>
          <w:p w:rsidR="00425950" w:rsidRDefault="00425950">
            <w:pPr>
              <w:pStyle w:val="ConsPlusNormal"/>
              <w:jc w:val="center"/>
            </w:pPr>
            <w:r>
              <w:t>2343514,60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386</w:t>
            </w:r>
          </w:p>
        </w:tc>
        <w:tc>
          <w:tcPr>
            <w:tcW w:w="1247" w:type="dxa"/>
          </w:tcPr>
          <w:p w:rsidR="00425950" w:rsidRDefault="00425950">
            <w:pPr>
              <w:pStyle w:val="ConsPlusNormal"/>
              <w:jc w:val="center"/>
            </w:pPr>
            <w:r>
              <w:t>408210,08</w:t>
            </w:r>
          </w:p>
        </w:tc>
        <w:tc>
          <w:tcPr>
            <w:tcW w:w="1361" w:type="dxa"/>
          </w:tcPr>
          <w:p w:rsidR="00425950" w:rsidRDefault="00425950">
            <w:pPr>
              <w:pStyle w:val="ConsPlusNormal"/>
              <w:jc w:val="center"/>
            </w:pPr>
            <w:r>
              <w:t>2343524,72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387</w:t>
            </w:r>
          </w:p>
        </w:tc>
        <w:tc>
          <w:tcPr>
            <w:tcW w:w="1247" w:type="dxa"/>
          </w:tcPr>
          <w:p w:rsidR="00425950" w:rsidRDefault="00425950">
            <w:pPr>
              <w:pStyle w:val="ConsPlusNormal"/>
              <w:jc w:val="center"/>
            </w:pPr>
            <w:r>
              <w:t>408252,01</w:t>
            </w:r>
          </w:p>
        </w:tc>
        <w:tc>
          <w:tcPr>
            <w:tcW w:w="1361" w:type="dxa"/>
          </w:tcPr>
          <w:p w:rsidR="00425950" w:rsidRDefault="00425950">
            <w:pPr>
              <w:pStyle w:val="ConsPlusNormal"/>
              <w:jc w:val="center"/>
            </w:pPr>
            <w:r>
              <w:t>2343543,95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341</w:t>
            </w:r>
          </w:p>
        </w:tc>
        <w:tc>
          <w:tcPr>
            <w:tcW w:w="1247" w:type="dxa"/>
          </w:tcPr>
          <w:p w:rsidR="00425950" w:rsidRDefault="00425950">
            <w:pPr>
              <w:pStyle w:val="ConsPlusNormal"/>
              <w:jc w:val="center"/>
            </w:pPr>
            <w:r>
              <w:t>408278,97</w:t>
            </w:r>
          </w:p>
        </w:tc>
        <w:tc>
          <w:tcPr>
            <w:tcW w:w="1361" w:type="dxa"/>
          </w:tcPr>
          <w:p w:rsidR="00425950" w:rsidRDefault="00425950">
            <w:pPr>
              <w:pStyle w:val="ConsPlusNormal"/>
              <w:jc w:val="center"/>
            </w:pPr>
            <w:r>
              <w:t>2343542,93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388</w:t>
            </w:r>
          </w:p>
        </w:tc>
        <w:tc>
          <w:tcPr>
            <w:tcW w:w="1247" w:type="dxa"/>
          </w:tcPr>
          <w:p w:rsidR="00425950" w:rsidRDefault="00425950">
            <w:pPr>
              <w:pStyle w:val="ConsPlusNormal"/>
              <w:jc w:val="center"/>
            </w:pPr>
            <w:r>
              <w:t>406240,34</w:t>
            </w:r>
          </w:p>
        </w:tc>
        <w:tc>
          <w:tcPr>
            <w:tcW w:w="1361" w:type="dxa"/>
          </w:tcPr>
          <w:p w:rsidR="00425950" w:rsidRDefault="00425950">
            <w:pPr>
              <w:pStyle w:val="ConsPlusNormal"/>
              <w:jc w:val="center"/>
            </w:pPr>
            <w:r>
              <w:t>2343806,12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389</w:t>
            </w:r>
          </w:p>
        </w:tc>
        <w:tc>
          <w:tcPr>
            <w:tcW w:w="1247" w:type="dxa"/>
          </w:tcPr>
          <w:p w:rsidR="00425950" w:rsidRDefault="00425950">
            <w:pPr>
              <w:pStyle w:val="ConsPlusNormal"/>
              <w:jc w:val="center"/>
            </w:pPr>
            <w:r>
              <w:t>406291,26</w:t>
            </w:r>
          </w:p>
        </w:tc>
        <w:tc>
          <w:tcPr>
            <w:tcW w:w="1361" w:type="dxa"/>
          </w:tcPr>
          <w:p w:rsidR="00425950" w:rsidRDefault="00425950">
            <w:pPr>
              <w:pStyle w:val="ConsPlusNormal"/>
              <w:jc w:val="center"/>
            </w:pPr>
            <w:r>
              <w:t>2343802,19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390</w:t>
            </w:r>
          </w:p>
        </w:tc>
        <w:tc>
          <w:tcPr>
            <w:tcW w:w="1247" w:type="dxa"/>
          </w:tcPr>
          <w:p w:rsidR="00425950" w:rsidRDefault="00425950">
            <w:pPr>
              <w:pStyle w:val="ConsPlusNormal"/>
              <w:jc w:val="center"/>
            </w:pPr>
            <w:r>
              <w:t>406336,25</w:t>
            </w:r>
          </w:p>
        </w:tc>
        <w:tc>
          <w:tcPr>
            <w:tcW w:w="1361" w:type="dxa"/>
          </w:tcPr>
          <w:p w:rsidR="00425950" w:rsidRDefault="00425950">
            <w:pPr>
              <w:pStyle w:val="ConsPlusNormal"/>
              <w:jc w:val="center"/>
            </w:pPr>
            <w:r>
              <w:t>2343809,04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391</w:t>
            </w:r>
          </w:p>
        </w:tc>
        <w:tc>
          <w:tcPr>
            <w:tcW w:w="1247" w:type="dxa"/>
          </w:tcPr>
          <w:p w:rsidR="00425950" w:rsidRDefault="00425950">
            <w:pPr>
              <w:pStyle w:val="ConsPlusNormal"/>
              <w:jc w:val="center"/>
            </w:pPr>
            <w:r>
              <w:t>406361,67</w:t>
            </w:r>
          </w:p>
        </w:tc>
        <w:tc>
          <w:tcPr>
            <w:tcW w:w="1361" w:type="dxa"/>
          </w:tcPr>
          <w:p w:rsidR="00425950" w:rsidRDefault="00425950">
            <w:pPr>
              <w:pStyle w:val="ConsPlusNormal"/>
              <w:jc w:val="center"/>
            </w:pPr>
            <w:r>
              <w:t>2343813,93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392</w:t>
            </w:r>
          </w:p>
        </w:tc>
        <w:tc>
          <w:tcPr>
            <w:tcW w:w="1247" w:type="dxa"/>
          </w:tcPr>
          <w:p w:rsidR="00425950" w:rsidRDefault="00425950">
            <w:pPr>
              <w:pStyle w:val="ConsPlusNormal"/>
              <w:jc w:val="center"/>
            </w:pPr>
            <w:r>
              <w:t>406380,22</w:t>
            </w:r>
          </w:p>
        </w:tc>
        <w:tc>
          <w:tcPr>
            <w:tcW w:w="1361" w:type="dxa"/>
          </w:tcPr>
          <w:p w:rsidR="00425950" w:rsidRDefault="00425950">
            <w:pPr>
              <w:pStyle w:val="ConsPlusNormal"/>
              <w:jc w:val="center"/>
            </w:pPr>
            <w:r>
              <w:t>2343832,45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393</w:t>
            </w:r>
          </w:p>
        </w:tc>
        <w:tc>
          <w:tcPr>
            <w:tcW w:w="1247" w:type="dxa"/>
          </w:tcPr>
          <w:p w:rsidR="00425950" w:rsidRDefault="00425950">
            <w:pPr>
              <w:pStyle w:val="ConsPlusNormal"/>
              <w:jc w:val="center"/>
            </w:pPr>
            <w:r>
              <w:t>406536,63</w:t>
            </w:r>
          </w:p>
        </w:tc>
        <w:tc>
          <w:tcPr>
            <w:tcW w:w="1361" w:type="dxa"/>
          </w:tcPr>
          <w:p w:rsidR="00425950" w:rsidRDefault="00425950">
            <w:pPr>
              <w:pStyle w:val="ConsPlusNormal"/>
              <w:jc w:val="center"/>
            </w:pPr>
            <w:r>
              <w:t>2343947,85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394</w:t>
            </w:r>
          </w:p>
        </w:tc>
        <w:tc>
          <w:tcPr>
            <w:tcW w:w="1247" w:type="dxa"/>
          </w:tcPr>
          <w:p w:rsidR="00425950" w:rsidRDefault="00425950">
            <w:pPr>
              <w:pStyle w:val="ConsPlusNormal"/>
              <w:jc w:val="center"/>
            </w:pPr>
            <w:r>
              <w:t>406619,17</w:t>
            </w:r>
          </w:p>
        </w:tc>
        <w:tc>
          <w:tcPr>
            <w:tcW w:w="1361" w:type="dxa"/>
          </w:tcPr>
          <w:p w:rsidR="00425950" w:rsidRDefault="00425950">
            <w:pPr>
              <w:pStyle w:val="ConsPlusNormal"/>
              <w:jc w:val="center"/>
            </w:pPr>
            <w:r>
              <w:t>2343970,12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395</w:t>
            </w:r>
          </w:p>
        </w:tc>
        <w:tc>
          <w:tcPr>
            <w:tcW w:w="1247" w:type="dxa"/>
          </w:tcPr>
          <w:p w:rsidR="00425950" w:rsidRDefault="00425950">
            <w:pPr>
              <w:pStyle w:val="ConsPlusNormal"/>
              <w:jc w:val="center"/>
            </w:pPr>
            <w:r>
              <w:t>406671,84</w:t>
            </w:r>
          </w:p>
        </w:tc>
        <w:tc>
          <w:tcPr>
            <w:tcW w:w="1361" w:type="dxa"/>
          </w:tcPr>
          <w:p w:rsidR="00425950" w:rsidRDefault="00425950">
            <w:pPr>
              <w:pStyle w:val="ConsPlusNormal"/>
              <w:jc w:val="center"/>
            </w:pPr>
            <w:r>
              <w:t>2344000,49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396</w:t>
            </w:r>
          </w:p>
        </w:tc>
        <w:tc>
          <w:tcPr>
            <w:tcW w:w="1247" w:type="dxa"/>
          </w:tcPr>
          <w:p w:rsidR="00425950" w:rsidRDefault="00425950">
            <w:pPr>
              <w:pStyle w:val="ConsPlusNormal"/>
              <w:jc w:val="center"/>
            </w:pPr>
            <w:r>
              <w:t>406522,38</w:t>
            </w:r>
          </w:p>
        </w:tc>
        <w:tc>
          <w:tcPr>
            <w:tcW w:w="1361" w:type="dxa"/>
          </w:tcPr>
          <w:p w:rsidR="00425950" w:rsidRDefault="00425950">
            <w:pPr>
              <w:pStyle w:val="ConsPlusNormal"/>
              <w:jc w:val="center"/>
            </w:pPr>
            <w:r>
              <w:t>2344028,83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397</w:t>
            </w:r>
          </w:p>
        </w:tc>
        <w:tc>
          <w:tcPr>
            <w:tcW w:w="1247" w:type="dxa"/>
          </w:tcPr>
          <w:p w:rsidR="00425950" w:rsidRDefault="00425950">
            <w:pPr>
              <w:pStyle w:val="ConsPlusNormal"/>
              <w:jc w:val="center"/>
            </w:pPr>
            <w:r>
              <w:t>406533,41</w:t>
            </w:r>
          </w:p>
        </w:tc>
        <w:tc>
          <w:tcPr>
            <w:tcW w:w="1361" w:type="dxa"/>
          </w:tcPr>
          <w:p w:rsidR="00425950" w:rsidRDefault="00425950">
            <w:pPr>
              <w:pStyle w:val="ConsPlusNormal"/>
              <w:jc w:val="center"/>
            </w:pPr>
            <w:r>
              <w:t>2344140,18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398</w:t>
            </w:r>
          </w:p>
        </w:tc>
        <w:tc>
          <w:tcPr>
            <w:tcW w:w="1247" w:type="dxa"/>
          </w:tcPr>
          <w:p w:rsidR="00425950" w:rsidRDefault="00425950">
            <w:pPr>
              <w:pStyle w:val="ConsPlusNormal"/>
              <w:jc w:val="center"/>
            </w:pPr>
            <w:r>
              <w:t>406400,60</w:t>
            </w:r>
          </w:p>
        </w:tc>
        <w:tc>
          <w:tcPr>
            <w:tcW w:w="1361" w:type="dxa"/>
          </w:tcPr>
          <w:p w:rsidR="00425950" w:rsidRDefault="00425950">
            <w:pPr>
              <w:pStyle w:val="ConsPlusNormal"/>
              <w:jc w:val="center"/>
            </w:pPr>
            <w:r>
              <w:t>2344061,23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399</w:t>
            </w:r>
          </w:p>
        </w:tc>
        <w:tc>
          <w:tcPr>
            <w:tcW w:w="1247" w:type="dxa"/>
          </w:tcPr>
          <w:p w:rsidR="00425950" w:rsidRDefault="00425950">
            <w:pPr>
              <w:pStyle w:val="ConsPlusNormal"/>
              <w:jc w:val="center"/>
            </w:pPr>
            <w:r>
              <w:t>406389,39</w:t>
            </w:r>
          </w:p>
        </w:tc>
        <w:tc>
          <w:tcPr>
            <w:tcW w:w="1361" w:type="dxa"/>
          </w:tcPr>
          <w:p w:rsidR="00425950" w:rsidRDefault="00425950">
            <w:pPr>
              <w:pStyle w:val="ConsPlusNormal"/>
              <w:jc w:val="center"/>
            </w:pPr>
            <w:r>
              <w:t>2344081,47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400</w:t>
            </w:r>
          </w:p>
        </w:tc>
        <w:tc>
          <w:tcPr>
            <w:tcW w:w="1247" w:type="dxa"/>
          </w:tcPr>
          <w:p w:rsidR="00425950" w:rsidRDefault="00425950">
            <w:pPr>
              <w:pStyle w:val="ConsPlusNormal"/>
              <w:jc w:val="center"/>
            </w:pPr>
            <w:r>
              <w:t>406253,97</w:t>
            </w:r>
          </w:p>
        </w:tc>
        <w:tc>
          <w:tcPr>
            <w:tcW w:w="1361" w:type="dxa"/>
          </w:tcPr>
          <w:p w:rsidR="00425950" w:rsidRDefault="00425950">
            <w:pPr>
              <w:pStyle w:val="ConsPlusNormal"/>
              <w:jc w:val="center"/>
            </w:pPr>
            <w:r>
              <w:t>2343985,30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401</w:t>
            </w:r>
          </w:p>
        </w:tc>
        <w:tc>
          <w:tcPr>
            <w:tcW w:w="1247" w:type="dxa"/>
          </w:tcPr>
          <w:p w:rsidR="00425950" w:rsidRDefault="00425950">
            <w:pPr>
              <w:pStyle w:val="ConsPlusNormal"/>
              <w:jc w:val="center"/>
            </w:pPr>
            <w:r>
              <w:t>406134,71</w:t>
            </w:r>
          </w:p>
        </w:tc>
        <w:tc>
          <w:tcPr>
            <w:tcW w:w="1361" w:type="dxa"/>
          </w:tcPr>
          <w:p w:rsidR="00425950" w:rsidRDefault="00425950">
            <w:pPr>
              <w:pStyle w:val="ConsPlusNormal"/>
              <w:jc w:val="center"/>
            </w:pPr>
            <w:r>
              <w:t>2343928,62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402</w:t>
            </w:r>
          </w:p>
        </w:tc>
        <w:tc>
          <w:tcPr>
            <w:tcW w:w="1247" w:type="dxa"/>
          </w:tcPr>
          <w:p w:rsidR="00425950" w:rsidRDefault="00425950">
            <w:pPr>
              <w:pStyle w:val="ConsPlusNormal"/>
              <w:jc w:val="center"/>
            </w:pPr>
            <w:r>
              <w:t>405978,28</w:t>
            </w:r>
          </w:p>
        </w:tc>
        <w:tc>
          <w:tcPr>
            <w:tcW w:w="1361" w:type="dxa"/>
          </w:tcPr>
          <w:p w:rsidR="00425950" w:rsidRDefault="00425950">
            <w:pPr>
              <w:pStyle w:val="ConsPlusNormal"/>
              <w:jc w:val="center"/>
            </w:pPr>
            <w:r>
              <w:t>2343924,57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403</w:t>
            </w:r>
          </w:p>
        </w:tc>
        <w:tc>
          <w:tcPr>
            <w:tcW w:w="1247" w:type="dxa"/>
          </w:tcPr>
          <w:p w:rsidR="00425950" w:rsidRDefault="00425950">
            <w:pPr>
              <w:pStyle w:val="ConsPlusNormal"/>
              <w:jc w:val="center"/>
            </w:pPr>
            <w:r>
              <w:t>405836,01</w:t>
            </w:r>
          </w:p>
        </w:tc>
        <w:tc>
          <w:tcPr>
            <w:tcW w:w="1361" w:type="dxa"/>
          </w:tcPr>
          <w:p w:rsidR="00425950" w:rsidRDefault="00425950">
            <w:pPr>
              <w:pStyle w:val="ConsPlusNormal"/>
              <w:jc w:val="center"/>
            </w:pPr>
            <w:r>
              <w:t>2343954,94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404</w:t>
            </w:r>
          </w:p>
        </w:tc>
        <w:tc>
          <w:tcPr>
            <w:tcW w:w="1247" w:type="dxa"/>
          </w:tcPr>
          <w:p w:rsidR="00425950" w:rsidRDefault="00425950">
            <w:pPr>
              <w:pStyle w:val="ConsPlusNormal"/>
              <w:jc w:val="center"/>
            </w:pPr>
            <w:r>
              <w:t>405748,80</w:t>
            </w:r>
          </w:p>
        </w:tc>
        <w:tc>
          <w:tcPr>
            <w:tcW w:w="1361" w:type="dxa"/>
          </w:tcPr>
          <w:p w:rsidR="00425950" w:rsidRDefault="00425950">
            <w:pPr>
              <w:pStyle w:val="ConsPlusNormal"/>
              <w:jc w:val="center"/>
            </w:pPr>
            <w:r>
              <w:t>2343994,42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405</w:t>
            </w:r>
          </w:p>
        </w:tc>
        <w:tc>
          <w:tcPr>
            <w:tcW w:w="1247" w:type="dxa"/>
          </w:tcPr>
          <w:p w:rsidR="00425950" w:rsidRDefault="00425950">
            <w:pPr>
              <w:pStyle w:val="ConsPlusNormal"/>
              <w:jc w:val="center"/>
            </w:pPr>
            <w:r>
              <w:t>405671,77</w:t>
            </w:r>
          </w:p>
        </w:tc>
        <w:tc>
          <w:tcPr>
            <w:tcW w:w="1361" w:type="dxa"/>
          </w:tcPr>
          <w:p w:rsidR="00425950" w:rsidRDefault="00425950">
            <w:pPr>
              <w:pStyle w:val="ConsPlusNormal"/>
              <w:jc w:val="center"/>
            </w:pPr>
            <w:r>
              <w:t>2343945,83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406</w:t>
            </w:r>
          </w:p>
        </w:tc>
        <w:tc>
          <w:tcPr>
            <w:tcW w:w="1247" w:type="dxa"/>
          </w:tcPr>
          <w:p w:rsidR="00425950" w:rsidRDefault="00425950">
            <w:pPr>
              <w:pStyle w:val="ConsPlusNormal"/>
              <w:jc w:val="center"/>
            </w:pPr>
            <w:r>
              <w:t>405642,12</w:t>
            </w:r>
          </w:p>
        </w:tc>
        <w:tc>
          <w:tcPr>
            <w:tcW w:w="1361" w:type="dxa"/>
          </w:tcPr>
          <w:p w:rsidR="00425950" w:rsidRDefault="00425950">
            <w:pPr>
              <w:pStyle w:val="ConsPlusNormal"/>
              <w:jc w:val="center"/>
            </w:pPr>
            <w:r>
              <w:t>2343943,80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407</w:t>
            </w:r>
          </w:p>
        </w:tc>
        <w:tc>
          <w:tcPr>
            <w:tcW w:w="1247" w:type="dxa"/>
          </w:tcPr>
          <w:p w:rsidR="00425950" w:rsidRDefault="00425950">
            <w:pPr>
              <w:pStyle w:val="ConsPlusNormal"/>
              <w:jc w:val="center"/>
            </w:pPr>
            <w:r>
              <w:t>405495,37</w:t>
            </w:r>
          </w:p>
        </w:tc>
        <w:tc>
          <w:tcPr>
            <w:tcW w:w="1361" w:type="dxa"/>
          </w:tcPr>
          <w:p w:rsidR="00425950" w:rsidRDefault="00425950">
            <w:pPr>
              <w:pStyle w:val="ConsPlusNormal"/>
              <w:jc w:val="center"/>
            </w:pPr>
            <w:r>
              <w:t>2344051,11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408</w:t>
            </w:r>
          </w:p>
        </w:tc>
        <w:tc>
          <w:tcPr>
            <w:tcW w:w="1247" w:type="dxa"/>
          </w:tcPr>
          <w:p w:rsidR="00425950" w:rsidRDefault="00425950">
            <w:pPr>
              <w:pStyle w:val="ConsPlusNormal"/>
              <w:jc w:val="center"/>
            </w:pPr>
            <w:r>
              <w:t>405458,32</w:t>
            </w:r>
          </w:p>
        </w:tc>
        <w:tc>
          <w:tcPr>
            <w:tcW w:w="1361" w:type="dxa"/>
          </w:tcPr>
          <w:p w:rsidR="00425950" w:rsidRDefault="00425950">
            <w:pPr>
              <w:pStyle w:val="ConsPlusNormal"/>
              <w:jc w:val="center"/>
            </w:pPr>
            <w:r>
              <w:t>2344043,00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409</w:t>
            </w:r>
          </w:p>
        </w:tc>
        <w:tc>
          <w:tcPr>
            <w:tcW w:w="1247" w:type="dxa"/>
          </w:tcPr>
          <w:p w:rsidR="00425950" w:rsidRDefault="00425950">
            <w:pPr>
              <w:pStyle w:val="ConsPlusNormal"/>
              <w:jc w:val="center"/>
            </w:pPr>
            <w:r>
              <w:t>405363,30</w:t>
            </w:r>
          </w:p>
        </w:tc>
        <w:tc>
          <w:tcPr>
            <w:tcW w:w="1361" w:type="dxa"/>
          </w:tcPr>
          <w:p w:rsidR="00425950" w:rsidRDefault="00425950">
            <w:pPr>
              <w:pStyle w:val="ConsPlusNormal"/>
              <w:jc w:val="center"/>
            </w:pPr>
            <w:r>
              <w:t>2344057,19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410</w:t>
            </w:r>
          </w:p>
        </w:tc>
        <w:tc>
          <w:tcPr>
            <w:tcW w:w="1247" w:type="dxa"/>
          </w:tcPr>
          <w:p w:rsidR="00425950" w:rsidRDefault="00425950">
            <w:pPr>
              <w:pStyle w:val="ConsPlusNormal"/>
              <w:jc w:val="center"/>
            </w:pPr>
            <w:r>
              <w:t>405335,82</w:t>
            </w:r>
          </w:p>
        </w:tc>
        <w:tc>
          <w:tcPr>
            <w:tcW w:w="1361" w:type="dxa"/>
          </w:tcPr>
          <w:p w:rsidR="00425950" w:rsidRDefault="00425950">
            <w:pPr>
              <w:pStyle w:val="ConsPlusNormal"/>
              <w:jc w:val="center"/>
            </w:pPr>
            <w:r>
              <w:t>2344084,51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411</w:t>
            </w:r>
          </w:p>
        </w:tc>
        <w:tc>
          <w:tcPr>
            <w:tcW w:w="1247" w:type="dxa"/>
          </w:tcPr>
          <w:p w:rsidR="00425950" w:rsidRDefault="00425950">
            <w:pPr>
              <w:pStyle w:val="ConsPlusNormal"/>
              <w:jc w:val="center"/>
            </w:pPr>
            <w:r>
              <w:t>405298,78</w:t>
            </w:r>
          </w:p>
        </w:tc>
        <w:tc>
          <w:tcPr>
            <w:tcW w:w="1361" w:type="dxa"/>
          </w:tcPr>
          <w:p w:rsidR="00425950" w:rsidRDefault="00425950">
            <w:pPr>
              <w:pStyle w:val="ConsPlusNormal"/>
              <w:jc w:val="center"/>
            </w:pPr>
            <w:r>
              <w:t>2344081,47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412</w:t>
            </w:r>
          </w:p>
        </w:tc>
        <w:tc>
          <w:tcPr>
            <w:tcW w:w="1247" w:type="dxa"/>
          </w:tcPr>
          <w:p w:rsidR="00425950" w:rsidRDefault="00425950">
            <w:pPr>
              <w:pStyle w:val="ConsPlusNormal"/>
              <w:jc w:val="center"/>
            </w:pPr>
            <w:r>
              <w:t>405269,31</w:t>
            </w:r>
          </w:p>
        </w:tc>
        <w:tc>
          <w:tcPr>
            <w:tcW w:w="1361" w:type="dxa"/>
          </w:tcPr>
          <w:p w:rsidR="00425950" w:rsidRDefault="00425950">
            <w:pPr>
              <w:pStyle w:val="ConsPlusNormal"/>
              <w:jc w:val="center"/>
            </w:pPr>
            <w:r>
              <w:t>2344052,11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413</w:t>
            </w:r>
          </w:p>
        </w:tc>
        <w:tc>
          <w:tcPr>
            <w:tcW w:w="1247" w:type="dxa"/>
          </w:tcPr>
          <w:p w:rsidR="00425950" w:rsidRDefault="00425950">
            <w:pPr>
              <w:pStyle w:val="ConsPlusNormal"/>
              <w:jc w:val="center"/>
            </w:pPr>
            <w:r>
              <w:t>405166,80</w:t>
            </w:r>
          </w:p>
        </w:tc>
        <w:tc>
          <w:tcPr>
            <w:tcW w:w="1361" w:type="dxa"/>
          </w:tcPr>
          <w:p w:rsidR="00425950" w:rsidRDefault="00425950">
            <w:pPr>
              <w:pStyle w:val="ConsPlusNormal"/>
              <w:jc w:val="center"/>
            </w:pPr>
            <w:r>
              <w:t>2344041,99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414</w:t>
            </w:r>
          </w:p>
        </w:tc>
        <w:tc>
          <w:tcPr>
            <w:tcW w:w="1247" w:type="dxa"/>
          </w:tcPr>
          <w:p w:rsidR="00425950" w:rsidRDefault="00425950">
            <w:pPr>
              <w:pStyle w:val="ConsPlusNormal"/>
              <w:jc w:val="center"/>
            </w:pPr>
            <w:r>
              <w:t>405142,24</w:t>
            </w:r>
          </w:p>
        </w:tc>
        <w:tc>
          <w:tcPr>
            <w:tcW w:w="1361" w:type="dxa"/>
          </w:tcPr>
          <w:p w:rsidR="00425950" w:rsidRDefault="00425950">
            <w:pPr>
              <w:pStyle w:val="ConsPlusNormal"/>
              <w:jc w:val="center"/>
            </w:pPr>
            <w:r>
              <w:t>2344022,76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415</w:t>
            </w:r>
          </w:p>
        </w:tc>
        <w:tc>
          <w:tcPr>
            <w:tcW w:w="1247" w:type="dxa"/>
          </w:tcPr>
          <w:p w:rsidR="00425950" w:rsidRDefault="00425950">
            <w:pPr>
              <w:pStyle w:val="ConsPlusNormal"/>
              <w:jc w:val="center"/>
            </w:pPr>
            <w:r>
              <w:t>405024,54</w:t>
            </w:r>
          </w:p>
        </w:tc>
        <w:tc>
          <w:tcPr>
            <w:tcW w:w="1361" w:type="dxa"/>
          </w:tcPr>
          <w:p w:rsidR="00425950" w:rsidRDefault="00425950">
            <w:pPr>
              <w:pStyle w:val="ConsPlusNormal"/>
              <w:jc w:val="center"/>
            </w:pPr>
            <w:r>
              <w:t>2344013,65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416</w:t>
            </w:r>
          </w:p>
        </w:tc>
        <w:tc>
          <w:tcPr>
            <w:tcW w:w="1247" w:type="dxa"/>
          </w:tcPr>
          <w:p w:rsidR="00425950" w:rsidRDefault="00425950">
            <w:pPr>
              <w:pStyle w:val="ConsPlusNormal"/>
              <w:jc w:val="center"/>
            </w:pPr>
            <w:r>
              <w:t>404917,03</w:t>
            </w:r>
          </w:p>
        </w:tc>
        <w:tc>
          <w:tcPr>
            <w:tcW w:w="1361" w:type="dxa"/>
          </w:tcPr>
          <w:p w:rsidR="00425950" w:rsidRDefault="00425950">
            <w:pPr>
              <w:pStyle w:val="ConsPlusNormal"/>
              <w:jc w:val="center"/>
            </w:pPr>
            <w:r>
              <w:t>2344035,92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417</w:t>
            </w:r>
          </w:p>
        </w:tc>
        <w:tc>
          <w:tcPr>
            <w:tcW w:w="1247" w:type="dxa"/>
          </w:tcPr>
          <w:p w:rsidR="00425950" w:rsidRDefault="00425950">
            <w:pPr>
              <w:pStyle w:val="ConsPlusNormal"/>
              <w:jc w:val="center"/>
            </w:pPr>
            <w:r>
              <w:t>404675,37</w:t>
            </w:r>
          </w:p>
        </w:tc>
        <w:tc>
          <w:tcPr>
            <w:tcW w:w="1361" w:type="dxa"/>
          </w:tcPr>
          <w:p w:rsidR="00425950" w:rsidRDefault="00425950">
            <w:pPr>
              <w:pStyle w:val="ConsPlusNormal"/>
              <w:jc w:val="center"/>
            </w:pPr>
            <w:r>
              <w:t>2344123,99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418</w:t>
            </w:r>
          </w:p>
        </w:tc>
        <w:tc>
          <w:tcPr>
            <w:tcW w:w="1247" w:type="dxa"/>
          </w:tcPr>
          <w:p w:rsidR="00425950" w:rsidRDefault="00425950">
            <w:pPr>
              <w:pStyle w:val="ConsPlusNormal"/>
              <w:jc w:val="center"/>
            </w:pPr>
            <w:r>
              <w:t>404581,80</w:t>
            </w:r>
          </w:p>
        </w:tc>
        <w:tc>
          <w:tcPr>
            <w:tcW w:w="1361" w:type="dxa"/>
          </w:tcPr>
          <w:p w:rsidR="00425950" w:rsidRDefault="00425950">
            <w:pPr>
              <w:pStyle w:val="ConsPlusNormal"/>
              <w:jc w:val="center"/>
            </w:pPr>
            <w:r>
              <w:t>2344144,23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419</w:t>
            </w:r>
          </w:p>
        </w:tc>
        <w:tc>
          <w:tcPr>
            <w:tcW w:w="1247" w:type="dxa"/>
          </w:tcPr>
          <w:p w:rsidR="00425950" w:rsidRDefault="00425950">
            <w:pPr>
              <w:pStyle w:val="ConsPlusNormal"/>
              <w:jc w:val="center"/>
            </w:pPr>
            <w:r>
              <w:t>404570,36</w:t>
            </w:r>
          </w:p>
        </w:tc>
        <w:tc>
          <w:tcPr>
            <w:tcW w:w="1361" w:type="dxa"/>
          </w:tcPr>
          <w:p w:rsidR="00425950" w:rsidRDefault="00425950">
            <w:pPr>
              <w:pStyle w:val="ConsPlusNormal"/>
              <w:jc w:val="center"/>
            </w:pPr>
            <w:r>
              <w:t>2344126,01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420</w:t>
            </w:r>
          </w:p>
        </w:tc>
        <w:tc>
          <w:tcPr>
            <w:tcW w:w="1247" w:type="dxa"/>
          </w:tcPr>
          <w:p w:rsidR="00425950" w:rsidRDefault="00425950">
            <w:pPr>
              <w:pStyle w:val="ConsPlusNormal"/>
              <w:jc w:val="center"/>
            </w:pPr>
            <w:r>
              <w:t>404615,32</w:t>
            </w:r>
          </w:p>
        </w:tc>
        <w:tc>
          <w:tcPr>
            <w:tcW w:w="1361" w:type="dxa"/>
          </w:tcPr>
          <w:p w:rsidR="00425950" w:rsidRDefault="00425950">
            <w:pPr>
              <w:pStyle w:val="ConsPlusNormal"/>
              <w:jc w:val="center"/>
            </w:pPr>
            <w:r>
              <w:t>2344036,93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421</w:t>
            </w:r>
          </w:p>
        </w:tc>
        <w:tc>
          <w:tcPr>
            <w:tcW w:w="1247" w:type="dxa"/>
          </w:tcPr>
          <w:p w:rsidR="00425950" w:rsidRDefault="00425950">
            <w:pPr>
              <w:pStyle w:val="ConsPlusNormal"/>
              <w:jc w:val="center"/>
            </w:pPr>
            <w:r>
              <w:t>404609,37</w:t>
            </w:r>
          </w:p>
        </w:tc>
        <w:tc>
          <w:tcPr>
            <w:tcW w:w="1361" w:type="dxa"/>
          </w:tcPr>
          <w:p w:rsidR="00425950" w:rsidRDefault="00425950">
            <w:pPr>
              <w:pStyle w:val="ConsPlusNormal"/>
              <w:jc w:val="center"/>
            </w:pPr>
            <w:r>
              <w:t>2344008,59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422</w:t>
            </w:r>
          </w:p>
        </w:tc>
        <w:tc>
          <w:tcPr>
            <w:tcW w:w="1247" w:type="dxa"/>
          </w:tcPr>
          <w:p w:rsidR="00425950" w:rsidRDefault="00425950">
            <w:pPr>
              <w:pStyle w:val="ConsPlusNormal"/>
              <w:jc w:val="center"/>
            </w:pPr>
            <w:r>
              <w:t>404663,70</w:t>
            </w:r>
          </w:p>
        </w:tc>
        <w:tc>
          <w:tcPr>
            <w:tcW w:w="1361" w:type="dxa"/>
          </w:tcPr>
          <w:p w:rsidR="00425950" w:rsidRDefault="00425950">
            <w:pPr>
              <w:pStyle w:val="ConsPlusNormal"/>
              <w:jc w:val="center"/>
            </w:pPr>
            <w:r>
              <w:t>2343901,28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423</w:t>
            </w:r>
          </w:p>
        </w:tc>
        <w:tc>
          <w:tcPr>
            <w:tcW w:w="1247" w:type="dxa"/>
          </w:tcPr>
          <w:p w:rsidR="00425950" w:rsidRDefault="00425950">
            <w:pPr>
              <w:pStyle w:val="ConsPlusNormal"/>
              <w:jc w:val="center"/>
            </w:pPr>
            <w:r>
              <w:t>404766,95</w:t>
            </w:r>
          </w:p>
        </w:tc>
        <w:tc>
          <w:tcPr>
            <w:tcW w:w="1361" w:type="dxa"/>
          </w:tcPr>
          <w:p w:rsidR="00425950" w:rsidRDefault="00425950">
            <w:pPr>
              <w:pStyle w:val="ConsPlusNormal"/>
              <w:jc w:val="center"/>
            </w:pPr>
            <w:r>
              <w:t>2343841,57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424</w:t>
            </w:r>
          </w:p>
        </w:tc>
        <w:tc>
          <w:tcPr>
            <w:tcW w:w="1247" w:type="dxa"/>
          </w:tcPr>
          <w:p w:rsidR="00425950" w:rsidRDefault="00425950">
            <w:pPr>
              <w:pStyle w:val="ConsPlusNormal"/>
              <w:jc w:val="center"/>
            </w:pPr>
            <w:r>
              <w:t>404778,82</w:t>
            </w:r>
          </w:p>
        </w:tc>
        <w:tc>
          <w:tcPr>
            <w:tcW w:w="1361" w:type="dxa"/>
          </w:tcPr>
          <w:p w:rsidR="00425950" w:rsidRDefault="00425950">
            <w:pPr>
              <w:pStyle w:val="ConsPlusNormal"/>
              <w:jc w:val="center"/>
            </w:pPr>
            <w:r>
              <w:t>2343888,12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425</w:t>
            </w:r>
          </w:p>
        </w:tc>
        <w:tc>
          <w:tcPr>
            <w:tcW w:w="1247" w:type="dxa"/>
          </w:tcPr>
          <w:p w:rsidR="00425950" w:rsidRDefault="00425950">
            <w:pPr>
              <w:pStyle w:val="ConsPlusNormal"/>
              <w:jc w:val="center"/>
            </w:pPr>
            <w:r>
              <w:t>404856,13</w:t>
            </w:r>
          </w:p>
        </w:tc>
        <w:tc>
          <w:tcPr>
            <w:tcW w:w="1361" w:type="dxa"/>
          </w:tcPr>
          <w:p w:rsidR="00425950" w:rsidRDefault="00425950">
            <w:pPr>
              <w:pStyle w:val="ConsPlusNormal"/>
              <w:jc w:val="center"/>
            </w:pPr>
            <w:r>
              <w:t>2343832,45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426</w:t>
            </w:r>
          </w:p>
        </w:tc>
        <w:tc>
          <w:tcPr>
            <w:tcW w:w="1247" w:type="dxa"/>
          </w:tcPr>
          <w:p w:rsidR="00425950" w:rsidRDefault="00425950">
            <w:pPr>
              <w:pStyle w:val="ConsPlusNormal"/>
              <w:jc w:val="center"/>
            </w:pPr>
            <w:r>
              <w:t>404931,17</w:t>
            </w:r>
          </w:p>
        </w:tc>
        <w:tc>
          <w:tcPr>
            <w:tcW w:w="1361" w:type="dxa"/>
          </w:tcPr>
          <w:p w:rsidR="00425950" w:rsidRDefault="00425950">
            <w:pPr>
              <w:pStyle w:val="ConsPlusNormal"/>
              <w:jc w:val="center"/>
            </w:pPr>
            <w:r>
              <w:t>2343819,29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427</w:t>
            </w:r>
          </w:p>
        </w:tc>
        <w:tc>
          <w:tcPr>
            <w:tcW w:w="1247" w:type="dxa"/>
          </w:tcPr>
          <w:p w:rsidR="00425950" w:rsidRDefault="00425950">
            <w:pPr>
              <w:pStyle w:val="ConsPlusNormal"/>
              <w:jc w:val="center"/>
            </w:pPr>
            <w:r>
              <w:t>404959,18</w:t>
            </w:r>
          </w:p>
        </w:tc>
        <w:tc>
          <w:tcPr>
            <w:tcW w:w="1361" w:type="dxa"/>
          </w:tcPr>
          <w:p w:rsidR="00425950" w:rsidRDefault="00425950">
            <w:pPr>
              <w:pStyle w:val="ConsPlusNormal"/>
              <w:jc w:val="center"/>
            </w:pPr>
            <w:r>
              <w:t>2343843,59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428</w:t>
            </w:r>
          </w:p>
        </w:tc>
        <w:tc>
          <w:tcPr>
            <w:tcW w:w="1247" w:type="dxa"/>
          </w:tcPr>
          <w:p w:rsidR="00425950" w:rsidRDefault="00425950">
            <w:pPr>
              <w:pStyle w:val="ConsPlusNormal"/>
              <w:jc w:val="center"/>
            </w:pPr>
            <w:r>
              <w:t>405031,92</w:t>
            </w:r>
          </w:p>
        </w:tc>
        <w:tc>
          <w:tcPr>
            <w:tcW w:w="1361" w:type="dxa"/>
          </w:tcPr>
          <w:p w:rsidR="00425950" w:rsidRDefault="00425950">
            <w:pPr>
              <w:pStyle w:val="ConsPlusNormal"/>
              <w:jc w:val="center"/>
            </w:pPr>
            <w:r>
              <w:t>2343862,82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429</w:t>
            </w:r>
          </w:p>
        </w:tc>
        <w:tc>
          <w:tcPr>
            <w:tcW w:w="1247" w:type="dxa"/>
          </w:tcPr>
          <w:p w:rsidR="00425950" w:rsidRDefault="00425950">
            <w:pPr>
              <w:pStyle w:val="ConsPlusNormal"/>
              <w:jc w:val="center"/>
            </w:pPr>
            <w:r>
              <w:t>405079,48</w:t>
            </w:r>
          </w:p>
        </w:tc>
        <w:tc>
          <w:tcPr>
            <w:tcW w:w="1361" w:type="dxa"/>
          </w:tcPr>
          <w:p w:rsidR="00425950" w:rsidRDefault="00425950">
            <w:pPr>
              <w:pStyle w:val="ConsPlusNormal"/>
              <w:jc w:val="center"/>
            </w:pPr>
            <w:r>
              <w:t>2343888,12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430</w:t>
            </w:r>
          </w:p>
        </w:tc>
        <w:tc>
          <w:tcPr>
            <w:tcW w:w="1247" w:type="dxa"/>
          </w:tcPr>
          <w:p w:rsidR="00425950" w:rsidRDefault="00425950">
            <w:pPr>
              <w:pStyle w:val="ConsPlusNormal"/>
              <w:jc w:val="center"/>
            </w:pPr>
            <w:r>
              <w:t>405098,43</w:t>
            </w:r>
          </w:p>
        </w:tc>
        <w:tc>
          <w:tcPr>
            <w:tcW w:w="1361" w:type="dxa"/>
          </w:tcPr>
          <w:p w:rsidR="00425950" w:rsidRDefault="00425950">
            <w:pPr>
              <w:pStyle w:val="ConsPlusNormal"/>
              <w:jc w:val="center"/>
            </w:pPr>
            <w:r>
              <w:t>2343925,58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431</w:t>
            </w:r>
          </w:p>
        </w:tc>
        <w:tc>
          <w:tcPr>
            <w:tcW w:w="1247" w:type="dxa"/>
          </w:tcPr>
          <w:p w:rsidR="00425950" w:rsidRDefault="00425950">
            <w:pPr>
              <w:pStyle w:val="ConsPlusNormal"/>
              <w:jc w:val="center"/>
            </w:pPr>
            <w:r>
              <w:t>405230,38</w:t>
            </w:r>
          </w:p>
        </w:tc>
        <w:tc>
          <w:tcPr>
            <w:tcW w:w="1361" w:type="dxa"/>
          </w:tcPr>
          <w:p w:rsidR="00425950" w:rsidRDefault="00425950">
            <w:pPr>
              <w:pStyle w:val="ConsPlusNormal"/>
              <w:jc w:val="center"/>
            </w:pPr>
            <w:r>
              <w:t>2343935,70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432</w:t>
            </w:r>
          </w:p>
        </w:tc>
        <w:tc>
          <w:tcPr>
            <w:tcW w:w="1247" w:type="dxa"/>
          </w:tcPr>
          <w:p w:rsidR="00425950" w:rsidRDefault="00425950">
            <w:pPr>
              <w:pStyle w:val="ConsPlusNormal"/>
              <w:jc w:val="center"/>
            </w:pPr>
            <w:r>
              <w:t>405291,19</w:t>
            </w:r>
          </w:p>
        </w:tc>
        <w:tc>
          <w:tcPr>
            <w:tcW w:w="1361" w:type="dxa"/>
          </w:tcPr>
          <w:p w:rsidR="00425950" w:rsidRDefault="00425950">
            <w:pPr>
              <w:pStyle w:val="ConsPlusNormal"/>
              <w:jc w:val="center"/>
            </w:pPr>
            <w:r>
              <w:t>2343955,95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433</w:t>
            </w:r>
          </w:p>
        </w:tc>
        <w:tc>
          <w:tcPr>
            <w:tcW w:w="1247" w:type="dxa"/>
          </w:tcPr>
          <w:p w:rsidR="00425950" w:rsidRDefault="00425950">
            <w:pPr>
              <w:pStyle w:val="ConsPlusNormal"/>
              <w:jc w:val="center"/>
            </w:pPr>
            <w:r>
              <w:t>405392,45</w:t>
            </w:r>
          </w:p>
        </w:tc>
        <w:tc>
          <w:tcPr>
            <w:tcW w:w="1361" w:type="dxa"/>
          </w:tcPr>
          <w:p w:rsidR="00425950" w:rsidRDefault="00425950">
            <w:pPr>
              <w:pStyle w:val="ConsPlusNormal"/>
              <w:jc w:val="center"/>
            </w:pPr>
            <w:r>
              <w:t>2343948,86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434</w:t>
            </w:r>
          </w:p>
        </w:tc>
        <w:tc>
          <w:tcPr>
            <w:tcW w:w="1247" w:type="dxa"/>
          </w:tcPr>
          <w:p w:rsidR="00425950" w:rsidRDefault="00425950">
            <w:pPr>
              <w:pStyle w:val="ConsPlusNormal"/>
              <w:jc w:val="center"/>
            </w:pPr>
            <w:r>
              <w:t>405465,81</w:t>
            </w:r>
          </w:p>
        </w:tc>
        <w:tc>
          <w:tcPr>
            <w:tcW w:w="1361" w:type="dxa"/>
          </w:tcPr>
          <w:p w:rsidR="00425950" w:rsidRDefault="00425950">
            <w:pPr>
              <w:pStyle w:val="ConsPlusNormal"/>
              <w:jc w:val="center"/>
            </w:pPr>
            <w:r>
              <w:t>2343923,56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435</w:t>
            </w:r>
          </w:p>
        </w:tc>
        <w:tc>
          <w:tcPr>
            <w:tcW w:w="1247" w:type="dxa"/>
          </w:tcPr>
          <w:p w:rsidR="00425950" w:rsidRDefault="00425950">
            <w:pPr>
              <w:pStyle w:val="ConsPlusNormal"/>
              <w:jc w:val="center"/>
            </w:pPr>
            <w:r>
              <w:t>405593,62</w:t>
            </w:r>
          </w:p>
        </w:tc>
        <w:tc>
          <w:tcPr>
            <w:tcW w:w="1361" w:type="dxa"/>
          </w:tcPr>
          <w:p w:rsidR="00425950" w:rsidRDefault="00425950">
            <w:pPr>
              <w:pStyle w:val="ConsPlusNormal"/>
              <w:jc w:val="center"/>
            </w:pPr>
            <w:r>
              <w:t>2343829,41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436</w:t>
            </w:r>
          </w:p>
        </w:tc>
        <w:tc>
          <w:tcPr>
            <w:tcW w:w="1247" w:type="dxa"/>
          </w:tcPr>
          <w:p w:rsidR="00425950" w:rsidRDefault="00425950">
            <w:pPr>
              <w:pStyle w:val="ConsPlusNormal"/>
              <w:jc w:val="center"/>
            </w:pPr>
            <w:r>
              <w:t>405680,83</w:t>
            </w:r>
          </w:p>
        </w:tc>
        <w:tc>
          <w:tcPr>
            <w:tcW w:w="1361" w:type="dxa"/>
          </w:tcPr>
          <w:p w:rsidR="00425950" w:rsidRDefault="00425950">
            <w:pPr>
              <w:pStyle w:val="ConsPlusNormal"/>
              <w:jc w:val="center"/>
            </w:pPr>
            <w:r>
              <w:t>2343698,83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437</w:t>
            </w:r>
          </w:p>
        </w:tc>
        <w:tc>
          <w:tcPr>
            <w:tcW w:w="1247" w:type="dxa"/>
          </w:tcPr>
          <w:p w:rsidR="00425950" w:rsidRDefault="00425950">
            <w:pPr>
              <w:pStyle w:val="ConsPlusNormal"/>
              <w:jc w:val="center"/>
            </w:pPr>
            <w:r>
              <w:t>405793,43</w:t>
            </w:r>
          </w:p>
        </w:tc>
        <w:tc>
          <w:tcPr>
            <w:tcW w:w="1361" w:type="dxa"/>
          </w:tcPr>
          <w:p w:rsidR="00425950" w:rsidRDefault="00425950">
            <w:pPr>
              <w:pStyle w:val="ConsPlusNormal"/>
              <w:jc w:val="center"/>
            </w:pPr>
            <w:r>
              <w:t>2343683,64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438</w:t>
            </w:r>
          </w:p>
        </w:tc>
        <w:tc>
          <w:tcPr>
            <w:tcW w:w="1247" w:type="dxa"/>
          </w:tcPr>
          <w:p w:rsidR="00425950" w:rsidRDefault="00425950">
            <w:pPr>
              <w:pStyle w:val="ConsPlusNormal"/>
              <w:jc w:val="center"/>
            </w:pPr>
            <w:r>
              <w:t>405888,36</w:t>
            </w:r>
          </w:p>
        </w:tc>
        <w:tc>
          <w:tcPr>
            <w:tcW w:w="1361" w:type="dxa"/>
          </w:tcPr>
          <w:p w:rsidR="00425950" w:rsidRDefault="00425950">
            <w:pPr>
              <w:pStyle w:val="ConsPlusNormal"/>
              <w:jc w:val="center"/>
            </w:pPr>
            <w:r>
              <w:t>2343792,97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439</w:t>
            </w:r>
          </w:p>
        </w:tc>
        <w:tc>
          <w:tcPr>
            <w:tcW w:w="1247" w:type="dxa"/>
          </w:tcPr>
          <w:p w:rsidR="00425950" w:rsidRDefault="00425950">
            <w:pPr>
              <w:pStyle w:val="ConsPlusNormal"/>
              <w:jc w:val="center"/>
            </w:pPr>
            <w:r>
              <w:t>405919,07</w:t>
            </w:r>
          </w:p>
        </w:tc>
        <w:tc>
          <w:tcPr>
            <w:tcW w:w="1361" w:type="dxa"/>
          </w:tcPr>
          <w:p w:rsidR="00425950" w:rsidRDefault="00425950">
            <w:pPr>
              <w:pStyle w:val="ConsPlusNormal"/>
              <w:jc w:val="center"/>
            </w:pPr>
            <w:r>
              <w:t>2343792,97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440</w:t>
            </w:r>
          </w:p>
        </w:tc>
        <w:tc>
          <w:tcPr>
            <w:tcW w:w="1247" w:type="dxa"/>
          </w:tcPr>
          <w:p w:rsidR="00425950" w:rsidRDefault="00425950">
            <w:pPr>
              <w:pStyle w:val="ConsPlusNormal"/>
              <w:jc w:val="center"/>
            </w:pPr>
            <w:r>
              <w:t>405980,57</w:t>
            </w:r>
          </w:p>
        </w:tc>
        <w:tc>
          <w:tcPr>
            <w:tcW w:w="1361" w:type="dxa"/>
          </w:tcPr>
          <w:p w:rsidR="00425950" w:rsidRDefault="00425950">
            <w:pPr>
              <w:pStyle w:val="ConsPlusNormal"/>
              <w:jc w:val="center"/>
            </w:pPr>
            <w:r>
              <w:t>2343720,09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441</w:t>
            </w:r>
          </w:p>
        </w:tc>
        <w:tc>
          <w:tcPr>
            <w:tcW w:w="1247" w:type="dxa"/>
          </w:tcPr>
          <w:p w:rsidR="00425950" w:rsidRDefault="00425950">
            <w:pPr>
              <w:pStyle w:val="ConsPlusNormal"/>
              <w:jc w:val="center"/>
            </w:pPr>
            <w:r>
              <w:t>406044,79</w:t>
            </w:r>
          </w:p>
        </w:tc>
        <w:tc>
          <w:tcPr>
            <w:tcW w:w="1361" w:type="dxa"/>
          </w:tcPr>
          <w:p w:rsidR="00425950" w:rsidRDefault="00425950">
            <w:pPr>
              <w:pStyle w:val="ConsPlusNormal"/>
              <w:jc w:val="center"/>
            </w:pPr>
            <w:r>
              <w:t>2343743,37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442</w:t>
            </w:r>
          </w:p>
        </w:tc>
        <w:tc>
          <w:tcPr>
            <w:tcW w:w="1247" w:type="dxa"/>
          </w:tcPr>
          <w:p w:rsidR="00425950" w:rsidRDefault="00425950">
            <w:pPr>
              <w:pStyle w:val="ConsPlusNormal"/>
              <w:jc w:val="center"/>
            </w:pPr>
            <w:r>
              <w:t>406105,15</w:t>
            </w:r>
          </w:p>
        </w:tc>
        <w:tc>
          <w:tcPr>
            <w:tcW w:w="1361" w:type="dxa"/>
          </w:tcPr>
          <w:p w:rsidR="00425950" w:rsidRDefault="00425950">
            <w:pPr>
              <w:pStyle w:val="ConsPlusNormal"/>
              <w:jc w:val="center"/>
            </w:pPr>
            <w:r>
              <w:t>2343714,03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443</w:t>
            </w:r>
          </w:p>
        </w:tc>
        <w:tc>
          <w:tcPr>
            <w:tcW w:w="1247" w:type="dxa"/>
          </w:tcPr>
          <w:p w:rsidR="00425950" w:rsidRDefault="00425950">
            <w:pPr>
              <w:pStyle w:val="ConsPlusNormal"/>
              <w:jc w:val="center"/>
            </w:pPr>
            <w:r>
              <w:t>406194,45</w:t>
            </w:r>
          </w:p>
        </w:tc>
        <w:tc>
          <w:tcPr>
            <w:tcW w:w="1361" w:type="dxa"/>
          </w:tcPr>
          <w:p w:rsidR="00425950" w:rsidRDefault="00425950">
            <w:pPr>
              <w:pStyle w:val="ConsPlusNormal"/>
              <w:jc w:val="center"/>
            </w:pPr>
            <w:r>
              <w:t>2343723,12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444</w:t>
            </w:r>
          </w:p>
        </w:tc>
        <w:tc>
          <w:tcPr>
            <w:tcW w:w="1247" w:type="dxa"/>
          </w:tcPr>
          <w:p w:rsidR="00425950" w:rsidRDefault="00425950">
            <w:pPr>
              <w:pStyle w:val="ConsPlusNormal"/>
              <w:jc w:val="center"/>
            </w:pPr>
            <w:r>
              <w:t>406233,16</w:t>
            </w:r>
          </w:p>
        </w:tc>
        <w:tc>
          <w:tcPr>
            <w:tcW w:w="1361" w:type="dxa"/>
          </w:tcPr>
          <w:p w:rsidR="00425950" w:rsidRDefault="00425950">
            <w:pPr>
              <w:pStyle w:val="ConsPlusNormal"/>
              <w:jc w:val="center"/>
            </w:pPr>
            <w:r>
              <w:t>2343758,55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388</w:t>
            </w:r>
          </w:p>
        </w:tc>
        <w:tc>
          <w:tcPr>
            <w:tcW w:w="1247" w:type="dxa"/>
          </w:tcPr>
          <w:p w:rsidR="00425950" w:rsidRDefault="00425950">
            <w:pPr>
              <w:pStyle w:val="ConsPlusNormal"/>
              <w:jc w:val="center"/>
            </w:pPr>
            <w:r>
              <w:t>406240,34</w:t>
            </w:r>
          </w:p>
        </w:tc>
        <w:tc>
          <w:tcPr>
            <w:tcW w:w="1361" w:type="dxa"/>
          </w:tcPr>
          <w:p w:rsidR="00425950" w:rsidRDefault="00425950">
            <w:pPr>
              <w:pStyle w:val="ConsPlusNormal"/>
              <w:jc w:val="center"/>
            </w:pPr>
            <w:r>
              <w:t>2343806,12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445</w:t>
            </w:r>
          </w:p>
        </w:tc>
        <w:tc>
          <w:tcPr>
            <w:tcW w:w="1247" w:type="dxa"/>
          </w:tcPr>
          <w:p w:rsidR="00425950" w:rsidRDefault="00425950">
            <w:pPr>
              <w:pStyle w:val="ConsPlusNormal"/>
              <w:jc w:val="center"/>
            </w:pPr>
            <w:r>
              <w:t>405330,51</w:t>
            </w:r>
          </w:p>
        </w:tc>
        <w:tc>
          <w:tcPr>
            <w:tcW w:w="1361" w:type="dxa"/>
          </w:tcPr>
          <w:p w:rsidR="00425950" w:rsidRDefault="00425950">
            <w:pPr>
              <w:pStyle w:val="ConsPlusNormal"/>
              <w:jc w:val="center"/>
            </w:pPr>
            <w:r>
              <w:t>2344252,54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446</w:t>
            </w:r>
          </w:p>
        </w:tc>
        <w:tc>
          <w:tcPr>
            <w:tcW w:w="1247" w:type="dxa"/>
          </w:tcPr>
          <w:p w:rsidR="00425950" w:rsidRDefault="00425950">
            <w:pPr>
              <w:pStyle w:val="ConsPlusNormal"/>
              <w:jc w:val="center"/>
            </w:pPr>
            <w:r>
              <w:t>405330,51</w:t>
            </w:r>
          </w:p>
        </w:tc>
        <w:tc>
          <w:tcPr>
            <w:tcW w:w="1361" w:type="dxa"/>
          </w:tcPr>
          <w:p w:rsidR="00425950" w:rsidRDefault="00425950">
            <w:pPr>
              <w:pStyle w:val="ConsPlusNormal"/>
              <w:jc w:val="center"/>
            </w:pPr>
            <w:r>
              <w:t>2344278,87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447</w:t>
            </w:r>
          </w:p>
        </w:tc>
        <w:tc>
          <w:tcPr>
            <w:tcW w:w="1247" w:type="dxa"/>
          </w:tcPr>
          <w:p w:rsidR="00425950" w:rsidRDefault="00425950">
            <w:pPr>
              <w:pStyle w:val="ConsPlusNormal"/>
              <w:jc w:val="center"/>
            </w:pPr>
            <w:r>
              <w:t>405248,09</w:t>
            </w:r>
          </w:p>
        </w:tc>
        <w:tc>
          <w:tcPr>
            <w:tcW w:w="1361" w:type="dxa"/>
          </w:tcPr>
          <w:p w:rsidR="00425950" w:rsidRDefault="00425950">
            <w:pPr>
              <w:pStyle w:val="ConsPlusNormal"/>
              <w:jc w:val="center"/>
            </w:pPr>
            <w:r>
              <w:t>2344307,21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448</w:t>
            </w:r>
          </w:p>
        </w:tc>
        <w:tc>
          <w:tcPr>
            <w:tcW w:w="1247" w:type="dxa"/>
          </w:tcPr>
          <w:p w:rsidR="00425950" w:rsidRDefault="00425950">
            <w:pPr>
              <w:pStyle w:val="ConsPlusNormal"/>
              <w:jc w:val="center"/>
            </w:pPr>
            <w:r>
              <w:t>405203,77</w:t>
            </w:r>
          </w:p>
        </w:tc>
        <w:tc>
          <w:tcPr>
            <w:tcW w:w="1361" w:type="dxa"/>
          </w:tcPr>
          <w:p w:rsidR="00425950" w:rsidRDefault="00425950">
            <w:pPr>
              <w:pStyle w:val="ConsPlusNormal"/>
              <w:jc w:val="center"/>
            </w:pPr>
            <w:r>
              <w:t>2344273,80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449</w:t>
            </w:r>
          </w:p>
        </w:tc>
        <w:tc>
          <w:tcPr>
            <w:tcW w:w="1247" w:type="dxa"/>
          </w:tcPr>
          <w:p w:rsidR="00425950" w:rsidRDefault="00425950">
            <w:pPr>
              <w:pStyle w:val="ConsPlusNormal"/>
              <w:jc w:val="center"/>
            </w:pPr>
            <w:r>
              <w:t>405140,07</w:t>
            </w:r>
          </w:p>
        </w:tc>
        <w:tc>
          <w:tcPr>
            <w:tcW w:w="1361" w:type="dxa"/>
          </w:tcPr>
          <w:p w:rsidR="00425950" w:rsidRDefault="00425950">
            <w:pPr>
              <w:pStyle w:val="ConsPlusNormal"/>
              <w:jc w:val="center"/>
            </w:pPr>
            <w:r>
              <w:t>2344282,92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450</w:t>
            </w:r>
          </w:p>
        </w:tc>
        <w:tc>
          <w:tcPr>
            <w:tcW w:w="1247" w:type="dxa"/>
          </w:tcPr>
          <w:p w:rsidR="00425950" w:rsidRDefault="00425950">
            <w:pPr>
              <w:pStyle w:val="ConsPlusNormal"/>
              <w:jc w:val="center"/>
            </w:pPr>
            <w:r>
              <w:t>404982,49</w:t>
            </w:r>
          </w:p>
        </w:tc>
        <w:tc>
          <w:tcPr>
            <w:tcW w:w="1361" w:type="dxa"/>
          </w:tcPr>
          <w:p w:rsidR="00425950" w:rsidRDefault="00425950">
            <w:pPr>
              <w:pStyle w:val="ConsPlusNormal"/>
              <w:jc w:val="center"/>
            </w:pPr>
            <w:r>
              <w:t>2344357,82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451</w:t>
            </w:r>
          </w:p>
        </w:tc>
        <w:tc>
          <w:tcPr>
            <w:tcW w:w="1247" w:type="dxa"/>
          </w:tcPr>
          <w:p w:rsidR="00425950" w:rsidRDefault="00425950">
            <w:pPr>
              <w:pStyle w:val="ConsPlusNormal"/>
              <w:jc w:val="center"/>
            </w:pPr>
            <w:r>
              <w:t>404887,46</w:t>
            </w:r>
          </w:p>
        </w:tc>
        <w:tc>
          <w:tcPr>
            <w:tcW w:w="1361" w:type="dxa"/>
          </w:tcPr>
          <w:p w:rsidR="00425950" w:rsidRDefault="00425950">
            <w:pPr>
              <w:pStyle w:val="ConsPlusNormal"/>
              <w:jc w:val="center"/>
            </w:pPr>
            <w:r>
              <w:t>2344427,67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452</w:t>
            </w:r>
          </w:p>
        </w:tc>
        <w:tc>
          <w:tcPr>
            <w:tcW w:w="1247" w:type="dxa"/>
          </w:tcPr>
          <w:p w:rsidR="00425950" w:rsidRDefault="00425950">
            <w:pPr>
              <w:pStyle w:val="ConsPlusNormal"/>
              <w:jc w:val="center"/>
            </w:pPr>
            <w:r>
              <w:t>404787,35</w:t>
            </w:r>
          </w:p>
        </w:tc>
        <w:tc>
          <w:tcPr>
            <w:tcW w:w="1361" w:type="dxa"/>
          </w:tcPr>
          <w:p w:rsidR="00425950" w:rsidRDefault="00425950">
            <w:pPr>
              <w:pStyle w:val="ConsPlusNormal"/>
              <w:jc w:val="center"/>
            </w:pPr>
            <w:r>
              <w:t>2344437,78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453</w:t>
            </w:r>
          </w:p>
        </w:tc>
        <w:tc>
          <w:tcPr>
            <w:tcW w:w="1247" w:type="dxa"/>
          </w:tcPr>
          <w:p w:rsidR="00425950" w:rsidRDefault="00425950">
            <w:pPr>
              <w:pStyle w:val="ConsPlusNormal"/>
              <w:jc w:val="center"/>
            </w:pPr>
            <w:r>
              <w:t>404715,12</w:t>
            </w:r>
          </w:p>
        </w:tc>
        <w:tc>
          <w:tcPr>
            <w:tcW w:w="1361" w:type="dxa"/>
          </w:tcPr>
          <w:p w:rsidR="00425950" w:rsidRDefault="00425950">
            <w:pPr>
              <w:pStyle w:val="ConsPlusNormal"/>
              <w:jc w:val="center"/>
            </w:pPr>
            <w:r>
              <w:t>2344390,22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454</w:t>
            </w:r>
          </w:p>
        </w:tc>
        <w:tc>
          <w:tcPr>
            <w:tcW w:w="1247" w:type="dxa"/>
          </w:tcPr>
          <w:p w:rsidR="00425950" w:rsidRDefault="00425950">
            <w:pPr>
              <w:pStyle w:val="ConsPlusNormal"/>
              <w:jc w:val="center"/>
            </w:pPr>
            <w:r>
              <w:t>404584,91</w:t>
            </w:r>
          </w:p>
        </w:tc>
        <w:tc>
          <w:tcPr>
            <w:tcW w:w="1361" w:type="dxa"/>
          </w:tcPr>
          <w:p w:rsidR="00425950" w:rsidRDefault="00425950">
            <w:pPr>
              <w:pStyle w:val="ConsPlusNormal"/>
              <w:jc w:val="center"/>
            </w:pPr>
            <w:r>
              <w:t>2344416,53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455</w:t>
            </w:r>
          </w:p>
        </w:tc>
        <w:tc>
          <w:tcPr>
            <w:tcW w:w="1247" w:type="dxa"/>
          </w:tcPr>
          <w:p w:rsidR="00425950" w:rsidRDefault="00425950">
            <w:pPr>
              <w:pStyle w:val="ConsPlusNormal"/>
              <w:jc w:val="center"/>
            </w:pPr>
            <w:r>
              <w:t>404542,88</w:t>
            </w:r>
          </w:p>
        </w:tc>
        <w:tc>
          <w:tcPr>
            <w:tcW w:w="1361" w:type="dxa"/>
          </w:tcPr>
          <w:p w:rsidR="00425950" w:rsidRDefault="00425950">
            <w:pPr>
              <w:pStyle w:val="ConsPlusNormal"/>
              <w:jc w:val="center"/>
            </w:pPr>
            <w:r>
              <w:t>2344368,96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456</w:t>
            </w:r>
          </w:p>
        </w:tc>
        <w:tc>
          <w:tcPr>
            <w:tcW w:w="1247" w:type="dxa"/>
          </w:tcPr>
          <w:p w:rsidR="00425950" w:rsidRDefault="00425950">
            <w:pPr>
              <w:pStyle w:val="ConsPlusNormal"/>
              <w:jc w:val="center"/>
            </w:pPr>
            <w:r>
              <w:t>404518,63</w:t>
            </w:r>
          </w:p>
        </w:tc>
        <w:tc>
          <w:tcPr>
            <w:tcW w:w="1361" w:type="dxa"/>
          </w:tcPr>
          <w:p w:rsidR="00425950" w:rsidRDefault="00425950">
            <w:pPr>
              <w:pStyle w:val="ConsPlusNormal"/>
              <w:jc w:val="center"/>
            </w:pPr>
            <w:r>
              <w:t>2344376,04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457</w:t>
            </w:r>
          </w:p>
        </w:tc>
        <w:tc>
          <w:tcPr>
            <w:tcW w:w="1247" w:type="dxa"/>
          </w:tcPr>
          <w:p w:rsidR="00425950" w:rsidRDefault="00425950">
            <w:pPr>
              <w:pStyle w:val="ConsPlusNormal"/>
              <w:jc w:val="center"/>
            </w:pPr>
            <w:r>
              <w:t>404469,30</w:t>
            </w:r>
          </w:p>
        </w:tc>
        <w:tc>
          <w:tcPr>
            <w:tcW w:w="1361" w:type="dxa"/>
          </w:tcPr>
          <w:p w:rsidR="00425950" w:rsidRDefault="00425950">
            <w:pPr>
              <w:pStyle w:val="ConsPlusNormal"/>
              <w:jc w:val="center"/>
            </w:pPr>
            <w:r>
              <w:t>2344468,16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458</w:t>
            </w:r>
          </w:p>
        </w:tc>
        <w:tc>
          <w:tcPr>
            <w:tcW w:w="1247" w:type="dxa"/>
          </w:tcPr>
          <w:p w:rsidR="00425950" w:rsidRDefault="00425950">
            <w:pPr>
              <w:pStyle w:val="ConsPlusNormal"/>
              <w:jc w:val="center"/>
            </w:pPr>
            <w:r>
              <w:t>404375,52</w:t>
            </w:r>
          </w:p>
        </w:tc>
        <w:tc>
          <w:tcPr>
            <w:tcW w:w="1361" w:type="dxa"/>
          </w:tcPr>
          <w:p w:rsidR="00425950" w:rsidRDefault="00425950">
            <w:pPr>
              <w:pStyle w:val="ConsPlusNormal"/>
              <w:jc w:val="center"/>
            </w:pPr>
            <w:r>
              <w:t>2344571,41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459</w:t>
            </w:r>
          </w:p>
        </w:tc>
        <w:tc>
          <w:tcPr>
            <w:tcW w:w="1247" w:type="dxa"/>
          </w:tcPr>
          <w:p w:rsidR="00425950" w:rsidRDefault="00425950">
            <w:pPr>
              <w:pStyle w:val="ConsPlusNormal"/>
              <w:jc w:val="center"/>
            </w:pPr>
            <w:r>
              <w:t>404325,35</w:t>
            </w:r>
          </w:p>
        </w:tc>
        <w:tc>
          <w:tcPr>
            <w:tcW w:w="1361" w:type="dxa"/>
          </w:tcPr>
          <w:p w:rsidR="00425950" w:rsidRDefault="00425950">
            <w:pPr>
              <w:pStyle w:val="ConsPlusNormal"/>
              <w:jc w:val="center"/>
            </w:pPr>
            <w:r>
              <w:t>2344602,79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460</w:t>
            </w:r>
          </w:p>
        </w:tc>
        <w:tc>
          <w:tcPr>
            <w:tcW w:w="1247" w:type="dxa"/>
          </w:tcPr>
          <w:p w:rsidR="00425950" w:rsidRDefault="00425950">
            <w:pPr>
              <w:pStyle w:val="ConsPlusNormal"/>
              <w:jc w:val="center"/>
            </w:pPr>
            <w:r>
              <w:t>404271,86</w:t>
            </w:r>
          </w:p>
        </w:tc>
        <w:tc>
          <w:tcPr>
            <w:tcW w:w="1361" w:type="dxa"/>
          </w:tcPr>
          <w:p w:rsidR="00425950" w:rsidRDefault="00425950">
            <w:pPr>
              <w:pStyle w:val="ConsPlusNormal"/>
              <w:jc w:val="center"/>
            </w:pPr>
            <w:r>
              <w:t>2344673,65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461</w:t>
            </w:r>
          </w:p>
        </w:tc>
        <w:tc>
          <w:tcPr>
            <w:tcW w:w="1247" w:type="dxa"/>
          </w:tcPr>
          <w:p w:rsidR="00425950" w:rsidRDefault="00425950">
            <w:pPr>
              <w:pStyle w:val="ConsPlusNormal"/>
              <w:jc w:val="center"/>
            </w:pPr>
            <w:r>
              <w:t>404175,79</w:t>
            </w:r>
          </w:p>
        </w:tc>
        <w:tc>
          <w:tcPr>
            <w:tcW w:w="1361" w:type="dxa"/>
          </w:tcPr>
          <w:p w:rsidR="00425950" w:rsidRDefault="00425950">
            <w:pPr>
              <w:pStyle w:val="ConsPlusNormal"/>
              <w:jc w:val="center"/>
            </w:pPr>
            <w:r>
              <w:t>2344677,70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462</w:t>
            </w:r>
          </w:p>
        </w:tc>
        <w:tc>
          <w:tcPr>
            <w:tcW w:w="1247" w:type="dxa"/>
          </w:tcPr>
          <w:p w:rsidR="00425950" w:rsidRDefault="00425950">
            <w:pPr>
              <w:pStyle w:val="ConsPlusNormal"/>
              <w:jc w:val="center"/>
            </w:pPr>
            <w:r>
              <w:t>404129,17</w:t>
            </w:r>
          </w:p>
        </w:tc>
        <w:tc>
          <w:tcPr>
            <w:tcW w:w="1361" w:type="dxa"/>
          </w:tcPr>
          <w:p w:rsidR="00425950" w:rsidRDefault="00425950">
            <w:pPr>
              <w:pStyle w:val="ConsPlusNormal"/>
              <w:jc w:val="center"/>
            </w:pPr>
            <w:r>
              <w:t>2344538,01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463</w:t>
            </w:r>
          </w:p>
        </w:tc>
        <w:tc>
          <w:tcPr>
            <w:tcW w:w="1247" w:type="dxa"/>
          </w:tcPr>
          <w:p w:rsidR="00425950" w:rsidRDefault="00425950">
            <w:pPr>
              <w:pStyle w:val="ConsPlusNormal"/>
              <w:jc w:val="center"/>
            </w:pPr>
            <w:r>
              <w:t>404150,72</w:t>
            </w:r>
          </w:p>
        </w:tc>
        <w:tc>
          <w:tcPr>
            <w:tcW w:w="1361" w:type="dxa"/>
          </w:tcPr>
          <w:p w:rsidR="00425950" w:rsidRDefault="00425950">
            <w:pPr>
              <w:pStyle w:val="ConsPlusNormal"/>
              <w:jc w:val="center"/>
            </w:pPr>
            <w:r>
              <w:t>2344451,96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464</w:t>
            </w:r>
          </w:p>
        </w:tc>
        <w:tc>
          <w:tcPr>
            <w:tcW w:w="1247" w:type="dxa"/>
          </w:tcPr>
          <w:p w:rsidR="00425950" w:rsidRDefault="00425950">
            <w:pPr>
              <w:pStyle w:val="ConsPlusNormal"/>
              <w:jc w:val="center"/>
            </w:pPr>
            <w:r>
              <w:t>404281,54</w:t>
            </w:r>
          </w:p>
        </w:tc>
        <w:tc>
          <w:tcPr>
            <w:tcW w:w="1361" w:type="dxa"/>
          </w:tcPr>
          <w:p w:rsidR="00425950" w:rsidRDefault="00425950">
            <w:pPr>
              <w:pStyle w:val="ConsPlusNormal"/>
              <w:jc w:val="center"/>
            </w:pPr>
            <w:r>
              <w:t>2344310,24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465</w:t>
            </w:r>
          </w:p>
        </w:tc>
        <w:tc>
          <w:tcPr>
            <w:tcW w:w="1247" w:type="dxa"/>
          </w:tcPr>
          <w:p w:rsidR="00425950" w:rsidRDefault="00425950">
            <w:pPr>
              <w:pStyle w:val="ConsPlusNormal"/>
              <w:jc w:val="center"/>
            </w:pPr>
            <w:r>
              <w:t>404385,51</w:t>
            </w:r>
          </w:p>
        </w:tc>
        <w:tc>
          <w:tcPr>
            <w:tcW w:w="1361" w:type="dxa"/>
          </w:tcPr>
          <w:p w:rsidR="00425950" w:rsidRDefault="00425950">
            <w:pPr>
              <w:pStyle w:val="ConsPlusNormal"/>
              <w:jc w:val="center"/>
            </w:pPr>
            <w:r>
              <w:t>2344274,82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466</w:t>
            </w:r>
          </w:p>
        </w:tc>
        <w:tc>
          <w:tcPr>
            <w:tcW w:w="1247" w:type="dxa"/>
          </w:tcPr>
          <w:p w:rsidR="00425950" w:rsidRDefault="00425950">
            <w:pPr>
              <w:pStyle w:val="ConsPlusNormal"/>
              <w:jc w:val="center"/>
            </w:pPr>
            <w:r>
              <w:t>404400,62</w:t>
            </w:r>
          </w:p>
        </w:tc>
        <w:tc>
          <w:tcPr>
            <w:tcW w:w="1361" w:type="dxa"/>
          </w:tcPr>
          <w:p w:rsidR="00425950" w:rsidRDefault="00425950">
            <w:pPr>
              <w:pStyle w:val="ConsPlusNormal"/>
              <w:jc w:val="center"/>
            </w:pPr>
            <w:r>
              <w:t>2344258,62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467</w:t>
            </w:r>
          </w:p>
        </w:tc>
        <w:tc>
          <w:tcPr>
            <w:tcW w:w="1247" w:type="dxa"/>
          </w:tcPr>
          <w:p w:rsidR="00425950" w:rsidRDefault="00425950">
            <w:pPr>
              <w:pStyle w:val="ConsPlusNormal"/>
              <w:jc w:val="center"/>
            </w:pPr>
            <w:r>
              <w:t>404548,50</w:t>
            </w:r>
          </w:p>
        </w:tc>
        <w:tc>
          <w:tcPr>
            <w:tcW w:w="1361" w:type="dxa"/>
          </w:tcPr>
          <w:p w:rsidR="00425950" w:rsidRDefault="00425950">
            <w:pPr>
              <w:pStyle w:val="ConsPlusNormal"/>
              <w:jc w:val="center"/>
            </w:pPr>
            <w:r>
              <w:t>2344246,47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468</w:t>
            </w:r>
          </w:p>
        </w:tc>
        <w:tc>
          <w:tcPr>
            <w:tcW w:w="1247" w:type="dxa"/>
          </w:tcPr>
          <w:p w:rsidR="00425950" w:rsidRDefault="00425950">
            <w:pPr>
              <w:pStyle w:val="ConsPlusNormal"/>
              <w:jc w:val="center"/>
            </w:pPr>
            <w:r>
              <w:t>404695,77</w:t>
            </w:r>
          </w:p>
        </w:tc>
        <w:tc>
          <w:tcPr>
            <w:tcW w:w="1361" w:type="dxa"/>
          </w:tcPr>
          <w:p w:rsidR="00425950" w:rsidRDefault="00425950">
            <w:pPr>
              <w:pStyle w:val="ConsPlusNormal"/>
              <w:jc w:val="center"/>
            </w:pPr>
            <w:r>
              <w:t>2344264,70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469</w:t>
            </w:r>
          </w:p>
        </w:tc>
        <w:tc>
          <w:tcPr>
            <w:tcW w:w="1247" w:type="dxa"/>
          </w:tcPr>
          <w:p w:rsidR="00425950" w:rsidRDefault="00425950">
            <w:pPr>
              <w:pStyle w:val="ConsPlusNormal"/>
              <w:jc w:val="center"/>
            </w:pPr>
            <w:r>
              <w:t>404805,04</w:t>
            </w:r>
          </w:p>
        </w:tc>
        <w:tc>
          <w:tcPr>
            <w:tcW w:w="1361" w:type="dxa"/>
          </w:tcPr>
          <w:p w:rsidR="00425950" w:rsidRDefault="00425950">
            <w:pPr>
              <w:pStyle w:val="ConsPlusNormal"/>
              <w:jc w:val="center"/>
            </w:pPr>
            <w:r>
              <w:t>2344247,49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470</w:t>
            </w:r>
          </w:p>
        </w:tc>
        <w:tc>
          <w:tcPr>
            <w:tcW w:w="1247" w:type="dxa"/>
          </w:tcPr>
          <w:p w:rsidR="00425950" w:rsidRDefault="00425950">
            <w:pPr>
              <w:pStyle w:val="ConsPlusNormal"/>
              <w:jc w:val="center"/>
            </w:pPr>
            <w:r>
              <w:t>404948,35</w:t>
            </w:r>
          </w:p>
        </w:tc>
        <w:tc>
          <w:tcPr>
            <w:tcW w:w="1361" w:type="dxa"/>
          </w:tcPr>
          <w:p w:rsidR="00425950" w:rsidRDefault="00425950">
            <w:pPr>
              <w:pStyle w:val="ConsPlusNormal"/>
              <w:jc w:val="center"/>
            </w:pPr>
            <w:r>
              <w:t>2344164,48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471</w:t>
            </w:r>
          </w:p>
        </w:tc>
        <w:tc>
          <w:tcPr>
            <w:tcW w:w="1247" w:type="dxa"/>
          </w:tcPr>
          <w:p w:rsidR="00425950" w:rsidRDefault="00425950">
            <w:pPr>
              <w:pStyle w:val="ConsPlusNormal"/>
              <w:jc w:val="center"/>
            </w:pPr>
            <w:r>
              <w:t>405099,68</w:t>
            </w:r>
          </w:p>
        </w:tc>
        <w:tc>
          <w:tcPr>
            <w:tcW w:w="1361" w:type="dxa"/>
          </w:tcPr>
          <w:p w:rsidR="00425950" w:rsidRDefault="00425950">
            <w:pPr>
              <w:pStyle w:val="ConsPlusNormal"/>
              <w:jc w:val="center"/>
            </w:pPr>
            <w:r>
              <w:t>2344162,45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472</w:t>
            </w:r>
          </w:p>
        </w:tc>
        <w:tc>
          <w:tcPr>
            <w:tcW w:w="1247" w:type="dxa"/>
          </w:tcPr>
          <w:p w:rsidR="00425950" w:rsidRDefault="00425950">
            <w:pPr>
              <w:pStyle w:val="ConsPlusNormal"/>
              <w:jc w:val="center"/>
            </w:pPr>
            <w:r>
              <w:t>405158,79</w:t>
            </w:r>
          </w:p>
        </w:tc>
        <w:tc>
          <w:tcPr>
            <w:tcW w:w="1361" w:type="dxa"/>
          </w:tcPr>
          <w:p w:rsidR="00425950" w:rsidRDefault="00425950">
            <w:pPr>
              <w:pStyle w:val="ConsPlusNormal"/>
              <w:jc w:val="center"/>
            </w:pPr>
            <w:r>
              <w:t>2344206,99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473</w:t>
            </w:r>
          </w:p>
        </w:tc>
        <w:tc>
          <w:tcPr>
            <w:tcW w:w="1247" w:type="dxa"/>
          </w:tcPr>
          <w:p w:rsidR="00425950" w:rsidRDefault="00425950">
            <w:pPr>
              <w:pStyle w:val="ConsPlusNormal"/>
              <w:jc w:val="center"/>
            </w:pPr>
            <w:r>
              <w:t>405225,91</w:t>
            </w:r>
          </w:p>
        </w:tc>
        <w:tc>
          <w:tcPr>
            <w:tcW w:w="1361" w:type="dxa"/>
          </w:tcPr>
          <w:p w:rsidR="00425950" w:rsidRDefault="00425950">
            <w:pPr>
              <w:pStyle w:val="ConsPlusNormal"/>
              <w:jc w:val="center"/>
            </w:pPr>
            <w:r>
              <w:t>2344209,02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445</w:t>
            </w:r>
          </w:p>
        </w:tc>
        <w:tc>
          <w:tcPr>
            <w:tcW w:w="1247" w:type="dxa"/>
          </w:tcPr>
          <w:p w:rsidR="00425950" w:rsidRDefault="00425950">
            <w:pPr>
              <w:pStyle w:val="ConsPlusNormal"/>
              <w:jc w:val="center"/>
            </w:pPr>
            <w:r>
              <w:t>405330,51</w:t>
            </w:r>
          </w:p>
        </w:tc>
        <w:tc>
          <w:tcPr>
            <w:tcW w:w="1361" w:type="dxa"/>
          </w:tcPr>
          <w:p w:rsidR="00425950" w:rsidRDefault="00425950">
            <w:pPr>
              <w:pStyle w:val="ConsPlusNormal"/>
              <w:jc w:val="center"/>
            </w:pPr>
            <w:r>
              <w:t>2344252,54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474</w:t>
            </w:r>
          </w:p>
        </w:tc>
        <w:tc>
          <w:tcPr>
            <w:tcW w:w="1247" w:type="dxa"/>
          </w:tcPr>
          <w:p w:rsidR="00425950" w:rsidRDefault="00425950">
            <w:pPr>
              <w:pStyle w:val="ConsPlusNormal"/>
              <w:jc w:val="center"/>
            </w:pPr>
            <w:r>
              <w:t>404010,28</w:t>
            </w:r>
          </w:p>
        </w:tc>
        <w:tc>
          <w:tcPr>
            <w:tcW w:w="1361" w:type="dxa"/>
          </w:tcPr>
          <w:p w:rsidR="00425950" w:rsidRDefault="00425950">
            <w:pPr>
              <w:pStyle w:val="ConsPlusNormal"/>
              <w:jc w:val="center"/>
            </w:pPr>
            <w:r>
              <w:t>2344466,03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475</w:t>
            </w:r>
          </w:p>
        </w:tc>
        <w:tc>
          <w:tcPr>
            <w:tcW w:w="1247" w:type="dxa"/>
          </w:tcPr>
          <w:p w:rsidR="00425950" w:rsidRDefault="00425950">
            <w:pPr>
              <w:pStyle w:val="ConsPlusNormal"/>
              <w:jc w:val="center"/>
            </w:pPr>
            <w:r>
              <w:t>404011,96</w:t>
            </w:r>
          </w:p>
        </w:tc>
        <w:tc>
          <w:tcPr>
            <w:tcW w:w="1361" w:type="dxa"/>
          </w:tcPr>
          <w:p w:rsidR="00425950" w:rsidRDefault="00425950">
            <w:pPr>
              <w:pStyle w:val="ConsPlusNormal"/>
              <w:jc w:val="center"/>
            </w:pPr>
            <w:r>
              <w:t>2344470,71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476</w:t>
            </w:r>
          </w:p>
        </w:tc>
        <w:tc>
          <w:tcPr>
            <w:tcW w:w="1247" w:type="dxa"/>
          </w:tcPr>
          <w:p w:rsidR="00425950" w:rsidRDefault="00425950">
            <w:pPr>
              <w:pStyle w:val="ConsPlusNormal"/>
              <w:jc w:val="center"/>
            </w:pPr>
            <w:r>
              <w:t>404005,23</w:t>
            </w:r>
          </w:p>
        </w:tc>
        <w:tc>
          <w:tcPr>
            <w:tcW w:w="1361" w:type="dxa"/>
          </w:tcPr>
          <w:p w:rsidR="00425950" w:rsidRDefault="00425950">
            <w:pPr>
              <w:pStyle w:val="ConsPlusNormal"/>
              <w:jc w:val="center"/>
            </w:pPr>
            <w:r>
              <w:t>2344496,34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477</w:t>
            </w:r>
          </w:p>
        </w:tc>
        <w:tc>
          <w:tcPr>
            <w:tcW w:w="1247" w:type="dxa"/>
          </w:tcPr>
          <w:p w:rsidR="00425950" w:rsidRDefault="00425950">
            <w:pPr>
              <w:pStyle w:val="ConsPlusNormal"/>
              <w:jc w:val="center"/>
            </w:pPr>
            <w:r>
              <w:t>404005,23</w:t>
            </w:r>
          </w:p>
        </w:tc>
        <w:tc>
          <w:tcPr>
            <w:tcW w:w="1361" w:type="dxa"/>
          </w:tcPr>
          <w:p w:rsidR="00425950" w:rsidRDefault="00425950">
            <w:pPr>
              <w:pStyle w:val="ConsPlusNormal"/>
              <w:jc w:val="center"/>
            </w:pPr>
            <w:r>
              <w:t>2344562,39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478</w:t>
            </w:r>
          </w:p>
        </w:tc>
        <w:tc>
          <w:tcPr>
            <w:tcW w:w="1247" w:type="dxa"/>
          </w:tcPr>
          <w:p w:rsidR="00425950" w:rsidRDefault="00425950">
            <w:pPr>
              <w:pStyle w:val="ConsPlusNormal"/>
              <w:jc w:val="center"/>
            </w:pPr>
            <w:r>
              <w:t>404023,21</w:t>
            </w:r>
          </w:p>
        </w:tc>
        <w:tc>
          <w:tcPr>
            <w:tcW w:w="1361" w:type="dxa"/>
          </w:tcPr>
          <w:p w:rsidR="00425950" w:rsidRDefault="00425950">
            <w:pPr>
              <w:pStyle w:val="ConsPlusNormal"/>
              <w:jc w:val="center"/>
            </w:pPr>
            <w:r>
              <w:t>2344612,21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479</w:t>
            </w:r>
          </w:p>
        </w:tc>
        <w:tc>
          <w:tcPr>
            <w:tcW w:w="1247" w:type="dxa"/>
          </w:tcPr>
          <w:p w:rsidR="00425950" w:rsidRDefault="00425950">
            <w:pPr>
              <w:pStyle w:val="ConsPlusNormal"/>
              <w:jc w:val="center"/>
            </w:pPr>
            <w:r>
              <w:t>404035,17</w:t>
            </w:r>
          </w:p>
        </w:tc>
        <w:tc>
          <w:tcPr>
            <w:tcW w:w="1361" w:type="dxa"/>
          </w:tcPr>
          <w:p w:rsidR="00425950" w:rsidRDefault="00425950">
            <w:pPr>
              <w:pStyle w:val="ConsPlusNormal"/>
              <w:jc w:val="center"/>
            </w:pPr>
            <w:r>
              <w:t>2344659,45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480</w:t>
            </w:r>
          </w:p>
        </w:tc>
        <w:tc>
          <w:tcPr>
            <w:tcW w:w="1247" w:type="dxa"/>
          </w:tcPr>
          <w:p w:rsidR="00425950" w:rsidRDefault="00425950">
            <w:pPr>
              <w:pStyle w:val="ConsPlusNormal"/>
              <w:jc w:val="center"/>
            </w:pPr>
            <w:r>
              <w:t>404036,62</w:t>
            </w:r>
          </w:p>
        </w:tc>
        <w:tc>
          <w:tcPr>
            <w:tcW w:w="1361" w:type="dxa"/>
          </w:tcPr>
          <w:p w:rsidR="00425950" w:rsidRDefault="00425950">
            <w:pPr>
              <w:pStyle w:val="ConsPlusNormal"/>
              <w:jc w:val="center"/>
            </w:pPr>
            <w:r>
              <w:t>2344678,88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481</w:t>
            </w:r>
          </w:p>
        </w:tc>
        <w:tc>
          <w:tcPr>
            <w:tcW w:w="1247" w:type="dxa"/>
          </w:tcPr>
          <w:p w:rsidR="00425950" w:rsidRDefault="00425950">
            <w:pPr>
              <w:pStyle w:val="ConsPlusNormal"/>
              <w:jc w:val="center"/>
            </w:pPr>
            <w:r>
              <w:t>403970,07</w:t>
            </w:r>
          </w:p>
        </w:tc>
        <w:tc>
          <w:tcPr>
            <w:tcW w:w="1361" w:type="dxa"/>
          </w:tcPr>
          <w:p w:rsidR="00425950" w:rsidRDefault="00425950">
            <w:pPr>
              <w:pStyle w:val="ConsPlusNormal"/>
              <w:jc w:val="center"/>
            </w:pPr>
            <w:r>
              <w:t>2344722,93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482</w:t>
            </w:r>
          </w:p>
        </w:tc>
        <w:tc>
          <w:tcPr>
            <w:tcW w:w="1247" w:type="dxa"/>
          </w:tcPr>
          <w:p w:rsidR="00425950" w:rsidRDefault="00425950">
            <w:pPr>
              <w:pStyle w:val="ConsPlusNormal"/>
              <w:jc w:val="center"/>
            </w:pPr>
            <w:r>
              <w:t>403952,20</w:t>
            </w:r>
          </w:p>
        </w:tc>
        <w:tc>
          <w:tcPr>
            <w:tcW w:w="1361" w:type="dxa"/>
          </w:tcPr>
          <w:p w:rsidR="00425950" w:rsidRDefault="00425950">
            <w:pPr>
              <w:pStyle w:val="ConsPlusNormal"/>
              <w:jc w:val="center"/>
            </w:pPr>
            <w:r>
              <w:t>2344751,03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483</w:t>
            </w:r>
          </w:p>
        </w:tc>
        <w:tc>
          <w:tcPr>
            <w:tcW w:w="1247" w:type="dxa"/>
          </w:tcPr>
          <w:p w:rsidR="00425950" w:rsidRDefault="00425950">
            <w:pPr>
              <w:pStyle w:val="ConsPlusNormal"/>
              <w:jc w:val="center"/>
            </w:pPr>
            <w:r>
              <w:t>403968,43</w:t>
            </w:r>
          </w:p>
        </w:tc>
        <w:tc>
          <w:tcPr>
            <w:tcW w:w="1361" w:type="dxa"/>
          </w:tcPr>
          <w:p w:rsidR="00425950" w:rsidRDefault="00425950">
            <w:pPr>
              <w:pStyle w:val="ConsPlusNormal"/>
              <w:jc w:val="center"/>
            </w:pPr>
            <w:r>
              <w:t>2344800,80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484</w:t>
            </w:r>
          </w:p>
        </w:tc>
        <w:tc>
          <w:tcPr>
            <w:tcW w:w="1247" w:type="dxa"/>
          </w:tcPr>
          <w:p w:rsidR="00425950" w:rsidRDefault="00425950">
            <w:pPr>
              <w:pStyle w:val="ConsPlusNormal"/>
              <w:jc w:val="center"/>
            </w:pPr>
            <w:r>
              <w:t>403968,43</w:t>
            </w:r>
          </w:p>
        </w:tc>
        <w:tc>
          <w:tcPr>
            <w:tcW w:w="1361" w:type="dxa"/>
          </w:tcPr>
          <w:p w:rsidR="00425950" w:rsidRDefault="00425950">
            <w:pPr>
              <w:pStyle w:val="ConsPlusNormal"/>
              <w:jc w:val="center"/>
            </w:pPr>
            <w:r>
              <w:t>2344862,10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485</w:t>
            </w:r>
          </w:p>
        </w:tc>
        <w:tc>
          <w:tcPr>
            <w:tcW w:w="1247" w:type="dxa"/>
          </w:tcPr>
          <w:p w:rsidR="00425950" w:rsidRDefault="00425950">
            <w:pPr>
              <w:pStyle w:val="ConsPlusNormal"/>
              <w:jc w:val="center"/>
            </w:pPr>
            <w:r>
              <w:t>403963,47</w:t>
            </w:r>
          </w:p>
        </w:tc>
        <w:tc>
          <w:tcPr>
            <w:tcW w:w="1361" w:type="dxa"/>
          </w:tcPr>
          <w:p w:rsidR="00425950" w:rsidRDefault="00425950">
            <w:pPr>
              <w:pStyle w:val="ConsPlusNormal"/>
              <w:jc w:val="center"/>
            </w:pPr>
            <w:r>
              <w:t>2344872,02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486</w:t>
            </w:r>
          </w:p>
        </w:tc>
        <w:tc>
          <w:tcPr>
            <w:tcW w:w="1247" w:type="dxa"/>
          </w:tcPr>
          <w:p w:rsidR="00425950" w:rsidRDefault="00425950">
            <w:pPr>
              <w:pStyle w:val="ConsPlusNormal"/>
              <w:jc w:val="center"/>
            </w:pPr>
            <w:r>
              <w:t>403920,17</w:t>
            </w:r>
          </w:p>
        </w:tc>
        <w:tc>
          <w:tcPr>
            <w:tcW w:w="1361" w:type="dxa"/>
          </w:tcPr>
          <w:p w:rsidR="00425950" w:rsidRDefault="00425950">
            <w:pPr>
              <w:pStyle w:val="ConsPlusNormal"/>
              <w:jc w:val="center"/>
            </w:pPr>
            <w:r>
              <w:t>2344889,48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487</w:t>
            </w:r>
          </w:p>
        </w:tc>
        <w:tc>
          <w:tcPr>
            <w:tcW w:w="1247" w:type="dxa"/>
          </w:tcPr>
          <w:p w:rsidR="00425950" w:rsidRDefault="00425950">
            <w:pPr>
              <w:pStyle w:val="ConsPlusNormal"/>
              <w:jc w:val="center"/>
            </w:pPr>
            <w:r>
              <w:t>403848,62</w:t>
            </w:r>
          </w:p>
        </w:tc>
        <w:tc>
          <w:tcPr>
            <w:tcW w:w="1361" w:type="dxa"/>
          </w:tcPr>
          <w:p w:rsidR="00425950" w:rsidRDefault="00425950">
            <w:pPr>
              <w:pStyle w:val="ConsPlusNormal"/>
              <w:jc w:val="center"/>
            </w:pPr>
            <w:r>
              <w:t>2344896,87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488</w:t>
            </w:r>
          </w:p>
        </w:tc>
        <w:tc>
          <w:tcPr>
            <w:tcW w:w="1247" w:type="dxa"/>
          </w:tcPr>
          <w:p w:rsidR="00425950" w:rsidRDefault="00425950">
            <w:pPr>
              <w:pStyle w:val="ConsPlusNormal"/>
              <w:jc w:val="center"/>
            </w:pPr>
            <w:r>
              <w:t>403755,15</w:t>
            </w:r>
          </w:p>
        </w:tc>
        <w:tc>
          <w:tcPr>
            <w:tcW w:w="1361" w:type="dxa"/>
          </w:tcPr>
          <w:p w:rsidR="00425950" w:rsidRDefault="00425950">
            <w:pPr>
              <w:pStyle w:val="ConsPlusNormal"/>
              <w:jc w:val="center"/>
            </w:pPr>
            <w:r>
              <w:t>2344848,46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489</w:t>
            </w:r>
          </w:p>
        </w:tc>
        <w:tc>
          <w:tcPr>
            <w:tcW w:w="1247" w:type="dxa"/>
          </w:tcPr>
          <w:p w:rsidR="00425950" w:rsidRDefault="00425950">
            <w:pPr>
              <w:pStyle w:val="ConsPlusNormal"/>
              <w:jc w:val="center"/>
            </w:pPr>
            <w:r>
              <w:t>403727,78</w:t>
            </w:r>
          </w:p>
        </w:tc>
        <w:tc>
          <w:tcPr>
            <w:tcW w:w="1361" w:type="dxa"/>
          </w:tcPr>
          <w:p w:rsidR="00425950" w:rsidRDefault="00425950">
            <w:pPr>
              <w:pStyle w:val="ConsPlusNormal"/>
              <w:jc w:val="center"/>
            </w:pPr>
            <w:r>
              <w:t>2344826,33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490</w:t>
            </w:r>
          </w:p>
        </w:tc>
        <w:tc>
          <w:tcPr>
            <w:tcW w:w="1247" w:type="dxa"/>
          </w:tcPr>
          <w:p w:rsidR="00425950" w:rsidRDefault="00425950">
            <w:pPr>
              <w:pStyle w:val="ConsPlusNormal"/>
              <w:jc w:val="center"/>
            </w:pPr>
            <w:r>
              <w:t>403687,92</w:t>
            </w:r>
          </w:p>
        </w:tc>
        <w:tc>
          <w:tcPr>
            <w:tcW w:w="1361" w:type="dxa"/>
          </w:tcPr>
          <w:p w:rsidR="00425950" w:rsidRDefault="00425950">
            <w:pPr>
              <w:pStyle w:val="ConsPlusNormal"/>
              <w:jc w:val="center"/>
            </w:pPr>
            <w:r>
              <w:t>2344821,38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491</w:t>
            </w:r>
          </w:p>
        </w:tc>
        <w:tc>
          <w:tcPr>
            <w:tcW w:w="1247" w:type="dxa"/>
          </w:tcPr>
          <w:p w:rsidR="00425950" w:rsidRDefault="00425950">
            <w:pPr>
              <w:pStyle w:val="ConsPlusNormal"/>
              <w:jc w:val="center"/>
            </w:pPr>
            <w:r>
              <w:t>403675,62</w:t>
            </w:r>
          </w:p>
        </w:tc>
        <w:tc>
          <w:tcPr>
            <w:tcW w:w="1361" w:type="dxa"/>
          </w:tcPr>
          <w:p w:rsidR="00425950" w:rsidRDefault="00425950">
            <w:pPr>
              <w:pStyle w:val="ConsPlusNormal"/>
              <w:jc w:val="center"/>
            </w:pPr>
            <w:r>
              <w:t>2344835,34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492</w:t>
            </w:r>
          </w:p>
        </w:tc>
        <w:tc>
          <w:tcPr>
            <w:tcW w:w="1247" w:type="dxa"/>
          </w:tcPr>
          <w:p w:rsidR="00425950" w:rsidRDefault="00425950">
            <w:pPr>
              <w:pStyle w:val="ConsPlusNormal"/>
              <w:jc w:val="center"/>
            </w:pPr>
            <w:r>
              <w:t>403642,82</w:t>
            </w:r>
          </w:p>
        </w:tc>
        <w:tc>
          <w:tcPr>
            <w:tcW w:w="1361" w:type="dxa"/>
          </w:tcPr>
          <w:p w:rsidR="00425950" w:rsidRDefault="00425950">
            <w:pPr>
              <w:pStyle w:val="ConsPlusNormal"/>
              <w:jc w:val="center"/>
            </w:pPr>
            <w:r>
              <w:t>2344858,31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493</w:t>
            </w:r>
          </w:p>
        </w:tc>
        <w:tc>
          <w:tcPr>
            <w:tcW w:w="1247" w:type="dxa"/>
          </w:tcPr>
          <w:p w:rsidR="00425950" w:rsidRDefault="00425950">
            <w:pPr>
              <w:pStyle w:val="ConsPlusNormal"/>
              <w:jc w:val="center"/>
            </w:pPr>
            <w:r>
              <w:t>403567,82</w:t>
            </w:r>
          </w:p>
        </w:tc>
        <w:tc>
          <w:tcPr>
            <w:tcW w:w="1361" w:type="dxa"/>
          </w:tcPr>
          <w:p w:rsidR="00425950" w:rsidRDefault="00425950">
            <w:pPr>
              <w:pStyle w:val="ConsPlusNormal"/>
              <w:jc w:val="center"/>
            </w:pPr>
            <w:r>
              <w:t>2344917,41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494</w:t>
            </w:r>
          </w:p>
        </w:tc>
        <w:tc>
          <w:tcPr>
            <w:tcW w:w="1247" w:type="dxa"/>
          </w:tcPr>
          <w:p w:rsidR="00425950" w:rsidRDefault="00425950">
            <w:pPr>
              <w:pStyle w:val="ConsPlusNormal"/>
              <w:jc w:val="center"/>
            </w:pPr>
            <w:r>
              <w:t>403491,57</w:t>
            </w:r>
          </w:p>
        </w:tc>
        <w:tc>
          <w:tcPr>
            <w:tcW w:w="1361" w:type="dxa"/>
          </w:tcPr>
          <w:p w:rsidR="00425950" w:rsidRDefault="00425950">
            <w:pPr>
              <w:pStyle w:val="ConsPlusNormal"/>
              <w:jc w:val="center"/>
            </w:pPr>
            <w:r>
              <w:t>2344988,78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495</w:t>
            </w:r>
          </w:p>
        </w:tc>
        <w:tc>
          <w:tcPr>
            <w:tcW w:w="1247" w:type="dxa"/>
          </w:tcPr>
          <w:p w:rsidR="00425950" w:rsidRDefault="00425950">
            <w:pPr>
              <w:pStyle w:val="ConsPlusNormal"/>
              <w:jc w:val="center"/>
            </w:pPr>
            <w:r>
              <w:t>403441,02</w:t>
            </w:r>
          </w:p>
        </w:tc>
        <w:tc>
          <w:tcPr>
            <w:tcW w:w="1361" w:type="dxa"/>
          </w:tcPr>
          <w:p w:rsidR="00425950" w:rsidRDefault="00425950">
            <w:pPr>
              <w:pStyle w:val="ConsPlusNormal"/>
              <w:jc w:val="center"/>
            </w:pPr>
            <w:r>
              <w:t>2345029,57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496</w:t>
            </w:r>
          </w:p>
        </w:tc>
        <w:tc>
          <w:tcPr>
            <w:tcW w:w="1247" w:type="dxa"/>
          </w:tcPr>
          <w:p w:rsidR="00425950" w:rsidRDefault="00425950">
            <w:pPr>
              <w:pStyle w:val="ConsPlusNormal"/>
              <w:jc w:val="center"/>
            </w:pPr>
            <w:r>
              <w:t>403373,85</w:t>
            </w:r>
          </w:p>
        </w:tc>
        <w:tc>
          <w:tcPr>
            <w:tcW w:w="1361" w:type="dxa"/>
          </w:tcPr>
          <w:p w:rsidR="00425950" w:rsidRDefault="00425950">
            <w:pPr>
              <w:pStyle w:val="ConsPlusNormal"/>
              <w:jc w:val="center"/>
            </w:pPr>
            <w:r>
              <w:t>2345047,77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497</w:t>
            </w:r>
          </w:p>
        </w:tc>
        <w:tc>
          <w:tcPr>
            <w:tcW w:w="1247" w:type="dxa"/>
          </w:tcPr>
          <w:p w:rsidR="00425950" w:rsidRDefault="00425950">
            <w:pPr>
              <w:pStyle w:val="ConsPlusNormal"/>
              <w:jc w:val="center"/>
            </w:pPr>
            <w:r>
              <w:t>403320,03</w:t>
            </w:r>
          </w:p>
        </w:tc>
        <w:tc>
          <w:tcPr>
            <w:tcW w:w="1361" w:type="dxa"/>
          </w:tcPr>
          <w:p w:rsidR="00425950" w:rsidRDefault="00425950">
            <w:pPr>
              <w:pStyle w:val="ConsPlusNormal"/>
              <w:jc w:val="center"/>
            </w:pPr>
            <w:r>
              <w:t>2345056,30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498</w:t>
            </w:r>
          </w:p>
        </w:tc>
        <w:tc>
          <w:tcPr>
            <w:tcW w:w="1247" w:type="dxa"/>
          </w:tcPr>
          <w:p w:rsidR="00425950" w:rsidRDefault="00425950">
            <w:pPr>
              <w:pStyle w:val="ConsPlusNormal"/>
              <w:jc w:val="center"/>
            </w:pPr>
            <w:r>
              <w:t>403274,46</w:t>
            </w:r>
          </w:p>
        </w:tc>
        <w:tc>
          <w:tcPr>
            <w:tcW w:w="1361" w:type="dxa"/>
          </w:tcPr>
          <w:p w:rsidR="00425950" w:rsidRDefault="00425950">
            <w:pPr>
              <w:pStyle w:val="ConsPlusNormal"/>
              <w:jc w:val="center"/>
            </w:pPr>
            <w:r>
              <w:t>2345063,98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499</w:t>
            </w:r>
          </w:p>
        </w:tc>
        <w:tc>
          <w:tcPr>
            <w:tcW w:w="1247" w:type="dxa"/>
          </w:tcPr>
          <w:p w:rsidR="00425950" w:rsidRDefault="00425950">
            <w:pPr>
              <w:pStyle w:val="ConsPlusNormal"/>
              <w:jc w:val="center"/>
            </w:pPr>
            <w:r>
              <w:t>403265,58</w:t>
            </w:r>
          </w:p>
        </w:tc>
        <w:tc>
          <w:tcPr>
            <w:tcW w:w="1361" w:type="dxa"/>
          </w:tcPr>
          <w:p w:rsidR="00425950" w:rsidRDefault="00425950">
            <w:pPr>
              <w:pStyle w:val="ConsPlusNormal"/>
              <w:jc w:val="center"/>
            </w:pPr>
            <w:r>
              <w:t>2345016,23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500</w:t>
            </w:r>
          </w:p>
        </w:tc>
        <w:tc>
          <w:tcPr>
            <w:tcW w:w="1247" w:type="dxa"/>
          </w:tcPr>
          <w:p w:rsidR="00425950" w:rsidRDefault="00425950">
            <w:pPr>
              <w:pStyle w:val="ConsPlusNormal"/>
              <w:jc w:val="center"/>
            </w:pPr>
            <w:r>
              <w:t>403248,17</w:t>
            </w:r>
          </w:p>
        </w:tc>
        <w:tc>
          <w:tcPr>
            <w:tcW w:w="1361" w:type="dxa"/>
          </w:tcPr>
          <w:p w:rsidR="00425950" w:rsidRDefault="00425950">
            <w:pPr>
              <w:pStyle w:val="ConsPlusNormal"/>
              <w:jc w:val="center"/>
            </w:pPr>
            <w:r>
              <w:t>2344911,80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501</w:t>
            </w:r>
          </w:p>
        </w:tc>
        <w:tc>
          <w:tcPr>
            <w:tcW w:w="1247" w:type="dxa"/>
          </w:tcPr>
          <w:p w:rsidR="00425950" w:rsidRDefault="00425950">
            <w:pPr>
              <w:pStyle w:val="ConsPlusNormal"/>
              <w:jc w:val="center"/>
            </w:pPr>
            <w:r>
              <w:t>403229,21</w:t>
            </w:r>
          </w:p>
        </w:tc>
        <w:tc>
          <w:tcPr>
            <w:tcW w:w="1361" w:type="dxa"/>
          </w:tcPr>
          <w:p w:rsidR="00425950" w:rsidRDefault="00425950">
            <w:pPr>
              <w:pStyle w:val="ConsPlusNormal"/>
              <w:jc w:val="center"/>
            </w:pPr>
            <w:r>
              <w:t>2344791,31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502</w:t>
            </w:r>
          </w:p>
        </w:tc>
        <w:tc>
          <w:tcPr>
            <w:tcW w:w="1247" w:type="dxa"/>
          </w:tcPr>
          <w:p w:rsidR="00425950" w:rsidRDefault="00425950">
            <w:pPr>
              <w:pStyle w:val="ConsPlusNormal"/>
              <w:jc w:val="center"/>
            </w:pPr>
            <w:r>
              <w:t>403194,56</w:t>
            </w:r>
          </w:p>
        </w:tc>
        <w:tc>
          <w:tcPr>
            <w:tcW w:w="1361" w:type="dxa"/>
          </w:tcPr>
          <w:p w:rsidR="00425950" w:rsidRDefault="00425950">
            <w:pPr>
              <w:pStyle w:val="ConsPlusNormal"/>
              <w:jc w:val="center"/>
            </w:pPr>
            <w:r>
              <w:t>2344564,19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503</w:t>
            </w:r>
          </w:p>
        </w:tc>
        <w:tc>
          <w:tcPr>
            <w:tcW w:w="1247" w:type="dxa"/>
          </w:tcPr>
          <w:p w:rsidR="00425950" w:rsidRDefault="00425950">
            <w:pPr>
              <w:pStyle w:val="ConsPlusNormal"/>
              <w:jc w:val="center"/>
            </w:pPr>
            <w:r>
              <w:t>403273,21</w:t>
            </w:r>
          </w:p>
        </w:tc>
        <w:tc>
          <w:tcPr>
            <w:tcW w:w="1361" w:type="dxa"/>
          </w:tcPr>
          <w:p w:rsidR="00425950" w:rsidRDefault="00425950">
            <w:pPr>
              <w:pStyle w:val="ConsPlusNormal"/>
              <w:jc w:val="center"/>
            </w:pPr>
            <w:r>
              <w:t>2344575,35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504</w:t>
            </w:r>
          </w:p>
        </w:tc>
        <w:tc>
          <w:tcPr>
            <w:tcW w:w="1247" w:type="dxa"/>
          </w:tcPr>
          <w:p w:rsidR="00425950" w:rsidRDefault="00425950">
            <w:pPr>
              <w:pStyle w:val="ConsPlusNormal"/>
              <w:jc w:val="center"/>
            </w:pPr>
            <w:r>
              <w:t>403346,09</w:t>
            </w:r>
          </w:p>
        </w:tc>
        <w:tc>
          <w:tcPr>
            <w:tcW w:w="1361" w:type="dxa"/>
          </w:tcPr>
          <w:p w:rsidR="00425950" w:rsidRDefault="00425950">
            <w:pPr>
              <w:pStyle w:val="ConsPlusNormal"/>
              <w:jc w:val="center"/>
            </w:pPr>
            <w:r>
              <w:t>2344585,72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505</w:t>
            </w:r>
          </w:p>
        </w:tc>
        <w:tc>
          <w:tcPr>
            <w:tcW w:w="1247" w:type="dxa"/>
          </w:tcPr>
          <w:p w:rsidR="00425950" w:rsidRDefault="00425950">
            <w:pPr>
              <w:pStyle w:val="ConsPlusNormal"/>
              <w:jc w:val="center"/>
            </w:pPr>
            <w:r>
              <w:t>403486,35</w:t>
            </w:r>
          </w:p>
        </w:tc>
        <w:tc>
          <w:tcPr>
            <w:tcW w:w="1361" w:type="dxa"/>
          </w:tcPr>
          <w:p w:rsidR="00425950" w:rsidRDefault="00425950">
            <w:pPr>
              <w:pStyle w:val="ConsPlusNormal"/>
              <w:jc w:val="center"/>
            </w:pPr>
            <w:r>
              <w:t>2344605,64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506</w:t>
            </w:r>
          </w:p>
        </w:tc>
        <w:tc>
          <w:tcPr>
            <w:tcW w:w="1247" w:type="dxa"/>
          </w:tcPr>
          <w:p w:rsidR="00425950" w:rsidRDefault="00425950">
            <w:pPr>
              <w:pStyle w:val="ConsPlusNormal"/>
              <w:jc w:val="center"/>
            </w:pPr>
            <w:r>
              <w:t>403683,21</w:t>
            </w:r>
          </w:p>
        </w:tc>
        <w:tc>
          <w:tcPr>
            <w:tcW w:w="1361" w:type="dxa"/>
          </w:tcPr>
          <w:p w:rsidR="00425950" w:rsidRDefault="00425950">
            <w:pPr>
              <w:pStyle w:val="ConsPlusNormal"/>
              <w:jc w:val="center"/>
            </w:pPr>
            <w:r>
              <w:t>2344633,60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474</w:t>
            </w:r>
          </w:p>
        </w:tc>
        <w:tc>
          <w:tcPr>
            <w:tcW w:w="1247" w:type="dxa"/>
          </w:tcPr>
          <w:p w:rsidR="00425950" w:rsidRDefault="00425950">
            <w:pPr>
              <w:pStyle w:val="ConsPlusNormal"/>
              <w:jc w:val="center"/>
            </w:pPr>
            <w:r>
              <w:t>404010,28</w:t>
            </w:r>
          </w:p>
        </w:tc>
        <w:tc>
          <w:tcPr>
            <w:tcW w:w="1361" w:type="dxa"/>
          </w:tcPr>
          <w:p w:rsidR="00425950" w:rsidRDefault="00425950">
            <w:pPr>
              <w:pStyle w:val="ConsPlusNormal"/>
              <w:jc w:val="center"/>
            </w:pPr>
            <w:r>
              <w:t>2344466,03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507</w:t>
            </w:r>
          </w:p>
        </w:tc>
        <w:tc>
          <w:tcPr>
            <w:tcW w:w="1247" w:type="dxa"/>
          </w:tcPr>
          <w:p w:rsidR="00425950" w:rsidRDefault="00425950">
            <w:pPr>
              <w:pStyle w:val="ConsPlusNormal"/>
              <w:jc w:val="center"/>
            </w:pPr>
            <w:r>
              <w:t>403172,68</w:t>
            </w:r>
          </w:p>
        </w:tc>
        <w:tc>
          <w:tcPr>
            <w:tcW w:w="1361" w:type="dxa"/>
          </w:tcPr>
          <w:p w:rsidR="00425950" w:rsidRDefault="00425950">
            <w:pPr>
              <w:pStyle w:val="ConsPlusNormal"/>
              <w:jc w:val="center"/>
            </w:pPr>
            <w:r>
              <w:t>2344572,81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508</w:t>
            </w:r>
          </w:p>
        </w:tc>
        <w:tc>
          <w:tcPr>
            <w:tcW w:w="1247" w:type="dxa"/>
          </w:tcPr>
          <w:p w:rsidR="00425950" w:rsidRDefault="00425950">
            <w:pPr>
              <w:pStyle w:val="ConsPlusNormal"/>
              <w:jc w:val="center"/>
            </w:pPr>
            <w:r>
              <w:t>403180,78</w:t>
            </w:r>
          </w:p>
        </w:tc>
        <w:tc>
          <w:tcPr>
            <w:tcW w:w="1361" w:type="dxa"/>
          </w:tcPr>
          <w:p w:rsidR="00425950" w:rsidRDefault="00425950">
            <w:pPr>
              <w:pStyle w:val="ConsPlusNormal"/>
              <w:jc w:val="center"/>
            </w:pPr>
            <w:r>
              <w:t>2344626,39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509</w:t>
            </w:r>
          </w:p>
        </w:tc>
        <w:tc>
          <w:tcPr>
            <w:tcW w:w="1247" w:type="dxa"/>
          </w:tcPr>
          <w:p w:rsidR="00425950" w:rsidRDefault="00425950">
            <w:pPr>
              <w:pStyle w:val="ConsPlusNormal"/>
              <w:jc w:val="center"/>
            </w:pPr>
            <w:r>
              <w:t>403200,67</w:t>
            </w:r>
          </w:p>
        </w:tc>
        <w:tc>
          <w:tcPr>
            <w:tcW w:w="1361" w:type="dxa"/>
          </w:tcPr>
          <w:p w:rsidR="00425950" w:rsidRDefault="00425950">
            <w:pPr>
              <w:pStyle w:val="ConsPlusNormal"/>
              <w:jc w:val="center"/>
            </w:pPr>
            <w:r>
              <w:t>2344756,45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510</w:t>
            </w:r>
          </w:p>
        </w:tc>
        <w:tc>
          <w:tcPr>
            <w:tcW w:w="1247" w:type="dxa"/>
          </w:tcPr>
          <w:p w:rsidR="00425950" w:rsidRDefault="00425950">
            <w:pPr>
              <w:pStyle w:val="ConsPlusNormal"/>
              <w:jc w:val="center"/>
            </w:pPr>
            <w:r>
              <w:t>403233,62</w:t>
            </w:r>
          </w:p>
        </w:tc>
        <w:tc>
          <w:tcPr>
            <w:tcW w:w="1361" w:type="dxa"/>
          </w:tcPr>
          <w:p w:rsidR="00425950" w:rsidRDefault="00425950">
            <w:pPr>
              <w:pStyle w:val="ConsPlusNormal"/>
              <w:jc w:val="center"/>
            </w:pPr>
            <w:r>
              <w:t>2344970,54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511</w:t>
            </w:r>
          </w:p>
        </w:tc>
        <w:tc>
          <w:tcPr>
            <w:tcW w:w="1247" w:type="dxa"/>
          </w:tcPr>
          <w:p w:rsidR="00425950" w:rsidRDefault="00425950">
            <w:pPr>
              <w:pStyle w:val="ConsPlusNormal"/>
              <w:jc w:val="center"/>
            </w:pPr>
            <w:r>
              <w:t>403239,42</w:t>
            </w:r>
          </w:p>
        </w:tc>
        <w:tc>
          <w:tcPr>
            <w:tcW w:w="1361" w:type="dxa"/>
          </w:tcPr>
          <w:p w:rsidR="00425950" w:rsidRDefault="00425950">
            <w:pPr>
              <w:pStyle w:val="ConsPlusNormal"/>
              <w:jc w:val="center"/>
            </w:pPr>
            <w:r>
              <w:t>2345051,83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512</w:t>
            </w:r>
          </w:p>
        </w:tc>
        <w:tc>
          <w:tcPr>
            <w:tcW w:w="1247" w:type="dxa"/>
          </w:tcPr>
          <w:p w:rsidR="00425950" w:rsidRDefault="00425950">
            <w:pPr>
              <w:pStyle w:val="ConsPlusNormal"/>
              <w:jc w:val="center"/>
            </w:pPr>
            <w:r>
              <w:t>403224,90</w:t>
            </w:r>
          </w:p>
        </w:tc>
        <w:tc>
          <w:tcPr>
            <w:tcW w:w="1361" w:type="dxa"/>
          </w:tcPr>
          <w:p w:rsidR="00425950" w:rsidRDefault="00425950">
            <w:pPr>
              <w:pStyle w:val="ConsPlusNormal"/>
              <w:jc w:val="center"/>
            </w:pPr>
            <w:r>
              <w:t>2345083,15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513</w:t>
            </w:r>
          </w:p>
        </w:tc>
        <w:tc>
          <w:tcPr>
            <w:tcW w:w="1247" w:type="dxa"/>
          </w:tcPr>
          <w:p w:rsidR="00425950" w:rsidRDefault="00425950">
            <w:pPr>
              <w:pStyle w:val="ConsPlusNormal"/>
              <w:jc w:val="center"/>
            </w:pPr>
            <w:r>
              <w:t>403191,05</w:t>
            </w:r>
          </w:p>
        </w:tc>
        <w:tc>
          <w:tcPr>
            <w:tcW w:w="1361" w:type="dxa"/>
          </w:tcPr>
          <w:p w:rsidR="00425950" w:rsidRDefault="00425950">
            <w:pPr>
              <w:pStyle w:val="ConsPlusNormal"/>
              <w:jc w:val="center"/>
            </w:pPr>
            <w:r>
              <w:t>2345084,49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514</w:t>
            </w:r>
          </w:p>
        </w:tc>
        <w:tc>
          <w:tcPr>
            <w:tcW w:w="1247" w:type="dxa"/>
          </w:tcPr>
          <w:p w:rsidR="00425950" w:rsidRDefault="00425950">
            <w:pPr>
              <w:pStyle w:val="ConsPlusNormal"/>
              <w:jc w:val="center"/>
            </w:pPr>
            <w:r>
              <w:t>403151,83</w:t>
            </w:r>
          </w:p>
        </w:tc>
        <w:tc>
          <w:tcPr>
            <w:tcW w:w="1361" w:type="dxa"/>
          </w:tcPr>
          <w:p w:rsidR="00425950" w:rsidRDefault="00425950">
            <w:pPr>
              <w:pStyle w:val="ConsPlusNormal"/>
              <w:jc w:val="center"/>
            </w:pPr>
            <w:r>
              <w:t>2345081,14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515</w:t>
            </w:r>
          </w:p>
        </w:tc>
        <w:tc>
          <w:tcPr>
            <w:tcW w:w="1247" w:type="dxa"/>
          </w:tcPr>
          <w:p w:rsidR="00425950" w:rsidRDefault="00425950">
            <w:pPr>
              <w:pStyle w:val="ConsPlusNormal"/>
              <w:jc w:val="center"/>
            </w:pPr>
            <w:r>
              <w:t>403105,95</w:t>
            </w:r>
          </w:p>
        </w:tc>
        <w:tc>
          <w:tcPr>
            <w:tcW w:w="1361" w:type="dxa"/>
          </w:tcPr>
          <w:p w:rsidR="00425950" w:rsidRDefault="00425950">
            <w:pPr>
              <w:pStyle w:val="ConsPlusNormal"/>
              <w:jc w:val="center"/>
            </w:pPr>
            <w:r>
              <w:t>2345062,50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516</w:t>
            </w:r>
          </w:p>
        </w:tc>
        <w:tc>
          <w:tcPr>
            <w:tcW w:w="1247" w:type="dxa"/>
          </w:tcPr>
          <w:p w:rsidR="00425950" w:rsidRDefault="00425950">
            <w:pPr>
              <w:pStyle w:val="ConsPlusNormal"/>
              <w:jc w:val="center"/>
            </w:pPr>
            <w:r>
              <w:t>403023,30</w:t>
            </w:r>
          </w:p>
        </w:tc>
        <w:tc>
          <w:tcPr>
            <w:tcW w:w="1361" w:type="dxa"/>
          </w:tcPr>
          <w:p w:rsidR="00425950" w:rsidRDefault="00425950">
            <w:pPr>
              <w:pStyle w:val="ConsPlusNormal"/>
              <w:jc w:val="center"/>
            </w:pPr>
            <w:r>
              <w:t>2345021,55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517</w:t>
            </w:r>
          </w:p>
        </w:tc>
        <w:tc>
          <w:tcPr>
            <w:tcW w:w="1247" w:type="dxa"/>
          </w:tcPr>
          <w:p w:rsidR="00425950" w:rsidRDefault="00425950">
            <w:pPr>
              <w:pStyle w:val="ConsPlusNormal"/>
              <w:jc w:val="center"/>
            </w:pPr>
            <w:r>
              <w:t>402963,44</w:t>
            </w:r>
          </w:p>
        </w:tc>
        <w:tc>
          <w:tcPr>
            <w:tcW w:w="1361" w:type="dxa"/>
          </w:tcPr>
          <w:p w:rsidR="00425950" w:rsidRDefault="00425950">
            <w:pPr>
              <w:pStyle w:val="ConsPlusNormal"/>
              <w:jc w:val="center"/>
            </w:pPr>
            <w:r>
              <w:t>2344998,80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518</w:t>
            </w:r>
          </w:p>
        </w:tc>
        <w:tc>
          <w:tcPr>
            <w:tcW w:w="1247" w:type="dxa"/>
          </w:tcPr>
          <w:p w:rsidR="00425950" w:rsidRDefault="00425950">
            <w:pPr>
              <w:pStyle w:val="ConsPlusNormal"/>
              <w:jc w:val="center"/>
            </w:pPr>
            <w:r>
              <w:t>402910,26</w:t>
            </w:r>
          </w:p>
        </w:tc>
        <w:tc>
          <w:tcPr>
            <w:tcW w:w="1361" w:type="dxa"/>
          </w:tcPr>
          <w:p w:rsidR="00425950" w:rsidRDefault="00425950">
            <w:pPr>
              <w:pStyle w:val="ConsPlusNormal"/>
              <w:jc w:val="center"/>
            </w:pPr>
            <w:r>
              <w:t>2344927,40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519</w:t>
            </w:r>
          </w:p>
        </w:tc>
        <w:tc>
          <w:tcPr>
            <w:tcW w:w="1247" w:type="dxa"/>
          </w:tcPr>
          <w:p w:rsidR="00425950" w:rsidRDefault="00425950">
            <w:pPr>
              <w:pStyle w:val="ConsPlusNormal"/>
              <w:jc w:val="center"/>
            </w:pPr>
            <w:r>
              <w:t>402833,91</w:t>
            </w:r>
          </w:p>
        </w:tc>
        <w:tc>
          <w:tcPr>
            <w:tcW w:w="1361" w:type="dxa"/>
          </w:tcPr>
          <w:p w:rsidR="00425950" w:rsidRDefault="00425950">
            <w:pPr>
              <w:pStyle w:val="ConsPlusNormal"/>
              <w:jc w:val="center"/>
            </w:pPr>
            <w:r>
              <w:t>2344893,05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520</w:t>
            </w:r>
          </w:p>
        </w:tc>
        <w:tc>
          <w:tcPr>
            <w:tcW w:w="1247" w:type="dxa"/>
          </w:tcPr>
          <w:p w:rsidR="00425950" w:rsidRDefault="00425950">
            <w:pPr>
              <w:pStyle w:val="ConsPlusNormal"/>
              <w:jc w:val="center"/>
            </w:pPr>
            <w:r>
              <w:t>402750,54</w:t>
            </w:r>
          </w:p>
        </w:tc>
        <w:tc>
          <w:tcPr>
            <w:tcW w:w="1361" w:type="dxa"/>
          </w:tcPr>
          <w:p w:rsidR="00425950" w:rsidRDefault="00425950">
            <w:pPr>
              <w:pStyle w:val="ConsPlusNormal"/>
              <w:jc w:val="center"/>
            </w:pPr>
            <w:r>
              <w:t>2344872,05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521</w:t>
            </w:r>
          </w:p>
        </w:tc>
        <w:tc>
          <w:tcPr>
            <w:tcW w:w="1247" w:type="dxa"/>
          </w:tcPr>
          <w:p w:rsidR="00425950" w:rsidRDefault="00425950">
            <w:pPr>
              <w:pStyle w:val="ConsPlusNormal"/>
              <w:jc w:val="center"/>
            </w:pPr>
            <w:r>
              <w:t>402731,01</w:t>
            </w:r>
          </w:p>
        </w:tc>
        <w:tc>
          <w:tcPr>
            <w:tcW w:w="1361" w:type="dxa"/>
          </w:tcPr>
          <w:p w:rsidR="00425950" w:rsidRDefault="00425950">
            <w:pPr>
              <w:pStyle w:val="ConsPlusNormal"/>
              <w:jc w:val="center"/>
            </w:pPr>
            <w:r>
              <w:t>2344880,50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522</w:t>
            </w:r>
          </w:p>
        </w:tc>
        <w:tc>
          <w:tcPr>
            <w:tcW w:w="1247" w:type="dxa"/>
          </w:tcPr>
          <w:p w:rsidR="00425950" w:rsidRDefault="00425950">
            <w:pPr>
              <w:pStyle w:val="ConsPlusNormal"/>
              <w:jc w:val="center"/>
            </w:pPr>
            <w:r>
              <w:t>402667,94</w:t>
            </w:r>
          </w:p>
        </w:tc>
        <w:tc>
          <w:tcPr>
            <w:tcW w:w="1361" w:type="dxa"/>
          </w:tcPr>
          <w:p w:rsidR="00425950" w:rsidRDefault="00425950">
            <w:pPr>
              <w:pStyle w:val="ConsPlusNormal"/>
              <w:jc w:val="center"/>
            </w:pPr>
            <w:r>
              <w:t>2344907,75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523</w:t>
            </w:r>
          </w:p>
        </w:tc>
        <w:tc>
          <w:tcPr>
            <w:tcW w:w="1247" w:type="dxa"/>
          </w:tcPr>
          <w:p w:rsidR="00425950" w:rsidRDefault="00425950">
            <w:pPr>
              <w:pStyle w:val="ConsPlusNormal"/>
              <w:jc w:val="center"/>
            </w:pPr>
            <w:r>
              <w:t>402623,10</w:t>
            </w:r>
          </w:p>
        </w:tc>
        <w:tc>
          <w:tcPr>
            <w:tcW w:w="1361" w:type="dxa"/>
          </w:tcPr>
          <w:p w:rsidR="00425950" w:rsidRDefault="00425950">
            <w:pPr>
              <w:pStyle w:val="ConsPlusNormal"/>
              <w:jc w:val="center"/>
            </w:pPr>
            <w:r>
              <w:t>2345012,80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524</w:t>
            </w:r>
          </w:p>
        </w:tc>
        <w:tc>
          <w:tcPr>
            <w:tcW w:w="1247" w:type="dxa"/>
          </w:tcPr>
          <w:p w:rsidR="00425950" w:rsidRDefault="00425950">
            <w:pPr>
              <w:pStyle w:val="ConsPlusNormal"/>
              <w:jc w:val="center"/>
            </w:pPr>
            <w:r>
              <w:t>402606,31</w:t>
            </w:r>
          </w:p>
        </w:tc>
        <w:tc>
          <w:tcPr>
            <w:tcW w:w="1361" w:type="dxa"/>
          </w:tcPr>
          <w:p w:rsidR="00425950" w:rsidRDefault="00425950">
            <w:pPr>
              <w:pStyle w:val="ConsPlusNormal"/>
              <w:jc w:val="center"/>
            </w:pPr>
            <w:r>
              <w:t>2345061,80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525</w:t>
            </w:r>
          </w:p>
        </w:tc>
        <w:tc>
          <w:tcPr>
            <w:tcW w:w="1247" w:type="dxa"/>
          </w:tcPr>
          <w:p w:rsidR="00425950" w:rsidRDefault="00425950">
            <w:pPr>
              <w:pStyle w:val="ConsPlusNormal"/>
              <w:jc w:val="center"/>
            </w:pPr>
            <w:r>
              <w:t>402581,52</w:t>
            </w:r>
          </w:p>
        </w:tc>
        <w:tc>
          <w:tcPr>
            <w:tcW w:w="1361" w:type="dxa"/>
          </w:tcPr>
          <w:p w:rsidR="00425950" w:rsidRDefault="00425950">
            <w:pPr>
              <w:pStyle w:val="ConsPlusNormal"/>
              <w:jc w:val="center"/>
            </w:pPr>
            <w:r>
              <w:t>2345077,08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526</w:t>
            </w:r>
          </w:p>
        </w:tc>
        <w:tc>
          <w:tcPr>
            <w:tcW w:w="1247" w:type="dxa"/>
          </w:tcPr>
          <w:p w:rsidR="00425950" w:rsidRDefault="00425950">
            <w:pPr>
              <w:pStyle w:val="ConsPlusNormal"/>
              <w:jc w:val="center"/>
            </w:pPr>
            <w:r>
              <w:t>402545,81</w:t>
            </w:r>
          </w:p>
        </w:tc>
        <w:tc>
          <w:tcPr>
            <w:tcW w:w="1361" w:type="dxa"/>
          </w:tcPr>
          <w:p w:rsidR="00425950" w:rsidRDefault="00425950">
            <w:pPr>
              <w:pStyle w:val="ConsPlusNormal"/>
              <w:jc w:val="center"/>
            </w:pPr>
            <w:r>
              <w:t>2345080,29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527</w:t>
            </w:r>
          </w:p>
        </w:tc>
        <w:tc>
          <w:tcPr>
            <w:tcW w:w="1247" w:type="dxa"/>
          </w:tcPr>
          <w:p w:rsidR="00425950" w:rsidRDefault="00425950">
            <w:pPr>
              <w:pStyle w:val="ConsPlusNormal"/>
              <w:jc w:val="center"/>
            </w:pPr>
            <w:r>
              <w:t>402490,93</w:t>
            </w:r>
          </w:p>
        </w:tc>
        <w:tc>
          <w:tcPr>
            <w:tcW w:w="1361" w:type="dxa"/>
          </w:tcPr>
          <w:p w:rsidR="00425950" w:rsidRDefault="00425950">
            <w:pPr>
              <w:pStyle w:val="ConsPlusNormal"/>
              <w:jc w:val="center"/>
            </w:pPr>
            <w:r>
              <w:t>2345056,29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528</w:t>
            </w:r>
          </w:p>
        </w:tc>
        <w:tc>
          <w:tcPr>
            <w:tcW w:w="1247" w:type="dxa"/>
          </w:tcPr>
          <w:p w:rsidR="00425950" w:rsidRDefault="00425950">
            <w:pPr>
              <w:pStyle w:val="ConsPlusNormal"/>
              <w:jc w:val="center"/>
            </w:pPr>
            <w:r>
              <w:t>402472,56</w:t>
            </w:r>
          </w:p>
        </w:tc>
        <w:tc>
          <w:tcPr>
            <w:tcW w:w="1361" w:type="dxa"/>
          </w:tcPr>
          <w:p w:rsidR="00425950" w:rsidRDefault="00425950">
            <w:pPr>
              <w:pStyle w:val="ConsPlusNormal"/>
              <w:jc w:val="center"/>
            </w:pPr>
            <w:r>
              <w:t>2345048,78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529</w:t>
            </w:r>
          </w:p>
        </w:tc>
        <w:tc>
          <w:tcPr>
            <w:tcW w:w="1247" w:type="dxa"/>
          </w:tcPr>
          <w:p w:rsidR="00425950" w:rsidRDefault="00425950">
            <w:pPr>
              <w:pStyle w:val="ConsPlusNormal"/>
              <w:jc w:val="center"/>
            </w:pPr>
            <w:r>
              <w:t>402468,11</w:t>
            </w:r>
          </w:p>
        </w:tc>
        <w:tc>
          <w:tcPr>
            <w:tcW w:w="1361" w:type="dxa"/>
          </w:tcPr>
          <w:p w:rsidR="00425950" w:rsidRDefault="00425950">
            <w:pPr>
              <w:pStyle w:val="ConsPlusNormal"/>
              <w:jc w:val="center"/>
            </w:pPr>
            <w:r>
              <w:t>2345005,00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530</w:t>
            </w:r>
          </w:p>
        </w:tc>
        <w:tc>
          <w:tcPr>
            <w:tcW w:w="1247" w:type="dxa"/>
          </w:tcPr>
          <w:p w:rsidR="00425950" w:rsidRDefault="00425950">
            <w:pPr>
              <w:pStyle w:val="ConsPlusNormal"/>
              <w:jc w:val="center"/>
            </w:pPr>
            <w:r>
              <w:t>402547,18</w:t>
            </w:r>
          </w:p>
        </w:tc>
        <w:tc>
          <w:tcPr>
            <w:tcW w:w="1361" w:type="dxa"/>
          </w:tcPr>
          <w:p w:rsidR="00425950" w:rsidRDefault="00425950">
            <w:pPr>
              <w:pStyle w:val="ConsPlusNormal"/>
              <w:jc w:val="center"/>
            </w:pPr>
            <w:r>
              <w:t>2344939,31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531</w:t>
            </w:r>
          </w:p>
        </w:tc>
        <w:tc>
          <w:tcPr>
            <w:tcW w:w="1247" w:type="dxa"/>
          </w:tcPr>
          <w:p w:rsidR="00425950" w:rsidRDefault="00425950">
            <w:pPr>
              <w:pStyle w:val="ConsPlusNormal"/>
              <w:jc w:val="center"/>
            </w:pPr>
            <w:r>
              <w:t>402555,98</w:t>
            </w:r>
          </w:p>
        </w:tc>
        <w:tc>
          <w:tcPr>
            <w:tcW w:w="1361" w:type="dxa"/>
          </w:tcPr>
          <w:p w:rsidR="00425950" w:rsidRDefault="00425950">
            <w:pPr>
              <w:pStyle w:val="ConsPlusNormal"/>
              <w:jc w:val="center"/>
            </w:pPr>
            <w:r>
              <w:t>2344929,21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532</w:t>
            </w:r>
          </w:p>
        </w:tc>
        <w:tc>
          <w:tcPr>
            <w:tcW w:w="1247" w:type="dxa"/>
          </w:tcPr>
          <w:p w:rsidR="00425950" w:rsidRDefault="00425950">
            <w:pPr>
              <w:pStyle w:val="ConsPlusNormal"/>
              <w:jc w:val="center"/>
            </w:pPr>
            <w:r>
              <w:t>402620,05</w:t>
            </w:r>
          </w:p>
        </w:tc>
        <w:tc>
          <w:tcPr>
            <w:tcW w:w="1361" w:type="dxa"/>
          </w:tcPr>
          <w:p w:rsidR="00425950" w:rsidRDefault="00425950">
            <w:pPr>
              <w:pStyle w:val="ConsPlusNormal"/>
              <w:jc w:val="center"/>
            </w:pPr>
            <w:r>
              <w:t>2344890,45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533</w:t>
            </w:r>
          </w:p>
        </w:tc>
        <w:tc>
          <w:tcPr>
            <w:tcW w:w="1247" w:type="dxa"/>
          </w:tcPr>
          <w:p w:rsidR="00425950" w:rsidRDefault="00425950">
            <w:pPr>
              <w:pStyle w:val="ConsPlusNormal"/>
              <w:jc w:val="center"/>
            </w:pPr>
            <w:r>
              <w:t>402767,54</w:t>
            </w:r>
          </w:p>
        </w:tc>
        <w:tc>
          <w:tcPr>
            <w:tcW w:w="1361" w:type="dxa"/>
          </w:tcPr>
          <w:p w:rsidR="00425950" w:rsidRDefault="00425950">
            <w:pPr>
              <w:pStyle w:val="ConsPlusNormal"/>
              <w:jc w:val="center"/>
            </w:pPr>
            <w:r>
              <w:t>2344805,86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534</w:t>
            </w:r>
          </w:p>
        </w:tc>
        <w:tc>
          <w:tcPr>
            <w:tcW w:w="1247" w:type="dxa"/>
          </w:tcPr>
          <w:p w:rsidR="00425950" w:rsidRDefault="00425950">
            <w:pPr>
              <w:pStyle w:val="ConsPlusNormal"/>
              <w:jc w:val="center"/>
            </w:pPr>
            <w:r>
              <w:t>402870,61</w:t>
            </w:r>
          </w:p>
        </w:tc>
        <w:tc>
          <w:tcPr>
            <w:tcW w:w="1361" w:type="dxa"/>
          </w:tcPr>
          <w:p w:rsidR="00425950" w:rsidRDefault="00425950">
            <w:pPr>
              <w:pStyle w:val="ConsPlusNormal"/>
              <w:jc w:val="center"/>
            </w:pPr>
            <w:r>
              <w:t>2344746,72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507</w:t>
            </w:r>
          </w:p>
        </w:tc>
        <w:tc>
          <w:tcPr>
            <w:tcW w:w="1247" w:type="dxa"/>
          </w:tcPr>
          <w:p w:rsidR="00425950" w:rsidRDefault="00425950">
            <w:pPr>
              <w:pStyle w:val="ConsPlusNormal"/>
              <w:jc w:val="center"/>
            </w:pPr>
            <w:r>
              <w:t>403172,68</w:t>
            </w:r>
          </w:p>
        </w:tc>
        <w:tc>
          <w:tcPr>
            <w:tcW w:w="1361" w:type="dxa"/>
          </w:tcPr>
          <w:p w:rsidR="00425950" w:rsidRDefault="00425950">
            <w:pPr>
              <w:pStyle w:val="ConsPlusNormal"/>
              <w:jc w:val="center"/>
            </w:pPr>
            <w:r>
              <w:t>2344572,81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535</w:t>
            </w:r>
          </w:p>
        </w:tc>
        <w:tc>
          <w:tcPr>
            <w:tcW w:w="1247" w:type="dxa"/>
          </w:tcPr>
          <w:p w:rsidR="00425950" w:rsidRDefault="00425950">
            <w:pPr>
              <w:pStyle w:val="ConsPlusNormal"/>
              <w:jc w:val="center"/>
            </w:pPr>
            <w:r>
              <w:t>402932,25</w:t>
            </w:r>
          </w:p>
        </w:tc>
        <w:tc>
          <w:tcPr>
            <w:tcW w:w="1361" w:type="dxa"/>
          </w:tcPr>
          <w:p w:rsidR="00425950" w:rsidRDefault="00425950">
            <w:pPr>
              <w:pStyle w:val="ConsPlusNormal"/>
              <w:jc w:val="center"/>
            </w:pPr>
            <w:r>
              <w:t>2345006,83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536</w:t>
            </w:r>
          </w:p>
        </w:tc>
        <w:tc>
          <w:tcPr>
            <w:tcW w:w="1247" w:type="dxa"/>
          </w:tcPr>
          <w:p w:rsidR="00425950" w:rsidRDefault="00425950">
            <w:pPr>
              <w:pStyle w:val="ConsPlusNormal"/>
              <w:jc w:val="center"/>
            </w:pPr>
            <w:r>
              <w:t>402888,52</w:t>
            </w:r>
          </w:p>
        </w:tc>
        <w:tc>
          <w:tcPr>
            <w:tcW w:w="1361" w:type="dxa"/>
          </w:tcPr>
          <w:p w:rsidR="00425950" w:rsidRDefault="00425950">
            <w:pPr>
              <w:pStyle w:val="ConsPlusNormal"/>
              <w:jc w:val="center"/>
            </w:pPr>
            <w:r>
              <w:t>2344999,52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537</w:t>
            </w:r>
          </w:p>
        </w:tc>
        <w:tc>
          <w:tcPr>
            <w:tcW w:w="1247" w:type="dxa"/>
          </w:tcPr>
          <w:p w:rsidR="00425950" w:rsidRDefault="00425950">
            <w:pPr>
              <w:pStyle w:val="ConsPlusNormal"/>
              <w:jc w:val="center"/>
            </w:pPr>
            <w:r>
              <w:t>402835,03</w:t>
            </w:r>
          </w:p>
        </w:tc>
        <w:tc>
          <w:tcPr>
            <w:tcW w:w="1361" w:type="dxa"/>
          </w:tcPr>
          <w:p w:rsidR="00425950" w:rsidRDefault="00425950">
            <w:pPr>
              <w:pStyle w:val="ConsPlusNormal"/>
              <w:jc w:val="center"/>
            </w:pPr>
            <w:r>
              <w:t>2344990,26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538</w:t>
            </w:r>
          </w:p>
        </w:tc>
        <w:tc>
          <w:tcPr>
            <w:tcW w:w="1247" w:type="dxa"/>
          </w:tcPr>
          <w:p w:rsidR="00425950" w:rsidRDefault="00425950">
            <w:pPr>
              <w:pStyle w:val="ConsPlusNormal"/>
              <w:jc w:val="center"/>
            </w:pPr>
            <w:r>
              <w:t>402788,74</w:t>
            </w:r>
          </w:p>
        </w:tc>
        <w:tc>
          <w:tcPr>
            <w:tcW w:w="1361" w:type="dxa"/>
          </w:tcPr>
          <w:p w:rsidR="00425950" w:rsidRDefault="00425950">
            <w:pPr>
              <w:pStyle w:val="ConsPlusNormal"/>
              <w:jc w:val="center"/>
            </w:pPr>
            <w:r>
              <w:t>2345009,81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539</w:t>
            </w:r>
          </w:p>
        </w:tc>
        <w:tc>
          <w:tcPr>
            <w:tcW w:w="1247" w:type="dxa"/>
          </w:tcPr>
          <w:p w:rsidR="00425950" w:rsidRDefault="00425950">
            <w:pPr>
              <w:pStyle w:val="ConsPlusNormal"/>
              <w:jc w:val="center"/>
            </w:pPr>
            <w:r>
              <w:t>402747,59</w:t>
            </w:r>
          </w:p>
        </w:tc>
        <w:tc>
          <w:tcPr>
            <w:tcW w:w="1361" w:type="dxa"/>
          </w:tcPr>
          <w:p w:rsidR="00425950" w:rsidRDefault="00425950">
            <w:pPr>
              <w:pStyle w:val="ConsPlusNormal"/>
              <w:jc w:val="center"/>
            </w:pPr>
            <w:r>
              <w:t>2345047,90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540</w:t>
            </w:r>
          </w:p>
        </w:tc>
        <w:tc>
          <w:tcPr>
            <w:tcW w:w="1247" w:type="dxa"/>
          </w:tcPr>
          <w:p w:rsidR="00425950" w:rsidRDefault="00425950">
            <w:pPr>
              <w:pStyle w:val="ConsPlusNormal"/>
              <w:jc w:val="center"/>
            </w:pPr>
            <w:r>
              <w:t>402693,92</w:t>
            </w:r>
          </w:p>
        </w:tc>
        <w:tc>
          <w:tcPr>
            <w:tcW w:w="1361" w:type="dxa"/>
          </w:tcPr>
          <w:p w:rsidR="00425950" w:rsidRDefault="00425950">
            <w:pPr>
              <w:pStyle w:val="ConsPlusNormal"/>
              <w:jc w:val="center"/>
            </w:pPr>
            <w:r>
              <w:t>2345079,10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541</w:t>
            </w:r>
          </w:p>
        </w:tc>
        <w:tc>
          <w:tcPr>
            <w:tcW w:w="1247" w:type="dxa"/>
          </w:tcPr>
          <w:p w:rsidR="00425950" w:rsidRDefault="00425950">
            <w:pPr>
              <w:pStyle w:val="ConsPlusNormal"/>
              <w:jc w:val="center"/>
            </w:pPr>
            <w:r>
              <w:t>402661,16</w:t>
            </w:r>
          </w:p>
        </w:tc>
        <w:tc>
          <w:tcPr>
            <w:tcW w:w="1361" w:type="dxa"/>
          </w:tcPr>
          <w:p w:rsidR="00425950" w:rsidRDefault="00425950">
            <w:pPr>
              <w:pStyle w:val="ConsPlusNormal"/>
              <w:jc w:val="center"/>
            </w:pPr>
            <w:r>
              <w:t>2345078,78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542</w:t>
            </w:r>
          </w:p>
        </w:tc>
        <w:tc>
          <w:tcPr>
            <w:tcW w:w="1247" w:type="dxa"/>
          </w:tcPr>
          <w:p w:rsidR="00425950" w:rsidRDefault="00425950">
            <w:pPr>
              <w:pStyle w:val="ConsPlusNormal"/>
              <w:jc w:val="center"/>
            </w:pPr>
            <w:r>
              <w:t>402644,69</w:t>
            </w:r>
          </w:p>
        </w:tc>
        <w:tc>
          <w:tcPr>
            <w:tcW w:w="1361" w:type="dxa"/>
          </w:tcPr>
          <w:p w:rsidR="00425950" w:rsidRDefault="00425950">
            <w:pPr>
              <w:pStyle w:val="ConsPlusNormal"/>
              <w:jc w:val="center"/>
            </w:pPr>
            <w:r>
              <w:t>2345048,94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543</w:t>
            </w:r>
          </w:p>
        </w:tc>
        <w:tc>
          <w:tcPr>
            <w:tcW w:w="1247" w:type="dxa"/>
          </w:tcPr>
          <w:p w:rsidR="00425950" w:rsidRDefault="00425950">
            <w:pPr>
              <w:pStyle w:val="ConsPlusNormal"/>
              <w:jc w:val="center"/>
            </w:pPr>
            <w:r>
              <w:t>402704,95</w:t>
            </w:r>
          </w:p>
        </w:tc>
        <w:tc>
          <w:tcPr>
            <w:tcW w:w="1361" w:type="dxa"/>
          </w:tcPr>
          <w:p w:rsidR="00425950" w:rsidRDefault="00425950">
            <w:pPr>
              <w:pStyle w:val="ConsPlusNormal"/>
              <w:jc w:val="center"/>
            </w:pPr>
            <w:r>
              <w:t>2344934,40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544</w:t>
            </w:r>
          </w:p>
        </w:tc>
        <w:tc>
          <w:tcPr>
            <w:tcW w:w="1247" w:type="dxa"/>
          </w:tcPr>
          <w:p w:rsidR="00425950" w:rsidRDefault="00425950">
            <w:pPr>
              <w:pStyle w:val="ConsPlusNormal"/>
              <w:jc w:val="center"/>
            </w:pPr>
            <w:r>
              <w:t>402746,67</w:t>
            </w:r>
          </w:p>
        </w:tc>
        <w:tc>
          <w:tcPr>
            <w:tcW w:w="1361" w:type="dxa"/>
          </w:tcPr>
          <w:p w:rsidR="00425950" w:rsidRDefault="00425950">
            <w:pPr>
              <w:pStyle w:val="ConsPlusNormal"/>
              <w:jc w:val="center"/>
            </w:pPr>
            <w:r>
              <w:t>2344902,08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545</w:t>
            </w:r>
          </w:p>
        </w:tc>
        <w:tc>
          <w:tcPr>
            <w:tcW w:w="1247" w:type="dxa"/>
          </w:tcPr>
          <w:p w:rsidR="00425950" w:rsidRDefault="00425950">
            <w:pPr>
              <w:pStyle w:val="ConsPlusNormal"/>
              <w:jc w:val="center"/>
            </w:pPr>
            <w:r>
              <w:t>402810,35</w:t>
            </w:r>
          </w:p>
        </w:tc>
        <w:tc>
          <w:tcPr>
            <w:tcW w:w="1361" w:type="dxa"/>
          </w:tcPr>
          <w:p w:rsidR="00425950" w:rsidRDefault="00425950">
            <w:pPr>
              <w:pStyle w:val="ConsPlusNormal"/>
              <w:jc w:val="center"/>
            </w:pPr>
            <w:r>
              <w:t>2344915,11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546</w:t>
            </w:r>
          </w:p>
        </w:tc>
        <w:tc>
          <w:tcPr>
            <w:tcW w:w="1247" w:type="dxa"/>
          </w:tcPr>
          <w:p w:rsidR="00425950" w:rsidRDefault="00425950">
            <w:pPr>
              <w:pStyle w:val="ConsPlusNormal"/>
              <w:jc w:val="center"/>
            </w:pPr>
            <w:r>
              <w:t>402858,61</w:t>
            </w:r>
          </w:p>
        </w:tc>
        <w:tc>
          <w:tcPr>
            <w:tcW w:w="1361" w:type="dxa"/>
          </w:tcPr>
          <w:p w:rsidR="00425950" w:rsidRDefault="00425950">
            <w:pPr>
              <w:pStyle w:val="ConsPlusNormal"/>
              <w:jc w:val="center"/>
            </w:pPr>
            <w:r>
              <w:t>2344926,83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547</w:t>
            </w:r>
          </w:p>
        </w:tc>
        <w:tc>
          <w:tcPr>
            <w:tcW w:w="1247" w:type="dxa"/>
          </w:tcPr>
          <w:p w:rsidR="00425950" w:rsidRDefault="00425950">
            <w:pPr>
              <w:pStyle w:val="ConsPlusNormal"/>
              <w:jc w:val="center"/>
            </w:pPr>
            <w:r>
              <w:t>402903,78</w:t>
            </w:r>
          </w:p>
        </w:tc>
        <w:tc>
          <w:tcPr>
            <w:tcW w:w="1361" w:type="dxa"/>
          </w:tcPr>
          <w:p w:rsidR="00425950" w:rsidRDefault="00425950">
            <w:pPr>
              <w:pStyle w:val="ConsPlusNormal"/>
              <w:jc w:val="center"/>
            </w:pPr>
            <w:r>
              <w:t>2344963,84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535</w:t>
            </w:r>
          </w:p>
        </w:tc>
        <w:tc>
          <w:tcPr>
            <w:tcW w:w="1247" w:type="dxa"/>
          </w:tcPr>
          <w:p w:rsidR="00425950" w:rsidRDefault="00425950">
            <w:pPr>
              <w:pStyle w:val="ConsPlusNormal"/>
              <w:jc w:val="center"/>
            </w:pPr>
            <w:r>
              <w:t>402932,25</w:t>
            </w:r>
          </w:p>
        </w:tc>
        <w:tc>
          <w:tcPr>
            <w:tcW w:w="1361" w:type="dxa"/>
          </w:tcPr>
          <w:p w:rsidR="00425950" w:rsidRDefault="00425950">
            <w:pPr>
              <w:pStyle w:val="ConsPlusNormal"/>
              <w:jc w:val="center"/>
            </w:pPr>
            <w:r>
              <w:t>2345006,83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548</w:t>
            </w:r>
          </w:p>
        </w:tc>
        <w:tc>
          <w:tcPr>
            <w:tcW w:w="1247" w:type="dxa"/>
          </w:tcPr>
          <w:p w:rsidR="00425950" w:rsidRDefault="00425950">
            <w:pPr>
              <w:pStyle w:val="ConsPlusNormal"/>
              <w:jc w:val="center"/>
            </w:pPr>
            <w:r>
              <w:t>402600,06</w:t>
            </w:r>
          </w:p>
        </w:tc>
        <w:tc>
          <w:tcPr>
            <w:tcW w:w="1361" w:type="dxa"/>
          </w:tcPr>
          <w:p w:rsidR="00425950" w:rsidRDefault="00425950">
            <w:pPr>
              <w:pStyle w:val="ConsPlusNormal"/>
              <w:jc w:val="center"/>
            </w:pPr>
            <w:r>
              <w:t>2345112,87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549</w:t>
            </w:r>
          </w:p>
        </w:tc>
        <w:tc>
          <w:tcPr>
            <w:tcW w:w="1247" w:type="dxa"/>
          </w:tcPr>
          <w:p w:rsidR="00425950" w:rsidRDefault="00425950">
            <w:pPr>
              <w:pStyle w:val="ConsPlusNormal"/>
              <w:jc w:val="center"/>
            </w:pPr>
            <w:r>
              <w:t>402628,00</w:t>
            </w:r>
          </w:p>
        </w:tc>
        <w:tc>
          <w:tcPr>
            <w:tcW w:w="1361" w:type="dxa"/>
          </w:tcPr>
          <w:p w:rsidR="00425950" w:rsidRDefault="00425950">
            <w:pPr>
              <w:pStyle w:val="ConsPlusNormal"/>
              <w:jc w:val="center"/>
            </w:pPr>
            <w:r>
              <w:t>2345193,45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550</w:t>
            </w:r>
          </w:p>
        </w:tc>
        <w:tc>
          <w:tcPr>
            <w:tcW w:w="1247" w:type="dxa"/>
          </w:tcPr>
          <w:p w:rsidR="00425950" w:rsidRDefault="00425950">
            <w:pPr>
              <w:pStyle w:val="ConsPlusNormal"/>
              <w:jc w:val="center"/>
            </w:pPr>
            <w:r>
              <w:t>402687,19</w:t>
            </w:r>
          </w:p>
        </w:tc>
        <w:tc>
          <w:tcPr>
            <w:tcW w:w="1361" w:type="dxa"/>
          </w:tcPr>
          <w:p w:rsidR="00425950" w:rsidRDefault="00425950">
            <w:pPr>
              <w:pStyle w:val="ConsPlusNormal"/>
              <w:jc w:val="center"/>
            </w:pPr>
            <w:r>
              <w:t>2345254,34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551</w:t>
            </w:r>
          </w:p>
        </w:tc>
        <w:tc>
          <w:tcPr>
            <w:tcW w:w="1247" w:type="dxa"/>
          </w:tcPr>
          <w:p w:rsidR="00425950" w:rsidRDefault="00425950">
            <w:pPr>
              <w:pStyle w:val="ConsPlusNormal"/>
              <w:jc w:val="center"/>
            </w:pPr>
            <w:r>
              <w:t>402705,48</w:t>
            </w:r>
          </w:p>
        </w:tc>
        <w:tc>
          <w:tcPr>
            <w:tcW w:w="1361" w:type="dxa"/>
          </w:tcPr>
          <w:p w:rsidR="00425950" w:rsidRDefault="00425950">
            <w:pPr>
              <w:pStyle w:val="ConsPlusNormal"/>
              <w:jc w:val="center"/>
            </w:pPr>
            <w:r>
              <w:t>2345297,01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552</w:t>
            </w:r>
          </w:p>
        </w:tc>
        <w:tc>
          <w:tcPr>
            <w:tcW w:w="1247" w:type="dxa"/>
          </w:tcPr>
          <w:p w:rsidR="00425950" w:rsidRDefault="00425950">
            <w:pPr>
              <w:pStyle w:val="ConsPlusNormal"/>
              <w:jc w:val="center"/>
            </w:pPr>
            <w:r>
              <w:t>402705,48</w:t>
            </w:r>
          </w:p>
        </w:tc>
        <w:tc>
          <w:tcPr>
            <w:tcW w:w="1361" w:type="dxa"/>
          </w:tcPr>
          <w:p w:rsidR="00425950" w:rsidRDefault="00425950">
            <w:pPr>
              <w:pStyle w:val="ConsPlusNormal"/>
              <w:jc w:val="center"/>
            </w:pPr>
            <w:r>
              <w:t>2345356,96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553</w:t>
            </w:r>
          </w:p>
        </w:tc>
        <w:tc>
          <w:tcPr>
            <w:tcW w:w="1247" w:type="dxa"/>
          </w:tcPr>
          <w:p w:rsidR="00425950" w:rsidRDefault="00425950">
            <w:pPr>
              <w:pStyle w:val="ConsPlusNormal"/>
              <w:jc w:val="center"/>
            </w:pPr>
            <w:r>
              <w:t>402653,67</w:t>
            </w:r>
          </w:p>
        </w:tc>
        <w:tc>
          <w:tcPr>
            <w:tcW w:w="1361" w:type="dxa"/>
          </w:tcPr>
          <w:p w:rsidR="00425950" w:rsidRDefault="00425950">
            <w:pPr>
              <w:pStyle w:val="ConsPlusNormal"/>
              <w:jc w:val="center"/>
            </w:pPr>
            <w:r>
              <w:t>2345420,98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554</w:t>
            </w:r>
          </w:p>
        </w:tc>
        <w:tc>
          <w:tcPr>
            <w:tcW w:w="1247" w:type="dxa"/>
          </w:tcPr>
          <w:p w:rsidR="00425950" w:rsidRDefault="00425950">
            <w:pPr>
              <w:pStyle w:val="ConsPlusNormal"/>
              <w:jc w:val="center"/>
            </w:pPr>
            <w:r>
              <w:t>402582,57</w:t>
            </w:r>
          </w:p>
        </w:tc>
        <w:tc>
          <w:tcPr>
            <w:tcW w:w="1361" w:type="dxa"/>
          </w:tcPr>
          <w:p w:rsidR="00425950" w:rsidRDefault="00425950">
            <w:pPr>
              <w:pStyle w:val="ConsPlusNormal"/>
              <w:jc w:val="center"/>
            </w:pPr>
            <w:r>
              <w:t>2345470,77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555</w:t>
            </w:r>
          </w:p>
        </w:tc>
        <w:tc>
          <w:tcPr>
            <w:tcW w:w="1247" w:type="dxa"/>
          </w:tcPr>
          <w:p w:rsidR="00425950" w:rsidRDefault="00425950">
            <w:pPr>
              <w:pStyle w:val="ConsPlusNormal"/>
              <w:jc w:val="center"/>
            </w:pPr>
            <w:r>
              <w:t>402500,93</w:t>
            </w:r>
          </w:p>
        </w:tc>
        <w:tc>
          <w:tcPr>
            <w:tcW w:w="1361" w:type="dxa"/>
          </w:tcPr>
          <w:p w:rsidR="00425950" w:rsidRDefault="00425950">
            <w:pPr>
              <w:pStyle w:val="ConsPlusNormal"/>
              <w:jc w:val="center"/>
            </w:pPr>
            <w:r>
              <w:t>2345499,44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556</w:t>
            </w:r>
          </w:p>
        </w:tc>
        <w:tc>
          <w:tcPr>
            <w:tcW w:w="1247" w:type="dxa"/>
          </w:tcPr>
          <w:p w:rsidR="00425950" w:rsidRDefault="00425950">
            <w:pPr>
              <w:pStyle w:val="ConsPlusNormal"/>
              <w:jc w:val="center"/>
            </w:pPr>
            <w:r>
              <w:t>402416,65</w:t>
            </w:r>
          </w:p>
        </w:tc>
        <w:tc>
          <w:tcPr>
            <w:tcW w:w="1361" w:type="dxa"/>
          </w:tcPr>
          <w:p w:rsidR="00425950" w:rsidRDefault="00425950">
            <w:pPr>
              <w:pStyle w:val="ConsPlusNormal"/>
              <w:jc w:val="center"/>
            </w:pPr>
            <w:r>
              <w:t>2345534,00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557</w:t>
            </w:r>
          </w:p>
        </w:tc>
        <w:tc>
          <w:tcPr>
            <w:tcW w:w="1247" w:type="dxa"/>
          </w:tcPr>
          <w:p w:rsidR="00425950" w:rsidRDefault="00425950">
            <w:pPr>
              <w:pStyle w:val="ConsPlusNormal"/>
              <w:jc w:val="center"/>
            </w:pPr>
            <w:r>
              <w:t>402371,01</w:t>
            </w:r>
          </w:p>
        </w:tc>
        <w:tc>
          <w:tcPr>
            <w:tcW w:w="1361" w:type="dxa"/>
          </w:tcPr>
          <w:p w:rsidR="00425950" w:rsidRDefault="00425950">
            <w:pPr>
              <w:pStyle w:val="ConsPlusNormal"/>
              <w:jc w:val="center"/>
            </w:pPr>
            <w:r>
              <w:t>2345547,05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558</w:t>
            </w:r>
          </w:p>
        </w:tc>
        <w:tc>
          <w:tcPr>
            <w:tcW w:w="1247" w:type="dxa"/>
          </w:tcPr>
          <w:p w:rsidR="00425950" w:rsidRDefault="00425950">
            <w:pPr>
              <w:pStyle w:val="ConsPlusNormal"/>
              <w:jc w:val="center"/>
            </w:pPr>
            <w:r>
              <w:t>402270,16</w:t>
            </w:r>
          </w:p>
        </w:tc>
        <w:tc>
          <w:tcPr>
            <w:tcW w:w="1361" w:type="dxa"/>
          </w:tcPr>
          <w:p w:rsidR="00425950" w:rsidRDefault="00425950">
            <w:pPr>
              <w:pStyle w:val="ConsPlusNormal"/>
              <w:jc w:val="center"/>
            </w:pPr>
            <w:r>
              <w:t>2345599,07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559</w:t>
            </w:r>
          </w:p>
        </w:tc>
        <w:tc>
          <w:tcPr>
            <w:tcW w:w="1247" w:type="dxa"/>
          </w:tcPr>
          <w:p w:rsidR="00425950" w:rsidRDefault="00425950">
            <w:pPr>
              <w:pStyle w:val="ConsPlusNormal"/>
              <w:jc w:val="center"/>
            </w:pPr>
            <w:r>
              <w:t>402196,78</w:t>
            </w:r>
          </w:p>
        </w:tc>
        <w:tc>
          <w:tcPr>
            <w:tcW w:w="1361" w:type="dxa"/>
          </w:tcPr>
          <w:p w:rsidR="00425950" w:rsidRDefault="00425950">
            <w:pPr>
              <w:pStyle w:val="ConsPlusNormal"/>
              <w:jc w:val="center"/>
            </w:pPr>
            <w:r>
              <w:t>2345642,85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560</w:t>
            </w:r>
          </w:p>
        </w:tc>
        <w:tc>
          <w:tcPr>
            <w:tcW w:w="1247" w:type="dxa"/>
          </w:tcPr>
          <w:p w:rsidR="00425950" w:rsidRDefault="00425950">
            <w:pPr>
              <w:pStyle w:val="ConsPlusNormal"/>
              <w:jc w:val="center"/>
            </w:pPr>
            <w:r>
              <w:t>402116,56</w:t>
            </w:r>
          </w:p>
        </w:tc>
        <w:tc>
          <w:tcPr>
            <w:tcW w:w="1361" w:type="dxa"/>
          </w:tcPr>
          <w:p w:rsidR="00425950" w:rsidRDefault="00425950">
            <w:pPr>
              <w:pStyle w:val="ConsPlusNormal"/>
              <w:jc w:val="center"/>
            </w:pPr>
            <w:r>
              <w:t>2345694,67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561</w:t>
            </w:r>
          </w:p>
        </w:tc>
        <w:tc>
          <w:tcPr>
            <w:tcW w:w="1247" w:type="dxa"/>
          </w:tcPr>
          <w:p w:rsidR="00425950" w:rsidRDefault="00425950">
            <w:pPr>
              <w:pStyle w:val="ConsPlusNormal"/>
              <w:jc w:val="center"/>
            </w:pPr>
            <w:r>
              <w:t>402065,40</w:t>
            </w:r>
          </w:p>
        </w:tc>
        <w:tc>
          <w:tcPr>
            <w:tcW w:w="1361" w:type="dxa"/>
          </w:tcPr>
          <w:p w:rsidR="00425950" w:rsidRDefault="00425950">
            <w:pPr>
              <w:pStyle w:val="ConsPlusNormal"/>
              <w:jc w:val="center"/>
            </w:pPr>
            <w:r>
              <w:t>2345742,61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562</w:t>
            </w:r>
          </w:p>
        </w:tc>
        <w:tc>
          <w:tcPr>
            <w:tcW w:w="1247" w:type="dxa"/>
          </w:tcPr>
          <w:p w:rsidR="00425950" w:rsidRDefault="00425950">
            <w:pPr>
              <w:pStyle w:val="ConsPlusNormal"/>
              <w:jc w:val="center"/>
            </w:pPr>
            <w:r>
              <w:t>402009,54</w:t>
            </w:r>
          </w:p>
        </w:tc>
        <w:tc>
          <w:tcPr>
            <w:tcW w:w="1361" w:type="dxa"/>
          </w:tcPr>
          <w:p w:rsidR="00425950" w:rsidRDefault="00425950">
            <w:pPr>
              <w:pStyle w:val="ConsPlusNormal"/>
              <w:jc w:val="center"/>
            </w:pPr>
            <w:r>
              <w:t>2345757,85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563</w:t>
            </w:r>
          </w:p>
        </w:tc>
        <w:tc>
          <w:tcPr>
            <w:tcW w:w="1247" w:type="dxa"/>
          </w:tcPr>
          <w:p w:rsidR="00425950" w:rsidRDefault="00425950">
            <w:pPr>
              <w:pStyle w:val="ConsPlusNormal"/>
              <w:jc w:val="center"/>
            </w:pPr>
            <w:r>
              <w:t>401971,96</w:t>
            </w:r>
          </w:p>
        </w:tc>
        <w:tc>
          <w:tcPr>
            <w:tcW w:w="1361" w:type="dxa"/>
          </w:tcPr>
          <w:p w:rsidR="00425950" w:rsidRDefault="00425950">
            <w:pPr>
              <w:pStyle w:val="ConsPlusNormal"/>
              <w:jc w:val="center"/>
            </w:pPr>
            <w:r>
              <w:t>2345784,27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564</w:t>
            </w:r>
          </w:p>
        </w:tc>
        <w:tc>
          <w:tcPr>
            <w:tcW w:w="1247" w:type="dxa"/>
          </w:tcPr>
          <w:p w:rsidR="00425950" w:rsidRDefault="00425950">
            <w:pPr>
              <w:pStyle w:val="ConsPlusNormal"/>
              <w:jc w:val="center"/>
            </w:pPr>
            <w:r>
              <w:t>401936,40</w:t>
            </w:r>
          </w:p>
        </w:tc>
        <w:tc>
          <w:tcPr>
            <w:tcW w:w="1361" w:type="dxa"/>
          </w:tcPr>
          <w:p w:rsidR="00425950" w:rsidRDefault="00425950">
            <w:pPr>
              <w:pStyle w:val="ConsPlusNormal"/>
              <w:jc w:val="center"/>
            </w:pPr>
            <w:r>
              <w:t>2345882,84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565</w:t>
            </w:r>
          </w:p>
        </w:tc>
        <w:tc>
          <w:tcPr>
            <w:tcW w:w="1247" w:type="dxa"/>
          </w:tcPr>
          <w:p w:rsidR="00425950" w:rsidRDefault="00425950">
            <w:pPr>
              <w:pStyle w:val="ConsPlusNormal"/>
              <w:jc w:val="center"/>
            </w:pPr>
            <w:r>
              <w:t>401900,85</w:t>
            </w:r>
          </w:p>
        </w:tc>
        <w:tc>
          <w:tcPr>
            <w:tcW w:w="1361" w:type="dxa"/>
          </w:tcPr>
          <w:p w:rsidR="00425950" w:rsidRDefault="00425950">
            <w:pPr>
              <w:pStyle w:val="ConsPlusNormal"/>
              <w:jc w:val="center"/>
            </w:pPr>
            <w:r>
              <w:t>2345948,90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566</w:t>
            </w:r>
          </w:p>
        </w:tc>
        <w:tc>
          <w:tcPr>
            <w:tcW w:w="1247" w:type="dxa"/>
          </w:tcPr>
          <w:p w:rsidR="00425950" w:rsidRDefault="00425950">
            <w:pPr>
              <w:pStyle w:val="ConsPlusNormal"/>
              <w:jc w:val="center"/>
            </w:pPr>
            <w:r>
              <w:t>401819,34</w:t>
            </w:r>
          </w:p>
        </w:tc>
        <w:tc>
          <w:tcPr>
            <w:tcW w:w="1361" w:type="dxa"/>
          </w:tcPr>
          <w:p w:rsidR="00425950" w:rsidRDefault="00425950">
            <w:pPr>
              <w:pStyle w:val="ConsPlusNormal"/>
              <w:jc w:val="center"/>
            </w:pPr>
            <w:r>
              <w:t>2346034,55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567</w:t>
            </w:r>
          </w:p>
        </w:tc>
        <w:tc>
          <w:tcPr>
            <w:tcW w:w="1247" w:type="dxa"/>
          </w:tcPr>
          <w:p w:rsidR="00425950" w:rsidRDefault="00425950">
            <w:pPr>
              <w:pStyle w:val="ConsPlusNormal"/>
              <w:jc w:val="center"/>
            </w:pPr>
            <w:r>
              <w:t>401759,55</w:t>
            </w:r>
          </w:p>
        </w:tc>
        <w:tc>
          <w:tcPr>
            <w:tcW w:w="1361" w:type="dxa"/>
          </w:tcPr>
          <w:p w:rsidR="00425950" w:rsidRDefault="00425950">
            <w:pPr>
              <w:pStyle w:val="ConsPlusNormal"/>
              <w:jc w:val="center"/>
            </w:pPr>
            <w:r>
              <w:t>2346087,77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568</w:t>
            </w:r>
          </w:p>
        </w:tc>
        <w:tc>
          <w:tcPr>
            <w:tcW w:w="1247" w:type="dxa"/>
          </w:tcPr>
          <w:p w:rsidR="00425950" w:rsidRDefault="00425950">
            <w:pPr>
              <w:pStyle w:val="ConsPlusNormal"/>
              <w:jc w:val="center"/>
            </w:pPr>
            <w:r>
              <w:t>401713,53</w:t>
            </w:r>
          </w:p>
        </w:tc>
        <w:tc>
          <w:tcPr>
            <w:tcW w:w="1361" w:type="dxa"/>
          </w:tcPr>
          <w:p w:rsidR="00425950" w:rsidRDefault="00425950">
            <w:pPr>
              <w:pStyle w:val="ConsPlusNormal"/>
              <w:jc w:val="center"/>
            </w:pPr>
            <w:r>
              <w:t>2346113,16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569</w:t>
            </w:r>
          </w:p>
        </w:tc>
        <w:tc>
          <w:tcPr>
            <w:tcW w:w="1247" w:type="dxa"/>
          </w:tcPr>
          <w:p w:rsidR="00425950" w:rsidRDefault="00425950">
            <w:pPr>
              <w:pStyle w:val="ConsPlusNormal"/>
              <w:jc w:val="center"/>
            </w:pPr>
            <w:r>
              <w:t>401643,90</w:t>
            </w:r>
          </w:p>
        </w:tc>
        <w:tc>
          <w:tcPr>
            <w:tcW w:w="1361" w:type="dxa"/>
          </w:tcPr>
          <w:p w:rsidR="00425950" w:rsidRDefault="00425950">
            <w:pPr>
              <w:pStyle w:val="ConsPlusNormal"/>
              <w:jc w:val="center"/>
            </w:pPr>
            <w:r>
              <w:t>2346144,65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570</w:t>
            </w:r>
          </w:p>
        </w:tc>
        <w:tc>
          <w:tcPr>
            <w:tcW w:w="1247" w:type="dxa"/>
          </w:tcPr>
          <w:p w:rsidR="00425950" w:rsidRDefault="00425950">
            <w:pPr>
              <w:pStyle w:val="ConsPlusNormal"/>
              <w:jc w:val="center"/>
            </w:pPr>
            <w:r>
              <w:t>401631,54</w:t>
            </w:r>
          </w:p>
        </w:tc>
        <w:tc>
          <w:tcPr>
            <w:tcW w:w="1361" w:type="dxa"/>
          </w:tcPr>
          <w:p w:rsidR="00425950" w:rsidRDefault="00425950">
            <w:pPr>
              <w:pStyle w:val="ConsPlusNormal"/>
              <w:jc w:val="center"/>
            </w:pPr>
            <w:r>
              <w:t>2346139,15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571</w:t>
            </w:r>
          </w:p>
        </w:tc>
        <w:tc>
          <w:tcPr>
            <w:tcW w:w="1247" w:type="dxa"/>
          </w:tcPr>
          <w:p w:rsidR="00425950" w:rsidRDefault="00425950">
            <w:pPr>
              <w:pStyle w:val="ConsPlusNormal"/>
              <w:jc w:val="center"/>
            </w:pPr>
            <w:r>
              <w:t>401612,27</w:t>
            </w:r>
          </w:p>
        </w:tc>
        <w:tc>
          <w:tcPr>
            <w:tcW w:w="1361" w:type="dxa"/>
          </w:tcPr>
          <w:p w:rsidR="00425950" w:rsidRDefault="00425950">
            <w:pPr>
              <w:pStyle w:val="ConsPlusNormal"/>
              <w:jc w:val="center"/>
            </w:pPr>
            <w:r>
              <w:t>2346134,27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572</w:t>
            </w:r>
          </w:p>
        </w:tc>
        <w:tc>
          <w:tcPr>
            <w:tcW w:w="1247" w:type="dxa"/>
          </w:tcPr>
          <w:p w:rsidR="00425950" w:rsidRDefault="00425950">
            <w:pPr>
              <w:pStyle w:val="ConsPlusNormal"/>
              <w:jc w:val="center"/>
            </w:pPr>
            <w:r>
              <w:t>401595,93</w:t>
            </w:r>
          </w:p>
        </w:tc>
        <w:tc>
          <w:tcPr>
            <w:tcW w:w="1361" w:type="dxa"/>
          </w:tcPr>
          <w:p w:rsidR="00425950" w:rsidRDefault="00425950">
            <w:pPr>
              <w:pStyle w:val="ConsPlusNormal"/>
              <w:jc w:val="center"/>
            </w:pPr>
            <w:r>
              <w:t>2346141,92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573</w:t>
            </w:r>
          </w:p>
        </w:tc>
        <w:tc>
          <w:tcPr>
            <w:tcW w:w="1247" w:type="dxa"/>
          </w:tcPr>
          <w:p w:rsidR="00425950" w:rsidRDefault="00425950">
            <w:pPr>
              <w:pStyle w:val="ConsPlusNormal"/>
              <w:jc w:val="center"/>
            </w:pPr>
            <w:r>
              <w:t>401601,50</w:t>
            </w:r>
          </w:p>
        </w:tc>
        <w:tc>
          <w:tcPr>
            <w:tcW w:w="1361" w:type="dxa"/>
          </w:tcPr>
          <w:p w:rsidR="00425950" w:rsidRDefault="00425950">
            <w:pPr>
              <w:pStyle w:val="ConsPlusNormal"/>
              <w:jc w:val="center"/>
            </w:pPr>
            <w:r>
              <w:t>2346163,86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574</w:t>
            </w:r>
          </w:p>
        </w:tc>
        <w:tc>
          <w:tcPr>
            <w:tcW w:w="1247" w:type="dxa"/>
          </w:tcPr>
          <w:p w:rsidR="00425950" w:rsidRDefault="00425950">
            <w:pPr>
              <w:pStyle w:val="ConsPlusNormal"/>
              <w:jc w:val="center"/>
            </w:pPr>
            <w:r>
              <w:t>401541,64</w:t>
            </w:r>
          </w:p>
        </w:tc>
        <w:tc>
          <w:tcPr>
            <w:tcW w:w="1361" w:type="dxa"/>
          </w:tcPr>
          <w:p w:rsidR="00425950" w:rsidRDefault="00425950">
            <w:pPr>
              <w:pStyle w:val="ConsPlusNormal"/>
              <w:jc w:val="center"/>
            </w:pPr>
            <w:r>
              <w:t>2346190,95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575</w:t>
            </w:r>
          </w:p>
        </w:tc>
        <w:tc>
          <w:tcPr>
            <w:tcW w:w="1247" w:type="dxa"/>
          </w:tcPr>
          <w:p w:rsidR="00425950" w:rsidRDefault="00425950">
            <w:pPr>
              <w:pStyle w:val="ConsPlusNormal"/>
              <w:jc w:val="center"/>
            </w:pPr>
            <w:r>
              <w:t>401237,45</w:t>
            </w:r>
          </w:p>
        </w:tc>
        <w:tc>
          <w:tcPr>
            <w:tcW w:w="1361" w:type="dxa"/>
          </w:tcPr>
          <w:p w:rsidR="00425950" w:rsidRDefault="00425950">
            <w:pPr>
              <w:pStyle w:val="ConsPlusNormal"/>
              <w:jc w:val="center"/>
            </w:pPr>
            <w:r>
              <w:t>2346285,87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576</w:t>
            </w:r>
          </w:p>
        </w:tc>
        <w:tc>
          <w:tcPr>
            <w:tcW w:w="1247" w:type="dxa"/>
          </w:tcPr>
          <w:p w:rsidR="00425950" w:rsidRDefault="00425950">
            <w:pPr>
              <w:pStyle w:val="ConsPlusNormal"/>
              <w:jc w:val="center"/>
            </w:pPr>
            <w:r>
              <w:t>401112,85</w:t>
            </w:r>
          </w:p>
        </w:tc>
        <w:tc>
          <w:tcPr>
            <w:tcW w:w="1361" w:type="dxa"/>
          </w:tcPr>
          <w:p w:rsidR="00425950" w:rsidRDefault="00425950">
            <w:pPr>
              <w:pStyle w:val="ConsPlusNormal"/>
              <w:jc w:val="center"/>
            </w:pPr>
            <w:r>
              <w:t>2346303,06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577</w:t>
            </w:r>
          </w:p>
        </w:tc>
        <w:tc>
          <w:tcPr>
            <w:tcW w:w="1247" w:type="dxa"/>
          </w:tcPr>
          <w:p w:rsidR="00425950" w:rsidRDefault="00425950">
            <w:pPr>
              <w:pStyle w:val="ConsPlusNormal"/>
              <w:jc w:val="center"/>
            </w:pPr>
            <w:r>
              <w:t>400979,00</w:t>
            </w:r>
          </w:p>
        </w:tc>
        <w:tc>
          <w:tcPr>
            <w:tcW w:w="1361" w:type="dxa"/>
          </w:tcPr>
          <w:p w:rsidR="00425950" w:rsidRDefault="00425950">
            <w:pPr>
              <w:pStyle w:val="ConsPlusNormal"/>
              <w:jc w:val="center"/>
            </w:pPr>
            <w:r>
              <w:t>2346320,32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578</w:t>
            </w:r>
          </w:p>
        </w:tc>
        <w:tc>
          <w:tcPr>
            <w:tcW w:w="1247" w:type="dxa"/>
          </w:tcPr>
          <w:p w:rsidR="00425950" w:rsidRDefault="00425950">
            <w:pPr>
              <w:pStyle w:val="ConsPlusNormal"/>
              <w:jc w:val="center"/>
            </w:pPr>
            <w:r>
              <w:t>400877,35</w:t>
            </w:r>
          </w:p>
        </w:tc>
        <w:tc>
          <w:tcPr>
            <w:tcW w:w="1361" w:type="dxa"/>
          </w:tcPr>
          <w:p w:rsidR="00425950" w:rsidRDefault="00425950">
            <w:pPr>
              <w:pStyle w:val="ConsPlusNormal"/>
              <w:jc w:val="center"/>
            </w:pPr>
            <w:r>
              <w:t>2346314,58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579</w:t>
            </w:r>
          </w:p>
        </w:tc>
        <w:tc>
          <w:tcPr>
            <w:tcW w:w="1247" w:type="dxa"/>
          </w:tcPr>
          <w:p w:rsidR="00425950" w:rsidRDefault="00425950">
            <w:pPr>
              <w:pStyle w:val="ConsPlusNormal"/>
              <w:jc w:val="center"/>
            </w:pPr>
            <w:r>
              <w:t>400748,06</w:t>
            </w:r>
          </w:p>
        </w:tc>
        <w:tc>
          <w:tcPr>
            <w:tcW w:w="1361" w:type="dxa"/>
          </w:tcPr>
          <w:p w:rsidR="00425950" w:rsidRDefault="00425950">
            <w:pPr>
              <w:pStyle w:val="ConsPlusNormal"/>
              <w:jc w:val="center"/>
            </w:pPr>
            <w:r>
              <w:t>2346313,17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580</w:t>
            </w:r>
          </w:p>
        </w:tc>
        <w:tc>
          <w:tcPr>
            <w:tcW w:w="1247" w:type="dxa"/>
          </w:tcPr>
          <w:p w:rsidR="00425950" w:rsidRDefault="00425950">
            <w:pPr>
              <w:pStyle w:val="ConsPlusNormal"/>
              <w:jc w:val="center"/>
            </w:pPr>
            <w:r>
              <w:t>400642,10</w:t>
            </w:r>
          </w:p>
        </w:tc>
        <w:tc>
          <w:tcPr>
            <w:tcW w:w="1361" w:type="dxa"/>
          </w:tcPr>
          <w:p w:rsidR="00425950" w:rsidRDefault="00425950">
            <w:pPr>
              <w:pStyle w:val="ConsPlusNormal"/>
              <w:jc w:val="center"/>
            </w:pPr>
            <w:r>
              <w:t>2346320,34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581</w:t>
            </w:r>
          </w:p>
        </w:tc>
        <w:tc>
          <w:tcPr>
            <w:tcW w:w="1247" w:type="dxa"/>
          </w:tcPr>
          <w:p w:rsidR="00425950" w:rsidRDefault="00425950">
            <w:pPr>
              <w:pStyle w:val="ConsPlusNormal"/>
              <w:jc w:val="center"/>
            </w:pPr>
            <w:r>
              <w:t>400632,08</w:t>
            </w:r>
          </w:p>
        </w:tc>
        <w:tc>
          <w:tcPr>
            <w:tcW w:w="1361" w:type="dxa"/>
          </w:tcPr>
          <w:p w:rsidR="00425950" w:rsidRDefault="00425950">
            <w:pPr>
              <w:pStyle w:val="ConsPlusNormal"/>
              <w:jc w:val="center"/>
            </w:pPr>
            <w:r>
              <w:t>2346291,68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582</w:t>
            </w:r>
          </w:p>
        </w:tc>
        <w:tc>
          <w:tcPr>
            <w:tcW w:w="1247" w:type="dxa"/>
          </w:tcPr>
          <w:p w:rsidR="00425950" w:rsidRDefault="00425950">
            <w:pPr>
              <w:pStyle w:val="ConsPlusNormal"/>
              <w:jc w:val="center"/>
            </w:pPr>
            <w:r>
              <w:t>400700,00</w:t>
            </w:r>
          </w:p>
        </w:tc>
        <w:tc>
          <w:tcPr>
            <w:tcW w:w="1361" w:type="dxa"/>
          </w:tcPr>
          <w:p w:rsidR="00425950" w:rsidRDefault="00425950">
            <w:pPr>
              <w:pStyle w:val="ConsPlusNormal"/>
              <w:jc w:val="center"/>
            </w:pPr>
            <w:r>
              <w:t>2346238,00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583</w:t>
            </w:r>
          </w:p>
        </w:tc>
        <w:tc>
          <w:tcPr>
            <w:tcW w:w="1247" w:type="dxa"/>
          </w:tcPr>
          <w:p w:rsidR="00425950" w:rsidRDefault="00425950">
            <w:pPr>
              <w:pStyle w:val="ConsPlusNormal"/>
              <w:jc w:val="center"/>
            </w:pPr>
            <w:r>
              <w:t>400757,00</w:t>
            </w:r>
          </w:p>
        </w:tc>
        <w:tc>
          <w:tcPr>
            <w:tcW w:w="1361" w:type="dxa"/>
          </w:tcPr>
          <w:p w:rsidR="00425950" w:rsidRDefault="00425950">
            <w:pPr>
              <w:pStyle w:val="ConsPlusNormal"/>
              <w:jc w:val="center"/>
            </w:pPr>
            <w:r>
              <w:t>2346230,00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584</w:t>
            </w:r>
          </w:p>
        </w:tc>
        <w:tc>
          <w:tcPr>
            <w:tcW w:w="1247" w:type="dxa"/>
          </w:tcPr>
          <w:p w:rsidR="00425950" w:rsidRDefault="00425950">
            <w:pPr>
              <w:pStyle w:val="ConsPlusNormal"/>
              <w:jc w:val="center"/>
            </w:pPr>
            <w:r>
              <w:t>400784,98</w:t>
            </w:r>
          </w:p>
        </w:tc>
        <w:tc>
          <w:tcPr>
            <w:tcW w:w="1361" w:type="dxa"/>
          </w:tcPr>
          <w:p w:rsidR="00425950" w:rsidRDefault="00425950">
            <w:pPr>
              <w:pStyle w:val="ConsPlusNormal"/>
              <w:jc w:val="center"/>
            </w:pPr>
            <w:r>
              <w:t>2346219,99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585</w:t>
            </w:r>
          </w:p>
        </w:tc>
        <w:tc>
          <w:tcPr>
            <w:tcW w:w="1247" w:type="dxa"/>
          </w:tcPr>
          <w:p w:rsidR="00425950" w:rsidRDefault="00425950">
            <w:pPr>
              <w:pStyle w:val="ConsPlusNormal"/>
              <w:jc w:val="center"/>
            </w:pPr>
            <w:r>
              <w:t>400830,01</w:t>
            </w:r>
          </w:p>
        </w:tc>
        <w:tc>
          <w:tcPr>
            <w:tcW w:w="1361" w:type="dxa"/>
          </w:tcPr>
          <w:p w:rsidR="00425950" w:rsidRDefault="00425950">
            <w:pPr>
              <w:pStyle w:val="ConsPlusNormal"/>
              <w:jc w:val="center"/>
            </w:pPr>
            <w:r>
              <w:t>2346189,99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586</w:t>
            </w:r>
          </w:p>
        </w:tc>
        <w:tc>
          <w:tcPr>
            <w:tcW w:w="1247" w:type="dxa"/>
          </w:tcPr>
          <w:p w:rsidR="00425950" w:rsidRDefault="00425950">
            <w:pPr>
              <w:pStyle w:val="ConsPlusNormal"/>
              <w:jc w:val="center"/>
            </w:pPr>
            <w:r>
              <w:t>400953,00</w:t>
            </w:r>
          </w:p>
        </w:tc>
        <w:tc>
          <w:tcPr>
            <w:tcW w:w="1361" w:type="dxa"/>
          </w:tcPr>
          <w:p w:rsidR="00425950" w:rsidRDefault="00425950">
            <w:pPr>
              <w:pStyle w:val="ConsPlusNormal"/>
              <w:jc w:val="center"/>
            </w:pPr>
            <w:r>
              <w:t>2346105,00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587</w:t>
            </w:r>
          </w:p>
        </w:tc>
        <w:tc>
          <w:tcPr>
            <w:tcW w:w="1247" w:type="dxa"/>
          </w:tcPr>
          <w:p w:rsidR="00425950" w:rsidRDefault="00425950">
            <w:pPr>
              <w:pStyle w:val="ConsPlusNormal"/>
              <w:jc w:val="center"/>
            </w:pPr>
            <w:r>
              <w:t>401002,00</w:t>
            </w:r>
          </w:p>
        </w:tc>
        <w:tc>
          <w:tcPr>
            <w:tcW w:w="1361" w:type="dxa"/>
          </w:tcPr>
          <w:p w:rsidR="00425950" w:rsidRDefault="00425950">
            <w:pPr>
              <w:pStyle w:val="ConsPlusNormal"/>
              <w:jc w:val="center"/>
            </w:pPr>
            <w:r>
              <w:t>2346069,99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588</w:t>
            </w:r>
          </w:p>
        </w:tc>
        <w:tc>
          <w:tcPr>
            <w:tcW w:w="1247" w:type="dxa"/>
          </w:tcPr>
          <w:p w:rsidR="00425950" w:rsidRDefault="00425950">
            <w:pPr>
              <w:pStyle w:val="ConsPlusNormal"/>
              <w:jc w:val="center"/>
            </w:pPr>
            <w:r>
              <w:t>401039,99</w:t>
            </w:r>
          </w:p>
        </w:tc>
        <w:tc>
          <w:tcPr>
            <w:tcW w:w="1361" w:type="dxa"/>
          </w:tcPr>
          <w:p w:rsidR="00425950" w:rsidRDefault="00425950">
            <w:pPr>
              <w:pStyle w:val="ConsPlusNormal"/>
              <w:jc w:val="center"/>
            </w:pPr>
            <w:r>
              <w:t>2346049,99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589</w:t>
            </w:r>
          </w:p>
        </w:tc>
        <w:tc>
          <w:tcPr>
            <w:tcW w:w="1247" w:type="dxa"/>
          </w:tcPr>
          <w:p w:rsidR="00425950" w:rsidRDefault="00425950">
            <w:pPr>
              <w:pStyle w:val="ConsPlusNormal"/>
              <w:jc w:val="center"/>
            </w:pPr>
            <w:r>
              <w:t>401095,00</w:t>
            </w:r>
          </w:p>
        </w:tc>
        <w:tc>
          <w:tcPr>
            <w:tcW w:w="1361" w:type="dxa"/>
          </w:tcPr>
          <w:p w:rsidR="00425950" w:rsidRDefault="00425950">
            <w:pPr>
              <w:pStyle w:val="ConsPlusNormal"/>
              <w:jc w:val="center"/>
            </w:pPr>
            <w:r>
              <w:t>2346033,00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590</w:t>
            </w:r>
          </w:p>
        </w:tc>
        <w:tc>
          <w:tcPr>
            <w:tcW w:w="1247" w:type="dxa"/>
          </w:tcPr>
          <w:p w:rsidR="00425950" w:rsidRDefault="00425950">
            <w:pPr>
              <w:pStyle w:val="ConsPlusNormal"/>
              <w:jc w:val="center"/>
            </w:pPr>
            <w:r>
              <w:t>401169,99</w:t>
            </w:r>
          </w:p>
        </w:tc>
        <w:tc>
          <w:tcPr>
            <w:tcW w:w="1361" w:type="dxa"/>
          </w:tcPr>
          <w:p w:rsidR="00425950" w:rsidRDefault="00425950">
            <w:pPr>
              <w:pStyle w:val="ConsPlusNormal"/>
              <w:jc w:val="center"/>
            </w:pPr>
            <w:r>
              <w:t>2346030,00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591</w:t>
            </w:r>
          </w:p>
        </w:tc>
        <w:tc>
          <w:tcPr>
            <w:tcW w:w="1247" w:type="dxa"/>
          </w:tcPr>
          <w:p w:rsidR="00425950" w:rsidRDefault="00425950">
            <w:pPr>
              <w:pStyle w:val="ConsPlusNormal"/>
              <w:jc w:val="center"/>
            </w:pPr>
            <w:r>
              <w:t>401194,00</w:t>
            </w:r>
          </w:p>
        </w:tc>
        <w:tc>
          <w:tcPr>
            <w:tcW w:w="1361" w:type="dxa"/>
          </w:tcPr>
          <w:p w:rsidR="00425950" w:rsidRDefault="00425950">
            <w:pPr>
              <w:pStyle w:val="ConsPlusNormal"/>
              <w:jc w:val="center"/>
            </w:pPr>
            <w:r>
              <w:t>2346023,99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592</w:t>
            </w:r>
          </w:p>
        </w:tc>
        <w:tc>
          <w:tcPr>
            <w:tcW w:w="1247" w:type="dxa"/>
          </w:tcPr>
          <w:p w:rsidR="00425950" w:rsidRDefault="00425950">
            <w:pPr>
              <w:pStyle w:val="ConsPlusNormal"/>
              <w:jc w:val="center"/>
            </w:pPr>
            <w:r>
              <w:t>401258,60</w:t>
            </w:r>
          </w:p>
        </w:tc>
        <w:tc>
          <w:tcPr>
            <w:tcW w:w="1361" w:type="dxa"/>
          </w:tcPr>
          <w:p w:rsidR="00425950" w:rsidRDefault="00425950">
            <w:pPr>
              <w:pStyle w:val="ConsPlusNormal"/>
              <w:jc w:val="center"/>
            </w:pPr>
            <w:r>
              <w:t>2346021,61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593</w:t>
            </w:r>
          </w:p>
        </w:tc>
        <w:tc>
          <w:tcPr>
            <w:tcW w:w="1247" w:type="dxa"/>
          </w:tcPr>
          <w:p w:rsidR="00425950" w:rsidRDefault="00425950">
            <w:pPr>
              <w:pStyle w:val="ConsPlusNormal"/>
              <w:jc w:val="center"/>
            </w:pPr>
            <w:r>
              <w:t>401325,17</w:t>
            </w:r>
          </w:p>
        </w:tc>
        <w:tc>
          <w:tcPr>
            <w:tcW w:w="1361" w:type="dxa"/>
          </w:tcPr>
          <w:p w:rsidR="00425950" w:rsidRDefault="00425950">
            <w:pPr>
              <w:pStyle w:val="ConsPlusNormal"/>
              <w:jc w:val="center"/>
            </w:pPr>
            <w:r>
              <w:t>2346024,45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594</w:t>
            </w:r>
          </w:p>
        </w:tc>
        <w:tc>
          <w:tcPr>
            <w:tcW w:w="1247" w:type="dxa"/>
          </w:tcPr>
          <w:p w:rsidR="00425950" w:rsidRDefault="00425950">
            <w:pPr>
              <w:pStyle w:val="ConsPlusNormal"/>
              <w:jc w:val="center"/>
            </w:pPr>
            <w:r>
              <w:t>401391,52</w:t>
            </w:r>
          </w:p>
        </w:tc>
        <w:tc>
          <w:tcPr>
            <w:tcW w:w="1361" w:type="dxa"/>
          </w:tcPr>
          <w:p w:rsidR="00425950" w:rsidRDefault="00425950">
            <w:pPr>
              <w:pStyle w:val="ConsPlusNormal"/>
              <w:jc w:val="center"/>
            </w:pPr>
            <w:r>
              <w:t>2346019,88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595</w:t>
            </w:r>
          </w:p>
        </w:tc>
        <w:tc>
          <w:tcPr>
            <w:tcW w:w="1247" w:type="dxa"/>
          </w:tcPr>
          <w:p w:rsidR="00425950" w:rsidRDefault="00425950">
            <w:pPr>
              <w:pStyle w:val="ConsPlusNormal"/>
              <w:jc w:val="center"/>
            </w:pPr>
            <w:r>
              <w:t>401476,91</w:t>
            </w:r>
          </w:p>
        </w:tc>
        <w:tc>
          <w:tcPr>
            <w:tcW w:w="1361" w:type="dxa"/>
          </w:tcPr>
          <w:p w:rsidR="00425950" w:rsidRDefault="00425950">
            <w:pPr>
              <w:pStyle w:val="ConsPlusNormal"/>
              <w:jc w:val="center"/>
            </w:pPr>
            <w:r>
              <w:t>2345991,65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596</w:t>
            </w:r>
          </w:p>
        </w:tc>
        <w:tc>
          <w:tcPr>
            <w:tcW w:w="1247" w:type="dxa"/>
          </w:tcPr>
          <w:p w:rsidR="00425950" w:rsidRDefault="00425950">
            <w:pPr>
              <w:pStyle w:val="ConsPlusNormal"/>
              <w:jc w:val="center"/>
            </w:pPr>
            <w:r>
              <w:t>401536,22</w:t>
            </w:r>
          </w:p>
        </w:tc>
        <w:tc>
          <w:tcPr>
            <w:tcW w:w="1361" w:type="dxa"/>
          </w:tcPr>
          <w:p w:rsidR="00425950" w:rsidRDefault="00425950">
            <w:pPr>
              <w:pStyle w:val="ConsPlusNormal"/>
              <w:jc w:val="center"/>
            </w:pPr>
            <w:r>
              <w:t>2345953,69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597</w:t>
            </w:r>
          </w:p>
        </w:tc>
        <w:tc>
          <w:tcPr>
            <w:tcW w:w="1247" w:type="dxa"/>
          </w:tcPr>
          <w:p w:rsidR="00425950" w:rsidRDefault="00425950">
            <w:pPr>
              <w:pStyle w:val="ConsPlusNormal"/>
              <w:jc w:val="center"/>
            </w:pPr>
            <w:r>
              <w:t>401594,65</w:t>
            </w:r>
          </w:p>
        </w:tc>
        <w:tc>
          <w:tcPr>
            <w:tcW w:w="1361" w:type="dxa"/>
          </w:tcPr>
          <w:p w:rsidR="00425950" w:rsidRDefault="00425950">
            <w:pPr>
              <w:pStyle w:val="ConsPlusNormal"/>
              <w:jc w:val="center"/>
            </w:pPr>
            <w:r>
              <w:t>2345908,24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598</w:t>
            </w:r>
          </w:p>
        </w:tc>
        <w:tc>
          <w:tcPr>
            <w:tcW w:w="1247" w:type="dxa"/>
          </w:tcPr>
          <w:p w:rsidR="00425950" w:rsidRDefault="00425950">
            <w:pPr>
              <w:pStyle w:val="ConsPlusNormal"/>
              <w:jc w:val="center"/>
            </w:pPr>
            <w:r>
              <w:t>401685,46</w:t>
            </w:r>
          </w:p>
        </w:tc>
        <w:tc>
          <w:tcPr>
            <w:tcW w:w="1361" w:type="dxa"/>
          </w:tcPr>
          <w:p w:rsidR="00425950" w:rsidRDefault="00425950">
            <w:pPr>
              <w:pStyle w:val="ConsPlusNormal"/>
              <w:jc w:val="center"/>
            </w:pPr>
            <w:r>
              <w:t>2345819,23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599</w:t>
            </w:r>
          </w:p>
        </w:tc>
        <w:tc>
          <w:tcPr>
            <w:tcW w:w="1247" w:type="dxa"/>
          </w:tcPr>
          <w:p w:rsidR="00425950" w:rsidRDefault="00425950">
            <w:pPr>
              <w:pStyle w:val="ConsPlusNormal"/>
              <w:jc w:val="center"/>
            </w:pPr>
            <w:r>
              <w:t>401848,86</w:t>
            </w:r>
          </w:p>
        </w:tc>
        <w:tc>
          <w:tcPr>
            <w:tcW w:w="1361" w:type="dxa"/>
          </w:tcPr>
          <w:p w:rsidR="00425950" w:rsidRDefault="00425950">
            <w:pPr>
              <w:pStyle w:val="ConsPlusNormal"/>
              <w:jc w:val="center"/>
            </w:pPr>
            <w:r>
              <w:t>2345606,69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600</w:t>
            </w:r>
          </w:p>
        </w:tc>
        <w:tc>
          <w:tcPr>
            <w:tcW w:w="1247" w:type="dxa"/>
          </w:tcPr>
          <w:p w:rsidR="00425950" w:rsidRDefault="00425950">
            <w:pPr>
              <w:pStyle w:val="ConsPlusNormal"/>
              <w:jc w:val="center"/>
            </w:pPr>
            <w:r>
              <w:t>401997,95</w:t>
            </w:r>
          </w:p>
        </w:tc>
        <w:tc>
          <w:tcPr>
            <w:tcW w:w="1361" w:type="dxa"/>
          </w:tcPr>
          <w:p w:rsidR="00425950" w:rsidRDefault="00425950">
            <w:pPr>
              <w:pStyle w:val="ConsPlusNormal"/>
              <w:jc w:val="center"/>
            </w:pPr>
            <w:r>
              <w:t>2345439,96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601</w:t>
            </w:r>
          </w:p>
        </w:tc>
        <w:tc>
          <w:tcPr>
            <w:tcW w:w="1247" w:type="dxa"/>
          </w:tcPr>
          <w:p w:rsidR="00425950" w:rsidRDefault="00425950">
            <w:pPr>
              <w:pStyle w:val="ConsPlusNormal"/>
              <w:jc w:val="center"/>
            </w:pPr>
            <w:r>
              <w:t>402160,37</w:t>
            </w:r>
          </w:p>
        </w:tc>
        <w:tc>
          <w:tcPr>
            <w:tcW w:w="1361" w:type="dxa"/>
          </w:tcPr>
          <w:p w:rsidR="00425950" w:rsidRDefault="00425950">
            <w:pPr>
              <w:pStyle w:val="ConsPlusNormal"/>
              <w:jc w:val="center"/>
            </w:pPr>
            <w:r>
              <w:t>2345279,00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602</w:t>
            </w:r>
          </w:p>
        </w:tc>
        <w:tc>
          <w:tcPr>
            <w:tcW w:w="1247" w:type="dxa"/>
          </w:tcPr>
          <w:p w:rsidR="00425950" w:rsidRDefault="00425950">
            <w:pPr>
              <w:pStyle w:val="ConsPlusNormal"/>
              <w:jc w:val="center"/>
            </w:pPr>
            <w:r>
              <w:t>402291,73</w:t>
            </w:r>
          </w:p>
        </w:tc>
        <w:tc>
          <w:tcPr>
            <w:tcW w:w="1361" w:type="dxa"/>
          </w:tcPr>
          <w:p w:rsidR="00425950" w:rsidRDefault="00425950">
            <w:pPr>
              <w:pStyle w:val="ConsPlusNormal"/>
              <w:jc w:val="center"/>
            </w:pPr>
            <w:r>
              <w:t>2345212,90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603</w:t>
            </w:r>
          </w:p>
        </w:tc>
        <w:tc>
          <w:tcPr>
            <w:tcW w:w="1247" w:type="dxa"/>
          </w:tcPr>
          <w:p w:rsidR="00425950" w:rsidRDefault="00425950">
            <w:pPr>
              <w:pStyle w:val="ConsPlusNormal"/>
              <w:jc w:val="center"/>
            </w:pPr>
            <w:r>
              <w:t>402352,27</w:t>
            </w:r>
          </w:p>
        </w:tc>
        <w:tc>
          <w:tcPr>
            <w:tcW w:w="1361" w:type="dxa"/>
          </w:tcPr>
          <w:p w:rsidR="00425950" w:rsidRDefault="00425950">
            <w:pPr>
              <w:pStyle w:val="ConsPlusNormal"/>
              <w:jc w:val="center"/>
            </w:pPr>
            <w:r>
              <w:t>2345144,02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604</w:t>
            </w:r>
          </w:p>
        </w:tc>
        <w:tc>
          <w:tcPr>
            <w:tcW w:w="1247" w:type="dxa"/>
          </w:tcPr>
          <w:p w:rsidR="00425950" w:rsidRDefault="00425950">
            <w:pPr>
              <w:pStyle w:val="ConsPlusNormal"/>
              <w:jc w:val="center"/>
            </w:pPr>
            <w:r>
              <w:t>402365,15</w:t>
            </w:r>
          </w:p>
        </w:tc>
        <w:tc>
          <w:tcPr>
            <w:tcW w:w="1361" w:type="dxa"/>
          </w:tcPr>
          <w:p w:rsidR="00425950" w:rsidRDefault="00425950">
            <w:pPr>
              <w:pStyle w:val="ConsPlusNormal"/>
              <w:jc w:val="center"/>
            </w:pPr>
            <w:r>
              <w:t>2345088,83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605</w:t>
            </w:r>
          </w:p>
        </w:tc>
        <w:tc>
          <w:tcPr>
            <w:tcW w:w="1247" w:type="dxa"/>
          </w:tcPr>
          <w:p w:rsidR="00425950" w:rsidRDefault="00425950">
            <w:pPr>
              <w:pStyle w:val="ConsPlusNormal"/>
              <w:jc w:val="center"/>
            </w:pPr>
            <w:r>
              <w:t>402412,36</w:t>
            </w:r>
          </w:p>
        </w:tc>
        <w:tc>
          <w:tcPr>
            <w:tcW w:w="1361" w:type="dxa"/>
          </w:tcPr>
          <w:p w:rsidR="00425950" w:rsidRDefault="00425950">
            <w:pPr>
              <w:pStyle w:val="ConsPlusNormal"/>
              <w:jc w:val="center"/>
            </w:pPr>
            <w:r>
              <w:t>2345068,86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606</w:t>
            </w:r>
          </w:p>
        </w:tc>
        <w:tc>
          <w:tcPr>
            <w:tcW w:w="1247" w:type="dxa"/>
          </w:tcPr>
          <w:p w:rsidR="00425950" w:rsidRDefault="00425950">
            <w:pPr>
              <w:pStyle w:val="ConsPlusNormal"/>
              <w:jc w:val="center"/>
            </w:pPr>
            <w:r>
              <w:t>402486,62</w:t>
            </w:r>
          </w:p>
        </w:tc>
        <w:tc>
          <w:tcPr>
            <w:tcW w:w="1361" w:type="dxa"/>
          </w:tcPr>
          <w:p w:rsidR="00425950" w:rsidRDefault="00425950">
            <w:pPr>
              <w:pStyle w:val="ConsPlusNormal"/>
              <w:jc w:val="center"/>
            </w:pPr>
            <w:r>
              <w:t>2345090,62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607</w:t>
            </w:r>
          </w:p>
        </w:tc>
        <w:tc>
          <w:tcPr>
            <w:tcW w:w="1247" w:type="dxa"/>
          </w:tcPr>
          <w:p w:rsidR="00425950" w:rsidRDefault="00425950">
            <w:pPr>
              <w:pStyle w:val="ConsPlusNormal"/>
              <w:jc w:val="center"/>
            </w:pPr>
            <w:r>
              <w:t>402561,00</w:t>
            </w:r>
          </w:p>
        </w:tc>
        <w:tc>
          <w:tcPr>
            <w:tcW w:w="1361" w:type="dxa"/>
          </w:tcPr>
          <w:p w:rsidR="00425950" w:rsidRDefault="00425950">
            <w:pPr>
              <w:pStyle w:val="ConsPlusNormal"/>
              <w:jc w:val="center"/>
            </w:pPr>
            <w:r>
              <w:t>2345122,48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548</w:t>
            </w:r>
          </w:p>
        </w:tc>
        <w:tc>
          <w:tcPr>
            <w:tcW w:w="1247" w:type="dxa"/>
          </w:tcPr>
          <w:p w:rsidR="00425950" w:rsidRDefault="00425950">
            <w:pPr>
              <w:pStyle w:val="ConsPlusNormal"/>
              <w:jc w:val="center"/>
            </w:pPr>
            <w:r>
              <w:t>402600,06</w:t>
            </w:r>
          </w:p>
        </w:tc>
        <w:tc>
          <w:tcPr>
            <w:tcW w:w="1361" w:type="dxa"/>
          </w:tcPr>
          <w:p w:rsidR="00425950" w:rsidRDefault="00425950">
            <w:pPr>
              <w:pStyle w:val="ConsPlusNormal"/>
              <w:jc w:val="center"/>
            </w:pPr>
            <w:r>
              <w:t>2345112,87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608</w:t>
            </w:r>
          </w:p>
        </w:tc>
        <w:tc>
          <w:tcPr>
            <w:tcW w:w="1247" w:type="dxa"/>
          </w:tcPr>
          <w:p w:rsidR="00425950" w:rsidRDefault="00425950">
            <w:pPr>
              <w:pStyle w:val="ConsPlusNormal"/>
              <w:jc w:val="center"/>
            </w:pPr>
            <w:r>
              <w:t>400562,25</w:t>
            </w:r>
          </w:p>
        </w:tc>
        <w:tc>
          <w:tcPr>
            <w:tcW w:w="1361" w:type="dxa"/>
          </w:tcPr>
          <w:p w:rsidR="00425950" w:rsidRDefault="00425950">
            <w:pPr>
              <w:pStyle w:val="ConsPlusNormal"/>
              <w:jc w:val="center"/>
            </w:pPr>
            <w:r>
              <w:t>2346389,90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609</w:t>
            </w:r>
          </w:p>
        </w:tc>
        <w:tc>
          <w:tcPr>
            <w:tcW w:w="1247" w:type="dxa"/>
          </w:tcPr>
          <w:p w:rsidR="00425950" w:rsidRDefault="00425950">
            <w:pPr>
              <w:pStyle w:val="ConsPlusNormal"/>
              <w:jc w:val="center"/>
            </w:pPr>
            <w:r>
              <w:t>400537,54</w:t>
            </w:r>
          </w:p>
        </w:tc>
        <w:tc>
          <w:tcPr>
            <w:tcW w:w="1361" w:type="dxa"/>
          </w:tcPr>
          <w:p w:rsidR="00425950" w:rsidRDefault="00425950">
            <w:pPr>
              <w:pStyle w:val="ConsPlusNormal"/>
              <w:jc w:val="center"/>
            </w:pPr>
            <w:r>
              <w:t>2346440,83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610</w:t>
            </w:r>
          </w:p>
        </w:tc>
        <w:tc>
          <w:tcPr>
            <w:tcW w:w="1247" w:type="dxa"/>
          </w:tcPr>
          <w:p w:rsidR="00425950" w:rsidRDefault="00425950">
            <w:pPr>
              <w:pStyle w:val="ConsPlusNormal"/>
              <w:jc w:val="center"/>
            </w:pPr>
            <w:r>
              <w:t>400522,91</w:t>
            </w:r>
          </w:p>
        </w:tc>
        <w:tc>
          <w:tcPr>
            <w:tcW w:w="1361" w:type="dxa"/>
          </w:tcPr>
          <w:p w:rsidR="00425950" w:rsidRDefault="00425950">
            <w:pPr>
              <w:pStyle w:val="ConsPlusNormal"/>
              <w:jc w:val="center"/>
            </w:pPr>
            <w:r>
              <w:t>2346500,23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611</w:t>
            </w:r>
          </w:p>
        </w:tc>
        <w:tc>
          <w:tcPr>
            <w:tcW w:w="1247" w:type="dxa"/>
          </w:tcPr>
          <w:p w:rsidR="00425950" w:rsidRDefault="00425950">
            <w:pPr>
              <w:pStyle w:val="ConsPlusNormal"/>
              <w:jc w:val="center"/>
            </w:pPr>
            <w:r>
              <w:t>400515,20</w:t>
            </w:r>
          </w:p>
        </w:tc>
        <w:tc>
          <w:tcPr>
            <w:tcW w:w="1361" w:type="dxa"/>
          </w:tcPr>
          <w:p w:rsidR="00425950" w:rsidRDefault="00425950">
            <w:pPr>
              <w:pStyle w:val="ConsPlusNormal"/>
              <w:jc w:val="center"/>
            </w:pPr>
            <w:r>
              <w:t>2346580,43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612</w:t>
            </w:r>
          </w:p>
        </w:tc>
        <w:tc>
          <w:tcPr>
            <w:tcW w:w="1247" w:type="dxa"/>
          </w:tcPr>
          <w:p w:rsidR="00425950" w:rsidRDefault="00425950">
            <w:pPr>
              <w:pStyle w:val="ConsPlusNormal"/>
              <w:jc w:val="center"/>
            </w:pPr>
            <w:r>
              <w:t>400493,59</w:t>
            </w:r>
          </w:p>
        </w:tc>
        <w:tc>
          <w:tcPr>
            <w:tcW w:w="1361" w:type="dxa"/>
          </w:tcPr>
          <w:p w:rsidR="00425950" w:rsidRDefault="00425950">
            <w:pPr>
              <w:pStyle w:val="ConsPlusNormal"/>
              <w:jc w:val="center"/>
            </w:pPr>
            <w:r>
              <w:t>2346612,85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613</w:t>
            </w:r>
          </w:p>
        </w:tc>
        <w:tc>
          <w:tcPr>
            <w:tcW w:w="1247" w:type="dxa"/>
          </w:tcPr>
          <w:p w:rsidR="00425950" w:rsidRDefault="00425950">
            <w:pPr>
              <w:pStyle w:val="ConsPlusNormal"/>
              <w:jc w:val="center"/>
            </w:pPr>
            <w:r>
              <w:t>400458,88</w:t>
            </w:r>
          </w:p>
        </w:tc>
        <w:tc>
          <w:tcPr>
            <w:tcW w:w="1361" w:type="dxa"/>
          </w:tcPr>
          <w:p w:rsidR="00425950" w:rsidRDefault="00425950">
            <w:pPr>
              <w:pStyle w:val="ConsPlusNormal"/>
              <w:jc w:val="center"/>
            </w:pPr>
            <w:r>
              <w:t>2346653,72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614</w:t>
            </w:r>
          </w:p>
        </w:tc>
        <w:tc>
          <w:tcPr>
            <w:tcW w:w="1247" w:type="dxa"/>
          </w:tcPr>
          <w:p w:rsidR="00425950" w:rsidRDefault="00425950">
            <w:pPr>
              <w:pStyle w:val="ConsPlusNormal"/>
              <w:jc w:val="center"/>
            </w:pPr>
            <w:r>
              <w:t>400421,83</w:t>
            </w:r>
          </w:p>
        </w:tc>
        <w:tc>
          <w:tcPr>
            <w:tcW w:w="1361" w:type="dxa"/>
          </w:tcPr>
          <w:p w:rsidR="00425950" w:rsidRDefault="00425950">
            <w:pPr>
              <w:pStyle w:val="ConsPlusNormal"/>
              <w:jc w:val="center"/>
            </w:pPr>
            <w:r>
              <w:t>2346674,94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615</w:t>
            </w:r>
          </w:p>
        </w:tc>
        <w:tc>
          <w:tcPr>
            <w:tcW w:w="1247" w:type="dxa"/>
          </w:tcPr>
          <w:p w:rsidR="00425950" w:rsidRDefault="00425950">
            <w:pPr>
              <w:pStyle w:val="ConsPlusNormal"/>
              <w:jc w:val="center"/>
            </w:pPr>
            <w:r>
              <w:t>400403,81</w:t>
            </w:r>
          </w:p>
        </w:tc>
        <w:tc>
          <w:tcPr>
            <w:tcW w:w="1361" w:type="dxa"/>
          </w:tcPr>
          <w:p w:rsidR="00425950" w:rsidRDefault="00425950">
            <w:pPr>
              <w:pStyle w:val="ConsPlusNormal"/>
              <w:jc w:val="center"/>
            </w:pPr>
            <w:r>
              <w:t>2346707,65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616</w:t>
            </w:r>
          </w:p>
        </w:tc>
        <w:tc>
          <w:tcPr>
            <w:tcW w:w="1247" w:type="dxa"/>
          </w:tcPr>
          <w:p w:rsidR="00425950" w:rsidRDefault="00425950">
            <w:pPr>
              <w:pStyle w:val="ConsPlusNormal"/>
              <w:jc w:val="center"/>
            </w:pPr>
            <w:r>
              <w:t>400403,81</w:t>
            </w:r>
          </w:p>
        </w:tc>
        <w:tc>
          <w:tcPr>
            <w:tcW w:w="1361" w:type="dxa"/>
          </w:tcPr>
          <w:p w:rsidR="00425950" w:rsidRDefault="00425950">
            <w:pPr>
              <w:pStyle w:val="ConsPlusNormal"/>
              <w:jc w:val="center"/>
            </w:pPr>
            <w:r>
              <w:t>2346707,67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617</w:t>
            </w:r>
          </w:p>
        </w:tc>
        <w:tc>
          <w:tcPr>
            <w:tcW w:w="1247" w:type="dxa"/>
          </w:tcPr>
          <w:p w:rsidR="00425950" w:rsidRDefault="00425950">
            <w:pPr>
              <w:pStyle w:val="ConsPlusNormal"/>
              <w:jc w:val="center"/>
            </w:pPr>
            <w:r>
              <w:t>400305,93</w:t>
            </w:r>
          </w:p>
        </w:tc>
        <w:tc>
          <w:tcPr>
            <w:tcW w:w="1361" w:type="dxa"/>
          </w:tcPr>
          <w:p w:rsidR="00425950" w:rsidRDefault="00425950">
            <w:pPr>
              <w:pStyle w:val="ConsPlusNormal"/>
              <w:jc w:val="center"/>
            </w:pPr>
            <w:r>
              <w:t>2346722,62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618</w:t>
            </w:r>
          </w:p>
        </w:tc>
        <w:tc>
          <w:tcPr>
            <w:tcW w:w="1247" w:type="dxa"/>
          </w:tcPr>
          <w:p w:rsidR="00425950" w:rsidRDefault="00425950">
            <w:pPr>
              <w:pStyle w:val="ConsPlusNormal"/>
              <w:jc w:val="center"/>
            </w:pPr>
            <w:r>
              <w:t>400208,16</w:t>
            </w:r>
          </w:p>
        </w:tc>
        <w:tc>
          <w:tcPr>
            <w:tcW w:w="1361" w:type="dxa"/>
          </w:tcPr>
          <w:p w:rsidR="00425950" w:rsidRDefault="00425950">
            <w:pPr>
              <w:pStyle w:val="ConsPlusNormal"/>
              <w:jc w:val="center"/>
            </w:pPr>
            <w:r>
              <w:t>2346753,91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619</w:t>
            </w:r>
          </w:p>
        </w:tc>
        <w:tc>
          <w:tcPr>
            <w:tcW w:w="1247" w:type="dxa"/>
          </w:tcPr>
          <w:p w:rsidR="00425950" w:rsidRDefault="00425950">
            <w:pPr>
              <w:pStyle w:val="ConsPlusNormal"/>
              <w:jc w:val="center"/>
            </w:pPr>
            <w:r>
              <w:t>400163,17</w:t>
            </w:r>
          </w:p>
        </w:tc>
        <w:tc>
          <w:tcPr>
            <w:tcW w:w="1361" w:type="dxa"/>
          </w:tcPr>
          <w:p w:rsidR="00425950" w:rsidRDefault="00425950">
            <w:pPr>
              <w:pStyle w:val="ConsPlusNormal"/>
              <w:jc w:val="center"/>
            </w:pPr>
            <w:r>
              <w:t>2346777,38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620</w:t>
            </w:r>
          </w:p>
        </w:tc>
        <w:tc>
          <w:tcPr>
            <w:tcW w:w="1247" w:type="dxa"/>
          </w:tcPr>
          <w:p w:rsidR="00425950" w:rsidRDefault="00425950">
            <w:pPr>
              <w:pStyle w:val="ConsPlusNormal"/>
              <w:jc w:val="center"/>
            </w:pPr>
            <w:r>
              <w:t>400106,47</w:t>
            </w:r>
          </w:p>
        </w:tc>
        <w:tc>
          <w:tcPr>
            <w:tcW w:w="1361" w:type="dxa"/>
          </w:tcPr>
          <w:p w:rsidR="00425950" w:rsidRDefault="00425950">
            <w:pPr>
              <w:pStyle w:val="ConsPlusNormal"/>
              <w:jc w:val="center"/>
            </w:pPr>
            <w:r>
              <w:t>2346773,46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621</w:t>
            </w:r>
          </w:p>
        </w:tc>
        <w:tc>
          <w:tcPr>
            <w:tcW w:w="1247" w:type="dxa"/>
          </w:tcPr>
          <w:p w:rsidR="00425950" w:rsidRDefault="00425950">
            <w:pPr>
              <w:pStyle w:val="ConsPlusNormal"/>
              <w:jc w:val="center"/>
            </w:pPr>
            <w:r>
              <w:t>400024,33</w:t>
            </w:r>
          </w:p>
        </w:tc>
        <w:tc>
          <w:tcPr>
            <w:tcW w:w="1361" w:type="dxa"/>
          </w:tcPr>
          <w:p w:rsidR="00425950" w:rsidRDefault="00425950">
            <w:pPr>
              <w:pStyle w:val="ConsPlusNormal"/>
              <w:jc w:val="center"/>
            </w:pPr>
            <w:r>
              <w:t>2346816,49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622</w:t>
            </w:r>
          </w:p>
        </w:tc>
        <w:tc>
          <w:tcPr>
            <w:tcW w:w="1247" w:type="dxa"/>
          </w:tcPr>
          <w:p w:rsidR="00425950" w:rsidRDefault="00425950">
            <w:pPr>
              <w:pStyle w:val="ConsPlusNormal"/>
              <w:jc w:val="center"/>
            </w:pPr>
            <w:r>
              <w:t>399945,11</w:t>
            </w:r>
          </w:p>
        </w:tc>
        <w:tc>
          <w:tcPr>
            <w:tcW w:w="1361" w:type="dxa"/>
          </w:tcPr>
          <w:p w:rsidR="00425950" w:rsidRDefault="00425950">
            <w:pPr>
              <w:pStyle w:val="ConsPlusNormal"/>
              <w:jc w:val="center"/>
            </w:pPr>
            <w:r>
              <w:t>2346909,06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623</w:t>
            </w:r>
          </w:p>
        </w:tc>
        <w:tc>
          <w:tcPr>
            <w:tcW w:w="1247" w:type="dxa"/>
          </w:tcPr>
          <w:p w:rsidR="00425950" w:rsidRDefault="00425950">
            <w:pPr>
              <w:pStyle w:val="ConsPlusNormal"/>
              <w:jc w:val="center"/>
            </w:pPr>
            <w:r>
              <w:t>399846,11</w:t>
            </w:r>
          </w:p>
        </w:tc>
        <w:tc>
          <w:tcPr>
            <w:tcW w:w="1361" w:type="dxa"/>
          </w:tcPr>
          <w:p w:rsidR="00425950" w:rsidRDefault="00425950">
            <w:pPr>
              <w:pStyle w:val="ConsPlusNormal"/>
              <w:jc w:val="center"/>
            </w:pPr>
            <w:r>
              <w:t>2346966,35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624</w:t>
            </w:r>
          </w:p>
        </w:tc>
        <w:tc>
          <w:tcPr>
            <w:tcW w:w="1247" w:type="dxa"/>
          </w:tcPr>
          <w:p w:rsidR="00425950" w:rsidRDefault="00425950">
            <w:pPr>
              <w:pStyle w:val="ConsPlusNormal"/>
              <w:jc w:val="center"/>
            </w:pPr>
            <w:r>
              <w:t>399795,92</w:t>
            </w:r>
          </w:p>
        </w:tc>
        <w:tc>
          <w:tcPr>
            <w:tcW w:w="1361" w:type="dxa"/>
          </w:tcPr>
          <w:p w:rsidR="00425950" w:rsidRDefault="00425950">
            <w:pPr>
              <w:pStyle w:val="ConsPlusNormal"/>
              <w:jc w:val="center"/>
            </w:pPr>
            <w:r>
              <w:t>2347015,41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625</w:t>
            </w:r>
          </w:p>
        </w:tc>
        <w:tc>
          <w:tcPr>
            <w:tcW w:w="1247" w:type="dxa"/>
          </w:tcPr>
          <w:p w:rsidR="00425950" w:rsidRDefault="00425950">
            <w:pPr>
              <w:pStyle w:val="ConsPlusNormal"/>
              <w:jc w:val="center"/>
            </w:pPr>
            <w:r>
              <w:t>399770,52</w:t>
            </w:r>
          </w:p>
        </w:tc>
        <w:tc>
          <w:tcPr>
            <w:tcW w:w="1361" w:type="dxa"/>
          </w:tcPr>
          <w:p w:rsidR="00425950" w:rsidRDefault="00425950">
            <w:pPr>
              <w:pStyle w:val="ConsPlusNormal"/>
              <w:jc w:val="center"/>
            </w:pPr>
            <w:r>
              <w:t>2347017,14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626</w:t>
            </w:r>
          </w:p>
        </w:tc>
        <w:tc>
          <w:tcPr>
            <w:tcW w:w="1247" w:type="dxa"/>
          </w:tcPr>
          <w:p w:rsidR="00425950" w:rsidRDefault="00425950">
            <w:pPr>
              <w:pStyle w:val="ConsPlusNormal"/>
              <w:jc w:val="center"/>
            </w:pPr>
            <w:r>
              <w:t>399743,39</w:t>
            </w:r>
          </w:p>
        </w:tc>
        <w:tc>
          <w:tcPr>
            <w:tcW w:w="1361" w:type="dxa"/>
          </w:tcPr>
          <w:p w:rsidR="00425950" w:rsidRDefault="00425950">
            <w:pPr>
              <w:pStyle w:val="ConsPlusNormal"/>
              <w:jc w:val="center"/>
            </w:pPr>
            <w:r>
              <w:t>2346991,74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627</w:t>
            </w:r>
          </w:p>
        </w:tc>
        <w:tc>
          <w:tcPr>
            <w:tcW w:w="1247" w:type="dxa"/>
          </w:tcPr>
          <w:p w:rsidR="00425950" w:rsidRDefault="00425950">
            <w:pPr>
              <w:pStyle w:val="ConsPlusNormal"/>
              <w:jc w:val="center"/>
            </w:pPr>
            <w:r>
              <w:t>399714,88</w:t>
            </w:r>
          </w:p>
        </w:tc>
        <w:tc>
          <w:tcPr>
            <w:tcW w:w="1361" w:type="dxa"/>
          </w:tcPr>
          <w:p w:rsidR="00425950" w:rsidRDefault="00425950">
            <w:pPr>
              <w:pStyle w:val="ConsPlusNormal"/>
              <w:jc w:val="center"/>
            </w:pPr>
            <w:r>
              <w:t>2346964,01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628</w:t>
            </w:r>
          </w:p>
        </w:tc>
        <w:tc>
          <w:tcPr>
            <w:tcW w:w="1247" w:type="dxa"/>
          </w:tcPr>
          <w:p w:rsidR="00425950" w:rsidRDefault="00425950">
            <w:pPr>
              <w:pStyle w:val="ConsPlusNormal"/>
              <w:jc w:val="center"/>
            </w:pPr>
            <w:r>
              <w:t>399673,34</w:t>
            </w:r>
          </w:p>
        </w:tc>
        <w:tc>
          <w:tcPr>
            <w:tcW w:w="1361" w:type="dxa"/>
          </w:tcPr>
          <w:p w:rsidR="00425950" w:rsidRDefault="00425950">
            <w:pPr>
              <w:pStyle w:val="ConsPlusNormal"/>
              <w:jc w:val="center"/>
            </w:pPr>
            <w:r>
              <w:t>2346944,37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629</w:t>
            </w:r>
          </w:p>
        </w:tc>
        <w:tc>
          <w:tcPr>
            <w:tcW w:w="1247" w:type="dxa"/>
          </w:tcPr>
          <w:p w:rsidR="00425950" w:rsidRDefault="00425950">
            <w:pPr>
              <w:pStyle w:val="ConsPlusNormal"/>
              <w:jc w:val="center"/>
            </w:pPr>
            <w:r>
              <w:t>399658,90</w:t>
            </w:r>
          </w:p>
        </w:tc>
        <w:tc>
          <w:tcPr>
            <w:tcW w:w="1361" w:type="dxa"/>
          </w:tcPr>
          <w:p w:rsidR="00425950" w:rsidRDefault="00425950">
            <w:pPr>
              <w:pStyle w:val="ConsPlusNormal"/>
              <w:jc w:val="center"/>
            </w:pPr>
            <w:r>
              <w:t>2346894,14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630</w:t>
            </w:r>
          </w:p>
        </w:tc>
        <w:tc>
          <w:tcPr>
            <w:tcW w:w="1247" w:type="dxa"/>
          </w:tcPr>
          <w:p w:rsidR="00425950" w:rsidRDefault="00425950">
            <w:pPr>
              <w:pStyle w:val="ConsPlusNormal"/>
              <w:jc w:val="center"/>
            </w:pPr>
            <w:r>
              <w:t>399677,95</w:t>
            </w:r>
          </w:p>
        </w:tc>
        <w:tc>
          <w:tcPr>
            <w:tcW w:w="1361" w:type="dxa"/>
          </w:tcPr>
          <w:p w:rsidR="00425950" w:rsidRDefault="00425950">
            <w:pPr>
              <w:pStyle w:val="ConsPlusNormal"/>
              <w:jc w:val="center"/>
            </w:pPr>
            <w:r>
              <w:t>2346866,42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631</w:t>
            </w:r>
          </w:p>
        </w:tc>
        <w:tc>
          <w:tcPr>
            <w:tcW w:w="1247" w:type="dxa"/>
          </w:tcPr>
          <w:p w:rsidR="00425950" w:rsidRDefault="00425950">
            <w:pPr>
              <w:pStyle w:val="ConsPlusNormal"/>
              <w:jc w:val="center"/>
            </w:pPr>
            <w:r>
              <w:t>399671,04</w:t>
            </w:r>
          </w:p>
        </w:tc>
        <w:tc>
          <w:tcPr>
            <w:tcW w:w="1361" w:type="dxa"/>
          </w:tcPr>
          <w:p w:rsidR="00425950" w:rsidRDefault="00425950">
            <w:pPr>
              <w:pStyle w:val="ConsPlusNormal"/>
              <w:jc w:val="center"/>
            </w:pPr>
            <w:r>
              <w:t>2346829,47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632</w:t>
            </w:r>
          </w:p>
        </w:tc>
        <w:tc>
          <w:tcPr>
            <w:tcW w:w="1247" w:type="dxa"/>
          </w:tcPr>
          <w:p w:rsidR="00425950" w:rsidRDefault="00425950">
            <w:pPr>
              <w:pStyle w:val="ConsPlusNormal"/>
              <w:jc w:val="center"/>
            </w:pPr>
            <w:r>
              <w:t>399638,71</w:t>
            </w:r>
          </w:p>
        </w:tc>
        <w:tc>
          <w:tcPr>
            <w:tcW w:w="1361" w:type="dxa"/>
          </w:tcPr>
          <w:p w:rsidR="00425950" w:rsidRDefault="00425950">
            <w:pPr>
              <w:pStyle w:val="ConsPlusNormal"/>
              <w:jc w:val="center"/>
            </w:pPr>
            <w:r>
              <w:t>2346800,01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633</w:t>
            </w:r>
          </w:p>
        </w:tc>
        <w:tc>
          <w:tcPr>
            <w:tcW w:w="1247" w:type="dxa"/>
          </w:tcPr>
          <w:p w:rsidR="00425950" w:rsidRDefault="00425950">
            <w:pPr>
              <w:pStyle w:val="ConsPlusNormal"/>
              <w:jc w:val="center"/>
            </w:pPr>
            <w:r>
              <w:t>399608,71</w:t>
            </w:r>
          </w:p>
        </w:tc>
        <w:tc>
          <w:tcPr>
            <w:tcW w:w="1361" w:type="dxa"/>
          </w:tcPr>
          <w:p w:rsidR="00425950" w:rsidRDefault="00425950">
            <w:pPr>
              <w:pStyle w:val="ConsPlusNormal"/>
              <w:jc w:val="center"/>
            </w:pPr>
            <w:r>
              <w:t>2346784,43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634</w:t>
            </w:r>
          </w:p>
        </w:tc>
        <w:tc>
          <w:tcPr>
            <w:tcW w:w="1247" w:type="dxa"/>
          </w:tcPr>
          <w:p w:rsidR="00425950" w:rsidRDefault="00425950">
            <w:pPr>
              <w:pStyle w:val="ConsPlusNormal"/>
              <w:jc w:val="center"/>
            </w:pPr>
            <w:r>
              <w:t>399621,41</w:t>
            </w:r>
          </w:p>
        </w:tc>
        <w:tc>
          <w:tcPr>
            <w:tcW w:w="1361" w:type="dxa"/>
          </w:tcPr>
          <w:p w:rsidR="00425950" w:rsidRDefault="00425950">
            <w:pPr>
              <w:pStyle w:val="ConsPlusNormal"/>
              <w:jc w:val="center"/>
            </w:pPr>
            <w:r>
              <w:t>2346724,96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635</w:t>
            </w:r>
          </w:p>
        </w:tc>
        <w:tc>
          <w:tcPr>
            <w:tcW w:w="1247" w:type="dxa"/>
          </w:tcPr>
          <w:p w:rsidR="00425950" w:rsidRDefault="00425950">
            <w:pPr>
              <w:pStyle w:val="ConsPlusNormal"/>
              <w:jc w:val="center"/>
            </w:pPr>
            <w:r>
              <w:t>399671,60</w:t>
            </w:r>
          </w:p>
        </w:tc>
        <w:tc>
          <w:tcPr>
            <w:tcW w:w="1361" w:type="dxa"/>
          </w:tcPr>
          <w:p w:rsidR="00425950" w:rsidRDefault="00425950">
            <w:pPr>
              <w:pStyle w:val="ConsPlusNormal"/>
              <w:jc w:val="center"/>
            </w:pPr>
            <w:r>
              <w:t>2346733,05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636</w:t>
            </w:r>
          </w:p>
        </w:tc>
        <w:tc>
          <w:tcPr>
            <w:tcW w:w="1247" w:type="dxa"/>
          </w:tcPr>
          <w:p w:rsidR="00425950" w:rsidRDefault="00425950">
            <w:pPr>
              <w:pStyle w:val="ConsPlusNormal"/>
              <w:jc w:val="center"/>
            </w:pPr>
            <w:r>
              <w:t>399718,95</w:t>
            </w:r>
          </w:p>
        </w:tc>
        <w:tc>
          <w:tcPr>
            <w:tcW w:w="1361" w:type="dxa"/>
          </w:tcPr>
          <w:p w:rsidR="00425950" w:rsidRDefault="00425950">
            <w:pPr>
              <w:pStyle w:val="ConsPlusNormal"/>
              <w:jc w:val="center"/>
            </w:pPr>
            <w:r>
              <w:t>2346717,74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637</w:t>
            </w:r>
          </w:p>
        </w:tc>
        <w:tc>
          <w:tcPr>
            <w:tcW w:w="1247" w:type="dxa"/>
          </w:tcPr>
          <w:p w:rsidR="00425950" w:rsidRDefault="00425950">
            <w:pPr>
              <w:pStyle w:val="ConsPlusNormal"/>
              <w:jc w:val="center"/>
            </w:pPr>
            <w:r>
              <w:t>399787,74</w:t>
            </w:r>
          </w:p>
        </w:tc>
        <w:tc>
          <w:tcPr>
            <w:tcW w:w="1361" w:type="dxa"/>
          </w:tcPr>
          <w:p w:rsidR="00425950" w:rsidRDefault="00425950">
            <w:pPr>
              <w:pStyle w:val="ConsPlusNormal"/>
              <w:jc w:val="center"/>
            </w:pPr>
            <w:r>
              <w:t>2346696,23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638</w:t>
            </w:r>
          </w:p>
        </w:tc>
        <w:tc>
          <w:tcPr>
            <w:tcW w:w="1247" w:type="dxa"/>
          </w:tcPr>
          <w:p w:rsidR="00425950" w:rsidRDefault="00425950">
            <w:pPr>
              <w:pStyle w:val="ConsPlusNormal"/>
              <w:jc w:val="center"/>
            </w:pPr>
            <w:r>
              <w:t>399906,14</w:t>
            </w:r>
          </w:p>
        </w:tc>
        <w:tc>
          <w:tcPr>
            <w:tcW w:w="1361" w:type="dxa"/>
          </w:tcPr>
          <w:p w:rsidR="00425950" w:rsidRDefault="00425950">
            <w:pPr>
              <w:pStyle w:val="ConsPlusNormal"/>
              <w:jc w:val="center"/>
            </w:pPr>
            <w:r>
              <w:t>2346620,87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639</w:t>
            </w:r>
          </w:p>
        </w:tc>
        <w:tc>
          <w:tcPr>
            <w:tcW w:w="1247" w:type="dxa"/>
          </w:tcPr>
          <w:p w:rsidR="00425950" w:rsidRDefault="00425950">
            <w:pPr>
              <w:pStyle w:val="ConsPlusNormal"/>
              <w:jc w:val="center"/>
            </w:pPr>
            <w:r>
              <w:t>400058,00</w:t>
            </w:r>
          </w:p>
        </w:tc>
        <w:tc>
          <w:tcPr>
            <w:tcW w:w="1361" w:type="dxa"/>
          </w:tcPr>
          <w:p w:rsidR="00425950" w:rsidRDefault="00425950">
            <w:pPr>
              <w:pStyle w:val="ConsPlusNormal"/>
              <w:jc w:val="center"/>
            </w:pPr>
            <w:r>
              <w:t>2346508,57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640</w:t>
            </w:r>
          </w:p>
        </w:tc>
        <w:tc>
          <w:tcPr>
            <w:tcW w:w="1247" w:type="dxa"/>
          </w:tcPr>
          <w:p w:rsidR="00425950" w:rsidRDefault="00425950">
            <w:pPr>
              <w:pStyle w:val="ConsPlusNormal"/>
              <w:jc w:val="center"/>
            </w:pPr>
            <w:r>
              <w:t>400123,85</w:t>
            </w:r>
          </w:p>
        </w:tc>
        <w:tc>
          <w:tcPr>
            <w:tcW w:w="1361" w:type="dxa"/>
          </w:tcPr>
          <w:p w:rsidR="00425950" w:rsidRDefault="00425950">
            <w:pPr>
              <w:pStyle w:val="ConsPlusNormal"/>
              <w:jc w:val="center"/>
            </w:pPr>
            <w:r>
              <w:t>2346457,28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641</w:t>
            </w:r>
          </w:p>
        </w:tc>
        <w:tc>
          <w:tcPr>
            <w:tcW w:w="1247" w:type="dxa"/>
          </w:tcPr>
          <w:p w:rsidR="00425950" w:rsidRDefault="00425950">
            <w:pPr>
              <w:pStyle w:val="ConsPlusNormal"/>
              <w:jc w:val="center"/>
            </w:pPr>
            <w:r>
              <w:t>400173,41</w:t>
            </w:r>
          </w:p>
        </w:tc>
        <w:tc>
          <w:tcPr>
            <w:tcW w:w="1361" w:type="dxa"/>
          </w:tcPr>
          <w:p w:rsidR="00425950" w:rsidRDefault="00425950">
            <w:pPr>
              <w:pStyle w:val="ConsPlusNormal"/>
              <w:jc w:val="center"/>
            </w:pPr>
            <w:r>
              <w:t>2346419,90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642</w:t>
            </w:r>
          </w:p>
        </w:tc>
        <w:tc>
          <w:tcPr>
            <w:tcW w:w="1247" w:type="dxa"/>
          </w:tcPr>
          <w:p w:rsidR="00425950" w:rsidRDefault="00425950">
            <w:pPr>
              <w:pStyle w:val="ConsPlusNormal"/>
              <w:jc w:val="center"/>
            </w:pPr>
            <w:r>
              <w:t>400245,24</w:t>
            </w:r>
          </w:p>
        </w:tc>
        <w:tc>
          <w:tcPr>
            <w:tcW w:w="1361" w:type="dxa"/>
          </w:tcPr>
          <w:p w:rsidR="00425950" w:rsidRDefault="00425950">
            <w:pPr>
              <w:pStyle w:val="ConsPlusNormal"/>
              <w:jc w:val="center"/>
            </w:pPr>
            <w:r>
              <w:t>2346389,90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643</w:t>
            </w:r>
          </w:p>
        </w:tc>
        <w:tc>
          <w:tcPr>
            <w:tcW w:w="1247" w:type="dxa"/>
          </w:tcPr>
          <w:p w:rsidR="00425950" w:rsidRDefault="00425950">
            <w:pPr>
              <w:pStyle w:val="ConsPlusNormal"/>
              <w:jc w:val="center"/>
            </w:pPr>
            <w:r>
              <w:t>400252,58</w:t>
            </w:r>
          </w:p>
        </w:tc>
        <w:tc>
          <w:tcPr>
            <w:tcW w:w="1361" w:type="dxa"/>
          </w:tcPr>
          <w:p w:rsidR="00425950" w:rsidRDefault="00425950">
            <w:pPr>
              <w:pStyle w:val="ConsPlusNormal"/>
              <w:jc w:val="center"/>
            </w:pPr>
            <w:r>
              <w:t>2346373,69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644</w:t>
            </w:r>
          </w:p>
        </w:tc>
        <w:tc>
          <w:tcPr>
            <w:tcW w:w="1247" w:type="dxa"/>
          </w:tcPr>
          <w:p w:rsidR="00425950" w:rsidRDefault="00425950">
            <w:pPr>
              <w:pStyle w:val="ConsPlusNormal"/>
              <w:jc w:val="center"/>
            </w:pPr>
            <w:r>
              <w:t>400369,00</w:t>
            </w:r>
          </w:p>
        </w:tc>
        <w:tc>
          <w:tcPr>
            <w:tcW w:w="1361" w:type="dxa"/>
          </w:tcPr>
          <w:p w:rsidR="00425950" w:rsidRDefault="00425950">
            <w:pPr>
              <w:pStyle w:val="ConsPlusNormal"/>
              <w:jc w:val="center"/>
            </w:pPr>
            <w:r>
              <w:t>2346289,59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645</w:t>
            </w:r>
          </w:p>
        </w:tc>
        <w:tc>
          <w:tcPr>
            <w:tcW w:w="1247" w:type="dxa"/>
          </w:tcPr>
          <w:p w:rsidR="00425950" w:rsidRDefault="00425950">
            <w:pPr>
              <w:pStyle w:val="ConsPlusNormal"/>
              <w:jc w:val="center"/>
            </w:pPr>
            <w:r>
              <w:t>400470,34</w:t>
            </w:r>
          </w:p>
        </w:tc>
        <w:tc>
          <w:tcPr>
            <w:tcW w:w="1361" w:type="dxa"/>
          </w:tcPr>
          <w:p w:rsidR="00425950" w:rsidRDefault="00425950">
            <w:pPr>
              <w:pStyle w:val="ConsPlusNormal"/>
              <w:jc w:val="center"/>
            </w:pPr>
            <w:r>
              <w:t>2346336,80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646</w:t>
            </w:r>
          </w:p>
        </w:tc>
        <w:tc>
          <w:tcPr>
            <w:tcW w:w="1247" w:type="dxa"/>
          </w:tcPr>
          <w:p w:rsidR="00425950" w:rsidRDefault="00425950">
            <w:pPr>
              <w:pStyle w:val="ConsPlusNormal"/>
              <w:jc w:val="center"/>
            </w:pPr>
            <w:r>
              <w:t>400475,46</w:t>
            </w:r>
          </w:p>
        </w:tc>
        <w:tc>
          <w:tcPr>
            <w:tcW w:w="1361" w:type="dxa"/>
          </w:tcPr>
          <w:p w:rsidR="00425950" w:rsidRDefault="00425950">
            <w:pPr>
              <w:pStyle w:val="ConsPlusNormal"/>
              <w:jc w:val="center"/>
            </w:pPr>
            <w:r>
              <w:t>2346359,28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647</w:t>
            </w:r>
          </w:p>
        </w:tc>
        <w:tc>
          <w:tcPr>
            <w:tcW w:w="1247" w:type="dxa"/>
          </w:tcPr>
          <w:p w:rsidR="00425950" w:rsidRDefault="00425950">
            <w:pPr>
              <w:pStyle w:val="ConsPlusNormal"/>
              <w:jc w:val="center"/>
            </w:pPr>
            <w:r>
              <w:t>400484,32</w:t>
            </w:r>
          </w:p>
        </w:tc>
        <w:tc>
          <w:tcPr>
            <w:tcW w:w="1361" w:type="dxa"/>
          </w:tcPr>
          <w:p w:rsidR="00425950" w:rsidRDefault="00425950">
            <w:pPr>
              <w:pStyle w:val="ConsPlusNormal"/>
              <w:jc w:val="center"/>
            </w:pPr>
            <w:r>
              <w:t>2346389,15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648</w:t>
            </w:r>
          </w:p>
        </w:tc>
        <w:tc>
          <w:tcPr>
            <w:tcW w:w="1247" w:type="dxa"/>
          </w:tcPr>
          <w:p w:rsidR="00425950" w:rsidRDefault="00425950">
            <w:pPr>
              <w:pStyle w:val="ConsPlusNormal"/>
              <w:jc w:val="center"/>
            </w:pPr>
            <w:r>
              <w:t>400497,44</w:t>
            </w:r>
          </w:p>
        </w:tc>
        <w:tc>
          <w:tcPr>
            <w:tcW w:w="1361" w:type="dxa"/>
          </w:tcPr>
          <w:p w:rsidR="00425950" w:rsidRDefault="00425950">
            <w:pPr>
              <w:pStyle w:val="ConsPlusNormal"/>
              <w:jc w:val="center"/>
            </w:pPr>
            <w:r>
              <w:t>2346386,05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649</w:t>
            </w:r>
          </w:p>
        </w:tc>
        <w:tc>
          <w:tcPr>
            <w:tcW w:w="1247" w:type="dxa"/>
          </w:tcPr>
          <w:p w:rsidR="00425950" w:rsidRDefault="00425950">
            <w:pPr>
              <w:pStyle w:val="ConsPlusNormal"/>
              <w:jc w:val="center"/>
            </w:pPr>
            <w:r>
              <w:t>400505,93</w:t>
            </w:r>
          </w:p>
        </w:tc>
        <w:tc>
          <w:tcPr>
            <w:tcW w:w="1361" w:type="dxa"/>
          </w:tcPr>
          <w:p w:rsidR="00425950" w:rsidRDefault="00425950">
            <w:pPr>
              <w:pStyle w:val="ConsPlusNormal"/>
              <w:jc w:val="center"/>
            </w:pPr>
            <w:r>
              <w:t>2346370,62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650</w:t>
            </w:r>
          </w:p>
        </w:tc>
        <w:tc>
          <w:tcPr>
            <w:tcW w:w="1247" w:type="dxa"/>
          </w:tcPr>
          <w:p w:rsidR="00425950" w:rsidRDefault="00425950">
            <w:pPr>
              <w:pStyle w:val="ConsPlusNormal"/>
              <w:jc w:val="center"/>
            </w:pPr>
            <w:r>
              <w:t>400542,94</w:t>
            </w:r>
          </w:p>
        </w:tc>
        <w:tc>
          <w:tcPr>
            <w:tcW w:w="1361" w:type="dxa"/>
          </w:tcPr>
          <w:p w:rsidR="00425950" w:rsidRDefault="00425950">
            <w:pPr>
              <w:pStyle w:val="ConsPlusNormal"/>
              <w:jc w:val="center"/>
            </w:pPr>
            <w:r>
              <w:t>2346376,79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608</w:t>
            </w:r>
          </w:p>
        </w:tc>
        <w:tc>
          <w:tcPr>
            <w:tcW w:w="1247" w:type="dxa"/>
          </w:tcPr>
          <w:p w:rsidR="00425950" w:rsidRDefault="00425950">
            <w:pPr>
              <w:pStyle w:val="ConsPlusNormal"/>
              <w:jc w:val="center"/>
            </w:pPr>
            <w:r>
              <w:t>400562,25</w:t>
            </w:r>
          </w:p>
        </w:tc>
        <w:tc>
          <w:tcPr>
            <w:tcW w:w="1361" w:type="dxa"/>
          </w:tcPr>
          <w:p w:rsidR="00425950" w:rsidRDefault="00425950">
            <w:pPr>
              <w:pStyle w:val="ConsPlusNormal"/>
              <w:jc w:val="center"/>
            </w:pPr>
            <w:r>
              <w:t>2346389,90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651</w:t>
            </w:r>
          </w:p>
        </w:tc>
        <w:tc>
          <w:tcPr>
            <w:tcW w:w="1247" w:type="dxa"/>
          </w:tcPr>
          <w:p w:rsidR="00425950" w:rsidRDefault="00425950">
            <w:pPr>
              <w:pStyle w:val="ConsPlusNormal"/>
              <w:jc w:val="center"/>
            </w:pPr>
            <w:r>
              <w:t>399039,72</w:t>
            </w:r>
          </w:p>
        </w:tc>
        <w:tc>
          <w:tcPr>
            <w:tcW w:w="1361" w:type="dxa"/>
          </w:tcPr>
          <w:p w:rsidR="00425950" w:rsidRDefault="00425950">
            <w:pPr>
              <w:pStyle w:val="ConsPlusNormal"/>
              <w:jc w:val="center"/>
            </w:pPr>
            <w:r>
              <w:t>2346912,90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652</w:t>
            </w:r>
          </w:p>
        </w:tc>
        <w:tc>
          <w:tcPr>
            <w:tcW w:w="1247" w:type="dxa"/>
          </w:tcPr>
          <w:p w:rsidR="00425950" w:rsidRDefault="00425950">
            <w:pPr>
              <w:pStyle w:val="ConsPlusNormal"/>
              <w:jc w:val="center"/>
            </w:pPr>
            <w:r>
              <w:t>399032,52</w:t>
            </w:r>
          </w:p>
        </w:tc>
        <w:tc>
          <w:tcPr>
            <w:tcW w:w="1361" w:type="dxa"/>
          </w:tcPr>
          <w:p w:rsidR="00425950" w:rsidRDefault="00425950">
            <w:pPr>
              <w:pStyle w:val="ConsPlusNormal"/>
              <w:jc w:val="center"/>
            </w:pPr>
            <w:r>
              <w:t>2346935,56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653</w:t>
            </w:r>
          </w:p>
        </w:tc>
        <w:tc>
          <w:tcPr>
            <w:tcW w:w="1247" w:type="dxa"/>
          </w:tcPr>
          <w:p w:rsidR="00425950" w:rsidRDefault="00425950">
            <w:pPr>
              <w:pStyle w:val="ConsPlusNormal"/>
              <w:jc w:val="center"/>
            </w:pPr>
            <w:r>
              <w:t>399018,27</w:t>
            </w:r>
          </w:p>
        </w:tc>
        <w:tc>
          <w:tcPr>
            <w:tcW w:w="1361" w:type="dxa"/>
          </w:tcPr>
          <w:p w:rsidR="00425950" w:rsidRDefault="00425950">
            <w:pPr>
              <w:pStyle w:val="ConsPlusNormal"/>
              <w:jc w:val="center"/>
            </w:pPr>
            <w:r>
              <w:t>2346957,71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654</w:t>
            </w:r>
          </w:p>
        </w:tc>
        <w:tc>
          <w:tcPr>
            <w:tcW w:w="1247" w:type="dxa"/>
          </w:tcPr>
          <w:p w:rsidR="00425950" w:rsidRDefault="00425950">
            <w:pPr>
              <w:pStyle w:val="ConsPlusNormal"/>
              <w:jc w:val="center"/>
            </w:pPr>
            <w:r>
              <w:t>399003,41</w:t>
            </w:r>
          </w:p>
        </w:tc>
        <w:tc>
          <w:tcPr>
            <w:tcW w:w="1361" w:type="dxa"/>
          </w:tcPr>
          <w:p w:rsidR="00425950" w:rsidRDefault="00425950">
            <w:pPr>
              <w:pStyle w:val="ConsPlusNormal"/>
              <w:jc w:val="center"/>
            </w:pPr>
            <w:r>
              <w:t>2346964,72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655</w:t>
            </w:r>
          </w:p>
        </w:tc>
        <w:tc>
          <w:tcPr>
            <w:tcW w:w="1247" w:type="dxa"/>
          </w:tcPr>
          <w:p w:rsidR="00425950" w:rsidRDefault="00425950">
            <w:pPr>
              <w:pStyle w:val="ConsPlusNormal"/>
              <w:jc w:val="center"/>
            </w:pPr>
            <w:r>
              <w:t>398983,34</w:t>
            </w:r>
          </w:p>
        </w:tc>
        <w:tc>
          <w:tcPr>
            <w:tcW w:w="1361" w:type="dxa"/>
          </w:tcPr>
          <w:p w:rsidR="00425950" w:rsidRDefault="00425950">
            <w:pPr>
              <w:pStyle w:val="ConsPlusNormal"/>
              <w:jc w:val="center"/>
            </w:pPr>
            <w:r>
              <w:t>2346951,43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656</w:t>
            </w:r>
          </w:p>
        </w:tc>
        <w:tc>
          <w:tcPr>
            <w:tcW w:w="1247" w:type="dxa"/>
          </w:tcPr>
          <w:p w:rsidR="00425950" w:rsidRDefault="00425950">
            <w:pPr>
              <w:pStyle w:val="ConsPlusNormal"/>
              <w:jc w:val="center"/>
            </w:pPr>
            <w:r>
              <w:t>398977,29</w:t>
            </w:r>
          </w:p>
        </w:tc>
        <w:tc>
          <w:tcPr>
            <w:tcW w:w="1361" w:type="dxa"/>
          </w:tcPr>
          <w:p w:rsidR="00425950" w:rsidRDefault="00425950">
            <w:pPr>
              <w:pStyle w:val="ConsPlusNormal"/>
              <w:jc w:val="center"/>
            </w:pPr>
            <w:r>
              <w:t>2346959,43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657</w:t>
            </w:r>
          </w:p>
        </w:tc>
        <w:tc>
          <w:tcPr>
            <w:tcW w:w="1247" w:type="dxa"/>
          </w:tcPr>
          <w:p w:rsidR="00425950" w:rsidRDefault="00425950">
            <w:pPr>
              <w:pStyle w:val="ConsPlusNormal"/>
              <w:jc w:val="center"/>
            </w:pPr>
            <w:r>
              <w:t>398977,19</w:t>
            </w:r>
          </w:p>
        </w:tc>
        <w:tc>
          <w:tcPr>
            <w:tcW w:w="1361" w:type="dxa"/>
          </w:tcPr>
          <w:p w:rsidR="00425950" w:rsidRDefault="00425950">
            <w:pPr>
              <w:pStyle w:val="ConsPlusNormal"/>
              <w:jc w:val="center"/>
            </w:pPr>
            <w:r>
              <w:t>2346995,78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658</w:t>
            </w:r>
          </w:p>
        </w:tc>
        <w:tc>
          <w:tcPr>
            <w:tcW w:w="1247" w:type="dxa"/>
          </w:tcPr>
          <w:p w:rsidR="00425950" w:rsidRDefault="00425950">
            <w:pPr>
              <w:pStyle w:val="ConsPlusNormal"/>
              <w:jc w:val="center"/>
            </w:pPr>
            <w:r>
              <w:t>398970,01</w:t>
            </w:r>
          </w:p>
        </w:tc>
        <w:tc>
          <w:tcPr>
            <w:tcW w:w="1361" w:type="dxa"/>
          </w:tcPr>
          <w:p w:rsidR="00425950" w:rsidRDefault="00425950">
            <w:pPr>
              <w:pStyle w:val="ConsPlusNormal"/>
              <w:jc w:val="center"/>
            </w:pPr>
            <w:r>
              <w:t>2347012,86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659</w:t>
            </w:r>
          </w:p>
        </w:tc>
        <w:tc>
          <w:tcPr>
            <w:tcW w:w="1247" w:type="dxa"/>
          </w:tcPr>
          <w:p w:rsidR="00425950" w:rsidRDefault="00425950">
            <w:pPr>
              <w:pStyle w:val="ConsPlusNormal"/>
              <w:jc w:val="center"/>
            </w:pPr>
            <w:r>
              <w:t>398942,11</w:t>
            </w:r>
          </w:p>
        </w:tc>
        <w:tc>
          <w:tcPr>
            <w:tcW w:w="1361" w:type="dxa"/>
          </w:tcPr>
          <w:p w:rsidR="00425950" w:rsidRDefault="00425950">
            <w:pPr>
              <w:pStyle w:val="ConsPlusNormal"/>
              <w:jc w:val="center"/>
            </w:pPr>
            <w:r>
              <w:t>2346993,84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660</w:t>
            </w:r>
          </w:p>
        </w:tc>
        <w:tc>
          <w:tcPr>
            <w:tcW w:w="1247" w:type="dxa"/>
          </w:tcPr>
          <w:p w:rsidR="00425950" w:rsidRDefault="00425950">
            <w:pPr>
              <w:pStyle w:val="ConsPlusNormal"/>
              <w:jc w:val="center"/>
            </w:pPr>
            <w:r>
              <w:t>398935,71</w:t>
            </w:r>
          </w:p>
        </w:tc>
        <w:tc>
          <w:tcPr>
            <w:tcW w:w="1361" w:type="dxa"/>
          </w:tcPr>
          <w:p w:rsidR="00425950" w:rsidRDefault="00425950">
            <w:pPr>
              <w:pStyle w:val="ConsPlusNormal"/>
              <w:jc w:val="center"/>
            </w:pPr>
            <w:r>
              <w:t>2346998,37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661</w:t>
            </w:r>
          </w:p>
        </w:tc>
        <w:tc>
          <w:tcPr>
            <w:tcW w:w="1247" w:type="dxa"/>
          </w:tcPr>
          <w:p w:rsidR="00425950" w:rsidRDefault="00425950">
            <w:pPr>
              <w:pStyle w:val="ConsPlusNormal"/>
              <w:jc w:val="center"/>
            </w:pPr>
            <w:r>
              <w:t>398940,18</w:t>
            </w:r>
          </w:p>
        </w:tc>
        <w:tc>
          <w:tcPr>
            <w:tcW w:w="1361" w:type="dxa"/>
          </w:tcPr>
          <w:p w:rsidR="00425950" w:rsidRDefault="00425950">
            <w:pPr>
              <w:pStyle w:val="ConsPlusNormal"/>
              <w:jc w:val="center"/>
            </w:pPr>
            <w:r>
              <w:t>2347021,19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662</w:t>
            </w:r>
          </w:p>
        </w:tc>
        <w:tc>
          <w:tcPr>
            <w:tcW w:w="1247" w:type="dxa"/>
          </w:tcPr>
          <w:p w:rsidR="00425950" w:rsidRDefault="00425950">
            <w:pPr>
              <w:pStyle w:val="ConsPlusNormal"/>
              <w:jc w:val="center"/>
            </w:pPr>
            <w:r>
              <w:t>398938,83</w:t>
            </w:r>
          </w:p>
        </w:tc>
        <w:tc>
          <w:tcPr>
            <w:tcW w:w="1361" w:type="dxa"/>
          </w:tcPr>
          <w:p w:rsidR="00425950" w:rsidRDefault="00425950">
            <w:pPr>
              <w:pStyle w:val="ConsPlusNormal"/>
              <w:jc w:val="center"/>
            </w:pPr>
            <w:r>
              <w:t>2347036,93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663</w:t>
            </w:r>
          </w:p>
        </w:tc>
        <w:tc>
          <w:tcPr>
            <w:tcW w:w="1247" w:type="dxa"/>
          </w:tcPr>
          <w:p w:rsidR="00425950" w:rsidRDefault="00425950">
            <w:pPr>
              <w:pStyle w:val="ConsPlusNormal"/>
              <w:jc w:val="center"/>
            </w:pPr>
            <w:r>
              <w:t>398924,62</w:t>
            </w:r>
          </w:p>
        </w:tc>
        <w:tc>
          <w:tcPr>
            <w:tcW w:w="1361" w:type="dxa"/>
          </w:tcPr>
          <w:p w:rsidR="00425950" w:rsidRDefault="00425950">
            <w:pPr>
              <w:pStyle w:val="ConsPlusNormal"/>
              <w:jc w:val="center"/>
            </w:pPr>
            <w:r>
              <w:t>2347044,16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664</w:t>
            </w:r>
          </w:p>
        </w:tc>
        <w:tc>
          <w:tcPr>
            <w:tcW w:w="1247" w:type="dxa"/>
          </w:tcPr>
          <w:p w:rsidR="00425950" w:rsidRDefault="00425950">
            <w:pPr>
              <w:pStyle w:val="ConsPlusNormal"/>
              <w:jc w:val="center"/>
            </w:pPr>
            <w:r>
              <w:t>398905,51</w:t>
            </w:r>
          </w:p>
        </w:tc>
        <w:tc>
          <w:tcPr>
            <w:tcW w:w="1361" w:type="dxa"/>
          </w:tcPr>
          <w:p w:rsidR="00425950" w:rsidRDefault="00425950">
            <w:pPr>
              <w:pStyle w:val="ConsPlusNormal"/>
              <w:jc w:val="center"/>
            </w:pPr>
            <w:r>
              <w:t>2347046,62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665</w:t>
            </w:r>
          </w:p>
        </w:tc>
        <w:tc>
          <w:tcPr>
            <w:tcW w:w="1247" w:type="dxa"/>
          </w:tcPr>
          <w:p w:rsidR="00425950" w:rsidRDefault="00425950">
            <w:pPr>
              <w:pStyle w:val="ConsPlusNormal"/>
              <w:jc w:val="center"/>
            </w:pPr>
            <w:r>
              <w:t>398861,45</w:t>
            </w:r>
          </w:p>
        </w:tc>
        <w:tc>
          <w:tcPr>
            <w:tcW w:w="1361" w:type="dxa"/>
          </w:tcPr>
          <w:p w:rsidR="00425950" w:rsidRDefault="00425950">
            <w:pPr>
              <w:pStyle w:val="ConsPlusNormal"/>
              <w:jc w:val="center"/>
            </w:pPr>
            <w:r>
              <w:t>2347030,62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666</w:t>
            </w:r>
          </w:p>
        </w:tc>
        <w:tc>
          <w:tcPr>
            <w:tcW w:w="1247" w:type="dxa"/>
          </w:tcPr>
          <w:p w:rsidR="00425950" w:rsidRDefault="00425950">
            <w:pPr>
              <w:pStyle w:val="ConsPlusNormal"/>
              <w:jc w:val="center"/>
            </w:pPr>
            <w:r>
              <w:t>398860,08</w:t>
            </w:r>
          </w:p>
        </w:tc>
        <w:tc>
          <w:tcPr>
            <w:tcW w:w="1361" w:type="dxa"/>
          </w:tcPr>
          <w:p w:rsidR="00425950" w:rsidRDefault="00425950">
            <w:pPr>
              <w:pStyle w:val="ConsPlusNormal"/>
              <w:jc w:val="center"/>
            </w:pPr>
            <w:r>
              <w:t>2347052,11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667</w:t>
            </w:r>
          </w:p>
        </w:tc>
        <w:tc>
          <w:tcPr>
            <w:tcW w:w="1247" w:type="dxa"/>
          </w:tcPr>
          <w:p w:rsidR="00425950" w:rsidRDefault="00425950">
            <w:pPr>
              <w:pStyle w:val="ConsPlusNormal"/>
              <w:jc w:val="center"/>
            </w:pPr>
            <w:r>
              <w:t>398830,60</w:t>
            </w:r>
          </w:p>
        </w:tc>
        <w:tc>
          <w:tcPr>
            <w:tcW w:w="1361" w:type="dxa"/>
          </w:tcPr>
          <w:p w:rsidR="00425950" w:rsidRDefault="00425950">
            <w:pPr>
              <w:pStyle w:val="ConsPlusNormal"/>
              <w:jc w:val="center"/>
            </w:pPr>
            <w:r>
              <w:t>2347055,17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668</w:t>
            </w:r>
          </w:p>
        </w:tc>
        <w:tc>
          <w:tcPr>
            <w:tcW w:w="1247" w:type="dxa"/>
          </w:tcPr>
          <w:p w:rsidR="00425950" w:rsidRDefault="00425950">
            <w:pPr>
              <w:pStyle w:val="ConsPlusNormal"/>
              <w:jc w:val="center"/>
            </w:pPr>
            <w:r>
              <w:t>398764,23</w:t>
            </w:r>
          </w:p>
        </w:tc>
        <w:tc>
          <w:tcPr>
            <w:tcW w:w="1361" w:type="dxa"/>
          </w:tcPr>
          <w:p w:rsidR="00425950" w:rsidRDefault="00425950">
            <w:pPr>
              <w:pStyle w:val="ConsPlusNormal"/>
              <w:jc w:val="center"/>
            </w:pPr>
            <w:r>
              <w:t>2347042,44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669</w:t>
            </w:r>
          </w:p>
        </w:tc>
        <w:tc>
          <w:tcPr>
            <w:tcW w:w="1247" w:type="dxa"/>
          </w:tcPr>
          <w:p w:rsidR="00425950" w:rsidRDefault="00425950">
            <w:pPr>
              <w:pStyle w:val="ConsPlusNormal"/>
              <w:jc w:val="center"/>
            </w:pPr>
            <w:r>
              <w:t>398723,68</w:t>
            </w:r>
          </w:p>
        </w:tc>
        <w:tc>
          <w:tcPr>
            <w:tcW w:w="1361" w:type="dxa"/>
          </w:tcPr>
          <w:p w:rsidR="00425950" w:rsidRDefault="00425950">
            <w:pPr>
              <w:pStyle w:val="ConsPlusNormal"/>
              <w:jc w:val="center"/>
            </w:pPr>
            <w:r>
              <w:t>2347049,84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670</w:t>
            </w:r>
          </w:p>
        </w:tc>
        <w:tc>
          <w:tcPr>
            <w:tcW w:w="1247" w:type="dxa"/>
          </w:tcPr>
          <w:p w:rsidR="00425950" w:rsidRDefault="00425950">
            <w:pPr>
              <w:pStyle w:val="ConsPlusNormal"/>
              <w:jc w:val="center"/>
            </w:pPr>
            <w:r>
              <w:t>398696,06</w:t>
            </w:r>
          </w:p>
        </w:tc>
        <w:tc>
          <w:tcPr>
            <w:tcW w:w="1361" w:type="dxa"/>
          </w:tcPr>
          <w:p w:rsidR="00425950" w:rsidRDefault="00425950">
            <w:pPr>
              <w:pStyle w:val="ConsPlusNormal"/>
              <w:jc w:val="center"/>
            </w:pPr>
            <w:r>
              <w:t>2347054,87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671</w:t>
            </w:r>
          </w:p>
        </w:tc>
        <w:tc>
          <w:tcPr>
            <w:tcW w:w="1247" w:type="dxa"/>
          </w:tcPr>
          <w:p w:rsidR="00425950" w:rsidRDefault="00425950">
            <w:pPr>
              <w:pStyle w:val="ConsPlusNormal"/>
              <w:jc w:val="center"/>
            </w:pPr>
            <w:r>
              <w:t>398646,96</w:t>
            </w:r>
          </w:p>
        </w:tc>
        <w:tc>
          <w:tcPr>
            <w:tcW w:w="1361" w:type="dxa"/>
          </w:tcPr>
          <w:p w:rsidR="00425950" w:rsidRDefault="00425950">
            <w:pPr>
              <w:pStyle w:val="ConsPlusNormal"/>
              <w:jc w:val="center"/>
            </w:pPr>
            <w:r>
              <w:t>2347067,54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672</w:t>
            </w:r>
          </w:p>
        </w:tc>
        <w:tc>
          <w:tcPr>
            <w:tcW w:w="1247" w:type="dxa"/>
          </w:tcPr>
          <w:p w:rsidR="00425950" w:rsidRDefault="00425950">
            <w:pPr>
              <w:pStyle w:val="ConsPlusNormal"/>
              <w:jc w:val="center"/>
            </w:pPr>
            <w:r>
              <w:t>398614,81</w:t>
            </w:r>
          </w:p>
        </w:tc>
        <w:tc>
          <w:tcPr>
            <w:tcW w:w="1361" w:type="dxa"/>
          </w:tcPr>
          <w:p w:rsidR="00425950" w:rsidRDefault="00425950">
            <w:pPr>
              <w:pStyle w:val="ConsPlusNormal"/>
              <w:jc w:val="center"/>
            </w:pPr>
            <w:r>
              <w:t>2347067,11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673</w:t>
            </w:r>
          </w:p>
        </w:tc>
        <w:tc>
          <w:tcPr>
            <w:tcW w:w="1247" w:type="dxa"/>
          </w:tcPr>
          <w:p w:rsidR="00425950" w:rsidRDefault="00425950">
            <w:pPr>
              <w:pStyle w:val="ConsPlusNormal"/>
              <w:jc w:val="center"/>
            </w:pPr>
            <w:r>
              <w:t>398601,55</w:t>
            </w:r>
          </w:p>
        </w:tc>
        <w:tc>
          <w:tcPr>
            <w:tcW w:w="1361" w:type="dxa"/>
          </w:tcPr>
          <w:p w:rsidR="00425950" w:rsidRDefault="00425950">
            <w:pPr>
              <w:pStyle w:val="ConsPlusNormal"/>
              <w:jc w:val="center"/>
            </w:pPr>
            <w:r>
              <w:t>2347058,28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674</w:t>
            </w:r>
          </w:p>
        </w:tc>
        <w:tc>
          <w:tcPr>
            <w:tcW w:w="1247" w:type="dxa"/>
          </w:tcPr>
          <w:p w:rsidR="00425950" w:rsidRDefault="00425950">
            <w:pPr>
              <w:pStyle w:val="ConsPlusNormal"/>
              <w:jc w:val="center"/>
            </w:pPr>
            <w:r>
              <w:t>398654,89</w:t>
            </w:r>
          </w:p>
        </w:tc>
        <w:tc>
          <w:tcPr>
            <w:tcW w:w="1361" w:type="dxa"/>
          </w:tcPr>
          <w:p w:rsidR="00425950" w:rsidRDefault="00425950">
            <w:pPr>
              <w:pStyle w:val="ConsPlusNormal"/>
              <w:jc w:val="center"/>
            </w:pPr>
            <w:r>
              <w:t>2347006,67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675</w:t>
            </w:r>
          </w:p>
        </w:tc>
        <w:tc>
          <w:tcPr>
            <w:tcW w:w="1247" w:type="dxa"/>
          </w:tcPr>
          <w:p w:rsidR="00425950" w:rsidRDefault="00425950">
            <w:pPr>
              <w:pStyle w:val="ConsPlusNormal"/>
              <w:jc w:val="center"/>
            </w:pPr>
            <w:r>
              <w:t>398723,49</w:t>
            </w:r>
          </w:p>
        </w:tc>
        <w:tc>
          <w:tcPr>
            <w:tcW w:w="1361" w:type="dxa"/>
          </w:tcPr>
          <w:p w:rsidR="00425950" w:rsidRDefault="00425950">
            <w:pPr>
              <w:pStyle w:val="ConsPlusNormal"/>
              <w:jc w:val="center"/>
            </w:pPr>
            <w:r>
              <w:t>2346920,66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676</w:t>
            </w:r>
          </w:p>
        </w:tc>
        <w:tc>
          <w:tcPr>
            <w:tcW w:w="1247" w:type="dxa"/>
          </w:tcPr>
          <w:p w:rsidR="00425950" w:rsidRDefault="00425950">
            <w:pPr>
              <w:pStyle w:val="ConsPlusNormal"/>
              <w:jc w:val="center"/>
            </w:pPr>
            <w:r>
              <w:t>398766,84</w:t>
            </w:r>
          </w:p>
        </w:tc>
        <w:tc>
          <w:tcPr>
            <w:tcW w:w="1361" w:type="dxa"/>
          </w:tcPr>
          <w:p w:rsidR="00425950" w:rsidRDefault="00425950">
            <w:pPr>
              <w:pStyle w:val="ConsPlusNormal"/>
              <w:jc w:val="center"/>
            </w:pPr>
            <w:r>
              <w:t>2346916,23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677</w:t>
            </w:r>
          </w:p>
        </w:tc>
        <w:tc>
          <w:tcPr>
            <w:tcW w:w="1247" w:type="dxa"/>
          </w:tcPr>
          <w:p w:rsidR="00425950" w:rsidRDefault="00425950">
            <w:pPr>
              <w:pStyle w:val="ConsPlusNormal"/>
              <w:jc w:val="center"/>
            </w:pPr>
            <w:r>
              <w:t>398813,79</w:t>
            </w:r>
          </w:p>
        </w:tc>
        <w:tc>
          <w:tcPr>
            <w:tcW w:w="1361" w:type="dxa"/>
          </w:tcPr>
          <w:p w:rsidR="00425950" w:rsidRDefault="00425950">
            <w:pPr>
              <w:pStyle w:val="ConsPlusNormal"/>
              <w:jc w:val="center"/>
            </w:pPr>
            <w:r>
              <w:t>2346912,31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678</w:t>
            </w:r>
          </w:p>
        </w:tc>
        <w:tc>
          <w:tcPr>
            <w:tcW w:w="1247" w:type="dxa"/>
          </w:tcPr>
          <w:p w:rsidR="00425950" w:rsidRDefault="00425950">
            <w:pPr>
              <w:pStyle w:val="ConsPlusNormal"/>
              <w:jc w:val="center"/>
            </w:pPr>
            <w:r>
              <w:t>398850,94</w:t>
            </w:r>
          </w:p>
        </w:tc>
        <w:tc>
          <w:tcPr>
            <w:tcW w:w="1361" w:type="dxa"/>
          </w:tcPr>
          <w:p w:rsidR="00425950" w:rsidRDefault="00425950">
            <w:pPr>
              <w:pStyle w:val="ConsPlusNormal"/>
              <w:jc w:val="center"/>
            </w:pPr>
            <w:r>
              <w:t>2346912,31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679</w:t>
            </w:r>
          </w:p>
        </w:tc>
        <w:tc>
          <w:tcPr>
            <w:tcW w:w="1247" w:type="dxa"/>
          </w:tcPr>
          <w:p w:rsidR="00425950" w:rsidRDefault="00425950">
            <w:pPr>
              <w:pStyle w:val="ConsPlusNormal"/>
              <w:jc w:val="center"/>
            </w:pPr>
            <w:r>
              <w:t>398890,05</w:t>
            </w:r>
          </w:p>
        </w:tc>
        <w:tc>
          <w:tcPr>
            <w:tcW w:w="1361" w:type="dxa"/>
          </w:tcPr>
          <w:p w:rsidR="00425950" w:rsidRDefault="00425950">
            <w:pPr>
              <w:pStyle w:val="ConsPlusNormal"/>
              <w:jc w:val="center"/>
            </w:pPr>
            <w:r>
              <w:t>2346896,67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680</w:t>
            </w:r>
          </w:p>
        </w:tc>
        <w:tc>
          <w:tcPr>
            <w:tcW w:w="1247" w:type="dxa"/>
          </w:tcPr>
          <w:p w:rsidR="00425950" w:rsidRDefault="00425950">
            <w:pPr>
              <w:pStyle w:val="ConsPlusNormal"/>
              <w:jc w:val="center"/>
            </w:pPr>
            <w:r>
              <w:t>398909,63</w:t>
            </w:r>
          </w:p>
        </w:tc>
        <w:tc>
          <w:tcPr>
            <w:tcW w:w="1361" w:type="dxa"/>
          </w:tcPr>
          <w:p w:rsidR="00425950" w:rsidRDefault="00425950">
            <w:pPr>
              <w:pStyle w:val="ConsPlusNormal"/>
              <w:jc w:val="center"/>
            </w:pPr>
            <w:r>
              <w:t>2346879,52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681</w:t>
            </w:r>
          </w:p>
        </w:tc>
        <w:tc>
          <w:tcPr>
            <w:tcW w:w="1247" w:type="dxa"/>
          </w:tcPr>
          <w:p w:rsidR="00425950" w:rsidRDefault="00425950">
            <w:pPr>
              <w:pStyle w:val="ConsPlusNormal"/>
              <w:jc w:val="center"/>
            </w:pPr>
            <w:r>
              <w:t>398983,01</w:t>
            </w:r>
          </w:p>
        </w:tc>
        <w:tc>
          <w:tcPr>
            <w:tcW w:w="1361" w:type="dxa"/>
          </w:tcPr>
          <w:p w:rsidR="00425950" w:rsidRDefault="00425950">
            <w:pPr>
              <w:pStyle w:val="ConsPlusNormal"/>
              <w:jc w:val="center"/>
            </w:pPr>
            <w:r>
              <w:t>2346878,44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682</w:t>
            </w:r>
          </w:p>
        </w:tc>
        <w:tc>
          <w:tcPr>
            <w:tcW w:w="1247" w:type="dxa"/>
          </w:tcPr>
          <w:p w:rsidR="00425950" w:rsidRDefault="00425950">
            <w:pPr>
              <w:pStyle w:val="ConsPlusNormal"/>
              <w:jc w:val="center"/>
            </w:pPr>
            <w:r>
              <w:t>399002,20</w:t>
            </w:r>
          </w:p>
        </w:tc>
        <w:tc>
          <w:tcPr>
            <w:tcW w:w="1361" w:type="dxa"/>
          </w:tcPr>
          <w:p w:rsidR="00425950" w:rsidRDefault="00425950">
            <w:pPr>
              <w:pStyle w:val="ConsPlusNormal"/>
              <w:jc w:val="center"/>
            </w:pPr>
            <w:r>
              <w:t>2346882,00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683</w:t>
            </w:r>
          </w:p>
        </w:tc>
        <w:tc>
          <w:tcPr>
            <w:tcW w:w="1247" w:type="dxa"/>
          </w:tcPr>
          <w:p w:rsidR="00425950" w:rsidRDefault="00425950">
            <w:pPr>
              <w:pStyle w:val="ConsPlusNormal"/>
              <w:jc w:val="center"/>
            </w:pPr>
            <w:r>
              <w:t>399016,65</w:t>
            </w:r>
          </w:p>
        </w:tc>
        <w:tc>
          <w:tcPr>
            <w:tcW w:w="1361" w:type="dxa"/>
          </w:tcPr>
          <w:p w:rsidR="00425950" w:rsidRDefault="00425950">
            <w:pPr>
              <w:pStyle w:val="ConsPlusNormal"/>
              <w:jc w:val="center"/>
            </w:pPr>
            <w:r>
              <w:t>2346888,85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651</w:t>
            </w:r>
          </w:p>
        </w:tc>
        <w:tc>
          <w:tcPr>
            <w:tcW w:w="1247" w:type="dxa"/>
          </w:tcPr>
          <w:p w:rsidR="00425950" w:rsidRDefault="00425950">
            <w:pPr>
              <w:pStyle w:val="ConsPlusNormal"/>
              <w:jc w:val="center"/>
            </w:pPr>
            <w:r>
              <w:t>399039,72</w:t>
            </w:r>
          </w:p>
        </w:tc>
        <w:tc>
          <w:tcPr>
            <w:tcW w:w="1361" w:type="dxa"/>
          </w:tcPr>
          <w:p w:rsidR="00425950" w:rsidRDefault="00425950">
            <w:pPr>
              <w:pStyle w:val="ConsPlusNormal"/>
              <w:jc w:val="center"/>
            </w:pPr>
            <w:r>
              <w:t>2346912,90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684</w:t>
            </w:r>
          </w:p>
        </w:tc>
        <w:tc>
          <w:tcPr>
            <w:tcW w:w="1247" w:type="dxa"/>
          </w:tcPr>
          <w:p w:rsidR="00425950" w:rsidRDefault="00425950">
            <w:pPr>
              <w:pStyle w:val="ConsPlusNormal"/>
              <w:jc w:val="center"/>
            </w:pPr>
            <w:r>
              <w:t>398750,47</w:t>
            </w:r>
          </w:p>
        </w:tc>
        <w:tc>
          <w:tcPr>
            <w:tcW w:w="1361" w:type="dxa"/>
          </w:tcPr>
          <w:p w:rsidR="00425950" w:rsidRDefault="00425950">
            <w:pPr>
              <w:pStyle w:val="ConsPlusNormal"/>
              <w:jc w:val="center"/>
            </w:pPr>
            <w:r>
              <w:t>2346717,45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685</w:t>
            </w:r>
          </w:p>
        </w:tc>
        <w:tc>
          <w:tcPr>
            <w:tcW w:w="1247" w:type="dxa"/>
          </w:tcPr>
          <w:p w:rsidR="00425950" w:rsidRDefault="00425950">
            <w:pPr>
              <w:pStyle w:val="ConsPlusNormal"/>
              <w:jc w:val="center"/>
            </w:pPr>
            <w:r>
              <w:t>398750,27</w:t>
            </w:r>
          </w:p>
        </w:tc>
        <w:tc>
          <w:tcPr>
            <w:tcW w:w="1361" w:type="dxa"/>
          </w:tcPr>
          <w:p w:rsidR="00425950" w:rsidRDefault="00425950">
            <w:pPr>
              <w:pStyle w:val="ConsPlusNormal"/>
              <w:jc w:val="center"/>
            </w:pPr>
            <w:r>
              <w:t>2346731,62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686</w:t>
            </w:r>
          </w:p>
        </w:tc>
        <w:tc>
          <w:tcPr>
            <w:tcW w:w="1247" w:type="dxa"/>
          </w:tcPr>
          <w:p w:rsidR="00425950" w:rsidRDefault="00425950">
            <w:pPr>
              <w:pStyle w:val="ConsPlusNormal"/>
              <w:jc w:val="center"/>
            </w:pPr>
            <w:r>
              <w:t>398666,99</w:t>
            </w:r>
          </w:p>
        </w:tc>
        <w:tc>
          <w:tcPr>
            <w:tcW w:w="1361" w:type="dxa"/>
          </w:tcPr>
          <w:p w:rsidR="00425950" w:rsidRDefault="00425950">
            <w:pPr>
              <w:pStyle w:val="ConsPlusNormal"/>
              <w:jc w:val="center"/>
            </w:pPr>
            <w:r>
              <w:t>2346721,50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687</w:t>
            </w:r>
          </w:p>
        </w:tc>
        <w:tc>
          <w:tcPr>
            <w:tcW w:w="1247" w:type="dxa"/>
          </w:tcPr>
          <w:p w:rsidR="00425950" w:rsidRDefault="00425950">
            <w:pPr>
              <w:pStyle w:val="ConsPlusNormal"/>
              <w:jc w:val="center"/>
            </w:pPr>
            <w:r>
              <w:t>398609,03</w:t>
            </w:r>
          </w:p>
        </w:tc>
        <w:tc>
          <w:tcPr>
            <w:tcW w:w="1361" w:type="dxa"/>
          </w:tcPr>
          <w:p w:rsidR="00425950" w:rsidRDefault="00425950">
            <w:pPr>
              <w:pStyle w:val="ConsPlusNormal"/>
              <w:jc w:val="center"/>
            </w:pPr>
            <w:r>
              <w:t>2346768,06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688</w:t>
            </w:r>
          </w:p>
        </w:tc>
        <w:tc>
          <w:tcPr>
            <w:tcW w:w="1247" w:type="dxa"/>
          </w:tcPr>
          <w:p w:rsidR="00425950" w:rsidRDefault="00425950">
            <w:pPr>
              <w:pStyle w:val="ConsPlusNormal"/>
              <w:jc w:val="center"/>
            </w:pPr>
            <w:r>
              <w:t>398507,77</w:t>
            </w:r>
          </w:p>
        </w:tc>
        <w:tc>
          <w:tcPr>
            <w:tcW w:w="1361" w:type="dxa"/>
          </w:tcPr>
          <w:p w:rsidR="00425950" w:rsidRDefault="00425950">
            <w:pPr>
              <w:pStyle w:val="ConsPlusNormal"/>
              <w:jc w:val="center"/>
            </w:pPr>
            <w:r>
              <w:t>2346801,47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689</w:t>
            </w:r>
          </w:p>
        </w:tc>
        <w:tc>
          <w:tcPr>
            <w:tcW w:w="1247" w:type="dxa"/>
          </w:tcPr>
          <w:p w:rsidR="00425950" w:rsidRDefault="00425950">
            <w:pPr>
              <w:pStyle w:val="ConsPlusNormal"/>
              <w:jc w:val="center"/>
            </w:pPr>
            <w:r>
              <w:t>398442,92</w:t>
            </w:r>
          </w:p>
        </w:tc>
        <w:tc>
          <w:tcPr>
            <w:tcW w:w="1361" w:type="dxa"/>
          </w:tcPr>
          <w:p w:rsidR="00425950" w:rsidRDefault="00425950">
            <w:pPr>
              <w:pStyle w:val="ConsPlusNormal"/>
              <w:jc w:val="center"/>
            </w:pPr>
            <w:r>
              <w:t>2346891,56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690</w:t>
            </w:r>
          </w:p>
        </w:tc>
        <w:tc>
          <w:tcPr>
            <w:tcW w:w="1247" w:type="dxa"/>
          </w:tcPr>
          <w:p w:rsidR="00425950" w:rsidRDefault="00425950">
            <w:pPr>
              <w:pStyle w:val="ConsPlusNormal"/>
              <w:jc w:val="center"/>
            </w:pPr>
            <w:r>
              <w:t>398424,72</w:t>
            </w:r>
          </w:p>
        </w:tc>
        <w:tc>
          <w:tcPr>
            <w:tcW w:w="1361" w:type="dxa"/>
          </w:tcPr>
          <w:p w:rsidR="00425950" w:rsidRDefault="00425950">
            <w:pPr>
              <w:pStyle w:val="ConsPlusNormal"/>
              <w:jc w:val="center"/>
            </w:pPr>
            <w:r>
              <w:t>2347014,05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691</w:t>
            </w:r>
          </w:p>
        </w:tc>
        <w:tc>
          <w:tcPr>
            <w:tcW w:w="1247" w:type="dxa"/>
          </w:tcPr>
          <w:p w:rsidR="00425950" w:rsidRDefault="00425950">
            <w:pPr>
              <w:pStyle w:val="ConsPlusNormal"/>
              <w:jc w:val="center"/>
            </w:pPr>
            <w:r>
              <w:t>398322,31</w:t>
            </w:r>
          </w:p>
        </w:tc>
        <w:tc>
          <w:tcPr>
            <w:tcW w:w="1361" w:type="dxa"/>
          </w:tcPr>
          <w:p w:rsidR="00425950" w:rsidRDefault="00425950">
            <w:pPr>
              <w:pStyle w:val="ConsPlusNormal"/>
              <w:jc w:val="center"/>
            </w:pPr>
            <w:r>
              <w:t>2347186,14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692</w:t>
            </w:r>
          </w:p>
        </w:tc>
        <w:tc>
          <w:tcPr>
            <w:tcW w:w="1247" w:type="dxa"/>
          </w:tcPr>
          <w:p w:rsidR="00425950" w:rsidRDefault="00425950">
            <w:pPr>
              <w:pStyle w:val="ConsPlusNormal"/>
              <w:jc w:val="center"/>
            </w:pPr>
            <w:r>
              <w:t>398165,34</w:t>
            </w:r>
          </w:p>
        </w:tc>
        <w:tc>
          <w:tcPr>
            <w:tcW w:w="1361" w:type="dxa"/>
          </w:tcPr>
          <w:p w:rsidR="00425950" w:rsidRDefault="00425950">
            <w:pPr>
              <w:pStyle w:val="ConsPlusNormal"/>
              <w:jc w:val="center"/>
            </w:pPr>
            <w:r>
              <w:t>2347221,57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693</w:t>
            </w:r>
          </w:p>
        </w:tc>
        <w:tc>
          <w:tcPr>
            <w:tcW w:w="1247" w:type="dxa"/>
          </w:tcPr>
          <w:p w:rsidR="00425950" w:rsidRDefault="00425950">
            <w:pPr>
              <w:pStyle w:val="ConsPlusNormal"/>
              <w:jc w:val="center"/>
            </w:pPr>
            <w:r>
              <w:t>397996,96</w:t>
            </w:r>
          </w:p>
        </w:tc>
        <w:tc>
          <w:tcPr>
            <w:tcW w:w="1361" w:type="dxa"/>
          </w:tcPr>
          <w:p w:rsidR="00425950" w:rsidRDefault="00425950">
            <w:pPr>
              <w:pStyle w:val="ConsPlusNormal"/>
              <w:jc w:val="center"/>
            </w:pPr>
            <w:r>
              <w:t>2347370,37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694</w:t>
            </w:r>
          </w:p>
        </w:tc>
        <w:tc>
          <w:tcPr>
            <w:tcW w:w="1247" w:type="dxa"/>
          </w:tcPr>
          <w:p w:rsidR="00425950" w:rsidRDefault="00425950">
            <w:pPr>
              <w:pStyle w:val="ConsPlusNormal"/>
              <w:jc w:val="center"/>
            </w:pPr>
            <w:r>
              <w:t>397925,37</w:t>
            </w:r>
          </w:p>
        </w:tc>
        <w:tc>
          <w:tcPr>
            <w:tcW w:w="1361" w:type="dxa"/>
          </w:tcPr>
          <w:p w:rsidR="00425950" w:rsidRDefault="00425950">
            <w:pPr>
              <w:pStyle w:val="ConsPlusNormal"/>
              <w:jc w:val="center"/>
            </w:pPr>
            <w:r>
              <w:t>2347412,89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695</w:t>
            </w:r>
          </w:p>
        </w:tc>
        <w:tc>
          <w:tcPr>
            <w:tcW w:w="1247" w:type="dxa"/>
          </w:tcPr>
          <w:p w:rsidR="00425950" w:rsidRDefault="00425950">
            <w:pPr>
              <w:pStyle w:val="ConsPlusNormal"/>
              <w:jc w:val="center"/>
            </w:pPr>
            <w:r>
              <w:t>397764,24</w:t>
            </w:r>
          </w:p>
        </w:tc>
        <w:tc>
          <w:tcPr>
            <w:tcW w:w="1361" w:type="dxa"/>
          </w:tcPr>
          <w:p w:rsidR="00425950" w:rsidRDefault="00425950">
            <w:pPr>
              <w:pStyle w:val="ConsPlusNormal"/>
              <w:jc w:val="center"/>
            </w:pPr>
            <w:r>
              <w:t>2347286,36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696</w:t>
            </w:r>
          </w:p>
        </w:tc>
        <w:tc>
          <w:tcPr>
            <w:tcW w:w="1247" w:type="dxa"/>
          </w:tcPr>
          <w:p w:rsidR="00425950" w:rsidRDefault="00425950">
            <w:pPr>
              <w:pStyle w:val="ConsPlusNormal"/>
              <w:jc w:val="center"/>
            </w:pPr>
            <w:r>
              <w:t>397708,27</w:t>
            </w:r>
          </w:p>
        </w:tc>
        <w:tc>
          <w:tcPr>
            <w:tcW w:w="1361" w:type="dxa"/>
          </w:tcPr>
          <w:p w:rsidR="00425950" w:rsidRDefault="00425950">
            <w:pPr>
              <w:pStyle w:val="ConsPlusNormal"/>
              <w:jc w:val="center"/>
            </w:pPr>
            <w:r>
              <w:t>2347277,24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697</w:t>
            </w:r>
          </w:p>
        </w:tc>
        <w:tc>
          <w:tcPr>
            <w:tcW w:w="1247" w:type="dxa"/>
          </w:tcPr>
          <w:p w:rsidR="00425950" w:rsidRDefault="00425950">
            <w:pPr>
              <w:pStyle w:val="ConsPlusNormal"/>
              <w:jc w:val="center"/>
            </w:pPr>
            <w:r>
              <w:t>397706,81</w:t>
            </w:r>
          </w:p>
        </w:tc>
        <w:tc>
          <w:tcPr>
            <w:tcW w:w="1361" w:type="dxa"/>
          </w:tcPr>
          <w:p w:rsidR="00425950" w:rsidRDefault="00425950">
            <w:pPr>
              <w:pStyle w:val="ConsPlusNormal"/>
              <w:jc w:val="center"/>
            </w:pPr>
            <w:r>
              <w:t>2347265,09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698</w:t>
            </w:r>
          </w:p>
        </w:tc>
        <w:tc>
          <w:tcPr>
            <w:tcW w:w="1247" w:type="dxa"/>
          </w:tcPr>
          <w:p w:rsidR="00425950" w:rsidRDefault="00425950">
            <w:pPr>
              <w:pStyle w:val="ConsPlusNormal"/>
              <w:jc w:val="center"/>
            </w:pPr>
            <w:r>
              <w:t>397721,37</w:t>
            </w:r>
          </w:p>
        </w:tc>
        <w:tc>
          <w:tcPr>
            <w:tcW w:w="1361" w:type="dxa"/>
          </w:tcPr>
          <w:p w:rsidR="00425950" w:rsidRDefault="00425950">
            <w:pPr>
              <w:pStyle w:val="ConsPlusNormal"/>
              <w:jc w:val="center"/>
            </w:pPr>
            <w:r>
              <w:t>2347196,25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699</w:t>
            </w:r>
          </w:p>
        </w:tc>
        <w:tc>
          <w:tcPr>
            <w:tcW w:w="1247" w:type="dxa"/>
          </w:tcPr>
          <w:p w:rsidR="00425950" w:rsidRDefault="00425950">
            <w:pPr>
              <w:pStyle w:val="ConsPlusNormal"/>
              <w:jc w:val="center"/>
            </w:pPr>
            <w:r>
              <w:t>397846,78</w:t>
            </w:r>
          </w:p>
        </w:tc>
        <w:tc>
          <w:tcPr>
            <w:tcW w:w="1361" w:type="dxa"/>
          </w:tcPr>
          <w:p w:rsidR="00425950" w:rsidRDefault="00425950">
            <w:pPr>
              <w:pStyle w:val="ConsPlusNormal"/>
              <w:jc w:val="center"/>
            </w:pPr>
            <w:r>
              <w:t>2347175,00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700</w:t>
            </w:r>
          </w:p>
        </w:tc>
        <w:tc>
          <w:tcPr>
            <w:tcW w:w="1247" w:type="dxa"/>
          </w:tcPr>
          <w:p w:rsidR="00425950" w:rsidRDefault="00425950">
            <w:pPr>
              <w:pStyle w:val="ConsPlusNormal"/>
              <w:jc w:val="center"/>
            </w:pPr>
            <w:r>
              <w:t>397956,49</w:t>
            </w:r>
          </w:p>
        </w:tc>
        <w:tc>
          <w:tcPr>
            <w:tcW w:w="1361" w:type="dxa"/>
          </w:tcPr>
          <w:p w:rsidR="00425950" w:rsidRDefault="00425950">
            <w:pPr>
              <w:pStyle w:val="ConsPlusNormal"/>
              <w:jc w:val="center"/>
            </w:pPr>
            <w:r>
              <w:t>2347263,07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701</w:t>
            </w:r>
          </w:p>
        </w:tc>
        <w:tc>
          <w:tcPr>
            <w:tcW w:w="1247" w:type="dxa"/>
          </w:tcPr>
          <w:p w:rsidR="00425950" w:rsidRDefault="00425950">
            <w:pPr>
              <w:pStyle w:val="ConsPlusNormal"/>
              <w:jc w:val="center"/>
            </w:pPr>
            <w:r>
              <w:t>398266,62</w:t>
            </w:r>
          </w:p>
        </w:tc>
        <w:tc>
          <w:tcPr>
            <w:tcW w:w="1361" w:type="dxa"/>
          </w:tcPr>
          <w:p w:rsidR="00425950" w:rsidRDefault="00425950">
            <w:pPr>
              <w:pStyle w:val="ConsPlusNormal"/>
              <w:jc w:val="center"/>
            </w:pPr>
            <w:r>
              <w:t>2347134,51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702</w:t>
            </w:r>
          </w:p>
        </w:tc>
        <w:tc>
          <w:tcPr>
            <w:tcW w:w="1247" w:type="dxa"/>
          </w:tcPr>
          <w:p w:rsidR="00425950" w:rsidRDefault="00425950">
            <w:pPr>
              <w:pStyle w:val="ConsPlusNormal"/>
              <w:jc w:val="center"/>
            </w:pPr>
            <w:r>
              <w:t>398285,98</w:t>
            </w:r>
          </w:p>
        </w:tc>
        <w:tc>
          <w:tcPr>
            <w:tcW w:w="1361" w:type="dxa"/>
          </w:tcPr>
          <w:p w:rsidR="00425950" w:rsidRDefault="00425950">
            <w:pPr>
              <w:pStyle w:val="ConsPlusNormal"/>
              <w:jc w:val="center"/>
            </w:pPr>
            <w:r>
              <w:t>2347037,33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703</w:t>
            </w:r>
          </w:p>
        </w:tc>
        <w:tc>
          <w:tcPr>
            <w:tcW w:w="1247" w:type="dxa"/>
          </w:tcPr>
          <w:p w:rsidR="00425950" w:rsidRDefault="00425950">
            <w:pPr>
              <w:pStyle w:val="ConsPlusNormal"/>
              <w:jc w:val="center"/>
            </w:pPr>
            <w:r>
              <w:t>398314,39</w:t>
            </w:r>
          </w:p>
        </w:tc>
        <w:tc>
          <w:tcPr>
            <w:tcW w:w="1361" w:type="dxa"/>
          </w:tcPr>
          <w:p w:rsidR="00425950" w:rsidRDefault="00425950">
            <w:pPr>
              <w:pStyle w:val="ConsPlusNormal"/>
              <w:jc w:val="center"/>
            </w:pPr>
            <w:r>
              <w:t>2346982,67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704</w:t>
            </w:r>
          </w:p>
        </w:tc>
        <w:tc>
          <w:tcPr>
            <w:tcW w:w="1247" w:type="dxa"/>
          </w:tcPr>
          <w:p w:rsidR="00425950" w:rsidRDefault="00425950">
            <w:pPr>
              <w:pStyle w:val="ConsPlusNormal"/>
              <w:jc w:val="center"/>
            </w:pPr>
            <w:r>
              <w:t>398305,31</w:t>
            </w:r>
          </w:p>
        </w:tc>
        <w:tc>
          <w:tcPr>
            <w:tcW w:w="1361" w:type="dxa"/>
          </w:tcPr>
          <w:p w:rsidR="00425950" w:rsidRDefault="00425950">
            <w:pPr>
              <w:pStyle w:val="ConsPlusNormal"/>
              <w:jc w:val="center"/>
            </w:pPr>
            <w:r>
              <w:t>2346929,91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705</w:t>
            </w:r>
          </w:p>
        </w:tc>
        <w:tc>
          <w:tcPr>
            <w:tcW w:w="1247" w:type="dxa"/>
          </w:tcPr>
          <w:p w:rsidR="00425950" w:rsidRDefault="00425950">
            <w:pPr>
              <w:pStyle w:val="ConsPlusNormal"/>
              <w:jc w:val="center"/>
            </w:pPr>
            <w:r>
              <w:t>398301,40</w:t>
            </w:r>
          </w:p>
        </w:tc>
        <w:tc>
          <w:tcPr>
            <w:tcW w:w="1361" w:type="dxa"/>
          </w:tcPr>
          <w:p w:rsidR="00425950" w:rsidRDefault="00425950">
            <w:pPr>
              <w:pStyle w:val="ConsPlusNormal"/>
              <w:jc w:val="center"/>
            </w:pPr>
            <w:r>
              <w:t>2346884,93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706</w:t>
            </w:r>
          </w:p>
        </w:tc>
        <w:tc>
          <w:tcPr>
            <w:tcW w:w="1247" w:type="dxa"/>
          </w:tcPr>
          <w:p w:rsidR="00425950" w:rsidRDefault="00425950">
            <w:pPr>
              <w:pStyle w:val="ConsPlusNormal"/>
              <w:jc w:val="center"/>
            </w:pPr>
            <w:r>
              <w:t>398352,24</w:t>
            </w:r>
          </w:p>
        </w:tc>
        <w:tc>
          <w:tcPr>
            <w:tcW w:w="1361" w:type="dxa"/>
          </w:tcPr>
          <w:p w:rsidR="00425950" w:rsidRDefault="00425950">
            <w:pPr>
              <w:pStyle w:val="ConsPlusNormal"/>
              <w:jc w:val="center"/>
            </w:pPr>
            <w:r>
              <w:t>2346804,74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707</w:t>
            </w:r>
          </w:p>
        </w:tc>
        <w:tc>
          <w:tcPr>
            <w:tcW w:w="1247" w:type="dxa"/>
          </w:tcPr>
          <w:p w:rsidR="00425950" w:rsidRDefault="00425950">
            <w:pPr>
              <w:pStyle w:val="ConsPlusNormal"/>
              <w:jc w:val="center"/>
            </w:pPr>
            <w:r>
              <w:t>398405,44</w:t>
            </w:r>
          </w:p>
        </w:tc>
        <w:tc>
          <w:tcPr>
            <w:tcW w:w="1361" w:type="dxa"/>
          </w:tcPr>
          <w:p w:rsidR="00425950" w:rsidRDefault="00425950">
            <w:pPr>
              <w:pStyle w:val="ConsPlusNormal"/>
              <w:jc w:val="center"/>
            </w:pPr>
            <w:r>
              <w:t>2346727,58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708</w:t>
            </w:r>
          </w:p>
        </w:tc>
        <w:tc>
          <w:tcPr>
            <w:tcW w:w="1247" w:type="dxa"/>
          </w:tcPr>
          <w:p w:rsidR="00425950" w:rsidRDefault="00425950">
            <w:pPr>
              <w:pStyle w:val="ConsPlusNormal"/>
              <w:jc w:val="center"/>
            </w:pPr>
            <w:r>
              <w:t>398420,02</w:t>
            </w:r>
          </w:p>
        </w:tc>
        <w:tc>
          <w:tcPr>
            <w:tcW w:w="1361" w:type="dxa"/>
          </w:tcPr>
          <w:p w:rsidR="00425950" w:rsidRDefault="00425950">
            <w:pPr>
              <w:pStyle w:val="ConsPlusNormal"/>
              <w:jc w:val="center"/>
            </w:pPr>
            <w:r>
              <w:t>2346704,29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709</w:t>
            </w:r>
          </w:p>
        </w:tc>
        <w:tc>
          <w:tcPr>
            <w:tcW w:w="1247" w:type="dxa"/>
          </w:tcPr>
          <w:p w:rsidR="00425950" w:rsidRDefault="00425950">
            <w:pPr>
              <w:pStyle w:val="ConsPlusNormal"/>
              <w:jc w:val="center"/>
            </w:pPr>
            <w:r>
              <w:t>398528,68</w:t>
            </w:r>
          </w:p>
        </w:tc>
        <w:tc>
          <w:tcPr>
            <w:tcW w:w="1361" w:type="dxa"/>
          </w:tcPr>
          <w:p w:rsidR="00425950" w:rsidRDefault="00425950">
            <w:pPr>
              <w:pStyle w:val="ConsPlusNormal"/>
              <w:jc w:val="center"/>
            </w:pPr>
            <w:r>
              <w:t>2346664,81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710</w:t>
            </w:r>
          </w:p>
        </w:tc>
        <w:tc>
          <w:tcPr>
            <w:tcW w:w="1247" w:type="dxa"/>
          </w:tcPr>
          <w:p w:rsidR="00425950" w:rsidRDefault="00425950">
            <w:pPr>
              <w:pStyle w:val="ConsPlusNormal"/>
              <w:jc w:val="center"/>
            </w:pPr>
            <w:r>
              <w:t>398579,90</w:t>
            </w:r>
          </w:p>
        </w:tc>
        <w:tc>
          <w:tcPr>
            <w:tcW w:w="1361" w:type="dxa"/>
          </w:tcPr>
          <w:p w:rsidR="00425950" w:rsidRDefault="00425950">
            <w:pPr>
              <w:pStyle w:val="ConsPlusNormal"/>
              <w:jc w:val="center"/>
            </w:pPr>
            <w:r>
              <w:t>2346683,03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711</w:t>
            </w:r>
          </w:p>
        </w:tc>
        <w:tc>
          <w:tcPr>
            <w:tcW w:w="1247" w:type="dxa"/>
          </w:tcPr>
          <w:p w:rsidR="00425950" w:rsidRDefault="00425950">
            <w:pPr>
              <w:pStyle w:val="ConsPlusNormal"/>
              <w:jc w:val="center"/>
            </w:pPr>
            <w:r>
              <w:t>398650,45</w:t>
            </w:r>
          </w:p>
        </w:tc>
        <w:tc>
          <w:tcPr>
            <w:tcW w:w="1361" w:type="dxa"/>
          </w:tcPr>
          <w:p w:rsidR="00425950" w:rsidRDefault="00425950">
            <w:pPr>
              <w:pStyle w:val="ConsPlusNormal"/>
              <w:jc w:val="center"/>
            </w:pPr>
            <w:r>
              <w:t>2346679,99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712</w:t>
            </w:r>
          </w:p>
        </w:tc>
        <w:tc>
          <w:tcPr>
            <w:tcW w:w="1247" w:type="dxa"/>
          </w:tcPr>
          <w:p w:rsidR="00425950" w:rsidRDefault="00425950">
            <w:pPr>
              <w:pStyle w:val="ConsPlusNormal"/>
              <w:jc w:val="center"/>
            </w:pPr>
            <w:r>
              <w:t>398678,02</w:t>
            </w:r>
          </w:p>
        </w:tc>
        <w:tc>
          <w:tcPr>
            <w:tcW w:w="1361" w:type="dxa"/>
          </w:tcPr>
          <w:p w:rsidR="00425950" w:rsidRDefault="00425950">
            <w:pPr>
              <w:pStyle w:val="ConsPlusNormal"/>
              <w:jc w:val="center"/>
            </w:pPr>
            <w:r>
              <w:t>2346706,32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684</w:t>
            </w:r>
          </w:p>
        </w:tc>
        <w:tc>
          <w:tcPr>
            <w:tcW w:w="1247" w:type="dxa"/>
          </w:tcPr>
          <w:p w:rsidR="00425950" w:rsidRDefault="00425950">
            <w:pPr>
              <w:pStyle w:val="ConsPlusNormal"/>
              <w:jc w:val="center"/>
            </w:pPr>
            <w:r>
              <w:t>398750,47</w:t>
            </w:r>
          </w:p>
        </w:tc>
        <w:tc>
          <w:tcPr>
            <w:tcW w:w="1361" w:type="dxa"/>
          </w:tcPr>
          <w:p w:rsidR="00425950" w:rsidRDefault="00425950">
            <w:pPr>
              <w:pStyle w:val="ConsPlusNormal"/>
              <w:jc w:val="center"/>
            </w:pPr>
            <w:r>
              <w:t>2346717,45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713</w:t>
            </w:r>
          </w:p>
        </w:tc>
        <w:tc>
          <w:tcPr>
            <w:tcW w:w="1247" w:type="dxa"/>
          </w:tcPr>
          <w:p w:rsidR="00425950" w:rsidRDefault="00425950">
            <w:pPr>
              <w:pStyle w:val="ConsPlusNormal"/>
              <w:jc w:val="center"/>
            </w:pPr>
            <w:r>
              <w:t>397593,17</w:t>
            </w:r>
          </w:p>
        </w:tc>
        <w:tc>
          <w:tcPr>
            <w:tcW w:w="1361" w:type="dxa"/>
          </w:tcPr>
          <w:p w:rsidR="00425950" w:rsidRDefault="00425950">
            <w:pPr>
              <w:pStyle w:val="ConsPlusNormal"/>
              <w:jc w:val="center"/>
            </w:pPr>
            <w:r>
              <w:t>2347280,17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714</w:t>
            </w:r>
          </w:p>
        </w:tc>
        <w:tc>
          <w:tcPr>
            <w:tcW w:w="1247" w:type="dxa"/>
          </w:tcPr>
          <w:p w:rsidR="00425950" w:rsidRDefault="00425950">
            <w:pPr>
              <w:pStyle w:val="ConsPlusNormal"/>
              <w:jc w:val="center"/>
            </w:pPr>
            <w:r>
              <w:t>397575,68</w:t>
            </w:r>
          </w:p>
        </w:tc>
        <w:tc>
          <w:tcPr>
            <w:tcW w:w="1361" w:type="dxa"/>
          </w:tcPr>
          <w:p w:rsidR="00425950" w:rsidRDefault="00425950">
            <w:pPr>
              <w:pStyle w:val="ConsPlusNormal"/>
              <w:jc w:val="center"/>
            </w:pPr>
            <w:r>
              <w:t>2347318,65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715</w:t>
            </w:r>
          </w:p>
        </w:tc>
        <w:tc>
          <w:tcPr>
            <w:tcW w:w="1247" w:type="dxa"/>
          </w:tcPr>
          <w:p w:rsidR="00425950" w:rsidRDefault="00425950">
            <w:pPr>
              <w:pStyle w:val="ConsPlusNormal"/>
              <w:jc w:val="center"/>
            </w:pPr>
            <w:r>
              <w:t>397567,56</w:t>
            </w:r>
          </w:p>
        </w:tc>
        <w:tc>
          <w:tcPr>
            <w:tcW w:w="1361" w:type="dxa"/>
          </w:tcPr>
          <w:p w:rsidR="00425950" w:rsidRDefault="00425950">
            <w:pPr>
              <w:pStyle w:val="ConsPlusNormal"/>
              <w:jc w:val="center"/>
            </w:pPr>
            <w:r>
              <w:t>2347348,08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716</w:t>
            </w:r>
          </w:p>
        </w:tc>
        <w:tc>
          <w:tcPr>
            <w:tcW w:w="1247" w:type="dxa"/>
          </w:tcPr>
          <w:p w:rsidR="00425950" w:rsidRDefault="00425950">
            <w:pPr>
              <w:pStyle w:val="ConsPlusNormal"/>
              <w:jc w:val="center"/>
            </w:pPr>
            <w:r>
              <w:t>397551,51</w:t>
            </w:r>
          </w:p>
        </w:tc>
        <w:tc>
          <w:tcPr>
            <w:tcW w:w="1361" w:type="dxa"/>
          </w:tcPr>
          <w:p w:rsidR="00425950" w:rsidRDefault="00425950">
            <w:pPr>
              <w:pStyle w:val="ConsPlusNormal"/>
              <w:jc w:val="center"/>
            </w:pPr>
            <w:r>
              <w:t>2347365,31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717</w:t>
            </w:r>
          </w:p>
        </w:tc>
        <w:tc>
          <w:tcPr>
            <w:tcW w:w="1247" w:type="dxa"/>
          </w:tcPr>
          <w:p w:rsidR="00425950" w:rsidRDefault="00425950">
            <w:pPr>
              <w:pStyle w:val="ConsPlusNormal"/>
              <w:jc w:val="center"/>
            </w:pPr>
            <w:r>
              <w:t>397517,17</w:t>
            </w:r>
          </w:p>
        </w:tc>
        <w:tc>
          <w:tcPr>
            <w:tcW w:w="1361" w:type="dxa"/>
          </w:tcPr>
          <w:p w:rsidR="00425950" w:rsidRDefault="00425950">
            <w:pPr>
              <w:pStyle w:val="ConsPlusNormal"/>
              <w:jc w:val="center"/>
            </w:pPr>
            <w:r>
              <w:t>2347390,62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718</w:t>
            </w:r>
          </w:p>
        </w:tc>
        <w:tc>
          <w:tcPr>
            <w:tcW w:w="1247" w:type="dxa"/>
          </w:tcPr>
          <w:p w:rsidR="00425950" w:rsidRDefault="00425950">
            <w:pPr>
              <w:pStyle w:val="ConsPlusNormal"/>
              <w:jc w:val="center"/>
            </w:pPr>
            <w:r>
              <w:t>397470,65</w:t>
            </w:r>
          </w:p>
        </w:tc>
        <w:tc>
          <w:tcPr>
            <w:tcW w:w="1361" w:type="dxa"/>
          </w:tcPr>
          <w:p w:rsidR="00425950" w:rsidRDefault="00425950">
            <w:pPr>
              <w:pStyle w:val="ConsPlusNormal"/>
              <w:jc w:val="center"/>
            </w:pPr>
            <w:r>
              <w:t>2347399,73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719</w:t>
            </w:r>
          </w:p>
        </w:tc>
        <w:tc>
          <w:tcPr>
            <w:tcW w:w="1247" w:type="dxa"/>
          </w:tcPr>
          <w:p w:rsidR="00425950" w:rsidRDefault="00425950">
            <w:pPr>
              <w:pStyle w:val="ConsPlusNormal"/>
              <w:jc w:val="center"/>
            </w:pPr>
            <w:r>
              <w:t>397389,05</w:t>
            </w:r>
          </w:p>
        </w:tc>
        <w:tc>
          <w:tcPr>
            <w:tcW w:w="1361" w:type="dxa"/>
          </w:tcPr>
          <w:p w:rsidR="00425950" w:rsidRDefault="00425950">
            <w:pPr>
              <w:pStyle w:val="ConsPlusNormal"/>
              <w:jc w:val="center"/>
            </w:pPr>
            <w:r>
              <w:t>2347387,58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720</w:t>
            </w:r>
          </w:p>
        </w:tc>
        <w:tc>
          <w:tcPr>
            <w:tcW w:w="1247" w:type="dxa"/>
          </w:tcPr>
          <w:p w:rsidR="00425950" w:rsidRDefault="00425950">
            <w:pPr>
              <w:pStyle w:val="ConsPlusNormal"/>
              <w:jc w:val="center"/>
            </w:pPr>
            <w:r>
              <w:t>397356,33</w:t>
            </w:r>
          </w:p>
        </w:tc>
        <w:tc>
          <w:tcPr>
            <w:tcW w:w="1361" w:type="dxa"/>
          </w:tcPr>
          <w:p w:rsidR="00425950" w:rsidRDefault="00425950">
            <w:pPr>
              <w:pStyle w:val="ConsPlusNormal"/>
              <w:jc w:val="center"/>
            </w:pPr>
            <w:r>
              <w:t>2347371,73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721</w:t>
            </w:r>
          </w:p>
        </w:tc>
        <w:tc>
          <w:tcPr>
            <w:tcW w:w="1247" w:type="dxa"/>
          </w:tcPr>
          <w:p w:rsidR="00425950" w:rsidRDefault="00425950">
            <w:pPr>
              <w:pStyle w:val="ConsPlusNormal"/>
              <w:jc w:val="center"/>
            </w:pPr>
            <w:r>
              <w:t>397298,04</w:t>
            </w:r>
          </w:p>
        </w:tc>
        <w:tc>
          <w:tcPr>
            <w:tcW w:w="1361" w:type="dxa"/>
          </w:tcPr>
          <w:p w:rsidR="00425950" w:rsidRDefault="00425950">
            <w:pPr>
              <w:pStyle w:val="ConsPlusNormal"/>
              <w:jc w:val="center"/>
            </w:pPr>
            <w:r>
              <w:t>2347321,98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722</w:t>
            </w:r>
          </w:p>
        </w:tc>
        <w:tc>
          <w:tcPr>
            <w:tcW w:w="1247" w:type="dxa"/>
          </w:tcPr>
          <w:p w:rsidR="00425950" w:rsidRDefault="00425950">
            <w:pPr>
              <w:pStyle w:val="ConsPlusNormal"/>
              <w:jc w:val="center"/>
            </w:pPr>
            <w:r>
              <w:t>397260,13</w:t>
            </w:r>
          </w:p>
        </w:tc>
        <w:tc>
          <w:tcPr>
            <w:tcW w:w="1361" w:type="dxa"/>
          </w:tcPr>
          <w:p w:rsidR="00425950" w:rsidRDefault="00425950">
            <w:pPr>
              <w:pStyle w:val="ConsPlusNormal"/>
              <w:jc w:val="center"/>
            </w:pPr>
            <w:r>
              <w:t>2347321,02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723</w:t>
            </w:r>
          </w:p>
        </w:tc>
        <w:tc>
          <w:tcPr>
            <w:tcW w:w="1247" w:type="dxa"/>
          </w:tcPr>
          <w:p w:rsidR="00425950" w:rsidRDefault="00425950">
            <w:pPr>
              <w:pStyle w:val="ConsPlusNormal"/>
              <w:jc w:val="center"/>
            </w:pPr>
            <w:r>
              <w:t>397232,46</w:t>
            </w:r>
          </w:p>
        </w:tc>
        <w:tc>
          <w:tcPr>
            <w:tcW w:w="1361" w:type="dxa"/>
          </w:tcPr>
          <w:p w:rsidR="00425950" w:rsidRDefault="00425950">
            <w:pPr>
              <w:pStyle w:val="ConsPlusNormal"/>
              <w:jc w:val="center"/>
            </w:pPr>
            <w:r>
              <w:t>2347330,03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724</w:t>
            </w:r>
          </w:p>
        </w:tc>
        <w:tc>
          <w:tcPr>
            <w:tcW w:w="1247" w:type="dxa"/>
          </w:tcPr>
          <w:p w:rsidR="00425950" w:rsidRDefault="00425950">
            <w:pPr>
              <w:pStyle w:val="ConsPlusNormal"/>
              <w:jc w:val="center"/>
            </w:pPr>
            <w:r>
              <w:t>397228,89</w:t>
            </w:r>
          </w:p>
        </w:tc>
        <w:tc>
          <w:tcPr>
            <w:tcW w:w="1361" w:type="dxa"/>
          </w:tcPr>
          <w:p w:rsidR="00425950" w:rsidRDefault="00425950">
            <w:pPr>
              <w:pStyle w:val="ConsPlusNormal"/>
              <w:jc w:val="center"/>
            </w:pPr>
            <w:r>
              <w:t>2347315,71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725</w:t>
            </w:r>
          </w:p>
        </w:tc>
        <w:tc>
          <w:tcPr>
            <w:tcW w:w="1247" w:type="dxa"/>
          </w:tcPr>
          <w:p w:rsidR="00425950" w:rsidRDefault="00425950">
            <w:pPr>
              <w:pStyle w:val="ConsPlusNormal"/>
              <w:jc w:val="center"/>
            </w:pPr>
            <w:r>
              <w:t>397228,17</w:t>
            </w:r>
          </w:p>
        </w:tc>
        <w:tc>
          <w:tcPr>
            <w:tcW w:w="1361" w:type="dxa"/>
          </w:tcPr>
          <w:p w:rsidR="00425950" w:rsidRDefault="00425950">
            <w:pPr>
              <w:pStyle w:val="ConsPlusNormal"/>
              <w:jc w:val="center"/>
            </w:pPr>
            <w:r>
              <w:t>2347313,79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726</w:t>
            </w:r>
          </w:p>
        </w:tc>
        <w:tc>
          <w:tcPr>
            <w:tcW w:w="1247" w:type="dxa"/>
          </w:tcPr>
          <w:p w:rsidR="00425950" w:rsidRDefault="00425950">
            <w:pPr>
              <w:pStyle w:val="ConsPlusNormal"/>
              <w:jc w:val="center"/>
            </w:pPr>
            <w:r>
              <w:t>397228,29</w:t>
            </w:r>
          </w:p>
        </w:tc>
        <w:tc>
          <w:tcPr>
            <w:tcW w:w="1361" w:type="dxa"/>
          </w:tcPr>
          <w:p w:rsidR="00425950" w:rsidRDefault="00425950">
            <w:pPr>
              <w:pStyle w:val="ConsPlusNormal"/>
              <w:jc w:val="center"/>
            </w:pPr>
            <w:r>
              <w:t>2347313,90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727</w:t>
            </w:r>
          </w:p>
        </w:tc>
        <w:tc>
          <w:tcPr>
            <w:tcW w:w="1247" w:type="dxa"/>
          </w:tcPr>
          <w:p w:rsidR="00425950" w:rsidRDefault="00425950">
            <w:pPr>
              <w:pStyle w:val="ConsPlusNormal"/>
              <w:jc w:val="center"/>
            </w:pPr>
            <w:r>
              <w:t>397246,95</w:t>
            </w:r>
          </w:p>
        </w:tc>
        <w:tc>
          <w:tcPr>
            <w:tcW w:w="1361" w:type="dxa"/>
          </w:tcPr>
          <w:p w:rsidR="00425950" w:rsidRDefault="00425950">
            <w:pPr>
              <w:pStyle w:val="ConsPlusNormal"/>
              <w:jc w:val="center"/>
            </w:pPr>
            <w:r>
              <w:t>2347305,33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728</w:t>
            </w:r>
          </w:p>
        </w:tc>
        <w:tc>
          <w:tcPr>
            <w:tcW w:w="1247" w:type="dxa"/>
          </w:tcPr>
          <w:p w:rsidR="00425950" w:rsidRDefault="00425950">
            <w:pPr>
              <w:pStyle w:val="ConsPlusNormal"/>
              <w:jc w:val="center"/>
            </w:pPr>
            <w:r>
              <w:t>397264,87</w:t>
            </w:r>
          </w:p>
        </w:tc>
        <w:tc>
          <w:tcPr>
            <w:tcW w:w="1361" w:type="dxa"/>
          </w:tcPr>
          <w:p w:rsidR="00425950" w:rsidRDefault="00425950">
            <w:pPr>
              <w:pStyle w:val="ConsPlusNormal"/>
              <w:jc w:val="center"/>
            </w:pPr>
            <w:r>
              <w:t>2347298,28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729</w:t>
            </w:r>
          </w:p>
        </w:tc>
        <w:tc>
          <w:tcPr>
            <w:tcW w:w="1247" w:type="dxa"/>
          </w:tcPr>
          <w:p w:rsidR="00425950" w:rsidRDefault="00425950">
            <w:pPr>
              <w:pStyle w:val="ConsPlusNormal"/>
              <w:jc w:val="center"/>
            </w:pPr>
            <w:r>
              <w:t>397307,17</w:t>
            </w:r>
          </w:p>
        </w:tc>
        <w:tc>
          <w:tcPr>
            <w:tcW w:w="1361" w:type="dxa"/>
          </w:tcPr>
          <w:p w:rsidR="00425950" w:rsidRDefault="00425950">
            <w:pPr>
              <w:pStyle w:val="ConsPlusNormal"/>
              <w:jc w:val="center"/>
            </w:pPr>
            <w:r>
              <w:t>2347281,73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730</w:t>
            </w:r>
          </w:p>
        </w:tc>
        <w:tc>
          <w:tcPr>
            <w:tcW w:w="1247" w:type="dxa"/>
          </w:tcPr>
          <w:p w:rsidR="00425950" w:rsidRDefault="00425950">
            <w:pPr>
              <w:pStyle w:val="ConsPlusNormal"/>
              <w:jc w:val="center"/>
            </w:pPr>
            <w:r>
              <w:t>397346,53</w:t>
            </w:r>
          </w:p>
        </w:tc>
        <w:tc>
          <w:tcPr>
            <w:tcW w:w="1361" w:type="dxa"/>
          </w:tcPr>
          <w:p w:rsidR="00425950" w:rsidRDefault="00425950">
            <w:pPr>
              <w:pStyle w:val="ConsPlusNormal"/>
              <w:jc w:val="center"/>
            </w:pPr>
            <w:r>
              <w:t>2347271,36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731</w:t>
            </w:r>
          </w:p>
        </w:tc>
        <w:tc>
          <w:tcPr>
            <w:tcW w:w="1247" w:type="dxa"/>
          </w:tcPr>
          <w:p w:rsidR="00425950" w:rsidRDefault="00425950">
            <w:pPr>
              <w:pStyle w:val="ConsPlusNormal"/>
              <w:jc w:val="center"/>
            </w:pPr>
            <w:r>
              <w:t>397388,09</w:t>
            </w:r>
          </w:p>
        </w:tc>
        <w:tc>
          <w:tcPr>
            <w:tcW w:w="1361" w:type="dxa"/>
          </w:tcPr>
          <w:p w:rsidR="00425950" w:rsidRDefault="00425950">
            <w:pPr>
              <w:pStyle w:val="ConsPlusNormal"/>
              <w:jc w:val="center"/>
            </w:pPr>
            <w:r>
              <w:t>2347267,95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732</w:t>
            </w:r>
          </w:p>
        </w:tc>
        <w:tc>
          <w:tcPr>
            <w:tcW w:w="1247" w:type="dxa"/>
          </w:tcPr>
          <w:p w:rsidR="00425950" w:rsidRDefault="00425950">
            <w:pPr>
              <w:pStyle w:val="ConsPlusNormal"/>
              <w:jc w:val="center"/>
            </w:pPr>
            <w:r>
              <w:t>397468,62</w:t>
            </w:r>
          </w:p>
        </w:tc>
        <w:tc>
          <w:tcPr>
            <w:tcW w:w="1361" w:type="dxa"/>
          </w:tcPr>
          <w:p w:rsidR="00425950" w:rsidRDefault="00425950">
            <w:pPr>
              <w:pStyle w:val="ConsPlusNormal"/>
              <w:jc w:val="center"/>
            </w:pPr>
            <w:r>
              <w:t>2347267,96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733</w:t>
            </w:r>
          </w:p>
        </w:tc>
        <w:tc>
          <w:tcPr>
            <w:tcW w:w="1247" w:type="dxa"/>
          </w:tcPr>
          <w:p w:rsidR="00425950" w:rsidRDefault="00425950">
            <w:pPr>
              <w:pStyle w:val="ConsPlusNormal"/>
              <w:jc w:val="center"/>
            </w:pPr>
            <w:r>
              <w:t>397552,00</w:t>
            </w:r>
          </w:p>
        </w:tc>
        <w:tc>
          <w:tcPr>
            <w:tcW w:w="1361" w:type="dxa"/>
          </w:tcPr>
          <w:p w:rsidR="00425950" w:rsidRDefault="00425950">
            <w:pPr>
              <w:pStyle w:val="ConsPlusNormal"/>
              <w:jc w:val="center"/>
            </w:pPr>
            <w:r>
              <w:t>2347275,53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734</w:t>
            </w:r>
          </w:p>
        </w:tc>
        <w:tc>
          <w:tcPr>
            <w:tcW w:w="1247" w:type="dxa"/>
          </w:tcPr>
          <w:p w:rsidR="00425950" w:rsidRDefault="00425950">
            <w:pPr>
              <w:pStyle w:val="ConsPlusNormal"/>
              <w:jc w:val="center"/>
            </w:pPr>
            <w:r>
              <w:t>397559,46</w:t>
            </w:r>
          </w:p>
        </w:tc>
        <w:tc>
          <w:tcPr>
            <w:tcW w:w="1361" w:type="dxa"/>
          </w:tcPr>
          <w:p w:rsidR="00425950" w:rsidRDefault="00425950">
            <w:pPr>
              <w:pStyle w:val="ConsPlusNormal"/>
              <w:jc w:val="center"/>
            </w:pPr>
            <w:r>
              <w:t>2347275,78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713</w:t>
            </w:r>
          </w:p>
        </w:tc>
        <w:tc>
          <w:tcPr>
            <w:tcW w:w="1247" w:type="dxa"/>
          </w:tcPr>
          <w:p w:rsidR="00425950" w:rsidRDefault="00425950">
            <w:pPr>
              <w:pStyle w:val="ConsPlusNormal"/>
              <w:jc w:val="center"/>
            </w:pPr>
            <w:r>
              <w:t>397593,17</w:t>
            </w:r>
          </w:p>
        </w:tc>
        <w:tc>
          <w:tcPr>
            <w:tcW w:w="1361" w:type="dxa"/>
          </w:tcPr>
          <w:p w:rsidR="00425950" w:rsidRDefault="00425950">
            <w:pPr>
              <w:pStyle w:val="ConsPlusNormal"/>
              <w:jc w:val="center"/>
            </w:pPr>
            <w:r>
              <w:t>2347280,17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735</w:t>
            </w:r>
          </w:p>
        </w:tc>
        <w:tc>
          <w:tcPr>
            <w:tcW w:w="1247" w:type="dxa"/>
          </w:tcPr>
          <w:p w:rsidR="00425950" w:rsidRDefault="00425950">
            <w:pPr>
              <w:pStyle w:val="ConsPlusNormal"/>
              <w:jc w:val="center"/>
            </w:pPr>
            <w:r>
              <w:t>396983,44</w:t>
            </w:r>
          </w:p>
        </w:tc>
        <w:tc>
          <w:tcPr>
            <w:tcW w:w="1361" w:type="dxa"/>
          </w:tcPr>
          <w:p w:rsidR="00425950" w:rsidRDefault="00425950">
            <w:pPr>
              <w:pStyle w:val="ConsPlusNormal"/>
              <w:jc w:val="center"/>
            </w:pPr>
            <w:r>
              <w:t>2347584,45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736</w:t>
            </w:r>
          </w:p>
        </w:tc>
        <w:tc>
          <w:tcPr>
            <w:tcW w:w="1247" w:type="dxa"/>
          </w:tcPr>
          <w:p w:rsidR="00425950" w:rsidRDefault="00425950">
            <w:pPr>
              <w:pStyle w:val="ConsPlusNormal"/>
              <w:jc w:val="center"/>
            </w:pPr>
            <w:r>
              <w:t>396963,08</w:t>
            </w:r>
          </w:p>
        </w:tc>
        <w:tc>
          <w:tcPr>
            <w:tcW w:w="1361" w:type="dxa"/>
          </w:tcPr>
          <w:p w:rsidR="00425950" w:rsidRDefault="00425950">
            <w:pPr>
              <w:pStyle w:val="ConsPlusNormal"/>
              <w:jc w:val="center"/>
            </w:pPr>
            <w:r>
              <w:t>2347628,03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737</w:t>
            </w:r>
          </w:p>
        </w:tc>
        <w:tc>
          <w:tcPr>
            <w:tcW w:w="1247" w:type="dxa"/>
          </w:tcPr>
          <w:p w:rsidR="00425950" w:rsidRDefault="00425950">
            <w:pPr>
              <w:pStyle w:val="ConsPlusNormal"/>
              <w:jc w:val="center"/>
            </w:pPr>
            <w:r>
              <w:t>396959,08</w:t>
            </w:r>
          </w:p>
        </w:tc>
        <w:tc>
          <w:tcPr>
            <w:tcW w:w="1361" w:type="dxa"/>
          </w:tcPr>
          <w:p w:rsidR="00425950" w:rsidRDefault="00425950">
            <w:pPr>
              <w:pStyle w:val="ConsPlusNormal"/>
              <w:jc w:val="center"/>
            </w:pPr>
            <w:r>
              <w:t>2347655,95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738</w:t>
            </w:r>
          </w:p>
        </w:tc>
        <w:tc>
          <w:tcPr>
            <w:tcW w:w="1247" w:type="dxa"/>
          </w:tcPr>
          <w:p w:rsidR="00425950" w:rsidRDefault="00425950">
            <w:pPr>
              <w:pStyle w:val="ConsPlusNormal"/>
              <w:jc w:val="center"/>
            </w:pPr>
            <w:r>
              <w:t>396911,88</w:t>
            </w:r>
          </w:p>
        </w:tc>
        <w:tc>
          <w:tcPr>
            <w:tcW w:w="1361" w:type="dxa"/>
          </w:tcPr>
          <w:p w:rsidR="00425950" w:rsidRDefault="00425950">
            <w:pPr>
              <w:pStyle w:val="ConsPlusNormal"/>
              <w:jc w:val="center"/>
            </w:pPr>
            <w:r>
              <w:t>2347677,15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739</w:t>
            </w:r>
          </w:p>
        </w:tc>
        <w:tc>
          <w:tcPr>
            <w:tcW w:w="1247" w:type="dxa"/>
          </w:tcPr>
          <w:p w:rsidR="00425950" w:rsidRDefault="00425950">
            <w:pPr>
              <w:pStyle w:val="ConsPlusNormal"/>
              <w:jc w:val="center"/>
            </w:pPr>
            <w:r>
              <w:t>396873,28</w:t>
            </w:r>
          </w:p>
        </w:tc>
        <w:tc>
          <w:tcPr>
            <w:tcW w:w="1361" w:type="dxa"/>
          </w:tcPr>
          <w:p w:rsidR="00425950" w:rsidRDefault="00425950">
            <w:pPr>
              <w:pStyle w:val="ConsPlusNormal"/>
              <w:jc w:val="center"/>
            </w:pPr>
            <w:r>
              <w:t>2347679,50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740</w:t>
            </w:r>
          </w:p>
        </w:tc>
        <w:tc>
          <w:tcPr>
            <w:tcW w:w="1247" w:type="dxa"/>
          </w:tcPr>
          <w:p w:rsidR="00425950" w:rsidRDefault="00425950">
            <w:pPr>
              <w:pStyle w:val="ConsPlusNormal"/>
              <w:jc w:val="center"/>
            </w:pPr>
            <w:r>
              <w:t>396867,87</w:t>
            </w:r>
          </w:p>
        </w:tc>
        <w:tc>
          <w:tcPr>
            <w:tcW w:w="1361" w:type="dxa"/>
          </w:tcPr>
          <w:p w:rsidR="00425950" w:rsidRDefault="00425950">
            <w:pPr>
              <w:pStyle w:val="ConsPlusNormal"/>
              <w:jc w:val="center"/>
            </w:pPr>
            <w:r>
              <w:t>2347681,60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741</w:t>
            </w:r>
          </w:p>
        </w:tc>
        <w:tc>
          <w:tcPr>
            <w:tcW w:w="1247" w:type="dxa"/>
          </w:tcPr>
          <w:p w:rsidR="00425950" w:rsidRDefault="00425950">
            <w:pPr>
              <w:pStyle w:val="ConsPlusNormal"/>
              <w:jc w:val="center"/>
            </w:pPr>
            <w:r>
              <w:t>396855,32</w:t>
            </w:r>
          </w:p>
        </w:tc>
        <w:tc>
          <w:tcPr>
            <w:tcW w:w="1361" w:type="dxa"/>
          </w:tcPr>
          <w:p w:rsidR="00425950" w:rsidRDefault="00425950">
            <w:pPr>
              <w:pStyle w:val="ConsPlusNormal"/>
              <w:jc w:val="center"/>
            </w:pPr>
            <w:r>
              <w:t>2347681,08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742</w:t>
            </w:r>
          </w:p>
        </w:tc>
        <w:tc>
          <w:tcPr>
            <w:tcW w:w="1247" w:type="dxa"/>
          </w:tcPr>
          <w:p w:rsidR="00425950" w:rsidRDefault="00425950">
            <w:pPr>
              <w:pStyle w:val="ConsPlusNormal"/>
              <w:jc w:val="center"/>
            </w:pPr>
            <w:r>
              <w:t>396794,90</w:t>
            </w:r>
          </w:p>
        </w:tc>
        <w:tc>
          <w:tcPr>
            <w:tcW w:w="1361" w:type="dxa"/>
          </w:tcPr>
          <w:p w:rsidR="00425950" w:rsidRDefault="00425950">
            <w:pPr>
              <w:pStyle w:val="ConsPlusNormal"/>
              <w:jc w:val="center"/>
            </w:pPr>
            <w:r>
              <w:t>2347711,89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743</w:t>
            </w:r>
          </w:p>
        </w:tc>
        <w:tc>
          <w:tcPr>
            <w:tcW w:w="1247" w:type="dxa"/>
          </w:tcPr>
          <w:p w:rsidR="00425950" w:rsidRDefault="00425950">
            <w:pPr>
              <w:pStyle w:val="ConsPlusNormal"/>
              <w:jc w:val="center"/>
            </w:pPr>
            <w:r>
              <w:t>396777,23</w:t>
            </w:r>
          </w:p>
        </w:tc>
        <w:tc>
          <w:tcPr>
            <w:tcW w:w="1361" w:type="dxa"/>
          </w:tcPr>
          <w:p w:rsidR="00425950" w:rsidRDefault="00425950">
            <w:pPr>
              <w:pStyle w:val="ConsPlusNormal"/>
              <w:jc w:val="center"/>
            </w:pPr>
            <w:r>
              <w:t>2347726,19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744</w:t>
            </w:r>
          </w:p>
        </w:tc>
        <w:tc>
          <w:tcPr>
            <w:tcW w:w="1247" w:type="dxa"/>
          </w:tcPr>
          <w:p w:rsidR="00425950" w:rsidRDefault="00425950">
            <w:pPr>
              <w:pStyle w:val="ConsPlusNormal"/>
              <w:jc w:val="center"/>
            </w:pPr>
            <w:r>
              <w:t>396753,89</w:t>
            </w:r>
          </w:p>
        </w:tc>
        <w:tc>
          <w:tcPr>
            <w:tcW w:w="1361" w:type="dxa"/>
          </w:tcPr>
          <w:p w:rsidR="00425950" w:rsidRDefault="00425950">
            <w:pPr>
              <w:pStyle w:val="ConsPlusNormal"/>
              <w:jc w:val="center"/>
            </w:pPr>
            <w:r>
              <w:t>2347718,29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745</w:t>
            </w:r>
          </w:p>
        </w:tc>
        <w:tc>
          <w:tcPr>
            <w:tcW w:w="1247" w:type="dxa"/>
          </w:tcPr>
          <w:p w:rsidR="00425950" w:rsidRDefault="00425950">
            <w:pPr>
              <w:pStyle w:val="ConsPlusNormal"/>
              <w:jc w:val="center"/>
            </w:pPr>
            <w:r>
              <w:t>396731,14</w:t>
            </w:r>
          </w:p>
        </w:tc>
        <w:tc>
          <w:tcPr>
            <w:tcW w:w="1361" w:type="dxa"/>
          </w:tcPr>
          <w:p w:rsidR="00425950" w:rsidRDefault="00425950">
            <w:pPr>
              <w:pStyle w:val="ConsPlusNormal"/>
              <w:jc w:val="center"/>
            </w:pPr>
            <w:r>
              <w:t>2347668,06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746</w:t>
            </w:r>
          </w:p>
        </w:tc>
        <w:tc>
          <w:tcPr>
            <w:tcW w:w="1247" w:type="dxa"/>
          </w:tcPr>
          <w:p w:rsidR="00425950" w:rsidRDefault="00425950">
            <w:pPr>
              <w:pStyle w:val="ConsPlusNormal"/>
              <w:jc w:val="center"/>
            </w:pPr>
            <w:r>
              <w:t>396758,65</w:t>
            </w:r>
          </w:p>
        </w:tc>
        <w:tc>
          <w:tcPr>
            <w:tcW w:w="1361" w:type="dxa"/>
          </w:tcPr>
          <w:p w:rsidR="00425950" w:rsidRDefault="00425950">
            <w:pPr>
              <w:pStyle w:val="ConsPlusNormal"/>
              <w:jc w:val="center"/>
            </w:pPr>
            <w:r>
              <w:t>2347663,32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747</w:t>
            </w:r>
          </w:p>
        </w:tc>
        <w:tc>
          <w:tcPr>
            <w:tcW w:w="1247" w:type="dxa"/>
          </w:tcPr>
          <w:p w:rsidR="00425950" w:rsidRDefault="00425950">
            <w:pPr>
              <w:pStyle w:val="ConsPlusNormal"/>
              <w:jc w:val="center"/>
            </w:pPr>
            <w:r>
              <w:t>396779,01</w:t>
            </w:r>
          </w:p>
        </w:tc>
        <w:tc>
          <w:tcPr>
            <w:tcW w:w="1361" w:type="dxa"/>
          </w:tcPr>
          <w:p w:rsidR="00425950" w:rsidRDefault="00425950">
            <w:pPr>
              <w:pStyle w:val="ConsPlusNormal"/>
              <w:jc w:val="center"/>
            </w:pPr>
            <w:r>
              <w:t>2347656,69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748</w:t>
            </w:r>
          </w:p>
        </w:tc>
        <w:tc>
          <w:tcPr>
            <w:tcW w:w="1247" w:type="dxa"/>
          </w:tcPr>
          <w:p w:rsidR="00425950" w:rsidRDefault="00425950">
            <w:pPr>
              <w:pStyle w:val="ConsPlusNormal"/>
              <w:jc w:val="center"/>
            </w:pPr>
            <w:r>
              <w:t>396791,33</w:t>
            </w:r>
          </w:p>
        </w:tc>
        <w:tc>
          <w:tcPr>
            <w:tcW w:w="1361" w:type="dxa"/>
          </w:tcPr>
          <w:p w:rsidR="00425950" w:rsidRDefault="00425950">
            <w:pPr>
              <w:pStyle w:val="ConsPlusNormal"/>
              <w:jc w:val="center"/>
            </w:pPr>
            <w:r>
              <w:t>2347642,01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749</w:t>
            </w:r>
          </w:p>
        </w:tc>
        <w:tc>
          <w:tcPr>
            <w:tcW w:w="1247" w:type="dxa"/>
          </w:tcPr>
          <w:p w:rsidR="00425950" w:rsidRDefault="00425950">
            <w:pPr>
              <w:pStyle w:val="ConsPlusNormal"/>
              <w:jc w:val="center"/>
            </w:pPr>
            <w:r>
              <w:t>396816,90</w:t>
            </w:r>
          </w:p>
        </w:tc>
        <w:tc>
          <w:tcPr>
            <w:tcW w:w="1361" w:type="dxa"/>
          </w:tcPr>
          <w:p w:rsidR="00425950" w:rsidRDefault="00425950">
            <w:pPr>
              <w:pStyle w:val="ConsPlusNormal"/>
              <w:jc w:val="center"/>
            </w:pPr>
            <w:r>
              <w:t>2347634,90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750</w:t>
            </w:r>
          </w:p>
        </w:tc>
        <w:tc>
          <w:tcPr>
            <w:tcW w:w="1247" w:type="dxa"/>
          </w:tcPr>
          <w:p w:rsidR="00425950" w:rsidRDefault="00425950">
            <w:pPr>
              <w:pStyle w:val="ConsPlusNormal"/>
              <w:jc w:val="center"/>
            </w:pPr>
            <w:r>
              <w:t>396858,60</w:t>
            </w:r>
          </w:p>
        </w:tc>
        <w:tc>
          <w:tcPr>
            <w:tcW w:w="1361" w:type="dxa"/>
          </w:tcPr>
          <w:p w:rsidR="00425950" w:rsidRDefault="00425950">
            <w:pPr>
              <w:pStyle w:val="ConsPlusNormal"/>
              <w:jc w:val="center"/>
            </w:pPr>
            <w:r>
              <w:t>2347620,22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751</w:t>
            </w:r>
          </w:p>
        </w:tc>
        <w:tc>
          <w:tcPr>
            <w:tcW w:w="1247" w:type="dxa"/>
          </w:tcPr>
          <w:p w:rsidR="00425950" w:rsidRDefault="00425950">
            <w:pPr>
              <w:pStyle w:val="ConsPlusNormal"/>
              <w:jc w:val="center"/>
            </w:pPr>
            <w:r>
              <w:t>396887,04</w:t>
            </w:r>
          </w:p>
        </w:tc>
        <w:tc>
          <w:tcPr>
            <w:tcW w:w="1361" w:type="dxa"/>
          </w:tcPr>
          <w:p w:rsidR="00425950" w:rsidRDefault="00425950">
            <w:pPr>
              <w:pStyle w:val="ConsPlusNormal"/>
              <w:jc w:val="center"/>
            </w:pPr>
            <w:r>
              <w:t>2347624,00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752</w:t>
            </w:r>
          </w:p>
        </w:tc>
        <w:tc>
          <w:tcPr>
            <w:tcW w:w="1247" w:type="dxa"/>
          </w:tcPr>
          <w:p w:rsidR="00425950" w:rsidRDefault="00425950">
            <w:pPr>
              <w:pStyle w:val="ConsPlusNormal"/>
              <w:jc w:val="center"/>
            </w:pPr>
            <w:r>
              <w:t>396897,92</w:t>
            </w:r>
          </w:p>
        </w:tc>
        <w:tc>
          <w:tcPr>
            <w:tcW w:w="1361" w:type="dxa"/>
          </w:tcPr>
          <w:p w:rsidR="00425950" w:rsidRDefault="00425950">
            <w:pPr>
              <w:pStyle w:val="ConsPlusNormal"/>
              <w:jc w:val="center"/>
            </w:pPr>
            <w:r>
              <w:t>2347614,06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753</w:t>
            </w:r>
          </w:p>
        </w:tc>
        <w:tc>
          <w:tcPr>
            <w:tcW w:w="1247" w:type="dxa"/>
          </w:tcPr>
          <w:p w:rsidR="00425950" w:rsidRDefault="00425950">
            <w:pPr>
              <w:pStyle w:val="ConsPlusNormal"/>
              <w:jc w:val="center"/>
            </w:pPr>
            <w:r>
              <w:t>396896,04</w:t>
            </w:r>
          </w:p>
        </w:tc>
        <w:tc>
          <w:tcPr>
            <w:tcW w:w="1361" w:type="dxa"/>
          </w:tcPr>
          <w:p w:rsidR="00425950" w:rsidRDefault="00425950">
            <w:pPr>
              <w:pStyle w:val="ConsPlusNormal"/>
              <w:jc w:val="center"/>
            </w:pPr>
            <w:r>
              <w:t>2347606,94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754</w:t>
            </w:r>
          </w:p>
        </w:tc>
        <w:tc>
          <w:tcPr>
            <w:tcW w:w="1247" w:type="dxa"/>
          </w:tcPr>
          <w:p w:rsidR="00425950" w:rsidRDefault="00425950">
            <w:pPr>
              <w:pStyle w:val="ConsPlusNormal"/>
              <w:jc w:val="center"/>
            </w:pPr>
            <w:r>
              <w:t>396922,59</w:t>
            </w:r>
          </w:p>
        </w:tc>
        <w:tc>
          <w:tcPr>
            <w:tcW w:w="1361" w:type="dxa"/>
          </w:tcPr>
          <w:p w:rsidR="00425950" w:rsidRDefault="00425950">
            <w:pPr>
              <w:pStyle w:val="ConsPlusNormal"/>
              <w:jc w:val="center"/>
            </w:pPr>
            <w:r>
              <w:t>2347596,54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755</w:t>
            </w:r>
          </w:p>
        </w:tc>
        <w:tc>
          <w:tcPr>
            <w:tcW w:w="1247" w:type="dxa"/>
          </w:tcPr>
          <w:p w:rsidR="00425950" w:rsidRDefault="00425950">
            <w:pPr>
              <w:pStyle w:val="ConsPlusNormal"/>
              <w:jc w:val="center"/>
            </w:pPr>
            <w:r>
              <w:t>396969,95</w:t>
            </w:r>
          </w:p>
        </w:tc>
        <w:tc>
          <w:tcPr>
            <w:tcW w:w="1361" w:type="dxa"/>
          </w:tcPr>
          <w:p w:rsidR="00425950" w:rsidRDefault="00425950">
            <w:pPr>
              <w:pStyle w:val="ConsPlusNormal"/>
              <w:jc w:val="center"/>
            </w:pPr>
            <w:r>
              <w:t>2347589,41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735</w:t>
            </w:r>
          </w:p>
        </w:tc>
        <w:tc>
          <w:tcPr>
            <w:tcW w:w="1247" w:type="dxa"/>
          </w:tcPr>
          <w:p w:rsidR="00425950" w:rsidRDefault="00425950">
            <w:pPr>
              <w:pStyle w:val="ConsPlusNormal"/>
              <w:jc w:val="center"/>
            </w:pPr>
            <w:r>
              <w:t>396983,44</w:t>
            </w:r>
          </w:p>
        </w:tc>
        <w:tc>
          <w:tcPr>
            <w:tcW w:w="1361" w:type="dxa"/>
          </w:tcPr>
          <w:p w:rsidR="00425950" w:rsidRDefault="00425950">
            <w:pPr>
              <w:pStyle w:val="ConsPlusNormal"/>
              <w:jc w:val="center"/>
            </w:pPr>
            <w:r>
              <w:t>2347584,45</w:t>
            </w:r>
          </w:p>
        </w:tc>
      </w:tr>
      <w:tr w:rsidR="00425950">
        <w:tblPrEx>
          <w:tblBorders>
            <w:insideH w:val="nil"/>
          </w:tblBorders>
        </w:tblPrEx>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3288" w:type="dxa"/>
            <w:gridSpan w:val="3"/>
          </w:tcPr>
          <w:p w:rsidR="00425950" w:rsidRDefault="00425950">
            <w:pPr>
              <w:pStyle w:val="ConsPlusNormal"/>
              <w:jc w:val="center"/>
            </w:pPr>
            <w:r>
              <w:t>Участок 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756</w:t>
            </w:r>
          </w:p>
        </w:tc>
        <w:tc>
          <w:tcPr>
            <w:tcW w:w="1247" w:type="dxa"/>
          </w:tcPr>
          <w:p w:rsidR="00425950" w:rsidRDefault="00425950">
            <w:pPr>
              <w:pStyle w:val="ConsPlusNormal"/>
              <w:jc w:val="center"/>
            </w:pPr>
            <w:r>
              <w:t>396156,44</w:t>
            </w:r>
          </w:p>
        </w:tc>
        <w:tc>
          <w:tcPr>
            <w:tcW w:w="1361" w:type="dxa"/>
          </w:tcPr>
          <w:p w:rsidR="00425950" w:rsidRDefault="00425950">
            <w:pPr>
              <w:pStyle w:val="ConsPlusNormal"/>
              <w:jc w:val="center"/>
            </w:pPr>
            <w:r>
              <w:t>2347701,23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757</w:t>
            </w:r>
          </w:p>
        </w:tc>
        <w:tc>
          <w:tcPr>
            <w:tcW w:w="1247" w:type="dxa"/>
          </w:tcPr>
          <w:p w:rsidR="00425950" w:rsidRDefault="00425950">
            <w:pPr>
              <w:pStyle w:val="ConsPlusNormal"/>
              <w:jc w:val="center"/>
            </w:pPr>
            <w:r>
              <w:t>396120,46</w:t>
            </w:r>
          </w:p>
        </w:tc>
        <w:tc>
          <w:tcPr>
            <w:tcW w:w="1361" w:type="dxa"/>
          </w:tcPr>
          <w:p w:rsidR="00425950" w:rsidRDefault="00425950">
            <w:pPr>
              <w:pStyle w:val="ConsPlusNormal"/>
              <w:jc w:val="center"/>
            </w:pPr>
            <w:r>
              <w:t>2347741,04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758</w:t>
            </w:r>
          </w:p>
        </w:tc>
        <w:tc>
          <w:tcPr>
            <w:tcW w:w="1247" w:type="dxa"/>
          </w:tcPr>
          <w:p w:rsidR="00425950" w:rsidRDefault="00425950">
            <w:pPr>
              <w:pStyle w:val="ConsPlusNormal"/>
              <w:jc w:val="center"/>
            </w:pPr>
            <w:r>
              <w:t>396072,36</w:t>
            </w:r>
          </w:p>
        </w:tc>
        <w:tc>
          <w:tcPr>
            <w:tcW w:w="1361" w:type="dxa"/>
          </w:tcPr>
          <w:p w:rsidR="00425950" w:rsidRDefault="00425950">
            <w:pPr>
              <w:pStyle w:val="ConsPlusNormal"/>
              <w:jc w:val="center"/>
            </w:pPr>
            <w:r>
              <w:t>2347743,08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759</w:t>
            </w:r>
          </w:p>
        </w:tc>
        <w:tc>
          <w:tcPr>
            <w:tcW w:w="1247" w:type="dxa"/>
          </w:tcPr>
          <w:p w:rsidR="00425950" w:rsidRDefault="00425950">
            <w:pPr>
              <w:pStyle w:val="ConsPlusNormal"/>
              <w:jc w:val="center"/>
            </w:pPr>
            <w:r>
              <w:t>396031,21</w:t>
            </w:r>
          </w:p>
        </w:tc>
        <w:tc>
          <w:tcPr>
            <w:tcW w:w="1361" w:type="dxa"/>
          </w:tcPr>
          <w:p w:rsidR="00425950" w:rsidRDefault="00425950">
            <w:pPr>
              <w:pStyle w:val="ConsPlusNormal"/>
              <w:jc w:val="center"/>
            </w:pPr>
            <w:r>
              <w:t>2347750,81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760</w:t>
            </w:r>
          </w:p>
        </w:tc>
        <w:tc>
          <w:tcPr>
            <w:tcW w:w="1247" w:type="dxa"/>
          </w:tcPr>
          <w:p w:rsidR="00425950" w:rsidRDefault="00425950">
            <w:pPr>
              <w:pStyle w:val="ConsPlusNormal"/>
              <w:jc w:val="center"/>
            </w:pPr>
            <w:r>
              <w:t>396017,77</w:t>
            </w:r>
          </w:p>
        </w:tc>
        <w:tc>
          <w:tcPr>
            <w:tcW w:w="1361" w:type="dxa"/>
          </w:tcPr>
          <w:p w:rsidR="00425950" w:rsidRDefault="00425950">
            <w:pPr>
              <w:pStyle w:val="ConsPlusNormal"/>
              <w:jc w:val="center"/>
            </w:pPr>
            <w:r>
              <w:t>2347766,27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761</w:t>
            </w:r>
          </w:p>
        </w:tc>
        <w:tc>
          <w:tcPr>
            <w:tcW w:w="1247" w:type="dxa"/>
          </w:tcPr>
          <w:p w:rsidR="00425950" w:rsidRDefault="00425950">
            <w:pPr>
              <w:pStyle w:val="ConsPlusNormal"/>
              <w:jc w:val="center"/>
            </w:pPr>
            <w:r>
              <w:t>396003,50</w:t>
            </w:r>
          </w:p>
        </w:tc>
        <w:tc>
          <w:tcPr>
            <w:tcW w:w="1361" w:type="dxa"/>
          </w:tcPr>
          <w:p w:rsidR="00425950" w:rsidRDefault="00425950">
            <w:pPr>
              <w:pStyle w:val="ConsPlusNormal"/>
              <w:jc w:val="center"/>
            </w:pPr>
            <w:r>
              <w:t>2347785,97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762</w:t>
            </w:r>
          </w:p>
        </w:tc>
        <w:tc>
          <w:tcPr>
            <w:tcW w:w="1247" w:type="dxa"/>
          </w:tcPr>
          <w:p w:rsidR="00425950" w:rsidRDefault="00425950">
            <w:pPr>
              <w:pStyle w:val="ConsPlusNormal"/>
              <w:jc w:val="center"/>
            </w:pPr>
            <w:r>
              <w:t>395949,31</w:t>
            </w:r>
          </w:p>
        </w:tc>
        <w:tc>
          <w:tcPr>
            <w:tcW w:w="1361" w:type="dxa"/>
          </w:tcPr>
          <w:p w:rsidR="00425950" w:rsidRDefault="00425950">
            <w:pPr>
              <w:pStyle w:val="ConsPlusNormal"/>
              <w:jc w:val="center"/>
            </w:pPr>
            <w:r>
              <w:t>2347814,52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763</w:t>
            </w:r>
          </w:p>
        </w:tc>
        <w:tc>
          <w:tcPr>
            <w:tcW w:w="1247" w:type="dxa"/>
          </w:tcPr>
          <w:p w:rsidR="00425950" w:rsidRDefault="00425950">
            <w:pPr>
              <w:pStyle w:val="ConsPlusNormal"/>
              <w:jc w:val="center"/>
            </w:pPr>
            <w:r>
              <w:t>395907,59</w:t>
            </w:r>
          </w:p>
        </w:tc>
        <w:tc>
          <w:tcPr>
            <w:tcW w:w="1361" w:type="dxa"/>
          </w:tcPr>
          <w:p w:rsidR="00425950" w:rsidRDefault="00425950">
            <w:pPr>
              <w:pStyle w:val="ConsPlusNormal"/>
              <w:jc w:val="center"/>
            </w:pPr>
            <w:r>
              <w:t>2347816,98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764</w:t>
            </w:r>
          </w:p>
        </w:tc>
        <w:tc>
          <w:tcPr>
            <w:tcW w:w="1247" w:type="dxa"/>
          </w:tcPr>
          <w:p w:rsidR="00425950" w:rsidRDefault="00425950">
            <w:pPr>
              <w:pStyle w:val="ConsPlusNormal"/>
              <w:jc w:val="center"/>
            </w:pPr>
            <w:r>
              <w:t>395858,94</w:t>
            </w:r>
          </w:p>
        </w:tc>
        <w:tc>
          <w:tcPr>
            <w:tcW w:w="1361" w:type="dxa"/>
          </w:tcPr>
          <w:p w:rsidR="00425950" w:rsidRDefault="00425950">
            <w:pPr>
              <w:pStyle w:val="ConsPlusNormal"/>
              <w:jc w:val="center"/>
            </w:pPr>
            <w:r>
              <w:t>2347802,61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765</w:t>
            </w:r>
          </w:p>
        </w:tc>
        <w:tc>
          <w:tcPr>
            <w:tcW w:w="1247" w:type="dxa"/>
          </w:tcPr>
          <w:p w:rsidR="00425950" w:rsidRDefault="00425950">
            <w:pPr>
              <w:pStyle w:val="ConsPlusNormal"/>
              <w:jc w:val="center"/>
            </w:pPr>
            <w:r>
              <w:t>395825,27</w:t>
            </w:r>
          </w:p>
        </w:tc>
        <w:tc>
          <w:tcPr>
            <w:tcW w:w="1361" w:type="dxa"/>
          </w:tcPr>
          <w:p w:rsidR="00425950" w:rsidRDefault="00425950">
            <w:pPr>
              <w:pStyle w:val="ConsPlusNormal"/>
              <w:jc w:val="center"/>
            </w:pPr>
            <w:r>
              <w:t>2347786,99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766</w:t>
            </w:r>
          </w:p>
        </w:tc>
        <w:tc>
          <w:tcPr>
            <w:tcW w:w="1247" w:type="dxa"/>
          </w:tcPr>
          <w:p w:rsidR="00425950" w:rsidRDefault="00425950">
            <w:pPr>
              <w:pStyle w:val="ConsPlusNormal"/>
              <w:jc w:val="center"/>
            </w:pPr>
            <w:r>
              <w:t>395778,38</w:t>
            </w:r>
          </w:p>
        </w:tc>
        <w:tc>
          <w:tcPr>
            <w:tcW w:w="1361" w:type="dxa"/>
          </w:tcPr>
          <w:p w:rsidR="00425950" w:rsidRDefault="00425950">
            <w:pPr>
              <w:pStyle w:val="ConsPlusNormal"/>
              <w:jc w:val="center"/>
            </w:pPr>
            <w:r>
              <w:t>2347757,61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767</w:t>
            </w:r>
          </w:p>
        </w:tc>
        <w:tc>
          <w:tcPr>
            <w:tcW w:w="1247" w:type="dxa"/>
          </w:tcPr>
          <w:p w:rsidR="00425950" w:rsidRDefault="00425950">
            <w:pPr>
              <w:pStyle w:val="ConsPlusNormal"/>
              <w:jc w:val="center"/>
            </w:pPr>
            <w:r>
              <w:t>395737,15</w:t>
            </w:r>
          </w:p>
        </w:tc>
        <w:tc>
          <w:tcPr>
            <w:tcW w:w="1361" w:type="dxa"/>
          </w:tcPr>
          <w:p w:rsidR="00425950" w:rsidRDefault="00425950">
            <w:pPr>
              <w:pStyle w:val="ConsPlusNormal"/>
              <w:jc w:val="center"/>
            </w:pPr>
            <w:r>
              <w:t>2347750,05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768</w:t>
            </w:r>
          </w:p>
        </w:tc>
        <w:tc>
          <w:tcPr>
            <w:tcW w:w="1247" w:type="dxa"/>
          </w:tcPr>
          <w:p w:rsidR="00425950" w:rsidRDefault="00425950">
            <w:pPr>
              <w:pStyle w:val="ConsPlusNormal"/>
              <w:jc w:val="center"/>
            </w:pPr>
            <w:r>
              <w:t>395684,54</w:t>
            </w:r>
          </w:p>
        </w:tc>
        <w:tc>
          <w:tcPr>
            <w:tcW w:w="1361" w:type="dxa"/>
          </w:tcPr>
          <w:p w:rsidR="00425950" w:rsidRDefault="00425950">
            <w:pPr>
              <w:pStyle w:val="ConsPlusNormal"/>
              <w:jc w:val="center"/>
            </w:pPr>
            <w:r>
              <w:t>2347757,14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769</w:t>
            </w:r>
          </w:p>
        </w:tc>
        <w:tc>
          <w:tcPr>
            <w:tcW w:w="1247" w:type="dxa"/>
          </w:tcPr>
          <w:p w:rsidR="00425950" w:rsidRDefault="00425950">
            <w:pPr>
              <w:pStyle w:val="ConsPlusNormal"/>
              <w:jc w:val="center"/>
            </w:pPr>
            <w:r>
              <w:t>395579,39</w:t>
            </w:r>
          </w:p>
        </w:tc>
        <w:tc>
          <w:tcPr>
            <w:tcW w:w="1361" w:type="dxa"/>
          </w:tcPr>
          <w:p w:rsidR="00425950" w:rsidRDefault="00425950">
            <w:pPr>
              <w:pStyle w:val="ConsPlusNormal"/>
              <w:jc w:val="center"/>
            </w:pPr>
            <w:r>
              <w:t>2347813,05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770</w:t>
            </w:r>
          </w:p>
        </w:tc>
        <w:tc>
          <w:tcPr>
            <w:tcW w:w="1247" w:type="dxa"/>
          </w:tcPr>
          <w:p w:rsidR="00425950" w:rsidRDefault="00425950">
            <w:pPr>
              <w:pStyle w:val="ConsPlusNormal"/>
              <w:jc w:val="center"/>
            </w:pPr>
            <w:r>
              <w:t>395623,92</w:t>
            </w:r>
          </w:p>
        </w:tc>
        <w:tc>
          <w:tcPr>
            <w:tcW w:w="1361" w:type="dxa"/>
          </w:tcPr>
          <w:p w:rsidR="00425950" w:rsidRDefault="00425950">
            <w:pPr>
              <w:pStyle w:val="ConsPlusNormal"/>
              <w:jc w:val="center"/>
            </w:pPr>
            <w:r>
              <w:t>2347767,57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771</w:t>
            </w:r>
          </w:p>
        </w:tc>
        <w:tc>
          <w:tcPr>
            <w:tcW w:w="1247" w:type="dxa"/>
          </w:tcPr>
          <w:p w:rsidR="00425950" w:rsidRDefault="00425950">
            <w:pPr>
              <w:pStyle w:val="ConsPlusNormal"/>
              <w:jc w:val="center"/>
            </w:pPr>
            <w:r>
              <w:t>395647,60</w:t>
            </w:r>
          </w:p>
        </w:tc>
        <w:tc>
          <w:tcPr>
            <w:tcW w:w="1361" w:type="dxa"/>
          </w:tcPr>
          <w:p w:rsidR="00425950" w:rsidRDefault="00425950">
            <w:pPr>
              <w:pStyle w:val="ConsPlusNormal"/>
              <w:jc w:val="center"/>
            </w:pPr>
            <w:r>
              <w:t>2347745,77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772</w:t>
            </w:r>
          </w:p>
        </w:tc>
        <w:tc>
          <w:tcPr>
            <w:tcW w:w="1247" w:type="dxa"/>
          </w:tcPr>
          <w:p w:rsidR="00425950" w:rsidRDefault="00425950">
            <w:pPr>
              <w:pStyle w:val="ConsPlusNormal"/>
              <w:jc w:val="center"/>
            </w:pPr>
            <w:r>
              <w:t>395701,60</w:t>
            </w:r>
          </w:p>
        </w:tc>
        <w:tc>
          <w:tcPr>
            <w:tcW w:w="1361" w:type="dxa"/>
          </w:tcPr>
          <w:p w:rsidR="00425950" w:rsidRDefault="00425950">
            <w:pPr>
              <w:pStyle w:val="ConsPlusNormal"/>
              <w:jc w:val="center"/>
            </w:pPr>
            <w:r>
              <w:t>2347702,19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773</w:t>
            </w:r>
          </w:p>
        </w:tc>
        <w:tc>
          <w:tcPr>
            <w:tcW w:w="1247" w:type="dxa"/>
          </w:tcPr>
          <w:p w:rsidR="00425950" w:rsidRDefault="00425950">
            <w:pPr>
              <w:pStyle w:val="ConsPlusNormal"/>
              <w:jc w:val="center"/>
            </w:pPr>
            <w:r>
              <w:t>395735,72</w:t>
            </w:r>
          </w:p>
        </w:tc>
        <w:tc>
          <w:tcPr>
            <w:tcW w:w="1361" w:type="dxa"/>
          </w:tcPr>
          <w:p w:rsidR="00425950" w:rsidRDefault="00425950">
            <w:pPr>
              <w:pStyle w:val="ConsPlusNormal"/>
              <w:jc w:val="center"/>
            </w:pPr>
            <w:r>
              <w:t>2347684,18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774</w:t>
            </w:r>
          </w:p>
        </w:tc>
        <w:tc>
          <w:tcPr>
            <w:tcW w:w="1247" w:type="dxa"/>
          </w:tcPr>
          <w:p w:rsidR="00425950" w:rsidRDefault="00425950">
            <w:pPr>
              <w:pStyle w:val="ConsPlusNormal"/>
              <w:jc w:val="center"/>
            </w:pPr>
            <w:r>
              <w:t>395771,39</w:t>
            </w:r>
          </w:p>
        </w:tc>
        <w:tc>
          <w:tcPr>
            <w:tcW w:w="1361" w:type="dxa"/>
          </w:tcPr>
          <w:p w:rsidR="00425950" w:rsidRDefault="00425950">
            <w:pPr>
              <w:pStyle w:val="ConsPlusNormal"/>
              <w:jc w:val="center"/>
            </w:pPr>
            <w:r>
              <w:t>2347682,64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775</w:t>
            </w:r>
          </w:p>
        </w:tc>
        <w:tc>
          <w:tcPr>
            <w:tcW w:w="1247" w:type="dxa"/>
          </w:tcPr>
          <w:p w:rsidR="00425950" w:rsidRDefault="00425950">
            <w:pPr>
              <w:pStyle w:val="ConsPlusNormal"/>
              <w:jc w:val="center"/>
            </w:pPr>
            <w:r>
              <w:t>395772,25</w:t>
            </w:r>
          </w:p>
        </w:tc>
        <w:tc>
          <w:tcPr>
            <w:tcW w:w="1361" w:type="dxa"/>
          </w:tcPr>
          <w:p w:rsidR="00425950" w:rsidRDefault="00425950">
            <w:pPr>
              <w:pStyle w:val="ConsPlusNormal"/>
              <w:jc w:val="center"/>
            </w:pPr>
            <w:r>
              <w:t>2347682,97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776</w:t>
            </w:r>
          </w:p>
        </w:tc>
        <w:tc>
          <w:tcPr>
            <w:tcW w:w="1247" w:type="dxa"/>
          </w:tcPr>
          <w:p w:rsidR="00425950" w:rsidRDefault="00425950">
            <w:pPr>
              <w:pStyle w:val="ConsPlusNormal"/>
              <w:jc w:val="center"/>
            </w:pPr>
            <w:r>
              <w:t>395901,87</w:t>
            </w:r>
          </w:p>
        </w:tc>
        <w:tc>
          <w:tcPr>
            <w:tcW w:w="1361" w:type="dxa"/>
          </w:tcPr>
          <w:p w:rsidR="00425950" w:rsidRDefault="00425950">
            <w:pPr>
              <w:pStyle w:val="ConsPlusNormal"/>
              <w:jc w:val="center"/>
            </w:pPr>
            <w:r>
              <w:t>2347684,20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777</w:t>
            </w:r>
          </w:p>
        </w:tc>
        <w:tc>
          <w:tcPr>
            <w:tcW w:w="1247" w:type="dxa"/>
          </w:tcPr>
          <w:p w:rsidR="00425950" w:rsidRDefault="00425950">
            <w:pPr>
              <w:pStyle w:val="ConsPlusNormal"/>
              <w:jc w:val="center"/>
            </w:pPr>
            <w:r>
              <w:t>395907,26</w:t>
            </w:r>
          </w:p>
        </w:tc>
        <w:tc>
          <w:tcPr>
            <w:tcW w:w="1361" w:type="dxa"/>
          </w:tcPr>
          <w:p w:rsidR="00425950" w:rsidRDefault="00425950">
            <w:pPr>
              <w:pStyle w:val="ConsPlusNormal"/>
              <w:jc w:val="center"/>
            </w:pPr>
            <w:r>
              <w:t>2347685,13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778</w:t>
            </w:r>
          </w:p>
        </w:tc>
        <w:tc>
          <w:tcPr>
            <w:tcW w:w="1247" w:type="dxa"/>
          </w:tcPr>
          <w:p w:rsidR="00425950" w:rsidRDefault="00425950">
            <w:pPr>
              <w:pStyle w:val="ConsPlusNormal"/>
              <w:jc w:val="center"/>
            </w:pPr>
            <w:r>
              <w:t>395919,58</w:t>
            </w:r>
          </w:p>
        </w:tc>
        <w:tc>
          <w:tcPr>
            <w:tcW w:w="1361" w:type="dxa"/>
          </w:tcPr>
          <w:p w:rsidR="00425950" w:rsidRDefault="00425950">
            <w:pPr>
              <w:pStyle w:val="ConsPlusNormal"/>
              <w:jc w:val="center"/>
            </w:pPr>
            <w:r>
              <w:t>2347691,76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779</w:t>
            </w:r>
          </w:p>
        </w:tc>
        <w:tc>
          <w:tcPr>
            <w:tcW w:w="1247" w:type="dxa"/>
          </w:tcPr>
          <w:p w:rsidR="00425950" w:rsidRDefault="00425950">
            <w:pPr>
              <w:pStyle w:val="ConsPlusNormal"/>
              <w:jc w:val="center"/>
            </w:pPr>
            <w:r>
              <w:t>395991,58</w:t>
            </w:r>
          </w:p>
        </w:tc>
        <w:tc>
          <w:tcPr>
            <w:tcW w:w="1361" w:type="dxa"/>
          </w:tcPr>
          <w:p w:rsidR="00425950" w:rsidRDefault="00425950">
            <w:pPr>
              <w:pStyle w:val="ConsPlusNormal"/>
              <w:jc w:val="center"/>
            </w:pPr>
            <w:r>
              <w:t>2347673,76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780</w:t>
            </w:r>
          </w:p>
        </w:tc>
        <w:tc>
          <w:tcPr>
            <w:tcW w:w="1247" w:type="dxa"/>
          </w:tcPr>
          <w:p w:rsidR="00425950" w:rsidRDefault="00425950">
            <w:pPr>
              <w:pStyle w:val="ConsPlusNormal"/>
              <w:jc w:val="center"/>
            </w:pPr>
            <w:r>
              <w:t>396047,47</w:t>
            </w:r>
          </w:p>
        </w:tc>
        <w:tc>
          <w:tcPr>
            <w:tcW w:w="1361" w:type="dxa"/>
          </w:tcPr>
          <w:p w:rsidR="00425950" w:rsidRDefault="00425950">
            <w:pPr>
              <w:pStyle w:val="ConsPlusNormal"/>
              <w:jc w:val="center"/>
            </w:pPr>
            <w:r>
              <w:t>2347664,28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781</w:t>
            </w:r>
          </w:p>
        </w:tc>
        <w:tc>
          <w:tcPr>
            <w:tcW w:w="1247" w:type="dxa"/>
          </w:tcPr>
          <w:p w:rsidR="00425950" w:rsidRDefault="00425950">
            <w:pPr>
              <w:pStyle w:val="ConsPlusNormal"/>
              <w:jc w:val="center"/>
            </w:pPr>
            <w:r>
              <w:t>396076,87</w:t>
            </w:r>
          </w:p>
        </w:tc>
        <w:tc>
          <w:tcPr>
            <w:tcW w:w="1361" w:type="dxa"/>
          </w:tcPr>
          <w:p w:rsidR="00425950" w:rsidRDefault="00425950">
            <w:pPr>
              <w:pStyle w:val="ConsPlusNormal"/>
              <w:jc w:val="center"/>
            </w:pPr>
            <w:r>
              <w:t>2347667,13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782</w:t>
            </w:r>
          </w:p>
        </w:tc>
        <w:tc>
          <w:tcPr>
            <w:tcW w:w="1247" w:type="dxa"/>
          </w:tcPr>
          <w:p w:rsidR="00425950" w:rsidRDefault="00425950">
            <w:pPr>
              <w:pStyle w:val="ConsPlusNormal"/>
              <w:jc w:val="center"/>
            </w:pPr>
            <w:r>
              <w:t>396124,93</w:t>
            </w:r>
          </w:p>
        </w:tc>
        <w:tc>
          <w:tcPr>
            <w:tcW w:w="1361" w:type="dxa"/>
          </w:tcPr>
          <w:p w:rsidR="00425950" w:rsidRDefault="00425950">
            <w:pPr>
              <w:pStyle w:val="ConsPlusNormal"/>
              <w:jc w:val="center"/>
            </w:pPr>
            <w:r>
              <w:t>2347687,01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756</w:t>
            </w:r>
          </w:p>
        </w:tc>
        <w:tc>
          <w:tcPr>
            <w:tcW w:w="1247" w:type="dxa"/>
          </w:tcPr>
          <w:p w:rsidR="00425950" w:rsidRDefault="00425950">
            <w:pPr>
              <w:pStyle w:val="ConsPlusNormal"/>
              <w:jc w:val="center"/>
            </w:pPr>
            <w:r>
              <w:t>396156,44</w:t>
            </w:r>
          </w:p>
        </w:tc>
        <w:tc>
          <w:tcPr>
            <w:tcW w:w="1361" w:type="dxa"/>
          </w:tcPr>
          <w:p w:rsidR="00425950" w:rsidRDefault="00425950">
            <w:pPr>
              <w:pStyle w:val="ConsPlusNormal"/>
              <w:jc w:val="center"/>
            </w:pPr>
            <w:r>
              <w:t>2347701,23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783</w:t>
            </w:r>
          </w:p>
        </w:tc>
        <w:tc>
          <w:tcPr>
            <w:tcW w:w="1247" w:type="dxa"/>
          </w:tcPr>
          <w:p w:rsidR="00425950" w:rsidRDefault="00425950">
            <w:pPr>
              <w:pStyle w:val="ConsPlusNormal"/>
              <w:jc w:val="center"/>
            </w:pPr>
            <w:r>
              <w:t>395805,86</w:t>
            </w:r>
          </w:p>
        </w:tc>
        <w:tc>
          <w:tcPr>
            <w:tcW w:w="1361" w:type="dxa"/>
          </w:tcPr>
          <w:p w:rsidR="00425950" w:rsidRDefault="00425950">
            <w:pPr>
              <w:pStyle w:val="ConsPlusNormal"/>
              <w:jc w:val="center"/>
            </w:pPr>
            <w:r>
              <w:t>2347811,16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784</w:t>
            </w:r>
          </w:p>
        </w:tc>
        <w:tc>
          <w:tcPr>
            <w:tcW w:w="1247" w:type="dxa"/>
          </w:tcPr>
          <w:p w:rsidR="00425950" w:rsidRDefault="00425950">
            <w:pPr>
              <w:pStyle w:val="ConsPlusNormal"/>
              <w:jc w:val="center"/>
            </w:pPr>
            <w:r>
              <w:t>395809,65</w:t>
            </w:r>
          </w:p>
        </w:tc>
        <w:tc>
          <w:tcPr>
            <w:tcW w:w="1361" w:type="dxa"/>
          </w:tcPr>
          <w:p w:rsidR="00425950" w:rsidRDefault="00425950">
            <w:pPr>
              <w:pStyle w:val="ConsPlusNormal"/>
              <w:jc w:val="center"/>
            </w:pPr>
            <w:r>
              <w:t>2347844,32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785</w:t>
            </w:r>
          </w:p>
        </w:tc>
        <w:tc>
          <w:tcPr>
            <w:tcW w:w="1247" w:type="dxa"/>
          </w:tcPr>
          <w:p w:rsidR="00425950" w:rsidRDefault="00425950">
            <w:pPr>
              <w:pStyle w:val="ConsPlusNormal"/>
              <w:jc w:val="center"/>
            </w:pPr>
            <w:r>
              <w:t>395815,39</w:t>
            </w:r>
          </w:p>
        </w:tc>
        <w:tc>
          <w:tcPr>
            <w:tcW w:w="1361" w:type="dxa"/>
          </w:tcPr>
          <w:p w:rsidR="00425950" w:rsidRDefault="00425950">
            <w:pPr>
              <w:pStyle w:val="ConsPlusNormal"/>
              <w:jc w:val="center"/>
            </w:pPr>
            <w:r>
              <w:t>2347870,35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786</w:t>
            </w:r>
          </w:p>
        </w:tc>
        <w:tc>
          <w:tcPr>
            <w:tcW w:w="1247" w:type="dxa"/>
          </w:tcPr>
          <w:p w:rsidR="00425950" w:rsidRDefault="00425950">
            <w:pPr>
              <w:pStyle w:val="ConsPlusNormal"/>
              <w:jc w:val="center"/>
            </w:pPr>
            <w:r>
              <w:t>395750,87</w:t>
            </w:r>
          </w:p>
        </w:tc>
        <w:tc>
          <w:tcPr>
            <w:tcW w:w="1361" w:type="dxa"/>
          </w:tcPr>
          <w:p w:rsidR="00425950" w:rsidRDefault="00425950">
            <w:pPr>
              <w:pStyle w:val="ConsPlusNormal"/>
              <w:jc w:val="center"/>
            </w:pPr>
            <w:r>
              <w:t>2347876,54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787</w:t>
            </w:r>
          </w:p>
        </w:tc>
        <w:tc>
          <w:tcPr>
            <w:tcW w:w="1247" w:type="dxa"/>
          </w:tcPr>
          <w:p w:rsidR="00425950" w:rsidRDefault="00425950">
            <w:pPr>
              <w:pStyle w:val="ConsPlusNormal"/>
              <w:jc w:val="center"/>
            </w:pPr>
            <w:r>
              <w:t>395702,57</w:t>
            </w:r>
          </w:p>
        </w:tc>
        <w:tc>
          <w:tcPr>
            <w:tcW w:w="1361" w:type="dxa"/>
          </w:tcPr>
          <w:p w:rsidR="00425950" w:rsidRDefault="00425950">
            <w:pPr>
              <w:pStyle w:val="ConsPlusNormal"/>
              <w:jc w:val="center"/>
            </w:pPr>
            <w:r>
              <w:t>2347868,02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788</w:t>
            </w:r>
          </w:p>
        </w:tc>
        <w:tc>
          <w:tcPr>
            <w:tcW w:w="1247" w:type="dxa"/>
          </w:tcPr>
          <w:p w:rsidR="00425950" w:rsidRDefault="00425950">
            <w:pPr>
              <w:pStyle w:val="ConsPlusNormal"/>
              <w:jc w:val="center"/>
            </w:pPr>
            <w:r>
              <w:t>395687,37</w:t>
            </w:r>
          </w:p>
        </w:tc>
        <w:tc>
          <w:tcPr>
            <w:tcW w:w="1361" w:type="dxa"/>
          </w:tcPr>
          <w:p w:rsidR="00425950" w:rsidRDefault="00425950">
            <w:pPr>
              <w:pStyle w:val="ConsPlusNormal"/>
              <w:jc w:val="center"/>
            </w:pPr>
            <w:r>
              <w:t>2347868,01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789</w:t>
            </w:r>
          </w:p>
        </w:tc>
        <w:tc>
          <w:tcPr>
            <w:tcW w:w="1247" w:type="dxa"/>
          </w:tcPr>
          <w:p w:rsidR="00425950" w:rsidRDefault="00425950">
            <w:pPr>
              <w:pStyle w:val="ConsPlusNormal"/>
              <w:jc w:val="center"/>
            </w:pPr>
            <w:r>
              <w:t>395640,01</w:t>
            </w:r>
          </w:p>
        </w:tc>
        <w:tc>
          <w:tcPr>
            <w:tcW w:w="1361" w:type="dxa"/>
          </w:tcPr>
          <w:p w:rsidR="00425950" w:rsidRDefault="00425950">
            <w:pPr>
              <w:pStyle w:val="ConsPlusNormal"/>
              <w:jc w:val="center"/>
            </w:pPr>
            <w:r>
              <w:t>2347886,01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790</w:t>
            </w:r>
          </w:p>
        </w:tc>
        <w:tc>
          <w:tcPr>
            <w:tcW w:w="1247" w:type="dxa"/>
          </w:tcPr>
          <w:p w:rsidR="00425950" w:rsidRDefault="00425950">
            <w:pPr>
              <w:pStyle w:val="ConsPlusNormal"/>
              <w:jc w:val="center"/>
            </w:pPr>
            <w:r>
              <w:t>395610,63</w:t>
            </w:r>
          </w:p>
        </w:tc>
        <w:tc>
          <w:tcPr>
            <w:tcW w:w="1361" w:type="dxa"/>
          </w:tcPr>
          <w:p w:rsidR="00425950" w:rsidRDefault="00425950">
            <w:pPr>
              <w:pStyle w:val="ConsPlusNormal"/>
              <w:jc w:val="center"/>
            </w:pPr>
            <w:r>
              <w:t>2347893,59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791</w:t>
            </w:r>
          </w:p>
        </w:tc>
        <w:tc>
          <w:tcPr>
            <w:tcW w:w="1247" w:type="dxa"/>
          </w:tcPr>
          <w:p w:rsidR="00425950" w:rsidRDefault="00425950">
            <w:pPr>
              <w:pStyle w:val="ConsPlusNormal"/>
              <w:jc w:val="center"/>
            </w:pPr>
            <w:r>
              <w:t>395571,78</w:t>
            </w:r>
          </w:p>
        </w:tc>
        <w:tc>
          <w:tcPr>
            <w:tcW w:w="1361" w:type="dxa"/>
          </w:tcPr>
          <w:p w:rsidR="00425950" w:rsidRDefault="00425950">
            <w:pPr>
              <w:pStyle w:val="ConsPlusNormal"/>
              <w:jc w:val="center"/>
            </w:pPr>
            <w:r>
              <w:t>2347895,48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792</w:t>
            </w:r>
          </w:p>
        </w:tc>
        <w:tc>
          <w:tcPr>
            <w:tcW w:w="1247" w:type="dxa"/>
          </w:tcPr>
          <w:p w:rsidR="00425950" w:rsidRDefault="00425950">
            <w:pPr>
              <w:pStyle w:val="ConsPlusNormal"/>
              <w:jc w:val="center"/>
            </w:pPr>
            <w:r>
              <w:t>395519,69</w:t>
            </w:r>
          </w:p>
        </w:tc>
        <w:tc>
          <w:tcPr>
            <w:tcW w:w="1361" w:type="dxa"/>
          </w:tcPr>
          <w:p w:rsidR="00425950" w:rsidRDefault="00425950">
            <w:pPr>
              <w:pStyle w:val="ConsPlusNormal"/>
              <w:jc w:val="center"/>
            </w:pPr>
            <w:r>
              <w:t>2347906,86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793</w:t>
            </w:r>
          </w:p>
        </w:tc>
        <w:tc>
          <w:tcPr>
            <w:tcW w:w="1247" w:type="dxa"/>
          </w:tcPr>
          <w:p w:rsidR="00425950" w:rsidRDefault="00425950">
            <w:pPr>
              <w:pStyle w:val="ConsPlusNormal"/>
              <w:jc w:val="center"/>
            </w:pPr>
            <w:r>
              <w:t>395528,22</w:t>
            </w:r>
          </w:p>
        </w:tc>
        <w:tc>
          <w:tcPr>
            <w:tcW w:w="1361" w:type="dxa"/>
          </w:tcPr>
          <w:p w:rsidR="00425950" w:rsidRDefault="00425950">
            <w:pPr>
              <w:pStyle w:val="ConsPlusNormal"/>
              <w:jc w:val="center"/>
            </w:pPr>
            <w:r>
              <w:t>2347882,22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794</w:t>
            </w:r>
          </w:p>
        </w:tc>
        <w:tc>
          <w:tcPr>
            <w:tcW w:w="1247" w:type="dxa"/>
          </w:tcPr>
          <w:p w:rsidR="00425950" w:rsidRDefault="00425950">
            <w:pPr>
              <w:pStyle w:val="ConsPlusNormal"/>
              <w:jc w:val="center"/>
            </w:pPr>
            <w:r>
              <w:t>395551,90</w:t>
            </w:r>
          </w:p>
        </w:tc>
        <w:tc>
          <w:tcPr>
            <w:tcW w:w="1361" w:type="dxa"/>
          </w:tcPr>
          <w:p w:rsidR="00425950" w:rsidRDefault="00425950">
            <w:pPr>
              <w:pStyle w:val="ConsPlusNormal"/>
              <w:jc w:val="center"/>
            </w:pPr>
            <w:r>
              <w:t>2347866,10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795</w:t>
            </w:r>
          </w:p>
        </w:tc>
        <w:tc>
          <w:tcPr>
            <w:tcW w:w="1247" w:type="dxa"/>
          </w:tcPr>
          <w:p w:rsidR="00425950" w:rsidRDefault="00425950">
            <w:pPr>
              <w:pStyle w:val="ConsPlusNormal"/>
              <w:jc w:val="center"/>
            </w:pPr>
            <w:r>
              <w:t>395596,45</w:t>
            </w:r>
          </w:p>
        </w:tc>
        <w:tc>
          <w:tcPr>
            <w:tcW w:w="1361" w:type="dxa"/>
          </w:tcPr>
          <w:p w:rsidR="00425950" w:rsidRDefault="00425950">
            <w:pPr>
              <w:pStyle w:val="ConsPlusNormal"/>
              <w:jc w:val="center"/>
            </w:pPr>
            <w:r>
              <w:t>2347829,15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796</w:t>
            </w:r>
          </w:p>
        </w:tc>
        <w:tc>
          <w:tcPr>
            <w:tcW w:w="1247" w:type="dxa"/>
          </w:tcPr>
          <w:p w:rsidR="00425950" w:rsidRDefault="00425950">
            <w:pPr>
              <w:pStyle w:val="ConsPlusNormal"/>
              <w:jc w:val="center"/>
            </w:pPr>
            <w:r>
              <w:t>395652,36</w:t>
            </w:r>
          </w:p>
        </w:tc>
        <w:tc>
          <w:tcPr>
            <w:tcW w:w="1361" w:type="dxa"/>
          </w:tcPr>
          <w:p w:rsidR="00425950" w:rsidRDefault="00425950">
            <w:pPr>
              <w:pStyle w:val="ConsPlusNormal"/>
              <w:jc w:val="center"/>
            </w:pPr>
            <w:r>
              <w:t>2347792,20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797</w:t>
            </w:r>
          </w:p>
        </w:tc>
        <w:tc>
          <w:tcPr>
            <w:tcW w:w="1247" w:type="dxa"/>
          </w:tcPr>
          <w:p w:rsidR="00425950" w:rsidRDefault="00425950">
            <w:pPr>
              <w:pStyle w:val="ConsPlusNormal"/>
              <w:jc w:val="center"/>
            </w:pPr>
            <w:r>
              <w:t>395704,45</w:t>
            </w:r>
          </w:p>
        </w:tc>
        <w:tc>
          <w:tcPr>
            <w:tcW w:w="1361" w:type="dxa"/>
          </w:tcPr>
          <w:p w:rsidR="00425950" w:rsidRDefault="00425950">
            <w:pPr>
              <w:pStyle w:val="ConsPlusNormal"/>
              <w:jc w:val="center"/>
            </w:pPr>
            <w:r>
              <w:t>2347773,24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798</w:t>
            </w:r>
          </w:p>
        </w:tc>
        <w:tc>
          <w:tcPr>
            <w:tcW w:w="1247" w:type="dxa"/>
          </w:tcPr>
          <w:p w:rsidR="00425950" w:rsidRDefault="00425950">
            <w:pPr>
              <w:pStyle w:val="ConsPlusNormal"/>
              <w:jc w:val="center"/>
            </w:pPr>
            <w:r>
              <w:t>395743,32</w:t>
            </w:r>
          </w:p>
        </w:tc>
        <w:tc>
          <w:tcPr>
            <w:tcW w:w="1361" w:type="dxa"/>
          </w:tcPr>
          <w:p w:rsidR="00425950" w:rsidRDefault="00425950">
            <w:pPr>
              <w:pStyle w:val="ConsPlusNormal"/>
              <w:jc w:val="center"/>
            </w:pPr>
            <w:r>
              <w:t>2347776,09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799</w:t>
            </w:r>
          </w:p>
        </w:tc>
        <w:tc>
          <w:tcPr>
            <w:tcW w:w="1247" w:type="dxa"/>
          </w:tcPr>
          <w:p w:rsidR="00425950" w:rsidRDefault="00425950">
            <w:pPr>
              <w:pStyle w:val="ConsPlusNormal"/>
              <w:jc w:val="center"/>
            </w:pPr>
            <w:r>
              <w:t>395786,89</w:t>
            </w:r>
          </w:p>
        </w:tc>
        <w:tc>
          <w:tcPr>
            <w:tcW w:w="1361" w:type="dxa"/>
          </w:tcPr>
          <w:p w:rsidR="00425950" w:rsidRDefault="00425950">
            <w:pPr>
              <w:pStyle w:val="ConsPlusNormal"/>
              <w:jc w:val="center"/>
            </w:pPr>
            <w:r>
              <w:t>2347801,67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783</w:t>
            </w:r>
          </w:p>
        </w:tc>
        <w:tc>
          <w:tcPr>
            <w:tcW w:w="1247" w:type="dxa"/>
          </w:tcPr>
          <w:p w:rsidR="00425950" w:rsidRDefault="00425950">
            <w:pPr>
              <w:pStyle w:val="ConsPlusNormal"/>
              <w:jc w:val="center"/>
            </w:pPr>
            <w:r>
              <w:t>395805,86</w:t>
            </w:r>
          </w:p>
        </w:tc>
        <w:tc>
          <w:tcPr>
            <w:tcW w:w="1361" w:type="dxa"/>
          </w:tcPr>
          <w:p w:rsidR="00425950" w:rsidRDefault="00425950">
            <w:pPr>
              <w:pStyle w:val="ConsPlusNormal"/>
              <w:jc w:val="center"/>
            </w:pPr>
            <w:r>
              <w:t>2347811,16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800</w:t>
            </w:r>
          </w:p>
        </w:tc>
        <w:tc>
          <w:tcPr>
            <w:tcW w:w="1247" w:type="dxa"/>
          </w:tcPr>
          <w:p w:rsidR="00425950" w:rsidRDefault="00425950">
            <w:pPr>
              <w:pStyle w:val="ConsPlusNormal"/>
              <w:jc w:val="center"/>
            </w:pPr>
            <w:r>
              <w:t>395599,73</w:t>
            </w:r>
          </w:p>
        </w:tc>
        <w:tc>
          <w:tcPr>
            <w:tcW w:w="1361" w:type="dxa"/>
          </w:tcPr>
          <w:p w:rsidR="00425950" w:rsidRDefault="00425950">
            <w:pPr>
              <w:pStyle w:val="ConsPlusNormal"/>
              <w:jc w:val="center"/>
            </w:pPr>
            <w:r>
              <w:t>2347917,28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801</w:t>
            </w:r>
          </w:p>
        </w:tc>
        <w:tc>
          <w:tcPr>
            <w:tcW w:w="1247" w:type="dxa"/>
          </w:tcPr>
          <w:p w:rsidR="00425950" w:rsidRDefault="00425950">
            <w:pPr>
              <w:pStyle w:val="ConsPlusNormal"/>
              <w:jc w:val="center"/>
            </w:pPr>
            <w:r>
              <w:t>395572,27</w:t>
            </w:r>
          </w:p>
        </w:tc>
        <w:tc>
          <w:tcPr>
            <w:tcW w:w="1361" w:type="dxa"/>
          </w:tcPr>
          <w:p w:rsidR="00425950" w:rsidRDefault="00425950">
            <w:pPr>
              <w:pStyle w:val="ConsPlusNormal"/>
              <w:jc w:val="center"/>
            </w:pPr>
            <w:r>
              <w:t>2347940,98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802</w:t>
            </w:r>
          </w:p>
        </w:tc>
        <w:tc>
          <w:tcPr>
            <w:tcW w:w="1247" w:type="dxa"/>
          </w:tcPr>
          <w:p w:rsidR="00425950" w:rsidRDefault="00425950">
            <w:pPr>
              <w:pStyle w:val="ConsPlusNormal"/>
              <w:jc w:val="center"/>
            </w:pPr>
            <w:r>
              <w:t>395541,01</w:t>
            </w:r>
          </w:p>
        </w:tc>
        <w:tc>
          <w:tcPr>
            <w:tcW w:w="1361" w:type="dxa"/>
          </w:tcPr>
          <w:p w:rsidR="00425950" w:rsidRDefault="00425950">
            <w:pPr>
              <w:pStyle w:val="ConsPlusNormal"/>
              <w:jc w:val="center"/>
            </w:pPr>
            <w:r>
              <w:t>2347960,87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803</w:t>
            </w:r>
          </w:p>
        </w:tc>
        <w:tc>
          <w:tcPr>
            <w:tcW w:w="1247" w:type="dxa"/>
          </w:tcPr>
          <w:p w:rsidR="00425950" w:rsidRDefault="00425950">
            <w:pPr>
              <w:pStyle w:val="ConsPlusNormal"/>
              <w:jc w:val="center"/>
            </w:pPr>
            <w:r>
              <w:t>395529,63</w:t>
            </w:r>
          </w:p>
        </w:tc>
        <w:tc>
          <w:tcPr>
            <w:tcW w:w="1361" w:type="dxa"/>
          </w:tcPr>
          <w:p w:rsidR="00425950" w:rsidRDefault="00425950">
            <w:pPr>
              <w:pStyle w:val="ConsPlusNormal"/>
              <w:jc w:val="center"/>
            </w:pPr>
            <w:r>
              <w:t>2347985,51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804</w:t>
            </w:r>
          </w:p>
        </w:tc>
        <w:tc>
          <w:tcPr>
            <w:tcW w:w="1247" w:type="dxa"/>
          </w:tcPr>
          <w:p w:rsidR="00425950" w:rsidRDefault="00425950">
            <w:pPr>
              <w:pStyle w:val="ConsPlusNormal"/>
              <w:jc w:val="center"/>
            </w:pPr>
            <w:r>
              <w:t>395534,37</w:t>
            </w:r>
          </w:p>
        </w:tc>
        <w:tc>
          <w:tcPr>
            <w:tcW w:w="1361" w:type="dxa"/>
          </w:tcPr>
          <w:p w:rsidR="00425950" w:rsidRDefault="00425950">
            <w:pPr>
              <w:pStyle w:val="ConsPlusNormal"/>
              <w:jc w:val="center"/>
            </w:pPr>
            <w:r>
              <w:t>2348023,41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805</w:t>
            </w:r>
          </w:p>
        </w:tc>
        <w:tc>
          <w:tcPr>
            <w:tcW w:w="1247" w:type="dxa"/>
          </w:tcPr>
          <w:p w:rsidR="00425950" w:rsidRDefault="00425950">
            <w:pPr>
              <w:pStyle w:val="ConsPlusNormal"/>
              <w:jc w:val="center"/>
            </w:pPr>
            <w:r>
              <w:t>395545,74</w:t>
            </w:r>
          </w:p>
        </w:tc>
        <w:tc>
          <w:tcPr>
            <w:tcW w:w="1361" w:type="dxa"/>
          </w:tcPr>
          <w:p w:rsidR="00425950" w:rsidRDefault="00425950">
            <w:pPr>
              <w:pStyle w:val="ConsPlusNormal"/>
              <w:jc w:val="center"/>
            </w:pPr>
            <w:r>
              <w:t>2348089,74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806</w:t>
            </w:r>
          </w:p>
        </w:tc>
        <w:tc>
          <w:tcPr>
            <w:tcW w:w="1247" w:type="dxa"/>
          </w:tcPr>
          <w:p w:rsidR="00425950" w:rsidRDefault="00425950">
            <w:pPr>
              <w:pStyle w:val="ConsPlusNormal"/>
              <w:jc w:val="center"/>
            </w:pPr>
            <w:r>
              <w:t>395563,40</w:t>
            </w:r>
          </w:p>
        </w:tc>
        <w:tc>
          <w:tcPr>
            <w:tcW w:w="1361" w:type="dxa"/>
          </w:tcPr>
          <w:p w:rsidR="00425950" w:rsidRDefault="00425950">
            <w:pPr>
              <w:pStyle w:val="ConsPlusNormal"/>
              <w:jc w:val="center"/>
            </w:pPr>
            <w:r>
              <w:t>2348126,39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807</w:t>
            </w:r>
          </w:p>
        </w:tc>
        <w:tc>
          <w:tcPr>
            <w:tcW w:w="1247" w:type="dxa"/>
          </w:tcPr>
          <w:p w:rsidR="00425950" w:rsidRDefault="00425950">
            <w:pPr>
              <w:pStyle w:val="ConsPlusNormal"/>
              <w:jc w:val="center"/>
            </w:pPr>
            <w:r>
              <w:t>395548,33</w:t>
            </w:r>
          </w:p>
        </w:tc>
        <w:tc>
          <w:tcPr>
            <w:tcW w:w="1361" w:type="dxa"/>
          </w:tcPr>
          <w:p w:rsidR="00425950" w:rsidRDefault="00425950">
            <w:pPr>
              <w:pStyle w:val="ConsPlusNormal"/>
              <w:jc w:val="center"/>
            </w:pPr>
            <w:r>
              <w:t>2348191,09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808</w:t>
            </w:r>
          </w:p>
        </w:tc>
        <w:tc>
          <w:tcPr>
            <w:tcW w:w="1247" w:type="dxa"/>
          </w:tcPr>
          <w:p w:rsidR="00425950" w:rsidRDefault="00425950">
            <w:pPr>
              <w:pStyle w:val="ConsPlusNormal"/>
              <w:jc w:val="center"/>
            </w:pPr>
            <w:r>
              <w:t>395516,32</w:t>
            </w:r>
          </w:p>
        </w:tc>
        <w:tc>
          <w:tcPr>
            <w:tcW w:w="1361" w:type="dxa"/>
          </w:tcPr>
          <w:p w:rsidR="00425950" w:rsidRDefault="00425950">
            <w:pPr>
              <w:pStyle w:val="ConsPlusNormal"/>
              <w:jc w:val="center"/>
            </w:pPr>
            <w:r>
              <w:t>2348220,41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809</w:t>
            </w:r>
          </w:p>
        </w:tc>
        <w:tc>
          <w:tcPr>
            <w:tcW w:w="1247" w:type="dxa"/>
          </w:tcPr>
          <w:p w:rsidR="00425950" w:rsidRDefault="00425950">
            <w:pPr>
              <w:pStyle w:val="ConsPlusNormal"/>
              <w:jc w:val="center"/>
            </w:pPr>
            <w:r>
              <w:t>395510,36</w:t>
            </w:r>
          </w:p>
        </w:tc>
        <w:tc>
          <w:tcPr>
            <w:tcW w:w="1361" w:type="dxa"/>
          </w:tcPr>
          <w:p w:rsidR="00425950" w:rsidRDefault="00425950">
            <w:pPr>
              <w:pStyle w:val="ConsPlusNormal"/>
              <w:jc w:val="center"/>
            </w:pPr>
            <w:r>
              <w:t>2348250,97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810</w:t>
            </w:r>
          </w:p>
        </w:tc>
        <w:tc>
          <w:tcPr>
            <w:tcW w:w="1247" w:type="dxa"/>
          </w:tcPr>
          <w:p w:rsidR="00425950" w:rsidRDefault="00425950">
            <w:pPr>
              <w:pStyle w:val="ConsPlusNormal"/>
              <w:jc w:val="center"/>
            </w:pPr>
            <w:r>
              <w:t>395502,30</w:t>
            </w:r>
          </w:p>
        </w:tc>
        <w:tc>
          <w:tcPr>
            <w:tcW w:w="1361" w:type="dxa"/>
          </w:tcPr>
          <w:p w:rsidR="00425950" w:rsidRDefault="00425950">
            <w:pPr>
              <w:pStyle w:val="ConsPlusNormal"/>
              <w:jc w:val="center"/>
            </w:pPr>
            <w:r>
              <w:t>2348270,91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811</w:t>
            </w:r>
          </w:p>
        </w:tc>
        <w:tc>
          <w:tcPr>
            <w:tcW w:w="1247" w:type="dxa"/>
          </w:tcPr>
          <w:p w:rsidR="00425950" w:rsidRDefault="00425950">
            <w:pPr>
              <w:pStyle w:val="ConsPlusNormal"/>
              <w:jc w:val="center"/>
            </w:pPr>
            <w:r>
              <w:t>395458,55</w:t>
            </w:r>
          </w:p>
        </w:tc>
        <w:tc>
          <w:tcPr>
            <w:tcW w:w="1361" w:type="dxa"/>
          </w:tcPr>
          <w:p w:rsidR="00425950" w:rsidRDefault="00425950">
            <w:pPr>
              <w:pStyle w:val="ConsPlusNormal"/>
              <w:jc w:val="center"/>
            </w:pPr>
            <w:r>
              <w:t>2348297,26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812</w:t>
            </w:r>
          </w:p>
        </w:tc>
        <w:tc>
          <w:tcPr>
            <w:tcW w:w="1247" w:type="dxa"/>
          </w:tcPr>
          <w:p w:rsidR="00425950" w:rsidRDefault="00425950">
            <w:pPr>
              <w:pStyle w:val="ConsPlusNormal"/>
              <w:jc w:val="center"/>
            </w:pPr>
            <w:r>
              <w:t>395395,07</w:t>
            </w:r>
          </w:p>
        </w:tc>
        <w:tc>
          <w:tcPr>
            <w:tcW w:w="1361" w:type="dxa"/>
          </w:tcPr>
          <w:p w:rsidR="00425950" w:rsidRDefault="00425950">
            <w:pPr>
              <w:pStyle w:val="ConsPlusNormal"/>
              <w:jc w:val="center"/>
            </w:pPr>
            <w:r>
              <w:t>2348329,48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813</w:t>
            </w:r>
          </w:p>
        </w:tc>
        <w:tc>
          <w:tcPr>
            <w:tcW w:w="1247" w:type="dxa"/>
          </w:tcPr>
          <w:p w:rsidR="00425950" w:rsidRDefault="00425950">
            <w:pPr>
              <w:pStyle w:val="ConsPlusNormal"/>
              <w:jc w:val="center"/>
            </w:pPr>
            <w:r>
              <w:t>395330,64</w:t>
            </w:r>
          </w:p>
        </w:tc>
        <w:tc>
          <w:tcPr>
            <w:tcW w:w="1361" w:type="dxa"/>
          </w:tcPr>
          <w:p w:rsidR="00425950" w:rsidRDefault="00425950">
            <w:pPr>
              <w:pStyle w:val="ConsPlusNormal"/>
              <w:jc w:val="center"/>
            </w:pPr>
            <w:r>
              <w:t>2348346,54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814</w:t>
            </w:r>
          </w:p>
        </w:tc>
        <w:tc>
          <w:tcPr>
            <w:tcW w:w="1247" w:type="dxa"/>
          </w:tcPr>
          <w:p w:rsidR="00425950" w:rsidRDefault="00425950">
            <w:pPr>
              <w:pStyle w:val="ConsPlusNormal"/>
              <w:jc w:val="center"/>
            </w:pPr>
            <w:r>
              <w:t>395249,16</w:t>
            </w:r>
          </w:p>
        </w:tc>
        <w:tc>
          <w:tcPr>
            <w:tcW w:w="1361" w:type="dxa"/>
          </w:tcPr>
          <w:p w:rsidR="00425950" w:rsidRDefault="00425950">
            <w:pPr>
              <w:pStyle w:val="ConsPlusNormal"/>
              <w:jc w:val="center"/>
            </w:pPr>
            <w:r>
              <w:t>2348339,90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815</w:t>
            </w:r>
          </w:p>
        </w:tc>
        <w:tc>
          <w:tcPr>
            <w:tcW w:w="1247" w:type="dxa"/>
          </w:tcPr>
          <w:p w:rsidR="00425950" w:rsidRDefault="00425950">
            <w:pPr>
              <w:pStyle w:val="ConsPlusNormal"/>
              <w:jc w:val="center"/>
            </w:pPr>
            <w:r>
              <w:t>395240,61</w:t>
            </w:r>
          </w:p>
        </w:tc>
        <w:tc>
          <w:tcPr>
            <w:tcW w:w="1361" w:type="dxa"/>
          </w:tcPr>
          <w:p w:rsidR="00425950" w:rsidRDefault="00425950">
            <w:pPr>
              <w:pStyle w:val="ConsPlusNormal"/>
              <w:jc w:val="center"/>
            </w:pPr>
            <w:r>
              <w:t>2348308,64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816</w:t>
            </w:r>
          </w:p>
        </w:tc>
        <w:tc>
          <w:tcPr>
            <w:tcW w:w="1247" w:type="dxa"/>
          </w:tcPr>
          <w:p w:rsidR="00425950" w:rsidRDefault="00425950">
            <w:pPr>
              <w:pStyle w:val="ConsPlusNormal"/>
              <w:jc w:val="center"/>
            </w:pPr>
            <w:r>
              <w:t>395247,25</w:t>
            </w:r>
          </w:p>
        </w:tc>
        <w:tc>
          <w:tcPr>
            <w:tcW w:w="1361" w:type="dxa"/>
          </w:tcPr>
          <w:p w:rsidR="00425950" w:rsidRDefault="00425950">
            <w:pPr>
              <w:pStyle w:val="ConsPlusNormal"/>
              <w:jc w:val="center"/>
            </w:pPr>
            <w:r>
              <w:t>2348263,14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817</w:t>
            </w:r>
          </w:p>
        </w:tc>
        <w:tc>
          <w:tcPr>
            <w:tcW w:w="1247" w:type="dxa"/>
          </w:tcPr>
          <w:p w:rsidR="00425950" w:rsidRDefault="00425950">
            <w:pPr>
              <w:pStyle w:val="ConsPlusNormal"/>
              <w:jc w:val="center"/>
            </w:pPr>
            <w:r>
              <w:t>395257,67</w:t>
            </w:r>
          </w:p>
        </w:tc>
        <w:tc>
          <w:tcPr>
            <w:tcW w:w="1361" w:type="dxa"/>
          </w:tcPr>
          <w:p w:rsidR="00425950" w:rsidRDefault="00425950">
            <w:pPr>
              <w:pStyle w:val="ConsPlusNormal"/>
              <w:jc w:val="center"/>
            </w:pPr>
            <w:r>
              <w:t>2348241,36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818</w:t>
            </w:r>
          </w:p>
        </w:tc>
        <w:tc>
          <w:tcPr>
            <w:tcW w:w="1247" w:type="dxa"/>
          </w:tcPr>
          <w:p w:rsidR="00425950" w:rsidRDefault="00425950">
            <w:pPr>
              <w:pStyle w:val="ConsPlusNormal"/>
              <w:jc w:val="center"/>
            </w:pPr>
            <w:r>
              <w:t>395261,46</w:t>
            </w:r>
          </w:p>
        </w:tc>
        <w:tc>
          <w:tcPr>
            <w:tcW w:w="1361" w:type="dxa"/>
          </w:tcPr>
          <w:p w:rsidR="00425950" w:rsidRDefault="00425950">
            <w:pPr>
              <w:pStyle w:val="ConsPlusNormal"/>
              <w:jc w:val="center"/>
            </w:pPr>
            <w:r>
              <w:t>2348186,39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819</w:t>
            </w:r>
          </w:p>
        </w:tc>
        <w:tc>
          <w:tcPr>
            <w:tcW w:w="1247" w:type="dxa"/>
          </w:tcPr>
          <w:p w:rsidR="00425950" w:rsidRDefault="00425950">
            <w:pPr>
              <w:pStyle w:val="ConsPlusNormal"/>
              <w:jc w:val="center"/>
            </w:pPr>
            <w:r>
              <w:t>395266,22</w:t>
            </w:r>
          </w:p>
        </w:tc>
        <w:tc>
          <w:tcPr>
            <w:tcW w:w="1361" w:type="dxa"/>
          </w:tcPr>
          <w:p w:rsidR="00425950" w:rsidRDefault="00425950">
            <w:pPr>
              <w:pStyle w:val="ConsPlusNormal"/>
              <w:jc w:val="center"/>
            </w:pPr>
            <w:r>
              <w:t>2348103,96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820</w:t>
            </w:r>
          </w:p>
        </w:tc>
        <w:tc>
          <w:tcPr>
            <w:tcW w:w="1247" w:type="dxa"/>
          </w:tcPr>
          <w:p w:rsidR="00425950" w:rsidRDefault="00425950">
            <w:pPr>
              <w:pStyle w:val="ConsPlusNormal"/>
              <w:jc w:val="center"/>
            </w:pPr>
            <w:r>
              <w:t>395295,58</w:t>
            </w:r>
          </w:p>
        </w:tc>
        <w:tc>
          <w:tcPr>
            <w:tcW w:w="1361" w:type="dxa"/>
          </w:tcPr>
          <w:p w:rsidR="00425950" w:rsidRDefault="00425950">
            <w:pPr>
              <w:pStyle w:val="ConsPlusNormal"/>
              <w:jc w:val="center"/>
            </w:pPr>
            <w:r>
              <w:t>2348049,95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821</w:t>
            </w:r>
          </w:p>
        </w:tc>
        <w:tc>
          <w:tcPr>
            <w:tcW w:w="1247" w:type="dxa"/>
          </w:tcPr>
          <w:p w:rsidR="00425950" w:rsidRDefault="00425950">
            <w:pPr>
              <w:pStyle w:val="ConsPlusNormal"/>
              <w:jc w:val="center"/>
            </w:pPr>
            <w:r>
              <w:t>395347,69</w:t>
            </w:r>
          </w:p>
        </w:tc>
        <w:tc>
          <w:tcPr>
            <w:tcW w:w="1361" w:type="dxa"/>
          </w:tcPr>
          <w:p w:rsidR="00425950" w:rsidRDefault="00425950">
            <w:pPr>
              <w:pStyle w:val="ConsPlusNormal"/>
              <w:jc w:val="center"/>
            </w:pPr>
            <w:r>
              <w:t>2348012,04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822</w:t>
            </w:r>
          </w:p>
        </w:tc>
        <w:tc>
          <w:tcPr>
            <w:tcW w:w="1247" w:type="dxa"/>
          </w:tcPr>
          <w:p w:rsidR="00425950" w:rsidRDefault="00425950">
            <w:pPr>
              <w:pStyle w:val="ConsPlusNormal"/>
              <w:jc w:val="center"/>
            </w:pPr>
            <w:r>
              <w:t>395421,60</w:t>
            </w:r>
          </w:p>
        </w:tc>
        <w:tc>
          <w:tcPr>
            <w:tcW w:w="1361" w:type="dxa"/>
          </w:tcPr>
          <w:p w:rsidR="00425950" w:rsidRDefault="00425950">
            <w:pPr>
              <w:pStyle w:val="ConsPlusNormal"/>
              <w:jc w:val="center"/>
            </w:pPr>
            <w:r>
              <w:t>2347974,14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823</w:t>
            </w:r>
          </w:p>
        </w:tc>
        <w:tc>
          <w:tcPr>
            <w:tcW w:w="1247" w:type="dxa"/>
          </w:tcPr>
          <w:p w:rsidR="00425950" w:rsidRDefault="00425950">
            <w:pPr>
              <w:pStyle w:val="ConsPlusNormal"/>
              <w:jc w:val="center"/>
            </w:pPr>
            <w:r>
              <w:t>395460,46</w:t>
            </w:r>
          </w:p>
        </w:tc>
        <w:tc>
          <w:tcPr>
            <w:tcW w:w="1361" w:type="dxa"/>
          </w:tcPr>
          <w:p w:rsidR="00425950" w:rsidRDefault="00425950">
            <w:pPr>
              <w:pStyle w:val="ConsPlusNormal"/>
              <w:jc w:val="center"/>
            </w:pPr>
            <w:r>
              <w:t>2347956,13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824</w:t>
            </w:r>
          </w:p>
        </w:tc>
        <w:tc>
          <w:tcPr>
            <w:tcW w:w="1247" w:type="dxa"/>
          </w:tcPr>
          <w:p w:rsidR="00425950" w:rsidRDefault="00425950">
            <w:pPr>
              <w:pStyle w:val="ConsPlusNormal"/>
              <w:jc w:val="center"/>
            </w:pPr>
            <w:r>
              <w:t>395511,63</w:t>
            </w:r>
          </w:p>
        </w:tc>
        <w:tc>
          <w:tcPr>
            <w:tcW w:w="1361" w:type="dxa"/>
          </w:tcPr>
          <w:p w:rsidR="00425950" w:rsidRDefault="00425950">
            <w:pPr>
              <w:pStyle w:val="ConsPlusNormal"/>
              <w:jc w:val="center"/>
            </w:pPr>
            <w:r>
              <w:t>2347922,01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825</w:t>
            </w:r>
          </w:p>
        </w:tc>
        <w:tc>
          <w:tcPr>
            <w:tcW w:w="1247" w:type="dxa"/>
          </w:tcPr>
          <w:p w:rsidR="00425950" w:rsidRDefault="00425950">
            <w:pPr>
              <w:pStyle w:val="ConsPlusNormal"/>
              <w:jc w:val="center"/>
            </w:pPr>
            <w:r>
              <w:t>395561,84</w:t>
            </w:r>
          </w:p>
        </w:tc>
        <w:tc>
          <w:tcPr>
            <w:tcW w:w="1361" w:type="dxa"/>
          </w:tcPr>
          <w:p w:rsidR="00425950" w:rsidRDefault="00425950">
            <w:pPr>
              <w:pStyle w:val="ConsPlusNormal"/>
              <w:jc w:val="center"/>
            </w:pPr>
            <w:r>
              <w:t>2347916,34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800</w:t>
            </w:r>
          </w:p>
        </w:tc>
        <w:tc>
          <w:tcPr>
            <w:tcW w:w="1247" w:type="dxa"/>
          </w:tcPr>
          <w:p w:rsidR="00425950" w:rsidRDefault="00425950">
            <w:pPr>
              <w:pStyle w:val="ConsPlusNormal"/>
              <w:jc w:val="center"/>
            </w:pPr>
            <w:r>
              <w:t>395599,73</w:t>
            </w:r>
          </w:p>
        </w:tc>
        <w:tc>
          <w:tcPr>
            <w:tcW w:w="1361" w:type="dxa"/>
          </w:tcPr>
          <w:p w:rsidR="00425950" w:rsidRDefault="00425950">
            <w:pPr>
              <w:pStyle w:val="ConsPlusNormal"/>
              <w:jc w:val="center"/>
            </w:pPr>
            <w:r>
              <w:t>2347917,28</w:t>
            </w:r>
          </w:p>
        </w:tc>
      </w:tr>
      <w:tr w:rsidR="00425950">
        <w:tblPrEx>
          <w:tblBorders>
            <w:insideH w:val="nil"/>
          </w:tblBorders>
        </w:tblPrEx>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3288" w:type="dxa"/>
            <w:gridSpan w:val="3"/>
          </w:tcPr>
          <w:p w:rsidR="00425950" w:rsidRDefault="00425950">
            <w:pPr>
              <w:pStyle w:val="ConsPlusNormal"/>
              <w:jc w:val="center"/>
            </w:pPr>
            <w:r>
              <w:t>Участок 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826</w:t>
            </w:r>
          </w:p>
        </w:tc>
        <w:tc>
          <w:tcPr>
            <w:tcW w:w="1247" w:type="dxa"/>
          </w:tcPr>
          <w:p w:rsidR="00425950" w:rsidRDefault="00425950">
            <w:pPr>
              <w:pStyle w:val="ConsPlusNormal"/>
              <w:jc w:val="center"/>
            </w:pPr>
            <w:r>
              <w:t>395430,15</w:t>
            </w:r>
          </w:p>
        </w:tc>
        <w:tc>
          <w:tcPr>
            <w:tcW w:w="1361" w:type="dxa"/>
          </w:tcPr>
          <w:p w:rsidR="00425950" w:rsidRDefault="00425950">
            <w:pPr>
              <w:pStyle w:val="ConsPlusNormal"/>
              <w:jc w:val="center"/>
            </w:pPr>
            <w:r>
              <w:t>2348374,02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827</w:t>
            </w:r>
          </w:p>
        </w:tc>
        <w:tc>
          <w:tcPr>
            <w:tcW w:w="1247" w:type="dxa"/>
          </w:tcPr>
          <w:p w:rsidR="00425950" w:rsidRDefault="00425950">
            <w:pPr>
              <w:pStyle w:val="ConsPlusNormal"/>
              <w:jc w:val="center"/>
            </w:pPr>
            <w:r>
              <w:t>395399,83</w:t>
            </w:r>
          </w:p>
        </w:tc>
        <w:tc>
          <w:tcPr>
            <w:tcW w:w="1361" w:type="dxa"/>
          </w:tcPr>
          <w:p w:rsidR="00425950" w:rsidRDefault="00425950">
            <w:pPr>
              <w:pStyle w:val="ConsPlusNormal"/>
              <w:jc w:val="center"/>
            </w:pPr>
            <w:r>
              <w:t>2348442,24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828</w:t>
            </w:r>
          </w:p>
        </w:tc>
        <w:tc>
          <w:tcPr>
            <w:tcW w:w="1247" w:type="dxa"/>
          </w:tcPr>
          <w:p w:rsidR="00425950" w:rsidRDefault="00425950">
            <w:pPr>
              <w:pStyle w:val="ConsPlusNormal"/>
              <w:jc w:val="center"/>
            </w:pPr>
            <w:r>
              <w:t>395314,54</w:t>
            </w:r>
          </w:p>
        </w:tc>
        <w:tc>
          <w:tcPr>
            <w:tcW w:w="1361" w:type="dxa"/>
          </w:tcPr>
          <w:p w:rsidR="00425950" w:rsidRDefault="00425950">
            <w:pPr>
              <w:pStyle w:val="ConsPlusNormal"/>
              <w:jc w:val="center"/>
            </w:pPr>
            <w:r>
              <w:t>2348491,51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829</w:t>
            </w:r>
          </w:p>
        </w:tc>
        <w:tc>
          <w:tcPr>
            <w:tcW w:w="1247" w:type="dxa"/>
          </w:tcPr>
          <w:p w:rsidR="00425950" w:rsidRDefault="00425950">
            <w:pPr>
              <w:pStyle w:val="ConsPlusNormal"/>
              <w:jc w:val="center"/>
            </w:pPr>
            <w:r>
              <w:t>395259,58</w:t>
            </w:r>
          </w:p>
        </w:tc>
        <w:tc>
          <w:tcPr>
            <w:tcW w:w="1361" w:type="dxa"/>
          </w:tcPr>
          <w:p w:rsidR="00425950" w:rsidRDefault="00425950">
            <w:pPr>
              <w:pStyle w:val="ConsPlusNormal"/>
              <w:jc w:val="center"/>
            </w:pPr>
            <w:r>
              <w:t>2348510,47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830</w:t>
            </w:r>
          </w:p>
        </w:tc>
        <w:tc>
          <w:tcPr>
            <w:tcW w:w="1247" w:type="dxa"/>
          </w:tcPr>
          <w:p w:rsidR="00425950" w:rsidRDefault="00425950">
            <w:pPr>
              <w:pStyle w:val="ConsPlusNormal"/>
              <w:jc w:val="center"/>
            </w:pPr>
            <w:r>
              <w:t>395240,61</w:t>
            </w:r>
          </w:p>
        </w:tc>
        <w:tc>
          <w:tcPr>
            <w:tcW w:w="1361" w:type="dxa"/>
          </w:tcPr>
          <w:p w:rsidR="00425950" w:rsidRDefault="00425950">
            <w:pPr>
              <w:pStyle w:val="ConsPlusNormal"/>
              <w:jc w:val="center"/>
            </w:pPr>
            <w:r>
              <w:t>2348470,67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831</w:t>
            </w:r>
          </w:p>
        </w:tc>
        <w:tc>
          <w:tcPr>
            <w:tcW w:w="1247" w:type="dxa"/>
          </w:tcPr>
          <w:p w:rsidR="00425950" w:rsidRDefault="00425950">
            <w:pPr>
              <w:pStyle w:val="ConsPlusNormal"/>
              <w:jc w:val="center"/>
            </w:pPr>
            <w:r>
              <w:t>395265,26</w:t>
            </w:r>
          </w:p>
        </w:tc>
        <w:tc>
          <w:tcPr>
            <w:tcW w:w="1361" w:type="dxa"/>
          </w:tcPr>
          <w:p w:rsidR="00425950" w:rsidRDefault="00425950">
            <w:pPr>
              <w:pStyle w:val="ConsPlusNormal"/>
              <w:jc w:val="center"/>
            </w:pPr>
            <w:r>
              <w:t>2348406,24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832</w:t>
            </w:r>
          </w:p>
        </w:tc>
        <w:tc>
          <w:tcPr>
            <w:tcW w:w="1247" w:type="dxa"/>
          </w:tcPr>
          <w:p w:rsidR="00425950" w:rsidRDefault="00425950">
            <w:pPr>
              <w:pStyle w:val="ConsPlusNormal"/>
              <w:jc w:val="center"/>
            </w:pPr>
            <w:r>
              <w:t>395242,52</w:t>
            </w:r>
          </w:p>
        </w:tc>
        <w:tc>
          <w:tcPr>
            <w:tcW w:w="1361" w:type="dxa"/>
          </w:tcPr>
          <w:p w:rsidR="00425950" w:rsidRDefault="00425950">
            <w:pPr>
              <w:pStyle w:val="ConsPlusNormal"/>
              <w:jc w:val="center"/>
            </w:pPr>
            <w:r>
              <w:t>2348392,96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833</w:t>
            </w:r>
          </w:p>
        </w:tc>
        <w:tc>
          <w:tcPr>
            <w:tcW w:w="1247" w:type="dxa"/>
          </w:tcPr>
          <w:p w:rsidR="00425950" w:rsidRDefault="00425950">
            <w:pPr>
              <w:pStyle w:val="ConsPlusNormal"/>
              <w:jc w:val="center"/>
            </w:pPr>
            <w:r>
              <w:t>395202,72</w:t>
            </w:r>
          </w:p>
        </w:tc>
        <w:tc>
          <w:tcPr>
            <w:tcW w:w="1361" w:type="dxa"/>
          </w:tcPr>
          <w:p w:rsidR="00425950" w:rsidRDefault="00425950">
            <w:pPr>
              <w:pStyle w:val="ConsPlusNormal"/>
              <w:jc w:val="center"/>
            </w:pPr>
            <w:r>
              <w:t>2348413,83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834</w:t>
            </w:r>
          </w:p>
        </w:tc>
        <w:tc>
          <w:tcPr>
            <w:tcW w:w="1247" w:type="dxa"/>
          </w:tcPr>
          <w:p w:rsidR="00425950" w:rsidRDefault="00425950">
            <w:pPr>
              <w:pStyle w:val="ConsPlusNormal"/>
              <w:jc w:val="center"/>
            </w:pPr>
            <w:r>
              <w:t>395178,08</w:t>
            </w:r>
          </w:p>
        </w:tc>
        <w:tc>
          <w:tcPr>
            <w:tcW w:w="1361" w:type="dxa"/>
          </w:tcPr>
          <w:p w:rsidR="00425950" w:rsidRDefault="00425950">
            <w:pPr>
              <w:pStyle w:val="ConsPlusNormal"/>
              <w:jc w:val="center"/>
            </w:pPr>
            <w:r>
              <w:t>2348436,56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835</w:t>
            </w:r>
          </w:p>
        </w:tc>
        <w:tc>
          <w:tcPr>
            <w:tcW w:w="1247" w:type="dxa"/>
          </w:tcPr>
          <w:p w:rsidR="00425950" w:rsidRDefault="00425950">
            <w:pPr>
              <w:pStyle w:val="ConsPlusNormal"/>
              <w:jc w:val="center"/>
            </w:pPr>
            <w:r>
              <w:t>395162,93</w:t>
            </w:r>
          </w:p>
        </w:tc>
        <w:tc>
          <w:tcPr>
            <w:tcW w:w="1361" w:type="dxa"/>
          </w:tcPr>
          <w:p w:rsidR="00425950" w:rsidRDefault="00425950">
            <w:pPr>
              <w:pStyle w:val="ConsPlusNormal"/>
              <w:jc w:val="center"/>
            </w:pPr>
            <w:r>
              <w:t>2348472,56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836</w:t>
            </w:r>
          </w:p>
        </w:tc>
        <w:tc>
          <w:tcPr>
            <w:tcW w:w="1247" w:type="dxa"/>
          </w:tcPr>
          <w:p w:rsidR="00425950" w:rsidRDefault="00425950">
            <w:pPr>
              <w:pStyle w:val="ConsPlusNormal"/>
              <w:jc w:val="center"/>
            </w:pPr>
            <w:r>
              <w:t>395120,26</w:t>
            </w:r>
          </w:p>
        </w:tc>
        <w:tc>
          <w:tcPr>
            <w:tcW w:w="1361" w:type="dxa"/>
          </w:tcPr>
          <w:p w:rsidR="00425950" w:rsidRDefault="00425950">
            <w:pPr>
              <w:pStyle w:val="ConsPlusNormal"/>
              <w:jc w:val="center"/>
            </w:pPr>
            <w:r>
              <w:t>2348530,37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837</w:t>
            </w:r>
          </w:p>
        </w:tc>
        <w:tc>
          <w:tcPr>
            <w:tcW w:w="1247" w:type="dxa"/>
          </w:tcPr>
          <w:p w:rsidR="00425950" w:rsidRDefault="00425950">
            <w:pPr>
              <w:pStyle w:val="ConsPlusNormal"/>
              <w:jc w:val="center"/>
            </w:pPr>
            <w:r>
              <w:t>395110,79</w:t>
            </w:r>
          </w:p>
        </w:tc>
        <w:tc>
          <w:tcPr>
            <w:tcW w:w="1361" w:type="dxa"/>
          </w:tcPr>
          <w:p w:rsidR="00425950" w:rsidRDefault="00425950">
            <w:pPr>
              <w:pStyle w:val="ConsPlusNormal"/>
              <w:jc w:val="center"/>
            </w:pPr>
            <w:r>
              <w:t>2348589,11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838</w:t>
            </w:r>
          </w:p>
        </w:tc>
        <w:tc>
          <w:tcPr>
            <w:tcW w:w="1247" w:type="dxa"/>
          </w:tcPr>
          <w:p w:rsidR="00425950" w:rsidRDefault="00425950">
            <w:pPr>
              <w:pStyle w:val="ConsPlusNormal"/>
              <w:jc w:val="center"/>
            </w:pPr>
            <w:r>
              <w:t>395074,81</w:t>
            </w:r>
          </w:p>
        </w:tc>
        <w:tc>
          <w:tcPr>
            <w:tcW w:w="1361" w:type="dxa"/>
          </w:tcPr>
          <w:p w:rsidR="00425950" w:rsidRDefault="00425950">
            <w:pPr>
              <w:pStyle w:val="ConsPlusNormal"/>
              <w:jc w:val="center"/>
            </w:pPr>
            <w:r>
              <w:t>2348623,23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839</w:t>
            </w:r>
          </w:p>
        </w:tc>
        <w:tc>
          <w:tcPr>
            <w:tcW w:w="1247" w:type="dxa"/>
          </w:tcPr>
          <w:p w:rsidR="00425950" w:rsidRDefault="00425950">
            <w:pPr>
              <w:pStyle w:val="ConsPlusNormal"/>
              <w:jc w:val="center"/>
            </w:pPr>
            <w:r>
              <w:t>395065,32</w:t>
            </w:r>
          </w:p>
        </w:tc>
        <w:tc>
          <w:tcPr>
            <w:tcW w:w="1361" w:type="dxa"/>
          </w:tcPr>
          <w:p w:rsidR="00425950" w:rsidRDefault="00425950">
            <w:pPr>
              <w:pStyle w:val="ConsPlusNormal"/>
              <w:jc w:val="center"/>
            </w:pPr>
            <w:r>
              <w:t>2348598,58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840</w:t>
            </w:r>
          </w:p>
        </w:tc>
        <w:tc>
          <w:tcPr>
            <w:tcW w:w="1247" w:type="dxa"/>
          </w:tcPr>
          <w:p w:rsidR="00425950" w:rsidRDefault="00425950">
            <w:pPr>
              <w:pStyle w:val="ConsPlusNormal"/>
              <w:jc w:val="center"/>
            </w:pPr>
            <w:r>
              <w:t>395073,85</w:t>
            </w:r>
          </w:p>
        </w:tc>
        <w:tc>
          <w:tcPr>
            <w:tcW w:w="1361" w:type="dxa"/>
          </w:tcPr>
          <w:p w:rsidR="00425950" w:rsidRDefault="00425950">
            <w:pPr>
              <w:pStyle w:val="ConsPlusNormal"/>
              <w:jc w:val="center"/>
            </w:pPr>
            <w:r>
              <w:t>2348558,79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841</w:t>
            </w:r>
          </w:p>
        </w:tc>
        <w:tc>
          <w:tcPr>
            <w:tcW w:w="1247" w:type="dxa"/>
          </w:tcPr>
          <w:p w:rsidR="00425950" w:rsidRDefault="00425950">
            <w:pPr>
              <w:pStyle w:val="ConsPlusNormal"/>
              <w:jc w:val="center"/>
            </w:pPr>
            <w:r>
              <w:t>395091,85</w:t>
            </w:r>
          </w:p>
        </w:tc>
        <w:tc>
          <w:tcPr>
            <w:tcW w:w="1361" w:type="dxa"/>
          </w:tcPr>
          <w:p w:rsidR="00425950" w:rsidRDefault="00425950">
            <w:pPr>
              <w:pStyle w:val="ConsPlusNormal"/>
              <w:jc w:val="center"/>
            </w:pPr>
            <w:r>
              <w:t>2348500,99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842</w:t>
            </w:r>
          </w:p>
        </w:tc>
        <w:tc>
          <w:tcPr>
            <w:tcW w:w="1247" w:type="dxa"/>
          </w:tcPr>
          <w:p w:rsidR="00425950" w:rsidRDefault="00425950">
            <w:pPr>
              <w:pStyle w:val="ConsPlusNormal"/>
              <w:jc w:val="center"/>
            </w:pPr>
            <w:r>
              <w:t>395124,08</w:t>
            </w:r>
          </w:p>
        </w:tc>
        <w:tc>
          <w:tcPr>
            <w:tcW w:w="1361" w:type="dxa"/>
          </w:tcPr>
          <w:p w:rsidR="00425950" w:rsidRDefault="00425950">
            <w:pPr>
              <w:pStyle w:val="ConsPlusNormal"/>
              <w:jc w:val="center"/>
            </w:pPr>
            <w:r>
              <w:t>2348466,88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843</w:t>
            </w:r>
          </w:p>
        </w:tc>
        <w:tc>
          <w:tcPr>
            <w:tcW w:w="1247" w:type="dxa"/>
          </w:tcPr>
          <w:p w:rsidR="00425950" w:rsidRDefault="00425950">
            <w:pPr>
              <w:pStyle w:val="ConsPlusNormal"/>
              <w:jc w:val="center"/>
            </w:pPr>
            <w:r>
              <w:t>395149,64</w:t>
            </w:r>
          </w:p>
        </w:tc>
        <w:tc>
          <w:tcPr>
            <w:tcW w:w="1361" w:type="dxa"/>
          </w:tcPr>
          <w:p w:rsidR="00425950" w:rsidRDefault="00425950">
            <w:pPr>
              <w:pStyle w:val="ConsPlusNormal"/>
              <w:jc w:val="center"/>
            </w:pPr>
            <w:r>
              <w:t>2348433,71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844</w:t>
            </w:r>
          </w:p>
        </w:tc>
        <w:tc>
          <w:tcPr>
            <w:tcW w:w="1247" w:type="dxa"/>
          </w:tcPr>
          <w:p w:rsidR="00425950" w:rsidRDefault="00425950">
            <w:pPr>
              <w:pStyle w:val="ConsPlusNormal"/>
              <w:jc w:val="center"/>
            </w:pPr>
            <w:r>
              <w:t>395191,34</w:t>
            </w:r>
          </w:p>
        </w:tc>
        <w:tc>
          <w:tcPr>
            <w:tcW w:w="1361" w:type="dxa"/>
          </w:tcPr>
          <w:p w:rsidR="00425950" w:rsidRDefault="00425950">
            <w:pPr>
              <w:pStyle w:val="ConsPlusNormal"/>
              <w:jc w:val="center"/>
            </w:pPr>
            <w:r>
              <w:t>2348392,96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845</w:t>
            </w:r>
          </w:p>
        </w:tc>
        <w:tc>
          <w:tcPr>
            <w:tcW w:w="1247" w:type="dxa"/>
          </w:tcPr>
          <w:p w:rsidR="00425950" w:rsidRDefault="00425950">
            <w:pPr>
              <w:pStyle w:val="ConsPlusNormal"/>
              <w:jc w:val="center"/>
            </w:pPr>
            <w:r>
              <w:t>395216,93</w:t>
            </w:r>
          </w:p>
        </w:tc>
        <w:tc>
          <w:tcPr>
            <w:tcW w:w="1361" w:type="dxa"/>
          </w:tcPr>
          <w:p w:rsidR="00425950" w:rsidRDefault="00425950">
            <w:pPr>
              <w:pStyle w:val="ConsPlusNormal"/>
              <w:jc w:val="center"/>
            </w:pPr>
            <w:r>
              <w:t>2348374,02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846</w:t>
            </w:r>
          </w:p>
        </w:tc>
        <w:tc>
          <w:tcPr>
            <w:tcW w:w="1247" w:type="dxa"/>
          </w:tcPr>
          <w:p w:rsidR="00425950" w:rsidRDefault="00425950">
            <w:pPr>
              <w:pStyle w:val="ConsPlusNormal"/>
              <w:jc w:val="center"/>
            </w:pPr>
            <w:r>
              <w:t>395251,05</w:t>
            </w:r>
          </w:p>
        </w:tc>
        <w:tc>
          <w:tcPr>
            <w:tcW w:w="1361" w:type="dxa"/>
          </w:tcPr>
          <w:p w:rsidR="00425950" w:rsidRDefault="00425950">
            <w:pPr>
              <w:pStyle w:val="ConsPlusNormal"/>
              <w:jc w:val="center"/>
            </w:pPr>
            <w:r>
              <w:t>2348380,65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847</w:t>
            </w:r>
          </w:p>
        </w:tc>
        <w:tc>
          <w:tcPr>
            <w:tcW w:w="1247" w:type="dxa"/>
          </w:tcPr>
          <w:p w:rsidR="00425950" w:rsidRDefault="00425950">
            <w:pPr>
              <w:pStyle w:val="ConsPlusNormal"/>
              <w:jc w:val="center"/>
            </w:pPr>
            <w:r>
              <w:t>395281,37</w:t>
            </w:r>
          </w:p>
        </w:tc>
        <w:tc>
          <w:tcPr>
            <w:tcW w:w="1361" w:type="dxa"/>
          </w:tcPr>
          <w:p w:rsidR="00425950" w:rsidRDefault="00425950">
            <w:pPr>
              <w:pStyle w:val="ConsPlusNormal"/>
              <w:jc w:val="center"/>
            </w:pPr>
            <w:r>
              <w:t>2348393,91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848</w:t>
            </w:r>
          </w:p>
        </w:tc>
        <w:tc>
          <w:tcPr>
            <w:tcW w:w="1247" w:type="dxa"/>
          </w:tcPr>
          <w:p w:rsidR="00425950" w:rsidRDefault="00425950">
            <w:pPr>
              <w:pStyle w:val="ConsPlusNormal"/>
              <w:jc w:val="center"/>
            </w:pPr>
            <w:r>
              <w:t>395323,07</w:t>
            </w:r>
          </w:p>
        </w:tc>
        <w:tc>
          <w:tcPr>
            <w:tcW w:w="1361" w:type="dxa"/>
          </w:tcPr>
          <w:p w:rsidR="00425950" w:rsidRDefault="00425950">
            <w:pPr>
              <w:pStyle w:val="ConsPlusNormal"/>
              <w:jc w:val="center"/>
            </w:pPr>
            <w:r>
              <w:t>2348392,02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849</w:t>
            </w:r>
          </w:p>
        </w:tc>
        <w:tc>
          <w:tcPr>
            <w:tcW w:w="1247" w:type="dxa"/>
          </w:tcPr>
          <w:p w:rsidR="00425950" w:rsidRDefault="00425950">
            <w:pPr>
              <w:pStyle w:val="ConsPlusNormal"/>
              <w:jc w:val="center"/>
            </w:pPr>
            <w:r>
              <w:t>395360,02</w:t>
            </w:r>
          </w:p>
        </w:tc>
        <w:tc>
          <w:tcPr>
            <w:tcW w:w="1361" w:type="dxa"/>
          </w:tcPr>
          <w:p w:rsidR="00425950" w:rsidRDefault="00425950">
            <w:pPr>
              <w:pStyle w:val="ConsPlusNormal"/>
              <w:jc w:val="center"/>
            </w:pPr>
            <w:r>
              <w:t>2348392,02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850</w:t>
            </w:r>
          </w:p>
        </w:tc>
        <w:tc>
          <w:tcPr>
            <w:tcW w:w="1247" w:type="dxa"/>
          </w:tcPr>
          <w:p w:rsidR="00425950" w:rsidRDefault="00425950">
            <w:pPr>
              <w:pStyle w:val="ConsPlusNormal"/>
              <w:jc w:val="center"/>
            </w:pPr>
            <w:r>
              <w:t>395381,81</w:t>
            </w:r>
          </w:p>
        </w:tc>
        <w:tc>
          <w:tcPr>
            <w:tcW w:w="1361" w:type="dxa"/>
          </w:tcPr>
          <w:p w:rsidR="00425950" w:rsidRDefault="00425950">
            <w:pPr>
              <w:pStyle w:val="ConsPlusNormal"/>
              <w:jc w:val="center"/>
            </w:pPr>
            <w:r>
              <w:t>2348378,75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851</w:t>
            </w:r>
          </w:p>
        </w:tc>
        <w:tc>
          <w:tcPr>
            <w:tcW w:w="1247" w:type="dxa"/>
          </w:tcPr>
          <w:p w:rsidR="00425950" w:rsidRDefault="00425950">
            <w:pPr>
              <w:pStyle w:val="ConsPlusNormal"/>
              <w:jc w:val="center"/>
            </w:pPr>
            <w:r>
              <w:t>395379,90</w:t>
            </w:r>
          </w:p>
        </w:tc>
        <w:tc>
          <w:tcPr>
            <w:tcW w:w="1361" w:type="dxa"/>
          </w:tcPr>
          <w:p w:rsidR="00425950" w:rsidRDefault="00425950">
            <w:pPr>
              <w:pStyle w:val="ConsPlusNormal"/>
              <w:jc w:val="center"/>
            </w:pPr>
            <w:r>
              <w:t>2348353,16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826</w:t>
            </w:r>
          </w:p>
        </w:tc>
        <w:tc>
          <w:tcPr>
            <w:tcW w:w="1247" w:type="dxa"/>
          </w:tcPr>
          <w:p w:rsidR="00425950" w:rsidRDefault="00425950">
            <w:pPr>
              <w:pStyle w:val="ConsPlusNormal"/>
              <w:jc w:val="center"/>
            </w:pPr>
            <w:r>
              <w:t>395430,15</w:t>
            </w:r>
          </w:p>
        </w:tc>
        <w:tc>
          <w:tcPr>
            <w:tcW w:w="1361" w:type="dxa"/>
          </w:tcPr>
          <w:p w:rsidR="00425950" w:rsidRDefault="00425950">
            <w:pPr>
              <w:pStyle w:val="ConsPlusNormal"/>
              <w:jc w:val="center"/>
            </w:pPr>
            <w:r>
              <w:t>2348374,02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852</w:t>
            </w:r>
          </w:p>
        </w:tc>
        <w:tc>
          <w:tcPr>
            <w:tcW w:w="1247" w:type="dxa"/>
          </w:tcPr>
          <w:p w:rsidR="00425950" w:rsidRDefault="00425950">
            <w:pPr>
              <w:pStyle w:val="ConsPlusNormal"/>
              <w:jc w:val="center"/>
            </w:pPr>
            <w:r>
              <w:t>395001,99</w:t>
            </w:r>
          </w:p>
        </w:tc>
        <w:tc>
          <w:tcPr>
            <w:tcW w:w="1361" w:type="dxa"/>
          </w:tcPr>
          <w:p w:rsidR="00425950" w:rsidRDefault="00425950">
            <w:pPr>
              <w:pStyle w:val="ConsPlusNormal"/>
              <w:jc w:val="center"/>
            </w:pPr>
            <w:r>
              <w:t>2348439,34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853</w:t>
            </w:r>
          </w:p>
        </w:tc>
        <w:tc>
          <w:tcPr>
            <w:tcW w:w="1247" w:type="dxa"/>
          </w:tcPr>
          <w:p w:rsidR="00425950" w:rsidRDefault="00425950">
            <w:pPr>
              <w:pStyle w:val="ConsPlusNormal"/>
              <w:jc w:val="center"/>
            </w:pPr>
            <w:r>
              <w:t>394984,29</w:t>
            </w:r>
          </w:p>
        </w:tc>
        <w:tc>
          <w:tcPr>
            <w:tcW w:w="1361" w:type="dxa"/>
          </w:tcPr>
          <w:p w:rsidR="00425950" w:rsidRDefault="00425950">
            <w:pPr>
              <w:pStyle w:val="ConsPlusNormal"/>
              <w:jc w:val="center"/>
            </w:pPr>
            <w:r>
              <w:t>2348470,99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854</w:t>
            </w:r>
          </w:p>
        </w:tc>
        <w:tc>
          <w:tcPr>
            <w:tcW w:w="1247" w:type="dxa"/>
          </w:tcPr>
          <w:p w:rsidR="00425950" w:rsidRDefault="00425950">
            <w:pPr>
              <w:pStyle w:val="ConsPlusNormal"/>
              <w:jc w:val="center"/>
            </w:pPr>
            <w:r>
              <w:t>394903,47</w:t>
            </w:r>
          </w:p>
        </w:tc>
        <w:tc>
          <w:tcPr>
            <w:tcW w:w="1361" w:type="dxa"/>
          </w:tcPr>
          <w:p w:rsidR="00425950" w:rsidRDefault="00425950">
            <w:pPr>
              <w:pStyle w:val="ConsPlusNormal"/>
              <w:jc w:val="center"/>
            </w:pPr>
            <w:r>
              <w:t>2348507,95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855</w:t>
            </w:r>
          </w:p>
        </w:tc>
        <w:tc>
          <w:tcPr>
            <w:tcW w:w="1247" w:type="dxa"/>
          </w:tcPr>
          <w:p w:rsidR="00425950" w:rsidRDefault="00425950">
            <w:pPr>
              <w:pStyle w:val="ConsPlusNormal"/>
              <w:jc w:val="center"/>
            </w:pPr>
            <w:r>
              <w:t>394868,70</w:t>
            </w:r>
          </w:p>
        </w:tc>
        <w:tc>
          <w:tcPr>
            <w:tcW w:w="1361" w:type="dxa"/>
          </w:tcPr>
          <w:p w:rsidR="00425950" w:rsidRDefault="00425950">
            <w:pPr>
              <w:pStyle w:val="ConsPlusNormal"/>
              <w:jc w:val="center"/>
            </w:pPr>
            <w:r>
              <w:t>2348521,09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856</w:t>
            </w:r>
          </w:p>
        </w:tc>
        <w:tc>
          <w:tcPr>
            <w:tcW w:w="1247" w:type="dxa"/>
          </w:tcPr>
          <w:p w:rsidR="00425950" w:rsidRDefault="00425950">
            <w:pPr>
              <w:pStyle w:val="ConsPlusNormal"/>
              <w:jc w:val="center"/>
            </w:pPr>
            <w:r>
              <w:t>394825,22</w:t>
            </w:r>
          </w:p>
        </w:tc>
        <w:tc>
          <w:tcPr>
            <w:tcW w:w="1361" w:type="dxa"/>
          </w:tcPr>
          <w:p w:rsidR="00425950" w:rsidRDefault="00425950">
            <w:pPr>
              <w:pStyle w:val="ConsPlusNormal"/>
              <w:jc w:val="center"/>
            </w:pPr>
            <w:r>
              <w:t>2348536,19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857</w:t>
            </w:r>
          </w:p>
        </w:tc>
        <w:tc>
          <w:tcPr>
            <w:tcW w:w="1247" w:type="dxa"/>
          </w:tcPr>
          <w:p w:rsidR="00425950" w:rsidRDefault="00425950">
            <w:pPr>
              <w:pStyle w:val="ConsPlusNormal"/>
              <w:jc w:val="center"/>
            </w:pPr>
            <w:r>
              <w:t>394793,69</w:t>
            </w:r>
          </w:p>
        </w:tc>
        <w:tc>
          <w:tcPr>
            <w:tcW w:w="1361" w:type="dxa"/>
          </w:tcPr>
          <w:p w:rsidR="00425950" w:rsidRDefault="00425950">
            <w:pPr>
              <w:pStyle w:val="ConsPlusNormal"/>
              <w:jc w:val="center"/>
            </w:pPr>
            <w:r>
              <w:t>2348561,79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858</w:t>
            </w:r>
          </w:p>
        </w:tc>
        <w:tc>
          <w:tcPr>
            <w:tcW w:w="1247" w:type="dxa"/>
          </w:tcPr>
          <w:p w:rsidR="00425950" w:rsidRDefault="00425950">
            <w:pPr>
              <w:pStyle w:val="ConsPlusNormal"/>
              <w:jc w:val="center"/>
            </w:pPr>
            <w:r>
              <w:t>394774,93</w:t>
            </w:r>
          </w:p>
        </w:tc>
        <w:tc>
          <w:tcPr>
            <w:tcW w:w="1361" w:type="dxa"/>
          </w:tcPr>
          <w:p w:rsidR="00425950" w:rsidRDefault="00425950">
            <w:pPr>
              <w:pStyle w:val="ConsPlusNormal"/>
              <w:jc w:val="center"/>
            </w:pPr>
            <w:r>
              <w:t>2348600,71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859</w:t>
            </w:r>
          </w:p>
        </w:tc>
        <w:tc>
          <w:tcPr>
            <w:tcW w:w="1247" w:type="dxa"/>
          </w:tcPr>
          <w:p w:rsidR="00425950" w:rsidRDefault="00425950">
            <w:pPr>
              <w:pStyle w:val="ConsPlusNormal"/>
              <w:jc w:val="center"/>
            </w:pPr>
            <w:r>
              <w:t>394772,73</w:t>
            </w:r>
          </w:p>
        </w:tc>
        <w:tc>
          <w:tcPr>
            <w:tcW w:w="1361" w:type="dxa"/>
          </w:tcPr>
          <w:p w:rsidR="00425950" w:rsidRDefault="00425950">
            <w:pPr>
              <w:pStyle w:val="ConsPlusNormal"/>
              <w:jc w:val="center"/>
            </w:pPr>
            <w:r>
              <w:t>2348645,10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860</w:t>
            </w:r>
          </w:p>
        </w:tc>
        <w:tc>
          <w:tcPr>
            <w:tcW w:w="1247" w:type="dxa"/>
          </w:tcPr>
          <w:p w:rsidR="00425950" w:rsidRDefault="00425950">
            <w:pPr>
              <w:pStyle w:val="ConsPlusNormal"/>
              <w:jc w:val="center"/>
            </w:pPr>
            <w:r>
              <w:t>394767,75</w:t>
            </w:r>
          </w:p>
        </w:tc>
        <w:tc>
          <w:tcPr>
            <w:tcW w:w="1361" w:type="dxa"/>
          </w:tcPr>
          <w:p w:rsidR="00425950" w:rsidRDefault="00425950">
            <w:pPr>
              <w:pStyle w:val="ConsPlusNormal"/>
              <w:jc w:val="center"/>
            </w:pPr>
            <w:r>
              <w:t>2348655,98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861</w:t>
            </w:r>
          </w:p>
        </w:tc>
        <w:tc>
          <w:tcPr>
            <w:tcW w:w="1247" w:type="dxa"/>
          </w:tcPr>
          <w:p w:rsidR="00425950" w:rsidRDefault="00425950">
            <w:pPr>
              <w:pStyle w:val="ConsPlusNormal"/>
              <w:jc w:val="center"/>
            </w:pPr>
            <w:r>
              <w:t>394758,98</w:t>
            </w:r>
          </w:p>
        </w:tc>
        <w:tc>
          <w:tcPr>
            <w:tcW w:w="1361" w:type="dxa"/>
          </w:tcPr>
          <w:p w:rsidR="00425950" w:rsidRDefault="00425950">
            <w:pPr>
              <w:pStyle w:val="ConsPlusNormal"/>
              <w:jc w:val="center"/>
            </w:pPr>
            <w:r>
              <w:t>2348655,98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862</w:t>
            </w:r>
          </w:p>
        </w:tc>
        <w:tc>
          <w:tcPr>
            <w:tcW w:w="1247" w:type="dxa"/>
          </w:tcPr>
          <w:p w:rsidR="00425950" w:rsidRDefault="00425950">
            <w:pPr>
              <w:pStyle w:val="ConsPlusNormal"/>
              <w:jc w:val="center"/>
            </w:pPr>
            <w:r>
              <w:t>394608,16</w:t>
            </w:r>
          </w:p>
        </w:tc>
        <w:tc>
          <w:tcPr>
            <w:tcW w:w="1361" w:type="dxa"/>
          </w:tcPr>
          <w:p w:rsidR="00425950" w:rsidRDefault="00425950">
            <w:pPr>
              <w:pStyle w:val="ConsPlusNormal"/>
              <w:jc w:val="center"/>
            </w:pPr>
            <w:r>
              <w:t>2348618,52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863</w:t>
            </w:r>
          </w:p>
        </w:tc>
        <w:tc>
          <w:tcPr>
            <w:tcW w:w="1247" w:type="dxa"/>
          </w:tcPr>
          <w:p w:rsidR="00425950" w:rsidRDefault="00425950">
            <w:pPr>
              <w:pStyle w:val="ConsPlusNormal"/>
              <w:jc w:val="center"/>
            </w:pPr>
            <w:r>
              <w:t>394561,03</w:t>
            </w:r>
          </w:p>
        </w:tc>
        <w:tc>
          <w:tcPr>
            <w:tcW w:w="1361" w:type="dxa"/>
          </w:tcPr>
          <w:p w:rsidR="00425950" w:rsidRDefault="00425950">
            <w:pPr>
              <w:pStyle w:val="ConsPlusNormal"/>
              <w:jc w:val="center"/>
            </w:pPr>
            <w:r>
              <w:t>2348623,58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864</w:t>
            </w:r>
          </w:p>
        </w:tc>
        <w:tc>
          <w:tcPr>
            <w:tcW w:w="1247" w:type="dxa"/>
          </w:tcPr>
          <w:p w:rsidR="00425950" w:rsidRDefault="00425950">
            <w:pPr>
              <w:pStyle w:val="ConsPlusNormal"/>
              <w:jc w:val="center"/>
            </w:pPr>
            <w:r>
              <w:t>394503,05</w:t>
            </w:r>
          </w:p>
        </w:tc>
        <w:tc>
          <w:tcPr>
            <w:tcW w:w="1361" w:type="dxa"/>
          </w:tcPr>
          <w:p w:rsidR="00425950" w:rsidRDefault="00425950">
            <w:pPr>
              <w:pStyle w:val="ConsPlusNormal"/>
              <w:jc w:val="center"/>
            </w:pPr>
            <w:r>
              <w:t>2348675,19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865</w:t>
            </w:r>
          </w:p>
        </w:tc>
        <w:tc>
          <w:tcPr>
            <w:tcW w:w="1247" w:type="dxa"/>
          </w:tcPr>
          <w:p w:rsidR="00425950" w:rsidRDefault="00425950">
            <w:pPr>
              <w:pStyle w:val="ConsPlusNormal"/>
              <w:jc w:val="center"/>
            </w:pPr>
            <w:r>
              <w:t>394452,14</w:t>
            </w:r>
          </w:p>
        </w:tc>
        <w:tc>
          <w:tcPr>
            <w:tcW w:w="1361" w:type="dxa"/>
          </w:tcPr>
          <w:p w:rsidR="00425950" w:rsidRDefault="00425950">
            <w:pPr>
              <w:pStyle w:val="ConsPlusNormal"/>
              <w:jc w:val="center"/>
            </w:pPr>
            <w:r>
              <w:t>2348683,88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866</w:t>
            </w:r>
          </w:p>
        </w:tc>
        <w:tc>
          <w:tcPr>
            <w:tcW w:w="1247" w:type="dxa"/>
          </w:tcPr>
          <w:p w:rsidR="00425950" w:rsidRDefault="00425950">
            <w:pPr>
              <w:pStyle w:val="ConsPlusNormal"/>
              <w:jc w:val="center"/>
            </w:pPr>
            <w:r>
              <w:t>394344,24</w:t>
            </w:r>
          </w:p>
        </w:tc>
        <w:tc>
          <w:tcPr>
            <w:tcW w:w="1361" w:type="dxa"/>
          </w:tcPr>
          <w:p w:rsidR="00425950" w:rsidRDefault="00425950">
            <w:pPr>
              <w:pStyle w:val="ConsPlusNormal"/>
              <w:jc w:val="center"/>
            </w:pPr>
            <w:r>
              <w:t>2348689,95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867</w:t>
            </w:r>
          </w:p>
        </w:tc>
        <w:tc>
          <w:tcPr>
            <w:tcW w:w="1247" w:type="dxa"/>
          </w:tcPr>
          <w:p w:rsidR="00425950" w:rsidRDefault="00425950">
            <w:pPr>
              <w:pStyle w:val="ConsPlusNormal"/>
              <w:jc w:val="center"/>
            </w:pPr>
            <w:r>
              <w:t>394319,49</w:t>
            </w:r>
          </w:p>
        </w:tc>
        <w:tc>
          <w:tcPr>
            <w:tcW w:w="1361" w:type="dxa"/>
          </w:tcPr>
          <w:p w:rsidR="00425950" w:rsidRDefault="00425950">
            <w:pPr>
              <w:pStyle w:val="ConsPlusNormal"/>
              <w:jc w:val="center"/>
            </w:pPr>
            <w:r>
              <w:t>2348679,13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868</w:t>
            </w:r>
          </w:p>
        </w:tc>
        <w:tc>
          <w:tcPr>
            <w:tcW w:w="1247" w:type="dxa"/>
          </w:tcPr>
          <w:p w:rsidR="00425950" w:rsidRDefault="00425950">
            <w:pPr>
              <w:pStyle w:val="ConsPlusNormal"/>
              <w:jc w:val="center"/>
            </w:pPr>
            <w:r>
              <w:t>394243,67</w:t>
            </w:r>
          </w:p>
        </w:tc>
        <w:tc>
          <w:tcPr>
            <w:tcW w:w="1361" w:type="dxa"/>
          </w:tcPr>
          <w:p w:rsidR="00425950" w:rsidRDefault="00425950">
            <w:pPr>
              <w:pStyle w:val="ConsPlusNormal"/>
              <w:jc w:val="center"/>
            </w:pPr>
            <w:r>
              <w:t>2348695,23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869</w:t>
            </w:r>
          </w:p>
        </w:tc>
        <w:tc>
          <w:tcPr>
            <w:tcW w:w="1247" w:type="dxa"/>
          </w:tcPr>
          <w:p w:rsidR="00425950" w:rsidRDefault="00425950">
            <w:pPr>
              <w:pStyle w:val="ConsPlusNormal"/>
              <w:jc w:val="center"/>
            </w:pPr>
            <w:r>
              <w:t>394204,99</w:t>
            </w:r>
          </w:p>
        </w:tc>
        <w:tc>
          <w:tcPr>
            <w:tcW w:w="1361" w:type="dxa"/>
          </w:tcPr>
          <w:p w:rsidR="00425950" w:rsidRDefault="00425950">
            <w:pPr>
              <w:pStyle w:val="ConsPlusNormal"/>
              <w:jc w:val="center"/>
            </w:pPr>
            <w:r>
              <w:t>2348677,43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870</w:t>
            </w:r>
          </w:p>
        </w:tc>
        <w:tc>
          <w:tcPr>
            <w:tcW w:w="1247" w:type="dxa"/>
          </w:tcPr>
          <w:p w:rsidR="00425950" w:rsidRDefault="00425950">
            <w:pPr>
              <w:pStyle w:val="ConsPlusNormal"/>
              <w:jc w:val="center"/>
            </w:pPr>
            <w:r>
              <w:t>394193,32</w:t>
            </w:r>
          </w:p>
        </w:tc>
        <w:tc>
          <w:tcPr>
            <w:tcW w:w="1361" w:type="dxa"/>
          </w:tcPr>
          <w:p w:rsidR="00425950" w:rsidRDefault="00425950">
            <w:pPr>
              <w:pStyle w:val="ConsPlusNormal"/>
              <w:jc w:val="center"/>
            </w:pPr>
            <w:r>
              <w:t>2348656,97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871</w:t>
            </w:r>
          </w:p>
        </w:tc>
        <w:tc>
          <w:tcPr>
            <w:tcW w:w="1247" w:type="dxa"/>
          </w:tcPr>
          <w:p w:rsidR="00425950" w:rsidRDefault="00425950">
            <w:pPr>
              <w:pStyle w:val="ConsPlusNormal"/>
              <w:jc w:val="center"/>
            </w:pPr>
            <w:r>
              <w:t>394131,57</w:t>
            </w:r>
          </w:p>
        </w:tc>
        <w:tc>
          <w:tcPr>
            <w:tcW w:w="1361" w:type="dxa"/>
          </w:tcPr>
          <w:p w:rsidR="00425950" w:rsidRDefault="00425950">
            <w:pPr>
              <w:pStyle w:val="ConsPlusNormal"/>
              <w:jc w:val="center"/>
            </w:pPr>
            <w:r>
              <w:t>2348651,26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872</w:t>
            </w:r>
          </w:p>
        </w:tc>
        <w:tc>
          <w:tcPr>
            <w:tcW w:w="1247" w:type="dxa"/>
          </w:tcPr>
          <w:p w:rsidR="00425950" w:rsidRDefault="00425950">
            <w:pPr>
              <w:pStyle w:val="ConsPlusNormal"/>
              <w:jc w:val="center"/>
            </w:pPr>
            <w:r>
              <w:t>394090,48</w:t>
            </w:r>
          </w:p>
        </w:tc>
        <w:tc>
          <w:tcPr>
            <w:tcW w:w="1361" w:type="dxa"/>
          </w:tcPr>
          <w:p w:rsidR="00425950" w:rsidRDefault="00425950">
            <w:pPr>
              <w:pStyle w:val="ConsPlusNormal"/>
              <w:jc w:val="center"/>
            </w:pPr>
            <w:r>
              <w:t>2348636,60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873</w:t>
            </w:r>
          </w:p>
        </w:tc>
        <w:tc>
          <w:tcPr>
            <w:tcW w:w="1247" w:type="dxa"/>
          </w:tcPr>
          <w:p w:rsidR="00425950" w:rsidRDefault="00425950">
            <w:pPr>
              <w:pStyle w:val="ConsPlusNormal"/>
              <w:jc w:val="center"/>
            </w:pPr>
            <w:r>
              <w:t>394063,65</w:t>
            </w:r>
          </w:p>
        </w:tc>
        <w:tc>
          <w:tcPr>
            <w:tcW w:w="1361" w:type="dxa"/>
          </w:tcPr>
          <w:p w:rsidR="00425950" w:rsidRDefault="00425950">
            <w:pPr>
              <w:pStyle w:val="ConsPlusNormal"/>
              <w:jc w:val="center"/>
            </w:pPr>
            <w:r>
              <w:t>2348611,85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874</w:t>
            </w:r>
          </w:p>
        </w:tc>
        <w:tc>
          <w:tcPr>
            <w:tcW w:w="1247" w:type="dxa"/>
          </w:tcPr>
          <w:p w:rsidR="00425950" w:rsidRDefault="00425950">
            <w:pPr>
              <w:pStyle w:val="ConsPlusNormal"/>
              <w:jc w:val="center"/>
            </w:pPr>
            <w:r>
              <w:t>394060,80</w:t>
            </w:r>
          </w:p>
        </w:tc>
        <w:tc>
          <w:tcPr>
            <w:tcW w:w="1361" w:type="dxa"/>
          </w:tcPr>
          <w:p w:rsidR="00425950" w:rsidRDefault="00425950">
            <w:pPr>
              <w:pStyle w:val="ConsPlusNormal"/>
              <w:jc w:val="center"/>
            </w:pPr>
            <w:r>
              <w:t>2348591,00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875</w:t>
            </w:r>
          </w:p>
        </w:tc>
        <w:tc>
          <w:tcPr>
            <w:tcW w:w="1247" w:type="dxa"/>
          </w:tcPr>
          <w:p w:rsidR="00425950" w:rsidRDefault="00425950">
            <w:pPr>
              <w:pStyle w:val="ConsPlusNormal"/>
              <w:jc w:val="center"/>
            </w:pPr>
            <w:r>
              <w:t>394079,76</w:t>
            </w:r>
          </w:p>
        </w:tc>
        <w:tc>
          <w:tcPr>
            <w:tcW w:w="1361" w:type="dxa"/>
          </w:tcPr>
          <w:p w:rsidR="00425950" w:rsidRDefault="00425950">
            <w:pPr>
              <w:pStyle w:val="ConsPlusNormal"/>
              <w:jc w:val="center"/>
            </w:pPr>
            <w:r>
              <w:t>2348581,54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876</w:t>
            </w:r>
          </w:p>
        </w:tc>
        <w:tc>
          <w:tcPr>
            <w:tcW w:w="1247" w:type="dxa"/>
          </w:tcPr>
          <w:p w:rsidR="00425950" w:rsidRDefault="00425950">
            <w:pPr>
              <w:pStyle w:val="ConsPlusNormal"/>
              <w:jc w:val="center"/>
            </w:pPr>
            <w:r>
              <w:t>394108,18</w:t>
            </w:r>
          </w:p>
        </w:tc>
        <w:tc>
          <w:tcPr>
            <w:tcW w:w="1361" w:type="dxa"/>
          </w:tcPr>
          <w:p w:rsidR="00425950" w:rsidRDefault="00425950">
            <w:pPr>
              <w:pStyle w:val="ConsPlusNormal"/>
              <w:jc w:val="center"/>
            </w:pPr>
            <w:r>
              <w:t>2348562,59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877</w:t>
            </w:r>
          </w:p>
        </w:tc>
        <w:tc>
          <w:tcPr>
            <w:tcW w:w="1247" w:type="dxa"/>
          </w:tcPr>
          <w:p w:rsidR="00425950" w:rsidRDefault="00425950">
            <w:pPr>
              <w:pStyle w:val="ConsPlusNormal"/>
              <w:jc w:val="center"/>
            </w:pPr>
            <w:r>
              <w:t>394111,05</w:t>
            </w:r>
          </w:p>
        </w:tc>
        <w:tc>
          <w:tcPr>
            <w:tcW w:w="1361" w:type="dxa"/>
          </w:tcPr>
          <w:p w:rsidR="00425950" w:rsidRDefault="00425950">
            <w:pPr>
              <w:pStyle w:val="ConsPlusNormal"/>
              <w:jc w:val="center"/>
            </w:pPr>
            <w:r>
              <w:t>2348519,94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878</w:t>
            </w:r>
          </w:p>
        </w:tc>
        <w:tc>
          <w:tcPr>
            <w:tcW w:w="1247" w:type="dxa"/>
          </w:tcPr>
          <w:p w:rsidR="00425950" w:rsidRDefault="00425950">
            <w:pPr>
              <w:pStyle w:val="ConsPlusNormal"/>
              <w:jc w:val="center"/>
            </w:pPr>
            <w:r>
              <w:t>394135,65</w:t>
            </w:r>
          </w:p>
        </w:tc>
        <w:tc>
          <w:tcPr>
            <w:tcW w:w="1361" w:type="dxa"/>
          </w:tcPr>
          <w:p w:rsidR="00425950" w:rsidRDefault="00425950">
            <w:pPr>
              <w:pStyle w:val="ConsPlusNormal"/>
              <w:jc w:val="center"/>
            </w:pPr>
            <w:r>
              <w:t>2348509,52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879</w:t>
            </w:r>
          </w:p>
        </w:tc>
        <w:tc>
          <w:tcPr>
            <w:tcW w:w="1247" w:type="dxa"/>
          </w:tcPr>
          <w:p w:rsidR="00425950" w:rsidRDefault="00425950">
            <w:pPr>
              <w:pStyle w:val="ConsPlusNormal"/>
              <w:jc w:val="center"/>
            </w:pPr>
            <w:r>
              <w:t>394182,09</w:t>
            </w:r>
          </w:p>
        </w:tc>
        <w:tc>
          <w:tcPr>
            <w:tcW w:w="1361" w:type="dxa"/>
          </w:tcPr>
          <w:p w:rsidR="00425950" w:rsidRDefault="00425950">
            <w:pPr>
              <w:pStyle w:val="ConsPlusNormal"/>
              <w:jc w:val="center"/>
            </w:pPr>
            <w:r>
              <w:t>2348519,94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880</w:t>
            </w:r>
          </w:p>
        </w:tc>
        <w:tc>
          <w:tcPr>
            <w:tcW w:w="1247" w:type="dxa"/>
          </w:tcPr>
          <w:p w:rsidR="00425950" w:rsidRDefault="00425950">
            <w:pPr>
              <w:pStyle w:val="ConsPlusNormal"/>
              <w:jc w:val="center"/>
            </w:pPr>
            <w:r>
              <w:t>394216,20</w:t>
            </w:r>
          </w:p>
        </w:tc>
        <w:tc>
          <w:tcPr>
            <w:tcW w:w="1361" w:type="dxa"/>
          </w:tcPr>
          <w:p w:rsidR="00425950" w:rsidRDefault="00425950">
            <w:pPr>
              <w:pStyle w:val="ConsPlusNormal"/>
              <w:jc w:val="center"/>
            </w:pPr>
            <w:r>
              <w:t>2348516,15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881</w:t>
            </w:r>
          </w:p>
        </w:tc>
        <w:tc>
          <w:tcPr>
            <w:tcW w:w="1247" w:type="dxa"/>
          </w:tcPr>
          <w:p w:rsidR="00425950" w:rsidRDefault="00425950">
            <w:pPr>
              <w:pStyle w:val="ConsPlusNormal"/>
              <w:jc w:val="center"/>
            </w:pPr>
            <w:r>
              <w:t>394241,79</w:t>
            </w:r>
          </w:p>
        </w:tc>
        <w:tc>
          <w:tcPr>
            <w:tcW w:w="1361" w:type="dxa"/>
          </w:tcPr>
          <w:p w:rsidR="00425950" w:rsidRDefault="00425950">
            <w:pPr>
              <w:pStyle w:val="ConsPlusNormal"/>
              <w:jc w:val="center"/>
            </w:pPr>
            <w:r>
              <w:t>2348523,72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882</w:t>
            </w:r>
          </w:p>
        </w:tc>
        <w:tc>
          <w:tcPr>
            <w:tcW w:w="1247" w:type="dxa"/>
          </w:tcPr>
          <w:p w:rsidR="00425950" w:rsidRDefault="00425950">
            <w:pPr>
              <w:pStyle w:val="ConsPlusNormal"/>
              <w:jc w:val="center"/>
            </w:pPr>
            <w:r>
              <w:t>394274,08</w:t>
            </w:r>
          </w:p>
        </w:tc>
        <w:tc>
          <w:tcPr>
            <w:tcW w:w="1361" w:type="dxa"/>
          </w:tcPr>
          <w:p w:rsidR="00425950" w:rsidRDefault="00425950">
            <w:pPr>
              <w:pStyle w:val="ConsPlusNormal"/>
              <w:jc w:val="center"/>
            </w:pPr>
            <w:r>
              <w:t>2348547,43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883</w:t>
            </w:r>
          </w:p>
        </w:tc>
        <w:tc>
          <w:tcPr>
            <w:tcW w:w="1247" w:type="dxa"/>
          </w:tcPr>
          <w:p w:rsidR="00425950" w:rsidRDefault="00425950">
            <w:pPr>
              <w:pStyle w:val="ConsPlusNormal"/>
              <w:jc w:val="center"/>
            </w:pPr>
            <w:r>
              <w:t>394277,15</w:t>
            </w:r>
          </w:p>
        </w:tc>
        <w:tc>
          <w:tcPr>
            <w:tcW w:w="1361" w:type="dxa"/>
          </w:tcPr>
          <w:p w:rsidR="00425950" w:rsidRDefault="00425950">
            <w:pPr>
              <w:pStyle w:val="ConsPlusNormal"/>
              <w:jc w:val="center"/>
            </w:pPr>
            <w:r>
              <w:t>2348526,39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884</w:t>
            </w:r>
          </w:p>
        </w:tc>
        <w:tc>
          <w:tcPr>
            <w:tcW w:w="1247" w:type="dxa"/>
          </w:tcPr>
          <w:p w:rsidR="00425950" w:rsidRDefault="00425950">
            <w:pPr>
              <w:pStyle w:val="ConsPlusNormal"/>
              <w:jc w:val="center"/>
            </w:pPr>
            <w:r>
              <w:t>394321,03</w:t>
            </w:r>
          </w:p>
        </w:tc>
        <w:tc>
          <w:tcPr>
            <w:tcW w:w="1361" w:type="dxa"/>
          </w:tcPr>
          <w:p w:rsidR="00425950" w:rsidRDefault="00425950">
            <w:pPr>
              <w:pStyle w:val="ConsPlusNormal"/>
              <w:jc w:val="center"/>
            </w:pPr>
            <w:r>
              <w:t>2348518,96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885</w:t>
            </w:r>
          </w:p>
        </w:tc>
        <w:tc>
          <w:tcPr>
            <w:tcW w:w="1247" w:type="dxa"/>
          </w:tcPr>
          <w:p w:rsidR="00425950" w:rsidRDefault="00425950">
            <w:pPr>
              <w:pStyle w:val="ConsPlusNormal"/>
              <w:jc w:val="center"/>
            </w:pPr>
            <w:r>
              <w:t>394263,58</w:t>
            </w:r>
          </w:p>
        </w:tc>
        <w:tc>
          <w:tcPr>
            <w:tcW w:w="1361" w:type="dxa"/>
          </w:tcPr>
          <w:p w:rsidR="00425950" w:rsidRDefault="00425950">
            <w:pPr>
              <w:pStyle w:val="ConsPlusNormal"/>
              <w:jc w:val="center"/>
            </w:pPr>
            <w:r>
              <w:t>2348502,10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886</w:t>
            </w:r>
          </w:p>
        </w:tc>
        <w:tc>
          <w:tcPr>
            <w:tcW w:w="1247" w:type="dxa"/>
          </w:tcPr>
          <w:p w:rsidR="00425950" w:rsidRDefault="00425950">
            <w:pPr>
              <w:pStyle w:val="ConsPlusNormal"/>
              <w:jc w:val="center"/>
            </w:pPr>
            <w:r>
              <w:t>394261,49</w:t>
            </w:r>
          </w:p>
        </w:tc>
        <w:tc>
          <w:tcPr>
            <w:tcW w:w="1361" w:type="dxa"/>
          </w:tcPr>
          <w:p w:rsidR="00425950" w:rsidRDefault="00425950">
            <w:pPr>
              <w:pStyle w:val="ConsPlusNormal"/>
              <w:jc w:val="center"/>
            </w:pPr>
            <w:r>
              <w:t>2348482,87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887</w:t>
            </w:r>
          </w:p>
        </w:tc>
        <w:tc>
          <w:tcPr>
            <w:tcW w:w="1247" w:type="dxa"/>
          </w:tcPr>
          <w:p w:rsidR="00425950" w:rsidRDefault="00425950">
            <w:pPr>
              <w:pStyle w:val="ConsPlusNormal"/>
              <w:jc w:val="center"/>
            </w:pPr>
            <w:r>
              <w:t>394304,34</w:t>
            </w:r>
          </w:p>
        </w:tc>
        <w:tc>
          <w:tcPr>
            <w:tcW w:w="1361" w:type="dxa"/>
          </w:tcPr>
          <w:p w:rsidR="00425950" w:rsidRDefault="00425950">
            <w:pPr>
              <w:pStyle w:val="ConsPlusNormal"/>
              <w:jc w:val="center"/>
            </w:pPr>
            <w:r>
              <w:t>2348471,18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888</w:t>
            </w:r>
          </w:p>
        </w:tc>
        <w:tc>
          <w:tcPr>
            <w:tcW w:w="1247" w:type="dxa"/>
          </w:tcPr>
          <w:p w:rsidR="00425950" w:rsidRDefault="00425950">
            <w:pPr>
              <w:pStyle w:val="ConsPlusNormal"/>
              <w:jc w:val="center"/>
            </w:pPr>
            <w:r>
              <w:t>394420,05</w:t>
            </w:r>
          </w:p>
        </w:tc>
        <w:tc>
          <w:tcPr>
            <w:tcW w:w="1361" w:type="dxa"/>
          </w:tcPr>
          <w:p w:rsidR="00425950" w:rsidRDefault="00425950">
            <w:pPr>
              <w:pStyle w:val="ConsPlusNormal"/>
              <w:jc w:val="center"/>
            </w:pPr>
            <w:r>
              <w:t>2348457,86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889</w:t>
            </w:r>
          </w:p>
        </w:tc>
        <w:tc>
          <w:tcPr>
            <w:tcW w:w="1247" w:type="dxa"/>
          </w:tcPr>
          <w:p w:rsidR="00425950" w:rsidRDefault="00425950">
            <w:pPr>
              <w:pStyle w:val="ConsPlusNormal"/>
              <w:jc w:val="center"/>
            </w:pPr>
            <w:r>
              <w:t>394470,33</w:t>
            </w:r>
          </w:p>
        </w:tc>
        <w:tc>
          <w:tcPr>
            <w:tcW w:w="1361" w:type="dxa"/>
          </w:tcPr>
          <w:p w:rsidR="00425950" w:rsidRDefault="00425950">
            <w:pPr>
              <w:pStyle w:val="ConsPlusNormal"/>
              <w:jc w:val="center"/>
            </w:pPr>
            <w:r>
              <w:t>2348422,43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890</w:t>
            </w:r>
          </w:p>
        </w:tc>
        <w:tc>
          <w:tcPr>
            <w:tcW w:w="1247" w:type="dxa"/>
          </w:tcPr>
          <w:p w:rsidR="00425950" w:rsidRDefault="00425950">
            <w:pPr>
              <w:pStyle w:val="ConsPlusNormal"/>
              <w:jc w:val="center"/>
            </w:pPr>
            <w:r>
              <w:t>394507,02</w:t>
            </w:r>
          </w:p>
        </w:tc>
        <w:tc>
          <w:tcPr>
            <w:tcW w:w="1361" w:type="dxa"/>
          </w:tcPr>
          <w:p w:rsidR="00425950" w:rsidRDefault="00425950">
            <w:pPr>
              <w:pStyle w:val="ConsPlusNormal"/>
              <w:jc w:val="center"/>
            </w:pPr>
            <w:r>
              <w:t>2348337,64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891</w:t>
            </w:r>
          </w:p>
        </w:tc>
        <w:tc>
          <w:tcPr>
            <w:tcW w:w="1247" w:type="dxa"/>
          </w:tcPr>
          <w:p w:rsidR="00425950" w:rsidRDefault="00425950">
            <w:pPr>
              <w:pStyle w:val="ConsPlusNormal"/>
              <w:jc w:val="center"/>
            </w:pPr>
            <w:r>
              <w:t>394607,81</w:t>
            </w:r>
          </w:p>
        </w:tc>
        <w:tc>
          <w:tcPr>
            <w:tcW w:w="1361" w:type="dxa"/>
          </w:tcPr>
          <w:p w:rsidR="00425950" w:rsidRDefault="00425950">
            <w:pPr>
              <w:pStyle w:val="ConsPlusNormal"/>
              <w:jc w:val="center"/>
            </w:pPr>
            <w:r>
              <w:t>2348366,75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892</w:t>
            </w:r>
          </w:p>
        </w:tc>
        <w:tc>
          <w:tcPr>
            <w:tcW w:w="1247" w:type="dxa"/>
          </w:tcPr>
          <w:p w:rsidR="00425950" w:rsidRDefault="00425950">
            <w:pPr>
              <w:pStyle w:val="ConsPlusNormal"/>
              <w:jc w:val="center"/>
            </w:pPr>
            <w:r>
              <w:t>394691,97</w:t>
            </w:r>
          </w:p>
        </w:tc>
        <w:tc>
          <w:tcPr>
            <w:tcW w:w="1361" w:type="dxa"/>
          </w:tcPr>
          <w:p w:rsidR="00425950" w:rsidRDefault="00425950">
            <w:pPr>
              <w:pStyle w:val="ConsPlusNormal"/>
              <w:jc w:val="center"/>
            </w:pPr>
            <w:r>
              <w:t>2348360,15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893</w:t>
            </w:r>
          </w:p>
        </w:tc>
        <w:tc>
          <w:tcPr>
            <w:tcW w:w="1247" w:type="dxa"/>
          </w:tcPr>
          <w:p w:rsidR="00425950" w:rsidRDefault="00425950">
            <w:pPr>
              <w:pStyle w:val="ConsPlusNormal"/>
              <w:jc w:val="center"/>
            </w:pPr>
            <w:r>
              <w:t>394825,81</w:t>
            </w:r>
          </w:p>
        </w:tc>
        <w:tc>
          <w:tcPr>
            <w:tcW w:w="1361" w:type="dxa"/>
          </w:tcPr>
          <w:p w:rsidR="00425950" w:rsidRDefault="00425950">
            <w:pPr>
              <w:pStyle w:val="ConsPlusNormal"/>
              <w:jc w:val="center"/>
            </w:pPr>
            <w:r>
              <w:t>2348438,25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894</w:t>
            </w:r>
          </w:p>
        </w:tc>
        <w:tc>
          <w:tcPr>
            <w:tcW w:w="1247" w:type="dxa"/>
          </w:tcPr>
          <w:p w:rsidR="00425950" w:rsidRDefault="00425950">
            <w:pPr>
              <w:pStyle w:val="ConsPlusNormal"/>
              <w:jc w:val="center"/>
            </w:pPr>
            <w:r>
              <w:t>394881,25</w:t>
            </w:r>
          </w:p>
        </w:tc>
        <w:tc>
          <w:tcPr>
            <w:tcW w:w="1361" w:type="dxa"/>
          </w:tcPr>
          <w:p w:rsidR="00425950" w:rsidRDefault="00425950">
            <w:pPr>
              <w:pStyle w:val="ConsPlusNormal"/>
              <w:jc w:val="center"/>
            </w:pPr>
            <w:r>
              <w:t>2348438,25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895</w:t>
            </w:r>
          </w:p>
        </w:tc>
        <w:tc>
          <w:tcPr>
            <w:tcW w:w="1247" w:type="dxa"/>
          </w:tcPr>
          <w:p w:rsidR="00425950" w:rsidRDefault="00425950">
            <w:pPr>
              <w:pStyle w:val="ConsPlusNormal"/>
              <w:jc w:val="center"/>
            </w:pPr>
            <w:r>
              <w:t>394962,99</w:t>
            </w:r>
          </w:p>
        </w:tc>
        <w:tc>
          <w:tcPr>
            <w:tcW w:w="1361" w:type="dxa"/>
          </w:tcPr>
          <w:p w:rsidR="00425950" w:rsidRDefault="00425950">
            <w:pPr>
              <w:pStyle w:val="ConsPlusNormal"/>
              <w:jc w:val="center"/>
            </w:pPr>
            <w:r>
              <w:t>2348437,27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852</w:t>
            </w:r>
          </w:p>
        </w:tc>
        <w:tc>
          <w:tcPr>
            <w:tcW w:w="1247" w:type="dxa"/>
          </w:tcPr>
          <w:p w:rsidR="00425950" w:rsidRDefault="00425950">
            <w:pPr>
              <w:pStyle w:val="ConsPlusNormal"/>
              <w:jc w:val="center"/>
            </w:pPr>
            <w:r>
              <w:t>395001,99</w:t>
            </w:r>
          </w:p>
        </w:tc>
        <w:tc>
          <w:tcPr>
            <w:tcW w:w="1361" w:type="dxa"/>
          </w:tcPr>
          <w:p w:rsidR="00425950" w:rsidRDefault="00425950">
            <w:pPr>
              <w:pStyle w:val="ConsPlusNormal"/>
              <w:jc w:val="center"/>
            </w:pPr>
            <w:r>
              <w:t>2348439,34</w:t>
            </w:r>
          </w:p>
        </w:tc>
      </w:tr>
      <w:tr w:rsidR="00425950">
        <w:tblPrEx>
          <w:tblBorders>
            <w:insideH w:val="nil"/>
          </w:tblBorders>
        </w:tblPrEx>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896</w:t>
            </w:r>
          </w:p>
        </w:tc>
        <w:tc>
          <w:tcPr>
            <w:tcW w:w="1247" w:type="dxa"/>
          </w:tcPr>
          <w:p w:rsidR="00425950" w:rsidRDefault="00425950">
            <w:pPr>
              <w:pStyle w:val="ConsPlusNormal"/>
              <w:jc w:val="center"/>
            </w:pPr>
            <w:r>
              <w:t>393982,05</w:t>
            </w:r>
          </w:p>
        </w:tc>
        <w:tc>
          <w:tcPr>
            <w:tcW w:w="1361" w:type="dxa"/>
          </w:tcPr>
          <w:p w:rsidR="00425950" w:rsidRDefault="00425950">
            <w:pPr>
              <w:pStyle w:val="ConsPlusNormal"/>
              <w:jc w:val="center"/>
            </w:pPr>
            <w:r>
              <w:t>2348313,81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897</w:t>
            </w:r>
          </w:p>
        </w:tc>
        <w:tc>
          <w:tcPr>
            <w:tcW w:w="1247" w:type="dxa"/>
          </w:tcPr>
          <w:p w:rsidR="00425950" w:rsidRDefault="00425950">
            <w:pPr>
              <w:pStyle w:val="ConsPlusNormal"/>
              <w:jc w:val="center"/>
            </w:pPr>
            <w:r>
              <w:t>393961,34</w:t>
            </w:r>
          </w:p>
        </w:tc>
        <w:tc>
          <w:tcPr>
            <w:tcW w:w="1361" w:type="dxa"/>
          </w:tcPr>
          <w:p w:rsidR="00425950" w:rsidRDefault="00425950">
            <w:pPr>
              <w:pStyle w:val="ConsPlusNormal"/>
              <w:jc w:val="center"/>
            </w:pPr>
            <w:r>
              <w:t>2348359,37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898</w:t>
            </w:r>
          </w:p>
        </w:tc>
        <w:tc>
          <w:tcPr>
            <w:tcW w:w="1247" w:type="dxa"/>
          </w:tcPr>
          <w:p w:rsidR="00425950" w:rsidRDefault="00425950">
            <w:pPr>
              <w:pStyle w:val="ConsPlusNormal"/>
              <w:jc w:val="center"/>
            </w:pPr>
            <w:r>
              <w:t>393941,27</w:t>
            </w:r>
          </w:p>
        </w:tc>
        <w:tc>
          <w:tcPr>
            <w:tcW w:w="1361" w:type="dxa"/>
          </w:tcPr>
          <w:p w:rsidR="00425950" w:rsidRDefault="00425950">
            <w:pPr>
              <w:pStyle w:val="ConsPlusNormal"/>
              <w:jc w:val="center"/>
            </w:pPr>
            <w:r>
              <w:t>2348406,95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899</w:t>
            </w:r>
          </w:p>
        </w:tc>
        <w:tc>
          <w:tcPr>
            <w:tcW w:w="1247" w:type="dxa"/>
          </w:tcPr>
          <w:p w:rsidR="00425950" w:rsidRDefault="00425950">
            <w:pPr>
              <w:pStyle w:val="ConsPlusNormal"/>
              <w:jc w:val="center"/>
            </w:pPr>
            <w:r>
              <w:t>393894,42</w:t>
            </w:r>
          </w:p>
        </w:tc>
        <w:tc>
          <w:tcPr>
            <w:tcW w:w="1361" w:type="dxa"/>
          </w:tcPr>
          <w:p w:rsidR="00425950" w:rsidRDefault="00425950">
            <w:pPr>
              <w:pStyle w:val="ConsPlusNormal"/>
              <w:jc w:val="center"/>
            </w:pPr>
            <w:r>
              <w:t>2348383,66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900</w:t>
            </w:r>
          </w:p>
        </w:tc>
        <w:tc>
          <w:tcPr>
            <w:tcW w:w="1247" w:type="dxa"/>
          </w:tcPr>
          <w:p w:rsidR="00425950" w:rsidRDefault="00425950">
            <w:pPr>
              <w:pStyle w:val="ConsPlusNormal"/>
              <w:jc w:val="center"/>
            </w:pPr>
            <w:r>
              <w:t>393763,60</w:t>
            </w:r>
          </w:p>
        </w:tc>
        <w:tc>
          <w:tcPr>
            <w:tcW w:w="1361" w:type="dxa"/>
          </w:tcPr>
          <w:p w:rsidR="00425950" w:rsidRDefault="00425950">
            <w:pPr>
              <w:pStyle w:val="ConsPlusNormal"/>
              <w:jc w:val="center"/>
            </w:pPr>
            <w:r>
              <w:t>2348399,86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901</w:t>
            </w:r>
          </w:p>
        </w:tc>
        <w:tc>
          <w:tcPr>
            <w:tcW w:w="1247" w:type="dxa"/>
          </w:tcPr>
          <w:p w:rsidR="00425950" w:rsidRDefault="00425950">
            <w:pPr>
              <w:pStyle w:val="ConsPlusNormal"/>
              <w:jc w:val="center"/>
            </w:pPr>
            <w:r>
              <w:t>393634,54</w:t>
            </w:r>
          </w:p>
        </w:tc>
        <w:tc>
          <w:tcPr>
            <w:tcW w:w="1361" w:type="dxa"/>
          </w:tcPr>
          <w:p w:rsidR="00425950" w:rsidRDefault="00425950">
            <w:pPr>
              <w:pStyle w:val="ConsPlusNormal"/>
              <w:jc w:val="center"/>
            </w:pPr>
            <w:r>
              <w:t>2348409,98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902</w:t>
            </w:r>
          </w:p>
        </w:tc>
        <w:tc>
          <w:tcPr>
            <w:tcW w:w="1247" w:type="dxa"/>
          </w:tcPr>
          <w:p w:rsidR="00425950" w:rsidRDefault="00425950">
            <w:pPr>
              <w:pStyle w:val="ConsPlusNormal"/>
              <w:jc w:val="center"/>
            </w:pPr>
            <w:r>
              <w:t>393550,35</w:t>
            </w:r>
          </w:p>
        </w:tc>
        <w:tc>
          <w:tcPr>
            <w:tcW w:w="1361" w:type="dxa"/>
          </w:tcPr>
          <w:p w:rsidR="00425950" w:rsidRDefault="00425950">
            <w:pPr>
              <w:pStyle w:val="ConsPlusNormal"/>
              <w:jc w:val="center"/>
            </w:pPr>
            <w:r>
              <w:t>2348423,13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903</w:t>
            </w:r>
          </w:p>
        </w:tc>
        <w:tc>
          <w:tcPr>
            <w:tcW w:w="1247" w:type="dxa"/>
          </w:tcPr>
          <w:p w:rsidR="00425950" w:rsidRDefault="00425950">
            <w:pPr>
              <w:pStyle w:val="ConsPlusNormal"/>
              <w:jc w:val="center"/>
            </w:pPr>
            <w:r>
              <w:t>393440,85</w:t>
            </w:r>
          </w:p>
        </w:tc>
        <w:tc>
          <w:tcPr>
            <w:tcW w:w="1361" w:type="dxa"/>
          </w:tcPr>
          <w:p w:rsidR="00425950" w:rsidRDefault="00425950">
            <w:pPr>
              <w:pStyle w:val="ConsPlusNormal"/>
              <w:jc w:val="center"/>
            </w:pPr>
            <w:r>
              <w:t>2348401,88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904</w:t>
            </w:r>
          </w:p>
        </w:tc>
        <w:tc>
          <w:tcPr>
            <w:tcW w:w="1247" w:type="dxa"/>
          </w:tcPr>
          <w:p w:rsidR="00425950" w:rsidRDefault="00425950">
            <w:pPr>
              <w:pStyle w:val="ConsPlusNormal"/>
              <w:jc w:val="center"/>
            </w:pPr>
            <w:r>
              <w:t>393353,64</w:t>
            </w:r>
          </w:p>
        </w:tc>
        <w:tc>
          <w:tcPr>
            <w:tcW w:w="1361" w:type="dxa"/>
          </w:tcPr>
          <w:p w:rsidR="00425950" w:rsidRDefault="00425950">
            <w:pPr>
              <w:pStyle w:val="ConsPlusNormal"/>
              <w:jc w:val="center"/>
            </w:pPr>
            <w:r>
              <w:t>2348359,37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905</w:t>
            </w:r>
          </w:p>
        </w:tc>
        <w:tc>
          <w:tcPr>
            <w:tcW w:w="1247" w:type="dxa"/>
          </w:tcPr>
          <w:p w:rsidR="00425950" w:rsidRDefault="00425950">
            <w:pPr>
              <w:pStyle w:val="ConsPlusNormal"/>
              <w:jc w:val="center"/>
            </w:pPr>
            <w:r>
              <w:t>393283,81</w:t>
            </w:r>
          </w:p>
        </w:tc>
        <w:tc>
          <w:tcPr>
            <w:tcW w:w="1361" w:type="dxa"/>
          </w:tcPr>
          <w:p w:rsidR="00425950" w:rsidRDefault="00425950">
            <w:pPr>
              <w:pStyle w:val="ConsPlusNormal"/>
              <w:jc w:val="center"/>
            </w:pPr>
            <w:r>
              <w:t>2348266,24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906</w:t>
            </w:r>
          </w:p>
        </w:tc>
        <w:tc>
          <w:tcPr>
            <w:tcW w:w="1247" w:type="dxa"/>
          </w:tcPr>
          <w:p w:rsidR="00425950" w:rsidRDefault="00425950">
            <w:pPr>
              <w:pStyle w:val="ConsPlusNormal"/>
              <w:jc w:val="center"/>
            </w:pPr>
            <w:r>
              <w:t>393144,86</w:t>
            </w:r>
          </w:p>
        </w:tc>
        <w:tc>
          <w:tcPr>
            <w:tcW w:w="1361" w:type="dxa"/>
          </w:tcPr>
          <w:p w:rsidR="00425950" w:rsidRDefault="00425950">
            <w:pPr>
              <w:pStyle w:val="ConsPlusNormal"/>
              <w:jc w:val="center"/>
            </w:pPr>
            <w:r>
              <w:t>2348157,93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907</w:t>
            </w:r>
          </w:p>
        </w:tc>
        <w:tc>
          <w:tcPr>
            <w:tcW w:w="1247" w:type="dxa"/>
          </w:tcPr>
          <w:p w:rsidR="00425950" w:rsidRDefault="00425950">
            <w:pPr>
              <w:pStyle w:val="ConsPlusNormal"/>
              <w:jc w:val="center"/>
            </w:pPr>
            <w:r>
              <w:t>393106,87</w:t>
            </w:r>
          </w:p>
        </w:tc>
        <w:tc>
          <w:tcPr>
            <w:tcW w:w="1361" w:type="dxa"/>
          </w:tcPr>
          <w:p w:rsidR="00425950" w:rsidRDefault="00425950">
            <w:pPr>
              <w:pStyle w:val="ConsPlusNormal"/>
              <w:jc w:val="center"/>
            </w:pPr>
            <w:r>
              <w:t>2348143,76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908</w:t>
            </w:r>
          </w:p>
        </w:tc>
        <w:tc>
          <w:tcPr>
            <w:tcW w:w="1247" w:type="dxa"/>
          </w:tcPr>
          <w:p w:rsidR="00425950" w:rsidRDefault="00425950">
            <w:pPr>
              <w:pStyle w:val="ConsPlusNormal"/>
              <w:jc w:val="center"/>
            </w:pPr>
            <w:r>
              <w:t>393032,26</w:t>
            </w:r>
          </w:p>
        </w:tc>
        <w:tc>
          <w:tcPr>
            <w:tcW w:w="1361" w:type="dxa"/>
          </w:tcPr>
          <w:p w:rsidR="00425950" w:rsidRDefault="00425950">
            <w:pPr>
              <w:pStyle w:val="ConsPlusNormal"/>
              <w:jc w:val="center"/>
            </w:pPr>
            <w:r>
              <w:t>2348007,09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909</w:t>
            </w:r>
          </w:p>
        </w:tc>
        <w:tc>
          <w:tcPr>
            <w:tcW w:w="1247" w:type="dxa"/>
          </w:tcPr>
          <w:p w:rsidR="00425950" w:rsidRDefault="00425950">
            <w:pPr>
              <w:pStyle w:val="ConsPlusNormal"/>
              <w:jc w:val="center"/>
            </w:pPr>
            <w:r>
              <w:t>392999,28</w:t>
            </w:r>
          </w:p>
        </w:tc>
        <w:tc>
          <w:tcPr>
            <w:tcW w:w="1361" w:type="dxa"/>
          </w:tcPr>
          <w:p w:rsidR="00425950" w:rsidRDefault="00425950">
            <w:pPr>
              <w:pStyle w:val="ConsPlusNormal"/>
              <w:jc w:val="center"/>
            </w:pPr>
            <w:r>
              <w:t>2347999,00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910</w:t>
            </w:r>
          </w:p>
        </w:tc>
        <w:tc>
          <w:tcPr>
            <w:tcW w:w="1247" w:type="dxa"/>
          </w:tcPr>
          <w:p w:rsidR="00425950" w:rsidRDefault="00425950">
            <w:pPr>
              <w:pStyle w:val="ConsPlusNormal"/>
              <w:jc w:val="center"/>
            </w:pPr>
            <w:r>
              <w:t>392949,85</w:t>
            </w:r>
          </w:p>
        </w:tc>
        <w:tc>
          <w:tcPr>
            <w:tcW w:w="1361" w:type="dxa"/>
          </w:tcPr>
          <w:p w:rsidR="00425950" w:rsidRDefault="00425950">
            <w:pPr>
              <w:pStyle w:val="ConsPlusNormal"/>
              <w:jc w:val="center"/>
            </w:pPr>
            <w:r>
              <w:t>2348048,60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911</w:t>
            </w:r>
          </w:p>
        </w:tc>
        <w:tc>
          <w:tcPr>
            <w:tcW w:w="1247" w:type="dxa"/>
          </w:tcPr>
          <w:p w:rsidR="00425950" w:rsidRDefault="00425950">
            <w:pPr>
              <w:pStyle w:val="ConsPlusNormal"/>
              <w:jc w:val="center"/>
            </w:pPr>
            <w:r>
              <w:t>392897,71</w:t>
            </w:r>
          </w:p>
        </w:tc>
        <w:tc>
          <w:tcPr>
            <w:tcW w:w="1361" w:type="dxa"/>
          </w:tcPr>
          <w:p w:rsidR="00425950" w:rsidRDefault="00425950">
            <w:pPr>
              <w:pStyle w:val="ConsPlusNormal"/>
              <w:jc w:val="center"/>
            </w:pPr>
            <w:r>
              <w:t>2348068,84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912</w:t>
            </w:r>
          </w:p>
        </w:tc>
        <w:tc>
          <w:tcPr>
            <w:tcW w:w="1247" w:type="dxa"/>
          </w:tcPr>
          <w:p w:rsidR="00425950" w:rsidRDefault="00425950">
            <w:pPr>
              <w:pStyle w:val="ConsPlusNormal"/>
              <w:jc w:val="center"/>
            </w:pPr>
            <w:r>
              <w:t>392787,90</w:t>
            </w:r>
          </w:p>
        </w:tc>
        <w:tc>
          <w:tcPr>
            <w:tcW w:w="1361" w:type="dxa"/>
          </w:tcPr>
          <w:p w:rsidR="00425950" w:rsidRDefault="00425950">
            <w:pPr>
              <w:pStyle w:val="ConsPlusNormal"/>
              <w:jc w:val="center"/>
            </w:pPr>
            <w:r>
              <w:t>2348078,98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913</w:t>
            </w:r>
          </w:p>
        </w:tc>
        <w:tc>
          <w:tcPr>
            <w:tcW w:w="1247" w:type="dxa"/>
          </w:tcPr>
          <w:p w:rsidR="00425950" w:rsidRDefault="00425950">
            <w:pPr>
              <w:pStyle w:val="ConsPlusNormal"/>
              <w:jc w:val="center"/>
            </w:pPr>
            <w:r>
              <w:t>392732,73</w:t>
            </w:r>
          </w:p>
        </w:tc>
        <w:tc>
          <w:tcPr>
            <w:tcW w:w="1361" w:type="dxa"/>
          </w:tcPr>
          <w:p w:rsidR="00425950" w:rsidRDefault="00425950">
            <w:pPr>
              <w:pStyle w:val="ConsPlusNormal"/>
              <w:jc w:val="center"/>
            </w:pPr>
            <w:r>
              <w:t>2348026,33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914</w:t>
            </w:r>
          </w:p>
        </w:tc>
        <w:tc>
          <w:tcPr>
            <w:tcW w:w="1247" w:type="dxa"/>
          </w:tcPr>
          <w:p w:rsidR="00425950" w:rsidRDefault="00425950">
            <w:pPr>
              <w:pStyle w:val="ConsPlusNormal"/>
              <w:jc w:val="center"/>
            </w:pPr>
            <w:r>
              <w:t>392697,98</w:t>
            </w:r>
          </w:p>
        </w:tc>
        <w:tc>
          <w:tcPr>
            <w:tcW w:w="1361" w:type="dxa"/>
          </w:tcPr>
          <w:p w:rsidR="00425950" w:rsidRDefault="00425950">
            <w:pPr>
              <w:pStyle w:val="ConsPlusNormal"/>
              <w:jc w:val="center"/>
            </w:pPr>
            <w:r>
              <w:t>2347987,86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915</w:t>
            </w:r>
          </w:p>
        </w:tc>
        <w:tc>
          <w:tcPr>
            <w:tcW w:w="1247" w:type="dxa"/>
          </w:tcPr>
          <w:p w:rsidR="00425950" w:rsidRDefault="00425950">
            <w:pPr>
              <w:pStyle w:val="ConsPlusNormal"/>
              <w:jc w:val="center"/>
            </w:pPr>
            <w:r>
              <w:t>392696,83</w:t>
            </w:r>
          </w:p>
        </w:tc>
        <w:tc>
          <w:tcPr>
            <w:tcW w:w="1361" w:type="dxa"/>
          </w:tcPr>
          <w:p w:rsidR="00425950" w:rsidRDefault="00425950">
            <w:pPr>
              <w:pStyle w:val="ConsPlusNormal"/>
              <w:jc w:val="center"/>
            </w:pPr>
            <w:r>
              <w:t>2347958,51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916</w:t>
            </w:r>
          </w:p>
        </w:tc>
        <w:tc>
          <w:tcPr>
            <w:tcW w:w="1247" w:type="dxa"/>
          </w:tcPr>
          <w:p w:rsidR="00425950" w:rsidRDefault="00425950">
            <w:pPr>
              <w:pStyle w:val="ConsPlusNormal"/>
              <w:jc w:val="center"/>
            </w:pPr>
            <w:r>
              <w:t>392692,36</w:t>
            </w:r>
          </w:p>
        </w:tc>
        <w:tc>
          <w:tcPr>
            <w:tcW w:w="1361" w:type="dxa"/>
          </w:tcPr>
          <w:p w:rsidR="00425950" w:rsidRDefault="00425950">
            <w:pPr>
              <w:pStyle w:val="ConsPlusNormal"/>
              <w:jc w:val="center"/>
            </w:pPr>
            <w:r>
              <w:t>2347929,15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917</w:t>
            </w:r>
          </w:p>
        </w:tc>
        <w:tc>
          <w:tcPr>
            <w:tcW w:w="1247" w:type="dxa"/>
          </w:tcPr>
          <w:p w:rsidR="00425950" w:rsidRDefault="00425950">
            <w:pPr>
              <w:pStyle w:val="ConsPlusNormal"/>
              <w:jc w:val="center"/>
            </w:pPr>
            <w:r>
              <w:t>392671,12</w:t>
            </w:r>
          </w:p>
        </w:tc>
        <w:tc>
          <w:tcPr>
            <w:tcW w:w="1361" w:type="dxa"/>
          </w:tcPr>
          <w:p w:rsidR="00425950" w:rsidRDefault="00425950">
            <w:pPr>
              <w:pStyle w:val="ConsPlusNormal"/>
              <w:jc w:val="center"/>
            </w:pPr>
            <w:r>
              <w:t>2347902,84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918</w:t>
            </w:r>
          </w:p>
        </w:tc>
        <w:tc>
          <w:tcPr>
            <w:tcW w:w="1247" w:type="dxa"/>
          </w:tcPr>
          <w:p w:rsidR="00425950" w:rsidRDefault="00425950">
            <w:pPr>
              <w:pStyle w:val="ConsPlusNormal"/>
              <w:jc w:val="center"/>
            </w:pPr>
            <w:r>
              <w:t>392655,42</w:t>
            </w:r>
          </w:p>
        </w:tc>
        <w:tc>
          <w:tcPr>
            <w:tcW w:w="1361" w:type="dxa"/>
          </w:tcPr>
          <w:p w:rsidR="00425950" w:rsidRDefault="00425950">
            <w:pPr>
              <w:pStyle w:val="ConsPlusNormal"/>
              <w:jc w:val="center"/>
            </w:pPr>
            <w:r>
              <w:t>2347875,50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919</w:t>
            </w:r>
          </w:p>
        </w:tc>
        <w:tc>
          <w:tcPr>
            <w:tcW w:w="1247" w:type="dxa"/>
          </w:tcPr>
          <w:p w:rsidR="00425950" w:rsidRDefault="00425950">
            <w:pPr>
              <w:pStyle w:val="ConsPlusNormal"/>
              <w:jc w:val="center"/>
            </w:pPr>
            <w:r>
              <w:t>392581,40</w:t>
            </w:r>
          </w:p>
        </w:tc>
        <w:tc>
          <w:tcPr>
            <w:tcW w:w="1361" w:type="dxa"/>
          </w:tcPr>
          <w:p w:rsidR="00425950" w:rsidRDefault="00425950">
            <w:pPr>
              <w:pStyle w:val="ConsPlusNormal"/>
              <w:jc w:val="center"/>
            </w:pPr>
            <w:r>
              <w:t>2347838,05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920</w:t>
            </w:r>
          </w:p>
        </w:tc>
        <w:tc>
          <w:tcPr>
            <w:tcW w:w="1247" w:type="dxa"/>
          </w:tcPr>
          <w:p w:rsidR="00425950" w:rsidRDefault="00425950">
            <w:pPr>
              <w:pStyle w:val="ConsPlusNormal"/>
              <w:jc w:val="center"/>
            </w:pPr>
            <w:r>
              <w:t>392476,08</w:t>
            </w:r>
          </w:p>
        </w:tc>
        <w:tc>
          <w:tcPr>
            <w:tcW w:w="1361" w:type="dxa"/>
          </w:tcPr>
          <w:p w:rsidR="00425950" w:rsidRDefault="00425950">
            <w:pPr>
              <w:pStyle w:val="ConsPlusNormal"/>
              <w:jc w:val="center"/>
            </w:pPr>
            <w:r>
              <w:t>2347810,72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921</w:t>
            </w:r>
          </w:p>
        </w:tc>
        <w:tc>
          <w:tcPr>
            <w:tcW w:w="1247" w:type="dxa"/>
          </w:tcPr>
          <w:p w:rsidR="00425950" w:rsidRDefault="00425950">
            <w:pPr>
              <w:pStyle w:val="ConsPlusNormal"/>
              <w:jc w:val="center"/>
            </w:pPr>
            <w:r>
              <w:t>392284,80</w:t>
            </w:r>
          </w:p>
        </w:tc>
        <w:tc>
          <w:tcPr>
            <w:tcW w:w="1361" w:type="dxa"/>
          </w:tcPr>
          <w:p w:rsidR="00425950" w:rsidRDefault="00425950">
            <w:pPr>
              <w:pStyle w:val="ConsPlusNormal"/>
              <w:jc w:val="center"/>
            </w:pPr>
            <w:r>
              <w:t>2347775,29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922</w:t>
            </w:r>
          </w:p>
        </w:tc>
        <w:tc>
          <w:tcPr>
            <w:tcW w:w="1247" w:type="dxa"/>
          </w:tcPr>
          <w:p w:rsidR="00425950" w:rsidRDefault="00425950">
            <w:pPr>
              <w:pStyle w:val="ConsPlusNormal"/>
              <w:jc w:val="center"/>
            </w:pPr>
            <w:r>
              <w:t>392186,45</w:t>
            </w:r>
          </w:p>
        </w:tc>
        <w:tc>
          <w:tcPr>
            <w:tcW w:w="1361" w:type="dxa"/>
          </w:tcPr>
          <w:p w:rsidR="00425950" w:rsidRDefault="00425950">
            <w:pPr>
              <w:pStyle w:val="ConsPlusNormal"/>
              <w:jc w:val="center"/>
            </w:pPr>
            <w:r>
              <w:t>2347765,16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923</w:t>
            </w:r>
          </w:p>
        </w:tc>
        <w:tc>
          <w:tcPr>
            <w:tcW w:w="1247" w:type="dxa"/>
          </w:tcPr>
          <w:p w:rsidR="00425950" w:rsidRDefault="00425950">
            <w:pPr>
              <w:pStyle w:val="ConsPlusNormal"/>
              <w:jc w:val="center"/>
            </w:pPr>
            <w:r>
              <w:t>392154,18</w:t>
            </w:r>
          </w:p>
        </w:tc>
        <w:tc>
          <w:tcPr>
            <w:tcW w:w="1361" w:type="dxa"/>
          </w:tcPr>
          <w:p w:rsidR="00425950" w:rsidRDefault="00425950">
            <w:pPr>
              <w:pStyle w:val="ConsPlusNormal"/>
              <w:jc w:val="center"/>
            </w:pPr>
            <w:r>
              <w:t>2347746,94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924</w:t>
            </w:r>
          </w:p>
        </w:tc>
        <w:tc>
          <w:tcPr>
            <w:tcW w:w="1247" w:type="dxa"/>
          </w:tcPr>
          <w:p w:rsidR="00425950" w:rsidRDefault="00425950">
            <w:pPr>
              <w:pStyle w:val="ConsPlusNormal"/>
              <w:jc w:val="center"/>
            </w:pPr>
            <w:r>
              <w:t>391982,35</w:t>
            </w:r>
          </w:p>
        </w:tc>
        <w:tc>
          <w:tcPr>
            <w:tcW w:w="1361" w:type="dxa"/>
          </w:tcPr>
          <w:p w:rsidR="00425950" w:rsidRDefault="00425950">
            <w:pPr>
              <w:pStyle w:val="ConsPlusNormal"/>
              <w:jc w:val="center"/>
            </w:pPr>
            <w:r>
              <w:t>2347616,35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925</w:t>
            </w:r>
          </w:p>
        </w:tc>
        <w:tc>
          <w:tcPr>
            <w:tcW w:w="1247" w:type="dxa"/>
          </w:tcPr>
          <w:p w:rsidR="00425950" w:rsidRDefault="00425950">
            <w:pPr>
              <w:pStyle w:val="ConsPlusNormal"/>
              <w:jc w:val="center"/>
            </w:pPr>
            <w:r>
              <w:t>391991,39</w:t>
            </w:r>
          </w:p>
        </w:tc>
        <w:tc>
          <w:tcPr>
            <w:tcW w:w="1361" w:type="dxa"/>
          </w:tcPr>
          <w:p w:rsidR="00425950" w:rsidRDefault="00425950">
            <w:pPr>
              <w:pStyle w:val="ConsPlusNormal"/>
              <w:jc w:val="center"/>
            </w:pPr>
            <w:r>
              <w:t>2347535,37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926</w:t>
            </w:r>
          </w:p>
        </w:tc>
        <w:tc>
          <w:tcPr>
            <w:tcW w:w="1247" w:type="dxa"/>
          </w:tcPr>
          <w:p w:rsidR="00425950" w:rsidRDefault="00425950">
            <w:pPr>
              <w:pStyle w:val="ConsPlusNormal"/>
              <w:jc w:val="center"/>
            </w:pPr>
            <w:r>
              <w:t>391859,44</w:t>
            </w:r>
          </w:p>
        </w:tc>
        <w:tc>
          <w:tcPr>
            <w:tcW w:w="1361" w:type="dxa"/>
          </w:tcPr>
          <w:p w:rsidR="00425950" w:rsidRDefault="00425950">
            <w:pPr>
              <w:pStyle w:val="ConsPlusNormal"/>
              <w:jc w:val="center"/>
            </w:pPr>
            <w:r>
              <w:t>2347481,73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927</w:t>
            </w:r>
          </w:p>
        </w:tc>
        <w:tc>
          <w:tcPr>
            <w:tcW w:w="1247" w:type="dxa"/>
          </w:tcPr>
          <w:p w:rsidR="00425950" w:rsidRDefault="00425950">
            <w:pPr>
              <w:pStyle w:val="ConsPlusNormal"/>
              <w:jc w:val="center"/>
            </w:pPr>
            <w:r>
              <w:t>391831,56</w:t>
            </w:r>
          </w:p>
        </w:tc>
        <w:tc>
          <w:tcPr>
            <w:tcW w:w="1361" w:type="dxa"/>
          </w:tcPr>
          <w:p w:rsidR="00425950" w:rsidRDefault="00425950">
            <w:pPr>
              <w:pStyle w:val="ConsPlusNormal"/>
              <w:jc w:val="center"/>
            </w:pPr>
            <w:r>
              <w:t>2347445,28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928</w:t>
            </w:r>
          </w:p>
        </w:tc>
        <w:tc>
          <w:tcPr>
            <w:tcW w:w="1247" w:type="dxa"/>
          </w:tcPr>
          <w:p w:rsidR="00425950" w:rsidRDefault="00425950">
            <w:pPr>
              <w:pStyle w:val="ConsPlusNormal"/>
              <w:jc w:val="center"/>
            </w:pPr>
            <w:r>
              <w:t>391620,26</w:t>
            </w:r>
          </w:p>
        </w:tc>
        <w:tc>
          <w:tcPr>
            <w:tcW w:w="1361" w:type="dxa"/>
          </w:tcPr>
          <w:p w:rsidR="00425950" w:rsidRDefault="00425950">
            <w:pPr>
              <w:pStyle w:val="ConsPlusNormal"/>
              <w:jc w:val="center"/>
            </w:pPr>
            <w:r>
              <w:t>2347285,34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929</w:t>
            </w:r>
          </w:p>
        </w:tc>
        <w:tc>
          <w:tcPr>
            <w:tcW w:w="1247" w:type="dxa"/>
          </w:tcPr>
          <w:p w:rsidR="00425950" w:rsidRDefault="00425950">
            <w:pPr>
              <w:pStyle w:val="ConsPlusNormal"/>
              <w:jc w:val="center"/>
            </w:pPr>
            <w:r>
              <w:t>391581,04</w:t>
            </w:r>
          </w:p>
        </w:tc>
        <w:tc>
          <w:tcPr>
            <w:tcW w:w="1361" w:type="dxa"/>
          </w:tcPr>
          <w:p w:rsidR="00425950" w:rsidRDefault="00425950">
            <w:pPr>
              <w:pStyle w:val="ConsPlusNormal"/>
              <w:jc w:val="center"/>
            </w:pPr>
            <w:r>
              <w:t>2347232,71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930</w:t>
            </w:r>
          </w:p>
        </w:tc>
        <w:tc>
          <w:tcPr>
            <w:tcW w:w="1247" w:type="dxa"/>
          </w:tcPr>
          <w:p w:rsidR="00425950" w:rsidRDefault="00425950">
            <w:pPr>
              <w:pStyle w:val="ConsPlusNormal"/>
              <w:jc w:val="center"/>
            </w:pPr>
            <w:r>
              <w:t>391603,10</w:t>
            </w:r>
          </w:p>
        </w:tc>
        <w:tc>
          <w:tcPr>
            <w:tcW w:w="1361" w:type="dxa"/>
          </w:tcPr>
          <w:p w:rsidR="00425950" w:rsidRDefault="00425950">
            <w:pPr>
              <w:pStyle w:val="ConsPlusNormal"/>
              <w:jc w:val="center"/>
            </w:pPr>
            <w:r>
              <w:t>2347220,55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931</w:t>
            </w:r>
          </w:p>
        </w:tc>
        <w:tc>
          <w:tcPr>
            <w:tcW w:w="1247" w:type="dxa"/>
          </w:tcPr>
          <w:p w:rsidR="00425950" w:rsidRDefault="00425950">
            <w:pPr>
              <w:pStyle w:val="ConsPlusNormal"/>
              <w:jc w:val="center"/>
            </w:pPr>
            <w:r>
              <w:t>391648,47</w:t>
            </w:r>
          </w:p>
        </w:tc>
        <w:tc>
          <w:tcPr>
            <w:tcW w:w="1361" w:type="dxa"/>
          </w:tcPr>
          <w:p w:rsidR="00425950" w:rsidRDefault="00425950">
            <w:pPr>
              <w:pStyle w:val="ConsPlusNormal"/>
              <w:jc w:val="center"/>
            </w:pPr>
            <w:r>
              <w:t>2347277,24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932</w:t>
            </w:r>
          </w:p>
        </w:tc>
        <w:tc>
          <w:tcPr>
            <w:tcW w:w="1247" w:type="dxa"/>
          </w:tcPr>
          <w:p w:rsidR="00425950" w:rsidRDefault="00425950">
            <w:pPr>
              <w:pStyle w:val="ConsPlusNormal"/>
              <w:jc w:val="center"/>
            </w:pPr>
            <w:r>
              <w:t>391665,86</w:t>
            </w:r>
          </w:p>
        </w:tc>
        <w:tc>
          <w:tcPr>
            <w:tcW w:w="1361" w:type="dxa"/>
          </w:tcPr>
          <w:p w:rsidR="00425950" w:rsidRDefault="00425950">
            <w:pPr>
              <w:pStyle w:val="ConsPlusNormal"/>
              <w:jc w:val="center"/>
            </w:pPr>
            <w:r>
              <w:t>2347257,00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933</w:t>
            </w:r>
          </w:p>
        </w:tc>
        <w:tc>
          <w:tcPr>
            <w:tcW w:w="1247" w:type="dxa"/>
          </w:tcPr>
          <w:p w:rsidR="00425950" w:rsidRDefault="00425950">
            <w:pPr>
              <w:pStyle w:val="ConsPlusNormal"/>
              <w:jc w:val="center"/>
            </w:pPr>
            <w:r>
              <w:t>391703,34</w:t>
            </w:r>
          </w:p>
        </w:tc>
        <w:tc>
          <w:tcPr>
            <w:tcW w:w="1361" w:type="dxa"/>
          </w:tcPr>
          <w:p w:rsidR="00425950" w:rsidRDefault="00425950">
            <w:pPr>
              <w:pStyle w:val="ConsPlusNormal"/>
              <w:jc w:val="center"/>
            </w:pPr>
            <w:r>
              <w:t>2347248,90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934</w:t>
            </w:r>
          </w:p>
        </w:tc>
        <w:tc>
          <w:tcPr>
            <w:tcW w:w="1247" w:type="dxa"/>
          </w:tcPr>
          <w:p w:rsidR="00425950" w:rsidRDefault="00425950">
            <w:pPr>
              <w:pStyle w:val="ConsPlusNormal"/>
              <w:jc w:val="center"/>
            </w:pPr>
            <w:r>
              <w:t>391734,64</w:t>
            </w:r>
          </w:p>
        </w:tc>
        <w:tc>
          <w:tcPr>
            <w:tcW w:w="1361" w:type="dxa"/>
          </w:tcPr>
          <w:p w:rsidR="00425950" w:rsidRDefault="00425950">
            <w:pPr>
              <w:pStyle w:val="ConsPlusNormal"/>
              <w:jc w:val="center"/>
            </w:pPr>
            <w:r>
              <w:t>2347266,11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935</w:t>
            </w:r>
          </w:p>
        </w:tc>
        <w:tc>
          <w:tcPr>
            <w:tcW w:w="1247" w:type="dxa"/>
          </w:tcPr>
          <w:p w:rsidR="00425950" w:rsidRDefault="00425950">
            <w:pPr>
              <w:pStyle w:val="ConsPlusNormal"/>
              <w:jc w:val="center"/>
            </w:pPr>
            <w:r>
              <w:t>391853,72</w:t>
            </w:r>
          </w:p>
        </w:tc>
        <w:tc>
          <w:tcPr>
            <w:tcW w:w="1361" w:type="dxa"/>
          </w:tcPr>
          <w:p w:rsidR="00425950" w:rsidRDefault="00425950">
            <w:pPr>
              <w:pStyle w:val="ConsPlusNormal"/>
              <w:jc w:val="center"/>
            </w:pPr>
            <w:r>
              <w:t>2347240,80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936</w:t>
            </w:r>
          </w:p>
        </w:tc>
        <w:tc>
          <w:tcPr>
            <w:tcW w:w="1247" w:type="dxa"/>
          </w:tcPr>
          <w:p w:rsidR="00425950" w:rsidRDefault="00425950">
            <w:pPr>
              <w:pStyle w:val="ConsPlusNormal"/>
              <w:jc w:val="center"/>
            </w:pPr>
            <w:r>
              <w:t>391987,02</w:t>
            </w:r>
          </w:p>
        </w:tc>
        <w:tc>
          <w:tcPr>
            <w:tcW w:w="1361" w:type="dxa"/>
          </w:tcPr>
          <w:p w:rsidR="00425950" w:rsidRDefault="00425950">
            <w:pPr>
              <w:pStyle w:val="ConsPlusNormal"/>
              <w:jc w:val="center"/>
            </w:pPr>
            <w:r>
              <w:t>2347345,07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937</w:t>
            </w:r>
          </w:p>
        </w:tc>
        <w:tc>
          <w:tcPr>
            <w:tcW w:w="1247" w:type="dxa"/>
          </w:tcPr>
          <w:p w:rsidR="00425950" w:rsidRDefault="00425950">
            <w:pPr>
              <w:pStyle w:val="ConsPlusNormal"/>
              <w:jc w:val="center"/>
            </w:pPr>
            <w:r>
              <w:t>391980,59</w:t>
            </w:r>
          </w:p>
        </w:tc>
        <w:tc>
          <w:tcPr>
            <w:tcW w:w="1361" w:type="dxa"/>
          </w:tcPr>
          <w:p w:rsidR="00425950" w:rsidRDefault="00425950">
            <w:pPr>
              <w:pStyle w:val="ConsPlusNormal"/>
              <w:jc w:val="center"/>
            </w:pPr>
            <w:r>
              <w:t>2347394,67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938</w:t>
            </w:r>
          </w:p>
        </w:tc>
        <w:tc>
          <w:tcPr>
            <w:tcW w:w="1247" w:type="dxa"/>
          </w:tcPr>
          <w:p w:rsidR="00425950" w:rsidRDefault="00425950">
            <w:pPr>
              <w:pStyle w:val="ConsPlusNormal"/>
              <w:jc w:val="center"/>
            </w:pPr>
            <w:r>
              <w:t>392007,32</w:t>
            </w:r>
          </w:p>
        </w:tc>
        <w:tc>
          <w:tcPr>
            <w:tcW w:w="1361" w:type="dxa"/>
          </w:tcPr>
          <w:p w:rsidR="00425950" w:rsidRDefault="00425950">
            <w:pPr>
              <w:pStyle w:val="ConsPlusNormal"/>
              <w:jc w:val="center"/>
            </w:pPr>
            <w:r>
              <w:t>2347406,81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939</w:t>
            </w:r>
          </w:p>
        </w:tc>
        <w:tc>
          <w:tcPr>
            <w:tcW w:w="1247" w:type="dxa"/>
          </w:tcPr>
          <w:p w:rsidR="00425950" w:rsidRDefault="00425950">
            <w:pPr>
              <w:pStyle w:val="ConsPlusNormal"/>
              <w:jc w:val="center"/>
            </w:pPr>
            <w:r>
              <w:t>392101,43</w:t>
            </w:r>
          </w:p>
        </w:tc>
        <w:tc>
          <w:tcPr>
            <w:tcW w:w="1361" w:type="dxa"/>
          </w:tcPr>
          <w:p w:rsidR="00425950" w:rsidRDefault="00425950">
            <w:pPr>
              <w:pStyle w:val="ConsPlusNormal"/>
              <w:jc w:val="center"/>
            </w:pPr>
            <w:r>
              <w:t>2347371,38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940</w:t>
            </w:r>
          </w:p>
        </w:tc>
        <w:tc>
          <w:tcPr>
            <w:tcW w:w="1247" w:type="dxa"/>
          </w:tcPr>
          <w:p w:rsidR="00425950" w:rsidRDefault="00425950">
            <w:pPr>
              <w:pStyle w:val="ConsPlusNormal"/>
              <w:jc w:val="center"/>
            </w:pPr>
            <w:r>
              <w:t>392222,76</w:t>
            </w:r>
          </w:p>
        </w:tc>
        <w:tc>
          <w:tcPr>
            <w:tcW w:w="1361" w:type="dxa"/>
          </w:tcPr>
          <w:p w:rsidR="00425950" w:rsidRDefault="00425950">
            <w:pPr>
              <w:pStyle w:val="ConsPlusNormal"/>
              <w:jc w:val="center"/>
            </w:pPr>
            <w:r>
              <w:t>2347406,81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941</w:t>
            </w:r>
          </w:p>
        </w:tc>
        <w:tc>
          <w:tcPr>
            <w:tcW w:w="1247" w:type="dxa"/>
          </w:tcPr>
          <w:p w:rsidR="00425950" w:rsidRDefault="00425950">
            <w:pPr>
              <w:pStyle w:val="ConsPlusNormal"/>
              <w:jc w:val="center"/>
            </w:pPr>
            <w:r>
              <w:t>392277,93</w:t>
            </w:r>
          </w:p>
        </w:tc>
        <w:tc>
          <w:tcPr>
            <w:tcW w:w="1361" w:type="dxa"/>
          </w:tcPr>
          <w:p w:rsidR="00425950" w:rsidRDefault="00425950">
            <w:pPr>
              <w:pStyle w:val="ConsPlusNormal"/>
              <w:jc w:val="center"/>
            </w:pPr>
            <w:r>
              <w:t>2347450,35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942</w:t>
            </w:r>
          </w:p>
        </w:tc>
        <w:tc>
          <w:tcPr>
            <w:tcW w:w="1247" w:type="dxa"/>
          </w:tcPr>
          <w:p w:rsidR="00425950" w:rsidRDefault="00425950">
            <w:pPr>
              <w:pStyle w:val="ConsPlusNormal"/>
              <w:jc w:val="center"/>
            </w:pPr>
            <w:r>
              <w:t>392294,58</w:t>
            </w:r>
          </w:p>
        </w:tc>
        <w:tc>
          <w:tcPr>
            <w:tcW w:w="1361" w:type="dxa"/>
          </w:tcPr>
          <w:p w:rsidR="00425950" w:rsidRDefault="00425950">
            <w:pPr>
              <w:pStyle w:val="ConsPlusNormal"/>
              <w:jc w:val="center"/>
            </w:pPr>
            <w:r>
              <w:t>2347483,76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943</w:t>
            </w:r>
          </w:p>
        </w:tc>
        <w:tc>
          <w:tcPr>
            <w:tcW w:w="1247" w:type="dxa"/>
          </w:tcPr>
          <w:p w:rsidR="00425950" w:rsidRDefault="00425950">
            <w:pPr>
              <w:pStyle w:val="ConsPlusNormal"/>
              <w:jc w:val="center"/>
            </w:pPr>
            <w:r>
              <w:t>392402,91</w:t>
            </w:r>
          </w:p>
        </w:tc>
        <w:tc>
          <w:tcPr>
            <w:tcW w:w="1361" w:type="dxa"/>
          </w:tcPr>
          <w:p w:rsidR="00425950" w:rsidRDefault="00425950">
            <w:pPr>
              <w:pStyle w:val="ConsPlusNormal"/>
              <w:jc w:val="center"/>
            </w:pPr>
            <w:r>
              <w:t>2347536,39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944</w:t>
            </w:r>
          </w:p>
        </w:tc>
        <w:tc>
          <w:tcPr>
            <w:tcW w:w="1247" w:type="dxa"/>
          </w:tcPr>
          <w:p w:rsidR="00425950" w:rsidRDefault="00425950">
            <w:pPr>
              <w:pStyle w:val="ConsPlusNormal"/>
              <w:jc w:val="center"/>
            </w:pPr>
            <w:r>
              <w:t>392442,68</w:t>
            </w:r>
          </w:p>
        </w:tc>
        <w:tc>
          <w:tcPr>
            <w:tcW w:w="1361" w:type="dxa"/>
          </w:tcPr>
          <w:p w:rsidR="00425950" w:rsidRDefault="00425950">
            <w:pPr>
              <w:pStyle w:val="ConsPlusNormal"/>
              <w:jc w:val="center"/>
            </w:pPr>
            <w:r>
              <w:t>2347487,80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945</w:t>
            </w:r>
          </w:p>
        </w:tc>
        <w:tc>
          <w:tcPr>
            <w:tcW w:w="1247" w:type="dxa"/>
          </w:tcPr>
          <w:p w:rsidR="00425950" w:rsidRDefault="00425950">
            <w:pPr>
              <w:pStyle w:val="ConsPlusNormal"/>
              <w:jc w:val="center"/>
            </w:pPr>
            <w:r>
              <w:t>392492,53</w:t>
            </w:r>
          </w:p>
        </w:tc>
        <w:tc>
          <w:tcPr>
            <w:tcW w:w="1361" w:type="dxa"/>
          </w:tcPr>
          <w:p w:rsidR="00425950" w:rsidRDefault="00425950">
            <w:pPr>
              <w:pStyle w:val="ConsPlusNormal"/>
              <w:jc w:val="center"/>
            </w:pPr>
            <w:r>
              <w:t>2347478,68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946</w:t>
            </w:r>
          </w:p>
        </w:tc>
        <w:tc>
          <w:tcPr>
            <w:tcW w:w="1247" w:type="dxa"/>
          </w:tcPr>
          <w:p w:rsidR="00425950" w:rsidRDefault="00425950">
            <w:pPr>
              <w:pStyle w:val="ConsPlusNormal"/>
              <w:jc w:val="center"/>
            </w:pPr>
            <w:r>
              <w:t>392521,68</w:t>
            </w:r>
          </w:p>
        </w:tc>
        <w:tc>
          <w:tcPr>
            <w:tcW w:w="1361" w:type="dxa"/>
          </w:tcPr>
          <w:p w:rsidR="00425950" w:rsidRDefault="00425950">
            <w:pPr>
              <w:pStyle w:val="ConsPlusNormal"/>
              <w:jc w:val="center"/>
            </w:pPr>
            <w:r>
              <w:t>2347493,87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947</w:t>
            </w:r>
          </w:p>
        </w:tc>
        <w:tc>
          <w:tcPr>
            <w:tcW w:w="1247" w:type="dxa"/>
          </w:tcPr>
          <w:p w:rsidR="00425950" w:rsidRDefault="00425950">
            <w:pPr>
              <w:pStyle w:val="ConsPlusNormal"/>
              <w:jc w:val="center"/>
            </w:pPr>
            <w:r>
              <w:t>392519,18</w:t>
            </w:r>
          </w:p>
        </w:tc>
        <w:tc>
          <w:tcPr>
            <w:tcW w:w="1361" w:type="dxa"/>
          </w:tcPr>
          <w:p w:rsidR="00425950" w:rsidRDefault="00425950">
            <w:pPr>
              <w:pStyle w:val="ConsPlusNormal"/>
              <w:jc w:val="center"/>
            </w:pPr>
            <w:r>
              <w:t>2347509,06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948</w:t>
            </w:r>
          </w:p>
        </w:tc>
        <w:tc>
          <w:tcPr>
            <w:tcW w:w="1247" w:type="dxa"/>
          </w:tcPr>
          <w:p w:rsidR="00425950" w:rsidRDefault="00425950">
            <w:pPr>
              <w:pStyle w:val="ConsPlusNormal"/>
              <w:jc w:val="center"/>
            </w:pPr>
            <w:r>
              <w:t>392558,60</w:t>
            </w:r>
          </w:p>
        </w:tc>
        <w:tc>
          <w:tcPr>
            <w:tcW w:w="1361" w:type="dxa"/>
          </w:tcPr>
          <w:p w:rsidR="00425950" w:rsidRDefault="00425950">
            <w:pPr>
              <w:pStyle w:val="ConsPlusNormal"/>
              <w:jc w:val="center"/>
            </w:pPr>
            <w:r>
              <w:t>2347534,36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949</w:t>
            </w:r>
          </w:p>
        </w:tc>
        <w:tc>
          <w:tcPr>
            <w:tcW w:w="1247" w:type="dxa"/>
          </w:tcPr>
          <w:p w:rsidR="00425950" w:rsidRDefault="00425950">
            <w:pPr>
              <w:pStyle w:val="ConsPlusNormal"/>
              <w:jc w:val="center"/>
            </w:pPr>
            <w:r>
              <w:t>392622,30</w:t>
            </w:r>
          </w:p>
        </w:tc>
        <w:tc>
          <w:tcPr>
            <w:tcW w:w="1361" w:type="dxa"/>
          </w:tcPr>
          <w:p w:rsidR="00425950" w:rsidRDefault="00425950">
            <w:pPr>
              <w:pStyle w:val="ConsPlusNormal"/>
              <w:jc w:val="center"/>
            </w:pPr>
            <w:r>
              <w:t>2347534,36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950</w:t>
            </w:r>
          </w:p>
        </w:tc>
        <w:tc>
          <w:tcPr>
            <w:tcW w:w="1247" w:type="dxa"/>
          </w:tcPr>
          <w:p w:rsidR="00425950" w:rsidRDefault="00425950">
            <w:pPr>
              <w:pStyle w:val="ConsPlusNormal"/>
              <w:jc w:val="center"/>
            </w:pPr>
            <w:r>
              <w:t>392611,91</w:t>
            </w:r>
          </w:p>
        </w:tc>
        <w:tc>
          <w:tcPr>
            <w:tcW w:w="1361" w:type="dxa"/>
          </w:tcPr>
          <w:p w:rsidR="00425950" w:rsidRDefault="00425950">
            <w:pPr>
              <w:pStyle w:val="ConsPlusNormal"/>
              <w:jc w:val="center"/>
            </w:pPr>
            <w:r>
              <w:t>2347587,00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951</w:t>
            </w:r>
          </w:p>
        </w:tc>
        <w:tc>
          <w:tcPr>
            <w:tcW w:w="1247" w:type="dxa"/>
          </w:tcPr>
          <w:p w:rsidR="00425950" w:rsidRDefault="00425950">
            <w:pPr>
              <w:pStyle w:val="ConsPlusNormal"/>
              <w:jc w:val="center"/>
            </w:pPr>
            <w:r>
              <w:t>392779,99</w:t>
            </w:r>
          </w:p>
        </w:tc>
        <w:tc>
          <w:tcPr>
            <w:tcW w:w="1361" w:type="dxa"/>
          </w:tcPr>
          <w:p w:rsidR="00425950" w:rsidRDefault="00425950">
            <w:pPr>
              <w:pStyle w:val="ConsPlusNormal"/>
              <w:jc w:val="center"/>
            </w:pPr>
            <w:r>
              <w:t>2347632,56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952</w:t>
            </w:r>
          </w:p>
        </w:tc>
        <w:tc>
          <w:tcPr>
            <w:tcW w:w="1247" w:type="dxa"/>
          </w:tcPr>
          <w:p w:rsidR="00425950" w:rsidRDefault="00425950">
            <w:pPr>
              <w:pStyle w:val="ConsPlusNormal"/>
              <w:jc w:val="center"/>
            </w:pPr>
            <w:r>
              <w:t>392851,27</w:t>
            </w:r>
          </w:p>
        </w:tc>
        <w:tc>
          <w:tcPr>
            <w:tcW w:w="1361" w:type="dxa"/>
          </w:tcPr>
          <w:p w:rsidR="00425950" w:rsidRDefault="00425950">
            <w:pPr>
              <w:pStyle w:val="ConsPlusNormal"/>
              <w:jc w:val="center"/>
            </w:pPr>
            <w:r>
              <w:t>2347681,14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953</w:t>
            </w:r>
          </w:p>
        </w:tc>
        <w:tc>
          <w:tcPr>
            <w:tcW w:w="1247" w:type="dxa"/>
          </w:tcPr>
          <w:p w:rsidR="00425950" w:rsidRDefault="00425950">
            <w:pPr>
              <w:pStyle w:val="ConsPlusNormal"/>
              <w:jc w:val="center"/>
            </w:pPr>
            <w:r>
              <w:t>392919,44</w:t>
            </w:r>
          </w:p>
        </w:tc>
        <w:tc>
          <w:tcPr>
            <w:tcW w:w="1361" w:type="dxa"/>
          </w:tcPr>
          <w:p w:rsidR="00425950" w:rsidRDefault="00425950">
            <w:pPr>
              <w:pStyle w:val="ConsPlusNormal"/>
              <w:jc w:val="center"/>
            </w:pPr>
            <w:r>
              <w:t>2347782,37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954</w:t>
            </w:r>
          </w:p>
        </w:tc>
        <w:tc>
          <w:tcPr>
            <w:tcW w:w="1247" w:type="dxa"/>
          </w:tcPr>
          <w:p w:rsidR="00425950" w:rsidRDefault="00425950">
            <w:pPr>
              <w:pStyle w:val="ConsPlusNormal"/>
              <w:jc w:val="center"/>
            </w:pPr>
            <w:r>
              <w:t>392914,66</w:t>
            </w:r>
          </w:p>
        </w:tc>
        <w:tc>
          <w:tcPr>
            <w:tcW w:w="1361" w:type="dxa"/>
          </w:tcPr>
          <w:p w:rsidR="00425950" w:rsidRDefault="00425950">
            <w:pPr>
              <w:pStyle w:val="ConsPlusNormal"/>
              <w:jc w:val="center"/>
            </w:pPr>
            <w:r>
              <w:t>2347852,22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955</w:t>
            </w:r>
          </w:p>
        </w:tc>
        <w:tc>
          <w:tcPr>
            <w:tcW w:w="1247" w:type="dxa"/>
          </w:tcPr>
          <w:p w:rsidR="00425950" w:rsidRDefault="00425950">
            <w:pPr>
              <w:pStyle w:val="ConsPlusNormal"/>
              <w:jc w:val="center"/>
            </w:pPr>
            <w:r>
              <w:t>392934,96</w:t>
            </w:r>
          </w:p>
        </w:tc>
        <w:tc>
          <w:tcPr>
            <w:tcW w:w="1361" w:type="dxa"/>
          </w:tcPr>
          <w:p w:rsidR="00425950" w:rsidRDefault="00425950">
            <w:pPr>
              <w:pStyle w:val="ConsPlusNormal"/>
              <w:jc w:val="center"/>
            </w:pPr>
            <w:r>
              <w:t>2347868,41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956</w:t>
            </w:r>
          </w:p>
        </w:tc>
        <w:tc>
          <w:tcPr>
            <w:tcW w:w="1247" w:type="dxa"/>
          </w:tcPr>
          <w:p w:rsidR="00425950" w:rsidRDefault="00425950">
            <w:pPr>
              <w:pStyle w:val="ConsPlusNormal"/>
              <w:jc w:val="center"/>
            </w:pPr>
            <w:r>
              <w:t>392982,30</w:t>
            </w:r>
          </w:p>
        </w:tc>
        <w:tc>
          <w:tcPr>
            <w:tcW w:w="1361" w:type="dxa"/>
          </w:tcPr>
          <w:p w:rsidR="00425950" w:rsidRDefault="00425950">
            <w:pPr>
              <w:pStyle w:val="ConsPlusNormal"/>
              <w:jc w:val="center"/>
            </w:pPr>
            <w:r>
              <w:t>2347879,55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957</w:t>
            </w:r>
          </w:p>
        </w:tc>
        <w:tc>
          <w:tcPr>
            <w:tcW w:w="1247" w:type="dxa"/>
          </w:tcPr>
          <w:p w:rsidR="00425950" w:rsidRDefault="00425950">
            <w:pPr>
              <w:pStyle w:val="ConsPlusNormal"/>
              <w:jc w:val="center"/>
            </w:pPr>
            <w:r>
              <w:t>393018,20</w:t>
            </w:r>
          </w:p>
        </w:tc>
        <w:tc>
          <w:tcPr>
            <w:tcW w:w="1361" w:type="dxa"/>
          </w:tcPr>
          <w:p w:rsidR="00425950" w:rsidRDefault="00425950">
            <w:pPr>
              <w:pStyle w:val="ConsPlusNormal"/>
              <w:jc w:val="center"/>
            </w:pPr>
            <w:r>
              <w:t>2347939,27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958</w:t>
            </w:r>
          </w:p>
        </w:tc>
        <w:tc>
          <w:tcPr>
            <w:tcW w:w="1247" w:type="dxa"/>
          </w:tcPr>
          <w:p w:rsidR="00425950" w:rsidRDefault="00425950">
            <w:pPr>
              <w:pStyle w:val="ConsPlusNormal"/>
              <w:jc w:val="center"/>
            </w:pPr>
            <w:r>
              <w:t>393017,59</w:t>
            </w:r>
          </w:p>
        </w:tc>
        <w:tc>
          <w:tcPr>
            <w:tcW w:w="1361" w:type="dxa"/>
          </w:tcPr>
          <w:p w:rsidR="00425950" w:rsidRDefault="00425950">
            <w:pPr>
              <w:pStyle w:val="ConsPlusNormal"/>
              <w:jc w:val="center"/>
            </w:pPr>
            <w:r>
              <w:t>2347966,60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959</w:t>
            </w:r>
          </w:p>
        </w:tc>
        <w:tc>
          <w:tcPr>
            <w:tcW w:w="1247" w:type="dxa"/>
          </w:tcPr>
          <w:p w:rsidR="00425950" w:rsidRDefault="00425950">
            <w:pPr>
              <w:pStyle w:val="ConsPlusNormal"/>
              <w:jc w:val="center"/>
            </w:pPr>
            <w:r>
              <w:t>393137,07</w:t>
            </w:r>
          </w:p>
        </w:tc>
        <w:tc>
          <w:tcPr>
            <w:tcW w:w="1361" w:type="dxa"/>
          </w:tcPr>
          <w:p w:rsidR="00425950" w:rsidRDefault="00425950">
            <w:pPr>
              <w:pStyle w:val="ConsPlusNormal"/>
              <w:jc w:val="center"/>
            </w:pPr>
            <w:r>
              <w:t>2347956,48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960</w:t>
            </w:r>
          </w:p>
        </w:tc>
        <w:tc>
          <w:tcPr>
            <w:tcW w:w="1247" w:type="dxa"/>
          </w:tcPr>
          <w:p w:rsidR="00425950" w:rsidRDefault="00425950">
            <w:pPr>
              <w:pStyle w:val="ConsPlusNormal"/>
              <w:jc w:val="center"/>
            </w:pPr>
            <w:r>
              <w:t>393171,62</w:t>
            </w:r>
          </w:p>
        </w:tc>
        <w:tc>
          <w:tcPr>
            <w:tcW w:w="1361" w:type="dxa"/>
          </w:tcPr>
          <w:p w:rsidR="00425950" w:rsidRDefault="00425950">
            <w:pPr>
              <w:pStyle w:val="ConsPlusNormal"/>
              <w:jc w:val="center"/>
            </w:pPr>
            <w:r>
              <w:t>2347972,68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961</w:t>
            </w:r>
          </w:p>
        </w:tc>
        <w:tc>
          <w:tcPr>
            <w:tcW w:w="1247" w:type="dxa"/>
          </w:tcPr>
          <w:p w:rsidR="00425950" w:rsidRDefault="00425950">
            <w:pPr>
              <w:pStyle w:val="ConsPlusNormal"/>
              <w:jc w:val="center"/>
            </w:pPr>
            <w:r>
              <w:t>393170,70</w:t>
            </w:r>
          </w:p>
        </w:tc>
        <w:tc>
          <w:tcPr>
            <w:tcW w:w="1361" w:type="dxa"/>
          </w:tcPr>
          <w:p w:rsidR="00425950" w:rsidRDefault="00425950">
            <w:pPr>
              <w:pStyle w:val="ConsPlusNormal"/>
              <w:jc w:val="center"/>
            </w:pPr>
            <w:r>
              <w:t>2347999,00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962</w:t>
            </w:r>
          </w:p>
        </w:tc>
        <w:tc>
          <w:tcPr>
            <w:tcW w:w="1247" w:type="dxa"/>
          </w:tcPr>
          <w:p w:rsidR="00425950" w:rsidRDefault="00425950">
            <w:pPr>
              <w:pStyle w:val="ConsPlusNormal"/>
              <w:jc w:val="center"/>
            </w:pPr>
            <w:r>
              <w:t>393186,19</w:t>
            </w:r>
          </w:p>
        </w:tc>
        <w:tc>
          <w:tcPr>
            <w:tcW w:w="1361" w:type="dxa"/>
          </w:tcPr>
          <w:p w:rsidR="00425950" w:rsidRDefault="00425950">
            <w:pPr>
              <w:pStyle w:val="ConsPlusNormal"/>
              <w:jc w:val="center"/>
            </w:pPr>
            <w:r>
              <w:t>2348014,18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963</w:t>
            </w:r>
          </w:p>
        </w:tc>
        <w:tc>
          <w:tcPr>
            <w:tcW w:w="1247" w:type="dxa"/>
          </w:tcPr>
          <w:p w:rsidR="00425950" w:rsidRDefault="00425950">
            <w:pPr>
              <w:pStyle w:val="ConsPlusNormal"/>
              <w:jc w:val="center"/>
            </w:pPr>
            <w:r>
              <w:t>393332,72</w:t>
            </w:r>
          </w:p>
        </w:tc>
        <w:tc>
          <w:tcPr>
            <w:tcW w:w="1361" w:type="dxa"/>
          </w:tcPr>
          <w:p w:rsidR="00425950" w:rsidRDefault="00425950">
            <w:pPr>
              <w:pStyle w:val="ConsPlusNormal"/>
              <w:jc w:val="center"/>
            </w:pPr>
            <w:r>
              <w:t>2348062,77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964</w:t>
            </w:r>
          </w:p>
        </w:tc>
        <w:tc>
          <w:tcPr>
            <w:tcW w:w="1247" w:type="dxa"/>
          </w:tcPr>
          <w:p w:rsidR="00425950" w:rsidRDefault="00425950">
            <w:pPr>
              <w:pStyle w:val="ConsPlusNormal"/>
              <w:jc w:val="center"/>
            </w:pPr>
            <w:r>
              <w:t>393385,19</w:t>
            </w:r>
          </w:p>
        </w:tc>
        <w:tc>
          <w:tcPr>
            <w:tcW w:w="1361" w:type="dxa"/>
          </w:tcPr>
          <w:p w:rsidR="00425950" w:rsidRDefault="00425950">
            <w:pPr>
              <w:pStyle w:val="ConsPlusNormal"/>
              <w:jc w:val="center"/>
            </w:pPr>
            <w:r>
              <w:t>2348118,45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965</w:t>
            </w:r>
          </w:p>
        </w:tc>
        <w:tc>
          <w:tcPr>
            <w:tcW w:w="1247" w:type="dxa"/>
          </w:tcPr>
          <w:p w:rsidR="00425950" w:rsidRDefault="00425950">
            <w:pPr>
              <w:pStyle w:val="ConsPlusNormal"/>
              <w:jc w:val="center"/>
            </w:pPr>
            <w:r>
              <w:t>393428,90</w:t>
            </w:r>
          </w:p>
        </w:tc>
        <w:tc>
          <w:tcPr>
            <w:tcW w:w="1361" w:type="dxa"/>
          </w:tcPr>
          <w:p w:rsidR="00425950" w:rsidRDefault="00425950">
            <w:pPr>
              <w:pStyle w:val="ConsPlusNormal"/>
              <w:jc w:val="center"/>
            </w:pPr>
            <w:r>
              <w:t>2348122,50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966</w:t>
            </w:r>
          </w:p>
        </w:tc>
        <w:tc>
          <w:tcPr>
            <w:tcW w:w="1247" w:type="dxa"/>
          </w:tcPr>
          <w:p w:rsidR="00425950" w:rsidRDefault="00425950">
            <w:pPr>
              <w:pStyle w:val="ConsPlusNormal"/>
              <w:jc w:val="center"/>
            </w:pPr>
            <w:r>
              <w:t>393544,94</w:t>
            </w:r>
          </w:p>
        </w:tc>
        <w:tc>
          <w:tcPr>
            <w:tcW w:w="1361" w:type="dxa"/>
          </w:tcPr>
          <w:p w:rsidR="00425950" w:rsidRDefault="00425950">
            <w:pPr>
              <w:pStyle w:val="ConsPlusNormal"/>
              <w:jc w:val="center"/>
            </w:pPr>
            <w:r>
              <w:t>2348166,03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967</w:t>
            </w:r>
          </w:p>
        </w:tc>
        <w:tc>
          <w:tcPr>
            <w:tcW w:w="1247" w:type="dxa"/>
          </w:tcPr>
          <w:p w:rsidR="00425950" w:rsidRDefault="00425950">
            <w:pPr>
              <w:pStyle w:val="ConsPlusNormal"/>
              <w:jc w:val="center"/>
            </w:pPr>
            <w:r>
              <w:t>393582,71</w:t>
            </w:r>
          </w:p>
        </w:tc>
        <w:tc>
          <w:tcPr>
            <w:tcW w:w="1361" w:type="dxa"/>
          </w:tcPr>
          <w:p w:rsidR="00425950" w:rsidRDefault="00425950">
            <w:pPr>
              <w:pStyle w:val="ConsPlusNormal"/>
              <w:jc w:val="center"/>
            </w:pPr>
            <w:r>
              <w:t>2348151,86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968</w:t>
            </w:r>
          </w:p>
        </w:tc>
        <w:tc>
          <w:tcPr>
            <w:tcW w:w="1247" w:type="dxa"/>
          </w:tcPr>
          <w:p w:rsidR="00425950" w:rsidRDefault="00425950">
            <w:pPr>
              <w:pStyle w:val="ConsPlusNormal"/>
              <w:jc w:val="center"/>
            </w:pPr>
            <w:r>
              <w:t>393638,08</w:t>
            </w:r>
          </w:p>
        </w:tc>
        <w:tc>
          <w:tcPr>
            <w:tcW w:w="1361" w:type="dxa"/>
          </w:tcPr>
          <w:p w:rsidR="00425950" w:rsidRDefault="00425950">
            <w:pPr>
              <w:pStyle w:val="ConsPlusNormal"/>
              <w:jc w:val="center"/>
            </w:pPr>
            <w:r>
              <w:t>2348159,95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969</w:t>
            </w:r>
          </w:p>
        </w:tc>
        <w:tc>
          <w:tcPr>
            <w:tcW w:w="1247" w:type="dxa"/>
          </w:tcPr>
          <w:p w:rsidR="00425950" w:rsidRDefault="00425950">
            <w:pPr>
              <w:pStyle w:val="ConsPlusNormal"/>
              <w:jc w:val="center"/>
            </w:pPr>
            <w:r>
              <w:t>393688,15</w:t>
            </w:r>
          </w:p>
        </w:tc>
        <w:tc>
          <w:tcPr>
            <w:tcW w:w="1361" w:type="dxa"/>
          </w:tcPr>
          <w:p w:rsidR="00425950" w:rsidRDefault="00425950">
            <w:pPr>
              <w:pStyle w:val="ConsPlusNormal"/>
              <w:jc w:val="center"/>
            </w:pPr>
            <w:r>
              <w:t>2348188,30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970</w:t>
            </w:r>
          </w:p>
        </w:tc>
        <w:tc>
          <w:tcPr>
            <w:tcW w:w="1247" w:type="dxa"/>
          </w:tcPr>
          <w:p w:rsidR="00425950" w:rsidRDefault="00425950">
            <w:pPr>
              <w:pStyle w:val="ConsPlusNormal"/>
              <w:jc w:val="center"/>
            </w:pPr>
            <w:r>
              <w:t>393770,57</w:t>
            </w:r>
          </w:p>
        </w:tc>
        <w:tc>
          <w:tcPr>
            <w:tcW w:w="1361" w:type="dxa"/>
          </w:tcPr>
          <w:p w:rsidR="00425950" w:rsidRDefault="00425950">
            <w:pPr>
              <w:pStyle w:val="ConsPlusNormal"/>
              <w:jc w:val="center"/>
            </w:pPr>
            <w:r>
              <w:t>2348177,16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971</w:t>
            </w:r>
          </w:p>
        </w:tc>
        <w:tc>
          <w:tcPr>
            <w:tcW w:w="1247" w:type="dxa"/>
          </w:tcPr>
          <w:p w:rsidR="00425950" w:rsidRDefault="00425950">
            <w:pPr>
              <w:pStyle w:val="ConsPlusNormal"/>
              <w:jc w:val="center"/>
            </w:pPr>
            <w:r>
              <w:t>393858,73</w:t>
            </w:r>
          </w:p>
        </w:tc>
        <w:tc>
          <w:tcPr>
            <w:tcW w:w="1361" w:type="dxa"/>
          </w:tcPr>
          <w:p w:rsidR="00425950" w:rsidRDefault="00425950">
            <w:pPr>
              <w:pStyle w:val="ConsPlusNormal"/>
              <w:jc w:val="center"/>
            </w:pPr>
            <w:r>
              <w:t>2348198,42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972</w:t>
            </w:r>
          </w:p>
        </w:tc>
        <w:tc>
          <w:tcPr>
            <w:tcW w:w="1247" w:type="dxa"/>
          </w:tcPr>
          <w:p w:rsidR="00425950" w:rsidRDefault="00425950">
            <w:pPr>
              <w:pStyle w:val="ConsPlusNormal"/>
              <w:jc w:val="center"/>
            </w:pPr>
            <w:r>
              <w:t>393947,91</w:t>
            </w:r>
          </w:p>
        </w:tc>
        <w:tc>
          <w:tcPr>
            <w:tcW w:w="1361" w:type="dxa"/>
          </w:tcPr>
          <w:p w:rsidR="00425950" w:rsidRDefault="00425950">
            <w:pPr>
              <w:pStyle w:val="ConsPlusNormal"/>
              <w:jc w:val="center"/>
            </w:pPr>
            <w:r>
              <w:t>2348250,05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896</w:t>
            </w:r>
          </w:p>
        </w:tc>
        <w:tc>
          <w:tcPr>
            <w:tcW w:w="1247" w:type="dxa"/>
          </w:tcPr>
          <w:p w:rsidR="00425950" w:rsidRDefault="00425950">
            <w:pPr>
              <w:pStyle w:val="ConsPlusNormal"/>
              <w:jc w:val="center"/>
            </w:pPr>
            <w:r>
              <w:t>393982,05</w:t>
            </w:r>
          </w:p>
        </w:tc>
        <w:tc>
          <w:tcPr>
            <w:tcW w:w="1361" w:type="dxa"/>
          </w:tcPr>
          <w:p w:rsidR="00425950" w:rsidRDefault="00425950">
            <w:pPr>
              <w:pStyle w:val="ConsPlusNormal"/>
              <w:jc w:val="center"/>
            </w:pPr>
            <w:r>
              <w:t>2348313,81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973</w:t>
            </w:r>
          </w:p>
        </w:tc>
        <w:tc>
          <w:tcPr>
            <w:tcW w:w="1247" w:type="dxa"/>
          </w:tcPr>
          <w:p w:rsidR="00425950" w:rsidRDefault="00425950">
            <w:pPr>
              <w:pStyle w:val="ConsPlusNormal"/>
              <w:jc w:val="center"/>
            </w:pPr>
            <w:r>
              <w:t>391299,94</w:t>
            </w:r>
          </w:p>
        </w:tc>
        <w:tc>
          <w:tcPr>
            <w:tcW w:w="1361" w:type="dxa"/>
          </w:tcPr>
          <w:p w:rsidR="00425950" w:rsidRDefault="00425950">
            <w:pPr>
              <w:pStyle w:val="ConsPlusNormal"/>
              <w:jc w:val="center"/>
            </w:pPr>
            <w:r>
              <w:t>2347002,91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974</w:t>
            </w:r>
          </w:p>
        </w:tc>
        <w:tc>
          <w:tcPr>
            <w:tcW w:w="1247" w:type="dxa"/>
          </w:tcPr>
          <w:p w:rsidR="00425950" w:rsidRDefault="00425950">
            <w:pPr>
              <w:pStyle w:val="ConsPlusNormal"/>
              <w:jc w:val="center"/>
            </w:pPr>
            <w:r>
              <w:t>391273,92</w:t>
            </w:r>
          </w:p>
        </w:tc>
        <w:tc>
          <w:tcPr>
            <w:tcW w:w="1361" w:type="dxa"/>
          </w:tcPr>
          <w:p w:rsidR="00425950" w:rsidRDefault="00425950">
            <w:pPr>
              <w:pStyle w:val="ConsPlusNormal"/>
              <w:jc w:val="center"/>
            </w:pPr>
            <w:r>
              <w:t>2347053,53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975</w:t>
            </w:r>
          </w:p>
        </w:tc>
        <w:tc>
          <w:tcPr>
            <w:tcW w:w="1247" w:type="dxa"/>
          </w:tcPr>
          <w:p w:rsidR="00425950" w:rsidRDefault="00425950">
            <w:pPr>
              <w:pStyle w:val="ConsPlusNormal"/>
              <w:jc w:val="center"/>
            </w:pPr>
            <w:r>
              <w:t>391246,55</w:t>
            </w:r>
          </w:p>
        </w:tc>
        <w:tc>
          <w:tcPr>
            <w:tcW w:w="1361" w:type="dxa"/>
          </w:tcPr>
          <w:p w:rsidR="00425950" w:rsidRDefault="00425950">
            <w:pPr>
              <w:pStyle w:val="ConsPlusNormal"/>
              <w:jc w:val="center"/>
            </w:pPr>
            <w:r>
              <w:t>2347048,47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976</w:t>
            </w:r>
          </w:p>
        </w:tc>
        <w:tc>
          <w:tcPr>
            <w:tcW w:w="1247" w:type="dxa"/>
          </w:tcPr>
          <w:p w:rsidR="00425950" w:rsidRDefault="00425950">
            <w:pPr>
              <w:pStyle w:val="ConsPlusNormal"/>
              <w:jc w:val="center"/>
            </w:pPr>
            <w:r>
              <w:t>391181,50</w:t>
            </w:r>
          </w:p>
        </w:tc>
        <w:tc>
          <w:tcPr>
            <w:tcW w:w="1361" w:type="dxa"/>
          </w:tcPr>
          <w:p w:rsidR="00425950" w:rsidRDefault="00425950">
            <w:pPr>
              <w:pStyle w:val="ConsPlusNormal"/>
              <w:jc w:val="center"/>
            </w:pPr>
            <w:r>
              <w:t>2347001,90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977</w:t>
            </w:r>
          </w:p>
        </w:tc>
        <w:tc>
          <w:tcPr>
            <w:tcW w:w="1247" w:type="dxa"/>
          </w:tcPr>
          <w:p w:rsidR="00425950" w:rsidRDefault="00425950">
            <w:pPr>
              <w:pStyle w:val="ConsPlusNormal"/>
              <w:jc w:val="center"/>
            </w:pPr>
            <w:r>
              <w:t>391064,92</w:t>
            </w:r>
          </w:p>
        </w:tc>
        <w:tc>
          <w:tcPr>
            <w:tcW w:w="1361" w:type="dxa"/>
          </w:tcPr>
          <w:p w:rsidR="00425950" w:rsidRDefault="00425950">
            <w:pPr>
              <w:pStyle w:val="ConsPlusNormal"/>
              <w:jc w:val="center"/>
            </w:pPr>
            <w:r>
              <w:t>2346931,05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978</w:t>
            </w:r>
          </w:p>
        </w:tc>
        <w:tc>
          <w:tcPr>
            <w:tcW w:w="1247" w:type="dxa"/>
          </w:tcPr>
          <w:p w:rsidR="00425950" w:rsidRDefault="00425950">
            <w:pPr>
              <w:pStyle w:val="ConsPlusNormal"/>
              <w:jc w:val="center"/>
            </w:pPr>
            <w:r>
              <w:t>391004,36</w:t>
            </w:r>
          </w:p>
        </w:tc>
        <w:tc>
          <w:tcPr>
            <w:tcW w:w="1361" w:type="dxa"/>
          </w:tcPr>
          <w:p w:rsidR="00425950" w:rsidRDefault="00425950">
            <w:pPr>
              <w:pStyle w:val="ConsPlusNormal"/>
              <w:jc w:val="center"/>
            </w:pPr>
            <w:r>
              <w:t>2346915,86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979</w:t>
            </w:r>
          </w:p>
        </w:tc>
        <w:tc>
          <w:tcPr>
            <w:tcW w:w="1247" w:type="dxa"/>
          </w:tcPr>
          <w:p w:rsidR="00425950" w:rsidRDefault="00425950">
            <w:pPr>
              <w:pStyle w:val="ConsPlusNormal"/>
              <w:jc w:val="center"/>
            </w:pPr>
            <w:r>
              <w:t>390849,61</w:t>
            </w:r>
          </w:p>
        </w:tc>
        <w:tc>
          <w:tcPr>
            <w:tcW w:w="1361" w:type="dxa"/>
          </w:tcPr>
          <w:p w:rsidR="00425950" w:rsidRDefault="00425950">
            <w:pPr>
              <w:pStyle w:val="ConsPlusNormal"/>
              <w:jc w:val="center"/>
            </w:pPr>
            <w:r>
              <w:t>2346942,17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980</w:t>
            </w:r>
          </w:p>
        </w:tc>
        <w:tc>
          <w:tcPr>
            <w:tcW w:w="1247" w:type="dxa"/>
          </w:tcPr>
          <w:p w:rsidR="00425950" w:rsidRDefault="00425950">
            <w:pPr>
              <w:pStyle w:val="ConsPlusNormal"/>
              <w:jc w:val="center"/>
            </w:pPr>
            <w:r>
              <w:t>390840,65</w:t>
            </w:r>
          </w:p>
        </w:tc>
        <w:tc>
          <w:tcPr>
            <w:tcW w:w="1361" w:type="dxa"/>
          </w:tcPr>
          <w:p w:rsidR="00425950" w:rsidRDefault="00425950">
            <w:pPr>
              <w:pStyle w:val="ConsPlusNormal"/>
              <w:jc w:val="center"/>
            </w:pPr>
            <w:r>
              <w:t>2346996,84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981</w:t>
            </w:r>
          </w:p>
        </w:tc>
        <w:tc>
          <w:tcPr>
            <w:tcW w:w="1247" w:type="dxa"/>
          </w:tcPr>
          <w:p w:rsidR="00425950" w:rsidRDefault="00425950">
            <w:pPr>
              <w:pStyle w:val="ConsPlusNormal"/>
              <w:jc w:val="center"/>
            </w:pPr>
            <w:r>
              <w:t>390821,17</w:t>
            </w:r>
          </w:p>
        </w:tc>
        <w:tc>
          <w:tcPr>
            <w:tcW w:w="1361" w:type="dxa"/>
          </w:tcPr>
          <w:p w:rsidR="00425950" w:rsidRDefault="00425950">
            <w:pPr>
              <w:pStyle w:val="ConsPlusNormal"/>
              <w:jc w:val="center"/>
            </w:pPr>
            <w:r>
              <w:t>2347029,24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982</w:t>
            </w:r>
          </w:p>
        </w:tc>
        <w:tc>
          <w:tcPr>
            <w:tcW w:w="1247" w:type="dxa"/>
          </w:tcPr>
          <w:p w:rsidR="00425950" w:rsidRDefault="00425950">
            <w:pPr>
              <w:pStyle w:val="ConsPlusNormal"/>
              <w:jc w:val="center"/>
            </w:pPr>
            <w:r>
              <w:t>390799,11</w:t>
            </w:r>
          </w:p>
        </w:tc>
        <w:tc>
          <w:tcPr>
            <w:tcW w:w="1361" w:type="dxa"/>
          </w:tcPr>
          <w:p w:rsidR="00425950" w:rsidRDefault="00425950">
            <w:pPr>
              <w:pStyle w:val="ConsPlusNormal"/>
              <w:jc w:val="center"/>
            </w:pPr>
            <w:r>
              <w:t>2347059,60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983</w:t>
            </w:r>
          </w:p>
        </w:tc>
        <w:tc>
          <w:tcPr>
            <w:tcW w:w="1247" w:type="dxa"/>
          </w:tcPr>
          <w:p w:rsidR="00425950" w:rsidRDefault="00425950">
            <w:pPr>
              <w:pStyle w:val="ConsPlusNormal"/>
              <w:jc w:val="center"/>
            </w:pPr>
            <w:r>
              <w:t>390783,84</w:t>
            </w:r>
          </w:p>
        </w:tc>
        <w:tc>
          <w:tcPr>
            <w:tcW w:w="1361" w:type="dxa"/>
          </w:tcPr>
          <w:p w:rsidR="00425950" w:rsidRDefault="00425950">
            <w:pPr>
              <w:pStyle w:val="ConsPlusNormal"/>
              <w:jc w:val="center"/>
            </w:pPr>
            <w:r>
              <w:t>2347076,81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984</w:t>
            </w:r>
          </w:p>
        </w:tc>
        <w:tc>
          <w:tcPr>
            <w:tcW w:w="1247" w:type="dxa"/>
          </w:tcPr>
          <w:p w:rsidR="00425950" w:rsidRDefault="00425950">
            <w:pPr>
              <w:pStyle w:val="ConsPlusNormal"/>
              <w:jc w:val="center"/>
            </w:pPr>
            <w:r>
              <w:t>390721,90</w:t>
            </w:r>
          </w:p>
        </w:tc>
        <w:tc>
          <w:tcPr>
            <w:tcW w:w="1361" w:type="dxa"/>
          </w:tcPr>
          <w:p w:rsidR="00425950" w:rsidRDefault="00425950">
            <w:pPr>
              <w:pStyle w:val="ConsPlusNormal"/>
              <w:jc w:val="center"/>
            </w:pPr>
            <w:r>
              <w:t>2347116,29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985</w:t>
            </w:r>
          </w:p>
        </w:tc>
        <w:tc>
          <w:tcPr>
            <w:tcW w:w="1247" w:type="dxa"/>
          </w:tcPr>
          <w:p w:rsidR="00425950" w:rsidRDefault="00425950">
            <w:pPr>
              <w:pStyle w:val="ConsPlusNormal"/>
              <w:jc w:val="center"/>
            </w:pPr>
            <w:r>
              <w:t>390631,03</w:t>
            </w:r>
          </w:p>
        </w:tc>
        <w:tc>
          <w:tcPr>
            <w:tcW w:w="1361" w:type="dxa"/>
          </w:tcPr>
          <w:p w:rsidR="00425950" w:rsidRDefault="00425950">
            <w:pPr>
              <w:pStyle w:val="ConsPlusNormal"/>
              <w:jc w:val="center"/>
            </w:pPr>
            <w:r>
              <w:t>2347170,95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986</w:t>
            </w:r>
          </w:p>
        </w:tc>
        <w:tc>
          <w:tcPr>
            <w:tcW w:w="1247" w:type="dxa"/>
          </w:tcPr>
          <w:p w:rsidR="00425950" w:rsidRDefault="00425950">
            <w:pPr>
              <w:pStyle w:val="ConsPlusNormal"/>
              <w:jc w:val="center"/>
            </w:pPr>
            <w:r>
              <w:t>390525,61</w:t>
            </w:r>
          </w:p>
        </w:tc>
        <w:tc>
          <w:tcPr>
            <w:tcW w:w="1361" w:type="dxa"/>
          </w:tcPr>
          <w:p w:rsidR="00425950" w:rsidRDefault="00425950">
            <w:pPr>
              <w:pStyle w:val="ConsPlusNormal"/>
              <w:jc w:val="center"/>
            </w:pPr>
            <w:r>
              <w:t>2347171,97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987</w:t>
            </w:r>
          </w:p>
        </w:tc>
        <w:tc>
          <w:tcPr>
            <w:tcW w:w="1247" w:type="dxa"/>
          </w:tcPr>
          <w:p w:rsidR="00425950" w:rsidRDefault="00425950">
            <w:pPr>
              <w:pStyle w:val="ConsPlusNormal"/>
              <w:jc w:val="center"/>
            </w:pPr>
            <w:r>
              <w:t>390507,61</w:t>
            </w:r>
          </w:p>
        </w:tc>
        <w:tc>
          <w:tcPr>
            <w:tcW w:w="1361" w:type="dxa"/>
          </w:tcPr>
          <w:p w:rsidR="00425950" w:rsidRDefault="00425950">
            <w:pPr>
              <w:pStyle w:val="ConsPlusNormal"/>
              <w:jc w:val="center"/>
            </w:pPr>
            <w:r>
              <w:t>2347170,95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988</w:t>
            </w:r>
          </w:p>
        </w:tc>
        <w:tc>
          <w:tcPr>
            <w:tcW w:w="1247" w:type="dxa"/>
          </w:tcPr>
          <w:p w:rsidR="00425950" w:rsidRDefault="00425950">
            <w:pPr>
              <w:pStyle w:val="ConsPlusNormal"/>
              <w:jc w:val="center"/>
            </w:pPr>
            <w:r>
              <w:t>390486,37</w:t>
            </w:r>
          </w:p>
        </w:tc>
        <w:tc>
          <w:tcPr>
            <w:tcW w:w="1361" w:type="dxa"/>
          </w:tcPr>
          <w:p w:rsidR="00425950" w:rsidRDefault="00425950">
            <w:pPr>
              <w:pStyle w:val="ConsPlusNormal"/>
              <w:jc w:val="center"/>
            </w:pPr>
            <w:r>
              <w:t>2347185,12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989</w:t>
            </w:r>
          </w:p>
        </w:tc>
        <w:tc>
          <w:tcPr>
            <w:tcW w:w="1247" w:type="dxa"/>
          </w:tcPr>
          <w:p w:rsidR="00425950" w:rsidRDefault="00425950">
            <w:pPr>
              <w:pStyle w:val="ConsPlusNormal"/>
              <w:jc w:val="center"/>
            </w:pPr>
            <w:r>
              <w:t>390420,19</w:t>
            </w:r>
          </w:p>
        </w:tc>
        <w:tc>
          <w:tcPr>
            <w:tcW w:w="1361" w:type="dxa"/>
          </w:tcPr>
          <w:p w:rsidR="00425950" w:rsidRDefault="00425950">
            <w:pPr>
              <w:pStyle w:val="ConsPlusNormal"/>
              <w:jc w:val="center"/>
            </w:pPr>
            <w:r>
              <w:t>2347184,11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990</w:t>
            </w:r>
          </w:p>
        </w:tc>
        <w:tc>
          <w:tcPr>
            <w:tcW w:w="1247" w:type="dxa"/>
          </w:tcPr>
          <w:p w:rsidR="00425950" w:rsidRDefault="00425950">
            <w:pPr>
              <w:pStyle w:val="ConsPlusNormal"/>
              <w:jc w:val="center"/>
            </w:pPr>
            <w:r>
              <w:t>390381,87</w:t>
            </w:r>
          </w:p>
        </w:tc>
        <w:tc>
          <w:tcPr>
            <w:tcW w:w="1361" w:type="dxa"/>
          </w:tcPr>
          <w:p w:rsidR="00425950" w:rsidRDefault="00425950">
            <w:pPr>
              <w:pStyle w:val="ConsPlusNormal"/>
              <w:jc w:val="center"/>
            </w:pPr>
            <w:r>
              <w:t>2347176,02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991</w:t>
            </w:r>
          </w:p>
        </w:tc>
        <w:tc>
          <w:tcPr>
            <w:tcW w:w="1247" w:type="dxa"/>
          </w:tcPr>
          <w:p w:rsidR="00425950" w:rsidRDefault="00425950">
            <w:pPr>
              <w:pStyle w:val="ConsPlusNormal"/>
              <w:jc w:val="center"/>
            </w:pPr>
            <w:r>
              <w:t>390332,77</w:t>
            </w:r>
          </w:p>
        </w:tc>
        <w:tc>
          <w:tcPr>
            <w:tcW w:w="1361" w:type="dxa"/>
          </w:tcPr>
          <w:p w:rsidR="00425950" w:rsidRDefault="00425950">
            <w:pPr>
              <w:pStyle w:val="ConsPlusNormal"/>
              <w:jc w:val="center"/>
            </w:pPr>
            <w:r>
              <w:t>2347155,77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992</w:t>
            </w:r>
          </w:p>
        </w:tc>
        <w:tc>
          <w:tcPr>
            <w:tcW w:w="1247" w:type="dxa"/>
          </w:tcPr>
          <w:p w:rsidR="00425950" w:rsidRDefault="00425950">
            <w:pPr>
              <w:pStyle w:val="ConsPlusNormal"/>
              <w:jc w:val="center"/>
            </w:pPr>
            <w:r>
              <w:t>390308,72</w:t>
            </w:r>
          </w:p>
        </w:tc>
        <w:tc>
          <w:tcPr>
            <w:tcW w:w="1361" w:type="dxa"/>
          </w:tcPr>
          <w:p w:rsidR="00425950" w:rsidRDefault="00425950">
            <w:pPr>
              <w:pStyle w:val="ConsPlusNormal"/>
              <w:jc w:val="center"/>
            </w:pPr>
            <w:r>
              <w:t>2347139,57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993</w:t>
            </w:r>
          </w:p>
        </w:tc>
        <w:tc>
          <w:tcPr>
            <w:tcW w:w="1247" w:type="dxa"/>
          </w:tcPr>
          <w:p w:rsidR="00425950" w:rsidRDefault="00425950">
            <w:pPr>
              <w:pStyle w:val="ConsPlusNormal"/>
              <w:jc w:val="center"/>
            </w:pPr>
            <w:r>
              <w:t>390254,39</w:t>
            </w:r>
          </w:p>
        </w:tc>
        <w:tc>
          <w:tcPr>
            <w:tcW w:w="1361" w:type="dxa"/>
          </w:tcPr>
          <w:p w:rsidR="00425950" w:rsidRDefault="00425950">
            <w:pPr>
              <w:pStyle w:val="ConsPlusNormal"/>
              <w:jc w:val="center"/>
            </w:pPr>
            <w:r>
              <w:t>2347154,76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994</w:t>
            </w:r>
          </w:p>
        </w:tc>
        <w:tc>
          <w:tcPr>
            <w:tcW w:w="1247" w:type="dxa"/>
          </w:tcPr>
          <w:p w:rsidR="00425950" w:rsidRDefault="00425950">
            <w:pPr>
              <w:pStyle w:val="ConsPlusNormal"/>
              <w:jc w:val="center"/>
            </w:pPr>
            <w:r>
              <w:t>390212,85</w:t>
            </w:r>
          </w:p>
        </w:tc>
        <w:tc>
          <w:tcPr>
            <w:tcW w:w="1361" w:type="dxa"/>
          </w:tcPr>
          <w:p w:rsidR="00425950" w:rsidRDefault="00425950">
            <w:pPr>
              <w:pStyle w:val="ConsPlusNormal"/>
              <w:jc w:val="center"/>
            </w:pPr>
            <w:r>
              <w:t>2347162,86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995</w:t>
            </w:r>
          </w:p>
        </w:tc>
        <w:tc>
          <w:tcPr>
            <w:tcW w:w="1247" w:type="dxa"/>
          </w:tcPr>
          <w:p w:rsidR="00425950" w:rsidRDefault="00425950">
            <w:pPr>
              <w:pStyle w:val="ConsPlusNormal"/>
              <w:jc w:val="center"/>
            </w:pPr>
            <w:r>
              <w:t>390173,22</w:t>
            </w:r>
          </w:p>
        </w:tc>
        <w:tc>
          <w:tcPr>
            <w:tcW w:w="1361" w:type="dxa"/>
          </w:tcPr>
          <w:p w:rsidR="00425950" w:rsidRDefault="00425950">
            <w:pPr>
              <w:pStyle w:val="ConsPlusNormal"/>
              <w:jc w:val="center"/>
            </w:pPr>
            <w:r>
              <w:t>2347153,74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996</w:t>
            </w:r>
          </w:p>
        </w:tc>
        <w:tc>
          <w:tcPr>
            <w:tcW w:w="1247" w:type="dxa"/>
          </w:tcPr>
          <w:p w:rsidR="00425950" w:rsidRDefault="00425950">
            <w:pPr>
              <w:pStyle w:val="ConsPlusNormal"/>
              <w:jc w:val="center"/>
            </w:pPr>
            <w:r>
              <w:t>390062,80</w:t>
            </w:r>
          </w:p>
        </w:tc>
        <w:tc>
          <w:tcPr>
            <w:tcW w:w="1361" w:type="dxa"/>
          </w:tcPr>
          <w:p w:rsidR="00425950" w:rsidRDefault="00425950">
            <w:pPr>
              <w:pStyle w:val="ConsPlusNormal"/>
              <w:jc w:val="center"/>
            </w:pPr>
            <w:r>
              <w:t>2347089,97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997</w:t>
            </w:r>
          </w:p>
        </w:tc>
        <w:tc>
          <w:tcPr>
            <w:tcW w:w="1247" w:type="dxa"/>
          </w:tcPr>
          <w:p w:rsidR="00425950" w:rsidRDefault="00425950">
            <w:pPr>
              <w:pStyle w:val="ConsPlusNormal"/>
              <w:jc w:val="center"/>
            </w:pPr>
            <w:r>
              <w:t>390025,11</w:t>
            </w:r>
          </w:p>
        </w:tc>
        <w:tc>
          <w:tcPr>
            <w:tcW w:w="1361" w:type="dxa"/>
          </w:tcPr>
          <w:p w:rsidR="00425950" w:rsidRDefault="00425950">
            <w:pPr>
              <w:pStyle w:val="ConsPlusNormal"/>
              <w:jc w:val="center"/>
            </w:pPr>
            <w:r>
              <w:t>2347021,14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998</w:t>
            </w:r>
          </w:p>
        </w:tc>
        <w:tc>
          <w:tcPr>
            <w:tcW w:w="1247" w:type="dxa"/>
          </w:tcPr>
          <w:p w:rsidR="00425950" w:rsidRDefault="00425950">
            <w:pPr>
              <w:pStyle w:val="ConsPlusNormal"/>
              <w:jc w:val="center"/>
            </w:pPr>
            <w:r>
              <w:t>389967,46</w:t>
            </w:r>
          </w:p>
        </w:tc>
        <w:tc>
          <w:tcPr>
            <w:tcW w:w="1361" w:type="dxa"/>
          </w:tcPr>
          <w:p w:rsidR="00425950" w:rsidRDefault="00425950">
            <w:pPr>
              <w:pStyle w:val="ConsPlusNormal"/>
              <w:jc w:val="center"/>
            </w:pPr>
            <w:r>
              <w:t>2346943,20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999</w:t>
            </w:r>
          </w:p>
        </w:tc>
        <w:tc>
          <w:tcPr>
            <w:tcW w:w="1247" w:type="dxa"/>
          </w:tcPr>
          <w:p w:rsidR="00425950" w:rsidRDefault="00425950">
            <w:pPr>
              <w:pStyle w:val="ConsPlusNormal"/>
              <w:jc w:val="center"/>
            </w:pPr>
            <w:r>
              <w:t>390034,18</w:t>
            </w:r>
          </w:p>
        </w:tc>
        <w:tc>
          <w:tcPr>
            <w:tcW w:w="1361" w:type="dxa"/>
          </w:tcPr>
          <w:p w:rsidR="00425950" w:rsidRDefault="00425950">
            <w:pPr>
              <w:pStyle w:val="ConsPlusNormal"/>
              <w:jc w:val="center"/>
            </w:pPr>
            <w:r>
              <w:t>2346944,19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1000</w:t>
            </w:r>
          </w:p>
        </w:tc>
        <w:tc>
          <w:tcPr>
            <w:tcW w:w="1247" w:type="dxa"/>
          </w:tcPr>
          <w:p w:rsidR="00425950" w:rsidRDefault="00425950">
            <w:pPr>
              <w:pStyle w:val="ConsPlusNormal"/>
              <w:jc w:val="center"/>
            </w:pPr>
            <w:r>
              <w:t>390056,65</w:t>
            </w:r>
          </w:p>
        </w:tc>
        <w:tc>
          <w:tcPr>
            <w:tcW w:w="1361" w:type="dxa"/>
          </w:tcPr>
          <w:p w:rsidR="00425950" w:rsidRDefault="00425950">
            <w:pPr>
              <w:pStyle w:val="ConsPlusNormal"/>
              <w:jc w:val="center"/>
            </w:pPr>
            <w:r>
              <w:t>2346915,86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1001</w:t>
            </w:r>
          </w:p>
        </w:tc>
        <w:tc>
          <w:tcPr>
            <w:tcW w:w="1247" w:type="dxa"/>
          </w:tcPr>
          <w:p w:rsidR="00425950" w:rsidRDefault="00425950">
            <w:pPr>
              <w:pStyle w:val="ConsPlusNormal"/>
              <w:jc w:val="center"/>
            </w:pPr>
            <w:r>
              <w:t>390248,87</w:t>
            </w:r>
          </w:p>
        </w:tc>
        <w:tc>
          <w:tcPr>
            <w:tcW w:w="1361" w:type="dxa"/>
          </w:tcPr>
          <w:p w:rsidR="00425950" w:rsidRDefault="00425950">
            <w:pPr>
              <w:pStyle w:val="ConsPlusNormal"/>
              <w:jc w:val="center"/>
            </w:pPr>
            <w:r>
              <w:t>2346913,83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1002</w:t>
            </w:r>
          </w:p>
        </w:tc>
        <w:tc>
          <w:tcPr>
            <w:tcW w:w="1247" w:type="dxa"/>
          </w:tcPr>
          <w:p w:rsidR="00425950" w:rsidRDefault="00425950">
            <w:pPr>
              <w:pStyle w:val="ConsPlusNormal"/>
              <w:jc w:val="center"/>
            </w:pPr>
            <w:r>
              <w:t>390278,54</w:t>
            </w:r>
          </w:p>
        </w:tc>
        <w:tc>
          <w:tcPr>
            <w:tcW w:w="1361" w:type="dxa"/>
          </w:tcPr>
          <w:p w:rsidR="00425950" w:rsidRDefault="00425950">
            <w:pPr>
              <w:pStyle w:val="ConsPlusNormal"/>
              <w:jc w:val="center"/>
            </w:pPr>
            <w:r>
              <w:t>2346936,10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1003</w:t>
            </w:r>
          </w:p>
        </w:tc>
        <w:tc>
          <w:tcPr>
            <w:tcW w:w="1247" w:type="dxa"/>
          </w:tcPr>
          <w:p w:rsidR="00425950" w:rsidRDefault="00425950">
            <w:pPr>
              <w:pStyle w:val="ConsPlusNormal"/>
              <w:jc w:val="center"/>
            </w:pPr>
            <w:r>
              <w:t>390347,02</w:t>
            </w:r>
          </w:p>
        </w:tc>
        <w:tc>
          <w:tcPr>
            <w:tcW w:w="1361" w:type="dxa"/>
          </w:tcPr>
          <w:p w:rsidR="00425950" w:rsidRDefault="00425950">
            <w:pPr>
              <w:pStyle w:val="ConsPlusNormal"/>
              <w:jc w:val="center"/>
            </w:pPr>
            <w:r>
              <w:t>2346940,15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1004</w:t>
            </w:r>
          </w:p>
        </w:tc>
        <w:tc>
          <w:tcPr>
            <w:tcW w:w="1247" w:type="dxa"/>
          </w:tcPr>
          <w:p w:rsidR="00425950" w:rsidRDefault="00425950">
            <w:pPr>
              <w:pStyle w:val="ConsPlusNormal"/>
              <w:jc w:val="center"/>
            </w:pPr>
            <w:r>
              <w:t>390409,77</w:t>
            </w:r>
          </w:p>
        </w:tc>
        <w:tc>
          <w:tcPr>
            <w:tcW w:w="1361" w:type="dxa"/>
          </w:tcPr>
          <w:p w:rsidR="00425950" w:rsidRDefault="00425950">
            <w:pPr>
              <w:pStyle w:val="ConsPlusNormal"/>
              <w:jc w:val="center"/>
            </w:pPr>
            <w:r>
              <w:t>2346939,14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1005</w:t>
            </w:r>
          </w:p>
        </w:tc>
        <w:tc>
          <w:tcPr>
            <w:tcW w:w="1247" w:type="dxa"/>
          </w:tcPr>
          <w:p w:rsidR="00425950" w:rsidRDefault="00425950">
            <w:pPr>
              <w:pStyle w:val="ConsPlusNormal"/>
              <w:jc w:val="center"/>
            </w:pPr>
            <w:r>
              <w:t>390532,38</w:t>
            </w:r>
          </w:p>
        </w:tc>
        <w:tc>
          <w:tcPr>
            <w:tcW w:w="1361" w:type="dxa"/>
          </w:tcPr>
          <w:p w:rsidR="00425950" w:rsidRDefault="00425950">
            <w:pPr>
              <w:pStyle w:val="ConsPlusNormal"/>
              <w:jc w:val="center"/>
            </w:pPr>
            <w:r>
              <w:t>2346913,83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1006</w:t>
            </w:r>
          </w:p>
        </w:tc>
        <w:tc>
          <w:tcPr>
            <w:tcW w:w="1247" w:type="dxa"/>
          </w:tcPr>
          <w:p w:rsidR="00425950" w:rsidRDefault="00425950">
            <w:pPr>
              <w:pStyle w:val="ConsPlusNormal"/>
              <w:jc w:val="center"/>
            </w:pPr>
            <w:r>
              <w:t>390596,49</w:t>
            </w:r>
          </w:p>
        </w:tc>
        <w:tc>
          <w:tcPr>
            <w:tcW w:w="1361" w:type="dxa"/>
          </w:tcPr>
          <w:p w:rsidR="00425950" w:rsidRDefault="00425950">
            <w:pPr>
              <w:pStyle w:val="ConsPlusNormal"/>
              <w:jc w:val="center"/>
            </w:pPr>
            <w:r>
              <w:t>2346942,17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1007</w:t>
            </w:r>
          </w:p>
        </w:tc>
        <w:tc>
          <w:tcPr>
            <w:tcW w:w="1247" w:type="dxa"/>
          </w:tcPr>
          <w:p w:rsidR="00425950" w:rsidRDefault="00425950">
            <w:pPr>
              <w:pStyle w:val="ConsPlusNormal"/>
              <w:jc w:val="center"/>
            </w:pPr>
            <w:r>
              <w:t>390708,57</w:t>
            </w:r>
          </w:p>
        </w:tc>
        <w:tc>
          <w:tcPr>
            <w:tcW w:w="1361" w:type="dxa"/>
          </w:tcPr>
          <w:p w:rsidR="00425950" w:rsidRDefault="00425950">
            <w:pPr>
              <w:pStyle w:val="ConsPlusNormal"/>
              <w:jc w:val="center"/>
            </w:pPr>
            <w:r>
              <w:t>2346851,07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1008</w:t>
            </w:r>
          </w:p>
        </w:tc>
        <w:tc>
          <w:tcPr>
            <w:tcW w:w="1247" w:type="dxa"/>
          </w:tcPr>
          <w:p w:rsidR="00425950" w:rsidRDefault="00425950">
            <w:pPr>
              <w:pStyle w:val="ConsPlusNormal"/>
              <w:jc w:val="center"/>
            </w:pPr>
            <w:r>
              <w:t>390765,20</w:t>
            </w:r>
          </w:p>
        </w:tc>
        <w:tc>
          <w:tcPr>
            <w:tcW w:w="1361" w:type="dxa"/>
          </w:tcPr>
          <w:p w:rsidR="00425950" w:rsidRDefault="00425950">
            <w:pPr>
              <w:pStyle w:val="ConsPlusNormal"/>
              <w:jc w:val="center"/>
            </w:pPr>
            <w:r>
              <w:t>2346823,74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1009</w:t>
            </w:r>
          </w:p>
        </w:tc>
        <w:tc>
          <w:tcPr>
            <w:tcW w:w="1247" w:type="dxa"/>
          </w:tcPr>
          <w:p w:rsidR="00425950" w:rsidRDefault="00425950">
            <w:pPr>
              <w:pStyle w:val="ConsPlusNormal"/>
              <w:jc w:val="center"/>
            </w:pPr>
            <w:r>
              <w:t>390968,13</w:t>
            </w:r>
          </w:p>
        </w:tc>
        <w:tc>
          <w:tcPr>
            <w:tcW w:w="1361" w:type="dxa"/>
          </w:tcPr>
          <w:p w:rsidR="00425950" w:rsidRDefault="00425950">
            <w:pPr>
              <w:pStyle w:val="ConsPlusNormal"/>
              <w:jc w:val="center"/>
            </w:pPr>
            <w:r>
              <w:t>2346791,34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1010</w:t>
            </w:r>
          </w:p>
        </w:tc>
        <w:tc>
          <w:tcPr>
            <w:tcW w:w="1247" w:type="dxa"/>
          </w:tcPr>
          <w:p w:rsidR="00425950" w:rsidRDefault="00425950">
            <w:pPr>
              <w:pStyle w:val="ConsPlusNormal"/>
              <w:jc w:val="center"/>
            </w:pPr>
            <w:r>
              <w:t>391019,78</w:t>
            </w:r>
          </w:p>
        </w:tc>
        <w:tc>
          <w:tcPr>
            <w:tcW w:w="1361" w:type="dxa"/>
          </w:tcPr>
          <w:p w:rsidR="00425950" w:rsidRDefault="00425950">
            <w:pPr>
              <w:pStyle w:val="ConsPlusNormal"/>
              <w:jc w:val="center"/>
            </w:pPr>
            <w:r>
              <w:t>2346802,48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1011</w:t>
            </w:r>
          </w:p>
        </w:tc>
        <w:tc>
          <w:tcPr>
            <w:tcW w:w="1247" w:type="dxa"/>
          </w:tcPr>
          <w:p w:rsidR="00425950" w:rsidRDefault="00425950">
            <w:pPr>
              <w:pStyle w:val="ConsPlusNormal"/>
              <w:jc w:val="center"/>
            </w:pPr>
            <w:r>
              <w:t>391047,76</w:t>
            </w:r>
          </w:p>
        </w:tc>
        <w:tc>
          <w:tcPr>
            <w:tcW w:w="1361" w:type="dxa"/>
          </w:tcPr>
          <w:p w:rsidR="00425950" w:rsidRDefault="00425950">
            <w:pPr>
              <w:pStyle w:val="ConsPlusNormal"/>
              <w:jc w:val="center"/>
            </w:pPr>
            <w:r>
              <w:t>2346834,87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1012</w:t>
            </w:r>
          </w:p>
        </w:tc>
        <w:tc>
          <w:tcPr>
            <w:tcW w:w="1247" w:type="dxa"/>
          </w:tcPr>
          <w:p w:rsidR="00425950" w:rsidRDefault="00425950">
            <w:pPr>
              <w:pStyle w:val="ConsPlusNormal"/>
              <w:jc w:val="center"/>
            </w:pPr>
            <w:r>
              <w:t>391088,15</w:t>
            </w:r>
          </w:p>
        </w:tc>
        <w:tc>
          <w:tcPr>
            <w:tcW w:w="1361" w:type="dxa"/>
          </w:tcPr>
          <w:p w:rsidR="00425950" w:rsidRDefault="00425950">
            <w:pPr>
              <w:pStyle w:val="ConsPlusNormal"/>
              <w:jc w:val="center"/>
            </w:pPr>
            <w:r>
              <w:t>2346856,13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1013</w:t>
            </w:r>
          </w:p>
        </w:tc>
        <w:tc>
          <w:tcPr>
            <w:tcW w:w="1247" w:type="dxa"/>
          </w:tcPr>
          <w:p w:rsidR="00425950" w:rsidRDefault="00425950">
            <w:pPr>
              <w:pStyle w:val="ConsPlusNormal"/>
              <w:jc w:val="center"/>
            </w:pPr>
            <w:r>
              <w:t>391134,03</w:t>
            </w:r>
          </w:p>
        </w:tc>
        <w:tc>
          <w:tcPr>
            <w:tcW w:w="1361" w:type="dxa"/>
          </w:tcPr>
          <w:p w:rsidR="00425950" w:rsidRDefault="00425950">
            <w:pPr>
              <w:pStyle w:val="ConsPlusNormal"/>
              <w:jc w:val="center"/>
            </w:pPr>
            <w:r>
              <w:t>2346886,50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1014</w:t>
            </w:r>
          </w:p>
        </w:tc>
        <w:tc>
          <w:tcPr>
            <w:tcW w:w="1247" w:type="dxa"/>
          </w:tcPr>
          <w:p w:rsidR="00425950" w:rsidRDefault="00425950">
            <w:pPr>
              <w:pStyle w:val="ConsPlusNormal"/>
              <w:jc w:val="center"/>
            </w:pPr>
            <w:r>
              <w:t>391218,85</w:t>
            </w:r>
          </w:p>
        </w:tc>
        <w:tc>
          <w:tcPr>
            <w:tcW w:w="1361" w:type="dxa"/>
          </w:tcPr>
          <w:p w:rsidR="00425950" w:rsidRDefault="00425950">
            <w:pPr>
              <w:pStyle w:val="ConsPlusNormal"/>
              <w:jc w:val="center"/>
            </w:pPr>
            <w:r>
              <w:t>2346937,12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973</w:t>
            </w:r>
          </w:p>
        </w:tc>
        <w:tc>
          <w:tcPr>
            <w:tcW w:w="1247" w:type="dxa"/>
          </w:tcPr>
          <w:p w:rsidR="00425950" w:rsidRDefault="00425950">
            <w:pPr>
              <w:pStyle w:val="ConsPlusNormal"/>
              <w:jc w:val="center"/>
            </w:pPr>
            <w:r>
              <w:t>391299,94</w:t>
            </w:r>
          </w:p>
        </w:tc>
        <w:tc>
          <w:tcPr>
            <w:tcW w:w="1361" w:type="dxa"/>
          </w:tcPr>
          <w:p w:rsidR="00425950" w:rsidRDefault="00425950">
            <w:pPr>
              <w:pStyle w:val="ConsPlusNormal"/>
              <w:jc w:val="center"/>
            </w:pPr>
            <w:r>
              <w:t>2347002,91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1015</w:t>
            </w:r>
          </w:p>
        </w:tc>
        <w:tc>
          <w:tcPr>
            <w:tcW w:w="1247" w:type="dxa"/>
          </w:tcPr>
          <w:p w:rsidR="00425950" w:rsidRDefault="00425950">
            <w:pPr>
              <w:pStyle w:val="ConsPlusNormal"/>
              <w:jc w:val="center"/>
            </w:pPr>
            <w:r>
              <w:t>390808,38</w:t>
            </w:r>
          </w:p>
        </w:tc>
        <w:tc>
          <w:tcPr>
            <w:tcW w:w="1361" w:type="dxa"/>
          </w:tcPr>
          <w:p w:rsidR="00425950" w:rsidRDefault="00425950">
            <w:pPr>
              <w:pStyle w:val="ConsPlusNormal"/>
              <w:jc w:val="center"/>
            </w:pPr>
            <w:r>
              <w:t>2346670,27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1016</w:t>
            </w:r>
          </w:p>
        </w:tc>
        <w:tc>
          <w:tcPr>
            <w:tcW w:w="1247" w:type="dxa"/>
          </w:tcPr>
          <w:p w:rsidR="00425950" w:rsidRDefault="00425950">
            <w:pPr>
              <w:pStyle w:val="ConsPlusNormal"/>
              <w:jc w:val="center"/>
            </w:pPr>
            <w:r>
              <w:t>390751,53</w:t>
            </w:r>
          </w:p>
        </w:tc>
        <w:tc>
          <w:tcPr>
            <w:tcW w:w="1361" w:type="dxa"/>
          </w:tcPr>
          <w:p w:rsidR="00425950" w:rsidRDefault="00425950">
            <w:pPr>
              <w:pStyle w:val="ConsPlusNormal"/>
              <w:jc w:val="center"/>
            </w:pPr>
            <w:r>
              <w:t>2346704,39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1017</w:t>
            </w:r>
          </w:p>
        </w:tc>
        <w:tc>
          <w:tcPr>
            <w:tcW w:w="1247" w:type="dxa"/>
          </w:tcPr>
          <w:p w:rsidR="00425950" w:rsidRDefault="00425950">
            <w:pPr>
              <w:pStyle w:val="ConsPlusNormal"/>
              <w:jc w:val="center"/>
            </w:pPr>
            <w:r>
              <w:t>390689,01</w:t>
            </w:r>
          </w:p>
        </w:tc>
        <w:tc>
          <w:tcPr>
            <w:tcW w:w="1361" w:type="dxa"/>
          </w:tcPr>
          <w:p w:rsidR="00425950" w:rsidRDefault="00425950">
            <w:pPr>
              <w:pStyle w:val="ConsPlusNormal"/>
              <w:jc w:val="center"/>
            </w:pPr>
            <w:r>
              <w:t>2346719,55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1018</w:t>
            </w:r>
          </w:p>
        </w:tc>
        <w:tc>
          <w:tcPr>
            <w:tcW w:w="1247" w:type="dxa"/>
          </w:tcPr>
          <w:p w:rsidR="00425950" w:rsidRDefault="00425950">
            <w:pPr>
              <w:pStyle w:val="ConsPlusNormal"/>
              <w:jc w:val="center"/>
            </w:pPr>
            <w:r>
              <w:t>390649,20</w:t>
            </w:r>
          </w:p>
        </w:tc>
        <w:tc>
          <w:tcPr>
            <w:tcW w:w="1361" w:type="dxa"/>
          </w:tcPr>
          <w:p w:rsidR="00425950" w:rsidRDefault="00425950">
            <w:pPr>
              <w:pStyle w:val="ConsPlusNormal"/>
              <w:jc w:val="center"/>
            </w:pPr>
            <w:r>
              <w:t>2346723,34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1019</w:t>
            </w:r>
          </w:p>
        </w:tc>
        <w:tc>
          <w:tcPr>
            <w:tcW w:w="1247" w:type="dxa"/>
          </w:tcPr>
          <w:p w:rsidR="00425950" w:rsidRDefault="00425950">
            <w:pPr>
              <w:pStyle w:val="ConsPlusNormal"/>
              <w:jc w:val="center"/>
            </w:pPr>
            <w:r>
              <w:t>390552,55</w:t>
            </w:r>
          </w:p>
        </w:tc>
        <w:tc>
          <w:tcPr>
            <w:tcW w:w="1361" w:type="dxa"/>
          </w:tcPr>
          <w:p w:rsidR="00425950" w:rsidRDefault="00425950">
            <w:pPr>
              <w:pStyle w:val="ConsPlusNormal"/>
              <w:jc w:val="center"/>
            </w:pPr>
            <w:r>
              <w:t>2346782,09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1020</w:t>
            </w:r>
          </w:p>
        </w:tc>
        <w:tc>
          <w:tcPr>
            <w:tcW w:w="1247" w:type="dxa"/>
          </w:tcPr>
          <w:p w:rsidR="00425950" w:rsidRDefault="00425950">
            <w:pPr>
              <w:pStyle w:val="ConsPlusNormal"/>
              <w:jc w:val="center"/>
            </w:pPr>
            <w:r>
              <w:t>390507,06</w:t>
            </w:r>
          </w:p>
        </w:tc>
        <w:tc>
          <w:tcPr>
            <w:tcW w:w="1361" w:type="dxa"/>
          </w:tcPr>
          <w:p w:rsidR="00425950" w:rsidRDefault="00425950">
            <w:pPr>
              <w:pStyle w:val="ConsPlusNormal"/>
              <w:jc w:val="center"/>
            </w:pPr>
            <w:r>
              <w:t>2346799,14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1021</w:t>
            </w:r>
          </w:p>
        </w:tc>
        <w:tc>
          <w:tcPr>
            <w:tcW w:w="1247" w:type="dxa"/>
          </w:tcPr>
          <w:p w:rsidR="00425950" w:rsidRDefault="00425950">
            <w:pPr>
              <w:pStyle w:val="ConsPlusNormal"/>
              <w:jc w:val="center"/>
            </w:pPr>
            <w:r>
              <w:t>390463,45</w:t>
            </w:r>
          </w:p>
        </w:tc>
        <w:tc>
          <w:tcPr>
            <w:tcW w:w="1361" w:type="dxa"/>
          </w:tcPr>
          <w:p w:rsidR="00425950" w:rsidRDefault="00425950">
            <w:pPr>
              <w:pStyle w:val="ConsPlusNormal"/>
              <w:jc w:val="center"/>
            </w:pPr>
            <w:r>
              <w:t>2346827,57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1022</w:t>
            </w:r>
          </w:p>
        </w:tc>
        <w:tc>
          <w:tcPr>
            <w:tcW w:w="1247" w:type="dxa"/>
          </w:tcPr>
          <w:p w:rsidR="00425950" w:rsidRDefault="00425950">
            <w:pPr>
              <w:pStyle w:val="ConsPlusNormal"/>
              <w:jc w:val="center"/>
            </w:pPr>
            <w:r>
              <w:t>390416,09</w:t>
            </w:r>
          </w:p>
        </w:tc>
        <w:tc>
          <w:tcPr>
            <w:tcW w:w="1361" w:type="dxa"/>
          </w:tcPr>
          <w:p w:rsidR="00425950" w:rsidRDefault="00425950">
            <w:pPr>
              <w:pStyle w:val="ConsPlusNormal"/>
              <w:jc w:val="center"/>
            </w:pPr>
            <w:r>
              <w:t>2346812,41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1023</w:t>
            </w:r>
          </w:p>
        </w:tc>
        <w:tc>
          <w:tcPr>
            <w:tcW w:w="1247" w:type="dxa"/>
          </w:tcPr>
          <w:p w:rsidR="00425950" w:rsidRDefault="00425950">
            <w:pPr>
              <w:pStyle w:val="ConsPlusNormal"/>
              <w:jc w:val="center"/>
            </w:pPr>
            <w:r>
              <w:t>390387,67</w:t>
            </w:r>
          </w:p>
        </w:tc>
        <w:tc>
          <w:tcPr>
            <w:tcW w:w="1361" w:type="dxa"/>
          </w:tcPr>
          <w:p w:rsidR="00425950" w:rsidRDefault="00425950">
            <w:pPr>
              <w:pStyle w:val="ConsPlusNormal"/>
              <w:jc w:val="center"/>
            </w:pPr>
            <w:r>
              <w:t>2346787,77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1024</w:t>
            </w:r>
          </w:p>
        </w:tc>
        <w:tc>
          <w:tcPr>
            <w:tcW w:w="1247" w:type="dxa"/>
          </w:tcPr>
          <w:p w:rsidR="00425950" w:rsidRDefault="00425950">
            <w:pPr>
              <w:pStyle w:val="ConsPlusNormal"/>
              <w:jc w:val="center"/>
            </w:pPr>
            <w:r>
              <w:t>390332,71</w:t>
            </w:r>
          </w:p>
        </w:tc>
        <w:tc>
          <w:tcPr>
            <w:tcW w:w="1361" w:type="dxa"/>
          </w:tcPr>
          <w:p w:rsidR="00425950" w:rsidRDefault="00425950">
            <w:pPr>
              <w:pStyle w:val="ConsPlusNormal"/>
              <w:jc w:val="center"/>
            </w:pPr>
            <w:r>
              <w:t>2346791,56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1025</w:t>
            </w:r>
          </w:p>
        </w:tc>
        <w:tc>
          <w:tcPr>
            <w:tcW w:w="1247" w:type="dxa"/>
          </w:tcPr>
          <w:p w:rsidR="00425950" w:rsidRDefault="00425950">
            <w:pPr>
              <w:pStyle w:val="ConsPlusNormal"/>
              <w:jc w:val="center"/>
            </w:pPr>
            <w:r>
              <w:t>390281,53</w:t>
            </w:r>
          </w:p>
        </w:tc>
        <w:tc>
          <w:tcPr>
            <w:tcW w:w="1361" w:type="dxa"/>
          </w:tcPr>
          <w:p w:rsidR="00425950" w:rsidRDefault="00425950">
            <w:pPr>
              <w:pStyle w:val="ConsPlusNormal"/>
              <w:jc w:val="center"/>
            </w:pPr>
            <w:r>
              <w:t>2346810,51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1026</w:t>
            </w:r>
          </w:p>
        </w:tc>
        <w:tc>
          <w:tcPr>
            <w:tcW w:w="1247" w:type="dxa"/>
          </w:tcPr>
          <w:p w:rsidR="00425950" w:rsidRDefault="00425950">
            <w:pPr>
              <w:pStyle w:val="ConsPlusNormal"/>
              <w:jc w:val="center"/>
            </w:pPr>
            <w:r>
              <w:t>390228,47</w:t>
            </w:r>
          </w:p>
        </w:tc>
        <w:tc>
          <w:tcPr>
            <w:tcW w:w="1361" w:type="dxa"/>
          </w:tcPr>
          <w:p w:rsidR="00425950" w:rsidRDefault="00425950">
            <w:pPr>
              <w:pStyle w:val="ConsPlusNormal"/>
              <w:jc w:val="center"/>
            </w:pPr>
            <w:r>
              <w:t>2346797,25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1027</w:t>
            </w:r>
          </w:p>
        </w:tc>
        <w:tc>
          <w:tcPr>
            <w:tcW w:w="1247" w:type="dxa"/>
          </w:tcPr>
          <w:p w:rsidR="00425950" w:rsidRDefault="00425950">
            <w:pPr>
              <w:pStyle w:val="ConsPlusNormal"/>
              <w:jc w:val="center"/>
            </w:pPr>
            <w:r>
              <w:t>390160,24</w:t>
            </w:r>
          </w:p>
        </w:tc>
        <w:tc>
          <w:tcPr>
            <w:tcW w:w="1361" w:type="dxa"/>
          </w:tcPr>
          <w:p w:rsidR="00425950" w:rsidRDefault="00425950">
            <w:pPr>
              <w:pStyle w:val="ConsPlusNormal"/>
              <w:jc w:val="center"/>
            </w:pPr>
            <w:r>
              <w:t>2346808,61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1028</w:t>
            </w:r>
          </w:p>
        </w:tc>
        <w:tc>
          <w:tcPr>
            <w:tcW w:w="1247" w:type="dxa"/>
          </w:tcPr>
          <w:p w:rsidR="00425950" w:rsidRDefault="00425950">
            <w:pPr>
              <w:pStyle w:val="ConsPlusNormal"/>
              <w:jc w:val="center"/>
            </w:pPr>
            <w:r>
              <w:t>390116,66</w:t>
            </w:r>
          </w:p>
        </w:tc>
        <w:tc>
          <w:tcPr>
            <w:tcW w:w="1361" w:type="dxa"/>
          </w:tcPr>
          <w:p w:rsidR="00425950" w:rsidRDefault="00425950">
            <w:pPr>
              <w:pStyle w:val="ConsPlusNormal"/>
              <w:jc w:val="center"/>
            </w:pPr>
            <w:r>
              <w:t>2346802,94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1029</w:t>
            </w:r>
          </w:p>
        </w:tc>
        <w:tc>
          <w:tcPr>
            <w:tcW w:w="1247" w:type="dxa"/>
          </w:tcPr>
          <w:p w:rsidR="00425950" w:rsidRDefault="00425950">
            <w:pPr>
              <w:pStyle w:val="ConsPlusNormal"/>
              <w:jc w:val="center"/>
            </w:pPr>
            <w:r>
              <w:t>390042,75</w:t>
            </w:r>
          </w:p>
        </w:tc>
        <w:tc>
          <w:tcPr>
            <w:tcW w:w="1361" w:type="dxa"/>
          </w:tcPr>
          <w:p w:rsidR="00425950" w:rsidRDefault="00425950">
            <w:pPr>
              <w:pStyle w:val="ConsPlusNormal"/>
              <w:jc w:val="center"/>
            </w:pPr>
            <w:r>
              <w:t>2346829,46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1030</w:t>
            </w:r>
          </w:p>
        </w:tc>
        <w:tc>
          <w:tcPr>
            <w:tcW w:w="1247" w:type="dxa"/>
          </w:tcPr>
          <w:p w:rsidR="00425950" w:rsidRDefault="00425950">
            <w:pPr>
              <w:pStyle w:val="ConsPlusNormal"/>
              <w:jc w:val="center"/>
            </w:pPr>
            <w:r>
              <w:t>390040,04</w:t>
            </w:r>
          </w:p>
        </w:tc>
        <w:tc>
          <w:tcPr>
            <w:tcW w:w="1361" w:type="dxa"/>
          </w:tcPr>
          <w:p w:rsidR="00425950" w:rsidRDefault="00425950">
            <w:pPr>
              <w:pStyle w:val="ConsPlusNormal"/>
              <w:jc w:val="center"/>
            </w:pPr>
            <w:r>
              <w:t>2346829,70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1031</w:t>
            </w:r>
          </w:p>
        </w:tc>
        <w:tc>
          <w:tcPr>
            <w:tcW w:w="1247" w:type="dxa"/>
          </w:tcPr>
          <w:p w:rsidR="00425950" w:rsidRDefault="00425950">
            <w:pPr>
              <w:pStyle w:val="ConsPlusNormal"/>
              <w:jc w:val="center"/>
            </w:pPr>
            <w:r>
              <w:t>390024,21</w:t>
            </w:r>
          </w:p>
        </w:tc>
        <w:tc>
          <w:tcPr>
            <w:tcW w:w="1361" w:type="dxa"/>
          </w:tcPr>
          <w:p w:rsidR="00425950" w:rsidRDefault="00425950">
            <w:pPr>
              <w:pStyle w:val="ConsPlusNormal"/>
              <w:jc w:val="center"/>
            </w:pPr>
            <w:r>
              <w:t>2346823,74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1032</w:t>
            </w:r>
          </w:p>
        </w:tc>
        <w:tc>
          <w:tcPr>
            <w:tcW w:w="1247" w:type="dxa"/>
          </w:tcPr>
          <w:p w:rsidR="00425950" w:rsidRDefault="00425950">
            <w:pPr>
              <w:pStyle w:val="ConsPlusNormal"/>
              <w:jc w:val="center"/>
            </w:pPr>
            <w:r>
              <w:t>389997,97</w:t>
            </w:r>
          </w:p>
        </w:tc>
        <w:tc>
          <w:tcPr>
            <w:tcW w:w="1361" w:type="dxa"/>
          </w:tcPr>
          <w:p w:rsidR="00425950" w:rsidRDefault="00425950">
            <w:pPr>
              <w:pStyle w:val="ConsPlusNormal"/>
              <w:jc w:val="center"/>
            </w:pPr>
            <w:r>
              <w:t>2346833,18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1033</w:t>
            </w:r>
          </w:p>
        </w:tc>
        <w:tc>
          <w:tcPr>
            <w:tcW w:w="1247" w:type="dxa"/>
          </w:tcPr>
          <w:p w:rsidR="00425950" w:rsidRDefault="00425950">
            <w:pPr>
              <w:pStyle w:val="ConsPlusNormal"/>
              <w:jc w:val="center"/>
            </w:pPr>
            <w:r>
              <w:t>389974,51</w:t>
            </w:r>
          </w:p>
        </w:tc>
        <w:tc>
          <w:tcPr>
            <w:tcW w:w="1361" w:type="dxa"/>
          </w:tcPr>
          <w:p w:rsidR="00425950" w:rsidRDefault="00425950">
            <w:pPr>
              <w:pStyle w:val="ConsPlusNormal"/>
              <w:jc w:val="center"/>
            </w:pPr>
            <w:r>
              <w:t>2346835,14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1034</w:t>
            </w:r>
          </w:p>
        </w:tc>
        <w:tc>
          <w:tcPr>
            <w:tcW w:w="1247" w:type="dxa"/>
          </w:tcPr>
          <w:p w:rsidR="00425950" w:rsidRDefault="00425950">
            <w:pPr>
              <w:pStyle w:val="ConsPlusNormal"/>
              <w:jc w:val="center"/>
            </w:pPr>
            <w:r>
              <w:t>389858,92</w:t>
            </w:r>
          </w:p>
        </w:tc>
        <w:tc>
          <w:tcPr>
            <w:tcW w:w="1361" w:type="dxa"/>
          </w:tcPr>
          <w:p w:rsidR="00425950" w:rsidRDefault="00425950">
            <w:pPr>
              <w:pStyle w:val="ConsPlusNormal"/>
              <w:jc w:val="center"/>
            </w:pPr>
            <w:r>
              <w:t>2346780,19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1035</w:t>
            </w:r>
          </w:p>
        </w:tc>
        <w:tc>
          <w:tcPr>
            <w:tcW w:w="1247" w:type="dxa"/>
          </w:tcPr>
          <w:p w:rsidR="00425950" w:rsidRDefault="00425950">
            <w:pPr>
              <w:pStyle w:val="ConsPlusNormal"/>
              <w:jc w:val="center"/>
            </w:pPr>
            <w:r>
              <w:t>389765,11</w:t>
            </w:r>
          </w:p>
        </w:tc>
        <w:tc>
          <w:tcPr>
            <w:tcW w:w="1361" w:type="dxa"/>
          </w:tcPr>
          <w:p w:rsidR="00425950" w:rsidRDefault="00425950">
            <w:pPr>
              <w:pStyle w:val="ConsPlusNormal"/>
              <w:jc w:val="center"/>
            </w:pPr>
            <w:r>
              <w:t>2346759,34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1036</w:t>
            </w:r>
          </w:p>
        </w:tc>
        <w:tc>
          <w:tcPr>
            <w:tcW w:w="1247" w:type="dxa"/>
          </w:tcPr>
          <w:p w:rsidR="00425950" w:rsidRDefault="00425950">
            <w:pPr>
              <w:pStyle w:val="ConsPlusNormal"/>
              <w:jc w:val="center"/>
            </w:pPr>
            <w:r>
              <w:t>389741,04</w:t>
            </w:r>
          </w:p>
        </w:tc>
        <w:tc>
          <w:tcPr>
            <w:tcW w:w="1361" w:type="dxa"/>
          </w:tcPr>
          <w:p w:rsidR="00425950" w:rsidRDefault="00425950">
            <w:pPr>
              <w:pStyle w:val="ConsPlusNormal"/>
              <w:jc w:val="center"/>
            </w:pPr>
            <w:r>
              <w:t>2346744,80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1037</w:t>
            </w:r>
          </w:p>
        </w:tc>
        <w:tc>
          <w:tcPr>
            <w:tcW w:w="1247" w:type="dxa"/>
          </w:tcPr>
          <w:p w:rsidR="00425950" w:rsidRDefault="00425950">
            <w:pPr>
              <w:pStyle w:val="ConsPlusNormal"/>
              <w:jc w:val="center"/>
            </w:pPr>
            <w:r>
              <w:t>389735,64</w:t>
            </w:r>
          </w:p>
        </w:tc>
        <w:tc>
          <w:tcPr>
            <w:tcW w:w="1361" w:type="dxa"/>
          </w:tcPr>
          <w:p w:rsidR="00425950" w:rsidRDefault="00425950">
            <w:pPr>
              <w:pStyle w:val="ConsPlusNormal"/>
              <w:jc w:val="center"/>
            </w:pPr>
            <w:r>
              <w:t>2346734,97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1038</w:t>
            </w:r>
          </w:p>
        </w:tc>
        <w:tc>
          <w:tcPr>
            <w:tcW w:w="1247" w:type="dxa"/>
          </w:tcPr>
          <w:p w:rsidR="00425950" w:rsidRDefault="00425950">
            <w:pPr>
              <w:pStyle w:val="ConsPlusNormal"/>
              <w:jc w:val="center"/>
            </w:pPr>
            <w:r>
              <w:t>389728,32</w:t>
            </w:r>
          </w:p>
        </w:tc>
        <w:tc>
          <w:tcPr>
            <w:tcW w:w="1361" w:type="dxa"/>
          </w:tcPr>
          <w:p w:rsidR="00425950" w:rsidRDefault="00425950">
            <w:pPr>
              <w:pStyle w:val="ConsPlusNormal"/>
              <w:jc w:val="center"/>
            </w:pPr>
            <w:r>
              <w:t>2346704,85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1039</w:t>
            </w:r>
          </w:p>
        </w:tc>
        <w:tc>
          <w:tcPr>
            <w:tcW w:w="1247" w:type="dxa"/>
          </w:tcPr>
          <w:p w:rsidR="00425950" w:rsidRDefault="00425950">
            <w:pPr>
              <w:pStyle w:val="ConsPlusNormal"/>
              <w:jc w:val="center"/>
            </w:pPr>
            <w:r>
              <w:t>389714,18</w:t>
            </w:r>
          </w:p>
        </w:tc>
        <w:tc>
          <w:tcPr>
            <w:tcW w:w="1361" w:type="dxa"/>
          </w:tcPr>
          <w:p w:rsidR="00425950" w:rsidRDefault="00425950">
            <w:pPr>
              <w:pStyle w:val="ConsPlusNormal"/>
              <w:jc w:val="center"/>
            </w:pPr>
            <w:r>
              <w:t>2346686,55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1040</w:t>
            </w:r>
          </w:p>
        </w:tc>
        <w:tc>
          <w:tcPr>
            <w:tcW w:w="1247" w:type="dxa"/>
          </w:tcPr>
          <w:p w:rsidR="00425950" w:rsidRDefault="00425950">
            <w:pPr>
              <w:pStyle w:val="ConsPlusNormal"/>
              <w:jc w:val="center"/>
            </w:pPr>
            <w:r>
              <w:t>389684,22</w:t>
            </w:r>
          </w:p>
        </w:tc>
        <w:tc>
          <w:tcPr>
            <w:tcW w:w="1361" w:type="dxa"/>
          </w:tcPr>
          <w:p w:rsidR="00425950" w:rsidRDefault="00425950">
            <w:pPr>
              <w:pStyle w:val="ConsPlusNormal"/>
              <w:jc w:val="center"/>
            </w:pPr>
            <w:r>
              <w:t>2346688,65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1041</w:t>
            </w:r>
          </w:p>
        </w:tc>
        <w:tc>
          <w:tcPr>
            <w:tcW w:w="1247" w:type="dxa"/>
          </w:tcPr>
          <w:p w:rsidR="00425950" w:rsidRDefault="00425950">
            <w:pPr>
              <w:pStyle w:val="ConsPlusNormal"/>
              <w:jc w:val="center"/>
            </w:pPr>
            <w:r>
              <w:t>389668,46</w:t>
            </w:r>
          </w:p>
        </w:tc>
        <w:tc>
          <w:tcPr>
            <w:tcW w:w="1361" w:type="dxa"/>
          </w:tcPr>
          <w:p w:rsidR="00425950" w:rsidRDefault="00425950">
            <w:pPr>
              <w:pStyle w:val="ConsPlusNormal"/>
              <w:jc w:val="center"/>
            </w:pPr>
            <w:r>
              <w:t>2346629,53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1042</w:t>
            </w:r>
          </w:p>
        </w:tc>
        <w:tc>
          <w:tcPr>
            <w:tcW w:w="1247" w:type="dxa"/>
          </w:tcPr>
          <w:p w:rsidR="00425950" w:rsidRDefault="00425950">
            <w:pPr>
              <w:pStyle w:val="ConsPlusNormal"/>
              <w:jc w:val="center"/>
            </w:pPr>
            <w:r>
              <w:t>389660,89</w:t>
            </w:r>
          </w:p>
        </w:tc>
        <w:tc>
          <w:tcPr>
            <w:tcW w:w="1361" w:type="dxa"/>
          </w:tcPr>
          <w:p w:rsidR="00425950" w:rsidRDefault="00425950">
            <w:pPr>
              <w:pStyle w:val="ConsPlusNormal"/>
              <w:jc w:val="center"/>
            </w:pPr>
            <w:r>
              <w:t>2346568,87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1043</w:t>
            </w:r>
          </w:p>
        </w:tc>
        <w:tc>
          <w:tcPr>
            <w:tcW w:w="1247" w:type="dxa"/>
          </w:tcPr>
          <w:p w:rsidR="00425950" w:rsidRDefault="00425950">
            <w:pPr>
              <w:pStyle w:val="ConsPlusNormal"/>
              <w:jc w:val="center"/>
            </w:pPr>
            <w:r>
              <w:t>389697,82</w:t>
            </w:r>
          </w:p>
        </w:tc>
        <w:tc>
          <w:tcPr>
            <w:tcW w:w="1361" w:type="dxa"/>
          </w:tcPr>
          <w:p w:rsidR="00425950" w:rsidRDefault="00425950">
            <w:pPr>
              <w:pStyle w:val="ConsPlusNormal"/>
              <w:jc w:val="center"/>
            </w:pPr>
            <w:r>
              <w:t>2346598,25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1044</w:t>
            </w:r>
          </w:p>
        </w:tc>
        <w:tc>
          <w:tcPr>
            <w:tcW w:w="1247" w:type="dxa"/>
          </w:tcPr>
          <w:p w:rsidR="00425950" w:rsidRDefault="00425950">
            <w:pPr>
              <w:pStyle w:val="ConsPlusNormal"/>
              <w:jc w:val="center"/>
            </w:pPr>
            <w:r>
              <w:t>389737,61</w:t>
            </w:r>
          </w:p>
        </w:tc>
        <w:tc>
          <w:tcPr>
            <w:tcW w:w="1361" w:type="dxa"/>
          </w:tcPr>
          <w:p w:rsidR="00425950" w:rsidRDefault="00425950">
            <w:pPr>
              <w:pStyle w:val="ConsPlusNormal"/>
              <w:jc w:val="center"/>
            </w:pPr>
            <w:r>
              <w:t>2346652,28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1045</w:t>
            </w:r>
          </w:p>
        </w:tc>
        <w:tc>
          <w:tcPr>
            <w:tcW w:w="1247" w:type="dxa"/>
          </w:tcPr>
          <w:p w:rsidR="00425950" w:rsidRDefault="00425950">
            <w:pPr>
              <w:pStyle w:val="ConsPlusNormal"/>
              <w:jc w:val="center"/>
            </w:pPr>
            <w:r>
              <w:t>389772,69</w:t>
            </w:r>
          </w:p>
        </w:tc>
        <w:tc>
          <w:tcPr>
            <w:tcW w:w="1361" w:type="dxa"/>
          </w:tcPr>
          <w:p w:rsidR="00425950" w:rsidRDefault="00425950">
            <w:pPr>
              <w:pStyle w:val="ConsPlusNormal"/>
              <w:jc w:val="center"/>
            </w:pPr>
            <w:r>
              <w:t>2346675,00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1046</w:t>
            </w:r>
          </w:p>
        </w:tc>
        <w:tc>
          <w:tcPr>
            <w:tcW w:w="1247" w:type="dxa"/>
          </w:tcPr>
          <w:p w:rsidR="00425950" w:rsidRDefault="00425950">
            <w:pPr>
              <w:pStyle w:val="ConsPlusNormal"/>
              <w:jc w:val="center"/>
            </w:pPr>
            <w:r>
              <w:t>389855,13</w:t>
            </w:r>
          </w:p>
        </w:tc>
        <w:tc>
          <w:tcPr>
            <w:tcW w:w="1361" w:type="dxa"/>
          </w:tcPr>
          <w:p w:rsidR="00425950" w:rsidRDefault="00425950">
            <w:pPr>
              <w:pStyle w:val="ConsPlusNormal"/>
              <w:jc w:val="center"/>
            </w:pPr>
            <w:r>
              <w:t>2346692,06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1047</w:t>
            </w:r>
          </w:p>
        </w:tc>
        <w:tc>
          <w:tcPr>
            <w:tcW w:w="1247" w:type="dxa"/>
          </w:tcPr>
          <w:p w:rsidR="00425950" w:rsidRDefault="00425950">
            <w:pPr>
              <w:pStyle w:val="ConsPlusNormal"/>
              <w:jc w:val="center"/>
            </w:pPr>
            <w:r>
              <w:t>389881,66</w:t>
            </w:r>
          </w:p>
        </w:tc>
        <w:tc>
          <w:tcPr>
            <w:tcW w:w="1361" w:type="dxa"/>
          </w:tcPr>
          <w:p w:rsidR="00425950" w:rsidRDefault="00425950">
            <w:pPr>
              <w:pStyle w:val="ConsPlusNormal"/>
              <w:jc w:val="center"/>
            </w:pPr>
            <w:r>
              <w:t>2346714,79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1048</w:t>
            </w:r>
          </w:p>
        </w:tc>
        <w:tc>
          <w:tcPr>
            <w:tcW w:w="1247" w:type="dxa"/>
          </w:tcPr>
          <w:p w:rsidR="00425950" w:rsidRDefault="00425950">
            <w:pPr>
              <w:pStyle w:val="ConsPlusNormal"/>
              <w:jc w:val="center"/>
            </w:pPr>
            <w:r>
              <w:t>389940,40</w:t>
            </w:r>
          </w:p>
        </w:tc>
        <w:tc>
          <w:tcPr>
            <w:tcW w:w="1361" w:type="dxa"/>
          </w:tcPr>
          <w:p w:rsidR="00425950" w:rsidRDefault="00425950">
            <w:pPr>
              <w:pStyle w:val="ConsPlusNormal"/>
              <w:jc w:val="center"/>
            </w:pPr>
            <w:r>
              <w:t>2346750,82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1049</w:t>
            </w:r>
          </w:p>
        </w:tc>
        <w:tc>
          <w:tcPr>
            <w:tcW w:w="1247" w:type="dxa"/>
          </w:tcPr>
          <w:p w:rsidR="00425950" w:rsidRDefault="00425950">
            <w:pPr>
              <w:pStyle w:val="ConsPlusNormal"/>
              <w:jc w:val="center"/>
            </w:pPr>
            <w:r>
              <w:t>389923,34</w:t>
            </w:r>
          </w:p>
        </w:tc>
        <w:tc>
          <w:tcPr>
            <w:tcW w:w="1361" w:type="dxa"/>
          </w:tcPr>
          <w:p w:rsidR="00425950" w:rsidRDefault="00425950">
            <w:pPr>
              <w:pStyle w:val="ConsPlusNormal"/>
              <w:jc w:val="center"/>
            </w:pPr>
            <w:r>
              <w:t>2346723,34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1050</w:t>
            </w:r>
          </w:p>
        </w:tc>
        <w:tc>
          <w:tcPr>
            <w:tcW w:w="1247" w:type="dxa"/>
          </w:tcPr>
          <w:p w:rsidR="00425950" w:rsidRDefault="00425950">
            <w:pPr>
              <w:pStyle w:val="ConsPlusNormal"/>
              <w:jc w:val="center"/>
            </w:pPr>
            <w:r>
              <w:t>389869,34</w:t>
            </w:r>
          </w:p>
        </w:tc>
        <w:tc>
          <w:tcPr>
            <w:tcW w:w="1361" w:type="dxa"/>
          </w:tcPr>
          <w:p w:rsidR="00425950" w:rsidRDefault="00425950">
            <w:pPr>
              <w:pStyle w:val="ConsPlusNormal"/>
              <w:jc w:val="center"/>
            </w:pPr>
            <w:r>
              <w:t>2346687,33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1051</w:t>
            </w:r>
          </w:p>
        </w:tc>
        <w:tc>
          <w:tcPr>
            <w:tcW w:w="1247" w:type="dxa"/>
          </w:tcPr>
          <w:p w:rsidR="00425950" w:rsidRDefault="00425950">
            <w:pPr>
              <w:pStyle w:val="ConsPlusNormal"/>
              <w:jc w:val="center"/>
            </w:pPr>
            <w:r>
              <w:t>389800,16</w:t>
            </w:r>
          </w:p>
        </w:tc>
        <w:tc>
          <w:tcPr>
            <w:tcW w:w="1361" w:type="dxa"/>
          </w:tcPr>
          <w:p w:rsidR="00425950" w:rsidRDefault="00425950">
            <w:pPr>
              <w:pStyle w:val="ConsPlusNormal"/>
              <w:jc w:val="center"/>
            </w:pPr>
            <w:r>
              <w:t>2346655,10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1052</w:t>
            </w:r>
          </w:p>
        </w:tc>
        <w:tc>
          <w:tcPr>
            <w:tcW w:w="1247" w:type="dxa"/>
          </w:tcPr>
          <w:p w:rsidR="00425950" w:rsidRDefault="00425950">
            <w:pPr>
              <w:pStyle w:val="ConsPlusNormal"/>
              <w:jc w:val="center"/>
            </w:pPr>
            <w:r>
              <w:t>389757,54</w:t>
            </w:r>
          </w:p>
        </w:tc>
        <w:tc>
          <w:tcPr>
            <w:tcW w:w="1361" w:type="dxa"/>
          </w:tcPr>
          <w:p w:rsidR="00425950" w:rsidRDefault="00425950">
            <w:pPr>
              <w:pStyle w:val="ConsPlusNormal"/>
              <w:jc w:val="center"/>
            </w:pPr>
            <w:r>
              <w:t>2346621,94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1053</w:t>
            </w:r>
          </w:p>
        </w:tc>
        <w:tc>
          <w:tcPr>
            <w:tcW w:w="1247" w:type="dxa"/>
          </w:tcPr>
          <w:p w:rsidR="00425950" w:rsidRDefault="00425950">
            <w:pPr>
              <w:pStyle w:val="ConsPlusNormal"/>
              <w:jc w:val="center"/>
            </w:pPr>
            <w:r>
              <w:t>389711,08</w:t>
            </w:r>
          </w:p>
        </w:tc>
        <w:tc>
          <w:tcPr>
            <w:tcW w:w="1361" w:type="dxa"/>
          </w:tcPr>
          <w:p w:rsidR="00425950" w:rsidRDefault="00425950">
            <w:pPr>
              <w:pStyle w:val="ConsPlusNormal"/>
              <w:jc w:val="center"/>
            </w:pPr>
            <w:r>
              <w:t>2346568,88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1054</w:t>
            </w:r>
          </w:p>
        </w:tc>
        <w:tc>
          <w:tcPr>
            <w:tcW w:w="1247" w:type="dxa"/>
          </w:tcPr>
          <w:p w:rsidR="00425950" w:rsidRDefault="00425950">
            <w:pPr>
              <w:pStyle w:val="ConsPlusNormal"/>
              <w:jc w:val="center"/>
            </w:pPr>
            <w:r>
              <w:t>389695,95</w:t>
            </w:r>
          </w:p>
        </w:tc>
        <w:tc>
          <w:tcPr>
            <w:tcW w:w="1361" w:type="dxa"/>
          </w:tcPr>
          <w:p w:rsidR="00425950" w:rsidRDefault="00425950">
            <w:pPr>
              <w:pStyle w:val="ConsPlusNormal"/>
              <w:jc w:val="center"/>
            </w:pPr>
            <w:r>
              <w:t>2346526,24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1055</w:t>
            </w:r>
          </w:p>
        </w:tc>
        <w:tc>
          <w:tcPr>
            <w:tcW w:w="1247" w:type="dxa"/>
          </w:tcPr>
          <w:p w:rsidR="00425950" w:rsidRDefault="00425950">
            <w:pPr>
              <w:pStyle w:val="ConsPlusNormal"/>
              <w:jc w:val="center"/>
            </w:pPr>
            <w:r>
              <w:t>389683,63</w:t>
            </w:r>
          </w:p>
        </w:tc>
        <w:tc>
          <w:tcPr>
            <w:tcW w:w="1361" w:type="dxa"/>
          </w:tcPr>
          <w:p w:rsidR="00425950" w:rsidRDefault="00425950">
            <w:pPr>
              <w:pStyle w:val="ConsPlusNormal"/>
              <w:jc w:val="center"/>
            </w:pPr>
            <w:r>
              <w:t>2346480,76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1056</w:t>
            </w:r>
          </w:p>
        </w:tc>
        <w:tc>
          <w:tcPr>
            <w:tcW w:w="1247" w:type="dxa"/>
          </w:tcPr>
          <w:p w:rsidR="00425950" w:rsidRDefault="00425950">
            <w:pPr>
              <w:pStyle w:val="ConsPlusNormal"/>
              <w:jc w:val="center"/>
            </w:pPr>
            <w:r>
              <w:t>389684,57</w:t>
            </w:r>
          </w:p>
        </w:tc>
        <w:tc>
          <w:tcPr>
            <w:tcW w:w="1361" w:type="dxa"/>
          </w:tcPr>
          <w:p w:rsidR="00425950" w:rsidRDefault="00425950">
            <w:pPr>
              <w:pStyle w:val="ConsPlusNormal"/>
              <w:jc w:val="center"/>
            </w:pPr>
            <w:r>
              <w:t>2346455,17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1057</w:t>
            </w:r>
          </w:p>
        </w:tc>
        <w:tc>
          <w:tcPr>
            <w:tcW w:w="1247" w:type="dxa"/>
          </w:tcPr>
          <w:p w:rsidR="00425950" w:rsidRDefault="00425950">
            <w:pPr>
              <w:pStyle w:val="ConsPlusNormal"/>
              <w:jc w:val="center"/>
            </w:pPr>
            <w:r>
              <w:t>389708,25</w:t>
            </w:r>
          </w:p>
        </w:tc>
        <w:tc>
          <w:tcPr>
            <w:tcW w:w="1361" w:type="dxa"/>
          </w:tcPr>
          <w:p w:rsidR="00425950" w:rsidRDefault="00425950">
            <w:pPr>
              <w:pStyle w:val="ConsPlusNormal"/>
              <w:jc w:val="center"/>
            </w:pPr>
            <w:r>
              <w:t>2346451,38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1058</w:t>
            </w:r>
          </w:p>
        </w:tc>
        <w:tc>
          <w:tcPr>
            <w:tcW w:w="1247" w:type="dxa"/>
          </w:tcPr>
          <w:p w:rsidR="00425950" w:rsidRDefault="00425950">
            <w:pPr>
              <w:pStyle w:val="ConsPlusNormal"/>
              <w:jc w:val="center"/>
            </w:pPr>
            <w:r>
              <w:t>389731,52</w:t>
            </w:r>
          </w:p>
        </w:tc>
        <w:tc>
          <w:tcPr>
            <w:tcW w:w="1361" w:type="dxa"/>
          </w:tcPr>
          <w:p w:rsidR="00425950" w:rsidRDefault="00425950">
            <w:pPr>
              <w:pStyle w:val="ConsPlusNormal"/>
              <w:jc w:val="center"/>
            </w:pPr>
            <w:r>
              <w:t>2346458,95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1059</w:t>
            </w:r>
          </w:p>
        </w:tc>
        <w:tc>
          <w:tcPr>
            <w:tcW w:w="1247" w:type="dxa"/>
          </w:tcPr>
          <w:p w:rsidR="00425950" w:rsidRDefault="00425950">
            <w:pPr>
              <w:pStyle w:val="ConsPlusNormal"/>
              <w:jc w:val="center"/>
            </w:pPr>
            <w:r>
              <w:t>389742,72</w:t>
            </w:r>
          </w:p>
        </w:tc>
        <w:tc>
          <w:tcPr>
            <w:tcW w:w="1361" w:type="dxa"/>
          </w:tcPr>
          <w:p w:rsidR="00425950" w:rsidRDefault="00425950">
            <w:pPr>
              <w:pStyle w:val="ConsPlusNormal"/>
              <w:jc w:val="center"/>
            </w:pPr>
            <w:r>
              <w:t>2346470,95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1060</w:t>
            </w:r>
          </w:p>
        </w:tc>
        <w:tc>
          <w:tcPr>
            <w:tcW w:w="1247" w:type="dxa"/>
          </w:tcPr>
          <w:p w:rsidR="00425950" w:rsidRDefault="00425950">
            <w:pPr>
              <w:pStyle w:val="ConsPlusNormal"/>
              <w:jc w:val="center"/>
            </w:pPr>
            <w:r>
              <w:t>389784,42</w:t>
            </w:r>
          </w:p>
        </w:tc>
        <w:tc>
          <w:tcPr>
            <w:tcW w:w="1361" w:type="dxa"/>
          </w:tcPr>
          <w:p w:rsidR="00425950" w:rsidRDefault="00425950">
            <w:pPr>
              <w:pStyle w:val="ConsPlusNormal"/>
              <w:jc w:val="center"/>
            </w:pPr>
            <w:r>
              <w:t>2346493,47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1061</w:t>
            </w:r>
          </w:p>
        </w:tc>
        <w:tc>
          <w:tcPr>
            <w:tcW w:w="1247" w:type="dxa"/>
          </w:tcPr>
          <w:p w:rsidR="00425950" w:rsidRDefault="00425950">
            <w:pPr>
              <w:pStyle w:val="ConsPlusNormal"/>
              <w:jc w:val="center"/>
            </w:pPr>
            <w:r>
              <w:t>389820,46</w:t>
            </w:r>
          </w:p>
        </w:tc>
        <w:tc>
          <w:tcPr>
            <w:tcW w:w="1361" w:type="dxa"/>
          </w:tcPr>
          <w:p w:rsidR="00425950" w:rsidRDefault="00425950">
            <w:pPr>
              <w:pStyle w:val="ConsPlusNormal"/>
              <w:jc w:val="center"/>
            </w:pPr>
            <w:r>
              <w:t>2346516,94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1062</w:t>
            </w:r>
          </w:p>
        </w:tc>
        <w:tc>
          <w:tcPr>
            <w:tcW w:w="1247" w:type="dxa"/>
          </w:tcPr>
          <w:p w:rsidR="00425950" w:rsidRDefault="00425950">
            <w:pPr>
              <w:pStyle w:val="ConsPlusNormal"/>
              <w:jc w:val="center"/>
            </w:pPr>
            <w:r>
              <w:t>389840,16</w:t>
            </w:r>
          </w:p>
        </w:tc>
        <w:tc>
          <w:tcPr>
            <w:tcW w:w="1361" w:type="dxa"/>
          </w:tcPr>
          <w:p w:rsidR="00425950" w:rsidRDefault="00425950">
            <w:pPr>
              <w:pStyle w:val="ConsPlusNormal"/>
              <w:jc w:val="center"/>
            </w:pPr>
            <w:r>
              <w:t>2346535,63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1063</w:t>
            </w:r>
          </w:p>
        </w:tc>
        <w:tc>
          <w:tcPr>
            <w:tcW w:w="1247" w:type="dxa"/>
          </w:tcPr>
          <w:p w:rsidR="00425950" w:rsidRDefault="00425950">
            <w:pPr>
              <w:pStyle w:val="ConsPlusNormal"/>
              <w:jc w:val="center"/>
            </w:pPr>
            <w:r>
              <w:t>389885,35</w:t>
            </w:r>
          </w:p>
        </w:tc>
        <w:tc>
          <w:tcPr>
            <w:tcW w:w="1361" w:type="dxa"/>
          </w:tcPr>
          <w:p w:rsidR="00425950" w:rsidRDefault="00425950">
            <w:pPr>
              <w:pStyle w:val="ConsPlusNormal"/>
              <w:jc w:val="center"/>
            </w:pPr>
            <w:r>
              <w:t>2346555,58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1064</w:t>
            </w:r>
          </w:p>
        </w:tc>
        <w:tc>
          <w:tcPr>
            <w:tcW w:w="1247" w:type="dxa"/>
          </w:tcPr>
          <w:p w:rsidR="00425950" w:rsidRDefault="00425950">
            <w:pPr>
              <w:pStyle w:val="ConsPlusNormal"/>
              <w:jc w:val="center"/>
            </w:pPr>
            <w:r>
              <w:t>389902,53</w:t>
            </w:r>
          </w:p>
        </w:tc>
        <w:tc>
          <w:tcPr>
            <w:tcW w:w="1361" w:type="dxa"/>
          </w:tcPr>
          <w:p w:rsidR="00425950" w:rsidRDefault="00425950">
            <w:pPr>
              <w:pStyle w:val="ConsPlusNormal"/>
              <w:jc w:val="center"/>
            </w:pPr>
            <w:r>
              <w:t>2346545,21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1065</w:t>
            </w:r>
          </w:p>
        </w:tc>
        <w:tc>
          <w:tcPr>
            <w:tcW w:w="1247" w:type="dxa"/>
          </w:tcPr>
          <w:p w:rsidR="00425950" w:rsidRDefault="00425950">
            <w:pPr>
              <w:pStyle w:val="ConsPlusNormal"/>
              <w:jc w:val="center"/>
            </w:pPr>
            <w:r>
              <w:t>389913,32</w:t>
            </w:r>
          </w:p>
        </w:tc>
        <w:tc>
          <w:tcPr>
            <w:tcW w:w="1361" w:type="dxa"/>
          </w:tcPr>
          <w:p w:rsidR="00425950" w:rsidRDefault="00425950">
            <w:pPr>
              <w:pStyle w:val="ConsPlusNormal"/>
              <w:jc w:val="center"/>
            </w:pPr>
            <w:r>
              <w:t>2346527,69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1066</w:t>
            </w:r>
          </w:p>
        </w:tc>
        <w:tc>
          <w:tcPr>
            <w:tcW w:w="1247" w:type="dxa"/>
          </w:tcPr>
          <w:p w:rsidR="00425950" w:rsidRDefault="00425950">
            <w:pPr>
              <w:pStyle w:val="ConsPlusNormal"/>
              <w:jc w:val="center"/>
            </w:pPr>
            <w:r>
              <w:t>389931,42</w:t>
            </w:r>
          </w:p>
        </w:tc>
        <w:tc>
          <w:tcPr>
            <w:tcW w:w="1361" w:type="dxa"/>
          </w:tcPr>
          <w:p w:rsidR="00425950" w:rsidRDefault="00425950">
            <w:pPr>
              <w:pStyle w:val="ConsPlusNormal"/>
              <w:jc w:val="center"/>
            </w:pPr>
            <w:r>
              <w:t>2346531,81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1067</w:t>
            </w:r>
          </w:p>
        </w:tc>
        <w:tc>
          <w:tcPr>
            <w:tcW w:w="1247" w:type="dxa"/>
          </w:tcPr>
          <w:p w:rsidR="00425950" w:rsidRDefault="00425950">
            <w:pPr>
              <w:pStyle w:val="ConsPlusNormal"/>
              <w:jc w:val="center"/>
            </w:pPr>
            <w:r>
              <w:t>389950,83</w:t>
            </w:r>
          </w:p>
        </w:tc>
        <w:tc>
          <w:tcPr>
            <w:tcW w:w="1361" w:type="dxa"/>
          </w:tcPr>
          <w:p w:rsidR="00425950" w:rsidRDefault="00425950">
            <w:pPr>
              <w:pStyle w:val="ConsPlusNormal"/>
              <w:jc w:val="center"/>
            </w:pPr>
            <w:r>
              <w:t>2346543,33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1068</w:t>
            </w:r>
          </w:p>
        </w:tc>
        <w:tc>
          <w:tcPr>
            <w:tcW w:w="1247" w:type="dxa"/>
          </w:tcPr>
          <w:p w:rsidR="00425950" w:rsidRDefault="00425950">
            <w:pPr>
              <w:pStyle w:val="ConsPlusNormal"/>
              <w:jc w:val="center"/>
            </w:pPr>
            <w:r>
              <w:t>389983,62</w:t>
            </w:r>
          </w:p>
        </w:tc>
        <w:tc>
          <w:tcPr>
            <w:tcW w:w="1361" w:type="dxa"/>
          </w:tcPr>
          <w:p w:rsidR="00425950" w:rsidRDefault="00425950">
            <w:pPr>
              <w:pStyle w:val="ConsPlusNormal"/>
              <w:jc w:val="center"/>
            </w:pPr>
            <w:r>
              <w:t>2346572,07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1069</w:t>
            </w:r>
          </w:p>
        </w:tc>
        <w:tc>
          <w:tcPr>
            <w:tcW w:w="1247" w:type="dxa"/>
          </w:tcPr>
          <w:p w:rsidR="00425950" w:rsidRDefault="00425950">
            <w:pPr>
              <w:pStyle w:val="ConsPlusNormal"/>
              <w:jc w:val="center"/>
            </w:pPr>
            <w:r>
              <w:t>389988,54</w:t>
            </w:r>
          </w:p>
        </w:tc>
        <w:tc>
          <w:tcPr>
            <w:tcW w:w="1361" w:type="dxa"/>
          </w:tcPr>
          <w:p w:rsidR="00425950" w:rsidRDefault="00425950">
            <w:pPr>
              <w:pStyle w:val="ConsPlusNormal"/>
              <w:jc w:val="center"/>
            </w:pPr>
            <w:r>
              <w:t>2346584,50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1070</w:t>
            </w:r>
          </w:p>
        </w:tc>
        <w:tc>
          <w:tcPr>
            <w:tcW w:w="1247" w:type="dxa"/>
          </w:tcPr>
          <w:p w:rsidR="00425950" w:rsidRDefault="00425950">
            <w:pPr>
              <w:pStyle w:val="ConsPlusNormal"/>
              <w:jc w:val="center"/>
            </w:pPr>
            <w:r>
              <w:t>389988,54</w:t>
            </w:r>
          </w:p>
        </w:tc>
        <w:tc>
          <w:tcPr>
            <w:tcW w:w="1361" w:type="dxa"/>
          </w:tcPr>
          <w:p w:rsidR="00425950" w:rsidRDefault="00425950">
            <w:pPr>
              <w:pStyle w:val="ConsPlusNormal"/>
              <w:jc w:val="center"/>
            </w:pPr>
            <w:r>
              <w:t>2346607,89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1071</w:t>
            </w:r>
          </w:p>
        </w:tc>
        <w:tc>
          <w:tcPr>
            <w:tcW w:w="1247" w:type="dxa"/>
          </w:tcPr>
          <w:p w:rsidR="00425950" w:rsidRDefault="00425950">
            <w:pPr>
              <w:pStyle w:val="ConsPlusNormal"/>
              <w:jc w:val="center"/>
            </w:pPr>
            <w:r>
              <w:t>390019,37</w:t>
            </w:r>
          </w:p>
        </w:tc>
        <w:tc>
          <w:tcPr>
            <w:tcW w:w="1361" w:type="dxa"/>
          </w:tcPr>
          <w:p w:rsidR="00425950" w:rsidRDefault="00425950">
            <w:pPr>
              <w:pStyle w:val="ConsPlusNormal"/>
              <w:jc w:val="center"/>
            </w:pPr>
            <w:r>
              <w:t>2346592,81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1072</w:t>
            </w:r>
          </w:p>
        </w:tc>
        <w:tc>
          <w:tcPr>
            <w:tcW w:w="1247" w:type="dxa"/>
          </w:tcPr>
          <w:p w:rsidR="00425950" w:rsidRDefault="00425950">
            <w:pPr>
              <w:pStyle w:val="ConsPlusNormal"/>
              <w:jc w:val="center"/>
            </w:pPr>
            <w:r>
              <w:t>390032,56</w:t>
            </w:r>
          </w:p>
        </w:tc>
        <w:tc>
          <w:tcPr>
            <w:tcW w:w="1361" w:type="dxa"/>
          </w:tcPr>
          <w:p w:rsidR="00425950" w:rsidRDefault="00425950">
            <w:pPr>
              <w:pStyle w:val="ConsPlusNormal"/>
              <w:jc w:val="center"/>
            </w:pPr>
            <w:r>
              <w:t>2346598,27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1073</w:t>
            </w:r>
          </w:p>
        </w:tc>
        <w:tc>
          <w:tcPr>
            <w:tcW w:w="1247" w:type="dxa"/>
          </w:tcPr>
          <w:p w:rsidR="00425950" w:rsidRDefault="00425950">
            <w:pPr>
              <w:pStyle w:val="ConsPlusNormal"/>
              <w:jc w:val="center"/>
            </w:pPr>
            <w:r>
              <w:t>390043,46</w:t>
            </w:r>
          </w:p>
        </w:tc>
        <w:tc>
          <w:tcPr>
            <w:tcW w:w="1361" w:type="dxa"/>
          </w:tcPr>
          <w:p w:rsidR="00425950" w:rsidRDefault="00425950">
            <w:pPr>
              <w:pStyle w:val="ConsPlusNormal"/>
              <w:jc w:val="center"/>
            </w:pPr>
            <w:r>
              <w:t>2346611,01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1074</w:t>
            </w:r>
          </w:p>
        </w:tc>
        <w:tc>
          <w:tcPr>
            <w:tcW w:w="1247" w:type="dxa"/>
          </w:tcPr>
          <w:p w:rsidR="00425950" w:rsidRDefault="00425950">
            <w:pPr>
              <w:pStyle w:val="ConsPlusNormal"/>
              <w:jc w:val="center"/>
            </w:pPr>
            <w:r>
              <w:t>390062,53</w:t>
            </w:r>
          </w:p>
        </w:tc>
        <w:tc>
          <w:tcPr>
            <w:tcW w:w="1361" w:type="dxa"/>
          </w:tcPr>
          <w:p w:rsidR="00425950" w:rsidRDefault="00425950">
            <w:pPr>
              <w:pStyle w:val="ConsPlusNormal"/>
              <w:jc w:val="center"/>
            </w:pPr>
            <w:r>
              <w:t>2346614,12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1075</w:t>
            </w:r>
          </w:p>
        </w:tc>
        <w:tc>
          <w:tcPr>
            <w:tcW w:w="1247" w:type="dxa"/>
          </w:tcPr>
          <w:p w:rsidR="00425950" w:rsidRDefault="00425950">
            <w:pPr>
              <w:pStyle w:val="ConsPlusNormal"/>
              <w:jc w:val="center"/>
            </w:pPr>
            <w:r>
              <w:t>390094,55</w:t>
            </w:r>
          </w:p>
        </w:tc>
        <w:tc>
          <w:tcPr>
            <w:tcW w:w="1361" w:type="dxa"/>
          </w:tcPr>
          <w:p w:rsidR="00425950" w:rsidRDefault="00425950">
            <w:pPr>
              <w:pStyle w:val="ConsPlusNormal"/>
              <w:jc w:val="center"/>
            </w:pPr>
            <w:r>
              <w:t>2346593,60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1076</w:t>
            </w:r>
          </w:p>
        </w:tc>
        <w:tc>
          <w:tcPr>
            <w:tcW w:w="1247" w:type="dxa"/>
          </w:tcPr>
          <w:p w:rsidR="00425950" w:rsidRDefault="00425950">
            <w:pPr>
              <w:pStyle w:val="ConsPlusNormal"/>
              <w:jc w:val="center"/>
            </w:pPr>
            <w:r>
              <w:t>390151,71</w:t>
            </w:r>
          </w:p>
        </w:tc>
        <w:tc>
          <w:tcPr>
            <w:tcW w:w="1361" w:type="dxa"/>
          </w:tcPr>
          <w:p w:rsidR="00425950" w:rsidRDefault="00425950">
            <w:pPr>
              <w:pStyle w:val="ConsPlusNormal"/>
              <w:jc w:val="center"/>
            </w:pPr>
            <w:r>
              <w:t>2346607,73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1077</w:t>
            </w:r>
          </w:p>
        </w:tc>
        <w:tc>
          <w:tcPr>
            <w:tcW w:w="1247" w:type="dxa"/>
          </w:tcPr>
          <w:p w:rsidR="00425950" w:rsidRDefault="00425950">
            <w:pPr>
              <w:pStyle w:val="ConsPlusNormal"/>
              <w:jc w:val="center"/>
            </w:pPr>
            <w:r>
              <w:t>390190,57</w:t>
            </w:r>
          </w:p>
        </w:tc>
        <w:tc>
          <w:tcPr>
            <w:tcW w:w="1361" w:type="dxa"/>
          </w:tcPr>
          <w:p w:rsidR="00425950" w:rsidRDefault="00425950">
            <w:pPr>
              <w:pStyle w:val="ConsPlusNormal"/>
              <w:jc w:val="center"/>
            </w:pPr>
            <w:r>
              <w:t>2346634,25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1078</w:t>
            </w:r>
          </w:p>
        </w:tc>
        <w:tc>
          <w:tcPr>
            <w:tcW w:w="1247" w:type="dxa"/>
          </w:tcPr>
          <w:p w:rsidR="00425950" w:rsidRDefault="00425950">
            <w:pPr>
              <w:pStyle w:val="ConsPlusNormal"/>
              <w:jc w:val="center"/>
            </w:pPr>
            <w:r>
              <w:t>390221,83</w:t>
            </w:r>
          </w:p>
        </w:tc>
        <w:tc>
          <w:tcPr>
            <w:tcW w:w="1361" w:type="dxa"/>
          </w:tcPr>
          <w:p w:rsidR="00425950" w:rsidRDefault="00425950">
            <w:pPr>
              <w:pStyle w:val="ConsPlusNormal"/>
              <w:jc w:val="center"/>
            </w:pPr>
            <w:r>
              <w:t>2346639,00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1079</w:t>
            </w:r>
          </w:p>
        </w:tc>
        <w:tc>
          <w:tcPr>
            <w:tcW w:w="1247" w:type="dxa"/>
          </w:tcPr>
          <w:p w:rsidR="00425950" w:rsidRDefault="00425950">
            <w:pPr>
              <w:pStyle w:val="ConsPlusNormal"/>
              <w:jc w:val="center"/>
            </w:pPr>
            <w:r>
              <w:t>390240,18</w:t>
            </w:r>
          </w:p>
        </w:tc>
        <w:tc>
          <w:tcPr>
            <w:tcW w:w="1361" w:type="dxa"/>
          </w:tcPr>
          <w:p w:rsidR="00425950" w:rsidRDefault="00425950">
            <w:pPr>
              <w:pStyle w:val="ConsPlusNormal"/>
              <w:jc w:val="center"/>
            </w:pPr>
            <w:r>
              <w:t>2346640,56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1080</w:t>
            </w:r>
          </w:p>
        </w:tc>
        <w:tc>
          <w:tcPr>
            <w:tcW w:w="1247" w:type="dxa"/>
          </w:tcPr>
          <w:p w:rsidR="00425950" w:rsidRDefault="00425950">
            <w:pPr>
              <w:pStyle w:val="ConsPlusNormal"/>
              <w:jc w:val="center"/>
            </w:pPr>
            <w:r>
              <w:t>390318,64</w:t>
            </w:r>
          </w:p>
        </w:tc>
        <w:tc>
          <w:tcPr>
            <w:tcW w:w="1361" w:type="dxa"/>
          </w:tcPr>
          <w:p w:rsidR="00425950" w:rsidRDefault="00425950">
            <w:pPr>
              <w:pStyle w:val="ConsPlusNormal"/>
              <w:jc w:val="center"/>
            </w:pPr>
            <w:r>
              <w:t>2346656,71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1081</w:t>
            </w:r>
          </w:p>
        </w:tc>
        <w:tc>
          <w:tcPr>
            <w:tcW w:w="1247" w:type="dxa"/>
          </w:tcPr>
          <w:p w:rsidR="00425950" w:rsidRDefault="00425950">
            <w:pPr>
              <w:pStyle w:val="ConsPlusNormal"/>
              <w:jc w:val="center"/>
            </w:pPr>
            <w:r>
              <w:t>390349,40</w:t>
            </w:r>
          </w:p>
        </w:tc>
        <w:tc>
          <w:tcPr>
            <w:tcW w:w="1361" w:type="dxa"/>
          </w:tcPr>
          <w:p w:rsidR="00425950" w:rsidRDefault="00425950">
            <w:pPr>
              <w:pStyle w:val="ConsPlusNormal"/>
              <w:jc w:val="center"/>
            </w:pPr>
            <w:r>
              <w:t>2346675,31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1082</w:t>
            </w:r>
          </w:p>
        </w:tc>
        <w:tc>
          <w:tcPr>
            <w:tcW w:w="1247" w:type="dxa"/>
          </w:tcPr>
          <w:p w:rsidR="00425950" w:rsidRDefault="00425950">
            <w:pPr>
              <w:pStyle w:val="ConsPlusNormal"/>
              <w:jc w:val="center"/>
            </w:pPr>
            <w:r>
              <w:t>390365,72</w:t>
            </w:r>
          </w:p>
        </w:tc>
        <w:tc>
          <w:tcPr>
            <w:tcW w:w="1361" w:type="dxa"/>
          </w:tcPr>
          <w:p w:rsidR="00425950" w:rsidRDefault="00425950">
            <w:pPr>
              <w:pStyle w:val="ConsPlusNormal"/>
              <w:jc w:val="center"/>
            </w:pPr>
            <w:r>
              <w:t>2346695,69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1083</w:t>
            </w:r>
          </w:p>
        </w:tc>
        <w:tc>
          <w:tcPr>
            <w:tcW w:w="1247" w:type="dxa"/>
          </w:tcPr>
          <w:p w:rsidR="00425950" w:rsidRDefault="00425950">
            <w:pPr>
              <w:pStyle w:val="ConsPlusNormal"/>
              <w:jc w:val="center"/>
            </w:pPr>
            <w:r>
              <w:t>390361,59</w:t>
            </w:r>
          </w:p>
        </w:tc>
        <w:tc>
          <w:tcPr>
            <w:tcW w:w="1361" w:type="dxa"/>
          </w:tcPr>
          <w:p w:rsidR="00425950" w:rsidRDefault="00425950">
            <w:pPr>
              <w:pStyle w:val="ConsPlusNormal"/>
              <w:jc w:val="center"/>
            </w:pPr>
            <w:r>
              <w:t>2346708,90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1084</w:t>
            </w:r>
          </w:p>
        </w:tc>
        <w:tc>
          <w:tcPr>
            <w:tcW w:w="1247" w:type="dxa"/>
          </w:tcPr>
          <w:p w:rsidR="00425950" w:rsidRDefault="00425950">
            <w:pPr>
              <w:pStyle w:val="ConsPlusNormal"/>
              <w:jc w:val="center"/>
            </w:pPr>
            <w:r>
              <w:t>390353,80</w:t>
            </w:r>
          </w:p>
        </w:tc>
        <w:tc>
          <w:tcPr>
            <w:tcW w:w="1361" w:type="dxa"/>
          </w:tcPr>
          <w:p w:rsidR="00425950" w:rsidRDefault="00425950">
            <w:pPr>
              <w:pStyle w:val="ConsPlusNormal"/>
              <w:jc w:val="center"/>
            </w:pPr>
            <w:r>
              <w:t>2346722,99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1085</w:t>
            </w:r>
          </w:p>
        </w:tc>
        <w:tc>
          <w:tcPr>
            <w:tcW w:w="1247" w:type="dxa"/>
          </w:tcPr>
          <w:p w:rsidR="00425950" w:rsidRDefault="00425950">
            <w:pPr>
              <w:pStyle w:val="ConsPlusNormal"/>
              <w:jc w:val="center"/>
            </w:pPr>
            <w:r>
              <w:t>390410,92</w:t>
            </w:r>
          </w:p>
        </w:tc>
        <w:tc>
          <w:tcPr>
            <w:tcW w:w="1361" w:type="dxa"/>
          </w:tcPr>
          <w:p w:rsidR="00425950" w:rsidRDefault="00425950">
            <w:pPr>
              <w:pStyle w:val="ConsPlusNormal"/>
              <w:jc w:val="center"/>
            </w:pPr>
            <w:r>
              <w:t>2346714,61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1086</w:t>
            </w:r>
          </w:p>
        </w:tc>
        <w:tc>
          <w:tcPr>
            <w:tcW w:w="1247" w:type="dxa"/>
          </w:tcPr>
          <w:p w:rsidR="00425950" w:rsidRDefault="00425950">
            <w:pPr>
              <w:pStyle w:val="ConsPlusNormal"/>
              <w:jc w:val="center"/>
            </w:pPr>
            <w:r>
              <w:t>390480,10</w:t>
            </w:r>
          </w:p>
        </w:tc>
        <w:tc>
          <w:tcPr>
            <w:tcW w:w="1361" w:type="dxa"/>
          </w:tcPr>
          <w:p w:rsidR="00425950" w:rsidRDefault="00425950">
            <w:pPr>
              <w:pStyle w:val="ConsPlusNormal"/>
              <w:jc w:val="center"/>
            </w:pPr>
            <w:r>
              <w:t>2346676,67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1087</w:t>
            </w:r>
          </w:p>
        </w:tc>
        <w:tc>
          <w:tcPr>
            <w:tcW w:w="1247" w:type="dxa"/>
          </w:tcPr>
          <w:p w:rsidR="00425950" w:rsidRDefault="00425950">
            <w:pPr>
              <w:pStyle w:val="ConsPlusNormal"/>
              <w:jc w:val="center"/>
            </w:pPr>
            <w:r>
              <w:t>390543,02</w:t>
            </w:r>
          </w:p>
        </w:tc>
        <w:tc>
          <w:tcPr>
            <w:tcW w:w="1361" w:type="dxa"/>
          </w:tcPr>
          <w:p w:rsidR="00425950" w:rsidRDefault="00425950">
            <w:pPr>
              <w:pStyle w:val="ConsPlusNormal"/>
              <w:jc w:val="center"/>
            </w:pPr>
            <w:r>
              <w:t>2346690,19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1088</w:t>
            </w:r>
          </w:p>
        </w:tc>
        <w:tc>
          <w:tcPr>
            <w:tcW w:w="1247" w:type="dxa"/>
          </w:tcPr>
          <w:p w:rsidR="00425950" w:rsidRDefault="00425950">
            <w:pPr>
              <w:pStyle w:val="ConsPlusNormal"/>
              <w:jc w:val="center"/>
            </w:pPr>
            <w:r>
              <w:t>390570,53</w:t>
            </w:r>
          </w:p>
        </w:tc>
        <w:tc>
          <w:tcPr>
            <w:tcW w:w="1361" w:type="dxa"/>
          </w:tcPr>
          <w:p w:rsidR="00425950" w:rsidRDefault="00425950">
            <w:pPr>
              <w:pStyle w:val="ConsPlusNormal"/>
              <w:jc w:val="center"/>
            </w:pPr>
            <w:r>
              <w:t>2346697,75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1089</w:t>
            </w:r>
          </w:p>
        </w:tc>
        <w:tc>
          <w:tcPr>
            <w:tcW w:w="1247" w:type="dxa"/>
          </w:tcPr>
          <w:p w:rsidR="00425950" w:rsidRDefault="00425950">
            <w:pPr>
              <w:pStyle w:val="ConsPlusNormal"/>
              <w:jc w:val="center"/>
            </w:pPr>
            <w:r>
              <w:t>390598,01</w:t>
            </w:r>
          </w:p>
        </w:tc>
        <w:tc>
          <w:tcPr>
            <w:tcW w:w="1361" w:type="dxa"/>
          </w:tcPr>
          <w:p w:rsidR="00425950" w:rsidRDefault="00425950">
            <w:pPr>
              <w:pStyle w:val="ConsPlusNormal"/>
              <w:jc w:val="center"/>
            </w:pPr>
            <w:r>
              <w:t>2346683,54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1090</w:t>
            </w:r>
          </w:p>
        </w:tc>
        <w:tc>
          <w:tcPr>
            <w:tcW w:w="1247" w:type="dxa"/>
          </w:tcPr>
          <w:p w:rsidR="00425950" w:rsidRDefault="00425950">
            <w:pPr>
              <w:pStyle w:val="ConsPlusNormal"/>
              <w:jc w:val="center"/>
            </w:pPr>
            <w:r>
              <w:t>390631,18</w:t>
            </w:r>
          </w:p>
        </w:tc>
        <w:tc>
          <w:tcPr>
            <w:tcW w:w="1361" w:type="dxa"/>
          </w:tcPr>
          <w:p w:rsidR="00425950" w:rsidRDefault="00425950">
            <w:pPr>
              <w:pStyle w:val="ConsPlusNormal"/>
              <w:jc w:val="center"/>
            </w:pPr>
            <w:r>
              <w:t>2346662,69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1091</w:t>
            </w:r>
          </w:p>
        </w:tc>
        <w:tc>
          <w:tcPr>
            <w:tcW w:w="1247" w:type="dxa"/>
          </w:tcPr>
          <w:p w:rsidR="00425950" w:rsidRDefault="00425950">
            <w:pPr>
              <w:pStyle w:val="ConsPlusNormal"/>
              <w:jc w:val="center"/>
            </w:pPr>
            <w:r>
              <w:t>390689,92</w:t>
            </w:r>
          </w:p>
        </w:tc>
        <w:tc>
          <w:tcPr>
            <w:tcW w:w="1361" w:type="dxa"/>
          </w:tcPr>
          <w:p w:rsidR="00425950" w:rsidRDefault="00425950">
            <w:pPr>
              <w:pStyle w:val="ConsPlusNormal"/>
              <w:jc w:val="center"/>
            </w:pPr>
            <w:r>
              <w:t>2346594,48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1092</w:t>
            </w:r>
          </w:p>
        </w:tc>
        <w:tc>
          <w:tcPr>
            <w:tcW w:w="1247" w:type="dxa"/>
          </w:tcPr>
          <w:p w:rsidR="00425950" w:rsidRDefault="00425950">
            <w:pPr>
              <w:pStyle w:val="ConsPlusNormal"/>
              <w:jc w:val="center"/>
            </w:pPr>
            <w:r>
              <w:t>390697,52</w:t>
            </w:r>
          </w:p>
        </w:tc>
        <w:tc>
          <w:tcPr>
            <w:tcW w:w="1361" w:type="dxa"/>
          </w:tcPr>
          <w:p w:rsidR="00425950" w:rsidRDefault="00425950">
            <w:pPr>
              <w:pStyle w:val="ConsPlusNormal"/>
              <w:jc w:val="center"/>
            </w:pPr>
            <w:r>
              <w:t>2346566,99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1093</w:t>
            </w:r>
          </w:p>
        </w:tc>
        <w:tc>
          <w:tcPr>
            <w:tcW w:w="1247" w:type="dxa"/>
          </w:tcPr>
          <w:p w:rsidR="00425950" w:rsidRDefault="00425950">
            <w:pPr>
              <w:pStyle w:val="ConsPlusNormal"/>
              <w:jc w:val="center"/>
            </w:pPr>
            <w:r>
              <w:t>390736,37</w:t>
            </w:r>
          </w:p>
        </w:tc>
        <w:tc>
          <w:tcPr>
            <w:tcW w:w="1361" w:type="dxa"/>
          </w:tcPr>
          <w:p w:rsidR="00425950" w:rsidRDefault="00425950">
            <w:pPr>
              <w:pStyle w:val="ConsPlusNormal"/>
              <w:jc w:val="center"/>
            </w:pPr>
            <w:r>
              <w:t>2346585,93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1094</w:t>
            </w:r>
          </w:p>
        </w:tc>
        <w:tc>
          <w:tcPr>
            <w:tcW w:w="1247" w:type="dxa"/>
          </w:tcPr>
          <w:p w:rsidR="00425950" w:rsidRDefault="00425950">
            <w:pPr>
              <w:pStyle w:val="ConsPlusNormal"/>
              <w:jc w:val="center"/>
            </w:pPr>
            <w:r>
              <w:t>390781,85</w:t>
            </w:r>
          </w:p>
        </w:tc>
        <w:tc>
          <w:tcPr>
            <w:tcW w:w="1361" w:type="dxa"/>
          </w:tcPr>
          <w:p w:rsidR="00425950" w:rsidRDefault="00425950">
            <w:pPr>
              <w:pStyle w:val="ConsPlusNormal"/>
              <w:jc w:val="center"/>
            </w:pPr>
            <w:r>
              <w:t>2346625,74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1015</w:t>
            </w:r>
          </w:p>
        </w:tc>
        <w:tc>
          <w:tcPr>
            <w:tcW w:w="1247" w:type="dxa"/>
          </w:tcPr>
          <w:p w:rsidR="00425950" w:rsidRDefault="00425950">
            <w:pPr>
              <w:pStyle w:val="ConsPlusNormal"/>
              <w:jc w:val="center"/>
            </w:pPr>
            <w:r>
              <w:t>390808,38</w:t>
            </w:r>
          </w:p>
        </w:tc>
        <w:tc>
          <w:tcPr>
            <w:tcW w:w="1361" w:type="dxa"/>
          </w:tcPr>
          <w:p w:rsidR="00425950" w:rsidRDefault="00425950">
            <w:pPr>
              <w:pStyle w:val="ConsPlusNormal"/>
              <w:jc w:val="center"/>
            </w:pPr>
            <w:r>
              <w:t>2346670,27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1095</w:t>
            </w:r>
          </w:p>
        </w:tc>
        <w:tc>
          <w:tcPr>
            <w:tcW w:w="1247" w:type="dxa"/>
          </w:tcPr>
          <w:p w:rsidR="00425950" w:rsidRDefault="00425950">
            <w:pPr>
              <w:pStyle w:val="ConsPlusNormal"/>
              <w:jc w:val="center"/>
            </w:pPr>
            <w:r>
              <w:t>389610,66</w:t>
            </w:r>
          </w:p>
        </w:tc>
        <w:tc>
          <w:tcPr>
            <w:tcW w:w="1361" w:type="dxa"/>
          </w:tcPr>
          <w:p w:rsidR="00425950" w:rsidRDefault="00425950">
            <w:pPr>
              <w:pStyle w:val="ConsPlusNormal"/>
              <w:jc w:val="center"/>
            </w:pPr>
            <w:r>
              <w:t>2346505,39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1096</w:t>
            </w:r>
          </w:p>
        </w:tc>
        <w:tc>
          <w:tcPr>
            <w:tcW w:w="1247" w:type="dxa"/>
          </w:tcPr>
          <w:p w:rsidR="00425950" w:rsidRDefault="00425950">
            <w:pPr>
              <w:pStyle w:val="ConsPlusNormal"/>
              <w:jc w:val="center"/>
            </w:pPr>
            <w:r>
              <w:t>389622,98</w:t>
            </w:r>
          </w:p>
        </w:tc>
        <w:tc>
          <w:tcPr>
            <w:tcW w:w="1361" w:type="dxa"/>
          </w:tcPr>
          <w:p w:rsidR="00425950" w:rsidRDefault="00425950">
            <w:pPr>
              <w:pStyle w:val="ConsPlusNormal"/>
              <w:jc w:val="center"/>
            </w:pPr>
            <w:r>
              <w:t>2346530,03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1097</w:t>
            </w:r>
          </w:p>
        </w:tc>
        <w:tc>
          <w:tcPr>
            <w:tcW w:w="1247" w:type="dxa"/>
          </w:tcPr>
          <w:p w:rsidR="00425950" w:rsidRDefault="00425950">
            <w:pPr>
              <w:pStyle w:val="ConsPlusNormal"/>
              <w:jc w:val="center"/>
            </w:pPr>
            <w:r>
              <w:t>389631,49</w:t>
            </w:r>
          </w:p>
        </w:tc>
        <w:tc>
          <w:tcPr>
            <w:tcW w:w="1361" w:type="dxa"/>
          </w:tcPr>
          <w:p w:rsidR="00425950" w:rsidRDefault="00425950">
            <w:pPr>
              <w:pStyle w:val="ConsPlusNormal"/>
              <w:jc w:val="center"/>
            </w:pPr>
            <w:r>
              <w:t>2346570,76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1098</w:t>
            </w:r>
          </w:p>
        </w:tc>
        <w:tc>
          <w:tcPr>
            <w:tcW w:w="1247" w:type="dxa"/>
          </w:tcPr>
          <w:p w:rsidR="00425950" w:rsidRDefault="00425950">
            <w:pPr>
              <w:pStyle w:val="ConsPlusNormal"/>
              <w:jc w:val="center"/>
            </w:pPr>
            <w:r>
              <w:t>389622,02</w:t>
            </w:r>
          </w:p>
        </w:tc>
        <w:tc>
          <w:tcPr>
            <w:tcW w:w="1361" w:type="dxa"/>
          </w:tcPr>
          <w:p w:rsidR="00425950" w:rsidRDefault="00425950">
            <w:pPr>
              <w:pStyle w:val="ConsPlusNormal"/>
              <w:jc w:val="center"/>
            </w:pPr>
            <w:r>
              <w:t>2346621,00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1099</w:t>
            </w:r>
          </w:p>
        </w:tc>
        <w:tc>
          <w:tcPr>
            <w:tcW w:w="1247" w:type="dxa"/>
          </w:tcPr>
          <w:p w:rsidR="00425950" w:rsidRDefault="00425950">
            <w:pPr>
              <w:pStyle w:val="ConsPlusNormal"/>
              <w:jc w:val="center"/>
            </w:pPr>
            <w:r>
              <w:t>389620,11</w:t>
            </w:r>
          </w:p>
        </w:tc>
        <w:tc>
          <w:tcPr>
            <w:tcW w:w="1361" w:type="dxa"/>
          </w:tcPr>
          <w:p w:rsidR="00425950" w:rsidRDefault="00425950">
            <w:pPr>
              <w:pStyle w:val="ConsPlusNormal"/>
              <w:jc w:val="center"/>
            </w:pPr>
            <w:r>
              <w:t>2346653,22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1100</w:t>
            </w:r>
          </w:p>
        </w:tc>
        <w:tc>
          <w:tcPr>
            <w:tcW w:w="1247" w:type="dxa"/>
          </w:tcPr>
          <w:p w:rsidR="00425950" w:rsidRDefault="00425950">
            <w:pPr>
              <w:pStyle w:val="ConsPlusNormal"/>
              <w:jc w:val="center"/>
            </w:pPr>
            <w:r>
              <w:t>389622,76</w:t>
            </w:r>
          </w:p>
        </w:tc>
        <w:tc>
          <w:tcPr>
            <w:tcW w:w="1361" w:type="dxa"/>
          </w:tcPr>
          <w:p w:rsidR="00425950" w:rsidRDefault="00425950">
            <w:pPr>
              <w:pStyle w:val="ConsPlusNormal"/>
              <w:jc w:val="center"/>
            </w:pPr>
            <w:r>
              <w:t>2346696,49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1101</w:t>
            </w:r>
          </w:p>
        </w:tc>
        <w:tc>
          <w:tcPr>
            <w:tcW w:w="1247" w:type="dxa"/>
          </w:tcPr>
          <w:p w:rsidR="00425950" w:rsidRDefault="00425950">
            <w:pPr>
              <w:pStyle w:val="ConsPlusNormal"/>
              <w:jc w:val="center"/>
            </w:pPr>
            <w:r>
              <w:t>389608,18</w:t>
            </w:r>
          </w:p>
        </w:tc>
        <w:tc>
          <w:tcPr>
            <w:tcW w:w="1361" w:type="dxa"/>
          </w:tcPr>
          <w:p w:rsidR="00425950" w:rsidRDefault="00425950">
            <w:pPr>
              <w:pStyle w:val="ConsPlusNormal"/>
              <w:jc w:val="center"/>
            </w:pPr>
            <w:r>
              <w:t>2346704,98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1102</w:t>
            </w:r>
          </w:p>
        </w:tc>
        <w:tc>
          <w:tcPr>
            <w:tcW w:w="1247" w:type="dxa"/>
          </w:tcPr>
          <w:p w:rsidR="00425950" w:rsidRDefault="00425950">
            <w:pPr>
              <w:pStyle w:val="ConsPlusNormal"/>
              <w:jc w:val="center"/>
            </w:pPr>
            <w:r>
              <w:t>389588,42</w:t>
            </w:r>
          </w:p>
        </w:tc>
        <w:tc>
          <w:tcPr>
            <w:tcW w:w="1361" w:type="dxa"/>
          </w:tcPr>
          <w:p w:rsidR="00425950" w:rsidRDefault="00425950">
            <w:pPr>
              <w:pStyle w:val="ConsPlusNormal"/>
              <w:jc w:val="center"/>
            </w:pPr>
            <w:r>
              <w:t>2346738,54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1103</w:t>
            </w:r>
          </w:p>
        </w:tc>
        <w:tc>
          <w:tcPr>
            <w:tcW w:w="1247" w:type="dxa"/>
          </w:tcPr>
          <w:p w:rsidR="00425950" w:rsidRDefault="00425950">
            <w:pPr>
              <w:pStyle w:val="ConsPlusNormal"/>
              <w:jc w:val="center"/>
            </w:pPr>
            <w:r>
              <w:t>389534,03</w:t>
            </w:r>
          </w:p>
        </w:tc>
        <w:tc>
          <w:tcPr>
            <w:tcW w:w="1361" w:type="dxa"/>
          </w:tcPr>
          <w:p w:rsidR="00425950" w:rsidRDefault="00425950">
            <w:pPr>
              <w:pStyle w:val="ConsPlusNormal"/>
              <w:jc w:val="center"/>
            </w:pPr>
            <w:r>
              <w:t>2346758,16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1104</w:t>
            </w:r>
          </w:p>
        </w:tc>
        <w:tc>
          <w:tcPr>
            <w:tcW w:w="1247" w:type="dxa"/>
          </w:tcPr>
          <w:p w:rsidR="00425950" w:rsidRDefault="00425950">
            <w:pPr>
              <w:pStyle w:val="ConsPlusNormal"/>
              <w:jc w:val="center"/>
            </w:pPr>
            <w:r>
              <w:t>389495,09</w:t>
            </w:r>
          </w:p>
        </w:tc>
        <w:tc>
          <w:tcPr>
            <w:tcW w:w="1361" w:type="dxa"/>
          </w:tcPr>
          <w:p w:rsidR="00425950" w:rsidRDefault="00425950">
            <w:pPr>
              <w:pStyle w:val="ConsPlusNormal"/>
              <w:jc w:val="center"/>
            </w:pPr>
            <w:r>
              <w:t>2346745,10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1105</w:t>
            </w:r>
          </w:p>
        </w:tc>
        <w:tc>
          <w:tcPr>
            <w:tcW w:w="1247" w:type="dxa"/>
          </w:tcPr>
          <w:p w:rsidR="00425950" w:rsidRDefault="00425950">
            <w:pPr>
              <w:pStyle w:val="ConsPlusNormal"/>
              <w:jc w:val="center"/>
            </w:pPr>
            <w:r>
              <w:t>389482,59</w:t>
            </w:r>
          </w:p>
        </w:tc>
        <w:tc>
          <w:tcPr>
            <w:tcW w:w="1361" w:type="dxa"/>
          </w:tcPr>
          <w:p w:rsidR="00425950" w:rsidRDefault="00425950">
            <w:pPr>
              <w:pStyle w:val="ConsPlusNormal"/>
              <w:jc w:val="center"/>
            </w:pPr>
            <w:r>
              <w:t>2346717,70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1106</w:t>
            </w:r>
          </w:p>
        </w:tc>
        <w:tc>
          <w:tcPr>
            <w:tcW w:w="1247" w:type="dxa"/>
          </w:tcPr>
          <w:p w:rsidR="00425950" w:rsidRDefault="00425950">
            <w:pPr>
              <w:pStyle w:val="ConsPlusNormal"/>
              <w:jc w:val="center"/>
            </w:pPr>
            <w:r>
              <w:t>389441,97</w:t>
            </w:r>
          </w:p>
        </w:tc>
        <w:tc>
          <w:tcPr>
            <w:tcW w:w="1361" w:type="dxa"/>
          </w:tcPr>
          <w:p w:rsidR="00425950" w:rsidRDefault="00425950">
            <w:pPr>
              <w:pStyle w:val="ConsPlusNormal"/>
              <w:jc w:val="center"/>
            </w:pPr>
            <w:r>
              <w:t>2346704,52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1107</w:t>
            </w:r>
          </w:p>
        </w:tc>
        <w:tc>
          <w:tcPr>
            <w:tcW w:w="1247" w:type="dxa"/>
          </w:tcPr>
          <w:p w:rsidR="00425950" w:rsidRDefault="00425950">
            <w:pPr>
              <w:pStyle w:val="ConsPlusNormal"/>
              <w:jc w:val="center"/>
            </w:pPr>
            <w:r>
              <w:t>389411,57</w:t>
            </w:r>
          </w:p>
        </w:tc>
        <w:tc>
          <w:tcPr>
            <w:tcW w:w="1361" w:type="dxa"/>
          </w:tcPr>
          <w:p w:rsidR="00425950" w:rsidRDefault="00425950">
            <w:pPr>
              <w:pStyle w:val="ConsPlusNormal"/>
              <w:jc w:val="center"/>
            </w:pPr>
            <w:r>
              <w:t>2346694,98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1108</w:t>
            </w:r>
          </w:p>
        </w:tc>
        <w:tc>
          <w:tcPr>
            <w:tcW w:w="1247" w:type="dxa"/>
          </w:tcPr>
          <w:p w:rsidR="00425950" w:rsidRDefault="00425950">
            <w:pPr>
              <w:pStyle w:val="ConsPlusNormal"/>
              <w:jc w:val="center"/>
            </w:pPr>
            <w:r>
              <w:t>389378,89</w:t>
            </w:r>
          </w:p>
        </w:tc>
        <w:tc>
          <w:tcPr>
            <w:tcW w:w="1361" w:type="dxa"/>
          </w:tcPr>
          <w:p w:rsidR="00425950" w:rsidRDefault="00425950">
            <w:pPr>
              <w:pStyle w:val="ConsPlusNormal"/>
              <w:jc w:val="center"/>
            </w:pPr>
            <w:r>
              <w:t>2346704,37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1109</w:t>
            </w:r>
          </w:p>
        </w:tc>
        <w:tc>
          <w:tcPr>
            <w:tcW w:w="1247" w:type="dxa"/>
          </w:tcPr>
          <w:p w:rsidR="00425950" w:rsidRDefault="00425950">
            <w:pPr>
              <w:pStyle w:val="ConsPlusNormal"/>
              <w:jc w:val="center"/>
            </w:pPr>
            <w:r>
              <w:t>389351,02</w:t>
            </w:r>
          </w:p>
        </w:tc>
        <w:tc>
          <w:tcPr>
            <w:tcW w:w="1361" w:type="dxa"/>
          </w:tcPr>
          <w:p w:rsidR="00425950" w:rsidRDefault="00425950">
            <w:pPr>
              <w:pStyle w:val="ConsPlusNormal"/>
              <w:jc w:val="center"/>
            </w:pPr>
            <w:r>
              <w:t>2346686,38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1110</w:t>
            </w:r>
          </w:p>
        </w:tc>
        <w:tc>
          <w:tcPr>
            <w:tcW w:w="1247" w:type="dxa"/>
          </w:tcPr>
          <w:p w:rsidR="00425950" w:rsidRDefault="00425950">
            <w:pPr>
              <w:pStyle w:val="ConsPlusNormal"/>
              <w:jc w:val="center"/>
            </w:pPr>
            <w:r>
              <w:t>389313,12</w:t>
            </w:r>
          </w:p>
        </w:tc>
        <w:tc>
          <w:tcPr>
            <w:tcW w:w="1361" w:type="dxa"/>
          </w:tcPr>
          <w:p w:rsidR="00425950" w:rsidRDefault="00425950">
            <w:pPr>
              <w:pStyle w:val="ConsPlusNormal"/>
              <w:jc w:val="center"/>
            </w:pPr>
            <w:r>
              <w:t>2346683,55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1111</w:t>
            </w:r>
          </w:p>
        </w:tc>
        <w:tc>
          <w:tcPr>
            <w:tcW w:w="1247" w:type="dxa"/>
          </w:tcPr>
          <w:p w:rsidR="00425950" w:rsidRDefault="00425950">
            <w:pPr>
              <w:pStyle w:val="ConsPlusNormal"/>
              <w:jc w:val="center"/>
            </w:pPr>
            <w:r>
              <w:t>389251,67</w:t>
            </w:r>
          </w:p>
        </w:tc>
        <w:tc>
          <w:tcPr>
            <w:tcW w:w="1361" w:type="dxa"/>
          </w:tcPr>
          <w:p w:rsidR="00425950" w:rsidRDefault="00425950">
            <w:pPr>
              <w:pStyle w:val="ConsPlusNormal"/>
              <w:jc w:val="center"/>
            </w:pPr>
            <w:r>
              <w:t>2346691,49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1112</w:t>
            </w:r>
          </w:p>
        </w:tc>
        <w:tc>
          <w:tcPr>
            <w:tcW w:w="1247" w:type="dxa"/>
          </w:tcPr>
          <w:p w:rsidR="00425950" w:rsidRDefault="00425950">
            <w:pPr>
              <w:pStyle w:val="ConsPlusNormal"/>
              <w:jc w:val="center"/>
            </w:pPr>
            <w:r>
              <w:t>389240,25</w:t>
            </w:r>
          </w:p>
        </w:tc>
        <w:tc>
          <w:tcPr>
            <w:tcW w:w="1361" w:type="dxa"/>
          </w:tcPr>
          <w:p w:rsidR="00425950" w:rsidRDefault="00425950">
            <w:pPr>
              <w:pStyle w:val="ConsPlusNormal"/>
              <w:jc w:val="center"/>
            </w:pPr>
            <w:r>
              <w:t>2346686,36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1113</w:t>
            </w:r>
          </w:p>
        </w:tc>
        <w:tc>
          <w:tcPr>
            <w:tcW w:w="1247" w:type="dxa"/>
          </w:tcPr>
          <w:p w:rsidR="00425950" w:rsidRDefault="00425950">
            <w:pPr>
              <w:pStyle w:val="ConsPlusNormal"/>
              <w:jc w:val="center"/>
            </w:pPr>
            <w:r>
              <w:t>389203,84</w:t>
            </w:r>
          </w:p>
        </w:tc>
        <w:tc>
          <w:tcPr>
            <w:tcW w:w="1361" w:type="dxa"/>
          </w:tcPr>
          <w:p w:rsidR="00425950" w:rsidRDefault="00425950">
            <w:pPr>
              <w:pStyle w:val="ConsPlusNormal"/>
              <w:jc w:val="center"/>
            </w:pPr>
            <w:r>
              <w:t>2346652,85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1114</w:t>
            </w:r>
          </w:p>
        </w:tc>
        <w:tc>
          <w:tcPr>
            <w:tcW w:w="1247" w:type="dxa"/>
          </w:tcPr>
          <w:p w:rsidR="00425950" w:rsidRDefault="00425950">
            <w:pPr>
              <w:pStyle w:val="ConsPlusNormal"/>
              <w:jc w:val="center"/>
            </w:pPr>
            <w:r>
              <w:t>389159,80</w:t>
            </w:r>
          </w:p>
        </w:tc>
        <w:tc>
          <w:tcPr>
            <w:tcW w:w="1361" w:type="dxa"/>
          </w:tcPr>
          <w:p w:rsidR="00425950" w:rsidRDefault="00425950">
            <w:pPr>
              <w:pStyle w:val="ConsPlusNormal"/>
              <w:jc w:val="center"/>
            </w:pPr>
            <w:r>
              <w:t>2346596,28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1115</w:t>
            </w:r>
          </w:p>
        </w:tc>
        <w:tc>
          <w:tcPr>
            <w:tcW w:w="1247" w:type="dxa"/>
          </w:tcPr>
          <w:p w:rsidR="00425950" w:rsidRDefault="00425950">
            <w:pPr>
              <w:pStyle w:val="ConsPlusNormal"/>
              <w:jc w:val="center"/>
            </w:pPr>
            <w:r>
              <w:t>389151,70</w:t>
            </w:r>
          </w:p>
        </w:tc>
        <w:tc>
          <w:tcPr>
            <w:tcW w:w="1361" w:type="dxa"/>
          </w:tcPr>
          <w:p w:rsidR="00425950" w:rsidRDefault="00425950">
            <w:pPr>
              <w:pStyle w:val="ConsPlusNormal"/>
              <w:jc w:val="center"/>
            </w:pPr>
            <w:r>
              <w:t>2346577,40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1116</w:t>
            </w:r>
          </w:p>
        </w:tc>
        <w:tc>
          <w:tcPr>
            <w:tcW w:w="1247" w:type="dxa"/>
          </w:tcPr>
          <w:p w:rsidR="00425950" w:rsidRDefault="00425950">
            <w:pPr>
              <w:pStyle w:val="ConsPlusNormal"/>
              <w:jc w:val="center"/>
            </w:pPr>
            <w:r>
              <w:t>389153,12</w:t>
            </w:r>
          </w:p>
        </w:tc>
        <w:tc>
          <w:tcPr>
            <w:tcW w:w="1361" w:type="dxa"/>
          </w:tcPr>
          <w:p w:rsidR="00425950" w:rsidRDefault="00425950">
            <w:pPr>
              <w:pStyle w:val="ConsPlusNormal"/>
              <w:jc w:val="center"/>
            </w:pPr>
            <w:r>
              <w:t>2346516,59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1117</w:t>
            </w:r>
          </w:p>
        </w:tc>
        <w:tc>
          <w:tcPr>
            <w:tcW w:w="1247" w:type="dxa"/>
          </w:tcPr>
          <w:p w:rsidR="00425950" w:rsidRDefault="00425950">
            <w:pPr>
              <w:pStyle w:val="ConsPlusNormal"/>
              <w:jc w:val="center"/>
            </w:pPr>
            <w:r>
              <w:t>389133,72</w:t>
            </w:r>
          </w:p>
        </w:tc>
        <w:tc>
          <w:tcPr>
            <w:tcW w:w="1361" w:type="dxa"/>
          </w:tcPr>
          <w:p w:rsidR="00425950" w:rsidRDefault="00425950">
            <w:pPr>
              <w:pStyle w:val="ConsPlusNormal"/>
              <w:jc w:val="center"/>
            </w:pPr>
            <w:r>
              <w:t>2346406,62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1118</w:t>
            </w:r>
          </w:p>
        </w:tc>
        <w:tc>
          <w:tcPr>
            <w:tcW w:w="1247" w:type="dxa"/>
          </w:tcPr>
          <w:p w:rsidR="00425950" w:rsidRDefault="00425950">
            <w:pPr>
              <w:pStyle w:val="ConsPlusNormal"/>
              <w:jc w:val="center"/>
            </w:pPr>
            <w:r>
              <w:t>389136,22</w:t>
            </w:r>
          </w:p>
        </w:tc>
        <w:tc>
          <w:tcPr>
            <w:tcW w:w="1361" w:type="dxa"/>
          </w:tcPr>
          <w:p w:rsidR="00425950" w:rsidRDefault="00425950">
            <w:pPr>
              <w:pStyle w:val="ConsPlusNormal"/>
              <w:jc w:val="center"/>
            </w:pPr>
            <w:r>
              <w:t>2346352,03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1119</w:t>
            </w:r>
          </w:p>
        </w:tc>
        <w:tc>
          <w:tcPr>
            <w:tcW w:w="1247" w:type="dxa"/>
          </w:tcPr>
          <w:p w:rsidR="00425950" w:rsidRDefault="00425950">
            <w:pPr>
              <w:pStyle w:val="ConsPlusNormal"/>
              <w:jc w:val="center"/>
            </w:pPr>
            <w:r>
              <w:t>389122,94</w:t>
            </w:r>
          </w:p>
        </w:tc>
        <w:tc>
          <w:tcPr>
            <w:tcW w:w="1361" w:type="dxa"/>
          </w:tcPr>
          <w:p w:rsidR="00425950" w:rsidRDefault="00425950">
            <w:pPr>
              <w:pStyle w:val="ConsPlusNormal"/>
              <w:jc w:val="center"/>
            </w:pPr>
            <w:r>
              <w:t>2346320,34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1120</w:t>
            </w:r>
          </w:p>
        </w:tc>
        <w:tc>
          <w:tcPr>
            <w:tcW w:w="1247" w:type="dxa"/>
          </w:tcPr>
          <w:p w:rsidR="00425950" w:rsidRDefault="00425950">
            <w:pPr>
              <w:pStyle w:val="ConsPlusNormal"/>
              <w:jc w:val="center"/>
            </w:pPr>
            <w:r>
              <w:t>389101,78</w:t>
            </w:r>
          </w:p>
        </w:tc>
        <w:tc>
          <w:tcPr>
            <w:tcW w:w="1361" w:type="dxa"/>
          </w:tcPr>
          <w:p w:rsidR="00425950" w:rsidRDefault="00425950">
            <w:pPr>
              <w:pStyle w:val="ConsPlusNormal"/>
              <w:jc w:val="center"/>
            </w:pPr>
            <w:r>
              <w:t>2346303,67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1121</w:t>
            </w:r>
          </w:p>
        </w:tc>
        <w:tc>
          <w:tcPr>
            <w:tcW w:w="1247" w:type="dxa"/>
          </w:tcPr>
          <w:p w:rsidR="00425950" w:rsidRDefault="00425950">
            <w:pPr>
              <w:pStyle w:val="ConsPlusNormal"/>
              <w:jc w:val="center"/>
            </w:pPr>
            <w:r>
              <w:t>389114,12</w:t>
            </w:r>
          </w:p>
        </w:tc>
        <w:tc>
          <w:tcPr>
            <w:tcW w:w="1361" w:type="dxa"/>
          </w:tcPr>
          <w:p w:rsidR="00425950" w:rsidRDefault="00425950">
            <w:pPr>
              <w:pStyle w:val="ConsPlusNormal"/>
              <w:jc w:val="center"/>
            </w:pPr>
            <w:r>
              <w:t>2346300,72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1122</w:t>
            </w:r>
          </w:p>
        </w:tc>
        <w:tc>
          <w:tcPr>
            <w:tcW w:w="1247" w:type="dxa"/>
          </w:tcPr>
          <w:p w:rsidR="00425950" w:rsidRDefault="00425950">
            <w:pPr>
              <w:pStyle w:val="ConsPlusNormal"/>
              <w:jc w:val="center"/>
            </w:pPr>
            <w:r>
              <w:t>389158,65</w:t>
            </w:r>
          </w:p>
        </w:tc>
        <w:tc>
          <w:tcPr>
            <w:tcW w:w="1361" w:type="dxa"/>
          </w:tcPr>
          <w:p w:rsidR="00425950" w:rsidRDefault="00425950">
            <w:pPr>
              <w:pStyle w:val="ConsPlusNormal"/>
              <w:jc w:val="center"/>
            </w:pPr>
            <w:r>
              <w:t>2346337,67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1123</w:t>
            </w:r>
          </w:p>
        </w:tc>
        <w:tc>
          <w:tcPr>
            <w:tcW w:w="1247" w:type="dxa"/>
          </w:tcPr>
          <w:p w:rsidR="00425950" w:rsidRDefault="00425950">
            <w:pPr>
              <w:pStyle w:val="ConsPlusNormal"/>
              <w:jc w:val="center"/>
            </w:pPr>
            <w:r>
              <w:t>389206,98</w:t>
            </w:r>
          </w:p>
        </w:tc>
        <w:tc>
          <w:tcPr>
            <w:tcW w:w="1361" w:type="dxa"/>
          </w:tcPr>
          <w:p w:rsidR="00425950" w:rsidRDefault="00425950">
            <w:pPr>
              <w:pStyle w:val="ConsPlusNormal"/>
              <w:jc w:val="center"/>
            </w:pPr>
            <w:r>
              <w:t>2346387,90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1124</w:t>
            </w:r>
          </w:p>
        </w:tc>
        <w:tc>
          <w:tcPr>
            <w:tcW w:w="1247" w:type="dxa"/>
          </w:tcPr>
          <w:p w:rsidR="00425950" w:rsidRDefault="00425950">
            <w:pPr>
              <w:pStyle w:val="ConsPlusNormal"/>
              <w:jc w:val="center"/>
            </w:pPr>
            <w:r>
              <w:t>389260,06</w:t>
            </w:r>
          </w:p>
        </w:tc>
        <w:tc>
          <w:tcPr>
            <w:tcW w:w="1361" w:type="dxa"/>
          </w:tcPr>
          <w:p w:rsidR="00425950" w:rsidRDefault="00425950">
            <w:pPr>
              <w:pStyle w:val="ConsPlusNormal"/>
              <w:jc w:val="center"/>
            </w:pPr>
            <w:r>
              <w:t>2346439,08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1125</w:t>
            </w:r>
          </w:p>
        </w:tc>
        <w:tc>
          <w:tcPr>
            <w:tcW w:w="1247" w:type="dxa"/>
          </w:tcPr>
          <w:p w:rsidR="00425950" w:rsidRDefault="00425950">
            <w:pPr>
              <w:pStyle w:val="ConsPlusNormal"/>
              <w:jc w:val="center"/>
            </w:pPr>
            <w:r>
              <w:t>389299,85</w:t>
            </w:r>
          </w:p>
        </w:tc>
        <w:tc>
          <w:tcPr>
            <w:tcW w:w="1361" w:type="dxa"/>
          </w:tcPr>
          <w:p w:rsidR="00425950" w:rsidRDefault="00425950">
            <w:pPr>
              <w:pStyle w:val="ConsPlusNormal"/>
              <w:jc w:val="center"/>
            </w:pPr>
            <w:r>
              <w:t>2346485,50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1126</w:t>
            </w:r>
          </w:p>
        </w:tc>
        <w:tc>
          <w:tcPr>
            <w:tcW w:w="1247" w:type="dxa"/>
          </w:tcPr>
          <w:p w:rsidR="00425950" w:rsidRDefault="00425950">
            <w:pPr>
              <w:pStyle w:val="ConsPlusNormal"/>
              <w:jc w:val="center"/>
            </w:pPr>
            <w:r>
              <w:t>389338,68</w:t>
            </w:r>
          </w:p>
        </w:tc>
        <w:tc>
          <w:tcPr>
            <w:tcW w:w="1361" w:type="dxa"/>
          </w:tcPr>
          <w:p w:rsidR="00425950" w:rsidRDefault="00425950">
            <w:pPr>
              <w:pStyle w:val="ConsPlusNormal"/>
              <w:jc w:val="center"/>
            </w:pPr>
            <w:r>
              <w:t>2346530,03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1127</w:t>
            </w:r>
          </w:p>
        </w:tc>
        <w:tc>
          <w:tcPr>
            <w:tcW w:w="1247" w:type="dxa"/>
          </w:tcPr>
          <w:p w:rsidR="00425950" w:rsidRDefault="00425950">
            <w:pPr>
              <w:pStyle w:val="ConsPlusNormal"/>
              <w:jc w:val="center"/>
            </w:pPr>
            <w:r>
              <w:t>389369,95</w:t>
            </w:r>
          </w:p>
        </w:tc>
        <w:tc>
          <w:tcPr>
            <w:tcW w:w="1361" w:type="dxa"/>
          </w:tcPr>
          <w:p w:rsidR="00425950" w:rsidRDefault="00425950">
            <w:pPr>
              <w:pStyle w:val="ConsPlusNormal"/>
              <w:jc w:val="center"/>
            </w:pPr>
            <w:r>
              <w:t>2346542,35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1128</w:t>
            </w:r>
          </w:p>
        </w:tc>
        <w:tc>
          <w:tcPr>
            <w:tcW w:w="1247" w:type="dxa"/>
          </w:tcPr>
          <w:p w:rsidR="00425950" w:rsidRDefault="00425950">
            <w:pPr>
              <w:pStyle w:val="ConsPlusNormal"/>
              <w:jc w:val="center"/>
            </w:pPr>
            <w:r>
              <w:t>389441,01</w:t>
            </w:r>
          </w:p>
        </w:tc>
        <w:tc>
          <w:tcPr>
            <w:tcW w:w="1361" w:type="dxa"/>
          </w:tcPr>
          <w:p w:rsidR="00425950" w:rsidRDefault="00425950">
            <w:pPr>
              <w:pStyle w:val="ConsPlusNormal"/>
              <w:jc w:val="center"/>
            </w:pPr>
            <w:r>
              <w:t>2346540,45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1129</w:t>
            </w:r>
          </w:p>
        </w:tc>
        <w:tc>
          <w:tcPr>
            <w:tcW w:w="1247" w:type="dxa"/>
          </w:tcPr>
          <w:p w:rsidR="00425950" w:rsidRDefault="00425950">
            <w:pPr>
              <w:pStyle w:val="ConsPlusNormal"/>
              <w:jc w:val="center"/>
            </w:pPr>
            <w:r>
              <w:t>389484,62</w:t>
            </w:r>
          </w:p>
        </w:tc>
        <w:tc>
          <w:tcPr>
            <w:tcW w:w="1361" w:type="dxa"/>
          </w:tcPr>
          <w:p w:rsidR="00425950" w:rsidRDefault="00425950">
            <w:pPr>
              <w:pStyle w:val="ConsPlusNormal"/>
              <w:jc w:val="center"/>
            </w:pPr>
            <w:r>
              <w:t>2346529,08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1130</w:t>
            </w:r>
          </w:p>
        </w:tc>
        <w:tc>
          <w:tcPr>
            <w:tcW w:w="1247" w:type="dxa"/>
          </w:tcPr>
          <w:p w:rsidR="00425950" w:rsidRDefault="00425950">
            <w:pPr>
              <w:pStyle w:val="ConsPlusNormal"/>
              <w:jc w:val="center"/>
            </w:pPr>
            <w:r>
              <w:t>389535,79</w:t>
            </w:r>
          </w:p>
        </w:tc>
        <w:tc>
          <w:tcPr>
            <w:tcW w:w="1361" w:type="dxa"/>
          </w:tcPr>
          <w:p w:rsidR="00425950" w:rsidRDefault="00425950">
            <w:pPr>
              <w:pStyle w:val="ConsPlusNormal"/>
              <w:jc w:val="center"/>
            </w:pPr>
            <w:r>
              <w:t>2346493,07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1131</w:t>
            </w:r>
          </w:p>
        </w:tc>
        <w:tc>
          <w:tcPr>
            <w:tcW w:w="1247" w:type="dxa"/>
          </w:tcPr>
          <w:p w:rsidR="00425950" w:rsidRDefault="00425950">
            <w:pPr>
              <w:pStyle w:val="ConsPlusNormal"/>
              <w:jc w:val="center"/>
            </w:pPr>
            <w:r>
              <w:t>389576,55</w:t>
            </w:r>
          </w:p>
        </w:tc>
        <w:tc>
          <w:tcPr>
            <w:tcW w:w="1361" w:type="dxa"/>
          </w:tcPr>
          <w:p w:rsidR="00425950" w:rsidRDefault="00425950">
            <w:pPr>
              <w:pStyle w:val="ConsPlusNormal"/>
              <w:jc w:val="center"/>
            </w:pPr>
            <w:r>
              <w:t>2346488,33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1095</w:t>
            </w:r>
          </w:p>
        </w:tc>
        <w:tc>
          <w:tcPr>
            <w:tcW w:w="1247" w:type="dxa"/>
          </w:tcPr>
          <w:p w:rsidR="00425950" w:rsidRDefault="00425950">
            <w:pPr>
              <w:pStyle w:val="ConsPlusNormal"/>
              <w:jc w:val="center"/>
            </w:pPr>
            <w:r>
              <w:t>389610,66</w:t>
            </w:r>
          </w:p>
        </w:tc>
        <w:tc>
          <w:tcPr>
            <w:tcW w:w="1361" w:type="dxa"/>
          </w:tcPr>
          <w:p w:rsidR="00425950" w:rsidRDefault="00425950">
            <w:pPr>
              <w:pStyle w:val="ConsPlusNormal"/>
              <w:jc w:val="center"/>
            </w:pPr>
            <w:r>
              <w:t>2346505,39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1132</w:t>
            </w:r>
          </w:p>
        </w:tc>
        <w:tc>
          <w:tcPr>
            <w:tcW w:w="1247" w:type="dxa"/>
          </w:tcPr>
          <w:p w:rsidR="00425950" w:rsidRDefault="00425950">
            <w:pPr>
              <w:pStyle w:val="ConsPlusNormal"/>
              <w:jc w:val="center"/>
            </w:pPr>
            <w:r>
              <w:t>389084,74</w:t>
            </w:r>
          </w:p>
        </w:tc>
        <w:tc>
          <w:tcPr>
            <w:tcW w:w="1361" w:type="dxa"/>
          </w:tcPr>
          <w:p w:rsidR="00425950" w:rsidRDefault="00425950">
            <w:pPr>
              <w:pStyle w:val="ConsPlusNormal"/>
              <w:jc w:val="center"/>
            </w:pPr>
            <w:r>
              <w:t>2346247,66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1133</w:t>
            </w:r>
          </w:p>
        </w:tc>
        <w:tc>
          <w:tcPr>
            <w:tcW w:w="1247" w:type="dxa"/>
          </w:tcPr>
          <w:p w:rsidR="00425950" w:rsidRDefault="00425950">
            <w:pPr>
              <w:pStyle w:val="ConsPlusNormal"/>
              <w:jc w:val="center"/>
            </w:pPr>
            <w:r>
              <w:t>389016,51</w:t>
            </w:r>
          </w:p>
        </w:tc>
        <w:tc>
          <w:tcPr>
            <w:tcW w:w="1361" w:type="dxa"/>
          </w:tcPr>
          <w:p w:rsidR="00425950" w:rsidRDefault="00425950">
            <w:pPr>
              <w:pStyle w:val="ConsPlusNormal"/>
              <w:jc w:val="center"/>
            </w:pPr>
            <w:r>
              <w:t>2346228,70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1134</w:t>
            </w:r>
          </w:p>
        </w:tc>
        <w:tc>
          <w:tcPr>
            <w:tcW w:w="1247" w:type="dxa"/>
          </w:tcPr>
          <w:p w:rsidR="00425950" w:rsidRDefault="00425950">
            <w:pPr>
              <w:pStyle w:val="ConsPlusNormal"/>
              <w:jc w:val="center"/>
            </w:pPr>
            <w:r>
              <w:t>388906,62</w:t>
            </w:r>
          </w:p>
        </w:tc>
        <w:tc>
          <w:tcPr>
            <w:tcW w:w="1361" w:type="dxa"/>
          </w:tcPr>
          <w:p w:rsidR="00425950" w:rsidRDefault="00425950">
            <w:pPr>
              <w:pStyle w:val="ConsPlusNormal"/>
              <w:jc w:val="center"/>
            </w:pPr>
            <w:r>
              <w:t>2346243,87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1135</w:t>
            </w:r>
          </w:p>
        </w:tc>
        <w:tc>
          <w:tcPr>
            <w:tcW w:w="1247" w:type="dxa"/>
          </w:tcPr>
          <w:p w:rsidR="00425950" w:rsidRDefault="00425950">
            <w:pPr>
              <w:pStyle w:val="ConsPlusNormal"/>
              <w:jc w:val="center"/>
            </w:pPr>
            <w:r>
              <w:t>388809,95</w:t>
            </w:r>
          </w:p>
        </w:tc>
        <w:tc>
          <w:tcPr>
            <w:tcW w:w="1361" w:type="dxa"/>
          </w:tcPr>
          <w:p w:rsidR="00425950" w:rsidRDefault="00425950">
            <w:pPr>
              <w:pStyle w:val="ConsPlusNormal"/>
              <w:jc w:val="center"/>
            </w:pPr>
            <w:r>
              <w:t>2346251,45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1136</w:t>
            </w:r>
          </w:p>
        </w:tc>
        <w:tc>
          <w:tcPr>
            <w:tcW w:w="1247" w:type="dxa"/>
          </w:tcPr>
          <w:p w:rsidR="00425950" w:rsidRDefault="00425950">
            <w:pPr>
              <w:pStyle w:val="ConsPlusNormal"/>
              <w:jc w:val="center"/>
            </w:pPr>
            <w:r>
              <w:t>388715,21</w:t>
            </w:r>
          </w:p>
        </w:tc>
        <w:tc>
          <w:tcPr>
            <w:tcW w:w="1361" w:type="dxa"/>
          </w:tcPr>
          <w:p w:rsidR="00425950" w:rsidRDefault="00425950">
            <w:pPr>
              <w:pStyle w:val="ConsPlusNormal"/>
              <w:jc w:val="center"/>
            </w:pPr>
            <w:r>
              <w:t>2346228,70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1137</w:t>
            </w:r>
          </w:p>
        </w:tc>
        <w:tc>
          <w:tcPr>
            <w:tcW w:w="1247" w:type="dxa"/>
          </w:tcPr>
          <w:p w:rsidR="00425950" w:rsidRDefault="00425950">
            <w:pPr>
              <w:pStyle w:val="ConsPlusNormal"/>
              <w:jc w:val="center"/>
            </w:pPr>
            <w:r>
              <w:t>388618,54</w:t>
            </w:r>
          </w:p>
        </w:tc>
        <w:tc>
          <w:tcPr>
            <w:tcW w:w="1361" w:type="dxa"/>
          </w:tcPr>
          <w:p w:rsidR="00425950" w:rsidRDefault="00425950">
            <w:pPr>
              <w:pStyle w:val="ConsPlusNormal"/>
              <w:jc w:val="center"/>
            </w:pPr>
            <w:r>
              <w:t>2346169,95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1138</w:t>
            </w:r>
          </w:p>
        </w:tc>
        <w:tc>
          <w:tcPr>
            <w:tcW w:w="1247" w:type="dxa"/>
          </w:tcPr>
          <w:p w:rsidR="00425950" w:rsidRDefault="00425950">
            <w:pPr>
              <w:pStyle w:val="ConsPlusNormal"/>
              <w:jc w:val="center"/>
            </w:pPr>
            <w:r>
              <w:t>388565,46</w:t>
            </w:r>
          </w:p>
        </w:tc>
        <w:tc>
          <w:tcPr>
            <w:tcW w:w="1361" w:type="dxa"/>
          </w:tcPr>
          <w:p w:rsidR="00425950" w:rsidRDefault="00425950">
            <w:pPr>
              <w:pStyle w:val="ConsPlusNormal"/>
              <w:jc w:val="center"/>
            </w:pPr>
            <w:r>
              <w:t>2346128,27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1139</w:t>
            </w:r>
          </w:p>
        </w:tc>
        <w:tc>
          <w:tcPr>
            <w:tcW w:w="1247" w:type="dxa"/>
          </w:tcPr>
          <w:p w:rsidR="00425950" w:rsidRDefault="00425950">
            <w:pPr>
              <w:pStyle w:val="ConsPlusNormal"/>
              <w:jc w:val="center"/>
            </w:pPr>
            <w:r>
              <w:t>388667,81</w:t>
            </w:r>
          </w:p>
        </w:tc>
        <w:tc>
          <w:tcPr>
            <w:tcW w:w="1361" w:type="dxa"/>
          </w:tcPr>
          <w:p w:rsidR="00425950" w:rsidRDefault="00425950">
            <w:pPr>
              <w:pStyle w:val="ConsPlusNormal"/>
              <w:jc w:val="center"/>
            </w:pPr>
            <w:r>
              <w:t>2346137,74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1140</w:t>
            </w:r>
          </w:p>
        </w:tc>
        <w:tc>
          <w:tcPr>
            <w:tcW w:w="1247" w:type="dxa"/>
          </w:tcPr>
          <w:p w:rsidR="00425950" w:rsidRDefault="00425950">
            <w:pPr>
              <w:pStyle w:val="ConsPlusNormal"/>
              <w:jc w:val="center"/>
            </w:pPr>
            <w:r>
              <w:t>388775,84</w:t>
            </w:r>
          </w:p>
        </w:tc>
        <w:tc>
          <w:tcPr>
            <w:tcW w:w="1361" w:type="dxa"/>
          </w:tcPr>
          <w:p w:rsidR="00425950" w:rsidRDefault="00425950">
            <w:pPr>
              <w:pStyle w:val="ConsPlusNormal"/>
              <w:jc w:val="center"/>
            </w:pPr>
            <w:r>
              <w:t>2346126,37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1141</w:t>
            </w:r>
          </w:p>
        </w:tc>
        <w:tc>
          <w:tcPr>
            <w:tcW w:w="1247" w:type="dxa"/>
          </w:tcPr>
          <w:p w:rsidR="00425950" w:rsidRDefault="00425950">
            <w:pPr>
              <w:pStyle w:val="ConsPlusNormal"/>
              <w:jc w:val="center"/>
            </w:pPr>
            <w:r>
              <w:t>388842,16</w:t>
            </w:r>
          </w:p>
        </w:tc>
        <w:tc>
          <w:tcPr>
            <w:tcW w:w="1361" w:type="dxa"/>
          </w:tcPr>
          <w:p w:rsidR="00425950" w:rsidRDefault="00425950">
            <w:pPr>
              <w:pStyle w:val="ConsPlusNormal"/>
              <w:jc w:val="center"/>
            </w:pPr>
            <w:r>
              <w:t>2346141,52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1142</w:t>
            </w:r>
          </w:p>
        </w:tc>
        <w:tc>
          <w:tcPr>
            <w:tcW w:w="1247" w:type="dxa"/>
          </w:tcPr>
          <w:p w:rsidR="00425950" w:rsidRDefault="00425950">
            <w:pPr>
              <w:pStyle w:val="ConsPlusNormal"/>
              <w:jc w:val="center"/>
            </w:pPr>
            <w:r>
              <w:t>388944,51</w:t>
            </w:r>
          </w:p>
        </w:tc>
        <w:tc>
          <w:tcPr>
            <w:tcW w:w="1361" w:type="dxa"/>
          </w:tcPr>
          <w:p w:rsidR="00425950" w:rsidRDefault="00425950">
            <w:pPr>
              <w:pStyle w:val="ConsPlusNormal"/>
              <w:jc w:val="center"/>
            </w:pPr>
            <w:r>
              <w:t>2346151,01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1143</w:t>
            </w:r>
          </w:p>
        </w:tc>
        <w:tc>
          <w:tcPr>
            <w:tcW w:w="1247" w:type="dxa"/>
          </w:tcPr>
          <w:p w:rsidR="00425950" w:rsidRDefault="00425950">
            <w:pPr>
              <w:pStyle w:val="ConsPlusNormal"/>
              <w:jc w:val="center"/>
            </w:pPr>
            <w:r>
              <w:t>389014,60</w:t>
            </w:r>
          </w:p>
        </w:tc>
        <w:tc>
          <w:tcPr>
            <w:tcW w:w="1361" w:type="dxa"/>
          </w:tcPr>
          <w:p w:rsidR="00425950" w:rsidRDefault="00425950">
            <w:pPr>
              <w:pStyle w:val="ConsPlusNormal"/>
              <w:jc w:val="center"/>
            </w:pPr>
            <w:r>
              <w:t>2346200,28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1132</w:t>
            </w:r>
          </w:p>
        </w:tc>
        <w:tc>
          <w:tcPr>
            <w:tcW w:w="1247" w:type="dxa"/>
          </w:tcPr>
          <w:p w:rsidR="00425950" w:rsidRDefault="00425950">
            <w:pPr>
              <w:pStyle w:val="ConsPlusNormal"/>
              <w:jc w:val="center"/>
            </w:pPr>
            <w:r>
              <w:t>389084,74</w:t>
            </w:r>
          </w:p>
        </w:tc>
        <w:tc>
          <w:tcPr>
            <w:tcW w:w="1361" w:type="dxa"/>
          </w:tcPr>
          <w:p w:rsidR="00425950" w:rsidRDefault="00425950">
            <w:pPr>
              <w:pStyle w:val="ConsPlusNormal"/>
              <w:jc w:val="center"/>
            </w:pPr>
            <w:r>
              <w:t>2346247,66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1144</w:t>
            </w:r>
          </w:p>
        </w:tc>
        <w:tc>
          <w:tcPr>
            <w:tcW w:w="1247" w:type="dxa"/>
          </w:tcPr>
          <w:p w:rsidR="00425950" w:rsidRDefault="00425950">
            <w:pPr>
              <w:pStyle w:val="ConsPlusNormal"/>
              <w:jc w:val="center"/>
            </w:pPr>
            <w:r>
              <w:t>388501,50</w:t>
            </w:r>
          </w:p>
        </w:tc>
        <w:tc>
          <w:tcPr>
            <w:tcW w:w="1361" w:type="dxa"/>
          </w:tcPr>
          <w:p w:rsidR="00425950" w:rsidRDefault="00425950">
            <w:pPr>
              <w:pStyle w:val="ConsPlusNormal"/>
              <w:jc w:val="center"/>
            </w:pPr>
            <w:r>
              <w:t>2346174,51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1145</w:t>
            </w:r>
          </w:p>
        </w:tc>
        <w:tc>
          <w:tcPr>
            <w:tcW w:w="1247" w:type="dxa"/>
          </w:tcPr>
          <w:p w:rsidR="00425950" w:rsidRDefault="00425950">
            <w:pPr>
              <w:pStyle w:val="ConsPlusNormal"/>
              <w:jc w:val="center"/>
            </w:pPr>
            <w:r>
              <w:t>388521,08</w:t>
            </w:r>
          </w:p>
        </w:tc>
        <w:tc>
          <w:tcPr>
            <w:tcW w:w="1361" w:type="dxa"/>
          </w:tcPr>
          <w:p w:rsidR="00425950" w:rsidRDefault="00425950">
            <w:pPr>
              <w:pStyle w:val="ConsPlusNormal"/>
              <w:jc w:val="center"/>
            </w:pPr>
            <w:r>
              <w:t>2346237,68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1146</w:t>
            </w:r>
          </w:p>
        </w:tc>
        <w:tc>
          <w:tcPr>
            <w:tcW w:w="1247" w:type="dxa"/>
          </w:tcPr>
          <w:p w:rsidR="00425950" w:rsidRDefault="00425950">
            <w:pPr>
              <w:pStyle w:val="ConsPlusNormal"/>
              <w:jc w:val="center"/>
            </w:pPr>
            <w:r>
              <w:t>388516,01</w:t>
            </w:r>
          </w:p>
        </w:tc>
        <w:tc>
          <w:tcPr>
            <w:tcW w:w="1361" w:type="dxa"/>
          </w:tcPr>
          <w:p w:rsidR="00425950" w:rsidRDefault="00425950">
            <w:pPr>
              <w:pStyle w:val="ConsPlusNormal"/>
              <w:jc w:val="center"/>
            </w:pPr>
            <w:r>
              <w:t>2346264,54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1147</w:t>
            </w:r>
          </w:p>
        </w:tc>
        <w:tc>
          <w:tcPr>
            <w:tcW w:w="1247" w:type="dxa"/>
          </w:tcPr>
          <w:p w:rsidR="00425950" w:rsidRDefault="00425950">
            <w:pPr>
              <w:pStyle w:val="ConsPlusNormal"/>
              <w:jc w:val="center"/>
            </w:pPr>
            <w:r>
              <w:t>388515,34</w:t>
            </w:r>
          </w:p>
        </w:tc>
        <w:tc>
          <w:tcPr>
            <w:tcW w:w="1361" w:type="dxa"/>
          </w:tcPr>
          <w:p w:rsidR="00425950" w:rsidRDefault="00425950">
            <w:pPr>
              <w:pStyle w:val="ConsPlusNormal"/>
              <w:jc w:val="center"/>
            </w:pPr>
            <w:r>
              <w:t>2346265,04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1148</w:t>
            </w:r>
          </w:p>
        </w:tc>
        <w:tc>
          <w:tcPr>
            <w:tcW w:w="1247" w:type="dxa"/>
          </w:tcPr>
          <w:p w:rsidR="00425950" w:rsidRDefault="00425950">
            <w:pPr>
              <w:pStyle w:val="ConsPlusNormal"/>
              <w:jc w:val="center"/>
            </w:pPr>
            <w:r>
              <w:t>388487,64</w:t>
            </w:r>
          </w:p>
        </w:tc>
        <w:tc>
          <w:tcPr>
            <w:tcW w:w="1361" w:type="dxa"/>
          </w:tcPr>
          <w:p w:rsidR="00425950" w:rsidRDefault="00425950">
            <w:pPr>
              <w:pStyle w:val="ConsPlusNormal"/>
              <w:jc w:val="center"/>
            </w:pPr>
            <w:r>
              <w:t>2346300,75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1149</w:t>
            </w:r>
          </w:p>
        </w:tc>
        <w:tc>
          <w:tcPr>
            <w:tcW w:w="1247" w:type="dxa"/>
          </w:tcPr>
          <w:p w:rsidR="00425950" w:rsidRDefault="00425950">
            <w:pPr>
              <w:pStyle w:val="ConsPlusNormal"/>
              <w:jc w:val="center"/>
            </w:pPr>
            <w:r>
              <w:t>388445,85</w:t>
            </w:r>
          </w:p>
        </w:tc>
        <w:tc>
          <w:tcPr>
            <w:tcW w:w="1361" w:type="dxa"/>
          </w:tcPr>
          <w:p w:rsidR="00425950" w:rsidRDefault="00425950">
            <w:pPr>
              <w:pStyle w:val="ConsPlusNormal"/>
              <w:jc w:val="center"/>
            </w:pPr>
            <w:r>
              <w:t>2346314,41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1150</w:t>
            </w:r>
          </w:p>
        </w:tc>
        <w:tc>
          <w:tcPr>
            <w:tcW w:w="1247" w:type="dxa"/>
          </w:tcPr>
          <w:p w:rsidR="00425950" w:rsidRDefault="00425950">
            <w:pPr>
              <w:pStyle w:val="ConsPlusNormal"/>
              <w:jc w:val="center"/>
            </w:pPr>
            <w:r>
              <w:t>388415,76</w:t>
            </w:r>
          </w:p>
        </w:tc>
        <w:tc>
          <w:tcPr>
            <w:tcW w:w="1361" w:type="dxa"/>
          </w:tcPr>
          <w:p w:rsidR="00425950" w:rsidRDefault="00425950">
            <w:pPr>
              <w:pStyle w:val="ConsPlusNormal"/>
              <w:jc w:val="center"/>
            </w:pPr>
            <w:r>
              <w:t>2346326,42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1151</w:t>
            </w:r>
          </w:p>
        </w:tc>
        <w:tc>
          <w:tcPr>
            <w:tcW w:w="1247" w:type="dxa"/>
          </w:tcPr>
          <w:p w:rsidR="00425950" w:rsidRDefault="00425950">
            <w:pPr>
              <w:pStyle w:val="ConsPlusNormal"/>
              <w:jc w:val="center"/>
            </w:pPr>
            <w:r>
              <w:t>388381,17</w:t>
            </w:r>
          </w:p>
        </w:tc>
        <w:tc>
          <w:tcPr>
            <w:tcW w:w="1361" w:type="dxa"/>
          </w:tcPr>
          <w:p w:rsidR="00425950" w:rsidRDefault="00425950">
            <w:pPr>
              <w:pStyle w:val="ConsPlusNormal"/>
              <w:jc w:val="center"/>
            </w:pPr>
            <w:r>
              <w:t>2346355,02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1152</w:t>
            </w:r>
          </w:p>
        </w:tc>
        <w:tc>
          <w:tcPr>
            <w:tcW w:w="1247" w:type="dxa"/>
          </w:tcPr>
          <w:p w:rsidR="00425950" w:rsidRDefault="00425950">
            <w:pPr>
              <w:pStyle w:val="ConsPlusNormal"/>
              <w:jc w:val="center"/>
            </w:pPr>
            <w:r>
              <w:t>388241,28</w:t>
            </w:r>
          </w:p>
        </w:tc>
        <w:tc>
          <w:tcPr>
            <w:tcW w:w="1361" w:type="dxa"/>
          </w:tcPr>
          <w:p w:rsidR="00425950" w:rsidRDefault="00425950">
            <w:pPr>
              <w:pStyle w:val="ConsPlusNormal"/>
              <w:jc w:val="center"/>
            </w:pPr>
            <w:r>
              <w:t>2346392,61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1153</w:t>
            </w:r>
          </w:p>
        </w:tc>
        <w:tc>
          <w:tcPr>
            <w:tcW w:w="1247" w:type="dxa"/>
          </w:tcPr>
          <w:p w:rsidR="00425950" w:rsidRDefault="00425950">
            <w:pPr>
              <w:pStyle w:val="ConsPlusNormal"/>
              <w:jc w:val="center"/>
            </w:pPr>
            <w:r>
              <w:t>388158,62</w:t>
            </w:r>
          </w:p>
        </w:tc>
        <w:tc>
          <w:tcPr>
            <w:tcW w:w="1361" w:type="dxa"/>
          </w:tcPr>
          <w:p w:rsidR="00425950" w:rsidRDefault="00425950">
            <w:pPr>
              <w:pStyle w:val="ConsPlusNormal"/>
              <w:jc w:val="center"/>
            </w:pPr>
            <w:r>
              <w:t>2346386,00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1154</w:t>
            </w:r>
          </w:p>
        </w:tc>
        <w:tc>
          <w:tcPr>
            <w:tcW w:w="1247" w:type="dxa"/>
          </w:tcPr>
          <w:p w:rsidR="00425950" w:rsidRDefault="00425950">
            <w:pPr>
              <w:pStyle w:val="ConsPlusNormal"/>
              <w:jc w:val="center"/>
            </w:pPr>
            <w:r>
              <w:t>388141,15</w:t>
            </w:r>
          </w:p>
        </w:tc>
        <w:tc>
          <w:tcPr>
            <w:tcW w:w="1361" w:type="dxa"/>
          </w:tcPr>
          <w:p w:rsidR="00425950" w:rsidRDefault="00425950">
            <w:pPr>
              <w:pStyle w:val="ConsPlusNormal"/>
              <w:jc w:val="center"/>
            </w:pPr>
            <w:r>
              <w:t>2346375,36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3155</w:t>
            </w:r>
          </w:p>
        </w:tc>
        <w:tc>
          <w:tcPr>
            <w:tcW w:w="1247" w:type="dxa"/>
          </w:tcPr>
          <w:p w:rsidR="00425950" w:rsidRDefault="00425950">
            <w:pPr>
              <w:pStyle w:val="ConsPlusNormal"/>
              <w:jc w:val="center"/>
            </w:pPr>
            <w:r>
              <w:t>388138,02</w:t>
            </w:r>
          </w:p>
        </w:tc>
        <w:tc>
          <w:tcPr>
            <w:tcW w:w="1361" w:type="dxa"/>
          </w:tcPr>
          <w:p w:rsidR="00425950" w:rsidRDefault="00425950">
            <w:pPr>
              <w:pStyle w:val="ConsPlusNormal"/>
              <w:jc w:val="center"/>
            </w:pPr>
            <w:r>
              <w:t>2346374,06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1156</w:t>
            </w:r>
          </w:p>
        </w:tc>
        <w:tc>
          <w:tcPr>
            <w:tcW w:w="1247" w:type="dxa"/>
          </w:tcPr>
          <w:p w:rsidR="00425950" w:rsidRDefault="00425950">
            <w:pPr>
              <w:pStyle w:val="ConsPlusNormal"/>
              <w:jc w:val="center"/>
            </w:pPr>
            <w:r>
              <w:t>388120,98</w:t>
            </w:r>
          </w:p>
        </w:tc>
        <w:tc>
          <w:tcPr>
            <w:tcW w:w="1361" w:type="dxa"/>
          </w:tcPr>
          <w:p w:rsidR="00425950" w:rsidRDefault="00425950">
            <w:pPr>
              <w:pStyle w:val="ConsPlusNormal"/>
              <w:jc w:val="center"/>
            </w:pPr>
            <w:r>
              <w:t>2346355,02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1157</w:t>
            </w:r>
          </w:p>
        </w:tc>
        <w:tc>
          <w:tcPr>
            <w:tcW w:w="1247" w:type="dxa"/>
          </w:tcPr>
          <w:p w:rsidR="00425950" w:rsidRDefault="00425950">
            <w:pPr>
              <w:pStyle w:val="ConsPlusNormal"/>
              <w:jc w:val="center"/>
            </w:pPr>
            <w:r>
              <w:t>388084,85</w:t>
            </w:r>
          </w:p>
        </w:tc>
        <w:tc>
          <w:tcPr>
            <w:tcW w:w="1361" w:type="dxa"/>
          </w:tcPr>
          <w:p w:rsidR="00425950" w:rsidRDefault="00425950">
            <w:pPr>
              <w:pStyle w:val="ConsPlusNormal"/>
              <w:jc w:val="center"/>
            </w:pPr>
            <w:r>
              <w:t>2346297,85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1158</w:t>
            </w:r>
          </w:p>
        </w:tc>
        <w:tc>
          <w:tcPr>
            <w:tcW w:w="1247" w:type="dxa"/>
          </w:tcPr>
          <w:p w:rsidR="00425950" w:rsidRDefault="00425950">
            <w:pPr>
              <w:pStyle w:val="ConsPlusNormal"/>
              <w:jc w:val="center"/>
            </w:pPr>
            <w:r>
              <w:t>388035,24</w:t>
            </w:r>
          </w:p>
        </w:tc>
        <w:tc>
          <w:tcPr>
            <w:tcW w:w="1361" w:type="dxa"/>
          </w:tcPr>
          <w:p w:rsidR="00425950" w:rsidRDefault="00425950">
            <w:pPr>
              <w:pStyle w:val="ConsPlusNormal"/>
              <w:jc w:val="center"/>
            </w:pPr>
            <w:r>
              <w:t>2346273,77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1159</w:t>
            </w:r>
          </w:p>
        </w:tc>
        <w:tc>
          <w:tcPr>
            <w:tcW w:w="1247" w:type="dxa"/>
          </w:tcPr>
          <w:p w:rsidR="00425950" w:rsidRDefault="00425950">
            <w:pPr>
              <w:pStyle w:val="ConsPlusNormal"/>
              <w:jc w:val="center"/>
            </w:pPr>
            <w:r>
              <w:t>387976,58</w:t>
            </w:r>
          </w:p>
        </w:tc>
        <w:tc>
          <w:tcPr>
            <w:tcW w:w="1361" w:type="dxa"/>
          </w:tcPr>
          <w:p w:rsidR="00425950" w:rsidRDefault="00425950">
            <w:pPr>
              <w:pStyle w:val="ConsPlusNormal"/>
              <w:jc w:val="center"/>
            </w:pPr>
            <w:r>
              <w:t>2346266,26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1160</w:t>
            </w:r>
          </w:p>
        </w:tc>
        <w:tc>
          <w:tcPr>
            <w:tcW w:w="1247" w:type="dxa"/>
          </w:tcPr>
          <w:p w:rsidR="00425950" w:rsidRDefault="00425950">
            <w:pPr>
              <w:pStyle w:val="ConsPlusNormal"/>
              <w:jc w:val="center"/>
            </w:pPr>
            <w:r>
              <w:t>387952,49</w:t>
            </w:r>
          </w:p>
        </w:tc>
        <w:tc>
          <w:tcPr>
            <w:tcW w:w="1361" w:type="dxa"/>
          </w:tcPr>
          <w:p w:rsidR="00425950" w:rsidRDefault="00425950">
            <w:pPr>
              <w:pStyle w:val="ConsPlusNormal"/>
              <w:jc w:val="center"/>
            </w:pPr>
            <w:r>
              <w:t>2346222,65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1161</w:t>
            </w:r>
          </w:p>
        </w:tc>
        <w:tc>
          <w:tcPr>
            <w:tcW w:w="1247" w:type="dxa"/>
          </w:tcPr>
          <w:p w:rsidR="00425950" w:rsidRDefault="00425950">
            <w:pPr>
              <w:pStyle w:val="ConsPlusNormal"/>
              <w:jc w:val="center"/>
            </w:pPr>
            <w:r>
              <w:t>387928,44</w:t>
            </w:r>
          </w:p>
        </w:tc>
        <w:tc>
          <w:tcPr>
            <w:tcW w:w="1361" w:type="dxa"/>
          </w:tcPr>
          <w:p w:rsidR="00425950" w:rsidRDefault="00425950">
            <w:pPr>
              <w:pStyle w:val="ConsPlusNormal"/>
              <w:jc w:val="center"/>
            </w:pPr>
            <w:r>
              <w:t>2346188,06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1162</w:t>
            </w:r>
          </w:p>
        </w:tc>
        <w:tc>
          <w:tcPr>
            <w:tcW w:w="1247" w:type="dxa"/>
          </w:tcPr>
          <w:p w:rsidR="00425950" w:rsidRDefault="00425950">
            <w:pPr>
              <w:pStyle w:val="ConsPlusNormal"/>
              <w:jc w:val="center"/>
            </w:pPr>
            <w:r>
              <w:t>387901,38</w:t>
            </w:r>
          </w:p>
        </w:tc>
        <w:tc>
          <w:tcPr>
            <w:tcW w:w="1361" w:type="dxa"/>
          </w:tcPr>
          <w:p w:rsidR="00425950" w:rsidRDefault="00425950">
            <w:pPr>
              <w:pStyle w:val="ConsPlusNormal"/>
              <w:jc w:val="center"/>
            </w:pPr>
            <w:r>
              <w:t>2346174,51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1163</w:t>
            </w:r>
          </w:p>
        </w:tc>
        <w:tc>
          <w:tcPr>
            <w:tcW w:w="1247" w:type="dxa"/>
          </w:tcPr>
          <w:p w:rsidR="00425950" w:rsidRDefault="00425950">
            <w:pPr>
              <w:pStyle w:val="ConsPlusNormal"/>
              <w:jc w:val="center"/>
            </w:pPr>
            <w:r>
              <w:t>387857,75</w:t>
            </w:r>
          </w:p>
        </w:tc>
        <w:tc>
          <w:tcPr>
            <w:tcW w:w="1361" w:type="dxa"/>
          </w:tcPr>
          <w:p w:rsidR="00425950" w:rsidRDefault="00425950">
            <w:pPr>
              <w:pStyle w:val="ConsPlusNormal"/>
              <w:jc w:val="center"/>
            </w:pPr>
            <w:r>
              <w:t>2346174,51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1164</w:t>
            </w:r>
          </w:p>
        </w:tc>
        <w:tc>
          <w:tcPr>
            <w:tcW w:w="1247" w:type="dxa"/>
          </w:tcPr>
          <w:p w:rsidR="00425950" w:rsidRDefault="00425950">
            <w:pPr>
              <w:pStyle w:val="ConsPlusNormal"/>
              <w:jc w:val="center"/>
            </w:pPr>
            <w:r>
              <w:t>387818,63</w:t>
            </w:r>
          </w:p>
        </w:tc>
        <w:tc>
          <w:tcPr>
            <w:tcW w:w="1361" w:type="dxa"/>
          </w:tcPr>
          <w:p w:rsidR="00425950" w:rsidRDefault="00425950">
            <w:pPr>
              <w:pStyle w:val="ConsPlusNormal"/>
              <w:jc w:val="center"/>
            </w:pPr>
            <w:r>
              <w:t>2346167,00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1165</w:t>
            </w:r>
          </w:p>
        </w:tc>
        <w:tc>
          <w:tcPr>
            <w:tcW w:w="1247" w:type="dxa"/>
          </w:tcPr>
          <w:p w:rsidR="00425950" w:rsidRDefault="00425950">
            <w:pPr>
              <w:pStyle w:val="ConsPlusNormal"/>
              <w:jc w:val="center"/>
            </w:pPr>
            <w:r>
              <w:t>387787,84</w:t>
            </w:r>
          </w:p>
        </w:tc>
        <w:tc>
          <w:tcPr>
            <w:tcW w:w="1361" w:type="dxa"/>
          </w:tcPr>
          <w:p w:rsidR="00425950" w:rsidRDefault="00425950">
            <w:pPr>
              <w:pStyle w:val="ConsPlusNormal"/>
              <w:jc w:val="center"/>
            </w:pPr>
            <w:r>
              <w:t>2346157,96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1166</w:t>
            </w:r>
          </w:p>
        </w:tc>
        <w:tc>
          <w:tcPr>
            <w:tcW w:w="1247" w:type="dxa"/>
          </w:tcPr>
          <w:p w:rsidR="00425950" w:rsidRDefault="00425950">
            <w:pPr>
              <w:pStyle w:val="ConsPlusNormal"/>
              <w:jc w:val="center"/>
            </w:pPr>
            <w:r>
              <w:t>387762,25</w:t>
            </w:r>
          </w:p>
        </w:tc>
        <w:tc>
          <w:tcPr>
            <w:tcW w:w="1361" w:type="dxa"/>
          </w:tcPr>
          <w:p w:rsidR="00425950" w:rsidRDefault="00425950">
            <w:pPr>
              <w:pStyle w:val="ConsPlusNormal"/>
              <w:jc w:val="center"/>
            </w:pPr>
            <w:r>
              <w:t>2346128,27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1167</w:t>
            </w:r>
          </w:p>
        </w:tc>
        <w:tc>
          <w:tcPr>
            <w:tcW w:w="1247" w:type="dxa"/>
          </w:tcPr>
          <w:p w:rsidR="00425950" w:rsidRDefault="00425950">
            <w:pPr>
              <w:pStyle w:val="ConsPlusNormal"/>
              <w:jc w:val="center"/>
            </w:pPr>
            <w:r>
              <w:t>387749,83</w:t>
            </w:r>
          </w:p>
        </w:tc>
        <w:tc>
          <w:tcPr>
            <w:tcW w:w="1361" w:type="dxa"/>
          </w:tcPr>
          <w:p w:rsidR="00425950" w:rsidRDefault="00425950">
            <w:pPr>
              <w:pStyle w:val="ConsPlusNormal"/>
              <w:jc w:val="center"/>
            </w:pPr>
            <w:r>
              <w:t>2346098,55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1168</w:t>
            </w:r>
          </w:p>
        </w:tc>
        <w:tc>
          <w:tcPr>
            <w:tcW w:w="1247" w:type="dxa"/>
          </w:tcPr>
          <w:p w:rsidR="00425950" w:rsidRDefault="00425950">
            <w:pPr>
              <w:pStyle w:val="ConsPlusNormal"/>
              <w:jc w:val="center"/>
            </w:pPr>
            <w:r>
              <w:t>387764,49</w:t>
            </w:r>
          </w:p>
        </w:tc>
        <w:tc>
          <w:tcPr>
            <w:tcW w:w="1361" w:type="dxa"/>
          </w:tcPr>
          <w:p w:rsidR="00425950" w:rsidRDefault="00425950">
            <w:pPr>
              <w:pStyle w:val="ConsPlusNormal"/>
              <w:jc w:val="center"/>
            </w:pPr>
            <w:r>
              <w:t>2346087,28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1169</w:t>
            </w:r>
          </w:p>
        </w:tc>
        <w:tc>
          <w:tcPr>
            <w:tcW w:w="1247" w:type="dxa"/>
          </w:tcPr>
          <w:p w:rsidR="00425950" w:rsidRDefault="00425950">
            <w:pPr>
              <w:pStyle w:val="ConsPlusNormal"/>
              <w:jc w:val="center"/>
            </w:pPr>
            <w:r>
              <w:t>387868,29</w:t>
            </w:r>
          </w:p>
        </w:tc>
        <w:tc>
          <w:tcPr>
            <w:tcW w:w="1361" w:type="dxa"/>
          </w:tcPr>
          <w:p w:rsidR="00425950" w:rsidRDefault="00425950">
            <w:pPr>
              <w:pStyle w:val="ConsPlusNormal"/>
              <w:jc w:val="center"/>
            </w:pPr>
            <w:r>
              <w:t>2346069,21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1170</w:t>
            </w:r>
          </w:p>
        </w:tc>
        <w:tc>
          <w:tcPr>
            <w:tcW w:w="1247" w:type="dxa"/>
          </w:tcPr>
          <w:p w:rsidR="00425950" w:rsidRDefault="00425950">
            <w:pPr>
              <w:pStyle w:val="ConsPlusNormal"/>
              <w:jc w:val="center"/>
            </w:pPr>
            <w:r>
              <w:t>387997,64</w:t>
            </w:r>
          </w:p>
        </w:tc>
        <w:tc>
          <w:tcPr>
            <w:tcW w:w="1361" w:type="dxa"/>
          </w:tcPr>
          <w:p w:rsidR="00425950" w:rsidRDefault="00425950">
            <w:pPr>
              <w:pStyle w:val="ConsPlusNormal"/>
              <w:jc w:val="center"/>
            </w:pPr>
            <w:r>
              <w:t>2346061,70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1173</w:t>
            </w:r>
          </w:p>
        </w:tc>
        <w:tc>
          <w:tcPr>
            <w:tcW w:w="1247" w:type="dxa"/>
          </w:tcPr>
          <w:p w:rsidR="00425950" w:rsidRDefault="00425950">
            <w:pPr>
              <w:pStyle w:val="ConsPlusNormal"/>
              <w:jc w:val="center"/>
            </w:pPr>
            <w:r>
              <w:t>388044,28</w:t>
            </w:r>
          </w:p>
        </w:tc>
        <w:tc>
          <w:tcPr>
            <w:tcW w:w="1361" w:type="dxa"/>
          </w:tcPr>
          <w:p w:rsidR="00425950" w:rsidRDefault="00425950">
            <w:pPr>
              <w:pStyle w:val="ConsPlusNormal"/>
              <w:jc w:val="center"/>
            </w:pPr>
            <w:r>
              <w:t>2346055,69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1172</w:t>
            </w:r>
          </w:p>
        </w:tc>
        <w:tc>
          <w:tcPr>
            <w:tcW w:w="1247" w:type="dxa"/>
          </w:tcPr>
          <w:p w:rsidR="00425950" w:rsidRDefault="00425950">
            <w:pPr>
              <w:pStyle w:val="ConsPlusNormal"/>
              <w:jc w:val="center"/>
            </w:pPr>
            <w:r>
              <w:t>388111,96</w:t>
            </w:r>
          </w:p>
        </w:tc>
        <w:tc>
          <w:tcPr>
            <w:tcW w:w="1361" w:type="dxa"/>
          </w:tcPr>
          <w:p w:rsidR="00425950" w:rsidRDefault="00425950">
            <w:pPr>
              <w:pStyle w:val="ConsPlusNormal"/>
              <w:jc w:val="center"/>
            </w:pPr>
            <w:r>
              <w:t>2346073,74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1173</w:t>
            </w:r>
          </w:p>
        </w:tc>
        <w:tc>
          <w:tcPr>
            <w:tcW w:w="1247" w:type="dxa"/>
          </w:tcPr>
          <w:p w:rsidR="00425950" w:rsidRDefault="00425950">
            <w:pPr>
              <w:pStyle w:val="ConsPlusNormal"/>
              <w:jc w:val="center"/>
            </w:pPr>
            <w:r>
              <w:t>388172,11</w:t>
            </w:r>
          </w:p>
        </w:tc>
        <w:tc>
          <w:tcPr>
            <w:tcW w:w="1361" w:type="dxa"/>
          </w:tcPr>
          <w:p w:rsidR="00425950" w:rsidRDefault="00425950">
            <w:pPr>
              <w:pStyle w:val="ConsPlusNormal"/>
              <w:jc w:val="center"/>
            </w:pPr>
            <w:r>
              <w:t>2346091,79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1174</w:t>
            </w:r>
          </w:p>
        </w:tc>
        <w:tc>
          <w:tcPr>
            <w:tcW w:w="1247" w:type="dxa"/>
          </w:tcPr>
          <w:p w:rsidR="00425950" w:rsidRDefault="00425950">
            <w:pPr>
              <w:pStyle w:val="ConsPlusNormal"/>
              <w:jc w:val="center"/>
            </w:pPr>
            <w:r>
              <w:t>388211,21</w:t>
            </w:r>
          </w:p>
        </w:tc>
        <w:tc>
          <w:tcPr>
            <w:tcW w:w="1361" w:type="dxa"/>
          </w:tcPr>
          <w:p w:rsidR="00425950" w:rsidRDefault="00425950">
            <w:pPr>
              <w:pStyle w:val="ConsPlusNormal"/>
              <w:jc w:val="center"/>
            </w:pPr>
            <w:r>
              <w:t>2346090,29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1175</w:t>
            </w:r>
          </w:p>
        </w:tc>
        <w:tc>
          <w:tcPr>
            <w:tcW w:w="1247" w:type="dxa"/>
          </w:tcPr>
          <w:p w:rsidR="00425950" w:rsidRDefault="00425950">
            <w:pPr>
              <w:pStyle w:val="ConsPlusNormal"/>
              <w:jc w:val="center"/>
            </w:pPr>
            <w:r>
              <w:t>388257,83</w:t>
            </w:r>
          </w:p>
        </w:tc>
        <w:tc>
          <w:tcPr>
            <w:tcW w:w="1361" w:type="dxa"/>
          </w:tcPr>
          <w:p w:rsidR="00425950" w:rsidRDefault="00425950">
            <w:pPr>
              <w:pStyle w:val="ConsPlusNormal"/>
              <w:jc w:val="center"/>
            </w:pPr>
            <w:r>
              <w:t>2346063,19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1176</w:t>
            </w:r>
          </w:p>
        </w:tc>
        <w:tc>
          <w:tcPr>
            <w:tcW w:w="1247" w:type="dxa"/>
          </w:tcPr>
          <w:p w:rsidR="00425950" w:rsidRDefault="00425950">
            <w:pPr>
              <w:pStyle w:val="ConsPlusNormal"/>
              <w:jc w:val="center"/>
            </w:pPr>
            <w:r>
              <w:t>388331,53</w:t>
            </w:r>
          </w:p>
        </w:tc>
        <w:tc>
          <w:tcPr>
            <w:tcW w:w="1361" w:type="dxa"/>
          </w:tcPr>
          <w:p w:rsidR="00425950" w:rsidRDefault="00425950">
            <w:pPr>
              <w:pStyle w:val="ConsPlusNormal"/>
              <w:jc w:val="center"/>
            </w:pPr>
            <w:r>
              <w:t>2346067,72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1177</w:t>
            </w:r>
          </w:p>
        </w:tc>
        <w:tc>
          <w:tcPr>
            <w:tcW w:w="1247" w:type="dxa"/>
          </w:tcPr>
          <w:p w:rsidR="00425950" w:rsidRDefault="00425950">
            <w:pPr>
              <w:pStyle w:val="ConsPlusNormal"/>
              <w:jc w:val="center"/>
            </w:pPr>
            <w:r>
              <w:t>388385,68</w:t>
            </w:r>
          </w:p>
        </w:tc>
        <w:tc>
          <w:tcPr>
            <w:tcW w:w="1361" w:type="dxa"/>
          </w:tcPr>
          <w:p w:rsidR="00425950" w:rsidRDefault="00425950">
            <w:pPr>
              <w:pStyle w:val="ConsPlusNormal"/>
              <w:jc w:val="center"/>
            </w:pPr>
            <w:r>
              <w:t>2346087,28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1178</w:t>
            </w:r>
          </w:p>
        </w:tc>
        <w:tc>
          <w:tcPr>
            <w:tcW w:w="1247" w:type="dxa"/>
          </w:tcPr>
          <w:p w:rsidR="00425950" w:rsidRDefault="00425950">
            <w:pPr>
              <w:pStyle w:val="ConsPlusNormal"/>
              <w:jc w:val="center"/>
            </w:pPr>
            <w:r>
              <w:t>388448,85</w:t>
            </w:r>
          </w:p>
        </w:tc>
        <w:tc>
          <w:tcPr>
            <w:tcW w:w="1361" w:type="dxa"/>
          </w:tcPr>
          <w:p w:rsidR="00425950" w:rsidRDefault="00425950">
            <w:pPr>
              <w:pStyle w:val="ConsPlusNormal"/>
              <w:jc w:val="center"/>
            </w:pPr>
            <w:r>
              <w:t>2346127,88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1144</w:t>
            </w:r>
          </w:p>
        </w:tc>
        <w:tc>
          <w:tcPr>
            <w:tcW w:w="1247" w:type="dxa"/>
          </w:tcPr>
          <w:p w:rsidR="00425950" w:rsidRDefault="00425950">
            <w:pPr>
              <w:pStyle w:val="ConsPlusNormal"/>
              <w:jc w:val="center"/>
            </w:pPr>
            <w:r>
              <w:t>388501,50</w:t>
            </w:r>
          </w:p>
        </w:tc>
        <w:tc>
          <w:tcPr>
            <w:tcW w:w="1361" w:type="dxa"/>
          </w:tcPr>
          <w:p w:rsidR="00425950" w:rsidRDefault="00425950">
            <w:pPr>
              <w:pStyle w:val="ConsPlusNormal"/>
              <w:jc w:val="center"/>
            </w:pPr>
            <w:r>
              <w:t>2346174,51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1179</w:t>
            </w:r>
          </w:p>
        </w:tc>
        <w:tc>
          <w:tcPr>
            <w:tcW w:w="1247" w:type="dxa"/>
          </w:tcPr>
          <w:p w:rsidR="00425950" w:rsidRDefault="00425950">
            <w:pPr>
              <w:pStyle w:val="ConsPlusNormal"/>
              <w:jc w:val="center"/>
            </w:pPr>
            <w:r>
              <w:t>387668,60</w:t>
            </w:r>
          </w:p>
        </w:tc>
        <w:tc>
          <w:tcPr>
            <w:tcW w:w="1361" w:type="dxa"/>
          </w:tcPr>
          <w:p w:rsidR="00425950" w:rsidRDefault="00425950">
            <w:pPr>
              <w:pStyle w:val="ConsPlusNormal"/>
              <w:jc w:val="center"/>
            </w:pPr>
            <w:r>
              <w:t>2346109,31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1180</w:t>
            </w:r>
          </w:p>
        </w:tc>
        <w:tc>
          <w:tcPr>
            <w:tcW w:w="1247" w:type="dxa"/>
          </w:tcPr>
          <w:p w:rsidR="00425950" w:rsidRDefault="00425950">
            <w:pPr>
              <w:pStyle w:val="ConsPlusNormal"/>
              <w:jc w:val="center"/>
            </w:pPr>
            <w:r>
              <w:t>387628,80</w:t>
            </w:r>
          </w:p>
        </w:tc>
        <w:tc>
          <w:tcPr>
            <w:tcW w:w="1361" w:type="dxa"/>
          </w:tcPr>
          <w:p w:rsidR="00425950" w:rsidRDefault="00425950">
            <w:pPr>
              <w:pStyle w:val="ConsPlusNormal"/>
              <w:jc w:val="center"/>
            </w:pPr>
            <w:r>
              <w:t>2346205,02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1181</w:t>
            </w:r>
          </w:p>
        </w:tc>
        <w:tc>
          <w:tcPr>
            <w:tcW w:w="1247" w:type="dxa"/>
          </w:tcPr>
          <w:p w:rsidR="00425950" w:rsidRDefault="00425950">
            <w:pPr>
              <w:pStyle w:val="ConsPlusNormal"/>
              <w:jc w:val="center"/>
            </w:pPr>
            <w:r>
              <w:t>387622,51</w:t>
            </w:r>
          </w:p>
        </w:tc>
        <w:tc>
          <w:tcPr>
            <w:tcW w:w="1361" w:type="dxa"/>
          </w:tcPr>
          <w:p w:rsidR="00425950" w:rsidRDefault="00425950">
            <w:pPr>
              <w:pStyle w:val="ConsPlusNormal"/>
              <w:jc w:val="center"/>
            </w:pPr>
            <w:r>
              <w:t>2346213,72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1182</w:t>
            </w:r>
          </w:p>
        </w:tc>
        <w:tc>
          <w:tcPr>
            <w:tcW w:w="1247" w:type="dxa"/>
          </w:tcPr>
          <w:p w:rsidR="00425950" w:rsidRDefault="00425950">
            <w:pPr>
              <w:pStyle w:val="ConsPlusNormal"/>
              <w:jc w:val="center"/>
            </w:pPr>
            <w:r>
              <w:t>387607,42</w:t>
            </w:r>
          </w:p>
        </w:tc>
        <w:tc>
          <w:tcPr>
            <w:tcW w:w="1361" w:type="dxa"/>
          </w:tcPr>
          <w:p w:rsidR="00425950" w:rsidRDefault="00425950">
            <w:pPr>
              <w:pStyle w:val="ConsPlusNormal"/>
              <w:jc w:val="center"/>
            </w:pPr>
            <w:r>
              <w:t>2346210,70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1183</w:t>
            </w:r>
          </w:p>
        </w:tc>
        <w:tc>
          <w:tcPr>
            <w:tcW w:w="1247" w:type="dxa"/>
          </w:tcPr>
          <w:p w:rsidR="00425950" w:rsidRDefault="00425950">
            <w:pPr>
              <w:pStyle w:val="ConsPlusNormal"/>
              <w:jc w:val="center"/>
            </w:pPr>
            <w:r>
              <w:t>387560,78</w:t>
            </w:r>
          </w:p>
        </w:tc>
        <w:tc>
          <w:tcPr>
            <w:tcW w:w="1361" w:type="dxa"/>
          </w:tcPr>
          <w:p w:rsidR="00425950" w:rsidRDefault="00425950">
            <w:pPr>
              <w:pStyle w:val="ConsPlusNormal"/>
              <w:jc w:val="center"/>
            </w:pPr>
            <w:r>
              <w:t>2346223,64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1184</w:t>
            </w:r>
          </w:p>
        </w:tc>
        <w:tc>
          <w:tcPr>
            <w:tcW w:w="1247" w:type="dxa"/>
          </w:tcPr>
          <w:p w:rsidR="00425950" w:rsidRDefault="00425950">
            <w:pPr>
              <w:pStyle w:val="ConsPlusNormal"/>
              <w:jc w:val="center"/>
            </w:pPr>
            <w:r>
              <w:t>387508,19</w:t>
            </w:r>
          </w:p>
        </w:tc>
        <w:tc>
          <w:tcPr>
            <w:tcW w:w="1361" w:type="dxa"/>
          </w:tcPr>
          <w:p w:rsidR="00425950" w:rsidRDefault="00425950">
            <w:pPr>
              <w:pStyle w:val="ConsPlusNormal"/>
              <w:jc w:val="center"/>
            </w:pPr>
            <w:r>
              <w:t>2346233,79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1185</w:t>
            </w:r>
          </w:p>
        </w:tc>
        <w:tc>
          <w:tcPr>
            <w:tcW w:w="1247" w:type="dxa"/>
          </w:tcPr>
          <w:p w:rsidR="00425950" w:rsidRDefault="00425950">
            <w:pPr>
              <w:pStyle w:val="ConsPlusNormal"/>
              <w:jc w:val="center"/>
            </w:pPr>
            <w:r>
              <w:t>387414,80</w:t>
            </w:r>
          </w:p>
        </w:tc>
        <w:tc>
          <w:tcPr>
            <w:tcW w:w="1361" w:type="dxa"/>
          </w:tcPr>
          <w:p w:rsidR="00425950" w:rsidRDefault="00425950">
            <w:pPr>
              <w:pStyle w:val="ConsPlusNormal"/>
              <w:jc w:val="center"/>
            </w:pPr>
            <w:r>
              <w:t>2346235,60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1186</w:t>
            </w:r>
          </w:p>
        </w:tc>
        <w:tc>
          <w:tcPr>
            <w:tcW w:w="1247" w:type="dxa"/>
          </w:tcPr>
          <w:p w:rsidR="00425950" w:rsidRDefault="00425950">
            <w:pPr>
              <w:pStyle w:val="ConsPlusNormal"/>
              <w:jc w:val="center"/>
            </w:pPr>
            <w:r>
              <w:t>387369,21</w:t>
            </w:r>
          </w:p>
        </w:tc>
        <w:tc>
          <w:tcPr>
            <w:tcW w:w="1361" w:type="dxa"/>
          </w:tcPr>
          <w:p w:rsidR="00425950" w:rsidRDefault="00425950">
            <w:pPr>
              <w:pStyle w:val="ConsPlusNormal"/>
              <w:jc w:val="center"/>
            </w:pPr>
            <w:r>
              <w:t>2346216,21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1187</w:t>
            </w:r>
          </w:p>
        </w:tc>
        <w:tc>
          <w:tcPr>
            <w:tcW w:w="1247" w:type="dxa"/>
          </w:tcPr>
          <w:p w:rsidR="00425950" w:rsidRDefault="00425950">
            <w:pPr>
              <w:pStyle w:val="ConsPlusNormal"/>
              <w:jc w:val="center"/>
            </w:pPr>
            <w:r>
              <w:t>387345,81</w:t>
            </w:r>
          </w:p>
        </w:tc>
        <w:tc>
          <w:tcPr>
            <w:tcW w:w="1361" w:type="dxa"/>
          </w:tcPr>
          <w:p w:rsidR="00425950" w:rsidRDefault="00425950">
            <w:pPr>
              <w:pStyle w:val="ConsPlusNormal"/>
              <w:jc w:val="center"/>
            </w:pPr>
            <w:r>
              <w:t>2346200,15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1188</w:t>
            </w:r>
          </w:p>
        </w:tc>
        <w:tc>
          <w:tcPr>
            <w:tcW w:w="1247" w:type="dxa"/>
          </w:tcPr>
          <w:p w:rsidR="00425950" w:rsidRDefault="00425950">
            <w:pPr>
              <w:pStyle w:val="ConsPlusNormal"/>
              <w:jc w:val="center"/>
            </w:pPr>
            <w:r>
              <w:t>387271,12</w:t>
            </w:r>
          </w:p>
        </w:tc>
        <w:tc>
          <w:tcPr>
            <w:tcW w:w="1361" w:type="dxa"/>
          </w:tcPr>
          <w:p w:rsidR="00425950" w:rsidRDefault="00425950">
            <w:pPr>
              <w:pStyle w:val="ConsPlusNormal"/>
              <w:jc w:val="center"/>
            </w:pPr>
            <w:r>
              <w:t>2346197,63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1189</w:t>
            </w:r>
          </w:p>
        </w:tc>
        <w:tc>
          <w:tcPr>
            <w:tcW w:w="1247" w:type="dxa"/>
          </w:tcPr>
          <w:p w:rsidR="00425950" w:rsidRDefault="00425950">
            <w:pPr>
              <w:pStyle w:val="ConsPlusNormal"/>
              <w:jc w:val="center"/>
            </w:pPr>
            <w:r>
              <w:t>387213,76</w:t>
            </w:r>
          </w:p>
        </w:tc>
        <w:tc>
          <w:tcPr>
            <w:tcW w:w="1361" w:type="dxa"/>
          </w:tcPr>
          <w:p w:rsidR="00425950" w:rsidRDefault="00425950">
            <w:pPr>
              <w:pStyle w:val="ConsPlusNormal"/>
              <w:jc w:val="center"/>
            </w:pPr>
            <w:r>
              <w:t>2346165,22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1190</w:t>
            </w:r>
          </w:p>
        </w:tc>
        <w:tc>
          <w:tcPr>
            <w:tcW w:w="1247" w:type="dxa"/>
          </w:tcPr>
          <w:p w:rsidR="00425950" w:rsidRDefault="00425950">
            <w:pPr>
              <w:pStyle w:val="ConsPlusNormal"/>
              <w:jc w:val="center"/>
            </w:pPr>
            <w:r>
              <w:t>387094,33</w:t>
            </w:r>
          </w:p>
        </w:tc>
        <w:tc>
          <w:tcPr>
            <w:tcW w:w="1361" w:type="dxa"/>
          </w:tcPr>
          <w:p w:rsidR="00425950" w:rsidRDefault="00425950">
            <w:pPr>
              <w:pStyle w:val="ConsPlusNormal"/>
              <w:jc w:val="center"/>
            </w:pPr>
            <w:r>
              <w:t>2346079,08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1191</w:t>
            </w:r>
          </w:p>
        </w:tc>
        <w:tc>
          <w:tcPr>
            <w:tcW w:w="1247" w:type="dxa"/>
          </w:tcPr>
          <w:p w:rsidR="00425950" w:rsidRDefault="00425950">
            <w:pPr>
              <w:pStyle w:val="ConsPlusNormal"/>
              <w:jc w:val="center"/>
            </w:pPr>
            <w:r>
              <w:t>387027,09</w:t>
            </w:r>
          </w:p>
        </w:tc>
        <w:tc>
          <w:tcPr>
            <w:tcW w:w="1361" w:type="dxa"/>
          </w:tcPr>
          <w:p w:rsidR="00425950" w:rsidRDefault="00425950">
            <w:pPr>
              <w:pStyle w:val="ConsPlusNormal"/>
              <w:jc w:val="center"/>
            </w:pPr>
            <w:r>
              <w:t>2346030,66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1192</w:t>
            </w:r>
          </w:p>
        </w:tc>
        <w:tc>
          <w:tcPr>
            <w:tcW w:w="1247" w:type="dxa"/>
          </w:tcPr>
          <w:p w:rsidR="00425950" w:rsidRDefault="00425950">
            <w:pPr>
              <w:pStyle w:val="ConsPlusNormal"/>
              <w:jc w:val="center"/>
            </w:pPr>
            <w:r>
              <w:t>386958,86</w:t>
            </w:r>
          </w:p>
        </w:tc>
        <w:tc>
          <w:tcPr>
            <w:tcW w:w="1361" w:type="dxa"/>
          </w:tcPr>
          <w:p w:rsidR="00425950" w:rsidRDefault="00425950">
            <w:pPr>
              <w:pStyle w:val="ConsPlusNormal"/>
              <w:jc w:val="center"/>
            </w:pPr>
            <w:r>
              <w:t>2345980,43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1193</w:t>
            </w:r>
          </w:p>
        </w:tc>
        <w:tc>
          <w:tcPr>
            <w:tcW w:w="1247" w:type="dxa"/>
          </w:tcPr>
          <w:p w:rsidR="00425950" w:rsidRDefault="00425950">
            <w:pPr>
              <w:pStyle w:val="ConsPlusNormal"/>
              <w:jc w:val="center"/>
            </w:pPr>
            <w:r>
              <w:t>386922,20</w:t>
            </w:r>
          </w:p>
        </w:tc>
        <w:tc>
          <w:tcPr>
            <w:tcW w:w="1361" w:type="dxa"/>
          </w:tcPr>
          <w:p w:rsidR="00425950" w:rsidRDefault="00425950">
            <w:pPr>
              <w:pStyle w:val="ConsPlusNormal"/>
              <w:jc w:val="center"/>
            </w:pPr>
            <w:r>
              <w:t>2345967,53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1194</w:t>
            </w:r>
          </w:p>
        </w:tc>
        <w:tc>
          <w:tcPr>
            <w:tcW w:w="1247" w:type="dxa"/>
          </w:tcPr>
          <w:p w:rsidR="00425950" w:rsidRDefault="00425950">
            <w:pPr>
              <w:pStyle w:val="ConsPlusNormal"/>
              <w:jc w:val="center"/>
            </w:pPr>
            <w:r>
              <w:t>386856,43</w:t>
            </w:r>
          </w:p>
        </w:tc>
        <w:tc>
          <w:tcPr>
            <w:tcW w:w="1361" w:type="dxa"/>
          </w:tcPr>
          <w:p w:rsidR="00425950" w:rsidRDefault="00425950">
            <w:pPr>
              <w:pStyle w:val="ConsPlusNormal"/>
              <w:jc w:val="center"/>
            </w:pPr>
            <w:r>
              <w:t>2345914,51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1195</w:t>
            </w:r>
          </w:p>
        </w:tc>
        <w:tc>
          <w:tcPr>
            <w:tcW w:w="1247" w:type="dxa"/>
          </w:tcPr>
          <w:p w:rsidR="00425950" w:rsidRDefault="00425950">
            <w:pPr>
              <w:pStyle w:val="ConsPlusNormal"/>
              <w:jc w:val="center"/>
            </w:pPr>
            <w:r>
              <w:t>386804,37</w:t>
            </w:r>
          </w:p>
        </w:tc>
        <w:tc>
          <w:tcPr>
            <w:tcW w:w="1361" w:type="dxa"/>
          </w:tcPr>
          <w:p w:rsidR="00425950" w:rsidRDefault="00425950">
            <w:pPr>
              <w:pStyle w:val="ConsPlusNormal"/>
              <w:jc w:val="center"/>
            </w:pPr>
            <w:r>
              <w:t>2345805,57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1196</w:t>
            </w:r>
          </w:p>
        </w:tc>
        <w:tc>
          <w:tcPr>
            <w:tcW w:w="1247" w:type="dxa"/>
          </w:tcPr>
          <w:p w:rsidR="00425950" w:rsidRDefault="00425950">
            <w:pPr>
              <w:pStyle w:val="ConsPlusNormal"/>
              <w:jc w:val="center"/>
            </w:pPr>
            <w:r>
              <w:t>386810,09</w:t>
            </w:r>
          </w:p>
        </w:tc>
        <w:tc>
          <w:tcPr>
            <w:tcW w:w="1361" w:type="dxa"/>
          </w:tcPr>
          <w:p w:rsidR="00425950" w:rsidRDefault="00425950">
            <w:pPr>
              <w:pStyle w:val="ConsPlusNormal"/>
              <w:jc w:val="center"/>
            </w:pPr>
            <w:r>
              <w:t>2345797,55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1197</w:t>
            </w:r>
          </w:p>
        </w:tc>
        <w:tc>
          <w:tcPr>
            <w:tcW w:w="1247" w:type="dxa"/>
          </w:tcPr>
          <w:p w:rsidR="00425950" w:rsidRDefault="00425950">
            <w:pPr>
              <w:pStyle w:val="ConsPlusNormal"/>
              <w:jc w:val="center"/>
            </w:pPr>
            <w:r>
              <w:t>386790,18</w:t>
            </w:r>
          </w:p>
        </w:tc>
        <w:tc>
          <w:tcPr>
            <w:tcW w:w="1361" w:type="dxa"/>
          </w:tcPr>
          <w:p w:rsidR="00425950" w:rsidRDefault="00425950">
            <w:pPr>
              <w:pStyle w:val="ConsPlusNormal"/>
              <w:jc w:val="center"/>
            </w:pPr>
            <w:r>
              <w:t>2345775,75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1198</w:t>
            </w:r>
          </w:p>
        </w:tc>
        <w:tc>
          <w:tcPr>
            <w:tcW w:w="1247" w:type="dxa"/>
          </w:tcPr>
          <w:p w:rsidR="00425950" w:rsidRDefault="00425950">
            <w:pPr>
              <w:pStyle w:val="ConsPlusNormal"/>
              <w:jc w:val="center"/>
            </w:pPr>
            <w:r>
              <w:t>386775,75</w:t>
            </w:r>
          </w:p>
        </w:tc>
        <w:tc>
          <w:tcPr>
            <w:tcW w:w="1361" w:type="dxa"/>
          </w:tcPr>
          <w:p w:rsidR="00425950" w:rsidRDefault="00425950">
            <w:pPr>
              <w:pStyle w:val="ConsPlusNormal"/>
              <w:jc w:val="center"/>
            </w:pPr>
            <w:r>
              <w:t>2345714,58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1199</w:t>
            </w:r>
          </w:p>
        </w:tc>
        <w:tc>
          <w:tcPr>
            <w:tcW w:w="1247" w:type="dxa"/>
          </w:tcPr>
          <w:p w:rsidR="00425950" w:rsidRDefault="00425950">
            <w:pPr>
              <w:pStyle w:val="ConsPlusNormal"/>
              <w:jc w:val="center"/>
            </w:pPr>
            <w:r>
              <w:t>386777,12</w:t>
            </w:r>
          </w:p>
        </w:tc>
        <w:tc>
          <w:tcPr>
            <w:tcW w:w="1361" w:type="dxa"/>
          </w:tcPr>
          <w:p w:rsidR="00425950" w:rsidRDefault="00425950">
            <w:pPr>
              <w:pStyle w:val="ConsPlusNormal"/>
              <w:jc w:val="center"/>
            </w:pPr>
            <w:r>
              <w:t>2345675,32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1200</w:t>
            </w:r>
          </w:p>
        </w:tc>
        <w:tc>
          <w:tcPr>
            <w:tcW w:w="1247" w:type="dxa"/>
          </w:tcPr>
          <w:p w:rsidR="00425950" w:rsidRDefault="00425950">
            <w:pPr>
              <w:pStyle w:val="ConsPlusNormal"/>
              <w:jc w:val="center"/>
            </w:pPr>
            <w:r>
              <w:t>386772,27</w:t>
            </w:r>
          </w:p>
        </w:tc>
        <w:tc>
          <w:tcPr>
            <w:tcW w:w="1361" w:type="dxa"/>
          </w:tcPr>
          <w:p w:rsidR="00425950" w:rsidRDefault="00425950">
            <w:pPr>
              <w:pStyle w:val="ConsPlusNormal"/>
              <w:jc w:val="center"/>
            </w:pPr>
            <w:r>
              <w:t>2345662,68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1201</w:t>
            </w:r>
          </w:p>
        </w:tc>
        <w:tc>
          <w:tcPr>
            <w:tcW w:w="1247" w:type="dxa"/>
          </w:tcPr>
          <w:p w:rsidR="00425950" w:rsidRDefault="00425950">
            <w:pPr>
              <w:pStyle w:val="ConsPlusNormal"/>
              <w:jc w:val="center"/>
            </w:pPr>
            <w:r>
              <w:t>386773,13</w:t>
            </w:r>
          </w:p>
        </w:tc>
        <w:tc>
          <w:tcPr>
            <w:tcW w:w="1361" w:type="dxa"/>
          </w:tcPr>
          <w:p w:rsidR="00425950" w:rsidRDefault="00425950">
            <w:pPr>
              <w:pStyle w:val="ConsPlusNormal"/>
              <w:jc w:val="center"/>
            </w:pPr>
            <w:r>
              <w:t>2345651,62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1202</w:t>
            </w:r>
          </w:p>
        </w:tc>
        <w:tc>
          <w:tcPr>
            <w:tcW w:w="1247" w:type="dxa"/>
          </w:tcPr>
          <w:p w:rsidR="00425950" w:rsidRDefault="00425950">
            <w:pPr>
              <w:pStyle w:val="ConsPlusNormal"/>
              <w:jc w:val="center"/>
            </w:pPr>
            <w:r>
              <w:t>386759,86</w:t>
            </w:r>
          </w:p>
        </w:tc>
        <w:tc>
          <w:tcPr>
            <w:tcW w:w="1361" w:type="dxa"/>
          </w:tcPr>
          <w:p w:rsidR="00425950" w:rsidRDefault="00425950">
            <w:pPr>
              <w:pStyle w:val="ConsPlusNormal"/>
              <w:jc w:val="center"/>
            </w:pPr>
            <w:r>
              <w:t>2345637,40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1203</w:t>
            </w:r>
          </w:p>
        </w:tc>
        <w:tc>
          <w:tcPr>
            <w:tcW w:w="1247" w:type="dxa"/>
          </w:tcPr>
          <w:p w:rsidR="00425950" w:rsidRDefault="00425950">
            <w:pPr>
              <w:pStyle w:val="ConsPlusNormal"/>
              <w:jc w:val="center"/>
            </w:pPr>
            <w:r>
              <w:t>386750,39</w:t>
            </w:r>
          </w:p>
        </w:tc>
        <w:tc>
          <w:tcPr>
            <w:tcW w:w="1361" w:type="dxa"/>
          </w:tcPr>
          <w:p w:rsidR="00425950" w:rsidRDefault="00425950">
            <w:pPr>
              <w:pStyle w:val="ConsPlusNormal"/>
              <w:jc w:val="center"/>
            </w:pPr>
            <w:r>
              <w:t>2345617,51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1204</w:t>
            </w:r>
          </w:p>
        </w:tc>
        <w:tc>
          <w:tcPr>
            <w:tcW w:w="1247" w:type="dxa"/>
          </w:tcPr>
          <w:p w:rsidR="00425950" w:rsidRDefault="00425950">
            <w:pPr>
              <w:pStyle w:val="ConsPlusNormal"/>
              <w:jc w:val="center"/>
            </w:pPr>
            <w:r>
              <w:t>386773,13</w:t>
            </w:r>
          </w:p>
        </w:tc>
        <w:tc>
          <w:tcPr>
            <w:tcW w:w="1361" w:type="dxa"/>
          </w:tcPr>
          <w:p w:rsidR="00425950" w:rsidRDefault="00425950">
            <w:pPr>
              <w:pStyle w:val="ConsPlusNormal"/>
              <w:jc w:val="center"/>
            </w:pPr>
            <w:r>
              <w:t>2345601,41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1205</w:t>
            </w:r>
          </w:p>
        </w:tc>
        <w:tc>
          <w:tcPr>
            <w:tcW w:w="1247" w:type="dxa"/>
          </w:tcPr>
          <w:p w:rsidR="00425950" w:rsidRDefault="00425950">
            <w:pPr>
              <w:pStyle w:val="ConsPlusNormal"/>
              <w:jc w:val="center"/>
            </w:pPr>
            <w:r>
              <w:t>386798,71</w:t>
            </w:r>
          </w:p>
        </w:tc>
        <w:tc>
          <w:tcPr>
            <w:tcW w:w="1361" w:type="dxa"/>
          </w:tcPr>
          <w:p w:rsidR="00425950" w:rsidRDefault="00425950">
            <w:pPr>
              <w:pStyle w:val="ConsPlusNormal"/>
              <w:jc w:val="center"/>
            </w:pPr>
            <w:r>
              <w:t>2345587,18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1206</w:t>
            </w:r>
          </w:p>
        </w:tc>
        <w:tc>
          <w:tcPr>
            <w:tcW w:w="1247" w:type="dxa"/>
          </w:tcPr>
          <w:p w:rsidR="00425950" w:rsidRDefault="00425950">
            <w:pPr>
              <w:pStyle w:val="ConsPlusNormal"/>
              <w:jc w:val="center"/>
            </w:pPr>
            <w:r>
              <w:t>386837,56</w:t>
            </w:r>
          </w:p>
        </w:tc>
        <w:tc>
          <w:tcPr>
            <w:tcW w:w="1361" w:type="dxa"/>
          </w:tcPr>
          <w:p w:rsidR="00425950" w:rsidRDefault="00425950">
            <w:pPr>
              <w:pStyle w:val="ConsPlusNormal"/>
              <w:jc w:val="center"/>
            </w:pPr>
            <w:r>
              <w:t>2345593,82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1207</w:t>
            </w:r>
          </w:p>
        </w:tc>
        <w:tc>
          <w:tcPr>
            <w:tcW w:w="1247" w:type="dxa"/>
          </w:tcPr>
          <w:p w:rsidR="00425950" w:rsidRDefault="00425950">
            <w:pPr>
              <w:pStyle w:val="ConsPlusNormal"/>
              <w:jc w:val="center"/>
            </w:pPr>
            <w:r>
              <w:t>386882,10</w:t>
            </w:r>
          </w:p>
        </w:tc>
        <w:tc>
          <w:tcPr>
            <w:tcW w:w="1361" w:type="dxa"/>
          </w:tcPr>
          <w:p w:rsidR="00425950" w:rsidRDefault="00425950">
            <w:pPr>
              <w:pStyle w:val="ConsPlusNormal"/>
              <w:jc w:val="center"/>
            </w:pPr>
            <w:r>
              <w:t>2345618,46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1208</w:t>
            </w:r>
          </w:p>
        </w:tc>
        <w:tc>
          <w:tcPr>
            <w:tcW w:w="1247" w:type="dxa"/>
          </w:tcPr>
          <w:p w:rsidR="00425950" w:rsidRDefault="00425950">
            <w:pPr>
              <w:pStyle w:val="ConsPlusNormal"/>
              <w:jc w:val="center"/>
            </w:pPr>
            <w:r>
              <w:t>386914,30</w:t>
            </w:r>
          </w:p>
        </w:tc>
        <w:tc>
          <w:tcPr>
            <w:tcW w:w="1361" w:type="dxa"/>
          </w:tcPr>
          <w:p w:rsidR="00425950" w:rsidRDefault="00425950">
            <w:pPr>
              <w:pStyle w:val="ConsPlusNormal"/>
              <w:jc w:val="center"/>
            </w:pPr>
            <w:r>
              <w:t>2345663,00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1209</w:t>
            </w:r>
          </w:p>
        </w:tc>
        <w:tc>
          <w:tcPr>
            <w:tcW w:w="1247" w:type="dxa"/>
          </w:tcPr>
          <w:p w:rsidR="00425950" w:rsidRDefault="00425950">
            <w:pPr>
              <w:pStyle w:val="ConsPlusNormal"/>
              <w:jc w:val="center"/>
            </w:pPr>
            <w:r>
              <w:t>386919,04</w:t>
            </w:r>
          </w:p>
        </w:tc>
        <w:tc>
          <w:tcPr>
            <w:tcW w:w="1361" w:type="dxa"/>
          </w:tcPr>
          <w:p w:rsidR="00425950" w:rsidRDefault="00425950">
            <w:pPr>
              <w:pStyle w:val="ConsPlusNormal"/>
              <w:jc w:val="center"/>
            </w:pPr>
            <w:r>
              <w:t>2345706,58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1210</w:t>
            </w:r>
          </w:p>
        </w:tc>
        <w:tc>
          <w:tcPr>
            <w:tcW w:w="1247" w:type="dxa"/>
          </w:tcPr>
          <w:p w:rsidR="00425950" w:rsidRDefault="00425950">
            <w:pPr>
              <w:pStyle w:val="ConsPlusNormal"/>
              <w:jc w:val="center"/>
            </w:pPr>
            <w:r>
              <w:t>386953,16</w:t>
            </w:r>
          </w:p>
        </w:tc>
        <w:tc>
          <w:tcPr>
            <w:tcW w:w="1361" w:type="dxa"/>
          </w:tcPr>
          <w:p w:rsidR="00425950" w:rsidRDefault="00425950">
            <w:pPr>
              <w:pStyle w:val="ConsPlusNormal"/>
              <w:jc w:val="center"/>
            </w:pPr>
            <w:r>
              <w:t>2345754,91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1211</w:t>
            </w:r>
          </w:p>
        </w:tc>
        <w:tc>
          <w:tcPr>
            <w:tcW w:w="1247" w:type="dxa"/>
          </w:tcPr>
          <w:p w:rsidR="00425950" w:rsidRDefault="00425950">
            <w:pPr>
              <w:pStyle w:val="ConsPlusNormal"/>
              <w:jc w:val="center"/>
            </w:pPr>
            <w:r>
              <w:t>387003,39</w:t>
            </w:r>
          </w:p>
        </w:tc>
        <w:tc>
          <w:tcPr>
            <w:tcW w:w="1361" w:type="dxa"/>
          </w:tcPr>
          <w:p w:rsidR="00425950" w:rsidRDefault="00425950">
            <w:pPr>
              <w:pStyle w:val="ConsPlusNormal"/>
              <w:jc w:val="center"/>
            </w:pPr>
            <w:r>
              <w:t>2345808,92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1212</w:t>
            </w:r>
          </w:p>
        </w:tc>
        <w:tc>
          <w:tcPr>
            <w:tcW w:w="1247" w:type="dxa"/>
          </w:tcPr>
          <w:p w:rsidR="00425950" w:rsidRDefault="00425950">
            <w:pPr>
              <w:pStyle w:val="ConsPlusNormal"/>
              <w:jc w:val="center"/>
            </w:pPr>
            <w:r>
              <w:t>387072,56</w:t>
            </w:r>
          </w:p>
        </w:tc>
        <w:tc>
          <w:tcPr>
            <w:tcW w:w="1361" w:type="dxa"/>
          </w:tcPr>
          <w:p w:rsidR="00425950" w:rsidRDefault="00425950">
            <w:pPr>
              <w:pStyle w:val="ConsPlusNormal"/>
              <w:jc w:val="center"/>
            </w:pPr>
            <w:r>
              <w:t>2345840,19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1213</w:t>
            </w:r>
          </w:p>
        </w:tc>
        <w:tc>
          <w:tcPr>
            <w:tcW w:w="1247" w:type="dxa"/>
          </w:tcPr>
          <w:p w:rsidR="00425950" w:rsidRDefault="00425950">
            <w:pPr>
              <w:pStyle w:val="ConsPlusNormal"/>
              <w:jc w:val="center"/>
            </w:pPr>
            <w:r>
              <w:t>387148,38</w:t>
            </w:r>
          </w:p>
        </w:tc>
        <w:tc>
          <w:tcPr>
            <w:tcW w:w="1361" w:type="dxa"/>
          </w:tcPr>
          <w:p w:rsidR="00425950" w:rsidRDefault="00425950">
            <w:pPr>
              <w:pStyle w:val="ConsPlusNormal"/>
              <w:jc w:val="center"/>
            </w:pPr>
            <w:r>
              <w:t>2345861,98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1214</w:t>
            </w:r>
          </w:p>
        </w:tc>
        <w:tc>
          <w:tcPr>
            <w:tcW w:w="1247" w:type="dxa"/>
          </w:tcPr>
          <w:p w:rsidR="00425950" w:rsidRDefault="00425950">
            <w:pPr>
              <w:pStyle w:val="ConsPlusNormal"/>
              <w:jc w:val="center"/>
            </w:pPr>
            <w:r>
              <w:t>387196,68</w:t>
            </w:r>
          </w:p>
        </w:tc>
        <w:tc>
          <w:tcPr>
            <w:tcW w:w="1361" w:type="dxa"/>
          </w:tcPr>
          <w:p w:rsidR="00425950" w:rsidRDefault="00425950">
            <w:pPr>
              <w:pStyle w:val="ConsPlusNormal"/>
              <w:jc w:val="center"/>
            </w:pPr>
            <w:r>
              <w:t>2345866,72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1215</w:t>
            </w:r>
          </w:p>
        </w:tc>
        <w:tc>
          <w:tcPr>
            <w:tcW w:w="1247" w:type="dxa"/>
          </w:tcPr>
          <w:p w:rsidR="00425950" w:rsidRDefault="00425950">
            <w:pPr>
              <w:pStyle w:val="ConsPlusNormal"/>
              <w:jc w:val="center"/>
            </w:pPr>
            <w:r>
              <w:t>387256,38</w:t>
            </w:r>
          </w:p>
        </w:tc>
        <w:tc>
          <w:tcPr>
            <w:tcW w:w="1361" w:type="dxa"/>
          </w:tcPr>
          <w:p w:rsidR="00425950" w:rsidRDefault="00425950">
            <w:pPr>
              <w:pStyle w:val="ConsPlusNormal"/>
              <w:jc w:val="center"/>
            </w:pPr>
            <w:r>
              <w:t>2345860,09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1216</w:t>
            </w:r>
          </w:p>
        </w:tc>
        <w:tc>
          <w:tcPr>
            <w:tcW w:w="1247" w:type="dxa"/>
          </w:tcPr>
          <w:p w:rsidR="00425950" w:rsidRDefault="00425950">
            <w:pPr>
              <w:pStyle w:val="ConsPlusNormal"/>
              <w:jc w:val="center"/>
            </w:pPr>
            <w:r>
              <w:t>387299,05</w:t>
            </w:r>
          </w:p>
        </w:tc>
        <w:tc>
          <w:tcPr>
            <w:tcW w:w="1361" w:type="dxa"/>
          </w:tcPr>
          <w:p w:rsidR="00425950" w:rsidRDefault="00425950">
            <w:pPr>
              <w:pStyle w:val="ConsPlusNormal"/>
              <w:jc w:val="center"/>
            </w:pPr>
            <w:r>
              <w:t>2345888,53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1217</w:t>
            </w:r>
          </w:p>
        </w:tc>
        <w:tc>
          <w:tcPr>
            <w:tcW w:w="1247" w:type="dxa"/>
          </w:tcPr>
          <w:p w:rsidR="00425950" w:rsidRDefault="00425950">
            <w:pPr>
              <w:pStyle w:val="ConsPlusNormal"/>
              <w:jc w:val="center"/>
            </w:pPr>
            <w:r>
              <w:t>387329,37</w:t>
            </w:r>
          </w:p>
        </w:tc>
        <w:tc>
          <w:tcPr>
            <w:tcW w:w="1361" w:type="dxa"/>
          </w:tcPr>
          <w:p w:rsidR="00425950" w:rsidRDefault="00425950">
            <w:pPr>
              <w:pStyle w:val="ConsPlusNormal"/>
              <w:jc w:val="center"/>
            </w:pPr>
            <w:r>
              <w:t>2345894,19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1218</w:t>
            </w:r>
          </w:p>
        </w:tc>
        <w:tc>
          <w:tcPr>
            <w:tcW w:w="1247" w:type="dxa"/>
          </w:tcPr>
          <w:p w:rsidR="00425950" w:rsidRDefault="00425950">
            <w:pPr>
              <w:pStyle w:val="ConsPlusNormal"/>
              <w:jc w:val="center"/>
            </w:pPr>
            <w:r>
              <w:t>387365,37</w:t>
            </w:r>
          </w:p>
        </w:tc>
        <w:tc>
          <w:tcPr>
            <w:tcW w:w="1361" w:type="dxa"/>
          </w:tcPr>
          <w:p w:rsidR="00425950" w:rsidRDefault="00425950">
            <w:pPr>
              <w:pStyle w:val="ConsPlusNormal"/>
              <w:jc w:val="center"/>
            </w:pPr>
            <w:r>
              <w:t>2345915,99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1219</w:t>
            </w:r>
          </w:p>
        </w:tc>
        <w:tc>
          <w:tcPr>
            <w:tcW w:w="1247" w:type="dxa"/>
          </w:tcPr>
          <w:p w:rsidR="00425950" w:rsidRDefault="00425950">
            <w:pPr>
              <w:pStyle w:val="ConsPlusNormal"/>
              <w:jc w:val="center"/>
            </w:pPr>
            <w:r>
              <w:t>387449,70</w:t>
            </w:r>
          </w:p>
        </w:tc>
        <w:tc>
          <w:tcPr>
            <w:tcW w:w="1361" w:type="dxa"/>
          </w:tcPr>
          <w:p w:rsidR="00425950" w:rsidRDefault="00425950">
            <w:pPr>
              <w:pStyle w:val="ConsPlusNormal"/>
              <w:jc w:val="center"/>
            </w:pPr>
            <w:r>
              <w:t>2345961,48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1220</w:t>
            </w:r>
          </w:p>
        </w:tc>
        <w:tc>
          <w:tcPr>
            <w:tcW w:w="1247" w:type="dxa"/>
          </w:tcPr>
          <w:p w:rsidR="00425950" w:rsidRDefault="00425950">
            <w:pPr>
              <w:pStyle w:val="ConsPlusNormal"/>
              <w:jc w:val="center"/>
            </w:pPr>
            <w:r>
              <w:t>387481,93</w:t>
            </w:r>
          </w:p>
        </w:tc>
        <w:tc>
          <w:tcPr>
            <w:tcW w:w="1361" w:type="dxa"/>
          </w:tcPr>
          <w:p w:rsidR="00425950" w:rsidRDefault="00425950">
            <w:pPr>
              <w:pStyle w:val="ConsPlusNormal"/>
              <w:jc w:val="center"/>
            </w:pPr>
            <w:r>
              <w:t>2345987,07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1221</w:t>
            </w:r>
          </w:p>
        </w:tc>
        <w:tc>
          <w:tcPr>
            <w:tcW w:w="1247" w:type="dxa"/>
          </w:tcPr>
          <w:p w:rsidR="00425950" w:rsidRDefault="00425950">
            <w:pPr>
              <w:pStyle w:val="ConsPlusNormal"/>
              <w:jc w:val="center"/>
            </w:pPr>
            <w:r>
              <w:t>387492,36</w:t>
            </w:r>
          </w:p>
        </w:tc>
        <w:tc>
          <w:tcPr>
            <w:tcW w:w="1361" w:type="dxa"/>
          </w:tcPr>
          <w:p w:rsidR="00425950" w:rsidRDefault="00425950">
            <w:pPr>
              <w:pStyle w:val="ConsPlusNormal"/>
              <w:jc w:val="center"/>
            </w:pPr>
            <w:r>
              <w:t>2345979,49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1222</w:t>
            </w:r>
          </w:p>
        </w:tc>
        <w:tc>
          <w:tcPr>
            <w:tcW w:w="1247" w:type="dxa"/>
          </w:tcPr>
          <w:p w:rsidR="00425950" w:rsidRDefault="00425950">
            <w:pPr>
              <w:pStyle w:val="ConsPlusNormal"/>
              <w:jc w:val="center"/>
            </w:pPr>
            <w:r>
              <w:t>387492,36</w:t>
            </w:r>
          </w:p>
        </w:tc>
        <w:tc>
          <w:tcPr>
            <w:tcW w:w="1361" w:type="dxa"/>
          </w:tcPr>
          <w:p w:rsidR="00425950" w:rsidRDefault="00425950">
            <w:pPr>
              <w:pStyle w:val="ConsPlusNormal"/>
              <w:jc w:val="center"/>
            </w:pPr>
            <w:r>
              <w:t>2345964,32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1223</w:t>
            </w:r>
          </w:p>
        </w:tc>
        <w:tc>
          <w:tcPr>
            <w:tcW w:w="1247" w:type="dxa"/>
          </w:tcPr>
          <w:p w:rsidR="00425950" w:rsidRDefault="00425950">
            <w:pPr>
              <w:pStyle w:val="ConsPlusNormal"/>
              <w:jc w:val="center"/>
            </w:pPr>
            <w:r>
              <w:t>387531,19</w:t>
            </w:r>
          </w:p>
        </w:tc>
        <w:tc>
          <w:tcPr>
            <w:tcW w:w="1361" w:type="dxa"/>
          </w:tcPr>
          <w:p w:rsidR="00425950" w:rsidRDefault="00425950">
            <w:pPr>
              <w:pStyle w:val="ConsPlusNormal"/>
              <w:jc w:val="center"/>
            </w:pPr>
            <w:r>
              <w:t>2345979,49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1224</w:t>
            </w:r>
          </w:p>
        </w:tc>
        <w:tc>
          <w:tcPr>
            <w:tcW w:w="1247" w:type="dxa"/>
          </w:tcPr>
          <w:p w:rsidR="00425950" w:rsidRDefault="00425950">
            <w:pPr>
              <w:pStyle w:val="ConsPlusNormal"/>
              <w:jc w:val="center"/>
            </w:pPr>
            <w:r>
              <w:t>387546,34</w:t>
            </w:r>
          </w:p>
        </w:tc>
        <w:tc>
          <w:tcPr>
            <w:tcW w:w="1361" w:type="dxa"/>
          </w:tcPr>
          <w:p w:rsidR="00425950" w:rsidRDefault="00425950">
            <w:pPr>
              <w:pStyle w:val="ConsPlusNormal"/>
              <w:jc w:val="center"/>
            </w:pPr>
            <w:r>
              <w:t>2345990,86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1225</w:t>
            </w:r>
          </w:p>
        </w:tc>
        <w:tc>
          <w:tcPr>
            <w:tcW w:w="1247" w:type="dxa"/>
          </w:tcPr>
          <w:p w:rsidR="00425950" w:rsidRDefault="00425950">
            <w:pPr>
              <w:pStyle w:val="ConsPlusNormal"/>
              <w:jc w:val="center"/>
            </w:pPr>
            <w:r>
              <w:t>387552,99</w:t>
            </w:r>
          </w:p>
        </w:tc>
        <w:tc>
          <w:tcPr>
            <w:tcW w:w="1361" w:type="dxa"/>
          </w:tcPr>
          <w:p w:rsidR="00425950" w:rsidRDefault="00425950">
            <w:pPr>
              <w:pStyle w:val="ConsPlusNormal"/>
              <w:jc w:val="center"/>
            </w:pPr>
            <w:r>
              <w:t>2346010,76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1226</w:t>
            </w:r>
          </w:p>
        </w:tc>
        <w:tc>
          <w:tcPr>
            <w:tcW w:w="1247" w:type="dxa"/>
          </w:tcPr>
          <w:p w:rsidR="00425950" w:rsidRDefault="00425950">
            <w:pPr>
              <w:pStyle w:val="ConsPlusNormal"/>
              <w:jc w:val="center"/>
            </w:pPr>
            <w:r>
              <w:t>387588,05</w:t>
            </w:r>
          </w:p>
        </w:tc>
        <w:tc>
          <w:tcPr>
            <w:tcW w:w="1361" w:type="dxa"/>
          </w:tcPr>
          <w:p w:rsidR="00425950" w:rsidRDefault="00425950">
            <w:pPr>
              <w:pStyle w:val="ConsPlusNormal"/>
              <w:jc w:val="center"/>
            </w:pPr>
            <w:r>
              <w:t>2346031,60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1227</w:t>
            </w:r>
          </w:p>
        </w:tc>
        <w:tc>
          <w:tcPr>
            <w:tcW w:w="1247" w:type="dxa"/>
          </w:tcPr>
          <w:p w:rsidR="00425950" w:rsidRDefault="00425950">
            <w:pPr>
              <w:pStyle w:val="ConsPlusNormal"/>
              <w:jc w:val="center"/>
            </w:pPr>
            <w:r>
              <w:t>387611,75</w:t>
            </w:r>
          </w:p>
        </w:tc>
        <w:tc>
          <w:tcPr>
            <w:tcW w:w="1361" w:type="dxa"/>
          </w:tcPr>
          <w:p w:rsidR="00425950" w:rsidRDefault="00425950">
            <w:pPr>
              <w:pStyle w:val="ConsPlusNormal"/>
              <w:jc w:val="center"/>
            </w:pPr>
            <w:r>
              <w:t>2346060,02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1228</w:t>
            </w:r>
          </w:p>
        </w:tc>
        <w:tc>
          <w:tcPr>
            <w:tcW w:w="1247" w:type="dxa"/>
          </w:tcPr>
          <w:p w:rsidR="00425950" w:rsidRDefault="00425950">
            <w:pPr>
              <w:pStyle w:val="ConsPlusNormal"/>
              <w:jc w:val="center"/>
            </w:pPr>
            <w:r>
              <w:t>387626,90</w:t>
            </w:r>
          </w:p>
        </w:tc>
        <w:tc>
          <w:tcPr>
            <w:tcW w:w="1361" w:type="dxa"/>
          </w:tcPr>
          <w:p w:rsidR="00425950" w:rsidRDefault="00425950">
            <w:pPr>
              <w:pStyle w:val="ConsPlusNormal"/>
              <w:jc w:val="center"/>
            </w:pPr>
            <w:r>
              <w:t>2346091,29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1179</w:t>
            </w:r>
          </w:p>
        </w:tc>
        <w:tc>
          <w:tcPr>
            <w:tcW w:w="1247" w:type="dxa"/>
          </w:tcPr>
          <w:p w:rsidR="00425950" w:rsidRDefault="00425950">
            <w:pPr>
              <w:pStyle w:val="ConsPlusNormal"/>
              <w:jc w:val="center"/>
            </w:pPr>
            <w:r>
              <w:t>387668,60</w:t>
            </w:r>
          </w:p>
        </w:tc>
        <w:tc>
          <w:tcPr>
            <w:tcW w:w="1361" w:type="dxa"/>
          </w:tcPr>
          <w:p w:rsidR="00425950" w:rsidRDefault="00425950">
            <w:pPr>
              <w:pStyle w:val="ConsPlusNormal"/>
              <w:jc w:val="center"/>
            </w:pPr>
            <w:r>
              <w:t>2346109,31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1229</w:t>
            </w:r>
          </w:p>
        </w:tc>
        <w:tc>
          <w:tcPr>
            <w:tcW w:w="1247" w:type="dxa"/>
          </w:tcPr>
          <w:p w:rsidR="00425950" w:rsidRDefault="00425950">
            <w:pPr>
              <w:pStyle w:val="ConsPlusNormal"/>
              <w:jc w:val="center"/>
            </w:pPr>
            <w:r>
              <w:t>386649,74</w:t>
            </w:r>
          </w:p>
        </w:tc>
        <w:tc>
          <w:tcPr>
            <w:tcW w:w="1361" w:type="dxa"/>
          </w:tcPr>
          <w:p w:rsidR="00425950" w:rsidRDefault="00425950">
            <w:pPr>
              <w:pStyle w:val="ConsPlusNormal"/>
              <w:jc w:val="center"/>
            </w:pPr>
            <w:r>
              <w:t>2345590,95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1230</w:t>
            </w:r>
          </w:p>
        </w:tc>
        <w:tc>
          <w:tcPr>
            <w:tcW w:w="1247" w:type="dxa"/>
          </w:tcPr>
          <w:p w:rsidR="00425950" w:rsidRDefault="00425950">
            <w:pPr>
              <w:pStyle w:val="ConsPlusNormal"/>
              <w:jc w:val="center"/>
            </w:pPr>
            <w:r>
              <w:t>386628,93</w:t>
            </w:r>
          </w:p>
        </w:tc>
        <w:tc>
          <w:tcPr>
            <w:tcW w:w="1361" w:type="dxa"/>
          </w:tcPr>
          <w:p w:rsidR="00425950" w:rsidRDefault="00425950">
            <w:pPr>
              <w:pStyle w:val="ConsPlusNormal"/>
              <w:jc w:val="center"/>
            </w:pPr>
            <w:r>
              <w:t>2345593,70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1231</w:t>
            </w:r>
          </w:p>
        </w:tc>
        <w:tc>
          <w:tcPr>
            <w:tcW w:w="1247" w:type="dxa"/>
          </w:tcPr>
          <w:p w:rsidR="00425950" w:rsidRDefault="00425950">
            <w:pPr>
              <w:pStyle w:val="ConsPlusNormal"/>
              <w:jc w:val="center"/>
            </w:pPr>
            <w:r>
              <w:t>386598,18</w:t>
            </w:r>
          </w:p>
        </w:tc>
        <w:tc>
          <w:tcPr>
            <w:tcW w:w="1361" w:type="dxa"/>
          </w:tcPr>
          <w:p w:rsidR="00425950" w:rsidRDefault="00425950">
            <w:pPr>
              <w:pStyle w:val="ConsPlusNormal"/>
              <w:jc w:val="center"/>
            </w:pPr>
            <w:r>
              <w:t>2345606,59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1232</w:t>
            </w:r>
          </w:p>
        </w:tc>
        <w:tc>
          <w:tcPr>
            <w:tcW w:w="1247" w:type="dxa"/>
          </w:tcPr>
          <w:p w:rsidR="00425950" w:rsidRDefault="00425950">
            <w:pPr>
              <w:pStyle w:val="ConsPlusNormal"/>
              <w:jc w:val="center"/>
            </w:pPr>
            <w:r>
              <w:t>386566,55</w:t>
            </w:r>
          </w:p>
        </w:tc>
        <w:tc>
          <w:tcPr>
            <w:tcW w:w="1361" w:type="dxa"/>
          </w:tcPr>
          <w:p w:rsidR="00425950" w:rsidRDefault="00425950">
            <w:pPr>
              <w:pStyle w:val="ConsPlusNormal"/>
              <w:jc w:val="center"/>
            </w:pPr>
            <w:r>
              <w:t>2345606,59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1233</w:t>
            </w:r>
          </w:p>
        </w:tc>
        <w:tc>
          <w:tcPr>
            <w:tcW w:w="1247" w:type="dxa"/>
          </w:tcPr>
          <w:p w:rsidR="00425950" w:rsidRDefault="00425950">
            <w:pPr>
              <w:pStyle w:val="ConsPlusNormal"/>
              <w:jc w:val="center"/>
            </w:pPr>
            <w:r>
              <w:t>386492,78</w:t>
            </w:r>
          </w:p>
        </w:tc>
        <w:tc>
          <w:tcPr>
            <w:tcW w:w="1361" w:type="dxa"/>
          </w:tcPr>
          <w:p w:rsidR="00425950" w:rsidRDefault="00425950">
            <w:pPr>
              <w:pStyle w:val="ConsPlusNormal"/>
              <w:jc w:val="center"/>
            </w:pPr>
            <w:r>
              <w:t>2345574,55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1234</w:t>
            </w:r>
          </w:p>
        </w:tc>
        <w:tc>
          <w:tcPr>
            <w:tcW w:w="1247" w:type="dxa"/>
          </w:tcPr>
          <w:p w:rsidR="00425950" w:rsidRDefault="00425950">
            <w:pPr>
              <w:pStyle w:val="ConsPlusNormal"/>
              <w:jc w:val="center"/>
            </w:pPr>
            <w:r>
              <w:t>386446,90</w:t>
            </w:r>
          </w:p>
        </w:tc>
        <w:tc>
          <w:tcPr>
            <w:tcW w:w="1361" w:type="dxa"/>
          </w:tcPr>
          <w:p w:rsidR="00425950" w:rsidRDefault="00425950">
            <w:pPr>
              <w:pStyle w:val="ConsPlusNormal"/>
              <w:jc w:val="center"/>
            </w:pPr>
            <w:r>
              <w:t>2345540,93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1235</w:t>
            </w:r>
          </w:p>
        </w:tc>
        <w:tc>
          <w:tcPr>
            <w:tcW w:w="1247" w:type="dxa"/>
          </w:tcPr>
          <w:p w:rsidR="00425950" w:rsidRDefault="00425950">
            <w:pPr>
              <w:pStyle w:val="ConsPlusNormal"/>
              <w:jc w:val="center"/>
            </w:pPr>
            <w:r>
              <w:t>386402,02</w:t>
            </w:r>
          </w:p>
        </w:tc>
        <w:tc>
          <w:tcPr>
            <w:tcW w:w="1361" w:type="dxa"/>
          </w:tcPr>
          <w:p w:rsidR="00425950" w:rsidRDefault="00425950">
            <w:pPr>
              <w:pStyle w:val="ConsPlusNormal"/>
              <w:jc w:val="center"/>
            </w:pPr>
            <w:r>
              <w:t>2345534,02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1236</w:t>
            </w:r>
          </w:p>
        </w:tc>
        <w:tc>
          <w:tcPr>
            <w:tcW w:w="1247" w:type="dxa"/>
          </w:tcPr>
          <w:p w:rsidR="00425950" w:rsidRDefault="00425950">
            <w:pPr>
              <w:pStyle w:val="ConsPlusNormal"/>
              <w:jc w:val="center"/>
            </w:pPr>
            <w:r>
              <w:t>386370,07</w:t>
            </w:r>
          </w:p>
        </w:tc>
        <w:tc>
          <w:tcPr>
            <w:tcW w:w="1361" w:type="dxa"/>
          </w:tcPr>
          <w:p w:rsidR="00425950" w:rsidRDefault="00425950">
            <w:pPr>
              <w:pStyle w:val="ConsPlusNormal"/>
              <w:jc w:val="center"/>
            </w:pPr>
            <w:r>
              <w:t>2345505,76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1237</w:t>
            </w:r>
          </w:p>
        </w:tc>
        <w:tc>
          <w:tcPr>
            <w:tcW w:w="1247" w:type="dxa"/>
          </w:tcPr>
          <w:p w:rsidR="00425950" w:rsidRDefault="00425950">
            <w:pPr>
              <w:pStyle w:val="ConsPlusNormal"/>
              <w:jc w:val="center"/>
            </w:pPr>
            <w:r>
              <w:t>386361,01</w:t>
            </w:r>
          </w:p>
        </w:tc>
        <w:tc>
          <w:tcPr>
            <w:tcW w:w="1361" w:type="dxa"/>
          </w:tcPr>
          <w:p w:rsidR="00425950" w:rsidRDefault="00425950">
            <w:pPr>
              <w:pStyle w:val="ConsPlusNormal"/>
              <w:jc w:val="center"/>
            </w:pPr>
            <w:r>
              <w:t>2345479,27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1238</w:t>
            </w:r>
          </w:p>
        </w:tc>
        <w:tc>
          <w:tcPr>
            <w:tcW w:w="1247" w:type="dxa"/>
          </w:tcPr>
          <w:p w:rsidR="00425950" w:rsidRDefault="00425950">
            <w:pPr>
              <w:pStyle w:val="ConsPlusNormal"/>
              <w:jc w:val="center"/>
            </w:pPr>
            <w:r>
              <w:t>386345,08</w:t>
            </w:r>
          </w:p>
        </w:tc>
        <w:tc>
          <w:tcPr>
            <w:tcW w:w="1361" w:type="dxa"/>
          </w:tcPr>
          <w:p w:rsidR="00425950" w:rsidRDefault="00425950">
            <w:pPr>
              <w:pStyle w:val="ConsPlusNormal"/>
              <w:jc w:val="center"/>
            </w:pPr>
            <w:r>
              <w:t>2345462,34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1239</w:t>
            </w:r>
          </w:p>
        </w:tc>
        <w:tc>
          <w:tcPr>
            <w:tcW w:w="1247" w:type="dxa"/>
          </w:tcPr>
          <w:p w:rsidR="00425950" w:rsidRDefault="00425950">
            <w:pPr>
              <w:pStyle w:val="ConsPlusNormal"/>
              <w:jc w:val="center"/>
            </w:pPr>
            <w:r>
              <w:t>386295,12</w:t>
            </w:r>
          </w:p>
        </w:tc>
        <w:tc>
          <w:tcPr>
            <w:tcW w:w="1361" w:type="dxa"/>
          </w:tcPr>
          <w:p w:rsidR="00425950" w:rsidRDefault="00425950">
            <w:pPr>
              <w:pStyle w:val="ConsPlusNormal"/>
              <w:jc w:val="center"/>
            </w:pPr>
            <w:r>
              <w:t>2345453,57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1240</w:t>
            </w:r>
          </w:p>
        </w:tc>
        <w:tc>
          <w:tcPr>
            <w:tcW w:w="1247" w:type="dxa"/>
          </w:tcPr>
          <w:p w:rsidR="00425950" w:rsidRDefault="00425950">
            <w:pPr>
              <w:pStyle w:val="ConsPlusNormal"/>
              <w:jc w:val="center"/>
            </w:pPr>
            <w:r>
              <w:t>386284,99</w:t>
            </w:r>
          </w:p>
        </w:tc>
        <w:tc>
          <w:tcPr>
            <w:tcW w:w="1361" w:type="dxa"/>
          </w:tcPr>
          <w:p w:rsidR="00425950" w:rsidRDefault="00425950">
            <w:pPr>
              <w:pStyle w:val="ConsPlusNormal"/>
              <w:jc w:val="center"/>
            </w:pPr>
            <w:r>
              <w:t>2345451,58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1241</w:t>
            </w:r>
          </w:p>
        </w:tc>
        <w:tc>
          <w:tcPr>
            <w:tcW w:w="1247" w:type="dxa"/>
          </w:tcPr>
          <w:p w:rsidR="00425950" w:rsidRDefault="00425950">
            <w:pPr>
              <w:pStyle w:val="ConsPlusNormal"/>
              <w:jc w:val="center"/>
            </w:pPr>
            <w:r>
              <w:t>386276,79</w:t>
            </w:r>
          </w:p>
        </w:tc>
        <w:tc>
          <w:tcPr>
            <w:tcW w:w="1361" w:type="dxa"/>
          </w:tcPr>
          <w:p w:rsidR="00425950" w:rsidRDefault="00425950">
            <w:pPr>
              <w:pStyle w:val="ConsPlusNormal"/>
              <w:jc w:val="center"/>
            </w:pPr>
            <w:r>
              <w:t>2345447,66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1242</w:t>
            </w:r>
          </w:p>
        </w:tc>
        <w:tc>
          <w:tcPr>
            <w:tcW w:w="1247" w:type="dxa"/>
          </w:tcPr>
          <w:p w:rsidR="00425950" w:rsidRDefault="00425950">
            <w:pPr>
              <w:pStyle w:val="ConsPlusNormal"/>
              <w:jc w:val="center"/>
            </w:pPr>
            <w:r>
              <w:t>386253,25</w:t>
            </w:r>
          </w:p>
        </w:tc>
        <w:tc>
          <w:tcPr>
            <w:tcW w:w="1361" w:type="dxa"/>
          </w:tcPr>
          <w:p w:rsidR="00425950" w:rsidRDefault="00425950">
            <w:pPr>
              <w:pStyle w:val="ConsPlusNormal"/>
              <w:jc w:val="center"/>
            </w:pPr>
            <w:r>
              <w:t>2345445,37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1243</w:t>
            </w:r>
          </w:p>
        </w:tc>
        <w:tc>
          <w:tcPr>
            <w:tcW w:w="1247" w:type="dxa"/>
          </w:tcPr>
          <w:p w:rsidR="00425950" w:rsidRDefault="00425950">
            <w:pPr>
              <w:pStyle w:val="ConsPlusNormal"/>
              <w:jc w:val="center"/>
            </w:pPr>
            <w:r>
              <w:t>386242,06</w:t>
            </w:r>
          </w:p>
        </w:tc>
        <w:tc>
          <w:tcPr>
            <w:tcW w:w="1361" w:type="dxa"/>
          </w:tcPr>
          <w:p w:rsidR="00425950" w:rsidRDefault="00425950">
            <w:pPr>
              <w:pStyle w:val="ConsPlusNormal"/>
              <w:jc w:val="center"/>
            </w:pPr>
            <w:r>
              <w:t>2345443,18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1244</w:t>
            </w:r>
          </w:p>
        </w:tc>
        <w:tc>
          <w:tcPr>
            <w:tcW w:w="1247" w:type="dxa"/>
          </w:tcPr>
          <w:p w:rsidR="00425950" w:rsidRDefault="00425950">
            <w:pPr>
              <w:pStyle w:val="ConsPlusNormal"/>
              <w:jc w:val="center"/>
            </w:pPr>
            <w:r>
              <w:t>386235,36</w:t>
            </w:r>
          </w:p>
        </w:tc>
        <w:tc>
          <w:tcPr>
            <w:tcW w:w="1361" w:type="dxa"/>
          </w:tcPr>
          <w:p w:rsidR="00425950" w:rsidRDefault="00425950">
            <w:pPr>
              <w:pStyle w:val="ConsPlusNormal"/>
              <w:jc w:val="center"/>
            </w:pPr>
            <w:r>
              <w:t>2345443,64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1245</w:t>
            </w:r>
          </w:p>
        </w:tc>
        <w:tc>
          <w:tcPr>
            <w:tcW w:w="1247" w:type="dxa"/>
          </w:tcPr>
          <w:p w:rsidR="00425950" w:rsidRDefault="00425950">
            <w:pPr>
              <w:pStyle w:val="ConsPlusNormal"/>
              <w:jc w:val="center"/>
            </w:pPr>
            <w:r>
              <w:t>386197,34</w:t>
            </w:r>
          </w:p>
        </w:tc>
        <w:tc>
          <w:tcPr>
            <w:tcW w:w="1361" w:type="dxa"/>
          </w:tcPr>
          <w:p w:rsidR="00425950" w:rsidRDefault="00425950">
            <w:pPr>
              <w:pStyle w:val="ConsPlusNormal"/>
              <w:jc w:val="center"/>
            </w:pPr>
            <w:r>
              <w:t>2345439,95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1246</w:t>
            </w:r>
          </w:p>
        </w:tc>
        <w:tc>
          <w:tcPr>
            <w:tcW w:w="1247" w:type="dxa"/>
          </w:tcPr>
          <w:p w:rsidR="00425950" w:rsidRDefault="00425950">
            <w:pPr>
              <w:pStyle w:val="ConsPlusNormal"/>
              <w:jc w:val="center"/>
            </w:pPr>
            <w:r>
              <w:t>386082,39</w:t>
            </w:r>
          </w:p>
        </w:tc>
        <w:tc>
          <w:tcPr>
            <w:tcW w:w="1361" w:type="dxa"/>
          </w:tcPr>
          <w:p w:rsidR="00425950" w:rsidRDefault="00425950">
            <w:pPr>
              <w:pStyle w:val="ConsPlusNormal"/>
              <w:jc w:val="center"/>
            </w:pPr>
            <w:r>
              <w:t>2345450,74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1247</w:t>
            </w:r>
          </w:p>
        </w:tc>
        <w:tc>
          <w:tcPr>
            <w:tcW w:w="1247" w:type="dxa"/>
          </w:tcPr>
          <w:p w:rsidR="00425950" w:rsidRDefault="00425950">
            <w:pPr>
              <w:pStyle w:val="ConsPlusNormal"/>
              <w:jc w:val="center"/>
            </w:pPr>
            <w:r>
              <w:t>386042,35</w:t>
            </w:r>
          </w:p>
        </w:tc>
        <w:tc>
          <w:tcPr>
            <w:tcW w:w="1361" w:type="dxa"/>
          </w:tcPr>
          <w:p w:rsidR="00425950" w:rsidRDefault="00425950">
            <w:pPr>
              <w:pStyle w:val="ConsPlusNormal"/>
              <w:jc w:val="center"/>
            </w:pPr>
            <w:r>
              <w:t>2345484,31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1248</w:t>
            </w:r>
          </w:p>
        </w:tc>
        <w:tc>
          <w:tcPr>
            <w:tcW w:w="1247" w:type="dxa"/>
          </w:tcPr>
          <w:p w:rsidR="00425950" w:rsidRDefault="00425950">
            <w:pPr>
              <w:pStyle w:val="ConsPlusNormal"/>
              <w:jc w:val="center"/>
            </w:pPr>
            <w:r>
              <w:t>385955,21</w:t>
            </w:r>
          </w:p>
        </w:tc>
        <w:tc>
          <w:tcPr>
            <w:tcW w:w="1361" w:type="dxa"/>
          </w:tcPr>
          <w:p w:rsidR="00425950" w:rsidRDefault="00425950">
            <w:pPr>
              <w:pStyle w:val="ConsPlusNormal"/>
              <w:jc w:val="center"/>
            </w:pPr>
            <w:r>
              <w:t>2345534,59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1249</w:t>
            </w:r>
          </w:p>
        </w:tc>
        <w:tc>
          <w:tcPr>
            <w:tcW w:w="1247" w:type="dxa"/>
          </w:tcPr>
          <w:p w:rsidR="00425950" w:rsidRDefault="00425950">
            <w:pPr>
              <w:pStyle w:val="ConsPlusNormal"/>
              <w:jc w:val="center"/>
            </w:pPr>
            <w:r>
              <w:t>385892,64</w:t>
            </w:r>
          </w:p>
        </w:tc>
        <w:tc>
          <w:tcPr>
            <w:tcW w:w="1361" w:type="dxa"/>
          </w:tcPr>
          <w:p w:rsidR="00425950" w:rsidRDefault="00425950">
            <w:pPr>
              <w:pStyle w:val="ConsPlusNormal"/>
              <w:jc w:val="center"/>
            </w:pPr>
            <w:r>
              <w:t>2345537,92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1250</w:t>
            </w:r>
          </w:p>
        </w:tc>
        <w:tc>
          <w:tcPr>
            <w:tcW w:w="1247" w:type="dxa"/>
          </w:tcPr>
          <w:p w:rsidR="00425950" w:rsidRDefault="00425950">
            <w:pPr>
              <w:pStyle w:val="ConsPlusNormal"/>
              <w:jc w:val="center"/>
            </w:pPr>
            <w:r>
              <w:t>385858,57</w:t>
            </w:r>
          </w:p>
        </w:tc>
        <w:tc>
          <w:tcPr>
            <w:tcW w:w="1361" w:type="dxa"/>
          </w:tcPr>
          <w:p w:rsidR="00425950" w:rsidRDefault="00425950">
            <w:pPr>
              <w:pStyle w:val="ConsPlusNormal"/>
              <w:jc w:val="center"/>
            </w:pPr>
            <w:r>
              <w:t>2345528,89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1251</w:t>
            </w:r>
          </w:p>
        </w:tc>
        <w:tc>
          <w:tcPr>
            <w:tcW w:w="1247" w:type="dxa"/>
          </w:tcPr>
          <w:p w:rsidR="00425950" w:rsidRDefault="00425950">
            <w:pPr>
              <w:pStyle w:val="ConsPlusNormal"/>
              <w:jc w:val="center"/>
            </w:pPr>
            <w:r>
              <w:t>385836,24</w:t>
            </w:r>
          </w:p>
        </w:tc>
        <w:tc>
          <w:tcPr>
            <w:tcW w:w="1361" w:type="dxa"/>
          </w:tcPr>
          <w:p w:rsidR="00425950" w:rsidRDefault="00425950">
            <w:pPr>
              <w:pStyle w:val="ConsPlusNormal"/>
              <w:jc w:val="center"/>
            </w:pPr>
            <w:r>
              <w:t>2345521,73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1252</w:t>
            </w:r>
          </w:p>
        </w:tc>
        <w:tc>
          <w:tcPr>
            <w:tcW w:w="1247" w:type="dxa"/>
          </w:tcPr>
          <w:p w:rsidR="00425950" w:rsidRDefault="00425950">
            <w:pPr>
              <w:pStyle w:val="ConsPlusNormal"/>
              <w:jc w:val="center"/>
            </w:pPr>
            <w:r>
              <w:t>385762,66</w:t>
            </w:r>
          </w:p>
        </w:tc>
        <w:tc>
          <w:tcPr>
            <w:tcW w:w="1361" w:type="dxa"/>
          </w:tcPr>
          <w:p w:rsidR="00425950" w:rsidRDefault="00425950">
            <w:pPr>
              <w:pStyle w:val="ConsPlusNormal"/>
              <w:jc w:val="center"/>
            </w:pPr>
            <w:r>
              <w:t>2345479,09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1253</w:t>
            </w:r>
          </w:p>
        </w:tc>
        <w:tc>
          <w:tcPr>
            <w:tcW w:w="1247" w:type="dxa"/>
          </w:tcPr>
          <w:p w:rsidR="00425950" w:rsidRDefault="00425950">
            <w:pPr>
              <w:pStyle w:val="ConsPlusNormal"/>
              <w:jc w:val="center"/>
            </w:pPr>
            <w:r>
              <w:t>385700,74</w:t>
            </w:r>
          </w:p>
        </w:tc>
        <w:tc>
          <w:tcPr>
            <w:tcW w:w="1361" w:type="dxa"/>
          </w:tcPr>
          <w:p w:rsidR="00425950" w:rsidRDefault="00425950">
            <w:pPr>
              <w:pStyle w:val="ConsPlusNormal"/>
              <w:jc w:val="center"/>
            </w:pPr>
            <w:r>
              <w:t>2345427,49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1254</w:t>
            </w:r>
          </w:p>
        </w:tc>
        <w:tc>
          <w:tcPr>
            <w:tcW w:w="1247" w:type="dxa"/>
          </w:tcPr>
          <w:p w:rsidR="00425950" w:rsidRDefault="00425950">
            <w:pPr>
              <w:pStyle w:val="ConsPlusNormal"/>
              <w:jc w:val="center"/>
            </w:pPr>
            <w:r>
              <w:t>385526,45</w:t>
            </w:r>
          </w:p>
        </w:tc>
        <w:tc>
          <w:tcPr>
            <w:tcW w:w="1361" w:type="dxa"/>
          </w:tcPr>
          <w:p w:rsidR="00425950" w:rsidRDefault="00425950">
            <w:pPr>
              <w:pStyle w:val="ConsPlusNormal"/>
              <w:jc w:val="center"/>
            </w:pPr>
            <w:r>
              <w:t>2345277,64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1255</w:t>
            </w:r>
          </w:p>
        </w:tc>
        <w:tc>
          <w:tcPr>
            <w:tcW w:w="1247" w:type="dxa"/>
          </w:tcPr>
          <w:p w:rsidR="00425950" w:rsidRDefault="00425950">
            <w:pPr>
              <w:pStyle w:val="ConsPlusNormal"/>
              <w:jc w:val="center"/>
            </w:pPr>
            <w:r>
              <w:t>385458,78</w:t>
            </w:r>
          </w:p>
        </w:tc>
        <w:tc>
          <w:tcPr>
            <w:tcW w:w="1361" w:type="dxa"/>
          </w:tcPr>
          <w:p w:rsidR="00425950" w:rsidRDefault="00425950">
            <w:pPr>
              <w:pStyle w:val="ConsPlusNormal"/>
              <w:jc w:val="center"/>
            </w:pPr>
            <w:r>
              <w:t>2345247,79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1256</w:t>
            </w:r>
          </w:p>
        </w:tc>
        <w:tc>
          <w:tcPr>
            <w:tcW w:w="1247" w:type="dxa"/>
          </w:tcPr>
          <w:p w:rsidR="00425950" w:rsidRDefault="00425950">
            <w:pPr>
              <w:pStyle w:val="ConsPlusNormal"/>
              <w:jc w:val="center"/>
            </w:pPr>
            <w:r>
              <w:t>385547,84</w:t>
            </w:r>
          </w:p>
        </w:tc>
        <w:tc>
          <w:tcPr>
            <w:tcW w:w="1361" w:type="dxa"/>
          </w:tcPr>
          <w:p w:rsidR="00425950" w:rsidRDefault="00425950">
            <w:pPr>
              <w:pStyle w:val="ConsPlusNormal"/>
              <w:jc w:val="center"/>
            </w:pPr>
            <w:r>
              <w:t>2345258,68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1257</w:t>
            </w:r>
          </w:p>
        </w:tc>
        <w:tc>
          <w:tcPr>
            <w:tcW w:w="1247" w:type="dxa"/>
          </w:tcPr>
          <w:p w:rsidR="00425950" w:rsidRDefault="00425950">
            <w:pPr>
              <w:pStyle w:val="ConsPlusNormal"/>
              <w:jc w:val="center"/>
            </w:pPr>
            <w:r>
              <w:t>385594,87</w:t>
            </w:r>
          </w:p>
        </w:tc>
        <w:tc>
          <w:tcPr>
            <w:tcW w:w="1361" w:type="dxa"/>
          </w:tcPr>
          <w:p w:rsidR="00425950" w:rsidRDefault="00425950">
            <w:pPr>
              <w:pStyle w:val="ConsPlusNormal"/>
              <w:jc w:val="center"/>
            </w:pPr>
            <w:r>
              <w:t>2345276,41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1258</w:t>
            </w:r>
          </w:p>
        </w:tc>
        <w:tc>
          <w:tcPr>
            <w:tcW w:w="1247" w:type="dxa"/>
          </w:tcPr>
          <w:p w:rsidR="00425950" w:rsidRDefault="00425950">
            <w:pPr>
              <w:pStyle w:val="ConsPlusNormal"/>
              <w:jc w:val="center"/>
            </w:pPr>
            <w:r>
              <w:t>385651,19</w:t>
            </w:r>
          </w:p>
        </w:tc>
        <w:tc>
          <w:tcPr>
            <w:tcW w:w="1361" w:type="dxa"/>
          </w:tcPr>
          <w:p w:rsidR="00425950" w:rsidRDefault="00425950">
            <w:pPr>
              <w:pStyle w:val="ConsPlusNormal"/>
              <w:jc w:val="center"/>
            </w:pPr>
            <w:r>
              <w:t>2345311,12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1259</w:t>
            </w:r>
          </w:p>
        </w:tc>
        <w:tc>
          <w:tcPr>
            <w:tcW w:w="1247" w:type="dxa"/>
          </w:tcPr>
          <w:p w:rsidR="00425950" w:rsidRDefault="00425950">
            <w:pPr>
              <w:pStyle w:val="ConsPlusNormal"/>
              <w:jc w:val="center"/>
            </w:pPr>
            <w:r>
              <w:t>385724,48</w:t>
            </w:r>
          </w:p>
        </w:tc>
        <w:tc>
          <w:tcPr>
            <w:tcW w:w="1361" w:type="dxa"/>
          </w:tcPr>
          <w:p w:rsidR="00425950" w:rsidRDefault="00425950">
            <w:pPr>
              <w:pStyle w:val="ConsPlusNormal"/>
              <w:jc w:val="center"/>
            </w:pPr>
            <w:r>
              <w:t>2345359,72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1260</w:t>
            </w:r>
          </w:p>
        </w:tc>
        <w:tc>
          <w:tcPr>
            <w:tcW w:w="1247" w:type="dxa"/>
          </w:tcPr>
          <w:p w:rsidR="00425950" w:rsidRDefault="00425950">
            <w:pPr>
              <w:pStyle w:val="ConsPlusNormal"/>
              <w:jc w:val="center"/>
            </w:pPr>
            <w:r>
              <w:t>385801,86</w:t>
            </w:r>
          </w:p>
        </w:tc>
        <w:tc>
          <w:tcPr>
            <w:tcW w:w="1361" w:type="dxa"/>
          </w:tcPr>
          <w:p w:rsidR="00425950" w:rsidRDefault="00425950">
            <w:pPr>
              <w:pStyle w:val="ConsPlusNormal"/>
              <w:jc w:val="center"/>
            </w:pPr>
            <w:r>
              <w:t>2345413,44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1261</w:t>
            </w:r>
          </w:p>
        </w:tc>
        <w:tc>
          <w:tcPr>
            <w:tcW w:w="1247" w:type="dxa"/>
          </w:tcPr>
          <w:p w:rsidR="00425950" w:rsidRDefault="00425950">
            <w:pPr>
              <w:pStyle w:val="ConsPlusNormal"/>
              <w:jc w:val="center"/>
            </w:pPr>
            <w:r>
              <w:t>385849,44</w:t>
            </w:r>
          </w:p>
        </w:tc>
        <w:tc>
          <w:tcPr>
            <w:tcW w:w="1361" w:type="dxa"/>
          </w:tcPr>
          <w:p w:rsidR="00425950" w:rsidRDefault="00425950">
            <w:pPr>
              <w:pStyle w:val="ConsPlusNormal"/>
              <w:jc w:val="center"/>
            </w:pPr>
            <w:r>
              <w:t>2345430,69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1262</w:t>
            </w:r>
          </w:p>
        </w:tc>
        <w:tc>
          <w:tcPr>
            <w:tcW w:w="1247" w:type="dxa"/>
          </w:tcPr>
          <w:p w:rsidR="00425950" w:rsidRDefault="00425950">
            <w:pPr>
              <w:pStyle w:val="ConsPlusNormal"/>
              <w:jc w:val="center"/>
            </w:pPr>
            <w:r>
              <w:t>385908,06</w:t>
            </w:r>
          </w:p>
        </w:tc>
        <w:tc>
          <w:tcPr>
            <w:tcW w:w="1361" w:type="dxa"/>
          </w:tcPr>
          <w:p w:rsidR="00425950" w:rsidRDefault="00425950">
            <w:pPr>
              <w:pStyle w:val="ConsPlusNormal"/>
              <w:jc w:val="center"/>
            </w:pPr>
            <w:r>
              <w:t>2345443,04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1263</w:t>
            </w:r>
          </w:p>
        </w:tc>
        <w:tc>
          <w:tcPr>
            <w:tcW w:w="1247" w:type="dxa"/>
          </w:tcPr>
          <w:p w:rsidR="00425950" w:rsidRDefault="00425950">
            <w:pPr>
              <w:pStyle w:val="ConsPlusNormal"/>
              <w:jc w:val="center"/>
            </w:pPr>
            <w:r>
              <w:t>385948,18</w:t>
            </w:r>
          </w:p>
        </w:tc>
        <w:tc>
          <w:tcPr>
            <w:tcW w:w="1361" w:type="dxa"/>
          </w:tcPr>
          <w:p w:rsidR="00425950" w:rsidRDefault="00425950">
            <w:pPr>
              <w:pStyle w:val="ConsPlusNormal"/>
              <w:jc w:val="center"/>
            </w:pPr>
            <w:r>
              <w:t>2345446,87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1264</w:t>
            </w:r>
          </w:p>
        </w:tc>
        <w:tc>
          <w:tcPr>
            <w:tcW w:w="1247" w:type="dxa"/>
          </w:tcPr>
          <w:p w:rsidR="00425950" w:rsidRDefault="00425950">
            <w:pPr>
              <w:pStyle w:val="ConsPlusNormal"/>
              <w:jc w:val="center"/>
            </w:pPr>
            <w:r>
              <w:t>386018,38</w:t>
            </w:r>
          </w:p>
        </w:tc>
        <w:tc>
          <w:tcPr>
            <w:tcW w:w="1361" w:type="dxa"/>
          </w:tcPr>
          <w:p w:rsidR="00425950" w:rsidRDefault="00425950">
            <w:pPr>
              <w:pStyle w:val="ConsPlusNormal"/>
              <w:jc w:val="center"/>
            </w:pPr>
            <w:r>
              <w:t>2345435,33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1265</w:t>
            </w:r>
          </w:p>
        </w:tc>
        <w:tc>
          <w:tcPr>
            <w:tcW w:w="1247" w:type="dxa"/>
          </w:tcPr>
          <w:p w:rsidR="00425950" w:rsidRDefault="00425950">
            <w:pPr>
              <w:pStyle w:val="ConsPlusNormal"/>
              <w:jc w:val="center"/>
            </w:pPr>
            <w:r>
              <w:t>386080,85</w:t>
            </w:r>
          </w:p>
        </w:tc>
        <w:tc>
          <w:tcPr>
            <w:tcW w:w="1361" w:type="dxa"/>
          </w:tcPr>
          <w:p w:rsidR="00425950" w:rsidRDefault="00425950">
            <w:pPr>
              <w:pStyle w:val="ConsPlusNormal"/>
              <w:jc w:val="center"/>
            </w:pPr>
            <w:r>
              <w:t>2345426,06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1266</w:t>
            </w:r>
          </w:p>
        </w:tc>
        <w:tc>
          <w:tcPr>
            <w:tcW w:w="1247" w:type="dxa"/>
          </w:tcPr>
          <w:p w:rsidR="00425950" w:rsidRDefault="00425950">
            <w:pPr>
              <w:pStyle w:val="ConsPlusNormal"/>
              <w:jc w:val="center"/>
            </w:pPr>
            <w:r>
              <w:t>386129,46</w:t>
            </w:r>
          </w:p>
        </w:tc>
        <w:tc>
          <w:tcPr>
            <w:tcW w:w="1361" w:type="dxa"/>
          </w:tcPr>
          <w:p w:rsidR="00425950" w:rsidRDefault="00425950">
            <w:pPr>
              <w:pStyle w:val="ConsPlusNormal"/>
              <w:jc w:val="center"/>
            </w:pPr>
            <w:r>
              <w:t>2345408,32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1267</w:t>
            </w:r>
          </w:p>
        </w:tc>
        <w:tc>
          <w:tcPr>
            <w:tcW w:w="1247" w:type="dxa"/>
          </w:tcPr>
          <w:p w:rsidR="00425950" w:rsidRDefault="00425950">
            <w:pPr>
              <w:pStyle w:val="ConsPlusNormal"/>
              <w:jc w:val="center"/>
            </w:pPr>
            <w:r>
              <w:t>386215,10</w:t>
            </w:r>
          </w:p>
        </w:tc>
        <w:tc>
          <w:tcPr>
            <w:tcW w:w="1361" w:type="dxa"/>
          </w:tcPr>
          <w:p w:rsidR="00425950" w:rsidRDefault="00425950">
            <w:pPr>
              <w:pStyle w:val="ConsPlusNormal"/>
              <w:jc w:val="center"/>
            </w:pPr>
            <w:r>
              <w:t>2345409,09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1268</w:t>
            </w:r>
          </w:p>
        </w:tc>
        <w:tc>
          <w:tcPr>
            <w:tcW w:w="1247" w:type="dxa"/>
          </w:tcPr>
          <w:p w:rsidR="00425950" w:rsidRDefault="00425950">
            <w:pPr>
              <w:pStyle w:val="ConsPlusNormal"/>
              <w:jc w:val="center"/>
            </w:pPr>
            <w:r>
              <w:t>386272,18</w:t>
            </w:r>
          </w:p>
        </w:tc>
        <w:tc>
          <w:tcPr>
            <w:tcW w:w="1361" w:type="dxa"/>
          </w:tcPr>
          <w:p w:rsidR="00425950" w:rsidRDefault="00425950">
            <w:pPr>
              <w:pStyle w:val="ConsPlusNormal"/>
              <w:jc w:val="center"/>
            </w:pPr>
            <w:r>
              <w:t>2345417,57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1269</w:t>
            </w:r>
          </w:p>
        </w:tc>
        <w:tc>
          <w:tcPr>
            <w:tcW w:w="1247" w:type="dxa"/>
          </w:tcPr>
          <w:p w:rsidR="00425950" w:rsidRDefault="00425950">
            <w:pPr>
              <w:pStyle w:val="ConsPlusNormal"/>
              <w:jc w:val="center"/>
            </w:pPr>
            <w:r>
              <w:t>386348,65</w:t>
            </w:r>
          </w:p>
        </w:tc>
        <w:tc>
          <w:tcPr>
            <w:tcW w:w="1361" w:type="dxa"/>
          </w:tcPr>
          <w:p w:rsidR="00425950" w:rsidRDefault="00425950">
            <w:pPr>
              <w:pStyle w:val="ConsPlusNormal"/>
              <w:jc w:val="center"/>
            </w:pPr>
            <w:r>
              <w:t>2345431,05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1270</w:t>
            </w:r>
          </w:p>
        </w:tc>
        <w:tc>
          <w:tcPr>
            <w:tcW w:w="1247" w:type="dxa"/>
          </w:tcPr>
          <w:p w:rsidR="00425950" w:rsidRDefault="00425950">
            <w:pPr>
              <w:pStyle w:val="ConsPlusNormal"/>
              <w:jc w:val="center"/>
            </w:pPr>
            <w:r>
              <w:t>386359,62</w:t>
            </w:r>
          </w:p>
        </w:tc>
        <w:tc>
          <w:tcPr>
            <w:tcW w:w="1361" w:type="dxa"/>
          </w:tcPr>
          <w:p w:rsidR="00425950" w:rsidRDefault="00425950">
            <w:pPr>
              <w:pStyle w:val="ConsPlusNormal"/>
              <w:jc w:val="center"/>
            </w:pPr>
            <w:r>
              <w:t>2345431,65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1271</w:t>
            </w:r>
          </w:p>
        </w:tc>
        <w:tc>
          <w:tcPr>
            <w:tcW w:w="1247" w:type="dxa"/>
          </w:tcPr>
          <w:p w:rsidR="00425950" w:rsidRDefault="00425950">
            <w:pPr>
              <w:pStyle w:val="ConsPlusNormal"/>
              <w:jc w:val="center"/>
            </w:pPr>
            <w:r>
              <w:t>386367,98</w:t>
            </w:r>
          </w:p>
        </w:tc>
        <w:tc>
          <w:tcPr>
            <w:tcW w:w="1361" w:type="dxa"/>
          </w:tcPr>
          <w:p w:rsidR="00425950" w:rsidRDefault="00425950">
            <w:pPr>
              <w:pStyle w:val="ConsPlusNormal"/>
              <w:jc w:val="center"/>
            </w:pPr>
            <w:r>
              <w:t>2345436,10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1272</w:t>
            </w:r>
          </w:p>
        </w:tc>
        <w:tc>
          <w:tcPr>
            <w:tcW w:w="1247" w:type="dxa"/>
          </w:tcPr>
          <w:p w:rsidR="00425950" w:rsidRDefault="00425950">
            <w:pPr>
              <w:pStyle w:val="ConsPlusNormal"/>
              <w:jc w:val="center"/>
            </w:pPr>
            <w:r>
              <w:t>386402,20</w:t>
            </w:r>
          </w:p>
        </w:tc>
        <w:tc>
          <w:tcPr>
            <w:tcW w:w="1361" w:type="dxa"/>
          </w:tcPr>
          <w:p w:rsidR="00425950" w:rsidRDefault="00425950">
            <w:pPr>
              <w:pStyle w:val="ConsPlusNormal"/>
              <w:jc w:val="center"/>
            </w:pPr>
            <w:r>
              <w:t>2345444,46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1273</w:t>
            </w:r>
          </w:p>
        </w:tc>
        <w:tc>
          <w:tcPr>
            <w:tcW w:w="1247" w:type="dxa"/>
          </w:tcPr>
          <w:p w:rsidR="00425950" w:rsidRDefault="00425950">
            <w:pPr>
              <w:pStyle w:val="ConsPlusNormal"/>
              <w:jc w:val="center"/>
            </w:pPr>
            <w:r>
              <w:t>386453,25</w:t>
            </w:r>
          </w:p>
        </w:tc>
        <w:tc>
          <w:tcPr>
            <w:tcW w:w="1361" w:type="dxa"/>
          </w:tcPr>
          <w:p w:rsidR="00425950" w:rsidRDefault="00425950">
            <w:pPr>
              <w:pStyle w:val="ConsPlusNormal"/>
              <w:jc w:val="center"/>
            </w:pPr>
            <w:r>
              <w:t>2345477,95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1274</w:t>
            </w:r>
          </w:p>
        </w:tc>
        <w:tc>
          <w:tcPr>
            <w:tcW w:w="1247" w:type="dxa"/>
          </w:tcPr>
          <w:p w:rsidR="00425950" w:rsidRDefault="00425950">
            <w:pPr>
              <w:pStyle w:val="ConsPlusNormal"/>
              <w:jc w:val="center"/>
            </w:pPr>
            <w:r>
              <w:t>386517,46</w:t>
            </w:r>
          </w:p>
        </w:tc>
        <w:tc>
          <w:tcPr>
            <w:tcW w:w="1361" w:type="dxa"/>
          </w:tcPr>
          <w:p w:rsidR="00425950" w:rsidRDefault="00425950">
            <w:pPr>
              <w:pStyle w:val="ConsPlusNormal"/>
              <w:jc w:val="center"/>
            </w:pPr>
            <w:r>
              <w:t>2345511,68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1275</w:t>
            </w:r>
          </w:p>
        </w:tc>
        <w:tc>
          <w:tcPr>
            <w:tcW w:w="1247" w:type="dxa"/>
          </w:tcPr>
          <w:p w:rsidR="00425950" w:rsidRDefault="00425950">
            <w:pPr>
              <w:pStyle w:val="ConsPlusNormal"/>
              <w:jc w:val="center"/>
            </w:pPr>
            <w:r>
              <w:t>386619,30</w:t>
            </w:r>
          </w:p>
        </w:tc>
        <w:tc>
          <w:tcPr>
            <w:tcW w:w="1361" w:type="dxa"/>
          </w:tcPr>
          <w:p w:rsidR="00425950" w:rsidRDefault="00425950">
            <w:pPr>
              <w:pStyle w:val="ConsPlusNormal"/>
              <w:jc w:val="center"/>
            </w:pPr>
            <w:r>
              <w:t>2345575,71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1229</w:t>
            </w:r>
          </w:p>
        </w:tc>
        <w:tc>
          <w:tcPr>
            <w:tcW w:w="1247" w:type="dxa"/>
          </w:tcPr>
          <w:p w:rsidR="00425950" w:rsidRDefault="00425950">
            <w:pPr>
              <w:pStyle w:val="ConsPlusNormal"/>
              <w:jc w:val="center"/>
            </w:pPr>
            <w:r>
              <w:t>386649,74</w:t>
            </w:r>
          </w:p>
        </w:tc>
        <w:tc>
          <w:tcPr>
            <w:tcW w:w="1361" w:type="dxa"/>
          </w:tcPr>
          <w:p w:rsidR="00425950" w:rsidRDefault="00425950">
            <w:pPr>
              <w:pStyle w:val="ConsPlusNormal"/>
              <w:jc w:val="center"/>
            </w:pPr>
            <w:r>
              <w:t>2345590,95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1276</w:t>
            </w:r>
          </w:p>
        </w:tc>
        <w:tc>
          <w:tcPr>
            <w:tcW w:w="1247" w:type="dxa"/>
          </w:tcPr>
          <w:p w:rsidR="00425950" w:rsidRDefault="00425950">
            <w:pPr>
              <w:pStyle w:val="ConsPlusNormal"/>
              <w:jc w:val="center"/>
            </w:pPr>
            <w:r>
              <w:t>386281,46</w:t>
            </w:r>
          </w:p>
        </w:tc>
        <w:tc>
          <w:tcPr>
            <w:tcW w:w="1361" w:type="dxa"/>
          </w:tcPr>
          <w:p w:rsidR="00425950" w:rsidRDefault="00425950">
            <w:pPr>
              <w:pStyle w:val="ConsPlusNormal"/>
              <w:jc w:val="center"/>
            </w:pPr>
            <w:r>
              <w:t>2345329,20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1277</w:t>
            </w:r>
          </w:p>
        </w:tc>
        <w:tc>
          <w:tcPr>
            <w:tcW w:w="1247" w:type="dxa"/>
          </w:tcPr>
          <w:p w:rsidR="00425950" w:rsidRDefault="00425950">
            <w:pPr>
              <w:pStyle w:val="ConsPlusNormal"/>
              <w:jc w:val="center"/>
            </w:pPr>
            <w:r>
              <w:t>386290,49</w:t>
            </w:r>
          </w:p>
        </w:tc>
        <w:tc>
          <w:tcPr>
            <w:tcW w:w="1361" w:type="dxa"/>
          </w:tcPr>
          <w:p w:rsidR="00425950" w:rsidRDefault="00425950">
            <w:pPr>
              <w:pStyle w:val="ConsPlusNormal"/>
              <w:jc w:val="center"/>
            </w:pPr>
            <w:r>
              <w:t>2345354,77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1278</w:t>
            </w:r>
          </w:p>
        </w:tc>
        <w:tc>
          <w:tcPr>
            <w:tcW w:w="1247" w:type="dxa"/>
          </w:tcPr>
          <w:p w:rsidR="00425950" w:rsidRDefault="00425950">
            <w:pPr>
              <w:pStyle w:val="ConsPlusNormal"/>
              <w:jc w:val="center"/>
            </w:pPr>
            <w:r>
              <w:t>386260,41</w:t>
            </w:r>
          </w:p>
        </w:tc>
        <w:tc>
          <w:tcPr>
            <w:tcW w:w="1361" w:type="dxa"/>
          </w:tcPr>
          <w:p w:rsidR="00425950" w:rsidRDefault="00425950">
            <w:pPr>
              <w:pStyle w:val="ConsPlusNormal"/>
              <w:jc w:val="center"/>
            </w:pPr>
            <w:r>
              <w:t>2345371,32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1279</w:t>
            </w:r>
          </w:p>
        </w:tc>
        <w:tc>
          <w:tcPr>
            <w:tcW w:w="1247" w:type="dxa"/>
          </w:tcPr>
          <w:p w:rsidR="00425950" w:rsidRDefault="00425950">
            <w:pPr>
              <w:pStyle w:val="ConsPlusNormal"/>
              <w:jc w:val="center"/>
            </w:pPr>
            <w:r>
              <w:t>386180,68</w:t>
            </w:r>
          </w:p>
        </w:tc>
        <w:tc>
          <w:tcPr>
            <w:tcW w:w="1361" w:type="dxa"/>
          </w:tcPr>
          <w:p w:rsidR="00425950" w:rsidRDefault="00425950">
            <w:pPr>
              <w:pStyle w:val="ConsPlusNormal"/>
              <w:jc w:val="center"/>
            </w:pPr>
            <w:r>
              <w:t>2345375,83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1280</w:t>
            </w:r>
          </w:p>
        </w:tc>
        <w:tc>
          <w:tcPr>
            <w:tcW w:w="1247" w:type="dxa"/>
          </w:tcPr>
          <w:p w:rsidR="00425950" w:rsidRDefault="00425950">
            <w:pPr>
              <w:pStyle w:val="ConsPlusNormal"/>
              <w:jc w:val="center"/>
            </w:pPr>
            <w:r>
              <w:t>386122,02</w:t>
            </w:r>
          </w:p>
        </w:tc>
        <w:tc>
          <w:tcPr>
            <w:tcW w:w="1361" w:type="dxa"/>
          </w:tcPr>
          <w:p w:rsidR="00425950" w:rsidRDefault="00425950">
            <w:pPr>
              <w:pStyle w:val="ConsPlusNormal"/>
              <w:jc w:val="center"/>
            </w:pPr>
            <w:r>
              <w:t>2345393,87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1281</w:t>
            </w:r>
          </w:p>
        </w:tc>
        <w:tc>
          <w:tcPr>
            <w:tcW w:w="1247" w:type="dxa"/>
          </w:tcPr>
          <w:p w:rsidR="00425950" w:rsidRDefault="00425950">
            <w:pPr>
              <w:pStyle w:val="ConsPlusNormal"/>
              <w:jc w:val="center"/>
            </w:pPr>
            <w:r>
              <w:t>386049,83</w:t>
            </w:r>
          </w:p>
        </w:tc>
        <w:tc>
          <w:tcPr>
            <w:tcW w:w="1361" w:type="dxa"/>
          </w:tcPr>
          <w:p w:rsidR="00425950" w:rsidRDefault="00425950">
            <w:pPr>
              <w:pStyle w:val="ConsPlusNormal"/>
              <w:jc w:val="center"/>
            </w:pPr>
            <w:r>
              <w:t>2345414,94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1282</w:t>
            </w:r>
          </w:p>
        </w:tc>
        <w:tc>
          <w:tcPr>
            <w:tcW w:w="1247" w:type="dxa"/>
          </w:tcPr>
          <w:p w:rsidR="00425950" w:rsidRDefault="00425950">
            <w:pPr>
              <w:pStyle w:val="ConsPlusNormal"/>
              <w:jc w:val="center"/>
            </w:pPr>
            <w:r>
              <w:t>385989,66</w:t>
            </w:r>
          </w:p>
        </w:tc>
        <w:tc>
          <w:tcPr>
            <w:tcW w:w="1361" w:type="dxa"/>
          </w:tcPr>
          <w:p w:rsidR="00425950" w:rsidRDefault="00425950">
            <w:pPr>
              <w:pStyle w:val="ConsPlusNormal"/>
              <w:jc w:val="center"/>
            </w:pPr>
            <w:r>
              <w:t>2345392,37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1283</w:t>
            </w:r>
          </w:p>
        </w:tc>
        <w:tc>
          <w:tcPr>
            <w:tcW w:w="1247" w:type="dxa"/>
          </w:tcPr>
          <w:p w:rsidR="00425950" w:rsidRDefault="00425950">
            <w:pPr>
              <w:pStyle w:val="ConsPlusNormal"/>
              <w:jc w:val="center"/>
            </w:pPr>
            <w:r>
              <w:t>385914,46</w:t>
            </w:r>
          </w:p>
        </w:tc>
        <w:tc>
          <w:tcPr>
            <w:tcW w:w="1361" w:type="dxa"/>
          </w:tcPr>
          <w:p w:rsidR="00425950" w:rsidRDefault="00425950">
            <w:pPr>
              <w:pStyle w:val="ConsPlusNormal"/>
              <w:jc w:val="center"/>
            </w:pPr>
            <w:r>
              <w:t>2345407,42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1284</w:t>
            </w:r>
          </w:p>
        </w:tc>
        <w:tc>
          <w:tcPr>
            <w:tcW w:w="1247" w:type="dxa"/>
          </w:tcPr>
          <w:p w:rsidR="00425950" w:rsidRDefault="00425950">
            <w:pPr>
              <w:pStyle w:val="ConsPlusNormal"/>
              <w:jc w:val="center"/>
            </w:pPr>
            <w:r>
              <w:t>385825,72</w:t>
            </w:r>
          </w:p>
        </w:tc>
        <w:tc>
          <w:tcPr>
            <w:tcW w:w="1361" w:type="dxa"/>
          </w:tcPr>
          <w:p w:rsidR="00425950" w:rsidRDefault="00425950">
            <w:pPr>
              <w:pStyle w:val="ConsPlusNormal"/>
              <w:jc w:val="center"/>
            </w:pPr>
            <w:r>
              <w:t>2345381,86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1285</w:t>
            </w:r>
          </w:p>
        </w:tc>
        <w:tc>
          <w:tcPr>
            <w:tcW w:w="1247" w:type="dxa"/>
          </w:tcPr>
          <w:p w:rsidR="00425950" w:rsidRDefault="00425950">
            <w:pPr>
              <w:pStyle w:val="ConsPlusNormal"/>
              <w:jc w:val="center"/>
            </w:pPr>
            <w:r>
              <w:t>385753,51</w:t>
            </w:r>
          </w:p>
        </w:tc>
        <w:tc>
          <w:tcPr>
            <w:tcW w:w="1361" w:type="dxa"/>
          </w:tcPr>
          <w:p w:rsidR="00425950" w:rsidRDefault="00425950">
            <w:pPr>
              <w:pStyle w:val="ConsPlusNormal"/>
              <w:jc w:val="center"/>
            </w:pPr>
            <w:r>
              <w:t>2345330,71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1286</w:t>
            </w:r>
          </w:p>
        </w:tc>
        <w:tc>
          <w:tcPr>
            <w:tcW w:w="1247" w:type="dxa"/>
          </w:tcPr>
          <w:p w:rsidR="00425950" w:rsidRDefault="00425950">
            <w:pPr>
              <w:pStyle w:val="ConsPlusNormal"/>
              <w:jc w:val="center"/>
            </w:pPr>
            <w:r>
              <w:t>385684,32</w:t>
            </w:r>
          </w:p>
        </w:tc>
        <w:tc>
          <w:tcPr>
            <w:tcW w:w="1361" w:type="dxa"/>
          </w:tcPr>
          <w:p w:rsidR="00425950" w:rsidRDefault="00425950">
            <w:pPr>
              <w:pStyle w:val="ConsPlusNormal"/>
              <w:jc w:val="center"/>
            </w:pPr>
            <w:r>
              <w:t>2345290,10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1287</w:t>
            </w:r>
          </w:p>
        </w:tc>
        <w:tc>
          <w:tcPr>
            <w:tcW w:w="1247" w:type="dxa"/>
          </w:tcPr>
          <w:p w:rsidR="00425950" w:rsidRDefault="00425950">
            <w:pPr>
              <w:pStyle w:val="ConsPlusNormal"/>
              <w:jc w:val="center"/>
            </w:pPr>
            <w:r>
              <w:t>385619,64</w:t>
            </w:r>
          </w:p>
        </w:tc>
        <w:tc>
          <w:tcPr>
            <w:tcW w:w="1361" w:type="dxa"/>
          </w:tcPr>
          <w:p w:rsidR="00425950" w:rsidRDefault="00425950">
            <w:pPr>
              <w:pStyle w:val="ConsPlusNormal"/>
              <w:jc w:val="center"/>
            </w:pPr>
            <w:r>
              <w:t>2345260,01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1288</w:t>
            </w:r>
          </w:p>
        </w:tc>
        <w:tc>
          <w:tcPr>
            <w:tcW w:w="1247" w:type="dxa"/>
          </w:tcPr>
          <w:p w:rsidR="00425950" w:rsidRDefault="00425950">
            <w:pPr>
              <w:pStyle w:val="ConsPlusNormal"/>
              <w:jc w:val="center"/>
            </w:pPr>
            <w:r>
              <w:t>385509,85</w:t>
            </w:r>
          </w:p>
        </w:tc>
        <w:tc>
          <w:tcPr>
            <w:tcW w:w="1361" w:type="dxa"/>
          </w:tcPr>
          <w:p w:rsidR="00425950" w:rsidRDefault="00425950">
            <w:pPr>
              <w:pStyle w:val="ConsPlusNormal"/>
              <w:jc w:val="center"/>
            </w:pPr>
            <w:r>
              <w:t>2345237,46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1289</w:t>
            </w:r>
          </w:p>
        </w:tc>
        <w:tc>
          <w:tcPr>
            <w:tcW w:w="1247" w:type="dxa"/>
          </w:tcPr>
          <w:p w:rsidR="00425950" w:rsidRDefault="00425950">
            <w:pPr>
              <w:pStyle w:val="ConsPlusNormal"/>
              <w:jc w:val="center"/>
            </w:pPr>
            <w:r>
              <w:t>385428,64</w:t>
            </w:r>
          </w:p>
        </w:tc>
        <w:tc>
          <w:tcPr>
            <w:tcW w:w="1361" w:type="dxa"/>
          </w:tcPr>
          <w:p w:rsidR="00425950" w:rsidRDefault="00425950">
            <w:pPr>
              <w:pStyle w:val="ConsPlusNormal"/>
              <w:jc w:val="center"/>
            </w:pPr>
            <w:r>
              <w:t>2345202,85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1290</w:t>
            </w:r>
          </w:p>
        </w:tc>
        <w:tc>
          <w:tcPr>
            <w:tcW w:w="1247" w:type="dxa"/>
          </w:tcPr>
          <w:p w:rsidR="00425950" w:rsidRDefault="00425950">
            <w:pPr>
              <w:pStyle w:val="ConsPlusNormal"/>
              <w:jc w:val="center"/>
            </w:pPr>
            <w:r>
              <w:t>385381,99</w:t>
            </w:r>
          </w:p>
        </w:tc>
        <w:tc>
          <w:tcPr>
            <w:tcW w:w="1361" w:type="dxa"/>
          </w:tcPr>
          <w:p w:rsidR="00425950" w:rsidRDefault="00425950">
            <w:pPr>
              <w:pStyle w:val="ConsPlusNormal"/>
              <w:jc w:val="center"/>
            </w:pPr>
            <w:r>
              <w:t>2345148,71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1291</w:t>
            </w:r>
          </w:p>
        </w:tc>
        <w:tc>
          <w:tcPr>
            <w:tcW w:w="1247" w:type="dxa"/>
          </w:tcPr>
          <w:p w:rsidR="00425950" w:rsidRDefault="00425950">
            <w:pPr>
              <w:pStyle w:val="ConsPlusNormal"/>
              <w:jc w:val="center"/>
            </w:pPr>
            <w:r>
              <w:t>385342,90</w:t>
            </w:r>
          </w:p>
        </w:tc>
        <w:tc>
          <w:tcPr>
            <w:tcW w:w="1361" w:type="dxa"/>
          </w:tcPr>
          <w:p w:rsidR="00425950" w:rsidRDefault="00425950">
            <w:pPr>
              <w:pStyle w:val="ConsPlusNormal"/>
              <w:jc w:val="center"/>
            </w:pPr>
            <w:r>
              <w:t>2345091,57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1292</w:t>
            </w:r>
          </w:p>
        </w:tc>
        <w:tc>
          <w:tcPr>
            <w:tcW w:w="1247" w:type="dxa"/>
          </w:tcPr>
          <w:p w:rsidR="00425950" w:rsidRDefault="00425950">
            <w:pPr>
              <w:pStyle w:val="ConsPlusNormal"/>
              <w:jc w:val="center"/>
            </w:pPr>
            <w:r>
              <w:t>385327,87</w:t>
            </w:r>
          </w:p>
        </w:tc>
        <w:tc>
          <w:tcPr>
            <w:tcW w:w="1361" w:type="dxa"/>
          </w:tcPr>
          <w:p w:rsidR="00425950" w:rsidRDefault="00425950">
            <w:pPr>
              <w:pStyle w:val="ConsPlusNormal"/>
              <w:jc w:val="center"/>
            </w:pPr>
            <w:r>
              <w:t>2345065,99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1293</w:t>
            </w:r>
          </w:p>
        </w:tc>
        <w:tc>
          <w:tcPr>
            <w:tcW w:w="1247" w:type="dxa"/>
          </w:tcPr>
          <w:p w:rsidR="00425950" w:rsidRDefault="00425950">
            <w:pPr>
              <w:pStyle w:val="ConsPlusNormal"/>
              <w:jc w:val="center"/>
            </w:pPr>
            <w:r>
              <w:t>385330,84</w:t>
            </w:r>
          </w:p>
        </w:tc>
        <w:tc>
          <w:tcPr>
            <w:tcW w:w="1361" w:type="dxa"/>
          </w:tcPr>
          <w:p w:rsidR="00425950" w:rsidRDefault="00425950">
            <w:pPr>
              <w:pStyle w:val="ConsPlusNormal"/>
              <w:jc w:val="center"/>
            </w:pPr>
            <w:r>
              <w:t>2345053,96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1294</w:t>
            </w:r>
          </w:p>
        </w:tc>
        <w:tc>
          <w:tcPr>
            <w:tcW w:w="1247" w:type="dxa"/>
          </w:tcPr>
          <w:p w:rsidR="00425950" w:rsidRDefault="00425950">
            <w:pPr>
              <w:pStyle w:val="ConsPlusNormal"/>
              <w:jc w:val="center"/>
            </w:pPr>
            <w:r>
              <w:t>385412,07</w:t>
            </w:r>
          </w:p>
        </w:tc>
        <w:tc>
          <w:tcPr>
            <w:tcW w:w="1361" w:type="dxa"/>
          </w:tcPr>
          <w:p w:rsidR="00425950" w:rsidRDefault="00425950">
            <w:pPr>
              <w:pStyle w:val="ConsPlusNormal"/>
              <w:jc w:val="center"/>
            </w:pPr>
            <w:r>
              <w:t>2345097,58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1295</w:t>
            </w:r>
          </w:p>
        </w:tc>
        <w:tc>
          <w:tcPr>
            <w:tcW w:w="1247" w:type="dxa"/>
          </w:tcPr>
          <w:p w:rsidR="00425950" w:rsidRDefault="00425950">
            <w:pPr>
              <w:pStyle w:val="ConsPlusNormal"/>
              <w:jc w:val="center"/>
            </w:pPr>
            <w:r>
              <w:t>385497,81</w:t>
            </w:r>
          </w:p>
        </w:tc>
        <w:tc>
          <w:tcPr>
            <w:tcW w:w="1361" w:type="dxa"/>
          </w:tcPr>
          <w:p w:rsidR="00425950" w:rsidRDefault="00425950">
            <w:pPr>
              <w:pStyle w:val="ConsPlusNormal"/>
              <w:jc w:val="center"/>
            </w:pPr>
            <w:r>
              <w:t>2345142,70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1296</w:t>
            </w:r>
          </w:p>
        </w:tc>
        <w:tc>
          <w:tcPr>
            <w:tcW w:w="1247" w:type="dxa"/>
          </w:tcPr>
          <w:p w:rsidR="00425950" w:rsidRDefault="00425950">
            <w:pPr>
              <w:pStyle w:val="ConsPlusNormal"/>
              <w:jc w:val="center"/>
            </w:pPr>
            <w:r>
              <w:t>385589,56</w:t>
            </w:r>
          </w:p>
        </w:tc>
        <w:tc>
          <w:tcPr>
            <w:tcW w:w="1361" w:type="dxa"/>
          </w:tcPr>
          <w:p w:rsidR="00425950" w:rsidRDefault="00425950">
            <w:pPr>
              <w:pStyle w:val="ConsPlusNormal"/>
              <w:jc w:val="center"/>
            </w:pPr>
            <w:r>
              <w:t>2345171,28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1297</w:t>
            </w:r>
          </w:p>
        </w:tc>
        <w:tc>
          <w:tcPr>
            <w:tcW w:w="1247" w:type="dxa"/>
          </w:tcPr>
          <w:p w:rsidR="00425950" w:rsidRDefault="00425950">
            <w:pPr>
              <w:pStyle w:val="ConsPlusNormal"/>
              <w:jc w:val="center"/>
            </w:pPr>
            <w:r>
              <w:t>385819,69</w:t>
            </w:r>
          </w:p>
        </w:tc>
        <w:tc>
          <w:tcPr>
            <w:tcW w:w="1361" w:type="dxa"/>
          </w:tcPr>
          <w:p w:rsidR="00425950" w:rsidRDefault="00425950">
            <w:pPr>
              <w:pStyle w:val="ConsPlusNormal"/>
              <w:jc w:val="center"/>
            </w:pPr>
            <w:r>
              <w:t>2345254,00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1298</w:t>
            </w:r>
          </w:p>
        </w:tc>
        <w:tc>
          <w:tcPr>
            <w:tcW w:w="1247" w:type="dxa"/>
          </w:tcPr>
          <w:p w:rsidR="00425950" w:rsidRDefault="00425950">
            <w:pPr>
              <w:pStyle w:val="ConsPlusNormal"/>
              <w:jc w:val="center"/>
            </w:pPr>
            <w:r>
              <w:t>385973,09</w:t>
            </w:r>
          </w:p>
        </w:tc>
        <w:tc>
          <w:tcPr>
            <w:tcW w:w="1361" w:type="dxa"/>
          </w:tcPr>
          <w:p w:rsidR="00425950" w:rsidRDefault="00425950">
            <w:pPr>
              <w:pStyle w:val="ConsPlusNormal"/>
              <w:jc w:val="center"/>
            </w:pPr>
            <w:r>
              <w:t>2345314,16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1299</w:t>
            </w:r>
          </w:p>
        </w:tc>
        <w:tc>
          <w:tcPr>
            <w:tcW w:w="1247" w:type="dxa"/>
          </w:tcPr>
          <w:p w:rsidR="00425950" w:rsidRDefault="00425950">
            <w:pPr>
              <w:pStyle w:val="ConsPlusNormal"/>
              <w:jc w:val="center"/>
            </w:pPr>
            <w:r>
              <w:t>386021,23</w:t>
            </w:r>
          </w:p>
        </w:tc>
        <w:tc>
          <w:tcPr>
            <w:tcW w:w="1361" w:type="dxa"/>
          </w:tcPr>
          <w:p w:rsidR="00425950" w:rsidRDefault="00425950">
            <w:pPr>
              <w:pStyle w:val="ConsPlusNormal"/>
              <w:jc w:val="center"/>
            </w:pPr>
            <w:r>
              <w:t>2345318,67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1300</w:t>
            </w:r>
          </w:p>
        </w:tc>
        <w:tc>
          <w:tcPr>
            <w:tcW w:w="1247" w:type="dxa"/>
          </w:tcPr>
          <w:p w:rsidR="00425950" w:rsidRDefault="00425950">
            <w:pPr>
              <w:pStyle w:val="ConsPlusNormal"/>
              <w:jc w:val="center"/>
            </w:pPr>
            <w:r>
              <w:t>386082,90</w:t>
            </w:r>
          </w:p>
        </w:tc>
        <w:tc>
          <w:tcPr>
            <w:tcW w:w="1361" w:type="dxa"/>
          </w:tcPr>
          <w:p w:rsidR="00425950" w:rsidRDefault="00425950">
            <w:pPr>
              <w:pStyle w:val="ConsPlusNormal"/>
              <w:jc w:val="center"/>
            </w:pPr>
            <w:r>
              <w:t>2345315,67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1301</w:t>
            </w:r>
          </w:p>
        </w:tc>
        <w:tc>
          <w:tcPr>
            <w:tcW w:w="1247" w:type="dxa"/>
          </w:tcPr>
          <w:p w:rsidR="00425950" w:rsidRDefault="00425950">
            <w:pPr>
              <w:pStyle w:val="ConsPlusNormal"/>
              <w:jc w:val="center"/>
            </w:pPr>
            <w:r>
              <w:t>386185,19</w:t>
            </w:r>
          </w:p>
        </w:tc>
        <w:tc>
          <w:tcPr>
            <w:tcW w:w="1361" w:type="dxa"/>
          </w:tcPr>
          <w:p w:rsidR="00425950" w:rsidRDefault="00425950">
            <w:pPr>
              <w:pStyle w:val="ConsPlusNormal"/>
              <w:jc w:val="center"/>
            </w:pPr>
            <w:r>
              <w:t>2345326,19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1276</w:t>
            </w:r>
          </w:p>
        </w:tc>
        <w:tc>
          <w:tcPr>
            <w:tcW w:w="1247" w:type="dxa"/>
          </w:tcPr>
          <w:p w:rsidR="00425950" w:rsidRDefault="00425950">
            <w:pPr>
              <w:pStyle w:val="ConsPlusNormal"/>
              <w:jc w:val="center"/>
            </w:pPr>
            <w:r>
              <w:t>386281,46</w:t>
            </w:r>
          </w:p>
        </w:tc>
        <w:tc>
          <w:tcPr>
            <w:tcW w:w="1361" w:type="dxa"/>
          </w:tcPr>
          <w:p w:rsidR="00425950" w:rsidRDefault="00425950">
            <w:pPr>
              <w:pStyle w:val="ConsPlusNormal"/>
              <w:jc w:val="center"/>
            </w:pPr>
            <w:r>
              <w:t>2345329,20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1302</w:t>
            </w:r>
          </w:p>
        </w:tc>
        <w:tc>
          <w:tcPr>
            <w:tcW w:w="1247" w:type="dxa"/>
          </w:tcPr>
          <w:p w:rsidR="00425950" w:rsidRDefault="00425950">
            <w:pPr>
              <w:pStyle w:val="ConsPlusNormal"/>
              <w:jc w:val="center"/>
            </w:pPr>
            <w:r>
              <w:t>385283,95</w:t>
            </w:r>
          </w:p>
        </w:tc>
        <w:tc>
          <w:tcPr>
            <w:tcW w:w="1361" w:type="dxa"/>
          </w:tcPr>
          <w:p w:rsidR="00425950" w:rsidRDefault="00425950">
            <w:pPr>
              <w:pStyle w:val="ConsPlusNormal"/>
              <w:jc w:val="center"/>
            </w:pPr>
            <w:r>
              <w:t>2345067,45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1303</w:t>
            </w:r>
          </w:p>
        </w:tc>
        <w:tc>
          <w:tcPr>
            <w:tcW w:w="1247" w:type="dxa"/>
          </w:tcPr>
          <w:p w:rsidR="00425950" w:rsidRDefault="00425950">
            <w:pPr>
              <w:pStyle w:val="ConsPlusNormal"/>
              <w:jc w:val="center"/>
            </w:pPr>
            <w:r>
              <w:t>385276,55</w:t>
            </w:r>
          </w:p>
        </w:tc>
        <w:tc>
          <w:tcPr>
            <w:tcW w:w="1361" w:type="dxa"/>
          </w:tcPr>
          <w:p w:rsidR="00425950" w:rsidRDefault="00425950">
            <w:pPr>
              <w:pStyle w:val="ConsPlusNormal"/>
              <w:jc w:val="center"/>
            </w:pPr>
            <w:r>
              <w:t>2345089,20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1304</w:t>
            </w:r>
          </w:p>
        </w:tc>
        <w:tc>
          <w:tcPr>
            <w:tcW w:w="1247" w:type="dxa"/>
          </w:tcPr>
          <w:p w:rsidR="00425950" w:rsidRDefault="00425950">
            <w:pPr>
              <w:pStyle w:val="ConsPlusNormal"/>
              <w:jc w:val="center"/>
            </w:pPr>
            <w:r>
              <w:t>385259,93</w:t>
            </w:r>
          </w:p>
        </w:tc>
        <w:tc>
          <w:tcPr>
            <w:tcW w:w="1361" w:type="dxa"/>
          </w:tcPr>
          <w:p w:rsidR="00425950" w:rsidRDefault="00425950">
            <w:pPr>
              <w:pStyle w:val="ConsPlusNormal"/>
              <w:jc w:val="center"/>
            </w:pPr>
            <w:r>
              <w:t>2345118,69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1305</w:t>
            </w:r>
          </w:p>
        </w:tc>
        <w:tc>
          <w:tcPr>
            <w:tcW w:w="1247" w:type="dxa"/>
          </w:tcPr>
          <w:p w:rsidR="00425950" w:rsidRDefault="00425950">
            <w:pPr>
              <w:pStyle w:val="ConsPlusNormal"/>
              <w:jc w:val="center"/>
            </w:pPr>
            <w:r>
              <w:t>385254,78</w:t>
            </w:r>
          </w:p>
        </w:tc>
        <w:tc>
          <w:tcPr>
            <w:tcW w:w="1361" w:type="dxa"/>
          </w:tcPr>
          <w:p w:rsidR="00425950" w:rsidRDefault="00425950">
            <w:pPr>
              <w:pStyle w:val="ConsPlusNormal"/>
              <w:jc w:val="center"/>
            </w:pPr>
            <w:r>
              <w:t>2345119,41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1306</w:t>
            </w:r>
          </w:p>
        </w:tc>
        <w:tc>
          <w:tcPr>
            <w:tcW w:w="1247" w:type="dxa"/>
          </w:tcPr>
          <w:p w:rsidR="00425950" w:rsidRDefault="00425950">
            <w:pPr>
              <w:pStyle w:val="ConsPlusNormal"/>
              <w:jc w:val="center"/>
            </w:pPr>
            <w:r>
              <w:t>385224,46</w:t>
            </w:r>
          </w:p>
        </w:tc>
        <w:tc>
          <w:tcPr>
            <w:tcW w:w="1361" w:type="dxa"/>
          </w:tcPr>
          <w:p w:rsidR="00425950" w:rsidRDefault="00425950">
            <w:pPr>
              <w:pStyle w:val="ConsPlusNormal"/>
              <w:jc w:val="center"/>
            </w:pPr>
            <w:r>
              <w:t>2345082,69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1307</w:t>
            </w:r>
          </w:p>
        </w:tc>
        <w:tc>
          <w:tcPr>
            <w:tcW w:w="1247" w:type="dxa"/>
          </w:tcPr>
          <w:p w:rsidR="00425950" w:rsidRDefault="00425950">
            <w:pPr>
              <w:pStyle w:val="ConsPlusNormal"/>
              <w:jc w:val="center"/>
            </w:pPr>
            <w:r>
              <w:t>385171,93</w:t>
            </w:r>
          </w:p>
        </w:tc>
        <w:tc>
          <w:tcPr>
            <w:tcW w:w="1361" w:type="dxa"/>
          </w:tcPr>
          <w:p w:rsidR="00425950" w:rsidRDefault="00425950">
            <w:pPr>
              <w:pStyle w:val="ConsPlusNormal"/>
              <w:jc w:val="center"/>
            </w:pPr>
            <w:r>
              <w:t>2345079,08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1308</w:t>
            </w:r>
          </w:p>
        </w:tc>
        <w:tc>
          <w:tcPr>
            <w:tcW w:w="1247" w:type="dxa"/>
          </w:tcPr>
          <w:p w:rsidR="00425950" w:rsidRDefault="00425950">
            <w:pPr>
              <w:pStyle w:val="ConsPlusNormal"/>
              <w:jc w:val="center"/>
            </w:pPr>
            <w:r>
              <w:t>385117,48</w:t>
            </w:r>
          </w:p>
        </w:tc>
        <w:tc>
          <w:tcPr>
            <w:tcW w:w="1361" w:type="dxa"/>
          </w:tcPr>
          <w:p w:rsidR="00425950" w:rsidRDefault="00425950">
            <w:pPr>
              <w:pStyle w:val="ConsPlusNormal"/>
              <w:jc w:val="center"/>
            </w:pPr>
            <w:r>
              <w:t>2345143,45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1309</w:t>
            </w:r>
          </w:p>
        </w:tc>
        <w:tc>
          <w:tcPr>
            <w:tcW w:w="1247" w:type="dxa"/>
          </w:tcPr>
          <w:p w:rsidR="00425950" w:rsidRDefault="00425950">
            <w:pPr>
              <w:pStyle w:val="ConsPlusNormal"/>
              <w:jc w:val="center"/>
            </w:pPr>
            <w:r>
              <w:t>385032,93</w:t>
            </w:r>
          </w:p>
        </w:tc>
        <w:tc>
          <w:tcPr>
            <w:tcW w:w="1361" w:type="dxa"/>
          </w:tcPr>
          <w:p w:rsidR="00425950" w:rsidRDefault="00425950">
            <w:pPr>
              <w:pStyle w:val="ConsPlusNormal"/>
              <w:jc w:val="center"/>
            </w:pPr>
            <w:r>
              <w:t>2345155,47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1310</w:t>
            </w:r>
          </w:p>
        </w:tc>
        <w:tc>
          <w:tcPr>
            <w:tcW w:w="1247" w:type="dxa"/>
          </w:tcPr>
          <w:p w:rsidR="00425950" w:rsidRDefault="00425950">
            <w:pPr>
              <w:pStyle w:val="ConsPlusNormal"/>
              <w:jc w:val="center"/>
            </w:pPr>
            <w:r>
              <w:t>385002,93</w:t>
            </w:r>
          </w:p>
        </w:tc>
        <w:tc>
          <w:tcPr>
            <w:tcW w:w="1361" w:type="dxa"/>
          </w:tcPr>
          <w:p w:rsidR="00425950" w:rsidRDefault="00425950">
            <w:pPr>
              <w:pStyle w:val="ConsPlusNormal"/>
              <w:jc w:val="center"/>
            </w:pPr>
            <w:r>
              <w:t>2345131,91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1311</w:t>
            </w:r>
          </w:p>
        </w:tc>
        <w:tc>
          <w:tcPr>
            <w:tcW w:w="1247" w:type="dxa"/>
          </w:tcPr>
          <w:p w:rsidR="00425950" w:rsidRDefault="00425950">
            <w:pPr>
              <w:pStyle w:val="ConsPlusNormal"/>
              <w:jc w:val="center"/>
            </w:pPr>
            <w:r>
              <w:t>384919,47</w:t>
            </w:r>
          </w:p>
        </w:tc>
        <w:tc>
          <w:tcPr>
            <w:tcW w:w="1361" w:type="dxa"/>
          </w:tcPr>
          <w:p w:rsidR="00425950" w:rsidRDefault="00425950">
            <w:pPr>
              <w:pStyle w:val="ConsPlusNormal"/>
              <w:jc w:val="center"/>
            </w:pPr>
            <w:r>
              <w:t>2345130,82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1312</w:t>
            </w:r>
          </w:p>
        </w:tc>
        <w:tc>
          <w:tcPr>
            <w:tcW w:w="1247" w:type="dxa"/>
          </w:tcPr>
          <w:p w:rsidR="00425950" w:rsidRDefault="00425950">
            <w:pPr>
              <w:pStyle w:val="ConsPlusNormal"/>
              <w:jc w:val="center"/>
            </w:pPr>
            <w:r>
              <w:t>384920,04</w:t>
            </w:r>
          </w:p>
        </w:tc>
        <w:tc>
          <w:tcPr>
            <w:tcW w:w="1361" w:type="dxa"/>
          </w:tcPr>
          <w:p w:rsidR="00425950" w:rsidRDefault="00425950">
            <w:pPr>
              <w:pStyle w:val="ConsPlusNormal"/>
              <w:jc w:val="center"/>
            </w:pPr>
            <w:r>
              <w:t>2345126,50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1313</w:t>
            </w:r>
          </w:p>
        </w:tc>
        <w:tc>
          <w:tcPr>
            <w:tcW w:w="1247" w:type="dxa"/>
          </w:tcPr>
          <w:p w:rsidR="00425950" w:rsidRDefault="00425950">
            <w:pPr>
              <w:pStyle w:val="ConsPlusNormal"/>
              <w:jc w:val="center"/>
            </w:pPr>
            <w:r>
              <w:t>384878,52</w:t>
            </w:r>
          </w:p>
        </w:tc>
        <w:tc>
          <w:tcPr>
            <w:tcW w:w="1361" w:type="dxa"/>
          </w:tcPr>
          <w:p w:rsidR="00425950" w:rsidRDefault="00425950">
            <w:pPr>
              <w:pStyle w:val="ConsPlusNormal"/>
              <w:jc w:val="center"/>
            </w:pPr>
            <w:r>
              <w:t>2345112,76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1314</w:t>
            </w:r>
          </w:p>
        </w:tc>
        <w:tc>
          <w:tcPr>
            <w:tcW w:w="1247" w:type="dxa"/>
          </w:tcPr>
          <w:p w:rsidR="00425950" w:rsidRDefault="00425950">
            <w:pPr>
              <w:pStyle w:val="ConsPlusNormal"/>
              <w:jc w:val="center"/>
            </w:pPr>
            <w:r>
              <w:t>384870,98</w:t>
            </w:r>
          </w:p>
        </w:tc>
        <w:tc>
          <w:tcPr>
            <w:tcW w:w="1361" w:type="dxa"/>
          </w:tcPr>
          <w:p w:rsidR="00425950" w:rsidRDefault="00425950">
            <w:pPr>
              <w:pStyle w:val="ConsPlusNormal"/>
              <w:jc w:val="center"/>
            </w:pPr>
            <w:r>
              <w:t>2345109,31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1315</w:t>
            </w:r>
          </w:p>
        </w:tc>
        <w:tc>
          <w:tcPr>
            <w:tcW w:w="1247" w:type="dxa"/>
          </w:tcPr>
          <w:p w:rsidR="00425950" w:rsidRDefault="00425950">
            <w:pPr>
              <w:pStyle w:val="ConsPlusNormal"/>
              <w:jc w:val="center"/>
            </w:pPr>
            <w:r>
              <w:t>384779,99</w:t>
            </w:r>
          </w:p>
        </w:tc>
        <w:tc>
          <w:tcPr>
            <w:tcW w:w="1361" w:type="dxa"/>
          </w:tcPr>
          <w:p w:rsidR="00425950" w:rsidRDefault="00425950">
            <w:pPr>
              <w:pStyle w:val="ConsPlusNormal"/>
              <w:jc w:val="center"/>
            </w:pPr>
            <w:r>
              <w:t>2345054,92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1316</w:t>
            </w:r>
          </w:p>
        </w:tc>
        <w:tc>
          <w:tcPr>
            <w:tcW w:w="1247" w:type="dxa"/>
          </w:tcPr>
          <w:p w:rsidR="00425950" w:rsidRDefault="00425950">
            <w:pPr>
              <w:pStyle w:val="ConsPlusNormal"/>
              <w:jc w:val="center"/>
            </w:pPr>
            <w:r>
              <w:t>384672,13</w:t>
            </w:r>
          </w:p>
        </w:tc>
        <w:tc>
          <w:tcPr>
            <w:tcW w:w="1361" w:type="dxa"/>
          </w:tcPr>
          <w:p w:rsidR="00425950" w:rsidRDefault="00425950">
            <w:pPr>
              <w:pStyle w:val="ConsPlusNormal"/>
              <w:jc w:val="center"/>
            </w:pPr>
            <w:r>
              <w:t>2345017,82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1317</w:t>
            </w:r>
          </w:p>
        </w:tc>
        <w:tc>
          <w:tcPr>
            <w:tcW w:w="1247" w:type="dxa"/>
          </w:tcPr>
          <w:p w:rsidR="00425950" w:rsidRDefault="00425950">
            <w:pPr>
              <w:pStyle w:val="ConsPlusNormal"/>
              <w:jc w:val="center"/>
            </w:pPr>
            <w:r>
              <w:t>384635,57</w:t>
            </w:r>
          </w:p>
        </w:tc>
        <w:tc>
          <w:tcPr>
            <w:tcW w:w="1361" w:type="dxa"/>
          </w:tcPr>
          <w:p w:rsidR="00425950" w:rsidRDefault="00425950">
            <w:pPr>
              <w:pStyle w:val="ConsPlusNormal"/>
              <w:jc w:val="center"/>
            </w:pPr>
            <w:r>
              <w:t>2345018,07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1318</w:t>
            </w:r>
          </w:p>
        </w:tc>
        <w:tc>
          <w:tcPr>
            <w:tcW w:w="1247" w:type="dxa"/>
          </w:tcPr>
          <w:p w:rsidR="00425950" w:rsidRDefault="00425950">
            <w:pPr>
              <w:pStyle w:val="ConsPlusNormal"/>
              <w:jc w:val="center"/>
            </w:pPr>
            <w:r>
              <w:t>384556,25</w:t>
            </w:r>
          </w:p>
        </w:tc>
        <w:tc>
          <w:tcPr>
            <w:tcW w:w="1361" w:type="dxa"/>
          </w:tcPr>
          <w:p w:rsidR="00425950" w:rsidRDefault="00425950">
            <w:pPr>
              <w:pStyle w:val="ConsPlusNormal"/>
              <w:jc w:val="center"/>
            </w:pPr>
            <w:r>
              <w:t>2344994,06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1319</w:t>
            </w:r>
          </w:p>
        </w:tc>
        <w:tc>
          <w:tcPr>
            <w:tcW w:w="1247" w:type="dxa"/>
          </w:tcPr>
          <w:p w:rsidR="00425950" w:rsidRDefault="00425950">
            <w:pPr>
              <w:pStyle w:val="ConsPlusNormal"/>
              <w:jc w:val="center"/>
            </w:pPr>
            <w:r>
              <w:t>384473,55</w:t>
            </w:r>
          </w:p>
        </w:tc>
        <w:tc>
          <w:tcPr>
            <w:tcW w:w="1361" w:type="dxa"/>
          </w:tcPr>
          <w:p w:rsidR="00425950" w:rsidRDefault="00425950">
            <w:pPr>
              <w:pStyle w:val="ConsPlusNormal"/>
              <w:jc w:val="center"/>
            </w:pPr>
            <w:r>
              <w:t>2344953,23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1320</w:t>
            </w:r>
          </w:p>
        </w:tc>
        <w:tc>
          <w:tcPr>
            <w:tcW w:w="1247" w:type="dxa"/>
          </w:tcPr>
          <w:p w:rsidR="00425950" w:rsidRDefault="00425950">
            <w:pPr>
              <w:pStyle w:val="ConsPlusNormal"/>
              <w:jc w:val="center"/>
            </w:pPr>
            <w:r>
              <w:t>384453,72</w:t>
            </w:r>
          </w:p>
        </w:tc>
        <w:tc>
          <w:tcPr>
            <w:tcW w:w="1361" w:type="dxa"/>
          </w:tcPr>
          <w:p w:rsidR="00425950" w:rsidRDefault="00425950">
            <w:pPr>
              <w:pStyle w:val="ConsPlusNormal"/>
              <w:jc w:val="center"/>
            </w:pPr>
            <w:r>
              <w:t>2344946,62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1321</w:t>
            </w:r>
          </w:p>
        </w:tc>
        <w:tc>
          <w:tcPr>
            <w:tcW w:w="1247" w:type="dxa"/>
          </w:tcPr>
          <w:p w:rsidR="00425950" w:rsidRDefault="00425950">
            <w:pPr>
              <w:pStyle w:val="ConsPlusNormal"/>
              <w:jc w:val="center"/>
            </w:pPr>
            <w:r>
              <w:t>384452,26</w:t>
            </w:r>
          </w:p>
        </w:tc>
        <w:tc>
          <w:tcPr>
            <w:tcW w:w="1361" w:type="dxa"/>
          </w:tcPr>
          <w:p w:rsidR="00425950" w:rsidRDefault="00425950">
            <w:pPr>
              <w:pStyle w:val="ConsPlusNormal"/>
              <w:jc w:val="center"/>
            </w:pPr>
            <w:r>
              <w:t>2344944,13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1322</w:t>
            </w:r>
          </w:p>
        </w:tc>
        <w:tc>
          <w:tcPr>
            <w:tcW w:w="1247" w:type="dxa"/>
          </w:tcPr>
          <w:p w:rsidR="00425950" w:rsidRDefault="00425950">
            <w:pPr>
              <w:pStyle w:val="ConsPlusNormal"/>
              <w:jc w:val="center"/>
            </w:pPr>
            <w:r>
              <w:t>384429,20</w:t>
            </w:r>
          </w:p>
        </w:tc>
        <w:tc>
          <w:tcPr>
            <w:tcW w:w="1361" w:type="dxa"/>
          </w:tcPr>
          <w:p w:rsidR="00425950" w:rsidRDefault="00425950">
            <w:pPr>
              <w:pStyle w:val="ConsPlusNormal"/>
              <w:jc w:val="center"/>
            </w:pPr>
            <w:r>
              <w:t>2344863,09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1323</w:t>
            </w:r>
          </w:p>
        </w:tc>
        <w:tc>
          <w:tcPr>
            <w:tcW w:w="1247" w:type="dxa"/>
          </w:tcPr>
          <w:p w:rsidR="00425950" w:rsidRDefault="00425950">
            <w:pPr>
              <w:pStyle w:val="ConsPlusNormal"/>
              <w:jc w:val="center"/>
            </w:pPr>
            <w:r>
              <w:t>384346,94</w:t>
            </w:r>
          </w:p>
        </w:tc>
        <w:tc>
          <w:tcPr>
            <w:tcW w:w="1361" w:type="dxa"/>
          </w:tcPr>
          <w:p w:rsidR="00425950" w:rsidRDefault="00425950">
            <w:pPr>
              <w:pStyle w:val="ConsPlusNormal"/>
              <w:jc w:val="center"/>
            </w:pPr>
            <w:r>
              <w:t>2344782,78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1324</w:t>
            </w:r>
          </w:p>
        </w:tc>
        <w:tc>
          <w:tcPr>
            <w:tcW w:w="1247" w:type="dxa"/>
          </w:tcPr>
          <w:p w:rsidR="00425950" w:rsidRDefault="00425950">
            <w:pPr>
              <w:pStyle w:val="ConsPlusNormal"/>
              <w:jc w:val="center"/>
            </w:pPr>
            <w:r>
              <w:t>384281,97</w:t>
            </w:r>
          </w:p>
        </w:tc>
        <w:tc>
          <w:tcPr>
            <w:tcW w:w="1361" w:type="dxa"/>
          </w:tcPr>
          <w:p w:rsidR="00425950" w:rsidRDefault="00425950">
            <w:pPr>
              <w:pStyle w:val="ConsPlusNormal"/>
              <w:jc w:val="center"/>
            </w:pPr>
            <w:r>
              <w:t>2344680,76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1325</w:t>
            </w:r>
          </w:p>
        </w:tc>
        <w:tc>
          <w:tcPr>
            <w:tcW w:w="1247" w:type="dxa"/>
          </w:tcPr>
          <w:p w:rsidR="00425950" w:rsidRDefault="00425950">
            <w:pPr>
              <w:pStyle w:val="ConsPlusNormal"/>
              <w:jc w:val="center"/>
            </w:pPr>
            <w:r>
              <w:t>384240,09</w:t>
            </w:r>
          </w:p>
        </w:tc>
        <w:tc>
          <w:tcPr>
            <w:tcW w:w="1361" w:type="dxa"/>
          </w:tcPr>
          <w:p w:rsidR="00425950" w:rsidRDefault="00425950">
            <w:pPr>
              <w:pStyle w:val="ConsPlusNormal"/>
              <w:jc w:val="center"/>
            </w:pPr>
            <w:r>
              <w:t>2344619,04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1326</w:t>
            </w:r>
          </w:p>
        </w:tc>
        <w:tc>
          <w:tcPr>
            <w:tcW w:w="1247" w:type="dxa"/>
          </w:tcPr>
          <w:p w:rsidR="00425950" w:rsidRDefault="00425950">
            <w:pPr>
              <w:pStyle w:val="ConsPlusNormal"/>
              <w:jc w:val="center"/>
            </w:pPr>
            <w:r>
              <w:t>384259,24</w:t>
            </w:r>
          </w:p>
        </w:tc>
        <w:tc>
          <w:tcPr>
            <w:tcW w:w="1361" w:type="dxa"/>
          </w:tcPr>
          <w:p w:rsidR="00425950" w:rsidRDefault="00425950">
            <w:pPr>
              <w:pStyle w:val="ConsPlusNormal"/>
              <w:jc w:val="center"/>
            </w:pPr>
            <w:r>
              <w:t>2344643,35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1327</w:t>
            </w:r>
          </w:p>
        </w:tc>
        <w:tc>
          <w:tcPr>
            <w:tcW w:w="1247" w:type="dxa"/>
          </w:tcPr>
          <w:p w:rsidR="00425950" w:rsidRDefault="00425950">
            <w:pPr>
              <w:pStyle w:val="ConsPlusNormal"/>
              <w:jc w:val="center"/>
            </w:pPr>
            <w:r>
              <w:t>384318,51</w:t>
            </w:r>
          </w:p>
        </w:tc>
        <w:tc>
          <w:tcPr>
            <w:tcW w:w="1361" w:type="dxa"/>
          </w:tcPr>
          <w:p w:rsidR="00425950" w:rsidRDefault="00425950">
            <w:pPr>
              <w:pStyle w:val="ConsPlusNormal"/>
              <w:jc w:val="center"/>
            </w:pPr>
            <w:r>
              <w:t>2344701,37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1328</w:t>
            </w:r>
          </w:p>
        </w:tc>
        <w:tc>
          <w:tcPr>
            <w:tcW w:w="1247" w:type="dxa"/>
          </w:tcPr>
          <w:p w:rsidR="00425950" w:rsidRDefault="00425950">
            <w:pPr>
              <w:pStyle w:val="ConsPlusNormal"/>
              <w:jc w:val="center"/>
            </w:pPr>
            <w:r>
              <w:t>384325,19</w:t>
            </w:r>
          </w:p>
        </w:tc>
        <w:tc>
          <w:tcPr>
            <w:tcW w:w="1361" w:type="dxa"/>
          </w:tcPr>
          <w:p w:rsidR="00425950" w:rsidRDefault="00425950">
            <w:pPr>
              <w:pStyle w:val="ConsPlusNormal"/>
              <w:jc w:val="center"/>
            </w:pPr>
            <w:r>
              <w:t>2344726,75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1329</w:t>
            </w:r>
          </w:p>
        </w:tc>
        <w:tc>
          <w:tcPr>
            <w:tcW w:w="1247" w:type="dxa"/>
          </w:tcPr>
          <w:p w:rsidR="00425950" w:rsidRDefault="00425950">
            <w:pPr>
              <w:pStyle w:val="ConsPlusNormal"/>
              <w:jc w:val="center"/>
            </w:pPr>
            <w:r>
              <w:t>384389,20</w:t>
            </w:r>
          </w:p>
        </w:tc>
        <w:tc>
          <w:tcPr>
            <w:tcW w:w="1361" w:type="dxa"/>
          </w:tcPr>
          <w:p w:rsidR="00425950" w:rsidRDefault="00425950">
            <w:pPr>
              <w:pStyle w:val="ConsPlusNormal"/>
              <w:jc w:val="center"/>
            </w:pPr>
            <w:r>
              <w:t>2344809,01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1330</w:t>
            </w:r>
          </w:p>
        </w:tc>
        <w:tc>
          <w:tcPr>
            <w:tcW w:w="1247" w:type="dxa"/>
          </w:tcPr>
          <w:p w:rsidR="00425950" w:rsidRDefault="00425950">
            <w:pPr>
              <w:pStyle w:val="ConsPlusNormal"/>
              <w:jc w:val="center"/>
            </w:pPr>
            <w:r>
              <w:t>384416,24</w:t>
            </w:r>
          </w:p>
        </w:tc>
        <w:tc>
          <w:tcPr>
            <w:tcW w:w="1361" w:type="dxa"/>
          </w:tcPr>
          <w:p w:rsidR="00425950" w:rsidRDefault="00425950">
            <w:pPr>
              <w:pStyle w:val="ConsPlusNormal"/>
              <w:jc w:val="center"/>
            </w:pPr>
            <w:r>
              <w:t>2344823,90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1331</w:t>
            </w:r>
          </w:p>
        </w:tc>
        <w:tc>
          <w:tcPr>
            <w:tcW w:w="1247" w:type="dxa"/>
          </w:tcPr>
          <w:p w:rsidR="00425950" w:rsidRDefault="00425950">
            <w:pPr>
              <w:pStyle w:val="ConsPlusNormal"/>
              <w:jc w:val="center"/>
            </w:pPr>
            <w:r>
              <w:t>384429,16</w:t>
            </w:r>
          </w:p>
        </w:tc>
        <w:tc>
          <w:tcPr>
            <w:tcW w:w="1361" w:type="dxa"/>
          </w:tcPr>
          <w:p w:rsidR="00425950" w:rsidRDefault="00425950">
            <w:pPr>
              <w:pStyle w:val="ConsPlusNormal"/>
              <w:jc w:val="center"/>
            </w:pPr>
            <w:r>
              <w:t>2344826,86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1332</w:t>
            </w:r>
          </w:p>
        </w:tc>
        <w:tc>
          <w:tcPr>
            <w:tcW w:w="1247" w:type="dxa"/>
          </w:tcPr>
          <w:p w:rsidR="00425950" w:rsidRDefault="00425950">
            <w:pPr>
              <w:pStyle w:val="ConsPlusNormal"/>
              <w:jc w:val="center"/>
            </w:pPr>
            <w:r>
              <w:t>384439,86</w:t>
            </w:r>
          </w:p>
        </w:tc>
        <w:tc>
          <w:tcPr>
            <w:tcW w:w="1361" w:type="dxa"/>
          </w:tcPr>
          <w:p w:rsidR="00425950" w:rsidRDefault="00425950">
            <w:pPr>
              <w:pStyle w:val="ConsPlusNormal"/>
              <w:jc w:val="center"/>
            </w:pPr>
            <w:r>
              <w:t>2344833,35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1333</w:t>
            </w:r>
          </w:p>
        </w:tc>
        <w:tc>
          <w:tcPr>
            <w:tcW w:w="1247" w:type="dxa"/>
          </w:tcPr>
          <w:p w:rsidR="00425950" w:rsidRDefault="00425950">
            <w:pPr>
              <w:pStyle w:val="ConsPlusNormal"/>
              <w:jc w:val="center"/>
            </w:pPr>
            <w:r>
              <w:t>384447,71</w:t>
            </w:r>
          </w:p>
        </w:tc>
        <w:tc>
          <w:tcPr>
            <w:tcW w:w="1361" w:type="dxa"/>
          </w:tcPr>
          <w:p w:rsidR="00425950" w:rsidRDefault="00425950">
            <w:pPr>
              <w:pStyle w:val="ConsPlusNormal"/>
              <w:jc w:val="center"/>
            </w:pPr>
            <w:r>
              <w:t>2344836,76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1334</w:t>
            </w:r>
          </w:p>
        </w:tc>
        <w:tc>
          <w:tcPr>
            <w:tcW w:w="1247" w:type="dxa"/>
          </w:tcPr>
          <w:p w:rsidR="00425950" w:rsidRDefault="00425950">
            <w:pPr>
              <w:pStyle w:val="ConsPlusNormal"/>
              <w:jc w:val="center"/>
            </w:pPr>
            <w:r>
              <w:t>384452,94</w:t>
            </w:r>
          </w:p>
        </w:tc>
        <w:tc>
          <w:tcPr>
            <w:tcW w:w="1361" w:type="dxa"/>
          </w:tcPr>
          <w:p w:rsidR="00425950" w:rsidRDefault="00425950">
            <w:pPr>
              <w:pStyle w:val="ConsPlusNormal"/>
              <w:jc w:val="center"/>
            </w:pPr>
            <w:r>
              <w:t>2344840,70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1335</w:t>
            </w:r>
          </w:p>
        </w:tc>
        <w:tc>
          <w:tcPr>
            <w:tcW w:w="1247" w:type="dxa"/>
          </w:tcPr>
          <w:p w:rsidR="00425950" w:rsidRDefault="00425950">
            <w:pPr>
              <w:pStyle w:val="ConsPlusNormal"/>
              <w:jc w:val="center"/>
            </w:pPr>
            <w:r>
              <w:t>384458,54</w:t>
            </w:r>
          </w:p>
        </w:tc>
        <w:tc>
          <w:tcPr>
            <w:tcW w:w="1361" w:type="dxa"/>
          </w:tcPr>
          <w:p w:rsidR="00425950" w:rsidRDefault="00425950">
            <w:pPr>
              <w:pStyle w:val="ConsPlusNormal"/>
              <w:jc w:val="center"/>
            </w:pPr>
            <w:r>
              <w:t>2344843,45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1336</w:t>
            </w:r>
          </w:p>
        </w:tc>
        <w:tc>
          <w:tcPr>
            <w:tcW w:w="1247" w:type="dxa"/>
          </w:tcPr>
          <w:p w:rsidR="00425950" w:rsidRDefault="00425950">
            <w:pPr>
              <w:pStyle w:val="ConsPlusNormal"/>
              <w:jc w:val="center"/>
            </w:pPr>
            <w:r>
              <w:t>384469,65</w:t>
            </w:r>
          </w:p>
        </w:tc>
        <w:tc>
          <w:tcPr>
            <w:tcW w:w="1361" w:type="dxa"/>
          </w:tcPr>
          <w:p w:rsidR="00425950" w:rsidRDefault="00425950">
            <w:pPr>
              <w:pStyle w:val="ConsPlusNormal"/>
              <w:jc w:val="center"/>
            </w:pPr>
            <w:r>
              <w:t>2344844,15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1337</w:t>
            </w:r>
          </w:p>
        </w:tc>
        <w:tc>
          <w:tcPr>
            <w:tcW w:w="1247" w:type="dxa"/>
          </w:tcPr>
          <w:p w:rsidR="00425950" w:rsidRDefault="00425950">
            <w:pPr>
              <w:pStyle w:val="ConsPlusNormal"/>
              <w:jc w:val="center"/>
            </w:pPr>
            <w:r>
              <w:t>384474,34</w:t>
            </w:r>
          </w:p>
        </w:tc>
        <w:tc>
          <w:tcPr>
            <w:tcW w:w="1361" w:type="dxa"/>
          </w:tcPr>
          <w:p w:rsidR="00425950" w:rsidRDefault="00425950">
            <w:pPr>
              <w:pStyle w:val="ConsPlusNormal"/>
              <w:jc w:val="center"/>
            </w:pPr>
            <w:r>
              <w:t>2344846,70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1338</w:t>
            </w:r>
          </w:p>
        </w:tc>
        <w:tc>
          <w:tcPr>
            <w:tcW w:w="1247" w:type="dxa"/>
          </w:tcPr>
          <w:p w:rsidR="00425950" w:rsidRDefault="00425950">
            <w:pPr>
              <w:pStyle w:val="ConsPlusNormal"/>
              <w:jc w:val="center"/>
            </w:pPr>
            <w:r>
              <w:t>384475,19</w:t>
            </w:r>
          </w:p>
        </w:tc>
        <w:tc>
          <w:tcPr>
            <w:tcW w:w="1361" w:type="dxa"/>
          </w:tcPr>
          <w:p w:rsidR="00425950" w:rsidRDefault="00425950">
            <w:pPr>
              <w:pStyle w:val="ConsPlusNormal"/>
              <w:jc w:val="center"/>
            </w:pPr>
            <w:r>
              <w:t>2344849,00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1339</w:t>
            </w:r>
          </w:p>
        </w:tc>
        <w:tc>
          <w:tcPr>
            <w:tcW w:w="1247" w:type="dxa"/>
          </w:tcPr>
          <w:p w:rsidR="00425950" w:rsidRDefault="00425950">
            <w:pPr>
              <w:pStyle w:val="ConsPlusNormal"/>
              <w:jc w:val="center"/>
            </w:pPr>
            <w:r>
              <w:t>384480,68</w:t>
            </w:r>
          </w:p>
        </w:tc>
        <w:tc>
          <w:tcPr>
            <w:tcW w:w="1361" w:type="dxa"/>
          </w:tcPr>
          <w:p w:rsidR="00425950" w:rsidRDefault="00425950">
            <w:pPr>
              <w:pStyle w:val="ConsPlusNormal"/>
              <w:jc w:val="center"/>
            </w:pPr>
            <w:r>
              <w:t>2344852,30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1340</w:t>
            </w:r>
          </w:p>
        </w:tc>
        <w:tc>
          <w:tcPr>
            <w:tcW w:w="1247" w:type="dxa"/>
          </w:tcPr>
          <w:p w:rsidR="00425950" w:rsidRDefault="00425950">
            <w:pPr>
              <w:pStyle w:val="ConsPlusNormal"/>
              <w:jc w:val="center"/>
            </w:pPr>
            <w:r>
              <w:t>384489,04</w:t>
            </w:r>
          </w:p>
        </w:tc>
        <w:tc>
          <w:tcPr>
            <w:tcW w:w="1361" w:type="dxa"/>
          </w:tcPr>
          <w:p w:rsidR="00425950" w:rsidRDefault="00425950">
            <w:pPr>
              <w:pStyle w:val="ConsPlusNormal"/>
              <w:jc w:val="center"/>
            </w:pPr>
            <w:r>
              <w:t>2344859,59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1341</w:t>
            </w:r>
          </w:p>
        </w:tc>
        <w:tc>
          <w:tcPr>
            <w:tcW w:w="1247" w:type="dxa"/>
          </w:tcPr>
          <w:p w:rsidR="00425950" w:rsidRDefault="00425950">
            <w:pPr>
              <w:pStyle w:val="ConsPlusNormal"/>
              <w:jc w:val="center"/>
            </w:pPr>
            <w:r>
              <w:t>384510,69</w:t>
            </w:r>
          </w:p>
        </w:tc>
        <w:tc>
          <w:tcPr>
            <w:tcW w:w="1361" w:type="dxa"/>
          </w:tcPr>
          <w:p w:rsidR="00425950" w:rsidRDefault="00425950">
            <w:pPr>
              <w:pStyle w:val="ConsPlusNormal"/>
              <w:jc w:val="center"/>
            </w:pPr>
            <w:r>
              <w:t>2344869,50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1342</w:t>
            </w:r>
          </w:p>
        </w:tc>
        <w:tc>
          <w:tcPr>
            <w:tcW w:w="1247" w:type="dxa"/>
          </w:tcPr>
          <w:p w:rsidR="00425950" w:rsidRDefault="00425950">
            <w:pPr>
              <w:pStyle w:val="ConsPlusNormal"/>
              <w:jc w:val="center"/>
            </w:pPr>
            <w:r>
              <w:t>384525,05</w:t>
            </w:r>
          </w:p>
        </w:tc>
        <w:tc>
          <w:tcPr>
            <w:tcW w:w="1361" w:type="dxa"/>
          </w:tcPr>
          <w:p w:rsidR="00425950" w:rsidRDefault="00425950">
            <w:pPr>
              <w:pStyle w:val="ConsPlusNormal"/>
              <w:jc w:val="center"/>
            </w:pPr>
            <w:r>
              <w:t>2344879,88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1343</w:t>
            </w:r>
          </w:p>
        </w:tc>
        <w:tc>
          <w:tcPr>
            <w:tcW w:w="1247" w:type="dxa"/>
          </w:tcPr>
          <w:p w:rsidR="00425950" w:rsidRDefault="00425950">
            <w:pPr>
              <w:pStyle w:val="ConsPlusNormal"/>
              <w:jc w:val="center"/>
            </w:pPr>
            <w:r>
              <w:t>384560,90</w:t>
            </w:r>
          </w:p>
        </w:tc>
        <w:tc>
          <w:tcPr>
            <w:tcW w:w="1361" w:type="dxa"/>
          </w:tcPr>
          <w:p w:rsidR="00425950" w:rsidRDefault="00425950">
            <w:pPr>
              <w:pStyle w:val="ConsPlusNormal"/>
              <w:jc w:val="center"/>
            </w:pPr>
            <w:r>
              <w:t>2344913,39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1344</w:t>
            </w:r>
          </w:p>
        </w:tc>
        <w:tc>
          <w:tcPr>
            <w:tcW w:w="1247" w:type="dxa"/>
          </w:tcPr>
          <w:p w:rsidR="00425950" w:rsidRDefault="00425950">
            <w:pPr>
              <w:pStyle w:val="ConsPlusNormal"/>
              <w:jc w:val="center"/>
            </w:pPr>
            <w:r>
              <w:t>384571,01</w:t>
            </w:r>
          </w:p>
        </w:tc>
        <w:tc>
          <w:tcPr>
            <w:tcW w:w="1361" w:type="dxa"/>
          </w:tcPr>
          <w:p w:rsidR="00425950" w:rsidRDefault="00425950">
            <w:pPr>
              <w:pStyle w:val="ConsPlusNormal"/>
              <w:jc w:val="center"/>
            </w:pPr>
            <w:r>
              <w:t>2344915,75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1345</w:t>
            </w:r>
          </w:p>
        </w:tc>
        <w:tc>
          <w:tcPr>
            <w:tcW w:w="1247" w:type="dxa"/>
          </w:tcPr>
          <w:p w:rsidR="00425950" w:rsidRDefault="00425950">
            <w:pPr>
              <w:pStyle w:val="ConsPlusNormal"/>
              <w:jc w:val="center"/>
            </w:pPr>
            <w:r>
              <w:t>384581,20</w:t>
            </w:r>
          </w:p>
        </w:tc>
        <w:tc>
          <w:tcPr>
            <w:tcW w:w="1361" w:type="dxa"/>
          </w:tcPr>
          <w:p w:rsidR="00425950" w:rsidRDefault="00425950">
            <w:pPr>
              <w:pStyle w:val="ConsPlusNormal"/>
              <w:jc w:val="center"/>
            </w:pPr>
            <w:r>
              <w:t>2344929,01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1346</w:t>
            </w:r>
          </w:p>
        </w:tc>
        <w:tc>
          <w:tcPr>
            <w:tcW w:w="1247" w:type="dxa"/>
          </w:tcPr>
          <w:p w:rsidR="00425950" w:rsidRDefault="00425950">
            <w:pPr>
              <w:pStyle w:val="ConsPlusNormal"/>
              <w:jc w:val="center"/>
            </w:pPr>
            <w:r>
              <w:t>384593,79</w:t>
            </w:r>
          </w:p>
        </w:tc>
        <w:tc>
          <w:tcPr>
            <w:tcW w:w="1361" w:type="dxa"/>
          </w:tcPr>
          <w:p w:rsidR="00425950" w:rsidRDefault="00425950">
            <w:pPr>
              <w:pStyle w:val="ConsPlusNormal"/>
              <w:jc w:val="center"/>
            </w:pPr>
            <w:r>
              <w:t>2344936,75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1347</w:t>
            </w:r>
          </w:p>
        </w:tc>
        <w:tc>
          <w:tcPr>
            <w:tcW w:w="1247" w:type="dxa"/>
          </w:tcPr>
          <w:p w:rsidR="00425950" w:rsidRDefault="00425950">
            <w:pPr>
              <w:pStyle w:val="ConsPlusNormal"/>
              <w:jc w:val="center"/>
            </w:pPr>
            <w:r>
              <w:t>384600,58</w:t>
            </w:r>
          </w:p>
        </w:tc>
        <w:tc>
          <w:tcPr>
            <w:tcW w:w="1361" w:type="dxa"/>
          </w:tcPr>
          <w:p w:rsidR="00425950" w:rsidRDefault="00425950">
            <w:pPr>
              <w:pStyle w:val="ConsPlusNormal"/>
              <w:jc w:val="center"/>
            </w:pPr>
            <w:r>
              <w:t>2344932,89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1348</w:t>
            </w:r>
          </w:p>
        </w:tc>
        <w:tc>
          <w:tcPr>
            <w:tcW w:w="1247" w:type="dxa"/>
          </w:tcPr>
          <w:p w:rsidR="00425950" w:rsidRDefault="00425950">
            <w:pPr>
              <w:pStyle w:val="ConsPlusNormal"/>
              <w:jc w:val="center"/>
            </w:pPr>
            <w:r>
              <w:t>384606,97</w:t>
            </w:r>
          </w:p>
        </w:tc>
        <w:tc>
          <w:tcPr>
            <w:tcW w:w="1361" w:type="dxa"/>
          </w:tcPr>
          <w:p w:rsidR="00425950" w:rsidRDefault="00425950">
            <w:pPr>
              <w:pStyle w:val="ConsPlusNormal"/>
              <w:jc w:val="center"/>
            </w:pPr>
            <w:r>
              <w:t>2344939,37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1349</w:t>
            </w:r>
          </w:p>
        </w:tc>
        <w:tc>
          <w:tcPr>
            <w:tcW w:w="1247" w:type="dxa"/>
          </w:tcPr>
          <w:p w:rsidR="00425950" w:rsidRDefault="00425950">
            <w:pPr>
              <w:pStyle w:val="ConsPlusNormal"/>
              <w:jc w:val="center"/>
            </w:pPr>
            <w:r>
              <w:t>384609,52</w:t>
            </w:r>
          </w:p>
        </w:tc>
        <w:tc>
          <w:tcPr>
            <w:tcW w:w="1361" w:type="dxa"/>
          </w:tcPr>
          <w:p w:rsidR="00425950" w:rsidRDefault="00425950">
            <w:pPr>
              <w:pStyle w:val="ConsPlusNormal"/>
              <w:jc w:val="center"/>
            </w:pPr>
            <w:r>
              <w:t>2344938,73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1350</w:t>
            </w:r>
          </w:p>
        </w:tc>
        <w:tc>
          <w:tcPr>
            <w:tcW w:w="1247" w:type="dxa"/>
          </w:tcPr>
          <w:p w:rsidR="00425950" w:rsidRDefault="00425950">
            <w:pPr>
              <w:pStyle w:val="ConsPlusNormal"/>
              <w:jc w:val="center"/>
            </w:pPr>
            <w:r>
              <w:t>384614,66</w:t>
            </w:r>
          </w:p>
        </w:tc>
        <w:tc>
          <w:tcPr>
            <w:tcW w:w="1361" w:type="dxa"/>
          </w:tcPr>
          <w:p w:rsidR="00425950" w:rsidRDefault="00425950">
            <w:pPr>
              <w:pStyle w:val="ConsPlusNormal"/>
              <w:jc w:val="center"/>
            </w:pPr>
            <w:r>
              <w:t>2344943,50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1351</w:t>
            </w:r>
          </w:p>
        </w:tc>
        <w:tc>
          <w:tcPr>
            <w:tcW w:w="1247" w:type="dxa"/>
          </w:tcPr>
          <w:p w:rsidR="00425950" w:rsidRDefault="00425950">
            <w:pPr>
              <w:pStyle w:val="ConsPlusNormal"/>
              <w:jc w:val="center"/>
            </w:pPr>
            <w:r>
              <w:t>384623,68</w:t>
            </w:r>
          </w:p>
        </w:tc>
        <w:tc>
          <w:tcPr>
            <w:tcW w:w="1361" w:type="dxa"/>
          </w:tcPr>
          <w:p w:rsidR="00425950" w:rsidRDefault="00425950">
            <w:pPr>
              <w:pStyle w:val="ConsPlusNormal"/>
              <w:jc w:val="center"/>
            </w:pPr>
            <w:r>
              <w:t>2344948,15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1352</w:t>
            </w:r>
          </w:p>
        </w:tc>
        <w:tc>
          <w:tcPr>
            <w:tcW w:w="1247" w:type="dxa"/>
          </w:tcPr>
          <w:p w:rsidR="00425950" w:rsidRDefault="00425950">
            <w:pPr>
              <w:pStyle w:val="ConsPlusNormal"/>
              <w:jc w:val="center"/>
            </w:pPr>
            <w:r>
              <w:t>384637,60</w:t>
            </w:r>
          </w:p>
        </w:tc>
        <w:tc>
          <w:tcPr>
            <w:tcW w:w="1361" w:type="dxa"/>
          </w:tcPr>
          <w:p w:rsidR="00425950" w:rsidRDefault="00425950">
            <w:pPr>
              <w:pStyle w:val="ConsPlusNormal"/>
              <w:jc w:val="center"/>
            </w:pPr>
            <w:r>
              <w:t>2344961,20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1353</w:t>
            </w:r>
          </w:p>
        </w:tc>
        <w:tc>
          <w:tcPr>
            <w:tcW w:w="1247" w:type="dxa"/>
          </w:tcPr>
          <w:p w:rsidR="00425950" w:rsidRDefault="00425950">
            <w:pPr>
              <w:pStyle w:val="ConsPlusNormal"/>
              <w:jc w:val="center"/>
            </w:pPr>
            <w:r>
              <w:t>384649,66</w:t>
            </w:r>
          </w:p>
        </w:tc>
        <w:tc>
          <w:tcPr>
            <w:tcW w:w="1361" w:type="dxa"/>
          </w:tcPr>
          <w:p w:rsidR="00425950" w:rsidRDefault="00425950">
            <w:pPr>
              <w:pStyle w:val="ConsPlusNormal"/>
              <w:jc w:val="center"/>
            </w:pPr>
            <w:r>
              <w:t>2344966,55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1354</w:t>
            </w:r>
          </w:p>
        </w:tc>
        <w:tc>
          <w:tcPr>
            <w:tcW w:w="1247" w:type="dxa"/>
          </w:tcPr>
          <w:p w:rsidR="00425950" w:rsidRDefault="00425950">
            <w:pPr>
              <w:pStyle w:val="ConsPlusNormal"/>
              <w:jc w:val="center"/>
            </w:pPr>
            <w:r>
              <w:t>384660,55</w:t>
            </w:r>
          </w:p>
        </w:tc>
        <w:tc>
          <w:tcPr>
            <w:tcW w:w="1361" w:type="dxa"/>
          </w:tcPr>
          <w:p w:rsidR="00425950" w:rsidRDefault="00425950">
            <w:pPr>
              <w:pStyle w:val="ConsPlusNormal"/>
              <w:jc w:val="center"/>
            </w:pPr>
            <w:r>
              <w:t>2344973,10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1355</w:t>
            </w:r>
          </w:p>
        </w:tc>
        <w:tc>
          <w:tcPr>
            <w:tcW w:w="1247" w:type="dxa"/>
          </w:tcPr>
          <w:p w:rsidR="00425950" w:rsidRDefault="00425950">
            <w:pPr>
              <w:pStyle w:val="ConsPlusNormal"/>
              <w:jc w:val="center"/>
            </w:pPr>
            <w:r>
              <w:t>384700,81</w:t>
            </w:r>
          </w:p>
        </w:tc>
        <w:tc>
          <w:tcPr>
            <w:tcW w:w="1361" w:type="dxa"/>
          </w:tcPr>
          <w:p w:rsidR="00425950" w:rsidRDefault="00425950">
            <w:pPr>
              <w:pStyle w:val="ConsPlusNormal"/>
              <w:jc w:val="center"/>
            </w:pPr>
            <w:r>
              <w:t>2345001,69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1356</w:t>
            </w:r>
          </w:p>
        </w:tc>
        <w:tc>
          <w:tcPr>
            <w:tcW w:w="1247" w:type="dxa"/>
          </w:tcPr>
          <w:p w:rsidR="00425950" w:rsidRDefault="00425950">
            <w:pPr>
              <w:pStyle w:val="ConsPlusNormal"/>
              <w:jc w:val="center"/>
            </w:pPr>
            <w:r>
              <w:t>384722,99</w:t>
            </w:r>
          </w:p>
        </w:tc>
        <w:tc>
          <w:tcPr>
            <w:tcW w:w="1361" w:type="dxa"/>
          </w:tcPr>
          <w:p w:rsidR="00425950" w:rsidRDefault="00425950">
            <w:pPr>
              <w:pStyle w:val="ConsPlusNormal"/>
              <w:jc w:val="center"/>
            </w:pPr>
            <w:r>
              <w:t>2345012,75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1357</w:t>
            </w:r>
          </w:p>
        </w:tc>
        <w:tc>
          <w:tcPr>
            <w:tcW w:w="1247" w:type="dxa"/>
          </w:tcPr>
          <w:p w:rsidR="00425950" w:rsidRDefault="00425950">
            <w:pPr>
              <w:pStyle w:val="ConsPlusNormal"/>
              <w:jc w:val="center"/>
            </w:pPr>
            <w:r>
              <w:t>384730,99</w:t>
            </w:r>
          </w:p>
        </w:tc>
        <w:tc>
          <w:tcPr>
            <w:tcW w:w="1361" w:type="dxa"/>
          </w:tcPr>
          <w:p w:rsidR="00425950" w:rsidRDefault="00425950">
            <w:pPr>
              <w:pStyle w:val="ConsPlusNormal"/>
              <w:jc w:val="center"/>
            </w:pPr>
            <w:r>
              <w:t>2345014,31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1358</w:t>
            </w:r>
          </w:p>
        </w:tc>
        <w:tc>
          <w:tcPr>
            <w:tcW w:w="1247" w:type="dxa"/>
          </w:tcPr>
          <w:p w:rsidR="00425950" w:rsidRDefault="00425950">
            <w:pPr>
              <w:pStyle w:val="ConsPlusNormal"/>
              <w:jc w:val="center"/>
            </w:pPr>
            <w:r>
              <w:t>384740,54</w:t>
            </w:r>
          </w:p>
        </w:tc>
        <w:tc>
          <w:tcPr>
            <w:tcW w:w="1361" w:type="dxa"/>
          </w:tcPr>
          <w:p w:rsidR="00425950" w:rsidRDefault="00425950">
            <w:pPr>
              <w:pStyle w:val="ConsPlusNormal"/>
              <w:jc w:val="center"/>
            </w:pPr>
            <w:r>
              <w:t>2345020,45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1359</w:t>
            </w:r>
          </w:p>
        </w:tc>
        <w:tc>
          <w:tcPr>
            <w:tcW w:w="1247" w:type="dxa"/>
          </w:tcPr>
          <w:p w:rsidR="00425950" w:rsidRDefault="00425950">
            <w:pPr>
              <w:pStyle w:val="ConsPlusNormal"/>
              <w:jc w:val="center"/>
            </w:pPr>
            <w:r>
              <w:t>384756,45</w:t>
            </w:r>
          </w:p>
        </w:tc>
        <w:tc>
          <w:tcPr>
            <w:tcW w:w="1361" w:type="dxa"/>
          </w:tcPr>
          <w:p w:rsidR="00425950" w:rsidRDefault="00425950">
            <w:pPr>
              <w:pStyle w:val="ConsPlusNormal"/>
              <w:jc w:val="center"/>
            </w:pPr>
            <w:r>
              <w:t>2345024,56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1360</w:t>
            </w:r>
          </w:p>
        </w:tc>
        <w:tc>
          <w:tcPr>
            <w:tcW w:w="1247" w:type="dxa"/>
          </w:tcPr>
          <w:p w:rsidR="00425950" w:rsidRDefault="00425950">
            <w:pPr>
              <w:pStyle w:val="ConsPlusNormal"/>
              <w:jc w:val="center"/>
            </w:pPr>
            <w:r>
              <w:t>384767,30</w:t>
            </w:r>
          </w:p>
        </w:tc>
        <w:tc>
          <w:tcPr>
            <w:tcW w:w="1361" w:type="dxa"/>
          </w:tcPr>
          <w:p w:rsidR="00425950" w:rsidRDefault="00425950">
            <w:pPr>
              <w:pStyle w:val="ConsPlusNormal"/>
              <w:jc w:val="center"/>
            </w:pPr>
            <w:r>
              <w:t>2345030,34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1361</w:t>
            </w:r>
          </w:p>
        </w:tc>
        <w:tc>
          <w:tcPr>
            <w:tcW w:w="1247" w:type="dxa"/>
          </w:tcPr>
          <w:p w:rsidR="00425950" w:rsidRDefault="00425950">
            <w:pPr>
              <w:pStyle w:val="ConsPlusNormal"/>
              <w:jc w:val="center"/>
            </w:pPr>
            <w:r>
              <w:t>384776,30</w:t>
            </w:r>
          </w:p>
        </w:tc>
        <w:tc>
          <w:tcPr>
            <w:tcW w:w="1361" w:type="dxa"/>
          </w:tcPr>
          <w:p w:rsidR="00425950" w:rsidRDefault="00425950">
            <w:pPr>
              <w:pStyle w:val="ConsPlusNormal"/>
              <w:jc w:val="center"/>
            </w:pPr>
            <w:r>
              <w:t>2345030,06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1362</w:t>
            </w:r>
          </w:p>
        </w:tc>
        <w:tc>
          <w:tcPr>
            <w:tcW w:w="1247" w:type="dxa"/>
          </w:tcPr>
          <w:p w:rsidR="00425950" w:rsidRDefault="00425950">
            <w:pPr>
              <w:pStyle w:val="ConsPlusNormal"/>
              <w:jc w:val="center"/>
            </w:pPr>
            <w:r>
              <w:t>384794,65</w:t>
            </w:r>
          </w:p>
        </w:tc>
        <w:tc>
          <w:tcPr>
            <w:tcW w:w="1361" w:type="dxa"/>
          </w:tcPr>
          <w:p w:rsidR="00425950" w:rsidRDefault="00425950">
            <w:pPr>
              <w:pStyle w:val="ConsPlusNormal"/>
              <w:jc w:val="center"/>
            </w:pPr>
            <w:r>
              <w:t>2345035,50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1363</w:t>
            </w:r>
          </w:p>
        </w:tc>
        <w:tc>
          <w:tcPr>
            <w:tcW w:w="1247" w:type="dxa"/>
          </w:tcPr>
          <w:p w:rsidR="00425950" w:rsidRDefault="00425950">
            <w:pPr>
              <w:pStyle w:val="ConsPlusNormal"/>
              <w:jc w:val="center"/>
            </w:pPr>
            <w:r>
              <w:t>384816,30</w:t>
            </w:r>
          </w:p>
        </w:tc>
        <w:tc>
          <w:tcPr>
            <w:tcW w:w="1361" w:type="dxa"/>
          </w:tcPr>
          <w:p w:rsidR="00425950" w:rsidRDefault="00425950">
            <w:pPr>
              <w:pStyle w:val="ConsPlusNormal"/>
              <w:jc w:val="center"/>
            </w:pPr>
            <w:r>
              <w:t>2345043,29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1364</w:t>
            </w:r>
          </w:p>
        </w:tc>
        <w:tc>
          <w:tcPr>
            <w:tcW w:w="1247" w:type="dxa"/>
          </w:tcPr>
          <w:p w:rsidR="00425950" w:rsidRDefault="00425950">
            <w:pPr>
              <w:pStyle w:val="ConsPlusNormal"/>
              <w:jc w:val="center"/>
            </w:pPr>
            <w:r>
              <w:t>384851,50</w:t>
            </w:r>
          </w:p>
        </w:tc>
        <w:tc>
          <w:tcPr>
            <w:tcW w:w="1361" w:type="dxa"/>
          </w:tcPr>
          <w:p w:rsidR="00425950" w:rsidRDefault="00425950">
            <w:pPr>
              <w:pStyle w:val="ConsPlusNormal"/>
              <w:jc w:val="center"/>
            </w:pPr>
            <w:r>
              <w:t>2345050,11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1365</w:t>
            </w:r>
          </w:p>
        </w:tc>
        <w:tc>
          <w:tcPr>
            <w:tcW w:w="1247" w:type="dxa"/>
          </w:tcPr>
          <w:p w:rsidR="00425950" w:rsidRDefault="00425950">
            <w:pPr>
              <w:pStyle w:val="ConsPlusNormal"/>
              <w:jc w:val="center"/>
            </w:pPr>
            <w:r>
              <w:t>384871,02</w:t>
            </w:r>
          </w:p>
        </w:tc>
        <w:tc>
          <w:tcPr>
            <w:tcW w:w="1361" w:type="dxa"/>
          </w:tcPr>
          <w:p w:rsidR="00425950" w:rsidRDefault="00425950">
            <w:pPr>
              <w:pStyle w:val="ConsPlusNormal"/>
              <w:jc w:val="center"/>
            </w:pPr>
            <w:r>
              <w:t>2345051,10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1366</w:t>
            </w:r>
          </w:p>
        </w:tc>
        <w:tc>
          <w:tcPr>
            <w:tcW w:w="1247" w:type="dxa"/>
          </w:tcPr>
          <w:p w:rsidR="00425950" w:rsidRDefault="00425950">
            <w:pPr>
              <w:pStyle w:val="ConsPlusNormal"/>
              <w:jc w:val="center"/>
            </w:pPr>
            <w:r>
              <w:t>384884,65</w:t>
            </w:r>
          </w:p>
        </w:tc>
        <w:tc>
          <w:tcPr>
            <w:tcW w:w="1361" w:type="dxa"/>
          </w:tcPr>
          <w:p w:rsidR="00425950" w:rsidRDefault="00425950">
            <w:pPr>
              <w:pStyle w:val="ConsPlusNormal"/>
              <w:jc w:val="center"/>
            </w:pPr>
            <w:r>
              <w:t>2345056,24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1367</w:t>
            </w:r>
          </w:p>
        </w:tc>
        <w:tc>
          <w:tcPr>
            <w:tcW w:w="1247" w:type="dxa"/>
          </w:tcPr>
          <w:p w:rsidR="00425950" w:rsidRDefault="00425950">
            <w:pPr>
              <w:pStyle w:val="ConsPlusNormal"/>
              <w:jc w:val="center"/>
            </w:pPr>
            <w:r>
              <w:t>384935,29</w:t>
            </w:r>
          </w:p>
        </w:tc>
        <w:tc>
          <w:tcPr>
            <w:tcW w:w="1361" w:type="dxa"/>
          </w:tcPr>
          <w:p w:rsidR="00425950" w:rsidRDefault="00425950">
            <w:pPr>
              <w:pStyle w:val="ConsPlusNormal"/>
              <w:jc w:val="center"/>
            </w:pPr>
            <w:r>
              <w:t>2345064,99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1368</w:t>
            </w:r>
          </w:p>
        </w:tc>
        <w:tc>
          <w:tcPr>
            <w:tcW w:w="1247" w:type="dxa"/>
          </w:tcPr>
          <w:p w:rsidR="00425950" w:rsidRDefault="00425950">
            <w:pPr>
              <w:pStyle w:val="ConsPlusNormal"/>
              <w:jc w:val="center"/>
            </w:pPr>
            <w:r>
              <w:t>384970,70</w:t>
            </w:r>
          </w:p>
        </w:tc>
        <w:tc>
          <w:tcPr>
            <w:tcW w:w="1361" w:type="dxa"/>
          </w:tcPr>
          <w:p w:rsidR="00425950" w:rsidRDefault="00425950">
            <w:pPr>
              <w:pStyle w:val="ConsPlusNormal"/>
              <w:jc w:val="center"/>
            </w:pPr>
            <w:r>
              <w:t>2345065,15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1369</w:t>
            </w:r>
          </w:p>
        </w:tc>
        <w:tc>
          <w:tcPr>
            <w:tcW w:w="1247" w:type="dxa"/>
          </w:tcPr>
          <w:p w:rsidR="00425950" w:rsidRDefault="00425950">
            <w:pPr>
              <w:pStyle w:val="ConsPlusNormal"/>
              <w:jc w:val="center"/>
            </w:pPr>
            <w:r>
              <w:t>384985,69</w:t>
            </w:r>
          </w:p>
        </w:tc>
        <w:tc>
          <w:tcPr>
            <w:tcW w:w="1361" w:type="dxa"/>
          </w:tcPr>
          <w:p w:rsidR="00425950" w:rsidRDefault="00425950">
            <w:pPr>
              <w:pStyle w:val="ConsPlusNormal"/>
              <w:jc w:val="center"/>
            </w:pPr>
            <w:r>
              <w:t>2345064,51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1370</w:t>
            </w:r>
          </w:p>
        </w:tc>
        <w:tc>
          <w:tcPr>
            <w:tcW w:w="1247" w:type="dxa"/>
          </w:tcPr>
          <w:p w:rsidR="00425950" w:rsidRDefault="00425950">
            <w:pPr>
              <w:pStyle w:val="ConsPlusNormal"/>
              <w:jc w:val="center"/>
            </w:pPr>
            <w:r>
              <w:t>385008,45</w:t>
            </w:r>
          </w:p>
        </w:tc>
        <w:tc>
          <w:tcPr>
            <w:tcW w:w="1361" w:type="dxa"/>
          </w:tcPr>
          <w:p w:rsidR="00425950" w:rsidRDefault="00425950">
            <w:pPr>
              <w:pStyle w:val="ConsPlusNormal"/>
              <w:jc w:val="center"/>
            </w:pPr>
            <w:r>
              <w:t>2345078,98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1371</w:t>
            </w:r>
          </w:p>
        </w:tc>
        <w:tc>
          <w:tcPr>
            <w:tcW w:w="1247" w:type="dxa"/>
          </w:tcPr>
          <w:p w:rsidR="00425950" w:rsidRDefault="00425950">
            <w:pPr>
              <w:pStyle w:val="ConsPlusNormal"/>
              <w:jc w:val="center"/>
            </w:pPr>
            <w:r>
              <w:t>385034,91</w:t>
            </w:r>
          </w:p>
        </w:tc>
        <w:tc>
          <w:tcPr>
            <w:tcW w:w="1361" w:type="dxa"/>
          </w:tcPr>
          <w:p w:rsidR="00425950" w:rsidRDefault="00425950">
            <w:pPr>
              <w:pStyle w:val="ConsPlusNormal"/>
              <w:jc w:val="center"/>
            </w:pPr>
            <w:r>
              <w:t>2345069,05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1372</w:t>
            </w:r>
          </w:p>
        </w:tc>
        <w:tc>
          <w:tcPr>
            <w:tcW w:w="1247" w:type="dxa"/>
          </w:tcPr>
          <w:p w:rsidR="00425950" w:rsidRDefault="00425950">
            <w:pPr>
              <w:pStyle w:val="ConsPlusNormal"/>
              <w:jc w:val="center"/>
            </w:pPr>
            <w:r>
              <w:t>385051,46</w:t>
            </w:r>
          </w:p>
        </w:tc>
        <w:tc>
          <w:tcPr>
            <w:tcW w:w="1361" w:type="dxa"/>
          </w:tcPr>
          <w:p w:rsidR="00425950" w:rsidRDefault="00425950">
            <w:pPr>
              <w:pStyle w:val="ConsPlusNormal"/>
              <w:jc w:val="center"/>
            </w:pPr>
            <w:r>
              <w:t>2345044,79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1373</w:t>
            </w:r>
          </w:p>
        </w:tc>
        <w:tc>
          <w:tcPr>
            <w:tcW w:w="1247" w:type="dxa"/>
          </w:tcPr>
          <w:p w:rsidR="00425950" w:rsidRDefault="00425950">
            <w:pPr>
              <w:pStyle w:val="ConsPlusNormal"/>
              <w:jc w:val="center"/>
            </w:pPr>
            <w:r>
              <w:t>385069,30</w:t>
            </w:r>
          </w:p>
        </w:tc>
        <w:tc>
          <w:tcPr>
            <w:tcW w:w="1361" w:type="dxa"/>
          </w:tcPr>
          <w:p w:rsidR="00425950" w:rsidRDefault="00425950">
            <w:pPr>
              <w:pStyle w:val="ConsPlusNormal"/>
              <w:jc w:val="center"/>
            </w:pPr>
            <w:r>
              <w:t>2345029,95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1374</w:t>
            </w:r>
          </w:p>
        </w:tc>
        <w:tc>
          <w:tcPr>
            <w:tcW w:w="1247" w:type="dxa"/>
          </w:tcPr>
          <w:p w:rsidR="00425950" w:rsidRDefault="00425950">
            <w:pPr>
              <w:pStyle w:val="ConsPlusNormal"/>
              <w:jc w:val="center"/>
            </w:pPr>
            <w:r>
              <w:t>385071,55</w:t>
            </w:r>
          </w:p>
        </w:tc>
        <w:tc>
          <w:tcPr>
            <w:tcW w:w="1361" w:type="dxa"/>
          </w:tcPr>
          <w:p w:rsidR="00425950" w:rsidRDefault="00425950">
            <w:pPr>
              <w:pStyle w:val="ConsPlusNormal"/>
              <w:jc w:val="center"/>
            </w:pPr>
            <w:r>
              <w:t>2345027,60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1375</w:t>
            </w:r>
          </w:p>
        </w:tc>
        <w:tc>
          <w:tcPr>
            <w:tcW w:w="1247" w:type="dxa"/>
          </w:tcPr>
          <w:p w:rsidR="00425950" w:rsidRDefault="00425950">
            <w:pPr>
              <w:pStyle w:val="ConsPlusNormal"/>
              <w:jc w:val="center"/>
            </w:pPr>
            <w:r>
              <w:t>385099,04</w:t>
            </w:r>
          </w:p>
        </w:tc>
        <w:tc>
          <w:tcPr>
            <w:tcW w:w="1361" w:type="dxa"/>
          </w:tcPr>
          <w:p w:rsidR="00425950" w:rsidRDefault="00425950">
            <w:pPr>
              <w:pStyle w:val="ConsPlusNormal"/>
              <w:jc w:val="center"/>
            </w:pPr>
            <w:r>
              <w:t>2345018,89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1376</w:t>
            </w:r>
          </w:p>
        </w:tc>
        <w:tc>
          <w:tcPr>
            <w:tcW w:w="1247" w:type="dxa"/>
          </w:tcPr>
          <w:p w:rsidR="00425950" w:rsidRDefault="00425950">
            <w:pPr>
              <w:pStyle w:val="ConsPlusNormal"/>
              <w:jc w:val="center"/>
            </w:pPr>
            <w:r>
              <w:t>385134,90</w:t>
            </w:r>
          </w:p>
        </w:tc>
        <w:tc>
          <w:tcPr>
            <w:tcW w:w="1361" w:type="dxa"/>
          </w:tcPr>
          <w:p w:rsidR="00425950" w:rsidRDefault="00425950">
            <w:pPr>
              <w:pStyle w:val="ConsPlusNormal"/>
              <w:jc w:val="center"/>
            </w:pPr>
            <w:r>
              <w:t>2345012,01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1377</w:t>
            </w:r>
          </w:p>
        </w:tc>
        <w:tc>
          <w:tcPr>
            <w:tcW w:w="1247" w:type="dxa"/>
          </w:tcPr>
          <w:p w:rsidR="00425950" w:rsidRDefault="00425950">
            <w:pPr>
              <w:pStyle w:val="ConsPlusNormal"/>
              <w:jc w:val="center"/>
            </w:pPr>
            <w:r>
              <w:t>385197,66</w:t>
            </w:r>
          </w:p>
        </w:tc>
        <w:tc>
          <w:tcPr>
            <w:tcW w:w="1361" w:type="dxa"/>
          </w:tcPr>
          <w:p w:rsidR="00425950" w:rsidRDefault="00425950">
            <w:pPr>
              <w:pStyle w:val="ConsPlusNormal"/>
              <w:jc w:val="center"/>
            </w:pPr>
            <w:r>
              <w:t>2345007,54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1378</w:t>
            </w:r>
          </w:p>
        </w:tc>
        <w:tc>
          <w:tcPr>
            <w:tcW w:w="1247" w:type="dxa"/>
          </w:tcPr>
          <w:p w:rsidR="00425950" w:rsidRDefault="00425950">
            <w:pPr>
              <w:pStyle w:val="ConsPlusNormal"/>
              <w:jc w:val="center"/>
            </w:pPr>
            <w:r>
              <w:t>385224,19</w:t>
            </w:r>
          </w:p>
        </w:tc>
        <w:tc>
          <w:tcPr>
            <w:tcW w:w="1361" w:type="dxa"/>
          </w:tcPr>
          <w:p w:rsidR="00425950" w:rsidRDefault="00425950">
            <w:pPr>
              <w:pStyle w:val="ConsPlusNormal"/>
              <w:jc w:val="center"/>
            </w:pPr>
            <w:r>
              <w:t>2345008,25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1379</w:t>
            </w:r>
          </w:p>
        </w:tc>
        <w:tc>
          <w:tcPr>
            <w:tcW w:w="1247" w:type="dxa"/>
          </w:tcPr>
          <w:p w:rsidR="00425950" w:rsidRDefault="00425950">
            <w:pPr>
              <w:pStyle w:val="ConsPlusNormal"/>
              <w:jc w:val="center"/>
            </w:pPr>
            <w:r>
              <w:t>385241,39</w:t>
            </w:r>
          </w:p>
        </w:tc>
        <w:tc>
          <w:tcPr>
            <w:tcW w:w="1361" w:type="dxa"/>
          </w:tcPr>
          <w:p w:rsidR="00425950" w:rsidRDefault="00425950">
            <w:pPr>
              <w:pStyle w:val="ConsPlusNormal"/>
              <w:jc w:val="center"/>
            </w:pPr>
            <w:r>
              <w:t>2345023,40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1380</w:t>
            </w:r>
          </w:p>
        </w:tc>
        <w:tc>
          <w:tcPr>
            <w:tcW w:w="1247" w:type="dxa"/>
          </w:tcPr>
          <w:p w:rsidR="00425950" w:rsidRDefault="00425950">
            <w:pPr>
              <w:pStyle w:val="ConsPlusNormal"/>
              <w:jc w:val="center"/>
            </w:pPr>
            <w:r>
              <w:t>385276,76</w:t>
            </w:r>
          </w:p>
        </w:tc>
        <w:tc>
          <w:tcPr>
            <w:tcW w:w="1361" w:type="dxa"/>
          </w:tcPr>
          <w:p w:rsidR="00425950" w:rsidRDefault="00425950">
            <w:pPr>
              <w:pStyle w:val="ConsPlusNormal"/>
              <w:jc w:val="center"/>
            </w:pPr>
            <w:r>
              <w:t>2345048,40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1302</w:t>
            </w:r>
          </w:p>
        </w:tc>
        <w:tc>
          <w:tcPr>
            <w:tcW w:w="1247" w:type="dxa"/>
          </w:tcPr>
          <w:p w:rsidR="00425950" w:rsidRDefault="00425950">
            <w:pPr>
              <w:pStyle w:val="ConsPlusNormal"/>
              <w:jc w:val="center"/>
            </w:pPr>
            <w:r>
              <w:t>385283,95</w:t>
            </w:r>
          </w:p>
        </w:tc>
        <w:tc>
          <w:tcPr>
            <w:tcW w:w="1361" w:type="dxa"/>
          </w:tcPr>
          <w:p w:rsidR="00425950" w:rsidRDefault="00425950">
            <w:pPr>
              <w:pStyle w:val="ConsPlusNormal"/>
              <w:jc w:val="center"/>
            </w:pPr>
            <w:r>
              <w:t>2345067,45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1381</w:t>
            </w:r>
          </w:p>
        </w:tc>
        <w:tc>
          <w:tcPr>
            <w:tcW w:w="1247" w:type="dxa"/>
          </w:tcPr>
          <w:p w:rsidR="00425950" w:rsidRDefault="00425950">
            <w:pPr>
              <w:pStyle w:val="ConsPlusNormal"/>
              <w:jc w:val="center"/>
            </w:pPr>
            <w:r>
              <w:t>385003,24</w:t>
            </w:r>
          </w:p>
        </w:tc>
        <w:tc>
          <w:tcPr>
            <w:tcW w:w="1361" w:type="dxa"/>
          </w:tcPr>
          <w:p w:rsidR="00425950" w:rsidRDefault="00425950">
            <w:pPr>
              <w:pStyle w:val="ConsPlusNormal"/>
              <w:jc w:val="center"/>
            </w:pPr>
            <w:r>
              <w:t>2344989,45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1382</w:t>
            </w:r>
          </w:p>
        </w:tc>
        <w:tc>
          <w:tcPr>
            <w:tcW w:w="1247" w:type="dxa"/>
          </w:tcPr>
          <w:p w:rsidR="00425950" w:rsidRDefault="00425950">
            <w:pPr>
              <w:pStyle w:val="ConsPlusNormal"/>
              <w:jc w:val="center"/>
            </w:pPr>
            <w:r>
              <w:t>384984,75</w:t>
            </w:r>
          </w:p>
        </w:tc>
        <w:tc>
          <w:tcPr>
            <w:tcW w:w="1361" w:type="dxa"/>
          </w:tcPr>
          <w:p w:rsidR="00425950" w:rsidRDefault="00425950">
            <w:pPr>
              <w:pStyle w:val="ConsPlusNormal"/>
              <w:jc w:val="center"/>
            </w:pPr>
            <w:r>
              <w:t>2345021,07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1383</w:t>
            </w:r>
          </w:p>
        </w:tc>
        <w:tc>
          <w:tcPr>
            <w:tcW w:w="1247" w:type="dxa"/>
          </w:tcPr>
          <w:p w:rsidR="00425950" w:rsidRDefault="00425950">
            <w:pPr>
              <w:pStyle w:val="ConsPlusNormal"/>
              <w:jc w:val="center"/>
            </w:pPr>
            <w:r>
              <w:t>384871,33</w:t>
            </w:r>
          </w:p>
        </w:tc>
        <w:tc>
          <w:tcPr>
            <w:tcW w:w="1361" w:type="dxa"/>
          </w:tcPr>
          <w:p w:rsidR="00425950" w:rsidRDefault="00425950">
            <w:pPr>
              <w:pStyle w:val="ConsPlusNormal"/>
              <w:jc w:val="center"/>
            </w:pPr>
            <w:r>
              <w:t>2345024,94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1384</w:t>
            </w:r>
          </w:p>
        </w:tc>
        <w:tc>
          <w:tcPr>
            <w:tcW w:w="1247" w:type="dxa"/>
          </w:tcPr>
          <w:p w:rsidR="00425950" w:rsidRDefault="00425950">
            <w:pPr>
              <w:pStyle w:val="ConsPlusNormal"/>
              <w:jc w:val="center"/>
            </w:pPr>
            <w:r>
              <w:t>384791,12</w:t>
            </w:r>
          </w:p>
        </w:tc>
        <w:tc>
          <w:tcPr>
            <w:tcW w:w="1361" w:type="dxa"/>
          </w:tcPr>
          <w:p w:rsidR="00425950" w:rsidRDefault="00425950">
            <w:pPr>
              <w:pStyle w:val="ConsPlusNormal"/>
              <w:jc w:val="center"/>
            </w:pPr>
            <w:r>
              <w:t>2345003,34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1385</w:t>
            </w:r>
          </w:p>
        </w:tc>
        <w:tc>
          <w:tcPr>
            <w:tcW w:w="1247" w:type="dxa"/>
          </w:tcPr>
          <w:p w:rsidR="00425950" w:rsidRDefault="00425950">
            <w:pPr>
              <w:pStyle w:val="ConsPlusNormal"/>
              <w:jc w:val="center"/>
            </w:pPr>
            <w:r>
              <w:t>384744,83</w:t>
            </w:r>
          </w:p>
        </w:tc>
        <w:tc>
          <w:tcPr>
            <w:tcW w:w="1361" w:type="dxa"/>
          </w:tcPr>
          <w:p w:rsidR="00425950" w:rsidRDefault="00425950">
            <w:pPr>
              <w:pStyle w:val="ConsPlusNormal"/>
              <w:jc w:val="center"/>
            </w:pPr>
            <w:r>
              <w:t>2344979,43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1386</w:t>
            </w:r>
          </w:p>
        </w:tc>
        <w:tc>
          <w:tcPr>
            <w:tcW w:w="1247" w:type="dxa"/>
          </w:tcPr>
          <w:p w:rsidR="00425950" w:rsidRDefault="00425950">
            <w:pPr>
              <w:pStyle w:val="ConsPlusNormal"/>
              <w:jc w:val="center"/>
            </w:pPr>
            <w:r>
              <w:t>384703,19</w:t>
            </w:r>
          </w:p>
        </w:tc>
        <w:tc>
          <w:tcPr>
            <w:tcW w:w="1361" w:type="dxa"/>
          </w:tcPr>
          <w:p w:rsidR="00425950" w:rsidRDefault="00425950">
            <w:pPr>
              <w:pStyle w:val="ConsPlusNormal"/>
              <w:jc w:val="center"/>
            </w:pPr>
            <w:r>
              <w:t>2344967,85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1387</w:t>
            </w:r>
          </w:p>
        </w:tc>
        <w:tc>
          <w:tcPr>
            <w:tcW w:w="1247" w:type="dxa"/>
          </w:tcPr>
          <w:p w:rsidR="00425950" w:rsidRDefault="00425950">
            <w:pPr>
              <w:pStyle w:val="ConsPlusNormal"/>
              <w:jc w:val="center"/>
            </w:pPr>
            <w:r>
              <w:t>384620,65</w:t>
            </w:r>
          </w:p>
        </w:tc>
        <w:tc>
          <w:tcPr>
            <w:tcW w:w="1361" w:type="dxa"/>
          </w:tcPr>
          <w:p w:rsidR="00425950" w:rsidRDefault="00425950">
            <w:pPr>
              <w:pStyle w:val="ConsPlusNormal"/>
              <w:jc w:val="center"/>
            </w:pPr>
            <w:r>
              <w:t>2344908,46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1388</w:t>
            </w:r>
          </w:p>
        </w:tc>
        <w:tc>
          <w:tcPr>
            <w:tcW w:w="1247" w:type="dxa"/>
          </w:tcPr>
          <w:p w:rsidR="00425950" w:rsidRDefault="00425950">
            <w:pPr>
              <w:pStyle w:val="ConsPlusNormal"/>
              <w:jc w:val="center"/>
            </w:pPr>
            <w:r>
              <w:t>384574,35</w:t>
            </w:r>
          </w:p>
        </w:tc>
        <w:tc>
          <w:tcPr>
            <w:tcW w:w="1361" w:type="dxa"/>
          </w:tcPr>
          <w:p w:rsidR="00425950" w:rsidRDefault="00425950">
            <w:pPr>
              <w:pStyle w:val="ConsPlusNormal"/>
              <w:jc w:val="center"/>
            </w:pPr>
            <w:r>
              <w:t>2344856,78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1389</w:t>
            </w:r>
          </w:p>
        </w:tc>
        <w:tc>
          <w:tcPr>
            <w:tcW w:w="1247" w:type="dxa"/>
          </w:tcPr>
          <w:p w:rsidR="00425950" w:rsidRDefault="00425950">
            <w:pPr>
              <w:pStyle w:val="ConsPlusNormal"/>
              <w:jc w:val="center"/>
            </w:pPr>
            <w:r>
              <w:t>384616,75</w:t>
            </w:r>
          </w:p>
        </w:tc>
        <w:tc>
          <w:tcPr>
            <w:tcW w:w="1361" w:type="dxa"/>
          </w:tcPr>
          <w:p w:rsidR="00425950" w:rsidRDefault="00425950">
            <w:pPr>
              <w:pStyle w:val="ConsPlusNormal"/>
              <w:jc w:val="center"/>
            </w:pPr>
            <w:r>
              <w:t>2344849,83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1390</w:t>
            </w:r>
          </w:p>
        </w:tc>
        <w:tc>
          <w:tcPr>
            <w:tcW w:w="1247" w:type="dxa"/>
          </w:tcPr>
          <w:p w:rsidR="00425950" w:rsidRDefault="00425950">
            <w:pPr>
              <w:pStyle w:val="ConsPlusNormal"/>
              <w:jc w:val="center"/>
            </w:pPr>
            <w:r>
              <w:t>384665,38</w:t>
            </w:r>
          </w:p>
        </w:tc>
        <w:tc>
          <w:tcPr>
            <w:tcW w:w="1361" w:type="dxa"/>
          </w:tcPr>
          <w:p w:rsidR="00425950" w:rsidRDefault="00425950">
            <w:pPr>
              <w:pStyle w:val="ConsPlusNormal"/>
              <w:jc w:val="center"/>
            </w:pPr>
            <w:r>
              <w:t>2344872,97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1391</w:t>
            </w:r>
          </w:p>
        </w:tc>
        <w:tc>
          <w:tcPr>
            <w:tcW w:w="1247" w:type="dxa"/>
          </w:tcPr>
          <w:p w:rsidR="00425950" w:rsidRDefault="00425950">
            <w:pPr>
              <w:pStyle w:val="ConsPlusNormal"/>
              <w:jc w:val="center"/>
            </w:pPr>
            <w:r>
              <w:t>384740,18</w:t>
            </w:r>
          </w:p>
        </w:tc>
        <w:tc>
          <w:tcPr>
            <w:tcW w:w="1361" w:type="dxa"/>
          </w:tcPr>
          <w:p w:rsidR="00425950" w:rsidRDefault="00425950">
            <w:pPr>
              <w:pStyle w:val="ConsPlusNormal"/>
              <w:jc w:val="center"/>
            </w:pPr>
            <w:r>
              <w:t>2344918,49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1392</w:t>
            </w:r>
          </w:p>
        </w:tc>
        <w:tc>
          <w:tcPr>
            <w:tcW w:w="1247" w:type="dxa"/>
          </w:tcPr>
          <w:p w:rsidR="00425950" w:rsidRDefault="00425950">
            <w:pPr>
              <w:pStyle w:val="ConsPlusNormal"/>
              <w:jc w:val="center"/>
            </w:pPr>
            <w:r>
              <w:t>384785,71</w:t>
            </w:r>
          </w:p>
        </w:tc>
        <w:tc>
          <w:tcPr>
            <w:tcW w:w="1361" w:type="dxa"/>
          </w:tcPr>
          <w:p w:rsidR="00425950" w:rsidRDefault="00425950">
            <w:pPr>
              <w:pStyle w:val="ConsPlusNormal"/>
              <w:jc w:val="center"/>
            </w:pPr>
            <w:r>
              <w:t>2344915,40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1393</w:t>
            </w:r>
          </w:p>
        </w:tc>
        <w:tc>
          <w:tcPr>
            <w:tcW w:w="1247" w:type="dxa"/>
          </w:tcPr>
          <w:p w:rsidR="00425950" w:rsidRDefault="00425950">
            <w:pPr>
              <w:pStyle w:val="ConsPlusNormal"/>
              <w:jc w:val="center"/>
            </w:pPr>
            <w:r>
              <w:t>384806,54</w:t>
            </w:r>
          </w:p>
        </w:tc>
        <w:tc>
          <w:tcPr>
            <w:tcW w:w="1361" w:type="dxa"/>
          </w:tcPr>
          <w:p w:rsidR="00425950" w:rsidRDefault="00425950">
            <w:pPr>
              <w:pStyle w:val="ConsPlusNormal"/>
              <w:jc w:val="center"/>
            </w:pPr>
            <w:r>
              <w:t>2344940,09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1394</w:t>
            </w:r>
          </w:p>
        </w:tc>
        <w:tc>
          <w:tcPr>
            <w:tcW w:w="1247" w:type="dxa"/>
          </w:tcPr>
          <w:p w:rsidR="00425950" w:rsidRDefault="00425950">
            <w:pPr>
              <w:pStyle w:val="ConsPlusNormal"/>
              <w:jc w:val="center"/>
            </w:pPr>
            <w:r>
              <w:t>384873,62</w:t>
            </w:r>
          </w:p>
        </w:tc>
        <w:tc>
          <w:tcPr>
            <w:tcW w:w="1361" w:type="dxa"/>
          </w:tcPr>
          <w:p w:rsidR="00425950" w:rsidRDefault="00425950">
            <w:pPr>
              <w:pStyle w:val="ConsPlusNormal"/>
              <w:jc w:val="center"/>
            </w:pPr>
            <w:r>
              <w:t>2344973,26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1395</w:t>
            </w:r>
          </w:p>
        </w:tc>
        <w:tc>
          <w:tcPr>
            <w:tcW w:w="1247" w:type="dxa"/>
          </w:tcPr>
          <w:p w:rsidR="00425950" w:rsidRDefault="00425950">
            <w:pPr>
              <w:pStyle w:val="ConsPlusNormal"/>
              <w:jc w:val="center"/>
            </w:pPr>
            <w:r>
              <w:t>384950,01</w:t>
            </w:r>
          </w:p>
        </w:tc>
        <w:tc>
          <w:tcPr>
            <w:tcW w:w="1361" w:type="dxa"/>
          </w:tcPr>
          <w:p w:rsidR="00425950" w:rsidRDefault="00425950">
            <w:pPr>
              <w:pStyle w:val="ConsPlusNormal"/>
              <w:jc w:val="center"/>
            </w:pPr>
            <w:r>
              <w:t>2344988,69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1381</w:t>
            </w:r>
          </w:p>
        </w:tc>
        <w:tc>
          <w:tcPr>
            <w:tcW w:w="1247" w:type="dxa"/>
          </w:tcPr>
          <w:p w:rsidR="00425950" w:rsidRDefault="00425950">
            <w:pPr>
              <w:pStyle w:val="ConsPlusNormal"/>
              <w:jc w:val="center"/>
            </w:pPr>
            <w:r>
              <w:t>385003,24</w:t>
            </w:r>
          </w:p>
        </w:tc>
        <w:tc>
          <w:tcPr>
            <w:tcW w:w="1361" w:type="dxa"/>
          </w:tcPr>
          <w:p w:rsidR="00425950" w:rsidRDefault="00425950">
            <w:pPr>
              <w:pStyle w:val="ConsPlusNormal"/>
              <w:jc w:val="center"/>
            </w:pPr>
            <w:r>
              <w:t>2344989,45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1396</w:t>
            </w:r>
          </w:p>
        </w:tc>
        <w:tc>
          <w:tcPr>
            <w:tcW w:w="1247" w:type="dxa"/>
          </w:tcPr>
          <w:p w:rsidR="00425950" w:rsidRDefault="00425950">
            <w:pPr>
              <w:pStyle w:val="ConsPlusNormal"/>
              <w:jc w:val="center"/>
            </w:pPr>
            <w:r>
              <w:t>384103,03</w:t>
            </w:r>
          </w:p>
        </w:tc>
        <w:tc>
          <w:tcPr>
            <w:tcW w:w="1361" w:type="dxa"/>
          </w:tcPr>
          <w:p w:rsidR="00425950" w:rsidRDefault="00425950">
            <w:pPr>
              <w:pStyle w:val="ConsPlusNormal"/>
              <w:jc w:val="center"/>
            </w:pPr>
            <w:r>
              <w:t>2344524,39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1397</w:t>
            </w:r>
          </w:p>
        </w:tc>
        <w:tc>
          <w:tcPr>
            <w:tcW w:w="1247" w:type="dxa"/>
          </w:tcPr>
          <w:p w:rsidR="00425950" w:rsidRDefault="00425950">
            <w:pPr>
              <w:pStyle w:val="ConsPlusNormal"/>
              <w:jc w:val="center"/>
            </w:pPr>
            <w:r>
              <w:t>384070,97</w:t>
            </w:r>
          </w:p>
        </w:tc>
        <w:tc>
          <w:tcPr>
            <w:tcW w:w="1361" w:type="dxa"/>
          </w:tcPr>
          <w:p w:rsidR="00425950" w:rsidRDefault="00425950">
            <w:pPr>
              <w:pStyle w:val="ConsPlusNormal"/>
              <w:jc w:val="center"/>
            </w:pPr>
            <w:r>
              <w:t>2344501,04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1398</w:t>
            </w:r>
          </w:p>
        </w:tc>
        <w:tc>
          <w:tcPr>
            <w:tcW w:w="1247" w:type="dxa"/>
          </w:tcPr>
          <w:p w:rsidR="00425950" w:rsidRDefault="00425950">
            <w:pPr>
              <w:pStyle w:val="ConsPlusNormal"/>
              <w:jc w:val="center"/>
            </w:pPr>
            <w:r>
              <w:t>383987,15</w:t>
            </w:r>
          </w:p>
        </w:tc>
        <w:tc>
          <w:tcPr>
            <w:tcW w:w="1361" w:type="dxa"/>
          </w:tcPr>
          <w:p w:rsidR="00425950" w:rsidRDefault="00425950">
            <w:pPr>
              <w:pStyle w:val="ConsPlusNormal"/>
              <w:jc w:val="center"/>
            </w:pPr>
            <w:r>
              <w:t>2344458,03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1399</w:t>
            </w:r>
          </w:p>
        </w:tc>
        <w:tc>
          <w:tcPr>
            <w:tcW w:w="1247" w:type="dxa"/>
          </w:tcPr>
          <w:p w:rsidR="00425950" w:rsidRDefault="00425950">
            <w:pPr>
              <w:pStyle w:val="ConsPlusNormal"/>
              <w:jc w:val="center"/>
            </w:pPr>
            <w:r>
              <w:t>383969,50</w:t>
            </w:r>
          </w:p>
        </w:tc>
        <w:tc>
          <w:tcPr>
            <w:tcW w:w="1361" w:type="dxa"/>
          </w:tcPr>
          <w:p w:rsidR="00425950" w:rsidRDefault="00425950">
            <w:pPr>
              <w:pStyle w:val="ConsPlusNormal"/>
              <w:jc w:val="center"/>
            </w:pPr>
            <w:r>
              <w:t>2344429,36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1400</w:t>
            </w:r>
          </w:p>
        </w:tc>
        <w:tc>
          <w:tcPr>
            <w:tcW w:w="1247" w:type="dxa"/>
          </w:tcPr>
          <w:p w:rsidR="00425950" w:rsidRDefault="00425950">
            <w:pPr>
              <w:pStyle w:val="ConsPlusNormal"/>
              <w:jc w:val="center"/>
            </w:pPr>
            <w:r>
              <w:t>383861,41</w:t>
            </w:r>
          </w:p>
        </w:tc>
        <w:tc>
          <w:tcPr>
            <w:tcW w:w="1361" w:type="dxa"/>
          </w:tcPr>
          <w:p w:rsidR="00425950" w:rsidRDefault="00425950">
            <w:pPr>
              <w:pStyle w:val="ConsPlusNormal"/>
              <w:jc w:val="center"/>
            </w:pPr>
            <w:r>
              <w:t>2344356,56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1401</w:t>
            </w:r>
          </w:p>
        </w:tc>
        <w:tc>
          <w:tcPr>
            <w:tcW w:w="1247" w:type="dxa"/>
          </w:tcPr>
          <w:p w:rsidR="00425950" w:rsidRDefault="00425950">
            <w:pPr>
              <w:pStyle w:val="ConsPlusNormal"/>
              <w:jc w:val="center"/>
            </w:pPr>
            <w:r>
              <w:t>383794,15</w:t>
            </w:r>
          </w:p>
        </w:tc>
        <w:tc>
          <w:tcPr>
            <w:tcW w:w="1361" w:type="dxa"/>
          </w:tcPr>
          <w:p w:rsidR="00425950" w:rsidRDefault="00425950">
            <w:pPr>
              <w:pStyle w:val="ConsPlusNormal"/>
              <w:jc w:val="center"/>
            </w:pPr>
            <w:r>
              <w:t>2344302,52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1402</w:t>
            </w:r>
          </w:p>
        </w:tc>
        <w:tc>
          <w:tcPr>
            <w:tcW w:w="1247" w:type="dxa"/>
          </w:tcPr>
          <w:p w:rsidR="00425950" w:rsidRDefault="00425950">
            <w:pPr>
              <w:pStyle w:val="ConsPlusNormal"/>
              <w:jc w:val="center"/>
            </w:pPr>
            <w:r>
              <w:t>383662,87</w:t>
            </w:r>
          </w:p>
        </w:tc>
        <w:tc>
          <w:tcPr>
            <w:tcW w:w="1361" w:type="dxa"/>
          </w:tcPr>
          <w:p w:rsidR="00425950" w:rsidRDefault="00425950">
            <w:pPr>
              <w:pStyle w:val="ConsPlusNormal"/>
              <w:jc w:val="center"/>
            </w:pPr>
            <w:r>
              <w:t>2344266,13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1403</w:t>
            </w:r>
          </w:p>
        </w:tc>
        <w:tc>
          <w:tcPr>
            <w:tcW w:w="1247" w:type="dxa"/>
          </w:tcPr>
          <w:p w:rsidR="00425950" w:rsidRDefault="00425950">
            <w:pPr>
              <w:pStyle w:val="ConsPlusNormal"/>
              <w:jc w:val="center"/>
            </w:pPr>
            <w:r>
              <w:t>383565,83</w:t>
            </w:r>
          </w:p>
        </w:tc>
        <w:tc>
          <w:tcPr>
            <w:tcW w:w="1361" w:type="dxa"/>
          </w:tcPr>
          <w:p w:rsidR="00425950" w:rsidRDefault="00425950">
            <w:pPr>
              <w:pStyle w:val="ConsPlusNormal"/>
              <w:jc w:val="center"/>
            </w:pPr>
            <w:r>
              <w:t>2344226,42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1404</w:t>
            </w:r>
          </w:p>
        </w:tc>
        <w:tc>
          <w:tcPr>
            <w:tcW w:w="1247" w:type="dxa"/>
          </w:tcPr>
          <w:p w:rsidR="00425950" w:rsidRDefault="00425950">
            <w:pPr>
              <w:pStyle w:val="ConsPlusNormal"/>
              <w:jc w:val="center"/>
            </w:pPr>
            <w:r>
              <w:t>383525,01</w:t>
            </w:r>
          </w:p>
        </w:tc>
        <w:tc>
          <w:tcPr>
            <w:tcW w:w="1361" w:type="dxa"/>
          </w:tcPr>
          <w:p w:rsidR="00425950" w:rsidRDefault="00425950">
            <w:pPr>
              <w:pStyle w:val="ConsPlusNormal"/>
              <w:jc w:val="center"/>
            </w:pPr>
            <w:r>
              <w:t>2344195,54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1405</w:t>
            </w:r>
          </w:p>
        </w:tc>
        <w:tc>
          <w:tcPr>
            <w:tcW w:w="1247" w:type="dxa"/>
          </w:tcPr>
          <w:p w:rsidR="00425950" w:rsidRDefault="00425950">
            <w:pPr>
              <w:pStyle w:val="ConsPlusNormal"/>
              <w:jc w:val="center"/>
            </w:pPr>
            <w:r>
              <w:t>383486,43</w:t>
            </w:r>
          </w:p>
        </w:tc>
        <w:tc>
          <w:tcPr>
            <w:tcW w:w="1361" w:type="dxa"/>
          </w:tcPr>
          <w:p w:rsidR="00425950" w:rsidRDefault="00425950">
            <w:pPr>
              <w:pStyle w:val="ConsPlusNormal"/>
              <w:jc w:val="center"/>
            </w:pPr>
            <w:r>
              <w:t>2344180,10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1406</w:t>
            </w:r>
          </w:p>
        </w:tc>
        <w:tc>
          <w:tcPr>
            <w:tcW w:w="1247" w:type="dxa"/>
          </w:tcPr>
          <w:p w:rsidR="00425950" w:rsidRDefault="00425950">
            <w:pPr>
              <w:pStyle w:val="ConsPlusNormal"/>
              <w:jc w:val="center"/>
            </w:pPr>
            <w:r>
              <w:t>383430,19</w:t>
            </w:r>
          </w:p>
        </w:tc>
        <w:tc>
          <w:tcPr>
            <w:tcW w:w="1361" w:type="dxa"/>
          </w:tcPr>
          <w:p w:rsidR="00425950" w:rsidRDefault="00425950">
            <w:pPr>
              <w:pStyle w:val="ConsPlusNormal"/>
              <w:jc w:val="center"/>
            </w:pPr>
            <w:r>
              <w:t>2344164,67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1407</w:t>
            </w:r>
          </w:p>
        </w:tc>
        <w:tc>
          <w:tcPr>
            <w:tcW w:w="1247" w:type="dxa"/>
          </w:tcPr>
          <w:p w:rsidR="00425950" w:rsidRDefault="00425950">
            <w:pPr>
              <w:pStyle w:val="ConsPlusNormal"/>
              <w:jc w:val="center"/>
            </w:pPr>
            <w:r>
              <w:t>383410,30</w:t>
            </w:r>
          </w:p>
        </w:tc>
        <w:tc>
          <w:tcPr>
            <w:tcW w:w="1361" w:type="dxa"/>
          </w:tcPr>
          <w:p w:rsidR="00425950" w:rsidRDefault="00425950">
            <w:pPr>
              <w:pStyle w:val="ConsPlusNormal"/>
              <w:jc w:val="center"/>
            </w:pPr>
            <w:r>
              <w:t>2344128,26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1408</w:t>
            </w:r>
          </w:p>
        </w:tc>
        <w:tc>
          <w:tcPr>
            <w:tcW w:w="1247" w:type="dxa"/>
          </w:tcPr>
          <w:p w:rsidR="00425950" w:rsidRDefault="00425950">
            <w:pPr>
              <w:pStyle w:val="ConsPlusNormal"/>
              <w:jc w:val="center"/>
            </w:pPr>
            <w:r>
              <w:t>383358,50</w:t>
            </w:r>
          </w:p>
        </w:tc>
        <w:tc>
          <w:tcPr>
            <w:tcW w:w="1361" w:type="dxa"/>
          </w:tcPr>
          <w:p w:rsidR="00425950" w:rsidRDefault="00425950">
            <w:pPr>
              <w:pStyle w:val="ConsPlusNormal"/>
              <w:jc w:val="center"/>
            </w:pPr>
            <w:r>
              <w:t>2344054,37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1409</w:t>
            </w:r>
          </w:p>
        </w:tc>
        <w:tc>
          <w:tcPr>
            <w:tcW w:w="1247" w:type="dxa"/>
          </w:tcPr>
          <w:p w:rsidR="00425950" w:rsidRDefault="00425950">
            <w:pPr>
              <w:pStyle w:val="ConsPlusNormal"/>
              <w:jc w:val="center"/>
            </w:pPr>
            <w:r>
              <w:t>383296,74</w:t>
            </w:r>
          </w:p>
        </w:tc>
        <w:tc>
          <w:tcPr>
            <w:tcW w:w="1361" w:type="dxa"/>
          </w:tcPr>
          <w:p w:rsidR="00425950" w:rsidRDefault="00425950">
            <w:pPr>
              <w:pStyle w:val="ConsPlusNormal"/>
              <w:jc w:val="center"/>
            </w:pPr>
            <w:r>
              <w:t>2344001,43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1410</w:t>
            </w:r>
          </w:p>
        </w:tc>
        <w:tc>
          <w:tcPr>
            <w:tcW w:w="1247" w:type="dxa"/>
          </w:tcPr>
          <w:p w:rsidR="00425950" w:rsidRDefault="00425950">
            <w:pPr>
              <w:pStyle w:val="ConsPlusNormal"/>
              <w:jc w:val="center"/>
            </w:pPr>
            <w:r>
              <w:t>383241,57</w:t>
            </w:r>
          </w:p>
        </w:tc>
        <w:tc>
          <w:tcPr>
            <w:tcW w:w="1361" w:type="dxa"/>
          </w:tcPr>
          <w:p w:rsidR="00425950" w:rsidRDefault="00425950">
            <w:pPr>
              <w:pStyle w:val="ConsPlusNormal"/>
              <w:jc w:val="center"/>
            </w:pPr>
            <w:r>
              <w:t>2343989,28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1411</w:t>
            </w:r>
          </w:p>
        </w:tc>
        <w:tc>
          <w:tcPr>
            <w:tcW w:w="1247" w:type="dxa"/>
          </w:tcPr>
          <w:p w:rsidR="00425950" w:rsidRDefault="00425950">
            <w:pPr>
              <w:pStyle w:val="ConsPlusNormal"/>
              <w:jc w:val="center"/>
            </w:pPr>
            <w:r>
              <w:t>383216,21</w:t>
            </w:r>
          </w:p>
        </w:tc>
        <w:tc>
          <w:tcPr>
            <w:tcW w:w="1361" w:type="dxa"/>
          </w:tcPr>
          <w:p w:rsidR="00425950" w:rsidRDefault="00425950">
            <w:pPr>
              <w:pStyle w:val="ConsPlusNormal"/>
              <w:jc w:val="center"/>
            </w:pPr>
            <w:r>
              <w:t>2343944,08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1412</w:t>
            </w:r>
          </w:p>
        </w:tc>
        <w:tc>
          <w:tcPr>
            <w:tcW w:w="1247" w:type="dxa"/>
          </w:tcPr>
          <w:p w:rsidR="00425950" w:rsidRDefault="00425950">
            <w:pPr>
              <w:pStyle w:val="ConsPlusNormal"/>
              <w:jc w:val="center"/>
            </w:pPr>
            <w:r>
              <w:t>383167,68</w:t>
            </w:r>
          </w:p>
        </w:tc>
        <w:tc>
          <w:tcPr>
            <w:tcW w:w="1361" w:type="dxa"/>
          </w:tcPr>
          <w:p w:rsidR="00425950" w:rsidRDefault="00425950">
            <w:pPr>
              <w:pStyle w:val="ConsPlusNormal"/>
              <w:jc w:val="center"/>
            </w:pPr>
            <w:r>
              <w:t>2343929,74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1413</w:t>
            </w:r>
          </w:p>
        </w:tc>
        <w:tc>
          <w:tcPr>
            <w:tcW w:w="1247" w:type="dxa"/>
          </w:tcPr>
          <w:p w:rsidR="00425950" w:rsidRDefault="00425950">
            <w:pPr>
              <w:pStyle w:val="ConsPlusNormal"/>
              <w:jc w:val="center"/>
            </w:pPr>
            <w:r>
              <w:t>383125,76</w:t>
            </w:r>
          </w:p>
        </w:tc>
        <w:tc>
          <w:tcPr>
            <w:tcW w:w="1361" w:type="dxa"/>
          </w:tcPr>
          <w:p w:rsidR="00425950" w:rsidRDefault="00425950">
            <w:pPr>
              <w:pStyle w:val="ConsPlusNormal"/>
              <w:jc w:val="center"/>
            </w:pPr>
            <w:r>
              <w:t>2343906,59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1414</w:t>
            </w:r>
          </w:p>
        </w:tc>
        <w:tc>
          <w:tcPr>
            <w:tcW w:w="1247" w:type="dxa"/>
          </w:tcPr>
          <w:p w:rsidR="00425950" w:rsidRDefault="00425950">
            <w:pPr>
              <w:pStyle w:val="ConsPlusNormal"/>
              <w:jc w:val="center"/>
            </w:pPr>
            <w:r>
              <w:t>383064,00</w:t>
            </w:r>
          </w:p>
        </w:tc>
        <w:tc>
          <w:tcPr>
            <w:tcW w:w="1361" w:type="dxa"/>
          </w:tcPr>
          <w:p w:rsidR="00425950" w:rsidRDefault="00425950">
            <w:pPr>
              <w:pStyle w:val="ConsPlusNormal"/>
              <w:jc w:val="center"/>
            </w:pPr>
            <w:r>
              <w:t>2343917,61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1415</w:t>
            </w:r>
          </w:p>
        </w:tc>
        <w:tc>
          <w:tcPr>
            <w:tcW w:w="1247" w:type="dxa"/>
          </w:tcPr>
          <w:p w:rsidR="00425950" w:rsidRDefault="00425950">
            <w:pPr>
              <w:pStyle w:val="ConsPlusNormal"/>
              <w:jc w:val="center"/>
            </w:pPr>
            <w:r>
              <w:t>383036,45</w:t>
            </w:r>
          </w:p>
        </w:tc>
        <w:tc>
          <w:tcPr>
            <w:tcW w:w="1361" w:type="dxa"/>
          </w:tcPr>
          <w:p w:rsidR="00425950" w:rsidRDefault="00425950">
            <w:pPr>
              <w:pStyle w:val="ConsPlusNormal"/>
              <w:jc w:val="center"/>
            </w:pPr>
            <w:r>
              <w:t>2343890,04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1416</w:t>
            </w:r>
          </w:p>
        </w:tc>
        <w:tc>
          <w:tcPr>
            <w:tcW w:w="1247" w:type="dxa"/>
          </w:tcPr>
          <w:p w:rsidR="00425950" w:rsidRDefault="00425950">
            <w:pPr>
              <w:pStyle w:val="ConsPlusNormal"/>
              <w:jc w:val="center"/>
            </w:pPr>
            <w:r>
              <w:t>382949,31</w:t>
            </w:r>
          </w:p>
        </w:tc>
        <w:tc>
          <w:tcPr>
            <w:tcW w:w="1361" w:type="dxa"/>
          </w:tcPr>
          <w:p w:rsidR="00425950" w:rsidRDefault="00425950">
            <w:pPr>
              <w:pStyle w:val="ConsPlusNormal"/>
              <w:jc w:val="center"/>
            </w:pPr>
            <w:r>
              <w:t>2343841,51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1417</w:t>
            </w:r>
          </w:p>
        </w:tc>
        <w:tc>
          <w:tcPr>
            <w:tcW w:w="1247" w:type="dxa"/>
          </w:tcPr>
          <w:p w:rsidR="00425950" w:rsidRDefault="00425950">
            <w:pPr>
              <w:pStyle w:val="ConsPlusNormal"/>
              <w:jc w:val="center"/>
            </w:pPr>
            <w:r>
              <w:t>382883,73</w:t>
            </w:r>
          </w:p>
        </w:tc>
        <w:tc>
          <w:tcPr>
            <w:tcW w:w="1361" w:type="dxa"/>
          </w:tcPr>
          <w:p w:rsidR="00425950" w:rsidRDefault="00425950">
            <w:pPr>
              <w:pStyle w:val="ConsPlusNormal"/>
              <w:jc w:val="center"/>
            </w:pPr>
            <w:r>
              <w:t>2343815,32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1418</w:t>
            </w:r>
          </w:p>
        </w:tc>
        <w:tc>
          <w:tcPr>
            <w:tcW w:w="1247" w:type="dxa"/>
          </w:tcPr>
          <w:p w:rsidR="00425950" w:rsidRDefault="00425950">
            <w:pPr>
              <w:pStyle w:val="ConsPlusNormal"/>
              <w:jc w:val="center"/>
            </w:pPr>
            <w:r>
              <w:t>382860,42</w:t>
            </w:r>
          </w:p>
        </w:tc>
        <w:tc>
          <w:tcPr>
            <w:tcW w:w="1361" w:type="dxa"/>
          </w:tcPr>
          <w:p w:rsidR="00425950" w:rsidRDefault="00425950">
            <w:pPr>
              <w:pStyle w:val="ConsPlusNormal"/>
              <w:jc w:val="center"/>
            </w:pPr>
            <w:r>
              <w:t>2343822,86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1419</w:t>
            </w:r>
          </w:p>
        </w:tc>
        <w:tc>
          <w:tcPr>
            <w:tcW w:w="1247" w:type="dxa"/>
          </w:tcPr>
          <w:p w:rsidR="00425950" w:rsidRDefault="00425950">
            <w:pPr>
              <w:pStyle w:val="ConsPlusNormal"/>
              <w:jc w:val="center"/>
            </w:pPr>
            <w:r>
              <w:t>382864,37</w:t>
            </w:r>
          </w:p>
        </w:tc>
        <w:tc>
          <w:tcPr>
            <w:tcW w:w="1361" w:type="dxa"/>
          </w:tcPr>
          <w:p w:rsidR="00425950" w:rsidRDefault="00425950">
            <w:pPr>
              <w:pStyle w:val="ConsPlusNormal"/>
              <w:jc w:val="center"/>
            </w:pPr>
            <w:r>
              <w:t>2343832,68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1420</w:t>
            </w:r>
          </w:p>
        </w:tc>
        <w:tc>
          <w:tcPr>
            <w:tcW w:w="1247" w:type="dxa"/>
          </w:tcPr>
          <w:p w:rsidR="00425950" w:rsidRDefault="00425950">
            <w:pPr>
              <w:pStyle w:val="ConsPlusNormal"/>
              <w:jc w:val="center"/>
            </w:pPr>
            <w:r>
              <w:t>382867,02</w:t>
            </w:r>
          </w:p>
        </w:tc>
        <w:tc>
          <w:tcPr>
            <w:tcW w:w="1361" w:type="dxa"/>
          </w:tcPr>
          <w:p w:rsidR="00425950" w:rsidRDefault="00425950">
            <w:pPr>
              <w:pStyle w:val="ConsPlusNormal"/>
              <w:jc w:val="center"/>
            </w:pPr>
            <w:r>
              <w:t>2343834,90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1421</w:t>
            </w:r>
          </w:p>
        </w:tc>
        <w:tc>
          <w:tcPr>
            <w:tcW w:w="1247" w:type="dxa"/>
          </w:tcPr>
          <w:p w:rsidR="00425950" w:rsidRDefault="00425950">
            <w:pPr>
              <w:pStyle w:val="ConsPlusNormal"/>
              <w:jc w:val="center"/>
            </w:pPr>
            <w:r>
              <w:t>382867,90</w:t>
            </w:r>
          </w:p>
        </w:tc>
        <w:tc>
          <w:tcPr>
            <w:tcW w:w="1361" w:type="dxa"/>
          </w:tcPr>
          <w:p w:rsidR="00425950" w:rsidRDefault="00425950">
            <w:pPr>
              <w:pStyle w:val="ConsPlusNormal"/>
              <w:jc w:val="center"/>
            </w:pPr>
            <w:r>
              <w:t>2343834,54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1422</w:t>
            </w:r>
          </w:p>
        </w:tc>
        <w:tc>
          <w:tcPr>
            <w:tcW w:w="1247" w:type="dxa"/>
          </w:tcPr>
          <w:p w:rsidR="00425950" w:rsidRDefault="00425950">
            <w:pPr>
              <w:pStyle w:val="ConsPlusNormal"/>
              <w:jc w:val="center"/>
            </w:pPr>
            <w:r>
              <w:t>382881,92</w:t>
            </w:r>
          </w:p>
        </w:tc>
        <w:tc>
          <w:tcPr>
            <w:tcW w:w="1361" w:type="dxa"/>
          </w:tcPr>
          <w:p w:rsidR="00425950" w:rsidRDefault="00425950">
            <w:pPr>
              <w:pStyle w:val="ConsPlusNormal"/>
              <w:jc w:val="center"/>
            </w:pPr>
            <w:r>
              <w:t>2343847,41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1423</w:t>
            </w:r>
          </w:p>
        </w:tc>
        <w:tc>
          <w:tcPr>
            <w:tcW w:w="1247" w:type="dxa"/>
          </w:tcPr>
          <w:p w:rsidR="00425950" w:rsidRDefault="00425950">
            <w:pPr>
              <w:pStyle w:val="ConsPlusNormal"/>
              <w:jc w:val="center"/>
            </w:pPr>
            <w:r>
              <w:t>382932,77</w:t>
            </w:r>
          </w:p>
        </w:tc>
        <w:tc>
          <w:tcPr>
            <w:tcW w:w="1361" w:type="dxa"/>
          </w:tcPr>
          <w:p w:rsidR="00425950" w:rsidRDefault="00425950">
            <w:pPr>
              <w:pStyle w:val="ConsPlusNormal"/>
              <w:jc w:val="center"/>
            </w:pPr>
            <w:r>
              <w:t>2343890,03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1424</w:t>
            </w:r>
          </w:p>
        </w:tc>
        <w:tc>
          <w:tcPr>
            <w:tcW w:w="1247" w:type="dxa"/>
          </w:tcPr>
          <w:p w:rsidR="00425950" w:rsidRDefault="00425950">
            <w:pPr>
              <w:pStyle w:val="ConsPlusNormal"/>
              <w:jc w:val="center"/>
            </w:pPr>
            <w:r>
              <w:t>382992,33</w:t>
            </w:r>
          </w:p>
        </w:tc>
        <w:tc>
          <w:tcPr>
            <w:tcW w:w="1361" w:type="dxa"/>
          </w:tcPr>
          <w:p w:rsidR="00425950" w:rsidRDefault="00425950">
            <w:pPr>
              <w:pStyle w:val="ConsPlusNormal"/>
              <w:jc w:val="center"/>
            </w:pPr>
            <w:r>
              <w:t>2343937,46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1425</w:t>
            </w:r>
          </w:p>
        </w:tc>
        <w:tc>
          <w:tcPr>
            <w:tcW w:w="1247" w:type="dxa"/>
          </w:tcPr>
          <w:p w:rsidR="00425950" w:rsidRDefault="00425950">
            <w:pPr>
              <w:pStyle w:val="ConsPlusNormal"/>
              <w:jc w:val="center"/>
            </w:pPr>
            <w:r>
              <w:t>383058,96</w:t>
            </w:r>
          </w:p>
        </w:tc>
        <w:tc>
          <w:tcPr>
            <w:tcW w:w="1361" w:type="dxa"/>
          </w:tcPr>
          <w:p w:rsidR="00425950" w:rsidRDefault="00425950">
            <w:pPr>
              <w:pStyle w:val="ConsPlusNormal"/>
              <w:jc w:val="center"/>
            </w:pPr>
            <w:r>
              <w:t>2343997,62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1426</w:t>
            </w:r>
          </w:p>
        </w:tc>
        <w:tc>
          <w:tcPr>
            <w:tcW w:w="1247" w:type="dxa"/>
          </w:tcPr>
          <w:p w:rsidR="00425950" w:rsidRDefault="00425950">
            <w:pPr>
              <w:pStyle w:val="ConsPlusNormal"/>
              <w:jc w:val="center"/>
            </w:pPr>
            <w:r>
              <w:t>383079,89</w:t>
            </w:r>
          </w:p>
        </w:tc>
        <w:tc>
          <w:tcPr>
            <w:tcW w:w="1361" w:type="dxa"/>
          </w:tcPr>
          <w:p w:rsidR="00425950" w:rsidRDefault="00425950">
            <w:pPr>
              <w:pStyle w:val="ConsPlusNormal"/>
              <w:jc w:val="center"/>
            </w:pPr>
            <w:r>
              <w:t>2344012,88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1427</w:t>
            </w:r>
          </w:p>
        </w:tc>
        <w:tc>
          <w:tcPr>
            <w:tcW w:w="1247" w:type="dxa"/>
          </w:tcPr>
          <w:p w:rsidR="00425950" w:rsidRDefault="00425950">
            <w:pPr>
              <w:pStyle w:val="ConsPlusNormal"/>
              <w:jc w:val="center"/>
            </w:pPr>
            <w:r>
              <w:t>383136,79</w:t>
            </w:r>
          </w:p>
        </w:tc>
        <w:tc>
          <w:tcPr>
            <w:tcW w:w="1361" w:type="dxa"/>
          </w:tcPr>
          <w:p w:rsidR="00425950" w:rsidRDefault="00425950">
            <w:pPr>
              <w:pStyle w:val="ConsPlusNormal"/>
              <w:jc w:val="center"/>
            </w:pPr>
            <w:r>
              <w:t>2344038,93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1428</w:t>
            </w:r>
          </w:p>
        </w:tc>
        <w:tc>
          <w:tcPr>
            <w:tcW w:w="1247" w:type="dxa"/>
          </w:tcPr>
          <w:p w:rsidR="00425950" w:rsidRDefault="00425950">
            <w:pPr>
              <w:pStyle w:val="ConsPlusNormal"/>
              <w:jc w:val="center"/>
            </w:pPr>
            <w:r>
              <w:t>383157,76</w:t>
            </w:r>
          </w:p>
        </w:tc>
        <w:tc>
          <w:tcPr>
            <w:tcW w:w="1361" w:type="dxa"/>
          </w:tcPr>
          <w:p w:rsidR="00425950" w:rsidRDefault="00425950">
            <w:pPr>
              <w:pStyle w:val="ConsPlusNormal"/>
              <w:jc w:val="center"/>
            </w:pPr>
            <w:r>
              <w:t>2344059,88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1429</w:t>
            </w:r>
          </w:p>
        </w:tc>
        <w:tc>
          <w:tcPr>
            <w:tcW w:w="1247" w:type="dxa"/>
          </w:tcPr>
          <w:p w:rsidR="00425950" w:rsidRDefault="00425950">
            <w:pPr>
              <w:pStyle w:val="ConsPlusNormal"/>
              <w:jc w:val="center"/>
            </w:pPr>
            <w:r>
              <w:t>383171,45</w:t>
            </w:r>
          </w:p>
        </w:tc>
        <w:tc>
          <w:tcPr>
            <w:tcW w:w="1361" w:type="dxa"/>
          </w:tcPr>
          <w:p w:rsidR="00425950" w:rsidRDefault="00425950">
            <w:pPr>
              <w:pStyle w:val="ConsPlusNormal"/>
              <w:jc w:val="center"/>
            </w:pPr>
            <w:r>
              <w:t>2344079,67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1430</w:t>
            </w:r>
          </w:p>
        </w:tc>
        <w:tc>
          <w:tcPr>
            <w:tcW w:w="1247" w:type="dxa"/>
          </w:tcPr>
          <w:p w:rsidR="00425950" w:rsidRDefault="00425950">
            <w:pPr>
              <w:pStyle w:val="ConsPlusNormal"/>
              <w:jc w:val="center"/>
            </w:pPr>
            <w:r>
              <w:t>383213,11</w:t>
            </w:r>
          </w:p>
        </w:tc>
        <w:tc>
          <w:tcPr>
            <w:tcW w:w="1361" w:type="dxa"/>
          </w:tcPr>
          <w:p w:rsidR="00425950" w:rsidRDefault="00425950">
            <w:pPr>
              <w:pStyle w:val="ConsPlusNormal"/>
              <w:jc w:val="center"/>
            </w:pPr>
            <w:r>
              <w:t>2344110,05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1431</w:t>
            </w:r>
          </w:p>
        </w:tc>
        <w:tc>
          <w:tcPr>
            <w:tcW w:w="1247" w:type="dxa"/>
          </w:tcPr>
          <w:p w:rsidR="00425950" w:rsidRDefault="00425950">
            <w:pPr>
              <w:pStyle w:val="ConsPlusNormal"/>
              <w:jc w:val="center"/>
            </w:pPr>
            <w:r>
              <w:t>383234,11</w:t>
            </w:r>
          </w:p>
        </w:tc>
        <w:tc>
          <w:tcPr>
            <w:tcW w:w="1361" w:type="dxa"/>
          </w:tcPr>
          <w:p w:rsidR="00425950" w:rsidRDefault="00425950">
            <w:pPr>
              <w:pStyle w:val="ConsPlusNormal"/>
              <w:jc w:val="center"/>
            </w:pPr>
            <w:r>
              <w:t>2344121,98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1432</w:t>
            </w:r>
          </w:p>
        </w:tc>
        <w:tc>
          <w:tcPr>
            <w:tcW w:w="1247" w:type="dxa"/>
          </w:tcPr>
          <w:p w:rsidR="00425950" w:rsidRDefault="00425950">
            <w:pPr>
              <w:pStyle w:val="ConsPlusNormal"/>
              <w:jc w:val="center"/>
            </w:pPr>
            <w:r>
              <w:t>383240,46</w:t>
            </w:r>
          </w:p>
        </w:tc>
        <w:tc>
          <w:tcPr>
            <w:tcW w:w="1361" w:type="dxa"/>
          </w:tcPr>
          <w:p w:rsidR="00425950" w:rsidRDefault="00425950">
            <w:pPr>
              <w:pStyle w:val="ConsPlusNormal"/>
              <w:jc w:val="center"/>
            </w:pPr>
            <w:r>
              <w:t>2344121,65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1433</w:t>
            </w:r>
          </w:p>
        </w:tc>
        <w:tc>
          <w:tcPr>
            <w:tcW w:w="1247" w:type="dxa"/>
          </w:tcPr>
          <w:p w:rsidR="00425950" w:rsidRDefault="00425950">
            <w:pPr>
              <w:pStyle w:val="ConsPlusNormal"/>
              <w:jc w:val="center"/>
            </w:pPr>
            <w:r>
              <w:t>383252,85</w:t>
            </w:r>
          </w:p>
        </w:tc>
        <w:tc>
          <w:tcPr>
            <w:tcW w:w="1361" w:type="dxa"/>
          </w:tcPr>
          <w:p w:rsidR="00425950" w:rsidRDefault="00425950">
            <w:pPr>
              <w:pStyle w:val="ConsPlusNormal"/>
              <w:jc w:val="center"/>
            </w:pPr>
            <w:r>
              <w:t>2344132,65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1434</w:t>
            </w:r>
          </w:p>
        </w:tc>
        <w:tc>
          <w:tcPr>
            <w:tcW w:w="1247" w:type="dxa"/>
          </w:tcPr>
          <w:p w:rsidR="00425950" w:rsidRDefault="00425950">
            <w:pPr>
              <w:pStyle w:val="ConsPlusNormal"/>
              <w:jc w:val="center"/>
            </w:pPr>
            <w:r>
              <w:t>383271,34</w:t>
            </w:r>
          </w:p>
        </w:tc>
        <w:tc>
          <w:tcPr>
            <w:tcW w:w="1361" w:type="dxa"/>
          </w:tcPr>
          <w:p w:rsidR="00425950" w:rsidRDefault="00425950">
            <w:pPr>
              <w:pStyle w:val="ConsPlusNormal"/>
              <w:jc w:val="center"/>
            </w:pPr>
            <w:r>
              <w:t>2344143,15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1435</w:t>
            </w:r>
          </w:p>
        </w:tc>
        <w:tc>
          <w:tcPr>
            <w:tcW w:w="1247" w:type="dxa"/>
          </w:tcPr>
          <w:p w:rsidR="00425950" w:rsidRDefault="00425950">
            <w:pPr>
              <w:pStyle w:val="ConsPlusNormal"/>
              <w:jc w:val="center"/>
            </w:pPr>
            <w:r>
              <w:t>383330,16</w:t>
            </w:r>
          </w:p>
        </w:tc>
        <w:tc>
          <w:tcPr>
            <w:tcW w:w="1361" w:type="dxa"/>
          </w:tcPr>
          <w:p w:rsidR="00425950" w:rsidRDefault="00425950">
            <w:pPr>
              <w:pStyle w:val="ConsPlusNormal"/>
              <w:jc w:val="center"/>
            </w:pPr>
            <w:r>
              <w:t>2344159,49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1436</w:t>
            </w:r>
          </w:p>
        </w:tc>
        <w:tc>
          <w:tcPr>
            <w:tcW w:w="1247" w:type="dxa"/>
          </w:tcPr>
          <w:p w:rsidR="00425950" w:rsidRDefault="00425950">
            <w:pPr>
              <w:pStyle w:val="ConsPlusNormal"/>
              <w:jc w:val="center"/>
            </w:pPr>
            <w:r>
              <w:t>383385,50</w:t>
            </w:r>
          </w:p>
        </w:tc>
        <w:tc>
          <w:tcPr>
            <w:tcW w:w="1361" w:type="dxa"/>
          </w:tcPr>
          <w:p w:rsidR="00425950" w:rsidRDefault="00425950">
            <w:pPr>
              <w:pStyle w:val="ConsPlusNormal"/>
              <w:jc w:val="center"/>
            </w:pPr>
            <w:r>
              <w:t>2344161,78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1437</w:t>
            </w:r>
          </w:p>
        </w:tc>
        <w:tc>
          <w:tcPr>
            <w:tcW w:w="1247" w:type="dxa"/>
          </w:tcPr>
          <w:p w:rsidR="00425950" w:rsidRDefault="00425950">
            <w:pPr>
              <w:pStyle w:val="ConsPlusNormal"/>
              <w:jc w:val="center"/>
            </w:pPr>
            <w:r>
              <w:t>383409,46</w:t>
            </w:r>
          </w:p>
        </w:tc>
        <w:tc>
          <w:tcPr>
            <w:tcW w:w="1361" w:type="dxa"/>
          </w:tcPr>
          <w:p w:rsidR="00425950" w:rsidRDefault="00425950">
            <w:pPr>
              <w:pStyle w:val="ConsPlusNormal"/>
              <w:jc w:val="center"/>
            </w:pPr>
            <w:r>
              <w:t>2344169,11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1438</w:t>
            </w:r>
          </w:p>
        </w:tc>
        <w:tc>
          <w:tcPr>
            <w:tcW w:w="1247" w:type="dxa"/>
          </w:tcPr>
          <w:p w:rsidR="00425950" w:rsidRDefault="00425950">
            <w:pPr>
              <w:pStyle w:val="ConsPlusNormal"/>
              <w:jc w:val="center"/>
            </w:pPr>
            <w:r>
              <w:t>383423,55</w:t>
            </w:r>
          </w:p>
        </w:tc>
        <w:tc>
          <w:tcPr>
            <w:tcW w:w="1361" w:type="dxa"/>
          </w:tcPr>
          <w:p w:rsidR="00425950" w:rsidRDefault="00425950">
            <w:pPr>
              <w:pStyle w:val="ConsPlusNormal"/>
              <w:jc w:val="center"/>
            </w:pPr>
            <w:r>
              <w:t>2344190,02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1439</w:t>
            </w:r>
          </w:p>
        </w:tc>
        <w:tc>
          <w:tcPr>
            <w:tcW w:w="1247" w:type="dxa"/>
          </w:tcPr>
          <w:p w:rsidR="00425950" w:rsidRDefault="00425950">
            <w:pPr>
              <w:pStyle w:val="ConsPlusNormal"/>
              <w:jc w:val="center"/>
            </w:pPr>
            <w:r>
              <w:t>383431,28</w:t>
            </w:r>
          </w:p>
        </w:tc>
        <w:tc>
          <w:tcPr>
            <w:tcW w:w="1361" w:type="dxa"/>
          </w:tcPr>
          <w:p w:rsidR="00425950" w:rsidRDefault="00425950">
            <w:pPr>
              <w:pStyle w:val="ConsPlusNormal"/>
              <w:jc w:val="center"/>
            </w:pPr>
            <w:r>
              <w:t>2344193,34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1440</w:t>
            </w:r>
          </w:p>
        </w:tc>
        <w:tc>
          <w:tcPr>
            <w:tcW w:w="1247" w:type="dxa"/>
          </w:tcPr>
          <w:p w:rsidR="00425950" w:rsidRDefault="00425950">
            <w:pPr>
              <w:pStyle w:val="ConsPlusNormal"/>
              <w:jc w:val="center"/>
            </w:pPr>
            <w:r>
              <w:t>383439,52</w:t>
            </w:r>
          </w:p>
        </w:tc>
        <w:tc>
          <w:tcPr>
            <w:tcW w:w="1361" w:type="dxa"/>
          </w:tcPr>
          <w:p w:rsidR="00425950" w:rsidRDefault="00425950">
            <w:pPr>
              <w:pStyle w:val="ConsPlusNormal"/>
              <w:jc w:val="center"/>
            </w:pPr>
            <w:r>
              <w:t>2344213,73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1441</w:t>
            </w:r>
          </w:p>
        </w:tc>
        <w:tc>
          <w:tcPr>
            <w:tcW w:w="1247" w:type="dxa"/>
          </w:tcPr>
          <w:p w:rsidR="00425950" w:rsidRDefault="00425950">
            <w:pPr>
              <w:pStyle w:val="ConsPlusNormal"/>
              <w:jc w:val="center"/>
            </w:pPr>
            <w:r>
              <w:t>383484,71</w:t>
            </w:r>
          </w:p>
        </w:tc>
        <w:tc>
          <w:tcPr>
            <w:tcW w:w="1361" w:type="dxa"/>
          </w:tcPr>
          <w:p w:rsidR="00425950" w:rsidRDefault="00425950">
            <w:pPr>
              <w:pStyle w:val="ConsPlusNormal"/>
              <w:jc w:val="center"/>
            </w:pPr>
            <w:r>
              <w:t>2344280,87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1442</w:t>
            </w:r>
          </w:p>
        </w:tc>
        <w:tc>
          <w:tcPr>
            <w:tcW w:w="1247" w:type="dxa"/>
          </w:tcPr>
          <w:p w:rsidR="00425950" w:rsidRDefault="00425950">
            <w:pPr>
              <w:pStyle w:val="ConsPlusNormal"/>
              <w:jc w:val="center"/>
            </w:pPr>
            <w:r>
              <w:t>383542,85</w:t>
            </w:r>
          </w:p>
        </w:tc>
        <w:tc>
          <w:tcPr>
            <w:tcW w:w="1361" w:type="dxa"/>
          </w:tcPr>
          <w:p w:rsidR="00425950" w:rsidRDefault="00425950">
            <w:pPr>
              <w:pStyle w:val="ConsPlusNormal"/>
              <w:jc w:val="center"/>
            </w:pPr>
            <w:r>
              <w:t>2344326,88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1443</w:t>
            </w:r>
          </w:p>
        </w:tc>
        <w:tc>
          <w:tcPr>
            <w:tcW w:w="1247" w:type="dxa"/>
          </w:tcPr>
          <w:p w:rsidR="00425950" w:rsidRDefault="00425950">
            <w:pPr>
              <w:pStyle w:val="ConsPlusNormal"/>
              <w:jc w:val="center"/>
            </w:pPr>
            <w:r>
              <w:t>383551,69</w:t>
            </w:r>
          </w:p>
        </w:tc>
        <w:tc>
          <w:tcPr>
            <w:tcW w:w="1361" w:type="dxa"/>
          </w:tcPr>
          <w:p w:rsidR="00425950" w:rsidRDefault="00425950">
            <w:pPr>
              <w:pStyle w:val="ConsPlusNormal"/>
              <w:jc w:val="center"/>
            </w:pPr>
            <w:r>
              <w:t>2344342,02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1444</w:t>
            </w:r>
          </w:p>
        </w:tc>
        <w:tc>
          <w:tcPr>
            <w:tcW w:w="1247" w:type="dxa"/>
          </w:tcPr>
          <w:p w:rsidR="00425950" w:rsidRDefault="00425950">
            <w:pPr>
              <w:pStyle w:val="ConsPlusNormal"/>
              <w:jc w:val="center"/>
            </w:pPr>
            <w:r>
              <w:t>383529,98</w:t>
            </w:r>
          </w:p>
        </w:tc>
        <w:tc>
          <w:tcPr>
            <w:tcW w:w="1361" w:type="dxa"/>
          </w:tcPr>
          <w:p w:rsidR="00425950" w:rsidRDefault="00425950">
            <w:pPr>
              <w:pStyle w:val="ConsPlusNormal"/>
              <w:jc w:val="center"/>
            </w:pPr>
            <w:r>
              <w:t>2344371,74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1445</w:t>
            </w:r>
          </w:p>
        </w:tc>
        <w:tc>
          <w:tcPr>
            <w:tcW w:w="1247" w:type="dxa"/>
          </w:tcPr>
          <w:p w:rsidR="00425950" w:rsidRDefault="00425950">
            <w:pPr>
              <w:pStyle w:val="ConsPlusNormal"/>
              <w:jc w:val="center"/>
            </w:pPr>
            <w:r>
              <w:t>383531,68</w:t>
            </w:r>
          </w:p>
        </w:tc>
        <w:tc>
          <w:tcPr>
            <w:tcW w:w="1361" w:type="dxa"/>
          </w:tcPr>
          <w:p w:rsidR="00425950" w:rsidRDefault="00425950">
            <w:pPr>
              <w:pStyle w:val="ConsPlusNormal"/>
              <w:jc w:val="center"/>
            </w:pPr>
            <w:r>
              <w:t>2344374,20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1446</w:t>
            </w:r>
          </w:p>
        </w:tc>
        <w:tc>
          <w:tcPr>
            <w:tcW w:w="1247" w:type="dxa"/>
          </w:tcPr>
          <w:p w:rsidR="00425950" w:rsidRDefault="00425950">
            <w:pPr>
              <w:pStyle w:val="ConsPlusNormal"/>
              <w:jc w:val="center"/>
            </w:pPr>
            <w:r>
              <w:t>383533,54</w:t>
            </w:r>
          </w:p>
        </w:tc>
        <w:tc>
          <w:tcPr>
            <w:tcW w:w="1361" w:type="dxa"/>
          </w:tcPr>
          <w:p w:rsidR="00425950" w:rsidRDefault="00425950">
            <w:pPr>
              <w:pStyle w:val="ConsPlusNormal"/>
              <w:jc w:val="center"/>
            </w:pPr>
            <w:r>
              <w:t>2344378,32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1447</w:t>
            </w:r>
          </w:p>
        </w:tc>
        <w:tc>
          <w:tcPr>
            <w:tcW w:w="1247" w:type="dxa"/>
          </w:tcPr>
          <w:p w:rsidR="00425950" w:rsidRDefault="00425950">
            <w:pPr>
              <w:pStyle w:val="ConsPlusNormal"/>
              <w:jc w:val="center"/>
            </w:pPr>
            <w:r>
              <w:t>383579,71</w:t>
            </w:r>
          </w:p>
        </w:tc>
        <w:tc>
          <w:tcPr>
            <w:tcW w:w="1361" w:type="dxa"/>
          </w:tcPr>
          <w:p w:rsidR="00425950" w:rsidRDefault="00425950">
            <w:pPr>
              <w:pStyle w:val="ConsPlusNormal"/>
              <w:jc w:val="center"/>
            </w:pPr>
            <w:r>
              <w:t>2344419,22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1448</w:t>
            </w:r>
          </w:p>
        </w:tc>
        <w:tc>
          <w:tcPr>
            <w:tcW w:w="1247" w:type="dxa"/>
          </w:tcPr>
          <w:p w:rsidR="00425950" w:rsidRDefault="00425950">
            <w:pPr>
              <w:pStyle w:val="ConsPlusNormal"/>
              <w:jc w:val="center"/>
            </w:pPr>
            <w:r>
              <w:t>383563,78</w:t>
            </w:r>
          </w:p>
        </w:tc>
        <w:tc>
          <w:tcPr>
            <w:tcW w:w="1361" w:type="dxa"/>
          </w:tcPr>
          <w:p w:rsidR="00425950" w:rsidRDefault="00425950">
            <w:pPr>
              <w:pStyle w:val="ConsPlusNormal"/>
              <w:jc w:val="center"/>
            </w:pPr>
            <w:r>
              <w:t>2344442,19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1449</w:t>
            </w:r>
          </w:p>
        </w:tc>
        <w:tc>
          <w:tcPr>
            <w:tcW w:w="1247" w:type="dxa"/>
          </w:tcPr>
          <w:p w:rsidR="00425950" w:rsidRDefault="00425950">
            <w:pPr>
              <w:pStyle w:val="ConsPlusNormal"/>
              <w:jc w:val="center"/>
            </w:pPr>
            <w:r>
              <w:t>383586,34</w:t>
            </w:r>
          </w:p>
        </w:tc>
        <w:tc>
          <w:tcPr>
            <w:tcW w:w="1361" w:type="dxa"/>
          </w:tcPr>
          <w:p w:rsidR="00425950" w:rsidRDefault="00425950">
            <w:pPr>
              <w:pStyle w:val="ConsPlusNormal"/>
              <w:jc w:val="center"/>
            </w:pPr>
            <w:r>
              <w:t>2344485,25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1450</w:t>
            </w:r>
          </w:p>
        </w:tc>
        <w:tc>
          <w:tcPr>
            <w:tcW w:w="1247" w:type="dxa"/>
          </w:tcPr>
          <w:p w:rsidR="00425950" w:rsidRDefault="00425950">
            <w:pPr>
              <w:pStyle w:val="ConsPlusNormal"/>
              <w:jc w:val="center"/>
            </w:pPr>
            <w:r>
              <w:t>383705,72</w:t>
            </w:r>
          </w:p>
        </w:tc>
        <w:tc>
          <w:tcPr>
            <w:tcW w:w="1361" w:type="dxa"/>
          </w:tcPr>
          <w:p w:rsidR="00425950" w:rsidRDefault="00425950">
            <w:pPr>
              <w:pStyle w:val="ConsPlusNormal"/>
              <w:jc w:val="center"/>
            </w:pPr>
            <w:r>
              <w:t>2344588,79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1451</w:t>
            </w:r>
          </w:p>
        </w:tc>
        <w:tc>
          <w:tcPr>
            <w:tcW w:w="1247" w:type="dxa"/>
          </w:tcPr>
          <w:p w:rsidR="00425950" w:rsidRDefault="00425950">
            <w:pPr>
              <w:pStyle w:val="ConsPlusNormal"/>
              <w:jc w:val="center"/>
            </w:pPr>
            <w:r>
              <w:t>383699,88</w:t>
            </w:r>
          </w:p>
        </w:tc>
        <w:tc>
          <w:tcPr>
            <w:tcW w:w="1361" w:type="dxa"/>
          </w:tcPr>
          <w:p w:rsidR="00425950" w:rsidRDefault="00425950">
            <w:pPr>
              <w:pStyle w:val="ConsPlusNormal"/>
              <w:jc w:val="center"/>
            </w:pPr>
            <w:r>
              <w:t>2344607,52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1452</w:t>
            </w:r>
          </w:p>
        </w:tc>
        <w:tc>
          <w:tcPr>
            <w:tcW w:w="1247" w:type="dxa"/>
          </w:tcPr>
          <w:p w:rsidR="00425950" w:rsidRDefault="00425950">
            <w:pPr>
              <w:pStyle w:val="ConsPlusNormal"/>
              <w:jc w:val="center"/>
            </w:pPr>
            <w:r>
              <w:t>383708,12</w:t>
            </w:r>
          </w:p>
        </w:tc>
        <w:tc>
          <w:tcPr>
            <w:tcW w:w="1361" w:type="dxa"/>
          </w:tcPr>
          <w:p w:rsidR="00425950" w:rsidRDefault="00425950">
            <w:pPr>
              <w:pStyle w:val="ConsPlusNormal"/>
              <w:jc w:val="center"/>
            </w:pPr>
            <w:r>
              <w:t>2344614,64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1453</w:t>
            </w:r>
          </w:p>
        </w:tc>
        <w:tc>
          <w:tcPr>
            <w:tcW w:w="1247" w:type="dxa"/>
          </w:tcPr>
          <w:p w:rsidR="00425950" w:rsidRDefault="00425950">
            <w:pPr>
              <w:pStyle w:val="ConsPlusNormal"/>
              <w:jc w:val="center"/>
            </w:pPr>
            <w:r>
              <w:t>383704,82</w:t>
            </w:r>
          </w:p>
        </w:tc>
        <w:tc>
          <w:tcPr>
            <w:tcW w:w="1361" w:type="dxa"/>
          </w:tcPr>
          <w:p w:rsidR="00425950" w:rsidRDefault="00425950">
            <w:pPr>
              <w:pStyle w:val="ConsPlusNormal"/>
              <w:jc w:val="center"/>
            </w:pPr>
            <w:r>
              <w:t>2344627,90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1454</w:t>
            </w:r>
          </w:p>
        </w:tc>
        <w:tc>
          <w:tcPr>
            <w:tcW w:w="1247" w:type="dxa"/>
          </w:tcPr>
          <w:p w:rsidR="00425950" w:rsidRDefault="00425950">
            <w:pPr>
              <w:pStyle w:val="ConsPlusNormal"/>
              <w:jc w:val="center"/>
            </w:pPr>
            <w:r>
              <w:t>383690,94</w:t>
            </w:r>
          </w:p>
        </w:tc>
        <w:tc>
          <w:tcPr>
            <w:tcW w:w="1361" w:type="dxa"/>
          </w:tcPr>
          <w:p w:rsidR="00425950" w:rsidRDefault="00425950">
            <w:pPr>
              <w:pStyle w:val="ConsPlusNormal"/>
              <w:jc w:val="center"/>
            </w:pPr>
            <w:r>
              <w:t>2344638,44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1455</w:t>
            </w:r>
          </w:p>
        </w:tc>
        <w:tc>
          <w:tcPr>
            <w:tcW w:w="1247" w:type="dxa"/>
          </w:tcPr>
          <w:p w:rsidR="00425950" w:rsidRDefault="00425950">
            <w:pPr>
              <w:pStyle w:val="ConsPlusNormal"/>
              <w:jc w:val="center"/>
            </w:pPr>
            <w:r>
              <w:t>383718,70</w:t>
            </w:r>
          </w:p>
        </w:tc>
        <w:tc>
          <w:tcPr>
            <w:tcW w:w="1361" w:type="dxa"/>
          </w:tcPr>
          <w:p w:rsidR="00425950" w:rsidRDefault="00425950">
            <w:pPr>
              <w:pStyle w:val="ConsPlusNormal"/>
              <w:jc w:val="center"/>
            </w:pPr>
            <w:r>
              <w:t>2344647,29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1456</w:t>
            </w:r>
          </w:p>
        </w:tc>
        <w:tc>
          <w:tcPr>
            <w:tcW w:w="1247" w:type="dxa"/>
          </w:tcPr>
          <w:p w:rsidR="00425950" w:rsidRDefault="00425950">
            <w:pPr>
              <w:pStyle w:val="ConsPlusNormal"/>
              <w:jc w:val="center"/>
            </w:pPr>
            <w:r>
              <w:t>383759,09</w:t>
            </w:r>
          </w:p>
        </w:tc>
        <w:tc>
          <w:tcPr>
            <w:tcW w:w="1361" w:type="dxa"/>
          </w:tcPr>
          <w:p w:rsidR="00425950" w:rsidRDefault="00425950">
            <w:pPr>
              <w:pStyle w:val="ConsPlusNormal"/>
              <w:jc w:val="center"/>
            </w:pPr>
            <w:r>
              <w:t>2344641,84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1457</w:t>
            </w:r>
          </w:p>
        </w:tc>
        <w:tc>
          <w:tcPr>
            <w:tcW w:w="1247" w:type="dxa"/>
          </w:tcPr>
          <w:p w:rsidR="00425950" w:rsidRDefault="00425950">
            <w:pPr>
              <w:pStyle w:val="ConsPlusNormal"/>
              <w:jc w:val="center"/>
            </w:pPr>
            <w:r>
              <w:t>383844,05</w:t>
            </w:r>
          </w:p>
        </w:tc>
        <w:tc>
          <w:tcPr>
            <w:tcW w:w="1361" w:type="dxa"/>
          </w:tcPr>
          <w:p w:rsidR="00425950" w:rsidRDefault="00425950">
            <w:pPr>
              <w:pStyle w:val="ConsPlusNormal"/>
              <w:jc w:val="center"/>
            </w:pPr>
            <w:r>
              <w:t>2344684,09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1458</w:t>
            </w:r>
          </w:p>
        </w:tc>
        <w:tc>
          <w:tcPr>
            <w:tcW w:w="1247" w:type="dxa"/>
          </w:tcPr>
          <w:p w:rsidR="00425950" w:rsidRDefault="00425950">
            <w:pPr>
              <w:pStyle w:val="ConsPlusNormal"/>
              <w:jc w:val="center"/>
            </w:pPr>
            <w:r>
              <w:t>383852,60</w:t>
            </w:r>
          </w:p>
        </w:tc>
        <w:tc>
          <w:tcPr>
            <w:tcW w:w="1361" w:type="dxa"/>
          </w:tcPr>
          <w:p w:rsidR="00425950" w:rsidRDefault="00425950">
            <w:pPr>
              <w:pStyle w:val="ConsPlusNormal"/>
              <w:jc w:val="center"/>
            </w:pPr>
            <w:r>
              <w:t>2344677,53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1459</w:t>
            </w:r>
          </w:p>
        </w:tc>
        <w:tc>
          <w:tcPr>
            <w:tcW w:w="1247" w:type="dxa"/>
          </w:tcPr>
          <w:p w:rsidR="00425950" w:rsidRDefault="00425950">
            <w:pPr>
              <w:pStyle w:val="ConsPlusNormal"/>
              <w:jc w:val="center"/>
            </w:pPr>
            <w:r>
              <w:t>383840,46</w:t>
            </w:r>
          </w:p>
        </w:tc>
        <w:tc>
          <w:tcPr>
            <w:tcW w:w="1361" w:type="dxa"/>
          </w:tcPr>
          <w:p w:rsidR="00425950" w:rsidRDefault="00425950">
            <w:pPr>
              <w:pStyle w:val="ConsPlusNormal"/>
              <w:jc w:val="center"/>
            </w:pPr>
            <w:r>
              <w:t>2344646,63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1460</w:t>
            </w:r>
          </w:p>
        </w:tc>
        <w:tc>
          <w:tcPr>
            <w:tcW w:w="1247" w:type="dxa"/>
          </w:tcPr>
          <w:p w:rsidR="00425950" w:rsidRDefault="00425950">
            <w:pPr>
              <w:pStyle w:val="ConsPlusNormal"/>
              <w:jc w:val="center"/>
            </w:pPr>
            <w:r>
              <w:t>383809,58</w:t>
            </w:r>
          </w:p>
        </w:tc>
        <w:tc>
          <w:tcPr>
            <w:tcW w:w="1361" w:type="dxa"/>
          </w:tcPr>
          <w:p w:rsidR="00425950" w:rsidRDefault="00425950">
            <w:pPr>
              <w:pStyle w:val="ConsPlusNormal"/>
              <w:jc w:val="center"/>
            </w:pPr>
            <w:r>
              <w:t>2344616,86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1461</w:t>
            </w:r>
          </w:p>
        </w:tc>
        <w:tc>
          <w:tcPr>
            <w:tcW w:w="1247" w:type="dxa"/>
          </w:tcPr>
          <w:p w:rsidR="00425950" w:rsidRDefault="00425950">
            <w:pPr>
              <w:pStyle w:val="ConsPlusNormal"/>
              <w:jc w:val="center"/>
            </w:pPr>
            <w:r>
              <w:t>383895,61</w:t>
            </w:r>
          </w:p>
        </w:tc>
        <w:tc>
          <w:tcPr>
            <w:tcW w:w="1361" w:type="dxa"/>
          </w:tcPr>
          <w:p w:rsidR="00425950" w:rsidRDefault="00425950">
            <w:pPr>
              <w:pStyle w:val="ConsPlusNormal"/>
              <w:jc w:val="center"/>
            </w:pPr>
            <w:r>
              <w:t>2344642,21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1462</w:t>
            </w:r>
          </w:p>
        </w:tc>
        <w:tc>
          <w:tcPr>
            <w:tcW w:w="1247" w:type="dxa"/>
          </w:tcPr>
          <w:p w:rsidR="00425950" w:rsidRDefault="00425950">
            <w:pPr>
              <w:pStyle w:val="ConsPlusNormal"/>
              <w:jc w:val="center"/>
            </w:pPr>
            <w:r>
              <w:t>383916,56</w:t>
            </w:r>
          </w:p>
        </w:tc>
        <w:tc>
          <w:tcPr>
            <w:tcW w:w="1361" w:type="dxa"/>
          </w:tcPr>
          <w:p w:rsidR="00425950" w:rsidRDefault="00425950">
            <w:pPr>
              <w:pStyle w:val="ConsPlusNormal"/>
              <w:jc w:val="center"/>
            </w:pPr>
            <w:r>
              <w:t>2344651,04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1463</w:t>
            </w:r>
          </w:p>
        </w:tc>
        <w:tc>
          <w:tcPr>
            <w:tcW w:w="1247" w:type="dxa"/>
          </w:tcPr>
          <w:p w:rsidR="00425950" w:rsidRDefault="00425950">
            <w:pPr>
              <w:pStyle w:val="ConsPlusNormal"/>
              <w:jc w:val="center"/>
            </w:pPr>
            <w:r>
              <w:t>383924,01</w:t>
            </w:r>
          </w:p>
        </w:tc>
        <w:tc>
          <w:tcPr>
            <w:tcW w:w="1361" w:type="dxa"/>
          </w:tcPr>
          <w:p w:rsidR="00425950" w:rsidRDefault="00425950">
            <w:pPr>
              <w:pStyle w:val="ConsPlusNormal"/>
              <w:jc w:val="center"/>
            </w:pPr>
            <w:r>
              <w:t>2344665,48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1464</w:t>
            </w:r>
          </w:p>
        </w:tc>
        <w:tc>
          <w:tcPr>
            <w:tcW w:w="1247" w:type="dxa"/>
          </w:tcPr>
          <w:p w:rsidR="00425950" w:rsidRDefault="00425950">
            <w:pPr>
              <w:pStyle w:val="ConsPlusNormal"/>
              <w:jc w:val="center"/>
            </w:pPr>
            <w:r>
              <w:t>383951,34</w:t>
            </w:r>
          </w:p>
        </w:tc>
        <w:tc>
          <w:tcPr>
            <w:tcW w:w="1361" w:type="dxa"/>
          </w:tcPr>
          <w:p w:rsidR="00425950" w:rsidRDefault="00425950">
            <w:pPr>
              <w:pStyle w:val="ConsPlusNormal"/>
              <w:jc w:val="center"/>
            </w:pPr>
            <w:r>
              <w:t>2344671,11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1465</w:t>
            </w:r>
          </w:p>
        </w:tc>
        <w:tc>
          <w:tcPr>
            <w:tcW w:w="1247" w:type="dxa"/>
          </w:tcPr>
          <w:p w:rsidR="00425950" w:rsidRDefault="00425950">
            <w:pPr>
              <w:pStyle w:val="ConsPlusNormal"/>
              <w:jc w:val="center"/>
            </w:pPr>
            <w:r>
              <w:t>384000,48</w:t>
            </w:r>
          </w:p>
        </w:tc>
        <w:tc>
          <w:tcPr>
            <w:tcW w:w="1361" w:type="dxa"/>
          </w:tcPr>
          <w:p w:rsidR="00425950" w:rsidRDefault="00425950">
            <w:pPr>
              <w:pStyle w:val="ConsPlusNormal"/>
              <w:jc w:val="center"/>
            </w:pPr>
            <w:r>
              <w:t>2344661,22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1466</w:t>
            </w:r>
          </w:p>
        </w:tc>
        <w:tc>
          <w:tcPr>
            <w:tcW w:w="1247" w:type="dxa"/>
          </w:tcPr>
          <w:p w:rsidR="00425950" w:rsidRDefault="00425950">
            <w:pPr>
              <w:pStyle w:val="ConsPlusNormal"/>
              <w:jc w:val="center"/>
            </w:pPr>
            <w:r>
              <w:t>384029,59</w:t>
            </w:r>
          </w:p>
        </w:tc>
        <w:tc>
          <w:tcPr>
            <w:tcW w:w="1361" w:type="dxa"/>
          </w:tcPr>
          <w:p w:rsidR="00425950" w:rsidRDefault="00425950">
            <w:pPr>
              <w:pStyle w:val="ConsPlusNormal"/>
              <w:jc w:val="center"/>
            </w:pPr>
            <w:r>
              <w:t>2344627,82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1396</w:t>
            </w:r>
          </w:p>
        </w:tc>
        <w:tc>
          <w:tcPr>
            <w:tcW w:w="1247" w:type="dxa"/>
          </w:tcPr>
          <w:p w:rsidR="00425950" w:rsidRDefault="00425950">
            <w:pPr>
              <w:pStyle w:val="ConsPlusNormal"/>
              <w:jc w:val="center"/>
            </w:pPr>
            <w:r>
              <w:t>384103,03</w:t>
            </w:r>
          </w:p>
        </w:tc>
        <w:tc>
          <w:tcPr>
            <w:tcW w:w="1361" w:type="dxa"/>
          </w:tcPr>
          <w:p w:rsidR="00425950" w:rsidRDefault="00425950">
            <w:pPr>
              <w:pStyle w:val="ConsPlusNormal"/>
              <w:jc w:val="center"/>
            </w:pPr>
            <w:r>
              <w:t>2344524,39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1467</w:t>
            </w:r>
          </w:p>
        </w:tc>
        <w:tc>
          <w:tcPr>
            <w:tcW w:w="1247" w:type="dxa"/>
          </w:tcPr>
          <w:p w:rsidR="00425950" w:rsidRDefault="00425950">
            <w:pPr>
              <w:pStyle w:val="ConsPlusNormal"/>
              <w:jc w:val="center"/>
            </w:pPr>
            <w:r>
              <w:t>382434,30</w:t>
            </w:r>
          </w:p>
        </w:tc>
        <w:tc>
          <w:tcPr>
            <w:tcW w:w="1361" w:type="dxa"/>
          </w:tcPr>
          <w:p w:rsidR="00425950" w:rsidRDefault="00425950">
            <w:pPr>
              <w:pStyle w:val="ConsPlusNormal"/>
              <w:jc w:val="center"/>
            </w:pPr>
            <w:r>
              <w:t>2343771,21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1468</w:t>
            </w:r>
          </w:p>
        </w:tc>
        <w:tc>
          <w:tcPr>
            <w:tcW w:w="1247" w:type="dxa"/>
          </w:tcPr>
          <w:p w:rsidR="00425950" w:rsidRDefault="00425950">
            <w:pPr>
              <w:pStyle w:val="ConsPlusNormal"/>
              <w:jc w:val="center"/>
            </w:pPr>
            <w:r>
              <w:t>382405,82</w:t>
            </w:r>
          </w:p>
        </w:tc>
        <w:tc>
          <w:tcPr>
            <w:tcW w:w="1361" w:type="dxa"/>
          </w:tcPr>
          <w:p w:rsidR="00425950" w:rsidRDefault="00425950">
            <w:pPr>
              <w:pStyle w:val="ConsPlusNormal"/>
              <w:jc w:val="center"/>
            </w:pPr>
            <w:r>
              <w:t>2343786,39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1469</w:t>
            </w:r>
          </w:p>
        </w:tc>
        <w:tc>
          <w:tcPr>
            <w:tcW w:w="1247" w:type="dxa"/>
          </w:tcPr>
          <w:p w:rsidR="00425950" w:rsidRDefault="00425950">
            <w:pPr>
              <w:pStyle w:val="ConsPlusNormal"/>
              <w:jc w:val="center"/>
            </w:pPr>
            <w:r>
              <w:t>382404,24</w:t>
            </w:r>
          </w:p>
        </w:tc>
        <w:tc>
          <w:tcPr>
            <w:tcW w:w="1361" w:type="dxa"/>
          </w:tcPr>
          <w:p w:rsidR="00425950" w:rsidRDefault="00425950">
            <w:pPr>
              <w:pStyle w:val="ConsPlusNormal"/>
              <w:jc w:val="center"/>
            </w:pPr>
            <w:r>
              <w:t>2343785,86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1470</w:t>
            </w:r>
          </w:p>
        </w:tc>
        <w:tc>
          <w:tcPr>
            <w:tcW w:w="1247" w:type="dxa"/>
          </w:tcPr>
          <w:p w:rsidR="00425950" w:rsidRDefault="00425950">
            <w:pPr>
              <w:pStyle w:val="ConsPlusNormal"/>
              <w:jc w:val="center"/>
            </w:pPr>
            <w:r>
              <w:t>382346,37</w:t>
            </w:r>
          </w:p>
        </w:tc>
        <w:tc>
          <w:tcPr>
            <w:tcW w:w="1361" w:type="dxa"/>
          </w:tcPr>
          <w:p w:rsidR="00425950" w:rsidRDefault="00425950">
            <w:pPr>
              <w:pStyle w:val="ConsPlusNormal"/>
              <w:jc w:val="center"/>
            </w:pPr>
            <w:r>
              <w:t>2343745,76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1471</w:t>
            </w:r>
          </w:p>
        </w:tc>
        <w:tc>
          <w:tcPr>
            <w:tcW w:w="1247" w:type="dxa"/>
          </w:tcPr>
          <w:p w:rsidR="00425950" w:rsidRDefault="00425950">
            <w:pPr>
              <w:pStyle w:val="ConsPlusNormal"/>
              <w:jc w:val="center"/>
            </w:pPr>
            <w:r>
              <w:t>382329,39</w:t>
            </w:r>
          </w:p>
        </w:tc>
        <w:tc>
          <w:tcPr>
            <w:tcW w:w="1361" w:type="dxa"/>
          </w:tcPr>
          <w:p w:rsidR="00425950" w:rsidRDefault="00425950">
            <w:pPr>
              <w:pStyle w:val="ConsPlusNormal"/>
              <w:jc w:val="center"/>
            </w:pPr>
            <w:r>
              <w:t>2343746,82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1472</w:t>
            </w:r>
          </w:p>
        </w:tc>
        <w:tc>
          <w:tcPr>
            <w:tcW w:w="1247" w:type="dxa"/>
          </w:tcPr>
          <w:p w:rsidR="00425950" w:rsidRDefault="00425950">
            <w:pPr>
              <w:pStyle w:val="ConsPlusNormal"/>
              <w:jc w:val="center"/>
            </w:pPr>
            <w:r>
              <w:t>382311,59</w:t>
            </w:r>
          </w:p>
        </w:tc>
        <w:tc>
          <w:tcPr>
            <w:tcW w:w="1361" w:type="dxa"/>
          </w:tcPr>
          <w:p w:rsidR="00425950" w:rsidRDefault="00425950">
            <w:pPr>
              <w:pStyle w:val="ConsPlusNormal"/>
              <w:jc w:val="center"/>
            </w:pPr>
            <w:r>
              <w:t>2343737,58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1473</w:t>
            </w:r>
          </w:p>
        </w:tc>
        <w:tc>
          <w:tcPr>
            <w:tcW w:w="1247" w:type="dxa"/>
          </w:tcPr>
          <w:p w:rsidR="00425950" w:rsidRDefault="00425950">
            <w:pPr>
              <w:pStyle w:val="ConsPlusNormal"/>
              <w:jc w:val="center"/>
            </w:pPr>
            <w:r>
              <w:t>382277,89</w:t>
            </w:r>
          </w:p>
        </w:tc>
        <w:tc>
          <w:tcPr>
            <w:tcW w:w="1361" w:type="dxa"/>
          </w:tcPr>
          <w:p w:rsidR="00425950" w:rsidRDefault="00425950">
            <w:pPr>
              <w:pStyle w:val="ConsPlusNormal"/>
              <w:jc w:val="center"/>
            </w:pPr>
            <w:r>
              <w:t>2343706,15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1474</w:t>
            </w:r>
          </w:p>
        </w:tc>
        <w:tc>
          <w:tcPr>
            <w:tcW w:w="1247" w:type="dxa"/>
          </w:tcPr>
          <w:p w:rsidR="00425950" w:rsidRDefault="00425950">
            <w:pPr>
              <w:pStyle w:val="ConsPlusNormal"/>
              <w:jc w:val="center"/>
            </w:pPr>
            <w:r>
              <w:t>382257,69</w:t>
            </w:r>
          </w:p>
        </w:tc>
        <w:tc>
          <w:tcPr>
            <w:tcW w:w="1361" w:type="dxa"/>
          </w:tcPr>
          <w:p w:rsidR="00425950" w:rsidRDefault="00425950">
            <w:pPr>
              <w:pStyle w:val="ConsPlusNormal"/>
              <w:jc w:val="center"/>
            </w:pPr>
            <w:r>
              <w:t>2343680,86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1475</w:t>
            </w:r>
          </w:p>
        </w:tc>
        <w:tc>
          <w:tcPr>
            <w:tcW w:w="1247" w:type="dxa"/>
          </w:tcPr>
          <w:p w:rsidR="00425950" w:rsidRDefault="00425950">
            <w:pPr>
              <w:pStyle w:val="ConsPlusNormal"/>
              <w:jc w:val="center"/>
            </w:pPr>
            <w:r>
              <w:t>382228,54</w:t>
            </w:r>
          </w:p>
        </w:tc>
        <w:tc>
          <w:tcPr>
            <w:tcW w:w="1361" w:type="dxa"/>
          </w:tcPr>
          <w:p w:rsidR="00425950" w:rsidRDefault="00425950">
            <w:pPr>
              <w:pStyle w:val="ConsPlusNormal"/>
              <w:jc w:val="center"/>
            </w:pPr>
            <w:r>
              <w:t>2343629,74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1476</w:t>
            </w:r>
          </w:p>
        </w:tc>
        <w:tc>
          <w:tcPr>
            <w:tcW w:w="1247" w:type="dxa"/>
          </w:tcPr>
          <w:p w:rsidR="00425950" w:rsidRDefault="00425950">
            <w:pPr>
              <w:pStyle w:val="ConsPlusNormal"/>
              <w:jc w:val="center"/>
            </w:pPr>
            <w:r>
              <w:t>382198,98</w:t>
            </w:r>
          </w:p>
        </w:tc>
        <w:tc>
          <w:tcPr>
            <w:tcW w:w="1361" w:type="dxa"/>
          </w:tcPr>
          <w:p w:rsidR="00425950" w:rsidRDefault="00425950">
            <w:pPr>
              <w:pStyle w:val="ConsPlusNormal"/>
              <w:jc w:val="center"/>
            </w:pPr>
            <w:r>
              <w:t>2343595,97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1477</w:t>
            </w:r>
          </w:p>
        </w:tc>
        <w:tc>
          <w:tcPr>
            <w:tcW w:w="1247" w:type="dxa"/>
          </w:tcPr>
          <w:p w:rsidR="00425950" w:rsidRDefault="00425950">
            <w:pPr>
              <w:pStyle w:val="ConsPlusNormal"/>
              <w:jc w:val="center"/>
            </w:pPr>
            <w:r>
              <w:t>382173,55</w:t>
            </w:r>
          </w:p>
        </w:tc>
        <w:tc>
          <w:tcPr>
            <w:tcW w:w="1361" w:type="dxa"/>
          </w:tcPr>
          <w:p w:rsidR="00425950" w:rsidRDefault="00425950">
            <w:pPr>
              <w:pStyle w:val="ConsPlusNormal"/>
              <w:jc w:val="center"/>
            </w:pPr>
            <w:r>
              <w:t>2343576,29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1478</w:t>
            </w:r>
          </w:p>
        </w:tc>
        <w:tc>
          <w:tcPr>
            <w:tcW w:w="1247" w:type="dxa"/>
          </w:tcPr>
          <w:p w:rsidR="00425950" w:rsidRDefault="00425950">
            <w:pPr>
              <w:pStyle w:val="ConsPlusNormal"/>
              <w:jc w:val="center"/>
            </w:pPr>
            <w:r>
              <w:t>382160,25</w:t>
            </w:r>
          </w:p>
        </w:tc>
        <w:tc>
          <w:tcPr>
            <w:tcW w:w="1361" w:type="dxa"/>
          </w:tcPr>
          <w:p w:rsidR="00425950" w:rsidRDefault="00425950">
            <w:pPr>
              <w:pStyle w:val="ConsPlusNormal"/>
              <w:jc w:val="center"/>
            </w:pPr>
            <w:r>
              <w:t>2343565,99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1479</w:t>
            </w:r>
          </w:p>
        </w:tc>
        <w:tc>
          <w:tcPr>
            <w:tcW w:w="1247" w:type="dxa"/>
          </w:tcPr>
          <w:p w:rsidR="00425950" w:rsidRDefault="00425950">
            <w:pPr>
              <w:pStyle w:val="ConsPlusNormal"/>
              <w:jc w:val="center"/>
            </w:pPr>
            <w:r>
              <w:t>382145,12</w:t>
            </w:r>
          </w:p>
        </w:tc>
        <w:tc>
          <w:tcPr>
            <w:tcW w:w="1361" w:type="dxa"/>
          </w:tcPr>
          <w:p w:rsidR="00425950" w:rsidRDefault="00425950">
            <w:pPr>
              <w:pStyle w:val="ConsPlusNormal"/>
              <w:jc w:val="center"/>
            </w:pPr>
            <w:r>
              <w:t>2343549,40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1480</w:t>
            </w:r>
          </w:p>
        </w:tc>
        <w:tc>
          <w:tcPr>
            <w:tcW w:w="1247" w:type="dxa"/>
          </w:tcPr>
          <w:p w:rsidR="00425950" w:rsidRDefault="00425950">
            <w:pPr>
              <w:pStyle w:val="ConsPlusNormal"/>
              <w:jc w:val="center"/>
            </w:pPr>
            <w:r>
              <w:t>382110,51</w:t>
            </w:r>
          </w:p>
        </w:tc>
        <w:tc>
          <w:tcPr>
            <w:tcW w:w="1361" w:type="dxa"/>
          </w:tcPr>
          <w:p w:rsidR="00425950" w:rsidRDefault="00425950">
            <w:pPr>
              <w:pStyle w:val="ConsPlusNormal"/>
              <w:jc w:val="center"/>
            </w:pPr>
            <w:r>
              <w:t>2343501,43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1481</w:t>
            </w:r>
          </w:p>
        </w:tc>
        <w:tc>
          <w:tcPr>
            <w:tcW w:w="1247" w:type="dxa"/>
          </w:tcPr>
          <w:p w:rsidR="00425950" w:rsidRDefault="00425950">
            <w:pPr>
              <w:pStyle w:val="ConsPlusNormal"/>
              <w:jc w:val="center"/>
            </w:pPr>
            <w:r>
              <w:t>382075,37</w:t>
            </w:r>
          </w:p>
        </w:tc>
        <w:tc>
          <w:tcPr>
            <w:tcW w:w="1361" w:type="dxa"/>
          </w:tcPr>
          <w:p w:rsidR="00425950" w:rsidRDefault="00425950">
            <w:pPr>
              <w:pStyle w:val="ConsPlusNormal"/>
              <w:jc w:val="center"/>
            </w:pPr>
            <w:r>
              <w:t>2343445,47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1482</w:t>
            </w:r>
          </w:p>
        </w:tc>
        <w:tc>
          <w:tcPr>
            <w:tcW w:w="1247" w:type="dxa"/>
          </w:tcPr>
          <w:p w:rsidR="00425950" w:rsidRDefault="00425950">
            <w:pPr>
              <w:pStyle w:val="ConsPlusNormal"/>
              <w:jc w:val="center"/>
            </w:pPr>
            <w:r>
              <w:t>382070,69</w:t>
            </w:r>
          </w:p>
        </w:tc>
        <w:tc>
          <w:tcPr>
            <w:tcW w:w="1361" w:type="dxa"/>
          </w:tcPr>
          <w:p w:rsidR="00425950" w:rsidRDefault="00425950">
            <w:pPr>
              <w:pStyle w:val="ConsPlusNormal"/>
              <w:jc w:val="center"/>
            </w:pPr>
            <w:r>
              <w:t>2343422,92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1483</w:t>
            </w:r>
          </w:p>
        </w:tc>
        <w:tc>
          <w:tcPr>
            <w:tcW w:w="1247" w:type="dxa"/>
          </w:tcPr>
          <w:p w:rsidR="00425950" w:rsidRDefault="00425950">
            <w:pPr>
              <w:pStyle w:val="ConsPlusNormal"/>
              <w:jc w:val="center"/>
            </w:pPr>
            <w:r>
              <w:t>382054,60</w:t>
            </w:r>
          </w:p>
        </w:tc>
        <w:tc>
          <w:tcPr>
            <w:tcW w:w="1361" w:type="dxa"/>
          </w:tcPr>
          <w:p w:rsidR="00425950" w:rsidRDefault="00425950">
            <w:pPr>
              <w:pStyle w:val="ConsPlusNormal"/>
              <w:jc w:val="center"/>
            </w:pPr>
            <w:r>
              <w:t>2343392,60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1484</w:t>
            </w:r>
          </w:p>
        </w:tc>
        <w:tc>
          <w:tcPr>
            <w:tcW w:w="1247" w:type="dxa"/>
          </w:tcPr>
          <w:p w:rsidR="00425950" w:rsidRDefault="00425950">
            <w:pPr>
              <w:pStyle w:val="ConsPlusNormal"/>
              <w:jc w:val="center"/>
            </w:pPr>
            <w:r>
              <w:t>382035,64</w:t>
            </w:r>
          </w:p>
        </w:tc>
        <w:tc>
          <w:tcPr>
            <w:tcW w:w="1361" w:type="dxa"/>
          </w:tcPr>
          <w:p w:rsidR="00425950" w:rsidRDefault="00425950">
            <w:pPr>
              <w:pStyle w:val="ConsPlusNormal"/>
              <w:jc w:val="center"/>
            </w:pPr>
            <w:r>
              <w:t>2343371,76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1485</w:t>
            </w:r>
          </w:p>
        </w:tc>
        <w:tc>
          <w:tcPr>
            <w:tcW w:w="1247" w:type="dxa"/>
          </w:tcPr>
          <w:p w:rsidR="00425950" w:rsidRDefault="00425950">
            <w:pPr>
              <w:pStyle w:val="ConsPlusNormal"/>
              <w:jc w:val="center"/>
            </w:pPr>
            <w:r>
              <w:t>382007,22</w:t>
            </w:r>
          </w:p>
        </w:tc>
        <w:tc>
          <w:tcPr>
            <w:tcW w:w="1361" w:type="dxa"/>
          </w:tcPr>
          <w:p w:rsidR="00425950" w:rsidRDefault="00425950">
            <w:pPr>
              <w:pStyle w:val="ConsPlusNormal"/>
              <w:jc w:val="center"/>
            </w:pPr>
            <w:r>
              <w:t>2343361,33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1486</w:t>
            </w:r>
          </w:p>
        </w:tc>
        <w:tc>
          <w:tcPr>
            <w:tcW w:w="1247" w:type="dxa"/>
          </w:tcPr>
          <w:p w:rsidR="00425950" w:rsidRDefault="00425950">
            <w:pPr>
              <w:pStyle w:val="ConsPlusNormal"/>
              <w:jc w:val="center"/>
            </w:pPr>
            <w:r>
              <w:t>381969,31</w:t>
            </w:r>
          </w:p>
        </w:tc>
        <w:tc>
          <w:tcPr>
            <w:tcW w:w="1361" w:type="dxa"/>
          </w:tcPr>
          <w:p w:rsidR="00425950" w:rsidRDefault="00425950">
            <w:pPr>
              <w:pStyle w:val="ConsPlusNormal"/>
              <w:jc w:val="center"/>
            </w:pPr>
            <w:r>
              <w:t>2343338,60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1487</w:t>
            </w:r>
          </w:p>
        </w:tc>
        <w:tc>
          <w:tcPr>
            <w:tcW w:w="1247" w:type="dxa"/>
          </w:tcPr>
          <w:p w:rsidR="00425950" w:rsidRDefault="00425950">
            <w:pPr>
              <w:pStyle w:val="ConsPlusNormal"/>
              <w:jc w:val="center"/>
            </w:pPr>
            <w:r>
              <w:t>381932,37</w:t>
            </w:r>
          </w:p>
        </w:tc>
        <w:tc>
          <w:tcPr>
            <w:tcW w:w="1361" w:type="dxa"/>
          </w:tcPr>
          <w:p w:rsidR="00425950" w:rsidRDefault="00425950">
            <w:pPr>
              <w:pStyle w:val="ConsPlusNormal"/>
              <w:jc w:val="center"/>
            </w:pPr>
            <w:r>
              <w:t>2343308,26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1488</w:t>
            </w:r>
          </w:p>
        </w:tc>
        <w:tc>
          <w:tcPr>
            <w:tcW w:w="1247" w:type="dxa"/>
          </w:tcPr>
          <w:p w:rsidR="00425950" w:rsidRDefault="00425950">
            <w:pPr>
              <w:pStyle w:val="ConsPlusNormal"/>
              <w:jc w:val="center"/>
            </w:pPr>
            <w:r>
              <w:t>381907,70</w:t>
            </w:r>
          </w:p>
        </w:tc>
        <w:tc>
          <w:tcPr>
            <w:tcW w:w="1361" w:type="dxa"/>
          </w:tcPr>
          <w:p w:rsidR="00425950" w:rsidRDefault="00425950">
            <w:pPr>
              <w:pStyle w:val="ConsPlusNormal"/>
              <w:jc w:val="center"/>
            </w:pPr>
            <w:r>
              <w:t>2343271,31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1489</w:t>
            </w:r>
          </w:p>
        </w:tc>
        <w:tc>
          <w:tcPr>
            <w:tcW w:w="1247" w:type="dxa"/>
          </w:tcPr>
          <w:p w:rsidR="00425950" w:rsidRDefault="00425950">
            <w:pPr>
              <w:pStyle w:val="ConsPlusNormal"/>
              <w:jc w:val="center"/>
            </w:pPr>
            <w:r>
              <w:t>381957,95</w:t>
            </w:r>
          </w:p>
        </w:tc>
        <w:tc>
          <w:tcPr>
            <w:tcW w:w="1361" w:type="dxa"/>
          </w:tcPr>
          <w:p w:rsidR="00425950" w:rsidRDefault="00425950">
            <w:pPr>
              <w:pStyle w:val="ConsPlusNormal"/>
              <w:jc w:val="center"/>
            </w:pPr>
            <w:r>
              <w:t>2343288,36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1490</w:t>
            </w:r>
          </w:p>
        </w:tc>
        <w:tc>
          <w:tcPr>
            <w:tcW w:w="1247" w:type="dxa"/>
          </w:tcPr>
          <w:p w:rsidR="00425950" w:rsidRDefault="00425950">
            <w:pPr>
              <w:pStyle w:val="ConsPlusNormal"/>
              <w:jc w:val="center"/>
            </w:pPr>
            <w:r>
              <w:t>382036,60</w:t>
            </w:r>
          </w:p>
        </w:tc>
        <w:tc>
          <w:tcPr>
            <w:tcW w:w="1361" w:type="dxa"/>
          </w:tcPr>
          <w:p w:rsidR="00425950" w:rsidRDefault="00425950">
            <w:pPr>
              <w:pStyle w:val="ConsPlusNormal"/>
              <w:jc w:val="center"/>
            </w:pPr>
            <w:r>
              <w:t>2343314,90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1491</w:t>
            </w:r>
          </w:p>
        </w:tc>
        <w:tc>
          <w:tcPr>
            <w:tcW w:w="1247" w:type="dxa"/>
          </w:tcPr>
          <w:p w:rsidR="00425950" w:rsidRDefault="00425950">
            <w:pPr>
              <w:pStyle w:val="ConsPlusNormal"/>
              <w:jc w:val="center"/>
            </w:pPr>
            <w:r>
              <w:t>382086,81</w:t>
            </w:r>
          </w:p>
        </w:tc>
        <w:tc>
          <w:tcPr>
            <w:tcW w:w="1361" w:type="dxa"/>
          </w:tcPr>
          <w:p w:rsidR="00425950" w:rsidRDefault="00425950">
            <w:pPr>
              <w:pStyle w:val="ConsPlusNormal"/>
              <w:jc w:val="center"/>
            </w:pPr>
            <w:r>
              <w:t>2343345,23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1492</w:t>
            </w:r>
          </w:p>
        </w:tc>
        <w:tc>
          <w:tcPr>
            <w:tcW w:w="1247" w:type="dxa"/>
          </w:tcPr>
          <w:p w:rsidR="00425950" w:rsidRDefault="00425950">
            <w:pPr>
              <w:pStyle w:val="ConsPlusNormal"/>
              <w:jc w:val="center"/>
            </w:pPr>
            <w:r>
              <w:t>382145,57</w:t>
            </w:r>
          </w:p>
        </w:tc>
        <w:tc>
          <w:tcPr>
            <w:tcW w:w="1361" w:type="dxa"/>
          </w:tcPr>
          <w:p w:rsidR="00425950" w:rsidRDefault="00425950">
            <w:pPr>
              <w:pStyle w:val="ConsPlusNormal"/>
              <w:jc w:val="center"/>
            </w:pPr>
            <w:r>
              <w:t>2343385,97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1493</w:t>
            </w:r>
          </w:p>
        </w:tc>
        <w:tc>
          <w:tcPr>
            <w:tcW w:w="1247" w:type="dxa"/>
          </w:tcPr>
          <w:p w:rsidR="00425950" w:rsidRDefault="00425950">
            <w:pPr>
              <w:pStyle w:val="ConsPlusNormal"/>
              <w:jc w:val="center"/>
            </w:pPr>
            <w:r>
              <w:t>382178,72</w:t>
            </w:r>
          </w:p>
        </w:tc>
        <w:tc>
          <w:tcPr>
            <w:tcW w:w="1361" w:type="dxa"/>
          </w:tcPr>
          <w:p w:rsidR="00425950" w:rsidRDefault="00425950">
            <w:pPr>
              <w:pStyle w:val="ConsPlusNormal"/>
              <w:jc w:val="center"/>
            </w:pPr>
            <w:r>
              <w:t>2343418,18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1494</w:t>
            </w:r>
          </w:p>
        </w:tc>
        <w:tc>
          <w:tcPr>
            <w:tcW w:w="1247" w:type="dxa"/>
          </w:tcPr>
          <w:p w:rsidR="00425950" w:rsidRDefault="00425950">
            <w:pPr>
              <w:pStyle w:val="ConsPlusNormal"/>
              <w:jc w:val="center"/>
            </w:pPr>
            <w:r>
              <w:t>382200,53</w:t>
            </w:r>
          </w:p>
        </w:tc>
        <w:tc>
          <w:tcPr>
            <w:tcW w:w="1361" w:type="dxa"/>
          </w:tcPr>
          <w:p w:rsidR="00425950" w:rsidRDefault="00425950">
            <w:pPr>
              <w:pStyle w:val="ConsPlusNormal"/>
              <w:jc w:val="center"/>
            </w:pPr>
            <w:r>
              <w:t>2343430,50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1495</w:t>
            </w:r>
          </w:p>
        </w:tc>
        <w:tc>
          <w:tcPr>
            <w:tcW w:w="1247" w:type="dxa"/>
          </w:tcPr>
          <w:p w:rsidR="00425950" w:rsidRDefault="00425950">
            <w:pPr>
              <w:pStyle w:val="ConsPlusNormal"/>
              <w:jc w:val="center"/>
            </w:pPr>
            <w:r>
              <w:t>382216,65</w:t>
            </w:r>
          </w:p>
        </w:tc>
        <w:tc>
          <w:tcPr>
            <w:tcW w:w="1361" w:type="dxa"/>
          </w:tcPr>
          <w:p w:rsidR="00425950" w:rsidRDefault="00425950">
            <w:pPr>
              <w:pStyle w:val="ConsPlusNormal"/>
              <w:jc w:val="center"/>
            </w:pPr>
            <w:r>
              <w:t>2343503,48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1496</w:t>
            </w:r>
          </w:p>
        </w:tc>
        <w:tc>
          <w:tcPr>
            <w:tcW w:w="1247" w:type="dxa"/>
          </w:tcPr>
          <w:p w:rsidR="00425950" w:rsidRDefault="00425950">
            <w:pPr>
              <w:pStyle w:val="ConsPlusNormal"/>
              <w:jc w:val="center"/>
            </w:pPr>
            <w:r>
              <w:t>382223,27</w:t>
            </w:r>
          </w:p>
        </w:tc>
        <w:tc>
          <w:tcPr>
            <w:tcW w:w="1361" w:type="dxa"/>
          </w:tcPr>
          <w:p w:rsidR="00425950" w:rsidRDefault="00425950">
            <w:pPr>
              <w:pStyle w:val="ConsPlusNormal"/>
              <w:jc w:val="center"/>
            </w:pPr>
            <w:r>
              <w:t>2343556,53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1497</w:t>
            </w:r>
          </w:p>
        </w:tc>
        <w:tc>
          <w:tcPr>
            <w:tcW w:w="1247" w:type="dxa"/>
          </w:tcPr>
          <w:p w:rsidR="00425950" w:rsidRDefault="00425950">
            <w:pPr>
              <w:pStyle w:val="ConsPlusNormal"/>
              <w:jc w:val="center"/>
            </w:pPr>
            <w:r>
              <w:t>382259,27</w:t>
            </w:r>
          </w:p>
        </w:tc>
        <w:tc>
          <w:tcPr>
            <w:tcW w:w="1361" w:type="dxa"/>
          </w:tcPr>
          <w:p w:rsidR="00425950" w:rsidRDefault="00425950">
            <w:pPr>
              <w:pStyle w:val="ConsPlusNormal"/>
              <w:jc w:val="center"/>
            </w:pPr>
            <w:r>
              <w:t>2343598,22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1498</w:t>
            </w:r>
          </w:p>
        </w:tc>
        <w:tc>
          <w:tcPr>
            <w:tcW w:w="1247" w:type="dxa"/>
          </w:tcPr>
          <w:p w:rsidR="00425950" w:rsidRDefault="00425950">
            <w:pPr>
              <w:pStyle w:val="ConsPlusNormal"/>
              <w:jc w:val="center"/>
            </w:pPr>
            <w:r>
              <w:t>382297,18</w:t>
            </w:r>
          </w:p>
        </w:tc>
        <w:tc>
          <w:tcPr>
            <w:tcW w:w="1361" w:type="dxa"/>
          </w:tcPr>
          <w:p w:rsidR="00425950" w:rsidRDefault="00425950">
            <w:pPr>
              <w:pStyle w:val="ConsPlusNormal"/>
              <w:jc w:val="center"/>
            </w:pPr>
            <w:r>
              <w:t>2343652,24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1499</w:t>
            </w:r>
          </w:p>
        </w:tc>
        <w:tc>
          <w:tcPr>
            <w:tcW w:w="1247" w:type="dxa"/>
          </w:tcPr>
          <w:p w:rsidR="00425950" w:rsidRDefault="00425950">
            <w:pPr>
              <w:pStyle w:val="ConsPlusNormal"/>
              <w:jc w:val="center"/>
            </w:pPr>
            <w:r>
              <w:t>382355,94</w:t>
            </w:r>
          </w:p>
        </w:tc>
        <w:tc>
          <w:tcPr>
            <w:tcW w:w="1361" w:type="dxa"/>
          </w:tcPr>
          <w:p w:rsidR="00425950" w:rsidRDefault="00425950">
            <w:pPr>
              <w:pStyle w:val="ConsPlusNormal"/>
              <w:jc w:val="center"/>
            </w:pPr>
            <w:r>
              <w:t>2343714,78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1500</w:t>
            </w:r>
          </w:p>
        </w:tc>
        <w:tc>
          <w:tcPr>
            <w:tcW w:w="1247" w:type="dxa"/>
          </w:tcPr>
          <w:p w:rsidR="00425950" w:rsidRDefault="00425950">
            <w:pPr>
              <w:pStyle w:val="ConsPlusNormal"/>
              <w:jc w:val="center"/>
            </w:pPr>
            <w:r>
              <w:t>382391,94</w:t>
            </w:r>
          </w:p>
        </w:tc>
        <w:tc>
          <w:tcPr>
            <w:tcW w:w="1361" w:type="dxa"/>
          </w:tcPr>
          <w:p w:rsidR="00425950" w:rsidRDefault="00425950">
            <w:pPr>
              <w:pStyle w:val="ConsPlusNormal"/>
              <w:jc w:val="center"/>
            </w:pPr>
            <w:r>
              <w:t>2343741,31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1467</w:t>
            </w:r>
          </w:p>
        </w:tc>
        <w:tc>
          <w:tcPr>
            <w:tcW w:w="1247" w:type="dxa"/>
          </w:tcPr>
          <w:p w:rsidR="00425950" w:rsidRDefault="00425950">
            <w:pPr>
              <w:pStyle w:val="ConsPlusNormal"/>
              <w:jc w:val="center"/>
            </w:pPr>
            <w:r>
              <w:t>382434,30</w:t>
            </w:r>
          </w:p>
        </w:tc>
        <w:tc>
          <w:tcPr>
            <w:tcW w:w="1361" w:type="dxa"/>
          </w:tcPr>
          <w:p w:rsidR="00425950" w:rsidRDefault="00425950">
            <w:pPr>
              <w:pStyle w:val="ConsPlusNormal"/>
              <w:jc w:val="center"/>
            </w:pPr>
            <w:r>
              <w:t>2343771,21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1501</w:t>
            </w:r>
          </w:p>
        </w:tc>
        <w:tc>
          <w:tcPr>
            <w:tcW w:w="1247" w:type="dxa"/>
          </w:tcPr>
          <w:p w:rsidR="00425950" w:rsidRDefault="00425950">
            <w:pPr>
              <w:pStyle w:val="ConsPlusNormal"/>
              <w:jc w:val="center"/>
            </w:pPr>
            <w:r>
              <w:t>381505,59</w:t>
            </w:r>
          </w:p>
        </w:tc>
        <w:tc>
          <w:tcPr>
            <w:tcW w:w="1361" w:type="dxa"/>
          </w:tcPr>
          <w:p w:rsidR="00425950" w:rsidRDefault="00425950">
            <w:pPr>
              <w:pStyle w:val="ConsPlusNormal"/>
              <w:jc w:val="center"/>
            </w:pPr>
            <w:r>
              <w:t>2343261,37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1502</w:t>
            </w:r>
          </w:p>
        </w:tc>
        <w:tc>
          <w:tcPr>
            <w:tcW w:w="1247" w:type="dxa"/>
          </w:tcPr>
          <w:p w:rsidR="00425950" w:rsidRDefault="00425950">
            <w:pPr>
              <w:pStyle w:val="ConsPlusNormal"/>
              <w:jc w:val="center"/>
            </w:pPr>
            <w:r>
              <w:t>381502,17</w:t>
            </w:r>
          </w:p>
        </w:tc>
        <w:tc>
          <w:tcPr>
            <w:tcW w:w="1361" w:type="dxa"/>
          </w:tcPr>
          <w:p w:rsidR="00425950" w:rsidRDefault="00425950">
            <w:pPr>
              <w:pStyle w:val="ConsPlusNormal"/>
              <w:jc w:val="center"/>
            </w:pPr>
            <w:r>
              <w:t>2343280,40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1503</w:t>
            </w:r>
          </w:p>
        </w:tc>
        <w:tc>
          <w:tcPr>
            <w:tcW w:w="1247" w:type="dxa"/>
          </w:tcPr>
          <w:p w:rsidR="00425950" w:rsidRDefault="00425950">
            <w:pPr>
              <w:pStyle w:val="ConsPlusNormal"/>
              <w:jc w:val="center"/>
            </w:pPr>
            <w:r>
              <w:t>381470,41</w:t>
            </w:r>
          </w:p>
        </w:tc>
        <w:tc>
          <w:tcPr>
            <w:tcW w:w="1361" w:type="dxa"/>
          </w:tcPr>
          <w:p w:rsidR="00425950" w:rsidRDefault="00425950">
            <w:pPr>
              <w:pStyle w:val="ConsPlusNormal"/>
              <w:jc w:val="center"/>
            </w:pPr>
            <w:r>
              <w:t>2343300,24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1504</w:t>
            </w:r>
          </w:p>
        </w:tc>
        <w:tc>
          <w:tcPr>
            <w:tcW w:w="1247" w:type="dxa"/>
          </w:tcPr>
          <w:p w:rsidR="00425950" w:rsidRDefault="00425950">
            <w:pPr>
              <w:pStyle w:val="ConsPlusNormal"/>
              <w:jc w:val="center"/>
            </w:pPr>
            <w:r>
              <w:t>381389,22</w:t>
            </w:r>
          </w:p>
        </w:tc>
        <w:tc>
          <w:tcPr>
            <w:tcW w:w="1361" w:type="dxa"/>
          </w:tcPr>
          <w:p w:rsidR="00425950" w:rsidRDefault="00425950">
            <w:pPr>
              <w:pStyle w:val="ConsPlusNormal"/>
              <w:jc w:val="center"/>
            </w:pPr>
            <w:r>
              <w:t>2343311,00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1505</w:t>
            </w:r>
          </w:p>
        </w:tc>
        <w:tc>
          <w:tcPr>
            <w:tcW w:w="1247" w:type="dxa"/>
          </w:tcPr>
          <w:p w:rsidR="00425950" w:rsidRDefault="00425950">
            <w:pPr>
              <w:pStyle w:val="ConsPlusNormal"/>
              <w:jc w:val="center"/>
            </w:pPr>
            <w:r>
              <w:t>381320,30</w:t>
            </w:r>
          </w:p>
        </w:tc>
        <w:tc>
          <w:tcPr>
            <w:tcW w:w="1361" w:type="dxa"/>
          </w:tcPr>
          <w:p w:rsidR="00425950" w:rsidRDefault="00425950">
            <w:pPr>
              <w:pStyle w:val="ConsPlusNormal"/>
              <w:jc w:val="center"/>
            </w:pPr>
            <w:r>
              <w:t>2343313,21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1506</w:t>
            </w:r>
          </w:p>
        </w:tc>
        <w:tc>
          <w:tcPr>
            <w:tcW w:w="1247" w:type="dxa"/>
          </w:tcPr>
          <w:p w:rsidR="00425950" w:rsidRDefault="00425950">
            <w:pPr>
              <w:pStyle w:val="ConsPlusNormal"/>
              <w:jc w:val="center"/>
            </w:pPr>
            <w:r>
              <w:t>381279,29</w:t>
            </w:r>
          </w:p>
        </w:tc>
        <w:tc>
          <w:tcPr>
            <w:tcW w:w="1361" w:type="dxa"/>
          </w:tcPr>
          <w:p w:rsidR="00425950" w:rsidRDefault="00425950">
            <w:pPr>
              <w:pStyle w:val="ConsPlusNormal"/>
              <w:jc w:val="center"/>
            </w:pPr>
            <w:r>
              <w:t>2343305,77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1507</w:t>
            </w:r>
          </w:p>
        </w:tc>
        <w:tc>
          <w:tcPr>
            <w:tcW w:w="1247" w:type="dxa"/>
          </w:tcPr>
          <w:p w:rsidR="00425950" w:rsidRDefault="00425950">
            <w:pPr>
              <w:pStyle w:val="ConsPlusNormal"/>
              <w:jc w:val="center"/>
            </w:pPr>
            <w:r>
              <w:t>381165,26</w:t>
            </w:r>
          </w:p>
        </w:tc>
        <w:tc>
          <w:tcPr>
            <w:tcW w:w="1361" w:type="dxa"/>
          </w:tcPr>
          <w:p w:rsidR="00425950" w:rsidRDefault="00425950">
            <w:pPr>
              <w:pStyle w:val="ConsPlusNormal"/>
              <w:jc w:val="center"/>
            </w:pPr>
            <w:r>
              <w:t>2343279,00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1508</w:t>
            </w:r>
          </w:p>
        </w:tc>
        <w:tc>
          <w:tcPr>
            <w:tcW w:w="1247" w:type="dxa"/>
          </w:tcPr>
          <w:p w:rsidR="00425950" w:rsidRDefault="00425950">
            <w:pPr>
              <w:pStyle w:val="ConsPlusNormal"/>
              <w:jc w:val="center"/>
            </w:pPr>
            <w:r>
              <w:t>381049,79</w:t>
            </w:r>
          </w:p>
        </w:tc>
        <w:tc>
          <w:tcPr>
            <w:tcW w:w="1361" w:type="dxa"/>
          </w:tcPr>
          <w:p w:rsidR="00425950" w:rsidRDefault="00425950">
            <w:pPr>
              <w:pStyle w:val="ConsPlusNormal"/>
              <w:jc w:val="center"/>
            </w:pPr>
            <w:r>
              <w:t>2343239,23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1509</w:t>
            </w:r>
          </w:p>
        </w:tc>
        <w:tc>
          <w:tcPr>
            <w:tcW w:w="1247" w:type="dxa"/>
          </w:tcPr>
          <w:p w:rsidR="00425950" w:rsidRDefault="00425950">
            <w:pPr>
              <w:pStyle w:val="ConsPlusNormal"/>
              <w:jc w:val="center"/>
            </w:pPr>
            <w:r>
              <w:t>381045,51</w:t>
            </w:r>
          </w:p>
        </w:tc>
        <w:tc>
          <w:tcPr>
            <w:tcW w:w="1361" w:type="dxa"/>
          </w:tcPr>
          <w:p w:rsidR="00425950" w:rsidRDefault="00425950">
            <w:pPr>
              <w:pStyle w:val="ConsPlusNormal"/>
              <w:jc w:val="center"/>
            </w:pPr>
            <w:r>
              <w:t>2343273,28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1510</w:t>
            </w:r>
          </w:p>
        </w:tc>
        <w:tc>
          <w:tcPr>
            <w:tcW w:w="1247" w:type="dxa"/>
          </w:tcPr>
          <w:p w:rsidR="00425950" w:rsidRDefault="00425950">
            <w:pPr>
              <w:pStyle w:val="ConsPlusNormal"/>
              <w:jc w:val="center"/>
            </w:pPr>
            <w:r>
              <w:t>381014,49</w:t>
            </w:r>
          </w:p>
        </w:tc>
        <w:tc>
          <w:tcPr>
            <w:tcW w:w="1361" w:type="dxa"/>
          </w:tcPr>
          <w:p w:rsidR="00425950" w:rsidRDefault="00425950">
            <w:pPr>
              <w:pStyle w:val="ConsPlusNormal"/>
              <w:jc w:val="center"/>
            </w:pPr>
            <w:r>
              <w:t>2343297,32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1511</w:t>
            </w:r>
          </w:p>
        </w:tc>
        <w:tc>
          <w:tcPr>
            <w:tcW w:w="1247" w:type="dxa"/>
          </w:tcPr>
          <w:p w:rsidR="00425950" w:rsidRDefault="00425950">
            <w:pPr>
              <w:pStyle w:val="ConsPlusNormal"/>
              <w:jc w:val="center"/>
            </w:pPr>
            <w:r>
              <w:t>380927,58</w:t>
            </w:r>
          </w:p>
        </w:tc>
        <w:tc>
          <w:tcPr>
            <w:tcW w:w="1361" w:type="dxa"/>
          </w:tcPr>
          <w:p w:rsidR="00425950" w:rsidRDefault="00425950">
            <w:pPr>
              <w:pStyle w:val="ConsPlusNormal"/>
              <w:jc w:val="center"/>
            </w:pPr>
            <w:r>
              <w:t>2343334,50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1512</w:t>
            </w:r>
          </w:p>
        </w:tc>
        <w:tc>
          <w:tcPr>
            <w:tcW w:w="1247" w:type="dxa"/>
          </w:tcPr>
          <w:p w:rsidR="00425950" w:rsidRDefault="00425950">
            <w:pPr>
              <w:pStyle w:val="ConsPlusNormal"/>
              <w:jc w:val="center"/>
            </w:pPr>
            <w:r>
              <w:t>380922,14</w:t>
            </w:r>
          </w:p>
        </w:tc>
        <w:tc>
          <w:tcPr>
            <w:tcW w:w="1361" w:type="dxa"/>
          </w:tcPr>
          <w:p w:rsidR="00425950" w:rsidRDefault="00425950">
            <w:pPr>
              <w:pStyle w:val="ConsPlusNormal"/>
              <w:jc w:val="center"/>
            </w:pPr>
            <w:r>
              <w:t>2343345,93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1513</w:t>
            </w:r>
          </w:p>
        </w:tc>
        <w:tc>
          <w:tcPr>
            <w:tcW w:w="1247" w:type="dxa"/>
          </w:tcPr>
          <w:p w:rsidR="00425950" w:rsidRDefault="00425950">
            <w:pPr>
              <w:pStyle w:val="ConsPlusNormal"/>
              <w:jc w:val="center"/>
            </w:pPr>
            <w:r>
              <w:t>380943,65</w:t>
            </w:r>
          </w:p>
        </w:tc>
        <w:tc>
          <w:tcPr>
            <w:tcW w:w="1361" w:type="dxa"/>
          </w:tcPr>
          <w:p w:rsidR="00425950" w:rsidRDefault="00425950">
            <w:pPr>
              <w:pStyle w:val="ConsPlusNormal"/>
              <w:jc w:val="center"/>
            </w:pPr>
            <w:r>
              <w:t>2343386,16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1514</w:t>
            </w:r>
          </w:p>
        </w:tc>
        <w:tc>
          <w:tcPr>
            <w:tcW w:w="1247" w:type="dxa"/>
          </w:tcPr>
          <w:p w:rsidR="00425950" w:rsidRDefault="00425950">
            <w:pPr>
              <w:pStyle w:val="ConsPlusNormal"/>
              <w:jc w:val="center"/>
            </w:pPr>
            <w:r>
              <w:t>380912,22</w:t>
            </w:r>
          </w:p>
        </w:tc>
        <w:tc>
          <w:tcPr>
            <w:tcW w:w="1361" w:type="dxa"/>
          </w:tcPr>
          <w:p w:rsidR="00425950" w:rsidRDefault="00425950">
            <w:pPr>
              <w:pStyle w:val="ConsPlusNormal"/>
              <w:jc w:val="center"/>
            </w:pPr>
            <w:r>
              <w:t>2343390,41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1515</w:t>
            </w:r>
          </w:p>
        </w:tc>
        <w:tc>
          <w:tcPr>
            <w:tcW w:w="1247" w:type="dxa"/>
          </w:tcPr>
          <w:p w:rsidR="00425950" w:rsidRDefault="00425950">
            <w:pPr>
              <w:pStyle w:val="ConsPlusNormal"/>
              <w:jc w:val="center"/>
            </w:pPr>
            <w:r>
              <w:t>380877,49</w:t>
            </w:r>
          </w:p>
        </w:tc>
        <w:tc>
          <w:tcPr>
            <w:tcW w:w="1361" w:type="dxa"/>
          </w:tcPr>
          <w:p w:rsidR="00425950" w:rsidRDefault="00425950">
            <w:pPr>
              <w:pStyle w:val="ConsPlusNormal"/>
              <w:jc w:val="center"/>
            </w:pPr>
            <w:r>
              <w:t>2343350,16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1516</w:t>
            </w:r>
          </w:p>
        </w:tc>
        <w:tc>
          <w:tcPr>
            <w:tcW w:w="1247" w:type="dxa"/>
          </w:tcPr>
          <w:p w:rsidR="00425950" w:rsidRDefault="00425950">
            <w:pPr>
              <w:pStyle w:val="ConsPlusNormal"/>
              <w:jc w:val="center"/>
            </w:pPr>
            <w:r>
              <w:t>380827,88</w:t>
            </w:r>
          </w:p>
        </w:tc>
        <w:tc>
          <w:tcPr>
            <w:tcW w:w="1361" w:type="dxa"/>
          </w:tcPr>
          <w:p w:rsidR="00425950" w:rsidRDefault="00425950">
            <w:pPr>
              <w:pStyle w:val="ConsPlusNormal"/>
              <w:jc w:val="center"/>
            </w:pPr>
            <w:r>
              <w:t>2343335,26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1517</w:t>
            </w:r>
          </w:p>
        </w:tc>
        <w:tc>
          <w:tcPr>
            <w:tcW w:w="1247" w:type="dxa"/>
          </w:tcPr>
          <w:p w:rsidR="00425950" w:rsidRDefault="00425950">
            <w:pPr>
              <w:pStyle w:val="ConsPlusNormal"/>
              <w:jc w:val="center"/>
            </w:pPr>
            <w:r>
              <w:t>380779,33</w:t>
            </w:r>
          </w:p>
        </w:tc>
        <w:tc>
          <w:tcPr>
            <w:tcW w:w="1361" w:type="dxa"/>
          </w:tcPr>
          <w:p w:rsidR="00425950" w:rsidRDefault="00425950">
            <w:pPr>
              <w:pStyle w:val="ConsPlusNormal"/>
              <w:jc w:val="center"/>
            </w:pPr>
            <w:r>
              <w:t>2343349,61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1518</w:t>
            </w:r>
          </w:p>
        </w:tc>
        <w:tc>
          <w:tcPr>
            <w:tcW w:w="1247" w:type="dxa"/>
          </w:tcPr>
          <w:p w:rsidR="00425950" w:rsidRDefault="00425950">
            <w:pPr>
              <w:pStyle w:val="ConsPlusNormal"/>
              <w:jc w:val="center"/>
            </w:pPr>
            <w:r>
              <w:t>380766,10</w:t>
            </w:r>
          </w:p>
        </w:tc>
        <w:tc>
          <w:tcPr>
            <w:tcW w:w="1361" w:type="dxa"/>
          </w:tcPr>
          <w:p w:rsidR="00425950" w:rsidRDefault="00425950">
            <w:pPr>
              <w:pStyle w:val="ConsPlusNormal"/>
              <w:jc w:val="center"/>
            </w:pPr>
            <w:r>
              <w:t>2343350,72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1519</w:t>
            </w:r>
          </w:p>
        </w:tc>
        <w:tc>
          <w:tcPr>
            <w:tcW w:w="1247" w:type="dxa"/>
          </w:tcPr>
          <w:p w:rsidR="00425950" w:rsidRDefault="00425950">
            <w:pPr>
              <w:pStyle w:val="ConsPlusNormal"/>
              <w:jc w:val="center"/>
            </w:pPr>
            <w:r>
              <w:t>380553,78</w:t>
            </w:r>
          </w:p>
        </w:tc>
        <w:tc>
          <w:tcPr>
            <w:tcW w:w="1361" w:type="dxa"/>
          </w:tcPr>
          <w:p w:rsidR="00425950" w:rsidRDefault="00425950">
            <w:pPr>
              <w:pStyle w:val="ConsPlusNormal"/>
              <w:jc w:val="center"/>
            </w:pPr>
            <w:r>
              <w:t>2343262,47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1520</w:t>
            </w:r>
          </w:p>
        </w:tc>
        <w:tc>
          <w:tcPr>
            <w:tcW w:w="1247" w:type="dxa"/>
          </w:tcPr>
          <w:p w:rsidR="00425950" w:rsidRDefault="00425950">
            <w:pPr>
              <w:pStyle w:val="ConsPlusNormal"/>
              <w:jc w:val="center"/>
            </w:pPr>
            <w:r>
              <w:t>380471,63</w:t>
            </w:r>
          </w:p>
        </w:tc>
        <w:tc>
          <w:tcPr>
            <w:tcW w:w="1361" w:type="dxa"/>
          </w:tcPr>
          <w:p w:rsidR="00425950" w:rsidRDefault="00425950">
            <w:pPr>
              <w:pStyle w:val="ConsPlusNormal"/>
              <w:jc w:val="center"/>
            </w:pPr>
            <w:r>
              <w:t>2343189,14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1521</w:t>
            </w:r>
          </w:p>
        </w:tc>
        <w:tc>
          <w:tcPr>
            <w:tcW w:w="1247" w:type="dxa"/>
          </w:tcPr>
          <w:p w:rsidR="00425950" w:rsidRDefault="00425950">
            <w:pPr>
              <w:pStyle w:val="ConsPlusNormal"/>
              <w:jc w:val="center"/>
            </w:pPr>
            <w:r>
              <w:t>380374,55</w:t>
            </w:r>
          </w:p>
        </w:tc>
        <w:tc>
          <w:tcPr>
            <w:tcW w:w="1361" w:type="dxa"/>
          </w:tcPr>
          <w:p w:rsidR="00425950" w:rsidRDefault="00425950">
            <w:pPr>
              <w:pStyle w:val="ConsPlusNormal"/>
              <w:jc w:val="center"/>
            </w:pPr>
            <w:r>
              <w:t>2343129,04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1522</w:t>
            </w:r>
          </w:p>
        </w:tc>
        <w:tc>
          <w:tcPr>
            <w:tcW w:w="1247" w:type="dxa"/>
          </w:tcPr>
          <w:p w:rsidR="00425950" w:rsidRDefault="00425950">
            <w:pPr>
              <w:pStyle w:val="ConsPlusNormal"/>
              <w:jc w:val="center"/>
            </w:pPr>
            <w:r>
              <w:t>380304,54</w:t>
            </w:r>
          </w:p>
        </w:tc>
        <w:tc>
          <w:tcPr>
            <w:tcW w:w="1361" w:type="dxa"/>
          </w:tcPr>
          <w:p w:rsidR="00425950" w:rsidRDefault="00425950">
            <w:pPr>
              <w:pStyle w:val="ConsPlusNormal"/>
              <w:jc w:val="center"/>
            </w:pPr>
            <w:r>
              <w:t>2343092,08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1523</w:t>
            </w:r>
          </w:p>
        </w:tc>
        <w:tc>
          <w:tcPr>
            <w:tcW w:w="1247" w:type="dxa"/>
          </w:tcPr>
          <w:p w:rsidR="00425950" w:rsidRDefault="00425950">
            <w:pPr>
              <w:pStyle w:val="ConsPlusNormal"/>
              <w:jc w:val="center"/>
            </w:pPr>
            <w:r>
              <w:t>380228,43</w:t>
            </w:r>
          </w:p>
        </w:tc>
        <w:tc>
          <w:tcPr>
            <w:tcW w:w="1361" w:type="dxa"/>
          </w:tcPr>
          <w:p w:rsidR="00425950" w:rsidRDefault="00425950">
            <w:pPr>
              <w:pStyle w:val="ConsPlusNormal"/>
              <w:jc w:val="center"/>
            </w:pPr>
            <w:r>
              <w:t>2343079,95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1524</w:t>
            </w:r>
          </w:p>
        </w:tc>
        <w:tc>
          <w:tcPr>
            <w:tcW w:w="1247" w:type="dxa"/>
          </w:tcPr>
          <w:p w:rsidR="00425950" w:rsidRDefault="00425950">
            <w:pPr>
              <w:pStyle w:val="ConsPlusNormal"/>
              <w:jc w:val="center"/>
            </w:pPr>
            <w:r>
              <w:t>380172,18</w:t>
            </w:r>
          </w:p>
        </w:tc>
        <w:tc>
          <w:tcPr>
            <w:tcW w:w="1361" w:type="dxa"/>
          </w:tcPr>
          <w:p w:rsidR="00425950" w:rsidRDefault="00425950">
            <w:pPr>
              <w:pStyle w:val="ConsPlusNormal"/>
              <w:jc w:val="center"/>
            </w:pPr>
            <w:r>
              <w:t>2343082,15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1525</w:t>
            </w:r>
          </w:p>
        </w:tc>
        <w:tc>
          <w:tcPr>
            <w:tcW w:w="1247" w:type="dxa"/>
          </w:tcPr>
          <w:p w:rsidR="00425950" w:rsidRDefault="00425950">
            <w:pPr>
              <w:pStyle w:val="ConsPlusNormal"/>
              <w:jc w:val="center"/>
            </w:pPr>
            <w:r>
              <w:t>380137,42</w:t>
            </w:r>
          </w:p>
        </w:tc>
        <w:tc>
          <w:tcPr>
            <w:tcW w:w="1361" w:type="dxa"/>
          </w:tcPr>
          <w:p w:rsidR="00425950" w:rsidRDefault="00425950">
            <w:pPr>
              <w:pStyle w:val="ConsPlusNormal"/>
              <w:jc w:val="center"/>
            </w:pPr>
            <w:r>
              <w:t>2343077,74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1526</w:t>
            </w:r>
          </w:p>
        </w:tc>
        <w:tc>
          <w:tcPr>
            <w:tcW w:w="1247" w:type="dxa"/>
          </w:tcPr>
          <w:p w:rsidR="00425950" w:rsidRDefault="00425950">
            <w:pPr>
              <w:pStyle w:val="ConsPlusNormal"/>
              <w:jc w:val="center"/>
            </w:pPr>
            <w:r>
              <w:t>380004,53</w:t>
            </w:r>
          </w:p>
        </w:tc>
        <w:tc>
          <w:tcPr>
            <w:tcW w:w="1361" w:type="dxa"/>
          </w:tcPr>
          <w:p w:rsidR="00425950" w:rsidRDefault="00425950">
            <w:pPr>
              <w:pStyle w:val="ConsPlusNormal"/>
              <w:jc w:val="center"/>
            </w:pPr>
            <w:r>
              <w:t>2343005,50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1527</w:t>
            </w:r>
          </w:p>
        </w:tc>
        <w:tc>
          <w:tcPr>
            <w:tcW w:w="1247" w:type="dxa"/>
          </w:tcPr>
          <w:p w:rsidR="00425950" w:rsidRDefault="00425950">
            <w:pPr>
              <w:pStyle w:val="ConsPlusNormal"/>
              <w:jc w:val="center"/>
            </w:pPr>
            <w:r>
              <w:t>379983,58</w:t>
            </w:r>
          </w:p>
        </w:tc>
        <w:tc>
          <w:tcPr>
            <w:tcW w:w="1361" w:type="dxa"/>
          </w:tcPr>
          <w:p w:rsidR="00425950" w:rsidRDefault="00425950">
            <w:pPr>
              <w:pStyle w:val="ConsPlusNormal"/>
              <w:jc w:val="center"/>
            </w:pPr>
            <w:r>
              <w:t>2342975,17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1528</w:t>
            </w:r>
          </w:p>
        </w:tc>
        <w:tc>
          <w:tcPr>
            <w:tcW w:w="1247" w:type="dxa"/>
          </w:tcPr>
          <w:p w:rsidR="00425950" w:rsidRDefault="00425950">
            <w:pPr>
              <w:pStyle w:val="ConsPlusNormal"/>
              <w:jc w:val="center"/>
            </w:pPr>
            <w:r>
              <w:t>379974,74</w:t>
            </w:r>
          </w:p>
        </w:tc>
        <w:tc>
          <w:tcPr>
            <w:tcW w:w="1361" w:type="dxa"/>
          </w:tcPr>
          <w:p w:rsidR="00425950" w:rsidRDefault="00425950">
            <w:pPr>
              <w:pStyle w:val="ConsPlusNormal"/>
              <w:jc w:val="center"/>
            </w:pPr>
            <w:r>
              <w:t>2342939,32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1529</w:t>
            </w:r>
          </w:p>
        </w:tc>
        <w:tc>
          <w:tcPr>
            <w:tcW w:w="1247" w:type="dxa"/>
          </w:tcPr>
          <w:p w:rsidR="00425950" w:rsidRDefault="00425950">
            <w:pPr>
              <w:pStyle w:val="ConsPlusNormal"/>
              <w:jc w:val="center"/>
            </w:pPr>
            <w:r>
              <w:t>379937,80</w:t>
            </w:r>
          </w:p>
        </w:tc>
        <w:tc>
          <w:tcPr>
            <w:tcW w:w="1361" w:type="dxa"/>
          </w:tcPr>
          <w:p w:rsidR="00425950" w:rsidRDefault="00425950">
            <w:pPr>
              <w:pStyle w:val="ConsPlusNormal"/>
              <w:jc w:val="center"/>
            </w:pPr>
            <w:r>
              <w:t>2342903,46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1530</w:t>
            </w:r>
          </w:p>
        </w:tc>
        <w:tc>
          <w:tcPr>
            <w:tcW w:w="1247" w:type="dxa"/>
          </w:tcPr>
          <w:p w:rsidR="00425950" w:rsidRDefault="00425950">
            <w:pPr>
              <w:pStyle w:val="ConsPlusNormal"/>
              <w:jc w:val="center"/>
            </w:pPr>
            <w:r>
              <w:t>379930,09</w:t>
            </w:r>
          </w:p>
        </w:tc>
        <w:tc>
          <w:tcPr>
            <w:tcW w:w="1361" w:type="dxa"/>
          </w:tcPr>
          <w:p w:rsidR="00425950" w:rsidRDefault="00425950">
            <w:pPr>
              <w:pStyle w:val="ConsPlusNormal"/>
              <w:jc w:val="center"/>
            </w:pPr>
            <w:r>
              <w:t>2342888,59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1531</w:t>
            </w:r>
          </w:p>
        </w:tc>
        <w:tc>
          <w:tcPr>
            <w:tcW w:w="1247" w:type="dxa"/>
          </w:tcPr>
          <w:p w:rsidR="00425950" w:rsidRDefault="00425950">
            <w:pPr>
              <w:pStyle w:val="ConsPlusNormal"/>
              <w:jc w:val="center"/>
            </w:pPr>
            <w:r>
              <w:t>379906,92</w:t>
            </w:r>
          </w:p>
        </w:tc>
        <w:tc>
          <w:tcPr>
            <w:tcW w:w="1361" w:type="dxa"/>
          </w:tcPr>
          <w:p w:rsidR="00425950" w:rsidRDefault="00425950">
            <w:pPr>
              <w:pStyle w:val="ConsPlusNormal"/>
              <w:jc w:val="center"/>
            </w:pPr>
            <w:r>
              <w:t>2342878,11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1532</w:t>
            </w:r>
          </w:p>
        </w:tc>
        <w:tc>
          <w:tcPr>
            <w:tcW w:w="1247" w:type="dxa"/>
          </w:tcPr>
          <w:p w:rsidR="00425950" w:rsidRDefault="00425950">
            <w:pPr>
              <w:pStyle w:val="ConsPlusNormal"/>
              <w:jc w:val="center"/>
            </w:pPr>
            <w:r>
              <w:t>379879,90</w:t>
            </w:r>
          </w:p>
        </w:tc>
        <w:tc>
          <w:tcPr>
            <w:tcW w:w="1361" w:type="dxa"/>
          </w:tcPr>
          <w:p w:rsidR="00425950" w:rsidRDefault="00425950">
            <w:pPr>
              <w:pStyle w:val="ConsPlusNormal"/>
              <w:jc w:val="center"/>
            </w:pPr>
            <w:r>
              <w:t>2342896,31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1533</w:t>
            </w:r>
          </w:p>
        </w:tc>
        <w:tc>
          <w:tcPr>
            <w:tcW w:w="1247" w:type="dxa"/>
          </w:tcPr>
          <w:p w:rsidR="00425950" w:rsidRDefault="00425950">
            <w:pPr>
              <w:pStyle w:val="ConsPlusNormal"/>
              <w:jc w:val="center"/>
            </w:pPr>
            <w:r>
              <w:t>379852,32</w:t>
            </w:r>
          </w:p>
        </w:tc>
        <w:tc>
          <w:tcPr>
            <w:tcW w:w="1361" w:type="dxa"/>
          </w:tcPr>
          <w:p w:rsidR="00425950" w:rsidRDefault="00425950">
            <w:pPr>
              <w:pStyle w:val="ConsPlusNormal"/>
              <w:jc w:val="center"/>
            </w:pPr>
            <w:r>
              <w:t>2342905,14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1534</w:t>
            </w:r>
          </w:p>
        </w:tc>
        <w:tc>
          <w:tcPr>
            <w:tcW w:w="1247" w:type="dxa"/>
          </w:tcPr>
          <w:p w:rsidR="00425950" w:rsidRDefault="00425950">
            <w:pPr>
              <w:pStyle w:val="ConsPlusNormal"/>
              <w:jc w:val="center"/>
            </w:pPr>
            <w:r>
              <w:t>379812,63</w:t>
            </w:r>
          </w:p>
        </w:tc>
        <w:tc>
          <w:tcPr>
            <w:tcW w:w="1361" w:type="dxa"/>
          </w:tcPr>
          <w:p w:rsidR="00425950" w:rsidRDefault="00425950">
            <w:pPr>
              <w:pStyle w:val="ConsPlusNormal"/>
              <w:jc w:val="center"/>
            </w:pPr>
            <w:r>
              <w:t>2342861,02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1535</w:t>
            </w:r>
          </w:p>
        </w:tc>
        <w:tc>
          <w:tcPr>
            <w:tcW w:w="1247" w:type="dxa"/>
          </w:tcPr>
          <w:p w:rsidR="00425950" w:rsidRDefault="00425950">
            <w:pPr>
              <w:pStyle w:val="ConsPlusNormal"/>
              <w:jc w:val="center"/>
            </w:pPr>
            <w:r>
              <w:t>379773,49</w:t>
            </w:r>
          </w:p>
        </w:tc>
        <w:tc>
          <w:tcPr>
            <w:tcW w:w="1361" w:type="dxa"/>
          </w:tcPr>
          <w:p w:rsidR="00425950" w:rsidRDefault="00425950">
            <w:pPr>
              <w:pStyle w:val="ConsPlusNormal"/>
              <w:jc w:val="center"/>
            </w:pPr>
            <w:r>
              <w:t>2342806,43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1536</w:t>
            </w:r>
          </w:p>
        </w:tc>
        <w:tc>
          <w:tcPr>
            <w:tcW w:w="1247" w:type="dxa"/>
          </w:tcPr>
          <w:p w:rsidR="00425950" w:rsidRDefault="00425950">
            <w:pPr>
              <w:pStyle w:val="ConsPlusNormal"/>
              <w:jc w:val="center"/>
            </w:pPr>
            <w:r>
              <w:t>379739,27</w:t>
            </w:r>
          </w:p>
        </w:tc>
        <w:tc>
          <w:tcPr>
            <w:tcW w:w="1361" w:type="dxa"/>
          </w:tcPr>
          <w:p w:rsidR="00425950" w:rsidRDefault="00425950">
            <w:pPr>
              <w:pStyle w:val="ConsPlusNormal"/>
              <w:jc w:val="center"/>
            </w:pPr>
            <w:r>
              <w:t>2342756,24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1537</w:t>
            </w:r>
          </w:p>
        </w:tc>
        <w:tc>
          <w:tcPr>
            <w:tcW w:w="1247" w:type="dxa"/>
          </w:tcPr>
          <w:p w:rsidR="00425950" w:rsidRDefault="00425950">
            <w:pPr>
              <w:pStyle w:val="ConsPlusNormal"/>
              <w:jc w:val="center"/>
            </w:pPr>
            <w:r>
              <w:t>379724,88</w:t>
            </w:r>
          </w:p>
        </w:tc>
        <w:tc>
          <w:tcPr>
            <w:tcW w:w="1361" w:type="dxa"/>
          </w:tcPr>
          <w:p w:rsidR="00425950" w:rsidRDefault="00425950">
            <w:pPr>
              <w:pStyle w:val="ConsPlusNormal"/>
              <w:jc w:val="center"/>
            </w:pPr>
            <w:r>
              <w:t>2342745,12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1538</w:t>
            </w:r>
          </w:p>
        </w:tc>
        <w:tc>
          <w:tcPr>
            <w:tcW w:w="1247" w:type="dxa"/>
          </w:tcPr>
          <w:p w:rsidR="00425950" w:rsidRDefault="00425950">
            <w:pPr>
              <w:pStyle w:val="ConsPlusNormal"/>
              <w:jc w:val="center"/>
            </w:pPr>
            <w:r>
              <w:t>379597,77</w:t>
            </w:r>
          </w:p>
        </w:tc>
        <w:tc>
          <w:tcPr>
            <w:tcW w:w="1361" w:type="dxa"/>
          </w:tcPr>
          <w:p w:rsidR="00425950" w:rsidRDefault="00425950">
            <w:pPr>
              <w:pStyle w:val="ConsPlusNormal"/>
              <w:jc w:val="center"/>
            </w:pPr>
            <w:r>
              <w:t>2342669,29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1539</w:t>
            </w:r>
          </w:p>
        </w:tc>
        <w:tc>
          <w:tcPr>
            <w:tcW w:w="1247" w:type="dxa"/>
          </w:tcPr>
          <w:p w:rsidR="00425950" w:rsidRDefault="00425950">
            <w:pPr>
              <w:pStyle w:val="ConsPlusNormal"/>
              <w:jc w:val="center"/>
            </w:pPr>
            <w:r>
              <w:t>379532,88</w:t>
            </w:r>
          </w:p>
        </w:tc>
        <w:tc>
          <w:tcPr>
            <w:tcW w:w="1361" w:type="dxa"/>
          </w:tcPr>
          <w:p w:rsidR="00425950" w:rsidRDefault="00425950">
            <w:pPr>
              <w:pStyle w:val="ConsPlusNormal"/>
              <w:jc w:val="center"/>
            </w:pPr>
            <w:r>
              <w:t>2342648,42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1540</w:t>
            </w:r>
          </w:p>
        </w:tc>
        <w:tc>
          <w:tcPr>
            <w:tcW w:w="1247" w:type="dxa"/>
          </w:tcPr>
          <w:p w:rsidR="00425950" w:rsidRDefault="00425950">
            <w:pPr>
              <w:pStyle w:val="ConsPlusNormal"/>
              <w:jc w:val="center"/>
            </w:pPr>
            <w:r>
              <w:t>379439,16</w:t>
            </w:r>
          </w:p>
        </w:tc>
        <w:tc>
          <w:tcPr>
            <w:tcW w:w="1361" w:type="dxa"/>
          </w:tcPr>
          <w:p w:rsidR="00425950" w:rsidRDefault="00425950">
            <w:pPr>
              <w:pStyle w:val="ConsPlusNormal"/>
              <w:jc w:val="center"/>
            </w:pPr>
            <w:r>
              <w:t>2342566,63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1541</w:t>
            </w:r>
          </w:p>
        </w:tc>
        <w:tc>
          <w:tcPr>
            <w:tcW w:w="1247" w:type="dxa"/>
          </w:tcPr>
          <w:p w:rsidR="00425950" w:rsidRDefault="00425950">
            <w:pPr>
              <w:pStyle w:val="ConsPlusNormal"/>
              <w:jc w:val="center"/>
            </w:pPr>
            <w:r>
              <w:t>379332,10</w:t>
            </w:r>
          </w:p>
        </w:tc>
        <w:tc>
          <w:tcPr>
            <w:tcW w:w="1361" w:type="dxa"/>
          </w:tcPr>
          <w:p w:rsidR="00425950" w:rsidRDefault="00425950">
            <w:pPr>
              <w:pStyle w:val="ConsPlusNormal"/>
              <w:jc w:val="center"/>
            </w:pPr>
            <w:r>
              <w:t>2342562,66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1542</w:t>
            </w:r>
          </w:p>
        </w:tc>
        <w:tc>
          <w:tcPr>
            <w:tcW w:w="1247" w:type="dxa"/>
          </w:tcPr>
          <w:p w:rsidR="00425950" w:rsidRDefault="00425950">
            <w:pPr>
              <w:pStyle w:val="ConsPlusNormal"/>
              <w:jc w:val="center"/>
            </w:pPr>
            <w:r>
              <w:t>379130,77</w:t>
            </w:r>
          </w:p>
        </w:tc>
        <w:tc>
          <w:tcPr>
            <w:tcW w:w="1361" w:type="dxa"/>
          </w:tcPr>
          <w:p w:rsidR="00425950" w:rsidRDefault="00425950">
            <w:pPr>
              <w:pStyle w:val="ConsPlusNormal"/>
              <w:jc w:val="center"/>
            </w:pPr>
            <w:r>
              <w:t>2342462,89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1543</w:t>
            </w:r>
          </w:p>
        </w:tc>
        <w:tc>
          <w:tcPr>
            <w:tcW w:w="1247" w:type="dxa"/>
          </w:tcPr>
          <w:p w:rsidR="00425950" w:rsidRDefault="00425950">
            <w:pPr>
              <w:pStyle w:val="ConsPlusNormal"/>
              <w:jc w:val="center"/>
            </w:pPr>
            <w:r>
              <w:t>379089,19</w:t>
            </w:r>
          </w:p>
        </w:tc>
        <w:tc>
          <w:tcPr>
            <w:tcW w:w="1361" w:type="dxa"/>
          </w:tcPr>
          <w:p w:rsidR="00425950" w:rsidRDefault="00425950">
            <w:pPr>
              <w:pStyle w:val="ConsPlusNormal"/>
              <w:jc w:val="center"/>
            </w:pPr>
            <w:r>
              <w:t>2342432,13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1544</w:t>
            </w:r>
          </w:p>
        </w:tc>
        <w:tc>
          <w:tcPr>
            <w:tcW w:w="1247" w:type="dxa"/>
          </w:tcPr>
          <w:p w:rsidR="00425950" w:rsidRDefault="00425950">
            <w:pPr>
              <w:pStyle w:val="ConsPlusNormal"/>
              <w:jc w:val="center"/>
            </w:pPr>
            <w:r>
              <w:t>379034,74</w:t>
            </w:r>
          </w:p>
        </w:tc>
        <w:tc>
          <w:tcPr>
            <w:tcW w:w="1361" w:type="dxa"/>
          </w:tcPr>
          <w:p w:rsidR="00425950" w:rsidRDefault="00425950">
            <w:pPr>
              <w:pStyle w:val="ConsPlusNormal"/>
              <w:jc w:val="center"/>
            </w:pPr>
            <w:r>
              <w:t>2342406,72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1545</w:t>
            </w:r>
          </w:p>
        </w:tc>
        <w:tc>
          <w:tcPr>
            <w:tcW w:w="1247" w:type="dxa"/>
          </w:tcPr>
          <w:p w:rsidR="00425950" w:rsidRDefault="00425950">
            <w:pPr>
              <w:pStyle w:val="ConsPlusNormal"/>
              <w:jc w:val="center"/>
            </w:pPr>
            <w:r>
              <w:t>378942,44</w:t>
            </w:r>
          </w:p>
        </w:tc>
        <w:tc>
          <w:tcPr>
            <w:tcW w:w="1361" w:type="dxa"/>
          </w:tcPr>
          <w:p w:rsidR="00425950" w:rsidRDefault="00425950">
            <w:pPr>
              <w:pStyle w:val="ConsPlusNormal"/>
              <w:jc w:val="center"/>
            </w:pPr>
            <w:r>
              <w:t>2342317,09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1546</w:t>
            </w:r>
          </w:p>
        </w:tc>
        <w:tc>
          <w:tcPr>
            <w:tcW w:w="1247" w:type="dxa"/>
          </w:tcPr>
          <w:p w:rsidR="00425950" w:rsidRDefault="00425950">
            <w:pPr>
              <w:pStyle w:val="ConsPlusNormal"/>
              <w:jc w:val="center"/>
            </w:pPr>
            <w:r>
              <w:t>378858,81</w:t>
            </w:r>
          </w:p>
        </w:tc>
        <w:tc>
          <w:tcPr>
            <w:tcW w:w="1361" w:type="dxa"/>
          </w:tcPr>
          <w:p w:rsidR="00425950" w:rsidRDefault="00425950">
            <w:pPr>
              <w:pStyle w:val="ConsPlusNormal"/>
              <w:jc w:val="center"/>
            </w:pPr>
            <w:r>
              <w:t>2342294,44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1547</w:t>
            </w:r>
          </w:p>
        </w:tc>
        <w:tc>
          <w:tcPr>
            <w:tcW w:w="1247" w:type="dxa"/>
          </w:tcPr>
          <w:p w:rsidR="00425950" w:rsidRDefault="00425950">
            <w:pPr>
              <w:pStyle w:val="ConsPlusNormal"/>
              <w:jc w:val="center"/>
            </w:pPr>
            <w:r>
              <w:t>378750,29</w:t>
            </w:r>
          </w:p>
        </w:tc>
        <w:tc>
          <w:tcPr>
            <w:tcW w:w="1361" w:type="dxa"/>
          </w:tcPr>
          <w:p w:rsidR="00425950" w:rsidRDefault="00425950">
            <w:pPr>
              <w:pStyle w:val="ConsPlusNormal"/>
              <w:jc w:val="center"/>
            </w:pPr>
            <w:r>
              <w:t>2342236,56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1548</w:t>
            </w:r>
          </w:p>
        </w:tc>
        <w:tc>
          <w:tcPr>
            <w:tcW w:w="1247" w:type="dxa"/>
          </w:tcPr>
          <w:p w:rsidR="00425950" w:rsidRDefault="00425950">
            <w:pPr>
              <w:pStyle w:val="ConsPlusNormal"/>
              <w:jc w:val="center"/>
            </w:pPr>
            <w:r>
              <w:t>378734,30</w:t>
            </w:r>
          </w:p>
        </w:tc>
        <w:tc>
          <w:tcPr>
            <w:tcW w:w="1361" w:type="dxa"/>
          </w:tcPr>
          <w:p w:rsidR="00425950" w:rsidRDefault="00425950">
            <w:pPr>
              <w:pStyle w:val="ConsPlusNormal"/>
              <w:jc w:val="center"/>
            </w:pPr>
            <w:r>
              <w:t>2342194,47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1549</w:t>
            </w:r>
          </w:p>
        </w:tc>
        <w:tc>
          <w:tcPr>
            <w:tcW w:w="1247" w:type="dxa"/>
          </w:tcPr>
          <w:p w:rsidR="00425950" w:rsidRDefault="00425950">
            <w:pPr>
              <w:pStyle w:val="ConsPlusNormal"/>
              <w:jc w:val="center"/>
            </w:pPr>
            <w:r>
              <w:t>378737,72</w:t>
            </w:r>
          </w:p>
        </w:tc>
        <w:tc>
          <w:tcPr>
            <w:tcW w:w="1361" w:type="dxa"/>
          </w:tcPr>
          <w:p w:rsidR="00425950" w:rsidRDefault="00425950">
            <w:pPr>
              <w:pStyle w:val="ConsPlusNormal"/>
              <w:jc w:val="center"/>
            </w:pPr>
            <w:r>
              <w:t>2342179,65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1550</w:t>
            </w:r>
          </w:p>
        </w:tc>
        <w:tc>
          <w:tcPr>
            <w:tcW w:w="1247" w:type="dxa"/>
          </w:tcPr>
          <w:p w:rsidR="00425950" w:rsidRDefault="00425950">
            <w:pPr>
              <w:pStyle w:val="ConsPlusNormal"/>
              <w:jc w:val="center"/>
            </w:pPr>
            <w:r>
              <w:t>378808,97</w:t>
            </w:r>
          </w:p>
        </w:tc>
        <w:tc>
          <w:tcPr>
            <w:tcW w:w="1361" w:type="dxa"/>
          </w:tcPr>
          <w:p w:rsidR="00425950" w:rsidRDefault="00425950">
            <w:pPr>
              <w:pStyle w:val="ConsPlusNormal"/>
              <w:jc w:val="center"/>
            </w:pPr>
            <w:r>
              <w:t>2342158,13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1551</w:t>
            </w:r>
          </w:p>
        </w:tc>
        <w:tc>
          <w:tcPr>
            <w:tcW w:w="1247" w:type="dxa"/>
          </w:tcPr>
          <w:p w:rsidR="00425950" w:rsidRDefault="00425950">
            <w:pPr>
              <w:pStyle w:val="ConsPlusNormal"/>
              <w:jc w:val="center"/>
            </w:pPr>
            <w:r>
              <w:t>378801,63</w:t>
            </w:r>
          </w:p>
        </w:tc>
        <w:tc>
          <w:tcPr>
            <w:tcW w:w="1361" w:type="dxa"/>
          </w:tcPr>
          <w:p w:rsidR="00425950" w:rsidRDefault="00425950">
            <w:pPr>
              <w:pStyle w:val="ConsPlusNormal"/>
              <w:jc w:val="center"/>
            </w:pPr>
            <w:r>
              <w:t>2342142,01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1552</w:t>
            </w:r>
          </w:p>
        </w:tc>
        <w:tc>
          <w:tcPr>
            <w:tcW w:w="1247" w:type="dxa"/>
          </w:tcPr>
          <w:p w:rsidR="00425950" w:rsidRDefault="00425950">
            <w:pPr>
              <w:pStyle w:val="ConsPlusNormal"/>
              <w:jc w:val="center"/>
            </w:pPr>
            <w:r>
              <w:t>378748,65</w:t>
            </w:r>
          </w:p>
        </w:tc>
        <w:tc>
          <w:tcPr>
            <w:tcW w:w="1361" w:type="dxa"/>
          </w:tcPr>
          <w:p w:rsidR="00425950" w:rsidRDefault="00425950">
            <w:pPr>
              <w:pStyle w:val="ConsPlusNormal"/>
              <w:jc w:val="center"/>
            </w:pPr>
            <w:r>
              <w:t>2342096,88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1553</w:t>
            </w:r>
          </w:p>
        </w:tc>
        <w:tc>
          <w:tcPr>
            <w:tcW w:w="1247" w:type="dxa"/>
          </w:tcPr>
          <w:p w:rsidR="00425950" w:rsidRDefault="00425950">
            <w:pPr>
              <w:pStyle w:val="ConsPlusNormal"/>
              <w:jc w:val="center"/>
            </w:pPr>
            <w:r>
              <w:t>378733,56</w:t>
            </w:r>
          </w:p>
        </w:tc>
        <w:tc>
          <w:tcPr>
            <w:tcW w:w="1361" w:type="dxa"/>
          </w:tcPr>
          <w:p w:rsidR="00425950" w:rsidRDefault="00425950">
            <w:pPr>
              <w:pStyle w:val="ConsPlusNormal"/>
              <w:jc w:val="center"/>
            </w:pPr>
            <w:r>
              <w:t>2342061,83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1554</w:t>
            </w:r>
          </w:p>
        </w:tc>
        <w:tc>
          <w:tcPr>
            <w:tcW w:w="1247" w:type="dxa"/>
          </w:tcPr>
          <w:p w:rsidR="00425950" w:rsidRDefault="00425950">
            <w:pPr>
              <w:pStyle w:val="ConsPlusNormal"/>
              <w:jc w:val="center"/>
            </w:pPr>
            <w:r>
              <w:t>378737,31</w:t>
            </w:r>
          </w:p>
        </w:tc>
        <w:tc>
          <w:tcPr>
            <w:tcW w:w="1361" w:type="dxa"/>
          </w:tcPr>
          <w:p w:rsidR="00425950" w:rsidRDefault="00425950">
            <w:pPr>
              <w:pStyle w:val="ConsPlusNormal"/>
              <w:jc w:val="center"/>
            </w:pPr>
            <w:r>
              <w:t>2342034,92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1555</w:t>
            </w:r>
          </w:p>
        </w:tc>
        <w:tc>
          <w:tcPr>
            <w:tcW w:w="1247" w:type="dxa"/>
          </w:tcPr>
          <w:p w:rsidR="00425950" w:rsidRDefault="00425950">
            <w:pPr>
              <w:pStyle w:val="ConsPlusNormal"/>
              <w:jc w:val="center"/>
            </w:pPr>
            <w:r>
              <w:t>378730,40</w:t>
            </w:r>
          </w:p>
        </w:tc>
        <w:tc>
          <w:tcPr>
            <w:tcW w:w="1361" w:type="dxa"/>
          </w:tcPr>
          <w:p w:rsidR="00425950" w:rsidRDefault="00425950">
            <w:pPr>
              <w:pStyle w:val="ConsPlusNormal"/>
              <w:jc w:val="center"/>
            </w:pPr>
            <w:r>
              <w:t>2341998,81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1556</w:t>
            </w:r>
          </w:p>
        </w:tc>
        <w:tc>
          <w:tcPr>
            <w:tcW w:w="1247" w:type="dxa"/>
          </w:tcPr>
          <w:p w:rsidR="00425950" w:rsidRDefault="00425950">
            <w:pPr>
              <w:pStyle w:val="ConsPlusNormal"/>
              <w:jc w:val="center"/>
            </w:pPr>
            <w:r>
              <w:t>378717,61</w:t>
            </w:r>
          </w:p>
        </w:tc>
        <w:tc>
          <w:tcPr>
            <w:tcW w:w="1361" w:type="dxa"/>
          </w:tcPr>
          <w:p w:rsidR="00425950" w:rsidRDefault="00425950">
            <w:pPr>
              <w:pStyle w:val="ConsPlusNormal"/>
              <w:jc w:val="center"/>
            </w:pPr>
            <w:r>
              <w:t>2341985,33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1557</w:t>
            </w:r>
          </w:p>
        </w:tc>
        <w:tc>
          <w:tcPr>
            <w:tcW w:w="1247" w:type="dxa"/>
          </w:tcPr>
          <w:p w:rsidR="00425950" w:rsidRDefault="00425950">
            <w:pPr>
              <w:pStyle w:val="ConsPlusNormal"/>
              <w:jc w:val="center"/>
            </w:pPr>
            <w:r>
              <w:t>378700,33</w:t>
            </w:r>
          </w:p>
        </w:tc>
        <w:tc>
          <w:tcPr>
            <w:tcW w:w="1361" w:type="dxa"/>
          </w:tcPr>
          <w:p w:rsidR="00425950" w:rsidRDefault="00425950">
            <w:pPr>
              <w:pStyle w:val="ConsPlusNormal"/>
              <w:jc w:val="center"/>
            </w:pPr>
            <w:r>
              <w:t>2341988,39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1558</w:t>
            </w:r>
          </w:p>
        </w:tc>
        <w:tc>
          <w:tcPr>
            <w:tcW w:w="1247" w:type="dxa"/>
          </w:tcPr>
          <w:p w:rsidR="00425950" w:rsidRDefault="00425950">
            <w:pPr>
              <w:pStyle w:val="ConsPlusNormal"/>
              <w:jc w:val="center"/>
            </w:pPr>
            <w:r>
              <w:t>378684,09</w:t>
            </w:r>
          </w:p>
        </w:tc>
        <w:tc>
          <w:tcPr>
            <w:tcW w:w="1361" w:type="dxa"/>
          </w:tcPr>
          <w:p w:rsidR="00425950" w:rsidRDefault="00425950">
            <w:pPr>
              <w:pStyle w:val="ConsPlusNormal"/>
              <w:jc w:val="center"/>
            </w:pPr>
            <w:r>
              <w:t>2341985,82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1559</w:t>
            </w:r>
          </w:p>
        </w:tc>
        <w:tc>
          <w:tcPr>
            <w:tcW w:w="1247" w:type="dxa"/>
          </w:tcPr>
          <w:p w:rsidR="00425950" w:rsidRDefault="00425950">
            <w:pPr>
              <w:pStyle w:val="ConsPlusNormal"/>
              <w:jc w:val="center"/>
            </w:pPr>
            <w:r>
              <w:t>378652,17</w:t>
            </w:r>
          </w:p>
        </w:tc>
        <w:tc>
          <w:tcPr>
            <w:tcW w:w="1361" w:type="dxa"/>
          </w:tcPr>
          <w:p w:rsidR="00425950" w:rsidRDefault="00425950">
            <w:pPr>
              <w:pStyle w:val="ConsPlusNormal"/>
              <w:jc w:val="center"/>
            </w:pPr>
            <w:r>
              <w:t>2341936,12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1560</w:t>
            </w:r>
          </w:p>
        </w:tc>
        <w:tc>
          <w:tcPr>
            <w:tcW w:w="1247" w:type="dxa"/>
          </w:tcPr>
          <w:p w:rsidR="00425950" w:rsidRDefault="00425950">
            <w:pPr>
              <w:pStyle w:val="ConsPlusNormal"/>
              <w:jc w:val="center"/>
            </w:pPr>
            <w:r>
              <w:t>378589,41</w:t>
            </w:r>
          </w:p>
        </w:tc>
        <w:tc>
          <w:tcPr>
            <w:tcW w:w="1361" w:type="dxa"/>
          </w:tcPr>
          <w:p w:rsidR="00425950" w:rsidRDefault="00425950">
            <w:pPr>
              <w:pStyle w:val="ConsPlusNormal"/>
              <w:jc w:val="center"/>
            </w:pPr>
            <w:r>
              <w:t>2341910,52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1561</w:t>
            </w:r>
          </w:p>
        </w:tc>
        <w:tc>
          <w:tcPr>
            <w:tcW w:w="1247" w:type="dxa"/>
          </w:tcPr>
          <w:p w:rsidR="00425950" w:rsidRDefault="00425950">
            <w:pPr>
              <w:pStyle w:val="ConsPlusNormal"/>
              <w:jc w:val="center"/>
            </w:pPr>
            <w:r>
              <w:t>378573,01</w:t>
            </w:r>
          </w:p>
        </w:tc>
        <w:tc>
          <w:tcPr>
            <w:tcW w:w="1361" w:type="dxa"/>
          </w:tcPr>
          <w:p w:rsidR="00425950" w:rsidRDefault="00425950">
            <w:pPr>
              <w:pStyle w:val="ConsPlusNormal"/>
              <w:jc w:val="center"/>
            </w:pPr>
            <w:r>
              <w:t>2341875,24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1562</w:t>
            </w:r>
          </w:p>
        </w:tc>
        <w:tc>
          <w:tcPr>
            <w:tcW w:w="1247" w:type="dxa"/>
          </w:tcPr>
          <w:p w:rsidR="00425950" w:rsidRDefault="00425950">
            <w:pPr>
              <w:pStyle w:val="ConsPlusNormal"/>
              <w:jc w:val="center"/>
            </w:pPr>
            <w:r>
              <w:t>378537,87</w:t>
            </w:r>
          </w:p>
        </w:tc>
        <w:tc>
          <w:tcPr>
            <w:tcW w:w="1361" w:type="dxa"/>
          </w:tcPr>
          <w:p w:rsidR="00425950" w:rsidRDefault="00425950">
            <w:pPr>
              <w:pStyle w:val="ConsPlusNormal"/>
              <w:jc w:val="center"/>
            </w:pPr>
            <w:r>
              <w:t>2341862,05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1563</w:t>
            </w:r>
          </w:p>
        </w:tc>
        <w:tc>
          <w:tcPr>
            <w:tcW w:w="1247" w:type="dxa"/>
          </w:tcPr>
          <w:p w:rsidR="00425950" w:rsidRDefault="00425950">
            <w:pPr>
              <w:pStyle w:val="ConsPlusNormal"/>
              <w:jc w:val="center"/>
            </w:pPr>
            <w:r>
              <w:t>378526,88</w:t>
            </w:r>
          </w:p>
        </w:tc>
        <w:tc>
          <w:tcPr>
            <w:tcW w:w="1361" w:type="dxa"/>
          </w:tcPr>
          <w:p w:rsidR="00425950" w:rsidRDefault="00425950">
            <w:pPr>
              <w:pStyle w:val="ConsPlusNormal"/>
              <w:jc w:val="center"/>
            </w:pPr>
            <w:r>
              <w:t>2341810,38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1564</w:t>
            </w:r>
          </w:p>
        </w:tc>
        <w:tc>
          <w:tcPr>
            <w:tcW w:w="1247" w:type="dxa"/>
          </w:tcPr>
          <w:p w:rsidR="00425950" w:rsidRDefault="00425950">
            <w:pPr>
              <w:pStyle w:val="ConsPlusNormal"/>
              <w:jc w:val="center"/>
            </w:pPr>
            <w:r>
              <w:t>378496,13</w:t>
            </w:r>
          </w:p>
        </w:tc>
        <w:tc>
          <w:tcPr>
            <w:tcW w:w="1361" w:type="dxa"/>
          </w:tcPr>
          <w:p w:rsidR="00425950" w:rsidRDefault="00425950">
            <w:pPr>
              <w:pStyle w:val="ConsPlusNormal"/>
              <w:jc w:val="center"/>
            </w:pPr>
            <w:r>
              <w:t>2341775,21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1565</w:t>
            </w:r>
          </w:p>
        </w:tc>
        <w:tc>
          <w:tcPr>
            <w:tcW w:w="1247" w:type="dxa"/>
          </w:tcPr>
          <w:p w:rsidR="00425950" w:rsidRDefault="00425950">
            <w:pPr>
              <w:pStyle w:val="ConsPlusNormal"/>
              <w:jc w:val="center"/>
            </w:pPr>
            <w:r>
              <w:t>378490,55</w:t>
            </w:r>
          </w:p>
        </w:tc>
        <w:tc>
          <w:tcPr>
            <w:tcW w:w="1361" w:type="dxa"/>
          </w:tcPr>
          <w:p w:rsidR="00425950" w:rsidRDefault="00425950">
            <w:pPr>
              <w:pStyle w:val="ConsPlusNormal"/>
              <w:jc w:val="center"/>
            </w:pPr>
            <w:r>
              <w:t>2341747,30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1566</w:t>
            </w:r>
          </w:p>
        </w:tc>
        <w:tc>
          <w:tcPr>
            <w:tcW w:w="1247" w:type="dxa"/>
          </w:tcPr>
          <w:p w:rsidR="00425950" w:rsidRDefault="00425950">
            <w:pPr>
              <w:pStyle w:val="ConsPlusNormal"/>
              <w:jc w:val="center"/>
            </w:pPr>
            <w:r>
              <w:t>378490,22</w:t>
            </w:r>
          </w:p>
        </w:tc>
        <w:tc>
          <w:tcPr>
            <w:tcW w:w="1361" w:type="dxa"/>
          </w:tcPr>
          <w:p w:rsidR="00425950" w:rsidRDefault="00425950">
            <w:pPr>
              <w:pStyle w:val="ConsPlusNormal"/>
              <w:jc w:val="center"/>
            </w:pPr>
            <w:r>
              <w:t>2341735,58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1567</w:t>
            </w:r>
          </w:p>
        </w:tc>
        <w:tc>
          <w:tcPr>
            <w:tcW w:w="1247" w:type="dxa"/>
          </w:tcPr>
          <w:p w:rsidR="00425950" w:rsidRDefault="00425950">
            <w:pPr>
              <w:pStyle w:val="ConsPlusNormal"/>
              <w:jc w:val="center"/>
            </w:pPr>
            <w:r>
              <w:t>378506,01</w:t>
            </w:r>
          </w:p>
        </w:tc>
        <w:tc>
          <w:tcPr>
            <w:tcW w:w="1361" w:type="dxa"/>
          </w:tcPr>
          <w:p w:rsidR="00425950" w:rsidRDefault="00425950">
            <w:pPr>
              <w:pStyle w:val="ConsPlusNormal"/>
              <w:jc w:val="center"/>
            </w:pPr>
            <w:r>
              <w:t>2341734,09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1568</w:t>
            </w:r>
          </w:p>
        </w:tc>
        <w:tc>
          <w:tcPr>
            <w:tcW w:w="1247" w:type="dxa"/>
          </w:tcPr>
          <w:p w:rsidR="00425950" w:rsidRDefault="00425950">
            <w:pPr>
              <w:pStyle w:val="ConsPlusNormal"/>
              <w:jc w:val="center"/>
            </w:pPr>
            <w:r>
              <w:t>378506,77</w:t>
            </w:r>
          </w:p>
        </w:tc>
        <w:tc>
          <w:tcPr>
            <w:tcW w:w="1361" w:type="dxa"/>
          </w:tcPr>
          <w:p w:rsidR="00425950" w:rsidRDefault="00425950">
            <w:pPr>
              <w:pStyle w:val="ConsPlusNormal"/>
              <w:jc w:val="center"/>
            </w:pPr>
            <w:r>
              <w:t>2341717,55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1569</w:t>
            </w:r>
          </w:p>
        </w:tc>
        <w:tc>
          <w:tcPr>
            <w:tcW w:w="1247" w:type="dxa"/>
          </w:tcPr>
          <w:p w:rsidR="00425950" w:rsidRDefault="00425950">
            <w:pPr>
              <w:pStyle w:val="ConsPlusNormal"/>
              <w:jc w:val="center"/>
            </w:pPr>
            <w:r>
              <w:t>378503,73</w:t>
            </w:r>
          </w:p>
        </w:tc>
        <w:tc>
          <w:tcPr>
            <w:tcW w:w="1361" w:type="dxa"/>
          </w:tcPr>
          <w:p w:rsidR="00425950" w:rsidRDefault="00425950">
            <w:pPr>
              <w:pStyle w:val="ConsPlusNormal"/>
              <w:jc w:val="center"/>
            </w:pPr>
            <w:r>
              <w:t>2341673,20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1570</w:t>
            </w:r>
          </w:p>
        </w:tc>
        <w:tc>
          <w:tcPr>
            <w:tcW w:w="1247" w:type="dxa"/>
          </w:tcPr>
          <w:p w:rsidR="00425950" w:rsidRDefault="00425950">
            <w:pPr>
              <w:pStyle w:val="ConsPlusNormal"/>
              <w:jc w:val="center"/>
            </w:pPr>
            <w:r>
              <w:t>378502,05</w:t>
            </w:r>
          </w:p>
        </w:tc>
        <w:tc>
          <w:tcPr>
            <w:tcW w:w="1361" w:type="dxa"/>
          </w:tcPr>
          <w:p w:rsidR="00425950" w:rsidRDefault="00425950">
            <w:pPr>
              <w:pStyle w:val="ConsPlusNormal"/>
              <w:jc w:val="center"/>
            </w:pPr>
            <w:r>
              <w:t>2341667,10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1571</w:t>
            </w:r>
          </w:p>
        </w:tc>
        <w:tc>
          <w:tcPr>
            <w:tcW w:w="1247" w:type="dxa"/>
          </w:tcPr>
          <w:p w:rsidR="00425950" w:rsidRDefault="00425950">
            <w:pPr>
              <w:pStyle w:val="ConsPlusNormal"/>
              <w:jc w:val="center"/>
            </w:pPr>
            <w:r>
              <w:t>378530,98</w:t>
            </w:r>
          </w:p>
        </w:tc>
        <w:tc>
          <w:tcPr>
            <w:tcW w:w="1361" w:type="dxa"/>
          </w:tcPr>
          <w:p w:rsidR="00425950" w:rsidRDefault="00425950">
            <w:pPr>
              <w:pStyle w:val="ConsPlusNormal"/>
              <w:jc w:val="center"/>
            </w:pPr>
            <w:r>
              <w:t>2341633,79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1572</w:t>
            </w:r>
          </w:p>
        </w:tc>
        <w:tc>
          <w:tcPr>
            <w:tcW w:w="1247" w:type="dxa"/>
          </w:tcPr>
          <w:p w:rsidR="00425950" w:rsidRDefault="00425950">
            <w:pPr>
              <w:pStyle w:val="ConsPlusNormal"/>
              <w:jc w:val="center"/>
            </w:pPr>
            <w:r>
              <w:t>378562,90</w:t>
            </w:r>
          </w:p>
        </w:tc>
        <w:tc>
          <w:tcPr>
            <w:tcW w:w="1361" w:type="dxa"/>
          </w:tcPr>
          <w:p w:rsidR="00425950" w:rsidRDefault="00425950">
            <w:pPr>
              <w:pStyle w:val="ConsPlusNormal"/>
              <w:jc w:val="center"/>
            </w:pPr>
            <w:r>
              <w:t>2341556,11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1573</w:t>
            </w:r>
          </w:p>
        </w:tc>
        <w:tc>
          <w:tcPr>
            <w:tcW w:w="1247" w:type="dxa"/>
          </w:tcPr>
          <w:p w:rsidR="00425950" w:rsidRDefault="00425950">
            <w:pPr>
              <w:pStyle w:val="ConsPlusNormal"/>
              <w:jc w:val="center"/>
            </w:pPr>
            <w:r>
              <w:t>378569,89</w:t>
            </w:r>
          </w:p>
        </w:tc>
        <w:tc>
          <w:tcPr>
            <w:tcW w:w="1361" w:type="dxa"/>
          </w:tcPr>
          <w:p w:rsidR="00425950" w:rsidRDefault="00425950">
            <w:pPr>
              <w:pStyle w:val="ConsPlusNormal"/>
              <w:jc w:val="center"/>
            </w:pPr>
            <w:r>
              <w:t>2341573,99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1574</w:t>
            </w:r>
          </w:p>
        </w:tc>
        <w:tc>
          <w:tcPr>
            <w:tcW w:w="1247" w:type="dxa"/>
          </w:tcPr>
          <w:p w:rsidR="00425950" w:rsidRDefault="00425950">
            <w:pPr>
              <w:pStyle w:val="ConsPlusNormal"/>
              <w:jc w:val="center"/>
            </w:pPr>
            <w:r>
              <w:t>378575,16</w:t>
            </w:r>
          </w:p>
        </w:tc>
        <w:tc>
          <w:tcPr>
            <w:tcW w:w="1361" w:type="dxa"/>
          </w:tcPr>
          <w:p w:rsidR="00425950" w:rsidRDefault="00425950">
            <w:pPr>
              <w:pStyle w:val="ConsPlusNormal"/>
              <w:jc w:val="center"/>
            </w:pPr>
            <w:r>
              <w:t>2341607,08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1575</w:t>
            </w:r>
          </w:p>
        </w:tc>
        <w:tc>
          <w:tcPr>
            <w:tcW w:w="1247" w:type="dxa"/>
          </w:tcPr>
          <w:p w:rsidR="00425950" w:rsidRDefault="00425950">
            <w:pPr>
              <w:pStyle w:val="ConsPlusNormal"/>
              <w:jc w:val="center"/>
            </w:pPr>
            <w:r>
              <w:t>378563,89</w:t>
            </w:r>
          </w:p>
        </w:tc>
        <w:tc>
          <w:tcPr>
            <w:tcW w:w="1361" w:type="dxa"/>
          </w:tcPr>
          <w:p w:rsidR="00425950" w:rsidRDefault="00425950">
            <w:pPr>
              <w:pStyle w:val="ConsPlusNormal"/>
              <w:jc w:val="center"/>
            </w:pPr>
            <w:r>
              <w:t>2341685,23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1576</w:t>
            </w:r>
          </w:p>
        </w:tc>
        <w:tc>
          <w:tcPr>
            <w:tcW w:w="1247" w:type="dxa"/>
          </w:tcPr>
          <w:p w:rsidR="00425950" w:rsidRDefault="00425950">
            <w:pPr>
              <w:pStyle w:val="ConsPlusNormal"/>
              <w:jc w:val="center"/>
            </w:pPr>
            <w:r>
              <w:t>378603,72</w:t>
            </w:r>
          </w:p>
        </w:tc>
        <w:tc>
          <w:tcPr>
            <w:tcW w:w="1361" w:type="dxa"/>
          </w:tcPr>
          <w:p w:rsidR="00425950" w:rsidRDefault="00425950">
            <w:pPr>
              <w:pStyle w:val="ConsPlusNormal"/>
              <w:jc w:val="center"/>
            </w:pPr>
            <w:r>
              <w:t>2341741,61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1577</w:t>
            </w:r>
          </w:p>
        </w:tc>
        <w:tc>
          <w:tcPr>
            <w:tcW w:w="1247" w:type="dxa"/>
          </w:tcPr>
          <w:p w:rsidR="00425950" w:rsidRDefault="00425950">
            <w:pPr>
              <w:pStyle w:val="ConsPlusNormal"/>
              <w:jc w:val="center"/>
            </w:pPr>
            <w:r>
              <w:t>378658,56</w:t>
            </w:r>
          </w:p>
        </w:tc>
        <w:tc>
          <w:tcPr>
            <w:tcW w:w="1361" w:type="dxa"/>
          </w:tcPr>
          <w:p w:rsidR="00425950" w:rsidRDefault="00425950">
            <w:pPr>
              <w:pStyle w:val="ConsPlusNormal"/>
              <w:jc w:val="center"/>
            </w:pPr>
            <w:r>
              <w:t>2341831,03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1578</w:t>
            </w:r>
          </w:p>
        </w:tc>
        <w:tc>
          <w:tcPr>
            <w:tcW w:w="1247" w:type="dxa"/>
          </w:tcPr>
          <w:p w:rsidR="00425950" w:rsidRDefault="00425950">
            <w:pPr>
              <w:pStyle w:val="ConsPlusNormal"/>
              <w:jc w:val="center"/>
            </w:pPr>
            <w:r>
              <w:t>378736,00</w:t>
            </w:r>
          </w:p>
        </w:tc>
        <w:tc>
          <w:tcPr>
            <w:tcW w:w="1361" w:type="dxa"/>
          </w:tcPr>
          <w:p w:rsidR="00425950" w:rsidRDefault="00425950">
            <w:pPr>
              <w:pStyle w:val="ConsPlusNormal"/>
              <w:jc w:val="center"/>
            </w:pPr>
            <w:r>
              <w:t>2341925,73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1579</w:t>
            </w:r>
          </w:p>
        </w:tc>
        <w:tc>
          <w:tcPr>
            <w:tcW w:w="1247" w:type="dxa"/>
          </w:tcPr>
          <w:p w:rsidR="00425950" w:rsidRDefault="00425950">
            <w:pPr>
              <w:pStyle w:val="ConsPlusNormal"/>
              <w:jc w:val="center"/>
            </w:pPr>
            <w:r>
              <w:t>378777,31</w:t>
            </w:r>
          </w:p>
        </w:tc>
        <w:tc>
          <w:tcPr>
            <w:tcW w:w="1361" w:type="dxa"/>
          </w:tcPr>
          <w:p w:rsidR="00425950" w:rsidRDefault="00425950">
            <w:pPr>
              <w:pStyle w:val="ConsPlusNormal"/>
              <w:jc w:val="center"/>
            </w:pPr>
            <w:r>
              <w:t>2341948,27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1580</w:t>
            </w:r>
          </w:p>
        </w:tc>
        <w:tc>
          <w:tcPr>
            <w:tcW w:w="1247" w:type="dxa"/>
          </w:tcPr>
          <w:p w:rsidR="00425950" w:rsidRDefault="00425950">
            <w:pPr>
              <w:pStyle w:val="ConsPlusNormal"/>
              <w:jc w:val="center"/>
            </w:pPr>
            <w:r>
              <w:t>378806,63</w:t>
            </w:r>
          </w:p>
        </w:tc>
        <w:tc>
          <w:tcPr>
            <w:tcW w:w="1361" w:type="dxa"/>
          </w:tcPr>
          <w:p w:rsidR="00425950" w:rsidRDefault="00425950">
            <w:pPr>
              <w:pStyle w:val="ConsPlusNormal"/>
              <w:jc w:val="center"/>
            </w:pPr>
            <w:r>
              <w:t>2341946,77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1581</w:t>
            </w:r>
          </w:p>
        </w:tc>
        <w:tc>
          <w:tcPr>
            <w:tcW w:w="1247" w:type="dxa"/>
          </w:tcPr>
          <w:p w:rsidR="00425950" w:rsidRDefault="00425950">
            <w:pPr>
              <w:pStyle w:val="ConsPlusNormal"/>
              <w:jc w:val="center"/>
            </w:pPr>
            <w:r>
              <w:t>378830,68</w:t>
            </w:r>
          </w:p>
        </w:tc>
        <w:tc>
          <w:tcPr>
            <w:tcW w:w="1361" w:type="dxa"/>
          </w:tcPr>
          <w:p w:rsidR="00425950" w:rsidRDefault="00425950">
            <w:pPr>
              <w:pStyle w:val="ConsPlusNormal"/>
              <w:jc w:val="center"/>
            </w:pPr>
            <w:r>
              <w:t>2341931,73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1582</w:t>
            </w:r>
          </w:p>
        </w:tc>
        <w:tc>
          <w:tcPr>
            <w:tcW w:w="1247" w:type="dxa"/>
          </w:tcPr>
          <w:p w:rsidR="00425950" w:rsidRDefault="00425950">
            <w:pPr>
              <w:pStyle w:val="ConsPlusNormal"/>
              <w:jc w:val="center"/>
            </w:pPr>
            <w:r>
              <w:t>378890,05</w:t>
            </w:r>
          </w:p>
        </w:tc>
        <w:tc>
          <w:tcPr>
            <w:tcW w:w="1361" w:type="dxa"/>
          </w:tcPr>
          <w:p w:rsidR="00425950" w:rsidRDefault="00425950">
            <w:pPr>
              <w:pStyle w:val="ConsPlusNormal"/>
              <w:jc w:val="center"/>
            </w:pPr>
            <w:r>
              <w:t>2341957,29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1583</w:t>
            </w:r>
          </w:p>
        </w:tc>
        <w:tc>
          <w:tcPr>
            <w:tcW w:w="1247" w:type="dxa"/>
          </w:tcPr>
          <w:p w:rsidR="00425950" w:rsidRDefault="00425950">
            <w:pPr>
              <w:pStyle w:val="ConsPlusNormal"/>
              <w:jc w:val="center"/>
            </w:pPr>
            <w:r>
              <w:t>378938,15</w:t>
            </w:r>
          </w:p>
        </w:tc>
        <w:tc>
          <w:tcPr>
            <w:tcW w:w="1361" w:type="dxa"/>
          </w:tcPr>
          <w:p w:rsidR="00425950" w:rsidRDefault="00425950">
            <w:pPr>
              <w:pStyle w:val="ConsPlusNormal"/>
              <w:jc w:val="center"/>
            </w:pPr>
            <w:r>
              <w:t>2342027,95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1584</w:t>
            </w:r>
          </w:p>
        </w:tc>
        <w:tc>
          <w:tcPr>
            <w:tcW w:w="1247" w:type="dxa"/>
          </w:tcPr>
          <w:p w:rsidR="00425950" w:rsidRDefault="00425950">
            <w:pPr>
              <w:pStyle w:val="ConsPlusNormal"/>
              <w:jc w:val="center"/>
            </w:pPr>
            <w:r>
              <w:t>378977,25</w:t>
            </w:r>
          </w:p>
        </w:tc>
        <w:tc>
          <w:tcPr>
            <w:tcW w:w="1361" w:type="dxa"/>
          </w:tcPr>
          <w:p w:rsidR="00425950" w:rsidRDefault="00425950">
            <w:pPr>
              <w:pStyle w:val="ConsPlusNormal"/>
              <w:jc w:val="center"/>
            </w:pPr>
            <w:r>
              <w:t>2342125,65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1585</w:t>
            </w:r>
          </w:p>
        </w:tc>
        <w:tc>
          <w:tcPr>
            <w:tcW w:w="1247" w:type="dxa"/>
          </w:tcPr>
          <w:p w:rsidR="00425950" w:rsidRDefault="00425950">
            <w:pPr>
              <w:pStyle w:val="ConsPlusNormal"/>
              <w:jc w:val="center"/>
            </w:pPr>
            <w:r>
              <w:t>379005,81</w:t>
            </w:r>
          </w:p>
        </w:tc>
        <w:tc>
          <w:tcPr>
            <w:tcW w:w="1361" w:type="dxa"/>
          </w:tcPr>
          <w:p w:rsidR="00425950" w:rsidRDefault="00425950">
            <w:pPr>
              <w:pStyle w:val="ConsPlusNormal"/>
              <w:jc w:val="center"/>
            </w:pPr>
            <w:r>
              <w:t>2342190,27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1586</w:t>
            </w:r>
          </w:p>
        </w:tc>
        <w:tc>
          <w:tcPr>
            <w:tcW w:w="1247" w:type="dxa"/>
          </w:tcPr>
          <w:p w:rsidR="00425950" w:rsidRDefault="00425950">
            <w:pPr>
              <w:pStyle w:val="ConsPlusNormal"/>
              <w:jc w:val="center"/>
            </w:pPr>
            <w:r>
              <w:t>379034,35</w:t>
            </w:r>
          </w:p>
        </w:tc>
        <w:tc>
          <w:tcPr>
            <w:tcW w:w="1361" w:type="dxa"/>
          </w:tcPr>
          <w:p w:rsidR="00425950" w:rsidRDefault="00425950">
            <w:pPr>
              <w:pStyle w:val="ConsPlusNormal"/>
              <w:jc w:val="center"/>
            </w:pPr>
            <w:r>
              <w:t>2342205,30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1587</w:t>
            </w:r>
          </w:p>
        </w:tc>
        <w:tc>
          <w:tcPr>
            <w:tcW w:w="1247" w:type="dxa"/>
          </w:tcPr>
          <w:p w:rsidR="00425950" w:rsidRDefault="00425950">
            <w:pPr>
              <w:pStyle w:val="ConsPlusNormal"/>
              <w:jc w:val="center"/>
            </w:pPr>
            <w:r>
              <w:t>379046,38</w:t>
            </w:r>
          </w:p>
        </w:tc>
        <w:tc>
          <w:tcPr>
            <w:tcW w:w="1361" w:type="dxa"/>
          </w:tcPr>
          <w:p w:rsidR="00425950" w:rsidRDefault="00425950">
            <w:pPr>
              <w:pStyle w:val="ConsPlusNormal"/>
              <w:jc w:val="center"/>
            </w:pPr>
            <w:r>
              <w:t>2342185,77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1588</w:t>
            </w:r>
          </w:p>
        </w:tc>
        <w:tc>
          <w:tcPr>
            <w:tcW w:w="1247" w:type="dxa"/>
          </w:tcPr>
          <w:p w:rsidR="00425950" w:rsidRDefault="00425950">
            <w:pPr>
              <w:pStyle w:val="ConsPlusNormal"/>
              <w:jc w:val="center"/>
            </w:pPr>
            <w:r>
              <w:t>379089,97</w:t>
            </w:r>
          </w:p>
        </w:tc>
        <w:tc>
          <w:tcPr>
            <w:tcW w:w="1361" w:type="dxa"/>
          </w:tcPr>
          <w:p w:rsidR="00425950" w:rsidRDefault="00425950">
            <w:pPr>
              <w:pStyle w:val="ConsPlusNormal"/>
              <w:jc w:val="center"/>
            </w:pPr>
            <w:r>
              <w:t>2342217,33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1589</w:t>
            </w:r>
          </w:p>
        </w:tc>
        <w:tc>
          <w:tcPr>
            <w:tcW w:w="1247" w:type="dxa"/>
          </w:tcPr>
          <w:p w:rsidR="00425950" w:rsidRDefault="00425950">
            <w:pPr>
              <w:pStyle w:val="ConsPlusNormal"/>
              <w:jc w:val="center"/>
            </w:pPr>
            <w:r>
              <w:t>379136,57</w:t>
            </w:r>
          </w:p>
        </w:tc>
        <w:tc>
          <w:tcPr>
            <w:tcW w:w="1361" w:type="dxa"/>
          </w:tcPr>
          <w:p w:rsidR="00425950" w:rsidRDefault="00425950">
            <w:pPr>
              <w:pStyle w:val="ConsPlusNormal"/>
              <w:jc w:val="center"/>
            </w:pPr>
            <w:r>
              <w:t>2342256,42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1590</w:t>
            </w:r>
          </w:p>
        </w:tc>
        <w:tc>
          <w:tcPr>
            <w:tcW w:w="1247" w:type="dxa"/>
          </w:tcPr>
          <w:p w:rsidR="00425950" w:rsidRDefault="00425950">
            <w:pPr>
              <w:pStyle w:val="ConsPlusNormal"/>
              <w:jc w:val="center"/>
            </w:pPr>
            <w:r>
              <w:t>379150,10</w:t>
            </w:r>
          </w:p>
        </w:tc>
        <w:tc>
          <w:tcPr>
            <w:tcW w:w="1361" w:type="dxa"/>
          </w:tcPr>
          <w:p w:rsidR="00425950" w:rsidRDefault="00425950">
            <w:pPr>
              <w:pStyle w:val="ConsPlusNormal"/>
              <w:jc w:val="center"/>
            </w:pPr>
            <w:r>
              <w:t>2342300,00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1591</w:t>
            </w:r>
          </w:p>
        </w:tc>
        <w:tc>
          <w:tcPr>
            <w:tcW w:w="1247" w:type="dxa"/>
          </w:tcPr>
          <w:p w:rsidR="00425950" w:rsidRDefault="00425950">
            <w:pPr>
              <w:pStyle w:val="ConsPlusNormal"/>
              <w:jc w:val="center"/>
            </w:pPr>
            <w:r>
              <w:t>379184,69</w:t>
            </w:r>
          </w:p>
        </w:tc>
        <w:tc>
          <w:tcPr>
            <w:tcW w:w="1361" w:type="dxa"/>
          </w:tcPr>
          <w:p w:rsidR="00425950" w:rsidRDefault="00425950">
            <w:pPr>
              <w:pStyle w:val="ConsPlusNormal"/>
              <w:jc w:val="center"/>
            </w:pPr>
            <w:r>
              <w:t>2342331,57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1592</w:t>
            </w:r>
          </w:p>
        </w:tc>
        <w:tc>
          <w:tcPr>
            <w:tcW w:w="1247" w:type="dxa"/>
          </w:tcPr>
          <w:p w:rsidR="00425950" w:rsidRDefault="00425950">
            <w:pPr>
              <w:pStyle w:val="ConsPlusNormal"/>
              <w:jc w:val="center"/>
            </w:pPr>
            <w:r>
              <w:t>379238,78</w:t>
            </w:r>
          </w:p>
        </w:tc>
        <w:tc>
          <w:tcPr>
            <w:tcW w:w="1361" w:type="dxa"/>
          </w:tcPr>
          <w:p w:rsidR="00425950" w:rsidRDefault="00425950">
            <w:pPr>
              <w:pStyle w:val="ConsPlusNormal"/>
              <w:jc w:val="center"/>
            </w:pPr>
            <w:r>
              <w:t>2342339,07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1593</w:t>
            </w:r>
          </w:p>
        </w:tc>
        <w:tc>
          <w:tcPr>
            <w:tcW w:w="1247" w:type="dxa"/>
          </w:tcPr>
          <w:p w:rsidR="00425950" w:rsidRDefault="00425950">
            <w:pPr>
              <w:pStyle w:val="ConsPlusNormal"/>
              <w:jc w:val="center"/>
            </w:pPr>
            <w:r>
              <w:t>379291,40</w:t>
            </w:r>
          </w:p>
        </w:tc>
        <w:tc>
          <w:tcPr>
            <w:tcW w:w="1361" w:type="dxa"/>
          </w:tcPr>
          <w:p w:rsidR="00425950" w:rsidRDefault="00425950">
            <w:pPr>
              <w:pStyle w:val="ConsPlusNormal"/>
              <w:jc w:val="center"/>
            </w:pPr>
            <w:r>
              <w:t>2342304,51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1594</w:t>
            </w:r>
          </w:p>
        </w:tc>
        <w:tc>
          <w:tcPr>
            <w:tcW w:w="1247" w:type="dxa"/>
          </w:tcPr>
          <w:p w:rsidR="00425950" w:rsidRDefault="00425950">
            <w:pPr>
              <w:pStyle w:val="ConsPlusNormal"/>
              <w:jc w:val="center"/>
            </w:pPr>
            <w:r>
              <w:t>379338,01</w:t>
            </w:r>
          </w:p>
        </w:tc>
        <w:tc>
          <w:tcPr>
            <w:tcW w:w="1361" w:type="dxa"/>
          </w:tcPr>
          <w:p w:rsidR="00425950" w:rsidRDefault="00425950">
            <w:pPr>
              <w:pStyle w:val="ConsPlusNormal"/>
              <w:jc w:val="center"/>
            </w:pPr>
            <w:r>
              <w:t>2342330,06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1595</w:t>
            </w:r>
          </w:p>
        </w:tc>
        <w:tc>
          <w:tcPr>
            <w:tcW w:w="1247" w:type="dxa"/>
          </w:tcPr>
          <w:p w:rsidR="00425950" w:rsidRDefault="00425950">
            <w:pPr>
              <w:pStyle w:val="ConsPlusNormal"/>
              <w:jc w:val="center"/>
            </w:pPr>
            <w:r>
              <w:t>379398,12</w:t>
            </w:r>
          </w:p>
        </w:tc>
        <w:tc>
          <w:tcPr>
            <w:tcW w:w="1361" w:type="dxa"/>
          </w:tcPr>
          <w:p w:rsidR="00425950" w:rsidRDefault="00425950">
            <w:pPr>
              <w:pStyle w:val="ConsPlusNormal"/>
              <w:jc w:val="center"/>
            </w:pPr>
            <w:r>
              <w:t>2342345,09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1596</w:t>
            </w:r>
          </w:p>
        </w:tc>
        <w:tc>
          <w:tcPr>
            <w:tcW w:w="1247" w:type="dxa"/>
          </w:tcPr>
          <w:p w:rsidR="00425950" w:rsidRDefault="00425950">
            <w:pPr>
              <w:pStyle w:val="ConsPlusNormal"/>
              <w:jc w:val="center"/>
            </w:pPr>
            <w:r>
              <w:t>379429,69</w:t>
            </w:r>
          </w:p>
        </w:tc>
        <w:tc>
          <w:tcPr>
            <w:tcW w:w="1361" w:type="dxa"/>
          </w:tcPr>
          <w:p w:rsidR="00425950" w:rsidRDefault="00425950">
            <w:pPr>
              <w:pStyle w:val="ConsPlusNormal"/>
              <w:jc w:val="center"/>
            </w:pPr>
            <w:r>
              <w:t>2342330,06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1597</w:t>
            </w:r>
          </w:p>
        </w:tc>
        <w:tc>
          <w:tcPr>
            <w:tcW w:w="1247" w:type="dxa"/>
          </w:tcPr>
          <w:p w:rsidR="00425950" w:rsidRDefault="00425950">
            <w:pPr>
              <w:pStyle w:val="ConsPlusNormal"/>
              <w:jc w:val="center"/>
            </w:pPr>
            <w:r>
              <w:t>379494,31</w:t>
            </w:r>
          </w:p>
        </w:tc>
        <w:tc>
          <w:tcPr>
            <w:tcW w:w="1361" w:type="dxa"/>
          </w:tcPr>
          <w:p w:rsidR="00425950" w:rsidRDefault="00425950">
            <w:pPr>
              <w:pStyle w:val="ConsPlusNormal"/>
              <w:jc w:val="center"/>
            </w:pPr>
            <w:r>
              <w:t>2342339,06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1598</w:t>
            </w:r>
          </w:p>
        </w:tc>
        <w:tc>
          <w:tcPr>
            <w:tcW w:w="1247" w:type="dxa"/>
          </w:tcPr>
          <w:p w:rsidR="00425950" w:rsidRDefault="00425950">
            <w:pPr>
              <w:pStyle w:val="ConsPlusNormal"/>
              <w:jc w:val="center"/>
            </w:pPr>
            <w:r>
              <w:t>379543,93</w:t>
            </w:r>
          </w:p>
        </w:tc>
        <w:tc>
          <w:tcPr>
            <w:tcW w:w="1361" w:type="dxa"/>
          </w:tcPr>
          <w:p w:rsidR="00425950" w:rsidRDefault="00425950">
            <w:pPr>
              <w:pStyle w:val="ConsPlusNormal"/>
              <w:jc w:val="center"/>
            </w:pPr>
            <w:r>
              <w:t>2342349,60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1599</w:t>
            </w:r>
          </w:p>
        </w:tc>
        <w:tc>
          <w:tcPr>
            <w:tcW w:w="1247" w:type="dxa"/>
          </w:tcPr>
          <w:p w:rsidR="00425950" w:rsidRDefault="00425950">
            <w:pPr>
              <w:pStyle w:val="ConsPlusNormal"/>
              <w:jc w:val="center"/>
            </w:pPr>
            <w:r>
              <w:t>379596,52</w:t>
            </w:r>
          </w:p>
        </w:tc>
        <w:tc>
          <w:tcPr>
            <w:tcW w:w="1361" w:type="dxa"/>
          </w:tcPr>
          <w:p w:rsidR="00425950" w:rsidRDefault="00425950">
            <w:pPr>
              <w:pStyle w:val="ConsPlusNormal"/>
              <w:jc w:val="center"/>
            </w:pPr>
            <w:r>
              <w:t>2342348,10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1600</w:t>
            </w:r>
          </w:p>
        </w:tc>
        <w:tc>
          <w:tcPr>
            <w:tcW w:w="1247" w:type="dxa"/>
          </w:tcPr>
          <w:p w:rsidR="00425950" w:rsidRDefault="00425950">
            <w:pPr>
              <w:pStyle w:val="ConsPlusNormal"/>
              <w:jc w:val="center"/>
            </w:pPr>
            <w:r>
              <w:t>379671,68</w:t>
            </w:r>
          </w:p>
        </w:tc>
        <w:tc>
          <w:tcPr>
            <w:tcW w:w="1361" w:type="dxa"/>
          </w:tcPr>
          <w:p w:rsidR="00425950" w:rsidRDefault="00425950">
            <w:pPr>
              <w:pStyle w:val="ConsPlusNormal"/>
              <w:jc w:val="center"/>
            </w:pPr>
            <w:r>
              <w:t>2342325,54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1601</w:t>
            </w:r>
          </w:p>
        </w:tc>
        <w:tc>
          <w:tcPr>
            <w:tcW w:w="1247" w:type="dxa"/>
          </w:tcPr>
          <w:p w:rsidR="00425950" w:rsidRDefault="00425950">
            <w:pPr>
              <w:pStyle w:val="ConsPlusNormal"/>
              <w:jc w:val="center"/>
            </w:pPr>
            <w:r>
              <w:t>379707,76</w:t>
            </w:r>
          </w:p>
        </w:tc>
        <w:tc>
          <w:tcPr>
            <w:tcW w:w="1361" w:type="dxa"/>
          </w:tcPr>
          <w:p w:rsidR="00425950" w:rsidRDefault="00425950">
            <w:pPr>
              <w:pStyle w:val="ConsPlusNormal"/>
              <w:jc w:val="center"/>
            </w:pPr>
            <w:r>
              <w:t>2342349,60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1602</w:t>
            </w:r>
          </w:p>
        </w:tc>
        <w:tc>
          <w:tcPr>
            <w:tcW w:w="1247" w:type="dxa"/>
          </w:tcPr>
          <w:p w:rsidR="00425950" w:rsidRDefault="00425950">
            <w:pPr>
              <w:pStyle w:val="ConsPlusNormal"/>
              <w:jc w:val="center"/>
            </w:pPr>
            <w:r>
              <w:t>379751,35</w:t>
            </w:r>
          </w:p>
        </w:tc>
        <w:tc>
          <w:tcPr>
            <w:tcW w:w="1361" w:type="dxa"/>
          </w:tcPr>
          <w:p w:rsidR="00425950" w:rsidRDefault="00425950">
            <w:pPr>
              <w:pStyle w:val="ConsPlusNormal"/>
              <w:jc w:val="center"/>
            </w:pPr>
            <w:r>
              <w:t>2342363,13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1603</w:t>
            </w:r>
          </w:p>
        </w:tc>
        <w:tc>
          <w:tcPr>
            <w:tcW w:w="1247" w:type="dxa"/>
          </w:tcPr>
          <w:p w:rsidR="00425950" w:rsidRDefault="00425950">
            <w:pPr>
              <w:pStyle w:val="ConsPlusNormal"/>
              <w:jc w:val="center"/>
            </w:pPr>
            <w:r>
              <w:t>379796,43</w:t>
            </w:r>
          </w:p>
        </w:tc>
        <w:tc>
          <w:tcPr>
            <w:tcW w:w="1361" w:type="dxa"/>
          </w:tcPr>
          <w:p w:rsidR="00425950" w:rsidRDefault="00425950">
            <w:pPr>
              <w:pStyle w:val="ConsPlusNormal"/>
              <w:jc w:val="center"/>
            </w:pPr>
            <w:r>
              <w:t>2342375,92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1604</w:t>
            </w:r>
          </w:p>
        </w:tc>
        <w:tc>
          <w:tcPr>
            <w:tcW w:w="1247" w:type="dxa"/>
          </w:tcPr>
          <w:p w:rsidR="00425950" w:rsidRDefault="00425950">
            <w:pPr>
              <w:pStyle w:val="ConsPlusNormal"/>
              <w:jc w:val="center"/>
            </w:pPr>
            <w:r>
              <w:t>379845,29</w:t>
            </w:r>
          </w:p>
        </w:tc>
        <w:tc>
          <w:tcPr>
            <w:tcW w:w="1361" w:type="dxa"/>
          </w:tcPr>
          <w:p w:rsidR="00425950" w:rsidRDefault="00425950">
            <w:pPr>
              <w:pStyle w:val="ConsPlusNormal"/>
              <w:jc w:val="center"/>
            </w:pPr>
            <w:r>
              <w:t>2342397,71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1605</w:t>
            </w:r>
          </w:p>
        </w:tc>
        <w:tc>
          <w:tcPr>
            <w:tcW w:w="1247" w:type="dxa"/>
          </w:tcPr>
          <w:p w:rsidR="00425950" w:rsidRDefault="00425950">
            <w:pPr>
              <w:pStyle w:val="ConsPlusNormal"/>
              <w:jc w:val="center"/>
            </w:pPr>
            <w:r>
              <w:t>379884,12</w:t>
            </w:r>
          </w:p>
        </w:tc>
        <w:tc>
          <w:tcPr>
            <w:tcW w:w="1361" w:type="dxa"/>
          </w:tcPr>
          <w:p w:rsidR="00425950" w:rsidRDefault="00425950">
            <w:pPr>
              <w:pStyle w:val="ConsPlusNormal"/>
              <w:jc w:val="center"/>
            </w:pPr>
            <w:r>
              <w:t>2342475,61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1606</w:t>
            </w:r>
          </w:p>
        </w:tc>
        <w:tc>
          <w:tcPr>
            <w:tcW w:w="1247" w:type="dxa"/>
          </w:tcPr>
          <w:p w:rsidR="00425950" w:rsidRDefault="00425950">
            <w:pPr>
              <w:pStyle w:val="ConsPlusNormal"/>
              <w:jc w:val="center"/>
            </w:pPr>
            <w:r>
              <w:t>379899,19</w:t>
            </w:r>
          </w:p>
        </w:tc>
        <w:tc>
          <w:tcPr>
            <w:tcW w:w="1361" w:type="dxa"/>
          </w:tcPr>
          <w:p w:rsidR="00425950" w:rsidRDefault="00425950">
            <w:pPr>
              <w:pStyle w:val="ConsPlusNormal"/>
              <w:jc w:val="center"/>
            </w:pPr>
            <w:r>
              <w:t>2342450,74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1607</w:t>
            </w:r>
          </w:p>
        </w:tc>
        <w:tc>
          <w:tcPr>
            <w:tcW w:w="1247" w:type="dxa"/>
          </w:tcPr>
          <w:p w:rsidR="00425950" w:rsidRDefault="00425950">
            <w:pPr>
              <w:pStyle w:val="ConsPlusNormal"/>
              <w:jc w:val="center"/>
            </w:pPr>
            <w:r>
              <w:t>379967,59</w:t>
            </w:r>
          </w:p>
        </w:tc>
        <w:tc>
          <w:tcPr>
            <w:tcW w:w="1361" w:type="dxa"/>
          </w:tcPr>
          <w:p w:rsidR="00425950" w:rsidRDefault="00425950">
            <w:pPr>
              <w:pStyle w:val="ConsPlusNormal"/>
              <w:jc w:val="center"/>
            </w:pPr>
            <w:r>
              <w:t>2342493,21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1608</w:t>
            </w:r>
          </w:p>
        </w:tc>
        <w:tc>
          <w:tcPr>
            <w:tcW w:w="1247" w:type="dxa"/>
          </w:tcPr>
          <w:p w:rsidR="00425950" w:rsidRDefault="00425950">
            <w:pPr>
              <w:pStyle w:val="ConsPlusNormal"/>
              <w:jc w:val="center"/>
            </w:pPr>
            <w:r>
              <w:t>380017,22</w:t>
            </w:r>
          </w:p>
        </w:tc>
        <w:tc>
          <w:tcPr>
            <w:tcW w:w="1361" w:type="dxa"/>
          </w:tcPr>
          <w:p w:rsidR="00425950" w:rsidRDefault="00425950">
            <w:pPr>
              <w:pStyle w:val="ConsPlusNormal"/>
              <w:jc w:val="center"/>
            </w:pPr>
            <w:r>
              <w:t>2342534,00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1609</w:t>
            </w:r>
          </w:p>
        </w:tc>
        <w:tc>
          <w:tcPr>
            <w:tcW w:w="1247" w:type="dxa"/>
          </w:tcPr>
          <w:p w:rsidR="00425950" w:rsidRDefault="00425950">
            <w:pPr>
              <w:pStyle w:val="ConsPlusNormal"/>
              <w:jc w:val="center"/>
            </w:pPr>
            <w:r>
              <w:t>380083,96</w:t>
            </w:r>
          </w:p>
        </w:tc>
        <w:tc>
          <w:tcPr>
            <w:tcW w:w="1361" w:type="dxa"/>
          </w:tcPr>
          <w:p w:rsidR="00425950" w:rsidRDefault="00425950">
            <w:pPr>
              <w:pStyle w:val="ConsPlusNormal"/>
              <w:jc w:val="center"/>
            </w:pPr>
            <w:r>
              <w:t>2342573,16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1610</w:t>
            </w:r>
          </w:p>
        </w:tc>
        <w:tc>
          <w:tcPr>
            <w:tcW w:w="1247" w:type="dxa"/>
          </w:tcPr>
          <w:p w:rsidR="00425950" w:rsidRDefault="00425950">
            <w:pPr>
              <w:pStyle w:val="ConsPlusNormal"/>
              <w:jc w:val="center"/>
            </w:pPr>
            <w:r>
              <w:t>380128,06</w:t>
            </w:r>
          </w:p>
        </w:tc>
        <w:tc>
          <w:tcPr>
            <w:tcW w:w="1361" w:type="dxa"/>
          </w:tcPr>
          <w:p w:rsidR="00425950" w:rsidRDefault="00425950">
            <w:pPr>
              <w:pStyle w:val="ConsPlusNormal"/>
              <w:jc w:val="center"/>
            </w:pPr>
            <w:r>
              <w:t>2342581,99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1611</w:t>
            </w:r>
          </w:p>
        </w:tc>
        <w:tc>
          <w:tcPr>
            <w:tcW w:w="1247" w:type="dxa"/>
          </w:tcPr>
          <w:p w:rsidR="00425950" w:rsidRDefault="00425950">
            <w:pPr>
              <w:pStyle w:val="ConsPlusNormal"/>
              <w:jc w:val="center"/>
            </w:pPr>
            <w:r>
              <w:t>380162,25</w:t>
            </w:r>
          </w:p>
        </w:tc>
        <w:tc>
          <w:tcPr>
            <w:tcW w:w="1361" w:type="dxa"/>
          </w:tcPr>
          <w:p w:rsidR="00425950" w:rsidRDefault="00425950">
            <w:pPr>
              <w:pStyle w:val="ConsPlusNormal"/>
              <w:jc w:val="center"/>
            </w:pPr>
            <w:r>
              <w:t>2342537,86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1612</w:t>
            </w:r>
          </w:p>
        </w:tc>
        <w:tc>
          <w:tcPr>
            <w:tcW w:w="1247" w:type="dxa"/>
          </w:tcPr>
          <w:p w:rsidR="00425950" w:rsidRDefault="00425950">
            <w:pPr>
              <w:pStyle w:val="ConsPlusNormal"/>
              <w:jc w:val="center"/>
            </w:pPr>
            <w:r>
              <w:t>380230,63</w:t>
            </w:r>
          </w:p>
        </w:tc>
        <w:tc>
          <w:tcPr>
            <w:tcW w:w="1361" w:type="dxa"/>
          </w:tcPr>
          <w:p w:rsidR="00425950" w:rsidRDefault="00425950">
            <w:pPr>
              <w:pStyle w:val="ConsPlusNormal"/>
              <w:jc w:val="center"/>
            </w:pPr>
            <w:r>
              <w:t>2342534,56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1613</w:t>
            </w:r>
          </w:p>
        </w:tc>
        <w:tc>
          <w:tcPr>
            <w:tcW w:w="1247" w:type="dxa"/>
          </w:tcPr>
          <w:p w:rsidR="00425950" w:rsidRDefault="00425950">
            <w:pPr>
              <w:pStyle w:val="ConsPlusNormal"/>
              <w:jc w:val="center"/>
            </w:pPr>
            <w:r>
              <w:t>380304,54</w:t>
            </w:r>
          </w:p>
        </w:tc>
        <w:tc>
          <w:tcPr>
            <w:tcW w:w="1361" w:type="dxa"/>
          </w:tcPr>
          <w:p w:rsidR="00425950" w:rsidRDefault="00425950">
            <w:pPr>
              <w:pStyle w:val="ConsPlusNormal"/>
              <w:jc w:val="center"/>
            </w:pPr>
            <w:r>
              <w:t>2342530,14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1614</w:t>
            </w:r>
          </w:p>
        </w:tc>
        <w:tc>
          <w:tcPr>
            <w:tcW w:w="1247" w:type="dxa"/>
          </w:tcPr>
          <w:p w:rsidR="00425950" w:rsidRDefault="00425950">
            <w:pPr>
              <w:pStyle w:val="ConsPlusNormal"/>
              <w:jc w:val="center"/>
            </w:pPr>
            <w:r>
              <w:t>380350,85</w:t>
            </w:r>
          </w:p>
        </w:tc>
        <w:tc>
          <w:tcPr>
            <w:tcW w:w="1361" w:type="dxa"/>
          </w:tcPr>
          <w:p w:rsidR="00425950" w:rsidRDefault="00425950">
            <w:pPr>
              <w:pStyle w:val="ConsPlusNormal"/>
              <w:jc w:val="center"/>
            </w:pPr>
            <w:r>
              <w:t>2342580,88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1615</w:t>
            </w:r>
          </w:p>
        </w:tc>
        <w:tc>
          <w:tcPr>
            <w:tcW w:w="1247" w:type="dxa"/>
          </w:tcPr>
          <w:p w:rsidR="00425950" w:rsidRDefault="00425950">
            <w:pPr>
              <w:pStyle w:val="ConsPlusNormal"/>
              <w:jc w:val="center"/>
            </w:pPr>
            <w:r>
              <w:t>380370,70</w:t>
            </w:r>
          </w:p>
        </w:tc>
        <w:tc>
          <w:tcPr>
            <w:tcW w:w="1361" w:type="dxa"/>
          </w:tcPr>
          <w:p w:rsidR="00425950" w:rsidRDefault="00425950">
            <w:pPr>
              <w:pStyle w:val="ConsPlusNormal"/>
              <w:jc w:val="center"/>
            </w:pPr>
            <w:r>
              <w:t>2342588,60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1616</w:t>
            </w:r>
          </w:p>
        </w:tc>
        <w:tc>
          <w:tcPr>
            <w:tcW w:w="1247" w:type="dxa"/>
          </w:tcPr>
          <w:p w:rsidR="00425950" w:rsidRDefault="00425950">
            <w:pPr>
              <w:pStyle w:val="ConsPlusNormal"/>
              <w:jc w:val="center"/>
            </w:pPr>
            <w:r>
              <w:t>380390,54</w:t>
            </w:r>
          </w:p>
        </w:tc>
        <w:tc>
          <w:tcPr>
            <w:tcW w:w="1361" w:type="dxa"/>
          </w:tcPr>
          <w:p w:rsidR="00425950" w:rsidRDefault="00425950">
            <w:pPr>
              <w:pStyle w:val="ConsPlusNormal"/>
              <w:jc w:val="center"/>
            </w:pPr>
            <w:r>
              <w:t>2342578,66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1617</w:t>
            </w:r>
          </w:p>
        </w:tc>
        <w:tc>
          <w:tcPr>
            <w:tcW w:w="1247" w:type="dxa"/>
          </w:tcPr>
          <w:p w:rsidR="00425950" w:rsidRDefault="00425950">
            <w:pPr>
              <w:pStyle w:val="ConsPlusNormal"/>
              <w:jc w:val="center"/>
            </w:pPr>
            <w:r>
              <w:t>380406,00</w:t>
            </w:r>
          </w:p>
        </w:tc>
        <w:tc>
          <w:tcPr>
            <w:tcW w:w="1361" w:type="dxa"/>
          </w:tcPr>
          <w:p w:rsidR="00425950" w:rsidRDefault="00425950">
            <w:pPr>
              <w:pStyle w:val="ConsPlusNormal"/>
              <w:jc w:val="center"/>
            </w:pPr>
            <w:r>
              <w:t>2342669,10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1618</w:t>
            </w:r>
          </w:p>
        </w:tc>
        <w:tc>
          <w:tcPr>
            <w:tcW w:w="1247" w:type="dxa"/>
          </w:tcPr>
          <w:p w:rsidR="00425950" w:rsidRDefault="00425950">
            <w:pPr>
              <w:pStyle w:val="ConsPlusNormal"/>
              <w:jc w:val="center"/>
            </w:pPr>
            <w:r>
              <w:t>380412,60</w:t>
            </w:r>
          </w:p>
        </w:tc>
        <w:tc>
          <w:tcPr>
            <w:tcW w:w="1361" w:type="dxa"/>
          </w:tcPr>
          <w:p w:rsidR="00425950" w:rsidRDefault="00425950">
            <w:pPr>
              <w:pStyle w:val="ConsPlusNormal"/>
              <w:jc w:val="center"/>
            </w:pPr>
            <w:r>
              <w:t>2342707,71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1619</w:t>
            </w:r>
          </w:p>
        </w:tc>
        <w:tc>
          <w:tcPr>
            <w:tcW w:w="1247" w:type="dxa"/>
          </w:tcPr>
          <w:p w:rsidR="00425950" w:rsidRDefault="00425950">
            <w:pPr>
              <w:pStyle w:val="ConsPlusNormal"/>
              <w:jc w:val="center"/>
            </w:pPr>
            <w:r>
              <w:t>380471,08</w:t>
            </w:r>
          </w:p>
        </w:tc>
        <w:tc>
          <w:tcPr>
            <w:tcW w:w="1361" w:type="dxa"/>
          </w:tcPr>
          <w:p w:rsidR="00425950" w:rsidRDefault="00425950">
            <w:pPr>
              <w:pStyle w:val="ConsPlusNormal"/>
              <w:jc w:val="center"/>
            </w:pPr>
            <w:r>
              <w:t>2342763,96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1620</w:t>
            </w:r>
          </w:p>
        </w:tc>
        <w:tc>
          <w:tcPr>
            <w:tcW w:w="1247" w:type="dxa"/>
          </w:tcPr>
          <w:p w:rsidR="00425950" w:rsidRDefault="00425950">
            <w:pPr>
              <w:pStyle w:val="ConsPlusNormal"/>
              <w:jc w:val="center"/>
            </w:pPr>
            <w:r>
              <w:t>380515,18</w:t>
            </w:r>
          </w:p>
        </w:tc>
        <w:tc>
          <w:tcPr>
            <w:tcW w:w="1361" w:type="dxa"/>
          </w:tcPr>
          <w:p w:rsidR="00425950" w:rsidRDefault="00425950">
            <w:pPr>
              <w:pStyle w:val="ConsPlusNormal"/>
              <w:jc w:val="center"/>
            </w:pPr>
            <w:r>
              <w:t>2342806,97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1621</w:t>
            </w:r>
          </w:p>
        </w:tc>
        <w:tc>
          <w:tcPr>
            <w:tcW w:w="1247" w:type="dxa"/>
          </w:tcPr>
          <w:p w:rsidR="00425950" w:rsidRDefault="00425950">
            <w:pPr>
              <w:pStyle w:val="ConsPlusNormal"/>
              <w:jc w:val="center"/>
            </w:pPr>
            <w:r>
              <w:t>380582,46</w:t>
            </w:r>
          </w:p>
        </w:tc>
        <w:tc>
          <w:tcPr>
            <w:tcW w:w="1361" w:type="dxa"/>
          </w:tcPr>
          <w:p w:rsidR="00425950" w:rsidRDefault="00425950">
            <w:pPr>
              <w:pStyle w:val="ConsPlusNormal"/>
              <w:jc w:val="center"/>
            </w:pPr>
            <w:r>
              <w:t>2342846,68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1622</w:t>
            </w:r>
          </w:p>
        </w:tc>
        <w:tc>
          <w:tcPr>
            <w:tcW w:w="1247" w:type="dxa"/>
          </w:tcPr>
          <w:p w:rsidR="00425950" w:rsidRDefault="00425950">
            <w:pPr>
              <w:pStyle w:val="ConsPlusNormal"/>
              <w:jc w:val="center"/>
            </w:pPr>
            <w:r>
              <w:t>380612,23</w:t>
            </w:r>
          </w:p>
        </w:tc>
        <w:tc>
          <w:tcPr>
            <w:tcW w:w="1361" w:type="dxa"/>
          </w:tcPr>
          <w:p w:rsidR="00425950" w:rsidRDefault="00425950">
            <w:pPr>
              <w:pStyle w:val="ConsPlusNormal"/>
              <w:jc w:val="center"/>
            </w:pPr>
            <w:r>
              <w:t>2342866,53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1623</w:t>
            </w:r>
          </w:p>
        </w:tc>
        <w:tc>
          <w:tcPr>
            <w:tcW w:w="1247" w:type="dxa"/>
          </w:tcPr>
          <w:p w:rsidR="00425950" w:rsidRDefault="00425950">
            <w:pPr>
              <w:pStyle w:val="ConsPlusNormal"/>
              <w:jc w:val="center"/>
            </w:pPr>
            <w:r>
              <w:t>380707,08</w:t>
            </w:r>
          </w:p>
        </w:tc>
        <w:tc>
          <w:tcPr>
            <w:tcW w:w="1361" w:type="dxa"/>
          </w:tcPr>
          <w:p w:rsidR="00425950" w:rsidRDefault="00425950">
            <w:pPr>
              <w:pStyle w:val="ConsPlusNormal"/>
              <w:jc w:val="center"/>
            </w:pPr>
            <w:r>
              <w:t>2342887,49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1624</w:t>
            </w:r>
          </w:p>
        </w:tc>
        <w:tc>
          <w:tcPr>
            <w:tcW w:w="1247" w:type="dxa"/>
          </w:tcPr>
          <w:p w:rsidR="00425950" w:rsidRDefault="00425950">
            <w:pPr>
              <w:pStyle w:val="ConsPlusNormal"/>
              <w:jc w:val="center"/>
            </w:pPr>
            <w:r>
              <w:t>380756,71</w:t>
            </w:r>
          </w:p>
        </w:tc>
        <w:tc>
          <w:tcPr>
            <w:tcW w:w="1361" w:type="dxa"/>
          </w:tcPr>
          <w:p w:rsidR="00425950" w:rsidRDefault="00425950">
            <w:pPr>
              <w:pStyle w:val="ConsPlusNormal"/>
              <w:jc w:val="center"/>
            </w:pPr>
            <w:r>
              <w:t>2342884,18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1625</w:t>
            </w:r>
          </w:p>
        </w:tc>
        <w:tc>
          <w:tcPr>
            <w:tcW w:w="1247" w:type="dxa"/>
          </w:tcPr>
          <w:p w:rsidR="00425950" w:rsidRDefault="00425950">
            <w:pPr>
              <w:pStyle w:val="ConsPlusNormal"/>
              <w:jc w:val="center"/>
            </w:pPr>
            <w:r>
              <w:t>380800,83</w:t>
            </w:r>
          </w:p>
        </w:tc>
        <w:tc>
          <w:tcPr>
            <w:tcW w:w="1361" w:type="dxa"/>
          </w:tcPr>
          <w:p w:rsidR="00425950" w:rsidRDefault="00425950">
            <w:pPr>
              <w:pStyle w:val="ConsPlusNormal"/>
              <w:jc w:val="center"/>
            </w:pPr>
            <w:r>
              <w:t>2342907,32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1626</w:t>
            </w:r>
          </w:p>
        </w:tc>
        <w:tc>
          <w:tcPr>
            <w:tcW w:w="1247" w:type="dxa"/>
          </w:tcPr>
          <w:p w:rsidR="00425950" w:rsidRDefault="00425950">
            <w:pPr>
              <w:pStyle w:val="ConsPlusNormal"/>
              <w:jc w:val="center"/>
            </w:pPr>
            <w:r>
              <w:t>380839,44</w:t>
            </w:r>
          </w:p>
        </w:tc>
        <w:tc>
          <w:tcPr>
            <w:tcW w:w="1361" w:type="dxa"/>
          </w:tcPr>
          <w:p w:rsidR="00425950" w:rsidRDefault="00425950">
            <w:pPr>
              <w:pStyle w:val="ConsPlusNormal"/>
              <w:jc w:val="center"/>
            </w:pPr>
            <w:r>
              <w:t>2342985,63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1627</w:t>
            </w:r>
          </w:p>
        </w:tc>
        <w:tc>
          <w:tcPr>
            <w:tcW w:w="1247" w:type="dxa"/>
          </w:tcPr>
          <w:p w:rsidR="00425950" w:rsidRDefault="00425950">
            <w:pPr>
              <w:pStyle w:val="ConsPlusNormal"/>
              <w:jc w:val="center"/>
            </w:pPr>
            <w:r>
              <w:t>380875,85</w:t>
            </w:r>
          </w:p>
        </w:tc>
        <w:tc>
          <w:tcPr>
            <w:tcW w:w="1361" w:type="dxa"/>
          </w:tcPr>
          <w:p w:rsidR="00425950" w:rsidRDefault="00425950">
            <w:pPr>
              <w:pStyle w:val="ConsPlusNormal"/>
              <w:jc w:val="center"/>
            </w:pPr>
            <w:r>
              <w:t>2343006,59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1628</w:t>
            </w:r>
          </w:p>
        </w:tc>
        <w:tc>
          <w:tcPr>
            <w:tcW w:w="1247" w:type="dxa"/>
          </w:tcPr>
          <w:p w:rsidR="00425950" w:rsidRDefault="00425950">
            <w:pPr>
              <w:pStyle w:val="ConsPlusNormal"/>
              <w:jc w:val="center"/>
            </w:pPr>
            <w:r>
              <w:t>380886,88</w:t>
            </w:r>
          </w:p>
        </w:tc>
        <w:tc>
          <w:tcPr>
            <w:tcW w:w="1361" w:type="dxa"/>
          </w:tcPr>
          <w:p w:rsidR="00425950" w:rsidRDefault="00425950">
            <w:pPr>
              <w:pStyle w:val="ConsPlusNormal"/>
              <w:jc w:val="center"/>
            </w:pPr>
            <w:r>
              <w:t>2343090,43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1629</w:t>
            </w:r>
          </w:p>
        </w:tc>
        <w:tc>
          <w:tcPr>
            <w:tcW w:w="1247" w:type="dxa"/>
          </w:tcPr>
          <w:p w:rsidR="00425950" w:rsidRDefault="00425950">
            <w:pPr>
              <w:pStyle w:val="ConsPlusNormal"/>
              <w:jc w:val="center"/>
            </w:pPr>
            <w:r>
              <w:t>380912,22</w:t>
            </w:r>
          </w:p>
        </w:tc>
        <w:tc>
          <w:tcPr>
            <w:tcW w:w="1361" w:type="dxa"/>
          </w:tcPr>
          <w:p w:rsidR="00425950" w:rsidRDefault="00425950">
            <w:pPr>
              <w:pStyle w:val="ConsPlusNormal"/>
              <w:jc w:val="center"/>
            </w:pPr>
            <w:r>
              <w:t>2343127,92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1630</w:t>
            </w:r>
          </w:p>
        </w:tc>
        <w:tc>
          <w:tcPr>
            <w:tcW w:w="1247" w:type="dxa"/>
          </w:tcPr>
          <w:p w:rsidR="00425950" w:rsidRDefault="00425950">
            <w:pPr>
              <w:pStyle w:val="ConsPlusNormal"/>
              <w:jc w:val="center"/>
            </w:pPr>
            <w:r>
              <w:t>380936,52</w:t>
            </w:r>
          </w:p>
        </w:tc>
        <w:tc>
          <w:tcPr>
            <w:tcW w:w="1361" w:type="dxa"/>
          </w:tcPr>
          <w:p w:rsidR="00425950" w:rsidRDefault="00425950">
            <w:pPr>
              <w:pStyle w:val="ConsPlusNormal"/>
              <w:jc w:val="center"/>
            </w:pPr>
            <w:r>
              <w:t>2343142,27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1631</w:t>
            </w:r>
          </w:p>
        </w:tc>
        <w:tc>
          <w:tcPr>
            <w:tcW w:w="1247" w:type="dxa"/>
          </w:tcPr>
          <w:p w:rsidR="00425950" w:rsidRDefault="00425950">
            <w:pPr>
              <w:pStyle w:val="ConsPlusNormal"/>
              <w:jc w:val="center"/>
            </w:pPr>
            <w:r>
              <w:t>380973,99</w:t>
            </w:r>
          </w:p>
        </w:tc>
        <w:tc>
          <w:tcPr>
            <w:tcW w:w="1361" w:type="dxa"/>
          </w:tcPr>
          <w:p w:rsidR="00425950" w:rsidRDefault="00425950">
            <w:pPr>
              <w:pStyle w:val="ConsPlusNormal"/>
              <w:jc w:val="center"/>
            </w:pPr>
            <w:r>
              <w:t>2343141,15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1632</w:t>
            </w:r>
          </w:p>
        </w:tc>
        <w:tc>
          <w:tcPr>
            <w:tcW w:w="1247" w:type="dxa"/>
          </w:tcPr>
          <w:p w:rsidR="00425950" w:rsidRDefault="00425950">
            <w:pPr>
              <w:pStyle w:val="ConsPlusNormal"/>
              <w:jc w:val="center"/>
            </w:pPr>
            <w:r>
              <w:t>381036,85</w:t>
            </w:r>
          </w:p>
        </w:tc>
        <w:tc>
          <w:tcPr>
            <w:tcW w:w="1361" w:type="dxa"/>
          </w:tcPr>
          <w:p w:rsidR="00425950" w:rsidRDefault="00425950">
            <w:pPr>
              <w:pStyle w:val="ConsPlusNormal"/>
              <w:jc w:val="center"/>
            </w:pPr>
            <w:r>
              <w:t>2343120,20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1633</w:t>
            </w:r>
          </w:p>
        </w:tc>
        <w:tc>
          <w:tcPr>
            <w:tcW w:w="1247" w:type="dxa"/>
          </w:tcPr>
          <w:p w:rsidR="00425950" w:rsidRDefault="00425950">
            <w:pPr>
              <w:pStyle w:val="ConsPlusNormal"/>
              <w:jc w:val="center"/>
            </w:pPr>
            <w:r>
              <w:t>381058,91</w:t>
            </w:r>
          </w:p>
        </w:tc>
        <w:tc>
          <w:tcPr>
            <w:tcW w:w="1361" w:type="dxa"/>
          </w:tcPr>
          <w:p w:rsidR="00425950" w:rsidRDefault="00425950">
            <w:pPr>
              <w:pStyle w:val="ConsPlusNormal"/>
              <w:jc w:val="center"/>
            </w:pPr>
            <w:r>
              <w:t>2343148,87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1634</w:t>
            </w:r>
          </w:p>
        </w:tc>
        <w:tc>
          <w:tcPr>
            <w:tcW w:w="1247" w:type="dxa"/>
          </w:tcPr>
          <w:p w:rsidR="00425950" w:rsidRDefault="00425950">
            <w:pPr>
              <w:pStyle w:val="ConsPlusNormal"/>
              <w:jc w:val="center"/>
            </w:pPr>
            <w:r>
              <w:t>381033,55</w:t>
            </w:r>
          </w:p>
        </w:tc>
        <w:tc>
          <w:tcPr>
            <w:tcW w:w="1361" w:type="dxa"/>
          </w:tcPr>
          <w:p w:rsidR="00425950" w:rsidRDefault="00425950">
            <w:pPr>
              <w:pStyle w:val="ConsPlusNormal"/>
              <w:jc w:val="center"/>
            </w:pPr>
            <w:r>
              <w:t>2343157,70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1635</w:t>
            </w:r>
          </w:p>
        </w:tc>
        <w:tc>
          <w:tcPr>
            <w:tcW w:w="1247" w:type="dxa"/>
          </w:tcPr>
          <w:p w:rsidR="00425950" w:rsidRDefault="00425950">
            <w:pPr>
              <w:pStyle w:val="ConsPlusNormal"/>
              <w:jc w:val="center"/>
            </w:pPr>
            <w:r>
              <w:t>381051,21</w:t>
            </w:r>
          </w:p>
        </w:tc>
        <w:tc>
          <w:tcPr>
            <w:tcW w:w="1361" w:type="dxa"/>
          </w:tcPr>
          <w:p w:rsidR="00425950" w:rsidRDefault="00425950">
            <w:pPr>
              <w:pStyle w:val="ConsPlusNormal"/>
              <w:jc w:val="center"/>
            </w:pPr>
            <w:r>
              <w:t>2343166,52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1636</w:t>
            </w:r>
          </w:p>
        </w:tc>
        <w:tc>
          <w:tcPr>
            <w:tcW w:w="1247" w:type="dxa"/>
          </w:tcPr>
          <w:p w:rsidR="00425950" w:rsidRDefault="00425950">
            <w:pPr>
              <w:pStyle w:val="ConsPlusNormal"/>
              <w:jc w:val="center"/>
            </w:pPr>
            <w:r>
              <w:t>381099,73</w:t>
            </w:r>
          </w:p>
        </w:tc>
        <w:tc>
          <w:tcPr>
            <w:tcW w:w="1361" w:type="dxa"/>
          </w:tcPr>
          <w:p w:rsidR="00425950" w:rsidRDefault="00425950">
            <w:pPr>
              <w:pStyle w:val="ConsPlusNormal"/>
              <w:jc w:val="center"/>
            </w:pPr>
            <w:r>
              <w:t>2343178,65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1637</w:t>
            </w:r>
          </w:p>
        </w:tc>
        <w:tc>
          <w:tcPr>
            <w:tcW w:w="1247" w:type="dxa"/>
          </w:tcPr>
          <w:p w:rsidR="00425950" w:rsidRDefault="00425950">
            <w:pPr>
              <w:pStyle w:val="ConsPlusNormal"/>
              <w:jc w:val="center"/>
            </w:pPr>
            <w:r>
              <w:t>381152,67</w:t>
            </w:r>
          </w:p>
        </w:tc>
        <w:tc>
          <w:tcPr>
            <w:tcW w:w="1361" w:type="dxa"/>
          </w:tcPr>
          <w:p w:rsidR="00425950" w:rsidRDefault="00425950">
            <w:pPr>
              <w:pStyle w:val="ConsPlusNormal"/>
              <w:jc w:val="center"/>
            </w:pPr>
            <w:r>
              <w:t>2343215,05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1638</w:t>
            </w:r>
          </w:p>
        </w:tc>
        <w:tc>
          <w:tcPr>
            <w:tcW w:w="1247" w:type="dxa"/>
          </w:tcPr>
          <w:p w:rsidR="00425950" w:rsidRDefault="00425950">
            <w:pPr>
              <w:pStyle w:val="ConsPlusNormal"/>
              <w:jc w:val="center"/>
            </w:pPr>
            <w:r>
              <w:t>381196,24</w:t>
            </w:r>
          </w:p>
        </w:tc>
        <w:tc>
          <w:tcPr>
            <w:tcW w:w="1361" w:type="dxa"/>
          </w:tcPr>
          <w:p w:rsidR="00425950" w:rsidRDefault="00425950">
            <w:pPr>
              <w:pStyle w:val="ConsPlusNormal"/>
              <w:jc w:val="center"/>
            </w:pPr>
            <w:r>
              <w:t>2343254,21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1639</w:t>
            </w:r>
          </w:p>
        </w:tc>
        <w:tc>
          <w:tcPr>
            <w:tcW w:w="1247" w:type="dxa"/>
          </w:tcPr>
          <w:p w:rsidR="00425950" w:rsidRDefault="00425950">
            <w:pPr>
              <w:pStyle w:val="ConsPlusNormal"/>
              <w:jc w:val="center"/>
            </w:pPr>
            <w:r>
              <w:t>381231,52</w:t>
            </w:r>
          </w:p>
        </w:tc>
        <w:tc>
          <w:tcPr>
            <w:tcW w:w="1361" w:type="dxa"/>
          </w:tcPr>
          <w:p w:rsidR="00425950" w:rsidRDefault="00425950">
            <w:pPr>
              <w:pStyle w:val="ConsPlusNormal"/>
              <w:jc w:val="center"/>
            </w:pPr>
            <w:r>
              <w:t>2343277,37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1640</w:t>
            </w:r>
          </w:p>
        </w:tc>
        <w:tc>
          <w:tcPr>
            <w:tcW w:w="1247" w:type="dxa"/>
          </w:tcPr>
          <w:p w:rsidR="00425950" w:rsidRDefault="00425950">
            <w:pPr>
              <w:pStyle w:val="ConsPlusNormal"/>
              <w:jc w:val="center"/>
            </w:pPr>
            <w:r>
              <w:t>381266,27</w:t>
            </w:r>
          </w:p>
        </w:tc>
        <w:tc>
          <w:tcPr>
            <w:tcW w:w="1361" w:type="dxa"/>
          </w:tcPr>
          <w:p w:rsidR="00425950" w:rsidRDefault="00425950">
            <w:pPr>
              <w:pStyle w:val="ConsPlusNormal"/>
              <w:jc w:val="center"/>
            </w:pPr>
            <w:r>
              <w:t>2343279,58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1641</w:t>
            </w:r>
          </w:p>
        </w:tc>
        <w:tc>
          <w:tcPr>
            <w:tcW w:w="1247" w:type="dxa"/>
          </w:tcPr>
          <w:p w:rsidR="00425950" w:rsidRDefault="00425950">
            <w:pPr>
              <w:pStyle w:val="ConsPlusNormal"/>
              <w:jc w:val="center"/>
            </w:pPr>
            <w:r>
              <w:t>381326,36</w:t>
            </w:r>
          </w:p>
        </w:tc>
        <w:tc>
          <w:tcPr>
            <w:tcW w:w="1361" w:type="dxa"/>
          </w:tcPr>
          <w:p w:rsidR="00425950" w:rsidRDefault="00425950">
            <w:pPr>
              <w:pStyle w:val="ConsPlusNormal"/>
              <w:jc w:val="center"/>
            </w:pPr>
            <w:r>
              <w:t>2343264,14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1642</w:t>
            </w:r>
          </w:p>
        </w:tc>
        <w:tc>
          <w:tcPr>
            <w:tcW w:w="1247" w:type="dxa"/>
          </w:tcPr>
          <w:p w:rsidR="00425950" w:rsidRDefault="00425950">
            <w:pPr>
              <w:pStyle w:val="ConsPlusNormal"/>
              <w:jc w:val="center"/>
            </w:pPr>
            <w:r>
              <w:t>381398,61</w:t>
            </w:r>
          </w:p>
        </w:tc>
        <w:tc>
          <w:tcPr>
            <w:tcW w:w="1361" w:type="dxa"/>
          </w:tcPr>
          <w:p w:rsidR="00425950" w:rsidRDefault="00425950">
            <w:pPr>
              <w:pStyle w:val="ConsPlusNormal"/>
              <w:jc w:val="center"/>
            </w:pPr>
            <w:r>
              <w:t>2343238,21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1643</w:t>
            </w:r>
          </w:p>
        </w:tc>
        <w:tc>
          <w:tcPr>
            <w:tcW w:w="1247" w:type="dxa"/>
          </w:tcPr>
          <w:p w:rsidR="00425950" w:rsidRDefault="00425950">
            <w:pPr>
              <w:pStyle w:val="ConsPlusNormal"/>
              <w:jc w:val="center"/>
            </w:pPr>
            <w:r>
              <w:t>381422,89</w:t>
            </w:r>
          </w:p>
        </w:tc>
        <w:tc>
          <w:tcPr>
            <w:tcW w:w="1361" w:type="dxa"/>
          </w:tcPr>
          <w:p w:rsidR="00425950" w:rsidRDefault="00425950">
            <w:pPr>
              <w:pStyle w:val="ConsPlusNormal"/>
              <w:jc w:val="center"/>
            </w:pPr>
            <w:r>
              <w:t>2343237,12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1644</w:t>
            </w:r>
          </w:p>
        </w:tc>
        <w:tc>
          <w:tcPr>
            <w:tcW w:w="1247" w:type="dxa"/>
          </w:tcPr>
          <w:p w:rsidR="00425950" w:rsidRDefault="00425950">
            <w:pPr>
              <w:pStyle w:val="ConsPlusNormal"/>
              <w:jc w:val="center"/>
            </w:pPr>
            <w:r>
              <w:t>381460,39</w:t>
            </w:r>
          </w:p>
        </w:tc>
        <w:tc>
          <w:tcPr>
            <w:tcW w:w="1361" w:type="dxa"/>
          </w:tcPr>
          <w:p w:rsidR="00425950" w:rsidRDefault="00425950">
            <w:pPr>
              <w:pStyle w:val="ConsPlusNormal"/>
              <w:jc w:val="center"/>
            </w:pPr>
            <w:r>
              <w:t>2343245,93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1501</w:t>
            </w:r>
          </w:p>
        </w:tc>
        <w:tc>
          <w:tcPr>
            <w:tcW w:w="1247" w:type="dxa"/>
          </w:tcPr>
          <w:p w:rsidR="00425950" w:rsidRDefault="00425950">
            <w:pPr>
              <w:pStyle w:val="ConsPlusNormal"/>
              <w:jc w:val="center"/>
            </w:pPr>
            <w:r>
              <w:t>381505,59</w:t>
            </w:r>
          </w:p>
        </w:tc>
        <w:tc>
          <w:tcPr>
            <w:tcW w:w="1361" w:type="dxa"/>
          </w:tcPr>
          <w:p w:rsidR="00425950" w:rsidRDefault="00425950">
            <w:pPr>
              <w:pStyle w:val="ConsPlusNormal"/>
              <w:jc w:val="center"/>
            </w:pPr>
            <w:r>
              <w:t>2343261,37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1645</w:t>
            </w:r>
          </w:p>
        </w:tc>
        <w:tc>
          <w:tcPr>
            <w:tcW w:w="1247" w:type="dxa"/>
          </w:tcPr>
          <w:p w:rsidR="00425950" w:rsidRDefault="00425950">
            <w:pPr>
              <w:pStyle w:val="ConsPlusNormal"/>
              <w:jc w:val="center"/>
            </w:pPr>
            <w:r>
              <w:t>379516,76</w:t>
            </w:r>
          </w:p>
        </w:tc>
        <w:tc>
          <w:tcPr>
            <w:tcW w:w="1361" w:type="dxa"/>
          </w:tcPr>
          <w:p w:rsidR="00425950" w:rsidRDefault="00425950">
            <w:pPr>
              <w:pStyle w:val="ConsPlusNormal"/>
              <w:jc w:val="center"/>
            </w:pPr>
            <w:r>
              <w:t>2341967,83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1646</w:t>
            </w:r>
          </w:p>
        </w:tc>
        <w:tc>
          <w:tcPr>
            <w:tcW w:w="1247" w:type="dxa"/>
          </w:tcPr>
          <w:p w:rsidR="00425950" w:rsidRDefault="00425950">
            <w:pPr>
              <w:pStyle w:val="ConsPlusNormal"/>
              <w:jc w:val="center"/>
            </w:pPr>
            <w:r>
              <w:t>379500,20</w:t>
            </w:r>
          </w:p>
        </w:tc>
        <w:tc>
          <w:tcPr>
            <w:tcW w:w="1361" w:type="dxa"/>
          </w:tcPr>
          <w:p w:rsidR="00425950" w:rsidRDefault="00425950">
            <w:pPr>
              <w:pStyle w:val="ConsPlusNormal"/>
              <w:jc w:val="center"/>
            </w:pPr>
            <w:r>
              <w:t>2341994,15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1647</w:t>
            </w:r>
          </w:p>
        </w:tc>
        <w:tc>
          <w:tcPr>
            <w:tcW w:w="1247" w:type="dxa"/>
          </w:tcPr>
          <w:p w:rsidR="00425950" w:rsidRDefault="00425950">
            <w:pPr>
              <w:pStyle w:val="ConsPlusNormal"/>
              <w:jc w:val="center"/>
            </w:pPr>
            <w:r>
              <w:t>379497,96</w:t>
            </w:r>
          </w:p>
        </w:tc>
        <w:tc>
          <w:tcPr>
            <w:tcW w:w="1361" w:type="dxa"/>
          </w:tcPr>
          <w:p w:rsidR="00425950" w:rsidRDefault="00425950">
            <w:pPr>
              <w:pStyle w:val="ConsPlusNormal"/>
              <w:jc w:val="center"/>
            </w:pPr>
            <w:r>
              <w:t>2342015,95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1648</w:t>
            </w:r>
          </w:p>
        </w:tc>
        <w:tc>
          <w:tcPr>
            <w:tcW w:w="1247" w:type="dxa"/>
          </w:tcPr>
          <w:p w:rsidR="00425950" w:rsidRDefault="00425950">
            <w:pPr>
              <w:pStyle w:val="ConsPlusNormal"/>
              <w:jc w:val="center"/>
            </w:pPr>
            <w:r>
              <w:t>379515,25</w:t>
            </w:r>
          </w:p>
        </w:tc>
        <w:tc>
          <w:tcPr>
            <w:tcW w:w="1361" w:type="dxa"/>
          </w:tcPr>
          <w:p w:rsidR="00425950" w:rsidRDefault="00425950">
            <w:pPr>
              <w:pStyle w:val="ConsPlusNormal"/>
              <w:jc w:val="center"/>
            </w:pPr>
            <w:r>
              <w:t>2342055,81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1649</w:t>
            </w:r>
          </w:p>
        </w:tc>
        <w:tc>
          <w:tcPr>
            <w:tcW w:w="1247" w:type="dxa"/>
          </w:tcPr>
          <w:p w:rsidR="00425950" w:rsidRDefault="00425950">
            <w:pPr>
              <w:pStyle w:val="ConsPlusNormal"/>
              <w:jc w:val="center"/>
            </w:pPr>
            <w:r>
              <w:t>379538,56</w:t>
            </w:r>
          </w:p>
        </w:tc>
        <w:tc>
          <w:tcPr>
            <w:tcW w:w="1361" w:type="dxa"/>
          </w:tcPr>
          <w:p w:rsidR="00425950" w:rsidRDefault="00425950">
            <w:pPr>
              <w:pStyle w:val="ConsPlusNormal"/>
              <w:jc w:val="center"/>
            </w:pPr>
            <w:r>
              <w:t>2342094,16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1650</w:t>
            </w:r>
          </w:p>
        </w:tc>
        <w:tc>
          <w:tcPr>
            <w:tcW w:w="1247" w:type="dxa"/>
          </w:tcPr>
          <w:p w:rsidR="00425950" w:rsidRDefault="00425950">
            <w:pPr>
              <w:pStyle w:val="ConsPlusNormal"/>
              <w:jc w:val="center"/>
            </w:pPr>
            <w:r>
              <w:t>379551,35</w:t>
            </w:r>
          </w:p>
        </w:tc>
        <w:tc>
          <w:tcPr>
            <w:tcW w:w="1361" w:type="dxa"/>
          </w:tcPr>
          <w:p w:rsidR="00425950" w:rsidRDefault="00425950">
            <w:pPr>
              <w:pStyle w:val="ConsPlusNormal"/>
              <w:jc w:val="center"/>
            </w:pPr>
            <w:r>
              <w:t>2342121,24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1651</w:t>
            </w:r>
          </w:p>
        </w:tc>
        <w:tc>
          <w:tcPr>
            <w:tcW w:w="1247" w:type="dxa"/>
          </w:tcPr>
          <w:p w:rsidR="00425950" w:rsidRDefault="00425950">
            <w:pPr>
              <w:pStyle w:val="ConsPlusNormal"/>
              <w:jc w:val="center"/>
            </w:pPr>
            <w:r>
              <w:t>379549,83</w:t>
            </w:r>
          </w:p>
        </w:tc>
        <w:tc>
          <w:tcPr>
            <w:tcW w:w="1361" w:type="dxa"/>
          </w:tcPr>
          <w:p w:rsidR="00425950" w:rsidRDefault="00425950">
            <w:pPr>
              <w:pStyle w:val="ConsPlusNormal"/>
              <w:jc w:val="center"/>
            </w:pPr>
            <w:r>
              <w:t>2342149,07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1652</w:t>
            </w:r>
          </w:p>
        </w:tc>
        <w:tc>
          <w:tcPr>
            <w:tcW w:w="1247" w:type="dxa"/>
          </w:tcPr>
          <w:p w:rsidR="00425950" w:rsidRDefault="00425950">
            <w:pPr>
              <w:pStyle w:val="ConsPlusNormal"/>
              <w:jc w:val="center"/>
            </w:pPr>
            <w:r>
              <w:t>379525,78</w:t>
            </w:r>
          </w:p>
        </w:tc>
        <w:tc>
          <w:tcPr>
            <w:tcW w:w="1361" w:type="dxa"/>
          </w:tcPr>
          <w:p w:rsidR="00425950" w:rsidRDefault="00425950">
            <w:pPr>
              <w:pStyle w:val="ConsPlusNormal"/>
              <w:jc w:val="center"/>
            </w:pPr>
            <w:r>
              <w:t>2342172,37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1653</w:t>
            </w:r>
          </w:p>
        </w:tc>
        <w:tc>
          <w:tcPr>
            <w:tcW w:w="1247" w:type="dxa"/>
          </w:tcPr>
          <w:p w:rsidR="00425950" w:rsidRDefault="00425950">
            <w:pPr>
              <w:pStyle w:val="ConsPlusNormal"/>
              <w:jc w:val="center"/>
            </w:pPr>
            <w:r>
              <w:t>379473,14</w:t>
            </w:r>
          </w:p>
        </w:tc>
        <w:tc>
          <w:tcPr>
            <w:tcW w:w="1361" w:type="dxa"/>
          </w:tcPr>
          <w:p w:rsidR="00425950" w:rsidRDefault="00425950">
            <w:pPr>
              <w:pStyle w:val="ConsPlusNormal"/>
              <w:jc w:val="center"/>
            </w:pPr>
            <w:r>
              <w:t>2342177,64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1654</w:t>
            </w:r>
          </w:p>
        </w:tc>
        <w:tc>
          <w:tcPr>
            <w:tcW w:w="1247" w:type="dxa"/>
          </w:tcPr>
          <w:p w:rsidR="00425950" w:rsidRDefault="00425950">
            <w:pPr>
              <w:pStyle w:val="ConsPlusNormal"/>
              <w:jc w:val="center"/>
            </w:pPr>
            <w:r>
              <w:t>379418,23</w:t>
            </w:r>
          </w:p>
        </w:tc>
        <w:tc>
          <w:tcPr>
            <w:tcW w:w="1361" w:type="dxa"/>
          </w:tcPr>
          <w:p w:rsidR="00425950" w:rsidRDefault="00425950">
            <w:pPr>
              <w:pStyle w:val="ConsPlusNormal"/>
              <w:jc w:val="center"/>
            </w:pPr>
            <w:r>
              <w:t>2342167,86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1655</w:t>
            </w:r>
          </w:p>
        </w:tc>
        <w:tc>
          <w:tcPr>
            <w:tcW w:w="1247" w:type="dxa"/>
          </w:tcPr>
          <w:p w:rsidR="00425950" w:rsidRDefault="00425950">
            <w:pPr>
              <w:pStyle w:val="ConsPlusNormal"/>
              <w:jc w:val="center"/>
            </w:pPr>
            <w:r>
              <w:t>379390,41</w:t>
            </w:r>
          </w:p>
        </w:tc>
        <w:tc>
          <w:tcPr>
            <w:tcW w:w="1361" w:type="dxa"/>
          </w:tcPr>
          <w:p w:rsidR="00425950" w:rsidRDefault="00425950">
            <w:pPr>
              <w:pStyle w:val="ConsPlusNormal"/>
              <w:jc w:val="center"/>
            </w:pPr>
            <w:r>
              <w:t>2342131,77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1656</w:t>
            </w:r>
          </w:p>
        </w:tc>
        <w:tc>
          <w:tcPr>
            <w:tcW w:w="1247" w:type="dxa"/>
          </w:tcPr>
          <w:p w:rsidR="00425950" w:rsidRDefault="00425950">
            <w:pPr>
              <w:pStyle w:val="ConsPlusNormal"/>
              <w:jc w:val="center"/>
            </w:pPr>
            <w:r>
              <w:t>379357,32</w:t>
            </w:r>
          </w:p>
        </w:tc>
        <w:tc>
          <w:tcPr>
            <w:tcW w:w="1361" w:type="dxa"/>
          </w:tcPr>
          <w:p w:rsidR="00425950" w:rsidRDefault="00425950">
            <w:pPr>
              <w:pStyle w:val="ConsPlusNormal"/>
              <w:jc w:val="center"/>
            </w:pPr>
            <w:r>
              <w:t>2342083,64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1657</w:t>
            </w:r>
          </w:p>
        </w:tc>
        <w:tc>
          <w:tcPr>
            <w:tcW w:w="1247" w:type="dxa"/>
          </w:tcPr>
          <w:p w:rsidR="00425950" w:rsidRDefault="00425950">
            <w:pPr>
              <w:pStyle w:val="ConsPlusNormal"/>
              <w:jc w:val="center"/>
            </w:pPr>
            <w:r>
              <w:t>379340,01</w:t>
            </w:r>
          </w:p>
        </w:tc>
        <w:tc>
          <w:tcPr>
            <w:tcW w:w="1361" w:type="dxa"/>
          </w:tcPr>
          <w:p w:rsidR="00425950" w:rsidRDefault="00425950">
            <w:pPr>
              <w:pStyle w:val="ConsPlusNormal"/>
              <w:jc w:val="center"/>
            </w:pPr>
            <w:r>
              <w:t>2342065,59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1658</w:t>
            </w:r>
          </w:p>
        </w:tc>
        <w:tc>
          <w:tcPr>
            <w:tcW w:w="1247" w:type="dxa"/>
          </w:tcPr>
          <w:p w:rsidR="00425950" w:rsidRDefault="00425950">
            <w:pPr>
              <w:pStyle w:val="ConsPlusNormal"/>
              <w:jc w:val="center"/>
            </w:pPr>
            <w:r>
              <w:t>379256,55</w:t>
            </w:r>
          </w:p>
        </w:tc>
        <w:tc>
          <w:tcPr>
            <w:tcW w:w="1361" w:type="dxa"/>
          </w:tcPr>
          <w:p w:rsidR="00425950" w:rsidRDefault="00425950">
            <w:pPr>
              <w:pStyle w:val="ConsPlusNormal"/>
              <w:jc w:val="center"/>
            </w:pPr>
            <w:r>
              <w:t>2342053,55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1659</w:t>
            </w:r>
          </w:p>
        </w:tc>
        <w:tc>
          <w:tcPr>
            <w:tcW w:w="1247" w:type="dxa"/>
          </w:tcPr>
          <w:p w:rsidR="00425950" w:rsidRDefault="00425950">
            <w:pPr>
              <w:pStyle w:val="ConsPlusNormal"/>
              <w:jc w:val="center"/>
            </w:pPr>
            <w:r>
              <w:t>379240,01</w:t>
            </w:r>
          </w:p>
        </w:tc>
        <w:tc>
          <w:tcPr>
            <w:tcW w:w="1361" w:type="dxa"/>
          </w:tcPr>
          <w:p w:rsidR="00425950" w:rsidRDefault="00425950">
            <w:pPr>
              <w:pStyle w:val="ConsPlusNormal"/>
              <w:jc w:val="center"/>
            </w:pPr>
            <w:r>
              <w:t>2342020,47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1660</w:t>
            </w:r>
          </w:p>
        </w:tc>
        <w:tc>
          <w:tcPr>
            <w:tcW w:w="1247" w:type="dxa"/>
          </w:tcPr>
          <w:p w:rsidR="00425950" w:rsidRDefault="00425950">
            <w:pPr>
              <w:pStyle w:val="ConsPlusNormal"/>
              <w:jc w:val="center"/>
            </w:pPr>
            <w:r>
              <w:t>379221,96</w:t>
            </w:r>
          </w:p>
        </w:tc>
        <w:tc>
          <w:tcPr>
            <w:tcW w:w="1361" w:type="dxa"/>
          </w:tcPr>
          <w:p w:rsidR="00425950" w:rsidRDefault="00425950">
            <w:pPr>
              <w:pStyle w:val="ConsPlusNormal"/>
              <w:jc w:val="center"/>
            </w:pPr>
            <w:r>
              <w:t>2342000,91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1661</w:t>
            </w:r>
          </w:p>
        </w:tc>
        <w:tc>
          <w:tcPr>
            <w:tcW w:w="1247" w:type="dxa"/>
          </w:tcPr>
          <w:p w:rsidR="00425950" w:rsidRDefault="00425950">
            <w:pPr>
              <w:pStyle w:val="ConsPlusNormal"/>
              <w:jc w:val="center"/>
            </w:pPr>
            <w:r>
              <w:t>379212,16</w:t>
            </w:r>
          </w:p>
        </w:tc>
        <w:tc>
          <w:tcPr>
            <w:tcW w:w="1361" w:type="dxa"/>
          </w:tcPr>
          <w:p w:rsidR="00425950" w:rsidRDefault="00425950">
            <w:pPr>
              <w:pStyle w:val="ConsPlusNormal"/>
              <w:jc w:val="center"/>
            </w:pPr>
            <w:r>
              <w:t>2341994,15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1662</w:t>
            </w:r>
          </w:p>
        </w:tc>
        <w:tc>
          <w:tcPr>
            <w:tcW w:w="1247" w:type="dxa"/>
          </w:tcPr>
          <w:p w:rsidR="00425950" w:rsidRDefault="00425950">
            <w:pPr>
              <w:pStyle w:val="ConsPlusNormal"/>
              <w:jc w:val="center"/>
            </w:pPr>
            <w:r>
              <w:t>379188,85</w:t>
            </w:r>
          </w:p>
        </w:tc>
        <w:tc>
          <w:tcPr>
            <w:tcW w:w="1361" w:type="dxa"/>
          </w:tcPr>
          <w:p w:rsidR="00425950" w:rsidRDefault="00425950">
            <w:pPr>
              <w:pStyle w:val="ConsPlusNormal"/>
              <w:jc w:val="center"/>
            </w:pPr>
            <w:r>
              <w:t>2341978,34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1663</w:t>
            </w:r>
          </w:p>
        </w:tc>
        <w:tc>
          <w:tcPr>
            <w:tcW w:w="1247" w:type="dxa"/>
          </w:tcPr>
          <w:p w:rsidR="00425950" w:rsidRDefault="00425950">
            <w:pPr>
              <w:pStyle w:val="ConsPlusNormal"/>
              <w:jc w:val="center"/>
            </w:pPr>
            <w:r>
              <w:t>379175,32</w:t>
            </w:r>
          </w:p>
        </w:tc>
        <w:tc>
          <w:tcPr>
            <w:tcW w:w="1361" w:type="dxa"/>
          </w:tcPr>
          <w:p w:rsidR="00425950" w:rsidRDefault="00425950">
            <w:pPr>
              <w:pStyle w:val="ConsPlusNormal"/>
              <w:jc w:val="center"/>
            </w:pPr>
            <w:r>
              <w:t>2341952,78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1664</w:t>
            </w:r>
          </w:p>
        </w:tc>
        <w:tc>
          <w:tcPr>
            <w:tcW w:w="1247" w:type="dxa"/>
          </w:tcPr>
          <w:p w:rsidR="00425950" w:rsidRDefault="00425950">
            <w:pPr>
              <w:pStyle w:val="ConsPlusNormal"/>
              <w:jc w:val="center"/>
            </w:pPr>
            <w:r>
              <w:t>379171,57</w:t>
            </w:r>
          </w:p>
        </w:tc>
        <w:tc>
          <w:tcPr>
            <w:tcW w:w="1361" w:type="dxa"/>
          </w:tcPr>
          <w:p w:rsidR="00425950" w:rsidRDefault="00425950">
            <w:pPr>
              <w:pStyle w:val="ConsPlusNormal"/>
              <w:jc w:val="center"/>
            </w:pPr>
            <w:r>
              <w:t>2341927,97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1665</w:t>
            </w:r>
          </w:p>
        </w:tc>
        <w:tc>
          <w:tcPr>
            <w:tcW w:w="1247" w:type="dxa"/>
          </w:tcPr>
          <w:p w:rsidR="00425950" w:rsidRDefault="00425950">
            <w:pPr>
              <w:pStyle w:val="ConsPlusNormal"/>
              <w:jc w:val="center"/>
            </w:pPr>
            <w:r>
              <w:t>379148,24</w:t>
            </w:r>
          </w:p>
        </w:tc>
        <w:tc>
          <w:tcPr>
            <w:tcW w:w="1361" w:type="dxa"/>
          </w:tcPr>
          <w:p w:rsidR="00425950" w:rsidRDefault="00425950">
            <w:pPr>
              <w:pStyle w:val="ConsPlusNormal"/>
              <w:jc w:val="center"/>
            </w:pPr>
            <w:r>
              <w:t>2341885,85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1666</w:t>
            </w:r>
          </w:p>
        </w:tc>
        <w:tc>
          <w:tcPr>
            <w:tcW w:w="1247" w:type="dxa"/>
          </w:tcPr>
          <w:p w:rsidR="00425950" w:rsidRDefault="00425950">
            <w:pPr>
              <w:pStyle w:val="ConsPlusNormal"/>
              <w:jc w:val="center"/>
            </w:pPr>
            <w:r>
              <w:t>379108,38</w:t>
            </w:r>
          </w:p>
        </w:tc>
        <w:tc>
          <w:tcPr>
            <w:tcW w:w="1361" w:type="dxa"/>
          </w:tcPr>
          <w:p w:rsidR="00425950" w:rsidRDefault="00425950">
            <w:pPr>
              <w:pStyle w:val="ConsPlusNormal"/>
              <w:jc w:val="center"/>
            </w:pPr>
            <w:r>
              <w:t>2341829,45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1667</w:t>
            </w:r>
          </w:p>
        </w:tc>
        <w:tc>
          <w:tcPr>
            <w:tcW w:w="1247" w:type="dxa"/>
          </w:tcPr>
          <w:p w:rsidR="00425950" w:rsidRDefault="00425950">
            <w:pPr>
              <w:pStyle w:val="ConsPlusNormal"/>
              <w:jc w:val="center"/>
            </w:pPr>
            <w:r>
              <w:t>379080,56</w:t>
            </w:r>
          </w:p>
        </w:tc>
        <w:tc>
          <w:tcPr>
            <w:tcW w:w="1361" w:type="dxa"/>
          </w:tcPr>
          <w:p w:rsidR="00425950" w:rsidRDefault="00425950">
            <w:pPr>
              <w:pStyle w:val="ConsPlusNormal"/>
              <w:jc w:val="center"/>
            </w:pPr>
            <w:r>
              <w:t>2341807,63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1668</w:t>
            </w:r>
          </w:p>
        </w:tc>
        <w:tc>
          <w:tcPr>
            <w:tcW w:w="1247" w:type="dxa"/>
          </w:tcPr>
          <w:p w:rsidR="00425950" w:rsidRDefault="00425950">
            <w:pPr>
              <w:pStyle w:val="ConsPlusNormal"/>
              <w:jc w:val="center"/>
            </w:pPr>
            <w:r>
              <w:t>379034,68</w:t>
            </w:r>
          </w:p>
        </w:tc>
        <w:tc>
          <w:tcPr>
            <w:tcW w:w="1361" w:type="dxa"/>
          </w:tcPr>
          <w:p w:rsidR="00425950" w:rsidRDefault="00425950">
            <w:pPr>
              <w:pStyle w:val="ConsPlusNormal"/>
              <w:jc w:val="center"/>
            </w:pPr>
            <w:r>
              <w:t>2341774,53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1669</w:t>
            </w:r>
          </w:p>
        </w:tc>
        <w:tc>
          <w:tcPr>
            <w:tcW w:w="1247" w:type="dxa"/>
          </w:tcPr>
          <w:p w:rsidR="00425950" w:rsidRDefault="00425950">
            <w:pPr>
              <w:pStyle w:val="ConsPlusNormal"/>
              <w:jc w:val="center"/>
            </w:pPr>
            <w:r>
              <w:t>379005,36</w:t>
            </w:r>
          </w:p>
        </w:tc>
        <w:tc>
          <w:tcPr>
            <w:tcW w:w="1361" w:type="dxa"/>
          </w:tcPr>
          <w:p w:rsidR="00425950" w:rsidRDefault="00425950">
            <w:pPr>
              <w:pStyle w:val="ConsPlusNormal"/>
              <w:jc w:val="center"/>
            </w:pPr>
            <w:r>
              <w:t>2341754,24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1670</w:t>
            </w:r>
          </w:p>
        </w:tc>
        <w:tc>
          <w:tcPr>
            <w:tcW w:w="1247" w:type="dxa"/>
          </w:tcPr>
          <w:p w:rsidR="00425950" w:rsidRDefault="00425950">
            <w:pPr>
              <w:pStyle w:val="ConsPlusNormal"/>
              <w:jc w:val="center"/>
            </w:pPr>
            <w:r>
              <w:t>378975,28</w:t>
            </w:r>
          </w:p>
        </w:tc>
        <w:tc>
          <w:tcPr>
            <w:tcW w:w="1361" w:type="dxa"/>
          </w:tcPr>
          <w:p w:rsidR="00425950" w:rsidRDefault="00425950">
            <w:pPr>
              <w:pStyle w:val="ConsPlusNormal"/>
              <w:jc w:val="center"/>
            </w:pPr>
            <w:r>
              <w:t>2341745,23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1671</w:t>
            </w:r>
          </w:p>
        </w:tc>
        <w:tc>
          <w:tcPr>
            <w:tcW w:w="1247" w:type="dxa"/>
          </w:tcPr>
          <w:p w:rsidR="00425950" w:rsidRDefault="00425950">
            <w:pPr>
              <w:pStyle w:val="ConsPlusNormal"/>
              <w:jc w:val="center"/>
            </w:pPr>
            <w:r>
              <w:t>378928,66</w:t>
            </w:r>
          </w:p>
        </w:tc>
        <w:tc>
          <w:tcPr>
            <w:tcW w:w="1361" w:type="dxa"/>
          </w:tcPr>
          <w:p w:rsidR="00425950" w:rsidRDefault="00425950">
            <w:pPr>
              <w:pStyle w:val="ConsPlusNormal"/>
              <w:jc w:val="center"/>
            </w:pPr>
            <w:r>
              <w:t>2341742,21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1672</w:t>
            </w:r>
          </w:p>
        </w:tc>
        <w:tc>
          <w:tcPr>
            <w:tcW w:w="1247" w:type="dxa"/>
          </w:tcPr>
          <w:p w:rsidR="00425950" w:rsidRDefault="00425950">
            <w:pPr>
              <w:pStyle w:val="ConsPlusNormal"/>
              <w:jc w:val="center"/>
            </w:pPr>
            <w:r>
              <w:t>378903,83</w:t>
            </w:r>
          </w:p>
        </w:tc>
        <w:tc>
          <w:tcPr>
            <w:tcW w:w="1361" w:type="dxa"/>
          </w:tcPr>
          <w:p w:rsidR="00425950" w:rsidRDefault="00425950">
            <w:pPr>
              <w:pStyle w:val="ConsPlusNormal"/>
              <w:jc w:val="center"/>
            </w:pPr>
            <w:r>
              <w:t>2341737,68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1673</w:t>
            </w:r>
          </w:p>
        </w:tc>
        <w:tc>
          <w:tcPr>
            <w:tcW w:w="1247" w:type="dxa"/>
          </w:tcPr>
          <w:p w:rsidR="00425950" w:rsidRDefault="00425950">
            <w:pPr>
              <w:pStyle w:val="ConsPlusNormal"/>
              <w:jc w:val="center"/>
            </w:pPr>
            <w:r>
              <w:t>378851,20</w:t>
            </w:r>
          </w:p>
        </w:tc>
        <w:tc>
          <w:tcPr>
            <w:tcW w:w="1361" w:type="dxa"/>
          </w:tcPr>
          <w:p w:rsidR="00425950" w:rsidRDefault="00425950">
            <w:pPr>
              <w:pStyle w:val="ConsPlusNormal"/>
              <w:jc w:val="center"/>
            </w:pPr>
            <w:r>
              <w:t>2341706,12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1674</w:t>
            </w:r>
          </w:p>
        </w:tc>
        <w:tc>
          <w:tcPr>
            <w:tcW w:w="1247" w:type="dxa"/>
          </w:tcPr>
          <w:p w:rsidR="00425950" w:rsidRDefault="00425950">
            <w:pPr>
              <w:pStyle w:val="ConsPlusNormal"/>
              <w:jc w:val="center"/>
            </w:pPr>
            <w:r>
              <w:t>378812,08</w:t>
            </w:r>
          </w:p>
        </w:tc>
        <w:tc>
          <w:tcPr>
            <w:tcW w:w="1361" w:type="dxa"/>
          </w:tcPr>
          <w:p w:rsidR="00425950" w:rsidRDefault="00425950">
            <w:pPr>
              <w:pStyle w:val="ConsPlusNormal"/>
              <w:jc w:val="center"/>
            </w:pPr>
            <w:r>
              <w:t>2341674,52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1675</w:t>
            </w:r>
          </w:p>
        </w:tc>
        <w:tc>
          <w:tcPr>
            <w:tcW w:w="1247" w:type="dxa"/>
          </w:tcPr>
          <w:p w:rsidR="00425950" w:rsidRDefault="00425950">
            <w:pPr>
              <w:pStyle w:val="ConsPlusNormal"/>
              <w:jc w:val="center"/>
            </w:pPr>
            <w:r>
              <w:t>378779,73</w:t>
            </w:r>
          </w:p>
        </w:tc>
        <w:tc>
          <w:tcPr>
            <w:tcW w:w="1361" w:type="dxa"/>
          </w:tcPr>
          <w:p w:rsidR="00425950" w:rsidRDefault="00425950">
            <w:pPr>
              <w:pStyle w:val="ConsPlusNormal"/>
              <w:jc w:val="center"/>
            </w:pPr>
            <w:r>
              <w:t>2341648,96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1676</w:t>
            </w:r>
          </w:p>
        </w:tc>
        <w:tc>
          <w:tcPr>
            <w:tcW w:w="1247" w:type="dxa"/>
          </w:tcPr>
          <w:p w:rsidR="00425950" w:rsidRDefault="00425950">
            <w:pPr>
              <w:pStyle w:val="ConsPlusNormal"/>
              <w:jc w:val="center"/>
            </w:pPr>
            <w:r>
              <w:t>378764,70</w:t>
            </w:r>
          </w:p>
        </w:tc>
        <w:tc>
          <w:tcPr>
            <w:tcW w:w="1361" w:type="dxa"/>
          </w:tcPr>
          <w:p w:rsidR="00425950" w:rsidRDefault="00425950">
            <w:pPr>
              <w:pStyle w:val="ConsPlusNormal"/>
              <w:jc w:val="center"/>
            </w:pPr>
            <w:r>
              <w:t>2341634,66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1677</w:t>
            </w:r>
          </w:p>
        </w:tc>
        <w:tc>
          <w:tcPr>
            <w:tcW w:w="1247" w:type="dxa"/>
          </w:tcPr>
          <w:p w:rsidR="00425950" w:rsidRDefault="00425950">
            <w:pPr>
              <w:pStyle w:val="ConsPlusNormal"/>
              <w:jc w:val="center"/>
            </w:pPr>
            <w:r>
              <w:t>378775,98</w:t>
            </w:r>
          </w:p>
        </w:tc>
        <w:tc>
          <w:tcPr>
            <w:tcW w:w="1361" w:type="dxa"/>
          </w:tcPr>
          <w:p w:rsidR="00425950" w:rsidRDefault="00425950">
            <w:pPr>
              <w:pStyle w:val="ConsPlusNormal"/>
              <w:jc w:val="center"/>
            </w:pPr>
            <w:r>
              <w:t>2341610,59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1678</w:t>
            </w:r>
          </w:p>
        </w:tc>
        <w:tc>
          <w:tcPr>
            <w:tcW w:w="1247" w:type="dxa"/>
          </w:tcPr>
          <w:p w:rsidR="00425950" w:rsidRDefault="00425950">
            <w:pPr>
              <w:pStyle w:val="ConsPlusNormal"/>
              <w:jc w:val="center"/>
            </w:pPr>
            <w:r>
              <w:t>378792,53</w:t>
            </w:r>
          </w:p>
        </w:tc>
        <w:tc>
          <w:tcPr>
            <w:tcW w:w="1361" w:type="dxa"/>
          </w:tcPr>
          <w:p w:rsidR="00425950" w:rsidRDefault="00425950">
            <w:pPr>
              <w:pStyle w:val="ConsPlusNormal"/>
              <w:jc w:val="center"/>
            </w:pPr>
            <w:r>
              <w:t>2341578,26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1679</w:t>
            </w:r>
          </w:p>
        </w:tc>
        <w:tc>
          <w:tcPr>
            <w:tcW w:w="1247" w:type="dxa"/>
          </w:tcPr>
          <w:p w:rsidR="00425950" w:rsidRDefault="00425950">
            <w:pPr>
              <w:pStyle w:val="ConsPlusNormal"/>
              <w:jc w:val="center"/>
            </w:pPr>
            <w:r>
              <w:t>378803,06</w:t>
            </w:r>
          </w:p>
        </w:tc>
        <w:tc>
          <w:tcPr>
            <w:tcW w:w="1361" w:type="dxa"/>
          </w:tcPr>
          <w:p w:rsidR="00425950" w:rsidRDefault="00425950">
            <w:pPr>
              <w:pStyle w:val="ConsPlusNormal"/>
              <w:jc w:val="center"/>
            </w:pPr>
            <w:r>
              <w:t>2341555,70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1680</w:t>
            </w:r>
          </w:p>
        </w:tc>
        <w:tc>
          <w:tcPr>
            <w:tcW w:w="1247" w:type="dxa"/>
          </w:tcPr>
          <w:p w:rsidR="00425950" w:rsidRDefault="00425950">
            <w:pPr>
              <w:pStyle w:val="ConsPlusNormal"/>
              <w:jc w:val="center"/>
            </w:pPr>
            <w:r>
              <w:t>378839,91</w:t>
            </w:r>
          </w:p>
        </w:tc>
        <w:tc>
          <w:tcPr>
            <w:tcW w:w="1361" w:type="dxa"/>
          </w:tcPr>
          <w:p w:rsidR="00425950" w:rsidRDefault="00425950">
            <w:pPr>
              <w:pStyle w:val="ConsPlusNormal"/>
              <w:jc w:val="center"/>
            </w:pPr>
            <w:r>
              <w:t>2341552,69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1681</w:t>
            </w:r>
          </w:p>
        </w:tc>
        <w:tc>
          <w:tcPr>
            <w:tcW w:w="1247" w:type="dxa"/>
          </w:tcPr>
          <w:p w:rsidR="00425950" w:rsidRDefault="00425950">
            <w:pPr>
              <w:pStyle w:val="ConsPlusNormal"/>
              <w:jc w:val="center"/>
            </w:pPr>
            <w:r>
              <w:t>378828,63</w:t>
            </w:r>
          </w:p>
        </w:tc>
        <w:tc>
          <w:tcPr>
            <w:tcW w:w="1361" w:type="dxa"/>
          </w:tcPr>
          <w:p w:rsidR="00425950" w:rsidRDefault="00425950">
            <w:pPr>
              <w:pStyle w:val="ConsPlusNormal"/>
              <w:jc w:val="center"/>
            </w:pPr>
            <w:r>
              <w:t>2341543,66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1682</w:t>
            </w:r>
          </w:p>
        </w:tc>
        <w:tc>
          <w:tcPr>
            <w:tcW w:w="1247" w:type="dxa"/>
          </w:tcPr>
          <w:p w:rsidR="00425950" w:rsidRDefault="00425950">
            <w:pPr>
              <w:pStyle w:val="ConsPlusNormal"/>
              <w:jc w:val="center"/>
            </w:pPr>
            <w:r>
              <w:t>378813,58</w:t>
            </w:r>
          </w:p>
        </w:tc>
        <w:tc>
          <w:tcPr>
            <w:tcW w:w="1361" w:type="dxa"/>
          </w:tcPr>
          <w:p w:rsidR="00425950" w:rsidRDefault="00425950">
            <w:pPr>
              <w:pStyle w:val="ConsPlusNormal"/>
              <w:jc w:val="center"/>
            </w:pPr>
            <w:r>
              <w:t>2341538,40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1683</w:t>
            </w:r>
          </w:p>
        </w:tc>
        <w:tc>
          <w:tcPr>
            <w:tcW w:w="1247" w:type="dxa"/>
          </w:tcPr>
          <w:p w:rsidR="00425950" w:rsidRDefault="00425950">
            <w:pPr>
              <w:pStyle w:val="ConsPlusNormal"/>
              <w:jc w:val="center"/>
            </w:pPr>
            <w:r>
              <w:t>378811,35</w:t>
            </w:r>
          </w:p>
        </w:tc>
        <w:tc>
          <w:tcPr>
            <w:tcW w:w="1361" w:type="dxa"/>
          </w:tcPr>
          <w:p w:rsidR="00425950" w:rsidRDefault="00425950">
            <w:pPr>
              <w:pStyle w:val="ConsPlusNormal"/>
              <w:jc w:val="center"/>
            </w:pPr>
            <w:r>
              <w:t>2341515,84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1684</w:t>
            </w:r>
          </w:p>
        </w:tc>
        <w:tc>
          <w:tcPr>
            <w:tcW w:w="1247" w:type="dxa"/>
          </w:tcPr>
          <w:p w:rsidR="00425950" w:rsidRDefault="00425950">
            <w:pPr>
              <w:pStyle w:val="ConsPlusNormal"/>
              <w:jc w:val="center"/>
            </w:pPr>
            <w:r>
              <w:t>378803,04</w:t>
            </w:r>
          </w:p>
        </w:tc>
        <w:tc>
          <w:tcPr>
            <w:tcW w:w="1361" w:type="dxa"/>
          </w:tcPr>
          <w:p w:rsidR="00425950" w:rsidRDefault="00425950">
            <w:pPr>
              <w:pStyle w:val="ConsPlusNormal"/>
              <w:jc w:val="center"/>
            </w:pPr>
            <w:r>
              <w:t>2341488,75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1685</w:t>
            </w:r>
          </w:p>
        </w:tc>
        <w:tc>
          <w:tcPr>
            <w:tcW w:w="1247" w:type="dxa"/>
          </w:tcPr>
          <w:p w:rsidR="00425950" w:rsidRDefault="00425950">
            <w:pPr>
              <w:pStyle w:val="ConsPlusNormal"/>
              <w:jc w:val="center"/>
            </w:pPr>
            <w:r>
              <w:t>378787,26</w:t>
            </w:r>
          </w:p>
        </w:tc>
        <w:tc>
          <w:tcPr>
            <w:tcW w:w="1361" w:type="dxa"/>
          </w:tcPr>
          <w:p w:rsidR="00425950" w:rsidRDefault="00425950">
            <w:pPr>
              <w:pStyle w:val="ConsPlusNormal"/>
              <w:jc w:val="center"/>
            </w:pPr>
            <w:r>
              <w:t>2341452,66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1686</w:t>
            </w:r>
          </w:p>
        </w:tc>
        <w:tc>
          <w:tcPr>
            <w:tcW w:w="1247" w:type="dxa"/>
          </w:tcPr>
          <w:p w:rsidR="00425950" w:rsidRDefault="00425950">
            <w:pPr>
              <w:pStyle w:val="ConsPlusNormal"/>
              <w:jc w:val="center"/>
            </w:pPr>
            <w:r>
              <w:t>378776,72</w:t>
            </w:r>
          </w:p>
        </w:tc>
        <w:tc>
          <w:tcPr>
            <w:tcW w:w="1361" w:type="dxa"/>
          </w:tcPr>
          <w:p w:rsidR="00425950" w:rsidRDefault="00425950">
            <w:pPr>
              <w:pStyle w:val="ConsPlusNormal"/>
              <w:jc w:val="center"/>
            </w:pPr>
            <w:r>
              <w:t>2341424,84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1687</w:t>
            </w:r>
          </w:p>
        </w:tc>
        <w:tc>
          <w:tcPr>
            <w:tcW w:w="1247" w:type="dxa"/>
          </w:tcPr>
          <w:p w:rsidR="00425950" w:rsidRDefault="00425950">
            <w:pPr>
              <w:pStyle w:val="ConsPlusNormal"/>
              <w:jc w:val="center"/>
            </w:pPr>
            <w:r>
              <w:t>378763,19</w:t>
            </w:r>
          </w:p>
        </w:tc>
        <w:tc>
          <w:tcPr>
            <w:tcW w:w="1361" w:type="dxa"/>
          </w:tcPr>
          <w:p w:rsidR="00425950" w:rsidRDefault="00425950">
            <w:pPr>
              <w:pStyle w:val="ConsPlusNormal"/>
              <w:jc w:val="center"/>
            </w:pPr>
            <w:r>
              <w:t>2341398,51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1688</w:t>
            </w:r>
          </w:p>
        </w:tc>
        <w:tc>
          <w:tcPr>
            <w:tcW w:w="1247" w:type="dxa"/>
          </w:tcPr>
          <w:p w:rsidR="00425950" w:rsidRDefault="00425950">
            <w:pPr>
              <w:pStyle w:val="ConsPlusNormal"/>
              <w:jc w:val="center"/>
            </w:pPr>
            <w:r>
              <w:t>378765,44</w:t>
            </w:r>
          </w:p>
        </w:tc>
        <w:tc>
          <w:tcPr>
            <w:tcW w:w="1361" w:type="dxa"/>
          </w:tcPr>
          <w:p w:rsidR="00425950" w:rsidRDefault="00425950">
            <w:pPr>
              <w:pStyle w:val="ConsPlusNormal"/>
              <w:jc w:val="center"/>
            </w:pPr>
            <w:r>
              <w:t>2341362,42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1689</w:t>
            </w:r>
          </w:p>
        </w:tc>
        <w:tc>
          <w:tcPr>
            <w:tcW w:w="1247" w:type="dxa"/>
          </w:tcPr>
          <w:p w:rsidR="00425950" w:rsidRDefault="00425950">
            <w:pPr>
              <w:pStyle w:val="ConsPlusNormal"/>
              <w:jc w:val="center"/>
            </w:pPr>
            <w:r>
              <w:t>378778,99</w:t>
            </w:r>
          </w:p>
        </w:tc>
        <w:tc>
          <w:tcPr>
            <w:tcW w:w="1361" w:type="dxa"/>
          </w:tcPr>
          <w:p w:rsidR="00425950" w:rsidRDefault="00425950">
            <w:pPr>
              <w:pStyle w:val="ConsPlusNormal"/>
              <w:jc w:val="center"/>
            </w:pPr>
            <w:r>
              <w:t>2341308,26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1690</w:t>
            </w:r>
          </w:p>
        </w:tc>
        <w:tc>
          <w:tcPr>
            <w:tcW w:w="1247" w:type="dxa"/>
          </w:tcPr>
          <w:p w:rsidR="00425950" w:rsidRDefault="00425950">
            <w:pPr>
              <w:pStyle w:val="ConsPlusNormal"/>
              <w:jc w:val="center"/>
            </w:pPr>
            <w:r>
              <w:t>378784,24</w:t>
            </w:r>
          </w:p>
        </w:tc>
        <w:tc>
          <w:tcPr>
            <w:tcW w:w="1361" w:type="dxa"/>
          </w:tcPr>
          <w:p w:rsidR="00425950" w:rsidRDefault="00425950">
            <w:pPr>
              <w:pStyle w:val="ConsPlusNormal"/>
              <w:jc w:val="center"/>
            </w:pPr>
            <w:r>
              <w:t>2341293,96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1691</w:t>
            </w:r>
          </w:p>
        </w:tc>
        <w:tc>
          <w:tcPr>
            <w:tcW w:w="1247" w:type="dxa"/>
          </w:tcPr>
          <w:p w:rsidR="00425950" w:rsidRDefault="00425950">
            <w:pPr>
              <w:pStyle w:val="ConsPlusNormal"/>
              <w:jc w:val="center"/>
            </w:pPr>
            <w:r>
              <w:t>378782,01</w:t>
            </w:r>
          </w:p>
        </w:tc>
        <w:tc>
          <w:tcPr>
            <w:tcW w:w="1361" w:type="dxa"/>
          </w:tcPr>
          <w:p w:rsidR="00425950" w:rsidRDefault="00425950">
            <w:pPr>
              <w:pStyle w:val="ConsPlusNormal"/>
              <w:jc w:val="center"/>
            </w:pPr>
            <w:r>
              <w:t>2341263,90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1692</w:t>
            </w:r>
          </w:p>
        </w:tc>
        <w:tc>
          <w:tcPr>
            <w:tcW w:w="1247" w:type="dxa"/>
          </w:tcPr>
          <w:p w:rsidR="00425950" w:rsidRDefault="00425950">
            <w:pPr>
              <w:pStyle w:val="ConsPlusNormal"/>
              <w:jc w:val="center"/>
            </w:pPr>
            <w:r>
              <w:t>378795,52</w:t>
            </w:r>
          </w:p>
        </w:tc>
        <w:tc>
          <w:tcPr>
            <w:tcW w:w="1361" w:type="dxa"/>
          </w:tcPr>
          <w:p w:rsidR="00425950" w:rsidRDefault="00425950">
            <w:pPr>
              <w:pStyle w:val="ConsPlusNormal"/>
              <w:jc w:val="center"/>
            </w:pPr>
            <w:r>
              <w:t>2341249,60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1693</w:t>
            </w:r>
          </w:p>
        </w:tc>
        <w:tc>
          <w:tcPr>
            <w:tcW w:w="1247" w:type="dxa"/>
          </w:tcPr>
          <w:p w:rsidR="00425950" w:rsidRDefault="00425950">
            <w:pPr>
              <w:pStyle w:val="ConsPlusNormal"/>
              <w:jc w:val="center"/>
            </w:pPr>
            <w:r>
              <w:t>378806,06</w:t>
            </w:r>
          </w:p>
        </w:tc>
        <w:tc>
          <w:tcPr>
            <w:tcW w:w="1361" w:type="dxa"/>
          </w:tcPr>
          <w:p w:rsidR="00425950" w:rsidRDefault="00425950">
            <w:pPr>
              <w:pStyle w:val="ConsPlusNormal"/>
              <w:jc w:val="center"/>
            </w:pPr>
            <w:r>
              <w:t>2341248,86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1694</w:t>
            </w:r>
          </w:p>
        </w:tc>
        <w:tc>
          <w:tcPr>
            <w:tcW w:w="1247" w:type="dxa"/>
          </w:tcPr>
          <w:p w:rsidR="00425950" w:rsidRDefault="00425950">
            <w:pPr>
              <w:pStyle w:val="ConsPlusNormal"/>
              <w:jc w:val="center"/>
            </w:pPr>
            <w:r>
              <w:t>378815,10</w:t>
            </w:r>
          </w:p>
        </w:tc>
        <w:tc>
          <w:tcPr>
            <w:tcW w:w="1361" w:type="dxa"/>
          </w:tcPr>
          <w:p w:rsidR="00425950" w:rsidRDefault="00425950">
            <w:pPr>
              <w:pStyle w:val="ConsPlusNormal"/>
              <w:jc w:val="center"/>
            </w:pPr>
            <w:r>
              <w:t>2341236,06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1695</w:t>
            </w:r>
          </w:p>
        </w:tc>
        <w:tc>
          <w:tcPr>
            <w:tcW w:w="1247" w:type="dxa"/>
          </w:tcPr>
          <w:p w:rsidR="00425950" w:rsidRDefault="00425950">
            <w:pPr>
              <w:pStyle w:val="ConsPlusNormal"/>
              <w:jc w:val="center"/>
            </w:pPr>
            <w:r>
              <w:t>378825,64</w:t>
            </w:r>
          </w:p>
        </w:tc>
        <w:tc>
          <w:tcPr>
            <w:tcW w:w="1361" w:type="dxa"/>
          </w:tcPr>
          <w:p w:rsidR="00425950" w:rsidRDefault="00425950">
            <w:pPr>
              <w:pStyle w:val="ConsPlusNormal"/>
              <w:jc w:val="center"/>
            </w:pPr>
            <w:r>
              <w:t>2341210,51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1696</w:t>
            </w:r>
          </w:p>
        </w:tc>
        <w:tc>
          <w:tcPr>
            <w:tcW w:w="1247" w:type="dxa"/>
          </w:tcPr>
          <w:p w:rsidR="00425950" w:rsidRDefault="00425950">
            <w:pPr>
              <w:pStyle w:val="ConsPlusNormal"/>
              <w:jc w:val="center"/>
            </w:pPr>
            <w:r>
              <w:t>378830,15</w:t>
            </w:r>
          </w:p>
        </w:tc>
        <w:tc>
          <w:tcPr>
            <w:tcW w:w="1361" w:type="dxa"/>
          </w:tcPr>
          <w:p w:rsidR="00425950" w:rsidRDefault="00425950">
            <w:pPr>
              <w:pStyle w:val="ConsPlusNormal"/>
              <w:jc w:val="center"/>
            </w:pPr>
            <w:r>
              <w:t>2341166,88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1697</w:t>
            </w:r>
          </w:p>
        </w:tc>
        <w:tc>
          <w:tcPr>
            <w:tcW w:w="1247" w:type="dxa"/>
          </w:tcPr>
          <w:p w:rsidR="00425950" w:rsidRDefault="00425950">
            <w:pPr>
              <w:pStyle w:val="ConsPlusNormal"/>
              <w:jc w:val="center"/>
            </w:pPr>
            <w:r>
              <w:t>378819,61</w:t>
            </w:r>
          </w:p>
        </w:tc>
        <w:tc>
          <w:tcPr>
            <w:tcW w:w="1361" w:type="dxa"/>
          </w:tcPr>
          <w:p w:rsidR="00425950" w:rsidRDefault="00425950">
            <w:pPr>
              <w:pStyle w:val="ConsPlusNormal"/>
              <w:jc w:val="center"/>
            </w:pPr>
            <w:r>
              <w:t>2341131,54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1698</w:t>
            </w:r>
          </w:p>
        </w:tc>
        <w:tc>
          <w:tcPr>
            <w:tcW w:w="1247" w:type="dxa"/>
          </w:tcPr>
          <w:p w:rsidR="00425950" w:rsidRDefault="00425950">
            <w:pPr>
              <w:pStyle w:val="ConsPlusNormal"/>
              <w:jc w:val="center"/>
            </w:pPr>
            <w:r>
              <w:t>378812,84</w:t>
            </w:r>
          </w:p>
        </w:tc>
        <w:tc>
          <w:tcPr>
            <w:tcW w:w="1361" w:type="dxa"/>
          </w:tcPr>
          <w:p w:rsidR="00425950" w:rsidRDefault="00425950">
            <w:pPr>
              <w:pStyle w:val="ConsPlusNormal"/>
              <w:jc w:val="center"/>
            </w:pPr>
            <w:r>
              <w:t>2341093,19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1699</w:t>
            </w:r>
          </w:p>
        </w:tc>
        <w:tc>
          <w:tcPr>
            <w:tcW w:w="1247" w:type="dxa"/>
          </w:tcPr>
          <w:p w:rsidR="00425950" w:rsidRDefault="00425950">
            <w:pPr>
              <w:pStyle w:val="ConsPlusNormal"/>
              <w:jc w:val="center"/>
            </w:pPr>
            <w:r>
              <w:t>378795,52</w:t>
            </w:r>
          </w:p>
        </w:tc>
        <w:tc>
          <w:tcPr>
            <w:tcW w:w="1361" w:type="dxa"/>
          </w:tcPr>
          <w:p w:rsidR="00425950" w:rsidRDefault="00425950">
            <w:pPr>
              <w:pStyle w:val="ConsPlusNormal"/>
              <w:jc w:val="center"/>
            </w:pPr>
            <w:r>
              <w:t>2341066,86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1700</w:t>
            </w:r>
          </w:p>
        </w:tc>
        <w:tc>
          <w:tcPr>
            <w:tcW w:w="1247" w:type="dxa"/>
          </w:tcPr>
          <w:p w:rsidR="00425950" w:rsidRDefault="00425950">
            <w:pPr>
              <w:pStyle w:val="ConsPlusNormal"/>
              <w:jc w:val="center"/>
            </w:pPr>
            <w:r>
              <w:t>378797,04</w:t>
            </w:r>
          </w:p>
        </w:tc>
        <w:tc>
          <w:tcPr>
            <w:tcW w:w="1361" w:type="dxa"/>
          </w:tcPr>
          <w:p w:rsidR="00425950" w:rsidRDefault="00425950">
            <w:pPr>
              <w:pStyle w:val="ConsPlusNormal"/>
              <w:jc w:val="center"/>
            </w:pPr>
            <w:r>
              <w:t>2341057,83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1701</w:t>
            </w:r>
          </w:p>
        </w:tc>
        <w:tc>
          <w:tcPr>
            <w:tcW w:w="1247" w:type="dxa"/>
          </w:tcPr>
          <w:p w:rsidR="00425950" w:rsidRDefault="00425950">
            <w:pPr>
              <w:pStyle w:val="ConsPlusNormal"/>
              <w:jc w:val="center"/>
            </w:pPr>
            <w:r>
              <w:t>378809,07</w:t>
            </w:r>
          </w:p>
        </w:tc>
        <w:tc>
          <w:tcPr>
            <w:tcW w:w="1361" w:type="dxa"/>
          </w:tcPr>
          <w:p w:rsidR="00425950" w:rsidRDefault="00425950">
            <w:pPr>
              <w:pStyle w:val="ConsPlusNormal"/>
              <w:jc w:val="center"/>
            </w:pPr>
            <w:r>
              <w:t>2341057,09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1702</w:t>
            </w:r>
          </w:p>
        </w:tc>
        <w:tc>
          <w:tcPr>
            <w:tcW w:w="1247" w:type="dxa"/>
          </w:tcPr>
          <w:p w:rsidR="00425950" w:rsidRDefault="00425950">
            <w:pPr>
              <w:pStyle w:val="ConsPlusNormal"/>
              <w:jc w:val="center"/>
            </w:pPr>
            <w:r>
              <w:t>378821,86</w:t>
            </w:r>
          </w:p>
        </w:tc>
        <w:tc>
          <w:tcPr>
            <w:tcW w:w="1361" w:type="dxa"/>
          </w:tcPr>
          <w:p w:rsidR="00425950" w:rsidRDefault="00425950">
            <w:pPr>
              <w:pStyle w:val="ConsPlusNormal"/>
              <w:jc w:val="center"/>
            </w:pPr>
            <w:r>
              <w:t>2341062,35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1703</w:t>
            </w:r>
          </w:p>
        </w:tc>
        <w:tc>
          <w:tcPr>
            <w:tcW w:w="1247" w:type="dxa"/>
          </w:tcPr>
          <w:p w:rsidR="00425950" w:rsidRDefault="00425950">
            <w:pPr>
              <w:pStyle w:val="ConsPlusNormal"/>
              <w:jc w:val="center"/>
            </w:pPr>
            <w:r>
              <w:t>378836,13</w:t>
            </w:r>
          </w:p>
        </w:tc>
        <w:tc>
          <w:tcPr>
            <w:tcW w:w="1361" w:type="dxa"/>
          </w:tcPr>
          <w:p w:rsidR="00425950" w:rsidRDefault="00425950">
            <w:pPr>
              <w:pStyle w:val="ConsPlusNormal"/>
              <w:jc w:val="center"/>
            </w:pPr>
            <w:r>
              <w:t>2341056,33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1704</w:t>
            </w:r>
          </w:p>
        </w:tc>
        <w:tc>
          <w:tcPr>
            <w:tcW w:w="1247" w:type="dxa"/>
          </w:tcPr>
          <w:p w:rsidR="00425950" w:rsidRDefault="00425950">
            <w:pPr>
              <w:pStyle w:val="ConsPlusNormal"/>
              <w:jc w:val="center"/>
            </w:pPr>
            <w:r>
              <w:t>378843,66</w:t>
            </w:r>
          </w:p>
        </w:tc>
        <w:tc>
          <w:tcPr>
            <w:tcW w:w="1361" w:type="dxa"/>
          </w:tcPr>
          <w:p w:rsidR="00425950" w:rsidRDefault="00425950">
            <w:pPr>
              <w:pStyle w:val="ConsPlusNormal"/>
              <w:jc w:val="center"/>
            </w:pPr>
            <w:r>
              <w:t>2341044,30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1705</w:t>
            </w:r>
          </w:p>
        </w:tc>
        <w:tc>
          <w:tcPr>
            <w:tcW w:w="1247" w:type="dxa"/>
          </w:tcPr>
          <w:p w:rsidR="00425950" w:rsidRDefault="00425950">
            <w:pPr>
              <w:pStyle w:val="ConsPlusNormal"/>
              <w:jc w:val="center"/>
            </w:pPr>
            <w:r>
              <w:t>378857,21</w:t>
            </w:r>
          </w:p>
        </w:tc>
        <w:tc>
          <w:tcPr>
            <w:tcW w:w="1361" w:type="dxa"/>
          </w:tcPr>
          <w:p w:rsidR="00425950" w:rsidRDefault="00425950">
            <w:pPr>
              <w:pStyle w:val="ConsPlusNormal"/>
              <w:jc w:val="center"/>
            </w:pPr>
            <w:r>
              <w:t>2341054,85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1706</w:t>
            </w:r>
          </w:p>
        </w:tc>
        <w:tc>
          <w:tcPr>
            <w:tcW w:w="1247" w:type="dxa"/>
          </w:tcPr>
          <w:p w:rsidR="00425950" w:rsidRDefault="00425950">
            <w:pPr>
              <w:pStyle w:val="ConsPlusNormal"/>
              <w:jc w:val="center"/>
            </w:pPr>
            <w:r>
              <w:t>378864,73</w:t>
            </w:r>
          </w:p>
        </w:tc>
        <w:tc>
          <w:tcPr>
            <w:tcW w:w="1361" w:type="dxa"/>
          </w:tcPr>
          <w:p w:rsidR="00425950" w:rsidRDefault="00425950">
            <w:pPr>
              <w:pStyle w:val="ConsPlusNormal"/>
              <w:jc w:val="center"/>
            </w:pPr>
            <w:r>
              <w:t>2341045,81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1707</w:t>
            </w:r>
          </w:p>
        </w:tc>
        <w:tc>
          <w:tcPr>
            <w:tcW w:w="1247" w:type="dxa"/>
          </w:tcPr>
          <w:p w:rsidR="00425950" w:rsidRDefault="00425950">
            <w:pPr>
              <w:pStyle w:val="ConsPlusNormal"/>
              <w:jc w:val="center"/>
            </w:pPr>
            <w:r>
              <w:t>378858,71,</w:t>
            </w:r>
          </w:p>
        </w:tc>
        <w:tc>
          <w:tcPr>
            <w:tcW w:w="1361" w:type="dxa"/>
          </w:tcPr>
          <w:p w:rsidR="00425950" w:rsidRDefault="00425950">
            <w:pPr>
              <w:pStyle w:val="ConsPlusNormal"/>
              <w:jc w:val="center"/>
            </w:pPr>
            <w:r>
              <w:t>2341030,02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1708</w:t>
            </w:r>
          </w:p>
        </w:tc>
        <w:tc>
          <w:tcPr>
            <w:tcW w:w="1247" w:type="dxa"/>
          </w:tcPr>
          <w:p w:rsidR="00425950" w:rsidRDefault="00425950">
            <w:pPr>
              <w:pStyle w:val="ConsPlusNormal"/>
              <w:jc w:val="center"/>
            </w:pPr>
            <w:r>
              <w:t>378857,21</w:t>
            </w:r>
          </w:p>
        </w:tc>
        <w:tc>
          <w:tcPr>
            <w:tcW w:w="1361" w:type="dxa"/>
          </w:tcPr>
          <w:p w:rsidR="00425950" w:rsidRDefault="00425950">
            <w:pPr>
              <w:pStyle w:val="ConsPlusNormal"/>
              <w:jc w:val="center"/>
            </w:pPr>
            <w:r>
              <w:t>2341023,24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1709</w:t>
            </w:r>
          </w:p>
        </w:tc>
        <w:tc>
          <w:tcPr>
            <w:tcW w:w="1247" w:type="dxa"/>
          </w:tcPr>
          <w:p w:rsidR="00425950" w:rsidRDefault="00425950">
            <w:pPr>
              <w:pStyle w:val="ConsPlusNormal"/>
              <w:jc w:val="center"/>
            </w:pPr>
            <w:r>
              <w:t>378883,53</w:t>
            </w:r>
          </w:p>
        </w:tc>
        <w:tc>
          <w:tcPr>
            <w:tcW w:w="1361" w:type="dxa"/>
          </w:tcPr>
          <w:p w:rsidR="00425950" w:rsidRDefault="00425950">
            <w:pPr>
              <w:pStyle w:val="ConsPlusNormal"/>
              <w:jc w:val="center"/>
            </w:pPr>
            <w:r>
              <w:t>2340982,63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1710</w:t>
            </w:r>
          </w:p>
        </w:tc>
        <w:tc>
          <w:tcPr>
            <w:tcW w:w="1247" w:type="dxa"/>
          </w:tcPr>
          <w:p w:rsidR="00425950" w:rsidRDefault="00425950">
            <w:pPr>
              <w:pStyle w:val="ConsPlusNormal"/>
              <w:jc w:val="center"/>
            </w:pPr>
            <w:r>
              <w:t>378900,08</w:t>
            </w:r>
          </w:p>
        </w:tc>
        <w:tc>
          <w:tcPr>
            <w:tcW w:w="1361" w:type="dxa"/>
          </w:tcPr>
          <w:p w:rsidR="00425950" w:rsidRDefault="00425950">
            <w:pPr>
              <w:pStyle w:val="ConsPlusNormal"/>
              <w:jc w:val="center"/>
            </w:pPr>
            <w:r>
              <w:t>2340957,82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1711</w:t>
            </w:r>
          </w:p>
        </w:tc>
        <w:tc>
          <w:tcPr>
            <w:tcW w:w="1247" w:type="dxa"/>
          </w:tcPr>
          <w:p w:rsidR="00425950" w:rsidRDefault="00425950">
            <w:pPr>
              <w:pStyle w:val="ConsPlusNormal"/>
              <w:jc w:val="center"/>
            </w:pPr>
            <w:r>
              <w:t>378921,81</w:t>
            </w:r>
          </w:p>
        </w:tc>
        <w:tc>
          <w:tcPr>
            <w:tcW w:w="1361" w:type="dxa"/>
          </w:tcPr>
          <w:p w:rsidR="00425950" w:rsidRDefault="00425950">
            <w:pPr>
              <w:pStyle w:val="ConsPlusNormal"/>
              <w:jc w:val="center"/>
            </w:pPr>
            <w:r>
              <w:t>2340943,01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1712</w:t>
            </w:r>
          </w:p>
        </w:tc>
        <w:tc>
          <w:tcPr>
            <w:tcW w:w="1247" w:type="dxa"/>
          </w:tcPr>
          <w:p w:rsidR="00425950" w:rsidRDefault="00425950">
            <w:pPr>
              <w:pStyle w:val="ConsPlusNormal"/>
              <w:jc w:val="center"/>
            </w:pPr>
            <w:r>
              <w:t>378923,27</w:t>
            </w:r>
          </w:p>
        </w:tc>
        <w:tc>
          <w:tcPr>
            <w:tcW w:w="1361" w:type="dxa"/>
          </w:tcPr>
          <w:p w:rsidR="00425950" w:rsidRDefault="00425950">
            <w:pPr>
              <w:pStyle w:val="ConsPlusNormal"/>
              <w:jc w:val="center"/>
            </w:pPr>
            <w:r>
              <w:t>2340954,93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1713</w:t>
            </w:r>
          </w:p>
        </w:tc>
        <w:tc>
          <w:tcPr>
            <w:tcW w:w="1247" w:type="dxa"/>
          </w:tcPr>
          <w:p w:rsidR="00425950" w:rsidRDefault="00425950">
            <w:pPr>
              <w:pStyle w:val="ConsPlusNormal"/>
              <w:jc w:val="center"/>
            </w:pPr>
            <w:r>
              <w:t>378923,08</w:t>
            </w:r>
          </w:p>
        </w:tc>
        <w:tc>
          <w:tcPr>
            <w:tcW w:w="1361" w:type="dxa"/>
          </w:tcPr>
          <w:p w:rsidR="00425950" w:rsidRDefault="00425950">
            <w:pPr>
              <w:pStyle w:val="ConsPlusNormal"/>
              <w:jc w:val="center"/>
            </w:pPr>
            <w:r>
              <w:t>2340972,79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1714</w:t>
            </w:r>
          </w:p>
        </w:tc>
        <w:tc>
          <w:tcPr>
            <w:tcW w:w="1247" w:type="dxa"/>
          </w:tcPr>
          <w:p w:rsidR="00425950" w:rsidRDefault="00425950">
            <w:pPr>
              <w:pStyle w:val="ConsPlusNormal"/>
              <w:jc w:val="center"/>
            </w:pPr>
            <w:r>
              <w:t>378922,00</w:t>
            </w:r>
          </w:p>
        </w:tc>
        <w:tc>
          <w:tcPr>
            <w:tcW w:w="1361" w:type="dxa"/>
          </w:tcPr>
          <w:p w:rsidR="00425950" w:rsidRDefault="00425950">
            <w:pPr>
              <w:pStyle w:val="ConsPlusNormal"/>
              <w:jc w:val="center"/>
            </w:pPr>
            <w:r>
              <w:t>2340978,20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1715</w:t>
            </w:r>
          </w:p>
        </w:tc>
        <w:tc>
          <w:tcPr>
            <w:tcW w:w="1247" w:type="dxa"/>
          </w:tcPr>
          <w:p w:rsidR="00425950" w:rsidRDefault="00425950">
            <w:pPr>
              <w:pStyle w:val="ConsPlusNormal"/>
              <w:jc w:val="center"/>
            </w:pPr>
            <w:r>
              <w:t>378920,50</w:t>
            </w:r>
          </w:p>
        </w:tc>
        <w:tc>
          <w:tcPr>
            <w:tcW w:w="1361" w:type="dxa"/>
          </w:tcPr>
          <w:p w:rsidR="00425950" w:rsidRDefault="00425950">
            <w:pPr>
              <w:pStyle w:val="ConsPlusNormal"/>
              <w:jc w:val="center"/>
            </w:pPr>
            <w:r>
              <w:t>2340981,87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1716</w:t>
            </w:r>
          </w:p>
        </w:tc>
        <w:tc>
          <w:tcPr>
            <w:tcW w:w="1247" w:type="dxa"/>
          </w:tcPr>
          <w:p w:rsidR="00425950" w:rsidRDefault="00425950">
            <w:pPr>
              <w:pStyle w:val="ConsPlusNormal"/>
              <w:jc w:val="center"/>
            </w:pPr>
            <w:r>
              <w:t>378942,66</w:t>
            </w:r>
          </w:p>
        </w:tc>
        <w:tc>
          <w:tcPr>
            <w:tcW w:w="1361" w:type="dxa"/>
          </w:tcPr>
          <w:p w:rsidR="00425950" w:rsidRDefault="00425950">
            <w:pPr>
              <w:pStyle w:val="ConsPlusNormal"/>
              <w:jc w:val="center"/>
            </w:pPr>
            <w:r>
              <w:t>2340989,18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1717</w:t>
            </w:r>
          </w:p>
        </w:tc>
        <w:tc>
          <w:tcPr>
            <w:tcW w:w="1247" w:type="dxa"/>
          </w:tcPr>
          <w:p w:rsidR="00425950" w:rsidRDefault="00425950">
            <w:pPr>
              <w:pStyle w:val="ConsPlusNormal"/>
              <w:jc w:val="center"/>
            </w:pPr>
            <w:r>
              <w:t>378931,65</w:t>
            </w:r>
          </w:p>
        </w:tc>
        <w:tc>
          <w:tcPr>
            <w:tcW w:w="1361" w:type="dxa"/>
          </w:tcPr>
          <w:p w:rsidR="00425950" w:rsidRDefault="00425950">
            <w:pPr>
              <w:pStyle w:val="ConsPlusNormal"/>
              <w:jc w:val="center"/>
            </w:pPr>
            <w:r>
              <w:t>2341019,48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1718</w:t>
            </w:r>
          </w:p>
        </w:tc>
        <w:tc>
          <w:tcPr>
            <w:tcW w:w="1247" w:type="dxa"/>
          </w:tcPr>
          <w:p w:rsidR="00425950" w:rsidRDefault="00425950">
            <w:pPr>
              <w:pStyle w:val="ConsPlusNormal"/>
              <w:jc w:val="center"/>
            </w:pPr>
            <w:r>
              <w:t>378915,11</w:t>
            </w:r>
          </w:p>
        </w:tc>
        <w:tc>
          <w:tcPr>
            <w:tcW w:w="1361" w:type="dxa"/>
          </w:tcPr>
          <w:p w:rsidR="00425950" w:rsidRDefault="00425950">
            <w:pPr>
              <w:pStyle w:val="ConsPlusNormal"/>
              <w:jc w:val="center"/>
            </w:pPr>
            <w:r>
              <w:t>2341051,06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1719</w:t>
            </w:r>
          </w:p>
        </w:tc>
        <w:tc>
          <w:tcPr>
            <w:tcW w:w="1247" w:type="dxa"/>
          </w:tcPr>
          <w:p w:rsidR="00425950" w:rsidRDefault="00425950">
            <w:pPr>
              <w:pStyle w:val="ConsPlusNormal"/>
              <w:jc w:val="center"/>
            </w:pPr>
            <w:r>
              <w:t>378903,07</w:t>
            </w:r>
          </w:p>
        </w:tc>
        <w:tc>
          <w:tcPr>
            <w:tcW w:w="1361" w:type="dxa"/>
          </w:tcPr>
          <w:p w:rsidR="00425950" w:rsidRDefault="00425950">
            <w:pPr>
              <w:pStyle w:val="ConsPlusNormal"/>
              <w:jc w:val="center"/>
            </w:pPr>
            <w:r>
              <w:t>2341070,62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1720</w:t>
            </w:r>
          </w:p>
        </w:tc>
        <w:tc>
          <w:tcPr>
            <w:tcW w:w="1247" w:type="dxa"/>
          </w:tcPr>
          <w:p w:rsidR="00425950" w:rsidRDefault="00425950">
            <w:pPr>
              <w:pStyle w:val="ConsPlusNormal"/>
              <w:jc w:val="center"/>
            </w:pPr>
            <w:r>
              <w:t>378892,54</w:t>
            </w:r>
          </w:p>
        </w:tc>
        <w:tc>
          <w:tcPr>
            <w:tcW w:w="1361" w:type="dxa"/>
          </w:tcPr>
          <w:p w:rsidR="00425950" w:rsidRDefault="00425950">
            <w:pPr>
              <w:pStyle w:val="ConsPlusNormal"/>
              <w:jc w:val="center"/>
            </w:pPr>
            <w:r>
              <w:t>2341101,46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1721</w:t>
            </w:r>
          </w:p>
        </w:tc>
        <w:tc>
          <w:tcPr>
            <w:tcW w:w="1247" w:type="dxa"/>
          </w:tcPr>
          <w:p w:rsidR="00425950" w:rsidRDefault="00425950">
            <w:pPr>
              <w:pStyle w:val="ConsPlusNormal"/>
              <w:jc w:val="center"/>
            </w:pPr>
            <w:r>
              <w:t>378864,73</w:t>
            </w:r>
          </w:p>
        </w:tc>
        <w:tc>
          <w:tcPr>
            <w:tcW w:w="1361" w:type="dxa"/>
          </w:tcPr>
          <w:p w:rsidR="00425950" w:rsidRDefault="00425950">
            <w:pPr>
              <w:pStyle w:val="ConsPlusNormal"/>
              <w:jc w:val="center"/>
            </w:pPr>
            <w:r>
              <w:t>2341119,50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1722</w:t>
            </w:r>
          </w:p>
        </w:tc>
        <w:tc>
          <w:tcPr>
            <w:tcW w:w="1247" w:type="dxa"/>
          </w:tcPr>
          <w:p w:rsidR="00425950" w:rsidRDefault="00425950">
            <w:pPr>
              <w:pStyle w:val="ConsPlusNormal"/>
              <w:jc w:val="center"/>
            </w:pPr>
            <w:r>
              <w:t>378868,49</w:t>
            </w:r>
          </w:p>
        </w:tc>
        <w:tc>
          <w:tcPr>
            <w:tcW w:w="1361" w:type="dxa"/>
          </w:tcPr>
          <w:p w:rsidR="00425950" w:rsidRDefault="00425950">
            <w:pPr>
              <w:pStyle w:val="ConsPlusNormal"/>
              <w:jc w:val="center"/>
            </w:pPr>
            <w:r>
              <w:t>2341145,82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1723</w:t>
            </w:r>
          </w:p>
        </w:tc>
        <w:tc>
          <w:tcPr>
            <w:tcW w:w="1247" w:type="dxa"/>
          </w:tcPr>
          <w:p w:rsidR="00425950" w:rsidRDefault="00425950">
            <w:pPr>
              <w:pStyle w:val="ConsPlusNormal"/>
              <w:jc w:val="center"/>
            </w:pPr>
            <w:r>
              <w:t>378863,24</w:t>
            </w:r>
          </w:p>
        </w:tc>
        <w:tc>
          <w:tcPr>
            <w:tcW w:w="1361" w:type="dxa"/>
          </w:tcPr>
          <w:p w:rsidR="00425950" w:rsidRDefault="00425950">
            <w:pPr>
              <w:pStyle w:val="ConsPlusNormal"/>
              <w:jc w:val="center"/>
            </w:pPr>
            <w:r>
              <w:t>2341189,45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1724</w:t>
            </w:r>
          </w:p>
        </w:tc>
        <w:tc>
          <w:tcPr>
            <w:tcW w:w="1247" w:type="dxa"/>
          </w:tcPr>
          <w:p w:rsidR="00425950" w:rsidRDefault="00425950">
            <w:pPr>
              <w:pStyle w:val="ConsPlusNormal"/>
              <w:jc w:val="center"/>
            </w:pPr>
            <w:r>
              <w:t>378853,44</w:t>
            </w:r>
          </w:p>
        </w:tc>
        <w:tc>
          <w:tcPr>
            <w:tcW w:w="1361" w:type="dxa"/>
          </w:tcPr>
          <w:p w:rsidR="00425950" w:rsidRDefault="00425950">
            <w:pPr>
              <w:pStyle w:val="ConsPlusNormal"/>
              <w:jc w:val="center"/>
            </w:pPr>
            <w:r>
              <w:t>2341195,48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1725</w:t>
            </w:r>
          </w:p>
        </w:tc>
        <w:tc>
          <w:tcPr>
            <w:tcW w:w="1247" w:type="dxa"/>
          </w:tcPr>
          <w:p w:rsidR="00425950" w:rsidRDefault="00425950">
            <w:pPr>
              <w:pStyle w:val="ConsPlusNormal"/>
              <w:jc w:val="center"/>
            </w:pPr>
            <w:r>
              <w:t>378849,69</w:t>
            </w:r>
          </w:p>
        </w:tc>
        <w:tc>
          <w:tcPr>
            <w:tcW w:w="1361" w:type="dxa"/>
          </w:tcPr>
          <w:p w:rsidR="00425950" w:rsidRDefault="00425950">
            <w:pPr>
              <w:pStyle w:val="ConsPlusNormal"/>
              <w:jc w:val="center"/>
            </w:pPr>
            <w:r>
              <w:t>2341206,73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1726</w:t>
            </w:r>
          </w:p>
        </w:tc>
        <w:tc>
          <w:tcPr>
            <w:tcW w:w="1247" w:type="dxa"/>
          </w:tcPr>
          <w:p w:rsidR="00425950" w:rsidRDefault="00425950">
            <w:pPr>
              <w:pStyle w:val="ConsPlusNormal"/>
              <w:jc w:val="center"/>
            </w:pPr>
            <w:r>
              <w:t>378866,99</w:t>
            </w:r>
          </w:p>
        </w:tc>
        <w:tc>
          <w:tcPr>
            <w:tcW w:w="1361" w:type="dxa"/>
          </w:tcPr>
          <w:p w:rsidR="00425950" w:rsidRDefault="00425950">
            <w:pPr>
              <w:pStyle w:val="ConsPlusNormal"/>
              <w:jc w:val="center"/>
            </w:pPr>
            <w:r>
              <w:t>2341209,01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1727</w:t>
            </w:r>
          </w:p>
        </w:tc>
        <w:tc>
          <w:tcPr>
            <w:tcW w:w="1247" w:type="dxa"/>
          </w:tcPr>
          <w:p w:rsidR="00425950" w:rsidRDefault="00425950">
            <w:pPr>
              <w:pStyle w:val="ConsPlusNormal"/>
              <w:jc w:val="center"/>
            </w:pPr>
            <w:r>
              <w:t>378877,53</w:t>
            </w:r>
          </w:p>
        </w:tc>
        <w:tc>
          <w:tcPr>
            <w:tcW w:w="1361" w:type="dxa"/>
          </w:tcPr>
          <w:p w:rsidR="00425950" w:rsidRDefault="00425950">
            <w:pPr>
              <w:pStyle w:val="ConsPlusNormal"/>
              <w:jc w:val="center"/>
            </w:pPr>
            <w:r>
              <w:t>2341236,08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1728</w:t>
            </w:r>
          </w:p>
        </w:tc>
        <w:tc>
          <w:tcPr>
            <w:tcW w:w="1247" w:type="dxa"/>
          </w:tcPr>
          <w:p w:rsidR="00425950" w:rsidRDefault="00425950">
            <w:pPr>
              <w:pStyle w:val="ConsPlusNormal"/>
              <w:jc w:val="center"/>
            </w:pPr>
            <w:r>
              <w:t>378873,78</w:t>
            </w:r>
          </w:p>
        </w:tc>
        <w:tc>
          <w:tcPr>
            <w:tcW w:w="1361" w:type="dxa"/>
          </w:tcPr>
          <w:p w:rsidR="00425950" w:rsidRDefault="00425950">
            <w:pPr>
              <w:pStyle w:val="ConsPlusNormal"/>
              <w:jc w:val="center"/>
            </w:pPr>
            <w:r>
              <w:t>2341257,14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1729</w:t>
            </w:r>
          </w:p>
        </w:tc>
        <w:tc>
          <w:tcPr>
            <w:tcW w:w="1247" w:type="dxa"/>
          </w:tcPr>
          <w:p w:rsidR="00425950" w:rsidRDefault="00425950">
            <w:pPr>
              <w:pStyle w:val="ConsPlusNormal"/>
              <w:jc w:val="center"/>
            </w:pPr>
            <w:r>
              <w:t>378847,45</w:t>
            </w:r>
          </w:p>
        </w:tc>
        <w:tc>
          <w:tcPr>
            <w:tcW w:w="1361" w:type="dxa"/>
          </w:tcPr>
          <w:p w:rsidR="00425950" w:rsidRDefault="00425950">
            <w:pPr>
              <w:pStyle w:val="ConsPlusNormal"/>
              <w:jc w:val="center"/>
            </w:pPr>
            <w:r>
              <w:t>2341290,98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1730</w:t>
            </w:r>
          </w:p>
        </w:tc>
        <w:tc>
          <w:tcPr>
            <w:tcW w:w="1247" w:type="dxa"/>
          </w:tcPr>
          <w:p w:rsidR="00425950" w:rsidRDefault="00425950">
            <w:pPr>
              <w:pStyle w:val="ConsPlusNormal"/>
              <w:jc w:val="center"/>
            </w:pPr>
            <w:r>
              <w:t>378857,95</w:t>
            </w:r>
          </w:p>
        </w:tc>
        <w:tc>
          <w:tcPr>
            <w:tcW w:w="1361" w:type="dxa"/>
          </w:tcPr>
          <w:p w:rsidR="00425950" w:rsidRDefault="00425950">
            <w:pPr>
              <w:pStyle w:val="ConsPlusNormal"/>
              <w:jc w:val="center"/>
            </w:pPr>
            <w:r>
              <w:t>2341310,53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1731</w:t>
            </w:r>
          </w:p>
        </w:tc>
        <w:tc>
          <w:tcPr>
            <w:tcW w:w="1247" w:type="dxa"/>
          </w:tcPr>
          <w:p w:rsidR="00425950" w:rsidRDefault="00425950">
            <w:pPr>
              <w:pStyle w:val="ConsPlusNormal"/>
              <w:jc w:val="center"/>
            </w:pPr>
            <w:r>
              <w:t>378850,44</w:t>
            </w:r>
          </w:p>
        </w:tc>
        <w:tc>
          <w:tcPr>
            <w:tcW w:w="1361" w:type="dxa"/>
          </w:tcPr>
          <w:p w:rsidR="00425950" w:rsidRDefault="00425950">
            <w:pPr>
              <w:pStyle w:val="ConsPlusNormal"/>
              <w:jc w:val="center"/>
            </w:pPr>
            <w:r>
              <w:t>2341339,86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1732</w:t>
            </w:r>
          </w:p>
        </w:tc>
        <w:tc>
          <w:tcPr>
            <w:tcW w:w="1247" w:type="dxa"/>
          </w:tcPr>
          <w:p w:rsidR="00425950" w:rsidRDefault="00425950">
            <w:pPr>
              <w:pStyle w:val="ConsPlusNormal"/>
              <w:jc w:val="center"/>
            </w:pPr>
            <w:r>
              <w:t>378830,89</w:t>
            </w:r>
          </w:p>
        </w:tc>
        <w:tc>
          <w:tcPr>
            <w:tcW w:w="1361" w:type="dxa"/>
          </w:tcPr>
          <w:p w:rsidR="00425950" w:rsidRDefault="00425950">
            <w:pPr>
              <w:pStyle w:val="ConsPlusNormal"/>
              <w:jc w:val="center"/>
            </w:pPr>
            <w:r>
              <w:t>2341360,92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1733</w:t>
            </w:r>
          </w:p>
        </w:tc>
        <w:tc>
          <w:tcPr>
            <w:tcW w:w="1247" w:type="dxa"/>
          </w:tcPr>
          <w:p w:rsidR="00425950" w:rsidRDefault="00425950">
            <w:pPr>
              <w:pStyle w:val="ConsPlusNormal"/>
              <w:jc w:val="center"/>
            </w:pPr>
            <w:r>
              <w:t>378823,36</w:t>
            </w:r>
          </w:p>
        </w:tc>
        <w:tc>
          <w:tcPr>
            <w:tcW w:w="1361" w:type="dxa"/>
          </w:tcPr>
          <w:p w:rsidR="00425950" w:rsidRDefault="00425950">
            <w:pPr>
              <w:pStyle w:val="ConsPlusNormal"/>
              <w:jc w:val="center"/>
            </w:pPr>
            <w:r>
              <w:t>2341378,23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1734</w:t>
            </w:r>
          </w:p>
        </w:tc>
        <w:tc>
          <w:tcPr>
            <w:tcW w:w="1247" w:type="dxa"/>
          </w:tcPr>
          <w:p w:rsidR="00425950" w:rsidRDefault="00425950">
            <w:pPr>
              <w:pStyle w:val="ConsPlusNormal"/>
              <w:jc w:val="center"/>
            </w:pPr>
            <w:r>
              <w:t>378825,64</w:t>
            </w:r>
          </w:p>
        </w:tc>
        <w:tc>
          <w:tcPr>
            <w:tcW w:w="1361" w:type="dxa"/>
          </w:tcPr>
          <w:p w:rsidR="00425950" w:rsidRDefault="00425950">
            <w:pPr>
              <w:pStyle w:val="ConsPlusNormal"/>
              <w:jc w:val="center"/>
            </w:pPr>
            <w:r>
              <w:t>2341395,50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1735</w:t>
            </w:r>
          </w:p>
        </w:tc>
        <w:tc>
          <w:tcPr>
            <w:tcW w:w="1247" w:type="dxa"/>
          </w:tcPr>
          <w:p w:rsidR="00425950" w:rsidRDefault="00425950">
            <w:pPr>
              <w:pStyle w:val="ConsPlusNormal"/>
              <w:jc w:val="center"/>
            </w:pPr>
            <w:r>
              <w:t>378845,15</w:t>
            </w:r>
          </w:p>
        </w:tc>
        <w:tc>
          <w:tcPr>
            <w:tcW w:w="1361" w:type="dxa"/>
          </w:tcPr>
          <w:p w:rsidR="00425950" w:rsidRDefault="00425950">
            <w:pPr>
              <w:pStyle w:val="ConsPlusNormal"/>
              <w:jc w:val="center"/>
            </w:pPr>
            <w:r>
              <w:t>2341415,82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1736</w:t>
            </w:r>
          </w:p>
        </w:tc>
        <w:tc>
          <w:tcPr>
            <w:tcW w:w="1247" w:type="dxa"/>
          </w:tcPr>
          <w:p w:rsidR="00425950" w:rsidRDefault="00425950">
            <w:pPr>
              <w:pStyle w:val="ConsPlusNormal"/>
              <w:jc w:val="center"/>
            </w:pPr>
            <w:r>
              <w:t>378881,28</w:t>
            </w:r>
          </w:p>
        </w:tc>
        <w:tc>
          <w:tcPr>
            <w:tcW w:w="1361" w:type="dxa"/>
          </w:tcPr>
          <w:p w:rsidR="00425950" w:rsidRDefault="00425950">
            <w:pPr>
              <w:pStyle w:val="ConsPlusNormal"/>
              <w:jc w:val="center"/>
            </w:pPr>
            <w:r>
              <w:t>2341492,52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1737</w:t>
            </w:r>
          </w:p>
        </w:tc>
        <w:tc>
          <w:tcPr>
            <w:tcW w:w="1247" w:type="dxa"/>
          </w:tcPr>
          <w:p w:rsidR="00425950" w:rsidRDefault="00425950">
            <w:pPr>
              <w:pStyle w:val="ConsPlusNormal"/>
              <w:jc w:val="center"/>
            </w:pPr>
            <w:r>
              <w:t>378902,34</w:t>
            </w:r>
          </w:p>
        </w:tc>
        <w:tc>
          <w:tcPr>
            <w:tcW w:w="1361" w:type="dxa"/>
          </w:tcPr>
          <w:p w:rsidR="00425950" w:rsidRDefault="00425950">
            <w:pPr>
              <w:pStyle w:val="ConsPlusNormal"/>
              <w:jc w:val="center"/>
            </w:pPr>
            <w:r>
              <w:t>2341530,89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1738</w:t>
            </w:r>
          </w:p>
        </w:tc>
        <w:tc>
          <w:tcPr>
            <w:tcW w:w="1247" w:type="dxa"/>
          </w:tcPr>
          <w:p w:rsidR="00425950" w:rsidRDefault="00425950">
            <w:pPr>
              <w:pStyle w:val="ConsPlusNormal"/>
              <w:jc w:val="center"/>
            </w:pPr>
            <w:r>
              <w:t>378974,54</w:t>
            </w:r>
          </w:p>
        </w:tc>
        <w:tc>
          <w:tcPr>
            <w:tcW w:w="1361" w:type="dxa"/>
          </w:tcPr>
          <w:p w:rsidR="00425950" w:rsidRDefault="00425950">
            <w:pPr>
              <w:pStyle w:val="ConsPlusNormal"/>
              <w:jc w:val="center"/>
            </w:pPr>
            <w:r>
              <w:t>2341570,74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1739</w:t>
            </w:r>
          </w:p>
        </w:tc>
        <w:tc>
          <w:tcPr>
            <w:tcW w:w="1247" w:type="dxa"/>
          </w:tcPr>
          <w:p w:rsidR="00425950" w:rsidRDefault="00425950">
            <w:pPr>
              <w:pStyle w:val="ConsPlusNormal"/>
              <w:jc w:val="center"/>
            </w:pPr>
            <w:r>
              <w:t>379012,88</w:t>
            </w:r>
          </w:p>
        </w:tc>
        <w:tc>
          <w:tcPr>
            <w:tcW w:w="1361" w:type="dxa"/>
          </w:tcPr>
          <w:p w:rsidR="00425950" w:rsidRDefault="00425950">
            <w:pPr>
              <w:pStyle w:val="ConsPlusNormal"/>
              <w:jc w:val="center"/>
            </w:pPr>
            <w:r>
              <w:t>2341611,35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1740</w:t>
            </w:r>
          </w:p>
        </w:tc>
        <w:tc>
          <w:tcPr>
            <w:tcW w:w="1247" w:type="dxa"/>
          </w:tcPr>
          <w:p w:rsidR="00425950" w:rsidRDefault="00425950">
            <w:pPr>
              <w:pStyle w:val="ConsPlusNormal"/>
              <w:jc w:val="center"/>
            </w:pPr>
            <w:r>
              <w:t>379030,95</w:t>
            </w:r>
          </w:p>
        </w:tc>
        <w:tc>
          <w:tcPr>
            <w:tcW w:w="1361" w:type="dxa"/>
          </w:tcPr>
          <w:p w:rsidR="00425950" w:rsidRDefault="00425950">
            <w:pPr>
              <w:pStyle w:val="ConsPlusNormal"/>
              <w:jc w:val="center"/>
            </w:pPr>
            <w:r>
              <w:t>2341632,42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1741</w:t>
            </w:r>
          </w:p>
        </w:tc>
        <w:tc>
          <w:tcPr>
            <w:tcW w:w="1247" w:type="dxa"/>
          </w:tcPr>
          <w:p w:rsidR="00425950" w:rsidRDefault="00425950">
            <w:pPr>
              <w:pStyle w:val="ConsPlusNormal"/>
              <w:jc w:val="center"/>
            </w:pPr>
            <w:r>
              <w:t>379028,69</w:t>
            </w:r>
          </w:p>
        </w:tc>
        <w:tc>
          <w:tcPr>
            <w:tcW w:w="1361" w:type="dxa"/>
          </w:tcPr>
          <w:p w:rsidR="00425950" w:rsidRDefault="00425950">
            <w:pPr>
              <w:pStyle w:val="ConsPlusNormal"/>
              <w:jc w:val="center"/>
            </w:pPr>
            <w:r>
              <w:t>2341653,46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1742</w:t>
            </w:r>
          </w:p>
        </w:tc>
        <w:tc>
          <w:tcPr>
            <w:tcW w:w="1247" w:type="dxa"/>
          </w:tcPr>
          <w:p w:rsidR="00425950" w:rsidRDefault="00425950">
            <w:pPr>
              <w:pStyle w:val="ConsPlusNormal"/>
              <w:jc w:val="center"/>
            </w:pPr>
            <w:r>
              <w:t>379033,20</w:t>
            </w:r>
          </w:p>
        </w:tc>
        <w:tc>
          <w:tcPr>
            <w:tcW w:w="1361" w:type="dxa"/>
          </w:tcPr>
          <w:p w:rsidR="00425950" w:rsidRDefault="00425950">
            <w:pPr>
              <w:pStyle w:val="ConsPlusNormal"/>
              <w:jc w:val="center"/>
            </w:pPr>
            <w:r>
              <w:t>2341679,04</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1743</w:t>
            </w:r>
          </w:p>
        </w:tc>
        <w:tc>
          <w:tcPr>
            <w:tcW w:w="1247" w:type="dxa"/>
          </w:tcPr>
          <w:p w:rsidR="00425950" w:rsidRDefault="00425950">
            <w:pPr>
              <w:pStyle w:val="ConsPlusNormal"/>
              <w:jc w:val="center"/>
            </w:pPr>
            <w:r>
              <w:t>379055,75</w:t>
            </w:r>
          </w:p>
        </w:tc>
        <w:tc>
          <w:tcPr>
            <w:tcW w:w="1361" w:type="dxa"/>
          </w:tcPr>
          <w:p w:rsidR="00425950" w:rsidRDefault="00425950">
            <w:pPr>
              <w:pStyle w:val="ConsPlusNormal"/>
              <w:jc w:val="center"/>
            </w:pPr>
            <w:r>
              <w:t>2341704,61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1744</w:t>
            </w:r>
          </w:p>
        </w:tc>
        <w:tc>
          <w:tcPr>
            <w:tcW w:w="1247" w:type="dxa"/>
          </w:tcPr>
          <w:p w:rsidR="00425950" w:rsidRDefault="00425950">
            <w:pPr>
              <w:pStyle w:val="ConsPlusNormal"/>
              <w:jc w:val="center"/>
            </w:pPr>
            <w:r>
              <w:t>379090,34</w:t>
            </w:r>
          </w:p>
        </w:tc>
        <w:tc>
          <w:tcPr>
            <w:tcW w:w="1361" w:type="dxa"/>
          </w:tcPr>
          <w:p w:rsidR="00425950" w:rsidRDefault="00425950">
            <w:pPr>
              <w:pStyle w:val="ConsPlusNormal"/>
              <w:jc w:val="center"/>
            </w:pPr>
            <w:r>
              <w:t>2341724,16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1745</w:t>
            </w:r>
          </w:p>
        </w:tc>
        <w:tc>
          <w:tcPr>
            <w:tcW w:w="1247" w:type="dxa"/>
          </w:tcPr>
          <w:p w:rsidR="00425950" w:rsidRDefault="00425950">
            <w:pPr>
              <w:pStyle w:val="ConsPlusNormal"/>
              <w:jc w:val="center"/>
            </w:pPr>
            <w:r>
              <w:t>379137,70</w:t>
            </w:r>
          </w:p>
        </w:tc>
        <w:tc>
          <w:tcPr>
            <w:tcW w:w="1361" w:type="dxa"/>
          </w:tcPr>
          <w:p w:rsidR="00425950" w:rsidRDefault="00425950">
            <w:pPr>
              <w:pStyle w:val="ConsPlusNormal"/>
              <w:jc w:val="center"/>
            </w:pPr>
            <w:r>
              <w:t>2341759,49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1746</w:t>
            </w:r>
          </w:p>
        </w:tc>
        <w:tc>
          <w:tcPr>
            <w:tcW w:w="1247" w:type="dxa"/>
          </w:tcPr>
          <w:p w:rsidR="00425950" w:rsidRDefault="00425950">
            <w:pPr>
              <w:pStyle w:val="ConsPlusNormal"/>
              <w:jc w:val="center"/>
            </w:pPr>
            <w:r>
              <w:t>379158,02</w:t>
            </w:r>
          </w:p>
        </w:tc>
        <w:tc>
          <w:tcPr>
            <w:tcW w:w="1361" w:type="dxa"/>
          </w:tcPr>
          <w:p w:rsidR="00425950" w:rsidRDefault="00425950">
            <w:pPr>
              <w:pStyle w:val="ConsPlusNormal"/>
              <w:jc w:val="center"/>
            </w:pPr>
            <w:r>
              <w:t>2341773,78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1747</w:t>
            </w:r>
          </w:p>
        </w:tc>
        <w:tc>
          <w:tcPr>
            <w:tcW w:w="1247" w:type="dxa"/>
          </w:tcPr>
          <w:p w:rsidR="00425950" w:rsidRDefault="00425950">
            <w:pPr>
              <w:pStyle w:val="ConsPlusNormal"/>
              <w:jc w:val="center"/>
            </w:pPr>
            <w:r>
              <w:t>379199,39</w:t>
            </w:r>
          </w:p>
        </w:tc>
        <w:tc>
          <w:tcPr>
            <w:tcW w:w="1361" w:type="dxa"/>
          </w:tcPr>
          <w:p w:rsidR="00425950" w:rsidRDefault="00425950">
            <w:pPr>
              <w:pStyle w:val="ConsPlusNormal"/>
              <w:jc w:val="center"/>
            </w:pPr>
            <w:r>
              <w:t>2341811,38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1748</w:t>
            </w:r>
          </w:p>
        </w:tc>
        <w:tc>
          <w:tcPr>
            <w:tcW w:w="1247" w:type="dxa"/>
          </w:tcPr>
          <w:p w:rsidR="00425950" w:rsidRDefault="00425950">
            <w:pPr>
              <w:pStyle w:val="ConsPlusNormal"/>
              <w:jc w:val="center"/>
            </w:pPr>
            <w:r>
              <w:t>379243,76</w:t>
            </w:r>
          </w:p>
        </w:tc>
        <w:tc>
          <w:tcPr>
            <w:tcW w:w="1361" w:type="dxa"/>
          </w:tcPr>
          <w:p w:rsidR="00425950" w:rsidRDefault="00425950">
            <w:pPr>
              <w:pStyle w:val="ConsPlusNormal"/>
              <w:jc w:val="center"/>
            </w:pPr>
            <w:r>
              <w:t>2341875,31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1749</w:t>
            </w:r>
          </w:p>
        </w:tc>
        <w:tc>
          <w:tcPr>
            <w:tcW w:w="1247" w:type="dxa"/>
          </w:tcPr>
          <w:p w:rsidR="00425950" w:rsidRDefault="00425950">
            <w:pPr>
              <w:pStyle w:val="ConsPlusNormal"/>
              <w:jc w:val="center"/>
            </w:pPr>
            <w:r>
              <w:t>379282,85</w:t>
            </w:r>
          </w:p>
        </w:tc>
        <w:tc>
          <w:tcPr>
            <w:tcW w:w="1361" w:type="dxa"/>
          </w:tcPr>
          <w:p w:rsidR="00425950" w:rsidRDefault="00425950">
            <w:pPr>
              <w:pStyle w:val="ConsPlusNormal"/>
              <w:jc w:val="center"/>
            </w:pPr>
            <w:r>
              <w:t>2341917,42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1750</w:t>
            </w:r>
          </w:p>
        </w:tc>
        <w:tc>
          <w:tcPr>
            <w:tcW w:w="1247" w:type="dxa"/>
          </w:tcPr>
          <w:p w:rsidR="00425950" w:rsidRDefault="00425950">
            <w:pPr>
              <w:pStyle w:val="ConsPlusNormal"/>
              <w:jc w:val="center"/>
            </w:pPr>
            <w:r>
              <w:t>379314,43</w:t>
            </w:r>
          </w:p>
        </w:tc>
        <w:tc>
          <w:tcPr>
            <w:tcW w:w="1361" w:type="dxa"/>
          </w:tcPr>
          <w:p w:rsidR="00425950" w:rsidRDefault="00425950">
            <w:pPr>
              <w:pStyle w:val="ConsPlusNormal"/>
              <w:jc w:val="center"/>
            </w:pPr>
            <w:r>
              <w:t>2341945,99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1751</w:t>
            </w:r>
          </w:p>
        </w:tc>
        <w:tc>
          <w:tcPr>
            <w:tcW w:w="1247" w:type="dxa"/>
          </w:tcPr>
          <w:p w:rsidR="00425950" w:rsidRDefault="00425950">
            <w:pPr>
              <w:pStyle w:val="ConsPlusNormal"/>
              <w:jc w:val="center"/>
            </w:pPr>
            <w:r>
              <w:t>379343,03</w:t>
            </w:r>
          </w:p>
        </w:tc>
        <w:tc>
          <w:tcPr>
            <w:tcW w:w="1361" w:type="dxa"/>
          </w:tcPr>
          <w:p w:rsidR="00425950" w:rsidRDefault="00425950">
            <w:pPr>
              <w:pStyle w:val="ConsPlusNormal"/>
              <w:jc w:val="center"/>
            </w:pPr>
            <w:r>
              <w:t>2341961,80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1752</w:t>
            </w:r>
          </w:p>
        </w:tc>
        <w:tc>
          <w:tcPr>
            <w:tcW w:w="1247" w:type="dxa"/>
          </w:tcPr>
          <w:p w:rsidR="00425950" w:rsidRDefault="00425950">
            <w:pPr>
              <w:pStyle w:val="ConsPlusNormal"/>
              <w:jc w:val="center"/>
            </w:pPr>
            <w:r>
              <w:t>379363,33</w:t>
            </w:r>
          </w:p>
        </w:tc>
        <w:tc>
          <w:tcPr>
            <w:tcW w:w="1361" w:type="dxa"/>
          </w:tcPr>
          <w:p w:rsidR="00425950" w:rsidRDefault="00425950">
            <w:pPr>
              <w:pStyle w:val="ConsPlusNormal"/>
              <w:jc w:val="center"/>
            </w:pPr>
            <w:r>
              <w:t>2341969,32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1753</w:t>
            </w:r>
          </w:p>
        </w:tc>
        <w:tc>
          <w:tcPr>
            <w:tcW w:w="1247" w:type="dxa"/>
          </w:tcPr>
          <w:p w:rsidR="00425950" w:rsidRDefault="00425950">
            <w:pPr>
              <w:pStyle w:val="ConsPlusNormal"/>
              <w:jc w:val="center"/>
            </w:pPr>
            <w:r>
              <w:t>379375,38</w:t>
            </w:r>
          </w:p>
        </w:tc>
        <w:tc>
          <w:tcPr>
            <w:tcW w:w="1361" w:type="dxa"/>
          </w:tcPr>
          <w:p w:rsidR="00425950" w:rsidRDefault="00425950">
            <w:pPr>
              <w:pStyle w:val="ConsPlusNormal"/>
              <w:jc w:val="center"/>
            </w:pPr>
            <w:r>
              <w:t>2341971,58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1754</w:t>
            </w:r>
          </w:p>
        </w:tc>
        <w:tc>
          <w:tcPr>
            <w:tcW w:w="1247" w:type="dxa"/>
          </w:tcPr>
          <w:p w:rsidR="00425950" w:rsidRDefault="00425950">
            <w:pPr>
              <w:pStyle w:val="ConsPlusNormal"/>
              <w:jc w:val="center"/>
            </w:pPr>
            <w:r>
              <w:t>379409,95</w:t>
            </w:r>
          </w:p>
        </w:tc>
        <w:tc>
          <w:tcPr>
            <w:tcW w:w="1361" w:type="dxa"/>
          </w:tcPr>
          <w:p w:rsidR="00425950" w:rsidRDefault="00425950">
            <w:pPr>
              <w:pStyle w:val="ConsPlusNormal"/>
              <w:jc w:val="center"/>
            </w:pPr>
            <w:r>
              <w:t>2341967,06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1755</w:t>
            </w:r>
          </w:p>
        </w:tc>
        <w:tc>
          <w:tcPr>
            <w:tcW w:w="1247" w:type="dxa"/>
          </w:tcPr>
          <w:p w:rsidR="00425950" w:rsidRDefault="00425950">
            <w:pPr>
              <w:pStyle w:val="ConsPlusNormal"/>
              <w:jc w:val="center"/>
            </w:pPr>
            <w:r>
              <w:t>379452,06</w:t>
            </w:r>
          </w:p>
        </w:tc>
        <w:tc>
          <w:tcPr>
            <w:tcW w:w="1361" w:type="dxa"/>
          </w:tcPr>
          <w:p w:rsidR="00425950" w:rsidRDefault="00425950">
            <w:pPr>
              <w:pStyle w:val="ConsPlusNormal"/>
              <w:jc w:val="center"/>
            </w:pPr>
            <w:r>
              <w:t>2341971,58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1645</w:t>
            </w:r>
          </w:p>
        </w:tc>
        <w:tc>
          <w:tcPr>
            <w:tcW w:w="1247" w:type="dxa"/>
          </w:tcPr>
          <w:p w:rsidR="00425950" w:rsidRDefault="00425950">
            <w:pPr>
              <w:pStyle w:val="ConsPlusNormal"/>
              <w:jc w:val="center"/>
            </w:pPr>
            <w:r>
              <w:t>379516,76</w:t>
            </w:r>
          </w:p>
        </w:tc>
        <w:tc>
          <w:tcPr>
            <w:tcW w:w="1361" w:type="dxa"/>
          </w:tcPr>
          <w:p w:rsidR="00425950" w:rsidRDefault="00425950">
            <w:pPr>
              <w:pStyle w:val="ConsPlusNormal"/>
              <w:jc w:val="center"/>
            </w:pPr>
            <w:r>
              <w:t>2341967,83</w:t>
            </w:r>
          </w:p>
        </w:tc>
      </w:tr>
      <w:tr w:rsidR="00425950">
        <w:tc>
          <w:tcPr>
            <w:tcW w:w="567" w:type="dxa"/>
            <w:vMerge w:val="restart"/>
            <w:tcBorders>
              <w:bottom w:val="nil"/>
            </w:tcBorders>
          </w:tcPr>
          <w:p w:rsidR="00425950" w:rsidRDefault="00425950">
            <w:pPr>
              <w:pStyle w:val="ConsPlusNormal"/>
              <w:jc w:val="center"/>
              <w:outlineLvl w:val="1"/>
            </w:pPr>
            <w:r>
              <w:t>52</w:t>
            </w:r>
          </w:p>
        </w:tc>
        <w:tc>
          <w:tcPr>
            <w:tcW w:w="1304" w:type="dxa"/>
            <w:vMerge w:val="restart"/>
            <w:tcBorders>
              <w:bottom w:val="nil"/>
            </w:tcBorders>
          </w:tcPr>
          <w:p w:rsidR="00425950" w:rsidRDefault="00425950">
            <w:pPr>
              <w:pStyle w:val="ConsPlusNormal"/>
            </w:pPr>
            <w:r>
              <w:t>Тис ягодный Отрадненский</w:t>
            </w:r>
          </w:p>
        </w:tc>
        <w:tc>
          <w:tcPr>
            <w:tcW w:w="1474" w:type="dxa"/>
            <w:vMerge w:val="restart"/>
            <w:tcBorders>
              <w:bottom w:val="nil"/>
            </w:tcBorders>
          </w:tcPr>
          <w:p w:rsidR="00425950" w:rsidRDefault="00425950">
            <w:pPr>
              <w:pStyle w:val="ConsPlusNormal"/>
              <w:jc w:val="both"/>
            </w:pPr>
            <w:r>
              <w:t>Отрадненский район, Надежненское сельское поселение</w:t>
            </w:r>
          </w:p>
        </w:tc>
        <w:tc>
          <w:tcPr>
            <w:tcW w:w="964" w:type="dxa"/>
            <w:vMerge w:val="restart"/>
            <w:tcBorders>
              <w:bottom w:val="nil"/>
            </w:tcBorders>
          </w:tcPr>
          <w:p w:rsidR="00425950" w:rsidRDefault="00425950">
            <w:pPr>
              <w:pStyle w:val="ConsPlusNormal"/>
              <w:jc w:val="center"/>
            </w:pPr>
            <w:r>
              <w:t>58,27</w:t>
            </w:r>
          </w:p>
        </w:tc>
        <w:tc>
          <w:tcPr>
            <w:tcW w:w="3458" w:type="dxa"/>
            <w:vMerge w:val="restart"/>
            <w:tcBorders>
              <w:bottom w:val="nil"/>
            </w:tcBorders>
          </w:tcPr>
          <w:p w:rsidR="00425950" w:rsidRDefault="00425950">
            <w:pPr>
              <w:pStyle w:val="ConsPlusNormal"/>
              <w:jc w:val="both"/>
            </w:pPr>
            <w:r>
              <w:t>границы установлены в пределах следующих кварталов Отрадненского участкового лесничества Лабинского лесничества:</w:t>
            </w:r>
          </w:p>
          <w:p w:rsidR="00425950" w:rsidRDefault="00425950">
            <w:pPr>
              <w:pStyle w:val="ConsPlusNormal"/>
              <w:jc w:val="both"/>
            </w:pPr>
            <w:r>
              <w:t>- квартал 42В (выделы 36, 37, 38, части выделов 12, 15, 39);</w:t>
            </w:r>
          </w:p>
          <w:p w:rsidR="00425950" w:rsidRDefault="00425950">
            <w:pPr>
              <w:pStyle w:val="ConsPlusNormal"/>
              <w:jc w:val="both"/>
            </w:pPr>
            <w:r>
              <w:t>- квартал 43В (выделы 14, 15);</w:t>
            </w:r>
          </w:p>
          <w:p w:rsidR="00425950" w:rsidRDefault="00425950">
            <w:pPr>
              <w:pStyle w:val="ConsPlusNormal"/>
              <w:jc w:val="both"/>
            </w:pPr>
            <w:r>
              <w:t>- квартал 44В (выдел 28)</w:t>
            </w:r>
          </w:p>
        </w:tc>
        <w:tc>
          <w:tcPr>
            <w:tcW w:w="3288" w:type="dxa"/>
            <w:gridSpan w:val="3"/>
          </w:tcPr>
          <w:p w:rsidR="00425950" w:rsidRDefault="00425950">
            <w:pPr>
              <w:pStyle w:val="ConsPlusNormal"/>
              <w:jc w:val="center"/>
            </w:pPr>
            <w:r>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379172,92</w:t>
            </w:r>
          </w:p>
        </w:tc>
        <w:tc>
          <w:tcPr>
            <w:tcW w:w="1361" w:type="dxa"/>
          </w:tcPr>
          <w:p w:rsidR="00425950" w:rsidRDefault="00425950">
            <w:pPr>
              <w:pStyle w:val="ConsPlusNormal"/>
              <w:jc w:val="center"/>
            </w:pPr>
            <w:r>
              <w:t>2334162,47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379166,30</w:t>
            </w:r>
          </w:p>
        </w:tc>
        <w:tc>
          <w:tcPr>
            <w:tcW w:w="1361" w:type="dxa"/>
          </w:tcPr>
          <w:p w:rsidR="00425950" w:rsidRDefault="00425950">
            <w:pPr>
              <w:pStyle w:val="ConsPlusNormal"/>
              <w:jc w:val="center"/>
            </w:pPr>
            <w:r>
              <w:t>2334184,30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379160,35</w:t>
            </w:r>
          </w:p>
        </w:tc>
        <w:tc>
          <w:tcPr>
            <w:tcW w:w="1361" w:type="dxa"/>
          </w:tcPr>
          <w:p w:rsidR="00425950" w:rsidRDefault="00425950">
            <w:pPr>
              <w:pStyle w:val="ConsPlusNormal"/>
              <w:jc w:val="center"/>
            </w:pPr>
            <w:r>
              <w:t>2334200,17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379155,72</w:t>
            </w:r>
          </w:p>
        </w:tc>
        <w:tc>
          <w:tcPr>
            <w:tcW w:w="1361" w:type="dxa"/>
          </w:tcPr>
          <w:p w:rsidR="00425950" w:rsidRDefault="00425950">
            <w:pPr>
              <w:pStyle w:val="ConsPlusNormal"/>
              <w:jc w:val="center"/>
            </w:pPr>
            <w:r>
              <w:t>2334219,36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379150,43</w:t>
            </w:r>
          </w:p>
        </w:tc>
        <w:tc>
          <w:tcPr>
            <w:tcW w:w="1361" w:type="dxa"/>
          </w:tcPr>
          <w:p w:rsidR="00425950" w:rsidRDefault="00425950">
            <w:pPr>
              <w:pStyle w:val="ConsPlusNormal"/>
              <w:jc w:val="center"/>
            </w:pPr>
            <w:r>
              <w:t>2334239,20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379148,44</w:t>
            </w:r>
          </w:p>
        </w:tc>
        <w:tc>
          <w:tcPr>
            <w:tcW w:w="1361" w:type="dxa"/>
          </w:tcPr>
          <w:p w:rsidR="00425950" w:rsidRDefault="00425950">
            <w:pPr>
              <w:pStyle w:val="ConsPlusNormal"/>
              <w:jc w:val="center"/>
            </w:pPr>
            <w:r>
              <w:t>2334253,75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379145,80</w:t>
            </w:r>
          </w:p>
        </w:tc>
        <w:tc>
          <w:tcPr>
            <w:tcW w:w="1361" w:type="dxa"/>
          </w:tcPr>
          <w:p w:rsidR="00425950" w:rsidRDefault="00425950">
            <w:pPr>
              <w:pStyle w:val="ConsPlusNormal"/>
              <w:jc w:val="center"/>
            </w:pPr>
            <w:r>
              <w:t>2334266,98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379140,51</w:t>
            </w:r>
          </w:p>
        </w:tc>
        <w:tc>
          <w:tcPr>
            <w:tcW w:w="1361" w:type="dxa"/>
          </w:tcPr>
          <w:p w:rsidR="00425950" w:rsidRDefault="00425950">
            <w:pPr>
              <w:pStyle w:val="ConsPlusNormal"/>
              <w:jc w:val="center"/>
            </w:pPr>
            <w:r>
              <w:t>2334282,85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379140,51</w:t>
            </w:r>
          </w:p>
        </w:tc>
        <w:tc>
          <w:tcPr>
            <w:tcW w:w="1361" w:type="dxa"/>
          </w:tcPr>
          <w:p w:rsidR="00425950" w:rsidRDefault="00425950">
            <w:pPr>
              <w:pStyle w:val="ConsPlusNormal"/>
              <w:jc w:val="center"/>
            </w:pPr>
            <w:r>
              <w:t>2334301,37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379141,16</w:t>
            </w:r>
          </w:p>
        </w:tc>
        <w:tc>
          <w:tcPr>
            <w:tcW w:w="1361" w:type="dxa"/>
          </w:tcPr>
          <w:p w:rsidR="00425950" w:rsidRDefault="00425950">
            <w:pPr>
              <w:pStyle w:val="ConsPlusNormal"/>
              <w:jc w:val="center"/>
            </w:pPr>
            <w:r>
              <w:t>2334317,25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379139,85</w:t>
            </w:r>
          </w:p>
        </w:tc>
        <w:tc>
          <w:tcPr>
            <w:tcW w:w="1361" w:type="dxa"/>
          </w:tcPr>
          <w:p w:rsidR="00425950" w:rsidRDefault="00425950">
            <w:pPr>
              <w:pStyle w:val="ConsPlusNormal"/>
              <w:jc w:val="center"/>
            </w:pPr>
            <w:r>
              <w:t>2334331,14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379131,24</w:t>
            </w:r>
          </w:p>
        </w:tc>
        <w:tc>
          <w:tcPr>
            <w:tcW w:w="1361" w:type="dxa"/>
          </w:tcPr>
          <w:p w:rsidR="00425950" w:rsidRDefault="00425950">
            <w:pPr>
              <w:pStyle w:val="ConsPlusNormal"/>
              <w:jc w:val="center"/>
            </w:pPr>
            <w:r>
              <w:t>2334347,02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379119,35</w:t>
            </w:r>
          </w:p>
        </w:tc>
        <w:tc>
          <w:tcPr>
            <w:tcW w:w="1361" w:type="dxa"/>
          </w:tcPr>
          <w:p w:rsidR="00425950" w:rsidRDefault="00425950">
            <w:pPr>
              <w:pStyle w:val="ConsPlusNormal"/>
              <w:jc w:val="center"/>
            </w:pPr>
            <w:r>
              <w:t>2334359,58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379102,15</w:t>
            </w:r>
          </w:p>
        </w:tc>
        <w:tc>
          <w:tcPr>
            <w:tcW w:w="1361" w:type="dxa"/>
          </w:tcPr>
          <w:p w:rsidR="00425950" w:rsidRDefault="00425950">
            <w:pPr>
              <w:pStyle w:val="ConsPlusNormal"/>
              <w:jc w:val="center"/>
            </w:pPr>
            <w:r>
              <w:t>2334372,16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379089,58</w:t>
            </w:r>
          </w:p>
        </w:tc>
        <w:tc>
          <w:tcPr>
            <w:tcW w:w="1361" w:type="dxa"/>
          </w:tcPr>
          <w:p w:rsidR="00425950" w:rsidRDefault="00425950">
            <w:pPr>
              <w:pStyle w:val="ConsPlusNormal"/>
              <w:jc w:val="center"/>
            </w:pPr>
            <w:r>
              <w:t>2334379,42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379075,02</w:t>
            </w:r>
          </w:p>
        </w:tc>
        <w:tc>
          <w:tcPr>
            <w:tcW w:w="1361" w:type="dxa"/>
          </w:tcPr>
          <w:p w:rsidR="00425950" w:rsidRDefault="00425950">
            <w:pPr>
              <w:pStyle w:val="ConsPlusNormal"/>
              <w:jc w:val="center"/>
            </w:pPr>
            <w:r>
              <w:t>2334388,69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379061,14</w:t>
            </w:r>
          </w:p>
        </w:tc>
        <w:tc>
          <w:tcPr>
            <w:tcW w:w="1361" w:type="dxa"/>
          </w:tcPr>
          <w:p w:rsidR="00425950" w:rsidRDefault="00425950">
            <w:pPr>
              <w:pStyle w:val="ConsPlusNormal"/>
              <w:jc w:val="center"/>
            </w:pPr>
            <w:r>
              <w:t>2334402,58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379041,95</w:t>
            </w:r>
          </w:p>
        </w:tc>
        <w:tc>
          <w:tcPr>
            <w:tcW w:w="1361" w:type="dxa"/>
          </w:tcPr>
          <w:p w:rsidR="00425950" w:rsidRDefault="00425950">
            <w:pPr>
              <w:pStyle w:val="ConsPlusNormal"/>
              <w:jc w:val="center"/>
            </w:pPr>
            <w:r>
              <w:t>2334425,73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379023,44</w:t>
            </w:r>
          </w:p>
        </w:tc>
        <w:tc>
          <w:tcPr>
            <w:tcW w:w="1361" w:type="dxa"/>
          </w:tcPr>
          <w:p w:rsidR="00425950" w:rsidRDefault="00425950">
            <w:pPr>
              <w:pStyle w:val="ConsPlusNormal"/>
              <w:jc w:val="center"/>
            </w:pPr>
            <w:r>
              <w:t>2334448,22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379009,54</w:t>
            </w:r>
          </w:p>
        </w:tc>
        <w:tc>
          <w:tcPr>
            <w:tcW w:w="1361" w:type="dxa"/>
          </w:tcPr>
          <w:p w:rsidR="00425950" w:rsidRDefault="00425950">
            <w:pPr>
              <w:pStyle w:val="ConsPlusNormal"/>
              <w:jc w:val="center"/>
            </w:pPr>
            <w:r>
              <w:t>2334464,75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378999,62</w:t>
            </w:r>
          </w:p>
        </w:tc>
        <w:tc>
          <w:tcPr>
            <w:tcW w:w="1361" w:type="dxa"/>
          </w:tcPr>
          <w:p w:rsidR="00425950" w:rsidRDefault="00425950">
            <w:pPr>
              <w:pStyle w:val="ConsPlusNormal"/>
              <w:jc w:val="center"/>
            </w:pPr>
            <w:r>
              <w:t>2334477,33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378990,35</w:t>
            </w:r>
          </w:p>
        </w:tc>
        <w:tc>
          <w:tcPr>
            <w:tcW w:w="1361" w:type="dxa"/>
          </w:tcPr>
          <w:p w:rsidR="00425950" w:rsidRDefault="00425950">
            <w:pPr>
              <w:pStyle w:val="ConsPlusNormal"/>
              <w:jc w:val="center"/>
            </w:pPr>
            <w:r>
              <w:t>2334485,93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378979,77</w:t>
            </w:r>
          </w:p>
        </w:tc>
        <w:tc>
          <w:tcPr>
            <w:tcW w:w="1361" w:type="dxa"/>
          </w:tcPr>
          <w:p w:rsidR="00425950" w:rsidRDefault="00425950">
            <w:pPr>
              <w:pStyle w:val="ConsPlusNormal"/>
              <w:jc w:val="center"/>
            </w:pPr>
            <w:r>
              <w:t>2334491,87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378962,57</w:t>
            </w:r>
          </w:p>
        </w:tc>
        <w:tc>
          <w:tcPr>
            <w:tcW w:w="1361" w:type="dxa"/>
          </w:tcPr>
          <w:p w:rsidR="00425950" w:rsidRDefault="00425950">
            <w:pPr>
              <w:pStyle w:val="ConsPlusNormal"/>
              <w:jc w:val="center"/>
            </w:pPr>
            <w:r>
              <w:t>2334493,19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378950,68</w:t>
            </w:r>
          </w:p>
        </w:tc>
        <w:tc>
          <w:tcPr>
            <w:tcW w:w="1361" w:type="dxa"/>
          </w:tcPr>
          <w:p w:rsidR="00425950" w:rsidRDefault="00425950">
            <w:pPr>
              <w:pStyle w:val="ConsPlusNormal"/>
              <w:jc w:val="center"/>
            </w:pPr>
            <w:r>
              <w:t>2334489,89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378946,41</w:t>
            </w:r>
          </w:p>
        </w:tc>
        <w:tc>
          <w:tcPr>
            <w:tcW w:w="1361" w:type="dxa"/>
          </w:tcPr>
          <w:p w:rsidR="00425950" w:rsidRDefault="00425950">
            <w:pPr>
              <w:pStyle w:val="ConsPlusNormal"/>
              <w:jc w:val="center"/>
            </w:pPr>
            <w:r>
              <w:t>2334485,42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378938,11</w:t>
            </w:r>
          </w:p>
        </w:tc>
        <w:tc>
          <w:tcPr>
            <w:tcW w:w="1361" w:type="dxa"/>
          </w:tcPr>
          <w:p w:rsidR="00425950" w:rsidRDefault="00425950">
            <w:pPr>
              <w:pStyle w:val="ConsPlusNormal"/>
              <w:jc w:val="center"/>
            </w:pPr>
            <w:r>
              <w:t>2334469,39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378930,83</w:t>
            </w:r>
          </w:p>
        </w:tc>
        <w:tc>
          <w:tcPr>
            <w:tcW w:w="1361" w:type="dxa"/>
          </w:tcPr>
          <w:p w:rsidR="00425950" w:rsidRDefault="00425950">
            <w:pPr>
              <w:pStyle w:val="ConsPlusNormal"/>
              <w:jc w:val="center"/>
            </w:pPr>
            <w:r>
              <w:t>2334459,46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378930,16</w:t>
            </w:r>
          </w:p>
        </w:tc>
        <w:tc>
          <w:tcPr>
            <w:tcW w:w="1361" w:type="dxa"/>
          </w:tcPr>
          <w:p w:rsidR="00425950" w:rsidRDefault="00425950">
            <w:pPr>
              <w:pStyle w:val="ConsPlusNormal"/>
              <w:jc w:val="center"/>
            </w:pPr>
            <w:r>
              <w:t>2334446,90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378936,78</w:t>
            </w:r>
          </w:p>
        </w:tc>
        <w:tc>
          <w:tcPr>
            <w:tcW w:w="1361" w:type="dxa"/>
          </w:tcPr>
          <w:p w:rsidR="00425950" w:rsidRDefault="00425950">
            <w:pPr>
              <w:pStyle w:val="ConsPlusNormal"/>
              <w:jc w:val="center"/>
            </w:pPr>
            <w:r>
              <w:t>2334429,70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378946,70</w:t>
            </w:r>
          </w:p>
        </w:tc>
        <w:tc>
          <w:tcPr>
            <w:tcW w:w="1361" w:type="dxa"/>
          </w:tcPr>
          <w:p w:rsidR="00425950" w:rsidRDefault="00425950">
            <w:pPr>
              <w:pStyle w:val="ConsPlusNormal"/>
              <w:jc w:val="center"/>
            </w:pPr>
            <w:r>
              <w:t>2334413,17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378953,32</w:t>
            </w:r>
          </w:p>
        </w:tc>
        <w:tc>
          <w:tcPr>
            <w:tcW w:w="1361" w:type="dxa"/>
          </w:tcPr>
          <w:p w:rsidR="00425950" w:rsidRDefault="00425950">
            <w:pPr>
              <w:pStyle w:val="ConsPlusNormal"/>
              <w:jc w:val="center"/>
            </w:pPr>
            <w:r>
              <w:t>2334399,27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378957,96</w:t>
            </w:r>
          </w:p>
        </w:tc>
        <w:tc>
          <w:tcPr>
            <w:tcW w:w="1361" w:type="dxa"/>
          </w:tcPr>
          <w:p w:rsidR="00425950" w:rsidRDefault="00425950">
            <w:pPr>
              <w:pStyle w:val="ConsPlusNormal"/>
              <w:jc w:val="center"/>
            </w:pPr>
            <w:r>
              <w:t>2334372,81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378963,25</w:t>
            </w:r>
          </w:p>
        </w:tc>
        <w:tc>
          <w:tcPr>
            <w:tcW w:w="1361" w:type="dxa"/>
          </w:tcPr>
          <w:p w:rsidR="00425950" w:rsidRDefault="00425950">
            <w:pPr>
              <w:pStyle w:val="ConsPlusNormal"/>
              <w:jc w:val="center"/>
            </w:pPr>
            <w:r>
              <w:t>2334349,66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378969,19</w:t>
            </w:r>
          </w:p>
        </w:tc>
        <w:tc>
          <w:tcPr>
            <w:tcW w:w="1361" w:type="dxa"/>
          </w:tcPr>
          <w:p w:rsidR="00425950" w:rsidRDefault="00425950">
            <w:pPr>
              <w:pStyle w:val="ConsPlusNormal"/>
              <w:jc w:val="center"/>
            </w:pPr>
            <w:r>
              <w:t>2334317,25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378975,14</w:t>
            </w:r>
          </w:p>
        </w:tc>
        <w:tc>
          <w:tcPr>
            <w:tcW w:w="1361" w:type="dxa"/>
          </w:tcPr>
          <w:p w:rsidR="00425950" w:rsidRDefault="00425950">
            <w:pPr>
              <w:pStyle w:val="ConsPlusNormal"/>
              <w:jc w:val="center"/>
            </w:pPr>
            <w:r>
              <w:t>2334291,45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378985,06</w:t>
            </w:r>
          </w:p>
        </w:tc>
        <w:tc>
          <w:tcPr>
            <w:tcW w:w="1361" w:type="dxa"/>
          </w:tcPr>
          <w:p w:rsidR="00425950" w:rsidRDefault="00425950">
            <w:pPr>
              <w:pStyle w:val="ConsPlusNormal"/>
              <w:jc w:val="center"/>
            </w:pPr>
            <w:r>
              <w:t>2334270,29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379000,95</w:t>
            </w:r>
          </w:p>
        </w:tc>
        <w:tc>
          <w:tcPr>
            <w:tcW w:w="1361" w:type="dxa"/>
          </w:tcPr>
          <w:p w:rsidR="00425950" w:rsidRDefault="00425950">
            <w:pPr>
              <w:pStyle w:val="ConsPlusNormal"/>
              <w:jc w:val="center"/>
            </w:pPr>
            <w:r>
              <w:t>2334257,72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379012,19</w:t>
            </w:r>
          </w:p>
        </w:tc>
        <w:tc>
          <w:tcPr>
            <w:tcW w:w="1361" w:type="dxa"/>
          </w:tcPr>
          <w:p w:rsidR="00425950" w:rsidRDefault="00425950">
            <w:pPr>
              <w:pStyle w:val="ConsPlusNormal"/>
              <w:jc w:val="center"/>
            </w:pPr>
            <w:r>
              <w:t>2334253,09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379028,05</w:t>
            </w:r>
          </w:p>
        </w:tc>
        <w:tc>
          <w:tcPr>
            <w:tcW w:w="1361" w:type="dxa"/>
          </w:tcPr>
          <w:p w:rsidR="00425950" w:rsidRDefault="00425950">
            <w:pPr>
              <w:pStyle w:val="ConsPlusNormal"/>
              <w:jc w:val="center"/>
            </w:pPr>
            <w:r>
              <w:t>2334247,13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379040,62</w:t>
            </w:r>
          </w:p>
        </w:tc>
        <w:tc>
          <w:tcPr>
            <w:tcW w:w="1361" w:type="dxa"/>
          </w:tcPr>
          <w:p w:rsidR="00425950" w:rsidRDefault="00425950">
            <w:pPr>
              <w:pStyle w:val="ConsPlusNormal"/>
              <w:jc w:val="center"/>
            </w:pPr>
            <w:r>
              <w:t>2334242,51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379051,22</w:t>
            </w:r>
          </w:p>
        </w:tc>
        <w:tc>
          <w:tcPr>
            <w:tcW w:w="1361" w:type="dxa"/>
          </w:tcPr>
          <w:p w:rsidR="00425950" w:rsidRDefault="00425950">
            <w:pPr>
              <w:pStyle w:val="ConsPlusNormal"/>
              <w:jc w:val="center"/>
            </w:pPr>
            <w:r>
              <w:t>2334234,57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379061,80</w:t>
            </w:r>
          </w:p>
        </w:tc>
        <w:tc>
          <w:tcPr>
            <w:tcW w:w="1361" w:type="dxa"/>
          </w:tcPr>
          <w:p w:rsidR="00425950" w:rsidRDefault="00425950">
            <w:pPr>
              <w:pStyle w:val="ConsPlusNormal"/>
              <w:jc w:val="center"/>
            </w:pPr>
            <w:r>
              <w:t>2334222,67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379077,01</w:t>
            </w:r>
          </w:p>
        </w:tc>
        <w:tc>
          <w:tcPr>
            <w:tcW w:w="1361" w:type="dxa"/>
          </w:tcPr>
          <w:p w:rsidR="00425950" w:rsidRDefault="00425950">
            <w:pPr>
              <w:pStyle w:val="ConsPlusNormal"/>
              <w:jc w:val="center"/>
            </w:pPr>
            <w:r>
              <w:t>2334193,56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379095,53</w:t>
            </w:r>
          </w:p>
        </w:tc>
        <w:tc>
          <w:tcPr>
            <w:tcW w:w="1361" w:type="dxa"/>
          </w:tcPr>
          <w:p w:rsidR="00425950" w:rsidRDefault="00425950">
            <w:pPr>
              <w:pStyle w:val="ConsPlusNormal"/>
              <w:jc w:val="center"/>
            </w:pPr>
            <w:r>
              <w:t>2334161,81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379106,11</w:t>
            </w:r>
          </w:p>
        </w:tc>
        <w:tc>
          <w:tcPr>
            <w:tcW w:w="1361" w:type="dxa"/>
          </w:tcPr>
          <w:p w:rsidR="00425950" w:rsidRDefault="00425950">
            <w:pPr>
              <w:pStyle w:val="ConsPlusNormal"/>
              <w:jc w:val="center"/>
            </w:pPr>
            <w:r>
              <w:t>2334145,27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379120,01</w:t>
            </w:r>
          </w:p>
        </w:tc>
        <w:tc>
          <w:tcPr>
            <w:tcW w:w="1361" w:type="dxa"/>
          </w:tcPr>
          <w:p w:rsidR="00425950" w:rsidRDefault="00425950">
            <w:pPr>
              <w:pStyle w:val="ConsPlusNormal"/>
              <w:jc w:val="center"/>
            </w:pPr>
            <w:r>
              <w:t>2334134,68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379135,88</w:t>
            </w:r>
          </w:p>
        </w:tc>
        <w:tc>
          <w:tcPr>
            <w:tcW w:w="1361" w:type="dxa"/>
          </w:tcPr>
          <w:p w:rsidR="00425950" w:rsidRDefault="00425950">
            <w:pPr>
              <w:pStyle w:val="ConsPlusNormal"/>
              <w:jc w:val="center"/>
            </w:pPr>
            <w:r>
              <w:t>2334132,04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379151,76</w:t>
            </w:r>
          </w:p>
        </w:tc>
        <w:tc>
          <w:tcPr>
            <w:tcW w:w="1361" w:type="dxa"/>
          </w:tcPr>
          <w:p w:rsidR="00425950" w:rsidRDefault="00425950">
            <w:pPr>
              <w:pStyle w:val="ConsPlusNormal"/>
              <w:jc w:val="center"/>
            </w:pPr>
            <w:r>
              <w:t>2334141,31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379168,29</w:t>
            </w:r>
          </w:p>
        </w:tc>
        <w:tc>
          <w:tcPr>
            <w:tcW w:w="1361" w:type="dxa"/>
          </w:tcPr>
          <w:p w:rsidR="00425950" w:rsidRDefault="00425950">
            <w:pPr>
              <w:pStyle w:val="ConsPlusNormal"/>
              <w:jc w:val="center"/>
            </w:pPr>
            <w:r>
              <w:t>2334155,86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379172,92</w:t>
            </w:r>
          </w:p>
        </w:tc>
        <w:tc>
          <w:tcPr>
            <w:tcW w:w="1361" w:type="dxa"/>
          </w:tcPr>
          <w:p w:rsidR="00425950" w:rsidRDefault="00425950">
            <w:pPr>
              <w:pStyle w:val="ConsPlusNormal"/>
              <w:jc w:val="center"/>
            </w:pPr>
            <w:r>
              <w:t>2334162,47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377977,61</w:t>
            </w:r>
          </w:p>
        </w:tc>
        <w:tc>
          <w:tcPr>
            <w:tcW w:w="1361" w:type="dxa"/>
          </w:tcPr>
          <w:p w:rsidR="00425950" w:rsidRDefault="00425950">
            <w:pPr>
              <w:pStyle w:val="ConsPlusNormal"/>
              <w:jc w:val="center"/>
            </w:pPr>
            <w:r>
              <w:t>2333731,18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377989,01</w:t>
            </w:r>
          </w:p>
        </w:tc>
        <w:tc>
          <w:tcPr>
            <w:tcW w:w="1361" w:type="dxa"/>
          </w:tcPr>
          <w:p w:rsidR="00425950" w:rsidRDefault="00425950">
            <w:pPr>
              <w:pStyle w:val="ConsPlusNormal"/>
              <w:jc w:val="center"/>
            </w:pPr>
            <w:r>
              <w:t>2333779,23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378002,09</w:t>
            </w:r>
          </w:p>
        </w:tc>
        <w:tc>
          <w:tcPr>
            <w:tcW w:w="1361" w:type="dxa"/>
          </w:tcPr>
          <w:p w:rsidR="00425950" w:rsidRDefault="00425950">
            <w:pPr>
              <w:pStyle w:val="ConsPlusNormal"/>
              <w:jc w:val="center"/>
            </w:pPr>
            <w:r>
              <w:t>2333809,68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378016,75</w:t>
            </w:r>
          </w:p>
        </w:tc>
        <w:tc>
          <w:tcPr>
            <w:tcW w:w="1361" w:type="dxa"/>
          </w:tcPr>
          <w:p w:rsidR="00425950" w:rsidRDefault="00425950">
            <w:pPr>
              <w:pStyle w:val="ConsPlusNormal"/>
              <w:jc w:val="center"/>
            </w:pPr>
            <w:r>
              <w:t>2333839,09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378021,52</w:t>
            </w:r>
          </w:p>
        </w:tc>
        <w:tc>
          <w:tcPr>
            <w:tcW w:w="1361" w:type="dxa"/>
          </w:tcPr>
          <w:p w:rsidR="00425950" w:rsidRDefault="00425950">
            <w:pPr>
              <w:pStyle w:val="ConsPlusNormal"/>
              <w:jc w:val="center"/>
            </w:pPr>
            <w:r>
              <w:t>2333849,50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378033,50</w:t>
            </w:r>
          </w:p>
        </w:tc>
        <w:tc>
          <w:tcPr>
            <w:tcW w:w="1361" w:type="dxa"/>
          </w:tcPr>
          <w:p w:rsidR="00425950" w:rsidRDefault="00425950">
            <w:pPr>
              <w:pStyle w:val="ConsPlusNormal"/>
              <w:jc w:val="center"/>
            </w:pPr>
            <w:r>
              <w:t>2333878,34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378042,72</w:t>
            </w:r>
          </w:p>
        </w:tc>
        <w:tc>
          <w:tcPr>
            <w:tcW w:w="1361" w:type="dxa"/>
          </w:tcPr>
          <w:p w:rsidR="00425950" w:rsidRDefault="00425950">
            <w:pPr>
              <w:pStyle w:val="ConsPlusNormal"/>
              <w:jc w:val="center"/>
            </w:pPr>
            <w:r>
              <w:t>2333920,46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378043,05</w:t>
            </w:r>
          </w:p>
        </w:tc>
        <w:tc>
          <w:tcPr>
            <w:tcW w:w="1361" w:type="dxa"/>
          </w:tcPr>
          <w:p w:rsidR="00425950" w:rsidRDefault="00425950">
            <w:pPr>
              <w:pStyle w:val="ConsPlusNormal"/>
              <w:jc w:val="center"/>
            </w:pPr>
            <w:r>
              <w:t>2333921,55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378057,54</w:t>
            </w:r>
          </w:p>
        </w:tc>
        <w:tc>
          <w:tcPr>
            <w:tcW w:w="1361" w:type="dxa"/>
          </w:tcPr>
          <w:p w:rsidR="00425950" w:rsidRDefault="00425950">
            <w:pPr>
              <w:pStyle w:val="ConsPlusNormal"/>
              <w:jc w:val="center"/>
            </w:pPr>
            <w:r>
              <w:t>2333971,44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378062,59</w:t>
            </w:r>
          </w:p>
        </w:tc>
        <w:tc>
          <w:tcPr>
            <w:tcW w:w="1361" w:type="dxa"/>
          </w:tcPr>
          <w:p w:rsidR="00425950" w:rsidRDefault="00425950">
            <w:pPr>
              <w:pStyle w:val="ConsPlusNormal"/>
              <w:jc w:val="center"/>
            </w:pPr>
            <w:r>
              <w:t>2333995,26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378070,83</w:t>
            </w:r>
          </w:p>
        </w:tc>
        <w:tc>
          <w:tcPr>
            <w:tcW w:w="1361" w:type="dxa"/>
          </w:tcPr>
          <w:p w:rsidR="00425950" w:rsidRDefault="00425950">
            <w:pPr>
              <w:pStyle w:val="ConsPlusNormal"/>
              <w:jc w:val="center"/>
            </w:pPr>
            <w:r>
              <w:t>2334011,41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378085,96</w:t>
            </w:r>
          </w:p>
        </w:tc>
        <w:tc>
          <w:tcPr>
            <w:tcW w:w="1361" w:type="dxa"/>
          </w:tcPr>
          <w:p w:rsidR="00425950" w:rsidRDefault="00425950">
            <w:pPr>
              <w:pStyle w:val="ConsPlusNormal"/>
              <w:jc w:val="center"/>
            </w:pPr>
            <w:r>
              <w:t>2334070,76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378099,74</w:t>
            </w:r>
          </w:p>
        </w:tc>
        <w:tc>
          <w:tcPr>
            <w:tcW w:w="1361" w:type="dxa"/>
          </w:tcPr>
          <w:p w:rsidR="00425950" w:rsidRDefault="00425950">
            <w:pPr>
              <w:pStyle w:val="ConsPlusNormal"/>
              <w:jc w:val="center"/>
            </w:pPr>
            <w:r>
              <w:t>2334101,46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378110,26</w:t>
            </w:r>
          </w:p>
        </w:tc>
        <w:tc>
          <w:tcPr>
            <w:tcW w:w="1361" w:type="dxa"/>
          </w:tcPr>
          <w:p w:rsidR="00425950" w:rsidRDefault="00425950">
            <w:pPr>
              <w:pStyle w:val="ConsPlusNormal"/>
              <w:jc w:val="center"/>
            </w:pPr>
            <w:r>
              <w:t>2334119,71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378114,13</w:t>
            </w:r>
          </w:p>
        </w:tc>
        <w:tc>
          <w:tcPr>
            <w:tcW w:w="1361" w:type="dxa"/>
          </w:tcPr>
          <w:p w:rsidR="00425950" w:rsidRDefault="00425950">
            <w:pPr>
              <w:pStyle w:val="ConsPlusNormal"/>
              <w:jc w:val="center"/>
            </w:pPr>
            <w:r>
              <w:t>2334126,12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378122,70</w:t>
            </w:r>
          </w:p>
        </w:tc>
        <w:tc>
          <w:tcPr>
            <w:tcW w:w="1361" w:type="dxa"/>
          </w:tcPr>
          <w:p w:rsidR="00425950" w:rsidRDefault="00425950">
            <w:pPr>
              <w:pStyle w:val="ConsPlusNormal"/>
              <w:jc w:val="center"/>
            </w:pPr>
            <w:r>
              <w:t>2334149,69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378121,14</w:t>
            </w:r>
          </w:p>
        </w:tc>
        <w:tc>
          <w:tcPr>
            <w:tcW w:w="1361" w:type="dxa"/>
          </w:tcPr>
          <w:p w:rsidR="00425950" w:rsidRDefault="00425950">
            <w:pPr>
              <w:pStyle w:val="ConsPlusNormal"/>
              <w:jc w:val="center"/>
            </w:pPr>
            <w:r>
              <w:t>2334166,00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378117,64</w:t>
            </w:r>
          </w:p>
        </w:tc>
        <w:tc>
          <w:tcPr>
            <w:tcW w:w="1361" w:type="dxa"/>
          </w:tcPr>
          <w:p w:rsidR="00425950" w:rsidRDefault="00425950">
            <w:pPr>
              <w:pStyle w:val="ConsPlusNormal"/>
              <w:jc w:val="center"/>
            </w:pPr>
            <w:r>
              <w:t>2334177,61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378105,15</w:t>
            </w:r>
          </w:p>
        </w:tc>
        <w:tc>
          <w:tcPr>
            <w:tcW w:w="1361" w:type="dxa"/>
          </w:tcPr>
          <w:p w:rsidR="00425950" w:rsidRDefault="00425950">
            <w:pPr>
              <w:pStyle w:val="ConsPlusNormal"/>
              <w:jc w:val="center"/>
            </w:pPr>
            <w:r>
              <w:t>2334201,38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378099,14</w:t>
            </w:r>
          </w:p>
        </w:tc>
        <w:tc>
          <w:tcPr>
            <w:tcW w:w="1361" w:type="dxa"/>
          </w:tcPr>
          <w:p w:rsidR="00425950" w:rsidRDefault="00425950">
            <w:pPr>
              <w:pStyle w:val="ConsPlusNormal"/>
              <w:jc w:val="center"/>
            </w:pPr>
            <w:r>
              <w:t>2334211,86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378093,51</w:t>
            </w:r>
          </w:p>
        </w:tc>
        <w:tc>
          <w:tcPr>
            <w:tcW w:w="1361" w:type="dxa"/>
          </w:tcPr>
          <w:p w:rsidR="00425950" w:rsidRDefault="00425950">
            <w:pPr>
              <w:pStyle w:val="ConsPlusNormal"/>
              <w:jc w:val="center"/>
            </w:pPr>
            <w:r>
              <w:t>2334221,32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378091,60</w:t>
            </w:r>
          </w:p>
        </w:tc>
        <w:tc>
          <w:tcPr>
            <w:tcW w:w="1361" w:type="dxa"/>
          </w:tcPr>
          <w:p w:rsidR="00425950" w:rsidRDefault="00425950">
            <w:pPr>
              <w:pStyle w:val="ConsPlusNormal"/>
              <w:jc w:val="center"/>
            </w:pPr>
            <w:r>
              <w:t>2334228,49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378091,00</w:t>
            </w:r>
          </w:p>
        </w:tc>
        <w:tc>
          <w:tcPr>
            <w:tcW w:w="1361" w:type="dxa"/>
          </w:tcPr>
          <w:p w:rsidR="00425950" w:rsidRDefault="00425950">
            <w:pPr>
              <w:pStyle w:val="ConsPlusNormal"/>
              <w:jc w:val="center"/>
            </w:pPr>
            <w:r>
              <w:t>2334234,50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378094,26</w:t>
            </w:r>
          </w:p>
        </w:tc>
        <w:tc>
          <w:tcPr>
            <w:tcW w:w="1361" w:type="dxa"/>
          </w:tcPr>
          <w:p w:rsidR="00425950" w:rsidRDefault="00425950">
            <w:pPr>
              <w:pStyle w:val="ConsPlusNormal"/>
              <w:jc w:val="center"/>
            </w:pPr>
            <w:r>
              <w:t>2334242,67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378099,66</w:t>
            </w:r>
          </w:p>
        </w:tc>
        <w:tc>
          <w:tcPr>
            <w:tcW w:w="1361" w:type="dxa"/>
          </w:tcPr>
          <w:p w:rsidR="00425950" w:rsidRDefault="00425950">
            <w:pPr>
              <w:pStyle w:val="ConsPlusNormal"/>
              <w:jc w:val="center"/>
            </w:pPr>
            <w:r>
              <w:t>2334247,58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378097,79</w:t>
            </w:r>
          </w:p>
        </w:tc>
        <w:tc>
          <w:tcPr>
            <w:tcW w:w="1361" w:type="dxa"/>
          </w:tcPr>
          <w:p w:rsidR="00425950" w:rsidRDefault="00425950">
            <w:pPr>
              <w:pStyle w:val="ConsPlusNormal"/>
              <w:jc w:val="center"/>
            </w:pPr>
            <w:r>
              <w:t>2334251,20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378095,13</w:t>
            </w:r>
          </w:p>
        </w:tc>
        <w:tc>
          <w:tcPr>
            <w:tcW w:w="1361" w:type="dxa"/>
          </w:tcPr>
          <w:p w:rsidR="00425950" w:rsidRDefault="00425950">
            <w:pPr>
              <w:pStyle w:val="ConsPlusNormal"/>
              <w:jc w:val="center"/>
            </w:pPr>
            <w:r>
              <w:t>2334258,80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378096,36</w:t>
            </w:r>
          </w:p>
        </w:tc>
        <w:tc>
          <w:tcPr>
            <w:tcW w:w="1361" w:type="dxa"/>
          </w:tcPr>
          <w:p w:rsidR="00425950" w:rsidRDefault="00425950">
            <w:pPr>
              <w:pStyle w:val="ConsPlusNormal"/>
              <w:jc w:val="center"/>
            </w:pPr>
            <w:r>
              <w:t>2334265,99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378102,71</w:t>
            </w:r>
          </w:p>
        </w:tc>
        <w:tc>
          <w:tcPr>
            <w:tcW w:w="1361" w:type="dxa"/>
          </w:tcPr>
          <w:p w:rsidR="00425950" w:rsidRDefault="00425950">
            <w:pPr>
              <w:pStyle w:val="ConsPlusNormal"/>
              <w:jc w:val="center"/>
            </w:pPr>
            <w:r>
              <w:t>2334277,90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378107,65</w:t>
            </w:r>
          </w:p>
        </w:tc>
        <w:tc>
          <w:tcPr>
            <w:tcW w:w="1361" w:type="dxa"/>
          </w:tcPr>
          <w:p w:rsidR="00425950" w:rsidRDefault="00425950">
            <w:pPr>
              <w:pStyle w:val="ConsPlusNormal"/>
              <w:jc w:val="center"/>
            </w:pPr>
            <w:r>
              <w:t>2334288,18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378117,92</w:t>
            </w:r>
          </w:p>
        </w:tc>
        <w:tc>
          <w:tcPr>
            <w:tcW w:w="1361" w:type="dxa"/>
          </w:tcPr>
          <w:p w:rsidR="00425950" w:rsidRDefault="00425950">
            <w:pPr>
              <w:pStyle w:val="ConsPlusNormal"/>
              <w:jc w:val="center"/>
            </w:pPr>
            <w:r>
              <w:t>2334302,95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378123,46</w:t>
            </w:r>
          </w:p>
        </w:tc>
        <w:tc>
          <w:tcPr>
            <w:tcW w:w="1361" w:type="dxa"/>
          </w:tcPr>
          <w:p w:rsidR="00425950" w:rsidRDefault="00425950">
            <w:pPr>
              <w:pStyle w:val="ConsPlusNormal"/>
              <w:jc w:val="center"/>
            </w:pPr>
            <w:r>
              <w:t>2334313,85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378127,15</w:t>
            </w:r>
          </w:p>
        </w:tc>
        <w:tc>
          <w:tcPr>
            <w:tcW w:w="1361" w:type="dxa"/>
          </w:tcPr>
          <w:p w:rsidR="00425950" w:rsidRDefault="00425950">
            <w:pPr>
              <w:pStyle w:val="ConsPlusNormal"/>
              <w:jc w:val="center"/>
            </w:pPr>
            <w:r>
              <w:t>2334323,09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378127,78</w:t>
            </w:r>
          </w:p>
        </w:tc>
        <w:tc>
          <w:tcPr>
            <w:tcW w:w="1361" w:type="dxa"/>
          </w:tcPr>
          <w:p w:rsidR="00425950" w:rsidRDefault="00425950">
            <w:pPr>
              <w:pStyle w:val="ConsPlusNormal"/>
              <w:jc w:val="center"/>
            </w:pPr>
            <w:r>
              <w:t>2334333,78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378125,12</w:t>
            </w:r>
          </w:p>
        </w:tc>
        <w:tc>
          <w:tcPr>
            <w:tcW w:w="1361" w:type="dxa"/>
          </w:tcPr>
          <w:p w:rsidR="00425950" w:rsidRDefault="00425950">
            <w:pPr>
              <w:pStyle w:val="ConsPlusNormal"/>
              <w:jc w:val="center"/>
            </w:pPr>
            <w:r>
              <w:t>2334344,25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378122,84</w:t>
            </w:r>
          </w:p>
        </w:tc>
        <w:tc>
          <w:tcPr>
            <w:tcW w:w="1361" w:type="dxa"/>
          </w:tcPr>
          <w:p w:rsidR="00425950" w:rsidRDefault="00425950">
            <w:pPr>
              <w:pStyle w:val="ConsPlusNormal"/>
              <w:jc w:val="center"/>
            </w:pPr>
            <w:r>
              <w:t>2334352,88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378115,85</w:t>
            </w:r>
          </w:p>
        </w:tc>
        <w:tc>
          <w:tcPr>
            <w:tcW w:w="1361" w:type="dxa"/>
          </w:tcPr>
          <w:p w:rsidR="00425950" w:rsidRDefault="00425950">
            <w:pPr>
              <w:pStyle w:val="ConsPlusNormal"/>
              <w:jc w:val="center"/>
            </w:pPr>
            <w:r>
              <w:t>2334362,12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378105,58</w:t>
            </w:r>
          </w:p>
        </w:tc>
        <w:tc>
          <w:tcPr>
            <w:tcW w:w="1361" w:type="dxa"/>
          </w:tcPr>
          <w:p w:rsidR="00425950" w:rsidRDefault="00425950">
            <w:pPr>
              <w:pStyle w:val="ConsPlusNormal"/>
              <w:jc w:val="center"/>
            </w:pPr>
            <w:r>
              <w:t>2334375,26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378103,33</w:t>
            </w:r>
          </w:p>
        </w:tc>
        <w:tc>
          <w:tcPr>
            <w:tcW w:w="1361" w:type="dxa"/>
          </w:tcPr>
          <w:p w:rsidR="00425950" w:rsidRDefault="00425950">
            <w:pPr>
              <w:pStyle w:val="ConsPlusNormal"/>
              <w:jc w:val="center"/>
            </w:pPr>
            <w:r>
              <w:t>2334390,46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378109,29</w:t>
            </w:r>
          </w:p>
        </w:tc>
        <w:tc>
          <w:tcPr>
            <w:tcW w:w="1361" w:type="dxa"/>
          </w:tcPr>
          <w:p w:rsidR="00425950" w:rsidRDefault="00425950">
            <w:pPr>
              <w:pStyle w:val="ConsPlusNormal"/>
              <w:jc w:val="center"/>
            </w:pPr>
            <w:r>
              <w:t>2334405,67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378119,15</w:t>
            </w:r>
          </w:p>
        </w:tc>
        <w:tc>
          <w:tcPr>
            <w:tcW w:w="1361" w:type="dxa"/>
          </w:tcPr>
          <w:p w:rsidR="00425950" w:rsidRDefault="00425950">
            <w:pPr>
              <w:pStyle w:val="ConsPlusNormal"/>
              <w:jc w:val="center"/>
            </w:pPr>
            <w:r>
              <w:t>2334413,68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378130,45</w:t>
            </w:r>
          </w:p>
        </w:tc>
        <w:tc>
          <w:tcPr>
            <w:tcW w:w="1361" w:type="dxa"/>
          </w:tcPr>
          <w:p w:rsidR="00425950" w:rsidRDefault="00425950">
            <w:pPr>
              <w:pStyle w:val="ConsPlusNormal"/>
              <w:jc w:val="center"/>
            </w:pPr>
            <w:r>
              <w:t>2334420,25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378144,62</w:t>
            </w:r>
          </w:p>
        </w:tc>
        <w:tc>
          <w:tcPr>
            <w:tcW w:w="1361" w:type="dxa"/>
          </w:tcPr>
          <w:p w:rsidR="00425950" w:rsidRDefault="00425950">
            <w:pPr>
              <w:pStyle w:val="ConsPlusNormal"/>
              <w:jc w:val="center"/>
            </w:pPr>
            <w:r>
              <w:t>2334427,44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378152,02</w:t>
            </w:r>
          </w:p>
        </w:tc>
        <w:tc>
          <w:tcPr>
            <w:tcW w:w="1361" w:type="dxa"/>
          </w:tcPr>
          <w:p w:rsidR="00425950" w:rsidRDefault="00425950">
            <w:pPr>
              <w:pStyle w:val="ConsPlusNormal"/>
              <w:jc w:val="center"/>
            </w:pPr>
            <w:r>
              <w:t>2334433,50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378155,87</w:t>
            </w:r>
          </w:p>
        </w:tc>
        <w:tc>
          <w:tcPr>
            <w:tcW w:w="1361" w:type="dxa"/>
          </w:tcPr>
          <w:p w:rsidR="00425950" w:rsidRDefault="00425950">
            <w:pPr>
              <w:pStyle w:val="ConsPlusNormal"/>
              <w:jc w:val="center"/>
            </w:pPr>
            <w:r>
              <w:t>2334455,28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378155,87</w:t>
            </w:r>
          </w:p>
        </w:tc>
        <w:tc>
          <w:tcPr>
            <w:tcW w:w="1361" w:type="dxa"/>
          </w:tcPr>
          <w:p w:rsidR="00425950" w:rsidRDefault="00425950">
            <w:pPr>
              <w:pStyle w:val="ConsPlusNormal"/>
              <w:jc w:val="center"/>
            </w:pPr>
            <w:r>
              <w:t>2334470,52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378160,24</w:t>
            </w:r>
          </w:p>
        </w:tc>
        <w:tc>
          <w:tcPr>
            <w:tcW w:w="1361" w:type="dxa"/>
          </w:tcPr>
          <w:p w:rsidR="00425950" w:rsidRDefault="00425950">
            <w:pPr>
              <w:pStyle w:val="ConsPlusNormal"/>
              <w:jc w:val="center"/>
            </w:pPr>
            <w:r>
              <w:t>2334486,00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378168,71</w:t>
            </w:r>
          </w:p>
        </w:tc>
        <w:tc>
          <w:tcPr>
            <w:tcW w:w="1361" w:type="dxa"/>
          </w:tcPr>
          <w:p w:rsidR="00425950" w:rsidRDefault="00425950">
            <w:pPr>
              <w:pStyle w:val="ConsPlusNormal"/>
              <w:jc w:val="center"/>
            </w:pPr>
            <w:r>
              <w:t>2334498,10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378179,59</w:t>
            </w:r>
          </w:p>
        </w:tc>
        <w:tc>
          <w:tcPr>
            <w:tcW w:w="1361" w:type="dxa"/>
          </w:tcPr>
          <w:p w:rsidR="00425950" w:rsidRDefault="00425950">
            <w:pPr>
              <w:pStyle w:val="ConsPlusNormal"/>
              <w:jc w:val="center"/>
            </w:pPr>
            <w:r>
              <w:t>2334507,78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378194,36</w:t>
            </w:r>
          </w:p>
        </w:tc>
        <w:tc>
          <w:tcPr>
            <w:tcW w:w="1361" w:type="dxa"/>
          </w:tcPr>
          <w:p w:rsidR="00425950" w:rsidRDefault="00425950">
            <w:pPr>
              <w:pStyle w:val="ConsPlusNormal"/>
              <w:jc w:val="center"/>
            </w:pPr>
            <w:r>
              <w:t>2334520,59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378207,66</w:t>
            </w:r>
          </w:p>
        </w:tc>
        <w:tc>
          <w:tcPr>
            <w:tcW w:w="1361" w:type="dxa"/>
          </w:tcPr>
          <w:p w:rsidR="00425950" w:rsidRDefault="00425950">
            <w:pPr>
              <w:pStyle w:val="ConsPlusNormal"/>
              <w:jc w:val="center"/>
            </w:pPr>
            <w:r>
              <w:t>2334530,76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378219,76</w:t>
            </w:r>
          </w:p>
        </w:tc>
        <w:tc>
          <w:tcPr>
            <w:tcW w:w="1361" w:type="dxa"/>
          </w:tcPr>
          <w:p w:rsidR="00425950" w:rsidRDefault="00425950">
            <w:pPr>
              <w:pStyle w:val="ConsPlusNormal"/>
              <w:jc w:val="center"/>
            </w:pPr>
            <w:r>
              <w:t>2334542,38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378225,56</w:t>
            </w:r>
          </w:p>
        </w:tc>
        <w:tc>
          <w:tcPr>
            <w:tcW w:w="1361" w:type="dxa"/>
          </w:tcPr>
          <w:p w:rsidR="00425950" w:rsidRDefault="00425950">
            <w:pPr>
              <w:pStyle w:val="ConsPlusNormal"/>
              <w:jc w:val="center"/>
            </w:pPr>
            <w:r>
              <w:t>2334548,67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378225,56</w:t>
            </w:r>
          </w:p>
        </w:tc>
        <w:tc>
          <w:tcPr>
            <w:tcW w:w="1361" w:type="dxa"/>
          </w:tcPr>
          <w:p w:rsidR="00425950" w:rsidRDefault="00425950">
            <w:pPr>
              <w:pStyle w:val="ConsPlusNormal"/>
              <w:jc w:val="center"/>
            </w:pPr>
            <w:r>
              <w:t>2334569,22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378224,35</w:t>
            </w:r>
          </w:p>
        </w:tc>
        <w:tc>
          <w:tcPr>
            <w:tcW w:w="1361" w:type="dxa"/>
          </w:tcPr>
          <w:p w:rsidR="00425950" w:rsidRDefault="00425950">
            <w:pPr>
              <w:pStyle w:val="ConsPlusNormal"/>
              <w:jc w:val="center"/>
            </w:pPr>
            <w:r>
              <w:t>2334581,33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378222,42</w:t>
            </w:r>
          </w:p>
        </w:tc>
        <w:tc>
          <w:tcPr>
            <w:tcW w:w="1361" w:type="dxa"/>
          </w:tcPr>
          <w:p w:rsidR="00425950" w:rsidRDefault="00425950">
            <w:pPr>
              <w:pStyle w:val="ConsPlusNormal"/>
              <w:jc w:val="center"/>
            </w:pPr>
            <w:r>
              <w:t>2334601,17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378221,68</w:t>
            </w:r>
          </w:p>
        </w:tc>
        <w:tc>
          <w:tcPr>
            <w:tcW w:w="1361" w:type="dxa"/>
          </w:tcPr>
          <w:p w:rsidR="00425950" w:rsidRDefault="00425950">
            <w:pPr>
              <w:pStyle w:val="ConsPlusNormal"/>
              <w:jc w:val="center"/>
            </w:pPr>
            <w:r>
              <w:t>2334613,98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378226,30</w:t>
            </w:r>
          </w:p>
        </w:tc>
        <w:tc>
          <w:tcPr>
            <w:tcW w:w="1361" w:type="dxa"/>
          </w:tcPr>
          <w:p w:rsidR="00425950" w:rsidRDefault="00425950">
            <w:pPr>
              <w:pStyle w:val="ConsPlusNormal"/>
              <w:jc w:val="center"/>
            </w:pPr>
            <w:r>
              <w:t>2334622,94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378238,37</w:t>
            </w:r>
          </w:p>
        </w:tc>
        <w:tc>
          <w:tcPr>
            <w:tcW w:w="1361" w:type="dxa"/>
          </w:tcPr>
          <w:p w:rsidR="00425950" w:rsidRDefault="00425950">
            <w:pPr>
              <w:pStyle w:val="ConsPlusNormal"/>
              <w:jc w:val="center"/>
            </w:pPr>
            <w:r>
              <w:t>2334630,69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378255,08</w:t>
            </w:r>
          </w:p>
        </w:tc>
        <w:tc>
          <w:tcPr>
            <w:tcW w:w="1361" w:type="dxa"/>
          </w:tcPr>
          <w:p w:rsidR="00425950" w:rsidRDefault="00425950">
            <w:pPr>
              <w:pStyle w:val="ConsPlusNormal"/>
              <w:jc w:val="center"/>
            </w:pPr>
            <w:r>
              <w:t>2334638,91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378268,63</w:t>
            </w:r>
          </w:p>
        </w:tc>
        <w:tc>
          <w:tcPr>
            <w:tcW w:w="1361" w:type="dxa"/>
          </w:tcPr>
          <w:p w:rsidR="00425950" w:rsidRDefault="00425950">
            <w:pPr>
              <w:pStyle w:val="ConsPlusNormal"/>
              <w:jc w:val="center"/>
            </w:pPr>
            <w:r>
              <w:t>2334647,38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378276,86</w:t>
            </w:r>
          </w:p>
        </w:tc>
        <w:tc>
          <w:tcPr>
            <w:tcW w:w="1361" w:type="dxa"/>
          </w:tcPr>
          <w:p w:rsidR="00425950" w:rsidRDefault="00425950">
            <w:pPr>
              <w:pStyle w:val="ConsPlusNormal"/>
              <w:jc w:val="center"/>
            </w:pPr>
            <w:r>
              <w:t>2334656,33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378279,50</w:t>
            </w:r>
          </w:p>
        </w:tc>
        <w:tc>
          <w:tcPr>
            <w:tcW w:w="1361" w:type="dxa"/>
          </w:tcPr>
          <w:p w:rsidR="00425950" w:rsidRDefault="00425950">
            <w:pPr>
              <w:pStyle w:val="ConsPlusNormal"/>
              <w:jc w:val="center"/>
            </w:pPr>
            <w:r>
              <w:t>2334670,36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378278,78</w:t>
            </w:r>
          </w:p>
        </w:tc>
        <w:tc>
          <w:tcPr>
            <w:tcW w:w="1361" w:type="dxa"/>
          </w:tcPr>
          <w:p w:rsidR="00425950" w:rsidRDefault="00425950">
            <w:pPr>
              <w:pStyle w:val="ConsPlusNormal"/>
              <w:jc w:val="center"/>
            </w:pPr>
            <w:r>
              <w:t>2334685,12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378274,70</w:t>
            </w:r>
          </w:p>
        </w:tc>
        <w:tc>
          <w:tcPr>
            <w:tcW w:w="1361" w:type="dxa"/>
          </w:tcPr>
          <w:p w:rsidR="00425950" w:rsidRDefault="00425950">
            <w:pPr>
              <w:pStyle w:val="ConsPlusNormal"/>
              <w:jc w:val="center"/>
            </w:pPr>
            <w:r>
              <w:t>2334698,93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378265,91</w:t>
            </w:r>
          </w:p>
        </w:tc>
        <w:tc>
          <w:tcPr>
            <w:tcW w:w="1361" w:type="dxa"/>
          </w:tcPr>
          <w:p w:rsidR="00425950" w:rsidRDefault="00425950">
            <w:pPr>
              <w:pStyle w:val="ConsPlusNormal"/>
              <w:jc w:val="center"/>
            </w:pPr>
            <w:r>
              <w:t>2334723,41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378263,35</w:t>
            </w:r>
          </w:p>
        </w:tc>
        <w:tc>
          <w:tcPr>
            <w:tcW w:w="1361" w:type="dxa"/>
          </w:tcPr>
          <w:p w:rsidR="00425950" w:rsidRDefault="00425950">
            <w:pPr>
              <w:pStyle w:val="ConsPlusNormal"/>
              <w:jc w:val="center"/>
            </w:pPr>
            <w:r>
              <w:t>2334735,25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378265,11</w:t>
            </w:r>
          </w:p>
        </w:tc>
        <w:tc>
          <w:tcPr>
            <w:tcW w:w="1361" w:type="dxa"/>
          </w:tcPr>
          <w:p w:rsidR="00425950" w:rsidRDefault="00425950">
            <w:pPr>
              <w:pStyle w:val="ConsPlusNormal"/>
              <w:jc w:val="center"/>
            </w:pPr>
            <w:r>
              <w:t>2334745,01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378267,51</w:t>
            </w:r>
          </w:p>
        </w:tc>
        <w:tc>
          <w:tcPr>
            <w:tcW w:w="1361" w:type="dxa"/>
          </w:tcPr>
          <w:p w:rsidR="00425950" w:rsidRDefault="00425950">
            <w:pPr>
              <w:pStyle w:val="ConsPlusNormal"/>
              <w:jc w:val="center"/>
            </w:pPr>
            <w:r>
              <w:t>2334751,41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378271,01</w:t>
            </w:r>
          </w:p>
        </w:tc>
        <w:tc>
          <w:tcPr>
            <w:tcW w:w="1361" w:type="dxa"/>
          </w:tcPr>
          <w:p w:rsidR="00425950" w:rsidRDefault="00425950">
            <w:pPr>
              <w:pStyle w:val="ConsPlusNormal"/>
              <w:jc w:val="center"/>
            </w:pPr>
            <w:r>
              <w:t>2334755,25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378277,27</w:t>
            </w:r>
          </w:p>
        </w:tc>
        <w:tc>
          <w:tcPr>
            <w:tcW w:w="1361" w:type="dxa"/>
          </w:tcPr>
          <w:p w:rsidR="00425950" w:rsidRDefault="00425950">
            <w:pPr>
              <w:pStyle w:val="ConsPlusNormal"/>
              <w:jc w:val="center"/>
            </w:pPr>
            <w:r>
              <w:t>2334758,61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378289,59</w:t>
            </w:r>
          </w:p>
        </w:tc>
        <w:tc>
          <w:tcPr>
            <w:tcW w:w="1361" w:type="dxa"/>
          </w:tcPr>
          <w:p w:rsidR="00425950" w:rsidRDefault="00425950">
            <w:pPr>
              <w:pStyle w:val="ConsPlusNormal"/>
              <w:jc w:val="center"/>
            </w:pPr>
            <w:r>
              <w:t>2334765,01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378298,85</w:t>
            </w:r>
          </w:p>
        </w:tc>
        <w:tc>
          <w:tcPr>
            <w:tcW w:w="1361" w:type="dxa"/>
          </w:tcPr>
          <w:p w:rsidR="00425950" w:rsidRDefault="00425950">
            <w:pPr>
              <w:pStyle w:val="ConsPlusNormal"/>
              <w:jc w:val="center"/>
            </w:pPr>
            <w:r>
              <w:t>2334773,01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378304,45</w:t>
            </w:r>
          </w:p>
        </w:tc>
        <w:tc>
          <w:tcPr>
            <w:tcW w:w="1361" w:type="dxa"/>
          </w:tcPr>
          <w:p w:rsidR="00425950" w:rsidRDefault="00425950">
            <w:pPr>
              <w:pStyle w:val="ConsPlusNormal"/>
              <w:jc w:val="center"/>
            </w:pPr>
            <w:r>
              <w:t>2334780,21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378306,85</w:t>
            </w:r>
          </w:p>
        </w:tc>
        <w:tc>
          <w:tcPr>
            <w:tcW w:w="1361" w:type="dxa"/>
          </w:tcPr>
          <w:p w:rsidR="00425950" w:rsidRDefault="00425950">
            <w:pPr>
              <w:pStyle w:val="ConsPlusNormal"/>
              <w:jc w:val="center"/>
            </w:pPr>
            <w:r>
              <w:t>2334788,21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378307,81</w:t>
            </w:r>
          </w:p>
        </w:tc>
        <w:tc>
          <w:tcPr>
            <w:tcW w:w="1361" w:type="dxa"/>
          </w:tcPr>
          <w:p w:rsidR="00425950" w:rsidRDefault="00425950">
            <w:pPr>
              <w:pStyle w:val="ConsPlusNormal"/>
              <w:jc w:val="center"/>
            </w:pPr>
            <w:r>
              <w:t>2334796,69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378306,05</w:t>
            </w:r>
          </w:p>
        </w:tc>
        <w:tc>
          <w:tcPr>
            <w:tcW w:w="1361" w:type="dxa"/>
          </w:tcPr>
          <w:p w:rsidR="00425950" w:rsidRDefault="00425950">
            <w:pPr>
              <w:pStyle w:val="ConsPlusNormal"/>
              <w:jc w:val="center"/>
            </w:pPr>
            <w:r>
              <w:t>2334806,45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378300,95</w:t>
            </w:r>
          </w:p>
        </w:tc>
        <w:tc>
          <w:tcPr>
            <w:tcW w:w="1361" w:type="dxa"/>
          </w:tcPr>
          <w:p w:rsidR="00425950" w:rsidRDefault="00425950">
            <w:pPr>
              <w:pStyle w:val="ConsPlusNormal"/>
              <w:jc w:val="center"/>
            </w:pPr>
            <w:r>
              <w:t>2334811,09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378295,02</w:t>
            </w:r>
          </w:p>
        </w:tc>
        <w:tc>
          <w:tcPr>
            <w:tcW w:w="1361" w:type="dxa"/>
          </w:tcPr>
          <w:p w:rsidR="00425950" w:rsidRDefault="00425950">
            <w:pPr>
              <w:pStyle w:val="ConsPlusNormal"/>
              <w:jc w:val="center"/>
            </w:pPr>
            <w:r>
              <w:t>2334813,17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378286,23</w:t>
            </w:r>
          </w:p>
        </w:tc>
        <w:tc>
          <w:tcPr>
            <w:tcW w:w="1361" w:type="dxa"/>
          </w:tcPr>
          <w:p w:rsidR="00425950" w:rsidRDefault="00425950">
            <w:pPr>
              <w:pStyle w:val="ConsPlusNormal"/>
              <w:jc w:val="center"/>
            </w:pPr>
            <w:r>
              <w:t>2334813,17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378279,50</w:t>
            </w:r>
          </w:p>
        </w:tc>
        <w:tc>
          <w:tcPr>
            <w:tcW w:w="1361" w:type="dxa"/>
          </w:tcPr>
          <w:p w:rsidR="00425950" w:rsidRDefault="00425950">
            <w:pPr>
              <w:pStyle w:val="ConsPlusNormal"/>
              <w:jc w:val="center"/>
            </w:pPr>
            <w:r>
              <w:t>2334815,73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378273,41</w:t>
            </w:r>
          </w:p>
        </w:tc>
        <w:tc>
          <w:tcPr>
            <w:tcW w:w="1361" w:type="dxa"/>
          </w:tcPr>
          <w:p w:rsidR="00425950" w:rsidRDefault="00425950">
            <w:pPr>
              <w:pStyle w:val="ConsPlusNormal"/>
              <w:jc w:val="center"/>
            </w:pPr>
            <w:r>
              <w:t>2334820,85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378270,05</w:t>
            </w:r>
          </w:p>
        </w:tc>
        <w:tc>
          <w:tcPr>
            <w:tcW w:w="1361" w:type="dxa"/>
          </w:tcPr>
          <w:p w:rsidR="00425950" w:rsidRDefault="00425950">
            <w:pPr>
              <w:pStyle w:val="ConsPlusNormal"/>
              <w:jc w:val="center"/>
            </w:pPr>
            <w:r>
              <w:t>2334828,85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378267,65</w:t>
            </w:r>
          </w:p>
        </w:tc>
        <w:tc>
          <w:tcPr>
            <w:tcW w:w="1361" w:type="dxa"/>
          </w:tcPr>
          <w:p w:rsidR="00425950" w:rsidRDefault="00425950">
            <w:pPr>
              <w:pStyle w:val="ConsPlusNormal"/>
              <w:jc w:val="center"/>
            </w:pPr>
            <w:r>
              <w:t>2334837,09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378253,05</w:t>
            </w:r>
          </w:p>
        </w:tc>
        <w:tc>
          <w:tcPr>
            <w:tcW w:w="1361" w:type="dxa"/>
          </w:tcPr>
          <w:p w:rsidR="00425950" w:rsidRDefault="00425950">
            <w:pPr>
              <w:pStyle w:val="ConsPlusNormal"/>
              <w:jc w:val="center"/>
            </w:pPr>
            <w:r>
              <w:t>2334836,86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378256,60</w:t>
            </w:r>
          </w:p>
        </w:tc>
        <w:tc>
          <w:tcPr>
            <w:tcW w:w="1361" w:type="dxa"/>
          </w:tcPr>
          <w:p w:rsidR="00425950" w:rsidRDefault="00425950">
            <w:pPr>
              <w:pStyle w:val="ConsPlusNormal"/>
              <w:jc w:val="center"/>
            </w:pPr>
            <w:r>
              <w:t>2334867,90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378258,18</w:t>
            </w:r>
          </w:p>
        </w:tc>
        <w:tc>
          <w:tcPr>
            <w:tcW w:w="1361" w:type="dxa"/>
          </w:tcPr>
          <w:p w:rsidR="00425950" w:rsidRDefault="00425950">
            <w:pPr>
              <w:pStyle w:val="ConsPlusNormal"/>
              <w:jc w:val="center"/>
            </w:pPr>
            <w:r>
              <w:t>2334922,99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378258,18</w:t>
            </w:r>
          </w:p>
        </w:tc>
        <w:tc>
          <w:tcPr>
            <w:tcW w:w="1361" w:type="dxa"/>
          </w:tcPr>
          <w:p w:rsidR="00425950" w:rsidRDefault="00425950">
            <w:pPr>
              <w:pStyle w:val="ConsPlusNormal"/>
              <w:jc w:val="center"/>
            </w:pPr>
            <w:r>
              <w:t>2334961,07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378253,13</w:t>
            </w:r>
          </w:p>
        </w:tc>
        <w:tc>
          <w:tcPr>
            <w:tcW w:w="1361" w:type="dxa"/>
          </w:tcPr>
          <w:p w:rsidR="00425950" w:rsidRDefault="00425950">
            <w:pPr>
              <w:pStyle w:val="ConsPlusNormal"/>
              <w:jc w:val="center"/>
            </w:pPr>
            <w:r>
              <w:t>2334979,33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378250,63</w:t>
            </w:r>
          </w:p>
        </w:tc>
        <w:tc>
          <w:tcPr>
            <w:tcW w:w="1361" w:type="dxa"/>
          </w:tcPr>
          <w:p w:rsidR="00425950" w:rsidRDefault="00425950">
            <w:pPr>
              <w:pStyle w:val="ConsPlusNormal"/>
              <w:jc w:val="center"/>
            </w:pPr>
            <w:r>
              <w:t>2334993,49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378250,00</w:t>
            </w:r>
          </w:p>
        </w:tc>
        <w:tc>
          <w:tcPr>
            <w:tcW w:w="1361" w:type="dxa"/>
          </w:tcPr>
          <w:p w:rsidR="00425950" w:rsidRDefault="00425950">
            <w:pPr>
              <w:pStyle w:val="ConsPlusNormal"/>
              <w:jc w:val="center"/>
            </w:pPr>
            <w:r>
              <w:t>2335030,94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378250,00</w:t>
            </w:r>
          </w:p>
        </w:tc>
        <w:tc>
          <w:tcPr>
            <w:tcW w:w="1361" w:type="dxa"/>
          </w:tcPr>
          <w:p w:rsidR="00425950" w:rsidRDefault="00425950">
            <w:pPr>
              <w:pStyle w:val="ConsPlusNormal"/>
              <w:jc w:val="center"/>
            </w:pPr>
            <w:r>
              <w:t>2335075,32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378250,00</w:t>
            </w:r>
          </w:p>
        </w:tc>
        <w:tc>
          <w:tcPr>
            <w:tcW w:w="1361" w:type="dxa"/>
          </w:tcPr>
          <w:p w:rsidR="00425950" w:rsidRDefault="00425950">
            <w:pPr>
              <w:pStyle w:val="ConsPlusNormal"/>
              <w:jc w:val="center"/>
            </w:pPr>
            <w:r>
              <w:t>2335127,57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378252,50</w:t>
            </w:r>
          </w:p>
        </w:tc>
        <w:tc>
          <w:tcPr>
            <w:tcW w:w="1361" w:type="dxa"/>
          </w:tcPr>
          <w:p w:rsidR="00425950" w:rsidRDefault="00425950">
            <w:pPr>
              <w:pStyle w:val="ConsPlusNormal"/>
              <w:jc w:val="center"/>
            </w:pPr>
            <w:r>
              <w:t>2335160,30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378262,28</w:t>
            </w:r>
          </w:p>
        </w:tc>
        <w:tc>
          <w:tcPr>
            <w:tcW w:w="1361" w:type="dxa"/>
          </w:tcPr>
          <w:p w:rsidR="00425950" w:rsidRDefault="00425950">
            <w:pPr>
              <w:pStyle w:val="ConsPlusNormal"/>
              <w:jc w:val="center"/>
            </w:pPr>
            <w:r>
              <w:t>2335210,03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378273,92</w:t>
            </w:r>
          </w:p>
        </w:tc>
        <w:tc>
          <w:tcPr>
            <w:tcW w:w="1361" w:type="dxa"/>
          </w:tcPr>
          <w:p w:rsidR="00425950" w:rsidRDefault="00425950">
            <w:pPr>
              <w:pStyle w:val="ConsPlusNormal"/>
              <w:jc w:val="center"/>
            </w:pPr>
            <w:r>
              <w:t>2335248,42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378293,11</w:t>
            </w:r>
          </w:p>
        </w:tc>
        <w:tc>
          <w:tcPr>
            <w:tcW w:w="1361" w:type="dxa"/>
          </w:tcPr>
          <w:p w:rsidR="00425950" w:rsidRDefault="00425950">
            <w:pPr>
              <w:pStyle w:val="ConsPlusNormal"/>
              <w:jc w:val="center"/>
            </w:pPr>
            <w:r>
              <w:t>2335302,56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378336,03</w:t>
            </w:r>
          </w:p>
        </w:tc>
        <w:tc>
          <w:tcPr>
            <w:tcW w:w="1361" w:type="dxa"/>
          </w:tcPr>
          <w:p w:rsidR="00425950" w:rsidRDefault="00425950">
            <w:pPr>
              <w:pStyle w:val="ConsPlusNormal"/>
              <w:jc w:val="center"/>
            </w:pPr>
            <w:r>
              <w:t>2335395,56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378364,38</w:t>
            </w:r>
          </w:p>
        </w:tc>
        <w:tc>
          <w:tcPr>
            <w:tcW w:w="1361" w:type="dxa"/>
          </w:tcPr>
          <w:p w:rsidR="00425950" w:rsidRDefault="00425950">
            <w:pPr>
              <w:pStyle w:val="ConsPlusNormal"/>
              <w:jc w:val="center"/>
            </w:pPr>
            <w:r>
              <w:t>2335466,46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378371,86</w:t>
            </w:r>
          </w:p>
        </w:tc>
        <w:tc>
          <w:tcPr>
            <w:tcW w:w="1361" w:type="dxa"/>
          </w:tcPr>
          <w:p w:rsidR="00425950" w:rsidRDefault="00425950">
            <w:pPr>
              <w:pStyle w:val="ConsPlusNormal"/>
              <w:jc w:val="center"/>
            </w:pPr>
            <w:r>
              <w:t>2335501,20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378370,14</w:t>
            </w:r>
          </w:p>
        </w:tc>
        <w:tc>
          <w:tcPr>
            <w:tcW w:w="1361" w:type="dxa"/>
          </w:tcPr>
          <w:p w:rsidR="00425950" w:rsidRDefault="00425950">
            <w:pPr>
              <w:pStyle w:val="ConsPlusNormal"/>
              <w:jc w:val="center"/>
            </w:pPr>
            <w:r>
              <w:t>2335525,04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378363,60</w:t>
            </w:r>
          </w:p>
        </w:tc>
        <w:tc>
          <w:tcPr>
            <w:tcW w:w="1361" w:type="dxa"/>
          </w:tcPr>
          <w:p w:rsidR="00425950" w:rsidRDefault="00425950">
            <w:pPr>
              <w:pStyle w:val="ConsPlusNormal"/>
              <w:jc w:val="center"/>
            </w:pPr>
            <w:r>
              <w:t>2335542,32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378358,15</w:t>
            </w:r>
          </w:p>
        </w:tc>
        <w:tc>
          <w:tcPr>
            <w:tcW w:w="1361" w:type="dxa"/>
          </w:tcPr>
          <w:p w:rsidR="00425950" w:rsidRDefault="00425950">
            <w:pPr>
              <w:pStyle w:val="ConsPlusNormal"/>
              <w:jc w:val="center"/>
            </w:pPr>
            <w:r>
              <w:t>2335563,49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378353,08</w:t>
            </w:r>
          </w:p>
        </w:tc>
        <w:tc>
          <w:tcPr>
            <w:tcW w:w="1361" w:type="dxa"/>
          </w:tcPr>
          <w:p w:rsidR="00425950" w:rsidRDefault="00425950">
            <w:pPr>
              <w:pStyle w:val="ConsPlusNormal"/>
              <w:jc w:val="center"/>
            </w:pPr>
            <w:r>
              <w:t>2335575,20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378353,88</w:t>
            </w:r>
          </w:p>
        </w:tc>
        <w:tc>
          <w:tcPr>
            <w:tcW w:w="1361" w:type="dxa"/>
          </w:tcPr>
          <w:p w:rsidR="00425950" w:rsidRDefault="00425950">
            <w:pPr>
              <w:pStyle w:val="ConsPlusNormal"/>
              <w:jc w:val="center"/>
            </w:pPr>
            <w:r>
              <w:t>2335589,45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378366,06</w:t>
            </w:r>
          </w:p>
        </w:tc>
        <w:tc>
          <w:tcPr>
            <w:tcW w:w="1361" w:type="dxa"/>
          </w:tcPr>
          <w:p w:rsidR="00425950" w:rsidRDefault="00425950">
            <w:pPr>
              <w:pStyle w:val="ConsPlusNormal"/>
              <w:jc w:val="center"/>
            </w:pPr>
            <w:r>
              <w:t>2335607,02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378386,17</w:t>
            </w:r>
          </w:p>
        </w:tc>
        <w:tc>
          <w:tcPr>
            <w:tcW w:w="1361" w:type="dxa"/>
          </w:tcPr>
          <w:p w:rsidR="00425950" w:rsidRDefault="00425950">
            <w:pPr>
              <w:pStyle w:val="ConsPlusNormal"/>
              <w:jc w:val="center"/>
            </w:pPr>
            <w:r>
              <w:t>2335634,24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378412,13</w:t>
            </w:r>
          </w:p>
        </w:tc>
        <w:tc>
          <w:tcPr>
            <w:tcW w:w="1361" w:type="dxa"/>
          </w:tcPr>
          <w:p w:rsidR="00425950" w:rsidRDefault="00425950">
            <w:pPr>
              <w:pStyle w:val="ConsPlusNormal"/>
              <w:jc w:val="center"/>
            </w:pPr>
            <w:r>
              <w:t>2335659,41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378428,43</w:t>
            </w:r>
          </w:p>
        </w:tc>
        <w:tc>
          <w:tcPr>
            <w:tcW w:w="1361" w:type="dxa"/>
          </w:tcPr>
          <w:p w:rsidR="00425950" w:rsidRDefault="00425950">
            <w:pPr>
              <w:pStyle w:val="ConsPlusNormal"/>
              <w:jc w:val="center"/>
            </w:pPr>
            <w:r>
              <w:t>2335684,11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378435,50</w:t>
            </w:r>
          </w:p>
        </w:tc>
        <w:tc>
          <w:tcPr>
            <w:tcW w:w="1361" w:type="dxa"/>
          </w:tcPr>
          <w:p w:rsidR="00425950" w:rsidRDefault="00425950">
            <w:pPr>
              <w:pStyle w:val="ConsPlusNormal"/>
              <w:jc w:val="center"/>
            </w:pPr>
            <w:r>
              <w:t>2335693,21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378438,54</w:t>
            </w:r>
          </w:p>
        </w:tc>
        <w:tc>
          <w:tcPr>
            <w:tcW w:w="1361" w:type="dxa"/>
          </w:tcPr>
          <w:p w:rsidR="00425950" w:rsidRDefault="00425950">
            <w:pPr>
              <w:pStyle w:val="ConsPlusNormal"/>
              <w:jc w:val="center"/>
            </w:pPr>
            <w:r>
              <w:t>2335696,36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378433,92</w:t>
            </w:r>
          </w:p>
        </w:tc>
        <w:tc>
          <w:tcPr>
            <w:tcW w:w="1361" w:type="dxa"/>
          </w:tcPr>
          <w:p w:rsidR="00425950" w:rsidRDefault="00425950">
            <w:pPr>
              <w:pStyle w:val="ConsPlusNormal"/>
              <w:jc w:val="center"/>
            </w:pPr>
            <w:r>
              <w:t>2335703,05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378430,70</w:t>
            </w:r>
          </w:p>
        </w:tc>
        <w:tc>
          <w:tcPr>
            <w:tcW w:w="1361" w:type="dxa"/>
          </w:tcPr>
          <w:p w:rsidR="00425950" w:rsidRDefault="00425950">
            <w:pPr>
              <w:pStyle w:val="ConsPlusNormal"/>
              <w:jc w:val="center"/>
            </w:pPr>
            <w:r>
              <w:t>2335713,31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378431,32</w:t>
            </w:r>
          </w:p>
        </w:tc>
        <w:tc>
          <w:tcPr>
            <w:tcW w:w="1361" w:type="dxa"/>
          </w:tcPr>
          <w:p w:rsidR="00425950" w:rsidRDefault="00425950">
            <w:pPr>
              <w:pStyle w:val="ConsPlusNormal"/>
              <w:jc w:val="center"/>
            </w:pPr>
            <w:r>
              <w:t>2335716,93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378451,43</w:t>
            </w:r>
          </w:p>
        </w:tc>
        <w:tc>
          <w:tcPr>
            <w:tcW w:w="1361" w:type="dxa"/>
          </w:tcPr>
          <w:p w:rsidR="00425950" w:rsidRDefault="00425950">
            <w:pPr>
              <w:pStyle w:val="ConsPlusNormal"/>
              <w:jc w:val="center"/>
            </w:pPr>
            <w:r>
              <w:t>2335758,95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378461,01</w:t>
            </w:r>
          </w:p>
        </w:tc>
        <w:tc>
          <w:tcPr>
            <w:tcW w:w="1361" w:type="dxa"/>
          </w:tcPr>
          <w:p w:rsidR="00425950" w:rsidRDefault="00425950">
            <w:pPr>
              <w:pStyle w:val="ConsPlusNormal"/>
              <w:jc w:val="center"/>
            </w:pPr>
            <w:r>
              <w:t>2335775,25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378453,69</w:t>
            </w:r>
          </w:p>
        </w:tc>
        <w:tc>
          <w:tcPr>
            <w:tcW w:w="1361" w:type="dxa"/>
          </w:tcPr>
          <w:p w:rsidR="00425950" w:rsidRDefault="00425950">
            <w:pPr>
              <w:pStyle w:val="ConsPlusNormal"/>
              <w:jc w:val="center"/>
            </w:pPr>
            <w:r>
              <w:t>2335775,06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378425,82</w:t>
            </w:r>
          </w:p>
        </w:tc>
        <w:tc>
          <w:tcPr>
            <w:tcW w:w="1361" w:type="dxa"/>
          </w:tcPr>
          <w:p w:rsidR="00425950" w:rsidRDefault="00425950">
            <w:pPr>
              <w:pStyle w:val="ConsPlusNormal"/>
              <w:jc w:val="center"/>
            </w:pPr>
            <w:r>
              <w:t>2335774,51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378430,60</w:t>
            </w:r>
          </w:p>
        </w:tc>
        <w:tc>
          <w:tcPr>
            <w:tcW w:w="1361" w:type="dxa"/>
          </w:tcPr>
          <w:p w:rsidR="00425950" w:rsidRDefault="00425950">
            <w:pPr>
              <w:pStyle w:val="ConsPlusNormal"/>
              <w:jc w:val="center"/>
            </w:pPr>
            <w:r>
              <w:t>2335799,91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378428,49</w:t>
            </w:r>
          </w:p>
        </w:tc>
        <w:tc>
          <w:tcPr>
            <w:tcW w:w="1361" w:type="dxa"/>
          </w:tcPr>
          <w:p w:rsidR="00425950" w:rsidRDefault="00425950">
            <w:pPr>
              <w:pStyle w:val="ConsPlusNormal"/>
              <w:jc w:val="center"/>
            </w:pPr>
            <w:r>
              <w:t>2335814,24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378413,75</w:t>
            </w:r>
          </w:p>
        </w:tc>
        <w:tc>
          <w:tcPr>
            <w:tcW w:w="1361" w:type="dxa"/>
          </w:tcPr>
          <w:p w:rsidR="00425950" w:rsidRDefault="00425950">
            <w:pPr>
              <w:pStyle w:val="ConsPlusNormal"/>
              <w:jc w:val="center"/>
            </w:pPr>
            <w:r>
              <w:t>2335832,37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378408,25</w:t>
            </w:r>
          </w:p>
        </w:tc>
        <w:tc>
          <w:tcPr>
            <w:tcW w:w="1361" w:type="dxa"/>
          </w:tcPr>
          <w:p w:rsidR="00425950" w:rsidRDefault="00425950">
            <w:pPr>
              <w:pStyle w:val="ConsPlusNormal"/>
              <w:jc w:val="center"/>
            </w:pPr>
            <w:r>
              <w:t>2335851,33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378413,75</w:t>
            </w:r>
          </w:p>
        </w:tc>
        <w:tc>
          <w:tcPr>
            <w:tcW w:w="1361" w:type="dxa"/>
          </w:tcPr>
          <w:p w:rsidR="00425950" w:rsidRDefault="00425950">
            <w:pPr>
              <w:pStyle w:val="ConsPlusNormal"/>
              <w:jc w:val="center"/>
            </w:pPr>
            <w:r>
              <w:t>2335870,31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378427,24</w:t>
            </w:r>
          </w:p>
        </w:tc>
        <w:tc>
          <w:tcPr>
            <w:tcW w:w="1361" w:type="dxa"/>
          </w:tcPr>
          <w:p w:rsidR="00425950" w:rsidRDefault="00425950">
            <w:pPr>
              <w:pStyle w:val="ConsPlusNormal"/>
              <w:jc w:val="center"/>
            </w:pPr>
            <w:r>
              <w:t>2335909,10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378447,47</w:t>
            </w:r>
          </w:p>
        </w:tc>
        <w:tc>
          <w:tcPr>
            <w:tcW w:w="1361" w:type="dxa"/>
          </w:tcPr>
          <w:p w:rsidR="00425950" w:rsidRDefault="00425950">
            <w:pPr>
              <w:pStyle w:val="ConsPlusNormal"/>
              <w:jc w:val="center"/>
            </w:pPr>
            <w:r>
              <w:t>2335960,53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378457,17</w:t>
            </w:r>
          </w:p>
        </w:tc>
        <w:tc>
          <w:tcPr>
            <w:tcW w:w="1361" w:type="dxa"/>
          </w:tcPr>
          <w:p w:rsidR="00425950" w:rsidRDefault="00425950">
            <w:pPr>
              <w:pStyle w:val="ConsPlusNormal"/>
              <w:jc w:val="center"/>
            </w:pPr>
            <w:r>
              <w:t>2336000,58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378455,06</w:t>
            </w:r>
          </w:p>
        </w:tc>
        <w:tc>
          <w:tcPr>
            <w:tcW w:w="1361" w:type="dxa"/>
          </w:tcPr>
          <w:p w:rsidR="00425950" w:rsidRDefault="00425950">
            <w:pPr>
              <w:pStyle w:val="ConsPlusNormal"/>
              <w:jc w:val="center"/>
            </w:pPr>
            <w:r>
              <w:t>2336014,07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378465,19</w:t>
            </w:r>
          </w:p>
        </w:tc>
        <w:tc>
          <w:tcPr>
            <w:tcW w:w="1361" w:type="dxa"/>
          </w:tcPr>
          <w:p w:rsidR="00425950" w:rsidRDefault="00425950">
            <w:pPr>
              <w:pStyle w:val="ConsPlusNormal"/>
              <w:jc w:val="center"/>
            </w:pPr>
            <w:r>
              <w:t>2336041,05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378471,91</w:t>
            </w:r>
          </w:p>
        </w:tc>
        <w:tc>
          <w:tcPr>
            <w:tcW w:w="1361" w:type="dxa"/>
          </w:tcPr>
          <w:p w:rsidR="00425950" w:rsidRDefault="00425950">
            <w:pPr>
              <w:pStyle w:val="ConsPlusNormal"/>
              <w:jc w:val="center"/>
            </w:pPr>
            <w:r>
              <w:t>2336066,34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378468,55</w:t>
            </w:r>
          </w:p>
        </w:tc>
        <w:tc>
          <w:tcPr>
            <w:tcW w:w="1361" w:type="dxa"/>
          </w:tcPr>
          <w:p w:rsidR="00425950" w:rsidRDefault="00425950">
            <w:pPr>
              <w:pStyle w:val="ConsPlusNormal"/>
              <w:jc w:val="center"/>
            </w:pPr>
            <w:r>
              <w:t>2336097,95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378468,55</w:t>
            </w:r>
          </w:p>
        </w:tc>
        <w:tc>
          <w:tcPr>
            <w:tcW w:w="1361" w:type="dxa"/>
          </w:tcPr>
          <w:p w:rsidR="00425950" w:rsidRDefault="00425950">
            <w:pPr>
              <w:pStyle w:val="ConsPlusNormal"/>
              <w:jc w:val="center"/>
            </w:pPr>
            <w:r>
              <w:t>2336121,15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378475,30</w:t>
            </w:r>
          </w:p>
        </w:tc>
        <w:tc>
          <w:tcPr>
            <w:tcW w:w="1361" w:type="dxa"/>
          </w:tcPr>
          <w:p w:rsidR="00425950" w:rsidRDefault="00425950">
            <w:pPr>
              <w:pStyle w:val="ConsPlusNormal"/>
              <w:jc w:val="center"/>
            </w:pPr>
            <w:r>
              <w:t>2336136,75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378486,26</w:t>
            </w:r>
          </w:p>
        </w:tc>
        <w:tc>
          <w:tcPr>
            <w:tcW w:w="1361" w:type="dxa"/>
          </w:tcPr>
          <w:p w:rsidR="00425950" w:rsidRDefault="00425950">
            <w:pPr>
              <w:pStyle w:val="ConsPlusNormal"/>
              <w:jc w:val="center"/>
            </w:pPr>
            <w:r>
              <w:t>2336167,95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378487,52</w:t>
            </w:r>
          </w:p>
        </w:tc>
        <w:tc>
          <w:tcPr>
            <w:tcW w:w="1361" w:type="dxa"/>
          </w:tcPr>
          <w:p w:rsidR="00425950" w:rsidRDefault="00425950">
            <w:pPr>
              <w:pStyle w:val="ConsPlusNormal"/>
              <w:jc w:val="center"/>
            </w:pPr>
            <w:r>
              <w:t>2336186,07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378482,88</w:t>
            </w:r>
          </w:p>
        </w:tc>
        <w:tc>
          <w:tcPr>
            <w:tcW w:w="1361" w:type="dxa"/>
          </w:tcPr>
          <w:p w:rsidR="00425950" w:rsidRDefault="00425950">
            <w:pPr>
              <w:pStyle w:val="ConsPlusNormal"/>
              <w:jc w:val="center"/>
            </w:pPr>
            <w:r>
              <w:t>2336208,00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378482,88</w:t>
            </w:r>
          </w:p>
        </w:tc>
        <w:tc>
          <w:tcPr>
            <w:tcW w:w="1361" w:type="dxa"/>
          </w:tcPr>
          <w:p w:rsidR="00425950" w:rsidRDefault="00425950">
            <w:pPr>
              <w:pStyle w:val="ConsPlusNormal"/>
              <w:jc w:val="center"/>
            </w:pPr>
            <w:r>
              <w:t>2336221,49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378492,99</w:t>
            </w:r>
          </w:p>
        </w:tc>
        <w:tc>
          <w:tcPr>
            <w:tcW w:w="1361" w:type="dxa"/>
          </w:tcPr>
          <w:p w:rsidR="00425950" w:rsidRDefault="00425950">
            <w:pPr>
              <w:pStyle w:val="ConsPlusNormal"/>
              <w:jc w:val="center"/>
            </w:pPr>
            <w:r>
              <w:t>2336233,71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378508,59</w:t>
            </w:r>
          </w:p>
        </w:tc>
        <w:tc>
          <w:tcPr>
            <w:tcW w:w="1361" w:type="dxa"/>
          </w:tcPr>
          <w:p w:rsidR="00425950" w:rsidRDefault="00425950">
            <w:pPr>
              <w:pStyle w:val="ConsPlusNormal"/>
              <w:jc w:val="center"/>
            </w:pPr>
            <w:r>
              <w:t>2336249,30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378516,61</w:t>
            </w:r>
          </w:p>
        </w:tc>
        <w:tc>
          <w:tcPr>
            <w:tcW w:w="1361" w:type="dxa"/>
          </w:tcPr>
          <w:p w:rsidR="00425950" w:rsidRDefault="00425950">
            <w:pPr>
              <w:pStyle w:val="ConsPlusNormal"/>
              <w:jc w:val="center"/>
            </w:pPr>
            <w:r>
              <w:t>2336277,55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378518,72</w:t>
            </w:r>
          </w:p>
        </w:tc>
        <w:tc>
          <w:tcPr>
            <w:tcW w:w="1361" w:type="dxa"/>
          </w:tcPr>
          <w:p w:rsidR="00425950" w:rsidRDefault="00425950">
            <w:pPr>
              <w:pStyle w:val="ConsPlusNormal"/>
              <w:jc w:val="center"/>
            </w:pPr>
            <w:r>
              <w:t>2336305,38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378526,74</w:t>
            </w:r>
          </w:p>
        </w:tc>
        <w:tc>
          <w:tcPr>
            <w:tcW w:w="1361" w:type="dxa"/>
          </w:tcPr>
          <w:p w:rsidR="00425950" w:rsidRDefault="00425950">
            <w:pPr>
              <w:pStyle w:val="ConsPlusNormal"/>
              <w:jc w:val="center"/>
            </w:pPr>
            <w:r>
              <w:t>2336321,82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378537,68</w:t>
            </w:r>
          </w:p>
        </w:tc>
        <w:tc>
          <w:tcPr>
            <w:tcW w:w="1361" w:type="dxa"/>
          </w:tcPr>
          <w:p w:rsidR="00425950" w:rsidRDefault="00425950">
            <w:pPr>
              <w:pStyle w:val="ConsPlusNormal"/>
              <w:jc w:val="center"/>
            </w:pPr>
            <w:r>
              <w:t>2336350,91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378549,90</w:t>
            </w:r>
          </w:p>
        </w:tc>
        <w:tc>
          <w:tcPr>
            <w:tcW w:w="1361" w:type="dxa"/>
          </w:tcPr>
          <w:p w:rsidR="00425950" w:rsidRDefault="00425950">
            <w:pPr>
              <w:pStyle w:val="ConsPlusNormal"/>
              <w:jc w:val="center"/>
            </w:pPr>
            <w:r>
              <w:t>2336381,27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378549,90</w:t>
            </w:r>
          </w:p>
        </w:tc>
        <w:tc>
          <w:tcPr>
            <w:tcW w:w="1361" w:type="dxa"/>
          </w:tcPr>
          <w:p w:rsidR="00425950" w:rsidRDefault="00425950">
            <w:pPr>
              <w:pStyle w:val="ConsPlusNormal"/>
              <w:jc w:val="center"/>
            </w:pPr>
            <w:r>
              <w:t>2336401,07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378554,56</w:t>
            </w:r>
          </w:p>
        </w:tc>
        <w:tc>
          <w:tcPr>
            <w:tcW w:w="1361" w:type="dxa"/>
          </w:tcPr>
          <w:p w:rsidR="00425950" w:rsidRDefault="00425950">
            <w:pPr>
              <w:pStyle w:val="ConsPlusNormal"/>
              <w:jc w:val="center"/>
            </w:pPr>
            <w:r>
              <w:t>2336423,42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378556,67</w:t>
            </w:r>
          </w:p>
        </w:tc>
        <w:tc>
          <w:tcPr>
            <w:tcW w:w="1361" w:type="dxa"/>
          </w:tcPr>
          <w:p w:rsidR="00425950" w:rsidRDefault="00425950">
            <w:pPr>
              <w:pStyle w:val="ConsPlusNormal"/>
              <w:jc w:val="center"/>
            </w:pPr>
            <w:r>
              <w:t>2336428,90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378556,67</w:t>
            </w:r>
          </w:p>
        </w:tc>
        <w:tc>
          <w:tcPr>
            <w:tcW w:w="1361" w:type="dxa"/>
          </w:tcPr>
          <w:p w:rsidR="00425950" w:rsidRDefault="00425950">
            <w:pPr>
              <w:pStyle w:val="ConsPlusNormal"/>
              <w:jc w:val="center"/>
            </w:pPr>
            <w:r>
              <w:t>2336437,51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378545,02</w:t>
            </w:r>
          </w:p>
        </w:tc>
        <w:tc>
          <w:tcPr>
            <w:tcW w:w="1361" w:type="dxa"/>
          </w:tcPr>
          <w:p w:rsidR="00425950" w:rsidRDefault="00425950">
            <w:pPr>
              <w:pStyle w:val="ConsPlusNormal"/>
              <w:jc w:val="center"/>
            </w:pPr>
            <w:r>
              <w:t>2336443,20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378524,99</w:t>
            </w:r>
          </w:p>
        </w:tc>
        <w:tc>
          <w:tcPr>
            <w:tcW w:w="1361" w:type="dxa"/>
          </w:tcPr>
          <w:p w:rsidR="00425950" w:rsidRDefault="00425950">
            <w:pPr>
              <w:pStyle w:val="ConsPlusNormal"/>
              <w:jc w:val="center"/>
            </w:pPr>
            <w:r>
              <w:t>2336457,65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378514,68</w:t>
            </w:r>
          </w:p>
        </w:tc>
        <w:tc>
          <w:tcPr>
            <w:tcW w:w="1361" w:type="dxa"/>
          </w:tcPr>
          <w:p w:rsidR="00425950" w:rsidRDefault="00425950">
            <w:pPr>
              <w:pStyle w:val="ConsPlusNormal"/>
              <w:jc w:val="center"/>
            </w:pPr>
            <w:r>
              <w:t>2336470,08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378511,40</w:t>
            </w:r>
          </w:p>
        </w:tc>
        <w:tc>
          <w:tcPr>
            <w:tcW w:w="1361" w:type="dxa"/>
          </w:tcPr>
          <w:p w:rsidR="00425950" w:rsidRDefault="00425950">
            <w:pPr>
              <w:pStyle w:val="ConsPlusNormal"/>
              <w:jc w:val="center"/>
            </w:pPr>
            <w:r>
              <w:t>2336485,26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378510,54</w:t>
            </w:r>
          </w:p>
        </w:tc>
        <w:tc>
          <w:tcPr>
            <w:tcW w:w="1361" w:type="dxa"/>
          </w:tcPr>
          <w:p w:rsidR="00425950" w:rsidRDefault="00425950">
            <w:pPr>
              <w:pStyle w:val="ConsPlusNormal"/>
              <w:jc w:val="center"/>
            </w:pPr>
            <w:r>
              <w:t>2336500,42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378512,12</w:t>
            </w:r>
          </w:p>
        </w:tc>
        <w:tc>
          <w:tcPr>
            <w:tcW w:w="1361" w:type="dxa"/>
          </w:tcPr>
          <w:p w:rsidR="00425950" w:rsidRDefault="00425950">
            <w:pPr>
              <w:pStyle w:val="ConsPlusNormal"/>
              <w:jc w:val="center"/>
            </w:pPr>
            <w:r>
              <w:t>2336512,87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378522,70</w:t>
            </w:r>
          </w:p>
        </w:tc>
        <w:tc>
          <w:tcPr>
            <w:tcW w:w="1361" w:type="dxa"/>
          </w:tcPr>
          <w:p w:rsidR="00425950" w:rsidRDefault="00425950">
            <w:pPr>
              <w:pStyle w:val="ConsPlusNormal"/>
              <w:jc w:val="center"/>
            </w:pPr>
            <w:r>
              <w:t>2336540,48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378528,70</w:t>
            </w:r>
          </w:p>
        </w:tc>
        <w:tc>
          <w:tcPr>
            <w:tcW w:w="1361" w:type="dxa"/>
          </w:tcPr>
          <w:p w:rsidR="00425950" w:rsidRDefault="00425950">
            <w:pPr>
              <w:pStyle w:val="ConsPlusNormal"/>
              <w:jc w:val="center"/>
            </w:pPr>
            <w:r>
              <w:t>2336568,09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378544,45</w:t>
            </w:r>
          </w:p>
        </w:tc>
        <w:tc>
          <w:tcPr>
            <w:tcW w:w="1361" w:type="dxa"/>
          </w:tcPr>
          <w:p w:rsidR="00425950" w:rsidRDefault="00425950">
            <w:pPr>
              <w:pStyle w:val="ConsPlusNormal"/>
              <w:jc w:val="center"/>
            </w:pPr>
            <w:r>
              <w:t>2336615,87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378565,05</w:t>
            </w:r>
          </w:p>
        </w:tc>
        <w:tc>
          <w:tcPr>
            <w:tcW w:w="1361" w:type="dxa"/>
          </w:tcPr>
          <w:p w:rsidR="00425950" w:rsidRDefault="00425950">
            <w:pPr>
              <w:pStyle w:val="ConsPlusNormal"/>
              <w:jc w:val="center"/>
            </w:pPr>
            <w:r>
              <w:t>2336655,07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378590,81</w:t>
            </w:r>
          </w:p>
        </w:tc>
        <w:tc>
          <w:tcPr>
            <w:tcW w:w="1361" w:type="dxa"/>
          </w:tcPr>
          <w:p w:rsidR="00425950" w:rsidRDefault="00425950">
            <w:pPr>
              <w:pStyle w:val="ConsPlusNormal"/>
              <w:jc w:val="center"/>
            </w:pPr>
            <w:r>
              <w:t>2336691,41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378617,97</w:t>
            </w:r>
          </w:p>
        </w:tc>
        <w:tc>
          <w:tcPr>
            <w:tcW w:w="1361" w:type="dxa"/>
          </w:tcPr>
          <w:p w:rsidR="00425950" w:rsidRDefault="00425950">
            <w:pPr>
              <w:pStyle w:val="ConsPlusNormal"/>
              <w:jc w:val="center"/>
            </w:pPr>
            <w:r>
              <w:t>2336710,29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378662,79</w:t>
            </w:r>
          </w:p>
        </w:tc>
        <w:tc>
          <w:tcPr>
            <w:tcW w:w="1361" w:type="dxa"/>
          </w:tcPr>
          <w:p w:rsidR="00425950" w:rsidRDefault="00425950">
            <w:pPr>
              <w:pStyle w:val="ConsPlusNormal"/>
              <w:jc w:val="center"/>
            </w:pPr>
            <w:r>
              <w:t>2336762,51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378662,67</w:t>
            </w:r>
          </w:p>
        </w:tc>
        <w:tc>
          <w:tcPr>
            <w:tcW w:w="1361" w:type="dxa"/>
          </w:tcPr>
          <w:p w:rsidR="00425950" w:rsidRDefault="00425950">
            <w:pPr>
              <w:pStyle w:val="ConsPlusNormal"/>
              <w:jc w:val="center"/>
            </w:pPr>
            <w:r>
              <w:t>2336762,68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378644,79</w:t>
            </w:r>
          </w:p>
        </w:tc>
        <w:tc>
          <w:tcPr>
            <w:tcW w:w="1361" w:type="dxa"/>
          </w:tcPr>
          <w:p w:rsidR="00425950" w:rsidRDefault="00425950">
            <w:pPr>
              <w:pStyle w:val="ConsPlusNormal"/>
              <w:jc w:val="center"/>
            </w:pPr>
            <w:r>
              <w:t>2336763,09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378599,50</w:t>
            </w:r>
          </w:p>
        </w:tc>
        <w:tc>
          <w:tcPr>
            <w:tcW w:w="1361" w:type="dxa"/>
          </w:tcPr>
          <w:p w:rsidR="00425950" w:rsidRDefault="00425950">
            <w:pPr>
              <w:pStyle w:val="ConsPlusNormal"/>
              <w:jc w:val="center"/>
            </w:pPr>
            <w:r>
              <w:t>2336760,53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378577,58</w:t>
            </w:r>
          </w:p>
        </w:tc>
        <w:tc>
          <w:tcPr>
            <w:tcW w:w="1361" w:type="dxa"/>
          </w:tcPr>
          <w:p w:rsidR="00425950" w:rsidRDefault="00425950">
            <w:pPr>
              <w:pStyle w:val="ConsPlusNormal"/>
              <w:jc w:val="center"/>
            </w:pPr>
            <w:r>
              <w:t>2336755,89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378552,77</w:t>
            </w:r>
          </w:p>
        </w:tc>
        <w:tc>
          <w:tcPr>
            <w:tcW w:w="1361" w:type="dxa"/>
          </w:tcPr>
          <w:p w:rsidR="00425950" w:rsidRDefault="00425950">
            <w:pPr>
              <w:pStyle w:val="ConsPlusNormal"/>
              <w:jc w:val="center"/>
            </w:pPr>
            <w:r>
              <w:t>2336744,69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378526,53</w:t>
            </w:r>
          </w:p>
        </w:tc>
        <w:tc>
          <w:tcPr>
            <w:tcW w:w="1361" w:type="dxa"/>
          </w:tcPr>
          <w:p w:rsidR="00425950" w:rsidRDefault="00425950">
            <w:pPr>
              <w:pStyle w:val="ConsPlusNormal"/>
              <w:jc w:val="center"/>
            </w:pPr>
            <w:r>
              <w:t>2336728,69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378520,05</w:t>
            </w:r>
          </w:p>
        </w:tc>
        <w:tc>
          <w:tcPr>
            <w:tcW w:w="1361" w:type="dxa"/>
          </w:tcPr>
          <w:p w:rsidR="00425950" w:rsidRDefault="00425950">
            <w:pPr>
              <w:pStyle w:val="ConsPlusNormal"/>
              <w:jc w:val="center"/>
            </w:pPr>
            <w:r>
              <w:t>2336722,48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378489,42</w:t>
            </w:r>
          </w:p>
        </w:tc>
        <w:tc>
          <w:tcPr>
            <w:tcW w:w="1361" w:type="dxa"/>
          </w:tcPr>
          <w:p w:rsidR="00425950" w:rsidRDefault="00425950">
            <w:pPr>
              <w:pStyle w:val="ConsPlusNormal"/>
              <w:jc w:val="center"/>
            </w:pPr>
            <w:r>
              <w:t>2336693,16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378468,94</w:t>
            </w:r>
          </w:p>
        </w:tc>
        <w:tc>
          <w:tcPr>
            <w:tcW w:w="1361" w:type="dxa"/>
          </w:tcPr>
          <w:p w:rsidR="00425950" w:rsidRDefault="00425950">
            <w:pPr>
              <w:pStyle w:val="ConsPlusNormal"/>
              <w:jc w:val="center"/>
            </w:pPr>
            <w:r>
              <w:t>2336661,17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378449,09</w:t>
            </w:r>
          </w:p>
        </w:tc>
        <w:tc>
          <w:tcPr>
            <w:tcW w:w="1361" w:type="dxa"/>
          </w:tcPr>
          <w:p w:rsidR="00425950" w:rsidRDefault="00425950">
            <w:pPr>
              <w:pStyle w:val="ConsPlusNormal"/>
              <w:jc w:val="center"/>
            </w:pPr>
            <w:r>
              <w:t>2336629,17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378443,99</w:t>
            </w:r>
          </w:p>
        </w:tc>
        <w:tc>
          <w:tcPr>
            <w:tcW w:w="1361" w:type="dxa"/>
          </w:tcPr>
          <w:p w:rsidR="00425950" w:rsidRDefault="00425950">
            <w:pPr>
              <w:pStyle w:val="ConsPlusNormal"/>
              <w:jc w:val="center"/>
            </w:pPr>
            <w:r>
              <w:t>2336598,45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378443,99</w:t>
            </w:r>
          </w:p>
        </w:tc>
        <w:tc>
          <w:tcPr>
            <w:tcW w:w="1361" w:type="dxa"/>
          </w:tcPr>
          <w:p w:rsidR="00425950" w:rsidRDefault="00425950">
            <w:pPr>
              <w:pStyle w:val="ConsPlusNormal"/>
              <w:jc w:val="center"/>
            </w:pPr>
            <w:r>
              <w:t>2336564,53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378430,54</w:t>
            </w:r>
          </w:p>
        </w:tc>
        <w:tc>
          <w:tcPr>
            <w:tcW w:w="1361" w:type="dxa"/>
          </w:tcPr>
          <w:p w:rsidR="00425950" w:rsidRDefault="00425950">
            <w:pPr>
              <w:pStyle w:val="ConsPlusNormal"/>
              <w:jc w:val="center"/>
            </w:pPr>
            <w:r>
              <w:t>2336520,37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378426,71</w:t>
            </w:r>
          </w:p>
        </w:tc>
        <w:tc>
          <w:tcPr>
            <w:tcW w:w="1361" w:type="dxa"/>
          </w:tcPr>
          <w:p w:rsidR="00425950" w:rsidRDefault="00425950">
            <w:pPr>
              <w:pStyle w:val="ConsPlusNormal"/>
              <w:jc w:val="center"/>
            </w:pPr>
            <w:r>
              <w:t>2336496,69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378426,71</w:t>
            </w:r>
          </w:p>
        </w:tc>
        <w:tc>
          <w:tcPr>
            <w:tcW w:w="1361" w:type="dxa"/>
          </w:tcPr>
          <w:p w:rsidR="00425950" w:rsidRDefault="00425950">
            <w:pPr>
              <w:pStyle w:val="ConsPlusNormal"/>
              <w:jc w:val="center"/>
            </w:pPr>
            <w:r>
              <w:t>2336469,80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378430,54</w:t>
            </w:r>
          </w:p>
        </w:tc>
        <w:tc>
          <w:tcPr>
            <w:tcW w:w="1361" w:type="dxa"/>
          </w:tcPr>
          <w:p w:rsidR="00425950" w:rsidRDefault="00425950">
            <w:pPr>
              <w:pStyle w:val="ConsPlusNormal"/>
              <w:jc w:val="center"/>
            </w:pPr>
            <w:r>
              <w:t>2336446,12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378425,41</w:t>
            </w:r>
          </w:p>
        </w:tc>
        <w:tc>
          <w:tcPr>
            <w:tcW w:w="1361" w:type="dxa"/>
          </w:tcPr>
          <w:p w:rsidR="00425950" w:rsidRDefault="00425950">
            <w:pPr>
              <w:pStyle w:val="ConsPlusNormal"/>
              <w:jc w:val="center"/>
            </w:pPr>
            <w:r>
              <w:t>2336415,41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378423,51</w:t>
            </w:r>
          </w:p>
        </w:tc>
        <w:tc>
          <w:tcPr>
            <w:tcW w:w="1361" w:type="dxa"/>
          </w:tcPr>
          <w:p w:rsidR="00425950" w:rsidRDefault="00425950">
            <w:pPr>
              <w:pStyle w:val="ConsPlusNormal"/>
              <w:jc w:val="center"/>
            </w:pPr>
            <w:r>
              <w:t>2336381,49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378425,41</w:t>
            </w:r>
          </w:p>
        </w:tc>
        <w:tc>
          <w:tcPr>
            <w:tcW w:w="1361" w:type="dxa"/>
          </w:tcPr>
          <w:p w:rsidR="00425950" w:rsidRDefault="00425950">
            <w:pPr>
              <w:pStyle w:val="ConsPlusNormal"/>
              <w:jc w:val="center"/>
            </w:pPr>
            <w:r>
              <w:t>2336351,41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378433,74</w:t>
            </w:r>
          </w:p>
        </w:tc>
        <w:tc>
          <w:tcPr>
            <w:tcW w:w="1361" w:type="dxa"/>
          </w:tcPr>
          <w:p w:rsidR="00425950" w:rsidRDefault="00425950">
            <w:pPr>
              <w:pStyle w:val="ConsPlusNormal"/>
              <w:jc w:val="center"/>
            </w:pPr>
            <w:r>
              <w:t>2336319,41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378440,13</w:t>
            </w:r>
          </w:p>
        </w:tc>
        <w:tc>
          <w:tcPr>
            <w:tcW w:w="1361" w:type="dxa"/>
          </w:tcPr>
          <w:p w:rsidR="00425950" w:rsidRDefault="00425950">
            <w:pPr>
              <w:pStyle w:val="ConsPlusNormal"/>
              <w:jc w:val="center"/>
            </w:pPr>
            <w:r>
              <w:t>2336305,24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378433,76</w:t>
            </w:r>
          </w:p>
        </w:tc>
        <w:tc>
          <w:tcPr>
            <w:tcW w:w="1361" w:type="dxa"/>
          </w:tcPr>
          <w:p w:rsidR="00425950" w:rsidRDefault="00425950">
            <w:pPr>
              <w:pStyle w:val="ConsPlusNormal"/>
              <w:jc w:val="center"/>
            </w:pPr>
            <w:r>
              <w:t>2336295,87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378420,80</w:t>
            </w:r>
          </w:p>
        </w:tc>
        <w:tc>
          <w:tcPr>
            <w:tcW w:w="1361" w:type="dxa"/>
          </w:tcPr>
          <w:p w:rsidR="00425950" w:rsidRDefault="00425950">
            <w:pPr>
              <w:pStyle w:val="ConsPlusNormal"/>
              <w:jc w:val="center"/>
            </w:pPr>
            <w:r>
              <w:t>2336287,79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378408,42</w:t>
            </w:r>
          </w:p>
        </w:tc>
        <w:tc>
          <w:tcPr>
            <w:tcW w:w="1361" w:type="dxa"/>
          </w:tcPr>
          <w:p w:rsidR="00425950" w:rsidRDefault="00425950">
            <w:pPr>
              <w:pStyle w:val="ConsPlusNormal"/>
              <w:jc w:val="center"/>
            </w:pPr>
            <w:r>
              <w:t>2336281,79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378381,93</w:t>
            </w:r>
          </w:p>
        </w:tc>
        <w:tc>
          <w:tcPr>
            <w:tcW w:w="1361" w:type="dxa"/>
          </w:tcPr>
          <w:p w:rsidR="00425950" w:rsidRDefault="00425950">
            <w:pPr>
              <w:pStyle w:val="ConsPlusNormal"/>
              <w:jc w:val="center"/>
            </w:pPr>
            <w:r>
              <w:t>2336277,47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378367,66</w:t>
            </w:r>
          </w:p>
        </w:tc>
        <w:tc>
          <w:tcPr>
            <w:tcW w:w="1361" w:type="dxa"/>
          </w:tcPr>
          <w:p w:rsidR="00425950" w:rsidRDefault="00425950">
            <w:pPr>
              <w:pStyle w:val="ConsPlusNormal"/>
              <w:jc w:val="center"/>
            </w:pPr>
            <w:r>
              <w:t>2336278,41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378365,51</w:t>
            </w:r>
          </w:p>
        </w:tc>
        <w:tc>
          <w:tcPr>
            <w:tcW w:w="1361" w:type="dxa"/>
          </w:tcPr>
          <w:p w:rsidR="00425950" w:rsidRDefault="00425950">
            <w:pPr>
              <w:pStyle w:val="ConsPlusNormal"/>
              <w:jc w:val="center"/>
            </w:pPr>
            <w:r>
              <w:t>2336279,74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378347,90</w:t>
            </w:r>
          </w:p>
        </w:tc>
        <w:tc>
          <w:tcPr>
            <w:tcW w:w="1361" w:type="dxa"/>
          </w:tcPr>
          <w:p w:rsidR="00425950" w:rsidRDefault="00425950">
            <w:pPr>
              <w:pStyle w:val="ConsPlusNormal"/>
              <w:jc w:val="center"/>
            </w:pPr>
            <w:r>
              <w:t>2336253,94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378334,59</w:t>
            </w:r>
          </w:p>
        </w:tc>
        <w:tc>
          <w:tcPr>
            <w:tcW w:w="1361" w:type="dxa"/>
          </w:tcPr>
          <w:p w:rsidR="00425950" w:rsidRDefault="00425950">
            <w:pPr>
              <w:pStyle w:val="ConsPlusNormal"/>
              <w:jc w:val="center"/>
            </w:pPr>
            <w:r>
              <w:t>2336230,46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378325,51</w:t>
            </w:r>
          </w:p>
        </w:tc>
        <w:tc>
          <w:tcPr>
            <w:tcW w:w="1361" w:type="dxa"/>
          </w:tcPr>
          <w:p w:rsidR="00425950" w:rsidRDefault="00425950">
            <w:pPr>
              <w:pStyle w:val="ConsPlusNormal"/>
              <w:jc w:val="center"/>
            </w:pPr>
            <w:r>
              <w:t>2336208,87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378320,51</w:t>
            </w:r>
          </w:p>
        </w:tc>
        <w:tc>
          <w:tcPr>
            <w:tcW w:w="1361" w:type="dxa"/>
          </w:tcPr>
          <w:p w:rsidR="00425950" w:rsidRDefault="00425950">
            <w:pPr>
              <w:pStyle w:val="ConsPlusNormal"/>
              <w:jc w:val="center"/>
            </w:pPr>
            <w:r>
              <w:t>2336186,17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378313,45</w:t>
            </w:r>
          </w:p>
        </w:tc>
        <w:tc>
          <w:tcPr>
            <w:tcW w:w="1361" w:type="dxa"/>
          </w:tcPr>
          <w:p w:rsidR="00425950" w:rsidRDefault="00425950">
            <w:pPr>
              <w:pStyle w:val="ConsPlusNormal"/>
              <w:jc w:val="center"/>
            </w:pPr>
            <w:r>
              <w:t>2336160,82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378303,30</w:t>
            </w:r>
          </w:p>
        </w:tc>
        <w:tc>
          <w:tcPr>
            <w:tcW w:w="1361" w:type="dxa"/>
          </w:tcPr>
          <w:p w:rsidR="00425950" w:rsidRDefault="00425950">
            <w:pPr>
              <w:pStyle w:val="ConsPlusNormal"/>
              <w:jc w:val="center"/>
            </w:pPr>
            <w:r>
              <w:t>2336144,25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378304,98</w:t>
            </w:r>
          </w:p>
        </w:tc>
        <w:tc>
          <w:tcPr>
            <w:tcW w:w="1361" w:type="dxa"/>
          </w:tcPr>
          <w:p w:rsidR="00425950" w:rsidRDefault="00425950">
            <w:pPr>
              <w:pStyle w:val="ConsPlusNormal"/>
              <w:jc w:val="center"/>
            </w:pPr>
            <w:r>
              <w:t>2336143,41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378297,21</w:t>
            </w:r>
          </w:p>
        </w:tc>
        <w:tc>
          <w:tcPr>
            <w:tcW w:w="1361" w:type="dxa"/>
          </w:tcPr>
          <w:p w:rsidR="00425950" w:rsidRDefault="00425950">
            <w:pPr>
              <w:pStyle w:val="ConsPlusNormal"/>
              <w:jc w:val="center"/>
            </w:pPr>
            <w:r>
              <w:t>2336114,73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378270,34</w:t>
            </w:r>
          </w:p>
        </w:tc>
        <w:tc>
          <w:tcPr>
            <w:tcW w:w="1361" w:type="dxa"/>
          </w:tcPr>
          <w:p w:rsidR="00425950" w:rsidRDefault="00425950">
            <w:pPr>
              <w:pStyle w:val="ConsPlusNormal"/>
              <w:jc w:val="center"/>
            </w:pPr>
            <w:r>
              <w:t>2336086,66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378265,56</w:t>
            </w:r>
          </w:p>
        </w:tc>
        <w:tc>
          <w:tcPr>
            <w:tcW w:w="1361" w:type="dxa"/>
          </w:tcPr>
          <w:p w:rsidR="00425950" w:rsidRDefault="00425950">
            <w:pPr>
              <w:pStyle w:val="ConsPlusNormal"/>
              <w:jc w:val="center"/>
            </w:pPr>
            <w:r>
              <w:t>2336053,21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378256,01</w:t>
            </w:r>
          </w:p>
        </w:tc>
        <w:tc>
          <w:tcPr>
            <w:tcW w:w="1361" w:type="dxa"/>
          </w:tcPr>
          <w:p w:rsidR="00425950" w:rsidRDefault="00425950">
            <w:pPr>
              <w:pStyle w:val="ConsPlusNormal"/>
              <w:jc w:val="center"/>
            </w:pPr>
            <w:r>
              <w:t>2336034,10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378222,55</w:t>
            </w:r>
          </w:p>
        </w:tc>
        <w:tc>
          <w:tcPr>
            <w:tcW w:w="1361" w:type="dxa"/>
          </w:tcPr>
          <w:p w:rsidR="00425950" w:rsidRDefault="00425950">
            <w:pPr>
              <w:pStyle w:val="ConsPlusNormal"/>
              <w:jc w:val="center"/>
            </w:pPr>
            <w:r>
              <w:t>2336012,00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378177,15</w:t>
            </w:r>
          </w:p>
        </w:tc>
        <w:tc>
          <w:tcPr>
            <w:tcW w:w="1361" w:type="dxa"/>
          </w:tcPr>
          <w:p w:rsidR="00425950" w:rsidRDefault="00425950">
            <w:pPr>
              <w:pStyle w:val="ConsPlusNormal"/>
              <w:jc w:val="center"/>
            </w:pPr>
            <w:r>
              <w:t>2335988,70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378164,61</w:t>
            </w:r>
          </w:p>
        </w:tc>
        <w:tc>
          <w:tcPr>
            <w:tcW w:w="1361" w:type="dxa"/>
          </w:tcPr>
          <w:p w:rsidR="00425950" w:rsidRDefault="00425950">
            <w:pPr>
              <w:pStyle w:val="ConsPlusNormal"/>
              <w:jc w:val="center"/>
            </w:pPr>
            <w:r>
              <w:t>2335974,36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378161,04</w:t>
            </w:r>
          </w:p>
        </w:tc>
        <w:tc>
          <w:tcPr>
            <w:tcW w:w="1361" w:type="dxa"/>
          </w:tcPr>
          <w:p w:rsidR="00425950" w:rsidRDefault="00425950">
            <w:pPr>
              <w:pStyle w:val="ConsPlusNormal"/>
              <w:jc w:val="center"/>
            </w:pPr>
            <w:r>
              <w:t>2335942,71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378169,38</w:t>
            </w:r>
          </w:p>
        </w:tc>
        <w:tc>
          <w:tcPr>
            <w:tcW w:w="1361" w:type="dxa"/>
          </w:tcPr>
          <w:p w:rsidR="00425950" w:rsidRDefault="00425950">
            <w:pPr>
              <w:pStyle w:val="ConsPlusNormal"/>
              <w:jc w:val="center"/>
            </w:pPr>
            <w:r>
              <w:t>2335925,38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378199,26</w:t>
            </w:r>
          </w:p>
        </w:tc>
        <w:tc>
          <w:tcPr>
            <w:tcW w:w="1361" w:type="dxa"/>
          </w:tcPr>
          <w:p w:rsidR="00425950" w:rsidRDefault="00425950">
            <w:pPr>
              <w:pStyle w:val="ConsPlusNormal"/>
              <w:jc w:val="center"/>
            </w:pPr>
            <w:r>
              <w:t>2335933,15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378227,32</w:t>
            </w:r>
          </w:p>
        </w:tc>
        <w:tc>
          <w:tcPr>
            <w:tcW w:w="1361" w:type="dxa"/>
          </w:tcPr>
          <w:p w:rsidR="00425950" w:rsidRDefault="00425950">
            <w:pPr>
              <w:pStyle w:val="ConsPlusNormal"/>
              <w:jc w:val="center"/>
            </w:pPr>
            <w:r>
              <w:t>2335947,48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378246,45</w:t>
            </w:r>
          </w:p>
        </w:tc>
        <w:tc>
          <w:tcPr>
            <w:tcW w:w="1361" w:type="dxa"/>
          </w:tcPr>
          <w:p w:rsidR="00425950" w:rsidRDefault="00425950">
            <w:pPr>
              <w:pStyle w:val="ConsPlusNormal"/>
              <w:jc w:val="center"/>
            </w:pPr>
            <w:r>
              <w:t>2335957,04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378259,00</w:t>
            </w:r>
          </w:p>
        </w:tc>
        <w:tc>
          <w:tcPr>
            <w:tcW w:w="1361" w:type="dxa"/>
          </w:tcPr>
          <w:p w:rsidR="00425950" w:rsidRDefault="00425950">
            <w:pPr>
              <w:pStyle w:val="ConsPlusNormal"/>
              <w:jc w:val="center"/>
            </w:pPr>
            <w:r>
              <w:t>2335949,28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378262,59</w:t>
            </w:r>
          </w:p>
        </w:tc>
        <w:tc>
          <w:tcPr>
            <w:tcW w:w="1361" w:type="dxa"/>
          </w:tcPr>
          <w:p w:rsidR="00425950" w:rsidRDefault="00425950">
            <w:pPr>
              <w:pStyle w:val="ConsPlusNormal"/>
              <w:jc w:val="center"/>
            </w:pPr>
            <w:r>
              <w:t>2335915,82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378233,90</w:t>
            </w:r>
          </w:p>
        </w:tc>
        <w:tc>
          <w:tcPr>
            <w:tcW w:w="1361" w:type="dxa"/>
          </w:tcPr>
          <w:p w:rsidR="00425950" w:rsidRDefault="00425950">
            <w:pPr>
              <w:pStyle w:val="ConsPlusNormal"/>
              <w:jc w:val="center"/>
            </w:pPr>
            <w:r>
              <w:t>2335871,62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378197,47</w:t>
            </w:r>
          </w:p>
        </w:tc>
        <w:tc>
          <w:tcPr>
            <w:tcW w:w="1361" w:type="dxa"/>
          </w:tcPr>
          <w:p w:rsidR="00425950" w:rsidRDefault="00425950">
            <w:pPr>
              <w:pStyle w:val="ConsPlusNormal"/>
              <w:jc w:val="center"/>
            </w:pPr>
            <w:r>
              <w:t>2335825,63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378187,92</w:t>
            </w:r>
          </w:p>
        </w:tc>
        <w:tc>
          <w:tcPr>
            <w:tcW w:w="1361" w:type="dxa"/>
          </w:tcPr>
          <w:p w:rsidR="00425950" w:rsidRDefault="00425950">
            <w:pPr>
              <w:pStyle w:val="ConsPlusNormal"/>
              <w:jc w:val="center"/>
            </w:pPr>
            <w:r>
              <w:t>2335789,19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378187,92</w:t>
            </w:r>
          </w:p>
        </w:tc>
        <w:tc>
          <w:tcPr>
            <w:tcW w:w="1361" w:type="dxa"/>
          </w:tcPr>
          <w:p w:rsidR="00425950" w:rsidRDefault="00425950">
            <w:pPr>
              <w:pStyle w:val="ConsPlusNormal"/>
              <w:jc w:val="center"/>
            </w:pPr>
            <w:r>
              <w:t>2335769,94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378193,23</w:t>
            </w:r>
          </w:p>
        </w:tc>
        <w:tc>
          <w:tcPr>
            <w:tcW w:w="1361" w:type="dxa"/>
          </w:tcPr>
          <w:p w:rsidR="00425950" w:rsidRDefault="00425950">
            <w:pPr>
              <w:pStyle w:val="ConsPlusNormal"/>
              <w:jc w:val="center"/>
            </w:pPr>
            <w:r>
              <w:t>2335770,04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378192,88</w:t>
            </w:r>
          </w:p>
        </w:tc>
        <w:tc>
          <w:tcPr>
            <w:tcW w:w="1361" w:type="dxa"/>
          </w:tcPr>
          <w:p w:rsidR="00425950" w:rsidRDefault="00425950">
            <w:pPr>
              <w:pStyle w:val="ConsPlusNormal"/>
              <w:jc w:val="center"/>
            </w:pPr>
            <w:r>
              <w:t>2335767,25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378188,64</w:t>
            </w:r>
          </w:p>
        </w:tc>
        <w:tc>
          <w:tcPr>
            <w:tcW w:w="1361" w:type="dxa"/>
          </w:tcPr>
          <w:p w:rsidR="00425950" w:rsidRDefault="00425950">
            <w:pPr>
              <w:pStyle w:val="ConsPlusNormal"/>
              <w:jc w:val="center"/>
            </w:pPr>
            <w:r>
              <w:t>2335747,59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378183,57</w:t>
            </w:r>
          </w:p>
        </w:tc>
        <w:tc>
          <w:tcPr>
            <w:tcW w:w="1361" w:type="dxa"/>
          </w:tcPr>
          <w:p w:rsidR="00425950" w:rsidRDefault="00425950">
            <w:pPr>
              <w:pStyle w:val="ConsPlusNormal"/>
              <w:jc w:val="center"/>
            </w:pPr>
            <w:r>
              <w:t>2335726,61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378183,57</w:t>
            </w:r>
          </w:p>
        </w:tc>
        <w:tc>
          <w:tcPr>
            <w:tcW w:w="1361" w:type="dxa"/>
          </w:tcPr>
          <w:p w:rsidR="00425950" w:rsidRDefault="00425950">
            <w:pPr>
              <w:pStyle w:val="ConsPlusNormal"/>
              <w:jc w:val="center"/>
            </w:pPr>
            <w:r>
              <w:t>2335706,15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378185,17</w:t>
            </w:r>
          </w:p>
        </w:tc>
        <w:tc>
          <w:tcPr>
            <w:tcW w:w="1361" w:type="dxa"/>
          </w:tcPr>
          <w:p w:rsidR="00425950" w:rsidRDefault="00425950">
            <w:pPr>
              <w:pStyle w:val="ConsPlusNormal"/>
              <w:jc w:val="center"/>
            </w:pPr>
            <w:r>
              <w:t>2335683,58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378185,17</w:t>
            </w:r>
          </w:p>
        </w:tc>
        <w:tc>
          <w:tcPr>
            <w:tcW w:w="1361" w:type="dxa"/>
          </w:tcPr>
          <w:p w:rsidR="00425950" w:rsidRDefault="00425950">
            <w:pPr>
              <w:pStyle w:val="ConsPlusNormal"/>
              <w:jc w:val="center"/>
            </w:pPr>
            <w:r>
              <w:t>2335649,05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378184,37</w:t>
            </w:r>
          </w:p>
        </w:tc>
        <w:tc>
          <w:tcPr>
            <w:tcW w:w="1361" w:type="dxa"/>
          </w:tcPr>
          <w:p w:rsidR="00425950" w:rsidRDefault="00425950">
            <w:pPr>
              <w:pStyle w:val="ConsPlusNormal"/>
              <w:jc w:val="center"/>
            </w:pPr>
            <w:r>
              <w:t>2335630,19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378174,55</w:t>
            </w:r>
          </w:p>
        </w:tc>
        <w:tc>
          <w:tcPr>
            <w:tcW w:w="1361" w:type="dxa"/>
          </w:tcPr>
          <w:p w:rsidR="00425950" w:rsidRDefault="00425950">
            <w:pPr>
              <w:pStyle w:val="ConsPlusNormal"/>
              <w:jc w:val="center"/>
            </w:pPr>
            <w:r>
              <w:t>2335622,49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378149,85</w:t>
            </w:r>
          </w:p>
        </w:tc>
        <w:tc>
          <w:tcPr>
            <w:tcW w:w="1361" w:type="dxa"/>
          </w:tcPr>
          <w:p w:rsidR="00425950" w:rsidRDefault="00425950">
            <w:pPr>
              <w:pStyle w:val="ConsPlusNormal"/>
              <w:jc w:val="center"/>
            </w:pPr>
            <w:r>
              <w:t>2335617,44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378135,76</w:t>
            </w:r>
          </w:p>
        </w:tc>
        <w:tc>
          <w:tcPr>
            <w:tcW w:w="1361" w:type="dxa"/>
          </w:tcPr>
          <w:p w:rsidR="00425950" w:rsidRDefault="00425950">
            <w:pPr>
              <w:pStyle w:val="ConsPlusNormal"/>
              <w:jc w:val="center"/>
            </w:pPr>
            <w:r>
              <w:t>2335606,29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378127,54</w:t>
            </w:r>
          </w:p>
        </w:tc>
        <w:tc>
          <w:tcPr>
            <w:tcW w:w="1361" w:type="dxa"/>
          </w:tcPr>
          <w:p w:rsidR="00425950" w:rsidRDefault="00425950">
            <w:pPr>
              <w:pStyle w:val="ConsPlusNormal"/>
              <w:jc w:val="center"/>
            </w:pPr>
            <w:r>
              <w:t>2335593,53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378126,74</w:t>
            </w:r>
          </w:p>
        </w:tc>
        <w:tc>
          <w:tcPr>
            <w:tcW w:w="1361" w:type="dxa"/>
          </w:tcPr>
          <w:p w:rsidR="00425950" w:rsidRDefault="00425950">
            <w:pPr>
              <w:pStyle w:val="ConsPlusNormal"/>
              <w:jc w:val="center"/>
            </w:pPr>
            <w:r>
              <w:t>2335569,10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378130,98</w:t>
            </w:r>
          </w:p>
        </w:tc>
        <w:tc>
          <w:tcPr>
            <w:tcW w:w="1361" w:type="dxa"/>
          </w:tcPr>
          <w:p w:rsidR="00425950" w:rsidRDefault="00425950">
            <w:pPr>
              <w:pStyle w:val="ConsPlusNormal"/>
              <w:jc w:val="center"/>
            </w:pPr>
            <w:r>
              <w:t>2335541,74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378146,42</w:t>
            </w:r>
          </w:p>
        </w:tc>
        <w:tc>
          <w:tcPr>
            <w:tcW w:w="1361" w:type="dxa"/>
          </w:tcPr>
          <w:p w:rsidR="00425950" w:rsidRDefault="00425950">
            <w:pPr>
              <w:pStyle w:val="ConsPlusNormal"/>
              <w:jc w:val="center"/>
            </w:pPr>
            <w:r>
              <w:t>2335499,69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378148,16</w:t>
            </w:r>
          </w:p>
        </w:tc>
        <w:tc>
          <w:tcPr>
            <w:tcW w:w="1361" w:type="dxa"/>
          </w:tcPr>
          <w:p w:rsidR="00425950" w:rsidRDefault="00425950">
            <w:pPr>
              <w:pStyle w:val="ConsPlusNormal"/>
              <w:jc w:val="center"/>
            </w:pPr>
            <w:r>
              <w:t>2335466,85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378143,67</w:t>
            </w:r>
          </w:p>
        </w:tc>
        <w:tc>
          <w:tcPr>
            <w:tcW w:w="1361" w:type="dxa"/>
          </w:tcPr>
          <w:p w:rsidR="00425950" w:rsidRDefault="00425950">
            <w:pPr>
              <w:pStyle w:val="ConsPlusNormal"/>
              <w:jc w:val="center"/>
            </w:pPr>
            <w:r>
              <w:t>2335447,51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378095,29</w:t>
            </w:r>
          </w:p>
        </w:tc>
        <w:tc>
          <w:tcPr>
            <w:tcW w:w="1361" w:type="dxa"/>
          </w:tcPr>
          <w:p w:rsidR="00425950" w:rsidRDefault="00425950">
            <w:pPr>
              <w:pStyle w:val="ConsPlusNormal"/>
              <w:jc w:val="center"/>
            </w:pPr>
            <w:r>
              <w:t>2335398,09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378078,70</w:t>
            </w:r>
          </w:p>
        </w:tc>
        <w:tc>
          <w:tcPr>
            <w:tcW w:w="1361" w:type="dxa"/>
          </w:tcPr>
          <w:p w:rsidR="00425950" w:rsidRDefault="00425950">
            <w:pPr>
              <w:pStyle w:val="ConsPlusNormal"/>
              <w:jc w:val="center"/>
            </w:pPr>
            <w:r>
              <w:t>2335380,82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378071,45</w:t>
            </w:r>
          </w:p>
        </w:tc>
        <w:tc>
          <w:tcPr>
            <w:tcW w:w="1361" w:type="dxa"/>
          </w:tcPr>
          <w:p w:rsidR="00425950" w:rsidRDefault="00425950">
            <w:pPr>
              <w:pStyle w:val="ConsPlusNormal"/>
              <w:jc w:val="center"/>
            </w:pPr>
            <w:r>
              <w:t>2335356,28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378064,19</w:t>
            </w:r>
          </w:p>
        </w:tc>
        <w:tc>
          <w:tcPr>
            <w:tcW w:w="1361" w:type="dxa"/>
          </w:tcPr>
          <w:p w:rsidR="00425950" w:rsidRDefault="00425950">
            <w:pPr>
              <w:pStyle w:val="ConsPlusNormal"/>
              <w:jc w:val="center"/>
            </w:pPr>
            <w:r>
              <w:t>2335314,12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378065,91</w:t>
            </w:r>
          </w:p>
        </w:tc>
        <w:tc>
          <w:tcPr>
            <w:tcW w:w="1361" w:type="dxa"/>
          </w:tcPr>
          <w:p w:rsidR="00425950" w:rsidRDefault="00425950">
            <w:pPr>
              <w:pStyle w:val="ConsPlusNormal"/>
              <w:jc w:val="center"/>
            </w:pPr>
            <w:r>
              <w:t>2335253,65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378076,02</w:t>
            </w:r>
          </w:p>
        </w:tc>
        <w:tc>
          <w:tcPr>
            <w:tcW w:w="1361" w:type="dxa"/>
          </w:tcPr>
          <w:p w:rsidR="00425950" w:rsidRDefault="00425950">
            <w:pPr>
              <w:pStyle w:val="ConsPlusNormal"/>
              <w:jc w:val="center"/>
            </w:pPr>
            <w:r>
              <w:t>2335218,55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378092,25</w:t>
            </w:r>
          </w:p>
        </w:tc>
        <w:tc>
          <w:tcPr>
            <w:tcW w:w="1361" w:type="dxa"/>
          </w:tcPr>
          <w:p w:rsidR="00425950" w:rsidRDefault="00425950">
            <w:pPr>
              <w:pStyle w:val="ConsPlusNormal"/>
              <w:jc w:val="center"/>
            </w:pPr>
            <w:r>
              <w:t>2335197,04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378116,53</w:t>
            </w:r>
          </w:p>
        </w:tc>
        <w:tc>
          <w:tcPr>
            <w:tcW w:w="1361" w:type="dxa"/>
          </w:tcPr>
          <w:p w:rsidR="00425950" w:rsidRDefault="00425950">
            <w:pPr>
              <w:pStyle w:val="ConsPlusNormal"/>
              <w:jc w:val="center"/>
            </w:pPr>
            <w:r>
              <w:t>2335173,03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378139,35</w:t>
            </w:r>
          </w:p>
        </w:tc>
        <w:tc>
          <w:tcPr>
            <w:tcW w:w="1361" w:type="dxa"/>
          </w:tcPr>
          <w:p w:rsidR="00425950" w:rsidRDefault="00425950">
            <w:pPr>
              <w:pStyle w:val="ConsPlusNormal"/>
              <w:jc w:val="center"/>
            </w:pPr>
            <w:r>
              <w:t>2335148,84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378145,31</w:t>
            </w:r>
          </w:p>
        </w:tc>
        <w:tc>
          <w:tcPr>
            <w:tcW w:w="1361" w:type="dxa"/>
          </w:tcPr>
          <w:p w:rsidR="00425950" w:rsidRDefault="00425950">
            <w:pPr>
              <w:pStyle w:val="ConsPlusNormal"/>
              <w:jc w:val="center"/>
            </w:pPr>
            <w:r>
              <w:t>2335140,80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378145,74</w:t>
            </w:r>
          </w:p>
        </w:tc>
        <w:tc>
          <w:tcPr>
            <w:tcW w:w="1361" w:type="dxa"/>
          </w:tcPr>
          <w:p w:rsidR="00425950" w:rsidRDefault="00425950">
            <w:pPr>
              <w:pStyle w:val="ConsPlusNormal"/>
              <w:jc w:val="center"/>
            </w:pPr>
            <w:r>
              <w:t>2335130,78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378144,86</w:t>
            </w:r>
          </w:p>
        </w:tc>
        <w:tc>
          <w:tcPr>
            <w:tcW w:w="1361" w:type="dxa"/>
          </w:tcPr>
          <w:p w:rsidR="00425950" w:rsidRDefault="00425950">
            <w:pPr>
              <w:pStyle w:val="ConsPlusNormal"/>
              <w:jc w:val="center"/>
            </w:pPr>
            <w:r>
              <w:t>2335121,19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378141,85</w:t>
            </w:r>
          </w:p>
        </w:tc>
        <w:tc>
          <w:tcPr>
            <w:tcW w:w="1361" w:type="dxa"/>
          </w:tcPr>
          <w:p w:rsidR="00425950" w:rsidRDefault="00425950">
            <w:pPr>
              <w:pStyle w:val="ConsPlusNormal"/>
              <w:jc w:val="center"/>
            </w:pPr>
            <w:r>
              <w:t>2335112,21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378141,36</w:t>
            </w:r>
          </w:p>
        </w:tc>
        <w:tc>
          <w:tcPr>
            <w:tcW w:w="1361" w:type="dxa"/>
          </w:tcPr>
          <w:p w:rsidR="00425950" w:rsidRDefault="00425950">
            <w:pPr>
              <w:pStyle w:val="ConsPlusNormal"/>
              <w:jc w:val="center"/>
            </w:pPr>
            <w:r>
              <w:t>2335111,26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378130,72</w:t>
            </w:r>
          </w:p>
        </w:tc>
        <w:tc>
          <w:tcPr>
            <w:tcW w:w="1361" w:type="dxa"/>
          </w:tcPr>
          <w:p w:rsidR="00425950" w:rsidRDefault="00425950">
            <w:pPr>
              <w:pStyle w:val="ConsPlusNormal"/>
              <w:jc w:val="center"/>
            </w:pPr>
            <w:r>
              <w:t>2335120,30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378110,85</w:t>
            </w:r>
          </w:p>
        </w:tc>
        <w:tc>
          <w:tcPr>
            <w:tcW w:w="1361" w:type="dxa"/>
          </w:tcPr>
          <w:p w:rsidR="00425950" w:rsidRDefault="00425950">
            <w:pPr>
              <w:pStyle w:val="ConsPlusNormal"/>
              <w:jc w:val="center"/>
            </w:pPr>
            <w:r>
              <w:t>2335130,23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378039,40</w:t>
            </w:r>
          </w:p>
        </w:tc>
        <w:tc>
          <w:tcPr>
            <w:tcW w:w="1361" w:type="dxa"/>
          </w:tcPr>
          <w:p w:rsidR="00425950" w:rsidRDefault="00425950">
            <w:pPr>
              <w:pStyle w:val="ConsPlusNormal"/>
              <w:jc w:val="center"/>
            </w:pPr>
            <w:r>
              <w:t>2335158,95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378036,47</w:t>
            </w:r>
          </w:p>
        </w:tc>
        <w:tc>
          <w:tcPr>
            <w:tcW w:w="1361" w:type="dxa"/>
          </w:tcPr>
          <w:p w:rsidR="00425950" w:rsidRDefault="00425950">
            <w:pPr>
              <w:pStyle w:val="ConsPlusNormal"/>
              <w:jc w:val="center"/>
            </w:pPr>
            <w:r>
              <w:t>2335160,76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378020,72</w:t>
            </w:r>
          </w:p>
        </w:tc>
        <w:tc>
          <w:tcPr>
            <w:tcW w:w="1361" w:type="dxa"/>
          </w:tcPr>
          <w:p w:rsidR="00425950" w:rsidRDefault="00425950">
            <w:pPr>
              <w:pStyle w:val="ConsPlusNormal"/>
              <w:jc w:val="center"/>
            </w:pPr>
            <w:r>
              <w:t>2335139,01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378011,78</w:t>
            </w:r>
          </w:p>
        </w:tc>
        <w:tc>
          <w:tcPr>
            <w:tcW w:w="1361" w:type="dxa"/>
          </w:tcPr>
          <w:p w:rsidR="00425950" w:rsidRDefault="00425950">
            <w:pPr>
              <w:pStyle w:val="ConsPlusNormal"/>
              <w:jc w:val="center"/>
            </w:pPr>
            <w:r>
              <w:t>2335122,00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378010,39</w:t>
            </w:r>
          </w:p>
        </w:tc>
        <w:tc>
          <w:tcPr>
            <w:tcW w:w="1361" w:type="dxa"/>
          </w:tcPr>
          <w:p w:rsidR="00425950" w:rsidRDefault="00425950">
            <w:pPr>
              <w:pStyle w:val="ConsPlusNormal"/>
              <w:jc w:val="center"/>
            </w:pPr>
            <w:r>
              <w:t>2335104,42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378009,67</w:t>
            </w:r>
          </w:p>
        </w:tc>
        <w:tc>
          <w:tcPr>
            <w:tcW w:w="1361" w:type="dxa"/>
          </w:tcPr>
          <w:p w:rsidR="00425950" w:rsidRDefault="00425950">
            <w:pPr>
              <w:pStyle w:val="ConsPlusNormal"/>
              <w:jc w:val="center"/>
            </w:pPr>
            <w:r>
              <w:t>2335077,27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378012,85</w:t>
            </w:r>
          </w:p>
        </w:tc>
        <w:tc>
          <w:tcPr>
            <w:tcW w:w="1361" w:type="dxa"/>
          </w:tcPr>
          <w:p w:rsidR="00425950" w:rsidRDefault="00425950">
            <w:pPr>
              <w:pStyle w:val="ConsPlusNormal"/>
              <w:jc w:val="center"/>
            </w:pPr>
            <w:r>
              <w:t>2335023,92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378019,16</w:t>
            </w:r>
          </w:p>
        </w:tc>
        <w:tc>
          <w:tcPr>
            <w:tcW w:w="1361" w:type="dxa"/>
          </w:tcPr>
          <w:p w:rsidR="00425950" w:rsidRDefault="00425950">
            <w:pPr>
              <w:pStyle w:val="ConsPlusNormal"/>
              <w:jc w:val="center"/>
            </w:pPr>
            <w:r>
              <w:t>2334953,98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378031,81</w:t>
            </w:r>
          </w:p>
        </w:tc>
        <w:tc>
          <w:tcPr>
            <w:tcW w:w="1361" w:type="dxa"/>
          </w:tcPr>
          <w:p w:rsidR="00425950" w:rsidRDefault="00425950">
            <w:pPr>
              <w:pStyle w:val="ConsPlusNormal"/>
              <w:jc w:val="center"/>
            </w:pPr>
            <w:r>
              <w:t>2334906,95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378057,28</w:t>
            </w:r>
          </w:p>
        </w:tc>
        <w:tc>
          <w:tcPr>
            <w:tcW w:w="1361" w:type="dxa"/>
          </w:tcPr>
          <w:p w:rsidR="00425950" w:rsidRDefault="00425950">
            <w:pPr>
              <w:pStyle w:val="ConsPlusNormal"/>
              <w:jc w:val="center"/>
            </w:pPr>
            <w:r>
              <w:t>2334837,12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378057,28</w:t>
            </w:r>
          </w:p>
        </w:tc>
        <w:tc>
          <w:tcPr>
            <w:tcW w:w="1361" w:type="dxa"/>
          </w:tcPr>
          <w:p w:rsidR="00425950" w:rsidRDefault="00425950">
            <w:pPr>
              <w:pStyle w:val="ConsPlusNormal"/>
              <w:jc w:val="center"/>
            </w:pPr>
            <w:r>
              <w:t>2334835,25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378057,28</w:t>
            </w:r>
          </w:p>
        </w:tc>
        <w:tc>
          <w:tcPr>
            <w:tcW w:w="1361" w:type="dxa"/>
          </w:tcPr>
          <w:p w:rsidR="00425950" w:rsidRDefault="00425950">
            <w:pPr>
              <w:pStyle w:val="ConsPlusNormal"/>
              <w:jc w:val="center"/>
            </w:pPr>
            <w:r>
              <w:t>2334798,99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378050,37</w:t>
            </w:r>
          </w:p>
        </w:tc>
        <w:tc>
          <w:tcPr>
            <w:tcW w:w="1361" w:type="dxa"/>
          </w:tcPr>
          <w:p w:rsidR="00425950" w:rsidRDefault="00425950">
            <w:pPr>
              <w:pStyle w:val="ConsPlusNormal"/>
              <w:jc w:val="center"/>
            </w:pPr>
            <w:r>
              <w:t>2334770,14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378038,31</w:t>
            </w:r>
          </w:p>
        </w:tc>
        <w:tc>
          <w:tcPr>
            <w:tcW w:w="1361" w:type="dxa"/>
          </w:tcPr>
          <w:p w:rsidR="00425950" w:rsidRDefault="00425950">
            <w:pPr>
              <w:pStyle w:val="ConsPlusNormal"/>
              <w:jc w:val="center"/>
            </w:pPr>
            <w:r>
              <w:t>2334754,53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378018,55</w:t>
            </w:r>
          </w:p>
        </w:tc>
        <w:tc>
          <w:tcPr>
            <w:tcW w:w="1361" w:type="dxa"/>
          </w:tcPr>
          <w:p w:rsidR="00425950" w:rsidRDefault="00425950">
            <w:pPr>
              <w:pStyle w:val="ConsPlusNormal"/>
              <w:jc w:val="center"/>
            </w:pPr>
            <w:r>
              <w:t>2334733,59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377993,86</w:t>
            </w:r>
          </w:p>
        </w:tc>
        <w:tc>
          <w:tcPr>
            <w:tcW w:w="1361" w:type="dxa"/>
          </w:tcPr>
          <w:p w:rsidR="00425950" w:rsidRDefault="00425950">
            <w:pPr>
              <w:pStyle w:val="ConsPlusNormal"/>
              <w:jc w:val="center"/>
            </w:pPr>
            <w:r>
              <w:t>2334715,22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377983,57</w:t>
            </w:r>
          </w:p>
        </w:tc>
        <w:tc>
          <w:tcPr>
            <w:tcW w:w="1361" w:type="dxa"/>
          </w:tcPr>
          <w:p w:rsidR="00425950" w:rsidRDefault="00425950">
            <w:pPr>
              <w:pStyle w:val="ConsPlusNormal"/>
              <w:jc w:val="center"/>
            </w:pPr>
            <w:r>
              <w:t>2334702,77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377979,23</w:t>
            </w:r>
          </w:p>
        </w:tc>
        <w:tc>
          <w:tcPr>
            <w:tcW w:w="1361" w:type="dxa"/>
          </w:tcPr>
          <w:p w:rsidR="00425950" w:rsidRDefault="00425950">
            <w:pPr>
              <w:pStyle w:val="ConsPlusNormal"/>
              <w:jc w:val="center"/>
            </w:pPr>
            <w:r>
              <w:t>2334692,88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377979,23</w:t>
            </w:r>
          </w:p>
        </w:tc>
        <w:tc>
          <w:tcPr>
            <w:tcW w:w="1361" w:type="dxa"/>
          </w:tcPr>
          <w:p w:rsidR="00425950" w:rsidRDefault="00425950">
            <w:pPr>
              <w:pStyle w:val="ConsPlusNormal"/>
              <w:jc w:val="center"/>
            </w:pPr>
            <w:r>
              <w:t>2334678,66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377983,00</w:t>
            </w:r>
          </w:p>
        </w:tc>
        <w:tc>
          <w:tcPr>
            <w:tcW w:w="1361" w:type="dxa"/>
          </w:tcPr>
          <w:p w:rsidR="00425950" w:rsidRDefault="00425950">
            <w:pPr>
              <w:pStyle w:val="ConsPlusNormal"/>
              <w:jc w:val="center"/>
            </w:pPr>
            <w:r>
              <w:t>2334656,14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377998,19</w:t>
            </w:r>
          </w:p>
        </w:tc>
        <w:tc>
          <w:tcPr>
            <w:tcW w:w="1361" w:type="dxa"/>
          </w:tcPr>
          <w:p w:rsidR="00425950" w:rsidRDefault="00425950">
            <w:pPr>
              <w:pStyle w:val="ConsPlusNormal"/>
              <w:jc w:val="center"/>
            </w:pPr>
            <w:r>
              <w:t>2334614,45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378005,41</w:t>
            </w:r>
          </w:p>
        </w:tc>
        <w:tc>
          <w:tcPr>
            <w:tcW w:w="1361" w:type="dxa"/>
          </w:tcPr>
          <w:p w:rsidR="00425950" w:rsidRDefault="00425950">
            <w:pPr>
              <w:pStyle w:val="ConsPlusNormal"/>
              <w:jc w:val="center"/>
            </w:pPr>
            <w:r>
              <w:t>2334601,70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378004,87</w:t>
            </w:r>
          </w:p>
        </w:tc>
        <w:tc>
          <w:tcPr>
            <w:tcW w:w="1361" w:type="dxa"/>
          </w:tcPr>
          <w:p w:rsidR="00425950" w:rsidRDefault="00425950">
            <w:pPr>
              <w:pStyle w:val="ConsPlusNormal"/>
              <w:jc w:val="center"/>
            </w:pPr>
            <w:r>
              <w:t>2334601,30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378001,18</w:t>
            </w:r>
          </w:p>
        </w:tc>
        <w:tc>
          <w:tcPr>
            <w:tcW w:w="1361" w:type="dxa"/>
          </w:tcPr>
          <w:p w:rsidR="00425950" w:rsidRDefault="00425950">
            <w:pPr>
              <w:pStyle w:val="ConsPlusNormal"/>
              <w:jc w:val="center"/>
            </w:pPr>
            <w:r>
              <w:t>2334581,90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377993,91</w:t>
            </w:r>
          </w:p>
        </w:tc>
        <w:tc>
          <w:tcPr>
            <w:tcW w:w="1361" w:type="dxa"/>
          </w:tcPr>
          <w:p w:rsidR="00425950" w:rsidRDefault="00425950">
            <w:pPr>
              <w:pStyle w:val="ConsPlusNormal"/>
              <w:jc w:val="center"/>
            </w:pPr>
            <w:r>
              <w:t>2334557,51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377977,22</w:t>
            </w:r>
          </w:p>
        </w:tc>
        <w:tc>
          <w:tcPr>
            <w:tcW w:w="1361" w:type="dxa"/>
          </w:tcPr>
          <w:p w:rsidR="00425950" w:rsidRDefault="00425950">
            <w:pPr>
              <w:pStyle w:val="ConsPlusNormal"/>
              <w:jc w:val="center"/>
            </w:pPr>
            <w:r>
              <w:t>2334511,05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377965,84</w:t>
            </w:r>
          </w:p>
        </w:tc>
        <w:tc>
          <w:tcPr>
            <w:tcW w:w="1361" w:type="dxa"/>
          </w:tcPr>
          <w:p w:rsidR="00425950" w:rsidRDefault="00425950">
            <w:pPr>
              <w:pStyle w:val="ConsPlusNormal"/>
              <w:jc w:val="center"/>
            </w:pPr>
            <w:r>
              <w:t>2334442,82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377966,08</w:t>
            </w:r>
          </w:p>
        </w:tc>
        <w:tc>
          <w:tcPr>
            <w:tcW w:w="1361" w:type="dxa"/>
          </w:tcPr>
          <w:p w:rsidR="00425950" w:rsidRDefault="00425950">
            <w:pPr>
              <w:pStyle w:val="ConsPlusNormal"/>
              <w:jc w:val="center"/>
            </w:pPr>
            <w:r>
              <w:t>2334402,23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377964,79</w:t>
            </w:r>
          </w:p>
        </w:tc>
        <w:tc>
          <w:tcPr>
            <w:tcW w:w="1361" w:type="dxa"/>
          </w:tcPr>
          <w:p w:rsidR="00425950" w:rsidRDefault="00425950">
            <w:pPr>
              <w:pStyle w:val="ConsPlusNormal"/>
              <w:jc w:val="center"/>
            </w:pPr>
            <w:r>
              <w:t>2334340,71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377965,67</w:t>
            </w:r>
          </w:p>
        </w:tc>
        <w:tc>
          <w:tcPr>
            <w:tcW w:w="1361" w:type="dxa"/>
          </w:tcPr>
          <w:p w:rsidR="00425950" w:rsidRDefault="00425950">
            <w:pPr>
              <w:pStyle w:val="ConsPlusNormal"/>
              <w:jc w:val="center"/>
            </w:pPr>
            <w:r>
              <w:t>2334322,33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377970,16</w:t>
            </w:r>
          </w:p>
        </w:tc>
        <w:tc>
          <w:tcPr>
            <w:tcW w:w="1361" w:type="dxa"/>
          </w:tcPr>
          <w:p w:rsidR="00425950" w:rsidRDefault="00425950">
            <w:pPr>
              <w:pStyle w:val="ConsPlusNormal"/>
              <w:jc w:val="center"/>
            </w:pPr>
            <w:r>
              <w:t>2334315,78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377982,22</w:t>
            </w:r>
          </w:p>
        </w:tc>
        <w:tc>
          <w:tcPr>
            <w:tcW w:w="1361" w:type="dxa"/>
          </w:tcPr>
          <w:p w:rsidR="00425950" w:rsidRDefault="00425950">
            <w:pPr>
              <w:pStyle w:val="ConsPlusNormal"/>
              <w:jc w:val="center"/>
            </w:pPr>
            <w:r>
              <w:t>2334298,19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377987,08</w:t>
            </w:r>
          </w:p>
        </w:tc>
        <w:tc>
          <w:tcPr>
            <w:tcW w:w="1361" w:type="dxa"/>
          </w:tcPr>
          <w:p w:rsidR="00425950" w:rsidRDefault="00425950">
            <w:pPr>
              <w:pStyle w:val="ConsPlusNormal"/>
              <w:jc w:val="center"/>
            </w:pPr>
            <w:r>
              <w:t>2334280,19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377993,99</w:t>
            </w:r>
          </w:p>
        </w:tc>
        <w:tc>
          <w:tcPr>
            <w:tcW w:w="1361" w:type="dxa"/>
          </w:tcPr>
          <w:p w:rsidR="00425950" w:rsidRDefault="00425950">
            <w:pPr>
              <w:pStyle w:val="ConsPlusNormal"/>
              <w:jc w:val="center"/>
            </w:pPr>
            <w:r>
              <w:t>2334261,49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378001,74</w:t>
            </w:r>
          </w:p>
        </w:tc>
        <w:tc>
          <w:tcPr>
            <w:tcW w:w="1361" w:type="dxa"/>
          </w:tcPr>
          <w:p w:rsidR="00425950" w:rsidRDefault="00425950">
            <w:pPr>
              <w:pStyle w:val="ConsPlusNormal"/>
              <w:jc w:val="center"/>
            </w:pPr>
            <w:r>
              <w:t>2334245,43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378007,56</w:t>
            </w:r>
          </w:p>
        </w:tc>
        <w:tc>
          <w:tcPr>
            <w:tcW w:w="1361" w:type="dxa"/>
          </w:tcPr>
          <w:p w:rsidR="00425950" w:rsidRDefault="00425950">
            <w:pPr>
              <w:pStyle w:val="ConsPlusNormal"/>
              <w:jc w:val="center"/>
            </w:pPr>
            <w:r>
              <w:t>2334231,45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282</w:t>
            </w:r>
          </w:p>
        </w:tc>
        <w:tc>
          <w:tcPr>
            <w:tcW w:w="1247" w:type="dxa"/>
          </w:tcPr>
          <w:p w:rsidR="00425950" w:rsidRDefault="00425950">
            <w:pPr>
              <w:pStyle w:val="ConsPlusNormal"/>
              <w:jc w:val="center"/>
            </w:pPr>
            <w:r>
              <w:t>378008,26</w:t>
            </w:r>
          </w:p>
        </w:tc>
        <w:tc>
          <w:tcPr>
            <w:tcW w:w="1361" w:type="dxa"/>
          </w:tcPr>
          <w:p w:rsidR="00425950" w:rsidRDefault="00425950">
            <w:pPr>
              <w:pStyle w:val="ConsPlusNormal"/>
              <w:jc w:val="center"/>
            </w:pPr>
            <w:r>
              <w:t>2334217,60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283</w:t>
            </w:r>
          </w:p>
        </w:tc>
        <w:tc>
          <w:tcPr>
            <w:tcW w:w="1247" w:type="dxa"/>
          </w:tcPr>
          <w:p w:rsidR="00425950" w:rsidRDefault="00425950">
            <w:pPr>
              <w:pStyle w:val="ConsPlusNormal"/>
              <w:jc w:val="center"/>
            </w:pPr>
            <w:r>
              <w:t>378005,35</w:t>
            </w:r>
          </w:p>
        </w:tc>
        <w:tc>
          <w:tcPr>
            <w:tcW w:w="1361" w:type="dxa"/>
          </w:tcPr>
          <w:p w:rsidR="00425950" w:rsidRDefault="00425950">
            <w:pPr>
              <w:pStyle w:val="ConsPlusNormal"/>
              <w:jc w:val="center"/>
            </w:pPr>
            <w:r>
              <w:t>2334206,95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284</w:t>
            </w:r>
          </w:p>
        </w:tc>
        <w:tc>
          <w:tcPr>
            <w:tcW w:w="1247" w:type="dxa"/>
          </w:tcPr>
          <w:p w:rsidR="00425950" w:rsidRDefault="00425950">
            <w:pPr>
              <w:pStyle w:val="ConsPlusNormal"/>
              <w:jc w:val="center"/>
            </w:pPr>
            <w:r>
              <w:t>377996,90</w:t>
            </w:r>
          </w:p>
        </w:tc>
        <w:tc>
          <w:tcPr>
            <w:tcW w:w="1361" w:type="dxa"/>
          </w:tcPr>
          <w:p w:rsidR="00425950" w:rsidRDefault="00425950">
            <w:pPr>
              <w:pStyle w:val="ConsPlusNormal"/>
              <w:jc w:val="center"/>
            </w:pPr>
            <w:r>
              <w:t>2334200,71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285</w:t>
            </w:r>
          </w:p>
        </w:tc>
        <w:tc>
          <w:tcPr>
            <w:tcW w:w="1247" w:type="dxa"/>
          </w:tcPr>
          <w:p w:rsidR="00425950" w:rsidRDefault="00425950">
            <w:pPr>
              <w:pStyle w:val="ConsPlusNormal"/>
              <w:jc w:val="center"/>
            </w:pPr>
            <w:r>
              <w:t>377985,54</w:t>
            </w:r>
          </w:p>
        </w:tc>
        <w:tc>
          <w:tcPr>
            <w:tcW w:w="1361" w:type="dxa"/>
          </w:tcPr>
          <w:p w:rsidR="00425950" w:rsidRDefault="00425950">
            <w:pPr>
              <w:pStyle w:val="ConsPlusNormal"/>
              <w:jc w:val="center"/>
            </w:pPr>
            <w:r>
              <w:t>2334200,02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286</w:t>
            </w:r>
          </w:p>
        </w:tc>
        <w:tc>
          <w:tcPr>
            <w:tcW w:w="1247" w:type="dxa"/>
          </w:tcPr>
          <w:p w:rsidR="00425950" w:rsidRDefault="00425950">
            <w:pPr>
              <w:pStyle w:val="ConsPlusNormal"/>
              <w:jc w:val="center"/>
            </w:pPr>
            <w:r>
              <w:t>377968,65</w:t>
            </w:r>
          </w:p>
        </w:tc>
        <w:tc>
          <w:tcPr>
            <w:tcW w:w="1361" w:type="dxa"/>
          </w:tcPr>
          <w:p w:rsidR="00425950" w:rsidRDefault="00425950">
            <w:pPr>
              <w:pStyle w:val="ConsPlusNormal"/>
              <w:jc w:val="center"/>
            </w:pPr>
            <w:r>
              <w:t>2334200,71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287</w:t>
            </w:r>
          </w:p>
        </w:tc>
        <w:tc>
          <w:tcPr>
            <w:tcW w:w="1247" w:type="dxa"/>
          </w:tcPr>
          <w:p w:rsidR="00425950" w:rsidRDefault="00425950">
            <w:pPr>
              <w:pStyle w:val="ConsPlusNormal"/>
              <w:jc w:val="center"/>
            </w:pPr>
            <w:r>
              <w:t>377959,50</w:t>
            </w:r>
          </w:p>
        </w:tc>
        <w:tc>
          <w:tcPr>
            <w:tcW w:w="1361" w:type="dxa"/>
          </w:tcPr>
          <w:p w:rsidR="00425950" w:rsidRDefault="00425950">
            <w:pPr>
              <w:pStyle w:val="ConsPlusNormal"/>
              <w:jc w:val="center"/>
            </w:pPr>
            <w:r>
              <w:t>2334203,62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288</w:t>
            </w:r>
          </w:p>
        </w:tc>
        <w:tc>
          <w:tcPr>
            <w:tcW w:w="1247" w:type="dxa"/>
          </w:tcPr>
          <w:p w:rsidR="00425950" w:rsidRDefault="00425950">
            <w:pPr>
              <w:pStyle w:val="ConsPlusNormal"/>
              <w:jc w:val="center"/>
            </w:pPr>
            <w:r>
              <w:t>377951,08</w:t>
            </w:r>
          </w:p>
        </w:tc>
        <w:tc>
          <w:tcPr>
            <w:tcW w:w="1361" w:type="dxa"/>
          </w:tcPr>
          <w:p w:rsidR="00425950" w:rsidRDefault="00425950">
            <w:pPr>
              <w:pStyle w:val="ConsPlusNormal"/>
              <w:jc w:val="center"/>
            </w:pPr>
            <w:r>
              <w:t>2334210,55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289</w:t>
            </w:r>
          </w:p>
        </w:tc>
        <w:tc>
          <w:tcPr>
            <w:tcW w:w="1247" w:type="dxa"/>
          </w:tcPr>
          <w:p w:rsidR="00425950" w:rsidRDefault="00425950">
            <w:pPr>
              <w:pStyle w:val="ConsPlusNormal"/>
              <w:jc w:val="center"/>
            </w:pPr>
            <w:r>
              <w:t>377943,02</w:t>
            </w:r>
          </w:p>
        </w:tc>
        <w:tc>
          <w:tcPr>
            <w:tcW w:w="1361" w:type="dxa"/>
          </w:tcPr>
          <w:p w:rsidR="00425950" w:rsidRDefault="00425950">
            <w:pPr>
              <w:pStyle w:val="ConsPlusNormal"/>
              <w:jc w:val="center"/>
            </w:pPr>
            <w:r>
              <w:t>2334216,78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290</w:t>
            </w:r>
          </w:p>
        </w:tc>
        <w:tc>
          <w:tcPr>
            <w:tcW w:w="1247" w:type="dxa"/>
          </w:tcPr>
          <w:p w:rsidR="00425950" w:rsidRDefault="00425950">
            <w:pPr>
              <w:pStyle w:val="ConsPlusNormal"/>
              <w:jc w:val="center"/>
            </w:pPr>
            <w:r>
              <w:t>377934,31</w:t>
            </w:r>
          </w:p>
        </w:tc>
        <w:tc>
          <w:tcPr>
            <w:tcW w:w="1361" w:type="dxa"/>
          </w:tcPr>
          <w:p w:rsidR="00425950" w:rsidRDefault="00425950">
            <w:pPr>
              <w:pStyle w:val="ConsPlusNormal"/>
              <w:jc w:val="center"/>
            </w:pPr>
            <w:r>
              <w:t>2334216,08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291</w:t>
            </w:r>
          </w:p>
        </w:tc>
        <w:tc>
          <w:tcPr>
            <w:tcW w:w="1247" w:type="dxa"/>
          </w:tcPr>
          <w:p w:rsidR="00425950" w:rsidRDefault="00425950">
            <w:pPr>
              <w:pStyle w:val="ConsPlusNormal"/>
              <w:jc w:val="center"/>
            </w:pPr>
            <w:r>
              <w:t>377929,47</w:t>
            </w:r>
          </w:p>
        </w:tc>
        <w:tc>
          <w:tcPr>
            <w:tcW w:w="1361" w:type="dxa"/>
          </w:tcPr>
          <w:p w:rsidR="00425950" w:rsidRDefault="00425950">
            <w:pPr>
              <w:pStyle w:val="ConsPlusNormal"/>
              <w:jc w:val="center"/>
            </w:pPr>
            <w:r>
              <w:t>2334211,38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292</w:t>
            </w:r>
          </w:p>
        </w:tc>
        <w:tc>
          <w:tcPr>
            <w:tcW w:w="1247" w:type="dxa"/>
          </w:tcPr>
          <w:p w:rsidR="00425950" w:rsidRDefault="00425950">
            <w:pPr>
              <w:pStyle w:val="ConsPlusNormal"/>
              <w:jc w:val="center"/>
            </w:pPr>
            <w:r>
              <w:t>377929,47</w:t>
            </w:r>
          </w:p>
        </w:tc>
        <w:tc>
          <w:tcPr>
            <w:tcW w:w="1361" w:type="dxa"/>
          </w:tcPr>
          <w:p w:rsidR="00425950" w:rsidRDefault="00425950">
            <w:pPr>
              <w:pStyle w:val="ConsPlusNormal"/>
              <w:jc w:val="center"/>
            </w:pPr>
            <w:r>
              <w:t>2334202,93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293</w:t>
            </w:r>
          </w:p>
        </w:tc>
        <w:tc>
          <w:tcPr>
            <w:tcW w:w="1247" w:type="dxa"/>
          </w:tcPr>
          <w:p w:rsidR="00425950" w:rsidRDefault="00425950">
            <w:pPr>
              <w:pStyle w:val="ConsPlusNormal"/>
              <w:jc w:val="center"/>
            </w:pPr>
            <w:r>
              <w:t>377932,50</w:t>
            </w:r>
          </w:p>
        </w:tc>
        <w:tc>
          <w:tcPr>
            <w:tcW w:w="1361" w:type="dxa"/>
          </w:tcPr>
          <w:p w:rsidR="00425950" w:rsidRDefault="00425950">
            <w:pPr>
              <w:pStyle w:val="ConsPlusNormal"/>
              <w:jc w:val="center"/>
            </w:pPr>
            <w:r>
              <w:t>2334196,98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294</w:t>
            </w:r>
          </w:p>
        </w:tc>
        <w:tc>
          <w:tcPr>
            <w:tcW w:w="1247" w:type="dxa"/>
          </w:tcPr>
          <w:p w:rsidR="00425950" w:rsidRDefault="00425950">
            <w:pPr>
              <w:pStyle w:val="ConsPlusNormal"/>
              <w:jc w:val="center"/>
            </w:pPr>
            <w:r>
              <w:t>377939,43</w:t>
            </w:r>
          </w:p>
        </w:tc>
        <w:tc>
          <w:tcPr>
            <w:tcW w:w="1361" w:type="dxa"/>
          </w:tcPr>
          <w:p w:rsidR="00425950" w:rsidRDefault="00425950">
            <w:pPr>
              <w:pStyle w:val="ConsPlusNormal"/>
              <w:jc w:val="center"/>
            </w:pPr>
            <w:r>
              <w:t>2334188,95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295</w:t>
            </w:r>
          </w:p>
        </w:tc>
        <w:tc>
          <w:tcPr>
            <w:tcW w:w="1247" w:type="dxa"/>
          </w:tcPr>
          <w:p w:rsidR="00425950" w:rsidRDefault="00425950">
            <w:pPr>
              <w:pStyle w:val="ConsPlusNormal"/>
              <w:jc w:val="center"/>
            </w:pPr>
            <w:r>
              <w:t>377949,68</w:t>
            </w:r>
          </w:p>
        </w:tc>
        <w:tc>
          <w:tcPr>
            <w:tcW w:w="1361" w:type="dxa"/>
          </w:tcPr>
          <w:p w:rsidR="00425950" w:rsidRDefault="00425950">
            <w:pPr>
              <w:pStyle w:val="ConsPlusNormal"/>
              <w:jc w:val="center"/>
            </w:pPr>
            <w:r>
              <w:t>2334175,79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296</w:t>
            </w:r>
          </w:p>
        </w:tc>
        <w:tc>
          <w:tcPr>
            <w:tcW w:w="1247" w:type="dxa"/>
          </w:tcPr>
          <w:p w:rsidR="00425950" w:rsidRDefault="00425950">
            <w:pPr>
              <w:pStyle w:val="ConsPlusNormal"/>
              <w:jc w:val="center"/>
            </w:pPr>
            <w:r>
              <w:t>377962,41</w:t>
            </w:r>
          </w:p>
        </w:tc>
        <w:tc>
          <w:tcPr>
            <w:tcW w:w="1361" w:type="dxa"/>
          </w:tcPr>
          <w:p w:rsidR="00425950" w:rsidRDefault="00425950">
            <w:pPr>
              <w:pStyle w:val="ConsPlusNormal"/>
              <w:jc w:val="center"/>
            </w:pPr>
            <w:r>
              <w:t>2334162,64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297</w:t>
            </w:r>
          </w:p>
        </w:tc>
        <w:tc>
          <w:tcPr>
            <w:tcW w:w="1247" w:type="dxa"/>
          </w:tcPr>
          <w:p w:rsidR="00425950" w:rsidRDefault="00425950">
            <w:pPr>
              <w:pStyle w:val="ConsPlusNormal"/>
              <w:jc w:val="center"/>
            </w:pPr>
            <w:r>
              <w:t>377972,40</w:t>
            </w:r>
          </w:p>
        </w:tc>
        <w:tc>
          <w:tcPr>
            <w:tcW w:w="1361" w:type="dxa"/>
          </w:tcPr>
          <w:p w:rsidR="00425950" w:rsidRDefault="00425950">
            <w:pPr>
              <w:pStyle w:val="ConsPlusNormal"/>
              <w:jc w:val="center"/>
            </w:pPr>
            <w:r>
              <w:t>2334146,44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298</w:t>
            </w:r>
          </w:p>
        </w:tc>
        <w:tc>
          <w:tcPr>
            <w:tcW w:w="1247" w:type="dxa"/>
          </w:tcPr>
          <w:p w:rsidR="00425950" w:rsidRDefault="00425950">
            <w:pPr>
              <w:pStyle w:val="ConsPlusNormal"/>
              <w:jc w:val="center"/>
            </w:pPr>
            <w:r>
              <w:t>377985,13</w:t>
            </w:r>
          </w:p>
        </w:tc>
        <w:tc>
          <w:tcPr>
            <w:tcW w:w="1361" w:type="dxa"/>
          </w:tcPr>
          <w:p w:rsidR="00425950" w:rsidRDefault="00425950">
            <w:pPr>
              <w:pStyle w:val="ConsPlusNormal"/>
              <w:jc w:val="center"/>
            </w:pPr>
            <w:r>
              <w:t>2334118,39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299</w:t>
            </w:r>
          </w:p>
        </w:tc>
        <w:tc>
          <w:tcPr>
            <w:tcW w:w="1247" w:type="dxa"/>
          </w:tcPr>
          <w:p w:rsidR="00425950" w:rsidRDefault="00425950">
            <w:pPr>
              <w:pStyle w:val="ConsPlusNormal"/>
              <w:jc w:val="center"/>
            </w:pPr>
            <w:r>
              <w:t>377997,41</w:t>
            </w:r>
          </w:p>
        </w:tc>
        <w:tc>
          <w:tcPr>
            <w:tcW w:w="1361" w:type="dxa"/>
          </w:tcPr>
          <w:p w:rsidR="00425950" w:rsidRDefault="00425950">
            <w:pPr>
              <w:pStyle w:val="ConsPlusNormal"/>
              <w:jc w:val="center"/>
            </w:pPr>
            <w:r>
              <w:t>2334097,54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300</w:t>
            </w:r>
          </w:p>
        </w:tc>
        <w:tc>
          <w:tcPr>
            <w:tcW w:w="1247" w:type="dxa"/>
          </w:tcPr>
          <w:p w:rsidR="00425950" w:rsidRDefault="00425950">
            <w:pPr>
              <w:pStyle w:val="ConsPlusNormal"/>
              <w:jc w:val="center"/>
            </w:pPr>
            <w:r>
              <w:t>377997,41</w:t>
            </w:r>
          </w:p>
        </w:tc>
        <w:tc>
          <w:tcPr>
            <w:tcW w:w="1361" w:type="dxa"/>
          </w:tcPr>
          <w:p w:rsidR="00425950" w:rsidRDefault="00425950">
            <w:pPr>
              <w:pStyle w:val="ConsPlusNormal"/>
              <w:jc w:val="center"/>
            </w:pPr>
            <w:r>
              <w:t>2334087,11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301</w:t>
            </w:r>
          </w:p>
        </w:tc>
        <w:tc>
          <w:tcPr>
            <w:tcW w:w="1247" w:type="dxa"/>
          </w:tcPr>
          <w:p w:rsidR="00425950" w:rsidRDefault="00425950">
            <w:pPr>
              <w:pStyle w:val="ConsPlusNormal"/>
              <w:jc w:val="center"/>
            </w:pPr>
            <w:r>
              <w:t>377994,87</w:t>
            </w:r>
          </w:p>
        </w:tc>
        <w:tc>
          <w:tcPr>
            <w:tcW w:w="1361" w:type="dxa"/>
          </w:tcPr>
          <w:p w:rsidR="00425950" w:rsidRDefault="00425950">
            <w:pPr>
              <w:pStyle w:val="ConsPlusNormal"/>
              <w:jc w:val="center"/>
            </w:pPr>
            <w:r>
              <w:t>2334060,70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302</w:t>
            </w:r>
          </w:p>
        </w:tc>
        <w:tc>
          <w:tcPr>
            <w:tcW w:w="1247" w:type="dxa"/>
          </w:tcPr>
          <w:p w:rsidR="00425950" w:rsidRDefault="00425950">
            <w:pPr>
              <w:pStyle w:val="ConsPlusNormal"/>
              <w:jc w:val="center"/>
            </w:pPr>
            <w:r>
              <w:t>377992,55</w:t>
            </w:r>
          </w:p>
        </w:tc>
        <w:tc>
          <w:tcPr>
            <w:tcW w:w="1361" w:type="dxa"/>
          </w:tcPr>
          <w:p w:rsidR="00425950" w:rsidRDefault="00425950">
            <w:pPr>
              <w:pStyle w:val="ConsPlusNormal"/>
              <w:jc w:val="center"/>
            </w:pPr>
            <w:r>
              <w:t>2334036,83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303</w:t>
            </w:r>
          </w:p>
        </w:tc>
        <w:tc>
          <w:tcPr>
            <w:tcW w:w="1247" w:type="dxa"/>
          </w:tcPr>
          <w:p w:rsidR="00425950" w:rsidRDefault="00425950">
            <w:pPr>
              <w:pStyle w:val="ConsPlusNormal"/>
              <w:jc w:val="center"/>
            </w:pPr>
            <w:r>
              <w:t>377994,87</w:t>
            </w:r>
          </w:p>
        </w:tc>
        <w:tc>
          <w:tcPr>
            <w:tcW w:w="1361" w:type="dxa"/>
          </w:tcPr>
          <w:p w:rsidR="00425950" w:rsidRDefault="00425950">
            <w:pPr>
              <w:pStyle w:val="ConsPlusNormal"/>
              <w:jc w:val="center"/>
            </w:pPr>
            <w:r>
              <w:t>2333995,60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304</w:t>
            </w:r>
          </w:p>
        </w:tc>
        <w:tc>
          <w:tcPr>
            <w:tcW w:w="1247" w:type="dxa"/>
          </w:tcPr>
          <w:p w:rsidR="00425950" w:rsidRDefault="00425950">
            <w:pPr>
              <w:pStyle w:val="ConsPlusNormal"/>
              <w:jc w:val="center"/>
            </w:pPr>
            <w:r>
              <w:t>378004,14</w:t>
            </w:r>
          </w:p>
        </w:tc>
        <w:tc>
          <w:tcPr>
            <w:tcW w:w="1361" w:type="dxa"/>
          </w:tcPr>
          <w:p w:rsidR="00425950" w:rsidRDefault="00425950">
            <w:pPr>
              <w:pStyle w:val="ConsPlusNormal"/>
              <w:jc w:val="center"/>
            </w:pPr>
            <w:r>
              <w:t>2333965,02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305</w:t>
            </w:r>
          </w:p>
        </w:tc>
        <w:tc>
          <w:tcPr>
            <w:tcW w:w="1247" w:type="dxa"/>
          </w:tcPr>
          <w:p w:rsidR="00425950" w:rsidRDefault="00425950">
            <w:pPr>
              <w:pStyle w:val="ConsPlusNormal"/>
              <w:jc w:val="center"/>
            </w:pPr>
            <w:r>
              <w:t>378005,00</w:t>
            </w:r>
          </w:p>
        </w:tc>
        <w:tc>
          <w:tcPr>
            <w:tcW w:w="1361" w:type="dxa"/>
          </w:tcPr>
          <w:p w:rsidR="00425950" w:rsidRDefault="00425950">
            <w:pPr>
              <w:pStyle w:val="ConsPlusNormal"/>
              <w:jc w:val="center"/>
            </w:pPr>
            <w:r>
              <w:t>2333958,17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306</w:t>
            </w:r>
          </w:p>
        </w:tc>
        <w:tc>
          <w:tcPr>
            <w:tcW w:w="1247" w:type="dxa"/>
          </w:tcPr>
          <w:p w:rsidR="00425950" w:rsidRDefault="00425950">
            <w:pPr>
              <w:pStyle w:val="ConsPlusNormal"/>
              <w:jc w:val="center"/>
            </w:pPr>
            <w:r>
              <w:t>377990,71</w:t>
            </w:r>
          </w:p>
        </w:tc>
        <w:tc>
          <w:tcPr>
            <w:tcW w:w="1361" w:type="dxa"/>
          </w:tcPr>
          <w:p w:rsidR="00425950" w:rsidRDefault="00425950">
            <w:pPr>
              <w:pStyle w:val="ConsPlusNormal"/>
              <w:jc w:val="center"/>
            </w:pPr>
            <w:r>
              <w:t>2333961,31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307</w:t>
            </w:r>
          </w:p>
        </w:tc>
        <w:tc>
          <w:tcPr>
            <w:tcW w:w="1247" w:type="dxa"/>
          </w:tcPr>
          <w:p w:rsidR="00425950" w:rsidRDefault="00425950">
            <w:pPr>
              <w:pStyle w:val="ConsPlusNormal"/>
              <w:jc w:val="center"/>
            </w:pPr>
            <w:r>
              <w:t>377971,01</w:t>
            </w:r>
          </w:p>
        </w:tc>
        <w:tc>
          <w:tcPr>
            <w:tcW w:w="1361" w:type="dxa"/>
          </w:tcPr>
          <w:p w:rsidR="00425950" w:rsidRDefault="00425950">
            <w:pPr>
              <w:pStyle w:val="ConsPlusNormal"/>
              <w:jc w:val="center"/>
            </w:pPr>
            <w:r>
              <w:t>2333966,17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308</w:t>
            </w:r>
          </w:p>
        </w:tc>
        <w:tc>
          <w:tcPr>
            <w:tcW w:w="1247" w:type="dxa"/>
          </w:tcPr>
          <w:p w:rsidR="00425950" w:rsidRDefault="00425950">
            <w:pPr>
              <w:pStyle w:val="ConsPlusNormal"/>
              <w:jc w:val="center"/>
            </w:pPr>
            <w:r>
              <w:t>377954,56</w:t>
            </w:r>
          </w:p>
        </w:tc>
        <w:tc>
          <w:tcPr>
            <w:tcW w:w="1361" w:type="dxa"/>
          </w:tcPr>
          <w:p w:rsidR="00425950" w:rsidRDefault="00425950">
            <w:pPr>
              <w:pStyle w:val="ConsPlusNormal"/>
              <w:jc w:val="center"/>
            </w:pPr>
            <w:r>
              <w:t>2333976,14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309</w:t>
            </w:r>
          </w:p>
        </w:tc>
        <w:tc>
          <w:tcPr>
            <w:tcW w:w="1247" w:type="dxa"/>
          </w:tcPr>
          <w:p w:rsidR="00425950" w:rsidRDefault="00425950">
            <w:pPr>
              <w:pStyle w:val="ConsPlusNormal"/>
              <w:jc w:val="center"/>
            </w:pPr>
            <w:r>
              <w:t>377933,01</w:t>
            </w:r>
          </w:p>
        </w:tc>
        <w:tc>
          <w:tcPr>
            <w:tcW w:w="1361" w:type="dxa"/>
          </w:tcPr>
          <w:p w:rsidR="00425950" w:rsidRDefault="00425950">
            <w:pPr>
              <w:pStyle w:val="ConsPlusNormal"/>
              <w:jc w:val="center"/>
            </w:pPr>
            <w:r>
              <w:t>2333996,99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310</w:t>
            </w:r>
          </w:p>
        </w:tc>
        <w:tc>
          <w:tcPr>
            <w:tcW w:w="1247" w:type="dxa"/>
          </w:tcPr>
          <w:p w:rsidR="00425950" w:rsidRDefault="00425950">
            <w:pPr>
              <w:pStyle w:val="ConsPlusNormal"/>
              <w:jc w:val="center"/>
            </w:pPr>
            <w:r>
              <w:t>377917,72</w:t>
            </w:r>
          </w:p>
        </w:tc>
        <w:tc>
          <w:tcPr>
            <w:tcW w:w="1361" w:type="dxa"/>
          </w:tcPr>
          <w:p w:rsidR="00425950" w:rsidRDefault="00425950">
            <w:pPr>
              <w:pStyle w:val="ConsPlusNormal"/>
              <w:jc w:val="center"/>
            </w:pPr>
            <w:r>
              <w:t>2334014,59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311</w:t>
            </w:r>
          </w:p>
        </w:tc>
        <w:tc>
          <w:tcPr>
            <w:tcW w:w="1247" w:type="dxa"/>
          </w:tcPr>
          <w:p w:rsidR="00425950" w:rsidRDefault="00425950">
            <w:pPr>
              <w:pStyle w:val="ConsPlusNormal"/>
              <w:jc w:val="center"/>
            </w:pPr>
            <w:r>
              <w:t>377902,90</w:t>
            </w:r>
          </w:p>
        </w:tc>
        <w:tc>
          <w:tcPr>
            <w:tcW w:w="1361" w:type="dxa"/>
          </w:tcPr>
          <w:p w:rsidR="00425950" w:rsidRDefault="00425950">
            <w:pPr>
              <w:pStyle w:val="ConsPlusNormal"/>
              <w:jc w:val="center"/>
            </w:pPr>
            <w:r>
              <w:t>2334036,14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312</w:t>
            </w:r>
          </w:p>
        </w:tc>
        <w:tc>
          <w:tcPr>
            <w:tcW w:w="1247" w:type="dxa"/>
          </w:tcPr>
          <w:p w:rsidR="00425950" w:rsidRDefault="00425950">
            <w:pPr>
              <w:pStyle w:val="ConsPlusNormal"/>
              <w:jc w:val="center"/>
            </w:pPr>
            <w:r>
              <w:t>377885,76</w:t>
            </w:r>
          </w:p>
        </w:tc>
        <w:tc>
          <w:tcPr>
            <w:tcW w:w="1361" w:type="dxa"/>
          </w:tcPr>
          <w:p w:rsidR="00425950" w:rsidRDefault="00425950">
            <w:pPr>
              <w:pStyle w:val="ConsPlusNormal"/>
              <w:jc w:val="center"/>
            </w:pPr>
            <w:r>
              <w:t>2334054,44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313</w:t>
            </w:r>
          </w:p>
        </w:tc>
        <w:tc>
          <w:tcPr>
            <w:tcW w:w="1247" w:type="dxa"/>
          </w:tcPr>
          <w:p w:rsidR="00425950" w:rsidRDefault="00425950">
            <w:pPr>
              <w:pStyle w:val="ConsPlusNormal"/>
              <w:jc w:val="center"/>
            </w:pPr>
            <w:r>
              <w:t>377868,15</w:t>
            </w:r>
          </w:p>
        </w:tc>
        <w:tc>
          <w:tcPr>
            <w:tcW w:w="1361" w:type="dxa"/>
          </w:tcPr>
          <w:p w:rsidR="00425950" w:rsidRDefault="00425950">
            <w:pPr>
              <w:pStyle w:val="ConsPlusNormal"/>
              <w:jc w:val="center"/>
            </w:pPr>
            <w:r>
              <w:t>2334052,13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314</w:t>
            </w:r>
          </w:p>
        </w:tc>
        <w:tc>
          <w:tcPr>
            <w:tcW w:w="1247" w:type="dxa"/>
          </w:tcPr>
          <w:p w:rsidR="00425950" w:rsidRDefault="00425950">
            <w:pPr>
              <w:pStyle w:val="ConsPlusNormal"/>
              <w:jc w:val="center"/>
            </w:pPr>
            <w:r>
              <w:t>377863,04</w:t>
            </w:r>
          </w:p>
        </w:tc>
        <w:tc>
          <w:tcPr>
            <w:tcW w:w="1361" w:type="dxa"/>
          </w:tcPr>
          <w:p w:rsidR="00425950" w:rsidRDefault="00425950">
            <w:pPr>
              <w:pStyle w:val="ConsPlusNormal"/>
              <w:jc w:val="center"/>
            </w:pPr>
            <w:r>
              <w:t>2334042,86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315</w:t>
            </w:r>
          </w:p>
        </w:tc>
        <w:tc>
          <w:tcPr>
            <w:tcW w:w="1247" w:type="dxa"/>
          </w:tcPr>
          <w:p w:rsidR="00425950" w:rsidRDefault="00425950">
            <w:pPr>
              <w:pStyle w:val="ConsPlusNormal"/>
              <w:jc w:val="center"/>
            </w:pPr>
            <w:r>
              <w:t>377861,89</w:t>
            </w:r>
          </w:p>
        </w:tc>
        <w:tc>
          <w:tcPr>
            <w:tcW w:w="1361" w:type="dxa"/>
          </w:tcPr>
          <w:p w:rsidR="00425950" w:rsidRDefault="00425950">
            <w:pPr>
              <w:pStyle w:val="ConsPlusNormal"/>
              <w:jc w:val="center"/>
            </w:pPr>
            <w:r>
              <w:t>2334029,42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316</w:t>
            </w:r>
          </w:p>
        </w:tc>
        <w:tc>
          <w:tcPr>
            <w:tcW w:w="1247" w:type="dxa"/>
          </w:tcPr>
          <w:p w:rsidR="00425950" w:rsidRDefault="00425950">
            <w:pPr>
              <w:pStyle w:val="ConsPlusNormal"/>
              <w:jc w:val="center"/>
            </w:pPr>
            <w:r>
              <w:t>377867,45</w:t>
            </w:r>
          </w:p>
        </w:tc>
        <w:tc>
          <w:tcPr>
            <w:tcW w:w="1361" w:type="dxa"/>
          </w:tcPr>
          <w:p w:rsidR="00425950" w:rsidRDefault="00425950">
            <w:pPr>
              <w:pStyle w:val="ConsPlusNormal"/>
              <w:jc w:val="center"/>
            </w:pPr>
            <w:r>
              <w:t>2333996,29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317</w:t>
            </w:r>
          </w:p>
        </w:tc>
        <w:tc>
          <w:tcPr>
            <w:tcW w:w="1247" w:type="dxa"/>
          </w:tcPr>
          <w:p w:rsidR="00425950" w:rsidRDefault="00425950">
            <w:pPr>
              <w:pStyle w:val="ConsPlusNormal"/>
              <w:jc w:val="center"/>
            </w:pPr>
            <w:r>
              <w:t>377871,86</w:t>
            </w:r>
          </w:p>
        </w:tc>
        <w:tc>
          <w:tcPr>
            <w:tcW w:w="1361" w:type="dxa"/>
          </w:tcPr>
          <w:p w:rsidR="00425950" w:rsidRDefault="00425950">
            <w:pPr>
              <w:pStyle w:val="ConsPlusNormal"/>
              <w:jc w:val="center"/>
            </w:pPr>
            <w:r>
              <w:t>2333977,99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318</w:t>
            </w:r>
          </w:p>
        </w:tc>
        <w:tc>
          <w:tcPr>
            <w:tcW w:w="1247" w:type="dxa"/>
          </w:tcPr>
          <w:p w:rsidR="00425950" w:rsidRDefault="00425950">
            <w:pPr>
              <w:pStyle w:val="ConsPlusNormal"/>
              <w:jc w:val="center"/>
            </w:pPr>
            <w:r>
              <w:t>377880,90</w:t>
            </w:r>
          </w:p>
        </w:tc>
        <w:tc>
          <w:tcPr>
            <w:tcW w:w="1361" w:type="dxa"/>
          </w:tcPr>
          <w:p w:rsidR="00425950" w:rsidRDefault="00425950">
            <w:pPr>
              <w:pStyle w:val="ConsPlusNormal"/>
              <w:jc w:val="center"/>
            </w:pPr>
            <w:r>
              <w:t>2333960,84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319</w:t>
            </w:r>
          </w:p>
        </w:tc>
        <w:tc>
          <w:tcPr>
            <w:tcW w:w="1247" w:type="dxa"/>
          </w:tcPr>
          <w:p w:rsidR="00425950" w:rsidRDefault="00425950">
            <w:pPr>
              <w:pStyle w:val="ConsPlusNormal"/>
              <w:jc w:val="center"/>
            </w:pPr>
            <w:r>
              <w:t>377890,84</w:t>
            </w:r>
          </w:p>
        </w:tc>
        <w:tc>
          <w:tcPr>
            <w:tcW w:w="1361" w:type="dxa"/>
          </w:tcPr>
          <w:p w:rsidR="00425950" w:rsidRDefault="00425950">
            <w:pPr>
              <w:pStyle w:val="ConsPlusNormal"/>
              <w:jc w:val="center"/>
            </w:pPr>
            <w:r>
              <w:t>2333948,57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320</w:t>
            </w:r>
          </w:p>
        </w:tc>
        <w:tc>
          <w:tcPr>
            <w:tcW w:w="1247" w:type="dxa"/>
          </w:tcPr>
          <w:p w:rsidR="00425950" w:rsidRDefault="00425950">
            <w:pPr>
              <w:pStyle w:val="ConsPlusNormal"/>
              <w:jc w:val="center"/>
            </w:pPr>
            <w:r>
              <w:t>377905,44</w:t>
            </w:r>
          </w:p>
        </w:tc>
        <w:tc>
          <w:tcPr>
            <w:tcW w:w="1361" w:type="dxa"/>
          </w:tcPr>
          <w:p w:rsidR="00425950" w:rsidRDefault="00425950">
            <w:pPr>
              <w:pStyle w:val="ConsPlusNormal"/>
              <w:jc w:val="center"/>
            </w:pPr>
            <w:r>
              <w:t>2333938,60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321</w:t>
            </w:r>
          </w:p>
        </w:tc>
        <w:tc>
          <w:tcPr>
            <w:tcW w:w="1247" w:type="dxa"/>
          </w:tcPr>
          <w:p w:rsidR="00425950" w:rsidRDefault="00425950">
            <w:pPr>
              <w:pStyle w:val="ConsPlusNormal"/>
              <w:jc w:val="center"/>
            </w:pPr>
            <w:r>
              <w:t>377924,44</w:t>
            </w:r>
          </w:p>
        </w:tc>
        <w:tc>
          <w:tcPr>
            <w:tcW w:w="1361" w:type="dxa"/>
          </w:tcPr>
          <w:p w:rsidR="00425950" w:rsidRDefault="00425950">
            <w:pPr>
              <w:pStyle w:val="ConsPlusNormal"/>
              <w:jc w:val="center"/>
            </w:pPr>
            <w:r>
              <w:t>2333929,57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322</w:t>
            </w:r>
          </w:p>
        </w:tc>
        <w:tc>
          <w:tcPr>
            <w:tcW w:w="1247" w:type="dxa"/>
          </w:tcPr>
          <w:p w:rsidR="00425950" w:rsidRDefault="00425950">
            <w:pPr>
              <w:pStyle w:val="ConsPlusNormal"/>
              <w:jc w:val="center"/>
            </w:pPr>
            <w:r>
              <w:t>377936,73</w:t>
            </w:r>
          </w:p>
        </w:tc>
        <w:tc>
          <w:tcPr>
            <w:tcW w:w="1361" w:type="dxa"/>
          </w:tcPr>
          <w:p w:rsidR="00425950" w:rsidRDefault="00425950">
            <w:pPr>
              <w:pStyle w:val="ConsPlusNormal"/>
              <w:jc w:val="center"/>
            </w:pPr>
            <w:r>
              <w:t>2333916,59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323</w:t>
            </w:r>
          </w:p>
        </w:tc>
        <w:tc>
          <w:tcPr>
            <w:tcW w:w="1247" w:type="dxa"/>
          </w:tcPr>
          <w:p w:rsidR="00425950" w:rsidRDefault="00425950">
            <w:pPr>
              <w:pStyle w:val="ConsPlusNormal"/>
              <w:jc w:val="center"/>
            </w:pPr>
            <w:r>
              <w:t>377940,44</w:t>
            </w:r>
          </w:p>
        </w:tc>
        <w:tc>
          <w:tcPr>
            <w:tcW w:w="1361" w:type="dxa"/>
          </w:tcPr>
          <w:p w:rsidR="00425950" w:rsidRDefault="00425950">
            <w:pPr>
              <w:pStyle w:val="ConsPlusNormal"/>
              <w:jc w:val="center"/>
            </w:pPr>
            <w:r>
              <w:t>2333907,33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324</w:t>
            </w:r>
          </w:p>
        </w:tc>
        <w:tc>
          <w:tcPr>
            <w:tcW w:w="1247" w:type="dxa"/>
          </w:tcPr>
          <w:p w:rsidR="00425950" w:rsidRDefault="00425950">
            <w:pPr>
              <w:pStyle w:val="ConsPlusNormal"/>
              <w:jc w:val="center"/>
            </w:pPr>
            <w:r>
              <w:t>377939,74</w:t>
            </w:r>
          </w:p>
        </w:tc>
        <w:tc>
          <w:tcPr>
            <w:tcW w:w="1361" w:type="dxa"/>
          </w:tcPr>
          <w:p w:rsidR="00425950" w:rsidRDefault="00425950">
            <w:pPr>
              <w:pStyle w:val="ConsPlusNormal"/>
              <w:jc w:val="center"/>
            </w:pPr>
            <w:r>
              <w:t>2333894,58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325</w:t>
            </w:r>
          </w:p>
        </w:tc>
        <w:tc>
          <w:tcPr>
            <w:tcW w:w="1247" w:type="dxa"/>
          </w:tcPr>
          <w:p w:rsidR="00425950" w:rsidRDefault="00425950">
            <w:pPr>
              <w:pStyle w:val="ConsPlusNormal"/>
              <w:jc w:val="center"/>
            </w:pPr>
            <w:r>
              <w:t>377936,03</w:t>
            </w:r>
          </w:p>
        </w:tc>
        <w:tc>
          <w:tcPr>
            <w:tcW w:w="1361" w:type="dxa"/>
          </w:tcPr>
          <w:p w:rsidR="00425950" w:rsidRDefault="00425950">
            <w:pPr>
              <w:pStyle w:val="ConsPlusNormal"/>
              <w:jc w:val="center"/>
            </w:pPr>
            <w:r>
              <w:t>2333883,00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326</w:t>
            </w:r>
          </w:p>
        </w:tc>
        <w:tc>
          <w:tcPr>
            <w:tcW w:w="1247" w:type="dxa"/>
          </w:tcPr>
          <w:p w:rsidR="00425950" w:rsidRDefault="00425950">
            <w:pPr>
              <w:pStyle w:val="ConsPlusNormal"/>
              <w:jc w:val="center"/>
            </w:pPr>
            <w:r>
              <w:t>377925,14</w:t>
            </w:r>
          </w:p>
        </w:tc>
        <w:tc>
          <w:tcPr>
            <w:tcW w:w="1361" w:type="dxa"/>
          </w:tcPr>
          <w:p w:rsidR="00425950" w:rsidRDefault="00425950">
            <w:pPr>
              <w:pStyle w:val="ConsPlusNormal"/>
              <w:jc w:val="center"/>
            </w:pPr>
            <w:r>
              <w:t>2333870,03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327</w:t>
            </w:r>
          </w:p>
        </w:tc>
        <w:tc>
          <w:tcPr>
            <w:tcW w:w="1247" w:type="dxa"/>
          </w:tcPr>
          <w:p w:rsidR="00425950" w:rsidRDefault="00425950">
            <w:pPr>
              <w:pStyle w:val="ConsPlusNormal"/>
              <w:jc w:val="center"/>
            </w:pPr>
            <w:r>
              <w:t>377906,61</w:t>
            </w:r>
          </w:p>
        </w:tc>
        <w:tc>
          <w:tcPr>
            <w:tcW w:w="1361" w:type="dxa"/>
          </w:tcPr>
          <w:p w:rsidR="00425950" w:rsidRDefault="00425950">
            <w:pPr>
              <w:pStyle w:val="ConsPlusNormal"/>
              <w:jc w:val="center"/>
            </w:pPr>
            <w:r>
              <w:t>2333856,59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328</w:t>
            </w:r>
          </w:p>
        </w:tc>
        <w:tc>
          <w:tcPr>
            <w:tcW w:w="1247" w:type="dxa"/>
          </w:tcPr>
          <w:p w:rsidR="00425950" w:rsidRDefault="00425950">
            <w:pPr>
              <w:pStyle w:val="ConsPlusNormal"/>
              <w:jc w:val="center"/>
            </w:pPr>
            <w:r>
              <w:t>377894,33</w:t>
            </w:r>
          </w:p>
        </w:tc>
        <w:tc>
          <w:tcPr>
            <w:tcW w:w="1361" w:type="dxa"/>
          </w:tcPr>
          <w:p w:rsidR="00425950" w:rsidRDefault="00425950">
            <w:pPr>
              <w:pStyle w:val="ConsPlusNormal"/>
              <w:jc w:val="center"/>
            </w:pPr>
            <w:r>
              <w:t>2333844,77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329</w:t>
            </w:r>
          </w:p>
        </w:tc>
        <w:tc>
          <w:tcPr>
            <w:tcW w:w="1247" w:type="dxa"/>
          </w:tcPr>
          <w:p w:rsidR="00425950" w:rsidRDefault="00425950">
            <w:pPr>
              <w:pStyle w:val="ConsPlusNormal"/>
              <w:jc w:val="center"/>
            </w:pPr>
            <w:r>
              <w:t>377882,27</w:t>
            </w:r>
          </w:p>
        </w:tc>
        <w:tc>
          <w:tcPr>
            <w:tcW w:w="1361" w:type="dxa"/>
          </w:tcPr>
          <w:p w:rsidR="00425950" w:rsidRDefault="00425950">
            <w:pPr>
              <w:pStyle w:val="ConsPlusNormal"/>
              <w:jc w:val="center"/>
            </w:pPr>
            <w:r>
              <w:t>2333825,78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330</w:t>
            </w:r>
          </w:p>
        </w:tc>
        <w:tc>
          <w:tcPr>
            <w:tcW w:w="1247" w:type="dxa"/>
          </w:tcPr>
          <w:p w:rsidR="00425950" w:rsidRDefault="00425950">
            <w:pPr>
              <w:pStyle w:val="ConsPlusNormal"/>
              <w:jc w:val="center"/>
            </w:pPr>
            <w:r>
              <w:t>377877,19</w:t>
            </w:r>
          </w:p>
        </w:tc>
        <w:tc>
          <w:tcPr>
            <w:tcW w:w="1361" w:type="dxa"/>
          </w:tcPr>
          <w:p w:rsidR="00425950" w:rsidRDefault="00425950">
            <w:pPr>
              <w:pStyle w:val="ConsPlusNormal"/>
              <w:jc w:val="center"/>
            </w:pPr>
            <w:r>
              <w:t>2333814,89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331</w:t>
            </w:r>
          </w:p>
        </w:tc>
        <w:tc>
          <w:tcPr>
            <w:tcW w:w="1247" w:type="dxa"/>
          </w:tcPr>
          <w:p w:rsidR="00425950" w:rsidRDefault="00425950">
            <w:pPr>
              <w:pStyle w:val="ConsPlusNormal"/>
              <w:jc w:val="center"/>
            </w:pPr>
            <w:r>
              <w:t>377876,72</w:t>
            </w:r>
          </w:p>
        </w:tc>
        <w:tc>
          <w:tcPr>
            <w:tcW w:w="1361" w:type="dxa"/>
          </w:tcPr>
          <w:p w:rsidR="00425950" w:rsidRDefault="00425950">
            <w:pPr>
              <w:pStyle w:val="ConsPlusNormal"/>
              <w:jc w:val="center"/>
            </w:pPr>
            <w:r>
              <w:t>2333801,91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332</w:t>
            </w:r>
          </w:p>
        </w:tc>
        <w:tc>
          <w:tcPr>
            <w:tcW w:w="1247" w:type="dxa"/>
          </w:tcPr>
          <w:p w:rsidR="00425950" w:rsidRDefault="00425950">
            <w:pPr>
              <w:pStyle w:val="ConsPlusNormal"/>
              <w:jc w:val="center"/>
            </w:pPr>
            <w:r>
              <w:t>377876,72</w:t>
            </w:r>
          </w:p>
        </w:tc>
        <w:tc>
          <w:tcPr>
            <w:tcW w:w="1361" w:type="dxa"/>
          </w:tcPr>
          <w:p w:rsidR="00425950" w:rsidRDefault="00425950">
            <w:pPr>
              <w:pStyle w:val="ConsPlusNormal"/>
              <w:jc w:val="center"/>
            </w:pPr>
            <w:r>
              <w:t>2333792,18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333</w:t>
            </w:r>
          </w:p>
        </w:tc>
        <w:tc>
          <w:tcPr>
            <w:tcW w:w="1247" w:type="dxa"/>
          </w:tcPr>
          <w:p w:rsidR="00425950" w:rsidRDefault="00425950">
            <w:pPr>
              <w:pStyle w:val="ConsPlusNormal"/>
              <w:jc w:val="center"/>
            </w:pPr>
            <w:r>
              <w:t>377885,29</w:t>
            </w:r>
          </w:p>
        </w:tc>
        <w:tc>
          <w:tcPr>
            <w:tcW w:w="1361" w:type="dxa"/>
          </w:tcPr>
          <w:p w:rsidR="00425950" w:rsidRDefault="00425950">
            <w:pPr>
              <w:pStyle w:val="ConsPlusNormal"/>
              <w:jc w:val="center"/>
            </w:pPr>
            <w:r>
              <w:t>2333773,18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334</w:t>
            </w:r>
          </w:p>
        </w:tc>
        <w:tc>
          <w:tcPr>
            <w:tcW w:w="1247" w:type="dxa"/>
          </w:tcPr>
          <w:p w:rsidR="00425950" w:rsidRDefault="00425950">
            <w:pPr>
              <w:pStyle w:val="ConsPlusNormal"/>
              <w:jc w:val="center"/>
            </w:pPr>
            <w:r>
              <w:t>377892,46</w:t>
            </w:r>
          </w:p>
        </w:tc>
        <w:tc>
          <w:tcPr>
            <w:tcW w:w="1361" w:type="dxa"/>
          </w:tcPr>
          <w:p w:rsidR="00425950" w:rsidRDefault="00425950">
            <w:pPr>
              <w:pStyle w:val="ConsPlusNormal"/>
              <w:jc w:val="center"/>
            </w:pPr>
            <w:r>
              <w:t>2333758,36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335</w:t>
            </w:r>
          </w:p>
        </w:tc>
        <w:tc>
          <w:tcPr>
            <w:tcW w:w="1247" w:type="dxa"/>
          </w:tcPr>
          <w:p w:rsidR="00425950" w:rsidRDefault="00425950">
            <w:pPr>
              <w:pStyle w:val="ConsPlusNormal"/>
              <w:jc w:val="center"/>
            </w:pPr>
            <w:r>
              <w:t>377895,02</w:t>
            </w:r>
          </w:p>
        </w:tc>
        <w:tc>
          <w:tcPr>
            <w:tcW w:w="1361" w:type="dxa"/>
          </w:tcPr>
          <w:p w:rsidR="00425950" w:rsidRDefault="00425950">
            <w:pPr>
              <w:pStyle w:val="ConsPlusNormal"/>
              <w:jc w:val="center"/>
            </w:pPr>
            <w:r>
              <w:t>2333743,75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336</w:t>
            </w:r>
          </w:p>
        </w:tc>
        <w:tc>
          <w:tcPr>
            <w:tcW w:w="1247" w:type="dxa"/>
          </w:tcPr>
          <w:p w:rsidR="00425950" w:rsidRDefault="00425950">
            <w:pPr>
              <w:pStyle w:val="ConsPlusNormal"/>
              <w:jc w:val="center"/>
            </w:pPr>
            <w:r>
              <w:t>377897,12</w:t>
            </w:r>
          </w:p>
        </w:tc>
        <w:tc>
          <w:tcPr>
            <w:tcW w:w="1361" w:type="dxa"/>
          </w:tcPr>
          <w:p w:rsidR="00425950" w:rsidRDefault="00425950">
            <w:pPr>
              <w:pStyle w:val="ConsPlusNormal"/>
              <w:jc w:val="center"/>
            </w:pPr>
            <w:r>
              <w:t>2333730,63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377977,61</w:t>
            </w:r>
          </w:p>
        </w:tc>
        <w:tc>
          <w:tcPr>
            <w:tcW w:w="1361" w:type="dxa"/>
          </w:tcPr>
          <w:p w:rsidR="00425950" w:rsidRDefault="00425950">
            <w:pPr>
              <w:pStyle w:val="ConsPlusNormal"/>
              <w:jc w:val="center"/>
            </w:pPr>
            <w:r>
              <w:t>2333731,18</w:t>
            </w:r>
          </w:p>
        </w:tc>
      </w:tr>
      <w:tr w:rsidR="00425950">
        <w:tc>
          <w:tcPr>
            <w:tcW w:w="567" w:type="dxa"/>
            <w:vMerge w:val="restart"/>
          </w:tcPr>
          <w:p w:rsidR="00425950" w:rsidRDefault="00425950">
            <w:pPr>
              <w:pStyle w:val="ConsPlusNormal"/>
              <w:jc w:val="center"/>
              <w:outlineLvl w:val="1"/>
            </w:pPr>
            <w:r>
              <w:t>53</w:t>
            </w:r>
          </w:p>
        </w:tc>
        <w:tc>
          <w:tcPr>
            <w:tcW w:w="1304" w:type="dxa"/>
            <w:vMerge w:val="restart"/>
          </w:tcPr>
          <w:p w:rsidR="00425950" w:rsidRDefault="00425950">
            <w:pPr>
              <w:pStyle w:val="ConsPlusNormal"/>
            </w:pPr>
            <w:r>
              <w:t>Массив дуба скального высокоствольного</w:t>
            </w:r>
          </w:p>
        </w:tc>
        <w:tc>
          <w:tcPr>
            <w:tcW w:w="1474" w:type="dxa"/>
            <w:vMerge w:val="restart"/>
          </w:tcPr>
          <w:p w:rsidR="00425950" w:rsidRDefault="00425950">
            <w:pPr>
              <w:pStyle w:val="ConsPlusNormal"/>
              <w:jc w:val="both"/>
            </w:pPr>
            <w:r>
              <w:t>Северский район, на восточном склоне хребта Поперечный</w:t>
            </w:r>
          </w:p>
        </w:tc>
        <w:tc>
          <w:tcPr>
            <w:tcW w:w="964" w:type="dxa"/>
            <w:vMerge w:val="restart"/>
          </w:tcPr>
          <w:p w:rsidR="00425950" w:rsidRDefault="00425950">
            <w:pPr>
              <w:pStyle w:val="ConsPlusNormal"/>
              <w:jc w:val="center"/>
            </w:pPr>
            <w:r>
              <w:t>9,1</w:t>
            </w:r>
          </w:p>
        </w:tc>
        <w:tc>
          <w:tcPr>
            <w:tcW w:w="3458" w:type="dxa"/>
            <w:vMerge w:val="restart"/>
          </w:tcPr>
          <w:p w:rsidR="00425950" w:rsidRDefault="00425950">
            <w:pPr>
              <w:pStyle w:val="ConsPlusNormal"/>
              <w:jc w:val="both"/>
            </w:pPr>
            <w:r>
              <w:t>границы установлены по границе части выдела 6 квартала 94А Крепостного участкового лесничества Афипского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433616,49</w:t>
            </w:r>
          </w:p>
        </w:tc>
        <w:tc>
          <w:tcPr>
            <w:tcW w:w="1361" w:type="dxa"/>
          </w:tcPr>
          <w:p w:rsidR="00425950" w:rsidRDefault="00425950">
            <w:pPr>
              <w:pStyle w:val="ConsPlusNormal"/>
              <w:jc w:val="center"/>
            </w:pPr>
            <w:r>
              <w:t>1342020,00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433597,04</w:t>
            </w:r>
          </w:p>
        </w:tc>
        <w:tc>
          <w:tcPr>
            <w:tcW w:w="1361" w:type="dxa"/>
          </w:tcPr>
          <w:p w:rsidR="00425950" w:rsidRDefault="00425950">
            <w:pPr>
              <w:pStyle w:val="ConsPlusNormal"/>
              <w:jc w:val="center"/>
            </w:pPr>
            <w:r>
              <w:t>1342381,26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433383,67</w:t>
            </w:r>
          </w:p>
        </w:tc>
        <w:tc>
          <w:tcPr>
            <w:tcW w:w="1361" w:type="dxa"/>
          </w:tcPr>
          <w:p w:rsidR="00425950" w:rsidRDefault="00425950">
            <w:pPr>
              <w:pStyle w:val="ConsPlusNormal"/>
              <w:jc w:val="center"/>
            </w:pPr>
            <w:r>
              <w:t>1342258,45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433402,22</w:t>
            </w:r>
          </w:p>
        </w:tc>
        <w:tc>
          <w:tcPr>
            <w:tcW w:w="1361" w:type="dxa"/>
          </w:tcPr>
          <w:p w:rsidR="00425950" w:rsidRDefault="00425950">
            <w:pPr>
              <w:pStyle w:val="ConsPlusNormal"/>
              <w:jc w:val="center"/>
            </w:pPr>
            <w:r>
              <w:t>1341863,45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433456,71</w:t>
            </w:r>
          </w:p>
        </w:tc>
        <w:tc>
          <w:tcPr>
            <w:tcW w:w="1361" w:type="dxa"/>
          </w:tcPr>
          <w:p w:rsidR="00425950" w:rsidRDefault="00425950">
            <w:pPr>
              <w:pStyle w:val="ConsPlusNormal"/>
              <w:jc w:val="center"/>
            </w:pPr>
            <w:r>
              <w:t>1341833,61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433616,49</w:t>
            </w:r>
          </w:p>
        </w:tc>
        <w:tc>
          <w:tcPr>
            <w:tcW w:w="1361" w:type="dxa"/>
          </w:tcPr>
          <w:p w:rsidR="00425950" w:rsidRDefault="00425950">
            <w:pPr>
              <w:pStyle w:val="ConsPlusNormal"/>
              <w:jc w:val="center"/>
            </w:pPr>
            <w:r>
              <w:t>1342020,00</w:t>
            </w:r>
          </w:p>
        </w:tc>
      </w:tr>
      <w:tr w:rsidR="00425950">
        <w:tc>
          <w:tcPr>
            <w:tcW w:w="567" w:type="dxa"/>
            <w:vMerge w:val="restart"/>
          </w:tcPr>
          <w:p w:rsidR="00425950" w:rsidRDefault="00425950">
            <w:pPr>
              <w:pStyle w:val="ConsPlusNormal"/>
              <w:jc w:val="center"/>
              <w:outlineLvl w:val="1"/>
            </w:pPr>
            <w:r>
              <w:t>54</w:t>
            </w:r>
          </w:p>
        </w:tc>
        <w:tc>
          <w:tcPr>
            <w:tcW w:w="1304" w:type="dxa"/>
            <w:vMerge w:val="restart"/>
          </w:tcPr>
          <w:p w:rsidR="00425950" w:rsidRDefault="00425950">
            <w:pPr>
              <w:pStyle w:val="ConsPlusNormal"/>
            </w:pPr>
            <w:r>
              <w:t xml:space="preserve">Насаждения каштана </w:t>
            </w:r>
            <w:r>
              <w:lastRenderedPageBreak/>
              <w:t>посевного</w:t>
            </w:r>
          </w:p>
        </w:tc>
        <w:tc>
          <w:tcPr>
            <w:tcW w:w="1474" w:type="dxa"/>
            <w:vMerge w:val="restart"/>
          </w:tcPr>
          <w:p w:rsidR="00425950" w:rsidRDefault="00425950">
            <w:pPr>
              <w:pStyle w:val="ConsPlusNormal"/>
              <w:jc w:val="both"/>
            </w:pPr>
            <w:r>
              <w:lastRenderedPageBreak/>
              <w:t xml:space="preserve">Северский район, </w:t>
            </w:r>
            <w:r>
              <w:lastRenderedPageBreak/>
              <w:t>Смоленское сельское поселение</w:t>
            </w:r>
          </w:p>
        </w:tc>
        <w:tc>
          <w:tcPr>
            <w:tcW w:w="964" w:type="dxa"/>
            <w:vMerge w:val="restart"/>
          </w:tcPr>
          <w:p w:rsidR="00425950" w:rsidRDefault="00425950">
            <w:pPr>
              <w:pStyle w:val="ConsPlusNormal"/>
              <w:jc w:val="center"/>
            </w:pPr>
            <w:r>
              <w:lastRenderedPageBreak/>
              <w:t>11,71</w:t>
            </w:r>
          </w:p>
        </w:tc>
        <w:tc>
          <w:tcPr>
            <w:tcW w:w="3458" w:type="dxa"/>
            <w:vMerge w:val="restart"/>
          </w:tcPr>
          <w:p w:rsidR="00425950" w:rsidRDefault="00425950">
            <w:pPr>
              <w:pStyle w:val="ConsPlusNormal"/>
              <w:jc w:val="both"/>
            </w:pPr>
            <w:r>
              <w:t>границы установлены:</w:t>
            </w:r>
          </w:p>
          <w:p w:rsidR="00425950" w:rsidRDefault="00425950">
            <w:pPr>
              <w:pStyle w:val="ConsPlusNormal"/>
              <w:jc w:val="both"/>
            </w:pPr>
            <w:r>
              <w:t xml:space="preserve">в пределах части выдела 15 </w:t>
            </w:r>
            <w:r>
              <w:lastRenderedPageBreak/>
              <w:t>квартал 11А Мирного участкового лесничества Афипского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428860,48</w:t>
            </w:r>
          </w:p>
        </w:tc>
        <w:tc>
          <w:tcPr>
            <w:tcW w:w="1361" w:type="dxa"/>
          </w:tcPr>
          <w:p w:rsidR="00425950" w:rsidRDefault="00425950">
            <w:pPr>
              <w:pStyle w:val="ConsPlusNormal"/>
              <w:jc w:val="center"/>
            </w:pPr>
            <w:r>
              <w:t>1351369,93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42,8931,03</w:t>
            </w:r>
          </w:p>
        </w:tc>
        <w:tc>
          <w:tcPr>
            <w:tcW w:w="1361" w:type="dxa"/>
          </w:tcPr>
          <w:p w:rsidR="00425950" w:rsidRDefault="00425950">
            <w:pPr>
              <w:pStyle w:val="ConsPlusNormal"/>
              <w:jc w:val="center"/>
            </w:pPr>
            <w:r>
              <w:t>1351390,73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428927,80</w:t>
            </w:r>
          </w:p>
        </w:tc>
        <w:tc>
          <w:tcPr>
            <w:tcW w:w="1361" w:type="dxa"/>
          </w:tcPr>
          <w:p w:rsidR="00425950" w:rsidRDefault="00425950">
            <w:pPr>
              <w:pStyle w:val="ConsPlusNormal"/>
              <w:jc w:val="center"/>
            </w:pPr>
            <w:r>
              <w:t>1351650,40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428941,18</w:t>
            </w:r>
          </w:p>
        </w:tc>
        <w:tc>
          <w:tcPr>
            <w:tcW w:w="1361" w:type="dxa"/>
          </w:tcPr>
          <w:p w:rsidR="00425950" w:rsidRDefault="00425950">
            <w:pPr>
              <w:pStyle w:val="ConsPlusNormal"/>
              <w:jc w:val="center"/>
            </w:pPr>
            <w:r>
              <w:t>1351768,99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428939,59</w:t>
            </w:r>
          </w:p>
        </w:tc>
        <w:tc>
          <w:tcPr>
            <w:tcW w:w="1361" w:type="dxa"/>
          </w:tcPr>
          <w:p w:rsidR="00425950" w:rsidRDefault="00425950">
            <w:pPr>
              <w:pStyle w:val="ConsPlusNormal"/>
              <w:jc w:val="center"/>
            </w:pPr>
            <w:r>
              <w:t>1351880,05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428903,60</w:t>
            </w:r>
          </w:p>
        </w:tc>
        <w:tc>
          <w:tcPr>
            <w:tcW w:w="1361" w:type="dxa"/>
          </w:tcPr>
          <w:p w:rsidR="00425950" w:rsidRDefault="00425950">
            <w:pPr>
              <w:pStyle w:val="ConsPlusNormal"/>
              <w:jc w:val="center"/>
            </w:pPr>
            <w:r>
              <w:t>1351908,59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428861,59</w:t>
            </w:r>
          </w:p>
        </w:tc>
        <w:tc>
          <w:tcPr>
            <w:tcW w:w="1361" w:type="dxa"/>
          </w:tcPr>
          <w:p w:rsidR="00425950" w:rsidRDefault="00425950">
            <w:pPr>
              <w:pStyle w:val="ConsPlusNormal"/>
              <w:jc w:val="center"/>
            </w:pPr>
            <w:r>
              <w:t>1351961,13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428831,58</w:t>
            </w:r>
          </w:p>
        </w:tc>
        <w:tc>
          <w:tcPr>
            <w:tcW w:w="1361" w:type="dxa"/>
          </w:tcPr>
          <w:p w:rsidR="00425950" w:rsidRDefault="00425950">
            <w:pPr>
              <w:pStyle w:val="ConsPlusNormal"/>
              <w:jc w:val="center"/>
            </w:pPr>
            <w:r>
              <w:t>1352022,68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428655,35</w:t>
            </w:r>
          </w:p>
        </w:tc>
        <w:tc>
          <w:tcPr>
            <w:tcW w:w="1361" w:type="dxa"/>
          </w:tcPr>
          <w:p w:rsidR="00425950" w:rsidRDefault="00425950">
            <w:pPr>
              <w:pStyle w:val="ConsPlusNormal"/>
              <w:jc w:val="center"/>
            </w:pPr>
            <w:r>
              <w:t>1351596,69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428671,32</w:t>
            </w:r>
          </w:p>
        </w:tc>
        <w:tc>
          <w:tcPr>
            <w:tcW w:w="1361" w:type="dxa"/>
          </w:tcPr>
          <w:p w:rsidR="00425950" w:rsidRDefault="00425950">
            <w:pPr>
              <w:pStyle w:val="ConsPlusNormal"/>
              <w:jc w:val="center"/>
            </w:pPr>
            <w:r>
              <w:t>1351,568,38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428679,72</w:t>
            </w:r>
          </w:p>
        </w:tc>
        <w:tc>
          <w:tcPr>
            <w:tcW w:w="1361" w:type="dxa"/>
          </w:tcPr>
          <w:p w:rsidR="00425950" w:rsidRDefault="00425950">
            <w:pPr>
              <w:pStyle w:val="ConsPlusNormal"/>
              <w:jc w:val="center"/>
            </w:pPr>
            <w:r>
              <w:t>1351531,93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428694,87</w:t>
            </w:r>
          </w:p>
        </w:tc>
        <w:tc>
          <w:tcPr>
            <w:tcW w:w="1361" w:type="dxa"/>
          </w:tcPr>
          <w:p w:rsidR="00425950" w:rsidRDefault="00425950">
            <w:pPr>
              <w:pStyle w:val="ConsPlusNormal"/>
              <w:jc w:val="center"/>
            </w:pPr>
            <w:r>
              <w:t>1351487,87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428707,19</w:t>
            </w:r>
          </w:p>
        </w:tc>
        <w:tc>
          <w:tcPr>
            <w:tcW w:w="1361" w:type="dxa"/>
          </w:tcPr>
          <w:p w:rsidR="00425950" w:rsidRDefault="00425950">
            <w:pPr>
              <w:pStyle w:val="ConsPlusNormal"/>
              <w:jc w:val="center"/>
            </w:pPr>
            <w:r>
              <w:t>1351467,33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428719,50</w:t>
            </w:r>
          </w:p>
        </w:tc>
        <w:tc>
          <w:tcPr>
            <w:tcW w:w="1361" w:type="dxa"/>
          </w:tcPr>
          <w:p w:rsidR="00425950" w:rsidRDefault="00425950">
            <w:pPr>
              <w:pStyle w:val="ConsPlusNormal"/>
              <w:jc w:val="center"/>
            </w:pPr>
            <w:r>
              <w:t>1,351454,39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428740,34</w:t>
            </w:r>
          </w:p>
        </w:tc>
        <w:tc>
          <w:tcPr>
            <w:tcW w:w="1361" w:type="dxa"/>
          </w:tcPr>
          <w:p w:rsidR="00425950" w:rsidRDefault="00425950">
            <w:pPr>
              <w:pStyle w:val="ConsPlusNormal"/>
              <w:jc w:val="center"/>
            </w:pPr>
            <w:r>
              <w:t>1351448,06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428768,75</w:t>
            </w:r>
          </w:p>
        </w:tc>
        <w:tc>
          <w:tcPr>
            <w:tcW w:w="1361" w:type="dxa"/>
          </w:tcPr>
          <w:p w:rsidR="00425950" w:rsidRDefault="00425950">
            <w:pPr>
              <w:pStyle w:val="ConsPlusNormal"/>
              <w:jc w:val="center"/>
            </w:pPr>
            <w:r>
              <w:t>1351445,23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428782,49</w:t>
            </w:r>
          </w:p>
        </w:tc>
        <w:tc>
          <w:tcPr>
            <w:tcW w:w="1361" w:type="dxa"/>
          </w:tcPr>
          <w:p w:rsidR="00425950" w:rsidRDefault="00425950">
            <w:pPr>
              <w:pStyle w:val="ConsPlusNormal"/>
              <w:jc w:val="center"/>
            </w:pPr>
            <w:r>
              <w:t>1351437,73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428802,98</w:t>
            </w:r>
          </w:p>
        </w:tc>
        <w:tc>
          <w:tcPr>
            <w:tcW w:w="1361" w:type="dxa"/>
          </w:tcPr>
          <w:p w:rsidR="00425950" w:rsidRDefault="00425950">
            <w:pPr>
              <w:pStyle w:val="ConsPlusNormal"/>
              <w:jc w:val="center"/>
            </w:pPr>
            <w:r>
              <w:t>1351422,35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428811,52</w:t>
            </w:r>
          </w:p>
        </w:tc>
        <w:tc>
          <w:tcPr>
            <w:tcW w:w="1361" w:type="dxa"/>
          </w:tcPr>
          <w:p w:rsidR="00425950" w:rsidRDefault="00425950">
            <w:pPr>
              <w:pStyle w:val="ConsPlusNormal"/>
              <w:jc w:val="center"/>
            </w:pPr>
            <w:r>
              <w:t>1351414,94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428824,04</w:t>
            </w:r>
          </w:p>
        </w:tc>
        <w:tc>
          <w:tcPr>
            <w:tcW w:w="1361" w:type="dxa"/>
          </w:tcPr>
          <w:p w:rsidR="00425950" w:rsidRDefault="00425950">
            <w:pPr>
              <w:pStyle w:val="ConsPlusNormal"/>
              <w:jc w:val="center"/>
            </w:pPr>
            <w:r>
              <w:t>1351414,37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428837,13</w:t>
            </w:r>
          </w:p>
        </w:tc>
        <w:tc>
          <w:tcPr>
            <w:tcW w:w="1361" w:type="dxa"/>
          </w:tcPr>
          <w:p w:rsidR="00425950" w:rsidRDefault="00425950">
            <w:pPr>
              <w:pStyle w:val="ConsPlusNormal"/>
              <w:jc w:val="center"/>
            </w:pPr>
            <w:r>
              <w:t>1351407,54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428851,37</w:t>
            </w:r>
          </w:p>
        </w:tc>
        <w:tc>
          <w:tcPr>
            <w:tcW w:w="1361" w:type="dxa"/>
          </w:tcPr>
          <w:p w:rsidR="00425950" w:rsidRDefault="00425950">
            <w:pPr>
              <w:pStyle w:val="ConsPlusNormal"/>
              <w:jc w:val="center"/>
            </w:pPr>
            <w:r>
              <w:t>1351389,87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428860,48</w:t>
            </w:r>
          </w:p>
        </w:tc>
        <w:tc>
          <w:tcPr>
            <w:tcW w:w="1361" w:type="dxa"/>
          </w:tcPr>
          <w:p w:rsidR="00425950" w:rsidRDefault="00425950">
            <w:pPr>
              <w:pStyle w:val="ConsPlusNormal"/>
              <w:jc w:val="center"/>
            </w:pPr>
            <w:r>
              <w:t>1351369,93</w:t>
            </w:r>
          </w:p>
        </w:tc>
      </w:tr>
      <w:tr w:rsidR="00425950">
        <w:tc>
          <w:tcPr>
            <w:tcW w:w="567" w:type="dxa"/>
            <w:vMerge w:val="restart"/>
          </w:tcPr>
          <w:p w:rsidR="00425950" w:rsidRDefault="00425950">
            <w:pPr>
              <w:pStyle w:val="ConsPlusNormal"/>
              <w:jc w:val="center"/>
              <w:outlineLvl w:val="1"/>
            </w:pPr>
            <w:r>
              <w:t>55</w:t>
            </w:r>
          </w:p>
        </w:tc>
        <w:tc>
          <w:tcPr>
            <w:tcW w:w="1304" w:type="dxa"/>
            <w:vMerge w:val="restart"/>
          </w:tcPr>
          <w:p w:rsidR="00425950" w:rsidRDefault="00425950">
            <w:pPr>
              <w:pStyle w:val="ConsPlusNormal"/>
            </w:pPr>
            <w:r>
              <w:t>Насаждение липы мелколиственной</w:t>
            </w:r>
          </w:p>
        </w:tc>
        <w:tc>
          <w:tcPr>
            <w:tcW w:w="1474" w:type="dxa"/>
            <w:vMerge w:val="restart"/>
          </w:tcPr>
          <w:p w:rsidR="00425950" w:rsidRDefault="00425950">
            <w:pPr>
              <w:pStyle w:val="ConsPlusNormal"/>
              <w:jc w:val="both"/>
            </w:pPr>
            <w:r>
              <w:t>Северский район, Азовское сельское поселение</w:t>
            </w:r>
          </w:p>
        </w:tc>
        <w:tc>
          <w:tcPr>
            <w:tcW w:w="964" w:type="dxa"/>
            <w:vMerge w:val="restart"/>
          </w:tcPr>
          <w:p w:rsidR="00425950" w:rsidRDefault="00425950">
            <w:pPr>
              <w:pStyle w:val="ConsPlusNormal"/>
              <w:jc w:val="center"/>
            </w:pPr>
            <w:r>
              <w:t>6,74</w:t>
            </w:r>
          </w:p>
        </w:tc>
        <w:tc>
          <w:tcPr>
            <w:tcW w:w="3458" w:type="dxa"/>
            <w:vMerge w:val="restart"/>
          </w:tcPr>
          <w:p w:rsidR="00425950" w:rsidRDefault="00425950">
            <w:pPr>
              <w:pStyle w:val="ConsPlusNormal"/>
              <w:jc w:val="both"/>
            </w:pPr>
            <w:r>
              <w:t>границы установлены в пределах части выдела 21 квартала 29А Мирного участкового лесничества Афипского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438729,34</w:t>
            </w:r>
          </w:p>
        </w:tc>
        <w:tc>
          <w:tcPr>
            <w:tcW w:w="1361" w:type="dxa"/>
          </w:tcPr>
          <w:p w:rsidR="00425950" w:rsidRDefault="00425950">
            <w:pPr>
              <w:pStyle w:val="ConsPlusNormal"/>
              <w:jc w:val="center"/>
            </w:pPr>
            <w:r>
              <w:t>1340839,92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438727,46</w:t>
            </w:r>
          </w:p>
        </w:tc>
        <w:tc>
          <w:tcPr>
            <w:tcW w:w="1361" w:type="dxa"/>
          </w:tcPr>
          <w:p w:rsidR="00425950" w:rsidRDefault="00425950">
            <w:pPr>
              <w:pStyle w:val="ConsPlusNormal"/>
              <w:jc w:val="center"/>
            </w:pPr>
            <w:r>
              <w:t>1341093,37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438517,54</w:t>
            </w:r>
          </w:p>
        </w:tc>
        <w:tc>
          <w:tcPr>
            <w:tcW w:w="1361" w:type="dxa"/>
          </w:tcPr>
          <w:p w:rsidR="00425950" w:rsidRDefault="00425950">
            <w:pPr>
              <w:pStyle w:val="ConsPlusNormal"/>
              <w:jc w:val="center"/>
            </w:pPr>
            <w:r>
              <w:t>1341082,92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438402,59</w:t>
            </w:r>
          </w:p>
        </w:tc>
        <w:tc>
          <w:tcPr>
            <w:tcW w:w="1361" w:type="dxa"/>
          </w:tcPr>
          <w:p w:rsidR="00425950" w:rsidRDefault="00425950">
            <w:pPr>
              <w:pStyle w:val="ConsPlusNormal"/>
              <w:jc w:val="center"/>
            </w:pPr>
            <w:r>
              <w:t>1340829,81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438729,34</w:t>
            </w:r>
          </w:p>
        </w:tc>
        <w:tc>
          <w:tcPr>
            <w:tcW w:w="1361" w:type="dxa"/>
          </w:tcPr>
          <w:p w:rsidR="00425950" w:rsidRDefault="00425950">
            <w:pPr>
              <w:pStyle w:val="ConsPlusNormal"/>
              <w:jc w:val="center"/>
            </w:pPr>
            <w:r>
              <w:t>1340839,92</w:t>
            </w:r>
          </w:p>
        </w:tc>
      </w:tr>
      <w:tr w:rsidR="00425950">
        <w:tc>
          <w:tcPr>
            <w:tcW w:w="567" w:type="dxa"/>
            <w:vMerge w:val="restart"/>
          </w:tcPr>
          <w:p w:rsidR="00425950" w:rsidRDefault="00425950">
            <w:pPr>
              <w:pStyle w:val="ConsPlusNormal"/>
              <w:jc w:val="center"/>
              <w:outlineLvl w:val="1"/>
            </w:pPr>
            <w:r>
              <w:t>56</w:t>
            </w:r>
          </w:p>
        </w:tc>
        <w:tc>
          <w:tcPr>
            <w:tcW w:w="1304" w:type="dxa"/>
            <w:vMerge w:val="restart"/>
          </w:tcPr>
          <w:p w:rsidR="00425950" w:rsidRDefault="00425950">
            <w:pPr>
              <w:pStyle w:val="ConsPlusNormal"/>
            </w:pPr>
            <w:r>
              <w:t>Гора Артиллерийская</w:t>
            </w:r>
          </w:p>
        </w:tc>
        <w:tc>
          <w:tcPr>
            <w:tcW w:w="1474" w:type="dxa"/>
            <w:vMerge w:val="restart"/>
          </w:tcPr>
          <w:p w:rsidR="00425950" w:rsidRDefault="00425950">
            <w:pPr>
              <w:pStyle w:val="ConsPlusNormal"/>
              <w:jc w:val="both"/>
            </w:pPr>
            <w:r>
              <w:t>Северский район, Григорьевское сельское поселение</w:t>
            </w:r>
          </w:p>
        </w:tc>
        <w:tc>
          <w:tcPr>
            <w:tcW w:w="964" w:type="dxa"/>
            <w:vMerge w:val="restart"/>
          </w:tcPr>
          <w:p w:rsidR="00425950" w:rsidRDefault="00425950">
            <w:pPr>
              <w:pStyle w:val="ConsPlusNormal"/>
              <w:jc w:val="center"/>
            </w:pPr>
            <w:r>
              <w:t>8,46</w:t>
            </w:r>
          </w:p>
        </w:tc>
        <w:tc>
          <w:tcPr>
            <w:tcW w:w="3458" w:type="dxa"/>
            <w:vMerge w:val="restart"/>
          </w:tcPr>
          <w:p w:rsidR="00425950" w:rsidRDefault="00425950">
            <w:pPr>
              <w:pStyle w:val="ConsPlusNormal"/>
              <w:jc w:val="both"/>
            </w:pPr>
            <w:r>
              <w:t>границы установлены в пределах Смоленского участкового лесничества Афипского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436735,25</w:t>
            </w:r>
          </w:p>
        </w:tc>
        <w:tc>
          <w:tcPr>
            <w:tcW w:w="1361" w:type="dxa"/>
          </w:tcPr>
          <w:p w:rsidR="00425950" w:rsidRDefault="00425950">
            <w:pPr>
              <w:pStyle w:val="ConsPlusNormal"/>
              <w:jc w:val="center"/>
            </w:pPr>
            <w:r>
              <w:t>1366520,38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436736,94</w:t>
            </w:r>
          </w:p>
        </w:tc>
        <w:tc>
          <w:tcPr>
            <w:tcW w:w="1361" w:type="dxa"/>
          </w:tcPr>
          <w:p w:rsidR="00425950" w:rsidRDefault="00425950">
            <w:pPr>
              <w:pStyle w:val="ConsPlusNormal"/>
              <w:jc w:val="center"/>
            </w:pPr>
            <w:r>
              <w:t>1366536,10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436732,86</w:t>
            </w:r>
          </w:p>
        </w:tc>
        <w:tc>
          <w:tcPr>
            <w:tcW w:w="1361" w:type="dxa"/>
          </w:tcPr>
          <w:p w:rsidR="00425950" w:rsidRDefault="00425950">
            <w:pPr>
              <w:pStyle w:val="ConsPlusNormal"/>
              <w:jc w:val="center"/>
            </w:pPr>
            <w:r>
              <w:t>1366567,54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436732,86</w:t>
            </w:r>
          </w:p>
        </w:tc>
        <w:tc>
          <w:tcPr>
            <w:tcW w:w="1361" w:type="dxa"/>
          </w:tcPr>
          <w:p w:rsidR="00425950" w:rsidRDefault="00425950">
            <w:pPr>
              <w:pStyle w:val="ConsPlusNormal"/>
              <w:jc w:val="center"/>
            </w:pPr>
            <w:r>
              <w:t>1366641,01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436729,06</w:t>
            </w:r>
          </w:p>
        </w:tc>
        <w:tc>
          <w:tcPr>
            <w:tcW w:w="1361" w:type="dxa"/>
          </w:tcPr>
          <w:p w:rsidR="00425950" w:rsidRDefault="00425950">
            <w:pPr>
              <w:pStyle w:val="ConsPlusNormal"/>
              <w:jc w:val="center"/>
            </w:pPr>
            <w:r>
              <w:t>1366794,14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436583,82</w:t>
            </w:r>
          </w:p>
        </w:tc>
        <w:tc>
          <w:tcPr>
            <w:tcW w:w="1361" w:type="dxa"/>
          </w:tcPr>
          <w:p w:rsidR="00425950" w:rsidRDefault="00425950">
            <w:pPr>
              <w:pStyle w:val="ConsPlusNormal"/>
              <w:jc w:val="center"/>
            </w:pPr>
            <w:r>
              <w:t>1366791,03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436390,35</w:t>
            </w:r>
          </w:p>
        </w:tc>
        <w:tc>
          <w:tcPr>
            <w:tcW w:w="1361" w:type="dxa"/>
          </w:tcPr>
          <w:p w:rsidR="00425950" w:rsidRDefault="00425950">
            <w:pPr>
              <w:pStyle w:val="ConsPlusNormal"/>
              <w:jc w:val="center"/>
            </w:pPr>
            <w:r>
              <w:t>1366754,63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436393,49</w:t>
            </w:r>
          </w:p>
        </w:tc>
        <w:tc>
          <w:tcPr>
            <w:tcW w:w="1361" w:type="dxa"/>
          </w:tcPr>
          <w:p w:rsidR="00425950" w:rsidRDefault="00425950">
            <w:pPr>
              <w:pStyle w:val="ConsPlusNormal"/>
              <w:jc w:val="center"/>
            </w:pPr>
            <w:r>
              <w:t>1366591,90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436511,09</w:t>
            </w:r>
          </w:p>
        </w:tc>
        <w:tc>
          <w:tcPr>
            <w:tcW w:w="1361" w:type="dxa"/>
          </w:tcPr>
          <w:p w:rsidR="00425950" w:rsidRDefault="00425950">
            <w:pPr>
              <w:pStyle w:val="ConsPlusNormal"/>
              <w:jc w:val="center"/>
            </w:pPr>
            <w:r>
              <w:t>1366564,27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436525,85</w:t>
            </w:r>
          </w:p>
        </w:tc>
        <w:tc>
          <w:tcPr>
            <w:tcW w:w="1361" w:type="dxa"/>
          </w:tcPr>
          <w:p w:rsidR="00425950" w:rsidRDefault="00425950">
            <w:pPr>
              <w:pStyle w:val="ConsPlusNormal"/>
              <w:jc w:val="center"/>
            </w:pPr>
            <w:r>
              <w:t>1366525,82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436511,13</w:t>
            </w:r>
          </w:p>
        </w:tc>
        <w:tc>
          <w:tcPr>
            <w:tcW w:w="1361" w:type="dxa"/>
          </w:tcPr>
          <w:p w:rsidR="00425950" w:rsidRDefault="00425950">
            <w:pPr>
              <w:pStyle w:val="ConsPlusNormal"/>
              <w:jc w:val="center"/>
            </w:pPr>
            <w:r>
              <w:t>1366504,38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436577,08</w:t>
            </w:r>
          </w:p>
        </w:tc>
        <w:tc>
          <w:tcPr>
            <w:tcW w:w="1361" w:type="dxa"/>
          </w:tcPr>
          <w:p w:rsidR="00425950" w:rsidRDefault="00425950">
            <w:pPr>
              <w:pStyle w:val="ConsPlusNormal"/>
              <w:jc w:val="center"/>
            </w:pPr>
            <w:r>
              <w:t>1366505,78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436632,66</w:t>
            </w:r>
          </w:p>
        </w:tc>
        <w:tc>
          <w:tcPr>
            <w:tcW w:w="1361" w:type="dxa"/>
          </w:tcPr>
          <w:p w:rsidR="00425950" w:rsidRDefault="00425950">
            <w:pPr>
              <w:pStyle w:val="ConsPlusNormal"/>
              <w:jc w:val="center"/>
            </w:pPr>
            <w:r>
              <w:t>1366506,90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436713,80</w:t>
            </w:r>
          </w:p>
        </w:tc>
        <w:tc>
          <w:tcPr>
            <w:tcW w:w="1361" w:type="dxa"/>
          </w:tcPr>
          <w:p w:rsidR="00425950" w:rsidRDefault="00425950">
            <w:pPr>
              <w:pStyle w:val="ConsPlusNormal"/>
              <w:jc w:val="center"/>
            </w:pPr>
            <w:r>
              <w:t>1366505,91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436735,25</w:t>
            </w:r>
          </w:p>
        </w:tc>
        <w:tc>
          <w:tcPr>
            <w:tcW w:w="1361" w:type="dxa"/>
          </w:tcPr>
          <w:p w:rsidR="00425950" w:rsidRDefault="00425950">
            <w:pPr>
              <w:pStyle w:val="ConsPlusNormal"/>
              <w:jc w:val="center"/>
            </w:pPr>
            <w:r>
              <w:t>1366520,38</w:t>
            </w:r>
          </w:p>
        </w:tc>
      </w:tr>
      <w:tr w:rsidR="00425950">
        <w:tc>
          <w:tcPr>
            <w:tcW w:w="567" w:type="dxa"/>
            <w:vMerge w:val="restart"/>
            <w:tcBorders>
              <w:bottom w:val="nil"/>
            </w:tcBorders>
          </w:tcPr>
          <w:p w:rsidR="00425950" w:rsidRDefault="00425950">
            <w:pPr>
              <w:pStyle w:val="ConsPlusNormal"/>
              <w:jc w:val="center"/>
              <w:outlineLvl w:val="1"/>
            </w:pPr>
            <w:r>
              <w:t>57</w:t>
            </w:r>
          </w:p>
        </w:tc>
        <w:tc>
          <w:tcPr>
            <w:tcW w:w="1304" w:type="dxa"/>
            <w:vMerge w:val="restart"/>
            <w:tcBorders>
              <w:bottom w:val="nil"/>
            </w:tcBorders>
          </w:tcPr>
          <w:p w:rsidR="00425950" w:rsidRDefault="00425950">
            <w:pPr>
              <w:pStyle w:val="ConsPlusNormal"/>
            </w:pPr>
            <w:r>
              <w:t>Гора Папай</w:t>
            </w:r>
          </w:p>
        </w:tc>
        <w:tc>
          <w:tcPr>
            <w:tcW w:w="1474" w:type="dxa"/>
            <w:vMerge w:val="restart"/>
            <w:tcBorders>
              <w:bottom w:val="nil"/>
            </w:tcBorders>
          </w:tcPr>
          <w:p w:rsidR="00425950" w:rsidRDefault="00425950">
            <w:pPr>
              <w:pStyle w:val="ConsPlusNormal"/>
              <w:jc w:val="both"/>
            </w:pPr>
            <w:r>
              <w:t>Северский район, Азовское сельское поселение</w:t>
            </w:r>
          </w:p>
        </w:tc>
        <w:tc>
          <w:tcPr>
            <w:tcW w:w="964" w:type="dxa"/>
            <w:vMerge w:val="restart"/>
            <w:tcBorders>
              <w:bottom w:val="nil"/>
            </w:tcBorders>
          </w:tcPr>
          <w:p w:rsidR="00425950" w:rsidRDefault="00425950">
            <w:pPr>
              <w:pStyle w:val="ConsPlusNormal"/>
              <w:jc w:val="center"/>
            </w:pPr>
            <w:r>
              <w:t>22,88</w:t>
            </w:r>
          </w:p>
        </w:tc>
        <w:tc>
          <w:tcPr>
            <w:tcW w:w="3458" w:type="dxa"/>
            <w:vMerge w:val="restart"/>
            <w:tcBorders>
              <w:bottom w:val="nil"/>
            </w:tcBorders>
          </w:tcPr>
          <w:p w:rsidR="00425950" w:rsidRDefault="00425950">
            <w:pPr>
              <w:pStyle w:val="ConsPlusNormal"/>
              <w:jc w:val="both"/>
            </w:pPr>
            <w:r>
              <w:t>границы установлены в пределах Убинского участкового лесничества Афипского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434749,11</w:t>
            </w:r>
          </w:p>
        </w:tc>
        <w:tc>
          <w:tcPr>
            <w:tcW w:w="1361" w:type="dxa"/>
          </w:tcPr>
          <w:p w:rsidR="00425950" w:rsidRDefault="00425950">
            <w:pPr>
              <w:pStyle w:val="ConsPlusNormal"/>
              <w:jc w:val="center"/>
            </w:pPr>
            <w:r>
              <w:t>1333510,55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434696,50</w:t>
            </w:r>
          </w:p>
        </w:tc>
        <w:tc>
          <w:tcPr>
            <w:tcW w:w="1361" w:type="dxa"/>
          </w:tcPr>
          <w:p w:rsidR="00425950" w:rsidRDefault="00425950">
            <w:pPr>
              <w:pStyle w:val="ConsPlusNormal"/>
              <w:jc w:val="center"/>
            </w:pPr>
            <w:r>
              <w:t>1333608,59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434659,60</w:t>
            </w:r>
          </w:p>
        </w:tc>
        <w:tc>
          <w:tcPr>
            <w:tcW w:w="1361" w:type="dxa"/>
          </w:tcPr>
          <w:p w:rsidR="00425950" w:rsidRDefault="00425950">
            <w:pPr>
              <w:pStyle w:val="ConsPlusNormal"/>
              <w:jc w:val="center"/>
            </w:pPr>
            <w:r>
              <w:t>1333640,16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434611,97</w:t>
            </w:r>
          </w:p>
        </w:tc>
        <w:tc>
          <w:tcPr>
            <w:tcW w:w="1361" w:type="dxa"/>
          </w:tcPr>
          <w:p w:rsidR="00425950" w:rsidRDefault="00425950">
            <w:pPr>
              <w:pStyle w:val="ConsPlusNormal"/>
              <w:jc w:val="center"/>
            </w:pPr>
            <w:r>
              <w:t>1333669,47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434576,69</w:t>
            </w:r>
          </w:p>
        </w:tc>
        <w:tc>
          <w:tcPr>
            <w:tcW w:w="1361" w:type="dxa"/>
          </w:tcPr>
          <w:p w:rsidR="00425950" w:rsidRDefault="00425950">
            <w:pPr>
              <w:pStyle w:val="ConsPlusNormal"/>
              <w:jc w:val="center"/>
            </w:pPr>
            <w:r>
              <w:t>1333688,71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434551,51</w:t>
            </w:r>
          </w:p>
        </w:tc>
        <w:tc>
          <w:tcPr>
            <w:tcW w:w="1361" w:type="dxa"/>
          </w:tcPr>
          <w:p w:rsidR="00425950" w:rsidRDefault="00425950">
            <w:pPr>
              <w:pStyle w:val="ConsPlusNormal"/>
              <w:jc w:val="center"/>
            </w:pPr>
            <w:r>
              <w:t>1333706,58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434553,34</w:t>
            </w:r>
          </w:p>
        </w:tc>
        <w:tc>
          <w:tcPr>
            <w:tcW w:w="1361" w:type="dxa"/>
          </w:tcPr>
          <w:p w:rsidR="00425950" w:rsidRDefault="00425950">
            <w:pPr>
              <w:pStyle w:val="ConsPlusNormal"/>
              <w:jc w:val="center"/>
            </w:pPr>
            <w:r>
              <w:t>1333724,89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434564,80</w:t>
            </w:r>
          </w:p>
        </w:tc>
        <w:tc>
          <w:tcPr>
            <w:tcW w:w="1361" w:type="dxa"/>
          </w:tcPr>
          <w:p w:rsidR="00425950" w:rsidRDefault="00425950">
            <w:pPr>
              <w:pStyle w:val="ConsPlusNormal"/>
              <w:jc w:val="center"/>
            </w:pPr>
            <w:r>
              <w:t>1333745,96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434586,78</w:t>
            </w:r>
          </w:p>
        </w:tc>
        <w:tc>
          <w:tcPr>
            <w:tcW w:w="1361" w:type="dxa"/>
          </w:tcPr>
          <w:p w:rsidR="00425950" w:rsidRDefault="00425950">
            <w:pPr>
              <w:pStyle w:val="ConsPlusNormal"/>
              <w:jc w:val="center"/>
            </w:pPr>
            <w:r>
              <w:t>1333782,15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434604,41</w:t>
            </w:r>
          </w:p>
        </w:tc>
        <w:tc>
          <w:tcPr>
            <w:tcW w:w="1361" w:type="dxa"/>
          </w:tcPr>
          <w:p w:rsidR="00425950" w:rsidRDefault="00425950">
            <w:pPr>
              <w:pStyle w:val="ConsPlusNormal"/>
              <w:jc w:val="center"/>
            </w:pPr>
            <w:r>
              <w:t>1333811,01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434614,50</w:t>
            </w:r>
          </w:p>
        </w:tc>
        <w:tc>
          <w:tcPr>
            <w:tcW w:w="1361" w:type="dxa"/>
          </w:tcPr>
          <w:p w:rsidR="00425950" w:rsidRDefault="00425950">
            <w:pPr>
              <w:pStyle w:val="ConsPlusNormal"/>
              <w:jc w:val="center"/>
            </w:pPr>
            <w:r>
              <w:t>1333836,20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434622,51</w:t>
            </w:r>
          </w:p>
        </w:tc>
        <w:tc>
          <w:tcPr>
            <w:tcW w:w="1361" w:type="dxa"/>
          </w:tcPr>
          <w:p w:rsidR="00425950" w:rsidRDefault="00425950">
            <w:pPr>
              <w:pStyle w:val="ConsPlusNormal"/>
              <w:jc w:val="center"/>
            </w:pPr>
            <w:r>
              <w:t>1333867,80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434626,16</w:t>
            </w:r>
          </w:p>
        </w:tc>
        <w:tc>
          <w:tcPr>
            <w:tcW w:w="1361" w:type="dxa"/>
          </w:tcPr>
          <w:p w:rsidR="00425950" w:rsidRDefault="00425950">
            <w:pPr>
              <w:pStyle w:val="ConsPlusNormal"/>
              <w:jc w:val="center"/>
            </w:pPr>
            <w:r>
              <w:t>1333907,20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434618,84</w:t>
            </w:r>
          </w:p>
        </w:tc>
        <w:tc>
          <w:tcPr>
            <w:tcW w:w="1361" w:type="dxa"/>
          </w:tcPr>
          <w:p w:rsidR="00425950" w:rsidRDefault="00425950">
            <w:pPr>
              <w:pStyle w:val="ConsPlusNormal"/>
              <w:jc w:val="center"/>
            </w:pPr>
            <w:r>
              <w:t>1333940,18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434610,37</w:t>
            </w:r>
          </w:p>
        </w:tc>
        <w:tc>
          <w:tcPr>
            <w:tcW w:w="1361" w:type="dxa"/>
          </w:tcPr>
          <w:p w:rsidR="00425950" w:rsidRDefault="00425950">
            <w:pPr>
              <w:pStyle w:val="ConsPlusNormal"/>
              <w:jc w:val="center"/>
            </w:pPr>
            <w:r>
              <w:t>1333954,38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434600,14</w:t>
            </w:r>
          </w:p>
        </w:tc>
        <w:tc>
          <w:tcPr>
            <w:tcW w:w="1361" w:type="dxa"/>
          </w:tcPr>
          <w:p w:rsidR="00425950" w:rsidRDefault="00425950">
            <w:pPr>
              <w:pStyle w:val="ConsPlusNormal"/>
              <w:jc w:val="center"/>
            </w:pPr>
            <w:r>
              <w:t>1333965,14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434583,33</w:t>
            </w:r>
          </w:p>
        </w:tc>
        <w:tc>
          <w:tcPr>
            <w:tcW w:w="1361" w:type="dxa"/>
          </w:tcPr>
          <w:p w:rsidR="00425950" w:rsidRDefault="00425950">
            <w:pPr>
              <w:pStyle w:val="ConsPlusNormal"/>
              <w:jc w:val="center"/>
            </w:pPr>
            <w:r>
              <w:t>1333969,49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434562,97</w:t>
            </w:r>
          </w:p>
        </w:tc>
        <w:tc>
          <w:tcPr>
            <w:tcW w:w="1361" w:type="dxa"/>
          </w:tcPr>
          <w:p w:rsidR="00425950" w:rsidRDefault="00425950">
            <w:pPr>
              <w:pStyle w:val="ConsPlusNormal"/>
              <w:jc w:val="center"/>
            </w:pPr>
            <w:r>
              <w:t>1333964,33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434523,38</w:t>
            </w:r>
          </w:p>
        </w:tc>
        <w:tc>
          <w:tcPr>
            <w:tcW w:w="1361" w:type="dxa"/>
          </w:tcPr>
          <w:p w:rsidR="00425950" w:rsidRDefault="00425950">
            <w:pPr>
              <w:pStyle w:val="ConsPlusNormal"/>
              <w:jc w:val="center"/>
            </w:pPr>
            <w:r>
              <w:t>1333937,68</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434488,63</w:t>
            </w:r>
          </w:p>
        </w:tc>
        <w:tc>
          <w:tcPr>
            <w:tcW w:w="1361" w:type="dxa"/>
          </w:tcPr>
          <w:p w:rsidR="00425950" w:rsidRDefault="00425950">
            <w:pPr>
              <w:pStyle w:val="ConsPlusNormal"/>
              <w:jc w:val="center"/>
            </w:pPr>
            <w:r>
              <w:t>1333939,29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434466,02</w:t>
            </w:r>
          </w:p>
        </w:tc>
        <w:tc>
          <w:tcPr>
            <w:tcW w:w="1361" w:type="dxa"/>
          </w:tcPr>
          <w:p w:rsidR="00425950" w:rsidRDefault="00425950">
            <w:pPr>
              <w:pStyle w:val="ConsPlusNormal"/>
              <w:jc w:val="center"/>
            </w:pPr>
            <w:r>
              <w:t>1333959,49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434469,71</w:t>
            </w:r>
          </w:p>
        </w:tc>
        <w:tc>
          <w:tcPr>
            <w:tcW w:w="1361" w:type="dxa"/>
          </w:tcPr>
          <w:p w:rsidR="00425950" w:rsidRDefault="00425950">
            <w:pPr>
              <w:pStyle w:val="ConsPlusNormal"/>
              <w:jc w:val="center"/>
            </w:pPr>
            <w:r>
              <w:t>1333989,80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434482,77</w:t>
            </w:r>
          </w:p>
        </w:tc>
        <w:tc>
          <w:tcPr>
            <w:tcW w:w="1361" w:type="dxa"/>
          </w:tcPr>
          <w:p w:rsidR="00425950" w:rsidRDefault="00425950">
            <w:pPr>
              <w:pStyle w:val="ConsPlusNormal"/>
              <w:jc w:val="center"/>
            </w:pPr>
            <w:r>
              <w:t>1334012,81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434495,71</w:t>
            </w:r>
          </w:p>
        </w:tc>
        <w:tc>
          <w:tcPr>
            <w:tcW w:w="1361" w:type="dxa"/>
          </w:tcPr>
          <w:p w:rsidR="00425950" w:rsidRDefault="00425950">
            <w:pPr>
              <w:pStyle w:val="ConsPlusNormal"/>
              <w:jc w:val="center"/>
            </w:pPr>
            <w:r>
              <w:t>1334053,21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434501,00</w:t>
            </w:r>
          </w:p>
        </w:tc>
        <w:tc>
          <w:tcPr>
            <w:tcW w:w="1361" w:type="dxa"/>
          </w:tcPr>
          <w:p w:rsidR="00425950" w:rsidRDefault="00425950">
            <w:pPr>
              <w:pStyle w:val="ConsPlusNormal"/>
              <w:jc w:val="center"/>
            </w:pPr>
            <w:r>
              <w:t>1334092,85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434476,19</w:t>
            </w:r>
          </w:p>
        </w:tc>
        <w:tc>
          <w:tcPr>
            <w:tcW w:w="1361" w:type="dxa"/>
          </w:tcPr>
          <w:p w:rsidR="00425950" w:rsidRDefault="00425950">
            <w:pPr>
              <w:pStyle w:val="ConsPlusNormal"/>
              <w:jc w:val="center"/>
            </w:pPr>
            <w:r>
              <w:t>1334141,85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434438,57</w:t>
            </w:r>
          </w:p>
        </w:tc>
        <w:tc>
          <w:tcPr>
            <w:tcW w:w="1361" w:type="dxa"/>
          </w:tcPr>
          <w:p w:rsidR="00425950" w:rsidRDefault="00425950">
            <w:pPr>
              <w:pStyle w:val="ConsPlusNormal"/>
              <w:jc w:val="center"/>
            </w:pPr>
            <w:r>
              <w:t>1334180,42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434390,14</w:t>
            </w:r>
          </w:p>
        </w:tc>
        <w:tc>
          <w:tcPr>
            <w:tcW w:w="1361" w:type="dxa"/>
          </w:tcPr>
          <w:p w:rsidR="00425950" w:rsidRDefault="00425950">
            <w:pPr>
              <w:pStyle w:val="ConsPlusNormal"/>
              <w:jc w:val="center"/>
            </w:pPr>
            <w:r>
              <w:t>1334200,07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434356,13</w:t>
            </w:r>
          </w:p>
        </w:tc>
        <w:tc>
          <w:tcPr>
            <w:tcW w:w="1361" w:type="dxa"/>
          </w:tcPr>
          <w:p w:rsidR="00425950" w:rsidRDefault="00425950">
            <w:pPr>
              <w:pStyle w:val="ConsPlusNormal"/>
              <w:jc w:val="center"/>
            </w:pPr>
            <w:r>
              <w:t>1334202,69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434295,52</w:t>
            </w:r>
          </w:p>
        </w:tc>
        <w:tc>
          <w:tcPr>
            <w:tcW w:w="1361" w:type="dxa"/>
          </w:tcPr>
          <w:p w:rsidR="00425950" w:rsidRDefault="00425950">
            <w:pPr>
              <w:pStyle w:val="ConsPlusNormal"/>
              <w:jc w:val="center"/>
            </w:pPr>
            <w:r>
              <w:t>1334152,60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434264,18</w:t>
            </w:r>
          </w:p>
        </w:tc>
        <w:tc>
          <w:tcPr>
            <w:tcW w:w="1361" w:type="dxa"/>
          </w:tcPr>
          <w:p w:rsidR="00425950" w:rsidRDefault="00425950">
            <w:pPr>
              <w:pStyle w:val="ConsPlusNormal"/>
              <w:jc w:val="center"/>
            </w:pPr>
            <w:r>
              <w:t>1334114,86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434236,13</w:t>
            </w:r>
          </w:p>
        </w:tc>
        <w:tc>
          <w:tcPr>
            <w:tcW w:w="1361" w:type="dxa"/>
          </w:tcPr>
          <w:p w:rsidR="00425950" w:rsidRDefault="00425950">
            <w:pPr>
              <w:pStyle w:val="ConsPlusNormal"/>
              <w:jc w:val="center"/>
            </w:pPr>
            <w:r>
              <w:t>1334072,87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434192,81</w:t>
            </w:r>
          </w:p>
        </w:tc>
        <w:tc>
          <w:tcPr>
            <w:tcW w:w="1361" w:type="dxa"/>
          </w:tcPr>
          <w:p w:rsidR="00425950" w:rsidRDefault="00425950">
            <w:pPr>
              <w:pStyle w:val="ConsPlusNormal"/>
              <w:jc w:val="center"/>
            </w:pPr>
            <w:r>
              <w:t>1333992,97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434154,41</w:t>
            </w:r>
          </w:p>
        </w:tc>
        <w:tc>
          <w:tcPr>
            <w:tcW w:w="1361" w:type="dxa"/>
          </w:tcPr>
          <w:p w:rsidR="00425950" w:rsidRDefault="00425950">
            <w:pPr>
              <w:pStyle w:val="ConsPlusNormal"/>
              <w:jc w:val="center"/>
            </w:pPr>
            <w:r>
              <w:t>1333939,95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434169,00</w:t>
            </w:r>
          </w:p>
        </w:tc>
        <w:tc>
          <w:tcPr>
            <w:tcW w:w="1361" w:type="dxa"/>
          </w:tcPr>
          <w:p w:rsidR="00425950" w:rsidRDefault="00425950">
            <w:pPr>
              <w:pStyle w:val="ConsPlusNormal"/>
              <w:jc w:val="center"/>
            </w:pPr>
            <w:r>
              <w:t>1333900,00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434185,20</w:t>
            </w:r>
          </w:p>
        </w:tc>
        <w:tc>
          <w:tcPr>
            <w:tcW w:w="1361" w:type="dxa"/>
          </w:tcPr>
          <w:p w:rsidR="00425950" w:rsidRDefault="00425950">
            <w:pPr>
              <w:pStyle w:val="ConsPlusNormal"/>
              <w:jc w:val="center"/>
            </w:pPr>
            <w:r>
              <w:t>1333760,82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434444,63</w:t>
            </w:r>
          </w:p>
        </w:tc>
        <w:tc>
          <w:tcPr>
            <w:tcW w:w="1361" w:type="dxa"/>
          </w:tcPr>
          <w:p w:rsidR="00425950" w:rsidRDefault="00425950">
            <w:pPr>
              <w:pStyle w:val="ConsPlusNormal"/>
              <w:jc w:val="center"/>
            </w:pPr>
            <w:r>
              <w:t>1333551,75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434548,01</w:t>
            </w:r>
          </w:p>
        </w:tc>
        <w:tc>
          <w:tcPr>
            <w:tcW w:w="1361" w:type="dxa"/>
          </w:tcPr>
          <w:p w:rsidR="00425950" w:rsidRDefault="00425950">
            <w:pPr>
              <w:pStyle w:val="ConsPlusNormal"/>
              <w:jc w:val="center"/>
            </w:pPr>
            <w:r>
              <w:t>1333436,00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434749,11</w:t>
            </w:r>
          </w:p>
        </w:tc>
        <w:tc>
          <w:tcPr>
            <w:tcW w:w="1361" w:type="dxa"/>
          </w:tcPr>
          <w:p w:rsidR="00425950" w:rsidRDefault="00425950">
            <w:pPr>
              <w:pStyle w:val="ConsPlusNormal"/>
              <w:jc w:val="center"/>
            </w:pPr>
            <w:r>
              <w:t>1333510,55</w:t>
            </w:r>
          </w:p>
        </w:tc>
      </w:tr>
      <w:tr w:rsidR="00425950">
        <w:tc>
          <w:tcPr>
            <w:tcW w:w="567" w:type="dxa"/>
            <w:vMerge w:val="restart"/>
            <w:tcBorders>
              <w:bottom w:val="nil"/>
            </w:tcBorders>
          </w:tcPr>
          <w:p w:rsidR="00425950" w:rsidRDefault="00425950">
            <w:pPr>
              <w:pStyle w:val="ConsPlusNormal"/>
              <w:jc w:val="center"/>
              <w:outlineLvl w:val="1"/>
            </w:pPr>
            <w:r>
              <w:t>58</w:t>
            </w:r>
          </w:p>
        </w:tc>
        <w:tc>
          <w:tcPr>
            <w:tcW w:w="1304" w:type="dxa"/>
            <w:vMerge w:val="restart"/>
            <w:tcBorders>
              <w:bottom w:val="nil"/>
            </w:tcBorders>
          </w:tcPr>
          <w:p w:rsidR="00425950" w:rsidRDefault="00425950">
            <w:pPr>
              <w:pStyle w:val="ConsPlusNormal"/>
            </w:pPr>
            <w:r>
              <w:t>Мыс Панагия</w:t>
            </w:r>
          </w:p>
        </w:tc>
        <w:tc>
          <w:tcPr>
            <w:tcW w:w="1474" w:type="dxa"/>
            <w:vMerge w:val="restart"/>
            <w:tcBorders>
              <w:bottom w:val="nil"/>
            </w:tcBorders>
          </w:tcPr>
          <w:p w:rsidR="00425950" w:rsidRDefault="00425950">
            <w:pPr>
              <w:pStyle w:val="ConsPlusNormal"/>
              <w:jc w:val="both"/>
            </w:pPr>
            <w:r>
              <w:t>Темрюкский район, Таманское сельское поселение, на юго-западе Таманского полуострова</w:t>
            </w:r>
          </w:p>
        </w:tc>
        <w:tc>
          <w:tcPr>
            <w:tcW w:w="964" w:type="dxa"/>
            <w:vMerge w:val="restart"/>
            <w:tcBorders>
              <w:bottom w:val="nil"/>
            </w:tcBorders>
          </w:tcPr>
          <w:p w:rsidR="00425950" w:rsidRDefault="00425950">
            <w:pPr>
              <w:pStyle w:val="ConsPlusNormal"/>
              <w:jc w:val="center"/>
            </w:pPr>
            <w:r>
              <w:t>4,88</w:t>
            </w:r>
          </w:p>
        </w:tc>
        <w:tc>
          <w:tcPr>
            <w:tcW w:w="3458" w:type="dxa"/>
            <w:vMerge w:val="restart"/>
            <w:tcBorders>
              <w:bottom w:val="nil"/>
            </w:tcBorders>
          </w:tcPr>
          <w:p w:rsidR="00425950" w:rsidRDefault="00425950">
            <w:pPr>
              <w:pStyle w:val="ConsPlusNormal"/>
              <w:jc w:val="both"/>
            </w:pPr>
            <w:r>
              <w:t>границы установлены по границе обрыва берега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490827,85</w:t>
            </w:r>
          </w:p>
        </w:tc>
        <w:tc>
          <w:tcPr>
            <w:tcW w:w="1361" w:type="dxa"/>
          </w:tcPr>
          <w:p w:rsidR="00425950" w:rsidRDefault="00425950">
            <w:pPr>
              <w:pStyle w:val="ConsPlusNormal"/>
              <w:jc w:val="center"/>
            </w:pPr>
            <w:r>
              <w:t>1193829,39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490823,31</w:t>
            </w:r>
          </w:p>
        </w:tc>
        <w:tc>
          <w:tcPr>
            <w:tcW w:w="1361" w:type="dxa"/>
          </w:tcPr>
          <w:p w:rsidR="00425950" w:rsidRDefault="00425950">
            <w:pPr>
              <w:pStyle w:val="ConsPlusNormal"/>
              <w:jc w:val="center"/>
            </w:pPr>
            <w:r>
              <w:t>1193840,65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490816,36</w:t>
            </w:r>
          </w:p>
        </w:tc>
        <w:tc>
          <w:tcPr>
            <w:tcW w:w="1361" w:type="dxa"/>
          </w:tcPr>
          <w:p w:rsidR="00425950" w:rsidRDefault="00425950">
            <w:pPr>
              <w:pStyle w:val="ConsPlusNormal"/>
              <w:jc w:val="center"/>
            </w:pPr>
            <w:r>
              <w:t>1193859,95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490811,35</w:t>
            </w:r>
          </w:p>
        </w:tc>
        <w:tc>
          <w:tcPr>
            <w:tcW w:w="1361" w:type="dxa"/>
          </w:tcPr>
          <w:p w:rsidR="00425950" w:rsidRDefault="00425950">
            <w:pPr>
              <w:pStyle w:val="ConsPlusNormal"/>
              <w:jc w:val="center"/>
            </w:pPr>
            <w:r>
              <w:t>1193881,57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490804,44</w:t>
            </w:r>
          </w:p>
        </w:tc>
        <w:tc>
          <w:tcPr>
            <w:tcW w:w="1361" w:type="dxa"/>
          </w:tcPr>
          <w:p w:rsidR="00425950" w:rsidRDefault="00425950">
            <w:pPr>
              <w:pStyle w:val="ConsPlusNormal"/>
              <w:jc w:val="center"/>
            </w:pPr>
            <w:r>
              <w:t>1193890,70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490795,23</w:t>
            </w:r>
          </w:p>
        </w:tc>
        <w:tc>
          <w:tcPr>
            <w:tcW w:w="1361" w:type="dxa"/>
          </w:tcPr>
          <w:p w:rsidR="00425950" w:rsidRDefault="00425950">
            <w:pPr>
              <w:pStyle w:val="ConsPlusNormal"/>
              <w:jc w:val="center"/>
            </w:pPr>
            <w:r>
              <w:t>1193900,41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490665,57</w:t>
            </w:r>
          </w:p>
        </w:tc>
        <w:tc>
          <w:tcPr>
            <w:tcW w:w="1361" w:type="dxa"/>
          </w:tcPr>
          <w:p w:rsidR="00425950" w:rsidRDefault="00425950">
            <w:pPr>
              <w:pStyle w:val="ConsPlusNormal"/>
              <w:jc w:val="center"/>
            </w:pPr>
            <w:r>
              <w:t>1193973,00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490661,50</w:t>
            </w:r>
          </w:p>
        </w:tc>
        <w:tc>
          <w:tcPr>
            <w:tcW w:w="1361" w:type="dxa"/>
          </w:tcPr>
          <w:p w:rsidR="00425950" w:rsidRDefault="00425950">
            <w:pPr>
              <w:pStyle w:val="ConsPlusNormal"/>
              <w:jc w:val="center"/>
            </w:pPr>
            <w:r>
              <w:t>1193975,08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490662,34</w:t>
            </w:r>
          </w:p>
        </w:tc>
        <w:tc>
          <w:tcPr>
            <w:tcW w:w="1361" w:type="dxa"/>
          </w:tcPr>
          <w:p w:rsidR="00425950" w:rsidRDefault="00425950">
            <w:pPr>
              <w:pStyle w:val="ConsPlusNormal"/>
              <w:jc w:val="center"/>
            </w:pPr>
            <w:r>
              <w:t>1193983,60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490652,03</w:t>
            </w:r>
          </w:p>
        </w:tc>
        <w:tc>
          <w:tcPr>
            <w:tcW w:w="1361" w:type="dxa"/>
          </w:tcPr>
          <w:p w:rsidR="00425950" w:rsidRDefault="00425950">
            <w:pPr>
              <w:pStyle w:val="ConsPlusNormal"/>
              <w:jc w:val="center"/>
            </w:pPr>
            <w:r>
              <w:t>1193991,58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490640,83</w:t>
            </w:r>
          </w:p>
        </w:tc>
        <w:tc>
          <w:tcPr>
            <w:tcW w:w="1361" w:type="dxa"/>
          </w:tcPr>
          <w:p w:rsidR="00425950" w:rsidRDefault="00425950">
            <w:pPr>
              <w:pStyle w:val="ConsPlusNormal"/>
              <w:jc w:val="center"/>
            </w:pPr>
            <w:r>
              <w:t>1193997,69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490632,21</w:t>
            </w:r>
          </w:p>
        </w:tc>
        <w:tc>
          <w:tcPr>
            <w:tcW w:w="1361" w:type="dxa"/>
          </w:tcPr>
          <w:p w:rsidR="00425950" w:rsidRDefault="00425950">
            <w:pPr>
              <w:pStyle w:val="ConsPlusNormal"/>
              <w:jc w:val="center"/>
            </w:pPr>
            <w:r>
              <w:t>1194000,97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490622,05</w:t>
            </w:r>
          </w:p>
        </w:tc>
        <w:tc>
          <w:tcPr>
            <w:tcW w:w="1361" w:type="dxa"/>
          </w:tcPr>
          <w:p w:rsidR="00425950" w:rsidRDefault="00425950">
            <w:pPr>
              <w:pStyle w:val="ConsPlusNormal"/>
              <w:jc w:val="center"/>
            </w:pPr>
            <w:r>
              <w:t>1194003,29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490613,81</w:t>
            </w:r>
          </w:p>
        </w:tc>
        <w:tc>
          <w:tcPr>
            <w:tcW w:w="1361" w:type="dxa"/>
          </w:tcPr>
          <w:p w:rsidR="00425950" w:rsidRDefault="00425950">
            <w:pPr>
              <w:pStyle w:val="ConsPlusNormal"/>
              <w:jc w:val="center"/>
            </w:pPr>
            <w:r>
              <w:t>1194003,80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490601,46</w:t>
            </w:r>
          </w:p>
        </w:tc>
        <w:tc>
          <w:tcPr>
            <w:tcW w:w="1361" w:type="dxa"/>
          </w:tcPr>
          <w:p w:rsidR="00425950" w:rsidRDefault="00425950">
            <w:pPr>
              <w:pStyle w:val="ConsPlusNormal"/>
              <w:jc w:val="center"/>
            </w:pPr>
            <w:r>
              <w:t>1194007,40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490593,61</w:t>
            </w:r>
          </w:p>
        </w:tc>
        <w:tc>
          <w:tcPr>
            <w:tcW w:w="1361" w:type="dxa"/>
          </w:tcPr>
          <w:p w:rsidR="00425950" w:rsidRDefault="00425950">
            <w:pPr>
              <w:pStyle w:val="ConsPlusNormal"/>
              <w:jc w:val="center"/>
            </w:pPr>
            <w:r>
              <w:t>1194009,21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490588,59</w:t>
            </w:r>
          </w:p>
        </w:tc>
        <w:tc>
          <w:tcPr>
            <w:tcW w:w="1361" w:type="dxa"/>
          </w:tcPr>
          <w:p w:rsidR="00425950" w:rsidRDefault="00425950">
            <w:pPr>
              <w:pStyle w:val="ConsPlusNormal"/>
              <w:jc w:val="center"/>
            </w:pPr>
            <w:r>
              <w:t>1194009,21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490584,44</w:t>
            </w:r>
          </w:p>
        </w:tc>
        <w:tc>
          <w:tcPr>
            <w:tcW w:w="1361" w:type="dxa"/>
          </w:tcPr>
          <w:p w:rsidR="00425950" w:rsidRDefault="00425950">
            <w:pPr>
              <w:pStyle w:val="ConsPlusNormal"/>
              <w:jc w:val="center"/>
            </w:pPr>
            <w:r>
              <w:t>1194007,92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490570,50</w:t>
            </w:r>
          </w:p>
        </w:tc>
        <w:tc>
          <w:tcPr>
            <w:tcW w:w="1361" w:type="dxa"/>
          </w:tcPr>
          <w:p w:rsidR="00425950" w:rsidRDefault="00425950">
            <w:pPr>
              <w:pStyle w:val="ConsPlusNormal"/>
              <w:jc w:val="center"/>
            </w:pPr>
            <w:r>
              <w:t>1194011,09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490558,34</w:t>
            </w:r>
          </w:p>
        </w:tc>
        <w:tc>
          <w:tcPr>
            <w:tcW w:w="1361" w:type="dxa"/>
          </w:tcPr>
          <w:p w:rsidR="00425950" w:rsidRDefault="00425950">
            <w:pPr>
              <w:pStyle w:val="ConsPlusNormal"/>
              <w:jc w:val="center"/>
            </w:pPr>
            <w:r>
              <w:t>1194019,10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490548,25</w:t>
            </w:r>
          </w:p>
        </w:tc>
        <w:tc>
          <w:tcPr>
            <w:tcW w:w="1361" w:type="dxa"/>
          </w:tcPr>
          <w:p w:rsidR="00425950" w:rsidRDefault="00425950">
            <w:pPr>
              <w:pStyle w:val="ConsPlusNormal"/>
              <w:jc w:val="center"/>
            </w:pPr>
            <w:r>
              <w:t>1194026,70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490520,15</w:t>
            </w:r>
          </w:p>
        </w:tc>
        <w:tc>
          <w:tcPr>
            <w:tcW w:w="1361" w:type="dxa"/>
          </w:tcPr>
          <w:p w:rsidR="00425950" w:rsidRDefault="00425950">
            <w:pPr>
              <w:pStyle w:val="ConsPlusNormal"/>
              <w:jc w:val="center"/>
            </w:pPr>
            <w:r>
              <w:t>1194047,04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490513,92</w:t>
            </w:r>
          </w:p>
        </w:tc>
        <w:tc>
          <w:tcPr>
            <w:tcW w:w="1361" w:type="dxa"/>
          </w:tcPr>
          <w:p w:rsidR="00425950" w:rsidRDefault="00425950">
            <w:pPr>
              <w:pStyle w:val="ConsPlusNormal"/>
              <w:jc w:val="center"/>
            </w:pPr>
            <w:r>
              <w:t>1194054,19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490513,36</w:t>
            </w:r>
          </w:p>
        </w:tc>
        <w:tc>
          <w:tcPr>
            <w:tcW w:w="1361" w:type="dxa"/>
          </w:tcPr>
          <w:p w:rsidR="00425950" w:rsidRDefault="00425950">
            <w:pPr>
              <w:pStyle w:val="ConsPlusNormal"/>
              <w:jc w:val="center"/>
            </w:pPr>
            <w:r>
              <w:t>1194047,02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490486,04</w:t>
            </w:r>
          </w:p>
        </w:tc>
        <w:tc>
          <w:tcPr>
            <w:tcW w:w="1361" w:type="dxa"/>
          </w:tcPr>
          <w:p w:rsidR="00425950" w:rsidRDefault="00425950">
            <w:pPr>
              <w:pStyle w:val="ConsPlusNormal"/>
              <w:jc w:val="center"/>
            </w:pPr>
            <w:r>
              <w:t>1194049,07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490473,47</w:t>
            </w:r>
          </w:p>
        </w:tc>
        <w:tc>
          <w:tcPr>
            <w:tcW w:w="1361" w:type="dxa"/>
          </w:tcPr>
          <w:p w:rsidR="00425950" w:rsidRDefault="00425950">
            <w:pPr>
              <w:pStyle w:val="ConsPlusNormal"/>
              <w:jc w:val="center"/>
            </w:pPr>
            <w:r>
              <w:t>1194050,02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490476,50</w:t>
            </w:r>
          </w:p>
        </w:tc>
        <w:tc>
          <w:tcPr>
            <w:tcW w:w="1361" w:type="dxa"/>
          </w:tcPr>
          <w:p w:rsidR="00425950" w:rsidRDefault="00425950">
            <w:pPr>
              <w:pStyle w:val="ConsPlusNormal"/>
              <w:jc w:val="center"/>
            </w:pPr>
            <w:r>
              <w:t>1194089,91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490497,45</w:t>
            </w:r>
          </w:p>
        </w:tc>
        <w:tc>
          <w:tcPr>
            <w:tcW w:w="1361" w:type="dxa"/>
          </w:tcPr>
          <w:p w:rsidR="00425950" w:rsidRDefault="00425950">
            <w:pPr>
              <w:pStyle w:val="ConsPlusNormal"/>
              <w:jc w:val="center"/>
            </w:pPr>
            <w:r>
              <w:t>1194088,32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490496,99</w:t>
            </w:r>
          </w:p>
        </w:tc>
        <w:tc>
          <w:tcPr>
            <w:tcW w:w="1361" w:type="dxa"/>
          </w:tcPr>
          <w:p w:rsidR="00425950" w:rsidRDefault="00425950">
            <w:pPr>
              <w:pStyle w:val="ConsPlusNormal"/>
              <w:jc w:val="center"/>
            </w:pPr>
            <w:r>
              <w:t>1194098,55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490496,16</w:t>
            </w:r>
          </w:p>
        </w:tc>
        <w:tc>
          <w:tcPr>
            <w:tcW w:w="1361" w:type="dxa"/>
          </w:tcPr>
          <w:p w:rsidR="00425950" w:rsidRDefault="00425950">
            <w:pPr>
              <w:pStyle w:val="ConsPlusNormal"/>
              <w:jc w:val="center"/>
            </w:pPr>
            <w:r>
              <w:t>1194104,22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490493,47</w:t>
            </w:r>
          </w:p>
        </w:tc>
        <w:tc>
          <w:tcPr>
            <w:tcW w:w="1361" w:type="dxa"/>
          </w:tcPr>
          <w:p w:rsidR="00425950" w:rsidRDefault="00425950">
            <w:pPr>
              <w:pStyle w:val="ConsPlusNormal"/>
              <w:jc w:val="center"/>
            </w:pPr>
            <w:r>
              <w:t>1194113,06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490489,91</w:t>
            </w:r>
          </w:p>
        </w:tc>
        <w:tc>
          <w:tcPr>
            <w:tcW w:w="1361" w:type="dxa"/>
          </w:tcPr>
          <w:p w:rsidR="00425950" w:rsidRDefault="00425950">
            <w:pPr>
              <w:pStyle w:val="ConsPlusNormal"/>
              <w:jc w:val="center"/>
            </w:pPr>
            <w:r>
              <w:t>1194122,56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490486,70</w:t>
            </w:r>
          </w:p>
        </w:tc>
        <w:tc>
          <w:tcPr>
            <w:tcW w:w="1361" w:type="dxa"/>
          </w:tcPr>
          <w:p w:rsidR="00425950" w:rsidRDefault="00425950">
            <w:pPr>
              <w:pStyle w:val="ConsPlusNormal"/>
              <w:jc w:val="center"/>
            </w:pPr>
            <w:r>
              <w:t>1194134,89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490484,07</w:t>
            </w:r>
          </w:p>
        </w:tc>
        <w:tc>
          <w:tcPr>
            <w:tcW w:w="1361" w:type="dxa"/>
          </w:tcPr>
          <w:p w:rsidR="00425950" w:rsidRDefault="00425950">
            <w:pPr>
              <w:pStyle w:val="ConsPlusNormal"/>
              <w:jc w:val="center"/>
            </w:pPr>
            <w:r>
              <w:t>1194145,25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490482,41</w:t>
            </w:r>
          </w:p>
        </w:tc>
        <w:tc>
          <w:tcPr>
            <w:tcW w:w="1361" w:type="dxa"/>
          </w:tcPr>
          <w:p w:rsidR="00425950" w:rsidRDefault="00425950">
            <w:pPr>
              <w:pStyle w:val="ConsPlusNormal"/>
              <w:jc w:val="center"/>
            </w:pPr>
            <w:r>
              <w:t>1194156,44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490482,28</w:t>
            </w:r>
          </w:p>
        </w:tc>
        <w:tc>
          <w:tcPr>
            <w:tcW w:w="1361" w:type="dxa"/>
          </w:tcPr>
          <w:p w:rsidR="00425950" w:rsidRDefault="00425950">
            <w:pPr>
              <w:pStyle w:val="ConsPlusNormal"/>
              <w:jc w:val="center"/>
            </w:pPr>
            <w:r>
              <w:t>1194165,84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490482,83</w:t>
            </w:r>
          </w:p>
        </w:tc>
        <w:tc>
          <w:tcPr>
            <w:tcW w:w="1361" w:type="dxa"/>
          </w:tcPr>
          <w:p w:rsidR="00425950" w:rsidRDefault="00425950">
            <w:pPr>
              <w:pStyle w:val="ConsPlusNormal"/>
              <w:jc w:val="center"/>
            </w:pPr>
            <w:r>
              <w:t>1194177,86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490484,70</w:t>
            </w:r>
          </w:p>
        </w:tc>
        <w:tc>
          <w:tcPr>
            <w:tcW w:w="1361" w:type="dxa"/>
          </w:tcPr>
          <w:p w:rsidR="00425950" w:rsidRDefault="00425950">
            <w:pPr>
              <w:pStyle w:val="ConsPlusNormal"/>
              <w:jc w:val="center"/>
            </w:pPr>
            <w:r>
              <w:t>1194196,42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490482,28</w:t>
            </w:r>
          </w:p>
        </w:tc>
        <w:tc>
          <w:tcPr>
            <w:tcW w:w="1361" w:type="dxa"/>
          </w:tcPr>
          <w:p w:rsidR="00425950" w:rsidRDefault="00425950">
            <w:pPr>
              <w:pStyle w:val="ConsPlusNormal"/>
              <w:jc w:val="center"/>
            </w:pPr>
            <w:r>
              <w:t>1194200,54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490481,64</w:t>
            </w:r>
          </w:p>
        </w:tc>
        <w:tc>
          <w:tcPr>
            <w:tcW w:w="1361" w:type="dxa"/>
          </w:tcPr>
          <w:p w:rsidR="00425950" w:rsidRDefault="00425950">
            <w:pPr>
              <w:pStyle w:val="ConsPlusNormal"/>
              <w:jc w:val="center"/>
            </w:pPr>
            <w:r>
              <w:t>1194207,23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490482,38</w:t>
            </w:r>
          </w:p>
        </w:tc>
        <w:tc>
          <w:tcPr>
            <w:tcW w:w="1361" w:type="dxa"/>
          </w:tcPr>
          <w:p w:rsidR="00425950" w:rsidRDefault="00425950">
            <w:pPr>
              <w:pStyle w:val="ConsPlusNormal"/>
              <w:jc w:val="center"/>
            </w:pPr>
            <w:r>
              <w:t>1194214,69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490481,90</w:t>
            </w:r>
          </w:p>
        </w:tc>
        <w:tc>
          <w:tcPr>
            <w:tcW w:w="1361" w:type="dxa"/>
          </w:tcPr>
          <w:p w:rsidR="00425950" w:rsidRDefault="00425950">
            <w:pPr>
              <w:pStyle w:val="ConsPlusNormal"/>
              <w:jc w:val="center"/>
            </w:pPr>
            <w:r>
              <w:t>1194218,81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490482,25</w:t>
            </w:r>
          </w:p>
        </w:tc>
        <w:tc>
          <w:tcPr>
            <w:tcW w:w="1361" w:type="dxa"/>
          </w:tcPr>
          <w:p w:rsidR="00425950" w:rsidRDefault="00425950">
            <w:pPr>
              <w:pStyle w:val="ConsPlusNormal"/>
              <w:jc w:val="center"/>
            </w:pPr>
            <w:r>
              <w:t>1194226,65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490479,71</w:t>
            </w:r>
          </w:p>
        </w:tc>
        <w:tc>
          <w:tcPr>
            <w:tcW w:w="1361" w:type="dxa"/>
          </w:tcPr>
          <w:p w:rsidR="00425950" w:rsidRDefault="00425950">
            <w:pPr>
              <w:pStyle w:val="ConsPlusNormal"/>
              <w:jc w:val="center"/>
            </w:pPr>
            <w:r>
              <w:t>1194233,60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490478,91</w:t>
            </w:r>
          </w:p>
        </w:tc>
        <w:tc>
          <w:tcPr>
            <w:tcW w:w="1361" w:type="dxa"/>
          </w:tcPr>
          <w:p w:rsidR="00425950" w:rsidRDefault="00425950">
            <w:pPr>
              <w:pStyle w:val="ConsPlusNormal"/>
              <w:jc w:val="center"/>
            </w:pPr>
            <w:r>
              <w:t>1194240,94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490477,78</w:t>
            </w:r>
          </w:p>
        </w:tc>
        <w:tc>
          <w:tcPr>
            <w:tcW w:w="1361" w:type="dxa"/>
          </w:tcPr>
          <w:p w:rsidR="00425950" w:rsidRDefault="00425950">
            <w:pPr>
              <w:pStyle w:val="ConsPlusNormal"/>
              <w:jc w:val="center"/>
            </w:pPr>
            <w:r>
              <w:t>1194245,05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490477,36</w:t>
            </w:r>
          </w:p>
        </w:tc>
        <w:tc>
          <w:tcPr>
            <w:tcW w:w="1361" w:type="dxa"/>
          </w:tcPr>
          <w:p w:rsidR="00425950" w:rsidRDefault="00425950">
            <w:pPr>
              <w:pStyle w:val="ConsPlusNormal"/>
              <w:jc w:val="center"/>
            </w:pPr>
            <w:r>
              <w:t>1194250,07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490474,56</w:t>
            </w:r>
          </w:p>
        </w:tc>
        <w:tc>
          <w:tcPr>
            <w:tcW w:w="1361" w:type="dxa"/>
          </w:tcPr>
          <w:p w:rsidR="00425950" w:rsidRDefault="00425950">
            <w:pPr>
              <w:pStyle w:val="ConsPlusNormal"/>
              <w:jc w:val="center"/>
            </w:pPr>
            <w:r>
              <w:t>1194254,70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490469,42</w:t>
            </w:r>
          </w:p>
        </w:tc>
        <w:tc>
          <w:tcPr>
            <w:tcW w:w="1361" w:type="dxa"/>
          </w:tcPr>
          <w:p w:rsidR="00425950" w:rsidRDefault="00425950">
            <w:pPr>
              <w:pStyle w:val="ConsPlusNormal"/>
              <w:jc w:val="center"/>
            </w:pPr>
            <w:r>
              <w:t>1194267,83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490468,48</w:t>
            </w:r>
          </w:p>
        </w:tc>
        <w:tc>
          <w:tcPr>
            <w:tcW w:w="1361" w:type="dxa"/>
          </w:tcPr>
          <w:p w:rsidR="00425950" w:rsidRDefault="00425950">
            <w:pPr>
              <w:pStyle w:val="ConsPlusNormal"/>
              <w:jc w:val="center"/>
            </w:pPr>
            <w:r>
              <w:t>1194275,93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490448,93</w:t>
            </w:r>
          </w:p>
        </w:tc>
        <w:tc>
          <w:tcPr>
            <w:tcW w:w="1361" w:type="dxa"/>
          </w:tcPr>
          <w:p w:rsidR="00425950" w:rsidRDefault="00425950">
            <w:pPr>
              <w:pStyle w:val="ConsPlusNormal"/>
              <w:jc w:val="center"/>
            </w:pPr>
            <w:r>
              <w:t>1194310,42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490447,28</w:t>
            </w:r>
          </w:p>
        </w:tc>
        <w:tc>
          <w:tcPr>
            <w:tcW w:w="1361" w:type="dxa"/>
          </w:tcPr>
          <w:p w:rsidR="00425950" w:rsidRDefault="00425950">
            <w:pPr>
              <w:pStyle w:val="ConsPlusNormal"/>
              <w:jc w:val="center"/>
            </w:pPr>
            <w:r>
              <w:t>1194324,70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490451,40</w:t>
            </w:r>
          </w:p>
        </w:tc>
        <w:tc>
          <w:tcPr>
            <w:tcW w:w="1361" w:type="dxa"/>
          </w:tcPr>
          <w:p w:rsidR="00425950" w:rsidRDefault="00425950">
            <w:pPr>
              <w:pStyle w:val="ConsPlusNormal"/>
              <w:jc w:val="center"/>
            </w:pPr>
            <w:r>
              <w:t>1194334,74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490454,75</w:t>
            </w:r>
          </w:p>
        </w:tc>
        <w:tc>
          <w:tcPr>
            <w:tcW w:w="1361" w:type="dxa"/>
          </w:tcPr>
          <w:p w:rsidR="00425950" w:rsidRDefault="00425950">
            <w:pPr>
              <w:pStyle w:val="ConsPlusNormal"/>
              <w:jc w:val="center"/>
            </w:pPr>
            <w:r>
              <w:t>1194358,54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490446,05</w:t>
            </w:r>
          </w:p>
        </w:tc>
        <w:tc>
          <w:tcPr>
            <w:tcW w:w="1361" w:type="dxa"/>
          </w:tcPr>
          <w:p w:rsidR="00425950" w:rsidRDefault="00425950">
            <w:pPr>
              <w:pStyle w:val="ConsPlusNormal"/>
              <w:jc w:val="center"/>
            </w:pPr>
            <w:r>
              <w:t>1194374,26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490441,45</w:t>
            </w:r>
          </w:p>
        </w:tc>
        <w:tc>
          <w:tcPr>
            <w:tcW w:w="1361" w:type="dxa"/>
          </w:tcPr>
          <w:p w:rsidR="00425950" w:rsidRDefault="00425950">
            <w:pPr>
              <w:pStyle w:val="ConsPlusNormal"/>
              <w:jc w:val="center"/>
            </w:pPr>
            <w:r>
              <w:t>1194370,85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490390,60</w:t>
            </w:r>
          </w:p>
        </w:tc>
        <w:tc>
          <w:tcPr>
            <w:tcW w:w="1361" w:type="dxa"/>
          </w:tcPr>
          <w:p w:rsidR="00425950" w:rsidRDefault="00425950">
            <w:pPr>
              <w:pStyle w:val="ConsPlusNormal"/>
              <w:jc w:val="center"/>
            </w:pPr>
            <w:r>
              <w:t>1194323,24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490394,34</w:t>
            </w:r>
          </w:p>
        </w:tc>
        <w:tc>
          <w:tcPr>
            <w:tcW w:w="1361" w:type="dxa"/>
          </w:tcPr>
          <w:p w:rsidR="00425950" w:rsidRDefault="00425950">
            <w:pPr>
              <w:pStyle w:val="ConsPlusNormal"/>
              <w:jc w:val="center"/>
            </w:pPr>
            <w:r>
              <w:t>1194309,61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490396,37</w:t>
            </w:r>
          </w:p>
        </w:tc>
        <w:tc>
          <w:tcPr>
            <w:tcW w:w="1361" w:type="dxa"/>
          </w:tcPr>
          <w:p w:rsidR="00425950" w:rsidRDefault="00425950">
            <w:pPr>
              <w:pStyle w:val="ConsPlusNormal"/>
              <w:jc w:val="center"/>
            </w:pPr>
            <w:r>
              <w:t>1194303,89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490404,99</w:t>
            </w:r>
          </w:p>
        </w:tc>
        <w:tc>
          <w:tcPr>
            <w:tcW w:w="1361" w:type="dxa"/>
          </w:tcPr>
          <w:p w:rsidR="00425950" w:rsidRDefault="00425950">
            <w:pPr>
              <w:pStyle w:val="ConsPlusNormal"/>
              <w:jc w:val="center"/>
            </w:pPr>
            <w:r>
              <w:t>1194282,21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490415,78</w:t>
            </w:r>
          </w:p>
        </w:tc>
        <w:tc>
          <w:tcPr>
            <w:tcW w:w="1361" w:type="dxa"/>
          </w:tcPr>
          <w:p w:rsidR="00425950" w:rsidRDefault="00425950">
            <w:pPr>
              <w:pStyle w:val="ConsPlusNormal"/>
              <w:jc w:val="center"/>
            </w:pPr>
            <w:r>
              <w:t>1194250,46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490412,06</w:t>
            </w:r>
          </w:p>
        </w:tc>
        <w:tc>
          <w:tcPr>
            <w:tcW w:w="1361" w:type="dxa"/>
          </w:tcPr>
          <w:p w:rsidR="00425950" w:rsidRDefault="00425950">
            <w:pPr>
              <w:pStyle w:val="ConsPlusNormal"/>
              <w:jc w:val="center"/>
            </w:pPr>
            <w:r>
              <w:t>1194233,16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490403,52</w:t>
            </w:r>
          </w:p>
        </w:tc>
        <w:tc>
          <w:tcPr>
            <w:tcW w:w="1361" w:type="dxa"/>
          </w:tcPr>
          <w:p w:rsidR="00425950" w:rsidRDefault="00425950">
            <w:pPr>
              <w:pStyle w:val="ConsPlusNormal"/>
              <w:jc w:val="center"/>
            </w:pPr>
            <w:r>
              <w:t>1194206,96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490391,60</w:t>
            </w:r>
          </w:p>
        </w:tc>
        <w:tc>
          <w:tcPr>
            <w:tcW w:w="1361" w:type="dxa"/>
          </w:tcPr>
          <w:p w:rsidR="00425950" w:rsidRDefault="00425950">
            <w:pPr>
              <w:pStyle w:val="ConsPlusNormal"/>
              <w:jc w:val="center"/>
            </w:pPr>
            <w:r>
              <w:t>1194184,32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490403,18</w:t>
            </w:r>
          </w:p>
        </w:tc>
        <w:tc>
          <w:tcPr>
            <w:tcW w:w="1361" w:type="dxa"/>
          </w:tcPr>
          <w:p w:rsidR="00425950" w:rsidRDefault="00425950">
            <w:pPr>
              <w:pStyle w:val="ConsPlusNormal"/>
              <w:jc w:val="center"/>
            </w:pPr>
            <w:r>
              <w:t>1194158,46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490410,79</w:t>
            </w:r>
          </w:p>
        </w:tc>
        <w:tc>
          <w:tcPr>
            <w:tcW w:w="1361" w:type="dxa"/>
          </w:tcPr>
          <w:p w:rsidR="00425950" w:rsidRDefault="00425950">
            <w:pPr>
              <w:pStyle w:val="ConsPlusNormal"/>
              <w:jc w:val="center"/>
            </w:pPr>
            <w:r>
              <w:t>1194153,96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490420,80</w:t>
            </w:r>
          </w:p>
        </w:tc>
        <w:tc>
          <w:tcPr>
            <w:tcW w:w="1361" w:type="dxa"/>
          </w:tcPr>
          <w:p w:rsidR="00425950" w:rsidRDefault="00425950">
            <w:pPr>
              <w:pStyle w:val="ConsPlusNormal"/>
              <w:jc w:val="center"/>
            </w:pPr>
            <w:r>
              <w:t>1194141,73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490429,93</w:t>
            </w:r>
          </w:p>
        </w:tc>
        <w:tc>
          <w:tcPr>
            <w:tcW w:w="1361" w:type="dxa"/>
          </w:tcPr>
          <w:p w:rsidR="00425950" w:rsidRDefault="00425950">
            <w:pPr>
              <w:pStyle w:val="ConsPlusNormal"/>
              <w:jc w:val="center"/>
            </w:pPr>
            <w:r>
              <w:t>1194127,19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490447,37</w:t>
            </w:r>
          </w:p>
        </w:tc>
        <w:tc>
          <w:tcPr>
            <w:tcW w:w="1361" w:type="dxa"/>
          </w:tcPr>
          <w:p w:rsidR="00425950" w:rsidRDefault="00425950">
            <w:pPr>
              <w:pStyle w:val="ConsPlusNormal"/>
              <w:jc w:val="center"/>
            </w:pPr>
            <w:r>
              <w:t>1194096,12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490455,07</w:t>
            </w:r>
          </w:p>
        </w:tc>
        <w:tc>
          <w:tcPr>
            <w:tcW w:w="1361" w:type="dxa"/>
          </w:tcPr>
          <w:p w:rsidR="00425950" w:rsidRDefault="00425950">
            <w:pPr>
              <w:pStyle w:val="ConsPlusNormal"/>
              <w:jc w:val="center"/>
            </w:pPr>
            <w:r>
              <w:t>1194072,51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490456,50</w:t>
            </w:r>
          </w:p>
        </w:tc>
        <w:tc>
          <w:tcPr>
            <w:tcW w:w="1361" w:type="dxa"/>
          </w:tcPr>
          <w:p w:rsidR="00425950" w:rsidRDefault="00425950">
            <w:pPr>
              <w:pStyle w:val="ConsPlusNormal"/>
              <w:jc w:val="center"/>
            </w:pPr>
            <w:r>
              <w:t>1194054,63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490452,12</w:t>
            </w:r>
          </w:p>
        </w:tc>
        <w:tc>
          <w:tcPr>
            <w:tcW w:w="1361" w:type="dxa"/>
          </w:tcPr>
          <w:p w:rsidR="00425950" w:rsidRDefault="00425950">
            <w:pPr>
              <w:pStyle w:val="ConsPlusNormal"/>
              <w:jc w:val="center"/>
            </w:pPr>
            <w:r>
              <w:t>1194022,97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490458,81</w:t>
            </w:r>
          </w:p>
        </w:tc>
        <w:tc>
          <w:tcPr>
            <w:tcW w:w="1361" w:type="dxa"/>
          </w:tcPr>
          <w:p w:rsidR="00425950" w:rsidRDefault="00425950">
            <w:pPr>
              <w:pStyle w:val="ConsPlusNormal"/>
              <w:jc w:val="center"/>
            </w:pPr>
            <w:r>
              <w:t>1194015,77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490464,53</w:t>
            </w:r>
          </w:p>
        </w:tc>
        <w:tc>
          <w:tcPr>
            <w:tcW w:w="1361" w:type="dxa"/>
          </w:tcPr>
          <w:p w:rsidR="00425950" w:rsidRDefault="00425950">
            <w:pPr>
              <w:pStyle w:val="ConsPlusNormal"/>
              <w:jc w:val="center"/>
            </w:pPr>
            <w:r>
              <w:t>1193994,92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490464,00</w:t>
            </w:r>
          </w:p>
        </w:tc>
        <w:tc>
          <w:tcPr>
            <w:tcW w:w="1361" w:type="dxa"/>
          </w:tcPr>
          <w:p w:rsidR="00425950" w:rsidRDefault="00425950">
            <w:pPr>
              <w:pStyle w:val="ConsPlusNormal"/>
              <w:jc w:val="center"/>
            </w:pPr>
            <w:r>
              <w:t>1193983,85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490466,02</w:t>
            </w:r>
          </w:p>
        </w:tc>
        <w:tc>
          <w:tcPr>
            <w:tcW w:w="1361" w:type="dxa"/>
          </w:tcPr>
          <w:p w:rsidR="00425950" w:rsidRDefault="00425950">
            <w:pPr>
              <w:pStyle w:val="ConsPlusNormal"/>
              <w:jc w:val="center"/>
            </w:pPr>
            <w:r>
              <w:t>1193976,32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490466,72</w:t>
            </w:r>
          </w:p>
        </w:tc>
        <w:tc>
          <w:tcPr>
            <w:tcW w:w="1361" w:type="dxa"/>
          </w:tcPr>
          <w:p w:rsidR="00425950" w:rsidRDefault="00425950">
            <w:pPr>
              <w:pStyle w:val="ConsPlusNormal"/>
              <w:jc w:val="center"/>
            </w:pPr>
            <w:r>
              <w:t>1193967,71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490464,60</w:t>
            </w:r>
          </w:p>
        </w:tc>
        <w:tc>
          <w:tcPr>
            <w:tcW w:w="1361" w:type="dxa"/>
          </w:tcPr>
          <w:p w:rsidR="00425950" w:rsidRDefault="00425950">
            <w:pPr>
              <w:pStyle w:val="ConsPlusNormal"/>
              <w:jc w:val="center"/>
            </w:pPr>
            <w:r>
              <w:t>1193957,96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490455,36</w:t>
            </w:r>
          </w:p>
        </w:tc>
        <w:tc>
          <w:tcPr>
            <w:tcW w:w="1361" w:type="dxa"/>
          </w:tcPr>
          <w:p w:rsidR="00425950" w:rsidRDefault="00425950">
            <w:pPr>
              <w:pStyle w:val="ConsPlusNormal"/>
              <w:jc w:val="center"/>
            </w:pPr>
            <w:r>
              <w:t>1193947,49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490451,34</w:t>
            </w:r>
          </w:p>
        </w:tc>
        <w:tc>
          <w:tcPr>
            <w:tcW w:w="1361" w:type="dxa"/>
          </w:tcPr>
          <w:p w:rsidR="00425950" w:rsidRDefault="00425950">
            <w:pPr>
              <w:pStyle w:val="ConsPlusNormal"/>
              <w:jc w:val="center"/>
            </w:pPr>
            <w:r>
              <w:t>1193941,40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490450,49</w:t>
            </w:r>
          </w:p>
        </w:tc>
        <w:tc>
          <w:tcPr>
            <w:tcW w:w="1361" w:type="dxa"/>
          </w:tcPr>
          <w:p w:rsidR="00425950" w:rsidRDefault="00425950">
            <w:pPr>
              <w:pStyle w:val="ConsPlusNormal"/>
              <w:jc w:val="center"/>
            </w:pPr>
            <w:r>
              <w:t>1193934,54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490453,05</w:t>
            </w:r>
          </w:p>
        </w:tc>
        <w:tc>
          <w:tcPr>
            <w:tcW w:w="1361" w:type="dxa"/>
          </w:tcPr>
          <w:p w:rsidR="00425950" w:rsidRDefault="00425950">
            <w:pPr>
              <w:pStyle w:val="ConsPlusNormal"/>
              <w:jc w:val="center"/>
            </w:pPr>
            <w:r>
              <w:t>1193927,24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490458,16</w:t>
            </w:r>
          </w:p>
        </w:tc>
        <w:tc>
          <w:tcPr>
            <w:tcW w:w="1361" w:type="dxa"/>
          </w:tcPr>
          <w:p w:rsidR="00425950" w:rsidRDefault="00425950">
            <w:pPr>
              <w:pStyle w:val="ConsPlusNormal"/>
              <w:jc w:val="center"/>
            </w:pPr>
            <w:r>
              <w:t>1193920,84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490463,11</w:t>
            </w:r>
          </w:p>
        </w:tc>
        <w:tc>
          <w:tcPr>
            <w:tcW w:w="1361" w:type="dxa"/>
          </w:tcPr>
          <w:p w:rsidR="00425950" w:rsidRDefault="00425950">
            <w:pPr>
              <w:pStyle w:val="ConsPlusNormal"/>
              <w:jc w:val="center"/>
            </w:pPr>
            <w:r>
              <w:t>1193917,51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490470,16</w:t>
            </w:r>
          </w:p>
        </w:tc>
        <w:tc>
          <w:tcPr>
            <w:tcW w:w="1361" w:type="dxa"/>
          </w:tcPr>
          <w:p w:rsidR="00425950" w:rsidRDefault="00425950">
            <w:pPr>
              <w:pStyle w:val="ConsPlusNormal"/>
              <w:jc w:val="center"/>
            </w:pPr>
            <w:r>
              <w:t>1193914,68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490479,00</w:t>
            </w:r>
          </w:p>
        </w:tc>
        <w:tc>
          <w:tcPr>
            <w:tcW w:w="1361" w:type="dxa"/>
          </w:tcPr>
          <w:p w:rsidR="00425950" w:rsidRDefault="00425950">
            <w:pPr>
              <w:pStyle w:val="ConsPlusNormal"/>
              <w:jc w:val="center"/>
            </w:pPr>
            <w:r>
              <w:t>1193911,27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490486,83</w:t>
            </w:r>
          </w:p>
        </w:tc>
        <w:tc>
          <w:tcPr>
            <w:tcW w:w="1361" w:type="dxa"/>
          </w:tcPr>
          <w:p w:rsidR="00425950" w:rsidRDefault="00425950">
            <w:pPr>
              <w:pStyle w:val="ConsPlusNormal"/>
              <w:jc w:val="center"/>
            </w:pPr>
            <w:r>
              <w:t>1193906,97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490496,42</w:t>
            </w:r>
          </w:p>
        </w:tc>
        <w:tc>
          <w:tcPr>
            <w:tcW w:w="1361" w:type="dxa"/>
          </w:tcPr>
          <w:p w:rsidR="00425950" w:rsidRDefault="00425950">
            <w:pPr>
              <w:pStyle w:val="ConsPlusNormal"/>
              <w:jc w:val="center"/>
            </w:pPr>
            <w:r>
              <w:t>1193901,29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490504,35</w:t>
            </w:r>
          </w:p>
        </w:tc>
        <w:tc>
          <w:tcPr>
            <w:tcW w:w="1361" w:type="dxa"/>
          </w:tcPr>
          <w:p w:rsidR="00425950" w:rsidRDefault="00425950">
            <w:pPr>
              <w:pStyle w:val="ConsPlusNormal"/>
              <w:jc w:val="center"/>
            </w:pPr>
            <w:r>
              <w:t>1193897,59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490511,73</w:t>
            </w:r>
          </w:p>
        </w:tc>
        <w:tc>
          <w:tcPr>
            <w:tcW w:w="1361" w:type="dxa"/>
          </w:tcPr>
          <w:p w:rsidR="00425950" w:rsidRDefault="00425950">
            <w:pPr>
              <w:pStyle w:val="ConsPlusNormal"/>
              <w:jc w:val="center"/>
            </w:pPr>
            <w:r>
              <w:t>1193895,98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490517,04</w:t>
            </w:r>
          </w:p>
        </w:tc>
        <w:tc>
          <w:tcPr>
            <w:tcW w:w="1361" w:type="dxa"/>
          </w:tcPr>
          <w:p w:rsidR="00425950" w:rsidRDefault="00425950">
            <w:pPr>
              <w:pStyle w:val="ConsPlusNormal"/>
              <w:jc w:val="center"/>
            </w:pPr>
            <w:r>
              <w:t>1193896,27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490521,54</w:t>
            </w:r>
          </w:p>
        </w:tc>
        <w:tc>
          <w:tcPr>
            <w:tcW w:w="1361" w:type="dxa"/>
          </w:tcPr>
          <w:p w:rsidR="00425950" w:rsidRDefault="00425950">
            <w:pPr>
              <w:pStyle w:val="ConsPlusNormal"/>
              <w:jc w:val="center"/>
            </w:pPr>
            <w:r>
              <w:t>1193897,61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490526,84</w:t>
            </w:r>
          </w:p>
        </w:tc>
        <w:tc>
          <w:tcPr>
            <w:tcW w:w="1361" w:type="dxa"/>
          </w:tcPr>
          <w:p w:rsidR="00425950" w:rsidRDefault="00425950">
            <w:pPr>
              <w:pStyle w:val="ConsPlusNormal"/>
              <w:jc w:val="center"/>
            </w:pPr>
            <w:r>
              <w:t>1193900,80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490531,14</w:t>
            </w:r>
          </w:p>
        </w:tc>
        <w:tc>
          <w:tcPr>
            <w:tcW w:w="1361" w:type="dxa"/>
          </w:tcPr>
          <w:p w:rsidR="00425950" w:rsidRDefault="00425950">
            <w:pPr>
              <w:pStyle w:val="ConsPlusNormal"/>
              <w:jc w:val="center"/>
            </w:pPr>
            <w:r>
              <w:t>1193905,39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490535,86</w:t>
            </w:r>
          </w:p>
        </w:tc>
        <w:tc>
          <w:tcPr>
            <w:tcW w:w="1361" w:type="dxa"/>
          </w:tcPr>
          <w:p w:rsidR="00425950" w:rsidRDefault="00425950">
            <w:pPr>
              <w:pStyle w:val="ConsPlusNormal"/>
              <w:jc w:val="center"/>
            </w:pPr>
            <w:r>
              <w:t>1193912,33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490541,51</w:t>
            </w:r>
          </w:p>
        </w:tc>
        <w:tc>
          <w:tcPr>
            <w:tcW w:w="1361" w:type="dxa"/>
          </w:tcPr>
          <w:p w:rsidR="00425950" w:rsidRDefault="00425950">
            <w:pPr>
              <w:pStyle w:val="ConsPlusNormal"/>
              <w:jc w:val="center"/>
            </w:pPr>
            <w:r>
              <w:t>1193921,56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490547,80</w:t>
            </w:r>
          </w:p>
        </w:tc>
        <w:tc>
          <w:tcPr>
            <w:tcW w:w="1361" w:type="dxa"/>
          </w:tcPr>
          <w:p w:rsidR="00425950" w:rsidRDefault="00425950">
            <w:pPr>
              <w:pStyle w:val="ConsPlusNormal"/>
              <w:jc w:val="center"/>
            </w:pPr>
            <w:r>
              <w:t>1193929,67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490554,74</w:t>
            </w:r>
          </w:p>
        </w:tc>
        <w:tc>
          <w:tcPr>
            <w:tcW w:w="1361" w:type="dxa"/>
          </w:tcPr>
          <w:p w:rsidR="00425950" w:rsidRDefault="00425950">
            <w:pPr>
              <w:pStyle w:val="ConsPlusNormal"/>
              <w:jc w:val="center"/>
            </w:pPr>
            <w:r>
              <w:t>1193934,92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490563,01</w:t>
            </w:r>
          </w:p>
        </w:tc>
        <w:tc>
          <w:tcPr>
            <w:tcW w:w="1361" w:type="dxa"/>
          </w:tcPr>
          <w:p w:rsidR="00425950" w:rsidRDefault="00425950">
            <w:pPr>
              <w:pStyle w:val="ConsPlusNormal"/>
              <w:jc w:val="center"/>
            </w:pPr>
            <w:r>
              <w:t>1193938,56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490571,65</w:t>
            </w:r>
          </w:p>
        </w:tc>
        <w:tc>
          <w:tcPr>
            <w:tcW w:w="1361" w:type="dxa"/>
          </w:tcPr>
          <w:p w:rsidR="00425950" w:rsidRDefault="00425950">
            <w:pPr>
              <w:pStyle w:val="ConsPlusNormal"/>
              <w:jc w:val="center"/>
            </w:pPr>
            <w:r>
              <w:t>1193941,13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490581,25</w:t>
            </w:r>
          </w:p>
        </w:tc>
        <w:tc>
          <w:tcPr>
            <w:tcW w:w="1361" w:type="dxa"/>
          </w:tcPr>
          <w:p w:rsidR="00425950" w:rsidRDefault="00425950">
            <w:pPr>
              <w:pStyle w:val="ConsPlusNormal"/>
              <w:jc w:val="center"/>
            </w:pPr>
            <w:r>
              <w:t>1193943,56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490600,23</w:t>
            </w:r>
          </w:p>
        </w:tc>
        <w:tc>
          <w:tcPr>
            <w:tcW w:w="1361" w:type="dxa"/>
          </w:tcPr>
          <w:p w:rsidR="00425950" w:rsidRDefault="00425950">
            <w:pPr>
              <w:pStyle w:val="ConsPlusNormal"/>
              <w:jc w:val="center"/>
            </w:pPr>
            <w:r>
              <w:t>1193949,14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490609,12</w:t>
            </w:r>
          </w:p>
        </w:tc>
        <w:tc>
          <w:tcPr>
            <w:tcW w:w="1361" w:type="dxa"/>
          </w:tcPr>
          <w:p w:rsidR="00425950" w:rsidRDefault="00425950">
            <w:pPr>
              <w:pStyle w:val="ConsPlusNormal"/>
              <w:jc w:val="center"/>
            </w:pPr>
            <w:r>
              <w:t>1193950,78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490615,35</w:t>
            </w:r>
          </w:p>
        </w:tc>
        <w:tc>
          <w:tcPr>
            <w:tcW w:w="1361" w:type="dxa"/>
          </w:tcPr>
          <w:p w:rsidR="00425950" w:rsidRDefault="00425950">
            <w:pPr>
              <w:pStyle w:val="ConsPlusNormal"/>
              <w:jc w:val="center"/>
            </w:pPr>
            <w:r>
              <w:t>1193950,66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490625,86</w:t>
            </w:r>
          </w:p>
        </w:tc>
        <w:tc>
          <w:tcPr>
            <w:tcW w:w="1361" w:type="dxa"/>
          </w:tcPr>
          <w:p w:rsidR="00425950" w:rsidRDefault="00425950">
            <w:pPr>
              <w:pStyle w:val="ConsPlusNormal"/>
              <w:jc w:val="center"/>
            </w:pPr>
            <w:r>
              <w:t>1193947,38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490639,38</w:t>
            </w:r>
          </w:p>
        </w:tc>
        <w:tc>
          <w:tcPr>
            <w:tcW w:w="1361" w:type="dxa"/>
          </w:tcPr>
          <w:p w:rsidR="00425950" w:rsidRDefault="00425950">
            <w:pPr>
              <w:pStyle w:val="ConsPlusNormal"/>
              <w:jc w:val="center"/>
            </w:pPr>
            <w:r>
              <w:t>1193939,26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490645,38</w:t>
            </w:r>
          </w:p>
        </w:tc>
        <w:tc>
          <w:tcPr>
            <w:tcW w:w="1361" w:type="dxa"/>
          </w:tcPr>
          <w:p w:rsidR="00425950" w:rsidRDefault="00425950">
            <w:pPr>
              <w:pStyle w:val="ConsPlusNormal"/>
              <w:jc w:val="center"/>
            </w:pPr>
            <w:r>
              <w:t>1193935,25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490660,04</w:t>
            </w:r>
          </w:p>
        </w:tc>
        <w:tc>
          <w:tcPr>
            <w:tcW w:w="1361" w:type="dxa"/>
          </w:tcPr>
          <w:p w:rsidR="00425950" w:rsidRDefault="00425950">
            <w:pPr>
              <w:pStyle w:val="ConsPlusNormal"/>
              <w:jc w:val="center"/>
            </w:pPr>
            <w:r>
              <w:t>1193923,83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490675,22</w:t>
            </w:r>
          </w:p>
        </w:tc>
        <w:tc>
          <w:tcPr>
            <w:tcW w:w="1361" w:type="dxa"/>
          </w:tcPr>
          <w:p w:rsidR="00425950" w:rsidRDefault="00425950">
            <w:pPr>
              <w:pStyle w:val="ConsPlusNormal"/>
              <w:jc w:val="center"/>
            </w:pPr>
            <w:r>
              <w:t>1193907,88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490692,43</w:t>
            </w:r>
          </w:p>
        </w:tc>
        <w:tc>
          <w:tcPr>
            <w:tcW w:w="1361" w:type="dxa"/>
          </w:tcPr>
          <w:p w:rsidR="00425950" w:rsidRDefault="00425950">
            <w:pPr>
              <w:pStyle w:val="ConsPlusNormal"/>
              <w:jc w:val="center"/>
            </w:pPr>
            <w:r>
              <w:t>1193894,95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490700,44</w:t>
            </w:r>
          </w:p>
        </w:tc>
        <w:tc>
          <w:tcPr>
            <w:tcW w:w="1361" w:type="dxa"/>
          </w:tcPr>
          <w:p w:rsidR="00425950" w:rsidRDefault="00425950">
            <w:pPr>
              <w:pStyle w:val="ConsPlusNormal"/>
              <w:jc w:val="center"/>
            </w:pPr>
            <w:r>
              <w:t>1193885,76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490712,86</w:t>
            </w:r>
          </w:p>
        </w:tc>
        <w:tc>
          <w:tcPr>
            <w:tcW w:w="1361" w:type="dxa"/>
          </w:tcPr>
          <w:p w:rsidR="00425950" w:rsidRDefault="00425950">
            <w:pPr>
              <w:pStyle w:val="ConsPlusNormal"/>
              <w:jc w:val="center"/>
            </w:pPr>
            <w:r>
              <w:t>193868,44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490727,97</w:t>
            </w:r>
          </w:p>
        </w:tc>
        <w:tc>
          <w:tcPr>
            <w:tcW w:w="1361" w:type="dxa"/>
          </w:tcPr>
          <w:p w:rsidR="00425950" w:rsidRDefault="00425950">
            <w:pPr>
              <w:pStyle w:val="ConsPlusNormal"/>
              <w:jc w:val="center"/>
            </w:pPr>
            <w:r>
              <w:t>1193856,17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490744,89</w:t>
            </w:r>
          </w:p>
        </w:tc>
        <w:tc>
          <w:tcPr>
            <w:tcW w:w="1361" w:type="dxa"/>
          </w:tcPr>
          <w:p w:rsidR="00425950" w:rsidRDefault="00425950">
            <w:pPr>
              <w:pStyle w:val="ConsPlusNormal"/>
              <w:jc w:val="center"/>
            </w:pPr>
            <w:r>
              <w:t>1193849,64</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490755,50</w:t>
            </w:r>
          </w:p>
        </w:tc>
        <w:tc>
          <w:tcPr>
            <w:tcW w:w="1361" w:type="dxa"/>
          </w:tcPr>
          <w:p w:rsidR="00425950" w:rsidRDefault="00425950">
            <w:pPr>
              <w:pStyle w:val="ConsPlusNormal"/>
              <w:jc w:val="center"/>
            </w:pPr>
            <w:r>
              <w:t>1193850,51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490761,88</w:t>
            </w:r>
          </w:p>
        </w:tc>
        <w:tc>
          <w:tcPr>
            <w:tcW w:w="1361" w:type="dxa"/>
          </w:tcPr>
          <w:p w:rsidR="00425950" w:rsidRDefault="00425950">
            <w:pPr>
              <w:pStyle w:val="ConsPlusNormal"/>
              <w:jc w:val="center"/>
            </w:pPr>
            <w:r>
              <w:t>1193847,45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490772,75</w:t>
            </w:r>
          </w:p>
        </w:tc>
        <w:tc>
          <w:tcPr>
            <w:tcW w:w="1361" w:type="dxa"/>
          </w:tcPr>
          <w:p w:rsidR="00425950" w:rsidRDefault="00425950">
            <w:pPr>
              <w:pStyle w:val="ConsPlusNormal"/>
              <w:jc w:val="center"/>
            </w:pPr>
            <w:r>
              <w:t>1193839,47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490782,72</w:t>
            </w:r>
          </w:p>
        </w:tc>
        <w:tc>
          <w:tcPr>
            <w:tcW w:w="1361" w:type="dxa"/>
          </w:tcPr>
          <w:p w:rsidR="00425950" w:rsidRDefault="00425950">
            <w:pPr>
              <w:pStyle w:val="ConsPlusNormal"/>
              <w:jc w:val="center"/>
            </w:pPr>
            <w:r>
              <w:t>1193833,68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490791,27</w:t>
            </w:r>
          </w:p>
        </w:tc>
        <w:tc>
          <w:tcPr>
            <w:tcW w:w="1361" w:type="dxa"/>
          </w:tcPr>
          <w:p w:rsidR="00425950" w:rsidRDefault="00425950">
            <w:pPr>
              <w:pStyle w:val="ConsPlusNormal"/>
              <w:jc w:val="center"/>
            </w:pPr>
            <w:r>
              <w:t>1193832,50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490805,17</w:t>
            </w:r>
          </w:p>
        </w:tc>
        <w:tc>
          <w:tcPr>
            <w:tcW w:w="1361" w:type="dxa"/>
          </w:tcPr>
          <w:p w:rsidR="00425950" w:rsidRDefault="00425950">
            <w:pPr>
              <w:pStyle w:val="ConsPlusNormal"/>
              <w:jc w:val="center"/>
            </w:pPr>
            <w:r>
              <w:t>1193820,92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490814,12</w:t>
            </w:r>
          </w:p>
        </w:tc>
        <w:tc>
          <w:tcPr>
            <w:tcW w:w="1361" w:type="dxa"/>
          </w:tcPr>
          <w:p w:rsidR="00425950" w:rsidRDefault="00425950">
            <w:pPr>
              <w:pStyle w:val="ConsPlusNormal"/>
              <w:jc w:val="center"/>
            </w:pPr>
            <w:r>
              <w:t>1193812,96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490827,85</w:t>
            </w:r>
          </w:p>
        </w:tc>
        <w:tc>
          <w:tcPr>
            <w:tcW w:w="1361" w:type="dxa"/>
          </w:tcPr>
          <w:p w:rsidR="00425950" w:rsidRDefault="00425950">
            <w:pPr>
              <w:pStyle w:val="ConsPlusNormal"/>
              <w:jc w:val="center"/>
            </w:pPr>
            <w:r>
              <w:t>1193829,39</w:t>
            </w:r>
          </w:p>
        </w:tc>
      </w:tr>
      <w:tr w:rsidR="00425950">
        <w:tc>
          <w:tcPr>
            <w:tcW w:w="567" w:type="dxa"/>
            <w:vMerge w:val="restart"/>
            <w:tcBorders>
              <w:bottom w:val="nil"/>
            </w:tcBorders>
          </w:tcPr>
          <w:p w:rsidR="00425950" w:rsidRDefault="00425950">
            <w:pPr>
              <w:pStyle w:val="ConsPlusNormal"/>
              <w:jc w:val="center"/>
              <w:outlineLvl w:val="1"/>
            </w:pPr>
            <w:r>
              <w:t>59</w:t>
            </w:r>
          </w:p>
        </w:tc>
        <w:tc>
          <w:tcPr>
            <w:tcW w:w="1304" w:type="dxa"/>
            <w:vMerge w:val="restart"/>
            <w:tcBorders>
              <w:bottom w:val="nil"/>
            </w:tcBorders>
          </w:tcPr>
          <w:p w:rsidR="00425950" w:rsidRDefault="00425950">
            <w:pPr>
              <w:pStyle w:val="ConsPlusNormal"/>
            </w:pPr>
            <w:r>
              <w:t>Анастасиевские поляны</w:t>
            </w:r>
          </w:p>
        </w:tc>
        <w:tc>
          <w:tcPr>
            <w:tcW w:w="1474" w:type="dxa"/>
            <w:vMerge w:val="restart"/>
            <w:tcBorders>
              <w:bottom w:val="nil"/>
            </w:tcBorders>
          </w:tcPr>
          <w:p w:rsidR="00425950" w:rsidRDefault="00425950">
            <w:pPr>
              <w:pStyle w:val="ConsPlusNormal"/>
              <w:jc w:val="both"/>
            </w:pPr>
            <w:r>
              <w:t>Туапсинский район, северо-восточнее с. Анастасиевка, на надпойменных террасах р. Пшенахо</w:t>
            </w:r>
          </w:p>
        </w:tc>
        <w:tc>
          <w:tcPr>
            <w:tcW w:w="964" w:type="dxa"/>
            <w:vMerge w:val="restart"/>
            <w:tcBorders>
              <w:bottom w:val="nil"/>
            </w:tcBorders>
          </w:tcPr>
          <w:p w:rsidR="00425950" w:rsidRDefault="00425950">
            <w:pPr>
              <w:pStyle w:val="ConsPlusNormal"/>
              <w:jc w:val="center"/>
            </w:pPr>
            <w:r>
              <w:t>9,660</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1 кластер - от точки 1 в северо-восточном направлении по северо-западной границе земельного участка с кадастровым номером 23:33:0000000:230 на расстояние 389 м через точки 2 - 6 до точки 7; от точки 7 в южном направлении по восточной границе земельного участка с </w:t>
            </w:r>
            <w:r>
              <w:lastRenderedPageBreak/>
              <w:t>кадастровым номером 23:33:0000000:230 на расстояние 98 м до точки 8; от точки 8 в юго-западном, направлении по юго-восточной границе земельного участка с кадастровым номером 23:33:0000000:230 на расстояние 357 м через точки 9 - 18 на исходную точку 1;</w:t>
            </w:r>
          </w:p>
          <w:p w:rsidR="00425950" w:rsidRDefault="00425950">
            <w:pPr>
              <w:pStyle w:val="ConsPlusNormal"/>
              <w:jc w:val="both"/>
            </w:pPr>
            <w:r>
              <w:t>2 кластер от точки 1 в северо-восточном направлении по северо-западной границе земельного участка с кадастровым номером 23:33:1205000:57 на расстояние 248 м через точки 2 - 5 до точки 6; от точки 6 в северо-восточном направлении по северо-западной границе земельного участка с кадастровым номером 23:33:1205000:57 на расстояние 106 м через точку 7 до точки 8: от точки 8 в юго-восточном направлении по северо-восточной границе земельного участка с кадастровым номером 23:33:1205000:57 на расстояние 33 м до точки 9;</w:t>
            </w:r>
          </w:p>
        </w:tc>
        <w:tc>
          <w:tcPr>
            <w:tcW w:w="3288" w:type="dxa"/>
            <w:gridSpan w:val="3"/>
          </w:tcPr>
          <w:p w:rsidR="00425950" w:rsidRDefault="00425950">
            <w:pPr>
              <w:pStyle w:val="ConsPlusNormal"/>
              <w:jc w:val="center"/>
            </w:pPr>
            <w:r>
              <w:lastRenderedPageBreak/>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382985,52</w:t>
            </w:r>
          </w:p>
        </w:tc>
        <w:tc>
          <w:tcPr>
            <w:tcW w:w="1361" w:type="dxa"/>
          </w:tcPr>
          <w:p w:rsidR="00425950" w:rsidRDefault="00425950">
            <w:pPr>
              <w:pStyle w:val="ConsPlusNormal"/>
              <w:jc w:val="center"/>
            </w:pPr>
            <w:r>
              <w:t>1404134,85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382998,92</w:t>
            </w:r>
          </w:p>
        </w:tc>
        <w:tc>
          <w:tcPr>
            <w:tcW w:w="1361" w:type="dxa"/>
          </w:tcPr>
          <w:p w:rsidR="00425950" w:rsidRDefault="00425950">
            <w:pPr>
              <w:pStyle w:val="ConsPlusNormal"/>
              <w:jc w:val="center"/>
            </w:pPr>
            <w:r>
              <w:t>1404187,91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383015,87</w:t>
            </w:r>
          </w:p>
        </w:tc>
        <w:tc>
          <w:tcPr>
            <w:tcW w:w="1361" w:type="dxa"/>
          </w:tcPr>
          <w:p w:rsidR="00425950" w:rsidRDefault="00425950">
            <w:pPr>
              <w:pStyle w:val="ConsPlusNormal"/>
              <w:jc w:val="center"/>
            </w:pPr>
            <w:r>
              <w:t>1404270,75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383028,39</w:t>
            </w:r>
          </w:p>
        </w:tc>
        <w:tc>
          <w:tcPr>
            <w:tcW w:w="1361" w:type="dxa"/>
          </w:tcPr>
          <w:p w:rsidR="00425950" w:rsidRDefault="00425950">
            <w:pPr>
              <w:pStyle w:val="ConsPlusNormal"/>
              <w:jc w:val="center"/>
            </w:pPr>
            <w:r>
              <w:t>1404295,08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383056,37</w:t>
            </w:r>
          </w:p>
        </w:tc>
        <w:tc>
          <w:tcPr>
            <w:tcW w:w="1361" w:type="dxa"/>
          </w:tcPr>
          <w:p w:rsidR="00425950" w:rsidRDefault="00425950">
            <w:pPr>
              <w:pStyle w:val="ConsPlusNormal"/>
              <w:jc w:val="center"/>
            </w:pPr>
            <w:r>
              <w:t>1404326,14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383125</w:t>
            </w:r>
          </w:p>
        </w:tc>
        <w:tc>
          <w:tcPr>
            <w:tcW w:w="1361" w:type="dxa"/>
          </w:tcPr>
          <w:p w:rsidR="00425950" w:rsidRDefault="00425950">
            <w:pPr>
              <w:pStyle w:val="ConsPlusNormal"/>
              <w:jc w:val="center"/>
            </w:pPr>
            <w:r>
              <w:t>1404377,99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383205,27</w:t>
            </w:r>
          </w:p>
        </w:tc>
        <w:tc>
          <w:tcPr>
            <w:tcW w:w="1361" w:type="dxa"/>
          </w:tcPr>
          <w:p w:rsidR="00425950" w:rsidRDefault="00425950">
            <w:pPr>
              <w:pStyle w:val="ConsPlusNormal"/>
              <w:jc w:val="center"/>
            </w:pPr>
            <w:r>
              <w:t>1404428,1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383108,19</w:t>
            </w:r>
          </w:p>
        </w:tc>
        <w:tc>
          <w:tcPr>
            <w:tcW w:w="1361" w:type="dxa"/>
          </w:tcPr>
          <w:p w:rsidR="00425950" w:rsidRDefault="00425950">
            <w:pPr>
              <w:pStyle w:val="ConsPlusNormal"/>
              <w:jc w:val="center"/>
            </w:pPr>
            <w:r>
              <w:t>1404435,15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383100,65</w:t>
            </w:r>
          </w:p>
        </w:tc>
        <w:tc>
          <w:tcPr>
            <w:tcW w:w="1361" w:type="dxa"/>
          </w:tcPr>
          <w:p w:rsidR="00425950" w:rsidRDefault="00425950">
            <w:pPr>
              <w:pStyle w:val="ConsPlusNormal"/>
              <w:jc w:val="center"/>
            </w:pPr>
            <w:r>
              <w:t>1404426,74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383080,83</w:t>
            </w:r>
          </w:p>
        </w:tc>
        <w:tc>
          <w:tcPr>
            <w:tcW w:w="1361" w:type="dxa"/>
          </w:tcPr>
          <w:p w:rsidR="00425950" w:rsidRDefault="00425950">
            <w:pPr>
              <w:pStyle w:val="ConsPlusNormal"/>
              <w:jc w:val="center"/>
            </w:pPr>
            <w:r>
              <w:t>1404370,55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383069,53</w:t>
            </w:r>
          </w:p>
        </w:tc>
        <w:tc>
          <w:tcPr>
            <w:tcW w:w="1361" w:type="dxa"/>
          </w:tcPr>
          <w:p w:rsidR="00425950" w:rsidRDefault="00425950">
            <w:pPr>
              <w:pStyle w:val="ConsPlusNormal"/>
              <w:jc w:val="center"/>
            </w:pPr>
            <w:r>
              <w:t>1404357,92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383056,66</w:t>
            </w:r>
          </w:p>
        </w:tc>
        <w:tc>
          <w:tcPr>
            <w:tcW w:w="1361" w:type="dxa"/>
          </w:tcPr>
          <w:p w:rsidR="00425950" w:rsidRDefault="00425950">
            <w:pPr>
              <w:pStyle w:val="ConsPlusNormal"/>
              <w:jc w:val="center"/>
            </w:pPr>
            <w:r>
              <w:t>1404350,1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383029,49</w:t>
            </w:r>
          </w:p>
        </w:tc>
        <w:tc>
          <w:tcPr>
            <w:tcW w:w="1361" w:type="dxa"/>
          </w:tcPr>
          <w:p w:rsidR="00425950" w:rsidRDefault="00425950">
            <w:pPr>
              <w:pStyle w:val="ConsPlusNormal"/>
              <w:jc w:val="center"/>
            </w:pPr>
            <w:r>
              <w:t>1404341,91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383009,64</w:t>
            </w:r>
          </w:p>
        </w:tc>
        <w:tc>
          <w:tcPr>
            <w:tcW w:w="1361" w:type="dxa"/>
          </w:tcPr>
          <w:p w:rsidR="00425950" w:rsidRDefault="00425950">
            <w:pPr>
              <w:pStyle w:val="ConsPlusNormal"/>
              <w:jc w:val="center"/>
            </w:pPr>
            <w:r>
              <w:t>1404325,12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382985,81</w:t>
            </w:r>
          </w:p>
        </w:tc>
        <w:tc>
          <w:tcPr>
            <w:tcW w:w="1361" w:type="dxa"/>
          </w:tcPr>
          <w:p w:rsidR="00425950" w:rsidRDefault="00425950">
            <w:pPr>
              <w:pStyle w:val="ConsPlusNormal"/>
              <w:jc w:val="center"/>
            </w:pPr>
            <w:r>
              <w:t>1404287,1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382978,62</w:t>
            </w:r>
          </w:p>
        </w:tc>
        <w:tc>
          <w:tcPr>
            <w:tcW w:w="1361" w:type="dxa"/>
          </w:tcPr>
          <w:p w:rsidR="00425950" w:rsidRDefault="00425950">
            <w:pPr>
              <w:pStyle w:val="ConsPlusNormal"/>
              <w:jc w:val="center"/>
            </w:pPr>
            <w:r>
              <w:t>1404264,29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382974,01</w:t>
            </w:r>
          </w:p>
        </w:tc>
        <w:tc>
          <w:tcPr>
            <w:tcW w:w="1361" w:type="dxa"/>
          </w:tcPr>
          <w:p w:rsidR="00425950" w:rsidRDefault="00425950">
            <w:pPr>
              <w:pStyle w:val="ConsPlusNormal"/>
              <w:jc w:val="center"/>
            </w:pPr>
            <w:r>
              <w:t>1404232,41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382975,03</w:t>
            </w:r>
          </w:p>
        </w:tc>
        <w:tc>
          <w:tcPr>
            <w:tcW w:w="1361" w:type="dxa"/>
          </w:tcPr>
          <w:p w:rsidR="00425950" w:rsidRDefault="00425950">
            <w:pPr>
              <w:pStyle w:val="ConsPlusNormal"/>
              <w:jc w:val="center"/>
            </w:pPr>
            <w:r>
              <w:t>1404188,21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382985,52</w:t>
            </w:r>
          </w:p>
        </w:tc>
        <w:tc>
          <w:tcPr>
            <w:tcW w:w="1361" w:type="dxa"/>
          </w:tcPr>
          <w:p w:rsidR="00425950" w:rsidRDefault="00425950">
            <w:pPr>
              <w:pStyle w:val="ConsPlusNormal"/>
              <w:jc w:val="center"/>
            </w:pPr>
            <w:r>
              <w:t>1404134,85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383507,39</w:t>
            </w:r>
          </w:p>
        </w:tc>
        <w:tc>
          <w:tcPr>
            <w:tcW w:w="1361" w:type="dxa"/>
          </w:tcPr>
          <w:p w:rsidR="00425950" w:rsidRDefault="00425950">
            <w:pPr>
              <w:pStyle w:val="ConsPlusNormal"/>
              <w:jc w:val="center"/>
            </w:pPr>
            <w:r>
              <w:t>1404400,90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 xml:space="preserve">от точки 9 в юго-западном направлении по юго-восточной границе земельного участка с кадастровым номером </w:t>
            </w:r>
            <w:r>
              <w:lastRenderedPageBreak/>
              <w:t>23:33:1205000:57 на расстояние 364 м через точки 10 - 11 до точки 12; от точки 12 в северо-западном направлении по юго-западной границе земельного участка с кадастровым номером 23:33:1205000:57 на расстояние 56 м через точку 13 на исходную точку 1;</w:t>
            </w:r>
          </w:p>
          <w:p w:rsidR="00425950" w:rsidRDefault="00425950">
            <w:pPr>
              <w:pStyle w:val="ConsPlusNormal"/>
              <w:jc w:val="both"/>
            </w:pPr>
            <w:r>
              <w:t>3 кластер - от точки 1 в северном и далее северо-восточном направлении по границе земельного участка с кадастровым номером 23:33:1205000:38 на расстояние 87 м через точки 2 - 3 до точки 4; от точки 4 в юго-восточном. направлении по границе земельного участка с кадастровым номером 23:33:1205000:38 на расстояние 79 м до точки 4; от точки 5 в юго-западном направлении до автодороги на расстояние 10 м до точки 6; от точки 6 в северо-западном направлении вдоль автодороги на расстояние 137 м через точки 7 - 10 на исходную точку 1;</w:t>
            </w:r>
          </w:p>
        </w:tc>
        <w:tc>
          <w:tcPr>
            <w:tcW w:w="680" w:type="dxa"/>
          </w:tcPr>
          <w:p w:rsidR="00425950" w:rsidRDefault="00425950">
            <w:pPr>
              <w:pStyle w:val="ConsPlusNormal"/>
              <w:jc w:val="center"/>
            </w:pPr>
            <w:r>
              <w:lastRenderedPageBreak/>
              <w:t>2</w:t>
            </w:r>
          </w:p>
        </w:tc>
        <w:tc>
          <w:tcPr>
            <w:tcW w:w="1247" w:type="dxa"/>
          </w:tcPr>
          <w:p w:rsidR="00425950" w:rsidRDefault="00425950">
            <w:pPr>
              <w:pStyle w:val="ConsPlusNormal"/>
              <w:jc w:val="center"/>
            </w:pPr>
            <w:r>
              <w:t>383273,31</w:t>
            </w:r>
          </w:p>
        </w:tc>
        <w:tc>
          <w:tcPr>
            <w:tcW w:w="1361" w:type="dxa"/>
          </w:tcPr>
          <w:p w:rsidR="00425950" w:rsidRDefault="00425950">
            <w:pPr>
              <w:pStyle w:val="ConsPlusNormal"/>
              <w:jc w:val="center"/>
            </w:pPr>
            <w:r>
              <w:t>1404413,42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383327,30</w:t>
            </w:r>
          </w:p>
        </w:tc>
        <w:tc>
          <w:tcPr>
            <w:tcW w:w="1361" w:type="dxa"/>
          </w:tcPr>
          <w:p w:rsidR="00425950" w:rsidRDefault="00425950">
            <w:pPr>
              <w:pStyle w:val="ConsPlusNormal"/>
              <w:jc w:val="center"/>
            </w:pPr>
            <w:r>
              <w:t>1404442,56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383360,97</w:t>
            </w:r>
          </w:p>
        </w:tc>
        <w:tc>
          <w:tcPr>
            <w:tcW w:w="1361" w:type="dxa"/>
          </w:tcPr>
          <w:p w:rsidR="00425950" w:rsidRDefault="00425950">
            <w:pPr>
              <w:pStyle w:val="ConsPlusNormal"/>
              <w:jc w:val="center"/>
            </w:pPr>
            <w:r>
              <w:t>1404459,72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383395,72</w:t>
            </w:r>
          </w:p>
        </w:tc>
        <w:tc>
          <w:tcPr>
            <w:tcW w:w="1361" w:type="dxa"/>
          </w:tcPr>
          <w:p w:rsidR="00425950" w:rsidRDefault="00425950">
            <w:pPr>
              <w:pStyle w:val="ConsPlusNormal"/>
              <w:jc w:val="center"/>
            </w:pPr>
            <w:r>
              <w:t>1404477,91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383471,10</w:t>
            </w:r>
          </w:p>
        </w:tc>
        <w:tc>
          <w:tcPr>
            <w:tcW w:w="1361" w:type="dxa"/>
          </w:tcPr>
          <w:p w:rsidR="00425950" w:rsidRDefault="00425950">
            <w:pPr>
              <w:pStyle w:val="ConsPlusNormal"/>
              <w:jc w:val="center"/>
            </w:pPr>
            <w:r>
              <w:t>1404520,10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383500,37</w:t>
            </w:r>
          </w:p>
        </w:tc>
        <w:tc>
          <w:tcPr>
            <w:tcW w:w="1361" w:type="dxa"/>
          </w:tcPr>
          <w:p w:rsidR="00425950" w:rsidRDefault="00425950">
            <w:pPr>
              <w:pStyle w:val="ConsPlusNormal"/>
              <w:jc w:val="center"/>
            </w:pPr>
            <w:r>
              <w:t>1404568,73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383521,11</w:t>
            </w:r>
          </w:p>
        </w:tc>
        <w:tc>
          <w:tcPr>
            <w:tcW w:w="1361" w:type="dxa"/>
          </w:tcPr>
          <w:p w:rsidR="00425950" w:rsidRDefault="00425950">
            <w:pPr>
              <w:pStyle w:val="ConsPlusNormal"/>
              <w:jc w:val="center"/>
            </w:pPr>
            <w:r>
              <w:t>1404613,71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383492,10</w:t>
            </w:r>
          </w:p>
        </w:tc>
        <w:tc>
          <w:tcPr>
            <w:tcW w:w="1361" w:type="dxa"/>
          </w:tcPr>
          <w:p w:rsidR="00425950" w:rsidRDefault="00425950">
            <w:pPr>
              <w:pStyle w:val="ConsPlusNormal"/>
              <w:jc w:val="center"/>
            </w:pPr>
            <w:r>
              <w:t>1404630,03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383336,21</w:t>
            </w:r>
          </w:p>
        </w:tc>
        <w:tc>
          <w:tcPr>
            <w:tcW w:w="1361" w:type="dxa"/>
          </w:tcPr>
          <w:p w:rsidR="00425950" w:rsidRDefault="00425950">
            <w:pPr>
              <w:pStyle w:val="ConsPlusNormal"/>
              <w:jc w:val="center"/>
            </w:pPr>
            <w:r>
              <w:t>1404519,64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383275,56</w:t>
            </w:r>
          </w:p>
        </w:tc>
        <w:tc>
          <w:tcPr>
            <w:tcW w:w="1361" w:type="dxa"/>
          </w:tcPr>
          <w:p w:rsidR="00425950" w:rsidRDefault="00425950">
            <w:pPr>
              <w:pStyle w:val="ConsPlusNormal"/>
              <w:jc w:val="center"/>
            </w:pPr>
            <w:r>
              <w:t>1404466,63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383199,50</w:t>
            </w:r>
          </w:p>
        </w:tc>
        <w:tc>
          <w:tcPr>
            <w:tcW w:w="1361" w:type="dxa"/>
          </w:tcPr>
          <w:p w:rsidR="00425950" w:rsidRDefault="00425950">
            <w:pPr>
              <w:pStyle w:val="ConsPlusNormal"/>
              <w:jc w:val="center"/>
            </w:pPr>
            <w:r>
              <w:t>1404413,80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383232,84</w:t>
            </w:r>
          </w:p>
        </w:tc>
        <w:tc>
          <w:tcPr>
            <w:tcW w:w="1361" w:type="dxa"/>
          </w:tcPr>
          <w:p w:rsidR="00425950" w:rsidRDefault="00425950">
            <w:pPr>
              <w:pStyle w:val="ConsPlusNormal"/>
              <w:jc w:val="center"/>
            </w:pPr>
            <w:r>
              <w:t>1404404,33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383253,51</w:t>
            </w:r>
          </w:p>
        </w:tc>
        <w:tc>
          <w:tcPr>
            <w:tcW w:w="1361" w:type="dxa"/>
          </w:tcPr>
          <w:p w:rsidR="00425950" w:rsidRDefault="00425950">
            <w:pPr>
              <w:pStyle w:val="ConsPlusNormal"/>
              <w:jc w:val="center"/>
            </w:pPr>
            <w:r>
              <w:t>1404400,90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383507,39</w:t>
            </w:r>
          </w:p>
        </w:tc>
        <w:tc>
          <w:tcPr>
            <w:tcW w:w="1361" w:type="dxa"/>
          </w:tcPr>
          <w:p w:rsidR="00425950" w:rsidRDefault="00425950">
            <w:pPr>
              <w:pStyle w:val="ConsPlusNormal"/>
              <w:jc w:val="center"/>
            </w:pPr>
            <w:r>
              <w:t>1404668,48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383511,78</w:t>
            </w:r>
          </w:p>
        </w:tc>
        <w:tc>
          <w:tcPr>
            <w:tcW w:w="1361" w:type="dxa"/>
          </w:tcPr>
          <w:p w:rsidR="00425950" w:rsidRDefault="00425950">
            <w:pPr>
              <w:pStyle w:val="ConsPlusNormal"/>
              <w:jc w:val="center"/>
            </w:pPr>
            <w:r>
              <w:t>1404668,29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383523,76</w:t>
            </w:r>
          </w:p>
        </w:tc>
        <w:tc>
          <w:tcPr>
            <w:tcW w:w="1361" w:type="dxa"/>
          </w:tcPr>
          <w:p w:rsidR="00425950" w:rsidRDefault="00425950">
            <w:pPr>
              <w:pStyle w:val="ConsPlusNormal"/>
              <w:jc w:val="center"/>
            </w:pPr>
            <w:r>
              <w:t>1404706,08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383512,23</w:t>
            </w:r>
          </w:p>
        </w:tc>
        <w:tc>
          <w:tcPr>
            <w:tcW w:w="1361" w:type="dxa"/>
          </w:tcPr>
          <w:p w:rsidR="00425950" w:rsidRDefault="00425950">
            <w:pPr>
              <w:pStyle w:val="ConsPlusNormal"/>
              <w:jc w:val="center"/>
            </w:pPr>
            <w:r>
              <w:t>1404747,32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383445,60</w:t>
            </w:r>
          </w:p>
        </w:tc>
        <w:tc>
          <w:tcPr>
            <w:tcW w:w="1361" w:type="dxa"/>
          </w:tcPr>
          <w:p w:rsidR="00425950" w:rsidRDefault="00425950">
            <w:pPr>
              <w:pStyle w:val="ConsPlusNormal"/>
              <w:jc w:val="center"/>
            </w:pPr>
            <w:r>
              <w:t>1404789,14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 xml:space="preserve">4 кластер - точка 1 установлена на юго-западной стороне автодороги, далее в юго-восточном направлении вдоль автодороги на </w:t>
            </w:r>
            <w:r>
              <w:lastRenderedPageBreak/>
              <w:t>расстояние 185 м через точки 2 - 7 до точки 8; от точки 8 в северо-западном направлении по северо-восточной границе земельного участка с кадастровым номером 23:33:1205000:42 на расстояние 55 м через точки 9 - 12 до точки 13; от точки 13 в северо-западном направлении по северо-восточной границе земельного участка с кадастровым номером 23:33:1205000:42 на расстояние 156 м через точки 14 - 19 на исходную точку 1;</w:t>
            </w:r>
          </w:p>
          <w:p w:rsidR="00425950" w:rsidRDefault="00425950">
            <w:pPr>
              <w:pStyle w:val="ConsPlusNormal"/>
              <w:jc w:val="both"/>
            </w:pPr>
            <w:r>
              <w:t xml:space="preserve">5 кластер - от точки 1 в северо-восточном направлении по северо-западной границе земельного участка с кадастровым номером 23:33:1205000:56 на расстояние 49 м через точки 2 - 3 до точки 4; от точки 4 в юго-восточном направлении по северо-восточной границе земельного участка с кадастровым номером 23:33:1205000:56 на расстояние 230 м через точки 5 - 7 до точки 8; от точки 8 в юго-восточном направлении по границе земельных участков с кадастровыми номерами 23:33:1205000:56, 23:33:1205000:58 на расстояние 114 м через точки 9 - 10 до точки </w:t>
            </w:r>
            <w:r>
              <w:lastRenderedPageBreak/>
              <w:t>11;</w:t>
            </w:r>
          </w:p>
        </w:tc>
        <w:tc>
          <w:tcPr>
            <w:tcW w:w="680" w:type="dxa"/>
          </w:tcPr>
          <w:p w:rsidR="00425950" w:rsidRDefault="00425950">
            <w:pPr>
              <w:pStyle w:val="ConsPlusNormal"/>
              <w:jc w:val="center"/>
            </w:pPr>
            <w:r>
              <w:lastRenderedPageBreak/>
              <w:t>6</w:t>
            </w:r>
          </w:p>
        </w:tc>
        <w:tc>
          <w:tcPr>
            <w:tcW w:w="1247" w:type="dxa"/>
          </w:tcPr>
          <w:p w:rsidR="00425950" w:rsidRDefault="00425950">
            <w:pPr>
              <w:pStyle w:val="ConsPlusNormal"/>
              <w:jc w:val="center"/>
            </w:pPr>
            <w:r>
              <w:t>383437,45</w:t>
            </w:r>
          </w:p>
        </w:tc>
        <w:tc>
          <w:tcPr>
            <w:tcW w:w="1361" w:type="dxa"/>
          </w:tcPr>
          <w:p w:rsidR="00425950" w:rsidRDefault="00425950">
            <w:pPr>
              <w:pStyle w:val="ConsPlusNormal"/>
              <w:jc w:val="center"/>
            </w:pPr>
            <w:r>
              <w:t>1404783,59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383456,46</w:t>
            </w:r>
          </w:p>
        </w:tc>
        <w:tc>
          <w:tcPr>
            <w:tcW w:w="1361" w:type="dxa"/>
          </w:tcPr>
          <w:p w:rsidR="00425950" w:rsidRDefault="00425950">
            <w:pPr>
              <w:pStyle w:val="ConsPlusNormal"/>
              <w:jc w:val="center"/>
            </w:pPr>
            <w:r>
              <w:t>1404756,76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383484,64</w:t>
            </w:r>
          </w:p>
        </w:tc>
        <w:tc>
          <w:tcPr>
            <w:tcW w:w="1361" w:type="dxa"/>
          </w:tcPr>
          <w:p w:rsidR="00425950" w:rsidRDefault="00425950">
            <w:pPr>
              <w:pStyle w:val="ConsPlusNormal"/>
              <w:jc w:val="center"/>
            </w:pPr>
            <w:r>
              <w:t>1404717,72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383498,22</w:t>
            </w:r>
          </w:p>
        </w:tc>
        <w:tc>
          <w:tcPr>
            <w:tcW w:w="1361" w:type="dxa"/>
          </w:tcPr>
          <w:p w:rsidR="00425950" w:rsidRDefault="00425950">
            <w:pPr>
              <w:pStyle w:val="ConsPlusNormal"/>
              <w:jc w:val="center"/>
            </w:pPr>
            <w:r>
              <w:t>1404697,01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383507,05</w:t>
            </w:r>
          </w:p>
        </w:tc>
        <w:tc>
          <w:tcPr>
            <w:tcW w:w="1361" w:type="dxa"/>
          </w:tcPr>
          <w:p w:rsidR="00425950" w:rsidRDefault="00425950">
            <w:pPr>
              <w:pStyle w:val="ConsPlusNormal"/>
              <w:jc w:val="center"/>
            </w:pPr>
            <w:r>
              <w:t>1404679,01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383507,39</w:t>
            </w:r>
          </w:p>
        </w:tc>
        <w:tc>
          <w:tcPr>
            <w:tcW w:w="1361" w:type="dxa"/>
          </w:tcPr>
          <w:p w:rsidR="00425950" w:rsidRDefault="00425950">
            <w:pPr>
              <w:pStyle w:val="ConsPlusNormal"/>
              <w:jc w:val="center"/>
            </w:pPr>
            <w:r>
              <w:t>1404668,48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383376,75</w:t>
            </w:r>
          </w:p>
        </w:tc>
        <w:tc>
          <w:tcPr>
            <w:tcW w:w="1361" w:type="dxa"/>
          </w:tcPr>
          <w:p w:rsidR="00425950" w:rsidRDefault="00425950">
            <w:pPr>
              <w:pStyle w:val="ConsPlusNormal"/>
              <w:jc w:val="center"/>
            </w:pPr>
            <w:r>
              <w:t>1404861,00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383368,60</w:t>
            </w:r>
          </w:p>
        </w:tc>
        <w:tc>
          <w:tcPr>
            <w:tcW w:w="1361" w:type="dxa"/>
          </w:tcPr>
          <w:p w:rsidR="00425950" w:rsidRDefault="00425950">
            <w:pPr>
              <w:pStyle w:val="ConsPlusNormal"/>
              <w:jc w:val="center"/>
            </w:pPr>
            <w:r>
              <w:t>1404868,81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383357,40</w:t>
            </w:r>
          </w:p>
        </w:tc>
        <w:tc>
          <w:tcPr>
            <w:tcW w:w="1361" w:type="dxa"/>
          </w:tcPr>
          <w:p w:rsidR="00425950" w:rsidRDefault="00425950">
            <w:pPr>
              <w:pStyle w:val="ConsPlusNormal"/>
              <w:jc w:val="center"/>
            </w:pPr>
            <w:r>
              <w:t>1404877,64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383341,79</w:t>
            </w:r>
          </w:p>
        </w:tc>
        <w:tc>
          <w:tcPr>
            <w:tcW w:w="1361" w:type="dxa"/>
          </w:tcPr>
          <w:p w:rsidR="00425950" w:rsidRDefault="00425950">
            <w:pPr>
              <w:pStyle w:val="ConsPlusNormal"/>
              <w:jc w:val="center"/>
            </w:pPr>
            <w:r>
              <w:t>1404889,18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383316,15</w:t>
            </w:r>
          </w:p>
        </w:tc>
        <w:tc>
          <w:tcPr>
            <w:tcW w:w="1361" w:type="dxa"/>
          </w:tcPr>
          <w:p w:rsidR="00425950" w:rsidRDefault="00425950">
            <w:pPr>
              <w:pStyle w:val="ConsPlusNormal"/>
              <w:jc w:val="center"/>
            </w:pPr>
            <w:r>
              <w:t>1404906,67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383284,74</w:t>
            </w:r>
          </w:p>
        </w:tc>
        <w:tc>
          <w:tcPr>
            <w:tcW w:w="1361" w:type="dxa"/>
          </w:tcPr>
          <w:p w:rsidR="00425950" w:rsidRDefault="00425950">
            <w:pPr>
              <w:pStyle w:val="ConsPlusNormal"/>
              <w:jc w:val="center"/>
            </w:pPr>
            <w:r>
              <w:t>1404928,06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383265,73</w:t>
            </w:r>
          </w:p>
        </w:tc>
        <w:tc>
          <w:tcPr>
            <w:tcW w:w="1361" w:type="dxa"/>
          </w:tcPr>
          <w:p w:rsidR="00425950" w:rsidRDefault="00425950">
            <w:pPr>
              <w:pStyle w:val="ConsPlusNormal"/>
              <w:jc w:val="center"/>
            </w:pPr>
            <w:r>
              <w:t>1404943,67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383230,54</w:t>
            </w:r>
          </w:p>
        </w:tc>
        <w:tc>
          <w:tcPr>
            <w:tcW w:w="1361" w:type="dxa"/>
          </w:tcPr>
          <w:p w:rsidR="00425950" w:rsidRDefault="00425950">
            <w:pPr>
              <w:pStyle w:val="ConsPlusNormal"/>
              <w:jc w:val="center"/>
            </w:pPr>
            <w:r>
              <w:t>1404973,37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383230,54</w:t>
            </w:r>
          </w:p>
        </w:tc>
        <w:tc>
          <w:tcPr>
            <w:tcW w:w="1361" w:type="dxa"/>
          </w:tcPr>
          <w:p w:rsidR="00425950" w:rsidRDefault="00425950">
            <w:pPr>
              <w:pStyle w:val="ConsPlusNormal"/>
              <w:jc w:val="center"/>
            </w:pPr>
            <w:r>
              <w:t>1404966,71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383228,32</w:t>
            </w:r>
          </w:p>
        </w:tc>
        <w:tc>
          <w:tcPr>
            <w:tcW w:w="1361" w:type="dxa"/>
          </w:tcPr>
          <w:p w:rsidR="00425950" w:rsidRDefault="00425950">
            <w:pPr>
              <w:pStyle w:val="ConsPlusNormal"/>
              <w:jc w:val="center"/>
            </w:pPr>
            <w:r>
              <w:t>1404955,59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383226,10</w:t>
            </w:r>
          </w:p>
        </w:tc>
        <w:tc>
          <w:tcPr>
            <w:tcW w:w="1361" w:type="dxa"/>
          </w:tcPr>
          <w:p w:rsidR="00425950" w:rsidRDefault="00425950">
            <w:pPr>
              <w:pStyle w:val="ConsPlusNormal"/>
              <w:jc w:val="center"/>
            </w:pPr>
            <w:r>
              <w:t>1404940,79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383230,54</w:t>
            </w:r>
          </w:p>
        </w:tc>
        <w:tc>
          <w:tcPr>
            <w:tcW w:w="1361" w:type="dxa"/>
          </w:tcPr>
          <w:p w:rsidR="00425950" w:rsidRDefault="00425950">
            <w:pPr>
              <w:pStyle w:val="ConsPlusNormal"/>
              <w:jc w:val="center"/>
            </w:pPr>
            <w:r>
              <w:t>1404930,04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383236,47</w:t>
            </w:r>
          </w:p>
        </w:tc>
        <w:tc>
          <w:tcPr>
            <w:tcW w:w="1361" w:type="dxa"/>
          </w:tcPr>
          <w:p w:rsidR="00425950" w:rsidRDefault="00425950">
            <w:pPr>
              <w:pStyle w:val="ConsPlusNormal"/>
              <w:jc w:val="center"/>
            </w:pPr>
            <w:r>
              <w:t>1404921,89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383248,70</w:t>
            </w:r>
          </w:p>
        </w:tc>
        <w:tc>
          <w:tcPr>
            <w:tcW w:w="1361" w:type="dxa"/>
          </w:tcPr>
          <w:p w:rsidR="00425950" w:rsidRDefault="00425950">
            <w:pPr>
              <w:pStyle w:val="ConsPlusNormal"/>
              <w:jc w:val="center"/>
            </w:pPr>
            <w:r>
              <w:t>1404913,37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383273,13</w:t>
            </w:r>
          </w:p>
        </w:tc>
        <w:tc>
          <w:tcPr>
            <w:tcW w:w="1361" w:type="dxa"/>
          </w:tcPr>
          <w:p w:rsidR="00425950" w:rsidRDefault="00425950">
            <w:pPr>
              <w:pStyle w:val="ConsPlusNormal"/>
              <w:jc w:val="center"/>
            </w:pPr>
            <w:r>
              <w:t>1404898,93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от точки 11 в юго-западном направлении до автодороги на расстояние 31 м до точки 12; от точки 12 в северо-западном направлении по северо-восточной стороне автодороги на расстояние 71 м через точку 13 до точки 14; от точки 14 в северо-западном направлении по северо-восточной границе земельного участка с кадастровым номером 23:33:1205000:39 на расстояние 118 м через точку 15 до точки 16; от точки 16 в северо-западном направлении по северо-восточному берегу реки на расстояние 197 м через точки 17 - 21 на исходную точку 1;</w:t>
            </w:r>
          </w:p>
          <w:p w:rsidR="00425950" w:rsidRDefault="00425950">
            <w:pPr>
              <w:pStyle w:val="ConsPlusNormal"/>
              <w:jc w:val="both"/>
            </w:pPr>
            <w:r>
              <w:t xml:space="preserve">6 кластер - от точки 1 в юго-восточном направлении по северо-восточной границе земельного участка с кадастровым номером 23:33:1205000:59 на расстояние 473 м через точки 2 - 13 до точки 14; от точки 14 в северо-западном направлении по юго-западной границе земельного участка с кадастровым номером 23:33:1205000:59 на расстояние 362 м через точки 15 - 26 до точки 27; от точки 27 в северо-западном </w:t>
            </w:r>
            <w:r>
              <w:lastRenderedPageBreak/>
              <w:t>направлении по юго-западной границе земельного участка с кадастровым номером 23:33:1205000:59 на расстояние 181 м через точки 28 - 30 на исходную точку 1</w:t>
            </w:r>
          </w:p>
        </w:tc>
        <w:tc>
          <w:tcPr>
            <w:tcW w:w="680" w:type="dxa"/>
          </w:tcPr>
          <w:p w:rsidR="00425950" w:rsidRDefault="00425950">
            <w:pPr>
              <w:pStyle w:val="ConsPlusNormal"/>
              <w:jc w:val="center"/>
            </w:pPr>
            <w:r>
              <w:lastRenderedPageBreak/>
              <w:t>16</w:t>
            </w:r>
          </w:p>
        </w:tc>
        <w:tc>
          <w:tcPr>
            <w:tcW w:w="1247" w:type="dxa"/>
          </w:tcPr>
          <w:p w:rsidR="00425950" w:rsidRDefault="00425950">
            <w:pPr>
              <w:pStyle w:val="ConsPlusNormal"/>
              <w:jc w:val="center"/>
            </w:pPr>
            <w:r>
              <w:t>383301,28</w:t>
            </w:r>
          </w:p>
        </w:tc>
        <w:tc>
          <w:tcPr>
            <w:tcW w:w="1361" w:type="dxa"/>
          </w:tcPr>
          <w:p w:rsidR="00425950" w:rsidRDefault="00425950">
            <w:pPr>
              <w:pStyle w:val="ConsPlusNormal"/>
              <w:jc w:val="center"/>
            </w:pPr>
            <w:r>
              <w:t>1404881,52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383328,50</w:t>
            </w:r>
          </w:p>
        </w:tc>
        <w:tc>
          <w:tcPr>
            <w:tcW w:w="1361" w:type="dxa"/>
          </w:tcPr>
          <w:p w:rsidR="00425950" w:rsidRDefault="00425950">
            <w:pPr>
              <w:pStyle w:val="ConsPlusNormal"/>
              <w:jc w:val="center"/>
            </w:pPr>
            <w:r>
              <w:t>1404871,89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383351,09</w:t>
            </w:r>
          </w:p>
        </w:tc>
        <w:tc>
          <w:tcPr>
            <w:tcW w:w="1361" w:type="dxa"/>
          </w:tcPr>
          <w:p w:rsidR="00425950" w:rsidRDefault="00425950">
            <w:pPr>
              <w:pStyle w:val="ConsPlusNormal"/>
              <w:jc w:val="center"/>
            </w:pPr>
            <w:r>
              <w:t>1404865,60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383374,80</w:t>
            </w:r>
          </w:p>
        </w:tc>
        <w:tc>
          <w:tcPr>
            <w:tcW w:w="1361" w:type="dxa"/>
          </w:tcPr>
          <w:p w:rsidR="00425950" w:rsidRDefault="00425950">
            <w:pPr>
              <w:pStyle w:val="ConsPlusNormal"/>
              <w:jc w:val="center"/>
            </w:pPr>
            <w:r>
              <w:t>1404858,94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383376,75</w:t>
            </w:r>
          </w:p>
        </w:tc>
        <w:tc>
          <w:tcPr>
            <w:tcW w:w="1361" w:type="dxa"/>
          </w:tcPr>
          <w:p w:rsidR="00425950" w:rsidRDefault="00425950">
            <w:pPr>
              <w:pStyle w:val="ConsPlusNormal"/>
              <w:jc w:val="center"/>
            </w:pPr>
            <w:r>
              <w:t>1404861,00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383506,64</w:t>
            </w:r>
          </w:p>
        </w:tc>
        <w:tc>
          <w:tcPr>
            <w:tcW w:w="1361" w:type="dxa"/>
          </w:tcPr>
          <w:p w:rsidR="00425950" w:rsidRDefault="00425950">
            <w:pPr>
              <w:pStyle w:val="ConsPlusNormal"/>
              <w:jc w:val="center"/>
            </w:pPr>
            <w:r>
              <w:t>1404936,57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383518,88</w:t>
            </w:r>
          </w:p>
        </w:tc>
        <w:tc>
          <w:tcPr>
            <w:tcW w:w="1361" w:type="dxa"/>
          </w:tcPr>
          <w:p w:rsidR="00425950" w:rsidRDefault="00425950">
            <w:pPr>
              <w:pStyle w:val="ConsPlusNormal"/>
              <w:jc w:val="center"/>
            </w:pPr>
            <w:r>
              <w:t>1404955,42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383523,29</w:t>
            </w:r>
          </w:p>
        </w:tc>
        <w:tc>
          <w:tcPr>
            <w:tcW w:w="1361" w:type="dxa"/>
          </w:tcPr>
          <w:p w:rsidR="00425950" w:rsidRDefault="00425950">
            <w:pPr>
              <w:pStyle w:val="ConsPlusNormal"/>
              <w:jc w:val="center"/>
            </w:pPr>
            <w:r>
              <w:t>1404976,92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383524,20</w:t>
            </w:r>
          </w:p>
        </w:tc>
        <w:tc>
          <w:tcPr>
            <w:tcW w:w="1361" w:type="dxa"/>
          </w:tcPr>
          <w:p w:rsidR="00425950" w:rsidRDefault="00425950">
            <w:pPr>
              <w:pStyle w:val="ConsPlusNormal"/>
              <w:jc w:val="center"/>
            </w:pPr>
            <w:r>
              <w:t>1404981,36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383505,76</w:t>
            </w:r>
          </w:p>
        </w:tc>
        <w:tc>
          <w:tcPr>
            <w:tcW w:w="1361" w:type="dxa"/>
          </w:tcPr>
          <w:p w:rsidR="00425950" w:rsidRDefault="00425950">
            <w:pPr>
              <w:pStyle w:val="ConsPlusNormal"/>
              <w:jc w:val="center"/>
            </w:pPr>
            <w:r>
              <w:t>1404992,01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383462,93</w:t>
            </w:r>
          </w:p>
        </w:tc>
        <w:tc>
          <w:tcPr>
            <w:tcW w:w="1361" w:type="dxa"/>
          </w:tcPr>
          <w:p w:rsidR="00425950" w:rsidRDefault="00425950">
            <w:pPr>
              <w:pStyle w:val="ConsPlusNormal"/>
              <w:jc w:val="center"/>
            </w:pPr>
            <w:r>
              <w:t>1405016,79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383376,44</w:t>
            </w:r>
          </w:p>
        </w:tc>
        <w:tc>
          <w:tcPr>
            <w:tcW w:w="1361" w:type="dxa"/>
          </w:tcPr>
          <w:p w:rsidR="00425950" w:rsidRDefault="00425950">
            <w:pPr>
              <w:pStyle w:val="ConsPlusNormal"/>
              <w:jc w:val="center"/>
            </w:pPr>
            <w:r>
              <w:t>1405084,22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383338,88</w:t>
            </w:r>
          </w:p>
        </w:tc>
        <w:tc>
          <w:tcPr>
            <w:tcW w:w="1361" w:type="dxa"/>
          </w:tcPr>
          <w:p w:rsidR="00425950" w:rsidRDefault="00425950">
            <w:pPr>
              <w:pStyle w:val="ConsPlusNormal"/>
              <w:jc w:val="center"/>
            </w:pPr>
            <w:r>
              <w:t>1405116,26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383298,22</w:t>
            </w:r>
          </w:p>
        </w:tc>
        <w:tc>
          <w:tcPr>
            <w:tcW w:w="1361" w:type="dxa"/>
          </w:tcPr>
          <w:p w:rsidR="00425950" w:rsidRDefault="00425950">
            <w:pPr>
              <w:pStyle w:val="ConsPlusNormal"/>
              <w:jc w:val="center"/>
            </w:pPr>
            <w:r>
              <w:t>1405128,48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383276,19</w:t>
            </w:r>
          </w:p>
        </w:tc>
        <w:tc>
          <w:tcPr>
            <w:tcW w:w="1361" w:type="dxa"/>
          </w:tcPr>
          <w:p w:rsidR="00425950" w:rsidRDefault="00425950">
            <w:pPr>
              <w:pStyle w:val="ConsPlusNormal"/>
              <w:jc w:val="center"/>
            </w:pPr>
            <w:r>
              <w:t>1405132,08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383227,73</w:t>
            </w:r>
          </w:p>
        </w:tc>
        <w:tc>
          <w:tcPr>
            <w:tcW w:w="1361" w:type="dxa"/>
          </w:tcPr>
          <w:p w:rsidR="00425950" w:rsidRDefault="00425950">
            <w:pPr>
              <w:pStyle w:val="ConsPlusNormal"/>
              <w:jc w:val="center"/>
            </w:pPr>
            <w:r>
              <w:t>1405140,00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383198,84</w:t>
            </w:r>
          </w:p>
        </w:tc>
        <w:tc>
          <w:tcPr>
            <w:tcW w:w="1361" w:type="dxa"/>
          </w:tcPr>
          <w:p w:rsidR="00425950" w:rsidRDefault="00425950">
            <w:pPr>
              <w:pStyle w:val="ConsPlusNormal"/>
              <w:jc w:val="center"/>
            </w:pPr>
            <w:r>
              <w:t>1405128,98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383218,92</w:t>
            </w:r>
          </w:p>
        </w:tc>
        <w:tc>
          <w:tcPr>
            <w:tcW w:w="1361" w:type="dxa"/>
          </w:tcPr>
          <w:p w:rsidR="00425950" w:rsidRDefault="00425950">
            <w:pPr>
              <w:pStyle w:val="ConsPlusNormal"/>
              <w:jc w:val="center"/>
            </w:pPr>
            <w:r>
              <w:t>1405089,16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383229,99</w:t>
            </w:r>
          </w:p>
        </w:tc>
        <w:tc>
          <w:tcPr>
            <w:tcW w:w="1361" w:type="dxa"/>
          </w:tcPr>
          <w:p w:rsidR="00425950" w:rsidRDefault="00425950">
            <w:pPr>
              <w:pStyle w:val="ConsPlusNormal"/>
              <w:jc w:val="center"/>
            </w:pPr>
            <w:r>
              <w:t>1405064,73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383290,50</w:t>
            </w:r>
          </w:p>
        </w:tc>
        <w:tc>
          <w:tcPr>
            <w:tcW w:w="1361" w:type="dxa"/>
          </w:tcPr>
          <w:p w:rsidR="00425950" w:rsidRDefault="00425950">
            <w:pPr>
              <w:pStyle w:val="ConsPlusNormal"/>
              <w:jc w:val="center"/>
            </w:pPr>
            <w:r>
              <w:t>1405050,14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383336,24</w:t>
            </w:r>
          </w:p>
        </w:tc>
        <w:tc>
          <w:tcPr>
            <w:tcW w:w="1361" w:type="dxa"/>
          </w:tcPr>
          <w:p w:rsidR="00425950" w:rsidRDefault="00425950">
            <w:pPr>
              <w:pStyle w:val="ConsPlusNormal"/>
              <w:jc w:val="center"/>
            </w:pPr>
            <w:r>
              <w:t>1405018,70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383377,30</w:t>
            </w:r>
          </w:p>
        </w:tc>
        <w:tc>
          <w:tcPr>
            <w:tcW w:w="1361" w:type="dxa"/>
          </w:tcPr>
          <w:p w:rsidR="00425950" w:rsidRDefault="00425950">
            <w:pPr>
              <w:pStyle w:val="ConsPlusNormal"/>
              <w:jc w:val="center"/>
            </w:pPr>
            <w:r>
              <w:t>1405014,13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383399 04</w:t>
            </w:r>
          </w:p>
        </w:tc>
        <w:tc>
          <w:tcPr>
            <w:tcW w:w="1361" w:type="dxa"/>
          </w:tcPr>
          <w:p w:rsidR="00425950" w:rsidRDefault="00425950">
            <w:pPr>
              <w:pStyle w:val="ConsPlusNormal"/>
              <w:jc w:val="center"/>
            </w:pPr>
            <w:r>
              <w:t>1405011,41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383426,19</w:t>
            </w:r>
          </w:p>
        </w:tc>
        <w:tc>
          <w:tcPr>
            <w:tcW w:w="1361" w:type="dxa"/>
          </w:tcPr>
          <w:p w:rsidR="00425950" w:rsidRDefault="00425950">
            <w:pPr>
              <w:pStyle w:val="ConsPlusNormal"/>
              <w:jc w:val="center"/>
            </w:pPr>
            <w:r>
              <w:t>1404997,49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383450,06</w:t>
            </w:r>
          </w:p>
        </w:tc>
        <w:tc>
          <w:tcPr>
            <w:tcW w:w="1361" w:type="dxa"/>
          </w:tcPr>
          <w:p w:rsidR="00425950" w:rsidRDefault="00425950">
            <w:pPr>
              <w:pStyle w:val="ConsPlusNormal"/>
              <w:jc w:val="center"/>
            </w:pPr>
            <w:r>
              <w:t>1404965,87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383500,94</w:t>
            </w:r>
          </w:p>
        </w:tc>
        <w:tc>
          <w:tcPr>
            <w:tcW w:w="1361" w:type="dxa"/>
          </w:tcPr>
          <w:p w:rsidR="00425950" w:rsidRDefault="00425950">
            <w:pPr>
              <w:pStyle w:val="ConsPlusNormal"/>
              <w:jc w:val="center"/>
            </w:pPr>
            <w:r>
              <w:t>1404939,51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383506,64</w:t>
            </w:r>
          </w:p>
        </w:tc>
        <w:tc>
          <w:tcPr>
            <w:tcW w:w="1361" w:type="dxa"/>
          </w:tcPr>
          <w:p w:rsidR="00425950" w:rsidRDefault="00425950">
            <w:pPr>
              <w:pStyle w:val="ConsPlusNormal"/>
              <w:jc w:val="center"/>
            </w:pPr>
            <w:r>
              <w:t>1404936,57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383118,91</w:t>
            </w:r>
          </w:p>
        </w:tc>
        <w:tc>
          <w:tcPr>
            <w:tcW w:w="1361" w:type="dxa"/>
          </w:tcPr>
          <w:p w:rsidR="00425950" w:rsidRDefault="00425950">
            <w:pPr>
              <w:pStyle w:val="ConsPlusNormal"/>
              <w:jc w:val="center"/>
            </w:pPr>
            <w:r>
              <w:t>1405169,91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383119,01</w:t>
            </w:r>
          </w:p>
        </w:tc>
        <w:tc>
          <w:tcPr>
            <w:tcW w:w="1361" w:type="dxa"/>
          </w:tcPr>
          <w:p w:rsidR="00425950" w:rsidRDefault="00425950">
            <w:pPr>
              <w:pStyle w:val="ConsPlusNormal"/>
              <w:jc w:val="center"/>
            </w:pPr>
            <w:r>
              <w:t>1405177,89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383105,51</w:t>
            </w:r>
          </w:p>
        </w:tc>
        <w:tc>
          <w:tcPr>
            <w:tcW w:w="1361" w:type="dxa"/>
          </w:tcPr>
          <w:p w:rsidR="00425950" w:rsidRDefault="00425950">
            <w:pPr>
              <w:pStyle w:val="ConsPlusNormal"/>
              <w:jc w:val="center"/>
            </w:pPr>
            <w:r>
              <w:t>1405203,09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383107,41</w:t>
            </w:r>
          </w:p>
        </w:tc>
        <w:tc>
          <w:tcPr>
            <w:tcW w:w="1361" w:type="dxa"/>
          </w:tcPr>
          <w:p w:rsidR="00425950" w:rsidRDefault="00425950">
            <w:pPr>
              <w:pStyle w:val="ConsPlusNormal"/>
              <w:jc w:val="center"/>
            </w:pPr>
            <w:r>
              <w:t>1405227,54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383090,85</w:t>
            </w:r>
          </w:p>
        </w:tc>
        <w:tc>
          <w:tcPr>
            <w:tcW w:w="1361" w:type="dxa"/>
          </w:tcPr>
          <w:p w:rsidR="00425950" w:rsidRDefault="00425950">
            <w:pPr>
              <w:pStyle w:val="ConsPlusNormal"/>
              <w:jc w:val="center"/>
            </w:pPr>
            <w:r>
              <w:t>1405262,35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383080,18</w:t>
            </w:r>
          </w:p>
        </w:tc>
        <w:tc>
          <w:tcPr>
            <w:tcW w:w="1361" w:type="dxa"/>
          </w:tcPr>
          <w:p w:rsidR="00425950" w:rsidRDefault="00425950">
            <w:pPr>
              <w:pStyle w:val="ConsPlusNormal"/>
              <w:jc w:val="center"/>
            </w:pPr>
            <w:r>
              <w:t>1405301,34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383080,68</w:t>
            </w:r>
          </w:p>
        </w:tc>
        <w:tc>
          <w:tcPr>
            <w:tcW w:w="1361" w:type="dxa"/>
          </w:tcPr>
          <w:p w:rsidR="00425950" w:rsidRDefault="00425950">
            <w:pPr>
              <w:pStyle w:val="ConsPlusNormal"/>
              <w:jc w:val="center"/>
            </w:pPr>
            <w:r>
              <w:t>1405310,86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383057,00</w:t>
            </w:r>
          </w:p>
        </w:tc>
        <w:tc>
          <w:tcPr>
            <w:tcW w:w="1361" w:type="dxa"/>
          </w:tcPr>
          <w:p w:rsidR="00425950" w:rsidRDefault="00425950">
            <w:pPr>
              <w:pStyle w:val="ConsPlusNormal"/>
              <w:jc w:val="center"/>
            </w:pPr>
            <w:r>
              <w:t>1405401,38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383063,66</w:t>
            </w:r>
          </w:p>
        </w:tc>
        <w:tc>
          <w:tcPr>
            <w:tcW w:w="1361" w:type="dxa"/>
          </w:tcPr>
          <w:p w:rsidR="00425950" w:rsidRDefault="00425950">
            <w:pPr>
              <w:pStyle w:val="ConsPlusNormal"/>
              <w:jc w:val="center"/>
            </w:pPr>
            <w:r>
              <w:t>1405407,65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383041,94</w:t>
            </w:r>
          </w:p>
        </w:tc>
        <w:tc>
          <w:tcPr>
            <w:tcW w:w="1361" w:type="dxa"/>
          </w:tcPr>
          <w:p w:rsidR="00425950" w:rsidRDefault="00425950">
            <w:pPr>
              <w:pStyle w:val="ConsPlusNormal"/>
              <w:jc w:val="center"/>
            </w:pPr>
            <w:r>
              <w:t>1405429,58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383023,19</w:t>
            </w:r>
          </w:p>
        </w:tc>
        <w:tc>
          <w:tcPr>
            <w:tcW w:w="1361" w:type="dxa"/>
          </w:tcPr>
          <w:p w:rsidR="00425950" w:rsidRDefault="00425950">
            <w:pPr>
              <w:pStyle w:val="ConsPlusNormal"/>
              <w:jc w:val="center"/>
            </w:pPr>
            <w:r>
              <w:t>1405459,61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383003,46</w:t>
            </w:r>
          </w:p>
        </w:tc>
        <w:tc>
          <w:tcPr>
            <w:tcW w:w="1361" w:type="dxa"/>
          </w:tcPr>
          <w:p w:rsidR="00425950" w:rsidRDefault="00425950">
            <w:pPr>
              <w:pStyle w:val="ConsPlusNormal"/>
              <w:jc w:val="center"/>
            </w:pPr>
            <w:r>
              <w:t>1405496,07</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382940,07</w:t>
            </w:r>
          </w:p>
        </w:tc>
        <w:tc>
          <w:tcPr>
            <w:tcW w:w="1361" w:type="dxa"/>
          </w:tcPr>
          <w:p w:rsidR="00425950" w:rsidRDefault="00425950">
            <w:pPr>
              <w:pStyle w:val="ConsPlusNormal"/>
              <w:jc w:val="center"/>
            </w:pPr>
            <w:r>
              <w:t>1405564,98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382921,54</w:t>
            </w:r>
          </w:p>
        </w:tc>
        <w:tc>
          <w:tcPr>
            <w:tcW w:w="1361" w:type="dxa"/>
          </w:tcPr>
          <w:p w:rsidR="00425950" w:rsidRDefault="00425950">
            <w:pPr>
              <w:pStyle w:val="ConsPlusNormal"/>
              <w:jc w:val="center"/>
            </w:pPr>
            <w:r>
              <w:t>1405569,46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382931,78</w:t>
            </w:r>
          </w:p>
        </w:tc>
        <w:tc>
          <w:tcPr>
            <w:tcW w:w="1361" w:type="dxa"/>
          </w:tcPr>
          <w:p w:rsidR="00425950" w:rsidRDefault="00425950">
            <w:pPr>
              <w:pStyle w:val="ConsPlusNormal"/>
              <w:jc w:val="center"/>
            </w:pPr>
            <w:r>
              <w:t>1405539,53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382932,98</w:t>
            </w:r>
          </w:p>
        </w:tc>
        <w:tc>
          <w:tcPr>
            <w:tcW w:w="1361" w:type="dxa"/>
          </w:tcPr>
          <w:p w:rsidR="00425950" w:rsidRDefault="00425950">
            <w:pPr>
              <w:pStyle w:val="ConsPlusNormal"/>
              <w:jc w:val="center"/>
            </w:pPr>
            <w:r>
              <w:t>1405507,05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382947,63</w:t>
            </w:r>
          </w:p>
        </w:tc>
        <w:tc>
          <w:tcPr>
            <w:tcW w:w="1361" w:type="dxa"/>
          </w:tcPr>
          <w:p w:rsidR="00425950" w:rsidRDefault="00425950">
            <w:pPr>
              <w:pStyle w:val="ConsPlusNormal"/>
              <w:jc w:val="center"/>
            </w:pPr>
            <w:r>
              <w:t>1405489,82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382944,67</w:t>
            </w:r>
          </w:p>
        </w:tc>
        <w:tc>
          <w:tcPr>
            <w:tcW w:w="1361" w:type="dxa"/>
          </w:tcPr>
          <w:p w:rsidR="00425950" w:rsidRDefault="00425950">
            <w:pPr>
              <w:pStyle w:val="ConsPlusNormal"/>
              <w:jc w:val="center"/>
            </w:pPr>
            <w:r>
              <w:t>1405422,26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382936,47</w:t>
            </w:r>
          </w:p>
        </w:tc>
        <w:tc>
          <w:tcPr>
            <w:tcW w:w="1361" w:type="dxa"/>
          </w:tcPr>
          <w:p w:rsidR="00425950" w:rsidRDefault="00425950">
            <w:pPr>
              <w:pStyle w:val="ConsPlusNormal"/>
              <w:jc w:val="center"/>
            </w:pPr>
            <w:r>
              <w:t>1405402,66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382940,97</w:t>
            </w:r>
          </w:p>
        </w:tc>
        <w:tc>
          <w:tcPr>
            <w:tcW w:w="1361" w:type="dxa"/>
          </w:tcPr>
          <w:p w:rsidR="00425950" w:rsidRDefault="00425950">
            <w:pPr>
              <w:pStyle w:val="ConsPlusNormal"/>
              <w:jc w:val="center"/>
            </w:pPr>
            <w:r>
              <w:t>1405380,78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382946,57</w:t>
            </w:r>
          </w:p>
        </w:tc>
        <w:tc>
          <w:tcPr>
            <w:tcW w:w="1361" w:type="dxa"/>
          </w:tcPr>
          <w:p w:rsidR="00425950" w:rsidRDefault="00425950">
            <w:pPr>
              <w:pStyle w:val="ConsPlusNormal"/>
              <w:jc w:val="center"/>
            </w:pPr>
            <w:r>
              <w:t>1405361,02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382961,17</w:t>
            </w:r>
          </w:p>
        </w:tc>
        <w:tc>
          <w:tcPr>
            <w:tcW w:w="1361" w:type="dxa"/>
          </w:tcPr>
          <w:p w:rsidR="00425950" w:rsidRDefault="00425950">
            <w:pPr>
              <w:pStyle w:val="ConsPlusNormal"/>
              <w:jc w:val="center"/>
            </w:pPr>
            <w:r>
              <w:t>1405339,01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382962,40</w:t>
            </w:r>
          </w:p>
        </w:tc>
        <w:tc>
          <w:tcPr>
            <w:tcW w:w="1361" w:type="dxa"/>
          </w:tcPr>
          <w:p w:rsidR="00425950" w:rsidRDefault="00425950">
            <w:pPr>
              <w:pStyle w:val="ConsPlusNormal"/>
              <w:jc w:val="center"/>
            </w:pPr>
            <w:r>
              <w:t>1405311,31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382979,52</w:t>
            </w:r>
          </w:p>
        </w:tc>
        <w:tc>
          <w:tcPr>
            <w:tcW w:w="1361" w:type="dxa"/>
          </w:tcPr>
          <w:p w:rsidR="00425950" w:rsidRDefault="00425950">
            <w:pPr>
              <w:pStyle w:val="ConsPlusNormal"/>
              <w:jc w:val="center"/>
            </w:pPr>
            <w:r>
              <w:t>1405277,57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382964,40</w:t>
            </w:r>
          </w:p>
        </w:tc>
        <w:tc>
          <w:tcPr>
            <w:tcW w:w="1361" w:type="dxa"/>
          </w:tcPr>
          <w:p w:rsidR="00425950" w:rsidRDefault="00425950">
            <w:pPr>
              <w:pStyle w:val="ConsPlusNormal"/>
              <w:jc w:val="center"/>
            </w:pPr>
            <w:r>
              <w:t>1405256,46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382960,07</w:t>
            </w:r>
          </w:p>
        </w:tc>
        <w:tc>
          <w:tcPr>
            <w:tcW w:w="1361" w:type="dxa"/>
          </w:tcPr>
          <w:p w:rsidR="00425950" w:rsidRDefault="00425950">
            <w:pPr>
              <w:pStyle w:val="ConsPlusNormal"/>
              <w:jc w:val="center"/>
            </w:pPr>
            <w:r>
              <w:t>1405250,12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382963,55</w:t>
            </w:r>
          </w:p>
        </w:tc>
        <w:tc>
          <w:tcPr>
            <w:tcW w:w="1361" w:type="dxa"/>
          </w:tcPr>
          <w:p w:rsidR="00425950" w:rsidRDefault="00425950">
            <w:pPr>
              <w:pStyle w:val="ConsPlusNormal"/>
              <w:jc w:val="center"/>
            </w:pPr>
            <w:r>
              <w:t>1405232,50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383053,93</w:t>
            </w:r>
          </w:p>
        </w:tc>
        <w:tc>
          <w:tcPr>
            <w:tcW w:w="1361" w:type="dxa"/>
          </w:tcPr>
          <w:p w:rsidR="00425950" w:rsidRDefault="00425950">
            <w:pPr>
              <w:pStyle w:val="ConsPlusNormal"/>
              <w:jc w:val="center"/>
            </w:pPr>
            <w:r>
              <w:t>1405196,80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383069,98</w:t>
            </w:r>
          </w:p>
        </w:tc>
        <w:tc>
          <w:tcPr>
            <w:tcW w:w="1361" w:type="dxa"/>
          </w:tcPr>
          <w:p w:rsidR="00425950" w:rsidRDefault="00425950">
            <w:pPr>
              <w:pStyle w:val="ConsPlusNormal"/>
              <w:jc w:val="center"/>
            </w:pPr>
            <w:r>
              <w:t>1405207,25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383080,37</w:t>
            </w:r>
          </w:p>
        </w:tc>
        <w:tc>
          <w:tcPr>
            <w:tcW w:w="1361" w:type="dxa"/>
          </w:tcPr>
          <w:p w:rsidR="00425950" w:rsidRDefault="00425950">
            <w:pPr>
              <w:pStyle w:val="ConsPlusNormal"/>
              <w:jc w:val="center"/>
            </w:pPr>
            <w:r>
              <w:t>1405187,95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383118,91</w:t>
            </w:r>
          </w:p>
        </w:tc>
        <w:tc>
          <w:tcPr>
            <w:tcW w:w="1361" w:type="dxa"/>
          </w:tcPr>
          <w:p w:rsidR="00425950" w:rsidRDefault="00425950">
            <w:pPr>
              <w:pStyle w:val="ConsPlusNormal"/>
              <w:jc w:val="center"/>
            </w:pPr>
            <w:r>
              <w:t>1405169,91</w:t>
            </w:r>
          </w:p>
        </w:tc>
      </w:tr>
      <w:tr w:rsidR="00425950">
        <w:tc>
          <w:tcPr>
            <w:tcW w:w="567" w:type="dxa"/>
            <w:vMerge w:val="restart"/>
            <w:tcBorders>
              <w:bottom w:val="nil"/>
            </w:tcBorders>
          </w:tcPr>
          <w:p w:rsidR="00425950" w:rsidRDefault="00425950">
            <w:pPr>
              <w:pStyle w:val="ConsPlusNormal"/>
              <w:jc w:val="center"/>
              <w:outlineLvl w:val="1"/>
            </w:pPr>
            <w:r>
              <w:t>60</w:t>
            </w:r>
          </w:p>
        </w:tc>
        <w:tc>
          <w:tcPr>
            <w:tcW w:w="1304" w:type="dxa"/>
            <w:vMerge w:val="restart"/>
            <w:tcBorders>
              <w:bottom w:val="nil"/>
            </w:tcBorders>
          </w:tcPr>
          <w:p w:rsidR="00425950" w:rsidRDefault="00425950">
            <w:pPr>
              <w:pStyle w:val="ConsPlusNormal"/>
            </w:pPr>
            <w:r>
              <w:t>Бассейн рек Азугун, Хошепс</w:t>
            </w:r>
          </w:p>
        </w:tc>
        <w:tc>
          <w:tcPr>
            <w:tcW w:w="1474" w:type="dxa"/>
            <w:vMerge w:val="restart"/>
            <w:tcBorders>
              <w:bottom w:val="nil"/>
            </w:tcBorders>
          </w:tcPr>
          <w:p w:rsidR="00425950" w:rsidRDefault="00425950">
            <w:pPr>
              <w:pStyle w:val="ConsPlusNormal"/>
              <w:jc w:val="both"/>
            </w:pPr>
            <w:r>
              <w:t>Туапсинский район, верховье р. Понежина</w:t>
            </w:r>
          </w:p>
        </w:tc>
        <w:tc>
          <w:tcPr>
            <w:tcW w:w="964" w:type="dxa"/>
            <w:vMerge w:val="restart"/>
            <w:tcBorders>
              <w:bottom w:val="nil"/>
            </w:tcBorders>
          </w:tcPr>
          <w:p w:rsidR="00425950" w:rsidRDefault="00425950">
            <w:pPr>
              <w:pStyle w:val="ConsPlusNormal"/>
              <w:jc w:val="center"/>
            </w:pPr>
            <w:r>
              <w:t>524,68</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1 кластер - северная: от юго-западной окраины выдела 14 квартала 1А Небугского участкового лесничества по границе указанного квартала в восточном направлении до северо-восточной окраины квартала 2А Небугского участкового лесничества; восточная: от северо-восточной окраины квартала 2А Небугского участкового лесничества в южном направлении по восточной границе лесных кварталов 2А, 13А до стыка границ лесных кварталов 13А, 14А, 25;</w:t>
            </w:r>
          </w:p>
          <w:p w:rsidR="00425950" w:rsidRDefault="00425950">
            <w:pPr>
              <w:pStyle w:val="ConsPlusNormal"/>
              <w:jc w:val="both"/>
            </w:pPr>
            <w:r>
              <w:t xml:space="preserve">- южная: от стыка кварталов 13А, 14А, 25А Небугского участкового лесничества в западном направлении по южной границе квартала 13А до полосы отвода ЛЭП, далее в северо-западном направлении по полосе отвода ЛЭП до юго-западной окраины </w:t>
            </w:r>
            <w:r>
              <w:lastRenderedPageBreak/>
              <w:t>выдела 60 квартала 12А Небугского участкового лесничества;</w:t>
            </w:r>
          </w:p>
          <w:p w:rsidR="00425950" w:rsidRDefault="00425950">
            <w:pPr>
              <w:pStyle w:val="ConsPlusNormal"/>
              <w:jc w:val="both"/>
            </w:pPr>
            <w:r>
              <w:t>- западная: от юго-западной окраины выдела 60 квартала 1А Небугского участкового лесничества в северном направлении по западной границе выделов 60, 57, 53 указанного квартала до начала выдела 52, далее в общем северном направлении по границам выделов 52, 48, 36, 29, 14 до границы квартала 12А Небугского участкового лесничества (исходная точка);</w:t>
            </w:r>
          </w:p>
        </w:tc>
        <w:tc>
          <w:tcPr>
            <w:tcW w:w="3288" w:type="dxa"/>
            <w:gridSpan w:val="3"/>
          </w:tcPr>
          <w:p w:rsidR="00425950" w:rsidRDefault="00425950">
            <w:pPr>
              <w:pStyle w:val="ConsPlusNormal"/>
              <w:jc w:val="center"/>
            </w:pPr>
            <w:r>
              <w:lastRenderedPageBreak/>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393859,36</w:t>
            </w:r>
          </w:p>
        </w:tc>
        <w:tc>
          <w:tcPr>
            <w:tcW w:w="1361" w:type="dxa"/>
          </w:tcPr>
          <w:p w:rsidR="00425950" w:rsidRDefault="00425950">
            <w:pPr>
              <w:pStyle w:val="ConsPlusNormal"/>
              <w:jc w:val="center"/>
            </w:pPr>
            <w:r>
              <w:t>1380826,63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394064,25</w:t>
            </w:r>
          </w:p>
        </w:tc>
        <w:tc>
          <w:tcPr>
            <w:tcW w:w="1361" w:type="dxa"/>
          </w:tcPr>
          <w:p w:rsidR="00425950" w:rsidRDefault="00425950">
            <w:pPr>
              <w:pStyle w:val="ConsPlusNormal"/>
              <w:jc w:val="center"/>
            </w:pPr>
            <w:r>
              <w:t>1380925,88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394159,60</w:t>
            </w:r>
          </w:p>
        </w:tc>
        <w:tc>
          <w:tcPr>
            <w:tcW w:w="1361" w:type="dxa"/>
          </w:tcPr>
          <w:p w:rsidR="00425950" w:rsidRDefault="00425950">
            <w:pPr>
              <w:pStyle w:val="ConsPlusNormal"/>
              <w:jc w:val="center"/>
            </w:pPr>
            <w:r>
              <w:t>1380986,96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394239,41</w:t>
            </w:r>
          </w:p>
        </w:tc>
        <w:tc>
          <w:tcPr>
            <w:tcW w:w="1361" w:type="dxa"/>
          </w:tcPr>
          <w:p w:rsidR="00425950" w:rsidRDefault="00425950">
            <w:pPr>
              <w:pStyle w:val="ConsPlusNormal"/>
              <w:jc w:val="center"/>
            </w:pPr>
            <w:r>
              <w:t>1381048,77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394256,12</w:t>
            </w:r>
          </w:p>
        </w:tc>
        <w:tc>
          <w:tcPr>
            <w:tcW w:w="1361" w:type="dxa"/>
          </w:tcPr>
          <w:p w:rsidR="00425950" w:rsidRDefault="00425950">
            <w:pPr>
              <w:pStyle w:val="ConsPlusNormal"/>
              <w:jc w:val="center"/>
            </w:pPr>
            <w:r>
              <w:t>1381065,12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394316,50</w:t>
            </w:r>
          </w:p>
        </w:tc>
        <w:tc>
          <w:tcPr>
            <w:tcW w:w="1361" w:type="dxa"/>
          </w:tcPr>
          <w:p w:rsidR="00425950" w:rsidRDefault="00425950">
            <w:pPr>
              <w:pStyle w:val="ConsPlusNormal"/>
              <w:jc w:val="center"/>
            </w:pPr>
            <w:r>
              <w:t>1381118,86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394362,51</w:t>
            </w:r>
          </w:p>
        </w:tc>
        <w:tc>
          <w:tcPr>
            <w:tcW w:w="1361" w:type="dxa"/>
          </w:tcPr>
          <w:p w:rsidR="00425950" w:rsidRDefault="00425950">
            <w:pPr>
              <w:pStyle w:val="ConsPlusNormal"/>
              <w:jc w:val="center"/>
            </w:pPr>
            <w:r>
              <w:t>1381160,75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394444,41</w:t>
            </w:r>
          </w:p>
        </w:tc>
        <w:tc>
          <w:tcPr>
            <w:tcW w:w="1361" w:type="dxa"/>
          </w:tcPr>
          <w:p w:rsidR="00425950" w:rsidRDefault="00425950">
            <w:pPr>
              <w:pStyle w:val="ConsPlusNormal"/>
              <w:jc w:val="center"/>
            </w:pPr>
            <w:r>
              <w:t>1381216,15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394444,40</w:t>
            </w:r>
          </w:p>
        </w:tc>
        <w:tc>
          <w:tcPr>
            <w:tcW w:w="1361" w:type="dxa"/>
          </w:tcPr>
          <w:p w:rsidR="00425950" w:rsidRDefault="00425950">
            <w:pPr>
              <w:pStyle w:val="ConsPlusNormal"/>
              <w:jc w:val="center"/>
            </w:pPr>
            <w:r>
              <w:t>1381216,15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394482,86</w:t>
            </w:r>
          </w:p>
        </w:tc>
        <w:tc>
          <w:tcPr>
            <w:tcW w:w="1361" w:type="dxa"/>
          </w:tcPr>
          <w:p w:rsidR="00425950" w:rsidRDefault="00425950">
            <w:pPr>
              <w:pStyle w:val="ConsPlusNormal"/>
              <w:jc w:val="center"/>
            </w:pPr>
            <w:r>
              <w:t>1381266,25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394498,42</w:t>
            </w:r>
          </w:p>
        </w:tc>
        <w:tc>
          <w:tcPr>
            <w:tcW w:w="1361" w:type="dxa"/>
          </w:tcPr>
          <w:p w:rsidR="00425950" w:rsidRDefault="00425950">
            <w:pPr>
              <w:pStyle w:val="ConsPlusNormal"/>
              <w:jc w:val="center"/>
            </w:pPr>
            <w:r>
              <w:t>1381283,06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394506,97</w:t>
            </w:r>
          </w:p>
        </w:tc>
        <w:tc>
          <w:tcPr>
            <w:tcW w:w="1361" w:type="dxa"/>
          </w:tcPr>
          <w:p w:rsidR="00425950" w:rsidRDefault="00425950">
            <w:pPr>
              <w:pStyle w:val="ConsPlusNormal"/>
              <w:jc w:val="center"/>
            </w:pPr>
            <w:r>
              <w:t>1381385,17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394533,02</w:t>
            </w:r>
          </w:p>
        </w:tc>
        <w:tc>
          <w:tcPr>
            <w:tcW w:w="1361" w:type="dxa"/>
          </w:tcPr>
          <w:p w:rsidR="00425950" w:rsidRDefault="00425950">
            <w:pPr>
              <w:pStyle w:val="ConsPlusNormal"/>
              <w:jc w:val="center"/>
            </w:pPr>
            <w:r>
              <w:t>1381485,36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394572,99</w:t>
            </w:r>
          </w:p>
        </w:tc>
        <w:tc>
          <w:tcPr>
            <w:tcW w:w="1361" w:type="dxa"/>
          </w:tcPr>
          <w:p w:rsidR="00425950" w:rsidRDefault="00425950">
            <w:pPr>
              <w:pStyle w:val="ConsPlusNormal"/>
              <w:jc w:val="center"/>
            </w:pPr>
            <w:r>
              <w:t>1381589,85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394610,12</w:t>
            </w:r>
          </w:p>
        </w:tc>
        <w:tc>
          <w:tcPr>
            <w:tcW w:w="1361" w:type="dxa"/>
          </w:tcPr>
          <w:p w:rsidR="00425950" w:rsidRDefault="00425950">
            <w:pPr>
              <w:pStyle w:val="ConsPlusNormal"/>
              <w:jc w:val="center"/>
            </w:pPr>
            <w:r>
              <w:t>1381675,56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394640,45</w:t>
            </w:r>
          </w:p>
        </w:tc>
        <w:tc>
          <w:tcPr>
            <w:tcW w:w="1361" w:type="dxa"/>
          </w:tcPr>
          <w:p w:rsidR="00425950" w:rsidRDefault="00425950">
            <w:pPr>
              <w:pStyle w:val="ConsPlusNormal"/>
              <w:jc w:val="center"/>
            </w:pPr>
            <w:r>
              <w:t>1381734,75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394645,39</w:t>
            </w:r>
          </w:p>
        </w:tc>
        <w:tc>
          <w:tcPr>
            <w:tcW w:w="1361" w:type="dxa"/>
          </w:tcPr>
          <w:p w:rsidR="00425950" w:rsidRDefault="00425950">
            <w:pPr>
              <w:pStyle w:val="ConsPlusNormal"/>
              <w:jc w:val="center"/>
            </w:pPr>
            <w:r>
              <w:t>1381752,84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394650,36</w:t>
            </w:r>
          </w:p>
        </w:tc>
        <w:tc>
          <w:tcPr>
            <w:tcW w:w="1361" w:type="dxa"/>
          </w:tcPr>
          <w:p w:rsidR="00425950" w:rsidRDefault="00425950">
            <w:pPr>
              <w:pStyle w:val="ConsPlusNormal"/>
              <w:jc w:val="center"/>
            </w:pPr>
            <w:r>
              <w:t>1381779,95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394665,30</w:t>
            </w:r>
          </w:p>
        </w:tc>
        <w:tc>
          <w:tcPr>
            <w:tcW w:w="1361" w:type="dxa"/>
          </w:tcPr>
          <w:p w:rsidR="00425950" w:rsidRDefault="00425950">
            <w:pPr>
              <w:pStyle w:val="ConsPlusNormal"/>
              <w:jc w:val="center"/>
            </w:pPr>
            <w:r>
              <w:t>1381849,75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394674,14</w:t>
            </w:r>
          </w:p>
        </w:tc>
        <w:tc>
          <w:tcPr>
            <w:tcW w:w="1361" w:type="dxa"/>
          </w:tcPr>
          <w:p w:rsidR="00425950" w:rsidRDefault="00425950">
            <w:pPr>
              <w:pStyle w:val="ConsPlusNormal"/>
              <w:jc w:val="center"/>
            </w:pPr>
            <w:r>
              <w:t>1381904,59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394666,54</w:t>
            </w:r>
          </w:p>
        </w:tc>
        <w:tc>
          <w:tcPr>
            <w:tcW w:w="1361" w:type="dxa"/>
          </w:tcPr>
          <w:p w:rsidR="00425950" w:rsidRDefault="00425950">
            <w:pPr>
              <w:pStyle w:val="ConsPlusNormal"/>
              <w:jc w:val="center"/>
            </w:pPr>
            <w:r>
              <w:t>1381968,05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394654,01</w:t>
            </w:r>
          </w:p>
        </w:tc>
        <w:tc>
          <w:tcPr>
            <w:tcW w:w="1361" w:type="dxa"/>
          </w:tcPr>
          <w:p w:rsidR="00425950" w:rsidRDefault="00425950">
            <w:pPr>
              <w:pStyle w:val="ConsPlusNormal"/>
              <w:jc w:val="center"/>
            </w:pPr>
            <w:r>
              <w:t>1382011,59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394643,30</w:t>
            </w:r>
          </w:p>
        </w:tc>
        <w:tc>
          <w:tcPr>
            <w:tcW w:w="1361" w:type="dxa"/>
          </w:tcPr>
          <w:p w:rsidR="00425950" w:rsidRDefault="00425950">
            <w:pPr>
              <w:pStyle w:val="ConsPlusNormal"/>
              <w:jc w:val="center"/>
            </w:pPr>
            <w:r>
              <w:t>1382045,75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394613,71</w:t>
            </w:r>
          </w:p>
        </w:tc>
        <w:tc>
          <w:tcPr>
            <w:tcW w:w="1361" w:type="dxa"/>
          </w:tcPr>
          <w:p w:rsidR="00425950" w:rsidRDefault="00425950">
            <w:pPr>
              <w:pStyle w:val="ConsPlusNormal"/>
              <w:jc w:val="center"/>
            </w:pPr>
            <w:r>
              <w:t>1382138,15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2 кластер - северо-восточная: от северо-западной окраины выдела 12 квартала 13А Небугского участкового лесничества в юго-восточном направлении по полосе отвода ЛЭП до границы лесных кварталов 13А, 23А Небугского участкового лесничества;</w:t>
            </w:r>
          </w:p>
          <w:p w:rsidR="00425950" w:rsidRDefault="00425950">
            <w:pPr>
              <w:pStyle w:val="ConsPlusNormal"/>
              <w:jc w:val="both"/>
            </w:pPr>
            <w:r>
              <w:t xml:space="preserve">- юго-западная: от юго-восточной окраины выдела 38 квартала 13А Небугского участкового лесничества в северо-западном направлении по границе кварталов 13А, 23А до стыка границ лесных кварталов 12А, 13А, </w:t>
            </w:r>
            <w:r>
              <w:lastRenderedPageBreak/>
              <w:t>23А Небугского участкового лесничества, далее по границе лесных кварталов 12А, 13А до западной окраины выдела 14 квартала 13А;</w:t>
            </w:r>
          </w:p>
          <w:p w:rsidR="00425950" w:rsidRDefault="00425950">
            <w:pPr>
              <w:pStyle w:val="ConsPlusNormal"/>
              <w:jc w:val="both"/>
            </w:pPr>
            <w:r>
              <w:t>- восточная: от западной окраины выдела 14 квартала 13А в северном направлении по границе квартала (по реке Азугун) до полосы от вода ЛЭП (исходная точка)</w:t>
            </w:r>
          </w:p>
        </w:tc>
        <w:tc>
          <w:tcPr>
            <w:tcW w:w="680" w:type="dxa"/>
          </w:tcPr>
          <w:p w:rsidR="00425950" w:rsidRDefault="00425950">
            <w:pPr>
              <w:pStyle w:val="ConsPlusNormal"/>
              <w:jc w:val="center"/>
            </w:pPr>
            <w:r>
              <w:lastRenderedPageBreak/>
              <w:t>25</w:t>
            </w:r>
          </w:p>
        </w:tc>
        <w:tc>
          <w:tcPr>
            <w:tcW w:w="1247" w:type="dxa"/>
          </w:tcPr>
          <w:p w:rsidR="00425950" w:rsidRDefault="00425950">
            <w:pPr>
              <w:pStyle w:val="ConsPlusNormal"/>
              <w:jc w:val="center"/>
            </w:pPr>
            <w:r>
              <w:t>394595,38</w:t>
            </w:r>
          </w:p>
        </w:tc>
        <w:tc>
          <w:tcPr>
            <w:tcW w:w="1361" w:type="dxa"/>
          </w:tcPr>
          <w:p w:rsidR="00425950" w:rsidRDefault="00425950">
            <w:pPr>
              <w:pStyle w:val="ConsPlusNormal"/>
              <w:jc w:val="center"/>
            </w:pPr>
            <w:r>
              <w:t>1382189,33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394569,26</w:t>
            </w:r>
          </w:p>
        </w:tc>
        <w:tc>
          <w:tcPr>
            <w:tcW w:w="1361" w:type="dxa"/>
          </w:tcPr>
          <w:p w:rsidR="00425950" w:rsidRDefault="00425950">
            <w:pPr>
              <w:pStyle w:val="ConsPlusNormal"/>
              <w:jc w:val="center"/>
            </w:pPr>
            <w:r>
              <w:t>1382263,56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394533,47</w:t>
            </w:r>
          </w:p>
        </w:tc>
        <w:tc>
          <w:tcPr>
            <w:tcW w:w="1361" w:type="dxa"/>
          </w:tcPr>
          <w:p w:rsidR="00425950" w:rsidRDefault="00425950">
            <w:pPr>
              <w:pStyle w:val="ConsPlusNormal"/>
              <w:jc w:val="center"/>
            </w:pPr>
            <w:r>
              <w:t>1382355,60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394501,63</w:t>
            </w:r>
          </w:p>
        </w:tc>
        <w:tc>
          <w:tcPr>
            <w:tcW w:w="1361" w:type="dxa"/>
          </w:tcPr>
          <w:p w:rsidR="00425950" w:rsidRDefault="00425950">
            <w:pPr>
              <w:pStyle w:val="ConsPlusNormal"/>
              <w:jc w:val="center"/>
            </w:pPr>
            <w:r>
              <w:t>1382417,85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394479,96</w:t>
            </w:r>
          </w:p>
        </w:tc>
        <w:tc>
          <w:tcPr>
            <w:tcW w:w="1361" w:type="dxa"/>
          </w:tcPr>
          <w:p w:rsidR="00425950" w:rsidRDefault="00425950">
            <w:pPr>
              <w:pStyle w:val="ConsPlusNormal"/>
              <w:jc w:val="center"/>
            </w:pPr>
            <w:r>
              <w:t>1382503,89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394470,48</w:t>
            </w:r>
          </w:p>
        </w:tc>
        <w:tc>
          <w:tcPr>
            <w:tcW w:w="1361" w:type="dxa"/>
          </w:tcPr>
          <w:p w:rsidR="00425950" w:rsidRDefault="00425950">
            <w:pPr>
              <w:pStyle w:val="ConsPlusNormal"/>
              <w:jc w:val="center"/>
            </w:pPr>
            <w:r>
              <w:t>1382537,84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394470,48</w:t>
            </w:r>
          </w:p>
        </w:tc>
        <w:tc>
          <w:tcPr>
            <w:tcW w:w="1361" w:type="dxa"/>
          </w:tcPr>
          <w:p w:rsidR="00425950" w:rsidRDefault="00425950">
            <w:pPr>
              <w:pStyle w:val="ConsPlusNormal"/>
              <w:jc w:val="center"/>
            </w:pPr>
            <w:r>
              <w:t>1382650,34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394452,83</w:t>
            </w:r>
          </w:p>
        </w:tc>
        <w:tc>
          <w:tcPr>
            <w:tcW w:w="1361" w:type="dxa"/>
          </w:tcPr>
          <w:p w:rsidR="00425950" w:rsidRDefault="00425950">
            <w:pPr>
              <w:pStyle w:val="ConsPlusNormal"/>
              <w:jc w:val="center"/>
            </w:pPr>
            <w:r>
              <w:t>1382704,14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394440,65</w:t>
            </w:r>
          </w:p>
        </w:tc>
        <w:tc>
          <w:tcPr>
            <w:tcW w:w="1361" w:type="dxa"/>
          </w:tcPr>
          <w:p w:rsidR="00425950" w:rsidRDefault="00425950">
            <w:pPr>
              <w:pStyle w:val="ConsPlusNormal"/>
              <w:jc w:val="center"/>
            </w:pPr>
            <w:r>
              <w:t>1382736,85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394427,08</w:t>
            </w:r>
          </w:p>
        </w:tc>
        <w:tc>
          <w:tcPr>
            <w:tcW w:w="1361" w:type="dxa"/>
          </w:tcPr>
          <w:p w:rsidR="00425950" w:rsidRDefault="00425950">
            <w:pPr>
              <w:pStyle w:val="ConsPlusNormal"/>
              <w:jc w:val="center"/>
            </w:pPr>
            <w:r>
              <w:t>1382756,30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39438935</w:t>
            </w:r>
          </w:p>
        </w:tc>
        <w:tc>
          <w:tcPr>
            <w:tcW w:w="1361" w:type="dxa"/>
          </w:tcPr>
          <w:p w:rsidR="00425950" w:rsidRDefault="00425950">
            <w:pPr>
              <w:pStyle w:val="ConsPlusNormal"/>
              <w:jc w:val="center"/>
            </w:pPr>
            <w:r>
              <w:t>1382788,88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394376,06</w:t>
            </w:r>
          </w:p>
        </w:tc>
        <w:tc>
          <w:tcPr>
            <w:tcW w:w="1361" w:type="dxa"/>
          </w:tcPr>
          <w:p w:rsidR="00425950" w:rsidRDefault="00425950">
            <w:pPr>
              <w:pStyle w:val="ConsPlusNormal"/>
              <w:jc w:val="center"/>
            </w:pPr>
            <w:r>
              <w:t>1382803,98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394348,42</w:t>
            </w:r>
          </w:p>
        </w:tc>
        <w:tc>
          <w:tcPr>
            <w:tcW w:w="1361" w:type="dxa"/>
          </w:tcPr>
          <w:p w:rsidR="00425950" w:rsidRDefault="00425950">
            <w:pPr>
              <w:pStyle w:val="ConsPlusNormal"/>
              <w:jc w:val="center"/>
            </w:pPr>
            <w:r>
              <w:t>1382853,23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394334,24</w:t>
            </w:r>
          </w:p>
        </w:tc>
        <w:tc>
          <w:tcPr>
            <w:tcW w:w="1361" w:type="dxa"/>
          </w:tcPr>
          <w:p w:rsidR="00425950" w:rsidRDefault="00425950">
            <w:pPr>
              <w:pStyle w:val="ConsPlusNormal"/>
              <w:jc w:val="center"/>
            </w:pPr>
            <w:r>
              <w:t>1382889,19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394325,55</w:t>
            </w:r>
          </w:p>
        </w:tc>
        <w:tc>
          <w:tcPr>
            <w:tcW w:w="1361" w:type="dxa"/>
          </w:tcPr>
          <w:p w:rsidR="00425950" w:rsidRDefault="00425950">
            <w:pPr>
              <w:pStyle w:val="ConsPlusNormal"/>
              <w:jc w:val="center"/>
            </w:pPr>
            <w:r>
              <w:t>1382933,35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394294,40</w:t>
            </w:r>
          </w:p>
        </w:tc>
        <w:tc>
          <w:tcPr>
            <w:tcW w:w="1361" w:type="dxa"/>
          </w:tcPr>
          <w:p w:rsidR="00425950" w:rsidRDefault="00425950">
            <w:pPr>
              <w:pStyle w:val="ConsPlusNormal"/>
              <w:jc w:val="center"/>
            </w:pPr>
            <w:r>
              <w:t>1382969,15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394258,86</w:t>
            </w:r>
          </w:p>
        </w:tc>
        <w:tc>
          <w:tcPr>
            <w:tcW w:w="1361" w:type="dxa"/>
          </w:tcPr>
          <w:p w:rsidR="00425950" w:rsidRDefault="00425950">
            <w:pPr>
              <w:pStyle w:val="ConsPlusNormal"/>
              <w:jc w:val="center"/>
            </w:pPr>
            <w:r>
              <w:t>1383049,44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394255,90</w:t>
            </w:r>
          </w:p>
        </w:tc>
        <w:tc>
          <w:tcPr>
            <w:tcW w:w="1361" w:type="dxa"/>
          </w:tcPr>
          <w:p w:rsidR="00425950" w:rsidRDefault="00425950">
            <w:pPr>
              <w:pStyle w:val="ConsPlusNormal"/>
              <w:jc w:val="center"/>
            </w:pPr>
            <w:r>
              <w:t>1383082,21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394225,78</w:t>
            </w:r>
          </w:p>
        </w:tc>
        <w:tc>
          <w:tcPr>
            <w:tcW w:w="1361" w:type="dxa"/>
          </w:tcPr>
          <w:p w:rsidR="00425950" w:rsidRDefault="00425950">
            <w:pPr>
              <w:pStyle w:val="ConsPlusNormal"/>
              <w:jc w:val="center"/>
            </w:pPr>
            <w:r>
              <w:t>1383195,72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394226,27</w:t>
            </w:r>
          </w:p>
        </w:tc>
        <w:tc>
          <w:tcPr>
            <w:tcW w:w="1361" w:type="dxa"/>
          </w:tcPr>
          <w:p w:rsidR="00425950" w:rsidRDefault="00425950">
            <w:pPr>
              <w:pStyle w:val="ConsPlusNormal"/>
              <w:jc w:val="center"/>
            </w:pPr>
            <w:r>
              <w:t>1383223,07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394191,93</w:t>
            </w:r>
          </w:p>
        </w:tc>
        <w:tc>
          <w:tcPr>
            <w:tcW w:w="1361" w:type="dxa"/>
          </w:tcPr>
          <w:p w:rsidR="00425950" w:rsidRDefault="00425950">
            <w:pPr>
              <w:pStyle w:val="ConsPlusNormal"/>
              <w:jc w:val="center"/>
            </w:pPr>
            <w:r>
              <w:t>1383221,47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394164,90</w:t>
            </w:r>
          </w:p>
        </w:tc>
        <w:tc>
          <w:tcPr>
            <w:tcW w:w="1361" w:type="dxa"/>
          </w:tcPr>
          <w:p w:rsidR="00425950" w:rsidRDefault="00425950">
            <w:pPr>
              <w:pStyle w:val="ConsPlusNormal"/>
              <w:jc w:val="center"/>
            </w:pPr>
            <w:r>
              <w:t>1383212,58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394120,36</w:t>
            </w:r>
          </w:p>
        </w:tc>
        <w:tc>
          <w:tcPr>
            <w:tcW w:w="1361" w:type="dxa"/>
          </w:tcPr>
          <w:p w:rsidR="00425950" w:rsidRDefault="00425950">
            <w:pPr>
              <w:pStyle w:val="ConsPlusNormal"/>
              <w:jc w:val="center"/>
            </w:pPr>
            <w:r>
              <w:t>1383198,84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394093,28</w:t>
            </w:r>
          </w:p>
        </w:tc>
        <w:tc>
          <w:tcPr>
            <w:tcW w:w="1361" w:type="dxa"/>
          </w:tcPr>
          <w:p w:rsidR="00425950" w:rsidRDefault="00425950">
            <w:pPr>
              <w:pStyle w:val="ConsPlusNormal"/>
              <w:jc w:val="center"/>
            </w:pPr>
            <w:r>
              <w:t>1383190,46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394001,85</w:t>
            </w:r>
          </w:p>
        </w:tc>
        <w:tc>
          <w:tcPr>
            <w:tcW w:w="1361" w:type="dxa"/>
          </w:tcPr>
          <w:p w:rsidR="00425950" w:rsidRDefault="00425950">
            <w:pPr>
              <w:pStyle w:val="ConsPlusNormal"/>
              <w:jc w:val="center"/>
            </w:pPr>
            <w:r>
              <w:t>1383145,57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393937,79</w:t>
            </w:r>
          </w:p>
        </w:tc>
        <w:tc>
          <w:tcPr>
            <w:tcW w:w="1361" w:type="dxa"/>
          </w:tcPr>
          <w:p w:rsidR="00425950" w:rsidRDefault="00425950">
            <w:pPr>
              <w:pStyle w:val="ConsPlusNormal"/>
              <w:jc w:val="center"/>
            </w:pPr>
            <w:r>
              <w:t>1383113,65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393912,93</w:t>
            </w:r>
          </w:p>
        </w:tc>
        <w:tc>
          <w:tcPr>
            <w:tcW w:w="1361" w:type="dxa"/>
          </w:tcPr>
          <w:p w:rsidR="00425950" w:rsidRDefault="00425950">
            <w:pPr>
              <w:pStyle w:val="ConsPlusNormal"/>
              <w:jc w:val="center"/>
            </w:pPr>
            <w:r>
              <w:t>1383105,30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393868,42</w:t>
            </w:r>
          </w:p>
        </w:tc>
        <w:tc>
          <w:tcPr>
            <w:tcW w:w="1361" w:type="dxa"/>
          </w:tcPr>
          <w:p w:rsidR="00425950" w:rsidRDefault="00425950">
            <w:pPr>
              <w:pStyle w:val="ConsPlusNormal"/>
              <w:jc w:val="center"/>
            </w:pPr>
            <w:r>
              <w:t>1383098,55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393829,45</w:t>
            </w:r>
          </w:p>
        </w:tc>
        <w:tc>
          <w:tcPr>
            <w:tcW w:w="1361" w:type="dxa"/>
          </w:tcPr>
          <w:p w:rsidR="00425950" w:rsidRDefault="00425950">
            <w:pPr>
              <w:pStyle w:val="ConsPlusNormal"/>
              <w:jc w:val="center"/>
            </w:pPr>
            <w:r>
              <w:t>1383109,42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393734,20</w:t>
            </w:r>
          </w:p>
        </w:tc>
        <w:tc>
          <w:tcPr>
            <w:tcW w:w="1361" w:type="dxa"/>
          </w:tcPr>
          <w:p w:rsidR="00425950" w:rsidRDefault="00425950">
            <w:pPr>
              <w:pStyle w:val="ConsPlusNormal"/>
              <w:jc w:val="center"/>
            </w:pPr>
            <w:r>
              <w:t>1383181,06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393674,90</w:t>
            </w:r>
          </w:p>
        </w:tc>
        <w:tc>
          <w:tcPr>
            <w:tcW w:w="1361" w:type="dxa"/>
          </w:tcPr>
          <w:p w:rsidR="00425950" w:rsidRDefault="00425950">
            <w:pPr>
              <w:pStyle w:val="ConsPlusNormal"/>
              <w:jc w:val="center"/>
            </w:pPr>
            <w:r>
              <w:t>1383210,63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393600,09</w:t>
            </w:r>
          </w:p>
        </w:tc>
        <w:tc>
          <w:tcPr>
            <w:tcW w:w="1361" w:type="dxa"/>
          </w:tcPr>
          <w:p w:rsidR="00425950" w:rsidRDefault="00425950">
            <w:pPr>
              <w:pStyle w:val="ConsPlusNormal"/>
              <w:jc w:val="center"/>
            </w:pPr>
            <w:r>
              <w:t>1383226,13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393517,58</w:t>
            </w:r>
          </w:p>
        </w:tc>
        <w:tc>
          <w:tcPr>
            <w:tcW w:w="1361" w:type="dxa"/>
          </w:tcPr>
          <w:p w:rsidR="00425950" w:rsidRDefault="00425950">
            <w:pPr>
              <w:pStyle w:val="ConsPlusNormal"/>
              <w:jc w:val="center"/>
            </w:pPr>
            <w:r>
              <w:t>1383218,21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393318,46</w:t>
            </w:r>
          </w:p>
        </w:tc>
        <w:tc>
          <w:tcPr>
            <w:tcW w:w="1361" w:type="dxa"/>
          </w:tcPr>
          <w:p w:rsidR="00425950" w:rsidRDefault="00425950">
            <w:pPr>
              <w:pStyle w:val="ConsPlusNormal"/>
              <w:jc w:val="center"/>
            </w:pPr>
            <w:r>
              <w:t>1383152,41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393260,89</w:t>
            </w:r>
          </w:p>
        </w:tc>
        <w:tc>
          <w:tcPr>
            <w:tcW w:w="1361" w:type="dxa"/>
          </w:tcPr>
          <w:p w:rsidR="00425950" w:rsidRDefault="00425950">
            <w:pPr>
              <w:pStyle w:val="ConsPlusNormal"/>
              <w:jc w:val="center"/>
            </w:pPr>
            <w:r>
              <w:t>1383135,18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393170,62</w:t>
            </w:r>
          </w:p>
        </w:tc>
        <w:tc>
          <w:tcPr>
            <w:tcW w:w="1361" w:type="dxa"/>
          </w:tcPr>
          <w:p w:rsidR="00425950" w:rsidRDefault="00425950">
            <w:pPr>
              <w:pStyle w:val="ConsPlusNormal"/>
              <w:jc w:val="center"/>
            </w:pPr>
            <w:r>
              <w:t>1383121,01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393041,31</w:t>
            </w:r>
          </w:p>
        </w:tc>
        <w:tc>
          <w:tcPr>
            <w:tcW w:w="1361" w:type="dxa"/>
          </w:tcPr>
          <w:p w:rsidR="00425950" w:rsidRDefault="00425950">
            <w:pPr>
              <w:pStyle w:val="ConsPlusNormal"/>
              <w:jc w:val="center"/>
            </w:pPr>
            <w:r>
              <w:t>1383131,76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392989,50</w:t>
            </w:r>
          </w:p>
        </w:tc>
        <w:tc>
          <w:tcPr>
            <w:tcW w:w="1361" w:type="dxa"/>
          </w:tcPr>
          <w:p w:rsidR="00425950" w:rsidRDefault="00425950">
            <w:pPr>
              <w:pStyle w:val="ConsPlusNormal"/>
              <w:jc w:val="center"/>
            </w:pPr>
            <w:r>
              <w:t>1383133,83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392930,52</w:t>
            </w:r>
          </w:p>
        </w:tc>
        <w:tc>
          <w:tcPr>
            <w:tcW w:w="1361" w:type="dxa"/>
          </w:tcPr>
          <w:p w:rsidR="00425950" w:rsidRDefault="00425950">
            <w:pPr>
              <w:pStyle w:val="ConsPlusNormal"/>
              <w:jc w:val="center"/>
            </w:pPr>
            <w:r>
              <w:t>1383121,92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392879,44</w:t>
            </w:r>
          </w:p>
        </w:tc>
        <w:tc>
          <w:tcPr>
            <w:tcW w:w="1361" w:type="dxa"/>
          </w:tcPr>
          <w:p w:rsidR="00425950" w:rsidRDefault="00425950">
            <w:pPr>
              <w:pStyle w:val="ConsPlusNormal"/>
              <w:jc w:val="center"/>
            </w:pPr>
            <w:r>
              <w:t>1383102,14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392849,97</w:t>
            </w:r>
          </w:p>
        </w:tc>
        <w:tc>
          <w:tcPr>
            <w:tcW w:w="1361" w:type="dxa"/>
          </w:tcPr>
          <w:p w:rsidR="00425950" w:rsidRDefault="00425950">
            <w:pPr>
              <w:pStyle w:val="ConsPlusNormal"/>
              <w:jc w:val="center"/>
            </w:pPr>
            <w:r>
              <w:t>1383094,22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392818,49</w:t>
            </w:r>
          </w:p>
        </w:tc>
        <w:tc>
          <w:tcPr>
            <w:tcW w:w="1361" w:type="dxa"/>
          </w:tcPr>
          <w:p w:rsidR="00425950" w:rsidRDefault="00425950">
            <w:pPr>
              <w:pStyle w:val="ConsPlusNormal"/>
              <w:jc w:val="center"/>
            </w:pPr>
            <w:r>
              <w:t>1383092,21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392777,22</w:t>
            </w:r>
          </w:p>
        </w:tc>
        <w:tc>
          <w:tcPr>
            <w:tcW w:w="1361" w:type="dxa"/>
          </w:tcPr>
          <w:p w:rsidR="00425950" w:rsidRDefault="00425950">
            <w:pPr>
              <w:pStyle w:val="ConsPlusNormal"/>
              <w:jc w:val="center"/>
            </w:pPr>
            <w:r>
              <w:t>1383080,33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392728,11</w:t>
            </w:r>
          </w:p>
        </w:tc>
        <w:tc>
          <w:tcPr>
            <w:tcW w:w="1361" w:type="dxa"/>
          </w:tcPr>
          <w:p w:rsidR="00425950" w:rsidRDefault="00425950">
            <w:pPr>
              <w:pStyle w:val="ConsPlusNormal"/>
              <w:jc w:val="center"/>
            </w:pPr>
            <w:r>
              <w:t>1383060,56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392680,94</w:t>
            </w:r>
          </w:p>
        </w:tc>
        <w:tc>
          <w:tcPr>
            <w:tcW w:w="1361" w:type="dxa"/>
          </w:tcPr>
          <w:p w:rsidR="00425950" w:rsidRDefault="00425950">
            <w:pPr>
              <w:pStyle w:val="ConsPlusNormal"/>
              <w:jc w:val="center"/>
            </w:pPr>
            <w:r>
              <w:t>1383048,67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392576,80</w:t>
            </w:r>
          </w:p>
        </w:tc>
        <w:tc>
          <w:tcPr>
            <w:tcW w:w="1361" w:type="dxa"/>
          </w:tcPr>
          <w:p w:rsidR="00425950" w:rsidRDefault="00425950">
            <w:pPr>
              <w:pStyle w:val="ConsPlusNormal"/>
              <w:jc w:val="center"/>
            </w:pPr>
            <w:r>
              <w:t>1383016,99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392476,61</w:t>
            </w:r>
          </w:p>
        </w:tc>
        <w:tc>
          <w:tcPr>
            <w:tcW w:w="1361" w:type="dxa"/>
          </w:tcPr>
          <w:p w:rsidR="00425950" w:rsidRDefault="00425950">
            <w:pPr>
              <w:pStyle w:val="ConsPlusNormal"/>
              <w:jc w:val="center"/>
            </w:pPr>
            <w:r>
              <w:t>1382977,44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392396,10</w:t>
            </w:r>
          </w:p>
        </w:tc>
        <w:tc>
          <w:tcPr>
            <w:tcW w:w="1361" w:type="dxa"/>
          </w:tcPr>
          <w:p w:rsidR="00425950" w:rsidRDefault="00425950">
            <w:pPr>
              <w:pStyle w:val="ConsPlusNormal"/>
              <w:jc w:val="center"/>
            </w:pPr>
            <w:r>
              <w:t>1382935,95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392339,16</w:t>
            </w:r>
          </w:p>
        </w:tc>
        <w:tc>
          <w:tcPr>
            <w:tcW w:w="1361" w:type="dxa"/>
          </w:tcPr>
          <w:p w:rsidR="00425950" w:rsidRDefault="00425950">
            <w:pPr>
              <w:pStyle w:val="ConsPlusNormal"/>
              <w:jc w:val="center"/>
            </w:pPr>
            <w:r>
              <w:t>1382906,31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392307,69</w:t>
            </w:r>
          </w:p>
        </w:tc>
        <w:tc>
          <w:tcPr>
            <w:tcW w:w="1361" w:type="dxa"/>
          </w:tcPr>
          <w:p w:rsidR="00425950" w:rsidRDefault="00425950">
            <w:pPr>
              <w:pStyle w:val="ConsPlusNormal"/>
              <w:jc w:val="center"/>
            </w:pPr>
            <w:r>
              <w:t>1382902,33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392264,52</w:t>
            </w:r>
          </w:p>
        </w:tc>
        <w:tc>
          <w:tcPr>
            <w:tcW w:w="1361" w:type="dxa"/>
          </w:tcPr>
          <w:p w:rsidR="00425950" w:rsidRDefault="00425950">
            <w:pPr>
              <w:pStyle w:val="ConsPlusNormal"/>
              <w:jc w:val="center"/>
            </w:pPr>
            <w:r>
              <w:t>1382872,71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392225,25</w:t>
            </w:r>
          </w:p>
        </w:tc>
        <w:tc>
          <w:tcPr>
            <w:tcW w:w="1361" w:type="dxa"/>
          </w:tcPr>
          <w:p w:rsidR="00425950" w:rsidRDefault="00425950">
            <w:pPr>
              <w:pStyle w:val="ConsPlusNormal"/>
              <w:jc w:val="center"/>
            </w:pPr>
            <w:r>
              <w:t>1382850,97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392184,00</w:t>
            </w:r>
          </w:p>
        </w:tc>
        <w:tc>
          <w:tcPr>
            <w:tcW w:w="1361" w:type="dxa"/>
          </w:tcPr>
          <w:p w:rsidR="00425950" w:rsidRDefault="00425950">
            <w:pPr>
              <w:pStyle w:val="ConsPlusNormal"/>
              <w:jc w:val="center"/>
            </w:pPr>
            <w:r>
              <w:t>1382833,19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392146,63</w:t>
            </w:r>
          </w:p>
        </w:tc>
        <w:tc>
          <w:tcPr>
            <w:tcW w:w="1361" w:type="dxa"/>
          </w:tcPr>
          <w:p w:rsidR="00425950" w:rsidRDefault="00425950">
            <w:pPr>
              <w:pStyle w:val="ConsPlusNormal"/>
              <w:jc w:val="center"/>
            </w:pPr>
            <w:r>
              <w:t>1382835,10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392089,47</w:t>
            </w:r>
          </w:p>
        </w:tc>
        <w:tc>
          <w:tcPr>
            <w:tcW w:w="1361" w:type="dxa"/>
          </w:tcPr>
          <w:p w:rsidR="00425950" w:rsidRDefault="00425950">
            <w:pPr>
              <w:pStyle w:val="ConsPlusNormal"/>
              <w:jc w:val="center"/>
            </w:pPr>
            <w:r>
              <w:t>1382862,61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392047,94</w:t>
            </w:r>
          </w:p>
        </w:tc>
        <w:tc>
          <w:tcPr>
            <w:tcW w:w="1361" w:type="dxa"/>
          </w:tcPr>
          <w:p w:rsidR="00425950" w:rsidRDefault="00425950">
            <w:pPr>
              <w:pStyle w:val="ConsPlusNormal"/>
              <w:jc w:val="center"/>
            </w:pPr>
            <w:r>
              <w:t>1382925,62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391996,08</w:t>
            </w:r>
          </w:p>
        </w:tc>
        <w:tc>
          <w:tcPr>
            <w:tcW w:w="1361" w:type="dxa"/>
          </w:tcPr>
          <w:p w:rsidR="00425950" w:rsidRDefault="00425950">
            <w:pPr>
              <w:pStyle w:val="ConsPlusNormal"/>
              <w:jc w:val="center"/>
            </w:pPr>
            <w:r>
              <w:t>1383122,62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391978,16</w:t>
            </w:r>
          </w:p>
        </w:tc>
        <w:tc>
          <w:tcPr>
            <w:tcW w:w="1361" w:type="dxa"/>
          </w:tcPr>
          <w:p w:rsidR="00425950" w:rsidRDefault="00425950">
            <w:pPr>
              <w:pStyle w:val="ConsPlusNormal"/>
              <w:jc w:val="center"/>
            </w:pPr>
            <w:r>
              <w:t>1383183,68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391961,73</w:t>
            </w:r>
          </w:p>
        </w:tc>
        <w:tc>
          <w:tcPr>
            <w:tcW w:w="1361" w:type="dxa"/>
          </w:tcPr>
          <w:p w:rsidR="00425950" w:rsidRDefault="00425950">
            <w:pPr>
              <w:pStyle w:val="ConsPlusNormal"/>
              <w:jc w:val="center"/>
            </w:pPr>
            <w:r>
              <w:t>1383212,98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391910,18</w:t>
            </w:r>
          </w:p>
        </w:tc>
        <w:tc>
          <w:tcPr>
            <w:tcW w:w="1361" w:type="dxa"/>
          </w:tcPr>
          <w:p w:rsidR="00425950" w:rsidRDefault="00425950">
            <w:pPr>
              <w:pStyle w:val="ConsPlusNormal"/>
              <w:jc w:val="center"/>
            </w:pPr>
            <w:r>
              <w:t>1383255,03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391875,70</w:t>
            </w:r>
          </w:p>
        </w:tc>
        <w:tc>
          <w:tcPr>
            <w:tcW w:w="1361" w:type="dxa"/>
          </w:tcPr>
          <w:p w:rsidR="00425950" w:rsidRDefault="00425950">
            <w:pPr>
              <w:pStyle w:val="ConsPlusNormal"/>
              <w:jc w:val="center"/>
            </w:pPr>
            <w:r>
              <w:t>1383315,83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391851,80</w:t>
            </w:r>
          </w:p>
        </w:tc>
        <w:tc>
          <w:tcPr>
            <w:tcW w:w="1361" w:type="dxa"/>
          </w:tcPr>
          <w:p w:rsidR="00425950" w:rsidRDefault="00425950">
            <w:pPr>
              <w:pStyle w:val="ConsPlusNormal"/>
              <w:jc w:val="center"/>
            </w:pPr>
            <w:r>
              <w:t>1383356,37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391713,97</w:t>
            </w:r>
          </w:p>
        </w:tc>
        <w:tc>
          <w:tcPr>
            <w:tcW w:w="1361" w:type="dxa"/>
          </w:tcPr>
          <w:p w:rsidR="00425950" w:rsidRDefault="00425950">
            <w:pPr>
              <w:pStyle w:val="ConsPlusNormal"/>
              <w:jc w:val="center"/>
            </w:pPr>
            <w:r>
              <w:t>1383344,92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391639,26</w:t>
            </w:r>
          </w:p>
        </w:tc>
        <w:tc>
          <w:tcPr>
            <w:tcW w:w="1361" w:type="dxa"/>
          </w:tcPr>
          <w:p w:rsidR="00425950" w:rsidRDefault="00425950">
            <w:pPr>
              <w:pStyle w:val="ConsPlusNormal"/>
              <w:jc w:val="center"/>
            </w:pPr>
            <w:r>
              <w:t>1383334,97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391520,56</w:t>
            </w:r>
          </w:p>
        </w:tc>
        <w:tc>
          <w:tcPr>
            <w:tcW w:w="1361" w:type="dxa"/>
          </w:tcPr>
          <w:p w:rsidR="00425950" w:rsidRDefault="00425950">
            <w:pPr>
              <w:pStyle w:val="ConsPlusNormal"/>
              <w:jc w:val="center"/>
            </w:pPr>
            <w:r>
              <w:t>1383327,83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391479,74</w:t>
            </w:r>
          </w:p>
        </w:tc>
        <w:tc>
          <w:tcPr>
            <w:tcW w:w="1361" w:type="dxa"/>
          </w:tcPr>
          <w:p w:rsidR="00425950" w:rsidRDefault="00425950">
            <w:pPr>
              <w:pStyle w:val="ConsPlusNormal"/>
              <w:jc w:val="center"/>
            </w:pPr>
            <w:r>
              <w:t>1383305,41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391447,73</w:t>
            </w:r>
          </w:p>
        </w:tc>
        <w:tc>
          <w:tcPr>
            <w:tcW w:w="1361" w:type="dxa"/>
          </w:tcPr>
          <w:p w:rsidR="00425950" w:rsidRDefault="00425950">
            <w:pPr>
              <w:pStyle w:val="ConsPlusNormal"/>
              <w:jc w:val="center"/>
            </w:pPr>
            <w:r>
              <w:t>1383247,81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391436,76</w:t>
            </w:r>
          </w:p>
        </w:tc>
        <w:tc>
          <w:tcPr>
            <w:tcW w:w="1361" w:type="dxa"/>
          </w:tcPr>
          <w:p w:rsidR="00425950" w:rsidRDefault="00425950">
            <w:pPr>
              <w:pStyle w:val="ConsPlusNormal"/>
              <w:jc w:val="center"/>
            </w:pPr>
            <w:r>
              <w:t>1383181,83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391456,79</w:t>
            </w:r>
          </w:p>
        </w:tc>
        <w:tc>
          <w:tcPr>
            <w:tcW w:w="1361" w:type="dxa"/>
          </w:tcPr>
          <w:p w:rsidR="00425950" w:rsidRDefault="00425950">
            <w:pPr>
              <w:pStyle w:val="ConsPlusNormal"/>
              <w:jc w:val="center"/>
            </w:pPr>
            <w:r>
              <w:t>1383063,95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391475,37</w:t>
            </w:r>
          </w:p>
        </w:tc>
        <w:tc>
          <w:tcPr>
            <w:tcW w:w="1361" w:type="dxa"/>
          </w:tcPr>
          <w:p w:rsidR="00425950" w:rsidRDefault="00425950">
            <w:pPr>
              <w:pStyle w:val="ConsPlusNormal"/>
              <w:jc w:val="center"/>
            </w:pPr>
            <w:r>
              <w:t>1382960,10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391458,70</w:t>
            </w:r>
          </w:p>
        </w:tc>
        <w:tc>
          <w:tcPr>
            <w:tcW w:w="1361" w:type="dxa"/>
          </w:tcPr>
          <w:p w:rsidR="00425950" w:rsidRDefault="00425950">
            <w:pPr>
              <w:pStyle w:val="ConsPlusNormal"/>
              <w:jc w:val="center"/>
            </w:pPr>
            <w:r>
              <w:t>1382920,77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391354,27</w:t>
            </w:r>
          </w:p>
        </w:tc>
        <w:tc>
          <w:tcPr>
            <w:tcW w:w="1361" w:type="dxa"/>
          </w:tcPr>
          <w:p w:rsidR="00425950" w:rsidRDefault="00425950">
            <w:pPr>
              <w:pStyle w:val="ConsPlusNormal"/>
              <w:jc w:val="center"/>
            </w:pPr>
            <w:r>
              <w:t>1382736,75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391341,49</w:t>
            </w:r>
          </w:p>
        </w:tc>
        <w:tc>
          <w:tcPr>
            <w:tcW w:w="1361" w:type="dxa"/>
          </w:tcPr>
          <w:p w:rsidR="00425950" w:rsidRDefault="00425950">
            <w:pPr>
              <w:pStyle w:val="ConsPlusNormal"/>
              <w:jc w:val="center"/>
            </w:pPr>
            <w:r>
              <w:t>1382682,24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391367,18</w:t>
            </w:r>
          </w:p>
        </w:tc>
        <w:tc>
          <w:tcPr>
            <w:tcW w:w="1361" w:type="dxa"/>
          </w:tcPr>
          <w:p w:rsidR="00425950" w:rsidRDefault="00425950">
            <w:pPr>
              <w:pStyle w:val="ConsPlusNormal"/>
              <w:jc w:val="center"/>
            </w:pPr>
            <w:r>
              <w:t>1382660,76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391539,19</w:t>
            </w:r>
          </w:p>
        </w:tc>
        <w:tc>
          <w:tcPr>
            <w:tcW w:w="1361" w:type="dxa"/>
          </w:tcPr>
          <w:p w:rsidR="00425950" w:rsidRDefault="00425950">
            <w:pPr>
              <w:pStyle w:val="ConsPlusNormal"/>
              <w:jc w:val="center"/>
            </w:pPr>
            <w:r>
              <w:t>1382539,92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391686,22</w:t>
            </w:r>
          </w:p>
        </w:tc>
        <w:tc>
          <w:tcPr>
            <w:tcW w:w="1361" w:type="dxa"/>
          </w:tcPr>
          <w:p w:rsidR="00425950" w:rsidRDefault="00425950">
            <w:pPr>
              <w:pStyle w:val="ConsPlusNormal"/>
              <w:jc w:val="center"/>
            </w:pPr>
            <w:r>
              <w:t>1382442,90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391745,90</w:t>
            </w:r>
          </w:p>
        </w:tc>
        <w:tc>
          <w:tcPr>
            <w:tcW w:w="1361" w:type="dxa"/>
          </w:tcPr>
          <w:p w:rsidR="00425950" w:rsidRDefault="00425950">
            <w:pPr>
              <w:pStyle w:val="ConsPlusNormal"/>
              <w:jc w:val="center"/>
            </w:pPr>
            <w:r>
              <w:t>1382394,83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391828,98</w:t>
            </w:r>
          </w:p>
        </w:tc>
        <w:tc>
          <w:tcPr>
            <w:tcW w:w="1361" w:type="dxa"/>
          </w:tcPr>
          <w:p w:rsidR="00425950" w:rsidRDefault="00425950">
            <w:pPr>
              <w:pStyle w:val="ConsPlusNormal"/>
              <w:jc w:val="center"/>
            </w:pPr>
            <w:r>
              <w:t>1382321,11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391888,27</w:t>
            </w:r>
          </w:p>
        </w:tc>
        <w:tc>
          <w:tcPr>
            <w:tcW w:w="1361" w:type="dxa"/>
          </w:tcPr>
          <w:p w:rsidR="00425950" w:rsidRDefault="00425950">
            <w:pPr>
              <w:pStyle w:val="ConsPlusNormal"/>
              <w:jc w:val="center"/>
            </w:pPr>
            <w:r>
              <w:t>1382271,58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391947,94</w:t>
            </w:r>
          </w:p>
        </w:tc>
        <w:tc>
          <w:tcPr>
            <w:tcW w:w="1361" w:type="dxa"/>
          </w:tcPr>
          <w:p w:rsidR="00425950" w:rsidRDefault="00425950">
            <w:pPr>
              <w:pStyle w:val="ConsPlusNormal"/>
              <w:jc w:val="center"/>
            </w:pPr>
            <w:r>
              <w:t>1382200,59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391992,79</w:t>
            </w:r>
          </w:p>
        </w:tc>
        <w:tc>
          <w:tcPr>
            <w:tcW w:w="1361" w:type="dxa"/>
          </w:tcPr>
          <w:p w:rsidR="00425950" w:rsidRDefault="00425950">
            <w:pPr>
              <w:pStyle w:val="ConsPlusNormal"/>
              <w:jc w:val="center"/>
            </w:pPr>
            <w:r>
              <w:t>1382068,37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392020,49</w:t>
            </w:r>
          </w:p>
        </w:tc>
        <w:tc>
          <w:tcPr>
            <w:tcW w:w="1361" w:type="dxa"/>
          </w:tcPr>
          <w:p w:rsidR="00425950" w:rsidRDefault="00425950">
            <w:pPr>
              <w:pStyle w:val="ConsPlusNormal"/>
              <w:jc w:val="center"/>
            </w:pPr>
            <w:r>
              <w:t>1382031,71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392243,98</w:t>
            </w:r>
          </w:p>
        </w:tc>
        <w:tc>
          <w:tcPr>
            <w:tcW w:w="1361" w:type="dxa"/>
          </w:tcPr>
          <w:p w:rsidR="00425950" w:rsidRDefault="00425950">
            <w:pPr>
              <w:pStyle w:val="ConsPlusNormal"/>
              <w:jc w:val="center"/>
            </w:pPr>
            <w:r>
              <w:t>1381910,01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392391,03</w:t>
            </w:r>
          </w:p>
        </w:tc>
        <w:tc>
          <w:tcPr>
            <w:tcW w:w="1361" w:type="dxa"/>
          </w:tcPr>
          <w:p w:rsidR="00425950" w:rsidRDefault="00425950">
            <w:pPr>
              <w:pStyle w:val="ConsPlusNormal"/>
              <w:jc w:val="center"/>
            </w:pPr>
            <w:r>
              <w:t>1381832,39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392584,48</w:t>
            </w:r>
          </w:p>
        </w:tc>
        <w:tc>
          <w:tcPr>
            <w:tcW w:w="1361" w:type="dxa"/>
          </w:tcPr>
          <w:p w:rsidR="00425950" w:rsidRDefault="00425950">
            <w:pPr>
              <w:pStyle w:val="ConsPlusNormal"/>
              <w:jc w:val="center"/>
            </w:pPr>
            <w:r>
              <w:t>1381725,52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392636,75</w:t>
            </w:r>
          </w:p>
        </w:tc>
        <w:tc>
          <w:tcPr>
            <w:tcW w:w="1361" w:type="dxa"/>
          </w:tcPr>
          <w:p w:rsidR="00425950" w:rsidRDefault="00425950">
            <w:pPr>
              <w:pStyle w:val="ConsPlusNormal"/>
              <w:jc w:val="center"/>
            </w:pPr>
            <w:r>
              <w:t>1381584,72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392714,48</w:t>
            </w:r>
          </w:p>
        </w:tc>
        <w:tc>
          <w:tcPr>
            <w:tcW w:w="1361" w:type="dxa"/>
          </w:tcPr>
          <w:p w:rsidR="00425950" w:rsidRDefault="00425950">
            <w:pPr>
              <w:pStyle w:val="ConsPlusNormal"/>
              <w:jc w:val="center"/>
            </w:pPr>
            <w:r>
              <w:t>1381372,65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392741,48</w:t>
            </w:r>
          </w:p>
        </w:tc>
        <w:tc>
          <w:tcPr>
            <w:tcW w:w="1361" w:type="dxa"/>
          </w:tcPr>
          <w:p w:rsidR="00425950" w:rsidRDefault="00425950">
            <w:pPr>
              <w:pStyle w:val="ConsPlusNormal"/>
              <w:jc w:val="center"/>
            </w:pPr>
            <w:r>
              <w:t>1381383,53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392776,85</w:t>
            </w:r>
          </w:p>
        </w:tc>
        <w:tc>
          <w:tcPr>
            <w:tcW w:w="1361" w:type="dxa"/>
          </w:tcPr>
          <w:p w:rsidR="00425950" w:rsidRDefault="00425950">
            <w:pPr>
              <w:pStyle w:val="ConsPlusNormal"/>
              <w:jc w:val="center"/>
            </w:pPr>
            <w:r>
              <w:t>1381395,40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392806,36</w:t>
            </w:r>
          </w:p>
        </w:tc>
        <w:tc>
          <w:tcPr>
            <w:tcW w:w="1361" w:type="dxa"/>
          </w:tcPr>
          <w:p w:rsidR="00425950" w:rsidRDefault="00425950">
            <w:pPr>
              <w:pStyle w:val="ConsPlusNormal"/>
              <w:jc w:val="center"/>
            </w:pPr>
            <w:r>
              <w:t>1381395,44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392837,88</w:t>
            </w:r>
          </w:p>
        </w:tc>
        <w:tc>
          <w:tcPr>
            <w:tcW w:w="1361" w:type="dxa"/>
          </w:tcPr>
          <w:p w:rsidR="00425950" w:rsidRDefault="00425950">
            <w:pPr>
              <w:pStyle w:val="ConsPlusNormal"/>
              <w:jc w:val="center"/>
            </w:pPr>
            <w:r>
              <w:t>1381381,69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392871,39</w:t>
            </w:r>
          </w:p>
        </w:tc>
        <w:tc>
          <w:tcPr>
            <w:tcW w:w="1361" w:type="dxa"/>
          </w:tcPr>
          <w:p w:rsidR="00425950" w:rsidRDefault="00425950">
            <w:pPr>
              <w:pStyle w:val="ConsPlusNormal"/>
              <w:jc w:val="center"/>
            </w:pPr>
            <w:r>
              <w:t>1381363,99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392904,84</w:t>
            </w:r>
          </w:p>
        </w:tc>
        <w:tc>
          <w:tcPr>
            <w:tcW w:w="1361" w:type="dxa"/>
          </w:tcPr>
          <w:p w:rsidR="00425950" w:rsidRDefault="00425950">
            <w:pPr>
              <w:pStyle w:val="ConsPlusNormal"/>
              <w:jc w:val="center"/>
            </w:pPr>
            <w:r>
              <w:t>1381362,07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392948,12</w:t>
            </w:r>
          </w:p>
        </w:tc>
        <w:tc>
          <w:tcPr>
            <w:tcW w:w="1361" w:type="dxa"/>
          </w:tcPr>
          <w:p w:rsidR="00425950" w:rsidRDefault="00425950">
            <w:pPr>
              <w:pStyle w:val="ConsPlusNormal"/>
              <w:jc w:val="center"/>
            </w:pPr>
            <w:r>
              <w:t>1381364,10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392979,58</w:t>
            </w:r>
          </w:p>
        </w:tc>
        <w:tc>
          <w:tcPr>
            <w:tcW w:w="1361" w:type="dxa"/>
          </w:tcPr>
          <w:p w:rsidR="00425950" w:rsidRDefault="00425950">
            <w:pPr>
              <w:pStyle w:val="ConsPlusNormal"/>
              <w:jc w:val="center"/>
            </w:pPr>
            <w:r>
              <w:t>1381366,11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393003,13</w:t>
            </w:r>
          </w:p>
        </w:tc>
        <w:tc>
          <w:tcPr>
            <w:tcW w:w="1361" w:type="dxa"/>
          </w:tcPr>
          <w:p w:rsidR="00425950" w:rsidRDefault="00425950">
            <w:pPr>
              <w:pStyle w:val="ConsPlusNormal"/>
              <w:jc w:val="center"/>
            </w:pPr>
            <w:r>
              <w:t>1381381,91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393052,18</w:t>
            </w:r>
          </w:p>
        </w:tc>
        <w:tc>
          <w:tcPr>
            <w:tcW w:w="1361" w:type="dxa"/>
          </w:tcPr>
          <w:p w:rsidR="00425950" w:rsidRDefault="00425950">
            <w:pPr>
              <w:pStyle w:val="ConsPlusNormal"/>
              <w:jc w:val="center"/>
            </w:pPr>
            <w:r>
              <w:t>1381419,42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393042,42</w:t>
            </w:r>
          </w:p>
        </w:tc>
        <w:tc>
          <w:tcPr>
            <w:tcW w:w="1361" w:type="dxa"/>
          </w:tcPr>
          <w:p w:rsidR="00425950" w:rsidRDefault="00425950">
            <w:pPr>
              <w:pStyle w:val="ConsPlusNormal"/>
              <w:jc w:val="center"/>
            </w:pPr>
            <w:r>
              <w:t>1381397,73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393028,79</w:t>
            </w:r>
          </w:p>
        </w:tc>
        <w:tc>
          <w:tcPr>
            <w:tcW w:w="1361" w:type="dxa"/>
          </w:tcPr>
          <w:p w:rsidR="00425950" w:rsidRDefault="00425950">
            <w:pPr>
              <w:pStyle w:val="ConsPlusNormal"/>
              <w:jc w:val="center"/>
            </w:pPr>
            <w:r>
              <w:t>1381360,27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393024,98</w:t>
            </w:r>
          </w:p>
        </w:tc>
        <w:tc>
          <w:tcPr>
            <w:tcW w:w="1361" w:type="dxa"/>
          </w:tcPr>
          <w:p w:rsidR="00425950" w:rsidRDefault="00425950">
            <w:pPr>
              <w:pStyle w:val="ConsPlusNormal"/>
              <w:jc w:val="center"/>
            </w:pPr>
            <w:r>
              <w:t>1381322,82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393025,14</w:t>
            </w:r>
          </w:p>
        </w:tc>
        <w:tc>
          <w:tcPr>
            <w:tcW w:w="1361" w:type="dxa"/>
          </w:tcPr>
          <w:p w:rsidR="00425950" w:rsidRDefault="00425950">
            <w:pPr>
              <w:pStyle w:val="ConsPlusNormal"/>
              <w:jc w:val="center"/>
            </w:pPr>
            <w:r>
              <w:t>1381277,50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393027,24</w:t>
            </w:r>
          </w:p>
        </w:tc>
        <w:tc>
          <w:tcPr>
            <w:tcW w:w="1361" w:type="dxa"/>
          </w:tcPr>
          <w:p w:rsidR="00425950" w:rsidRDefault="00425950">
            <w:pPr>
              <w:pStyle w:val="ConsPlusNormal"/>
              <w:jc w:val="center"/>
            </w:pPr>
            <w:r>
              <w:t>1381242,03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393039,12</w:t>
            </w:r>
          </w:p>
        </w:tc>
        <w:tc>
          <w:tcPr>
            <w:tcW w:w="1361" w:type="dxa"/>
          </w:tcPr>
          <w:p w:rsidR="00425950" w:rsidRDefault="00425950">
            <w:pPr>
              <w:pStyle w:val="ConsPlusNormal"/>
              <w:jc w:val="center"/>
            </w:pPr>
            <w:r>
              <w:t>1381220,36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393051,07</w:t>
            </w:r>
          </w:p>
        </w:tc>
        <w:tc>
          <w:tcPr>
            <w:tcW w:w="1361" w:type="dxa"/>
          </w:tcPr>
          <w:p w:rsidR="00425950" w:rsidRDefault="00425950">
            <w:pPr>
              <w:pStyle w:val="ConsPlusNormal"/>
              <w:jc w:val="center"/>
            </w:pPr>
            <w:r>
              <w:t>1381178,99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393068,86</w:t>
            </w:r>
          </w:p>
        </w:tc>
        <w:tc>
          <w:tcPr>
            <w:tcW w:w="1361" w:type="dxa"/>
          </w:tcPr>
          <w:p w:rsidR="00425950" w:rsidRDefault="00425950">
            <w:pPr>
              <w:pStyle w:val="ConsPlusNormal"/>
              <w:jc w:val="center"/>
            </w:pPr>
            <w:r>
              <w:t>1381153,40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393096,46</w:t>
            </w:r>
          </w:p>
        </w:tc>
        <w:tc>
          <w:tcPr>
            <w:tcW w:w="1361" w:type="dxa"/>
          </w:tcPr>
          <w:p w:rsidR="00425950" w:rsidRDefault="00425950">
            <w:pPr>
              <w:pStyle w:val="ConsPlusNormal"/>
              <w:jc w:val="center"/>
            </w:pPr>
            <w:r>
              <w:t>1381137,67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393147,69</w:t>
            </w:r>
          </w:p>
        </w:tc>
        <w:tc>
          <w:tcPr>
            <w:tcW w:w="1361" w:type="dxa"/>
          </w:tcPr>
          <w:p w:rsidR="00425950" w:rsidRDefault="00425950">
            <w:pPr>
              <w:pStyle w:val="ConsPlusNormal"/>
              <w:jc w:val="center"/>
            </w:pPr>
            <w:r>
              <w:t>1381116,07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393206,76</w:t>
            </w:r>
          </w:p>
        </w:tc>
        <w:tc>
          <w:tcPr>
            <w:tcW w:w="1361" w:type="dxa"/>
          </w:tcPr>
          <w:p w:rsidR="00425950" w:rsidRDefault="00425950">
            <w:pPr>
              <w:pStyle w:val="ConsPlusNormal"/>
              <w:jc w:val="center"/>
            </w:pPr>
            <w:r>
              <w:t>1381100,38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393273,60</w:t>
            </w:r>
          </w:p>
        </w:tc>
        <w:tc>
          <w:tcPr>
            <w:tcW w:w="1361" w:type="dxa"/>
          </w:tcPr>
          <w:p w:rsidR="00425950" w:rsidRDefault="00425950">
            <w:pPr>
              <w:pStyle w:val="ConsPlusNormal"/>
              <w:jc w:val="center"/>
            </w:pPr>
            <w:r>
              <w:t>1381114,26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393308,95</w:t>
            </w:r>
          </w:p>
        </w:tc>
        <w:tc>
          <w:tcPr>
            <w:tcW w:w="1361" w:type="dxa"/>
          </w:tcPr>
          <w:p w:rsidR="00425950" w:rsidRDefault="00425950">
            <w:pPr>
              <w:pStyle w:val="ConsPlusNormal"/>
              <w:jc w:val="center"/>
            </w:pPr>
            <w:r>
              <w:t>1381132,05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393364,02</w:t>
            </w:r>
          </w:p>
        </w:tc>
        <w:tc>
          <w:tcPr>
            <w:tcW w:w="1361" w:type="dxa"/>
          </w:tcPr>
          <w:p w:rsidR="00425950" w:rsidRDefault="00425950">
            <w:pPr>
              <w:pStyle w:val="ConsPlusNormal"/>
              <w:jc w:val="center"/>
            </w:pPr>
            <w:r>
              <w:t>1381136,06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393411,39</w:t>
            </w:r>
          </w:p>
        </w:tc>
        <w:tc>
          <w:tcPr>
            <w:tcW w:w="1361" w:type="dxa"/>
          </w:tcPr>
          <w:p w:rsidR="00425950" w:rsidRDefault="00425950">
            <w:pPr>
              <w:pStyle w:val="ConsPlusNormal"/>
              <w:jc w:val="center"/>
            </w:pPr>
            <w:r>
              <w:t>1381090,80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393452,36</w:t>
            </w:r>
          </w:p>
        </w:tc>
        <w:tc>
          <w:tcPr>
            <w:tcW w:w="1361" w:type="dxa"/>
          </w:tcPr>
          <w:p w:rsidR="00425950" w:rsidRDefault="00425950">
            <w:pPr>
              <w:pStyle w:val="ConsPlusNormal"/>
              <w:jc w:val="center"/>
            </w:pPr>
            <w:r>
              <w:t>1381035,89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393479,51</w:t>
            </w:r>
          </w:p>
        </w:tc>
        <w:tc>
          <w:tcPr>
            <w:tcW w:w="1361" w:type="dxa"/>
          </w:tcPr>
          <w:p w:rsidR="00425950" w:rsidRDefault="00425950">
            <w:pPr>
              <w:pStyle w:val="ConsPlusNormal"/>
              <w:jc w:val="center"/>
            </w:pPr>
            <w:r>
              <w:t>1381064,79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393499,59</w:t>
            </w:r>
          </w:p>
        </w:tc>
        <w:tc>
          <w:tcPr>
            <w:tcW w:w="1361" w:type="dxa"/>
          </w:tcPr>
          <w:p w:rsidR="00425950" w:rsidRDefault="00425950">
            <w:pPr>
              <w:pStyle w:val="ConsPlusNormal"/>
              <w:jc w:val="center"/>
            </w:pPr>
            <w:r>
              <w:t>1381112,40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393510,14</w:t>
            </w:r>
          </w:p>
        </w:tc>
        <w:tc>
          <w:tcPr>
            <w:tcW w:w="1361" w:type="dxa"/>
          </w:tcPr>
          <w:p w:rsidR="00425950" w:rsidRDefault="00425950">
            <w:pPr>
              <w:pStyle w:val="ConsPlusNormal"/>
              <w:jc w:val="center"/>
            </w:pPr>
            <w:r>
              <w:t>1381210,70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393536,16</w:t>
            </w:r>
          </w:p>
        </w:tc>
        <w:tc>
          <w:tcPr>
            <w:tcW w:w="1361" w:type="dxa"/>
          </w:tcPr>
          <w:p w:rsidR="00425950" w:rsidRDefault="00425950">
            <w:pPr>
              <w:pStyle w:val="ConsPlusNormal"/>
              <w:jc w:val="center"/>
            </w:pPr>
            <w:r>
              <w:t>1381337,89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393601,03</w:t>
            </w:r>
          </w:p>
        </w:tc>
        <w:tc>
          <w:tcPr>
            <w:tcW w:w="1361" w:type="dxa"/>
          </w:tcPr>
          <w:p w:rsidR="00425950" w:rsidRDefault="00425950">
            <w:pPr>
              <w:pStyle w:val="ConsPlusNormal"/>
              <w:jc w:val="center"/>
            </w:pPr>
            <w:r>
              <w:t>1381272,45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393695,60</w:t>
            </w:r>
          </w:p>
        </w:tc>
        <w:tc>
          <w:tcPr>
            <w:tcW w:w="1361" w:type="dxa"/>
          </w:tcPr>
          <w:p w:rsidR="00425950" w:rsidRDefault="00425950">
            <w:pPr>
              <w:pStyle w:val="ConsPlusNormal"/>
              <w:jc w:val="center"/>
            </w:pPr>
            <w:r>
              <w:t>1381176,63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393756,56</w:t>
            </w:r>
          </w:p>
        </w:tc>
        <w:tc>
          <w:tcPr>
            <w:tcW w:w="1361" w:type="dxa"/>
          </w:tcPr>
          <w:p w:rsidR="00425950" w:rsidRDefault="00425950">
            <w:pPr>
              <w:pStyle w:val="ConsPlusNormal"/>
              <w:jc w:val="center"/>
            </w:pPr>
            <w:r>
              <w:t>1381114,31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393783,76</w:t>
            </w:r>
          </w:p>
        </w:tc>
        <w:tc>
          <w:tcPr>
            <w:tcW w:w="1361" w:type="dxa"/>
          </w:tcPr>
          <w:p w:rsidR="00425950" w:rsidRDefault="00425950">
            <w:pPr>
              <w:pStyle w:val="ConsPlusNormal"/>
              <w:jc w:val="center"/>
            </w:pPr>
            <w:r>
              <w:t>1381129,17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393842,03</w:t>
            </w:r>
          </w:p>
        </w:tc>
        <w:tc>
          <w:tcPr>
            <w:tcW w:w="1361" w:type="dxa"/>
          </w:tcPr>
          <w:p w:rsidR="00425950" w:rsidRDefault="00425950">
            <w:pPr>
              <w:pStyle w:val="ConsPlusNormal"/>
              <w:jc w:val="center"/>
            </w:pPr>
            <w:r>
              <w:t>1381167,47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393875,73</w:t>
            </w:r>
          </w:p>
        </w:tc>
        <w:tc>
          <w:tcPr>
            <w:tcW w:w="1361" w:type="dxa"/>
          </w:tcPr>
          <w:p w:rsidR="00425950" w:rsidRDefault="00425950">
            <w:pPr>
              <w:pStyle w:val="ConsPlusNormal"/>
              <w:jc w:val="center"/>
            </w:pPr>
            <w:r>
              <w:t>1381107,45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393896,29</w:t>
            </w:r>
          </w:p>
        </w:tc>
        <w:tc>
          <w:tcPr>
            <w:tcW w:w="1361" w:type="dxa"/>
          </w:tcPr>
          <w:p w:rsidR="00425950" w:rsidRDefault="00425950">
            <w:pPr>
              <w:pStyle w:val="ConsPlusNormal"/>
              <w:jc w:val="center"/>
            </w:pPr>
            <w:r>
              <w:t>1381018,55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393859,36</w:t>
            </w:r>
          </w:p>
        </w:tc>
        <w:tc>
          <w:tcPr>
            <w:tcW w:w="1361" w:type="dxa"/>
          </w:tcPr>
          <w:p w:rsidR="00425950" w:rsidRDefault="00425950">
            <w:pPr>
              <w:pStyle w:val="ConsPlusNormal"/>
              <w:jc w:val="center"/>
            </w:pPr>
            <w:r>
              <w:t>1380826,63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392626,86</w:t>
            </w:r>
          </w:p>
        </w:tc>
        <w:tc>
          <w:tcPr>
            <w:tcW w:w="1361" w:type="dxa"/>
          </w:tcPr>
          <w:p w:rsidR="00425950" w:rsidRDefault="00425950">
            <w:pPr>
              <w:pStyle w:val="ConsPlusNormal"/>
              <w:jc w:val="center"/>
            </w:pPr>
            <w:r>
              <w:t>1381472,64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392600,14</w:t>
            </w:r>
          </w:p>
        </w:tc>
        <w:tc>
          <w:tcPr>
            <w:tcW w:w="1361" w:type="dxa"/>
          </w:tcPr>
          <w:p w:rsidR="00425950" w:rsidRDefault="00425950">
            <w:pPr>
              <w:pStyle w:val="ConsPlusNormal"/>
              <w:jc w:val="center"/>
            </w:pPr>
            <w:r>
              <w:t>1381576,25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392535,40</w:t>
            </w:r>
          </w:p>
        </w:tc>
        <w:tc>
          <w:tcPr>
            <w:tcW w:w="1361" w:type="dxa"/>
          </w:tcPr>
          <w:p w:rsidR="00425950" w:rsidRDefault="00425950">
            <w:pPr>
              <w:pStyle w:val="ConsPlusNormal"/>
              <w:jc w:val="center"/>
            </w:pPr>
            <w:r>
              <w:t>1381720,56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392231,96</w:t>
            </w:r>
          </w:p>
        </w:tc>
        <w:tc>
          <w:tcPr>
            <w:tcW w:w="1361" w:type="dxa"/>
          </w:tcPr>
          <w:p w:rsidR="00425950" w:rsidRDefault="00425950">
            <w:pPr>
              <w:pStyle w:val="ConsPlusNormal"/>
              <w:jc w:val="center"/>
            </w:pPr>
            <w:r>
              <w:t>1381880,47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392054,10</w:t>
            </w:r>
          </w:p>
        </w:tc>
        <w:tc>
          <w:tcPr>
            <w:tcW w:w="1361" w:type="dxa"/>
          </w:tcPr>
          <w:p w:rsidR="00425950" w:rsidRDefault="00425950">
            <w:pPr>
              <w:pStyle w:val="ConsPlusNormal"/>
              <w:jc w:val="center"/>
            </w:pPr>
            <w:r>
              <w:t>1381974,08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391987,68</w:t>
            </w:r>
          </w:p>
        </w:tc>
        <w:tc>
          <w:tcPr>
            <w:tcW w:w="1361" w:type="dxa"/>
          </w:tcPr>
          <w:p w:rsidR="00425950" w:rsidRDefault="00425950">
            <w:pPr>
              <w:pStyle w:val="ConsPlusNormal"/>
              <w:jc w:val="center"/>
            </w:pPr>
            <w:r>
              <w:t>1382014,66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391922,26</w:t>
            </w:r>
          </w:p>
        </w:tc>
        <w:tc>
          <w:tcPr>
            <w:tcW w:w="1361" w:type="dxa"/>
          </w:tcPr>
          <w:p w:rsidR="00425950" w:rsidRDefault="00425950">
            <w:pPr>
              <w:pStyle w:val="ConsPlusNormal"/>
              <w:jc w:val="center"/>
            </w:pPr>
            <w:r>
              <w:t>1382181,58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391859,86</w:t>
            </w:r>
          </w:p>
        </w:tc>
        <w:tc>
          <w:tcPr>
            <w:tcW w:w="1361" w:type="dxa"/>
          </w:tcPr>
          <w:p w:rsidR="00425950" w:rsidRDefault="00425950">
            <w:pPr>
              <w:pStyle w:val="ConsPlusNormal"/>
              <w:jc w:val="center"/>
            </w:pPr>
            <w:r>
              <w:t>1382252,57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391802,91</w:t>
            </w:r>
          </w:p>
        </w:tc>
        <w:tc>
          <w:tcPr>
            <w:tcW w:w="1361" w:type="dxa"/>
          </w:tcPr>
          <w:p w:rsidR="00425950" w:rsidRDefault="00425950">
            <w:pPr>
              <w:pStyle w:val="ConsPlusNormal"/>
              <w:jc w:val="center"/>
            </w:pPr>
            <w:r>
              <w:t>1382295,48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391725,68</w:t>
            </w:r>
          </w:p>
        </w:tc>
        <w:tc>
          <w:tcPr>
            <w:tcW w:w="1361" w:type="dxa"/>
          </w:tcPr>
          <w:p w:rsidR="00425950" w:rsidRDefault="00425950">
            <w:pPr>
              <w:pStyle w:val="ConsPlusNormal"/>
              <w:jc w:val="center"/>
            </w:pPr>
            <w:r>
              <w:t>1382365,68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391645,33</w:t>
            </w:r>
          </w:p>
        </w:tc>
        <w:tc>
          <w:tcPr>
            <w:tcW w:w="1361" w:type="dxa"/>
          </w:tcPr>
          <w:p w:rsidR="00425950" w:rsidRDefault="00425950">
            <w:pPr>
              <w:pStyle w:val="ConsPlusNormal"/>
              <w:jc w:val="center"/>
            </w:pPr>
            <w:r>
              <w:t>1382432,77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391524,42</w:t>
            </w:r>
          </w:p>
        </w:tc>
        <w:tc>
          <w:tcPr>
            <w:tcW w:w="1361" w:type="dxa"/>
          </w:tcPr>
          <w:p w:rsidR="00425950" w:rsidRDefault="00425950">
            <w:pPr>
              <w:pStyle w:val="ConsPlusNormal"/>
              <w:jc w:val="center"/>
            </w:pPr>
            <w:r>
              <w:t>1382508,43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391453,35</w:t>
            </w:r>
          </w:p>
        </w:tc>
        <w:tc>
          <w:tcPr>
            <w:tcW w:w="1361" w:type="dxa"/>
          </w:tcPr>
          <w:p w:rsidR="00425950" w:rsidRDefault="00425950">
            <w:pPr>
              <w:pStyle w:val="ConsPlusNormal"/>
              <w:jc w:val="center"/>
            </w:pPr>
            <w:r>
              <w:t>1382561,28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391454,53</w:t>
            </w:r>
          </w:p>
        </w:tc>
        <w:tc>
          <w:tcPr>
            <w:tcW w:w="1361" w:type="dxa"/>
          </w:tcPr>
          <w:p w:rsidR="00425950" w:rsidRDefault="00425950">
            <w:pPr>
              <w:pStyle w:val="ConsPlusNormal"/>
              <w:jc w:val="center"/>
            </w:pPr>
            <w:r>
              <w:t>1382520,02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391464,48</w:t>
            </w:r>
          </w:p>
        </w:tc>
        <w:tc>
          <w:tcPr>
            <w:tcW w:w="1361" w:type="dxa"/>
          </w:tcPr>
          <w:p w:rsidR="00425950" w:rsidRDefault="00425950">
            <w:pPr>
              <w:pStyle w:val="ConsPlusNormal"/>
              <w:jc w:val="center"/>
            </w:pPr>
            <w:r>
              <w:t>1382479,33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391489,18</w:t>
            </w:r>
          </w:p>
        </w:tc>
        <w:tc>
          <w:tcPr>
            <w:tcW w:w="1361" w:type="dxa"/>
          </w:tcPr>
          <w:p w:rsidR="00425950" w:rsidRDefault="00425950">
            <w:pPr>
              <w:pStyle w:val="ConsPlusNormal"/>
              <w:jc w:val="center"/>
            </w:pPr>
            <w:r>
              <w:t>1382430,23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391509,52</w:t>
            </w:r>
          </w:p>
        </w:tc>
        <w:tc>
          <w:tcPr>
            <w:tcW w:w="1361" w:type="dxa"/>
          </w:tcPr>
          <w:p w:rsidR="00425950" w:rsidRDefault="00425950">
            <w:pPr>
              <w:pStyle w:val="ConsPlusNormal"/>
              <w:jc w:val="center"/>
            </w:pPr>
            <w:r>
              <w:t>1382422,54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391548,73</w:t>
            </w:r>
          </w:p>
        </w:tc>
        <w:tc>
          <w:tcPr>
            <w:tcW w:w="1361" w:type="dxa"/>
          </w:tcPr>
          <w:p w:rsidR="00425950" w:rsidRDefault="00425950">
            <w:pPr>
              <w:pStyle w:val="ConsPlusNormal"/>
              <w:jc w:val="center"/>
            </w:pPr>
            <w:r>
              <w:t>1382431,01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391577,47</w:t>
            </w:r>
          </w:p>
        </w:tc>
        <w:tc>
          <w:tcPr>
            <w:tcW w:w="1361" w:type="dxa"/>
          </w:tcPr>
          <w:p w:rsidR="00425950" w:rsidRDefault="00425950">
            <w:pPr>
              <w:pStyle w:val="ConsPlusNormal"/>
              <w:jc w:val="center"/>
            </w:pPr>
            <w:r>
              <w:t>1382428,95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391593,64</w:t>
            </w:r>
          </w:p>
        </w:tc>
        <w:tc>
          <w:tcPr>
            <w:tcW w:w="1361" w:type="dxa"/>
          </w:tcPr>
          <w:p w:rsidR="00425950" w:rsidRDefault="00425950">
            <w:pPr>
              <w:pStyle w:val="ConsPlusNormal"/>
              <w:jc w:val="center"/>
            </w:pPr>
            <w:r>
              <w:t>1382410,02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391591,64</w:t>
            </w:r>
          </w:p>
        </w:tc>
        <w:tc>
          <w:tcPr>
            <w:tcW w:w="1361" w:type="dxa"/>
          </w:tcPr>
          <w:p w:rsidR="00425950" w:rsidRDefault="00425950">
            <w:pPr>
              <w:pStyle w:val="ConsPlusNormal"/>
              <w:jc w:val="center"/>
            </w:pPr>
            <w:r>
              <w:t>1382383,35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391579,09</w:t>
            </w:r>
          </w:p>
        </w:tc>
        <w:tc>
          <w:tcPr>
            <w:tcW w:w="1361" w:type="dxa"/>
          </w:tcPr>
          <w:p w:rsidR="00425950" w:rsidRDefault="00425950">
            <w:pPr>
              <w:pStyle w:val="ConsPlusNormal"/>
              <w:jc w:val="center"/>
            </w:pPr>
            <w:r>
              <w:t>1382366,49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391558,11</w:t>
            </w:r>
          </w:p>
        </w:tc>
        <w:tc>
          <w:tcPr>
            <w:tcW w:w="1361" w:type="dxa"/>
          </w:tcPr>
          <w:p w:rsidR="00425950" w:rsidRDefault="00425950">
            <w:pPr>
              <w:pStyle w:val="ConsPlusNormal"/>
              <w:jc w:val="center"/>
            </w:pPr>
            <w:r>
              <w:t>1382354,52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391546,98</w:t>
            </w:r>
          </w:p>
        </w:tc>
        <w:tc>
          <w:tcPr>
            <w:tcW w:w="1361" w:type="dxa"/>
          </w:tcPr>
          <w:p w:rsidR="00425950" w:rsidRDefault="00425950">
            <w:pPr>
              <w:pStyle w:val="ConsPlusNormal"/>
              <w:jc w:val="center"/>
            </w:pPr>
            <w:r>
              <w:t>1382332,75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391549,86</w:t>
            </w:r>
          </w:p>
        </w:tc>
        <w:tc>
          <w:tcPr>
            <w:tcW w:w="1361" w:type="dxa"/>
          </w:tcPr>
          <w:p w:rsidR="00425950" w:rsidRDefault="00425950">
            <w:pPr>
              <w:pStyle w:val="ConsPlusNormal"/>
              <w:jc w:val="center"/>
            </w:pPr>
            <w:r>
              <w:t>1382309,60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391560,47</w:t>
            </w:r>
          </w:p>
        </w:tc>
        <w:tc>
          <w:tcPr>
            <w:tcW w:w="1361" w:type="dxa"/>
          </w:tcPr>
          <w:p w:rsidR="00425950" w:rsidRDefault="00425950">
            <w:pPr>
              <w:pStyle w:val="ConsPlusNormal"/>
              <w:jc w:val="center"/>
            </w:pPr>
            <w:r>
              <w:t>1382281,54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391578,09</w:t>
            </w:r>
          </w:p>
        </w:tc>
        <w:tc>
          <w:tcPr>
            <w:tcW w:w="1361" w:type="dxa"/>
          </w:tcPr>
          <w:p w:rsidR="00425950" w:rsidRDefault="00425950">
            <w:pPr>
              <w:pStyle w:val="ConsPlusNormal"/>
              <w:jc w:val="center"/>
            </w:pPr>
            <w:r>
              <w:t>1382253,49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391608,27</w:t>
            </w:r>
          </w:p>
        </w:tc>
        <w:tc>
          <w:tcPr>
            <w:tcW w:w="1361" w:type="dxa"/>
          </w:tcPr>
          <w:p w:rsidR="00425950" w:rsidRDefault="00425950">
            <w:pPr>
              <w:pStyle w:val="ConsPlusNormal"/>
              <w:jc w:val="center"/>
            </w:pPr>
            <w:r>
              <w:t>1382236,68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391642,70</w:t>
            </w:r>
          </w:p>
        </w:tc>
        <w:tc>
          <w:tcPr>
            <w:tcW w:w="1361" w:type="dxa"/>
          </w:tcPr>
          <w:p w:rsidR="00425950" w:rsidRDefault="00425950">
            <w:pPr>
              <w:pStyle w:val="ConsPlusNormal"/>
              <w:jc w:val="center"/>
            </w:pPr>
            <w:r>
              <w:t>1382209,36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391672,24</w:t>
            </w:r>
          </w:p>
        </w:tc>
        <w:tc>
          <w:tcPr>
            <w:tcW w:w="1361" w:type="dxa"/>
          </w:tcPr>
          <w:p w:rsidR="00425950" w:rsidRDefault="00425950">
            <w:pPr>
              <w:pStyle w:val="ConsPlusNormal"/>
              <w:jc w:val="center"/>
            </w:pPr>
            <w:r>
              <w:t>1382177,82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391677,19</w:t>
            </w:r>
          </w:p>
        </w:tc>
        <w:tc>
          <w:tcPr>
            <w:tcW w:w="1361" w:type="dxa"/>
          </w:tcPr>
          <w:p w:rsidR="00425950" w:rsidRDefault="00425950">
            <w:pPr>
              <w:pStyle w:val="ConsPlusNormal"/>
              <w:jc w:val="center"/>
            </w:pPr>
            <w:r>
              <w:t>1382165,20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391672,36</w:t>
            </w:r>
          </w:p>
        </w:tc>
        <w:tc>
          <w:tcPr>
            <w:tcW w:w="1361" w:type="dxa"/>
          </w:tcPr>
          <w:p w:rsidR="00425950" w:rsidRDefault="00425950">
            <w:pPr>
              <w:pStyle w:val="ConsPlusNormal"/>
              <w:jc w:val="center"/>
            </w:pPr>
            <w:r>
              <w:t>1382146,24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391648,63</w:t>
            </w:r>
          </w:p>
        </w:tc>
        <w:tc>
          <w:tcPr>
            <w:tcW w:w="1361" w:type="dxa"/>
          </w:tcPr>
          <w:p w:rsidR="00425950" w:rsidRDefault="00425950">
            <w:pPr>
              <w:pStyle w:val="ConsPlusNormal"/>
              <w:jc w:val="center"/>
            </w:pPr>
            <w:r>
              <w:t>1382119,54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391643,81</w:t>
            </w:r>
          </w:p>
        </w:tc>
        <w:tc>
          <w:tcPr>
            <w:tcW w:w="1361" w:type="dxa"/>
          </w:tcPr>
          <w:p w:rsidR="00425950" w:rsidRDefault="00425950">
            <w:pPr>
              <w:pStyle w:val="ConsPlusNormal"/>
              <w:jc w:val="center"/>
            </w:pPr>
            <w:r>
              <w:t>1382094,96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391650,89</w:t>
            </w:r>
          </w:p>
        </w:tc>
        <w:tc>
          <w:tcPr>
            <w:tcW w:w="1361" w:type="dxa"/>
          </w:tcPr>
          <w:p w:rsidR="00425950" w:rsidRDefault="00425950">
            <w:pPr>
              <w:pStyle w:val="ConsPlusNormal"/>
              <w:jc w:val="center"/>
            </w:pPr>
            <w:r>
              <w:t>1382073,22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391669,87</w:t>
            </w:r>
          </w:p>
        </w:tc>
        <w:tc>
          <w:tcPr>
            <w:tcW w:w="1361" w:type="dxa"/>
          </w:tcPr>
          <w:p w:rsidR="00425950" w:rsidRDefault="00425950">
            <w:pPr>
              <w:pStyle w:val="ConsPlusNormal"/>
              <w:jc w:val="center"/>
            </w:pPr>
            <w:r>
              <w:t>1382055,69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391719,73</w:t>
            </w:r>
          </w:p>
        </w:tc>
        <w:tc>
          <w:tcPr>
            <w:tcW w:w="1361" w:type="dxa"/>
          </w:tcPr>
          <w:p w:rsidR="00425950" w:rsidRDefault="00425950">
            <w:pPr>
              <w:pStyle w:val="ConsPlusNormal"/>
              <w:jc w:val="center"/>
            </w:pPr>
            <w:r>
              <w:t>1382026,29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391749,88</w:t>
            </w:r>
          </w:p>
        </w:tc>
        <w:tc>
          <w:tcPr>
            <w:tcW w:w="1361" w:type="dxa"/>
          </w:tcPr>
          <w:p w:rsidR="00425950" w:rsidRDefault="00425950">
            <w:pPr>
              <w:pStyle w:val="ConsPlusNormal"/>
              <w:jc w:val="center"/>
            </w:pPr>
            <w:r>
              <w:t>1382015,80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391766,06</w:t>
            </w:r>
          </w:p>
        </w:tc>
        <w:tc>
          <w:tcPr>
            <w:tcW w:w="1361" w:type="dxa"/>
          </w:tcPr>
          <w:p w:rsidR="00425950" w:rsidRDefault="00425950">
            <w:pPr>
              <w:pStyle w:val="ConsPlusNormal"/>
              <w:jc w:val="center"/>
            </w:pPr>
            <w:r>
              <w:t>1382001,08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391769,63</w:t>
            </w:r>
          </w:p>
        </w:tc>
        <w:tc>
          <w:tcPr>
            <w:tcW w:w="1361" w:type="dxa"/>
          </w:tcPr>
          <w:p w:rsidR="00425950" w:rsidRDefault="00425950">
            <w:pPr>
              <w:pStyle w:val="ConsPlusNormal"/>
              <w:jc w:val="center"/>
            </w:pPr>
            <w:r>
              <w:t>1381982,14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391756,38</w:t>
            </w:r>
          </w:p>
        </w:tc>
        <w:tc>
          <w:tcPr>
            <w:tcW w:w="1361" w:type="dxa"/>
          </w:tcPr>
          <w:p w:rsidR="00425950" w:rsidRDefault="00425950">
            <w:pPr>
              <w:pStyle w:val="ConsPlusNormal"/>
              <w:jc w:val="center"/>
            </w:pPr>
            <w:r>
              <w:t>1381962,47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391716,83</w:t>
            </w:r>
          </w:p>
        </w:tc>
        <w:tc>
          <w:tcPr>
            <w:tcW w:w="1361" w:type="dxa"/>
          </w:tcPr>
          <w:p w:rsidR="00425950" w:rsidRDefault="00425950">
            <w:pPr>
              <w:pStyle w:val="ConsPlusNormal"/>
              <w:jc w:val="center"/>
            </w:pPr>
            <w:r>
              <w:t>1381952,24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391717,94</w:t>
            </w:r>
          </w:p>
        </w:tc>
        <w:tc>
          <w:tcPr>
            <w:tcW w:w="1361" w:type="dxa"/>
          </w:tcPr>
          <w:p w:rsidR="00425950" w:rsidRDefault="00425950">
            <w:pPr>
              <w:pStyle w:val="ConsPlusNormal"/>
              <w:jc w:val="center"/>
            </w:pPr>
            <w:r>
              <w:t>1381937,15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391738,34</w:t>
            </w:r>
          </w:p>
        </w:tc>
        <w:tc>
          <w:tcPr>
            <w:tcW w:w="1361" w:type="dxa"/>
          </w:tcPr>
          <w:p w:rsidR="00425950" w:rsidRDefault="00425950">
            <w:pPr>
              <w:pStyle w:val="ConsPlusNormal"/>
              <w:jc w:val="center"/>
            </w:pPr>
            <w:r>
              <w:t>1381914,02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391751,04</w:t>
            </w:r>
          </w:p>
        </w:tc>
        <w:tc>
          <w:tcPr>
            <w:tcW w:w="1361" w:type="dxa"/>
          </w:tcPr>
          <w:p w:rsidR="00425950" w:rsidRDefault="00425950">
            <w:pPr>
              <w:pStyle w:val="ConsPlusNormal"/>
              <w:jc w:val="center"/>
            </w:pPr>
            <w:r>
              <w:t>1381887,37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391751,60</w:t>
            </w:r>
          </w:p>
        </w:tc>
        <w:tc>
          <w:tcPr>
            <w:tcW w:w="1361" w:type="dxa"/>
          </w:tcPr>
          <w:p w:rsidR="00425950" w:rsidRDefault="00425950">
            <w:pPr>
              <w:pStyle w:val="ConsPlusNormal"/>
              <w:jc w:val="center"/>
            </w:pPr>
            <w:r>
              <w:t>1381830,17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391760,76</w:t>
            </w:r>
          </w:p>
        </w:tc>
        <w:tc>
          <w:tcPr>
            <w:tcW w:w="1361" w:type="dxa"/>
          </w:tcPr>
          <w:p w:rsidR="00425950" w:rsidRDefault="00425950">
            <w:pPr>
              <w:pStyle w:val="ConsPlusNormal"/>
              <w:jc w:val="center"/>
            </w:pPr>
            <w:r>
              <w:t>1381814,74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391797,19</w:t>
            </w:r>
          </w:p>
        </w:tc>
        <w:tc>
          <w:tcPr>
            <w:tcW w:w="1361" w:type="dxa"/>
          </w:tcPr>
          <w:p w:rsidR="00425950" w:rsidRDefault="00425950">
            <w:pPr>
              <w:pStyle w:val="ConsPlusNormal"/>
              <w:jc w:val="center"/>
            </w:pPr>
            <w:r>
              <w:t>1381814,79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391820,42</w:t>
            </w:r>
          </w:p>
        </w:tc>
        <w:tc>
          <w:tcPr>
            <w:tcW w:w="1361" w:type="dxa"/>
          </w:tcPr>
          <w:p w:rsidR="00425950" w:rsidRDefault="00425950">
            <w:pPr>
              <w:pStyle w:val="ConsPlusNormal"/>
              <w:jc w:val="center"/>
            </w:pPr>
            <w:r>
              <w:t>1381785,34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391840,78</w:t>
            </w:r>
          </w:p>
        </w:tc>
        <w:tc>
          <w:tcPr>
            <w:tcW w:w="1361" w:type="dxa"/>
          </w:tcPr>
          <w:p w:rsidR="00425950" w:rsidRDefault="00425950">
            <w:pPr>
              <w:pStyle w:val="ConsPlusNormal"/>
              <w:jc w:val="center"/>
            </w:pPr>
            <w:r>
              <w:t>1381774,14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391913,65</w:t>
            </w:r>
          </w:p>
        </w:tc>
        <w:tc>
          <w:tcPr>
            <w:tcW w:w="1361" w:type="dxa"/>
          </w:tcPr>
          <w:p w:rsidR="00425950" w:rsidRDefault="00425950">
            <w:pPr>
              <w:pStyle w:val="ConsPlusNormal"/>
              <w:jc w:val="center"/>
            </w:pPr>
            <w:r>
              <w:t>1381773,54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391933,38</w:t>
            </w:r>
          </w:p>
        </w:tc>
        <w:tc>
          <w:tcPr>
            <w:tcW w:w="1361" w:type="dxa"/>
          </w:tcPr>
          <w:p w:rsidR="00425950" w:rsidRDefault="00425950">
            <w:pPr>
              <w:pStyle w:val="ConsPlusNormal"/>
              <w:jc w:val="center"/>
            </w:pPr>
            <w:r>
              <w:t>1381740,58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391963,54</w:t>
            </w:r>
          </w:p>
        </w:tc>
        <w:tc>
          <w:tcPr>
            <w:tcW w:w="1361" w:type="dxa"/>
          </w:tcPr>
          <w:p w:rsidR="00425950" w:rsidRDefault="00425950">
            <w:pPr>
              <w:pStyle w:val="ConsPlusNormal"/>
              <w:jc w:val="center"/>
            </w:pPr>
            <w:r>
              <w:t>1381732,20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391972,68</w:t>
            </w:r>
          </w:p>
        </w:tc>
        <w:tc>
          <w:tcPr>
            <w:tcW w:w="1361" w:type="dxa"/>
          </w:tcPr>
          <w:p w:rsidR="00425950" w:rsidRDefault="00425950">
            <w:pPr>
              <w:pStyle w:val="ConsPlusNormal"/>
              <w:jc w:val="center"/>
            </w:pPr>
            <w:r>
              <w:t>1381722,38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391968,20</w:t>
            </w:r>
          </w:p>
        </w:tc>
        <w:tc>
          <w:tcPr>
            <w:tcW w:w="1361" w:type="dxa"/>
          </w:tcPr>
          <w:p w:rsidR="00425950" w:rsidRDefault="00425950">
            <w:pPr>
              <w:pStyle w:val="ConsPlusNormal"/>
              <w:jc w:val="center"/>
            </w:pPr>
            <w:r>
              <w:t>1381700,98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391984,75</w:t>
            </w:r>
          </w:p>
        </w:tc>
        <w:tc>
          <w:tcPr>
            <w:tcW w:w="1361" w:type="dxa"/>
          </w:tcPr>
          <w:p w:rsidR="00425950" w:rsidRDefault="00425950">
            <w:pPr>
              <w:pStyle w:val="ConsPlusNormal"/>
              <w:jc w:val="center"/>
            </w:pPr>
            <w:r>
              <w:t>1381676,08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392049,61</w:t>
            </w:r>
          </w:p>
        </w:tc>
        <w:tc>
          <w:tcPr>
            <w:tcW w:w="1361" w:type="dxa"/>
          </w:tcPr>
          <w:p w:rsidR="00425950" w:rsidRDefault="00425950">
            <w:pPr>
              <w:pStyle w:val="ConsPlusNormal"/>
              <w:jc w:val="center"/>
            </w:pPr>
            <w:r>
              <w:t>1381661,78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392110,21</w:t>
            </w:r>
          </w:p>
        </w:tc>
        <w:tc>
          <w:tcPr>
            <w:tcW w:w="1361" w:type="dxa"/>
          </w:tcPr>
          <w:p w:rsidR="00425950" w:rsidRDefault="00425950">
            <w:pPr>
              <w:pStyle w:val="ConsPlusNormal"/>
              <w:jc w:val="center"/>
            </w:pPr>
            <w:r>
              <w:t>1381641,11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392141,45</w:t>
            </w:r>
          </w:p>
        </w:tc>
        <w:tc>
          <w:tcPr>
            <w:tcW w:w="1361" w:type="dxa"/>
          </w:tcPr>
          <w:p w:rsidR="00425950" w:rsidRDefault="00425950">
            <w:pPr>
              <w:pStyle w:val="ConsPlusNormal"/>
              <w:jc w:val="center"/>
            </w:pPr>
            <w:r>
              <w:t>1381618,53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392163,25</w:t>
            </w:r>
          </w:p>
        </w:tc>
        <w:tc>
          <w:tcPr>
            <w:tcW w:w="1361" w:type="dxa"/>
          </w:tcPr>
          <w:p w:rsidR="00425950" w:rsidRDefault="00425950">
            <w:pPr>
              <w:pStyle w:val="ConsPlusNormal"/>
              <w:jc w:val="center"/>
            </w:pPr>
            <w:r>
              <w:t>1381616,22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392268,18</w:t>
            </w:r>
          </w:p>
        </w:tc>
        <w:tc>
          <w:tcPr>
            <w:tcW w:w="1361" w:type="dxa"/>
          </w:tcPr>
          <w:p w:rsidR="00425950" w:rsidRDefault="00425950">
            <w:pPr>
              <w:pStyle w:val="ConsPlusNormal"/>
              <w:jc w:val="center"/>
            </w:pPr>
            <w:r>
              <w:t>1381672,52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392292,34</w:t>
            </w:r>
          </w:p>
        </w:tc>
        <w:tc>
          <w:tcPr>
            <w:tcW w:w="1361" w:type="dxa"/>
          </w:tcPr>
          <w:p w:rsidR="00425950" w:rsidRDefault="00425950">
            <w:pPr>
              <w:pStyle w:val="ConsPlusNormal"/>
              <w:jc w:val="center"/>
            </w:pPr>
            <w:r>
              <w:t>1381668,66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392302,58</w:t>
            </w:r>
          </w:p>
        </w:tc>
        <w:tc>
          <w:tcPr>
            <w:tcW w:w="1361" w:type="dxa"/>
          </w:tcPr>
          <w:p w:rsidR="00425950" w:rsidRDefault="00425950">
            <w:pPr>
              <w:pStyle w:val="ConsPlusNormal"/>
              <w:jc w:val="center"/>
            </w:pPr>
            <w:r>
              <w:t>1381633,57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392295,68</w:t>
            </w:r>
          </w:p>
        </w:tc>
        <w:tc>
          <w:tcPr>
            <w:tcW w:w="1361" w:type="dxa"/>
          </w:tcPr>
          <w:p w:rsidR="00425950" w:rsidRDefault="00425950">
            <w:pPr>
              <w:pStyle w:val="ConsPlusNormal"/>
              <w:jc w:val="center"/>
            </w:pPr>
            <w:r>
              <w:t>1381603,14</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392319,13</w:t>
            </w:r>
          </w:p>
        </w:tc>
        <w:tc>
          <w:tcPr>
            <w:tcW w:w="1361" w:type="dxa"/>
          </w:tcPr>
          <w:p w:rsidR="00425950" w:rsidRDefault="00425950">
            <w:pPr>
              <w:pStyle w:val="ConsPlusNormal"/>
              <w:jc w:val="center"/>
            </w:pPr>
            <w:r>
              <w:t>1381577,43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392381,54</w:t>
            </w:r>
          </w:p>
        </w:tc>
        <w:tc>
          <w:tcPr>
            <w:tcW w:w="1361" w:type="dxa"/>
          </w:tcPr>
          <w:p w:rsidR="00425950" w:rsidRDefault="00425950">
            <w:pPr>
              <w:pStyle w:val="ConsPlusNormal"/>
              <w:jc w:val="center"/>
            </w:pPr>
            <w:r>
              <w:t>1381547,87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392401,07</w:t>
            </w:r>
          </w:p>
        </w:tc>
        <w:tc>
          <w:tcPr>
            <w:tcW w:w="1361" w:type="dxa"/>
          </w:tcPr>
          <w:p w:rsidR="00425950" w:rsidRDefault="00425950">
            <w:pPr>
              <w:pStyle w:val="ConsPlusNormal"/>
              <w:jc w:val="center"/>
            </w:pPr>
            <w:r>
              <w:t>1381529,18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392419,97</w:t>
            </w:r>
          </w:p>
        </w:tc>
        <w:tc>
          <w:tcPr>
            <w:tcW w:w="1361" w:type="dxa"/>
          </w:tcPr>
          <w:p w:rsidR="00425950" w:rsidRDefault="00425950">
            <w:pPr>
              <w:pStyle w:val="ConsPlusNormal"/>
              <w:jc w:val="center"/>
            </w:pPr>
            <w:r>
              <w:t>1381473,81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392444,28</w:t>
            </w:r>
          </w:p>
        </w:tc>
        <w:tc>
          <w:tcPr>
            <w:tcW w:w="1361" w:type="dxa"/>
          </w:tcPr>
          <w:p w:rsidR="00425950" w:rsidRDefault="00425950">
            <w:pPr>
              <w:pStyle w:val="ConsPlusNormal"/>
              <w:jc w:val="center"/>
            </w:pPr>
            <w:r>
              <w:t>1381424,70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392572,56</w:t>
            </w:r>
          </w:p>
        </w:tc>
        <w:tc>
          <w:tcPr>
            <w:tcW w:w="1361" w:type="dxa"/>
          </w:tcPr>
          <w:p w:rsidR="00425950" w:rsidRDefault="00425950">
            <w:pPr>
              <w:pStyle w:val="ConsPlusNormal"/>
              <w:jc w:val="center"/>
            </w:pPr>
            <w:r>
              <w:t>1381481,04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392636,86</w:t>
            </w:r>
          </w:p>
        </w:tc>
        <w:tc>
          <w:tcPr>
            <w:tcW w:w="1361" w:type="dxa"/>
          </w:tcPr>
          <w:p w:rsidR="00425950" w:rsidRDefault="00425950">
            <w:pPr>
              <w:pStyle w:val="ConsPlusNormal"/>
              <w:jc w:val="center"/>
            </w:pPr>
            <w:r>
              <w:t>1381472,64</w:t>
            </w:r>
          </w:p>
        </w:tc>
      </w:tr>
      <w:tr w:rsidR="00425950">
        <w:tc>
          <w:tcPr>
            <w:tcW w:w="567" w:type="dxa"/>
            <w:vMerge w:val="restart"/>
            <w:tcBorders>
              <w:bottom w:val="nil"/>
            </w:tcBorders>
          </w:tcPr>
          <w:p w:rsidR="00425950" w:rsidRDefault="00425950">
            <w:pPr>
              <w:pStyle w:val="ConsPlusNormal"/>
              <w:jc w:val="center"/>
              <w:outlineLvl w:val="1"/>
            </w:pPr>
            <w:r>
              <w:t>61</w:t>
            </w:r>
          </w:p>
        </w:tc>
        <w:tc>
          <w:tcPr>
            <w:tcW w:w="1304" w:type="dxa"/>
            <w:vMerge w:val="restart"/>
            <w:tcBorders>
              <w:bottom w:val="nil"/>
            </w:tcBorders>
          </w:tcPr>
          <w:p w:rsidR="00425950" w:rsidRDefault="00425950">
            <w:pPr>
              <w:pStyle w:val="ConsPlusNormal"/>
            </w:pPr>
            <w:r>
              <w:t>Буковое насаждение</w:t>
            </w:r>
          </w:p>
        </w:tc>
        <w:tc>
          <w:tcPr>
            <w:tcW w:w="1474" w:type="dxa"/>
            <w:vMerge w:val="restart"/>
            <w:tcBorders>
              <w:bottom w:val="nil"/>
            </w:tcBorders>
          </w:tcPr>
          <w:p w:rsidR="00425950" w:rsidRDefault="00425950">
            <w:pPr>
              <w:pStyle w:val="ConsPlusNormal"/>
              <w:jc w:val="both"/>
            </w:pPr>
            <w:r>
              <w:t xml:space="preserve">Туапсинский район, на </w:t>
            </w:r>
            <w:r>
              <w:lastRenderedPageBreak/>
              <w:t>северном склоне г. Семиглавая</w:t>
            </w:r>
          </w:p>
        </w:tc>
        <w:tc>
          <w:tcPr>
            <w:tcW w:w="964" w:type="dxa"/>
            <w:vMerge w:val="restart"/>
            <w:tcBorders>
              <w:bottom w:val="nil"/>
            </w:tcBorders>
          </w:tcPr>
          <w:p w:rsidR="00425950" w:rsidRDefault="00425950">
            <w:pPr>
              <w:pStyle w:val="ConsPlusNormal"/>
              <w:jc w:val="center"/>
            </w:pPr>
            <w:r>
              <w:lastRenderedPageBreak/>
              <w:t>8,218</w:t>
            </w:r>
          </w:p>
        </w:tc>
        <w:tc>
          <w:tcPr>
            <w:tcW w:w="3458" w:type="dxa"/>
            <w:vMerge w:val="restart"/>
            <w:tcBorders>
              <w:bottom w:val="nil"/>
            </w:tcBorders>
          </w:tcPr>
          <w:p w:rsidR="00425950" w:rsidRDefault="00425950">
            <w:pPr>
              <w:pStyle w:val="ConsPlusNormal"/>
              <w:jc w:val="both"/>
            </w:pPr>
            <w:r>
              <w:t xml:space="preserve">границы установлены в пределах выдела 8 квартала 101 Гойтхского </w:t>
            </w:r>
            <w:r>
              <w:lastRenderedPageBreak/>
              <w:t>участкового лесничества Пшишского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377529,26</w:t>
            </w:r>
          </w:p>
        </w:tc>
        <w:tc>
          <w:tcPr>
            <w:tcW w:w="1361" w:type="dxa"/>
          </w:tcPr>
          <w:p w:rsidR="00425950" w:rsidRDefault="00425950">
            <w:pPr>
              <w:pStyle w:val="ConsPlusNormal"/>
              <w:jc w:val="center"/>
            </w:pPr>
            <w:r>
              <w:t>1417138,48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377528,60</w:t>
            </w:r>
          </w:p>
        </w:tc>
        <w:tc>
          <w:tcPr>
            <w:tcW w:w="1361" w:type="dxa"/>
          </w:tcPr>
          <w:p w:rsidR="00425950" w:rsidRDefault="00425950">
            <w:pPr>
              <w:pStyle w:val="ConsPlusNormal"/>
              <w:jc w:val="center"/>
            </w:pPr>
            <w:r>
              <w:t>1417147,72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377528,60</w:t>
            </w:r>
          </w:p>
        </w:tc>
        <w:tc>
          <w:tcPr>
            <w:tcW w:w="1361" w:type="dxa"/>
          </w:tcPr>
          <w:p w:rsidR="00425950" w:rsidRDefault="00425950">
            <w:pPr>
              <w:pStyle w:val="ConsPlusNormal"/>
              <w:jc w:val="center"/>
            </w:pPr>
            <w:r>
              <w:t>1417164,41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377531,89</w:t>
            </w:r>
          </w:p>
        </w:tc>
        <w:tc>
          <w:tcPr>
            <w:tcW w:w="1361" w:type="dxa"/>
          </w:tcPr>
          <w:p w:rsidR="00425950" w:rsidRDefault="00425950">
            <w:pPr>
              <w:pStyle w:val="ConsPlusNormal"/>
              <w:jc w:val="center"/>
            </w:pPr>
            <w:r>
              <w:t>1417193,24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377540,75</w:t>
            </w:r>
          </w:p>
        </w:tc>
        <w:tc>
          <w:tcPr>
            <w:tcW w:w="1361" w:type="dxa"/>
          </w:tcPr>
          <w:p w:rsidR="00425950" w:rsidRDefault="00425950">
            <w:pPr>
              <w:pStyle w:val="ConsPlusNormal"/>
              <w:jc w:val="center"/>
            </w:pPr>
            <w:r>
              <w:t>1417219,28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377557,93</w:t>
            </w:r>
          </w:p>
        </w:tc>
        <w:tc>
          <w:tcPr>
            <w:tcW w:w="1361" w:type="dxa"/>
          </w:tcPr>
          <w:p w:rsidR="00425950" w:rsidRDefault="00425950">
            <w:pPr>
              <w:pStyle w:val="ConsPlusNormal"/>
              <w:jc w:val="center"/>
            </w:pPr>
            <w:r>
              <w:t>1417245,32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377572,85</w:t>
            </w:r>
          </w:p>
        </w:tc>
        <w:tc>
          <w:tcPr>
            <w:tcW w:w="1361" w:type="dxa"/>
          </w:tcPr>
          <w:p w:rsidR="00425950" w:rsidRDefault="00425950">
            <w:pPr>
              <w:pStyle w:val="ConsPlusNormal"/>
              <w:jc w:val="center"/>
            </w:pPr>
            <w:r>
              <w:t>1417262,01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377613,69</w:t>
            </w:r>
          </w:p>
        </w:tc>
        <w:tc>
          <w:tcPr>
            <w:tcW w:w="1361" w:type="dxa"/>
          </w:tcPr>
          <w:p w:rsidR="00425950" w:rsidRDefault="00425950">
            <w:pPr>
              <w:pStyle w:val="ConsPlusNormal"/>
              <w:jc w:val="center"/>
            </w:pPr>
            <w:r>
              <w:t>1417283,22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377638,48</w:t>
            </w:r>
          </w:p>
        </w:tc>
        <w:tc>
          <w:tcPr>
            <w:tcW w:w="1361" w:type="dxa"/>
          </w:tcPr>
          <w:p w:rsidR="00425950" w:rsidRDefault="00425950">
            <w:pPr>
              <w:pStyle w:val="ConsPlusNormal"/>
              <w:jc w:val="center"/>
            </w:pPr>
            <w:r>
              <w:t>1417304,84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377689,57</w:t>
            </w:r>
          </w:p>
        </w:tc>
        <w:tc>
          <w:tcPr>
            <w:tcW w:w="1361" w:type="dxa"/>
          </w:tcPr>
          <w:p w:rsidR="00425950" w:rsidRDefault="00425950">
            <w:pPr>
              <w:pStyle w:val="ConsPlusNormal"/>
              <w:jc w:val="center"/>
            </w:pPr>
            <w:r>
              <w:t>1417344,34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377716,32</w:t>
            </w:r>
          </w:p>
        </w:tc>
        <w:tc>
          <w:tcPr>
            <w:tcW w:w="1361" w:type="dxa"/>
          </w:tcPr>
          <w:p w:rsidR="00425950" w:rsidRDefault="00425950">
            <w:pPr>
              <w:pStyle w:val="ConsPlusNormal"/>
              <w:jc w:val="center"/>
            </w:pPr>
            <w:r>
              <w:t>1417362,60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377727,24</w:t>
            </w:r>
          </w:p>
        </w:tc>
        <w:tc>
          <w:tcPr>
            <w:tcW w:w="1361" w:type="dxa"/>
          </w:tcPr>
          <w:p w:rsidR="00425950" w:rsidRDefault="00425950">
            <w:pPr>
              <w:pStyle w:val="ConsPlusNormal"/>
              <w:jc w:val="center"/>
            </w:pPr>
            <w:r>
              <w:t>1417366,48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377735,53</w:t>
            </w:r>
          </w:p>
        </w:tc>
        <w:tc>
          <w:tcPr>
            <w:tcW w:w="1361" w:type="dxa"/>
          </w:tcPr>
          <w:p w:rsidR="00425950" w:rsidRDefault="00425950">
            <w:pPr>
              <w:pStyle w:val="ConsPlusNormal"/>
              <w:jc w:val="center"/>
            </w:pPr>
            <w:r>
              <w:t>1417366,27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377744,13</w:t>
            </w:r>
          </w:p>
        </w:tc>
        <w:tc>
          <w:tcPr>
            <w:tcW w:w="1361" w:type="dxa"/>
          </w:tcPr>
          <w:p w:rsidR="00425950" w:rsidRDefault="00425950">
            <w:pPr>
              <w:pStyle w:val="ConsPlusNormal"/>
              <w:jc w:val="center"/>
            </w:pPr>
            <w:r>
              <w:t>1417363,96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377759,66</w:t>
            </w:r>
          </w:p>
        </w:tc>
        <w:tc>
          <w:tcPr>
            <w:tcW w:w="1361" w:type="dxa"/>
          </w:tcPr>
          <w:p w:rsidR="00425950" w:rsidRDefault="00425950">
            <w:pPr>
              <w:pStyle w:val="ConsPlusNormal"/>
              <w:jc w:val="center"/>
            </w:pPr>
            <w:r>
              <w:t>1417353,47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377768,05</w:t>
            </w:r>
          </w:p>
        </w:tc>
        <w:tc>
          <w:tcPr>
            <w:tcW w:w="1361" w:type="dxa"/>
          </w:tcPr>
          <w:p w:rsidR="00425950" w:rsidRDefault="00425950">
            <w:pPr>
              <w:pStyle w:val="ConsPlusNormal"/>
              <w:jc w:val="center"/>
            </w:pPr>
            <w:r>
              <w:t>1417352,10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377774,67</w:t>
            </w:r>
          </w:p>
        </w:tc>
        <w:tc>
          <w:tcPr>
            <w:tcW w:w="1361" w:type="dxa"/>
          </w:tcPr>
          <w:p w:rsidR="00425950" w:rsidRDefault="00425950">
            <w:pPr>
              <w:pStyle w:val="ConsPlusNormal"/>
              <w:jc w:val="center"/>
            </w:pPr>
            <w:r>
              <w:t>1417353,99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377781,39</w:t>
            </w:r>
          </w:p>
        </w:tc>
        <w:tc>
          <w:tcPr>
            <w:tcW w:w="1361" w:type="dxa"/>
          </w:tcPr>
          <w:p w:rsidR="00425950" w:rsidRDefault="00425950">
            <w:pPr>
              <w:pStyle w:val="ConsPlusNormal"/>
              <w:jc w:val="center"/>
            </w:pPr>
            <w:r>
              <w:t>1417360,40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377790,00</w:t>
            </w:r>
          </w:p>
        </w:tc>
        <w:tc>
          <w:tcPr>
            <w:tcW w:w="1361" w:type="dxa"/>
          </w:tcPr>
          <w:p w:rsidR="00425950" w:rsidRDefault="00425950">
            <w:pPr>
              <w:pStyle w:val="ConsPlusNormal"/>
              <w:jc w:val="center"/>
            </w:pPr>
            <w:r>
              <w:t>1417377,29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377799,98</w:t>
            </w:r>
          </w:p>
        </w:tc>
        <w:tc>
          <w:tcPr>
            <w:tcW w:w="1361" w:type="dxa"/>
          </w:tcPr>
          <w:p w:rsidR="00425950" w:rsidRDefault="00425950">
            <w:pPr>
              <w:pStyle w:val="ConsPlusNormal"/>
              <w:jc w:val="center"/>
            </w:pPr>
            <w:r>
              <w:t>1417418,61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377805,75</w:t>
            </w:r>
          </w:p>
        </w:tc>
        <w:tc>
          <w:tcPr>
            <w:tcW w:w="1361" w:type="dxa"/>
          </w:tcPr>
          <w:p w:rsidR="00425950" w:rsidRDefault="00425950">
            <w:pPr>
              <w:pStyle w:val="ConsPlusNormal"/>
              <w:jc w:val="center"/>
            </w:pPr>
            <w:r>
              <w:t>1417453,70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377808,25</w:t>
            </w:r>
          </w:p>
        </w:tc>
        <w:tc>
          <w:tcPr>
            <w:tcW w:w="1361" w:type="dxa"/>
          </w:tcPr>
          <w:p w:rsidR="00425950" w:rsidRDefault="00425950">
            <w:pPr>
              <w:pStyle w:val="ConsPlusNormal"/>
              <w:jc w:val="center"/>
            </w:pPr>
            <w:r>
              <w:t>1417469,76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377816,45</w:t>
            </w:r>
          </w:p>
        </w:tc>
        <w:tc>
          <w:tcPr>
            <w:tcW w:w="1361" w:type="dxa"/>
          </w:tcPr>
          <w:p w:rsidR="00425950" w:rsidRDefault="00425950">
            <w:pPr>
              <w:pStyle w:val="ConsPlusNormal"/>
              <w:jc w:val="center"/>
            </w:pPr>
            <w:r>
              <w:t>1417487,01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377824,93</w:t>
            </w:r>
          </w:p>
        </w:tc>
        <w:tc>
          <w:tcPr>
            <w:tcW w:w="1361" w:type="dxa"/>
          </w:tcPr>
          <w:p w:rsidR="00425950" w:rsidRDefault="00425950">
            <w:pPr>
              <w:pStyle w:val="ConsPlusNormal"/>
              <w:jc w:val="center"/>
            </w:pPr>
            <w:r>
              <w:t>1417502,69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377825,57</w:t>
            </w:r>
          </w:p>
        </w:tc>
        <w:tc>
          <w:tcPr>
            <w:tcW w:w="1361" w:type="dxa"/>
          </w:tcPr>
          <w:p w:rsidR="00425950" w:rsidRDefault="00425950">
            <w:pPr>
              <w:pStyle w:val="ConsPlusNormal"/>
              <w:jc w:val="center"/>
            </w:pPr>
            <w:r>
              <w:t>1417512,34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377825,10</w:t>
            </w:r>
          </w:p>
        </w:tc>
        <w:tc>
          <w:tcPr>
            <w:tcW w:w="1361" w:type="dxa"/>
          </w:tcPr>
          <w:p w:rsidR="00425950" w:rsidRDefault="00425950">
            <w:pPr>
              <w:pStyle w:val="ConsPlusNormal"/>
              <w:jc w:val="center"/>
            </w:pPr>
            <w:r>
              <w:t>1417519,35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377812,77</w:t>
            </w:r>
          </w:p>
        </w:tc>
        <w:tc>
          <w:tcPr>
            <w:tcW w:w="1361" w:type="dxa"/>
          </w:tcPr>
          <w:p w:rsidR="00425950" w:rsidRDefault="00425950">
            <w:pPr>
              <w:pStyle w:val="ConsPlusNormal"/>
              <w:jc w:val="center"/>
            </w:pPr>
            <w:r>
              <w:t>1417525,90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377787,52</w:t>
            </w:r>
          </w:p>
        </w:tc>
        <w:tc>
          <w:tcPr>
            <w:tcW w:w="1361" w:type="dxa"/>
          </w:tcPr>
          <w:p w:rsidR="00425950" w:rsidRDefault="00425950">
            <w:pPr>
              <w:pStyle w:val="ConsPlusNormal"/>
              <w:jc w:val="center"/>
            </w:pPr>
            <w:r>
              <w:t>1417531,67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377756,16</w:t>
            </w:r>
          </w:p>
        </w:tc>
        <w:tc>
          <w:tcPr>
            <w:tcW w:w="1361" w:type="dxa"/>
          </w:tcPr>
          <w:p w:rsidR="00425950" w:rsidRDefault="00425950">
            <w:pPr>
              <w:pStyle w:val="ConsPlusNormal"/>
              <w:jc w:val="center"/>
            </w:pPr>
            <w:r>
              <w:t>1417529,96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377736,06</w:t>
            </w:r>
          </w:p>
        </w:tc>
        <w:tc>
          <w:tcPr>
            <w:tcW w:w="1361" w:type="dxa"/>
          </w:tcPr>
          <w:p w:rsidR="00425950" w:rsidRDefault="00425950">
            <w:pPr>
              <w:pStyle w:val="ConsPlusNormal"/>
              <w:jc w:val="center"/>
            </w:pPr>
            <w:r>
              <w:t>1417526,21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377711,60</w:t>
            </w:r>
          </w:p>
        </w:tc>
        <w:tc>
          <w:tcPr>
            <w:tcW w:w="1361" w:type="dxa"/>
          </w:tcPr>
          <w:p w:rsidR="00425950" w:rsidRDefault="00425950">
            <w:pPr>
              <w:pStyle w:val="ConsPlusNormal"/>
              <w:jc w:val="center"/>
            </w:pPr>
            <w:r>
              <w:t>1417512,43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377695,75</w:t>
            </w:r>
          </w:p>
        </w:tc>
        <w:tc>
          <w:tcPr>
            <w:tcW w:w="1361" w:type="dxa"/>
          </w:tcPr>
          <w:p w:rsidR="00425950" w:rsidRDefault="00425950">
            <w:pPr>
              <w:pStyle w:val="ConsPlusNormal"/>
              <w:jc w:val="center"/>
            </w:pPr>
            <w:r>
              <w:t>1417500,20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377685,22</w:t>
            </w:r>
          </w:p>
        </w:tc>
        <w:tc>
          <w:tcPr>
            <w:tcW w:w="1361" w:type="dxa"/>
          </w:tcPr>
          <w:p w:rsidR="00425950" w:rsidRDefault="00425950">
            <w:pPr>
              <w:pStyle w:val="ConsPlusNormal"/>
              <w:jc w:val="center"/>
            </w:pPr>
            <w:r>
              <w:t>1417487,86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377679,22</w:t>
            </w:r>
          </w:p>
        </w:tc>
        <w:tc>
          <w:tcPr>
            <w:tcW w:w="1361" w:type="dxa"/>
          </w:tcPr>
          <w:p w:rsidR="00425950" w:rsidRDefault="00425950">
            <w:pPr>
              <w:pStyle w:val="ConsPlusNormal"/>
              <w:jc w:val="center"/>
            </w:pPr>
            <w:r>
              <w:t>1417472,00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377664,83</w:t>
            </w:r>
          </w:p>
        </w:tc>
        <w:tc>
          <w:tcPr>
            <w:tcW w:w="1361" w:type="dxa"/>
          </w:tcPr>
          <w:p w:rsidR="00425950" w:rsidRDefault="00425950">
            <w:pPr>
              <w:pStyle w:val="ConsPlusNormal"/>
              <w:jc w:val="center"/>
            </w:pPr>
            <w:r>
              <w:t>1417443,25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377642,65</w:t>
            </w:r>
          </w:p>
        </w:tc>
        <w:tc>
          <w:tcPr>
            <w:tcW w:w="1361" w:type="dxa"/>
          </w:tcPr>
          <w:p w:rsidR="00425950" w:rsidRDefault="00425950">
            <w:pPr>
              <w:pStyle w:val="ConsPlusNormal"/>
              <w:jc w:val="center"/>
            </w:pPr>
            <w:r>
              <w:t>1417405,54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377621,67</w:t>
            </w:r>
          </w:p>
        </w:tc>
        <w:tc>
          <w:tcPr>
            <w:tcW w:w="1361" w:type="dxa"/>
          </w:tcPr>
          <w:p w:rsidR="00425950" w:rsidRDefault="00425950">
            <w:pPr>
              <w:pStyle w:val="ConsPlusNormal"/>
              <w:jc w:val="center"/>
            </w:pPr>
            <w:r>
              <w:t>1417378,39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377610,11</w:t>
            </w:r>
          </w:p>
        </w:tc>
        <w:tc>
          <w:tcPr>
            <w:tcW w:w="1361" w:type="dxa"/>
          </w:tcPr>
          <w:p w:rsidR="00425950" w:rsidRDefault="00425950">
            <w:pPr>
              <w:pStyle w:val="ConsPlusNormal"/>
              <w:jc w:val="center"/>
            </w:pPr>
            <w:r>
              <w:t>1417371,38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377584,53</w:t>
            </w:r>
          </w:p>
        </w:tc>
        <w:tc>
          <w:tcPr>
            <w:tcW w:w="1361" w:type="dxa"/>
          </w:tcPr>
          <w:p w:rsidR="00425950" w:rsidRDefault="00425950">
            <w:pPr>
              <w:pStyle w:val="ConsPlusNormal"/>
              <w:jc w:val="center"/>
            </w:pPr>
            <w:r>
              <w:t>1417375,59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377573,49</w:t>
            </w:r>
          </w:p>
        </w:tc>
        <w:tc>
          <w:tcPr>
            <w:tcW w:w="1361" w:type="dxa"/>
          </w:tcPr>
          <w:p w:rsidR="00425950" w:rsidRDefault="00425950">
            <w:pPr>
              <w:pStyle w:val="ConsPlusNormal"/>
              <w:jc w:val="center"/>
            </w:pPr>
            <w:r>
              <w:t>1417392,75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377569,29</w:t>
            </w:r>
          </w:p>
        </w:tc>
        <w:tc>
          <w:tcPr>
            <w:tcW w:w="1361" w:type="dxa"/>
          </w:tcPr>
          <w:p w:rsidR="00425950" w:rsidRDefault="00425950">
            <w:pPr>
              <w:pStyle w:val="ConsPlusNormal"/>
              <w:jc w:val="center"/>
            </w:pPr>
            <w:r>
              <w:t>1417410,45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377569,55</w:t>
            </w:r>
          </w:p>
        </w:tc>
        <w:tc>
          <w:tcPr>
            <w:tcW w:w="1361" w:type="dxa"/>
          </w:tcPr>
          <w:p w:rsidR="00425950" w:rsidRDefault="00425950">
            <w:pPr>
              <w:pStyle w:val="ConsPlusNormal"/>
              <w:jc w:val="center"/>
            </w:pPr>
            <w:r>
              <w:t>1417419,79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377588,38</w:t>
            </w:r>
          </w:p>
        </w:tc>
        <w:tc>
          <w:tcPr>
            <w:tcW w:w="1361" w:type="dxa"/>
          </w:tcPr>
          <w:p w:rsidR="00425950" w:rsidRDefault="00425950">
            <w:pPr>
              <w:pStyle w:val="ConsPlusNormal"/>
              <w:jc w:val="center"/>
            </w:pPr>
            <w:r>
              <w:t>1417456,82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377626,01</w:t>
            </w:r>
          </w:p>
        </w:tc>
        <w:tc>
          <w:tcPr>
            <w:tcW w:w="1361" w:type="dxa"/>
          </w:tcPr>
          <w:p w:rsidR="00425950" w:rsidRDefault="00425950">
            <w:pPr>
              <w:pStyle w:val="ConsPlusNormal"/>
              <w:jc w:val="center"/>
            </w:pPr>
            <w:r>
              <w:t>1417515,44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377656,24</w:t>
            </w:r>
          </w:p>
        </w:tc>
        <w:tc>
          <w:tcPr>
            <w:tcW w:w="1361" w:type="dxa"/>
          </w:tcPr>
          <w:p w:rsidR="00425950" w:rsidRDefault="00425950">
            <w:pPr>
              <w:pStyle w:val="ConsPlusNormal"/>
              <w:jc w:val="center"/>
            </w:pPr>
            <w:r>
              <w:t>1417557,09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377657,08</w:t>
            </w:r>
          </w:p>
        </w:tc>
        <w:tc>
          <w:tcPr>
            <w:tcW w:w="1361" w:type="dxa"/>
          </w:tcPr>
          <w:p w:rsidR="00425950" w:rsidRDefault="00425950">
            <w:pPr>
              <w:pStyle w:val="ConsPlusNormal"/>
              <w:jc w:val="center"/>
            </w:pPr>
            <w:r>
              <w:t>1417558,06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377656,17</w:t>
            </w:r>
          </w:p>
        </w:tc>
        <w:tc>
          <w:tcPr>
            <w:tcW w:w="1361" w:type="dxa"/>
          </w:tcPr>
          <w:p w:rsidR="00425950" w:rsidRDefault="00425950">
            <w:pPr>
              <w:pStyle w:val="ConsPlusNormal"/>
              <w:jc w:val="center"/>
            </w:pPr>
            <w:r>
              <w:t>1417558,64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377640,25</w:t>
            </w:r>
          </w:p>
        </w:tc>
        <w:tc>
          <w:tcPr>
            <w:tcW w:w="1361" w:type="dxa"/>
          </w:tcPr>
          <w:p w:rsidR="00425950" w:rsidRDefault="00425950">
            <w:pPr>
              <w:pStyle w:val="ConsPlusNormal"/>
              <w:jc w:val="center"/>
            </w:pPr>
            <w:r>
              <w:t>1417547,39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377602,37</w:t>
            </w:r>
          </w:p>
        </w:tc>
        <w:tc>
          <w:tcPr>
            <w:tcW w:w="1361" w:type="dxa"/>
          </w:tcPr>
          <w:p w:rsidR="00425950" w:rsidRDefault="00425950">
            <w:pPr>
              <w:pStyle w:val="ConsPlusNormal"/>
              <w:jc w:val="center"/>
            </w:pPr>
            <w:r>
              <w:t>1417515,74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377583,39</w:t>
            </w:r>
          </w:p>
        </w:tc>
        <w:tc>
          <w:tcPr>
            <w:tcW w:w="1361" w:type="dxa"/>
          </w:tcPr>
          <w:p w:rsidR="00425950" w:rsidRDefault="00425950">
            <w:pPr>
              <w:pStyle w:val="ConsPlusNormal"/>
              <w:jc w:val="center"/>
            </w:pPr>
            <w:r>
              <w:t>1417497,68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377567,34</w:t>
            </w:r>
          </w:p>
        </w:tc>
        <w:tc>
          <w:tcPr>
            <w:tcW w:w="1361" w:type="dxa"/>
          </w:tcPr>
          <w:p w:rsidR="00425950" w:rsidRDefault="00425950">
            <w:pPr>
              <w:pStyle w:val="ConsPlusNormal"/>
              <w:jc w:val="center"/>
            </w:pPr>
            <w:r>
              <w:t>1417482,41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377522,62</w:t>
            </w:r>
          </w:p>
        </w:tc>
        <w:tc>
          <w:tcPr>
            <w:tcW w:w="1361" w:type="dxa"/>
          </w:tcPr>
          <w:p w:rsidR="00425950" w:rsidRDefault="00425950">
            <w:pPr>
              <w:pStyle w:val="ConsPlusNormal"/>
              <w:jc w:val="center"/>
            </w:pPr>
            <w:r>
              <w:t>1417440,74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377486,24</w:t>
            </w:r>
          </w:p>
        </w:tc>
        <w:tc>
          <w:tcPr>
            <w:tcW w:w="1361" w:type="dxa"/>
          </w:tcPr>
          <w:p w:rsidR="00425950" w:rsidRDefault="00425950">
            <w:pPr>
              <w:pStyle w:val="ConsPlusNormal"/>
              <w:jc w:val="center"/>
            </w:pPr>
            <w:r>
              <w:t>1417408,26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377427,96</w:t>
            </w:r>
          </w:p>
        </w:tc>
        <w:tc>
          <w:tcPr>
            <w:tcW w:w="1361" w:type="dxa"/>
          </w:tcPr>
          <w:p w:rsidR="00425950" w:rsidRDefault="00425950">
            <w:pPr>
              <w:pStyle w:val="ConsPlusNormal"/>
              <w:jc w:val="center"/>
            </w:pPr>
            <w:r>
              <w:t>1417368,31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377373,11</w:t>
            </w:r>
          </w:p>
        </w:tc>
        <w:tc>
          <w:tcPr>
            <w:tcW w:w="1361" w:type="dxa"/>
          </w:tcPr>
          <w:p w:rsidR="00425950" w:rsidRDefault="00425950">
            <w:pPr>
              <w:pStyle w:val="ConsPlusNormal"/>
              <w:jc w:val="center"/>
            </w:pPr>
            <w:r>
              <w:t>1417335,26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377332,54</w:t>
            </w:r>
          </w:p>
        </w:tc>
        <w:tc>
          <w:tcPr>
            <w:tcW w:w="1361" w:type="dxa"/>
          </w:tcPr>
          <w:p w:rsidR="00425950" w:rsidRDefault="00425950">
            <w:pPr>
              <w:pStyle w:val="ConsPlusNormal"/>
              <w:jc w:val="center"/>
            </w:pPr>
            <w:r>
              <w:t>1417319,28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377327,32</w:t>
            </w:r>
          </w:p>
        </w:tc>
        <w:tc>
          <w:tcPr>
            <w:tcW w:w="1361" w:type="dxa"/>
          </w:tcPr>
          <w:p w:rsidR="00425950" w:rsidRDefault="00425950">
            <w:pPr>
              <w:pStyle w:val="ConsPlusNormal"/>
              <w:jc w:val="center"/>
            </w:pPr>
            <w:r>
              <w:t>1417276,69</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377330,67</w:t>
            </w:r>
          </w:p>
        </w:tc>
        <w:tc>
          <w:tcPr>
            <w:tcW w:w="1361" w:type="dxa"/>
          </w:tcPr>
          <w:p w:rsidR="00425950" w:rsidRDefault="00425950">
            <w:pPr>
              <w:pStyle w:val="ConsPlusNormal"/>
              <w:jc w:val="center"/>
            </w:pPr>
            <w:r>
              <w:t>1417218,49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377332,06</w:t>
            </w:r>
          </w:p>
        </w:tc>
        <w:tc>
          <w:tcPr>
            <w:tcW w:w="1361" w:type="dxa"/>
          </w:tcPr>
          <w:p w:rsidR="00425950" w:rsidRDefault="00425950">
            <w:pPr>
              <w:pStyle w:val="ConsPlusNormal"/>
              <w:jc w:val="center"/>
            </w:pPr>
            <w:r>
              <w:t>1417201,43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377335,72</w:t>
            </w:r>
          </w:p>
        </w:tc>
        <w:tc>
          <w:tcPr>
            <w:tcW w:w="1361" w:type="dxa"/>
          </w:tcPr>
          <w:p w:rsidR="00425950" w:rsidRDefault="00425950">
            <w:pPr>
              <w:pStyle w:val="ConsPlusNormal"/>
              <w:jc w:val="center"/>
            </w:pPr>
            <w:r>
              <w:t>1417197,77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377367,60</w:t>
            </w:r>
          </w:p>
        </w:tc>
        <w:tc>
          <w:tcPr>
            <w:tcW w:w="1361" w:type="dxa"/>
          </w:tcPr>
          <w:p w:rsidR="00425950" w:rsidRDefault="00425950">
            <w:pPr>
              <w:pStyle w:val="ConsPlusNormal"/>
              <w:jc w:val="center"/>
            </w:pPr>
            <w:r>
              <w:t>1417201,95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377391,62</w:t>
            </w:r>
          </w:p>
        </w:tc>
        <w:tc>
          <w:tcPr>
            <w:tcW w:w="1361" w:type="dxa"/>
          </w:tcPr>
          <w:p w:rsidR="00425950" w:rsidRDefault="00425950">
            <w:pPr>
              <w:pStyle w:val="ConsPlusNormal"/>
              <w:jc w:val="center"/>
            </w:pPr>
            <w:r>
              <w:t>1417205,61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377409,05</w:t>
            </w:r>
          </w:p>
        </w:tc>
        <w:tc>
          <w:tcPr>
            <w:tcW w:w="1361" w:type="dxa"/>
          </w:tcPr>
          <w:p w:rsidR="00425950" w:rsidRDefault="00425950">
            <w:pPr>
              <w:pStyle w:val="ConsPlusNormal"/>
              <w:jc w:val="center"/>
            </w:pPr>
            <w:r>
              <w:t>1417205,61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377422,80</w:t>
            </w:r>
          </w:p>
        </w:tc>
        <w:tc>
          <w:tcPr>
            <w:tcW w:w="1361" w:type="dxa"/>
          </w:tcPr>
          <w:p w:rsidR="00425950" w:rsidRDefault="00425950">
            <w:pPr>
              <w:pStyle w:val="ConsPlusNormal"/>
              <w:jc w:val="center"/>
            </w:pPr>
            <w:r>
              <w:t>1417203,86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377438,12</w:t>
            </w:r>
          </w:p>
        </w:tc>
        <w:tc>
          <w:tcPr>
            <w:tcW w:w="1361" w:type="dxa"/>
          </w:tcPr>
          <w:p w:rsidR="00425950" w:rsidRDefault="00425950">
            <w:pPr>
              <w:pStyle w:val="ConsPlusNormal"/>
              <w:jc w:val="center"/>
            </w:pPr>
            <w:r>
              <w:t>1417198,64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377467,03</w:t>
            </w:r>
          </w:p>
        </w:tc>
        <w:tc>
          <w:tcPr>
            <w:tcW w:w="1361" w:type="dxa"/>
          </w:tcPr>
          <w:p w:rsidR="00425950" w:rsidRDefault="00425950">
            <w:pPr>
              <w:pStyle w:val="ConsPlusNormal"/>
              <w:jc w:val="center"/>
            </w:pPr>
            <w:r>
              <w:t>1417177,04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377490,20</w:t>
            </w:r>
          </w:p>
        </w:tc>
        <w:tc>
          <w:tcPr>
            <w:tcW w:w="1361" w:type="dxa"/>
          </w:tcPr>
          <w:p w:rsidR="00425950" w:rsidRDefault="00425950">
            <w:pPr>
              <w:pStyle w:val="ConsPlusNormal"/>
              <w:jc w:val="center"/>
            </w:pPr>
            <w:r>
              <w:t>1417149,00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377495,66</w:t>
            </w:r>
          </w:p>
        </w:tc>
        <w:tc>
          <w:tcPr>
            <w:tcW w:w="1361" w:type="dxa"/>
          </w:tcPr>
          <w:p w:rsidR="00425950" w:rsidRDefault="00425950">
            <w:pPr>
              <w:pStyle w:val="ConsPlusNormal"/>
              <w:jc w:val="center"/>
            </w:pPr>
            <w:r>
              <w:t>1417134,57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377510,05</w:t>
            </w:r>
          </w:p>
        </w:tc>
        <w:tc>
          <w:tcPr>
            <w:tcW w:w="1361" w:type="dxa"/>
          </w:tcPr>
          <w:p w:rsidR="00425950" w:rsidRDefault="00425950">
            <w:pPr>
              <w:pStyle w:val="ConsPlusNormal"/>
              <w:jc w:val="center"/>
            </w:pPr>
            <w:r>
              <w:t>1417135,89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377529,26</w:t>
            </w:r>
          </w:p>
        </w:tc>
        <w:tc>
          <w:tcPr>
            <w:tcW w:w="1361" w:type="dxa"/>
          </w:tcPr>
          <w:p w:rsidR="00425950" w:rsidRDefault="00425950">
            <w:pPr>
              <w:pStyle w:val="ConsPlusNormal"/>
              <w:jc w:val="center"/>
            </w:pPr>
            <w:r>
              <w:t>1417138,48</w:t>
            </w:r>
          </w:p>
        </w:tc>
      </w:tr>
      <w:tr w:rsidR="00425950">
        <w:tc>
          <w:tcPr>
            <w:tcW w:w="567" w:type="dxa"/>
            <w:vMerge w:val="restart"/>
          </w:tcPr>
          <w:p w:rsidR="00425950" w:rsidRDefault="00425950">
            <w:pPr>
              <w:pStyle w:val="ConsPlusNormal"/>
              <w:jc w:val="center"/>
              <w:outlineLvl w:val="1"/>
            </w:pPr>
            <w:r>
              <w:t>62</w:t>
            </w:r>
          </w:p>
        </w:tc>
        <w:tc>
          <w:tcPr>
            <w:tcW w:w="1304" w:type="dxa"/>
            <w:vMerge w:val="restart"/>
          </w:tcPr>
          <w:p w:rsidR="00425950" w:rsidRDefault="00425950">
            <w:pPr>
              <w:pStyle w:val="ConsPlusNormal"/>
            </w:pPr>
            <w:r>
              <w:t>Водопад у села Красное</w:t>
            </w:r>
          </w:p>
        </w:tc>
        <w:tc>
          <w:tcPr>
            <w:tcW w:w="1474" w:type="dxa"/>
            <w:vMerge w:val="restart"/>
          </w:tcPr>
          <w:p w:rsidR="00425950" w:rsidRDefault="00425950">
            <w:pPr>
              <w:pStyle w:val="ConsPlusNormal"/>
              <w:jc w:val="both"/>
            </w:pPr>
            <w:r>
              <w:t>Туапсинский район, 1,5 км южнее с. Красное, на левом притоке р. Туапсе - ручье Казенный</w:t>
            </w:r>
          </w:p>
        </w:tc>
        <w:tc>
          <w:tcPr>
            <w:tcW w:w="964" w:type="dxa"/>
            <w:vMerge w:val="restart"/>
          </w:tcPr>
          <w:p w:rsidR="00425950" w:rsidRDefault="00425950">
            <w:pPr>
              <w:pStyle w:val="ConsPlusNormal"/>
              <w:jc w:val="center"/>
            </w:pPr>
            <w:r>
              <w:t>4</w:t>
            </w:r>
          </w:p>
        </w:tc>
        <w:tc>
          <w:tcPr>
            <w:tcW w:w="3458" w:type="dxa"/>
            <w:vMerge w:val="restart"/>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от северо-западной окраины выдела 7 квартала 23 Б Небугского участкового лесничества в северо-восточном направлении по границе выделов 7, 3 до северной окраины выдела 3, далее по территории выдела 8 в юго-восточном направлении на расстояние 64 м, далее 202 м в южном направлении по территории выдела 8 на </w:t>
            </w:r>
            <w:r>
              <w:lastRenderedPageBreak/>
              <w:t>расстоянии 20 м от его западной границы до русла ручья, далее сначала в юго-западном, а затем в северном направлении выдела 7 до его северо-западной окраины</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377876,35</w:t>
            </w:r>
          </w:p>
        </w:tc>
        <w:tc>
          <w:tcPr>
            <w:tcW w:w="1361" w:type="dxa"/>
          </w:tcPr>
          <w:p w:rsidR="00425950" w:rsidRDefault="00425950">
            <w:pPr>
              <w:pStyle w:val="ConsPlusNormal"/>
              <w:jc w:val="center"/>
            </w:pPr>
            <w:r>
              <w:t>1394363,86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377903,18</w:t>
            </w:r>
          </w:p>
        </w:tc>
        <w:tc>
          <w:tcPr>
            <w:tcW w:w="1361" w:type="dxa"/>
          </w:tcPr>
          <w:p w:rsidR="00425950" w:rsidRDefault="00425950">
            <w:pPr>
              <w:pStyle w:val="ConsPlusNormal"/>
              <w:jc w:val="center"/>
            </w:pPr>
            <w:r>
              <w:t>1394396,72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377932,99</w:t>
            </w:r>
          </w:p>
        </w:tc>
        <w:tc>
          <w:tcPr>
            <w:tcW w:w="1361" w:type="dxa"/>
          </w:tcPr>
          <w:p w:rsidR="00425950" w:rsidRDefault="00425950">
            <w:pPr>
              <w:pStyle w:val="ConsPlusNormal"/>
              <w:jc w:val="center"/>
            </w:pPr>
            <w:r>
              <w:t>1394436,20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377981,37</w:t>
            </w:r>
          </w:p>
        </w:tc>
        <w:tc>
          <w:tcPr>
            <w:tcW w:w="1361" w:type="dxa"/>
          </w:tcPr>
          <w:p w:rsidR="00425950" w:rsidRDefault="00425950">
            <w:pPr>
              <w:pStyle w:val="ConsPlusNormal"/>
              <w:jc w:val="center"/>
            </w:pPr>
            <w:r>
              <w:t>1394510,86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377919,52</w:t>
            </w:r>
          </w:p>
        </w:tc>
        <w:tc>
          <w:tcPr>
            <w:tcW w:w="1361" w:type="dxa"/>
          </w:tcPr>
          <w:p w:rsidR="00425950" w:rsidRDefault="00425950">
            <w:pPr>
              <w:pStyle w:val="ConsPlusNormal"/>
              <w:jc w:val="center"/>
            </w:pPr>
            <w:r>
              <w:t>1394529,38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377903,92</w:t>
            </w:r>
          </w:p>
        </w:tc>
        <w:tc>
          <w:tcPr>
            <w:tcW w:w="1361" w:type="dxa"/>
          </w:tcPr>
          <w:p w:rsidR="00425950" w:rsidRDefault="00425950">
            <w:pPr>
              <w:pStyle w:val="ConsPlusNormal"/>
              <w:jc w:val="center"/>
            </w:pPr>
            <w:r>
              <w:t>1394508,27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377879,47</w:t>
            </w:r>
          </w:p>
        </w:tc>
        <w:tc>
          <w:tcPr>
            <w:tcW w:w="1361" w:type="dxa"/>
          </w:tcPr>
          <w:p w:rsidR="00425950" w:rsidRDefault="00425950">
            <w:pPr>
              <w:pStyle w:val="ConsPlusNormal"/>
              <w:jc w:val="center"/>
            </w:pPr>
            <w:r>
              <w:t>1394490,64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377860,08</w:t>
            </w:r>
          </w:p>
        </w:tc>
        <w:tc>
          <w:tcPr>
            <w:tcW w:w="1361" w:type="dxa"/>
          </w:tcPr>
          <w:p w:rsidR="00425950" w:rsidRDefault="00425950">
            <w:pPr>
              <w:pStyle w:val="ConsPlusNormal"/>
              <w:jc w:val="center"/>
            </w:pPr>
            <w:r>
              <w:t>1394485,53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377842,26</w:t>
            </w:r>
          </w:p>
        </w:tc>
        <w:tc>
          <w:tcPr>
            <w:tcW w:w="1361" w:type="dxa"/>
          </w:tcPr>
          <w:p w:rsidR="00425950" w:rsidRDefault="00425950">
            <w:pPr>
              <w:pStyle w:val="ConsPlusNormal"/>
              <w:jc w:val="center"/>
            </w:pPr>
            <w:r>
              <w:t>1394483,89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377822,27</w:t>
            </w:r>
          </w:p>
        </w:tc>
        <w:tc>
          <w:tcPr>
            <w:tcW w:w="1361" w:type="dxa"/>
          </w:tcPr>
          <w:p w:rsidR="00425950" w:rsidRDefault="00425950">
            <w:pPr>
              <w:pStyle w:val="ConsPlusNormal"/>
              <w:jc w:val="center"/>
            </w:pPr>
            <w:r>
              <w:t>1394484,99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377798,48</w:t>
            </w:r>
          </w:p>
        </w:tc>
        <w:tc>
          <w:tcPr>
            <w:tcW w:w="1361" w:type="dxa"/>
          </w:tcPr>
          <w:p w:rsidR="00425950" w:rsidRDefault="00425950">
            <w:pPr>
              <w:pStyle w:val="ConsPlusNormal"/>
              <w:jc w:val="center"/>
            </w:pPr>
            <w:r>
              <w:t>1394489,99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377760,06</w:t>
            </w:r>
          </w:p>
        </w:tc>
        <w:tc>
          <w:tcPr>
            <w:tcW w:w="1361" w:type="dxa"/>
          </w:tcPr>
          <w:p w:rsidR="00425950" w:rsidRDefault="00425950">
            <w:pPr>
              <w:pStyle w:val="ConsPlusNormal"/>
              <w:jc w:val="center"/>
            </w:pPr>
            <w:r>
              <w:t>1394494,55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377744,29</w:t>
            </w:r>
          </w:p>
        </w:tc>
        <w:tc>
          <w:tcPr>
            <w:tcW w:w="1361" w:type="dxa"/>
          </w:tcPr>
          <w:p w:rsidR="00425950" w:rsidRDefault="00425950">
            <w:pPr>
              <w:pStyle w:val="ConsPlusNormal"/>
              <w:jc w:val="center"/>
            </w:pPr>
            <w:r>
              <w:t>1394476,32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377691,45</w:t>
            </w:r>
          </w:p>
        </w:tc>
        <w:tc>
          <w:tcPr>
            <w:tcW w:w="1361" w:type="dxa"/>
          </w:tcPr>
          <w:p w:rsidR="00425950" w:rsidRDefault="00425950">
            <w:pPr>
              <w:pStyle w:val="ConsPlusNormal"/>
              <w:jc w:val="center"/>
            </w:pPr>
            <w:r>
              <w:t>1394452,75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377613,33</w:t>
            </w:r>
          </w:p>
        </w:tc>
        <w:tc>
          <w:tcPr>
            <w:tcW w:w="1361" w:type="dxa"/>
          </w:tcPr>
          <w:p w:rsidR="00425950" w:rsidRDefault="00425950">
            <w:pPr>
              <w:pStyle w:val="ConsPlusNormal"/>
              <w:jc w:val="center"/>
            </w:pPr>
            <w:r>
              <w:t>1394388,54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377595,95</w:t>
            </w:r>
          </w:p>
        </w:tc>
        <w:tc>
          <w:tcPr>
            <w:tcW w:w="1361" w:type="dxa"/>
          </w:tcPr>
          <w:p w:rsidR="00425950" w:rsidRDefault="00425950">
            <w:pPr>
              <w:pStyle w:val="ConsPlusNormal"/>
              <w:jc w:val="center"/>
            </w:pPr>
            <w:r>
              <w:t>1394356,49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377625,66</w:t>
            </w:r>
          </w:p>
        </w:tc>
        <w:tc>
          <w:tcPr>
            <w:tcW w:w="1361" w:type="dxa"/>
          </w:tcPr>
          <w:p w:rsidR="00425950" w:rsidRDefault="00425950">
            <w:pPr>
              <w:pStyle w:val="ConsPlusNormal"/>
              <w:jc w:val="center"/>
            </w:pPr>
            <w:r>
              <w:t>3394338,11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377657,18</w:t>
            </w:r>
          </w:p>
        </w:tc>
        <w:tc>
          <w:tcPr>
            <w:tcW w:w="1361" w:type="dxa"/>
          </w:tcPr>
          <w:p w:rsidR="00425950" w:rsidRDefault="00425950">
            <w:pPr>
              <w:pStyle w:val="ConsPlusNormal"/>
              <w:jc w:val="center"/>
            </w:pPr>
            <w:r>
              <w:t>1394328,84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377696,59</w:t>
            </w:r>
          </w:p>
        </w:tc>
        <w:tc>
          <w:tcPr>
            <w:tcW w:w="1361" w:type="dxa"/>
          </w:tcPr>
          <w:p w:rsidR="00425950" w:rsidRDefault="00425950">
            <w:pPr>
              <w:pStyle w:val="ConsPlusNormal"/>
              <w:jc w:val="center"/>
            </w:pPr>
            <w:r>
              <w:t>1394328,97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377810,13</w:t>
            </w:r>
          </w:p>
        </w:tc>
        <w:tc>
          <w:tcPr>
            <w:tcW w:w="1361" w:type="dxa"/>
          </w:tcPr>
          <w:p w:rsidR="00425950" w:rsidRDefault="00425950">
            <w:pPr>
              <w:pStyle w:val="ConsPlusNormal"/>
              <w:jc w:val="center"/>
            </w:pPr>
            <w:r>
              <w:t>1394358,98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377876,35</w:t>
            </w:r>
          </w:p>
        </w:tc>
        <w:tc>
          <w:tcPr>
            <w:tcW w:w="1361" w:type="dxa"/>
          </w:tcPr>
          <w:p w:rsidR="00425950" w:rsidRDefault="00425950">
            <w:pPr>
              <w:pStyle w:val="ConsPlusNormal"/>
              <w:jc w:val="center"/>
            </w:pPr>
            <w:r>
              <w:t>1394363,86</w:t>
            </w:r>
          </w:p>
        </w:tc>
      </w:tr>
      <w:tr w:rsidR="00425950">
        <w:tc>
          <w:tcPr>
            <w:tcW w:w="567" w:type="dxa"/>
            <w:vMerge w:val="restart"/>
            <w:tcBorders>
              <w:bottom w:val="nil"/>
            </w:tcBorders>
          </w:tcPr>
          <w:p w:rsidR="00425950" w:rsidRDefault="00425950">
            <w:pPr>
              <w:pStyle w:val="ConsPlusNormal"/>
              <w:jc w:val="center"/>
              <w:outlineLvl w:val="1"/>
            </w:pPr>
            <w:r>
              <w:t>63</w:t>
            </w:r>
          </w:p>
        </w:tc>
        <w:tc>
          <w:tcPr>
            <w:tcW w:w="1304" w:type="dxa"/>
            <w:vMerge w:val="restart"/>
            <w:tcBorders>
              <w:bottom w:val="nil"/>
            </w:tcBorders>
          </w:tcPr>
          <w:p w:rsidR="00425950" w:rsidRDefault="00425950">
            <w:pPr>
              <w:pStyle w:val="ConsPlusNormal"/>
            </w:pPr>
            <w:r>
              <w:t>Гора Два брата</w:t>
            </w:r>
          </w:p>
        </w:tc>
        <w:tc>
          <w:tcPr>
            <w:tcW w:w="1474" w:type="dxa"/>
            <w:vMerge w:val="restart"/>
            <w:tcBorders>
              <w:bottom w:val="nil"/>
            </w:tcBorders>
          </w:tcPr>
          <w:p w:rsidR="00425950" w:rsidRDefault="00425950">
            <w:pPr>
              <w:pStyle w:val="ConsPlusNormal"/>
              <w:jc w:val="both"/>
            </w:pPr>
            <w:r>
              <w:t>Туапсинский район, 4 км северо-восточнее с. Анастасиевка</w:t>
            </w:r>
          </w:p>
        </w:tc>
        <w:tc>
          <w:tcPr>
            <w:tcW w:w="964" w:type="dxa"/>
            <w:vMerge w:val="restart"/>
            <w:tcBorders>
              <w:bottom w:val="nil"/>
            </w:tcBorders>
          </w:tcPr>
          <w:p w:rsidR="00425950" w:rsidRDefault="00425950">
            <w:pPr>
              <w:pStyle w:val="ConsPlusNormal"/>
              <w:jc w:val="center"/>
            </w:pPr>
            <w:r>
              <w:t>25</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от северо-западной окраины выдела 16 квартала 48 А Георгиевского участкового лесничества в восточном направлении по северной границе указанного выдела до стыка границ выделов 4, 11, 16, далее по </w:t>
            </w:r>
            <w:r>
              <w:lastRenderedPageBreak/>
              <w:t>западной границе выдела 11, северо-западной, северной границе выдела 6 до водораздела, далее в восточном направлении через территорию выдела 6 до восточной границы квартала 48А, далее в южном направлении по восточной границе квартала 48А до юго-восточной окраины выдела 18 квартала 48А Георгиевского участкового лесничества, далее по южной границе на запад выделов 18, 23, 22 квартала 48А Георгиевского участкового лесничества, до юго-западной окраины выдела 21, далее по западной границе выделов 21, 15 квартала 48А Георгиевского участкового лесничества в северо-западном направлении до исходной точки</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384826,97</w:t>
            </w:r>
          </w:p>
        </w:tc>
        <w:tc>
          <w:tcPr>
            <w:tcW w:w="1361" w:type="dxa"/>
          </w:tcPr>
          <w:p w:rsidR="00425950" w:rsidRDefault="00425950">
            <w:pPr>
              <w:pStyle w:val="ConsPlusNormal"/>
              <w:jc w:val="center"/>
            </w:pPr>
            <w:r>
              <w:t>1407290,31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384823,68</w:t>
            </w:r>
          </w:p>
        </w:tc>
        <w:tc>
          <w:tcPr>
            <w:tcW w:w="1361" w:type="dxa"/>
          </w:tcPr>
          <w:p w:rsidR="00425950" w:rsidRDefault="00425950">
            <w:pPr>
              <w:pStyle w:val="ConsPlusNormal"/>
              <w:jc w:val="center"/>
            </w:pPr>
            <w:r>
              <w:t>1407328,86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384854,47</w:t>
            </w:r>
          </w:p>
        </w:tc>
        <w:tc>
          <w:tcPr>
            <w:tcW w:w="1361" w:type="dxa"/>
          </w:tcPr>
          <w:p w:rsidR="00425950" w:rsidRDefault="00425950">
            <w:pPr>
              <w:pStyle w:val="ConsPlusNormal"/>
              <w:jc w:val="center"/>
            </w:pPr>
            <w:r>
              <w:t>1407335,13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384859,17</w:t>
            </w:r>
          </w:p>
        </w:tc>
        <w:tc>
          <w:tcPr>
            <w:tcW w:w="1361" w:type="dxa"/>
          </w:tcPr>
          <w:p w:rsidR="00425950" w:rsidRDefault="00425950">
            <w:pPr>
              <w:pStyle w:val="ConsPlusNormal"/>
              <w:jc w:val="center"/>
            </w:pPr>
            <w:r>
              <w:t>1407342,88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384884,77</w:t>
            </w:r>
          </w:p>
        </w:tc>
        <w:tc>
          <w:tcPr>
            <w:tcW w:w="1361" w:type="dxa"/>
          </w:tcPr>
          <w:p w:rsidR="00425950" w:rsidRDefault="00425950">
            <w:pPr>
              <w:pStyle w:val="ConsPlusNormal"/>
              <w:jc w:val="center"/>
            </w:pPr>
            <w:r>
              <w:t>1407341,88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384898,99</w:t>
            </w:r>
          </w:p>
        </w:tc>
        <w:tc>
          <w:tcPr>
            <w:tcW w:w="1361" w:type="dxa"/>
          </w:tcPr>
          <w:p w:rsidR="00425950" w:rsidRDefault="00425950">
            <w:pPr>
              <w:pStyle w:val="ConsPlusNormal"/>
              <w:jc w:val="center"/>
            </w:pPr>
            <w:r>
              <w:t>1407350,48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384941,63</w:t>
            </w:r>
          </w:p>
        </w:tc>
        <w:tc>
          <w:tcPr>
            <w:tcW w:w="1361" w:type="dxa"/>
          </w:tcPr>
          <w:p w:rsidR="00425950" w:rsidRDefault="00425950">
            <w:pPr>
              <w:pStyle w:val="ConsPlusNormal"/>
              <w:jc w:val="center"/>
            </w:pPr>
            <w:r>
              <w:t>1407392,96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384955,38</w:t>
            </w:r>
          </w:p>
        </w:tc>
        <w:tc>
          <w:tcPr>
            <w:tcW w:w="1361" w:type="dxa"/>
          </w:tcPr>
          <w:p w:rsidR="00425950" w:rsidRDefault="00425950">
            <w:pPr>
              <w:pStyle w:val="ConsPlusNormal"/>
              <w:jc w:val="center"/>
            </w:pPr>
            <w:r>
              <w:t>1407421,56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384958,70</w:t>
            </w:r>
          </w:p>
        </w:tc>
        <w:tc>
          <w:tcPr>
            <w:tcW w:w="1361" w:type="dxa"/>
          </w:tcPr>
          <w:p w:rsidR="00425950" w:rsidRDefault="00425950">
            <w:pPr>
              <w:pStyle w:val="ConsPlusNormal"/>
              <w:jc w:val="center"/>
            </w:pPr>
            <w:r>
              <w:t>1407445,37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384955,88</w:t>
            </w:r>
          </w:p>
        </w:tc>
        <w:tc>
          <w:tcPr>
            <w:tcW w:w="1361" w:type="dxa"/>
          </w:tcPr>
          <w:p w:rsidR="00425950" w:rsidRDefault="00425950">
            <w:pPr>
              <w:pStyle w:val="ConsPlusNormal"/>
              <w:jc w:val="center"/>
            </w:pPr>
            <w:r>
              <w:t>1407484,88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384934,14</w:t>
            </w:r>
          </w:p>
        </w:tc>
        <w:tc>
          <w:tcPr>
            <w:tcW w:w="1361" w:type="dxa"/>
          </w:tcPr>
          <w:p w:rsidR="00425950" w:rsidRDefault="00425950">
            <w:pPr>
              <w:pStyle w:val="ConsPlusNormal"/>
              <w:jc w:val="center"/>
            </w:pPr>
            <w:r>
              <w:t>1407596,69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384909,55</w:t>
            </w:r>
          </w:p>
        </w:tc>
        <w:tc>
          <w:tcPr>
            <w:tcW w:w="1361" w:type="dxa"/>
          </w:tcPr>
          <w:p w:rsidR="00425950" w:rsidRDefault="00425950">
            <w:pPr>
              <w:pStyle w:val="ConsPlusNormal"/>
              <w:jc w:val="center"/>
            </w:pPr>
            <w:r>
              <w:t>1407691,37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384909,56</w:t>
            </w:r>
          </w:p>
        </w:tc>
        <w:tc>
          <w:tcPr>
            <w:tcW w:w="1361" w:type="dxa"/>
          </w:tcPr>
          <w:p w:rsidR="00425950" w:rsidRDefault="00425950">
            <w:pPr>
              <w:pStyle w:val="ConsPlusNormal"/>
              <w:jc w:val="center"/>
            </w:pPr>
            <w:r>
              <w:t>1407722,79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384926,85</w:t>
            </w:r>
          </w:p>
        </w:tc>
        <w:tc>
          <w:tcPr>
            <w:tcW w:w="1361" w:type="dxa"/>
          </w:tcPr>
          <w:p w:rsidR="00425950" w:rsidRDefault="00425950">
            <w:pPr>
              <w:pStyle w:val="ConsPlusNormal"/>
              <w:jc w:val="center"/>
            </w:pPr>
            <w:r>
              <w:t>1407744,01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384928,63</w:t>
            </w:r>
          </w:p>
        </w:tc>
        <w:tc>
          <w:tcPr>
            <w:tcW w:w="1361" w:type="dxa"/>
          </w:tcPr>
          <w:p w:rsidR="00425950" w:rsidRDefault="00425950">
            <w:pPr>
              <w:pStyle w:val="ConsPlusNormal"/>
              <w:jc w:val="center"/>
            </w:pPr>
            <w:r>
              <w:t>1407753,66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384949,01</w:t>
            </w:r>
          </w:p>
        </w:tc>
        <w:tc>
          <w:tcPr>
            <w:tcW w:w="1361" w:type="dxa"/>
          </w:tcPr>
          <w:p w:rsidR="00425950" w:rsidRDefault="00425950">
            <w:pPr>
              <w:pStyle w:val="ConsPlusNormal"/>
              <w:jc w:val="center"/>
            </w:pPr>
            <w:r>
              <w:t>1407770,55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384951,80</w:t>
            </w:r>
          </w:p>
        </w:tc>
        <w:tc>
          <w:tcPr>
            <w:tcW w:w="1361" w:type="dxa"/>
          </w:tcPr>
          <w:p w:rsidR="00425950" w:rsidRDefault="00425950">
            <w:pPr>
              <w:pStyle w:val="ConsPlusNormal"/>
              <w:jc w:val="center"/>
            </w:pPr>
            <w:r>
              <w:t>1407785,26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384951,56</w:t>
            </w:r>
          </w:p>
        </w:tc>
        <w:tc>
          <w:tcPr>
            <w:tcW w:w="1361" w:type="dxa"/>
          </w:tcPr>
          <w:p w:rsidR="00425950" w:rsidRDefault="00425950">
            <w:pPr>
              <w:pStyle w:val="ConsPlusNormal"/>
              <w:jc w:val="center"/>
            </w:pPr>
            <w:r>
              <w:t>1407812,42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384948,10</w:t>
            </w:r>
          </w:p>
        </w:tc>
        <w:tc>
          <w:tcPr>
            <w:tcW w:w="1361" w:type="dxa"/>
          </w:tcPr>
          <w:p w:rsidR="00425950" w:rsidRDefault="00425950">
            <w:pPr>
              <w:pStyle w:val="ConsPlusNormal"/>
              <w:jc w:val="center"/>
            </w:pPr>
            <w:r>
              <w:t>1407840,05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384942,13</w:t>
            </w:r>
          </w:p>
        </w:tc>
        <w:tc>
          <w:tcPr>
            <w:tcW w:w="1361" w:type="dxa"/>
          </w:tcPr>
          <w:p w:rsidR="00425950" w:rsidRDefault="00425950">
            <w:pPr>
              <w:pStyle w:val="ConsPlusNormal"/>
              <w:jc w:val="center"/>
            </w:pPr>
            <w:r>
              <w:t>1407868,42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384934,21</w:t>
            </w:r>
          </w:p>
        </w:tc>
        <w:tc>
          <w:tcPr>
            <w:tcW w:w="1361" w:type="dxa"/>
          </w:tcPr>
          <w:p w:rsidR="00425950" w:rsidRDefault="00425950">
            <w:pPr>
              <w:pStyle w:val="ConsPlusNormal"/>
              <w:jc w:val="center"/>
            </w:pPr>
            <w:r>
              <w:t>1407891,61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384925,86</w:t>
            </w:r>
          </w:p>
        </w:tc>
        <w:tc>
          <w:tcPr>
            <w:tcW w:w="1361" w:type="dxa"/>
          </w:tcPr>
          <w:p w:rsidR="00425950" w:rsidRDefault="00425950">
            <w:pPr>
              <w:pStyle w:val="ConsPlusNormal"/>
              <w:jc w:val="center"/>
            </w:pPr>
            <w:r>
              <w:t>1407904,74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384898,87</w:t>
            </w:r>
          </w:p>
        </w:tc>
        <w:tc>
          <w:tcPr>
            <w:tcW w:w="1361" w:type="dxa"/>
          </w:tcPr>
          <w:p w:rsidR="00425950" w:rsidRDefault="00425950">
            <w:pPr>
              <w:pStyle w:val="ConsPlusNormal"/>
              <w:jc w:val="center"/>
            </w:pPr>
            <w:r>
              <w:t>1407899,91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384860,61</w:t>
            </w:r>
          </w:p>
        </w:tc>
        <w:tc>
          <w:tcPr>
            <w:tcW w:w="1361" w:type="dxa"/>
          </w:tcPr>
          <w:p w:rsidR="00425950" w:rsidRDefault="00425950">
            <w:pPr>
              <w:pStyle w:val="ConsPlusNormal"/>
              <w:jc w:val="center"/>
            </w:pPr>
            <w:r>
              <w:t>1407890,94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384797,15</w:t>
            </w:r>
          </w:p>
        </w:tc>
        <w:tc>
          <w:tcPr>
            <w:tcW w:w="1361" w:type="dxa"/>
          </w:tcPr>
          <w:p w:rsidR="00425950" w:rsidRDefault="00425950">
            <w:pPr>
              <w:pStyle w:val="ConsPlusNormal"/>
              <w:jc w:val="center"/>
            </w:pPr>
            <w:r>
              <w:t>1407874,12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384597,27</w:t>
            </w:r>
          </w:p>
        </w:tc>
        <w:tc>
          <w:tcPr>
            <w:tcW w:w="1361" w:type="dxa"/>
          </w:tcPr>
          <w:p w:rsidR="00425950" w:rsidRDefault="00425950">
            <w:pPr>
              <w:pStyle w:val="ConsPlusNormal"/>
              <w:jc w:val="center"/>
            </w:pPr>
            <w:r>
              <w:t>1407861,22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384436,44</w:t>
            </w:r>
          </w:p>
        </w:tc>
        <w:tc>
          <w:tcPr>
            <w:tcW w:w="1361" w:type="dxa"/>
          </w:tcPr>
          <w:p w:rsidR="00425950" w:rsidRDefault="00425950">
            <w:pPr>
              <w:pStyle w:val="ConsPlusNormal"/>
              <w:jc w:val="center"/>
            </w:pPr>
            <w:r>
              <w:t>1407755,84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384451,10</w:t>
            </w:r>
          </w:p>
        </w:tc>
        <w:tc>
          <w:tcPr>
            <w:tcW w:w="1361" w:type="dxa"/>
          </w:tcPr>
          <w:p w:rsidR="00425950" w:rsidRDefault="00425950">
            <w:pPr>
              <w:pStyle w:val="ConsPlusNormal"/>
              <w:jc w:val="center"/>
            </w:pPr>
            <w:r>
              <w:t>1407731,04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384451,71</w:t>
            </w:r>
          </w:p>
        </w:tc>
        <w:tc>
          <w:tcPr>
            <w:tcW w:w="1361" w:type="dxa"/>
          </w:tcPr>
          <w:p w:rsidR="00425950" w:rsidRDefault="00425950">
            <w:pPr>
              <w:pStyle w:val="ConsPlusNormal"/>
              <w:jc w:val="center"/>
            </w:pPr>
            <w:r>
              <w:t>1407712,25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384445,48</w:t>
            </w:r>
          </w:p>
        </w:tc>
        <w:tc>
          <w:tcPr>
            <w:tcW w:w="1361" w:type="dxa"/>
          </w:tcPr>
          <w:p w:rsidR="00425950" w:rsidRDefault="00425950">
            <w:pPr>
              <w:pStyle w:val="ConsPlusNormal"/>
              <w:jc w:val="center"/>
            </w:pPr>
            <w:r>
              <w:t>1407697,21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384437,37</w:t>
            </w:r>
          </w:p>
        </w:tc>
        <w:tc>
          <w:tcPr>
            <w:tcW w:w="1361" w:type="dxa"/>
          </w:tcPr>
          <w:p w:rsidR="00425950" w:rsidRDefault="00425950">
            <w:pPr>
              <w:pStyle w:val="ConsPlusNormal"/>
              <w:jc w:val="center"/>
            </w:pPr>
            <w:r>
              <w:t>1407677,77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384433,62</w:t>
            </w:r>
          </w:p>
        </w:tc>
        <w:tc>
          <w:tcPr>
            <w:tcW w:w="1361" w:type="dxa"/>
          </w:tcPr>
          <w:p w:rsidR="00425950" w:rsidRDefault="00425950">
            <w:pPr>
              <w:pStyle w:val="ConsPlusNormal"/>
              <w:jc w:val="center"/>
            </w:pPr>
            <w:r>
              <w:t>1407640,82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384426,14</w:t>
            </w:r>
          </w:p>
        </w:tc>
        <w:tc>
          <w:tcPr>
            <w:tcW w:w="1361" w:type="dxa"/>
          </w:tcPr>
          <w:p w:rsidR="00425950" w:rsidRDefault="00425950">
            <w:pPr>
              <w:pStyle w:val="ConsPlusNormal"/>
              <w:jc w:val="center"/>
            </w:pPr>
            <w:r>
              <w:t>1407625,15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384431,37</w:t>
            </w:r>
          </w:p>
        </w:tc>
        <w:tc>
          <w:tcPr>
            <w:tcW w:w="1361" w:type="dxa"/>
          </w:tcPr>
          <w:p w:rsidR="00425950" w:rsidRDefault="00425950">
            <w:pPr>
              <w:pStyle w:val="ConsPlusNormal"/>
              <w:jc w:val="center"/>
            </w:pPr>
            <w:r>
              <w:t>1407600,74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384438,74</w:t>
            </w:r>
          </w:p>
        </w:tc>
        <w:tc>
          <w:tcPr>
            <w:tcW w:w="1361" w:type="dxa"/>
          </w:tcPr>
          <w:p w:rsidR="00425950" w:rsidRDefault="00425950">
            <w:pPr>
              <w:pStyle w:val="ConsPlusNormal"/>
              <w:jc w:val="center"/>
            </w:pPr>
            <w:r>
              <w:t>1407579,70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384439,94</w:t>
            </w:r>
          </w:p>
        </w:tc>
        <w:tc>
          <w:tcPr>
            <w:tcW w:w="1361" w:type="dxa"/>
          </w:tcPr>
          <w:p w:rsidR="00425950" w:rsidRDefault="00425950">
            <w:pPr>
              <w:pStyle w:val="ConsPlusNormal"/>
              <w:jc w:val="center"/>
            </w:pPr>
            <w:r>
              <w:t>1407560,52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384441,37</w:t>
            </w:r>
          </w:p>
        </w:tc>
        <w:tc>
          <w:tcPr>
            <w:tcW w:w="1361" w:type="dxa"/>
          </w:tcPr>
          <w:p w:rsidR="00425950" w:rsidRDefault="00425950">
            <w:pPr>
              <w:pStyle w:val="ConsPlusNormal"/>
              <w:jc w:val="center"/>
            </w:pPr>
            <w:r>
              <w:t>1407544,33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384454,22</w:t>
            </w:r>
          </w:p>
        </w:tc>
        <w:tc>
          <w:tcPr>
            <w:tcW w:w="1361" w:type="dxa"/>
          </w:tcPr>
          <w:p w:rsidR="00425950" w:rsidRDefault="00425950">
            <w:pPr>
              <w:pStyle w:val="ConsPlusNormal"/>
              <w:jc w:val="center"/>
            </w:pPr>
            <w:r>
              <w:t>1407533,15</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384455,88</w:t>
            </w:r>
          </w:p>
        </w:tc>
        <w:tc>
          <w:tcPr>
            <w:tcW w:w="1361" w:type="dxa"/>
          </w:tcPr>
          <w:p w:rsidR="00425950" w:rsidRDefault="00425950">
            <w:pPr>
              <w:pStyle w:val="ConsPlusNormal"/>
              <w:jc w:val="center"/>
            </w:pPr>
            <w:r>
              <w:t>1407513,15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384438,27</w:t>
            </w:r>
          </w:p>
        </w:tc>
        <w:tc>
          <w:tcPr>
            <w:tcW w:w="1361" w:type="dxa"/>
          </w:tcPr>
          <w:p w:rsidR="00425950" w:rsidRDefault="00425950">
            <w:pPr>
              <w:pStyle w:val="ConsPlusNormal"/>
              <w:jc w:val="center"/>
            </w:pPr>
            <w:r>
              <w:t>1407487,21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384459,45</w:t>
            </w:r>
          </w:p>
        </w:tc>
        <w:tc>
          <w:tcPr>
            <w:tcW w:w="1361" w:type="dxa"/>
          </w:tcPr>
          <w:p w:rsidR="00425950" w:rsidRDefault="00425950">
            <w:pPr>
              <w:pStyle w:val="ConsPlusNormal"/>
              <w:jc w:val="center"/>
            </w:pPr>
            <w:r>
              <w:t>1407466,02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384480,40</w:t>
            </w:r>
          </w:p>
        </w:tc>
        <w:tc>
          <w:tcPr>
            <w:tcW w:w="1361" w:type="dxa"/>
          </w:tcPr>
          <w:p w:rsidR="00425950" w:rsidRDefault="00425950">
            <w:pPr>
              <w:pStyle w:val="ConsPlusNormal"/>
              <w:jc w:val="center"/>
            </w:pPr>
            <w:r>
              <w:t>1407478,87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384503,09</w:t>
            </w:r>
          </w:p>
        </w:tc>
        <w:tc>
          <w:tcPr>
            <w:tcW w:w="1361" w:type="dxa"/>
          </w:tcPr>
          <w:p w:rsidR="00425950" w:rsidRDefault="00425950">
            <w:pPr>
              <w:pStyle w:val="ConsPlusNormal"/>
              <w:jc w:val="center"/>
            </w:pPr>
            <w:r>
              <w:t>1407453,71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384524,40</w:t>
            </w:r>
          </w:p>
        </w:tc>
        <w:tc>
          <w:tcPr>
            <w:tcW w:w="1361" w:type="dxa"/>
          </w:tcPr>
          <w:p w:rsidR="00425950" w:rsidRDefault="00425950">
            <w:pPr>
              <w:pStyle w:val="ConsPlusNormal"/>
              <w:jc w:val="center"/>
            </w:pPr>
            <w:r>
              <w:t>1407427,11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384512,08</w:t>
            </w:r>
          </w:p>
        </w:tc>
        <w:tc>
          <w:tcPr>
            <w:tcW w:w="1361" w:type="dxa"/>
          </w:tcPr>
          <w:p w:rsidR="00425950" w:rsidRDefault="00425950">
            <w:pPr>
              <w:pStyle w:val="ConsPlusNormal"/>
              <w:jc w:val="center"/>
            </w:pPr>
            <w:r>
              <w:t>1407414,70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384513,97</w:t>
            </w:r>
          </w:p>
        </w:tc>
        <w:tc>
          <w:tcPr>
            <w:tcW w:w="1361" w:type="dxa"/>
          </w:tcPr>
          <w:p w:rsidR="00425950" w:rsidRDefault="00425950">
            <w:pPr>
              <w:pStyle w:val="ConsPlusNormal"/>
              <w:jc w:val="center"/>
            </w:pPr>
            <w:r>
              <w:t>1407393,28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384535,27</w:t>
            </w:r>
          </w:p>
        </w:tc>
        <w:tc>
          <w:tcPr>
            <w:tcW w:w="1361" w:type="dxa"/>
          </w:tcPr>
          <w:p w:rsidR="00425950" w:rsidRDefault="00425950">
            <w:pPr>
              <w:pStyle w:val="ConsPlusNormal"/>
              <w:jc w:val="center"/>
            </w:pPr>
            <w:r>
              <w:t>1407385,25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384565,16</w:t>
            </w:r>
          </w:p>
        </w:tc>
        <w:tc>
          <w:tcPr>
            <w:tcW w:w="1361" w:type="dxa"/>
          </w:tcPr>
          <w:p w:rsidR="00425950" w:rsidRDefault="00425950">
            <w:pPr>
              <w:pStyle w:val="ConsPlusNormal"/>
              <w:jc w:val="center"/>
            </w:pPr>
            <w:r>
              <w:t>1407402,87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384589,94</w:t>
            </w:r>
          </w:p>
        </w:tc>
        <w:tc>
          <w:tcPr>
            <w:tcW w:w="1361" w:type="dxa"/>
          </w:tcPr>
          <w:p w:rsidR="00425950" w:rsidRDefault="00425950">
            <w:pPr>
              <w:pStyle w:val="ConsPlusNormal"/>
              <w:jc w:val="center"/>
            </w:pPr>
            <w:r>
              <w:t>1407370,39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384609,19</w:t>
            </w:r>
          </w:p>
        </w:tc>
        <w:tc>
          <w:tcPr>
            <w:tcW w:w="1361" w:type="dxa"/>
          </w:tcPr>
          <w:p w:rsidR="00425950" w:rsidRDefault="00425950">
            <w:pPr>
              <w:pStyle w:val="ConsPlusNormal"/>
              <w:jc w:val="center"/>
            </w:pPr>
            <w:r>
              <w:t>1407371,39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384626,67</w:t>
            </w:r>
          </w:p>
        </w:tc>
        <w:tc>
          <w:tcPr>
            <w:tcW w:w="1361" w:type="dxa"/>
          </w:tcPr>
          <w:p w:rsidR="00425950" w:rsidRDefault="00425950">
            <w:pPr>
              <w:pStyle w:val="ConsPlusNormal"/>
              <w:jc w:val="center"/>
            </w:pPr>
            <w:r>
              <w:t>1407352,63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384640,86</w:t>
            </w:r>
          </w:p>
        </w:tc>
        <w:tc>
          <w:tcPr>
            <w:tcW w:w="1361" w:type="dxa"/>
          </w:tcPr>
          <w:p w:rsidR="00425950" w:rsidRDefault="00425950">
            <w:pPr>
              <w:pStyle w:val="ConsPlusNormal"/>
              <w:jc w:val="center"/>
            </w:pPr>
            <w:r>
              <w:t>1407329,34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384658,85</w:t>
            </w:r>
          </w:p>
        </w:tc>
        <w:tc>
          <w:tcPr>
            <w:tcW w:w="1361" w:type="dxa"/>
          </w:tcPr>
          <w:p w:rsidR="00425950" w:rsidRDefault="00425950">
            <w:pPr>
              <w:pStyle w:val="ConsPlusNormal"/>
              <w:jc w:val="center"/>
            </w:pPr>
            <w:r>
              <w:t>1407298,92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384702,42</w:t>
            </w:r>
          </w:p>
        </w:tc>
        <w:tc>
          <w:tcPr>
            <w:tcW w:w="1361" w:type="dxa"/>
          </w:tcPr>
          <w:p w:rsidR="00425950" w:rsidRDefault="00425950">
            <w:pPr>
              <w:pStyle w:val="ConsPlusNormal"/>
              <w:jc w:val="center"/>
            </w:pPr>
            <w:r>
              <w:t>1407293,79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384775,83</w:t>
            </w:r>
          </w:p>
        </w:tc>
        <w:tc>
          <w:tcPr>
            <w:tcW w:w="1361" w:type="dxa"/>
          </w:tcPr>
          <w:p w:rsidR="00425950" w:rsidRDefault="00425950">
            <w:pPr>
              <w:pStyle w:val="ConsPlusNormal"/>
              <w:jc w:val="center"/>
            </w:pPr>
            <w:r>
              <w:t>1407290,18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384826,97</w:t>
            </w:r>
          </w:p>
        </w:tc>
        <w:tc>
          <w:tcPr>
            <w:tcW w:w="1361" w:type="dxa"/>
          </w:tcPr>
          <w:p w:rsidR="00425950" w:rsidRDefault="00425950">
            <w:pPr>
              <w:pStyle w:val="ConsPlusNormal"/>
              <w:jc w:val="center"/>
            </w:pPr>
            <w:r>
              <w:t>1407290,31</w:t>
            </w:r>
          </w:p>
        </w:tc>
      </w:tr>
      <w:tr w:rsidR="00425950">
        <w:tc>
          <w:tcPr>
            <w:tcW w:w="567" w:type="dxa"/>
            <w:vMerge w:val="restart"/>
            <w:tcBorders>
              <w:bottom w:val="nil"/>
            </w:tcBorders>
          </w:tcPr>
          <w:p w:rsidR="00425950" w:rsidRDefault="00425950">
            <w:pPr>
              <w:pStyle w:val="ConsPlusNormal"/>
              <w:jc w:val="center"/>
              <w:outlineLvl w:val="1"/>
            </w:pPr>
            <w:r>
              <w:t>64</w:t>
            </w:r>
          </w:p>
        </w:tc>
        <w:tc>
          <w:tcPr>
            <w:tcW w:w="1304" w:type="dxa"/>
            <w:vMerge w:val="restart"/>
            <w:tcBorders>
              <w:bottom w:val="nil"/>
            </w:tcBorders>
          </w:tcPr>
          <w:p w:rsidR="00425950" w:rsidRDefault="00425950">
            <w:pPr>
              <w:pStyle w:val="ConsPlusNormal"/>
            </w:pPr>
            <w:r>
              <w:t>Гора Индюк</w:t>
            </w:r>
          </w:p>
        </w:tc>
        <w:tc>
          <w:tcPr>
            <w:tcW w:w="1474" w:type="dxa"/>
            <w:vMerge w:val="restart"/>
            <w:tcBorders>
              <w:bottom w:val="nil"/>
            </w:tcBorders>
          </w:tcPr>
          <w:p w:rsidR="00425950" w:rsidRDefault="00425950">
            <w:pPr>
              <w:pStyle w:val="ConsPlusNormal"/>
              <w:jc w:val="both"/>
            </w:pPr>
            <w:r>
              <w:t>Туапсинский район, 20 км северо-восточнее г. Туапсе</w:t>
            </w:r>
          </w:p>
        </w:tc>
        <w:tc>
          <w:tcPr>
            <w:tcW w:w="964" w:type="dxa"/>
            <w:vMerge w:val="restart"/>
            <w:tcBorders>
              <w:bottom w:val="nil"/>
            </w:tcBorders>
          </w:tcPr>
          <w:p w:rsidR="00425950" w:rsidRDefault="00425950">
            <w:pPr>
              <w:pStyle w:val="ConsPlusNormal"/>
              <w:jc w:val="center"/>
            </w:pPr>
            <w:r>
              <w:t>152</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от северо-западной окраины выдела 20 квартала 44Б Георгиевского участкового лесничества в северо-восточном направлении по северо-западной границе выделов 20, 5, 6 квартала 44Б до границы кварталов 44Б и 27Б, далее по северо-западной, северной границам выделов 42, 45 </w:t>
            </w:r>
            <w:r>
              <w:lastRenderedPageBreak/>
              <w:t>до северо-восточной границы квартала 27В, далее в юго-восточном направлении по границе квартала 27Б до его южной оконечности, далее в западном направлении по границе квартала 27Б до стыка границ кварталов 27Б, 44Б, 53Б, далее в юго-западном направлении по границе кварталов 44Б, 53Б до начала выдела 6 квартала 53Б, далее по восточной границе выделов 6, 8 до лесной дороги, далее в юго-западном направлении по лесной дороге до южной границы квартала 53Б, далее по южной границе кварталов 53Б, 44Б до юго-западной окраины выдела 39 квартала 44Б, далее в северном направлении по западной границе выделов 39, 31, 21, 20 до северо-западной окраины выдела 20 квартала 44Б Георгиевского участкового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391273,51</w:t>
            </w:r>
          </w:p>
        </w:tc>
        <w:tc>
          <w:tcPr>
            <w:tcW w:w="1361" w:type="dxa"/>
          </w:tcPr>
          <w:p w:rsidR="00425950" w:rsidRDefault="00425950">
            <w:pPr>
              <w:pStyle w:val="ConsPlusNormal"/>
              <w:jc w:val="center"/>
            </w:pPr>
            <w:r>
              <w:t>1403292,52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391279,15</w:t>
            </w:r>
          </w:p>
        </w:tc>
        <w:tc>
          <w:tcPr>
            <w:tcW w:w="1361" w:type="dxa"/>
          </w:tcPr>
          <w:p w:rsidR="00425950" w:rsidRDefault="00425950">
            <w:pPr>
              <w:pStyle w:val="ConsPlusNormal"/>
              <w:jc w:val="center"/>
            </w:pPr>
            <w:r>
              <w:t>1403335,31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391364,43</w:t>
            </w:r>
          </w:p>
        </w:tc>
        <w:tc>
          <w:tcPr>
            <w:tcW w:w="1361" w:type="dxa"/>
          </w:tcPr>
          <w:p w:rsidR="00425950" w:rsidRDefault="00425950">
            <w:pPr>
              <w:pStyle w:val="ConsPlusNormal"/>
              <w:jc w:val="center"/>
            </w:pPr>
            <w:r>
              <w:t>1403485,89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391394,22</w:t>
            </w:r>
          </w:p>
        </w:tc>
        <w:tc>
          <w:tcPr>
            <w:tcW w:w="1361" w:type="dxa"/>
          </w:tcPr>
          <w:p w:rsidR="00425950" w:rsidRDefault="00425950">
            <w:pPr>
              <w:pStyle w:val="ConsPlusNormal"/>
              <w:jc w:val="center"/>
            </w:pPr>
            <w:r>
              <w:t>1403587,45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391410,03</w:t>
            </w:r>
          </w:p>
        </w:tc>
        <w:tc>
          <w:tcPr>
            <w:tcW w:w="1361" w:type="dxa"/>
          </w:tcPr>
          <w:p w:rsidR="00425950" w:rsidRDefault="00425950">
            <w:pPr>
              <w:pStyle w:val="ConsPlusNormal"/>
              <w:jc w:val="center"/>
            </w:pPr>
            <w:r>
              <w:t>1403587,98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391489,31</w:t>
            </w:r>
          </w:p>
        </w:tc>
        <w:tc>
          <w:tcPr>
            <w:tcW w:w="1361" w:type="dxa"/>
          </w:tcPr>
          <w:p w:rsidR="00425950" w:rsidRDefault="00425950">
            <w:pPr>
              <w:pStyle w:val="ConsPlusNormal"/>
              <w:jc w:val="center"/>
            </w:pPr>
            <w:r>
              <w:t>1403620,17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391517,36</w:t>
            </w:r>
          </w:p>
        </w:tc>
        <w:tc>
          <w:tcPr>
            <w:tcW w:w="1361" w:type="dxa"/>
          </w:tcPr>
          <w:p w:rsidR="00425950" w:rsidRDefault="00425950">
            <w:pPr>
              <w:pStyle w:val="ConsPlusNormal"/>
              <w:jc w:val="center"/>
            </w:pPr>
            <w:r>
              <w:t>1403641,56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391536,71</w:t>
            </w:r>
          </w:p>
        </w:tc>
        <w:tc>
          <w:tcPr>
            <w:tcW w:w="1361" w:type="dxa"/>
          </w:tcPr>
          <w:p w:rsidR="00425950" w:rsidRDefault="00425950">
            <w:pPr>
              <w:pStyle w:val="ConsPlusNormal"/>
              <w:jc w:val="center"/>
            </w:pPr>
            <w:r>
              <w:t>1403661,69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391558,62</w:t>
            </w:r>
          </w:p>
        </w:tc>
        <w:tc>
          <w:tcPr>
            <w:tcW w:w="1361" w:type="dxa"/>
          </w:tcPr>
          <w:p w:rsidR="00425950" w:rsidRDefault="00425950">
            <w:pPr>
              <w:pStyle w:val="ConsPlusNormal"/>
              <w:jc w:val="center"/>
            </w:pPr>
            <w:r>
              <w:t>1403696,57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391547,45</w:t>
            </w:r>
          </w:p>
        </w:tc>
        <w:tc>
          <w:tcPr>
            <w:tcW w:w="1361" w:type="dxa"/>
          </w:tcPr>
          <w:p w:rsidR="00425950" w:rsidRDefault="00425950">
            <w:pPr>
              <w:pStyle w:val="ConsPlusNormal"/>
              <w:jc w:val="center"/>
            </w:pPr>
            <w:r>
              <w:t>1403763,30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391527,44</w:t>
            </w:r>
          </w:p>
        </w:tc>
        <w:tc>
          <w:tcPr>
            <w:tcW w:w="1361" w:type="dxa"/>
          </w:tcPr>
          <w:p w:rsidR="00425950" w:rsidRDefault="00425950">
            <w:pPr>
              <w:pStyle w:val="ConsPlusNormal"/>
              <w:jc w:val="center"/>
            </w:pPr>
            <w:r>
              <w:t>1403763,22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391509,93</w:t>
            </w:r>
          </w:p>
        </w:tc>
        <w:tc>
          <w:tcPr>
            <w:tcW w:w="1361" w:type="dxa"/>
          </w:tcPr>
          <w:p w:rsidR="00425950" w:rsidRDefault="00425950">
            <w:pPr>
              <w:pStyle w:val="ConsPlusNormal"/>
              <w:jc w:val="center"/>
            </w:pPr>
            <w:r>
              <w:t>1403760,66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391499,67</w:t>
            </w:r>
          </w:p>
        </w:tc>
        <w:tc>
          <w:tcPr>
            <w:tcW w:w="1361" w:type="dxa"/>
          </w:tcPr>
          <w:p w:rsidR="00425950" w:rsidRDefault="00425950">
            <w:pPr>
              <w:pStyle w:val="ConsPlusNormal"/>
              <w:jc w:val="center"/>
            </w:pPr>
            <w:r>
              <w:t>1403805,47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391460,25</w:t>
            </w:r>
          </w:p>
        </w:tc>
        <w:tc>
          <w:tcPr>
            <w:tcW w:w="1361" w:type="dxa"/>
          </w:tcPr>
          <w:p w:rsidR="00425950" w:rsidRDefault="00425950">
            <w:pPr>
              <w:pStyle w:val="ConsPlusNormal"/>
              <w:jc w:val="center"/>
            </w:pPr>
            <w:r>
              <w:t>1403965,88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391457,80</w:t>
            </w:r>
          </w:p>
        </w:tc>
        <w:tc>
          <w:tcPr>
            <w:tcW w:w="1361" w:type="dxa"/>
          </w:tcPr>
          <w:p w:rsidR="00425950" w:rsidRDefault="00425950">
            <w:pPr>
              <w:pStyle w:val="ConsPlusNormal"/>
              <w:jc w:val="center"/>
            </w:pPr>
            <w:r>
              <w:t>1403999,68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391471,97</w:t>
            </w:r>
          </w:p>
        </w:tc>
        <w:tc>
          <w:tcPr>
            <w:tcW w:w="1361" w:type="dxa"/>
          </w:tcPr>
          <w:p w:rsidR="00425950" w:rsidRDefault="00425950">
            <w:pPr>
              <w:pStyle w:val="ConsPlusNormal"/>
              <w:jc w:val="center"/>
            </w:pPr>
            <w:r>
              <w:t>1404071,25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391494,26</w:t>
            </w:r>
          </w:p>
        </w:tc>
        <w:tc>
          <w:tcPr>
            <w:tcW w:w="1361" w:type="dxa"/>
          </w:tcPr>
          <w:p w:rsidR="00425950" w:rsidRDefault="00425950">
            <w:pPr>
              <w:pStyle w:val="ConsPlusNormal"/>
              <w:jc w:val="center"/>
            </w:pPr>
            <w:r>
              <w:t>1404176,37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391512,69</w:t>
            </w:r>
          </w:p>
        </w:tc>
        <w:tc>
          <w:tcPr>
            <w:tcW w:w="1361" w:type="dxa"/>
          </w:tcPr>
          <w:p w:rsidR="00425950" w:rsidRDefault="00425950">
            <w:pPr>
              <w:pStyle w:val="ConsPlusNormal"/>
              <w:jc w:val="center"/>
            </w:pPr>
            <w:r>
              <w:t>1404252,61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391522,13</w:t>
            </w:r>
          </w:p>
        </w:tc>
        <w:tc>
          <w:tcPr>
            <w:tcW w:w="1361" w:type="dxa"/>
          </w:tcPr>
          <w:p w:rsidR="00425950" w:rsidRDefault="00425950">
            <w:pPr>
              <w:pStyle w:val="ConsPlusNormal"/>
              <w:jc w:val="center"/>
            </w:pPr>
            <w:r>
              <w:t>1404343,06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391543,41</w:t>
            </w:r>
          </w:p>
        </w:tc>
        <w:tc>
          <w:tcPr>
            <w:tcW w:w="1361" w:type="dxa"/>
          </w:tcPr>
          <w:p w:rsidR="00425950" w:rsidRDefault="00425950">
            <w:pPr>
              <w:pStyle w:val="ConsPlusNormal"/>
              <w:jc w:val="center"/>
            </w:pPr>
            <w:r>
              <w:t>1404351,90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391598,36</w:t>
            </w:r>
          </w:p>
        </w:tc>
        <w:tc>
          <w:tcPr>
            <w:tcW w:w="1361" w:type="dxa"/>
          </w:tcPr>
          <w:p w:rsidR="00425950" w:rsidRDefault="00425950">
            <w:pPr>
              <w:pStyle w:val="ConsPlusNormal"/>
              <w:jc w:val="center"/>
            </w:pPr>
            <w:r>
              <w:t>1404312,01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391635,85</w:t>
            </w:r>
          </w:p>
        </w:tc>
        <w:tc>
          <w:tcPr>
            <w:tcW w:w="1361" w:type="dxa"/>
          </w:tcPr>
          <w:p w:rsidR="00425950" w:rsidRDefault="00425950">
            <w:pPr>
              <w:pStyle w:val="ConsPlusNormal"/>
              <w:jc w:val="center"/>
            </w:pPr>
            <w:r>
              <w:t>1404295,86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391594,66</w:t>
            </w:r>
          </w:p>
        </w:tc>
        <w:tc>
          <w:tcPr>
            <w:tcW w:w="1361" w:type="dxa"/>
          </w:tcPr>
          <w:p w:rsidR="00425950" w:rsidRDefault="00425950">
            <w:pPr>
              <w:pStyle w:val="ConsPlusNormal"/>
              <w:jc w:val="center"/>
            </w:pPr>
            <w:r>
              <w:t>1404343,31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391582,24</w:t>
            </w:r>
          </w:p>
        </w:tc>
        <w:tc>
          <w:tcPr>
            <w:tcW w:w="1361" w:type="dxa"/>
          </w:tcPr>
          <w:p w:rsidR="00425950" w:rsidRDefault="00425950">
            <w:pPr>
              <w:pStyle w:val="ConsPlusNormal"/>
              <w:jc w:val="center"/>
            </w:pPr>
            <w:r>
              <w:t>1404390,85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391579,81</w:t>
            </w:r>
          </w:p>
        </w:tc>
        <w:tc>
          <w:tcPr>
            <w:tcW w:w="1361" w:type="dxa"/>
          </w:tcPr>
          <w:p w:rsidR="00425950" w:rsidRDefault="00425950">
            <w:pPr>
              <w:pStyle w:val="ConsPlusNormal"/>
              <w:jc w:val="center"/>
            </w:pPr>
            <w:r>
              <w:t>1404433,43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391562,75</w:t>
            </w:r>
          </w:p>
        </w:tc>
        <w:tc>
          <w:tcPr>
            <w:tcW w:w="1361" w:type="dxa"/>
          </w:tcPr>
          <w:p w:rsidR="00425950" w:rsidRDefault="00425950">
            <w:pPr>
              <w:pStyle w:val="ConsPlusNormal"/>
              <w:jc w:val="center"/>
            </w:pPr>
            <w:r>
              <w:t>1404478,33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391510,30</w:t>
            </w:r>
          </w:p>
        </w:tc>
        <w:tc>
          <w:tcPr>
            <w:tcW w:w="1361" w:type="dxa"/>
          </w:tcPr>
          <w:p w:rsidR="00425950" w:rsidRDefault="00425950">
            <w:pPr>
              <w:pStyle w:val="ConsPlusNormal"/>
              <w:jc w:val="center"/>
            </w:pPr>
            <w:r>
              <w:t>1404534,21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391447,64</w:t>
            </w:r>
          </w:p>
        </w:tc>
        <w:tc>
          <w:tcPr>
            <w:tcW w:w="1361" w:type="dxa"/>
          </w:tcPr>
          <w:p w:rsidR="00425950" w:rsidRDefault="00425950">
            <w:pPr>
              <w:pStyle w:val="ConsPlusNormal"/>
              <w:jc w:val="center"/>
            </w:pPr>
            <w:r>
              <w:t>1404568,77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391361,34</w:t>
            </w:r>
          </w:p>
        </w:tc>
        <w:tc>
          <w:tcPr>
            <w:tcW w:w="1361" w:type="dxa"/>
          </w:tcPr>
          <w:p w:rsidR="00425950" w:rsidRDefault="00425950">
            <w:pPr>
              <w:pStyle w:val="ConsPlusNormal"/>
              <w:jc w:val="center"/>
            </w:pPr>
            <w:r>
              <w:t>1404606,53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391291,31</w:t>
            </w:r>
          </w:p>
        </w:tc>
        <w:tc>
          <w:tcPr>
            <w:tcW w:w="1361" w:type="dxa"/>
          </w:tcPr>
          <w:p w:rsidR="00425950" w:rsidRDefault="00425950">
            <w:pPr>
              <w:pStyle w:val="ConsPlusNormal"/>
              <w:jc w:val="center"/>
            </w:pPr>
            <w:r>
              <w:t>1404655,69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391264,50</w:t>
            </w:r>
          </w:p>
        </w:tc>
        <w:tc>
          <w:tcPr>
            <w:tcW w:w="1361" w:type="dxa"/>
          </w:tcPr>
          <w:p w:rsidR="00425950" w:rsidRDefault="00425950">
            <w:pPr>
              <w:pStyle w:val="ConsPlusNormal"/>
              <w:jc w:val="center"/>
            </w:pPr>
            <w:r>
              <w:t>1404685,35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391267,34</w:t>
            </w:r>
          </w:p>
        </w:tc>
        <w:tc>
          <w:tcPr>
            <w:tcW w:w="1361" w:type="dxa"/>
          </w:tcPr>
          <w:p w:rsidR="00425950" w:rsidRDefault="00425950">
            <w:pPr>
              <w:pStyle w:val="ConsPlusNormal"/>
              <w:jc w:val="center"/>
            </w:pPr>
            <w:r>
              <w:t>1404409,10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391166,02</w:t>
            </w:r>
          </w:p>
        </w:tc>
        <w:tc>
          <w:tcPr>
            <w:tcW w:w="1361" w:type="dxa"/>
          </w:tcPr>
          <w:p w:rsidR="00425950" w:rsidRDefault="00425950">
            <w:pPr>
              <w:pStyle w:val="ConsPlusNormal"/>
              <w:jc w:val="center"/>
            </w:pPr>
            <w:r>
              <w:t>1404287,53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391022,40</w:t>
            </w:r>
          </w:p>
        </w:tc>
        <w:tc>
          <w:tcPr>
            <w:tcW w:w="1361" w:type="dxa"/>
          </w:tcPr>
          <w:p w:rsidR="00425950" w:rsidRDefault="00425950">
            <w:pPr>
              <w:pStyle w:val="ConsPlusNormal"/>
              <w:jc w:val="center"/>
            </w:pPr>
            <w:r>
              <w:t>1404104,23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390964,59</w:t>
            </w:r>
          </w:p>
        </w:tc>
        <w:tc>
          <w:tcPr>
            <w:tcW w:w="1361" w:type="dxa"/>
          </w:tcPr>
          <w:p w:rsidR="00425950" w:rsidRDefault="00425950">
            <w:pPr>
              <w:pStyle w:val="ConsPlusNormal"/>
              <w:jc w:val="center"/>
            </w:pPr>
            <w:r>
              <w:t>1404027,75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390855,42</w:t>
            </w:r>
          </w:p>
        </w:tc>
        <w:tc>
          <w:tcPr>
            <w:tcW w:w="1361" w:type="dxa"/>
          </w:tcPr>
          <w:p w:rsidR="00425950" w:rsidRDefault="00425950">
            <w:pPr>
              <w:pStyle w:val="ConsPlusNormal"/>
              <w:jc w:val="center"/>
            </w:pPr>
            <w:r>
              <w:t>1404205,50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390827,95</w:t>
            </w:r>
          </w:p>
        </w:tc>
        <w:tc>
          <w:tcPr>
            <w:tcW w:w="1361" w:type="dxa"/>
          </w:tcPr>
          <w:p w:rsidR="00425950" w:rsidRDefault="00425950">
            <w:pPr>
              <w:pStyle w:val="ConsPlusNormal"/>
              <w:jc w:val="center"/>
            </w:pPr>
            <w:r>
              <w:t>1404229,20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390760,38</w:t>
            </w:r>
          </w:p>
        </w:tc>
        <w:tc>
          <w:tcPr>
            <w:tcW w:w="1361" w:type="dxa"/>
          </w:tcPr>
          <w:p w:rsidR="00425950" w:rsidRDefault="00425950">
            <w:pPr>
              <w:pStyle w:val="ConsPlusNormal"/>
              <w:jc w:val="center"/>
            </w:pPr>
            <w:r>
              <w:t>1404206,43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390717,86</w:t>
            </w:r>
          </w:p>
        </w:tc>
        <w:tc>
          <w:tcPr>
            <w:tcW w:w="1361" w:type="dxa"/>
          </w:tcPr>
          <w:p w:rsidR="00425950" w:rsidRDefault="00425950">
            <w:pPr>
              <w:pStyle w:val="ConsPlusNormal"/>
              <w:jc w:val="center"/>
            </w:pPr>
            <w:r>
              <w:t>1404198,76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390681,62</w:t>
            </w:r>
          </w:p>
        </w:tc>
        <w:tc>
          <w:tcPr>
            <w:tcW w:w="1361" w:type="dxa"/>
          </w:tcPr>
          <w:p w:rsidR="00425950" w:rsidRDefault="00425950">
            <w:pPr>
              <w:pStyle w:val="ConsPlusNormal"/>
              <w:jc w:val="center"/>
            </w:pPr>
            <w:r>
              <w:t>1404217,42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390731,77</w:t>
            </w:r>
          </w:p>
        </w:tc>
        <w:tc>
          <w:tcPr>
            <w:tcW w:w="1361" w:type="dxa"/>
          </w:tcPr>
          <w:p w:rsidR="00425950" w:rsidRDefault="00425950">
            <w:pPr>
              <w:pStyle w:val="ConsPlusNormal"/>
              <w:jc w:val="center"/>
            </w:pPr>
            <w:r>
              <w:t>1404300,25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390711,86</w:t>
            </w:r>
          </w:p>
        </w:tc>
        <w:tc>
          <w:tcPr>
            <w:tcW w:w="1361" w:type="dxa"/>
          </w:tcPr>
          <w:p w:rsidR="00425950" w:rsidRDefault="00425950">
            <w:pPr>
              <w:pStyle w:val="ConsPlusNormal"/>
              <w:jc w:val="center"/>
            </w:pPr>
            <w:r>
              <w:t>1404352,78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390619,22</w:t>
            </w:r>
          </w:p>
        </w:tc>
        <w:tc>
          <w:tcPr>
            <w:tcW w:w="1361" w:type="dxa"/>
          </w:tcPr>
          <w:p w:rsidR="00425950" w:rsidRDefault="00425950">
            <w:pPr>
              <w:pStyle w:val="ConsPlusNormal"/>
              <w:jc w:val="center"/>
            </w:pPr>
            <w:r>
              <w:t>1404288,59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390609,15</w:t>
            </w:r>
          </w:p>
        </w:tc>
        <w:tc>
          <w:tcPr>
            <w:tcW w:w="1361" w:type="dxa"/>
          </w:tcPr>
          <w:p w:rsidR="00425950" w:rsidRDefault="00425950">
            <w:pPr>
              <w:pStyle w:val="ConsPlusNormal"/>
              <w:jc w:val="center"/>
            </w:pPr>
            <w:r>
              <w:t>1404248,48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390586,63</w:t>
            </w:r>
          </w:p>
        </w:tc>
        <w:tc>
          <w:tcPr>
            <w:tcW w:w="1361" w:type="dxa"/>
          </w:tcPr>
          <w:p w:rsidR="00425950" w:rsidRDefault="00425950">
            <w:pPr>
              <w:pStyle w:val="ConsPlusNormal"/>
              <w:jc w:val="center"/>
            </w:pPr>
            <w:r>
              <w:t>1404242,14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390554,13</w:t>
            </w:r>
          </w:p>
        </w:tc>
        <w:tc>
          <w:tcPr>
            <w:tcW w:w="1361" w:type="dxa"/>
          </w:tcPr>
          <w:p w:rsidR="00425950" w:rsidRDefault="00425950">
            <w:pPr>
              <w:pStyle w:val="ConsPlusNormal"/>
              <w:jc w:val="center"/>
            </w:pPr>
            <w:r>
              <w:t>1404249,54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390530,32</w:t>
            </w:r>
          </w:p>
        </w:tc>
        <w:tc>
          <w:tcPr>
            <w:tcW w:w="1361" w:type="dxa"/>
          </w:tcPr>
          <w:p w:rsidR="00425950" w:rsidRDefault="00425950">
            <w:pPr>
              <w:pStyle w:val="ConsPlusNormal"/>
              <w:jc w:val="center"/>
            </w:pPr>
            <w:r>
              <w:t>1404221,91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390532,64</w:t>
            </w:r>
          </w:p>
        </w:tc>
        <w:tc>
          <w:tcPr>
            <w:tcW w:w="1361" w:type="dxa"/>
          </w:tcPr>
          <w:p w:rsidR="00425950" w:rsidRDefault="00425950">
            <w:pPr>
              <w:pStyle w:val="ConsPlusNormal"/>
              <w:jc w:val="center"/>
            </w:pPr>
            <w:r>
              <w:t>1404109,20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390568,89</w:t>
            </w:r>
          </w:p>
        </w:tc>
        <w:tc>
          <w:tcPr>
            <w:tcW w:w="1361" w:type="dxa"/>
          </w:tcPr>
          <w:p w:rsidR="00425950" w:rsidRDefault="00425950">
            <w:pPr>
              <w:pStyle w:val="ConsPlusNormal"/>
              <w:jc w:val="center"/>
            </w:pPr>
            <w:r>
              <w:t>1404099,31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390632,70</w:t>
            </w:r>
          </w:p>
        </w:tc>
        <w:tc>
          <w:tcPr>
            <w:tcW w:w="1361" w:type="dxa"/>
          </w:tcPr>
          <w:p w:rsidR="00425950" w:rsidRDefault="00425950">
            <w:pPr>
              <w:pStyle w:val="ConsPlusNormal"/>
              <w:jc w:val="center"/>
            </w:pPr>
            <w:r>
              <w:t>1404122,07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390643,89</w:t>
            </w:r>
          </w:p>
        </w:tc>
        <w:tc>
          <w:tcPr>
            <w:tcW w:w="1361" w:type="dxa"/>
          </w:tcPr>
          <w:p w:rsidR="00425950" w:rsidRDefault="00425950">
            <w:pPr>
              <w:pStyle w:val="ConsPlusNormal"/>
              <w:jc w:val="center"/>
            </w:pPr>
            <w:r>
              <w:t>1404107,15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390603,84</w:t>
            </w:r>
          </w:p>
        </w:tc>
        <w:tc>
          <w:tcPr>
            <w:tcW w:w="1361" w:type="dxa"/>
          </w:tcPr>
          <w:p w:rsidR="00425950" w:rsidRDefault="00425950">
            <w:pPr>
              <w:pStyle w:val="ConsPlusNormal"/>
              <w:jc w:val="center"/>
            </w:pPr>
            <w:r>
              <w:t>1404065,66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390577,14</w:t>
            </w:r>
          </w:p>
        </w:tc>
        <w:tc>
          <w:tcPr>
            <w:tcW w:w="1361" w:type="dxa"/>
          </w:tcPr>
          <w:p w:rsidR="00425950" w:rsidRDefault="00425950">
            <w:pPr>
              <w:pStyle w:val="ConsPlusNormal"/>
              <w:jc w:val="center"/>
            </w:pPr>
            <w:r>
              <w:t>1404042,76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390536,55</w:t>
            </w:r>
          </w:p>
        </w:tc>
        <w:tc>
          <w:tcPr>
            <w:tcW w:w="1361" w:type="dxa"/>
          </w:tcPr>
          <w:p w:rsidR="00425950" w:rsidRDefault="00425950">
            <w:pPr>
              <w:pStyle w:val="ConsPlusNormal"/>
              <w:jc w:val="center"/>
            </w:pPr>
            <w:r>
              <w:t>1404026,88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390505,02</w:t>
            </w:r>
          </w:p>
        </w:tc>
        <w:tc>
          <w:tcPr>
            <w:tcW w:w="1361" w:type="dxa"/>
          </w:tcPr>
          <w:p w:rsidR="00425950" w:rsidRDefault="00425950">
            <w:pPr>
              <w:pStyle w:val="ConsPlusNormal"/>
              <w:jc w:val="center"/>
            </w:pPr>
            <w:r>
              <w:t>1404035,22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390446,03</w:t>
            </w:r>
          </w:p>
        </w:tc>
        <w:tc>
          <w:tcPr>
            <w:tcW w:w="1361" w:type="dxa"/>
          </w:tcPr>
          <w:p w:rsidR="00425950" w:rsidRDefault="00425950">
            <w:pPr>
              <w:pStyle w:val="ConsPlusNormal"/>
              <w:jc w:val="center"/>
            </w:pPr>
            <w:r>
              <w:t>1404044,25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390409,34</w:t>
            </w:r>
          </w:p>
        </w:tc>
        <w:tc>
          <w:tcPr>
            <w:tcW w:w="1361" w:type="dxa"/>
          </w:tcPr>
          <w:p w:rsidR="00425950" w:rsidRDefault="00425950">
            <w:pPr>
              <w:pStyle w:val="ConsPlusNormal"/>
              <w:jc w:val="center"/>
            </w:pPr>
            <w:r>
              <w:t>1404068,32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390385,98</w:t>
            </w:r>
          </w:p>
        </w:tc>
        <w:tc>
          <w:tcPr>
            <w:tcW w:w="1361" w:type="dxa"/>
          </w:tcPr>
          <w:p w:rsidR="00425950" w:rsidRDefault="00425950">
            <w:pPr>
              <w:pStyle w:val="ConsPlusNormal"/>
              <w:jc w:val="center"/>
            </w:pPr>
            <w:r>
              <w:t>1404072,14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390358,95</w:t>
            </w:r>
          </w:p>
        </w:tc>
        <w:tc>
          <w:tcPr>
            <w:tcW w:w="1361" w:type="dxa"/>
          </w:tcPr>
          <w:p w:rsidR="00425950" w:rsidRDefault="00425950">
            <w:pPr>
              <w:pStyle w:val="ConsPlusNormal"/>
              <w:jc w:val="center"/>
            </w:pPr>
            <w:r>
              <w:t>1403991,51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390346,97</w:t>
            </w:r>
          </w:p>
        </w:tc>
        <w:tc>
          <w:tcPr>
            <w:tcW w:w="1361" w:type="dxa"/>
          </w:tcPr>
          <w:p w:rsidR="00425950" w:rsidRDefault="00425950">
            <w:pPr>
              <w:pStyle w:val="ConsPlusNormal"/>
              <w:jc w:val="center"/>
            </w:pPr>
            <w:r>
              <w:t>1403933,23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390319,39</w:t>
            </w:r>
          </w:p>
        </w:tc>
        <w:tc>
          <w:tcPr>
            <w:tcW w:w="1361" w:type="dxa"/>
          </w:tcPr>
          <w:p w:rsidR="00425950" w:rsidRDefault="00425950">
            <w:pPr>
              <w:pStyle w:val="ConsPlusNormal"/>
              <w:jc w:val="center"/>
            </w:pPr>
            <w:r>
              <w:t>1403886,80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390316,85</w:t>
            </w:r>
          </w:p>
        </w:tc>
        <w:tc>
          <w:tcPr>
            <w:tcW w:w="1361" w:type="dxa"/>
          </w:tcPr>
          <w:p w:rsidR="00425950" w:rsidRDefault="00425950">
            <w:pPr>
              <w:pStyle w:val="ConsPlusNormal"/>
              <w:jc w:val="center"/>
            </w:pPr>
            <w:r>
              <w:t>1403857,36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390281,08</w:t>
            </w:r>
          </w:p>
        </w:tc>
        <w:tc>
          <w:tcPr>
            <w:tcW w:w="1361" w:type="dxa"/>
          </w:tcPr>
          <w:p w:rsidR="00425950" w:rsidRDefault="00425950">
            <w:pPr>
              <w:pStyle w:val="ConsPlusNormal"/>
              <w:jc w:val="center"/>
            </w:pPr>
            <w:r>
              <w:t>1403778,33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390262,19</w:t>
            </w:r>
          </w:p>
        </w:tc>
        <w:tc>
          <w:tcPr>
            <w:tcW w:w="1361" w:type="dxa"/>
          </w:tcPr>
          <w:p w:rsidR="00425950" w:rsidRDefault="00425950">
            <w:pPr>
              <w:pStyle w:val="ConsPlusNormal"/>
              <w:jc w:val="center"/>
            </w:pPr>
            <w:r>
              <w:t>1403699,99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390231,44</w:t>
            </w:r>
          </w:p>
        </w:tc>
        <w:tc>
          <w:tcPr>
            <w:tcW w:w="1361" w:type="dxa"/>
          </w:tcPr>
          <w:p w:rsidR="00425950" w:rsidRDefault="00425950">
            <w:pPr>
              <w:pStyle w:val="ConsPlusNormal"/>
              <w:jc w:val="center"/>
            </w:pPr>
            <w:r>
              <w:t>1403627,88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390197,15</w:t>
            </w:r>
          </w:p>
        </w:tc>
        <w:tc>
          <w:tcPr>
            <w:tcW w:w="1361" w:type="dxa"/>
          </w:tcPr>
          <w:p w:rsidR="00425950" w:rsidRDefault="00425950">
            <w:pPr>
              <w:pStyle w:val="ConsPlusNormal"/>
              <w:jc w:val="center"/>
            </w:pPr>
            <w:r>
              <w:t>1403539,10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390217,35</w:t>
            </w:r>
          </w:p>
        </w:tc>
        <w:tc>
          <w:tcPr>
            <w:tcW w:w="1361" w:type="dxa"/>
          </w:tcPr>
          <w:p w:rsidR="00425950" w:rsidRDefault="00425950">
            <w:pPr>
              <w:pStyle w:val="ConsPlusNormal"/>
              <w:jc w:val="center"/>
            </w:pPr>
            <w:r>
              <w:t>1403513,42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390237,19</w:t>
            </w:r>
          </w:p>
        </w:tc>
        <w:tc>
          <w:tcPr>
            <w:tcW w:w="1361" w:type="dxa"/>
          </w:tcPr>
          <w:p w:rsidR="00425950" w:rsidRDefault="00425950">
            <w:pPr>
              <w:pStyle w:val="ConsPlusNormal"/>
              <w:jc w:val="center"/>
            </w:pPr>
            <w:r>
              <w:t>1403508,05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390252,48</w:t>
            </w:r>
          </w:p>
        </w:tc>
        <w:tc>
          <w:tcPr>
            <w:tcW w:w="1361" w:type="dxa"/>
          </w:tcPr>
          <w:p w:rsidR="00425950" w:rsidRDefault="00425950">
            <w:pPr>
              <w:pStyle w:val="ConsPlusNormal"/>
              <w:jc w:val="center"/>
            </w:pPr>
            <w:r>
              <w:t>1403502,67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390249,18</w:t>
            </w:r>
          </w:p>
        </w:tc>
        <w:tc>
          <w:tcPr>
            <w:tcW w:w="1361" w:type="dxa"/>
          </w:tcPr>
          <w:p w:rsidR="00425950" w:rsidRDefault="00425950">
            <w:pPr>
              <w:pStyle w:val="ConsPlusNormal"/>
              <w:jc w:val="center"/>
            </w:pPr>
            <w:r>
              <w:t>1403485,31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390201,22</w:t>
            </w:r>
          </w:p>
        </w:tc>
        <w:tc>
          <w:tcPr>
            <w:tcW w:w="1361" w:type="dxa"/>
          </w:tcPr>
          <w:p w:rsidR="00425950" w:rsidRDefault="00425950">
            <w:pPr>
              <w:pStyle w:val="ConsPlusNormal"/>
              <w:jc w:val="center"/>
            </w:pPr>
            <w:r>
              <w:t>1403443,57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390156,41</w:t>
            </w:r>
          </w:p>
        </w:tc>
        <w:tc>
          <w:tcPr>
            <w:tcW w:w="1361" w:type="dxa"/>
          </w:tcPr>
          <w:p w:rsidR="00425950" w:rsidRDefault="00425950">
            <w:pPr>
              <w:pStyle w:val="ConsPlusNormal"/>
              <w:jc w:val="center"/>
            </w:pPr>
            <w:r>
              <w:t>1403437,88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390091,96</w:t>
            </w:r>
          </w:p>
        </w:tc>
        <w:tc>
          <w:tcPr>
            <w:tcW w:w="1361" w:type="dxa"/>
          </w:tcPr>
          <w:p w:rsidR="00425950" w:rsidRDefault="00425950">
            <w:pPr>
              <w:pStyle w:val="ConsPlusNormal"/>
              <w:jc w:val="center"/>
            </w:pPr>
            <w:r>
              <w:t>1403403,84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390008,09</w:t>
            </w:r>
          </w:p>
        </w:tc>
        <w:tc>
          <w:tcPr>
            <w:tcW w:w="1361" w:type="dxa"/>
          </w:tcPr>
          <w:p w:rsidR="00425950" w:rsidRDefault="00425950">
            <w:pPr>
              <w:pStyle w:val="ConsPlusNormal"/>
              <w:jc w:val="center"/>
            </w:pPr>
            <w:r>
              <w:t>1403348,45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389989,91</w:t>
            </w:r>
          </w:p>
        </w:tc>
        <w:tc>
          <w:tcPr>
            <w:tcW w:w="1361" w:type="dxa"/>
          </w:tcPr>
          <w:p w:rsidR="00425950" w:rsidRDefault="00425950">
            <w:pPr>
              <w:pStyle w:val="ConsPlusNormal"/>
              <w:jc w:val="center"/>
            </w:pPr>
            <w:r>
              <w:t>1403317,08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389953,63</w:t>
            </w:r>
          </w:p>
        </w:tc>
        <w:tc>
          <w:tcPr>
            <w:tcW w:w="1361" w:type="dxa"/>
          </w:tcPr>
          <w:p w:rsidR="00425950" w:rsidRDefault="00425950">
            <w:pPr>
              <w:pStyle w:val="ConsPlusNormal"/>
              <w:jc w:val="center"/>
            </w:pPr>
            <w:r>
              <w:t>1403308,19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389914,84</w:t>
            </w:r>
          </w:p>
        </w:tc>
        <w:tc>
          <w:tcPr>
            <w:tcW w:w="1361" w:type="dxa"/>
          </w:tcPr>
          <w:p w:rsidR="00425950" w:rsidRDefault="00425950">
            <w:pPr>
              <w:pStyle w:val="ConsPlusNormal"/>
              <w:jc w:val="center"/>
            </w:pPr>
            <w:r>
              <w:t>1403293,02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389885,98</w:t>
            </w:r>
          </w:p>
        </w:tc>
        <w:tc>
          <w:tcPr>
            <w:tcW w:w="1361" w:type="dxa"/>
          </w:tcPr>
          <w:p w:rsidR="00425950" w:rsidRDefault="00425950">
            <w:pPr>
              <w:pStyle w:val="ConsPlusNormal"/>
              <w:jc w:val="center"/>
            </w:pPr>
            <w:r>
              <w:t>1403235,31</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389874,65</w:t>
            </w:r>
          </w:p>
        </w:tc>
        <w:tc>
          <w:tcPr>
            <w:tcW w:w="1361" w:type="dxa"/>
          </w:tcPr>
          <w:p w:rsidR="00425950" w:rsidRDefault="00425950">
            <w:pPr>
              <w:pStyle w:val="ConsPlusNormal"/>
              <w:jc w:val="center"/>
            </w:pPr>
            <w:r>
              <w:t>1403187,69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389892,28</w:t>
            </w:r>
          </w:p>
        </w:tc>
        <w:tc>
          <w:tcPr>
            <w:tcW w:w="1361" w:type="dxa"/>
          </w:tcPr>
          <w:p w:rsidR="00425950" w:rsidRDefault="00425950">
            <w:pPr>
              <w:pStyle w:val="ConsPlusNormal"/>
              <w:jc w:val="center"/>
            </w:pPr>
            <w:r>
              <w:t>1403156,23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389920,79</w:t>
            </w:r>
          </w:p>
        </w:tc>
        <w:tc>
          <w:tcPr>
            <w:tcW w:w="1361" w:type="dxa"/>
          </w:tcPr>
          <w:p w:rsidR="00425950" w:rsidRDefault="00425950">
            <w:pPr>
              <w:pStyle w:val="ConsPlusNormal"/>
              <w:jc w:val="center"/>
            </w:pPr>
            <w:r>
              <w:t>1403137,71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389991,18</w:t>
            </w:r>
          </w:p>
        </w:tc>
        <w:tc>
          <w:tcPr>
            <w:tcW w:w="1361" w:type="dxa"/>
          </w:tcPr>
          <w:p w:rsidR="00425950" w:rsidRDefault="00425950">
            <w:pPr>
              <w:pStyle w:val="ConsPlusNormal"/>
              <w:jc w:val="center"/>
            </w:pPr>
            <w:r>
              <w:t>1403098,46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390004,88</w:t>
            </w:r>
          </w:p>
        </w:tc>
        <w:tc>
          <w:tcPr>
            <w:tcW w:w="1361" w:type="dxa"/>
          </w:tcPr>
          <w:p w:rsidR="00425950" w:rsidRDefault="00425950">
            <w:pPr>
              <w:pStyle w:val="ConsPlusNormal"/>
              <w:jc w:val="center"/>
            </w:pPr>
            <w:r>
              <w:t>1403074,74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389977,09</w:t>
            </w:r>
          </w:p>
        </w:tc>
        <w:tc>
          <w:tcPr>
            <w:tcW w:w="1361" w:type="dxa"/>
          </w:tcPr>
          <w:p w:rsidR="00425950" w:rsidRDefault="00425950">
            <w:pPr>
              <w:pStyle w:val="ConsPlusNormal"/>
              <w:jc w:val="center"/>
            </w:pPr>
            <w:r>
              <w:t>1403057,52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389943,16</w:t>
            </w:r>
          </w:p>
        </w:tc>
        <w:tc>
          <w:tcPr>
            <w:tcW w:w="1361" w:type="dxa"/>
          </w:tcPr>
          <w:p w:rsidR="00425950" w:rsidRDefault="00425950">
            <w:pPr>
              <w:pStyle w:val="ConsPlusNormal"/>
              <w:jc w:val="center"/>
            </w:pPr>
            <w:r>
              <w:t>1403022,61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389944,36</w:t>
            </w:r>
          </w:p>
        </w:tc>
        <w:tc>
          <w:tcPr>
            <w:tcW w:w="1361" w:type="dxa"/>
          </w:tcPr>
          <w:p w:rsidR="00425950" w:rsidRDefault="00425950">
            <w:pPr>
              <w:pStyle w:val="ConsPlusNormal"/>
              <w:jc w:val="center"/>
            </w:pPr>
            <w:r>
              <w:t>1402991,31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389988,10</w:t>
            </w:r>
          </w:p>
        </w:tc>
        <w:tc>
          <w:tcPr>
            <w:tcW w:w="1361" w:type="dxa"/>
          </w:tcPr>
          <w:p w:rsidR="00425950" w:rsidRDefault="00425950">
            <w:pPr>
              <w:pStyle w:val="ConsPlusNormal"/>
              <w:jc w:val="center"/>
            </w:pPr>
            <w:r>
              <w:t>1402973,93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389976,79</w:t>
            </w:r>
          </w:p>
        </w:tc>
        <w:tc>
          <w:tcPr>
            <w:tcW w:w="1361" w:type="dxa"/>
          </w:tcPr>
          <w:p w:rsidR="00425950" w:rsidRDefault="00425950">
            <w:pPr>
              <w:pStyle w:val="ConsPlusNormal"/>
              <w:jc w:val="center"/>
            </w:pPr>
            <w:r>
              <w:t>1402947,59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389970,49</w:t>
            </w:r>
          </w:p>
        </w:tc>
        <w:tc>
          <w:tcPr>
            <w:tcW w:w="1361" w:type="dxa"/>
          </w:tcPr>
          <w:p w:rsidR="00425950" w:rsidRDefault="00425950">
            <w:pPr>
              <w:pStyle w:val="ConsPlusNormal"/>
              <w:jc w:val="center"/>
            </w:pPr>
            <w:r>
              <w:t>1402917,50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389985,80</w:t>
            </w:r>
          </w:p>
        </w:tc>
        <w:tc>
          <w:tcPr>
            <w:tcW w:w="1361" w:type="dxa"/>
          </w:tcPr>
          <w:p w:rsidR="00425950" w:rsidRDefault="00425950">
            <w:pPr>
              <w:pStyle w:val="ConsPlusNormal"/>
              <w:jc w:val="center"/>
            </w:pPr>
            <w:r>
              <w:t>1402888,31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390239,34</w:t>
            </w:r>
          </w:p>
        </w:tc>
        <w:tc>
          <w:tcPr>
            <w:tcW w:w="1361" w:type="dxa"/>
          </w:tcPr>
          <w:p w:rsidR="00425950" w:rsidRDefault="00425950">
            <w:pPr>
              <w:pStyle w:val="ConsPlusNormal"/>
              <w:jc w:val="center"/>
            </w:pPr>
            <w:r>
              <w:t>1402915,92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390475,63</w:t>
            </w:r>
          </w:p>
        </w:tc>
        <w:tc>
          <w:tcPr>
            <w:tcW w:w="1361" w:type="dxa"/>
          </w:tcPr>
          <w:p w:rsidR="00425950" w:rsidRDefault="00425950">
            <w:pPr>
              <w:pStyle w:val="ConsPlusNormal"/>
              <w:jc w:val="center"/>
            </w:pPr>
            <w:r>
              <w:t>1402934,12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390549,52</w:t>
            </w:r>
          </w:p>
        </w:tc>
        <w:tc>
          <w:tcPr>
            <w:tcW w:w="1361" w:type="dxa"/>
          </w:tcPr>
          <w:p w:rsidR="00425950" w:rsidRDefault="00425950">
            <w:pPr>
              <w:pStyle w:val="ConsPlusNormal"/>
              <w:jc w:val="center"/>
            </w:pPr>
            <w:r>
              <w:t>1402949,81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390605,61</w:t>
            </w:r>
          </w:p>
        </w:tc>
        <w:tc>
          <w:tcPr>
            <w:tcW w:w="1361" w:type="dxa"/>
          </w:tcPr>
          <w:p w:rsidR="00425950" w:rsidRDefault="00425950">
            <w:pPr>
              <w:pStyle w:val="ConsPlusNormal"/>
              <w:jc w:val="center"/>
            </w:pPr>
            <w:r>
              <w:t>1402969,21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390812,63</w:t>
            </w:r>
          </w:p>
        </w:tc>
        <w:tc>
          <w:tcPr>
            <w:tcW w:w="1361" w:type="dxa"/>
          </w:tcPr>
          <w:p w:rsidR="00425950" w:rsidRDefault="00425950">
            <w:pPr>
              <w:pStyle w:val="ConsPlusNormal"/>
              <w:jc w:val="center"/>
            </w:pPr>
            <w:r>
              <w:t>1403083,85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390933,85</w:t>
            </w:r>
          </w:p>
        </w:tc>
        <w:tc>
          <w:tcPr>
            <w:tcW w:w="1361" w:type="dxa"/>
          </w:tcPr>
          <w:p w:rsidR="00425950" w:rsidRDefault="00425950">
            <w:pPr>
              <w:pStyle w:val="ConsPlusNormal"/>
              <w:jc w:val="center"/>
            </w:pPr>
            <w:r>
              <w:t>1403123,88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390975,00</w:t>
            </w:r>
          </w:p>
        </w:tc>
        <w:tc>
          <w:tcPr>
            <w:tcW w:w="1361" w:type="dxa"/>
          </w:tcPr>
          <w:p w:rsidR="00425950" w:rsidRDefault="00425950">
            <w:pPr>
              <w:pStyle w:val="ConsPlusNormal"/>
              <w:jc w:val="center"/>
            </w:pPr>
            <w:r>
              <w:t>1403151,41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391030,10</w:t>
            </w:r>
          </w:p>
        </w:tc>
        <w:tc>
          <w:tcPr>
            <w:tcW w:w="1361" w:type="dxa"/>
          </w:tcPr>
          <w:p w:rsidR="00425950" w:rsidRDefault="00425950">
            <w:pPr>
              <w:pStyle w:val="ConsPlusNormal"/>
              <w:jc w:val="center"/>
            </w:pPr>
            <w:r>
              <w:t>1403201,70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391273,51</w:t>
            </w:r>
          </w:p>
        </w:tc>
        <w:tc>
          <w:tcPr>
            <w:tcW w:w="1361" w:type="dxa"/>
          </w:tcPr>
          <w:p w:rsidR="00425950" w:rsidRDefault="00425950">
            <w:pPr>
              <w:pStyle w:val="ConsPlusNormal"/>
              <w:jc w:val="center"/>
            </w:pPr>
            <w:r>
              <w:t>1403292,52</w:t>
            </w:r>
          </w:p>
        </w:tc>
      </w:tr>
      <w:tr w:rsidR="00425950">
        <w:tc>
          <w:tcPr>
            <w:tcW w:w="567" w:type="dxa"/>
            <w:vMerge w:val="restart"/>
            <w:tcBorders>
              <w:bottom w:val="nil"/>
            </w:tcBorders>
          </w:tcPr>
          <w:p w:rsidR="00425950" w:rsidRDefault="00425950">
            <w:pPr>
              <w:pStyle w:val="ConsPlusNormal"/>
              <w:jc w:val="center"/>
              <w:outlineLvl w:val="1"/>
            </w:pPr>
            <w:r>
              <w:t>65</w:t>
            </w:r>
          </w:p>
        </w:tc>
        <w:tc>
          <w:tcPr>
            <w:tcW w:w="1304" w:type="dxa"/>
            <w:vMerge w:val="restart"/>
            <w:tcBorders>
              <w:bottom w:val="nil"/>
            </w:tcBorders>
          </w:tcPr>
          <w:p w:rsidR="00425950" w:rsidRDefault="00425950">
            <w:pPr>
              <w:pStyle w:val="ConsPlusNormal"/>
            </w:pPr>
            <w:r>
              <w:t>Два источника сероводородных вод</w:t>
            </w:r>
          </w:p>
        </w:tc>
        <w:tc>
          <w:tcPr>
            <w:tcW w:w="1474" w:type="dxa"/>
            <w:vMerge w:val="restart"/>
            <w:tcBorders>
              <w:bottom w:val="nil"/>
            </w:tcBorders>
          </w:tcPr>
          <w:p w:rsidR="00425950" w:rsidRDefault="00425950">
            <w:pPr>
              <w:pStyle w:val="ConsPlusNormal"/>
              <w:jc w:val="both"/>
            </w:pPr>
            <w:r>
              <w:t>Туапсинский район, урочище Казачья щель</w:t>
            </w:r>
          </w:p>
        </w:tc>
        <w:tc>
          <w:tcPr>
            <w:tcW w:w="964" w:type="dxa"/>
            <w:vMerge w:val="restart"/>
            <w:tcBorders>
              <w:bottom w:val="nil"/>
            </w:tcBorders>
          </w:tcPr>
          <w:p w:rsidR="00425950" w:rsidRDefault="00425950">
            <w:pPr>
              <w:pStyle w:val="ConsPlusNormal"/>
              <w:jc w:val="center"/>
            </w:pPr>
            <w:r>
              <w:t>30,243</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1 участок - от северной окраины выдела 15 квартала 67А </w:t>
            </w:r>
            <w:r>
              <w:lastRenderedPageBreak/>
              <w:t>Георгиевского участкового лесничества в южном направлении по его восточной границе до границы выдела 20, далее по границе выдела 20 через его восточную оконечность до границы с выделом 22, далее по границе выдела 22 по его южной стороне до границы с выделом 26, далее по границе выдела 26 через его восточную оконечность до границы с выделом 25, далее по границе выдела 25 через его южную оконечность до границы с выделом 19, далее по западной границе выделов 19, 15 до северной окраины выдела 15 квартала 67А Георгиевского участкового лесничества; 2 участок - по внешней границе выдела 35 квартала 67А Георгиевского участкового лесничества</w:t>
            </w:r>
          </w:p>
        </w:tc>
        <w:tc>
          <w:tcPr>
            <w:tcW w:w="3288" w:type="dxa"/>
            <w:gridSpan w:val="3"/>
          </w:tcPr>
          <w:p w:rsidR="00425950" w:rsidRDefault="00425950">
            <w:pPr>
              <w:pStyle w:val="ConsPlusNormal"/>
              <w:jc w:val="center"/>
            </w:pPr>
            <w:r>
              <w:lastRenderedPageBreak/>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381133,61</w:t>
            </w:r>
          </w:p>
        </w:tc>
        <w:tc>
          <w:tcPr>
            <w:tcW w:w="1361" w:type="dxa"/>
          </w:tcPr>
          <w:p w:rsidR="00425950" w:rsidRDefault="00425950">
            <w:pPr>
              <w:pStyle w:val="ConsPlusNormal"/>
              <w:jc w:val="center"/>
            </w:pPr>
            <w:r>
              <w:t>1405865,69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381137,65</w:t>
            </w:r>
          </w:p>
        </w:tc>
        <w:tc>
          <w:tcPr>
            <w:tcW w:w="1361" w:type="dxa"/>
          </w:tcPr>
          <w:p w:rsidR="00425950" w:rsidRDefault="00425950">
            <w:pPr>
              <w:pStyle w:val="ConsPlusNormal"/>
              <w:jc w:val="center"/>
            </w:pPr>
            <w:r>
              <w:t>1405881,11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381119,11</w:t>
            </w:r>
          </w:p>
        </w:tc>
        <w:tc>
          <w:tcPr>
            <w:tcW w:w="1361" w:type="dxa"/>
          </w:tcPr>
          <w:p w:rsidR="00425950" w:rsidRDefault="00425950">
            <w:pPr>
              <w:pStyle w:val="ConsPlusNormal"/>
              <w:jc w:val="center"/>
            </w:pPr>
            <w:r>
              <w:t>1405890,80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381097,33</w:t>
            </w:r>
          </w:p>
        </w:tc>
        <w:tc>
          <w:tcPr>
            <w:tcW w:w="1361" w:type="dxa"/>
          </w:tcPr>
          <w:p w:rsidR="00425950" w:rsidRDefault="00425950">
            <w:pPr>
              <w:pStyle w:val="ConsPlusNormal"/>
              <w:jc w:val="center"/>
            </w:pPr>
            <w:r>
              <w:t>1405889,92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381084,42</w:t>
            </w:r>
          </w:p>
        </w:tc>
        <w:tc>
          <w:tcPr>
            <w:tcW w:w="1361" w:type="dxa"/>
          </w:tcPr>
          <w:p w:rsidR="00425950" w:rsidRDefault="00425950">
            <w:pPr>
              <w:pStyle w:val="ConsPlusNormal"/>
              <w:jc w:val="center"/>
            </w:pPr>
            <w:r>
              <w:t>1405892,32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381066,69</w:t>
            </w:r>
          </w:p>
        </w:tc>
        <w:tc>
          <w:tcPr>
            <w:tcW w:w="1361" w:type="dxa"/>
          </w:tcPr>
          <w:p w:rsidR="00425950" w:rsidRDefault="00425950">
            <w:pPr>
              <w:pStyle w:val="ConsPlusNormal"/>
              <w:jc w:val="center"/>
            </w:pPr>
            <w:r>
              <w:t>1405902,82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381066,69</w:t>
            </w:r>
          </w:p>
        </w:tc>
        <w:tc>
          <w:tcPr>
            <w:tcW w:w="1361" w:type="dxa"/>
          </w:tcPr>
          <w:p w:rsidR="00425950" w:rsidRDefault="00425950">
            <w:pPr>
              <w:pStyle w:val="ConsPlusNormal"/>
              <w:jc w:val="center"/>
            </w:pPr>
            <w:r>
              <w:t>1405923,08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381062,21</w:t>
            </w:r>
          </w:p>
        </w:tc>
        <w:tc>
          <w:tcPr>
            <w:tcW w:w="1361" w:type="dxa"/>
          </w:tcPr>
          <w:p w:rsidR="00425950" w:rsidRDefault="00425950">
            <w:pPr>
              <w:pStyle w:val="ConsPlusNormal"/>
              <w:jc w:val="center"/>
            </w:pPr>
            <w:r>
              <w:t>1405942,56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381062,69</w:t>
            </w:r>
          </w:p>
        </w:tc>
        <w:tc>
          <w:tcPr>
            <w:tcW w:w="1361" w:type="dxa"/>
          </w:tcPr>
          <w:p w:rsidR="00425950" w:rsidRDefault="00425950">
            <w:pPr>
              <w:pStyle w:val="ConsPlusNormal"/>
              <w:jc w:val="center"/>
            </w:pPr>
            <w:r>
              <w:t>1406002,53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381062,71</w:t>
            </w:r>
          </w:p>
        </w:tc>
        <w:tc>
          <w:tcPr>
            <w:tcW w:w="1361" w:type="dxa"/>
          </w:tcPr>
          <w:p w:rsidR="00425950" w:rsidRDefault="00425950">
            <w:pPr>
              <w:pStyle w:val="ConsPlusNormal"/>
              <w:jc w:val="center"/>
            </w:pPr>
            <w:r>
              <w:t>1406039,83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381049,81</w:t>
            </w:r>
          </w:p>
        </w:tc>
        <w:tc>
          <w:tcPr>
            <w:tcW w:w="1361" w:type="dxa"/>
          </w:tcPr>
          <w:p w:rsidR="00425950" w:rsidRDefault="00425950">
            <w:pPr>
              <w:pStyle w:val="ConsPlusNormal"/>
              <w:jc w:val="center"/>
            </w:pPr>
            <w:r>
              <w:t>1406054,39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381041,75</w:t>
            </w:r>
          </w:p>
        </w:tc>
        <w:tc>
          <w:tcPr>
            <w:tcW w:w="1361" w:type="dxa"/>
          </w:tcPr>
          <w:p w:rsidR="00425950" w:rsidRDefault="00425950">
            <w:pPr>
              <w:pStyle w:val="ConsPlusNormal"/>
              <w:jc w:val="center"/>
            </w:pPr>
            <w:r>
              <w:t>1406093,28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381011,12</w:t>
            </w:r>
          </w:p>
        </w:tc>
        <w:tc>
          <w:tcPr>
            <w:tcW w:w="1361" w:type="dxa"/>
          </w:tcPr>
          <w:p w:rsidR="00425950" w:rsidRDefault="00425950">
            <w:pPr>
              <w:pStyle w:val="ConsPlusNormal"/>
              <w:jc w:val="center"/>
            </w:pPr>
            <w:r>
              <w:t>1406114,29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380996,60</w:t>
            </w:r>
          </w:p>
        </w:tc>
        <w:tc>
          <w:tcPr>
            <w:tcW w:w="1361" w:type="dxa"/>
          </w:tcPr>
          <w:p w:rsidR="00425950" w:rsidRDefault="00425950">
            <w:pPr>
              <w:pStyle w:val="ConsPlusNormal"/>
              <w:jc w:val="center"/>
            </w:pPr>
            <w:r>
              <w:t>1406125,60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380974,02</w:t>
            </w:r>
          </w:p>
        </w:tc>
        <w:tc>
          <w:tcPr>
            <w:tcW w:w="1361" w:type="dxa"/>
          </w:tcPr>
          <w:p w:rsidR="00425950" w:rsidRDefault="00425950">
            <w:pPr>
              <w:pStyle w:val="ConsPlusNormal"/>
              <w:jc w:val="center"/>
            </w:pPr>
            <w:r>
              <w:t>1406123,92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380960,90</w:t>
            </w:r>
          </w:p>
        </w:tc>
        <w:tc>
          <w:tcPr>
            <w:tcW w:w="1361" w:type="dxa"/>
          </w:tcPr>
          <w:p w:rsidR="00425950" w:rsidRDefault="00425950">
            <w:pPr>
              <w:pStyle w:val="ConsPlusNormal"/>
              <w:jc w:val="center"/>
            </w:pPr>
            <w:r>
              <w:t>1406097,53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380954,44</w:t>
            </w:r>
          </w:p>
        </w:tc>
        <w:tc>
          <w:tcPr>
            <w:tcW w:w="1361" w:type="dxa"/>
          </w:tcPr>
          <w:p w:rsidR="00425950" w:rsidRDefault="00425950">
            <w:pPr>
              <w:pStyle w:val="ConsPlusNormal"/>
              <w:jc w:val="center"/>
            </w:pPr>
            <w:r>
              <w:t>1406082,11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380943,34</w:t>
            </w:r>
          </w:p>
        </w:tc>
        <w:tc>
          <w:tcPr>
            <w:tcW w:w="1361" w:type="dxa"/>
          </w:tcPr>
          <w:p w:rsidR="00425950" w:rsidRDefault="00425950">
            <w:pPr>
              <w:pStyle w:val="ConsPlusNormal"/>
              <w:jc w:val="center"/>
            </w:pPr>
            <w:r>
              <w:t>1406058,98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380928,61</w:t>
            </w:r>
          </w:p>
        </w:tc>
        <w:tc>
          <w:tcPr>
            <w:tcW w:w="1361" w:type="dxa"/>
          </w:tcPr>
          <w:p w:rsidR="00425950" w:rsidRDefault="00425950">
            <w:pPr>
              <w:pStyle w:val="ConsPlusNormal"/>
              <w:jc w:val="center"/>
            </w:pPr>
            <w:r>
              <w:t>1406028,94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380901,56</w:t>
            </w:r>
          </w:p>
        </w:tc>
        <w:tc>
          <w:tcPr>
            <w:tcW w:w="1361" w:type="dxa"/>
          </w:tcPr>
          <w:p w:rsidR="00425950" w:rsidRDefault="00425950">
            <w:pPr>
              <w:pStyle w:val="ConsPlusNormal"/>
              <w:jc w:val="center"/>
            </w:pPr>
            <w:r>
              <w:t>1405970,49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380899,55</w:t>
            </w:r>
          </w:p>
        </w:tc>
        <w:tc>
          <w:tcPr>
            <w:tcW w:w="1361" w:type="dxa"/>
          </w:tcPr>
          <w:p w:rsidR="00425950" w:rsidRDefault="00425950">
            <w:pPr>
              <w:pStyle w:val="ConsPlusNormal"/>
              <w:jc w:val="center"/>
            </w:pPr>
            <w:r>
              <w:t>1405995,62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380890,69</w:t>
            </w:r>
          </w:p>
        </w:tc>
        <w:tc>
          <w:tcPr>
            <w:tcW w:w="1361" w:type="dxa"/>
          </w:tcPr>
          <w:p w:rsidR="00425950" w:rsidRDefault="00425950">
            <w:pPr>
              <w:pStyle w:val="ConsPlusNormal"/>
              <w:jc w:val="center"/>
            </w:pPr>
            <w:r>
              <w:t>1406015,87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380889,89</w:t>
            </w:r>
          </w:p>
        </w:tc>
        <w:tc>
          <w:tcPr>
            <w:tcW w:w="1361" w:type="dxa"/>
          </w:tcPr>
          <w:p w:rsidR="00425950" w:rsidRDefault="00425950">
            <w:pPr>
              <w:pStyle w:val="ConsPlusNormal"/>
              <w:jc w:val="center"/>
            </w:pPr>
            <w:r>
              <w:t>1406033,71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380869,73</w:t>
            </w:r>
          </w:p>
        </w:tc>
        <w:tc>
          <w:tcPr>
            <w:tcW w:w="1361" w:type="dxa"/>
          </w:tcPr>
          <w:p w:rsidR="00425950" w:rsidRDefault="00425950">
            <w:pPr>
              <w:pStyle w:val="ConsPlusNormal"/>
              <w:jc w:val="center"/>
            </w:pPr>
            <w:r>
              <w:t>1406024,73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380852,78</w:t>
            </w:r>
          </w:p>
        </w:tc>
        <w:tc>
          <w:tcPr>
            <w:tcW w:w="1361" w:type="dxa"/>
          </w:tcPr>
          <w:p w:rsidR="00425950" w:rsidRDefault="00425950">
            <w:pPr>
              <w:pStyle w:val="ConsPlusNormal"/>
              <w:jc w:val="center"/>
            </w:pPr>
            <w:r>
              <w:t>1406029,56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380837,46</w:t>
            </w:r>
          </w:p>
        </w:tc>
        <w:tc>
          <w:tcPr>
            <w:tcW w:w="1361" w:type="dxa"/>
          </w:tcPr>
          <w:p w:rsidR="00425950" w:rsidRDefault="00425950">
            <w:pPr>
              <w:pStyle w:val="ConsPlusNormal"/>
              <w:jc w:val="center"/>
            </w:pPr>
            <w:r>
              <w:t>1406038,43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380813,27</w:t>
            </w:r>
          </w:p>
        </w:tc>
        <w:tc>
          <w:tcPr>
            <w:tcW w:w="1361" w:type="dxa"/>
          </w:tcPr>
          <w:p w:rsidR="00425950" w:rsidRDefault="00425950">
            <w:pPr>
              <w:pStyle w:val="ConsPlusNormal"/>
              <w:jc w:val="center"/>
            </w:pPr>
            <w:r>
              <w:t>1406068,37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380790,71</w:t>
            </w:r>
          </w:p>
        </w:tc>
        <w:tc>
          <w:tcPr>
            <w:tcW w:w="1361" w:type="dxa"/>
          </w:tcPr>
          <w:p w:rsidR="00425950" w:rsidRDefault="00425950">
            <w:pPr>
              <w:pStyle w:val="ConsPlusNormal"/>
              <w:jc w:val="center"/>
            </w:pPr>
            <w:r>
              <w:t>1406099,12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380755,22</w:t>
            </w:r>
          </w:p>
        </w:tc>
        <w:tc>
          <w:tcPr>
            <w:tcW w:w="1361" w:type="dxa"/>
          </w:tcPr>
          <w:p w:rsidR="00425950" w:rsidRDefault="00425950">
            <w:pPr>
              <w:pStyle w:val="ConsPlusNormal"/>
              <w:jc w:val="center"/>
            </w:pPr>
            <w:r>
              <w:t>1406116,87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380718,12</w:t>
            </w:r>
          </w:p>
        </w:tc>
        <w:tc>
          <w:tcPr>
            <w:tcW w:w="1361" w:type="dxa"/>
          </w:tcPr>
          <w:p w:rsidR="00425950" w:rsidRDefault="00425950">
            <w:pPr>
              <w:pStyle w:val="ConsPlusNormal"/>
              <w:jc w:val="center"/>
            </w:pPr>
            <w:r>
              <w:t>1406122,45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380699,57</w:t>
            </w:r>
          </w:p>
        </w:tc>
        <w:tc>
          <w:tcPr>
            <w:tcW w:w="1361" w:type="dxa"/>
          </w:tcPr>
          <w:p w:rsidR="00425950" w:rsidRDefault="00425950">
            <w:pPr>
              <w:pStyle w:val="ConsPlusNormal"/>
              <w:jc w:val="center"/>
            </w:pPr>
            <w:r>
              <w:t>1406121,59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380683,43</w:t>
            </w:r>
          </w:p>
        </w:tc>
        <w:tc>
          <w:tcPr>
            <w:tcW w:w="1361" w:type="dxa"/>
          </w:tcPr>
          <w:p w:rsidR="00425950" w:rsidRDefault="00425950">
            <w:pPr>
              <w:pStyle w:val="ConsPlusNormal"/>
              <w:jc w:val="center"/>
            </w:pPr>
            <w:r>
              <w:t>1406098,84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380678,57</w:t>
            </w:r>
          </w:p>
        </w:tc>
        <w:tc>
          <w:tcPr>
            <w:tcW w:w="1361" w:type="dxa"/>
          </w:tcPr>
          <w:p w:rsidR="00425950" w:rsidRDefault="00425950">
            <w:pPr>
              <w:pStyle w:val="ConsPlusNormal"/>
              <w:jc w:val="center"/>
            </w:pPr>
            <w:r>
              <w:t>1406050,18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380670,48</w:t>
            </w:r>
          </w:p>
        </w:tc>
        <w:tc>
          <w:tcPr>
            <w:tcW w:w="1361" w:type="dxa"/>
          </w:tcPr>
          <w:p w:rsidR="00425950" w:rsidRDefault="00425950">
            <w:pPr>
              <w:pStyle w:val="ConsPlusNormal"/>
              <w:jc w:val="center"/>
            </w:pPr>
            <w:r>
              <w:t>1406001,52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380661,59</w:t>
            </w:r>
          </w:p>
        </w:tc>
        <w:tc>
          <w:tcPr>
            <w:tcW w:w="1361" w:type="dxa"/>
          </w:tcPr>
          <w:p w:rsidR="00425950" w:rsidRDefault="00425950">
            <w:pPr>
              <w:pStyle w:val="ConsPlusNormal"/>
              <w:jc w:val="center"/>
            </w:pPr>
            <w:r>
              <w:t>1405952,85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380649,48</w:t>
            </w:r>
          </w:p>
        </w:tc>
        <w:tc>
          <w:tcPr>
            <w:tcW w:w="1361" w:type="dxa"/>
          </w:tcPr>
          <w:p w:rsidR="00425950" w:rsidRDefault="00425950">
            <w:pPr>
              <w:pStyle w:val="ConsPlusNormal"/>
              <w:jc w:val="center"/>
            </w:pPr>
            <w:r>
              <w:t>1405926,06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380640,62</w:t>
            </w:r>
          </w:p>
        </w:tc>
        <w:tc>
          <w:tcPr>
            <w:tcW w:w="1361" w:type="dxa"/>
          </w:tcPr>
          <w:p w:rsidR="00425950" w:rsidRDefault="00425950">
            <w:pPr>
              <w:pStyle w:val="ConsPlusNormal"/>
              <w:jc w:val="center"/>
            </w:pPr>
            <w:r>
              <w:t>1405937,39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380614,00</w:t>
            </w:r>
          </w:p>
        </w:tc>
        <w:tc>
          <w:tcPr>
            <w:tcW w:w="1361" w:type="dxa"/>
          </w:tcPr>
          <w:p w:rsidR="00425950" w:rsidRDefault="00425950">
            <w:pPr>
              <w:pStyle w:val="ConsPlusNormal"/>
              <w:jc w:val="center"/>
            </w:pPr>
            <w:r>
              <w:t>1405960,02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380601,91</w:t>
            </w:r>
          </w:p>
        </w:tc>
        <w:tc>
          <w:tcPr>
            <w:tcW w:w="1361" w:type="dxa"/>
          </w:tcPr>
          <w:p w:rsidR="00425950" w:rsidRDefault="00425950">
            <w:pPr>
              <w:pStyle w:val="ConsPlusNormal"/>
              <w:jc w:val="center"/>
            </w:pPr>
            <w:r>
              <w:t>1405979,44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380599,50</w:t>
            </w:r>
          </w:p>
        </w:tc>
        <w:tc>
          <w:tcPr>
            <w:tcW w:w="1361" w:type="dxa"/>
          </w:tcPr>
          <w:p w:rsidR="00425950" w:rsidRDefault="00425950">
            <w:pPr>
              <w:pStyle w:val="ConsPlusNormal"/>
              <w:jc w:val="center"/>
            </w:pPr>
            <w:r>
              <w:t>1405995,65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380599,52</w:t>
            </w:r>
          </w:p>
        </w:tc>
        <w:tc>
          <w:tcPr>
            <w:tcW w:w="1361" w:type="dxa"/>
          </w:tcPr>
          <w:p w:rsidR="00425950" w:rsidRDefault="00425950">
            <w:pPr>
              <w:pStyle w:val="ConsPlusNormal"/>
              <w:jc w:val="center"/>
            </w:pPr>
            <w:r>
              <w:t>1406034,57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380599,52</w:t>
            </w:r>
          </w:p>
        </w:tc>
        <w:tc>
          <w:tcPr>
            <w:tcW w:w="1361" w:type="dxa"/>
          </w:tcPr>
          <w:p w:rsidR="00425950" w:rsidRDefault="00425950">
            <w:pPr>
              <w:pStyle w:val="ConsPlusNormal"/>
              <w:jc w:val="center"/>
            </w:pPr>
            <w:r>
              <w:t>1406053,23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380599,53</w:t>
            </w:r>
          </w:p>
        </w:tc>
        <w:tc>
          <w:tcPr>
            <w:tcW w:w="1361" w:type="dxa"/>
          </w:tcPr>
          <w:p w:rsidR="00425950" w:rsidRDefault="00425950">
            <w:pPr>
              <w:pStyle w:val="ConsPlusNormal"/>
              <w:jc w:val="center"/>
            </w:pPr>
            <w:r>
              <w:t>1406071,87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380602,77</w:t>
            </w:r>
          </w:p>
        </w:tc>
        <w:tc>
          <w:tcPr>
            <w:tcW w:w="1361" w:type="dxa"/>
          </w:tcPr>
          <w:p w:rsidR="00425950" w:rsidRDefault="00425950">
            <w:pPr>
              <w:pStyle w:val="ConsPlusNormal"/>
              <w:jc w:val="center"/>
            </w:pPr>
            <w:r>
              <w:t>1406092,96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380605,19</w:t>
            </w:r>
          </w:p>
        </w:tc>
        <w:tc>
          <w:tcPr>
            <w:tcW w:w="1361" w:type="dxa"/>
          </w:tcPr>
          <w:p w:rsidR="00425950" w:rsidRDefault="00425950">
            <w:pPr>
              <w:pStyle w:val="ConsPlusNormal"/>
              <w:jc w:val="center"/>
            </w:pPr>
            <w:r>
              <w:t>1406109,99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380606,81</w:t>
            </w:r>
          </w:p>
        </w:tc>
        <w:tc>
          <w:tcPr>
            <w:tcW w:w="1361" w:type="dxa"/>
          </w:tcPr>
          <w:p w:rsidR="00425950" w:rsidRDefault="00425950">
            <w:pPr>
              <w:pStyle w:val="ConsPlusNormal"/>
              <w:jc w:val="center"/>
            </w:pPr>
            <w:r>
              <w:t>1406131,07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380557,60</w:t>
            </w:r>
          </w:p>
        </w:tc>
        <w:tc>
          <w:tcPr>
            <w:tcW w:w="1361" w:type="dxa"/>
          </w:tcPr>
          <w:p w:rsidR="00425950" w:rsidRDefault="00425950">
            <w:pPr>
              <w:pStyle w:val="ConsPlusNormal"/>
              <w:jc w:val="center"/>
            </w:pPr>
            <w:r>
              <w:t>1406103,38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380536,45</w:t>
            </w:r>
          </w:p>
        </w:tc>
        <w:tc>
          <w:tcPr>
            <w:tcW w:w="1361" w:type="dxa"/>
          </w:tcPr>
          <w:p w:rsidR="00425950" w:rsidRDefault="00425950">
            <w:pPr>
              <w:pStyle w:val="ConsPlusNormal"/>
              <w:jc w:val="center"/>
            </w:pPr>
            <w:r>
              <w:t>1406078,14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380476,11</w:t>
            </w:r>
          </w:p>
        </w:tc>
        <w:tc>
          <w:tcPr>
            <w:tcW w:w="1361" w:type="dxa"/>
          </w:tcPr>
          <w:p w:rsidR="00425950" w:rsidRDefault="00425950">
            <w:pPr>
              <w:pStyle w:val="ConsPlusNormal"/>
              <w:jc w:val="center"/>
            </w:pPr>
            <w:r>
              <w:t>1406058,58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380460,79</w:t>
            </w:r>
          </w:p>
        </w:tc>
        <w:tc>
          <w:tcPr>
            <w:tcW w:w="1361" w:type="dxa"/>
          </w:tcPr>
          <w:p w:rsidR="00425950" w:rsidRDefault="00425950">
            <w:pPr>
              <w:pStyle w:val="ConsPlusNormal"/>
              <w:jc w:val="center"/>
            </w:pPr>
            <w:r>
              <w:t>1406057,73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380393,86</w:t>
            </w:r>
          </w:p>
        </w:tc>
        <w:tc>
          <w:tcPr>
            <w:tcW w:w="1361" w:type="dxa"/>
          </w:tcPr>
          <w:p w:rsidR="00425950" w:rsidRDefault="00425950">
            <w:pPr>
              <w:pStyle w:val="ConsPlusNormal"/>
              <w:jc w:val="center"/>
            </w:pPr>
            <w:r>
              <w:t>1406096,47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380378,54</w:t>
            </w:r>
          </w:p>
        </w:tc>
        <w:tc>
          <w:tcPr>
            <w:tcW w:w="1361" w:type="dxa"/>
          </w:tcPr>
          <w:p w:rsidR="00425950" w:rsidRDefault="00425950">
            <w:pPr>
              <w:pStyle w:val="ConsPlusNormal"/>
              <w:jc w:val="center"/>
            </w:pPr>
            <w:r>
              <w:t>1406112,65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380380,14</w:t>
            </w:r>
          </w:p>
        </w:tc>
        <w:tc>
          <w:tcPr>
            <w:tcW w:w="1361" w:type="dxa"/>
          </w:tcPr>
          <w:p w:rsidR="00425950" w:rsidRDefault="00425950">
            <w:pPr>
              <w:pStyle w:val="ConsPlusNormal"/>
              <w:jc w:val="center"/>
            </w:pPr>
            <w:r>
              <w:t>1406092,38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380381,74</w:t>
            </w:r>
          </w:p>
        </w:tc>
        <w:tc>
          <w:tcPr>
            <w:tcW w:w="1361" w:type="dxa"/>
          </w:tcPr>
          <w:p w:rsidR="00425950" w:rsidRDefault="00425950">
            <w:pPr>
              <w:pStyle w:val="ConsPlusNormal"/>
              <w:jc w:val="center"/>
            </w:pPr>
            <w:r>
              <w:t>1406053,46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380385,76</w:t>
            </w:r>
          </w:p>
        </w:tc>
        <w:tc>
          <w:tcPr>
            <w:tcW w:w="1361" w:type="dxa"/>
          </w:tcPr>
          <w:p w:rsidR="00425950" w:rsidRDefault="00425950">
            <w:pPr>
              <w:pStyle w:val="ConsPlusNormal"/>
              <w:jc w:val="center"/>
            </w:pPr>
            <w:r>
              <w:t>1406034,02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380385,75</w:t>
            </w:r>
          </w:p>
        </w:tc>
        <w:tc>
          <w:tcPr>
            <w:tcW w:w="1361" w:type="dxa"/>
          </w:tcPr>
          <w:p w:rsidR="00425950" w:rsidRDefault="00425950">
            <w:pPr>
              <w:pStyle w:val="ConsPlusNormal"/>
              <w:jc w:val="center"/>
            </w:pPr>
            <w:r>
              <w:t>1405997,53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380396,23</w:t>
            </w:r>
          </w:p>
        </w:tc>
        <w:tc>
          <w:tcPr>
            <w:tcW w:w="1361" w:type="dxa"/>
          </w:tcPr>
          <w:p w:rsidR="00425950" w:rsidRDefault="00425950">
            <w:pPr>
              <w:pStyle w:val="ConsPlusNormal"/>
              <w:jc w:val="center"/>
            </w:pPr>
            <w:r>
              <w:t>1405957,83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380375,25</w:t>
            </w:r>
          </w:p>
        </w:tc>
        <w:tc>
          <w:tcPr>
            <w:tcW w:w="1361" w:type="dxa"/>
          </w:tcPr>
          <w:p w:rsidR="00425950" w:rsidRDefault="00425950">
            <w:pPr>
              <w:pStyle w:val="ConsPlusNormal"/>
              <w:jc w:val="center"/>
            </w:pPr>
            <w:r>
              <w:t>1405968,32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380358,32</w:t>
            </w:r>
          </w:p>
        </w:tc>
        <w:tc>
          <w:tcPr>
            <w:tcW w:w="1361" w:type="dxa"/>
          </w:tcPr>
          <w:p w:rsidR="00425950" w:rsidRDefault="00425950">
            <w:pPr>
              <w:pStyle w:val="ConsPlusNormal"/>
              <w:jc w:val="center"/>
            </w:pPr>
            <w:r>
              <w:t>1405962,60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380342,98</w:t>
            </w:r>
          </w:p>
        </w:tc>
        <w:tc>
          <w:tcPr>
            <w:tcW w:w="1361" w:type="dxa"/>
          </w:tcPr>
          <w:p w:rsidR="00425950" w:rsidRDefault="00425950">
            <w:pPr>
              <w:pStyle w:val="ConsPlusNormal"/>
              <w:jc w:val="center"/>
            </w:pPr>
            <w:r>
              <w:t>1405952,83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380334,10</w:t>
            </w:r>
          </w:p>
        </w:tc>
        <w:tc>
          <w:tcPr>
            <w:tcW w:w="1361" w:type="dxa"/>
          </w:tcPr>
          <w:p w:rsidR="00425950" w:rsidRDefault="00425950">
            <w:pPr>
              <w:pStyle w:val="ConsPlusNormal"/>
              <w:jc w:val="center"/>
            </w:pPr>
            <w:r>
              <w:t>1405928,49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380317,16</w:t>
            </w:r>
          </w:p>
        </w:tc>
        <w:tc>
          <w:tcPr>
            <w:tcW w:w="1361" w:type="dxa"/>
          </w:tcPr>
          <w:p w:rsidR="00425950" w:rsidRDefault="00425950">
            <w:pPr>
              <w:pStyle w:val="ConsPlusNormal"/>
              <w:jc w:val="center"/>
            </w:pPr>
            <w:r>
              <w:t>1405908,98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380329,25</w:t>
            </w:r>
          </w:p>
        </w:tc>
        <w:tc>
          <w:tcPr>
            <w:tcW w:w="1361" w:type="dxa"/>
          </w:tcPr>
          <w:p w:rsidR="00425950" w:rsidRDefault="00425950">
            <w:pPr>
              <w:pStyle w:val="ConsPlusNormal"/>
              <w:jc w:val="center"/>
            </w:pPr>
            <w:r>
              <w:t>1405890,37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380339,72</w:t>
            </w:r>
          </w:p>
        </w:tc>
        <w:tc>
          <w:tcPr>
            <w:tcW w:w="1361" w:type="dxa"/>
          </w:tcPr>
          <w:p w:rsidR="00425950" w:rsidRDefault="00425950">
            <w:pPr>
              <w:pStyle w:val="ConsPlusNormal"/>
              <w:jc w:val="center"/>
            </w:pPr>
            <w:r>
              <w:t>1405870,93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380361,50</w:t>
            </w:r>
          </w:p>
        </w:tc>
        <w:tc>
          <w:tcPr>
            <w:tcW w:w="1361" w:type="dxa"/>
          </w:tcPr>
          <w:p w:rsidR="00425950" w:rsidRDefault="00425950">
            <w:pPr>
              <w:pStyle w:val="ConsPlusNormal"/>
              <w:jc w:val="center"/>
            </w:pPr>
            <w:r>
              <w:t>1405850,72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380387,29</w:t>
            </w:r>
          </w:p>
        </w:tc>
        <w:tc>
          <w:tcPr>
            <w:tcW w:w="1361" w:type="dxa"/>
          </w:tcPr>
          <w:p w:rsidR="00425950" w:rsidRDefault="00425950">
            <w:pPr>
              <w:pStyle w:val="ConsPlusNormal"/>
              <w:jc w:val="center"/>
            </w:pPr>
            <w:r>
              <w:t>1405824,04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380410,68</w:t>
            </w:r>
          </w:p>
        </w:tc>
        <w:tc>
          <w:tcPr>
            <w:tcW w:w="1361" w:type="dxa"/>
          </w:tcPr>
          <w:p w:rsidR="00425950" w:rsidRDefault="00425950">
            <w:pPr>
              <w:pStyle w:val="ConsPlusNormal"/>
              <w:jc w:val="center"/>
            </w:pPr>
            <w:r>
              <w:t>1405811,12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380433,26</w:t>
            </w:r>
          </w:p>
        </w:tc>
        <w:tc>
          <w:tcPr>
            <w:tcW w:w="1361" w:type="dxa"/>
          </w:tcPr>
          <w:p w:rsidR="00425950" w:rsidRDefault="00425950">
            <w:pPr>
              <w:pStyle w:val="ConsPlusNormal"/>
              <w:jc w:val="center"/>
            </w:pPr>
            <w:r>
              <w:t>1405811,99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380446,18</w:t>
            </w:r>
          </w:p>
        </w:tc>
        <w:tc>
          <w:tcPr>
            <w:tcW w:w="1361" w:type="dxa"/>
          </w:tcPr>
          <w:p w:rsidR="00425950" w:rsidRDefault="00425950">
            <w:pPr>
              <w:pStyle w:val="ConsPlusNormal"/>
              <w:jc w:val="center"/>
            </w:pPr>
            <w:r>
              <w:t>1405815,27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380460,69</w:t>
            </w:r>
          </w:p>
        </w:tc>
        <w:tc>
          <w:tcPr>
            <w:tcW w:w="1361" w:type="dxa"/>
          </w:tcPr>
          <w:p w:rsidR="00425950" w:rsidRDefault="00425950">
            <w:pPr>
              <w:pStyle w:val="ConsPlusNormal"/>
              <w:jc w:val="center"/>
            </w:pPr>
            <w:r>
              <w:t>1405805,57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380473,59</w:t>
            </w:r>
          </w:p>
        </w:tc>
        <w:tc>
          <w:tcPr>
            <w:tcW w:w="1361" w:type="dxa"/>
          </w:tcPr>
          <w:p w:rsidR="00425950" w:rsidRDefault="00425950">
            <w:pPr>
              <w:pStyle w:val="ConsPlusNormal"/>
              <w:jc w:val="center"/>
            </w:pPr>
            <w:r>
              <w:t>1405797,50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380492,95</w:t>
            </w:r>
          </w:p>
        </w:tc>
        <w:tc>
          <w:tcPr>
            <w:tcW w:w="1361" w:type="dxa"/>
          </w:tcPr>
          <w:p w:rsidR="00425950" w:rsidRDefault="00425950">
            <w:pPr>
              <w:pStyle w:val="ConsPlusNormal"/>
              <w:jc w:val="center"/>
            </w:pPr>
            <w:r>
              <w:t>1405787,01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380510,68</w:t>
            </w:r>
          </w:p>
        </w:tc>
        <w:tc>
          <w:tcPr>
            <w:tcW w:w="1361" w:type="dxa"/>
          </w:tcPr>
          <w:p w:rsidR="00425950" w:rsidRDefault="00425950">
            <w:pPr>
              <w:pStyle w:val="ConsPlusNormal"/>
              <w:jc w:val="center"/>
            </w:pPr>
            <w:r>
              <w:t>1405772,46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380517,13</w:t>
            </w:r>
          </w:p>
        </w:tc>
        <w:tc>
          <w:tcPr>
            <w:tcW w:w="1361" w:type="dxa"/>
          </w:tcPr>
          <w:p w:rsidR="00425950" w:rsidRDefault="00425950">
            <w:pPr>
              <w:pStyle w:val="ConsPlusNormal"/>
              <w:jc w:val="center"/>
            </w:pPr>
            <w:r>
              <w:t>1405763,56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380489,70</w:t>
            </w:r>
          </w:p>
        </w:tc>
        <w:tc>
          <w:tcPr>
            <w:tcW w:w="1361" w:type="dxa"/>
          </w:tcPr>
          <w:p w:rsidR="00425950" w:rsidRDefault="00425950">
            <w:pPr>
              <w:pStyle w:val="ConsPlusNormal"/>
              <w:jc w:val="center"/>
            </w:pPr>
            <w:r>
              <w:t>1405743,22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380459,85</w:t>
            </w:r>
          </w:p>
        </w:tc>
        <w:tc>
          <w:tcPr>
            <w:tcW w:w="1361" w:type="dxa"/>
          </w:tcPr>
          <w:p w:rsidR="00425950" w:rsidRDefault="00425950">
            <w:pPr>
              <w:pStyle w:val="ConsPlusNormal"/>
              <w:jc w:val="center"/>
            </w:pPr>
            <w:r>
              <w:t>1405725,31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380426,77</w:t>
            </w:r>
          </w:p>
        </w:tc>
        <w:tc>
          <w:tcPr>
            <w:tcW w:w="1361" w:type="dxa"/>
          </w:tcPr>
          <w:p w:rsidR="00425950" w:rsidRDefault="00425950">
            <w:pPr>
              <w:pStyle w:val="ConsPlusNormal"/>
              <w:jc w:val="center"/>
            </w:pPr>
            <w:r>
              <w:t>1405704,95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380404,18</w:t>
            </w:r>
          </w:p>
        </w:tc>
        <w:tc>
          <w:tcPr>
            <w:tcW w:w="1361" w:type="dxa"/>
          </w:tcPr>
          <w:p w:rsidR="00425950" w:rsidRDefault="00425950">
            <w:pPr>
              <w:pStyle w:val="ConsPlusNormal"/>
              <w:jc w:val="center"/>
            </w:pPr>
            <w:r>
              <w:t>1405691,92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380386,42</w:t>
            </w:r>
          </w:p>
        </w:tc>
        <w:tc>
          <w:tcPr>
            <w:tcW w:w="1361" w:type="dxa"/>
          </w:tcPr>
          <w:p w:rsidR="00425950" w:rsidRDefault="00425950">
            <w:pPr>
              <w:pStyle w:val="ConsPlusNormal"/>
              <w:jc w:val="center"/>
            </w:pPr>
            <w:r>
              <w:t>1405675,66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380369,48</w:t>
            </w:r>
          </w:p>
        </w:tc>
        <w:tc>
          <w:tcPr>
            <w:tcW w:w="1361" w:type="dxa"/>
          </w:tcPr>
          <w:p w:rsidR="00425950" w:rsidRDefault="00425950">
            <w:pPr>
              <w:pStyle w:val="ConsPlusNormal"/>
              <w:jc w:val="center"/>
            </w:pPr>
            <w:r>
              <w:t>1405666,70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380366,96</w:t>
            </w:r>
          </w:p>
        </w:tc>
        <w:tc>
          <w:tcPr>
            <w:tcW w:w="1361" w:type="dxa"/>
          </w:tcPr>
          <w:p w:rsidR="00425950" w:rsidRDefault="00425950">
            <w:pPr>
              <w:pStyle w:val="ConsPlusNormal"/>
              <w:jc w:val="center"/>
            </w:pPr>
            <w:r>
              <w:t>1405661,90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380374,95</w:t>
            </w:r>
          </w:p>
        </w:tc>
        <w:tc>
          <w:tcPr>
            <w:tcW w:w="1361" w:type="dxa"/>
          </w:tcPr>
          <w:p w:rsidR="00425950" w:rsidRDefault="00425950">
            <w:pPr>
              <w:pStyle w:val="ConsPlusNormal"/>
              <w:jc w:val="center"/>
            </w:pPr>
            <w:r>
              <w:t>1405655,26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380379,71</w:t>
            </w:r>
          </w:p>
        </w:tc>
        <w:tc>
          <w:tcPr>
            <w:tcW w:w="1361" w:type="dxa"/>
          </w:tcPr>
          <w:p w:rsidR="00425950" w:rsidRDefault="00425950">
            <w:pPr>
              <w:pStyle w:val="ConsPlusNormal"/>
              <w:jc w:val="center"/>
            </w:pPr>
            <w:r>
              <w:t>1405647,92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380383,28</w:t>
            </w:r>
          </w:p>
        </w:tc>
        <w:tc>
          <w:tcPr>
            <w:tcW w:w="1361" w:type="dxa"/>
          </w:tcPr>
          <w:p w:rsidR="00425950" w:rsidRDefault="00425950">
            <w:pPr>
              <w:pStyle w:val="ConsPlusNormal"/>
              <w:jc w:val="center"/>
            </w:pPr>
            <w:r>
              <w:t>1405631,66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380387,65</w:t>
            </w:r>
          </w:p>
        </w:tc>
        <w:tc>
          <w:tcPr>
            <w:tcW w:w="1361" w:type="dxa"/>
          </w:tcPr>
          <w:p w:rsidR="00425950" w:rsidRDefault="00425950">
            <w:pPr>
              <w:pStyle w:val="ConsPlusNormal"/>
              <w:jc w:val="center"/>
            </w:pPr>
            <w:r>
              <w:t>1405613,21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380393,41</w:t>
            </w:r>
          </w:p>
        </w:tc>
        <w:tc>
          <w:tcPr>
            <w:tcW w:w="1361" w:type="dxa"/>
          </w:tcPr>
          <w:p w:rsidR="00425950" w:rsidRDefault="00425950">
            <w:pPr>
              <w:pStyle w:val="ConsPlusNormal"/>
              <w:jc w:val="center"/>
            </w:pPr>
            <w:r>
              <w:t>1405601,71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380403,92</w:t>
            </w:r>
          </w:p>
        </w:tc>
        <w:tc>
          <w:tcPr>
            <w:tcW w:w="1361" w:type="dxa"/>
          </w:tcPr>
          <w:p w:rsidR="00425950" w:rsidRDefault="00425950">
            <w:pPr>
              <w:pStyle w:val="ConsPlusNormal"/>
              <w:jc w:val="center"/>
            </w:pPr>
            <w:r>
              <w:t>1405592,19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380421,16</w:t>
            </w:r>
          </w:p>
        </w:tc>
        <w:tc>
          <w:tcPr>
            <w:tcW w:w="1361" w:type="dxa"/>
          </w:tcPr>
          <w:p w:rsidR="00425950" w:rsidRDefault="00425950">
            <w:pPr>
              <w:pStyle w:val="ConsPlusNormal"/>
              <w:jc w:val="center"/>
            </w:pPr>
            <w:r>
              <w:t>1405575,92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380450,21</w:t>
            </w:r>
          </w:p>
        </w:tc>
        <w:tc>
          <w:tcPr>
            <w:tcW w:w="1361" w:type="dxa"/>
          </w:tcPr>
          <w:p w:rsidR="00425950" w:rsidRDefault="00425950">
            <w:pPr>
              <w:pStyle w:val="ConsPlusNormal"/>
              <w:jc w:val="center"/>
            </w:pPr>
            <w:r>
              <w:t>1405556,98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380470,51</w:t>
            </w:r>
          </w:p>
        </w:tc>
        <w:tc>
          <w:tcPr>
            <w:tcW w:w="1361" w:type="dxa"/>
          </w:tcPr>
          <w:p w:rsidR="00425950" w:rsidRDefault="00425950">
            <w:pPr>
              <w:pStyle w:val="ConsPlusNormal"/>
              <w:jc w:val="center"/>
            </w:pPr>
            <w:r>
              <w:t>1405542,53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380486,06</w:t>
            </w:r>
          </w:p>
        </w:tc>
        <w:tc>
          <w:tcPr>
            <w:tcW w:w="1361" w:type="dxa"/>
          </w:tcPr>
          <w:p w:rsidR="00425950" w:rsidRDefault="00425950">
            <w:pPr>
              <w:pStyle w:val="ConsPlusNormal"/>
              <w:jc w:val="center"/>
            </w:pPr>
            <w:r>
              <w:t>1405531,92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380504,92</w:t>
            </w:r>
          </w:p>
        </w:tc>
        <w:tc>
          <w:tcPr>
            <w:tcW w:w="1361" w:type="dxa"/>
          </w:tcPr>
          <w:p w:rsidR="00425950" w:rsidRDefault="00425950">
            <w:pPr>
              <w:pStyle w:val="ConsPlusNormal"/>
              <w:jc w:val="center"/>
            </w:pPr>
            <w:r>
              <w:t>1405522,59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380528,69</w:t>
            </w:r>
          </w:p>
        </w:tc>
        <w:tc>
          <w:tcPr>
            <w:tcW w:w="1361" w:type="dxa"/>
          </w:tcPr>
          <w:p w:rsidR="00425950" w:rsidRDefault="00425950">
            <w:pPr>
              <w:pStyle w:val="ConsPlusNormal"/>
              <w:jc w:val="center"/>
            </w:pPr>
            <w:r>
              <w:t>1405515,82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380554,86</w:t>
            </w:r>
          </w:p>
        </w:tc>
        <w:tc>
          <w:tcPr>
            <w:tcW w:w="1361" w:type="dxa"/>
          </w:tcPr>
          <w:p w:rsidR="00425950" w:rsidRDefault="00425950">
            <w:pPr>
              <w:pStyle w:val="ConsPlusNormal"/>
              <w:jc w:val="center"/>
            </w:pPr>
            <w:r>
              <w:t>1405510,51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380579,02</w:t>
            </w:r>
          </w:p>
        </w:tc>
        <w:tc>
          <w:tcPr>
            <w:tcW w:w="1361" w:type="dxa"/>
          </w:tcPr>
          <w:p w:rsidR="00425950" w:rsidRDefault="00425950">
            <w:pPr>
              <w:pStyle w:val="ConsPlusNormal"/>
              <w:jc w:val="center"/>
            </w:pPr>
            <w:r>
              <w:t>1405512,06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380593,18</w:t>
            </w:r>
          </w:p>
        </w:tc>
        <w:tc>
          <w:tcPr>
            <w:tcW w:w="1361" w:type="dxa"/>
          </w:tcPr>
          <w:p w:rsidR="00425950" w:rsidRDefault="00425950">
            <w:pPr>
              <w:pStyle w:val="ConsPlusNormal"/>
              <w:jc w:val="center"/>
            </w:pPr>
            <w:r>
              <w:t>1405521,17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380617,20</w:t>
            </w:r>
          </w:p>
        </w:tc>
        <w:tc>
          <w:tcPr>
            <w:tcW w:w="1361" w:type="dxa"/>
          </w:tcPr>
          <w:p w:rsidR="00425950" w:rsidRDefault="00425950">
            <w:pPr>
              <w:pStyle w:val="ConsPlusNormal"/>
              <w:jc w:val="center"/>
            </w:pPr>
            <w:r>
              <w:t>1405555,84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380630,88</w:t>
            </w:r>
          </w:p>
        </w:tc>
        <w:tc>
          <w:tcPr>
            <w:tcW w:w="1361" w:type="dxa"/>
          </w:tcPr>
          <w:p w:rsidR="00425950" w:rsidRDefault="00425950">
            <w:pPr>
              <w:pStyle w:val="ConsPlusNormal"/>
              <w:jc w:val="center"/>
            </w:pPr>
            <w:r>
              <w:t>1405572,82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380645,03</w:t>
            </w:r>
          </w:p>
        </w:tc>
        <w:tc>
          <w:tcPr>
            <w:tcW w:w="1361" w:type="dxa"/>
          </w:tcPr>
          <w:p w:rsidR="00425950" w:rsidRDefault="00425950">
            <w:pPr>
              <w:pStyle w:val="ConsPlusNormal"/>
              <w:jc w:val="center"/>
            </w:pPr>
            <w:r>
              <w:t>1405585,39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380647,25</w:t>
            </w:r>
          </w:p>
        </w:tc>
        <w:tc>
          <w:tcPr>
            <w:tcW w:w="1361" w:type="dxa"/>
          </w:tcPr>
          <w:p w:rsidR="00425950" w:rsidRDefault="00425950">
            <w:pPr>
              <w:pStyle w:val="ConsPlusNormal"/>
              <w:jc w:val="center"/>
            </w:pPr>
            <w:r>
              <w:t>1405586,30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380650,60</w:t>
            </w:r>
          </w:p>
        </w:tc>
        <w:tc>
          <w:tcPr>
            <w:tcW w:w="1361" w:type="dxa"/>
          </w:tcPr>
          <w:p w:rsidR="00425950" w:rsidRDefault="00425950">
            <w:pPr>
              <w:pStyle w:val="ConsPlusNormal"/>
              <w:jc w:val="center"/>
            </w:pPr>
            <w:r>
              <w:t>1405597,66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380657,56</w:t>
            </w:r>
          </w:p>
        </w:tc>
        <w:tc>
          <w:tcPr>
            <w:tcW w:w="1361" w:type="dxa"/>
          </w:tcPr>
          <w:p w:rsidR="00425950" w:rsidRDefault="00425950">
            <w:pPr>
              <w:pStyle w:val="ConsPlusNormal"/>
              <w:jc w:val="center"/>
            </w:pPr>
            <w:r>
              <w:t>1405618,35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380666,37</w:t>
            </w:r>
          </w:p>
        </w:tc>
        <w:tc>
          <w:tcPr>
            <w:tcW w:w="1361" w:type="dxa"/>
          </w:tcPr>
          <w:p w:rsidR="00425950" w:rsidRDefault="00425950">
            <w:pPr>
              <w:pStyle w:val="ConsPlusNormal"/>
              <w:jc w:val="center"/>
            </w:pPr>
            <w:r>
              <w:t>1405646,41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380674,37</w:t>
            </w:r>
          </w:p>
        </w:tc>
        <w:tc>
          <w:tcPr>
            <w:tcW w:w="1361" w:type="dxa"/>
          </w:tcPr>
          <w:p w:rsidR="00425950" w:rsidRDefault="00425950">
            <w:pPr>
              <w:pStyle w:val="ConsPlusNormal"/>
              <w:jc w:val="center"/>
            </w:pPr>
            <w:r>
              <w:t>1405670,38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380684,20</w:t>
            </w:r>
          </w:p>
        </w:tc>
        <w:tc>
          <w:tcPr>
            <w:tcW w:w="1361" w:type="dxa"/>
          </w:tcPr>
          <w:p w:rsidR="00425950" w:rsidRDefault="00425950">
            <w:pPr>
              <w:pStyle w:val="ConsPlusNormal"/>
              <w:jc w:val="center"/>
            </w:pPr>
            <w:r>
              <w:t>1405697,42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380694,44</w:t>
            </w:r>
          </w:p>
        </w:tc>
        <w:tc>
          <w:tcPr>
            <w:tcW w:w="1361" w:type="dxa"/>
          </w:tcPr>
          <w:p w:rsidR="00425950" w:rsidRDefault="00425950">
            <w:pPr>
              <w:pStyle w:val="ConsPlusNormal"/>
              <w:jc w:val="center"/>
            </w:pPr>
            <w:r>
              <w:t>1405719,54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380706,31</w:t>
            </w:r>
          </w:p>
        </w:tc>
        <w:tc>
          <w:tcPr>
            <w:tcW w:w="1361" w:type="dxa"/>
          </w:tcPr>
          <w:p w:rsidR="00425950" w:rsidRDefault="00425950">
            <w:pPr>
              <w:pStyle w:val="ConsPlusNormal"/>
              <w:jc w:val="center"/>
            </w:pPr>
            <w:r>
              <w:t>1405737,98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380718,81</w:t>
            </w:r>
          </w:p>
        </w:tc>
        <w:tc>
          <w:tcPr>
            <w:tcW w:w="1361" w:type="dxa"/>
          </w:tcPr>
          <w:p w:rsidR="00425950" w:rsidRDefault="00425950">
            <w:pPr>
              <w:pStyle w:val="ConsPlusNormal"/>
              <w:jc w:val="center"/>
            </w:pPr>
            <w:r>
              <w:t>1405752,72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380741,09</w:t>
            </w:r>
          </w:p>
        </w:tc>
        <w:tc>
          <w:tcPr>
            <w:tcW w:w="1361" w:type="dxa"/>
          </w:tcPr>
          <w:p w:rsidR="00425950" w:rsidRDefault="00425950">
            <w:pPr>
              <w:pStyle w:val="ConsPlusNormal"/>
              <w:jc w:val="center"/>
            </w:pPr>
            <w:r>
              <w:t>1405768,41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380765,68</w:t>
            </w:r>
          </w:p>
        </w:tc>
        <w:tc>
          <w:tcPr>
            <w:tcW w:w="1361" w:type="dxa"/>
          </w:tcPr>
          <w:p w:rsidR="00425950" w:rsidRDefault="00425950">
            <w:pPr>
              <w:pStyle w:val="ConsPlusNormal"/>
              <w:jc w:val="center"/>
            </w:pPr>
            <w:r>
              <w:t>1405793,25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380778,82</w:t>
            </w:r>
          </w:p>
        </w:tc>
        <w:tc>
          <w:tcPr>
            <w:tcW w:w="1361" w:type="dxa"/>
          </w:tcPr>
          <w:p w:rsidR="00425950" w:rsidRDefault="00425950">
            <w:pPr>
              <w:pStyle w:val="ConsPlusNormal"/>
              <w:jc w:val="center"/>
            </w:pPr>
            <w:r>
              <w:t>1405808,02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380793,57</w:t>
            </w:r>
          </w:p>
        </w:tc>
        <w:tc>
          <w:tcPr>
            <w:tcW w:w="1361" w:type="dxa"/>
          </w:tcPr>
          <w:p w:rsidR="00425950" w:rsidRDefault="00425950">
            <w:pPr>
              <w:pStyle w:val="ConsPlusNormal"/>
              <w:jc w:val="center"/>
            </w:pPr>
            <w:r>
              <w:t>1405811,30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380820,30</w:t>
            </w:r>
          </w:p>
        </w:tc>
        <w:tc>
          <w:tcPr>
            <w:tcW w:w="1361" w:type="dxa"/>
          </w:tcPr>
          <w:p w:rsidR="00425950" w:rsidRDefault="00425950">
            <w:pPr>
              <w:pStyle w:val="ConsPlusNormal"/>
              <w:jc w:val="center"/>
            </w:pPr>
            <w:r>
              <w:t>1405815,05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380861,79</w:t>
            </w:r>
          </w:p>
        </w:tc>
        <w:tc>
          <w:tcPr>
            <w:tcW w:w="1361" w:type="dxa"/>
          </w:tcPr>
          <w:p w:rsidR="00425950" w:rsidRDefault="00425950">
            <w:pPr>
              <w:pStyle w:val="ConsPlusNormal"/>
              <w:jc w:val="center"/>
            </w:pPr>
            <w:r>
              <w:t>1405816,69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380903,96</w:t>
            </w:r>
          </w:p>
        </w:tc>
        <w:tc>
          <w:tcPr>
            <w:tcW w:w="1361" w:type="dxa"/>
          </w:tcPr>
          <w:p w:rsidR="00425950" w:rsidRDefault="00425950">
            <w:pPr>
              <w:pStyle w:val="ConsPlusNormal"/>
              <w:jc w:val="center"/>
            </w:pPr>
            <w:r>
              <w:t>1405815,05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380920,17</w:t>
            </w:r>
          </w:p>
        </w:tc>
        <w:tc>
          <w:tcPr>
            <w:tcW w:w="1361" w:type="dxa"/>
          </w:tcPr>
          <w:p w:rsidR="00425950" w:rsidRDefault="00425950">
            <w:pPr>
              <w:pStyle w:val="ConsPlusNormal"/>
              <w:jc w:val="center"/>
            </w:pPr>
            <w:r>
              <w:t>1405813,90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380952,47</w:t>
            </w:r>
          </w:p>
        </w:tc>
        <w:tc>
          <w:tcPr>
            <w:tcW w:w="1361" w:type="dxa"/>
          </w:tcPr>
          <w:p w:rsidR="00425950" w:rsidRDefault="00425950">
            <w:pPr>
              <w:pStyle w:val="ConsPlusNormal"/>
              <w:jc w:val="center"/>
            </w:pPr>
            <w:r>
              <w:t>1405843,92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380965,88</w:t>
            </w:r>
          </w:p>
        </w:tc>
        <w:tc>
          <w:tcPr>
            <w:tcW w:w="1361" w:type="dxa"/>
          </w:tcPr>
          <w:p w:rsidR="00425950" w:rsidRDefault="00425950">
            <w:pPr>
              <w:pStyle w:val="ConsPlusNormal"/>
              <w:jc w:val="center"/>
            </w:pPr>
            <w:r>
              <w:t>1405853,36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380980,01</w:t>
            </w:r>
          </w:p>
        </w:tc>
        <w:tc>
          <w:tcPr>
            <w:tcW w:w="1361" w:type="dxa"/>
          </w:tcPr>
          <w:p w:rsidR="00425950" w:rsidRDefault="00425950">
            <w:pPr>
              <w:pStyle w:val="ConsPlusNormal"/>
              <w:jc w:val="center"/>
            </w:pPr>
            <w:r>
              <w:t>1405859,77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380996,99</w:t>
            </w:r>
          </w:p>
        </w:tc>
        <w:tc>
          <w:tcPr>
            <w:tcW w:w="1361" w:type="dxa"/>
          </w:tcPr>
          <w:p w:rsidR="00425950" w:rsidRDefault="00425950">
            <w:pPr>
              <w:pStyle w:val="ConsPlusNormal"/>
              <w:jc w:val="center"/>
            </w:pPr>
            <w:r>
              <w:t>1405867,32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381004,43</w:t>
            </w:r>
          </w:p>
        </w:tc>
        <w:tc>
          <w:tcPr>
            <w:tcW w:w="1361" w:type="dxa"/>
          </w:tcPr>
          <w:p w:rsidR="00425950" w:rsidRDefault="00425950">
            <w:pPr>
              <w:pStyle w:val="ConsPlusNormal"/>
              <w:jc w:val="center"/>
            </w:pPr>
            <w:r>
              <w:t>1405872,91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381031,99</w:t>
            </w:r>
          </w:p>
        </w:tc>
        <w:tc>
          <w:tcPr>
            <w:tcW w:w="1361" w:type="dxa"/>
          </w:tcPr>
          <w:p w:rsidR="00425950" w:rsidRDefault="00425950">
            <w:pPr>
              <w:pStyle w:val="ConsPlusNormal"/>
              <w:jc w:val="center"/>
            </w:pPr>
            <w:r>
              <w:t>1405875,97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381060,22</w:t>
            </w:r>
          </w:p>
        </w:tc>
        <w:tc>
          <w:tcPr>
            <w:tcW w:w="1361" w:type="dxa"/>
          </w:tcPr>
          <w:p w:rsidR="00425950" w:rsidRDefault="00425950">
            <w:pPr>
              <w:pStyle w:val="ConsPlusNormal"/>
              <w:jc w:val="center"/>
            </w:pPr>
            <w:r>
              <w:t>1405875,24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381061,83</w:t>
            </w:r>
          </w:p>
        </w:tc>
        <w:tc>
          <w:tcPr>
            <w:tcW w:w="1361" w:type="dxa"/>
          </w:tcPr>
          <w:p w:rsidR="00425950" w:rsidRDefault="00425950">
            <w:pPr>
              <w:pStyle w:val="ConsPlusNormal"/>
              <w:jc w:val="center"/>
            </w:pPr>
            <w:r>
              <w:t>1405865,51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381074,73</w:t>
            </w:r>
          </w:p>
        </w:tc>
        <w:tc>
          <w:tcPr>
            <w:tcW w:w="1361" w:type="dxa"/>
          </w:tcPr>
          <w:p w:rsidR="00425950" w:rsidRDefault="00425950">
            <w:pPr>
              <w:pStyle w:val="ConsPlusNormal"/>
              <w:jc w:val="center"/>
            </w:pPr>
            <w:r>
              <w:t>1405853,39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381092,47</w:t>
            </w:r>
          </w:p>
        </w:tc>
        <w:tc>
          <w:tcPr>
            <w:tcW w:w="1361" w:type="dxa"/>
          </w:tcPr>
          <w:p w:rsidR="00425950" w:rsidRDefault="00425950">
            <w:pPr>
              <w:pStyle w:val="ConsPlusNormal"/>
              <w:jc w:val="center"/>
            </w:pPr>
            <w:r>
              <w:t>1405850,99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381113,45</w:t>
            </w:r>
          </w:p>
        </w:tc>
        <w:tc>
          <w:tcPr>
            <w:tcW w:w="1361" w:type="dxa"/>
          </w:tcPr>
          <w:p w:rsidR="00425950" w:rsidRDefault="00425950">
            <w:pPr>
              <w:pStyle w:val="ConsPlusNormal"/>
              <w:jc w:val="center"/>
            </w:pPr>
            <w:r>
              <w:t>1405861,59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381133,61</w:t>
            </w:r>
          </w:p>
        </w:tc>
        <w:tc>
          <w:tcPr>
            <w:tcW w:w="1361" w:type="dxa"/>
          </w:tcPr>
          <w:p w:rsidR="00425950" w:rsidRDefault="00425950">
            <w:pPr>
              <w:pStyle w:val="ConsPlusNormal"/>
              <w:jc w:val="center"/>
            </w:pPr>
            <w:r>
              <w:t>1405865,69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380073,79</w:t>
            </w:r>
          </w:p>
        </w:tc>
        <w:tc>
          <w:tcPr>
            <w:tcW w:w="1361" w:type="dxa"/>
          </w:tcPr>
          <w:p w:rsidR="00425950" w:rsidRDefault="00425950">
            <w:pPr>
              <w:pStyle w:val="ConsPlusNormal"/>
              <w:jc w:val="center"/>
            </w:pPr>
            <w:r>
              <w:t>1406130,82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380080,45</w:t>
            </w:r>
          </w:p>
        </w:tc>
        <w:tc>
          <w:tcPr>
            <w:tcW w:w="1361" w:type="dxa"/>
          </w:tcPr>
          <w:p w:rsidR="00425950" w:rsidRDefault="00425950">
            <w:pPr>
              <w:pStyle w:val="ConsPlusNormal"/>
              <w:jc w:val="center"/>
            </w:pPr>
            <w:r>
              <w:t>1406138,78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380085,32</w:t>
            </w:r>
          </w:p>
        </w:tc>
        <w:tc>
          <w:tcPr>
            <w:tcW w:w="1361" w:type="dxa"/>
          </w:tcPr>
          <w:p w:rsidR="00425950" w:rsidRDefault="00425950">
            <w:pPr>
              <w:pStyle w:val="ConsPlusNormal"/>
              <w:jc w:val="center"/>
            </w:pPr>
            <w:r>
              <w:t>1406148,16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380089,12</w:t>
            </w:r>
          </w:p>
        </w:tc>
        <w:tc>
          <w:tcPr>
            <w:tcW w:w="1361" w:type="dxa"/>
          </w:tcPr>
          <w:p w:rsidR="00425950" w:rsidRDefault="00425950">
            <w:pPr>
              <w:pStyle w:val="ConsPlusNormal"/>
              <w:jc w:val="center"/>
            </w:pPr>
            <w:r>
              <w:t>1406158,70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380092,13</w:t>
            </w:r>
          </w:p>
        </w:tc>
        <w:tc>
          <w:tcPr>
            <w:tcW w:w="1361" w:type="dxa"/>
          </w:tcPr>
          <w:p w:rsidR="00425950" w:rsidRDefault="00425950">
            <w:pPr>
              <w:pStyle w:val="ConsPlusNormal"/>
              <w:jc w:val="center"/>
            </w:pPr>
            <w:r>
              <w:t>1406176,48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380091,86</w:t>
            </w:r>
          </w:p>
        </w:tc>
        <w:tc>
          <w:tcPr>
            <w:tcW w:w="1361" w:type="dxa"/>
          </w:tcPr>
          <w:p w:rsidR="00425950" w:rsidRDefault="00425950">
            <w:pPr>
              <w:pStyle w:val="ConsPlusNormal"/>
              <w:jc w:val="center"/>
            </w:pPr>
            <w:r>
              <w:t>1406195,95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380090,53</w:t>
            </w:r>
          </w:p>
        </w:tc>
        <w:tc>
          <w:tcPr>
            <w:tcW w:w="1361" w:type="dxa"/>
          </w:tcPr>
          <w:p w:rsidR="00425950" w:rsidRDefault="00425950">
            <w:pPr>
              <w:pStyle w:val="ConsPlusNormal"/>
              <w:jc w:val="center"/>
            </w:pPr>
            <w:r>
              <w:t>1406207,63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380090,71</w:t>
            </w:r>
          </w:p>
        </w:tc>
        <w:tc>
          <w:tcPr>
            <w:tcW w:w="1361" w:type="dxa"/>
          </w:tcPr>
          <w:p w:rsidR="00425950" w:rsidRDefault="00425950">
            <w:pPr>
              <w:pStyle w:val="ConsPlusNormal"/>
              <w:jc w:val="center"/>
            </w:pPr>
            <w:r>
              <w:t>1406221,44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380090,35</w:t>
            </w:r>
          </w:p>
        </w:tc>
        <w:tc>
          <w:tcPr>
            <w:tcW w:w="1361" w:type="dxa"/>
          </w:tcPr>
          <w:p w:rsidR="00425950" w:rsidRDefault="00425950">
            <w:pPr>
              <w:pStyle w:val="ConsPlusNormal"/>
              <w:jc w:val="center"/>
            </w:pPr>
            <w:r>
              <w:t>1406229,50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380088,07</w:t>
            </w:r>
          </w:p>
        </w:tc>
        <w:tc>
          <w:tcPr>
            <w:tcW w:w="1361" w:type="dxa"/>
          </w:tcPr>
          <w:p w:rsidR="00425950" w:rsidRDefault="00425950">
            <w:pPr>
              <w:pStyle w:val="ConsPlusNormal"/>
              <w:jc w:val="center"/>
            </w:pPr>
            <w:r>
              <w:t>1406232,31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380084,65</w:t>
            </w:r>
          </w:p>
        </w:tc>
        <w:tc>
          <w:tcPr>
            <w:tcW w:w="1361" w:type="dxa"/>
          </w:tcPr>
          <w:p w:rsidR="00425950" w:rsidRDefault="00425950">
            <w:pPr>
              <w:pStyle w:val="ConsPlusNormal"/>
              <w:jc w:val="center"/>
            </w:pPr>
            <w:r>
              <w:t>1406240,16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380084,65</w:t>
            </w:r>
          </w:p>
        </w:tc>
        <w:tc>
          <w:tcPr>
            <w:tcW w:w="1361" w:type="dxa"/>
          </w:tcPr>
          <w:p w:rsidR="00425950" w:rsidRDefault="00425950">
            <w:pPr>
              <w:pStyle w:val="ConsPlusNormal"/>
              <w:jc w:val="center"/>
            </w:pPr>
            <w:r>
              <w:t>1406250,46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380088,60</w:t>
            </w:r>
          </w:p>
        </w:tc>
        <w:tc>
          <w:tcPr>
            <w:tcW w:w="1361" w:type="dxa"/>
          </w:tcPr>
          <w:p w:rsidR="00425950" w:rsidRDefault="00425950">
            <w:pPr>
              <w:pStyle w:val="ConsPlusNormal"/>
              <w:jc w:val="center"/>
            </w:pPr>
            <w:r>
              <w:t>1406257,34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380082,22</w:t>
            </w:r>
          </w:p>
        </w:tc>
        <w:tc>
          <w:tcPr>
            <w:tcW w:w="1361" w:type="dxa"/>
          </w:tcPr>
          <w:p w:rsidR="00425950" w:rsidRDefault="00425950">
            <w:pPr>
              <w:pStyle w:val="ConsPlusNormal"/>
              <w:jc w:val="center"/>
            </w:pPr>
            <w:r>
              <w:t>1406272,27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380072,84</w:t>
            </w:r>
          </w:p>
        </w:tc>
        <w:tc>
          <w:tcPr>
            <w:tcW w:w="1361" w:type="dxa"/>
          </w:tcPr>
          <w:p w:rsidR="00425950" w:rsidRDefault="00425950">
            <w:pPr>
              <w:pStyle w:val="ConsPlusNormal"/>
              <w:jc w:val="center"/>
            </w:pPr>
            <w:r>
              <w:t>1406282,89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380053,54</w:t>
            </w:r>
          </w:p>
        </w:tc>
        <w:tc>
          <w:tcPr>
            <w:tcW w:w="1361" w:type="dxa"/>
          </w:tcPr>
          <w:p w:rsidR="00425950" w:rsidRDefault="00425950">
            <w:pPr>
              <w:pStyle w:val="ConsPlusNormal"/>
              <w:jc w:val="center"/>
            </w:pPr>
            <w:r>
              <w:t>1406298,46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380046,11</w:t>
            </w:r>
          </w:p>
        </w:tc>
        <w:tc>
          <w:tcPr>
            <w:tcW w:w="1361" w:type="dxa"/>
          </w:tcPr>
          <w:p w:rsidR="00425950" w:rsidRDefault="00425950">
            <w:pPr>
              <w:pStyle w:val="ConsPlusNormal"/>
              <w:jc w:val="center"/>
            </w:pPr>
            <w:r>
              <w:t>1406314,39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380050,71</w:t>
            </w:r>
          </w:p>
        </w:tc>
        <w:tc>
          <w:tcPr>
            <w:tcW w:w="1361" w:type="dxa"/>
          </w:tcPr>
          <w:p w:rsidR="00425950" w:rsidRDefault="00425950">
            <w:pPr>
              <w:pStyle w:val="ConsPlusNormal"/>
              <w:jc w:val="center"/>
            </w:pPr>
            <w:r>
              <w:t>1406336,69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380063,81</w:t>
            </w:r>
          </w:p>
        </w:tc>
        <w:tc>
          <w:tcPr>
            <w:tcW w:w="1361" w:type="dxa"/>
          </w:tcPr>
          <w:p w:rsidR="00425950" w:rsidRDefault="00425950">
            <w:pPr>
              <w:pStyle w:val="ConsPlusNormal"/>
              <w:jc w:val="center"/>
            </w:pPr>
            <w:r>
              <w:t>1406363,95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380080,81</w:t>
            </w:r>
          </w:p>
        </w:tc>
        <w:tc>
          <w:tcPr>
            <w:tcW w:w="1361" w:type="dxa"/>
          </w:tcPr>
          <w:p w:rsidR="00425950" w:rsidRDefault="00425950">
            <w:pPr>
              <w:pStyle w:val="ConsPlusNormal"/>
              <w:jc w:val="center"/>
            </w:pPr>
            <w:r>
              <w:t>1406378,81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380092,83</w:t>
            </w:r>
          </w:p>
        </w:tc>
        <w:tc>
          <w:tcPr>
            <w:tcW w:w="1361" w:type="dxa"/>
          </w:tcPr>
          <w:p w:rsidR="00425950" w:rsidRDefault="00425950">
            <w:pPr>
              <w:pStyle w:val="ConsPlusNormal"/>
              <w:jc w:val="center"/>
            </w:pPr>
            <w:r>
              <w:t>1406391,91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380096,73</w:t>
            </w:r>
          </w:p>
        </w:tc>
        <w:tc>
          <w:tcPr>
            <w:tcW w:w="1361" w:type="dxa"/>
          </w:tcPr>
          <w:p w:rsidR="00425950" w:rsidRDefault="00425950">
            <w:pPr>
              <w:pStyle w:val="ConsPlusNormal"/>
              <w:jc w:val="center"/>
            </w:pPr>
            <w:r>
              <w:t>1406412,80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380096,95</w:t>
            </w:r>
          </w:p>
        </w:tc>
        <w:tc>
          <w:tcPr>
            <w:tcW w:w="1361" w:type="dxa"/>
          </w:tcPr>
          <w:p w:rsidR="00425950" w:rsidRDefault="00425950">
            <w:pPr>
              <w:pStyle w:val="ConsPlusNormal"/>
              <w:jc w:val="center"/>
            </w:pPr>
            <w:r>
              <w:t>1406425,24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380094,38</w:t>
            </w:r>
          </w:p>
        </w:tc>
        <w:tc>
          <w:tcPr>
            <w:tcW w:w="1361" w:type="dxa"/>
          </w:tcPr>
          <w:p w:rsidR="00425950" w:rsidRDefault="00425950">
            <w:pPr>
              <w:pStyle w:val="ConsPlusNormal"/>
              <w:jc w:val="center"/>
            </w:pPr>
            <w:r>
              <w:t>1406431,10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380085,59</w:t>
            </w:r>
          </w:p>
        </w:tc>
        <w:tc>
          <w:tcPr>
            <w:tcW w:w="1361" w:type="dxa"/>
          </w:tcPr>
          <w:p w:rsidR="00425950" w:rsidRDefault="00425950">
            <w:pPr>
              <w:pStyle w:val="ConsPlusNormal"/>
              <w:jc w:val="center"/>
            </w:pPr>
            <w:r>
              <w:t>1406438,79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380075,94</w:t>
            </w:r>
          </w:p>
        </w:tc>
        <w:tc>
          <w:tcPr>
            <w:tcW w:w="1361" w:type="dxa"/>
          </w:tcPr>
          <w:p w:rsidR="00425950" w:rsidRDefault="00425950">
            <w:pPr>
              <w:pStyle w:val="ConsPlusNormal"/>
              <w:jc w:val="center"/>
            </w:pPr>
            <w:r>
              <w:t>1406443,07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380070,69</w:t>
            </w:r>
          </w:p>
        </w:tc>
        <w:tc>
          <w:tcPr>
            <w:tcW w:w="1361" w:type="dxa"/>
          </w:tcPr>
          <w:p w:rsidR="00425950" w:rsidRDefault="00425950">
            <w:pPr>
              <w:pStyle w:val="ConsPlusNormal"/>
              <w:jc w:val="center"/>
            </w:pPr>
            <w:r>
              <w:t>1406450,40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380069,47</w:t>
            </w:r>
          </w:p>
        </w:tc>
        <w:tc>
          <w:tcPr>
            <w:tcW w:w="1361" w:type="dxa"/>
          </w:tcPr>
          <w:p w:rsidR="00425950" w:rsidRDefault="00425950">
            <w:pPr>
              <w:pStyle w:val="ConsPlusNormal"/>
              <w:jc w:val="center"/>
            </w:pPr>
            <w:r>
              <w:t>1406463,71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380071,06</w:t>
            </w:r>
          </w:p>
        </w:tc>
        <w:tc>
          <w:tcPr>
            <w:tcW w:w="1361" w:type="dxa"/>
          </w:tcPr>
          <w:p w:rsidR="00425950" w:rsidRDefault="00425950">
            <w:pPr>
              <w:pStyle w:val="ConsPlusNormal"/>
              <w:jc w:val="center"/>
            </w:pPr>
            <w:r>
              <w:t>1406481,43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380075,94</w:t>
            </w:r>
          </w:p>
        </w:tc>
        <w:tc>
          <w:tcPr>
            <w:tcW w:w="1361" w:type="dxa"/>
          </w:tcPr>
          <w:p w:rsidR="00425950" w:rsidRDefault="00425950">
            <w:pPr>
              <w:pStyle w:val="ConsPlusNormal"/>
              <w:jc w:val="center"/>
            </w:pPr>
            <w:r>
              <w:t>1406506,71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380081,69</w:t>
            </w:r>
          </w:p>
        </w:tc>
        <w:tc>
          <w:tcPr>
            <w:tcW w:w="1361" w:type="dxa"/>
          </w:tcPr>
          <w:p w:rsidR="00425950" w:rsidRDefault="00425950">
            <w:pPr>
              <w:pStyle w:val="ConsPlusNormal"/>
              <w:jc w:val="center"/>
            </w:pPr>
            <w:r>
              <w:t>1406525,16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380097,07</w:t>
            </w:r>
          </w:p>
        </w:tc>
        <w:tc>
          <w:tcPr>
            <w:tcW w:w="1361" w:type="dxa"/>
          </w:tcPr>
          <w:p w:rsidR="00425950" w:rsidRDefault="00425950">
            <w:pPr>
              <w:pStyle w:val="ConsPlusNormal"/>
              <w:jc w:val="center"/>
            </w:pPr>
            <w:r>
              <w:t>1406551,06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380111,48</w:t>
            </w:r>
          </w:p>
        </w:tc>
        <w:tc>
          <w:tcPr>
            <w:tcW w:w="1361" w:type="dxa"/>
          </w:tcPr>
          <w:p w:rsidR="00425950" w:rsidRDefault="00425950">
            <w:pPr>
              <w:pStyle w:val="ConsPlusNormal"/>
              <w:jc w:val="center"/>
            </w:pPr>
            <w:r>
              <w:t>1406561,56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380121,02</w:t>
            </w:r>
          </w:p>
        </w:tc>
        <w:tc>
          <w:tcPr>
            <w:tcW w:w="1361" w:type="dxa"/>
          </w:tcPr>
          <w:p w:rsidR="00425950" w:rsidRDefault="00425950">
            <w:pPr>
              <w:pStyle w:val="ConsPlusNormal"/>
              <w:jc w:val="center"/>
            </w:pPr>
            <w:r>
              <w:t>1406564,74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380128,11</w:t>
            </w:r>
          </w:p>
        </w:tc>
        <w:tc>
          <w:tcPr>
            <w:tcW w:w="1361" w:type="dxa"/>
          </w:tcPr>
          <w:p w:rsidR="00425950" w:rsidRDefault="00425950">
            <w:pPr>
              <w:pStyle w:val="ConsPlusNormal"/>
              <w:jc w:val="center"/>
            </w:pPr>
            <w:r>
              <w:t>1406573,78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380133,47</w:t>
            </w:r>
          </w:p>
        </w:tc>
        <w:tc>
          <w:tcPr>
            <w:tcW w:w="1361" w:type="dxa"/>
          </w:tcPr>
          <w:p w:rsidR="00425950" w:rsidRDefault="00425950">
            <w:pPr>
              <w:pStyle w:val="ConsPlusNormal"/>
              <w:jc w:val="center"/>
            </w:pPr>
            <w:r>
              <w:t>1406580,86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380150,08</w:t>
            </w:r>
          </w:p>
        </w:tc>
        <w:tc>
          <w:tcPr>
            <w:tcW w:w="1361" w:type="dxa"/>
          </w:tcPr>
          <w:p w:rsidR="00425950" w:rsidRDefault="00425950">
            <w:pPr>
              <w:pStyle w:val="ConsPlusNormal"/>
              <w:jc w:val="center"/>
            </w:pPr>
            <w:r>
              <w:t>1406583,55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380183,07</w:t>
            </w:r>
          </w:p>
        </w:tc>
        <w:tc>
          <w:tcPr>
            <w:tcW w:w="1361" w:type="dxa"/>
          </w:tcPr>
          <w:p w:rsidR="00425950" w:rsidRDefault="00425950">
            <w:pPr>
              <w:pStyle w:val="ConsPlusNormal"/>
              <w:jc w:val="center"/>
            </w:pPr>
            <w:r>
              <w:t>1406577,69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380203,10</w:t>
            </w:r>
          </w:p>
        </w:tc>
        <w:tc>
          <w:tcPr>
            <w:tcW w:w="1361" w:type="dxa"/>
          </w:tcPr>
          <w:p w:rsidR="00425950" w:rsidRDefault="00425950">
            <w:pPr>
              <w:pStyle w:val="ConsPlusNormal"/>
              <w:jc w:val="center"/>
            </w:pPr>
            <w:r>
              <w:t>1406580,13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380224,61</w:t>
            </w:r>
          </w:p>
        </w:tc>
        <w:tc>
          <w:tcPr>
            <w:tcW w:w="1361" w:type="dxa"/>
          </w:tcPr>
          <w:p w:rsidR="00425950" w:rsidRDefault="00425950">
            <w:pPr>
              <w:pStyle w:val="ConsPlusNormal"/>
              <w:jc w:val="center"/>
            </w:pPr>
            <w:r>
              <w:t>1406596,50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380242,58</w:t>
            </w:r>
          </w:p>
        </w:tc>
        <w:tc>
          <w:tcPr>
            <w:tcW w:w="1361" w:type="dxa"/>
          </w:tcPr>
          <w:p w:rsidR="00425950" w:rsidRDefault="00425950">
            <w:pPr>
              <w:pStyle w:val="ConsPlusNormal"/>
              <w:jc w:val="center"/>
            </w:pPr>
            <w:r>
              <w:t>1406616,37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380256,66</w:t>
            </w:r>
          </w:p>
        </w:tc>
        <w:tc>
          <w:tcPr>
            <w:tcW w:w="1361" w:type="dxa"/>
          </w:tcPr>
          <w:p w:rsidR="00425950" w:rsidRDefault="00425950">
            <w:pPr>
              <w:pStyle w:val="ConsPlusNormal"/>
              <w:jc w:val="center"/>
            </w:pPr>
            <w:r>
              <w:t>1406638,99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380270,63</w:t>
            </w:r>
          </w:p>
        </w:tc>
        <w:tc>
          <w:tcPr>
            <w:tcW w:w="1361" w:type="dxa"/>
          </w:tcPr>
          <w:p w:rsidR="00425950" w:rsidRDefault="00425950">
            <w:pPr>
              <w:pStyle w:val="ConsPlusNormal"/>
              <w:jc w:val="center"/>
            </w:pPr>
            <w:r>
              <w:t>1406657,38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380273,76</w:t>
            </w:r>
          </w:p>
        </w:tc>
        <w:tc>
          <w:tcPr>
            <w:tcW w:w="1361" w:type="dxa"/>
          </w:tcPr>
          <w:p w:rsidR="00425950" w:rsidRDefault="00425950">
            <w:pPr>
              <w:pStyle w:val="ConsPlusNormal"/>
              <w:jc w:val="center"/>
            </w:pPr>
            <w:r>
              <w:t>1406662,56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380273,76</w:t>
            </w:r>
          </w:p>
        </w:tc>
        <w:tc>
          <w:tcPr>
            <w:tcW w:w="1361" w:type="dxa"/>
          </w:tcPr>
          <w:p w:rsidR="00425950" w:rsidRDefault="00425950">
            <w:pPr>
              <w:pStyle w:val="ConsPlusNormal"/>
              <w:jc w:val="center"/>
            </w:pPr>
            <w:r>
              <w:t>1406670,16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380275,85</w:t>
            </w:r>
          </w:p>
        </w:tc>
        <w:tc>
          <w:tcPr>
            <w:tcW w:w="1361" w:type="dxa"/>
          </w:tcPr>
          <w:p w:rsidR="00425950" w:rsidRDefault="00425950">
            <w:pPr>
              <w:pStyle w:val="ConsPlusNormal"/>
              <w:jc w:val="center"/>
            </w:pPr>
            <w:r>
              <w:t>1406681,19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380284,78</w:t>
            </w:r>
          </w:p>
        </w:tc>
        <w:tc>
          <w:tcPr>
            <w:tcW w:w="1361" w:type="dxa"/>
          </w:tcPr>
          <w:p w:rsidR="00425950" w:rsidRDefault="00425950">
            <w:pPr>
              <w:pStyle w:val="ConsPlusNormal"/>
              <w:jc w:val="center"/>
            </w:pPr>
            <w:r>
              <w:t>1406692,21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380297,33</w:t>
            </w:r>
          </w:p>
        </w:tc>
        <w:tc>
          <w:tcPr>
            <w:tcW w:w="1361" w:type="dxa"/>
          </w:tcPr>
          <w:p w:rsidR="00425950" w:rsidRDefault="00425950">
            <w:pPr>
              <w:pStyle w:val="ConsPlusNormal"/>
              <w:jc w:val="center"/>
            </w:pPr>
            <w:r>
              <w:t>1406709,32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380303,42</w:t>
            </w:r>
          </w:p>
        </w:tc>
        <w:tc>
          <w:tcPr>
            <w:tcW w:w="1361" w:type="dxa"/>
          </w:tcPr>
          <w:p w:rsidR="00425950" w:rsidRDefault="00425950">
            <w:pPr>
              <w:pStyle w:val="ConsPlusNormal"/>
              <w:jc w:val="center"/>
            </w:pPr>
            <w:r>
              <w:t>1406720,91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380310,07</w:t>
            </w:r>
          </w:p>
        </w:tc>
        <w:tc>
          <w:tcPr>
            <w:tcW w:w="1361" w:type="dxa"/>
          </w:tcPr>
          <w:p w:rsidR="00425950" w:rsidRDefault="00425950">
            <w:pPr>
              <w:pStyle w:val="ConsPlusNormal"/>
              <w:jc w:val="center"/>
            </w:pPr>
            <w:r>
              <w:t>1406730,42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380315,79</w:t>
            </w:r>
          </w:p>
        </w:tc>
        <w:tc>
          <w:tcPr>
            <w:tcW w:w="1361" w:type="dxa"/>
          </w:tcPr>
          <w:p w:rsidR="00425950" w:rsidRDefault="00425950">
            <w:pPr>
              <w:pStyle w:val="ConsPlusNormal"/>
              <w:jc w:val="center"/>
            </w:pPr>
            <w:r>
              <w:t>1406727,88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380318,63</w:t>
            </w:r>
          </w:p>
        </w:tc>
        <w:tc>
          <w:tcPr>
            <w:tcW w:w="1361" w:type="dxa"/>
          </w:tcPr>
          <w:p w:rsidR="00425950" w:rsidRDefault="00425950">
            <w:pPr>
              <w:pStyle w:val="ConsPlusNormal"/>
              <w:jc w:val="center"/>
            </w:pPr>
            <w:r>
              <w:t>1406734,03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380324,13</w:t>
            </w:r>
          </w:p>
        </w:tc>
        <w:tc>
          <w:tcPr>
            <w:tcW w:w="1361" w:type="dxa"/>
          </w:tcPr>
          <w:p w:rsidR="00425950" w:rsidRDefault="00425950">
            <w:pPr>
              <w:pStyle w:val="ConsPlusNormal"/>
              <w:jc w:val="center"/>
            </w:pPr>
            <w:r>
              <w:t>1406765,77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380336,10</w:t>
            </w:r>
          </w:p>
        </w:tc>
        <w:tc>
          <w:tcPr>
            <w:tcW w:w="1361" w:type="dxa"/>
          </w:tcPr>
          <w:p w:rsidR="00425950" w:rsidRDefault="00425950">
            <w:pPr>
              <w:pStyle w:val="ConsPlusNormal"/>
              <w:jc w:val="center"/>
            </w:pPr>
            <w:r>
              <w:t>1406812,53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380346,76</w:t>
            </w:r>
          </w:p>
        </w:tc>
        <w:tc>
          <w:tcPr>
            <w:tcW w:w="1361" w:type="dxa"/>
          </w:tcPr>
          <w:p w:rsidR="00425950" w:rsidRDefault="00425950">
            <w:pPr>
              <w:pStyle w:val="ConsPlusNormal"/>
              <w:jc w:val="center"/>
            </w:pPr>
            <w:r>
              <w:t>1406828,12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380372,03</w:t>
            </w:r>
          </w:p>
        </w:tc>
        <w:tc>
          <w:tcPr>
            <w:tcW w:w="1361" w:type="dxa"/>
          </w:tcPr>
          <w:p w:rsidR="00425950" w:rsidRDefault="00425950">
            <w:pPr>
              <w:pStyle w:val="ConsPlusNormal"/>
              <w:jc w:val="center"/>
            </w:pPr>
            <w:r>
              <w:t>1406843,53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380399,40</w:t>
            </w:r>
          </w:p>
        </w:tc>
        <w:tc>
          <w:tcPr>
            <w:tcW w:w="1361" w:type="dxa"/>
          </w:tcPr>
          <w:p w:rsidR="00425950" w:rsidRDefault="00425950">
            <w:pPr>
              <w:pStyle w:val="ConsPlusNormal"/>
              <w:jc w:val="center"/>
            </w:pPr>
            <w:r>
              <w:t>1406854,25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380408,27</w:t>
            </w:r>
          </w:p>
        </w:tc>
        <w:tc>
          <w:tcPr>
            <w:tcW w:w="1361" w:type="dxa"/>
          </w:tcPr>
          <w:p w:rsidR="00425950" w:rsidRDefault="00425950">
            <w:pPr>
              <w:pStyle w:val="ConsPlusNormal"/>
              <w:jc w:val="center"/>
            </w:pPr>
            <w:r>
              <w:t>1406861,09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380412,52</w:t>
            </w:r>
          </w:p>
        </w:tc>
        <w:tc>
          <w:tcPr>
            <w:tcW w:w="1361" w:type="dxa"/>
          </w:tcPr>
          <w:p w:rsidR="00425950" w:rsidRDefault="00425950">
            <w:pPr>
              <w:pStyle w:val="ConsPlusNormal"/>
              <w:jc w:val="center"/>
            </w:pPr>
            <w:r>
              <w:t>1406870,33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380414,55</w:t>
            </w:r>
          </w:p>
        </w:tc>
        <w:tc>
          <w:tcPr>
            <w:tcW w:w="1361" w:type="dxa"/>
          </w:tcPr>
          <w:p w:rsidR="00425950" w:rsidRDefault="00425950">
            <w:pPr>
              <w:pStyle w:val="ConsPlusNormal"/>
              <w:jc w:val="center"/>
            </w:pPr>
            <w:r>
              <w:t>1406881,61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380414,55</w:t>
            </w:r>
          </w:p>
        </w:tc>
        <w:tc>
          <w:tcPr>
            <w:tcW w:w="1361" w:type="dxa"/>
          </w:tcPr>
          <w:p w:rsidR="00425950" w:rsidRDefault="00425950">
            <w:pPr>
              <w:pStyle w:val="ConsPlusNormal"/>
              <w:jc w:val="center"/>
            </w:pPr>
            <w:r>
              <w:t>1406897,88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380410,12</w:t>
            </w:r>
          </w:p>
        </w:tc>
        <w:tc>
          <w:tcPr>
            <w:tcW w:w="1361" w:type="dxa"/>
          </w:tcPr>
          <w:p w:rsidR="00425950" w:rsidRDefault="00425950">
            <w:pPr>
              <w:pStyle w:val="ConsPlusNormal"/>
              <w:jc w:val="center"/>
            </w:pPr>
            <w:r>
              <w:t>1406907,49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380400,32</w:t>
            </w:r>
          </w:p>
        </w:tc>
        <w:tc>
          <w:tcPr>
            <w:tcW w:w="1361" w:type="dxa"/>
          </w:tcPr>
          <w:p w:rsidR="00425950" w:rsidRDefault="00425950">
            <w:pPr>
              <w:pStyle w:val="ConsPlusNormal"/>
              <w:jc w:val="center"/>
            </w:pPr>
            <w:r>
              <w:t>1406914,89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380388,11</w:t>
            </w:r>
          </w:p>
        </w:tc>
        <w:tc>
          <w:tcPr>
            <w:tcW w:w="1361" w:type="dxa"/>
          </w:tcPr>
          <w:p w:rsidR="00425950" w:rsidRDefault="00425950">
            <w:pPr>
              <w:pStyle w:val="ConsPlusNormal"/>
              <w:jc w:val="center"/>
            </w:pPr>
            <w:r>
              <w:t>1406921,36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380369,24</w:t>
            </w:r>
          </w:p>
        </w:tc>
        <w:tc>
          <w:tcPr>
            <w:tcW w:w="1361" w:type="dxa"/>
          </w:tcPr>
          <w:p w:rsidR="00425950" w:rsidRDefault="00425950">
            <w:pPr>
              <w:pStyle w:val="ConsPlusNormal"/>
              <w:jc w:val="center"/>
            </w:pPr>
            <w:r>
              <w:t>1406932,13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380368,24</w:t>
            </w:r>
          </w:p>
        </w:tc>
        <w:tc>
          <w:tcPr>
            <w:tcW w:w="1361" w:type="dxa"/>
          </w:tcPr>
          <w:p w:rsidR="00425950" w:rsidRDefault="00425950">
            <w:pPr>
              <w:pStyle w:val="ConsPlusNormal"/>
              <w:jc w:val="center"/>
            </w:pPr>
            <w:r>
              <w:t>1406919,56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380361,54</w:t>
            </w:r>
          </w:p>
        </w:tc>
        <w:tc>
          <w:tcPr>
            <w:tcW w:w="1361" w:type="dxa"/>
          </w:tcPr>
          <w:p w:rsidR="00425950" w:rsidRDefault="00425950">
            <w:pPr>
              <w:pStyle w:val="ConsPlusNormal"/>
              <w:jc w:val="center"/>
            </w:pPr>
            <w:r>
              <w:t>1406902,60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380348,99</w:t>
            </w:r>
          </w:p>
        </w:tc>
        <w:tc>
          <w:tcPr>
            <w:tcW w:w="1361" w:type="dxa"/>
          </w:tcPr>
          <w:p w:rsidR="00425950" w:rsidRDefault="00425950">
            <w:pPr>
              <w:pStyle w:val="ConsPlusNormal"/>
              <w:jc w:val="center"/>
            </w:pPr>
            <w:r>
              <w:t>1406883,81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380327,81</w:t>
            </w:r>
          </w:p>
        </w:tc>
        <w:tc>
          <w:tcPr>
            <w:tcW w:w="1361" w:type="dxa"/>
          </w:tcPr>
          <w:p w:rsidR="00425950" w:rsidRDefault="00425950">
            <w:pPr>
              <w:pStyle w:val="ConsPlusNormal"/>
              <w:jc w:val="center"/>
            </w:pPr>
            <w:r>
              <w:t>1406861,51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380310,71</w:t>
            </w:r>
          </w:p>
        </w:tc>
        <w:tc>
          <w:tcPr>
            <w:tcW w:w="1361" w:type="dxa"/>
          </w:tcPr>
          <w:p w:rsidR="00425950" w:rsidRDefault="00425950">
            <w:pPr>
              <w:pStyle w:val="ConsPlusNormal"/>
              <w:jc w:val="center"/>
            </w:pPr>
            <w:r>
              <w:t>1406843,48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380288,82</w:t>
            </w:r>
          </w:p>
        </w:tc>
        <w:tc>
          <w:tcPr>
            <w:tcW w:w="1361" w:type="dxa"/>
          </w:tcPr>
          <w:p w:rsidR="00425950" w:rsidRDefault="00425950">
            <w:pPr>
              <w:pStyle w:val="ConsPlusNormal"/>
              <w:jc w:val="center"/>
            </w:pPr>
            <w:r>
              <w:t>1406825,52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380269,62</w:t>
            </w:r>
          </w:p>
        </w:tc>
        <w:tc>
          <w:tcPr>
            <w:tcW w:w="1361" w:type="dxa"/>
          </w:tcPr>
          <w:p w:rsidR="00425950" w:rsidRDefault="00425950">
            <w:pPr>
              <w:pStyle w:val="ConsPlusNormal"/>
              <w:jc w:val="center"/>
            </w:pPr>
            <w:r>
              <w:t>1406809,77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380268,08</w:t>
            </w:r>
          </w:p>
        </w:tc>
        <w:tc>
          <w:tcPr>
            <w:tcW w:w="1361" w:type="dxa"/>
          </w:tcPr>
          <w:p w:rsidR="00425950" w:rsidRDefault="00425950">
            <w:pPr>
              <w:pStyle w:val="ConsPlusNormal"/>
              <w:jc w:val="center"/>
            </w:pPr>
            <w:r>
              <w:t>1406807,10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380260,32</w:t>
            </w:r>
          </w:p>
        </w:tc>
        <w:tc>
          <w:tcPr>
            <w:tcW w:w="1361" w:type="dxa"/>
          </w:tcPr>
          <w:p w:rsidR="00425950" w:rsidRDefault="00425950">
            <w:pPr>
              <w:pStyle w:val="ConsPlusNormal"/>
              <w:jc w:val="center"/>
            </w:pPr>
            <w:r>
              <w:t>1406793,83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380260,46</w:t>
            </w:r>
          </w:p>
        </w:tc>
        <w:tc>
          <w:tcPr>
            <w:tcW w:w="1361" w:type="dxa"/>
          </w:tcPr>
          <w:p w:rsidR="00425950" w:rsidRDefault="00425950">
            <w:pPr>
              <w:pStyle w:val="ConsPlusNormal"/>
              <w:jc w:val="center"/>
            </w:pPr>
            <w:r>
              <w:t>1406792,11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380261,08</w:t>
            </w:r>
          </w:p>
        </w:tc>
        <w:tc>
          <w:tcPr>
            <w:tcW w:w="1361" w:type="dxa"/>
          </w:tcPr>
          <w:p w:rsidR="00425950" w:rsidRDefault="00425950">
            <w:pPr>
              <w:pStyle w:val="ConsPlusNormal"/>
              <w:jc w:val="center"/>
            </w:pPr>
            <w:r>
              <w:t>1406780,51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380261,40</w:t>
            </w:r>
          </w:p>
        </w:tc>
        <w:tc>
          <w:tcPr>
            <w:tcW w:w="1361" w:type="dxa"/>
          </w:tcPr>
          <w:p w:rsidR="00425950" w:rsidRDefault="00425950">
            <w:pPr>
              <w:pStyle w:val="ConsPlusNormal"/>
              <w:jc w:val="center"/>
            </w:pPr>
            <w:r>
              <w:t>1406779,42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380264,37</w:t>
            </w:r>
          </w:p>
        </w:tc>
        <w:tc>
          <w:tcPr>
            <w:tcW w:w="1361" w:type="dxa"/>
          </w:tcPr>
          <w:p w:rsidR="00425950" w:rsidRDefault="00425950">
            <w:pPr>
              <w:pStyle w:val="ConsPlusNormal"/>
              <w:jc w:val="center"/>
            </w:pPr>
            <w:r>
              <w:t>1406769,18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380271,21</w:t>
            </w:r>
          </w:p>
        </w:tc>
        <w:tc>
          <w:tcPr>
            <w:tcW w:w="1361" w:type="dxa"/>
          </w:tcPr>
          <w:p w:rsidR="00425950" w:rsidRDefault="00425950">
            <w:pPr>
              <w:pStyle w:val="ConsPlusNormal"/>
              <w:jc w:val="center"/>
            </w:pPr>
            <w:r>
              <w:t>1406755,22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380273,00</w:t>
            </w:r>
          </w:p>
        </w:tc>
        <w:tc>
          <w:tcPr>
            <w:tcW w:w="1361" w:type="dxa"/>
          </w:tcPr>
          <w:p w:rsidR="00425950" w:rsidRDefault="00425950">
            <w:pPr>
              <w:pStyle w:val="ConsPlusNormal"/>
              <w:jc w:val="center"/>
            </w:pPr>
            <w:r>
              <w:t>1406739,97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380271,73</w:t>
            </w:r>
          </w:p>
        </w:tc>
        <w:tc>
          <w:tcPr>
            <w:tcW w:w="1361" w:type="dxa"/>
          </w:tcPr>
          <w:p w:rsidR="00425950" w:rsidRDefault="00425950">
            <w:pPr>
              <w:pStyle w:val="ConsPlusNormal"/>
              <w:jc w:val="center"/>
            </w:pPr>
            <w:r>
              <w:t>1406723,75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380265,16</w:t>
            </w:r>
          </w:p>
        </w:tc>
        <w:tc>
          <w:tcPr>
            <w:tcW w:w="1361" w:type="dxa"/>
          </w:tcPr>
          <w:p w:rsidR="00425950" w:rsidRDefault="00425950">
            <w:pPr>
              <w:pStyle w:val="ConsPlusNormal"/>
              <w:jc w:val="center"/>
            </w:pPr>
            <w:r>
              <w:t>1406713,13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380256,32</w:t>
            </w:r>
          </w:p>
        </w:tc>
        <w:tc>
          <w:tcPr>
            <w:tcW w:w="1361" w:type="dxa"/>
          </w:tcPr>
          <w:p w:rsidR="00425950" w:rsidRDefault="00425950">
            <w:pPr>
              <w:pStyle w:val="ConsPlusNormal"/>
              <w:jc w:val="center"/>
            </w:pPr>
            <w:r>
              <w:t>1406704,29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380251,71</w:t>
            </w:r>
          </w:p>
        </w:tc>
        <w:tc>
          <w:tcPr>
            <w:tcW w:w="1361" w:type="dxa"/>
          </w:tcPr>
          <w:p w:rsidR="00425950" w:rsidRDefault="00425950">
            <w:pPr>
              <w:pStyle w:val="ConsPlusNormal"/>
              <w:jc w:val="center"/>
            </w:pPr>
            <w:r>
              <w:t>1406701,48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380233,51</w:t>
            </w:r>
          </w:p>
        </w:tc>
        <w:tc>
          <w:tcPr>
            <w:tcW w:w="1361" w:type="dxa"/>
          </w:tcPr>
          <w:p w:rsidR="00425950" w:rsidRDefault="00425950">
            <w:pPr>
              <w:pStyle w:val="ConsPlusNormal"/>
              <w:jc w:val="center"/>
            </w:pPr>
            <w:r>
              <w:t>1406690,35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380225,00</w:t>
            </w:r>
          </w:p>
        </w:tc>
        <w:tc>
          <w:tcPr>
            <w:tcW w:w="1361" w:type="dxa"/>
          </w:tcPr>
          <w:p w:rsidR="00425950" w:rsidRDefault="00425950">
            <w:pPr>
              <w:pStyle w:val="ConsPlusNormal"/>
              <w:jc w:val="center"/>
            </w:pPr>
            <w:r>
              <w:t>1406684,70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380208,31</w:t>
            </w:r>
          </w:p>
        </w:tc>
        <w:tc>
          <w:tcPr>
            <w:tcW w:w="1361" w:type="dxa"/>
          </w:tcPr>
          <w:p w:rsidR="00425950" w:rsidRDefault="00425950">
            <w:pPr>
              <w:pStyle w:val="ConsPlusNormal"/>
              <w:jc w:val="center"/>
            </w:pPr>
            <w:r>
              <w:t>1406673,71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380194,90</w:t>
            </w:r>
          </w:p>
        </w:tc>
        <w:tc>
          <w:tcPr>
            <w:tcW w:w="1361" w:type="dxa"/>
          </w:tcPr>
          <w:p w:rsidR="00425950" w:rsidRDefault="00425950">
            <w:pPr>
              <w:pStyle w:val="ConsPlusNormal"/>
              <w:jc w:val="center"/>
            </w:pPr>
            <w:r>
              <w:t>1406659,54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380184,82</w:t>
            </w:r>
          </w:p>
        </w:tc>
        <w:tc>
          <w:tcPr>
            <w:tcW w:w="1361" w:type="dxa"/>
          </w:tcPr>
          <w:p w:rsidR="00425950" w:rsidRDefault="00425950">
            <w:pPr>
              <w:pStyle w:val="ConsPlusNormal"/>
              <w:jc w:val="center"/>
            </w:pPr>
            <w:r>
              <w:t>1406640,85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380174,98</w:t>
            </w:r>
          </w:p>
        </w:tc>
        <w:tc>
          <w:tcPr>
            <w:tcW w:w="1361" w:type="dxa"/>
          </w:tcPr>
          <w:p w:rsidR="00425950" w:rsidRDefault="00425950">
            <w:pPr>
              <w:pStyle w:val="ConsPlusNormal"/>
              <w:jc w:val="center"/>
            </w:pPr>
            <w:r>
              <w:t>1406633,54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380153,23</w:t>
            </w:r>
          </w:p>
        </w:tc>
        <w:tc>
          <w:tcPr>
            <w:tcW w:w="1361" w:type="dxa"/>
          </w:tcPr>
          <w:p w:rsidR="00425950" w:rsidRDefault="00425950">
            <w:pPr>
              <w:pStyle w:val="ConsPlusNormal"/>
              <w:jc w:val="center"/>
            </w:pPr>
            <w:r>
              <w:t>1406625,38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380135,15</w:t>
            </w:r>
          </w:p>
        </w:tc>
        <w:tc>
          <w:tcPr>
            <w:tcW w:w="1361" w:type="dxa"/>
          </w:tcPr>
          <w:p w:rsidR="00425950" w:rsidRDefault="00425950">
            <w:pPr>
              <w:pStyle w:val="ConsPlusNormal"/>
              <w:jc w:val="center"/>
            </w:pPr>
            <w:r>
              <w:t>1406623,92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380116,51</w:t>
            </w:r>
          </w:p>
        </w:tc>
        <w:tc>
          <w:tcPr>
            <w:tcW w:w="1361" w:type="dxa"/>
          </w:tcPr>
          <w:p w:rsidR="00425950" w:rsidRDefault="00425950">
            <w:pPr>
              <w:pStyle w:val="ConsPlusNormal"/>
              <w:jc w:val="center"/>
            </w:pPr>
            <w:r>
              <w:t>1406622,44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380085,30</w:t>
            </w:r>
          </w:p>
        </w:tc>
        <w:tc>
          <w:tcPr>
            <w:tcW w:w="1361" w:type="dxa"/>
          </w:tcPr>
          <w:p w:rsidR="00425950" w:rsidRDefault="00425950">
            <w:pPr>
              <w:pStyle w:val="ConsPlusNormal"/>
              <w:jc w:val="center"/>
            </w:pPr>
            <w:r>
              <w:t>1406621,25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380072,30</w:t>
            </w:r>
          </w:p>
        </w:tc>
        <w:tc>
          <w:tcPr>
            <w:tcW w:w="1361" w:type="dxa"/>
          </w:tcPr>
          <w:p w:rsidR="00425950" w:rsidRDefault="00425950">
            <w:pPr>
              <w:pStyle w:val="ConsPlusNormal"/>
              <w:jc w:val="center"/>
            </w:pPr>
            <w:r>
              <w:t>1406615,37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380058,56</w:t>
            </w:r>
          </w:p>
        </w:tc>
        <w:tc>
          <w:tcPr>
            <w:tcW w:w="1361" w:type="dxa"/>
          </w:tcPr>
          <w:p w:rsidR="00425950" w:rsidRDefault="00425950">
            <w:pPr>
              <w:pStyle w:val="ConsPlusNormal"/>
              <w:jc w:val="center"/>
            </w:pPr>
            <w:r>
              <w:t>1406605,89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380049,48</w:t>
            </w:r>
          </w:p>
        </w:tc>
        <w:tc>
          <w:tcPr>
            <w:tcW w:w="1361" w:type="dxa"/>
          </w:tcPr>
          <w:p w:rsidR="00425950" w:rsidRDefault="00425950">
            <w:pPr>
              <w:pStyle w:val="ConsPlusNormal"/>
              <w:jc w:val="center"/>
            </w:pPr>
            <w:r>
              <w:t>1406585,97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380049,18</w:t>
            </w:r>
          </w:p>
        </w:tc>
        <w:tc>
          <w:tcPr>
            <w:tcW w:w="1361" w:type="dxa"/>
          </w:tcPr>
          <w:p w:rsidR="00425950" w:rsidRDefault="00425950">
            <w:pPr>
              <w:pStyle w:val="ConsPlusNormal"/>
              <w:jc w:val="center"/>
            </w:pPr>
            <w:r>
              <w:t>1406571,02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380049,45</w:t>
            </w:r>
          </w:p>
        </w:tc>
        <w:tc>
          <w:tcPr>
            <w:tcW w:w="1361" w:type="dxa"/>
          </w:tcPr>
          <w:p w:rsidR="00425950" w:rsidRDefault="00425950">
            <w:pPr>
              <w:pStyle w:val="ConsPlusNormal"/>
              <w:jc w:val="center"/>
            </w:pPr>
            <w:r>
              <w:t>1406554,30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380046,11</w:t>
            </w:r>
          </w:p>
        </w:tc>
        <w:tc>
          <w:tcPr>
            <w:tcW w:w="1361" w:type="dxa"/>
          </w:tcPr>
          <w:p w:rsidR="00425950" w:rsidRDefault="00425950">
            <w:pPr>
              <w:pStyle w:val="ConsPlusNormal"/>
              <w:jc w:val="center"/>
            </w:pPr>
            <w:r>
              <w:t>1406542,44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380039,15</w:t>
            </w:r>
          </w:p>
        </w:tc>
        <w:tc>
          <w:tcPr>
            <w:tcW w:w="1361" w:type="dxa"/>
          </w:tcPr>
          <w:p w:rsidR="00425950" w:rsidRDefault="00425950">
            <w:pPr>
              <w:pStyle w:val="ConsPlusNormal"/>
              <w:jc w:val="center"/>
            </w:pPr>
            <w:r>
              <w:t>1406535,85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380027,92</w:t>
            </w:r>
          </w:p>
        </w:tc>
        <w:tc>
          <w:tcPr>
            <w:tcW w:w="1361" w:type="dxa"/>
          </w:tcPr>
          <w:p w:rsidR="00425950" w:rsidRDefault="00425950">
            <w:pPr>
              <w:pStyle w:val="ConsPlusNormal"/>
              <w:jc w:val="center"/>
            </w:pPr>
            <w:r>
              <w:t>1406532,50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380015,71</w:t>
            </w:r>
          </w:p>
        </w:tc>
        <w:tc>
          <w:tcPr>
            <w:tcW w:w="1361" w:type="dxa"/>
          </w:tcPr>
          <w:p w:rsidR="00425950" w:rsidRDefault="00425950">
            <w:pPr>
              <w:pStyle w:val="ConsPlusNormal"/>
              <w:jc w:val="center"/>
            </w:pPr>
            <w:r>
              <w:t>1406523,12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380005,54</w:t>
            </w:r>
          </w:p>
        </w:tc>
        <w:tc>
          <w:tcPr>
            <w:tcW w:w="1361" w:type="dxa"/>
          </w:tcPr>
          <w:p w:rsidR="00425950" w:rsidRDefault="00425950">
            <w:pPr>
              <w:pStyle w:val="ConsPlusNormal"/>
              <w:jc w:val="center"/>
            </w:pPr>
            <w:r>
              <w:t>1406510,47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380000,40</w:t>
            </w:r>
          </w:p>
        </w:tc>
        <w:tc>
          <w:tcPr>
            <w:tcW w:w="1361" w:type="dxa"/>
          </w:tcPr>
          <w:p w:rsidR="00425950" w:rsidRDefault="00425950">
            <w:pPr>
              <w:pStyle w:val="ConsPlusNormal"/>
              <w:jc w:val="center"/>
            </w:pPr>
            <w:r>
              <w:t>1406496,80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379999,34</w:t>
            </w:r>
          </w:p>
        </w:tc>
        <w:tc>
          <w:tcPr>
            <w:tcW w:w="1361" w:type="dxa"/>
          </w:tcPr>
          <w:p w:rsidR="00425950" w:rsidRDefault="00425950">
            <w:pPr>
              <w:pStyle w:val="ConsPlusNormal"/>
              <w:jc w:val="center"/>
            </w:pPr>
            <w:r>
              <w:t>1406484,85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380000,18</w:t>
            </w:r>
          </w:p>
        </w:tc>
        <w:tc>
          <w:tcPr>
            <w:tcW w:w="1361" w:type="dxa"/>
          </w:tcPr>
          <w:p w:rsidR="00425950" w:rsidRDefault="00425950">
            <w:pPr>
              <w:pStyle w:val="ConsPlusNormal"/>
              <w:jc w:val="center"/>
            </w:pPr>
            <w:r>
              <w:t>1406475,11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380006,27</w:t>
            </w:r>
          </w:p>
        </w:tc>
        <w:tc>
          <w:tcPr>
            <w:tcW w:w="1361" w:type="dxa"/>
          </w:tcPr>
          <w:p w:rsidR="00425950" w:rsidRDefault="00425950">
            <w:pPr>
              <w:pStyle w:val="ConsPlusNormal"/>
              <w:jc w:val="center"/>
            </w:pPr>
            <w:r>
              <w:t>1406461,52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380009,35</w:t>
            </w:r>
          </w:p>
        </w:tc>
        <w:tc>
          <w:tcPr>
            <w:tcW w:w="1361" w:type="dxa"/>
          </w:tcPr>
          <w:p w:rsidR="00425950" w:rsidRDefault="00425950">
            <w:pPr>
              <w:pStyle w:val="ConsPlusNormal"/>
              <w:jc w:val="center"/>
            </w:pPr>
            <w:r>
              <w:t>1406451,38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380010,37</w:t>
            </w:r>
          </w:p>
        </w:tc>
        <w:tc>
          <w:tcPr>
            <w:tcW w:w="1361" w:type="dxa"/>
          </w:tcPr>
          <w:p w:rsidR="00425950" w:rsidRDefault="00425950">
            <w:pPr>
              <w:pStyle w:val="ConsPlusNormal"/>
              <w:jc w:val="center"/>
            </w:pPr>
            <w:r>
              <w:t>1406441,13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380007,23</w:t>
            </w:r>
          </w:p>
        </w:tc>
        <w:tc>
          <w:tcPr>
            <w:tcW w:w="1361" w:type="dxa"/>
          </w:tcPr>
          <w:p w:rsidR="00425950" w:rsidRDefault="00425950">
            <w:pPr>
              <w:pStyle w:val="ConsPlusNormal"/>
              <w:jc w:val="center"/>
            </w:pPr>
            <w:r>
              <w:t>1406432,03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379996,11</w:t>
            </w:r>
          </w:p>
        </w:tc>
        <w:tc>
          <w:tcPr>
            <w:tcW w:w="1361" w:type="dxa"/>
          </w:tcPr>
          <w:p w:rsidR="00425950" w:rsidRDefault="00425950">
            <w:pPr>
              <w:pStyle w:val="ConsPlusNormal"/>
              <w:jc w:val="center"/>
            </w:pPr>
            <w:r>
              <w:t>1406414,31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379992,96</w:t>
            </w:r>
          </w:p>
        </w:tc>
        <w:tc>
          <w:tcPr>
            <w:tcW w:w="1361" w:type="dxa"/>
          </w:tcPr>
          <w:p w:rsidR="00425950" w:rsidRDefault="00425950">
            <w:pPr>
              <w:pStyle w:val="ConsPlusNormal"/>
              <w:jc w:val="center"/>
            </w:pPr>
            <w:r>
              <w:t>1406404,24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379992,34</w:t>
            </w:r>
          </w:p>
        </w:tc>
        <w:tc>
          <w:tcPr>
            <w:tcW w:w="1361" w:type="dxa"/>
          </w:tcPr>
          <w:p w:rsidR="00425950" w:rsidRDefault="00425950">
            <w:pPr>
              <w:pStyle w:val="ConsPlusNormal"/>
              <w:jc w:val="center"/>
            </w:pPr>
            <w:r>
              <w:t>1406393,51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379994,71</w:t>
            </w:r>
          </w:p>
        </w:tc>
        <w:tc>
          <w:tcPr>
            <w:tcW w:w="1361" w:type="dxa"/>
          </w:tcPr>
          <w:p w:rsidR="00425950" w:rsidRDefault="00425950">
            <w:pPr>
              <w:pStyle w:val="ConsPlusNormal"/>
              <w:jc w:val="center"/>
            </w:pPr>
            <w:r>
              <w:t>1406382,88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380001,79</w:t>
            </w:r>
          </w:p>
        </w:tc>
        <w:tc>
          <w:tcPr>
            <w:tcW w:w="1361" w:type="dxa"/>
          </w:tcPr>
          <w:p w:rsidR="00425950" w:rsidRDefault="00425950">
            <w:pPr>
              <w:pStyle w:val="ConsPlusNormal"/>
              <w:jc w:val="center"/>
            </w:pPr>
            <w:r>
              <w:t>1406363,63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380006,11</w:t>
            </w:r>
          </w:p>
        </w:tc>
        <w:tc>
          <w:tcPr>
            <w:tcW w:w="1361" w:type="dxa"/>
          </w:tcPr>
          <w:p w:rsidR="00425950" w:rsidRDefault="00425950">
            <w:pPr>
              <w:pStyle w:val="ConsPlusNormal"/>
              <w:jc w:val="center"/>
            </w:pPr>
            <w:r>
              <w:t>1406349,04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380006,46</w:t>
            </w:r>
          </w:p>
        </w:tc>
        <w:tc>
          <w:tcPr>
            <w:tcW w:w="1361" w:type="dxa"/>
          </w:tcPr>
          <w:p w:rsidR="00425950" w:rsidRDefault="00425950">
            <w:pPr>
              <w:pStyle w:val="ConsPlusNormal"/>
              <w:jc w:val="center"/>
            </w:pPr>
            <w:r>
              <w:t>1406342,15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380006,99</w:t>
            </w:r>
          </w:p>
        </w:tc>
        <w:tc>
          <w:tcPr>
            <w:tcW w:w="1361" w:type="dxa"/>
          </w:tcPr>
          <w:p w:rsidR="00425950" w:rsidRDefault="00425950">
            <w:pPr>
              <w:pStyle w:val="ConsPlusNormal"/>
              <w:jc w:val="center"/>
            </w:pPr>
            <w:r>
              <w:t>1406331,49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380002,39</w:t>
            </w:r>
          </w:p>
        </w:tc>
        <w:tc>
          <w:tcPr>
            <w:tcW w:w="1361" w:type="dxa"/>
          </w:tcPr>
          <w:p w:rsidR="00425950" w:rsidRDefault="00425950">
            <w:pPr>
              <w:pStyle w:val="ConsPlusNormal"/>
              <w:jc w:val="center"/>
            </w:pPr>
            <w:r>
              <w:t>1406318,66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379995,22</w:t>
            </w:r>
          </w:p>
        </w:tc>
        <w:tc>
          <w:tcPr>
            <w:tcW w:w="1361" w:type="dxa"/>
          </w:tcPr>
          <w:p w:rsidR="00425950" w:rsidRDefault="00425950">
            <w:pPr>
              <w:pStyle w:val="ConsPlusNormal"/>
              <w:jc w:val="center"/>
            </w:pPr>
            <w:r>
              <w:t>1406310,61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379990,90</w:t>
            </w:r>
          </w:p>
        </w:tc>
        <w:tc>
          <w:tcPr>
            <w:tcW w:w="1361" w:type="dxa"/>
          </w:tcPr>
          <w:p w:rsidR="00425950" w:rsidRDefault="00425950">
            <w:pPr>
              <w:pStyle w:val="ConsPlusNormal"/>
              <w:jc w:val="center"/>
            </w:pPr>
            <w:r>
              <w:t>1406305,77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379987,60</w:t>
            </w:r>
          </w:p>
        </w:tc>
        <w:tc>
          <w:tcPr>
            <w:tcW w:w="1361" w:type="dxa"/>
          </w:tcPr>
          <w:p w:rsidR="00425950" w:rsidRDefault="00425950">
            <w:pPr>
              <w:pStyle w:val="ConsPlusNormal"/>
              <w:jc w:val="center"/>
            </w:pPr>
            <w:r>
              <w:t>1406301,91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379981,13</w:t>
            </w:r>
          </w:p>
        </w:tc>
        <w:tc>
          <w:tcPr>
            <w:tcW w:w="1361" w:type="dxa"/>
          </w:tcPr>
          <w:p w:rsidR="00425950" w:rsidRDefault="00425950">
            <w:pPr>
              <w:pStyle w:val="ConsPlusNormal"/>
              <w:jc w:val="center"/>
            </w:pPr>
            <w:r>
              <w:t>1406294,23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379978,83</w:t>
            </w:r>
          </w:p>
        </w:tc>
        <w:tc>
          <w:tcPr>
            <w:tcW w:w="1361" w:type="dxa"/>
          </w:tcPr>
          <w:p w:rsidR="00425950" w:rsidRDefault="00425950">
            <w:pPr>
              <w:pStyle w:val="ConsPlusNormal"/>
              <w:jc w:val="center"/>
            </w:pPr>
            <w:r>
              <w:t>1406284,50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379985,77</w:t>
            </w:r>
          </w:p>
        </w:tc>
        <w:tc>
          <w:tcPr>
            <w:tcW w:w="1361" w:type="dxa"/>
          </w:tcPr>
          <w:p w:rsidR="00425950" w:rsidRDefault="00425950">
            <w:pPr>
              <w:pStyle w:val="ConsPlusNormal"/>
              <w:jc w:val="center"/>
            </w:pPr>
            <w:r>
              <w:t>1406270,64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379986,17</w:t>
            </w:r>
          </w:p>
        </w:tc>
        <w:tc>
          <w:tcPr>
            <w:tcW w:w="1361" w:type="dxa"/>
          </w:tcPr>
          <w:p w:rsidR="00425950" w:rsidRDefault="00425950">
            <w:pPr>
              <w:pStyle w:val="ConsPlusNormal"/>
              <w:jc w:val="center"/>
            </w:pPr>
            <w:r>
              <w:t>1406269,66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379990,25</w:t>
            </w:r>
          </w:p>
        </w:tc>
        <w:tc>
          <w:tcPr>
            <w:tcW w:w="1361" w:type="dxa"/>
          </w:tcPr>
          <w:p w:rsidR="00425950" w:rsidRDefault="00425950">
            <w:pPr>
              <w:pStyle w:val="ConsPlusNormal"/>
              <w:jc w:val="center"/>
            </w:pPr>
            <w:r>
              <w:t>1406260,27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379996,45</w:t>
            </w:r>
          </w:p>
        </w:tc>
        <w:tc>
          <w:tcPr>
            <w:tcW w:w="1361" w:type="dxa"/>
          </w:tcPr>
          <w:p w:rsidR="00425950" w:rsidRDefault="00425950">
            <w:pPr>
              <w:pStyle w:val="ConsPlusNormal"/>
              <w:jc w:val="center"/>
            </w:pPr>
            <w:r>
              <w:t>1406245,86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380000,24</w:t>
            </w:r>
          </w:p>
        </w:tc>
        <w:tc>
          <w:tcPr>
            <w:tcW w:w="1361" w:type="dxa"/>
          </w:tcPr>
          <w:p w:rsidR="00425950" w:rsidRDefault="00425950">
            <w:pPr>
              <w:pStyle w:val="ConsPlusNormal"/>
              <w:jc w:val="center"/>
            </w:pPr>
            <w:r>
              <w:t>1406237,02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380002,60</w:t>
            </w:r>
          </w:p>
        </w:tc>
        <w:tc>
          <w:tcPr>
            <w:tcW w:w="1361" w:type="dxa"/>
          </w:tcPr>
          <w:p w:rsidR="00425950" w:rsidRDefault="00425950">
            <w:pPr>
              <w:pStyle w:val="ConsPlusNormal"/>
              <w:jc w:val="center"/>
            </w:pPr>
            <w:r>
              <w:t>1406232,20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380010,10</w:t>
            </w:r>
          </w:p>
        </w:tc>
        <w:tc>
          <w:tcPr>
            <w:tcW w:w="1361" w:type="dxa"/>
          </w:tcPr>
          <w:p w:rsidR="00425950" w:rsidRDefault="00425950">
            <w:pPr>
              <w:pStyle w:val="ConsPlusNormal"/>
              <w:jc w:val="center"/>
            </w:pPr>
            <w:r>
              <w:t>1406216,79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380016,14</w:t>
            </w:r>
          </w:p>
        </w:tc>
        <w:tc>
          <w:tcPr>
            <w:tcW w:w="1361" w:type="dxa"/>
          </w:tcPr>
          <w:p w:rsidR="00425950" w:rsidRDefault="00425950">
            <w:pPr>
              <w:pStyle w:val="ConsPlusNormal"/>
              <w:jc w:val="center"/>
            </w:pPr>
            <w:r>
              <w:t>1406196,93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380016,73</w:t>
            </w:r>
          </w:p>
        </w:tc>
        <w:tc>
          <w:tcPr>
            <w:tcW w:w="1361" w:type="dxa"/>
          </w:tcPr>
          <w:p w:rsidR="00425950" w:rsidRDefault="00425950">
            <w:pPr>
              <w:pStyle w:val="ConsPlusNormal"/>
              <w:jc w:val="center"/>
            </w:pPr>
            <w:r>
              <w:t>1406179,37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380016,78</w:t>
            </w:r>
          </w:p>
        </w:tc>
        <w:tc>
          <w:tcPr>
            <w:tcW w:w="1361" w:type="dxa"/>
          </w:tcPr>
          <w:p w:rsidR="00425950" w:rsidRDefault="00425950">
            <w:pPr>
              <w:pStyle w:val="ConsPlusNormal"/>
              <w:jc w:val="center"/>
            </w:pPr>
            <w:r>
              <w:t>1406158,67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380017,61</w:t>
            </w:r>
          </w:p>
        </w:tc>
        <w:tc>
          <w:tcPr>
            <w:tcW w:w="1361" w:type="dxa"/>
          </w:tcPr>
          <w:p w:rsidR="00425950" w:rsidRDefault="00425950">
            <w:pPr>
              <w:pStyle w:val="ConsPlusNormal"/>
              <w:jc w:val="center"/>
            </w:pPr>
            <w:r>
              <w:t>1406142,26</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380024,57</w:t>
            </w:r>
          </w:p>
        </w:tc>
        <w:tc>
          <w:tcPr>
            <w:tcW w:w="1361" w:type="dxa"/>
          </w:tcPr>
          <w:p w:rsidR="00425950" w:rsidRDefault="00425950">
            <w:pPr>
              <w:pStyle w:val="ConsPlusNormal"/>
              <w:jc w:val="center"/>
            </w:pPr>
            <w:r>
              <w:t>1406131,58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380032,85</w:t>
            </w:r>
          </w:p>
        </w:tc>
        <w:tc>
          <w:tcPr>
            <w:tcW w:w="1361" w:type="dxa"/>
          </w:tcPr>
          <w:p w:rsidR="00425950" w:rsidRDefault="00425950">
            <w:pPr>
              <w:pStyle w:val="ConsPlusNormal"/>
              <w:jc w:val="center"/>
            </w:pPr>
            <w:r>
              <w:t>1406129,29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380040,33</w:t>
            </w:r>
          </w:p>
        </w:tc>
        <w:tc>
          <w:tcPr>
            <w:tcW w:w="1361" w:type="dxa"/>
          </w:tcPr>
          <w:p w:rsidR="00425950" w:rsidRDefault="00425950">
            <w:pPr>
              <w:pStyle w:val="ConsPlusNormal"/>
              <w:jc w:val="center"/>
            </w:pPr>
            <w:r>
              <w:t>1406131,64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380048,92</w:t>
            </w:r>
          </w:p>
        </w:tc>
        <w:tc>
          <w:tcPr>
            <w:tcW w:w="1361" w:type="dxa"/>
          </w:tcPr>
          <w:p w:rsidR="00425950" w:rsidRDefault="00425950">
            <w:pPr>
              <w:pStyle w:val="ConsPlusNormal"/>
              <w:jc w:val="center"/>
            </w:pPr>
            <w:r>
              <w:t>1406136,81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380061,85</w:t>
            </w:r>
          </w:p>
        </w:tc>
        <w:tc>
          <w:tcPr>
            <w:tcW w:w="1361" w:type="dxa"/>
          </w:tcPr>
          <w:p w:rsidR="00425950" w:rsidRDefault="00425950">
            <w:pPr>
              <w:pStyle w:val="ConsPlusNormal"/>
              <w:jc w:val="center"/>
            </w:pPr>
            <w:r>
              <w:t>1406139,97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380070,78</w:t>
            </w:r>
          </w:p>
        </w:tc>
        <w:tc>
          <w:tcPr>
            <w:tcW w:w="1361" w:type="dxa"/>
          </w:tcPr>
          <w:p w:rsidR="00425950" w:rsidRDefault="00425950">
            <w:pPr>
              <w:pStyle w:val="ConsPlusNormal"/>
              <w:jc w:val="center"/>
            </w:pPr>
            <w:r>
              <w:t>1406136,23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380073,79</w:t>
            </w:r>
          </w:p>
        </w:tc>
        <w:tc>
          <w:tcPr>
            <w:tcW w:w="1361" w:type="dxa"/>
          </w:tcPr>
          <w:p w:rsidR="00425950" w:rsidRDefault="00425950">
            <w:pPr>
              <w:pStyle w:val="ConsPlusNormal"/>
              <w:jc w:val="center"/>
            </w:pPr>
            <w:r>
              <w:t>1406130,82</w:t>
            </w:r>
          </w:p>
        </w:tc>
      </w:tr>
      <w:tr w:rsidR="00425950">
        <w:tc>
          <w:tcPr>
            <w:tcW w:w="567" w:type="dxa"/>
            <w:vMerge w:val="restart"/>
            <w:tcBorders>
              <w:bottom w:val="nil"/>
            </w:tcBorders>
          </w:tcPr>
          <w:p w:rsidR="00425950" w:rsidRDefault="00425950">
            <w:pPr>
              <w:pStyle w:val="ConsPlusNormal"/>
              <w:jc w:val="center"/>
              <w:outlineLvl w:val="1"/>
            </w:pPr>
            <w:r>
              <w:t>66</w:t>
            </w:r>
          </w:p>
        </w:tc>
        <w:tc>
          <w:tcPr>
            <w:tcW w:w="1304" w:type="dxa"/>
            <w:vMerge w:val="restart"/>
            <w:tcBorders>
              <w:bottom w:val="nil"/>
            </w:tcBorders>
          </w:tcPr>
          <w:p w:rsidR="00425950" w:rsidRDefault="00425950">
            <w:pPr>
              <w:pStyle w:val="ConsPlusNormal"/>
            </w:pPr>
            <w:r>
              <w:t>Дендропарк</w:t>
            </w:r>
          </w:p>
        </w:tc>
        <w:tc>
          <w:tcPr>
            <w:tcW w:w="1474" w:type="dxa"/>
            <w:vMerge w:val="restart"/>
            <w:tcBorders>
              <w:bottom w:val="nil"/>
            </w:tcBorders>
          </w:tcPr>
          <w:p w:rsidR="00425950" w:rsidRDefault="00425950">
            <w:pPr>
              <w:pStyle w:val="ConsPlusNormal"/>
              <w:jc w:val="both"/>
            </w:pPr>
            <w:r>
              <w:t>Туапсинский район, восточная часть г. Туапсе и урочище Дзеберкой</w:t>
            </w:r>
          </w:p>
        </w:tc>
        <w:tc>
          <w:tcPr>
            <w:tcW w:w="964" w:type="dxa"/>
            <w:vMerge w:val="restart"/>
            <w:tcBorders>
              <w:bottom w:val="nil"/>
            </w:tcBorders>
          </w:tcPr>
          <w:p w:rsidR="00425950" w:rsidRDefault="00425950">
            <w:pPr>
              <w:pStyle w:val="ConsPlusNormal"/>
              <w:jc w:val="center"/>
            </w:pPr>
            <w:r>
              <w:t>8,446</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точка 1 установлена на восточном углу границы земельного участка с кадастровым номером 23:33:1704001:28, далее в северо-восточном направлении на расстояние 169 м до точки 3; от точки 3 в восточном направлении на расстояние 73 м до точки 5; от точки 5 в юго-западном направлении на расстояние 96 м до точки 6; от точки 6 в юго-восточном направлении на расстояние 38 м до точки 8; от точки 8 в северо-восточном направлении на расстояние 22 м до точки 9; от точки 9 в северо-восточном направлении по границе земельного участка с кадастровым номером 23:33:1704001:79 на расстояние 112 м до точки 11; от точки 11 в юго-восточном направлении на расстояние 69 м до точки 14; от точки 14 в северо-восточном </w:t>
            </w:r>
            <w:r>
              <w:lastRenderedPageBreak/>
              <w:t>направлении на расстояние 58 м до точки 17; от точки 17 в южном направлении по границе земельного участка с кадастровым номером 23:33:1704001:79 на расстояние 83 м до точки 21;</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373288,47</w:t>
            </w:r>
          </w:p>
        </w:tc>
        <w:tc>
          <w:tcPr>
            <w:tcW w:w="1361" w:type="dxa"/>
          </w:tcPr>
          <w:p w:rsidR="00425950" w:rsidRDefault="00425950">
            <w:pPr>
              <w:pStyle w:val="ConsPlusNormal"/>
              <w:jc w:val="center"/>
            </w:pPr>
            <w:r>
              <w:t>1392011,89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373326,98</w:t>
            </w:r>
          </w:p>
        </w:tc>
        <w:tc>
          <w:tcPr>
            <w:tcW w:w="1361" w:type="dxa"/>
          </w:tcPr>
          <w:p w:rsidR="00425950" w:rsidRDefault="00425950">
            <w:pPr>
              <w:pStyle w:val="ConsPlusNormal"/>
              <w:jc w:val="center"/>
            </w:pPr>
            <w:r>
              <w:t>1392037,80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373423,77</w:t>
            </w:r>
          </w:p>
        </w:tc>
        <w:tc>
          <w:tcPr>
            <w:tcW w:w="1361" w:type="dxa"/>
          </w:tcPr>
          <w:p w:rsidR="00425950" w:rsidRDefault="00425950">
            <w:pPr>
              <w:pStyle w:val="ConsPlusNormal"/>
              <w:jc w:val="center"/>
            </w:pPr>
            <w:r>
              <w:t>1392112,75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373422,26</w:t>
            </w:r>
          </w:p>
        </w:tc>
        <w:tc>
          <w:tcPr>
            <w:tcW w:w="1361" w:type="dxa"/>
          </w:tcPr>
          <w:p w:rsidR="00425950" w:rsidRDefault="00425950">
            <w:pPr>
              <w:pStyle w:val="ConsPlusNormal"/>
              <w:jc w:val="center"/>
            </w:pPr>
            <w:r>
              <w:t>1392148,71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373414,05</w:t>
            </w:r>
          </w:p>
        </w:tc>
        <w:tc>
          <w:tcPr>
            <w:tcW w:w="1361" w:type="dxa"/>
          </w:tcPr>
          <w:p w:rsidR="00425950" w:rsidRDefault="00425950">
            <w:pPr>
              <w:pStyle w:val="ConsPlusNormal"/>
              <w:jc w:val="center"/>
            </w:pPr>
            <w:r>
              <w:t>1392185,01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373335,70</w:t>
            </w:r>
          </w:p>
        </w:tc>
        <w:tc>
          <w:tcPr>
            <w:tcW w:w="1361" w:type="dxa"/>
          </w:tcPr>
          <w:p w:rsidR="00425950" w:rsidRDefault="00425950">
            <w:pPr>
              <w:pStyle w:val="ConsPlusNormal"/>
              <w:jc w:val="center"/>
            </w:pPr>
            <w:r>
              <w:t>1392128,66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373318,10</w:t>
            </w:r>
          </w:p>
        </w:tc>
        <w:tc>
          <w:tcPr>
            <w:tcW w:w="1361" w:type="dxa"/>
          </w:tcPr>
          <w:p w:rsidR="00425950" w:rsidRDefault="00425950">
            <w:pPr>
              <w:pStyle w:val="ConsPlusNormal"/>
              <w:jc w:val="center"/>
            </w:pPr>
            <w:r>
              <w:t>1392137,03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373306,85</w:t>
            </w:r>
          </w:p>
        </w:tc>
        <w:tc>
          <w:tcPr>
            <w:tcW w:w="1361" w:type="dxa"/>
          </w:tcPr>
          <w:p w:rsidR="00425950" w:rsidRDefault="00425950">
            <w:pPr>
              <w:pStyle w:val="ConsPlusNormal"/>
              <w:jc w:val="center"/>
            </w:pPr>
            <w:r>
              <w:t>1392151,04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373317,92</w:t>
            </w:r>
          </w:p>
        </w:tc>
        <w:tc>
          <w:tcPr>
            <w:tcW w:w="1361" w:type="dxa"/>
          </w:tcPr>
          <w:p w:rsidR="00425950" w:rsidRDefault="00425950">
            <w:pPr>
              <w:pStyle w:val="ConsPlusNormal"/>
              <w:jc w:val="center"/>
            </w:pPr>
            <w:r>
              <w:t>1392169,62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373362,74</w:t>
            </w:r>
          </w:p>
        </w:tc>
        <w:tc>
          <w:tcPr>
            <w:tcW w:w="1361" w:type="dxa"/>
          </w:tcPr>
          <w:p w:rsidR="00425950" w:rsidRDefault="00425950">
            <w:pPr>
              <w:pStyle w:val="ConsPlusNormal"/>
              <w:jc w:val="center"/>
            </w:pPr>
            <w:r>
              <w:t>1392218,73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373397,28</w:t>
            </w:r>
          </w:p>
        </w:tc>
        <w:tc>
          <w:tcPr>
            <w:tcW w:w="1361" w:type="dxa"/>
          </w:tcPr>
          <w:p w:rsidR="00425950" w:rsidRDefault="00425950">
            <w:pPr>
              <w:pStyle w:val="ConsPlusNormal"/>
              <w:jc w:val="center"/>
            </w:pPr>
            <w:r>
              <w:t>1392247,98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373424,80</w:t>
            </w:r>
          </w:p>
        </w:tc>
        <w:tc>
          <w:tcPr>
            <w:tcW w:w="1361" w:type="dxa"/>
          </w:tcPr>
          <w:p w:rsidR="00425950" w:rsidRDefault="00425950">
            <w:pPr>
              <w:pStyle w:val="ConsPlusNormal"/>
              <w:jc w:val="center"/>
            </w:pPr>
            <w:r>
              <w:t>1392262,94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373432,59</w:t>
            </w:r>
          </w:p>
        </w:tc>
        <w:tc>
          <w:tcPr>
            <w:tcW w:w="1361" w:type="dxa"/>
          </w:tcPr>
          <w:p w:rsidR="00425950" w:rsidRDefault="00425950">
            <w:pPr>
              <w:pStyle w:val="ConsPlusNormal"/>
              <w:jc w:val="center"/>
            </w:pPr>
            <w:r>
              <w:t>1392279,10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373429,81</w:t>
            </w:r>
          </w:p>
        </w:tc>
        <w:tc>
          <w:tcPr>
            <w:tcW w:w="1361" w:type="dxa"/>
          </w:tcPr>
          <w:p w:rsidR="00425950" w:rsidRDefault="00425950">
            <w:pPr>
              <w:pStyle w:val="ConsPlusNormal"/>
              <w:jc w:val="center"/>
            </w:pPr>
            <w:r>
              <w:t>1392298,05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373413,62</w:t>
            </w:r>
          </w:p>
        </w:tc>
        <w:tc>
          <w:tcPr>
            <w:tcW w:w="1361" w:type="dxa"/>
          </w:tcPr>
          <w:p w:rsidR="00425950" w:rsidRDefault="00425950">
            <w:pPr>
              <w:pStyle w:val="ConsPlusNormal"/>
              <w:jc w:val="center"/>
            </w:pPr>
            <w:r>
              <w:t>1392309,24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373394,61</w:t>
            </w:r>
          </w:p>
        </w:tc>
        <w:tc>
          <w:tcPr>
            <w:tcW w:w="1361" w:type="dxa"/>
          </w:tcPr>
          <w:p w:rsidR="00425950" w:rsidRDefault="00425950">
            <w:pPr>
              <w:pStyle w:val="ConsPlusNormal"/>
              <w:jc w:val="center"/>
            </w:pPr>
            <w:r>
              <w:t>1392315,50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373377,30</w:t>
            </w:r>
          </w:p>
        </w:tc>
        <w:tc>
          <w:tcPr>
            <w:tcW w:w="1361" w:type="dxa"/>
          </w:tcPr>
          <w:p w:rsidR="00425950" w:rsidRDefault="00425950">
            <w:pPr>
              <w:pStyle w:val="ConsPlusNormal"/>
              <w:jc w:val="center"/>
            </w:pPr>
            <w:r>
              <w:t>1392321,12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373352,90</w:t>
            </w:r>
          </w:p>
        </w:tc>
        <w:tc>
          <w:tcPr>
            <w:tcW w:w="1361" w:type="dxa"/>
          </w:tcPr>
          <w:p w:rsidR="00425950" w:rsidRDefault="00425950">
            <w:pPr>
              <w:pStyle w:val="ConsPlusNormal"/>
              <w:jc w:val="center"/>
            </w:pPr>
            <w:r>
              <w:t>1392319,90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373328,95</w:t>
            </w:r>
          </w:p>
        </w:tc>
        <w:tc>
          <w:tcPr>
            <w:tcW w:w="1361" w:type="dxa"/>
          </w:tcPr>
          <w:p w:rsidR="00425950" w:rsidRDefault="00425950">
            <w:pPr>
              <w:pStyle w:val="ConsPlusNormal"/>
              <w:jc w:val="center"/>
            </w:pPr>
            <w:r>
              <w:t>1392324,79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 xml:space="preserve">от точки 21 в юго-западном, затем в юго-восточном, затем в северо-восточном направлении по южной границе земельных участков с кадастровыми номерами 23:33:1704001:264, 23:33:1704001:263 на расстояние 36 м до точки 25; от точки 25 в юго-восточном направлении по границе земельного участка с кадастровым номером 23:33:1704001:79 на расстояние 48 м до точки 27; от точки 27 ломаной линией в юго-западном направлении на расстояние 305 м до точки 36; от точки 36 ломаной линией в западном направлении по границе земельного участка с кадастровым номером 23:33:1704001:79 на расстояние 160 м до точки 39; от точки 39 в северном направлении по границе земельного участка с кадастровым номером 23:33:1704001:79 на расстояние 142 м до точки 44; от точки 44 в северо-восточном </w:t>
            </w:r>
            <w:r>
              <w:lastRenderedPageBreak/>
              <w:t>направлении на расстояние 43 м до точки 45; от точки 45 ломаной линией в восточном, затем в северо-западном направлении по границе земельного участка с кадастровым номером 23:33:1704001:79 на расстояние 111 м на исходную точку 1</w:t>
            </w:r>
          </w:p>
        </w:tc>
        <w:tc>
          <w:tcPr>
            <w:tcW w:w="680" w:type="dxa"/>
          </w:tcPr>
          <w:p w:rsidR="00425950" w:rsidRDefault="00425950">
            <w:pPr>
              <w:pStyle w:val="ConsPlusNormal"/>
              <w:jc w:val="center"/>
            </w:pPr>
            <w:r>
              <w:lastRenderedPageBreak/>
              <w:t>20</w:t>
            </w:r>
          </w:p>
        </w:tc>
        <w:tc>
          <w:tcPr>
            <w:tcW w:w="1247" w:type="dxa"/>
          </w:tcPr>
          <w:p w:rsidR="00425950" w:rsidRDefault="00425950">
            <w:pPr>
              <w:pStyle w:val="ConsPlusNormal"/>
              <w:jc w:val="center"/>
            </w:pPr>
            <w:r>
              <w:t>373301,43</w:t>
            </w:r>
          </w:p>
        </w:tc>
        <w:tc>
          <w:tcPr>
            <w:tcW w:w="1361" w:type="dxa"/>
          </w:tcPr>
          <w:p w:rsidR="00425950" w:rsidRDefault="00425950">
            <w:pPr>
              <w:pStyle w:val="ConsPlusNormal"/>
              <w:jc w:val="center"/>
            </w:pPr>
            <w:r>
              <w:t>1392340,12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373299,35</w:t>
            </w:r>
          </w:p>
        </w:tc>
        <w:tc>
          <w:tcPr>
            <w:tcW w:w="1361" w:type="dxa"/>
          </w:tcPr>
          <w:p w:rsidR="00425950" w:rsidRDefault="00425950">
            <w:pPr>
              <w:pStyle w:val="ConsPlusNormal"/>
              <w:jc w:val="center"/>
            </w:pPr>
            <w:r>
              <w:t>1392342,19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373289,40</w:t>
            </w:r>
          </w:p>
        </w:tc>
        <w:tc>
          <w:tcPr>
            <w:tcW w:w="1361" w:type="dxa"/>
          </w:tcPr>
          <w:p w:rsidR="00425950" w:rsidRDefault="00425950">
            <w:pPr>
              <w:pStyle w:val="ConsPlusNormal"/>
              <w:jc w:val="center"/>
            </w:pPr>
            <w:r>
              <w:t>1392336,77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373286,07</w:t>
            </w:r>
          </w:p>
        </w:tc>
        <w:tc>
          <w:tcPr>
            <w:tcW w:w="1361" w:type="dxa"/>
          </w:tcPr>
          <w:p w:rsidR="00425950" w:rsidRDefault="00425950">
            <w:pPr>
              <w:pStyle w:val="ConsPlusNormal"/>
              <w:jc w:val="center"/>
            </w:pPr>
            <w:r>
              <w:t>1392344,59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373280,88</w:t>
            </w:r>
          </w:p>
        </w:tc>
        <w:tc>
          <w:tcPr>
            <w:tcW w:w="1361" w:type="dxa"/>
          </w:tcPr>
          <w:p w:rsidR="00425950" w:rsidRDefault="00425950">
            <w:pPr>
              <w:pStyle w:val="ConsPlusNormal"/>
              <w:jc w:val="center"/>
            </w:pPr>
            <w:r>
              <w:t>1392356,69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373283,42</w:t>
            </w:r>
          </w:p>
        </w:tc>
        <w:tc>
          <w:tcPr>
            <w:tcW w:w="1361" w:type="dxa"/>
          </w:tcPr>
          <w:p w:rsidR="00425950" w:rsidRDefault="00425950">
            <w:pPr>
              <w:pStyle w:val="ConsPlusNormal"/>
              <w:jc w:val="center"/>
            </w:pPr>
            <w:r>
              <w:t>1392357,97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373276,75</w:t>
            </w:r>
          </w:p>
        </w:tc>
        <w:tc>
          <w:tcPr>
            <w:tcW w:w="1361" w:type="dxa"/>
          </w:tcPr>
          <w:p w:rsidR="00425950" w:rsidRDefault="00425950">
            <w:pPr>
              <w:pStyle w:val="ConsPlusNormal"/>
              <w:jc w:val="center"/>
            </w:pPr>
            <w:r>
              <w:t>1392364,57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373256,77</w:t>
            </w:r>
          </w:p>
        </w:tc>
        <w:tc>
          <w:tcPr>
            <w:tcW w:w="1361" w:type="dxa"/>
          </w:tcPr>
          <w:p w:rsidR="00425950" w:rsidRDefault="00425950">
            <w:pPr>
              <w:pStyle w:val="ConsPlusNormal"/>
              <w:jc w:val="center"/>
            </w:pPr>
            <w:r>
              <w:t>1392398,02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373237,06</w:t>
            </w:r>
          </w:p>
        </w:tc>
        <w:tc>
          <w:tcPr>
            <w:tcW w:w="1361" w:type="dxa"/>
          </w:tcPr>
          <w:p w:rsidR="00425950" w:rsidRDefault="00425950">
            <w:pPr>
              <w:pStyle w:val="ConsPlusNormal"/>
              <w:jc w:val="center"/>
            </w:pPr>
            <w:r>
              <w:t>1392379,84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373186,08</w:t>
            </w:r>
          </w:p>
        </w:tc>
        <w:tc>
          <w:tcPr>
            <w:tcW w:w="1361" w:type="dxa"/>
          </w:tcPr>
          <w:p w:rsidR="00425950" w:rsidRDefault="00425950">
            <w:pPr>
              <w:pStyle w:val="ConsPlusNormal"/>
              <w:jc w:val="center"/>
            </w:pPr>
            <w:r>
              <w:t>1392359,87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373160,41</w:t>
            </w:r>
          </w:p>
        </w:tc>
        <w:tc>
          <w:tcPr>
            <w:tcW w:w="1361" w:type="dxa"/>
          </w:tcPr>
          <w:p w:rsidR="00425950" w:rsidRDefault="00425950">
            <w:pPr>
              <w:pStyle w:val="ConsPlusNormal"/>
              <w:jc w:val="center"/>
            </w:pPr>
            <w:r>
              <w:t>1392320,41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373145,61</w:t>
            </w:r>
          </w:p>
        </w:tc>
        <w:tc>
          <w:tcPr>
            <w:tcW w:w="1361" w:type="dxa"/>
          </w:tcPr>
          <w:p w:rsidR="00425950" w:rsidRDefault="00425950">
            <w:pPr>
              <w:pStyle w:val="ConsPlusNormal"/>
              <w:jc w:val="center"/>
            </w:pPr>
            <w:r>
              <w:t>1392298,18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373154,04</w:t>
            </w:r>
          </w:p>
        </w:tc>
        <w:tc>
          <w:tcPr>
            <w:tcW w:w="1361" w:type="dxa"/>
          </w:tcPr>
          <w:p w:rsidR="00425950" w:rsidRDefault="00425950">
            <w:pPr>
              <w:pStyle w:val="ConsPlusNormal"/>
              <w:jc w:val="center"/>
            </w:pPr>
            <w:r>
              <w:t>1392289,79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373149,78</w:t>
            </w:r>
          </w:p>
        </w:tc>
        <w:tc>
          <w:tcPr>
            <w:tcW w:w="1361" w:type="dxa"/>
          </w:tcPr>
          <w:p w:rsidR="00425950" w:rsidRDefault="00425950">
            <w:pPr>
              <w:pStyle w:val="ConsPlusNormal"/>
              <w:jc w:val="center"/>
            </w:pPr>
            <w:r>
              <w:t>1392272,22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373125,75</w:t>
            </w:r>
          </w:p>
        </w:tc>
        <w:tc>
          <w:tcPr>
            <w:tcW w:w="1361" w:type="dxa"/>
          </w:tcPr>
          <w:p w:rsidR="00425950" w:rsidRDefault="00425950">
            <w:pPr>
              <w:pStyle w:val="ConsPlusNormal"/>
              <w:jc w:val="center"/>
            </w:pPr>
            <w:r>
              <w:t>1392244,09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373110,56</w:t>
            </w:r>
          </w:p>
        </w:tc>
        <w:tc>
          <w:tcPr>
            <w:tcW w:w="1361" w:type="dxa"/>
          </w:tcPr>
          <w:p w:rsidR="00425950" w:rsidRDefault="00425950">
            <w:pPr>
              <w:pStyle w:val="ConsPlusNormal"/>
              <w:jc w:val="center"/>
            </w:pPr>
            <w:r>
              <w:t>1392246,34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373072,89</w:t>
            </w:r>
          </w:p>
        </w:tc>
        <w:tc>
          <w:tcPr>
            <w:tcW w:w="1361" w:type="dxa"/>
          </w:tcPr>
          <w:p w:rsidR="00425950" w:rsidRDefault="00425950">
            <w:pPr>
              <w:pStyle w:val="ConsPlusNormal"/>
              <w:jc w:val="center"/>
            </w:pPr>
            <w:r>
              <w:t>1392190,63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373092,81</w:t>
            </w:r>
          </w:p>
        </w:tc>
        <w:tc>
          <w:tcPr>
            <w:tcW w:w="1361" w:type="dxa"/>
          </w:tcPr>
          <w:p w:rsidR="00425950" w:rsidRDefault="00425950">
            <w:pPr>
              <w:pStyle w:val="ConsPlusNormal"/>
              <w:jc w:val="center"/>
            </w:pPr>
            <w:r>
              <w:t>1392179,01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373095,59</w:t>
            </w:r>
          </w:p>
        </w:tc>
        <w:tc>
          <w:tcPr>
            <w:tcW w:w="1361" w:type="dxa"/>
          </w:tcPr>
          <w:p w:rsidR="00425950" w:rsidRDefault="00425950">
            <w:pPr>
              <w:pStyle w:val="ConsPlusNormal"/>
              <w:jc w:val="center"/>
            </w:pPr>
            <w:r>
              <w:t>1392113,73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373055,31</w:t>
            </w:r>
          </w:p>
        </w:tc>
        <w:tc>
          <w:tcPr>
            <w:tcW w:w="1361" w:type="dxa"/>
          </w:tcPr>
          <w:p w:rsidR="00425950" w:rsidRDefault="00425950">
            <w:pPr>
              <w:pStyle w:val="ConsPlusNormal"/>
              <w:jc w:val="center"/>
            </w:pPr>
            <w:r>
              <w:t>1392054,46</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373071,48</w:t>
            </w:r>
          </w:p>
        </w:tc>
        <w:tc>
          <w:tcPr>
            <w:tcW w:w="1361" w:type="dxa"/>
          </w:tcPr>
          <w:p w:rsidR="00425950" w:rsidRDefault="00425950">
            <w:pPr>
              <w:pStyle w:val="ConsPlusNormal"/>
              <w:jc w:val="center"/>
            </w:pPr>
            <w:r>
              <w:t>1392048,49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373085,38</w:t>
            </w:r>
          </w:p>
        </w:tc>
        <w:tc>
          <w:tcPr>
            <w:tcW w:w="1361" w:type="dxa"/>
          </w:tcPr>
          <w:p w:rsidR="00425950" w:rsidRDefault="00425950">
            <w:pPr>
              <w:pStyle w:val="ConsPlusNormal"/>
              <w:jc w:val="center"/>
            </w:pPr>
            <w:r>
              <w:t>1392044,03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373133,45</w:t>
            </w:r>
          </w:p>
        </w:tc>
        <w:tc>
          <w:tcPr>
            <w:tcW w:w="1361" w:type="dxa"/>
          </w:tcPr>
          <w:p w:rsidR="00425950" w:rsidRDefault="00425950">
            <w:pPr>
              <w:pStyle w:val="ConsPlusNormal"/>
              <w:jc w:val="center"/>
            </w:pPr>
            <w:r>
              <w:t>1392049,67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373149,73</w:t>
            </w:r>
          </w:p>
        </w:tc>
        <w:tc>
          <w:tcPr>
            <w:tcW w:w="1361" w:type="dxa"/>
          </w:tcPr>
          <w:p w:rsidR="00425950" w:rsidRDefault="00425950">
            <w:pPr>
              <w:pStyle w:val="ConsPlusNormal"/>
              <w:jc w:val="center"/>
            </w:pPr>
            <w:r>
              <w:t>1392047,52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373191,94</w:t>
            </w:r>
          </w:p>
        </w:tc>
        <w:tc>
          <w:tcPr>
            <w:tcW w:w="1361" w:type="dxa"/>
          </w:tcPr>
          <w:p w:rsidR="00425950" w:rsidRDefault="00425950">
            <w:pPr>
              <w:pStyle w:val="ConsPlusNormal"/>
              <w:jc w:val="center"/>
            </w:pPr>
            <w:r>
              <w:t>1392043,83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373227,16</w:t>
            </w:r>
          </w:p>
        </w:tc>
        <w:tc>
          <w:tcPr>
            <w:tcW w:w="1361" w:type="dxa"/>
          </w:tcPr>
          <w:p w:rsidR="00425950" w:rsidRDefault="00425950">
            <w:pPr>
              <w:pStyle w:val="ConsPlusNormal"/>
              <w:jc w:val="center"/>
            </w:pPr>
            <w:r>
              <w:t>1392068,72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373230,57</w:t>
            </w:r>
          </w:p>
        </w:tc>
        <w:tc>
          <w:tcPr>
            <w:tcW w:w="1361" w:type="dxa"/>
          </w:tcPr>
          <w:p w:rsidR="00425950" w:rsidRDefault="00425950">
            <w:pPr>
              <w:pStyle w:val="ConsPlusNormal"/>
              <w:jc w:val="center"/>
            </w:pPr>
            <w:r>
              <w:t>1392083,42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373245,80</w:t>
            </w:r>
          </w:p>
        </w:tc>
        <w:tc>
          <w:tcPr>
            <w:tcW w:w="1361" w:type="dxa"/>
          </w:tcPr>
          <w:p w:rsidR="00425950" w:rsidRDefault="00425950">
            <w:pPr>
              <w:pStyle w:val="ConsPlusNormal"/>
              <w:jc w:val="center"/>
            </w:pPr>
            <w:r>
              <w:t>1392074,76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373253,68</w:t>
            </w:r>
          </w:p>
        </w:tc>
        <w:tc>
          <w:tcPr>
            <w:tcW w:w="1361" w:type="dxa"/>
          </w:tcPr>
          <w:p w:rsidR="00425950" w:rsidRDefault="00425950">
            <w:pPr>
              <w:pStyle w:val="ConsPlusNormal"/>
              <w:jc w:val="center"/>
            </w:pPr>
            <w:r>
              <w:t>1392047,97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373269,17</w:t>
            </w:r>
          </w:p>
        </w:tc>
        <w:tc>
          <w:tcPr>
            <w:tcW w:w="1361" w:type="dxa"/>
          </w:tcPr>
          <w:p w:rsidR="00425950" w:rsidRDefault="00425950">
            <w:pPr>
              <w:pStyle w:val="ConsPlusNormal"/>
              <w:jc w:val="center"/>
            </w:pPr>
            <w:r>
              <w:t>1392034,06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373288,47</w:t>
            </w:r>
          </w:p>
        </w:tc>
        <w:tc>
          <w:tcPr>
            <w:tcW w:w="1361" w:type="dxa"/>
          </w:tcPr>
          <w:p w:rsidR="00425950" w:rsidRDefault="00425950">
            <w:pPr>
              <w:pStyle w:val="ConsPlusNormal"/>
              <w:jc w:val="center"/>
            </w:pPr>
            <w:r>
              <w:t>1392011,89</w:t>
            </w:r>
          </w:p>
        </w:tc>
      </w:tr>
      <w:tr w:rsidR="00425950">
        <w:tc>
          <w:tcPr>
            <w:tcW w:w="567" w:type="dxa"/>
            <w:vMerge w:val="restart"/>
          </w:tcPr>
          <w:p w:rsidR="00425950" w:rsidRDefault="00425950">
            <w:pPr>
              <w:pStyle w:val="ConsPlusNormal"/>
              <w:jc w:val="center"/>
              <w:outlineLvl w:val="1"/>
            </w:pPr>
            <w:r>
              <w:t>67</w:t>
            </w:r>
          </w:p>
        </w:tc>
        <w:tc>
          <w:tcPr>
            <w:tcW w:w="1304" w:type="dxa"/>
            <w:vMerge w:val="restart"/>
          </w:tcPr>
          <w:p w:rsidR="00425950" w:rsidRDefault="00425950">
            <w:pPr>
              <w:pStyle w:val="ConsPlusNormal"/>
            </w:pPr>
            <w:r>
              <w:t>Дуб Великан</w:t>
            </w:r>
          </w:p>
        </w:tc>
        <w:tc>
          <w:tcPr>
            <w:tcW w:w="1474" w:type="dxa"/>
            <w:vMerge w:val="restart"/>
          </w:tcPr>
          <w:p w:rsidR="00425950" w:rsidRDefault="00425950">
            <w:pPr>
              <w:pStyle w:val="ConsPlusNormal"/>
              <w:jc w:val="both"/>
            </w:pPr>
            <w:r>
              <w:t>Туапсинский район, 1 км севернее аула Агой-Шапсуг</w:t>
            </w:r>
          </w:p>
        </w:tc>
        <w:tc>
          <w:tcPr>
            <w:tcW w:w="964" w:type="dxa"/>
            <w:vMerge w:val="restart"/>
          </w:tcPr>
          <w:p w:rsidR="00425950" w:rsidRDefault="00425950">
            <w:pPr>
              <w:pStyle w:val="ConsPlusNormal"/>
              <w:jc w:val="center"/>
            </w:pPr>
            <w:r>
              <w:t>0,010</w:t>
            </w:r>
          </w:p>
        </w:tc>
        <w:tc>
          <w:tcPr>
            <w:tcW w:w="3458" w:type="dxa"/>
            <w:vMerge w:val="restart"/>
          </w:tcPr>
          <w:p w:rsidR="00425950" w:rsidRDefault="00425950">
            <w:pPr>
              <w:pStyle w:val="ConsPlusNormal"/>
              <w:jc w:val="both"/>
            </w:pPr>
            <w:r>
              <w:t>границы установлены по проекции кроны дуба на земную поверхность</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385317,81</w:t>
            </w:r>
          </w:p>
        </w:tc>
        <w:tc>
          <w:tcPr>
            <w:tcW w:w="1361" w:type="dxa"/>
          </w:tcPr>
          <w:p w:rsidR="00425950" w:rsidRDefault="00425950">
            <w:pPr>
              <w:pStyle w:val="ConsPlusNormal"/>
              <w:jc w:val="center"/>
            </w:pPr>
            <w:r>
              <w:t>1387196,70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385317,62</w:t>
            </w:r>
          </w:p>
        </w:tc>
        <w:tc>
          <w:tcPr>
            <w:tcW w:w="1361" w:type="dxa"/>
          </w:tcPr>
          <w:p w:rsidR="00425950" w:rsidRDefault="00425950">
            <w:pPr>
              <w:pStyle w:val="ConsPlusNormal"/>
              <w:jc w:val="center"/>
            </w:pPr>
            <w:r>
              <w:t>1387199,18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385316,88</w:t>
            </w:r>
          </w:p>
        </w:tc>
        <w:tc>
          <w:tcPr>
            <w:tcW w:w="1361" w:type="dxa"/>
          </w:tcPr>
          <w:p w:rsidR="00425950" w:rsidRDefault="00425950">
            <w:pPr>
              <w:pStyle w:val="ConsPlusNormal"/>
              <w:jc w:val="center"/>
            </w:pPr>
            <w:r>
              <w:t>1387202,23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385314,58</w:t>
            </w:r>
          </w:p>
        </w:tc>
        <w:tc>
          <w:tcPr>
            <w:tcW w:w="1361" w:type="dxa"/>
          </w:tcPr>
          <w:p w:rsidR="00425950" w:rsidRDefault="00425950">
            <w:pPr>
              <w:pStyle w:val="ConsPlusNormal"/>
              <w:jc w:val="center"/>
            </w:pPr>
            <w:r>
              <w:t>1387204,66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385309,93</w:t>
            </w:r>
          </w:p>
        </w:tc>
        <w:tc>
          <w:tcPr>
            <w:tcW w:w="1361" w:type="dxa"/>
          </w:tcPr>
          <w:p w:rsidR="00425950" w:rsidRDefault="00425950">
            <w:pPr>
              <w:pStyle w:val="ConsPlusNormal"/>
              <w:jc w:val="center"/>
            </w:pPr>
            <w:r>
              <w:t>1387205,68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385305,93</w:t>
            </w:r>
          </w:p>
        </w:tc>
        <w:tc>
          <w:tcPr>
            <w:tcW w:w="1361" w:type="dxa"/>
          </w:tcPr>
          <w:p w:rsidR="00425950" w:rsidRDefault="00425950">
            <w:pPr>
              <w:pStyle w:val="ConsPlusNormal"/>
              <w:jc w:val="center"/>
            </w:pPr>
            <w:r>
              <w:t>1387204,68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385303,11</w:t>
            </w:r>
          </w:p>
        </w:tc>
        <w:tc>
          <w:tcPr>
            <w:tcW w:w="1361" w:type="dxa"/>
          </w:tcPr>
          <w:p w:rsidR="00425950" w:rsidRDefault="00425950">
            <w:pPr>
              <w:pStyle w:val="ConsPlusNormal"/>
              <w:jc w:val="center"/>
            </w:pPr>
            <w:r>
              <w:t>1387199,88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385303,11</w:t>
            </w:r>
          </w:p>
        </w:tc>
        <w:tc>
          <w:tcPr>
            <w:tcW w:w="1361" w:type="dxa"/>
          </w:tcPr>
          <w:p w:rsidR="00425950" w:rsidRDefault="00425950">
            <w:pPr>
              <w:pStyle w:val="ConsPlusNormal"/>
              <w:jc w:val="center"/>
            </w:pPr>
            <w:r>
              <w:t>1387196,03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385306,03</w:t>
            </w:r>
          </w:p>
        </w:tc>
        <w:tc>
          <w:tcPr>
            <w:tcW w:w="1361" w:type="dxa"/>
          </w:tcPr>
          <w:p w:rsidR="00425950" w:rsidRDefault="00425950">
            <w:pPr>
              <w:pStyle w:val="ConsPlusNormal"/>
              <w:jc w:val="center"/>
            </w:pPr>
            <w:r>
              <w:t>1387191,65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385309,89</w:t>
            </w:r>
          </w:p>
        </w:tc>
        <w:tc>
          <w:tcPr>
            <w:tcW w:w="1361" w:type="dxa"/>
          </w:tcPr>
          <w:p w:rsidR="00425950" w:rsidRDefault="00425950">
            <w:pPr>
              <w:pStyle w:val="ConsPlusNormal"/>
              <w:jc w:val="center"/>
            </w:pPr>
            <w:r>
              <w:t>1387189,67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385314,37</w:t>
            </w:r>
          </w:p>
        </w:tc>
        <w:tc>
          <w:tcPr>
            <w:tcW w:w="1361" w:type="dxa"/>
          </w:tcPr>
          <w:p w:rsidR="00425950" w:rsidRDefault="00425950">
            <w:pPr>
              <w:pStyle w:val="ConsPlusNormal"/>
              <w:jc w:val="center"/>
            </w:pPr>
            <w:r>
              <w:t>1387190,61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385316,45</w:t>
            </w:r>
          </w:p>
        </w:tc>
        <w:tc>
          <w:tcPr>
            <w:tcW w:w="1361" w:type="dxa"/>
          </w:tcPr>
          <w:p w:rsidR="00425950" w:rsidRDefault="00425950">
            <w:pPr>
              <w:pStyle w:val="ConsPlusNormal"/>
              <w:jc w:val="center"/>
            </w:pPr>
            <w:r>
              <w:t>1387193,42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385317,81</w:t>
            </w:r>
          </w:p>
        </w:tc>
        <w:tc>
          <w:tcPr>
            <w:tcW w:w="1361" w:type="dxa"/>
          </w:tcPr>
          <w:p w:rsidR="00425950" w:rsidRDefault="00425950">
            <w:pPr>
              <w:pStyle w:val="ConsPlusNormal"/>
              <w:jc w:val="center"/>
            </w:pPr>
            <w:r>
              <w:t>1387196,70</w:t>
            </w:r>
          </w:p>
        </w:tc>
      </w:tr>
      <w:tr w:rsidR="00425950">
        <w:tc>
          <w:tcPr>
            <w:tcW w:w="567" w:type="dxa"/>
            <w:vMerge w:val="restart"/>
          </w:tcPr>
          <w:p w:rsidR="00425950" w:rsidRDefault="00425950">
            <w:pPr>
              <w:pStyle w:val="ConsPlusNormal"/>
              <w:jc w:val="center"/>
              <w:outlineLvl w:val="1"/>
            </w:pPr>
            <w:r>
              <w:t>68</w:t>
            </w:r>
          </w:p>
        </w:tc>
        <w:tc>
          <w:tcPr>
            <w:tcW w:w="1304" w:type="dxa"/>
            <w:vMerge w:val="restart"/>
          </w:tcPr>
          <w:p w:rsidR="00425950" w:rsidRDefault="00425950">
            <w:pPr>
              <w:pStyle w:val="ConsPlusNormal"/>
            </w:pPr>
            <w:r>
              <w:t>Дуб Великан (с. Агой)</w:t>
            </w:r>
          </w:p>
        </w:tc>
        <w:tc>
          <w:tcPr>
            <w:tcW w:w="1474" w:type="dxa"/>
            <w:vMerge w:val="restart"/>
          </w:tcPr>
          <w:p w:rsidR="00425950" w:rsidRDefault="00425950">
            <w:pPr>
              <w:pStyle w:val="ConsPlusNormal"/>
              <w:jc w:val="both"/>
            </w:pPr>
            <w:r>
              <w:t>Туапсинский район, с. Агой, ул. Горная, д. 3</w:t>
            </w:r>
          </w:p>
        </w:tc>
        <w:tc>
          <w:tcPr>
            <w:tcW w:w="964" w:type="dxa"/>
            <w:vMerge w:val="restart"/>
          </w:tcPr>
          <w:p w:rsidR="00425950" w:rsidRDefault="00425950">
            <w:pPr>
              <w:pStyle w:val="ConsPlusNormal"/>
              <w:jc w:val="center"/>
            </w:pPr>
            <w:r>
              <w:t>0,010</w:t>
            </w:r>
          </w:p>
        </w:tc>
        <w:tc>
          <w:tcPr>
            <w:tcW w:w="3458" w:type="dxa"/>
            <w:vMerge w:val="restart"/>
          </w:tcPr>
          <w:p w:rsidR="00425950" w:rsidRDefault="00425950">
            <w:pPr>
              <w:pStyle w:val="ConsPlusNormal"/>
              <w:jc w:val="both"/>
            </w:pPr>
            <w:r>
              <w:t>границы установлены в виде квадрата со сторонами 10 м</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380113,91</w:t>
            </w:r>
          </w:p>
        </w:tc>
        <w:tc>
          <w:tcPr>
            <w:tcW w:w="1361" w:type="dxa"/>
          </w:tcPr>
          <w:p w:rsidR="00425950" w:rsidRDefault="00425950">
            <w:pPr>
              <w:pStyle w:val="ConsPlusNormal"/>
              <w:jc w:val="center"/>
            </w:pPr>
            <w:r>
              <w:t>1384914,88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380121,07</w:t>
            </w:r>
          </w:p>
        </w:tc>
        <w:tc>
          <w:tcPr>
            <w:tcW w:w="1361" w:type="dxa"/>
          </w:tcPr>
          <w:p w:rsidR="00425950" w:rsidRDefault="00425950">
            <w:pPr>
              <w:pStyle w:val="ConsPlusNormal"/>
              <w:jc w:val="center"/>
            </w:pPr>
            <w:r>
              <w:t>1384921,88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380114,09</w:t>
            </w:r>
          </w:p>
        </w:tc>
        <w:tc>
          <w:tcPr>
            <w:tcW w:w="1361" w:type="dxa"/>
          </w:tcPr>
          <w:p w:rsidR="00425950" w:rsidRDefault="00425950">
            <w:pPr>
              <w:pStyle w:val="ConsPlusNormal"/>
              <w:jc w:val="center"/>
            </w:pPr>
            <w:r>
              <w:t>1384929,03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380106,91</w:t>
            </w:r>
          </w:p>
        </w:tc>
        <w:tc>
          <w:tcPr>
            <w:tcW w:w="1361" w:type="dxa"/>
          </w:tcPr>
          <w:p w:rsidR="00425950" w:rsidRDefault="00425950">
            <w:pPr>
              <w:pStyle w:val="ConsPlusNormal"/>
              <w:jc w:val="center"/>
            </w:pPr>
            <w:r>
              <w:t>1384922,03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380113,91</w:t>
            </w:r>
          </w:p>
        </w:tc>
        <w:tc>
          <w:tcPr>
            <w:tcW w:w="1361" w:type="dxa"/>
          </w:tcPr>
          <w:p w:rsidR="00425950" w:rsidRDefault="00425950">
            <w:pPr>
              <w:pStyle w:val="ConsPlusNormal"/>
              <w:jc w:val="center"/>
            </w:pPr>
            <w:r>
              <w:t>1384914,88</w:t>
            </w:r>
          </w:p>
        </w:tc>
      </w:tr>
      <w:tr w:rsidR="00425950">
        <w:tc>
          <w:tcPr>
            <w:tcW w:w="567" w:type="dxa"/>
            <w:vMerge w:val="restart"/>
          </w:tcPr>
          <w:p w:rsidR="00425950" w:rsidRDefault="00425950">
            <w:pPr>
              <w:pStyle w:val="ConsPlusNormal"/>
              <w:jc w:val="center"/>
              <w:outlineLvl w:val="1"/>
            </w:pPr>
            <w:r>
              <w:t>69</w:t>
            </w:r>
          </w:p>
        </w:tc>
        <w:tc>
          <w:tcPr>
            <w:tcW w:w="1304" w:type="dxa"/>
            <w:vMerge w:val="restart"/>
          </w:tcPr>
          <w:p w:rsidR="00425950" w:rsidRDefault="00425950">
            <w:pPr>
              <w:pStyle w:val="ConsPlusNormal"/>
            </w:pPr>
            <w:r>
              <w:t>Дуб (0,2 км восточнее с. Подхребтовое)</w:t>
            </w:r>
          </w:p>
        </w:tc>
        <w:tc>
          <w:tcPr>
            <w:tcW w:w="1474" w:type="dxa"/>
            <w:vMerge w:val="restart"/>
          </w:tcPr>
          <w:p w:rsidR="00425950" w:rsidRDefault="00425950">
            <w:pPr>
              <w:pStyle w:val="ConsPlusNormal"/>
              <w:jc w:val="both"/>
            </w:pPr>
            <w:r>
              <w:t xml:space="preserve">Туапсинский район, 0,2 км восточнее с. Подхребтовое, на правом берегу р. </w:t>
            </w:r>
            <w:r>
              <w:lastRenderedPageBreak/>
              <w:t>Нечепсухо</w:t>
            </w:r>
          </w:p>
        </w:tc>
        <w:tc>
          <w:tcPr>
            <w:tcW w:w="964" w:type="dxa"/>
            <w:vMerge w:val="restart"/>
          </w:tcPr>
          <w:p w:rsidR="00425950" w:rsidRDefault="00425950">
            <w:pPr>
              <w:pStyle w:val="ConsPlusNormal"/>
              <w:jc w:val="center"/>
            </w:pPr>
            <w:r>
              <w:lastRenderedPageBreak/>
              <w:t>0,010</w:t>
            </w:r>
          </w:p>
        </w:tc>
        <w:tc>
          <w:tcPr>
            <w:tcW w:w="3458" w:type="dxa"/>
            <w:vMerge w:val="restart"/>
          </w:tcPr>
          <w:p w:rsidR="00425950" w:rsidRDefault="00425950">
            <w:pPr>
              <w:pStyle w:val="ConsPlusNormal"/>
              <w:jc w:val="both"/>
            </w:pPr>
            <w:r>
              <w:t>границы установлены в виде квадрата со сторонами 10 м</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404718,25</w:t>
            </w:r>
          </w:p>
        </w:tc>
        <w:tc>
          <w:tcPr>
            <w:tcW w:w="1361" w:type="dxa"/>
          </w:tcPr>
          <w:p w:rsidR="00425950" w:rsidRDefault="00425950">
            <w:pPr>
              <w:pStyle w:val="ConsPlusNormal"/>
              <w:jc w:val="center"/>
            </w:pPr>
            <w:r>
              <w:t>1378878,89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404711,27</w:t>
            </w:r>
          </w:p>
        </w:tc>
        <w:tc>
          <w:tcPr>
            <w:tcW w:w="1361" w:type="dxa"/>
          </w:tcPr>
          <w:p w:rsidR="00425950" w:rsidRDefault="00425950">
            <w:pPr>
              <w:pStyle w:val="ConsPlusNormal"/>
              <w:jc w:val="center"/>
            </w:pPr>
            <w:r>
              <w:t>1378886,04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404704,10</w:t>
            </w:r>
          </w:p>
        </w:tc>
        <w:tc>
          <w:tcPr>
            <w:tcW w:w="1361" w:type="dxa"/>
          </w:tcPr>
          <w:p w:rsidR="00425950" w:rsidRDefault="00425950">
            <w:pPr>
              <w:pStyle w:val="ConsPlusNormal"/>
              <w:jc w:val="center"/>
            </w:pPr>
            <w:r>
              <w:t>1378879,04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404711,09</w:t>
            </w:r>
          </w:p>
        </w:tc>
        <w:tc>
          <w:tcPr>
            <w:tcW w:w="1361" w:type="dxa"/>
          </w:tcPr>
          <w:p w:rsidR="00425950" w:rsidRDefault="00425950">
            <w:pPr>
              <w:pStyle w:val="ConsPlusNormal"/>
              <w:jc w:val="center"/>
            </w:pPr>
            <w:r>
              <w:t>1378871,88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404718,25</w:t>
            </w:r>
          </w:p>
        </w:tc>
        <w:tc>
          <w:tcPr>
            <w:tcW w:w="1361" w:type="dxa"/>
          </w:tcPr>
          <w:p w:rsidR="00425950" w:rsidRDefault="00425950">
            <w:pPr>
              <w:pStyle w:val="ConsPlusNormal"/>
              <w:jc w:val="center"/>
            </w:pPr>
            <w:r>
              <w:t>1378878,89</w:t>
            </w:r>
          </w:p>
        </w:tc>
      </w:tr>
      <w:tr w:rsidR="00425950">
        <w:tc>
          <w:tcPr>
            <w:tcW w:w="567" w:type="dxa"/>
            <w:vMerge w:val="restart"/>
          </w:tcPr>
          <w:p w:rsidR="00425950" w:rsidRDefault="00425950">
            <w:pPr>
              <w:pStyle w:val="ConsPlusNormal"/>
              <w:jc w:val="center"/>
              <w:outlineLvl w:val="1"/>
            </w:pPr>
            <w:r>
              <w:lastRenderedPageBreak/>
              <w:t>70</w:t>
            </w:r>
          </w:p>
        </w:tc>
        <w:tc>
          <w:tcPr>
            <w:tcW w:w="1304" w:type="dxa"/>
            <w:vMerge w:val="restart"/>
          </w:tcPr>
          <w:p w:rsidR="00425950" w:rsidRDefault="00425950">
            <w:pPr>
              <w:pStyle w:val="ConsPlusNormal"/>
            </w:pPr>
            <w:r>
              <w:t>Дуб (6 км северо-западнее устья р. Цыпка, урочище Редькина поляна)</w:t>
            </w:r>
          </w:p>
        </w:tc>
        <w:tc>
          <w:tcPr>
            <w:tcW w:w="1474" w:type="dxa"/>
            <w:vMerge w:val="restart"/>
          </w:tcPr>
          <w:p w:rsidR="00425950" w:rsidRDefault="00425950">
            <w:pPr>
              <w:pStyle w:val="ConsPlusNormal"/>
              <w:jc w:val="both"/>
            </w:pPr>
            <w:r>
              <w:t>Туапсинский район, 6 км северо-западнее с. Цыпка, на левом берегу р. Цыпка, в урочище Редькина поляна</w:t>
            </w:r>
          </w:p>
        </w:tc>
        <w:tc>
          <w:tcPr>
            <w:tcW w:w="964" w:type="dxa"/>
            <w:vMerge w:val="restart"/>
          </w:tcPr>
          <w:p w:rsidR="00425950" w:rsidRDefault="00425950">
            <w:pPr>
              <w:pStyle w:val="ConsPlusNormal"/>
              <w:jc w:val="center"/>
            </w:pPr>
            <w:r>
              <w:t>0,010</w:t>
            </w:r>
          </w:p>
        </w:tc>
        <w:tc>
          <w:tcPr>
            <w:tcW w:w="3458" w:type="dxa"/>
            <w:vMerge w:val="restart"/>
          </w:tcPr>
          <w:p w:rsidR="00425950" w:rsidRDefault="00425950">
            <w:pPr>
              <w:pStyle w:val="ConsPlusNormal"/>
              <w:jc w:val="both"/>
            </w:pPr>
            <w:r>
              <w:t>границы установлены в виде квадрата со сторонами 10 м</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385699,73</w:t>
            </w:r>
          </w:p>
        </w:tc>
        <w:tc>
          <w:tcPr>
            <w:tcW w:w="1361" w:type="dxa"/>
          </w:tcPr>
          <w:p w:rsidR="00425950" w:rsidRDefault="00425950">
            <w:pPr>
              <w:pStyle w:val="ConsPlusNormal"/>
              <w:jc w:val="center"/>
            </w:pPr>
            <w:r>
              <w:t>1395141,42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385699,73</w:t>
            </w:r>
          </w:p>
        </w:tc>
        <w:tc>
          <w:tcPr>
            <w:tcW w:w="1361" w:type="dxa"/>
          </w:tcPr>
          <w:p w:rsidR="00425950" w:rsidRDefault="00425950">
            <w:pPr>
              <w:pStyle w:val="ConsPlusNormal"/>
              <w:jc w:val="center"/>
            </w:pPr>
            <w:r>
              <w:t>1395151,44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385689,72</w:t>
            </w:r>
          </w:p>
        </w:tc>
        <w:tc>
          <w:tcPr>
            <w:tcW w:w="1361" w:type="dxa"/>
          </w:tcPr>
          <w:p w:rsidR="00425950" w:rsidRDefault="00425950">
            <w:pPr>
              <w:pStyle w:val="ConsPlusNormal"/>
              <w:jc w:val="center"/>
            </w:pPr>
            <w:r>
              <w:t>1395151,44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385689,72</w:t>
            </w:r>
          </w:p>
        </w:tc>
        <w:tc>
          <w:tcPr>
            <w:tcW w:w="1361" w:type="dxa"/>
          </w:tcPr>
          <w:p w:rsidR="00425950" w:rsidRDefault="00425950">
            <w:pPr>
              <w:pStyle w:val="ConsPlusNormal"/>
              <w:jc w:val="center"/>
            </w:pPr>
            <w:r>
              <w:t>1395141,42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385699,73</w:t>
            </w:r>
          </w:p>
        </w:tc>
        <w:tc>
          <w:tcPr>
            <w:tcW w:w="1361" w:type="dxa"/>
          </w:tcPr>
          <w:p w:rsidR="00425950" w:rsidRDefault="00425950">
            <w:pPr>
              <w:pStyle w:val="ConsPlusNormal"/>
              <w:jc w:val="center"/>
            </w:pPr>
            <w:r>
              <w:t>1395141,42</w:t>
            </w:r>
          </w:p>
        </w:tc>
      </w:tr>
      <w:tr w:rsidR="00425950">
        <w:tc>
          <w:tcPr>
            <w:tcW w:w="567" w:type="dxa"/>
            <w:vMerge w:val="restart"/>
          </w:tcPr>
          <w:p w:rsidR="00425950" w:rsidRDefault="00425950">
            <w:pPr>
              <w:pStyle w:val="ConsPlusNormal"/>
              <w:jc w:val="center"/>
              <w:outlineLvl w:val="1"/>
            </w:pPr>
            <w:r>
              <w:t>71</w:t>
            </w:r>
          </w:p>
        </w:tc>
        <w:tc>
          <w:tcPr>
            <w:tcW w:w="1304" w:type="dxa"/>
            <w:vMerge w:val="restart"/>
          </w:tcPr>
          <w:p w:rsidR="00425950" w:rsidRDefault="00425950">
            <w:pPr>
              <w:pStyle w:val="ConsPlusNormal"/>
            </w:pPr>
            <w:r>
              <w:t>Дуб Великан (3 км западнее а. Псебе)</w:t>
            </w:r>
          </w:p>
        </w:tc>
        <w:tc>
          <w:tcPr>
            <w:tcW w:w="1474" w:type="dxa"/>
            <w:vMerge w:val="restart"/>
          </w:tcPr>
          <w:p w:rsidR="00425950" w:rsidRDefault="00425950">
            <w:pPr>
              <w:pStyle w:val="ConsPlusNormal"/>
              <w:jc w:val="both"/>
            </w:pPr>
            <w:r>
              <w:t>Туапсинский район, 3 км западнее аула Псебе, на левом берегу р. Псебе</w:t>
            </w:r>
          </w:p>
        </w:tc>
        <w:tc>
          <w:tcPr>
            <w:tcW w:w="964" w:type="dxa"/>
            <w:vMerge w:val="restart"/>
          </w:tcPr>
          <w:p w:rsidR="00425950" w:rsidRDefault="00425950">
            <w:pPr>
              <w:pStyle w:val="ConsPlusNormal"/>
              <w:jc w:val="center"/>
            </w:pPr>
            <w:r>
              <w:t>0,010</w:t>
            </w:r>
          </w:p>
        </w:tc>
        <w:tc>
          <w:tcPr>
            <w:tcW w:w="3458" w:type="dxa"/>
            <w:vMerge w:val="restart"/>
          </w:tcPr>
          <w:p w:rsidR="00425950" w:rsidRDefault="00425950">
            <w:pPr>
              <w:pStyle w:val="ConsPlusNormal"/>
              <w:jc w:val="both"/>
            </w:pPr>
            <w:r>
              <w:t>границы установлены в виде квадрата со сторонами 10 м</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395106,29</w:t>
            </w:r>
          </w:p>
        </w:tc>
        <w:tc>
          <w:tcPr>
            <w:tcW w:w="1361" w:type="dxa"/>
          </w:tcPr>
          <w:p w:rsidR="00425950" w:rsidRDefault="00425950">
            <w:pPr>
              <w:pStyle w:val="ConsPlusNormal"/>
              <w:jc w:val="center"/>
            </w:pPr>
            <w:r>
              <w:t>1375534,79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395106,29</w:t>
            </w:r>
          </w:p>
        </w:tc>
        <w:tc>
          <w:tcPr>
            <w:tcW w:w="1361" w:type="dxa"/>
          </w:tcPr>
          <w:p w:rsidR="00425950" w:rsidRDefault="00425950">
            <w:pPr>
              <w:pStyle w:val="ConsPlusNormal"/>
              <w:jc w:val="center"/>
            </w:pPr>
            <w:r>
              <w:t>1375544,80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395096,29</w:t>
            </w:r>
          </w:p>
        </w:tc>
        <w:tc>
          <w:tcPr>
            <w:tcW w:w="1361" w:type="dxa"/>
          </w:tcPr>
          <w:p w:rsidR="00425950" w:rsidRDefault="00425950">
            <w:pPr>
              <w:pStyle w:val="ConsPlusNormal"/>
              <w:jc w:val="center"/>
            </w:pPr>
            <w:r>
              <w:t>1375544,80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395096,29</w:t>
            </w:r>
          </w:p>
        </w:tc>
        <w:tc>
          <w:tcPr>
            <w:tcW w:w="1361" w:type="dxa"/>
          </w:tcPr>
          <w:p w:rsidR="00425950" w:rsidRDefault="00425950">
            <w:pPr>
              <w:pStyle w:val="ConsPlusNormal"/>
              <w:jc w:val="center"/>
            </w:pPr>
            <w:r>
              <w:t>1375534,79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395106,29</w:t>
            </w:r>
          </w:p>
        </w:tc>
        <w:tc>
          <w:tcPr>
            <w:tcW w:w="1361" w:type="dxa"/>
          </w:tcPr>
          <w:p w:rsidR="00425950" w:rsidRDefault="00425950">
            <w:pPr>
              <w:pStyle w:val="ConsPlusNormal"/>
              <w:jc w:val="center"/>
            </w:pPr>
            <w:r>
              <w:t>1375534,79</w:t>
            </w:r>
          </w:p>
        </w:tc>
      </w:tr>
      <w:tr w:rsidR="00425950">
        <w:tc>
          <w:tcPr>
            <w:tcW w:w="567" w:type="dxa"/>
            <w:vMerge w:val="restart"/>
          </w:tcPr>
          <w:p w:rsidR="00425950" w:rsidRDefault="00425950">
            <w:pPr>
              <w:pStyle w:val="ConsPlusNormal"/>
              <w:jc w:val="center"/>
              <w:outlineLvl w:val="1"/>
            </w:pPr>
            <w:r>
              <w:t>72</w:t>
            </w:r>
          </w:p>
        </w:tc>
        <w:tc>
          <w:tcPr>
            <w:tcW w:w="1304" w:type="dxa"/>
            <w:vMerge w:val="restart"/>
          </w:tcPr>
          <w:p w:rsidR="00425950" w:rsidRDefault="00425950">
            <w:pPr>
              <w:pStyle w:val="ConsPlusNormal"/>
            </w:pPr>
            <w:r>
              <w:t>Дуб (4 км восточнее с. Подхребтовое)</w:t>
            </w:r>
          </w:p>
        </w:tc>
        <w:tc>
          <w:tcPr>
            <w:tcW w:w="1474" w:type="dxa"/>
            <w:vMerge w:val="restart"/>
          </w:tcPr>
          <w:p w:rsidR="00425950" w:rsidRDefault="00425950">
            <w:pPr>
              <w:pStyle w:val="ConsPlusNormal"/>
              <w:jc w:val="both"/>
            </w:pPr>
            <w:r>
              <w:t>Туапсинский район, 4 км восточнее с. Подхребтовое, на правом берегу ручья Холодная щель</w:t>
            </w:r>
          </w:p>
        </w:tc>
        <w:tc>
          <w:tcPr>
            <w:tcW w:w="964" w:type="dxa"/>
            <w:vMerge w:val="restart"/>
          </w:tcPr>
          <w:p w:rsidR="00425950" w:rsidRDefault="00425950">
            <w:pPr>
              <w:pStyle w:val="ConsPlusNormal"/>
              <w:jc w:val="center"/>
            </w:pPr>
            <w:r>
              <w:t>0,010</w:t>
            </w:r>
          </w:p>
        </w:tc>
        <w:tc>
          <w:tcPr>
            <w:tcW w:w="3458" w:type="dxa"/>
            <w:vMerge w:val="restart"/>
          </w:tcPr>
          <w:p w:rsidR="00425950" w:rsidRDefault="00425950">
            <w:pPr>
              <w:pStyle w:val="ConsPlusNormal"/>
              <w:jc w:val="both"/>
            </w:pPr>
            <w:r>
              <w:t>границы установлены в виде квадрата со сторонами 10 м</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405225,12</w:t>
            </w:r>
          </w:p>
        </w:tc>
        <w:tc>
          <w:tcPr>
            <w:tcW w:w="1361" w:type="dxa"/>
          </w:tcPr>
          <w:p w:rsidR="00425950" w:rsidRDefault="00425950">
            <w:pPr>
              <w:pStyle w:val="ConsPlusNormal"/>
              <w:jc w:val="center"/>
            </w:pPr>
            <w:r>
              <w:t>1380872,68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405225,12</w:t>
            </w:r>
          </w:p>
        </w:tc>
        <w:tc>
          <w:tcPr>
            <w:tcW w:w="1361" w:type="dxa"/>
          </w:tcPr>
          <w:p w:rsidR="00425950" w:rsidRDefault="00425950">
            <w:pPr>
              <w:pStyle w:val="ConsPlusNormal"/>
              <w:jc w:val="center"/>
            </w:pPr>
            <w:r>
              <w:t>1380882,68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405215,12</w:t>
            </w:r>
          </w:p>
        </w:tc>
        <w:tc>
          <w:tcPr>
            <w:tcW w:w="1361" w:type="dxa"/>
          </w:tcPr>
          <w:p w:rsidR="00425950" w:rsidRDefault="00425950">
            <w:pPr>
              <w:pStyle w:val="ConsPlusNormal"/>
              <w:jc w:val="center"/>
            </w:pPr>
            <w:r>
              <w:t>1380882,68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405215,12</w:t>
            </w:r>
          </w:p>
        </w:tc>
        <w:tc>
          <w:tcPr>
            <w:tcW w:w="1361" w:type="dxa"/>
          </w:tcPr>
          <w:p w:rsidR="00425950" w:rsidRDefault="00425950">
            <w:pPr>
              <w:pStyle w:val="ConsPlusNormal"/>
              <w:jc w:val="center"/>
            </w:pPr>
            <w:r>
              <w:t>1380872,68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405225,12</w:t>
            </w:r>
          </w:p>
        </w:tc>
        <w:tc>
          <w:tcPr>
            <w:tcW w:w="1361" w:type="dxa"/>
          </w:tcPr>
          <w:p w:rsidR="00425950" w:rsidRDefault="00425950">
            <w:pPr>
              <w:pStyle w:val="ConsPlusNormal"/>
              <w:jc w:val="center"/>
            </w:pPr>
            <w:r>
              <w:t>1380872,68</w:t>
            </w:r>
          </w:p>
        </w:tc>
      </w:tr>
      <w:tr w:rsidR="00425950">
        <w:tc>
          <w:tcPr>
            <w:tcW w:w="567" w:type="dxa"/>
            <w:vMerge w:val="restart"/>
          </w:tcPr>
          <w:p w:rsidR="00425950" w:rsidRDefault="00425950">
            <w:pPr>
              <w:pStyle w:val="ConsPlusNormal"/>
              <w:jc w:val="center"/>
              <w:outlineLvl w:val="1"/>
            </w:pPr>
            <w:r>
              <w:t>73</w:t>
            </w:r>
          </w:p>
        </w:tc>
        <w:tc>
          <w:tcPr>
            <w:tcW w:w="1304" w:type="dxa"/>
            <w:vMerge w:val="restart"/>
          </w:tcPr>
          <w:p w:rsidR="00425950" w:rsidRDefault="00425950">
            <w:pPr>
              <w:pStyle w:val="ConsPlusNormal"/>
            </w:pPr>
            <w:r>
              <w:t xml:space="preserve">Дуб Великан (1 </w:t>
            </w:r>
            <w:r>
              <w:lastRenderedPageBreak/>
              <w:t>км западнее а. Большое Псеушхо)</w:t>
            </w:r>
          </w:p>
        </w:tc>
        <w:tc>
          <w:tcPr>
            <w:tcW w:w="1474" w:type="dxa"/>
            <w:vMerge w:val="restart"/>
          </w:tcPr>
          <w:p w:rsidR="00425950" w:rsidRDefault="00425950">
            <w:pPr>
              <w:pStyle w:val="ConsPlusNormal"/>
              <w:jc w:val="both"/>
            </w:pPr>
            <w:r>
              <w:lastRenderedPageBreak/>
              <w:t xml:space="preserve">Туапсинский район, 1 км </w:t>
            </w:r>
            <w:r>
              <w:lastRenderedPageBreak/>
              <w:t>западнее аула Большое Псеушхо</w:t>
            </w:r>
          </w:p>
        </w:tc>
        <w:tc>
          <w:tcPr>
            <w:tcW w:w="964" w:type="dxa"/>
            <w:vMerge w:val="restart"/>
          </w:tcPr>
          <w:p w:rsidR="00425950" w:rsidRDefault="00425950">
            <w:pPr>
              <w:pStyle w:val="ConsPlusNormal"/>
              <w:jc w:val="center"/>
            </w:pPr>
            <w:r>
              <w:lastRenderedPageBreak/>
              <w:t>0,010</w:t>
            </w:r>
          </w:p>
        </w:tc>
        <w:tc>
          <w:tcPr>
            <w:tcW w:w="3458" w:type="dxa"/>
            <w:vMerge w:val="restart"/>
          </w:tcPr>
          <w:p w:rsidR="00425950" w:rsidRDefault="00425950">
            <w:pPr>
              <w:pStyle w:val="ConsPlusNormal"/>
              <w:jc w:val="both"/>
            </w:pPr>
            <w:r>
              <w:t>границы установлены в виде квадрата со сторонами 10 м</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372964,62</w:t>
            </w:r>
          </w:p>
        </w:tc>
        <w:tc>
          <w:tcPr>
            <w:tcW w:w="1361" w:type="dxa"/>
          </w:tcPr>
          <w:p w:rsidR="00425950" w:rsidRDefault="00425950">
            <w:pPr>
              <w:pStyle w:val="ConsPlusNormal"/>
              <w:jc w:val="center"/>
            </w:pPr>
            <w:r>
              <w:t>1407934,17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372962,43</w:t>
            </w:r>
          </w:p>
        </w:tc>
        <w:tc>
          <w:tcPr>
            <w:tcW w:w="1361" w:type="dxa"/>
          </w:tcPr>
          <w:p w:rsidR="00425950" w:rsidRDefault="00425950">
            <w:pPr>
              <w:pStyle w:val="ConsPlusNormal"/>
              <w:jc w:val="center"/>
            </w:pPr>
            <w:r>
              <w:t>1407943,93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372952,65</w:t>
            </w:r>
          </w:p>
        </w:tc>
        <w:tc>
          <w:tcPr>
            <w:tcW w:w="1361" w:type="dxa"/>
          </w:tcPr>
          <w:p w:rsidR="00425950" w:rsidRDefault="00425950">
            <w:pPr>
              <w:pStyle w:val="ConsPlusNormal"/>
              <w:jc w:val="center"/>
            </w:pPr>
            <w:r>
              <w:t>1407941,76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372954,85</w:t>
            </w:r>
          </w:p>
        </w:tc>
        <w:tc>
          <w:tcPr>
            <w:tcW w:w="1361" w:type="dxa"/>
          </w:tcPr>
          <w:p w:rsidR="00425950" w:rsidRDefault="00425950">
            <w:pPr>
              <w:pStyle w:val="ConsPlusNormal"/>
              <w:jc w:val="center"/>
            </w:pPr>
            <w:r>
              <w:t>1407932,00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372964,62</w:t>
            </w:r>
          </w:p>
        </w:tc>
        <w:tc>
          <w:tcPr>
            <w:tcW w:w="1361" w:type="dxa"/>
          </w:tcPr>
          <w:p w:rsidR="00425950" w:rsidRDefault="00425950">
            <w:pPr>
              <w:pStyle w:val="ConsPlusNormal"/>
              <w:jc w:val="center"/>
            </w:pPr>
            <w:r>
              <w:t>1407934,17</w:t>
            </w:r>
          </w:p>
        </w:tc>
      </w:tr>
      <w:tr w:rsidR="00425950">
        <w:tc>
          <w:tcPr>
            <w:tcW w:w="567" w:type="dxa"/>
            <w:vMerge w:val="restart"/>
            <w:tcBorders>
              <w:bottom w:val="nil"/>
            </w:tcBorders>
          </w:tcPr>
          <w:p w:rsidR="00425950" w:rsidRDefault="00425950">
            <w:pPr>
              <w:pStyle w:val="ConsPlusNormal"/>
              <w:jc w:val="center"/>
              <w:outlineLvl w:val="1"/>
            </w:pPr>
            <w:r>
              <w:t>74</w:t>
            </w:r>
          </w:p>
        </w:tc>
        <w:tc>
          <w:tcPr>
            <w:tcW w:w="1304" w:type="dxa"/>
            <w:vMerge w:val="restart"/>
            <w:tcBorders>
              <w:bottom w:val="nil"/>
            </w:tcBorders>
          </w:tcPr>
          <w:p w:rsidR="00425950" w:rsidRDefault="00425950">
            <w:pPr>
              <w:pStyle w:val="ConsPlusNormal"/>
            </w:pPr>
            <w:r>
              <w:t>Каштановое насаждение</w:t>
            </w:r>
          </w:p>
        </w:tc>
        <w:tc>
          <w:tcPr>
            <w:tcW w:w="1474" w:type="dxa"/>
            <w:vMerge w:val="restart"/>
            <w:tcBorders>
              <w:bottom w:val="nil"/>
            </w:tcBorders>
          </w:tcPr>
          <w:p w:rsidR="00425950" w:rsidRDefault="00425950">
            <w:pPr>
              <w:pStyle w:val="ConsPlusNormal"/>
              <w:jc w:val="both"/>
            </w:pPr>
            <w:r>
              <w:t>Туапсинский район, 3 км юго-восточнее хут. Островская щель</w:t>
            </w:r>
          </w:p>
        </w:tc>
        <w:tc>
          <w:tcPr>
            <w:tcW w:w="964" w:type="dxa"/>
            <w:vMerge w:val="restart"/>
            <w:tcBorders>
              <w:bottom w:val="nil"/>
            </w:tcBorders>
          </w:tcPr>
          <w:p w:rsidR="00425950" w:rsidRDefault="00425950">
            <w:pPr>
              <w:pStyle w:val="ConsPlusNormal"/>
              <w:jc w:val="center"/>
            </w:pPr>
            <w:r>
              <w:t>44,901</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от северной оконечности выдела 14 квартала 34 Гойтхского участкового лесничества в южном направлении по восточной границе выделов 14, 17, до южной границы квартала 134, далее в западном направлении по южной границе квартала 134 до юго-западной границы выдела 13, далее по западной границе выделов 13, 14 до северной оконечности выдела 14 квартала 134 Гойтхского участкового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392006,40</w:t>
            </w:r>
          </w:p>
        </w:tc>
        <w:tc>
          <w:tcPr>
            <w:tcW w:w="1361" w:type="dxa"/>
          </w:tcPr>
          <w:p w:rsidR="00425950" w:rsidRDefault="00425950">
            <w:pPr>
              <w:pStyle w:val="ConsPlusNormal"/>
              <w:jc w:val="center"/>
            </w:pPr>
            <w:r>
              <w:t>1406781,27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391966,65</w:t>
            </w:r>
          </w:p>
        </w:tc>
        <w:tc>
          <w:tcPr>
            <w:tcW w:w="1361" w:type="dxa"/>
          </w:tcPr>
          <w:p w:rsidR="00425950" w:rsidRDefault="00425950">
            <w:pPr>
              <w:pStyle w:val="ConsPlusNormal"/>
              <w:jc w:val="center"/>
            </w:pPr>
            <w:r>
              <w:t>1406786,48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391912,91</w:t>
            </w:r>
          </w:p>
        </w:tc>
        <w:tc>
          <w:tcPr>
            <w:tcW w:w="1361" w:type="dxa"/>
          </w:tcPr>
          <w:p w:rsidR="00425950" w:rsidRDefault="00425950">
            <w:pPr>
              <w:pStyle w:val="ConsPlusNormal"/>
              <w:jc w:val="center"/>
            </w:pPr>
            <w:r>
              <w:t>1406798,75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391841,38</w:t>
            </w:r>
          </w:p>
        </w:tc>
        <w:tc>
          <w:tcPr>
            <w:tcW w:w="1361" w:type="dxa"/>
          </w:tcPr>
          <w:p w:rsidR="00425950" w:rsidRDefault="00425950">
            <w:pPr>
              <w:pStyle w:val="ConsPlusNormal"/>
              <w:jc w:val="center"/>
            </w:pPr>
            <w:r>
              <w:t>1406813,17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391790,70</w:t>
            </w:r>
          </w:p>
        </w:tc>
        <w:tc>
          <w:tcPr>
            <w:tcW w:w="1361" w:type="dxa"/>
          </w:tcPr>
          <w:p w:rsidR="00425950" w:rsidRDefault="00425950">
            <w:pPr>
              <w:pStyle w:val="ConsPlusNormal"/>
              <w:jc w:val="center"/>
            </w:pPr>
            <w:r>
              <w:t>1406821,85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391754,44</w:t>
            </w:r>
          </w:p>
        </w:tc>
        <w:tc>
          <w:tcPr>
            <w:tcW w:w="1361" w:type="dxa"/>
          </w:tcPr>
          <w:p w:rsidR="00425950" w:rsidRDefault="00425950">
            <w:pPr>
              <w:pStyle w:val="ConsPlusNormal"/>
              <w:jc w:val="center"/>
            </w:pPr>
            <w:r>
              <w:t>1406830,79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391702,31</w:t>
            </w:r>
          </w:p>
        </w:tc>
        <w:tc>
          <w:tcPr>
            <w:tcW w:w="1361" w:type="dxa"/>
          </w:tcPr>
          <w:p w:rsidR="00425950" w:rsidRDefault="00425950">
            <w:pPr>
              <w:pStyle w:val="ConsPlusNormal"/>
              <w:jc w:val="center"/>
            </w:pPr>
            <w:r>
              <w:t>1406840,01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391649,49</w:t>
            </w:r>
          </w:p>
        </w:tc>
        <w:tc>
          <w:tcPr>
            <w:tcW w:w="1361" w:type="dxa"/>
          </w:tcPr>
          <w:p w:rsidR="00425950" w:rsidRDefault="00425950">
            <w:pPr>
              <w:pStyle w:val="ConsPlusNormal"/>
              <w:jc w:val="center"/>
            </w:pPr>
            <w:r>
              <w:t>1406848,02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391578,50</w:t>
            </w:r>
          </w:p>
        </w:tc>
        <w:tc>
          <w:tcPr>
            <w:tcW w:w="1361" w:type="dxa"/>
          </w:tcPr>
          <w:p w:rsidR="00425950" w:rsidRDefault="00425950">
            <w:pPr>
              <w:pStyle w:val="ConsPlusNormal"/>
              <w:jc w:val="center"/>
            </w:pPr>
            <w:r>
              <w:t>1406847,04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391512,74</w:t>
            </w:r>
          </w:p>
        </w:tc>
        <w:tc>
          <w:tcPr>
            <w:tcW w:w="1361" w:type="dxa"/>
          </w:tcPr>
          <w:p w:rsidR="00425950" w:rsidRDefault="00425950">
            <w:pPr>
              <w:pStyle w:val="ConsPlusNormal"/>
              <w:jc w:val="center"/>
            </w:pPr>
            <w:r>
              <w:t>1406846,38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391479,69</w:t>
            </w:r>
          </w:p>
        </w:tc>
        <w:tc>
          <w:tcPr>
            <w:tcW w:w="1361" w:type="dxa"/>
          </w:tcPr>
          <w:p w:rsidR="00425950" w:rsidRDefault="00425950">
            <w:pPr>
              <w:pStyle w:val="ConsPlusNormal"/>
              <w:jc w:val="center"/>
            </w:pPr>
            <w:r>
              <w:t>1406841,80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391470,50</w:t>
            </w:r>
          </w:p>
        </w:tc>
        <w:tc>
          <w:tcPr>
            <w:tcW w:w="1361" w:type="dxa"/>
          </w:tcPr>
          <w:p w:rsidR="00425950" w:rsidRDefault="00425950">
            <w:pPr>
              <w:pStyle w:val="ConsPlusNormal"/>
              <w:jc w:val="center"/>
            </w:pPr>
            <w:r>
              <w:t>1406880,46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391460,36</w:t>
            </w:r>
          </w:p>
        </w:tc>
        <w:tc>
          <w:tcPr>
            <w:tcW w:w="1361" w:type="dxa"/>
          </w:tcPr>
          <w:p w:rsidR="00425950" w:rsidRDefault="00425950">
            <w:pPr>
              <w:pStyle w:val="ConsPlusNormal"/>
              <w:jc w:val="center"/>
            </w:pPr>
            <w:r>
              <w:t>1406917,44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391442,46</w:t>
            </w:r>
          </w:p>
        </w:tc>
        <w:tc>
          <w:tcPr>
            <w:tcW w:w="1361" w:type="dxa"/>
          </w:tcPr>
          <w:p w:rsidR="00425950" w:rsidRDefault="00425950">
            <w:pPr>
              <w:pStyle w:val="ConsPlusNormal"/>
              <w:jc w:val="center"/>
            </w:pPr>
            <w:r>
              <w:t>1406970,51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391431,89</w:t>
            </w:r>
          </w:p>
        </w:tc>
        <w:tc>
          <w:tcPr>
            <w:tcW w:w="1361" w:type="dxa"/>
          </w:tcPr>
          <w:p w:rsidR="00425950" w:rsidRDefault="00425950">
            <w:pPr>
              <w:pStyle w:val="ConsPlusNormal"/>
              <w:jc w:val="center"/>
            </w:pPr>
            <w:r>
              <w:t>1406960,28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391409,21</w:t>
            </w:r>
          </w:p>
        </w:tc>
        <w:tc>
          <w:tcPr>
            <w:tcW w:w="1361" w:type="dxa"/>
          </w:tcPr>
          <w:p w:rsidR="00425950" w:rsidRDefault="00425950">
            <w:pPr>
              <w:pStyle w:val="ConsPlusNormal"/>
              <w:jc w:val="center"/>
            </w:pPr>
            <w:r>
              <w:t>1406937,38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391368,30</w:t>
            </w:r>
          </w:p>
        </w:tc>
        <w:tc>
          <w:tcPr>
            <w:tcW w:w="1361" w:type="dxa"/>
          </w:tcPr>
          <w:p w:rsidR="00425950" w:rsidRDefault="00425950">
            <w:pPr>
              <w:pStyle w:val="ConsPlusNormal"/>
              <w:jc w:val="center"/>
            </w:pPr>
            <w:r>
              <w:t>1406898,87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391362,79</w:t>
            </w:r>
          </w:p>
        </w:tc>
        <w:tc>
          <w:tcPr>
            <w:tcW w:w="1361" w:type="dxa"/>
          </w:tcPr>
          <w:p w:rsidR="00425950" w:rsidRDefault="00425950">
            <w:pPr>
              <w:pStyle w:val="ConsPlusNormal"/>
              <w:jc w:val="center"/>
            </w:pPr>
            <w:r>
              <w:t>1406892,74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391343,51</w:t>
            </w:r>
          </w:p>
        </w:tc>
        <w:tc>
          <w:tcPr>
            <w:tcW w:w="1361" w:type="dxa"/>
          </w:tcPr>
          <w:p w:rsidR="00425950" w:rsidRDefault="00425950">
            <w:pPr>
              <w:pStyle w:val="ConsPlusNormal"/>
              <w:jc w:val="center"/>
            </w:pPr>
            <w:r>
              <w:t>1406873,81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391312,94</w:t>
            </w:r>
          </w:p>
        </w:tc>
        <w:tc>
          <w:tcPr>
            <w:tcW w:w="1361" w:type="dxa"/>
          </w:tcPr>
          <w:p w:rsidR="00425950" w:rsidRDefault="00425950">
            <w:pPr>
              <w:pStyle w:val="ConsPlusNormal"/>
              <w:jc w:val="center"/>
            </w:pPr>
            <w:r>
              <w:t>1406842,20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391298,49</w:t>
            </w:r>
          </w:p>
        </w:tc>
        <w:tc>
          <w:tcPr>
            <w:tcW w:w="1361" w:type="dxa"/>
          </w:tcPr>
          <w:p w:rsidR="00425950" w:rsidRDefault="00425950">
            <w:pPr>
              <w:pStyle w:val="ConsPlusNormal"/>
              <w:jc w:val="center"/>
            </w:pPr>
            <w:r>
              <w:t>1406822,75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391281,83</w:t>
            </w:r>
          </w:p>
        </w:tc>
        <w:tc>
          <w:tcPr>
            <w:tcW w:w="1361" w:type="dxa"/>
          </w:tcPr>
          <w:p w:rsidR="00425950" w:rsidRDefault="00425950">
            <w:pPr>
              <w:pStyle w:val="ConsPlusNormal"/>
              <w:jc w:val="center"/>
            </w:pPr>
            <w:r>
              <w:t>1406796,88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391261,77</w:t>
            </w:r>
          </w:p>
        </w:tc>
        <w:tc>
          <w:tcPr>
            <w:tcW w:w="1361" w:type="dxa"/>
          </w:tcPr>
          <w:p w:rsidR="00425950" w:rsidRDefault="00425950">
            <w:pPr>
              <w:pStyle w:val="ConsPlusNormal"/>
              <w:jc w:val="center"/>
            </w:pPr>
            <w:r>
              <w:t>1406771,65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391238,54</w:t>
            </w:r>
          </w:p>
        </w:tc>
        <w:tc>
          <w:tcPr>
            <w:tcW w:w="1361" w:type="dxa"/>
          </w:tcPr>
          <w:p w:rsidR="00425950" w:rsidRDefault="00425950">
            <w:pPr>
              <w:pStyle w:val="ConsPlusNormal"/>
              <w:jc w:val="center"/>
            </w:pPr>
            <w:r>
              <w:t>1406738,40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391225,12</w:t>
            </w:r>
          </w:p>
        </w:tc>
        <w:tc>
          <w:tcPr>
            <w:tcW w:w="1361" w:type="dxa"/>
          </w:tcPr>
          <w:p w:rsidR="00425950" w:rsidRDefault="00425950">
            <w:pPr>
              <w:pStyle w:val="ConsPlusNormal"/>
              <w:jc w:val="center"/>
            </w:pPr>
            <w:r>
              <w:t>1406723,92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391198,48</w:t>
            </w:r>
          </w:p>
        </w:tc>
        <w:tc>
          <w:tcPr>
            <w:tcW w:w="1361" w:type="dxa"/>
          </w:tcPr>
          <w:p w:rsidR="00425950" w:rsidRDefault="00425950">
            <w:pPr>
              <w:pStyle w:val="ConsPlusNormal"/>
              <w:jc w:val="center"/>
            </w:pPr>
            <w:r>
              <w:t>1406705,80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391123,11</w:t>
            </w:r>
          </w:p>
        </w:tc>
        <w:tc>
          <w:tcPr>
            <w:tcW w:w="1361" w:type="dxa"/>
          </w:tcPr>
          <w:p w:rsidR="00425950" w:rsidRDefault="00425950">
            <w:pPr>
              <w:pStyle w:val="ConsPlusNormal"/>
              <w:jc w:val="center"/>
            </w:pPr>
            <w:r>
              <w:t>1406656,97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391089,63</w:t>
            </w:r>
          </w:p>
        </w:tc>
        <w:tc>
          <w:tcPr>
            <w:tcW w:w="1361" w:type="dxa"/>
          </w:tcPr>
          <w:p w:rsidR="00425950" w:rsidRDefault="00425950">
            <w:pPr>
              <w:pStyle w:val="ConsPlusNormal"/>
              <w:jc w:val="center"/>
            </w:pPr>
            <w:r>
              <w:t>1406636,95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391057,40</w:t>
            </w:r>
          </w:p>
        </w:tc>
        <w:tc>
          <w:tcPr>
            <w:tcW w:w="1361" w:type="dxa"/>
          </w:tcPr>
          <w:p w:rsidR="00425950" w:rsidRDefault="00425950">
            <w:pPr>
              <w:pStyle w:val="ConsPlusNormal"/>
              <w:jc w:val="center"/>
            </w:pPr>
            <w:r>
              <w:t>1406619,07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391045,13</w:t>
            </w:r>
          </w:p>
        </w:tc>
        <w:tc>
          <w:tcPr>
            <w:tcW w:w="1361" w:type="dxa"/>
          </w:tcPr>
          <w:p w:rsidR="00425950" w:rsidRDefault="00425950">
            <w:pPr>
              <w:pStyle w:val="ConsPlusNormal"/>
              <w:jc w:val="center"/>
            </w:pPr>
            <w:r>
              <w:t>1406615,60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391047,44</w:t>
            </w:r>
          </w:p>
        </w:tc>
        <w:tc>
          <w:tcPr>
            <w:tcW w:w="1361" w:type="dxa"/>
          </w:tcPr>
          <w:p w:rsidR="00425950" w:rsidRDefault="00425950">
            <w:pPr>
              <w:pStyle w:val="ConsPlusNormal"/>
              <w:jc w:val="center"/>
            </w:pPr>
            <w:r>
              <w:t>1406591,24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391059,86</w:t>
            </w:r>
          </w:p>
        </w:tc>
        <w:tc>
          <w:tcPr>
            <w:tcW w:w="1361" w:type="dxa"/>
          </w:tcPr>
          <w:p w:rsidR="00425950" w:rsidRDefault="00425950">
            <w:pPr>
              <w:pStyle w:val="ConsPlusNormal"/>
              <w:jc w:val="center"/>
            </w:pPr>
            <w:r>
              <w:t>1406480,13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391060,13</w:t>
            </w:r>
          </w:p>
        </w:tc>
        <w:tc>
          <w:tcPr>
            <w:tcW w:w="1361" w:type="dxa"/>
          </w:tcPr>
          <w:p w:rsidR="00425950" w:rsidRDefault="00425950">
            <w:pPr>
              <w:pStyle w:val="ConsPlusNormal"/>
              <w:jc w:val="center"/>
            </w:pPr>
            <w:r>
              <w:t>1406477,50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391069,18</w:t>
            </w:r>
          </w:p>
        </w:tc>
        <w:tc>
          <w:tcPr>
            <w:tcW w:w="1361" w:type="dxa"/>
          </w:tcPr>
          <w:p w:rsidR="00425950" w:rsidRDefault="00425950">
            <w:pPr>
              <w:pStyle w:val="ConsPlusNormal"/>
              <w:jc w:val="center"/>
            </w:pPr>
            <w:r>
              <w:t>1406388,58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391090,42</w:t>
            </w:r>
          </w:p>
        </w:tc>
        <w:tc>
          <w:tcPr>
            <w:tcW w:w="1361" w:type="dxa"/>
          </w:tcPr>
          <w:p w:rsidR="00425950" w:rsidRDefault="00425950">
            <w:pPr>
              <w:pStyle w:val="ConsPlusNormal"/>
              <w:jc w:val="center"/>
            </w:pPr>
            <w:r>
              <w:t>1406209,98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391097,30</w:t>
            </w:r>
          </w:p>
        </w:tc>
        <w:tc>
          <w:tcPr>
            <w:tcW w:w="1361" w:type="dxa"/>
          </w:tcPr>
          <w:p w:rsidR="00425950" w:rsidRDefault="00425950">
            <w:pPr>
              <w:pStyle w:val="ConsPlusNormal"/>
              <w:jc w:val="center"/>
            </w:pPr>
            <w:r>
              <w:t>1406142,97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391210,55</w:t>
            </w:r>
          </w:p>
        </w:tc>
        <w:tc>
          <w:tcPr>
            <w:tcW w:w="1361" w:type="dxa"/>
          </w:tcPr>
          <w:p w:rsidR="00425950" w:rsidRDefault="00425950">
            <w:pPr>
              <w:pStyle w:val="ConsPlusNormal"/>
              <w:jc w:val="center"/>
            </w:pPr>
            <w:r>
              <w:t>1406135,02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391268,93</w:t>
            </w:r>
          </w:p>
        </w:tc>
        <w:tc>
          <w:tcPr>
            <w:tcW w:w="1361" w:type="dxa"/>
          </w:tcPr>
          <w:p w:rsidR="00425950" w:rsidRDefault="00425950">
            <w:pPr>
              <w:pStyle w:val="ConsPlusNormal"/>
              <w:jc w:val="center"/>
            </w:pPr>
            <w:r>
              <w:t>1406129,32</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391310,12</w:t>
            </w:r>
          </w:p>
        </w:tc>
        <w:tc>
          <w:tcPr>
            <w:tcW w:w="1361" w:type="dxa"/>
          </w:tcPr>
          <w:p w:rsidR="00425950" w:rsidRDefault="00425950">
            <w:pPr>
              <w:pStyle w:val="ConsPlusNormal"/>
              <w:jc w:val="center"/>
            </w:pPr>
            <w:r>
              <w:t>1406131,12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391328,91</w:t>
            </w:r>
          </w:p>
        </w:tc>
        <w:tc>
          <w:tcPr>
            <w:tcW w:w="1361" w:type="dxa"/>
          </w:tcPr>
          <w:p w:rsidR="00425950" w:rsidRDefault="00425950">
            <w:pPr>
              <w:pStyle w:val="ConsPlusNormal"/>
              <w:jc w:val="center"/>
            </w:pPr>
            <w:r>
              <w:t>1406105,81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391353,25</w:t>
            </w:r>
          </w:p>
        </w:tc>
        <w:tc>
          <w:tcPr>
            <w:tcW w:w="1361" w:type="dxa"/>
          </w:tcPr>
          <w:p w:rsidR="00425950" w:rsidRDefault="00425950">
            <w:pPr>
              <w:pStyle w:val="ConsPlusNormal"/>
              <w:jc w:val="center"/>
            </w:pPr>
            <w:r>
              <w:t>1406066,01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391379,66</w:t>
            </w:r>
          </w:p>
        </w:tc>
        <w:tc>
          <w:tcPr>
            <w:tcW w:w="1361" w:type="dxa"/>
          </w:tcPr>
          <w:p w:rsidR="00425950" w:rsidRDefault="00425950">
            <w:pPr>
              <w:pStyle w:val="ConsPlusNormal"/>
              <w:jc w:val="center"/>
            </w:pPr>
            <w:r>
              <w:t>1406076,57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391434,27</w:t>
            </w:r>
          </w:p>
        </w:tc>
        <w:tc>
          <w:tcPr>
            <w:tcW w:w="1361" w:type="dxa"/>
          </w:tcPr>
          <w:p w:rsidR="00425950" w:rsidRDefault="00425950">
            <w:pPr>
              <w:pStyle w:val="ConsPlusNormal"/>
              <w:jc w:val="center"/>
            </w:pPr>
            <w:r>
              <w:t>1406107,97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391479,29</w:t>
            </w:r>
          </w:p>
        </w:tc>
        <w:tc>
          <w:tcPr>
            <w:tcW w:w="1361" w:type="dxa"/>
          </w:tcPr>
          <w:p w:rsidR="00425950" w:rsidRDefault="00425950">
            <w:pPr>
              <w:pStyle w:val="ConsPlusNormal"/>
              <w:jc w:val="center"/>
            </w:pPr>
            <w:r>
              <w:t>1406142,24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391511,75</w:t>
            </w:r>
          </w:p>
        </w:tc>
        <w:tc>
          <w:tcPr>
            <w:tcW w:w="1361" w:type="dxa"/>
          </w:tcPr>
          <w:p w:rsidR="00425950" w:rsidRDefault="00425950">
            <w:pPr>
              <w:pStyle w:val="ConsPlusNormal"/>
              <w:jc w:val="center"/>
            </w:pPr>
            <w:r>
              <w:t>1406173,19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391585,92</w:t>
            </w:r>
          </w:p>
        </w:tc>
        <w:tc>
          <w:tcPr>
            <w:tcW w:w="1361" w:type="dxa"/>
          </w:tcPr>
          <w:p w:rsidR="00425950" w:rsidRDefault="00425950">
            <w:pPr>
              <w:pStyle w:val="ConsPlusNormal"/>
              <w:jc w:val="center"/>
            </w:pPr>
            <w:r>
              <w:t>1406249,13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391614,43</w:t>
            </w:r>
          </w:p>
        </w:tc>
        <w:tc>
          <w:tcPr>
            <w:tcW w:w="1361" w:type="dxa"/>
          </w:tcPr>
          <w:p w:rsidR="00425950" w:rsidRDefault="00425950">
            <w:pPr>
              <w:pStyle w:val="ConsPlusNormal"/>
              <w:jc w:val="center"/>
            </w:pPr>
            <w:r>
              <w:t>1406304,93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391613,49</w:t>
            </w:r>
          </w:p>
        </w:tc>
        <w:tc>
          <w:tcPr>
            <w:tcW w:w="1361" w:type="dxa"/>
          </w:tcPr>
          <w:p w:rsidR="00425950" w:rsidRDefault="00425950">
            <w:pPr>
              <w:pStyle w:val="ConsPlusNormal"/>
              <w:jc w:val="center"/>
            </w:pPr>
            <w:r>
              <w:t>1406322,42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391613,49</w:t>
            </w:r>
          </w:p>
        </w:tc>
        <w:tc>
          <w:tcPr>
            <w:tcW w:w="1361" w:type="dxa"/>
          </w:tcPr>
          <w:p w:rsidR="00425950" w:rsidRDefault="00425950">
            <w:pPr>
              <w:pStyle w:val="ConsPlusNormal"/>
              <w:jc w:val="center"/>
            </w:pPr>
            <w:r>
              <w:t>1406330,23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391617,27</w:t>
            </w:r>
          </w:p>
        </w:tc>
        <w:tc>
          <w:tcPr>
            <w:tcW w:w="1361" w:type="dxa"/>
          </w:tcPr>
          <w:p w:rsidR="00425950" w:rsidRDefault="00425950">
            <w:pPr>
              <w:pStyle w:val="ConsPlusNormal"/>
              <w:jc w:val="center"/>
            </w:pPr>
            <w:r>
              <w:t>1406335,55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391661,53</w:t>
            </w:r>
          </w:p>
        </w:tc>
        <w:tc>
          <w:tcPr>
            <w:tcW w:w="1361" w:type="dxa"/>
          </w:tcPr>
          <w:p w:rsidR="00425950" w:rsidRDefault="00425950">
            <w:pPr>
              <w:pStyle w:val="ConsPlusNormal"/>
              <w:jc w:val="center"/>
            </w:pPr>
            <w:r>
              <w:t>1406404,22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391677,98</w:t>
            </w:r>
          </w:p>
        </w:tc>
        <w:tc>
          <w:tcPr>
            <w:tcW w:w="1361" w:type="dxa"/>
          </w:tcPr>
          <w:p w:rsidR="00425950" w:rsidRDefault="00425950">
            <w:pPr>
              <w:pStyle w:val="ConsPlusNormal"/>
              <w:jc w:val="center"/>
            </w:pPr>
            <w:r>
              <w:t>1406430,28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391704,39</w:t>
            </w:r>
          </w:p>
        </w:tc>
        <w:tc>
          <w:tcPr>
            <w:tcW w:w="1361" w:type="dxa"/>
          </w:tcPr>
          <w:p w:rsidR="00425950" w:rsidRDefault="00425950">
            <w:pPr>
              <w:pStyle w:val="ConsPlusNormal"/>
              <w:jc w:val="center"/>
            </w:pPr>
            <w:r>
              <w:t>1406467,04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391725,96</w:t>
            </w:r>
          </w:p>
        </w:tc>
        <w:tc>
          <w:tcPr>
            <w:tcW w:w="1361" w:type="dxa"/>
          </w:tcPr>
          <w:p w:rsidR="00425950" w:rsidRDefault="00425950">
            <w:pPr>
              <w:pStyle w:val="ConsPlusNormal"/>
              <w:jc w:val="center"/>
            </w:pPr>
            <w:r>
              <w:t>1406496,63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391765,92</w:t>
            </w:r>
          </w:p>
        </w:tc>
        <w:tc>
          <w:tcPr>
            <w:tcW w:w="1361" w:type="dxa"/>
          </w:tcPr>
          <w:p w:rsidR="00425950" w:rsidRDefault="00425950">
            <w:pPr>
              <w:pStyle w:val="ConsPlusNormal"/>
              <w:jc w:val="center"/>
            </w:pPr>
            <w:r>
              <w:t>140654938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391792,37</w:t>
            </w:r>
          </w:p>
        </w:tc>
        <w:tc>
          <w:tcPr>
            <w:tcW w:w="1361" w:type="dxa"/>
          </w:tcPr>
          <w:p w:rsidR="00425950" w:rsidRDefault="00425950">
            <w:pPr>
              <w:pStyle w:val="ConsPlusNormal"/>
              <w:jc w:val="center"/>
            </w:pPr>
            <w:r>
              <w:t>1406584,58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391830,67</w:t>
            </w:r>
          </w:p>
        </w:tc>
        <w:tc>
          <w:tcPr>
            <w:tcW w:w="1361" w:type="dxa"/>
          </w:tcPr>
          <w:p w:rsidR="00425950" w:rsidRDefault="00425950">
            <w:pPr>
              <w:pStyle w:val="ConsPlusNormal"/>
              <w:jc w:val="center"/>
            </w:pPr>
            <w:r>
              <w:t>1406636,84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391847,81</w:t>
            </w:r>
          </w:p>
        </w:tc>
        <w:tc>
          <w:tcPr>
            <w:tcW w:w="1361" w:type="dxa"/>
          </w:tcPr>
          <w:p w:rsidR="00425950" w:rsidRDefault="00425950">
            <w:pPr>
              <w:pStyle w:val="ConsPlusNormal"/>
              <w:jc w:val="center"/>
            </w:pPr>
            <w:r>
              <w:t>1406658,53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391866,42</w:t>
            </w:r>
          </w:p>
        </w:tc>
        <w:tc>
          <w:tcPr>
            <w:tcW w:w="1361" w:type="dxa"/>
          </w:tcPr>
          <w:p w:rsidR="00425950" w:rsidRDefault="00425950">
            <w:pPr>
              <w:pStyle w:val="ConsPlusNormal"/>
              <w:jc w:val="center"/>
            </w:pPr>
            <w:r>
              <w:t>1406676,15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391901,62</w:t>
            </w:r>
          </w:p>
        </w:tc>
        <w:tc>
          <w:tcPr>
            <w:tcW w:w="1361" w:type="dxa"/>
          </w:tcPr>
          <w:p w:rsidR="00425950" w:rsidRDefault="00425950">
            <w:pPr>
              <w:pStyle w:val="ConsPlusNormal"/>
              <w:jc w:val="center"/>
            </w:pPr>
            <w:r>
              <w:t>1406707,05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391948,64</w:t>
            </w:r>
          </w:p>
        </w:tc>
        <w:tc>
          <w:tcPr>
            <w:tcW w:w="1361" w:type="dxa"/>
          </w:tcPr>
          <w:p w:rsidR="00425950" w:rsidRDefault="00425950">
            <w:pPr>
              <w:pStyle w:val="ConsPlusNormal"/>
              <w:jc w:val="center"/>
            </w:pPr>
            <w:r>
              <w:t>1406740,03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391988,50</w:t>
            </w:r>
          </w:p>
        </w:tc>
        <w:tc>
          <w:tcPr>
            <w:tcW w:w="1361" w:type="dxa"/>
          </w:tcPr>
          <w:p w:rsidR="00425950" w:rsidRDefault="00425950">
            <w:pPr>
              <w:pStyle w:val="ConsPlusNormal"/>
              <w:jc w:val="center"/>
            </w:pPr>
            <w:r>
              <w:t>1406767,31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392006,40</w:t>
            </w:r>
          </w:p>
        </w:tc>
        <w:tc>
          <w:tcPr>
            <w:tcW w:w="1361" w:type="dxa"/>
          </w:tcPr>
          <w:p w:rsidR="00425950" w:rsidRDefault="00425950">
            <w:pPr>
              <w:pStyle w:val="ConsPlusNormal"/>
              <w:jc w:val="center"/>
            </w:pPr>
            <w:r>
              <w:t>1406781,27</w:t>
            </w:r>
          </w:p>
        </w:tc>
      </w:tr>
      <w:tr w:rsidR="00425950">
        <w:tc>
          <w:tcPr>
            <w:tcW w:w="567" w:type="dxa"/>
            <w:vMerge w:val="restart"/>
            <w:tcBorders>
              <w:bottom w:val="nil"/>
            </w:tcBorders>
          </w:tcPr>
          <w:p w:rsidR="00425950" w:rsidRDefault="00425950">
            <w:pPr>
              <w:pStyle w:val="ConsPlusNormal"/>
              <w:jc w:val="center"/>
              <w:outlineLvl w:val="1"/>
            </w:pPr>
            <w:r>
              <w:t>75</w:t>
            </w:r>
          </w:p>
        </w:tc>
        <w:tc>
          <w:tcPr>
            <w:tcW w:w="1304" w:type="dxa"/>
            <w:vMerge w:val="restart"/>
            <w:tcBorders>
              <w:bottom w:val="nil"/>
            </w:tcBorders>
          </w:tcPr>
          <w:p w:rsidR="00425950" w:rsidRDefault="00425950">
            <w:pPr>
              <w:pStyle w:val="ConsPlusNormal"/>
            </w:pPr>
            <w:r>
              <w:t>Лесопарк Варваринка</w:t>
            </w:r>
          </w:p>
        </w:tc>
        <w:tc>
          <w:tcPr>
            <w:tcW w:w="1474" w:type="dxa"/>
            <w:vMerge w:val="restart"/>
            <w:tcBorders>
              <w:bottom w:val="nil"/>
            </w:tcBorders>
          </w:tcPr>
          <w:p w:rsidR="00425950" w:rsidRDefault="00425950">
            <w:pPr>
              <w:pStyle w:val="ConsPlusNormal"/>
              <w:jc w:val="both"/>
            </w:pPr>
            <w:r>
              <w:t>Туапсинский район, в северной части г. Туапсе</w:t>
            </w:r>
          </w:p>
        </w:tc>
        <w:tc>
          <w:tcPr>
            <w:tcW w:w="964" w:type="dxa"/>
            <w:vMerge w:val="restart"/>
            <w:tcBorders>
              <w:bottom w:val="nil"/>
            </w:tcBorders>
          </w:tcPr>
          <w:p w:rsidR="00425950" w:rsidRDefault="00425950">
            <w:pPr>
              <w:pStyle w:val="ConsPlusNormal"/>
              <w:jc w:val="center"/>
            </w:pPr>
            <w:r>
              <w:t>108,93</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точка 1 установлена на северо-западной границе земельного участка с кадастровым номером 23:51:0202009:208, далее в северо-восточном направлении по северо-западной границе земельного участка с кадастровым номером 23:51:0202009:208 на расстояние 1730 м через точки 2 - 46 до точки 47; от точки 47 в юго-восточном направлении по северо-восточной границе земельного участка с кадастровым номером 23:51:0202009:208 на расстояние 405 м через точки 48 - </w:t>
            </w:r>
            <w:r>
              <w:lastRenderedPageBreak/>
              <w:t>64 до точки 65; от точки 65 в западном направлении по северной стороне дороги на расстояние 120 м через точки 66 - 67 до точки 68; от точки 68 в юго-западном направлении по юго-восточной границе земельного участка с кадастровым номером 23:51:0202009:208 на расстояние 39 м до точки 69; от точки 69 в юго-восточном направлении по северо-восточной границе земельного участка с кадастровым номером 23:51:0000000:70 на расстояние 517 м через точки 70 - 81 до точки 82;</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376854,85</w:t>
            </w:r>
          </w:p>
        </w:tc>
        <w:tc>
          <w:tcPr>
            <w:tcW w:w="1361" w:type="dxa"/>
          </w:tcPr>
          <w:p w:rsidR="00425950" w:rsidRDefault="00425950">
            <w:pPr>
              <w:pStyle w:val="ConsPlusNormal"/>
              <w:jc w:val="center"/>
            </w:pPr>
            <w:r>
              <w:t>1387165,15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376791,65</w:t>
            </w:r>
          </w:p>
        </w:tc>
        <w:tc>
          <w:tcPr>
            <w:tcW w:w="1361" w:type="dxa"/>
          </w:tcPr>
          <w:p w:rsidR="00425950" w:rsidRDefault="00425950">
            <w:pPr>
              <w:pStyle w:val="ConsPlusNormal"/>
              <w:jc w:val="center"/>
            </w:pPr>
            <w:r>
              <w:t>1387153,13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376797,27</w:t>
            </w:r>
          </w:p>
        </w:tc>
        <w:tc>
          <w:tcPr>
            <w:tcW w:w="1361" w:type="dxa"/>
          </w:tcPr>
          <w:p w:rsidR="00425950" w:rsidRDefault="00425950">
            <w:pPr>
              <w:pStyle w:val="ConsPlusNormal"/>
              <w:jc w:val="center"/>
            </w:pPr>
            <w:r>
              <w:t>1387178,64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376794,07</w:t>
            </w:r>
          </w:p>
        </w:tc>
        <w:tc>
          <w:tcPr>
            <w:tcW w:w="1361" w:type="dxa"/>
          </w:tcPr>
          <w:p w:rsidR="00425950" w:rsidRDefault="00425950">
            <w:pPr>
              <w:pStyle w:val="ConsPlusNormal"/>
              <w:jc w:val="center"/>
            </w:pPr>
            <w:r>
              <w:t>1387206,9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376844,01</w:t>
            </w:r>
          </w:p>
        </w:tc>
        <w:tc>
          <w:tcPr>
            <w:tcW w:w="1361" w:type="dxa"/>
          </w:tcPr>
          <w:p w:rsidR="00425950" w:rsidRDefault="00425950">
            <w:pPr>
              <w:pStyle w:val="ConsPlusNormal"/>
              <w:jc w:val="center"/>
            </w:pPr>
            <w:r>
              <w:t>1387265,69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376888,57</w:t>
            </w:r>
          </w:p>
        </w:tc>
        <w:tc>
          <w:tcPr>
            <w:tcW w:w="1361" w:type="dxa"/>
          </w:tcPr>
          <w:p w:rsidR="00425950" w:rsidRDefault="00425950">
            <w:pPr>
              <w:pStyle w:val="ConsPlusNormal"/>
              <w:jc w:val="center"/>
            </w:pPr>
            <w:r>
              <w:t>1387242,47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376890,22</w:t>
            </w:r>
          </w:p>
        </w:tc>
        <w:tc>
          <w:tcPr>
            <w:tcW w:w="1361" w:type="dxa"/>
          </w:tcPr>
          <w:p w:rsidR="00425950" w:rsidRDefault="00425950">
            <w:pPr>
              <w:pStyle w:val="ConsPlusNormal"/>
              <w:jc w:val="center"/>
            </w:pPr>
            <w:r>
              <w:t>1387281,4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376912,73</w:t>
            </w:r>
          </w:p>
        </w:tc>
        <w:tc>
          <w:tcPr>
            <w:tcW w:w="1361" w:type="dxa"/>
          </w:tcPr>
          <w:p w:rsidR="00425950" w:rsidRDefault="00425950">
            <w:pPr>
              <w:pStyle w:val="ConsPlusNormal"/>
              <w:jc w:val="center"/>
            </w:pPr>
            <w:r>
              <w:t>1387387,48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376938,88</w:t>
            </w:r>
          </w:p>
        </w:tc>
        <w:tc>
          <w:tcPr>
            <w:tcW w:w="1361" w:type="dxa"/>
          </w:tcPr>
          <w:p w:rsidR="00425950" w:rsidRDefault="00425950">
            <w:pPr>
              <w:pStyle w:val="ConsPlusNormal"/>
              <w:jc w:val="center"/>
            </w:pPr>
            <w:r>
              <w:t>1387439,21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376923,35</w:t>
            </w:r>
          </w:p>
        </w:tc>
        <w:tc>
          <w:tcPr>
            <w:tcW w:w="1361" w:type="dxa"/>
          </w:tcPr>
          <w:p w:rsidR="00425950" w:rsidRDefault="00425950">
            <w:pPr>
              <w:pStyle w:val="ConsPlusNormal"/>
              <w:jc w:val="center"/>
            </w:pPr>
            <w:r>
              <w:t>1387456,5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376931,66</w:t>
            </w:r>
          </w:p>
        </w:tc>
        <w:tc>
          <w:tcPr>
            <w:tcW w:w="1361" w:type="dxa"/>
          </w:tcPr>
          <w:p w:rsidR="00425950" w:rsidRDefault="00425950">
            <w:pPr>
              <w:pStyle w:val="ConsPlusNormal"/>
              <w:jc w:val="center"/>
            </w:pPr>
            <w:r>
              <w:t>1387473,75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376931,16</w:t>
            </w:r>
          </w:p>
        </w:tc>
        <w:tc>
          <w:tcPr>
            <w:tcW w:w="1361" w:type="dxa"/>
          </w:tcPr>
          <w:p w:rsidR="00425950" w:rsidRDefault="00425950">
            <w:pPr>
              <w:pStyle w:val="ConsPlusNormal"/>
              <w:jc w:val="center"/>
            </w:pPr>
            <w:r>
              <w:t>1387487,12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376929,39</w:t>
            </w:r>
          </w:p>
        </w:tc>
        <w:tc>
          <w:tcPr>
            <w:tcW w:w="1361" w:type="dxa"/>
          </w:tcPr>
          <w:p w:rsidR="00425950" w:rsidRDefault="00425950">
            <w:pPr>
              <w:pStyle w:val="ConsPlusNormal"/>
              <w:jc w:val="center"/>
            </w:pPr>
            <w:r>
              <w:t>1387498,04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376941,06</w:t>
            </w:r>
          </w:p>
        </w:tc>
        <w:tc>
          <w:tcPr>
            <w:tcW w:w="1361" w:type="dxa"/>
          </w:tcPr>
          <w:p w:rsidR="00425950" w:rsidRDefault="00425950">
            <w:pPr>
              <w:pStyle w:val="ConsPlusNormal"/>
              <w:jc w:val="center"/>
            </w:pPr>
            <w:r>
              <w:t>1387510,3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376958,44</w:t>
            </w:r>
          </w:p>
        </w:tc>
        <w:tc>
          <w:tcPr>
            <w:tcW w:w="1361" w:type="dxa"/>
          </w:tcPr>
          <w:p w:rsidR="00425950" w:rsidRDefault="00425950">
            <w:pPr>
              <w:pStyle w:val="ConsPlusNormal"/>
              <w:jc w:val="center"/>
            </w:pPr>
            <w:r>
              <w:t>1387508,38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376954,53</w:t>
            </w:r>
          </w:p>
        </w:tc>
        <w:tc>
          <w:tcPr>
            <w:tcW w:w="1361" w:type="dxa"/>
          </w:tcPr>
          <w:p w:rsidR="00425950" w:rsidRDefault="00425950">
            <w:pPr>
              <w:pStyle w:val="ConsPlusNormal"/>
              <w:jc w:val="center"/>
            </w:pPr>
            <w:r>
              <w:t>1387500,23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376947,2</w:t>
            </w:r>
          </w:p>
        </w:tc>
        <w:tc>
          <w:tcPr>
            <w:tcW w:w="1361" w:type="dxa"/>
          </w:tcPr>
          <w:p w:rsidR="00425950" w:rsidRDefault="00425950">
            <w:pPr>
              <w:pStyle w:val="ConsPlusNormal"/>
              <w:jc w:val="center"/>
            </w:pPr>
            <w:r>
              <w:t>1387481,72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376959,66</w:t>
            </w:r>
          </w:p>
        </w:tc>
        <w:tc>
          <w:tcPr>
            <w:tcW w:w="1361" w:type="dxa"/>
          </w:tcPr>
          <w:p w:rsidR="00425950" w:rsidRDefault="00425950">
            <w:pPr>
              <w:pStyle w:val="ConsPlusNormal"/>
              <w:jc w:val="center"/>
            </w:pPr>
            <w:r>
              <w:t>1387477,76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376962,59</w:t>
            </w:r>
          </w:p>
        </w:tc>
        <w:tc>
          <w:tcPr>
            <w:tcW w:w="1361" w:type="dxa"/>
          </w:tcPr>
          <w:p w:rsidR="00425950" w:rsidRDefault="00425950">
            <w:pPr>
              <w:pStyle w:val="ConsPlusNormal"/>
              <w:jc w:val="center"/>
            </w:pPr>
            <w:r>
              <w:t>1387488,13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 xml:space="preserve">от точки 82 в юго-западном направлении до юго-восточной границе земельного участка 23:51:0000000:70 на расстояние 562 м через точки 83 - 89 до точки 90; от точки 90 в северо-западном направлении по юго-западной границе земельного участка с кадастровым номером 23:51:0000000:70 на расстояние 86 м через точку 91 до точки 92; от точки 92 в северо-восточном направлении по границе земельного участка с кадастровым номером 23:51:0000000:70 на расстояние 191 м через точки 93 - 96 до точки 97; от точки 97 в </w:t>
            </w:r>
            <w:r>
              <w:lastRenderedPageBreak/>
              <w:t>северо-западном и далее юго-западном направлении по границе земельного участка с кадастровым номером 23:51:0000000:70 на расстояние 276 м через точки 98 - 103 до точки 104; от точки 104 в юго-западном направлении по юго-восточной границе земельного участка с кадастровым номером 23:51:0202009:208 на расстояние 705 м через точки 105 - 117 до точки 118; от точки 118 в северо-восточном и далее юго-восточном направлении по границе земельного участка с кадастровым номером 23:51:0202009:208 на расстояние 294 м через точки 119 - 125 до точки 126;</w:t>
            </w:r>
          </w:p>
        </w:tc>
        <w:tc>
          <w:tcPr>
            <w:tcW w:w="680" w:type="dxa"/>
          </w:tcPr>
          <w:p w:rsidR="00425950" w:rsidRDefault="00425950">
            <w:pPr>
              <w:pStyle w:val="ConsPlusNormal"/>
              <w:jc w:val="center"/>
            </w:pPr>
            <w:r>
              <w:lastRenderedPageBreak/>
              <w:t>20</w:t>
            </w:r>
          </w:p>
        </w:tc>
        <w:tc>
          <w:tcPr>
            <w:tcW w:w="1247" w:type="dxa"/>
          </w:tcPr>
          <w:p w:rsidR="00425950" w:rsidRDefault="00425950">
            <w:pPr>
              <w:pStyle w:val="ConsPlusNormal"/>
              <w:jc w:val="center"/>
            </w:pPr>
            <w:r>
              <w:t>376986,77</w:t>
            </w:r>
          </w:p>
        </w:tc>
        <w:tc>
          <w:tcPr>
            <w:tcW w:w="1361" w:type="dxa"/>
          </w:tcPr>
          <w:p w:rsidR="00425950" w:rsidRDefault="00425950">
            <w:pPr>
              <w:pStyle w:val="ConsPlusNormal"/>
              <w:jc w:val="center"/>
            </w:pPr>
            <w:r>
              <w:t>1387493,23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376992,49</w:t>
            </w:r>
          </w:p>
        </w:tc>
        <w:tc>
          <w:tcPr>
            <w:tcW w:w="1361" w:type="dxa"/>
          </w:tcPr>
          <w:p w:rsidR="00425950" w:rsidRDefault="00425950">
            <w:pPr>
              <w:pStyle w:val="ConsPlusNormal"/>
              <w:jc w:val="center"/>
            </w:pPr>
            <w:r>
              <w:t>1387503,66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377003,48</w:t>
            </w:r>
          </w:p>
        </w:tc>
        <w:tc>
          <w:tcPr>
            <w:tcW w:w="1361" w:type="dxa"/>
          </w:tcPr>
          <w:p w:rsidR="00425950" w:rsidRDefault="00425950">
            <w:pPr>
              <w:pStyle w:val="ConsPlusNormal"/>
              <w:jc w:val="center"/>
            </w:pPr>
            <w:r>
              <w:t>1387517,75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377058,17</w:t>
            </w:r>
          </w:p>
        </w:tc>
        <w:tc>
          <w:tcPr>
            <w:tcW w:w="1361" w:type="dxa"/>
          </w:tcPr>
          <w:p w:rsidR="00425950" w:rsidRDefault="00425950">
            <w:pPr>
              <w:pStyle w:val="ConsPlusNormal"/>
              <w:jc w:val="center"/>
            </w:pPr>
            <w:r>
              <w:t>1387562,94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377089,44</w:t>
            </w:r>
          </w:p>
        </w:tc>
        <w:tc>
          <w:tcPr>
            <w:tcW w:w="1361" w:type="dxa"/>
          </w:tcPr>
          <w:p w:rsidR="00425950" w:rsidRDefault="00425950">
            <w:pPr>
              <w:pStyle w:val="ConsPlusNormal"/>
              <w:jc w:val="center"/>
            </w:pPr>
            <w:r>
              <w:t>1387617,51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377103</w:t>
            </w:r>
          </w:p>
        </w:tc>
        <w:tc>
          <w:tcPr>
            <w:tcW w:w="1361" w:type="dxa"/>
          </w:tcPr>
          <w:p w:rsidR="00425950" w:rsidRDefault="00425950">
            <w:pPr>
              <w:pStyle w:val="ConsPlusNormal"/>
              <w:jc w:val="center"/>
            </w:pPr>
            <w:r>
              <w:t>1387607,86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377113,5</w:t>
            </w:r>
          </w:p>
        </w:tc>
        <w:tc>
          <w:tcPr>
            <w:tcW w:w="1361" w:type="dxa"/>
          </w:tcPr>
          <w:p w:rsidR="00425950" w:rsidRDefault="00425950">
            <w:pPr>
              <w:pStyle w:val="ConsPlusNormal"/>
              <w:jc w:val="center"/>
            </w:pPr>
            <w:r>
              <w:t>1387625,21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377126,7</w:t>
            </w:r>
          </w:p>
        </w:tc>
        <w:tc>
          <w:tcPr>
            <w:tcW w:w="1361" w:type="dxa"/>
          </w:tcPr>
          <w:p w:rsidR="00425950" w:rsidRDefault="00425950">
            <w:pPr>
              <w:pStyle w:val="ConsPlusNormal"/>
              <w:jc w:val="center"/>
            </w:pPr>
            <w:r>
              <w:t>1387635,74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377141,9</w:t>
            </w:r>
          </w:p>
        </w:tc>
        <w:tc>
          <w:tcPr>
            <w:tcW w:w="1361" w:type="dxa"/>
          </w:tcPr>
          <w:p w:rsidR="00425950" w:rsidRDefault="00425950">
            <w:pPr>
              <w:pStyle w:val="ConsPlusNormal"/>
              <w:jc w:val="center"/>
            </w:pPr>
            <w:r>
              <w:t>1387659,9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377149,9</w:t>
            </w:r>
          </w:p>
        </w:tc>
        <w:tc>
          <w:tcPr>
            <w:tcW w:w="1361" w:type="dxa"/>
          </w:tcPr>
          <w:p w:rsidR="00425950" w:rsidRDefault="00425950">
            <w:pPr>
              <w:pStyle w:val="ConsPlusNormal"/>
              <w:jc w:val="center"/>
            </w:pPr>
            <w:r>
              <w:t>1387677,08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377163,73</w:t>
            </w:r>
          </w:p>
        </w:tc>
        <w:tc>
          <w:tcPr>
            <w:tcW w:w="1361" w:type="dxa"/>
          </w:tcPr>
          <w:p w:rsidR="00425950" w:rsidRDefault="00425950">
            <w:pPr>
              <w:pStyle w:val="ConsPlusNormal"/>
              <w:jc w:val="center"/>
            </w:pPr>
            <w:r>
              <w:t>1387696,11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377166,06</w:t>
            </w:r>
          </w:p>
        </w:tc>
        <w:tc>
          <w:tcPr>
            <w:tcW w:w="1361" w:type="dxa"/>
          </w:tcPr>
          <w:p w:rsidR="00425950" w:rsidRDefault="00425950">
            <w:pPr>
              <w:pStyle w:val="ConsPlusNormal"/>
              <w:jc w:val="center"/>
            </w:pPr>
            <w:r>
              <w:t>1387697,34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377137,63</w:t>
            </w:r>
          </w:p>
        </w:tc>
        <w:tc>
          <w:tcPr>
            <w:tcW w:w="1361" w:type="dxa"/>
          </w:tcPr>
          <w:p w:rsidR="00425950" w:rsidRDefault="00425950">
            <w:pPr>
              <w:pStyle w:val="ConsPlusNormal"/>
              <w:jc w:val="center"/>
            </w:pPr>
            <w:r>
              <w:t>1387743,57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377098,92</w:t>
            </w:r>
          </w:p>
        </w:tc>
        <w:tc>
          <w:tcPr>
            <w:tcW w:w="1361" w:type="dxa"/>
          </w:tcPr>
          <w:p w:rsidR="00425950" w:rsidRDefault="00425950">
            <w:pPr>
              <w:pStyle w:val="ConsPlusNormal"/>
              <w:jc w:val="center"/>
            </w:pPr>
            <w:r>
              <w:t>1387761,71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377019,63</w:t>
            </w:r>
          </w:p>
        </w:tc>
        <w:tc>
          <w:tcPr>
            <w:tcW w:w="1361" w:type="dxa"/>
          </w:tcPr>
          <w:p w:rsidR="00425950" w:rsidRDefault="00425950">
            <w:pPr>
              <w:pStyle w:val="ConsPlusNormal"/>
              <w:jc w:val="center"/>
            </w:pPr>
            <w:r>
              <w:t>1387835,76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376982,1</w:t>
            </w:r>
          </w:p>
        </w:tc>
        <w:tc>
          <w:tcPr>
            <w:tcW w:w="1361" w:type="dxa"/>
          </w:tcPr>
          <w:p w:rsidR="00425950" w:rsidRDefault="00425950">
            <w:pPr>
              <w:pStyle w:val="ConsPlusNormal"/>
              <w:jc w:val="center"/>
            </w:pPr>
            <w:r>
              <w:t>1387883,44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376997,98</w:t>
            </w:r>
          </w:p>
        </w:tc>
        <w:tc>
          <w:tcPr>
            <w:tcW w:w="1361" w:type="dxa"/>
          </w:tcPr>
          <w:p w:rsidR="00425950" w:rsidRDefault="00425950">
            <w:pPr>
              <w:pStyle w:val="ConsPlusNormal"/>
              <w:jc w:val="center"/>
            </w:pPr>
            <w:r>
              <w:t>1387898,12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376997,78</w:t>
            </w:r>
          </w:p>
        </w:tc>
        <w:tc>
          <w:tcPr>
            <w:tcW w:w="1361" w:type="dxa"/>
          </w:tcPr>
          <w:p w:rsidR="00425950" w:rsidRDefault="00425950">
            <w:pPr>
              <w:pStyle w:val="ConsPlusNormal"/>
              <w:jc w:val="center"/>
            </w:pPr>
            <w:r>
              <w:t>1387938,78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377015,54</w:t>
            </w:r>
          </w:p>
        </w:tc>
        <w:tc>
          <w:tcPr>
            <w:tcW w:w="1361" w:type="dxa"/>
          </w:tcPr>
          <w:p w:rsidR="00425950" w:rsidRDefault="00425950">
            <w:pPr>
              <w:pStyle w:val="ConsPlusNormal"/>
              <w:jc w:val="center"/>
            </w:pPr>
            <w:r>
              <w:t>1387946,22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377081,28</w:t>
            </w:r>
          </w:p>
        </w:tc>
        <w:tc>
          <w:tcPr>
            <w:tcW w:w="1361" w:type="dxa"/>
          </w:tcPr>
          <w:p w:rsidR="00425950" w:rsidRDefault="00425950">
            <w:pPr>
              <w:pStyle w:val="ConsPlusNormal"/>
              <w:jc w:val="center"/>
            </w:pPr>
            <w:r>
              <w:t>1387944,08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377122,35</w:t>
            </w:r>
          </w:p>
        </w:tc>
        <w:tc>
          <w:tcPr>
            <w:tcW w:w="1361" w:type="dxa"/>
          </w:tcPr>
          <w:p w:rsidR="00425950" w:rsidRDefault="00425950">
            <w:pPr>
              <w:pStyle w:val="ConsPlusNormal"/>
              <w:jc w:val="center"/>
            </w:pPr>
            <w:r>
              <w:t>1387885,62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377164,23</w:t>
            </w:r>
          </w:p>
        </w:tc>
        <w:tc>
          <w:tcPr>
            <w:tcW w:w="1361" w:type="dxa"/>
          </w:tcPr>
          <w:p w:rsidR="00425950" w:rsidRDefault="00425950">
            <w:pPr>
              <w:pStyle w:val="ConsPlusNormal"/>
              <w:jc w:val="center"/>
            </w:pPr>
            <w:r>
              <w:t>1387851,76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 xml:space="preserve">от точки 126 в юго-западном направлении по юго-восточной границе земельного участка с кадастровым номером 23:51:0202009:208 на расстояние 23 м до точки 127; от точки 127 в юго-восточном направлении по границе лесного массива на расстояние 141 м до точки 128; от точки 128 в северо-восточном направлении на расстояние 75 м </w:t>
            </w:r>
            <w:r>
              <w:lastRenderedPageBreak/>
              <w:t>до точки 129; от точки 129 в юго-западном направлении по лесной дороге на расстояние 311 м через точки 130 - 138 до точки 139; от точки 139 в юго-западном направлении ломаной линией на расстояние 102 м через точки 140 - 142 до точки 143; от точки 143 в южном направлении ломаной линией по границе лесного массива и далее по западной границе земельных участков с кадастровыми номерами 23:51:0202009:231, 23:51:0202009:12, 23:51:0202009:14 на расстояние 210 м через точки 144 - 150 до точки 151; от точки 151 в восточном направлении по южной границе земельного участка с кадастровым номером 23:51:0202009:14 на расстояние 35 м через точку 152 до точки 153;</w:t>
            </w:r>
          </w:p>
        </w:tc>
        <w:tc>
          <w:tcPr>
            <w:tcW w:w="680" w:type="dxa"/>
          </w:tcPr>
          <w:p w:rsidR="00425950" w:rsidRDefault="00425950">
            <w:pPr>
              <w:pStyle w:val="ConsPlusNormal"/>
              <w:jc w:val="center"/>
            </w:pPr>
            <w:r>
              <w:lastRenderedPageBreak/>
              <w:t>42</w:t>
            </w:r>
          </w:p>
        </w:tc>
        <w:tc>
          <w:tcPr>
            <w:tcW w:w="1247" w:type="dxa"/>
          </w:tcPr>
          <w:p w:rsidR="00425950" w:rsidRDefault="00425950">
            <w:pPr>
              <w:pStyle w:val="ConsPlusNormal"/>
              <w:jc w:val="center"/>
            </w:pPr>
            <w:r>
              <w:t>377192,43</w:t>
            </w:r>
          </w:p>
        </w:tc>
        <w:tc>
          <w:tcPr>
            <w:tcW w:w="1361" w:type="dxa"/>
          </w:tcPr>
          <w:p w:rsidR="00425950" w:rsidRDefault="00425950">
            <w:pPr>
              <w:pStyle w:val="ConsPlusNormal"/>
              <w:jc w:val="center"/>
            </w:pPr>
            <w:r>
              <w:t>1387852,86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377309,01</w:t>
            </w:r>
          </w:p>
        </w:tc>
        <w:tc>
          <w:tcPr>
            <w:tcW w:w="1361" w:type="dxa"/>
          </w:tcPr>
          <w:p w:rsidR="00425950" w:rsidRDefault="00425950">
            <w:pPr>
              <w:pStyle w:val="ConsPlusNormal"/>
              <w:jc w:val="center"/>
            </w:pPr>
            <w:r>
              <w:t>1387898,03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377326,11</w:t>
            </w:r>
          </w:p>
        </w:tc>
        <w:tc>
          <w:tcPr>
            <w:tcW w:w="1361" w:type="dxa"/>
          </w:tcPr>
          <w:p w:rsidR="00425950" w:rsidRDefault="00425950">
            <w:pPr>
              <w:pStyle w:val="ConsPlusNormal"/>
              <w:jc w:val="center"/>
            </w:pPr>
            <w:r>
              <w:t>1387923,75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377325,62</w:t>
            </w:r>
          </w:p>
        </w:tc>
        <w:tc>
          <w:tcPr>
            <w:tcW w:w="1361" w:type="dxa"/>
          </w:tcPr>
          <w:p w:rsidR="00425950" w:rsidRDefault="00425950">
            <w:pPr>
              <w:pStyle w:val="ConsPlusNormal"/>
              <w:jc w:val="center"/>
            </w:pPr>
            <w:r>
              <w:t>1387924,94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377337,07</w:t>
            </w:r>
          </w:p>
        </w:tc>
        <w:tc>
          <w:tcPr>
            <w:tcW w:w="1361" w:type="dxa"/>
          </w:tcPr>
          <w:p w:rsidR="00425950" w:rsidRDefault="00425950">
            <w:pPr>
              <w:pStyle w:val="ConsPlusNormal"/>
              <w:jc w:val="center"/>
            </w:pPr>
            <w:r>
              <w:t>1387951,09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377354,78</w:t>
            </w:r>
          </w:p>
        </w:tc>
        <w:tc>
          <w:tcPr>
            <w:tcW w:w="1361" w:type="dxa"/>
          </w:tcPr>
          <w:p w:rsidR="00425950" w:rsidRDefault="00425950">
            <w:pPr>
              <w:pStyle w:val="ConsPlusNormal"/>
              <w:jc w:val="center"/>
            </w:pPr>
            <w:r>
              <w:t>1388004,07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377350,17</w:t>
            </w:r>
          </w:p>
        </w:tc>
        <w:tc>
          <w:tcPr>
            <w:tcW w:w="1361" w:type="dxa"/>
          </w:tcPr>
          <w:p w:rsidR="00425950" w:rsidRDefault="00425950">
            <w:pPr>
              <w:pStyle w:val="ConsPlusNormal"/>
              <w:jc w:val="center"/>
            </w:pPr>
            <w:r>
              <w:t>1388032,99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377335,48</w:t>
            </w:r>
          </w:p>
        </w:tc>
        <w:tc>
          <w:tcPr>
            <w:tcW w:w="1361" w:type="dxa"/>
          </w:tcPr>
          <w:p w:rsidR="00425950" w:rsidRDefault="00425950">
            <w:pPr>
              <w:pStyle w:val="ConsPlusNormal"/>
              <w:jc w:val="center"/>
            </w:pPr>
            <w:r>
              <w:t>1388059,02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377309,56</w:t>
            </w:r>
          </w:p>
        </w:tc>
        <w:tc>
          <w:tcPr>
            <w:tcW w:w="1361" w:type="dxa"/>
          </w:tcPr>
          <w:p w:rsidR="00425950" w:rsidRDefault="00425950">
            <w:pPr>
              <w:pStyle w:val="ConsPlusNormal"/>
              <w:jc w:val="center"/>
            </w:pPr>
            <w:r>
              <w:t>1388079,88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377249,96</w:t>
            </w:r>
          </w:p>
        </w:tc>
        <w:tc>
          <w:tcPr>
            <w:tcW w:w="1361" w:type="dxa"/>
          </w:tcPr>
          <w:p w:rsidR="00425950" w:rsidRDefault="00425950">
            <w:pPr>
              <w:pStyle w:val="ConsPlusNormal"/>
              <w:jc w:val="center"/>
            </w:pPr>
            <w:r>
              <w:t>1388112,09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377214,17</w:t>
            </w:r>
          </w:p>
        </w:tc>
        <w:tc>
          <w:tcPr>
            <w:tcW w:w="1361" w:type="dxa"/>
          </w:tcPr>
          <w:p w:rsidR="00425950" w:rsidRDefault="00425950">
            <w:pPr>
              <w:pStyle w:val="ConsPlusNormal"/>
              <w:jc w:val="center"/>
            </w:pPr>
            <w:r>
              <w:t>1388137,37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377211,73</w:t>
            </w:r>
          </w:p>
        </w:tc>
        <w:tc>
          <w:tcPr>
            <w:tcW w:w="1361" w:type="dxa"/>
          </w:tcPr>
          <w:p w:rsidR="00425950" w:rsidRDefault="00425950">
            <w:pPr>
              <w:pStyle w:val="ConsPlusNormal"/>
              <w:jc w:val="center"/>
            </w:pPr>
            <w:r>
              <w:t>1388128,66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377194,03</w:t>
            </w:r>
          </w:p>
        </w:tc>
        <w:tc>
          <w:tcPr>
            <w:tcW w:w="1361" w:type="dxa"/>
          </w:tcPr>
          <w:p w:rsidR="00425950" w:rsidRDefault="00425950">
            <w:pPr>
              <w:pStyle w:val="ConsPlusNormal"/>
              <w:jc w:val="center"/>
            </w:pPr>
            <w:r>
              <w:t>1388140,1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377193,5</w:t>
            </w:r>
          </w:p>
        </w:tc>
        <w:tc>
          <w:tcPr>
            <w:tcW w:w="1361" w:type="dxa"/>
          </w:tcPr>
          <w:p w:rsidR="00425950" w:rsidRDefault="00425950">
            <w:pPr>
              <w:pStyle w:val="ConsPlusNormal"/>
              <w:jc w:val="center"/>
            </w:pPr>
            <w:r>
              <w:t>1388140,42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377186,12</w:t>
            </w:r>
          </w:p>
        </w:tc>
        <w:tc>
          <w:tcPr>
            <w:tcW w:w="1361" w:type="dxa"/>
          </w:tcPr>
          <w:p w:rsidR="00425950" w:rsidRDefault="00425950">
            <w:pPr>
              <w:pStyle w:val="ConsPlusNormal"/>
              <w:jc w:val="center"/>
            </w:pPr>
            <w:r>
              <w:t>1388145,61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377168,46</w:t>
            </w:r>
          </w:p>
        </w:tc>
        <w:tc>
          <w:tcPr>
            <w:tcW w:w="1361" w:type="dxa"/>
          </w:tcPr>
          <w:p w:rsidR="00425950" w:rsidRDefault="00425950">
            <w:pPr>
              <w:pStyle w:val="ConsPlusNormal"/>
              <w:jc w:val="center"/>
            </w:pPr>
            <w:r>
              <w:t>1388137,42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377129,41</w:t>
            </w:r>
          </w:p>
        </w:tc>
        <w:tc>
          <w:tcPr>
            <w:tcW w:w="1361" w:type="dxa"/>
          </w:tcPr>
          <w:p w:rsidR="00425950" w:rsidRDefault="00425950">
            <w:pPr>
              <w:pStyle w:val="ConsPlusNormal"/>
              <w:jc w:val="center"/>
            </w:pPr>
            <w:r>
              <w:t>1388166,3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377112,78</w:t>
            </w:r>
          </w:p>
        </w:tc>
        <w:tc>
          <w:tcPr>
            <w:tcW w:w="1361" w:type="dxa"/>
          </w:tcPr>
          <w:p w:rsidR="00425950" w:rsidRDefault="00425950">
            <w:pPr>
              <w:pStyle w:val="ConsPlusNormal"/>
              <w:jc w:val="center"/>
            </w:pPr>
            <w:r>
              <w:t>1388173,89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377093,81</w:t>
            </w:r>
          </w:p>
        </w:tc>
        <w:tc>
          <w:tcPr>
            <w:tcW w:w="1361" w:type="dxa"/>
          </w:tcPr>
          <w:p w:rsidR="00425950" w:rsidRDefault="00425950">
            <w:pPr>
              <w:pStyle w:val="ConsPlusNormal"/>
              <w:jc w:val="center"/>
            </w:pPr>
            <w:r>
              <w:t>1388176,83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 xml:space="preserve">от точки 153 в юго-западном направлении по лесной тропе на расстояние 207 м через точки 154 - 159 до точки 160; от точки 160 в северо-западном направлении по северо-восточной границе полосы отвода автодороги, обходя земельные участки с кадастровыми номерами </w:t>
            </w:r>
            <w:r>
              <w:lastRenderedPageBreak/>
              <w:t>23:51:0202009:27, 23:51:0202009:486 по их восточной границе на расстояние 589 м через точки 161 - 177 до точки 178; от точки 178 в северо-восточном направлении на расстояние 17 м до точки 179; от точки 179 в северо-западном направлении до границы полосы отвода автодороги на расстояние 73 м через точки 180 - 182 до точки 183; от точки 183 в северо-западном направлении по северо-восточной границе полосы отвода автодороги на расстояние 602 м через точки 184 - 189 до точки 190; от точки 190 в северо-восточном направлении ломаной линией по северо-западной границе земельного участка с кадастровым номером 23:51:0202009:208 на расстояние 938 м через точки 191 - 232 на исходную точку 1</w:t>
            </w:r>
          </w:p>
        </w:tc>
        <w:tc>
          <w:tcPr>
            <w:tcW w:w="680" w:type="dxa"/>
          </w:tcPr>
          <w:p w:rsidR="00425950" w:rsidRDefault="00425950">
            <w:pPr>
              <w:pStyle w:val="ConsPlusNormal"/>
              <w:jc w:val="center"/>
            </w:pPr>
            <w:r>
              <w:lastRenderedPageBreak/>
              <w:t>61</w:t>
            </w:r>
          </w:p>
        </w:tc>
        <w:tc>
          <w:tcPr>
            <w:tcW w:w="1247" w:type="dxa"/>
          </w:tcPr>
          <w:p w:rsidR="00425950" w:rsidRDefault="00425950">
            <w:pPr>
              <w:pStyle w:val="ConsPlusNormal"/>
              <w:jc w:val="center"/>
            </w:pPr>
            <w:r>
              <w:t>377087,06</w:t>
            </w:r>
          </w:p>
        </w:tc>
        <w:tc>
          <w:tcPr>
            <w:tcW w:w="1361" w:type="dxa"/>
          </w:tcPr>
          <w:p w:rsidR="00425950" w:rsidRDefault="00425950">
            <w:pPr>
              <w:pStyle w:val="ConsPlusNormal"/>
              <w:jc w:val="center"/>
            </w:pPr>
            <w:r>
              <w:t>1388172,31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377075,49</w:t>
            </w:r>
          </w:p>
        </w:tc>
        <w:tc>
          <w:tcPr>
            <w:tcW w:w="1361" w:type="dxa"/>
          </w:tcPr>
          <w:p w:rsidR="00425950" w:rsidRDefault="00425950">
            <w:pPr>
              <w:pStyle w:val="ConsPlusNormal"/>
              <w:jc w:val="center"/>
            </w:pPr>
            <w:r>
              <w:t>1388172,35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377070,04</w:t>
            </w:r>
          </w:p>
        </w:tc>
        <w:tc>
          <w:tcPr>
            <w:tcW w:w="1361" w:type="dxa"/>
          </w:tcPr>
          <w:p w:rsidR="00425950" w:rsidRDefault="00425950">
            <w:pPr>
              <w:pStyle w:val="ConsPlusNormal"/>
              <w:jc w:val="center"/>
            </w:pPr>
            <w:r>
              <w:t>1388181,47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377065,38</w:t>
            </w:r>
          </w:p>
        </w:tc>
        <w:tc>
          <w:tcPr>
            <w:tcW w:w="1361" w:type="dxa"/>
          </w:tcPr>
          <w:p w:rsidR="00425950" w:rsidRDefault="00425950">
            <w:pPr>
              <w:pStyle w:val="ConsPlusNormal"/>
              <w:jc w:val="center"/>
            </w:pPr>
            <w:r>
              <w:t>1388188,71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377052,63</w:t>
            </w:r>
          </w:p>
        </w:tc>
        <w:tc>
          <w:tcPr>
            <w:tcW w:w="1361" w:type="dxa"/>
          </w:tcPr>
          <w:p w:rsidR="00425950" w:rsidRDefault="00425950">
            <w:pPr>
              <w:pStyle w:val="ConsPlusNormal"/>
              <w:jc w:val="center"/>
            </w:pPr>
            <w:r>
              <w:t>1388199,08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377042,49</w:t>
            </w:r>
          </w:p>
        </w:tc>
        <w:tc>
          <w:tcPr>
            <w:tcW w:w="1361" w:type="dxa"/>
          </w:tcPr>
          <w:p w:rsidR="00425950" w:rsidRDefault="00425950">
            <w:pPr>
              <w:pStyle w:val="ConsPlusNormal"/>
              <w:jc w:val="center"/>
            </w:pPr>
            <w:r>
              <w:t>1388187,97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377052,79</w:t>
            </w:r>
          </w:p>
        </w:tc>
        <w:tc>
          <w:tcPr>
            <w:tcW w:w="1361" w:type="dxa"/>
          </w:tcPr>
          <w:p w:rsidR="00425950" w:rsidRDefault="00425950">
            <w:pPr>
              <w:pStyle w:val="ConsPlusNormal"/>
              <w:jc w:val="center"/>
            </w:pPr>
            <w:r>
              <w:t>1388117,77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377054,22</w:t>
            </w:r>
          </w:p>
        </w:tc>
        <w:tc>
          <w:tcPr>
            <w:tcW w:w="1361" w:type="dxa"/>
          </w:tcPr>
          <w:p w:rsidR="00425950" w:rsidRDefault="00425950">
            <w:pPr>
              <w:pStyle w:val="ConsPlusNormal"/>
              <w:jc w:val="center"/>
            </w:pPr>
            <w:r>
              <w:t>1388083,38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377016,1</w:t>
            </w:r>
          </w:p>
        </w:tc>
        <w:tc>
          <w:tcPr>
            <w:tcW w:w="1361" w:type="dxa"/>
          </w:tcPr>
          <w:p w:rsidR="00425950" w:rsidRDefault="00425950">
            <w:pPr>
              <w:pStyle w:val="ConsPlusNormal"/>
              <w:jc w:val="center"/>
            </w:pPr>
            <w:r>
              <w:t>1388077,37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377010,02</w:t>
            </w:r>
          </w:p>
        </w:tc>
        <w:tc>
          <w:tcPr>
            <w:tcW w:w="1361" w:type="dxa"/>
          </w:tcPr>
          <w:p w:rsidR="00425950" w:rsidRDefault="00425950">
            <w:pPr>
              <w:pStyle w:val="ConsPlusNormal"/>
              <w:jc w:val="center"/>
            </w:pPr>
            <w:r>
              <w:t>1388160,32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376994,09</w:t>
            </w:r>
          </w:p>
        </w:tc>
        <w:tc>
          <w:tcPr>
            <w:tcW w:w="1361" w:type="dxa"/>
          </w:tcPr>
          <w:p w:rsidR="00425950" w:rsidRDefault="00425950">
            <w:pPr>
              <w:pStyle w:val="ConsPlusNormal"/>
              <w:jc w:val="center"/>
            </w:pPr>
            <w:r>
              <w:t>1388176,06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376976,95</w:t>
            </w:r>
          </w:p>
        </w:tc>
        <w:tc>
          <w:tcPr>
            <w:tcW w:w="1361" w:type="dxa"/>
          </w:tcPr>
          <w:p w:rsidR="00425950" w:rsidRDefault="00425950">
            <w:pPr>
              <w:pStyle w:val="ConsPlusNormal"/>
              <w:jc w:val="center"/>
            </w:pPr>
            <w:r>
              <w:t>1388188,57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376962,04</w:t>
            </w:r>
          </w:p>
        </w:tc>
        <w:tc>
          <w:tcPr>
            <w:tcW w:w="1361" w:type="dxa"/>
          </w:tcPr>
          <w:p w:rsidR="00425950" w:rsidRDefault="00425950">
            <w:pPr>
              <w:pStyle w:val="ConsPlusNormal"/>
              <w:jc w:val="center"/>
            </w:pPr>
            <w:r>
              <w:t>1388196,78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376941,34</w:t>
            </w:r>
          </w:p>
        </w:tc>
        <w:tc>
          <w:tcPr>
            <w:tcW w:w="1361" w:type="dxa"/>
          </w:tcPr>
          <w:p w:rsidR="00425950" w:rsidRDefault="00425950">
            <w:pPr>
              <w:pStyle w:val="ConsPlusNormal"/>
              <w:jc w:val="center"/>
            </w:pPr>
            <w:r>
              <w:t>1388208,22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376926,62</w:t>
            </w:r>
          </w:p>
        </w:tc>
        <w:tc>
          <w:tcPr>
            <w:tcW w:w="1361" w:type="dxa"/>
          </w:tcPr>
          <w:p w:rsidR="00425950" w:rsidRDefault="00425950">
            <w:pPr>
              <w:pStyle w:val="ConsPlusNormal"/>
              <w:jc w:val="center"/>
            </w:pPr>
            <w:r>
              <w:t>1388213,28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376912,16</w:t>
            </w:r>
          </w:p>
        </w:tc>
        <w:tc>
          <w:tcPr>
            <w:tcW w:w="1361" w:type="dxa"/>
          </w:tcPr>
          <w:p w:rsidR="00425950" w:rsidRDefault="00425950">
            <w:pPr>
              <w:pStyle w:val="ConsPlusNormal"/>
              <w:jc w:val="center"/>
            </w:pPr>
            <w:r>
              <w:t>1388210,05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376901,01</w:t>
            </w:r>
          </w:p>
        </w:tc>
        <w:tc>
          <w:tcPr>
            <w:tcW w:w="1361" w:type="dxa"/>
          </w:tcPr>
          <w:p w:rsidR="00425950" w:rsidRDefault="00425950">
            <w:pPr>
              <w:pStyle w:val="ConsPlusNormal"/>
              <w:jc w:val="center"/>
            </w:pPr>
            <w:r>
              <w:t>1388236,36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376833,63</w:t>
            </w:r>
          </w:p>
        </w:tc>
        <w:tc>
          <w:tcPr>
            <w:tcW w:w="1361" w:type="dxa"/>
          </w:tcPr>
          <w:p w:rsidR="00425950" w:rsidRDefault="00425950">
            <w:pPr>
              <w:pStyle w:val="ConsPlusNormal"/>
              <w:jc w:val="center"/>
            </w:pPr>
            <w:r>
              <w:t>1388299,46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376754,18</w:t>
            </w:r>
          </w:p>
        </w:tc>
        <w:tc>
          <w:tcPr>
            <w:tcW w:w="1361" w:type="dxa"/>
          </w:tcPr>
          <w:p w:rsidR="00425950" w:rsidRDefault="00425950">
            <w:pPr>
              <w:pStyle w:val="ConsPlusNormal"/>
              <w:jc w:val="center"/>
            </w:pPr>
            <w:r>
              <w:t>1388337,34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376709,91</w:t>
            </w:r>
          </w:p>
        </w:tc>
        <w:tc>
          <w:tcPr>
            <w:tcW w:w="1361" w:type="dxa"/>
          </w:tcPr>
          <w:p w:rsidR="00425950" w:rsidRDefault="00425950">
            <w:pPr>
              <w:pStyle w:val="ConsPlusNormal"/>
              <w:jc w:val="center"/>
            </w:pPr>
            <w:r>
              <w:t>1388340,53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376661,2</w:t>
            </w:r>
          </w:p>
        </w:tc>
        <w:tc>
          <w:tcPr>
            <w:tcW w:w="1361" w:type="dxa"/>
          </w:tcPr>
          <w:p w:rsidR="00425950" w:rsidRDefault="00425950">
            <w:pPr>
              <w:pStyle w:val="ConsPlusNormal"/>
              <w:jc w:val="center"/>
            </w:pPr>
            <w:r>
              <w:t>1388345,99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376644,16</w:t>
            </w:r>
          </w:p>
        </w:tc>
        <w:tc>
          <w:tcPr>
            <w:tcW w:w="1361" w:type="dxa"/>
          </w:tcPr>
          <w:p w:rsidR="00425950" w:rsidRDefault="00425950">
            <w:pPr>
              <w:pStyle w:val="ConsPlusNormal"/>
              <w:jc w:val="center"/>
            </w:pPr>
            <w:r>
              <w:t>1388348,84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376629,9</w:t>
            </w:r>
          </w:p>
        </w:tc>
        <w:tc>
          <w:tcPr>
            <w:tcW w:w="1361" w:type="dxa"/>
          </w:tcPr>
          <w:p w:rsidR="00425950" w:rsidRDefault="00425950">
            <w:pPr>
              <w:pStyle w:val="ConsPlusNormal"/>
              <w:jc w:val="center"/>
            </w:pPr>
            <w:r>
              <w:t>1388301,43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376620,78</w:t>
            </w:r>
          </w:p>
        </w:tc>
        <w:tc>
          <w:tcPr>
            <w:tcW w:w="1361" w:type="dxa"/>
          </w:tcPr>
          <w:p w:rsidR="00425950" w:rsidRDefault="00425950">
            <w:pPr>
              <w:pStyle w:val="ConsPlusNormal"/>
              <w:jc w:val="center"/>
            </w:pPr>
            <w:r>
              <w:t>1388291,65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376546,85</w:t>
            </w:r>
          </w:p>
        </w:tc>
        <w:tc>
          <w:tcPr>
            <w:tcW w:w="1361" w:type="dxa"/>
          </w:tcPr>
          <w:p w:rsidR="00425950" w:rsidRDefault="00425950">
            <w:pPr>
              <w:pStyle w:val="ConsPlusNormal"/>
              <w:jc w:val="center"/>
            </w:pPr>
            <w:r>
              <w:t>1388212,67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376487,08</w:t>
            </w:r>
          </w:p>
        </w:tc>
        <w:tc>
          <w:tcPr>
            <w:tcW w:w="1361" w:type="dxa"/>
          </w:tcPr>
          <w:p w:rsidR="00425950" w:rsidRDefault="00425950">
            <w:pPr>
              <w:pStyle w:val="ConsPlusNormal"/>
              <w:jc w:val="center"/>
            </w:pPr>
            <w:r>
              <w:t>1388145,37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376465,19</w:t>
            </w:r>
          </w:p>
        </w:tc>
        <w:tc>
          <w:tcPr>
            <w:tcW w:w="1361" w:type="dxa"/>
          </w:tcPr>
          <w:p w:rsidR="00425950" w:rsidRDefault="00425950">
            <w:pPr>
              <w:pStyle w:val="ConsPlusNormal"/>
              <w:jc w:val="center"/>
            </w:pPr>
            <w:r>
              <w:t>1388104,76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376433,65</w:t>
            </w:r>
          </w:p>
        </w:tc>
        <w:tc>
          <w:tcPr>
            <w:tcW w:w="1361" w:type="dxa"/>
          </w:tcPr>
          <w:p w:rsidR="00425950" w:rsidRDefault="00425950">
            <w:pPr>
              <w:pStyle w:val="ConsPlusNormal"/>
              <w:jc w:val="center"/>
            </w:pPr>
            <w:r>
              <w:t>1388069,1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376341,76</w:t>
            </w:r>
          </w:p>
        </w:tc>
        <w:tc>
          <w:tcPr>
            <w:tcW w:w="1361" w:type="dxa"/>
          </w:tcPr>
          <w:p w:rsidR="00425950" w:rsidRDefault="00425950">
            <w:pPr>
              <w:pStyle w:val="ConsPlusNormal"/>
              <w:jc w:val="center"/>
            </w:pPr>
            <w:r>
              <w:t>1387900,63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376329,84</w:t>
            </w:r>
          </w:p>
        </w:tc>
        <w:tc>
          <w:tcPr>
            <w:tcW w:w="1361" w:type="dxa"/>
          </w:tcPr>
          <w:p w:rsidR="00425950" w:rsidRDefault="00425950">
            <w:pPr>
              <w:pStyle w:val="ConsPlusNormal"/>
              <w:jc w:val="center"/>
            </w:pPr>
            <w:r>
              <w:t>1387891,05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376350,03</w:t>
            </w:r>
          </w:p>
        </w:tc>
        <w:tc>
          <w:tcPr>
            <w:tcW w:w="1361" w:type="dxa"/>
          </w:tcPr>
          <w:p w:rsidR="00425950" w:rsidRDefault="00425950">
            <w:pPr>
              <w:pStyle w:val="ConsPlusNormal"/>
              <w:jc w:val="center"/>
            </w:pPr>
            <w:r>
              <w:t>1387848,65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376382,72</w:t>
            </w:r>
          </w:p>
        </w:tc>
        <w:tc>
          <w:tcPr>
            <w:tcW w:w="1361" w:type="dxa"/>
          </w:tcPr>
          <w:p w:rsidR="00425950" w:rsidRDefault="00425950">
            <w:pPr>
              <w:pStyle w:val="ConsPlusNormal"/>
              <w:jc w:val="center"/>
            </w:pPr>
            <w:r>
              <w:t>1387827,79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376417,16</w:t>
            </w:r>
          </w:p>
        </w:tc>
        <w:tc>
          <w:tcPr>
            <w:tcW w:w="1361" w:type="dxa"/>
          </w:tcPr>
          <w:p w:rsidR="00425950" w:rsidRDefault="00425950">
            <w:pPr>
              <w:pStyle w:val="ConsPlusNormal"/>
              <w:jc w:val="center"/>
            </w:pPr>
            <w:r>
              <w:t>1387868,58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376443,37</w:t>
            </w:r>
          </w:p>
        </w:tc>
        <w:tc>
          <w:tcPr>
            <w:tcW w:w="1361" w:type="dxa"/>
          </w:tcPr>
          <w:p w:rsidR="00425950" w:rsidRDefault="00425950">
            <w:pPr>
              <w:pStyle w:val="ConsPlusNormal"/>
              <w:jc w:val="center"/>
            </w:pPr>
            <w:r>
              <w:t>1387889,12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376487,95</w:t>
            </w:r>
          </w:p>
        </w:tc>
        <w:tc>
          <w:tcPr>
            <w:tcW w:w="1361" w:type="dxa"/>
          </w:tcPr>
          <w:p w:rsidR="00425950" w:rsidRDefault="00425950">
            <w:pPr>
              <w:pStyle w:val="ConsPlusNormal"/>
              <w:jc w:val="center"/>
            </w:pPr>
            <w:r>
              <w:t>1387906,04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376511,87</w:t>
            </w:r>
          </w:p>
        </w:tc>
        <w:tc>
          <w:tcPr>
            <w:tcW w:w="1361" w:type="dxa"/>
          </w:tcPr>
          <w:p w:rsidR="00425950" w:rsidRDefault="00425950">
            <w:pPr>
              <w:pStyle w:val="ConsPlusNormal"/>
              <w:jc w:val="center"/>
            </w:pPr>
            <w:r>
              <w:t>1387906,02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376543,16</w:t>
            </w:r>
          </w:p>
        </w:tc>
        <w:tc>
          <w:tcPr>
            <w:tcW w:w="1361" w:type="dxa"/>
          </w:tcPr>
          <w:p w:rsidR="00425950" w:rsidRDefault="00425950">
            <w:pPr>
              <w:pStyle w:val="ConsPlusNormal"/>
              <w:jc w:val="center"/>
            </w:pPr>
            <w:r>
              <w:t>1387895,84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376574,26</w:t>
            </w:r>
          </w:p>
        </w:tc>
        <w:tc>
          <w:tcPr>
            <w:tcW w:w="1361" w:type="dxa"/>
          </w:tcPr>
          <w:p w:rsidR="00425950" w:rsidRDefault="00425950">
            <w:pPr>
              <w:pStyle w:val="ConsPlusNormal"/>
              <w:jc w:val="center"/>
            </w:pPr>
            <w:r>
              <w:t>1387869,22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376587,45</w:t>
            </w:r>
          </w:p>
        </w:tc>
        <w:tc>
          <w:tcPr>
            <w:tcW w:w="1361" w:type="dxa"/>
          </w:tcPr>
          <w:p w:rsidR="00425950" w:rsidRDefault="00425950">
            <w:pPr>
              <w:pStyle w:val="ConsPlusNormal"/>
              <w:jc w:val="center"/>
            </w:pPr>
            <w:r>
              <w:t>1387840,82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376591,26</w:t>
            </w:r>
          </w:p>
        </w:tc>
        <w:tc>
          <w:tcPr>
            <w:tcW w:w="1361" w:type="dxa"/>
          </w:tcPr>
          <w:p w:rsidR="00425950" w:rsidRDefault="00425950">
            <w:pPr>
              <w:pStyle w:val="ConsPlusNormal"/>
              <w:jc w:val="center"/>
            </w:pPr>
            <w:r>
              <w:t>1387798,39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376587,03</w:t>
            </w:r>
          </w:p>
        </w:tc>
        <w:tc>
          <w:tcPr>
            <w:tcW w:w="1361" w:type="dxa"/>
          </w:tcPr>
          <w:p w:rsidR="00425950" w:rsidRDefault="00425950">
            <w:pPr>
              <w:pStyle w:val="ConsPlusNormal"/>
              <w:jc w:val="center"/>
            </w:pPr>
            <w:r>
              <w:t>1387759,53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376577,07</w:t>
            </w:r>
          </w:p>
        </w:tc>
        <w:tc>
          <w:tcPr>
            <w:tcW w:w="1361" w:type="dxa"/>
          </w:tcPr>
          <w:p w:rsidR="00425950" w:rsidRDefault="00425950">
            <w:pPr>
              <w:pStyle w:val="ConsPlusNormal"/>
              <w:jc w:val="center"/>
            </w:pPr>
            <w:r>
              <w:t>1387723,62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376568,79</w:t>
            </w:r>
          </w:p>
        </w:tc>
        <w:tc>
          <w:tcPr>
            <w:tcW w:w="1361" w:type="dxa"/>
          </w:tcPr>
          <w:p w:rsidR="00425950" w:rsidRDefault="00425950">
            <w:pPr>
              <w:pStyle w:val="ConsPlusNormal"/>
              <w:jc w:val="center"/>
            </w:pPr>
            <w:r>
              <w:t>1387706,72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376539,63</w:t>
            </w:r>
          </w:p>
        </w:tc>
        <w:tc>
          <w:tcPr>
            <w:tcW w:w="1361" w:type="dxa"/>
          </w:tcPr>
          <w:p w:rsidR="00425950" w:rsidRDefault="00425950">
            <w:pPr>
              <w:pStyle w:val="ConsPlusNormal"/>
              <w:jc w:val="center"/>
            </w:pPr>
            <w:r>
              <w:t>1387648,09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376434,47</w:t>
            </w:r>
          </w:p>
        </w:tc>
        <w:tc>
          <w:tcPr>
            <w:tcW w:w="1361" w:type="dxa"/>
          </w:tcPr>
          <w:p w:rsidR="00425950" w:rsidRDefault="00425950">
            <w:pPr>
              <w:pStyle w:val="ConsPlusNormal"/>
              <w:jc w:val="center"/>
            </w:pPr>
            <w:r>
              <w:t>1387610,17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376448,55</w:t>
            </w:r>
          </w:p>
        </w:tc>
        <w:tc>
          <w:tcPr>
            <w:tcW w:w="1361" w:type="dxa"/>
          </w:tcPr>
          <w:p w:rsidR="00425950" w:rsidRDefault="00425950">
            <w:pPr>
              <w:pStyle w:val="ConsPlusNormal"/>
              <w:jc w:val="center"/>
            </w:pPr>
            <w:r>
              <w:t>1387557,19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376467,47</w:t>
            </w:r>
          </w:p>
        </w:tc>
        <w:tc>
          <w:tcPr>
            <w:tcW w:w="1361" w:type="dxa"/>
          </w:tcPr>
          <w:p w:rsidR="00425950" w:rsidRDefault="00425950">
            <w:pPr>
              <w:pStyle w:val="ConsPlusNormal"/>
              <w:jc w:val="center"/>
            </w:pPr>
            <w:r>
              <w:t>1387512,45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376439,42</w:t>
            </w:r>
          </w:p>
        </w:tc>
        <w:tc>
          <w:tcPr>
            <w:tcW w:w="1361" w:type="dxa"/>
          </w:tcPr>
          <w:p w:rsidR="00425950" w:rsidRDefault="00425950">
            <w:pPr>
              <w:pStyle w:val="ConsPlusNormal"/>
              <w:jc w:val="center"/>
            </w:pPr>
            <w:r>
              <w:t>1387510,72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376333,59</w:t>
            </w:r>
          </w:p>
        </w:tc>
        <w:tc>
          <w:tcPr>
            <w:tcW w:w="1361" w:type="dxa"/>
          </w:tcPr>
          <w:p w:rsidR="00425950" w:rsidRDefault="00425950">
            <w:pPr>
              <w:pStyle w:val="ConsPlusNormal"/>
              <w:jc w:val="center"/>
            </w:pPr>
            <w:r>
              <w:t>1387493,91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376311,85</w:t>
            </w:r>
          </w:p>
        </w:tc>
        <w:tc>
          <w:tcPr>
            <w:tcW w:w="1361" w:type="dxa"/>
          </w:tcPr>
          <w:p w:rsidR="00425950" w:rsidRDefault="00425950">
            <w:pPr>
              <w:pStyle w:val="ConsPlusNormal"/>
              <w:jc w:val="center"/>
            </w:pPr>
            <w:r>
              <w:t>1387445,54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376298,54</w:t>
            </w:r>
          </w:p>
        </w:tc>
        <w:tc>
          <w:tcPr>
            <w:tcW w:w="1361" w:type="dxa"/>
          </w:tcPr>
          <w:p w:rsidR="00425950" w:rsidRDefault="00425950">
            <w:pPr>
              <w:pStyle w:val="ConsPlusNormal"/>
              <w:jc w:val="center"/>
            </w:pPr>
            <w:r>
              <w:t>1387410,5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376269,08</w:t>
            </w:r>
          </w:p>
        </w:tc>
        <w:tc>
          <w:tcPr>
            <w:tcW w:w="1361" w:type="dxa"/>
          </w:tcPr>
          <w:p w:rsidR="00425950" w:rsidRDefault="00425950">
            <w:pPr>
              <w:pStyle w:val="ConsPlusNormal"/>
              <w:jc w:val="center"/>
            </w:pPr>
            <w:r>
              <w:t>1387406,3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376246,33</w:t>
            </w:r>
          </w:p>
        </w:tc>
        <w:tc>
          <w:tcPr>
            <w:tcW w:w="1361" w:type="dxa"/>
          </w:tcPr>
          <w:p w:rsidR="00425950" w:rsidRDefault="00425950">
            <w:pPr>
              <w:pStyle w:val="ConsPlusNormal"/>
              <w:jc w:val="center"/>
            </w:pPr>
            <w:r>
              <w:t>1387414,04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376209,35</w:t>
            </w:r>
          </w:p>
        </w:tc>
        <w:tc>
          <w:tcPr>
            <w:tcW w:w="1361" w:type="dxa"/>
          </w:tcPr>
          <w:p w:rsidR="00425950" w:rsidRDefault="00425950">
            <w:pPr>
              <w:pStyle w:val="ConsPlusNormal"/>
              <w:jc w:val="center"/>
            </w:pPr>
            <w:r>
              <w:t>1387408,6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376184,6</w:t>
            </w:r>
          </w:p>
        </w:tc>
        <w:tc>
          <w:tcPr>
            <w:tcW w:w="1361" w:type="dxa"/>
          </w:tcPr>
          <w:p w:rsidR="00425950" w:rsidRDefault="00425950">
            <w:pPr>
              <w:pStyle w:val="ConsPlusNormal"/>
              <w:jc w:val="center"/>
            </w:pPr>
            <w:r>
              <w:t>1387426,12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376128,97</w:t>
            </w:r>
          </w:p>
        </w:tc>
        <w:tc>
          <w:tcPr>
            <w:tcW w:w="1361" w:type="dxa"/>
          </w:tcPr>
          <w:p w:rsidR="00425950" w:rsidRDefault="00425950">
            <w:pPr>
              <w:pStyle w:val="ConsPlusNormal"/>
              <w:jc w:val="center"/>
            </w:pPr>
            <w:r>
              <w:t>1387419,27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376077,91</w:t>
            </w:r>
          </w:p>
        </w:tc>
        <w:tc>
          <w:tcPr>
            <w:tcW w:w="1361" w:type="dxa"/>
          </w:tcPr>
          <w:p w:rsidR="00425950" w:rsidRDefault="00425950">
            <w:pPr>
              <w:pStyle w:val="ConsPlusNormal"/>
              <w:jc w:val="center"/>
            </w:pPr>
            <w:r>
              <w:t>1387413,43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376057,5</w:t>
            </w:r>
          </w:p>
        </w:tc>
        <w:tc>
          <w:tcPr>
            <w:tcW w:w="1361" w:type="dxa"/>
          </w:tcPr>
          <w:p w:rsidR="00425950" w:rsidRDefault="00425950">
            <w:pPr>
              <w:pStyle w:val="ConsPlusNormal"/>
              <w:jc w:val="center"/>
            </w:pPr>
            <w:r>
              <w:t>1387385,41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376051,6</w:t>
            </w:r>
          </w:p>
        </w:tc>
        <w:tc>
          <w:tcPr>
            <w:tcW w:w="1361" w:type="dxa"/>
          </w:tcPr>
          <w:p w:rsidR="00425950" w:rsidRDefault="00425950">
            <w:pPr>
              <w:pStyle w:val="ConsPlusNormal"/>
              <w:jc w:val="center"/>
            </w:pPr>
            <w:r>
              <w:t>1387390,89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376091,96</w:t>
            </w:r>
          </w:p>
        </w:tc>
        <w:tc>
          <w:tcPr>
            <w:tcW w:w="1361" w:type="dxa"/>
          </w:tcPr>
          <w:p w:rsidR="00425950" w:rsidRDefault="00425950">
            <w:pPr>
              <w:pStyle w:val="ConsPlusNormal"/>
              <w:jc w:val="center"/>
            </w:pPr>
            <w:r>
              <w:t>1387446,47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376051,11</w:t>
            </w:r>
          </w:p>
        </w:tc>
        <w:tc>
          <w:tcPr>
            <w:tcW w:w="1361" w:type="dxa"/>
          </w:tcPr>
          <w:p w:rsidR="00425950" w:rsidRDefault="00425950">
            <w:pPr>
              <w:pStyle w:val="ConsPlusNormal"/>
              <w:jc w:val="center"/>
            </w:pPr>
            <w:r>
              <w:t>1387478,48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376032,61</w:t>
            </w:r>
          </w:p>
        </w:tc>
        <w:tc>
          <w:tcPr>
            <w:tcW w:w="1361" w:type="dxa"/>
          </w:tcPr>
          <w:p w:rsidR="00425950" w:rsidRDefault="00425950">
            <w:pPr>
              <w:pStyle w:val="ConsPlusNormal"/>
              <w:jc w:val="center"/>
            </w:pPr>
            <w:r>
              <w:t>1387490,71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376000,95</w:t>
            </w:r>
          </w:p>
        </w:tc>
        <w:tc>
          <w:tcPr>
            <w:tcW w:w="1361" w:type="dxa"/>
          </w:tcPr>
          <w:p w:rsidR="00425950" w:rsidRDefault="00425950">
            <w:pPr>
              <w:pStyle w:val="ConsPlusNormal"/>
              <w:jc w:val="center"/>
            </w:pPr>
            <w:r>
              <w:t>1387510,36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375980,05</w:t>
            </w:r>
          </w:p>
        </w:tc>
        <w:tc>
          <w:tcPr>
            <w:tcW w:w="1361" w:type="dxa"/>
          </w:tcPr>
          <w:p w:rsidR="00425950" w:rsidRDefault="00425950">
            <w:pPr>
              <w:pStyle w:val="ConsPlusNormal"/>
              <w:jc w:val="center"/>
            </w:pPr>
            <w:r>
              <w:t>1387532,28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375958,74</w:t>
            </w:r>
          </w:p>
        </w:tc>
        <w:tc>
          <w:tcPr>
            <w:tcW w:w="1361" w:type="dxa"/>
          </w:tcPr>
          <w:p w:rsidR="00425950" w:rsidRDefault="00425950">
            <w:pPr>
              <w:pStyle w:val="ConsPlusNormal"/>
              <w:jc w:val="center"/>
            </w:pPr>
            <w:r>
              <w:t>1387569,54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375936,6</w:t>
            </w:r>
          </w:p>
        </w:tc>
        <w:tc>
          <w:tcPr>
            <w:tcW w:w="1361" w:type="dxa"/>
          </w:tcPr>
          <w:p w:rsidR="00425950" w:rsidRDefault="00425950">
            <w:pPr>
              <w:pStyle w:val="ConsPlusNormal"/>
              <w:jc w:val="center"/>
            </w:pPr>
            <w:r>
              <w:t>1387592,92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375921,73</w:t>
            </w:r>
          </w:p>
        </w:tc>
        <w:tc>
          <w:tcPr>
            <w:tcW w:w="1361" w:type="dxa"/>
          </w:tcPr>
          <w:p w:rsidR="00425950" w:rsidRDefault="00425950">
            <w:pPr>
              <w:pStyle w:val="ConsPlusNormal"/>
              <w:jc w:val="center"/>
            </w:pPr>
            <w:r>
              <w:t>1387575,45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375824,21</w:t>
            </w:r>
          </w:p>
        </w:tc>
        <w:tc>
          <w:tcPr>
            <w:tcW w:w="1361" w:type="dxa"/>
          </w:tcPr>
          <w:p w:rsidR="00425950" w:rsidRDefault="00425950">
            <w:pPr>
              <w:pStyle w:val="ConsPlusNormal"/>
              <w:jc w:val="center"/>
            </w:pPr>
            <w:r>
              <w:t>1387677,82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375878,22</w:t>
            </w:r>
          </w:p>
        </w:tc>
        <w:tc>
          <w:tcPr>
            <w:tcW w:w="1361" w:type="dxa"/>
          </w:tcPr>
          <w:p w:rsidR="00425950" w:rsidRDefault="00425950">
            <w:pPr>
              <w:pStyle w:val="ConsPlusNormal"/>
              <w:jc w:val="center"/>
            </w:pPr>
            <w:r>
              <w:t>1387729,46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375868,21</w:t>
            </w:r>
          </w:p>
        </w:tc>
        <w:tc>
          <w:tcPr>
            <w:tcW w:w="1361" w:type="dxa"/>
          </w:tcPr>
          <w:p w:rsidR="00425950" w:rsidRDefault="00425950">
            <w:pPr>
              <w:pStyle w:val="ConsPlusNormal"/>
              <w:jc w:val="center"/>
            </w:pPr>
            <w:r>
              <w:t>1387737,62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375850,4</w:t>
            </w:r>
          </w:p>
        </w:tc>
        <w:tc>
          <w:tcPr>
            <w:tcW w:w="1361" w:type="dxa"/>
          </w:tcPr>
          <w:p w:rsidR="00425950" w:rsidRDefault="00425950">
            <w:pPr>
              <w:pStyle w:val="ConsPlusNormal"/>
              <w:jc w:val="center"/>
            </w:pPr>
            <w:r>
              <w:t>1387748,23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375832,71</w:t>
            </w:r>
          </w:p>
        </w:tc>
        <w:tc>
          <w:tcPr>
            <w:tcW w:w="1361" w:type="dxa"/>
          </w:tcPr>
          <w:p w:rsidR="00425950" w:rsidRDefault="00425950">
            <w:pPr>
              <w:pStyle w:val="ConsPlusNormal"/>
              <w:jc w:val="center"/>
            </w:pPr>
            <w:r>
              <w:t>1387753,33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375810,61</w:t>
            </w:r>
          </w:p>
        </w:tc>
        <w:tc>
          <w:tcPr>
            <w:tcW w:w="1361" w:type="dxa"/>
          </w:tcPr>
          <w:p w:rsidR="00425950" w:rsidRDefault="00425950">
            <w:pPr>
              <w:pStyle w:val="ConsPlusNormal"/>
              <w:jc w:val="center"/>
            </w:pPr>
            <w:r>
              <w:t>1387760,14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375795,63</w:t>
            </w:r>
          </w:p>
        </w:tc>
        <w:tc>
          <w:tcPr>
            <w:tcW w:w="1361" w:type="dxa"/>
          </w:tcPr>
          <w:p w:rsidR="00425950" w:rsidRDefault="00425950">
            <w:pPr>
              <w:pStyle w:val="ConsPlusNormal"/>
              <w:jc w:val="center"/>
            </w:pPr>
            <w:r>
              <w:t>1387756,05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375761,28</w:t>
            </w:r>
          </w:p>
        </w:tc>
        <w:tc>
          <w:tcPr>
            <w:tcW w:w="1361" w:type="dxa"/>
          </w:tcPr>
          <w:p w:rsidR="00425950" w:rsidRDefault="00425950">
            <w:pPr>
              <w:pStyle w:val="ConsPlusNormal"/>
              <w:jc w:val="center"/>
            </w:pPr>
            <w:r>
              <w:t>1387738,37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375712,29</w:t>
            </w:r>
          </w:p>
        </w:tc>
        <w:tc>
          <w:tcPr>
            <w:tcW w:w="1361" w:type="dxa"/>
          </w:tcPr>
          <w:p w:rsidR="00425950" w:rsidRDefault="00425950">
            <w:pPr>
              <w:pStyle w:val="ConsPlusNormal"/>
              <w:jc w:val="center"/>
            </w:pPr>
            <w:r>
              <w:t>1387720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375666,89</w:t>
            </w:r>
          </w:p>
        </w:tc>
        <w:tc>
          <w:tcPr>
            <w:tcW w:w="1361" w:type="dxa"/>
          </w:tcPr>
          <w:p w:rsidR="00425950" w:rsidRDefault="00425950">
            <w:pPr>
              <w:pStyle w:val="ConsPlusNormal"/>
              <w:jc w:val="center"/>
            </w:pPr>
            <w:r>
              <w:t>1387697,5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375633,39</w:t>
            </w:r>
          </w:p>
        </w:tc>
        <w:tc>
          <w:tcPr>
            <w:tcW w:w="1361" w:type="dxa"/>
          </w:tcPr>
          <w:p w:rsidR="00425950" w:rsidRDefault="00425950">
            <w:pPr>
              <w:pStyle w:val="ConsPlusNormal"/>
              <w:jc w:val="center"/>
            </w:pPr>
            <w:r>
              <w:t>1387697,22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375588,14</w:t>
            </w:r>
          </w:p>
        </w:tc>
        <w:tc>
          <w:tcPr>
            <w:tcW w:w="1361" w:type="dxa"/>
          </w:tcPr>
          <w:p w:rsidR="00425950" w:rsidRDefault="00425950">
            <w:pPr>
              <w:pStyle w:val="ConsPlusNormal"/>
              <w:jc w:val="center"/>
            </w:pPr>
            <w:r>
              <w:t>1387694,66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375591,2</w:t>
            </w:r>
          </w:p>
        </w:tc>
        <w:tc>
          <w:tcPr>
            <w:tcW w:w="1361" w:type="dxa"/>
          </w:tcPr>
          <w:p w:rsidR="00425950" w:rsidRDefault="00425950">
            <w:pPr>
              <w:pStyle w:val="ConsPlusNormal"/>
              <w:jc w:val="center"/>
            </w:pPr>
            <w:r>
              <w:t>1387656,31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375580,73</w:t>
            </w:r>
          </w:p>
        </w:tc>
        <w:tc>
          <w:tcPr>
            <w:tcW w:w="1361" w:type="dxa"/>
          </w:tcPr>
          <w:p w:rsidR="00425950" w:rsidRDefault="00425950">
            <w:pPr>
              <w:pStyle w:val="ConsPlusNormal"/>
              <w:jc w:val="center"/>
            </w:pPr>
            <w:r>
              <w:t>1387648,39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375548,03</w:t>
            </w:r>
          </w:p>
        </w:tc>
        <w:tc>
          <w:tcPr>
            <w:tcW w:w="1361" w:type="dxa"/>
          </w:tcPr>
          <w:p w:rsidR="00425950" w:rsidRDefault="00425950">
            <w:pPr>
              <w:pStyle w:val="ConsPlusNormal"/>
              <w:jc w:val="center"/>
            </w:pPr>
            <w:r>
              <w:t>1387638,5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375548,01</w:t>
            </w:r>
          </w:p>
        </w:tc>
        <w:tc>
          <w:tcPr>
            <w:tcW w:w="1361" w:type="dxa"/>
          </w:tcPr>
          <w:p w:rsidR="00425950" w:rsidRDefault="00425950">
            <w:pPr>
              <w:pStyle w:val="ConsPlusNormal"/>
              <w:jc w:val="center"/>
            </w:pPr>
            <w:r>
              <w:t>1387621,86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375495,55</w:t>
            </w:r>
          </w:p>
        </w:tc>
        <w:tc>
          <w:tcPr>
            <w:tcW w:w="1361" w:type="dxa"/>
          </w:tcPr>
          <w:p w:rsidR="00425950" w:rsidRDefault="00425950">
            <w:pPr>
              <w:pStyle w:val="ConsPlusNormal"/>
              <w:jc w:val="center"/>
            </w:pPr>
            <w:r>
              <w:t>1387621,86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375495,56</w:t>
            </w:r>
          </w:p>
        </w:tc>
        <w:tc>
          <w:tcPr>
            <w:tcW w:w="1361" w:type="dxa"/>
          </w:tcPr>
          <w:p w:rsidR="00425950" w:rsidRDefault="00425950">
            <w:pPr>
              <w:pStyle w:val="ConsPlusNormal"/>
              <w:jc w:val="center"/>
            </w:pPr>
            <w:r>
              <w:t>1387630,61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375464,13</w:t>
            </w:r>
          </w:p>
        </w:tc>
        <w:tc>
          <w:tcPr>
            <w:tcW w:w="1361" w:type="dxa"/>
          </w:tcPr>
          <w:p w:rsidR="00425950" w:rsidRDefault="00425950">
            <w:pPr>
              <w:pStyle w:val="ConsPlusNormal"/>
              <w:jc w:val="center"/>
            </w:pPr>
            <w:r>
              <w:t>1387630,39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375463,31</w:t>
            </w:r>
          </w:p>
        </w:tc>
        <w:tc>
          <w:tcPr>
            <w:tcW w:w="1361" w:type="dxa"/>
          </w:tcPr>
          <w:p w:rsidR="00425950" w:rsidRDefault="00425950">
            <w:pPr>
              <w:pStyle w:val="ConsPlusNormal"/>
              <w:jc w:val="center"/>
            </w:pPr>
            <w:r>
              <w:t>1387617,79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375449,24</w:t>
            </w:r>
          </w:p>
        </w:tc>
        <w:tc>
          <w:tcPr>
            <w:tcW w:w="1361" w:type="dxa"/>
          </w:tcPr>
          <w:p w:rsidR="00425950" w:rsidRDefault="00425950">
            <w:pPr>
              <w:pStyle w:val="ConsPlusNormal"/>
              <w:jc w:val="center"/>
            </w:pPr>
            <w:r>
              <w:t>1387618,94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375434,34</w:t>
            </w:r>
          </w:p>
        </w:tc>
        <w:tc>
          <w:tcPr>
            <w:tcW w:w="1361" w:type="dxa"/>
          </w:tcPr>
          <w:p w:rsidR="00425950" w:rsidRDefault="00425950">
            <w:pPr>
              <w:pStyle w:val="ConsPlusNormal"/>
              <w:jc w:val="center"/>
            </w:pPr>
            <w:r>
              <w:t>1387618,42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375433,35</w:t>
            </w:r>
          </w:p>
        </w:tc>
        <w:tc>
          <w:tcPr>
            <w:tcW w:w="1361" w:type="dxa"/>
          </w:tcPr>
          <w:p w:rsidR="00425950" w:rsidRDefault="00425950">
            <w:pPr>
              <w:pStyle w:val="ConsPlusNormal"/>
              <w:jc w:val="center"/>
            </w:pPr>
            <w:r>
              <w:t>1387625,55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375365,33</w:t>
            </w:r>
          </w:p>
        </w:tc>
        <w:tc>
          <w:tcPr>
            <w:tcW w:w="1361" w:type="dxa"/>
          </w:tcPr>
          <w:p w:rsidR="00425950" w:rsidRDefault="00425950">
            <w:pPr>
              <w:pStyle w:val="ConsPlusNormal"/>
              <w:jc w:val="center"/>
            </w:pPr>
            <w:r>
              <w:t>1387619,27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375364,42</w:t>
            </w:r>
          </w:p>
        </w:tc>
        <w:tc>
          <w:tcPr>
            <w:tcW w:w="1361" w:type="dxa"/>
          </w:tcPr>
          <w:p w:rsidR="00425950" w:rsidRDefault="00425950">
            <w:pPr>
              <w:pStyle w:val="ConsPlusNormal"/>
              <w:jc w:val="center"/>
            </w:pPr>
            <w:r>
              <w:t>1387626,69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375360,86</w:t>
            </w:r>
          </w:p>
        </w:tc>
        <w:tc>
          <w:tcPr>
            <w:tcW w:w="1361" w:type="dxa"/>
          </w:tcPr>
          <w:p w:rsidR="00425950" w:rsidRDefault="00425950">
            <w:pPr>
              <w:pStyle w:val="ConsPlusNormal"/>
              <w:jc w:val="center"/>
            </w:pPr>
            <w:r>
              <w:t>1387653,94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375322,93</w:t>
            </w:r>
          </w:p>
        </w:tc>
        <w:tc>
          <w:tcPr>
            <w:tcW w:w="1361" w:type="dxa"/>
          </w:tcPr>
          <w:p w:rsidR="00425950" w:rsidRDefault="00425950">
            <w:pPr>
              <w:pStyle w:val="ConsPlusNormal"/>
              <w:jc w:val="center"/>
            </w:pPr>
            <w:r>
              <w:t>1387651,45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375310,4</w:t>
            </w:r>
          </w:p>
        </w:tc>
        <w:tc>
          <w:tcPr>
            <w:tcW w:w="1361" w:type="dxa"/>
          </w:tcPr>
          <w:p w:rsidR="00425950" w:rsidRDefault="00425950">
            <w:pPr>
              <w:pStyle w:val="ConsPlusNormal"/>
              <w:jc w:val="center"/>
            </w:pPr>
            <w:r>
              <w:t>1387644,14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375294,07</w:t>
            </w:r>
          </w:p>
        </w:tc>
        <w:tc>
          <w:tcPr>
            <w:tcW w:w="1361" w:type="dxa"/>
          </w:tcPr>
          <w:p w:rsidR="00425950" w:rsidRDefault="00425950">
            <w:pPr>
              <w:pStyle w:val="ConsPlusNormal"/>
              <w:jc w:val="center"/>
            </w:pPr>
            <w:r>
              <w:t>1387629,17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375286,92</w:t>
            </w:r>
          </w:p>
        </w:tc>
        <w:tc>
          <w:tcPr>
            <w:tcW w:w="1361" w:type="dxa"/>
          </w:tcPr>
          <w:p w:rsidR="00425950" w:rsidRDefault="00425950">
            <w:pPr>
              <w:pStyle w:val="ConsPlusNormal"/>
              <w:jc w:val="center"/>
            </w:pPr>
            <w:r>
              <w:t>1387609,44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375270,25</w:t>
            </w:r>
          </w:p>
        </w:tc>
        <w:tc>
          <w:tcPr>
            <w:tcW w:w="1361" w:type="dxa"/>
          </w:tcPr>
          <w:p w:rsidR="00425950" w:rsidRDefault="00425950">
            <w:pPr>
              <w:pStyle w:val="ConsPlusNormal"/>
              <w:jc w:val="center"/>
            </w:pPr>
            <w:r>
              <w:t>1387578,49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375255,63</w:t>
            </w:r>
          </w:p>
        </w:tc>
        <w:tc>
          <w:tcPr>
            <w:tcW w:w="1361" w:type="dxa"/>
          </w:tcPr>
          <w:p w:rsidR="00425950" w:rsidRDefault="00425950">
            <w:pPr>
              <w:pStyle w:val="ConsPlusNormal"/>
              <w:jc w:val="center"/>
            </w:pPr>
            <w:r>
              <w:t>1387533,59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375242,31</w:t>
            </w:r>
          </w:p>
        </w:tc>
        <w:tc>
          <w:tcPr>
            <w:tcW w:w="1361" w:type="dxa"/>
          </w:tcPr>
          <w:p w:rsidR="00425950" w:rsidRDefault="00425950">
            <w:pPr>
              <w:pStyle w:val="ConsPlusNormal"/>
              <w:jc w:val="center"/>
            </w:pPr>
            <w:r>
              <w:t>1387507,65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375263,57</w:t>
            </w:r>
          </w:p>
        </w:tc>
        <w:tc>
          <w:tcPr>
            <w:tcW w:w="1361" w:type="dxa"/>
          </w:tcPr>
          <w:p w:rsidR="00425950" w:rsidRDefault="00425950">
            <w:pPr>
              <w:pStyle w:val="ConsPlusNormal"/>
              <w:jc w:val="center"/>
            </w:pPr>
            <w:r>
              <w:t>1387494,11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375287,63</w:t>
            </w:r>
          </w:p>
        </w:tc>
        <w:tc>
          <w:tcPr>
            <w:tcW w:w="1361" w:type="dxa"/>
          </w:tcPr>
          <w:p w:rsidR="00425950" w:rsidRDefault="00425950">
            <w:pPr>
              <w:pStyle w:val="ConsPlusNormal"/>
              <w:jc w:val="center"/>
            </w:pPr>
            <w:r>
              <w:t>1387499,82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375300,04</w:t>
            </w:r>
          </w:p>
        </w:tc>
        <w:tc>
          <w:tcPr>
            <w:tcW w:w="1361" w:type="dxa"/>
          </w:tcPr>
          <w:p w:rsidR="00425950" w:rsidRDefault="00425950">
            <w:pPr>
              <w:pStyle w:val="ConsPlusNormal"/>
              <w:jc w:val="center"/>
            </w:pPr>
            <w:r>
              <w:t>1387491,16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375295,73</w:t>
            </w:r>
          </w:p>
        </w:tc>
        <w:tc>
          <w:tcPr>
            <w:tcW w:w="1361" w:type="dxa"/>
          </w:tcPr>
          <w:p w:rsidR="00425950" w:rsidRDefault="00425950">
            <w:pPr>
              <w:pStyle w:val="ConsPlusNormal"/>
              <w:jc w:val="center"/>
            </w:pPr>
            <w:r>
              <w:t>1387483,07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375294,67</w:t>
            </w:r>
          </w:p>
        </w:tc>
        <w:tc>
          <w:tcPr>
            <w:tcW w:w="1361" w:type="dxa"/>
          </w:tcPr>
          <w:p w:rsidR="00425950" w:rsidRDefault="00425950">
            <w:pPr>
              <w:pStyle w:val="ConsPlusNormal"/>
              <w:jc w:val="center"/>
            </w:pPr>
            <w:r>
              <w:t>1387480,05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375344,35</w:t>
            </w:r>
          </w:p>
        </w:tc>
        <w:tc>
          <w:tcPr>
            <w:tcW w:w="1361" w:type="dxa"/>
          </w:tcPr>
          <w:p w:rsidR="00425950" w:rsidRDefault="00425950">
            <w:pPr>
              <w:pStyle w:val="ConsPlusNormal"/>
              <w:jc w:val="center"/>
            </w:pPr>
            <w:r>
              <w:t>1387459,2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375375,34</w:t>
            </w:r>
          </w:p>
        </w:tc>
        <w:tc>
          <w:tcPr>
            <w:tcW w:w="1361" w:type="dxa"/>
          </w:tcPr>
          <w:p w:rsidR="00425950" w:rsidRDefault="00425950">
            <w:pPr>
              <w:pStyle w:val="ConsPlusNormal"/>
              <w:jc w:val="center"/>
            </w:pPr>
            <w:r>
              <w:t>1387448,65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375414,69</w:t>
            </w:r>
          </w:p>
        </w:tc>
        <w:tc>
          <w:tcPr>
            <w:tcW w:w="1361" w:type="dxa"/>
          </w:tcPr>
          <w:p w:rsidR="00425950" w:rsidRDefault="00425950">
            <w:pPr>
              <w:pStyle w:val="ConsPlusNormal"/>
              <w:jc w:val="center"/>
            </w:pPr>
            <w:r>
              <w:t>1387438,96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375506,46</w:t>
            </w:r>
          </w:p>
        </w:tc>
        <w:tc>
          <w:tcPr>
            <w:tcW w:w="1361" w:type="dxa"/>
          </w:tcPr>
          <w:p w:rsidR="00425950" w:rsidRDefault="00425950">
            <w:pPr>
              <w:pStyle w:val="ConsPlusNormal"/>
              <w:jc w:val="center"/>
            </w:pPr>
            <w:r>
              <w:t>1387425,2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375586,87</w:t>
            </w:r>
          </w:p>
        </w:tc>
        <w:tc>
          <w:tcPr>
            <w:tcW w:w="1361" w:type="dxa"/>
          </w:tcPr>
          <w:p w:rsidR="00425950" w:rsidRDefault="00425950">
            <w:pPr>
              <w:pStyle w:val="ConsPlusNormal"/>
              <w:jc w:val="center"/>
            </w:pPr>
            <w:r>
              <w:t>1387415,34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375597,78</w:t>
            </w:r>
          </w:p>
        </w:tc>
        <w:tc>
          <w:tcPr>
            <w:tcW w:w="1361" w:type="dxa"/>
          </w:tcPr>
          <w:p w:rsidR="00425950" w:rsidRDefault="00425950">
            <w:pPr>
              <w:pStyle w:val="ConsPlusNormal"/>
              <w:jc w:val="center"/>
            </w:pPr>
            <w:r>
              <w:t>1387412,35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375655,83</w:t>
            </w:r>
          </w:p>
        </w:tc>
        <w:tc>
          <w:tcPr>
            <w:tcW w:w="1361" w:type="dxa"/>
          </w:tcPr>
          <w:p w:rsidR="00425950" w:rsidRDefault="00425950">
            <w:pPr>
              <w:pStyle w:val="ConsPlusNormal"/>
              <w:jc w:val="center"/>
            </w:pPr>
            <w:r>
              <w:t>1387469,1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375673,07</w:t>
            </w:r>
          </w:p>
        </w:tc>
        <w:tc>
          <w:tcPr>
            <w:tcW w:w="1361" w:type="dxa"/>
          </w:tcPr>
          <w:p w:rsidR="00425950" w:rsidRDefault="00425950">
            <w:pPr>
              <w:pStyle w:val="ConsPlusNormal"/>
              <w:jc w:val="center"/>
            </w:pPr>
            <w:r>
              <w:t>1387469,57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375674,91</w:t>
            </w:r>
          </w:p>
        </w:tc>
        <w:tc>
          <w:tcPr>
            <w:tcW w:w="1361" w:type="dxa"/>
          </w:tcPr>
          <w:p w:rsidR="00425950" w:rsidRDefault="00425950">
            <w:pPr>
              <w:pStyle w:val="ConsPlusNormal"/>
              <w:jc w:val="center"/>
            </w:pPr>
            <w:r>
              <w:t>1387463,25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375673,27</w:t>
            </w:r>
          </w:p>
        </w:tc>
        <w:tc>
          <w:tcPr>
            <w:tcW w:w="1361" w:type="dxa"/>
          </w:tcPr>
          <w:p w:rsidR="00425950" w:rsidRDefault="00425950">
            <w:pPr>
              <w:pStyle w:val="ConsPlusNormal"/>
              <w:jc w:val="center"/>
            </w:pPr>
            <w:r>
              <w:t>1387450,93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375661,59</w:t>
            </w:r>
          </w:p>
        </w:tc>
        <w:tc>
          <w:tcPr>
            <w:tcW w:w="1361" w:type="dxa"/>
          </w:tcPr>
          <w:p w:rsidR="00425950" w:rsidRDefault="00425950">
            <w:pPr>
              <w:pStyle w:val="ConsPlusNormal"/>
              <w:jc w:val="center"/>
            </w:pPr>
            <w:r>
              <w:t>1387424,48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375648,43</w:t>
            </w:r>
          </w:p>
        </w:tc>
        <w:tc>
          <w:tcPr>
            <w:tcW w:w="1361" w:type="dxa"/>
          </w:tcPr>
          <w:p w:rsidR="00425950" w:rsidRDefault="00425950">
            <w:pPr>
              <w:pStyle w:val="ConsPlusNormal"/>
              <w:jc w:val="center"/>
            </w:pPr>
            <w:r>
              <w:t>1387394,8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375666,18</w:t>
            </w:r>
          </w:p>
        </w:tc>
        <w:tc>
          <w:tcPr>
            <w:tcW w:w="1361" w:type="dxa"/>
          </w:tcPr>
          <w:p w:rsidR="00425950" w:rsidRDefault="00425950">
            <w:pPr>
              <w:pStyle w:val="ConsPlusNormal"/>
              <w:jc w:val="center"/>
            </w:pPr>
            <w:r>
              <w:t>1387384,19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375675,73</w:t>
            </w:r>
          </w:p>
        </w:tc>
        <w:tc>
          <w:tcPr>
            <w:tcW w:w="1361" w:type="dxa"/>
          </w:tcPr>
          <w:p w:rsidR="00425950" w:rsidRDefault="00425950">
            <w:pPr>
              <w:pStyle w:val="ConsPlusNormal"/>
              <w:jc w:val="center"/>
            </w:pPr>
            <w:r>
              <w:t>1387398,2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375690,52</w:t>
            </w:r>
          </w:p>
        </w:tc>
        <w:tc>
          <w:tcPr>
            <w:tcW w:w="1361" w:type="dxa"/>
          </w:tcPr>
          <w:p w:rsidR="00425950" w:rsidRDefault="00425950">
            <w:pPr>
              <w:pStyle w:val="ConsPlusNormal"/>
              <w:jc w:val="center"/>
            </w:pPr>
            <w:r>
              <w:t>1387390,04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375722,34</w:t>
            </w:r>
          </w:p>
        </w:tc>
        <w:tc>
          <w:tcPr>
            <w:tcW w:w="1361" w:type="dxa"/>
          </w:tcPr>
          <w:p w:rsidR="00425950" w:rsidRDefault="00425950">
            <w:pPr>
              <w:pStyle w:val="ConsPlusNormal"/>
              <w:jc w:val="center"/>
            </w:pPr>
            <w:r>
              <w:t>1387346,82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375721,82</w:t>
            </w:r>
          </w:p>
        </w:tc>
        <w:tc>
          <w:tcPr>
            <w:tcW w:w="1361" w:type="dxa"/>
          </w:tcPr>
          <w:p w:rsidR="00425950" w:rsidRDefault="00425950">
            <w:pPr>
              <w:pStyle w:val="ConsPlusNormal"/>
              <w:jc w:val="center"/>
            </w:pPr>
            <w:r>
              <w:t>1387346,12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375720,96</w:t>
            </w:r>
          </w:p>
        </w:tc>
        <w:tc>
          <w:tcPr>
            <w:tcW w:w="1361" w:type="dxa"/>
          </w:tcPr>
          <w:p w:rsidR="00425950" w:rsidRDefault="00425950">
            <w:pPr>
              <w:pStyle w:val="ConsPlusNormal"/>
              <w:jc w:val="center"/>
            </w:pPr>
            <w:r>
              <w:t>1387345,05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375764,3</w:t>
            </w:r>
          </w:p>
        </w:tc>
        <w:tc>
          <w:tcPr>
            <w:tcW w:w="1361" w:type="dxa"/>
          </w:tcPr>
          <w:p w:rsidR="00425950" w:rsidRDefault="00425950">
            <w:pPr>
              <w:pStyle w:val="ConsPlusNormal"/>
              <w:jc w:val="center"/>
            </w:pPr>
            <w:r>
              <w:t>1387303,54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375857,71</w:t>
            </w:r>
          </w:p>
        </w:tc>
        <w:tc>
          <w:tcPr>
            <w:tcW w:w="1361" w:type="dxa"/>
          </w:tcPr>
          <w:p w:rsidR="00425950" w:rsidRDefault="00425950">
            <w:pPr>
              <w:pStyle w:val="ConsPlusNormal"/>
              <w:jc w:val="center"/>
            </w:pPr>
            <w:r>
              <w:t>1387211,84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375873,85</w:t>
            </w:r>
          </w:p>
        </w:tc>
        <w:tc>
          <w:tcPr>
            <w:tcW w:w="1361" w:type="dxa"/>
          </w:tcPr>
          <w:p w:rsidR="00425950" w:rsidRDefault="00425950">
            <w:pPr>
              <w:pStyle w:val="ConsPlusNormal"/>
              <w:jc w:val="center"/>
            </w:pPr>
            <w:r>
              <w:t>1387205,09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375928,25</w:t>
            </w:r>
          </w:p>
        </w:tc>
        <w:tc>
          <w:tcPr>
            <w:tcW w:w="1361" w:type="dxa"/>
          </w:tcPr>
          <w:p w:rsidR="00425950" w:rsidRDefault="00425950">
            <w:pPr>
              <w:pStyle w:val="ConsPlusNormal"/>
              <w:jc w:val="center"/>
            </w:pPr>
            <w:r>
              <w:t>1387175,95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375988,2</w:t>
            </w:r>
          </w:p>
        </w:tc>
        <w:tc>
          <w:tcPr>
            <w:tcW w:w="1361" w:type="dxa"/>
          </w:tcPr>
          <w:p w:rsidR="00425950" w:rsidRDefault="00425950">
            <w:pPr>
              <w:pStyle w:val="ConsPlusNormal"/>
              <w:jc w:val="center"/>
            </w:pPr>
            <w:r>
              <w:t>1387147,72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376124,05</w:t>
            </w:r>
          </w:p>
        </w:tc>
        <w:tc>
          <w:tcPr>
            <w:tcW w:w="1361" w:type="dxa"/>
          </w:tcPr>
          <w:p w:rsidR="00425950" w:rsidRDefault="00425950">
            <w:pPr>
              <w:pStyle w:val="ConsPlusNormal"/>
              <w:jc w:val="center"/>
            </w:pPr>
            <w:r>
              <w:t>1387085,2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376222,69</w:t>
            </w:r>
          </w:p>
        </w:tc>
        <w:tc>
          <w:tcPr>
            <w:tcW w:w="1361" w:type="dxa"/>
          </w:tcPr>
          <w:p w:rsidR="00425950" w:rsidRDefault="00425950">
            <w:pPr>
              <w:pStyle w:val="ConsPlusNormal"/>
              <w:jc w:val="center"/>
            </w:pPr>
            <w:r>
              <w:t>1387023,54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376310,51</w:t>
            </w:r>
          </w:p>
        </w:tc>
        <w:tc>
          <w:tcPr>
            <w:tcW w:w="1361" w:type="dxa"/>
          </w:tcPr>
          <w:p w:rsidR="00425950" w:rsidRDefault="00425950">
            <w:pPr>
              <w:pStyle w:val="ConsPlusNormal"/>
              <w:jc w:val="center"/>
            </w:pPr>
            <w:r>
              <w:t>1387077,04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376318,38</w:t>
            </w:r>
          </w:p>
        </w:tc>
        <w:tc>
          <w:tcPr>
            <w:tcW w:w="1361" w:type="dxa"/>
          </w:tcPr>
          <w:p w:rsidR="00425950" w:rsidRDefault="00425950">
            <w:pPr>
              <w:pStyle w:val="ConsPlusNormal"/>
              <w:jc w:val="center"/>
            </w:pPr>
            <w:r>
              <w:t>1387060,57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376327,65</w:t>
            </w:r>
          </w:p>
        </w:tc>
        <w:tc>
          <w:tcPr>
            <w:tcW w:w="1361" w:type="dxa"/>
          </w:tcPr>
          <w:p w:rsidR="00425950" w:rsidRDefault="00425950">
            <w:pPr>
              <w:pStyle w:val="ConsPlusNormal"/>
              <w:jc w:val="center"/>
            </w:pPr>
            <w:r>
              <w:t>1387056,7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376342,78</w:t>
            </w:r>
          </w:p>
        </w:tc>
        <w:tc>
          <w:tcPr>
            <w:tcW w:w="1361" w:type="dxa"/>
          </w:tcPr>
          <w:p w:rsidR="00425950" w:rsidRDefault="00425950">
            <w:pPr>
              <w:pStyle w:val="ConsPlusNormal"/>
              <w:jc w:val="center"/>
            </w:pPr>
            <w:r>
              <w:t>1387066,66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376360,72</w:t>
            </w:r>
          </w:p>
        </w:tc>
        <w:tc>
          <w:tcPr>
            <w:tcW w:w="1361" w:type="dxa"/>
          </w:tcPr>
          <w:p w:rsidR="00425950" w:rsidRDefault="00425950">
            <w:pPr>
              <w:pStyle w:val="ConsPlusNormal"/>
              <w:jc w:val="center"/>
            </w:pPr>
            <w:r>
              <w:t>1387078,31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376373</w:t>
            </w:r>
          </w:p>
        </w:tc>
        <w:tc>
          <w:tcPr>
            <w:tcW w:w="1361" w:type="dxa"/>
          </w:tcPr>
          <w:p w:rsidR="00425950" w:rsidRDefault="00425950">
            <w:pPr>
              <w:pStyle w:val="ConsPlusNormal"/>
              <w:jc w:val="center"/>
            </w:pPr>
            <w:r>
              <w:t>1387054,6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376393,01</w:t>
            </w:r>
          </w:p>
        </w:tc>
        <w:tc>
          <w:tcPr>
            <w:tcW w:w="1361" w:type="dxa"/>
          </w:tcPr>
          <w:p w:rsidR="00425950" w:rsidRDefault="00425950">
            <w:pPr>
              <w:pStyle w:val="ConsPlusNormal"/>
              <w:jc w:val="center"/>
            </w:pPr>
            <w:r>
              <w:t>1387068,58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376393,6</w:t>
            </w:r>
          </w:p>
        </w:tc>
        <w:tc>
          <w:tcPr>
            <w:tcW w:w="1361" w:type="dxa"/>
          </w:tcPr>
          <w:p w:rsidR="00425950" w:rsidRDefault="00425950">
            <w:pPr>
              <w:pStyle w:val="ConsPlusNormal"/>
              <w:jc w:val="center"/>
            </w:pPr>
            <w:r>
              <w:t>1387077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376399,71</w:t>
            </w:r>
          </w:p>
        </w:tc>
        <w:tc>
          <w:tcPr>
            <w:tcW w:w="1361" w:type="dxa"/>
          </w:tcPr>
          <w:p w:rsidR="00425950" w:rsidRDefault="00425950">
            <w:pPr>
              <w:pStyle w:val="ConsPlusNormal"/>
              <w:jc w:val="center"/>
            </w:pPr>
            <w:r>
              <w:t>1387082,47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376403,97</w:t>
            </w:r>
          </w:p>
        </w:tc>
        <w:tc>
          <w:tcPr>
            <w:tcW w:w="1361" w:type="dxa"/>
          </w:tcPr>
          <w:p w:rsidR="00425950" w:rsidRDefault="00425950">
            <w:pPr>
              <w:pStyle w:val="ConsPlusNormal"/>
              <w:jc w:val="center"/>
            </w:pPr>
            <w:r>
              <w:t>1387085,04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376413,46</w:t>
            </w:r>
          </w:p>
        </w:tc>
        <w:tc>
          <w:tcPr>
            <w:tcW w:w="1361" w:type="dxa"/>
          </w:tcPr>
          <w:p w:rsidR="00425950" w:rsidRDefault="00425950">
            <w:pPr>
              <w:pStyle w:val="ConsPlusNormal"/>
              <w:jc w:val="center"/>
            </w:pPr>
            <w:r>
              <w:t>1387112,06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376432,7</w:t>
            </w:r>
          </w:p>
        </w:tc>
        <w:tc>
          <w:tcPr>
            <w:tcW w:w="1361" w:type="dxa"/>
          </w:tcPr>
          <w:p w:rsidR="00425950" w:rsidRDefault="00425950">
            <w:pPr>
              <w:pStyle w:val="ConsPlusNormal"/>
              <w:jc w:val="center"/>
            </w:pPr>
            <w:r>
              <w:t>1387104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376429,88</w:t>
            </w:r>
          </w:p>
        </w:tc>
        <w:tc>
          <w:tcPr>
            <w:tcW w:w="1361" w:type="dxa"/>
          </w:tcPr>
          <w:p w:rsidR="00425950" w:rsidRDefault="00425950">
            <w:pPr>
              <w:pStyle w:val="ConsPlusNormal"/>
              <w:jc w:val="center"/>
            </w:pPr>
            <w:r>
              <w:t>1387096,85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376448,43</w:t>
            </w:r>
          </w:p>
        </w:tc>
        <w:tc>
          <w:tcPr>
            <w:tcW w:w="1361" w:type="dxa"/>
          </w:tcPr>
          <w:p w:rsidR="00425950" w:rsidRDefault="00425950">
            <w:pPr>
              <w:pStyle w:val="ConsPlusNormal"/>
              <w:jc w:val="center"/>
            </w:pPr>
            <w:r>
              <w:t>1387089,12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376451,98</w:t>
            </w:r>
          </w:p>
        </w:tc>
        <w:tc>
          <w:tcPr>
            <w:tcW w:w="1361" w:type="dxa"/>
          </w:tcPr>
          <w:p w:rsidR="00425950" w:rsidRDefault="00425950">
            <w:pPr>
              <w:pStyle w:val="ConsPlusNormal"/>
              <w:jc w:val="center"/>
            </w:pPr>
            <w:r>
              <w:t>1387098,29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376469,59</w:t>
            </w:r>
          </w:p>
        </w:tc>
        <w:tc>
          <w:tcPr>
            <w:tcW w:w="1361" w:type="dxa"/>
          </w:tcPr>
          <w:p w:rsidR="00425950" w:rsidRDefault="00425950">
            <w:pPr>
              <w:pStyle w:val="ConsPlusNormal"/>
              <w:jc w:val="center"/>
            </w:pPr>
            <w:r>
              <w:t>1387091,19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376468,25</w:t>
            </w:r>
          </w:p>
        </w:tc>
        <w:tc>
          <w:tcPr>
            <w:tcW w:w="1361" w:type="dxa"/>
          </w:tcPr>
          <w:p w:rsidR="00425950" w:rsidRDefault="00425950">
            <w:pPr>
              <w:pStyle w:val="ConsPlusNormal"/>
              <w:jc w:val="center"/>
            </w:pPr>
            <w:r>
              <w:t>1387087,16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376485,2</w:t>
            </w:r>
          </w:p>
        </w:tc>
        <w:tc>
          <w:tcPr>
            <w:tcW w:w="1361" w:type="dxa"/>
          </w:tcPr>
          <w:p w:rsidR="00425950" w:rsidRDefault="00425950">
            <w:pPr>
              <w:pStyle w:val="ConsPlusNormal"/>
              <w:jc w:val="center"/>
            </w:pPr>
            <w:r>
              <w:t>1387082,77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376484,5</w:t>
            </w:r>
          </w:p>
        </w:tc>
        <w:tc>
          <w:tcPr>
            <w:tcW w:w="1361" w:type="dxa"/>
          </w:tcPr>
          <w:p w:rsidR="00425950" w:rsidRDefault="00425950">
            <w:pPr>
              <w:pStyle w:val="ConsPlusNormal"/>
              <w:jc w:val="center"/>
            </w:pPr>
            <w:r>
              <w:t>3387078,62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376487,65</w:t>
            </w:r>
          </w:p>
        </w:tc>
        <w:tc>
          <w:tcPr>
            <w:tcW w:w="1361" w:type="dxa"/>
          </w:tcPr>
          <w:p w:rsidR="00425950" w:rsidRDefault="00425950">
            <w:pPr>
              <w:pStyle w:val="ConsPlusNormal"/>
              <w:jc w:val="center"/>
            </w:pPr>
            <w:r>
              <w:t>1387078,43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376509,67</w:t>
            </w:r>
          </w:p>
        </w:tc>
        <w:tc>
          <w:tcPr>
            <w:tcW w:w="1361" w:type="dxa"/>
          </w:tcPr>
          <w:p w:rsidR="00425950" w:rsidRDefault="00425950">
            <w:pPr>
              <w:pStyle w:val="ConsPlusNormal"/>
              <w:jc w:val="center"/>
            </w:pPr>
            <w:r>
              <w:t>1387082,33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376539,05</w:t>
            </w:r>
          </w:p>
        </w:tc>
        <w:tc>
          <w:tcPr>
            <w:tcW w:w="1361" w:type="dxa"/>
          </w:tcPr>
          <w:p w:rsidR="00425950" w:rsidRDefault="00425950">
            <w:pPr>
              <w:pStyle w:val="ConsPlusNormal"/>
              <w:jc w:val="center"/>
            </w:pPr>
            <w:r>
              <w:t>1387085,7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376544,69</w:t>
            </w:r>
          </w:p>
        </w:tc>
        <w:tc>
          <w:tcPr>
            <w:tcW w:w="1361" w:type="dxa"/>
          </w:tcPr>
          <w:p w:rsidR="00425950" w:rsidRDefault="00425950">
            <w:pPr>
              <w:pStyle w:val="ConsPlusNormal"/>
              <w:jc w:val="center"/>
            </w:pPr>
            <w:r>
              <w:t>1387059,96</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376511,99</w:t>
            </w:r>
          </w:p>
        </w:tc>
        <w:tc>
          <w:tcPr>
            <w:tcW w:w="1361" w:type="dxa"/>
          </w:tcPr>
          <w:p w:rsidR="00425950" w:rsidRDefault="00425950">
            <w:pPr>
              <w:pStyle w:val="ConsPlusNormal"/>
              <w:jc w:val="center"/>
            </w:pPr>
            <w:r>
              <w:t>1387052,63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376487,36</w:t>
            </w:r>
          </w:p>
        </w:tc>
        <w:tc>
          <w:tcPr>
            <w:tcW w:w="1361" w:type="dxa"/>
          </w:tcPr>
          <w:p w:rsidR="00425950" w:rsidRDefault="00425950">
            <w:pPr>
              <w:pStyle w:val="ConsPlusNormal"/>
              <w:jc w:val="center"/>
            </w:pPr>
            <w:r>
              <w:t>1387055,42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376494,68</w:t>
            </w:r>
          </w:p>
        </w:tc>
        <w:tc>
          <w:tcPr>
            <w:tcW w:w="1361" w:type="dxa"/>
          </w:tcPr>
          <w:p w:rsidR="00425950" w:rsidRDefault="00425950">
            <w:pPr>
              <w:pStyle w:val="ConsPlusNormal"/>
              <w:jc w:val="center"/>
            </w:pPr>
            <w:r>
              <w:t>1387041,3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376500</w:t>
            </w:r>
          </w:p>
        </w:tc>
        <w:tc>
          <w:tcPr>
            <w:tcW w:w="1361" w:type="dxa"/>
          </w:tcPr>
          <w:p w:rsidR="00425950" w:rsidRDefault="00425950">
            <w:pPr>
              <w:pStyle w:val="ConsPlusNormal"/>
              <w:jc w:val="center"/>
            </w:pPr>
            <w:r>
              <w:t>1387030,92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376521,11</w:t>
            </w:r>
          </w:p>
        </w:tc>
        <w:tc>
          <w:tcPr>
            <w:tcW w:w="1361" w:type="dxa"/>
          </w:tcPr>
          <w:p w:rsidR="00425950" w:rsidRDefault="00425950">
            <w:pPr>
              <w:pStyle w:val="ConsPlusNormal"/>
              <w:jc w:val="center"/>
            </w:pPr>
            <w:r>
              <w:t>1387028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376546,12</w:t>
            </w:r>
          </w:p>
        </w:tc>
        <w:tc>
          <w:tcPr>
            <w:tcW w:w="1361" w:type="dxa"/>
          </w:tcPr>
          <w:p w:rsidR="00425950" w:rsidRDefault="00425950">
            <w:pPr>
              <w:pStyle w:val="ConsPlusNormal"/>
              <w:jc w:val="center"/>
            </w:pPr>
            <w:r>
              <w:t>1387042,34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376558,16</w:t>
            </w:r>
          </w:p>
        </w:tc>
        <w:tc>
          <w:tcPr>
            <w:tcW w:w="1361" w:type="dxa"/>
          </w:tcPr>
          <w:p w:rsidR="00425950" w:rsidRDefault="00425950">
            <w:pPr>
              <w:pStyle w:val="ConsPlusNormal"/>
              <w:jc w:val="center"/>
            </w:pPr>
            <w:r>
              <w:t>1387045,17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376572,76</w:t>
            </w:r>
          </w:p>
        </w:tc>
        <w:tc>
          <w:tcPr>
            <w:tcW w:w="1361" w:type="dxa"/>
          </w:tcPr>
          <w:p w:rsidR="00425950" w:rsidRDefault="00425950">
            <w:pPr>
              <w:pStyle w:val="ConsPlusNormal"/>
              <w:jc w:val="center"/>
            </w:pPr>
            <w:r>
              <w:t>1387046,06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376593,95</w:t>
            </w:r>
          </w:p>
        </w:tc>
        <w:tc>
          <w:tcPr>
            <w:tcW w:w="1361" w:type="dxa"/>
          </w:tcPr>
          <w:p w:rsidR="00425950" w:rsidRDefault="00425950">
            <w:pPr>
              <w:pStyle w:val="ConsPlusNormal"/>
              <w:jc w:val="center"/>
            </w:pPr>
            <w:r>
              <w:t>1387045,16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376608,29</w:t>
            </w:r>
          </w:p>
        </w:tc>
        <w:tc>
          <w:tcPr>
            <w:tcW w:w="1361" w:type="dxa"/>
          </w:tcPr>
          <w:p w:rsidR="00425950" w:rsidRDefault="00425950">
            <w:pPr>
              <w:pStyle w:val="ConsPlusNormal"/>
              <w:jc w:val="center"/>
            </w:pPr>
            <w:r>
              <w:t>1387047,47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376624,9</w:t>
            </w:r>
          </w:p>
        </w:tc>
        <w:tc>
          <w:tcPr>
            <w:tcW w:w="1361" w:type="dxa"/>
          </w:tcPr>
          <w:p w:rsidR="00425950" w:rsidRDefault="00425950">
            <w:pPr>
              <w:pStyle w:val="ConsPlusNormal"/>
              <w:jc w:val="center"/>
            </w:pPr>
            <w:r>
              <w:t>1387058,11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376637,78</w:t>
            </w:r>
          </w:p>
        </w:tc>
        <w:tc>
          <w:tcPr>
            <w:tcW w:w="1361" w:type="dxa"/>
          </w:tcPr>
          <w:p w:rsidR="00425950" w:rsidRDefault="00425950">
            <w:pPr>
              <w:pStyle w:val="ConsPlusNormal"/>
              <w:jc w:val="center"/>
            </w:pPr>
            <w:r>
              <w:t>1387068,96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376652,12</w:t>
            </w:r>
          </w:p>
        </w:tc>
        <w:tc>
          <w:tcPr>
            <w:tcW w:w="1361" w:type="dxa"/>
          </w:tcPr>
          <w:p w:rsidR="00425950" w:rsidRDefault="00425950">
            <w:pPr>
              <w:pStyle w:val="ConsPlusNormal"/>
              <w:jc w:val="center"/>
            </w:pPr>
            <w:r>
              <w:t>1387070,42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376680,19</w:t>
            </w:r>
          </w:p>
        </w:tc>
        <w:tc>
          <w:tcPr>
            <w:tcW w:w="1361" w:type="dxa"/>
          </w:tcPr>
          <w:p w:rsidR="00425950" w:rsidRDefault="00425950">
            <w:pPr>
              <w:pStyle w:val="ConsPlusNormal"/>
              <w:jc w:val="center"/>
            </w:pPr>
            <w:r>
              <w:t>1387070,42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376706,86</w:t>
            </w:r>
          </w:p>
        </w:tc>
        <w:tc>
          <w:tcPr>
            <w:tcW w:w="1361" w:type="dxa"/>
          </w:tcPr>
          <w:p w:rsidR="00425950" w:rsidRDefault="00425950">
            <w:pPr>
              <w:pStyle w:val="ConsPlusNormal"/>
              <w:jc w:val="center"/>
            </w:pPr>
            <w:r>
              <w:t>1387080,13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376734,08</w:t>
            </w:r>
          </w:p>
        </w:tc>
        <w:tc>
          <w:tcPr>
            <w:tcW w:w="1361" w:type="dxa"/>
          </w:tcPr>
          <w:p w:rsidR="00425950" w:rsidRDefault="00425950">
            <w:pPr>
              <w:pStyle w:val="ConsPlusNormal"/>
              <w:jc w:val="center"/>
            </w:pPr>
            <w:r>
              <w:t>1387097,61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376744,74</w:t>
            </w:r>
          </w:p>
        </w:tc>
        <w:tc>
          <w:tcPr>
            <w:tcW w:w="1361" w:type="dxa"/>
          </w:tcPr>
          <w:p w:rsidR="00425950" w:rsidRDefault="00425950">
            <w:pPr>
              <w:pStyle w:val="ConsPlusNormal"/>
              <w:jc w:val="center"/>
            </w:pPr>
            <w:r>
              <w:t>1387105,95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376763,6</w:t>
            </w:r>
          </w:p>
        </w:tc>
        <w:tc>
          <w:tcPr>
            <w:tcW w:w="1361" w:type="dxa"/>
          </w:tcPr>
          <w:p w:rsidR="00425950" w:rsidRDefault="00425950">
            <w:pPr>
              <w:pStyle w:val="ConsPlusNormal"/>
              <w:jc w:val="center"/>
            </w:pPr>
            <w:r>
              <w:t>138710536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376775,2</w:t>
            </w:r>
          </w:p>
        </w:tc>
        <w:tc>
          <w:tcPr>
            <w:tcW w:w="1361" w:type="dxa"/>
          </w:tcPr>
          <w:p w:rsidR="00425950" w:rsidRDefault="00425950">
            <w:pPr>
              <w:pStyle w:val="ConsPlusNormal"/>
              <w:jc w:val="center"/>
            </w:pPr>
            <w:r>
              <w:t>1387106,56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376854,85</w:t>
            </w:r>
          </w:p>
        </w:tc>
        <w:tc>
          <w:tcPr>
            <w:tcW w:w="1361" w:type="dxa"/>
          </w:tcPr>
          <w:p w:rsidR="00425950" w:rsidRDefault="00425950">
            <w:pPr>
              <w:pStyle w:val="ConsPlusNormal"/>
              <w:jc w:val="center"/>
            </w:pPr>
            <w:r>
              <w:t>1387165,15</w:t>
            </w:r>
          </w:p>
        </w:tc>
      </w:tr>
      <w:tr w:rsidR="00425950">
        <w:tc>
          <w:tcPr>
            <w:tcW w:w="567" w:type="dxa"/>
            <w:vMerge w:val="restart"/>
          </w:tcPr>
          <w:p w:rsidR="00425950" w:rsidRDefault="00425950">
            <w:pPr>
              <w:pStyle w:val="ConsPlusNormal"/>
              <w:jc w:val="center"/>
              <w:outlineLvl w:val="1"/>
            </w:pPr>
            <w:r>
              <w:t>76</w:t>
            </w:r>
          </w:p>
        </w:tc>
        <w:tc>
          <w:tcPr>
            <w:tcW w:w="1304" w:type="dxa"/>
            <w:vMerge w:val="restart"/>
          </w:tcPr>
          <w:p w:rsidR="00425950" w:rsidRDefault="00425950">
            <w:pPr>
              <w:pStyle w:val="ConsPlusNormal"/>
            </w:pPr>
            <w:r>
              <w:t>Озеро Хыжи</w:t>
            </w:r>
          </w:p>
        </w:tc>
        <w:tc>
          <w:tcPr>
            <w:tcW w:w="1474" w:type="dxa"/>
            <w:vMerge w:val="restart"/>
          </w:tcPr>
          <w:p w:rsidR="00425950" w:rsidRDefault="00425950">
            <w:pPr>
              <w:pStyle w:val="ConsPlusNormal"/>
              <w:jc w:val="both"/>
            </w:pPr>
            <w:r>
              <w:t>Туапсинский район, 1,5 км северо-западнее аула Малое Псеушхо</w:t>
            </w:r>
          </w:p>
        </w:tc>
        <w:tc>
          <w:tcPr>
            <w:tcW w:w="964" w:type="dxa"/>
            <w:vMerge w:val="restart"/>
          </w:tcPr>
          <w:p w:rsidR="00425950" w:rsidRDefault="00425950">
            <w:pPr>
              <w:pStyle w:val="ConsPlusNormal"/>
              <w:jc w:val="center"/>
            </w:pPr>
            <w:r>
              <w:t>0,950</w:t>
            </w:r>
          </w:p>
        </w:tc>
        <w:tc>
          <w:tcPr>
            <w:tcW w:w="3458" w:type="dxa"/>
            <w:vMerge w:val="restart"/>
          </w:tcPr>
          <w:p w:rsidR="00425950" w:rsidRDefault="00425950">
            <w:pPr>
              <w:pStyle w:val="ConsPlusNormal"/>
              <w:jc w:val="both"/>
            </w:pPr>
            <w:r>
              <w:t>границы установлены по среднемноголетнему урезу воды, в пределах выдела 17 квартала 105А Георгиевского участкового лесничества Туапсинского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376500,05</w:t>
            </w:r>
          </w:p>
        </w:tc>
        <w:tc>
          <w:tcPr>
            <w:tcW w:w="1361" w:type="dxa"/>
          </w:tcPr>
          <w:p w:rsidR="00425950" w:rsidRDefault="00425950">
            <w:pPr>
              <w:pStyle w:val="ConsPlusNormal"/>
              <w:jc w:val="center"/>
            </w:pPr>
            <w:r>
              <w:t>1404044,03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37649137</w:t>
            </w:r>
          </w:p>
        </w:tc>
        <w:tc>
          <w:tcPr>
            <w:tcW w:w="1361" w:type="dxa"/>
          </w:tcPr>
          <w:p w:rsidR="00425950" w:rsidRDefault="00425950">
            <w:pPr>
              <w:pStyle w:val="ConsPlusNormal"/>
              <w:jc w:val="center"/>
            </w:pPr>
            <w:r>
              <w:t>1404049,51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376480,62</w:t>
            </w:r>
          </w:p>
        </w:tc>
        <w:tc>
          <w:tcPr>
            <w:tcW w:w="1361" w:type="dxa"/>
          </w:tcPr>
          <w:p w:rsidR="00425950" w:rsidRDefault="00425950">
            <w:pPr>
              <w:pStyle w:val="ConsPlusNormal"/>
              <w:jc w:val="center"/>
            </w:pPr>
            <w:r>
              <w:t>1404048,75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376466,84</w:t>
            </w:r>
          </w:p>
        </w:tc>
        <w:tc>
          <w:tcPr>
            <w:tcW w:w="1361" w:type="dxa"/>
          </w:tcPr>
          <w:p w:rsidR="00425950" w:rsidRDefault="00425950">
            <w:pPr>
              <w:pStyle w:val="ConsPlusNormal"/>
              <w:jc w:val="center"/>
            </w:pPr>
            <w:r>
              <w:t>1404048,37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376452,69</w:t>
            </w:r>
          </w:p>
        </w:tc>
        <w:tc>
          <w:tcPr>
            <w:tcW w:w="1361" w:type="dxa"/>
          </w:tcPr>
          <w:p w:rsidR="00425950" w:rsidRDefault="00425950">
            <w:pPr>
              <w:pStyle w:val="ConsPlusNormal"/>
              <w:jc w:val="center"/>
            </w:pPr>
            <w:r>
              <w:t>1404056,11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376439,1</w:t>
            </w:r>
          </w:p>
        </w:tc>
        <w:tc>
          <w:tcPr>
            <w:tcW w:w="1361" w:type="dxa"/>
          </w:tcPr>
          <w:p w:rsidR="00425950" w:rsidRDefault="00425950">
            <w:pPr>
              <w:pStyle w:val="ConsPlusNormal"/>
              <w:jc w:val="center"/>
            </w:pPr>
            <w:r>
              <w:t>1404067,24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376430,42</w:t>
            </w:r>
          </w:p>
        </w:tc>
        <w:tc>
          <w:tcPr>
            <w:tcW w:w="1361" w:type="dxa"/>
          </w:tcPr>
          <w:p w:rsidR="00425950" w:rsidRDefault="00425950">
            <w:pPr>
              <w:pStyle w:val="ConsPlusNormal"/>
              <w:jc w:val="center"/>
            </w:pPr>
            <w:r>
              <w:t>1404078,56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376423,07</w:t>
            </w:r>
          </w:p>
        </w:tc>
        <w:tc>
          <w:tcPr>
            <w:tcW w:w="1361" w:type="dxa"/>
          </w:tcPr>
          <w:p w:rsidR="00425950" w:rsidRDefault="00425950">
            <w:pPr>
              <w:pStyle w:val="ConsPlusNormal"/>
              <w:jc w:val="center"/>
            </w:pPr>
            <w:r>
              <w:t>1404085,92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376402,68</w:t>
            </w:r>
          </w:p>
        </w:tc>
        <w:tc>
          <w:tcPr>
            <w:tcW w:w="1361" w:type="dxa"/>
          </w:tcPr>
          <w:p w:rsidR="00425950" w:rsidRDefault="00425950">
            <w:pPr>
              <w:pStyle w:val="ConsPlusNormal"/>
              <w:jc w:val="center"/>
            </w:pPr>
            <w:r>
              <w:t>1404091,02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376383,06</w:t>
            </w:r>
          </w:p>
        </w:tc>
        <w:tc>
          <w:tcPr>
            <w:tcW w:w="1361" w:type="dxa"/>
          </w:tcPr>
          <w:p w:rsidR="00425950" w:rsidRDefault="00425950">
            <w:pPr>
              <w:pStyle w:val="ConsPlusNormal"/>
              <w:jc w:val="center"/>
            </w:pPr>
            <w:r>
              <w:t>1404089,32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376376,84</w:t>
            </w:r>
          </w:p>
        </w:tc>
        <w:tc>
          <w:tcPr>
            <w:tcW w:w="1361" w:type="dxa"/>
          </w:tcPr>
          <w:p w:rsidR="00425950" w:rsidRDefault="00425950">
            <w:pPr>
              <w:pStyle w:val="ConsPlusNormal"/>
              <w:jc w:val="center"/>
            </w:pPr>
            <w:r>
              <w:t>1404084,79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376371,74</w:t>
            </w:r>
          </w:p>
        </w:tc>
        <w:tc>
          <w:tcPr>
            <w:tcW w:w="1361" w:type="dxa"/>
          </w:tcPr>
          <w:p w:rsidR="00425950" w:rsidRDefault="00425950">
            <w:pPr>
              <w:pStyle w:val="ConsPlusNormal"/>
              <w:jc w:val="center"/>
            </w:pPr>
            <w:r>
              <w:t>14040763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376365,64</w:t>
            </w:r>
          </w:p>
        </w:tc>
        <w:tc>
          <w:tcPr>
            <w:tcW w:w="1361" w:type="dxa"/>
          </w:tcPr>
          <w:p w:rsidR="00425950" w:rsidRDefault="00425950">
            <w:pPr>
              <w:pStyle w:val="ConsPlusNormal"/>
              <w:jc w:val="center"/>
            </w:pPr>
            <w:r>
              <w:t>1404056,5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376364,75</w:t>
            </w:r>
          </w:p>
        </w:tc>
        <w:tc>
          <w:tcPr>
            <w:tcW w:w="1361" w:type="dxa"/>
          </w:tcPr>
          <w:p w:rsidR="00425950" w:rsidRDefault="00425950">
            <w:pPr>
              <w:pStyle w:val="ConsPlusNormal"/>
              <w:jc w:val="center"/>
            </w:pPr>
            <w:r>
              <w:t>1404036,29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376367,02</w:t>
            </w:r>
          </w:p>
        </w:tc>
        <w:tc>
          <w:tcPr>
            <w:tcW w:w="1361" w:type="dxa"/>
          </w:tcPr>
          <w:p w:rsidR="00425950" w:rsidRDefault="00425950">
            <w:pPr>
              <w:pStyle w:val="ConsPlusNormal"/>
              <w:jc w:val="center"/>
            </w:pPr>
            <w:r>
              <w:t>1404017,24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376374,2</w:t>
            </w:r>
          </w:p>
        </w:tc>
        <w:tc>
          <w:tcPr>
            <w:tcW w:w="1361" w:type="dxa"/>
          </w:tcPr>
          <w:p w:rsidR="00425950" w:rsidRDefault="00425950">
            <w:pPr>
              <w:pStyle w:val="ConsPlusNormal"/>
              <w:jc w:val="center"/>
            </w:pPr>
            <w:r>
              <w:t>1404003,09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376401,17</w:t>
            </w:r>
          </w:p>
        </w:tc>
        <w:tc>
          <w:tcPr>
            <w:tcW w:w="1361" w:type="dxa"/>
          </w:tcPr>
          <w:p w:rsidR="00425950" w:rsidRDefault="00425950">
            <w:pPr>
              <w:pStyle w:val="ConsPlusNormal"/>
              <w:jc w:val="center"/>
            </w:pPr>
            <w:r>
              <w:t>1403989,68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376422,12</w:t>
            </w:r>
          </w:p>
        </w:tc>
        <w:tc>
          <w:tcPr>
            <w:tcW w:w="1361" w:type="dxa"/>
          </w:tcPr>
          <w:p w:rsidR="00425950" w:rsidRDefault="00425950">
            <w:pPr>
              <w:pStyle w:val="ConsPlusNormal"/>
              <w:jc w:val="center"/>
            </w:pPr>
            <w:r>
              <w:t>1403986,67</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376449,67</w:t>
            </w:r>
          </w:p>
        </w:tc>
        <w:tc>
          <w:tcPr>
            <w:tcW w:w="1361" w:type="dxa"/>
          </w:tcPr>
          <w:p w:rsidR="00425950" w:rsidRDefault="00425950">
            <w:pPr>
              <w:pStyle w:val="ConsPlusNormal"/>
              <w:jc w:val="center"/>
            </w:pPr>
            <w:r>
              <w:t>1403986,48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376459,48</w:t>
            </w:r>
          </w:p>
        </w:tc>
        <w:tc>
          <w:tcPr>
            <w:tcW w:w="1361" w:type="dxa"/>
          </w:tcPr>
          <w:p w:rsidR="00425950" w:rsidRDefault="00425950">
            <w:pPr>
              <w:pStyle w:val="ConsPlusNormal"/>
              <w:jc w:val="center"/>
            </w:pPr>
            <w:r>
              <w:t>1403991,76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376465,52</w:t>
            </w:r>
          </w:p>
        </w:tc>
        <w:tc>
          <w:tcPr>
            <w:tcW w:w="1361" w:type="dxa"/>
          </w:tcPr>
          <w:p w:rsidR="00425950" w:rsidRDefault="00425950">
            <w:pPr>
              <w:pStyle w:val="ConsPlusNormal"/>
              <w:jc w:val="center"/>
            </w:pPr>
            <w:r>
              <w:t>1403996,48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376473,07</w:t>
            </w:r>
          </w:p>
        </w:tc>
        <w:tc>
          <w:tcPr>
            <w:tcW w:w="1361" w:type="dxa"/>
          </w:tcPr>
          <w:p w:rsidR="00425950" w:rsidRDefault="00425950">
            <w:pPr>
              <w:pStyle w:val="ConsPlusNormal"/>
              <w:jc w:val="center"/>
            </w:pPr>
            <w:r>
              <w:t>1404004,41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376484,58</w:t>
            </w:r>
          </w:p>
        </w:tc>
        <w:tc>
          <w:tcPr>
            <w:tcW w:w="1361" w:type="dxa"/>
          </w:tcPr>
          <w:p w:rsidR="00425950" w:rsidRDefault="00425950">
            <w:pPr>
              <w:pStyle w:val="ConsPlusNormal"/>
              <w:jc w:val="center"/>
            </w:pPr>
            <w:r>
              <w:t>1404018,56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376492,12</w:t>
            </w:r>
          </w:p>
        </w:tc>
        <w:tc>
          <w:tcPr>
            <w:tcW w:w="1361" w:type="dxa"/>
          </w:tcPr>
          <w:p w:rsidR="00425950" w:rsidRDefault="00425950">
            <w:pPr>
              <w:pStyle w:val="ConsPlusNormal"/>
              <w:jc w:val="center"/>
            </w:pPr>
            <w:r>
              <w:t>1404029,31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376500,05</w:t>
            </w:r>
          </w:p>
        </w:tc>
        <w:tc>
          <w:tcPr>
            <w:tcW w:w="1361" w:type="dxa"/>
          </w:tcPr>
          <w:p w:rsidR="00425950" w:rsidRDefault="00425950">
            <w:pPr>
              <w:pStyle w:val="ConsPlusNormal"/>
              <w:jc w:val="center"/>
            </w:pPr>
            <w:r>
              <w:t>1404044,03</w:t>
            </w:r>
          </w:p>
        </w:tc>
      </w:tr>
      <w:tr w:rsidR="00425950">
        <w:tc>
          <w:tcPr>
            <w:tcW w:w="567" w:type="dxa"/>
            <w:vMerge w:val="restart"/>
            <w:tcBorders>
              <w:bottom w:val="nil"/>
            </w:tcBorders>
          </w:tcPr>
          <w:p w:rsidR="00425950" w:rsidRDefault="00425950">
            <w:pPr>
              <w:pStyle w:val="ConsPlusNormal"/>
              <w:jc w:val="center"/>
              <w:outlineLvl w:val="1"/>
            </w:pPr>
            <w:r>
              <w:t>77</w:t>
            </w:r>
          </w:p>
        </w:tc>
        <w:tc>
          <w:tcPr>
            <w:tcW w:w="1304" w:type="dxa"/>
            <w:vMerge w:val="restart"/>
            <w:tcBorders>
              <w:bottom w:val="nil"/>
            </w:tcBorders>
          </w:tcPr>
          <w:p w:rsidR="00425950" w:rsidRDefault="00425950">
            <w:pPr>
              <w:pStyle w:val="ConsPlusNormal"/>
            </w:pPr>
            <w:r>
              <w:t>Пихтовые насаждения</w:t>
            </w:r>
          </w:p>
        </w:tc>
        <w:tc>
          <w:tcPr>
            <w:tcW w:w="1474" w:type="dxa"/>
            <w:vMerge w:val="restart"/>
            <w:tcBorders>
              <w:bottom w:val="nil"/>
            </w:tcBorders>
          </w:tcPr>
          <w:p w:rsidR="00425950" w:rsidRDefault="00425950">
            <w:pPr>
              <w:pStyle w:val="ConsPlusNormal"/>
              <w:jc w:val="both"/>
            </w:pPr>
            <w:r>
              <w:t>Туапсинский район, на северо-восточном склоне г. Семиглавая</w:t>
            </w:r>
          </w:p>
        </w:tc>
        <w:tc>
          <w:tcPr>
            <w:tcW w:w="964" w:type="dxa"/>
            <w:vMerge w:val="restart"/>
            <w:tcBorders>
              <w:bottom w:val="nil"/>
            </w:tcBorders>
          </w:tcPr>
          <w:p w:rsidR="00425950" w:rsidRDefault="00425950">
            <w:pPr>
              <w:pStyle w:val="ConsPlusNormal"/>
              <w:jc w:val="center"/>
            </w:pPr>
            <w:r>
              <w:t>8,490</w:t>
            </w:r>
          </w:p>
        </w:tc>
        <w:tc>
          <w:tcPr>
            <w:tcW w:w="3458" w:type="dxa"/>
            <w:vMerge w:val="restart"/>
            <w:tcBorders>
              <w:bottom w:val="nil"/>
            </w:tcBorders>
          </w:tcPr>
          <w:p w:rsidR="00425950" w:rsidRDefault="00425950">
            <w:pPr>
              <w:pStyle w:val="ConsPlusNormal"/>
              <w:jc w:val="both"/>
            </w:pPr>
            <w:r>
              <w:t>границы установлены следующим образом: 1 участок - по границе выдела 3 квартала 113 Гойтхского участкового лесничества; 2 участок - по границе выдела 9 квартала 113 Гойтхского участкового лесничества</w:t>
            </w:r>
          </w:p>
        </w:tc>
        <w:tc>
          <w:tcPr>
            <w:tcW w:w="3288" w:type="dxa"/>
            <w:gridSpan w:val="3"/>
          </w:tcPr>
          <w:p w:rsidR="00425950" w:rsidRDefault="00425950">
            <w:pPr>
              <w:pStyle w:val="ConsPlusNormal"/>
              <w:jc w:val="center"/>
            </w:pPr>
            <w:r>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377046,65</w:t>
            </w:r>
          </w:p>
        </w:tc>
        <w:tc>
          <w:tcPr>
            <w:tcW w:w="1361" w:type="dxa"/>
          </w:tcPr>
          <w:p w:rsidR="00425950" w:rsidRDefault="00425950">
            <w:pPr>
              <w:pStyle w:val="ConsPlusNormal"/>
              <w:jc w:val="center"/>
            </w:pPr>
            <w:r>
              <w:t>1418371,65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377040,09</w:t>
            </w:r>
          </w:p>
        </w:tc>
        <w:tc>
          <w:tcPr>
            <w:tcW w:w="1361" w:type="dxa"/>
          </w:tcPr>
          <w:p w:rsidR="00425950" w:rsidRDefault="00425950">
            <w:pPr>
              <w:pStyle w:val="ConsPlusNormal"/>
              <w:jc w:val="center"/>
            </w:pPr>
            <w:r>
              <w:t>1418387,32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377033,18</w:t>
            </w:r>
          </w:p>
        </w:tc>
        <w:tc>
          <w:tcPr>
            <w:tcW w:w="1361" w:type="dxa"/>
          </w:tcPr>
          <w:p w:rsidR="00425950" w:rsidRDefault="00425950">
            <w:pPr>
              <w:pStyle w:val="ConsPlusNormal"/>
              <w:jc w:val="center"/>
            </w:pPr>
            <w:r>
              <w:t>1418407,66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377026,27</w:t>
            </w:r>
          </w:p>
        </w:tc>
        <w:tc>
          <w:tcPr>
            <w:tcW w:w="1361" w:type="dxa"/>
          </w:tcPr>
          <w:p w:rsidR="00425950" w:rsidRDefault="00425950">
            <w:pPr>
              <w:pStyle w:val="ConsPlusNormal"/>
              <w:jc w:val="center"/>
            </w:pPr>
            <w:r>
              <w:t>1418425,59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377025,48</w:t>
            </w:r>
          </w:p>
        </w:tc>
        <w:tc>
          <w:tcPr>
            <w:tcW w:w="1361" w:type="dxa"/>
          </w:tcPr>
          <w:p w:rsidR="00425950" w:rsidRDefault="00425950">
            <w:pPr>
              <w:pStyle w:val="ConsPlusNormal"/>
              <w:jc w:val="center"/>
            </w:pPr>
            <w:r>
              <w:t>1418427,62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377020,73</w:t>
            </w:r>
          </w:p>
        </w:tc>
        <w:tc>
          <w:tcPr>
            <w:tcW w:w="1361" w:type="dxa"/>
          </w:tcPr>
          <w:p w:rsidR="00425950" w:rsidRDefault="00425950">
            <w:pPr>
              <w:pStyle w:val="ConsPlusNormal"/>
              <w:jc w:val="center"/>
            </w:pPr>
            <w:r>
              <w:t>1418465,17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377007,73</w:t>
            </w:r>
          </w:p>
        </w:tc>
        <w:tc>
          <w:tcPr>
            <w:tcW w:w="1361" w:type="dxa"/>
          </w:tcPr>
          <w:p w:rsidR="00425950" w:rsidRDefault="00425950">
            <w:pPr>
              <w:pStyle w:val="ConsPlusNormal"/>
              <w:jc w:val="center"/>
            </w:pPr>
            <w:r>
              <w:t>1418500,89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376993,6</w:t>
            </w:r>
          </w:p>
        </w:tc>
        <w:tc>
          <w:tcPr>
            <w:tcW w:w="1361" w:type="dxa"/>
          </w:tcPr>
          <w:p w:rsidR="00425950" w:rsidRDefault="00425950">
            <w:pPr>
              <w:pStyle w:val="ConsPlusNormal"/>
              <w:jc w:val="center"/>
            </w:pPr>
            <w:r>
              <w:t>1418525,39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376985,01</w:t>
            </w:r>
          </w:p>
        </w:tc>
        <w:tc>
          <w:tcPr>
            <w:tcW w:w="1361" w:type="dxa"/>
          </w:tcPr>
          <w:p w:rsidR="00425950" w:rsidRDefault="00425950">
            <w:pPr>
              <w:pStyle w:val="ConsPlusNormal"/>
              <w:jc w:val="center"/>
            </w:pPr>
            <w:r>
              <w:t>1418532,7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376960,55</w:t>
            </w:r>
          </w:p>
        </w:tc>
        <w:tc>
          <w:tcPr>
            <w:tcW w:w="1361" w:type="dxa"/>
          </w:tcPr>
          <w:p w:rsidR="00425950" w:rsidRDefault="00425950">
            <w:pPr>
              <w:pStyle w:val="ConsPlusNormal"/>
              <w:jc w:val="center"/>
            </w:pPr>
            <w:r>
              <w:t>1418551,41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376940,62</w:t>
            </w:r>
          </w:p>
        </w:tc>
        <w:tc>
          <w:tcPr>
            <w:tcW w:w="1361" w:type="dxa"/>
          </w:tcPr>
          <w:p w:rsidR="00425950" w:rsidRDefault="00425950">
            <w:pPr>
              <w:pStyle w:val="ConsPlusNormal"/>
              <w:jc w:val="center"/>
            </w:pPr>
            <w:r>
              <w:t>1418564,23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376940,3</w:t>
            </w:r>
          </w:p>
        </w:tc>
        <w:tc>
          <w:tcPr>
            <w:tcW w:w="1361" w:type="dxa"/>
          </w:tcPr>
          <w:p w:rsidR="00425950" w:rsidRDefault="00425950">
            <w:pPr>
              <w:pStyle w:val="ConsPlusNormal"/>
              <w:jc w:val="center"/>
            </w:pPr>
            <w:r>
              <w:t>1418565,13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376925,48</w:t>
            </w:r>
          </w:p>
        </w:tc>
        <w:tc>
          <w:tcPr>
            <w:tcW w:w="1361" w:type="dxa"/>
          </w:tcPr>
          <w:p w:rsidR="00425950" w:rsidRDefault="00425950">
            <w:pPr>
              <w:pStyle w:val="ConsPlusNormal"/>
              <w:jc w:val="center"/>
            </w:pPr>
            <w:r>
              <w:t>1418555,82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376894,32</w:t>
            </w:r>
          </w:p>
        </w:tc>
        <w:tc>
          <w:tcPr>
            <w:tcW w:w="1361" w:type="dxa"/>
          </w:tcPr>
          <w:p w:rsidR="00425950" w:rsidRDefault="00425950">
            <w:pPr>
              <w:pStyle w:val="ConsPlusNormal"/>
              <w:jc w:val="center"/>
            </w:pPr>
            <w:r>
              <w:t>1418532,62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376825,71</w:t>
            </w:r>
          </w:p>
        </w:tc>
        <w:tc>
          <w:tcPr>
            <w:tcW w:w="1361" w:type="dxa"/>
          </w:tcPr>
          <w:p w:rsidR="00425950" w:rsidRDefault="00425950">
            <w:pPr>
              <w:pStyle w:val="ConsPlusNormal"/>
              <w:jc w:val="center"/>
            </w:pPr>
            <w:r>
              <w:t>1418460,57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376798,96</w:t>
            </w:r>
          </w:p>
        </w:tc>
        <w:tc>
          <w:tcPr>
            <w:tcW w:w="1361" w:type="dxa"/>
          </w:tcPr>
          <w:p w:rsidR="00425950" w:rsidRDefault="00425950">
            <w:pPr>
              <w:pStyle w:val="ConsPlusNormal"/>
              <w:jc w:val="center"/>
            </w:pPr>
            <w:r>
              <w:t>1418439,58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376781,99</w:t>
            </w:r>
          </w:p>
        </w:tc>
        <w:tc>
          <w:tcPr>
            <w:tcW w:w="1361" w:type="dxa"/>
          </w:tcPr>
          <w:p w:rsidR="00425950" w:rsidRDefault="00425950">
            <w:pPr>
              <w:pStyle w:val="ConsPlusNormal"/>
              <w:jc w:val="center"/>
            </w:pPr>
            <w:r>
              <w:t>1418432,44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376775,8</w:t>
            </w:r>
          </w:p>
        </w:tc>
        <w:tc>
          <w:tcPr>
            <w:tcW w:w="1361" w:type="dxa"/>
          </w:tcPr>
          <w:p w:rsidR="00425950" w:rsidRDefault="00425950">
            <w:pPr>
              <w:pStyle w:val="ConsPlusNormal"/>
              <w:jc w:val="center"/>
            </w:pPr>
            <w:r>
              <w:t>1418404,33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376766,74</w:t>
            </w:r>
          </w:p>
        </w:tc>
        <w:tc>
          <w:tcPr>
            <w:tcW w:w="1361" w:type="dxa"/>
          </w:tcPr>
          <w:p w:rsidR="00425950" w:rsidRDefault="00425950">
            <w:pPr>
              <w:pStyle w:val="ConsPlusNormal"/>
              <w:jc w:val="center"/>
            </w:pPr>
            <w:r>
              <w:t>1418366,47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376766,44</w:t>
            </w:r>
          </w:p>
        </w:tc>
        <w:tc>
          <w:tcPr>
            <w:tcW w:w="1361" w:type="dxa"/>
          </w:tcPr>
          <w:p w:rsidR="00425950" w:rsidRDefault="00425950">
            <w:pPr>
              <w:pStyle w:val="ConsPlusNormal"/>
              <w:jc w:val="center"/>
            </w:pPr>
            <w:r>
              <w:t>1418334,46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376768,05</w:t>
            </w:r>
          </w:p>
        </w:tc>
        <w:tc>
          <w:tcPr>
            <w:tcW w:w="1361" w:type="dxa"/>
          </w:tcPr>
          <w:p w:rsidR="00425950" w:rsidRDefault="00425950">
            <w:pPr>
              <w:pStyle w:val="ConsPlusNormal"/>
              <w:jc w:val="center"/>
            </w:pPr>
            <w:r>
              <w:t>1418306,57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376773,25</w:t>
            </w:r>
          </w:p>
        </w:tc>
        <w:tc>
          <w:tcPr>
            <w:tcW w:w="1361" w:type="dxa"/>
          </w:tcPr>
          <w:p w:rsidR="00425950" w:rsidRDefault="00425950">
            <w:pPr>
              <w:pStyle w:val="ConsPlusNormal"/>
              <w:jc w:val="center"/>
            </w:pPr>
            <w:r>
              <w:t>1418273,55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376789,16</w:t>
            </w:r>
          </w:p>
        </w:tc>
        <w:tc>
          <w:tcPr>
            <w:tcW w:w="1361" w:type="dxa"/>
          </w:tcPr>
          <w:p w:rsidR="00425950" w:rsidRDefault="00425950">
            <w:pPr>
              <w:pStyle w:val="ConsPlusNormal"/>
              <w:jc w:val="center"/>
            </w:pPr>
            <w:r>
              <w:t>1418243,51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376797,47</w:t>
            </w:r>
          </w:p>
        </w:tc>
        <w:tc>
          <w:tcPr>
            <w:tcW w:w="1361" w:type="dxa"/>
          </w:tcPr>
          <w:p w:rsidR="00425950" w:rsidRDefault="00425950">
            <w:pPr>
              <w:pStyle w:val="ConsPlusNormal"/>
              <w:jc w:val="center"/>
            </w:pPr>
            <w:r>
              <w:t>1418228,16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376825,43</w:t>
            </w:r>
          </w:p>
        </w:tc>
        <w:tc>
          <w:tcPr>
            <w:tcW w:w="1361" w:type="dxa"/>
          </w:tcPr>
          <w:p w:rsidR="00425950" w:rsidRDefault="00425950">
            <w:pPr>
              <w:pStyle w:val="ConsPlusNormal"/>
              <w:jc w:val="center"/>
            </w:pPr>
            <w:r>
              <w:t>1418246,93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376831,27</w:t>
            </w:r>
          </w:p>
        </w:tc>
        <w:tc>
          <w:tcPr>
            <w:tcW w:w="1361" w:type="dxa"/>
          </w:tcPr>
          <w:p w:rsidR="00425950" w:rsidRDefault="00425950">
            <w:pPr>
              <w:pStyle w:val="ConsPlusNormal"/>
              <w:jc w:val="center"/>
            </w:pPr>
            <w:r>
              <w:t>1418252,9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376860,15</w:t>
            </w:r>
          </w:p>
        </w:tc>
        <w:tc>
          <w:tcPr>
            <w:tcW w:w="1361" w:type="dxa"/>
          </w:tcPr>
          <w:p w:rsidR="00425950" w:rsidRDefault="00425950">
            <w:pPr>
              <w:pStyle w:val="ConsPlusNormal"/>
              <w:jc w:val="center"/>
            </w:pPr>
            <w:r>
              <w:t>1418274,57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376909,37</w:t>
            </w:r>
          </w:p>
        </w:tc>
        <w:tc>
          <w:tcPr>
            <w:tcW w:w="1361" w:type="dxa"/>
          </w:tcPr>
          <w:p w:rsidR="00425950" w:rsidRDefault="00425950">
            <w:pPr>
              <w:pStyle w:val="ConsPlusNormal"/>
              <w:jc w:val="center"/>
            </w:pPr>
            <w:r>
              <w:t>1418309,88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376976,88</w:t>
            </w:r>
          </w:p>
        </w:tc>
        <w:tc>
          <w:tcPr>
            <w:tcW w:w="1361" w:type="dxa"/>
          </w:tcPr>
          <w:p w:rsidR="00425950" w:rsidRDefault="00425950">
            <w:pPr>
              <w:pStyle w:val="ConsPlusNormal"/>
              <w:jc w:val="center"/>
            </w:pPr>
            <w:r>
              <w:t>1418363,06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376991,65</w:t>
            </w:r>
          </w:p>
        </w:tc>
        <w:tc>
          <w:tcPr>
            <w:tcW w:w="1361" w:type="dxa"/>
          </w:tcPr>
          <w:p w:rsidR="00425950" w:rsidRDefault="00425950">
            <w:pPr>
              <w:pStyle w:val="ConsPlusNormal"/>
              <w:jc w:val="center"/>
            </w:pPr>
            <w:r>
              <w:t>1418368,66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377039,65</w:t>
            </w:r>
          </w:p>
        </w:tc>
        <w:tc>
          <w:tcPr>
            <w:tcW w:w="1361" w:type="dxa"/>
          </w:tcPr>
          <w:p w:rsidR="00425950" w:rsidRDefault="00425950">
            <w:pPr>
              <w:pStyle w:val="ConsPlusNormal"/>
              <w:jc w:val="center"/>
            </w:pPr>
            <w:r>
              <w:t>1418372,35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377046,65</w:t>
            </w:r>
          </w:p>
        </w:tc>
        <w:tc>
          <w:tcPr>
            <w:tcW w:w="1361" w:type="dxa"/>
          </w:tcPr>
          <w:p w:rsidR="00425950" w:rsidRDefault="00425950">
            <w:pPr>
              <w:pStyle w:val="ConsPlusNormal"/>
              <w:jc w:val="center"/>
            </w:pPr>
            <w:r>
              <w:t>1418371,65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376291,43</w:t>
            </w:r>
          </w:p>
        </w:tc>
        <w:tc>
          <w:tcPr>
            <w:tcW w:w="1361" w:type="dxa"/>
          </w:tcPr>
          <w:p w:rsidR="00425950" w:rsidRDefault="00425950">
            <w:pPr>
              <w:pStyle w:val="ConsPlusNormal"/>
              <w:jc w:val="center"/>
            </w:pPr>
            <w:r>
              <w:t>1418340,63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376293,36</w:t>
            </w:r>
          </w:p>
        </w:tc>
        <w:tc>
          <w:tcPr>
            <w:tcW w:w="1361" w:type="dxa"/>
          </w:tcPr>
          <w:p w:rsidR="00425950" w:rsidRDefault="00425950">
            <w:pPr>
              <w:pStyle w:val="ConsPlusNormal"/>
              <w:jc w:val="center"/>
            </w:pPr>
            <w:r>
              <w:t>1418343,86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376298,87</w:t>
            </w:r>
          </w:p>
        </w:tc>
        <w:tc>
          <w:tcPr>
            <w:tcW w:w="1361" w:type="dxa"/>
          </w:tcPr>
          <w:p w:rsidR="00425950" w:rsidRDefault="00425950">
            <w:pPr>
              <w:pStyle w:val="ConsPlusNormal"/>
              <w:jc w:val="center"/>
            </w:pPr>
            <w:r>
              <w:t>1418354,06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376310,39</w:t>
            </w:r>
          </w:p>
        </w:tc>
        <w:tc>
          <w:tcPr>
            <w:tcW w:w="1361" w:type="dxa"/>
          </w:tcPr>
          <w:p w:rsidR="00425950" w:rsidRDefault="00425950">
            <w:pPr>
              <w:pStyle w:val="ConsPlusNormal"/>
              <w:jc w:val="center"/>
            </w:pPr>
            <w:r>
              <w:t>1418365,06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376323,42</w:t>
            </w:r>
          </w:p>
        </w:tc>
        <w:tc>
          <w:tcPr>
            <w:tcW w:w="1361" w:type="dxa"/>
          </w:tcPr>
          <w:p w:rsidR="00425950" w:rsidRDefault="00425950">
            <w:pPr>
              <w:pStyle w:val="ConsPlusNormal"/>
              <w:jc w:val="center"/>
            </w:pPr>
            <w:r>
              <w:t>1418373,92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376328,68</w:t>
            </w:r>
          </w:p>
        </w:tc>
        <w:tc>
          <w:tcPr>
            <w:tcW w:w="1361" w:type="dxa"/>
          </w:tcPr>
          <w:p w:rsidR="00425950" w:rsidRDefault="00425950">
            <w:pPr>
              <w:pStyle w:val="ConsPlusNormal"/>
              <w:jc w:val="center"/>
            </w:pPr>
            <w:r>
              <w:t>1418375,26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376328,87</w:t>
            </w:r>
          </w:p>
        </w:tc>
        <w:tc>
          <w:tcPr>
            <w:tcW w:w="1361" w:type="dxa"/>
          </w:tcPr>
          <w:p w:rsidR="00425950" w:rsidRDefault="00425950">
            <w:pPr>
              <w:pStyle w:val="ConsPlusNormal"/>
              <w:jc w:val="center"/>
            </w:pPr>
            <w:r>
              <w:t>1418375,24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376361,71</w:t>
            </w:r>
          </w:p>
        </w:tc>
        <w:tc>
          <w:tcPr>
            <w:tcW w:w="1361" w:type="dxa"/>
          </w:tcPr>
          <w:p w:rsidR="00425950" w:rsidRDefault="00425950">
            <w:pPr>
              <w:pStyle w:val="ConsPlusNormal"/>
              <w:jc w:val="center"/>
            </w:pPr>
            <w:r>
              <w:t>1418399,93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376397,42</w:t>
            </w:r>
          </w:p>
        </w:tc>
        <w:tc>
          <w:tcPr>
            <w:tcW w:w="1361" w:type="dxa"/>
          </w:tcPr>
          <w:p w:rsidR="00425950" w:rsidRDefault="00425950">
            <w:pPr>
              <w:pStyle w:val="ConsPlusNormal"/>
              <w:jc w:val="center"/>
            </w:pPr>
            <w:r>
              <w:t>1418427,66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376422,76</w:t>
            </w:r>
          </w:p>
        </w:tc>
        <w:tc>
          <w:tcPr>
            <w:tcW w:w="1361" w:type="dxa"/>
          </w:tcPr>
          <w:p w:rsidR="00425950" w:rsidRDefault="00425950">
            <w:pPr>
              <w:pStyle w:val="ConsPlusNormal"/>
              <w:jc w:val="center"/>
            </w:pPr>
            <w:r>
              <w:t>1418453,03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376441,19</w:t>
            </w:r>
          </w:p>
        </w:tc>
        <w:tc>
          <w:tcPr>
            <w:tcW w:w="1361" w:type="dxa"/>
          </w:tcPr>
          <w:p w:rsidR="00425950" w:rsidRDefault="00425950">
            <w:pPr>
              <w:pStyle w:val="ConsPlusNormal"/>
              <w:jc w:val="center"/>
            </w:pPr>
            <w:r>
              <w:t>1418481,21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376461,81</w:t>
            </w:r>
          </w:p>
        </w:tc>
        <w:tc>
          <w:tcPr>
            <w:tcW w:w="1361" w:type="dxa"/>
          </w:tcPr>
          <w:p w:rsidR="00425950" w:rsidRDefault="00425950">
            <w:pPr>
              <w:pStyle w:val="ConsPlusNormal"/>
              <w:jc w:val="center"/>
            </w:pPr>
            <w:r>
              <w:t>1418530,28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376483,44</w:t>
            </w:r>
          </w:p>
        </w:tc>
        <w:tc>
          <w:tcPr>
            <w:tcW w:w="1361" w:type="dxa"/>
          </w:tcPr>
          <w:p w:rsidR="00425950" w:rsidRDefault="00425950">
            <w:pPr>
              <w:pStyle w:val="ConsPlusNormal"/>
              <w:jc w:val="center"/>
            </w:pPr>
            <w:r>
              <w:t>1418588,35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376498,14</w:t>
            </w:r>
          </w:p>
        </w:tc>
        <w:tc>
          <w:tcPr>
            <w:tcW w:w="1361" w:type="dxa"/>
          </w:tcPr>
          <w:p w:rsidR="00425950" w:rsidRDefault="00425950">
            <w:pPr>
              <w:pStyle w:val="ConsPlusNormal"/>
              <w:jc w:val="center"/>
            </w:pPr>
            <w:r>
              <w:t>1418635,85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376509,4</w:t>
            </w:r>
          </w:p>
        </w:tc>
        <w:tc>
          <w:tcPr>
            <w:tcW w:w="1361" w:type="dxa"/>
          </w:tcPr>
          <w:p w:rsidR="00425950" w:rsidRDefault="00425950">
            <w:pPr>
              <w:pStyle w:val="ConsPlusNormal"/>
              <w:jc w:val="center"/>
            </w:pPr>
            <w:r>
              <w:t>1418658,36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376507,65</w:t>
            </w:r>
          </w:p>
        </w:tc>
        <w:tc>
          <w:tcPr>
            <w:tcW w:w="1361" w:type="dxa"/>
          </w:tcPr>
          <w:p w:rsidR="00425950" w:rsidRDefault="00425950">
            <w:pPr>
              <w:pStyle w:val="ConsPlusNormal"/>
              <w:jc w:val="center"/>
            </w:pPr>
            <w:r>
              <w:t>1418658,54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376497,1</w:t>
            </w:r>
          </w:p>
        </w:tc>
        <w:tc>
          <w:tcPr>
            <w:tcW w:w="1361" w:type="dxa"/>
          </w:tcPr>
          <w:p w:rsidR="00425950" w:rsidRDefault="00425950">
            <w:pPr>
              <w:pStyle w:val="ConsPlusNormal"/>
              <w:jc w:val="center"/>
            </w:pPr>
            <w:r>
              <w:t>1418657,37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376453,77</w:t>
            </w:r>
          </w:p>
        </w:tc>
        <w:tc>
          <w:tcPr>
            <w:tcW w:w="1361" w:type="dxa"/>
          </w:tcPr>
          <w:p w:rsidR="00425950" w:rsidRDefault="00425950">
            <w:pPr>
              <w:pStyle w:val="ConsPlusNormal"/>
              <w:jc w:val="center"/>
            </w:pPr>
            <w:r>
              <w:t>1418660,39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376431,82</w:t>
            </w:r>
          </w:p>
        </w:tc>
        <w:tc>
          <w:tcPr>
            <w:tcW w:w="1361" w:type="dxa"/>
          </w:tcPr>
          <w:p w:rsidR="00425950" w:rsidRDefault="00425950">
            <w:pPr>
              <w:pStyle w:val="ConsPlusNormal"/>
              <w:jc w:val="center"/>
            </w:pPr>
            <w:r>
              <w:t>1418671,43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376414,69</w:t>
            </w:r>
          </w:p>
        </w:tc>
        <w:tc>
          <w:tcPr>
            <w:tcW w:w="1361" w:type="dxa"/>
          </w:tcPr>
          <w:p w:rsidR="00425950" w:rsidRDefault="00425950">
            <w:pPr>
              <w:pStyle w:val="ConsPlusNormal"/>
              <w:jc w:val="center"/>
            </w:pPr>
            <w:r>
              <w:t>1418678,85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376413,72</w:t>
            </w:r>
          </w:p>
        </w:tc>
        <w:tc>
          <w:tcPr>
            <w:tcW w:w="1361" w:type="dxa"/>
          </w:tcPr>
          <w:p w:rsidR="00425950" w:rsidRDefault="00425950">
            <w:pPr>
              <w:pStyle w:val="ConsPlusNormal"/>
              <w:jc w:val="center"/>
            </w:pPr>
            <w:r>
              <w:t>1418676,94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376404,07</w:t>
            </w:r>
          </w:p>
        </w:tc>
        <w:tc>
          <w:tcPr>
            <w:tcW w:w="1361" w:type="dxa"/>
          </w:tcPr>
          <w:p w:rsidR="00425950" w:rsidRDefault="00425950">
            <w:pPr>
              <w:pStyle w:val="ConsPlusNormal"/>
              <w:jc w:val="center"/>
            </w:pPr>
            <w:r>
              <w:t>1418662,85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376383,85</w:t>
            </w:r>
          </w:p>
        </w:tc>
        <w:tc>
          <w:tcPr>
            <w:tcW w:w="1361" w:type="dxa"/>
          </w:tcPr>
          <w:p w:rsidR="00425950" w:rsidRDefault="00425950">
            <w:pPr>
              <w:pStyle w:val="ConsPlusNormal"/>
              <w:jc w:val="center"/>
            </w:pPr>
            <w:r>
              <w:t>1418644,51</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376378,57</w:t>
            </w:r>
          </w:p>
        </w:tc>
        <w:tc>
          <w:tcPr>
            <w:tcW w:w="1361" w:type="dxa"/>
          </w:tcPr>
          <w:p w:rsidR="00425950" w:rsidRDefault="00425950">
            <w:pPr>
              <w:pStyle w:val="ConsPlusNormal"/>
              <w:jc w:val="center"/>
            </w:pPr>
            <w:r>
              <w:t>1418636,4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376373,11</w:t>
            </w:r>
          </w:p>
        </w:tc>
        <w:tc>
          <w:tcPr>
            <w:tcW w:w="1361" w:type="dxa"/>
          </w:tcPr>
          <w:p w:rsidR="00425950" w:rsidRDefault="00425950">
            <w:pPr>
              <w:pStyle w:val="ConsPlusNormal"/>
              <w:jc w:val="center"/>
            </w:pPr>
            <w:r>
              <w:t>1418628,59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376374,63</w:t>
            </w:r>
          </w:p>
        </w:tc>
        <w:tc>
          <w:tcPr>
            <w:tcW w:w="1361" w:type="dxa"/>
          </w:tcPr>
          <w:p w:rsidR="00425950" w:rsidRDefault="00425950">
            <w:pPr>
              <w:pStyle w:val="ConsPlusNormal"/>
              <w:jc w:val="center"/>
            </w:pPr>
            <w:r>
              <w:t>1418613,47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376377,16</w:t>
            </w:r>
          </w:p>
        </w:tc>
        <w:tc>
          <w:tcPr>
            <w:tcW w:w="1361" w:type="dxa"/>
          </w:tcPr>
          <w:p w:rsidR="00425950" w:rsidRDefault="00425950">
            <w:pPr>
              <w:pStyle w:val="ConsPlusNormal"/>
              <w:jc w:val="center"/>
            </w:pPr>
            <w:r>
              <w:t>1418608,95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376381,98</w:t>
            </w:r>
          </w:p>
        </w:tc>
        <w:tc>
          <w:tcPr>
            <w:tcW w:w="1361" w:type="dxa"/>
          </w:tcPr>
          <w:p w:rsidR="00425950" w:rsidRDefault="00425950">
            <w:pPr>
              <w:pStyle w:val="ConsPlusNormal"/>
              <w:jc w:val="center"/>
            </w:pPr>
            <w:r>
              <w:t>1418602,73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376385,38</w:t>
            </w:r>
          </w:p>
        </w:tc>
        <w:tc>
          <w:tcPr>
            <w:tcW w:w="1361" w:type="dxa"/>
          </w:tcPr>
          <w:p w:rsidR="00425950" w:rsidRDefault="00425950">
            <w:pPr>
              <w:pStyle w:val="ConsPlusNormal"/>
              <w:jc w:val="center"/>
            </w:pPr>
            <w:r>
              <w:t>1418595,27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376385,2</w:t>
            </w:r>
          </w:p>
        </w:tc>
        <w:tc>
          <w:tcPr>
            <w:tcW w:w="1361" w:type="dxa"/>
          </w:tcPr>
          <w:p w:rsidR="00425950" w:rsidRDefault="00425950">
            <w:pPr>
              <w:pStyle w:val="ConsPlusNormal"/>
              <w:jc w:val="center"/>
            </w:pPr>
            <w:r>
              <w:t>1418583,63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376384,44</w:t>
            </w:r>
          </w:p>
        </w:tc>
        <w:tc>
          <w:tcPr>
            <w:tcW w:w="1361" w:type="dxa"/>
          </w:tcPr>
          <w:p w:rsidR="00425950" w:rsidRDefault="00425950">
            <w:pPr>
              <w:pStyle w:val="ConsPlusNormal"/>
              <w:jc w:val="center"/>
            </w:pPr>
            <w:r>
              <w:t>1418576,63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376379,92</w:t>
            </w:r>
          </w:p>
        </w:tc>
        <w:tc>
          <w:tcPr>
            <w:tcW w:w="1361" w:type="dxa"/>
          </w:tcPr>
          <w:p w:rsidR="00425950" w:rsidRDefault="00425950">
            <w:pPr>
              <w:pStyle w:val="ConsPlusNormal"/>
              <w:jc w:val="center"/>
            </w:pPr>
            <w:r>
              <w:t>1418564,65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376376</w:t>
            </w:r>
          </w:p>
        </w:tc>
        <w:tc>
          <w:tcPr>
            <w:tcW w:w="1361" w:type="dxa"/>
          </w:tcPr>
          <w:p w:rsidR="00425950" w:rsidRDefault="00425950">
            <w:pPr>
              <w:pStyle w:val="ConsPlusNormal"/>
              <w:jc w:val="center"/>
            </w:pPr>
            <w:r>
              <w:t>1418557,19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376358,74</w:t>
            </w:r>
          </w:p>
        </w:tc>
        <w:tc>
          <w:tcPr>
            <w:tcW w:w="1361" w:type="dxa"/>
          </w:tcPr>
          <w:p w:rsidR="00425950" w:rsidRDefault="00425950">
            <w:pPr>
              <w:pStyle w:val="ConsPlusNormal"/>
              <w:jc w:val="center"/>
            </w:pPr>
            <w:r>
              <w:t>1418538,31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376339,36</w:t>
            </w:r>
          </w:p>
        </w:tc>
        <w:tc>
          <w:tcPr>
            <w:tcW w:w="1361" w:type="dxa"/>
          </w:tcPr>
          <w:p w:rsidR="00425950" w:rsidRDefault="00425950">
            <w:pPr>
              <w:pStyle w:val="ConsPlusNormal"/>
              <w:jc w:val="center"/>
            </w:pPr>
            <w:r>
              <w:t>1418520,55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376329,44</w:t>
            </w:r>
          </w:p>
        </w:tc>
        <w:tc>
          <w:tcPr>
            <w:tcW w:w="1361" w:type="dxa"/>
          </w:tcPr>
          <w:p w:rsidR="00425950" w:rsidRDefault="00425950">
            <w:pPr>
              <w:pStyle w:val="ConsPlusNormal"/>
              <w:jc w:val="center"/>
            </w:pPr>
            <w:r>
              <w:t>1418506,4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376323,91</w:t>
            </w:r>
          </w:p>
        </w:tc>
        <w:tc>
          <w:tcPr>
            <w:tcW w:w="1361" w:type="dxa"/>
          </w:tcPr>
          <w:p w:rsidR="00425950" w:rsidRDefault="00425950">
            <w:pPr>
              <w:pStyle w:val="ConsPlusNormal"/>
              <w:jc w:val="center"/>
            </w:pPr>
            <w:r>
              <w:t>1418487,84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376318,69</w:t>
            </w:r>
          </w:p>
        </w:tc>
        <w:tc>
          <w:tcPr>
            <w:tcW w:w="1361" w:type="dxa"/>
          </w:tcPr>
          <w:p w:rsidR="00425950" w:rsidRDefault="00425950">
            <w:pPr>
              <w:pStyle w:val="ConsPlusNormal"/>
              <w:jc w:val="center"/>
            </w:pPr>
            <w:r>
              <w:t>1418477,58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376306,19</w:t>
            </w:r>
          </w:p>
        </w:tc>
        <w:tc>
          <w:tcPr>
            <w:tcW w:w="1361" w:type="dxa"/>
          </w:tcPr>
          <w:p w:rsidR="00425950" w:rsidRDefault="00425950">
            <w:pPr>
              <w:pStyle w:val="ConsPlusNormal"/>
              <w:jc w:val="center"/>
            </w:pPr>
            <w:r>
              <w:t>1418463,71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376287,26</w:t>
            </w:r>
          </w:p>
        </w:tc>
        <w:tc>
          <w:tcPr>
            <w:tcW w:w="1361" w:type="dxa"/>
          </w:tcPr>
          <w:p w:rsidR="00425950" w:rsidRDefault="00425950">
            <w:pPr>
              <w:pStyle w:val="ConsPlusNormal"/>
              <w:jc w:val="center"/>
            </w:pPr>
            <w:r>
              <w:t>1418452,21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376268,74</w:t>
            </w:r>
          </w:p>
        </w:tc>
        <w:tc>
          <w:tcPr>
            <w:tcW w:w="1361" w:type="dxa"/>
          </w:tcPr>
          <w:p w:rsidR="00425950" w:rsidRDefault="00425950">
            <w:pPr>
              <w:pStyle w:val="ConsPlusNormal"/>
              <w:jc w:val="center"/>
            </w:pPr>
            <w:r>
              <w:t>1418435,93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376258,78</w:t>
            </w:r>
          </w:p>
        </w:tc>
        <w:tc>
          <w:tcPr>
            <w:tcW w:w="1361" w:type="dxa"/>
          </w:tcPr>
          <w:p w:rsidR="00425950" w:rsidRDefault="00425950">
            <w:pPr>
              <w:pStyle w:val="ConsPlusNormal"/>
              <w:jc w:val="center"/>
            </w:pPr>
            <w:r>
              <w:t>1418424,01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376248,75</w:t>
            </w:r>
          </w:p>
        </w:tc>
        <w:tc>
          <w:tcPr>
            <w:tcW w:w="1361" w:type="dxa"/>
          </w:tcPr>
          <w:p w:rsidR="00425950" w:rsidRDefault="00425950">
            <w:pPr>
              <w:pStyle w:val="ConsPlusNormal"/>
              <w:jc w:val="center"/>
            </w:pPr>
            <w:r>
              <w:t>1418409,2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376247,03</w:t>
            </w:r>
          </w:p>
        </w:tc>
        <w:tc>
          <w:tcPr>
            <w:tcW w:w="1361" w:type="dxa"/>
          </w:tcPr>
          <w:p w:rsidR="00425950" w:rsidRDefault="00425950">
            <w:pPr>
              <w:pStyle w:val="ConsPlusNormal"/>
              <w:jc w:val="center"/>
            </w:pPr>
            <w:r>
              <w:t>1418407,47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376253,92</w:t>
            </w:r>
          </w:p>
        </w:tc>
        <w:tc>
          <w:tcPr>
            <w:tcW w:w="1361" w:type="dxa"/>
          </w:tcPr>
          <w:p w:rsidR="00425950" w:rsidRDefault="00425950">
            <w:pPr>
              <w:pStyle w:val="ConsPlusNormal"/>
              <w:jc w:val="center"/>
            </w:pPr>
            <w:r>
              <w:t>1418398,32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376268,57</w:t>
            </w:r>
          </w:p>
        </w:tc>
        <w:tc>
          <w:tcPr>
            <w:tcW w:w="1361" w:type="dxa"/>
          </w:tcPr>
          <w:p w:rsidR="00425950" w:rsidRDefault="00425950">
            <w:pPr>
              <w:pStyle w:val="ConsPlusNormal"/>
              <w:jc w:val="center"/>
            </w:pPr>
            <w:r>
              <w:t>1418381,43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376290,98</w:t>
            </w:r>
          </w:p>
        </w:tc>
        <w:tc>
          <w:tcPr>
            <w:tcW w:w="1361" w:type="dxa"/>
          </w:tcPr>
          <w:p w:rsidR="00425950" w:rsidRDefault="00425950">
            <w:pPr>
              <w:pStyle w:val="ConsPlusNormal"/>
              <w:jc w:val="center"/>
            </w:pPr>
            <w:r>
              <w:t>1418345,74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376291,43</w:t>
            </w:r>
          </w:p>
        </w:tc>
        <w:tc>
          <w:tcPr>
            <w:tcW w:w="1361" w:type="dxa"/>
          </w:tcPr>
          <w:p w:rsidR="00425950" w:rsidRDefault="00425950">
            <w:pPr>
              <w:pStyle w:val="ConsPlusNormal"/>
              <w:jc w:val="center"/>
            </w:pPr>
            <w:r>
              <w:t>1418340,63</w:t>
            </w:r>
          </w:p>
        </w:tc>
      </w:tr>
      <w:tr w:rsidR="00425950">
        <w:tc>
          <w:tcPr>
            <w:tcW w:w="567" w:type="dxa"/>
            <w:vMerge w:val="restart"/>
            <w:tcBorders>
              <w:bottom w:val="nil"/>
            </w:tcBorders>
          </w:tcPr>
          <w:p w:rsidR="00425950" w:rsidRDefault="00425950">
            <w:pPr>
              <w:pStyle w:val="ConsPlusNormal"/>
              <w:jc w:val="center"/>
              <w:outlineLvl w:val="1"/>
            </w:pPr>
            <w:r>
              <w:t>78</w:t>
            </w:r>
          </w:p>
        </w:tc>
        <w:tc>
          <w:tcPr>
            <w:tcW w:w="1304" w:type="dxa"/>
            <w:vMerge w:val="restart"/>
            <w:tcBorders>
              <w:bottom w:val="nil"/>
            </w:tcBorders>
          </w:tcPr>
          <w:p w:rsidR="00425950" w:rsidRDefault="00425950">
            <w:pPr>
              <w:pStyle w:val="ConsPlusNormal"/>
            </w:pPr>
            <w:r>
              <w:t>Роща ореха грецкого</w:t>
            </w:r>
          </w:p>
        </w:tc>
        <w:tc>
          <w:tcPr>
            <w:tcW w:w="1474" w:type="dxa"/>
            <w:vMerge w:val="restart"/>
            <w:tcBorders>
              <w:bottom w:val="nil"/>
            </w:tcBorders>
          </w:tcPr>
          <w:p w:rsidR="00425950" w:rsidRDefault="00425950">
            <w:pPr>
              <w:pStyle w:val="ConsPlusNormal"/>
              <w:jc w:val="both"/>
            </w:pPr>
            <w:r>
              <w:t>Туапсинский район, 0,5 км севернее пос. Тюменский, вдоль русла р. Балка Казачья</w:t>
            </w:r>
          </w:p>
        </w:tc>
        <w:tc>
          <w:tcPr>
            <w:tcW w:w="964" w:type="dxa"/>
            <w:vMerge w:val="restart"/>
            <w:tcBorders>
              <w:bottom w:val="nil"/>
            </w:tcBorders>
          </w:tcPr>
          <w:p w:rsidR="00425950" w:rsidRDefault="00425950">
            <w:pPr>
              <w:pStyle w:val="ConsPlusNormal"/>
              <w:jc w:val="center"/>
            </w:pPr>
            <w:r>
              <w:t>14,600</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от юго-восточной окраины выдела 16 квартала 62А Небугского участкового лесничества в западном направлении по северной границе выдела 16, далее по западной границе выделов 16 и 12 квартала 62А Небугского участкового лесничества, далее в юго-восточном направлении по границе квартала 12 до юго-западной окраины 9 выдела квартала 63А, далее на северо-восток до юго-западной окраины выдела 28 квартала 48А Небугского участкового </w:t>
            </w:r>
            <w:r>
              <w:lastRenderedPageBreak/>
              <w:t xml:space="preserve">лесничества, далее в северном направлении по границе выдела 28 до его северо-западной окраины, далее в восточном направлении по северной границе выдела 28 до его северо-восточной окраины, далее в южном направлении по восточной границе выдела 28 до северо-восточной окраины выдела 4 квартала 64А Небугского участкового лесничества, далее по восточной границе выдела 4 до северо-восточной окраины выдела 9 квартала 63А Небугского участкового лесничества, далее до его восточной границе в южном направлении до северо-западной окраины выдела 12 квартала 64А Небугского участкового лесничества, далее в юго-восточном направлении вдоль восточной границы 12 и 13 выделов до юго-восточной окраины выдела 13 квартала 64А Небугского участкового лесничества, далее в западном направлении по южной границе выделов 13, 12 квартала 64А до северо-восточной окраины выдела 16 квартала 62А Небугского участкового лесничества, далее по восточной границе 16 квартала до </w:t>
            </w:r>
            <w:r>
              <w:lastRenderedPageBreak/>
              <w:t>исходной точки - юго-восточная окраина выдела 16 квартала 62А Небугского участкового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385998,91</w:t>
            </w:r>
          </w:p>
        </w:tc>
        <w:tc>
          <w:tcPr>
            <w:tcW w:w="1361" w:type="dxa"/>
          </w:tcPr>
          <w:p w:rsidR="00425950" w:rsidRDefault="00425950">
            <w:pPr>
              <w:pStyle w:val="ConsPlusNormal"/>
              <w:jc w:val="center"/>
            </w:pPr>
            <w:r>
              <w:t>1379445,43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386003,32</w:t>
            </w:r>
          </w:p>
        </w:tc>
        <w:tc>
          <w:tcPr>
            <w:tcW w:w="1361" w:type="dxa"/>
          </w:tcPr>
          <w:p w:rsidR="00425950" w:rsidRDefault="00425950">
            <w:pPr>
              <w:pStyle w:val="ConsPlusNormal"/>
              <w:jc w:val="center"/>
            </w:pPr>
            <w:r>
              <w:t>1379460,97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386010,2</w:t>
            </w:r>
          </w:p>
        </w:tc>
        <w:tc>
          <w:tcPr>
            <w:tcW w:w="1361" w:type="dxa"/>
          </w:tcPr>
          <w:p w:rsidR="00425950" w:rsidRDefault="00425950">
            <w:pPr>
              <w:pStyle w:val="ConsPlusNormal"/>
              <w:jc w:val="center"/>
            </w:pPr>
            <w:r>
              <w:t>1379498,01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386016,31</w:t>
            </w:r>
          </w:p>
        </w:tc>
        <w:tc>
          <w:tcPr>
            <w:tcW w:w="1361" w:type="dxa"/>
          </w:tcPr>
          <w:p w:rsidR="00425950" w:rsidRDefault="00425950">
            <w:pPr>
              <w:pStyle w:val="ConsPlusNormal"/>
              <w:jc w:val="center"/>
            </w:pPr>
            <w:r>
              <w:t>1379541,5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386017,16</w:t>
            </w:r>
          </w:p>
        </w:tc>
        <w:tc>
          <w:tcPr>
            <w:tcW w:w="1361" w:type="dxa"/>
          </w:tcPr>
          <w:p w:rsidR="00425950" w:rsidRDefault="00425950">
            <w:pPr>
              <w:pStyle w:val="ConsPlusNormal"/>
              <w:jc w:val="center"/>
            </w:pPr>
            <w:r>
              <w:t>1379548,47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386015,59</w:t>
            </w:r>
          </w:p>
        </w:tc>
        <w:tc>
          <w:tcPr>
            <w:tcW w:w="1361" w:type="dxa"/>
          </w:tcPr>
          <w:p w:rsidR="00425950" w:rsidRDefault="00425950">
            <w:pPr>
              <w:pStyle w:val="ConsPlusNormal"/>
              <w:jc w:val="center"/>
            </w:pPr>
            <w:r>
              <w:t>1379548,57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386004,02</w:t>
            </w:r>
          </w:p>
        </w:tc>
        <w:tc>
          <w:tcPr>
            <w:tcW w:w="1361" w:type="dxa"/>
          </w:tcPr>
          <w:p w:rsidR="00425950" w:rsidRDefault="00425950">
            <w:pPr>
              <w:pStyle w:val="ConsPlusNormal"/>
              <w:jc w:val="center"/>
            </w:pPr>
            <w:r>
              <w:t>1379549,97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385949,19</w:t>
            </w:r>
          </w:p>
        </w:tc>
        <w:tc>
          <w:tcPr>
            <w:tcW w:w="1361" w:type="dxa"/>
          </w:tcPr>
          <w:p w:rsidR="00425950" w:rsidRDefault="00425950">
            <w:pPr>
              <w:pStyle w:val="ConsPlusNormal"/>
              <w:jc w:val="center"/>
            </w:pPr>
            <w:r>
              <w:t>1379560,2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385927,14</w:t>
            </w:r>
          </w:p>
        </w:tc>
        <w:tc>
          <w:tcPr>
            <w:tcW w:w="1361" w:type="dxa"/>
          </w:tcPr>
          <w:p w:rsidR="00425950" w:rsidRDefault="00425950">
            <w:pPr>
              <w:pStyle w:val="ConsPlusNormal"/>
              <w:jc w:val="center"/>
            </w:pPr>
            <w:r>
              <w:t>1379561,25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385902,66</w:t>
            </w:r>
          </w:p>
        </w:tc>
        <w:tc>
          <w:tcPr>
            <w:tcW w:w="1361" w:type="dxa"/>
          </w:tcPr>
          <w:p w:rsidR="00425950" w:rsidRDefault="00425950">
            <w:pPr>
              <w:pStyle w:val="ConsPlusNormal"/>
              <w:jc w:val="center"/>
            </w:pPr>
            <w:r>
              <w:t>1379559,63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385893,59</w:t>
            </w:r>
          </w:p>
        </w:tc>
        <w:tc>
          <w:tcPr>
            <w:tcW w:w="1361" w:type="dxa"/>
          </w:tcPr>
          <w:p w:rsidR="00425950" w:rsidRDefault="00425950">
            <w:pPr>
              <w:pStyle w:val="ConsPlusNormal"/>
              <w:jc w:val="center"/>
            </w:pPr>
            <w:r>
              <w:t>1379557,94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385892,14</w:t>
            </w:r>
          </w:p>
        </w:tc>
        <w:tc>
          <w:tcPr>
            <w:tcW w:w="1361" w:type="dxa"/>
          </w:tcPr>
          <w:p w:rsidR="00425950" w:rsidRDefault="00425950">
            <w:pPr>
              <w:pStyle w:val="ConsPlusNormal"/>
              <w:jc w:val="center"/>
            </w:pPr>
            <w:r>
              <w:t>1379557,67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385880</w:t>
            </w:r>
          </w:p>
        </w:tc>
        <w:tc>
          <w:tcPr>
            <w:tcW w:w="1361" w:type="dxa"/>
          </w:tcPr>
          <w:p w:rsidR="00425950" w:rsidRDefault="00425950">
            <w:pPr>
              <w:pStyle w:val="ConsPlusNormal"/>
              <w:jc w:val="center"/>
            </w:pPr>
            <w:r>
              <w:t>1379553,92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385864,28</w:t>
            </w:r>
          </w:p>
        </w:tc>
        <w:tc>
          <w:tcPr>
            <w:tcW w:w="1361" w:type="dxa"/>
          </w:tcPr>
          <w:p w:rsidR="00425950" w:rsidRDefault="00425950">
            <w:pPr>
              <w:pStyle w:val="ConsPlusNormal"/>
              <w:jc w:val="center"/>
            </w:pPr>
            <w:r>
              <w:t>1379548,74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385852,14</w:t>
            </w:r>
          </w:p>
        </w:tc>
        <w:tc>
          <w:tcPr>
            <w:tcW w:w="1361" w:type="dxa"/>
          </w:tcPr>
          <w:p w:rsidR="00425950" w:rsidRDefault="00425950">
            <w:pPr>
              <w:pStyle w:val="ConsPlusNormal"/>
              <w:jc w:val="center"/>
            </w:pPr>
            <w:r>
              <w:t>1379544,45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385840,18</w:t>
            </w:r>
          </w:p>
        </w:tc>
        <w:tc>
          <w:tcPr>
            <w:tcW w:w="1361" w:type="dxa"/>
          </w:tcPr>
          <w:p w:rsidR="00425950" w:rsidRDefault="00425950">
            <w:pPr>
              <w:pStyle w:val="ConsPlusNormal"/>
              <w:jc w:val="center"/>
            </w:pPr>
            <w:r>
              <w:t>1379543,56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385829,47</w:t>
            </w:r>
          </w:p>
        </w:tc>
        <w:tc>
          <w:tcPr>
            <w:tcW w:w="1361" w:type="dxa"/>
          </w:tcPr>
          <w:p w:rsidR="00425950" w:rsidRDefault="00425950">
            <w:pPr>
              <w:pStyle w:val="ConsPlusNormal"/>
              <w:jc w:val="center"/>
            </w:pPr>
            <w:r>
              <w:t>1379543,03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385827,3</w:t>
            </w:r>
          </w:p>
        </w:tc>
        <w:tc>
          <w:tcPr>
            <w:tcW w:w="1361" w:type="dxa"/>
          </w:tcPr>
          <w:p w:rsidR="00425950" w:rsidRDefault="00425950">
            <w:pPr>
              <w:pStyle w:val="ConsPlusNormal"/>
              <w:jc w:val="center"/>
            </w:pPr>
            <w:r>
              <w:t>1379542,91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385823,22</w:t>
            </w:r>
          </w:p>
        </w:tc>
        <w:tc>
          <w:tcPr>
            <w:tcW w:w="1361" w:type="dxa"/>
          </w:tcPr>
          <w:p w:rsidR="00425950" w:rsidRDefault="00425950">
            <w:pPr>
              <w:pStyle w:val="ConsPlusNormal"/>
              <w:jc w:val="center"/>
            </w:pPr>
            <w:r>
              <w:t>1379542,67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385814,29</w:t>
            </w:r>
          </w:p>
        </w:tc>
        <w:tc>
          <w:tcPr>
            <w:tcW w:w="1361" w:type="dxa"/>
          </w:tcPr>
          <w:p w:rsidR="00425950" w:rsidRDefault="00425950">
            <w:pPr>
              <w:pStyle w:val="ConsPlusNormal"/>
              <w:jc w:val="center"/>
            </w:pPr>
            <w:r>
              <w:t>1379543,56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385802,93</w:t>
            </w:r>
          </w:p>
        </w:tc>
        <w:tc>
          <w:tcPr>
            <w:tcW w:w="1361" w:type="dxa"/>
          </w:tcPr>
          <w:p w:rsidR="00425950" w:rsidRDefault="00425950">
            <w:pPr>
              <w:pStyle w:val="ConsPlusNormal"/>
              <w:jc w:val="center"/>
            </w:pPr>
            <w:r>
              <w:t>1379544,98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385796,57</w:t>
            </w:r>
          </w:p>
        </w:tc>
        <w:tc>
          <w:tcPr>
            <w:tcW w:w="1361" w:type="dxa"/>
          </w:tcPr>
          <w:p w:rsidR="00425950" w:rsidRDefault="00425950">
            <w:pPr>
              <w:pStyle w:val="ConsPlusNormal"/>
              <w:jc w:val="center"/>
            </w:pPr>
            <w:r>
              <w:t>1379527,44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385792,17</w:t>
            </w:r>
          </w:p>
        </w:tc>
        <w:tc>
          <w:tcPr>
            <w:tcW w:w="1361" w:type="dxa"/>
          </w:tcPr>
          <w:p w:rsidR="00425950" w:rsidRDefault="00425950">
            <w:pPr>
              <w:pStyle w:val="ConsPlusNormal"/>
              <w:jc w:val="center"/>
            </w:pPr>
            <w:r>
              <w:t>1379510,46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385780,38</w:t>
            </w:r>
          </w:p>
        </w:tc>
        <w:tc>
          <w:tcPr>
            <w:tcW w:w="1361" w:type="dxa"/>
          </w:tcPr>
          <w:p w:rsidR="00425950" w:rsidRDefault="00425950">
            <w:pPr>
              <w:pStyle w:val="ConsPlusNormal"/>
              <w:jc w:val="center"/>
            </w:pPr>
            <w:r>
              <w:t>1379509,5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385755,25</w:t>
            </w:r>
          </w:p>
        </w:tc>
        <w:tc>
          <w:tcPr>
            <w:tcW w:w="1361" w:type="dxa"/>
          </w:tcPr>
          <w:p w:rsidR="00425950" w:rsidRDefault="00425950">
            <w:pPr>
              <w:pStyle w:val="ConsPlusNormal"/>
              <w:jc w:val="center"/>
            </w:pPr>
            <w:r>
              <w:t>1379500,63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385722,72</w:t>
            </w:r>
          </w:p>
        </w:tc>
        <w:tc>
          <w:tcPr>
            <w:tcW w:w="1361" w:type="dxa"/>
          </w:tcPr>
          <w:p w:rsidR="00425950" w:rsidRDefault="00425950">
            <w:pPr>
              <w:pStyle w:val="ConsPlusNormal"/>
              <w:jc w:val="center"/>
            </w:pPr>
            <w:r>
              <w:t>1379489,78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385700,55</w:t>
            </w:r>
          </w:p>
        </w:tc>
        <w:tc>
          <w:tcPr>
            <w:tcW w:w="1361" w:type="dxa"/>
          </w:tcPr>
          <w:p w:rsidR="00425950" w:rsidRDefault="00425950">
            <w:pPr>
              <w:pStyle w:val="ConsPlusNormal"/>
              <w:jc w:val="center"/>
            </w:pPr>
            <w:r>
              <w:t>1379489,78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385671,96</w:t>
            </w:r>
          </w:p>
        </w:tc>
        <w:tc>
          <w:tcPr>
            <w:tcW w:w="1361" w:type="dxa"/>
          </w:tcPr>
          <w:p w:rsidR="00425950" w:rsidRDefault="00425950">
            <w:pPr>
              <w:pStyle w:val="ConsPlusNormal"/>
              <w:jc w:val="center"/>
            </w:pPr>
            <w:r>
              <w:t>1379487,32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385640,92</w:t>
            </w:r>
          </w:p>
        </w:tc>
        <w:tc>
          <w:tcPr>
            <w:tcW w:w="1361" w:type="dxa"/>
          </w:tcPr>
          <w:p w:rsidR="00425950" w:rsidRDefault="00425950">
            <w:pPr>
              <w:pStyle w:val="ConsPlusNormal"/>
              <w:jc w:val="center"/>
            </w:pPr>
            <w:r>
              <w:t>1379475,49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385614,8</w:t>
            </w:r>
          </w:p>
        </w:tc>
        <w:tc>
          <w:tcPr>
            <w:tcW w:w="1361" w:type="dxa"/>
          </w:tcPr>
          <w:p w:rsidR="00425950" w:rsidRDefault="00425950">
            <w:pPr>
              <w:pStyle w:val="ConsPlusNormal"/>
              <w:jc w:val="center"/>
            </w:pPr>
            <w:r>
              <w:t>1379466,62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385587,2</w:t>
            </w:r>
          </w:p>
        </w:tc>
        <w:tc>
          <w:tcPr>
            <w:tcW w:w="1361" w:type="dxa"/>
          </w:tcPr>
          <w:p w:rsidR="00425950" w:rsidRDefault="00425950">
            <w:pPr>
              <w:pStyle w:val="ConsPlusNormal"/>
              <w:jc w:val="center"/>
            </w:pPr>
            <w:r>
              <w:t>1379467,61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385537,42</w:t>
            </w:r>
          </w:p>
        </w:tc>
        <w:tc>
          <w:tcPr>
            <w:tcW w:w="1361" w:type="dxa"/>
          </w:tcPr>
          <w:p w:rsidR="00425950" w:rsidRDefault="00425950">
            <w:pPr>
              <w:pStyle w:val="ConsPlusNormal"/>
              <w:jc w:val="center"/>
            </w:pPr>
            <w:r>
              <w:t>1379454,79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385485,67</w:t>
            </w:r>
          </w:p>
        </w:tc>
        <w:tc>
          <w:tcPr>
            <w:tcW w:w="1361" w:type="dxa"/>
          </w:tcPr>
          <w:p w:rsidR="00425950" w:rsidRDefault="00425950">
            <w:pPr>
              <w:pStyle w:val="ConsPlusNormal"/>
              <w:jc w:val="center"/>
            </w:pPr>
            <w:r>
              <w:t>1379436,56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385456,61</w:t>
            </w:r>
          </w:p>
        </w:tc>
        <w:tc>
          <w:tcPr>
            <w:tcW w:w="1361" w:type="dxa"/>
          </w:tcPr>
          <w:p w:rsidR="00425950" w:rsidRDefault="00425950">
            <w:pPr>
              <w:pStyle w:val="ConsPlusNormal"/>
              <w:jc w:val="center"/>
            </w:pPr>
            <w:r>
              <w:t>1379414,38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385434,42</w:t>
            </w:r>
          </w:p>
        </w:tc>
        <w:tc>
          <w:tcPr>
            <w:tcW w:w="1361" w:type="dxa"/>
          </w:tcPr>
          <w:p w:rsidR="00425950" w:rsidRDefault="00425950">
            <w:pPr>
              <w:pStyle w:val="ConsPlusNormal"/>
              <w:jc w:val="center"/>
            </w:pPr>
            <w:r>
              <w:t>1379396,15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385404,86</w:t>
            </w:r>
          </w:p>
        </w:tc>
        <w:tc>
          <w:tcPr>
            <w:tcW w:w="1361" w:type="dxa"/>
          </w:tcPr>
          <w:p w:rsidR="00425950" w:rsidRDefault="00425950">
            <w:pPr>
              <w:pStyle w:val="ConsPlusNormal"/>
              <w:jc w:val="center"/>
            </w:pPr>
            <w:r>
              <w:t>1379376,44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385346,21</w:t>
            </w:r>
          </w:p>
        </w:tc>
        <w:tc>
          <w:tcPr>
            <w:tcW w:w="1361" w:type="dxa"/>
          </w:tcPr>
          <w:p w:rsidR="00425950" w:rsidRDefault="00425950">
            <w:pPr>
              <w:pStyle w:val="ConsPlusNormal"/>
              <w:jc w:val="center"/>
            </w:pPr>
            <w:r>
              <w:t>1379351,8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385313,09</w:t>
            </w:r>
          </w:p>
        </w:tc>
        <w:tc>
          <w:tcPr>
            <w:tcW w:w="1361" w:type="dxa"/>
          </w:tcPr>
          <w:p w:rsidR="00425950" w:rsidRDefault="00425950">
            <w:pPr>
              <w:pStyle w:val="ConsPlusNormal"/>
              <w:jc w:val="center"/>
            </w:pPr>
            <w:r>
              <w:t>1379337,72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385311,92</w:t>
            </w:r>
          </w:p>
        </w:tc>
        <w:tc>
          <w:tcPr>
            <w:tcW w:w="1361" w:type="dxa"/>
          </w:tcPr>
          <w:p w:rsidR="00425950" w:rsidRDefault="00425950">
            <w:pPr>
              <w:pStyle w:val="ConsPlusNormal"/>
              <w:jc w:val="center"/>
            </w:pPr>
            <w:r>
              <w:t>1379332,1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385309,21</w:t>
            </w:r>
          </w:p>
        </w:tc>
        <w:tc>
          <w:tcPr>
            <w:tcW w:w="1361" w:type="dxa"/>
          </w:tcPr>
          <w:p w:rsidR="00425950" w:rsidRDefault="00425950">
            <w:pPr>
              <w:pStyle w:val="ConsPlusNormal"/>
              <w:jc w:val="center"/>
            </w:pPr>
            <w:r>
              <w:t>1379306,84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385308,7</w:t>
            </w:r>
          </w:p>
        </w:tc>
        <w:tc>
          <w:tcPr>
            <w:tcW w:w="1361" w:type="dxa"/>
          </w:tcPr>
          <w:p w:rsidR="00425950" w:rsidRDefault="00425950">
            <w:pPr>
              <w:pStyle w:val="ConsPlusNormal"/>
              <w:jc w:val="center"/>
            </w:pPr>
            <w:r>
              <w:t>1379296,98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385297,91</w:t>
            </w:r>
          </w:p>
        </w:tc>
        <w:tc>
          <w:tcPr>
            <w:tcW w:w="1361" w:type="dxa"/>
          </w:tcPr>
          <w:p w:rsidR="00425950" w:rsidRDefault="00425950">
            <w:pPr>
              <w:pStyle w:val="ConsPlusNormal"/>
              <w:jc w:val="center"/>
            </w:pPr>
            <w:r>
              <w:t>1379293,63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385264,26</w:t>
            </w:r>
          </w:p>
        </w:tc>
        <w:tc>
          <w:tcPr>
            <w:tcW w:w="1361" w:type="dxa"/>
          </w:tcPr>
          <w:p w:rsidR="00425950" w:rsidRDefault="00425950">
            <w:pPr>
              <w:pStyle w:val="ConsPlusNormal"/>
              <w:jc w:val="center"/>
            </w:pPr>
            <w:r>
              <w:t>1379276,04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385219,37</w:t>
            </w:r>
          </w:p>
        </w:tc>
        <w:tc>
          <w:tcPr>
            <w:tcW w:w="1361" w:type="dxa"/>
          </w:tcPr>
          <w:p w:rsidR="00425950" w:rsidRDefault="00425950">
            <w:pPr>
              <w:pStyle w:val="ConsPlusNormal"/>
              <w:jc w:val="center"/>
            </w:pPr>
            <w:r>
              <w:t>1379268,76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385176,64</w:t>
            </w:r>
          </w:p>
        </w:tc>
        <w:tc>
          <w:tcPr>
            <w:tcW w:w="1361" w:type="dxa"/>
          </w:tcPr>
          <w:p w:rsidR="00425950" w:rsidRDefault="00425950">
            <w:pPr>
              <w:pStyle w:val="ConsPlusNormal"/>
              <w:jc w:val="center"/>
            </w:pPr>
            <w:r>
              <w:t>1379259,74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385126,91</w:t>
            </w:r>
          </w:p>
        </w:tc>
        <w:tc>
          <w:tcPr>
            <w:tcW w:w="1361" w:type="dxa"/>
          </w:tcPr>
          <w:p w:rsidR="00425950" w:rsidRDefault="00425950">
            <w:pPr>
              <w:pStyle w:val="ConsPlusNormal"/>
              <w:jc w:val="center"/>
            </w:pPr>
            <w:r>
              <w:t>1379245,18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385080,19</w:t>
            </w:r>
          </w:p>
        </w:tc>
        <w:tc>
          <w:tcPr>
            <w:tcW w:w="1361" w:type="dxa"/>
          </w:tcPr>
          <w:p w:rsidR="00425950" w:rsidRDefault="00425950">
            <w:pPr>
              <w:pStyle w:val="ConsPlusNormal"/>
              <w:jc w:val="center"/>
            </w:pPr>
            <w:r>
              <w:t>1379242,15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385040,16</w:t>
            </w:r>
          </w:p>
        </w:tc>
        <w:tc>
          <w:tcPr>
            <w:tcW w:w="1361" w:type="dxa"/>
          </w:tcPr>
          <w:p w:rsidR="00425950" w:rsidRDefault="00425950">
            <w:pPr>
              <w:pStyle w:val="ConsPlusNormal"/>
              <w:jc w:val="center"/>
            </w:pPr>
            <w:r>
              <w:t>1379229,41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385015,88</w:t>
            </w:r>
          </w:p>
        </w:tc>
        <w:tc>
          <w:tcPr>
            <w:tcW w:w="1361" w:type="dxa"/>
          </w:tcPr>
          <w:p w:rsidR="00425950" w:rsidRDefault="00425950">
            <w:pPr>
              <w:pStyle w:val="ConsPlusNormal"/>
              <w:jc w:val="center"/>
            </w:pPr>
            <w:r>
              <w:t>1379227,59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384984,35</w:t>
            </w:r>
          </w:p>
        </w:tc>
        <w:tc>
          <w:tcPr>
            <w:tcW w:w="1361" w:type="dxa"/>
          </w:tcPr>
          <w:p w:rsidR="00425950" w:rsidRDefault="00425950">
            <w:pPr>
              <w:pStyle w:val="ConsPlusNormal"/>
              <w:jc w:val="center"/>
            </w:pPr>
            <w:r>
              <w:t>1379204,54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384970,99</w:t>
            </w:r>
          </w:p>
        </w:tc>
        <w:tc>
          <w:tcPr>
            <w:tcW w:w="1361" w:type="dxa"/>
          </w:tcPr>
          <w:p w:rsidR="00425950" w:rsidRDefault="00425950">
            <w:pPr>
              <w:pStyle w:val="ConsPlusNormal"/>
              <w:jc w:val="center"/>
            </w:pPr>
            <w:r>
              <w:t>1379192,41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384961,29</w:t>
            </w:r>
          </w:p>
        </w:tc>
        <w:tc>
          <w:tcPr>
            <w:tcW w:w="1361" w:type="dxa"/>
          </w:tcPr>
          <w:p w:rsidR="00425950" w:rsidRDefault="00425950">
            <w:pPr>
              <w:pStyle w:val="ConsPlusNormal"/>
              <w:jc w:val="center"/>
            </w:pPr>
            <w:r>
              <w:t>1379175,42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384957,51</w:t>
            </w:r>
          </w:p>
        </w:tc>
        <w:tc>
          <w:tcPr>
            <w:tcW w:w="1361" w:type="dxa"/>
          </w:tcPr>
          <w:p w:rsidR="00425950" w:rsidRDefault="00425950">
            <w:pPr>
              <w:pStyle w:val="ConsPlusNormal"/>
              <w:jc w:val="center"/>
            </w:pPr>
            <w:r>
              <w:t>1379170,54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384947,18</w:t>
            </w:r>
          </w:p>
        </w:tc>
        <w:tc>
          <w:tcPr>
            <w:tcW w:w="1361" w:type="dxa"/>
          </w:tcPr>
          <w:p w:rsidR="00425950" w:rsidRDefault="00425950">
            <w:pPr>
              <w:pStyle w:val="ConsPlusNormal"/>
              <w:jc w:val="center"/>
            </w:pPr>
            <w:r>
              <w:t>1379184,11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384934,96</w:t>
            </w:r>
          </w:p>
        </w:tc>
        <w:tc>
          <w:tcPr>
            <w:tcW w:w="1361" w:type="dxa"/>
          </w:tcPr>
          <w:p w:rsidR="00425950" w:rsidRDefault="00425950">
            <w:pPr>
              <w:pStyle w:val="ConsPlusNormal"/>
              <w:jc w:val="center"/>
            </w:pPr>
            <w:r>
              <w:t>1379197,22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384921,84</w:t>
            </w:r>
          </w:p>
        </w:tc>
        <w:tc>
          <w:tcPr>
            <w:tcW w:w="1361" w:type="dxa"/>
          </w:tcPr>
          <w:p w:rsidR="00425950" w:rsidRDefault="00425950">
            <w:pPr>
              <w:pStyle w:val="ConsPlusNormal"/>
              <w:jc w:val="center"/>
            </w:pPr>
            <w:r>
              <w:t>1379205,19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384910,16</w:t>
            </w:r>
          </w:p>
        </w:tc>
        <w:tc>
          <w:tcPr>
            <w:tcW w:w="1361" w:type="dxa"/>
          </w:tcPr>
          <w:p w:rsidR="00425950" w:rsidRDefault="00425950">
            <w:pPr>
              <w:pStyle w:val="ConsPlusNormal"/>
              <w:jc w:val="center"/>
            </w:pPr>
            <w:r>
              <w:t>1379208,91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384906,71</w:t>
            </w:r>
          </w:p>
        </w:tc>
        <w:tc>
          <w:tcPr>
            <w:tcW w:w="1361" w:type="dxa"/>
          </w:tcPr>
          <w:p w:rsidR="00425950" w:rsidRDefault="00425950">
            <w:pPr>
              <w:pStyle w:val="ConsPlusNormal"/>
              <w:jc w:val="center"/>
            </w:pPr>
            <w:r>
              <w:t>1379208,85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384903,61</w:t>
            </w:r>
          </w:p>
        </w:tc>
        <w:tc>
          <w:tcPr>
            <w:tcW w:w="1361" w:type="dxa"/>
          </w:tcPr>
          <w:p w:rsidR="00425950" w:rsidRDefault="00425950">
            <w:pPr>
              <w:pStyle w:val="ConsPlusNormal"/>
              <w:jc w:val="center"/>
            </w:pPr>
            <w:r>
              <w:t>1379217,41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384899,89</w:t>
            </w:r>
          </w:p>
        </w:tc>
        <w:tc>
          <w:tcPr>
            <w:tcW w:w="1361" w:type="dxa"/>
          </w:tcPr>
          <w:p w:rsidR="00425950" w:rsidRDefault="00425950">
            <w:pPr>
              <w:pStyle w:val="ConsPlusNormal"/>
              <w:jc w:val="center"/>
            </w:pPr>
            <w:r>
              <w:t>1379228,75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384896,17</w:t>
            </w:r>
          </w:p>
        </w:tc>
        <w:tc>
          <w:tcPr>
            <w:tcW w:w="1361" w:type="dxa"/>
          </w:tcPr>
          <w:p w:rsidR="00425950" w:rsidRDefault="00425950">
            <w:pPr>
              <w:pStyle w:val="ConsPlusNormal"/>
              <w:jc w:val="center"/>
            </w:pPr>
            <w:r>
              <w:t>1379238,49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384893,33</w:t>
            </w:r>
          </w:p>
        </w:tc>
        <w:tc>
          <w:tcPr>
            <w:tcW w:w="1361" w:type="dxa"/>
          </w:tcPr>
          <w:p w:rsidR="00425950" w:rsidRDefault="00425950">
            <w:pPr>
              <w:pStyle w:val="ConsPlusNormal"/>
              <w:jc w:val="center"/>
            </w:pPr>
            <w:r>
              <w:t>1379240,79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384884,82</w:t>
            </w:r>
          </w:p>
        </w:tc>
        <w:tc>
          <w:tcPr>
            <w:tcW w:w="1361" w:type="dxa"/>
          </w:tcPr>
          <w:p w:rsidR="00425950" w:rsidRDefault="00425950">
            <w:pPr>
              <w:pStyle w:val="ConsPlusNormal"/>
              <w:jc w:val="center"/>
            </w:pPr>
            <w:r>
              <w:t>1379238,49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384875,08</w:t>
            </w:r>
          </w:p>
        </w:tc>
        <w:tc>
          <w:tcPr>
            <w:tcW w:w="1361" w:type="dxa"/>
          </w:tcPr>
          <w:p w:rsidR="00425950" w:rsidRDefault="00425950">
            <w:pPr>
              <w:pStyle w:val="ConsPlusNormal"/>
              <w:jc w:val="center"/>
            </w:pPr>
            <w:r>
              <w:t>1379232,47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384860,92</w:t>
            </w:r>
          </w:p>
        </w:tc>
        <w:tc>
          <w:tcPr>
            <w:tcW w:w="1361" w:type="dxa"/>
          </w:tcPr>
          <w:p w:rsidR="00425950" w:rsidRDefault="00425950">
            <w:pPr>
              <w:pStyle w:val="ConsPlusNormal"/>
              <w:jc w:val="center"/>
            </w:pPr>
            <w:r>
              <w:t>1379231,94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384850,65</w:t>
            </w:r>
          </w:p>
        </w:tc>
        <w:tc>
          <w:tcPr>
            <w:tcW w:w="1361" w:type="dxa"/>
          </w:tcPr>
          <w:p w:rsidR="00425950" w:rsidRDefault="00425950">
            <w:pPr>
              <w:pStyle w:val="ConsPlusNormal"/>
              <w:jc w:val="center"/>
            </w:pPr>
            <w:r>
              <w:t>1379237,6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384841,79</w:t>
            </w:r>
          </w:p>
        </w:tc>
        <w:tc>
          <w:tcPr>
            <w:tcW w:w="1361" w:type="dxa"/>
          </w:tcPr>
          <w:p w:rsidR="00425950" w:rsidRDefault="00425950">
            <w:pPr>
              <w:pStyle w:val="ConsPlusNormal"/>
              <w:jc w:val="center"/>
            </w:pPr>
            <w:r>
              <w:t>1379243,63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384832,39</w:t>
            </w:r>
          </w:p>
        </w:tc>
        <w:tc>
          <w:tcPr>
            <w:tcW w:w="1361" w:type="dxa"/>
          </w:tcPr>
          <w:p w:rsidR="00425950" w:rsidRDefault="00425950">
            <w:pPr>
              <w:pStyle w:val="ConsPlusNormal"/>
              <w:jc w:val="center"/>
            </w:pPr>
            <w:r>
              <w:t>1379246,99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384825,84</w:t>
            </w:r>
          </w:p>
        </w:tc>
        <w:tc>
          <w:tcPr>
            <w:tcW w:w="1361" w:type="dxa"/>
          </w:tcPr>
          <w:p w:rsidR="00425950" w:rsidRDefault="00425950">
            <w:pPr>
              <w:pStyle w:val="ConsPlusNormal"/>
              <w:jc w:val="center"/>
            </w:pPr>
            <w:r>
              <w:t>1379246,46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384820,7</w:t>
            </w:r>
          </w:p>
        </w:tc>
        <w:tc>
          <w:tcPr>
            <w:tcW w:w="1361" w:type="dxa"/>
          </w:tcPr>
          <w:p w:rsidR="00425950" w:rsidRDefault="00425950">
            <w:pPr>
              <w:pStyle w:val="ConsPlusNormal"/>
              <w:jc w:val="center"/>
            </w:pPr>
            <w:r>
              <w:t>1379244,69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384817,88</w:t>
            </w:r>
          </w:p>
        </w:tc>
        <w:tc>
          <w:tcPr>
            <w:tcW w:w="1361" w:type="dxa"/>
          </w:tcPr>
          <w:p w:rsidR="00425950" w:rsidRDefault="00425950">
            <w:pPr>
              <w:pStyle w:val="ConsPlusNormal"/>
              <w:jc w:val="center"/>
            </w:pPr>
            <w:r>
              <w:t>1379239,38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384817,88</w:t>
            </w:r>
          </w:p>
        </w:tc>
        <w:tc>
          <w:tcPr>
            <w:tcW w:w="1361" w:type="dxa"/>
          </w:tcPr>
          <w:p w:rsidR="00425950" w:rsidRDefault="00425950">
            <w:pPr>
              <w:pStyle w:val="ConsPlusNormal"/>
              <w:jc w:val="center"/>
            </w:pPr>
            <w:r>
              <w:t>1379232,82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384820,7</w:t>
            </w:r>
          </w:p>
        </w:tc>
        <w:tc>
          <w:tcPr>
            <w:tcW w:w="1361" w:type="dxa"/>
          </w:tcPr>
          <w:p w:rsidR="00425950" w:rsidRDefault="00425950">
            <w:pPr>
              <w:pStyle w:val="ConsPlusNormal"/>
              <w:jc w:val="center"/>
            </w:pPr>
            <w:r>
              <w:t>1379223,97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384830,09</w:t>
            </w:r>
          </w:p>
        </w:tc>
        <w:tc>
          <w:tcPr>
            <w:tcW w:w="1361" w:type="dxa"/>
          </w:tcPr>
          <w:p w:rsidR="00425950" w:rsidRDefault="00425950">
            <w:pPr>
              <w:pStyle w:val="ConsPlusNormal"/>
              <w:jc w:val="center"/>
            </w:pPr>
            <w:r>
              <w:t>1379199,7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384837,43</w:t>
            </w:r>
          </w:p>
        </w:tc>
        <w:tc>
          <w:tcPr>
            <w:tcW w:w="1361" w:type="dxa"/>
          </w:tcPr>
          <w:p w:rsidR="00425950" w:rsidRDefault="00425950">
            <w:pPr>
              <w:pStyle w:val="ConsPlusNormal"/>
              <w:jc w:val="center"/>
            </w:pPr>
            <w:r>
              <w:t>1379183,47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384820,7</w:t>
            </w:r>
          </w:p>
        </w:tc>
        <w:tc>
          <w:tcPr>
            <w:tcW w:w="1361" w:type="dxa"/>
          </w:tcPr>
          <w:p w:rsidR="00425950" w:rsidRDefault="00425950">
            <w:pPr>
              <w:pStyle w:val="ConsPlusNormal"/>
              <w:jc w:val="center"/>
            </w:pPr>
            <w:r>
              <w:t>1379167,29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384816,83</w:t>
            </w:r>
          </w:p>
        </w:tc>
        <w:tc>
          <w:tcPr>
            <w:tcW w:w="1361" w:type="dxa"/>
          </w:tcPr>
          <w:p w:rsidR="00425950" w:rsidRDefault="00425950">
            <w:pPr>
              <w:pStyle w:val="ConsPlusNormal"/>
              <w:jc w:val="center"/>
            </w:pPr>
            <w:r>
              <w:t>1379163,69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384794,54</w:t>
            </w:r>
          </w:p>
        </w:tc>
        <w:tc>
          <w:tcPr>
            <w:tcW w:w="1361" w:type="dxa"/>
          </w:tcPr>
          <w:p w:rsidR="00425950" w:rsidRDefault="00425950">
            <w:pPr>
              <w:pStyle w:val="ConsPlusNormal"/>
              <w:jc w:val="center"/>
            </w:pPr>
            <w:r>
              <w:t>1379174,61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384769,27</w:t>
            </w:r>
          </w:p>
        </w:tc>
        <w:tc>
          <w:tcPr>
            <w:tcW w:w="1361" w:type="dxa"/>
          </w:tcPr>
          <w:p w:rsidR="00425950" w:rsidRDefault="00425950">
            <w:pPr>
              <w:pStyle w:val="ConsPlusNormal"/>
              <w:jc w:val="center"/>
            </w:pPr>
            <w:r>
              <w:t>1379170,2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384756,38</w:t>
            </w:r>
          </w:p>
        </w:tc>
        <w:tc>
          <w:tcPr>
            <w:tcW w:w="1361" w:type="dxa"/>
          </w:tcPr>
          <w:p w:rsidR="00425950" w:rsidRDefault="00425950">
            <w:pPr>
              <w:pStyle w:val="ConsPlusNormal"/>
              <w:jc w:val="center"/>
            </w:pPr>
            <w:r>
              <w:t>1379159,18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384742,91</w:t>
            </w:r>
          </w:p>
        </w:tc>
        <w:tc>
          <w:tcPr>
            <w:tcW w:w="1361" w:type="dxa"/>
          </w:tcPr>
          <w:p w:rsidR="00425950" w:rsidRDefault="00425950">
            <w:pPr>
              <w:pStyle w:val="ConsPlusNormal"/>
              <w:jc w:val="center"/>
            </w:pPr>
            <w:r>
              <w:t>1379128,11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384729,11</w:t>
            </w:r>
          </w:p>
        </w:tc>
        <w:tc>
          <w:tcPr>
            <w:tcW w:w="1361" w:type="dxa"/>
          </w:tcPr>
          <w:p w:rsidR="00425950" w:rsidRDefault="00425950">
            <w:pPr>
              <w:pStyle w:val="ConsPlusNormal"/>
              <w:jc w:val="center"/>
            </w:pPr>
            <w:r>
              <w:t>1379102,78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384715,02</w:t>
            </w:r>
          </w:p>
        </w:tc>
        <w:tc>
          <w:tcPr>
            <w:tcW w:w="1361" w:type="dxa"/>
          </w:tcPr>
          <w:p w:rsidR="00425950" w:rsidRDefault="00425950">
            <w:pPr>
              <w:pStyle w:val="ConsPlusNormal"/>
              <w:jc w:val="center"/>
            </w:pPr>
            <w:r>
              <w:t>1379085,55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384698,41</w:t>
            </w:r>
          </w:p>
        </w:tc>
        <w:tc>
          <w:tcPr>
            <w:tcW w:w="1361" w:type="dxa"/>
          </w:tcPr>
          <w:p w:rsidR="00425950" w:rsidRDefault="00425950">
            <w:pPr>
              <w:pStyle w:val="ConsPlusNormal"/>
              <w:jc w:val="center"/>
            </w:pPr>
            <w:r>
              <w:t>1379078,97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384675,23</w:t>
            </w:r>
          </w:p>
        </w:tc>
        <w:tc>
          <w:tcPr>
            <w:tcW w:w="1361" w:type="dxa"/>
          </w:tcPr>
          <w:p w:rsidR="00425950" w:rsidRDefault="00425950">
            <w:pPr>
              <w:pStyle w:val="ConsPlusNormal"/>
              <w:jc w:val="center"/>
            </w:pPr>
            <w:r>
              <w:t>1379083,67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384658,01</w:t>
            </w:r>
          </w:p>
        </w:tc>
        <w:tc>
          <w:tcPr>
            <w:tcW w:w="1361" w:type="dxa"/>
          </w:tcPr>
          <w:p w:rsidR="00425950" w:rsidRDefault="00425950">
            <w:pPr>
              <w:pStyle w:val="ConsPlusNormal"/>
              <w:jc w:val="center"/>
            </w:pPr>
            <w:r>
              <w:t>1379092,32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384638,52</w:t>
            </w:r>
          </w:p>
        </w:tc>
        <w:tc>
          <w:tcPr>
            <w:tcW w:w="1361" w:type="dxa"/>
          </w:tcPr>
          <w:p w:rsidR="00425950" w:rsidRDefault="00425950">
            <w:pPr>
              <w:pStyle w:val="ConsPlusNormal"/>
              <w:jc w:val="center"/>
            </w:pPr>
            <w:r>
              <w:t>1379098,4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384623,93</w:t>
            </w:r>
          </w:p>
        </w:tc>
        <w:tc>
          <w:tcPr>
            <w:tcW w:w="1361" w:type="dxa"/>
          </w:tcPr>
          <w:p w:rsidR="00425950" w:rsidRDefault="00425950">
            <w:pPr>
              <w:pStyle w:val="ConsPlusNormal"/>
              <w:jc w:val="center"/>
            </w:pPr>
            <w:r>
              <w:t>1379114,83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384611,31</w:t>
            </w:r>
          </w:p>
        </w:tc>
        <w:tc>
          <w:tcPr>
            <w:tcW w:w="1361" w:type="dxa"/>
          </w:tcPr>
          <w:p w:rsidR="00425950" w:rsidRDefault="00425950">
            <w:pPr>
              <w:pStyle w:val="ConsPlusNormal"/>
              <w:jc w:val="center"/>
            </w:pPr>
            <w:r>
              <w:t>1379141,95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384611,15</w:t>
            </w:r>
          </w:p>
        </w:tc>
        <w:tc>
          <w:tcPr>
            <w:tcW w:w="1361" w:type="dxa"/>
          </w:tcPr>
          <w:p w:rsidR="00425950" w:rsidRDefault="00425950">
            <w:pPr>
              <w:pStyle w:val="ConsPlusNormal"/>
              <w:jc w:val="center"/>
            </w:pPr>
            <w:r>
              <w:t>1379164,74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384604,45</w:t>
            </w:r>
          </w:p>
        </w:tc>
        <w:tc>
          <w:tcPr>
            <w:tcW w:w="1361" w:type="dxa"/>
          </w:tcPr>
          <w:p w:rsidR="00425950" w:rsidRDefault="00425950">
            <w:pPr>
              <w:pStyle w:val="ConsPlusNormal"/>
              <w:jc w:val="center"/>
            </w:pPr>
            <w:r>
              <w:t>1379198,21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384595,31</w:t>
            </w:r>
          </w:p>
        </w:tc>
        <w:tc>
          <w:tcPr>
            <w:tcW w:w="1361" w:type="dxa"/>
          </w:tcPr>
          <w:p w:rsidR="00425950" w:rsidRDefault="00425950">
            <w:pPr>
              <w:pStyle w:val="ConsPlusNormal"/>
              <w:jc w:val="center"/>
            </w:pPr>
            <w:r>
              <w:t>1379242,03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384585,58</w:t>
            </w:r>
          </w:p>
        </w:tc>
        <w:tc>
          <w:tcPr>
            <w:tcW w:w="1361" w:type="dxa"/>
          </w:tcPr>
          <w:p w:rsidR="00425950" w:rsidRDefault="00425950">
            <w:pPr>
              <w:pStyle w:val="ConsPlusNormal"/>
              <w:jc w:val="center"/>
            </w:pPr>
            <w:r>
              <w:t>1379272,46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384574,02</w:t>
            </w:r>
          </w:p>
        </w:tc>
        <w:tc>
          <w:tcPr>
            <w:tcW w:w="1361" w:type="dxa"/>
          </w:tcPr>
          <w:p w:rsidR="00425950" w:rsidRDefault="00425950">
            <w:pPr>
              <w:pStyle w:val="ConsPlusNormal"/>
              <w:jc w:val="center"/>
            </w:pPr>
            <w:r>
              <w:t>1379294,98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384551,5</w:t>
            </w:r>
          </w:p>
        </w:tc>
        <w:tc>
          <w:tcPr>
            <w:tcW w:w="1361" w:type="dxa"/>
          </w:tcPr>
          <w:p w:rsidR="00425950" w:rsidRDefault="00425950">
            <w:pPr>
              <w:pStyle w:val="ConsPlusNormal"/>
              <w:jc w:val="center"/>
            </w:pPr>
            <w:r>
              <w:t>1379293,61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384556,43</w:t>
            </w:r>
          </w:p>
        </w:tc>
        <w:tc>
          <w:tcPr>
            <w:tcW w:w="1361" w:type="dxa"/>
          </w:tcPr>
          <w:p w:rsidR="00425950" w:rsidRDefault="00425950">
            <w:pPr>
              <w:pStyle w:val="ConsPlusNormal"/>
              <w:jc w:val="center"/>
            </w:pPr>
            <w:r>
              <w:t>1379282,22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384559,3</w:t>
            </w:r>
          </w:p>
        </w:tc>
        <w:tc>
          <w:tcPr>
            <w:tcW w:w="1361" w:type="dxa"/>
          </w:tcPr>
          <w:p w:rsidR="00425950" w:rsidRDefault="00425950">
            <w:pPr>
              <w:pStyle w:val="ConsPlusNormal"/>
              <w:jc w:val="center"/>
            </w:pPr>
            <w:r>
              <w:t>1379245,67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384547,21</w:t>
            </w:r>
          </w:p>
        </w:tc>
        <w:tc>
          <w:tcPr>
            <w:tcW w:w="1361" w:type="dxa"/>
          </w:tcPr>
          <w:p w:rsidR="00425950" w:rsidRDefault="00425950">
            <w:pPr>
              <w:pStyle w:val="ConsPlusNormal"/>
              <w:jc w:val="center"/>
            </w:pPr>
            <w:r>
              <w:t>1379207,65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384495,76</w:t>
            </w:r>
          </w:p>
        </w:tc>
        <w:tc>
          <w:tcPr>
            <w:tcW w:w="1361" w:type="dxa"/>
          </w:tcPr>
          <w:p w:rsidR="00425950" w:rsidRDefault="00425950">
            <w:pPr>
              <w:pStyle w:val="ConsPlusNormal"/>
              <w:jc w:val="center"/>
            </w:pPr>
            <w:r>
              <w:t>1379209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384506,38</w:t>
            </w:r>
          </w:p>
        </w:tc>
        <w:tc>
          <w:tcPr>
            <w:tcW w:w="1361" w:type="dxa"/>
          </w:tcPr>
          <w:p w:rsidR="00425950" w:rsidRDefault="00425950">
            <w:pPr>
              <w:pStyle w:val="ConsPlusNormal"/>
              <w:jc w:val="center"/>
            </w:pPr>
            <w:r>
              <w:t>1379189,01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384515,23</w:t>
            </w:r>
          </w:p>
        </w:tc>
        <w:tc>
          <w:tcPr>
            <w:tcW w:w="1361" w:type="dxa"/>
          </w:tcPr>
          <w:p w:rsidR="00425950" w:rsidRDefault="00425950">
            <w:pPr>
              <w:pStyle w:val="ConsPlusNormal"/>
              <w:jc w:val="center"/>
            </w:pPr>
            <w:r>
              <w:t>1379161,99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384527,41</w:t>
            </w:r>
          </w:p>
        </w:tc>
        <w:tc>
          <w:tcPr>
            <w:tcW w:w="1361" w:type="dxa"/>
          </w:tcPr>
          <w:p w:rsidR="00425950" w:rsidRDefault="00425950">
            <w:pPr>
              <w:pStyle w:val="ConsPlusNormal"/>
              <w:jc w:val="center"/>
            </w:pPr>
            <w:r>
              <w:t>1379111,35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384534,67</w:t>
            </w:r>
          </w:p>
        </w:tc>
        <w:tc>
          <w:tcPr>
            <w:tcW w:w="1361" w:type="dxa"/>
          </w:tcPr>
          <w:p w:rsidR="00425950" w:rsidRDefault="00425950">
            <w:pPr>
              <w:pStyle w:val="ConsPlusNormal"/>
              <w:jc w:val="center"/>
            </w:pPr>
            <w:r>
              <w:t>1379087,75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384546,17</w:t>
            </w:r>
          </w:p>
        </w:tc>
        <w:tc>
          <w:tcPr>
            <w:tcW w:w="1361" w:type="dxa"/>
          </w:tcPr>
          <w:p w:rsidR="00425950" w:rsidRDefault="00425950">
            <w:pPr>
              <w:pStyle w:val="ConsPlusNormal"/>
              <w:jc w:val="center"/>
            </w:pPr>
            <w:r>
              <w:t>1379068,39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384559,89</w:t>
            </w:r>
          </w:p>
        </w:tc>
        <w:tc>
          <w:tcPr>
            <w:tcW w:w="1361" w:type="dxa"/>
          </w:tcPr>
          <w:p w:rsidR="00425950" w:rsidRDefault="00425950">
            <w:pPr>
              <w:pStyle w:val="ConsPlusNormal"/>
              <w:jc w:val="center"/>
            </w:pPr>
            <w:r>
              <w:t>1379052,12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384578,38</w:t>
            </w:r>
          </w:p>
        </w:tc>
        <w:tc>
          <w:tcPr>
            <w:tcW w:w="1361" w:type="dxa"/>
          </w:tcPr>
          <w:p w:rsidR="00425950" w:rsidRDefault="00425950">
            <w:pPr>
              <w:pStyle w:val="ConsPlusNormal"/>
              <w:jc w:val="center"/>
            </w:pPr>
            <w:r>
              <w:t>1379030,19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384584,88</w:t>
            </w:r>
          </w:p>
        </w:tc>
        <w:tc>
          <w:tcPr>
            <w:tcW w:w="1361" w:type="dxa"/>
          </w:tcPr>
          <w:p w:rsidR="00425950" w:rsidRDefault="00425950">
            <w:pPr>
              <w:pStyle w:val="ConsPlusNormal"/>
              <w:jc w:val="center"/>
            </w:pPr>
            <w:r>
              <w:t>1379024,41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384606,69</w:t>
            </w:r>
          </w:p>
        </w:tc>
        <w:tc>
          <w:tcPr>
            <w:tcW w:w="1361" w:type="dxa"/>
          </w:tcPr>
          <w:p w:rsidR="00425950" w:rsidRDefault="00425950">
            <w:pPr>
              <w:pStyle w:val="ConsPlusNormal"/>
              <w:jc w:val="center"/>
            </w:pPr>
            <w:r>
              <w:t>1379005,03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384629,2</w:t>
            </w:r>
          </w:p>
        </w:tc>
        <w:tc>
          <w:tcPr>
            <w:tcW w:w="1361" w:type="dxa"/>
          </w:tcPr>
          <w:p w:rsidR="00425950" w:rsidRDefault="00425950">
            <w:pPr>
              <w:pStyle w:val="ConsPlusNormal"/>
              <w:jc w:val="center"/>
            </w:pPr>
            <w:r>
              <w:t>1378991,1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384635,37</w:t>
            </w:r>
          </w:p>
        </w:tc>
        <w:tc>
          <w:tcPr>
            <w:tcW w:w="1361" w:type="dxa"/>
          </w:tcPr>
          <w:p w:rsidR="00425950" w:rsidRDefault="00425950">
            <w:pPr>
              <w:pStyle w:val="ConsPlusNormal"/>
              <w:jc w:val="center"/>
            </w:pPr>
            <w:r>
              <w:t>1378987,27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384708,47</w:t>
            </w:r>
          </w:p>
        </w:tc>
        <w:tc>
          <w:tcPr>
            <w:tcW w:w="1361" w:type="dxa"/>
          </w:tcPr>
          <w:p w:rsidR="00425950" w:rsidRDefault="00425950">
            <w:pPr>
              <w:pStyle w:val="ConsPlusNormal"/>
              <w:jc w:val="center"/>
            </w:pPr>
            <w:r>
              <w:t>1378981,12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384733,74</w:t>
            </w:r>
          </w:p>
        </w:tc>
        <w:tc>
          <w:tcPr>
            <w:tcW w:w="1361" w:type="dxa"/>
          </w:tcPr>
          <w:p w:rsidR="00425950" w:rsidRDefault="00425950">
            <w:pPr>
              <w:pStyle w:val="ConsPlusNormal"/>
              <w:jc w:val="center"/>
            </w:pPr>
            <w:r>
              <w:t>1378981,12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384747,92</w:t>
            </w:r>
          </w:p>
        </w:tc>
        <w:tc>
          <w:tcPr>
            <w:tcW w:w="1361" w:type="dxa"/>
          </w:tcPr>
          <w:p w:rsidR="00425950" w:rsidRDefault="00425950">
            <w:pPr>
              <w:pStyle w:val="ConsPlusNormal"/>
              <w:jc w:val="center"/>
            </w:pPr>
            <w:r>
              <w:t>1378985,3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384754,59</w:t>
            </w:r>
          </w:p>
        </w:tc>
        <w:tc>
          <w:tcPr>
            <w:tcW w:w="1361" w:type="dxa"/>
          </w:tcPr>
          <w:p w:rsidR="00425950" w:rsidRDefault="00425950">
            <w:pPr>
              <w:pStyle w:val="ConsPlusNormal"/>
              <w:jc w:val="center"/>
            </w:pPr>
            <w:r>
              <w:t>1378987,27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384779,85</w:t>
            </w:r>
          </w:p>
        </w:tc>
        <w:tc>
          <w:tcPr>
            <w:tcW w:w="1361" w:type="dxa"/>
          </w:tcPr>
          <w:p w:rsidR="00425950" w:rsidRDefault="00425950">
            <w:pPr>
              <w:pStyle w:val="ConsPlusNormal"/>
              <w:jc w:val="center"/>
            </w:pPr>
            <w:r>
              <w:t>1379009,82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384793,12</w:t>
            </w:r>
          </w:p>
        </w:tc>
        <w:tc>
          <w:tcPr>
            <w:tcW w:w="1361" w:type="dxa"/>
          </w:tcPr>
          <w:p w:rsidR="00425950" w:rsidRDefault="00425950">
            <w:pPr>
              <w:pStyle w:val="ConsPlusNormal"/>
              <w:jc w:val="center"/>
            </w:pPr>
            <w:r>
              <w:t>1379020,73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384812,86</w:t>
            </w:r>
          </w:p>
        </w:tc>
        <w:tc>
          <w:tcPr>
            <w:tcW w:w="1361" w:type="dxa"/>
          </w:tcPr>
          <w:p w:rsidR="00425950" w:rsidRDefault="00425950">
            <w:pPr>
              <w:pStyle w:val="ConsPlusNormal"/>
              <w:jc w:val="center"/>
            </w:pPr>
            <w:r>
              <w:t>1379036,97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384807,99</w:t>
            </w:r>
          </w:p>
        </w:tc>
        <w:tc>
          <w:tcPr>
            <w:tcW w:w="1361" w:type="dxa"/>
          </w:tcPr>
          <w:p w:rsidR="00425950" w:rsidRDefault="00425950">
            <w:pPr>
              <w:pStyle w:val="ConsPlusNormal"/>
              <w:jc w:val="center"/>
            </w:pPr>
            <w:r>
              <w:t>1379058,3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384800,63</w:t>
            </w:r>
          </w:p>
        </w:tc>
        <w:tc>
          <w:tcPr>
            <w:tcW w:w="1361" w:type="dxa"/>
          </w:tcPr>
          <w:p w:rsidR="00425950" w:rsidRDefault="00425950">
            <w:pPr>
              <w:pStyle w:val="ConsPlusNormal"/>
              <w:jc w:val="center"/>
            </w:pPr>
            <w:r>
              <w:t>1379081,76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384794,65</w:t>
            </w:r>
          </w:p>
        </w:tc>
        <w:tc>
          <w:tcPr>
            <w:tcW w:w="1361" w:type="dxa"/>
          </w:tcPr>
          <w:p w:rsidR="00425950" w:rsidRDefault="00425950">
            <w:pPr>
              <w:pStyle w:val="ConsPlusNormal"/>
              <w:jc w:val="center"/>
            </w:pPr>
            <w:r>
              <w:t>1379096,02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384796,03</w:t>
            </w:r>
          </w:p>
        </w:tc>
        <w:tc>
          <w:tcPr>
            <w:tcW w:w="1361" w:type="dxa"/>
          </w:tcPr>
          <w:p w:rsidR="00425950" w:rsidRDefault="00425950">
            <w:pPr>
              <w:pStyle w:val="ConsPlusNormal"/>
              <w:jc w:val="center"/>
            </w:pPr>
            <w:r>
              <w:t>1379110,75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384816,74</w:t>
            </w:r>
          </w:p>
        </w:tc>
        <w:tc>
          <w:tcPr>
            <w:tcW w:w="1361" w:type="dxa"/>
          </w:tcPr>
          <w:p w:rsidR="00425950" w:rsidRDefault="00425950">
            <w:pPr>
              <w:pStyle w:val="ConsPlusNormal"/>
              <w:jc w:val="center"/>
            </w:pPr>
            <w:r>
              <w:t>1379119,49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384841,12</w:t>
            </w:r>
          </w:p>
        </w:tc>
        <w:tc>
          <w:tcPr>
            <w:tcW w:w="1361" w:type="dxa"/>
          </w:tcPr>
          <w:p w:rsidR="00425950" w:rsidRDefault="00425950">
            <w:pPr>
              <w:pStyle w:val="ConsPlusNormal"/>
              <w:jc w:val="center"/>
            </w:pPr>
            <w:r>
              <w:t>1379113,05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384866,42</w:t>
            </w:r>
          </w:p>
        </w:tc>
        <w:tc>
          <w:tcPr>
            <w:tcW w:w="1361" w:type="dxa"/>
          </w:tcPr>
          <w:p w:rsidR="00425950" w:rsidRDefault="00425950">
            <w:pPr>
              <w:pStyle w:val="ConsPlusNormal"/>
              <w:jc w:val="center"/>
            </w:pPr>
            <w:r>
              <w:t>1379104,77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384890,81</w:t>
            </w:r>
          </w:p>
        </w:tc>
        <w:tc>
          <w:tcPr>
            <w:tcW w:w="1361" w:type="dxa"/>
          </w:tcPr>
          <w:p w:rsidR="00425950" w:rsidRDefault="00425950">
            <w:pPr>
              <w:pStyle w:val="ConsPlusNormal"/>
              <w:jc w:val="center"/>
            </w:pPr>
            <w:r>
              <w:t>1379097,41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384911,68</w:t>
            </w:r>
          </w:p>
        </w:tc>
        <w:tc>
          <w:tcPr>
            <w:tcW w:w="1361" w:type="dxa"/>
          </w:tcPr>
          <w:p w:rsidR="00425950" w:rsidRDefault="00425950">
            <w:pPr>
              <w:pStyle w:val="ConsPlusNormal"/>
              <w:jc w:val="center"/>
            </w:pPr>
            <w:r>
              <w:t>1379081,77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384914,82</w:t>
            </w:r>
          </w:p>
        </w:tc>
        <w:tc>
          <w:tcPr>
            <w:tcW w:w="1361" w:type="dxa"/>
          </w:tcPr>
          <w:p w:rsidR="00425950" w:rsidRDefault="00425950">
            <w:pPr>
              <w:pStyle w:val="ConsPlusNormal"/>
              <w:jc w:val="center"/>
            </w:pPr>
            <w:r>
              <w:t>1379079,39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384924,77</w:t>
            </w:r>
          </w:p>
        </w:tc>
        <w:tc>
          <w:tcPr>
            <w:tcW w:w="1361" w:type="dxa"/>
          </w:tcPr>
          <w:p w:rsidR="00425950" w:rsidRDefault="00425950">
            <w:pPr>
              <w:pStyle w:val="ConsPlusNormal"/>
              <w:jc w:val="center"/>
            </w:pPr>
            <w:r>
              <w:t>1379071,74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384934,94</w:t>
            </w:r>
          </w:p>
        </w:tc>
        <w:tc>
          <w:tcPr>
            <w:tcW w:w="1361" w:type="dxa"/>
          </w:tcPr>
          <w:p w:rsidR="00425950" w:rsidRDefault="00425950">
            <w:pPr>
              <w:pStyle w:val="ConsPlusNormal"/>
              <w:jc w:val="center"/>
            </w:pPr>
            <w:r>
              <w:t>1379064,8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384954,55</w:t>
            </w:r>
          </w:p>
        </w:tc>
        <w:tc>
          <w:tcPr>
            <w:tcW w:w="1361" w:type="dxa"/>
          </w:tcPr>
          <w:p w:rsidR="00425950" w:rsidRDefault="00425950">
            <w:pPr>
              <w:pStyle w:val="ConsPlusNormal"/>
              <w:jc w:val="center"/>
            </w:pPr>
            <w:r>
              <w:t>1379059,66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384967,46</w:t>
            </w:r>
          </w:p>
        </w:tc>
        <w:tc>
          <w:tcPr>
            <w:tcW w:w="1361" w:type="dxa"/>
          </w:tcPr>
          <w:p w:rsidR="00425950" w:rsidRDefault="00425950">
            <w:pPr>
              <w:pStyle w:val="ConsPlusNormal"/>
              <w:jc w:val="center"/>
            </w:pPr>
            <w:r>
              <w:t>1379055,6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384982,33</w:t>
            </w:r>
          </w:p>
        </w:tc>
        <w:tc>
          <w:tcPr>
            <w:tcW w:w="1361" w:type="dxa"/>
          </w:tcPr>
          <w:p w:rsidR="00425950" w:rsidRDefault="00425950">
            <w:pPr>
              <w:pStyle w:val="ConsPlusNormal"/>
              <w:jc w:val="center"/>
            </w:pPr>
            <w:r>
              <w:t>1379048,64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385023,19</w:t>
            </w:r>
          </w:p>
        </w:tc>
        <w:tc>
          <w:tcPr>
            <w:tcW w:w="1361" w:type="dxa"/>
          </w:tcPr>
          <w:p w:rsidR="00425950" w:rsidRDefault="00425950">
            <w:pPr>
              <w:pStyle w:val="ConsPlusNormal"/>
              <w:jc w:val="center"/>
            </w:pPr>
            <w:r>
              <w:t>1379037,58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385026,84</w:t>
            </w:r>
          </w:p>
        </w:tc>
        <w:tc>
          <w:tcPr>
            <w:tcW w:w="1361" w:type="dxa"/>
          </w:tcPr>
          <w:p w:rsidR="00425950" w:rsidRDefault="00425950">
            <w:pPr>
              <w:pStyle w:val="ConsPlusNormal"/>
              <w:jc w:val="center"/>
            </w:pPr>
            <w:r>
              <w:t>1379023,04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385030,47</w:t>
            </w:r>
          </w:p>
        </w:tc>
        <w:tc>
          <w:tcPr>
            <w:tcW w:w="1361" w:type="dxa"/>
          </w:tcPr>
          <w:p w:rsidR="00425950" w:rsidRDefault="00425950">
            <w:pPr>
              <w:pStyle w:val="ConsPlusNormal"/>
              <w:jc w:val="center"/>
            </w:pPr>
            <w:r>
              <w:t>1379000,34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385038,58</w:t>
            </w:r>
          </w:p>
        </w:tc>
        <w:tc>
          <w:tcPr>
            <w:tcW w:w="1361" w:type="dxa"/>
          </w:tcPr>
          <w:p w:rsidR="00425950" w:rsidRDefault="00425950">
            <w:pPr>
              <w:pStyle w:val="ConsPlusNormal"/>
              <w:jc w:val="center"/>
            </w:pPr>
            <w:r>
              <w:t>1378983,27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385039,1</w:t>
            </w:r>
          </w:p>
        </w:tc>
        <w:tc>
          <w:tcPr>
            <w:tcW w:w="1361" w:type="dxa"/>
          </w:tcPr>
          <w:p w:rsidR="00425950" w:rsidRDefault="00425950">
            <w:pPr>
              <w:pStyle w:val="ConsPlusNormal"/>
              <w:jc w:val="center"/>
            </w:pPr>
            <w:r>
              <w:t>1378982,17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385053,62</w:t>
            </w:r>
          </w:p>
        </w:tc>
        <w:tc>
          <w:tcPr>
            <w:tcW w:w="1361" w:type="dxa"/>
          </w:tcPr>
          <w:p w:rsidR="00425950" w:rsidRDefault="00425950">
            <w:pPr>
              <w:pStyle w:val="ConsPlusNormal"/>
              <w:jc w:val="center"/>
            </w:pPr>
            <w:r>
              <w:t>1378960,38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385067,7</w:t>
            </w:r>
          </w:p>
        </w:tc>
        <w:tc>
          <w:tcPr>
            <w:tcW w:w="1361" w:type="dxa"/>
          </w:tcPr>
          <w:p w:rsidR="00425950" w:rsidRDefault="00425950">
            <w:pPr>
              <w:pStyle w:val="ConsPlusNormal"/>
              <w:jc w:val="center"/>
            </w:pPr>
            <w:r>
              <w:t>1378950,84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385087,23</w:t>
            </w:r>
          </w:p>
        </w:tc>
        <w:tc>
          <w:tcPr>
            <w:tcW w:w="1361" w:type="dxa"/>
          </w:tcPr>
          <w:p w:rsidR="00425950" w:rsidRDefault="00425950">
            <w:pPr>
              <w:pStyle w:val="ConsPlusNormal"/>
              <w:jc w:val="center"/>
            </w:pPr>
            <w:r>
              <w:t>1378947,21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385089,08</w:t>
            </w:r>
          </w:p>
        </w:tc>
        <w:tc>
          <w:tcPr>
            <w:tcW w:w="1361" w:type="dxa"/>
          </w:tcPr>
          <w:p w:rsidR="00425950" w:rsidRDefault="00425950">
            <w:pPr>
              <w:pStyle w:val="ConsPlusNormal"/>
              <w:jc w:val="center"/>
            </w:pPr>
            <w:r>
              <w:t>1378948,11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385104,93</w:t>
            </w:r>
          </w:p>
        </w:tc>
        <w:tc>
          <w:tcPr>
            <w:tcW w:w="1361" w:type="dxa"/>
          </w:tcPr>
          <w:p w:rsidR="00425950" w:rsidRDefault="00425950">
            <w:pPr>
              <w:pStyle w:val="ConsPlusNormal"/>
              <w:jc w:val="center"/>
            </w:pPr>
            <w:r>
              <w:t>1378955,84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385121,08</w:t>
            </w:r>
          </w:p>
        </w:tc>
        <w:tc>
          <w:tcPr>
            <w:tcW w:w="1361" w:type="dxa"/>
          </w:tcPr>
          <w:p w:rsidR="00425950" w:rsidRDefault="00425950">
            <w:pPr>
              <w:pStyle w:val="ConsPlusNormal"/>
              <w:jc w:val="center"/>
            </w:pPr>
            <w:r>
              <w:t>1378963,1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385125,73</w:t>
            </w:r>
          </w:p>
        </w:tc>
        <w:tc>
          <w:tcPr>
            <w:tcW w:w="1361" w:type="dxa"/>
          </w:tcPr>
          <w:p w:rsidR="00425950" w:rsidRDefault="00425950">
            <w:pPr>
              <w:pStyle w:val="ConsPlusNormal"/>
              <w:jc w:val="center"/>
            </w:pPr>
            <w:r>
              <w:t>1378967,43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385083,39</w:t>
            </w:r>
          </w:p>
        </w:tc>
        <w:tc>
          <w:tcPr>
            <w:tcW w:w="1361" w:type="dxa"/>
          </w:tcPr>
          <w:p w:rsidR="00425950" w:rsidRDefault="00425950">
            <w:pPr>
              <w:pStyle w:val="ConsPlusNormal"/>
              <w:jc w:val="center"/>
            </w:pPr>
            <w:r>
              <w:t>1379004,74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385066,77</w:t>
            </w:r>
          </w:p>
        </w:tc>
        <w:tc>
          <w:tcPr>
            <w:tcW w:w="1361" w:type="dxa"/>
          </w:tcPr>
          <w:p w:rsidR="00425950" w:rsidRDefault="00425950">
            <w:pPr>
              <w:pStyle w:val="ConsPlusNormal"/>
              <w:jc w:val="center"/>
            </w:pPr>
            <w:r>
              <w:t>1379033,52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385063,5</w:t>
            </w:r>
          </w:p>
        </w:tc>
        <w:tc>
          <w:tcPr>
            <w:tcW w:w="1361" w:type="dxa"/>
          </w:tcPr>
          <w:p w:rsidR="00425950" w:rsidRDefault="00425950">
            <w:pPr>
              <w:pStyle w:val="ConsPlusNormal"/>
              <w:jc w:val="center"/>
            </w:pPr>
            <w:r>
              <w:t>1379052,29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385049,38</w:t>
            </w:r>
          </w:p>
        </w:tc>
        <w:tc>
          <w:tcPr>
            <w:tcW w:w="1361" w:type="dxa"/>
          </w:tcPr>
          <w:p w:rsidR="00425950" w:rsidRDefault="00425950">
            <w:pPr>
              <w:pStyle w:val="ConsPlusNormal"/>
              <w:jc w:val="center"/>
            </w:pPr>
            <w:r>
              <w:t>1379077,54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385024,29</w:t>
            </w:r>
          </w:p>
        </w:tc>
        <w:tc>
          <w:tcPr>
            <w:tcW w:w="1361" w:type="dxa"/>
          </w:tcPr>
          <w:p w:rsidR="00425950" w:rsidRDefault="00425950">
            <w:pPr>
              <w:pStyle w:val="ConsPlusNormal"/>
              <w:jc w:val="center"/>
            </w:pPr>
            <w:r>
              <w:t>1379100,48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385039,21</w:t>
            </w:r>
          </w:p>
        </w:tc>
        <w:tc>
          <w:tcPr>
            <w:tcW w:w="1361" w:type="dxa"/>
          </w:tcPr>
          <w:p w:rsidR="00425950" w:rsidRDefault="00425950">
            <w:pPr>
              <w:pStyle w:val="ConsPlusNormal"/>
              <w:jc w:val="center"/>
            </w:pPr>
            <w:r>
              <w:t>1379125,85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385043,7</w:t>
            </w:r>
          </w:p>
        </w:tc>
        <w:tc>
          <w:tcPr>
            <w:tcW w:w="1361" w:type="dxa"/>
          </w:tcPr>
          <w:p w:rsidR="00425950" w:rsidRDefault="00425950">
            <w:pPr>
              <w:pStyle w:val="ConsPlusNormal"/>
              <w:jc w:val="center"/>
            </w:pPr>
            <w:r>
              <w:t>1379133,34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385047,83</w:t>
            </w:r>
          </w:p>
        </w:tc>
        <w:tc>
          <w:tcPr>
            <w:tcW w:w="1361" w:type="dxa"/>
          </w:tcPr>
          <w:p w:rsidR="00425950" w:rsidRDefault="00425950">
            <w:pPr>
              <w:pStyle w:val="ConsPlusNormal"/>
              <w:jc w:val="center"/>
            </w:pPr>
            <w:r>
              <w:t>1379140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385057,49</w:t>
            </w:r>
          </w:p>
        </w:tc>
        <w:tc>
          <w:tcPr>
            <w:tcW w:w="1361" w:type="dxa"/>
          </w:tcPr>
          <w:p w:rsidR="00425950" w:rsidRDefault="00425950">
            <w:pPr>
              <w:pStyle w:val="ConsPlusNormal"/>
              <w:jc w:val="center"/>
            </w:pPr>
            <w:r>
              <w:t>1379155,59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385068,83</w:t>
            </w:r>
          </w:p>
        </w:tc>
        <w:tc>
          <w:tcPr>
            <w:tcW w:w="1361" w:type="dxa"/>
          </w:tcPr>
          <w:p w:rsidR="00425950" w:rsidRDefault="00425950">
            <w:pPr>
              <w:pStyle w:val="ConsPlusNormal"/>
              <w:jc w:val="center"/>
            </w:pPr>
            <w:r>
              <w:t>1379182,04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385111,34</w:t>
            </w:r>
          </w:p>
        </w:tc>
        <w:tc>
          <w:tcPr>
            <w:tcW w:w="1361" w:type="dxa"/>
          </w:tcPr>
          <w:p w:rsidR="00425950" w:rsidRDefault="00425950">
            <w:pPr>
              <w:pStyle w:val="ConsPlusNormal"/>
              <w:jc w:val="center"/>
            </w:pPr>
            <w:r>
              <w:t>1379210,38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385200,36</w:t>
            </w:r>
          </w:p>
        </w:tc>
        <w:tc>
          <w:tcPr>
            <w:tcW w:w="1361" w:type="dxa"/>
          </w:tcPr>
          <w:p w:rsidR="00425950" w:rsidRDefault="00425950">
            <w:pPr>
              <w:pStyle w:val="ConsPlusNormal"/>
              <w:jc w:val="center"/>
            </w:pPr>
            <w:r>
              <w:t>1379243,88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385276,65</w:t>
            </w:r>
          </w:p>
        </w:tc>
        <w:tc>
          <w:tcPr>
            <w:tcW w:w="1361" w:type="dxa"/>
          </w:tcPr>
          <w:p w:rsidR="00425950" w:rsidRDefault="00425950">
            <w:pPr>
              <w:pStyle w:val="ConsPlusNormal"/>
              <w:jc w:val="center"/>
            </w:pPr>
            <w:r>
              <w:t>1379270,1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385326,48</w:t>
            </w:r>
          </w:p>
        </w:tc>
        <w:tc>
          <w:tcPr>
            <w:tcW w:w="1361" w:type="dxa"/>
          </w:tcPr>
          <w:p w:rsidR="00425950" w:rsidRDefault="00425950">
            <w:pPr>
              <w:pStyle w:val="ConsPlusNormal"/>
              <w:jc w:val="center"/>
            </w:pPr>
            <w:r>
              <w:t>1379286,39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385364,53</w:t>
            </w:r>
          </w:p>
        </w:tc>
        <w:tc>
          <w:tcPr>
            <w:tcW w:w="1361" w:type="dxa"/>
          </w:tcPr>
          <w:p w:rsidR="00425950" w:rsidRDefault="00425950">
            <w:pPr>
              <w:pStyle w:val="ConsPlusNormal"/>
              <w:jc w:val="center"/>
            </w:pPr>
            <w:r>
              <w:t>1379297,07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385427,43</w:t>
            </w:r>
          </w:p>
        </w:tc>
        <w:tc>
          <w:tcPr>
            <w:tcW w:w="1361" w:type="dxa"/>
          </w:tcPr>
          <w:p w:rsidR="00425950" w:rsidRDefault="00425950">
            <w:pPr>
              <w:pStyle w:val="ConsPlusNormal"/>
              <w:jc w:val="center"/>
            </w:pPr>
            <w:r>
              <w:t>1379315,54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385489,74</w:t>
            </w:r>
          </w:p>
        </w:tc>
        <w:tc>
          <w:tcPr>
            <w:tcW w:w="1361" w:type="dxa"/>
          </w:tcPr>
          <w:p w:rsidR="00425950" w:rsidRDefault="00425950">
            <w:pPr>
              <w:pStyle w:val="ConsPlusNormal"/>
              <w:jc w:val="center"/>
            </w:pPr>
            <w:r>
              <w:t>1379356,51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385523,79</w:t>
            </w:r>
          </w:p>
        </w:tc>
        <w:tc>
          <w:tcPr>
            <w:tcW w:w="1361" w:type="dxa"/>
          </w:tcPr>
          <w:p w:rsidR="00425950" w:rsidRDefault="00425950">
            <w:pPr>
              <w:pStyle w:val="ConsPlusNormal"/>
              <w:jc w:val="center"/>
            </w:pPr>
            <w:r>
              <w:t>1379365,74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385566,5</w:t>
            </w:r>
          </w:p>
        </w:tc>
        <w:tc>
          <w:tcPr>
            <w:tcW w:w="1361" w:type="dxa"/>
          </w:tcPr>
          <w:p w:rsidR="00425950" w:rsidRDefault="00425950">
            <w:pPr>
              <w:pStyle w:val="ConsPlusNormal"/>
              <w:jc w:val="center"/>
            </w:pPr>
            <w:r>
              <w:t>1379387,09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385605,74</w:t>
            </w:r>
          </w:p>
        </w:tc>
        <w:tc>
          <w:tcPr>
            <w:tcW w:w="1361" w:type="dxa"/>
          </w:tcPr>
          <w:p w:rsidR="00425950" w:rsidRDefault="00425950">
            <w:pPr>
              <w:pStyle w:val="ConsPlusNormal"/>
              <w:jc w:val="center"/>
            </w:pPr>
            <w:r>
              <w:t>1379398,06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385668,63</w:t>
            </w:r>
          </w:p>
        </w:tc>
        <w:tc>
          <w:tcPr>
            <w:tcW w:w="1361" w:type="dxa"/>
          </w:tcPr>
          <w:p w:rsidR="00425950" w:rsidRDefault="00425950">
            <w:pPr>
              <w:pStyle w:val="ConsPlusNormal"/>
              <w:jc w:val="center"/>
            </w:pPr>
            <w:r>
              <w:t>1379413,06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385696,34</w:t>
            </w:r>
          </w:p>
        </w:tc>
        <w:tc>
          <w:tcPr>
            <w:tcW w:w="1361" w:type="dxa"/>
          </w:tcPr>
          <w:p w:rsidR="00425950" w:rsidRDefault="00425950">
            <w:pPr>
              <w:pStyle w:val="ConsPlusNormal"/>
              <w:jc w:val="center"/>
            </w:pPr>
            <w:r>
              <w:t>1379420,56</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385723,45</w:t>
            </w:r>
          </w:p>
        </w:tc>
        <w:tc>
          <w:tcPr>
            <w:tcW w:w="1361" w:type="dxa"/>
          </w:tcPr>
          <w:p w:rsidR="00425950" w:rsidRDefault="00425950">
            <w:pPr>
              <w:pStyle w:val="ConsPlusNormal"/>
              <w:jc w:val="center"/>
            </w:pPr>
            <w:r>
              <w:t>1379416,52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385761,54</w:t>
            </w:r>
          </w:p>
        </w:tc>
        <w:tc>
          <w:tcPr>
            <w:tcW w:w="1361" w:type="dxa"/>
          </w:tcPr>
          <w:p w:rsidR="00425950" w:rsidRDefault="00425950">
            <w:pPr>
              <w:pStyle w:val="ConsPlusNormal"/>
              <w:jc w:val="center"/>
            </w:pPr>
            <w:r>
              <w:t>1379417,68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385792,13</w:t>
            </w:r>
          </w:p>
        </w:tc>
        <w:tc>
          <w:tcPr>
            <w:tcW w:w="1361" w:type="dxa"/>
          </w:tcPr>
          <w:p w:rsidR="00425950" w:rsidRDefault="00425950">
            <w:pPr>
              <w:pStyle w:val="ConsPlusNormal"/>
              <w:jc w:val="center"/>
            </w:pPr>
            <w:r>
              <w:t>1379420,56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385803,09</w:t>
            </w:r>
          </w:p>
        </w:tc>
        <w:tc>
          <w:tcPr>
            <w:tcW w:w="1361" w:type="dxa"/>
          </w:tcPr>
          <w:p w:rsidR="00425950" w:rsidRDefault="00425950">
            <w:pPr>
              <w:pStyle w:val="ConsPlusNormal"/>
              <w:jc w:val="center"/>
            </w:pPr>
            <w:r>
              <w:t>1379426,91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385801,37</w:t>
            </w:r>
          </w:p>
        </w:tc>
        <w:tc>
          <w:tcPr>
            <w:tcW w:w="1361" w:type="dxa"/>
          </w:tcPr>
          <w:p w:rsidR="00425950" w:rsidRDefault="00425950">
            <w:pPr>
              <w:pStyle w:val="ConsPlusNormal"/>
              <w:jc w:val="center"/>
            </w:pPr>
            <w:r>
              <w:t>1379434,41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385800,28</w:t>
            </w:r>
          </w:p>
        </w:tc>
        <w:tc>
          <w:tcPr>
            <w:tcW w:w="1361" w:type="dxa"/>
          </w:tcPr>
          <w:p w:rsidR="00425950" w:rsidRDefault="00425950">
            <w:pPr>
              <w:pStyle w:val="ConsPlusNormal"/>
              <w:jc w:val="center"/>
            </w:pPr>
            <w:r>
              <w:t>1379442,03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385800,31</w:t>
            </w:r>
          </w:p>
        </w:tc>
        <w:tc>
          <w:tcPr>
            <w:tcW w:w="1361" w:type="dxa"/>
          </w:tcPr>
          <w:p w:rsidR="00425950" w:rsidRDefault="00425950">
            <w:pPr>
              <w:pStyle w:val="ConsPlusNormal"/>
              <w:jc w:val="center"/>
            </w:pPr>
            <w:r>
              <w:t>1379442,03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385816,93</w:t>
            </w:r>
          </w:p>
        </w:tc>
        <w:tc>
          <w:tcPr>
            <w:tcW w:w="1361" w:type="dxa"/>
          </w:tcPr>
          <w:p w:rsidR="00425950" w:rsidRDefault="00425950">
            <w:pPr>
              <w:pStyle w:val="ConsPlusNormal"/>
              <w:jc w:val="center"/>
            </w:pPr>
            <w:r>
              <w:t>1379440,01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385851,76</w:t>
            </w:r>
          </w:p>
        </w:tc>
        <w:tc>
          <w:tcPr>
            <w:tcW w:w="1361" w:type="dxa"/>
          </w:tcPr>
          <w:p w:rsidR="00425950" w:rsidRDefault="00425950">
            <w:pPr>
              <w:pStyle w:val="ConsPlusNormal"/>
              <w:jc w:val="center"/>
            </w:pPr>
            <w:r>
              <w:t>1379446,43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385865,16</w:t>
            </w:r>
          </w:p>
        </w:tc>
        <w:tc>
          <w:tcPr>
            <w:tcW w:w="1361" w:type="dxa"/>
          </w:tcPr>
          <w:p w:rsidR="00425950" w:rsidRDefault="00425950">
            <w:pPr>
              <w:pStyle w:val="ConsPlusNormal"/>
              <w:jc w:val="center"/>
            </w:pPr>
            <w:r>
              <w:t>1379447,92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385881,63</w:t>
            </w:r>
          </w:p>
        </w:tc>
        <w:tc>
          <w:tcPr>
            <w:tcW w:w="1361" w:type="dxa"/>
          </w:tcPr>
          <w:p w:rsidR="00425950" w:rsidRDefault="00425950">
            <w:pPr>
              <w:pStyle w:val="ConsPlusNormal"/>
              <w:jc w:val="center"/>
            </w:pPr>
            <w:r>
              <w:t>1379449,89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385897,79</w:t>
            </w:r>
          </w:p>
        </w:tc>
        <w:tc>
          <w:tcPr>
            <w:tcW w:w="1361" w:type="dxa"/>
          </w:tcPr>
          <w:p w:rsidR="00425950" w:rsidRDefault="00425950">
            <w:pPr>
              <w:pStyle w:val="ConsPlusNormal"/>
              <w:jc w:val="center"/>
            </w:pPr>
            <w:r>
              <w:t>1379451,72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385924,76</w:t>
            </w:r>
          </w:p>
        </w:tc>
        <w:tc>
          <w:tcPr>
            <w:tcW w:w="1361" w:type="dxa"/>
          </w:tcPr>
          <w:p w:rsidR="00425950" w:rsidRDefault="00425950">
            <w:pPr>
              <w:pStyle w:val="ConsPlusNormal"/>
              <w:jc w:val="center"/>
            </w:pPr>
            <w:r>
              <w:t>1379454,82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385963,44</w:t>
            </w:r>
          </w:p>
        </w:tc>
        <w:tc>
          <w:tcPr>
            <w:tcW w:w="1361" w:type="dxa"/>
          </w:tcPr>
          <w:p w:rsidR="00425950" w:rsidRDefault="00425950">
            <w:pPr>
              <w:pStyle w:val="ConsPlusNormal"/>
              <w:jc w:val="center"/>
            </w:pPr>
            <w:r>
              <w:t>1379453,59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385993,76</w:t>
            </w:r>
          </w:p>
        </w:tc>
        <w:tc>
          <w:tcPr>
            <w:tcW w:w="1361" w:type="dxa"/>
          </w:tcPr>
          <w:p w:rsidR="00425950" w:rsidRDefault="00425950">
            <w:pPr>
              <w:pStyle w:val="ConsPlusNormal"/>
              <w:jc w:val="center"/>
            </w:pPr>
            <w:r>
              <w:t>1379447,17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385998,91</w:t>
            </w:r>
          </w:p>
        </w:tc>
        <w:tc>
          <w:tcPr>
            <w:tcW w:w="1361" w:type="dxa"/>
          </w:tcPr>
          <w:p w:rsidR="00425950" w:rsidRDefault="00425950">
            <w:pPr>
              <w:pStyle w:val="ConsPlusNormal"/>
              <w:jc w:val="center"/>
            </w:pPr>
            <w:r>
              <w:t>1379445,43</w:t>
            </w:r>
          </w:p>
        </w:tc>
      </w:tr>
      <w:tr w:rsidR="00425950">
        <w:tc>
          <w:tcPr>
            <w:tcW w:w="567" w:type="dxa"/>
            <w:vMerge w:val="restart"/>
            <w:tcBorders>
              <w:bottom w:val="nil"/>
            </w:tcBorders>
          </w:tcPr>
          <w:p w:rsidR="00425950" w:rsidRDefault="00425950">
            <w:pPr>
              <w:pStyle w:val="ConsPlusNormal"/>
              <w:jc w:val="center"/>
              <w:outlineLvl w:val="1"/>
            </w:pPr>
            <w:r>
              <w:lastRenderedPageBreak/>
              <w:t>79</w:t>
            </w:r>
          </w:p>
        </w:tc>
        <w:tc>
          <w:tcPr>
            <w:tcW w:w="1304" w:type="dxa"/>
            <w:vMerge w:val="restart"/>
            <w:tcBorders>
              <w:bottom w:val="nil"/>
            </w:tcBorders>
          </w:tcPr>
          <w:p w:rsidR="00425950" w:rsidRDefault="00425950">
            <w:pPr>
              <w:pStyle w:val="ConsPlusNormal"/>
            </w:pPr>
            <w:r>
              <w:t>Роща пихтово-буковая</w:t>
            </w:r>
          </w:p>
        </w:tc>
        <w:tc>
          <w:tcPr>
            <w:tcW w:w="1474" w:type="dxa"/>
            <w:vMerge w:val="restart"/>
            <w:tcBorders>
              <w:bottom w:val="nil"/>
            </w:tcBorders>
          </w:tcPr>
          <w:p w:rsidR="00425950" w:rsidRDefault="00425950">
            <w:pPr>
              <w:pStyle w:val="ConsPlusNormal"/>
              <w:jc w:val="both"/>
            </w:pPr>
            <w:r>
              <w:t>Туапсинский район, в истоке правого притока р. Балка Казачья</w:t>
            </w:r>
          </w:p>
        </w:tc>
        <w:tc>
          <w:tcPr>
            <w:tcW w:w="964" w:type="dxa"/>
            <w:vMerge w:val="restart"/>
            <w:tcBorders>
              <w:bottom w:val="nil"/>
            </w:tcBorders>
          </w:tcPr>
          <w:p w:rsidR="00425950" w:rsidRDefault="00425950">
            <w:pPr>
              <w:pStyle w:val="ConsPlusNormal"/>
              <w:jc w:val="center"/>
            </w:pPr>
            <w:r>
              <w:t>10</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от северо-западной окраины выдела 28 квартала 30А Небугского участкового лесничества в восточном направлении по северной границе выделов 28, 29 до северо-восточной окраины выдела 29, далее в южном направлении по границе выдела 29 до его юго-восточной окраины, далее в западном направлении по южной границе выделов 29, 28 до юго-западной окраины выдела 28, далее в северном направлении по западной границе выдела 28 до северо-западной окраины выдела 28 квартала 30А Небугского участкового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388125,8</w:t>
            </w:r>
          </w:p>
        </w:tc>
        <w:tc>
          <w:tcPr>
            <w:tcW w:w="1361" w:type="dxa"/>
          </w:tcPr>
          <w:p w:rsidR="00425950" w:rsidRDefault="00425950">
            <w:pPr>
              <w:pStyle w:val="ConsPlusNormal"/>
              <w:jc w:val="center"/>
            </w:pPr>
            <w:r>
              <w:t>1379419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388126,2</w:t>
            </w:r>
          </w:p>
        </w:tc>
        <w:tc>
          <w:tcPr>
            <w:tcW w:w="1361" w:type="dxa"/>
          </w:tcPr>
          <w:p w:rsidR="00425950" w:rsidRDefault="00425950">
            <w:pPr>
              <w:pStyle w:val="ConsPlusNormal"/>
              <w:jc w:val="center"/>
            </w:pPr>
            <w:r>
              <w:t>1379438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388122,1</w:t>
            </w:r>
          </w:p>
        </w:tc>
        <w:tc>
          <w:tcPr>
            <w:tcW w:w="1361" w:type="dxa"/>
          </w:tcPr>
          <w:p w:rsidR="00425950" w:rsidRDefault="00425950">
            <w:pPr>
              <w:pStyle w:val="ConsPlusNormal"/>
              <w:jc w:val="center"/>
            </w:pPr>
            <w:r>
              <w:t>1379465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388117,3</w:t>
            </w:r>
          </w:p>
        </w:tc>
        <w:tc>
          <w:tcPr>
            <w:tcW w:w="1361" w:type="dxa"/>
          </w:tcPr>
          <w:p w:rsidR="00425950" w:rsidRDefault="00425950">
            <w:pPr>
              <w:pStyle w:val="ConsPlusNormal"/>
              <w:jc w:val="center"/>
            </w:pPr>
            <w:r>
              <w:t>1379481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388114,8</w:t>
            </w:r>
          </w:p>
        </w:tc>
        <w:tc>
          <w:tcPr>
            <w:tcW w:w="1361" w:type="dxa"/>
          </w:tcPr>
          <w:p w:rsidR="00425950" w:rsidRDefault="00425950">
            <w:pPr>
              <w:pStyle w:val="ConsPlusNormal"/>
              <w:jc w:val="center"/>
            </w:pPr>
            <w:r>
              <w:t>1379503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388115,4</w:t>
            </w:r>
          </w:p>
        </w:tc>
        <w:tc>
          <w:tcPr>
            <w:tcW w:w="1361" w:type="dxa"/>
          </w:tcPr>
          <w:p w:rsidR="00425950" w:rsidRDefault="00425950">
            <w:pPr>
              <w:pStyle w:val="ConsPlusNormal"/>
              <w:jc w:val="center"/>
            </w:pPr>
            <w:r>
              <w:t>1379525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388117,8</w:t>
            </w:r>
          </w:p>
        </w:tc>
        <w:tc>
          <w:tcPr>
            <w:tcW w:w="1361" w:type="dxa"/>
          </w:tcPr>
          <w:p w:rsidR="00425950" w:rsidRDefault="00425950">
            <w:pPr>
              <w:pStyle w:val="ConsPlusNormal"/>
              <w:jc w:val="center"/>
            </w:pPr>
            <w:r>
              <w:t>1379609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388124,3</w:t>
            </w:r>
          </w:p>
        </w:tc>
        <w:tc>
          <w:tcPr>
            <w:tcW w:w="1361" w:type="dxa"/>
          </w:tcPr>
          <w:p w:rsidR="00425950" w:rsidRDefault="00425950">
            <w:pPr>
              <w:pStyle w:val="ConsPlusNormal"/>
              <w:jc w:val="center"/>
            </w:pPr>
            <w:r>
              <w:t>1379644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388137,2</w:t>
            </w:r>
          </w:p>
        </w:tc>
        <w:tc>
          <w:tcPr>
            <w:tcW w:w="1361" w:type="dxa"/>
          </w:tcPr>
          <w:p w:rsidR="00425950" w:rsidRDefault="00425950">
            <w:pPr>
              <w:pStyle w:val="ConsPlusNormal"/>
              <w:jc w:val="center"/>
            </w:pPr>
            <w:r>
              <w:t>1379679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388148</w:t>
            </w:r>
          </w:p>
        </w:tc>
        <w:tc>
          <w:tcPr>
            <w:tcW w:w="1361" w:type="dxa"/>
          </w:tcPr>
          <w:p w:rsidR="00425950" w:rsidRDefault="00425950">
            <w:pPr>
              <w:pStyle w:val="ConsPlusNormal"/>
              <w:jc w:val="center"/>
            </w:pPr>
            <w:r>
              <w:t>1379697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388206,8</w:t>
            </w:r>
          </w:p>
        </w:tc>
        <w:tc>
          <w:tcPr>
            <w:tcW w:w="1361" w:type="dxa"/>
          </w:tcPr>
          <w:p w:rsidR="00425950" w:rsidRDefault="00425950">
            <w:pPr>
              <w:pStyle w:val="ConsPlusNormal"/>
              <w:jc w:val="center"/>
            </w:pPr>
            <w:r>
              <w:t>1379759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388188,8</w:t>
            </w:r>
          </w:p>
        </w:tc>
        <w:tc>
          <w:tcPr>
            <w:tcW w:w="1361" w:type="dxa"/>
          </w:tcPr>
          <w:p w:rsidR="00425950" w:rsidRDefault="00425950">
            <w:pPr>
              <w:pStyle w:val="ConsPlusNormal"/>
              <w:jc w:val="center"/>
            </w:pPr>
            <w:r>
              <w:t>1379820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388166,1</w:t>
            </w:r>
          </w:p>
        </w:tc>
        <w:tc>
          <w:tcPr>
            <w:tcW w:w="1361" w:type="dxa"/>
          </w:tcPr>
          <w:p w:rsidR="00425950" w:rsidRDefault="00425950">
            <w:pPr>
              <w:pStyle w:val="ConsPlusNormal"/>
              <w:jc w:val="center"/>
            </w:pPr>
            <w:r>
              <w:t>1379943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388152,4</w:t>
            </w:r>
          </w:p>
        </w:tc>
        <w:tc>
          <w:tcPr>
            <w:tcW w:w="1361" w:type="dxa"/>
          </w:tcPr>
          <w:p w:rsidR="00425950" w:rsidRDefault="00425950">
            <w:pPr>
              <w:pStyle w:val="ConsPlusNormal"/>
              <w:jc w:val="center"/>
            </w:pPr>
            <w:r>
              <w:t>1380032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388145,9</w:t>
            </w:r>
          </w:p>
        </w:tc>
        <w:tc>
          <w:tcPr>
            <w:tcW w:w="1361" w:type="dxa"/>
          </w:tcPr>
          <w:p w:rsidR="00425950" w:rsidRDefault="00425950">
            <w:pPr>
              <w:pStyle w:val="ConsPlusNormal"/>
              <w:jc w:val="center"/>
            </w:pPr>
            <w:r>
              <w:t>1380067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388142,8</w:t>
            </w:r>
          </w:p>
        </w:tc>
        <w:tc>
          <w:tcPr>
            <w:tcW w:w="1361" w:type="dxa"/>
          </w:tcPr>
          <w:p w:rsidR="00425950" w:rsidRDefault="00425950">
            <w:pPr>
              <w:pStyle w:val="ConsPlusNormal"/>
              <w:jc w:val="center"/>
            </w:pPr>
            <w:r>
              <w:t>1380067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388101,9</w:t>
            </w:r>
          </w:p>
        </w:tc>
        <w:tc>
          <w:tcPr>
            <w:tcW w:w="1361" w:type="dxa"/>
          </w:tcPr>
          <w:p w:rsidR="00425950" w:rsidRDefault="00425950">
            <w:pPr>
              <w:pStyle w:val="ConsPlusNormal"/>
              <w:jc w:val="center"/>
            </w:pPr>
            <w:r>
              <w:t>1380061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388096</w:t>
            </w:r>
          </w:p>
        </w:tc>
        <w:tc>
          <w:tcPr>
            <w:tcW w:w="1361" w:type="dxa"/>
          </w:tcPr>
          <w:p w:rsidR="00425950" w:rsidRDefault="00425950">
            <w:pPr>
              <w:pStyle w:val="ConsPlusNormal"/>
              <w:jc w:val="center"/>
            </w:pPr>
            <w:r>
              <w:t>1380060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388084,9</w:t>
            </w:r>
          </w:p>
        </w:tc>
        <w:tc>
          <w:tcPr>
            <w:tcW w:w="1361" w:type="dxa"/>
          </w:tcPr>
          <w:p w:rsidR="00425950" w:rsidRDefault="00425950">
            <w:pPr>
              <w:pStyle w:val="ConsPlusNormal"/>
              <w:jc w:val="center"/>
            </w:pPr>
            <w:r>
              <w:t>1380060</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388061,6</w:t>
            </w:r>
          </w:p>
        </w:tc>
        <w:tc>
          <w:tcPr>
            <w:tcW w:w="1361" w:type="dxa"/>
          </w:tcPr>
          <w:p w:rsidR="00425950" w:rsidRDefault="00425950">
            <w:pPr>
              <w:pStyle w:val="ConsPlusNormal"/>
              <w:jc w:val="center"/>
            </w:pPr>
            <w:r>
              <w:t>1380058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388043,1</w:t>
            </w:r>
          </w:p>
        </w:tc>
        <w:tc>
          <w:tcPr>
            <w:tcW w:w="1361" w:type="dxa"/>
          </w:tcPr>
          <w:p w:rsidR="00425950" w:rsidRDefault="00425950">
            <w:pPr>
              <w:pStyle w:val="ConsPlusNormal"/>
              <w:jc w:val="center"/>
            </w:pPr>
            <w:r>
              <w:t>1380057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388026,8</w:t>
            </w:r>
          </w:p>
        </w:tc>
        <w:tc>
          <w:tcPr>
            <w:tcW w:w="1361" w:type="dxa"/>
          </w:tcPr>
          <w:p w:rsidR="00425950" w:rsidRDefault="00425950">
            <w:pPr>
              <w:pStyle w:val="ConsPlusNormal"/>
              <w:jc w:val="center"/>
            </w:pPr>
            <w:r>
              <w:t>1380055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388008,7</w:t>
            </w:r>
          </w:p>
        </w:tc>
        <w:tc>
          <w:tcPr>
            <w:tcW w:w="1361" w:type="dxa"/>
          </w:tcPr>
          <w:p w:rsidR="00425950" w:rsidRDefault="00425950">
            <w:pPr>
              <w:pStyle w:val="ConsPlusNormal"/>
              <w:jc w:val="center"/>
            </w:pPr>
            <w:r>
              <w:t>1380049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388000,7</w:t>
            </w:r>
          </w:p>
        </w:tc>
        <w:tc>
          <w:tcPr>
            <w:tcW w:w="1361" w:type="dxa"/>
          </w:tcPr>
          <w:p w:rsidR="00425950" w:rsidRDefault="00425950">
            <w:pPr>
              <w:pStyle w:val="ConsPlusNormal"/>
              <w:jc w:val="center"/>
            </w:pPr>
            <w:r>
              <w:t>1380045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387988,6</w:t>
            </w:r>
          </w:p>
        </w:tc>
        <w:tc>
          <w:tcPr>
            <w:tcW w:w="1361" w:type="dxa"/>
          </w:tcPr>
          <w:p w:rsidR="00425950" w:rsidRDefault="00425950">
            <w:pPr>
              <w:pStyle w:val="ConsPlusNormal"/>
              <w:jc w:val="center"/>
            </w:pPr>
            <w:r>
              <w:t>1380038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387973,8</w:t>
            </w:r>
          </w:p>
        </w:tc>
        <w:tc>
          <w:tcPr>
            <w:tcW w:w="1361" w:type="dxa"/>
          </w:tcPr>
          <w:p w:rsidR="00425950" w:rsidRDefault="00425950">
            <w:pPr>
              <w:pStyle w:val="ConsPlusNormal"/>
              <w:jc w:val="center"/>
            </w:pPr>
            <w:r>
              <w:t>1380023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387959,5</w:t>
            </w:r>
          </w:p>
        </w:tc>
        <w:tc>
          <w:tcPr>
            <w:tcW w:w="1361" w:type="dxa"/>
          </w:tcPr>
          <w:p w:rsidR="00425950" w:rsidRDefault="00425950">
            <w:pPr>
              <w:pStyle w:val="ConsPlusNormal"/>
              <w:jc w:val="center"/>
            </w:pPr>
            <w:r>
              <w:t>1380009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387946,3</w:t>
            </w:r>
          </w:p>
        </w:tc>
        <w:tc>
          <w:tcPr>
            <w:tcW w:w="1361" w:type="dxa"/>
          </w:tcPr>
          <w:p w:rsidR="00425950" w:rsidRDefault="00425950">
            <w:pPr>
              <w:pStyle w:val="ConsPlusNormal"/>
              <w:jc w:val="center"/>
            </w:pPr>
            <w:r>
              <w:t>1379995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387938,2</w:t>
            </w:r>
          </w:p>
        </w:tc>
        <w:tc>
          <w:tcPr>
            <w:tcW w:w="1361" w:type="dxa"/>
          </w:tcPr>
          <w:p w:rsidR="00425950" w:rsidRDefault="00425950">
            <w:pPr>
              <w:pStyle w:val="ConsPlusNormal"/>
              <w:jc w:val="center"/>
            </w:pPr>
            <w:r>
              <w:t>1379990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387966,4</w:t>
            </w:r>
          </w:p>
        </w:tc>
        <w:tc>
          <w:tcPr>
            <w:tcW w:w="1361" w:type="dxa"/>
          </w:tcPr>
          <w:p w:rsidR="00425950" w:rsidRDefault="00425950">
            <w:pPr>
              <w:pStyle w:val="ConsPlusNormal"/>
              <w:jc w:val="center"/>
            </w:pPr>
            <w:r>
              <w:t>1379955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387998,7</w:t>
            </w:r>
          </w:p>
        </w:tc>
        <w:tc>
          <w:tcPr>
            <w:tcW w:w="1361" w:type="dxa"/>
          </w:tcPr>
          <w:p w:rsidR="00425950" w:rsidRDefault="00425950">
            <w:pPr>
              <w:pStyle w:val="ConsPlusNormal"/>
              <w:jc w:val="center"/>
            </w:pPr>
            <w:r>
              <w:t>1379896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388023,4</w:t>
            </w:r>
          </w:p>
        </w:tc>
        <w:tc>
          <w:tcPr>
            <w:tcW w:w="1361" w:type="dxa"/>
          </w:tcPr>
          <w:p w:rsidR="00425950" w:rsidRDefault="00425950">
            <w:pPr>
              <w:pStyle w:val="ConsPlusNormal"/>
              <w:jc w:val="center"/>
            </w:pPr>
            <w:r>
              <w:t>1379832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388037</w:t>
            </w:r>
          </w:p>
        </w:tc>
        <w:tc>
          <w:tcPr>
            <w:tcW w:w="1361" w:type="dxa"/>
          </w:tcPr>
          <w:p w:rsidR="00425950" w:rsidRDefault="00425950">
            <w:pPr>
              <w:pStyle w:val="ConsPlusNormal"/>
              <w:jc w:val="center"/>
            </w:pPr>
            <w:r>
              <w:t>1379758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388038,6</w:t>
            </w:r>
          </w:p>
        </w:tc>
        <w:tc>
          <w:tcPr>
            <w:tcW w:w="1361" w:type="dxa"/>
          </w:tcPr>
          <w:p w:rsidR="00425950" w:rsidRDefault="00425950">
            <w:pPr>
              <w:pStyle w:val="ConsPlusNormal"/>
              <w:jc w:val="center"/>
            </w:pPr>
            <w:r>
              <w:t>1379690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388033,6</w:t>
            </w:r>
          </w:p>
        </w:tc>
        <w:tc>
          <w:tcPr>
            <w:tcW w:w="1361" w:type="dxa"/>
          </w:tcPr>
          <w:p w:rsidR="00425950" w:rsidRDefault="00425950">
            <w:pPr>
              <w:pStyle w:val="ConsPlusNormal"/>
              <w:jc w:val="center"/>
            </w:pPr>
            <w:r>
              <w:t>1379631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388018,3</w:t>
            </w:r>
          </w:p>
        </w:tc>
        <w:tc>
          <w:tcPr>
            <w:tcW w:w="1361" w:type="dxa"/>
          </w:tcPr>
          <w:p w:rsidR="00425950" w:rsidRDefault="00425950">
            <w:pPr>
              <w:pStyle w:val="ConsPlusNormal"/>
              <w:jc w:val="center"/>
            </w:pPr>
            <w:r>
              <w:t>1379587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388003,8</w:t>
            </w:r>
          </w:p>
        </w:tc>
        <w:tc>
          <w:tcPr>
            <w:tcW w:w="1361" w:type="dxa"/>
          </w:tcPr>
          <w:p w:rsidR="00425950" w:rsidRDefault="00425950">
            <w:pPr>
              <w:pStyle w:val="ConsPlusNormal"/>
              <w:jc w:val="center"/>
            </w:pPr>
            <w:r>
              <w:t>1379542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387990,4</w:t>
            </w:r>
          </w:p>
        </w:tc>
        <w:tc>
          <w:tcPr>
            <w:tcW w:w="1361" w:type="dxa"/>
          </w:tcPr>
          <w:p w:rsidR="00425950" w:rsidRDefault="00425950">
            <w:pPr>
              <w:pStyle w:val="ConsPlusNormal"/>
              <w:jc w:val="center"/>
            </w:pPr>
            <w:r>
              <w:t>1379504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387942,8</w:t>
            </w:r>
          </w:p>
        </w:tc>
        <w:tc>
          <w:tcPr>
            <w:tcW w:w="1361" w:type="dxa"/>
          </w:tcPr>
          <w:p w:rsidR="00425950" w:rsidRDefault="00425950">
            <w:pPr>
              <w:pStyle w:val="ConsPlusNormal"/>
              <w:jc w:val="center"/>
            </w:pPr>
            <w:r>
              <w:t>1379488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387930,1</w:t>
            </w:r>
          </w:p>
        </w:tc>
        <w:tc>
          <w:tcPr>
            <w:tcW w:w="1361" w:type="dxa"/>
          </w:tcPr>
          <w:p w:rsidR="00425950" w:rsidRDefault="00425950">
            <w:pPr>
              <w:pStyle w:val="ConsPlusNormal"/>
              <w:jc w:val="center"/>
            </w:pPr>
            <w:r>
              <w:t>1379431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387920,5</w:t>
            </w:r>
          </w:p>
        </w:tc>
        <w:tc>
          <w:tcPr>
            <w:tcW w:w="1361" w:type="dxa"/>
          </w:tcPr>
          <w:p w:rsidR="00425950" w:rsidRDefault="00425950">
            <w:pPr>
              <w:pStyle w:val="ConsPlusNormal"/>
              <w:jc w:val="center"/>
            </w:pPr>
            <w:r>
              <w:t>1379377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387954,5</w:t>
            </w:r>
          </w:p>
        </w:tc>
        <w:tc>
          <w:tcPr>
            <w:tcW w:w="1361" w:type="dxa"/>
          </w:tcPr>
          <w:p w:rsidR="00425950" w:rsidRDefault="00425950">
            <w:pPr>
              <w:pStyle w:val="ConsPlusNormal"/>
              <w:jc w:val="center"/>
            </w:pPr>
            <w:r>
              <w:t>1379385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388051</w:t>
            </w:r>
          </w:p>
        </w:tc>
        <w:tc>
          <w:tcPr>
            <w:tcW w:w="1361" w:type="dxa"/>
          </w:tcPr>
          <w:p w:rsidR="00425950" w:rsidRDefault="00425950">
            <w:pPr>
              <w:pStyle w:val="ConsPlusNormal"/>
              <w:jc w:val="center"/>
            </w:pPr>
            <w:r>
              <w:t>1379416,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388088,1</w:t>
            </w:r>
          </w:p>
        </w:tc>
        <w:tc>
          <w:tcPr>
            <w:tcW w:w="1361" w:type="dxa"/>
          </w:tcPr>
          <w:p w:rsidR="00425950" w:rsidRDefault="00425950">
            <w:pPr>
              <w:pStyle w:val="ConsPlusNormal"/>
              <w:jc w:val="center"/>
            </w:pPr>
            <w:r>
              <w:t>1379424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388125,8</w:t>
            </w:r>
          </w:p>
        </w:tc>
        <w:tc>
          <w:tcPr>
            <w:tcW w:w="1361" w:type="dxa"/>
          </w:tcPr>
          <w:p w:rsidR="00425950" w:rsidRDefault="00425950">
            <w:pPr>
              <w:pStyle w:val="ConsPlusNormal"/>
              <w:jc w:val="center"/>
            </w:pPr>
            <w:r>
              <w:t>1379419</w:t>
            </w:r>
          </w:p>
        </w:tc>
      </w:tr>
      <w:tr w:rsidR="00425950">
        <w:tc>
          <w:tcPr>
            <w:tcW w:w="567" w:type="dxa"/>
            <w:vMerge w:val="restart"/>
            <w:tcBorders>
              <w:bottom w:val="nil"/>
            </w:tcBorders>
          </w:tcPr>
          <w:p w:rsidR="00425950" w:rsidRDefault="00425950">
            <w:pPr>
              <w:pStyle w:val="ConsPlusNormal"/>
              <w:jc w:val="center"/>
              <w:outlineLvl w:val="1"/>
            </w:pPr>
            <w:r>
              <w:t>80</w:t>
            </w:r>
          </w:p>
        </w:tc>
        <w:tc>
          <w:tcPr>
            <w:tcW w:w="1304" w:type="dxa"/>
            <w:vMerge w:val="restart"/>
            <w:tcBorders>
              <w:bottom w:val="nil"/>
            </w:tcBorders>
          </w:tcPr>
          <w:p w:rsidR="00425950" w:rsidRDefault="00425950">
            <w:pPr>
              <w:pStyle w:val="ConsPlusNormal"/>
            </w:pPr>
            <w:r>
              <w:t>Роща пицундской сосны</w:t>
            </w:r>
          </w:p>
        </w:tc>
        <w:tc>
          <w:tcPr>
            <w:tcW w:w="1474" w:type="dxa"/>
            <w:vMerge w:val="restart"/>
            <w:tcBorders>
              <w:bottom w:val="nil"/>
            </w:tcBorders>
          </w:tcPr>
          <w:p w:rsidR="00425950" w:rsidRDefault="00425950">
            <w:pPr>
              <w:pStyle w:val="ConsPlusNormal"/>
              <w:jc w:val="both"/>
            </w:pPr>
            <w:r>
              <w:t>Туапсинский район, 20 км северо-западнее г. Туапсе</w:t>
            </w:r>
          </w:p>
        </w:tc>
        <w:tc>
          <w:tcPr>
            <w:tcW w:w="964" w:type="dxa"/>
            <w:vMerge w:val="restart"/>
            <w:tcBorders>
              <w:bottom w:val="nil"/>
            </w:tcBorders>
          </w:tcPr>
          <w:p w:rsidR="00425950" w:rsidRDefault="00425950">
            <w:pPr>
              <w:pStyle w:val="ConsPlusNormal"/>
              <w:jc w:val="center"/>
            </w:pPr>
            <w:r>
              <w:t>103</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участок - по границе выдела 5 квартала 119 Ольгинского участкового лесничества; 2 участок - от западной окраины выдела 4 квартала 74А Небугского участкового лесничества в восточном направлении по северной границе выделов 4, 5, 2, 7, 8 до северо-восточной окраины выдела 8, далее по юго-восточной границе выдела 8 в юго-восточной границе до начала выдела 11, далее по границе выдела 11, через его восточную часть до юго-восточной границы выдела 8, далее по юго-восточной границе выдела 8 в юго-западном направлении до начала выдела 17, </w:t>
            </w:r>
            <w:r>
              <w:lastRenderedPageBreak/>
              <w:t>далее по границе выдела 17, через его восточную часть до юго-восточной окраины выдела 16, далее по южной границе выдела 16 до западной границы: квартала 74А Небугского участкового лесничества, далее по границе квартала в южном направлении до юго-восточной оконечности выдела 9 квартала 119 Ольгинского участкового лесничества, далее по границе выдела 9, через его западную часть, до западной окраины выдела 4 квартал 74А Небугского участкового лесничества; 3 участок - по границе выдела 9 74А Небугского участкового лесничества;</w:t>
            </w:r>
          </w:p>
        </w:tc>
        <w:tc>
          <w:tcPr>
            <w:tcW w:w="3288" w:type="dxa"/>
            <w:gridSpan w:val="3"/>
          </w:tcPr>
          <w:p w:rsidR="00425950" w:rsidRDefault="00425950">
            <w:pPr>
              <w:pStyle w:val="ConsPlusNormal"/>
              <w:jc w:val="center"/>
            </w:pPr>
            <w:r>
              <w:lastRenderedPageBreak/>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385075,1</w:t>
            </w:r>
          </w:p>
        </w:tc>
        <w:tc>
          <w:tcPr>
            <w:tcW w:w="1361" w:type="dxa"/>
          </w:tcPr>
          <w:p w:rsidR="00425950" w:rsidRDefault="00425950">
            <w:pPr>
              <w:pStyle w:val="ConsPlusNormal"/>
              <w:jc w:val="center"/>
            </w:pPr>
            <w:r>
              <w:t>1374976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385075,9</w:t>
            </w:r>
          </w:p>
        </w:tc>
        <w:tc>
          <w:tcPr>
            <w:tcW w:w="1361" w:type="dxa"/>
          </w:tcPr>
          <w:p w:rsidR="00425950" w:rsidRDefault="00425950">
            <w:pPr>
              <w:pStyle w:val="ConsPlusNormal"/>
              <w:jc w:val="center"/>
            </w:pPr>
            <w:r>
              <w:t>1374992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385067,6</w:t>
            </w:r>
          </w:p>
        </w:tc>
        <w:tc>
          <w:tcPr>
            <w:tcW w:w="1361" w:type="dxa"/>
          </w:tcPr>
          <w:p w:rsidR="00425950" w:rsidRDefault="00425950">
            <w:pPr>
              <w:pStyle w:val="ConsPlusNormal"/>
              <w:jc w:val="center"/>
            </w:pPr>
            <w:r>
              <w:t>1375027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385050,5</w:t>
            </w:r>
          </w:p>
        </w:tc>
        <w:tc>
          <w:tcPr>
            <w:tcW w:w="1361" w:type="dxa"/>
          </w:tcPr>
          <w:p w:rsidR="00425950" w:rsidRDefault="00425950">
            <w:pPr>
              <w:pStyle w:val="ConsPlusNormal"/>
              <w:jc w:val="center"/>
            </w:pPr>
            <w:r>
              <w:t>1375070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385015,8</w:t>
            </w:r>
          </w:p>
        </w:tc>
        <w:tc>
          <w:tcPr>
            <w:tcW w:w="1361" w:type="dxa"/>
          </w:tcPr>
          <w:p w:rsidR="00425950" w:rsidRDefault="00425950">
            <w:pPr>
              <w:pStyle w:val="ConsPlusNormal"/>
              <w:jc w:val="center"/>
            </w:pPr>
            <w:r>
              <w:t>1375123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384999,6</w:t>
            </w:r>
          </w:p>
        </w:tc>
        <w:tc>
          <w:tcPr>
            <w:tcW w:w="1361" w:type="dxa"/>
          </w:tcPr>
          <w:p w:rsidR="00425950" w:rsidRDefault="00425950">
            <w:pPr>
              <w:pStyle w:val="ConsPlusNormal"/>
              <w:jc w:val="center"/>
            </w:pPr>
            <w:r>
              <w:t>1375157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384995,8</w:t>
            </w:r>
          </w:p>
        </w:tc>
        <w:tc>
          <w:tcPr>
            <w:tcW w:w="1361" w:type="dxa"/>
          </w:tcPr>
          <w:p w:rsidR="00425950" w:rsidRDefault="00425950">
            <w:pPr>
              <w:pStyle w:val="ConsPlusNormal"/>
              <w:jc w:val="center"/>
            </w:pPr>
            <w:r>
              <w:t>1375174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384996,9</w:t>
            </w:r>
          </w:p>
        </w:tc>
        <w:tc>
          <w:tcPr>
            <w:tcW w:w="1361" w:type="dxa"/>
          </w:tcPr>
          <w:p w:rsidR="00425950" w:rsidRDefault="00425950">
            <w:pPr>
              <w:pStyle w:val="ConsPlusNormal"/>
              <w:jc w:val="center"/>
            </w:pPr>
            <w:r>
              <w:t>1375180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385010,3</w:t>
            </w:r>
          </w:p>
        </w:tc>
        <w:tc>
          <w:tcPr>
            <w:tcW w:w="1361" w:type="dxa"/>
          </w:tcPr>
          <w:p w:rsidR="00425950" w:rsidRDefault="00425950">
            <w:pPr>
              <w:pStyle w:val="ConsPlusNormal"/>
              <w:jc w:val="center"/>
            </w:pPr>
            <w:r>
              <w:t>1375193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385035,7</w:t>
            </w:r>
          </w:p>
        </w:tc>
        <w:tc>
          <w:tcPr>
            <w:tcW w:w="1361" w:type="dxa"/>
          </w:tcPr>
          <w:p w:rsidR="00425950" w:rsidRDefault="00425950">
            <w:pPr>
              <w:pStyle w:val="ConsPlusNormal"/>
              <w:jc w:val="center"/>
            </w:pPr>
            <w:r>
              <w:t>1375212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385055,7</w:t>
            </w:r>
          </w:p>
        </w:tc>
        <w:tc>
          <w:tcPr>
            <w:tcW w:w="1361" w:type="dxa"/>
          </w:tcPr>
          <w:p w:rsidR="00425950" w:rsidRDefault="00425950">
            <w:pPr>
              <w:pStyle w:val="ConsPlusNormal"/>
              <w:jc w:val="center"/>
            </w:pPr>
            <w:r>
              <w:t>1375220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385033,1</w:t>
            </w:r>
          </w:p>
        </w:tc>
        <w:tc>
          <w:tcPr>
            <w:tcW w:w="1361" w:type="dxa"/>
          </w:tcPr>
          <w:p w:rsidR="00425950" w:rsidRDefault="00425950">
            <w:pPr>
              <w:pStyle w:val="ConsPlusNormal"/>
              <w:jc w:val="center"/>
            </w:pPr>
            <w:r>
              <w:t>1375250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384999,5</w:t>
            </w:r>
          </w:p>
        </w:tc>
        <w:tc>
          <w:tcPr>
            <w:tcW w:w="1361" w:type="dxa"/>
          </w:tcPr>
          <w:p w:rsidR="00425950" w:rsidRDefault="00425950">
            <w:pPr>
              <w:pStyle w:val="ConsPlusNormal"/>
              <w:jc w:val="center"/>
            </w:pPr>
            <w:r>
              <w:t>1375280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384951,2</w:t>
            </w:r>
          </w:p>
        </w:tc>
        <w:tc>
          <w:tcPr>
            <w:tcW w:w="1361" w:type="dxa"/>
          </w:tcPr>
          <w:p w:rsidR="00425950" w:rsidRDefault="00425950">
            <w:pPr>
              <w:pStyle w:val="ConsPlusNormal"/>
              <w:jc w:val="center"/>
            </w:pPr>
            <w:r>
              <w:t>1375321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384944,6</w:t>
            </w:r>
          </w:p>
        </w:tc>
        <w:tc>
          <w:tcPr>
            <w:tcW w:w="1361" w:type="dxa"/>
          </w:tcPr>
          <w:p w:rsidR="00425950" w:rsidRDefault="00425950">
            <w:pPr>
              <w:pStyle w:val="ConsPlusNormal"/>
              <w:jc w:val="center"/>
            </w:pPr>
            <w:r>
              <w:t>1375316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384858,8</w:t>
            </w:r>
          </w:p>
        </w:tc>
        <w:tc>
          <w:tcPr>
            <w:tcW w:w="1361" w:type="dxa"/>
          </w:tcPr>
          <w:p w:rsidR="00425950" w:rsidRDefault="00425950">
            <w:pPr>
              <w:pStyle w:val="ConsPlusNormal"/>
              <w:jc w:val="center"/>
            </w:pPr>
            <w:r>
              <w:t>1375284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384817,2</w:t>
            </w:r>
          </w:p>
        </w:tc>
        <w:tc>
          <w:tcPr>
            <w:tcW w:w="1361" w:type="dxa"/>
          </w:tcPr>
          <w:p w:rsidR="00425950" w:rsidRDefault="00425950">
            <w:pPr>
              <w:pStyle w:val="ConsPlusNormal"/>
              <w:jc w:val="center"/>
            </w:pPr>
            <w:r>
              <w:t>1375266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384792</w:t>
            </w:r>
          </w:p>
        </w:tc>
        <w:tc>
          <w:tcPr>
            <w:tcW w:w="1361" w:type="dxa"/>
          </w:tcPr>
          <w:p w:rsidR="00425950" w:rsidRDefault="00425950">
            <w:pPr>
              <w:pStyle w:val="ConsPlusNormal"/>
              <w:jc w:val="center"/>
            </w:pPr>
            <w:r>
              <w:t>1375222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384778,9</w:t>
            </w:r>
          </w:p>
        </w:tc>
        <w:tc>
          <w:tcPr>
            <w:tcW w:w="1361" w:type="dxa"/>
          </w:tcPr>
          <w:p w:rsidR="00425950" w:rsidRDefault="00425950">
            <w:pPr>
              <w:pStyle w:val="ConsPlusNormal"/>
              <w:jc w:val="center"/>
            </w:pPr>
            <w:r>
              <w:t>1375199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384781,6</w:t>
            </w:r>
          </w:p>
        </w:tc>
        <w:tc>
          <w:tcPr>
            <w:tcW w:w="1361" w:type="dxa"/>
          </w:tcPr>
          <w:p w:rsidR="00425950" w:rsidRDefault="00425950">
            <w:pPr>
              <w:pStyle w:val="ConsPlusNormal"/>
              <w:jc w:val="center"/>
            </w:pPr>
            <w:r>
              <w:t>1375163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384781,6</w:t>
            </w:r>
          </w:p>
        </w:tc>
        <w:tc>
          <w:tcPr>
            <w:tcW w:w="1361" w:type="dxa"/>
          </w:tcPr>
          <w:p w:rsidR="00425950" w:rsidRDefault="00425950">
            <w:pPr>
              <w:pStyle w:val="ConsPlusNormal"/>
              <w:jc w:val="center"/>
            </w:pPr>
            <w:r>
              <w:t>1375146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384777,3</w:t>
            </w:r>
          </w:p>
        </w:tc>
        <w:tc>
          <w:tcPr>
            <w:tcW w:w="1361" w:type="dxa"/>
          </w:tcPr>
          <w:p w:rsidR="00425950" w:rsidRDefault="00425950">
            <w:pPr>
              <w:pStyle w:val="ConsPlusNormal"/>
              <w:jc w:val="center"/>
            </w:pPr>
            <w:r>
              <w:t>1375121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 xml:space="preserve">4 участок по границе выдела 8 74А Небугского участкового лесничества границы: квартала 74А Небугского участкового лесничества, далее по границе квартала в южном направлении до юго-восточной оконечности выдела 9 квартала 119 Ольгинского участкового лесничества, далее по границе выдела 9, через его западную часть, до западной окраины выдела 4 квартал 74А Небугского </w:t>
            </w:r>
            <w:r>
              <w:lastRenderedPageBreak/>
              <w:t>участкового лесничества; 3 участок - по границе выдела 9 74А Небугского участкового лесничества; 4 участок по границе выдела 8 74А Небугского участкового лесничества</w:t>
            </w:r>
          </w:p>
        </w:tc>
        <w:tc>
          <w:tcPr>
            <w:tcW w:w="680" w:type="dxa"/>
          </w:tcPr>
          <w:p w:rsidR="00425950" w:rsidRDefault="00425950">
            <w:pPr>
              <w:pStyle w:val="ConsPlusNormal"/>
              <w:jc w:val="center"/>
            </w:pPr>
            <w:r>
              <w:lastRenderedPageBreak/>
              <w:t>23</w:t>
            </w:r>
          </w:p>
        </w:tc>
        <w:tc>
          <w:tcPr>
            <w:tcW w:w="1247" w:type="dxa"/>
          </w:tcPr>
          <w:p w:rsidR="00425950" w:rsidRDefault="00425950">
            <w:pPr>
              <w:pStyle w:val="ConsPlusNormal"/>
              <w:jc w:val="center"/>
            </w:pPr>
            <w:r>
              <w:t>384770,2</w:t>
            </w:r>
          </w:p>
        </w:tc>
        <w:tc>
          <w:tcPr>
            <w:tcW w:w="1361" w:type="dxa"/>
          </w:tcPr>
          <w:p w:rsidR="00425950" w:rsidRDefault="00425950">
            <w:pPr>
              <w:pStyle w:val="ConsPlusNormal"/>
              <w:jc w:val="center"/>
            </w:pPr>
            <w:r>
              <w:t>1375114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384759,8</w:t>
            </w:r>
          </w:p>
        </w:tc>
        <w:tc>
          <w:tcPr>
            <w:tcW w:w="1361" w:type="dxa"/>
          </w:tcPr>
          <w:p w:rsidR="00425950" w:rsidRDefault="00425950">
            <w:pPr>
              <w:pStyle w:val="ConsPlusNormal"/>
              <w:jc w:val="center"/>
            </w:pPr>
            <w:r>
              <w:t>1375114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384751,1</w:t>
            </w:r>
          </w:p>
        </w:tc>
        <w:tc>
          <w:tcPr>
            <w:tcW w:w="1361" w:type="dxa"/>
          </w:tcPr>
          <w:p w:rsidR="00425950" w:rsidRDefault="00425950">
            <w:pPr>
              <w:pStyle w:val="ConsPlusNormal"/>
              <w:jc w:val="center"/>
            </w:pPr>
            <w:r>
              <w:t>1375118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384730,9</w:t>
            </w:r>
          </w:p>
        </w:tc>
        <w:tc>
          <w:tcPr>
            <w:tcW w:w="1361" w:type="dxa"/>
          </w:tcPr>
          <w:p w:rsidR="00425950" w:rsidRDefault="00425950">
            <w:pPr>
              <w:pStyle w:val="ConsPlusNormal"/>
              <w:jc w:val="center"/>
            </w:pPr>
            <w:r>
              <w:t>1375142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384708,1</w:t>
            </w:r>
          </w:p>
        </w:tc>
        <w:tc>
          <w:tcPr>
            <w:tcW w:w="1361" w:type="dxa"/>
          </w:tcPr>
          <w:p w:rsidR="00425950" w:rsidRDefault="00425950">
            <w:pPr>
              <w:pStyle w:val="ConsPlusNormal"/>
              <w:jc w:val="center"/>
            </w:pPr>
            <w:r>
              <w:t>1375156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384689,5</w:t>
            </w:r>
          </w:p>
        </w:tc>
        <w:tc>
          <w:tcPr>
            <w:tcW w:w="1361" w:type="dxa"/>
          </w:tcPr>
          <w:p w:rsidR="00425950" w:rsidRDefault="00425950">
            <w:pPr>
              <w:pStyle w:val="ConsPlusNormal"/>
              <w:jc w:val="center"/>
            </w:pPr>
            <w:r>
              <w:t>1375149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384674,8</w:t>
            </w:r>
          </w:p>
        </w:tc>
        <w:tc>
          <w:tcPr>
            <w:tcW w:w="1361" w:type="dxa"/>
          </w:tcPr>
          <w:p w:rsidR="00425950" w:rsidRDefault="00425950">
            <w:pPr>
              <w:pStyle w:val="ConsPlusNormal"/>
              <w:jc w:val="center"/>
            </w:pPr>
            <w:r>
              <w:t>1375137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384659</w:t>
            </w:r>
          </w:p>
        </w:tc>
        <w:tc>
          <w:tcPr>
            <w:tcW w:w="1361" w:type="dxa"/>
          </w:tcPr>
          <w:p w:rsidR="00425950" w:rsidRDefault="00425950">
            <w:pPr>
              <w:pStyle w:val="ConsPlusNormal"/>
              <w:jc w:val="center"/>
            </w:pPr>
            <w:r>
              <w:t>1375113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384649,2</w:t>
            </w:r>
          </w:p>
        </w:tc>
        <w:tc>
          <w:tcPr>
            <w:tcW w:w="1361" w:type="dxa"/>
          </w:tcPr>
          <w:p w:rsidR="00425950" w:rsidRDefault="00425950">
            <w:pPr>
              <w:pStyle w:val="ConsPlusNormal"/>
              <w:jc w:val="center"/>
            </w:pPr>
            <w:r>
              <w:t>1375064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384637,2</w:t>
            </w:r>
          </w:p>
        </w:tc>
        <w:tc>
          <w:tcPr>
            <w:tcW w:w="1361" w:type="dxa"/>
          </w:tcPr>
          <w:p w:rsidR="00425950" w:rsidRDefault="00425950">
            <w:pPr>
              <w:pStyle w:val="ConsPlusNormal"/>
              <w:jc w:val="center"/>
            </w:pPr>
            <w:r>
              <w:t>1375028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384595,8</w:t>
            </w:r>
          </w:p>
        </w:tc>
        <w:tc>
          <w:tcPr>
            <w:tcW w:w="1361" w:type="dxa"/>
          </w:tcPr>
          <w:p w:rsidR="00425950" w:rsidRDefault="00425950">
            <w:pPr>
              <w:pStyle w:val="ConsPlusNormal"/>
              <w:jc w:val="center"/>
            </w:pPr>
            <w:r>
              <w:t>1374979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384540,7</w:t>
            </w:r>
          </w:p>
        </w:tc>
        <w:tc>
          <w:tcPr>
            <w:tcW w:w="1361" w:type="dxa"/>
          </w:tcPr>
          <w:p w:rsidR="00425950" w:rsidRDefault="00425950">
            <w:pPr>
              <w:pStyle w:val="ConsPlusNormal"/>
              <w:jc w:val="center"/>
            </w:pPr>
            <w:r>
              <w:t>1374938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384506,1</w:t>
            </w:r>
          </w:p>
        </w:tc>
        <w:tc>
          <w:tcPr>
            <w:tcW w:w="1361" w:type="dxa"/>
          </w:tcPr>
          <w:p w:rsidR="00425950" w:rsidRDefault="00425950">
            <w:pPr>
              <w:pStyle w:val="ConsPlusNormal"/>
              <w:jc w:val="center"/>
            </w:pPr>
            <w:r>
              <w:t>1374915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384494,3</w:t>
            </w:r>
          </w:p>
        </w:tc>
        <w:tc>
          <w:tcPr>
            <w:tcW w:w="1361" w:type="dxa"/>
          </w:tcPr>
          <w:p w:rsidR="00425950" w:rsidRDefault="00425950">
            <w:pPr>
              <w:pStyle w:val="ConsPlusNormal"/>
              <w:jc w:val="center"/>
            </w:pPr>
            <w:r>
              <w:t>1374901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384489,1</w:t>
            </w:r>
          </w:p>
        </w:tc>
        <w:tc>
          <w:tcPr>
            <w:tcW w:w="1361" w:type="dxa"/>
          </w:tcPr>
          <w:p w:rsidR="00425950" w:rsidRDefault="00425950">
            <w:pPr>
              <w:pStyle w:val="ConsPlusNormal"/>
              <w:jc w:val="center"/>
            </w:pPr>
            <w:r>
              <w:t>1374887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384486,1</w:t>
            </w:r>
          </w:p>
        </w:tc>
        <w:tc>
          <w:tcPr>
            <w:tcW w:w="1361" w:type="dxa"/>
          </w:tcPr>
          <w:p w:rsidR="00425950" w:rsidRDefault="00425950">
            <w:pPr>
              <w:pStyle w:val="ConsPlusNormal"/>
              <w:jc w:val="center"/>
            </w:pPr>
            <w:r>
              <w:t>1374872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384484,5</w:t>
            </w:r>
          </w:p>
        </w:tc>
        <w:tc>
          <w:tcPr>
            <w:tcW w:w="1361" w:type="dxa"/>
          </w:tcPr>
          <w:p w:rsidR="00425950" w:rsidRDefault="00425950">
            <w:pPr>
              <w:pStyle w:val="ConsPlusNormal"/>
              <w:jc w:val="center"/>
            </w:pPr>
            <w:r>
              <w:t>1374864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384534,4</w:t>
            </w:r>
          </w:p>
        </w:tc>
        <w:tc>
          <w:tcPr>
            <w:tcW w:w="1361" w:type="dxa"/>
          </w:tcPr>
          <w:p w:rsidR="00425950" w:rsidRDefault="00425950">
            <w:pPr>
              <w:pStyle w:val="ConsPlusNormal"/>
              <w:jc w:val="center"/>
            </w:pPr>
            <w:r>
              <w:t>1374862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384605,2</w:t>
            </w:r>
          </w:p>
        </w:tc>
        <w:tc>
          <w:tcPr>
            <w:tcW w:w="1361" w:type="dxa"/>
          </w:tcPr>
          <w:p w:rsidR="00425950" w:rsidRDefault="00425950">
            <w:pPr>
              <w:pStyle w:val="ConsPlusNormal"/>
              <w:jc w:val="center"/>
            </w:pPr>
            <w:r>
              <w:t>1374874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384632,7</w:t>
            </w:r>
          </w:p>
        </w:tc>
        <w:tc>
          <w:tcPr>
            <w:tcW w:w="1361" w:type="dxa"/>
          </w:tcPr>
          <w:p w:rsidR="00425950" w:rsidRDefault="00425950">
            <w:pPr>
              <w:pStyle w:val="ConsPlusNormal"/>
              <w:jc w:val="center"/>
            </w:pPr>
            <w:r>
              <w:t>1374884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384660,5</w:t>
            </w:r>
          </w:p>
        </w:tc>
        <w:tc>
          <w:tcPr>
            <w:tcW w:w="1361" w:type="dxa"/>
          </w:tcPr>
          <w:p w:rsidR="00425950" w:rsidRDefault="00425950">
            <w:pPr>
              <w:pStyle w:val="ConsPlusNormal"/>
              <w:jc w:val="center"/>
            </w:pPr>
            <w:r>
              <w:t>1374895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384709,3</w:t>
            </w:r>
          </w:p>
        </w:tc>
        <w:tc>
          <w:tcPr>
            <w:tcW w:w="1361" w:type="dxa"/>
          </w:tcPr>
          <w:p w:rsidR="00425950" w:rsidRDefault="00425950">
            <w:pPr>
              <w:pStyle w:val="ConsPlusNormal"/>
              <w:jc w:val="center"/>
            </w:pPr>
            <w:r>
              <w:t>1374914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384741,5</w:t>
            </w:r>
          </w:p>
        </w:tc>
        <w:tc>
          <w:tcPr>
            <w:tcW w:w="1361" w:type="dxa"/>
          </w:tcPr>
          <w:p w:rsidR="00425950" w:rsidRDefault="00425950">
            <w:pPr>
              <w:pStyle w:val="ConsPlusNormal"/>
              <w:jc w:val="center"/>
            </w:pPr>
            <w:r>
              <w:t>1374924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384782,3</w:t>
            </w:r>
          </w:p>
        </w:tc>
        <w:tc>
          <w:tcPr>
            <w:tcW w:w="1361" w:type="dxa"/>
          </w:tcPr>
          <w:p w:rsidR="00425950" w:rsidRDefault="00425950">
            <w:pPr>
              <w:pStyle w:val="ConsPlusNormal"/>
              <w:jc w:val="center"/>
            </w:pPr>
            <w:r>
              <w:t>1374937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384798,5</w:t>
            </w:r>
          </w:p>
        </w:tc>
        <w:tc>
          <w:tcPr>
            <w:tcW w:w="1361" w:type="dxa"/>
          </w:tcPr>
          <w:p w:rsidR="00425950" w:rsidRDefault="00425950">
            <w:pPr>
              <w:pStyle w:val="ConsPlusNormal"/>
              <w:jc w:val="center"/>
            </w:pPr>
            <w:r>
              <w:t>1374943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384801,6</w:t>
            </w:r>
          </w:p>
        </w:tc>
        <w:tc>
          <w:tcPr>
            <w:tcW w:w="1361" w:type="dxa"/>
          </w:tcPr>
          <w:p w:rsidR="00425950" w:rsidRDefault="00425950">
            <w:pPr>
              <w:pStyle w:val="ConsPlusNormal"/>
              <w:jc w:val="center"/>
            </w:pPr>
            <w:r>
              <w:t>1374944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384802,8</w:t>
            </w:r>
          </w:p>
        </w:tc>
        <w:tc>
          <w:tcPr>
            <w:tcW w:w="1361" w:type="dxa"/>
          </w:tcPr>
          <w:p w:rsidR="00425950" w:rsidRDefault="00425950">
            <w:pPr>
              <w:pStyle w:val="ConsPlusNormal"/>
              <w:jc w:val="center"/>
            </w:pPr>
            <w:r>
              <w:t>1374945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384810,8</w:t>
            </w:r>
          </w:p>
        </w:tc>
        <w:tc>
          <w:tcPr>
            <w:tcW w:w="1361" w:type="dxa"/>
          </w:tcPr>
          <w:p w:rsidR="00425950" w:rsidRDefault="00425950">
            <w:pPr>
              <w:pStyle w:val="ConsPlusNormal"/>
              <w:jc w:val="center"/>
            </w:pPr>
            <w:r>
              <w:t>1374948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384856,7</w:t>
            </w:r>
          </w:p>
        </w:tc>
        <w:tc>
          <w:tcPr>
            <w:tcW w:w="1361" w:type="dxa"/>
          </w:tcPr>
          <w:p w:rsidR="00425950" w:rsidRDefault="00425950">
            <w:pPr>
              <w:pStyle w:val="ConsPlusNormal"/>
              <w:jc w:val="center"/>
            </w:pPr>
            <w:r>
              <w:t>1374965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384874,6</w:t>
            </w:r>
          </w:p>
        </w:tc>
        <w:tc>
          <w:tcPr>
            <w:tcW w:w="1361" w:type="dxa"/>
          </w:tcPr>
          <w:p w:rsidR="00425950" w:rsidRDefault="00425950">
            <w:pPr>
              <w:pStyle w:val="ConsPlusNormal"/>
              <w:jc w:val="center"/>
            </w:pPr>
            <w:r>
              <w:t>1374973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384889,7</w:t>
            </w:r>
          </w:p>
        </w:tc>
        <w:tc>
          <w:tcPr>
            <w:tcW w:w="1361" w:type="dxa"/>
          </w:tcPr>
          <w:p w:rsidR="00425950" w:rsidRDefault="00425950">
            <w:pPr>
              <w:pStyle w:val="ConsPlusNormal"/>
              <w:jc w:val="center"/>
            </w:pPr>
            <w:r>
              <w:t>1374980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384936</w:t>
            </w:r>
          </w:p>
        </w:tc>
        <w:tc>
          <w:tcPr>
            <w:tcW w:w="1361" w:type="dxa"/>
          </w:tcPr>
          <w:p w:rsidR="00425950" w:rsidRDefault="00425950">
            <w:pPr>
              <w:pStyle w:val="ConsPlusNormal"/>
              <w:jc w:val="center"/>
            </w:pPr>
            <w:r>
              <w:t>1374964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384936,3</w:t>
            </w:r>
          </w:p>
        </w:tc>
        <w:tc>
          <w:tcPr>
            <w:tcW w:w="1361" w:type="dxa"/>
          </w:tcPr>
          <w:p w:rsidR="00425950" w:rsidRDefault="00425950">
            <w:pPr>
              <w:pStyle w:val="ConsPlusNormal"/>
              <w:jc w:val="center"/>
            </w:pPr>
            <w:r>
              <w:t>1374966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384941,6</w:t>
            </w:r>
          </w:p>
        </w:tc>
        <w:tc>
          <w:tcPr>
            <w:tcW w:w="1361" w:type="dxa"/>
          </w:tcPr>
          <w:p w:rsidR="00425950" w:rsidRDefault="00425950">
            <w:pPr>
              <w:pStyle w:val="ConsPlusNormal"/>
              <w:jc w:val="center"/>
            </w:pPr>
            <w:r>
              <w:t>1374976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384956,1</w:t>
            </w:r>
          </w:p>
        </w:tc>
        <w:tc>
          <w:tcPr>
            <w:tcW w:w="1361" w:type="dxa"/>
          </w:tcPr>
          <w:p w:rsidR="00425950" w:rsidRDefault="00425950">
            <w:pPr>
              <w:pStyle w:val="ConsPlusNormal"/>
              <w:jc w:val="center"/>
            </w:pPr>
            <w:r>
              <w:t>1374988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384976,3</w:t>
            </w:r>
          </w:p>
        </w:tc>
        <w:tc>
          <w:tcPr>
            <w:tcW w:w="1361" w:type="dxa"/>
          </w:tcPr>
          <w:p w:rsidR="00425950" w:rsidRDefault="00425950">
            <w:pPr>
              <w:pStyle w:val="ConsPlusNormal"/>
              <w:jc w:val="center"/>
            </w:pPr>
            <w:r>
              <w:t>1374997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384993,8</w:t>
            </w:r>
          </w:p>
        </w:tc>
        <w:tc>
          <w:tcPr>
            <w:tcW w:w="1361" w:type="dxa"/>
          </w:tcPr>
          <w:p w:rsidR="00425950" w:rsidRDefault="00425950">
            <w:pPr>
              <w:pStyle w:val="ConsPlusNormal"/>
              <w:jc w:val="center"/>
            </w:pPr>
            <w:r>
              <w:t>1375000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384689,5</w:t>
            </w:r>
          </w:p>
        </w:tc>
        <w:tc>
          <w:tcPr>
            <w:tcW w:w="1361" w:type="dxa"/>
          </w:tcPr>
          <w:p w:rsidR="00425950" w:rsidRDefault="00425950">
            <w:pPr>
              <w:pStyle w:val="ConsPlusNormal"/>
              <w:jc w:val="center"/>
            </w:pPr>
            <w:r>
              <w:t>1375149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385018</w:t>
            </w:r>
          </w:p>
        </w:tc>
        <w:tc>
          <w:tcPr>
            <w:tcW w:w="1361" w:type="dxa"/>
          </w:tcPr>
          <w:p w:rsidR="00425950" w:rsidRDefault="00425950">
            <w:pPr>
              <w:pStyle w:val="ConsPlusNormal"/>
              <w:jc w:val="center"/>
            </w:pPr>
            <w:r>
              <w:t>1374998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385049,5</w:t>
            </w:r>
          </w:p>
        </w:tc>
        <w:tc>
          <w:tcPr>
            <w:tcW w:w="1361" w:type="dxa"/>
          </w:tcPr>
          <w:p w:rsidR="00425950" w:rsidRDefault="00425950">
            <w:pPr>
              <w:pStyle w:val="ConsPlusNormal"/>
              <w:jc w:val="center"/>
            </w:pPr>
            <w:r>
              <w:t>1374988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385075,1</w:t>
            </w:r>
          </w:p>
        </w:tc>
        <w:tc>
          <w:tcPr>
            <w:tcW w:w="1361" w:type="dxa"/>
          </w:tcPr>
          <w:p w:rsidR="00425950" w:rsidRDefault="00425950">
            <w:pPr>
              <w:pStyle w:val="ConsPlusNormal"/>
              <w:jc w:val="center"/>
            </w:pPr>
            <w:r>
              <w:t>1374976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384768</w:t>
            </w:r>
          </w:p>
        </w:tc>
        <w:tc>
          <w:tcPr>
            <w:tcW w:w="1361" w:type="dxa"/>
          </w:tcPr>
          <w:p w:rsidR="00425950" w:rsidRDefault="00425950">
            <w:pPr>
              <w:pStyle w:val="ConsPlusNormal"/>
              <w:jc w:val="center"/>
            </w:pPr>
            <w:r>
              <w:t>1375253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384779,7</w:t>
            </w:r>
          </w:p>
        </w:tc>
        <w:tc>
          <w:tcPr>
            <w:tcW w:w="1361" w:type="dxa"/>
          </w:tcPr>
          <w:p w:rsidR="00425950" w:rsidRDefault="00425950">
            <w:pPr>
              <w:pStyle w:val="ConsPlusNormal"/>
              <w:jc w:val="center"/>
            </w:pPr>
            <w:r>
              <w:t>1375280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384798,5</w:t>
            </w:r>
          </w:p>
        </w:tc>
        <w:tc>
          <w:tcPr>
            <w:tcW w:w="1361" w:type="dxa"/>
          </w:tcPr>
          <w:p w:rsidR="00425950" w:rsidRDefault="00425950">
            <w:pPr>
              <w:pStyle w:val="ConsPlusNormal"/>
              <w:jc w:val="center"/>
            </w:pPr>
            <w:r>
              <w:t>1375305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384831,8</w:t>
            </w:r>
          </w:p>
        </w:tc>
        <w:tc>
          <w:tcPr>
            <w:tcW w:w="1361" w:type="dxa"/>
          </w:tcPr>
          <w:p w:rsidR="00425950" w:rsidRDefault="00425950">
            <w:pPr>
              <w:pStyle w:val="ConsPlusNormal"/>
              <w:jc w:val="center"/>
            </w:pPr>
            <w:r>
              <w:t>1375336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384867,6</w:t>
            </w:r>
          </w:p>
        </w:tc>
        <w:tc>
          <w:tcPr>
            <w:tcW w:w="1361" w:type="dxa"/>
          </w:tcPr>
          <w:p w:rsidR="00425950" w:rsidRDefault="00425950">
            <w:pPr>
              <w:pStyle w:val="ConsPlusNormal"/>
              <w:jc w:val="center"/>
            </w:pPr>
            <w:r>
              <w:t>1375367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384894,7</w:t>
            </w:r>
          </w:p>
        </w:tc>
        <w:tc>
          <w:tcPr>
            <w:tcW w:w="1361" w:type="dxa"/>
          </w:tcPr>
          <w:p w:rsidR="00425950" w:rsidRDefault="00425950">
            <w:pPr>
              <w:pStyle w:val="ConsPlusNormal"/>
              <w:jc w:val="center"/>
            </w:pPr>
            <w:r>
              <w:t>1375371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384906,7</w:t>
            </w:r>
          </w:p>
        </w:tc>
        <w:tc>
          <w:tcPr>
            <w:tcW w:w="1361" w:type="dxa"/>
          </w:tcPr>
          <w:p w:rsidR="00425950" w:rsidRDefault="00425950">
            <w:pPr>
              <w:pStyle w:val="ConsPlusNormal"/>
              <w:jc w:val="center"/>
            </w:pPr>
            <w:r>
              <w:t>1375366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384914,1</w:t>
            </w:r>
          </w:p>
        </w:tc>
        <w:tc>
          <w:tcPr>
            <w:tcW w:w="1361" w:type="dxa"/>
          </w:tcPr>
          <w:p w:rsidR="00425950" w:rsidRDefault="00425950">
            <w:pPr>
              <w:pStyle w:val="ConsPlusNormal"/>
              <w:jc w:val="center"/>
            </w:pPr>
            <w:r>
              <w:t>1375355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384927,3</w:t>
            </w:r>
          </w:p>
        </w:tc>
        <w:tc>
          <w:tcPr>
            <w:tcW w:w="1361" w:type="dxa"/>
          </w:tcPr>
          <w:p w:rsidR="00425950" w:rsidRDefault="00425950">
            <w:pPr>
              <w:pStyle w:val="ConsPlusNormal"/>
              <w:jc w:val="center"/>
            </w:pPr>
            <w:r>
              <w:t>1375349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384935,4</w:t>
            </w:r>
          </w:p>
        </w:tc>
        <w:tc>
          <w:tcPr>
            <w:tcW w:w="1361" w:type="dxa"/>
          </w:tcPr>
          <w:p w:rsidR="00425950" w:rsidRDefault="00425950">
            <w:pPr>
              <w:pStyle w:val="ConsPlusNormal"/>
              <w:jc w:val="center"/>
            </w:pPr>
            <w:r>
              <w:t>1375356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384955,7</w:t>
            </w:r>
          </w:p>
        </w:tc>
        <w:tc>
          <w:tcPr>
            <w:tcW w:w="1361" w:type="dxa"/>
          </w:tcPr>
          <w:p w:rsidR="00425950" w:rsidRDefault="00425950">
            <w:pPr>
              <w:pStyle w:val="ConsPlusNormal"/>
              <w:jc w:val="center"/>
            </w:pPr>
            <w:r>
              <w:t>1375397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384962,1</w:t>
            </w:r>
          </w:p>
        </w:tc>
        <w:tc>
          <w:tcPr>
            <w:tcW w:w="1361" w:type="dxa"/>
          </w:tcPr>
          <w:p w:rsidR="00425950" w:rsidRDefault="00425950">
            <w:pPr>
              <w:pStyle w:val="ConsPlusNormal"/>
              <w:jc w:val="center"/>
            </w:pPr>
            <w:r>
              <w:t>1375418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384960,6</w:t>
            </w:r>
          </w:p>
        </w:tc>
        <w:tc>
          <w:tcPr>
            <w:tcW w:w="1361" w:type="dxa"/>
          </w:tcPr>
          <w:p w:rsidR="00425950" w:rsidRDefault="00425950">
            <w:pPr>
              <w:pStyle w:val="ConsPlusNormal"/>
              <w:jc w:val="center"/>
            </w:pPr>
            <w:r>
              <w:t>1375447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384960</w:t>
            </w:r>
          </w:p>
        </w:tc>
        <w:tc>
          <w:tcPr>
            <w:tcW w:w="1361" w:type="dxa"/>
          </w:tcPr>
          <w:p w:rsidR="00425950" w:rsidRDefault="00425950">
            <w:pPr>
              <w:pStyle w:val="ConsPlusNormal"/>
              <w:jc w:val="center"/>
            </w:pPr>
            <w:r>
              <w:t>1375449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384948,3</w:t>
            </w:r>
          </w:p>
        </w:tc>
        <w:tc>
          <w:tcPr>
            <w:tcW w:w="1361" w:type="dxa"/>
          </w:tcPr>
          <w:p w:rsidR="00425950" w:rsidRDefault="00425950">
            <w:pPr>
              <w:pStyle w:val="ConsPlusNormal"/>
              <w:jc w:val="center"/>
            </w:pPr>
            <w:r>
              <w:t>1375480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384936,9</w:t>
            </w:r>
          </w:p>
        </w:tc>
        <w:tc>
          <w:tcPr>
            <w:tcW w:w="1361" w:type="dxa"/>
          </w:tcPr>
          <w:p w:rsidR="00425950" w:rsidRDefault="00425950">
            <w:pPr>
              <w:pStyle w:val="ConsPlusNormal"/>
              <w:jc w:val="center"/>
            </w:pPr>
            <w:r>
              <w:t>1375500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384914,1</w:t>
            </w:r>
          </w:p>
        </w:tc>
        <w:tc>
          <w:tcPr>
            <w:tcW w:w="1361" w:type="dxa"/>
          </w:tcPr>
          <w:p w:rsidR="00425950" w:rsidRDefault="00425950">
            <w:pPr>
              <w:pStyle w:val="ConsPlusNormal"/>
              <w:jc w:val="center"/>
            </w:pPr>
            <w:r>
              <w:t>1375536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384904,5</w:t>
            </w:r>
          </w:p>
        </w:tc>
        <w:tc>
          <w:tcPr>
            <w:tcW w:w="1361" w:type="dxa"/>
          </w:tcPr>
          <w:p w:rsidR="00425950" w:rsidRDefault="00425950">
            <w:pPr>
              <w:pStyle w:val="ConsPlusNormal"/>
              <w:jc w:val="center"/>
            </w:pPr>
            <w:r>
              <w:t>1375577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384913,5</w:t>
            </w:r>
          </w:p>
        </w:tc>
        <w:tc>
          <w:tcPr>
            <w:tcW w:w="1361" w:type="dxa"/>
          </w:tcPr>
          <w:p w:rsidR="00425950" w:rsidRDefault="00425950">
            <w:pPr>
              <w:pStyle w:val="ConsPlusNormal"/>
              <w:jc w:val="center"/>
            </w:pPr>
            <w:r>
              <w:t>1375636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384929,8</w:t>
            </w:r>
          </w:p>
        </w:tc>
        <w:tc>
          <w:tcPr>
            <w:tcW w:w="1361" w:type="dxa"/>
          </w:tcPr>
          <w:p w:rsidR="00425950" w:rsidRDefault="00425950">
            <w:pPr>
              <w:pStyle w:val="ConsPlusNormal"/>
              <w:jc w:val="center"/>
            </w:pPr>
            <w:r>
              <w:t>1375673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384941,2</w:t>
            </w:r>
          </w:p>
        </w:tc>
        <w:tc>
          <w:tcPr>
            <w:tcW w:w="1361" w:type="dxa"/>
          </w:tcPr>
          <w:p w:rsidR="00425950" w:rsidRDefault="00425950">
            <w:pPr>
              <w:pStyle w:val="ConsPlusNormal"/>
              <w:jc w:val="center"/>
            </w:pPr>
            <w:r>
              <w:t>1375683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384972,1</w:t>
            </w:r>
          </w:p>
        </w:tc>
        <w:tc>
          <w:tcPr>
            <w:tcW w:w="1361" w:type="dxa"/>
          </w:tcPr>
          <w:p w:rsidR="00425950" w:rsidRDefault="00425950">
            <w:pPr>
              <w:pStyle w:val="ConsPlusNormal"/>
              <w:jc w:val="center"/>
            </w:pPr>
            <w:r>
              <w:t>1375686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384978,6</w:t>
            </w:r>
          </w:p>
        </w:tc>
        <w:tc>
          <w:tcPr>
            <w:tcW w:w="1361" w:type="dxa"/>
          </w:tcPr>
          <w:p w:rsidR="00425950" w:rsidRDefault="00425950">
            <w:pPr>
              <w:pStyle w:val="ConsPlusNormal"/>
              <w:jc w:val="center"/>
            </w:pPr>
            <w:r>
              <w:t>1375701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385007,7</w:t>
            </w:r>
          </w:p>
        </w:tc>
        <w:tc>
          <w:tcPr>
            <w:tcW w:w="1361" w:type="dxa"/>
          </w:tcPr>
          <w:p w:rsidR="00425950" w:rsidRDefault="00425950">
            <w:pPr>
              <w:pStyle w:val="ConsPlusNormal"/>
              <w:jc w:val="center"/>
            </w:pPr>
            <w:r>
              <w:t>1375788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385013,4</w:t>
            </w:r>
          </w:p>
        </w:tc>
        <w:tc>
          <w:tcPr>
            <w:tcW w:w="1361" w:type="dxa"/>
          </w:tcPr>
          <w:p w:rsidR="00425950" w:rsidRDefault="00425950">
            <w:pPr>
              <w:pStyle w:val="ConsPlusNormal"/>
              <w:jc w:val="center"/>
            </w:pPr>
            <w:r>
              <w:t>1375848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385015,2</w:t>
            </w:r>
          </w:p>
        </w:tc>
        <w:tc>
          <w:tcPr>
            <w:tcW w:w="1361" w:type="dxa"/>
          </w:tcPr>
          <w:p w:rsidR="00425950" w:rsidRDefault="00425950">
            <w:pPr>
              <w:pStyle w:val="ConsPlusNormal"/>
              <w:jc w:val="center"/>
            </w:pPr>
            <w:r>
              <w:t>1375929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385007,7</w:t>
            </w:r>
          </w:p>
        </w:tc>
        <w:tc>
          <w:tcPr>
            <w:tcW w:w="1361" w:type="dxa"/>
          </w:tcPr>
          <w:p w:rsidR="00425950" w:rsidRDefault="00425950">
            <w:pPr>
              <w:pStyle w:val="ConsPlusNormal"/>
              <w:jc w:val="center"/>
            </w:pPr>
            <w:r>
              <w:t>1375961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384982,6</w:t>
            </w:r>
          </w:p>
        </w:tc>
        <w:tc>
          <w:tcPr>
            <w:tcW w:w="1361" w:type="dxa"/>
          </w:tcPr>
          <w:p w:rsidR="00425950" w:rsidRDefault="00425950">
            <w:pPr>
              <w:pStyle w:val="ConsPlusNormal"/>
              <w:jc w:val="center"/>
            </w:pPr>
            <w:r>
              <w:t>1376012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384969,7</w:t>
            </w:r>
          </w:p>
        </w:tc>
        <w:tc>
          <w:tcPr>
            <w:tcW w:w="1361" w:type="dxa"/>
          </w:tcPr>
          <w:p w:rsidR="00425950" w:rsidRDefault="00425950">
            <w:pPr>
              <w:pStyle w:val="ConsPlusNormal"/>
              <w:jc w:val="center"/>
            </w:pPr>
            <w:r>
              <w:t>1376049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384944,8</w:t>
            </w:r>
          </w:p>
        </w:tc>
        <w:tc>
          <w:tcPr>
            <w:tcW w:w="1361" w:type="dxa"/>
          </w:tcPr>
          <w:p w:rsidR="00425950" w:rsidRDefault="00425950">
            <w:pPr>
              <w:pStyle w:val="ConsPlusNormal"/>
              <w:jc w:val="center"/>
            </w:pPr>
            <w:r>
              <w:t>1376068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384939,6</w:t>
            </w:r>
          </w:p>
        </w:tc>
        <w:tc>
          <w:tcPr>
            <w:tcW w:w="1361" w:type="dxa"/>
          </w:tcPr>
          <w:p w:rsidR="00425950" w:rsidRDefault="00425950">
            <w:pPr>
              <w:pStyle w:val="ConsPlusNormal"/>
              <w:jc w:val="center"/>
            </w:pPr>
            <w:r>
              <w:t>1376089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384943,9</w:t>
            </w:r>
          </w:p>
        </w:tc>
        <w:tc>
          <w:tcPr>
            <w:tcW w:w="1361" w:type="dxa"/>
          </w:tcPr>
          <w:p w:rsidR="00425950" w:rsidRDefault="00425950">
            <w:pPr>
              <w:pStyle w:val="ConsPlusNormal"/>
              <w:jc w:val="center"/>
            </w:pPr>
            <w:r>
              <w:t>1376123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384961,1</w:t>
            </w:r>
          </w:p>
        </w:tc>
        <w:tc>
          <w:tcPr>
            <w:tcW w:w="1361" w:type="dxa"/>
          </w:tcPr>
          <w:p w:rsidR="00425950" w:rsidRDefault="00425950">
            <w:pPr>
              <w:pStyle w:val="ConsPlusNormal"/>
              <w:jc w:val="center"/>
            </w:pPr>
            <w:r>
              <w:t>1376171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384973,9</w:t>
            </w:r>
          </w:p>
        </w:tc>
        <w:tc>
          <w:tcPr>
            <w:tcW w:w="1361" w:type="dxa"/>
          </w:tcPr>
          <w:p w:rsidR="00425950" w:rsidRDefault="00425950">
            <w:pPr>
              <w:pStyle w:val="ConsPlusNormal"/>
              <w:jc w:val="center"/>
            </w:pPr>
            <w:r>
              <w:t>1376209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384984,4</w:t>
            </w:r>
          </w:p>
        </w:tc>
        <w:tc>
          <w:tcPr>
            <w:tcW w:w="1361" w:type="dxa"/>
          </w:tcPr>
          <w:p w:rsidR="00425950" w:rsidRDefault="00425950">
            <w:pPr>
              <w:pStyle w:val="ConsPlusNormal"/>
              <w:jc w:val="center"/>
            </w:pPr>
            <w:r>
              <w:t>1376241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384987,6</w:t>
            </w:r>
          </w:p>
        </w:tc>
        <w:tc>
          <w:tcPr>
            <w:tcW w:w="1361" w:type="dxa"/>
          </w:tcPr>
          <w:p w:rsidR="00425950" w:rsidRDefault="00425950">
            <w:pPr>
              <w:pStyle w:val="ConsPlusNormal"/>
              <w:jc w:val="center"/>
            </w:pPr>
            <w:r>
              <w:t>1376267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384986</w:t>
            </w:r>
          </w:p>
        </w:tc>
        <w:tc>
          <w:tcPr>
            <w:tcW w:w="1361" w:type="dxa"/>
          </w:tcPr>
          <w:p w:rsidR="00425950" w:rsidRDefault="00425950">
            <w:pPr>
              <w:pStyle w:val="ConsPlusNormal"/>
              <w:jc w:val="center"/>
            </w:pPr>
            <w:r>
              <w:t>1376285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384979,3</w:t>
            </w:r>
          </w:p>
        </w:tc>
        <w:tc>
          <w:tcPr>
            <w:tcW w:w="1361" w:type="dxa"/>
          </w:tcPr>
          <w:p w:rsidR="00425950" w:rsidRDefault="00425950">
            <w:pPr>
              <w:pStyle w:val="ConsPlusNormal"/>
              <w:jc w:val="center"/>
            </w:pPr>
            <w:r>
              <w:t>1376301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384950,5</w:t>
            </w:r>
          </w:p>
        </w:tc>
        <w:tc>
          <w:tcPr>
            <w:tcW w:w="1361" w:type="dxa"/>
          </w:tcPr>
          <w:p w:rsidR="00425950" w:rsidRDefault="00425950">
            <w:pPr>
              <w:pStyle w:val="ConsPlusNormal"/>
              <w:jc w:val="center"/>
            </w:pPr>
            <w:r>
              <w:t>1376332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384930,3</w:t>
            </w:r>
          </w:p>
        </w:tc>
        <w:tc>
          <w:tcPr>
            <w:tcW w:w="1361" w:type="dxa"/>
          </w:tcPr>
          <w:p w:rsidR="00425950" w:rsidRDefault="00425950">
            <w:pPr>
              <w:pStyle w:val="ConsPlusNormal"/>
              <w:jc w:val="center"/>
            </w:pPr>
            <w:r>
              <w:t>1376315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384894,2</w:t>
            </w:r>
          </w:p>
        </w:tc>
        <w:tc>
          <w:tcPr>
            <w:tcW w:w="1361" w:type="dxa"/>
          </w:tcPr>
          <w:p w:rsidR="00425950" w:rsidRDefault="00425950">
            <w:pPr>
              <w:pStyle w:val="ConsPlusNormal"/>
              <w:jc w:val="center"/>
            </w:pPr>
            <w:r>
              <w:t>1376292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384822,6</w:t>
            </w:r>
          </w:p>
        </w:tc>
        <w:tc>
          <w:tcPr>
            <w:tcW w:w="1361" w:type="dxa"/>
          </w:tcPr>
          <w:p w:rsidR="00425950" w:rsidRDefault="00425950">
            <w:pPr>
              <w:pStyle w:val="ConsPlusNormal"/>
              <w:jc w:val="center"/>
            </w:pPr>
            <w:r>
              <w:t>1376255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384760</w:t>
            </w:r>
          </w:p>
        </w:tc>
        <w:tc>
          <w:tcPr>
            <w:tcW w:w="1361" w:type="dxa"/>
          </w:tcPr>
          <w:p w:rsidR="00425950" w:rsidRDefault="00425950">
            <w:pPr>
              <w:pStyle w:val="ConsPlusNormal"/>
              <w:jc w:val="center"/>
            </w:pPr>
            <w:r>
              <w:t>1376236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384736,3</w:t>
            </w:r>
          </w:p>
        </w:tc>
        <w:tc>
          <w:tcPr>
            <w:tcW w:w="1361" w:type="dxa"/>
          </w:tcPr>
          <w:p w:rsidR="00425950" w:rsidRDefault="00425950">
            <w:pPr>
              <w:pStyle w:val="ConsPlusNormal"/>
              <w:jc w:val="center"/>
            </w:pPr>
            <w:r>
              <w:t>1376216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384694,6</w:t>
            </w:r>
          </w:p>
        </w:tc>
        <w:tc>
          <w:tcPr>
            <w:tcW w:w="1361" w:type="dxa"/>
          </w:tcPr>
          <w:p w:rsidR="00425950" w:rsidRDefault="00425950">
            <w:pPr>
              <w:pStyle w:val="ConsPlusNormal"/>
              <w:jc w:val="center"/>
            </w:pPr>
            <w:r>
              <w:t>1376165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384684,2</w:t>
            </w:r>
          </w:p>
        </w:tc>
        <w:tc>
          <w:tcPr>
            <w:tcW w:w="1361" w:type="dxa"/>
          </w:tcPr>
          <w:p w:rsidR="00425950" w:rsidRDefault="00425950">
            <w:pPr>
              <w:pStyle w:val="ConsPlusNormal"/>
              <w:jc w:val="center"/>
            </w:pPr>
            <w:r>
              <w:t>1376153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384686,4</w:t>
            </w:r>
          </w:p>
        </w:tc>
        <w:tc>
          <w:tcPr>
            <w:tcW w:w="1361" w:type="dxa"/>
          </w:tcPr>
          <w:p w:rsidR="00425950" w:rsidRDefault="00425950">
            <w:pPr>
              <w:pStyle w:val="ConsPlusNormal"/>
              <w:jc w:val="center"/>
            </w:pPr>
            <w:r>
              <w:t>1376178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384692,6</w:t>
            </w:r>
          </w:p>
        </w:tc>
        <w:tc>
          <w:tcPr>
            <w:tcW w:w="1361" w:type="dxa"/>
          </w:tcPr>
          <w:p w:rsidR="00425950" w:rsidRDefault="00425950">
            <w:pPr>
              <w:pStyle w:val="ConsPlusNormal"/>
              <w:jc w:val="center"/>
            </w:pPr>
            <w:r>
              <w:t>1376220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384690,9</w:t>
            </w:r>
          </w:p>
        </w:tc>
        <w:tc>
          <w:tcPr>
            <w:tcW w:w="1361" w:type="dxa"/>
          </w:tcPr>
          <w:p w:rsidR="00425950" w:rsidRDefault="00425950">
            <w:pPr>
              <w:pStyle w:val="ConsPlusNormal"/>
              <w:jc w:val="center"/>
            </w:pPr>
            <w:r>
              <w:t>1376256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384682,2</w:t>
            </w:r>
          </w:p>
        </w:tc>
        <w:tc>
          <w:tcPr>
            <w:tcW w:w="1361" w:type="dxa"/>
          </w:tcPr>
          <w:p w:rsidR="00425950" w:rsidRDefault="00425950">
            <w:pPr>
              <w:pStyle w:val="ConsPlusNormal"/>
              <w:jc w:val="center"/>
            </w:pPr>
            <w:r>
              <w:t>1376304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384660,3</w:t>
            </w:r>
          </w:p>
        </w:tc>
        <w:tc>
          <w:tcPr>
            <w:tcW w:w="1361" w:type="dxa"/>
          </w:tcPr>
          <w:p w:rsidR="00425950" w:rsidRDefault="00425950">
            <w:pPr>
              <w:pStyle w:val="ConsPlusNormal"/>
              <w:jc w:val="center"/>
            </w:pPr>
            <w:r>
              <w:t>1376293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384634,3</w:t>
            </w:r>
          </w:p>
        </w:tc>
        <w:tc>
          <w:tcPr>
            <w:tcW w:w="1361" w:type="dxa"/>
          </w:tcPr>
          <w:p w:rsidR="00425950" w:rsidRDefault="00425950">
            <w:pPr>
              <w:pStyle w:val="ConsPlusNormal"/>
              <w:jc w:val="center"/>
            </w:pPr>
            <w:r>
              <w:t>1376274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384582,1</w:t>
            </w:r>
          </w:p>
        </w:tc>
        <w:tc>
          <w:tcPr>
            <w:tcW w:w="1361" w:type="dxa"/>
          </w:tcPr>
          <w:p w:rsidR="00425950" w:rsidRDefault="00425950">
            <w:pPr>
              <w:pStyle w:val="ConsPlusNormal"/>
              <w:jc w:val="center"/>
            </w:pPr>
            <w:r>
              <w:t>1376230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384548,7</w:t>
            </w:r>
          </w:p>
        </w:tc>
        <w:tc>
          <w:tcPr>
            <w:tcW w:w="1361" w:type="dxa"/>
          </w:tcPr>
          <w:p w:rsidR="00425950" w:rsidRDefault="00425950">
            <w:pPr>
              <w:pStyle w:val="ConsPlusNormal"/>
              <w:jc w:val="center"/>
            </w:pPr>
            <w:r>
              <w:t>1376189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384536,3</w:t>
            </w:r>
          </w:p>
        </w:tc>
        <w:tc>
          <w:tcPr>
            <w:tcW w:w="1361" w:type="dxa"/>
          </w:tcPr>
          <w:p w:rsidR="00425950" w:rsidRDefault="00425950">
            <w:pPr>
              <w:pStyle w:val="ConsPlusNormal"/>
              <w:jc w:val="center"/>
            </w:pPr>
            <w:r>
              <w:t>1376143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384561,5</w:t>
            </w:r>
          </w:p>
        </w:tc>
        <w:tc>
          <w:tcPr>
            <w:tcW w:w="1361" w:type="dxa"/>
          </w:tcPr>
          <w:p w:rsidR="00425950" w:rsidRDefault="00425950">
            <w:pPr>
              <w:pStyle w:val="ConsPlusNormal"/>
              <w:jc w:val="center"/>
            </w:pPr>
            <w:r>
              <w:t>1376079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384565,5</w:t>
            </w:r>
          </w:p>
        </w:tc>
        <w:tc>
          <w:tcPr>
            <w:tcW w:w="1361" w:type="dxa"/>
          </w:tcPr>
          <w:p w:rsidR="00425950" w:rsidRDefault="00425950">
            <w:pPr>
              <w:pStyle w:val="ConsPlusNormal"/>
              <w:jc w:val="center"/>
            </w:pPr>
            <w:r>
              <w:t>1376031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384551,2</w:t>
            </w:r>
          </w:p>
        </w:tc>
        <w:tc>
          <w:tcPr>
            <w:tcW w:w="1361" w:type="dxa"/>
          </w:tcPr>
          <w:p w:rsidR="00425950" w:rsidRDefault="00425950">
            <w:pPr>
              <w:pStyle w:val="ConsPlusNormal"/>
              <w:jc w:val="center"/>
            </w:pPr>
            <w:r>
              <w:t>1376012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384530,6</w:t>
            </w:r>
          </w:p>
        </w:tc>
        <w:tc>
          <w:tcPr>
            <w:tcW w:w="1361" w:type="dxa"/>
          </w:tcPr>
          <w:p w:rsidR="00425950" w:rsidRDefault="00425950">
            <w:pPr>
              <w:pStyle w:val="ConsPlusNormal"/>
              <w:jc w:val="center"/>
            </w:pPr>
            <w:r>
              <w:t>1375981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384519,6</w:t>
            </w:r>
          </w:p>
        </w:tc>
        <w:tc>
          <w:tcPr>
            <w:tcW w:w="1361" w:type="dxa"/>
          </w:tcPr>
          <w:p w:rsidR="00425950" w:rsidRDefault="00425950">
            <w:pPr>
              <w:pStyle w:val="ConsPlusNormal"/>
              <w:jc w:val="center"/>
            </w:pPr>
            <w:r>
              <w:t>1375963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384499,3</w:t>
            </w:r>
          </w:p>
        </w:tc>
        <w:tc>
          <w:tcPr>
            <w:tcW w:w="1361" w:type="dxa"/>
          </w:tcPr>
          <w:p w:rsidR="00425950" w:rsidRDefault="00425950">
            <w:pPr>
              <w:pStyle w:val="ConsPlusNormal"/>
              <w:jc w:val="center"/>
            </w:pPr>
            <w:r>
              <w:t>1375978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384464,6</w:t>
            </w:r>
          </w:p>
        </w:tc>
        <w:tc>
          <w:tcPr>
            <w:tcW w:w="1361" w:type="dxa"/>
          </w:tcPr>
          <w:p w:rsidR="00425950" w:rsidRDefault="00425950">
            <w:pPr>
              <w:pStyle w:val="ConsPlusNormal"/>
              <w:jc w:val="center"/>
            </w:pPr>
            <w:r>
              <w:t>1376021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384441</w:t>
            </w:r>
          </w:p>
        </w:tc>
        <w:tc>
          <w:tcPr>
            <w:tcW w:w="1361" w:type="dxa"/>
          </w:tcPr>
          <w:p w:rsidR="00425950" w:rsidRDefault="00425950">
            <w:pPr>
              <w:pStyle w:val="ConsPlusNormal"/>
              <w:jc w:val="center"/>
            </w:pPr>
            <w:r>
              <w:t>1376058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384427,3</w:t>
            </w:r>
          </w:p>
        </w:tc>
        <w:tc>
          <w:tcPr>
            <w:tcW w:w="1361" w:type="dxa"/>
          </w:tcPr>
          <w:p w:rsidR="00425950" w:rsidRDefault="00425950">
            <w:pPr>
              <w:pStyle w:val="ConsPlusNormal"/>
              <w:jc w:val="center"/>
            </w:pPr>
            <w:r>
              <w:t>1376111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384424,1</w:t>
            </w:r>
          </w:p>
        </w:tc>
        <w:tc>
          <w:tcPr>
            <w:tcW w:w="1361" w:type="dxa"/>
          </w:tcPr>
          <w:p w:rsidR="00425950" w:rsidRDefault="00425950">
            <w:pPr>
              <w:pStyle w:val="ConsPlusNormal"/>
              <w:jc w:val="center"/>
            </w:pPr>
            <w:r>
              <w:t>1376152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384424,1</w:t>
            </w:r>
          </w:p>
        </w:tc>
        <w:tc>
          <w:tcPr>
            <w:tcW w:w="1361" w:type="dxa"/>
          </w:tcPr>
          <w:p w:rsidR="00425950" w:rsidRDefault="00425950">
            <w:pPr>
              <w:pStyle w:val="ConsPlusNormal"/>
              <w:jc w:val="center"/>
            </w:pPr>
            <w:r>
              <w:t>1376189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384427,2</w:t>
            </w:r>
          </w:p>
        </w:tc>
        <w:tc>
          <w:tcPr>
            <w:tcW w:w="1361" w:type="dxa"/>
          </w:tcPr>
          <w:p w:rsidR="00425950" w:rsidRDefault="00425950">
            <w:pPr>
              <w:pStyle w:val="ConsPlusNormal"/>
              <w:jc w:val="center"/>
            </w:pPr>
            <w:r>
              <w:t>1376219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384407,3</w:t>
            </w:r>
          </w:p>
        </w:tc>
        <w:tc>
          <w:tcPr>
            <w:tcW w:w="1361" w:type="dxa"/>
          </w:tcPr>
          <w:p w:rsidR="00425950" w:rsidRDefault="00425950">
            <w:pPr>
              <w:pStyle w:val="ConsPlusNormal"/>
              <w:jc w:val="center"/>
            </w:pPr>
            <w:r>
              <w:t>1376208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384371,6</w:t>
            </w:r>
          </w:p>
        </w:tc>
        <w:tc>
          <w:tcPr>
            <w:tcW w:w="1361" w:type="dxa"/>
          </w:tcPr>
          <w:p w:rsidR="00425950" w:rsidRDefault="00425950">
            <w:pPr>
              <w:pStyle w:val="ConsPlusNormal"/>
              <w:jc w:val="center"/>
            </w:pPr>
            <w:r>
              <w:t>1376185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384311,7</w:t>
            </w:r>
          </w:p>
        </w:tc>
        <w:tc>
          <w:tcPr>
            <w:tcW w:w="1361" w:type="dxa"/>
          </w:tcPr>
          <w:p w:rsidR="00425950" w:rsidRDefault="00425950">
            <w:pPr>
              <w:pStyle w:val="ConsPlusNormal"/>
              <w:jc w:val="center"/>
            </w:pPr>
            <w:r>
              <w:t>1376175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384264,7</w:t>
            </w:r>
          </w:p>
        </w:tc>
        <w:tc>
          <w:tcPr>
            <w:tcW w:w="1361" w:type="dxa"/>
          </w:tcPr>
          <w:p w:rsidR="00425950" w:rsidRDefault="00425950">
            <w:pPr>
              <w:pStyle w:val="ConsPlusNormal"/>
              <w:jc w:val="center"/>
            </w:pPr>
            <w:r>
              <w:t>1376175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384250,9</w:t>
            </w:r>
          </w:p>
        </w:tc>
        <w:tc>
          <w:tcPr>
            <w:tcW w:w="1361" w:type="dxa"/>
          </w:tcPr>
          <w:p w:rsidR="00425950" w:rsidRDefault="00425950">
            <w:pPr>
              <w:pStyle w:val="ConsPlusNormal"/>
              <w:jc w:val="center"/>
            </w:pPr>
            <w:r>
              <w:t>1376136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384252,6</w:t>
            </w:r>
          </w:p>
        </w:tc>
        <w:tc>
          <w:tcPr>
            <w:tcW w:w="1361" w:type="dxa"/>
          </w:tcPr>
          <w:p w:rsidR="00425950" w:rsidRDefault="00425950">
            <w:pPr>
              <w:pStyle w:val="ConsPlusNormal"/>
              <w:jc w:val="center"/>
            </w:pPr>
            <w:r>
              <w:t>1376087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384206,4</w:t>
            </w:r>
          </w:p>
        </w:tc>
        <w:tc>
          <w:tcPr>
            <w:tcW w:w="1361" w:type="dxa"/>
          </w:tcPr>
          <w:p w:rsidR="00425950" w:rsidRDefault="00425950">
            <w:pPr>
              <w:pStyle w:val="ConsPlusNormal"/>
              <w:jc w:val="center"/>
            </w:pPr>
            <w:r>
              <w:t>1376023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384166,1</w:t>
            </w:r>
          </w:p>
        </w:tc>
        <w:tc>
          <w:tcPr>
            <w:tcW w:w="1361" w:type="dxa"/>
          </w:tcPr>
          <w:p w:rsidR="00425950" w:rsidRDefault="00425950">
            <w:pPr>
              <w:pStyle w:val="ConsPlusNormal"/>
              <w:jc w:val="center"/>
            </w:pPr>
            <w:r>
              <w:t>1375974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384160,1</w:t>
            </w:r>
          </w:p>
        </w:tc>
        <w:tc>
          <w:tcPr>
            <w:tcW w:w="1361" w:type="dxa"/>
          </w:tcPr>
          <w:p w:rsidR="00425950" w:rsidRDefault="00425950">
            <w:pPr>
              <w:pStyle w:val="ConsPlusNormal"/>
              <w:jc w:val="center"/>
            </w:pPr>
            <w:r>
              <w:t>1375940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384147,3</w:t>
            </w:r>
          </w:p>
        </w:tc>
        <w:tc>
          <w:tcPr>
            <w:tcW w:w="1361" w:type="dxa"/>
          </w:tcPr>
          <w:p w:rsidR="00425950" w:rsidRDefault="00425950">
            <w:pPr>
              <w:pStyle w:val="ConsPlusNormal"/>
              <w:jc w:val="center"/>
            </w:pPr>
            <w:r>
              <w:t>1375909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384110,5</w:t>
            </w:r>
          </w:p>
        </w:tc>
        <w:tc>
          <w:tcPr>
            <w:tcW w:w="1361" w:type="dxa"/>
          </w:tcPr>
          <w:p w:rsidR="00425950" w:rsidRDefault="00425950">
            <w:pPr>
              <w:pStyle w:val="ConsPlusNormal"/>
              <w:jc w:val="center"/>
            </w:pPr>
            <w:r>
              <w:t>1375861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384072,8</w:t>
            </w:r>
          </w:p>
        </w:tc>
        <w:tc>
          <w:tcPr>
            <w:tcW w:w="1361" w:type="dxa"/>
          </w:tcPr>
          <w:p w:rsidR="00425950" w:rsidRDefault="00425950">
            <w:pPr>
              <w:pStyle w:val="ConsPlusNormal"/>
              <w:jc w:val="center"/>
            </w:pPr>
            <w:r>
              <w:t>1375812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384153,3</w:t>
            </w:r>
          </w:p>
        </w:tc>
        <w:tc>
          <w:tcPr>
            <w:tcW w:w="1361" w:type="dxa"/>
          </w:tcPr>
          <w:p w:rsidR="00425950" w:rsidRDefault="00425950">
            <w:pPr>
              <w:pStyle w:val="ConsPlusNormal"/>
              <w:jc w:val="center"/>
            </w:pPr>
            <w:r>
              <w:t>1375812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384213,1</w:t>
            </w:r>
          </w:p>
        </w:tc>
        <w:tc>
          <w:tcPr>
            <w:tcW w:w="1361" w:type="dxa"/>
          </w:tcPr>
          <w:p w:rsidR="00425950" w:rsidRDefault="00425950">
            <w:pPr>
              <w:pStyle w:val="ConsPlusNormal"/>
              <w:jc w:val="center"/>
            </w:pPr>
            <w:r>
              <w:t>1375812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384230,2</w:t>
            </w:r>
          </w:p>
        </w:tc>
        <w:tc>
          <w:tcPr>
            <w:tcW w:w="1361" w:type="dxa"/>
          </w:tcPr>
          <w:p w:rsidR="00425950" w:rsidRDefault="00425950">
            <w:pPr>
              <w:pStyle w:val="ConsPlusNormal"/>
              <w:jc w:val="center"/>
            </w:pPr>
            <w:r>
              <w:t>1375776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384273</w:t>
            </w:r>
          </w:p>
        </w:tc>
        <w:tc>
          <w:tcPr>
            <w:tcW w:w="1361" w:type="dxa"/>
          </w:tcPr>
          <w:p w:rsidR="00425950" w:rsidRDefault="00425950">
            <w:pPr>
              <w:pStyle w:val="ConsPlusNormal"/>
              <w:jc w:val="center"/>
            </w:pPr>
            <w:r>
              <w:t>1375693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384285</w:t>
            </w:r>
          </w:p>
        </w:tc>
        <w:tc>
          <w:tcPr>
            <w:tcW w:w="1361" w:type="dxa"/>
          </w:tcPr>
          <w:p w:rsidR="00425950" w:rsidRDefault="00425950">
            <w:pPr>
              <w:pStyle w:val="ConsPlusNormal"/>
              <w:jc w:val="center"/>
            </w:pPr>
            <w:r>
              <w:t>1375666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384289,2</w:t>
            </w:r>
          </w:p>
        </w:tc>
        <w:tc>
          <w:tcPr>
            <w:tcW w:w="1361" w:type="dxa"/>
          </w:tcPr>
          <w:p w:rsidR="00425950" w:rsidRDefault="00425950">
            <w:pPr>
              <w:pStyle w:val="ConsPlusNormal"/>
              <w:jc w:val="center"/>
            </w:pPr>
            <w:r>
              <w:t>1375632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384267,8</w:t>
            </w:r>
          </w:p>
        </w:tc>
        <w:tc>
          <w:tcPr>
            <w:tcW w:w="1361" w:type="dxa"/>
          </w:tcPr>
          <w:p w:rsidR="00425950" w:rsidRDefault="00425950">
            <w:pPr>
              <w:pStyle w:val="ConsPlusNormal"/>
              <w:jc w:val="center"/>
            </w:pPr>
            <w:r>
              <w:t>1375588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384250,3</w:t>
            </w:r>
          </w:p>
        </w:tc>
        <w:tc>
          <w:tcPr>
            <w:tcW w:w="1361" w:type="dxa"/>
          </w:tcPr>
          <w:p w:rsidR="00425950" w:rsidRDefault="00425950">
            <w:pPr>
              <w:pStyle w:val="ConsPlusNormal"/>
              <w:jc w:val="center"/>
            </w:pPr>
            <w:r>
              <w:t>1375570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384227,8</w:t>
            </w:r>
          </w:p>
        </w:tc>
        <w:tc>
          <w:tcPr>
            <w:tcW w:w="1361" w:type="dxa"/>
          </w:tcPr>
          <w:p w:rsidR="00425950" w:rsidRDefault="00425950">
            <w:pPr>
              <w:pStyle w:val="ConsPlusNormal"/>
              <w:jc w:val="center"/>
            </w:pPr>
            <w:r>
              <w:t>1375557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384159,2</w:t>
            </w:r>
          </w:p>
        </w:tc>
        <w:tc>
          <w:tcPr>
            <w:tcW w:w="1361" w:type="dxa"/>
          </w:tcPr>
          <w:p w:rsidR="00425950" w:rsidRDefault="00425950">
            <w:pPr>
              <w:pStyle w:val="ConsPlusNormal"/>
              <w:jc w:val="center"/>
            </w:pPr>
            <w:r>
              <w:t>1375592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384103,7</w:t>
            </w:r>
          </w:p>
        </w:tc>
        <w:tc>
          <w:tcPr>
            <w:tcW w:w="1361" w:type="dxa"/>
          </w:tcPr>
          <w:p w:rsidR="00425950" w:rsidRDefault="00425950">
            <w:pPr>
              <w:pStyle w:val="ConsPlusNormal"/>
              <w:jc w:val="center"/>
            </w:pPr>
            <w:r>
              <w:t>1375619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384111,8</w:t>
            </w:r>
          </w:p>
        </w:tc>
        <w:tc>
          <w:tcPr>
            <w:tcW w:w="1361" w:type="dxa"/>
          </w:tcPr>
          <w:p w:rsidR="00425950" w:rsidRDefault="00425950">
            <w:pPr>
              <w:pStyle w:val="ConsPlusNormal"/>
              <w:jc w:val="center"/>
            </w:pPr>
            <w:r>
              <w:t>1375567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384118,7</w:t>
            </w:r>
          </w:p>
        </w:tc>
        <w:tc>
          <w:tcPr>
            <w:tcW w:w="1361" w:type="dxa"/>
          </w:tcPr>
          <w:p w:rsidR="00425950" w:rsidRDefault="00425950">
            <w:pPr>
              <w:pStyle w:val="ConsPlusNormal"/>
              <w:jc w:val="center"/>
            </w:pPr>
            <w:r>
              <w:t>1375542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384134</w:t>
            </w:r>
          </w:p>
        </w:tc>
        <w:tc>
          <w:tcPr>
            <w:tcW w:w="1361" w:type="dxa"/>
          </w:tcPr>
          <w:p w:rsidR="00425950" w:rsidRDefault="00425950">
            <w:pPr>
              <w:pStyle w:val="ConsPlusNormal"/>
              <w:jc w:val="center"/>
            </w:pPr>
            <w:r>
              <w:t>1375514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384153,9</w:t>
            </w:r>
          </w:p>
        </w:tc>
        <w:tc>
          <w:tcPr>
            <w:tcW w:w="1361" w:type="dxa"/>
          </w:tcPr>
          <w:p w:rsidR="00425950" w:rsidRDefault="00425950">
            <w:pPr>
              <w:pStyle w:val="ConsPlusNormal"/>
              <w:jc w:val="center"/>
            </w:pPr>
            <w:r>
              <w:t>1375495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384161,7</w:t>
            </w:r>
          </w:p>
        </w:tc>
        <w:tc>
          <w:tcPr>
            <w:tcW w:w="1361" w:type="dxa"/>
          </w:tcPr>
          <w:p w:rsidR="00425950" w:rsidRDefault="00425950">
            <w:pPr>
              <w:pStyle w:val="ConsPlusNormal"/>
              <w:jc w:val="center"/>
            </w:pPr>
            <w:r>
              <w:t>1375483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384163,5</w:t>
            </w:r>
          </w:p>
        </w:tc>
        <w:tc>
          <w:tcPr>
            <w:tcW w:w="1361" w:type="dxa"/>
          </w:tcPr>
          <w:p w:rsidR="00425950" w:rsidRDefault="00425950">
            <w:pPr>
              <w:pStyle w:val="ConsPlusNormal"/>
              <w:jc w:val="center"/>
            </w:pPr>
            <w:r>
              <w:t>1375466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384163</w:t>
            </w:r>
          </w:p>
        </w:tc>
        <w:tc>
          <w:tcPr>
            <w:tcW w:w="1361" w:type="dxa"/>
          </w:tcPr>
          <w:p w:rsidR="00425950" w:rsidRDefault="00425950">
            <w:pPr>
              <w:pStyle w:val="ConsPlusNormal"/>
              <w:jc w:val="center"/>
            </w:pPr>
            <w:r>
              <w:t>1375446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384127,3</w:t>
            </w:r>
          </w:p>
        </w:tc>
        <w:tc>
          <w:tcPr>
            <w:tcW w:w="1361" w:type="dxa"/>
          </w:tcPr>
          <w:p w:rsidR="00425950" w:rsidRDefault="00425950">
            <w:pPr>
              <w:pStyle w:val="ConsPlusNormal"/>
              <w:jc w:val="center"/>
            </w:pPr>
            <w:r>
              <w:t>1,375389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384088,8</w:t>
            </w:r>
          </w:p>
        </w:tc>
        <w:tc>
          <w:tcPr>
            <w:tcW w:w="1361" w:type="dxa"/>
          </w:tcPr>
          <w:p w:rsidR="00425950" w:rsidRDefault="00425950">
            <w:pPr>
              <w:pStyle w:val="ConsPlusNormal"/>
              <w:jc w:val="center"/>
            </w:pPr>
            <w:r>
              <w:t>1375338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384080,5</w:t>
            </w:r>
          </w:p>
        </w:tc>
        <w:tc>
          <w:tcPr>
            <w:tcW w:w="1361" w:type="dxa"/>
          </w:tcPr>
          <w:p w:rsidR="00425950" w:rsidRDefault="00425950">
            <w:pPr>
              <w:pStyle w:val="ConsPlusNormal"/>
              <w:jc w:val="center"/>
            </w:pPr>
            <w:r>
              <w:t>1375324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384098,8</w:t>
            </w:r>
          </w:p>
        </w:tc>
        <w:tc>
          <w:tcPr>
            <w:tcW w:w="1361" w:type="dxa"/>
          </w:tcPr>
          <w:p w:rsidR="00425950" w:rsidRDefault="00425950">
            <w:pPr>
              <w:pStyle w:val="ConsPlusNormal"/>
              <w:jc w:val="center"/>
            </w:pPr>
            <w:r>
              <w:t>1375280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384134,7</w:t>
            </w:r>
          </w:p>
        </w:tc>
        <w:tc>
          <w:tcPr>
            <w:tcW w:w="1361" w:type="dxa"/>
          </w:tcPr>
          <w:p w:rsidR="00425950" w:rsidRDefault="00425950">
            <w:pPr>
              <w:pStyle w:val="ConsPlusNormal"/>
              <w:jc w:val="center"/>
            </w:pPr>
            <w:r>
              <w:t>1375201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384136,3</w:t>
            </w:r>
          </w:p>
        </w:tc>
        <w:tc>
          <w:tcPr>
            <w:tcW w:w="1361" w:type="dxa"/>
          </w:tcPr>
          <w:p w:rsidR="00425950" w:rsidRDefault="00425950">
            <w:pPr>
              <w:pStyle w:val="ConsPlusNormal"/>
              <w:jc w:val="center"/>
            </w:pPr>
            <w:r>
              <w:t>1375197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384158,7</w:t>
            </w:r>
          </w:p>
        </w:tc>
        <w:tc>
          <w:tcPr>
            <w:tcW w:w="1361" w:type="dxa"/>
          </w:tcPr>
          <w:p w:rsidR="00425950" w:rsidRDefault="00425950">
            <w:pPr>
              <w:pStyle w:val="ConsPlusNormal"/>
              <w:jc w:val="center"/>
            </w:pPr>
            <w:r>
              <w:t>1375138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384189,1</w:t>
            </w:r>
          </w:p>
        </w:tc>
        <w:tc>
          <w:tcPr>
            <w:tcW w:w="1361" w:type="dxa"/>
          </w:tcPr>
          <w:p w:rsidR="00425950" w:rsidRDefault="00425950">
            <w:pPr>
              <w:pStyle w:val="ConsPlusNormal"/>
              <w:jc w:val="center"/>
            </w:pPr>
            <w:r>
              <w:t>1375074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384265,6</w:t>
            </w:r>
          </w:p>
        </w:tc>
        <w:tc>
          <w:tcPr>
            <w:tcW w:w="1361" w:type="dxa"/>
          </w:tcPr>
          <w:p w:rsidR="00425950" w:rsidRDefault="00425950">
            <w:pPr>
              <w:pStyle w:val="ConsPlusNormal"/>
              <w:jc w:val="center"/>
            </w:pPr>
            <w:r>
              <w:t>1375064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384376,6</w:t>
            </w:r>
          </w:p>
        </w:tc>
        <w:tc>
          <w:tcPr>
            <w:tcW w:w="1361" w:type="dxa"/>
          </w:tcPr>
          <w:p w:rsidR="00425950" w:rsidRDefault="00425950">
            <w:pPr>
              <w:pStyle w:val="ConsPlusNormal"/>
              <w:jc w:val="center"/>
            </w:pPr>
            <w:r>
              <w:t>1375052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384464,6</w:t>
            </w:r>
          </w:p>
        </w:tc>
        <w:tc>
          <w:tcPr>
            <w:tcW w:w="1361" w:type="dxa"/>
          </w:tcPr>
          <w:p w:rsidR="00425950" w:rsidRDefault="00425950">
            <w:pPr>
              <w:pStyle w:val="ConsPlusNormal"/>
              <w:jc w:val="center"/>
            </w:pPr>
            <w:r>
              <w:t>1375044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384496,6</w:t>
            </w:r>
          </w:p>
        </w:tc>
        <w:tc>
          <w:tcPr>
            <w:tcW w:w="1361" w:type="dxa"/>
          </w:tcPr>
          <w:p w:rsidR="00425950" w:rsidRDefault="00425950">
            <w:pPr>
              <w:pStyle w:val="ConsPlusNormal"/>
              <w:jc w:val="center"/>
            </w:pPr>
            <w:r>
              <w:t>1375061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384558,7</w:t>
            </w:r>
          </w:p>
        </w:tc>
        <w:tc>
          <w:tcPr>
            <w:tcW w:w="1361" w:type="dxa"/>
          </w:tcPr>
          <w:p w:rsidR="00425950" w:rsidRDefault="00425950">
            <w:pPr>
              <w:pStyle w:val="ConsPlusNormal"/>
              <w:jc w:val="center"/>
            </w:pPr>
            <w:r>
              <w:t>1375109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384619</w:t>
            </w:r>
          </w:p>
        </w:tc>
        <w:tc>
          <w:tcPr>
            <w:tcW w:w="1361" w:type="dxa"/>
          </w:tcPr>
          <w:p w:rsidR="00425950" w:rsidRDefault="00425950">
            <w:pPr>
              <w:pStyle w:val="ConsPlusNormal"/>
              <w:jc w:val="center"/>
            </w:pPr>
            <w:r>
              <w:t>1375160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384682,3</w:t>
            </w:r>
          </w:p>
        </w:tc>
        <w:tc>
          <w:tcPr>
            <w:tcW w:w="1361" w:type="dxa"/>
          </w:tcPr>
          <w:p w:rsidR="00425950" w:rsidRDefault="00425950">
            <w:pPr>
              <w:pStyle w:val="ConsPlusNormal"/>
              <w:jc w:val="center"/>
            </w:pPr>
            <w:r>
              <w:t>1375225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384709,9</w:t>
            </w:r>
          </w:p>
        </w:tc>
        <w:tc>
          <w:tcPr>
            <w:tcW w:w="1361" w:type="dxa"/>
          </w:tcPr>
          <w:p w:rsidR="00425950" w:rsidRDefault="00425950">
            <w:pPr>
              <w:pStyle w:val="ConsPlusNormal"/>
              <w:jc w:val="center"/>
            </w:pPr>
            <w:r>
              <w:t>1,375270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384749,6</w:t>
            </w:r>
          </w:p>
        </w:tc>
        <w:tc>
          <w:tcPr>
            <w:tcW w:w="1361" w:type="dxa"/>
          </w:tcPr>
          <w:p w:rsidR="00425950" w:rsidRDefault="00425950">
            <w:pPr>
              <w:pStyle w:val="ConsPlusNormal"/>
              <w:jc w:val="center"/>
            </w:pPr>
            <w:r>
              <w:t>1375259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384768</w:t>
            </w:r>
          </w:p>
        </w:tc>
        <w:tc>
          <w:tcPr>
            <w:tcW w:w="1361" w:type="dxa"/>
          </w:tcPr>
          <w:p w:rsidR="00425950" w:rsidRDefault="00425950">
            <w:pPr>
              <w:pStyle w:val="ConsPlusNormal"/>
              <w:jc w:val="center"/>
            </w:pPr>
            <w:r>
              <w:t>1375253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384708,1</w:t>
            </w:r>
          </w:p>
        </w:tc>
        <w:tc>
          <w:tcPr>
            <w:tcW w:w="1361" w:type="dxa"/>
          </w:tcPr>
          <w:p w:rsidR="00425950" w:rsidRDefault="00425950">
            <w:pPr>
              <w:pStyle w:val="ConsPlusNormal"/>
              <w:jc w:val="center"/>
            </w:pPr>
            <w:r>
              <w:t>1376596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384705,9</w:t>
            </w:r>
          </w:p>
        </w:tc>
        <w:tc>
          <w:tcPr>
            <w:tcW w:w="1361" w:type="dxa"/>
          </w:tcPr>
          <w:p w:rsidR="00425950" w:rsidRDefault="00425950">
            <w:pPr>
              <w:pStyle w:val="ConsPlusNormal"/>
              <w:jc w:val="center"/>
            </w:pPr>
            <w:r>
              <w:t>1376636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384688,3</w:t>
            </w:r>
          </w:p>
        </w:tc>
        <w:tc>
          <w:tcPr>
            <w:tcW w:w="1361" w:type="dxa"/>
          </w:tcPr>
          <w:p w:rsidR="00425950" w:rsidRDefault="00425950">
            <w:pPr>
              <w:pStyle w:val="ConsPlusNormal"/>
              <w:jc w:val="center"/>
            </w:pPr>
            <w:r>
              <w:t>1376639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384663,8</w:t>
            </w:r>
          </w:p>
        </w:tc>
        <w:tc>
          <w:tcPr>
            <w:tcW w:w="1361" w:type="dxa"/>
          </w:tcPr>
          <w:p w:rsidR="00425950" w:rsidRDefault="00425950">
            <w:pPr>
              <w:pStyle w:val="ConsPlusNormal"/>
              <w:jc w:val="center"/>
            </w:pPr>
            <w:r>
              <w:t>1376643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384652,2</w:t>
            </w:r>
          </w:p>
        </w:tc>
        <w:tc>
          <w:tcPr>
            <w:tcW w:w="1361" w:type="dxa"/>
          </w:tcPr>
          <w:p w:rsidR="00425950" w:rsidRDefault="00425950">
            <w:pPr>
              <w:pStyle w:val="ConsPlusNormal"/>
              <w:jc w:val="center"/>
            </w:pPr>
            <w:r>
              <w:t>1376660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384655,6</w:t>
            </w:r>
          </w:p>
        </w:tc>
        <w:tc>
          <w:tcPr>
            <w:tcW w:w="1361" w:type="dxa"/>
          </w:tcPr>
          <w:p w:rsidR="00425950" w:rsidRDefault="00425950">
            <w:pPr>
              <w:pStyle w:val="ConsPlusNormal"/>
              <w:jc w:val="center"/>
            </w:pPr>
            <w:r>
              <w:t>1376697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384657,5</w:t>
            </w:r>
          </w:p>
        </w:tc>
        <w:tc>
          <w:tcPr>
            <w:tcW w:w="1361" w:type="dxa"/>
          </w:tcPr>
          <w:p w:rsidR="00425950" w:rsidRDefault="00425950">
            <w:pPr>
              <w:pStyle w:val="ConsPlusNormal"/>
              <w:jc w:val="center"/>
            </w:pPr>
            <w:r>
              <w:t>1376729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384644,4</w:t>
            </w:r>
          </w:p>
        </w:tc>
        <w:tc>
          <w:tcPr>
            <w:tcW w:w="1361" w:type="dxa"/>
          </w:tcPr>
          <w:p w:rsidR="00425950" w:rsidRDefault="00425950">
            <w:pPr>
              <w:pStyle w:val="ConsPlusNormal"/>
              <w:jc w:val="center"/>
            </w:pPr>
            <w:r>
              <w:t>1376757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384629,9</w:t>
            </w:r>
          </w:p>
        </w:tc>
        <w:tc>
          <w:tcPr>
            <w:tcW w:w="1361" w:type="dxa"/>
          </w:tcPr>
          <w:p w:rsidR="00425950" w:rsidRDefault="00425950">
            <w:pPr>
              <w:pStyle w:val="ConsPlusNormal"/>
              <w:jc w:val="center"/>
            </w:pPr>
            <w:r>
              <w:t>1376761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384608,2</w:t>
            </w:r>
          </w:p>
        </w:tc>
        <w:tc>
          <w:tcPr>
            <w:tcW w:w="1361" w:type="dxa"/>
          </w:tcPr>
          <w:p w:rsidR="00425950" w:rsidRDefault="00425950">
            <w:pPr>
              <w:pStyle w:val="ConsPlusNormal"/>
              <w:jc w:val="center"/>
            </w:pPr>
            <w:r>
              <w:t>1376759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384587,6</w:t>
            </w:r>
          </w:p>
        </w:tc>
        <w:tc>
          <w:tcPr>
            <w:tcW w:w="1361" w:type="dxa"/>
          </w:tcPr>
          <w:p w:rsidR="00425950" w:rsidRDefault="00425950">
            <w:pPr>
              <w:pStyle w:val="ConsPlusNormal"/>
              <w:jc w:val="center"/>
            </w:pPr>
            <w:r>
              <w:t>1376750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384561,8</w:t>
            </w:r>
          </w:p>
        </w:tc>
        <w:tc>
          <w:tcPr>
            <w:tcW w:w="1361" w:type="dxa"/>
          </w:tcPr>
          <w:p w:rsidR="00425950" w:rsidRDefault="00425950">
            <w:pPr>
              <w:pStyle w:val="ConsPlusNormal"/>
              <w:jc w:val="center"/>
            </w:pPr>
            <w:r>
              <w:t>1376745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384545,7</w:t>
            </w:r>
          </w:p>
        </w:tc>
        <w:tc>
          <w:tcPr>
            <w:tcW w:w="1361" w:type="dxa"/>
          </w:tcPr>
          <w:p w:rsidR="00425950" w:rsidRDefault="00425950">
            <w:pPr>
              <w:pStyle w:val="ConsPlusNormal"/>
              <w:jc w:val="center"/>
            </w:pPr>
            <w:r>
              <w:t>1176745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384540,9</w:t>
            </w:r>
          </w:p>
        </w:tc>
        <w:tc>
          <w:tcPr>
            <w:tcW w:w="1361" w:type="dxa"/>
          </w:tcPr>
          <w:p w:rsidR="00425950" w:rsidRDefault="00425950">
            <w:pPr>
              <w:pStyle w:val="ConsPlusNormal"/>
              <w:jc w:val="center"/>
            </w:pPr>
            <w:r>
              <w:t>1376753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384542,4</w:t>
            </w:r>
          </w:p>
        </w:tc>
        <w:tc>
          <w:tcPr>
            <w:tcW w:w="1361" w:type="dxa"/>
          </w:tcPr>
          <w:p w:rsidR="00425950" w:rsidRDefault="00425950">
            <w:pPr>
              <w:pStyle w:val="ConsPlusNormal"/>
              <w:jc w:val="center"/>
            </w:pPr>
            <w:r>
              <w:t>1376765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384568</w:t>
            </w:r>
          </w:p>
        </w:tc>
        <w:tc>
          <w:tcPr>
            <w:tcW w:w="1361" w:type="dxa"/>
          </w:tcPr>
          <w:p w:rsidR="00425950" w:rsidRDefault="00425950">
            <w:pPr>
              <w:pStyle w:val="ConsPlusNormal"/>
              <w:jc w:val="center"/>
            </w:pPr>
            <w:r>
              <w:t>1376790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384593,6</w:t>
            </w:r>
          </w:p>
        </w:tc>
        <w:tc>
          <w:tcPr>
            <w:tcW w:w="1361" w:type="dxa"/>
          </w:tcPr>
          <w:p w:rsidR="00425950" w:rsidRDefault="00425950">
            <w:pPr>
              <w:pStyle w:val="ConsPlusNormal"/>
              <w:jc w:val="center"/>
            </w:pPr>
            <w:r>
              <w:t>1376805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384622,3</w:t>
            </w:r>
          </w:p>
        </w:tc>
        <w:tc>
          <w:tcPr>
            <w:tcW w:w="1361" w:type="dxa"/>
          </w:tcPr>
          <w:p w:rsidR="00425950" w:rsidRDefault="00425950">
            <w:pPr>
              <w:pStyle w:val="ConsPlusNormal"/>
              <w:jc w:val="center"/>
            </w:pPr>
            <w:r>
              <w:t>1376822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384635,4</w:t>
            </w:r>
          </w:p>
        </w:tc>
        <w:tc>
          <w:tcPr>
            <w:tcW w:w="1361" w:type="dxa"/>
          </w:tcPr>
          <w:p w:rsidR="00425950" w:rsidRDefault="00425950">
            <w:pPr>
              <w:pStyle w:val="ConsPlusNormal"/>
              <w:jc w:val="center"/>
            </w:pPr>
            <w:r>
              <w:t>1376835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384641,5</w:t>
            </w:r>
          </w:p>
        </w:tc>
        <w:tc>
          <w:tcPr>
            <w:tcW w:w="1361" w:type="dxa"/>
          </w:tcPr>
          <w:p w:rsidR="00425950" w:rsidRDefault="00425950">
            <w:pPr>
              <w:pStyle w:val="ConsPlusNormal"/>
              <w:jc w:val="center"/>
            </w:pPr>
            <w:r>
              <w:t>1376852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384637,5</w:t>
            </w:r>
          </w:p>
        </w:tc>
        <w:tc>
          <w:tcPr>
            <w:tcW w:w="1361" w:type="dxa"/>
          </w:tcPr>
          <w:p w:rsidR="00425950" w:rsidRDefault="00425950">
            <w:pPr>
              <w:pStyle w:val="ConsPlusNormal"/>
              <w:jc w:val="center"/>
            </w:pPr>
            <w:r>
              <w:t>1376893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384621,5</w:t>
            </w:r>
          </w:p>
        </w:tc>
        <w:tc>
          <w:tcPr>
            <w:tcW w:w="1361" w:type="dxa"/>
          </w:tcPr>
          <w:p w:rsidR="00425950" w:rsidRDefault="00425950">
            <w:pPr>
              <w:pStyle w:val="ConsPlusNormal"/>
              <w:jc w:val="center"/>
            </w:pPr>
            <w:r>
              <w:t>1376966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3846113</w:t>
            </w:r>
          </w:p>
        </w:tc>
        <w:tc>
          <w:tcPr>
            <w:tcW w:w="1361" w:type="dxa"/>
          </w:tcPr>
          <w:p w:rsidR="00425950" w:rsidRDefault="00425950">
            <w:pPr>
              <w:pStyle w:val="ConsPlusNormal"/>
              <w:jc w:val="center"/>
            </w:pPr>
            <w:r>
              <w:t>1377010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384576,6</w:t>
            </w:r>
          </w:p>
        </w:tc>
        <w:tc>
          <w:tcPr>
            <w:tcW w:w="1361" w:type="dxa"/>
          </w:tcPr>
          <w:p w:rsidR="00425950" w:rsidRDefault="00425950">
            <w:pPr>
              <w:pStyle w:val="ConsPlusNormal"/>
              <w:jc w:val="center"/>
            </w:pPr>
            <w:r>
              <w:t>1376991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384546,2</w:t>
            </w:r>
          </w:p>
        </w:tc>
        <w:tc>
          <w:tcPr>
            <w:tcW w:w="1361" w:type="dxa"/>
          </w:tcPr>
          <w:p w:rsidR="00425950" w:rsidRDefault="00425950">
            <w:pPr>
              <w:pStyle w:val="ConsPlusNormal"/>
              <w:jc w:val="center"/>
            </w:pPr>
            <w:r>
              <w:t>1376976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384541</w:t>
            </w:r>
          </w:p>
        </w:tc>
        <w:tc>
          <w:tcPr>
            <w:tcW w:w="1361" w:type="dxa"/>
          </w:tcPr>
          <w:p w:rsidR="00425950" w:rsidRDefault="00425950">
            <w:pPr>
              <w:pStyle w:val="ConsPlusNormal"/>
              <w:jc w:val="center"/>
            </w:pPr>
            <w:r>
              <w:t>1376907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384516,2</w:t>
            </w:r>
          </w:p>
        </w:tc>
        <w:tc>
          <w:tcPr>
            <w:tcW w:w="1361" w:type="dxa"/>
          </w:tcPr>
          <w:p w:rsidR="00425950" w:rsidRDefault="00425950">
            <w:pPr>
              <w:pStyle w:val="ConsPlusNormal"/>
              <w:jc w:val="center"/>
            </w:pPr>
            <w:r>
              <w:t>1376808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384470,5</w:t>
            </w:r>
          </w:p>
        </w:tc>
        <w:tc>
          <w:tcPr>
            <w:tcW w:w="1361" w:type="dxa"/>
          </w:tcPr>
          <w:p w:rsidR="00425950" w:rsidRDefault="00425950">
            <w:pPr>
              <w:pStyle w:val="ConsPlusNormal"/>
              <w:jc w:val="center"/>
            </w:pPr>
            <w:r>
              <w:t>1376734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384495,7</w:t>
            </w:r>
          </w:p>
        </w:tc>
        <w:tc>
          <w:tcPr>
            <w:tcW w:w="1361" w:type="dxa"/>
          </w:tcPr>
          <w:p w:rsidR="00425950" w:rsidRDefault="00425950">
            <w:pPr>
              <w:pStyle w:val="ConsPlusNormal"/>
              <w:jc w:val="center"/>
            </w:pPr>
            <w:r>
              <w:t>137671,9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384527,7</w:t>
            </w:r>
          </w:p>
        </w:tc>
        <w:tc>
          <w:tcPr>
            <w:tcW w:w="1361" w:type="dxa"/>
          </w:tcPr>
          <w:p w:rsidR="00425950" w:rsidRDefault="00425950">
            <w:pPr>
              <w:pStyle w:val="ConsPlusNormal"/>
              <w:jc w:val="center"/>
            </w:pPr>
            <w:r>
              <w:t>1376686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384549,1</w:t>
            </w:r>
          </w:p>
        </w:tc>
        <w:tc>
          <w:tcPr>
            <w:tcW w:w="1361" w:type="dxa"/>
          </w:tcPr>
          <w:p w:rsidR="00425950" w:rsidRDefault="00425950">
            <w:pPr>
              <w:pStyle w:val="ConsPlusNormal"/>
              <w:jc w:val="center"/>
            </w:pPr>
            <w:r>
              <w:t>1376653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384559,6</w:t>
            </w:r>
          </w:p>
        </w:tc>
        <w:tc>
          <w:tcPr>
            <w:tcW w:w="1361" w:type="dxa"/>
          </w:tcPr>
          <w:p w:rsidR="00425950" w:rsidRDefault="00425950">
            <w:pPr>
              <w:pStyle w:val="ConsPlusNormal"/>
              <w:jc w:val="center"/>
            </w:pPr>
            <w:r>
              <w:t>1376625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384559,8</w:t>
            </w:r>
          </w:p>
        </w:tc>
        <w:tc>
          <w:tcPr>
            <w:tcW w:w="1361" w:type="dxa"/>
          </w:tcPr>
          <w:p w:rsidR="00425950" w:rsidRDefault="00425950">
            <w:pPr>
              <w:pStyle w:val="ConsPlusNormal"/>
              <w:jc w:val="center"/>
            </w:pPr>
            <w:r>
              <w:t>1376625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384592,8</w:t>
            </w:r>
          </w:p>
        </w:tc>
        <w:tc>
          <w:tcPr>
            <w:tcW w:w="1361" w:type="dxa"/>
          </w:tcPr>
          <w:p w:rsidR="00425950" w:rsidRDefault="00425950">
            <w:pPr>
              <w:pStyle w:val="ConsPlusNormal"/>
              <w:jc w:val="center"/>
            </w:pPr>
            <w:r>
              <w:t>1376623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384708,1</w:t>
            </w:r>
          </w:p>
        </w:tc>
        <w:tc>
          <w:tcPr>
            <w:tcW w:w="1361" w:type="dxa"/>
          </w:tcPr>
          <w:p w:rsidR="00425950" w:rsidRDefault="00425950">
            <w:pPr>
              <w:pStyle w:val="ConsPlusNormal"/>
              <w:jc w:val="center"/>
            </w:pPr>
            <w:r>
              <w:t>1376596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384333,4</w:t>
            </w:r>
          </w:p>
        </w:tc>
        <w:tc>
          <w:tcPr>
            <w:tcW w:w="1361" w:type="dxa"/>
          </w:tcPr>
          <w:p w:rsidR="00425950" w:rsidRDefault="00425950">
            <w:pPr>
              <w:pStyle w:val="ConsPlusNormal"/>
              <w:jc w:val="center"/>
            </w:pPr>
            <w:r>
              <w:t>1376382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384365,1</w:t>
            </w:r>
          </w:p>
        </w:tc>
        <w:tc>
          <w:tcPr>
            <w:tcW w:w="1361" w:type="dxa"/>
          </w:tcPr>
          <w:p w:rsidR="00425950" w:rsidRDefault="00425950">
            <w:pPr>
              <w:pStyle w:val="ConsPlusNormal"/>
              <w:jc w:val="center"/>
            </w:pPr>
            <w:r>
              <w:t>1376413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384394</w:t>
            </w:r>
          </w:p>
        </w:tc>
        <w:tc>
          <w:tcPr>
            <w:tcW w:w="1361" w:type="dxa"/>
          </w:tcPr>
          <w:p w:rsidR="00425950" w:rsidRDefault="00425950">
            <w:pPr>
              <w:pStyle w:val="ConsPlusNormal"/>
              <w:jc w:val="center"/>
            </w:pPr>
            <w:r>
              <w:t>1376441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384447,9</w:t>
            </w:r>
          </w:p>
        </w:tc>
        <w:tc>
          <w:tcPr>
            <w:tcW w:w="1361" w:type="dxa"/>
          </w:tcPr>
          <w:p w:rsidR="00425950" w:rsidRDefault="00425950">
            <w:pPr>
              <w:pStyle w:val="ConsPlusNormal"/>
              <w:jc w:val="center"/>
            </w:pPr>
            <w:r>
              <w:t>1376503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384497,5</w:t>
            </w:r>
          </w:p>
        </w:tc>
        <w:tc>
          <w:tcPr>
            <w:tcW w:w="1361" w:type="dxa"/>
          </w:tcPr>
          <w:p w:rsidR="00425950" w:rsidRDefault="00425950">
            <w:pPr>
              <w:pStyle w:val="ConsPlusNormal"/>
              <w:jc w:val="center"/>
            </w:pPr>
            <w:r>
              <w:t>1376551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384528,8</w:t>
            </w:r>
          </w:p>
        </w:tc>
        <w:tc>
          <w:tcPr>
            <w:tcW w:w="1361" w:type="dxa"/>
          </w:tcPr>
          <w:p w:rsidR="00425950" w:rsidRDefault="00425950">
            <w:pPr>
              <w:pStyle w:val="ConsPlusNormal"/>
              <w:jc w:val="center"/>
            </w:pPr>
            <w:r>
              <w:t>1376598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384506,2</w:t>
            </w:r>
          </w:p>
        </w:tc>
        <w:tc>
          <w:tcPr>
            <w:tcW w:w="1361" w:type="dxa"/>
          </w:tcPr>
          <w:p w:rsidR="00425950" w:rsidRDefault="00425950">
            <w:pPr>
              <w:pStyle w:val="ConsPlusNormal"/>
              <w:jc w:val="center"/>
            </w:pPr>
            <w:r>
              <w:t>1376622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384467,3</w:t>
            </w:r>
          </w:p>
        </w:tc>
        <w:tc>
          <w:tcPr>
            <w:tcW w:w="1361" w:type="dxa"/>
          </w:tcPr>
          <w:p w:rsidR="00425950" w:rsidRDefault="00425950">
            <w:pPr>
              <w:pStyle w:val="ConsPlusNormal"/>
              <w:jc w:val="center"/>
            </w:pPr>
            <w:r>
              <w:t>1376648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384428,6</w:t>
            </w:r>
          </w:p>
        </w:tc>
        <w:tc>
          <w:tcPr>
            <w:tcW w:w="1361" w:type="dxa"/>
          </w:tcPr>
          <w:p w:rsidR="00425950" w:rsidRDefault="00425950">
            <w:pPr>
              <w:pStyle w:val="ConsPlusNormal"/>
              <w:jc w:val="center"/>
            </w:pPr>
            <w:r>
              <w:t>1376666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384378,6</w:t>
            </w:r>
          </w:p>
        </w:tc>
        <w:tc>
          <w:tcPr>
            <w:tcW w:w="1361" w:type="dxa"/>
          </w:tcPr>
          <w:p w:rsidR="00425950" w:rsidRDefault="00425950">
            <w:pPr>
              <w:pStyle w:val="ConsPlusNormal"/>
              <w:jc w:val="center"/>
            </w:pPr>
            <w:r>
              <w:t>1376680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384364,9</w:t>
            </w:r>
          </w:p>
        </w:tc>
        <w:tc>
          <w:tcPr>
            <w:tcW w:w="1361" w:type="dxa"/>
          </w:tcPr>
          <w:p w:rsidR="00425950" w:rsidRDefault="00425950">
            <w:pPr>
              <w:pStyle w:val="ConsPlusNormal"/>
              <w:jc w:val="center"/>
            </w:pPr>
            <w:r>
              <w:t>1376677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384364,5</w:t>
            </w:r>
          </w:p>
        </w:tc>
        <w:tc>
          <w:tcPr>
            <w:tcW w:w="1361" w:type="dxa"/>
          </w:tcPr>
          <w:p w:rsidR="00425950" w:rsidRDefault="00425950">
            <w:pPr>
              <w:pStyle w:val="ConsPlusNormal"/>
              <w:jc w:val="center"/>
            </w:pPr>
            <w:r>
              <w:t>1376677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384345,4</w:t>
            </w:r>
          </w:p>
        </w:tc>
        <w:tc>
          <w:tcPr>
            <w:tcW w:w="1361" w:type="dxa"/>
          </w:tcPr>
          <w:p w:rsidR="00425950" w:rsidRDefault="00425950">
            <w:pPr>
              <w:pStyle w:val="ConsPlusNormal"/>
              <w:jc w:val="center"/>
            </w:pPr>
            <w:r>
              <w:t>1376664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384328</w:t>
            </w:r>
          </w:p>
        </w:tc>
        <w:tc>
          <w:tcPr>
            <w:tcW w:w="1361" w:type="dxa"/>
          </w:tcPr>
          <w:p w:rsidR="00425950" w:rsidRDefault="00425950">
            <w:pPr>
              <w:pStyle w:val="ConsPlusNormal"/>
              <w:jc w:val="center"/>
            </w:pPr>
            <w:r>
              <w:t>1376643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384320,7</w:t>
            </w:r>
          </w:p>
        </w:tc>
        <w:tc>
          <w:tcPr>
            <w:tcW w:w="1361" w:type="dxa"/>
          </w:tcPr>
          <w:p w:rsidR="00425950" w:rsidRDefault="00425950">
            <w:pPr>
              <w:pStyle w:val="ConsPlusNormal"/>
              <w:jc w:val="center"/>
            </w:pPr>
            <w:r>
              <w:t>1376611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384317,5</w:t>
            </w:r>
          </w:p>
        </w:tc>
        <w:tc>
          <w:tcPr>
            <w:tcW w:w="1361" w:type="dxa"/>
          </w:tcPr>
          <w:p w:rsidR="00425950" w:rsidRDefault="00425950">
            <w:pPr>
              <w:pStyle w:val="ConsPlusNormal"/>
              <w:jc w:val="center"/>
            </w:pPr>
            <w:r>
              <w:t>1376577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384319,5</w:t>
            </w:r>
          </w:p>
        </w:tc>
        <w:tc>
          <w:tcPr>
            <w:tcW w:w="1361" w:type="dxa"/>
          </w:tcPr>
          <w:p w:rsidR="00425950" w:rsidRDefault="00425950">
            <w:pPr>
              <w:pStyle w:val="ConsPlusNormal"/>
              <w:jc w:val="center"/>
            </w:pPr>
            <w:r>
              <w:t>1376543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384325,2</w:t>
            </w:r>
          </w:p>
        </w:tc>
        <w:tc>
          <w:tcPr>
            <w:tcW w:w="1361" w:type="dxa"/>
          </w:tcPr>
          <w:p w:rsidR="00425950" w:rsidRDefault="00425950">
            <w:pPr>
              <w:pStyle w:val="ConsPlusNormal"/>
              <w:jc w:val="center"/>
            </w:pPr>
            <w:r>
              <w:t>1376514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384327,2</w:t>
            </w:r>
          </w:p>
        </w:tc>
        <w:tc>
          <w:tcPr>
            <w:tcW w:w="1361" w:type="dxa"/>
          </w:tcPr>
          <w:p w:rsidR="00425950" w:rsidRDefault="00425950">
            <w:pPr>
              <w:pStyle w:val="ConsPlusNormal"/>
              <w:jc w:val="center"/>
            </w:pPr>
            <w:r>
              <w:t>1376493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384324</w:t>
            </w:r>
          </w:p>
        </w:tc>
        <w:tc>
          <w:tcPr>
            <w:tcW w:w="1361" w:type="dxa"/>
          </w:tcPr>
          <w:p w:rsidR="00425950" w:rsidRDefault="00425950">
            <w:pPr>
              <w:pStyle w:val="ConsPlusNormal"/>
              <w:jc w:val="center"/>
            </w:pPr>
            <w:r>
              <w:t>1376482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384313,1</w:t>
            </w:r>
          </w:p>
        </w:tc>
        <w:tc>
          <w:tcPr>
            <w:tcW w:w="1361" w:type="dxa"/>
          </w:tcPr>
          <w:p w:rsidR="00425950" w:rsidRDefault="00425950">
            <w:pPr>
              <w:pStyle w:val="ConsPlusNormal"/>
              <w:jc w:val="center"/>
            </w:pPr>
            <w:r>
              <w:t>1376465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384301,3</w:t>
            </w:r>
          </w:p>
        </w:tc>
        <w:tc>
          <w:tcPr>
            <w:tcW w:w="1361" w:type="dxa"/>
          </w:tcPr>
          <w:p w:rsidR="00425950" w:rsidRDefault="00425950">
            <w:pPr>
              <w:pStyle w:val="ConsPlusNormal"/>
              <w:jc w:val="center"/>
            </w:pPr>
            <w:r>
              <w:t>1376453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384292,3</w:t>
            </w:r>
          </w:p>
        </w:tc>
        <w:tc>
          <w:tcPr>
            <w:tcW w:w="1361" w:type="dxa"/>
          </w:tcPr>
          <w:p w:rsidR="00425950" w:rsidRDefault="00425950">
            <w:pPr>
              <w:pStyle w:val="ConsPlusNormal"/>
              <w:jc w:val="center"/>
            </w:pPr>
            <w:r>
              <w:t>1376450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384282,5</w:t>
            </w:r>
          </w:p>
        </w:tc>
        <w:tc>
          <w:tcPr>
            <w:tcW w:w="1361" w:type="dxa"/>
          </w:tcPr>
          <w:p w:rsidR="00425950" w:rsidRDefault="00425950">
            <w:pPr>
              <w:pStyle w:val="ConsPlusNormal"/>
              <w:jc w:val="center"/>
            </w:pPr>
            <w:r>
              <w:t>1376451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384274,8</w:t>
            </w:r>
          </w:p>
        </w:tc>
        <w:tc>
          <w:tcPr>
            <w:tcW w:w="1361" w:type="dxa"/>
          </w:tcPr>
          <w:p w:rsidR="00425950" w:rsidRDefault="00425950">
            <w:pPr>
              <w:pStyle w:val="ConsPlusNormal"/>
              <w:jc w:val="center"/>
            </w:pPr>
            <w:r>
              <w:t>1376456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384271,4</w:t>
            </w:r>
          </w:p>
        </w:tc>
        <w:tc>
          <w:tcPr>
            <w:tcW w:w="1361" w:type="dxa"/>
          </w:tcPr>
          <w:p w:rsidR="00425950" w:rsidRDefault="00425950">
            <w:pPr>
              <w:pStyle w:val="ConsPlusNormal"/>
              <w:jc w:val="center"/>
            </w:pPr>
            <w:r>
              <w:t>1376467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384266,3</w:t>
            </w:r>
          </w:p>
        </w:tc>
        <w:tc>
          <w:tcPr>
            <w:tcW w:w="1361" w:type="dxa"/>
          </w:tcPr>
          <w:p w:rsidR="00425950" w:rsidRDefault="00425950">
            <w:pPr>
              <w:pStyle w:val="ConsPlusNormal"/>
              <w:jc w:val="center"/>
            </w:pPr>
            <w:r>
              <w:t>1376487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384253,8</w:t>
            </w:r>
          </w:p>
        </w:tc>
        <w:tc>
          <w:tcPr>
            <w:tcW w:w="1361" w:type="dxa"/>
          </w:tcPr>
          <w:p w:rsidR="00425950" w:rsidRDefault="00425950">
            <w:pPr>
              <w:pStyle w:val="ConsPlusNormal"/>
              <w:jc w:val="center"/>
            </w:pPr>
            <w:r>
              <w:t>1376502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384241,1</w:t>
            </w:r>
          </w:p>
        </w:tc>
        <w:tc>
          <w:tcPr>
            <w:tcW w:w="1361" w:type="dxa"/>
          </w:tcPr>
          <w:p w:rsidR="00425950" w:rsidRDefault="00425950">
            <w:pPr>
              <w:pStyle w:val="ConsPlusNormal"/>
              <w:jc w:val="center"/>
            </w:pPr>
            <w:r>
              <w:t>1376511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384223,6</w:t>
            </w:r>
          </w:p>
        </w:tc>
        <w:tc>
          <w:tcPr>
            <w:tcW w:w="1361" w:type="dxa"/>
          </w:tcPr>
          <w:p w:rsidR="00425950" w:rsidRDefault="00425950">
            <w:pPr>
              <w:pStyle w:val="ConsPlusNormal"/>
              <w:jc w:val="center"/>
            </w:pPr>
            <w:r>
              <w:t>1376514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384203,2</w:t>
            </w:r>
          </w:p>
        </w:tc>
        <w:tc>
          <w:tcPr>
            <w:tcW w:w="1361" w:type="dxa"/>
          </w:tcPr>
          <w:p w:rsidR="00425950" w:rsidRDefault="00425950">
            <w:pPr>
              <w:pStyle w:val="ConsPlusNormal"/>
              <w:jc w:val="center"/>
            </w:pPr>
            <w:r>
              <w:t>1376513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384187</w:t>
            </w:r>
          </w:p>
        </w:tc>
        <w:tc>
          <w:tcPr>
            <w:tcW w:w="1361" w:type="dxa"/>
          </w:tcPr>
          <w:p w:rsidR="00425950" w:rsidRDefault="00425950">
            <w:pPr>
              <w:pStyle w:val="ConsPlusNormal"/>
              <w:jc w:val="center"/>
            </w:pPr>
            <w:r>
              <w:t>1376510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384174,5</w:t>
            </w:r>
          </w:p>
        </w:tc>
        <w:tc>
          <w:tcPr>
            <w:tcW w:w="1361" w:type="dxa"/>
          </w:tcPr>
          <w:p w:rsidR="00425950" w:rsidRDefault="00425950">
            <w:pPr>
              <w:pStyle w:val="ConsPlusNormal"/>
              <w:jc w:val="center"/>
            </w:pPr>
            <w:r>
              <w:t>1376509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384169</w:t>
            </w:r>
          </w:p>
        </w:tc>
        <w:tc>
          <w:tcPr>
            <w:tcW w:w="1361" w:type="dxa"/>
          </w:tcPr>
          <w:p w:rsidR="00425950" w:rsidRDefault="00425950">
            <w:pPr>
              <w:pStyle w:val="ConsPlusNormal"/>
              <w:jc w:val="center"/>
            </w:pPr>
            <w:r>
              <w:t>1376512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384163,9</w:t>
            </w:r>
          </w:p>
        </w:tc>
        <w:tc>
          <w:tcPr>
            <w:tcW w:w="1361" w:type="dxa"/>
          </w:tcPr>
          <w:p w:rsidR="00425950" w:rsidRDefault="00425950">
            <w:pPr>
              <w:pStyle w:val="ConsPlusNormal"/>
              <w:jc w:val="center"/>
            </w:pPr>
            <w:r>
              <w:t>1376522</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384163,9</w:t>
            </w:r>
          </w:p>
        </w:tc>
        <w:tc>
          <w:tcPr>
            <w:tcW w:w="1361" w:type="dxa"/>
          </w:tcPr>
          <w:p w:rsidR="00425950" w:rsidRDefault="00425950">
            <w:pPr>
              <w:pStyle w:val="ConsPlusNormal"/>
              <w:jc w:val="center"/>
            </w:pPr>
            <w:r>
              <w:t>1376536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384167,5</w:t>
            </w:r>
          </w:p>
        </w:tc>
        <w:tc>
          <w:tcPr>
            <w:tcW w:w="1361" w:type="dxa"/>
          </w:tcPr>
          <w:p w:rsidR="00425950" w:rsidRDefault="00425950">
            <w:pPr>
              <w:pStyle w:val="ConsPlusNormal"/>
              <w:jc w:val="center"/>
            </w:pPr>
            <w:r>
              <w:t>1376553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384128,5</w:t>
            </w:r>
          </w:p>
        </w:tc>
        <w:tc>
          <w:tcPr>
            <w:tcW w:w="1361" w:type="dxa"/>
          </w:tcPr>
          <w:p w:rsidR="00425950" w:rsidRDefault="00425950">
            <w:pPr>
              <w:pStyle w:val="ConsPlusNormal"/>
              <w:jc w:val="center"/>
            </w:pPr>
            <w:r>
              <w:t>1376588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384109,4</w:t>
            </w:r>
          </w:p>
        </w:tc>
        <w:tc>
          <w:tcPr>
            <w:tcW w:w="1361" w:type="dxa"/>
          </w:tcPr>
          <w:p w:rsidR="00425950" w:rsidRDefault="00425950">
            <w:pPr>
              <w:pStyle w:val="ConsPlusNormal"/>
              <w:jc w:val="center"/>
            </w:pPr>
            <w:r>
              <w:t>1376599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384088</w:t>
            </w:r>
          </w:p>
        </w:tc>
        <w:tc>
          <w:tcPr>
            <w:tcW w:w="1361" w:type="dxa"/>
          </w:tcPr>
          <w:p w:rsidR="00425950" w:rsidRDefault="00425950">
            <w:pPr>
              <w:pStyle w:val="ConsPlusNormal"/>
              <w:jc w:val="center"/>
            </w:pPr>
            <w:r>
              <w:t>1376598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384067,4</w:t>
            </w:r>
          </w:p>
        </w:tc>
        <w:tc>
          <w:tcPr>
            <w:tcW w:w="1361" w:type="dxa"/>
          </w:tcPr>
          <w:p w:rsidR="00425950" w:rsidRDefault="00425950">
            <w:pPr>
              <w:pStyle w:val="ConsPlusNormal"/>
              <w:jc w:val="center"/>
            </w:pPr>
            <w:r>
              <w:t>1376597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384050,9</w:t>
            </w:r>
          </w:p>
        </w:tc>
        <w:tc>
          <w:tcPr>
            <w:tcW w:w="1361" w:type="dxa"/>
          </w:tcPr>
          <w:p w:rsidR="00425950" w:rsidRDefault="00425950">
            <w:pPr>
              <w:pStyle w:val="ConsPlusNormal"/>
              <w:jc w:val="center"/>
            </w:pPr>
            <w:r>
              <w:t>1376593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384091,1</w:t>
            </w:r>
          </w:p>
        </w:tc>
        <w:tc>
          <w:tcPr>
            <w:tcW w:w="1361" w:type="dxa"/>
          </w:tcPr>
          <w:p w:rsidR="00425950" w:rsidRDefault="00425950">
            <w:pPr>
              <w:pStyle w:val="ConsPlusNormal"/>
              <w:jc w:val="center"/>
            </w:pPr>
            <w:r>
              <w:t>1376552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384200,6</w:t>
            </w:r>
          </w:p>
        </w:tc>
        <w:tc>
          <w:tcPr>
            <w:tcW w:w="1361" w:type="dxa"/>
          </w:tcPr>
          <w:p w:rsidR="00425950" w:rsidRDefault="00425950">
            <w:pPr>
              <w:pStyle w:val="ConsPlusNormal"/>
              <w:jc w:val="center"/>
            </w:pPr>
            <w:r>
              <w:t>1376411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384241,1</w:t>
            </w:r>
          </w:p>
        </w:tc>
        <w:tc>
          <w:tcPr>
            <w:tcW w:w="1361" w:type="dxa"/>
          </w:tcPr>
          <w:p w:rsidR="00425950" w:rsidRDefault="00425950">
            <w:pPr>
              <w:pStyle w:val="ConsPlusNormal"/>
              <w:jc w:val="center"/>
            </w:pPr>
            <w:r>
              <w:t>1376400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384333,4</w:t>
            </w:r>
          </w:p>
        </w:tc>
        <w:tc>
          <w:tcPr>
            <w:tcW w:w="1361" w:type="dxa"/>
          </w:tcPr>
          <w:p w:rsidR="00425950" w:rsidRDefault="00425950">
            <w:pPr>
              <w:pStyle w:val="ConsPlusNormal"/>
              <w:jc w:val="center"/>
            </w:pPr>
            <w:r>
              <w:t>1376382</w:t>
            </w:r>
          </w:p>
        </w:tc>
      </w:tr>
      <w:tr w:rsidR="00425950">
        <w:tc>
          <w:tcPr>
            <w:tcW w:w="567" w:type="dxa"/>
            <w:vMerge w:val="restart"/>
            <w:tcBorders>
              <w:bottom w:val="nil"/>
            </w:tcBorders>
          </w:tcPr>
          <w:p w:rsidR="00425950" w:rsidRDefault="00425950">
            <w:pPr>
              <w:pStyle w:val="ConsPlusNormal"/>
              <w:jc w:val="center"/>
              <w:outlineLvl w:val="1"/>
            </w:pPr>
            <w:r>
              <w:t>81</w:t>
            </w:r>
          </w:p>
        </w:tc>
        <w:tc>
          <w:tcPr>
            <w:tcW w:w="1304" w:type="dxa"/>
            <w:vMerge w:val="restart"/>
            <w:tcBorders>
              <w:bottom w:val="nil"/>
            </w:tcBorders>
          </w:tcPr>
          <w:p w:rsidR="00425950" w:rsidRDefault="00425950">
            <w:pPr>
              <w:pStyle w:val="ConsPlusNormal"/>
            </w:pPr>
            <w:r>
              <w:t>Ручей Тисовый</w:t>
            </w:r>
          </w:p>
        </w:tc>
        <w:tc>
          <w:tcPr>
            <w:tcW w:w="1474" w:type="dxa"/>
            <w:vMerge w:val="restart"/>
            <w:tcBorders>
              <w:bottom w:val="nil"/>
            </w:tcBorders>
          </w:tcPr>
          <w:p w:rsidR="00425950" w:rsidRDefault="00425950">
            <w:pPr>
              <w:pStyle w:val="ConsPlusNormal"/>
              <w:jc w:val="both"/>
            </w:pPr>
            <w:r>
              <w:t>Туапсинский район, в бассейне р. Шепси</w:t>
            </w:r>
          </w:p>
        </w:tc>
        <w:tc>
          <w:tcPr>
            <w:tcW w:w="964" w:type="dxa"/>
            <w:vMerge w:val="restart"/>
            <w:tcBorders>
              <w:bottom w:val="nil"/>
            </w:tcBorders>
          </w:tcPr>
          <w:p w:rsidR="00425950" w:rsidRDefault="00425950">
            <w:pPr>
              <w:pStyle w:val="ConsPlusNormal"/>
              <w:jc w:val="center"/>
            </w:pPr>
            <w:r>
              <w:t>6,255</w:t>
            </w:r>
          </w:p>
        </w:tc>
        <w:tc>
          <w:tcPr>
            <w:tcW w:w="3458" w:type="dxa"/>
            <w:vMerge w:val="restart"/>
            <w:tcBorders>
              <w:bottom w:val="nil"/>
            </w:tcBorders>
          </w:tcPr>
          <w:p w:rsidR="00425950" w:rsidRDefault="00425950">
            <w:pPr>
              <w:pStyle w:val="ConsPlusNormal"/>
              <w:jc w:val="both"/>
            </w:pPr>
            <w:r>
              <w:t>границы установлены в пределах части выдела 2, 9, 15, 16, 18, 19, 22, 23 квартала 30Б Небугского участкового лесничества Туапсинского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376910,97</w:t>
            </w:r>
          </w:p>
        </w:tc>
        <w:tc>
          <w:tcPr>
            <w:tcW w:w="1361" w:type="dxa"/>
          </w:tcPr>
          <w:p w:rsidR="00425950" w:rsidRDefault="00425950">
            <w:pPr>
              <w:pStyle w:val="ConsPlusNormal"/>
              <w:jc w:val="center"/>
            </w:pPr>
            <w:r>
              <w:t>1398530,74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376912,60</w:t>
            </w:r>
          </w:p>
        </w:tc>
        <w:tc>
          <w:tcPr>
            <w:tcW w:w="1361" w:type="dxa"/>
          </w:tcPr>
          <w:p w:rsidR="00425950" w:rsidRDefault="00425950">
            <w:pPr>
              <w:pStyle w:val="ConsPlusNormal"/>
              <w:jc w:val="center"/>
            </w:pPr>
            <w:r>
              <w:t>1398533,61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376913,74</w:t>
            </w:r>
          </w:p>
        </w:tc>
        <w:tc>
          <w:tcPr>
            <w:tcW w:w="1361" w:type="dxa"/>
          </w:tcPr>
          <w:p w:rsidR="00425950" w:rsidRDefault="00425950">
            <w:pPr>
              <w:pStyle w:val="ConsPlusNormal"/>
              <w:jc w:val="center"/>
            </w:pPr>
            <w:r>
              <w:t>1398536,71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376914,35</w:t>
            </w:r>
          </w:p>
        </w:tc>
        <w:tc>
          <w:tcPr>
            <w:tcW w:w="1361" w:type="dxa"/>
          </w:tcPr>
          <w:p w:rsidR="00425950" w:rsidRDefault="00425950">
            <w:pPr>
              <w:pStyle w:val="ConsPlusNormal"/>
              <w:jc w:val="center"/>
            </w:pPr>
            <w:r>
              <w:t>1398539,95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376914,42</w:t>
            </w:r>
          </w:p>
        </w:tc>
        <w:tc>
          <w:tcPr>
            <w:tcW w:w="1361" w:type="dxa"/>
          </w:tcPr>
          <w:p w:rsidR="00425950" w:rsidRDefault="00425950">
            <w:pPr>
              <w:pStyle w:val="ConsPlusNormal"/>
              <w:jc w:val="center"/>
            </w:pPr>
            <w:r>
              <w:t>1398543,26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376913,95</w:t>
            </w:r>
          </w:p>
        </w:tc>
        <w:tc>
          <w:tcPr>
            <w:tcW w:w="1361" w:type="dxa"/>
          </w:tcPr>
          <w:p w:rsidR="00425950" w:rsidRDefault="00425950">
            <w:pPr>
              <w:pStyle w:val="ConsPlusNormal"/>
              <w:jc w:val="center"/>
            </w:pPr>
            <w:r>
              <w:t>1398546,53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376912,94</w:t>
            </w:r>
          </w:p>
        </w:tc>
        <w:tc>
          <w:tcPr>
            <w:tcW w:w="1361" w:type="dxa"/>
          </w:tcPr>
          <w:p w:rsidR="00425950" w:rsidRDefault="00425950">
            <w:pPr>
              <w:pStyle w:val="ConsPlusNormal"/>
              <w:jc w:val="center"/>
            </w:pPr>
            <w:r>
              <w:t>1398549,67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376899,59</w:t>
            </w:r>
          </w:p>
        </w:tc>
        <w:tc>
          <w:tcPr>
            <w:tcW w:w="1361" w:type="dxa"/>
          </w:tcPr>
          <w:p w:rsidR="00425950" w:rsidRDefault="00425950">
            <w:pPr>
              <w:pStyle w:val="ConsPlusNormal"/>
              <w:jc w:val="center"/>
            </w:pPr>
            <w:r>
              <w:t>1398581,94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376898,43</w:t>
            </w:r>
          </w:p>
        </w:tc>
        <w:tc>
          <w:tcPr>
            <w:tcW w:w="1361" w:type="dxa"/>
          </w:tcPr>
          <w:p w:rsidR="00425950" w:rsidRDefault="00425950">
            <w:pPr>
              <w:pStyle w:val="ConsPlusNormal"/>
              <w:jc w:val="center"/>
            </w:pPr>
            <w:r>
              <w:t>1398584,30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376897,98</w:t>
            </w:r>
          </w:p>
        </w:tc>
        <w:tc>
          <w:tcPr>
            <w:tcW w:w="1361" w:type="dxa"/>
          </w:tcPr>
          <w:p w:rsidR="00425950" w:rsidRDefault="00425950">
            <w:pPr>
              <w:pStyle w:val="ConsPlusNormal"/>
              <w:jc w:val="center"/>
            </w:pPr>
            <w:r>
              <w:t>1398585,04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376874,61</w:t>
            </w:r>
          </w:p>
        </w:tc>
        <w:tc>
          <w:tcPr>
            <w:tcW w:w="1361" w:type="dxa"/>
          </w:tcPr>
          <w:p w:rsidR="00425950" w:rsidRDefault="00425950">
            <w:pPr>
              <w:pStyle w:val="ConsPlusNormal"/>
              <w:jc w:val="center"/>
            </w:pPr>
            <w:r>
              <w:t>1398621,76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376873,06</w:t>
            </w:r>
          </w:p>
        </w:tc>
        <w:tc>
          <w:tcPr>
            <w:tcW w:w="1361" w:type="dxa"/>
          </w:tcPr>
          <w:p w:rsidR="00425950" w:rsidRDefault="00425950">
            <w:pPr>
              <w:pStyle w:val="ConsPlusNormal"/>
              <w:jc w:val="center"/>
            </w:pPr>
            <w:r>
              <w:t>1398623,87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376872,20</w:t>
            </w:r>
          </w:p>
        </w:tc>
        <w:tc>
          <w:tcPr>
            <w:tcW w:w="1361" w:type="dxa"/>
          </w:tcPr>
          <w:p w:rsidR="00425950" w:rsidRDefault="00425950">
            <w:pPr>
              <w:pStyle w:val="ConsPlusNormal"/>
              <w:jc w:val="center"/>
            </w:pPr>
            <w:r>
              <w:t>1398624,83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376851,11</w:t>
            </w:r>
          </w:p>
        </w:tc>
        <w:tc>
          <w:tcPr>
            <w:tcW w:w="1361" w:type="dxa"/>
          </w:tcPr>
          <w:p w:rsidR="00425950" w:rsidRDefault="00425950">
            <w:pPr>
              <w:pStyle w:val="ConsPlusNormal"/>
              <w:jc w:val="center"/>
            </w:pPr>
            <w:r>
              <w:t>1398646,91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376841,84</w:t>
            </w:r>
          </w:p>
        </w:tc>
        <w:tc>
          <w:tcPr>
            <w:tcW w:w="1361" w:type="dxa"/>
          </w:tcPr>
          <w:p w:rsidR="00425950" w:rsidRDefault="00425950">
            <w:pPr>
              <w:pStyle w:val="ConsPlusNormal"/>
              <w:jc w:val="center"/>
            </w:pPr>
            <w:r>
              <w:t>1398671,61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376840,41</w:t>
            </w:r>
          </w:p>
        </w:tc>
        <w:tc>
          <w:tcPr>
            <w:tcW w:w="1361" w:type="dxa"/>
          </w:tcPr>
          <w:p w:rsidR="00425950" w:rsidRDefault="00425950">
            <w:pPr>
              <w:pStyle w:val="ConsPlusNormal"/>
              <w:jc w:val="center"/>
            </w:pPr>
            <w:r>
              <w:t>1398689,40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376840,17</w:t>
            </w:r>
          </w:p>
        </w:tc>
        <w:tc>
          <w:tcPr>
            <w:tcW w:w="1361" w:type="dxa"/>
          </w:tcPr>
          <w:p w:rsidR="00425950" w:rsidRDefault="00425950">
            <w:pPr>
              <w:pStyle w:val="ConsPlusNormal"/>
              <w:jc w:val="center"/>
            </w:pPr>
            <w:r>
              <w:t>1398691,27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376839,60</w:t>
            </w:r>
          </w:p>
        </w:tc>
        <w:tc>
          <w:tcPr>
            <w:tcW w:w="1361" w:type="dxa"/>
          </w:tcPr>
          <w:p w:rsidR="00425950" w:rsidRDefault="00425950">
            <w:pPr>
              <w:pStyle w:val="ConsPlusNormal"/>
              <w:jc w:val="center"/>
            </w:pPr>
            <w:r>
              <w:t>1398693,63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376835,70</w:t>
            </w:r>
          </w:p>
        </w:tc>
        <w:tc>
          <w:tcPr>
            <w:tcW w:w="1361" w:type="dxa"/>
          </w:tcPr>
          <w:p w:rsidR="00425950" w:rsidRDefault="00425950">
            <w:pPr>
              <w:pStyle w:val="ConsPlusNormal"/>
              <w:jc w:val="center"/>
            </w:pPr>
            <w:r>
              <w:t>1398706,42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376835,36</w:t>
            </w:r>
          </w:p>
        </w:tc>
        <w:tc>
          <w:tcPr>
            <w:tcW w:w="1361" w:type="dxa"/>
          </w:tcPr>
          <w:p w:rsidR="00425950" w:rsidRDefault="00425950">
            <w:pPr>
              <w:pStyle w:val="ConsPlusNormal"/>
              <w:jc w:val="center"/>
            </w:pPr>
            <w:r>
              <w:t>1398707,43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376833,83</w:t>
            </w:r>
          </w:p>
        </w:tc>
        <w:tc>
          <w:tcPr>
            <w:tcW w:w="1361" w:type="dxa"/>
          </w:tcPr>
          <w:p w:rsidR="00425950" w:rsidRDefault="00425950">
            <w:pPr>
              <w:pStyle w:val="ConsPlusNormal"/>
              <w:jc w:val="center"/>
            </w:pPr>
            <w:r>
              <w:t>1398710,69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376823,20</w:t>
            </w:r>
          </w:p>
        </w:tc>
        <w:tc>
          <w:tcPr>
            <w:tcW w:w="1361" w:type="dxa"/>
          </w:tcPr>
          <w:p w:rsidR="00425950" w:rsidRDefault="00425950">
            <w:pPr>
              <w:pStyle w:val="ConsPlusNormal"/>
              <w:jc w:val="center"/>
            </w:pPr>
            <w:r>
              <w:t>1398728,60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376821,46</w:t>
            </w:r>
          </w:p>
        </w:tc>
        <w:tc>
          <w:tcPr>
            <w:tcW w:w="1361" w:type="dxa"/>
          </w:tcPr>
          <w:p w:rsidR="00425950" w:rsidRDefault="00425950">
            <w:pPr>
              <w:pStyle w:val="ConsPlusNormal"/>
              <w:jc w:val="center"/>
            </w:pPr>
            <w:r>
              <w:t>1398731,08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376819,37</w:t>
            </w:r>
          </w:p>
        </w:tc>
        <w:tc>
          <w:tcPr>
            <w:tcW w:w="1361" w:type="dxa"/>
          </w:tcPr>
          <w:p w:rsidR="00425950" w:rsidRDefault="00425950">
            <w:pPr>
              <w:pStyle w:val="ConsPlusNormal"/>
              <w:jc w:val="center"/>
            </w:pPr>
            <w:r>
              <w:t>1398733,27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376816,98</w:t>
            </w:r>
          </w:p>
        </w:tc>
        <w:tc>
          <w:tcPr>
            <w:tcW w:w="1361" w:type="dxa"/>
          </w:tcPr>
          <w:p w:rsidR="00425950" w:rsidRDefault="00425950">
            <w:pPr>
              <w:pStyle w:val="ConsPlusNormal"/>
              <w:jc w:val="center"/>
            </w:pPr>
            <w:r>
              <w:t>1398735,11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376814,33</w:t>
            </w:r>
          </w:p>
        </w:tc>
        <w:tc>
          <w:tcPr>
            <w:tcW w:w="1361" w:type="dxa"/>
          </w:tcPr>
          <w:p w:rsidR="00425950" w:rsidRDefault="00425950">
            <w:pPr>
              <w:pStyle w:val="ConsPlusNormal"/>
              <w:jc w:val="center"/>
            </w:pPr>
            <w:r>
              <w:t>1398736,58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376800,98</w:t>
            </w:r>
          </w:p>
        </w:tc>
        <w:tc>
          <w:tcPr>
            <w:tcW w:w="1361" w:type="dxa"/>
          </w:tcPr>
          <w:p w:rsidR="00425950" w:rsidRDefault="00425950">
            <w:pPr>
              <w:pStyle w:val="ConsPlusNormal"/>
              <w:jc w:val="center"/>
            </w:pPr>
            <w:r>
              <w:t>1398742,70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376798,06</w:t>
            </w:r>
          </w:p>
        </w:tc>
        <w:tc>
          <w:tcPr>
            <w:tcW w:w="1361" w:type="dxa"/>
          </w:tcPr>
          <w:p w:rsidR="00425950" w:rsidRDefault="00425950">
            <w:pPr>
              <w:pStyle w:val="ConsPlusNormal"/>
              <w:jc w:val="center"/>
            </w:pPr>
            <w:r>
              <w:t>1398743,77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376795,01</w:t>
            </w:r>
          </w:p>
        </w:tc>
        <w:tc>
          <w:tcPr>
            <w:tcW w:w="1361" w:type="dxa"/>
          </w:tcPr>
          <w:p w:rsidR="00425950" w:rsidRDefault="00425950">
            <w:pPr>
              <w:pStyle w:val="ConsPlusNormal"/>
              <w:jc w:val="center"/>
            </w:pPr>
            <w:r>
              <w:t>1398744,38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376771,64</w:t>
            </w:r>
          </w:p>
        </w:tc>
        <w:tc>
          <w:tcPr>
            <w:tcW w:w="1361" w:type="dxa"/>
          </w:tcPr>
          <w:p w:rsidR="00425950" w:rsidRDefault="00425950">
            <w:pPr>
              <w:pStyle w:val="ConsPlusNormal"/>
              <w:jc w:val="center"/>
            </w:pPr>
            <w:r>
              <w:t>1398747,16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376769,28</w:t>
            </w:r>
          </w:p>
        </w:tc>
        <w:tc>
          <w:tcPr>
            <w:tcW w:w="1361" w:type="dxa"/>
          </w:tcPr>
          <w:p w:rsidR="00425950" w:rsidRDefault="00425950">
            <w:pPr>
              <w:pStyle w:val="ConsPlusNormal"/>
              <w:jc w:val="center"/>
            </w:pPr>
            <w:r>
              <w:t>1398747,30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376751,50</w:t>
            </w:r>
          </w:p>
        </w:tc>
        <w:tc>
          <w:tcPr>
            <w:tcW w:w="1361" w:type="dxa"/>
          </w:tcPr>
          <w:p w:rsidR="00425950" w:rsidRDefault="00425950">
            <w:pPr>
              <w:pStyle w:val="ConsPlusNormal"/>
              <w:jc w:val="center"/>
            </w:pPr>
            <w:r>
              <w:t>1398747,30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376741,40</w:t>
            </w:r>
          </w:p>
        </w:tc>
        <w:tc>
          <w:tcPr>
            <w:tcW w:w="1361" w:type="dxa"/>
          </w:tcPr>
          <w:p w:rsidR="00425950" w:rsidRDefault="00425950">
            <w:pPr>
              <w:pStyle w:val="ConsPlusNormal"/>
              <w:jc w:val="center"/>
            </w:pPr>
            <w:r>
              <w:t>1398752,05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376733,25</w:t>
            </w:r>
          </w:p>
        </w:tc>
        <w:tc>
          <w:tcPr>
            <w:tcW w:w="1361" w:type="dxa"/>
          </w:tcPr>
          <w:p w:rsidR="00425950" w:rsidRDefault="00425950">
            <w:pPr>
              <w:pStyle w:val="ConsPlusNormal"/>
              <w:jc w:val="center"/>
            </w:pPr>
            <w:r>
              <w:t>1398763,60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376729,70</w:t>
            </w:r>
          </w:p>
        </w:tc>
        <w:tc>
          <w:tcPr>
            <w:tcW w:w="1361" w:type="dxa"/>
          </w:tcPr>
          <w:p w:rsidR="00425950" w:rsidRDefault="00425950">
            <w:pPr>
              <w:pStyle w:val="ConsPlusNormal"/>
              <w:jc w:val="center"/>
            </w:pPr>
            <w:r>
              <w:t>1398777,78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376729,09</w:t>
            </w:r>
          </w:p>
        </w:tc>
        <w:tc>
          <w:tcPr>
            <w:tcW w:w="1361" w:type="dxa"/>
          </w:tcPr>
          <w:p w:rsidR="00425950" w:rsidRDefault="00425950">
            <w:pPr>
              <w:pStyle w:val="ConsPlusNormal"/>
              <w:jc w:val="center"/>
            </w:pPr>
            <w:r>
              <w:t>1398779,76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376728,19</w:t>
            </w:r>
          </w:p>
        </w:tc>
        <w:tc>
          <w:tcPr>
            <w:tcW w:w="1361" w:type="dxa"/>
          </w:tcPr>
          <w:p w:rsidR="00425950" w:rsidRDefault="00425950">
            <w:pPr>
              <w:pStyle w:val="ConsPlusNormal"/>
              <w:jc w:val="center"/>
            </w:pPr>
            <w:r>
              <w:t>1398781,86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376717,11</w:t>
            </w:r>
          </w:p>
        </w:tc>
        <w:tc>
          <w:tcPr>
            <w:tcW w:w="1361" w:type="dxa"/>
          </w:tcPr>
          <w:p w:rsidR="00425950" w:rsidRDefault="00425950">
            <w:pPr>
              <w:pStyle w:val="ConsPlusNormal"/>
              <w:jc w:val="center"/>
            </w:pPr>
            <w:r>
              <w:t>1398804,03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376710,25</w:t>
            </w:r>
          </w:p>
        </w:tc>
        <w:tc>
          <w:tcPr>
            <w:tcW w:w="1361" w:type="dxa"/>
          </w:tcPr>
          <w:p w:rsidR="00425950" w:rsidRDefault="00425950">
            <w:pPr>
              <w:pStyle w:val="ConsPlusNormal"/>
              <w:jc w:val="center"/>
            </w:pPr>
            <w:r>
              <w:t>1398824,08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376709,18</w:t>
            </w:r>
          </w:p>
        </w:tc>
        <w:tc>
          <w:tcPr>
            <w:tcW w:w="1361" w:type="dxa"/>
          </w:tcPr>
          <w:p w:rsidR="00425950" w:rsidRDefault="00425950">
            <w:pPr>
              <w:pStyle w:val="ConsPlusNormal"/>
              <w:jc w:val="center"/>
            </w:pPr>
            <w:r>
              <w:t>1398826,56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376698,61</w:t>
            </w:r>
          </w:p>
        </w:tc>
        <w:tc>
          <w:tcPr>
            <w:tcW w:w="1361" w:type="dxa"/>
          </w:tcPr>
          <w:p w:rsidR="00425950" w:rsidRDefault="00425950">
            <w:pPr>
              <w:pStyle w:val="ConsPlusNormal"/>
              <w:jc w:val="center"/>
            </w:pPr>
            <w:r>
              <w:t>1398847,15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376696,88</w:t>
            </w:r>
          </w:p>
        </w:tc>
        <w:tc>
          <w:tcPr>
            <w:tcW w:w="1361" w:type="dxa"/>
          </w:tcPr>
          <w:p w:rsidR="00425950" w:rsidRDefault="00425950">
            <w:pPr>
              <w:pStyle w:val="ConsPlusNormal"/>
              <w:jc w:val="center"/>
            </w:pPr>
            <w:r>
              <w:t>1398849,93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376694,73</w:t>
            </w:r>
          </w:p>
        </w:tc>
        <w:tc>
          <w:tcPr>
            <w:tcW w:w="1361" w:type="dxa"/>
          </w:tcPr>
          <w:p w:rsidR="00425950" w:rsidRDefault="00425950">
            <w:pPr>
              <w:pStyle w:val="ConsPlusNormal"/>
              <w:jc w:val="center"/>
            </w:pPr>
            <w:r>
              <w:t>1398852,39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376692,20</w:t>
            </w:r>
          </w:p>
        </w:tc>
        <w:tc>
          <w:tcPr>
            <w:tcW w:w="1361" w:type="dxa"/>
          </w:tcPr>
          <w:p w:rsidR="00425950" w:rsidRDefault="00425950">
            <w:pPr>
              <w:pStyle w:val="ConsPlusNormal"/>
              <w:jc w:val="center"/>
            </w:pPr>
            <w:r>
              <w:t>1398854,46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376679,21</w:t>
            </w:r>
          </w:p>
        </w:tc>
        <w:tc>
          <w:tcPr>
            <w:tcW w:w="1361" w:type="dxa"/>
          </w:tcPr>
          <w:p w:rsidR="00425950" w:rsidRDefault="00425950">
            <w:pPr>
              <w:pStyle w:val="ConsPlusNormal"/>
              <w:jc w:val="center"/>
            </w:pPr>
            <w:r>
              <w:t>1398863,45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376671,59</w:t>
            </w:r>
          </w:p>
        </w:tc>
        <w:tc>
          <w:tcPr>
            <w:tcW w:w="1361" w:type="dxa"/>
          </w:tcPr>
          <w:p w:rsidR="00425950" w:rsidRDefault="00425950">
            <w:pPr>
              <w:pStyle w:val="ConsPlusNormal"/>
              <w:jc w:val="center"/>
            </w:pPr>
            <w:r>
              <w:t>1398871,07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376669,59</w:t>
            </w:r>
          </w:p>
        </w:tc>
        <w:tc>
          <w:tcPr>
            <w:tcW w:w="1361" w:type="dxa"/>
          </w:tcPr>
          <w:p w:rsidR="00425950" w:rsidRDefault="00425950">
            <w:pPr>
              <w:pStyle w:val="ConsPlusNormal"/>
              <w:jc w:val="center"/>
            </w:pPr>
            <w:r>
              <w:t>1398872,82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376667,38</w:t>
            </w:r>
          </w:p>
        </w:tc>
        <w:tc>
          <w:tcPr>
            <w:tcW w:w="1361" w:type="dxa"/>
          </w:tcPr>
          <w:p w:rsidR="00425950" w:rsidRDefault="00425950">
            <w:pPr>
              <w:pStyle w:val="ConsPlusNormal"/>
              <w:jc w:val="center"/>
            </w:pPr>
            <w:r>
              <w:t>1398874,29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376665,00</w:t>
            </w:r>
          </w:p>
        </w:tc>
        <w:tc>
          <w:tcPr>
            <w:tcW w:w="1361" w:type="dxa"/>
          </w:tcPr>
          <w:p w:rsidR="00425950" w:rsidRDefault="00425950">
            <w:pPr>
              <w:pStyle w:val="ConsPlusNormal"/>
              <w:jc w:val="center"/>
            </w:pPr>
            <w:r>
              <w:t>1398875,45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376649,98</w:t>
            </w:r>
          </w:p>
        </w:tc>
        <w:tc>
          <w:tcPr>
            <w:tcW w:w="1361" w:type="dxa"/>
          </w:tcPr>
          <w:p w:rsidR="00425950" w:rsidRDefault="00425950">
            <w:pPr>
              <w:pStyle w:val="ConsPlusNormal"/>
              <w:jc w:val="center"/>
            </w:pPr>
            <w:r>
              <w:t>1398881,57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376649,27</w:t>
            </w:r>
          </w:p>
        </w:tc>
        <w:tc>
          <w:tcPr>
            <w:tcW w:w="1361" w:type="dxa"/>
          </w:tcPr>
          <w:p w:rsidR="00425950" w:rsidRDefault="00425950">
            <w:pPr>
              <w:pStyle w:val="ConsPlusNormal"/>
              <w:jc w:val="center"/>
            </w:pPr>
            <w:r>
              <w:t>1398881,84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376648,26</w:t>
            </w:r>
          </w:p>
        </w:tc>
        <w:tc>
          <w:tcPr>
            <w:tcW w:w="1361" w:type="dxa"/>
          </w:tcPr>
          <w:p w:rsidR="00425950" w:rsidRDefault="00425950">
            <w:pPr>
              <w:pStyle w:val="ConsPlusNormal"/>
              <w:jc w:val="center"/>
            </w:pPr>
            <w:r>
              <w:t>1398882,18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376635,46</w:t>
            </w:r>
          </w:p>
        </w:tc>
        <w:tc>
          <w:tcPr>
            <w:tcW w:w="1361" w:type="dxa"/>
          </w:tcPr>
          <w:p w:rsidR="00425950" w:rsidRDefault="00425950">
            <w:pPr>
              <w:pStyle w:val="ConsPlusNormal"/>
              <w:jc w:val="center"/>
            </w:pPr>
            <w:r>
              <w:t>1398886,08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376634,89</w:t>
            </w:r>
          </w:p>
        </w:tc>
        <w:tc>
          <w:tcPr>
            <w:tcW w:w="1361" w:type="dxa"/>
          </w:tcPr>
          <w:p w:rsidR="00425950" w:rsidRDefault="00425950">
            <w:pPr>
              <w:pStyle w:val="ConsPlusNormal"/>
              <w:jc w:val="center"/>
            </w:pPr>
            <w:r>
              <w:t>1398886,24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376632,09</w:t>
            </w:r>
          </w:p>
        </w:tc>
        <w:tc>
          <w:tcPr>
            <w:tcW w:w="1361" w:type="dxa"/>
          </w:tcPr>
          <w:p w:rsidR="00425950" w:rsidRDefault="00425950">
            <w:pPr>
              <w:pStyle w:val="ConsPlusNormal"/>
              <w:jc w:val="center"/>
            </w:pPr>
            <w:r>
              <w:t>1398887,01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376631,83</w:t>
            </w:r>
          </w:p>
        </w:tc>
        <w:tc>
          <w:tcPr>
            <w:tcW w:w="1361" w:type="dxa"/>
          </w:tcPr>
          <w:p w:rsidR="00425950" w:rsidRDefault="00425950">
            <w:pPr>
              <w:pStyle w:val="ConsPlusNormal"/>
              <w:jc w:val="center"/>
            </w:pPr>
            <w:r>
              <w:t>1398887,64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376631,83</w:t>
            </w:r>
          </w:p>
        </w:tc>
        <w:tc>
          <w:tcPr>
            <w:tcW w:w="1361" w:type="dxa"/>
          </w:tcPr>
          <w:p w:rsidR="00425950" w:rsidRDefault="00425950">
            <w:pPr>
              <w:pStyle w:val="ConsPlusNormal"/>
              <w:jc w:val="center"/>
            </w:pPr>
            <w:r>
              <w:t>1398895,32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376631,53</w:t>
            </w:r>
          </w:p>
        </w:tc>
        <w:tc>
          <w:tcPr>
            <w:tcW w:w="1361" w:type="dxa"/>
          </w:tcPr>
          <w:p w:rsidR="00425950" w:rsidRDefault="00425950">
            <w:pPr>
              <w:pStyle w:val="ConsPlusNormal"/>
              <w:jc w:val="center"/>
            </w:pPr>
            <w:r>
              <w:t>1398898,79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376630,58</w:t>
            </w:r>
          </w:p>
        </w:tc>
        <w:tc>
          <w:tcPr>
            <w:tcW w:w="1361" w:type="dxa"/>
          </w:tcPr>
          <w:p w:rsidR="00425950" w:rsidRDefault="00425950">
            <w:pPr>
              <w:pStyle w:val="ConsPlusNormal"/>
              <w:jc w:val="center"/>
            </w:pPr>
            <w:r>
              <w:t>1398902,28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376624,41</w:t>
            </w:r>
          </w:p>
        </w:tc>
        <w:tc>
          <w:tcPr>
            <w:tcW w:w="1361" w:type="dxa"/>
          </w:tcPr>
          <w:p w:rsidR="00425950" w:rsidRDefault="00425950">
            <w:pPr>
              <w:pStyle w:val="ConsPlusNormal"/>
              <w:jc w:val="center"/>
            </w:pPr>
            <w:r>
              <w:t>1398918,55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376623,41</w:t>
            </w:r>
          </w:p>
        </w:tc>
        <w:tc>
          <w:tcPr>
            <w:tcW w:w="1361" w:type="dxa"/>
          </w:tcPr>
          <w:p w:rsidR="00425950" w:rsidRDefault="00425950">
            <w:pPr>
              <w:pStyle w:val="ConsPlusNormal"/>
              <w:jc w:val="center"/>
            </w:pPr>
            <w:r>
              <w:t>1398920,76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376622,16</w:t>
            </w:r>
          </w:p>
        </w:tc>
        <w:tc>
          <w:tcPr>
            <w:tcW w:w="1361" w:type="dxa"/>
          </w:tcPr>
          <w:p w:rsidR="00425950" w:rsidRDefault="00425950">
            <w:pPr>
              <w:pStyle w:val="ConsPlusNormal"/>
              <w:jc w:val="center"/>
            </w:pPr>
            <w:r>
              <w:t>1398922,84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376620,66</w:t>
            </w:r>
          </w:p>
        </w:tc>
        <w:tc>
          <w:tcPr>
            <w:tcW w:w="1361" w:type="dxa"/>
          </w:tcPr>
          <w:p w:rsidR="00425950" w:rsidRDefault="00425950">
            <w:pPr>
              <w:pStyle w:val="ConsPlusNormal"/>
              <w:jc w:val="center"/>
            </w:pPr>
            <w:r>
              <w:t>1398924,75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376611,76</w:t>
            </w:r>
          </w:p>
        </w:tc>
        <w:tc>
          <w:tcPr>
            <w:tcW w:w="1361" w:type="dxa"/>
          </w:tcPr>
          <w:p w:rsidR="00425950" w:rsidRDefault="00425950">
            <w:pPr>
              <w:pStyle w:val="ConsPlusNormal"/>
              <w:jc w:val="center"/>
            </w:pPr>
            <w:r>
              <w:t>1398934,76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376611,46</w:t>
            </w:r>
          </w:p>
        </w:tc>
        <w:tc>
          <w:tcPr>
            <w:tcW w:w="1361" w:type="dxa"/>
          </w:tcPr>
          <w:p w:rsidR="00425950" w:rsidRDefault="00425950">
            <w:pPr>
              <w:pStyle w:val="ConsPlusNormal"/>
              <w:jc w:val="center"/>
            </w:pPr>
            <w:r>
              <w:t>1398935,08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376604,22</w:t>
            </w:r>
          </w:p>
        </w:tc>
        <w:tc>
          <w:tcPr>
            <w:tcW w:w="1361" w:type="dxa"/>
          </w:tcPr>
          <w:p w:rsidR="00425950" w:rsidRDefault="00425950">
            <w:pPr>
              <w:pStyle w:val="ConsPlusNormal"/>
              <w:jc w:val="center"/>
            </w:pPr>
            <w:r>
              <w:t>1398942,87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376601,75</w:t>
            </w:r>
          </w:p>
        </w:tc>
        <w:tc>
          <w:tcPr>
            <w:tcW w:w="1361" w:type="dxa"/>
          </w:tcPr>
          <w:p w:rsidR="00425950" w:rsidRDefault="00425950">
            <w:pPr>
              <w:pStyle w:val="ConsPlusNormal"/>
              <w:jc w:val="center"/>
            </w:pPr>
            <w:r>
              <w:t>1398945,12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376598,95</w:t>
            </w:r>
          </w:p>
        </w:tc>
        <w:tc>
          <w:tcPr>
            <w:tcW w:w="1361" w:type="dxa"/>
          </w:tcPr>
          <w:p w:rsidR="00425950" w:rsidRDefault="00425950">
            <w:pPr>
              <w:pStyle w:val="ConsPlusNormal"/>
              <w:jc w:val="center"/>
            </w:pPr>
            <w:r>
              <w:t>1398946,92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376595,88</w:t>
            </w:r>
          </w:p>
        </w:tc>
        <w:tc>
          <w:tcPr>
            <w:tcW w:w="1361" w:type="dxa"/>
          </w:tcPr>
          <w:p w:rsidR="00425950" w:rsidRDefault="00425950">
            <w:pPr>
              <w:pStyle w:val="ConsPlusNormal"/>
              <w:jc w:val="center"/>
            </w:pPr>
            <w:r>
              <w:t>1398948,24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376592,64</w:t>
            </w:r>
          </w:p>
        </w:tc>
        <w:tc>
          <w:tcPr>
            <w:tcW w:w="1361" w:type="dxa"/>
          </w:tcPr>
          <w:p w:rsidR="00425950" w:rsidRDefault="00425950">
            <w:pPr>
              <w:pStyle w:val="ConsPlusNormal"/>
              <w:jc w:val="center"/>
            </w:pPr>
            <w:r>
              <w:t>1398949,02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376589,31</w:t>
            </w:r>
          </w:p>
        </w:tc>
        <w:tc>
          <w:tcPr>
            <w:tcW w:w="1361" w:type="dxa"/>
          </w:tcPr>
          <w:p w:rsidR="00425950" w:rsidRDefault="00425950">
            <w:pPr>
              <w:pStyle w:val="ConsPlusNormal"/>
              <w:jc w:val="center"/>
            </w:pPr>
            <w:r>
              <w:t>1398949,25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376585,99</w:t>
            </w:r>
          </w:p>
        </w:tc>
        <w:tc>
          <w:tcPr>
            <w:tcW w:w="1361" w:type="dxa"/>
          </w:tcPr>
          <w:p w:rsidR="00425950" w:rsidRDefault="00425950">
            <w:pPr>
              <w:pStyle w:val="ConsPlusNormal"/>
              <w:jc w:val="center"/>
            </w:pPr>
            <w:r>
              <w:t>1398948,93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376576,98</w:t>
            </w:r>
          </w:p>
        </w:tc>
        <w:tc>
          <w:tcPr>
            <w:tcW w:w="1361" w:type="dxa"/>
          </w:tcPr>
          <w:p w:rsidR="00425950" w:rsidRDefault="00425950">
            <w:pPr>
              <w:pStyle w:val="ConsPlusNormal"/>
              <w:jc w:val="center"/>
            </w:pPr>
            <w:r>
              <w:t>1398947,24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376573,83</w:t>
            </w:r>
          </w:p>
        </w:tc>
        <w:tc>
          <w:tcPr>
            <w:tcW w:w="1361" w:type="dxa"/>
          </w:tcPr>
          <w:p w:rsidR="00425950" w:rsidRDefault="00425950">
            <w:pPr>
              <w:pStyle w:val="ConsPlusNormal"/>
              <w:jc w:val="center"/>
            </w:pPr>
            <w:r>
              <w:t>1398946,38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376571,39</w:t>
            </w:r>
          </w:p>
        </w:tc>
        <w:tc>
          <w:tcPr>
            <w:tcW w:w="1361" w:type="dxa"/>
          </w:tcPr>
          <w:p w:rsidR="00425950" w:rsidRDefault="00425950">
            <w:pPr>
              <w:pStyle w:val="ConsPlusNormal"/>
              <w:jc w:val="center"/>
            </w:pPr>
            <w:r>
              <w:t>1398945,30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376559,71</w:t>
            </w:r>
          </w:p>
        </w:tc>
        <w:tc>
          <w:tcPr>
            <w:tcW w:w="1361" w:type="dxa"/>
          </w:tcPr>
          <w:p w:rsidR="00425950" w:rsidRDefault="00425950">
            <w:pPr>
              <w:pStyle w:val="ConsPlusNormal"/>
              <w:jc w:val="center"/>
            </w:pPr>
            <w:r>
              <w:t>1398939,18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376557,65</w:t>
            </w:r>
          </w:p>
        </w:tc>
        <w:tc>
          <w:tcPr>
            <w:tcW w:w="1361" w:type="dxa"/>
          </w:tcPr>
          <w:p w:rsidR="00425950" w:rsidRDefault="00425950">
            <w:pPr>
              <w:pStyle w:val="ConsPlusNormal"/>
              <w:jc w:val="center"/>
            </w:pPr>
            <w:r>
              <w:t>1398937,94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376555,75</w:t>
            </w:r>
          </w:p>
        </w:tc>
        <w:tc>
          <w:tcPr>
            <w:tcW w:w="1361" w:type="dxa"/>
          </w:tcPr>
          <w:p w:rsidR="00425950" w:rsidRDefault="00425950">
            <w:pPr>
              <w:pStyle w:val="ConsPlusNormal"/>
              <w:jc w:val="center"/>
            </w:pPr>
            <w:r>
              <w:t>1398936,46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376554,04</w:t>
            </w:r>
          </w:p>
        </w:tc>
        <w:tc>
          <w:tcPr>
            <w:tcW w:w="1361" w:type="dxa"/>
          </w:tcPr>
          <w:p w:rsidR="00425950" w:rsidRDefault="00425950">
            <w:pPr>
              <w:pStyle w:val="ConsPlusNormal"/>
              <w:jc w:val="center"/>
            </w:pPr>
            <w:r>
              <w:t>1398934,76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376545,14</w:t>
            </w:r>
          </w:p>
        </w:tc>
        <w:tc>
          <w:tcPr>
            <w:tcW w:w="1361" w:type="dxa"/>
          </w:tcPr>
          <w:p w:rsidR="00425950" w:rsidRDefault="00425950">
            <w:pPr>
              <w:pStyle w:val="ConsPlusNormal"/>
              <w:jc w:val="center"/>
            </w:pPr>
            <w:r>
              <w:t>1398924,75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376544,67</w:t>
            </w:r>
          </w:p>
        </w:tc>
        <w:tc>
          <w:tcPr>
            <w:tcW w:w="1361" w:type="dxa"/>
          </w:tcPr>
          <w:p w:rsidR="00425950" w:rsidRDefault="00425950">
            <w:pPr>
              <w:pStyle w:val="ConsPlusNormal"/>
              <w:jc w:val="center"/>
            </w:pPr>
            <w:r>
              <w:t>1398924,20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376543,34</w:t>
            </w:r>
          </w:p>
        </w:tc>
        <w:tc>
          <w:tcPr>
            <w:tcW w:w="1361" w:type="dxa"/>
          </w:tcPr>
          <w:p w:rsidR="00425950" w:rsidRDefault="00425950">
            <w:pPr>
              <w:pStyle w:val="ConsPlusNormal"/>
              <w:jc w:val="center"/>
            </w:pPr>
            <w:r>
              <w:t>1398922,56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376542,26</w:t>
            </w:r>
          </w:p>
        </w:tc>
        <w:tc>
          <w:tcPr>
            <w:tcW w:w="1361" w:type="dxa"/>
          </w:tcPr>
          <w:p w:rsidR="00425950" w:rsidRDefault="00425950">
            <w:pPr>
              <w:pStyle w:val="ConsPlusNormal"/>
              <w:jc w:val="center"/>
            </w:pPr>
            <w:r>
              <w:t>1398922,56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376521,24</w:t>
            </w:r>
          </w:p>
        </w:tc>
        <w:tc>
          <w:tcPr>
            <w:tcW w:w="1361" w:type="dxa"/>
          </w:tcPr>
          <w:p w:rsidR="00425950" w:rsidRDefault="00425950">
            <w:pPr>
              <w:pStyle w:val="ConsPlusNormal"/>
              <w:jc w:val="center"/>
            </w:pPr>
            <w:r>
              <w:t>1398932,36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376518,39</w:t>
            </w:r>
          </w:p>
        </w:tc>
        <w:tc>
          <w:tcPr>
            <w:tcW w:w="1361" w:type="dxa"/>
          </w:tcPr>
          <w:p w:rsidR="00425950" w:rsidRDefault="00425950">
            <w:pPr>
              <w:pStyle w:val="ConsPlusNormal"/>
              <w:jc w:val="center"/>
            </w:pPr>
            <w:r>
              <w:t>1398933,44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376515,40</w:t>
            </w:r>
          </w:p>
        </w:tc>
        <w:tc>
          <w:tcPr>
            <w:tcW w:w="1361" w:type="dxa"/>
          </w:tcPr>
          <w:p w:rsidR="00425950" w:rsidRDefault="00425950">
            <w:pPr>
              <w:pStyle w:val="ConsPlusNormal"/>
              <w:jc w:val="center"/>
            </w:pPr>
            <w:r>
              <w:t>1398934,07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376484,12</w:t>
            </w:r>
          </w:p>
        </w:tc>
        <w:tc>
          <w:tcPr>
            <w:tcW w:w="1361" w:type="dxa"/>
          </w:tcPr>
          <w:p w:rsidR="00425950" w:rsidRDefault="00425950">
            <w:pPr>
              <w:pStyle w:val="ConsPlusNormal"/>
              <w:jc w:val="center"/>
            </w:pPr>
            <w:r>
              <w:t>1398938,19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376481,51</w:t>
            </w:r>
          </w:p>
        </w:tc>
        <w:tc>
          <w:tcPr>
            <w:tcW w:w="1361" w:type="dxa"/>
          </w:tcPr>
          <w:p w:rsidR="00425950" w:rsidRDefault="00425950">
            <w:pPr>
              <w:pStyle w:val="ConsPlusNormal"/>
              <w:jc w:val="center"/>
            </w:pPr>
            <w:r>
              <w:t>1398938,36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376479,47</w:t>
            </w:r>
          </w:p>
        </w:tc>
        <w:tc>
          <w:tcPr>
            <w:tcW w:w="1361" w:type="dxa"/>
          </w:tcPr>
          <w:p w:rsidR="00425950" w:rsidRDefault="00425950">
            <w:pPr>
              <w:pStyle w:val="ConsPlusNormal"/>
              <w:jc w:val="center"/>
            </w:pPr>
            <w:r>
              <w:t>1398938,25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376444,07</w:t>
            </w:r>
          </w:p>
        </w:tc>
        <w:tc>
          <w:tcPr>
            <w:tcW w:w="1361" w:type="dxa"/>
          </w:tcPr>
          <w:p w:rsidR="00425950" w:rsidRDefault="00425950">
            <w:pPr>
              <w:pStyle w:val="ConsPlusNormal"/>
              <w:jc w:val="center"/>
            </w:pPr>
            <w:r>
              <w:t>1398934,62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376442,44</w:t>
            </w:r>
          </w:p>
        </w:tc>
        <w:tc>
          <w:tcPr>
            <w:tcW w:w="1361" w:type="dxa"/>
          </w:tcPr>
          <w:p w:rsidR="00425950" w:rsidRDefault="00425950">
            <w:pPr>
              <w:pStyle w:val="ConsPlusNormal"/>
              <w:jc w:val="center"/>
            </w:pPr>
            <w:r>
              <w:t>1398934,39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376360,99</w:t>
            </w:r>
          </w:p>
        </w:tc>
        <w:tc>
          <w:tcPr>
            <w:tcW w:w="1361" w:type="dxa"/>
          </w:tcPr>
          <w:p w:rsidR="00425950" w:rsidRDefault="00425950">
            <w:pPr>
              <w:pStyle w:val="ConsPlusNormal"/>
              <w:jc w:val="center"/>
            </w:pPr>
            <w:r>
              <w:t>1398918,32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376319,43</w:t>
            </w:r>
          </w:p>
        </w:tc>
        <w:tc>
          <w:tcPr>
            <w:tcW w:w="1361" w:type="dxa"/>
          </w:tcPr>
          <w:p w:rsidR="00425950" w:rsidRDefault="00425950">
            <w:pPr>
              <w:pStyle w:val="ConsPlusNormal"/>
              <w:jc w:val="center"/>
            </w:pPr>
            <w:r>
              <w:t>1398916,85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376263,76</w:t>
            </w:r>
          </w:p>
        </w:tc>
        <w:tc>
          <w:tcPr>
            <w:tcW w:w="1361" w:type="dxa"/>
          </w:tcPr>
          <w:p w:rsidR="00425950" w:rsidRDefault="00425950">
            <w:pPr>
              <w:pStyle w:val="ConsPlusNormal"/>
              <w:jc w:val="center"/>
            </w:pPr>
            <w:r>
              <w:t>1398926,06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376262,79</w:t>
            </w:r>
          </w:p>
        </w:tc>
        <w:tc>
          <w:tcPr>
            <w:tcW w:w="1361" w:type="dxa"/>
          </w:tcPr>
          <w:p w:rsidR="00425950" w:rsidRDefault="00425950">
            <w:pPr>
              <w:pStyle w:val="ConsPlusNormal"/>
              <w:jc w:val="center"/>
            </w:pPr>
            <w:r>
              <w:t>1398926,20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376187,91</w:t>
            </w:r>
          </w:p>
        </w:tc>
        <w:tc>
          <w:tcPr>
            <w:tcW w:w="1361" w:type="dxa"/>
          </w:tcPr>
          <w:p w:rsidR="00425950" w:rsidRDefault="00425950">
            <w:pPr>
              <w:pStyle w:val="ConsPlusNormal"/>
              <w:jc w:val="center"/>
            </w:pPr>
            <w:r>
              <w:t>1398934,83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376185,45</w:t>
            </w:r>
          </w:p>
        </w:tc>
        <w:tc>
          <w:tcPr>
            <w:tcW w:w="1361" w:type="dxa"/>
          </w:tcPr>
          <w:p w:rsidR="00425950" w:rsidRDefault="00425950">
            <w:pPr>
              <w:pStyle w:val="ConsPlusNormal"/>
              <w:jc w:val="center"/>
            </w:pPr>
            <w:r>
              <w:t>1398934,96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376088,08</w:t>
            </w:r>
          </w:p>
        </w:tc>
        <w:tc>
          <w:tcPr>
            <w:tcW w:w="1361" w:type="dxa"/>
          </w:tcPr>
          <w:p w:rsidR="00425950" w:rsidRDefault="00425950">
            <w:pPr>
              <w:pStyle w:val="ConsPlusNormal"/>
              <w:jc w:val="center"/>
            </w:pPr>
            <w:r>
              <w:t>1398933,30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376086,21</w:t>
            </w:r>
          </w:p>
        </w:tc>
        <w:tc>
          <w:tcPr>
            <w:tcW w:w="1361" w:type="dxa"/>
          </w:tcPr>
          <w:p w:rsidR="00425950" w:rsidRDefault="00425950">
            <w:pPr>
              <w:pStyle w:val="ConsPlusNormal"/>
              <w:jc w:val="center"/>
            </w:pPr>
            <w:r>
              <w:t>1398933,18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376033,68</w:t>
            </w:r>
          </w:p>
        </w:tc>
        <w:tc>
          <w:tcPr>
            <w:tcW w:w="1361" w:type="dxa"/>
          </w:tcPr>
          <w:p w:rsidR="00425950" w:rsidRDefault="00425950">
            <w:pPr>
              <w:pStyle w:val="ConsPlusNormal"/>
              <w:jc w:val="center"/>
            </w:pPr>
            <w:r>
              <w:t>1398927,35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376032,42</w:t>
            </w:r>
          </w:p>
        </w:tc>
        <w:tc>
          <w:tcPr>
            <w:tcW w:w="1361" w:type="dxa"/>
          </w:tcPr>
          <w:p w:rsidR="00425950" w:rsidRDefault="00425950">
            <w:pPr>
              <w:pStyle w:val="ConsPlusNormal"/>
              <w:jc w:val="center"/>
            </w:pPr>
            <w:r>
              <w:t>1398927,17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376028,98</w:t>
            </w:r>
          </w:p>
        </w:tc>
        <w:tc>
          <w:tcPr>
            <w:tcW w:w="1361" w:type="dxa"/>
          </w:tcPr>
          <w:p w:rsidR="00425950" w:rsidRDefault="00425950">
            <w:pPr>
              <w:pStyle w:val="ConsPlusNormal"/>
              <w:jc w:val="center"/>
            </w:pPr>
            <w:r>
              <w:t>1398926,25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376003,81</w:t>
            </w:r>
          </w:p>
        </w:tc>
        <w:tc>
          <w:tcPr>
            <w:tcW w:w="1361" w:type="dxa"/>
          </w:tcPr>
          <w:p w:rsidR="00425950" w:rsidRDefault="00425950">
            <w:pPr>
              <w:pStyle w:val="ConsPlusNormal"/>
              <w:jc w:val="center"/>
            </w:pPr>
            <w:r>
              <w:t>1398916,88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376002,27</w:t>
            </w:r>
          </w:p>
        </w:tc>
        <w:tc>
          <w:tcPr>
            <w:tcW w:w="1361" w:type="dxa"/>
          </w:tcPr>
          <w:p w:rsidR="00425950" w:rsidRDefault="00425950">
            <w:pPr>
              <w:pStyle w:val="ConsPlusNormal"/>
              <w:jc w:val="center"/>
            </w:pPr>
            <w:r>
              <w:t>1398916,23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375982,42</w:t>
            </w:r>
          </w:p>
        </w:tc>
        <w:tc>
          <w:tcPr>
            <w:tcW w:w="1361" w:type="dxa"/>
          </w:tcPr>
          <w:p w:rsidR="00425950" w:rsidRDefault="00425950">
            <w:pPr>
              <w:pStyle w:val="ConsPlusNormal"/>
              <w:jc w:val="center"/>
            </w:pPr>
            <w:r>
              <w:t>1398906,89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375979,96</w:t>
            </w:r>
          </w:p>
        </w:tc>
        <w:tc>
          <w:tcPr>
            <w:tcW w:w="1361" w:type="dxa"/>
          </w:tcPr>
          <w:p w:rsidR="00425950" w:rsidRDefault="00425950">
            <w:pPr>
              <w:pStyle w:val="ConsPlusNormal"/>
              <w:jc w:val="center"/>
            </w:pPr>
            <w:r>
              <w:t>1398905,51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375977,71</w:t>
            </w:r>
          </w:p>
        </w:tc>
        <w:tc>
          <w:tcPr>
            <w:tcW w:w="1361" w:type="dxa"/>
          </w:tcPr>
          <w:p w:rsidR="00425950" w:rsidRDefault="00425950">
            <w:pPr>
              <w:pStyle w:val="ConsPlusNormal"/>
              <w:jc w:val="center"/>
            </w:pPr>
            <w:r>
              <w:t>1398903,79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375975,72</w:t>
            </w:r>
          </w:p>
        </w:tc>
        <w:tc>
          <w:tcPr>
            <w:tcW w:w="1361" w:type="dxa"/>
          </w:tcPr>
          <w:p w:rsidR="00425950" w:rsidRDefault="00425950">
            <w:pPr>
              <w:pStyle w:val="ConsPlusNormal"/>
              <w:jc w:val="center"/>
            </w:pPr>
            <w:r>
              <w:t>1398901,78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375958,74</w:t>
            </w:r>
          </w:p>
        </w:tc>
        <w:tc>
          <w:tcPr>
            <w:tcW w:w="1361" w:type="dxa"/>
          </w:tcPr>
          <w:p w:rsidR="00425950" w:rsidRDefault="00425950">
            <w:pPr>
              <w:pStyle w:val="ConsPlusNormal"/>
              <w:jc w:val="center"/>
            </w:pPr>
            <w:r>
              <w:t>1398881,86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375957,00</w:t>
            </w:r>
          </w:p>
        </w:tc>
        <w:tc>
          <w:tcPr>
            <w:tcW w:w="1361" w:type="dxa"/>
          </w:tcPr>
          <w:p w:rsidR="00425950" w:rsidRDefault="00425950">
            <w:pPr>
              <w:pStyle w:val="ConsPlusNormal"/>
              <w:jc w:val="center"/>
            </w:pPr>
            <w:r>
              <w:t>1398879,47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375955,64</w:t>
            </w:r>
          </w:p>
        </w:tc>
        <w:tc>
          <w:tcPr>
            <w:tcW w:w="1361" w:type="dxa"/>
          </w:tcPr>
          <w:p w:rsidR="00425950" w:rsidRDefault="00425950">
            <w:pPr>
              <w:pStyle w:val="ConsPlusNormal"/>
              <w:jc w:val="center"/>
            </w:pPr>
            <w:r>
              <w:t>1398876,85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375954,67</w:t>
            </w:r>
          </w:p>
        </w:tc>
        <w:tc>
          <w:tcPr>
            <w:tcW w:w="1361" w:type="dxa"/>
          </w:tcPr>
          <w:p w:rsidR="00425950" w:rsidRDefault="00425950">
            <w:pPr>
              <w:pStyle w:val="ConsPlusNormal"/>
              <w:jc w:val="center"/>
            </w:pPr>
            <w:r>
              <w:t>1398874,06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375954,13</w:t>
            </w:r>
          </w:p>
        </w:tc>
        <w:tc>
          <w:tcPr>
            <w:tcW w:w="1361" w:type="dxa"/>
          </w:tcPr>
          <w:p w:rsidR="00425950" w:rsidRDefault="00425950">
            <w:pPr>
              <w:pStyle w:val="ConsPlusNormal"/>
              <w:jc w:val="center"/>
            </w:pPr>
            <w:r>
              <w:t>1398871,16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375951,25</w:t>
            </w:r>
          </w:p>
        </w:tc>
        <w:tc>
          <w:tcPr>
            <w:tcW w:w="1361" w:type="dxa"/>
          </w:tcPr>
          <w:p w:rsidR="00425950" w:rsidRDefault="00425950">
            <w:pPr>
              <w:pStyle w:val="ConsPlusNormal"/>
              <w:jc w:val="center"/>
            </w:pPr>
            <w:r>
              <w:t>1398845,26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375947,81</w:t>
            </w:r>
          </w:p>
        </w:tc>
        <w:tc>
          <w:tcPr>
            <w:tcW w:w="1361" w:type="dxa"/>
          </w:tcPr>
          <w:p w:rsidR="00425950" w:rsidRDefault="00425950">
            <w:pPr>
              <w:pStyle w:val="ConsPlusNormal"/>
              <w:jc w:val="center"/>
            </w:pPr>
            <w:r>
              <w:t>1398822,29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375947,64</w:t>
            </w:r>
          </w:p>
        </w:tc>
        <w:tc>
          <w:tcPr>
            <w:tcW w:w="1361" w:type="dxa"/>
          </w:tcPr>
          <w:p w:rsidR="00425950" w:rsidRDefault="00425950">
            <w:pPr>
              <w:pStyle w:val="ConsPlusNormal"/>
              <w:jc w:val="center"/>
            </w:pPr>
            <w:r>
              <w:t>1398820,71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375947,15</w:t>
            </w:r>
          </w:p>
        </w:tc>
        <w:tc>
          <w:tcPr>
            <w:tcW w:w="1361" w:type="dxa"/>
          </w:tcPr>
          <w:p w:rsidR="00425950" w:rsidRDefault="00425950">
            <w:pPr>
              <w:pStyle w:val="ConsPlusNormal"/>
              <w:jc w:val="center"/>
            </w:pPr>
            <w:r>
              <w:t>1398813,65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375940,59</w:t>
            </w:r>
          </w:p>
        </w:tc>
        <w:tc>
          <w:tcPr>
            <w:tcW w:w="1361" w:type="dxa"/>
          </w:tcPr>
          <w:p w:rsidR="00425950" w:rsidRDefault="00425950">
            <w:pPr>
              <w:pStyle w:val="ConsPlusNormal"/>
              <w:jc w:val="center"/>
            </w:pPr>
            <w:r>
              <w:t>1398814,47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375932,86</w:t>
            </w:r>
          </w:p>
        </w:tc>
        <w:tc>
          <w:tcPr>
            <w:tcW w:w="1361" w:type="dxa"/>
          </w:tcPr>
          <w:p w:rsidR="00425950" w:rsidRDefault="00425950">
            <w:pPr>
              <w:pStyle w:val="ConsPlusNormal"/>
              <w:jc w:val="center"/>
            </w:pPr>
            <w:r>
              <w:t>1398816,62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375924,20</w:t>
            </w:r>
          </w:p>
        </w:tc>
        <w:tc>
          <w:tcPr>
            <w:tcW w:w="1361" w:type="dxa"/>
          </w:tcPr>
          <w:p w:rsidR="00425950" w:rsidRDefault="00425950">
            <w:pPr>
              <w:pStyle w:val="ConsPlusNormal"/>
              <w:jc w:val="center"/>
            </w:pPr>
            <w:r>
              <w:t>1398820,41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375923,02</w:t>
            </w:r>
          </w:p>
        </w:tc>
        <w:tc>
          <w:tcPr>
            <w:tcW w:w="1361" w:type="dxa"/>
          </w:tcPr>
          <w:p w:rsidR="00425950" w:rsidRDefault="00425950">
            <w:pPr>
              <w:pStyle w:val="ConsPlusNormal"/>
              <w:jc w:val="center"/>
            </w:pPr>
            <w:r>
              <w:t>1398820,88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375919,45</w:t>
            </w:r>
          </w:p>
        </w:tc>
        <w:tc>
          <w:tcPr>
            <w:tcW w:w="1361" w:type="dxa"/>
          </w:tcPr>
          <w:p w:rsidR="00425950" w:rsidRDefault="00425950">
            <w:pPr>
              <w:pStyle w:val="ConsPlusNormal"/>
              <w:jc w:val="center"/>
            </w:pPr>
            <w:r>
              <w:t>1398821,82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375912,63</w:t>
            </w:r>
          </w:p>
        </w:tc>
        <w:tc>
          <w:tcPr>
            <w:tcW w:w="1361" w:type="dxa"/>
          </w:tcPr>
          <w:p w:rsidR="00425950" w:rsidRDefault="00425950">
            <w:pPr>
              <w:pStyle w:val="ConsPlusNormal"/>
              <w:jc w:val="center"/>
            </w:pPr>
            <w:r>
              <w:t>1398822,88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375909,56</w:t>
            </w:r>
          </w:p>
        </w:tc>
        <w:tc>
          <w:tcPr>
            <w:tcW w:w="1361" w:type="dxa"/>
          </w:tcPr>
          <w:p w:rsidR="00425950" w:rsidRDefault="00425950">
            <w:pPr>
              <w:pStyle w:val="ConsPlusNormal"/>
              <w:jc w:val="center"/>
            </w:pPr>
            <w:r>
              <w:t>1398823,12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375906,49</w:t>
            </w:r>
          </w:p>
        </w:tc>
        <w:tc>
          <w:tcPr>
            <w:tcW w:w="1361" w:type="dxa"/>
          </w:tcPr>
          <w:p w:rsidR="00425950" w:rsidRDefault="00425950">
            <w:pPr>
              <w:pStyle w:val="ConsPlusNormal"/>
              <w:jc w:val="center"/>
            </w:pPr>
            <w:r>
              <w:t>1398822,88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375899,67</w:t>
            </w:r>
          </w:p>
        </w:tc>
        <w:tc>
          <w:tcPr>
            <w:tcW w:w="1361" w:type="dxa"/>
          </w:tcPr>
          <w:p w:rsidR="00425950" w:rsidRDefault="00425950">
            <w:pPr>
              <w:pStyle w:val="ConsPlusNormal"/>
              <w:jc w:val="center"/>
            </w:pPr>
            <w:r>
              <w:t>1398821,82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375897,03</w:t>
            </w:r>
          </w:p>
        </w:tc>
        <w:tc>
          <w:tcPr>
            <w:tcW w:w="1361" w:type="dxa"/>
          </w:tcPr>
          <w:p w:rsidR="00425950" w:rsidRDefault="00425950">
            <w:pPr>
              <w:pStyle w:val="ConsPlusNormal"/>
              <w:jc w:val="center"/>
            </w:pPr>
            <w:r>
              <w:t>1398821,19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375894,50</w:t>
            </w:r>
          </w:p>
        </w:tc>
        <w:tc>
          <w:tcPr>
            <w:tcW w:w="1361" w:type="dxa"/>
          </w:tcPr>
          <w:p w:rsidR="00425950" w:rsidRDefault="00425950">
            <w:pPr>
              <w:pStyle w:val="ConsPlusNormal"/>
              <w:jc w:val="center"/>
            </w:pPr>
            <w:r>
              <w:t>1398820,22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375892,12</w:t>
            </w:r>
          </w:p>
        </w:tc>
        <w:tc>
          <w:tcPr>
            <w:tcW w:w="1361" w:type="dxa"/>
          </w:tcPr>
          <w:p w:rsidR="00425950" w:rsidRDefault="00425950">
            <w:pPr>
              <w:pStyle w:val="ConsPlusNormal"/>
              <w:jc w:val="center"/>
            </w:pPr>
            <w:r>
              <w:t>1398818,91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375889,95</w:t>
            </w:r>
          </w:p>
        </w:tc>
        <w:tc>
          <w:tcPr>
            <w:tcW w:w="1361" w:type="dxa"/>
          </w:tcPr>
          <w:p w:rsidR="00425950" w:rsidRDefault="00425950">
            <w:pPr>
              <w:pStyle w:val="ConsPlusNormal"/>
              <w:jc w:val="center"/>
            </w:pPr>
            <w:r>
              <w:t>1398817,29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375883,39</w:t>
            </w:r>
          </w:p>
        </w:tc>
        <w:tc>
          <w:tcPr>
            <w:tcW w:w="1361" w:type="dxa"/>
          </w:tcPr>
          <w:p w:rsidR="00425950" w:rsidRDefault="00425950">
            <w:pPr>
              <w:pStyle w:val="ConsPlusNormal"/>
              <w:jc w:val="center"/>
            </w:pPr>
            <w:r>
              <w:t>1398811,58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375881,20</w:t>
            </w:r>
          </w:p>
        </w:tc>
        <w:tc>
          <w:tcPr>
            <w:tcW w:w="1361" w:type="dxa"/>
          </w:tcPr>
          <w:p w:rsidR="00425950" w:rsidRDefault="00425950">
            <w:pPr>
              <w:pStyle w:val="ConsPlusNormal"/>
              <w:jc w:val="center"/>
            </w:pPr>
            <w:r>
              <w:t>1398809,35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375879,38</w:t>
            </w:r>
          </w:p>
        </w:tc>
        <w:tc>
          <w:tcPr>
            <w:tcW w:w="1361" w:type="dxa"/>
          </w:tcPr>
          <w:p w:rsidR="00425950" w:rsidRDefault="00425950">
            <w:pPr>
              <w:pStyle w:val="ConsPlusNormal"/>
              <w:jc w:val="center"/>
            </w:pPr>
            <w:r>
              <w:t>1398806,81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375877,99</w:t>
            </w:r>
          </w:p>
        </w:tc>
        <w:tc>
          <w:tcPr>
            <w:tcW w:w="1361" w:type="dxa"/>
          </w:tcPr>
          <w:p w:rsidR="00425950" w:rsidRDefault="00425950">
            <w:pPr>
              <w:pStyle w:val="ConsPlusNormal"/>
              <w:jc w:val="center"/>
            </w:pPr>
            <w:r>
              <w:t>1398804,02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375877,04</w:t>
            </w:r>
          </w:p>
        </w:tc>
        <w:tc>
          <w:tcPr>
            <w:tcW w:w="1361" w:type="dxa"/>
          </w:tcPr>
          <w:p w:rsidR="00425950" w:rsidRDefault="00425950">
            <w:pPr>
              <w:pStyle w:val="ConsPlusNormal"/>
              <w:jc w:val="center"/>
            </w:pPr>
            <w:r>
              <w:t>1398801,04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375874,77</w:t>
            </w:r>
          </w:p>
        </w:tc>
        <w:tc>
          <w:tcPr>
            <w:tcW w:w="1361" w:type="dxa"/>
          </w:tcPr>
          <w:p w:rsidR="00425950" w:rsidRDefault="00425950">
            <w:pPr>
              <w:pStyle w:val="ConsPlusNormal"/>
              <w:jc w:val="center"/>
            </w:pPr>
            <w:r>
              <w:t>1398791,31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375874,55</w:t>
            </w:r>
          </w:p>
        </w:tc>
        <w:tc>
          <w:tcPr>
            <w:tcW w:w="1361" w:type="dxa"/>
          </w:tcPr>
          <w:p w:rsidR="00425950" w:rsidRDefault="00425950">
            <w:pPr>
              <w:pStyle w:val="ConsPlusNormal"/>
              <w:jc w:val="center"/>
            </w:pPr>
            <w:r>
              <w:t>1398790,24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375874,25</w:t>
            </w:r>
          </w:p>
        </w:tc>
        <w:tc>
          <w:tcPr>
            <w:tcW w:w="1361" w:type="dxa"/>
          </w:tcPr>
          <w:p w:rsidR="00425950" w:rsidRDefault="00425950">
            <w:pPr>
              <w:pStyle w:val="ConsPlusNormal"/>
              <w:jc w:val="center"/>
            </w:pPr>
            <w:r>
              <w:t>1398786,77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375874,25</w:t>
            </w:r>
          </w:p>
        </w:tc>
        <w:tc>
          <w:tcPr>
            <w:tcW w:w="1361" w:type="dxa"/>
          </w:tcPr>
          <w:p w:rsidR="00425950" w:rsidRDefault="00425950">
            <w:pPr>
              <w:pStyle w:val="ConsPlusNormal"/>
              <w:jc w:val="center"/>
            </w:pPr>
            <w:r>
              <w:t>1398773,74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375871,50</w:t>
            </w:r>
          </w:p>
        </w:tc>
        <w:tc>
          <w:tcPr>
            <w:tcW w:w="1361" w:type="dxa"/>
          </w:tcPr>
          <w:p w:rsidR="00425950" w:rsidRDefault="00425950">
            <w:pPr>
              <w:pStyle w:val="ConsPlusNormal"/>
              <w:jc w:val="center"/>
            </w:pPr>
            <w:r>
              <w:t>1398766,19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375870,18</w:t>
            </w:r>
          </w:p>
        </w:tc>
        <w:tc>
          <w:tcPr>
            <w:tcW w:w="1361" w:type="dxa"/>
          </w:tcPr>
          <w:p w:rsidR="00425950" w:rsidRDefault="00425950">
            <w:pPr>
              <w:pStyle w:val="ConsPlusNormal"/>
              <w:jc w:val="center"/>
            </w:pPr>
            <w:r>
              <w:t>1398764,43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375867,73</w:t>
            </w:r>
          </w:p>
        </w:tc>
        <w:tc>
          <w:tcPr>
            <w:tcW w:w="1361" w:type="dxa"/>
          </w:tcPr>
          <w:p w:rsidR="00425950" w:rsidRDefault="00425950">
            <w:pPr>
              <w:pStyle w:val="ConsPlusNormal"/>
              <w:jc w:val="center"/>
            </w:pPr>
            <w:r>
              <w:t>1398762,68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375862,89</w:t>
            </w:r>
          </w:p>
        </w:tc>
        <w:tc>
          <w:tcPr>
            <w:tcW w:w="1361" w:type="dxa"/>
          </w:tcPr>
          <w:p w:rsidR="00425950" w:rsidRDefault="00425950">
            <w:pPr>
              <w:pStyle w:val="ConsPlusNormal"/>
              <w:jc w:val="center"/>
            </w:pPr>
            <w:r>
              <w:t>1398763,61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375853,44</w:t>
            </w:r>
          </w:p>
        </w:tc>
        <w:tc>
          <w:tcPr>
            <w:tcW w:w="1361" w:type="dxa"/>
          </w:tcPr>
          <w:p w:rsidR="00425950" w:rsidRDefault="00425950">
            <w:pPr>
              <w:pStyle w:val="ConsPlusNormal"/>
              <w:jc w:val="center"/>
            </w:pPr>
            <w:r>
              <w:t>1398765,28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375850,69</w:t>
            </w:r>
          </w:p>
        </w:tc>
        <w:tc>
          <w:tcPr>
            <w:tcW w:w="1361" w:type="dxa"/>
          </w:tcPr>
          <w:p w:rsidR="00425950" w:rsidRDefault="00425950">
            <w:pPr>
              <w:pStyle w:val="ConsPlusNormal"/>
              <w:jc w:val="center"/>
            </w:pPr>
            <w:r>
              <w:t>1398765,57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375847,92</w:t>
            </w:r>
          </w:p>
        </w:tc>
        <w:tc>
          <w:tcPr>
            <w:tcW w:w="1361" w:type="dxa"/>
          </w:tcPr>
          <w:p w:rsidR="00425950" w:rsidRDefault="00425950">
            <w:pPr>
              <w:pStyle w:val="ConsPlusNormal"/>
              <w:jc w:val="center"/>
            </w:pPr>
            <w:r>
              <w:t>1398765,48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375845,20</w:t>
            </w:r>
          </w:p>
        </w:tc>
        <w:tc>
          <w:tcPr>
            <w:tcW w:w="1361" w:type="dxa"/>
          </w:tcPr>
          <w:p w:rsidR="00425950" w:rsidRDefault="00425950">
            <w:pPr>
              <w:pStyle w:val="ConsPlusNormal"/>
              <w:jc w:val="center"/>
            </w:pPr>
            <w:r>
              <w:t>1398765,01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375834,23</w:t>
            </w:r>
          </w:p>
        </w:tc>
        <w:tc>
          <w:tcPr>
            <w:tcW w:w="1361" w:type="dxa"/>
          </w:tcPr>
          <w:p w:rsidR="00425950" w:rsidRDefault="00425950">
            <w:pPr>
              <w:pStyle w:val="ConsPlusNormal"/>
              <w:jc w:val="center"/>
            </w:pPr>
            <w:r>
              <w:t>1398762,32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375831,32</w:t>
            </w:r>
          </w:p>
        </w:tc>
        <w:tc>
          <w:tcPr>
            <w:tcW w:w="1361" w:type="dxa"/>
          </w:tcPr>
          <w:p w:rsidR="00425950" w:rsidRDefault="00425950">
            <w:pPr>
              <w:pStyle w:val="ConsPlusNormal"/>
              <w:jc w:val="center"/>
            </w:pPr>
            <w:r>
              <w:t>1398761,37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375828,60</w:t>
            </w:r>
          </w:p>
        </w:tc>
        <w:tc>
          <w:tcPr>
            <w:tcW w:w="1361" w:type="dxa"/>
          </w:tcPr>
          <w:p w:rsidR="00425950" w:rsidRDefault="00425950">
            <w:pPr>
              <w:pStyle w:val="ConsPlusNormal"/>
              <w:jc w:val="center"/>
            </w:pPr>
            <w:r>
              <w:t>1398759,98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375826,12</w:t>
            </w:r>
          </w:p>
        </w:tc>
        <w:tc>
          <w:tcPr>
            <w:tcW w:w="1361" w:type="dxa"/>
          </w:tcPr>
          <w:p w:rsidR="00425950" w:rsidRDefault="00425950">
            <w:pPr>
              <w:pStyle w:val="ConsPlusNormal"/>
              <w:jc w:val="center"/>
            </w:pPr>
            <w:r>
              <w:t>1398758,20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375823,93</w:t>
            </w:r>
          </w:p>
        </w:tc>
        <w:tc>
          <w:tcPr>
            <w:tcW w:w="1361" w:type="dxa"/>
          </w:tcPr>
          <w:p w:rsidR="00425950" w:rsidRDefault="00425950">
            <w:pPr>
              <w:pStyle w:val="ConsPlusNormal"/>
              <w:jc w:val="center"/>
            </w:pPr>
            <w:r>
              <w:t>1398756,06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375816,56</w:t>
            </w:r>
          </w:p>
        </w:tc>
        <w:tc>
          <w:tcPr>
            <w:tcW w:w="1361" w:type="dxa"/>
          </w:tcPr>
          <w:p w:rsidR="00425950" w:rsidRDefault="00425950">
            <w:pPr>
              <w:pStyle w:val="ConsPlusNormal"/>
              <w:jc w:val="center"/>
            </w:pPr>
            <w:r>
              <w:t>1398747,63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375814,81</w:t>
            </w:r>
          </w:p>
        </w:tc>
        <w:tc>
          <w:tcPr>
            <w:tcW w:w="1361" w:type="dxa"/>
          </w:tcPr>
          <w:p w:rsidR="00425950" w:rsidRDefault="00425950">
            <w:pPr>
              <w:pStyle w:val="ConsPlusNormal"/>
              <w:jc w:val="center"/>
            </w:pPr>
            <w:r>
              <w:t>1398745,25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375813,43</w:t>
            </w:r>
          </w:p>
        </w:tc>
        <w:tc>
          <w:tcPr>
            <w:tcW w:w="1361" w:type="dxa"/>
          </w:tcPr>
          <w:p w:rsidR="00425950" w:rsidRDefault="00425950">
            <w:pPr>
              <w:pStyle w:val="ConsPlusNormal"/>
              <w:jc w:val="center"/>
            </w:pPr>
            <w:r>
              <w:t>1398742,63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375812,44</w:t>
            </w:r>
          </w:p>
        </w:tc>
        <w:tc>
          <w:tcPr>
            <w:tcW w:w="1361" w:type="dxa"/>
          </w:tcPr>
          <w:p w:rsidR="00425950" w:rsidRDefault="00425950">
            <w:pPr>
              <w:pStyle w:val="ConsPlusNormal"/>
              <w:jc w:val="center"/>
            </w:pPr>
            <w:r>
              <w:t>1398739,84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375810,84</w:t>
            </w:r>
          </w:p>
        </w:tc>
        <w:tc>
          <w:tcPr>
            <w:tcW w:w="1361" w:type="dxa"/>
          </w:tcPr>
          <w:p w:rsidR="00425950" w:rsidRDefault="00425950">
            <w:pPr>
              <w:pStyle w:val="ConsPlusNormal"/>
              <w:jc w:val="center"/>
            </w:pPr>
            <w:r>
              <w:t>1398733,93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375809,47</w:t>
            </w:r>
          </w:p>
        </w:tc>
        <w:tc>
          <w:tcPr>
            <w:tcW w:w="1361" w:type="dxa"/>
          </w:tcPr>
          <w:p w:rsidR="00425950" w:rsidRDefault="00425950">
            <w:pPr>
              <w:pStyle w:val="ConsPlusNormal"/>
              <w:jc w:val="center"/>
            </w:pPr>
            <w:r>
              <w:t>1398734,60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375806,66</w:t>
            </w:r>
          </w:p>
        </w:tc>
        <w:tc>
          <w:tcPr>
            <w:tcW w:w="1361" w:type="dxa"/>
          </w:tcPr>
          <w:p w:rsidR="00425950" w:rsidRDefault="00425950">
            <w:pPr>
              <w:pStyle w:val="ConsPlusNormal"/>
              <w:jc w:val="center"/>
            </w:pPr>
            <w:r>
              <w:t>1398735,71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375803,72</w:t>
            </w:r>
          </w:p>
        </w:tc>
        <w:tc>
          <w:tcPr>
            <w:tcW w:w="1361" w:type="dxa"/>
          </w:tcPr>
          <w:p w:rsidR="00425950" w:rsidRDefault="00425950">
            <w:pPr>
              <w:pStyle w:val="ConsPlusNormal"/>
              <w:jc w:val="center"/>
            </w:pPr>
            <w:r>
              <w:t>1398736,39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375800,71</w:t>
            </w:r>
          </w:p>
        </w:tc>
        <w:tc>
          <w:tcPr>
            <w:tcW w:w="1361" w:type="dxa"/>
          </w:tcPr>
          <w:p w:rsidR="00425950" w:rsidRDefault="00425950">
            <w:pPr>
              <w:pStyle w:val="ConsPlusNormal"/>
              <w:jc w:val="center"/>
            </w:pPr>
            <w:r>
              <w:t>1398736,62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375784,16</w:t>
            </w:r>
          </w:p>
        </w:tc>
        <w:tc>
          <w:tcPr>
            <w:tcW w:w="1361" w:type="dxa"/>
          </w:tcPr>
          <w:p w:rsidR="00425950" w:rsidRDefault="00425950">
            <w:pPr>
              <w:pStyle w:val="ConsPlusNormal"/>
              <w:jc w:val="center"/>
            </w:pPr>
            <w:r>
              <w:t>1398736,62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375781,30</w:t>
            </w:r>
          </w:p>
        </w:tc>
        <w:tc>
          <w:tcPr>
            <w:tcW w:w="1361" w:type="dxa"/>
          </w:tcPr>
          <w:p w:rsidR="00425950" w:rsidRDefault="00425950">
            <w:pPr>
              <w:pStyle w:val="ConsPlusNormal"/>
              <w:jc w:val="center"/>
            </w:pPr>
            <w:r>
              <w:t>1398736,41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375778,50</w:t>
            </w:r>
          </w:p>
        </w:tc>
        <w:tc>
          <w:tcPr>
            <w:tcW w:w="1361" w:type="dxa"/>
          </w:tcPr>
          <w:p w:rsidR="00425950" w:rsidRDefault="00425950">
            <w:pPr>
              <w:pStyle w:val="ConsPlusNormal"/>
              <w:jc w:val="center"/>
            </w:pPr>
            <w:r>
              <w:t>1398735,80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375775,82</w:t>
            </w:r>
          </w:p>
        </w:tc>
        <w:tc>
          <w:tcPr>
            <w:tcW w:w="1361" w:type="dxa"/>
          </w:tcPr>
          <w:p w:rsidR="00425950" w:rsidRDefault="00425950">
            <w:pPr>
              <w:pStyle w:val="ConsPlusNormal"/>
              <w:jc w:val="center"/>
            </w:pPr>
            <w:r>
              <w:t>1398734,80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375770,85</w:t>
            </w:r>
          </w:p>
        </w:tc>
        <w:tc>
          <w:tcPr>
            <w:tcW w:w="1361" w:type="dxa"/>
          </w:tcPr>
          <w:p w:rsidR="00425950" w:rsidRDefault="00425950">
            <w:pPr>
              <w:pStyle w:val="ConsPlusNormal"/>
              <w:jc w:val="center"/>
            </w:pPr>
            <w:r>
              <w:t>1398732,52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375768,46</w:t>
            </w:r>
          </w:p>
        </w:tc>
        <w:tc>
          <w:tcPr>
            <w:tcW w:w="1361" w:type="dxa"/>
          </w:tcPr>
          <w:p w:rsidR="00425950" w:rsidRDefault="00425950">
            <w:pPr>
              <w:pStyle w:val="ConsPlusNormal"/>
              <w:jc w:val="center"/>
            </w:pPr>
            <w:r>
              <w:t>1398731,21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375766,26</w:t>
            </w:r>
          </w:p>
        </w:tc>
        <w:tc>
          <w:tcPr>
            <w:tcW w:w="1361" w:type="dxa"/>
          </w:tcPr>
          <w:p w:rsidR="00425950" w:rsidRDefault="00425950">
            <w:pPr>
              <w:pStyle w:val="ConsPlusNormal"/>
              <w:jc w:val="center"/>
            </w:pPr>
            <w:r>
              <w:t>1398729,60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375764,31</w:t>
            </w:r>
          </w:p>
        </w:tc>
        <w:tc>
          <w:tcPr>
            <w:tcW w:w="1361" w:type="dxa"/>
          </w:tcPr>
          <w:p w:rsidR="00425950" w:rsidRDefault="00425950">
            <w:pPr>
              <w:pStyle w:val="ConsPlusNormal"/>
              <w:jc w:val="center"/>
            </w:pPr>
            <w:r>
              <w:t>1398727,70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375762,63</w:t>
            </w:r>
          </w:p>
        </w:tc>
        <w:tc>
          <w:tcPr>
            <w:tcW w:w="1361" w:type="dxa"/>
          </w:tcPr>
          <w:p w:rsidR="00425950" w:rsidRDefault="00425950">
            <w:pPr>
              <w:pStyle w:val="ConsPlusNormal"/>
              <w:jc w:val="center"/>
            </w:pPr>
            <w:r>
              <w:t>1398725,55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375757,87</w:t>
            </w:r>
          </w:p>
        </w:tc>
        <w:tc>
          <w:tcPr>
            <w:tcW w:w="1361" w:type="dxa"/>
          </w:tcPr>
          <w:p w:rsidR="00425950" w:rsidRDefault="00425950">
            <w:pPr>
              <w:pStyle w:val="ConsPlusNormal"/>
              <w:jc w:val="center"/>
            </w:pPr>
            <w:r>
              <w:t>1398718,52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375757,11</w:t>
            </w:r>
          </w:p>
        </w:tc>
        <w:tc>
          <w:tcPr>
            <w:tcW w:w="1361" w:type="dxa"/>
          </w:tcPr>
          <w:p w:rsidR="00425950" w:rsidRDefault="00425950">
            <w:pPr>
              <w:pStyle w:val="ConsPlusNormal"/>
              <w:jc w:val="center"/>
            </w:pPr>
            <w:r>
              <w:t>1398717,31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375755,72</w:t>
            </w:r>
          </w:p>
        </w:tc>
        <w:tc>
          <w:tcPr>
            <w:tcW w:w="1361" w:type="dxa"/>
          </w:tcPr>
          <w:p w:rsidR="00425950" w:rsidRDefault="00425950">
            <w:pPr>
              <w:pStyle w:val="ConsPlusNormal"/>
              <w:jc w:val="center"/>
            </w:pPr>
            <w:r>
              <w:t>1398714,37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375746,84</w:t>
            </w:r>
          </w:p>
        </w:tc>
        <w:tc>
          <w:tcPr>
            <w:tcW w:w="1361" w:type="dxa"/>
          </w:tcPr>
          <w:p w:rsidR="00425950" w:rsidRDefault="00425950">
            <w:pPr>
              <w:pStyle w:val="ConsPlusNormal"/>
              <w:jc w:val="center"/>
            </w:pPr>
            <w:r>
              <w:t>1398690,83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375783,97</w:t>
            </w:r>
          </w:p>
        </w:tc>
        <w:tc>
          <w:tcPr>
            <w:tcW w:w="1361" w:type="dxa"/>
          </w:tcPr>
          <w:p w:rsidR="00425950" w:rsidRDefault="00425950">
            <w:pPr>
              <w:pStyle w:val="ConsPlusNormal"/>
              <w:jc w:val="center"/>
            </w:pPr>
            <w:r>
              <w:t>1398675,98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375784,24</w:t>
            </w:r>
          </w:p>
        </w:tc>
        <w:tc>
          <w:tcPr>
            <w:tcW w:w="1361" w:type="dxa"/>
          </w:tcPr>
          <w:p w:rsidR="00425950" w:rsidRDefault="00425950">
            <w:pPr>
              <w:pStyle w:val="ConsPlusNormal"/>
              <w:jc w:val="center"/>
            </w:pPr>
            <w:r>
              <w:t>1398676,66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375791,77</w:t>
            </w:r>
          </w:p>
        </w:tc>
        <w:tc>
          <w:tcPr>
            <w:tcW w:w="1361" w:type="dxa"/>
          </w:tcPr>
          <w:p w:rsidR="00425950" w:rsidRDefault="00425950">
            <w:pPr>
              <w:pStyle w:val="ConsPlusNormal"/>
              <w:jc w:val="center"/>
            </w:pPr>
            <w:r>
              <w:t>1398696,62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375796,10</w:t>
            </w:r>
          </w:p>
        </w:tc>
        <w:tc>
          <w:tcPr>
            <w:tcW w:w="1361" w:type="dxa"/>
          </w:tcPr>
          <w:p w:rsidR="00425950" w:rsidRDefault="00425950">
            <w:pPr>
              <w:pStyle w:val="ConsPlusNormal"/>
              <w:jc w:val="center"/>
            </w:pPr>
            <w:r>
              <w:t>1398696,62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375796,70</w:t>
            </w:r>
          </w:p>
        </w:tc>
        <w:tc>
          <w:tcPr>
            <w:tcW w:w="1361" w:type="dxa"/>
          </w:tcPr>
          <w:p w:rsidR="00425950" w:rsidRDefault="00425950">
            <w:pPr>
              <w:pStyle w:val="ConsPlusNormal"/>
              <w:jc w:val="center"/>
            </w:pPr>
            <w:r>
              <w:t>1398696,33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375800,17</w:t>
            </w:r>
          </w:p>
        </w:tc>
        <w:tc>
          <w:tcPr>
            <w:tcW w:w="1361" w:type="dxa"/>
          </w:tcPr>
          <w:p w:rsidR="00425950" w:rsidRDefault="00425950">
            <w:pPr>
              <w:pStyle w:val="ConsPlusNormal"/>
              <w:jc w:val="center"/>
            </w:pPr>
            <w:r>
              <w:t>1398692,61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375801,99</w:t>
            </w:r>
          </w:p>
        </w:tc>
        <w:tc>
          <w:tcPr>
            <w:tcW w:w="1361" w:type="dxa"/>
          </w:tcPr>
          <w:p w:rsidR="00425950" w:rsidRDefault="00425950">
            <w:pPr>
              <w:pStyle w:val="ConsPlusNormal"/>
              <w:jc w:val="center"/>
            </w:pPr>
            <w:r>
              <w:t>1398690,89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375804,01</w:t>
            </w:r>
          </w:p>
        </w:tc>
        <w:tc>
          <w:tcPr>
            <w:tcW w:w="1361" w:type="dxa"/>
          </w:tcPr>
          <w:p w:rsidR="00425950" w:rsidRDefault="00425950">
            <w:pPr>
              <w:pStyle w:val="ConsPlusNormal"/>
              <w:jc w:val="center"/>
            </w:pPr>
            <w:r>
              <w:t>1398689,41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375806,20</w:t>
            </w:r>
          </w:p>
        </w:tc>
        <w:tc>
          <w:tcPr>
            <w:tcW w:w="1361" w:type="dxa"/>
          </w:tcPr>
          <w:p w:rsidR="00425950" w:rsidRDefault="00425950">
            <w:pPr>
              <w:pStyle w:val="ConsPlusNormal"/>
              <w:jc w:val="center"/>
            </w:pPr>
            <w:r>
              <w:t>1398688,20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375814,48</w:t>
            </w:r>
          </w:p>
        </w:tc>
        <w:tc>
          <w:tcPr>
            <w:tcW w:w="1361" w:type="dxa"/>
          </w:tcPr>
          <w:p w:rsidR="00425950" w:rsidRDefault="00425950">
            <w:pPr>
              <w:pStyle w:val="ConsPlusNormal"/>
              <w:jc w:val="center"/>
            </w:pPr>
            <w:r>
              <w:t>1398684,27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375817,55</w:t>
            </w:r>
          </w:p>
        </w:tc>
        <w:tc>
          <w:tcPr>
            <w:tcW w:w="1361" w:type="dxa"/>
          </w:tcPr>
          <w:p w:rsidR="00425950" w:rsidRDefault="00425950">
            <w:pPr>
              <w:pStyle w:val="ConsPlusNormal"/>
              <w:jc w:val="center"/>
            </w:pPr>
            <w:r>
              <w:t>1398683,11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375820,77</w:t>
            </w:r>
          </w:p>
        </w:tc>
        <w:tc>
          <w:tcPr>
            <w:tcW w:w="1361" w:type="dxa"/>
          </w:tcPr>
          <w:p w:rsidR="00425950" w:rsidRDefault="00425950">
            <w:pPr>
              <w:pStyle w:val="ConsPlusNormal"/>
              <w:jc w:val="center"/>
            </w:pPr>
            <w:r>
              <w:t>1398682,47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375824,04</w:t>
            </w:r>
          </w:p>
        </w:tc>
        <w:tc>
          <w:tcPr>
            <w:tcW w:w="1361" w:type="dxa"/>
          </w:tcPr>
          <w:p w:rsidR="00425950" w:rsidRDefault="00425950">
            <w:pPr>
              <w:pStyle w:val="ConsPlusNormal"/>
              <w:jc w:val="center"/>
            </w:pPr>
            <w:r>
              <w:t>1398682,36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375827,30</w:t>
            </w:r>
          </w:p>
        </w:tc>
        <w:tc>
          <w:tcPr>
            <w:tcW w:w="1361" w:type="dxa"/>
          </w:tcPr>
          <w:p w:rsidR="00425950" w:rsidRDefault="00425950">
            <w:pPr>
              <w:pStyle w:val="ConsPlusNormal"/>
              <w:jc w:val="center"/>
            </w:pPr>
            <w:r>
              <w:t>1398682,79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375834,96</w:t>
            </w:r>
          </w:p>
        </w:tc>
        <w:tc>
          <w:tcPr>
            <w:tcW w:w="1361" w:type="dxa"/>
          </w:tcPr>
          <w:p w:rsidR="00425950" w:rsidRDefault="00425950">
            <w:pPr>
              <w:pStyle w:val="ConsPlusNormal"/>
              <w:jc w:val="center"/>
            </w:pPr>
            <w:r>
              <w:t>1398684,45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375837,81</w:t>
            </w:r>
          </w:p>
        </w:tc>
        <w:tc>
          <w:tcPr>
            <w:tcW w:w="1361" w:type="dxa"/>
          </w:tcPr>
          <w:p w:rsidR="00425950" w:rsidRDefault="00425950">
            <w:pPr>
              <w:pStyle w:val="ConsPlusNormal"/>
              <w:jc w:val="center"/>
            </w:pPr>
            <w:r>
              <w:t>1398685,30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375840,51</w:t>
            </w:r>
          </w:p>
        </w:tc>
        <w:tc>
          <w:tcPr>
            <w:tcW w:w="1361" w:type="dxa"/>
          </w:tcPr>
          <w:p w:rsidR="00425950" w:rsidRDefault="00425950">
            <w:pPr>
              <w:pStyle w:val="ConsPlusNormal"/>
              <w:jc w:val="center"/>
            </w:pPr>
            <w:r>
              <w:t>1398686,55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375842,99</w:t>
            </w:r>
          </w:p>
        </w:tc>
        <w:tc>
          <w:tcPr>
            <w:tcW w:w="1361" w:type="dxa"/>
          </w:tcPr>
          <w:p w:rsidR="00425950" w:rsidRDefault="00425950">
            <w:pPr>
              <w:pStyle w:val="ConsPlusNormal"/>
              <w:jc w:val="center"/>
            </w:pPr>
            <w:r>
              <w:t>1398688,20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375845,20</w:t>
            </w:r>
          </w:p>
        </w:tc>
        <w:tc>
          <w:tcPr>
            <w:tcW w:w="1361" w:type="dxa"/>
          </w:tcPr>
          <w:p w:rsidR="00425950" w:rsidRDefault="00425950">
            <w:pPr>
              <w:pStyle w:val="ConsPlusNormal"/>
              <w:jc w:val="center"/>
            </w:pPr>
            <w:r>
              <w:t>1398690,20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375847,08</w:t>
            </w:r>
          </w:p>
        </w:tc>
        <w:tc>
          <w:tcPr>
            <w:tcW w:w="1361" w:type="dxa"/>
          </w:tcPr>
          <w:p w:rsidR="00425950" w:rsidRDefault="00425950">
            <w:pPr>
              <w:pStyle w:val="ConsPlusNormal"/>
              <w:jc w:val="center"/>
            </w:pPr>
            <w:r>
              <w:t>1398692,50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375848,61</w:t>
            </w:r>
          </w:p>
        </w:tc>
        <w:tc>
          <w:tcPr>
            <w:tcW w:w="1361" w:type="dxa"/>
          </w:tcPr>
          <w:p w:rsidR="00425950" w:rsidRDefault="00425950">
            <w:pPr>
              <w:pStyle w:val="ConsPlusNormal"/>
              <w:jc w:val="center"/>
            </w:pPr>
            <w:r>
              <w:t>1398695,05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375851,92</w:t>
            </w:r>
          </w:p>
        </w:tc>
        <w:tc>
          <w:tcPr>
            <w:tcW w:w="1361" w:type="dxa"/>
          </w:tcPr>
          <w:p w:rsidR="00425950" w:rsidRDefault="00425950">
            <w:pPr>
              <w:pStyle w:val="ConsPlusNormal"/>
              <w:jc w:val="center"/>
            </w:pPr>
            <w:r>
              <w:t>1398701,67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375853,10</w:t>
            </w:r>
          </w:p>
        </w:tc>
        <w:tc>
          <w:tcPr>
            <w:tcW w:w="1361" w:type="dxa"/>
          </w:tcPr>
          <w:p w:rsidR="00425950" w:rsidRDefault="00425950">
            <w:pPr>
              <w:pStyle w:val="ConsPlusNormal"/>
              <w:jc w:val="center"/>
            </w:pPr>
            <w:r>
              <w:t>1398704,58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375853,81</w:t>
            </w:r>
          </w:p>
        </w:tc>
        <w:tc>
          <w:tcPr>
            <w:tcW w:w="1361" w:type="dxa"/>
          </w:tcPr>
          <w:p w:rsidR="00425950" w:rsidRDefault="00425950">
            <w:pPr>
              <w:pStyle w:val="ConsPlusNormal"/>
              <w:jc w:val="center"/>
            </w:pPr>
            <w:r>
              <w:t>1398707,64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375854,03</w:t>
            </w:r>
          </w:p>
        </w:tc>
        <w:tc>
          <w:tcPr>
            <w:tcW w:w="1361" w:type="dxa"/>
          </w:tcPr>
          <w:p w:rsidR="00425950" w:rsidRDefault="00425950">
            <w:pPr>
              <w:pStyle w:val="ConsPlusNormal"/>
              <w:jc w:val="center"/>
            </w:pPr>
            <w:r>
              <w:t>1398710,77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375853,76</w:t>
            </w:r>
          </w:p>
        </w:tc>
        <w:tc>
          <w:tcPr>
            <w:tcW w:w="1361" w:type="dxa"/>
          </w:tcPr>
          <w:p w:rsidR="00425950" w:rsidRDefault="00425950">
            <w:pPr>
              <w:pStyle w:val="ConsPlusNormal"/>
              <w:jc w:val="center"/>
            </w:pPr>
            <w:r>
              <w:t>1398713,90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375853,00</w:t>
            </w:r>
          </w:p>
        </w:tc>
        <w:tc>
          <w:tcPr>
            <w:tcW w:w="1361" w:type="dxa"/>
          </w:tcPr>
          <w:p w:rsidR="00425950" w:rsidRDefault="00425950">
            <w:pPr>
              <w:pStyle w:val="ConsPlusNormal"/>
              <w:jc w:val="center"/>
            </w:pPr>
            <w:r>
              <w:t>1398716,94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375850,71</w:t>
            </w:r>
          </w:p>
        </w:tc>
        <w:tc>
          <w:tcPr>
            <w:tcW w:w="1361" w:type="dxa"/>
          </w:tcPr>
          <w:p w:rsidR="00425950" w:rsidRDefault="00425950">
            <w:pPr>
              <w:pStyle w:val="ConsPlusNormal"/>
              <w:jc w:val="center"/>
            </w:pPr>
            <w:r>
              <w:t>1398723,83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375850,54</w:t>
            </w:r>
          </w:p>
        </w:tc>
        <w:tc>
          <w:tcPr>
            <w:tcW w:w="1361" w:type="dxa"/>
          </w:tcPr>
          <w:p w:rsidR="00425950" w:rsidRDefault="00425950">
            <w:pPr>
              <w:pStyle w:val="ConsPlusNormal"/>
              <w:jc w:val="center"/>
            </w:pPr>
            <w:r>
              <w:t>1398725,14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375855,65</w:t>
            </w:r>
          </w:p>
        </w:tc>
        <w:tc>
          <w:tcPr>
            <w:tcW w:w="1361" w:type="dxa"/>
          </w:tcPr>
          <w:p w:rsidR="00425950" w:rsidRDefault="00425950">
            <w:pPr>
              <w:pStyle w:val="ConsPlusNormal"/>
              <w:jc w:val="center"/>
            </w:pPr>
            <w:r>
              <w:t>1398724,27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375864,36</w:t>
            </w:r>
          </w:p>
        </w:tc>
        <w:tc>
          <w:tcPr>
            <w:tcW w:w="1361" w:type="dxa"/>
          </w:tcPr>
          <w:p w:rsidR="00425950" w:rsidRDefault="00425950">
            <w:pPr>
              <w:pStyle w:val="ConsPlusNormal"/>
              <w:jc w:val="center"/>
            </w:pPr>
            <w:r>
              <w:t>1398722,61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375867,97</w:t>
            </w:r>
          </w:p>
        </w:tc>
        <w:tc>
          <w:tcPr>
            <w:tcW w:w="1361" w:type="dxa"/>
          </w:tcPr>
          <w:p w:rsidR="00425950" w:rsidRDefault="00425950">
            <w:pPr>
              <w:pStyle w:val="ConsPlusNormal"/>
              <w:jc w:val="center"/>
            </w:pPr>
            <w:r>
              <w:t>1398722,28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375870,87</w:t>
            </w:r>
          </w:p>
        </w:tc>
        <w:tc>
          <w:tcPr>
            <w:tcW w:w="1361" w:type="dxa"/>
          </w:tcPr>
          <w:p w:rsidR="00425950" w:rsidRDefault="00425950">
            <w:pPr>
              <w:pStyle w:val="ConsPlusNormal"/>
              <w:jc w:val="center"/>
            </w:pPr>
            <w:r>
              <w:t>1398722,49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375877,90</w:t>
            </w:r>
          </w:p>
        </w:tc>
        <w:tc>
          <w:tcPr>
            <w:tcW w:w="1361" w:type="dxa"/>
          </w:tcPr>
          <w:p w:rsidR="00425950" w:rsidRDefault="00425950">
            <w:pPr>
              <w:pStyle w:val="ConsPlusNormal"/>
              <w:jc w:val="center"/>
            </w:pPr>
            <w:r>
              <w:t>1398723,52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375880,97</w:t>
            </w:r>
          </w:p>
        </w:tc>
        <w:tc>
          <w:tcPr>
            <w:tcW w:w="1361" w:type="dxa"/>
          </w:tcPr>
          <w:p w:rsidR="00425950" w:rsidRDefault="00425950">
            <w:pPr>
              <w:pStyle w:val="ConsPlusNormal"/>
              <w:jc w:val="center"/>
            </w:pPr>
            <w:r>
              <w:t>1398724,22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375883,90</w:t>
            </w:r>
          </w:p>
        </w:tc>
        <w:tc>
          <w:tcPr>
            <w:tcW w:w="1361" w:type="dxa"/>
          </w:tcPr>
          <w:p w:rsidR="00425950" w:rsidRDefault="00425950">
            <w:pPr>
              <w:pStyle w:val="ConsPlusNormal"/>
              <w:jc w:val="center"/>
            </w:pPr>
            <w:r>
              <w:t>1398725,39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375886,60</w:t>
            </w:r>
          </w:p>
        </w:tc>
        <w:tc>
          <w:tcPr>
            <w:tcW w:w="1361" w:type="dxa"/>
          </w:tcPr>
          <w:p w:rsidR="00425950" w:rsidRDefault="00425950">
            <w:pPr>
              <w:pStyle w:val="ConsPlusNormal"/>
              <w:jc w:val="center"/>
            </w:pPr>
            <w:r>
              <w:t>1398727,02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375895,91</w:t>
            </w:r>
          </w:p>
        </w:tc>
        <w:tc>
          <w:tcPr>
            <w:tcW w:w="1361" w:type="dxa"/>
          </w:tcPr>
          <w:p w:rsidR="00425950" w:rsidRDefault="00425950">
            <w:pPr>
              <w:pStyle w:val="ConsPlusNormal"/>
              <w:jc w:val="center"/>
            </w:pPr>
            <w:r>
              <w:t>1398733,65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375898,27</w:t>
            </w:r>
          </w:p>
        </w:tc>
        <w:tc>
          <w:tcPr>
            <w:tcW w:w="1361" w:type="dxa"/>
          </w:tcPr>
          <w:p w:rsidR="00425950" w:rsidRDefault="00425950">
            <w:pPr>
              <w:pStyle w:val="ConsPlusNormal"/>
              <w:jc w:val="center"/>
            </w:pPr>
            <w:r>
              <w:t>1398735,62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375900,30</w:t>
            </w:r>
          </w:p>
        </w:tc>
        <w:tc>
          <w:tcPr>
            <w:tcW w:w="1361" w:type="dxa"/>
          </w:tcPr>
          <w:p w:rsidR="00425950" w:rsidRDefault="00425950">
            <w:pPr>
              <w:pStyle w:val="ConsPlusNormal"/>
              <w:jc w:val="center"/>
            </w:pPr>
            <w:r>
              <w:t>1398737,93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375905,27</w:t>
            </w:r>
          </w:p>
        </w:tc>
        <w:tc>
          <w:tcPr>
            <w:tcW w:w="1361" w:type="dxa"/>
          </w:tcPr>
          <w:p w:rsidR="00425950" w:rsidRDefault="00425950">
            <w:pPr>
              <w:pStyle w:val="ConsPlusNormal"/>
              <w:jc w:val="center"/>
            </w:pPr>
            <w:r>
              <w:t>1398744,55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375906,60</w:t>
            </w:r>
          </w:p>
        </w:tc>
        <w:tc>
          <w:tcPr>
            <w:tcW w:w="1361" w:type="dxa"/>
          </w:tcPr>
          <w:p w:rsidR="00425950" w:rsidRDefault="00425950">
            <w:pPr>
              <w:pStyle w:val="ConsPlusNormal"/>
              <w:jc w:val="center"/>
            </w:pPr>
            <w:r>
              <w:t>1398746,56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375908,07</w:t>
            </w:r>
          </w:p>
        </w:tc>
        <w:tc>
          <w:tcPr>
            <w:tcW w:w="1361" w:type="dxa"/>
          </w:tcPr>
          <w:p w:rsidR="00425950" w:rsidRDefault="00425950">
            <w:pPr>
              <w:pStyle w:val="ConsPlusNormal"/>
              <w:jc w:val="center"/>
            </w:pPr>
            <w:r>
              <w:t>1398749,72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375913,04</w:t>
            </w:r>
          </w:p>
        </w:tc>
        <w:tc>
          <w:tcPr>
            <w:tcW w:w="1361" w:type="dxa"/>
          </w:tcPr>
          <w:p w:rsidR="00425950" w:rsidRDefault="00425950">
            <w:pPr>
              <w:pStyle w:val="ConsPlusNormal"/>
              <w:jc w:val="center"/>
            </w:pPr>
            <w:r>
              <w:t>1398763,38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375913,95</w:t>
            </w:r>
          </w:p>
        </w:tc>
        <w:tc>
          <w:tcPr>
            <w:tcW w:w="1361" w:type="dxa"/>
          </w:tcPr>
          <w:p w:rsidR="00425950" w:rsidRDefault="00425950">
            <w:pPr>
              <w:pStyle w:val="ConsPlusNormal"/>
              <w:jc w:val="center"/>
            </w:pPr>
            <w:r>
              <w:t>1398766,74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375914,25</w:t>
            </w:r>
          </w:p>
        </w:tc>
        <w:tc>
          <w:tcPr>
            <w:tcW w:w="1361" w:type="dxa"/>
          </w:tcPr>
          <w:p w:rsidR="00425950" w:rsidRDefault="00425950">
            <w:pPr>
              <w:pStyle w:val="ConsPlusNormal"/>
              <w:jc w:val="center"/>
            </w:pPr>
            <w:r>
              <w:t>1398770,22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375914,25</w:t>
            </w:r>
          </w:p>
        </w:tc>
        <w:tc>
          <w:tcPr>
            <w:tcW w:w="1361" w:type="dxa"/>
          </w:tcPr>
          <w:p w:rsidR="00425950" w:rsidRDefault="00425950">
            <w:pPr>
              <w:pStyle w:val="ConsPlusNormal"/>
              <w:jc w:val="center"/>
            </w:pPr>
            <w:r>
              <w:t>1398781,10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375918,12</w:t>
            </w:r>
          </w:p>
        </w:tc>
        <w:tc>
          <w:tcPr>
            <w:tcW w:w="1361" w:type="dxa"/>
          </w:tcPr>
          <w:p w:rsidR="00425950" w:rsidRDefault="00425950">
            <w:pPr>
              <w:pStyle w:val="ConsPlusNormal"/>
              <w:jc w:val="center"/>
            </w:pPr>
            <w:r>
              <w:t>1398779,41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375919,30</w:t>
            </w:r>
          </w:p>
        </w:tc>
        <w:tc>
          <w:tcPr>
            <w:tcW w:w="1361" w:type="dxa"/>
          </w:tcPr>
          <w:p w:rsidR="00425950" w:rsidRDefault="00425950">
            <w:pPr>
              <w:pStyle w:val="ConsPlusNormal"/>
              <w:jc w:val="center"/>
            </w:pPr>
            <w:r>
              <w:t>1398778,93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375920,79</w:t>
            </w:r>
          </w:p>
        </w:tc>
        <w:tc>
          <w:tcPr>
            <w:tcW w:w="1361" w:type="dxa"/>
          </w:tcPr>
          <w:p w:rsidR="00425950" w:rsidRDefault="00425950">
            <w:pPr>
              <w:pStyle w:val="ConsPlusNormal"/>
              <w:jc w:val="center"/>
            </w:pPr>
            <w:r>
              <w:t>1398778,46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375931,30</w:t>
            </w:r>
          </w:p>
        </w:tc>
        <w:tc>
          <w:tcPr>
            <w:tcW w:w="1361" w:type="dxa"/>
          </w:tcPr>
          <w:p w:rsidR="00425950" w:rsidRDefault="00425950">
            <w:pPr>
              <w:pStyle w:val="ConsPlusNormal"/>
              <w:jc w:val="center"/>
            </w:pPr>
            <w:r>
              <w:t>1398775,54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375933,18</w:t>
            </w:r>
          </w:p>
        </w:tc>
        <w:tc>
          <w:tcPr>
            <w:tcW w:w="1361" w:type="dxa"/>
          </w:tcPr>
          <w:p w:rsidR="00425950" w:rsidRDefault="00425950">
            <w:pPr>
              <w:pStyle w:val="ConsPlusNormal"/>
              <w:jc w:val="center"/>
            </w:pPr>
            <w:r>
              <w:t>1398775,11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375934,17</w:t>
            </w:r>
          </w:p>
        </w:tc>
        <w:tc>
          <w:tcPr>
            <w:tcW w:w="1361" w:type="dxa"/>
          </w:tcPr>
          <w:p w:rsidR="00425950" w:rsidRDefault="00425950">
            <w:pPr>
              <w:pStyle w:val="ConsPlusNormal"/>
              <w:jc w:val="center"/>
            </w:pPr>
            <w:r>
              <w:t>1398774,96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375948,18</w:t>
            </w:r>
          </w:p>
        </w:tc>
        <w:tc>
          <w:tcPr>
            <w:tcW w:w="1361" w:type="dxa"/>
          </w:tcPr>
          <w:p w:rsidR="00425950" w:rsidRDefault="00425950">
            <w:pPr>
              <w:pStyle w:val="ConsPlusNormal"/>
              <w:jc w:val="center"/>
            </w:pPr>
            <w:r>
              <w:t>1398773,21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375950,66</w:t>
            </w:r>
          </w:p>
        </w:tc>
        <w:tc>
          <w:tcPr>
            <w:tcW w:w="1361" w:type="dxa"/>
          </w:tcPr>
          <w:p w:rsidR="00425950" w:rsidRDefault="00425950">
            <w:pPr>
              <w:pStyle w:val="ConsPlusNormal"/>
              <w:jc w:val="center"/>
            </w:pPr>
            <w:r>
              <w:t>1398773,06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375954,24</w:t>
            </w:r>
          </w:p>
        </w:tc>
        <w:tc>
          <w:tcPr>
            <w:tcW w:w="1361" w:type="dxa"/>
          </w:tcPr>
          <w:p w:rsidR="00425950" w:rsidRDefault="00425950">
            <w:pPr>
              <w:pStyle w:val="ConsPlusNormal"/>
              <w:jc w:val="center"/>
            </w:pPr>
            <w:r>
              <w:t>1398773,38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375963,68</w:t>
            </w:r>
          </w:p>
        </w:tc>
        <w:tc>
          <w:tcPr>
            <w:tcW w:w="1361" w:type="dxa"/>
          </w:tcPr>
          <w:p w:rsidR="00425950" w:rsidRDefault="00425950">
            <w:pPr>
              <w:pStyle w:val="ConsPlusNormal"/>
              <w:jc w:val="center"/>
            </w:pPr>
            <w:r>
              <w:t>1398775,15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375966,97</w:t>
            </w:r>
          </w:p>
        </w:tc>
        <w:tc>
          <w:tcPr>
            <w:tcW w:w="1361" w:type="dxa"/>
          </w:tcPr>
          <w:p w:rsidR="00425950" w:rsidRDefault="00425950">
            <w:pPr>
              <w:pStyle w:val="ConsPlusNormal"/>
              <w:jc w:val="center"/>
            </w:pPr>
            <w:r>
              <w:t>1398776,06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375970,06</w:t>
            </w:r>
          </w:p>
        </w:tc>
        <w:tc>
          <w:tcPr>
            <w:tcW w:w="1361" w:type="dxa"/>
          </w:tcPr>
          <w:p w:rsidR="00425950" w:rsidRDefault="00425950">
            <w:pPr>
              <w:pStyle w:val="ConsPlusNormal"/>
              <w:jc w:val="center"/>
            </w:pPr>
            <w:r>
              <w:t>1398777,52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375972,85</w:t>
            </w:r>
          </w:p>
        </w:tc>
        <w:tc>
          <w:tcPr>
            <w:tcW w:w="1361" w:type="dxa"/>
          </w:tcPr>
          <w:p w:rsidR="00425950" w:rsidRDefault="00425950">
            <w:pPr>
              <w:pStyle w:val="ConsPlusNormal"/>
              <w:jc w:val="center"/>
            </w:pPr>
            <w:r>
              <w:t>1398779,48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375975,27</w:t>
            </w:r>
          </w:p>
        </w:tc>
        <w:tc>
          <w:tcPr>
            <w:tcW w:w="1361" w:type="dxa"/>
          </w:tcPr>
          <w:p w:rsidR="00425950" w:rsidRDefault="00425950">
            <w:pPr>
              <w:pStyle w:val="ConsPlusNormal"/>
              <w:jc w:val="center"/>
            </w:pPr>
            <w:r>
              <w:t>1398781,89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375981,72</w:t>
            </w:r>
          </w:p>
        </w:tc>
        <w:tc>
          <w:tcPr>
            <w:tcW w:w="1361" w:type="dxa"/>
          </w:tcPr>
          <w:p w:rsidR="00425950" w:rsidRDefault="00425950">
            <w:pPr>
              <w:pStyle w:val="ConsPlusNormal"/>
              <w:jc w:val="center"/>
            </w:pPr>
            <w:r>
              <w:t>1398789,51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375983,55</w:t>
            </w:r>
          </w:p>
        </w:tc>
        <w:tc>
          <w:tcPr>
            <w:tcW w:w="1361" w:type="dxa"/>
          </w:tcPr>
          <w:p w:rsidR="00425950" w:rsidRDefault="00425950">
            <w:pPr>
              <w:pStyle w:val="ConsPlusNormal"/>
              <w:jc w:val="center"/>
            </w:pPr>
            <w:r>
              <w:t>1398792,07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375984,96</w:t>
            </w:r>
          </w:p>
        </w:tc>
        <w:tc>
          <w:tcPr>
            <w:tcW w:w="1361" w:type="dxa"/>
          </w:tcPr>
          <w:p w:rsidR="00425950" w:rsidRDefault="00425950">
            <w:pPr>
              <w:pStyle w:val="ConsPlusNormal"/>
              <w:jc w:val="center"/>
            </w:pPr>
            <w:r>
              <w:t>1398794,89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375985,91</w:t>
            </w:r>
          </w:p>
        </w:tc>
        <w:tc>
          <w:tcPr>
            <w:tcW w:w="1361" w:type="dxa"/>
          </w:tcPr>
          <w:p w:rsidR="00425950" w:rsidRDefault="00425950">
            <w:pPr>
              <w:pStyle w:val="ConsPlusNormal"/>
              <w:jc w:val="center"/>
            </w:pPr>
            <w:r>
              <w:t>1398797,90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375986,37</w:t>
            </w:r>
          </w:p>
        </w:tc>
        <w:tc>
          <w:tcPr>
            <w:tcW w:w="1361" w:type="dxa"/>
          </w:tcPr>
          <w:p w:rsidR="00425950" w:rsidRDefault="00425950">
            <w:pPr>
              <w:pStyle w:val="ConsPlusNormal"/>
              <w:jc w:val="center"/>
            </w:pPr>
            <w:r>
              <w:t>1398801,02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375987,49</w:t>
            </w:r>
          </w:p>
        </w:tc>
        <w:tc>
          <w:tcPr>
            <w:tcW w:w="1361" w:type="dxa"/>
          </w:tcPr>
          <w:p w:rsidR="00425950" w:rsidRDefault="00425950">
            <w:pPr>
              <w:pStyle w:val="ConsPlusNormal"/>
              <w:jc w:val="center"/>
            </w:pPr>
            <w:r>
              <w:t>1398817,15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375990,87</w:t>
            </w:r>
          </w:p>
        </w:tc>
        <w:tc>
          <w:tcPr>
            <w:tcW w:w="1361" w:type="dxa"/>
          </w:tcPr>
          <w:p w:rsidR="00425950" w:rsidRDefault="00425950">
            <w:pPr>
              <w:pStyle w:val="ConsPlusNormal"/>
              <w:jc w:val="center"/>
            </w:pPr>
            <w:r>
              <w:t>1398839,71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375990,97</w:t>
            </w:r>
          </w:p>
        </w:tc>
        <w:tc>
          <w:tcPr>
            <w:tcW w:w="1361" w:type="dxa"/>
          </w:tcPr>
          <w:p w:rsidR="00425950" w:rsidRDefault="00425950">
            <w:pPr>
              <w:pStyle w:val="ConsPlusNormal"/>
              <w:jc w:val="center"/>
            </w:pPr>
            <w:r>
              <w:t>1398840,47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375993,21</w:t>
            </w:r>
          </w:p>
        </w:tc>
        <w:tc>
          <w:tcPr>
            <w:tcW w:w="1361" w:type="dxa"/>
          </w:tcPr>
          <w:p w:rsidR="00425950" w:rsidRDefault="00425950">
            <w:pPr>
              <w:pStyle w:val="ConsPlusNormal"/>
              <w:jc w:val="center"/>
            </w:pPr>
            <w:r>
              <w:t>1398860,64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376003,36</w:t>
            </w:r>
          </w:p>
        </w:tc>
        <w:tc>
          <w:tcPr>
            <w:tcW w:w="1361" w:type="dxa"/>
          </w:tcPr>
          <w:p w:rsidR="00425950" w:rsidRDefault="00425950">
            <w:pPr>
              <w:pStyle w:val="ConsPlusNormal"/>
              <w:jc w:val="center"/>
            </w:pPr>
            <w:r>
              <w:t>1398872,54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376018,55</w:t>
            </w:r>
          </w:p>
        </w:tc>
        <w:tc>
          <w:tcPr>
            <w:tcW w:w="1361" w:type="dxa"/>
          </w:tcPr>
          <w:p w:rsidR="00425950" w:rsidRDefault="00425950">
            <w:pPr>
              <w:pStyle w:val="ConsPlusNormal"/>
              <w:jc w:val="center"/>
            </w:pPr>
            <w:r>
              <w:t>1398879,68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376040,55</w:t>
            </w:r>
          </w:p>
        </w:tc>
        <w:tc>
          <w:tcPr>
            <w:tcW w:w="1361" w:type="dxa"/>
          </w:tcPr>
          <w:p w:rsidR="00425950" w:rsidRDefault="00425950">
            <w:pPr>
              <w:pStyle w:val="ConsPlusNormal"/>
              <w:jc w:val="center"/>
            </w:pPr>
            <w:r>
              <w:t>1398887,87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376089,70</w:t>
            </w:r>
          </w:p>
        </w:tc>
        <w:tc>
          <w:tcPr>
            <w:tcW w:w="1361" w:type="dxa"/>
          </w:tcPr>
          <w:p w:rsidR="00425950" w:rsidRDefault="00425950">
            <w:pPr>
              <w:pStyle w:val="ConsPlusNormal"/>
              <w:jc w:val="center"/>
            </w:pPr>
            <w:r>
              <w:t>1398893,33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376184,64</w:t>
            </w:r>
          </w:p>
        </w:tc>
        <w:tc>
          <w:tcPr>
            <w:tcW w:w="1361" w:type="dxa"/>
          </w:tcPr>
          <w:p w:rsidR="00425950" w:rsidRDefault="00425950">
            <w:pPr>
              <w:pStyle w:val="ConsPlusNormal"/>
              <w:jc w:val="center"/>
            </w:pPr>
            <w:r>
              <w:t>1398894,94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376257,72</w:t>
            </w:r>
          </w:p>
        </w:tc>
        <w:tc>
          <w:tcPr>
            <w:tcW w:w="1361" w:type="dxa"/>
          </w:tcPr>
          <w:p w:rsidR="00425950" w:rsidRDefault="00425950">
            <w:pPr>
              <w:pStyle w:val="ConsPlusNormal"/>
              <w:jc w:val="center"/>
            </w:pPr>
            <w:r>
              <w:t>1398886,51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376314,88</w:t>
            </w:r>
          </w:p>
        </w:tc>
        <w:tc>
          <w:tcPr>
            <w:tcW w:w="1361" w:type="dxa"/>
          </w:tcPr>
          <w:p w:rsidR="00425950" w:rsidRDefault="00425950">
            <w:pPr>
              <w:pStyle w:val="ConsPlusNormal"/>
              <w:jc w:val="center"/>
            </w:pPr>
            <w:r>
              <w:t>1398877,06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376318,14</w:t>
            </w:r>
          </w:p>
        </w:tc>
        <w:tc>
          <w:tcPr>
            <w:tcW w:w="1361" w:type="dxa"/>
          </w:tcPr>
          <w:p w:rsidR="00425950" w:rsidRDefault="00425950">
            <w:pPr>
              <w:pStyle w:val="ConsPlusNormal"/>
              <w:jc w:val="center"/>
            </w:pPr>
            <w:r>
              <w:t>1398876,80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376318,84</w:t>
            </w:r>
          </w:p>
        </w:tc>
        <w:tc>
          <w:tcPr>
            <w:tcW w:w="1361" w:type="dxa"/>
          </w:tcPr>
          <w:p w:rsidR="00425950" w:rsidRDefault="00425950">
            <w:pPr>
              <w:pStyle w:val="ConsPlusNormal"/>
              <w:jc w:val="center"/>
            </w:pPr>
            <w:r>
              <w:t>1398876,81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376363,99</w:t>
            </w:r>
          </w:p>
        </w:tc>
        <w:tc>
          <w:tcPr>
            <w:tcW w:w="1361" w:type="dxa"/>
          </w:tcPr>
          <w:p w:rsidR="00425950" w:rsidRDefault="00425950">
            <w:pPr>
              <w:pStyle w:val="ConsPlusNormal"/>
              <w:jc w:val="center"/>
            </w:pPr>
            <w:r>
              <w:t>1398878,40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376366,96</w:t>
            </w:r>
          </w:p>
        </w:tc>
        <w:tc>
          <w:tcPr>
            <w:tcW w:w="1361" w:type="dxa"/>
          </w:tcPr>
          <w:p w:rsidR="00425950" w:rsidRDefault="00425950">
            <w:pPr>
              <w:pStyle w:val="ConsPlusNormal"/>
              <w:jc w:val="center"/>
            </w:pPr>
            <w:r>
              <w:t>1398878,73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376449,07</w:t>
            </w:r>
          </w:p>
        </w:tc>
        <w:tc>
          <w:tcPr>
            <w:tcW w:w="1361" w:type="dxa"/>
          </w:tcPr>
          <w:p w:rsidR="00425950" w:rsidRDefault="00425950">
            <w:pPr>
              <w:pStyle w:val="ConsPlusNormal"/>
              <w:jc w:val="center"/>
            </w:pPr>
            <w:r>
              <w:t>1398894,93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376481,22</w:t>
            </w:r>
          </w:p>
        </w:tc>
        <w:tc>
          <w:tcPr>
            <w:tcW w:w="1361" w:type="dxa"/>
          </w:tcPr>
          <w:p w:rsidR="00425950" w:rsidRDefault="00425950">
            <w:pPr>
              <w:pStyle w:val="ConsPlusNormal"/>
              <w:jc w:val="center"/>
            </w:pPr>
            <w:r>
              <w:t>1398898,22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376507,13</w:t>
            </w:r>
          </w:p>
        </w:tc>
        <w:tc>
          <w:tcPr>
            <w:tcW w:w="1361" w:type="dxa"/>
          </w:tcPr>
          <w:p w:rsidR="00425950" w:rsidRDefault="00425950">
            <w:pPr>
              <w:pStyle w:val="ConsPlusNormal"/>
              <w:jc w:val="center"/>
            </w:pPr>
            <w:r>
              <w:t>1398894,81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376529,38</w:t>
            </w:r>
          </w:p>
        </w:tc>
        <w:tc>
          <w:tcPr>
            <w:tcW w:w="1361" w:type="dxa"/>
          </w:tcPr>
          <w:p w:rsidR="00425950" w:rsidRDefault="00425950">
            <w:pPr>
              <w:pStyle w:val="ConsPlusNormal"/>
              <w:jc w:val="center"/>
            </w:pPr>
            <w:r>
              <w:t>1398884,43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376532,09</w:t>
            </w:r>
          </w:p>
        </w:tc>
        <w:tc>
          <w:tcPr>
            <w:tcW w:w="1361" w:type="dxa"/>
          </w:tcPr>
          <w:p w:rsidR="00425950" w:rsidRDefault="00425950">
            <w:pPr>
              <w:pStyle w:val="ConsPlusNormal"/>
              <w:jc w:val="center"/>
            </w:pPr>
            <w:r>
              <w:t>1398883,40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376534,93</w:t>
            </w:r>
          </w:p>
        </w:tc>
        <w:tc>
          <w:tcPr>
            <w:tcW w:w="1361" w:type="dxa"/>
          </w:tcPr>
          <w:p w:rsidR="00425950" w:rsidRDefault="00425950">
            <w:pPr>
              <w:pStyle w:val="ConsPlusNormal"/>
              <w:jc w:val="center"/>
            </w:pPr>
            <w:r>
              <w:t>1398882,77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376537,83</w:t>
            </w:r>
          </w:p>
        </w:tc>
        <w:tc>
          <w:tcPr>
            <w:tcW w:w="1361" w:type="dxa"/>
          </w:tcPr>
          <w:p w:rsidR="00425950" w:rsidRDefault="00425950">
            <w:pPr>
              <w:pStyle w:val="ConsPlusNormal"/>
              <w:jc w:val="center"/>
            </w:pPr>
            <w:r>
              <w:t>1398882,56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376552,85</w:t>
            </w:r>
          </w:p>
        </w:tc>
        <w:tc>
          <w:tcPr>
            <w:tcW w:w="1361" w:type="dxa"/>
          </w:tcPr>
          <w:p w:rsidR="00425950" w:rsidRDefault="00425950">
            <w:pPr>
              <w:pStyle w:val="ConsPlusNormal"/>
              <w:jc w:val="center"/>
            </w:pPr>
            <w:r>
              <w:t>1398882,56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376555,77</w:t>
            </w:r>
          </w:p>
        </w:tc>
        <w:tc>
          <w:tcPr>
            <w:tcW w:w="1361" w:type="dxa"/>
          </w:tcPr>
          <w:p w:rsidR="00425950" w:rsidRDefault="00425950">
            <w:pPr>
              <w:pStyle w:val="ConsPlusNormal"/>
              <w:jc w:val="center"/>
            </w:pPr>
            <w:r>
              <w:t>1398882,77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376558,63</w:t>
            </w:r>
          </w:p>
        </w:tc>
        <w:tc>
          <w:tcPr>
            <w:tcW w:w="1361" w:type="dxa"/>
          </w:tcPr>
          <w:p w:rsidR="00425950" w:rsidRDefault="00425950">
            <w:pPr>
              <w:pStyle w:val="ConsPlusNormal"/>
              <w:jc w:val="center"/>
            </w:pPr>
            <w:r>
              <w:t>1398883,41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376561,37</w:t>
            </w:r>
          </w:p>
        </w:tc>
        <w:tc>
          <w:tcPr>
            <w:tcW w:w="1361" w:type="dxa"/>
          </w:tcPr>
          <w:p w:rsidR="00425950" w:rsidRDefault="00425950">
            <w:pPr>
              <w:pStyle w:val="ConsPlusNormal"/>
              <w:jc w:val="center"/>
            </w:pPr>
            <w:r>
              <w:t>1398884,46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376563,92</w:t>
            </w:r>
          </w:p>
        </w:tc>
        <w:tc>
          <w:tcPr>
            <w:tcW w:w="1361" w:type="dxa"/>
          </w:tcPr>
          <w:p w:rsidR="00425950" w:rsidRDefault="00425950">
            <w:pPr>
              <w:pStyle w:val="ConsPlusNormal"/>
              <w:jc w:val="center"/>
            </w:pPr>
            <w:r>
              <w:t>1398885,90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376566,24</w:t>
            </w:r>
          </w:p>
        </w:tc>
        <w:tc>
          <w:tcPr>
            <w:tcW w:w="1361" w:type="dxa"/>
          </w:tcPr>
          <w:p w:rsidR="00425950" w:rsidRDefault="00425950">
            <w:pPr>
              <w:pStyle w:val="ConsPlusNormal"/>
              <w:jc w:val="center"/>
            </w:pPr>
            <w:r>
              <w:t>1398887,70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376568,27</w:t>
            </w:r>
          </w:p>
        </w:tc>
        <w:tc>
          <w:tcPr>
            <w:tcW w:w="1361" w:type="dxa"/>
          </w:tcPr>
          <w:p w:rsidR="00425950" w:rsidRDefault="00425950">
            <w:pPr>
              <w:pStyle w:val="ConsPlusNormal"/>
              <w:jc w:val="center"/>
            </w:pPr>
            <w:r>
              <w:t>1398889,82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376575,33</w:t>
            </w:r>
          </w:p>
        </w:tc>
        <w:tc>
          <w:tcPr>
            <w:tcW w:w="1361" w:type="dxa"/>
          </w:tcPr>
          <w:p w:rsidR="00425950" w:rsidRDefault="00425950">
            <w:pPr>
              <w:pStyle w:val="ConsPlusNormal"/>
              <w:jc w:val="center"/>
            </w:pPr>
            <w:r>
              <w:t>1398898,50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376581,51</w:t>
            </w:r>
          </w:p>
        </w:tc>
        <w:tc>
          <w:tcPr>
            <w:tcW w:w="1361" w:type="dxa"/>
          </w:tcPr>
          <w:p w:rsidR="00425950" w:rsidRDefault="00425950">
            <w:pPr>
              <w:pStyle w:val="ConsPlusNormal"/>
              <w:jc w:val="center"/>
            </w:pPr>
            <w:r>
              <w:t>1398905,45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376583,41</w:t>
            </w:r>
          </w:p>
        </w:tc>
        <w:tc>
          <w:tcPr>
            <w:tcW w:w="1361" w:type="dxa"/>
          </w:tcPr>
          <w:p w:rsidR="00425950" w:rsidRDefault="00425950">
            <w:pPr>
              <w:pStyle w:val="ConsPlusNormal"/>
              <w:jc w:val="center"/>
            </w:pPr>
            <w:r>
              <w:t>1398906,44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376588,32</w:t>
            </w:r>
          </w:p>
        </w:tc>
        <w:tc>
          <w:tcPr>
            <w:tcW w:w="1361" w:type="dxa"/>
          </w:tcPr>
          <w:p w:rsidR="00425950" w:rsidRDefault="00425950">
            <w:pPr>
              <w:pStyle w:val="ConsPlusNormal"/>
              <w:jc w:val="center"/>
            </w:pPr>
            <w:r>
              <w:t>1398900,92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376591,83</w:t>
            </w:r>
          </w:p>
        </w:tc>
        <w:tc>
          <w:tcPr>
            <w:tcW w:w="1361" w:type="dxa"/>
          </w:tcPr>
          <w:p w:rsidR="00425950" w:rsidRDefault="00425950">
            <w:pPr>
              <w:pStyle w:val="ConsPlusNormal"/>
              <w:jc w:val="center"/>
            </w:pPr>
            <w:r>
              <w:t>1398891,65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376591,83</w:t>
            </w:r>
          </w:p>
        </w:tc>
        <w:tc>
          <w:tcPr>
            <w:tcW w:w="1361" w:type="dxa"/>
          </w:tcPr>
          <w:p w:rsidR="00425950" w:rsidRDefault="00425950">
            <w:pPr>
              <w:pStyle w:val="ConsPlusNormal"/>
              <w:jc w:val="center"/>
            </w:pPr>
            <w:r>
              <w:t>1398883,64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376592,00</w:t>
            </w:r>
          </w:p>
        </w:tc>
        <w:tc>
          <w:tcPr>
            <w:tcW w:w="1361" w:type="dxa"/>
          </w:tcPr>
          <w:p w:rsidR="00425950" w:rsidRDefault="00425950">
            <w:pPr>
              <w:pStyle w:val="ConsPlusNormal"/>
              <w:jc w:val="center"/>
            </w:pPr>
            <w:r>
              <w:t>1398881,01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376592,52</w:t>
            </w:r>
          </w:p>
        </w:tc>
        <w:tc>
          <w:tcPr>
            <w:tcW w:w="1361" w:type="dxa"/>
          </w:tcPr>
          <w:p w:rsidR="00425950" w:rsidRDefault="00425950">
            <w:pPr>
              <w:pStyle w:val="ConsPlusNormal"/>
              <w:jc w:val="center"/>
            </w:pPr>
            <w:r>
              <w:t>1398878,44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376593,37</w:t>
            </w:r>
          </w:p>
        </w:tc>
        <w:tc>
          <w:tcPr>
            <w:tcW w:w="1361" w:type="dxa"/>
          </w:tcPr>
          <w:p w:rsidR="00425950" w:rsidRDefault="00425950">
            <w:pPr>
              <w:pStyle w:val="ConsPlusNormal"/>
              <w:jc w:val="center"/>
            </w:pPr>
            <w:r>
              <w:t>1398875,95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376598,93</w:t>
            </w:r>
          </w:p>
        </w:tc>
        <w:tc>
          <w:tcPr>
            <w:tcW w:w="1361" w:type="dxa"/>
          </w:tcPr>
          <w:p w:rsidR="00425950" w:rsidRDefault="00425950">
            <w:pPr>
              <w:pStyle w:val="ConsPlusNormal"/>
              <w:jc w:val="center"/>
            </w:pPr>
            <w:r>
              <w:t>1398862,60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376600,30</w:t>
            </w:r>
          </w:p>
        </w:tc>
        <w:tc>
          <w:tcPr>
            <w:tcW w:w="1361" w:type="dxa"/>
          </w:tcPr>
          <w:p w:rsidR="00425950" w:rsidRDefault="00425950">
            <w:pPr>
              <w:pStyle w:val="ConsPlusNormal"/>
              <w:jc w:val="center"/>
            </w:pPr>
            <w:r>
              <w:t>1398859,90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376602,07</w:t>
            </w:r>
          </w:p>
        </w:tc>
        <w:tc>
          <w:tcPr>
            <w:tcW w:w="1361" w:type="dxa"/>
          </w:tcPr>
          <w:p w:rsidR="00425950" w:rsidRDefault="00425950">
            <w:pPr>
              <w:pStyle w:val="ConsPlusNormal"/>
              <w:jc w:val="center"/>
            </w:pPr>
            <w:r>
              <w:t>1398857,43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282</w:t>
            </w:r>
          </w:p>
        </w:tc>
        <w:tc>
          <w:tcPr>
            <w:tcW w:w="1247" w:type="dxa"/>
          </w:tcPr>
          <w:p w:rsidR="00425950" w:rsidRDefault="00425950">
            <w:pPr>
              <w:pStyle w:val="ConsPlusNormal"/>
              <w:jc w:val="center"/>
            </w:pPr>
            <w:r>
              <w:t>376604,18</w:t>
            </w:r>
          </w:p>
        </w:tc>
        <w:tc>
          <w:tcPr>
            <w:tcW w:w="1361" w:type="dxa"/>
          </w:tcPr>
          <w:p w:rsidR="00425950" w:rsidRDefault="00425950">
            <w:pPr>
              <w:pStyle w:val="ConsPlusNormal"/>
              <w:jc w:val="center"/>
            </w:pPr>
            <w:r>
              <w:t>1398855,27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283</w:t>
            </w:r>
          </w:p>
        </w:tc>
        <w:tc>
          <w:tcPr>
            <w:tcW w:w="1247" w:type="dxa"/>
          </w:tcPr>
          <w:p w:rsidR="00425950" w:rsidRDefault="00425950">
            <w:pPr>
              <w:pStyle w:val="ConsPlusNormal"/>
              <w:jc w:val="center"/>
            </w:pPr>
            <w:r>
              <w:t>376606,60</w:t>
            </w:r>
          </w:p>
        </w:tc>
        <w:tc>
          <w:tcPr>
            <w:tcW w:w="1361" w:type="dxa"/>
          </w:tcPr>
          <w:p w:rsidR="00425950" w:rsidRDefault="00425950">
            <w:pPr>
              <w:pStyle w:val="ConsPlusNormal"/>
              <w:jc w:val="center"/>
            </w:pPr>
            <w:r>
              <w:t>1398853,44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284</w:t>
            </w:r>
          </w:p>
        </w:tc>
        <w:tc>
          <w:tcPr>
            <w:tcW w:w="1247" w:type="dxa"/>
          </w:tcPr>
          <w:p w:rsidR="00425950" w:rsidRDefault="00425950">
            <w:pPr>
              <w:pStyle w:val="ConsPlusNormal"/>
              <w:jc w:val="center"/>
            </w:pPr>
            <w:r>
              <w:t>376609,27</w:t>
            </w:r>
          </w:p>
        </w:tc>
        <w:tc>
          <w:tcPr>
            <w:tcW w:w="1361" w:type="dxa"/>
          </w:tcPr>
          <w:p w:rsidR="00425950" w:rsidRDefault="00425950">
            <w:pPr>
              <w:pStyle w:val="ConsPlusNormal"/>
              <w:jc w:val="center"/>
            </w:pPr>
            <w:r>
              <w:t>1398852,01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285</w:t>
            </w:r>
          </w:p>
        </w:tc>
        <w:tc>
          <w:tcPr>
            <w:tcW w:w="1247" w:type="dxa"/>
          </w:tcPr>
          <w:p w:rsidR="00425950" w:rsidRDefault="00425950">
            <w:pPr>
              <w:pStyle w:val="ConsPlusNormal"/>
              <w:jc w:val="center"/>
            </w:pPr>
            <w:r>
              <w:t>376612,12</w:t>
            </w:r>
          </w:p>
        </w:tc>
        <w:tc>
          <w:tcPr>
            <w:tcW w:w="1361" w:type="dxa"/>
          </w:tcPr>
          <w:p w:rsidR="00425950" w:rsidRDefault="00425950">
            <w:pPr>
              <w:pStyle w:val="ConsPlusNormal"/>
              <w:jc w:val="center"/>
            </w:pPr>
            <w:r>
              <w:t>1398850,99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286</w:t>
            </w:r>
          </w:p>
        </w:tc>
        <w:tc>
          <w:tcPr>
            <w:tcW w:w="1247" w:type="dxa"/>
          </w:tcPr>
          <w:p w:rsidR="00425950" w:rsidRDefault="00425950">
            <w:pPr>
              <w:pStyle w:val="ConsPlusNormal"/>
              <w:jc w:val="center"/>
            </w:pPr>
            <w:r>
              <w:t>376624,08</w:t>
            </w:r>
          </w:p>
        </w:tc>
        <w:tc>
          <w:tcPr>
            <w:tcW w:w="1361" w:type="dxa"/>
          </w:tcPr>
          <w:p w:rsidR="00425950" w:rsidRDefault="00425950">
            <w:pPr>
              <w:pStyle w:val="ConsPlusNormal"/>
              <w:jc w:val="center"/>
            </w:pPr>
            <w:r>
              <w:t>1398847,73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287</w:t>
            </w:r>
          </w:p>
        </w:tc>
        <w:tc>
          <w:tcPr>
            <w:tcW w:w="1247" w:type="dxa"/>
          </w:tcPr>
          <w:p w:rsidR="00425950" w:rsidRDefault="00425950">
            <w:pPr>
              <w:pStyle w:val="ConsPlusNormal"/>
              <w:jc w:val="center"/>
            </w:pPr>
            <w:r>
              <w:t>376635,73</w:t>
            </w:r>
          </w:p>
        </w:tc>
        <w:tc>
          <w:tcPr>
            <w:tcW w:w="1361" w:type="dxa"/>
          </w:tcPr>
          <w:p w:rsidR="00425950" w:rsidRDefault="00425950">
            <w:pPr>
              <w:pStyle w:val="ConsPlusNormal"/>
              <w:jc w:val="center"/>
            </w:pPr>
            <w:r>
              <w:t>1398844,18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288</w:t>
            </w:r>
          </w:p>
        </w:tc>
        <w:tc>
          <w:tcPr>
            <w:tcW w:w="1247" w:type="dxa"/>
          </w:tcPr>
          <w:p w:rsidR="00425950" w:rsidRDefault="00425950">
            <w:pPr>
              <w:pStyle w:val="ConsPlusNormal"/>
              <w:jc w:val="center"/>
            </w:pPr>
            <w:r>
              <w:t>376646,16</w:t>
            </w:r>
          </w:p>
        </w:tc>
        <w:tc>
          <w:tcPr>
            <w:tcW w:w="1361" w:type="dxa"/>
          </w:tcPr>
          <w:p w:rsidR="00425950" w:rsidRDefault="00425950">
            <w:pPr>
              <w:pStyle w:val="ConsPlusNormal"/>
              <w:jc w:val="center"/>
            </w:pPr>
            <w:r>
              <w:t>1398839,93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289</w:t>
            </w:r>
          </w:p>
        </w:tc>
        <w:tc>
          <w:tcPr>
            <w:tcW w:w="1247" w:type="dxa"/>
          </w:tcPr>
          <w:p w:rsidR="00425950" w:rsidRDefault="00425950">
            <w:pPr>
              <w:pStyle w:val="ConsPlusNormal"/>
              <w:jc w:val="center"/>
            </w:pPr>
            <w:r>
              <w:t>376652,21</w:t>
            </w:r>
          </w:p>
        </w:tc>
        <w:tc>
          <w:tcPr>
            <w:tcW w:w="1361" w:type="dxa"/>
          </w:tcPr>
          <w:p w:rsidR="00425950" w:rsidRDefault="00425950">
            <w:pPr>
              <w:pStyle w:val="ConsPlusNormal"/>
              <w:jc w:val="center"/>
            </w:pPr>
            <w:r>
              <w:t>1398833,88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290</w:t>
            </w:r>
          </w:p>
        </w:tc>
        <w:tc>
          <w:tcPr>
            <w:tcW w:w="1247" w:type="dxa"/>
          </w:tcPr>
          <w:p w:rsidR="00425950" w:rsidRDefault="00425950">
            <w:pPr>
              <w:pStyle w:val="ConsPlusNormal"/>
              <w:jc w:val="center"/>
            </w:pPr>
            <w:r>
              <w:t>376653,49</w:t>
            </w:r>
          </w:p>
        </w:tc>
        <w:tc>
          <w:tcPr>
            <w:tcW w:w="1361" w:type="dxa"/>
          </w:tcPr>
          <w:p w:rsidR="00425950" w:rsidRDefault="00425950">
            <w:pPr>
              <w:pStyle w:val="ConsPlusNormal"/>
              <w:jc w:val="center"/>
            </w:pPr>
            <w:r>
              <w:t>1398832,71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291</w:t>
            </w:r>
          </w:p>
        </w:tc>
        <w:tc>
          <w:tcPr>
            <w:tcW w:w="1247" w:type="dxa"/>
          </w:tcPr>
          <w:p w:rsidR="00425950" w:rsidRDefault="00425950">
            <w:pPr>
              <w:pStyle w:val="ConsPlusNormal"/>
              <w:jc w:val="center"/>
            </w:pPr>
            <w:r>
              <w:t>376654,97</w:t>
            </w:r>
          </w:p>
        </w:tc>
        <w:tc>
          <w:tcPr>
            <w:tcW w:w="1361" w:type="dxa"/>
          </w:tcPr>
          <w:p w:rsidR="00425950" w:rsidRDefault="00425950">
            <w:pPr>
              <w:pStyle w:val="ConsPlusNormal"/>
              <w:jc w:val="center"/>
            </w:pPr>
            <w:r>
              <w:t>1398831,58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292</w:t>
            </w:r>
          </w:p>
        </w:tc>
        <w:tc>
          <w:tcPr>
            <w:tcW w:w="1247" w:type="dxa"/>
          </w:tcPr>
          <w:p w:rsidR="00425950" w:rsidRDefault="00425950">
            <w:pPr>
              <w:pStyle w:val="ConsPlusNormal"/>
              <w:jc w:val="center"/>
            </w:pPr>
            <w:r>
              <w:t>376665,32</w:t>
            </w:r>
          </w:p>
        </w:tc>
        <w:tc>
          <w:tcPr>
            <w:tcW w:w="1361" w:type="dxa"/>
          </w:tcPr>
          <w:p w:rsidR="00425950" w:rsidRDefault="00425950">
            <w:pPr>
              <w:pStyle w:val="ConsPlusNormal"/>
              <w:jc w:val="center"/>
            </w:pPr>
            <w:r>
              <w:t>1398824,42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293</w:t>
            </w:r>
          </w:p>
        </w:tc>
        <w:tc>
          <w:tcPr>
            <w:tcW w:w="1247" w:type="dxa"/>
          </w:tcPr>
          <w:p w:rsidR="00425950" w:rsidRDefault="00425950">
            <w:pPr>
              <w:pStyle w:val="ConsPlusNormal"/>
              <w:jc w:val="center"/>
            </w:pPr>
            <w:r>
              <w:t>376672,94</w:t>
            </w:r>
          </w:p>
        </w:tc>
        <w:tc>
          <w:tcPr>
            <w:tcW w:w="1361" w:type="dxa"/>
          </w:tcPr>
          <w:p w:rsidR="00425950" w:rsidRDefault="00425950">
            <w:pPr>
              <w:pStyle w:val="ConsPlusNormal"/>
              <w:jc w:val="center"/>
            </w:pPr>
            <w:r>
              <w:t>1398809,58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294</w:t>
            </w:r>
          </w:p>
        </w:tc>
        <w:tc>
          <w:tcPr>
            <w:tcW w:w="1247" w:type="dxa"/>
          </w:tcPr>
          <w:p w:rsidR="00425950" w:rsidRDefault="00425950">
            <w:pPr>
              <w:pStyle w:val="ConsPlusNormal"/>
              <w:jc w:val="center"/>
            </w:pPr>
            <w:r>
              <w:t>376679,76</w:t>
            </w:r>
          </w:p>
        </w:tc>
        <w:tc>
          <w:tcPr>
            <w:tcW w:w="1361" w:type="dxa"/>
          </w:tcPr>
          <w:p w:rsidR="00425950" w:rsidRDefault="00425950">
            <w:pPr>
              <w:pStyle w:val="ConsPlusNormal"/>
              <w:jc w:val="center"/>
            </w:pPr>
            <w:r>
              <w:t>1398789,63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295</w:t>
            </w:r>
          </w:p>
        </w:tc>
        <w:tc>
          <w:tcPr>
            <w:tcW w:w="1247" w:type="dxa"/>
          </w:tcPr>
          <w:p w:rsidR="00425950" w:rsidRDefault="00425950">
            <w:pPr>
              <w:pStyle w:val="ConsPlusNormal"/>
              <w:jc w:val="center"/>
            </w:pPr>
            <w:r>
              <w:t>376680,73</w:t>
            </w:r>
          </w:p>
        </w:tc>
        <w:tc>
          <w:tcPr>
            <w:tcW w:w="1361" w:type="dxa"/>
          </w:tcPr>
          <w:p w:rsidR="00425950" w:rsidRDefault="00425950">
            <w:pPr>
              <w:pStyle w:val="ConsPlusNormal"/>
              <w:jc w:val="center"/>
            </w:pPr>
            <w:r>
              <w:t>1398787,35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296</w:t>
            </w:r>
          </w:p>
        </w:tc>
        <w:tc>
          <w:tcPr>
            <w:tcW w:w="1247" w:type="dxa"/>
          </w:tcPr>
          <w:p w:rsidR="00425950" w:rsidRDefault="00425950">
            <w:pPr>
              <w:pStyle w:val="ConsPlusNormal"/>
              <w:jc w:val="center"/>
            </w:pPr>
            <w:r>
              <w:t>376691,43</w:t>
            </w:r>
          </w:p>
        </w:tc>
        <w:tc>
          <w:tcPr>
            <w:tcW w:w="1361" w:type="dxa"/>
          </w:tcPr>
          <w:p w:rsidR="00425950" w:rsidRDefault="00425950">
            <w:pPr>
              <w:pStyle w:val="ConsPlusNormal"/>
              <w:jc w:val="center"/>
            </w:pPr>
            <w:r>
              <w:t>1398765,93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297</w:t>
            </w:r>
          </w:p>
        </w:tc>
        <w:tc>
          <w:tcPr>
            <w:tcW w:w="1247" w:type="dxa"/>
          </w:tcPr>
          <w:p w:rsidR="00425950" w:rsidRDefault="00425950">
            <w:pPr>
              <w:pStyle w:val="ConsPlusNormal"/>
              <w:jc w:val="center"/>
            </w:pPr>
            <w:r>
              <w:t>376695,36</w:t>
            </w:r>
          </w:p>
        </w:tc>
        <w:tc>
          <w:tcPr>
            <w:tcW w:w="1361" w:type="dxa"/>
          </w:tcPr>
          <w:p w:rsidR="00425950" w:rsidRDefault="00425950">
            <w:pPr>
              <w:pStyle w:val="ConsPlusNormal"/>
              <w:jc w:val="center"/>
            </w:pPr>
            <w:r>
              <w:t>1398750,26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298</w:t>
            </w:r>
          </w:p>
        </w:tc>
        <w:tc>
          <w:tcPr>
            <w:tcW w:w="1247" w:type="dxa"/>
          </w:tcPr>
          <w:p w:rsidR="00425950" w:rsidRDefault="00425950">
            <w:pPr>
              <w:pStyle w:val="ConsPlusNormal"/>
              <w:jc w:val="center"/>
            </w:pPr>
            <w:r>
              <w:t>376696,10</w:t>
            </w:r>
          </w:p>
        </w:tc>
        <w:tc>
          <w:tcPr>
            <w:tcW w:w="1361" w:type="dxa"/>
          </w:tcPr>
          <w:p w:rsidR="00425950" w:rsidRDefault="00425950">
            <w:pPr>
              <w:pStyle w:val="ConsPlusNormal"/>
              <w:jc w:val="center"/>
            </w:pPr>
            <w:r>
              <w:t>1398747,91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299</w:t>
            </w:r>
          </w:p>
        </w:tc>
        <w:tc>
          <w:tcPr>
            <w:tcW w:w="1247" w:type="dxa"/>
          </w:tcPr>
          <w:p w:rsidR="00425950" w:rsidRDefault="00425950">
            <w:pPr>
              <w:pStyle w:val="ConsPlusNormal"/>
              <w:jc w:val="center"/>
            </w:pPr>
            <w:r>
              <w:t>376697,13</w:t>
            </w:r>
          </w:p>
        </w:tc>
        <w:tc>
          <w:tcPr>
            <w:tcW w:w="1361" w:type="dxa"/>
          </w:tcPr>
          <w:p w:rsidR="00425950" w:rsidRDefault="00425950">
            <w:pPr>
              <w:pStyle w:val="ConsPlusNormal"/>
              <w:jc w:val="center"/>
            </w:pPr>
            <w:r>
              <w:t>1398745,68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300</w:t>
            </w:r>
          </w:p>
        </w:tc>
        <w:tc>
          <w:tcPr>
            <w:tcW w:w="1247" w:type="dxa"/>
          </w:tcPr>
          <w:p w:rsidR="00425950" w:rsidRDefault="00425950">
            <w:pPr>
              <w:pStyle w:val="ConsPlusNormal"/>
              <w:jc w:val="center"/>
            </w:pPr>
            <w:r>
              <w:t>376698,42</w:t>
            </w:r>
          </w:p>
        </w:tc>
        <w:tc>
          <w:tcPr>
            <w:tcW w:w="1361" w:type="dxa"/>
          </w:tcPr>
          <w:p w:rsidR="00425950" w:rsidRDefault="00425950">
            <w:pPr>
              <w:pStyle w:val="ConsPlusNormal"/>
              <w:jc w:val="center"/>
            </w:pPr>
            <w:r>
              <w:t>1398743,59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301</w:t>
            </w:r>
          </w:p>
        </w:tc>
        <w:tc>
          <w:tcPr>
            <w:tcW w:w="1247" w:type="dxa"/>
          </w:tcPr>
          <w:p w:rsidR="00425950" w:rsidRDefault="00425950">
            <w:pPr>
              <w:pStyle w:val="ConsPlusNormal"/>
              <w:jc w:val="center"/>
            </w:pPr>
            <w:r>
              <w:t>376711,77</w:t>
            </w:r>
          </w:p>
        </w:tc>
        <w:tc>
          <w:tcPr>
            <w:tcW w:w="1361" w:type="dxa"/>
          </w:tcPr>
          <w:p w:rsidR="00425950" w:rsidRDefault="00425950">
            <w:pPr>
              <w:pStyle w:val="ConsPlusNormal"/>
              <w:jc w:val="center"/>
            </w:pPr>
            <w:r>
              <w:t>1398724,67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302</w:t>
            </w:r>
          </w:p>
        </w:tc>
        <w:tc>
          <w:tcPr>
            <w:tcW w:w="1247" w:type="dxa"/>
          </w:tcPr>
          <w:p w:rsidR="00425950" w:rsidRDefault="00425950">
            <w:pPr>
              <w:pStyle w:val="ConsPlusNormal"/>
              <w:jc w:val="center"/>
            </w:pPr>
            <w:r>
              <w:t>376713,99</w:t>
            </w:r>
          </w:p>
        </w:tc>
        <w:tc>
          <w:tcPr>
            <w:tcW w:w="1361" w:type="dxa"/>
          </w:tcPr>
          <w:p w:rsidR="00425950" w:rsidRDefault="00425950">
            <w:pPr>
              <w:pStyle w:val="ConsPlusNormal"/>
              <w:jc w:val="center"/>
            </w:pPr>
            <w:r>
              <w:t>1398722,04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303</w:t>
            </w:r>
          </w:p>
        </w:tc>
        <w:tc>
          <w:tcPr>
            <w:tcW w:w="1247" w:type="dxa"/>
          </w:tcPr>
          <w:p w:rsidR="00425950" w:rsidRDefault="00425950">
            <w:pPr>
              <w:pStyle w:val="ConsPlusNormal"/>
              <w:jc w:val="center"/>
            </w:pPr>
            <w:r>
              <w:t>376716,62</w:t>
            </w:r>
          </w:p>
        </w:tc>
        <w:tc>
          <w:tcPr>
            <w:tcW w:w="1361" w:type="dxa"/>
          </w:tcPr>
          <w:p w:rsidR="00425950" w:rsidRDefault="00425950">
            <w:pPr>
              <w:pStyle w:val="ConsPlusNormal"/>
              <w:jc w:val="center"/>
            </w:pPr>
            <w:r>
              <w:t>1398719,83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304</w:t>
            </w:r>
          </w:p>
        </w:tc>
        <w:tc>
          <w:tcPr>
            <w:tcW w:w="1247" w:type="dxa"/>
          </w:tcPr>
          <w:p w:rsidR="00425950" w:rsidRDefault="00425950">
            <w:pPr>
              <w:pStyle w:val="ConsPlusNormal"/>
              <w:jc w:val="center"/>
            </w:pPr>
            <w:r>
              <w:t>376719,60</w:t>
            </w:r>
          </w:p>
        </w:tc>
        <w:tc>
          <w:tcPr>
            <w:tcW w:w="1361" w:type="dxa"/>
          </w:tcPr>
          <w:p w:rsidR="00425950" w:rsidRDefault="00425950">
            <w:pPr>
              <w:pStyle w:val="ConsPlusNormal"/>
              <w:jc w:val="center"/>
            </w:pPr>
            <w:r>
              <w:t>1398718,10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305</w:t>
            </w:r>
          </w:p>
        </w:tc>
        <w:tc>
          <w:tcPr>
            <w:tcW w:w="1247" w:type="dxa"/>
          </w:tcPr>
          <w:p w:rsidR="00425950" w:rsidRDefault="00425950">
            <w:pPr>
              <w:pStyle w:val="ConsPlusNormal"/>
              <w:jc w:val="center"/>
            </w:pPr>
            <w:r>
              <w:t>376738,52</w:t>
            </w:r>
          </w:p>
        </w:tc>
        <w:tc>
          <w:tcPr>
            <w:tcW w:w="1361" w:type="dxa"/>
          </w:tcPr>
          <w:p w:rsidR="00425950" w:rsidRDefault="00425950">
            <w:pPr>
              <w:pStyle w:val="ConsPlusNormal"/>
              <w:jc w:val="center"/>
            </w:pPr>
            <w:r>
              <w:t>1398709,20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306</w:t>
            </w:r>
          </w:p>
        </w:tc>
        <w:tc>
          <w:tcPr>
            <w:tcW w:w="1247" w:type="dxa"/>
          </w:tcPr>
          <w:p w:rsidR="00425950" w:rsidRDefault="00425950">
            <w:pPr>
              <w:pStyle w:val="ConsPlusNormal"/>
              <w:jc w:val="center"/>
            </w:pPr>
            <w:r>
              <w:t>376741,25</w:t>
            </w:r>
          </w:p>
        </w:tc>
        <w:tc>
          <w:tcPr>
            <w:tcW w:w="1361" w:type="dxa"/>
          </w:tcPr>
          <w:p w:rsidR="00425950" w:rsidRDefault="00425950">
            <w:pPr>
              <w:pStyle w:val="ConsPlusNormal"/>
              <w:jc w:val="center"/>
            </w:pPr>
            <w:r>
              <w:t>1398708,15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307</w:t>
            </w:r>
          </w:p>
        </w:tc>
        <w:tc>
          <w:tcPr>
            <w:tcW w:w="1247" w:type="dxa"/>
          </w:tcPr>
          <w:p w:rsidR="00425950" w:rsidRDefault="00425950">
            <w:pPr>
              <w:pStyle w:val="ConsPlusNormal"/>
              <w:jc w:val="center"/>
            </w:pPr>
            <w:r>
              <w:t>376744,11</w:t>
            </w:r>
          </w:p>
        </w:tc>
        <w:tc>
          <w:tcPr>
            <w:tcW w:w="1361" w:type="dxa"/>
          </w:tcPr>
          <w:p w:rsidR="00425950" w:rsidRDefault="00425950">
            <w:pPr>
              <w:pStyle w:val="ConsPlusNormal"/>
              <w:jc w:val="center"/>
            </w:pPr>
            <w:r>
              <w:t>1398707,51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308</w:t>
            </w:r>
          </w:p>
        </w:tc>
        <w:tc>
          <w:tcPr>
            <w:tcW w:w="1247" w:type="dxa"/>
          </w:tcPr>
          <w:p w:rsidR="00425950" w:rsidRDefault="00425950">
            <w:pPr>
              <w:pStyle w:val="ConsPlusNormal"/>
              <w:jc w:val="center"/>
            </w:pPr>
            <w:r>
              <w:t>376747,03</w:t>
            </w:r>
          </w:p>
        </w:tc>
        <w:tc>
          <w:tcPr>
            <w:tcW w:w="1361" w:type="dxa"/>
          </w:tcPr>
          <w:p w:rsidR="00425950" w:rsidRDefault="00425950">
            <w:pPr>
              <w:pStyle w:val="ConsPlusNormal"/>
              <w:jc w:val="center"/>
            </w:pPr>
            <w:r>
              <w:t>1398707,30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309</w:t>
            </w:r>
          </w:p>
        </w:tc>
        <w:tc>
          <w:tcPr>
            <w:tcW w:w="1247" w:type="dxa"/>
          </w:tcPr>
          <w:p w:rsidR="00425950" w:rsidRDefault="00425950">
            <w:pPr>
              <w:pStyle w:val="ConsPlusNormal"/>
              <w:jc w:val="center"/>
            </w:pPr>
            <w:r>
              <w:t>376768,09</w:t>
            </w:r>
          </w:p>
        </w:tc>
        <w:tc>
          <w:tcPr>
            <w:tcW w:w="1361" w:type="dxa"/>
          </w:tcPr>
          <w:p w:rsidR="00425950" w:rsidRDefault="00425950">
            <w:pPr>
              <w:pStyle w:val="ConsPlusNormal"/>
              <w:jc w:val="center"/>
            </w:pPr>
            <w:r>
              <w:t>1398707,30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310</w:t>
            </w:r>
          </w:p>
        </w:tc>
        <w:tc>
          <w:tcPr>
            <w:tcW w:w="1247" w:type="dxa"/>
          </w:tcPr>
          <w:p w:rsidR="00425950" w:rsidRDefault="00425950">
            <w:pPr>
              <w:pStyle w:val="ConsPlusNormal"/>
              <w:jc w:val="center"/>
            </w:pPr>
            <w:r>
              <w:t>376787,17</w:t>
            </w:r>
          </w:p>
        </w:tc>
        <w:tc>
          <w:tcPr>
            <w:tcW w:w="1361" w:type="dxa"/>
          </w:tcPr>
          <w:p w:rsidR="00425950" w:rsidRDefault="00425950">
            <w:pPr>
              <w:pStyle w:val="ConsPlusNormal"/>
              <w:jc w:val="center"/>
            </w:pPr>
            <w:r>
              <w:t>1398705,03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311</w:t>
            </w:r>
          </w:p>
        </w:tc>
        <w:tc>
          <w:tcPr>
            <w:tcW w:w="1247" w:type="dxa"/>
          </w:tcPr>
          <w:p w:rsidR="00425950" w:rsidRDefault="00425950">
            <w:pPr>
              <w:pStyle w:val="ConsPlusNormal"/>
              <w:jc w:val="center"/>
            </w:pPr>
            <w:r>
              <w:t>376791,99</w:t>
            </w:r>
          </w:p>
        </w:tc>
        <w:tc>
          <w:tcPr>
            <w:tcW w:w="1361" w:type="dxa"/>
          </w:tcPr>
          <w:p w:rsidR="00425950" w:rsidRDefault="00425950">
            <w:pPr>
              <w:pStyle w:val="ConsPlusNormal"/>
              <w:jc w:val="center"/>
            </w:pPr>
            <w:r>
              <w:t>1398702,82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312</w:t>
            </w:r>
          </w:p>
        </w:tc>
        <w:tc>
          <w:tcPr>
            <w:tcW w:w="1247" w:type="dxa"/>
          </w:tcPr>
          <w:p w:rsidR="00425950" w:rsidRDefault="00425950">
            <w:pPr>
              <w:pStyle w:val="ConsPlusNormal"/>
              <w:jc w:val="center"/>
            </w:pPr>
            <w:r>
              <w:t>376798,14</w:t>
            </w:r>
          </w:p>
        </w:tc>
        <w:tc>
          <w:tcPr>
            <w:tcW w:w="1361" w:type="dxa"/>
          </w:tcPr>
          <w:p w:rsidR="00425950" w:rsidRDefault="00425950">
            <w:pPr>
              <w:pStyle w:val="ConsPlusNormal"/>
              <w:jc w:val="center"/>
            </w:pPr>
            <w:r>
              <w:t>1398692,45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313</w:t>
            </w:r>
          </w:p>
        </w:tc>
        <w:tc>
          <w:tcPr>
            <w:tcW w:w="1247" w:type="dxa"/>
          </w:tcPr>
          <w:p w:rsidR="00425950" w:rsidRDefault="00425950">
            <w:pPr>
              <w:pStyle w:val="ConsPlusNormal"/>
              <w:jc w:val="center"/>
            </w:pPr>
            <w:r>
              <w:t>376800,71</w:t>
            </w:r>
          </w:p>
        </w:tc>
        <w:tc>
          <w:tcPr>
            <w:tcW w:w="1361" w:type="dxa"/>
          </w:tcPr>
          <w:p w:rsidR="00425950" w:rsidRDefault="00425950">
            <w:pPr>
              <w:pStyle w:val="ConsPlusNormal"/>
              <w:jc w:val="center"/>
            </w:pPr>
            <w:r>
              <w:t>1398684,03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314</w:t>
            </w:r>
          </w:p>
        </w:tc>
        <w:tc>
          <w:tcPr>
            <w:tcW w:w="1247" w:type="dxa"/>
          </w:tcPr>
          <w:p w:rsidR="00425950" w:rsidRDefault="00425950">
            <w:pPr>
              <w:pStyle w:val="ConsPlusNormal"/>
              <w:jc w:val="center"/>
            </w:pPr>
            <w:r>
              <w:t>376802,19</w:t>
            </w:r>
          </w:p>
        </w:tc>
        <w:tc>
          <w:tcPr>
            <w:tcW w:w="1361" w:type="dxa"/>
          </w:tcPr>
          <w:p w:rsidR="00425950" w:rsidRDefault="00425950">
            <w:pPr>
              <w:pStyle w:val="ConsPlusNormal"/>
              <w:jc w:val="center"/>
            </w:pPr>
            <w:r>
              <w:t>1398665,60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315</w:t>
            </w:r>
          </w:p>
        </w:tc>
        <w:tc>
          <w:tcPr>
            <w:tcW w:w="1247" w:type="dxa"/>
          </w:tcPr>
          <w:p w:rsidR="00425950" w:rsidRDefault="00425950">
            <w:pPr>
              <w:pStyle w:val="ConsPlusNormal"/>
              <w:jc w:val="center"/>
            </w:pPr>
            <w:r>
              <w:t>376802,43</w:t>
            </w:r>
          </w:p>
        </w:tc>
        <w:tc>
          <w:tcPr>
            <w:tcW w:w="1361" w:type="dxa"/>
          </w:tcPr>
          <w:p w:rsidR="00425950" w:rsidRDefault="00425950">
            <w:pPr>
              <w:pStyle w:val="ConsPlusNormal"/>
              <w:jc w:val="center"/>
            </w:pPr>
            <w:r>
              <w:t>1398663,73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316</w:t>
            </w:r>
          </w:p>
        </w:tc>
        <w:tc>
          <w:tcPr>
            <w:tcW w:w="1247" w:type="dxa"/>
          </w:tcPr>
          <w:p w:rsidR="00425950" w:rsidRDefault="00425950">
            <w:pPr>
              <w:pStyle w:val="ConsPlusNormal"/>
              <w:jc w:val="center"/>
            </w:pPr>
            <w:r>
              <w:t>376803,37</w:t>
            </w:r>
          </w:p>
        </w:tc>
        <w:tc>
          <w:tcPr>
            <w:tcW w:w="1361" w:type="dxa"/>
          </w:tcPr>
          <w:p w:rsidR="00425950" w:rsidRDefault="00425950">
            <w:pPr>
              <w:pStyle w:val="ConsPlusNormal"/>
              <w:jc w:val="center"/>
            </w:pPr>
            <w:r>
              <w:t>1398660,27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317</w:t>
            </w:r>
          </w:p>
        </w:tc>
        <w:tc>
          <w:tcPr>
            <w:tcW w:w="1247" w:type="dxa"/>
          </w:tcPr>
          <w:p w:rsidR="00425950" w:rsidRDefault="00425950">
            <w:pPr>
              <w:pStyle w:val="ConsPlusNormal"/>
              <w:jc w:val="center"/>
            </w:pPr>
            <w:r>
              <w:t>376815,09</w:t>
            </w:r>
          </w:p>
        </w:tc>
        <w:tc>
          <w:tcPr>
            <w:tcW w:w="1361" w:type="dxa"/>
          </w:tcPr>
          <w:p w:rsidR="00425950" w:rsidRDefault="00425950">
            <w:pPr>
              <w:pStyle w:val="ConsPlusNormal"/>
              <w:jc w:val="center"/>
            </w:pPr>
            <w:r>
              <w:t>1398629,03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318</w:t>
            </w:r>
          </w:p>
        </w:tc>
        <w:tc>
          <w:tcPr>
            <w:tcW w:w="1247" w:type="dxa"/>
          </w:tcPr>
          <w:p w:rsidR="00425950" w:rsidRDefault="00425950">
            <w:pPr>
              <w:pStyle w:val="ConsPlusNormal"/>
              <w:jc w:val="center"/>
            </w:pPr>
            <w:r>
              <w:t>376816,21</w:t>
            </w:r>
          </w:p>
        </w:tc>
        <w:tc>
          <w:tcPr>
            <w:tcW w:w="1361" w:type="dxa"/>
          </w:tcPr>
          <w:p w:rsidR="00425950" w:rsidRDefault="00425950">
            <w:pPr>
              <w:pStyle w:val="ConsPlusNormal"/>
              <w:jc w:val="center"/>
            </w:pPr>
            <w:r>
              <w:t>1398626,58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319</w:t>
            </w:r>
          </w:p>
        </w:tc>
        <w:tc>
          <w:tcPr>
            <w:tcW w:w="1247" w:type="dxa"/>
          </w:tcPr>
          <w:p w:rsidR="00425950" w:rsidRDefault="00425950">
            <w:pPr>
              <w:pStyle w:val="ConsPlusNormal"/>
              <w:jc w:val="center"/>
            </w:pPr>
            <w:r>
              <w:t>376817,64</w:t>
            </w:r>
          </w:p>
        </w:tc>
        <w:tc>
          <w:tcPr>
            <w:tcW w:w="1361" w:type="dxa"/>
          </w:tcPr>
          <w:p w:rsidR="00425950" w:rsidRDefault="00425950">
            <w:pPr>
              <w:pStyle w:val="ConsPlusNormal"/>
              <w:jc w:val="center"/>
            </w:pPr>
            <w:r>
              <w:t>1398624,31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320</w:t>
            </w:r>
          </w:p>
        </w:tc>
        <w:tc>
          <w:tcPr>
            <w:tcW w:w="1247" w:type="dxa"/>
          </w:tcPr>
          <w:p w:rsidR="00425950" w:rsidRDefault="00425950">
            <w:pPr>
              <w:pStyle w:val="ConsPlusNormal"/>
              <w:jc w:val="center"/>
            </w:pPr>
            <w:r>
              <w:t>376819,36</w:t>
            </w:r>
          </w:p>
        </w:tc>
        <w:tc>
          <w:tcPr>
            <w:tcW w:w="1361" w:type="dxa"/>
          </w:tcPr>
          <w:p w:rsidR="00425950" w:rsidRDefault="00425950">
            <w:pPr>
              <w:pStyle w:val="ConsPlusNormal"/>
              <w:jc w:val="center"/>
            </w:pPr>
            <w:r>
              <w:t>1398622,24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321</w:t>
            </w:r>
          </w:p>
        </w:tc>
        <w:tc>
          <w:tcPr>
            <w:tcW w:w="1247" w:type="dxa"/>
          </w:tcPr>
          <w:p w:rsidR="00425950" w:rsidRDefault="00425950">
            <w:pPr>
              <w:pStyle w:val="ConsPlusNormal"/>
              <w:jc w:val="center"/>
            </w:pPr>
            <w:r>
              <w:t>376841,92</w:t>
            </w:r>
          </w:p>
        </w:tc>
        <w:tc>
          <w:tcPr>
            <w:tcW w:w="1361" w:type="dxa"/>
          </w:tcPr>
          <w:p w:rsidR="00425950" w:rsidRDefault="00425950">
            <w:pPr>
              <w:pStyle w:val="ConsPlusNormal"/>
              <w:jc w:val="center"/>
            </w:pPr>
            <w:r>
              <w:t>1398598,62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322</w:t>
            </w:r>
          </w:p>
        </w:tc>
        <w:tc>
          <w:tcPr>
            <w:tcW w:w="1247" w:type="dxa"/>
          </w:tcPr>
          <w:p w:rsidR="00425950" w:rsidRDefault="00425950">
            <w:pPr>
              <w:pStyle w:val="ConsPlusNormal"/>
              <w:jc w:val="center"/>
            </w:pPr>
            <w:r>
              <w:t>376863,30</w:t>
            </w:r>
          </w:p>
        </w:tc>
        <w:tc>
          <w:tcPr>
            <w:tcW w:w="1361" w:type="dxa"/>
          </w:tcPr>
          <w:p w:rsidR="00425950" w:rsidRDefault="00425950">
            <w:pPr>
              <w:pStyle w:val="ConsPlusNormal"/>
              <w:jc w:val="center"/>
            </w:pPr>
            <w:r>
              <w:t>1398565,03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323</w:t>
            </w:r>
          </w:p>
        </w:tc>
        <w:tc>
          <w:tcPr>
            <w:tcW w:w="1247" w:type="dxa"/>
          </w:tcPr>
          <w:p w:rsidR="00425950" w:rsidRDefault="00425950">
            <w:pPr>
              <w:pStyle w:val="ConsPlusNormal"/>
              <w:jc w:val="center"/>
            </w:pPr>
            <w:r>
              <w:t>376875,98</w:t>
            </w:r>
          </w:p>
        </w:tc>
        <w:tc>
          <w:tcPr>
            <w:tcW w:w="1361" w:type="dxa"/>
          </w:tcPr>
          <w:p w:rsidR="00425950" w:rsidRDefault="00425950">
            <w:pPr>
              <w:pStyle w:val="ConsPlusNormal"/>
              <w:jc w:val="center"/>
            </w:pPr>
            <w:r>
              <w:t>1398534,38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324</w:t>
            </w:r>
          </w:p>
        </w:tc>
        <w:tc>
          <w:tcPr>
            <w:tcW w:w="1247" w:type="dxa"/>
          </w:tcPr>
          <w:p w:rsidR="00425950" w:rsidRDefault="00425950">
            <w:pPr>
              <w:pStyle w:val="ConsPlusNormal"/>
              <w:jc w:val="center"/>
            </w:pPr>
            <w:r>
              <w:t>376877,49</w:t>
            </w:r>
          </w:p>
        </w:tc>
        <w:tc>
          <w:tcPr>
            <w:tcW w:w="1361" w:type="dxa"/>
          </w:tcPr>
          <w:p w:rsidR="00425950" w:rsidRDefault="00425950">
            <w:pPr>
              <w:pStyle w:val="ConsPlusNormal"/>
              <w:jc w:val="center"/>
            </w:pPr>
            <w:r>
              <w:t>1398531,44</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325</w:t>
            </w:r>
          </w:p>
        </w:tc>
        <w:tc>
          <w:tcPr>
            <w:tcW w:w="1247" w:type="dxa"/>
          </w:tcPr>
          <w:p w:rsidR="00425950" w:rsidRDefault="00425950">
            <w:pPr>
              <w:pStyle w:val="ConsPlusNormal"/>
              <w:jc w:val="center"/>
            </w:pPr>
            <w:r>
              <w:t>376879,46</w:t>
            </w:r>
          </w:p>
        </w:tc>
        <w:tc>
          <w:tcPr>
            <w:tcW w:w="1361" w:type="dxa"/>
          </w:tcPr>
          <w:p w:rsidR="00425950" w:rsidRDefault="00425950">
            <w:pPr>
              <w:pStyle w:val="ConsPlusNormal"/>
              <w:jc w:val="center"/>
            </w:pPr>
            <w:r>
              <w:t>1398528,79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326</w:t>
            </w:r>
          </w:p>
        </w:tc>
        <w:tc>
          <w:tcPr>
            <w:tcW w:w="1247" w:type="dxa"/>
          </w:tcPr>
          <w:p w:rsidR="00425950" w:rsidRDefault="00425950">
            <w:pPr>
              <w:pStyle w:val="ConsPlusNormal"/>
              <w:jc w:val="center"/>
            </w:pPr>
            <w:r>
              <w:t>376881,85</w:t>
            </w:r>
          </w:p>
        </w:tc>
        <w:tc>
          <w:tcPr>
            <w:tcW w:w="1361" w:type="dxa"/>
          </w:tcPr>
          <w:p w:rsidR="00425950" w:rsidRDefault="00425950">
            <w:pPr>
              <w:pStyle w:val="ConsPlusNormal"/>
              <w:jc w:val="center"/>
            </w:pPr>
            <w:r>
              <w:t>1398526,51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327</w:t>
            </w:r>
          </w:p>
        </w:tc>
        <w:tc>
          <w:tcPr>
            <w:tcW w:w="1247" w:type="dxa"/>
          </w:tcPr>
          <w:p w:rsidR="00425950" w:rsidRDefault="00425950">
            <w:pPr>
              <w:pStyle w:val="ConsPlusNormal"/>
              <w:jc w:val="center"/>
            </w:pPr>
            <w:r>
              <w:t>376884,57</w:t>
            </w:r>
          </w:p>
        </w:tc>
        <w:tc>
          <w:tcPr>
            <w:tcW w:w="1361" w:type="dxa"/>
          </w:tcPr>
          <w:p w:rsidR="00425950" w:rsidRDefault="00425950">
            <w:pPr>
              <w:pStyle w:val="ConsPlusNormal"/>
              <w:jc w:val="center"/>
            </w:pPr>
            <w:r>
              <w:t>1398524,64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328</w:t>
            </w:r>
          </w:p>
        </w:tc>
        <w:tc>
          <w:tcPr>
            <w:tcW w:w="1247" w:type="dxa"/>
          </w:tcPr>
          <w:p w:rsidR="00425950" w:rsidRDefault="00425950">
            <w:pPr>
              <w:pStyle w:val="ConsPlusNormal"/>
              <w:jc w:val="center"/>
            </w:pPr>
            <w:r>
              <w:t>376887,57</w:t>
            </w:r>
          </w:p>
        </w:tc>
        <w:tc>
          <w:tcPr>
            <w:tcW w:w="1361" w:type="dxa"/>
          </w:tcPr>
          <w:p w:rsidR="00425950" w:rsidRDefault="00425950">
            <w:pPr>
              <w:pStyle w:val="ConsPlusNormal"/>
              <w:jc w:val="center"/>
            </w:pPr>
            <w:r>
              <w:t>1398523,25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329</w:t>
            </w:r>
          </w:p>
        </w:tc>
        <w:tc>
          <w:tcPr>
            <w:tcW w:w="1247" w:type="dxa"/>
          </w:tcPr>
          <w:p w:rsidR="00425950" w:rsidRDefault="00425950">
            <w:pPr>
              <w:pStyle w:val="ConsPlusNormal"/>
              <w:jc w:val="center"/>
            </w:pPr>
            <w:r>
              <w:t>376890,75</w:t>
            </w:r>
          </w:p>
        </w:tc>
        <w:tc>
          <w:tcPr>
            <w:tcW w:w="1361" w:type="dxa"/>
          </w:tcPr>
          <w:p w:rsidR="00425950" w:rsidRDefault="00425950">
            <w:pPr>
              <w:pStyle w:val="ConsPlusNormal"/>
              <w:jc w:val="center"/>
            </w:pPr>
            <w:r>
              <w:t>1398522,37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330</w:t>
            </w:r>
          </w:p>
        </w:tc>
        <w:tc>
          <w:tcPr>
            <w:tcW w:w="1247" w:type="dxa"/>
          </w:tcPr>
          <w:p w:rsidR="00425950" w:rsidRDefault="00425950">
            <w:pPr>
              <w:pStyle w:val="ConsPlusNormal"/>
              <w:jc w:val="center"/>
            </w:pPr>
            <w:r>
              <w:t>376894,04</w:t>
            </w:r>
          </w:p>
        </w:tc>
        <w:tc>
          <w:tcPr>
            <w:tcW w:w="1361" w:type="dxa"/>
          </w:tcPr>
          <w:p w:rsidR="00425950" w:rsidRDefault="00425950">
            <w:pPr>
              <w:pStyle w:val="ConsPlusNormal"/>
              <w:jc w:val="center"/>
            </w:pPr>
            <w:r>
              <w:t>1398522,03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331</w:t>
            </w:r>
          </w:p>
        </w:tc>
        <w:tc>
          <w:tcPr>
            <w:tcW w:w="1247" w:type="dxa"/>
          </w:tcPr>
          <w:p w:rsidR="00425950" w:rsidRDefault="00425950">
            <w:pPr>
              <w:pStyle w:val="ConsPlusNormal"/>
              <w:jc w:val="center"/>
            </w:pPr>
            <w:r>
              <w:t>376897,33</w:t>
            </w:r>
          </w:p>
        </w:tc>
        <w:tc>
          <w:tcPr>
            <w:tcW w:w="1361" w:type="dxa"/>
          </w:tcPr>
          <w:p w:rsidR="00425950" w:rsidRDefault="00425950">
            <w:pPr>
              <w:pStyle w:val="ConsPlusNormal"/>
              <w:jc w:val="center"/>
            </w:pPr>
            <w:r>
              <w:t>1398522,23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332</w:t>
            </w:r>
          </w:p>
        </w:tc>
        <w:tc>
          <w:tcPr>
            <w:tcW w:w="1247" w:type="dxa"/>
          </w:tcPr>
          <w:p w:rsidR="00425950" w:rsidRDefault="00425950">
            <w:pPr>
              <w:pStyle w:val="ConsPlusNormal"/>
              <w:jc w:val="center"/>
            </w:pPr>
            <w:r>
              <w:t>376900,55</w:t>
            </w:r>
          </w:p>
        </w:tc>
        <w:tc>
          <w:tcPr>
            <w:tcW w:w="1361" w:type="dxa"/>
          </w:tcPr>
          <w:p w:rsidR="00425950" w:rsidRDefault="00425950">
            <w:pPr>
              <w:pStyle w:val="ConsPlusNormal"/>
              <w:jc w:val="center"/>
            </w:pPr>
            <w:r>
              <w:t>1398522,98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333</w:t>
            </w:r>
          </w:p>
        </w:tc>
        <w:tc>
          <w:tcPr>
            <w:tcW w:w="1247" w:type="dxa"/>
          </w:tcPr>
          <w:p w:rsidR="00425950" w:rsidRDefault="00425950">
            <w:pPr>
              <w:pStyle w:val="ConsPlusNormal"/>
              <w:jc w:val="center"/>
            </w:pPr>
            <w:r>
              <w:t>376903,61</w:t>
            </w:r>
          </w:p>
        </w:tc>
        <w:tc>
          <w:tcPr>
            <w:tcW w:w="1361" w:type="dxa"/>
          </w:tcPr>
          <w:p w:rsidR="00425950" w:rsidRDefault="00425950">
            <w:pPr>
              <w:pStyle w:val="ConsPlusNormal"/>
              <w:jc w:val="center"/>
            </w:pPr>
            <w:r>
              <w:t>1398524,24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334</w:t>
            </w:r>
          </w:p>
        </w:tc>
        <w:tc>
          <w:tcPr>
            <w:tcW w:w="1247" w:type="dxa"/>
          </w:tcPr>
          <w:p w:rsidR="00425950" w:rsidRDefault="00425950">
            <w:pPr>
              <w:pStyle w:val="ConsPlusNormal"/>
              <w:jc w:val="center"/>
            </w:pPr>
            <w:r>
              <w:t>376906,41</w:t>
            </w:r>
          </w:p>
        </w:tc>
        <w:tc>
          <w:tcPr>
            <w:tcW w:w="1361" w:type="dxa"/>
          </w:tcPr>
          <w:p w:rsidR="00425950" w:rsidRDefault="00425950">
            <w:pPr>
              <w:pStyle w:val="ConsPlusNormal"/>
              <w:jc w:val="center"/>
            </w:pPr>
            <w:r>
              <w:t>1398525,99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335</w:t>
            </w:r>
          </w:p>
        </w:tc>
        <w:tc>
          <w:tcPr>
            <w:tcW w:w="1247" w:type="dxa"/>
          </w:tcPr>
          <w:p w:rsidR="00425950" w:rsidRDefault="00425950">
            <w:pPr>
              <w:pStyle w:val="ConsPlusNormal"/>
              <w:jc w:val="center"/>
            </w:pPr>
            <w:r>
              <w:t>376908,89</w:t>
            </w:r>
          </w:p>
        </w:tc>
        <w:tc>
          <w:tcPr>
            <w:tcW w:w="1361" w:type="dxa"/>
          </w:tcPr>
          <w:p w:rsidR="00425950" w:rsidRDefault="00425950">
            <w:pPr>
              <w:pStyle w:val="ConsPlusNormal"/>
              <w:jc w:val="center"/>
            </w:pPr>
            <w:r>
              <w:t>1398528,17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376910,97</w:t>
            </w:r>
          </w:p>
        </w:tc>
        <w:tc>
          <w:tcPr>
            <w:tcW w:w="1361" w:type="dxa"/>
          </w:tcPr>
          <w:p w:rsidR="00425950" w:rsidRDefault="00425950">
            <w:pPr>
              <w:pStyle w:val="ConsPlusNormal"/>
              <w:jc w:val="center"/>
            </w:pPr>
            <w:r>
              <w:t>1398530,74</w:t>
            </w:r>
          </w:p>
        </w:tc>
      </w:tr>
      <w:tr w:rsidR="00425950">
        <w:tc>
          <w:tcPr>
            <w:tcW w:w="567" w:type="dxa"/>
            <w:vMerge w:val="restart"/>
          </w:tcPr>
          <w:p w:rsidR="00425950" w:rsidRDefault="00425950">
            <w:pPr>
              <w:pStyle w:val="ConsPlusNormal"/>
              <w:jc w:val="center"/>
              <w:outlineLvl w:val="1"/>
            </w:pPr>
            <w:r>
              <w:t>82</w:t>
            </w:r>
          </w:p>
        </w:tc>
        <w:tc>
          <w:tcPr>
            <w:tcW w:w="1304" w:type="dxa"/>
            <w:vMerge w:val="restart"/>
          </w:tcPr>
          <w:p w:rsidR="00425950" w:rsidRDefault="00425950">
            <w:pPr>
              <w:pStyle w:val="ConsPlusNormal"/>
            </w:pPr>
            <w:r>
              <w:t>Скала Монах</w:t>
            </w:r>
          </w:p>
        </w:tc>
        <w:tc>
          <w:tcPr>
            <w:tcW w:w="1474" w:type="dxa"/>
            <w:vMerge w:val="restart"/>
          </w:tcPr>
          <w:p w:rsidR="00425950" w:rsidRDefault="00425950">
            <w:pPr>
              <w:pStyle w:val="ConsPlusNormal"/>
              <w:jc w:val="both"/>
            </w:pPr>
            <w:r>
              <w:t xml:space="preserve">Туапсинский район, с. </w:t>
            </w:r>
            <w:r>
              <w:lastRenderedPageBreak/>
              <w:t>Георгиевское</w:t>
            </w:r>
          </w:p>
        </w:tc>
        <w:tc>
          <w:tcPr>
            <w:tcW w:w="964" w:type="dxa"/>
            <w:vMerge w:val="restart"/>
          </w:tcPr>
          <w:p w:rsidR="00425950" w:rsidRDefault="00425950">
            <w:pPr>
              <w:pStyle w:val="ConsPlusNormal"/>
              <w:jc w:val="center"/>
            </w:pPr>
            <w:r>
              <w:lastRenderedPageBreak/>
              <w:t>0,017</w:t>
            </w:r>
          </w:p>
        </w:tc>
        <w:tc>
          <w:tcPr>
            <w:tcW w:w="3458" w:type="dxa"/>
            <w:vMerge w:val="restart"/>
          </w:tcPr>
          <w:p w:rsidR="00425950" w:rsidRDefault="00425950">
            <w:pPr>
              <w:pStyle w:val="ConsPlusNormal"/>
              <w:jc w:val="both"/>
            </w:pPr>
            <w:r>
              <w:t xml:space="preserve">границы установлены следующим образом: точка 1 установлена у </w:t>
            </w:r>
            <w:r>
              <w:lastRenderedPageBreak/>
              <w:t>северо-западного уступа скалы Монах, далее в юго-восточном направлении вдоль уступа скалы на расстояние 14 м до точки 4; от точки 4 в юго-западном направлении вдоль уступа скалы на расстояние 14 м до точки 7; от точки 7 в северо-западном направлении вдоль уступа скалы на расстояние 22 м на исходную точку 1</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382010,48</w:t>
            </w:r>
          </w:p>
        </w:tc>
        <w:tc>
          <w:tcPr>
            <w:tcW w:w="1361" w:type="dxa"/>
          </w:tcPr>
          <w:p w:rsidR="00425950" w:rsidRDefault="00425950">
            <w:pPr>
              <w:pStyle w:val="ConsPlusNormal"/>
              <w:jc w:val="center"/>
            </w:pPr>
            <w:r>
              <w:t>1400172,04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382010,69</w:t>
            </w:r>
          </w:p>
        </w:tc>
        <w:tc>
          <w:tcPr>
            <w:tcW w:w="1361" w:type="dxa"/>
          </w:tcPr>
          <w:p w:rsidR="00425950" w:rsidRDefault="00425950">
            <w:pPr>
              <w:pStyle w:val="ConsPlusNormal"/>
              <w:jc w:val="center"/>
            </w:pPr>
            <w:r>
              <w:t>1400175,03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382009,94</w:t>
            </w:r>
          </w:p>
        </w:tc>
        <w:tc>
          <w:tcPr>
            <w:tcW w:w="1361" w:type="dxa"/>
          </w:tcPr>
          <w:p w:rsidR="00425950" w:rsidRDefault="00425950">
            <w:pPr>
              <w:pStyle w:val="ConsPlusNormal"/>
              <w:jc w:val="center"/>
            </w:pPr>
            <w:r>
              <w:t>1400178,13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382004,29</w:t>
            </w:r>
          </w:p>
        </w:tc>
        <w:tc>
          <w:tcPr>
            <w:tcW w:w="1361" w:type="dxa"/>
          </w:tcPr>
          <w:p w:rsidR="00425950" w:rsidRDefault="00425950">
            <w:pPr>
              <w:pStyle w:val="ConsPlusNormal"/>
              <w:jc w:val="center"/>
            </w:pPr>
            <w:r>
              <w:t>1400184,21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381998,31</w:t>
            </w:r>
          </w:p>
        </w:tc>
        <w:tc>
          <w:tcPr>
            <w:tcW w:w="1361" w:type="dxa"/>
          </w:tcPr>
          <w:p w:rsidR="00425950" w:rsidRDefault="00425950">
            <w:pPr>
              <w:pStyle w:val="ConsPlusNormal"/>
              <w:jc w:val="center"/>
            </w:pPr>
            <w:r>
              <w:t>1400184,32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381993,83</w:t>
            </w:r>
          </w:p>
        </w:tc>
        <w:tc>
          <w:tcPr>
            <w:tcW w:w="1361" w:type="dxa"/>
          </w:tcPr>
          <w:p w:rsidR="00425950" w:rsidRDefault="00425950">
            <w:pPr>
              <w:pStyle w:val="ConsPlusNormal"/>
              <w:jc w:val="center"/>
            </w:pPr>
            <w:r>
              <w:t>1400182,39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381991,80</w:t>
            </w:r>
          </w:p>
        </w:tc>
        <w:tc>
          <w:tcPr>
            <w:tcW w:w="1361" w:type="dxa"/>
          </w:tcPr>
          <w:p w:rsidR="00425950" w:rsidRDefault="00425950">
            <w:pPr>
              <w:pStyle w:val="ConsPlusNormal"/>
              <w:jc w:val="center"/>
            </w:pPr>
            <w:r>
              <w:t>1400179,94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381995,67</w:t>
            </w:r>
          </w:p>
        </w:tc>
        <w:tc>
          <w:tcPr>
            <w:tcW w:w="1361" w:type="dxa"/>
          </w:tcPr>
          <w:p w:rsidR="00425950" w:rsidRDefault="00425950">
            <w:pPr>
              <w:pStyle w:val="ConsPlusNormal"/>
              <w:jc w:val="center"/>
            </w:pPr>
            <w:r>
              <w:t>1400175,53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382000,02</w:t>
            </w:r>
          </w:p>
        </w:tc>
        <w:tc>
          <w:tcPr>
            <w:tcW w:w="1361" w:type="dxa"/>
          </w:tcPr>
          <w:p w:rsidR="00425950" w:rsidRDefault="00425950">
            <w:pPr>
              <w:pStyle w:val="ConsPlusNormal"/>
              <w:jc w:val="center"/>
            </w:pPr>
            <w:r>
              <w:t>1400173,75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382002,90</w:t>
            </w:r>
          </w:p>
        </w:tc>
        <w:tc>
          <w:tcPr>
            <w:tcW w:w="1361" w:type="dxa"/>
          </w:tcPr>
          <w:p w:rsidR="00425950" w:rsidRDefault="00425950">
            <w:pPr>
              <w:pStyle w:val="ConsPlusNormal"/>
              <w:jc w:val="center"/>
            </w:pPr>
            <w:r>
              <w:t>1400171,73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382007,49</w:t>
            </w:r>
          </w:p>
        </w:tc>
        <w:tc>
          <w:tcPr>
            <w:tcW w:w="1361" w:type="dxa"/>
          </w:tcPr>
          <w:p w:rsidR="00425950" w:rsidRDefault="00425950">
            <w:pPr>
              <w:pStyle w:val="ConsPlusNormal"/>
              <w:jc w:val="center"/>
            </w:pPr>
            <w:r>
              <w:t>1400170,76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382010,48</w:t>
            </w:r>
          </w:p>
        </w:tc>
        <w:tc>
          <w:tcPr>
            <w:tcW w:w="1361" w:type="dxa"/>
          </w:tcPr>
          <w:p w:rsidR="00425950" w:rsidRDefault="00425950">
            <w:pPr>
              <w:pStyle w:val="ConsPlusNormal"/>
              <w:jc w:val="center"/>
            </w:pPr>
            <w:r>
              <w:t>1400172,04</w:t>
            </w:r>
          </w:p>
        </w:tc>
      </w:tr>
      <w:tr w:rsidR="00425950">
        <w:tc>
          <w:tcPr>
            <w:tcW w:w="567" w:type="dxa"/>
            <w:vMerge w:val="restart"/>
          </w:tcPr>
          <w:p w:rsidR="00425950" w:rsidRDefault="00425950">
            <w:pPr>
              <w:pStyle w:val="ConsPlusNormal"/>
              <w:jc w:val="center"/>
              <w:outlineLvl w:val="1"/>
            </w:pPr>
            <w:r>
              <w:t>83</w:t>
            </w:r>
          </w:p>
        </w:tc>
        <w:tc>
          <w:tcPr>
            <w:tcW w:w="1304" w:type="dxa"/>
            <w:vMerge w:val="restart"/>
          </w:tcPr>
          <w:p w:rsidR="00425950" w:rsidRDefault="00425950">
            <w:pPr>
              <w:pStyle w:val="ConsPlusNormal"/>
            </w:pPr>
            <w:r>
              <w:t>Скала Одинокая</w:t>
            </w:r>
          </w:p>
        </w:tc>
        <w:tc>
          <w:tcPr>
            <w:tcW w:w="1474" w:type="dxa"/>
            <w:vMerge w:val="restart"/>
          </w:tcPr>
          <w:p w:rsidR="00425950" w:rsidRDefault="00425950">
            <w:pPr>
              <w:pStyle w:val="ConsPlusNormal"/>
              <w:jc w:val="both"/>
            </w:pPr>
            <w:r>
              <w:t>Туапсинский район, между Канжанскими и Медовыми скалами.</w:t>
            </w:r>
          </w:p>
        </w:tc>
        <w:tc>
          <w:tcPr>
            <w:tcW w:w="964" w:type="dxa"/>
            <w:vMerge w:val="restart"/>
          </w:tcPr>
          <w:p w:rsidR="00425950" w:rsidRDefault="00425950">
            <w:pPr>
              <w:pStyle w:val="ConsPlusNormal"/>
              <w:jc w:val="center"/>
            </w:pPr>
            <w:r>
              <w:t>0,946</w:t>
            </w:r>
          </w:p>
        </w:tc>
        <w:tc>
          <w:tcPr>
            <w:tcW w:w="3458" w:type="dxa"/>
            <w:vMerge w:val="restart"/>
          </w:tcPr>
          <w:p w:rsidR="00425950" w:rsidRDefault="00425950">
            <w:pPr>
              <w:pStyle w:val="ConsPlusNormal"/>
              <w:jc w:val="both"/>
            </w:pPr>
            <w:r>
              <w:t>границы определены по подножию скалы</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386691,52</w:t>
            </w:r>
          </w:p>
        </w:tc>
        <w:tc>
          <w:tcPr>
            <w:tcW w:w="1361" w:type="dxa"/>
          </w:tcPr>
          <w:p w:rsidR="00425950" w:rsidRDefault="00425950">
            <w:pPr>
              <w:pStyle w:val="ConsPlusNormal"/>
              <w:jc w:val="center"/>
            </w:pPr>
            <w:r>
              <w:t>1422119,20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386689,95</w:t>
            </w:r>
          </w:p>
        </w:tc>
        <w:tc>
          <w:tcPr>
            <w:tcW w:w="1361" w:type="dxa"/>
          </w:tcPr>
          <w:p w:rsidR="00425950" w:rsidRDefault="00425950">
            <w:pPr>
              <w:pStyle w:val="ConsPlusNormal"/>
              <w:jc w:val="center"/>
            </w:pPr>
            <w:r>
              <w:t>1422145,19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386660,83</w:t>
            </w:r>
          </w:p>
        </w:tc>
        <w:tc>
          <w:tcPr>
            <w:tcW w:w="1361" w:type="dxa"/>
          </w:tcPr>
          <w:p w:rsidR="00425950" w:rsidRDefault="00425950">
            <w:pPr>
              <w:pStyle w:val="ConsPlusNormal"/>
              <w:jc w:val="center"/>
            </w:pPr>
            <w:r>
              <w:t>1422159,91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386630,63</w:t>
            </w:r>
          </w:p>
        </w:tc>
        <w:tc>
          <w:tcPr>
            <w:tcW w:w="1361" w:type="dxa"/>
          </w:tcPr>
          <w:p w:rsidR="00425950" w:rsidRDefault="00425950">
            <w:pPr>
              <w:pStyle w:val="ConsPlusNormal"/>
              <w:jc w:val="center"/>
            </w:pPr>
            <w:r>
              <w:t>1422149,26</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386568,63</w:t>
            </w:r>
          </w:p>
        </w:tc>
        <w:tc>
          <w:tcPr>
            <w:tcW w:w="1361" w:type="dxa"/>
          </w:tcPr>
          <w:p w:rsidR="00425950" w:rsidRDefault="00425950">
            <w:pPr>
              <w:pStyle w:val="ConsPlusNormal"/>
              <w:jc w:val="center"/>
            </w:pPr>
            <w:r>
              <w:t>1422101,04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386558,14</w:t>
            </w:r>
          </w:p>
        </w:tc>
        <w:tc>
          <w:tcPr>
            <w:tcW w:w="1361" w:type="dxa"/>
          </w:tcPr>
          <w:p w:rsidR="00425950" w:rsidRDefault="00425950">
            <w:pPr>
              <w:pStyle w:val="ConsPlusNormal"/>
              <w:jc w:val="center"/>
            </w:pPr>
            <w:r>
              <w:t>1422066,29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386564,40</w:t>
            </w:r>
          </w:p>
        </w:tc>
        <w:tc>
          <w:tcPr>
            <w:tcW w:w="1361" w:type="dxa"/>
          </w:tcPr>
          <w:p w:rsidR="00425950" w:rsidRDefault="00425950">
            <w:pPr>
              <w:pStyle w:val="ConsPlusNormal"/>
              <w:jc w:val="center"/>
            </w:pPr>
            <w:r>
              <w:t>1422046,25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386603,23</w:t>
            </w:r>
          </w:p>
        </w:tc>
        <w:tc>
          <w:tcPr>
            <w:tcW w:w="1361" w:type="dxa"/>
          </w:tcPr>
          <w:p w:rsidR="00425950" w:rsidRDefault="00425950">
            <w:pPr>
              <w:pStyle w:val="ConsPlusNormal"/>
              <w:jc w:val="center"/>
            </w:pPr>
            <w:r>
              <w:t>1422035,29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386633,91</w:t>
            </w:r>
          </w:p>
        </w:tc>
        <w:tc>
          <w:tcPr>
            <w:tcW w:w="1361" w:type="dxa"/>
          </w:tcPr>
          <w:p w:rsidR="00425950" w:rsidRDefault="00425950">
            <w:pPr>
              <w:pStyle w:val="ConsPlusNormal"/>
              <w:jc w:val="center"/>
            </w:pPr>
            <w:r>
              <w:t>1422061,59</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386673,36</w:t>
            </w:r>
          </w:p>
        </w:tc>
        <w:tc>
          <w:tcPr>
            <w:tcW w:w="1361" w:type="dxa"/>
          </w:tcPr>
          <w:p w:rsidR="00425950" w:rsidRDefault="00425950">
            <w:pPr>
              <w:pStyle w:val="ConsPlusNormal"/>
              <w:jc w:val="center"/>
            </w:pPr>
            <w:r>
              <w:t>1422096,35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386691,52</w:t>
            </w:r>
          </w:p>
        </w:tc>
        <w:tc>
          <w:tcPr>
            <w:tcW w:w="1361" w:type="dxa"/>
          </w:tcPr>
          <w:p w:rsidR="00425950" w:rsidRDefault="00425950">
            <w:pPr>
              <w:pStyle w:val="ConsPlusNormal"/>
              <w:jc w:val="center"/>
            </w:pPr>
            <w:r>
              <w:t>1422119,20</w:t>
            </w:r>
          </w:p>
        </w:tc>
      </w:tr>
      <w:tr w:rsidR="00425950">
        <w:tc>
          <w:tcPr>
            <w:tcW w:w="567" w:type="dxa"/>
            <w:vMerge w:val="restart"/>
            <w:tcBorders>
              <w:bottom w:val="nil"/>
            </w:tcBorders>
          </w:tcPr>
          <w:p w:rsidR="00425950" w:rsidRDefault="00425950">
            <w:pPr>
              <w:pStyle w:val="ConsPlusNormal"/>
              <w:jc w:val="center"/>
              <w:outlineLvl w:val="1"/>
            </w:pPr>
            <w:r>
              <w:t>84</w:t>
            </w:r>
          </w:p>
        </w:tc>
        <w:tc>
          <w:tcPr>
            <w:tcW w:w="1304" w:type="dxa"/>
            <w:vMerge w:val="restart"/>
            <w:tcBorders>
              <w:bottom w:val="nil"/>
            </w:tcBorders>
          </w:tcPr>
          <w:p w:rsidR="00425950" w:rsidRDefault="00425950">
            <w:pPr>
              <w:pStyle w:val="ConsPlusNormal"/>
            </w:pPr>
            <w:r>
              <w:t>Скальное море</w:t>
            </w:r>
          </w:p>
        </w:tc>
        <w:tc>
          <w:tcPr>
            <w:tcW w:w="1474" w:type="dxa"/>
            <w:vMerge w:val="restart"/>
            <w:tcBorders>
              <w:bottom w:val="nil"/>
            </w:tcBorders>
          </w:tcPr>
          <w:p w:rsidR="00425950" w:rsidRDefault="00425950">
            <w:pPr>
              <w:pStyle w:val="ConsPlusNormal"/>
              <w:jc w:val="both"/>
            </w:pPr>
            <w:r>
              <w:t>Туапсинский район, 4 км северо-восточнее с. Анастасиевка</w:t>
            </w:r>
          </w:p>
        </w:tc>
        <w:tc>
          <w:tcPr>
            <w:tcW w:w="964" w:type="dxa"/>
            <w:vMerge w:val="restart"/>
            <w:tcBorders>
              <w:bottom w:val="nil"/>
            </w:tcBorders>
          </w:tcPr>
          <w:p w:rsidR="00425950" w:rsidRDefault="00425950">
            <w:pPr>
              <w:pStyle w:val="ConsPlusNormal"/>
              <w:jc w:val="center"/>
            </w:pPr>
            <w:r>
              <w:t>5,8</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от северо-западной окраины выдела 19 квартала 51А Георгиевского участкового лесничества по северной границе выдела 19, далее по части выдела 20 на юг до юго-восточной окраины выдела 19, далее на северо-запад до пересечения выдела 19 и выдела 29 квартала 51А Георгиевского участкового лесничества, далее на юго-запад до пересечения выделов 29 и 30, далее на восток по северной границе выдела 30 квартала 51А Георгиевского участкового лесничества, далее от северо-восточной окраины в юго-западном направлении до юго-восточной окраины выдела 30, далее на запад по северной границе выделов 30 и 29 до юго-западной окраины выдела 29, далее на север по западной границе выделов 29 и 19 на исходную точку</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384270,72</w:t>
            </w:r>
          </w:p>
        </w:tc>
        <w:tc>
          <w:tcPr>
            <w:tcW w:w="1361" w:type="dxa"/>
          </w:tcPr>
          <w:p w:rsidR="00425950" w:rsidRDefault="00425950">
            <w:pPr>
              <w:pStyle w:val="ConsPlusNormal"/>
              <w:jc w:val="center"/>
            </w:pPr>
            <w:r>
              <w:t>1408111,42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384300,72</w:t>
            </w:r>
          </w:p>
        </w:tc>
        <w:tc>
          <w:tcPr>
            <w:tcW w:w="1361" w:type="dxa"/>
          </w:tcPr>
          <w:p w:rsidR="00425950" w:rsidRDefault="00425950">
            <w:pPr>
              <w:pStyle w:val="ConsPlusNormal"/>
              <w:jc w:val="center"/>
            </w:pPr>
            <w:r>
              <w:t>1408145,28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384313,36</w:t>
            </w:r>
          </w:p>
        </w:tc>
        <w:tc>
          <w:tcPr>
            <w:tcW w:w="1361" w:type="dxa"/>
          </w:tcPr>
          <w:p w:rsidR="00425950" w:rsidRDefault="00425950">
            <w:pPr>
              <w:pStyle w:val="ConsPlusNormal"/>
              <w:jc w:val="center"/>
            </w:pPr>
            <w:r>
              <w:t>1408177,21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384314,64</w:t>
            </w:r>
          </w:p>
        </w:tc>
        <w:tc>
          <w:tcPr>
            <w:tcW w:w="1361" w:type="dxa"/>
          </w:tcPr>
          <w:p w:rsidR="00425950" w:rsidRDefault="00425950">
            <w:pPr>
              <w:pStyle w:val="ConsPlusNormal"/>
              <w:jc w:val="center"/>
            </w:pPr>
            <w:r>
              <w:t>1408203,35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384302,22</w:t>
            </w:r>
          </w:p>
        </w:tc>
        <w:tc>
          <w:tcPr>
            <w:tcW w:w="1361" w:type="dxa"/>
          </w:tcPr>
          <w:p w:rsidR="00425950" w:rsidRDefault="00425950">
            <w:pPr>
              <w:pStyle w:val="ConsPlusNormal"/>
              <w:jc w:val="center"/>
            </w:pPr>
            <w:r>
              <w:t>1408229,92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384279,18</w:t>
            </w:r>
          </w:p>
        </w:tc>
        <w:tc>
          <w:tcPr>
            <w:tcW w:w="1361" w:type="dxa"/>
          </w:tcPr>
          <w:p w:rsidR="00425950" w:rsidRDefault="00425950">
            <w:pPr>
              <w:pStyle w:val="ConsPlusNormal"/>
              <w:jc w:val="center"/>
            </w:pPr>
            <w:r>
              <w:t>1408259,57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384278,01</w:t>
            </w:r>
          </w:p>
        </w:tc>
        <w:tc>
          <w:tcPr>
            <w:tcW w:w="1361" w:type="dxa"/>
          </w:tcPr>
          <w:p w:rsidR="00425950" w:rsidRDefault="00425950">
            <w:pPr>
              <w:pStyle w:val="ConsPlusNormal"/>
              <w:jc w:val="center"/>
            </w:pPr>
            <w:r>
              <w:t>1408278,56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384281,01</w:t>
            </w:r>
          </w:p>
        </w:tc>
        <w:tc>
          <w:tcPr>
            <w:tcW w:w="1361" w:type="dxa"/>
          </w:tcPr>
          <w:p w:rsidR="00425950" w:rsidRDefault="00425950">
            <w:pPr>
              <w:pStyle w:val="ConsPlusNormal"/>
              <w:jc w:val="center"/>
            </w:pPr>
            <w:r>
              <w:t>1408295,70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384286,58</w:t>
            </w:r>
          </w:p>
        </w:tc>
        <w:tc>
          <w:tcPr>
            <w:tcW w:w="1361" w:type="dxa"/>
          </w:tcPr>
          <w:p w:rsidR="00425950" w:rsidRDefault="00425950">
            <w:pPr>
              <w:pStyle w:val="ConsPlusNormal"/>
              <w:jc w:val="center"/>
            </w:pPr>
            <w:r>
              <w:t>1408307,70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384303,80</w:t>
            </w:r>
          </w:p>
        </w:tc>
        <w:tc>
          <w:tcPr>
            <w:tcW w:w="1361" w:type="dxa"/>
          </w:tcPr>
          <w:p w:rsidR="00425950" w:rsidRDefault="00425950">
            <w:pPr>
              <w:pStyle w:val="ConsPlusNormal"/>
              <w:jc w:val="center"/>
            </w:pPr>
            <w:r>
              <w:t>1408318,54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384314,95</w:t>
            </w:r>
          </w:p>
        </w:tc>
        <w:tc>
          <w:tcPr>
            <w:tcW w:w="1361" w:type="dxa"/>
          </w:tcPr>
          <w:p w:rsidR="00425950" w:rsidRDefault="00425950">
            <w:pPr>
              <w:pStyle w:val="ConsPlusNormal"/>
              <w:jc w:val="center"/>
            </w:pPr>
            <w:r>
              <w:t>1408323,90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384319,57</w:t>
            </w:r>
          </w:p>
        </w:tc>
        <w:tc>
          <w:tcPr>
            <w:tcW w:w="1361" w:type="dxa"/>
          </w:tcPr>
          <w:p w:rsidR="00425950" w:rsidRDefault="00425950">
            <w:pPr>
              <w:pStyle w:val="ConsPlusNormal"/>
              <w:jc w:val="center"/>
            </w:pPr>
            <w:r>
              <w:t>1408335,56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384320,43</w:t>
            </w:r>
          </w:p>
        </w:tc>
        <w:tc>
          <w:tcPr>
            <w:tcW w:w="1361" w:type="dxa"/>
          </w:tcPr>
          <w:p w:rsidR="00425950" w:rsidRDefault="00425950">
            <w:pPr>
              <w:pStyle w:val="ConsPlusNormal"/>
              <w:jc w:val="center"/>
            </w:pPr>
            <w:r>
              <w:t>1408348,41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384313,15</w:t>
            </w:r>
          </w:p>
        </w:tc>
        <w:tc>
          <w:tcPr>
            <w:tcW w:w="1361" w:type="dxa"/>
          </w:tcPr>
          <w:p w:rsidR="00425950" w:rsidRDefault="00425950">
            <w:pPr>
              <w:pStyle w:val="ConsPlusNormal"/>
              <w:jc w:val="center"/>
            </w:pPr>
            <w:r>
              <w:t>1408366,84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384295,15</w:t>
            </w:r>
          </w:p>
        </w:tc>
        <w:tc>
          <w:tcPr>
            <w:tcW w:w="1361" w:type="dxa"/>
          </w:tcPr>
          <w:p w:rsidR="00425950" w:rsidRDefault="00425950">
            <w:pPr>
              <w:pStyle w:val="ConsPlusNormal"/>
              <w:jc w:val="center"/>
            </w:pPr>
            <w:r>
              <w:t>1408380,13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384275,43</w:t>
            </w:r>
          </w:p>
        </w:tc>
        <w:tc>
          <w:tcPr>
            <w:tcW w:w="1361" w:type="dxa"/>
          </w:tcPr>
          <w:p w:rsidR="00425950" w:rsidRDefault="00425950">
            <w:pPr>
              <w:pStyle w:val="ConsPlusNormal"/>
              <w:jc w:val="center"/>
            </w:pPr>
            <w:r>
              <w:t>1408387,85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384238,15</w:t>
            </w:r>
          </w:p>
        </w:tc>
        <w:tc>
          <w:tcPr>
            <w:tcW w:w="1361" w:type="dxa"/>
          </w:tcPr>
          <w:p w:rsidR="00425950" w:rsidRDefault="00425950">
            <w:pPr>
              <w:pStyle w:val="ConsPlusNormal"/>
              <w:jc w:val="center"/>
            </w:pPr>
            <w:r>
              <w:t>1408392,99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384202,58</w:t>
            </w:r>
          </w:p>
        </w:tc>
        <w:tc>
          <w:tcPr>
            <w:tcW w:w="1361" w:type="dxa"/>
          </w:tcPr>
          <w:p w:rsidR="00425950" w:rsidRDefault="00425950">
            <w:pPr>
              <w:pStyle w:val="ConsPlusNormal"/>
              <w:jc w:val="center"/>
            </w:pPr>
            <w:r>
              <w:t>1408392,13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384172,15</w:t>
            </w:r>
          </w:p>
        </w:tc>
        <w:tc>
          <w:tcPr>
            <w:tcW w:w="1361" w:type="dxa"/>
          </w:tcPr>
          <w:p w:rsidR="00425950" w:rsidRDefault="00425950">
            <w:pPr>
              <w:pStyle w:val="ConsPlusNormal"/>
              <w:jc w:val="center"/>
            </w:pPr>
            <w:r>
              <w:t>1408376,70</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384146,44</w:t>
            </w:r>
          </w:p>
        </w:tc>
        <w:tc>
          <w:tcPr>
            <w:tcW w:w="1361" w:type="dxa"/>
          </w:tcPr>
          <w:p w:rsidR="00425950" w:rsidRDefault="00425950">
            <w:pPr>
              <w:pStyle w:val="ConsPlusNormal"/>
              <w:jc w:val="center"/>
            </w:pPr>
            <w:r>
              <w:t>1408363,84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384167,53</w:t>
            </w:r>
          </w:p>
        </w:tc>
        <w:tc>
          <w:tcPr>
            <w:tcW w:w="1361" w:type="dxa"/>
          </w:tcPr>
          <w:p w:rsidR="00425950" w:rsidRDefault="00425950">
            <w:pPr>
              <w:pStyle w:val="ConsPlusNormal"/>
              <w:jc w:val="center"/>
            </w:pPr>
            <w:r>
              <w:t>1408348,28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384197,02</w:t>
            </w:r>
          </w:p>
        </w:tc>
        <w:tc>
          <w:tcPr>
            <w:tcW w:w="1361" w:type="dxa"/>
          </w:tcPr>
          <w:p w:rsidR="00425950" w:rsidRDefault="00425950">
            <w:pPr>
              <w:pStyle w:val="ConsPlusNormal"/>
              <w:jc w:val="center"/>
            </w:pPr>
            <w:r>
              <w:t>1408326,53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384212,11</w:t>
            </w:r>
          </w:p>
        </w:tc>
        <w:tc>
          <w:tcPr>
            <w:tcW w:w="1361" w:type="dxa"/>
          </w:tcPr>
          <w:p w:rsidR="00425950" w:rsidRDefault="00425950">
            <w:pPr>
              <w:pStyle w:val="ConsPlusNormal"/>
              <w:jc w:val="center"/>
            </w:pPr>
            <w:r>
              <w:t>1408290,39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384200,53</w:t>
            </w:r>
          </w:p>
        </w:tc>
        <w:tc>
          <w:tcPr>
            <w:tcW w:w="1361" w:type="dxa"/>
          </w:tcPr>
          <w:p w:rsidR="00425950" w:rsidRDefault="00425950">
            <w:pPr>
              <w:pStyle w:val="ConsPlusNormal"/>
              <w:jc w:val="center"/>
            </w:pPr>
            <w:r>
              <w:t>1408258,46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384165,79</w:t>
            </w:r>
          </w:p>
        </w:tc>
        <w:tc>
          <w:tcPr>
            <w:tcW w:w="1361" w:type="dxa"/>
          </w:tcPr>
          <w:p w:rsidR="00425950" w:rsidRDefault="00425950">
            <w:pPr>
              <w:pStyle w:val="ConsPlusNormal"/>
              <w:jc w:val="center"/>
            </w:pPr>
            <w:r>
              <w:t>1408240,56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384133,22</w:t>
            </w:r>
          </w:p>
        </w:tc>
        <w:tc>
          <w:tcPr>
            <w:tcW w:w="1361" w:type="dxa"/>
          </w:tcPr>
          <w:p w:rsidR="00425950" w:rsidRDefault="00425950">
            <w:pPr>
              <w:pStyle w:val="ConsPlusNormal"/>
              <w:jc w:val="center"/>
            </w:pPr>
            <w:r>
              <w:t>1408243,44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384113,15</w:t>
            </w:r>
          </w:p>
        </w:tc>
        <w:tc>
          <w:tcPr>
            <w:tcW w:w="1361" w:type="dxa"/>
          </w:tcPr>
          <w:p w:rsidR="00425950" w:rsidRDefault="00425950">
            <w:pPr>
              <w:pStyle w:val="ConsPlusNormal"/>
              <w:jc w:val="center"/>
            </w:pPr>
            <w:r>
              <w:t>1408270,03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384103,33</w:t>
            </w:r>
          </w:p>
        </w:tc>
        <w:tc>
          <w:tcPr>
            <w:tcW w:w="1361" w:type="dxa"/>
          </w:tcPr>
          <w:p w:rsidR="00425950" w:rsidRDefault="00425950">
            <w:pPr>
              <w:pStyle w:val="ConsPlusNormal"/>
              <w:jc w:val="center"/>
            </w:pPr>
            <w:r>
              <w:t>1408301,62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384099,12</w:t>
            </w:r>
          </w:p>
        </w:tc>
        <w:tc>
          <w:tcPr>
            <w:tcW w:w="1361" w:type="dxa"/>
          </w:tcPr>
          <w:p w:rsidR="00425950" w:rsidRDefault="00425950">
            <w:pPr>
              <w:pStyle w:val="ConsPlusNormal"/>
              <w:jc w:val="center"/>
            </w:pPr>
            <w:r>
              <w:t>1408326,53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384072,51</w:t>
            </w:r>
          </w:p>
        </w:tc>
        <w:tc>
          <w:tcPr>
            <w:tcW w:w="1361" w:type="dxa"/>
          </w:tcPr>
          <w:p w:rsidR="00425950" w:rsidRDefault="00425950">
            <w:pPr>
              <w:pStyle w:val="ConsPlusNormal"/>
              <w:jc w:val="center"/>
            </w:pPr>
            <w:r>
              <w:t>1408301,91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384023,22</w:t>
            </w:r>
          </w:p>
        </w:tc>
        <w:tc>
          <w:tcPr>
            <w:tcW w:w="1361" w:type="dxa"/>
          </w:tcPr>
          <w:p w:rsidR="00425950" w:rsidRDefault="00425950">
            <w:pPr>
              <w:pStyle w:val="ConsPlusNormal"/>
              <w:jc w:val="center"/>
            </w:pPr>
            <w:r>
              <w:t>1408258,63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384018,51</w:t>
            </w:r>
          </w:p>
        </w:tc>
        <w:tc>
          <w:tcPr>
            <w:tcW w:w="1361" w:type="dxa"/>
          </w:tcPr>
          <w:p w:rsidR="00425950" w:rsidRDefault="00425950">
            <w:pPr>
              <w:pStyle w:val="ConsPlusNormal"/>
              <w:jc w:val="center"/>
            </w:pPr>
            <w:r>
              <w:t>1408202,92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384007,80</w:t>
            </w:r>
          </w:p>
        </w:tc>
        <w:tc>
          <w:tcPr>
            <w:tcW w:w="1361" w:type="dxa"/>
          </w:tcPr>
          <w:p w:rsidR="00425950" w:rsidRDefault="00425950">
            <w:pPr>
              <w:pStyle w:val="ConsPlusNormal"/>
              <w:jc w:val="center"/>
            </w:pPr>
            <w:r>
              <w:t>1408181,49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384006,94</w:t>
            </w:r>
          </w:p>
        </w:tc>
        <w:tc>
          <w:tcPr>
            <w:tcW w:w="1361" w:type="dxa"/>
          </w:tcPr>
          <w:p w:rsidR="00425950" w:rsidRDefault="00425950">
            <w:pPr>
              <w:pStyle w:val="ConsPlusNormal"/>
              <w:jc w:val="center"/>
            </w:pPr>
            <w:r>
              <w:t>1408160,92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384011,66</w:t>
            </w:r>
          </w:p>
        </w:tc>
        <w:tc>
          <w:tcPr>
            <w:tcW w:w="1361" w:type="dxa"/>
          </w:tcPr>
          <w:p w:rsidR="00425950" w:rsidRDefault="00425950">
            <w:pPr>
              <w:pStyle w:val="ConsPlusNormal"/>
              <w:jc w:val="center"/>
            </w:pPr>
            <w:r>
              <w:t>1408135,20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384018,51</w:t>
            </w:r>
          </w:p>
        </w:tc>
        <w:tc>
          <w:tcPr>
            <w:tcW w:w="1361" w:type="dxa"/>
          </w:tcPr>
          <w:p w:rsidR="00425950" w:rsidRDefault="00425950">
            <w:pPr>
              <w:pStyle w:val="ConsPlusNormal"/>
              <w:jc w:val="center"/>
            </w:pPr>
            <w:r>
              <w:t>1408119,35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384037,79</w:t>
            </w:r>
          </w:p>
        </w:tc>
        <w:tc>
          <w:tcPr>
            <w:tcW w:w="1361" w:type="dxa"/>
          </w:tcPr>
          <w:p w:rsidR="00425950" w:rsidRDefault="00425950">
            <w:pPr>
              <w:pStyle w:val="ConsPlusNormal"/>
              <w:jc w:val="center"/>
            </w:pPr>
            <w:r>
              <w:t>1408116,35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384066,51</w:t>
            </w:r>
          </w:p>
        </w:tc>
        <w:tc>
          <w:tcPr>
            <w:tcW w:w="1361" w:type="dxa"/>
          </w:tcPr>
          <w:p w:rsidR="00425950" w:rsidRDefault="00425950">
            <w:pPr>
              <w:pStyle w:val="ConsPlusNormal"/>
              <w:jc w:val="center"/>
            </w:pPr>
            <w:r>
              <w:t>1408107,77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384117,94</w:t>
            </w:r>
          </w:p>
        </w:tc>
        <w:tc>
          <w:tcPr>
            <w:tcW w:w="1361" w:type="dxa"/>
          </w:tcPr>
          <w:p w:rsidR="00425950" w:rsidRDefault="00425950">
            <w:pPr>
              <w:pStyle w:val="ConsPlusNormal"/>
              <w:jc w:val="center"/>
            </w:pPr>
            <w:r>
              <w:t>1408109,92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384169,15</w:t>
            </w:r>
          </w:p>
        </w:tc>
        <w:tc>
          <w:tcPr>
            <w:tcW w:w="1361" w:type="dxa"/>
          </w:tcPr>
          <w:p w:rsidR="00425950" w:rsidRDefault="00425950">
            <w:pPr>
              <w:pStyle w:val="ConsPlusNormal"/>
              <w:jc w:val="center"/>
            </w:pPr>
            <w:r>
              <w:t>1408113,99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384206,01</w:t>
            </w:r>
          </w:p>
        </w:tc>
        <w:tc>
          <w:tcPr>
            <w:tcW w:w="1361" w:type="dxa"/>
          </w:tcPr>
          <w:p w:rsidR="00425950" w:rsidRDefault="00425950">
            <w:pPr>
              <w:pStyle w:val="ConsPlusNormal"/>
              <w:jc w:val="center"/>
            </w:pPr>
            <w:r>
              <w:t>1408122,14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384242,44</w:t>
            </w:r>
          </w:p>
        </w:tc>
        <w:tc>
          <w:tcPr>
            <w:tcW w:w="1361" w:type="dxa"/>
          </w:tcPr>
          <w:p w:rsidR="00425950" w:rsidRDefault="00425950">
            <w:pPr>
              <w:pStyle w:val="ConsPlusNormal"/>
              <w:jc w:val="center"/>
            </w:pPr>
            <w:r>
              <w:t>1408112,28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384270,72</w:t>
            </w:r>
          </w:p>
        </w:tc>
        <w:tc>
          <w:tcPr>
            <w:tcW w:w="1361" w:type="dxa"/>
          </w:tcPr>
          <w:p w:rsidR="00425950" w:rsidRDefault="00425950">
            <w:pPr>
              <w:pStyle w:val="ConsPlusNormal"/>
              <w:jc w:val="center"/>
            </w:pPr>
            <w:r>
              <w:t>1408111,42</w:t>
            </w:r>
          </w:p>
        </w:tc>
      </w:tr>
      <w:tr w:rsidR="00425950">
        <w:tc>
          <w:tcPr>
            <w:tcW w:w="567" w:type="dxa"/>
            <w:vMerge w:val="restart"/>
            <w:tcBorders>
              <w:bottom w:val="nil"/>
            </w:tcBorders>
          </w:tcPr>
          <w:p w:rsidR="00425950" w:rsidRDefault="00425950">
            <w:pPr>
              <w:pStyle w:val="ConsPlusNormal"/>
              <w:jc w:val="center"/>
              <w:outlineLvl w:val="1"/>
            </w:pPr>
            <w:r>
              <w:t>85</w:t>
            </w:r>
          </w:p>
        </w:tc>
        <w:tc>
          <w:tcPr>
            <w:tcW w:w="1304" w:type="dxa"/>
            <w:vMerge w:val="restart"/>
            <w:tcBorders>
              <w:bottom w:val="nil"/>
            </w:tcBorders>
          </w:tcPr>
          <w:p w:rsidR="00425950" w:rsidRDefault="00425950">
            <w:pPr>
              <w:pStyle w:val="ConsPlusNormal"/>
            </w:pPr>
            <w:r>
              <w:t>Сосновые насаждения</w:t>
            </w:r>
          </w:p>
        </w:tc>
        <w:tc>
          <w:tcPr>
            <w:tcW w:w="1474" w:type="dxa"/>
            <w:vMerge w:val="restart"/>
            <w:tcBorders>
              <w:bottom w:val="nil"/>
            </w:tcBorders>
          </w:tcPr>
          <w:p w:rsidR="00425950" w:rsidRDefault="00425950">
            <w:pPr>
              <w:pStyle w:val="ConsPlusNormal"/>
              <w:jc w:val="both"/>
            </w:pPr>
            <w:r>
              <w:t>Туапсинский район, 2 км южнее пос. Алтубинал</w:t>
            </w:r>
          </w:p>
        </w:tc>
        <w:tc>
          <w:tcPr>
            <w:tcW w:w="964" w:type="dxa"/>
            <w:vMerge w:val="restart"/>
            <w:tcBorders>
              <w:bottom w:val="nil"/>
            </w:tcBorders>
          </w:tcPr>
          <w:p w:rsidR="00425950" w:rsidRDefault="00425950">
            <w:pPr>
              <w:pStyle w:val="ConsPlusNormal"/>
              <w:jc w:val="center"/>
            </w:pPr>
            <w:r>
              <w:t>2,808</w:t>
            </w:r>
          </w:p>
        </w:tc>
        <w:tc>
          <w:tcPr>
            <w:tcW w:w="3458" w:type="dxa"/>
            <w:vMerge w:val="restart"/>
            <w:tcBorders>
              <w:bottom w:val="nil"/>
            </w:tcBorders>
          </w:tcPr>
          <w:p w:rsidR="00425950" w:rsidRDefault="00425950">
            <w:pPr>
              <w:pStyle w:val="ConsPlusNormal"/>
              <w:jc w:val="both"/>
            </w:pPr>
            <w:r>
              <w:t>границы установлены в пределах выдела 19 квартала 67 Гойтхского участкового лесничества Пшишского лесничества</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382070,92</w:t>
            </w:r>
          </w:p>
        </w:tc>
        <w:tc>
          <w:tcPr>
            <w:tcW w:w="1361" w:type="dxa"/>
          </w:tcPr>
          <w:p w:rsidR="00425950" w:rsidRDefault="00425950">
            <w:pPr>
              <w:pStyle w:val="ConsPlusNormal"/>
              <w:jc w:val="center"/>
            </w:pPr>
            <w:r>
              <w:t>1419330,23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382075,81</w:t>
            </w:r>
          </w:p>
        </w:tc>
        <w:tc>
          <w:tcPr>
            <w:tcW w:w="1361" w:type="dxa"/>
          </w:tcPr>
          <w:p w:rsidR="00425950" w:rsidRDefault="00425950">
            <w:pPr>
              <w:pStyle w:val="ConsPlusNormal"/>
              <w:jc w:val="center"/>
            </w:pPr>
            <w:r>
              <w:t>1419348,45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382077,19</w:t>
            </w:r>
          </w:p>
        </w:tc>
        <w:tc>
          <w:tcPr>
            <w:tcW w:w="1361" w:type="dxa"/>
          </w:tcPr>
          <w:p w:rsidR="00425950" w:rsidRDefault="00425950">
            <w:pPr>
              <w:pStyle w:val="ConsPlusNormal"/>
              <w:jc w:val="center"/>
            </w:pPr>
            <w:r>
              <w:t>1419369,50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382077,22</w:t>
            </w:r>
          </w:p>
        </w:tc>
        <w:tc>
          <w:tcPr>
            <w:tcW w:w="1361" w:type="dxa"/>
          </w:tcPr>
          <w:p w:rsidR="00425950" w:rsidRDefault="00425950">
            <w:pPr>
              <w:pStyle w:val="ConsPlusNormal"/>
              <w:jc w:val="center"/>
            </w:pPr>
            <w:r>
              <w:t>1419370,73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382077,89</w:t>
            </w:r>
          </w:p>
        </w:tc>
        <w:tc>
          <w:tcPr>
            <w:tcW w:w="1361" w:type="dxa"/>
          </w:tcPr>
          <w:p w:rsidR="00425950" w:rsidRDefault="00425950">
            <w:pPr>
              <w:pStyle w:val="ConsPlusNormal"/>
              <w:jc w:val="center"/>
            </w:pPr>
            <w:r>
              <w:t>1419402,11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382076,76</w:t>
            </w:r>
          </w:p>
        </w:tc>
        <w:tc>
          <w:tcPr>
            <w:tcW w:w="1361" w:type="dxa"/>
          </w:tcPr>
          <w:p w:rsidR="00425950" w:rsidRDefault="00425950">
            <w:pPr>
              <w:pStyle w:val="ConsPlusNormal"/>
              <w:jc w:val="center"/>
            </w:pPr>
            <w:r>
              <w:t>1419429,70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382076,93</w:t>
            </w:r>
          </w:p>
        </w:tc>
        <w:tc>
          <w:tcPr>
            <w:tcW w:w="1361" w:type="dxa"/>
          </w:tcPr>
          <w:p w:rsidR="00425950" w:rsidRDefault="00425950">
            <w:pPr>
              <w:pStyle w:val="ConsPlusNormal"/>
              <w:jc w:val="center"/>
            </w:pPr>
            <w:r>
              <w:t>1419503,11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382070,88</w:t>
            </w:r>
          </w:p>
        </w:tc>
        <w:tc>
          <w:tcPr>
            <w:tcW w:w="1361" w:type="dxa"/>
          </w:tcPr>
          <w:p w:rsidR="00425950" w:rsidRDefault="00425950">
            <w:pPr>
              <w:pStyle w:val="ConsPlusNormal"/>
              <w:jc w:val="center"/>
            </w:pPr>
            <w:r>
              <w:t>1419600,44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382070,61</w:t>
            </w:r>
          </w:p>
        </w:tc>
        <w:tc>
          <w:tcPr>
            <w:tcW w:w="1361" w:type="dxa"/>
          </w:tcPr>
          <w:p w:rsidR="00425950" w:rsidRDefault="00425950">
            <w:pPr>
              <w:pStyle w:val="ConsPlusNormal"/>
              <w:jc w:val="center"/>
            </w:pPr>
            <w:r>
              <w:t>1419641,08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382070,88</w:t>
            </w:r>
          </w:p>
        </w:tc>
        <w:tc>
          <w:tcPr>
            <w:tcW w:w="1361" w:type="dxa"/>
          </w:tcPr>
          <w:p w:rsidR="00425950" w:rsidRDefault="00425950">
            <w:pPr>
              <w:pStyle w:val="ConsPlusNormal"/>
              <w:jc w:val="center"/>
            </w:pPr>
            <w:r>
              <w:t>1419686,28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382069,42</w:t>
            </w:r>
          </w:p>
        </w:tc>
        <w:tc>
          <w:tcPr>
            <w:tcW w:w="1361" w:type="dxa"/>
          </w:tcPr>
          <w:p w:rsidR="00425950" w:rsidRDefault="00425950">
            <w:pPr>
              <w:pStyle w:val="ConsPlusNormal"/>
              <w:jc w:val="center"/>
            </w:pPr>
            <w:r>
              <w:t>1419700,28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382062,70</w:t>
            </w:r>
          </w:p>
        </w:tc>
        <w:tc>
          <w:tcPr>
            <w:tcW w:w="1361" w:type="dxa"/>
          </w:tcPr>
          <w:p w:rsidR="00425950" w:rsidRDefault="00425950">
            <w:pPr>
              <w:pStyle w:val="ConsPlusNormal"/>
              <w:jc w:val="center"/>
            </w:pPr>
            <w:r>
              <w:t>1419705,55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382047,78</w:t>
            </w:r>
          </w:p>
        </w:tc>
        <w:tc>
          <w:tcPr>
            <w:tcW w:w="1361" w:type="dxa"/>
          </w:tcPr>
          <w:p w:rsidR="00425950" w:rsidRDefault="00425950">
            <w:pPr>
              <w:pStyle w:val="ConsPlusNormal"/>
              <w:jc w:val="center"/>
            </w:pPr>
            <w:r>
              <w:t>1419712,27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382014,14</w:t>
            </w:r>
          </w:p>
        </w:tc>
        <w:tc>
          <w:tcPr>
            <w:tcW w:w="1361" w:type="dxa"/>
          </w:tcPr>
          <w:p w:rsidR="00425950" w:rsidRDefault="00425950">
            <w:pPr>
              <w:pStyle w:val="ConsPlusNormal"/>
              <w:jc w:val="center"/>
            </w:pPr>
            <w:r>
              <w:t>1419719,00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381999,21</w:t>
            </w:r>
          </w:p>
        </w:tc>
        <w:tc>
          <w:tcPr>
            <w:tcW w:w="1361" w:type="dxa"/>
          </w:tcPr>
          <w:p w:rsidR="00425950" w:rsidRDefault="00425950">
            <w:pPr>
              <w:pStyle w:val="ConsPlusNormal"/>
              <w:jc w:val="center"/>
            </w:pPr>
            <w:r>
              <w:t>1419722,16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381989,28</w:t>
            </w:r>
          </w:p>
        </w:tc>
        <w:tc>
          <w:tcPr>
            <w:tcW w:w="1361" w:type="dxa"/>
          </w:tcPr>
          <w:p w:rsidR="00425950" w:rsidRDefault="00425950">
            <w:pPr>
              <w:pStyle w:val="ConsPlusNormal"/>
              <w:jc w:val="center"/>
            </w:pPr>
            <w:r>
              <w:t>1419723,82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381993,32</w:t>
            </w:r>
          </w:p>
        </w:tc>
        <w:tc>
          <w:tcPr>
            <w:tcW w:w="1361" w:type="dxa"/>
          </w:tcPr>
          <w:p w:rsidR="00425950" w:rsidRDefault="00425950">
            <w:pPr>
              <w:pStyle w:val="ConsPlusNormal"/>
              <w:jc w:val="center"/>
            </w:pPr>
            <w:r>
              <w:t>1419721,25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381998,15</w:t>
            </w:r>
          </w:p>
        </w:tc>
        <w:tc>
          <w:tcPr>
            <w:tcW w:w="1361" w:type="dxa"/>
          </w:tcPr>
          <w:p w:rsidR="00425950" w:rsidRDefault="00425950">
            <w:pPr>
              <w:pStyle w:val="ConsPlusNormal"/>
              <w:jc w:val="center"/>
            </w:pPr>
            <w:r>
              <w:t>1419714,27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382002,61</w:t>
            </w:r>
          </w:p>
        </w:tc>
        <w:tc>
          <w:tcPr>
            <w:tcW w:w="1361" w:type="dxa"/>
          </w:tcPr>
          <w:p w:rsidR="00425950" w:rsidRDefault="00425950">
            <w:pPr>
              <w:pStyle w:val="ConsPlusNormal"/>
              <w:jc w:val="center"/>
            </w:pPr>
            <w:r>
              <w:t>1419701,11</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382007,43</w:t>
            </w:r>
          </w:p>
        </w:tc>
        <w:tc>
          <w:tcPr>
            <w:tcW w:w="1361" w:type="dxa"/>
          </w:tcPr>
          <w:p w:rsidR="00425950" w:rsidRDefault="00425950">
            <w:pPr>
              <w:pStyle w:val="ConsPlusNormal"/>
              <w:jc w:val="center"/>
            </w:pPr>
            <w:r>
              <w:t>1419681,73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382010,83</w:t>
            </w:r>
          </w:p>
        </w:tc>
        <w:tc>
          <w:tcPr>
            <w:tcW w:w="1361" w:type="dxa"/>
          </w:tcPr>
          <w:p w:rsidR="00425950" w:rsidRDefault="00425950">
            <w:pPr>
              <w:pStyle w:val="ConsPlusNormal"/>
              <w:jc w:val="center"/>
            </w:pPr>
            <w:r>
              <w:t>1419644,07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382009,44</w:t>
            </w:r>
          </w:p>
        </w:tc>
        <w:tc>
          <w:tcPr>
            <w:tcW w:w="1361" w:type="dxa"/>
          </w:tcPr>
          <w:p w:rsidR="00425950" w:rsidRDefault="00425950">
            <w:pPr>
              <w:pStyle w:val="ConsPlusNormal"/>
              <w:jc w:val="center"/>
            </w:pPr>
            <w:r>
              <w:t>1419606,54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382002,49</w:t>
            </w:r>
          </w:p>
        </w:tc>
        <w:tc>
          <w:tcPr>
            <w:tcW w:w="1361" w:type="dxa"/>
          </w:tcPr>
          <w:p w:rsidR="00425950" w:rsidRDefault="00425950">
            <w:pPr>
              <w:pStyle w:val="ConsPlusNormal"/>
              <w:jc w:val="center"/>
            </w:pPr>
            <w:r>
              <w:t>1419566,09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381996,31</w:t>
            </w:r>
          </w:p>
        </w:tc>
        <w:tc>
          <w:tcPr>
            <w:tcW w:w="1361" w:type="dxa"/>
          </w:tcPr>
          <w:p w:rsidR="00425950" w:rsidRDefault="00425950">
            <w:pPr>
              <w:pStyle w:val="ConsPlusNormal"/>
              <w:jc w:val="center"/>
            </w:pPr>
            <w:r>
              <w:t>1419526,41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381984,58</w:t>
            </w:r>
          </w:p>
        </w:tc>
        <w:tc>
          <w:tcPr>
            <w:tcW w:w="1361" w:type="dxa"/>
          </w:tcPr>
          <w:p w:rsidR="00425950" w:rsidRDefault="00425950">
            <w:pPr>
              <w:pStyle w:val="ConsPlusNormal"/>
              <w:jc w:val="center"/>
            </w:pPr>
            <w:r>
              <w:t>1419495,07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381971,55</w:t>
            </w:r>
          </w:p>
        </w:tc>
        <w:tc>
          <w:tcPr>
            <w:tcW w:w="1361" w:type="dxa"/>
          </w:tcPr>
          <w:p w:rsidR="00425950" w:rsidRDefault="00425950">
            <w:pPr>
              <w:pStyle w:val="ConsPlusNormal"/>
              <w:jc w:val="center"/>
            </w:pPr>
            <w:r>
              <w:t>1419463,84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381967,44</w:t>
            </w:r>
          </w:p>
        </w:tc>
        <w:tc>
          <w:tcPr>
            <w:tcW w:w="1361" w:type="dxa"/>
          </w:tcPr>
          <w:p w:rsidR="00425950" w:rsidRDefault="00425950">
            <w:pPr>
              <w:pStyle w:val="ConsPlusNormal"/>
              <w:jc w:val="center"/>
            </w:pPr>
            <w:r>
              <w:t>1419450,46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381963,74</w:t>
            </w:r>
          </w:p>
        </w:tc>
        <w:tc>
          <w:tcPr>
            <w:tcW w:w="1361" w:type="dxa"/>
          </w:tcPr>
          <w:p w:rsidR="00425950" w:rsidRDefault="00425950">
            <w:pPr>
              <w:pStyle w:val="ConsPlusNormal"/>
              <w:jc w:val="center"/>
            </w:pPr>
            <w:r>
              <w:t>1419421,43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381964,11</w:t>
            </w:r>
          </w:p>
        </w:tc>
        <w:tc>
          <w:tcPr>
            <w:tcW w:w="1361" w:type="dxa"/>
          </w:tcPr>
          <w:p w:rsidR="00425950" w:rsidRDefault="00425950">
            <w:pPr>
              <w:pStyle w:val="ConsPlusNormal"/>
              <w:jc w:val="center"/>
            </w:pPr>
            <w:r>
              <w:t>1419399,11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381964,11</w:t>
            </w:r>
          </w:p>
        </w:tc>
        <w:tc>
          <w:tcPr>
            <w:tcW w:w="1361" w:type="dxa"/>
          </w:tcPr>
          <w:p w:rsidR="00425950" w:rsidRDefault="00425950">
            <w:pPr>
              <w:pStyle w:val="ConsPlusNormal"/>
              <w:jc w:val="center"/>
            </w:pPr>
            <w:r>
              <w:t>1419397,46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381980,22</w:t>
            </w:r>
          </w:p>
        </w:tc>
        <w:tc>
          <w:tcPr>
            <w:tcW w:w="1361" w:type="dxa"/>
          </w:tcPr>
          <w:p w:rsidR="00425950" w:rsidRDefault="00425950">
            <w:pPr>
              <w:pStyle w:val="ConsPlusNormal"/>
              <w:jc w:val="center"/>
            </w:pPr>
            <w:r>
              <w:t>1419398,52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381999,08</w:t>
            </w:r>
          </w:p>
        </w:tc>
        <w:tc>
          <w:tcPr>
            <w:tcW w:w="1361" w:type="dxa"/>
          </w:tcPr>
          <w:p w:rsidR="00425950" w:rsidRDefault="00425950">
            <w:pPr>
              <w:pStyle w:val="ConsPlusNormal"/>
              <w:jc w:val="center"/>
            </w:pPr>
            <w:r>
              <w:t>1419395,90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382013,47</w:t>
            </w:r>
          </w:p>
        </w:tc>
        <w:tc>
          <w:tcPr>
            <w:tcW w:w="1361" w:type="dxa"/>
          </w:tcPr>
          <w:p w:rsidR="00425950" w:rsidRDefault="00425950">
            <w:pPr>
              <w:pStyle w:val="ConsPlusNormal"/>
              <w:jc w:val="center"/>
            </w:pPr>
            <w:r>
              <w:t>1419393,12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382022,64</w:t>
            </w:r>
          </w:p>
        </w:tc>
        <w:tc>
          <w:tcPr>
            <w:tcW w:w="1361" w:type="dxa"/>
          </w:tcPr>
          <w:p w:rsidR="00425950" w:rsidRDefault="00425950">
            <w:pPr>
              <w:pStyle w:val="ConsPlusNormal"/>
              <w:jc w:val="center"/>
            </w:pPr>
            <w:r>
              <w:t>1419388,26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382026,26</w:t>
            </w:r>
          </w:p>
        </w:tc>
        <w:tc>
          <w:tcPr>
            <w:tcW w:w="1361" w:type="dxa"/>
          </w:tcPr>
          <w:p w:rsidR="00425950" w:rsidRDefault="00425950">
            <w:pPr>
              <w:pStyle w:val="ConsPlusNormal"/>
              <w:jc w:val="center"/>
            </w:pPr>
            <w:r>
              <w:t>1419380,88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382031,82</w:t>
            </w:r>
          </w:p>
        </w:tc>
        <w:tc>
          <w:tcPr>
            <w:tcW w:w="1361" w:type="dxa"/>
          </w:tcPr>
          <w:p w:rsidR="00425950" w:rsidRDefault="00425950">
            <w:pPr>
              <w:pStyle w:val="ConsPlusNormal"/>
              <w:jc w:val="center"/>
            </w:pPr>
            <w:r>
              <w:t>1419373,93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382039,19</w:t>
            </w:r>
          </w:p>
        </w:tc>
        <w:tc>
          <w:tcPr>
            <w:tcW w:w="1361" w:type="dxa"/>
          </w:tcPr>
          <w:p w:rsidR="00425950" w:rsidRDefault="00425950">
            <w:pPr>
              <w:pStyle w:val="ConsPlusNormal"/>
              <w:jc w:val="center"/>
            </w:pPr>
            <w:r>
              <w:t>1419363,64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382043,91</w:t>
            </w:r>
          </w:p>
        </w:tc>
        <w:tc>
          <w:tcPr>
            <w:tcW w:w="1361" w:type="dxa"/>
          </w:tcPr>
          <w:p w:rsidR="00425950" w:rsidRDefault="00425950">
            <w:pPr>
              <w:pStyle w:val="ConsPlusNormal"/>
              <w:jc w:val="center"/>
            </w:pPr>
            <w:r>
              <w:t>1419355,86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382049,89</w:t>
            </w:r>
          </w:p>
        </w:tc>
        <w:tc>
          <w:tcPr>
            <w:tcW w:w="1361" w:type="dxa"/>
          </w:tcPr>
          <w:p w:rsidR="00425950" w:rsidRDefault="00425950">
            <w:pPr>
              <w:pStyle w:val="ConsPlusNormal"/>
              <w:jc w:val="center"/>
            </w:pPr>
            <w:r>
              <w:t>1419348,49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382059,48</w:t>
            </w:r>
          </w:p>
        </w:tc>
        <w:tc>
          <w:tcPr>
            <w:tcW w:w="1361" w:type="dxa"/>
          </w:tcPr>
          <w:p w:rsidR="00425950" w:rsidRDefault="00425950">
            <w:pPr>
              <w:pStyle w:val="ConsPlusNormal"/>
              <w:jc w:val="center"/>
            </w:pPr>
            <w:r>
              <w:t>1419340,15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382070,47</w:t>
            </w:r>
          </w:p>
        </w:tc>
        <w:tc>
          <w:tcPr>
            <w:tcW w:w="1361" w:type="dxa"/>
          </w:tcPr>
          <w:p w:rsidR="00425950" w:rsidRDefault="00425950">
            <w:pPr>
              <w:pStyle w:val="ConsPlusNormal"/>
              <w:jc w:val="center"/>
            </w:pPr>
            <w:r>
              <w:t>1419330,56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382070,92</w:t>
            </w:r>
          </w:p>
        </w:tc>
        <w:tc>
          <w:tcPr>
            <w:tcW w:w="1361" w:type="dxa"/>
          </w:tcPr>
          <w:p w:rsidR="00425950" w:rsidRDefault="00425950">
            <w:pPr>
              <w:pStyle w:val="ConsPlusNormal"/>
              <w:jc w:val="center"/>
            </w:pPr>
            <w:r>
              <w:t>1419330,23</w:t>
            </w:r>
          </w:p>
        </w:tc>
      </w:tr>
      <w:tr w:rsidR="00425950">
        <w:tc>
          <w:tcPr>
            <w:tcW w:w="567" w:type="dxa"/>
            <w:vMerge w:val="restart"/>
            <w:tcBorders>
              <w:bottom w:val="nil"/>
            </w:tcBorders>
          </w:tcPr>
          <w:p w:rsidR="00425950" w:rsidRDefault="00425950">
            <w:pPr>
              <w:pStyle w:val="ConsPlusNormal"/>
              <w:jc w:val="center"/>
              <w:outlineLvl w:val="1"/>
            </w:pPr>
            <w:r>
              <w:t>86</w:t>
            </w:r>
          </w:p>
        </w:tc>
        <w:tc>
          <w:tcPr>
            <w:tcW w:w="1304" w:type="dxa"/>
            <w:vMerge w:val="restart"/>
            <w:tcBorders>
              <w:bottom w:val="nil"/>
            </w:tcBorders>
          </w:tcPr>
          <w:p w:rsidR="00425950" w:rsidRDefault="00425950">
            <w:pPr>
              <w:pStyle w:val="ConsPlusNormal"/>
            </w:pPr>
            <w:r>
              <w:t>Субальпийские луга горы Семиглавая</w:t>
            </w:r>
          </w:p>
        </w:tc>
        <w:tc>
          <w:tcPr>
            <w:tcW w:w="1474" w:type="dxa"/>
            <w:vMerge w:val="restart"/>
            <w:tcBorders>
              <w:bottom w:val="nil"/>
            </w:tcBorders>
          </w:tcPr>
          <w:p w:rsidR="00425950" w:rsidRDefault="00425950">
            <w:pPr>
              <w:pStyle w:val="ConsPlusNormal"/>
              <w:jc w:val="both"/>
            </w:pPr>
            <w:r>
              <w:t>Туапсинский район, вершины горы Семиглавая</w:t>
            </w:r>
          </w:p>
        </w:tc>
        <w:tc>
          <w:tcPr>
            <w:tcW w:w="964" w:type="dxa"/>
            <w:vMerge w:val="restart"/>
            <w:tcBorders>
              <w:bottom w:val="nil"/>
            </w:tcBorders>
          </w:tcPr>
          <w:p w:rsidR="00425950" w:rsidRDefault="00425950">
            <w:pPr>
              <w:pStyle w:val="ConsPlusNormal"/>
              <w:jc w:val="center"/>
            </w:pPr>
            <w:r>
              <w:t>115,817</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1 участок - от западной окраины выдела 21 квартала 85 Гойтхского участкового лесничества по его границе с запада на восток по северной и северо-восточной границе до границы кварталов 85, 88, далее по восточной границе выдела 24 квартала 88 Гойтхского участкового лесничества в общем южном направлении до границы кварталов 88, 100, далее по </w:t>
            </w:r>
            <w:r>
              <w:lastRenderedPageBreak/>
              <w:t>границе указанных кварталов в северо-восточном направлении до начала выдела 28 квартала 100 Гойтхского участкового лесничества, далее по восточной, северо-восточной границе указанного выдела до границы кварталов 100, 101 Гойтхского участкового лесничества, далее по границе указанных кварталов в южном направлении до границы с Сочинским национальным парком (далее - СНП), далее по границе СНП в северо-западном направлении до начала выдела 25 квартала 88 Гойтхского участкового лесничества, далее по северо-восточной границе выдела 25 квартала 88 Гойтхского участкового лесничества в северо-западном направлении до границы СНП; далее по границе СНП в юго-западном направлении на 330 м до границы Георгиевского участкового лесничества, далее по границе Георгиевского участкового лесничества в северном направлении до западной окраины выдела 21 квартала 85 Гойтхского участкового лесничества;</w:t>
            </w:r>
          </w:p>
        </w:tc>
        <w:tc>
          <w:tcPr>
            <w:tcW w:w="3288" w:type="dxa"/>
            <w:gridSpan w:val="3"/>
          </w:tcPr>
          <w:p w:rsidR="00425950" w:rsidRDefault="00425950">
            <w:pPr>
              <w:pStyle w:val="ConsPlusNormal"/>
              <w:jc w:val="center"/>
            </w:pPr>
            <w:r>
              <w:lastRenderedPageBreak/>
              <w:t>Участок 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378941,37</w:t>
            </w:r>
          </w:p>
        </w:tc>
        <w:tc>
          <w:tcPr>
            <w:tcW w:w="1361" w:type="dxa"/>
          </w:tcPr>
          <w:p w:rsidR="00425950" w:rsidRDefault="00425950">
            <w:pPr>
              <w:pStyle w:val="ConsPlusNormal"/>
              <w:jc w:val="center"/>
            </w:pPr>
            <w:r>
              <w:t>1415384,01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378975,89</w:t>
            </w:r>
          </w:p>
        </w:tc>
        <w:tc>
          <w:tcPr>
            <w:tcW w:w="1361" w:type="dxa"/>
          </w:tcPr>
          <w:p w:rsidR="00425950" w:rsidRDefault="00425950">
            <w:pPr>
              <w:pStyle w:val="ConsPlusNormal"/>
              <w:jc w:val="center"/>
            </w:pPr>
            <w:r>
              <w:t>1415414,3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378988,78</w:t>
            </w:r>
          </w:p>
        </w:tc>
        <w:tc>
          <w:tcPr>
            <w:tcW w:w="1361" w:type="dxa"/>
          </w:tcPr>
          <w:p w:rsidR="00425950" w:rsidRDefault="00425950">
            <w:pPr>
              <w:pStyle w:val="ConsPlusNormal"/>
              <w:jc w:val="center"/>
            </w:pPr>
            <w:r>
              <w:t>1415440,34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378991,98</w:t>
            </w:r>
          </w:p>
        </w:tc>
        <w:tc>
          <w:tcPr>
            <w:tcW w:w="1361" w:type="dxa"/>
          </w:tcPr>
          <w:p w:rsidR="00425950" w:rsidRDefault="00425950">
            <w:pPr>
              <w:pStyle w:val="ConsPlusNormal"/>
              <w:jc w:val="center"/>
            </w:pPr>
            <w:r>
              <w:t>1415456,23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378994,08</w:t>
            </w:r>
          </w:p>
        </w:tc>
        <w:tc>
          <w:tcPr>
            <w:tcW w:w="1361" w:type="dxa"/>
          </w:tcPr>
          <w:p w:rsidR="00425950" w:rsidRDefault="00425950">
            <w:pPr>
              <w:pStyle w:val="ConsPlusNormal"/>
              <w:jc w:val="center"/>
            </w:pPr>
            <w:r>
              <w:t>1415474,30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379017,12</w:t>
            </w:r>
          </w:p>
        </w:tc>
        <w:tc>
          <w:tcPr>
            <w:tcW w:w="1361" w:type="dxa"/>
          </w:tcPr>
          <w:p w:rsidR="00425950" w:rsidRDefault="00425950">
            <w:pPr>
              <w:pStyle w:val="ConsPlusNormal"/>
              <w:jc w:val="center"/>
            </w:pPr>
            <w:r>
              <w:t>1415484,40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379027,17</w:t>
            </w:r>
          </w:p>
        </w:tc>
        <w:tc>
          <w:tcPr>
            <w:tcW w:w="1361" w:type="dxa"/>
          </w:tcPr>
          <w:p w:rsidR="00425950" w:rsidRDefault="00425950">
            <w:pPr>
              <w:pStyle w:val="ConsPlusNormal"/>
              <w:jc w:val="center"/>
            </w:pPr>
            <w:r>
              <w:t>1415496,68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379029,99</w:t>
            </w:r>
          </w:p>
        </w:tc>
        <w:tc>
          <w:tcPr>
            <w:tcW w:w="1361" w:type="dxa"/>
          </w:tcPr>
          <w:p w:rsidR="00425950" w:rsidRDefault="00425950">
            <w:pPr>
              <w:pStyle w:val="ConsPlusNormal"/>
              <w:jc w:val="center"/>
            </w:pPr>
            <w:r>
              <w:t>1415513,30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379028,48</w:t>
            </w:r>
          </w:p>
        </w:tc>
        <w:tc>
          <w:tcPr>
            <w:tcW w:w="1361" w:type="dxa"/>
          </w:tcPr>
          <w:p w:rsidR="00425950" w:rsidRDefault="00425950">
            <w:pPr>
              <w:pStyle w:val="ConsPlusNormal"/>
              <w:jc w:val="center"/>
            </w:pPr>
            <w:r>
              <w:t>1415532,80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379021,14</w:t>
            </w:r>
          </w:p>
        </w:tc>
        <w:tc>
          <w:tcPr>
            <w:tcW w:w="1361" w:type="dxa"/>
          </w:tcPr>
          <w:p w:rsidR="00425950" w:rsidRDefault="00425950">
            <w:pPr>
              <w:pStyle w:val="ConsPlusNormal"/>
              <w:jc w:val="center"/>
            </w:pPr>
            <w:r>
              <w:t>1415552,68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379008,15</w:t>
            </w:r>
          </w:p>
        </w:tc>
        <w:tc>
          <w:tcPr>
            <w:tcW w:w="1361" w:type="dxa"/>
          </w:tcPr>
          <w:p w:rsidR="00425950" w:rsidRDefault="00425950">
            <w:pPr>
              <w:pStyle w:val="ConsPlusNormal"/>
              <w:jc w:val="center"/>
            </w:pPr>
            <w:r>
              <w:t>1415571,84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378977,76</w:t>
            </w:r>
          </w:p>
        </w:tc>
        <w:tc>
          <w:tcPr>
            <w:tcW w:w="1361" w:type="dxa"/>
          </w:tcPr>
          <w:p w:rsidR="00425950" w:rsidRDefault="00425950">
            <w:pPr>
              <w:pStyle w:val="ConsPlusNormal"/>
              <w:jc w:val="center"/>
            </w:pPr>
            <w:r>
              <w:t>1415596,43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378943,76</w:t>
            </w:r>
          </w:p>
        </w:tc>
        <w:tc>
          <w:tcPr>
            <w:tcW w:w="1361" w:type="dxa"/>
          </w:tcPr>
          <w:p w:rsidR="00425950" w:rsidRDefault="00425950">
            <w:pPr>
              <w:pStyle w:val="ConsPlusNormal"/>
              <w:jc w:val="center"/>
            </w:pPr>
            <w:r>
              <w:t>1415624,64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378919,17</w:t>
            </w:r>
          </w:p>
        </w:tc>
        <w:tc>
          <w:tcPr>
            <w:tcW w:w="1361" w:type="dxa"/>
          </w:tcPr>
          <w:p w:rsidR="00425950" w:rsidRDefault="00425950">
            <w:pPr>
              <w:pStyle w:val="ConsPlusNormal"/>
              <w:jc w:val="center"/>
            </w:pPr>
            <w:r>
              <w:t>1415641,99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378889,51</w:t>
            </w:r>
          </w:p>
        </w:tc>
        <w:tc>
          <w:tcPr>
            <w:tcW w:w="1361" w:type="dxa"/>
          </w:tcPr>
          <w:p w:rsidR="00425950" w:rsidRDefault="00425950">
            <w:pPr>
              <w:pStyle w:val="ConsPlusNormal"/>
              <w:jc w:val="center"/>
            </w:pPr>
            <w:r>
              <w:t>1415664,41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378863,46</w:t>
            </w:r>
          </w:p>
        </w:tc>
        <w:tc>
          <w:tcPr>
            <w:tcW w:w="1361" w:type="dxa"/>
          </w:tcPr>
          <w:p w:rsidR="00425950" w:rsidRDefault="00425950">
            <w:pPr>
              <w:pStyle w:val="ConsPlusNormal"/>
              <w:jc w:val="center"/>
            </w:pPr>
            <w:r>
              <w:t>1415689,00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378853,28</w:t>
            </w:r>
          </w:p>
        </w:tc>
        <w:tc>
          <w:tcPr>
            <w:tcW w:w="1361" w:type="dxa"/>
          </w:tcPr>
          <w:p w:rsidR="00425950" w:rsidRDefault="00425950">
            <w:pPr>
              <w:pStyle w:val="ConsPlusNormal"/>
              <w:jc w:val="center"/>
            </w:pPr>
            <w:r>
              <w:t>1415712,85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378848,17</w:t>
            </w:r>
          </w:p>
        </w:tc>
        <w:tc>
          <w:tcPr>
            <w:tcW w:w="1361" w:type="dxa"/>
          </w:tcPr>
          <w:p w:rsidR="00425950" w:rsidRDefault="00425950">
            <w:pPr>
              <w:pStyle w:val="ConsPlusNormal"/>
              <w:jc w:val="center"/>
            </w:pPr>
            <w:r>
              <w:t>1415727,31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378838,74</w:t>
            </w:r>
          </w:p>
        </w:tc>
        <w:tc>
          <w:tcPr>
            <w:tcW w:w="1361" w:type="dxa"/>
          </w:tcPr>
          <w:p w:rsidR="00425950" w:rsidRDefault="00425950">
            <w:pPr>
              <w:pStyle w:val="ConsPlusNormal"/>
              <w:jc w:val="center"/>
            </w:pPr>
            <w:r>
              <w:t>1415741,04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378832,20</w:t>
            </w:r>
          </w:p>
        </w:tc>
        <w:tc>
          <w:tcPr>
            <w:tcW w:w="1361" w:type="dxa"/>
          </w:tcPr>
          <w:p w:rsidR="00425950" w:rsidRDefault="00425950">
            <w:pPr>
              <w:pStyle w:val="ConsPlusNormal"/>
              <w:jc w:val="center"/>
            </w:pPr>
            <w:r>
              <w:t>1415756,22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378822,05</w:t>
            </w:r>
          </w:p>
        </w:tc>
        <w:tc>
          <w:tcPr>
            <w:tcW w:w="1361" w:type="dxa"/>
          </w:tcPr>
          <w:p w:rsidR="00425950" w:rsidRDefault="00425950">
            <w:pPr>
              <w:pStyle w:val="ConsPlusNormal"/>
              <w:jc w:val="center"/>
            </w:pPr>
            <w:r>
              <w:t>1415771,41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378779,35</w:t>
            </w:r>
          </w:p>
        </w:tc>
        <w:tc>
          <w:tcPr>
            <w:tcW w:w="1361" w:type="dxa"/>
          </w:tcPr>
          <w:p w:rsidR="00425950" w:rsidRDefault="00425950">
            <w:pPr>
              <w:pStyle w:val="ConsPlusNormal"/>
              <w:jc w:val="center"/>
            </w:pPr>
            <w:r>
              <w:t>1415809,01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378777,88</w:t>
            </w:r>
          </w:p>
        </w:tc>
        <w:tc>
          <w:tcPr>
            <w:tcW w:w="1361" w:type="dxa"/>
          </w:tcPr>
          <w:p w:rsidR="00425950" w:rsidRDefault="00425950">
            <w:pPr>
              <w:pStyle w:val="ConsPlusNormal"/>
              <w:jc w:val="center"/>
            </w:pPr>
            <w:r>
              <w:t>1415816,96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378773,53</w:t>
            </w:r>
          </w:p>
        </w:tc>
        <w:tc>
          <w:tcPr>
            <w:tcW w:w="1361" w:type="dxa"/>
          </w:tcPr>
          <w:p w:rsidR="00425950" w:rsidRDefault="00425950">
            <w:pPr>
              <w:pStyle w:val="ConsPlusNormal"/>
              <w:jc w:val="center"/>
            </w:pPr>
            <w:r>
              <w:t>1415822,74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378772,80</w:t>
            </w:r>
          </w:p>
        </w:tc>
        <w:tc>
          <w:tcPr>
            <w:tcW w:w="1361" w:type="dxa"/>
          </w:tcPr>
          <w:p w:rsidR="00425950" w:rsidRDefault="00425950">
            <w:pPr>
              <w:pStyle w:val="ConsPlusNormal"/>
              <w:jc w:val="center"/>
            </w:pPr>
            <w:r>
              <w:t>1415827,07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jc w:val="both"/>
            </w:pPr>
            <w:r>
              <w:t xml:space="preserve">2 участок - от границы СНП и </w:t>
            </w:r>
            <w:r>
              <w:lastRenderedPageBreak/>
              <w:t>северо-западной окраины выдела 15 квартала 101 Гойтхского участкового лесничества, по северной и восточной границам указанного выдела до начала выдела 15 квартала 113 Гойтхского участкового лесничества, далее по восточной и южной границе указанного выдела до границы с СНП, далее в северном направлении по границе СНП до северо-западной окраины выдела 15 квартала 101 Гойтхского участкового лесничества;</w:t>
            </w:r>
          </w:p>
          <w:p w:rsidR="00425950" w:rsidRDefault="00425950">
            <w:pPr>
              <w:pStyle w:val="ConsPlusNormal"/>
              <w:jc w:val="both"/>
            </w:pPr>
            <w:r>
              <w:t>3 участок - от границы СНП и северо-западной окраины выдела 19 квартала 113 Гойтхского участкового лесничества в юго-восточном направлении по северо-восточной границе указанного выдела до его юго-восточной окраины и далее в северо-западном направлении до границы СНП, далее в северо-западном направлении по границе СНП до северо-западной окраины выдела 19 квартала 113 Гойтхского участкового лесничества</w:t>
            </w:r>
          </w:p>
        </w:tc>
        <w:tc>
          <w:tcPr>
            <w:tcW w:w="680" w:type="dxa"/>
          </w:tcPr>
          <w:p w:rsidR="00425950" w:rsidRDefault="00425950">
            <w:pPr>
              <w:pStyle w:val="ConsPlusNormal"/>
              <w:jc w:val="center"/>
            </w:pPr>
            <w:r>
              <w:lastRenderedPageBreak/>
              <w:t>26</w:t>
            </w:r>
          </w:p>
        </w:tc>
        <w:tc>
          <w:tcPr>
            <w:tcW w:w="1247" w:type="dxa"/>
          </w:tcPr>
          <w:p w:rsidR="00425950" w:rsidRDefault="00425950">
            <w:pPr>
              <w:pStyle w:val="ConsPlusNormal"/>
              <w:jc w:val="center"/>
            </w:pPr>
            <w:r>
              <w:t>378764,87</w:t>
            </w:r>
          </w:p>
        </w:tc>
        <w:tc>
          <w:tcPr>
            <w:tcW w:w="1361" w:type="dxa"/>
          </w:tcPr>
          <w:p w:rsidR="00425950" w:rsidRDefault="00425950">
            <w:pPr>
              <w:pStyle w:val="ConsPlusNormal"/>
              <w:jc w:val="center"/>
            </w:pPr>
            <w:r>
              <w:t>1415824,91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378758,39</w:t>
            </w:r>
          </w:p>
        </w:tc>
        <w:tc>
          <w:tcPr>
            <w:tcW w:w="1361" w:type="dxa"/>
          </w:tcPr>
          <w:p w:rsidR="00425950" w:rsidRDefault="00425950">
            <w:pPr>
              <w:pStyle w:val="ConsPlusNormal"/>
              <w:jc w:val="center"/>
            </w:pPr>
            <w:r>
              <w:t>1415823,48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378749,75</w:t>
            </w:r>
          </w:p>
        </w:tc>
        <w:tc>
          <w:tcPr>
            <w:tcW w:w="1361" w:type="dxa"/>
          </w:tcPr>
          <w:p w:rsidR="00425950" w:rsidRDefault="00425950">
            <w:pPr>
              <w:pStyle w:val="ConsPlusNormal"/>
              <w:jc w:val="center"/>
            </w:pPr>
            <w:r>
              <w:t>1415815,53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378739,68</w:t>
            </w:r>
          </w:p>
        </w:tc>
        <w:tc>
          <w:tcPr>
            <w:tcW w:w="1361" w:type="dxa"/>
          </w:tcPr>
          <w:p w:rsidR="00425950" w:rsidRDefault="00425950">
            <w:pPr>
              <w:pStyle w:val="ConsPlusNormal"/>
              <w:jc w:val="center"/>
            </w:pPr>
            <w:r>
              <w:t>1415809,03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378723,83</w:t>
            </w:r>
          </w:p>
        </w:tc>
        <w:tc>
          <w:tcPr>
            <w:tcW w:w="1361" w:type="dxa"/>
          </w:tcPr>
          <w:p w:rsidR="00425950" w:rsidRDefault="00425950">
            <w:pPr>
              <w:pStyle w:val="ConsPlusNormal"/>
              <w:jc w:val="center"/>
            </w:pPr>
            <w:r>
              <w:t>1415803,27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378710,84</w:t>
            </w:r>
          </w:p>
        </w:tc>
        <w:tc>
          <w:tcPr>
            <w:tcW w:w="1361" w:type="dxa"/>
          </w:tcPr>
          <w:p w:rsidR="00425950" w:rsidRDefault="00425950">
            <w:pPr>
              <w:pStyle w:val="ConsPlusNormal"/>
              <w:jc w:val="center"/>
            </w:pPr>
            <w:r>
              <w:t>1415807,60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378701,41</w:t>
            </w:r>
          </w:p>
        </w:tc>
        <w:tc>
          <w:tcPr>
            <w:tcW w:w="1361" w:type="dxa"/>
          </w:tcPr>
          <w:p w:rsidR="00425950" w:rsidRDefault="00425950">
            <w:pPr>
              <w:pStyle w:val="ConsPlusNormal"/>
              <w:jc w:val="center"/>
            </w:pPr>
            <w:r>
              <w:t>1415819,90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378699,20</w:t>
            </w:r>
          </w:p>
        </w:tc>
        <w:tc>
          <w:tcPr>
            <w:tcW w:w="1361" w:type="dxa"/>
          </w:tcPr>
          <w:p w:rsidR="00425950" w:rsidRDefault="00425950">
            <w:pPr>
              <w:pStyle w:val="ConsPlusNormal"/>
              <w:jc w:val="center"/>
            </w:pPr>
            <w:r>
              <w:t>1415832,19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378698,46</w:t>
            </w:r>
          </w:p>
        </w:tc>
        <w:tc>
          <w:tcPr>
            <w:tcW w:w="1361" w:type="dxa"/>
          </w:tcPr>
          <w:p w:rsidR="00425950" w:rsidRDefault="00425950">
            <w:pPr>
              <w:pStyle w:val="ConsPlusNormal"/>
              <w:jc w:val="center"/>
            </w:pPr>
            <w:r>
              <w:t>1415837,96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378692,67</w:t>
            </w:r>
          </w:p>
        </w:tc>
        <w:tc>
          <w:tcPr>
            <w:tcW w:w="1361" w:type="dxa"/>
          </w:tcPr>
          <w:p w:rsidR="00425950" w:rsidRDefault="00425950">
            <w:pPr>
              <w:pStyle w:val="ConsPlusNormal"/>
              <w:jc w:val="center"/>
            </w:pPr>
            <w:r>
              <w:t>1415843,75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378693,36</w:t>
            </w:r>
          </w:p>
        </w:tc>
        <w:tc>
          <w:tcPr>
            <w:tcW w:w="1361" w:type="dxa"/>
          </w:tcPr>
          <w:p w:rsidR="00425950" w:rsidRDefault="00425950">
            <w:pPr>
              <w:pStyle w:val="ConsPlusNormal"/>
              <w:jc w:val="center"/>
            </w:pPr>
            <w:r>
              <w:t>1415849,21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378689,28</w:t>
            </w:r>
          </w:p>
        </w:tc>
        <w:tc>
          <w:tcPr>
            <w:tcW w:w="1361" w:type="dxa"/>
          </w:tcPr>
          <w:p w:rsidR="00425950" w:rsidRDefault="00425950">
            <w:pPr>
              <w:pStyle w:val="ConsPlusNormal"/>
              <w:jc w:val="center"/>
            </w:pPr>
            <w:r>
              <w:t>1415855,98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378687,18</w:t>
            </w:r>
          </w:p>
        </w:tc>
        <w:tc>
          <w:tcPr>
            <w:tcW w:w="1361" w:type="dxa"/>
          </w:tcPr>
          <w:p w:rsidR="00425950" w:rsidRDefault="00425950">
            <w:pPr>
              <w:pStyle w:val="ConsPlusNormal"/>
              <w:jc w:val="center"/>
            </w:pPr>
            <w:r>
              <w:t>1415865,04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378686,85</w:t>
            </w:r>
          </w:p>
        </w:tc>
        <w:tc>
          <w:tcPr>
            <w:tcW w:w="1361" w:type="dxa"/>
          </w:tcPr>
          <w:p w:rsidR="00425950" w:rsidRDefault="00425950">
            <w:pPr>
              <w:pStyle w:val="ConsPlusNormal"/>
              <w:jc w:val="center"/>
            </w:pPr>
            <w:r>
              <w:t>1415876,21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378685,56</w:t>
            </w:r>
          </w:p>
        </w:tc>
        <w:tc>
          <w:tcPr>
            <w:tcW w:w="1361" w:type="dxa"/>
          </w:tcPr>
          <w:p w:rsidR="00425950" w:rsidRDefault="00425950">
            <w:pPr>
              <w:pStyle w:val="ConsPlusNormal"/>
              <w:jc w:val="center"/>
            </w:pPr>
            <w:r>
              <w:t>1415883,84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378682,48</w:t>
            </w:r>
          </w:p>
        </w:tc>
        <w:tc>
          <w:tcPr>
            <w:tcW w:w="1361" w:type="dxa"/>
          </w:tcPr>
          <w:p w:rsidR="00425950" w:rsidRDefault="00425950">
            <w:pPr>
              <w:pStyle w:val="ConsPlusNormal"/>
              <w:jc w:val="center"/>
            </w:pPr>
            <w:r>
              <w:t>1415895,49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378677,30</w:t>
            </w:r>
          </w:p>
        </w:tc>
        <w:tc>
          <w:tcPr>
            <w:tcW w:w="1361" w:type="dxa"/>
          </w:tcPr>
          <w:p w:rsidR="00425950" w:rsidRDefault="00425950">
            <w:pPr>
              <w:pStyle w:val="ConsPlusNormal"/>
              <w:jc w:val="center"/>
            </w:pPr>
            <w:r>
              <w:t>1415898,90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378661,66</w:t>
            </w:r>
          </w:p>
        </w:tc>
        <w:tc>
          <w:tcPr>
            <w:tcW w:w="1361" w:type="dxa"/>
          </w:tcPr>
          <w:p w:rsidR="00425950" w:rsidRDefault="00425950">
            <w:pPr>
              <w:pStyle w:val="ConsPlusNormal"/>
              <w:jc w:val="center"/>
            </w:pPr>
            <w:r>
              <w:t>1415901,22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378653,53</w:t>
            </w:r>
          </w:p>
        </w:tc>
        <w:tc>
          <w:tcPr>
            <w:tcW w:w="1361" w:type="dxa"/>
          </w:tcPr>
          <w:p w:rsidR="00425950" w:rsidRDefault="00425950">
            <w:pPr>
              <w:pStyle w:val="ConsPlusNormal"/>
              <w:jc w:val="center"/>
            </w:pPr>
            <w:r>
              <w:t>1415895,81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378656,46</w:t>
            </w:r>
          </w:p>
        </w:tc>
        <w:tc>
          <w:tcPr>
            <w:tcW w:w="1361" w:type="dxa"/>
          </w:tcPr>
          <w:p w:rsidR="00425950" w:rsidRDefault="00425950">
            <w:pPr>
              <w:pStyle w:val="ConsPlusNormal"/>
              <w:jc w:val="center"/>
            </w:pPr>
            <w:r>
              <w:t>1415882,07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378652,19</w:t>
            </w:r>
          </w:p>
        </w:tc>
        <w:tc>
          <w:tcPr>
            <w:tcW w:w="1361" w:type="dxa"/>
          </w:tcPr>
          <w:p w:rsidR="00425950" w:rsidRDefault="00425950">
            <w:pPr>
              <w:pStyle w:val="ConsPlusNormal"/>
              <w:jc w:val="center"/>
            </w:pPr>
            <w:r>
              <w:t>1415866,90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378632,72</w:t>
            </w:r>
          </w:p>
        </w:tc>
        <w:tc>
          <w:tcPr>
            <w:tcW w:w="1361" w:type="dxa"/>
          </w:tcPr>
          <w:p w:rsidR="00425950" w:rsidRDefault="00425950">
            <w:pPr>
              <w:pStyle w:val="ConsPlusNormal"/>
              <w:jc w:val="center"/>
            </w:pPr>
            <w:r>
              <w:t>1415866,92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378607,41</w:t>
            </w:r>
          </w:p>
        </w:tc>
        <w:tc>
          <w:tcPr>
            <w:tcW w:w="1361" w:type="dxa"/>
          </w:tcPr>
          <w:p w:rsidR="00425950" w:rsidRDefault="00425950">
            <w:pPr>
              <w:pStyle w:val="ConsPlusNormal"/>
              <w:jc w:val="center"/>
            </w:pPr>
            <w:r>
              <w:t>1415882,83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378600,10</w:t>
            </w:r>
          </w:p>
        </w:tc>
        <w:tc>
          <w:tcPr>
            <w:tcW w:w="1361" w:type="dxa"/>
          </w:tcPr>
          <w:p w:rsidR="00425950" w:rsidRDefault="00425950">
            <w:pPr>
              <w:pStyle w:val="ConsPlusNormal"/>
              <w:jc w:val="center"/>
            </w:pPr>
            <w:r>
              <w:t>1415910,29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378606,51</w:t>
            </w:r>
          </w:p>
        </w:tc>
        <w:tc>
          <w:tcPr>
            <w:tcW w:w="1361" w:type="dxa"/>
          </w:tcPr>
          <w:p w:rsidR="00425950" w:rsidRDefault="00425950">
            <w:pPr>
              <w:pStyle w:val="ConsPlusNormal"/>
              <w:jc w:val="center"/>
            </w:pPr>
            <w:r>
              <w:t>1415930,52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378618,72</w:t>
            </w:r>
          </w:p>
        </w:tc>
        <w:tc>
          <w:tcPr>
            <w:tcW w:w="1361" w:type="dxa"/>
          </w:tcPr>
          <w:p w:rsidR="00425950" w:rsidRDefault="00425950">
            <w:pPr>
              <w:pStyle w:val="ConsPlusNormal"/>
              <w:jc w:val="center"/>
            </w:pPr>
            <w:r>
              <w:t>1415947,13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378629,52</w:t>
            </w:r>
          </w:p>
        </w:tc>
        <w:tc>
          <w:tcPr>
            <w:tcW w:w="1361" w:type="dxa"/>
          </w:tcPr>
          <w:p w:rsidR="00425950" w:rsidRDefault="00425950">
            <w:pPr>
              <w:pStyle w:val="ConsPlusNormal"/>
              <w:jc w:val="center"/>
            </w:pPr>
            <w:r>
              <w:t>1415952,18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378643,95</w:t>
            </w:r>
          </w:p>
        </w:tc>
        <w:tc>
          <w:tcPr>
            <w:tcW w:w="1361" w:type="dxa"/>
          </w:tcPr>
          <w:p w:rsidR="00425950" w:rsidRDefault="00425950">
            <w:pPr>
              <w:pStyle w:val="ConsPlusNormal"/>
              <w:jc w:val="center"/>
            </w:pPr>
            <w:r>
              <w:t>1415951,45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378660,57</w:t>
            </w:r>
          </w:p>
        </w:tc>
        <w:tc>
          <w:tcPr>
            <w:tcW w:w="1361" w:type="dxa"/>
          </w:tcPr>
          <w:p w:rsidR="00425950" w:rsidRDefault="00425950">
            <w:pPr>
              <w:pStyle w:val="ConsPlusNormal"/>
              <w:jc w:val="center"/>
            </w:pPr>
            <w:r>
              <w:t>1415942,77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378669,94</w:t>
            </w:r>
          </w:p>
        </w:tc>
        <w:tc>
          <w:tcPr>
            <w:tcW w:w="1361" w:type="dxa"/>
          </w:tcPr>
          <w:p w:rsidR="00425950" w:rsidRDefault="00425950">
            <w:pPr>
              <w:pStyle w:val="ConsPlusNormal"/>
              <w:jc w:val="center"/>
            </w:pPr>
            <w:r>
              <w:t>1415946,37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378624,18</w:t>
            </w:r>
          </w:p>
        </w:tc>
        <w:tc>
          <w:tcPr>
            <w:tcW w:w="1361" w:type="dxa"/>
          </w:tcPr>
          <w:p w:rsidR="00425950" w:rsidRDefault="00425950">
            <w:pPr>
              <w:pStyle w:val="ConsPlusNormal"/>
              <w:jc w:val="center"/>
            </w:pPr>
            <w:r>
              <w:t>1415986,90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378610,76</w:t>
            </w:r>
          </w:p>
        </w:tc>
        <w:tc>
          <w:tcPr>
            <w:tcW w:w="1361" w:type="dxa"/>
          </w:tcPr>
          <w:p w:rsidR="00425950" w:rsidRDefault="00425950">
            <w:pPr>
              <w:pStyle w:val="ConsPlusNormal"/>
              <w:jc w:val="center"/>
            </w:pPr>
            <w:r>
              <w:t>1416003,62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378579,78</w:t>
            </w:r>
          </w:p>
        </w:tc>
        <w:tc>
          <w:tcPr>
            <w:tcW w:w="1361" w:type="dxa"/>
          </w:tcPr>
          <w:p w:rsidR="00425950" w:rsidRDefault="00425950">
            <w:pPr>
              <w:pStyle w:val="ConsPlusNormal"/>
              <w:jc w:val="center"/>
            </w:pPr>
            <w:r>
              <w:t>1416027,79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378537,69</w:t>
            </w:r>
          </w:p>
        </w:tc>
        <w:tc>
          <w:tcPr>
            <w:tcW w:w="1361" w:type="dxa"/>
          </w:tcPr>
          <w:p w:rsidR="00425950" w:rsidRDefault="00425950">
            <w:pPr>
              <w:pStyle w:val="ConsPlusNormal"/>
              <w:jc w:val="center"/>
            </w:pPr>
            <w:r>
              <w:t>1416043,91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378499,04</w:t>
            </w:r>
          </w:p>
        </w:tc>
        <w:tc>
          <w:tcPr>
            <w:tcW w:w="1361" w:type="dxa"/>
          </w:tcPr>
          <w:p w:rsidR="00425950" w:rsidRDefault="00425950">
            <w:pPr>
              <w:pStyle w:val="ConsPlusNormal"/>
              <w:jc w:val="center"/>
            </w:pPr>
            <w:r>
              <w:t>1416049,52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378452,18</w:t>
            </w:r>
          </w:p>
        </w:tc>
        <w:tc>
          <w:tcPr>
            <w:tcW w:w="1361" w:type="dxa"/>
          </w:tcPr>
          <w:p w:rsidR="00425950" w:rsidRDefault="00425950">
            <w:pPr>
              <w:pStyle w:val="ConsPlusNormal"/>
              <w:jc w:val="center"/>
            </w:pPr>
            <w:r>
              <w:t>1416019,83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378370,16</w:t>
            </w:r>
          </w:p>
        </w:tc>
        <w:tc>
          <w:tcPr>
            <w:tcW w:w="1361" w:type="dxa"/>
          </w:tcPr>
          <w:p w:rsidR="00425950" w:rsidRDefault="00425950">
            <w:pPr>
              <w:pStyle w:val="ConsPlusNormal"/>
              <w:jc w:val="center"/>
            </w:pPr>
            <w:r>
              <w:t>1415967,87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378306,57</w:t>
            </w:r>
          </w:p>
        </w:tc>
        <w:tc>
          <w:tcPr>
            <w:tcW w:w="1361" w:type="dxa"/>
          </w:tcPr>
          <w:p w:rsidR="00425950" w:rsidRDefault="00425950">
            <w:pPr>
              <w:pStyle w:val="ConsPlusNormal"/>
              <w:jc w:val="center"/>
            </w:pPr>
            <w:r>
              <w:t>1415950,58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378263,94</w:t>
            </w:r>
          </w:p>
        </w:tc>
        <w:tc>
          <w:tcPr>
            <w:tcW w:w="1361" w:type="dxa"/>
          </w:tcPr>
          <w:p w:rsidR="00425950" w:rsidRDefault="00425950">
            <w:pPr>
              <w:pStyle w:val="ConsPlusNormal"/>
              <w:jc w:val="center"/>
            </w:pPr>
            <w:r>
              <w:t>1415945,66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378202,14</w:t>
            </w:r>
          </w:p>
        </w:tc>
        <w:tc>
          <w:tcPr>
            <w:tcW w:w="1361" w:type="dxa"/>
          </w:tcPr>
          <w:p w:rsidR="00425950" w:rsidRDefault="00425950">
            <w:pPr>
              <w:pStyle w:val="ConsPlusNormal"/>
              <w:jc w:val="center"/>
            </w:pPr>
            <w:r>
              <w:t>1415944,46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378134,01</w:t>
            </w:r>
          </w:p>
        </w:tc>
        <w:tc>
          <w:tcPr>
            <w:tcW w:w="1361" w:type="dxa"/>
          </w:tcPr>
          <w:p w:rsidR="00425950" w:rsidRDefault="00425950">
            <w:pPr>
              <w:pStyle w:val="ConsPlusNormal"/>
              <w:jc w:val="center"/>
            </w:pPr>
            <w:r>
              <w:t>1415948,59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378089,46</w:t>
            </w:r>
          </w:p>
        </w:tc>
        <w:tc>
          <w:tcPr>
            <w:tcW w:w="1361" w:type="dxa"/>
          </w:tcPr>
          <w:p w:rsidR="00425950" w:rsidRDefault="00425950">
            <w:pPr>
              <w:pStyle w:val="ConsPlusNormal"/>
              <w:jc w:val="center"/>
            </w:pPr>
            <w:r>
              <w:t>1415963,48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378068,96</w:t>
            </w:r>
          </w:p>
        </w:tc>
        <w:tc>
          <w:tcPr>
            <w:tcW w:w="1361" w:type="dxa"/>
          </w:tcPr>
          <w:p w:rsidR="00425950" w:rsidRDefault="00425950">
            <w:pPr>
              <w:pStyle w:val="ConsPlusNormal"/>
              <w:jc w:val="center"/>
            </w:pPr>
            <w:r>
              <w:t>1415992,60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378070,08</w:t>
            </w:r>
          </w:p>
        </w:tc>
        <w:tc>
          <w:tcPr>
            <w:tcW w:w="1361" w:type="dxa"/>
          </w:tcPr>
          <w:p w:rsidR="00425950" w:rsidRDefault="00425950">
            <w:pPr>
              <w:pStyle w:val="ConsPlusNormal"/>
              <w:jc w:val="center"/>
            </w:pPr>
            <w:r>
              <w:t>1416026,65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378057,66</w:t>
            </w:r>
          </w:p>
        </w:tc>
        <w:tc>
          <w:tcPr>
            <w:tcW w:w="1361" w:type="dxa"/>
          </w:tcPr>
          <w:p w:rsidR="00425950" w:rsidRDefault="00425950">
            <w:pPr>
              <w:pStyle w:val="ConsPlusNormal"/>
              <w:jc w:val="center"/>
            </w:pPr>
            <w:r>
              <w:t>1436042,76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378039,71</w:t>
            </w:r>
          </w:p>
        </w:tc>
        <w:tc>
          <w:tcPr>
            <w:tcW w:w="1361" w:type="dxa"/>
          </w:tcPr>
          <w:p w:rsidR="00425950" w:rsidRDefault="00425950">
            <w:pPr>
              <w:pStyle w:val="ConsPlusNormal"/>
              <w:jc w:val="center"/>
            </w:pPr>
            <w:r>
              <w:t>1416047,72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378002,63</w:t>
            </w:r>
          </w:p>
        </w:tc>
        <w:tc>
          <w:tcPr>
            <w:tcW w:w="1361" w:type="dxa"/>
          </w:tcPr>
          <w:p w:rsidR="00425950" w:rsidRDefault="00425950">
            <w:pPr>
              <w:pStyle w:val="ConsPlusNormal"/>
              <w:jc w:val="center"/>
            </w:pPr>
            <w:r>
              <w:t>1416047,12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377987,13</w:t>
            </w:r>
          </w:p>
        </w:tc>
        <w:tc>
          <w:tcPr>
            <w:tcW w:w="1361" w:type="dxa"/>
          </w:tcPr>
          <w:p w:rsidR="00425950" w:rsidRDefault="00425950">
            <w:pPr>
              <w:pStyle w:val="ConsPlusNormal"/>
              <w:jc w:val="center"/>
            </w:pPr>
            <w:r>
              <w:t>1416062,00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377951,04</w:t>
            </w:r>
          </w:p>
        </w:tc>
        <w:tc>
          <w:tcPr>
            <w:tcW w:w="1361" w:type="dxa"/>
          </w:tcPr>
          <w:p w:rsidR="00425950" w:rsidRDefault="00425950">
            <w:pPr>
              <w:pStyle w:val="ConsPlusNormal"/>
              <w:jc w:val="center"/>
            </w:pPr>
            <w:r>
              <w:t>1416130,13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377919,45</w:t>
            </w:r>
          </w:p>
        </w:tc>
        <w:tc>
          <w:tcPr>
            <w:tcW w:w="1361" w:type="dxa"/>
          </w:tcPr>
          <w:p w:rsidR="00425950" w:rsidRDefault="00425950">
            <w:pPr>
              <w:pStyle w:val="ConsPlusNormal"/>
              <w:jc w:val="center"/>
            </w:pPr>
            <w:r>
              <w:t>1416149,34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377888,47</w:t>
            </w:r>
          </w:p>
        </w:tc>
        <w:tc>
          <w:tcPr>
            <w:tcW w:w="1361" w:type="dxa"/>
          </w:tcPr>
          <w:p w:rsidR="00425950" w:rsidRDefault="00425950">
            <w:pPr>
              <w:pStyle w:val="ConsPlusNormal"/>
              <w:jc w:val="center"/>
            </w:pPr>
            <w:r>
              <w:t>1416171,03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377864,63</w:t>
            </w:r>
          </w:p>
        </w:tc>
        <w:tc>
          <w:tcPr>
            <w:tcW w:w="1361" w:type="dxa"/>
          </w:tcPr>
          <w:p w:rsidR="00425950" w:rsidRDefault="00425950">
            <w:pPr>
              <w:pStyle w:val="ConsPlusNormal"/>
              <w:jc w:val="center"/>
            </w:pPr>
            <w:r>
              <w:t>1416196,06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377855,24</w:t>
            </w:r>
          </w:p>
        </w:tc>
        <w:tc>
          <w:tcPr>
            <w:tcW w:w="1361" w:type="dxa"/>
          </w:tcPr>
          <w:p w:rsidR="00425950" w:rsidRDefault="00425950">
            <w:pPr>
              <w:pStyle w:val="ConsPlusNormal"/>
              <w:jc w:val="center"/>
            </w:pPr>
            <w:r>
              <w:t>1416216,34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377862,05</w:t>
            </w:r>
          </w:p>
        </w:tc>
        <w:tc>
          <w:tcPr>
            <w:tcW w:w="1361" w:type="dxa"/>
          </w:tcPr>
          <w:p w:rsidR="00425950" w:rsidRDefault="00425950">
            <w:pPr>
              <w:pStyle w:val="ConsPlusNormal"/>
              <w:jc w:val="center"/>
            </w:pPr>
            <w:r>
              <w:t>1416235,45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377874,34</w:t>
            </w:r>
          </w:p>
        </w:tc>
        <w:tc>
          <w:tcPr>
            <w:tcW w:w="1361" w:type="dxa"/>
          </w:tcPr>
          <w:p w:rsidR="00425950" w:rsidRDefault="00425950">
            <w:pPr>
              <w:pStyle w:val="ConsPlusNormal"/>
              <w:jc w:val="center"/>
            </w:pPr>
            <w:r>
              <w:t>1416278,24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377876,12</w:t>
            </w:r>
          </w:p>
        </w:tc>
        <w:tc>
          <w:tcPr>
            <w:tcW w:w="1361" w:type="dxa"/>
          </w:tcPr>
          <w:p w:rsidR="00425950" w:rsidRDefault="00425950">
            <w:pPr>
              <w:pStyle w:val="ConsPlusNormal"/>
              <w:jc w:val="center"/>
            </w:pPr>
            <w:r>
              <w:t>1416318,24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377885,60</w:t>
            </w:r>
          </w:p>
        </w:tc>
        <w:tc>
          <w:tcPr>
            <w:tcW w:w="1361" w:type="dxa"/>
          </w:tcPr>
          <w:p w:rsidR="00425950" w:rsidRDefault="00425950">
            <w:pPr>
              <w:pStyle w:val="ConsPlusNormal"/>
              <w:jc w:val="center"/>
            </w:pPr>
            <w:r>
              <w:t>1416367,89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377889,97</w:t>
            </w:r>
          </w:p>
        </w:tc>
        <w:tc>
          <w:tcPr>
            <w:tcW w:w="1361" w:type="dxa"/>
          </w:tcPr>
          <w:p w:rsidR="00425950" w:rsidRDefault="00425950">
            <w:pPr>
              <w:pStyle w:val="ConsPlusNormal"/>
              <w:jc w:val="center"/>
            </w:pPr>
            <w:r>
              <w:t>1416405,94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377882,11</w:t>
            </w:r>
          </w:p>
        </w:tc>
        <w:tc>
          <w:tcPr>
            <w:tcW w:w="1361" w:type="dxa"/>
          </w:tcPr>
          <w:p w:rsidR="00425950" w:rsidRDefault="00425950">
            <w:pPr>
              <w:pStyle w:val="ConsPlusNormal"/>
              <w:jc w:val="center"/>
            </w:pPr>
            <w:r>
              <w:t>1416443,35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377863,36</w:t>
            </w:r>
          </w:p>
        </w:tc>
        <w:tc>
          <w:tcPr>
            <w:tcW w:w="1361" w:type="dxa"/>
          </w:tcPr>
          <w:p w:rsidR="00425950" w:rsidRDefault="00425950">
            <w:pPr>
              <w:pStyle w:val="ConsPlusNormal"/>
              <w:jc w:val="center"/>
            </w:pPr>
            <w:r>
              <w:t>1416464,65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377834,99</w:t>
            </w:r>
          </w:p>
        </w:tc>
        <w:tc>
          <w:tcPr>
            <w:tcW w:w="1361" w:type="dxa"/>
          </w:tcPr>
          <w:p w:rsidR="00425950" w:rsidRDefault="00425950">
            <w:pPr>
              <w:pStyle w:val="ConsPlusNormal"/>
              <w:jc w:val="center"/>
            </w:pPr>
            <w:r>
              <w:t>1416476,93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377825,81</w:t>
            </w:r>
          </w:p>
        </w:tc>
        <w:tc>
          <w:tcPr>
            <w:tcW w:w="1361" w:type="dxa"/>
          </w:tcPr>
          <w:p w:rsidR="00425950" w:rsidRDefault="00425950">
            <w:pPr>
              <w:pStyle w:val="ConsPlusNormal"/>
              <w:jc w:val="center"/>
            </w:pPr>
            <w:r>
              <w:t>1416523,37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377861,72</w:t>
            </w:r>
          </w:p>
        </w:tc>
        <w:tc>
          <w:tcPr>
            <w:tcW w:w="1361" w:type="dxa"/>
          </w:tcPr>
          <w:p w:rsidR="00425950" w:rsidRDefault="00425950">
            <w:pPr>
              <w:pStyle w:val="ConsPlusNormal"/>
              <w:jc w:val="center"/>
            </w:pPr>
            <w:r>
              <w:t>1416562,04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377925,29</w:t>
            </w:r>
          </w:p>
        </w:tc>
        <w:tc>
          <w:tcPr>
            <w:tcW w:w="1361" w:type="dxa"/>
          </w:tcPr>
          <w:p w:rsidR="00425950" w:rsidRDefault="00425950">
            <w:pPr>
              <w:pStyle w:val="ConsPlusNormal"/>
              <w:jc w:val="center"/>
            </w:pPr>
            <w:r>
              <w:t>1416612,31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377907,32</w:t>
            </w:r>
          </w:p>
        </w:tc>
        <w:tc>
          <w:tcPr>
            <w:tcW w:w="1361" w:type="dxa"/>
          </w:tcPr>
          <w:p w:rsidR="00425950" w:rsidRDefault="00425950">
            <w:pPr>
              <w:pStyle w:val="ConsPlusNormal"/>
              <w:jc w:val="center"/>
            </w:pPr>
            <w:r>
              <w:t>1416636,83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377886,70</w:t>
            </w:r>
          </w:p>
        </w:tc>
        <w:tc>
          <w:tcPr>
            <w:tcW w:w="1361" w:type="dxa"/>
          </w:tcPr>
          <w:p w:rsidR="00425950" w:rsidRDefault="00425950">
            <w:pPr>
              <w:pStyle w:val="ConsPlusNormal"/>
              <w:jc w:val="center"/>
            </w:pPr>
            <w:r>
              <w:t>1416642,65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377819,16</w:t>
            </w:r>
          </w:p>
        </w:tc>
        <w:tc>
          <w:tcPr>
            <w:tcW w:w="1361" w:type="dxa"/>
          </w:tcPr>
          <w:p w:rsidR="00425950" w:rsidRDefault="00425950">
            <w:pPr>
              <w:pStyle w:val="ConsPlusNormal"/>
              <w:jc w:val="center"/>
            </w:pPr>
            <w:r>
              <w:t>1416617,49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377763,88</w:t>
            </w:r>
          </w:p>
        </w:tc>
        <w:tc>
          <w:tcPr>
            <w:tcW w:w="1361" w:type="dxa"/>
          </w:tcPr>
          <w:p w:rsidR="00425950" w:rsidRDefault="00425950">
            <w:pPr>
              <w:pStyle w:val="ConsPlusNormal"/>
              <w:jc w:val="center"/>
            </w:pPr>
            <w:r>
              <w:t>1416600,16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377747,15</w:t>
            </w:r>
          </w:p>
        </w:tc>
        <w:tc>
          <w:tcPr>
            <w:tcW w:w="1361" w:type="dxa"/>
          </w:tcPr>
          <w:p w:rsidR="00425950" w:rsidRDefault="00425950">
            <w:pPr>
              <w:pStyle w:val="ConsPlusNormal"/>
              <w:jc w:val="center"/>
            </w:pPr>
            <w:r>
              <w:t>1416598,88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377725,88</w:t>
            </w:r>
          </w:p>
        </w:tc>
        <w:tc>
          <w:tcPr>
            <w:tcW w:w="1361" w:type="dxa"/>
          </w:tcPr>
          <w:p w:rsidR="00425950" w:rsidRDefault="00425950">
            <w:pPr>
              <w:pStyle w:val="ConsPlusNormal"/>
              <w:jc w:val="center"/>
            </w:pPr>
            <w:r>
              <w:t>1416605,34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377711,67</w:t>
            </w:r>
          </w:p>
        </w:tc>
        <w:tc>
          <w:tcPr>
            <w:tcW w:w="1361" w:type="dxa"/>
          </w:tcPr>
          <w:p w:rsidR="00425950" w:rsidRDefault="00425950">
            <w:pPr>
              <w:pStyle w:val="ConsPlusNormal"/>
              <w:jc w:val="center"/>
            </w:pPr>
            <w:r>
              <w:t>1416615,67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377689,79</w:t>
            </w:r>
          </w:p>
        </w:tc>
        <w:tc>
          <w:tcPr>
            <w:tcW w:w="1361" w:type="dxa"/>
          </w:tcPr>
          <w:p w:rsidR="00425950" w:rsidRDefault="00425950">
            <w:pPr>
              <w:pStyle w:val="ConsPlusNormal"/>
              <w:jc w:val="center"/>
            </w:pPr>
            <w:r>
              <w:t>1416614,40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377646,89</w:t>
            </w:r>
          </w:p>
        </w:tc>
        <w:tc>
          <w:tcPr>
            <w:tcW w:w="1361" w:type="dxa"/>
          </w:tcPr>
          <w:p w:rsidR="00425950" w:rsidRDefault="00425950">
            <w:pPr>
              <w:pStyle w:val="ConsPlusNormal"/>
              <w:jc w:val="center"/>
            </w:pPr>
            <w:r>
              <w:t>1436594,44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377647,62</w:t>
            </w:r>
          </w:p>
        </w:tc>
        <w:tc>
          <w:tcPr>
            <w:tcW w:w="1361" w:type="dxa"/>
          </w:tcPr>
          <w:p w:rsidR="00425950" w:rsidRDefault="00425950">
            <w:pPr>
              <w:pStyle w:val="ConsPlusNormal"/>
              <w:jc w:val="center"/>
            </w:pPr>
            <w:r>
              <w:t>1416570,57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377655,14</w:t>
            </w:r>
          </w:p>
        </w:tc>
        <w:tc>
          <w:tcPr>
            <w:tcW w:w="1361" w:type="dxa"/>
          </w:tcPr>
          <w:p w:rsidR="00425950" w:rsidRDefault="00425950">
            <w:pPr>
              <w:pStyle w:val="ConsPlusNormal"/>
              <w:jc w:val="center"/>
            </w:pPr>
            <w:r>
              <w:t>1416535,74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377612,55</w:t>
            </w:r>
          </w:p>
        </w:tc>
        <w:tc>
          <w:tcPr>
            <w:tcW w:w="1361" w:type="dxa"/>
          </w:tcPr>
          <w:p w:rsidR="00425950" w:rsidRDefault="00425950">
            <w:pPr>
              <w:pStyle w:val="ConsPlusNormal"/>
              <w:jc w:val="center"/>
            </w:pPr>
            <w:r>
              <w:t>1416473,21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377583,10</w:t>
            </w:r>
          </w:p>
        </w:tc>
        <w:tc>
          <w:tcPr>
            <w:tcW w:w="1361" w:type="dxa"/>
          </w:tcPr>
          <w:p w:rsidR="00425950" w:rsidRDefault="00425950">
            <w:pPr>
              <w:pStyle w:val="ConsPlusNormal"/>
              <w:jc w:val="center"/>
            </w:pPr>
            <w:r>
              <w:t>1416426,47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377569,62</w:t>
            </w:r>
          </w:p>
        </w:tc>
        <w:tc>
          <w:tcPr>
            <w:tcW w:w="1361" w:type="dxa"/>
          </w:tcPr>
          <w:p w:rsidR="00425950" w:rsidRDefault="00425950">
            <w:pPr>
              <w:pStyle w:val="ConsPlusNormal"/>
              <w:jc w:val="center"/>
            </w:pPr>
            <w:r>
              <w:t>1416416,15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377554,90</w:t>
            </w:r>
          </w:p>
        </w:tc>
        <w:tc>
          <w:tcPr>
            <w:tcW w:w="1361" w:type="dxa"/>
          </w:tcPr>
          <w:p w:rsidR="00425950" w:rsidRDefault="00425950">
            <w:pPr>
              <w:pStyle w:val="ConsPlusNormal"/>
              <w:jc w:val="center"/>
            </w:pPr>
            <w:r>
              <w:t>1416429,99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377558,51</w:t>
            </w:r>
          </w:p>
        </w:tc>
        <w:tc>
          <w:tcPr>
            <w:tcW w:w="1361" w:type="dxa"/>
          </w:tcPr>
          <w:p w:rsidR="00425950" w:rsidRDefault="00425950">
            <w:pPr>
              <w:pStyle w:val="ConsPlusNormal"/>
              <w:jc w:val="center"/>
            </w:pPr>
            <w:r>
              <w:t>1416462,60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377565,44</w:t>
            </w:r>
          </w:p>
        </w:tc>
        <w:tc>
          <w:tcPr>
            <w:tcW w:w="1361" w:type="dxa"/>
          </w:tcPr>
          <w:p w:rsidR="00425950" w:rsidRDefault="00425950">
            <w:pPr>
              <w:pStyle w:val="ConsPlusNormal"/>
              <w:jc w:val="center"/>
            </w:pPr>
            <w:r>
              <w:t>1416503,23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377548,67</w:t>
            </w:r>
          </w:p>
        </w:tc>
        <w:tc>
          <w:tcPr>
            <w:tcW w:w="1361" w:type="dxa"/>
          </w:tcPr>
          <w:p w:rsidR="00425950" w:rsidRDefault="00425950">
            <w:pPr>
              <w:pStyle w:val="ConsPlusNormal"/>
              <w:jc w:val="center"/>
            </w:pPr>
            <w:r>
              <w:t>1416514,85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377496,92</w:t>
            </w:r>
          </w:p>
        </w:tc>
        <w:tc>
          <w:tcPr>
            <w:tcW w:w="1361" w:type="dxa"/>
          </w:tcPr>
          <w:p w:rsidR="00425950" w:rsidRDefault="00425950">
            <w:pPr>
              <w:pStyle w:val="ConsPlusNormal"/>
              <w:jc w:val="center"/>
            </w:pPr>
            <w:r>
              <w:t>1416493,60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377487,19</w:t>
            </w:r>
          </w:p>
        </w:tc>
        <w:tc>
          <w:tcPr>
            <w:tcW w:w="1361" w:type="dxa"/>
          </w:tcPr>
          <w:p w:rsidR="00425950" w:rsidRDefault="00425950">
            <w:pPr>
              <w:pStyle w:val="ConsPlusNormal"/>
              <w:jc w:val="center"/>
            </w:pPr>
            <w:r>
              <w:t>1416510,70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377481,33</w:t>
            </w:r>
          </w:p>
        </w:tc>
        <w:tc>
          <w:tcPr>
            <w:tcW w:w="1361" w:type="dxa"/>
          </w:tcPr>
          <w:p w:rsidR="00425950" w:rsidRDefault="00425950">
            <w:pPr>
              <w:pStyle w:val="ConsPlusNormal"/>
              <w:jc w:val="center"/>
            </w:pPr>
            <w:r>
              <w:t>1416529,08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377461,70</w:t>
            </w:r>
          </w:p>
        </w:tc>
        <w:tc>
          <w:tcPr>
            <w:tcW w:w="1361" w:type="dxa"/>
          </w:tcPr>
          <w:p w:rsidR="00425950" w:rsidRDefault="00425950">
            <w:pPr>
              <w:pStyle w:val="ConsPlusNormal"/>
              <w:jc w:val="center"/>
            </w:pPr>
            <w:r>
              <w:t>1416528,77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377448,48</w:t>
            </w:r>
          </w:p>
        </w:tc>
        <w:tc>
          <w:tcPr>
            <w:tcW w:w="1361" w:type="dxa"/>
          </w:tcPr>
          <w:p w:rsidR="00425950" w:rsidRDefault="00425950">
            <w:pPr>
              <w:pStyle w:val="ConsPlusNormal"/>
              <w:jc w:val="center"/>
            </w:pPr>
            <w:r>
              <w:t>1416534,59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377501,74</w:t>
            </w:r>
          </w:p>
        </w:tc>
        <w:tc>
          <w:tcPr>
            <w:tcW w:w="1361" w:type="dxa"/>
          </w:tcPr>
          <w:p w:rsidR="00425950" w:rsidRDefault="00425950">
            <w:pPr>
              <w:pStyle w:val="ConsPlusNormal"/>
              <w:jc w:val="center"/>
            </w:pPr>
            <w:r>
              <w:t>1416585,18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377533,43</w:t>
            </w:r>
          </w:p>
        </w:tc>
        <w:tc>
          <w:tcPr>
            <w:tcW w:w="1361" w:type="dxa"/>
          </w:tcPr>
          <w:p w:rsidR="00425950" w:rsidRDefault="00425950">
            <w:pPr>
              <w:pStyle w:val="ConsPlusNormal"/>
              <w:jc w:val="center"/>
            </w:pPr>
            <w:r>
              <w:t>1416632,57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377528,86</w:t>
            </w:r>
          </w:p>
        </w:tc>
        <w:tc>
          <w:tcPr>
            <w:tcW w:w="1361" w:type="dxa"/>
          </w:tcPr>
          <w:p w:rsidR="00425950" w:rsidRDefault="00425950">
            <w:pPr>
              <w:pStyle w:val="ConsPlusNormal"/>
              <w:jc w:val="center"/>
            </w:pPr>
            <w:r>
              <w:t>1416650,95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377510,49</w:t>
            </w:r>
          </w:p>
        </w:tc>
        <w:tc>
          <w:tcPr>
            <w:tcW w:w="1361" w:type="dxa"/>
          </w:tcPr>
          <w:p w:rsidR="00425950" w:rsidRDefault="00425950">
            <w:pPr>
              <w:pStyle w:val="ConsPlusNormal"/>
              <w:jc w:val="center"/>
            </w:pPr>
            <w:r>
              <w:t>1416655,80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377490,89</w:t>
            </w:r>
          </w:p>
        </w:tc>
        <w:tc>
          <w:tcPr>
            <w:tcW w:w="1361" w:type="dxa"/>
          </w:tcPr>
          <w:p w:rsidR="00425950" w:rsidRDefault="00425950">
            <w:pPr>
              <w:pStyle w:val="ConsPlusNormal"/>
              <w:jc w:val="center"/>
            </w:pPr>
            <w:r>
              <w:t>1416646,14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377423,83</w:t>
            </w:r>
          </w:p>
        </w:tc>
        <w:tc>
          <w:tcPr>
            <w:tcW w:w="1361" w:type="dxa"/>
          </w:tcPr>
          <w:p w:rsidR="00425950" w:rsidRDefault="00425950">
            <w:pPr>
              <w:pStyle w:val="ConsPlusNormal"/>
              <w:jc w:val="center"/>
            </w:pPr>
            <w:r>
              <w:t>1416584,27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377401,96</w:t>
            </w:r>
          </w:p>
        </w:tc>
        <w:tc>
          <w:tcPr>
            <w:tcW w:w="1361" w:type="dxa"/>
          </w:tcPr>
          <w:p w:rsidR="00425950" w:rsidRDefault="00425950">
            <w:pPr>
              <w:pStyle w:val="ConsPlusNormal"/>
              <w:jc w:val="center"/>
            </w:pPr>
            <w:r>
              <w:t>1416579,76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377388,71</w:t>
            </w:r>
          </w:p>
        </w:tc>
        <w:tc>
          <w:tcPr>
            <w:tcW w:w="1361" w:type="dxa"/>
          </w:tcPr>
          <w:p w:rsidR="00425950" w:rsidRDefault="00425950">
            <w:pPr>
              <w:pStyle w:val="ConsPlusNormal"/>
              <w:jc w:val="center"/>
            </w:pPr>
            <w:r>
              <w:t>1416591,71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377386,09</w:t>
            </w:r>
          </w:p>
        </w:tc>
        <w:tc>
          <w:tcPr>
            <w:tcW w:w="1361" w:type="dxa"/>
          </w:tcPr>
          <w:p w:rsidR="00425950" w:rsidRDefault="00425950">
            <w:pPr>
              <w:pStyle w:val="ConsPlusNormal"/>
              <w:jc w:val="center"/>
            </w:pPr>
            <w:r>
              <w:t>1416605,90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377393,72</w:t>
            </w:r>
          </w:p>
        </w:tc>
        <w:tc>
          <w:tcPr>
            <w:tcW w:w="1361" w:type="dxa"/>
          </w:tcPr>
          <w:p w:rsidR="00425950" w:rsidRDefault="00425950">
            <w:pPr>
              <w:pStyle w:val="ConsPlusNormal"/>
              <w:jc w:val="center"/>
            </w:pPr>
            <w:r>
              <w:t>1416631,05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377408,44</w:t>
            </w:r>
          </w:p>
        </w:tc>
        <w:tc>
          <w:tcPr>
            <w:tcW w:w="1361" w:type="dxa"/>
          </w:tcPr>
          <w:p w:rsidR="00425950" w:rsidRDefault="00425950">
            <w:pPr>
              <w:pStyle w:val="ConsPlusNormal"/>
              <w:jc w:val="center"/>
            </w:pPr>
            <w:r>
              <w:t>5416658,12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377394,20</w:t>
            </w:r>
          </w:p>
        </w:tc>
        <w:tc>
          <w:tcPr>
            <w:tcW w:w="1361" w:type="dxa"/>
          </w:tcPr>
          <w:p w:rsidR="00425950" w:rsidRDefault="00425950">
            <w:pPr>
              <w:pStyle w:val="ConsPlusNormal"/>
              <w:jc w:val="center"/>
            </w:pPr>
            <w:r>
              <w:t>1416675,54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377371,49</w:t>
            </w:r>
          </w:p>
        </w:tc>
        <w:tc>
          <w:tcPr>
            <w:tcW w:w="1361" w:type="dxa"/>
          </w:tcPr>
          <w:p w:rsidR="00425950" w:rsidRDefault="00425950">
            <w:pPr>
              <w:pStyle w:val="ConsPlusNormal"/>
              <w:jc w:val="center"/>
            </w:pPr>
            <w:r>
              <w:t>1416676,49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377336,89</w:t>
            </w:r>
          </w:p>
        </w:tc>
        <w:tc>
          <w:tcPr>
            <w:tcW w:w="1361" w:type="dxa"/>
          </w:tcPr>
          <w:p w:rsidR="00425950" w:rsidRDefault="00425950">
            <w:pPr>
              <w:pStyle w:val="ConsPlusNormal"/>
              <w:jc w:val="center"/>
            </w:pPr>
            <w:r>
              <w:t>1416679,45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377320,11</w:t>
            </w:r>
          </w:p>
        </w:tc>
        <w:tc>
          <w:tcPr>
            <w:tcW w:w="1361" w:type="dxa"/>
          </w:tcPr>
          <w:p w:rsidR="00425950" w:rsidRDefault="00425950">
            <w:pPr>
              <w:pStyle w:val="ConsPlusNormal"/>
              <w:jc w:val="center"/>
            </w:pPr>
            <w:r>
              <w:t>1416690,43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377298,76</w:t>
            </w:r>
          </w:p>
        </w:tc>
        <w:tc>
          <w:tcPr>
            <w:tcW w:w="1361" w:type="dxa"/>
          </w:tcPr>
          <w:p w:rsidR="00425950" w:rsidRDefault="00425950">
            <w:pPr>
              <w:pStyle w:val="ConsPlusNormal"/>
              <w:jc w:val="center"/>
            </w:pPr>
            <w:r>
              <w:t>1416718,18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377299,27</w:t>
            </w:r>
          </w:p>
        </w:tc>
        <w:tc>
          <w:tcPr>
            <w:tcW w:w="1361" w:type="dxa"/>
          </w:tcPr>
          <w:p w:rsidR="00425950" w:rsidRDefault="00425950">
            <w:pPr>
              <w:pStyle w:val="ConsPlusNormal"/>
              <w:jc w:val="center"/>
            </w:pPr>
            <w:r>
              <w:t>1416755,59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377306,87</w:t>
            </w:r>
          </w:p>
        </w:tc>
        <w:tc>
          <w:tcPr>
            <w:tcW w:w="1361" w:type="dxa"/>
          </w:tcPr>
          <w:p w:rsidR="00425950" w:rsidRDefault="00425950">
            <w:pPr>
              <w:pStyle w:val="ConsPlusNormal"/>
              <w:jc w:val="center"/>
            </w:pPr>
            <w:r>
              <w:t>1416794,28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377337,41</w:t>
            </w:r>
          </w:p>
        </w:tc>
        <w:tc>
          <w:tcPr>
            <w:tcW w:w="1361" w:type="dxa"/>
          </w:tcPr>
          <w:p w:rsidR="00425950" w:rsidRDefault="00425950">
            <w:pPr>
              <w:pStyle w:val="ConsPlusNormal"/>
              <w:jc w:val="center"/>
            </w:pPr>
            <w:r>
              <w:t>1416842,27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377353,52</w:t>
            </w:r>
          </w:p>
        </w:tc>
        <w:tc>
          <w:tcPr>
            <w:tcW w:w="1361" w:type="dxa"/>
          </w:tcPr>
          <w:p w:rsidR="00425950" w:rsidRDefault="00425950">
            <w:pPr>
              <w:pStyle w:val="ConsPlusNormal"/>
              <w:jc w:val="center"/>
            </w:pPr>
            <w:r>
              <w:t>1416840,32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377381,43</w:t>
            </w:r>
          </w:p>
        </w:tc>
        <w:tc>
          <w:tcPr>
            <w:tcW w:w="1361" w:type="dxa"/>
          </w:tcPr>
          <w:p w:rsidR="00425950" w:rsidRDefault="00425950">
            <w:pPr>
              <w:pStyle w:val="ConsPlusNormal"/>
              <w:jc w:val="center"/>
            </w:pPr>
            <w:r>
              <w:t>1416819,99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377397,78</w:t>
            </w:r>
          </w:p>
        </w:tc>
        <w:tc>
          <w:tcPr>
            <w:tcW w:w="1361" w:type="dxa"/>
          </w:tcPr>
          <w:p w:rsidR="00425950" w:rsidRDefault="00425950">
            <w:pPr>
              <w:pStyle w:val="ConsPlusNormal"/>
              <w:jc w:val="center"/>
            </w:pPr>
            <w:r>
              <w:t>1416838,36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377398,02</w:t>
            </w:r>
          </w:p>
        </w:tc>
        <w:tc>
          <w:tcPr>
            <w:tcW w:w="1361" w:type="dxa"/>
          </w:tcPr>
          <w:p w:rsidR="00425950" w:rsidRDefault="00425950">
            <w:pPr>
              <w:pStyle w:val="ConsPlusNormal"/>
              <w:jc w:val="center"/>
            </w:pPr>
            <w:r>
              <w:t>1416861,25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377380,85</w:t>
            </w:r>
          </w:p>
        </w:tc>
        <w:tc>
          <w:tcPr>
            <w:tcW w:w="1361" w:type="dxa"/>
          </w:tcPr>
          <w:p w:rsidR="00425950" w:rsidRDefault="00425950">
            <w:pPr>
              <w:pStyle w:val="ConsPlusNormal"/>
              <w:jc w:val="center"/>
            </w:pPr>
            <w:r>
              <w:t>1416892,87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377383,04</w:t>
            </w:r>
          </w:p>
        </w:tc>
        <w:tc>
          <w:tcPr>
            <w:tcW w:w="1361" w:type="dxa"/>
          </w:tcPr>
          <w:p w:rsidR="00425950" w:rsidRDefault="00425950">
            <w:pPr>
              <w:pStyle w:val="ConsPlusNormal"/>
              <w:jc w:val="center"/>
            </w:pPr>
            <w:r>
              <w:t>1416909,63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377411,61</w:t>
            </w:r>
          </w:p>
        </w:tc>
        <w:tc>
          <w:tcPr>
            <w:tcW w:w="1361" w:type="dxa"/>
          </w:tcPr>
          <w:p w:rsidR="00425950" w:rsidRDefault="00425950">
            <w:pPr>
              <w:pStyle w:val="ConsPlusNormal"/>
              <w:jc w:val="center"/>
            </w:pPr>
            <w:r>
              <w:t>1416934,45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377444,34</w:t>
            </w:r>
          </w:p>
        </w:tc>
        <w:tc>
          <w:tcPr>
            <w:tcW w:w="1361" w:type="dxa"/>
          </w:tcPr>
          <w:p w:rsidR="00425950" w:rsidRDefault="00425950">
            <w:pPr>
              <w:pStyle w:val="ConsPlusNormal"/>
              <w:jc w:val="center"/>
            </w:pPr>
            <w:r>
              <w:t>1416959,91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377450,09</w:t>
            </w:r>
          </w:p>
        </w:tc>
        <w:tc>
          <w:tcPr>
            <w:tcW w:w="1361" w:type="dxa"/>
          </w:tcPr>
          <w:p w:rsidR="00425950" w:rsidRDefault="00425950">
            <w:pPr>
              <w:pStyle w:val="ConsPlusNormal"/>
              <w:jc w:val="center"/>
            </w:pPr>
            <w:r>
              <w:t>1416977,31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377449,52</w:t>
            </w:r>
          </w:p>
        </w:tc>
        <w:tc>
          <w:tcPr>
            <w:tcW w:w="1361" w:type="dxa"/>
          </w:tcPr>
          <w:p w:rsidR="00425950" w:rsidRDefault="00425950">
            <w:pPr>
              <w:pStyle w:val="ConsPlusNormal"/>
              <w:jc w:val="center"/>
            </w:pPr>
            <w:r>
              <w:t>1417045,36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377439,41</w:t>
            </w:r>
          </w:p>
        </w:tc>
        <w:tc>
          <w:tcPr>
            <w:tcW w:w="1361" w:type="dxa"/>
          </w:tcPr>
          <w:p w:rsidR="00425950" w:rsidRDefault="00425950">
            <w:pPr>
              <w:pStyle w:val="ConsPlusNormal"/>
              <w:jc w:val="center"/>
            </w:pPr>
            <w:r>
              <w:t>1417078,26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377418,05</w:t>
            </w:r>
          </w:p>
        </w:tc>
        <w:tc>
          <w:tcPr>
            <w:tcW w:w="1361" w:type="dxa"/>
          </w:tcPr>
          <w:p w:rsidR="00425950" w:rsidRDefault="00425950">
            <w:pPr>
              <w:pStyle w:val="ConsPlusNormal"/>
              <w:jc w:val="center"/>
            </w:pPr>
            <w:r>
              <w:t>1417111,49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377410,12</w:t>
            </w:r>
          </w:p>
        </w:tc>
        <w:tc>
          <w:tcPr>
            <w:tcW w:w="1361" w:type="dxa"/>
          </w:tcPr>
          <w:p w:rsidR="00425950" w:rsidRDefault="00425950">
            <w:pPr>
              <w:pStyle w:val="ConsPlusNormal"/>
              <w:jc w:val="center"/>
            </w:pPr>
            <w:r>
              <w:t>1417123,42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377345,76</w:t>
            </w:r>
          </w:p>
        </w:tc>
        <w:tc>
          <w:tcPr>
            <w:tcW w:w="1361" w:type="dxa"/>
          </w:tcPr>
          <w:p w:rsidR="00425950" w:rsidRDefault="00425950">
            <w:pPr>
              <w:pStyle w:val="ConsPlusNormal"/>
              <w:jc w:val="center"/>
            </w:pPr>
            <w:r>
              <w:t>1417119,60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377365,75</w:t>
            </w:r>
          </w:p>
        </w:tc>
        <w:tc>
          <w:tcPr>
            <w:tcW w:w="1361" w:type="dxa"/>
          </w:tcPr>
          <w:p w:rsidR="00425950" w:rsidRDefault="00425950">
            <w:pPr>
              <w:pStyle w:val="ConsPlusNormal"/>
              <w:jc w:val="center"/>
            </w:pPr>
            <w:r>
              <w:t>1417073,31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377368,09</w:t>
            </w:r>
          </w:p>
        </w:tc>
        <w:tc>
          <w:tcPr>
            <w:tcW w:w="1361" w:type="dxa"/>
          </w:tcPr>
          <w:p w:rsidR="00425950" w:rsidRDefault="00425950">
            <w:pPr>
              <w:pStyle w:val="ConsPlusNormal"/>
              <w:jc w:val="center"/>
            </w:pPr>
            <w:r>
              <w:t>1417020,27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377356,34</w:t>
            </w:r>
          </w:p>
        </w:tc>
        <w:tc>
          <w:tcPr>
            <w:tcW w:w="1361" w:type="dxa"/>
          </w:tcPr>
          <w:p w:rsidR="00425950" w:rsidRDefault="00425950">
            <w:pPr>
              <w:pStyle w:val="ConsPlusNormal"/>
              <w:jc w:val="center"/>
            </w:pPr>
            <w:r>
              <w:t>1416959,41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377326,57</w:t>
            </w:r>
          </w:p>
        </w:tc>
        <w:tc>
          <w:tcPr>
            <w:tcW w:w="1361" w:type="dxa"/>
          </w:tcPr>
          <w:p w:rsidR="00425950" w:rsidRDefault="00425950">
            <w:pPr>
              <w:pStyle w:val="ConsPlusNormal"/>
              <w:jc w:val="center"/>
            </w:pPr>
            <w:r>
              <w:t>1416896,77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377293,72</w:t>
            </w:r>
          </w:p>
        </w:tc>
        <w:tc>
          <w:tcPr>
            <w:tcW w:w="1361" w:type="dxa"/>
          </w:tcPr>
          <w:p w:rsidR="00425950" w:rsidRDefault="00425950">
            <w:pPr>
              <w:pStyle w:val="ConsPlusNormal"/>
              <w:jc w:val="center"/>
            </w:pPr>
            <w:r>
              <w:t>1416829,15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377269,50</w:t>
            </w:r>
          </w:p>
        </w:tc>
        <w:tc>
          <w:tcPr>
            <w:tcW w:w="1361" w:type="dxa"/>
          </w:tcPr>
          <w:p w:rsidR="00425950" w:rsidRDefault="00425950">
            <w:pPr>
              <w:pStyle w:val="ConsPlusNormal"/>
              <w:jc w:val="center"/>
            </w:pPr>
            <w:r>
              <w:t>1416810,45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377261,22</w:t>
            </w:r>
          </w:p>
        </w:tc>
        <w:tc>
          <w:tcPr>
            <w:tcW w:w="1361" w:type="dxa"/>
          </w:tcPr>
          <w:p w:rsidR="00425950" w:rsidRDefault="00425950">
            <w:pPr>
              <w:pStyle w:val="ConsPlusNormal"/>
              <w:jc w:val="center"/>
            </w:pPr>
            <w:r>
              <w:t>1416788,57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377248,77</w:t>
            </w:r>
          </w:p>
        </w:tc>
        <w:tc>
          <w:tcPr>
            <w:tcW w:w="1361" w:type="dxa"/>
          </w:tcPr>
          <w:p w:rsidR="00425950" w:rsidRDefault="00425950">
            <w:pPr>
              <w:pStyle w:val="ConsPlusNormal"/>
              <w:jc w:val="center"/>
            </w:pPr>
            <w:r>
              <w:t>1416751,70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377245,35</w:t>
            </w:r>
          </w:p>
        </w:tc>
        <w:tc>
          <w:tcPr>
            <w:tcW w:w="1361" w:type="dxa"/>
          </w:tcPr>
          <w:p w:rsidR="00425950" w:rsidRDefault="00425950">
            <w:pPr>
              <w:pStyle w:val="ConsPlusNormal"/>
              <w:jc w:val="center"/>
            </w:pPr>
            <w:r>
              <w:t>1416717,76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377261,88</w:t>
            </w:r>
          </w:p>
        </w:tc>
        <w:tc>
          <w:tcPr>
            <w:tcW w:w="1361" w:type="dxa"/>
          </w:tcPr>
          <w:p w:rsidR="00425950" w:rsidRDefault="00425950">
            <w:pPr>
              <w:pStyle w:val="ConsPlusNormal"/>
              <w:jc w:val="center"/>
            </w:pPr>
            <w:r>
              <w:t>1416679,54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377292,25</w:t>
            </w:r>
          </w:p>
        </w:tc>
        <w:tc>
          <w:tcPr>
            <w:tcW w:w="1361" w:type="dxa"/>
          </w:tcPr>
          <w:p w:rsidR="00425950" w:rsidRDefault="00425950">
            <w:pPr>
              <w:pStyle w:val="ConsPlusNormal"/>
              <w:jc w:val="center"/>
            </w:pPr>
            <w:r>
              <w:t>1416628,14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377320,69</w:t>
            </w:r>
          </w:p>
        </w:tc>
        <w:tc>
          <w:tcPr>
            <w:tcW w:w="1361" w:type="dxa"/>
          </w:tcPr>
          <w:p w:rsidR="00425950" w:rsidRDefault="00425950">
            <w:pPr>
              <w:pStyle w:val="ConsPlusNormal"/>
              <w:jc w:val="center"/>
            </w:pPr>
            <w:r>
              <w:t>1416581,78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377349,08</w:t>
            </w:r>
          </w:p>
        </w:tc>
        <w:tc>
          <w:tcPr>
            <w:tcW w:w="1361" w:type="dxa"/>
          </w:tcPr>
          <w:p w:rsidR="00425950" w:rsidRDefault="00425950">
            <w:pPr>
              <w:pStyle w:val="ConsPlusNormal"/>
              <w:jc w:val="center"/>
            </w:pPr>
            <w:r>
              <w:t>1416532,43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377370,59</w:t>
            </w:r>
          </w:p>
        </w:tc>
        <w:tc>
          <w:tcPr>
            <w:tcW w:w="1361" w:type="dxa"/>
          </w:tcPr>
          <w:p w:rsidR="00425950" w:rsidRDefault="00425950">
            <w:pPr>
              <w:pStyle w:val="ConsPlusNormal"/>
              <w:jc w:val="center"/>
            </w:pPr>
            <w:r>
              <w:t>1416491,17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377387,95</w:t>
            </w:r>
          </w:p>
        </w:tc>
        <w:tc>
          <w:tcPr>
            <w:tcW w:w="1361" w:type="dxa"/>
          </w:tcPr>
          <w:p w:rsidR="00425950" w:rsidRDefault="00425950">
            <w:pPr>
              <w:pStyle w:val="ConsPlusNormal"/>
              <w:jc w:val="center"/>
            </w:pPr>
            <w:r>
              <w:t>1416439,94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377416,55</w:t>
            </w:r>
          </w:p>
        </w:tc>
        <w:tc>
          <w:tcPr>
            <w:tcW w:w="1361" w:type="dxa"/>
          </w:tcPr>
          <w:p w:rsidR="00425950" w:rsidRDefault="00425950">
            <w:pPr>
              <w:pStyle w:val="ConsPlusNormal"/>
              <w:jc w:val="center"/>
            </w:pPr>
            <w:r>
              <w:t>1416406,58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377441,41</w:t>
            </w:r>
          </w:p>
        </w:tc>
        <w:tc>
          <w:tcPr>
            <w:tcW w:w="1361" w:type="dxa"/>
          </w:tcPr>
          <w:p w:rsidR="00425950" w:rsidRDefault="00425950">
            <w:pPr>
              <w:pStyle w:val="ConsPlusNormal"/>
              <w:jc w:val="center"/>
            </w:pPr>
            <w:r>
              <w:t>1416394,27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377466,34</w:t>
            </w:r>
          </w:p>
        </w:tc>
        <w:tc>
          <w:tcPr>
            <w:tcW w:w="1361" w:type="dxa"/>
          </w:tcPr>
          <w:p w:rsidR="00425950" w:rsidRDefault="00425950">
            <w:pPr>
              <w:pStyle w:val="ConsPlusNormal"/>
              <w:jc w:val="center"/>
            </w:pPr>
            <w:r>
              <w:t>1416387,97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377517,16</w:t>
            </w:r>
          </w:p>
        </w:tc>
        <w:tc>
          <w:tcPr>
            <w:tcW w:w="1361" w:type="dxa"/>
          </w:tcPr>
          <w:p w:rsidR="00425950" w:rsidRDefault="00425950">
            <w:pPr>
              <w:pStyle w:val="ConsPlusNormal"/>
              <w:jc w:val="center"/>
            </w:pPr>
            <w:r>
              <w:t>1416373,34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377548,72</w:t>
            </w:r>
          </w:p>
        </w:tc>
        <w:tc>
          <w:tcPr>
            <w:tcW w:w="1361" w:type="dxa"/>
          </w:tcPr>
          <w:p w:rsidR="00425950" w:rsidRDefault="00425950">
            <w:pPr>
              <w:pStyle w:val="ConsPlusNormal"/>
              <w:jc w:val="center"/>
            </w:pPr>
            <w:r>
              <w:t>1416335,94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377585,92</w:t>
            </w:r>
          </w:p>
        </w:tc>
        <w:tc>
          <w:tcPr>
            <w:tcW w:w="1361" w:type="dxa"/>
          </w:tcPr>
          <w:p w:rsidR="00425950" w:rsidRDefault="00425950">
            <w:pPr>
              <w:pStyle w:val="ConsPlusNormal"/>
              <w:jc w:val="center"/>
            </w:pPr>
            <w:r>
              <w:t>1416271,46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377614,34</w:t>
            </w:r>
          </w:p>
        </w:tc>
        <w:tc>
          <w:tcPr>
            <w:tcW w:w="1361" w:type="dxa"/>
          </w:tcPr>
          <w:p w:rsidR="00425950" w:rsidRDefault="00425950">
            <w:pPr>
              <w:pStyle w:val="ConsPlusNormal"/>
              <w:jc w:val="center"/>
            </w:pPr>
            <w:r>
              <w:t>1416223,11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377654,70</w:t>
            </w:r>
          </w:p>
        </w:tc>
        <w:tc>
          <w:tcPr>
            <w:tcW w:w="1361" w:type="dxa"/>
          </w:tcPr>
          <w:p w:rsidR="00425950" w:rsidRDefault="00425950">
            <w:pPr>
              <w:pStyle w:val="ConsPlusNormal"/>
              <w:jc w:val="center"/>
            </w:pPr>
            <w:r>
              <w:t>1416170,61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377696,33</w:t>
            </w:r>
          </w:p>
        </w:tc>
        <w:tc>
          <w:tcPr>
            <w:tcW w:w="1361" w:type="dxa"/>
          </w:tcPr>
          <w:p w:rsidR="00425950" w:rsidRDefault="00425950">
            <w:pPr>
              <w:pStyle w:val="ConsPlusNormal"/>
              <w:jc w:val="center"/>
            </w:pPr>
            <w:r>
              <w:t>1416152,51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377756,57</w:t>
            </w:r>
          </w:p>
        </w:tc>
        <w:tc>
          <w:tcPr>
            <w:tcW w:w="1361" w:type="dxa"/>
          </w:tcPr>
          <w:p w:rsidR="00425950" w:rsidRDefault="00425950">
            <w:pPr>
              <w:pStyle w:val="ConsPlusNormal"/>
              <w:jc w:val="center"/>
            </w:pPr>
            <w:r>
              <w:t>1416136,55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377785,42</w:t>
            </w:r>
          </w:p>
        </w:tc>
        <w:tc>
          <w:tcPr>
            <w:tcW w:w="1361" w:type="dxa"/>
          </w:tcPr>
          <w:p w:rsidR="00425950" w:rsidRDefault="00425950">
            <w:pPr>
              <w:pStyle w:val="ConsPlusNormal"/>
              <w:jc w:val="center"/>
            </w:pPr>
            <w:r>
              <w:t>1416112,46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377792,21</w:t>
            </w:r>
          </w:p>
        </w:tc>
        <w:tc>
          <w:tcPr>
            <w:tcW w:w="1361" w:type="dxa"/>
          </w:tcPr>
          <w:p w:rsidR="00425950" w:rsidRDefault="00425950">
            <w:pPr>
              <w:pStyle w:val="ConsPlusNormal"/>
              <w:jc w:val="center"/>
            </w:pPr>
            <w:r>
              <w:t>1416082,07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377832,86</w:t>
            </w:r>
          </w:p>
        </w:tc>
        <w:tc>
          <w:tcPr>
            <w:tcW w:w="1361" w:type="dxa"/>
          </w:tcPr>
          <w:p w:rsidR="00425950" w:rsidRDefault="00425950">
            <w:pPr>
              <w:pStyle w:val="ConsPlusNormal"/>
              <w:jc w:val="center"/>
            </w:pPr>
            <w:r>
              <w:t>1416084,78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377868,24</w:t>
            </w:r>
          </w:p>
        </w:tc>
        <w:tc>
          <w:tcPr>
            <w:tcW w:w="1361" w:type="dxa"/>
          </w:tcPr>
          <w:p w:rsidR="00425950" w:rsidRDefault="00425950">
            <w:pPr>
              <w:pStyle w:val="ConsPlusNormal"/>
              <w:jc w:val="center"/>
            </w:pPr>
            <w:r>
              <w:t>1416093,79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377914,62</w:t>
            </w:r>
          </w:p>
        </w:tc>
        <w:tc>
          <w:tcPr>
            <w:tcW w:w="1361" w:type="dxa"/>
          </w:tcPr>
          <w:p w:rsidR="00425950" w:rsidRDefault="00425950">
            <w:pPr>
              <w:pStyle w:val="ConsPlusNormal"/>
              <w:jc w:val="center"/>
            </w:pPr>
            <w:r>
              <w:t>1416088,60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377931,43</w:t>
            </w:r>
          </w:p>
        </w:tc>
        <w:tc>
          <w:tcPr>
            <w:tcW w:w="1361" w:type="dxa"/>
          </w:tcPr>
          <w:p w:rsidR="00425950" w:rsidRDefault="00425950">
            <w:pPr>
              <w:pStyle w:val="ConsPlusNormal"/>
              <w:jc w:val="center"/>
            </w:pPr>
            <w:r>
              <w:t>1416066,01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377957,94</w:t>
            </w:r>
          </w:p>
        </w:tc>
        <w:tc>
          <w:tcPr>
            <w:tcW w:w="1361" w:type="dxa"/>
          </w:tcPr>
          <w:p w:rsidR="00425950" w:rsidRDefault="00425950">
            <w:pPr>
              <w:pStyle w:val="ConsPlusNormal"/>
              <w:jc w:val="center"/>
            </w:pPr>
            <w:r>
              <w:t>1416034,39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377975,45</w:t>
            </w:r>
          </w:p>
        </w:tc>
        <w:tc>
          <w:tcPr>
            <w:tcW w:w="1361" w:type="dxa"/>
          </w:tcPr>
          <w:p w:rsidR="00425950" w:rsidRDefault="00425950">
            <w:pPr>
              <w:pStyle w:val="ConsPlusNormal"/>
              <w:jc w:val="center"/>
            </w:pPr>
            <w:r>
              <w:t>1416000,84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378004,50</w:t>
            </w:r>
          </w:p>
        </w:tc>
        <w:tc>
          <w:tcPr>
            <w:tcW w:w="1361" w:type="dxa"/>
          </w:tcPr>
          <w:p w:rsidR="00425950" w:rsidRDefault="00425950">
            <w:pPr>
              <w:pStyle w:val="ConsPlusNormal"/>
              <w:jc w:val="center"/>
            </w:pPr>
            <w:r>
              <w:t>1415977,61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378061,22</w:t>
            </w:r>
          </w:p>
        </w:tc>
        <w:tc>
          <w:tcPr>
            <w:tcW w:w="1361" w:type="dxa"/>
          </w:tcPr>
          <w:p w:rsidR="00425950" w:rsidRDefault="00425950">
            <w:pPr>
              <w:pStyle w:val="ConsPlusNormal"/>
              <w:jc w:val="center"/>
            </w:pPr>
            <w:r>
              <w:t>1415961,44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378091,55</w:t>
            </w:r>
          </w:p>
        </w:tc>
        <w:tc>
          <w:tcPr>
            <w:tcW w:w="1361" w:type="dxa"/>
          </w:tcPr>
          <w:p w:rsidR="00425950" w:rsidRDefault="00425950">
            <w:pPr>
              <w:pStyle w:val="ConsPlusNormal"/>
              <w:jc w:val="center"/>
            </w:pPr>
            <w:r>
              <w:t>1415942,07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378099,37</w:t>
            </w:r>
          </w:p>
        </w:tc>
        <w:tc>
          <w:tcPr>
            <w:tcW w:w="1361" w:type="dxa"/>
          </w:tcPr>
          <w:p w:rsidR="00425950" w:rsidRDefault="00425950">
            <w:pPr>
              <w:pStyle w:val="ConsPlusNormal"/>
              <w:jc w:val="center"/>
            </w:pPr>
            <w:r>
              <w:t>1415914,98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378060,11</w:t>
            </w:r>
          </w:p>
        </w:tc>
        <w:tc>
          <w:tcPr>
            <w:tcW w:w="1361" w:type="dxa"/>
          </w:tcPr>
          <w:p w:rsidR="00425950" w:rsidRDefault="00425950">
            <w:pPr>
              <w:pStyle w:val="ConsPlusNormal"/>
              <w:jc w:val="center"/>
            </w:pPr>
            <w:r>
              <w:t>1415849,87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378027,27</w:t>
            </w:r>
          </w:p>
        </w:tc>
        <w:tc>
          <w:tcPr>
            <w:tcW w:w="1361" w:type="dxa"/>
          </w:tcPr>
          <w:p w:rsidR="00425950" w:rsidRDefault="00425950">
            <w:pPr>
              <w:pStyle w:val="ConsPlusNormal"/>
              <w:jc w:val="center"/>
            </w:pPr>
            <w:r>
              <w:t>1415817,37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377999,03</w:t>
            </w:r>
          </w:p>
        </w:tc>
        <w:tc>
          <w:tcPr>
            <w:tcW w:w="1361" w:type="dxa"/>
          </w:tcPr>
          <w:p w:rsidR="00425950" w:rsidRDefault="00425950">
            <w:pPr>
              <w:pStyle w:val="ConsPlusNormal"/>
              <w:jc w:val="center"/>
            </w:pPr>
            <w:r>
              <w:t>1415786,06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377967,92</w:t>
            </w:r>
          </w:p>
        </w:tc>
        <w:tc>
          <w:tcPr>
            <w:tcW w:w="1361" w:type="dxa"/>
          </w:tcPr>
          <w:p w:rsidR="00425950" w:rsidRDefault="00425950">
            <w:pPr>
              <w:pStyle w:val="ConsPlusNormal"/>
              <w:jc w:val="center"/>
            </w:pPr>
            <w:r>
              <w:t>1415752,80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377924,56</w:t>
            </w:r>
          </w:p>
        </w:tc>
        <w:tc>
          <w:tcPr>
            <w:tcW w:w="1361" w:type="dxa"/>
          </w:tcPr>
          <w:p w:rsidR="00425950" w:rsidRDefault="00425950">
            <w:pPr>
              <w:pStyle w:val="ConsPlusNormal"/>
              <w:jc w:val="center"/>
            </w:pPr>
            <w:r>
              <w:t>1415707,87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377890,34</w:t>
            </w:r>
          </w:p>
        </w:tc>
        <w:tc>
          <w:tcPr>
            <w:tcW w:w="1361" w:type="dxa"/>
          </w:tcPr>
          <w:p w:rsidR="00425950" w:rsidRDefault="00425950">
            <w:pPr>
              <w:pStyle w:val="ConsPlusNormal"/>
              <w:jc w:val="center"/>
            </w:pPr>
            <w:r>
              <w:t>1415666,80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377925,81</w:t>
            </w:r>
          </w:p>
        </w:tc>
        <w:tc>
          <w:tcPr>
            <w:tcW w:w="1361" w:type="dxa"/>
          </w:tcPr>
          <w:p w:rsidR="00425950" w:rsidRDefault="00425950">
            <w:pPr>
              <w:pStyle w:val="ConsPlusNormal"/>
              <w:jc w:val="center"/>
            </w:pPr>
            <w:r>
              <w:t>1415659,98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377969,41</w:t>
            </w:r>
          </w:p>
        </w:tc>
        <w:tc>
          <w:tcPr>
            <w:tcW w:w="1361" w:type="dxa"/>
          </w:tcPr>
          <w:p w:rsidR="00425950" w:rsidRDefault="00425950">
            <w:pPr>
              <w:pStyle w:val="ConsPlusNormal"/>
              <w:jc w:val="center"/>
            </w:pPr>
            <w:r>
              <w:t>1415682,49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378015,78</w:t>
            </w:r>
          </w:p>
        </w:tc>
        <w:tc>
          <w:tcPr>
            <w:tcW w:w="1361" w:type="dxa"/>
          </w:tcPr>
          <w:p w:rsidR="00425950" w:rsidRDefault="00425950">
            <w:pPr>
              <w:pStyle w:val="ConsPlusNormal"/>
              <w:jc w:val="center"/>
            </w:pPr>
            <w:r>
              <w:t>1415707,25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378029,22</w:t>
            </w:r>
          </w:p>
        </w:tc>
        <w:tc>
          <w:tcPr>
            <w:tcW w:w="1361" w:type="dxa"/>
          </w:tcPr>
          <w:p w:rsidR="00425950" w:rsidRDefault="00425950">
            <w:pPr>
              <w:pStyle w:val="ConsPlusNormal"/>
              <w:jc w:val="center"/>
            </w:pPr>
            <w:r>
              <w:t>1415728,05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378044,51</w:t>
            </w:r>
          </w:p>
        </w:tc>
        <w:tc>
          <w:tcPr>
            <w:tcW w:w="1361" w:type="dxa"/>
          </w:tcPr>
          <w:p w:rsidR="00425950" w:rsidRDefault="00425950">
            <w:pPr>
              <w:pStyle w:val="ConsPlusNormal"/>
              <w:jc w:val="center"/>
            </w:pPr>
            <w:r>
              <w:t>1415742,81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378085,06</w:t>
            </w:r>
          </w:p>
        </w:tc>
        <w:tc>
          <w:tcPr>
            <w:tcW w:w="1361" w:type="dxa"/>
          </w:tcPr>
          <w:p w:rsidR="00425950" w:rsidRDefault="00425950">
            <w:pPr>
              <w:pStyle w:val="ConsPlusNormal"/>
              <w:jc w:val="center"/>
            </w:pPr>
            <w:r>
              <w:t>1415772,05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378106,67</w:t>
            </w:r>
          </w:p>
        </w:tc>
        <w:tc>
          <w:tcPr>
            <w:tcW w:w="1361" w:type="dxa"/>
          </w:tcPr>
          <w:p w:rsidR="00425950" w:rsidRDefault="00425950">
            <w:pPr>
              <w:pStyle w:val="ConsPlusNormal"/>
              <w:jc w:val="center"/>
            </w:pPr>
            <w:r>
              <w:t>1415786,81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378119,05</w:t>
            </w:r>
          </w:p>
        </w:tc>
        <w:tc>
          <w:tcPr>
            <w:tcW w:w="1361" w:type="dxa"/>
          </w:tcPr>
          <w:p w:rsidR="00425950" w:rsidRDefault="00425950">
            <w:pPr>
              <w:pStyle w:val="ConsPlusNormal"/>
              <w:jc w:val="center"/>
            </w:pPr>
            <w:r>
              <w:t>1415789,44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378132,49</w:t>
            </w:r>
          </w:p>
        </w:tc>
        <w:tc>
          <w:tcPr>
            <w:tcW w:w="1361" w:type="dxa"/>
          </w:tcPr>
          <w:p w:rsidR="00425950" w:rsidRDefault="00425950">
            <w:pPr>
              <w:pStyle w:val="ConsPlusNormal"/>
              <w:jc w:val="center"/>
            </w:pPr>
            <w:r>
              <w:t>1415787,33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378135,95</w:t>
            </w:r>
          </w:p>
        </w:tc>
        <w:tc>
          <w:tcPr>
            <w:tcW w:w="1361" w:type="dxa"/>
          </w:tcPr>
          <w:p w:rsidR="00425950" w:rsidRDefault="00425950">
            <w:pPr>
              <w:pStyle w:val="ConsPlusNormal"/>
              <w:jc w:val="center"/>
            </w:pPr>
            <w:r>
              <w:t>1415785,64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378146,46</w:t>
            </w:r>
          </w:p>
        </w:tc>
        <w:tc>
          <w:tcPr>
            <w:tcW w:w="1361" w:type="dxa"/>
          </w:tcPr>
          <w:p w:rsidR="00425950" w:rsidRDefault="00425950">
            <w:pPr>
              <w:pStyle w:val="ConsPlusNormal"/>
              <w:jc w:val="center"/>
            </w:pPr>
            <w:r>
              <w:t>1415780,49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378160,29</w:t>
            </w:r>
          </w:p>
        </w:tc>
        <w:tc>
          <w:tcPr>
            <w:tcW w:w="1361" w:type="dxa"/>
          </w:tcPr>
          <w:p w:rsidR="00425950" w:rsidRDefault="00425950">
            <w:pPr>
              <w:pStyle w:val="ConsPlusNormal"/>
              <w:jc w:val="center"/>
            </w:pPr>
            <w:r>
              <w:t>1415771,40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378174,11</w:t>
            </w:r>
          </w:p>
        </w:tc>
        <w:tc>
          <w:tcPr>
            <w:tcW w:w="1361" w:type="dxa"/>
          </w:tcPr>
          <w:p w:rsidR="00425950" w:rsidRDefault="00425950">
            <w:pPr>
              <w:pStyle w:val="ConsPlusNormal"/>
              <w:jc w:val="center"/>
            </w:pPr>
            <w:r>
              <w:t>1415762,30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378190,18</w:t>
            </w:r>
          </w:p>
        </w:tc>
        <w:tc>
          <w:tcPr>
            <w:tcW w:w="1361" w:type="dxa"/>
          </w:tcPr>
          <w:p w:rsidR="00425950" w:rsidRDefault="00425950">
            <w:pPr>
              <w:pStyle w:val="ConsPlusNormal"/>
              <w:jc w:val="center"/>
            </w:pPr>
            <w:r>
              <w:t>1415742,81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378204,16</w:t>
            </w:r>
          </w:p>
        </w:tc>
        <w:tc>
          <w:tcPr>
            <w:tcW w:w="1361" w:type="dxa"/>
          </w:tcPr>
          <w:p w:rsidR="00425950" w:rsidRDefault="00425950">
            <w:pPr>
              <w:pStyle w:val="ConsPlusNormal"/>
              <w:jc w:val="center"/>
            </w:pPr>
            <w:r>
              <w:t>1415722,00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378213,96</w:t>
            </w:r>
          </w:p>
        </w:tc>
        <w:tc>
          <w:tcPr>
            <w:tcW w:w="1361" w:type="dxa"/>
          </w:tcPr>
          <w:p w:rsidR="00425950" w:rsidRDefault="00425950">
            <w:pPr>
              <w:pStyle w:val="ConsPlusNormal"/>
              <w:jc w:val="center"/>
            </w:pPr>
            <w:r>
              <w:t>1415712,93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378214,70</w:t>
            </w:r>
          </w:p>
        </w:tc>
        <w:tc>
          <w:tcPr>
            <w:tcW w:w="1361" w:type="dxa"/>
          </w:tcPr>
          <w:p w:rsidR="00425950" w:rsidRDefault="00425950">
            <w:pPr>
              <w:pStyle w:val="ConsPlusNormal"/>
              <w:jc w:val="center"/>
            </w:pPr>
            <w:r>
              <w:t>1415712,25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378220,03</w:t>
            </w:r>
          </w:p>
        </w:tc>
        <w:tc>
          <w:tcPr>
            <w:tcW w:w="1361" w:type="dxa"/>
          </w:tcPr>
          <w:p w:rsidR="00425950" w:rsidRDefault="00425950">
            <w:pPr>
              <w:pStyle w:val="ConsPlusNormal"/>
              <w:jc w:val="center"/>
            </w:pPr>
            <w:r>
              <w:t>1415711,29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378226,54</w:t>
            </w:r>
          </w:p>
        </w:tc>
        <w:tc>
          <w:tcPr>
            <w:tcW w:w="1361" w:type="dxa"/>
          </w:tcPr>
          <w:p w:rsidR="00425950" w:rsidRDefault="00425950">
            <w:pPr>
              <w:pStyle w:val="ConsPlusNormal"/>
              <w:jc w:val="center"/>
            </w:pPr>
            <w:r>
              <w:t>1415710,12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378231,24</w:t>
            </w:r>
          </w:p>
        </w:tc>
        <w:tc>
          <w:tcPr>
            <w:tcW w:w="1361" w:type="dxa"/>
          </w:tcPr>
          <w:p w:rsidR="00425950" w:rsidRDefault="00425950">
            <w:pPr>
              <w:pStyle w:val="ConsPlusNormal"/>
              <w:jc w:val="center"/>
            </w:pPr>
            <w:r>
              <w:t>1415711,81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378237,62</w:t>
            </w:r>
          </w:p>
        </w:tc>
        <w:tc>
          <w:tcPr>
            <w:tcW w:w="1361" w:type="dxa"/>
          </w:tcPr>
          <w:p w:rsidR="00425950" w:rsidRDefault="00425950">
            <w:pPr>
              <w:pStyle w:val="ConsPlusNormal"/>
              <w:jc w:val="center"/>
            </w:pPr>
            <w:r>
              <w:t>1415714,08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378246,84</w:t>
            </w:r>
          </w:p>
        </w:tc>
        <w:tc>
          <w:tcPr>
            <w:tcW w:w="1361" w:type="dxa"/>
          </w:tcPr>
          <w:p w:rsidR="00425950" w:rsidRDefault="00425950">
            <w:pPr>
              <w:pStyle w:val="ConsPlusNormal"/>
              <w:jc w:val="center"/>
            </w:pPr>
            <w:r>
              <w:t>1415714,09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378247,67</w:t>
            </w:r>
          </w:p>
        </w:tc>
        <w:tc>
          <w:tcPr>
            <w:tcW w:w="1361" w:type="dxa"/>
          </w:tcPr>
          <w:p w:rsidR="00425950" w:rsidRDefault="00425950">
            <w:pPr>
              <w:pStyle w:val="ConsPlusNormal"/>
              <w:jc w:val="center"/>
            </w:pPr>
            <w:r>
              <w:t>1415713,08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378256,02</w:t>
            </w:r>
          </w:p>
        </w:tc>
        <w:tc>
          <w:tcPr>
            <w:tcW w:w="1361" w:type="dxa"/>
          </w:tcPr>
          <w:p w:rsidR="00425950" w:rsidRDefault="00425950">
            <w:pPr>
              <w:pStyle w:val="ConsPlusNormal"/>
              <w:jc w:val="center"/>
            </w:pPr>
            <w:r>
              <w:t>1415702,85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378263,32</w:t>
            </w:r>
          </w:p>
        </w:tc>
        <w:tc>
          <w:tcPr>
            <w:tcW w:w="1361" w:type="dxa"/>
          </w:tcPr>
          <w:p w:rsidR="00425950" w:rsidRDefault="00425950">
            <w:pPr>
              <w:pStyle w:val="ConsPlusNormal"/>
              <w:jc w:val="center"/>
            </w:pPr>
            <w:r>
              <w:t>1415694,71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378271,00</w:t>
            </w:r>
          </w:p>
        </w:tc>
        <w:tc>
          <w:tcPr>
            <w:tcW w:w="1361" w:type="dxa"/>
          </w:tcPr>
          <w:p w:rsidR="00425950" w:rsidRDefault="00425950">
            <w:pPr>
              <w:pStyle w:val="ConsPlusNormal"/>
              <w:jc w:val="center"/>
            </w:pPr>
            <w:r>
              <w:t>1415686,11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378277,97</w:t>
            </w:r>
          </w:p>
        </w:tc>
        <w:tc>
          <w:tcPr>
            <w:tcW w:w="1361" w:type="dxa"/>
          </w:tcPr>
          <w:p w:rsidR="00425950" w:rsidRDefault="00425950">
            <w:pPr>
              <w:pStyle w:val="ConsPlusNormal"/>
              <w:jc w:val="center"/>
            </w:pPr>
            <w:r>
              <w:t>1415664,77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378279,10</w:t>
            </w:r>
          </w:p>
        </w:tc>
        <w:tc>
          <w:tcPr>
            <w:tcW w:w="1361" w:type="dxa"/>
          </w:tcPr>
          <w:p w:rsidR="00425950" w:rsidRDefault="00425950">
            <w:pPr>
              <w:pStyle w:val="ConsPlusNormal"/>
              <w:jc w:val="center"/>
            </w:pPr>
            <w:r>
              <w:t>1415661,30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378280,66</w:t>
            </w:r>
          </w:p>
        </w:tc>
        <w:tc>
          <w:tcPr>
            <w:tcW w:w="1361" w:type="dxa"/>
          </w:tcPr>
          <w:p w:rsidR="00425950" w:rsidRDefault="00425950">
            <w:pPr>
              <w:pStyle w:val="ConsPlusNormal"/>
              <w:jc w:val="center"/>
            </w:pPr>
            <w:r>
              <w:t>1415656,02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378291,21</w:t>
            </w:r>
          </w:p>
        </w:tc>
        <w:tc>
          <w:tcPr>
            <w:tcW w:w="1361" w:type="dxa"/>
          </w:tcPr>
          <w:p w:rsidR="00425950" w:rsidRDefault="00425950">
            <w:pPr>
              <w:pStyle w:val="ConsPlusNormal"/>
              <w:jc w:val="center"/>
            </w:pPr>
            <w:r>
              <w:t>1415620,33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378295,35</w:t>
            </w:r>
          </w:p>
        </w:tc>
        <w:tc>
          <w:tcPr>
            <w:tcW w:w="1361" w:type="dxa"/>
          </w:tcPr>
          <w:p w:rsidR="00425950" w:rsidRDefault="00425950">
            <w:pPr>
              <w:pStyle w:val="ConsPlusNormal"/>
              <w:jc w:val="center"/>
            </w:pPr>
            <w:r>
              <w:t>1415600,47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378296,99</w:t>
            </w:r>
          </w:p>
        </w:tc>
        <w:tc>
          <w:tcPr>
            <w:tcW w:w="1361" w:type="dxa"/>
          </w:tcPr>
          <w:p w:rsidR="00425950" w:rsidRDefault="00425950">
            <w:pPr>
              <w:pStyle w:val="ConsPlusNormal"/>
              <w:jc w:val="center"/>
            </w:pPr>
            <w:r>
              <w:t>1415592,61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378296,98</w:t>
            </w:r>
          </w:p>
        </w:tc>
        <w:tc>
          <w:tcPr>
            <w:tcW w:w="1361" w:type="dxa"/>
          </w:tcPr>
          <w:p w:rsidR="00425950" w:rsidRDefault="00425950">
            <w:pPr>
              <w:pStyle w:val="ConsPlusNormal"/>
              <w:jc w:val="center"/>
            </w:pPr>
            <w:r>
              <w:t>1415572,99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378312,74</w:t>
            </w:r>
          </w:p>
        </w:tc>
        <w:tc>
          <w:tcPr>
            <w:tcW w:w="1361" w:type="dxa"/>
          </w:tcPr>
          <w:p w:rsidR="00425950" w:rsidRDefault="00425950">
            <w:pPr>
              <w:pStyle w:val="ConsPlusNormal"/>
              <w:jc w:val="center"/>
            </w:pPr>
            <w:r>
              <w:t>1415571,02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378344,38</w:t>
            </w:r>
          </w:p>
        </w:tc>
        <w:tc>
          <w:tcPr>
            <w:tcW w:w="1361" w:type="dxa"/>
          </w:tcPr>
          <w:p w:rsidR="00425950" w:rsidRDefault="00425950">
            <w:pPr>
              <w:pStyle w:val="ConsPlusNormal"/>
              <w:jc w:val="center"/>
            </w:pPr>
            <w:r>
              <w:t>1415589,10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378368,92</w:t>
            </w:r>
          </w:p>
        </w:tc>
        <w:tc>
          <w:tcPr>
            <w:tcW w:w="1361" w:type="dxa"/>
          </w:tcPr>
          <w:p w:rsidR="00425950" w:rsidRDefault="00425950">
            <w:pPr>
              <w:pStyle w:val="ConsPlusNormal"/>
              <w:jc w:val="center"/>
            </w:pPr>
            <w:r>
              <w:t>1415573,60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378374,08</w:t>
            </w:r>
          </w:p>
        </w:tc>
        <w:tc>
          <w:tcPr>
            <w:tcW w:w="1361" w:type="dxa"/>
          </w:tcPr>
          <w:p w:rsidR="00425950" w:rsidRDefault="00425950">
            <w:pPr>
              <w:pStyle w:val="ConsPlusNormal"/>
              <w:jc w:val="center"/>
            </w:pPr>
            <w:r>
              <w:t>1415556,81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378361,17</w:t>
            </w:r>
          </w:p>
        </w:tc>
        <w:tc>
          <w:tcPr>
            <w:tcW w:w="1361" w:type="dxa"/>
          </w:tcPr>
          <w:p w:rsidR="00425950" w:rsidRDefault="00425950">
            <w:pPr>
              <w:pStyle w:val="ConsPlusNormal"/>
              <w:jc w:val="center"/>
            </w:pPr>
            <w:r>
              <w:t>1415516,77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378376,64</w:t>
            </w:r>
          </w:p>
        </w:tc>
        <w:tc>
          <w:tcPr>
            <w:tcW w:w="1361" w:type="dxa"/>
          </w:tcPr>
          <w:p w:rsidR="00425950" w:rsidRDefault="00425950">
            <w:pPr>
              <w:pStyle w:val="ConsPlusNormal"/>
              <w:jc w:val="center"/>
            </w:pPr>
            <w:r>
              <w:t>1415507,21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378388,76</w:t>
            </w:r>
          </w:p>
        </w:tc>
        <w:tc>
          <w:tcPr>
            <w:tcW w:w="1361" w:type="dxa"/>
          </w:tcPr>
          <w:p w:rsidR="00425950" w:rsidRDefault="00425950">
            <w:pPr>
              <w:pStyle w:val="ConsPlusNormal"/>
              <w:jc w:val="center"/>
            </w:pPr>
            <w:r>
              <w:t>1415514,69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378410,10</w:t>
            </w:r>
          </w:p>
        </w:tc>
        <w:tc>
          <w:tcPr>
            <w:tcW w:w="1361" w:type="dxa"/>
          </w:tcPr>
          <w:p w:rsidR="00425950" w:rsidRDefault="00425950">
            <w:pPr>
              <w:pStyle w:val="ConsPlusNormal"/>
              <w:jc w:val="center"/>
            </w:pPr>
            <w:r>
              <w:t>1415514,69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378418,26</w:t>
            </w:r>
          </w:p>
        </w:tc>
        <w:tc>
          <w:tcPr>
            <w:tcW w:w="1361" w:type="dxa"/>
          </w:tcPr>
          <w:p w:rsidR="00425950" w:rsidRDefault="00425950">
            <w:pPr>
              <w:pStyle w:val="ConsPlusNormal"/>
              <w:jc w:val="center"/>
            </w:pPr>
            <w:r>
              <w:t>1415512,79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378469,54</w:t>
            </w:r>
          </w:p>
        </w:tc>
        <w:tc>
          <w:tcPr>
            <w:tcW w:w="1361" w:type="dxa"/>
          </w:tcPr>
          <w:p w:rsidR="00425950" w:rsidRDefault="00425950">
            <w:pPr>
              <w:pStyle w:val="ConsPlusNormal"/>
              <w:jc w:val="center"/>
            </w:pPr>
            <w:r>
              <w:t>1415500,84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378488,02</w:t>
            </w:r>
          </w:p>
        </w:tc>
        <w:tc>
          <w:tcPr>
            <w:tcW w:w="1361" w:type="dxa"/>
          </w:tcPr>
          <w:p w:rsidR="00425950" w:rsidRDefault="00425950">
            <w:pPr>
              <w:pStyle w:val="ConsPlusNormal"/>
              <w:jc w:val="center"/>
            </w:pPr>
            <w:r>
              <w:t>1415505,47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378511,13</w:t>
            </w:r>
          </w:p>
        </w:tc>
        <w:tc>
          <w:tcPr>
            <w:tcW w:w="1361" w:type="dxa"/>
          </w:tcPr>
          <w:p w:rsidR="00425950" w:rsidRDefault="00425950">
            <w:pPr>
              <w:pStyle w:val="ConsPlusNormal"/>
              <w:jc w:val="center"/>
            </w:pPr>
            <w:r>
              <w:t>1415523,92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378535,36</w:t>
            </w:r>
          </w:p>
        </w:tc>
        <w:tc>
          <w:tcPr>
            <w:tcW w:w="1361" w:type="dxa"/>
          </w:tcPr>
          <w:p w:rsidR="00425950" w:rsidRDefault="00425950">
            <w:pPr>
              <w:pStyle w:val="ConsPlusNormal"/>
              <w:jc w:val="center"/>
            </w:pPr>
            <w:r>
              <w:t>1415545,28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378542,19</w:t>
            </w:r>
          </w:p>
        </w:tc>
        <w:tc>
          <w:tcPr>
            <w:tcW w:w="1361" w:type="dxa"/>
          </w:tcPr>
          <w:p w:rsidR="00425950" w:rsidRDefault="00425950">
            <w:pPr>
              <w:pStyle w:val="ConsPlusNormal"/>
              <w:jc w:val="center"/>
            </w:pPr>
            <w:r>
              <w:t>1415548,35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378552,10</w:t>
            </w:r>
          </w:p>
        </w:tc>
        <w:tc>
          <w:tcPr>
            <w:tcW w:w="1361" w:type="dxa"/>
          </w:tcPr>
          <w:p w:rsidR="00425950" w:rsidRDefault="00425950">
            <w:pPr>
              <w:pStyle w:val="ConsPlusNormal"/>
              <w:jc w:val="center"/>
            </w:pPr>
            <w:r>
              <w:t>1415552,79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378558,21</w:t>
            </w:r>
          </w:p>
        </w:tc>
        <w:tc>
          <w:tcPr>
            <w:tcW w:w="1361" w:type="dxa"/>
          </w:tcPr>
          <w:p w:rsidR="00425950" w:rsidRDefault="00425950">
            <w:pPr>
              <w:pStyle w:val="ConsPlusNormal"/>
              <w:jc w:val="center"/>
            </w:pPr>
            <w:r>
              <w:t>1415551,52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378565,93</w:t>
            </w:r>
          </w:p>
        </w:tc>
        <w:tc>
          <w:tcPr>
            <w:tcW w:w="1361" w:type="dxa"/>
          </w:tcPr>
          <w:p w:rsidR="00425950" w:rsidRDefault="00425950">
            <w:pPr>
              <w:pStyle w:val="ConsPlusNormal"/>
              <w:jc w:val="center"/>
            </w:pPr>
            <w:r>
              <w:t>1415549,90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378578,07</w:t>
            </w:r>
          </w:p>
        </w:tc>
        <w:tc>
          <w:tcPr>
            <w:tcW w:w="1361" w:type="dxa"/>
          </w:tcPr>
          <w:p w:rsidR="00425950" w:rsidRDefault="00425950">
            <w:pPr>
              <w:pStyle w:val="ConsPlusNormal"/>
              <w:jc w:val="center"/>
            </w:pPr>
            <w:r>
              <w:t>1415545,28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378598,26</w:t>
            </w:r>
          </w:p>
        </w:tc>
        <w:tc>
          <w:tcPr>
            <w:tcW w:w="1361" w:type="dxa"/>
          </w:tcPr>
          <w:p w:rsidR="00425950" w:rsidRDefault="00425950">
            <w:pPr>
              <w:pStyle w:val="ConsPlusNormal"/>
              <w:jc w:val="center"/>
            </w:pPr>
            <w:r>
              <w:t>1415533,17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378651,36</w:t>
            </w:r>
          </w:p>
        </w:tc>
        <w:tc>
          <w:tcPr>
            <w:tcW w:w="1361" w:type="dxa"/>
          </w:tcPr>
          <w:p w:rsidR="00425950" w:rsidRDefault="00425950">
            <w:pPr>
              <w:pStyle w:val="ConsPlusNormal"/>
              <w:jc w:val="center"/>
            </w:pPr>
            <w:r>
              <w:t>1415490,45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378691,18</w:t>
            </w:r>
          </w:p>
        </w:tc>
        <w:tc>
          <w:tcPr>
            <w:tcW w:w="1361" w:type="dxa"/>
          </w:tcPr>
          <w:p w:rsidR="00425950" w:rsidRDefault="00425950">
            <w:pPr>
              <w:pStyle w:val="ConsPlusNormal"/>
              <w:jc w:val="center"/>
            </w:pPr>
            <w:r>
              <w:t>1415453,53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378731,02</w:t>
            </w:r>
          </w:p>
        </w:tc>
        <w:tc>
          <w:tcPr>
            <w:tcW w:w="1361" w:type="dxa"/>
          </w:tcPr>
          <w:p w:rsidR="00425950" w:rsidRDefault="00425950">
            <w:pPr>
              <w:pStyle w:val="ConsPlusNormal"/>
              <w:jc w:val="center"/>
            </w:pPr>
            <w:r>
              <w:t>1415438,52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378771,98</w:t>
            </w:r>
          </w:p>
        </w:tc>
        <w:tc>
          <w:tcPr>
            <w:tcW w:w="1361" w:type="dxa"/>
          </w:tcPr>
          <w:p w:rsidR="00425950" w:rsidRDefault="00425950">
            <w:pPr>
              <w:pStyle w:val="ConsPlusNormal"/>
              <w:jc w:val="center"/>
            </w:pPr>
            <w:r>
              <w:t>1415432,17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378811,83</w:t>
            </w:r>
          </w:p>
        </w:tc>
        <w:tc>
          <w:tcPr>
            <w:tcW w:w="1361" w:type="dxa"/>
          </w:tcPr>
          <w:p w:rsidR="00425950" w:rsidRDefault="00425950">
            <w:pPr>
              <w:pStyle w:val="ConsPlusNormal"/>
              <w:jc w:val="center"/>
            </w:pPr>
            <w:r>
              <w:t>1415432,16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378863,76</w:t>
            </w:r>
          </w:p>
        </w:tc>
        <w:tc>
          <w:tcPr>
            <w:tcW w:w="1361" w:type="dxa"/>
          </w:tcPr>
          <w:p w:rsidR="00425950" w:rsidRDefault="00425950">
            <w:pPr>
              <w:pStyle w:val="ConsPlusNormal"/>
              <w:jc w:val="center"/>
            </w:pPr>
            <w:r>
              <w:t>1415438,53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378900,15</w:t>
            </w:r>
          </w:p>
        </w:tc>
        <w:tc>
          <w:tcPr>
            <w:tcW w:w="1361" w:type="dxa"/>
          </w:tcPr>
          <w:p w:rsidR="00425950" w:rsidRDefault="00425950">
            <w:pPr>
              <w:pStyle w:val="ConsPlusNormal"/>
              <w:jc w:val="center"/>
            </w:pPr>
            <w:r>
              <w:t>1415437,80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378941,37</w:t>
            </w:r>
          </w:p>
        </w:tc>
        <w:tc>
          <w:tcPr>
            <w:tcW w:w="1361" w:type="dxa"/>
          </w:tcPr>
          <w:p w:rsidR="00425950" w:rsidRDefault="00425950">
            <w:pPr>
              <w:pStyle w:val="ConsPlusNormal"/>
              <w:jc w:val="center"/>
            </w:pPr>
            <w:r>
              <w:t>1415384,01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376856,79</w:t>
            </w:r>
          </w:p>
        </w:tc>
        <w:tc>
          <w:tcPr>
            <w:tcW w:w="1361" w:type="dxa"/>
          </w:tcPr>
          <w:p w:rsidR="00425950" w:rsidRDefault="00425950">
            <w:pPr>
              <w:pStyle w:val="ConsPlusNormal"/>
              <w:jc w:val="center"/>
            </w:pPr>
            <w:r>
              <w:t>1417085,58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376881,89</w:t>
            </w:r>
          </w:p>
        </w:tc>
        <w:tc>
          <w:tcPr>
            <w:tcW w:w="1361" w:type="dxa"/>
          </w:tcPr>
          <w:p w:rsidR="00425950" w:rsidRDefault="00425950">
            <w:pPr>
              <w:pStyle w:val="ConsPlusNormal"/>
              <w:jc w:val="center"/>
            </w:pPr>
            <w:r>
              <w:t>1417093,28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76909,18</w:t>
            </w:r>
          </w:p>
        </w:tc>
        <w:tc>
          <w:tcPr>
            <w:tcW w:w="1361" w:type="dxa"/>
          </w:tcPr>
          <w:p w:rsidR="00425950" w:rsidRDefault="00425950">
            <w:pPr>
              <w:pStyle w:val="ConsPlusNormal"/>
              <w:jc w:val="center"/>
            </w:pPr>
            <w:r>
              <w:t>1417116,94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376931,62</w:t>
            </w:r>
          </w:p>
        </w:tc>
        <w:tc>
          <w:tcPr>
            <w:tcW w:w="1361" w:type="dxa"/>
          </w:tcPr>
          <w:p w:rsidR="00425950" w:rsidRDefault="00425950">
            <w:pPr>
              <w:pStyle w:val="ConsPlusNormal"/>
              <w:jc w:val="center"/>
            </w:pPr>
            <w:r>
              <w:t>1417150,68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376961,10</w:t>
            </w:r>
          </w:p>
        </w:tc>
        <w:tc>
          <w:tcPr>
            <w:tcW w:w="1361" w:type="dxa"/>
          </w:tcPr>
          <w:p w:rsidR="00425950" w:rsidRDefault="00425950">
            <w:pPr>
              <w:pStyle w:val="ConsPlusNormal"/>
              <w:jc w:val="center"/>
            </w:pPr>
            <w:r>
              <w:t>1417190,31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377006,67</w:t>
            </w:r>
          </w:p>
        </w:tc>
        <w:tc>
          <w:tcPr>
            <w:tcW w:w="1361" w:type="dxa"/>
          </w:tcPr>
          <w:p w:rsidR="00425950" w:rsidRDefault="00425950">
            <w:pPr>
              <w:pStyle w:val="ConsPlusNormal"/>
              <w:jc w:val="center"/>
            </w:pPr>
            <w:r>
              <w:t>1417235,76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377037,84</w:t>
            </w:r>
          </w:p>
        </w:tc>
        <w:tc>
          <w:tcPr>
            <w:tcW w:w="1361" w:type="dxa"/>
          </w:tcPr>
          <w:p w:rsidR="00425950" w:rsidRDefault="00425950">
            <w:pPr>
              <w:pStyle w:val="ConsPlusNormal"/>
              <w:jc w:val="center"/>
            </w:pPr>
            <w:r>
              <w:t>1417249,37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377090,88</w:t>
            </w:r>
          </w:p>
        </w:tc>
        <w:tc>
          <w:tcPr>
            <w:tcW w:w="1361" w:type="dxa"/>
          </w:tcPr>
          <w:p w:rsidR="00425950" w:rsidRDefault="00425950">
            <w:pPr>
              <w:pStyle w:val="ConsPlusNormal"/>
              <w:jc w:val="center"/>
            </w:pPr>
            <w:r>
              <w:t>1417251,72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377143,82</w:t>
            </w:r>
          </w:p>
        </w:tc>
        <w:tc>
          <w:tcPr>
            <w:tcW w:w="1361" w:type="dxa"/>
          </w:tcPr>
          <w:p w:rsidR="00425950" w:rsidRDefault="00425950">
            <w:pPr>
              <w:pStyle w:val="ConsPlusNormal"/>
              <w:jc w:val="center"/>
            </w:pPr>
            <w:r>
              <w:t>1417245,07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377189,73</w:t>
            </w:r>
          </w:p>
        </w:tc>
        <w:tc>
          <w:tcPr>
            <w:tcW w:w="1361" w:type="dxa"/>
          </w:tcPr>
          <w:p w:rsidR="00425950" w:rsidRDefault="00425950">
            <w:pPr>
              <w:pStyle w:val="ConsPlusNormal"/>
              <w:jc w:val="center"/>
            </w:pPr>
            <w:r>
              <w:t>1417237,50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377246,49</w:t>
            </w:r>
          </w:p>
        </w:tc>
        <w:tc>
          <w:tcPr>
            <w:tcW w:w="1361" w:type="dxa"/>
          </w:tcPr>
          <w:p w:rsidR="00425950" w:rsidRDefault="00425950">
            <w:pPr>
              <w:pStyle w:val="ConsPlusNormal"/>
              <w:jc w:val="center"/>
            </w:pPr>
            <w:r>
              <w:t>1417217,80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377271,08</w:t>
            </w:r>
          </w:p>
        </w:tc>
        <w:tc>
          <w:tcPr>
            <w:tcW w:w="1361" w:type="dxa"/>
          </w:tcPr>
          <w:p w:rsidR="00425950" w:rsidRDefault="00425950">
            <w:pPr>
              <w:pStyle w:val="ConsPlusNormal"/>
              <w:jc w:val="center"/>
            </w:pPr>
            <w:r>
              <w:t>1417259,12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377299,10</w:t>
            </w:r>
          </w:p>
        </w:tc>
        <w:tc>
          <w:tcPr>
            <w:tcW w:w="1361" w:type="dxa"/>
          </w:tcPr>
          <w:p w:rsidR="00425950" w:rsidRDefault="00425950">
            <w:pPr>
              <w:pStyle w:val="ConsPlusNormal"/>
              <w:jc w:val="center"/>
            </w:pPr>
            <w:r>
              <w:t>1417289,26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377329,20</w:t>
            </w:r>
          </w:p>
        </w:tc>
        <w:tc>
          <w:tcPr>
            <w:tcW w:w="1361" w:type="dxa"/>
          </w:tcPr>
          <w:p w:rsidR="00425950" w:rsidRDefault="00425950">
            <w:pPr>
              <w:pStyle w:val="ConsPlusNormal"/>
              <w:jc w:val="center"/>
            </w:pPr>
            <w:r>
              <w:t>1417312,07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377344,42</w:t>
            </w:r>
          </w:p>
        </w:tc>
        <w:tc>
          <w:tcPr>
            <w:tcW w:w="1361" w:type="dxa"/>
          </w:tcPr>
          <w:p w:rsidR="00425950" w:rsidRDefault="00425950">
            <w:pPr>
              <w:pStyle w:val="ConsPlusNormal"/>
              <w:jc w:val="center"/>
            </w:pPr>
            <w:r>
              <w:t>1417398,23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377323,67</w:t>
            </w:r>
          </w:p>
        </w:tc>
        <w:tc>
          <w:tcPr>
            <w:tcW w:w="1361" w:type="dxa"/>
          </w:tcPr>
          <w:p w:rsidR="00425950" w:rsidRDefault="00425950">
            <w:pPr>
              <w:pStyle w:val="ConsPlusNormal"/>
              <w:jc w:val="center"/>
            </w:pPr>
            <w:r>
              <w:t>1417441,46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377275,37</w:t>
            </w:r>
          </w:p>
        </w:tc>
        <w:tc>
          <w:tcPr>
            <w:tcW w:w="1361" w:type="dxa"/>
          </w:tcPr>
          <w:p w:rsidR="00425950" w:rsidRDefault="00425950">
            <w:pPr>
              <w:pStyle w:val="ConsPlusNormal"/>
              <w:jc w:val="center"/>
            </w:pPr>
            <w:r>
              <w:t>1417445,36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377184,00</w:t>
            </w:r>
          </w:p>
        </w:tc>
        <w:tc>
          <w:tcPr>
            <w:tcW w:w="1361" w:type="dxa"/>
          </w:tcPr>
          <w:p w:rsidR="00425950" w:rsidRDefault="00425950">
            <w:pPr>
              <w:pStyle w:val="ConsPlusNormal"/>
              <w:jc w:val="center"/>
            </w:pPr>
            <w:r>
              <w:t>1417429,94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377146,60</w:t>
            </w:r>
          </w:p>
        </w:tc>
        <w:tc>
          <w:tcPr>
            <w:tcW w:w="1361" w:type="dxa"/>
          </w:tcPr>
          <w:p w:rsidR="00425950" w:rsidRDefault="00425950">
            <w:pPr>
              <w:pStyle w:val="ConsPlusNormal"/>
              <w:jc w:val="center"/>
            </w:pPr>
            <w:r>
              <w:t>1417444,16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377092,46</w:t>
            </w:r>
          </w:p>
        </w:tc>
        <w:tc>
          <w:tcPr>
            <w:tcW w:w="1361" w:type="dxa"/>
          </w:tcPr>
          <w:p w:rsidR="00425950" w:rsidRDefault="00425950">
            <w:pPr>
              <w:pStyle w:val="ConsPlusNormal"/>
              <w:jc w:val="center"/>
            </w:pPr>
            <w:r>
              <w:t>1417460,32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377053,84</w:t>
            </w:r>
          </w:p>
        </w:tc>
        <w:tc>
          <w:tcPr>
            <w:tcW w:w="1361" w:type="dxa"/>
          </w:tcPr>
          <w:p w:rsidR="00425950" w:rsidRDefault="00425950">
            <w:pPr>
              <w:pStyle w:val="ConsPlusNormal"/>
              <w:jc w:val="center"/>
            </w:pPr>
            <w:r>
              <w:t>1417458,40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377021,06</w:t>
            </w:r>
          </w:p>
        </w:tc>
        <w:tc>
          <w:tcPr>
            <w:tcW w:w="1361" w:type="dxa"/>
          </w:tcPr>
          <w:p w:rsidR="00425950" w:rsidRDefault="00425950">
            <w:pPr>
              <w:pStyle w:val="ConsPlusNormal"/>
              <w:jc w:val="center"/>
            </w:pPr>
            <w:r>
              <w:t>1417441,66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376977,43</w:t>
            </w:r>
          </w:p>
        </w:tc>
        <w:tc>
          <w:tcPr>
            <w:tcW w:w="1361" w:type="dxa"/>
          </w:tcPr>
          <w:p w:rsidR="00425950" w:rsidRDefault="00425950">
            <w:pPr>
              <w:pStyle w:val="ConsPlusNormal"/>
              <w:jc w:val="center"/>
            </w:pPr>
            <w:r>
              <w:t>1417401,05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376959,51</w:t>
            </w:r>
          </w:p>
        </w:tc>
        <w:tc>
          <w:tcPr>
            <w:tcW w:w="1361" w:type="dxa"/>
          </w:tcPr>
          <w:p w:rsidR="00425950" w:rsidRDefault="00425950">
            <w:pPr>
              <w:pStyle w:val="ConsPlusNormal"/>
              <w:jc w:val="center"/>
            </w:pPr>
            <w:r>
              <w:t>1417369,47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376940,95</w:t>
            </w:r>
          </w:p>
        </w:tc>
        <w:tc>
          <w:tcPr>
            <w:tcW w:w="1361" w:type="dxa"/>
          </w:tcPr>
          <w:p w:rsidR="00425950" w:rsidRDefault="00425950">
            <w:pPr>
              <w:pStyle w:val="ConsPlusNormal"/>
              <w:jc w:val="center"/>
            </w:pPr>
            <w:r>
              <w:t>1417339,81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376884,29</w:t>
            </w:r>
          </w:p>
        </w:tc>
        <w:tc>
          <w:tcPr>
            <w:tcW w:w="1361" w:type="dxa"/>
          </w:tcPr>
          <w:p w:rsidR="00425950" w:rsidRDefault="00425950">
            <w:pPr>
              <w:pStyle w:val="ConsPlusNormal"/>
              <w:jc w:val="center"/>
            </w:pPr>
            <w:r>
              <w:t>1417339,84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376867,52</w:t>
            </w:r>
          </w:p>
        </w:tc>
        <w:tc>
          <w:tcPr>
            <w:tcW w:w="1361" w:type="dxa"/>
          </w:tcPr>
          <w:p w:rsidR="00425950" w:rsidRDefault="00425950">
            <w:pPr>
              <w:pStyle w:val="ConsPlusNormal"/>
              <w:jc w:val="center"/>
            </w:pPr>
            <w:r>
              <w:t>1417346,95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376845,52</w:t>
            </w:r>
          </w:p>
        </w:tc>
        <w:tc>
          <w:tcPr>
            <w:tcW w:w="1361" w:type="dxa"/>
          </w:tcPr>
          <w:p w:rsidR="00425950" w:rsidRDefault="00425950">
            <w:pPr>
              <w:pStyle w:val="ConsPlusNormal"/>
              <w:jc w:val="center"/>
            </w:pPr>
            <w:r>
              <w:t>1417378,57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376802,16</w:t>
            </w:r>
          </w:p>
        </w:tc>
        <w:tc>
          <w:tcPr>
            <w:tcW w:w="1361" w:type="dxa"/>
          </w:tcPr>
          <w:p w:rsidR="00425950" w:rsidRDefault="00425950">
            <w:pPr>
              <w:pStyle w:val="ConsPlusNormal"/>
              <w:jc w:val="center"/>
            </w:pPr>
            <w:r>
              <w:t>1417441,80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376784,64</w:t>
            </w:r>
          </w:p>
        </w:tc>
        <w:tc>
          <w:tcPr>
            <w:tcW w:w="1361" w:type="dxa"/>
          </w:tcPr>
          <w:p w:rsidR="00425950" w:rsidRDefault="00425950">
            <w:pPr>
              <w:pStyle w:val="ConsPlusNormal"/>
              <w:jc w:val="center"/>
            </w:pPr>
            <w:r>
              <w:t>1417476,00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376776,79</w:t>
            </w:r>
          </w:p>
        </w:tc>
        <w:tc>
          <w:tcPr>
            <w:tcW w:w="1361" w:type="dxa"/>
          </w:tcPr>
          <w:p w:rsidR="00425950" w:rsidRDefault="00425950">
            <w:pPr>
              <w:pStyle w:val="ConsPlusNormal"/>
              <w:jc w:val="center"/>
            </w:pPr>
            <w:r>
              <w:t>1417510,83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376778,45</w:t>
            </w:r>
          </w:p>
        </w:tc>
        <w:tc>
          <w:tcPr>
            <w:tcW w:w="1361" w:type="dxa"/>
          </w:tcPr>
          <w:p w:rsidR="00425950" w:rsidRDefault="00425950">
            <w:pPr>
              <w:pStyle w:val="ConsPlusNormal"/>
              <w:jc w:val="center"/>
            </w:pPr>
            <w:r>
              <w:t>1417548,29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376792,08</w:t>
            </w:r>
          </w:p>
        </w:tc>
        <w:tc>
          <w:tcPr>
            <w:tcW w:w="1361" w:type="dxa"/>
          </w:tcPr>
          <w:p w:rsidR="00425950" w:rsidRDefault="00425950">
            <w:pPr>
              <w:pStyle w:val="ConsPlusNormal"/>
              <w:jc w:val="center"/>
            </w:pPr>
            <w:r>
              <w:t>1417560,49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376808,17</w:t>
            </w:r>
          </w:p>
        </w:tc>
        <w:tc>
          <w:tcPr>
            <w:tcW w:w="1361" w:type="dxa"/>
          </w:tcPr>
          <w:p w:rsidR="00425950" w:rsidRDefault="00425950">
            <w:pPr>
              <w:pStyle w:val="ConsPlusNormal"/>
              <w:jc w:val="center"/>
            </w:pPr>
            <w:r>
              <w:t>1417558,54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376826,24</w:t>
            </w:r>
          </w:p>
        </w:tc>
        <w:tc>
          <w:tcPr>
            <w:tcW w:w="1361" w:type="dxa"/>
          </w:tcPr>
          <w:p w:rsidR="00425950" w:rsidRDefault="00425950">
            <w:pPr>
              <w:pStyle w:val="ConsPlusNormal"/>
              <w:jc w:val="center"/>
            </w:pPr>
            <w:r>
              <w:t>1417548,21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376861,11</w:t>
            </w:r>
          </w:p>
        </w:tc>
        <w:tc>
          <w:tcPr>
            <w:tcW w:w="1361" w:type="dxa"/>
          </w:tcPr>
          <w:p w:rsidR="00425950" w:rsidRDefault="00425950">
            <w:pPr>
              <w:pStyle w:val="ConsPlusNormal"/>
              <w:jc w:val="center"/>
            </w:pPr>
            <w:r>
              <w:t>1417517,87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376880,58</w:t>
            </w:r>
          </w:p>
        </w:tc>
        <w:tc>
          <w:tcPr>
            <w:tcW w:w="1361" w:type="dxa"/>
          </w:tcPr>
          <w:p w:rsidR="00425950" w:rsidRDefault="00425950">
            <w:pPr>
              <w:pStyle w:val="ConsPlusNormal"/>
              <w:jc w:val="center"/>
            </w:pPr>
            <w:r>
              <w:t>1417474,00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376896,08</w:t>
            </w:r>
          </w:p>
        </w:tc>
        <w:tc>
          <w:tcPr>
            <w:tcW w:w="1361" w:type="dxa"/>
          </w:tcPr>
          <w:p w:rsidR="00425950" w:rsidRDefault="00425950">
            <w:pPr>
              <w:pStyle w:val="ConsPlusNormal"/>
              <w:jc w:val="center"/>
            </w:pPr>
            <w:r>
              <w:t>1417463,03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376921,18</w:t>
            </w:r>
          </w:p>
        </w:tc>
        <w:tc>
          <w:tcPr>
            <w:tcW w:w="1361" w:type="dxa"/>
          </w:tcPr>
          <w:p w:rsidR="00425950" w:rsidRDefault="00425950">
            <w:pPr>
              <w:pStyle w:val="ConsPlusNormal"/>
              <w:jc w:val="center"/>
            </w:pPr>
            <w:r>
              <w:t>1417465,59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376933,39</w:t>
            </w:r>
          </w:p>
        </w:tc>
        <w:tc>
          <w:tcPr>
            <w:tcW w:w="1361" w:type="dxa"/>
          </w:tcPr>
          <w:p w:rsidR="00425950" w:rsidRDefault="00425950">
            <w:pPr>
              <w:pStyle w:val="ConsPlusNormal"/>
              <w:jc w:val="center"/>
            </w:pPr>
            <w:r>
              <w:t>1417473,97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376926,82</w:t>
            </w:r>
          </w:p>
        </w:tc>
        <w:tc>
          <w:tcPr>
            <w:tcW w:w="1361" w:type="dxa"/>
          </w:tcPr>
          <w:p w:rsidR="00425950" w:rsidRDefault="00425950">
            <w:pPr>
              <w:pStyle w:val="ConsPlusNormal"/>
              <w:jc w:val="center"/>
            </w:pPr>
            <w:r>
              <w:t>1417508,80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376927,25</w:t>
            </w:r>
          </w:p>
        </w:tc>
        <w:tc>
          <w:tcPr>
            <w:tcW w:w="1361" w:type="dxa"/>
          </w:tcPr>
          <w:p w:rsidR="00425950" w:rsidRDefault="00425950">
            <w:pPr>
              <w:pStyle w:val="ConsPlusNormal"/>
              <w:jc w:val="center"/>
            </w:pPr>
            <w:r>
              <w:t>1417567,49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376922,67</w:t>
            </w:r>
          </w:p>
        </w:tc>
        <w:tc>
          <w:tcPr>
            <w:tcW w:w="1361" w:type="dxa"/>
          </w:tcPr>
          <w:p w:rsidR="00425950" w:rsidRDefault="00425950">
            <w:pPr>
              <w:pStyle w:val="ConsPlusNormal"/>
              <w:jc w:val="center"/>
            </w:pPr>
            <w:r>
              <w:t>1417586,20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376900,68</w:t>
            </w:r>
          </w:p>
        </w:tc>
        <w:tc>
          <w:tcPr>
            <w:tcW w:w="1361" w:type="dxa"/>
          </w:tcPr>
          <w:p w:rsidR="00425950" w:rsidRDefault="00425950">
            <w:pPr>
              <w:pStyle w:val="ConsPlusNormal"/>
              <w:jc w:val="center"/>
            </w:pPr>
            <w:r>
              <w:t>1417617,17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376897,38</w:t>
            </w:r>
          </w:p>
        </w:tc>
        <w:tc>
          <w:tcPr>
            <w:tcW w:w="1361" w:type="dxa"/>
          </w:tcPr>
          <w:p w:rsidR="00425950" w:rsidRDefault="00425950">
            <w:pPr>
              <w:pStyle w:val="ConsPlusNormal"/>
              <w:jc w:val="center"/>
            </w:pPr>
            <w:r>
              <w:t>1417638,46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376895,96</w:t>
            </w:r>
          </w:p>
        </w:tc>
        <w:tc>
          <w:tcPr>
            <w:tcW w:w="1361" w:type="dxa"/>
          </w:tcPr>
          <w:p w:rsidR="00425950" w:rsidRDefault="00425950">
            <w:pPr>
              <w:pStyle w:val="ConsPlusNormal"/>
              <w:jc w:val="center"/>
            </w:pPr>
            <w:r>
              <w:t>1417677,16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376887,47</w:t>
            </w:r>
          </w:p>
        </w:tc>
        <w:tc>
          <w:tcPr>
            <w:tcW w:w="1361" w:type="dxa"/>
          </w:tcPr>
          <w:p w:rsidR="00425950" w:rsidRDefault="00425950">
            <w:pPr>
              <w:pStyle w:val="ConsPlusNormal"/>
              <w:jc w:val="center"/>
            </w:pPr>
            <w:r>
              <w:t>1417709,41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376907,09</w:t>
            </w:r>
          </w:p>
        </w:tc>
        <w:tc>
          <w:tcPr>
            <w:tcW w:w="1361" w:type="dxa"/>
          </w:tcPr>
          <w:p w:rsidR="00425950" w:rsidRDefault="00425950">
            <w:pPr>
              <w:pStyle w:val="ConsPlusNormal"/>
              <w:jc w:val="center"/>
            </w:pPr>
            <w:r>
              <w:t>1417804,21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376924,04</w:t>
            </w:r>
          </w:p>
        </w:tc>
        <w:tc>
          <w:tcPr>
            <w:tcW w:w="1361" w:type="dxa"/>
          </w:tcPr>
          <w:p w:rsidR="00425950" w:rsidRDefault="00425950">
            <w:pPr>
              <w:pStyle w:val="ConsPlusNormal"/>
              <w:jc w:val="center"/>
            </w:pPr>
            <w:r>
              <w:t>1417922,23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376910,97</w:t>
            </w:r>
          </w:p>
        </w:tc>
        <w:tc>
          <w:tcPr>
            <w:tcW w:w="1361" w:type="dxa"/>
          </w:tcPr>
          <w:p w:rsidR="00425950" w:rsidRDefault="00425950">
            <w:pPr>
              <w:pStyle w:val="ConsPlusNormal"/>
              <w:jc w:val="center"/>
            </w:pPr>
            <w:r>
              <w:t>1417939,05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376891,80</w:t>
            </w:r>
          </w:p>
        </w:tc>
        <w:tc>
          <w:tcPr>
            <w:tcW w:w="1361" w:type="dxa"/>
          </w:tcPr>
          <w:p w:rsidR="00425950" w:rsidRDefault="00425950">
            <w:pPr>
              <w:pStyle w:val="ConsPlusNormal"/>
              <w:jc w:val="center"/>
            </w:pPr>
            <w:r>
              <w:t>1417936,44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376885,28</w:t>
            </w:r>
          </w:p>
        </w:tc>
        <w:tc>
          <w:tcPr>
            <w:tcW w:w="1361" w:type="dxa"/>
          </w:tcPr>
          <w:p w:rsidR="00425950" w:rsidRDefault="00425950">
            <w:pPr>
              <w:pStyle w:val="ConsPlusNormal"/>
              <w:jc w:val="center"/>
            </w:pPr>
            <w:r>
              <w:t>1417922,29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376876,81</w:t>
            </w:r>
          </w:p>
        </w:tc>
        <w:tc>
          <w:tcPr>
            <w:tcW w:w="1361" w:type="dxa"/>
          </w:tcPr>
          <w:p w:rsidR="00425950" w:rsidRDefault="00425950">
            <w:pPr>
              <w:pStyle w:val="ConsPlusNormal"/>
              <w:jc w:val="center"/>
            </w:pPr>
            <w:r>
              <w:t>1417806,17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376860,78</w:t>
            </w:r>
          </w:p>
        </w:tc>
        <w:tc>
          <w:tcPr>
            <w:tcW w:w="1361" w:type="dxa"/>
          </w:tcPr>
          <w:p w:rsidR="00425950" w:rsidRDefault="00425950">
            <w:pPr>
              <w:pStyle w:val="ConsPlusNormal"/>
              <w:jc w:val="center"/>
            </w:pPr>
            <w:r>
              <w:t>1417789,40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376771,28</w:t>
            </w:r>
          </w:p>
        </w:tc>
        <w:tc>
          <w:tcPr>
            <w:tcW w:w="1361" w:type="dxa"/>
          </w:tcPr>
          <w:p w:rsidR="00425950" w:rsidRDefault="00425950">
            <w:pPr>
              <w:pStyle w:val="ConsPlusNormal"/>
              <w:jc w:val="center"/>
            </w:pPr>
            <w:r>
              <w:t>1417790,76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376747,48</w:t>
            </w:r>
          </w:p>
        </w:tc>
        <w:tc>
          <w:tcPr>
            <w:tcW w:w="1361" w:type="dxa"/>
          </w:tcPr>
          <w:p w:rsidR="00425950" w:rsidRDefault="00425950">
            <w:pPr>
              <w:pStyle w:val="ConsPlusNormal"/>
              <w:jc w:val="center"/>
            </w:pPr>
            <w:r>
              <w:t>1417787,55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376732,02</w:t>
            </w:r>
          </w:p>
        </w:tc>
        <w:tc>
          <w:tcPr>
            <w:tcW w:w="1361" w:type="dxa"/>
          </w:tcPr>
          <w:p w:rsidR="00425950" w:rsidRDefault="00425950">
            <w:pPr>
              <w:pStyle w:val="ConsPlusNormal"/>
              <w:jc w:val="center"/>
            </w:pPr>
            <w:r>
              <w:t>1417785,62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376717,91</w:t>
            </w:r>
          </w:p>
        </w:tc>
        <w:tc>
          <w:tcPr>
            <w:tcW w:w="1361" w:type="dxa"/>
          </w:tcPr>
          <w:p w:rsidR="00425950" w:rsidRDefault="00425950">
            <w:pPr>
              <w:pStyle w:val="ConsPlusNormal"/>
              <w:jc w:val="center"/>
            </w:pPr>
            <w:r>
              <w:t>1417774,02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376701,81</w:t>
            </w:r>
          </w:p>
        </w:tc>
        <w:tc>
          <w:tcPr>
            <w:tcW w:w="1361" w:type="dxa"/>
          </w:tcPr>
          <w:p w:rsidR="00425950" w:rsidRDefault="00425950">
            <w:pPr>
              <w:pStyle w:val="ConsPlusNormal"/>
              <w:jc w:val="center"/>
            </w:pPr>
            <w:r>
              <w:t>1417774,04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376679,10</w:t>
            </w:r>
          </w:p>
        </w:tc>
        <w:tc>
          <w:tcPr>
            <w:tcW w:w="1361" w:type="dxa"/>
          </w:tcPr>
          <w:p w:rsidR="00425950" w:rsidRDefault="00425950">
            <w:pPr>
              <w:pStyle w:val="ConsPlusNormal"/>
              <w:jc w:val="center"/>
            </w:pPr>
            <w:r>
              <w:t>1417821,77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376666,03</w:t>
            </w:r>
          </w:p>
        </w:tc>
        <w:tc>
          <w:tcPr>
            <w:tcW w:w="1361" w:type="dxa"/>
          </w:tcPr>
          <w:p w:rsidR="00425950" w:rsidRDefault="00425950">
            <w:pPr>
              <w:pStyle w:val="ConsPlusNormal"/>
              <w:jc w:val="center"/>
            </w:pPr>
            <w:r>
              <w:t>1417877,89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376649,15</w:t>
            </w:r>
          </w:p>
        </w:tc>
        <w:tc>
          <w:tcPr>
            <w:tcW w:w="1361" w:type="dxa"/>
          </w:tcPr>
          <w:p w:rsidR="00425950" w:rsidRDefault="00425950">
            <w:pPr>
              <w:pStyle w:val="ConsPlusNormal"/>
              <w:jc w:val="center"/>
            </w:pPr>
            <w:r>
              <w:t>1417914,03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376625,85</w:t>
            </w:r>
          </w:p>
        </w:tc>
        <w:tc>
          <w:tcPr>
            <w:tcW w:w="1361" w:type="dxa"/>
          </w:tcPr>
          <w:p w:rsidR="00425950" w:rsidRDefault="00425950">
            <w:pPr>
              <w:pStyle w:val="ConsPlusNormal"/>
              <w:jc w:val="center"/>
            </w:pPr>
            <w:r>
              <w:t>1417949,51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376612,13</w:t>
            </w:r>
          </w:p>
        </w:tc>
        <w:tc>
          <w:tcPr>
            <w:tcW w:w="1361" w:type="dxa"/>
          </w:tcPr>
          <w:p w:rsidR="00425950" w:rsidRDefault="00425950">
            <w:pPr>
              <w:pStyle w:val="ConsPlusNormal"/>
              <w:jc w:val="center"/>
            </w:pPr>
            <w:r>
              <w:t>1418005,63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376586,23</w:t>
            </w:r>
          </w:p>
        </w:tc>
        <w:tc>
          <w:tcPr>
            <w:tcW w:w="1361" w:type="dxa"/>
          </w:tcPr>
          <w:p w:rsidR="00425950" w:rsidRDefault="00425950">
            <w:pPr>
              <w:pStyle w:val="ConsPlusNormal"/>
              <w:jc w:val="center"/>
            </w:pPr>
            <w:r>
              <w:t>1418044,36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376537,29</w:t>
            </w:r>
          </w:p>
        </w:tc>
        <w:tc>
          <w:tcPr>
            <w:tcW w:w="1361" w:type="dxa"/>
          </w:tcPr>
          <w:p w:rsidR="00425950" w:rsidRDefault="00425950">
            <w:pPr>
              <w:pStyle w:val="ConsPlusNormal"/>
              <w:jc w:val="center"/>
            </w:pPr>
            <w:r>
              <w:t>1418046,32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376496,78</w:t>
            </w:r>
          </w:p>
        </w:tc>
        <w:tc>
          <w:tcPr>
            <w:tcW w:w="1361" w:type="dxa"/>
          </w:tcPr>
          <w:p w:rsidR="00425950" w:rsidRDefault="00425950">
            <w:pPr>
              <w:pStyle w:val="ConsPlusNormal"/>
              <w:jc w:val="center"/>
            </w:pPr>
            <w:r>
              <w:t>1418032,81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376471,02</w:t>
            </w:r>
          </w:p>
        </w:tc>
        <w:tc>
          <w:tcPr>
            <w:tcW w:w="1361" w:type="dxa"/>
          </w:tcPr>
          <w:p w:rsidR="00425950" w:rsidRDefault="00425950">
            <w:pPr>
              <w:pStyle w:val="ConsPlusNormal"/>
              <w:jc w:val="center"/>
            </w:pPr>
            <w:r>
              <w:t>1418034,75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376451,63</w:t>
            </w:r>
          </w:p>
        </w:tc>
        <w:tc>
          <w:tcPr>
            <w:tcW w:w="1361" w:type="dxa"/>
          </w:tcPr>
          <w:p w:rsidR="00425950" w:rsidRDefault="00425950">
            <w:pPr>
              <w:pStyle w:val="ConsPlusNormal"/>
              <w:jc w:val="center"/>
            </w:pPr>
            <w:r>
              <w:t>1418054,77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376429,73</w:t>
            </w:r>
          </w:p>
        </w:tc>
        <w:tc>
          <w:tcPr>
            <w:tcW w:w="1361" w:type="dxa"/>
          </w:tcPr>
          <w:p w:rsidR="00425950" w:rsidRDefault="00425950">
            <w:pPr>
              <w:pStyle w:val="ConsPlusNormal"/>
              <w:jc w:val="center"/>
            </w:pPr>
            <w:r>
              <w:t>1418058,00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376412,23</w:t>
            </w:r>
          </w:p>
        </w:tc>
        <w:tc>
          <w:tcPr>
            <w:tcW w:w="1361" w:type="dxa"/>
          </w:tcPr>
          <w:p w:rsidR="00425950" w:rsidRDefault="00425950">
            <w:pPr>
              <w:pStyle w:val="ConsPlusNormal"/>
              <w:jc w:val="center"/>
            </w:pPr>
            <w:r>
              <w:t>1418051,61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376384,78</w:t>
            </w:r>
          </w:p>
        </w:tc>
        <w:tc>
          <w:tcPr>
            <w:tcW w:w="1361" w:type="dxa"/>
          </w:tcPr>
          <w:p w:rsidR="00425950" w:rsidRDefault="00425950">
            <w:pPr>
              <w:pStyle w:val="ConsPlusNormal"/>
              <w:jc w:val="center"/>
            </w:pPr>
            <w:r>
              <w:t>1418025,79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376378,42</w:t>
            </w:r>
          </w:p>
        </w:tc>
        <w:tc>
          <w:tcPr>
            <w:tcW w:w="1361" w:type="dxa"/>
          </w:tcPr>
          <w:p w:rsidR="00425950" w:rsidRDefault="00425950">
            <w:pPr>
              <w:pStyle w:val="ConsPlusNormal"/>
              <w:jc w:val="center"/>
            </w:pPr>
            <w:r>
              <w:t>1418005,15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376384,91</w:t>
            </w:r>
          </w:p>
        </w:tc>
        <w:tc>
          <w:tcPr>
            <w:tcW w:w="1361" w:type="dxa"/>
          </w:tcPr>
          <w:p w:rsidR="00425950" w:rsidRDefault="00425950">
            <w:pPr>
              <w:pStyle w:val="ConsPlusNormal"/>
              <w:jc w:val="center"/>
            </w:pPr>
            <w:r>
              <w:t>1417990,31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376400,42</w:t>
            </w:r>
          </w:p>
        </w:tc>
        <w:tc>
          <w:tcPr>
            <w:tcW w:w="1361" w:type="dxa"/>
          </w:tcPr>
          <w:p w:rsidR="00425950" w:rsidRDefault="00425950">
            <w:pPr>
              <w:pStyle w:val="ConsPlusNormal"/>
              <w:jc w:val="center"/>
            </w:pPr>
            <w:r>
              <w:t>1417972,24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376428,11</w:t>
            </w:r>
          </w:p>
        </w:tc>
        <w:tc>
          <w:tcPr>
            <w:tcW w:w="1361" w:type="dxa"/>
          </w:tcPr>
          <w:p w:rsidR="00425950" w:rsidRDefault="00425950">
            <w:pPr>
              <w:pStyle w:val="ConsPlusNormal"/>
              <w:jc w:val="center"/>
            </w:pPr>
            <w:r>
              <w:t>1417970,93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376459,44</w:t>
            </w:r>
          </w:p>
        </w:tc>
        <w:tc>
          <w:tcPr>
            <w:tcW w:w="1361" w:type="dxa"/>
          </w:tcPr>
          <w:p w:rsidR="00425950" w:rsidRDefault="00425950">
            <w:pPr>
              <w:pStyle w:val="ConsPlusNormal"/>
              <w:jc w:val="center"/>
            </w:pPr>
            <w:r>
              <w:t>1417985,10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376487,76</w:t>
            </w:r>
          </w:p>
        </w:tc>
        <w:tc>
          <w:tcPr>
            <w:tcW w:w="1361" w:type="dxa"/>
          </w:tcPr>
          <w:p w:rsidR="00425950" w:rsidRDefault="00425950">
            <w:pPr>
              <w:pStyle w:val="ConsPlusNormal"/>
              <w:jc w:val="center"/>
            </w:pPr>
            <w:r>
              <w:t>1417990,88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376495,66</w:t>
            </w:r>
          </w:p>
        </w:tc>
        <w:tc>
          <w:tcPr>
            <w:tcW w:w="1361" w:type="dxa"/>
          </w:tcPr>
          <w:p w:rsidR="00425950" w:rsidRDefault="00425950">
            <w:pPr>
              <w:pStyle w:val="ConsPlusNormal"/>
              <w:jc w:val="center"/>
            </w:pPr>
            <w:r>
              <w:t>1417985,72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376503,26</w:t>
            </w:r>
          </w:p>
        </w:tc>
        <w:tc>
          <w:tcPr>
            <w:tcW w:w="1361" w:type="dxa"/>
          </w:tcPr>
          <w:p w:rsidR="00425950" w:rsidRDefault="00425950">
            <w:pPr>
              <w:pStyle w:val="ConsPlusNormal"/>
              <w:jc w:val="center"/>
            </w:pPr>
            <w:r>
              <w:t>1417975,07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376507,35</w:t>
            </w:r>
          </w:p>
        </w:tc>
        <w:tc>
          <w:tcPr>
            <w:tcW w:w="1361" w:type="dxa"/>
          </w:tcPr>
          <w:p w:rsidR="00425950" w:rsidRDefault="00425950">
            <w:pPr>
              <w:pStyle w:val="ConsPlusNormal"/>
              <w:jc w:val="center"/>
            </w:pPr>
            <w:r>
              <w:t>1417957,98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376498,44</w:t>
            </w:r>
          </w:p>
        </w:tc>
        <w:tc>
          <w:tcPr>
            <w:tcW w:w="1361" w:type="dxa"/>
          </w:tcPr>
          <w:p w:rsidR="00425950" w:rsidRDefault="00425950">
            <w:pPr>
              <w:pStyle w:val="ConsPlusNormal"/>
              <w:jc w:val="center"/>
            </w:pPr>
            <w:r>
              <w:t>1417928,31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376499,56</w:t>
            </w:r>
          </w:p>
        </w:tc>
        <w:tc>
          <w:tcPr>
            <w:tcW w:w="1361" w:type="dxa"/>
          </w:tcPr>
          <w:p w:rsidR="00425950" w:rsidRDefault="00425950">
            <w:pPr>
              <w:pStyle w:val="ConsPlusNormal"/>
              <w:jc w:val="center"/>
            </w:pPr>
            <w:r>
              <w:t>1417914,12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376501,14</w:t>
            </w:r>
          </w:p>
        </w:tc>
        <w:tc>
          <w:tcPr>
            <w:tcW w:w="1361" w:type="dxa"/>
          </w:tcPr>
          <w:p w:rsidR="00425950" w:rsidRDefault="00425950">
            <w:pPr>
              <w:pStyle w:val="ConsPlusNormal"/>
              <w:jc w:val="center"/>
            </w:pPr>
            <w:r>
              <w:t>1417894,13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376497,50</w:t>
            </w:r>
          </w:p>
        </w:tc>
        <w:tc>
          <w:tcPr>
            <w:tcW w:w="1361" w:type="dxa"/>
          </w:tcPr>
          <w:p w:rsidR="00425950" w:rsidRDefault="00425950">
            <w:pPr>
              <w:pStyle w:val="ConsPlusNormal"/>
              <w:jc w:val="center"/>
            </w:pPr>
            <w:r>
              <w:t>1417877,37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376481,27</w:t>
            </w:r>
          </w:p>
        </w:tc>
        <w:tc>
          <w:tcPr>
            <w:tcW w:w="1361" w:type="dxa"/>
          </w:tcPr>
          <w:p w:rsidR="00425950" w:rsidRDefault="00425950">
            <w:pPr>
              <w:pStyle w:val="ConsPlusNormal"/>
              <w:jc w:val="center"/>
            </w:pPr>
            <w:r>
              <w:t>1417871,58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376461,30</w:t>
            </w:r>
          </w:p>
        </w:tc>
        <w:tc>
          <w:tcPr>
            <w:tcW w:w="1361" w:type="dxa"/>
          </w:tcPr>
          <w:p w:rsidR="00425950" w:rsidRDefault="00425950">
            <w:pPr>
              <w:pStyle w:val="ConsPlusNormal"/>
              <w:jc w:val="center"/>
            </w:pPr>
            <w:r>
              <w:t>1417871,58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376426,51</w:t>
            </w:r>
          </w:p>
        </w:tc>
        <w:tc>
          <w:tcPr>
            <w:tcW w:w="1361" w:type="dxa"/>
          </w:tcPr>
          <w:p w:rsidR="00425950" w:rsidRDefault="00425950">
            <w:pPr>
              <w:pStyle w:val="ConsPlusNormal"/>
              <w:jc w:val="center"/>
            </w:pPr>
            <w:r>
              <w:t>1417881,28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376374,90</w:t>
            </w:r>
          </w:p>
        </w:tc>
        <w:tc>
          <w:tcPr>
            <w:tcW w:w="1361" w:type="dxa"/>
          </w:tcPr>
          <w:p w:rsidR="00425950" w:rsidRDefault="00425950">
            <w:pPr>
              <w:pStyle w:val="ConsPlusNormal"/>
              <w:jc w:val="center"/>
            </w:pPr>
            <w:r>
              <w:t>1417907,76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376336,92</w:t>
            </w:r>
          </w:p>
        </w:tc>
        <w:tc>
          <w:tcPr>
            <w:tcW w:w="1361" w:type="dxa"/>
          </w:tcPr>
          <w:p w:rsidR="00425950" w:rsidRDefault="00425950">
            <w:pPr>
              <w:pStyle w:val="ConsPlusNormal"/>
              <w:jc w:val="center"/>
            </w:pPr>
            <w:r>
              <w:t>1417905,21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376317,64</w:t>
            </w:r>
          </w:p>
        </w:tc>
        <w:tc>
          <w:tcPr>
            <w:tcW w:w="1361" w:type="dxa"/>
          </w:tcPr>
          <w:p w:rsidR="00425950" w:rsidRDefault="00425950">
            <w:pPr>
              <w:pStyle w:val="ConsPlusNormal"/>
              <w:jc w:val="center"/>
            </w:pPr>
            <w:r>
              <w:t>1417894,25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376315,14</w:t>
            </w:r>
          </w:p>
        </w:tc>
        <w:tc>
          <w:tcPr>
            <w:tcW w:w="1361" w:type="dxa"/>
          </w:tcPr>
          <w:p w:rsidR="00425950" w:rsidRDefault="00425950">
            <w:pPr>
              <w:pStyle w:val="ConsPlusNormal"/>
              <w:jc w:val="center"/>
            </w:pPr>
            <w:r>
              <w:t>1417874,26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376319,08</w:t>
            </w:r>
          </w:p>
        </w:tc>
        <w:tc>
          <w:tcPr>
            <w:tcW w:w="1361" w:type="dxa"/>
          </w:tcPr>
          <w:p w:rsidR="00425950" w:rsidRDefault="00425950">
            <w:pPr>
              <w:pStyle w:val="ConsPlusNormal"/>
              <w:jc w:val="center"/>
            </w:pPr>
            <w:r>
              <w:t>1417852,33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376361,76</w:t>
            </w:r>
          </w:p>
        </w:tc>
        <w:tc>
          <w:tcPr>
            <w:tcW w:w="1361" w:type="dxa"/>
          </w:tcPr>
          <w:p w:rsidR="00425950" w:rsidRDefault="00425950">
            <w:pPr>
              <w:pStyle w:val="ConsPlusNormal"/>
              <w:jc w:val="center"/>
            </w:pPr>
            <w:r>
              <w:t>1417800,06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376367,64</w:t>
            </w:r>
          </w:p>
        </w:tc>
        <w:tc>
          <w:tcPr>
            <w:tcW w:w="1361" w:type="dxa"/>
          </w:tcPr>
          <w:p w:rsidR="00425950" w:rsidRDefault="00425950">
            <w:pPr>
              <w:pStyle w:val="ConsPlusNormal"/>
              <w:jc w:val="center"/>
            </w:pPr>
            <w:r>
              <w:t>1417775,55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376358,74</w:t>
            </w:r>
          </w:p>
        </w:tc>
        <w:tc>
          <w:tcPr>
            <w:tcW w:w="1361" w:type="dxa"/>
          </w:tcPr>
          <w:p w:rsidR="00425950" w:rsidRDefault="00425950">
            <w:pPr>
              <w:pStyle w:val="ConsPlusNormal"/>
              <w:jc w:val="center"/>
            </w:pPr>
            <w:r>
              <w:t>1417745,89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376344,01</w:t>
            </w:r>
          </w:p>
        </w:tc>
        <w:tc>
          <w:tcPr>
            <w:tcW w:w="1361" w:type="dxa"/>
          </w:tcPr>
          <w:p w:rsidR="00425950" w:rsidRDefault="00425950">
            <w:pPr>
              <w:pStyle w:val="ConsPlusNormal"/>
              <w:jc w:val="center"/>
            </w:pPr>
            <w:r>
              <w:t>1417725,26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376331,80</w:t>
            </w:r>
          </w:p>
        </w:tc>
        <w:tc>
          <w:tcPr>
            <w:tcW w:w="1361" w:type="dxa"/>
          </w:tcPr>
          <w:p w:rsidR="00425950" w:rsidRDefault="00425950">
            <w:pPr>
              <w:pStyle w:val="ConsPlusNormal"/>
              <w:jc w:val="center"/>
            </w:pPr>
            <w:r>
              <w:t>1417718,81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376291,22</w:t>
            </w:r>
          </w:p>
        </w:tc>
        <w:tc>
          <w:tcPr>
            <w:tcW w:w="1361" w:type="dxa"/>
          </w:tcPr>
          <w:p w:rsidR="00425950" w:rsidRDefault="00425950">
            <w:pPr>
              <w:pStyle w:val="ConsPlusNormal"/>
              <w:jc w:val="center"/>
            </w:pPr>
            <w:r>
              <w:t>1417685,35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376285,05</w:t>
            </w:r>
          </w:p>
        </w:tc>
        <w:tc>
          <w:tcPr>
            <w:tcW w:w="1361" w:type="dxa"/>
          </w:tcPr>
          <w:p w:rsidR="00425950" w:rsidRDefault="00425950">
            <w:pPr>
              <w:pStyle w:val="ConsPlusNormal"/>
              <w:jc w:val="center"/>
            </w:pPr>
            <w:r>
              <w:t>1417648,55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376285,68</w:t>
            </w:r>
          </w:p>
        </w:tc>
        <w:tc>
          <w:tcPr>
            <w:tcW w:w="1361" w:type="dxa"/>
          </w:tcPr>
          <w:p w:rsidR="00425950" w:rsidRDefault="00425950">
            <w:pPr>
              <w:pStyle w:val="ConsPlusNormal"/>
              <w:jc w:val="center"/>
            </w:pPr>
            <w:r>
              <w:t>1417565,02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376281,91</w:t>
            </w:r>
          </w:p>
        </w:tc>
        <w:tc>
          <w:tcPr>
            <w:tcW w:w="1361" w:type="dxa"/>
          </w:tcPr>
          <w:p w:rsidR="00425950" w:rsidRDefault="00425950">
            <w:pPr>
              <w:pStyle w:val="ConsPlusNormal"/>
              <w:jc w:val="center"/>
            </w:pPr>
            <w:r>
              <w:t>1417538,90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376252,56</w:t>
            </w:r>
          </w:p>
        </w:tc>
        <w:tc>
          <w:tcPr>
            <w:tcW w:w="1361" w:type="dxa"/>
          </w:tcPr>
          <w:p w:rsidR="00425950" w:rsidRDefault="00425950">
            <w:pPr>
              <w:pStyle w:val="ConsPlusNormal"/>
              <w:jc w:val="center"/>
            </w:pPr>
            <w:r>
              <w:t>1417484,09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376304,26</w:t>
            </w:r>
          </w:p>
        </w:tc>
        <w:tc>
          <w:tcPr>
            <w:tcW w:w="1361" w:type="dxa"/>
          </w:tcPr>
          <w:p w:rsidR="00425950" w:rsidRDefault="00425950">
            <w:pPr>
              <w:pStyle w:val="ConsPlusNormal"/>
              <w:jc w:val="center"/>
            </w:pPr>
            <w:r>
              <w:t>1417458,44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376357,24</w:t>
            </w:r>
          </w:p>
        </w:tc>
        <w:tc>
          <w:tcPr>
            <w:tcW w:w="1361" w:type="dxa"/>
          </w:tcPr>
          <w:p w:rsidR="00425950" w:rsidRDefault="00425950">
            <w:pPr>
              <w:pStyle w:val="ConsPlusNormal"/>
              <w:jc w:val="center"/>
            </w:pPr>
            <w:r>
              <w:t>1417455,79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376412,26</w:t>
            </w:r>
          </w:p>
        </w:tc>
        <w:tc>
          <w:tcPr>
            <w:tcW w:w="1361" w:type="dxa"/>
          </w:tcPr>
          <w:p w:rsidR="00425950" w:rsidRDefault="00425950">
            <w:pPr>
              <w:pStyle w:val="ConsPlusNormal"/>
              <w:jc w:val="center"/>
            </w:pPr>
            <w:r>
              <w:t>1417457,11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376476,20</w:t>
            </w:r>
          </w:p>
        </w:tc>
        <w:tc>
          <w:tcPr>
            <w:tcW w:w="1361" w:type="dxa"/>
          </w:tcPr>
          <w:p w:rsidR="00425950" w:rsidRDefault="00425950">
            <w:pPr>
              <w:pStyle w:val="ConsPlusNormal"/>
              <w:jc w:val="center"/>
            </w:pPr>
            <w:r>
              <w:t>1417450,33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376526,05</w:t>
            </w:r>
          </w:p>
        </w:tc>
        <w:tc>
          <w:tcPr>
            <w:tcW w:w="1361" w:type="dxa"/>
          </w:tcPr>
          <w:p w:rsidR="00425950" w:rsidRDefault="00425950">
            <w:pPr>
              <w:pStyle w:val="ConsPlusNormal"/>
              <w:jc w:val="center"/>
            </w:pPr>
            <w:r>
              <w:t>1417437,71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376573,57</w:t>
            </w:r>
          </w:p>
        </w:tc>
        <w:tc>
          <w:tcPr>
            <w:tcW w:w="1361" w:type="dxa"/>
          </w:tcPr>
          <w:p w:rsidR="00425950" w:rsidRDefault="00425950">
            <w:pPr>
              <w:pStyle w:val="ConsPlusNormal"/>
              <w:jc w:val="center"/>
            </w:pPr>
            <w:r>
              <w:t>1417398,12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376607,02</w:t>
            </w:r>
          </w:p>
        </w:tc>
        <w:tc>
          <w:tcPr>
            <w:tcW w:w="1361" w:type="dxa"/>
          </w:tcPr>
          <w:p w:rsidR="00425950" w:rsidRDefault="00425950">
            <w:pPr>
              <w:pStyle w:val="ConsPlusNormal"/>
              <w:jc w:val="center"/>
            </w:pPr>
            <w:r>
              <w:t>1417352,70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376653,53</w:t>
            </w:r>
          </w:p>
        </w:tc>
        <w:tc>
          <w:tcPr>
            <w:tcW w:w="1361" w:type="dxa"/>
          </w:tcPr>
          <w:p w:rsidR="00425950" w:rsidRDefault="00425950">
            <w:pPr>
              <w:pStyle w:val="ConsPlusNormal"/>
              <w:jc w:val="center"/>
            </w:pPr>
            <w:r>
              <w:t>1417311,12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376697,09</w:t>
            </w:r>
          </w:p>
        </w:tc>
        <w:tc>
          <w:tcPr>
            <w:tcW w:w="1361" w:type="dxa"/>
          </w:tcPr>
          <w:p w:rsidR="00425950" w:rsidRDefault="00425950">
            <w:pPr>
              <w:pStyle w:val="ConsPlusNormal"/>
              <w:jc w:val="center"/>
            </w:pPr>
            <w:r>
              <w:t>1417274,59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376755,54</w:t>
            </w:r>
          </w:p>
        </w:tc>
        <w:tc>
          <w:tcPr>
            <w:tcW w:w="1361" w:type="dxa"/>
          </w:tcPr>
          <w:p w:rsidR="00425950" w:rsidRDefault="00425950">
            <w:pPr>
              <w:pStyle w:val="ConsPlusNormal"/>
              <w:jc w:val="center"/>
            </w:pPr>
            <w:r>
              <w:t>1417229,85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376802,83</w:t>
            </w:r>
          </w:p>
        </w:tc>
        <w:tc>
          <w:tcPr>
            <w:tcW w:w="1361" w:type="dxa"/>
          </w:tcPr>
          <w:p w:rsidR="00425950" w:rsidRDefault="00425950">
            <w:pPr>
              <w:pStyle w:val="ConsPlusNormal"/>
              <w:jc w:val="center"/>
            </w:pPr>
            <w:r>
              <w:t>1417171,24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376831,31</w:t>
            </w:r>
          </w:p>
        </w:tc>
        <w:tc>
          <w:tcPr>
            <w:tcW w:w="1361" w:type="dxa"/>
          </w:tcPr>
          <w:p w:rsidR="00425950" w:rsidRDefault="00425950">
            <w:pPr>
              <w:pStyle w:val="ConsPlusNormal"/>
              <w:jc w:val="center"/>
            </w:pPr>
            <w:r>
              <w:t>1417128,90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376856,79</w:t>
            </w:r>
          </w:p>
        </w:tc>
        <w:tc>
          <w:tcPr>
            <w:tcW w:w="1361" w:type="dxa"/>
          </w:tcPr>
          <w:p w:rsidR="00425950" w:rsidRDefault="00425950">
            <w:pPr>
              <w:pStyle w:val="ConsPlusNormal"/>
              <w:jc w:val="center"/>
            </w:pPr>
            <w:r>
              <w:t>1417085,58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3288" w:type="dxa"/>
            <w:gridSpan w:val="3"/>
          </w:tcPr>
          <w:p w:rsidR="00425950" w:rsidRDefault="00425950">
            <w:pPr>
              <w:pStyle w:val="ConsPlusNormal"/>
              <w:jc w:val="center"/>
            </w:pPr>
            <w:r>
              <w:t>Участок 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376208,02</w:t>
            </w:r>
          </w:p>
        </w:tc>
        <w:tc>
          <w:tcPr>
            <w:tcW w:w="1361" w:type="dxa"/>
          </w:tcPr>
          <w:p w:rsidR="00425950" w:rsidRDefault="00425950">
            <w:pPr>
              <w:pStyle w:val="ConsPlusNormal"/>
              <w:jc w:val="center"/>
            </w:pPr>
            <w:r>
              <w:t>1417521,64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376215,92</w:t>
            </w:r>
          </w:p>
        </w:tc>
        <w:tc>
          <w:tcPr>
            <w:tcW w:w="1361" w:type="dxa"/>
          </w:tcPr>
          <w:p w:rsidR="00425950" w:rsidRDefault="00425950">
            <w:pPr>
              <w:pStyle w:val="ConsPlusNormal"/>
              <w:jc w:val="center"/>
            </w:pPr>
            <w:r>
              <w:t>1417625,70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376214,40</w:t>
            </w:r>
          </w:p>
        </w:tc>
        <w:tc>
          <w:tcPr>
            <w:tcW w:w="1361" w:type="dxa"/>
          </w:tcPr>
          <w:p w:rsidR="00425950" w:rsidRDefault="00425950">
            <w:pPr>
              <w:pStyle w:val="ConsPlusNormal"/>
              <w:jc w:val="center"/>
            </w:pPr>
            <w:r>
              <w:t>1417690,83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376187,06</w:t>
            </w:r>
          </w:p>
        </w:tc>
        <w:tc>
          <w:tcPr>
            <w:tcW w:w="1361" w:type="dxa"/>
          </w:tcPr>
          <w:p w:rsidR="00425950" w:rsidRDefault="00425950">
            <w:pPr>
              <w:pStyle w:val="ConsPlusNormal"/>
              <w:jc w:val="center"/>
            </w:pPr>
            <w:r>
              <w:t>1417773,41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376160,55</w:t>
            </w:r>
          </w:p>
        </w:tc>
        <w:tc>
          <w:tcPr>
            <w:tcW w:w="1361" w:type="dxa"/>
          </w:tcPr>
          <w:p w:rsidR="00425950" w:rsidRDefault="00425950">
            <w:pPr>
              <w:pStyle w:val="ConsPlusNormal"/>
              <w:jc w:val="center"/>
            </w:pPr>
            <w:r>
              <w:t>1417803,10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376118,64</w:t>
            </w:r>
          </w:p>
        </w:tc>
        <w:tc>
          <w:tcPr>
            <w:tcW w:w="1361" w:type="dxa"/>
          </w:tcPr>
          <w:p w:rsidR="00425950" w:rsidRDefault="00425950">
            <w:pPr>
              <w:pStyle w:val="ConsPlusNormal"/>
              <w:jc w:val="center"/>
            </w:pPr>
            <w:r>
              <w:t>1417820,54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376086,76</w:t>
            </w:r>
          </w:p>
        </w:tc>
        <w:tc>
          <w:tcPr>
            <w:tcW w:w="1361" w:type="dxa"/>
          </w:tcPr>
          <w:p w:rsidR="00425950" w:rsidRDefault="00425950">
            <w:pPr>
              <w:pStyle w:val="ConsPlusNormal"/>
              <w:jc w:val="center"/>
            </w:pPr>
            <w:r>
              <w:t>1417822,50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376072,62</w:t>
            </w:r>
          </w:p>
        </w:tc>
        <w:tc>
          <w:tcPr>
            <w:tcW w:w="1361" w:type="dxa"/>
          </w:tcPr>
          <w:p w:rsidR="00425950" w:rsidRDefault="00425950">
            <w:pPr>
              <w:pStyle w:val="ConsPlusNormal"/>
              <w:jc w:val="center"/>
            </w:pPr>
            <w:r>
              <w:t>1417817,34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376057,22</w:t>
            </w:r>
          </w:p>
        </w:tc>
        <w:tc>
          <w:tcPr>
            <w:tcW w:w="1361" w:type="dxa"/>
          </w:tcPr>
          <w:p w:rsidR="00425950" w:rsidRDefault="00425950">
            <w:pPr>
              <w:pStyle w:val="ConsPlusNormal"/>
              <w:jc w:val="center"/>
            </w:pPr>
            <w:r>
              <w:t>1417804,46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376054,06</w:t>
            </w:r>
          </w:p>
        </w:tc>
        <w:tc>
          <w:tcPr>
            <w:tcW w:w="1361" w:type="dxa"/>
          </w:tcPr>
          <w:p w:rsidR="00425950" w:rsidRDefault="00425950">
            <w:pPr>
              <w:pStyle w:val="ConsPlusNormal"/>
              <w:jc w:val="center"/>
            </w:pPr>
            <w:r>
              <w:t>1417787,04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376057,35</w:t>
            </w:r>
          </w:p>
        </w:tc>
        <w:tc>
          <w:tcPr>
            <w:tcW w:w="1361" w:type="dxa"/>
          </w:tcPr>
          <w:p w:rsidR="00425950" w:rsidRDefault="00425950">
            <w:pPr>
              <w:pStyle w:val="ConsPlusNormal"/>
              <w:jc w:val="center"/>
            </w:pPr>
            <w:r>
              <w:t>1417767,69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376092,21</w:t>
            </w:r>
          </w:p>
        </w:tc>
        <w:tc>
          <w:tcPr>
            <w:tcW w:w="1361" w:type="dxa"/>
          </w:tcPr>
          <w:p w:rsidR="00425950" w:rsidRDefault="00425950">
            <w:pPr>
              <w:pStyle w:val="ConsPlusNormal"/>
              <w:jc w:val="center"/>
            </w:pPr>
            <w:r>
              <w:t>1417741,87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376103,83</w:t>
            </w:r>
          </w:p>
        </w:tc>
        <w:tc>
          <w:tcPr>
            <w:tcW w:w="1361" w:type="dxa"/>
          </w:tcPr>
          <w:p w:rsidR="00425950" w:rsidRDefault="00425950">
            <w:pPr>
              <w:pStyle w:val="ConsPlusNormal"/>
              <w:jc w:val="center"/>
            </w:pPr>
            <w:r>
              <w:t>1417733,48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376112,89</w:t>
            </w:r>
          </w:p>
        </w:tc>
        <w:tc>
          <w:tcPr>
            <w:tcW w:w="1361" w:type="dxa"/>
          </w:tcPr>
          <w:p w:rsidR="00425950" w:rsidRDefault="00425950">
            <w:pPr>
              <w:pStyle w:val="ConsPlusNormal"/>
              <w:jc w:val="center"/>
            </w:pPr>
            <w:r>
              <w:t>1417718,00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376098,15</w:t>
            </w:r>
          </w:p>
        </w:tc>
        <w:tc>
          <w:tcPr>
            <w:tcW w:w="1361" w:type="dxa"/>
          </w:tcPr>
          <w:p w:rsidR="00425950" w:rsidRDefault="00425950">
            <w:pPr>
              <w:pStyle w:val="ConsPlusNormal"/>
              <w:jc w:val="center"/>
            </w:pPr>
            <w:r>
              <w:t>1417701,88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376046,66</w:t>
            </w:r>
          </w:p>
        </w:tc>
        <w:tc>
          <w:tcPr>
            <w:tcW w:w="1361" w:type="dxa"/>
          </w:tcPr>
          <w:p w:rsidR="00425950" w:rsidRDefault="00425950">
            <w:pPr>
              <w:pStyle w:val="ConsPlusNormal"/>
              <w:jc w:val="center"/>
            </w:pPr>
            <w:r>
              <w:t>1417696,76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376009,94</w:t>
            </w:r>
          </w:p>
        </w:tc>
        <w:tc>
          <w:tcPr>
            <w:tcW w:w="1361" w:type="dxa"/>
          </w:tcPr>
          <w:p w:rsidR="00425950" w:rsidRDefault="00425950">
            <w:pPr>
              <w:pStyle w:val="ConsPlusNormal"/>
              <w:jc w:val="center"/>
            </w:pPr>
            <w:r>
              <w:t>1417703,23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375994,45</w:t>
            </w:r>
          </w:p>
        </w:tc>
        <w:tc>
          <w:tcPr>
            <w:tcW w:w="1361" w:type="dxa"/>
          </w:tcPr>
          <w:p w:rsidR="00425950" w:rsidRDefault="00425950">
            <w:pPr>
              <w:pStyle w:val="ConsPlusNormal"/>
              <w:jc w:val="center"/>
            </w:pPr>
            <w:r>
              <w:t>1417712,92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375956,95</w:t>
            </w:r>
          </w:p>
        </w:tc>
        <w:tc>
          <w:tcPr>
            <w:tcW w:w="1361" w:type="dxa"/>
          </w:tcPr>
          <w:p w:rsidR="00425950" w:rsidRDefault="00425950">
            <w:pPr>
              <w:pStyle w:val="ConsPlusNormal"/>
              <w:jc w:val="center"/>
            </w:pPr>
            <w:r>
              <w:t>1417756,79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375936,16</w:t>
            </w:r>
          </w:p>
        </w:tc>
        <w:tc>
          <w:tcPr>
            <w:tcW w:w="1361" w:type="dxa"/>
          </w:tcPr>
          <w:p w:rsidR="00425950" w:rsidRDefault="00425950">
            <w:pPr>
              <w:pStyle w:val="ConsPlusNormal"/>
              <w:jc w:val="center"/>
            </w:pPr>
            <w:r>
              <w:t>1417807,12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375932,16</w:t>
            </w:r>
          </w:p>
        </w:tc>
        <w:tc>
          <w:tcPr>
            <w:tcW w:w="1361" w:type="dxa"/>
          </w:tcPr>
          <w:p w:rsidR="00425950" w:rsidRDefault="00425950">
            <w:pPr>
              <w:pStyle w:val="ConsPlusNormal"/>
              <w:jc w:val="center"/>
            </w:pPr>
            <w:r>
              <w:t>1417845,18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375942,33</w:t>
            </w:r>
          </w:p>
        </w:tc>
        <w:tc>
          <w:tcPr>
            <w:tcW w:w="1361" w:type="dxa"/>
          </w:tcPr>
          <w:p w:rsidR="00425950" w:rsidRDefault="00425950">
            <w:pPr>
              <w:pStyle w:val="ConsPlusNormal"/>
              <w:jc w:val="center"/>
            </w:pPr>
            <w:r>
              <w:t>1417880,64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375960,24</w:t>
            </w:r>
          </w:p>
        </w:tc>
        <w:tc>
          <w:tcPr>
            <w:tcW w:w="1361" w:type="dxa"/>
          </w:tcPr>
          <w:p w:rsidR="00425950" w:rsidRDefault="00425950">
            <w:pPr>
              <w:pStyle w:val="ConsPlusNormal"/>
              <w:jc w:val="center"/>
            </w:pPr>
            <w:r>
              <w:t>1417916,10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375971,07</w:t>
            </w:r>
          </w:p>
        </w:tc>
        <w:tc>
          <w:tcPr>
            <w:tcW w:w="1361" w:type="dxa"/>
          </w:tcPr>
          <w:p w:rsidR="00425950" w:rsidRDefault="00425950">
            <w:pPr>
              <w:pStyle w:val="ConsPlusNormal"/>
              <w:jc w:val="center"/>
            </w:pPr>
            <w:r>
              <w:t>1417948,34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375970,96</w:t>
            </w:r>
          </w:p>
        </w:tc>
        <w:tc>
          <w:tcPr>
            <w:tcW w:w="1361" w:type="dxa"/>
          </w:tcPr>
          <w:p w:rsidR="00425950" w:rsidRDefault="00425950">
            <w:pPr>
              <w:pStyle w:val="ConsPlusNormal"/>
              <w:jc w:val="center"/>
            </w:pPr>
            <w:r>
              <w:t>1417976,72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375975,95</w:t>
            </w:r>
          </w:p>
        </w:tc>
        <w:tc>
          <w:tcPr>
            <w:tcW w:w="1361" w:type="dxa"/>
          </w:tcPr>
          <w:p w:rsidR="00425950" w:rsidRDefault="00425950">
            <w:pPr>
              <w:pStyle w:val="ConsPlusNormal"/>
              <w:jc w:val="center"/>
            </w:pPr>
            <w:r>
              <w:t>1418021,23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375987,39</w:t>
            </w:r>
          </w:p>
        </w:tc>
        <w:tc>
          <w:tcPr>
            <w:tcW w:w="1361" w:type="dxa"/>
          </w:tcPr>
          <w:p w:rsidR="00425950" w:rsidRDefault="00425950">
            <w:pPr>
              <w:pStyle w:val="ConsPlusNormal"/>
              <w:jc w:val="center"/>
            </w:pPr>
            <w:r>
              <w:t>1418063,78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375991,11</w:t>
            </w:r>
          </w:p>
        </w:tc>
        <w:tc>
          <w:tcPr>
            <w:tcW w:w="1361" w:type="dxa"/>
          </w:tcPr>
          <w:p w:rsidR="00425950" w:rsidRDefault="00425950">
            <w:pPr>
              <w:pStyle w:val="ConsPlusNormal"/>
              <w:jc w:val="center"/>
            </w:pPr>
            <w:r>
              <w:t>1418102,48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375983,32</w:t>
            </w:r>
          </w:p>
        </w:tc>
        <w:tc>
          <w:tcPr>
            <w:tcW w:w="1361" w:type="dxa"/>
          </w:tcPr>
          <w:p w:rsidR="00425950" w:rsidRDefault="00425950">
            <w:pPr>
              <w:pStyle w:val="ConsPlusNormal"/>
              <w:jc w:val="center"/>
            </w:pPr>
            <w:r>
              <w:t>1418120,55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375969,75</w:t>
            </w:r>
          </w:p>
        </w:tc>
        <w:tc>
          <w:tcPr>
            <w:tcW w:w="1361" w:type="dxa"/>
          </w:tcPr>
          <w:p w:rsidR="00425950" w:rsidRDefault="00425950">
            <w:pPr>
              <w:pStyle w:val="ConsPlusNormal"/>
              <w:jc w:val="center"/>
            </w:pPr>
            <w:r>
              <w:t>1418134,10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375950,43</w:t>
            </w:r>
          </w:p>
        </w:tc>
        <w:tc>
          <w:tcPr>
            <w:tcW w:w="1361" w:type="dxa"/>
          </w:tcPr>
          <w:p w:rsidR="00425950" w:rsidRDefault="00425950">
            <w:pPr>
              <w:pStyle w:val="ConsPlusNormal"/>
              <w:jc w:val="center"/>
            </w:pPr>
            <w:r>
              <w:t>1418136,69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375927,90</w:t>
            </w:r>
          </w:p>
        </w:tc>
        <w:tc>
          <w:tcPr>
            <w:tcW w:w="1361" w:type="dxa"/>
          </w:tcPr>
          <w:p w:rsidR="00425950" w:rsidRDefault="00425950">
            <w:pPr>
              <w:pStyle w:val="ConsPlusNormal"/>
              <w:jc w:val="center"/>
            </w:pPr>
            <w:r>
              <w:t>1418135,41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375905,39</w:t>
            </w:r>
          </w:p>
        </w:tc>
        <w:tc>
          <w:tcPr>
            <w:tcW w:w="1361" w:type="dxa"/>
          </w:tcPr>
          <w:p w:rsidR="00425950" w:rsidRDefault="00425950">
            <w:pPr>
              <w:pStyle w:val="ConsPlusNormal"/>
              <w:jc w:val="center"/>
            </w:pPr>
            <w:r>
              <w:t>1418125,60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375882,30</w:t>
            </w:r>
          </w:p>
        </w:tc>
        <w:tc>
          <w:tcPr>
            <w:tcW w:w="1361" w:type="dxa"/>
          </w:tcPr>
          <w:p w:rsidR="00425950" w:rsidRDefault="00425950">
            <w:pPr>
              <w:pStyle w:val="ConsPlusNormal"/>
              <w:jc w:val="center"/>
            </w:pPr>
            <w:r>
              <w:t>1418103,20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375861,83</w:t>
            </w:r>
          </w:p>
        </w:tc>
        <w:tc>
          <w:tcPr>
            <w:tcW w:w="1361" w:type="dxa"/>
          </w:tcPr>
          <w:p w:rsidR="00425950" w:rsidRDefault="00425950">
            <w:pPr>
              <w:pStyle w:val="ConsPlusNormal"/>
              <w:jc w:val="center"/>
            </w:pPr>
            <w:r>
              <w:t>1418067,09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375841,39</w:t>
            </w:r>
          </w:p>
        </w:tc>
        <w:tc>
          <w:tcPr>
            <w:tcW w:w="1361" w:type="dxa"/>
          </w:tcPr>
          <w:p w:rsidR="00425950" w:rsidRDefault="00425950">
            <w:pPr>
              <w:pStyle w:val="ConsPlusNormal"/>
              <w:jc w:val="center"/>
            </w:pPr>
            <w:r>
              <w:t>1418020,02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375842,83</w:t>
            </w:r>
          </w:p>
        </w:tc>
        <w:tc>
          <w:tcPr>
            <w:tcW w:w="1361" w:type="dxa"/>
          </w:tcPr>
          <w:p w:rsidR="00425950" w:rsidRDefault="00425950">
            <w:pPr>
              <w:pStyle w:val="ConsPlusNormal"/>
              <w:jc w:val="center"/>
            </w:pPr>
            <w:r>
              <w:t>1417978,10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375836,45</w:t>
            </w:r>
          </w:p>
        </w:tc>
        <w:tc>
          <w:tcPr>
            <w:tcW w:w="1361" w:type="dxa"/>
          </w:tcPr>
          <w:p w:rsidR="00425950" w:rsidRDefault="00425950">
            <w:pPr>
              <w:pStyle w:val="ConsPlusNormal"/>
              <w:jc w:val="center"/>
            </w:pPr>
            <w:r>
              <w:t>1417961,98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375828,75</w:t>
            </w:r>
          </w:p>
        </w:tc>
        <w:tc>
          <w:tcPr>
            <w:tcW w:w="1361" w:type="dxa"/>
          </w:tcPr>
          <w:p w:rsidR="00425950" w:rsidRDefault="00425950">
            <w:pPr>
              <w:pStyle w:val="ConsPlusNormal"/>
              <w:jc w:val="center"/>
            </w:pPr>
            <w:r>
              <w:t>1417955,54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375819,75</w:t>
            </w:r>
          </w:p>
        </w:tc>
        <w:tc>
          <w:tcPr>
            <w:tcW w:w="1361" w:type="dxa"/>
          </w:tcPr>
          <w:p w:rsidR="00425950" w:rsidRDefault="00425950">
            <w:pPr>
              <w:pStyle w:val="ConsPlusNormal"/>
              <w:jc w:val="center"/>
            </w:pPr>
            <w:r>
              <w:t>1417953,61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375808,14</w:t>
            </w:r>
          </w:p>
        </w:tc>
        <w:tc>
          <w:tcPr>
            <w:tcW w:w="1361" w:type="dxa"/>
          </w:tcPr>
          <w:p w:rsidR="00425950" w:rsidRDefault="00425950">
            <w:pPr>
              <w:pStyle w:val="ConsPlusNormal"/>
              <w:jc w:val="center"/>
            </w:pPr>
            <w:r>
              <w:t>1417958,13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375799,70</w:t>
            </w:r>
          </w:p>
        </w:tc>
        <w:tc>
          <w:tcPr>
            <w:tcW w:w="1361" w:type="dxa"/>
          </w:tcPr>
          <w:p w:rsidR="00425950" w:rsidRDefault="00425950">
            <w:pPr>
              <w:pStyle w:val="ConsPlusNormal"/>
              <w:jc w:val="center"/>
            </w:pPr>
            <w:r>
              <w:t>1417976,19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375766,65</w:t>
            </w:r>
          </w:p>
        </w:tc>
        <w:tc>
          <w:tcPr>
            <w:tcW w:w="1361" w:type="dxa"/>
          </w:tcPr>
          <w:p w:rsidR="00425950" w:rsidRDefault="00425950">
            <w:pPr>
              <w:pStyle w:val="ConsPlusNormal"/>
              <w:jc w:val="center"/>
            </w:pPr>
            <w:r>
              <w:t>1418038,78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375720,58</w:t>
            </w:r>
          </w:p>
        </w:tc>
        <w:tc>
          <w:tcPr>
            <w:tcW w:w="1361" w:type="dxa"/>
          </w:tcPr>
          <w:p w:rsidR="00425950" w:rsidRDefault="00425950">
            <w:pPr>
              <w:pStyle w:val="ConsPlusNormal"/>
              <w:jc w:val="center"/>
            </w:pPr>
            <w:r>
              <w:t>1418136,85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375697,81</w:t>
            </w:r>
          </w:p>
        </w:tc>
        <w:tc>
          <w:tcPr>
            <w:tcW w:w="1361" w:type="dxa"/>
          </w:tcPr>
          <w:p w:rsidR="00425950" w:rsidRDefault="00425950">
            <w:pPr>
              <w:pStyle w:val="ConsPlusNormal"/>
              <w:jc w:val="center"/>
            </w:pPr>
            <w:r>
              <w:t>1418202,00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375674,37</w:t>
            </w:r>
          </w:p>
        </w:tc>
        <w:tc>
          <w:tcPr>
            <w:tcW w:w="1361" w:type="dxa"/>
          </w:tcPr>
          <w:p w:rsidR="00425950" w:rsidRDefault="00425950">
            <w:pPr>
              <w:pStyle w:val="ConsPlusNormal"/>
              <w:jc w:val="center"/>
            </w:pPr>
            <w:r>
              <w:t>1418274,26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375613,91</w:t>
            </w:r>
          </w:p>
        </w:tc>
        <w:tc>
          <w:tcPr>
            <w:tcW w:w="1361" w:type="dxa"/>
          </w:tcPr>
          <w:p w:rsidR="00425950" w:rsidRDefault="00425950">
            <w:pPr>
              <w:pStyle w:val="ConsPlusNormal"/>
              <w:jc w:val="center"/>
            </w:pPr>
            <w:r>
              <w:t>1418434,25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375532,97</w:t>
            </w:r>
          </w:p>
        </w:tc>
        <w:tc>
          <w:tcPr>
            <w:tcW w:w="1361" w:type="dxa"/>
          </w:tcPr>
          <w:p w:rsidR="00425950" w:rsidRDefault="00425950">
            <w:pPr>
              <w:pStyle w:val="ConsPlusNormal"/>
              <w:jc w:val="center"/>
            </w:pPr>
            <w:r>
              <w:t>1418563,94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375487,15</w:t>
            </w:r>
          </w:p>
        </w:tc>
        <w:tc>
          <w:tcPr>
            <w:tcW w:w="1361" w:type="dxa"/>
          </w:tcPr>
          <w:p w:rsidR="00425950" w:rsidRDefault="00425950">
            <w:pPr>
              <w:pStyle w:val="ConsPlusNormal"/>
              <w:jc w:val="center"/>
            </w:pPr>
            <w:r>
              <w:t>1418595,57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375438,11</w:t>
            </w:r>
          </w:p>
        </w:tc>
        <w:tc>
          <w:tcPr>
            <w:tcW w:w="1361" w:type="dxa"/>
          </w:tcPr>
          <w:p w:rsidR="00425950" w:rsidRDefault="00425950">
            <w:pPr>
              <w:pStyle w:val="ConsPlusNormal"/>
              <w:jc w:val="center"/>
            </w:pPr>
            <w:r>
              <w:t>1418623,98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375383,19</w:t>
            </w:r>
          </w:p>
        </w:tc>
        <w:tc>
          <w:tcPr>
            <w:tcW w:w="1361" w:type="dxa"/>
          </w:tcPr>
          <w:p w:rsidR="00425950" w:rsidRDefault="00425950">
            <w:pPr>
              <w:pStyle w:val="ConsPlusNormal"/>
              <w:jc w:val="center"/>
            </w:pPr>
            <w:r>
              <w:t>1418676,27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375326,26</w:t>
            </w:r>
          </w:p>
        </w:tc>
        <w:tc>
          <w:tcPr>
            <w:tcW w:w="1361" w:type="dxa"/>
          </w:tcPr>
          <w:p w:rsidR="00425950" w:rsidRDefault="00425950">
            <w:pPr>
              <w:pStyle w:val="ConsPlusNormal"/>
              <w:jc w:val="center"/>
            </w:pPr>
            <w:r>
              <w:t>1418753,05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375291,81</w:t>
            </w:r>
          </w:p>
        </w:tc>
        <w:tc>
          <w:tcPr>
            <w:tcW w:w="1361" w:type="dxa"/>
          </w:tcPr>
          <w:p w:rsidR="00425950" w:rsidRDefault="00425950">
            <w:pPr>
              <w:pStyle w:val="ConsPlusNormal"/>
              <w:jc w:val="center"/>
            </w:pPr>
            <w:r>
              <w:t>1418842,09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375254,01</w:t>
            </w:r>
          </w:p>
        </w:tc>
        <w:tc>
          <w:tcPr>
            <w:tcW w:w="1361" w:type="dxa"/>
          </w:tcPr>
          <w:p w:rsidR="00425950" w:rsidRDefault="00425950">
            <w:pPr>
              <w:pStyle w:val="ConsPlusNormal"/>
              <w:jc w:val="center"/>
            </w:pPr>
            <w:r>
              <w:t>1418972,39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375233,87</w:t>
            </w:r>
          </w:p>
        </w:tc>
        <w:tc>
          <w:tcPr>
            <w:tcW w:w="1361" w:type="dxa"/>
          </w:tcPr>
          <w:p w:rsidR="00425950" w:rsidRDefault="00425950">
            <w:pPr>
              <w:pStyle w:val="ConsPlusNormal"/>
              <w:jc w:val="center"/>
            </w:pPr>
            <w:r>
              <w:t>1419022,07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375204,57</w:t>
            </w:r>
          </w:p>
        </w:tc>
        <w:tc>
          <w:tcPr>
            <w:tcW w:w="1361" w:type="dxa"/>
          </w:tcPr>
          <w:p w:rsidR="00425950" w:rsidRDefault="00425950">
            <w:pPr>
              <w:pStyle w:val="ConsPlusNormal"/>
              <w:jc w:val="center"/>
            </w:pPr>
            <w:r>
              <w:t>1419113,03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375155,27</w:t>
            </w:r>
          </w:p>
        </w:tc>
        <w:tc>
          <w:tcPr>
            <w:tcW w:w="1361" w:type="dxa"/>
          </w:tcPr>
          <w:p w:rsidR="00425950" w:rsidRDefault="00425950">
            <w:pPr>
              <w:pStyle w:val="ConsPlusNormal"/>
              <w:jc w:val="center"/>
            </w:pPr>
            <w:r>
              <w:t>1419215,61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375119,04</w:t>
            </w:r>
          </w:p>
        </w:tc>
        <w:tc>
          <w:tcPr>
            <w:tcW w:w="1361" w:type="dxa"/>
          </w:tcPr>
          <w:p w:rsidR="00425950" w:rsidRDefault="00425950">
            <w:pPr>
              <w:pStyle w:val="ConsPlusNormal"/>
              <w:jc w:val="center"/>
            </w:pPr>
            <w:r>
              <w:t>1419264,01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375094,46</w:t>
            </w:r>
          </w:p>
        </w:tc>
        <w:tc>
          <w:tcPr>
            <w:tcW w:w="1361" w:type="dxa"/>
          </w:tcPr>
          <w:p w:rsidR="00425950" w:rsidRDefault="00425950">
            <w:pPr>
              <w:pStyle w:val="ConsPlusNormal"/>
              <w:jc w:val="center"/>
            </w:pPr>
            <w:r>
              <w:t>1419294,35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375081,39</w:t>
            </w:r>
          </w:p>
        </w:tc>
        <w:tc>
          <w:tcPr>
            <w:tcW w:w="1361" w:type="dxa"/>
          </w:tcPr>
          <w:p w:rsidR="00425950" w:rsidRDefault="00425950">
            <w:pPr>
              <w:pStyle w:val="ConsPlusNormal"/>
              <w:jc w:val="center"/>
            </w:pPr>
            <w:r>
              <w:t>1419303,87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375072,90</w:t>
            </w:r>
          </w:p>
        </w:tc>
        <w:tc>
          <w:tcPr>
            <w:tcW w:w="1361" w:type="dxa"/>
          </w:tcPr>
          <w:p w:rsidR="00425950" w:rsidRDefault="00425950">
            <w:pPr>
              <w:pStyle w:val="ConsPlusNormal"/>
              <w:jc w:val="center"/>
            </w:pPr>
            <w:r>
              <w:t>1419295,16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375081,47</w:t>
            </w:r>
          </w:p>
        </w:tc>
        <w:tc>
          <w:tcPr>
            <w:tcW w:w="1361" w:type="dxa"/>
          </w:tcPr>
          <w:p w:rsidR="00425950" w:rsidRDefault="00425950">
            <w:pPr>
              <w:pStyle w:val="ConsPlusNormal"/>
              <w:jc w:val="center"/>
            </w:pPr>
            <w:r>
              <w:t>1419283,79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375104,87</w:t>
            </w:r>
          </w:p>
        </w:tc>
        <w:tc>
          <w:tcPr>
            <w:tcW w:w="1361" w:type="dxa"/>
          </w:tcPr>
          <w:p w:rsidR="00425950" w:rsidRDefault="00425950">
            <w:pPr>
              <w:pStyle w:val="ConsPlusNormal"/>
              <w:jc w:val="center"/>
            </w:pPr>
            <w:r>
              <w:t>1419234,49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375111,18</w:t>
            </w:r>
          </w:p>
        </w:tc>
        <w:tc>
          <w:tcPr>
            <w:tcW w:w="1361" w:type="dxa"/>
          </w:tcPr>
          <w:p w:rsidR="00425950" w:rsidRDefault="00425950">
            <w:pPr>
              <w:pStyle w:val="ConsPlusNormal"/>
              <w:jc w:val="center"/>
            </w:pPr>
            <w:r>
              <w:t>1419177,40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375123,62</w:t>
            </w:r>
          </w:p>
        </w:tc>
        <w:tc>
          <w:tcPr>
            <w:tcW w:w="1361" w:type="dxa"/>
          </w:tcPr>
          <w:p w:rsidR="00425950" w:rsidRDefault="00425950">
            <w:pPr>
              <w:pStyle w:val="ConsPlusNormal"/>
              <w:jc w:val="center"/>
            </w:pPr>
            <w:r>
              <w:t>1419132,25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375139,88</w:t>
            </w:r>
          </w:p>
        </w:tc>
        <w:tc>
          <w:tcPr>
            <w:tcW w:w="1361" w:type="dxa"/>
          </w:tcPr>
          <w:p w:rsidR="00425950" w:rsidRDefault="00425950">
            <w:pPr>
              <w:pStyle w:val="ConsPlusNormal"/>
              <w:jc w:val="center"/>
            </w:pPr>
            <w:r>
              <w:t>1419072,03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375159,54</w:t>
            </w:r>
          </w:p>
        </w:tc>
        <w:tc>
          <w:tcPr>
            <w:tcW w:w="1361" w:type="dxa"/>
          </w:tcPr>
          <w:p w:rsidR="00425950" w:rsidRDefault="00425950">
            <w:pPr>
              <w:pStyle w:val="ConsPlusNormal"/>
              <w:jc w:val="center"/>
            </w:pPr>
            <w:r>
              <w:t>1419044,79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375186,04</w:t>
            </w:r>
          </w:p>
        </w:tc>
        <w:tc>
          <w:tcPr>
            <w:tcW w:w="1361" w:type="dxa"/>
          </w:tcPr>
          <w:p w:rsidR="00425950" w:rsidRDefault="00425950">
            <w:pPr>
              <w:pStyle w:val="ConsPlusNormal"/>
              <w:jc w:val="center"/>
            </w:pPr>
            <w:r>
              <w:t>1419003,48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375204,56</w:t>
            </w:r>
          </w:p>
        </w:tc>
        <w:tc>
          <w:tcPr>
            <w:tcW w:w="1361" w:type="dxa"/>
          </w:tcPr>
          <w:p w:rsidR="00425950" w:rsidRDefault="00425950">
            <w:pPr>
              <w:pStyle w:val="ConsPlusNormal"/>
              <w:jc w:val="center"/>
            </w:pPr>
            <w:r>
              <w:t>1418962,21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375226,80</w:t>
            </w:r>
          </w:p>
        </w:tc>
        <w:tc>
          <w:tcPr>
            <w:tcW w:w="1361" w:type="dxa"/>
          </w:tcPr>
          <w:p w:rsidR="00425950" w:rsidRDefault="00425950">
            <w:pPr>
              <w:pStyle w:val="ConsPlusNormal"/>
              <w:jc w:val="center"/>
            </w:pPr>
            <w:r>
              <w:t>1418901,94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375252,13</w:t>
            </w:r>
          </w:p>
        </w:tc>
        <w:tc>
          <w:tcPr>
            <w:tcW w:w="1361" w:type="dxa"/>
          </w:tcPr>
          <w:p w:rsidR="00425950" w:rsidRDefault="00425950">
            <w:pPr>
              <w:pStyle w:val="ConsPlusNormal"/>
              <w:jc w:val="center"/>
            </w:pPr>
            <w:r>
              <w:t>1418846,62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375275,49</w:t>
            </w:r>
          </w:p>
        </w:tc>
        <w:tc>
          <w:tcPr>
            <w:tcW w:w="1361" w:type="dxa"/>
          </w:tcPr>
          <w:p w:rsidR="00425950" w:rsidRDefault="00425950">
            <w:pPr>
              <w:pStyle w:val="ConsPlusNormal"/>
              <w:jc w:val="center"/>
            </w:pPr>
            <w:r>
              <w:t>1418794,33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375283,66</w:t>
            </w:r>
          </w:p>
        </w:tc>
        <w:tc>
          <w:tcPr>
            <w:tcW w:w="1361" w:type="dxa"/>
          </w:tcPr>
          <w:p w:rsidR="00425950" w:rsidRDefault="00425950">
            <w:pPr>
              <w:pStyle w:val="ConsPlusNormal"/>
              <w:jc w:val="center"/>
            </w:pPr>
            <w:r>
              <w:t>1418728,21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375300,16</w:t>
            </w:r>
          </w:p>
        </w:tc>
        <w:tc>
          <w:tcPr>
            <w:tcW w:w="1361" w:type="dxa"/>
          </w:tcPr>
          <w:p w:rsidR="00425950" w:rsidRDefault="00425950">
            <w:pPr>
              <w:pStyle w:val="ConsPlusNormal"/>
              <w:jc w:val="center"/>
            </w:pPr>
            <w:r>
              <w:t>1418686,00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375340,42</w:t>
            </w:r>
          </w:p>
        </w:tc>
        <w:tc>
          <w:tcPr>
            <w:tcW w:w="1361" w:type="dxa"/>
          </w:tcPr>
          <w:p w:rsidR="00425950" w:rsidRDefault="00425950">
            <w:pPr>
              <w:pStyle w:val="ConsPlusNormal"/>
              <w:jc w:val="center"/>
            </w:pPr>
            <w:r>
              <w:t>1418624,50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375375,94</w:t>
            </w:r>
          </w:p>
        </w:tc>
        <w:tc>
          <w:tcPr>
            <w:tcW w:w="1361" w:type="dxa"/>
          </w:tcPr>
          <w:p w:rsidR="00425950" w:rsidRDefault="00425950">
            <w:pPr>
              <w:pStyle w:val="ConsPlusNormal"/>
              <w:jc w:val="center"/>
            </w:pPr>
            <w:r>
              <w:t>1418586,05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375422,48</w:t>
            </w:r>
          </w:p>
        </w:tc>
        <w:tc>
          <w:tcPr>
            <w:tcW w:w="1361" w:type="dxa"/>
          </w:tcPr>
          <w:p w:rsidR="00425950" w:rsidRDefault="00425950">
            <w:pPr>
              <w:pStyle w:val="ConsPlusNormal"/>
              <w:jc w:val="center"/>
            </w:pPr>
            <w:r>
              <w:t>1418547,46</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375473,87</w:t>
            </w:r>
          </w:p>
        </w:tc>
        <w:tc>
          <w:tcPr>
            <w:tcW w:w="1361" w:type="dxa"/>
          </w:tcPr>
          <w:p w:rsidR="00425950" w:rsidRDefault="00425950">
            <w:pPr>
              <w:pStyle w:val="ConsPlusNormal"/>
              <w:jc w:val="center"/>
            </w:pPr>
            <w:r>
              <w:t>1418496,83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375508,34</w:t>
            </w:r>
          </w:p>
        </w:tc>
        <w:tc>
          <w:tcPr>
            <w:tcW w:w="1361" w:type="dxa"/>
          </w:tcPr>
          <w:p w:rsidR="00425950" w:rsidRDefault="00425950">
            <w:pPr>
              <w:pStyle w:val="ConsPlusNormal"/>
              <w:jc w:val="center"/>
            </w:pPr>
            <w:r>
              <w:t>1418453,40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375553,55</w:t>
            </w:r>
          </w:p>
        </w:tc>
        <w:tc>
          <w:tcPr>
            <w:tcW w:w="1361" w:type="dxa"/>
          </w:tcPr>
          <w:p w:rsidR="00425950" w:rsidRDefault="00425950">
            <w:pPr>
              <w:pStyle w:val="ConsPlusNormal"/>
              <w:jc w:val="center"/>
            </w:pPr>
            <w:r>
              <w:t>1418388,84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375588,94</w:t>
            </w:r>
          </w:p>
        </w:tc>
        <w:tc>
          <w:tcPr>
            <w:tcW w:w="1361" w:type="dxa"/>
          </w:tcPr>
          <w:p w:rsidR="00425950" w:rsidRDefault="00425950">
            <w:pPr>
              <w:pStyle w:val="ConsPlusNormal"/>
              <w:jc w:val="center"/>
            </w:pPr>
            <w:r>
              <w:t>1418338,39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375619,19</w:t>
            </w:r>
          </w:p>
        </w:tc>
        <w:tc>
          <w:tcPr>
            <w:tcW w:w="1361" w:type="dxa"/>
          </w:tcPr>
          <w:p w:rsidR="00425950" w:rsidRDefault="00425950">
            <w:pPr>
              <w:pStyle w:val="ConsPlusNormal"/>
              <w:jc w:val="center"/>
            </w:pPr>
            <w:r>
              <w:t>1418278,00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375640,45</w:t>
            </w:r>
          </w:p>
        </w:tc>
        <w:tc>
          <w:tcPr>
            <w:tcW w:w="1361" w:type="dxa"/>
          </w:tcPr>
          <w:p w:rsidR="00425950" w:rsidRDefault="00425950">
            <w:pPr>
              <w:pStyle w:val="ConsPlusNormal"/>
              <w:jc w:val="center"/>
            </w:pPr>
            <w:r>
              <w:t>1418215,74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375652,20</w:t>
            </w:r>
          </w:p>
        </w:tc>
        <w:tc>
          <w:tcPr>
            <w:tcW w:w="1361" w:type="dxa"/>
          </w:tcPr>
          <w:p w:rsidR="00425950" w:rsidRDefault="00425950">
            <w:pPr>
              <w:pStyle w:val="ConsPlusNormal"/>
              <w:jc w:val="center"/>
            </w:pPr>
            <w:r>
              <w:t>1418114,57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375677,28</w:t>
            </w:r>
          </w:p>
        </w:tc>
        <w:tc>
          <w:tcPr>
            <w:tcW w:w="1361" w:type="dxa"/>
          </w:tcPr>
          <w:p w:rsidR="00425950" w:rsidRDefault="00425950">
            <w:pPr>
              <w:pStyle w:val="ConsPlusNormal"/>
              <w:jc w:val="center"/>
            </w:pPr>
            <w:r>
              <w:t>1418039,26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375718,53</w:t>
            </w:r>
          </w:p>
        </w:tc>
        <w:tc>
          <w:tcPr>
            <w:tcW w:w="1361" w:type="dxa"/>
          </w:tcPr>
          <w:p w:rsidR="00425950" w:rsidRDefault="00425950">
            <w:pPr>
              <w:pStyle w:val="ConsPlusNormal"/>
              <w:jc w:val="center"/>
            </w:pPr>
            <w:r>
              <w:t>1417976,73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375763,70</w:t>
            </w:r>
          </w:p>
        </w:tc>
        <w:tc>
          <w:tcPr>
            <w:tcW w:w="1361" w:type="dxa"/>
          </w:tcPr>
          <w:p w:rsidR="00425950" w:rsidRDefault="00425950">
            <w:pPr>
              <w:pStyle w:val="ConsPlusNormal"/>
              <w:jc w:val="center"/>
            </w:pPr>
            <w:r>
              <w:t>1417909,18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375796,00</w:t>
            </w:r>
          </w:p>
        </w:tc>
        <w:tc>
          <w:tcPr>
            <w:tcW w:w="1361" w:type="dxa"/>
          </w:tcPr>
          <w:p w:rsidR="00425950" w:rsidRDefault="00425950">
            <w:pPr>
              <w:pStyle w:val="ConsPlusNormal"/>
              <w:jc w:val="center"/>
            </w:pPr>
            <w:r>
              <w:t>1417852,76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375832,01</w:t>
            </w:r>
          </w:p>
        </w:tc>
        <w:tc>
          <w:tcPr>
            <w:tcW w:w="1361" w:type="dxa"/>
          </w:tcPr>
          <w:p w:rsidR="00425950" w:rsidRDefault="00425950">
            <w:pPr>
              <w:pStyle w:val="ConsPlusNormal"/>
              <w:jc w:val="center"/>
            </w:pPr>
            <w:r>
              <w:t>1417771,31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375860,33</w:t>
            </w:r>
          </w:p>
        </w:tc>
        <w:tc>
          <w:tcPr>
            <w:tcW w:w="1361" w:type="dxa"/>
          </w:tcPr>
          <w:p w:rsidR="00425950" w:rsidRDefault="00425950">
            <w:pPr>
              <w:pStyle w:val="ConsPlusNormal"/>
              <w:jc w:val="center"/>
            </w:pPr>
            <w:r>
              <w:t>1417714,95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375891,79</w:t>
            </w:r>
          </w:p>
        </w:tc>
        <w:tc>
          <w:tcPr>
            <w:tcW w:w="1361" w:type="dxa"/>
          </w:tcPr>
          <w:p w:rsidR="00425950" w:rsidRDefault="00425950">
            <w:pPr>
              <w:pStyle w:val="ConsPlusNormal"/>
              <w:jc w:val="center"/>
            </w:pPr>
            <w:r>
              <w:t>1417671,55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375958,58</w:t>
            </w:r>
          </w:p>
        </w:tc>
        <w:tc>
          <w:tcPr>
            <w:tcW w:w="1361" w:type="dxa"/>
          </w:tcPr>
          <w:p w:rsidR="00425950" w:rsidRDefault="00425950">
            <w:pPr>
              <w:pStyle w:val="ConsPlusNormal"/>
              <w:jc w:val="center"/>
            </w:pPr>
            <w:r>
              <w:t>1417651,75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376003,40</w:t>
            </w:r>
          </w:p>
        </w:tc>
        <w:tc>
          <w:tcPr>
            <w:tcW w:w="1361" w:type="dxa"/>
          </w:tcPr>
          <w:p w:rsidR="00425950" w:rsidRDefault="00425950">
            <w:pPr>
              <w:pStyle w:val="ConsPlusNormal"/>
              <w:jc w:val="center"/>
            </w:pPr>
            <w:r>
              <w:t>1417637,20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376067,02</w:t>
            </w:r>
          </w:p>
        </w:tc>
        <w:tc>
          <w:tcPr>
            <w:tcW w:w="1361" w:type="dxa"/>
          </w:tcPr>
          <w:p w:rsidR="00425950" w:rsidRDefault="00425950">
            <w:pPr>
              <w:pStyle w:val="ConsPlusNormal"/>
              <w:jc w:val="center"/>
            </w:pPr>
            <w:r>
              <w:t>1417606,40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376137,62</w:t>
            </w:r>
          </w:p>
        </w:tc>
        <w:tc>
          <w:tcPr>
            <w:tcW w:w="1361" w:type="dxa"/>
          </w:tcPr>
          <w:p w:rsidR="00425950" w:rsidRDefault="00425950">
            <w:pPr>
              <w:pStyle w:val="ConsPlusNormal"/>
              <w:jc w:val="center"/>
            </w:pPr>
            <w:r>
              <w:t>1417570,51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376208,02</w:t>
            </w:r>
          </w:p>
        </w:tc>
        <w:tc>
          <w:tcPr>
            <w:tcW w:w="1361" w:type="dxa"/>
          </w:tcPr>
          <w:p w:rsidR="00425950" w:rsidRDefault="00425950">
            <w:pPr>
              <w:pStyle w:val="ConsPlusNormal"/>
              <w:jc w:val="center"/>
            </w:pPr>
            <w:r>
              <w:t>1417521,64</w:t>
            </w:r>
          </w:p>
        </w:tc>
      </w:tr>
      <w:tr w:rsidR="00425950">
        <w:tc>
          <w:tcPr>
            <w:tcW w:w="567" w:type="dxa"/>
            <w:vMerge w:val="restart"/>
            <w:tcBorders>
              <w:bottom w:val="nil"/>
            </w:tcBorders>
          </w:tcPr>
          <w:p w:rsidR="00425950" w:rsidRDefault="00425950">
            <w:pPr>
              <w:pStyle w:val="ConsPlusNormal"/>
              <w:jc w:val="center"/>
              <w:outlineLvl w:val="1"/>
            </w:pPr>
            <w:r>
              <w:t>87</w:t>
            </w:r>
          </w:p>
        </w:tc>
        <w:tc>
          <w:tcPr>
            <w:tcW w:w="1304" w:type="dxa"/>
            <w:vMerge w:val="restart"/>
            <w:tcBorders>
              <w:bottom w:val="nil"/>
            </w:tcBorders>
          </w:tcPr>
          <w:p w:rsidR="00425950" w:rsidRDefault="00425950">
            <w:pPr>
              <w:pStyle w:val="ConsPlusNormal"/>
            </w:pPr>
            <w:r>
              <w:t xml:space="preserve">Тисовая </w:t>
            </w:r>
            <w:r>
              <w:lastRenderedPageBreak/>
              <w:t>роща</w:t>
            </w:r>
          </w:p>
        </w:tc>
        <w:tc>
          <w:tcPr>
            <w:tcW w:w="1474" w:type="dxa"/>
            <w:vMerge w:val="restart"/>
            <w:tcBorders>
              <w:bottom w:val="nil"/>
            </w:tcBorders>
          </w:tcPr>
          <w:p w:rsidR="00425950" w:rsidRDefault="00425950">
            <w:pPr>
              <w:pStyle w:val="ConsPlusNormal"/>
              <w:jc w:val="both"/>
            </w:pPr>
            <w:r>
              <w:lastRenderedPageBreak/>
              <w:t xml:space="preserve">Туапсинский </w:t>
            </w:r>
            <w:r>
              <w:lastRenderedPageBreak/>
              <w:t>район, в бассейне р. Цыпка, на северном отроге горы Мессожай</w:t>
            </w:r>
          </w:p>
        </w:tc>
        <w:tc>
          <w:tcPr>
            <w:tcW w:w="964" w:type="dxa"/>
            <w:vMerge w:val="restart"/>
            <w:tcBorders>
              <w:bottom w:val="nil"/>
            </w:tcBorders>
          </w:tcPr>
          <w:p w:rsidR="00425950" w:rsidRDefault="00425950">
            <w:pPr>
              <w:pStyle w:val="ConsPlusNormal"/>
              <w:jc w:val="center"/>
            </w:pPr>
            <w:r>
              <w:lastRenderedPageBreak/>
              <w:t>31,615</w:t>
            </w:r>
          </w:p>
        </w:tc>
        <w:tc>
          <w:tcPr>
            <w:tcW w:w="3458" w:type="dxa"/>
            <w:vMerge w:val="restart"/>
            <w:tcBorders>
              <w:bottom w:val="nil"/>
            </w:tcBorders>
          </w:tcPr>
          <w:p w:rsidR="00425950" w:rsidRDefault="00425950">
            <w:pPr>
              <w:pStyle w:val="ConsPlusNormal"/>
              <w:jc w:val="both"/>
            </w:pPr>
            <w:r>
              <w:t xml:space="preserve">границы установлены следующим </w:t>
            </w:r>
            <w:r>
              <w:lastRenderedPageBreak/>
              <w:t>образом:</w:t>
            </w:r>
          </w:p>
          <w:p w:rsidR="00425950" w:rsidRDefault="00425950">
            <w:pPr>
              <w:pStyle w:val="ConsPlusNormal"/>
              <w:jc w:val="both"/>
            </w:pPr>
            <w:r>
              <w:t>от северо-западной окраины выдела 6 квартала 28А Георгиевского участкового лесничества в восточном направлении по северной границе выдела 6 до границы выдела 9, далее по границе выдела 9 через его юго-восточную окраину до границы выдела 8, далее по юго-западной границе выдела 8 до границы выдела 6, далее по границе выдела 6, через его юго-западную оконечность до северо-западной окраины выдела 6 квартала 28А Георгиевского участкового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381996,71</w:t>
            </w:r>
          </w:p>
        </w:tc>
        <w:tc>
          <w:tcPr>
            <w:tcW w:w="1361" w:type="dxa"/>
          </w:tcPr>
          <w:p w:rsidR="00425950" w:rsidRDefault="00425950">
            <w:pPr>
              <w:pStyle w:val="ConsPlusNormal"/>
              <w:jc w:val="center"/>
            </w:pPr>
            <w:r>
              <w:t>1391156,42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381982,91</w:t>
            </w:r>
          </w:p>
        </w:tc>
        <w:tc>
          <w:tcPr>
            <w:tcW w:w="1361" w:type="dxa"/>
          </w:tcPr>
          <w:p w:rsidR="00425950" w:rsidRDefault="00425950">
            <w:pPr>
              <w:pStyle w:val="ConsPlusNormal"/>
              <w:jc w:val="center"/>
            </w:pPr>
            <w:r>
              <w:t>1391176,80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381970,78</w:t>
            </w:r>
          </w:p>
        </w:tc>
        <w:tc>
          <w:tcPr>
            <w:tcW w:w="1361" w:type="dxa"/>
          </w:tcPr>
          <w:p w:rsidR="00425950" w:rsidRDefault="00425950">
            <w:pPr>
              <w:pStyle w:val="ConsPlusNormal"/>
              <w:jc w:val="center"/>
            </w:pPr>
            <w:r>
              <w:t>1391207,02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381943,03</w:t>
            </w:r>
          </w:p>
        </w:tc>
        <w:tc>
          <w:tcPr>
            <w:tcW w:w="1361" w:type="dxa"/>
          </w:tcPr>
          <w:p w:rsidR="00425950" w:rsidRDefault="00425950">
            <w:pPr>
              <w:pStyle w:val="ConsPlusNormal"/>
              <w:jc w:val="center"/>
            </w:pPr>
            <w:r>
              <w:t>1391266,86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381933,43</w:t>
            </w:r>
          </w:p>
        </w:tc>
        <w:tc>
          <w:tcPr>
            <w:tcW w:w="1361" w:type="dxa"/>
          </w:tcPr>
          <w:p w:rsidR="00425950" w:rsidRDefault="00425950">
            <w:pPr>
              <w:pStyle w:val="ConsPlusNormal"/>
              <w:jc w:val="center"/>
            </w:pPr>
            <w:r>
              <w:t>1391306,13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381907,83</w:t>
            </w:r>
          </w:p>
        </w:tc>
        <w:tc>
          <w:tcPr>
            <w:tcW w:w="1361" w:type="dxa"/>
          </w:tcPr>
          <w:p w:rsidR="00425950" w:rsidRDefault="00425950">
            <w:pPr>
              <w:pStyle w:val="ConsPlusNormal"/>
              <w:jc w:val="center"/>
            </w:pPr>
            <w:r>
              <w:t>1391310,61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381884,95</w:t>
            </w:r>
          </w:p>
        </w:tc>
        <w:tc>
          <w:tcPr>
            <w:tcW w:w="1361" w:type="dxa"/>
          </w:tcPr>
          <w:p w:rsidR="00425950" w:rsidRDefault="00425950">
            <w:pPr>
              <w:pStyle w:val="ConsPlusNormal"/>
              <w:jc w:val="center"/>
            </w:pPr>
            <w:r>
              <w:t>1391326,08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381891,65</w:t>
            </w:r>
          </w:p>
        </w:tc>
        <w:tc>
          <w:tcPr>
            <w:tcW w:w="1361" w:type="dxa"/>
          </w:tcPr>
          <w:p w:rsidR="00425950" w:rsidRDefault="00425950">
            <w:pPr>
              <w:pStyle w:val="ConsPlusNormal"/>
              <w:jc w:val="center"/>
            </w:pPr>
            <w:r>
              <w:t>1391343,72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381907,46</w:t>
            </w:r>
          </w:p>
        </w:tc>
        <w:tc>
          <w:tcPr>
            <w:tcW w:w="1361" w:type="dxa"/>
          </w:tcPr>
          <w:p w:rsidR="00425950" w:rsidRDefault="00425950">
            <w:pPr>
              <w:pStyle w:val="ConsPlusNormal"/>
              <w:jc w:val="center"/>
            </w:pPr>
            <w:r>
              <w:t>1391358,93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381916,16</w:t>
            </w:r>
          </w:p>
        </w:tc>
        <w:tc>
          <w:tcPr>
            <w:tcW w:w="1361" w:type="dxa"/>
          </w:tcPr>
          <w:p w:rsidR="00425950" w:rsidRDefault="00425950">
            <w:pPr>
              <w:pStyle w:val="ConsPlusNormal"/>
              <w:jc w:val="center"/>
            </w:pPr>
            <w:r>
              <w:t>1391368,84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381906,58</w:t>
            </w:r>
          </w:p>
        </w:tc>
        <w:tc>
          <w:tcPr>
            <w:tcW w:w="1361" w:type="dxa"/>
          </w:tcPr>
          <w:p w:rsidR="00425950" w:rsidRDefault="00425950">
            <w:pPr>
              <w:pStyle w:val="ConsPlusNormal"/>
              <w:jc w:val="center"/>
            </w:pPr>
            <w:r>
              <w:t>1391415,28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381904,36</w:t>
            </w:r>
          </w:p>
        </w:tc>
        <w:tc>
          <w:tcPr>
            <w:tcW w:w="1361" w:type="dxa"/>
          </w:tcPr>
          <w:p w:rsidR="00425950" w:rsidRDefault="00425950">
            <w:pPr>
              <w:pStyle w:val="ConsPlusNormal"/>
              <w:jc w:val="center"/>
            </w:pPr>
            <w:r>
              <w:t>1391497,67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381904,97</w:t>
            </w:r>
          </w:p>
        </w:tc>
        <w:tc>
          <w:tcPr>
            <w:tcW w:w="1361" w:type="dxa"/>
          </w:tcPr>
          <w:p w:rsidR="00425950" w:rsidRDefault="00425950">
            <w:pPr>
              <w:pStyle w:val="ConsPlusNormal"/>
              <w:jc w:val="center"/>
            </w:pPr>
            <w:r>
              <w:t>1391582,58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381906,76</w:t>
            </w:r>
          </w:p>
        </w:tc>
        <w:tc>
          <w:tcPr>
            <w:tcW w:w="1361" w:type="dxa"/>
          </w:tcPr>
          <w:p w:rsidR="00425950" w:rsidRDefault="00425950">
            <w:pPr>
              <w:pStyle w:val="ConsPlusNormal"/>
              <w:jc w:val="center"/>
            </w:pPr>
            <w:r>
              <w:t>1391716,36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381909,11</w:t>
            </w:r>
          </w:p>
        </w:tc>
        <w:tc>
          <w:tcPr>
            <w:tcW w:w="1361" w:type="dxa"/>
          </w:tcPr>
          <w:p w:rsidR="00425950" w:rsidRDefault="00425950">
            <w:pPr>
              <w:pStyle w:val="ConsPlusNormal"/>
              <w:jc w:val="center"/>
            </w:pPr>
            <w:r>
              <w:t>1391809,43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381920,46</w:t>
            </w:r>
          </w:p>
        </w:tc>
        <w:tc>
          <w:tcPr>
            <w:tcW w:w="1361" w:type="dxa"/>
          </w:tcPr>
          <w:p w:rsidR="00425950" w:rsidRDefault="00425950">
            <w:pPr>
              <w:pStyle w:val="ConsPlusNormal"/>
              <w:jc w:val="center"/>
            </w:pPr>
            <w:r>
              <w:t>1391851,12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381929,58</w:t>
            </w:r>
          </w:p>
        </w:tc>
        <w:tc>
          <w:tcPr>
            <w:tcW w:w="1361" w:type="dxa"/>
          </w:tcPr>
          <w:p w:rsidR="00425950" w:rsidRDefault="00425950">
            <w:pPr>
              <w:pStyle w:val="ConsPlusNormal"/>
              <w:jc w:val="center"/>
            </w:pPr>
            <w:r>
              <w:t>1391909,26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381902,80</w:t>
            </w:r>
          </w:p>
        </w:tc>
        <w:tc>
          <w:tcPr>
            <w:tcW w:w="1361" w:type="dxa"/>
          </w:tcPr>
          <w:p w:rsidR="00425950" w:rsidRDefault="00425950">
            <w:pPr>
              <w:pStyle w:val="ConsPlusNormal"/>
              <w:jc w:val="center"/>
            </w:pPr>
            <w:r>
              <w:t>1391933,30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381876,77</w:t>
            </w:r>
          </w:p>
        </w:tc>
        <w:tc>
          <w:tcPr>
            <w:tcW w:w="1361" w:type="dxa"/>
          </w:tcPr>
          <w:p w:rsidR="00425950" w:rsidRDefault="00425950">
            <w:pPr>
              <w:pStyle w:val="ConsPlusNormal"/>
              <w:jc w:val="center"/>
            </w:pPr>
            <w:r>
              <w:t>1391955,34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381858,32</w:t>
            </w:r>
          </w:p>
        </w:tc>
        <w:tc>
          <w:tcPr>
            <w:tcW w:w="1361" w:type="dxa"/>
          </w:tcPr>
          <w:p w:rsidR="00425950" w:rsidRDefault="00425950">
            <w:pPr>
              <w:pStyle w:val="ConsPlusNormal"/>
              <w:jc w:val="center"/>
            </w:pPr>
            <w:r>
              <w:t>1391938,82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381855,37</w:t>
            </w:r>
          </w:p>
        </w:tc>
        <w:tc>
          <w:tcPr>
            <w:tcW w:w="1361" w:type="dxa"/>
          </w:tcPr>
          <w:p w:rsidR="00425950" w:rsidRDefault="00425950">
            <w:pPr>
              <w:pStyle w:val="ConsPlusNormal"/>
              <w:jc w:val="center"/>
            </w:pPr>
            <w:r>
              <w:t>1391967,49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381840,91</w:t>
            </w:r>
          </w:p>
        </w:tc>
        <w:tc>
          <w:tcPr>
            <w:tcW w:w="1361" w:type="dxa"/>
          </w:tcPr>
          <w:p w:rsidR="00425950" w:rsidRDefault="00425950">
            <w:pPr>
              <w:pStyle w:val="ConsPlusNormal"/>
              <w:jc w:val="center"/>
            </w:pPr>
            <w:r>
              <w:t>1392003,52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381810,92</w:t>
            </w:r>
          </w:p>
        </w:tc>
        <w:tc>
          <w:tcPr>
            <w:tcW w:w="1361" w:type="dxa"/>
          </w:tcPr>
          <w:p w:rsidR="00425950" w:rsidRDefault="00425950">
            <w:pPr>
              <w:pStyle w:val="ConsPlusNormal"/>
              <w:jc w:val="center"/>
            </w:pPr>
            <w:r>
              <w:t>1392037,87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381734,75</w:t>
            </w:r>
          </w:p>
        </w:tc>
        <w:tc>
          <w:tcPr>
            <w:tcW w:w="1361" w:type="dxa"/>
          </w:tcPr>
          <w:p w:rsidR="00425950" w:rsidRDefault="00425950">
            <w:pPr>
              <w:pStyle w:val="ConsPlusNormal"/>
              <w:jc w:val="center"/>
            </w:pPr>
            <w:r>
              <w:t>1392057,92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381668,51</w:t>
            </w:r>
          </w:p>
        </w:tc>
        <w:tc>
          <w:tcPr>
            <w:tcW w:w="1361" w:type="dxa"/>
          </w:tcPr>
          <w:p w:rsidR="00425950" w:rsidRDefault="00425950">
            <w:pPr>
              <w:pStyle w:val="ConsPlusNormal"/>
              <w:jc w:val="center"/>
            </w:pPr>
            <w:r>
              <w:t>1392072,29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381623,66</w:t>
            </w:r>
          </w:p>
        </w:tc>
        <w:tc>
          <w:tcPr>
            <w:tcW w:w="1361" w:type="dxa"/>
          </w:tcPr>
          <w:p w:rsidR="00425950" w:rsidRDefault="00425950">
            <w:pPr>
              <w:pStyle w:val="ConsPlusNormal"/>
              <w:jc w:val="center"/>
            </w:pPr>
            <w:r>
              <w:t>1392071,59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381505,00</w:t>
            </w:r>
          </w:p>
        </w:tc>
        <w:tc>
          <w:tcPr>
            <w:tcW w:w="1361" w:type="dxa"/>
          </w:tcPr>
          <w:p w:rsidR="00425950" w:rsidRDefault="00425950">
            <w:pPr>
              <w:pStyle w:val="ConsPlusNormal"/>
              <w:jc w:val="center"/>
            </w:pPr>
            <w:r>
              <w:t>1392084,35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381561,23</w:t>
            </w:r>
          </w:p>
        </w:tc>
        <w:tc>
          <w:tcPr>
            <w:tcW w:w="1361" w:type="dxa"/>
          </w:tcPr>
          <w:p w:rsidR="00425950" w:rsidRDefault="00425950">
            <w:pPr>
              <w:pStyle w:val="ConsPlusNormal"/>
              <w:jc w:val="center"/>
            </w:pPr>
            <w:r>
              <w:t>1391943,41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381563,04</w:t>
            </w:r>
          </w:p>
        </w:tc>
        <w:tc>
          <w:tcPr>
            <w:tcW w:w="1361" w:type="dxa"/>
          </w:tcPr>
          <w:p w:rsidR="00425950" w:rsidRDefault="00425950">
            <w:pPr>
              <w:pStyle w:val="ConsPlusNormal"/>
              <w:jc w:val="center"/>
            </w:pPr>
            <w:r>
              <w:t>1391857,39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381530,29</w:t>
            </w:r>
          </w:p>
        </w:tc>
        <w:tc>
          <w:tcPr>
            <w:tcW w:w="1361" w:type="dxa"/>
          </w:tcPr>
          <w:p w:rsidR="00425950" w:rsidRDefault="00425950">
            <w:pPr>
              <w:pStyle w:val="ConsPlusNormal"/>
              <w:jc w:val="center"/>
            </w:pPr>
            <w:r>
              <w:t>1391757,37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381454,85</w:t>
            </w:r>
          </w:p>
        </w:tc>
        <w:tc>
          <w:tcPr>
            <w:tcW w:w="1361" w:type="dxa"/>
          </w:tcPr>
          <w:p w:rsidR="00425950" w:rsidRDefault="00425950">
            <w:pPr>
              <w:pStyle w:val="ConsPlusNormal"/>
              <w:jc w:val="center"/>
            </w:pPr>
            <w:r>
              <w:t>1391667,11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381409,10</w:t>
            </w:r>
          </w:p>
        </w:tc>
        <w:tc>
          <w:tcPr>
            <w:tcW w:w="1361" w:type="dxa"/>
          </w:tcPr>
          <w:p w:rsidR="00425950" w:rsidRDefault="00425950">
            <w:pPr>
              <w:pStyle w:val="ConsPlusNormal"/>
              <w:jc w:val="center"/>
            </w:pPr>
            <w:r>
              <w:t>1391631,39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381439,29</w:t>
            </w:r>
          </w:p>
        </w:tc>
        <w:tc>
          <w:tcPr>
            <w:tcW w:w="1361" w:type="dxa"/>
          </w:tcPr>
          <w:p w:rsidR="00425950" w:rsidRDefault="00425950">
            <w:pPr>
              <w:pStyle w:val="ConsPlusNormal"/>
              <w:jc w:val="center"/>
            </w:pPr>
            <w:r>
              <w:t>1391615,04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381463,61</w:t>
            </w:r>
          </w:p>
        </w:tc>
        <w:tc>
          <w:tcPr>
            <w:tcW w:w="1361" w:type="dxa"/>
          </w:tcPr>
          <w:p w:rsidR="00425950" w:rsidRDefault="00425950">
            <w:pPr>
              <w:pStyle w:val="ConsPlusNormal"/>
              <w:jc w:val="center"/>
            </w:pPr>
            <w:r>
              <w:t>1391602,63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381498,78</w:t>
            </w:r>
          </w:p>
        </w:tc>
        <w:tc>
          <w:tcPr>
            <w:tcW w:w="1361" w:type="dxa"/>
          </w:tcPr>
          <w:p w:rsidR="00425950" w:rsidRDefault="00425950">
            <w:pPr>
              <w:pStyle w:val="ConsPlusNormal"/>
              <w:jc w:val="center"/>
            </w:pPr>
            <w:r>
              <w:t>1391562,44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381508,15</w:t>
            </w:r>
          </w:p>
        </w:tc>
        <w:tc>
          <w:tcPr>
            <w:tcW w:w="1361" w:type="dxa"/>
          </w:tcPr>
          <w:p w:rsidR="00425950" w:rsidRDefault="00425950">
            <w:pPr>
              <w:pStyle w:val="ConsPlusNormal"/>
              <w:jc w:val="center"/>
            </w:pPr>
            <w:r>
              <w:t>1391540,26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381501,77</w:t>
            </w:r>
          </w:p>
        </w:tc>
        <w:tc>
          <w:tcPr>
            <w:tcW w:w="1361" w:type="dxa"/>
          </w:tcPr>
          <w:p w:rsidR="00425950" w:rsidRDefault="00425950">
            <w:pPr>
              <w:pStyle w:val="ConsPlusNormal"/>
              <w:jc w:val="center"/>
            </w:pPr>
            <w:r>
              <w:t>1391518,73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381529,68</w:t>
            </w:r>
          </w:p>
        </w:tc>
        <w:tc>
          <w:tcPr>
            <w:tcW w:w="1361" w:type="dxa"/>
          </w:tcPr>
          <w:p w:rsidR="00425950" w:rsidRDefault="00425950">
            <w:pPr>
              <w:pStyle w:val="ConsPlusNormal"/>
              <w:jc w:val="center"/>
            </w:pPr>
            <w:r>
              <w:t>1391475,17</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381582,87</w:t>
            </w:r>
          </w:p>
        </w:tc>
        <w:tc>
          <w:tcPr>
            <w:tcW w:w="1361" w:type="dxa"/>
          </w:tcPr>
          <w:p w:rsidR="00425950" w:rsidRDefault="00425950">
            <w:pPr>
              <w:pStyle w:val="ConsPlusNormal"/>
              <w:jc w:val="center"/>
            </w:pPr>
            <w:r>
              <w:t>1391367,71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381611,20</w:t>
            </w:r>
          </w:p>
        </w:tc>
        <w:tc>
          <w:tcPr>
            <w:tcW w:w="1361" w:type="dxa"/>
          </w:tcPr>
          <w:p w:rsidR="00425950" w:rsidRDefault="00425950">
            <w:pPr>
              <w:pStyle w:val="ConsPlusNormal"/>
              <w:jc w:val="center"/>
            </w:pPr>
            <w:r>
              <w:t>1391304,38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381625,07</w:t>
            </w:r>
          </w:p>
        </w:tc>
        <w:tc>
          <w:tcPr>
            <w:tcW w:w="1361" w:type="dxa"/>
          </w:tcPr>
          <w:p w:rsidR="00425950" w:rsidRDefault="00425950">
            <w:pPr>
              <w:pStyle w:val="ConsPlusNormal"/>
              <w:jc w:val="center"/>
            </w:pPr>
            <w:r>
              <w:t>1391278,83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381653,99</w:t>
            </w:r>
          </w:p>
        </w:tc>
        <w:tc>
          <w:tcPr>
            <w:tcW w:w="1361" w:type="dxa"/>
          </w:tcPr>
          <w:p w:rsidR="00425950" w:rsidRDefault="00425950">
            <w:pPr>
              <w:pStyle w:val="ConsPlusNormal"/>
              <w:jc w:val="center"/>
            </w:pPr>
            <w:r>
              <w:t>1391261,46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381708,05</w:t>
            </w:r>
          </w:p>
        </w:tc>
        <w:tc>
          <w:tcPr>
            <w:tcW w:w="1361" w:type="dxa"/>
          </w:tcPr>
          <w:p w:rsidR="00425950" w:rsidRDefault="00425950">
            <w:pPr>
              <w:pStyle w:val="ConsPlusNormal"/>
              <w:jc w:val="center"/>
            </w:pPr>
            <w:r>
              <w:t>1391245,06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381764,51</w:t>
            </w:r>
          </w:p>
        </w:tc>
        <w:tc>
          <w:tcPr>
            <w:tcW w:w="1361" w:type="dxa"/>
          </w:tcPr>
          <w:p w:rsidR="00425950" w:rsidRDefault="00425950">
            <w:pPr>
              <w:pStyle w:val="ConsPlusNormal"/>
              <w:jc w:val="center"/>
            </w:pPr>
            <w:r>
              <w:t>1391243,13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381787,05</w:t>
            </w:r>
          </w:p>
        </w:tc>
        <w:tc>
          <w:tcPr>
            <w:tcW w:w="1361" w:type="dxa"/>
          </w:tcPr>
          <w:p w:rsidR="00425950" w:rsidRDefault="00425950">
            <w:pPr>
              <w:pStyle w:val="ConsPlusNormal"/>
              <w:jc w:val="center"/>
            </w:pPr>
            <w:r>
              <w:t>1391185,60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381793,16</w:t>
            </w:r>
          </w:p>
        </w:tc>
        <w:tc>
          <w:tcPr>
            <w:tcW w:w="1361" w:type="dxa"/>
          </w:tcPr>
          <w:p w:rsidR="00425950" w:rsidRDefault="00425950">
            <w:pPr>
              <w:pStyle w:val="ConsPlusNormal"/>
              <w:jc w:val="center"/>
            </w:pPr>
            <w:r>
              <w:t>1391133,29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381891,34</w:t>
            </w:r>
          </w:p>
        </w:tc>
        <w:tc>
          <w:tcPr>
            <w:tcW w:w="1361" w:type="dxa"/>
          </w:tcPr>
          <w:p w:rsidR="00425950" w:rsidRDefault="00425950">
            <w:pPr>
              <w:pStyle w:val="ConsPlusNormal"/>
              <w:jc w:val="center"/>
            </w:pPr>
            <w:r>
              <w:t>1391161,33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381996,71</w:t>
            </w:r>
          </w:p>
        </w:tc>
        <w:tc>
          <w:tcPr>
            <w:tcW w:w="1361" w:type="dxa"/>
          </w:tcPr>
          <w:p w:rsidR="00425950" w:rsidRDefault="00425950">
            <w:pPr>
              <w:pStyle w:val="ConsPlusNormal"/>
              <w:jc w:val="center"/>
            </w:pPr>
            <w:r>
              <w:t>1391156,42</w:t>
            </w:r>
          </w:p>
        </w:tc>
      </w:tr>
      <w:tr w:rsidR="00425950">
        <w:tc>
          <w:tcPr>
            <w:tcW w:w="567" w:type="dxa"/>
            <w:vMerge w:val="restart"/>
          </w:tcPr>
          <w:p w:rsidR="00425950" w:rsidRDefault="00425950">
            <w:pPr>
              <w:pStyle w:val="ConsPlusNormal"/>
              <w:jc w:val="center"/>
              <w:outlineLvl w:val="1"/>
            </w:pPr>
            <w:r>
              <w:t>88</w:t>
            </w:r>
          </w:p>
        </w:tc>
        <w:tc>
          <w:tcPr>
            <w:tcW w:w="1304" w:type="dxa"/>
            <w:vMerge w:val="restart"/>
          </w:tcPr>
          <w:p w:rsidR="00425950" w:rsidRDefault="00425950">
            <w:pPr>
              <w:pStyle w:val="ConsPlusNormal"/>
            </w:pPr>
            <w:r>
              <w:t>Урочище Монастырь</w:t>
            </w:r>
          </w:p>
        </w:tc>
        <w:tc>
          <w:tcPr>
            <w:tcW w:w="1474" w:type="dxa"/>
            <w:vMerge w:val="restart"/>
          </w:tcPr>
          <w:p w:rsidR="00425950" w:rsidRDefault="00425950">
            <w:pPr>
              <w:pStyle w:val="ConsPlusNormal"/>
              <w:jc w:val="both"/>
            </w:pPr>
            <w:r>
              <w:t>Туапсинский район, пос. Кирпичный, на северном склоне хребта Каштановый</w:t>
            </w:r>
          </w:p>
        </w:tc>
        <w:tc>
          <w:tcPr>
            <w:tcW w:w="964" w:type="dxa"/>
            <w:vMerge w:val="restart"/>
          </w:tcPr>
          <w:p w:rsidR="00425950" w:rsidRDefault="00425950">
            <w:pPr>
              <w:pStyle w:val="ConsPlusNormal"/>
              <w:jc w:val="center"/>
            </w:pPr>
            <w:r>
              <w:t>1,0</w:t>
            </w:r>
          </w:p>
        </w:tc>
        <w:tc>
          <w:tcPr>
            <w:tcW w:w="3458" w:type="dxa"/>
            <w:vMerge w:val="restart"/>
          </w:tcPr>
          <w:p w:rsidR="00425950" w:rsidRDefault="00425950">
            <w:pPr>
              <w:pStyle w:val="ConsPlusNormal"/>
              <w:jc w:val="both"/>
            </w:pPr>
            <w:r>
              <w:t>границы установлены следующим образом:</w:t>
            </w:r>
          </w:p>
          <w:p w:rsidR="00425950" w:rsidRDefault="00425950">
            <w:pPr>
              <w:pStyle w:val="ConsPlusNormal"/>
              <w:jc w:val="both"/>
            </w:pPr>
            <w:r>
              <w:t>точка 1 установлена на склоне хребта Каштановый, далее в юго-восточном направлении на расстояние 210 м до точки 2; от точки 2 в юго-западном направлении на расстояние 50 м до точки 3; от точки 3 в северо-западном направлении на расстояние 210 м до точки 4; от точки 4 в северо-восточном направлении на расстояние 50 м на исходную точку 1</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381142,27</w:t>
            </w:r>
          </w:p>
        </w:tc>
        <w:tc>
          <w:tcPr>
            <w:tcW w:w="1361" w:type="dxa"/>
          </w:tcPr>
          <w:p w:rsidR="00425950" w:rsidRDefault="00425950">
            <w:pPr>
              <w:pStyle w:val="ConsPlusNormal"/>
              <w:jc w:val="center"/>
            </w:pPr>
            <w:r>
              <w:t>1397248,82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381003,70</w:t>
            </w:r>
          </w:p>
        </w:tc>
        <w:tc>
          <w:tcPr>
            <w:tcW w:w="1361" w:type="dxa"/>
          </w:tcPr>
          <w:p w:rsidR="00425950" w:rsidRDefault="00425950">
            <w:pPr>
              <w:pStyle w:val="ConsPlusNormal"/>
              <w:jc w:val="center"/>
            </w:pPr>
            <w:r>
              <w:t>1397402,58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380967,55</w:t>
            </w:r>
          </w:p>
        </w:tc>
        <w:tc>
          <w:tcPr>
            <w:tcW w:w="1361" w:type="dxa"/>
          </w:tcPr>
          <w:p w:rsidR="00425950" w:rsidRDefault="00425950">
            <w:pPr>
              <w:pStyle w:val="ConsPlusNormal"/>
              <w:jc w:val="center"/>
            </w:pPr>
            <w:r>
              <w:t>1397370,62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381107,84</w:t>
            </w:r>
          </w:p>
        </w:tc>
        <w:tc>
          <w:tcPr>
            <w:tcW w:w="1361" w:type="dxa"/>
          </w:tcPr>
          <w:p w:rsidR="00425950" w:rsidRDefault="00425950">
            <w:pPr>
              <w:pStyle w:val="ConsPlusNormal"/>
              <w:jc w:val="center"/>
            </w:pPr>
            <w:r>
              <w:t>1397215,51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381142,27</w:t>
            </w:r>
          </w:p>
        </w:tc>
        <w:tc>
          <w:tcPr>
            <w:tcW w:w="1361" w:type="dxa"/>
          </w:tcPr>
          <w:p w:rsidR="00425950" w:rsidRDefault="00425950">
            <w:pPr>
              <w:pStyle w:val="ConsPlusNormal"/>
              <w:jc w:val="center"/>
            </w:pPr>
            <w:r>
              <w:t>1397248,82</w:t>
            </w:r>
          </w:p>
        </w:tc>
      </w:tr>
      <w:tr w:rsidR="00425950">
        <w:tc>
          <w:tcPr>
            <w:tcW w:w="567" w:type="dxa"/>
            <w:vMerge w:val="restart"/>
            <w:tcBorders>
              <w:bottom w:val="nil"/>
            </w:tcBorders>
          </w:tcPr>
          <w:p w:rsidR="00425950" w:rsidRDefault="00425950">
            <w:pPr>
              <w:pStyle w:val="ConsPlusNormal"/>
              <w:jc w:val="center"/>
              <w:outlineLvl w:val="1"/>
            </w:pPr>
            <w:r>
              <w:t>89</w:t>
            </w:r>
          </w:p>
        </w:tc>
        <w:tc>
          <w:tcPr>
            <w:tcW w:w="1304" w:type="dxa"/>
            <w:vMerge w:val="restart"/>
            <w:tcBorders>
              <w:bottom w:val="nil"/>
            </w:tcBorders>
          </w:tcPr>
          <w:p w:rsidR="00425950" w:rsidRDefault="00425950">
            <w:pPr>
              <w:pStyle w:val="ConsPlusNormal"/>
            </w:pPr>
            <w:r>
              <w:t xml:space="preserve">Ущелье Волчьи </w:t>
            </w:r>
            <w:r>
              <w:lastRenderedPageBreak/>
              <w:t>Ворота</w:t>
            </w:r>
          </w:p>
        </w:tc>
        <w:tc>
          <w:tcPr>
            <w:tcW w:w="1474" w:type="dxa"/>
            <w:vMerge w:val="restart"/>
            <w:tcBorders>
              <w:bottom w:val="nil"/>
            </w:tcBorders>
          </w:tcPr>
          <w:p w:rsidR="00425950" w:rsidRDefault="00425950">
            <w:pPr>
              <w:pStyle w:val="ConsPlusNormal"/>
              <w:jc w:val="both"/>
            </w:pPr>
            <w:r>
              <w:lastRenderedPageBreak/>
              <w:t xml:space="preserve">Туапсинский район, 1,5 км </w:t>
            </w:r>
            <w:r>
              <w:lastRenderedPageBreak/>
              <w:t>северо-восточнее г. Туапсе, русло р. Паук</w:t>
            </w:r>
          </w:p>
        </w:tc>
        <w:tc>
          <w:tcPr>
            <w:tcW w:w="964" w:type="dxa"/>
            <w:vMerge w:val="restart"/>
            <w:tcBorders>
              <w:bottom w:val="nil"/>
            </w:tcBorders>
          </w:tcPr>
          <w:p w:rsidR="00425950" w:rsidRDefault="00425950">
            <w:pPr>
              <w:pStyle w:val="ConsPlusNormal"/>
              <w:jc w:val="center"/>
            </w:pPr>
            <w:r>
              <w:lastRenderedPageBreak/>
              <w:t>4,084</w:t>
            </w:r>
          </w:p>
        </w:tc>
        <w:tc>
          <w:tcPr>
            <w:tcW w:w="3458" w:type="dxa"/>
            <w:vMerge w:val="restart"/>
            <w:tcBorders>
              <w:bottom w:val="nil"/>
            </w:tcBorders>
          </w:tcPr>
          <w:p w:rsidR="00425950" w:rsidRDefault="00425950">
            <w:pPr>
              <w:pStyle w:val="ConsPlusNormal"/>
              <w:jc w:val="both"/>
            </w:pPr>
            <w:r>
              <w:t xml:space="preserve">границы установлены в пределах части выделов 12, 13 квартала 14Б, </w:t>
            </w:r>
            <w:r>
              <w:lastRenderedPageBreak/>
              <w:t>части выделов 7, 12 квартала 15Б Небугского участкового лесничества Туапсинского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378911,93</w:t>
            </w:r>
          </w:p>
        </w:tc>
        <w:tc>
          <w:tcPr>
            <w:tcW w:w="1361" w:type="dxa"/>
          </w:tcPr>
          <w:p w:rsidR="00425950" w:rsidRDefault="00425950">
            <w:pPr>
              <w:pStyle w:val="ConsPlusNormal"/>
              <w:jc w:val="center"/>
            </w:pPr>
            <w:r>
              <w:t>1389210,87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378912,02</w:t>
            </w:r>
          </w:p>
        </w:tc>
        <w:tc>
          <w:tcPr>
            <w:tcW w:w="1361" w:type="dxa"/>
          </w:tcPr>
          <w:p w:rsidR="00425950" w:rsidRDefault="00425950">
            <w:pPr>
              <w:pStyle w:val="ConsPlusNormal"/>
              <w:jc w:val="center"/>
            </w:pPr>
            <w:r>
              <w:t>1389213,49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378911,93</w:t>
            </w:r>
          </w:p>
        </w:tc>
        <w:tc>
          <w:tcPr>
            <w:tcW w:w="1361" w:type="dxa"/>
          </w:tcPr>
          <w:p w:rsidR="00425950" w:rsidRDefault="00425950">
            <w:pPr>
              <w:pStyle w:val="ConsPlusNormal"/>
              <w:jc w:val="center"/>
            </w:pPr>
            <w:r>
              <w:t>1389216,10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378911,68</w:t>
            </w:r>
          </w:p>
        </w:tc>
        <w:tc>
          <w:tcPr>
            <w:tcW w:w="1361" w:type="dxa"/>
          </w:tcPr>
          <w:p w:rsidR="00425950" w:rsidRDefault="00425950">
            <w:pPr>
              <w:pStyle w:val="ConsPlusNormal"/>
              <w:jc w:val="center"/>
            </w:pPr>
            <w:r>
              <w:t>1389218,71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378911,25</w:t>
            </w:r>
          </w:p>
        </w:tc>
        <w:tc>
          <w:tcPr>
            <w:tcW w:w="1361" w:type="dxa"/>
          </w:tcPr>
          <w:p w:rsidR="00425950" w:rsidRDefault="00425950">
            <w:pPr>
              <w:pStyle w:val="ConsPlusNormal"/>
              <w:jc w:val="center"/>
            </w:pPr>
            <w:r>
              <w:t>1389221,29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378910,66</w:t>
            </w:r>
          </w:p>
        </w:tc>
        <w:tc>
          <w:tcPr>
            <w:tcW w:w="1361" w:type="dxa"/>
          </w:tcPr>
          <w:p w:rsidR="00425950" w:rsidRDefault="00425950">
            <w:pPr>
              <w:pStyle w:val="ConsPlusNormal"/>
              <w:jc w:val="center"/>
            </w:pPr>
            <w:r>
              <w:t>1389223,84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378909,90</w:t>
            </w:r>
          </w:p>
        </w:tc>
        <w:tc>
          <w:tcPr>
            <w:tcW w:w="1361" w:type="dxa"/>
          </w:tcPr>
          <w:p w:rsidR="00425950" w:rsidRDefault="00425950">
            <w:pPr>
              <w:pStyle w:val="ConsPlusNormal"/>
              <w:jc w:val="center"/>
            </w:pPr>
            <w:r>
              <w:t>1389226,34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378908,97</w:t>
            </w:r>
          </w:p>
        </w:tc>
        <w:tc>
          <w:tcPr>
            <w:tcW w:w="1361" w:type="dxa"/>
          </w:tcPr>
          <w:p w:rsidR="00425950" w:rsidRDefault="00425950">
            <w:pPr>
              <w:pStyle w:val="ConsPlusNormal"/>
              <w:jc w:val="center"/>
            </w:pPr>
            <w:r>
              <w:t>1389228,79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378907,89</w:t>
            </w:r>
          </w:p>
        </w:tc>
        <w:tc>
          <w:tcPr>
            <w:tcW w:w="1361" w:type="dxa"/>
          </w:tcPr>
          <w:p w:rsidR="00425950" w:rsidRDefault="00425950">
            <w:pPr>
              <w:pStyle w:val="ConsPlusNormal"/>
              <w:jc w:val="center"/>
            </w:pPr>
            <w:r>
              <w:t>1389231,18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378906,66</w:t>
            </w:r>
          </w:p>
        </w:tc>
        <w:tc>
          <w:tcPr>
            <w:tcW w:w="1361" w:type="dxa"/>
          </w:tcPr>
          <w:p w:rsidR="00425950" w:rsidRDefault="00425950">
            <w:pPr>
              <w:pStyle w:val="ConsPlusNormal"/>
              <w:jc w:val="center"/>
            </w:pPr>
            <w:r>
              <w:t>1389233,48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378905,97</w:t>
            </w:r>
          </w:p>
        </w:tc>
        <w:tc>
          <w:tcPr>
            <w:tcW w:w="1361" w:type="dxa"/>
          </w:tcPr>
          <w:p w:rsidR="00425950" w:rsidRDefault="00425950">
            <w:pPr>
              <w:pStyle w:val="ConsPlusNormal"/>
              <w:jc w:val="center"/>
            </w:pPr>
            <w:r>
              <w:t>1389234,64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378905,26</w:t>
            </w:r>
          </w:p>
        </w:tc>
        <w:tc>
          <w:tcPr>
            <w:tcW w:w="1361" w:type="dxa"/>
          </w:tcPr>
          <w:p w:rsidR="00425950" w:rsidRDefault="00425950">
            <w:pPr>
              <w:pStyle w:val="ConsPlusNormal"/>
              <w:jc w:val="center"/>
            </w:pPr>
            <w:r>
              <w:t>1389239,60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378904,89</w:t>
            </w:r>
          </w:p>
        </w:tc>
        <w:tc>
          <w:tcPr>
            <w:tcW w:w="1361" w:type="dxa"/>
          </w:tcPr>
          <w:p w:rsidR="00425950" w:rsidRDefault="00425950">
            <w:pPr>
              <w:pStyle w:val="ConsPlusNormal"/>
              <w:jc w:val="center"/>
            </w:pPr>
            <w:r>
              <w:t>1389241,71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378904,30</w:t>
            </w:r>
          </w:p>
        </w:tc>
        <w:tc>
          <w:tcPr>
            <w:tcW w:w="1361" w:type="dxa"/>
          </w:tcPr>
          <w:p w:rsidR="00425950" w:rsidRDefault="00425950">
            <w:pPr>
              <w:pStyle w:val="ConsPlusNormal"/>
              <w:jc w:val="center"/>
            </w:pPr>
            <w:r>
              <w:t>1389244,26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378903,54</w:t>
            </w:r>
          </w:p>
        </w:tc>
        <w:tc>
          <w:tcPr>
            <w:tcW w:w="1361" w:type="dxa"/>
          </w:tcPr>
          <w:p w:rsidR="00425950" w:rsidRDefault="00425950">
            <w:pPr>
              <w:pStyle w:val="ConsPlusNormal"/>
              <w:jc w:val="center"/>
            </w:pPr>
            <w:r>
              <w:t>1389246,77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378902,62</w:t>
            </w:r>
          </w:p>
        </w:tc>
        <w:tc>
          <w:tcPr>
            <w:tcW w:w="1361" w:type="dxa"/>
          </w:tcPr>
          <w:p w:rsidR="00425950" w:rsidRDefault="00425950">
            <w:pPr>
              <w:pStyle w:val="ConsPlusNormal"/>
              <w:jc w:val="center"/>
            </w:pPr>
            <w:r>
              <w:t>1389249,22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378901,54</w:t>
            </w:r>
          </w:p>
        </w:tc>
        <w:tc>
          <w:tcPr>
            <w:tcW w:w="1361" w:type="dxa"/>
          </w:tcPr>
          <w:p w:rsidR="00425950" w:rsidRDefault="00425950">
            <w:pPr>
              <w:pStyle w:val="ConsPlusNormal"/>
              <w:jc w:val="center"/>
            </w:pPr>
            <w:r>
              <w:t>1389251,60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378900,31</w:t>
            </w:r>
          </w:p>
        </w:tc>
        <w:tc>
          <w:tcPr>
            <w:tcW w:w="1361" w:type="dxa"/>
          </w:tcPr>
          <w:p w:rsidR="00425950" w:rsidRDefault="00425950">
            <w:pPr>
              <w:pStyle w:val="ConsPlusNormal"/>
              <w:jc w:val="center"/>
            </w:pPr>
            <w:r>
              <w:t>1389253,91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378898,92</w:t>
            </w:r>
          </w:p>
        </w:tc>
        <w:tc>
          <w:tcPr>
            <w:tcW w:w="1361" w:type="dxa"/>
          </w:tcPr>
          <w:p w:rsidR="00425950" w:rsidRDefault="00425950">
            <w:pPr>
              <w:pStyle w:val="ConsPlusNormal"/>
              <w:jc w:val="center"/>
            </w:pPr>
            <w:r>
              <w:t>1389256,13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378897,40</w:t>
            </w:r>
          </w:p>
        </w:tc>
        <w:tc>
          <w:tcPr>
            <w:tcW w:w="1361" w:type="dxa"/>
          </w:tcPr>
          <w:p w:rsidR="00425950" w:rsidRDefault="00425950">
            <w:pPr>
              <w:pStyle w:val="ConsPlusNormal"/>
              <w:jc w:val="center"/>
            </w:pPr>
            <w:r>
              <w:t>1389258,26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378895,74</w:t>
            </w:r>
          </w:p>
        </w:tc>
        <w:tc>
          <w:tcPr>
            <w:tcW w:w="1361" w:type="dxa"/>
          </w:tcPr>
          <w:p w:rsidR="00425950" w:rsidRDefault="00425950">
            <w:pPr>
              <w:pStyle w:val="ConsPlusNormal"/>
              <w:jc w:val="center"/>
            </w:pPr>
            <w:r>
              <w:t>1389260,28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378893,94</w:t>
            </w:r>
          </w:p>
        </w:tc>
        <w:tc>
          <w:tcPr>
            <w:tcW w:w="1361" w:type="dxa"/>
          </w:tcPr>
          <w:p w:rsidR="00425950" w:rsidRDefault="00425950">
            <w:pPr>
              <w:pStyle w:val="ConsPlusNormal"/>
              <w:jc w:val="center"/>
            </w:pPr>
            <w:r>
              <w:t>1389262,19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378892,03</w:t>
            </w:r>
          </w:p>
        </w:tc>
        <w:tc>
          <w:tcPr>
            <w:tcW w:w="1361" w:type="dxa"/>
          </w:tcPr>
          <w:p w:rsidR="00425950" w:rsidRDefault="00425950">
            <w:pPr>
              <w:pStyle w:val="ConsPlusNormal"/>
              <w:jc w:val="center"/>
            </w:pPr>
            <w:r>
              <w:t>1389263,98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378890,06</w:t>
            </w:r>
          </w:p>
        </w:tc>
        <w:tc>
          <w:tcPr>
            <w:tcW w:w="1361" w:type="dxa"/>
          </w:tcPr>
          <w:p w:rsidR="00425950" w:rsidRDefault="00425950">
            <w:pPr>
              <w:pStyle w:val="ConsPlusNormal"/>
              <w:jc w:val="center"/>
            </w:pPr>
            <w:r>
              <w:t>1389265,60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378884,89</w:t>
            </w:r>
          </w:p>
        </w:tc>
        <w:tc>
          <w:tcPr>
            <w:tcW w:w="1361" w:type="dxa"/>
          </w:tcPr>
          <w:p w:rsidR="00425950" w:rsidRDefault="00425950">
            <w:pPr>
              <w:pStyle w:val="ConsPlusNormal"/>
              <w:jc w:val="center"/>
            </w:pPr>
            <w:r>
              <w:t>1389269,58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378884,84</w:t>
            </w:r>
          </w:p>
        </w:tc>
        <w:tc>
          <w:tcPr>
            <w:tcW w:w="1361" w:type="dxa"/>
          </w:tcPr>
          <w:p w:rsidR="00425950" w:rsidRDefault="00425950">
            <w:pPr>
              <w:pStyle w:val="ConsPlusNormal"/>
              <w:jc w:val="center"/>
            </w:pPr>
            <w:r>
              <w:t>1389269,62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378882,71</w:t>
            </w:r>
          </w:p>
        </w:tc>
        <w:tc>
          <w:tcPr>
            <w:tcW w:w="1361" w:type="dxa"/>
          </w:tcPr>
          <w:p w:rsidR="00425950" w:rsidRDefault="00425950">
            <w:pPr>
              <w:pStyle w:val="ConsPlusNormal"/>
              <w:jc w:val="center"/>
            </w:pPr>
            <w:r>
              <w:t>1389271,14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378880,49</w:t>
            </w:r>
          </w:p>
        </w:tc>
        <w:tc>
          <w:tcPr>
            <w:tcW w:w="1361" w:type="dxa"/>
          </w:tcPr>
          <w:p w:rsidR="00425950" w:rsidRDefault="00425950">
            <w:pPr>
              <w:pStyle w:val="ConsPlusNormal"/>
              <w:jc w:val="center"/>
            </w:pPr>
            <w:r>
              <w:t>1389272,53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378878,18</w:t>
            </w:r>
          </w:p>
        </w:tc>
        <w:tc>
          <w:tcPr>
            <w:tcW w:w="1361" w:type="dxa"/>
          </w:tcPr>
          <w:p w:rsidR="00425950" w:rsidRDefault="00425950">
            <w:pPr>
              <w:pStyle w:val="ConsPlusNormal"/>
              <w:jc w:val="center"/>
            </w:pPr>
            <w:r>
              <w:t>1389273,76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378875,80</w:t>
            </w:r>
          </w:p>
        </w:tc>
        <w:tc>
          <w:tcPr>
            <w:tcW w:w="1361" w:type="dxa"/>
          </w:tcPr>
          <w:p w:rsidR="00425950" w:rsidRDefault="00425950">
            <w:pPr>
              <w:pStyle w:val="ConsPlusNormal"/>
              <w:jc w:val="center"/>
            </w:pPr>
            <w:r>
              <w:t>1389274,84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378873,35</w:t>
            </w:r>
          </w:p>
        </w:tc>
        <w:tc>
          <w:tcPr>
            <w:tcW w:w="1361" w:type="dxa"/>
          </w:tcPr>
          <w:p w:rsidR="00425950" w:rsidRDefault="00425950">
            <w:pPr>
              <w:pStyle w:val="ConsPlusNormal"/>
              <w:jc w:val="center"/>
            </w:pPr>
            <w:r>
              <w:t>1389275,76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378870,84</w:t>
            </w:r>
          </w:p>
        </w:tc>
        <w:tc>
          <w:tcPr>
            <w:tcW w:w="1361" w:type="dxa"/>
          </w:tcPr>
          <w:p w:rsidR="00425950" w:rsidRDefault="00425950">
            <w:pPr>
              <w:pStyle w:val="ConsPlusNormal"/>
              <w:jc w:val="center"/>
            </w:pPr>
            <w:r>
              <w:t>1389276,52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378868,29</w:t>
            </w:r>
          </w:p>
        </w:tc>
        <w:tc>
          <w:tcPr>
            <w:tcW w:w="1361" w:type="dxa"/>
          </w:tcPr>
          <w:p w:rsidR="00425950" w:rsidRDefault="00425950">
            <w:pPr>
              <w:pStyle w:val="ConsPlusNormal"/>
              <w:jc w:val="center"/>
            </w:pPr>
            <w:r>
              <w:t>1389277,12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378865,71</w:t>
            </w:r>
          </w:p>
        </w:tc>
        <w:tc>
          <w:tcPr>
            <w:tcW w:w="1361" w:type="dxa"/>
          </w:tcPr>
          <w:p w:rsidR="00425950" w:rsidRDefault="00425950">
            <w:pPr>
              <w:pStyle w:val="ConsPlusNormal"/>
              <w:jc w:val="center"/>
            </w:pPr>
            <w:r>
              <w:t>1389277,54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378865,44</w:t>
            </w:r>
          </w:p>
        </w:tc>
        <w:tc>
          <w:tcPr>
            <w:tcW w:w="1361" w:type="dxa"/>
          </w:tcPr>
          <w:p w:rsidR="00425950" w:rsidRDefault="00425950">
            <w:pPr>
              <w:pStyle w:val="ConsPlusNormal"/>
              <w:jc w:val="center"/>
            </w:pPr>
            <w:r>
              <w:t>1389277,58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378855,90</w:t>
            </w:r>
          </w:p>
        </w:tc>
        <w:tc>
          <w:tcPr>
            <w:tcW w:w="1361" w:type="dxa"/>
          </w:tcPr>
          <w:p w:rsidR="00425950" w:rsidRDefault="00425950">
            <w:pPr>
              <w:pStyle w:val="ConsPlusNormal"/>
              <w:jc w:val="center"/>
            </w:pPr>
            <w:r>
              <w:t>1389278,77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378853,57</w:t>
            </w:r>
          </w:p>
        </w:tc>
        <w:tc>
          <w:tcPr>
            <w:tcW w:w="1361" w:type="dxa"/>
          </w:tcPr>
          <w:p w:rsidR="00425950" w:rsidRDefault="00425950">
            <w:pPr>
              <w:pStyle w:val="ConsPlusNormal"/>
              <w:jc w:val="center"/>
            </w:pPr>
            <w:r>
              <w:t>1389278,99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378850,95</w:t>
            </w:r>
          </w:p>
        </w:tc>
        <w:tc>
          <w:tcPr>
            <w:tcW w:w="1361" w:type="dxa"/>
          </w:tcPr>
          <w:p w:rsidR="00425950" w:rsidRDefault="00425950">
            <w:pPr>
              <w:pStyle w:val="ConsPlusNormal"/>
              <w:jc w:val="center"/>
            </w:pPr>
            <w:r>
              <w:t>1389279,08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378848,33</w:t>
            </w:r>
          </w:p>
        </w:tc>
        <w:tc>
          <w:tcPr>
            <w:tcW w:w="1361" w:type="dxa"/>
          </w:tcPr>
          <w:p w:rsidR="00425950" w:rsidRDefault="00425950">
            <w:pPr>
              <w:pStyle w:val="ConsPlusNormal"/>
              <w:jc w:val="center"/>
            </w:pPr>
            <w:r>
              <w:t>1389278,99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378845,72</w:t>
            </w:r>
          </w:p>
        </w:tc>
        <w:tc>
          <w:tcPr>
            <w:tcW w:w="1361" w:type="dxa"/>
          </w:tcPr>
          <w:p w:rsidR="00425950" w:rsidRDefault="00425950">
            <w:pPr>
              <w:pStyle w:val="ConsPlusNormal"/>
              <w:jc w:val="center"/>
            </w:pPr>
            <w:r>
              <w:t>1389278,73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378843,14</w:t>
            </w:r>
          </w:p>
        </w:tc>
        <w:tc>
          <w:tcPr>
            <w:tcW w:w="1361" w:type="dxa"/>
          </w:tcPr>
          <w:p w:rsidR="00425950" w:rsidRDefault="00425950">
            <w:pPr>
              <w:pStyle w:val="ConsPlusNormal"/>
              <w:jc w:val="center"/>
            </w:pPr>
            <w:r>
              <w:t>1389278,31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378840,59</w:t>
            </w:r>
          </w:p>
        </w:tc>
        <w:tc>
          <w:tcPr>
            <w:tcW w:w="1361" w:type="dxa"/>
          </w:tcPr>
          <w:p w:rsidR="00425950" w:rsidRDefault="00425950">
            <w:pPr>
              <w:pStyle w:val="ConsPlusNormal"/>
              <w:jc w:val="center"/>
            </w:pPr>
            <w:r>
              <w:t>1389277,72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378838,09</w:t>
            </w:r>
          </w:p>
        </w:tc>
        <w:tc>
          <w:tcPr>
            <w:tcW w:w="1361" w:type="dxa"/>
          </w:tcPr>
          <w:p w:rsidR="00425950" w:rsidRDefault="00425950">
            <w:pPr>
              <w:pStyle w:val="ConsPlusNormal"/>
              <w:jc w:val="center"/>
            </w:pPr>
            <w:r>
              <w:t>1389276,95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378835,64</w:t>
            </w:r>
          </w:p>
        </w:tc>
        <w:tc>
          <w:tcPr>
            <w:tcW w:w="1361" w:type="dxa"/>
          </w:tcPr>
          <w:p w:rsidR="00425950" w:rsidRDefault="00425950">
            <w:pPr>
              <w:pStyle w:val="ConsPlusNormal"/>
              <w:jc w:val="center"/>
            </w:pPr>
            <w:r>
              <w:t>1389276,03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378833,26</w:t>
            </w:r>
          </w:p>
        </w:tc>
        <w:tc>
          <w:tcPr>
            <w:tcW w:w="1361" w:type="dxa"/>
          </w:tcPr>
          <w:p w:rsidR="00425950" w:rsidRDefault="00425950">
            <w:pPr>
              <w:pStyle w:val="ConsPlusNormal"/>
              <w:jc w:val="center"/>
            </w:pPr>
            <w:r>
              <w:t>1389274,95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378830,95</w:t>
            </w:r>
          </w:p>
        </w:tc>
        <w:tc>
          <w:tcPr>
            <w:tcW w:w="1361" w:type="dxa"/>
          </w:tcPr>
          <w:p w:rsidR="00425950" w:rsidRDefault="00425950">
            <w:pPr>
              <w:pStyle w:val="ConsPlusNormal"/>
              <w:jc w:val="center"/>
            </w:pPr>
            <w:r>
              <w:t>1389273,72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378830,57</w:t>
            </w:r>
          </w:p>
        </w:tc>
        <w:tc>
          <w:tcPr>
            <w:tcW w:w="1361" w:type="dxa"/>
          </w:tcPr>
          <w:p w:rsidR="00425950" w:rsidRDefault="00425950">
            <w:pPr>
              <w:pStyle w:val="ConsPlusNormal"/>
              <w:jc w:val="center"/>
            </w:pPr>
            <w:r>
              <w:t>1389273,49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378819,83</w:t>
            </w:r>
          </w:p>
        </w:tc>
        <w:tc>
          <w:tcPr>
            <w:tcW w:w="1361" w:type="dxa"/>
          </w:tcPr>
          <w:p w:rsidR="00425950" w:rsidRDefault="00425950">
            <w:pPr>
              <w:pStyle w:val="ConsPlusNormal"/>
              <w:jc w:val="center"/>
            </w:pPr>
            <w:r>
              <w:t>1389267,13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378817,99</w:t>
            </w:r>
          </w:p>
        </w:tc>
        <w:tc>
          <w:tcPr>
            <w:tcW w:w="1361" w:type="dxa"/>
          </w:tcPr>
          <w:p w:rsidR="00425950" w:rsidRDefault="00425950">
            <w:pPr>
              <w:pStyle w:val="ConsPlusNormal"/>
              <w:jc w:val="center"/>
            </w:pPr>
            <w:r>
              <w:t>1389265,98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378817,25</w:t>
            </w:r>
          </w:p>
        </w:tc>
        <w:tc>
          <w:tcPr>
            <w:tcW w:w="1361" w:type="dxa"/>
          </w:tcPr>
          <w:p w:rsidR="00425950" w:rsidRDefault="00425950">
            <w:pPr>
              <w:pStyle w:val="ConsPlusNormal"/>
              <w:jc w:val="center"/>
            </w:pPr>
            <w:r>
              <w:t>1389265,45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378817,30</w:t>
            </w:r>
          </w:p>
        </w:tc>
        <w:tc>
          <w:tcPr>
            <w:tcW w:w="1361" w:type="dxa"/>
          </w:tcPr>
          <w:p w:rsidR="00425950" w:rsidRDefault="00425950">
            <w:pPr>
              <w:pStyle w:val="ConsPlusNormal"/>
              <w:jc w:val="center"/>
            </w:pPr>
            <w:r>
              <w:t>1389265,89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378817,38</w:t>
            </w:r>
          </w:p>
        </w:tc>
        <w:tc>
          <w:tcPr>
            <w:tcW w:w="1361" w:type="dxa"/>
          </w:tcPr>
          <w:p w:rsidR="00425950" w:rsidRDefault="00425950">
            <w:pPr>
              <w:pStyle w:val="ConsPlusNormal"/>
              <w:jc w:val="center"/>
            </w:pPr>
            <w:r>
              <w:t>1389268,50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378817,38</w:t>
            </w:r>
          </w:p>
        </w:tc>
        <w:tc>
          <w:tcPr>
            <w:tcW w:w="1361" w:type="dxa"/>
          </w:tcPr>
          <w:p w:rsidR="00425950" w:rsidRDefault="00425950">
            <w:pPr>
              <w:pStyle w:val="ConsPlusNormal"/>
              <w:jc w:val="center"/>
            </w:pPr>
            <w:r>
              <w:t>1389288,40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378817,30</w:t>
            </w:r>
          </w:p>
        </w:tc>
        <w:tc>
          <w:tcPr>
            <w:tcW w:w="1361" w:type="dxa"/>
          </w:tcPr>
          <w:p w:rsidR="00425950" w:rsidRDefault="00425950">
            <w:pPr>
              <w:pStyle w:val="ConsPlusNormal"/>
              <w:jc w:val="center"/>
            </w:pPr>
            <w:r>
              <w:t>1389291,02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378817,04</w:t>
            </w:r>
          </w:p>
        </w:tc>
        <w:tc>
          <w:tcPr>
            <w:tcW w:w="1361" w:type="dxa"/>
          </w:tcPr>
          <w:p w:rsidR="00425950" w:rsidRDefault="00425950">
            <w:pPr>
              <w:pStyle w:val="ConsPlusNormal"/>
              <w:jc w:val="center"/>
            </w:pPr>
            <w:r>
              <w:t>1389293,62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378816,61</w:t>
            </w:r>
          </w:p>
        </w:tc>
        <w:tc>
          <w:tcPr>
            <w:tcW w:w="1361" w:type="dxa"/>
          </w:tcPr>
          <w:p w:rsidR="00425950" w:rsidRDefault="00425950">
            <w:pPr>
              <w:pStyle w:val="ConsPlusNormal"/>
              <w:jc w:val="center"/>
            </w:pPr>
            <w:r>
              <w:t>1389296,20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378816,02</w:t>
            </w:r>
          </w:p>
        </w:tc>
        <w:tc>
          <w:tcPr>
            <w:tcW w:w="1361" w:type="dxa"/>
          </w:tcPr>
          <w:p w:rsidR="00425950" w:rsidRDefault="00425950">
            <w:pPr>
              <w:pStyle w:val="ConsPlusNormal"/>
              <w:jc w:val="center"/>
            </w:pPr>
            <w:r>
              <w:t>1389298,75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378815,26</w:t>
            </w:r>
          </w:p>
        </w:tc>
        <w:tc>
          <w:tcPr>
            <w:tcW w:w="1361" w:type="dxa"/>
          </w:tcPr>
          <w:p w:rsidR="00425950" w:rsidRDefault="00425950">
            <w:pPr>
              <w:pStyle w:val="ConsPlusNormal"/>
              <w:jc w:val="center"/>
            </w:pPr>
            <w:r>
              <w:t>1389301,25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378814,34</w:t>
            </w:r>
          </w:p>
        </w:tc>
        <w:tc>
          <w:tcPr>
            <w:tcW w:w="1361" w:type="dxa"/>
          </w:tcPr>
          <w:p w:rsidR="00425950" w:rsidRDefault="00425950">
            <w:pPr>
              <w:pStyle w:val="ConsPlusNormal"/>
              <w:jc w:val="center"/>
            </w:pPr>
            <w:r>
              <w:t>1389303,70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378814,09</w:t>
            </w:r>
          </w:p>
        </w:tc>
        <w:tc>
          <w:tcPr>
            <w:tcW w:w="1361" w:type="dxa"/>
          </w:tcPr>
          <w:p w:rsidR="00425950" w:rsidRDefault="00425950">
            <w:pPr>
              <w:pStyle w:val="ConsPlusNormal"/>
              <w:jc w:val="center"/>
            </w:pPr>
            <w:r>
              <w:t>1389304,29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378807,72</w:t>
            </w:r>
          </w:p>
        </w:tc>
        <w:tc>
          <w:tcPr>
            <w:tcW w:w="1361" w:type="dxa"/>
          </w:tcPr>
          <w:p w:rsidR="00425950" w:rsidRDefault="00425950">
            <w:pPr>
              <w:pStyle w:val="ConsPlusNormal"/>
              <w:jc w:val="center"/>
            </w:pPr>
            <w:r>
              <w:t>1389319,01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378806,89</w:t>
            </w:r>
          </w:p>
        </w:tc>
        <w:tc>
          <w:tcPr>
            <w:tcW w:w="1361" w:type="dxa"/>
          </w:tcPr>
          <w:p w:rsidR="00425950" w:rsidRDefault="00425950">
            <w:pPr>
              <w:pStyle w:val="ConsPlusNormal"/>
              <w:jc w:val="center"/>
            </w:pPr>
            <w:r>
              <w:t>1389320,80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378805,66</w:t>
            </w:r>
          </w:p>
        </w:tc>
        <w:tc>
          <w:tcPr>
            <w:tcW w:w="1361" w:type="dxa"/>
          </w:tcPr>
          <w:p w:rsidR="00425950" w:rsidRDefault="00425950">
            <w:pPr>
              <w:pStyle w:val="ConsPlusNormal"/>
              <w:jc w:val="center"/>
            </w:pPr>
            <w:r>
              <w:t>1389323,11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378804,27</w:t>
            </w:r>
          </w:p>
        </w:tc>
        <w:tc>
          <w:tcPr>
            <w:tcW w:w="1361" w:type="dxa"/>
          </w:tcPr>
          <w:p w:rsidR="00425950" w:rsidRDefault="00425950">
            <w:pPr>
              <w:pStyle w:val="ConsPlusNormal"/>
              <w:jc w:val="center"/>
            </w:pPr>
            <w:r>
              <w:t>1389325,33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378802,75</w:t>
            </w:r>
          </w:p>
        </w:tc>
        <w:tc>
          <w:tcPr>
            <w:tcW w:w="1361" w:type="dxa"/>
          </w:tcPr>
          <w:p w:rsidR="00425950" w:rsidRDefault="00425950">
            <w:pPr>
              <w:pStyle w:val="ConsPlusNormal"/>
              <w:jc w:val="center"/>
            </w:pPr>
            <w:r>
              <w:t>1389327,46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378801,08</w:t>
            </w:r>
          </w:p>
        </w:tc>
        <w:tc>
          <w:tcPr>
            <w:tcW w:w="1361" w:type="dxa"/>
          </w:tcPr>
          <w:p w:rsidR="00425950" w:rsidRDefault="00425950">
            <w:pPr>
              <w:pStyle w:val="ConsPlusNormal"/>
              <w:jc w:val="center"/>
            </w:pPr>
            <w:r>
              <w:t>1389329,48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378799,29</w:t>
            </w:r>
          </w:p>
        </w:tc>
        <w:tc>
          <w:tcPr>
            <w:tcW w:w="1361" w:type="dxa"/>
          </w:tcPr>
          <w:p w:rsidR="00425950" w:rsidRDefault="00425950">
            <w:pPr>
              <w:pStyle w:val="ConsPlusNormal"/>
              <w:jc w:val="center"/>
            </w:pPr>
            <w:r>
              <w:t>1389331,39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378797,38</w:t>
            </w:r>
          </w:p>
        </w:tc>
        <w:tc>
          <w:tcPr>
            <w:tcW w:w="1361" w:type="dxa"/>
          </w:tcPr>
          <w:p w:rsidR="00425950" w:rsidRDefault="00425950">
            <w:pPr>
              <w:pStyle w:val="ConsPlusNormal"/>
              <w:jc w:val="center"/>
            </w:pPr>
            <w:r>
              <w:t>1389333,18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378795,36</w:t>
            </w:r>
          </w:p>
        </w:tc>
        <w:tc>
          <w:tcPr>
            <w:tcW w:w="1361" w:type="dxa"/>
          </w:tcPr>
          <w:p w:rsidR="00425950" w:rsidRDefault="00425950">
            <w:pPr>
              <w:pStyle w:val="ConsPlusNormal"/>
              <w:jc w:val="center"/>
            </w:pPr>
            <w:r>
              <w:t>1389334,84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378793,23</w:t>
            </w:r>
          </w:p>
        </w:tc>
        <w:tc>
          <w:tcPr>
            <w:tcW w:w="1361" w:type="dxa"/>
          </w:tcPr>
          <w:p w:rsidR="00425950" w:rsidRDefault="00425950">
            <w:pPr>
              <w:pStyle w:val="ConsPlusNormal"/>
              <w:jc w:val="center"/>
            </w:pPr>
            <w:r>
              <w:t>1389336,37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378791,01</w:t>
            </w:r>
          </w:p>
        </w:tc>
        <w:tc>
          <w:tcPr>
            <w:tcW w:w="1361" w:type="dxa"/>
          </w:tcPr>
          <w:p w:rsidR="00425950" w:rsidRDefault="00425950">
            <w:pPr>
              <w:pStyle w:val="ConsPlusNormal"/>
              <w:jc w:val="center"/>
            </w:pPr>
            <w:r>
              <w:t>1389337,75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378788,70</w:t>
            </w:r>
          </w:p>
        </w:tc>
        <w:tc>
          <w:tcPr>
            <w:tcW w:w="1361" w:type="dxa"/>
          </w:tcPr>
          <w:p w:rsidR="00425950" w:rsidRDefault="00425950">
            <w:pPr>
              <w:pStyle w:val="ConsPlusNormal"/>
              <w:jc w:val="center"/>
            </w:pPr>
            <w:r>
              <w:t>1389338,98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378786,32</w:t>
            </w:r>
          </w:p>
        </w:tc>
        <w:tc>
          <w:tcPr>
            <w:tcW w:w="1361" w:type="dxa"/>
          </w:tcPr>
          <w:p w:rsidR="00425950" w:rsidRDefault="00425950">
            <w:pPr>
              <w:pStyle w:val="ConsPlusNormal"/>
              <w:jc w:val="center"/>
            </w:pPr>
            <w:r>
              <w:t>1389340,07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378784,23</w:t>
            </w:r>
          </w:p>
        </w:tc>
        <w:tc>
          <w:tcPr>
            <w:tcW w:w="1361" w:type="dxa"/>
          </w:tcPr>
          <w:p w:rsidR="00425950" w:rsidRDefault="00425950">
            <w:pPr>
              <w:pStyle w:val="ConsPlusNormal"/>
              <w:jc w:val="center"/>
            </w:pPr>
            <w:r>
              <w:t>1389340,86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378768,34</w:t>
            </w:r>
          </w:p>
        </w:tc>
        <w:tc>
          <w:tcPr>
            <w:tcW w:w="1361" w:type="dxa"/>
          </w:tcPr>
          <w:p w:rsidR="00425950" w:rsidRDefault="00425950">
            <w:pPr>
              <w:pStyle w:val="ConsPlusNormal"/>
              <w:jc w:val="center"/>
            </w:pPr>
            <w:r>
              <w:t>1389346,43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378767,97</w:t>
            </w:r>
          </w:p>
        </w:tc>
        <w:tc>
          <w:tcPr>
            <w:tcW w:w="1361" w:type="dxa"/>
          </w:tcPr>
          <w:p w:rsidR="00425950" w:rsidRDefault="00425950">
            <w:pPr>
              <w:pStyle w:val="ConsPlusNormal"/>
              <w:jc w:val="center"/>
            </w:pPr>
            <w:r>
              <w:t>1389346,56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378765,47</w:t>
            </w:r>
          </w:p>
        </w:tc>
        <w:tc>
          <w:tcPr>
            <w:tcW w:w="1361" w:type="dxa"/>
          </w:tcPr>
          <w:p w:rsidR="00425950" w:rsidRDefault="00425950">
            <w:pPr>
              <w:pStyle w:val="ConsPlusNormal"/>
              <w:jc w:val="center"/>
            </w:pPr>
            <w:r>
              <w:t>1389347,32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378762,92</w:t>
            </w:r>
          </w:p>
        </w:tc>
        <w:tc>
          <w:tcPr>
            <w:tcW w:w="1361" w:type="dxa"/>
          </w:tcPr>
          <w:p w:rsidR="00425950" w:rsidRDefault="00425950">
            <w:pPr>
              <w:pStyle w:val="ConsPlusNormal"/>
              <w:jc w:val="center"/>
            </w:pPr>
            <w:r>
              <w:t>1389347,91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378760,34</w:t>
            </w:r>
          </w:p>
        </w:tc>
        <w:tc>
          <w:tcPr>
            <w:tcW w:w="1361" w:type="dxa"/>
          </w:tcPr>
          <w:p w:rsidR="00425950" w:rsidRDefault="00425950">
            <w:pPr>
              <w:pStyle w:val="ConsPlusNormal"/>
              <w:jc w:val="center"/>
            </w:pPr>
            <w:r>
              <w:t>1389348,33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378757,73</w:t>
            </w:r>
          </w:p>
        </w:tc>
        <w:tc>
          <w:tcPr>
            <w:tcW w:w="1361" w:type="dxa"/>
          </w:tcPr>
          <w:p w:rsidR="00425950" w:rsidRDefault="00425950">
            <w:pPr>
              <w:pStyle w:val="ConsPlusNormal"/>
              <w:jc w:val="center"/>
            </w:pPr>
            <w:r>
              <w:t>1389348,60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378755,12</w:t>
            </w:r>
          </w:p>
        </w:tc>
        <w:tc>
          <w:tcPr>
            <w:tcW w:w="1361" w:type="dxa"/>
          </w:tcPr>
          <w:p w:rsidR="00425950" w:rsidRDefault="00425950">
            <w:pPr>
              <w:pStyle w:val="ConsPlusNormal"/>
              <w:jc w:val="center"/>
            </w:pPr>
            <w:r>
              <w:t>1389348,68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378752,49</w:t>
            </w:r>
          </w:p>
        </w:tc>
        <w:tc>
          <w:tcPr>
            <w:tcW w:w="1361" w:type="dxa"/>
          </w:tcPr>
          <w:p w:rsidR="00425950" w:rsidRDefault="00425950">
            <w:pPr>
              <w:pStyle w:val="ConsPlusNormal"/>
              <w:jc w:val="center"/>
            </w:pPr>
            <w:r>
              <w:t>1389348,60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378749,89</w:t>
            </w:r>
          </w:p>
        </w:tc>
        <w:tc>
          <w:tcPr>
            <w:tcW w:w="1361" w:type="dxa"/>
          </w:tcPr>
          <w:p w:rsidR="00425950" w:rsidRDefault="00425950">
            <w:pPr>
              <w:pStyle w:val="ConsPlusNormal"/>
              <w:jc w:val="center"/>
            </w:pPr>
            <w:r>
              <w:t>1389348,33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378747,30</w:t>
            </w:r>
          </w:p>
        </w:tc>
        <w:tc>
          <w:tcPr>
            <w:tcW w:w="1361" w:type="dxa"/>
          </w:tcPr>
          <w:p w:rsidR="00425950" w:rsidRDefault="00425950">
            <w:pPr>
              <w:pStyle w:val="ConsPlusNormal"/>
              <w:jc w:val="center"/>
            </w:pPr>
            <w:r>
              <w:t>1389347,91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378744,75</w:t>
            </w:r>
          </w:p>
        </w:tc>
        <w:tc>
          <w:tcPr>
            <w:tcW w:w="1361" w:type="dxa"/>
          </w:tcPr>
          <w:p w:rsidR="00425950" w:rsidRDefault="00425950">
            <w:pPr>
              <w:pStyle w:val="ConsPlusNormal"/>
              <w:jc w:val="center"/>
            </w:pPr>
            <w:r>
              <w:t>1389347,32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378743,90</w:t>
            </w:r>
          </w:p>
        </w:tc>
        <w:tc>
          <w:tcPr>
            <w:tcW w:w="1361" w:type="dxa"/>
          </w:tcPr>
          <w:p w:rsidR="00425950" w:rsidRDefault="00425950">
            <w:pPr>
              <w:pStyle w:val="ConsPlusNormal"/>
              <w:jc w:val="center"/>
            </w:pPr>
            <w:r>
              <w:t>1389347,08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378724,82</w:t>
            </w:r>
          </w:p>
        </w:tc>
        <w:tc>
          <w:tcPr>
            <w:tcW w:w="1361" w:type="dxa"/>
          </w:tcPr>
          <w:p w:rsidR="00425950" w:rsidRDefault="00425950">
            <w:pPr>
              <w:pStyle w:val="ConsPlusNormal"/>
              <w:jc w:val="center"/>
            </w:pPr>
            <w:r>
              <w:t>1389341,51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378723,16</w:t>
            </w:r>
          </w:p>
        </w:tc>
        <w:tc>
          <w:tcPr>
            <w:tcW w:w="1361" w:type="dxa"/>
          </w:tcPr>
          <w:p w:rsidR="00425950" w:rsidRDefault="00425950">
            <w:pPr>
              <w:pStyle w:val="ConsPlusNormal"/>
              <w:jc w:val="center"/>
            </w:pPr>
            <w:r>
              <w:t>1389340,98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378720,72</w:t>
            </w:r>
          </w:p>
        </w:tc>
        <w:tc>
          <w:tcPr>
            <w:tcW w:w="1361" w:type="dxa"/>
          </w:tcPr>
          <w:p w:rsidR="00425950" w:rsidRDefault="00425950">
            <w:pPr>
              <w:pStyle w:val="ConsPlusNormal"/>
              <w:jc w:val="center"/>
            </w:pPr>
            <w:r>
              <w:t>1389340,07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378718,33</w:t>
            </w:r>
          </w:p>
        </w:tc>
        <w:tc>
          <w:tcPr>
            <w:tcW w:w="1361" w:type="dxa"/>
          </w:tcPr>
          <w:p w:rsidR="00425950" w:rsidRDefault="00425950">
            <w:pPr>
              <w:pStyle w:val="ConsPlusNormal"/>
              <w:jc w:val="center"/>
            </w:pPr>
            <w:r>
              <w:t>1389338,98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378716,02</w:t>
            </w:r>
          </w:p>
        </w:tc>
        <w:tc>
          <w:tcPr>
            <w:tcW w:w="1361" w:type="dxa"/>
          </w:tcPr>
          <w:p w:rsidR="00425950" w:rsidRDefault="00425950">
            <w:pPr>
              <w:pStyle w:val="ConsPlusNormal"/>
              <w:jc w:val="center"/>
            </w:pPr>
            <w:r>
              <w:t>1389337,75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378713,80</w:t>
            </w:r>
          </w:p>
        </w:tc>
        <w:tc>
          <w:tcPr>
            <w:tcW w:w="1361" w:type="dxa"/>
          </w:tcPr>
          <w:p w:rsidR="00425950" w:rsidRDefault="00425950">
            <w:pPr>
              <w:pStyle w:val="ConsPlusNormal"/>
              <w:jc w:val="center"/>
            </w:pPr>
            <w:r>
              <w:t>1389336,37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378711,67</w:t>
            </w:r>
          </w:p>
        </w:tc>
        <w:tc>
          <w:tcPr>
            <w:tcW w:w="1361" w:type="dxa"/>
          </w:tcPr>
          <w:p w:rsidR="00425950" w:rsidRDefault="00425950">
            <w:pPr>
              <w:pStyle w:val="ConsPlusNormal"/>
              <w:jc w:val="center"/>
            </w:pPr>
            <w:r>
              <w:t>1389334,84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378709,65</w:t>
            </w:r>
          </w:p>
        </w:tc>
        <w:tc>
          <w:tcPr>
            <w:tcW w:w="1361" w:type="dxa"/>
          </w:tcPr>
          <w:p w:rsidR="00425950" w:rsidRDefault="00425950">
            <w:pPr>
              <w:pStyle w:val="ConsPlusNormal"/>
              <w:jc w:val="center"/>
            </w:pPr>
            <w:r>
              <w:t>1389333,18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378707,73</w:t>
            </w:r>
          </w:p>
        </w:tc>
        <w:tc>
          <w:tcPr>
            <w:tcW w:w="1361" w:type="dxa"/>
          </w:tcPr>
          <w:p w:rsidR="00425950" w:rsidRDefault="00425950">
            <w:pPr>
              <w:pStyle w:val="ConsPlusNormal"/>
              <w:jc w:val="center"/>
            </w:pPr>
            <w:r>
              <w:t>1389331,39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378705,94</w:t>
            </w:r>
          </w:p>
        </w:tc>
        <w:tc>
          <w:tcPr>
            <w:tcW w:w="1361" w:type="dxa"/>
          </w:tcPr>
          <w:p w:rsidR="00425950" w:rsidRDefault="00425950">
            <w:pPr>
              <w:pStyle w:val="ConsPlusNormal"/>
              <w:jc w:val="center"/>
            </w:pPr>
            <w:r>
              <w:t>1389329,48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378704,28</w:t>
            </w:r>
          </w:p>
        </w:tc>
        <w:tc>
          <w:tcPr>
            <w:tcW w:w="1361" w:type="dxa"/>
          </w:tcPr>
          <w:p w:rsidR="00425950" w:rsidRDefault="00425950">
            <w:pPr>
              <w:pStyle w:val="ConsPlusNormal"/>
              <w:jc w:val="center"/>
            </w:pPr>
            <w:r>
              <w:t>1389327,46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378703,39</w:t>
            </w:r>
          </w:p>
        </w:tc>
        <w:tc>
          <w:tcPr>
            <w:tcW w:w="1361" w:type="dxa"/>
          </w:tcPr>
          <w:p w:rsidR="00425950" w:rsidRDefault="00425950">
            <w:pPr>
              <w:pStyle w:val="ConsPlusNormal"/>
              <w:jc w:val="center"/>
            </w:pPr>
            <w:r>
              <w:t>1389326,25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378688,63</w:t>
            </w:r>
          </w:p>
        </w:tc>
        <w:tc>
          <w:tcPr>
            <w:tcW w:w="1361" w:type="dxa"/>
          </w:tcPr>
          <w:p w:rsidR="00425950" w:rsidRDefault="00425950">
            <w:pPr>
              <w:pStyle w:val="ConsPlusNormal"/>
              <w:jc w:val="center"/>
            </w:pPr>
            <w:r>
              <w:t>1389305,44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378672,35</w:t>
            </w:r>
          </w:p>
        </w:tc>
        <w:tc>
          <w:tcPr>
            <w:tcW w:w="1361" w:type="dxa"/>
          </w:tcPr>
          <w:p w:rsidR="00425950" w:rsidRDefault="00425950">
            <w:pPr>
              <w:pStyle w:val="ConsPlusNormal"/>
              <w:jc w:val="center"/>
            </w:pPr>
            <w:r>
              <w:t>1389285,36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378671,67</w:t>
            </w:r>
          </w:p>
        </w:tc>
        <w:tc>
          <w:tcPr>
            <w:tcW w:w="1361" w:type="dxa"/>
          </w:tcPr>
          <w:p w:rsidR="00425950" w:rsidRDefault="00425950">
            <w:pPr>
              <w:pStyle w:val="ConsPlusNormal"/>
              <w:jc w:val="center"/>
            </w:pPr>
            <w:r>
              <w:t>1389284,51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378671,21</w:t>
            </w:r>
          </w:p>
        </w:tc>
        <w:tc>
          <w:tcPr>
            <w:tcW w:w="1361" w:type="dxa"/>
          </w:tcPr>
          <w:p w:rsidR="00425950" w:rsidRDefault="00425950">
            <w:pPr>
              <w:pStyle w:val="ConsPlusNormal"/>
              <w:jc w:val="center"/>
            </w:pPr>
            <w:r>
              <w:t>1389283,90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378659,80</w:t>
            </w:r>
          </w:p>
        </w:tc>
        <w:tc>
          <w:tcPr>
            <w:tcW w:w="1361" w:type="dxa"/>
          </w:tcPr>
          <w:p w:rsidR="00425950" w:rsidRDefault="00425950">
            <w:pPr>
              <w:pStyle w:val="ConsPlusNormal"/>
              <w:jc w:val="center"/>
            </w:pPr>
            <w:r>
              <w:t>1389268,45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378654,91</w:t>
            </w:r>
          </w:p>
        </w:tc>
        <w:tc>
          <w:tcPr>
            <w:tcW w:w="1361" w:type="dxa"/>
          </w:tcPr>
          <w:p w:rsidR="00425950" w:rsidRDefault="00425950">
            <w:pPr>
              <w:pStyle w:val="ConsPlusNormal"/>
              <w:jc w:val="center"/>
            </w:pPr>
            <w:r>
              <w:t>1389262,79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378645,28</w:t>
            </w:r>
          </w:p>
        </w:tc>
        <w:tc>
          <w:tcPr>
            <w:tcW w:w="1361" w:type="dxa"/>
          </w:tcPr>
          <w:p w:rsidR="00425950" w:rsidRDefault="00425950">
            <w:pPr>
              <w:pStyle w:val="ConsPlusNormal"/>
              <w:jc w:val="center"/>
            </w:pPr>
            <w:r>
              <w:t>1389254,15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378643,70</w:t>
            </w:r>
          </w:p>
        </w:tc>
        <w:tc>
          <w:tcPr>
            <w:tcW w:w="1361" w:type="dxa"/>
          </w:tcPr>
          <w:p w:rsidR="00425950" w:rsidRDefault="00425950">
            <w:pPr>
              <w:pStyle w:val="ConsPlusNormal"/>
              <w:jc w:val="center"/>
            </w:pPr>
            <w:r>
              <w:t>1389252,65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378641,92</w:t>
            </w:r>
          </w:p>
        </w:tc>
        <w:tc>
          <w:tcPr>
            <w:tcW w:w="1361" w:type="dxa"/>
          </w:tcPr>
          <w:p w:rsidR="00425950" w:rsidRDefault="00425950">
            <w:pPr>
              <w:pStyle w:val="ConsPlusNormal"/>
              <w:jc w:val="center"/>
            </w:pPr>
            <w:r>
              <w:t>1389250,74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378640,26</w:t>
            </w:r>
          </w:p>
        </w:tc>
        <w:tc>
          <w:tcPr>
            <w:tcW w:w="1361" w:type="dxa"/>
          </w:tcPr>
          <w:p w:rsidR="00425950" w:rsidRDefault="00425950">
            <w:pPr>
              <w:pStyle w:val="ConsPlusNormal"/>
              <w:jc w:val="center"/>
            </w:pPr>
            <w:r>
              <w:t>1389248,72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378638,73</w:t>
            </w:r>
          </w:p>
        </w:tc>
        <w:tc>
          <w:tcPr>
            <w:tcW w:w="1361" w:type="dxa"/>
          </w:tcPr>
          <w:p w:rsidR="00425950" w:rsidRDefault="00425950">
            <w:pPr>
              <w:pStyle w:val="ConsPlusNormal"/>
              <w:jc w:val="center"/>
            </w:pPr>
            <w:r>
              <w:t>1389246,59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378637,35</w:t>
            </w:r>
          </w:p>
        </w:tc>
        <w:tc>
          <w:tcPr>
            <w:tcW w:w="1361" w:type="dxa"/>
          </w:tcPr>
          <w:p w:rsidR="00425950" w:rsidRDefault="00425950">
            <w:pPr>
              <w:pStyle w:val="ConsPlusNormal"/>
              <w:jc w:val="center"/>
            </w:pPr>
            <w:r>
              <w:t>1389244,37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378636,12</w:t>
            </w:r>
          </w:p>
        </w:tc>
        <w:tc>
          <w:tcPr>
            <w:tcW w:w="1361" w:type="dxa"/>
          </w:tcPr>
          <w:p w:rsidR="00425950" w:rsidRDefault="00425950">
            <w:pPr>
              <w:pStyle w:val="ConsPlusNormal"/>
              <w:jc w:val="center"/>
            </w:pPr>
            <w:r>
              <w:t>1389242,06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378635,04</w:t>
            </w:r>
          </w:p>
        </w:tc>
        <w:tc>
          <w:tcPr>
            <w:tcW w:w="1361" w:type="dxa"/>
          </w:tcPr>
          <w:p w:rsidR="00425950" w:rsidRDefault="00425950">
            <w:pPr>
              <w:pStyle w:val="ConsPlusNormal"/>
              <w:jc w:val="center"/>
            </w:pPr>
            <w:r>
              <w:t>1389239,67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378634,11</w:t>
            </w:r>
          </w:p>
        </w:tc>
        <w:tc>
          <w:tcPr>
            <w:tcW w:w="1361" w:type="dxa"/>
          </w:tcPr>
          <w:p w:rsidR="00425950" w:rsidRDefault="00425950">
            <w:pPr>
              <w:pStyle w:val="ConsPlusNormal"/>
              <w:jc w:val="center"/>
            </w:pPr>
            <w:r>
              <w:t>1389237,22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378633,35</w:t>
            </w:r>
          </w:p>
        </w:tc>
        <w:tc>
          <w:tcPr>
            <w:tcW w:w="1361" w:type="dxa"/>
          </w:tcPr>
          <w:p w:rsidR="00425950" w:rsidRDefault="00425950">
            <w:pPr>
              <w:pStyle w:val="ConsPlusNormal"/>
              <w:jc w:val="center"/>
            </w:pPr>
            <w:r>
              <w:t>1389234,72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378632,76</w:t>
            </w:r>
          </w:p>
        </w:tc>
        <w:tc>
          <w:tcPr>
            <w:tcW w:w="1361" w:type="dxa"/>
          </w:tcPr>
          <w:p w:rsidR="00425950" w:rsidRDefault="00425950">
            <w:pPr>
              <w:pStyle w:val="ConsPlusNormal"/>
              <w:jc w:val="center"/>
            </w:pPr>
            <w:r>
              <w:t>1389232,17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378632,33</w:t>
            </w:r>
          </w:p>
        </w:tc>
        <w:tc>
          <w:tcPr>
            <w:tcW w:w="1361" w:type="dxa"/>
          </w:tcPr>
          <w:p w:rsidR="00425950" w:rsidRDefault="00425950">
            <w:pPr>
              <w:pStyle w:val="ConsPlusNormal"/>
              <w:jc w:val="center"/>
            </w:pPr>
            <w:r>
              <w:t>1389229,59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378632,08</w:t>
            </w:r>
          </w:p>
        </w:tc>
        <w:tc>
          <w:tcPr>
            <w:tcW w:w="1361" w:type="dxa"/>
          </w:tcPr>
          <w:p w:rsidR="00425950" w:rsidRDefault="00425950">
            <w:pPr>
              <w:pStyle w:val="ConsPlusNormal"/>
              <w:jc w:val="center"/>
            </w:pPr>
            <w:r>
              <w:t>1389226,98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378631,99</w:t>
            </w:r>
          </w:p>
        </w:tc>
        <w:tc>
          <w:tcPr>
            <w:tcW w:w="1361" w:type="dxa"/>
          </w:tcPr>
          <w:p w:rsidR="00425950" w:rsidRDefault="00425950">
            <w:pPr>
              <w:pStyle w:val="ConsPlusNormal"/>
              <w:jc w:val="center"/>
            </w:pPr>
            <w:r>
              <w:t>1389224,37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378632,08</w:t>
            </w:r>
          </w:p>
        </w:tc>
        <w:tc>
          <w:tcPr>
            <w:tcW w:w="1361" w:type="dxa"/>
          </w:tcPr>
          <w:p w:rsidR="00425950" w:rsidRDefault="00425950">
            <w:pPr>
              <w:pStyle w:val="ConsPlusNormal"/>
              <w:jc w:val="center"/>
            </w:pPr>
            <w:r>
              <w:t>1389221,75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378632,33</w:t>
            </w:r>
          </w:p>
        </w:tc>
        <w:tc>
          <w:tcPr>
            <w:tcW w:w="1361" w:type="dxa"/>
          </w:tcPr>
          <w:p w:rsidR="00425950" w:rsidRDefault="00425950">
            <w:pPr>
              <w:pStyle w:val="ConsPlusNormal"/>
              <w:jc w:val="center"/>
            </w:pPr>
            <w:r>
              <w:t>1389219,15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378632,76</w:t>
            </w:r>
          </w:p>
        </w:tc>
        <w:tc>
          <w:tcPr>
            <w:tcW w:w="1361" w:type="dxa"/>
          </w:tcPr>
          <w:p w:rsidR="00425950" w:rsidRDefault="00425950">
            <w:pPr>
              <w:pStyle w:val="ConsPlusNormal"/>
              <w:jc w:val="center"/>
            </w:pPr>
            <w:r>
              <w:t>1389216,57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378633,35</w:t>
            </w:r>
          </w:p>
        </w:tc>
        <w:tc>
          <w:tcPr>
            <w:tcW w:w="1361" w:type="dxa"/>
          </w:tcPr>
          <w:p w:rsidR="00425950" w:rsidRDefault="00425950">
            <w:pPr>
              <w:pStyle w:val="ConsPlusNormal"/>
              <w:jc w:val="center"/>
            </w:pPr>
            <w:r>
              <w:t>1389214,02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378634,11</w:t>
            </w:r>
          </w:p>
        </w:tc>
        <w:tc>
          <w:tcPr>
            <w:tcW w:w="1361" w:type="dxa"/>
          </w:tcPr>
          <w:p w:rsidR="00425950" w:rsidRDefault="00425950">
            <w:pPr>
              <w:pStyle w:val="ConsPlusNormal"/>
              <w:jc w:val="center"/>
            </w:pPr>
            <w:r>
              <w:t>1389211,51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378635,04</w:t>
            </w:r>
          </w:p>
        </w:tc>
        <w:tc>
          <w:tcPr>
            <w:tcW w:w="1361" w:type="dxa"/>
          </w:tcPr>
          <w:p w:rsidR="00425950" w:rsidRDefault="00425950">
            <w:pPr>
              <w:pStyle w:val="ConsPlusNormal"/>
              <w:jc w:val="center"/>
            </w:pPr>
            <w:r>
              <w:t>1389209,06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378636,12</w:t>
            </w:r>
          </w:p>
        </w:tc>
        <w:tc>
          <w:tcPr>
            <w:tcW w:w="1361" w:type="dxa"/>
          </w:tcPr>
          <w:p w:rsidR="00425950" w:rsidRDefault="00425950">
            <w:pPr>
              <w:pStyle w:val="ConsPlusNormal"/>
              <w:jc w:val="center"/>
            </w:pPr>
            <w:r>
              <w:t>1389206,67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378637,35</w:t>
            </w:r>
          </w:p>
        </w:tc>
        <w:tc>
          <w:tcPr>
            <w:tcW w:w="1361" w:type="dxa"/>
          </w:tcPr>
          <w:p w:rsidR="00425950" w:rsidRDefault="00425950">
            <w:pPr>
              <w:pStyle w:val="ConsPlusNormal"/>
              <w:jc w:val="center"/>
            </w:pPr>
            <w:r>
              <w:t>1389204,36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378638,73</w:t>
            </w:r>
          </w:p>
        </w:tc>
        <w:tc>
          <w:tcPr>
            <w:tcW w:w="1361" w:type="dxa"/>
          </w:tcPr>
          <w:p w:rsidR="00425950" w:rsidRDefault="00425950">
            <w:pPr>
              <w:pStyle w:val="ConsPlusNormal"/>
              <w:jc w:val="center"/>
            </w:pPr>
            <w:r>
              <w:t>1389202,15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378640,26</w:t>
            </w:r>
          </w:p>
        </w:tc>
        <w:tc>
          <w:tcPr>
            <w:tcW w:w="1361" w:type="dxa"/>
          </w:tcPr>
          <w:p w:rsidR="00425950" w:rsidRDefault="00425950">
            <w:pPr>
              <w:pStyle w:val="ConsPlusNormal"/>
              <w:jc w:val="center"/>
            </w:pPr>
            <w:r>
              <w:t>1389200,02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378641,92</w:t>
            </w:r>
          </w:p>
        </w:tc>
        <w:tc>
          <w:tcPr>
            <w:tcW w:w="1361" w:type="dxa"/>
          </w:tcPr>
          <w:p w:rsidR="00425950" w:rsidRDefault="00425950">
            <w:pPr>
              <w:pStyle w:val="ConsPlusNormal"/>
              <w:jc w:val="center"/>
            </w:pPr>
            <w:r>
              <w:t>1389198,00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378643,70</w:t>
            </w:r>
          </w:p>
        </w:tc>
        <w:tc>
          <w:tcPr>
            <w:tcW w:w="1361" w:type="dxa"/>
          </w:tcPr>
          <w:p w:rsidR="00425950" w:rsidRDefault="00425950">
            <w:pPr>
              <w:pStyle w:val="ConsPlusNormal"/>
              <w:jc w:val="center"/>
            </w:pPr>
            <w:r>
              <w:t>1389196,08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378645,61</w:t>
            </w:r>
          </w:p>
        </w:tc>
        <w:tc>
          <w:tcPr>
            <w:tcW w:w="1361" w:type="dxa"/>
          </w:tcPr>
          <w:p w:rsidR="00425950" w:rsidRDefault="00425950">
            <w:pPr>
              <w:pStyle w:val="ConsPlusNormal"/>
              <w:jc w:val="center"/>
            </w:pPr>
            <w:r>
              <w:t>1389194,29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378647,64</w:t>
            </w:r>
          </w:p>
        </w:tc>
        <w:tc>
          <w:tcPr>
            <w:tcW w:w="1361" w:type="dxa"/>
          </w:tcPr>
          <w:p w:rsidR="00425950" w:rsidRDefault="00425950">
            <w:pPr>
              <w:pStyle w:val="ConsPlusNormal"/>
              <w:jc w:val="center"/>
            </w:pPr>
            <w:r>
              <w:t>1389192,63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378649,76</w:t>
            </w:r>
          </w:p>
        </w:tc>
        <w:tc>
          <w:tcPr>
            <w:tcW w:w="1361" w:type="dxa"/>
          </w:tcPr>
          <w:p w:rsidR="00425950" w:rsidRDefault="00425950">
            <w:pPr>
              <w:pStyle w:val="ConsPlusNormal"/>
              <w:jc w:val="center"/>
            </w:pPr>
            <w:r>
              <w:t>1389191,11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378651,99</w:t>
            </w:r>
          </w:p>
        </w:tc>
        <w:tc>
          <w:tcPr>
            <w:tcW w:w="1361" w:type="dxa"/>
          </w:tcPr>
          <w:p w:rsidR="00425950" w:rsidRDefault="00425950">
            <w:pPr>
              <w:pStyle w:val="ConsPlusNormal"/>
              <w:jc w:val="center"/>
            </w:pPr>
            <w:r>
              <w:t>1389189,72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378654,30</w:t>
            </w:r>
          </w:p>
        </w:tc>
        <w:tc>
          <w:tcPr>
            <w:tcW w:w="1361" w:type="dxa"/>
          </w:tcPr>
          <w:p w:rsidR="00425950" w:rsidRDefault="00425950">
            <w:pPr>
              <w:pStyle w:val="ConsPlusNormal"/>
              <w:jc w:val="center"/>
            </w:pPr>
            <w:r>
              <w:t>1389188,49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378656,68</w:t>
            </w:r>
          </w:p>
        </w:tc>
        <w:tc>
          <w:tcPr>
            <w:tcW w:w="1361" w:type="dxa"/>
          </w:tcPr>
          <w:p w:rsidR="00425950" w:rsidRDefault="00425950">
            <w:pPr>
              <w:pStyle w:val="ConsPlusNormal"/>
              <w:jc w:val="center"/>
            </w:pPr>
            <w:r>
              <w:t>1389187,41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378659,13</w:t>
            </w:r>
          </w:p>
        </w:tc>
        <w:tc>
          <w:tcPr>
            <w:tcW w:w="1361" w:type="dxa"/>
          </w:tcPr>
          <w:p w:rsidR="00425950" w:rsidRDefault="00425950">
            <w:pPr>
              <w:pStyle w:val="ConsPlusNormal"/>
              <w:jc w:val="center"/>
            </w:pPr>
            <w:r>
              <w:t>1389186,49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378661,64</w:t>
            </w:r>
          </w:p>
        </w:tc>
        <w:tc>
          <w:tcPr>
            <w:tcW w:w="1361" w:type="dxa"/>
          </w:tcPr>
          <w:p w:rsidR="00425950" w:rsidRDefault="00425950">
            <w:pPr>
              <w:pStyle w:val="ConsPlusNormal"/>
              <w:jc w:val="center"/>
            </w:pPr>
            <w:r>
              <w:t>1389185,73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378664,19</w:t>
            </w:r>
          </w:p>
        </w:tc>
        <w:tc>
          <w:tcPr>
            <w:tcW w:w="1361" w:type="dxa"/>
          </w:tcPr>
          <w:p w:rsidR="00425950" w:rsidRDefault="00425950">
            <w:pPr>
              <w:pStyle w:val="ConsPlusNormal"/>
              <w:jc w:val="center"/>
            </w:pPr>
            <w:r>
              <w:t>1389185,14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378666,77</w:t>
            </w:r>
          </w:p>
        </w:tc>
        <w:tc>
          <w:tcPr>
            <w:tcW w:w="1361" w:type="dxa"/>
          </w:tcPr>
          <w:p w:rsidR="00425950" w:rsidRDefault="00425950">
            <w:pPr>
              <w:pStyle w:val="ConsPlusNormal"/>
              <w:jc w:val="center"/>
            </w:pPr>
            <w:r>
              <w:t>1389184,71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378669,38</w:t>
            </w:r>
          </w:p>
        </w:tc>
        <w:tc>
          <w:tcPr>
            <w:tcW w:w="1361" w:type="dxa"/>
          </w:tcPr>
          <w:p w:rsidR="00425950" w:rsidRDefault="00425950">
            <w:pPr>
              <w:pStyle w:val="ConsPlusNormal"/>
              <w:jc w:val="center"/>
            </w:pPr>
            <w:r>
              <w:t>1389184,45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378671,99</w:t>
            </w:r>
          </w:p>
        </w:tc>
        <w:tc>
          <w:tcPr>
            <w:tcW w:w="1361" w:type="dxa"/>
          </w:tcPr>
          <w:p w:rsidR="00425950" w:rsidRDefault="00425950">
            <w:pPr>
              <w:pStyle w:val="ConsPlusNormal"/>
              <w:jc w:val="center"/>
            </w:pPr>
            <w:r>
              <w:t>1389184,37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378674,61</w:t>
            </w:r>
          </w:p>
        </w:tc>
        <w:tc>
          <w:tcPr>
            <w:tcW w:w="1361" w:type="dxa"/>
          </w:tcPr>
          <w:p w:rsidR="00425950" w:rsidRDefault="00425950">
            <w:pPr>
              <w:pStyle w:val="ConsPlusNormal"/>
              <w:jc w:val="center"/>
            </w:pPr>
            <w:r>
              <w:t>1389184,45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378677,21</w:t>
            </w:r>
          </w:p>
        </w:tc>
        <w:tc>
          <w:tcPr>
            <w:tcW w:w="1361" w:type="dxa"/>
          </w:tcPr>
          <w:p w:rsidR="00425950" w:rsidRDefault="00425950">
            <w:pPr>
              <w:pStyle w:val="ConsPlusNormal"/>
              <w:jc w:val="center"/>
            </w:pPr>
            <w:r>
              <w:t>1389184,71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378679,31</w:t>
            </w:r>
          </w:p>
        </w:tc>
        <w:tc>
          <w:tcPr>
            <w:tcW w:w="1361" w:type="dxa"/>
          </w:tcPr>
          <w:p w:rsidR="00425950" w:rsidRDefault="00425950">
            <w:pPr>
              <w:pStyle w:val="ConsPlusNormal"/>
              <w:jc w:val="center"/>
            </w:pPr>
            <w:r>
              <w:t>1389185,05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378679,31</w:t>
            </w:r>
          </w:p>
        </w:tc>
        <w:tc>
          <w:tcPr>
            <w:tcW w:w="1361" w:type="dxa"/>
          </w:tcPr>
          <w:p w:rsidR="00425950" w:rsidRDefault="00425950">
            <w:pPr>
              <w:pStyle w:val="ConsPlusNormal"/>
              <w:jc w:val="center"/>
            </w:pPr>
            <w:r>
              <w:t>1389179,02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378679,40</w:t>
            </w:r>
          </w:p>
        </w:tc>
        <w:tc>
          <w:tcPr>
            <w:tcW w:w="1361" w:type="dxa"/>
          </w:tcPr>
          <w:p w:rsidR="00425950" w:rsidRDefault="00425950">
            <w:pPr>
              <w:pStyle w:val="ConsPlusNormal"/>
              <w:jc w:val="center"/>
            </w:pPr>
            <w:r>
              <w:t>1389176,41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378679,65</w:t>
            </w:r>
          </w:p>
        </w:tc>
        <w:tc>
          <w:tcPr>
            <w:tcW w:w="1361" w:type="dxa"/>
          </w:tcPr>
          <w:p w:rsidR="00425950" w:rsidRDefault="00425950">
            <w:pPr>
              <w:pStyle w:val="ConsPlusNormal"/>
              <w:jc w:val="center"/>
            </w:pPr>
            <w:r>
              <w:t>1389173,81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378680,08</w:t>
            </w:r>
          </w:p>
        </w:tc>
        <w:tc>
          <w:tcPr>
            <w:tcW w:w="1361" w:type="dxa"/>
          </w:tcPr>
          <w:p w:rsidR="00425950" w:rsidRDefault="00425950">
            <w:pPr>
              <w:pStyle w:val="ConsPlusNormal"/>
              <w:jc w:val="center"/>
            </w:pPr>
            <w:r>
              <w:t>1389171,23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378680,67</w:t>
            </w:r>
          </w:p>
        </w:tc>
        <w:tc>
          <w:tcPr>
            <w:tcW w:w="1361" w:type="dxa"/>
          </w:tcPr>
          <w:p w:rsidR="00425950" w:rsidRDefault="00425950">
            <w:pPr>
              <w:pStyle w:val="ConsPlusNormal"/>
              <w:jc w:val="center"/>
            </w:pPr>
            <w:r>
              <w:t>1389168,67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378681,43</w:t>
            </w:r>
          </w:p>
        </w:tc>
        <w:tc>
          <w:tcPr>
            <w:tcW w:w="1361" w:type="dxa"/>
          </w:tcPr>
          <w:p w:rsidR="00425950" w:rsidRDefault="00425950">
            <w:pPr>
              <w:pStyle w:val="ConsPlusNormal"/>
              <w:jc w:val="center"/>
            </w:pPr>
            <w:r>
              <w:t>1389166,17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378682,36</w:t>
            </w:r>
          </w:p>
        </w:tc>
        <w:tc>
          <w:tcPr>
            <w:tcW w:w="1361" w:type="dxa"/>
          </w:tcPr>
          <w:p w:rsidR="00425950" w:rsidRDefault="00425950">
            <w:pPr>
              <w:pStyle w:val="ConsPlusNormal"/>
              <w:jc w:val="center"/>
            </w:pPr>
            <w:r>
              <w:t>1389163,72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378683,44</w:t>
            </w:r>
          </w:p>
        </w:tc>
        <w:tc>
          <w:tcPr>
            <w:tcW w:w="1361" w:type="dxa"/>
          </w:tcPr>
          <w:p w:rsidR="00425950" w:rsidRDefault="00425950">
            <w:pPr>
              <w:pStyle w:val="ConsPlusNormal"/>
              <w:jc w:val="center"/>
            </w:pPr>
            <w:r>
              <w:t>1389161,34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378684,67</w:t>
            </w:r>
          </w:p>
        </w:tc>
        <w:tc>
          <w:tcPr>
            <w:tcW w:w="1361" w:type="dxa"/>
          </w:tcPr>
          <w:p w:rsidR="00425950" w:rsidRDefault="00425950">
            <w:pPr>
              <w:pStyle w:val="ConsPlusNormal"/>
              <w:jc w:val="center"/>
            </w:pPr>
            <w:r>
              <w:t>1389159,03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378686,05</w:t>
            </w:r>
          </w:p>
        </w:tc>
        <w:tc>
          <w:tcPr>
            <w:tcW w:w="1361" w:type="dxa"/>
          </w:tcPr>
          <w:p w:rsidR="00425950" w:rsidRDefault="00425950">
            <w:pPr>
              <w:pStyle w:val="ConsPlusNormal"/>
              <w:jc w:val="center"/>
            </w:pPr>
            <w:r>
              <w:t>1389156,81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378686,91</w:t>
            </w:r>
          </w:p>
        </w:tc>
        <w:tc>
          <w:tcPr>
            <w:tcW w:w="1361" w:type="dxa"/>
          </w:tcPr>
          <w:p w:rsidR="00425950" w:rsidRDefault="00425950">
            <w:pPr>
              <w:pStyle w:val="ConsPlusNormal"/>
              <w:jc w:val="center"/>
            </w:pPr>
            <w:r>
              <w:t>1389155,56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378695,26</w:t>
            </w:r>
          </w:p>
        </w:tc>
        <w:tc>
          <w:tcPr>
            <w:tcW w:w="1361" w:type="dxa"/>
          </w:tcPr>
          <w:p w:rsidR="00425950" w:rsidRDefault="00425950">
            <w:pPr>
              <w:pStyle w:val="ConsPlusNormal"/>
              <w:jc w:val="center"/>
            </w:pPr>
            <w:r>
              <w:t>1389144,04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378695,92</w:t>
            </w:r>
          </w:p>
        </w:tc>
        <w:tc>
          <w:tcPr>
            <w:tcW w:w="1361" w:type="dxa"/>
          </w:tcPr>
          <w:p w:rsidR="00425950" w:rsidRDefault="00425950">
            <w:pPr>
              <w:pStyle w:val="ConsPlusNormal"/>
              <w:jc w:val="center"/>
            </w:pPr>
            <w:r>
              <w:t>1389143,15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378697,58</w:t>
            </w:r>
          </w:p>
        </w:tc>
        <w:tc>
          <w:tcPr>
            <w:tcW w:w="1361" w:type="dxa"/>
          </w:tcPr>
          <w:p w:rsidR="00425950" w:rsidRDefault="00425950">
            <w:pPr>
              <w:pStyle w:val="ConsPlusNormal"/>
              <w:jc w:val="center"/>
            </w:pPr>
            <w:r>
              <w:t>1389141,13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378699,37</w:t>
            </w:r>
          </w:p>
        </w:tc>
        <w:tc>
          <w:tcPr>
            <w:tcW w:w="1361" w:type="dxa"/>
          </w:tcPr>
          <w:p w:rsidR="00425950" w:rsidRDefault="00425950">
            <w:pPr>
              <w:pStyle w:val="ConsPlusNormal"/>
              <w:jc w:val="center"/>
            </w:pPr>
            <w:r>
              <w:t>1389139,21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378701,28</w:t>
            </w:r>
          </w:p>
        </w:tc>
        <w:tc>
          <w:tcPr>
            <w:tcW w:w="1361" w:type="dxa"/>
          </w:tcPr>
          <w:p w:rsidR="00425950" w:rsidRDefault="00425950">
            <w:pPr>
              <w:pStyle w:val="ConsPlusNormal"/>
              <w:jc w:val="center"/>
            </w:pPr>
            <w:r>
              <w:t>1389137,42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378703,31</w:t>
            </w:r>
          </w:p>
        </w:tc>
        <w:tc>
          <w:tcPr>
            <w:tcW w:w="1361" w:type="dxa"/>
          </w:tcPr>
          <w:p w:rsidR="00425950" w:rsidRDefault="00425950">
            <w:pPr>
              <w:pStyle w:val="ConsPlusNormal"/>
              <w:jc w:val="center"/>
            </w:pPr>
            <w:r>
              <w:t>1389135,76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378705,43</w:t>
            </w:r>
          </w:p>
        </w:tc>
        <w:tc>
          <w:tcPr>
            <w:tcW w:w="1361" w:type="dxa"/>
          </w:tcPr>
          <w:p w:rsidR="00425950" w:rsidRDefault="00425950">
            <w:pPr>
              <w:pStyle w:val="ConsPlusNormal"/>
              <w:jc w:val="center"/>
            </w:pPr>
            <w:r>
              <w:t>1389134,24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378707,66</w:t>
            </w:r>
          </w:p>
        </w:tc>
        <w:tc>
          <w:tcPr>
            <w:tcW w:w="1361" w:type="dxa"/>
          </w:tcPr>
          <w:p w:rsidR="00425950" w:rsidRDefault="00425950">
            <w:pPr>
              <w:pStyle w:val="ConsPlusNormal"/>
              <w:jc w:val="center"/>
            </w:pPr>
            <w:r>
              <w:t>1389132,86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378709,97</w:t>
            </w:r>
          </w:p>
        </w:tc>
        <w:tc>
          <w:tcPr>
            <w:tcW w:w="1361" w:type="dxa"/>
          </w:tcPr>
          <w:p w:rsidR="00425950" w:rsidRDefault="00425950">
            <w:pPr>
              <w:pStyle w:val="ConsPlusNormal"/>
              <w:jc w:val="center"/>
            </w:pPr>
            <w:r>
              <w:t>1389131,62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378712,36</w:t>
            </w:r>
          </w:p>
        </w:tc>
        <w:tc>
          <w:tcPr>
            <w:tcW w:w="1361" w:type="dxa"/>
          </w:tcPr>
          <w:p w:rsidR="00425950" w:rsidRDefault="00425950">
            <w:pPr>
              <w:pStyle w:val="ConsPlusNormal"/>
              <w:jc w:val="center"/>
            </w:pPr>
            <w:r>
              <w:t>1389130,54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378714,81</w:t>
            </w:r>
          </w:p>
        </w:tc>
        <w:tc>
          <w:tcPr>
            <w:tcW w:w="1361" w:type="dxa"/>
          </w:tcPr>
          <w:p w:rsidR="00425950" w:rsidRDefault="00425950">
            <w:pPr>
              <w:pStyle w:val="ConsPlusNormal"/>
              <w:jc w:val="center"/>
            </w:pPr>
            <w:r>
              <w:t>1389129,62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378715,30</w:t>
            </w:r>
          </w:p>
        </w:tc>
        <w:tc>
          <w:tcPr>
            <w:tcW w:w="1361" w:type="dxa"/>
          </w:tcPr>
          <w:p w:rsidR="00425950" w:rsidRDefault="00425950">
            <w:pPr>
              <w:pStyle w:val="ConsPlusNormal"/>
              <w:jc w:val="center"/>
            </w:pPr>
            <w:r>
              <w:t>1389129,45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378731,21</w:t>
            </w:r>
          </w:p>
        </w:tc>
        <w:tc>
          <w:tcPr>
            <w:tcW w:w="1361" w:type="dxa"/>
          </w:tcPr>
          <w:p w:rsidR="00425950" w:rsidRDefault="00425950">
            <w:pPr>
              <w:pStyle w:val="ConsPlusNormal"/>
              <w:jc w:val="center"/>
            </w:pPr>
            <w:r>
              <w:t>1389124,29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378733,22</w:t>
            </w:r>
          </w:p>
        </w:tc>
        <w:tc>
          <w:tcPr>
            <w:tcW w:w="1361" w:type="dxa"/>
          </w:tcPr>
          <w:p w:rsidR="00425950" w:rsidRDefault="00425950">
            <w:pPr>
              <w:pStyle w:val="ConsPlusNormal"/>
              <w:jc w:val="center"/>
            </w:pPr>
            <w:r>
              <w:t>1389123,69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378735,77</w:t>
            </w:r>
          </w:p>
        </w:tc>
        <w:tc>
          <w:tcPr>
            <w:tcW w:w="1361" w:type="dxa"/>
          </w:tcPr>
          <w:p w:rsidR="00425950" w:rsidRDefault="00425950">
            <w:pPr>
              <w:pStyle w:val="ConsPlusNormal"/>
              <w:jc w:val="center"/>
            </w:pPr>
            <w:r>
              <w:t>1389123,09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378738,35</w:t>
            </w:r>
          </w:p>
        </w:tc>
        <w:tc>
          <w:tcPr>
            <w:tcW w:w="1361" w:type="dxa"/>
          </w:tcPr>
          <w:p w:rsidR="00425950" w:rsidRDefault="00425950">
            <w:pPr>
              <w:pStyle w:val="ConsPlusNormal"/>
              <w:jc w:val="center"/>
            </w:pPr>
            <w:r>
              <w:t>1389122,67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378740,95</w:t>
            </w:r>
          </w:p>
        </w:tc>
        <w:tc>
          <w:tcPr>
            <w:tcW w:w="1361" w:type="dxa"/>
          </w:tcPr>
          <w:p w:rsidR="00425950" w:rsidRDefault="00425950">
            <w:pPr>
              <w:pStyle w:val="ConsPlusNormal"/>
              <w:jc w:val="center"/>
            </w:pPr>
            <w:r>
              <w:t>1389122,42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378743,57</w:t>
            </w:r>
          </w:p>
        </w:tc>
        <w:tc>
          <w:tcPr>
            <w:tcW w:w="1361" w:type="dxa"/>
          </w:tcPr>
          <w:p w:rsidR="00425950" w:rsidRDefault="00425950">
            <w:pPr>
              <w:pStyle w:val="ConsPlusNormal"/>
              <w:jc w:val="center"/>
            </w:pPr>
            <w:r>
              <w:t>1389122,33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378746,10</w:t>
            </w:r>
          </w:p>
        </w:tc>
        <w:tc>
          <w:tcPr>
            <w:tcW w:w="1361" w:type="dxa"/>
          </w:tcPr>
          <w:p w:rsidR="00425950" w:rsidRDefault="00425950">
            <w:pPr>
              <w:pStyle w:val="ConsPlusNormal"/>
              <w:jc w:val="center"/>
            </w:pPr>
            <w:r>
              <w:t>1389122,41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378777,52</w:t>
            </w:r>
          </w:p>
        </w:tc>
        <w:tc>
          <w:tcPr>
            <w:tcW w:w="1361" w:type="dxa"/>
          </w:tcPr>
          <w:p w:rsidR="00425950" w:rsidRDefault="00425950">
            <w:pPr>
              <w:pStyle w:val="ConsPlusNormal"/>
              <w:jc w:val="center"/>
            </w:pPr>
            <w:r>
              <w:t>1389124,40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378777,61</w:t>
            </w:r>
          </w:p>
        </w:tc>
        <w:tc>
          <w:tcPr>
            <w:tcW w:w="1361" w:type="dxa"/>
          </w:tcPr>
          <w:p w:rsidR="00425950" w:rsidRDefault="00425950">
            <w:pPr>
              <w:pStyle w:val="ConsPlusNormal"/>
              <w:jc w:val="center"/>
            </w:pPr>
            <w:r>
              <w:t>1389124,40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378780,21</w:t>
            </w:r>
          </w:p>
        </w:tc>
        <w:tc>
          <w:tcPr>
            <w:tcW w:w="1361" w:type="dxa"/>
          </w:tcPr>
          <w:p w:rsidR="00425950" w:rsidRDefault="00425950">
            <w:pPr>
              <w:pStyle w:val="ConsPlusNormal"/>
              <w:jc w:val="center"/>
            </w:pPr>
            <w:r>
              <w:t>1389124,66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378782,79</w:t>
            </w:r>
          </w:p>
        </w:tc>
        <w:tc>
          <w:tcPr>
            <w:tcW w:w="1361" w:type="dxa"/>
          </w:tcPr>
          <w:p w:rsidR="00425950" w:rsidRDefault="00425950">
            <w:pPr>
              <w:pStyle w:val="ConsPlusNormal"/>
              <w:jc w:val="center"/>
            </w:pPr>
            <w:r>
              <w:t>1389125,09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378785,34</w:t>
            </w:r>
          </w:p>
        </w:tc>
        <w:tc>
          <w:tcPr>
            <w:tcW w:w="1361" w:type="dxa"/>
          </w:tcPr>
          <w:p w:rsidR="00425950" w:rsidRDefault="00425950">
            <w:pPr>
              <w:pStyle w:val="ConsPlusNormal"/>
              <w:jc w:val="center"/>
            </w:pPr>
            <w:r>
              <w:t>1389125,68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378785,97</w:t>
            </w:r>
          </w:p>
        </w:tc>
        <w:tc>
          <w:tcPr>
            <w:tcW w:w="1361" w:type="dxa"/>
          </w:tcPr>
          <w:p w:rsidR="00425950" w:rsidRDefault="00425950">
            <w:pPr>
              <w:pStyle w:val="ConsPlusNormal"/>
              <w:jc w:val="center"/>
            </w:pPr>
            <w:r>
              <w:t>1389125,86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378808,25</w:t>
            </w:r>
          </w:p>
        </w:tc>
        <w:tc>
          <w:tcPr>
            <w:tcW w:w="1361" w:type="dxa"/>
          </w:tcPr>
          <w:p w:rsidR="00425950" w:rsidRDefault="00425950">
            <w:pPr>
              <w:pStyle w:val="ConsPlusNormal"/>
              <w:jc w:val="center"/>
            </w:pPr>
            <w:r>
              <w:t>1389132,22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378810,12</w:t>
            </w:r>
          </w:p>
        </w:tc>
        <w:tc>
          <w:tcPr>
            <w:tcW w:w="1361" w:type="dxa"/>
          </w:tcPr>
          <w:p w:rsidR="00425950" w:rsidRDefault="00425950">
            <w:pPr>
              <w:pStyle w:val="ConsPlusNormal"/>
              <w:jc w:val="center"/>
            </w:pPr>
            <w:r>
              <w:t>1389132,80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378812,57</w:t>
            </w:r>
          </w:p>
        </w:tc>
        <w:tc>
          <w:tcPr>
            <w:tcW w:w="1361" w:type="dxa"/>
          </w:tcPr>
          <w:p w:rsidR="00425950" w:rsidRDefault="00425950">
            <w:pPr>
              <w:pStyle w:val="ConsPlusNormal"/>
              <w:jc w:val="center"/>
            </w:pPr>
            <w:r>
              <w:t>1389133,72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378814,95</w:t>
            </w:r>
          </w:p>
        </w:tc>
        <w:tc>
          <w:tcPr>
            <w:tcW w:w="1361" w:type="dxa"/>
          </w:tcPr>
          <w:p w:rsidR="00425950" w:rsidRDefault="00425950">
            <w:pPr>
              <w:pStyle w:val="ConsPlusNormal"/>
              <w:jc w:val="center"/>
            </w:pPr>
            <w:r>
              <w:t>1389134,80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378817,26</w:t>
            </w:r>
          </w:p>
        </w:tc>
        <w:tc>
          <w:tcPr>
            <w:tcW w:w="1361" w:type="dxa"/>
          </w:tcPr>
          <w:p w:rsidR="00425950" w:rsidRDefault="00425950">
            <w:pPr>
              <w:pStyle w:val="ConsPlusNormal"/>
              <w:jc w:val="center"/>
            </w:pPr>
            <w:r>
              <w:t>1389136,04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378819,48</w:t>
            </w:r>
          </w:p>
        </w:tc>
        <w:tc>
          <w:tcPr>
            <w:tcW w:w="1361" w:type="dxa"/>
          </w:tcPr>
          <w:p w:rsidR="00425950" w:rsidRDefault="00425950">
            <w:pPr>
              <w:pStyle w:val="ConsPlusNormal"/>
              <w:jc w:val="center"/>
            </w:pPr>
            <w:r>
              <w:t>1389137,42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378821,51</w:t>
            </w:r>
          </w:p>
        </w:tc>
        <w:tc>
          <w:tcPr>
            <w:tcW w:w="1361" w:type="dxa"/>
          </w:tcPr>
          <w:p w:rsidR="00425950" w:rsidRDefault="00425950">
            <w:pPr>
              <w:pStyle w:val="ConsPlusNormal"/>
              <w:jc w:val="center"/>
            </w:pPr>
            <w:r>
              <w:t>1389138,87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378838,21</w:t>
            </w:r>
          </w:p>
        </w:tc>
        <w:tc>
          <w:tcPr>
            <w:tcW w:w="1361" w:type="dxa"/>
          </w:tcPr>
          <w:p w:rsidR="00425950" w:rsidRDefault="00425950">
            <w:pPr>
              <w:pStyle w:val="ConsPlusNormal"/>
              <w:jc w:val="center"/>
            </w:pPr>
            <w:r>
              <w:t>1389151,59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378838,31</w:t>
            </w:r>
          </w:p>
        </w:tc>
        <w:tc>
          <w:tcPr>
            <w:tcW w:w="1361" w:type="dxa"/>
          </w:tcPr>
          <w:p w:rsidR="00425950" w:rsidRDefault="00425950">
            <w:pPr>
              <w:pStyle w:val="ConsPlusNormal"/>
              <w:jc w:val="center"/>
            </w:pPr>
            <w:r>
              <w:t>1389151,68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378840,33</w:t>
            </w:r>
          </w:p>
        </w:tc>
        <w:tc>
          <w:tcPr>
            <w:tcW w:w="1361" w:type="dxa"/>
          </w:tcPr>
          <w:p w:rsidR="00425950" w:rsidRDefault="00425950">
            <w:pPr>
              <w:pStyle w:val="ConsPlusNormal"/>
              <w:jc w:val="center"/>
            </w:pPr>
            <w:r>
              <w:t>1389153,33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378842,24</w:t>
            </w:r>
          </w:p>
        </w:tc>
        <w:tc>
          <w:tcPr>
            <w:tcW w:w="1361" w:type="dxa"/>
          </w:tcPr>
          <w:p w:rsidR="00425950" w:rsidRDefault="00425950">
            <w:pPr>
              <w:pStyle w:val="ConsPlusNormal"/>
              <w:jc w:val="center"/>
            </w:pPr>
            <w:r>
              <w:t>1389155,12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378844,03</w:t>
            </w:r>
          </w:p>
        </w:tc>
        <w:tc>
          <w:tcPr>
            <w:tcW w:w="1361" w:type="dxa"/>
          </w:tcPr>
          <w:p w:rsidR="00425950" w:rsidRDefault="00425950">
            <w:pPr>
              <w:pStyle w:val="ConsPlusNormal"/>
              <w:jc w:val="center"/>
            </w:pPr>
            <w:r>
              <w:t>1389157,03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378844,91</w:t>
            </w:r>
          </w:p>
        </w:tc>
        <w:tc>
          <w:tcPr>
            <w:tcW w:w="1361" w:type="dxa"/>
          </w:tcPr>
          <w:p w:rsidR="00425950" w:rsidRDefault="00425950">
            <w:pPr>
              <w:pStyle w:val="ConsPlusNormal"/>
              <w:jc w:val="center"/>
            </w:pPr>
            <w:r>
              <w:t>1389158,07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378859,25</w:t>
            </w:r>
          </w:p>
        </w:tc>
        <w:tc>
          <w:tcPr>
            <w:tcW w:w="1361" w:type="dxa"/>
          </w:tcPr>
          <w:p w:rsidR="00425950" w:rsidRDefault="00425950">
            <w:pPr>
              <w:pStyle w:val="ConsPlusNormal"/>
              <w:jc w:val="center"/>
            </w:pPr>
            <w:r>
              <w:t>1389175,58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378861,67</w:t>
            </w:r>
          </w:p>
        </w:tc>
        <w:tc>
          <w:tcPr>
            <w:tcW w:w="1361" w:type="dxa"/>
          </w:tcPr>
          <w:p w:rsidR="00425950" w:rsidRDefault="00425950">
            <w:pPr>
              <w:pStyle w:val="ConsPlusNormal"/>
              <w:jc w:val="center"/>
            </w:pPr>
            <w:r>
              <w:t>1389174,85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378864,22</w:t>
            </w:r>
          </w:p>
        </w:tc>
        <w:tc>
          <w:tcPr>
            <w:tcW w:w="1361" w:type="dxa"/>
          </w:tcPr>
          <w:p w:rsidR="00425950" w:rsidRDefault="00425950">
            <w:pPr>
              <w:pStyle w:val="ConsPlusNormal"/>
              <w:jc w:val="center"/>
            </w:pPr>
            <w:r>
              <w:t>1389174,25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378866,80</w:t>
            </w:r>
          </w:p>
        </w:tc>
        <w:tc>
          <w:tcPr>
            <w:tcW w:w="1361" w:type="dxa"/>
          </w:tcPr>
          <w:p w:rsidR="00425950" w:rsidRDefault="00425950">
            <w:pPr>
              <w:pStyle w:val="ConsPlusNormal"/>
              <w:jc w:val="center"/>
            </w:pPr>
            <w:r>
              <w:t>1389173,83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378869,40</w:t>
            </w:r>
          </w:p>
        </w:tc>
        <w:tc>
          <w:tcPr>
            <w:tcW w:w="1361" w:type="dxa"/>
          </w:tcPr>
          <w:p w:rsidR="00425950" w:rsidRDefault="00425950">
            <w:pPr>
              <w:pStyle w:val="ConsPlusNormal"/>
              <w:jc w:val="center"/>
            </w:pPr>
            <w:r>
              <w:t>1389173,57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378872,02</w:t>
            </w:r>
          </w:p>
        </w:tc>
        <w:tc>
          <w:tcPr>
            <w:tcW w:w="1361" w:type="dxa"/>
          </w:tcPr>
          <w:p w:rsidR="00425950" w:rsidRDefault="00425950">
            <w:pPr>
              <w:pStyle w:val="ConsPlusNormal"/>
              <w:jc w:val="center"/>
            </w:pPr>
            <w:r>
              <w:t>1389173,49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378874,63</w:t>
            </w:r>
          </w:p>
        </w:tc>
        <w:tc>
          <w:tcPr>
            <w:tcW w:w="1361" w:type="dxa"/>
          </w:tcPr>
          <w:p w:rsidR="00425950" w:rsidRDefault="00425950">
            <w:pPr>
              <w:pStyle w:val="ConsPlusNormal"/>
              <w:jc w:val="center"/>
            </w:pPr>
            <w:r>
              <w:t>1389173,57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378877,24</w:t>
            </w:r>
          </w:p>
        </w:tc>
        <w:tc>
          <w:tcPr>
            <w:tcW w:w="1361" w:type="dxa"/>
          </w:tcPr>
          <w:p w:rsidR="00425950" w:rsidRDefault="00425950">
            <w:pPr>
              <w:pStyle w:val="ConsPlusNormal"/>
              <w:jc w:val="center"/>
            </w:pPr>
            <w:r>
              <w:t>1389173,83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378879,82</w:t>
            </w:r>
          </w:p>
        </w:tc>
        <w:tc>
          <w:tcPr>
            <w:tcW w:w="1361" w:type="dxa"/>
          </w:tcPr>
          <w:p w:rsidR="00425950" w:rsidRDefault="00425950">
            <w:pPr>
              <w:pStyle w:val="ConsPlusNormal"/>
              <w:jc w:val="center"/>
            </w:pPr>
            <w:r>
              <w:t>1389174,25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378882,37</w:t>
            </w:r>
          </w:p>
        </w:tc>
        <w:tc>
          <w:tcPr>
            <w:tcW w:w="1361" w:type="dxa"/>
          </w:tcPr>
          <w:p w:rsidR="00425950" w:rsidRDefault="00425950">
            <w:pPr>
              <w:pStyle w:val="ConsPlusNormal"/>
              <w:jc w:val="center"/>
            </w:pPr>
            <w:r>
              <w:t>1389174,85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378884,87</w:t>
            </w:r>
          </w:p>
        </w:tc>
        <w:tc>
          <w:tcPr>
            <w:tcW w:w="1361" w:type="dxa"/>
          </w:tcPr>
          <w:p w:rsidR="00425950" w:rsidRDefault="00425950">
            <w:pPr>
              <w:pStyle w:val="ConsPlusNormal"/>
              <w:jc w:val="center"/>
            </w:pPr>
            <w:r>
              <w:t>1389175,61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378887,32</w:t>
            </w:r>
          </w:p>
        </w:tc>
        <w:tc>
          <w:tcPr>
            <w:tcW w:w="1361" w:type="dxa"/>
          </w:tcPr>
          <w:p w:rsidR="00425950" w:rsidRDefault="00425950">
            <w:pPr>
              <w:pStyle w:val="ConsPlusNormal"/>
              <w:jc w:val="center"/>
            </w:pPr>
            <w:r>
              <w:t>1389176,53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378889,71</w:t>
            </w:r>
          </w:p>
        </w:tc>
        <w:tc>
          <w:tcPr>
            <w:tcW w:w="1361" w:type="dxa"/>
          </w:tcPr>
          <w:p w:rsidR="00425950" w:rsidRDefault="00425950">
            <w:pPr>
              <w:pStyle w:val="ConsPlusNormal"/>
              <w:jc w:val="center"/>
            </w:pPr>
            <w:r>
              <w:t>1389177,61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378892,01</w:t>
            </w:r>
          </w:p>
        </w:tc>
        <w:tc>
          <w:tcPr>
            <w:tcW w:w="1361" w:type="dxa"/>
          </w:tcPr>
          <w:p w:rsidR="00425950" w:rsidRDefault="00425950">
            <w:pPr>
              <w:pStyle w:val="ConsPlusNormal"/>
              <w:jc w:val="center"/>
            </w:pPr>
            <w:r>
              <w:t>1389178,84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378894,24</w:t>
            </w:r>
          </w:p>
        </w:tc>
        <w:tc>
          <w:tcPr>
            <w:tcW w:w="1361" w:type="dxa"/>
          </w:tcPr>
          <w:p w:rsidR="00425950" w:rsidRDefault="00425950">
            <w:pPr>
              <w:pStyle w:val="ConsPlusNormal"/>
              <w:jc w:val="center"/>
            </w:pPr>
            <w:r>
              <w:t>1389180,23</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378896,37</w:t>
            </w:r>
          </w:p>
        </w:tc>
        <w:tc>
          <w:tcPr>
            <w:tcW w:w="1361" w:type="dxa"/>
          </w:tcPr>
          <w:p w:rsidR="00425950" w:rsidRDefault="00425950">
            <w:pPr>
              <w:pStyle w:val="ConsPlusNormal"/>
            </w:pPr>
            <w:r>
              <w:t>1389181,75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378898,40</w:t>
            </w:r>
          </w:p>
        </w:tc>
        <w:tc>
          <w:tcPr>
            <w:tcW w:w="1361" w:type="dxa"/>
          </w:tcPr>
          <w:p w:rsidR="00425950" w:rsidRDefault="00425950">
            <w:pPr>
              <w:pStyle w:val="ConsPlusNormal"/>
              <w:jc w:val="center"/>
            </w:pPr>
            <w:r>
              <w:t>1389783,41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378900,31</w:t>
            </w:r>
          </w:p>
        </w:tc>
        <w:tc>
          <w:tcPr>
            <w:tcW w:w="1361" w:type="dxa"/>
          </w:tcPr>
          <w:p w:rsidR="00425950" w:rsidRDefault="00425950">
            <w:pPr>
              <w:pStyle w:val="ConsPlusNormal"/>
              <w:jc w:val="center"/>
            </w:pPr>
            <w:r>
              <w:t>1389185,20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378902,09</w:t>
            </w:r>
          </w:p>
        </w:tc>
        <w:tc>
          <w:tcPr>
            <w:tcW w:w="1361" w:type="dxa"/>
          </w:tcPr>
          <w:p w:rsidR="00425950" w:rsidRDefault="00425950">
            <w:pPr>
              <w:pStyle w:val="ConsPlusNormal"/>
              <w:jc w:val="center"/>
            </w:pPr>
            <w:r>
              <w:t>1389187,12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378903,76</w:t>
            </w:r>
          </w:p>
        </w:tc>
        <w:tc>
          <w:tcPr>
            <w:tcW w:w="1361" w:type="dxa"/>
          </w:tcPr>
          <w:p w:rsidR="00425950" w:rsidRDefault="00425950">
            <w:pPr>
              <w:pStyle w:val="ConsPlusNormal"/>
              <w:jc w:val="center"/>
            </w:pPr>
            <w:r>
              <w:t>1389189,14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378905,28</w:t>
            </w:r>
          </w:p>
        </w:tc>
        <w:tc>
          <w:tcPr>
            <w:tcW w:w="1361" w:type="dxa"/>
          </w:tcPr>
          <w:p w:rsidR="00425950" w:rsidRDefault="00425950">
            <w:pPr>
              <w:pStyle w:val="ConsPlusNormal"/>
              <w:jc w:val="center"/>
            </w:pPr>
            <w:r>
              <w:t>1389191,26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378906,66</w:t>
            </w:r>
          </w:p>
        </w:tc>
        <w:tc>
          <w:tcPr>
            <w:tcW w:w="1361" w:type="dxa"/>
          </w:tcPr>
          <w:p w:rsidR="00425950" w:rsidRDefault="00425950">
            <w:pPr>
              <w:pStyle w:val="ConsPlusNormal"/>
              <w:jc w:val="center"/>
            </w:pPr>
            <w:r>
              <w:t>1389193,48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378907,89</w:t>
            </w:r>
          </w:p>
        </w:tc>
        <w:tc>
          <w:tcPr>
            <w:tcW w:w="1361" w:type="dxa"/>
          </w:tcPr>
          <w:p w:rsidR="00425950" w:rsidRDefault="00425950">
            <w:pPr>
              <w:pStyle w:val="ConsPlusNormal"/>
              <w:jc w:val="center"/>
            </w:pPr>
            <w:r>
              <w:t>1389195,79</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378908,97</w:t>
            </w:r>
          </w:p>
        </w:tc>
        <w:tc>
          <w:tcPr>
            <w:tcW w:w="1361" w:type="dxa"/>
          </w:tcPr>
          <w:p w:rsidR="00425950" w:rsidRDefault="00425950">
            <w:pPr>
              <w:pStyle w:val="ConsPlusNormal"/>
              <w:jc w:val="center"/>
            </w:pPr>
            <w:r>
              <w:t>1389198,18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378909,90</w:t>
            </w:r>
          </w:p>
        </w:tc>
        <w:tc>
          <w:tcPr>
            <w:tcW w:w="1361" w:type="dxa"/>
          </w:tcPr>
          <w:p w:rsidR="00425950" w:rsidRDefault="00425950">
            <w:pPr>
              <w:pStyle w:val="ConsPlusNormal"/>
              <w:jc w:val="center"/>
            </w:pPr>
            <w:r>
              <w:t>1389200,63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378910,66</w:t>
            </w:r>
          </w:p>
        </w:tc>
        <w:tc>
          <w:tcPr>
            <w:tcW w:w="1361" w:type="dxa"/>
          </w:tcPr>
          <w:p w:rsidR="00425950" w:rsidRDefault="00425950">
            <w:pPr>
              <w:pStyle w:val="ConsPlusNormal"/>
              <w:jc w:val="center"/>
            </w:pPr>
            <w:r>
              <w:t>1389203,14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378911,25</w:t>
            </w:r>
          </w:p>
        </w:tc>
        <w:tc>
          <w:tcPr>
            <w:tcW w:w="1361" w:type="dxa"/>
          </w:tcPr>
          <w:p w:rsidR="00425950" w:rsidRDefault="00425950">
            <w:pPr>
              <w:pStyle w:val="ConsPlusNormal"/>
              <w:jc w:val="center"/>
            </w:pPr>
            <w:r>
              <w:t>1389205,68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378911,68</w:t>
            </w:r>
          </w:p>
        </w:tc>
        <w:tc>
          <w:tcPr>
            <w:tcW w:w="1361" w:type="dxa"/>
          </w:tcPr>
          <w:p w:rsidR="00425950" w:rsidRDefault="00425950">
            <w:pPr>
              <w:pStyle w:val="ConsPlusNormal"/>
              <w:jc w:val="center"/>
            </w:pPr>
            <w:r>
              <w:t>1389208,27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378911,93</w:t>
            </w:r>
          </w:p>
        </w:tc>
        <w:tc>
          <w:tcPr>
            <w:tcW w:w="1361" w:type="dxa"/>
          </w:tcPr>
          <w:p w:rsidR="00425950" w:rsidRDefault="00425950">
            <w:pPr>
              <w:pStyle w:val="ConsPlusNormal"/>
              <w:jc w:val="center"/>
            </w:pPr>
            <w:r>
              <w:t>1389210,87</w:t>
            </w:r>
          </w:p>
        </w:tc>
      </w:tr>
      <w:tr w:rsidR="00425950">
        <w:tc>
          <w:tcPr>
            <w:tcW w:w="567" w:type="dxa"/>
            <w:vMerge w:val="restart"/>
            <w:tcBorders>
              <w:bottom w:val="nil"/>
            </w:tcBorders>
          </w:tcPr>
          <w:p w:rsidR="00425950" w:rsidRDefault="00425950">
            <w:pPr>
              <w:pStyle w:val="ConsPlusNormal"/>
              <w:jc w:val="center"/>
              <w:outlineLvl w:val="1"/>
            </w:pPr>
            <w:r>
              <w:t>90</w:t>
            </w:r>
          </w:p>
        </w:tc>
        <w:tc>
          <w:tcPr>
            <w:tcW w:w="1304" w:type="dxa"/>
            <w:vMerge w:val="restart"/>
            <w:tcBorders>
              <w:bottom w:val="nil"/>
            </w:tcBorders>
          </w:tcPr>
          <w:p w:rsidR="00425950" w:rsidRDefault="00425950">
            <w:pPr>
              <w:pStyle w:val="ConsPlusNormal"/>
            </w:pPr>
            <w:r>
              <w:t>Ущелье реки Бешеной</w:t>
            </w:r>
          </w:p>
        </w:tc>
        <w:tc>
          <w:tcPr>
            <w:tcW w:w="1474" w:type="dxa"/>
            <w:vMerge w:val="restart"/>
            <w:tcBorders>
              <w:bottom w:val="nil"/>
            </w:tcBorders>
          </w:tcPr>
          <w:p w:rsidR="00425950" w:rsidRDefault="00425950">
            <w:pPr>
              <w:pStyle w:val="ConsPlusNormal"/>
              <w:jc w:val="both"/>
            </w:pPr>
            <w:r>
              <w:t>Туапсинский район, западнее с. Индюк</w:t>
            </w:r>
          </w:p>
        </w:tc>
        <w:tc>
          <w:tcPr>
            <w:tcW w:w="964" w:type="dxa"/>
            <w:vMerge w:val="restart"/>
            <w:tcBorders>
              <w:bottom w:val="nil"/>
            </w:tcBorders>
          </w:tcPr>
          <w:p w:rsidR="00425950" w:rsidRDefault="00425950">
            <w:pPr>
              <w:pStyle w:val="ConsPlusNormal"/>
              <w:jc w:val="center"/>
            </w:pPr>
            <w:r>
              <w:t>69,073</w:t>
            </w:r>
          </w:p>
        </w:tc>
        <w:tc>
          <w:tcPr>
            <w:tcW w:w="3458" w:type="dxa"/>
            <w:vMerge w:val="restart"/>
            <w:tcBorders>
              <w:bottom w:val="nil"/>
            </w:tcBorders>
          </w:tcPr>
          <w:p w:rsidR="00425950" w:rsidRDefault="00425950">
            <w:pPr>
              <w:pStyle w:val="ConsPlusNormal"/>
              <w:jc w:val="both"/>
            </w:pPr>
            <w:r>
              <w:t>границы установлены следующим образом:</w:t>
            </w:r>
          </w:p>
          <w:p w:rsidR="00425950" w:rsidRDefault="00425950">
            <w:pPr>
              <w:pStyle w:val="ConsPlusNormal"/>
              <w:jc w:val="both"/>
            </w:pPr>
            <w:r>
              <w:t xml:space="preserve">от западной окраины выдела 12 квартала 36Б Георгиевского участкового лесничества в восточном направлении по северной границе выделов 12, 13, 14, 15, 16, 11, 17, 18 квартала 36Б до границы кварталов 36Б, 37Б, далее в восточном направлении по северной границе выделов 26, </w:t>
            </w:r>
            <w:r>
              <w:lastRenderedPageBreak/>
              <w:t>25, 24, 27, 29, 30 до стыка границ кварталов 35Б, 37Б, 40Б, далее по юго-восточной границе выделов 12, 11 квартала 40Б до границы кварталов 40Б, 39Б, далее по южной границе выделов 21, 20, 19, 13, 12, 8, 5, 2, 1 квартала 39Б до границы кварталов 39Б, 38Б, далее по южной границе выделов 3, 6, 2 квартала 38Б до границы кварталов 38Б, 36Б, далее по южной границе выделов 24, 23, 22, 20, 19 до юго-западной границы квартала 36Б, далее в северо-западном направлении по границе квартала до западной окраины выдела 12 квартала 36Б Георгиевского участкового лесничества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390436,07</w:t>
            </w:r>
          </w:p>
        </w:tc>
        <w:tc>
          <w:tcPr>
            <w:tcW w:w="1361" w:type="dxa"/>
          </w:tcPr>
          <w:p w:rsidR="00425950" w:rsidRDefault="00425950">
            <w:pPr>
              <w:pStyle w:val="ConsPlusNormal"/>
              <w:jc w:val="center"/>
            </w:pPr>
            <w:r>
              <w:t>1395431,48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390473,49</w:t>
            </w:r>
          </w:p>
        </w:tc>
        <w:tc>
          <w:tcPr>
            <w:tcW w:w="1361" w:type="dxa"/>
          </w:tcPr>
          <w:p w:rsidR="00425950" w:rsidRDefault="00425950">
            <w:pPr>
              <w:pStyle w:val="ConsPlusNormal"/>
              <w:jc w:val="center"/>
            </w:pPr>
            <w:r>
              <w:t>1395469,93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390493,58</w:t>
            </w:r>
          </w:p>
        </w:tc>
        <w:tc>
          <w:tcPr>
            <w:tcW w:w="1361" w:type="dxa"/>
          </w:tcPr>
          <w:p w:rsidR="00425950" w:rsidRDefault="00425950">
            <w:pPr>
              <w:pStyle w:val="ConsPlusNormal"/>
              <w:jc w:val="center"/>
            </w:pPr>
            <w:r>
              <w:t>1395503,76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390509,13</w:t>
            </w:r>
          </w:p>
        </w:tc>
        <w:tc>
          <w:tcPr>
            <w:tcW w:w="1361" w:type="dxa"/>
          </w:tcPr>
          <w:p w:rsidR="00425950" w:rsidRDefault="00425950">
            <w:pPr>
              <w:pStyle w:val="ConsPlusNormal"/>
              <w:jc w:val="center"/>
            </w:pPr>
            <w:r>
              <w:t>1395536,65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390517,35</w:t>
            </w:r>
          </w:p>
        </w:tc>
        <w:tc>
          <w:tcPr>
            <w:tcW w:w="1361" w:type="dxa"/>
          </w:tcPr>
          <w:p w:rsidR="00425950" w:rsidRDefault="00425950">
            <w:pPr>
              <w:pStyle w:val="ConsPlusNormal"/>
              <w:jc w:val="center"/>
            </w:pPr>
            <w:r>
              <w:t>1395554,02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390529,25</w:t>
            </w:r>
          </w:p>
        </w:tc>
        <w:tc>
          <w:tcPr>
            <w:tcW w:w="1361" w:type="dxa"/>
          </w:tcPr>
          <w:p w:rsidR="00425950" w:rsidRDefault="00425950">
            <w:pPr>
              <w:pStyle w:val="ConsPlusNormal"/>
              <w:jc w:val="center"/>
            </w:pPr>
            <w:r>
              <w:t>1395587,82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390532,92</w:t>
            </w:r>
          </w:p>
        </w:tc>
        <w:tc>
          <w:tcPr>
            <w:tcW w:w="1361" w:type="dxa"/>
          </w:tcPr>
          <w:p w:rsidR="00425950" w:rsidRDefault="00425950">
            <w:pPr>
              <w:pStyle w:val="ConsPlusNormal"/>
              <w:jc w:val="center"/>
            </w:pPr>
            <w:r>
              <w:t>1395606,07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390541,18</w:t>
            </w:r>
          </w:p>
        </w:tc>
        <w:tc>
          <w:tcPr>
            <w:tcW w:w="1361" w:type="dxa"/>
          </w:tcPr>
          <w:p w:rsidR="00425950" w:rsidRDefault="00425950">
            <w:pPr>
              <w:pStyle w:val="ConsPlusNormal"/>
              <w:jc w:val="center"/>
            </w:pPr>
            <w:r>
              <w:t>1395646,25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390552,15</w:t>
            </w:r>
          </w:p>
        </w:tc>
        <w:tc>
          <w:tcPr>
            <w:tcW w:w="1361" w:type="dxa"/>
          </w:tcPr>
          <w:p w:rsidR="00425950" w:rsidRDefault="00425950">
            <w:pPr>
              <w:pStyle w:val="ConsPlusNormal"/>
              <w:jc w:val="center"/>
            </w:pPr>
            <w:r>
              <w:t>1395665,44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390580,46</w:t>
            </w:r>
          </w:p>
        </w:tc>
        <w:tc>
          <w:tcPr>
            <w:tcW w:w="1361" w:type="dxa"/>
          </w:tcPr>
          <w:p w:rsidR="00425950" w:rsidRDefault="00425950">
            <w:pPr>
              <w:pStyle w:val="ConsPlusNormal"/>
              <w:jc w:val="center"/>
            </w:pPr>
            <w:r>
              <w:t>1395711,16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390611,52</w:t>
            </w:r>
          </w:p>
        </w:tc>
        <w:tc>
          <w:tcPr>
            <w:tcW w:w="1361" w:type="dxa"/>
          </w:tcPr>
          <w:p w:rsidR="00425950" w:rsidRDefault="00425950">
            <w:pPr>
              <w:pStyle w:val="ConsPlusNormal"/>
              <w:jc w:val="center"/>
            </w:pPr>
            <w:r>
              <w:t>1395761,45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390621,59</w:t>
            </w:r>
          </w:p>
        </w:tc>
        <w:tc>
          <w:tcPr>
            <w:tcW w:w="1361" w:type="dxa"/>
          </w:tcPr>
          <w:p w:rsidR="00425950" w:rsidRDefault="00425950">
            <w:pPr>
              <w:pStyle w:val="ConsPlusNormal"/>
              <w:jc w:val="center"/>
            </w:pPr>
            <w:r>
              <w:t>1395796,15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390628,93</w:t>
            </w:r>
          </w:p>
        </w:tc>
        <w:tc>
          <w:tcPr>
            <w:tcW w:w="1361" w:type="dxa"/>
          </w:tcPr>
          <w:p w:rsidR="00425950" w:rsidRDefault="00425950">
            <w:pPr>
              <w:pStyle w:val="ConsPlusNormal"/>
              <w:jc w:val="center"/>
            </w:pPr>
            <w:r>
              <w:t>1395827,19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390620,76</w:t>
            </w:r>
          </w:p>
        </w:tc>
        <w:tc>
          <w:tcPr>
            <w:tcW w:w="1361" w:type="dxa"/>
          </w:tcPr>
          <w:p w:rsidR="00425950" w:rsidRDefault="00425950">
            <w:pPr>
              <w:pStyle w:val="ConsPlusNormal"/>
              <w:jc w:val="center"/>
            </w:pPr>
            <w:r>
              <w:t>1395844,50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390626,24</w:t>
            </w:r>
          </w:p>
        </w:tc>
        <w:tc>
          <w:tcPr>
            <w:tcW w:w="1361" w:type="dxa"/>
          </w:tcPr>
          <w:p w:rsidR="00425950" w:rsidRDefault="00425950">
            <w:pPr>
              <w:pStyle w:val="ConsPlusNormal"/>
              <w:jc w:val="center"/>
            </w:pPr>
            <w:r>
              <w:t>1395853,64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390626,29</w:t>
            </w:r>
          </w:p>
        </w:tc>
        <w:tc>
          <w:tcPr>
            <w:tcW w:w="1361" w:type="dxa"/>
          </w:tcPr>
          <w:p w:rsidR="00425950" w:rsidRDefault="00425950">
            <w:pPr>
              <w:pStyle w:val="ConsPlusNormal"/>
              <w:jc w:val="center"/>
            </w:pPr>
            <w:r>
              <w:t>1395886,49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390629,98</w:t>
            </w:r>
          </w:p>
        </w:tc>
        <w:tc>
          <w:tcPr>
            <w:tcW w:w="1361" w:type="dxa"/>
          </w:tcPr>
          <w:p w:rsidR="00425950" w:rsidRDefault="00425950">
            <w:pPr>
              <w:pStyle w:val="ConsPlusNormal"/>
              <w:jc w:val="center"/>
            </w:pPr>
            <w:r>
              <w:t>1395914,78</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390640,94</w:t>
            </w:r>
          </w:p>
        </w:tc>
        <w:tc>
          <w:tcPr>
            <w:tcW w:w="1361" w:type="dxa"/>
          </w:tcPr>
          <w:p w:rsidR="00425950" w:rsidRDefault="00425950">
            <w:pPr>
              <w:pStyle w:val="ConsPlusNormal"/>
              <w:jc w:val="center"/>
            </w:pPr>
            <w:r>
              <w:t>1395927,60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390650,08</w:t>
            </w:r>
          </w:p>
        </w:tc>
        <w:tc>
          <w:tcPr>
            <w:tcW w:w="1361" w:type="dxa"/>
          </w:tcPr>
          <w:p w:rsidR="00425950" w:rsidRDefault="00425950">
            <w:pPr>
              <w:pStyle w:val="ConsPlusNormal"/>
              <w:jc w:val="center"/>
            </w:pPr>
            <w:r>
              <w:t>1395944,04</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390688,41</w:t>
            </w:r>
          </w:p>
        </w:tc>
        <w:tc>
          <w:tcPr>
            <w:tcW w:w="1361" w:type="dxa"/>
          </w:tcPr>
          <w:p w:rsidR="00425950" w:rsidRDefault="00425950">
            <w:pPr>
              <w:pStyle w:val="ConsPlusNormal"/>
              <w:jc w:val="center"/>
            </w:pPr>
            <w:r>
              <w:t>1395986,15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390725,83</w:t>
            </w:r>
          </w:p>
        </w:tc>
        <w:tc>
          <w:tcPr>
            <w:tcW w:w="1361" w:type="dxa"/>
          </w:tcPr>
          <w:p w:rsidR="00425950" w:rsidRDefault="00425950">
            <w:pPr>
              <w:pStyle w:val="ConsPlusNormal"/>
              <w:jc w:val="center"/>
            </w:pPr>
            <w:r>
              <w:t>1396035,55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390736,81</w:t>
            </w:r>
          </w:p>
        </w:tc>
        <w:tc>
          <w:tcPr>
            <w:tcW w:w="1361" w:type="dxa"/>
          </w:tcPr>
          <w:p w:rsidR="00425950" w:rsidRDefault="00425950">
            <w:pPr>
              <w:pStyle w:val="ConsPlusNormal"/>
              <w:jc w:val="center"/>
            </w:pPr>
            <w:r>
              <w:t>139606337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390741,41</w:t>
            </w:r>
          </w:p>
        </w:tc>
        <w:tc>
          <w:tcPr>
            <w:tcW w:w="1361" w:type="dxa"/>
          </w:tcPr>
          <w:p w:rsidR="00425950" w:rsidRDefault="00425950">
            <w:pPr>
              <w:pStyle w:val="ConsPlusNormal"/>
              <w:jc w:val="center"/>
            </w:pPr>
            <w:r>
              <w:t>1596089,43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390743,28</w:t>
            </w:r>
          </w:p>
        </w:tc>
        <w:tc>
          <w:tcPr>
            <w:tcW w:w="1361" w:type="dxa"/>
          </w:tcPr>
          <w:p w:rsidR="00425950" w:rsidRDefault="00425950">
            <w:pPr>
              <w:pStyle w:val="ConsPlusNormal"/>
              <w:jc w:val="center"/>
            </w:pPr>
            <w:r>
              <w:t>1396123,19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390750,60</w:t>
            </w:r>
          </w:p>
        </w:tc>
        <w:tc>
          <w:tcPr>
            <w:tcW w:w="1361" w:type="dxa"/>
          </w:tcPr>
          <w:p w:rsidR="00425950" w:rsidRDefault="00425950">
            <w:pPr>
              <w:pStyle w:val="ConsPlusNormal"/>
              <w:jc w:val="center"/>
            </w:pPr>
            <w:r>
              <w:t>1396140,55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390767,00</w:t>
            </w:r>
          </w:p>
        </w:tc>
        <w:tc>
          <w:tcPr>
            <w:tcW w:w="1361" w:type="dxa"/>
          </w:tcPr>
          <w:p w:rsidR="00425950" w:rsidRDefault="00425950">
            <w:pPr>
              <w:pStyle w:val="ConsPlusNormal"/>
              <w:jc w:val="center"/>
            </w:pPr>
            <w:r>
              <w:t>1396145,17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390788,87</w:t>
            </w:r>
          </w:p>
        </w:tc>
        <w:tc>
          <w:tcPr>
            <w:tcW w:w="1361" w:type="dxa"/>
          </w:tcPr>
          <w:p w:rsidR="00425950" w:rsidRDefault="00425950">
            <w:pPr>
              <w:pStyle w:val="ConsPlusNormal"/>
              <w:jc w:val="center"/>
            </w:pPr>
            <w:r>
              <w:t>1396145,24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390827,13</w:t>
            </w:r>
          </w:p>
        </w:tc>
        <w:tc>
          <w:tcPr>
            <w:tcW w:w="1361" w:type="dxa"/>
          </w:tcPr>
          <w:p w:rsidR="00425950" w:rsidRDefault="00425950">
            <w:pPr>
              <w:pStyle w:val="ConsPlusNormal"/>
              <w:jc w:val="center"/>
            </w:pPr>
            <w:r>
              <w:t>1396149,02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390866,30</w:t>
            </w:r>
          </w:p>
        </w:tc>
        <w:tc>
          <w:tcPr>
            <w:tcW w:w="1361" w:type="dxa"/>
          </w:tcPr>
          <w:p w:rsidR="00425950" w:rsidRDefault="00425950">
            <w:pPr>
              <w:pStyle w:val="ConsPlusNormal"/>
              <w:jc w:val="center"/>
            </w:pPr>
            <w:r>
              <w:t>139614733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390905,48</w:t>
            </w:r>
          </w:p>
        </w:tc>
        <w:tc>
          <w:tcPr>
            <w:tcW w:w="1361" w:type="dxa"/>
          </w:tcPr>
          <w:p w:rsidR="00425950" w:rsidRDefault="00425950">
            <w:pPr>
              <w:pStyle w:val="ConsPlusNormal"/>
              <w:jc w:val="center"/>
            </w:pPr>
            <w:r>
              <w:t>1396152,94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390914,60</w:t>
            </w:r>
          </w:p>
        </w:tc>
        <w:tc>
          <w:tcPr>
            <w:tcW w:w="1361" w:type="dxa"/>
          </w:tcPr>
          <w:p w:rsidR="00425950" w:rsidRDefault="00425950">
            <w:pPr>
              <w:pStyle w:val="ConsPlusNormal"/>
              <w:jc w:val="center"/>
            </w:pPr>
            <w:r>
              <w:t>1396164,84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390930,12</w:t>
            </w:r>
          </w:p>
        </w:tc>
        <w:tc>
          <w:tcPr>
            <w:tcW w:w="1361" w:type="dxa"/>
          </w:tcPr>
          <w:p w:rsidR="00425950" w:rsidRDefault="00425950">
            <w:pPr>
              <w:pStyle w:val="ConsPlusNormal"/>
              <w:jc w:val="center"/>
            </w:pPr>
            <w:r>
              <w:t>1396176,75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390936,52</w:t>
            </w:r>
          </w:p>
        </w:tc>
        <w:tc>
          <w:tcPr>
            <w:tcW w:w="1361" w:type="dxa"/>
          </w:tcPr>
          <w:p w:rsidR="00425950" w:rsidRDefault="00425950">
            <w:pPr>
              <w:pStyle w:val="ConsPlusNormal"/>
              <w:jc w:val="center"/>
            </w:pPr>
            <w:r>
              <w:t>1396195,94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390943,85</w:t>
            </w:r>
          </w:p>
        </w:tc>
        <w:tc>
          <w:tcPr>
            <w:tcW w:w="1361" w:type="dxa"/>
          </w:tcPr>
          <w:p w:rsidR="00425950" w:rsidRDefault="00425950">
            <w:pPr>
              <w:pStyle w:val="ConsPlusNormal"/>
              <w:jc w:val="center"/>
            </w:pPr>
            <w:r>
              <w:t>1396217,85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390954,80</w:t>
            </w:r>
          </w:p>
        </w:tc>
        <w:tc>
          <w:tcPr>
            <w:tcW w:w="1361" w:type="dxa"/>
          </w:tcPr>
          <w:p w:rsidR="00425950" w:rsidRDefault="00425950">
            <w:pPr>
              <w:pStyle w:val="ConsPlusNormal"/>
              <w:jc w:val="center"/>
            </w:pPr>
            <w:r>
              <w:t>1396230,67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390958,51</w:t>
            </w:r>
          </w:p>
        </w:tc>
        <w:tc>
          <w:tcPr>
            <w:tcW w:w="1361" w:type="dxa"/>
          </w:tcPr>
          <w:p w:rsidR="00425950" w:rsidRDefault="00425950">
            <w:pPr>
              <w:pStyle w:val="ConsPlusNormal"/>
              <w:jc w:val="center"/>
            </w:pPr>
            <w:r>
              <w:t>1396274,47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390954,92</w:t>
            </w:r>
          </w:p>
        </w:tc>
        <w:tc>
          <w:tcPr>
            <w:tcW w:w="1361" w:type="dxa"/>
          </w:tcPr>
          <w:p w:rsidR="00425950" w:rsidRDefault="00425950">
            <w:pPr>
              <w:pStyle w:val="ConsPlusNormal"/>
              <w:jc w:val="center"/>
            </w:pPr>
            <w:r>
              <w:t>1396309,12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390950,43</w:t>
            </w:r>
          </w:p>
        </w:tc>
        <w:tc>
          <w:tcPr>
            <w:tcW w:w="1361" w:type="dxa"/>
          </w:tcPr>
          <w:p w:rsidR="00425950" w:rsidRDefault="00425950">
            <w:pPr>
              <w:pStyle w:val="ConsPlusNormal"/>
              <w:jc w:val="center"/>
            </w:pPr>
            <w:r>
              <w:t>1396347,43</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390934,09</w:t>
            </w:r>
          </w:p>
        </w:tc>
        <w:tc>
          <w:tcPr>
            <w:tcW w:w="1361" w:type="dxa"/>
          </w:tcPr>
          <w:p w:rsidR="00425950" w:rsidRDefault="00425950">
            <w:pPr>
              <w:pStyle w:val="ConsPlusNormal"/>
              <w:jc w:val="center"/>
            </w:pPr>
            <w:r>
              <w:t>1396378,39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390924,10</w:t>
            </w:r>
          </w:p>
        </w:tc>
        <w:tc>
          <w:tcPr>
            <w:tcW w:w="1361" w:type="dxa"/>
          </w:tcPr>
          <w:p w:rsidR="00425950" w:rsidRDefault="00425950">
            <w:pPr>
              <w:pStyle w:val="ConsPlusNormal"/>
              <w:jc w:val="center"/>
            </w:pPr>
            <w:r>
              <w:t>1396394,79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390864,97</w:t>
            </w:r>
          </w:p>
        </w:tc>
        <w:tc>
          <w:tcPr>
            <w:tcW w:w="1361" w:type="dxa"/>
          </w:tcPr>
          <w:p w:rsidR="00425950" w:rsidRDefault="00425950">
            <w:pPr>
              <w:pStyle w:val="ConsPlusNormal"/>
              <w:jc w:val="center"/>
            </w:pPr>
            <w:r>
              <w:t>1396452,97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42</w:t>
            </w:r>
          </w:p>
        </w:tc>
        <w:tc>
          <w:tcPr>
            <w:tcW w:w="1247" w:type="dxa"/>
          </w:tcPr>
          <w:p w:rsidR="00425950" w:rsidRDefault="00425950">
            <w:pPr>
              <w:pStyle w:val="ConsPlusNormal"/>
              <w:jc w:val="center"/>
            </w:pPr>
            <w:r>
              <w:t>390839,51</w:t>
            </w:r>
          </w:p>
        </w:tc>
        <w:tc>
          <w:tcPr>
            <w:tcW w:w="1361" w:type="dxa"/>
          </w:tcPr>
          <w:p w:rsidR="00425950" w:rsidRDefault="00425950">
            <w:pPr>
              <w:pStyle w:val="ConsPlusNormal"/>
              <w:jc w:val="center"/>
            </w:pPr>
            <w:r>
              <w:t>1396478,42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43</w:t>
            </w:r>
          </w:p>
        </w:tc>
        <w:tc>
          <w:tcPr>
            <w:tcW w:w="1247" w:type="dxa"/>
          </w:tcPr>
          <w:p w:rsidR="00425950" w:rsidRDefault="00425950">
            <w:pPr>
              <w:pStyle w:val="ConsPlusNormal"/>
              <w:jc w:val="center"/>
            </w:pPr>
            <w:r>
              <w:t>390836,81</w:t>
            </w:r>
          </w:p>
        </w:tc>
        <w:tc>
          <w:tcPr>
            <w:tcW w:w="1361" w:type="dxa"/>
          </w:tcPr>
          <w:p w:rsidR="00425950" w:rsidRDefault="00425950">
            <w:pPr>
              <w:pStyle w:val="ConsPlusNormal"/>
              <w:jc w:val="center"/>
            </w:pPr>
            <w:r>
              <w:t>1396496,66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44</w:t>
            </w:r>
          </w:p>
        </w:tc>
        <w:tc>
          <w:tcPr>
            <w:tcW w:w="1247" w:type="dxa"/>
          </w:tcPr>
          <w:p w:rsidR="00425950" w:rsidRDefault="00425950">
            <w:pPr>
              <w:pStyle w:val="ConsPlusNormal"/>
              <w:jc w:val="center"/>
            </w:pPr>
            <w:r>
              <w:t>390836,67</w:t>
            </w:r>
          </w:p>
        </w:tc>
        <w:tc>
          <w:tcPr>
            <w:tcW w:w="1361" w:type="dxa"/>
          </w:tcPr>
          <w:p w:rsidR="00425950" w:rsidRDefault="00425950">
            <w:pPr>
              <w:pStyle w:val="ConsPlusNormal"/>
              <w:jc w:val="center"/>
            </w:pPr>
            <w:r>
              <w:t>1396523,21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45</w:t>
            </w:r>
          </w:p>
        </w:tc>
        <w:tc>
          <w:tcPr>
            <w:tcW w:w="1247" w:type="dxa"/>
          </w:tcPr>
          <w:p w:rsidR="00425950" w:rsidRDefault="00425950">
            <w:pPr>
              <w:pStyle w:val="ConsPlusNormal"/>
              <w:jc w:val="center"/>
            </w:pPr>
            <w:r>
              <w:t>390836,67</w:t>
            </w:r>
          </w:p>
        </w:tc>
        <w:tc>
          <w:tcPr>
            <w:tcW w:w="1361" w:type="dxa"/>
          </w:tcPr>
          <w:p w:rsidR="00425950" w:rsidRDefault="00425950">
            <w:pPr>
              <w:pStyle w:val="ConsPlusNormal"/>
              <w:jc w:val="center"/>
            </w:pPr>
            <w:r>
              <w:t>1396533,08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46</w:t>
            </w:r>
          </w:p>
        </w:tc>
        <w:tc>
          <w:tcPr>
            <w:tcW w:w="1247" w:type="dxa"/>
          </w:tcPr>
          <w:p w:rsidR="00425950" w:rsidRDefault="00425950">
            <w:pPr>
              <w:pStyle w:val="ConsPlusNormal"/>
              <w:jc w:val="center"/>
            </w:pPr>
            <w:r>
              <w:t>390835,29</w:t>
            </w:r>
          </w:p>
        </w:tc>
        <w:tc>
          <w:tcPr>
            <w:tcW w:w="1361" w:type="dxa"/>
          </w:tcPr>
          <w:p w:rsidR="00425950" w:rsidRDefault="00425950">
            <w:pPr>
              <w:pStyle w:val="ConsPlusNormal"/>
              <w:jc w:val="center"/>
            </w:pPr>
            <w:r>
              <w:t>139655239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47</w:t>
            </w:r>
          </w:p>
        </w:tc>
        <w:tc>
          <w:tcPr>
            <w:tcW w:w="1247" w:type="dxa"/>
          </w:tcPr>
          <w:p w:rsidR="00425950" w:rsidRDefault="00425950">
            <w:pPr>
              <w:pStyle w:val="ConsPlusNormal"/>
              <w:jc w:val="center"/>
            </w:pPr>
            <w:r>
              <w:t>390832,49</w:t>
            </w:r>
          </w:p>
        </w:tc>
        <w:tc>
          <w:tcPr>
            <w:tcW w:w="1361" w:type="dxa"/>
          </w:tcPr>
          <w:p w:rsidR="00425950" w:rsidRDefault="00425950">
            <w:pPr>
              <w:pStyle w:val="ConsPlusNormal"/>
              <w:jc w:val="center"/>
            </w:pPr>
            <w:r>
              <w:t>1396560,14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48</w:t>
            </w:r>
          </w:p>
        </w:tc>
        <w:tc>
          <w:tcPr>
            <w:tcW w:w="1247" w:type="dxa"/>
          </w:tcPr>
          <w:p w:rsidR="00425950" w:rsidRDefault="00425950">
            <w:pPr>
              <w:pStyle w:val="ConsPlusNormal"/>
              <w:jc w:val="center"/>
            </w:pPr>
            <w:r>
              <w:t>390827,65</w:t>
            </w:r>
          </w:p>
        </w:tc>
        <w:tc>
          <w:tcPr>
            <w:tcW w:w="1361" w:type="dxa"/>
          </w:tcPr>
          <w:p w:rsidR="00425950" w:rsidRDefault="00425950">
            <w:pPr>
              <w:pStyle w:val="ConsPlusNormal"/>
              <w:jc w:val="center"/>
            </w:pPr>
            <w:r>
              <w:t>1396564,99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49</w:t>
            </w:r>
          </w:p>
        </w:tc>
        <w:tc>
          <w:tcPr>
            <w:tcW w:w="1247" w:type="dxa"/>
          </w:tcPr>
          <w:p w:rsidR="00425950" w:rsidRDefault="00425950">
            <w:pPr>
              <w:pStyle w:val="ConsPlusNormal"/>
              <w:jc w:val="center"/>
            </w:pPr>
            <w:r>
              <w:t>390822,48</w:t>
            </w:r>
          </w:p>
        </w:tc>
        <w:tc>
          <w:tcPr>
            <w:tcW w:w="1361" w:type="dxa"/>
          </w:tcPr>
          <w:p w:rsidR="00425950" w:rsidRDefault="00425950">
            <w:pPr>
              <w:pStyle w:val="ConsPlusNormal"/>
              <w:jc w:val="center"/>
            </w:pPr>
            <w:r>
              <w:t>1396572,42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50</w:t>
            </w:r>
          </w:p>
        </w:tc>
        <w:tc>
          <w:tcPr>
            <w:tcW w:w="1247" w:type="dxa"/>
          </w:tcPr>
          <w:p w:rsidR="00425950" w:rsidRDefault="00425950">
            <w:pPr>
              <w:pStyle w:val="ConsPlusNormal"/>
              <w:jc w:val="center"/>
            </w:pPr>
            <w:r>
              <w:t>390820,43</w:t>
            </w:r>
          </w:p>
        </w:tc>
        <w:tc>
          <w:tcPr>
            <w:tcW w:w="1361" w:type="dxa"/>
          </w:tcPr>
          <w:p w:rsidR="00425950" w:rsidRDefault="00425950">
            <w:pPr>
              <w:pStyle w:val="ConsPlusNormal"/>
              <w:jc w:val="center"/>
            </w:pPr>
            <w:r>
              <w:t>1396579,20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51</w:t>
            </w:r>
          </w:p>
        </w:tc>
        <w:tc>
          <w:tcPr>
            <w:tcW w:w="1247" w:type="dxa"/>
          </w:tcPr>
          <w:p w:rsidR="00425950" w:rsidRDefault="00425950">
            <w:pPr>
              <w:pStyle w:val="ConsPlusNormal"/>
              <w:jc w:val="center"/>
            </w:pPr>
            <w:r>
              <w:t>390820,75</w:t>
            </w:r>
          </w:p>
        </w:tc>
        <w:tc>
          <w:tcPr>
            <w:tcW w:w="1361" w:type="dxa"/>
          </w:tcPr>
          <w:p w:rsidR="00425950" w:rsidRDefault="00425950">
            <w:pPr>
              <w:pStyle w:val="ConsPlusNormal"/>
              <w:jc w:val="center"/>
            </w:pPr>
            <w:r>
              <w:t>1396586,31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52</w:t>
            </w:r>
          </w:p>
        </w:tc>
        <w:tc>
          <w:tcPr>
            <w:tcW w:w="1247" w:type="dxa"/>
          </w:tcPr>
          <w:p w:rsidR="00425950" w:rsidRDefault="00425950">
            <w:pPr>
              <w:pStyle w:val="ConsPlusNormal"/>
              <w:jc w:val="center"/>
            </w:pPr>
            <w:r>
              <w:t>390823,34</w:t>
            </w:r>
          </w:p>
        </w:tc>
        <w:tc>
          <w:tcPr>
            <w:tcW w:w="1361" w:type="dxa"/>
          </w:tcPr>
          <w:p w:rsidR="00425950" w:rsidRDefault="00425950">
            <w:pPr>
              <w:pStyle w:val="ConsPlusNormal"/>
              <w:jc w:val="center"/>
            </w:pPr>
            <w:r>
              <w:t>1396596,54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53</w:t>
            </w:r>
          </w:p>
        </w:tc>
        <w:tc>
          <w:tcPr>
            <w:tcW w:w="1247" w:type="dxa"/>
          </w:tcPr>
          <w:p w:rsidR="00425950" w:rsidRDefault="00425950">
            <w:pPr>
              <w:pStyle w:val="ConsPlusNormal"/>
              <w:jc w:val="center"/>
            </w:pPr>
            <w:r>
              <w:t>390827,32</w:t>
            </w:r>
          </w:p>
        </w:tc>
        <w:tc>
          <w:tcPr>
            <w:tcW w:w="1361" w:type="dxa"/>
          </w:tcPr>
          <w:p w:rsidR="00425950" w:rsidRDefault="00425950">
            <w:pPr>
              <w:pStyle w:val="ConsPlusNormal"/>
              <w:jc w:val="center"/>
            </w:pPr>
            <w:r>
              <w:t>1396601,71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54</w:t>
            </w:r>
          </w:p>
        </w:tc>
        <w:tc>
          <w:tcPr>
            <w:tcW w:w="1247" w:type="dxa"/>
          </w:tcPr>
          <w:p w:rsidR="00425950" w:rsidRDefault="00425950">
            <w:pPr>
              <w:pStyle w:val="ConsPlusNormal"/>
              <w:jc w:val="center"/>
            </w:pPr>
            <w:r>
              <w:t>390833,57</w:t>
            </w:r>
          </w:p>
        </w:tc>
        <w:tc>
          <w:tcPr>
            <w:tcW w:w="1361" w:type="dxa"/>
          </w:tcPr>
          <w:p w:rsidR="00425950" w:rsidRDefault="00425950">
            <w:pPr>
              <w:pStyle w:val="ConsPlusNormal"/>
              <w:jc w:val="center"/>
            </w:pPr>
            <w:r>
              <w:t>1396603,44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55</w:t>
            </w:r>
          </w:p>
        </w:tc>
        <w:tc>
          <w:tcPr>
            <w:tcW w:w="1247" w:type="dxa"/>
          </w:tcPr>
          <w:p w:rsidR="00425950" w:rsidRDefault="00425950">
            <w:pPr>
              <w:pStyle w:val="ConsPlusNormal"/>
              <w:jc w:val="center"/>
            </w:pPr>
            <w:r>
              <w:t>390842,19</w:t>
            </w:r>
          </w:p>
        </w:tc>
        <w:tc>
          <w:tcPr>
            <w:tcW w:w="1361" w:type="dxa"/>
          </w:tcPr>
          <w:p w:rsidR="00425950" w:rsidRDefault="00425950">
            <w:pPr>
              <w:pStyle w:val="ConsPlusNormal"/>
              <w:jc w:val="center"/>
            </w:pPr>
            <w:r>
              <w:t>1396602,57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56</w:t>
            </w:r>
          </w:p>
        </w:tc>
        <w:tc>
          <w:tcPr>
            <w:tcW w:w="1247" w:type="dxa"/>
          </w:tcPr>
          <w:p w:rsidR="00425950" w:rsidRDefault="00425950">
            <w:pPr>
              <w:pStyle w:val="ConsPlusNormal"/>
              <w:jc w:val="center"/>
            </w:pPr>
            <w:r>
              <w:t>390859,85</w:t>
            </w:r>
          </w:p>
        </w:tc>
        <w:tc>
          <w:tcPr>
            <w:tcW w:w="1361" w:type="dxa"/>
          </w:tcPr>
          <w:p w:rsidR="00425950" w:rsidRDefault="00425950">
            <w:pPr>
              <w:pStyle w:val="ConsPlusNormal"/>
              <w:jc w:val="center"/>
            </w:pPr>
            <w:r>
              <w:t>1396595,14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57</w:t>
            </w:r>
          </w:p>
        </w:tc>
        <w:tc>
          <w:tcPr>
            <w:tcW w:w="1247" w:type="dxa"/>
          </w:tcPr>
          <w:p w:rsidR="00425950" w:rsidRDefault="00425950">
            <w:pPr>
              <w:pStyle w:val="ConsPlusNormal"/>
              <w:jc w:val="center"/>
            </w:pPr>
            <w:r>
              <w:t>390894,14</w:t>
            </w:r>
          </w:p>
        </w:tc>
        <w:tc>
          <w:tcPr>
            <w:tcW w:w="1361" w:type="dxa"/>
          </w:tcPr>
          <w:p w:rsidR="00425950" w:rsidRDefault="00425950">
            <w:pPr>
              <w:pStyle w:val="ConsPlusNormal"/>
              <w:jc w:val="center"/>
            </w:pPr>
            <w:r>
              <w:t>1396583,50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58</w:t>
            </w:r>
          </w:p>
        </w:tc>
        <w:tc>
          <w:tcPr>
            <w:tcW w:w="1247" w:type="dxa"/>
          </w:tcPr>
          <w:p w:rsidR="00425950" w:rsidRDefault="00425950">
            <w:pPr>
              <w:pStyle w:val="ConsPlusNormal"/>
              <w:jc w:val="center"/>
            </w:pPr>
            <w:r>
              <w:t>390912,95</w:t>
            </w:r>
          </w:p>
        </w:tc>
        <w:tc>
          <w:tcPr>
            <w:tcW w:w="1361" w:type="dxa"/>
          </w:tcPr>
          <w:p w:rsidR="00425950" w:rsidRDefault="00425950">
            <w:pPr>
              <w:pStyle w:val="ConsPlusNormal"/>
              <w:jc w:val="center"/>
            </w:pPr>
            <w:r>
              <w:t>1396587,71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59</w:t>
            </w:r>
          </w:p>
        </w:tc>
        <w:tc>
          <w:tcPr>
            <w:tcW w:w="1247" w:type="dxa"/>
          </w:tcPr>
          <w:p w:rsidR="00425950" w:rsidRDefault="00425950">
            <w:pPr>
              <w:pStyle w:val="ConsPlusNormal"/>
              <w:jc w:val="center"/>
            </w:pPr>
            <w:r>
              <w:t>390928,46</w:t>
            </w:r>
          </w:p>
        </w:tc>
        <w:tc>
          <w:tcPr>
            <w:tcW w:w="1361" w:type="dxa"/>
          </w:tcPr>
          <w:p w:rsidR="00425950" w:rsidRDefault="00425950">
            <w:pPr>
              <w:pStyle w:val="ConsPlusNormal"/>
              <w:jc w:val="center"/>
            </w:pPr>
            <w:r>
              <w:t>1396596,11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60</w:t>
            </w:r>
          </w:p>
        </w:tc>
        <w:tc>
          <w:tcPr>
            <w:tcW w:w="1247" w:type="dxa"/>
          </w:tcPr>
          <w:p w:rsidR="00425950" w:rsidRDefault="00425950">
            <w:pPr>
              <w:pStyle w:val="ConsPlusNormal"/>
              <w:jc w:val="center"/>
            </w:pPr>
            <w:r>
              <w:t>390955,17</w:t>
            </w:r>
          </w:p>
        </w:tc>
        <w:tc>
          <w:tcPr>
            <w:tcW w:w="1361" w:type="dxa"/>
          </w:tcPr>
          <w:p w:rsidR="00425950" w:rsidRDefault="00425950">
            <w:pPr>
              <w:pStyle w:val="ConsPlusNormal"/>
              <w:jc w:val="center"/>
            </w:pPr>
            <w:r>
              <w:t>1396614,42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61</w:t>
            </w:r>
          </w:p>
        </w:tc>
        <w:tc>
          <w:tcPr>
            <w:tcW w:w="1247" w:type="dxa"/>
          </w:tcPr>
          <w:p w:rsidR="00425950" w:rsidRDefault="00425950">
            <w:pPr>
              <w:pStyle w:val="ConsPlusNormal"/>
              <w:jc w:val="center"/>
            </w:pPr>
            <w:r>
              <w:t>390976,28</w:t>
            </w:r>
          </w:p>
        </w:tc>
        <w:tc>
          <w:tcPr>
            <w:tcW w:w="1361" w:type="dxa"/>
          </w:tcPr>
          <w:p w:rsidR="00425950" w:rsidRDefault="00425950">
            <w:pPr>
              <w:pStyle w:val="ConsPlusNormal"/>
              <w:jc w:val="center"/>
            </w:pPr>
            <w:r>
              <w:t>1396628,21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62</w:t>
            </w:r>
          </w:p>
        </w:tc>
        <w:tc>
          <w:tcPr>
            <w:tcW w:w="1247" w:type="dxa"/>
          </w:tcPr>
          <w:p w:rsidR="00425950" w:rsidRDefault="00425950">
            <w:pPr>
              <w:pStyle w:val="ConsPlusNormal"/>
              <w:jc w:val="center"/>
            </w:pPr>
            <w:r>
              <w:t>391007,94</w:t>
            </w:r>
          </w:p>
        </w:tc>
        <w:tc>
          <w:tcPr>
            <w:tcW w:w="1361" w:type="dxa"/>
          </w:tcPr>
          <w:p w:rsidR="00425950" w:rsidRDefault="00425950">
            <w:pPr>
              <w:pStyle w:val="ConsPlusNormal"/>
              <w:jc w:val="center"/>
            </w:pPr>
            <w:r>
              <w:t>1396656,29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63</w:t>
            </w:r>
          </w:p>
        </w:tc>
        <w:tc>
          <w:tcPr>
            <w:tcW w:w="1247" w:type="dxa"/>
          </w:tcPr>
          <w:p w:rsidR="00425950" w:rsidRDefault="00425950">
            <w:pPr>
              <w:pStyle w:val="ConsPlusNormal"/>
              <w:jc w:val="center"/>
            </w:pPr>
            <w:r>
              <w:t>391017,42</w:t>
            </w:r>
          </w:p>
        </w:tc>
        <w:tc>
          <w:tcPr>
            <w:tcW w:w="1361" w:type="dxa"/>
          </w:tcPr>
          <w:p w:rsidR="00425950" w:rsidRDefault="00425950">
            <w:pPr>
              <w:pStyle w:val="ConsPlusNormal"/>
              <w:jc w:val="center"/>
            </w:pPr>
            <w:r>
              <w:t>1396673,12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64</w:t>
            </w:r>
          </w:p>
        </w:tc>
        <w:tc>
          <w:tcPr>
            <w:tcW w:w="1247" w:type="dxa"/>
          </w:tcPr>
          <w:p w:rsidR="00425950" w:rsidRDefault="00425950">
            <w:pPr>
              <w:pStyle w:val="ConsPlusNormal"/>
              <w:jc w:val="center"/>
            </w:pPr>
            <w:r>
              <w:t>391026,88</w:t>
            </w:r>
          </w:p>
        </w:tc>
        <w:tc>
          <w:tcPr>
            <w:tcW w:w="1361" w:type="dxa"/>
          </w:tcPr>
          <w:p w:rsidR="00425950" w:rsidRDefault="00425950">
            <w:pPr>
              <w:pStyle w:val="ConsPlusNormal"/>
              <w:jc w:val="center"/>
            </w:pPr>
            <w:r>
              <w:t>1396696,91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65</w:t>
            </w:r>
          </w:p>
        </w:tc>
        <w:tc>
          <w:tcPr>
            <w:tcW w:w="1247" w:type="dxa"/>
          </w:tcPr>
          <w:p w:rsidR="00425950" w:rsidRDefault="00425950">
            <w:pPr>
              <w:pStyle w:val="ConsPlusNormal"/>
              <w:jc w:val="center"/>
            </w:pPr>
            <w:r>
              <w:t>391032,98</w:t>
            </w:r>
          </w:p>
        </w:tc>
        <w:tc>
          <w:tcPr>
            <w:tcW w:w="1361" w:type="dxa"/>
          </w:tcPr>
          <w:p w:rsidR="00425950" w:rsidRDefault="00425950">
            <w:pPr>
              <w:pStyle w:val="ConsPlusNormal"/>
              <w:jc w:val="center"/>
            </w:pPr>
            <w:r>
              <w:t>1396711,43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66</w:t>
            </w:r>
          </w:p>
        </w:tc>
        <w:tc>
          <w:tcPr>
            <w:tcW w:w="1247" w:type="dxa"/>
          </w:tcPr>
          <w:p w:rsidR="00425950" w:rsidRDefault="00425950">
            <w:pPr>
              <w:pStyle w:val="ConsPlusNormal"/>
              <w:jc w:val="center"/>
            </w:pPr>
            <w:r>
              <w:t>391040,14</w:t>
            </w:r>
          </w:p>
        </w:tc>
        <w:tc>
          <w:tcPr>
            <w:tcW w:w="1361" w:type="dxa"/>
          </w:tcPr>
          <w:p w:rsidR="00425950" w:rsidRDefault="00425950">
            <w:pPr>
              <w:pStyle w:val="ConsPlusNormal"/>
              <w:jc w:val="center"/>
            </w:pPr>
            <w:r>
              <w:t>1396718,79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67</w:t>
            </w:r>
          </w:p>
        </w:tc>
        <w:tc>
          <w:tcPr>
            <w:tcW w:w="1247" w:type="dxa"/>
          </w:tcPr>
          <w:p w:rsidR="00425950" w:rsidRDefault="00425950">
            <w:pPr>
              <w:pStyle w:val="ConsPlusNormal"/>
              <w:jc w:val="center"/>
            </w:pPr>
            <w:r>
              <w:t>391054,03</w:t>
            </w:r>
          </w:p>
        </w:tc>
        <w:tc>
          <w:tcPr>
            <w:tcW w:w="1361" w:type="dxa"/>
          </w:tcPr>
          <w:p w:rsidR="00425950" w:rsidRDefault="00425950">
            <w:pPr>
              <w:pStyle w:val="ConsPlusNormal"/>
              <w:jc w:val="center"/>
            </w:pPr>
            <w:r>
              <w:t>1396723,63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68</w:t>
            </w:r>
          </w:p>
        </w:tc>
        <w:tc>
          <w:tcPr>
            <w:tcW w:w="1247" w:type="dxa"/>
          </w:tcPr>
          <w:p w:rsidR="00425950" w:rsidRDefault="00425950">
            <w:pPr>
              <w:pStyle w:val="ConsPlusNormal"/>
              <w:jc w:val="center"/>
            </w:pPr>
            <w:r>
              <w:t>391070,23</w:t>
            </w:r>
          </w:p>
        </w:tc>
        <w:tc>
          <w:tcPr>
            <w:tcW w:w="1361" w:type="dxa"/>
          </w:tcPr>
          <w:p w:rsidR="00425950" w:rsidRDefault="00425950">
            <w:pPr>
              <w:pStyle w:val="ConsPlusNormal"/>
              <w:jc w:val="center"/>
            </w:pPr>
            <w:r>
              <w:t>1396720,90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69</w:t>
            </w:r>
          </w:p>
        </w:tc>
        <w:tc>
          <w:tcPr>
            <w:tcW w:w="1247" w:type="dxa"/>
          </w:tcPr>
          <w:p w:rsidR="00425950" w:rsidRDefault="00425950">
            <w:pPr>
              <w:pStyle w:val="ConsPlusNormal"/>
              <w:jc w:val="center"/>
            </w:pPr>
            <w:r>
              <w:t>391092,76</w:t>
            </w:r>
          </w:p>
        </w:tc>
        <w:tc>
          <w:tcPr>
            <w:tcW w:w="1361" w:type="dxa"/>
          </w:tcPr>
          <w:p w:rsidR="00425950" w:rsidRDefault="00425950">
            <w:pPr>
              <w:pStyle w:val="ConsPlusNormal"/>
              <w:jc w:val="center"/>
            </w:pPr>
            <w:r>
              <w:t>1396717,83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70</w:t>
            </w:r>
          </w:p>
        </w:tc>
        <w:tc>
          <w:tcPr>
            <w:tcW w:w="1247" w:type="dxa"/>
          </w:tcPr>
          <w:p w:rsidR="00425950" w:rsidRDefault="00425950">
            <w:pPr>
              <w:pStyle w:val="ConsPlusNormal"/>
              <w:jc w:val="center"/>
            </w:pPr>
            <w:r>
              <w:t>391109,81</w:t>
            </w:r>
          </w:p>
        </w:tc>
        <w:tc>
          <w:tcPr>
            <w:tcW w:w="1361" w:type="dxa"/>
          </w:tcPr>
          <w:p w:rsidR="00425950" w:rsidRDefault="00425950">
            <w:pPr>
              <w:pStyle w:val="ConsPlusNormal"/>
              <w:jc w:val="center"/>
            </w:pPr>
            <w:r>
              <w:t>1396714,79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71</w:t>
            </w:r>
          </w:p>
        </w:tc>
        <w:tc>
          <w:tcPr>
            <w:tcW w:w="1247" w:type="dxa"/>
          </w:tcPr>
          <w:p w:rsidR="00425950" w:rsidRDefault="00425950">
            <w:pPr>
              <w:pStyle w:val="ConsPlusNormal"/>
              <w:jc w:val="center"/>
            </w:pPr>
            <w:r>
              <w:t>391124,74</w:t>
            </w:r>
          </w:p>
        </w:tc>
        <w:tc>
          <w:tcPr>
            <w:tcW w:w="1361" w:type="dxa"/>
          </w:tcPr>
          <w:p w:rsidR="00425950" w:rsidRDefault="00425950">
            <w:pPr>
              <w:pStyle w:val="ConsPlusNormal"/>
              <w:jc w:val="center"/>
            </w:pPr>
            <w:r>
              <w:t>1396713,74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72</w:t>
            </w:r>
          </w:p>
        </w:tc>
        <w:tc>
          <w:tcPr>
            <w:tcW w:w="1247" w:type="dxa"/>
          </w:tcPr>
          <w:p w:rsidR="00425950" w:rsidRDefault="00425950">
            <w:pPr>
              <w:pStyle w:val="ConsPlusNormal"/>
              <w:jc w:val="center"/>
            </w:pPr>
            <w:r>
              <w:t>391143,68</w:t>
            </w:r>
          </w:p>
        </w:tc>
        <w:tc>
          <w:tcPr>
            <w:tcW w:w="1361" w:type="dxa"/>
          </w:tcPr>
          <w:p w:rsidR="00425950" w:rsidRDefault="00425950">
            <w:pPr>
              <w:pStyle w:val="ConsPlusNormal"/>
              <w:jc w:val="center"/>
            </w:pPr>
            <w:r>
              <w:t>1396718,16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73</w:t>
            </w:r>
          </w:p>
        </w:tc>
        <w:tc>
          <w:tcPr>
            <w:tcW w:w="1247" w:type="dxa"/>
          </w:tcPr>
          <w:p w:rsidR="00425950" w:rsidRDefault="00425950">
            <w:pPr>
              <w:pStyle w:val="ConsPlusNormal"/>
              <w:jc w:val="center"/>
            </w:pPr>
            <w:r>
              <w:t>391163,99</w:t>
            </w:r>
          </w:p>
        </w:tc>
        <w:tc>
          <w:tcPr>
            <w:tcW w:w="1361" w:type="dxa"/>
          </w:tcPr>
          <w:p w:rsidR="00425950" w:rsidRDefault="00425950">
            <w:pPr>
              <w:pStyle w:val="ConsPlusNormal"/>
              <w:jc w:val="center"/>
            </w:pPr>
            <w:r>
              <w:t>1396736,73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74</w:t>
            </w:r>
          </w:p>
        </w:tc>
        <w:tc>
          <w:tcPr>
            <w:tcW w:w="1247" w:type="dxa"/>
          </w:tcPr>
          <w:p w:rsidR="00425950" w:rsidRDefault="00425950">
            <w:pPr>
              <w:pStyle w:val="ConsPlusNormal"/>
              <w:jc w:val="center"/>
            </w:pPr>
            <w:r>
              <w:t>391183,17</w:t>
            </w:r>
          </w:p>
        </w:tc>
        <w:tc>
          <w:tcPr>
            <w:tcW w:w="1361" w:type="dxa"/>
          </w:tcPr>
          <w:p w:rsidR="00425950" w:rsidRDefault="00425950">
            <w:pPr>
              <w:pStyle w:val="ConsPlusNormal"/>
              <w:jc w:val="center"/>
            </w:pPr>
            <w:r>
              <w:t>1396752,65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75</w:t>
            </w:r>
          </w:p>
        </w:tc>
        <w:tc>
          <w:tcPr>
            <w:tcW w:w="1247" w:type="dxa"/>
          </w:tcPr>
          <w:p w:rsidR="00425950" w:rsidRDefault="00425950">
            <w:pPr>
              <w:pStyle w:val="ConsPlusNormal"/>
              <w:jc w:val="center"/>
            </w:pPr>
            <w:r>
              <w:t>391195,09</w:t>
            </w:r>
          </w:p>
        </w:tc>
        <w:tc>
          <w:tcPr>
            <w:tcW w:w="1361" w:type="dxa"/>
          </w:tcPr>
          <w:p w:rsidR="00425950" w:rsidRDefault="00425950">
            <w:pPr>
              <w:pStyle w:val="ConsPlusNormal"/>
              <w:jc w:val="center"/>
            </w:pPr>
            <w:r>
              <w:t>1396765,86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76</w:t>
            </w:r>
          </w:p>
        </w:tc>
        <w:tc>
          <w:tcPr>
            <w:tcW w:w="1247" w:type="dxa"/>
          </w:tcPr>
          <w:p w:rsidR="00425950" w:rsidRDefault="00425950">
            <w:pPr>
              <w:pStyle w:val="ConsPlusNormal"/>
              <w:jc w:val="center"/>
            </w:pPr>
            <w:r>
              <w:t>391196,56</w:t>
            </w:r>
          </w:p>
        </w:tc>
        <w:tc>
          <w:tcPr>
            <w:tcW w:w="1361" w:type="dxa"/>
          </w:tcPr>
          <w:p w:rsidR="00425950" w:rsidRDefault="00425950">
            <w:pPr>
              <w:pStyle w:val="ConsPlusNormal"/>
              <w:jc w:val="center"/>
            </w:pPr>
            <w:r>
              <w:t>1396767,49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77</w:t>
            </w:r>
          </w:p>
        </w:tc>
        <w:tc>
          <w:tcPr>
            <w:tcW w:w="1247" w:type="dxa"/>
          </w:tcPr>
          <w:p w:rsidR="00425950" w:rsidRDefault="00425950">
            <w:pPr>
              <w:pStyle w:val="ConsPlusNormal"/>
              <w:jc w:val="center"/>
            </w:pPr>
            <w:r>
              <w:t>391207,41</w:t>
            </w:r>
          </w:p>
        </w:tc>
        <w:tc>
          <w:tcPr>
            <w:tcW w:w="1361" w:type="dxa"/>
          </w:tcPr>
          <w:p w:rsidR="00425950" w:rsidRDefault="00425950">
            <w:pPr>
              <w:pStyle w:val="ConsPlusNormal"/>
              <w:jc w:val="center"/>
            </w:pPr>
            <w:r>
              <w:t>1396780,88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78</w:t>
            </w:r>
          </w:p>
        </w:tc>
        <w:tc>
          <w:tcPr>
            <w:tcW w:w="1247" w:type="dxa"/>
          </w:tcPr>
          <w:p w:rsidR="00425950" w:rsidRDefault="00425950">
            <w:pPr>
              <w:pStyle w:val="ConsPlusNormal"/>
              <w:jc w:val="center"/>
            </w:pPr>
            <w:r>
              <w:t>391213,20</w:t>
            </w:r>
          </w:p>
        </w:tc>
        <w:tc>
          <w:tcPr>
            <w:tcW w:w="1361" w:type="dxa"/>
          </w:tcPr>
          <w:p w:rsidR="00425950" w:rsidRDefault="00425950">
            <w:pPr>
              <w:pStyle w:val="ConsPlusNormal"/>
              <w:jc w:val="center"/>
            </w:pPr>
            <w:r>
              <w:t>1396791,37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79</w:t>
            </w:r>
          </w:p>
        </w:tc>
        <w:tc>
          <w:tcPr>
            <w:tcW w:w="1247" w:type="dxa"/>
          </w:tcPr>
          <w:p w:rsidR="00425950" w:rsidRDefault="00425950">
            <w:pPr>
              <w:pStyle w:val="ConsPlusNormal"/>
              <w:jc w:val="center"/>
            </w:pPr>
            <w:r>
              <w:t>391220,44</w:t>
            </w:r>
          </w:p>
        </w:tc>
        <w:tc>
          <w:tcPr>
            <w:tcW w:w="1361" w:type="dxa"/>
          </w:tcPr>
          <w:p w:rsidR="00425950" w:rsidRDefault="00425950">
            <w:pPr>
              <w:pStyle w:val="ConsPlusNormal"/>
              <w:jc w:val="center"/>
            </w:pPr>
            <w:r>
              <w:t>1396808,56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80</w:t>
            </w:r>
          </w:p>
        </w:tc>
        <w:tc>
          <w:tcPr>
            <w:tcW w:w="1247" w:type="dxa"/>
          </w:tcPr>
          <w:p w:rsidR="00425950" w:rsidRDefault="00425950">
            <w:pPr>
              <w:pStyle w:val="ConsPlusNormal"/>
              <w:jc w:val="center"/>
            </w:pPr>
            <w:r>
              <w:t>391226,23</w:t>
            </w:r>
          </w:p>
        </w:tc>
        <w:tc>
          <w:tcPr>
            <w:tcW w:w="1361" w:type="dxa"/>
          </w:tcPr>
          <w:p w:rsidR="00425950" w:rsidRDefault="00425950">
            <w:pPr>
              <w:pStyle w:val="ConsPlusNormal"/>
              <w:jc w:val="center"/>
            </w:pPr>
            <w:r>
              <w:t>1396826,29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81</w:t>
            </w:r>
          </w:p>
        </w:tc>
        <w:tc>
          <w:tcPr>
            <w:tcW w:w="1247" w:type="dxa"/>
          </w:tcPr>
          <w:p w:rsidR="00425950" w:rsidRDefault="00425950">
            <w:pPr>
              <w:pStyle w:val="ConsPlusNormal"/>
              <w:jc w:val="center"/>
            </w:pPr>
            <w:r>
              <w:t>391228,58</w:t>
            </w:r>
          </w:p>
        </w:tc>
        <w:tc>
          <w:tcPr>
            <w:tcW w:w="1361" w:type="dxa"/>
          </w:tcPr>
          <w:p w:rsidR="00425950" w:rsidRDefault="00425950">
            <w:pPr>
              <w:pStyle w:val="ConsPlusNormal"/>
              <w:jc w:val="center"/>
            </w:pPr>
            <w:r>
              <w:t>1396853,07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82</w:t>
            </w:r>
          </w:p>
        </w:tc>
        <w:tc>
          <w:tcPr>
            <w:tcW w:w="1247" w:type="dxa"/>
          </w:tcPr>
          <w:p w:rsidR="00425950" w:rsidRDefault="00425950">
            <w:pPr>
              <w:pStyle w:val="ConsPlusNormal"/>
              <w:jc w:val="center"/>
            </w:pPr>
            <w:r>
              <w:t>391229,49</w:t>
            </w:r>
          </w:p>
        </w:tc>
        <w:tc>
          <w:tcPr>
            <w:tcW w:w="1361" w:type="dxa"/>
          </w:tcPr>
          <w:p w:rsidR="00425950" w:rsidRDefault="00425950">
            <w:pPr>
              <w:pStyle w:val="ConsPlusNormal"/>
              <w:jc w:val="center"/>
            </w:pPr>
            <w:r>
              <w:t>1396886,54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83</w:t>
            </w:r>
          </w:p>
        </w:tc>
        <w:tc>
          <w:tcPr>
            <w:tcW w:w="1247" w:type="dxa"/>
          </w:tcPr>
          <w:p w:rsidR="00425950" w:rsidRDefault="00425950">
            <w:pPr>
              <w:pStyle w:val="ConsPlusNormal"/>
              <w:jc w:val="center"/>
            </w:pPr>
            <w:r>
              <w:t>391227,14</w:t>
            </w:r>
          </w:p>
        </w:tc>
        <w:tc>
          <w:tcPr>
            <w:tcW w:w="1361" w:type="dxa"/>
          </w:tcPr>
          <w:p w:rsidR="00425950" w:rsidRDefault="00425950">
            <w:pPr>
              <w:pStyle w:val="ConsPlusNormal"/>
              <w:jc w:val="center"/>
            </w:pPr>
            <w:r>
              <w:t>1396902,82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84</w:t>
            </w:r>
          </w:p>
        </w:tc>
        <w:tc>
          <w:tcPr>
            <w:tcW w:w="1247" w:type="dxa"/>
          </w:tcPr>
          <w:p w:rsidR="00425950" w:rsidRDefault="00425950">
            <w:pPr>
              <w:pStyle w:val="ConsPlusNormal"/>
              <w:jc w:val="center"/>
            </w:pPr>
            <w:r>
              <w:t>391214,14</w:t>
            </w:r>
          </w:p>
        </w:tc>
        <w:tc>
          <w:tcPr>
            <w:tcW w:w="1361" w:type="dxa"/>
          </w:tcPr>
          <w:p w:rsidR="00425950" w:rsidRDefault="00425950">
            <w:pPr>
              <w:pStyle w:val="ConsPlusNormal"/>
              <w:jc w:val="center"/>
            </w:pPr>
            <w:r>
              <w:t>1396957,83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85</w:t>
            </w:r>
          </w:p>
        </w:tc>
        <w:tc>
          <w:tcPr>
            <w:tcW w:w="1247" w:type="dxa"/>
          </w:tcPr>
          <w:p w:rsidR="00425950" w:rsidRDefault="00425950">
            <w:pPr>
              <w:pStyle w:val="ConsPlusNormal"/>
              <w:jc w:val="center"/>
            </w:pPr>
            <w:r>
              <w:t>391211,30</w:t>
            </w:r>
          </w:p>
        </w:tc>
        <w:tc>
          <w:tcPr>
            <w:tcW w:w="1361" w:type="dxa"/>
          </w:tcPr>
          <w:p w:rsidR="00425950" w:rsidRDefault="00425950">
            <w:pPr>
              <w:pStyle w:val="ConsPlusNormal"/>
              <w:jc w:val="center"/>
            </w:pPr>
            <w:r>
              <w:t>1396972,93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86</w:t>
            </w:r>
          </w:p>
        </w:tc>
        <w:tc>
          <w:tcPr>
            <w:tcW w:w="1247" w:type="dxa"/>
          </w:tcPr>
          <w:p w:rsidR="00425950" w:rsidRDefault="00425950">
            <w:pPr>
              <w:pStyle w:val="ConsPlusNormal"/>
              <w:jc w:val="center"/>
            </w:pPr>
            <w:r>
              <w:t>391209,56</w:t>
            </w:r>
          </w:p>
        </w:tc>
        <w:tc>
          <w:tcPr>
            <w:tcW w:w="1361" w:type="dxa"/>
          </w:tcPr>
          <w:p w:rsidR="00425950" w:rsidRDefault="00425950">
            <w:pPr>
              <w:pStyle w:val="ConsPlusNormal"/>
              <w:jc w:val="center"/>
            </w:pPr>
            <w:r>
              <w:t>1396984,68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87</w:t>
            </w:r>
          </w:p>
        </w:tc>
        <w:tc>
          <w:tcPr>
            <w:tcW w:w="1247" w:type="dxa"/>
          </w:tcPr>
          <w:p w:rsidR="00425950" w:rsidRDefault="00425950">
            <w:pPr>
              <w:pStyle w:val="ConsPlusNormal"/>
              <w:jc w:val="center"/>
            </w:pPr>
            <w:r>
              <w:t>391209,56</w:t>
            </w:r>
          </w:p>
        </w:tc>
        <w:tc>
          <w:tcPr>
            <w:tcW w:w="1361" w:type="dxa"/>
          </w:tcPr>
          <w:p w:rsidR="00425950" w:rsidRDefault="00425950">
            <w:pPr>
              <w:pStyle w:val="ConsPlusNormal"/>
              <w:jc w:val="center"/>
            </w:pPr>
            <w:r>
              <w:t>1396995,82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88</w:t>
            </w:r>
          </w:p>
        </w:tc>
        <w:tc>
          <w:tcPr>
            <w:tcW w:w="1247" w:type="dxa"/>
          </w:tcPr>
          <w:p w:rsidR="00425950" w:rsidRDefault="00425950">
            <w:pPr>
              <w:pStyle w:val="ConsPlusNormal"/>
              <w:jc w:val="center"/>
            </w:pPr>
            <w:r>
              <w:t>391211,54</w:t>
            </w:r>
          </w:p>
        </w:tc>
        <w:tc>
          <w:tcPr>
            <w:tcW w:w="1361" w:type="dxa"/>
          </w:tcPr>
          <w:p w:rsidR="00425950" w:rsidRDefault="00425950">
            <w:pPr>
              <w:pStyle w:val="ConsPlusNormal"/>
              <w:jc w:val="center"/>
            </w:pPr>
            <w:r>
              <w:t>1397005,97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89</w:t>
            </w:r>
          </w:p>
        </w:tc>
        <w:tc>
          <w:tcPr>
            <w:tcW w:w="1247" w:type="dxa"/>
          </w:tcPr>
          <w:p w:rsidR="00425950" w:rsidRDefault="00425950">
            <w:pPr>
              <w:pStyle w:val="ConsPlusNormal"/>
              <w:jc w:val="center"/>
            </w:pPr>
            <w:r>
              <w:t>391213,90</w:t>
            </w:r>
          </w:p>
        </w:tc>
        <w:tc>
          <w:tcPr>
            <w:tcW w:w="1361" w:type="dxa"/>
          </w:tcPr>
          <w:p w:rsidR="00425950" w:rsidRDefault="00425950">
            <w:pPr>
              <w:pStyle w:val="ConsPlusNormal"/>
              <w:jc w:val="center"/>
            </w:pPr>
            <w:r>
              <w:t>1397012,53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90</w:t>
            </w:r>
          </w:p>
        </w:tc>
        <w:tc>
          <w:tcPr>
            <w:tcW w:w="1247" w:type="dxa"/>
          </w:tcPr>
          <w:p w:rsidR="00425950" w:rsidRDefault="00425950">
            <w:pPr>
              <w:pStyle w:val="ConsPlusNormal"/>
              <w:jc w:val="center"/>
            </w:pPr>
            <w:r>
              <w:t>391226,64</w:t>
            </w:r>
          </w:p>
        </w:tc>
        <w:tc>
          <w:tcPr>
            <w:tcW w:w="1361" w:type="dxa"/>
          </w:tcPr>
          <w:p w:rsidR="00425950" w:rsidRDefault="00425950">
            <w:pPr>
              <w:pStyle w:val="ConsPlusNormal"/>
              <w:jc w:val="center"/>
            </w:pPr>
            <w:r>
              <w:t>1397023,91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91</w:t>
            </w:r>
          </w:p>
        </w:tc>
        <w:tc>
          <w:tcPr>
            <w:tcW w:w="1247" w:type="dxa"/>
          </w:tcPr>
          <w:p w:rsidR="00425950" w:rsidRDefault="00425950">
            <w:pPr>
              <w:pStyle w:val="ConsPlusNormal"/>
              <w:jc w:val="center"/>
            </w:pPr>
            <w:r>
              <w:t>391236,17</w:t>
            </w:r>
          </w:p>
        </w:tc>
        <w:tc>
          <w:tcPr>
            <w:tcW w:w="1361" w:type="dxa"/>
          </w:tcPr>
          <w:p w:rsidR="00425950" w:rsidRDefault="00425950">
            <w:pPr>
              <w:pStyle w:val="ConsPlusNormal"/>
              <w:jc w:val="center"/>
            </w:pPr>
            <w:r>
              <w:t>1397025,27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92</w:t>
            </w:r>
          </w:p>
        </w:tc>
        <w:tc>
          <w:tcPr>
            <w:tcW w:w="1247" w:type="dxa"/>
          </w:tcPr>
          <w:p w:rsidR="00425950" w:rsidRDefault="00425950">
            <w:pPr>
              <w:pStyle w:val="ConsPlusNormal"/>
              <w:jc w:val="center"/>
            </w:pPr>
            <w:r>
              <w:t>391244,96</w:t>
            </w:r>
          </w:p>
        </w:tc>
        <w:tc>
          <w:tcPr>
            <w:tcW w:w="1361" w:type="dxa"/>
          </w:tcPr>
          <w:p w:rsidR="00425950" w:rsidRDefault="00425950">
            <w:pPr>
              <w:pStyle w:val="ConsPlusNormal"/>
              <w:jc w:val="center"/>
            </w:pPr>
            <w:r>
              <w:t>1397025,89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93</w:t>
            </w:r>
          </w:p>
        </w:tc>
        <w:tc>
          <w:tcPr>
            <w:tcW w:w="1247" w:type="dxa"/>
          </w:tcPr>
          <w:p w:rsidR="00425950" w:rsidRDefault="00425950">
            <w:pPr>
              <w:pStyle w:val="ConsPlusNormal"/>
              <w:jc w:val="center"/>
            </w:pPr>
            <w:r>
              <w:t>391254,49</w:t>
            </w:r>
          </w:p>
        </w:tc>
        <w:tc>
          <w:tcPr>
            <w:tcW w:w="1361" w:type="dxa"/>
          </w:tcPr>
          <w:p w:rsidR="00425950" w:rsidRDefault="00425950">
            <w:pPr>
              <w:pStyle w:val="ConsPlusNormal"/>
              <w:jc w:val="center"/>
            </w:pPr>
            <w:r>
              <w:t>1397026,26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94</w:t>
            </w:r>
          </w:p>
        </w:tc>
        <w:tc>
          <w:tcPr>
            <w:tcW w:w="1247" w:type="dxa"/>
          </w:tcPr>
          <w:p w:rsidR="00425950" w:rsidRDefault="00425950">
            <w:pPr>
              <w:pStyle w:val="ConsPlusNormal"/>
              <w:jc w:val="center"/>
            </w:pPr>
            <w:r>
              <w:t>391262,28</w:t>
            </w:r>
          </w:p>
        </w:tc>
        <w:tc>
          <w:tcPr>
            <w:tcW w:w="1361" w:type="dxa"/>
          </w:tcPr>
          <w:p w:rsidR="00425950" w:rsidRDefault="00425950">
            <w:pPr>
              <w:pStyle w:val="ConsPlusNormal"/>
              <w:jc w:val="center"/>
            </w:pPr>
            <w:r>
              <w:t>1397029,23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95</w:t>
            </w:r>
          </w:p>
        </w:tc>
        <w:tc>
          <w:tcPr>
            <w:tcW w:w="1247" w:type="dxa"/>
          </w:tcPr>
          <w:p w:rsidR="00425950" w:rsidRDefault="00425950">
            <w:pPr>
              <w:pStyle w:val="ConsPlusNormal"/>
              <w:jc w:val="center"/>
            </w:pPr>
            <w:r>
              <w:t>391265,73</w:t>
            </w:r>
          </w:p>
        </w:tc>
        <w:tc>
          <w:tcPr>
            <w:tcW w:w="1361" w:type="dxa"/>
          </w:tcPr>
          <w:p w:rsidR="00425950" w:rsidRDefault="00425950">
            <w:pPr>
              <w:pStyle w:val="ConsPlusNormal"/>
              <w:jc w:val="center"/>
            </w:pPr>
            <w:r>
              <w:t>1397033,32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96</w:t>
            </w:r>
          </w:p>
        </w:tc>
        <w:tc>
          <w:tcPr>
            <w:tcW w:w="1247" w:type="dxa"/>
          </w:tcPr>
          <w:p w:rsidR="00425950" w:rsidRDefault="00425950">
            <w:pPr>
              <w:pStyle w:val="ConsPlusNormal"/>
              <w:jc w:val="center"/>
            </w:pPr>
            <w:r>
              <w:t>391264,68</w:t>
            </w:r>
          </w:p>
        </w:tc>
        <w:tc>
          <w:tcPr>
            <w:tcW w:w="1361" w:type="dxa"/>
          </w:tcPr>
          <w:p w:rsidR="00425950" w:rsidRDefault="00425950">
            <w:pPr>
              <w:pStyle w:val="ConsPlusNormal"/>
              <w:jc w:val="center"/>
            </w:pPr>
            <w:r>
              <w:t>1397042,08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97</w:t>
            </w:r>
          </w:p>
        </w:tc>
        <w:tc>
          <w:tcPr>
            <w:tcW w:w="1247" w:type="dxa"/>
          </w:tcPr>
          <w:p w:rsidR="00425950" w:rsidRDefault="00425950">
            <w:pPr>
              <w:pStyle w:val="ConsPlusNormal"/>
              <w:jc w:val="center"/>
            </w:pPr>
            <w:r>
              <w:t>391256,01</w:t>
            </w:r>
          </w:p>
        </w:tc>
        <w:tc>
          <w:tcPr>
            <w:tcW w:w="1361" w:type="dxa"/>
          </w:tcPr>
          <w:p w:rsidR="00425950" w:rsidRDefault="00425950">
            <w:pPr>
              <w:pStyle w:val="ConsPlusNormal"/>
              <w:jc w:val="center"/>
            </w:pPr>
            <w:r>
              <w:t>1397049,51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98</w:t>
            </w:r>
          </w:p>
        </w:tc>
        <w:tc>
          <w:tcPr>
            <w:tcW w:w="1247" w:type="dxa"/>
          </w:tcPr>
          <w:p w:rsidR="00425950" w:rsidRDefault="00425950">
            <w:pPr>
              <w:pStyle w:val="ConsPlusNormal"/>
              <w:jc w:val="center"/>
            </w:pPr>
            <w:r>
              <w:t>391245,32</w:t>
            </w:r>
          </w:p>
        </w:tc>
        <w:tc>
          <w:tcPr>
            <w:tcW w:w="1361" w:type="dxa"/>
          </w:tcPr>
          <w:p w:rsidR="00425950" w:rsidRDefault="00425950">
            <w:pPr>
              <w:pStyle w:val="ConsPlusNormal"/>
              <w:jc w:val="center"/>
            </w:pPr>
            <w:r>
              <w:t>1397057,50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99</w:t>
            </w:r>
          </w:p>
        </w:tc>
        <w:tc>
          <w:tcPr>
            <w:tcW w:w="1247" w:type="dxa"/>
          </w:tcPr>
          <w:p w:rsidR="00425950" w:rsidRDefault="00425950">
            <w:pPr>
              <w:pStyle w:val="ConsPlusNormal"/>
              <w:jc w:val="center"/>
            </w:pPr>
            <w:r>
              <w:t>391235,52</w:t>
            </w:r>
          </w:p>
        </w:tc>
        <w:tc>
          <w:tcPr>
            <w:tcW w:w="1361" w:type="dxa"/>
          </w:tcPr>
          <w:p w:rsidR="00425950" w:rsidRDefault="00425950">
            <w:pPr>
              <w:pStyle w:val="ConsPlusNormal"/>
              <w:jc w:val="center"/>
            </w:pPr>
            <w:r>
              <w:t>1397065,27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100</w:t>
            </w:r>
          </w:p>
        </w:tc>
        <w:tc>
          <w:tcPr>
            <w:tcW w:w="1247" w:type="dxa"/>
          </w:tcPr>
          <w:p w:rsidR="00425950" w:rsidRDefault="00425950">
            <w:pPr>
              <w:pStyle w:val="ConsPlusNormal"/>
              <w:jc w:val="center"/>
            </w:pPr>
            <w:r>
              <w:t>391227,41</w:t>
            </w:r>
          </w:p>
        </w:tc>
        <w:tc>
          <w:tcPr>
            <w:tcW w:w="1361" w:type="dxa"/>
          </w:tcPr>
          <w:p w:rsidR="00425950" w:rsidRDefault="00425950">
            <w:pPr>
              <w:pStyle w:val="ConsPlusNormal"/>
              <w:jc w:val="center"/>
            </w:pPr>
            <w:r>
              <w:t>1397070,91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101</w:t>
            </w:r>
          </w:p>
        </w:tc>
        <w:tc>
          <w:tcPr>
            <w:tcW w:w="1247" w:type="dxa"/>
          </w:tcPr>
          <w:p w:rsidR="00425950" w:rsidRDefault="00425950">
            <w:pPr>
              <w:pStyle w:val="ConsPlusNormal"/>
              <w:jc w:val="center"/>
            </w:pPr>
            <w:r>
              <w:t>391221,78</w:t>
            </w:r>
          </w:p>
        </w:tc>
        <w:tc>
          <w:tcPr>
            <w:tcW w:w="1361" w:type="dxa"/>
          </w:tcPr>
          <w:p w:rsidR="00425950" w:rsidRDefault="00425950">
            <w:pPr>
              <w:pStyle w:val="ConsPlusNormal"/>
              <w:jc w:val="center"/>
            </w:pPr>
            <w:r>
              <w:t>1397075,75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102</w:t>
            </w:r>
          </w:p>
        </w:tc>
        <w:tc>
          <w:tcPr>
            <w:tcW w:w="1247" w:type="dxa"/>
          </w:tcPr>
          <w:p w:rsidR="00425950" w:rsidRDefault="00425950">
            <w:pPr>
              <w:pStyle w:val="ConsPlusNormal"/>
              <w:jc w:val="center"/>
            </w:pPr>
            <w:r>
              <w:t>391217,28</w:t>
            </w:r>
          </w:p>
        </w:tc>
        <w:tc>
          <w:tcPr>
            <w:tcW w:w="1361" w:type="dxa"/>
          </w:tcPr>
          <w:p w:rsidR="00425950" w:rsidRDefault="00425950">
            <w:pPr>
              <w:pStyle w:val="ConsPlusNormal"/>
              <w:jc w:val="center"/>
            </w:pPr>
            <w:r>
              <w:t>1397087,35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103</w:t>
            </w:r>
          </w:p>
        </w:tc>
        <w:tc>
          <w:tcPr>
            <w:tcW w:w="1247" w:type="dxa"/>
          </w:tcPr>
          <w:p w:rsidR="00425950" w:rsidRDefault="00425950">
            <w:pPr>
              <w:pStyle w:val="ConsPlusNormal"/>
              <w:jc w:val="center"/>
            </w:pPr>
            <w:r>
              <w:t>391218,51</w:t>
            </w:r>
          </w:p>
        </w:tc>
        <w:tc>
          <w:tcPr>
            <w:tcW w:w="1361" w:type="dxa"/>
          </w:tcPr>
          <w:p w:rsidR="00425950" w:rsidRDefault="00425950">
            <w:pPr>
              <w:pStyle w:val="ConsPlusNormal"/>
              <w:jc w:val="center"/>
            </w:pPr>
            <w:r>
              <w:t>1397099,85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104</w:t>
            </w:r>
          </w:p>
        </w:tc>
        <w:tc>
          <w:tcPr>
            <w:tcW w:w="1247" w:type="dxa"/>
          </w:tcPr>
          <w:p w:rsidR="00425950" w:rsidRDefault="00425950">
            <w:pPr>
              <w:pStyle w:val="ConsPlusNormal"/>
              <w:jc w:val="center"/>
            </w:pPr>
            <w:r>
              <w:t>391226,28</w:t>
            </w:r>
          </w:p>
        </w:tc>
        <w:tc>
          <w:tcPr>
            <w:tcW w:w="1361" w:type="dxa"/>
          </w:tcPr>
          <w:p w:rsidR="00425950" w:rsidRDefault="00425950">
            <w:pPr>
              <w:pStyle w:val="ConsPlusNormal"/>
              <w:jc w:val="center"/>
            </w:pPr>
            <w:r>
              <w:t>1397101,65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105</w:t>
            </w:r>
          </w:p>
        </w:tc>
        <w:tc>
          <w:tcPr>
            <w:tcW w:w="1247" w:type="dxa"/>
          </w:tcPr>
          <w:p w:rsidR="00425950" w:rsidRDefault="00425950">
            <w:pPr>
              <w:pStyle w:val="ConsPlusNormal"/>
              <w:jc w:val="center"/>
            </w:pPr>
            <w:r>
              <w:t>391236,42</w:t>
            </w:r>
          </w:p>
        </w:tc>
        <w:tc>
          <w:tcPr>
            <w:tcW w:w="1361" w:type="dxa"/>
          </w:tcPr>
          <w:p w:rsidR="00425950" w:rsidRDefault="00425950">
            <w:pPr>
              <w:pStyle w:val="ConsPlusNormal"/>
              <w:jc w:val="center"/>
            </w:pPr>
            <w:r>
              <w:t>1397103,11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106</w:t>
            </w:r>
          </w:p>
        </w:tc>
        <w:tc>
          <w:tcPr>
            <w:tcW w:w="1247" w:type="dxa"/>
          </w:tcPr>
          <w:p w:rsidR="00425950" w:rsidRDefault="00425950">
            <w:pPr>
              <w:pStyle w:val="ConsPlusNormal"/>
              <w:jc w:val="center"/>
            </w:pPr>
            <w:r>
              <w:t>391246,44</w:t>
            </w:r>
          </w:p>
        </w:tc>
        <w:tc>
          <w:tcPr>
            <w:tcW w:w="1361" w:type="dxa"/>
          </w:tcPr>
          <w:p w:rsidR="00425950" w:rsidRDefault="00425950">
            <w:pPr>
              <w:pStyle w:val="ConsPlusNormal"/>
              <w:jc w:val="center"/>
            </w:pPr>
            <w:r>
              <w:t>1397106,72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107</w:t>
            </w:r>
          </w:p>
        </w:tc>
        <w:tc>
          <w:tcPr>
            <w:tcW w:w="1247" w:type="dxa"/>
          </w:tcPr>
          <w:p w:rsidR="00425950" w:rsidRDefault="00425950">
            <w:pPr>
              <w:pStyle w:val="ConsPlusNormal"/>
              <w:jc w:val="center"/>
            </w:pPr>
            <w:r>
              <w:t>391253,09</w:t>
            </w:r>
          </w:p>
        </w:tc>
        <w:tc>
          <w:tcPr>
            <w:tcW w:w="1361" w:type="dxa"/>
          </w:tcPr>
          <w:p w:rsidR="00425950" w:rsidRDefault="00425950">
            <w:pPr>
              <w:pStyle w:val="ConsPlusNormal"/>
              <w:jc w:val="center"/>
            </w:pPr>
            <w:r>
              <w:t>1397110,88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108</w:t>
            </w:r>
          </w:p>
        </w:tc>
        <w:tc>
          <w:tcPr>
            <w:tcW w:w="1247" w:type="dxa"/>
          </w:tcPr>
          <w:p w:rsidR="00425950" w:rsidRDefault="00425950">
            <w:pPr>
              <w:pStyle w:val="ConsPlusNormal"/>
              <w:jc w:val="center"/>
            </w:pPr>
            <w:r>
              <w:t>391258,38</w:t>
            </w:r>
          </w:p>
        </w:tc>
        <w:tc>
          <w:tcPr>
            <w:tcW w:w="1361" w:type="dxa"/>
          </w:tcPr>
          <w:p w:rsidR="00425950" w:rsidRDefault="00425950">
            <w:pPr>
              <w:pStyle w:val="ConsPlusNormal"/>
              <w:jc w:val="center"/>
            </w:pPr>
            <w:r>
              <w:t>1397123,04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109</w:t>
            </w:r>
          </w:p>
        </w:tc>
        <w:tc>
          <w:tcPr>
            <w:tcW w:w="1247" w:type="dxa"/>
          </w:tcPr>
          <w:p w:rsidR="00425950" w:rsidRDefault="00425950">
            <w:pPr>
              <w:pStyle w:val="ConsPlusNormal"/>
              <w:jc w:val="center"/>
            </w:pPr>
            <w:r>
              <w:t>391254,58</w:t>
            </w:r>
          </w:p>
        </w:tc>
        <w:tc>
          <w:tcPr>
            <w:tcW w:w="1361" w:type="dxa"/>
          </w:tcPr>
          <w:p w:rsidR="00425950" w:rsidRDefault="00425950">
            <w:pPr>
              <w:pStyle w:val="ConsPlusNormal"/>
              <w:jc w:val="center"/>
            </w:pPr>
            <w:r>
              <w:t>1397130,29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110</w:t>
            </w:r>
          </w:p>
        </w:tc>
        <w:tc>
          <w:tcPr>
            <w:tcW w:w="1247" w:type="dxa"/>
          </w:tcPr>
          <w:p w:rsidR="00425950" w:rsidRDefault="00425950">
            <w:pPr>
              <w:pStyle w:val="ConsPlusNormal"/>
              <w:jc w:val="center"/>
            </w:pPr>
            <w:r>
              <w:t>391244,77</w:t>
            </w:r>
          </w:p>
        </w:tc>
        <w:tc>
          <w:tcPr>
            <w:tcW w:w="1361" w:type="dxa"/>
          </w:tcPr>
          <w:p w:rsidR="00425950" w:rsidRDefault="00425950">
            <w:pPr>
              <w:pStyle w:val="ConsPlusNormal"/>
              <w:jc w:val="center"/>
            </w:pPr>
            <w:r>
              <w:t>1397134,38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111</w:t>
            </w:r>
          </w:p>
        </w:tc>
        <w:tc>
          <w:tcPr>
            <w:tcW w:w="1247" w:type="dxa"/>
          </w:tcPr>
          <w:p w:rsidR="00425950" w:rsidRDefault="00425950">
            <w:pPr>
              <w:pStyle w:val="ConsPlusNormal"/>
              <w:jc w:val="center"/>
            </w:pPr>
            <w:r>
              <w:t>391239,62</w:t>
            </w:r>
          </w:p>
        </w:tc>
        <w:tc>
          <w:tcPr>
            <w:tcW w:w="1361" w:type="dxa"/>
          </w:tcPr>
          <w:p w:rsidR="00425950" w:rsidRDefault="00425950">
            <w:pPr>
              <w:pStyle w:val="ConsPlusNormal"/>
              <w:jc w:val="center"/>
            </w:pPr>
            <w:r>
              <w:t>1397136,51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112</w:t>
            </w:r>
          </w:p>
        </w:tc>
        <w:tc>
          <w:tcPr>
            <w:tcW w:w="1247" w:type="dxa"/>
          </w:tcPr>
          <w:p w:rsidR="00425950" w:rsidRDefault="00425950">
            <w:pPr>
              <w:pStyle w:val="ConsPlusNormal"/>
              <w:jc w:val="center"/>
            </w:pPr>
            <w:r>
              <w:t>391235,69</w:t>
            </w:r>
          </w:p>
        </w:tc>
        <w:tc>
          <w:tcPr>
            <w:tcW w:w="1361" w:type="dxa"/>
          </w:tcPr>
          <w:p w:rsidR="00425950" w:rsidRDefault="00425950">
            <w:pPr>
              <w:pStyle w:val="ConsPlusNormal"/>
              <w:jc w:val="center"/>
            </w:pPr>
            <w:r>
              <w:t>1397140,43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113</w:t>
            </w:r>
          </w:p>
        </w:tc>
        <w:tc>
          <w:tcPr>
            <w:tcW w:w="1247" w:type="dxa"/>
          </w:tcPr>
          <w:p w:rsidR="00425950" w:rsidRDefault="00425950">
            <w:pPr>
              <w:pStyle w:val="ConsPlusNormal"/>
              <w:jc w:val="center"/>
            </w:pPr>
            <w:r>
              <w:t>391235,69</w:t>
            </w:r>
          </w:p>
        </w:tc>
        <w:tc>
          <w:tcPr>
            <w:tcW w:w="1361" w:type="dxa"/>
          </w:tcPr>
          <w:p w:rsidR="00425950" w:rsidRDefault="00425950">
            <w:pPr>
              <w:pStyle w:val="ConsPlusNormal"/>
              <w:jc w:val="center"/>
            </w:pPr>
            <w:r>
              <w:t>1397151,07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114</w:t>
            </w:r>
          </w:p>
        </w:tc>
        <w:tc>
          <w:tcPr>
            <w:tcW w:w="1247" w:type="dxa"/>
          </w:tcPr>
          <w:p w:rsidR="00425950" w:rsidRDefault="00425950">
            <w:pPr>
              <w:pStyle w:val="ConsPlusNormal"/>
              <w:jc w:val="center"/>
            </w:pPr>
            <w:r>
              <w:t>391240,27</w:t>
            </w:r>
          </w:p>
        </w:tc>
        <w:tc>
          <w:tcPr>
            <w:tcW w:w="1361" w:type="dxa"/>
          </w:tcPr>
          <w:p w:rsidR="00425950" w:rsidRDefault="00425950">
            <w:pPr>
              <w:pStyle w:val="ConsPlusNormal"/>
              <w:jc w:val="center"/>
            </w:pPr>
            <w:r>
              <w:t>1397156,87</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115</w:t>
            </w:r>
          </w:p>
        </w:tc>
        <w:tc>
          <w:tcPr>
            <w:tcW w:w="1247" w:type="dxa"/>
          </w:tcPr>
          <w:p w:rsidR="00425950" w:rsidRDefault="00425950">
            <w:pPr>
              <w:pStyle w:val="ConsPlusNormal"/>
              <w:jc w:val="center"/>
            </w:pPr>
            <w:r>
              <w:t>391250,06</w:t>
            </w:r>
          </w:p>
        </w:tc>
        <w:tc>
          <w:tcPr>
            <w:tcW w:w="1361" w:type="dxa"/>
          </w:tcPr>
          <w:p w:rsidR="00425950" w:rsidRDefault="00425950">
            <w:pPr>
              <w:pStyle w:val="ConsPlusNormal"/>
              <w:jc w:val="center"/>
            </w:pPr>
            <w:r>
              <w:t>1397158,30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116</w:t>
            </w:r>
          </w:p>
        </w:tc>
        <w:tc>
          <w:tcPr>
            <w:tcW w:w="1247" w:type="dxa"/>
          </w:tcPr>
          <w:p w:rsidR="00425950" w:rsidRDefault="00425950">
            <w:pPr>
              <w:pStyle w:val="ConsPlusNormal"/>
              <w:jc w:val="center"/>
            </w:pPr>
            <w:r>
              <w:t>391251,65</w:t>
            </w:r>
          </w:p>
        </w:tc>
        <w:tc>
          <w:tcPr>
            <w:tcW w:w="1361" w:type="dxa"/>
          </w:tcPr>
          <w:p w:rsidR="00425950" w:rsidRDefault="00425950">
            <w:pPr>
              <w:pStyle w:val="ConsPlusNormal"/>
              <w:jc w:val="center"/>
            </w:pPr>
            <w:r>
              <w:t>1397162,05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117</w:t>
            </w:r>
          </w:p>
        </w:tc>
        <w:tc>
          <w:tcPr>
            <w:tcW w:w="1247" w:type="dxa"/>
          </w:tcPr>
          <w:p w:rsidR="00425950" w:rsidRDefault="00425950">
            <w:pPr>
              <w:pStyle w:val="ConsPlusNormal"/>
              <w:jc w:val="center"/>
            </w:pPr>
            <w:r>
              <w:t>391247,01</w:t>
            </w:r>
          </w:p>
        </w:tc>
        <w:tc>
          <w:tcPr>
            <w:tcW w:w="1361" w:type="dxa"/>
          </w:tcPr>
          <w:p w:rsidR="00425950" w:rsidRDefault="00425950">
            <w:pPr>
              <w:pStyle w:val="ConsPlusNormal"/>
              <w:jc w:val="center"/>
            </w:pPr>
            <w:r>
              <w:t>1397168,94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118</w:t>
            </w:r>
          </w:p>
        </w:tc>
        <w:tc>
          <w:tcPr>
            <w:tcW w:w="1247" w:type="dxa"/>
          </w:tcPr>
          <w:p w:rsidR="00425950" w:rsidRDefault="00425950">
            <w:pPr>
              <w:pStyle w:val="ConsPlusNormal"/>
              <w:jc w:val="center"/>
            </w:pPr>
            <w:r>
              <w:t>391232,73</w:t>
            </w:r>
          </w:p>
        </w:tc>
        <w:tc>
          <w:tcPr>
            <w:tcW w:w="1361" w:type="dxa"/>
          </w:tcPr>
          <w:p w:rsidR="00425950" w:rsidRDefault="00425950">
            <w:pPr>
              <w:pStyle w:val="ConsPlusNormal"/>
              <w:jc w:val="center"/>
            </w:pPr>
            <w:r>
              <w:t>1397188,22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119</w:t>
            </w:r>
          </w:p>
        </w:tc>
        <w:tc>
          <w:tcPr>
            <w:tcW w:w="1247" w:type="dxa"/>
          </w:tcPr>
          <w:p w:rsidR="00425950" w:rsidRDefault="00425950">
            <w:pPr>
              <w:pStyle w:val="ConsPlusNormal"/>
              <w:jc w:val="center"/>
            </w:pPr>
            <w:r>
              <w:t>391227,47</w:t>
            </w:r>
          </w:p>
        </w:tc>
        <w:tc>
          <w:tcPr>
            <w:tcW w:w="1361" w:type="dxa"/>
          </w:tcPr>
          <w:p w:rsidR="00425950" w:rsidRDefault="00425950">
            <w:pPr>
              <w:pStyle w:val="ConsPlusNormal"/>
              <w:jc w:val="center"/>
            </w:pPr>
            <w:r>
              <w:t>1397195,86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120</w:t>
            </w:r>
          </w:p>
        </w:tc>
        <w:tc>
          <w:tcPr>
            <w:tcW w:w="1247" w:type="dxa"/>
          </w:tcPr>
          <w:p w:rsidR="00425950" w:rsidRDefault="00425950">
            <w:pPr>
              <w:pStyle w:val="ConsPlusNormal"/>
              <w:jc w:val="center"/>
            </w:pPr>
            <w:r>
              <w:t>391221,75</w:t>
            </w:r>
          </w:p>
        </w:tc>
        <w:tc>
          <w:tcPr>
            <w:tcW w:w="1361" w:type="dxa"/>
          </w:tcPr>
          <w:p w:rsidR="00425950" w:rsidRDefault="00425950">
            <w:pPr>
              <w:pStyle w:val="ConsPlusNormal"/>
              <w:jc w:val="center"/>
            </w:pPr>
            <w:r>
              <w:t>1397201,21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121</w:t>
            </w:r>
          </w:p>
        </w:tc>
        <w:tc>
          <w:tcPr>
            <w:tcW w:w="1247" w:type="dxa"/>
          </w:tcPr>
          <w:p w:rsidR="00425950" w:rsidRDefault="00425950">
            <w:pPr>
              <w:pStyle w:val="ConsPlusNormal"/>
              <w:jc w:val="center"/>
            </w:pPr>
            <w:r>
              <w:t>391215,82</w:t>
            </w:r>
          </w:p>
        </w:tc>
        <w:tc>
          <w:tcPr>
            <w:tcW w:w="1361" w:type="dxa"/>
          </w:tcPr>
          <w:p w:rsidR="00425950" w:rsidRDefault="00425950">
            <w:pPr>
              <w:pStyle w:val="ConsPlusNormal"/>
              <w:jc w:val="center"/>
            </w:pPr>
            <w:r>
              <w:t>1397204,75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122</w:t>
            </w:r>
          </w:p>
        </w:tc>
        <w:tc>
          <w:tcPr>
            <w:tcW w:w="1247" w:type="dxa"/>
          </w:tcPr>
          <w:p w:rsidR="00425950" w:rsidRDefault="00425950">
            <w:pPr>
              <w:pStyle w:val="ConsPlusNormal"/>
              <w:jc w:val="center"/>
            </w:pPr>
            <w:r>
              <w:t>391208,56</w:t>
            </w:r>
          </w:p>
        </w:tc>
        <w:tc>
          <w:tcPr>
            <w:tcW w:w="1361" w:type="dxa"/>
          </w:tcPr>
          <w:p w:rsidR="00425950" w:rsidRDefault="00425950">
            <w:pPr>
              <w:pStyle w:val="ConsPlusNormal"/>
              <w:jc w:val="center"/>
            </w:pPr>
            <w:r>
              <w:t>1397206,76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123</w:t>
            </w:r>
          </w:p>
        </w:tc>
        <w:tc>
          <w:tcPr>
            <w:tcW w:w="1247" w:type="dxa"/>
          </w:tcPr>
          <w:p w:rsidR="00425950" w:rsidRDefault="00425950">
            <w:pPr>
              <w:pStyle w:val="ConsPlusNormal"/>
              <w:jc w:val="center"/>
            </w:pPr>
            <w:r>
              <w:t>391201,92</w:t>
            </w:r>
          </w:p>
        </w:tc>
        <w:tc>
          <w:tcPr>
            <w:tcW w:w="1361" w:type="dxa"/>
          </w:tcPr>
          <w:p w:rsidR="00425950" w:rsidRDefault="00425950">
            <w:pPr>
              <w:pStyle w:val="ConsPlusNormal"/>
              <w:jc w:val="center"/>
            </w:pPr>
            <w:r>
              <w:t>1397212,39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124</w:t>
            </w:r>
          </w:p>
        </w:tc>
        <w:tc>
          <w:tcPr>
            <w:tcW w:w="1247" w:type="dxa"/>
          </w:tcPr>
          <w:p w:rsidR="00425950" w:rsidRDefault="00425950">
            <w:pPr>
              <w:pStyle w:val="ConsPlusNormal"/>
              <w:jc w:val="center"/>
            </w:pPr>
            <w:r>
              <w:t>391204,19</w:t>
            </w:r>
          </w:p>
        </w:tc>
        <w:tc>
          <w:tcPr>
            <w:tcW w:w="1361" w:type="dxa"/>
          </w:tcPr>
          <w:p w:rsidR="00425950" w:rsidRDefault="00425950">
            <w:pPr>
              <w:pStyle w:val="ConsPlusNormal"/>
              <w:jc w:val="center"/>
            </w:pPr>
            <w:r>
              <w:t>1397218,65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125</w:t>
            </w:r>
          </w:p>
        </w:tc>
        <w:tc>
          <w:tcPr>
            <w:tcW w:w="1247" w:type="dxa"/>
          </w:tcPr>
          <w:p w:rsidR="00425950" w:rsidRDefault="00425950">
            <w:pPr>
              <w:pStyle w:val="ConsPlusNormal"/>
              <w:jc w:val="center"/>
            </w:pPr>
            <w:r>
              <w:t>391206,19</w:t>
            </w:r>
          </w:p>
        </w:tc>
        <w:tc>
          <w:tcPr>
            <w:tcW w:w="1361" w:type="dxa"/>
          </w:tcPr>
          <w:p w:rsidR="00425950" w:rsidRDefault="00425950">
            <w:pPr>
              <w:pStyle w:val="ConsPlusNormal"/>
              <w:jc w:val="center"/>
            </w:pPr>
            <w:r>
              <w:t>1397222,66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126</w:t>
            </w:r>
          </w:p>
        </w:tc>
        <w:tc>
          <w:tcPr>
            <w:tcW w:w="1247" w:type="dxa"/>
          </w:tcPr>
          <w:p w:rsidR="00425950" w:rsidRDefault="00425950">
            <w:pPr>
              <w:pStyle w:val="ConsPlusNormal"/>
              <w:jc w:val="center"/>
            </w:pPr>
            <w:r>
              <w:t>391197,92</w:t>
            </w:r>
          </w:p>
        </w:tc>
        <w:tc>
          <w:tcPr>
            <w:tcW w:w="1361" w:type="dxa"/>
          </w:tcPr>
          <w:p w:rsidR="00425950" w:rsidRDefault="00425950">
            <w:pPr>
              <w:pStyle w:val="ConsPlusNormal"/>
              <w:jc w:val="center"/>
            </w:pPr>
            <w:r>
              <w:t>1397226,67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127</w:t>
            </w:r>
          </w:p>
        </w:tc>
        <w:tc>
          <w:tcPr>
            <w:tcW w:w="1247" w:type="dxa"/>
          </w:tcPr>
          <w:p w:rsidR="00425950" w:rsidRDefault="00425950">
            <w:pPr>
              <w:pStyle w:val="ConsPlusNormal"/>
              <w:jc w:val="center"/>
            </w:pPr>
            <w:r>
              <w:t>391173,39</w:t>
            </w:r>
          </w:p>
        </w:tc>
        <w:tc>
          <w:tcPr>
            <w:tcW w:w="1361" w:type="dxa"/>
          </w:tcPr>
          <w:p w:rsidR="00425950" w:rsidRDefault="00425950">
            <w:pPr>
              <w:pStyle w:val="ConsPlusNormal"/>
              <w:jc w:val="center"/>
            </w:pPr>
            <w:r>
              <w:t>1397223,72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128</w:t>
            </w:r>
          </w:p>
        </w:tc>
        <w:tc>
          <w:tcPr>
            <w:tcW w:w="1247" w:type="dxa"/>
          </w:tcPr>
          <w:p w:rsidR="00425950" w:rsidRDefault="00425950">
            <w:pPr>
              <w:pStyle w:val="ConsPlusNormal"/>
              <w:jc w:val="center"/>
            </w:pPr>
            <w:r>
              <w:t>391170,59</w:t>
            </w:r>
          </w:p>
        </w:tc>
        <w:tc>
          <w:tcPr>
            <w:tcW w:w="1361" w:type="dxa"/>
          </w:tcPr>
          <w:p w:rsidR="00425950" w:rsidRDefault="00425950">
            <w:pPr>
              <w:pStyle w:val="ConsPlusNormal"/>
              <w:jc w:val="center"/>
            </w:pPr>
            <w:r>
              <w:t>1397242,43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129</w:t>
            </w:r>
          </w:p>
        </w:tc>
        <w:tc>
          <w:tcPr>
            <w:tcW w:w="1247" w:type="dxa"/>
          </w:tcPr>
          <w:p w:rsidR="00425950" w:rsidRDefault="00425950">
            <w:pPr>
              <w:pStyle w:val="ConsPlusNormal"/>
              <w:jc w:val="center"/>
            </w:pPr>
            <w:r>
              <w:t>391129,27</w:t>
            </w:r>
          </w:p>
        </w:tc>
        <w:tc>
          <w:tcPr>
            <w:tcW w:w="1361" w:type="dxa"/>
          </w:tcPr>
          <w:p w:rsidR="00425950" w:rsidRDefault="00425950">
            <w:pPr>
              <w:pStyle w:val="ConsPlusNormal"/>
              <w:jc w:val="center"/>
            </w:pPr>
            <w:r>
              <w:t>1397253,07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130</w:t>
            </w:r>
          </w:p>
        </w:tc>
        <w:tc>
          <w:tcPr>
            <w:tcW w:w="1247" w:type="dxa"/>
          </w:tcPr>
          <w:p w:rsidR="00425950" w:rsidRDefault="00425950">
            <w:pPr>
              <w:pStyle w:val="ConsPlusNormal"/>
              <w:jc w:val="center"/>
            </w:pPr>
            <w:r>
              <w:t>391151,95</w:t>
            </w:r>
          </w:p>
        </w:tc>
        <w:tc>
          <w:tcPr>
            <w:tcW w:w="1361" w:type="dxa"/>
          </w:tcPr>
          <w:p w:rsidR="00425950" w:rsidRDefault="00425950">
            <w:pPr>
              <w:pStyle w:val="ConsPlusNormal"/>
              <w:jc w:val="center"/>
            </w:pPr>
            <w:r>
              <w:t>1397271,29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131</w:t>
            </w:r>
          </w:p>
        </w:tc>
        <w:tc>
          <w:tcPr>
            <w:tcW w:w="1247" w:type="dxa"/>
          </w:tcPr>
          <w:p w:rsidR="00425950" w:rsidRDefault="00425950">
            <w:pPr>
              <w:pStyle w:val="ConsPlusNormal"/>
              <w:jc w:val="center"/>
            </w:pPr>
            <w:r>
              <w:t>391153,22</w:t>
            </w:r>
          </w:p>
        </w:tc>
        <w:tc>
          <w:tcPr>
            <w:tcW w:w="1361" w:type="dxa"/>
          </w:tcPr>
          <w:p w:rsidR="00425950" w:rsidRDefault="00425950">
            <w:pPr>
              <w:pStyle w:val="ConsPlusNormal"/>
              <w:jc w:val="center"/>
            </w:pPr>
            <w:r>
              <w:t>1397283,35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132</w:t>
            </w:r>
          </w:p>
        </w:tc>
        <w:tc>
          <w:tcPr>
            <w:tcW w:w="1247" w:type="dxa"/>
          </w:tcPr>
          <w:p w:rsidR="00425950" w:rsidRDefault="00425950">
            <w:pPr>
              <w:pStyle w:val="ConsPlusNormal"/>
              <w:jc w:val="center"/>
            </w:pPr>
            <w:r>
              <w:t>391161,93</w:t>
            </w:r>
          </w:p>
        </w:tc>
        <w:tc>
          <w:tcPr>
            <w:tcW w:w="1361" w:type="dxa"/>
          </w:tcPr>
          <w:p w:rsidR="00425950" w:rsidRDefault="00425950">
            <w:pPr>
              <w:pStyle w:val="ConsPlusNormal"/>
              <w:jc w:val="center"/>
            </w:pPr>
            <w:r>
              <w:t>1397288,94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133</w:t>
            </w:r>
          </w:p>
        </w:tc>
        <w:tc>
          <w:tcPr>
            <w:tcW w:w="1247" w:type="dxa"/>
          </w:tcPr>
          <w:p w:rsidR="00425950" w:rsidRDefault="00425950">
            <w:pPr>
              <w:pStyle w:val="ConsPlusNormal"/>
              <w:jc w:val="center"/>
            </w:pPr>
            <w:r>
              <w:t>391169,65</w:t>
            </w:r>
          </w:p>
        </w:tc>
        <w:tc>
          <w:tcPr>
            <w:tcW w:w="1361" w:type="dxa"/>
          </w:tcPr>
          <w:p w:rsidR="00425950" w:rsidRDefault="00425950">
            <w:pPr>
              <w:pStyle w:val="ConsPlusNormal"/>
              <w:jc w:val="center"/>
            </w:pPr>
            <w:r>
              <w:t>1397293,71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134</w:t>
            </w:r>
          </w:p>
        </w:tc>
        <w:tc>
          <w:tcPr>
            <w:tcW w:w="1247" w:type="dxa"/>
          </w:tcPr>
          <w:p w:rsidR="00425950" w:rsidRDefault="00425950">
            <w:pPr>
              <w:pStyle w:val="ConsPlusNormal"/>
              <w:jc w:val="center"/>
            </w:pPr>
            <w:r>
              <w:t>391176,23</w:t>
            </w:r>
          </w:p>
        </w:tc>
        <w:tc>
          <w:tcPr>
            <w:tcW w:w="1361" w:type="dxa"/>
          </w:tcPr>
          <w:p w:rsidR="00425950" w:rsidRDefault="00425950">
            <w:pPr>
              <w:pStyle w:val="ConsPlusNormal"/>
              <w:jc w:val="center"/>
            </w:pPr>
            <w:r>
              <w:t>1397300,28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135</w:t>
            </w:r>
          </w:p>
        </w:tc>
        <w:tc>
          <w:tcPr>
            <w:tcW w:w="1247" w:type="dxa"/>
          </w:tcPr>
          <w:p w:rsidR="00425950" w:rsidRDefault="00425950">
            <w:pPr>
              <w:pStyle w:val="ConsPlusNormal"/>
              <w:jc w:val="center"/>
            </w:pPr>
            <w:r>
              <w:t>391187,56</w:t>
            </w:r>
          </w:p>
        </w:tc>
        <w:tc>
          <w:tcPr>
            <w:tcW w:w="1361" w:type="dxa"/>
          </w:tcPr>
          <w:p w:rsidR="00425950" w:rsidRDefault="00425950">
            <w:pPr>
              <w:pStyle w:val="ConsPlusNormal"/>
              <w:jc w:val="center"/>
            </w:pPr>
            <w:r>
              <w:t>1397318,52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136</w:t>
            </w:r>
          </w:p>
        </w:tc>
        <w:tc>
          <w:tcPr>
            <w:tcW w:w="1247" w:type="dxa"/>
          </w:tcPr>
          <w:p w:rsidR="00425950" w:rsidRDefault="00425950">
            <w:pPr>
              <w:pStyle w:val="ConsPlusNormal"/>
              <w:jc w:val="center"/>
            </w:pPr>
            <w:r>
              <w:t>391187,07</w:t>
            </w:r>
          </w:p>
        </w:tc>
        <w:tc>
          <w:tcPr>
            <w:tcW w:w="1361" w:type="dxa"/>
          </w:tcPr>
          <w:p w:rsidR="00425950" w:rsidRDefault="00425950">
            <w:pPr>
              <w:pStyle w:val="ConsPlusNormal"/>
              <w:jc w:val="center"/>
            </w:pPr>
            <w:r>
              <w:t>1397361,58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137</w:t>
            </w:r>
          </w:p>
        </w:tc>
        <w:tc>
          <w:tcPr>
            <w:tcW w:w="1247" w:type="dxa"/>
          </w:tcPr>
          <w:p w:rsidR="00425950" w:rsidRDefault="00425950">
            <w:pPr>
              <w:pStyle w:val="ConsPlusNormal"/>
              <w:jc w:val="center"/>
            </w:pPr>
            <w:r>
              <w:t>391184,11</w:t>
            </w:r>
          </w:p>
        </w:tc>
        <w:tc>
          <w:tcPr>
            <w:tcW w:w="1361" w:type="dxa"/>
          </w:tcPr>
          <w:p w:rsidR="00425950" w:rsidRDefault="00425950">
            <w:pPr>
              <w:pStyle w:val="ConsPlusNormal"/>
              <w:jc w:val="center"/>
            </w:pPr>
            <w:r>
              <w:t>1397375,87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138</w:t>
            </w:r>
          </w:p>
        </w:tc>
        <w:tc>
          <w:tcPr>
            <w:tcW w:w="1247" w:type="dxa"/>
          </w:tcPr>
          <w:p w:rsidR="00425950" w:rsidRDefault="00425950">
            <w:pPr>
              <w:pStyle w:val="ConsPlusNormal"/>
              <w:jc w:val="center"/>
            </w:pPr>
            <w:r>
              <w:t>391183,29</w:t>
            </w:r>
          </w:p>
        </w:tc>
        <w:tc>
          <w:tcPr>
            <w:tcW w:w="1361" w:type="dxa"/>
          </w:tcPr>
          <w:p w:rsidR="00425950" w:rsidRDefault="00425950">
            <w:pPr>
              <w:pStyle w:val="ConsPlusNormal"/>
              <w:jc w:val="center"/>
            </w:pPr>
            <w:r>
              <w:t>1397405,29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139</w:t>
            </w:r>
          </w:p>
        </w:tc>
        <w:tc>
          <w:tcPr>
            <w:tcW w:w="1247" w:type="dxa"/>
          </w:tcPr>
          <w:p w:rsidR="00425950" w:rsidRDefault="00425950">
            <w:pPr>
              <w:pStyle w:val="ConsPlusNormal"/>
              <w:jc w:val="center"/>
            </w:pPr>
            <w:r>
              <w:t>391183,29</w:t>
            </w:r>
          </w:p>
        </w:tc>
        <w:tc>
          <w:tcPr>
            <w:tcW w:w="1361" w:type="dxa"/>
          </w:tcPr>
          <w:p w:rsidR="00425950" w:rsidRDefault="00425950">
            <w:pPr>
              <w:pStyle w:val="ConsPlusNormal"/>
              <w:jc w:val="center"/>
            </w:pPr>
            <w:r>
              <w:t>1397417,12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140</w:t>
            </w:r>
          </w:p>
        </w:tc>
        <w:tc>
          <w:tcPr>
            <w:tcW w:w="1247" w:type="dxa"/>
          </w:tcPr>
          <w:p w:rsidR="00425950" w:rsidRDefault="00425950">
            <w:pPr>
              <w:pStyle w:val="ConsPlusNormal"/>
              <w:jc w:val="center"/>
            </w:pPr>
            <w:r>
              <w:t>391187,73</w:t>
            </w:r>
          </w:p>
        </w:tc>
        <w:tc>
          <w:tcPr>
            <w:tcW w:w="1361" w:type="dxa"/>
          </w:tcPr>
          <w:p w:rsidR="00425950" w:rsidRDefault="00425950">
            <w:pPr>
              <w:pStyle w:val="ConsPlusNormal"/>
              <w:jc w:val="center"/>
            </w:pPr>
            <w:r>
              <w:t>1397427,47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141</w:t>
            </w:r>
          </w:p>
        </w:tc>
        <w:tc>
          <w:tcPr>
            <w:tcW w:w="1247" w:type="dxa"/>
          </w:tcPr>
          <w:p w:rsidR="00425950" w:rsidRDefault="00425950">
            <w:pPr>
              <w:pStyle w:val="ConsPlusNormal"/>
              <w:jc w:val="center"/>
            </w:pPr>
            <w:r>
              <w:t>391197,26</w:t>
            </w:r>
          </w:p>
        </w:tc>
        <w:tc>
          <w:tcPr>
            <w:tcW w:w="1361" w:type="dxa"/>
          </w:tcPr>
          <w:p w:rsidR="00425950" w:rsidRDefault="00425950">
            <w:pPr>
              <w:pStyle w:val="ConsPlusNormal"/>
              <w:jc w:val="center"/>
            </w:pPr>
            <w:r>
              <w:t>1397444,07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142</w:t>
            </w:r>
          </w:p>
        </w:tc>
        <w:tc>
          <w:tcPr>
            <w:tcW w:w="1247" w:type="dxa"/>
          </w:tcPr>
          <w:p w:rsidR="00425950" w:rsidRDefault="00425950">
            <w:pPr>
              <w:pStyle w:val="ConsPlusNormal"/>
              <w:jc w:val="center"/>
            </w:pPr>
            <w:r>
              <w:t>391231,11</w:t>
            </w:r>
          </w:p>
        </w:tc>
        <w:tc>
          <w:tcPr>
            <w:tcW w:w="1361" w:type="dxa"/>
          </w:tcPr>
          <w:p w:rsidR="00425950" w:rsidRDefault="00425950">
            <w:pPr>
              <w:pStyle w:val="ConsPlusNormal"/>
              <w:jc w:val="center"/>
            </w:pPr>
            <w:r>
              <w:t>1397508,32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143</w:t>
            </w:r>
          </w:p>
        </w:tc>
        <w:tc>
          <w:tcPr>
            <w:tcW w:w="1247" w:type="dxa"/>
          </w:tcPr>
          <w:p w:rsidR="00425950" w:rsidRDefault="00425950">
            <w:pPr>
              <w:pStyle w:val="ConsPlusNormal"/>
              <w:jc w:val="center"/>
            </w:pPr>
            <w:r>
              <w:t>391238,18</w:t>
            </w:r>
          </w:p>
        </w:tc>
        <w:tc>
          <w:tcPr>
            <w:tcW w:w="1361" w:type="dxa"/>
          </w:tcPr>
          <w:p w:rsidR="00425950" w:rsidRDefault="00425950">
            <w:pPr>
              <w:pStyle w:val="ConsPlusNormal"/>
              <w:jc w:val="center"/>
            </w:pPr>
            <w:r>
              <w:t>1397527,06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144</w:t>
            </w:r>
          </w:p>
        </w:tc>
        <w:tc>
          <w:tcPr>
            <w:tcW w:w="1247" w:type="dxa"/>
          </w:tcPr>
          <w:p w:rsidR="00425950" w:rsidRDefault="00425950">
            <w:pPr>
              <w:pStyle w:val="ConsPlusNormal"/>
              <w:jc w:val="center"/>
            </w:pPr>
            <w:r>
              <w:t>391237,16</w:t>
            </w:r>
          </w:p>
        </w:tc>
        <w:tc>
          <w:tcPr>
            <w:tcW w:w="1361" w:type="dxa"/>
          </w:tcPr>
          <w:p w:rsidR="00425950" w:rsidRDefault="00425950">
            <w:pPr>
              <w:pStyle w:val="ConsPlusNormal"/>
              <w:jc w:val="center"/>
            </w:pPr>
            <w:r>
              <w:t>1397546,77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145</w:t>
            </w:r>
          </w:p>
        </w:tc>
        <w:tc>
          <w:tcPr>
            <w:tcW w:w="1247" w:type="dxa"/>
          </w:tcPr>
          <w:p w:rsidR="00425950" w:rsidRDefault="00425950">
            <w:pPr>
              <w:pStyle w:val="ConsPlusNormal"/>
              <w:jc w:val="center"/>
            </w:pPr>
            <w:r>
              <w:t>391235,55</w:t>
            </w:r>
          </w:p>
        </w:tc>
        <w:tc>
          <w:tcPr>
            <w:tcW w:w="1361" w:type="dxa"/>
          </w:tcPr>
          <w:p w:rsidR="00425950" w:rsidRDefault="00425950">
            <w:pPr>
              <w:pStyle w:val="ConsPlusNormal"/>
              <w:jc w:val="center"/>
            </w:pPr>
            <w:r>
              <w:t>1397581,29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146</w:t>
            </w:r>
          </w:p>
        </w:tc>
        <w:tc>
          <w:tcPr>
            <w:tcW w:w="1247" w:type="dxa"/>
          </w:tcPr>
          <w:p w:rsidR="00425950" w:rsidRDefault="00425950">
            <w:pPr>
              <w:pStyle w:val="ConsPlusNormal"/>
              <w:jc w:val="center"/>
            </w:pPr>
            <w:r>
              <w:t>391241,84</w:t>
            </w:r>
          </w:p>
        </w:tc>
        <w:tc>
          <w:tcPr>
            <w:tcW w:w="1361" w:type="dxa"/>
          </w:tcPr>
          <w:p w:rsidR="00425950" w:rsidRDefault="00425950">
            <w:pPr>
              <w:pStyle w:val="ConsPlusNormal"/>
              <w:jc w:val="center"/>
            </w:pPr>
            <w:r>
              <w:t>1397613,76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147</w:t>
            </w:r>
          </w:p>
        </w:tc>
        <w:tc>
          <w:tcPr>
            <w:tcW w:w="1247" w:type="dxa"/>
          </w:tcPr>
          <w:p w:rsidR="00425950" w:rsidRDefault="00425950">
            <w:pPr>
              <w:pStyle w:val="ConsPlusNormal"/>
              <w:jc w:val="center"/>
            </w:pPr>
            <w:r>
              <w:t>391248,71</w:t>
            </w:r>
          </w:p>
        </w:tc>
        <w:tc>
          <w:tcPr>
            <w:tcW w:w="1361" w:type="dxa"/>
          </w:tcPr>
          <w:p w:rsidR="00425950" w:rsidRDefault="00425950">
            <w:pPr>
              <w:pStyle w:val="ConsPlusNormal"/>
              <w:jc w:val="center"/>
            </w:pPr>
            <w:r>
              <w:t>1397634,23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148</w:t>
            </w:r>
          </w:p>
        </w:tc>
        <w:tc>
          <w:tcPr>
            <w:tcW w:w="1247" w:type="dxa"/>
          </w:tcPr>
          <w:p w:rsidR="00425950" w:rsidRDefault="00425950">
            <w:pPr>
              <w:pStyle w:val="ConsPlusNormal"/>
              <w:jc w:val="center"/>
            </w:pPr>
            <w:r>
              <w:t>391252,79</w:t>
            </w:r>
          </w:p>
        </w:tc>
        <w:tc>
          <w:tcPr>
            <w:tcW w:w="1361" w:type="dxa"/>
          </w:tcPr>
          <w:p w:rsidR="00425950" w:rsidRDefault="00425950">
            <w:pPr>
              <w:pStyle w:val="ConsPlusNormal"/>
              <w:jc w:val="center"/>
            </w:pPr>
            <w:r>
              <w:t>1397639,81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149</w:t>
            </w:r>
          </w:p>
        </w:tc>
        <w:tc>
          <w:tcPr>
            <w:tcW w:w="1247" w:type="dxa"/>
          </w:tcPr>
          <w:p w:rsidR="00425950" w:rsidRDefault="00425950">
            <w:pPr>
              <w:pStyle w:val="ConsPlusNormal"/>
              <w:jc w:val="center"/>
            </w:pPr>
            <w:r>
              <w:t>391241,71</w:t>
            </w:r>
          </w:p>
        </w:tc>
        <w:tc>
          <w:tcPr>
            <w:tcW w:w="1361" w:type="dxa"/>
          </w:tcPr>
          <w:p w:rsidR="00425950" w:rsidRDefault="00425950">
            <w:pPr>
              <w:pStyle w:val="ConsPlusNormal"/>
              <w:jc w:val="center"/>
            </w:pPr>
            <w:r>
              <w:t>1397651,77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150</w:t>
            </w:r>
          </w:p>
        </w:tc>
        <w:tc>
          <w:tcPr>
            <w:tcW w:w="1247" w:type="dxa"/>
          </w:tcPr>
          <w:p w:rsidR="00425950" w:rsidRDefault="00425950">
            <w:pPr>
              <w:pStyle w:val="ConsPlusNormal"/>
              <w:jc w:val="center"/>
            </w:pPr>
            <w:r>
              <w:t>391242,26</w:t>
            </w:r>
          </w:p>
        </w:tc>
        <w:tc>
          <w:tcPr>
            <w:tcW w:w="1361" w:type="dxa"/>
          </w:tcPr>
          <w:p w:rsidR="00425950" w:rsidRDefault="00425950">
            <w:pPr>
              <w:pStyle w:val="ConsPlusNormal"/>
              <w:jc w:val="center"/>
            </w:pPr>
            <w:r>
              <w:t>1397660,56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151</w:t>
            </w:r>
          </w:p>
        </w:tc>
        <w:tc>
          <w:tcPr>
            <w:tcW w:w="1247" w:type="dxa"/>
          </w:tcPr>
          <w:p w:rsidR="00425950" w:rsidRDefault="00425950">
            <w:pPr>
              <w:pStyle w:val="ConsPlusNormal"/>
              <w:jc w:val="center"/>
            </w:pPr>
            <w:r>
              <w:t>391252,34</w:t>
            </w:r>
          </w:p>
        </w:tc>
        <w:tc>
          <w:tcPr>
            <w:tcW w:w="1361" w:type="dxa"/>
          </w:tcPr>
          <w:p w:rsidR="00425950" w:rsidRDefault="00425950">
            <w:pPr>
              <w:pStyle w:val="ConsPlusNormal"/>
              <w:jc w:val="center"/>
            </w:pPr>
            <w:r>
              <w:t>1397668,80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152</w:t>
            </w:r>
          </w:p>
        </w:tc>
        <w:tc>
          <w:tcPr>
            <w:tcW w:w="1247" w:type="dxa"/>
          </w:tcPr>
          <w:p w:rsidR="00425950" w:rsidRDefault="00425950">
            <w:pPr>
              <w:pStyle w:val="ConsPlusNormal"/>
              <w:jc w:val="center"/>
            </w:pPr>
            <w:r>
              <w:t>391276,60</w:t>
            </w:r>
          </w:p>
        </w:tc>
        <w:tc>
          <w:tcPr>
            <w:tcW w:w="1361" w:type="dxa"/>
          </w:tcPr>
          <w:p w:rsidR="00425950" w:rsidRDefault="00425950">
            <w:pPr>
              <w:pStyle w:val="ConsPlusNormal"/>
              <w:jc w:val="center"/>
            </w:pPr>
            <w:r>
              <w:t>1397673,05</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153</w:t>
            </w:r>
          </w:p>
        </w:tc>
        <w:tc>
          <w:tcPr>
            <w:tcW w:w="1247" w:type="dxa"/>
          </w:tcPr>
          <w:p w:rsidR="00425950" w:rsidRDefault="00425950">
            <w:pPr>
              <w:pStyle w:val="ConsPlusNormal"/>
              <w:jc w:val="center"/>
            </w:pPr>
            <w:r>
              <w:t>391293,15</w:t>
            </w:r>
          </w:p>
        </w:tc>
        <w:tc>
          <w:tcPr>
            <w:tcW w:w="1361" w:type="dxa"/>
          </w:tcPr>
          <w:p w:rsidR="00425950" w:rsidRDefault="00425950">
            <w:pPr>
              <w:pStyle w:val="ConsPlusNormal"/>
              <w:jc w:val="center"/>
            </w:pPr>
            <w:r>
              <w:t>1397675,02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154</w:t>
            </w:r>
          </w:p>
        </w:tc>
        <w:tc>
          <w:tcPr>
            <w:tcW w:w="1247" w:type="dxa"/>
          </w:tcPr>
          <w:p w:rsidR="00425950" w:rsidRDefault="00425950">
            <w:pPr>
              <w:pStyle w:val="ConsPlusNormal"/>
              <w:jc w:val="center"/>
            </w:pPr>
            <w:r>
              <w:t>391302,31</w:t>
            </w:r>
          </w:p>
        </w:tc>
        <w:tc>
          <w:tcPr>
            <w:tcW w:w="1361" w:type="dxa"/>
          </w:tcPr>
          <w:p w:rsidR="00425950" w:rsidRDefault="00425950">
            <w:pPr>
              <w:pStyle w:val="ConsPlusNormal"/>
              <w:jc w:val="center"/>
            </w:pPr>
            <w:r>
              <w:t>1397677,95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155</w:t>
            </w:r>
          </w:p>
        </w:tc>
        <w:tc>
          <w:tcPr>
            <w:tcW w:w="1247" w:type="dxa"/>
          </w:tcPr>
          <w:p w:rsidR="00425950" w:rsidRDefault="00425950">
            <w:pPr>
              <w:pStyle w:val="ConsPlusNormal"/>
              <w:jc w:val="center"/>
            </w:pPr>
            <w:r>
              <w:t>391314,94</w:t>
            </w:r>
          </w:p>
        </w:tc>
        <w:tc>
          <w:tcPr>
            <w:tcW w:w="1361" w:type="dxa"/>
          </w:tcPr>
          <w:p w:rsidR="00425950" w:rsidRDefault="00425950">
            <w:pPr>
              <w:pStyle w:val="ConsPlusNormal"/>
              <w:jc w:val="center"/>
            </w:pPr>
            <w:r>
              <w:t>1397687,10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156</w:t>
            </w:r>
          </w:p>
        </w:tc>
        <w:tc>
          <w:tcPr>
            <w:tcW w:w="1247" w:type="dxa"/>
          </w:tcPr>
          <w:p w:rsidR="00425950" w:rsidRDefault="00425950">
            <w:pPr>
              <w:pStyle w:val="ConsPlusNormal"/>
              <w:jc w:val="center"/>
            </w:pPr>
            <w:r>
              <w:t>391334,71</w:t>
            </w:r>
          </w:p>
        </w:tc>
        <w:tc>
          <w:tcPr>
            <w:tcW w:w="1361" w:type="dxa"/>
          </w:tcPr>
          <w:p w:rsidR="00425950" w:rsidRDefault="00425950">
            <w:pPr>
              <w:pStyle w:val="ConsPlusNormal"/>
              <w:jc w:val="center"/>
            </w:pPr>
            <w:r>
              <w:t>1397701,20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157</w:t>
            </w:r>
          </w:p>
        </w:tc>
        <w:tc>
          <w:tcPr>
            <w:tcW w:w="1247" w:type="dxa"/>
          </w:tcPr>
          <w:p w:rsidR="00425950" w:rsidRDefault="00425950">
            <w:pPr>
              <w:pStyle w:val="ConsPlusNormal"/>
              <w:jc w:val="center"/>
            </w:pPr>
            <w:r>
              <w:t>391348,26</w:t>
            </w:r>
          </w:p>
        </w:tc>
        <w:tc>
          <w:tcPr>
            <w:tcW w:w="1361" w:type="dxa"/>
          </w:tcPr>
          <w:p w:rsidR="00425950" w:rsidRDefault="00425950">
            <w:pPr>
              <w:pStyle w:val="ConsPlusNormal"/>
              <w:jc w:val="center"/>
            </w:pPr>
            <w:r>
              <w:t>1397710,35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158</w:t>
            </w:r>
          </w:p>
        </w:tc>
        <w:tc>
          <w:tcPr>
            <w:tcW w:w="1247" w:type="dxa"/>
          </w:tcPr>
          <w:p w:rsidR="00425950" w:rsidRDefault="00425950">
            <w:pPr>
              <w:pStyle w:val="ConsPlusNormal"/>
              <w:jc w:val="center"/>
            </w:pPr>
            <w:r>
              <w:t>391365,28</w:t>
            </w:r>
          </w:p>
        </w:tc>
        <w:tc>
          <w:tcPr>
            <w:tcW w:w="1361" w:type="dxa"/>
          </w:tcPr>
          <w:p w:rsidR="00425950" w:rsidRDefault="00425950">
            <w:pPr>
              <w:pStyle w:val="ConsPlusNormal"/>
              <w:jc w:val="center"/>
            </w:pPr>
            <w:r>
              <w:t>1397722,62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159</w:t>
            </w:r>
          </w:p>
        </w:tc>
        <w:tc>
          <w:tcPr>
            <w:tcW w:w="1247" w:type="dxa"/>
          </w:tcPr>
          <w:p w:rsidR="00425950" w:rsidRDefault="00425950">
            <w:pPr>
              <w:pStyle w:val="ConsPlusNormal"/>
              <w:jc w:val="center"/>
            </w:pPr>
            <w:r>
              <w:t>391377,37</w:t>
            </w:r>
          </w:p>
        </w:tc>
        <w:tc>
          <w:tcPr>
            <w:tcW w:w="1361" w:type="dxa"/>
          </w:tcPr>
          <w:p w:rsidR="00425950" w:rsidRDefault="00425950">
            <w:pPr>
              <w:pStyle w:val="ConsPlusNormal"/>
              <w:jc w:val="center"/>
            </w:pPr>
            <w:r>
              <w:t>1397737,63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160</w:t>
            </w:r>
          </w:p>
        </w:tc>
        <w:tc>
          <w:tcPr>
            <w:tcW w:w="1247" w:type="dxa"/>
          </w:tcPr>
          <w:p w:rsidR="00425950" w:rsidRDefault="00425950">
            <w:pPr>
              <w:pStyle w:val="ConsPlusNormal"/>
              <w:jc w:val="center"/>
            </w:pPr>
            <w:r>
              <w:t>391378,83</w:t>
            </w:r>
          </w:p>
        </w:tc>
        <w:tc>
          <w:tcPr>
            <w:tcW w:w="1361" w:type="dxa"/>
          </w:tcPr>
          <w:p w:rsidR="00425950" w:rsidRDefault="00425950">
            <w:pPr>
              <w:pStyle w:val="ConsPlusNormal"/>
              <w:jc w:val="center"/>
            </w:pPr>
            <w:r>
              <w:t>1397747,70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161</w:t>
            </w:r>
          </w:p>
        </w:tc>
        <w:tc>
          <w:tcPr>
            <w:tcW w:w="1247" w:type="dxa"/>
          </w:tcPr>
          <w:p w:rsidR="00425950" w:rsidRDefault="00425950">
            <w:pPr>
              <w:pStyle w:val="ConsPlusNormal"/>
              <w:jc w:val="center"/>
            </w:pPr>
            <w:r>
              <w:t>391376,45</w:t>
            </w:r>
          </w:p>
        </w:tc>
        <w:tc>
          <w:tcPr>
            <w:tcW w:w="1361" w:type="dxa"/>
          </w:tcPr>
          <w:p w:rsidR="00425950" w:rsidRDefault="00425950">
            <w:pPr>
              <w:pStyle w:val="ConsPlusNormal"/>
              <w:jc w:val="center"/>
            </w:pPr>
            <w:r>
              <w:t>1397756,49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162</w:t>
            </w:r>
          </w:p>
        </w:tc>
        <w:tc>
          <w:tcPr>
            <w:tcW w:w="1247" w:type="dxa"/>
          </w:tcPr>
          <w:p w:rsidR="00425950" w:rsidRDefault="00425950">
            <w:pPr>
              <w:pStyle w:val="ConsPlusNormal"/>
              <w:jc w:val="center"/>
            </w:pPr>
            <w:r>
              <w:t>391370,04</w:t>
            </w:r>
          </w:p>
        </w:tc>
        <w:tc>
          <w:tcPr>
            <w:tcW w:w="1361" w:type="dxa"/>
          </w:tcPr>
          <w:p w:rsidR="00425950" w:rsidRDefault="00425950">
            <w:pPr>
              <w:pStyle w:val="ConsPlusNormal"/>
              <w:jc w:val="center"/>
            </w:pPr>
            <w:r>
              <w:t>1397760,33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163</w:t>
            </w:r>
          </w:p>
        </w:tc>
        <w:tc>
          <w:tcPr>
            <w:tcW w:w="1247" w:type="dxa"/>
          </w:tcPr>
          <w:p w:rsidR="00425950" w:rsidRDefault="00425950">
            <w:pPr>
              <w:pStyle w:val="ConsPlusNormal"/>
              <w:jc w:val="center"/>
            </w:pPr>
            <w:r>
              <w:t>391362,90</w:t>
            </w:r>
          </w:p>
        </w:tc>
        <w:tc>
          <w:tcPr>
            <w:tcW w:w="1361" w:type="dxa"/>
          </w:tcPr>
          <w:p w:rsidR="00425950" w:rsidRDefault="00425950">
            <w:pPr>
              <w:pStyle w:val="ConsPlusNormal"/>
              <w:jc w:val="center"/>
            </w:pPr>
            <w:r>
              <w:t>1397761,25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164</w:t>
            </w:r>
          </w:p>
        </w:tc>
        <w:tc>
          <w:tcPr>
            <w:tcW w:w="1247" w:type="dxa"/>
          </w:tcPr>
          <w:p w:rsidR="00425950" w:rsidRDefault="00425950">
            <w:pPr>
              <w:pStyle w:val="ConsPlusNormal"/>
              <w:jc w:val="center"/>
            </w:pPr>
            <w:r>
              <w:t>391353,57</w:t>
            </w:r>
          </w:p>
        </w:tc>
        <w:tc>
          <w:tcPr>
            <w:tcW w:w="1361" w:type="dxa"/>
          </w:tcPr>
          <w:p w:rsidR="00425950" w:rsidRDefault="00425950">
            <w:pPr>
              <w:pStyle w:val="ConsPlusNormal"/>
              <w:jc w:val="center"/>
            </w:pPr>
            <w:r>
              <w:t>1397760,88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165</w:t>
            </w:r>
          </w:p>
        </w:tc>
        <w:tc>
          <w:tcPr>
            <w:tcW w:w="1247" w:type="dxa"/>
          </w:tcPr>
          <w:p w:rsidR="00425950" w:rsidRDefault="00425950">
            <w:pPr>
              <w:pStyle w:val="ConsPlusNormal"/>
              <w:jc w:val="center"/>
            </w:pPr>
            <w:r>
              <w:t>391340,93</w:t>
            </w:r>
          </w:p>
        </w:tc>
        <w:tc>
          <w:tcPr>
            <w:tcW w:w="1361" w:type="dxa"/>
          </w:tcPr>
          <w:p w:rsidR="00425950" w:rsidRDefault="00425950">
            <w:pPr>
              <w:pStyle w:val="ConsPlusNormal"/>
              <w:jc w:val="center"/>
            </w:pPr>
            <w:r>
              <w:t>1397760,88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166</w:t>
            </w:r>
          </w:p>
        </w:tc>
        <w:tc>
          <w:tcPr>
            <w:tcW w:w="1247" w:type="dxa"/>
          </w:tcPr>
          <w:p w:rsidR="00425950" w:rsidRDefault="00425950">
            <w:pPr>
              <w:pStyle w:val="ConsPlusNormal"/>
              <w:jc w:val="center"/>
            </w:pPr>
            <w:r>
              <w:t>391327,02</w:t>
            </w:r>
          </w:p>
        </w:tc>
        <w:tc>
          <w:tcPr>
            <w:tcW w:w="1361" w:type="dxa"/>
          </w:tcPr>
          <w:p w:rsidR="00425950" w:rsidRDefault="00425950">
            <w:pPr>
              <w:pStyle w:val="ConsPlusNormal"/>
              <w:jc w:val="center"/>
            </w:pPr>
            <w:r>
              <w:t>1397761,80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167</w:t>
            </w:r>
          </w:p>
        </w:tc>
        <w:tc>
          <w:tcPr>
            <w:tcW w:w="1247" w:type="dxa"/>
          </w:tcPr>
          <w:p w:rsidR="00425950" w:rsidRDefault="00425950">
            <w:pPr>
              <w:pStyle w:val="ConsPlusNormal"/>
              <w:jc w:val="center"/>
            </w:pPr>
            <w:r>
              <w:t>391315,01</w:t>
            </w:r>
          </w:p>
        </w:tc>
        <w:tc>
          <w:tcPr>
            <w:tcW w:w="1361" w:type="dxa"/>
          </w:tcPr>
          <w:p w:rsidR="00425950" w:rsidRDefault="00425950">
            <w:pPr>
              <w:pStyle w:val="ConsPlusNormal"/>
              <w:jc w:val="center"/>
            </w:pPr>
            <w:r>
              <w:t>1397762,63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168</w:t>
            </w:r>
          </w:p>
        </w:tc>
        <w:tc>
          <w:tcPr>
            <w:tcW w:w="1247" w:type="dxa"/>
          </w:tcPr>
          <w:p w:rsidR="00425950" w:rsidRDefault="00425950">
            <w:pPr>
              <w:pStyle w:val="ConsPlusNormal"/>
              <w:jc w:val="center"/>
            </w:pPr>
            <w:r>
              <w:t>391304,02</w:t>
            </w:r>
          </w:p>
        </w:tc>
        <w:tc>
          <w:tcPr>
            <w:tcW w:w="1361" w:type="dxa"/>
          </w:tcPr>
          <w:p w:rsidR="00425950" w:rsidRDefault="00425950">
            <w:pPr>
              <w:pStyle w:val="ConsPlusNormal"/>
              <w:jc w:val="center"/>
            </w:pPr>
            <w:r>
              <w:t>1397777,91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169</w:t>
            </w:r>
          </w:p>
        </w:tc>
        <w:tc>
          <w:tcPr>
            <w:tcW w:w="1247" w:type="dxa"/>
          </w:tcPr>
          <w:p w:rsidR="00425950" w:rsidRDefault="00425950">
            <w:pPr>
              <w:pStyle w:val="ConsPlusNormal"/>
              <w:jc w:val="center"/>
            </w:pPr>
            <w:r>
              <w:t>391286,34</w:t>
            </w:r>
          </w:p>
        </w:tc>
        <w:tc>
          <w:tcPr>
            <w:tcW w:w="1361" w:type="dxa"/>
          </w:tcPr>
          <w:p w:rsidR="00425950" w:rsidRDefault="00425950">
            <w:pPr>
              <w:pStyle w:val="ConsPlusNormal"/>
              <w:jc w:val="center"/>
            </w:pPr>
            <w:r>
              <w:t>1397790,12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170</w:t>
            </w:r>
          </w:p>
        </w:tc>
        <w:tc>
          <w:tcPr>
            <w:tcW w:w="1247" w:type="dxa"/>
          </w:tcPr>
          <w:p w:rsidR="00425950" w:rsidRDefault="00425950">
            <w:pPr>
              <w:pStyle w:val="ConsPlusNormal"/>
              <w:jc w:val="center"/>
            </w:pPr>
            <w:r>
              <w:t>391273,93</w:t>
            </w:r>
          </w:p>
        </w:tc>
        <w:tc>
          <w:tcPr>
            <w:tcW w:w="1361" w:type="dxa"/>
          </w:tcPr>
          <w:p w:rsidR="00425950" w:rsidRDefault="00425950">
            <w:pPr>
              <w:pStyle w:val="ConsPlusNormal"/>
              <w:jc w:val="center"/>
            </w:pPr>
            <w:r>
              <w:t>1397796,43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171</w:t>
            </w:r>
          </w:p>
        </w:tc>
        <w:tc>
          <w:tcPr>
            <w:tcW w:w="1247" w:type="dxa"/>
          </w:tcPr>
          <w:p w:rsidR="00425950" w:rsidRDefault="00425950">
            <w:pPr>
              <w:pStyle w:val="ConsPlusNormal"/>
              <w:jc w:val="center"/>
            </w:pPr>
            <w:r>
              <w:t>391266,77</w:t>
            </w:r>
          </w:p>
        </w:tc>
        <w:tc>
          <w:tcPr>
            <w:tcW w:w="1361" w:type="dxa"/>
          </w:tcPr>
          <w:p w:rsidR="00425950" w:rsidRDefault="00425950">
            <w:pPr>
              <w:pStyle w:val="ConsPlusNormal"/>
              <w:jc w:val="center"/>
            </w:pPr>
            <w:r>
              <w:t>1397801,90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172</w:t>
            </w:r>
          </w:p>
        </w:tc>
        <w:tc>
          <w:tcPr>
            <w:tcW w:w="1247" w:type="dxa"/>
          </w:tcPr>
          <w:p w:rsidR="00425950" w:rsidRDefault="00425950">
            <w:pPr>
              <w:pStyle w:val="ConsPlusNormal"/>
              <w:jc w:val="center"/>
            </w:pPr>
            <w:r>
              <w:t>391265,72</w:t>
            </w:r>
          </w:p>
        </w:tc>
        <w:tc>
          <w:tcPr>
            <w:tcW w:w="1361" w:type="dxa"/>
          </w:tcPr>
          <w:p w:rsidR="00425950" w:rsidRDefault="00425950">
            <w:pPr>
              <w:pStyle w:val="ConsPlusNormal"/>
              <w:jc w:val="center"/>
            </w:pPr>
            <w:r>
              <w:t>1397814,10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173</w:t>
            </w:r>
          </w:p>
        </w:tc>
        <w:tc>
          <w:tcPr>
            <w:tcW w:w="1247" w:type="dxa"/>
          </w:tcPr>
          <w:p w:rsidR="00425950" w:rsidRDefault="00425950">
            <w:pPr>
              <w:pStyle w:val="ConsPlusNormal"/>
              <w:jc w:val="center"/>
            </w:pPr>
            <w:r>
              <w:t>391273,93</w:t>
            </w:r>
          </w:p>
        </w:tc>
        <w:tc>
          <w:tcPr>
            <w:tcW w:w="1361" w:type="dxa"/>
          </w:tcPr>
          <w:p w:rsidR="00425950" w:rsidRDefault="00425950">
            <w:pPr>
              <w:pStyle w:val="ConsPlusNormal"/>
              <w:jc w:val="center"/>
            </w:pPr>
            <w:r>
              <w:t>1397820,21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174</w:t>
            </w:r>
          </w:p>
        </w:tc>
        <w:tc>
          <w:tcPr>
            <w:tcW w:w="1247" w:type="dxa"/>
          </w:tcPr>
          <w:p w:rsidR="00425950" w:rsidRDefault="00425950">
            <w:pPr>
              <w:pStyle w:val="ConsPlusNormal"/>
              <w:jc w:val="center"/>
            </w:pPr>
            <w:r>
              <w:t>391285,71</w:t>
            </w:r>
          </w:p>
        </w:tc>
        <w:tc>
          <w:tcPr>
            <w:tcW w:w="1361" w:type="dxa"/>
          </w:tcPr>
          <w:p w:rsidR="00425950" w:rsidRDefault="00425950">
            <w:pPr>
              <w:pStyle w:val="ConsPlusNormal"/>
              <w:jc w:val="center"/>
            </w:pPr>
            <w:r>
              <w:t>1397822,52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175</w:t>
            </w:r>
          </w:p>
        </w:tc>
        <w:tc>
          <w:tcPr>
            <w:tcW w:w="1247" w:type="dxa"/>
          </w:tcPr>
          <w:p w:rsidR="00425950" w:rsidRDefault="00425950">
            <w:pPr>
              <w:pStyle w:val="ConsPlusNormal"/>
              <w:jc w:val="center"/>
            </w:pPr>
            <w:r>
              <w:t>391297,50</w:t>
            </w:r>
          </w:p>
        </w:tc>
        <w:tc>
          <w:tcPr>
            <w:tcW w:w="1361" w:type="dxa"/>
          </w:tcPr>
          <w:p w:rsidR="00425950" w:rsidRDefault="00425950">
            <w:pPr>
              <w:pStyle w:val="ConsPlusNormal"/>
              <w:jc w:val="center"/>
            </w:pPr>
            <w:r>
              <w:t>1397834,09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176</w:t>
            </w:r>
          </w:p>
        </w:tc>
        <w:tc>
          <w:tcPr>
            <w:tcW w:w="1247" w:type="dxa"/>
          </w:tcPr>
          <w:p w:rsidR="00425950" w:rsidRDefault="00425950">
            <w:pPr>
              <w:pStyle w:val="ConsPlusNormal"/>
              <w:jc w:val="center"/>
            </w:pPr>
            <w:r>
              <w:t>391298,26</w:t>
            </w:r>
          </w:p>
        </w:tc>
        <w:tc>
          <w:tcPr>
            <w:tcW w:w="1361" w:type="dxa"/>
          </w:tcPr>
          <w:p w:rsidR="00425950" w:rsidRDefault="00425950">
            <w:pPr>
              <w:pStyle w:val="ConsPlusNormal"/>
              <w:jc w:val="center"/>
            </w:pPr>
            <w:r>
              <w:t>1397835,61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177</w:t>
            </w:r>
          </w:p>
        </w:tc>
        <w:tc>
          <w:tcPr>
            <w:tcW w:w="1247" w:type="dxa"/>
          </w:tcPr>
          <w:p w:rsidR="00425950" w:rsidRDefault="00425950">
            <w:pPr>
              <w:pStyle w:val="ConsPlusNormal"/>
              <w:jc w:val="center"/>
            </w:pPr>
            <w:r>
              <w:t>391312,69</w:t>
            </w:r>
          </w:p>
        </w:tc>
        <w:tc>
          <w:tcPr>
            <w:tcW w:w="1361" w:type="dxa"/>
          </w:tcPr>
          <w:p w:rsidR="00425950" w:rsidRDefault="00425950">
            <w:pPr>
              <w:pStyle w:val="ConsPlusNormal"/>
              <w:jc w:val="center"/>
            </w:pPr>
            <w:r>
              <w:t>1397831,59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178</w:t>
            </w:r>
          </w:p>
        </w:tc>
        <w:tc>
          <w:tcPr>
            <w:tcW w:w="1247" w:type="dxa"/>
          </w:tcPr>
          <w:p w:rsidR="00425950" w:rsidRDefault="00425950">
            <w:pPr>
              <w:pStyle w:val="ConsPlusNormal"/>
              <w:jc w:val="center"/>
            </w:pPr>
            <w:r>
              <w:t>391320,77</w:t>
            </w:r>
          </w:p>
        </w:tc>
        <w:tc>
          <w:tcPr>
            <w:tcW w:w="1361" w:type="dxa"/>
          </w:tcPr>
          <w:p w:rsidR="00425950" w:rsidRDefault="00425950">
            <w:pPr>
              <w:pStyle w:val="ConsPlusNormal"/>
              <w:jc w:val="center"/>
            </w:pPr>
            <w:r>
              <w:t>1397828,45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179</w:t>
            </w:r>
          </w:p>
        </w:tc>
        <w:tc>
          <w:tcPr>
            <w:tcW w:w="1247" w:type="dxa"/>
          </w:tcPr>
          <w:p w:rsidR="00425950" w:rsidRDefault="00425950">
            <w:pPr>
              <w:pStyle w:val="ConsPlusNormal"/>
              <w:jc w:val="center"/>
            </w:pPr>
            <w:r>
              <w:t>391338,00</w:t>
            </w:r>
          </w:p>
        </w:tc>
        <w:tc>
          <w:tcPr>
            <w:tcW w:w="1361" w:type="dxa"/>
          </w:tcPr>
          <w:p w:rsidR="00425950" w:rsidRDefault="00425950">
            <w:pPr>
              <w:pStyle w:val="ConsPlusNormal"/>
              <w:jc w:val="center"/>
            </w:pPr>
            <w:r>
              <w:t>1397831,14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180</w:t>
            </w:r>
          </w:p>
        </w:tc>
        <w:tc>
          <w:tcPr>
            <w:tcW w:w="1247" w:type="dxa"/>
          </w:tcPr>
          <w:p w:rsidR="00425950" w:rsidRDefault="00425950">
            <w:pPr>
              <w:pStyle w:val="ConsPlusNormal"/>
              <w:jc w:val="center"/>
            </w:pPr>
            <w:r>
              <w:t>391352,46</w:t>
            </w:r>
          </w:p>
        </w:tc>
        <w:tc>
          <w:tcPr>
            <w:tcW w:w="1361" w:type="dxa"/>
          </w:tcPr>
          <w:p w:rsidR="00425950" w:rsidRDefault="00425950">
            <w:pPr>
              <w:pStyle w:val="ConsPlusNormal"/>
              <w:jc w:val="center"/>
            </w:pPr>
            <w:r>
              <w:t>1397833,03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181</w:t>
            </w:r>
          </w:p>
        </w:tc>
        <w:tc>
          <w:tcPr>
            <w:tcW w:w="1247" w:type="dxa"/>
          </w:tcPr>
          <w:p w:rsidR="00425950" w:rsidRDefault="00425950">
            <w:pPr>
              <w:pStyle w:val="ConsPlusNormal"/>
              <w:jc w:val="center"/>
            </w:pPr>
            <w:r>
              <w:t>391377,42</w:t>
            </w:r>
          </w:p>
        </w:tc>
        <w:tc>
          <w:tcPr>
            <w:tcW w:w="1361" w:type="dxa"/>
          </w:tcPr>
          <w:p w:rsidR="00425950" w:rsidRDefault="00425950">
            <w:pPr>
              <w:pStyle w:val="ConsPlusNormal"/>
              <w:jc w:val="center"/>
            </w:pPr>
            <w:r>
              <w:t>1397831,69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182</w:t>
            </w:r>
          </w:p>
        </w:tc>
        <w:tc>
          <w:tcPr>
            <w:tcW w:w="1247" w:type="dxa"/>
          </w:tcPr>
          <w:p w:rsidR="00425950" w:rsidRDefault="00425950">
            <w:pPr>
              <w:pStyle w:val="ConsPlusNormal"/>
              <w:jc w:val="center"/>
            </w:pPr>
            <w:r>
              <w:t>391391,35</w:t>
            </w:r>
          </w:p>
        </w:tc>
        <w:tc>
          <w:tcPr>
            <w:tcW w:w="1361" w:type="dxa"/>
          </w:tcPr>
          <w:p w:rsidR="00425950" w:rsidRDefault="00425950">
            <w:pPr>
              <w:pStyle w:val="ConsPlusNormal"/>
              <w:jc w:val="center"/>
            </w:pPr>
            <w:r>
              <w:t>1397826,93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183</w:t>
            </w:r>
          </w:p>
        </w:tc>
        <w:tc>
          <w:tcPr>
            <w:tcW w:w="1247" w:type="dxa"/>
          </w:tcPr>
          <w:p w:rsidR="00425950" w:rsidRDefault="00425950">
            <w:pPr>
              <w:pStyle w:val="ConsPlusNormal"/>
              <w:jc w:val="center"/>
            </w:pPr>
            <w:r>
              <w:t>391386,36</w:t>
            </w:r>
          </w:p>
        </w:tc>
        <w:tc>
          <w:tcPr>
            <w:tcW w:w="1361" w:type="dxa"/>
          </w:tcPr>
          <w:p w:rsidR="00425950" w:rsidRDefault="00425950">
            <w:pPr>
              <w:pStyle w:val="ConsPlusNormal"/>
              <w:jc w:val="center"/>
            </w:pPr>
            <w:r>
              <w:t>1397841,41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184</w:t>
            </w:r>
          </w:p>
        </w:tc>
        <w:tc>
          <w:tcPr>
            <w:tcW w:w="1247" w:type="dxa"/>
          </w:tcPr>
          <w:p w:rsidR="00425950" w:rsidRDefault="00425950">
            <w:pPr>
              <w:pStyle w:val="ConsPlusNormal"/>
              <w:jc w:val="center"/>
            </w:pPr>
            <w:r>
              <w:t>391386,36</w:t>
            </w:r>
          </w:p>
        </w:tc>
        <w:tc>
          <w:tcPr>
            <w:tcW w:w="1361" w:type="dxa"/>
          </w:tcPr>
          <w:p w:rsidR="00425950" w:rsidRDefault="00425950">
            <w:pPr>
              <w:pStyle w:val="ConsPlusNormal"/>
              <w:jc w:val="center"/>
            </w:pPr>
            <w:r>
              <w:t>1397850,69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185</w:t>
            </w:r>
          </w:p>
        </w:tc>
        <w:tc>
          <w:tcPr>
            <w:tcW w:w="1247" w:type="dxa"/>
          </w:tcPr>
          <w:p w:rsidR="00425950" w:rsidRDefault="00425950">
            <w:pPr>
              <w:pStyle w:val="ConsPlusNormal"/>
              <w:jc w:val="center"/>
            </w:pPr>
            <w:r>
              <w:t>391391,45</w:t>
            </w:r>
          </w:p>
        </w:tc>
        <w:tc>
          <w:tcPr>
            <w:tcW w:w="1361" w:type="dxa"/>
          </w:tcPr>
          <w:p w:rsidR="00425950" w:rsidRDefault="00425950">
            <w:pPr>
              <w:pStyle w:val="ConsPlusNormal"/>
              <w:jc w:val="center"/>
            </w:pPr>
            <w:r>
              <w:t>1397857,51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186</w:t>
            </w:r>
          </w:p>
        </w:tc>
        <w:tc>
          <w:tcPr>
            <w:tcW w:w="1247" w:type="dxa"/>
          </w:tcPr>
          <w:p w:rsidR="00425950" w:rsidRDefault="00425950">
            <w:pPr>
              <w:pStyle w:val="ConsPlusNormal"/>
              <w:jc w:val="center"/>
            </w:pPr>
            <w:r>
              <w:t>391404,39</w:t>
            </w:r>
          </w:p>
        </w:tc>
        <w:tc>
          <w:tcPr>
            <w:tcW w:w="1361" w:type="dxa"/>
          </w:tcPr>
          <w:p w:rsidR="00425950" w:rsidRDefault="00425950">
            <w:pPr>
              <w:pStyle w:val="ConsPlusNormal"/>
              <w:jc w:val="center"/>
            </w:pPr>
            <w:r>
              <w:t>1397865,39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187</w:t>
            </w:r>
          </w:p>
        </w:tc>
        <w:tc>
          <w:tcPr>
            <w:tcW w:w="1247" w:type="dxa"/>
          </w:tcPr>
          <w:p w:rsidR="00425950" w:rsidRDefault="00425950">
            <w:pPr>
              <w:pStyle w:val="ConsPlusNormal"/>
              <w:jc w:val="center"/>
            </w:pPr>
            <w:r>
              <w:t>391422,41</w:t>
            </w:r>
          </w:p>
        </w:tc>
        <w:tc>
          <w:tcPr>
            <w:tcW w:w="1361" w:type="dxa"/>
          </w:tcPr>
          <w:p w:rsidR="00425950" w:rsidRDefault="00425950">
            <w:pPr>
              <w:pStyle w:val="ConsPlusNormal"/>
              <w:jc w:val="center"/>
            </w:pPr>
            <w:r>
              <w:t>1397878,86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188</w:t>
            </w:r>
          </w:p>
        </w:tc>
        <w:tc>
          <w:tcPr>
            <w:tcW w:w="1247" w:type="dxa"/>
          </w:tcPr>
          <w:p w:rsidR="00425950" w:rsidRDefault="00425950">
            <w:pPr>
              <w:pStyle w:val="ConsPlusNormal"/>
              <w:jc w:val="center"/>
            </w:pPr>
            <w:r>
              <w:t>391428,88</w:t>
            </w:r>
          </w:p>
        </w:tc>
        <w:tc>
          <w:tcPr>
            <w:tcW w:w="1361" w:type="dxa"/>
          </w:tcPr>
          <w:p w:rsidR="00425950" w:rsidRDefault="00425950">
            <w:pPr>
              <w:pStyle w:val="ConsPlusNormal"/>
              <w:jc w:val="center"/>
            </w:pPr>
            <w:r>
              <w:t>1397889,01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189</w:t>
            </w:r>
          </w:p>
        </w:tc>
        <w:tc>
          <w:tcPr>
            <w:tcW w:w="1247" w:type="dxa"/>
          </w:tcPr>
          <w:p w:rsidR="00425950" w:rsidRDefault="00425950">
            <w:pPr>
              <w:pStyle w:val="ConsPlusNormal"/>
              <w:jc w:val="center"/>
            </w:pPr>
            <w:r>
              <w:t>391437,29</w:t>
            </w:r>
          </w:p>
        </w:tc>
        <w:tc>
          <w:tcPr>
            <w:tcW w:w="1361" w:type="dxa"/>
          </w:tcPr>
          <w:p w:rsidR="00425950" w:rsidRDefault="00425950">
            <w:pPr>
              <w:pStyle w:val="ConsPlusNormal"/>
              <w:jc w:val="center"/>
            </w:pPr>
            <w:r>
              <w:t>1397926,63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190</w:t>
            </w:r>
          </w:p>
        </w:tc>
        <w:tc>
          <w:tcPr>
            <w:tcW w:w="1247" w:type="dxa"/>
          </w:tcPr>
          <w:p w:rsidR="00425950" w:rsidRDefault="00425950">
            <w:pPr>
              <w:pStyle w:val="ConsPlusNormal"/>
              <w:jc w:val="center"/>
            </w:pPr>
            <w:r>
              <w:t>391436,42</w:t>
            </w:r>
          </w:p>
        </w:tc>
        <w:tc>
          <w:tcPr>
            <w:tcW w:w="1361" w:type="dxa"/>
          </w:tcPr>
          <w:p w:rsidR="00425950" w:rsidRDefault="00425950">
            <w:pPr>
              <w:pStyle w:val="ConsPlusNormal"/>
              <w:jc w:val="center"/>
            </w:pPr>
            <w:r>
              <w:t>1397948,86</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191</w:t>
            </w:r>
          </w:p>
        </w:tc>
        <w:tc>
          <w:tcPr>
            <w:tcW w:w="1247" w:type="dxa"/>
          </w:tcPr>
          <w:p w:rsidR="00425950" w:rsidRDefault="00425950">
            <w:pPr>
              <w:pStyle w:val="ConsPlusNormal"/>
              <w:jc w:val="center"/>
            </w:pPr>
            <w:r>
              <w:t>391425,73</w:t>
            </w:r>
          </w:p>
        </w:tc>
        <w:tc>
          <w:tcPr>
            <w:tcW w:w="1361" w:type="dxa"/>
          </w:tcPr>
          <w:p w:rsidR="00425950" w:rsidRDefault="00425950">
            <w:pPr>
              <w:pStyle w:val="ConsPlusNormal"/>
              <w:jc w:val="center"/>
            </w:pPr>
            <w:r>
              <w:t>1397974,75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192</w:t>
            </w:r>
          </w:p>
        </w:tc>
        <w:tc>
          <w:tcPr>
            <w:tcW w:w="1247" w:type="dxa"/>
          </w:tcPr>
          <w:p w:rsidR="00425950" w:rsidRDefault="00425950">
            <w:pPr>
              <w:pStyle w:val="ConsPlusNormal"/>
              <w:jc w:val="center"/>
            </w:pPr>
            <w:r>
              <w:t>391420,66</w:t>
            </w:r>
          </w:p>
        </w:tc>
        <w:tc>
          <w:tcPr>
            <w:tcW w:w="1361" w:type="dxa"/>
          </w:tcPr>
          <w:p w:rsidR="00425950" w:rsidRDefault="00425950">
            <w:pPr>
              <w:pStyle w:val="ConsPlusNormal"/>
              <w:jc w:val="center"/>
            </w:pPr>
            <w:r>
              <w:t>1397981,58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193</w:t>
            </w:r>
          </w:p>
        </w:tc>
        <w:tc>
          <w:tcPr>
            <w:tcW w:w="1247" w:type="dxa"/>
          </w:tcPr>
          <w:p w:rsidR="00425950" w:rsidRDefault="00425950">
            <w:pPr>
              <w:pStyle w:val="ConsPlusNormal"/>
              <w:jc w:val="center"/>
            </w:pPr>
            <w:r>
              <w:t>391419,78</w:t>
            </w:r>
          </w:p>
        </w:tc>
        <w:tc>
          <w:tcPr>
            <w:tcW w:w="1361" w:type="dxa"/>
          </w:tcPr>
          <w:p w:rsidR="00425950" w:rsidRDefault="00425950">
            <w:pPr>
              <w:pStyle w:val="ConsPlusNormal"/>
              <w:jc w:val="center"/>
            </w:pPr>
            <w:r>
              <w:t>1397991,38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194</w:t>
            </w:r>
          </w:p>
        </w:tc>
        <w:tc>
          <w:tcPr>
            <w:tcW w:w="1247" w:type="dxa"/>
          </w:tcPr>
          <w:p w:rsidR="00425950" w:rsidRDefault="00425950">
            <w:pPr>
              <w:pStyle w:val="ConsPlusNormal"/>
              <w:jc w:val="center"/>
            </w:pPr>
            <w:r>
              <w:t>391423,46</w:t>
            </w:r>
          </w:p>
        </w:tc>
        <w:tc>
          <w:tcPr>
            <w:tcW w:w="1361" w:type="dxa"/>
          </w:tcPr>
          <w:p w:rsidR="00425950" w:rsidRDefault="00425950">
            <w:pPr>
              <w:pStyle w:val="ConsPlusNormal"/>
              <w:jc w:val="center"/>
            </w:pPr>
            <w:r>
              <w:t>1398001,18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195</w:t>
            </w:r>
          </w:p>
        </w:tc>
        <w:tc>
          <w:tcPr>
            <w:tcW w:w="1247" w:type="dxa"/>
          </w:tcPr>
          <w:p w:rsidR="00425950" w:rsidRDefault="00425950">
            <w:pPr>
              <w:pStyle w:val="ConsPlusNormal"/>
              <w:jc w:val="center"/>
            </w:pPr>
            <w:r>
              <w:t>391429,93</w:t>
            </w:r>
          </w:p>
        </w:tc>
        <w:tc>
          <w:tcPr>
            <w:tcW w:w="1361" w:type="dxa"/>
          </w:tcPr>
          <w:p w:rsidR="00425950" w:rsidRDefault="00425950">
            <w:pPr>
              <w:pStyle w:val="ConsPlusNormal"/>
              <w:jc w:val="center"/>
            </w:pPr>
            <w:r>
              <w:t>1398009,05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196</w:t>
            </w:r>
          </w:p>
        </w:tc>
        <w:tc>
          <w:tcPr>
            <w:tcW w:w="1247" w:type="dxa"/>
          </w:tcPr>
          <w:p w:rsidR="00425950" w:rsidRDefault="00425950">
            <w:pPr>
              <w:pStyle w:val="ConsPlusNormal"/>
              <w:jc w:val="center"/>
            </w:pPr>
            <w:r>
              <w:t>391440,96</w:t>
            </w:r>
          </w:p>
        </w:tc>
        <w:tc>
          <w:tcPr>
            <w:tcW w:w="1361" w:type="dxa"/>
          </w:tcPr>
          <w:p w:rsidR="00425950" w:rsidRDefault="00425950">
            <w:pPr>
              <w:pStyle w:val="ConsPlusNormal"/>
              <w:jc w:val="center"/>
            </w:pPr>
            <w:r>
              <w:t>1398013,08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197</w:t>
            </w:r>
          </w:p>
        </w:tc>
        <w:tc>
          <w:tcPr>
            <w:tcW w:w="1247" w:type="dxa"/>
          </w:tcPr>
          <w:p w:rsidR="00425950" w:rsidRDefault="00425950">
            <w:pPr>
              <w:pStyle w:val="ConsPlusNormal"/>
              <w:jc w:val="center"/>
            </w:pPr>
            <w:r>
              <w:t>391459,51</w:t>
            </w:r>
          </w:p>
        </w:tc>
        <w:tc>
          <w:tcPr>
            <w:tcW w:w="1361" w:type="dxa"/>
          </w:tcPr>
          <w:p w:rsidR="00425950" w:rsidRDefault="00425950">
            <w:pPr>
              <w:pStyle w:val="ConsPlusNormal"/>
              <w:jc w:val="center"/>
            </w:pPr>
            <w:r>
              <w:t>1398022,88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198</w:t>
            </w:r>
          </w:p>
        </w:tc>
        <w:tc>
          <w:tcPr>
            <w:tcW w:w="1247" w:type="dxa"/>
          </w:tcPr>
          <w:p w:rsidR="00425950" w:rsidRDefault="00425950">
            <w:pPr>
              <w:pStyle w:val="ConsPlusNormal"/>
              <w:jc w:val="center"/>
            </w:pPr>
            <w:r>
              <w:t>391505,53</w:t>
            </w:r>
          </w:p>
        </w:tc>
        <w:tc>
          <w:tcPr>
            <w:tcW w:w="1361" w:type="dxa"/>
          </w:tcPr>
          <w:p w:rsidR="00425950" w:rsidRDefault="00425950">
            <w:pPr>
              <w:pStyle w:val="ConsPlusNormal"/>
              <w:jc w:val="center"/>
            </w:pPr>
            <w:r>
              <w:t>1398089,37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199</w:t>
            </w:r>
          </w:p>
        </w:tc>
        <w:tc>
          <w:tcPr>
            <w:tcW w:w="1247" w:type="dxa"/>
          </w:tcPr>
          <w:p w:rsidR="00425950" w:rsidRDefault="00425950">
            <w:pPr>
              <w:pStyle w:val="ConsPlusNormal"/>
              <w:jc w:val="center"/>
            </w:pPr>
            <w:r>
              <w:t>391524,08</w:t>
            </w:r>
          </w:p>
        </w:tc>
        <w:tc>
          <w:tcPr>
            <w:tcW w:w="1361" w:type="dxa"/>
          </w:tcPr>
          <w:p w:rsidR="00425950" w:rsidRDefault="00425950">
            <w:pPr>
              <w:pStyle w:val="ConsPlusNormal"/>
              <w:jc w:val="center"/>
            </w:pPr>
            <w:r>
              <w:t>1398135,92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200</w:t>
            </w:r>
          </w:p>
        </w:tc>
        <w:tc>
          <w:tcPr>
            <w:tcW w:w="1247" w:type="dxa"/>
          </w:tcPr>
          <w:p w:rsidR="00425950" w:rsidRDefault="00425950">
            <w:pPr>
              <w:pStyle w:val="ConsPlusNormal"/>
              <w:jc w:val="center"/>
            </w:pPr>
            <w:r>
              <w:t>391543,04</w:t>
            </w:r>
          </w:p>
        </w:tc>
        <w:tc>
          <w:tcPr>
            <w:tcW w:w="1361" w:type="dxa"/>
          </w:tcPr>
          <w:p w:rsidR="00425950" w:rsidRDefault="00425950">
            <w:pPr>
              <w:pStyle w:val="ConsPlusNormal"/>
              <w:jc w:val="center"/>
            </w:pPr>
            <w:r>
              <w:t>1398185,18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201</w:t>
            </w:r>
          </w:p>
        </w:tc>
        <w:tc>
          <w:tcPr>
            <w:tcW w:w="1247" w:type="dxa"/>
          </w:tcPr>
          <w:p w:rsidR="00425950" w:rsidRDefault="00425950">
            <w:pPr>
              <w:pStyle w:val="ConsPlusNormal"/>
              <w:jc w:val="center"/>
            </w:pPr>
            <w:r>
              <w:t>391555,15</w:t>
            </w:r>
          </w:p>
        </w:tc>
        <w:tc>
          <w:tcPr>
            <w:tcW w:w="1361" w:type="dxa"/>
          </w:tcPr>
          <w:p w:rsidR="00425950" w:rsidRDefault="00425950">
            <w:pPr>
              <w:pStyle w:val="ConsPlusNormal"/>
              <w:jc w:val="center"/>
            </w:pPr>
            <w:r>
              <w:t>1398203,05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202</w:t>
            </w:r>
          </w:p>
        </w:tc>
        <w:tc>
          <w:tcPr>
            <w:tcW w:w="1247" w:type="dxa"/>
          </w:tcPr>
          <w:p w:rsidR="00425950" w:rsidRDefault="00425950">
            <w:pPr>
              <w:pStyle w:val="ConsPlusNormal"/>
              <w:jc w:val="center"/>
            </w:pPr>
            <w:r>
              <w:t>391573,40</w:t>
            </w:r>
          </w:p>
        </w:tc>
        <w:tc>
          <w:tcPr>
            <w:tcW w:w="1361" w:type="dxa"/>
          </w:tcPr>
          <w:p w:rsidR="00425950" w:rsidRDefault="00425950">
            <w:pPr>
              <w:pStyle w:val="ConsPlusNormal"/>
              <w:jc w:val="center"/>
            </w:pPr>
            <w:r>
              <w:t>1398219,38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203</w:t>
            </w:r>
          </w:p>
        </w:tc>
        <w:tc>
          <w:tcPr>
            <w:tcW w:w="1247" w:type="dxa"/>
          </w:tcPr>
          <w:p w:rsidR="00425950" w:rsidRDefault="00425950">
            <w:pPr>
              <w:pStyle w:val="ConsPlusNormal"/>
              <w:jc w:val="center"/>
            </w:pPr>
            <w:r>
              <w:t>391601,46</w:t>
            </w:r>
          </w:p>
        </w:tc>
        <w:tc>
          <w:tcPr>
            <w:tcW w:w="1361" w:type="dxa"/>
          </w:tcPr>
          <w:p w:rsidR="00425950" w:rsidRDefault="00425950">
            <w:pPr>
              <w:pStyle w:val="ConsPlusNormal"/>
              <w:jc w:val="center"/>
            </w:pPr>
            <w:r>
              <w:t>1398248,40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204</w:t>
            </w:r>
          </w:p>
        </w:tc>
        <w:tc>
          <w:tcPr>
            <w:tcW w:w="1247" w:type="dxa"/>
          </w:tcPr>
          <w:p w:rsidR="00425950" w:rsidRDefault="00425950">
            <w:pPr>
              <w:pStyle w:val="ConsPlusNormal"/>
              <w:jc w:val="center"/>
            </w:pPr>
            <w:r>
              <w:t>391617,21</w:t>
            </w:r>
          </w:p>
        </w:tc>
        <w:tc>
          <w:tcPr>
            <w:tcW w:w="1361" w:type="dxa"/>
          </w:tcPr>
          <w:p w:rsidR="00425950" w:rsidRDefault="00425950">
            <w:pPr>
              <w:pStyle w:val="ConsPlusNormal"/>
              <w:jc w:val="center"/>
            </w:pPr>
            <w:r>
              <w:t>1398267,03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205</w:t>
            </w:r>
          </w:p>
        </w:tc>
        <w:tc>
          <w:tcPr>
            <w:tcW w:w="1247" w:type="dxa"/>
          </w:tcPr>
          <w:p w:rsidR="00425950" w:rsidRDefault="00425950">
            <w:pPr>
              <w:pStyle w:val="ConsPlusNormal"/>
              <w:jc w:val="center"/>
            </w:pPr>
            <w:r>
              <w:t>391640,66</w:t>
            </w:r>
          </w:p>
        </w:tc>
        <w:tc>
          <w:tcPr>
            <w:tcW w:w="1361" w:type="dxa"/>
          </w:tcPr>
          <w:p w:rsidR="00425950" w:rsidRDefault="00425950">
            <w:pPr>
              <w:pStyle w:val="ConsPlusNormal"/>
              <w:jc w:val="center"/>
            </w:pPr>
            <w:r>
              <w:t>1398288,94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206</w:t>
            </w:r>
          </w:p>
        </w:tc>
        <w:tc>
          <w:tcPr>
            <w:tcW w:w="1247" w:type="dxa"/>
          </w:tcPr>
          <w:p w:rsidR="00425950" w:rsidRDefault="00425950">
            <w:pPr>
              <w:pStyle w:val="ConsPlusNormal"/>
              <w:jc w:val="center"/>
            </w:pPr>
            <w:r>
              <w:t>391653,34</w:t>
            </w:r>
          </w:p>
        </w:tc>
        <w:tc>
          <w:tcPr>
            <w:tcW w:w="1361" w:type="dxa"/>
          </w:tcPr>
          <w:p w:rsidR="00425950" w:rsidRDefault="00425950">
            <w:pPr>
              <w:pStyle w:val="ConsPlusNormal"/>
              <w:jc w:val="center"/>
            </w:pPr>
            <w:r>
              <w:t>1398298,16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207</w:t>
            </w:r>
          </w:p>
        </w:tc>
        <w:tc>
          <w:tcPr>
            <w:tcW w:w="1247" w:type="dxa"/>
          </w:tcPr>
          <w:p w:rsidR="00425950" w:rsidRDefault="00425950">
            <w:pPr>
              <w:pStyle w:val="ConsPlusNormal"/>
              <w:jc w:val="center"/>
            </w:pPr>
            <w:r>
              <w:t>391671,00</w:t>
            </w:r>
          </w:p>
        </w:tc>
        <w:tc>
          <w:tcPr>
            <w:tcW w:w="1361" w:type="dxa"/>
          </w:tcPr>
          <w:p w:rsidR="00425950" w:rsidRDefault="00425950">
            <w:pPr>
              <w:pStyle w:val="ConsPlusNormal"/>
              <w:jc w:val="center"/>
            </w:pPr>
            <w:r>
              <w:t>1398304,59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208</w:t>
            </w:r>
          </w:p>
        </w:tc>
        <w:tc>
          <w:tcPr>
            <w:tcW w:w="1247" w:type="dxa"/>
          </w:tcPr>
          <w:p w:rsidR="00425950" w:rsidRDefault="00425950">
            <w:pPr>
              <w:pStyle w:val="ConsPlusNormal"/>
              <w:jc w:val="center"/>
            </w:pPr>
            <w:r>
              <w:t>391679,69</w:t>
            </w:r>
          </w:p>
        </w:tc>
        <w:tc>
          <w:tcPr>
            <w:tcW w:w="1361" w:type="dxa"/>
          </w:tcPr>
          <w:p w:rsidR="00425950" w:rsidRDefault="00425950">
            <w:pPr>
              <w:pStyle w:val="ConsPlusNormal"/>
              <w:jc w:val="center"/>
            </w:pPr>
            <w:r>
              <w:t>1398323,32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209</w:t>
            </w:r>
          </w:p>
        </w:tc>
        <w:tc>
          <w:tcPr>
            <w:tcW w:w="1247" w:type="dxa"/>
          </w:tcPr>
          <w:p w:rsidR="00425950" w:rsidRDefault="00425950">
            <w:pPr>
              <w:pStyle w:val="ConsPlusNormal"/>
              <w:jc w:val="center"/>
            </w:pPr>
            <w:r>
              <w:t>391689,86</w:t>
            </w:r>
          </w:p>
        </w:tc>
        <w:tc>
          <w:tcPr>
            <w:tcW w:w="1361" w:type="dxa"/>
          </w:tcPr>
          <w:p w:rsidR="00425950" w:rsidRDefault="00425950">
            <w:pPr>
              <w:pStyle w:val="ConsPlusNormal"/>
              <w:jc w:val="center"/>
            </w:pPr>
            <w:r>
              <w:t>1398380,68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210</w:t>
            </w:r>
          </w:p>
        </w:tc>
        <w:tc>
          <w:tcPr>
            <w:tcW w:w="1247" w:type="dxa"/>
          </w:tcPr>
          <w:p w:rsidR="00425950" w:rsidRDefault="00425950">
            <w:pPr>
              <w:pStyle w:val="ConsPlusNormal"/>
              <w:jc w:val="center"/>
            </w:pPr>
            <w:r>
              <w:t>391664,10</w:t>
            </w:r>
          </w:p>
        </w:tc>
        <w:tc>
          <w:tcPr>
            <w:tcW w:w="1361" w:type="dxa"/>
          </w:tcPr>
          <w:p w:rsidR="00425950" w:rsidRDefault="00425950">
            <w:pPr>
              <w:pStyle w:val="ConsPlusNormal"/>
              <w:jc w:val="center"/>
            </w:pPr>
            <w:r>
              <w:t>1398481,00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211</w:t>
            </w:r>
          </w:p>
        </w:tc>
        <w:tc>
          <w:tcPr>
            <w:tcW w:w="1247" w:type="dxa"/>
          </w:tcPr>
          <w:p w:rsidR="00425950" w:rsidRDefault="00425950">
            <w:pPr>
              <w:pStyle w:val="ConsPlusNormal"/>
              <w:jc w:val="center"/>
            </w:pPr>
            <w:r>
              <w:t>391640,33</w:t>
            </w:r>
          </w:p>
        </w:tc>
        <w:tc>
          <w:tcPr>
            <w:tcW w:w="1361" w:type="dxa"/>
          </w:tcPr>
          <w:p w:rsidR="00425950" w:rsidRDefault="00425950">
            <w:pPr>
              <w:pStyle w:val="ConsPlusNormal"/>
              <w:jc w:val="center"/>
            </w:pPr>
            <w:r>
              <w:t>1398480,92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212</w:t>
            </w:r>
          </w:p>
        </w:tc>
        <w:tc>
          <w:tcPr>
            <w:tcW w:w="1247" w:type="dxa"/>
          </w:tcPr>
          <w:p w:rsidR="00425950" w:rsidRDefault="00425950">
            <w:pPr>
              <w:pStyle w:val="ConsPlusNormal"/>
              <w:jc w:val="center"/>
            </w:pPr>
            <w:r>
              <w:t>391631,25</w:t>
            </w:r>
          </w:p>
        </w:tc>
        <w:tc>
          <w:tcPr>
            <w:tcW w:w="1361" w:type="dxa"/>
          </w:tcPr>
          <w:p w:rsidR="00425950" w:rsidRDefault="00425950">
            <w:pPr>
              <w:pStyle w:val="ConsPlusNormal"/>
              <w:jc w:val="center"/>
            </w:pPr>
            <w:r>
              <w:t>1398470,68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213</w:t>
            </w:r>
          </w:p>
        </w:tc>
        <w:tc>
          <w:tcPr>
            <w:tcW w:w="1247" w:type="dxa"/>
          </w:tcPr>
          <w:p w:rsidR="00425950" w:rsidRDefault="00425950">
            <w:pPr>
              <w:pStyle w:val="ConsPlusNormal"/>
              <w:jc w:val="center"/>
            </w:pPr>
            <w:r>
              <w:t>391583,68</w:t>
            </w:r>
          </w:p>
        </w:tc>
        <w:tc>
          <w:tcPr>
            <w:tcW w:w="1361" w:type="dxa"/>
          </w:tcPr>
          <w:p w:rsidR="00425950" w:rsidRDefault="00425950">
            <w:pPr>
              <w:pStyle w:val="ConsPlusNormal"/>
              <w:jc w:val="center"/>
            </w:pPr>
            <w:r>
              <w:t>1398495,84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214</w:t>
            </w:r>
          </w:p>
        </w:tc>
        <w:tc>
          <w:tcPr>
            <w:tcW w:w="1247" w:type="dxa"/>
          </w:tcPr>
          <w:p w:rsidR="00425950" w:rsidRDefault="00425950">
            <w:pPr>
              <w:pStyle w:val="ConsPlusNormal"/>
              <w:jc w:val="center"/>
            </w:pPr>
            <w:r>
              <w:t>391582,64</w:t>
            </w:r>
          </w:p>
        </w:tc>
        <w:tc>
          <w:tcPr>
            <w:tcW w:w="1361" w:type="dxa"/>
          </w:tcPr>
          <w:p w:rsidR="00425950" w:rsidRDefault="00425950">
            <w:pPr>
              <w:pStyle w:val="ConsPlusNormal"/>
              <w:jc w:val="center"/>
            </w:pPr>
            <w:r>
              <w:t>1398494,15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215</w:t>
            </w:r>
          </w:p>
        </w:tc>
        <w:tc>
          <w:tcPr>
            <w:tcW w:w="1247" w:type="dxa"/>
          </w:tcPr>
          <w:p w:rsidR="00425950" w:rsidRDefault="00425950">
            <w:pPr>
              <w:pStyle w:val="ConsPlusNormal"/>
              <w:jc w:val="center"/>
            </w:pPr>
            <w:r>
              <w:t>391560,85</w:t>
            </w:r>
          </w:p>
        </w:tc>
        <w:tc>
          <w:tcPr>
            <w:tcW w:w="1361" w:type="dxa"/>
          </w:tcPr>
          <w:p w:rsidR="00425950" w:rsidRDefault="00425950">
            <w:pPr>
              <w:pStyle w:val="ConsPlusNormal"/>
              <w:jc w:val="center"/>
            </w:pPr>
            <w:r>
              <w:t>1398458,17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216</w:t>
            </w:r>
          </w:p>
        </w:tc>
        <w:tc>
          <w:tcPr>
            <w:tcW w:w="1247" w:type="dxa"/>
          </w:tcPr>
          <w:p w:rsidR="00425950" w:rsidRDefault="00425950">
            <w:pPr>
              <w:pStyle w:val="ConsPlusNormal"/>
              <w:jc w:val="center"/>
            </w:pPr>
            <w:r>
              <w:t>391529,52</w:t>
            </w:r>
          </w:p>
        </w:tc>
        <w:tc>
          <w:tcPr>
            <w:tcW w:w="1361" w:type="dxa"/>
          </w:tcPr>
          <w:p w:rsidR="00425950" w:rsidRDefault="00425950">
            <w:pPr>
              <w:pStyle w:val="ConsPlusNormal"/>
              <w:jc w:val="center"/>
            </w:pPr>
            <w:r>
              <w:t>1398417,26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217</w:t>
            </w:r>
          </w:p>
        </w:tc>
        <w:tc>
          <w:tcPr>
            <w:tcW w:w="1247" w:type="dxa"/>
          </w:tcPr>
          <w:p w:rsidR="00425950" w:rsidRDefault="00425950">
            <w:pPr>
              <w:pStyle w:val="ConsPlusNormal"/>
              <w:jc w:val="center"/>
            </w:pPr>
            <w:r>
              <w:t>391498,71</w:t>
            </w:r>
          </w:p>
        </w:tc>
        <w:tc>
          <w:tcPr>
            <w:tcW w:w="1361" w:type="dxa"/>
          </w:tcPr>
          <w:p w:rsidR="00425950" w:rsidRDefault="00425950">
            <w:pPr>
              <w:pStyle w:val="ConsPlusNormal"/>
              <w:jc w:val="center"/>
            </w:pPr>
            <w:r>
              <w:t>1398391,58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218</w:t>
            </w:r>
          </w:p>
        </w:tc>
        <w:tc>
          <w:tcPr>
            <w:tcW w:w="1247" w:type="dxa"/>
          </w:tcPr>
          <w:p w:rsidR="00425950" w:rsidRDefault="00425950">
            <w:pPr>
              <w:pStyle w:val="ConsPlusNormal"/>
              <w:jc w:val="center"/>
            </w:pPr>
            <w:r>
              <w:t>391483,82</w:t>
            </w:r>
          </w:p>
        </w:tc>
        <w:tc>
          <w:tcPr>
            <w:tcW w:w="1361" w:type="dxa"/>
          </w:tcPr>
          <w:p w:rsidR="00425950" w:rsidRDefault="00425950">
            <w:pPr>
              <w:pStyle w:val="ConsPlusNormal"/>
              <w:jc w:val="center"/>
            </w:pPr>
            <w:r>
              <w:t>1398380,62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219</w:t>
            </w:r>
          </w:p>
        </w:tc>
        <w:tc>
          <w:tcPr>
            <w:tcW w:w="1247" w:type="dxa"/>
          </w:tcPr>
          <w:p w:rsidR="00425950" w:rsidRDefault="00425950">
            <w:pPr>
              <w:pStyle w:val="ConsPlusNormal"/>
              <w:jc w:val="center"/>
            </w:pPr>
            <w:r>
              <w:t>391474,74</w:t>
            </w:r>
          </w:p>
        </w:tc>
        <w:tc>
          <w:tcPr>
            <w:tcW w:w="1361" w:type="dxa"/>
          </w:tcPr>
          <w:p w:rsidR="00425950" w:rsidRDefault="00425950">
            <w:pPr>
              <w:pStyle w:val="ConsPlusNormal"/>
              <w:jc w:val="center"/>
            </w:pPr>
            <w:r>
              <w:t>1398370,69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220</w:t>
            </w:r>
          </w:p>
        </w:tc>
        <w:tc>
          <w:tcPr>
            <w:tcW w:w="1247" w:type="dxa"/>
          </w:tcPr>
          <w:p w:rsidR="00425950" w:rsidRDefault="00425950">
            <w:pPr>
              <w:pStyle w:val="ConsPlusNormal"/>
              <w:jc w:val="center"/>
            </w:pPr>
            <w:r>
              <w:t>391451,37</w:t>
            </w:r>
          </w:p>
        </w:tc>
        <w:tc>
          <w:tcPr>
            <w:tcW w:w="1361" w:type="dxa"/>
          </w:tcPr>
          <w:p w:rsidR="00425950" w:rsidRDefault="00425950">
            <w:pPr>
              <w:pStyle w:val="ConsPlusNormal"/>
              <w:jc w:val="center"/>
            </w:pPr>
            <w:r>
              <w:t>1398339,78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221</w:t>
            </w:r>
          </w:p>
        </w:tc>
        <w:tc>
          <w:tcPr>
            <w:tcW w:w="1247" w:type="dxa"/>
          </w:tcPr>
          <w:p w:rsidR="00425950" w:rsidRDefault="00425950">
            <w:pPr>
              <w:pStyle w:val="ConsPlusNormal"/>
              <w:jc w:val="center"/>
            </w:pPr>
            <w:r>
              <w:t>391440,43</w:t>
            </w:r>
          </w:p>
        </w:tc>
        <w:tc>
          <w:tcPr>
            <w:tcW w:w="1361" w:type="dxa"/>
          </w:tcPr>
          <w:p w:rsidR="00425950" w:rsidRDefault="00425950">
            <w:pPr>
              <w:pStyle w:val="ConsPlusNormal"/>
              <w:jc w:val="center"/>
            </w:pPr>
            <w:r>
              <w:t>1398320,63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222</w:t>
            </w:r>
          </w:p>
        </w:tc>
        <w:tc>
          <w:tcPr>
            <w:tcW w:w="1247" w:type="dxa"/>
          </w:tcPr>
          <w:p w:rsidR="00425950" w:rsidRDefault="00425950">
            <w:pPr>
              <w:pStyle w:val="ConsPlusNormal"/>
              <w:jc w:val="center"/>
            </w:pPr>
            <w:r>
              <w:t>391417,84</w:t>
            </w:r>
          </w:p>
        </w:tc>
        <w:tc>
          <w:tcPr>
            <w:tcW w:w="1361" w:type="dxa"/>
          </w:tcPr>
          <w:p w:rsidR="00425950" w:rsidRDefault="00425950">
            <w:pPr>
              <w:pStyle w:val="ConsPlusNormal"/>
              <w:jc w:val="center"/>
            </w:pPr>
            <w:r>
              <w:t>1398286,10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223</w:t>
            </w:r>
          </w:p>
        </w:tc>
        <w:tc>
          <w:tcPr>
            <w:tcW w:w="1247" w:type="dxa"/>
          </w:tcPr>
          <w:p w:rsidR="00425950" w:rsidRDefault="00425950">
            <w:pPr>
              <w:pStyle w:val="ConsPlusNormal"/>
              <w:jc w:val="center"/>
            </w:pPr>
            <w:r>
              <w:t>391403,87</w:t>
            </w:r>
          </w:p>
        </w:tc>
        <w:tc>
          <w:tcPr>
            <w:tcW w:w="1361" w:type="dxa"/>
          </w:tcPr>
          <w:p w:rsidR="00425950" w:rsidRDefault="00425950">
            <w:pPr>
              <w:pStyle w:val="ConsPlusNormal"/>
              <w:jc w:val="center"/>
            </w:pPr>
            <w:r>
              <w:t>1398260,80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224</w:t>
            </w:r>
          </w:p>
        </w:tc>
        <w:tc>
          <w:tcPr>
            <w:tcW w:w="1247" w:type="dxa"/>
          </w:tcPr>
          <w:p w:rsidR="00425950" w:rsidRDefault="00425950">
            <w:pPr>
              <w:pStyle w:val="ConsPlusNormal"/>
              <w:jc w:val="center"/>
            </w:pPr>
            <w:r>
              <w:t>391363,68</w:t>
            </w:r>
          </w:p>
        </w:tc>
        <w:tc>
          <w:tcPr>
            <w:tcW w:w="1361" w:type="dxa"/>
          </w:tcPr>
          <w:p w:rsidR="00425950" w:rsidRDefault="00425950">
            <w:pPr>
              <w:pStyle w:val="ConsPlusNormal"/>
              <w:jc w:val="center"/>
            </w:pPr>
            <w:r>
              <w:t>1398195,80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225</w:t>
            </w:r>
          </w:p>
        </w:tc>
        <w:tc>
          <w:tcPr>
            <w:tcW w:w="1247" w:type="dxa"/>
          </w:tcPr>
          <w:p w:rsidR="00425950" w:rsidRDefault="00425950">
            <w:pPr>
              <w:pStyle w:val="ConsPlusNormal"/>
              <w:jc w:val="center"/>
            </w:pPr>
            <w:r>
              <w:t>391347,53</w:t>
            </w:r>
          </w:p>
        </w:tc>
        <w:tc>
          <w:tcPr>
            <w:tcW w:w="1361" w:type="dxa"/>
          </w:tcPr>
          <w:p w:rsidR="00425950" w:rsidRDefault="00425950">
            <w:pPr>
              <w:pStyle w:val="ConsPlusNormal"/>
              <w:jc w:val="center"/>
            </w:pPr>
            <w:r>
              <w:t>1398179,09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226</w:t>
            </w:r>
          </w:p>
        </w:tc>
        <w:tc>
          <w:tcPr>
            <w:tcW w:w="1247" w:type="dxa"/>
          </w:tcPr>
          <w:p w:rsidR="00425950" w:rsidRDefault="00425950">
            <w:pPr>
              <w:pStyle w:val="ConsPlusNormal"/>
              <w:jc w:val="center"/>
            </w:pPr>
            <w:r>
              <w:t>391337,22</w:t>
            </w:r>
          </w:p>
        </w:tc>
        <w:tc>
          <w:tcPr>
            <w:tcW w:w="1361" w:type="dxa"/>
          </w:tcPr>
          <w:p w:rsidR="00425950" w:rsidRDefault="00425950">
            <w:pPr>
              <w:pStyle w:val="ConsPlusNormal"/>
              <w:jc w:val="center"/>
            </w:pPr>
            <w:r>
              <w:t>1398159,04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227</w:t>
            </w:r>
          </w:p>
        </w:tc>
        <w:tc>
          <w:tcPr>
            <w:tcW w:w="1247" w:type="dxa"/>
          </w:tcPr>
          <w:p w:rsidR="00425950" w:rsidRDefault="00425950">
            <w:pPr>
              <w:pStyle w:val="ConsPlusNormal"/>
              <w:jc w:val="center"/>
            </w:pPr>
            <w:r>
              <w:t>391323,85</w:t>
            </w:r>
          </w:p>
        </w:tc>
        <w:tc>
          <w:tcPr>
            <w:tcW w:w="1361" w:type="dxa"/>
          </w:tcPr>
          <w:p w:rsidR="00425950" w:rsidRDefault="00425950">
            <w:pPr>
              <w:pStyle w:val="ConsPlusNormal"/>
              <w:jc w:val="center"/>
            </w:pPr>
            <w:r>
              <w:t>1398144,28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228</w:t>
            </w:r>
          </w:p>
        </w:tc>
        <w:tc>
          <w:tcPr>
            <w:tcW w:w="1247" w:type="dxa"/>
          </w:tcPr>
          <w:p w:rsidR="00425950" w:rsidRDefault="00425950">
            <w:pPr>
              <w:pStyle w:val="ConsPlusNormal"/>
              <w:jc w:val="center"/>
            </w:pPr>
            <w:r>
              <w:t>391307,70</w:t>
            </w:r>
          </w:p>
        </w:tc>
        <w:tc>
          <w:tcPr>
            <w:tcW w:w="1361" w:type="dxa"/>
          </w:tcPr>
          <w:p w:rsidR="00425950" w:rsidRDefault="00425950">
            <w:pPr>
              <w:pStyle w:val="ConsPlusNormal"/>
              <w:jc w:val="center"/>
            </w:pPr>
            <w:r>
              <w:t>1398128,96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229</w:t>
            </w:r>
          </w:p>
        </w:tc>
        <w:tc>
          <w:tcPr>
            <w:tcW w:w="1247" w:type="dxa"/>
          </w:tcPr>
          <w:p w:rsidR="00425950" w:rsidRDefault="00425950">
            <w:pPr>
              <w:pStyle w:val="ConsPlusNormal"/>
              <w:jc w:val="center"/>
            </w:pPr>
            <w:r>
              <w:t>391290,15</w:t>
            </w:r>
          </w:p>
        </w:tc>
        <w:tc>
          <w:tcPr>
            <w:tcW w:w="1361" w:type="dxa"/>
          </w:tcPr>
          <w:p w:rsidR="00425950" w:rsidRDefault="00425950">
            <w:pPr>
              <w:pStyle w:val="ConsPlusNormal"/>
              <w:jc w:val="center"/>
            </w:pPr>
            <w:r>
              <w:t>1398112,52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230</w:t>
            </w:r>
          </w:p>
        </w:tc>
        <w:tc>
          <w:tcPr>
            <w:tcW w:w="1247" w:type="dxa"/>
          </w:tcPr>
          <w:p w:rsidR="00425950" w:rsidRDefault="00425950">
            <w:pPr>
              <w:pStyle w:val="ConsPlusNormal"/>
              <w:jc w:val="center"/>
            </w:pPr>
            <w:r>
              <w:t>391246,57</w:t>
            </w:r>
          </w:p>
        </w:tc>
        <w:tc>
          <w:tcPr>
            <w:tcW w:w="1361" w:type="dxa"/>
          </w:tcPr>
          <w:p w:rsidR="00425950" w:rsidRDefault="00425950">
            <w:pPr>
              <w:pStyle w:val="ConsPlusNormal"/>
              <w:jc w:val="center"/>
            </w:pPr>
            <w:r>
              <w:t>1398072,47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231</w:t>
            </w:r>
          </w:p>
        </w:tc>
        <w:tc>
          <w:tcPr>
            <w:tcW w:w="1247" w:type="dxa"/>
          </w:tcPr>
          <w:p w:rsidR="00425950" w:rsidRDefault="00425950">
            <w:pPr>
              <w:pStyle w:val="ConsPlusNormal"/>
              <w:jc w:val="center"/>
            </w:pPr>
            <w:r>
              <w:t>391230,27</w:t>
            </w:r>
          </w:p>
        </w:tc>
        <w:tc>
          <w:tcPr>
            <w:tcW w:w="1361" w:type="dxa"/>
          </w:tcPr>
          <w:p w:rsidR="00425950" w:rsidRDefault="00425950">
            <w:pPr>
              <w:pStyle w:val="ConsPlusNormal"/>
              <w:jc w:val="center"/>
            </w:pPr>
            <w:r>
              <w:t>1398052,36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232</w:t>
            </w:r>
          </w:p>
        </w:tc>
        <w:tc>
          <w:tcPr>
            <w:tcW w:w="1247" w:type="dxa"/>
          </w:tcPr>
          <w:p w:rsidR="00425950" w:rsidRDefault="00425950">
            <w:pPr>
              <w:pStyle w:val="ConsPlusNormal"/>
              <w:jc w:val="center"/>
            </w:pPr>
            <w:r>
              <w:t>391222,45</w:t>
            </w:r>
          </w:p>
        </w:tc>
        <w:tc>
          <w:tcPr>
            <w:tcW w:w="1361" w:type="dxa"/>
          </w:tcPr>
          <w:p w:rsidR="00425950" w:rsidRDefault="00425950">
            <w:pPr>
              <w:pStyle w:val="ConsPlusNormal"/>
              <w:jc w:val="center"/>
            </w:pPr>
            <w:r>
              <w:t>1398035,71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233</w:t>
            </w:r>
          </w:p>
        </w:tc>
        <w:tc>
          <w:tcPr>
            <w:tcW w:w="1247" w:type="dxa"/>
          </w:tcPr>
          <w:p w:rsidR="00425950" w:rsidRDefault="00425950">
            <w:pPr>
              <w:pStyle w:val="ConsPlusNormal"/>
              <w:jc w:val="center"/>
            </w:pPr>
            <w:r>
              <w:t>391208,82</w:t>
            </w:r>
          </w:p>
        </w:tc>
        <w:tc>
          <w:tcPr>
            <w:tcW w:w="1361" w:type="dxa"/>
          </w:tcPr>
          <w:p w:rsidR="00425950" w:rsidRDefault="00425950">
            <w:pPr>
              <w:pStyle w:val="ConsPlusNormal"/>
              <w:jc w:val="center"/>
            </w:pPr>
            <w:r>
              <w:t>1397989,69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234</w:t>
            </w:r>
          </w:p>
        </w:tc>
        <w:tc>
          <w:tcPr>
            <w:tcW w:w="1247" w:type="dxa"/>
          </w:tcPr>
          <w:p w:rsidR="00425950" w:rsidRDefault="00425950">
            <w:pPr>
              <w:pStyle w:val="ConsPlusNormal"/>
              <w:jc w:val="center"/>
            </w:pPr>
            <w:r>
              <w:t>391211,05</w:t>
            </w:r>
          </w:p>
        </w:tc>
        <w:tc>
          <w:tcPr>
            <w:tcW w:w="1361" w:type="dxa"/>
          </w:tcPr>
          <w:p w:rsidR="00425950" w:rsidRDefault="00425950">
            <w:pPr>
              <w:pStyle w:val="ConsPlusNormal"/>
              <w:jc w:val="center"/>
            </w:pPr>
            <w:r>
              <w:t>1397944,01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235</w:t>
            </w:r>
          </w:p>
        </w:tc>
        <w:tc>
          <w:tcPr>
            <w:tcW w:w="1247" w:type="dxa"/>
          </w:tcPr>
          <w:p w:rsidR="00425950" w:rsidRDefault="00425950">
            <w:pPr>
              <w:pStyle w:val="ConsPlusNormal"/>
              <w:jc w:val="center"/>
            </w:pPr>
            <w:r>
              <w:t>391215,51</w:t>
            </w:r>
          </w:p>
        </w:tc>
        <w:tc>
          <w:tcPr>
            <w:tcW w:w="1361" w:type="dxa"/>
          </w:tcPr>
          <w:p w:rsidR="00425950" w:rsidRDefault="00425950">
            <w:pPr>
              <w:pStyle w:val="ConsPlusNormal"/>
              <w:jc w:val="center"/>
            </w:pPr>
            <w:r>
              <w:t>1397926,19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236</w:t>
            </w:r>
          </w:p>
        </w:tc>
        <w:tc>
          <w:tcPr>
            <w:tcW w:w="1247" w:type="dxa"/>
          </w:tcPr>
          <w:p w:rsidR="00425950" w:rsidRDefault="00425950">
            <w:pPr>
              <w:pStyle w:val="ConsPlusNormal"/>
              <w:jc w:val="center"/>
            </w:pPr>
            <w:r>
              <w:t>391210,49</w:t>
            </w:r>
          </w:p>
        </w:tc>
        <w:tc>
          <w:tcPr>
            <w:tcW w:w="1361" w:type="dxa"/>
          </w:tcPr>
          <w:p w:rsidR="00425950" w:rsidRDefault="00425950">
            <w:pPr>
              <w:pStyle w:val="ConsPlusNormal"/>
              <w:jc w:val="center"/>
            </w:pPr>
            <w:r>
              <w:t>1397888,58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237</w:t>
            </w:r>
          </w:p>
        </w:tc>
        <w:tc>
          <w:tcPr>
            <w:tcW w:w="1247" w:type="dxa"/>
          </w:tcPr>
          <w:p w:rsidR="00425950" w:rsidRDefault="00425950">
            <w:pPr>
              <w:pStyle w:val="ConsPlusNormal"/>
              <w:jc w:val="center"/>
            </w:pPr>
            <w:r>
              <w:t>391173,45</w:t>
            </w:r>
          </w:p>
        </w:tc>
        <w:tc>
          <w:tcPr>
            <w:tcW w:w="1361" w:type="dxa"/>
          </w:tcPr>
          <w:p w:rsidR="00425950" w:rsidRDefault="00425950">
            <w:pPr>
              <w:pStyle w:val="ConsPlusNormal"/>
              <w:jc w:val="center"/>
            </w:pPr>
            <w:r>
              <w:t>1397847,12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238</w:t>
            </w:r>
          </w:p>
        </w:tc>
        <w:tc>
          <w:tcPr>
            <w:tcW w:w="1247" w:type="dxa"/>
          </w:tcPr>
          <w:p w:rsidR="00425950" w:rsidRDefault="00425950">
            <w:pPr>
              <w:pStyle w:val="ConsPlusNormal"/>
              <w:jc w:val="center"/>
            </w:pPr>
            <w:r>
              <w:t>391161,75</w:t>
            </w:r>
          </w:p>
        </w:tc>
        <w:tc>
          <w:tcPr>
            <w:tcW w:w="1361" w:type="dxa"/>
          </w:tcPr>
          <w:p w:rsidR="00425950" w:rsidRDefault="00425950">
            <w:pPr>
              <w:pStyle w:val="ConsPlusNormal"/>
              <w:jc w:val="center"/>
            </w:pPr>
            <w:r>
              <w:t>1397829,54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239</w:t>
            </w:r>
          </w:p>
        </w:tc>
        <w:tc>
          <w:tcPr>
            <w:tcW w:w="1247" w:type="dxa"/>
          </w:tcPr>
          <w:p w:rsidR="00425950" w:rsidRDefault="00425950">
            <w:pPr>
              <w:pStyle w:val="ConsPlusNormal"/>
              <w:jc w:val="center"/>
            </w:pPr>
            <w:r>
              <w:t>391160,36</w:t>
            </w:r>
          </w:p>
        </w:tc>
        <w:tc>
          <w:tcPr>
            <w:tcW w:w="1361" w:type="dxa"/>
          </w:tcPr>
          <w:p w:rsidR="00425950" w:rsidRDefault="00425950">
            <w:pPr>
              <w:pStyle w:val="ConsPlusNormal"/>
              <w:jc w:val="center"/>
            </w:pPr>
            <w:r>
              <w:t>1397817,28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240</w:t>
            </w:r>
          </w:p>
        </w:tc>
        <w:tc>
          <w:tcPr>
            <w:tcW w:w="1247" w:type="dxa"/>
          </w:tcPr>
          <w:p w:rsidR="00425950" w:rsidRDefault="00425950">
            <w:pPr>
              <w:pStyle w:val="ConsPlusNormal"/>
              <w:jc w:val="center"/>
            </w:pPr>
            <w:r>
              <w:t>391161,92</w:t>
            </w:r>
          </w:p>
        </w:tc>
        <w:tc>
          <w:tcPr>
            <w:tcW w:w="1361" w:type="dxa"/>
          </w:tcPr>
          <w:p w:rsidR="00425950" w:rsidRDefault="00425950">
            <w:pPr>
              <w:pStyle w:val="ConsPlusNormal"/>
              <w:jc w:val="center"/>
            </w:pPr>
            <w:r>
              <w:t>1397792,99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241</w:t>
            </w:r>
          </w:p>
        </w:tc>
        <w:tc>
          <w:tcPr>
            <w:tcW w:w="1247" w:type="dxa"/>
          </w:tcPr>
          <w:p w:rsidR="00425950" w:rsidRDefault="00425950">
            <w:pPr>
              <w:pStyle w:val="ConsPlusNormal"/>
              <w:jc w:val="center"/>
            </w:pPr>
            <w:r>
              <w:t>391158,70</w:t>
            </w:r>
          </w:p>
        </w:tc>
        <w:tc>
          <w:tcPr>
            <w:tcW w:w="1361" w:type="dxa"/>
          </w:tcPr>
          <w:p w:rsidR="00425950" w:rsidRDefault="00425950">
            <w:pPr>
              <w:pStyle w:val="ConsPlusNormal"/>
              <w:jc w:val="center"/>
            </w:pPr>
            <w:r>
              <w:t>1397786,53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242</w:t>
            </w:r>
          </w:p>
        </w:tc>
        <w:tc>
          <w:tcPr>
            <w:tcW w:w="1247" w:type="dxa"/>
          </w:tcPr>
          <w:p w:rsidR="00425950" w:rsidRDefault="00425950">
            <w:pPr>
              <w:pStyle w:val="ConsPlusNormal"/>
              <w:jc w:val="center"/>
            </w:pPr>
            <w:r>
              <w:t>391152,23</w:t>
            </w:r>
          </w:p>
        </w:tc>
        <w:tc>
          <w:tcPr>
            <w:tcW w:w="1361" w:type="dxa"/>
          </w:tcPr>
          <w:p w:rsidR="00425950" w:rsidRDefault="00425950">
            <w:pPr>
              <w:pStyle w:val="ConsPlusNormal"/>
              <w:jc w:val="center"/>
            </w:pPr>
            <w:r>
              <w:t>1397780,83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243</w:t>
            </w:r>
          </w:p>
        </w:tc>
        <w:tc>
          <w:tcPr>
            <w:tcW w:w="1247" w:type="dxa"/>
          </w:tcPr>
          <w:p w:rsidR="00425950" w:rsidRDefault="00425950">
            <w:pPr>
              <w:pStyle w:val="ConsPlusNormal"/>
              <w:jc w:val="center"/>
            </w:pPr>
            <w:r>
              <w:t>391130,23</w:t>
            </w:r>
          </w:p>
        </w:tc>
        <w:tc>
          <w:tcPr>
            <w:tcW w:w="1361" w:type="dxa"/>
          </w:tcPr>
          <w:p w:rsidR="00425950" w:rsidRDefault="00425950">
            <w:pPr>
              <w:pStyle w:val="ConsPlusNormal"/>
              <w:jc w:val="center"/>
            </w:pPr>
            <w:r>
              <w:t>1397766,53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244</w:t>
            </w:r>
          </w:p>
        </w:tc>
        <w:tc>
          <w:tcPr>
            <w:tcW w:w="1247" w:type="dxa"/>
          </w:tcPr>
          <w:p w:rsidR="00425950" w:rsidRDefault="00425950">
            <w:pPr>
              <w:pStyle w:val="ConsPlusNormal"/>
              <w:jc w:val="center"/>
            </w:pPr>
            <w:r>
              <w:t>391113,46</w:t>
            </w:r>
          </w:p>
        </w:tc>
        <w:tc>
          <w:tcPr>
            <w:tcW w:w="1361" w:type="dxa"/>
          </w:tcPr>
          <w:p w:rsidR="00425950" w:rsidRDefault="00425950">
            <w:pPr>
              <w:pStyle w:val="ConsPlusNormal"/>
              <w:jc w:val="center"/>
            </w:pPr>
            <w:r>
              <w:t>1397747,45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245</w:t>
            </w:r>
          </w:p>
        </w:tc>
        <w:tc>
          <w:tcPr>
            <w:tcW w:w="1247" w:type="dxa"/>
          </w:tcPr>
          <w:p w:rsidR="00425950" w:rsidRDefault="00425950">
            <w:pPr>
              <w:pStyle w:val="ConsPlusNormal"/>
              <w:jc w:val="center"/>
            </w:pPr>
            <w:r>
              <w:t>391098,26</w:t>
            </w:r>
          </w:p>
        </w:tc>
        <w:tc>
          <w:tcPr>
            <w:tcW w:w="1361" w:type="dxa"/>
          </w:tcPr>
          <w:p w:rsidR="00425950" w:rsidRDefault="00425950">
            <w:pPr>
              <w:pStyle w:val="ConsPlusNormal"/>
              <w:jc w:val="center"/>
            </w:pPr>
            <w:r>
              <w:t>1397705,95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246</w:t>
            </w:r>
          </w:p>
        </w:tc>
        <w:tc>
          <w:tcPr>
            <w:tcW w:w="1247" w:type="dxa"/>
          </w:tcPr>
          <w:p w:rsidR="00425950" w:rsidRDefault="00425950">
            <w:pPr>
              <w:pStyle w:val="ConsPlusNormal"/>
              <w:jc w:val="center"/>
            </w:pPr>
            <w:r>
              <w:t>391091,97</w:t>
            </w:r>
          </w:p>
        </w:tc>
        <w:tc>
          <w:tcPr>
            <w:tcW w:w="1361" w:type="dxa"/>
          </w:tcPr>
          <w:p w:rsidR="00425950" w:rsidRDefault="00425950">
            <w:pPr>
              <w:pStyle w:val="ConsPlusNormal"/>
              <w:jc w:val="center"/>
            </w:pPr>
            <w:r>
              <w:t>1397679,01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247</w:t>
            </w:r>
          </w:p>
        </w:tc>
        <w:tc>
          <w:tcPr>
            <w:tcW w:w="1247" w:type="dxa"/>
          </w:tcPr>
          <w:p w:rsidR="00425950" w:rsidRDefault="00425950">
            <w:pPr>
              <w:pStyle w:val="ConsPlusNormal"/>
              <w:jc w:val="center"/>
            </w:pPr>
            <w:r>
              <w:t>391083,29</w:t>
            </w:r>
          </w:p>
        </w:tc>
        <w:tc>
          <w:tcPr>
            <w:tcW w:w="1361" w:type="dxa"/>
          </w:tcPr>
          <w:p w:rsidR="00425950" w:rsidRDefault="00425950">
            <w:pPr>
              <w:pStyle w:val="ConsPlusNormal"/>
              <w:jc w:val="center"/>
            </w:pPr>
            <w:r>
              <w:t>1397650,57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248</w:t>
            </w:r>
          </w:p>
        </w:tc>
        <w:tc>
          <w:tcPr>
            <w:tcW w:w="1247" w:type="dxa"/>
          </w:tcPr>
          <w:p w:rsidR="00425950" w:rsidRDefault="00425950">
            <w:pPr>
              <w:pStyle w:val="ConsPlusNormal"/>
              <w:jc w:val="center"/>
            </w:pPr>
            <w:r>
              <w:t>391076,71</w:t>
            </w:r>
          </w:p>
        </w:tc>
        <w:tc>
          <w:tcPr>
            <w:tcW w:w="1361" w:type="dxa"/>
          </w:tcPr>
          <w:p w:rsidR="00425950" w:rsidRDefault="00425950">
            <w:pPr>
              <w:pStyle w:val="ConsPlusNormal"/>
              <w:jc w:val="center"/>
            </w:pPr>
            <w:r>
              <w:t>1397632,31</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249</w:t>
            </w:r>
          </w:p>
        </w:tc>
        <w:tc>
          <w:tcPr>
            <w:tcW w:w="1247" w:type="dxa"/>
          </w:tcPr>
          <w:p w:rsidR="00425950" w:rsidRDefault="00425950">
            <w:pPr>
              <w:pStyle w:val="ConsPlusNormal"/>
              <w:jc w:val="center"/>
            </w:pPr>
            <w:r>
              <w:t>391055,45</w:t>
            </w:r>
          </w:p>
        </w:tc>
        <w:tc>
          <w:tcPr>
            <w:tcW w:w="1361" w:type="dxa"/>
          </w:tcPr>
          <w:p w:rsidR="00425950" w:rsidRDefault="00425950">
            <w:pPr>
              <w:pStyle w:val="ConsPlusNormal"/>
              <w:jc w:val="center"/>
            </w:pPr>
            <w:r>
              <w:t>1397565,41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250</w:t>
            </w:r>
          </w:p>
        </w:tc>
        <w:tc>
          <w:tcPr>
            <w:tcW w:w="1247" w:type="dxa"/>
          </w:tcPr>
          <w:p w:rsidR="00425950" w:rsidRDefault="00425950">
            <w:pPr>
              <w:pStyle w:val="ConsPlusNormal"/>
              <w:jc w:val="center"/>
            </w:pPr>
            <w:r>
              <w:t>391023,47</w:t>
            </w:r>
          </w:p>
        </w:tc>
        <w:tc>
          <w:tcPr>
            <w:tcW w:w="1361" w:type="dxa"/>
          </w:tcPr>
          <w:p w:rsidR="00425950" w:rsidRDefault="00425950">
            <w:pPr>
              <w:pStyle w:val="ConsPlusNormal"/>
              <w:jc w:val="center"/>
            </w:pPr>
            <w:r>
              <w:t>1397447,94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251</w:t>
            </w:r>
          </w:p>
        </w:tc>
        <w:tc>
          <w:tcPr>
            <w:tcW w:w="1247" w:type="dxa"/>
          </w:tcPr>
          <w:p w:rsidR="00425950" w:rsidRDefault="00425950">
            <w:pPr>
              <w:pStyle w:val="ConsPlusNormal"/>
              <w:jc w:val="center"/>
            </w:pPr>
            <w:r>
              <w:t>391010,92</w:t>
            </w:r>
          </w:p>
        </w:tc>
        <w:tc>
          <w:tcPr>
            <w:tcW w:w="1361" w:type="dxa"/>
          </w:tcPr>
          <w:p w:rsidR="00425950" w:rsidRDefault="00425950">
            <w:pPr>
              <w:pStyle w:val="ConsPlusNormal"/>
              <w:jc w:val="center"/>
            </w:pPr>
            <w:r>
              <w:t>1397396,62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252</w:t>
            </w:r>
          </w:p>
        </w:tc>
        <w:tc>
          <w:tcPr>
            <w:tcW w:w="1247" w:type="dxa"/>
          </w:tcPr>
          <w:p w:rsidR="00425950" w:rsidRDefault="00425950">
            <w:pPr>
              <w:pStyle w:val="ConsPlusNormal"/>
              <w:jc w:val="center"/>
            </w:pPr>
            <w:r>
              <w:t>391001,38</w:t>
            </w:r>
          </w:p>
        </w:tc>
        <w:tc>
          <w:tcPr>
            <w:tcW w:w="1361" w:type="dxa"/>
          </w:tcPr>
          <w:p w:rsidR="00425950" w:rsidRDefault="00425950">
            <w:pPr>
              <w:pStyle w:val="ConsPlusNormal"/>
              <w:jc w:val="center"/>
            </w:pPr>
            <w:r>
              <w:t>1397376,18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253</w:t>
            </w:r>
          </w:p>
        </w:tc>
        <w:tc>
          <w:tcPr>
            <w:tcW w:w="1247" w:type="dxa"/>
          </w:tcPr>
          <w:p w:rsidR="00425950" w:rsidRDefault="00425950">
            <w:pPr>
              <w:pStyle w:val="ConsPlusNormal"/>
              <w:jc w:val="center"/>
            </w:pPr>
            <w:r>
              <w:t>390979,58</w:t>
            </w:r>
          </w:p>
        </w:tc>
        <w:tc>
          <w:tcPr>
            <w:tcW w:w="1361" w:type="dxa"/>
          </w:tcPr>
          <w:p w:rsidR="00425950" w:rsidRDefault="00425950">
            <w:pPr>
              <w:pStyle w:val="ConsPlusNormal"/>
              <w:jc w:val="center"/>
            </w:pPr>
            <w:r>
              <w:t>1397349,15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254</w:t>
            </w:r>
          </w:p>
        </w:tc>
        <w:tc>
          <w:tcPr>
            <w:tcW w:w="1247" w:type="dxa"/>
          </w:tcPr>
          <w:p w:rsidR="00425950" w:rsidRDefault="00425950">
            <w:pPr>
              <w:pStyle w:val="ConsPlusNormal"/>
              <w:jc w:val="center"/>
            </w:pPr>
            <w:r>
              <w:t>390962,77</w:t>
            </w:r>
          </w:p>
        </w:tc>
        <w:tc>
          <w:tcPr>
            <w:tcW w:w="1361" w:type="dxa"/>
          </w:tcPr>
          <w:p w:rsidR="00425950" w:rsidRDefault="00425950">
            <w:pPr>
              <w:pStyle w:val="ConsPlusNormal"/>
              <w:jc w:val="center"/>
            </w:pPr>
            <w:r>
              <w:t>1397338,93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255</w:t>
            </w:r>
          </w:p>
        </w:tc>
        <w:tc>
          <w:tcPr>
            <w:tcW w:w="1247" w:type="dxa"/>
          </w:tcPr>
          <w:p w:rsidR="00425950" w:rsidRDefault="00425950">
            <w:pPr>
              <w:pStyle w:val="ConsPlusNormal"/>
              <w:jc w:val="center"/>
            </w:pPr>
            <w:r>
              <w:t>390921,45</w:t>
            </w:r>
          </w:p>
        </w:tc>
        <w:tc>
          <w:tcPr>
            <w:tcW w:w="1361" w:type="dxa"/>
          </w:tcPr>
          <w:p w:rsidR="00425950" w:rsidRDefault="00425950">
            <w:pPr>
              <w:pStyle w:val="ConsPlusNormal"/>
              <w:jc w:val="center"/>
            </w:pPr>
            <w:r>
              <w:t>1397297,37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256</w:t>
            </w:r>
          </w:p>
        </w:tc>
        <w:tc>
          <w:tcPr>
            <w:tcW w:w="1247" w:type="dxa"/>
          </w:tcPr>
          <w:p w:rsidR="00425950" w:rsidRDefault="00425950">
            <w:pPr>
              <w:pStyle w:val="ConsPlusNormal"/>
              <w:jc w:val="center"/>
            </w:pPr>
            <w:r>
              <w:t>390913,04</w:t>
            </w:r>
          </w:p>
        </w:tc>
        <w:tc>
          <w:tcPr>
            <w:tcW w:w="1361" w:type="dxa"/>
          </w:tcPr>
          <w:p w:rsidR="00425950" w:rsidRDefault="00425950">
            <w:pPr>
              <w:pStyle w:val="ConsPlusNormal"/>
              <w:jc w:val="center"/>
            </w:pPr>
            <w:r>
              <w:t>1397266,26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257</w:t>
            </w:r>
          </w:p>
        </w:tc>
        <w:tc>
          <w:tcPr>
            <w:tcW w:w="1247" w:type="dxa"/>
          </w:tcPr>
          <w:p w:rsidR="00425950" w:rsidRDefault="00425950">
            <w:pPr>
              <w:pStyle w:val="ConsPlusNormal"/>
              <w:jc w:val="center"/>
            </w:pPr>
            <w:r>
              <w:t>390914,17</w:t>
            </w:r>
          </w:p>
        </w:tc>
        <w:tc>
          <w:tcPr>
            <w:tcW w:w="1361" w:type="dxa"/>
          </w:tcPr>
          <w:p w:rsidR="00425950" w:rsidRDefault="00425950">
            <w:pPr>
              <w:pStyle w:val="ConsPlusNormal"/>
              <w:jc w:val="center"/>
            </w:pPr>
            <w:r>
              <w:t>1397244,45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258</w:t>
            </w:r>
          </w:p>
        </w:tc>
        <w:tc>
          <w:tcPr>
            <w:tcW w:w="1247" w:type="dxa"/>
          </w:tcPr>
          <w:p w:rsidR="00425950" w:rsidRDefault="00425950">
            <w:pPr>
              <w:pStyle w:val="ConsPlusNormal"/>
              <w:jc w:val="center"/>
            </w:pPr>
            <w:r>
              <w:t>390917,80</w:t>
            </w:r>
          </w:p>
        </w:tc>
        <w:tc>
          <w:tcPr>
            <w:tcW w:w="1361" w:type="dxa"/>
          </w:tcPr>
          <w:p w:rsidR="00425950" w:rsidRDefault="00425950">
            <w:pPr>
              <w:pStyle w:val="ConsPlusNormal"/>
              <w:jc w:val="center"/>
            </w:pPr>
            <w:r>
              <w:t>1397218,11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259</w:t>
            </w:r>
          </w:p>
        </w:tc>
        <w:tc>
          <w:tcPr>
            <w:tcW w:w="1247" w:type="dxa"/>
          </w:tcPr>
          <w:p w:rsidR="00425950" w:rsidRDefault="00425950">
            <w:pPr>
              <w:pStyle w:val="ConsPlusNormal"/>
              <w:jc w:val="center"/>
            </w:pPr>
            <w:r>
              <w:t>390927,10</w:t>
            </w:r>
          </w:p>
        </w:tc>
        <w:tc>
          <w:tcPr>
            <w:tcW w:w="1361" w:type="dxa"/>
          </w:tcPr>
          <w:p w:rsidR="00425950" w:rsidRDefault="00425950">
            <w:pPr>
              <w:pStyle w:val="ConsPlusNormal"/>
              <w:jc w:val="center"/>
            </w:pPr>
            <w:r>
              <w:t>1397194,35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260</w:t>
            </w:r>
          </w:p>
        </w:tc>
        <w:tc>
          <w:tcPr>
            <w:tcW w:w="1247" w:type="dxa"/>
          </w:tcPr>
          <w:p w:rsidR="00425950" w:rsidRDefault="00425950">
            <w:pPr>
              <w:pStyle w:val="ConsPlusNormal"/>
              <w:jc w:val="center"/>
            </w:pPr>
            <w:r>
              <w:t>390980,74</w:t>
            </w:r>
          </w:p>
        </w:tc>
        <w:tc>
          <w:tcPr>
            <w:tcW w:w="1361" w:type="dxa"/>
          </w:tcPr>
          <w:p w:rsidR="00425950" w:rsidRDefault="00425950">
            <w:pPr>
              <w:pStyle w:val="ConsPlusNormal"/>
              <w:jc w:val="center"/>
            </w:pPr>
            <w:r>
              <w:t>1397144,23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261</w:t>
            </w:r>
          </w:p>
        </w:tc>
        <w:tc>
          <w:tcPr>
            <w:tcW w:w="1247" w:type="dxa"/>
          </w:tcPr>
          <w:p w:rsidR="00425950" w:rsidRDefault="00425950">
            <w:pPr>
              <w:pStyle w:val="ConsPlusNormal"/>
              <w:jc w:val="center"/>
            </w:pPr>
            <w:r>
              <w:t>391055,56</w:t>
            </w:r>
          </w:p>
        </w:tc>
        <w:tc>
          <w:tcPr>
            <w:tcW w:w="1361" w:type="dxa"/>
          </w:tcPr>
          <w:p w:rsidR="00425950" w:rsidRDefault="00425950">
            <w:pPr>
              <w:pStyle w:val="ConsPlusNormal"/>
              <w:jc w:val="center"/>
            </w:pPr>
            <w:r>
              <w:t>1397114,22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262</w:t>
            </w:r>
          </w:p>
        </w:tc>
        <w:tc>
          <w:tcPr>
            <w:tcW w:w="1247" w:type="dxa"/>
          </w:tcPr>
          <w:p w:rsidR="00425950" w:rsidRDefault="00425950">
            <w:pPr>
              <w:pStyle w:val="ConsPlusNormal"/>
              <w:jc w:val="center"/>
            </w:pPr>
            <w:r>
              <w:t>391060,57</w:t>
            </w:r>
          </w:p>
        </w:tc>
        <w:tc>
          <w:tcPr>
            <w:tcW w:w="1361" w:type="dxa"/>
          </w:tcPr>
          <w:p w:rsidR="00425950" w:rsidRDefault="00425950">
            <w:pPr>
              <w:pStyle w:val="ConsPlusNormal"/>
              <w:jc w:val="center"/>
            </w:pPr>
            <w:r>
              <w:t>1397109,56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263</w:t>
            </w:r>
          </w:p>
        </w:tc>
        <w:tc>
          <w:tcPr>
            <w:tcW w:w="1247" w:type="dxa"/>
          </w:tcPr>
          <w:p w:rsidR="00425950" w:rsidRDefault="00425950">
            <w:pPr>
              <w:pStyle w:val="ConsPlusNormal"/>
              <w:jc w:val="center"/>
            </w:pPr>
            <w:r>
              <w:t>391060,57</w:t>
            </w:r>
          </w:p>
        </w:tc>
        <w:tc>
          <w:tcPr>
            <w:tcW w:w="1361" w:type="dxa"/>
          </w:tcPr>
          <w:p w:rsidR="00425950" w:rsidRDefault="00425950">
            <w:pPr>
              <w:pStyle w:val="ConsPlusNormal"/>
              <w:jc w:val="center"/>
            </w:pPr>
            <w:r>
              <w:t>1397100,39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264</w:t>
            </w:r>
          </w:p>
        </w:tc>
        <w:tc>
          <w:tcPr>
            <w:tcW w:w="1247" w:type="dxa"/>
          </w:tcPr>
          <w:p w:rsidR="00425950" w:rsidRDefault="00425950">
            <w:pPr>
              <w:pStyle w:val="ConsPlusNormal"/>
              <w:jc w:val="center"/>
            </w:pPr>
            <w:r>
              <w:t>391055,75</w:t>
            </w:r>
          </w:p>
        </w:tc>
        <w:tc>
          <w:tcPr>
            <w:tcW w:w="1361" w:type="dxa"/>
          </w:tcPr>
          <w:p w:rsidR="00425950" w:rsidRDefault="00425950">
            <w:pPr>
              <w:pStyle w:val="ConsPlusNormal"/>
              <w:jc w:val="center"/>
            </w:pPr>
            <w:r>
              <w:t>1397091,90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265</w:t>
            </w:r>
          </w:p>
        </w:tc>
        <w:tc>
          <w:tcPr>
            <w:tcW w:w="1247" w:type="dxa"/>
          </w:tcPr>
          <w:p w:rsidR="00425950" w:rsidRDefault="00425950">
            <w:pPr>
              <w:pStyle w:val="ConsPlusNormal"/>
              <w:jc w:val="center"/>
            </w:pPr>
            <w:r>
              <w:t>391044,74</w:t>
            </w:r>
          </w:p>
        </w:tc>
        <w:tc>
          <w:tcPr>
            <w:tcW w:w="1361" w:type="dxa"/>
          </w:tcPr>
          <w:p w:rsidR="00425950" w:rsidRDefault="00425950">
            <w:pPr>
              <w:pStyle w:val="ConsPlusNormal"/>
              <w:jc w:val="center"/>
            </w:pPr>
            <w:r>
              <w:t>1397081,58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266</w:t>
            </w:r>
          </w:p>
        </w:tc>
        <w:tc>
          <w:tcPr>
            <w:tcW w:w="1247" w:type="dxa"/>
          </w:tcPr>
          <w:p w:rsidR="00425950" w:rsidRDefault="00425950">
            <w:pPr>
              <w:pStyle w:val="ConsPlusNormal"/>
              <w:jc w:val="center"/>
            </w:pPr>
            <w:r>
              <w:t>391035,79</w:t>
            </w:r>
          </w:p>
        </w:tc>
        <w:tc>
          <w:tcPr>
            <w:tcW w:w="1361" w:type="dxa"/>
          </w:tcPr>
          <w:p w:rsidR="00425950" w:rsidRDefault="00425950">
            <w:pPr>
              <w:pStyle w:val="ConsPlusNormal"/>
              <w:jc w:val="center"/>
            </w:pPr>
            <w:r>
              <w:t>1397063,22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267</w:t>
            </w:r>
          </w:p>
        </w:tc>
        <w:tc>
          <w:tcPr>
            <w:tcW w:w="1247" w:type="dxa"/>
          </w:tcPr>
          <w:p w:rsidR="00425950" w:rsidRDefault="00425950">
            <w:pPr>
              <w:pStyle w:val="ConsPlusNormal"/>
              <w:jc w:val="center"/>
            </w:pPr>
            <w:r>
              <w:t>391036,71</w:t>
            </w:r>
          </w:p>
        </w:tc>
        <w:tc>
          <w:tcPr>
            <w:tcW w:w="1361" w:type="dxa"/>
          </w:tcPr>
          <w:p w:rsidR="00425950" w:rsidRDefault="00425950">
            <w:pPr>
              <w:pStyle w:val="ConsPlusNormal"/>
              <w:jc w:val="center"/>
            </w:pPr>
            <w:r>
              <w:t>1397051,18</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268</w:t>
            </w:r>
          </w:p>
        </w:tc>
        <w:tc>
          <w:tcPr>
            <w:tcW w:w="1247" w:type="dxa"/>
          </w:tcPr>
          <w:p w:rsidR="00425950" w:rsidRDefault="00425950">
            <w:pPr>
              <w:pStyle w:val="ConsPlusNormal"/>
              <w:jc w:val="center"/>
            </w:pPr>
            <w:r>
              <w:t>391038,77</w:t>
            </w:r>
          </w:p>
        </w:tc>
        <w:tc>
          <w:tcPr>
            <w:tcW w:w="1361" w:type="dxa"/>
          </w:tcPr>
          <w:p w:rsidR="00425950" w:rsidRDefault="00425950">
            <w:pPr>
              <w:pStyle w:val="ConsPlusNormal"/>
              <w:jc w:val="center"/>
            </w:pPr>
            <w:r>
              <w:t>1397039,94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269</w:t>
            </w:r>
          </w:p>
        </w:tc>
        <w:tc>
          <w:tcPr>
            <w:tcW w:w="1247" w:type="dxa"/>
          </w:tcPr>
          <w:p w:rsidR="00425950" w:rsidRDefault="00425950">
            <w:pPr>
              <w:pStyle w:val="ConsPlusNormal"/>
              <w:jc w:val="center"/>
            </w:pPr>
            <w:r>
              <w:t>391044,85</w:t>
            </w:r>
          </w:p>
        </w:tc>
        <w:tc>
          <w:tcPr>
            <w:tcW w:w="1361" w:type="dxa"/>
          </w:tcPr>
          <w:p w:rsidR="00425950" w:rsidRDefault="00425950">
            <w:pPr>
              <w:pStyle w:val="ConsPlusNormal"/>
              <w:jc w:val="center"/>
            </w:pPr>
            <w:r>
              <w:t>1396991,08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270</w:t>
            </w:r>
          </w:p>
        </w:tc>
        <w:tc>
          <w:tcPr>
            <w:tcW w:w="1247" w:type="dxa"/>
          </w:tcPr>
          <w:p w:rsidR="00425950" w:rsidRDefault="00425950">
            <w:pPr>
              <w:pStyle w:val="ConsPlusNormal"/>
              <w:jc w:val="center"/>
            </w:pPr>
            <w:r>
              <w:t>391047,61</w:t>
            </w:r>
          </w:p>
        </w:tc>
        <w:tc>
          <w:tcPr>
            <w:tcW w:w="1361" w:type="dxa"/>
          </w:tcPr>
          <w:p w:rsidR="00425950" w:rsidRDefault="00425950">
            <w:pPr>
              <w:pStyle w:val="ConsPlusNormal"/>
              <w:jc w:val="center"/>
            </w:pPr>
            <w:r>
              <w:t>1396970,43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271</w:t>
            </w:r>
          </w:p>
        </w:tc>
        <w:tc>
          <w:tcPr>
            <w:tcW w:w="1247" w:type="dxa"/>
          </w:tcPr>
          <w:p w:rsidR="00425950" w:rsidRDefault="00425950">
            <w:pPr>
              <w:pStyle w:val="ConsPlusNormal"/>
              <w:jc w:val="center"/>
            </w:pPr>
            <w:r>
              <w:t>391050,36</w:t>
            </w:r>
          </w:p>
        </w:tc>
        <w:tc>
          <w:tcPr>
            <w:tcW w:w="1361" w:type="dxa"/>
          </w:tcPr>
          <w:p w:rsidR="00425950" w:rsidRDefault="00425950">
            <w:pPr>
              <w:pStyle w:val="ConsPlusNormal"/>
              <w:jc w:val="center"/>
            </w:pPr>
            <w:r>
              <w:t>1396953,11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272</w:t>
            </w:r>
          </w:p>
        </w:tc>
        <w:tc>
          <w:tcPr>
            <w:tcW w:w="1247" w:type="dxa"/>
          </w:tcPr>
          <w:p w:rsidR="00425950" w:rsidRDefault="00425950">
            <w:pPr>
              <w:pStyle w:val="ConsPlusNormal"/>
              <w:jc w:val="center"/>
            </w:pPr>
            <w:r>
              <w:t>391053,00</w:t>
            </w:r>
          </w:p>
        </w:tc>
        <w:tc>
          <w:tcPr>
            <w:tcW w:w="1361" w:type="dxa"/>
          </w:tcPr>
          <w:p w:rsidR="00425950" w:rsidRDefault="00425950">
            <w:pPr>
              <w:pStyle w:val="ConsPlusNormal"/>
              <w:jc w:val="center"/>
            </w:pPr>
            <w:r>
              <w:t>1396942,22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273</w:t>
            </w:r>
          </w:p>
        </w:tc>
        <w:tc>
          <w:tcPr>
            <w:tcW w:w="1247" w:type="dxa"/>
          </w:tcPr>
          <w:p w:rsidR="00425950" w:rsidRDefault="00425950">
            <w:pPr>
              <w:pStyle w:val="ConsPlusNormal"/>
              <w:jc w:val="center"/>
            </w:pPr>
            <w:r>
              <w:t>391052,42</w:t>
            </w:r>
          </w:p>
        </w:tc>
        <w:tc>
          <w:tcPr>
            <w:tcW w:w="1361" w:type="dxa"/>
          </w:tcPr>
          <w:p w:rsidR="00425950" w:rsidRDefault="00425950">
            <w:pPr>
              <w:pStyle w:val="ConsPlusNormal"/>
              <w:jc w:val="center"/>
            </w:pPr>
            <w:r>
              <w:t>1396937,05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274</w:t>
            </w:r>
          </w:p>
        </w:tc>
        <w:tc>
          <w:tcPr>
            <w:tcW w:w="1247" w:type="dxa"/>
          </w:tcPr>
          <w:p w:rsidR="00425950" w:rsidRDefault="00425950">
            <w:pPr>
              <w:pStyle w:val="ConsPlusNormal"/>
              <w:jc w:val="center"/>
            </w:pPr>
            <w:r>
              <w:t>391044,51</w:t>
            </w:r>
          </w:p>
        </w:tc>
        <w:tc>
          <w:tcPr>
            <w:tcW w:w="1361" w:type="dxa"/>
          </w:tcPr>
          <w:p w:rsidR="00425950" w:rsidRDefault="00425950">
            <w:pPr>
              <w:pStyle w:val="ConsPlusNormal"/>
              <w:jc w:val="center"/>
            </w:pPr>
            <w:r>
              <w:t>1396931,20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275</w:t>
            </w:r>
          </w:p>
        </w:tc>
        <w:tc>
          <w:tcPr>
            <w:tcW w:w="1247" w:type="dxa"/>
          </w:tcPr>
          <w:p w:rsidR="00425950" w:rsidRDefault="00425950">
            <w:pPr>
              <w:pStyle w:val="ConsPlusNormal"/>
              <w:jc w:val="center"/>
            </w:pPr>
            <w:r>
              <w:t>391039,12</w:t>
            </w:r>
          </w:p>
        </w:tc>
        <w:tc>
          <w:tcPr>
            <w:tcW w:w="1361" w:type="dxa"/>
          </w:tcPr>
          <w:p w:rsidR="00425950" w:rsidRDefault="00425950">
            <w:pPr>
              <w:pStyle w:val="ConsPlusNormal"/>
              <w:jc w:val="center"/>
            </w:pPr>
            <w:r>
              <w:t>1396928,80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276</w:t>
            </w:r>
          </w:p>
        </w:tc>
        <w:tc>
          <w:tcPr>
            <w:tcW w:w="1247" w:type="dxa"/>
          </w:tcPr>
          <w:p w:rsidR="00425950" w:rsidRDefault="00425950">
            <w:pPr>
              <w:pStyle w:val="ConsPlusNormal"/>
              <w:jc w:val="center"/>
            </w:pPr>
            <w:r>
              <w:t>391037,28</w:t>
            </w:r>
          </w:p>
        </w:tc>
        <w:tc>
          <w:tcPr>
            <w:tcW w:w="1361" w:type="dxa"/>
          </w:tcPr>
          <w:p w:rsidR="00425950" w:rsidRDefault="00425950">
            <w:pPr>
              <w:pStyle w:val="ConsPlusNormal"/>
              <w:jc w:val="center"/>
            </w:pPr>
            <w:r>
              <w:t>1396923,98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277</w:t>
            </w:r>
          </w:p>
        </w:tc>
        <w:tc>
          <w:tcPr>
            <w:tcW w:w="1247" w:type="dxa"/>
          </w:tcPr>
          <w:p w:rsidR="00425950" w:rsidRDefault="00425950">
            <w:pPr>
              <w:pStyle w:val="ConsPlusNormal"/>
              <w:jc w:val="center"/>
            </w:pPr>
            <w:r>
              <w:t>391037,27</w:t>
            </w:r>
          </w:p>
        </w:tc>
        <w:tc>
          <w:tcPr>
            <w:tcW w:w="1361" w:type="dxa"/>
          </w:tcPr>
          <w:p w:rsidR="00425950" w:rsidRDefault="00425950">
            <w:pPr>
              <w:pStyle w:val="ConsPlusNormal"/>
              <w:jc w:val="center"/>
            </w:pPr>
            <w:r>
              <w:t>1396915,95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278</w:t>
            </w:r>
          </w:p>
        </w:tc>
        <w:tc>
          <w:tcPr>
            <w:tcW w:w="1247" w:type="dxa"/>
          </w:tcPr>
          <w:p w:rsidR="00425950" w:rsidRDefault="00425950">
            <w:pPr>
              <w:pStyle w:val="ConsPlusNormal"/>
              <w:jc w:val="center"/>
            </w:pPr>
            <w:r>
              <w:t>391033,67</w:t>
            </w:r>
          </w:p>
        </w:tc>
        <w:tc>
          <w:tcPr>
            <w:tcW w:w="1361" w:type="dxa"/>
          </w:tcPr>
          <w:p w:rsidR="00425950" w:rsidRDefault="00425950">
            <w:pPr>
              <w:pStyle w:val="ConsPlusNormal"/>
              <w:jc w:val="center"/>
            </w:pPr>
            <w:r>
              <w:t>1396905,15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279</w:t>
            </w:r>
          </w:p>
        </w:tc>
        <w:tc>
          <w:tcPr>
            <w:tcW w:w="1247" w:type="dxa"/>
          </w:tcPr>
          <w:p w:rsidR="00425950" w:rsidRDefault="00425950">
            <w:pPr>
              <w:pStyle w:val="ConsPlusNormal"/>
              <w:jc w:val="center"/>
            </w:pPr>
            <w:r>
              <w:t>391027,82</w:t>
            </w:r>
          </w:p>
        </w:tc>
        <w:tc>
          <w:tcPr>
            <w:tcW w:w="1361" w:type="dxa"/>
          </w:tcPr>
          <w:p w:rsidR="00425950" w:rsidRDefault="00425950">
            <w:pPr>
              <w:pStyle w:val="ConsPlusNormal"/>
              <w:jc w:val="center"/>
            </w:pPr>
            <w:r>
              <w:t>1396895,71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280</w:t>
            </w:r>
          </w:p>
        </w:tc>
        <w:tc>
          <w:tcPr>
            <w:tcW w:w="1247" w:type="dxa"/>
          </w:tcPr>
          <w:p w:rsidR="00425950" w:rsidRDefault="00425950">
            <w:pPr>
              <w:pStyle w:val="ConsPlusNormal"/>
              <w:jc w:val="center"/>
            </w:pPr>
            <w:r>
              <w:t>391017,71</w:t>
            </w:r>
          </w:p>
        </w:tc>
        <w:tc>
          <w:tcPr>
            <w:tcW w:w="1361" w:type="dxa"/>
          </w:tcPr>
          <w:p w:rsidR="00425950" w:rsidRDefault="00425950">
            <w:pPr>
              <w:pStyle w:val="ConsPlusNormal"/>
              <w:jc w:val="center"/>
            </w:pPr>
            <w:r>
              <w:t>1396891,44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281</w:t>
            </w:r>
          </w:p>
        </w:tc>
        <w:tc>
          <w:tcPr>
            <w:tcW w:w="1247" w:type="dxa"/>
          </w:tcPr>
          <w:p w:rsidR="00425950" w:rsidRDefault="00425950">
            <w:pPr>
              <w:pStyle w:val="ConsPlusNormal"/>
              <w:jc w:val="center"/>
            </w:pPr>
            <w:r>
              <w:t>391006,46</w:t>
            </w:r>
          </w:p>
        </w:tc>
        <w:tc>
          <w:tcPr>
            <w:tcW w:w="1361" w:type="dxa"/>
          </w:tcPr>
          <w:p w:rsidR="00425950" w:rsidRDefault="00425950">
            <w:pPr>
              <w:pStyle w:val="ConsPlusNormal"/>
              <w:jc w:val="center"/>
            </w:pPr>
            <w:r>
              <w:t>1396895,71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282</w:t>
            </w:r>
          </w:p>
        </w:tc>
        <w:tc>
          <w:tcPr>
            <w:tcW w:w="1247" w:type="dxa"/>
          </w:tcPr>
          <w:p w:rsidR="00425950" w:rsidRDefault="00425950">
            <w:pPr>
              <w:pStyle w:val="ConsPlusNormal"/>
              <w:jc w:val="center"/>
            </w:pPr>
            <w:r>
              <w:t>390988,46</w:t>
            </w:r>
          </w:p>
        </w:tc>
        <w:tc>
          <w:tcPr>
            <w:tcW w:w="1361" w:type="dxa"/>
          </w:tcPr>
          <w:p w:rsidR="00425950" w:rsidRDefault="00425950">
            <w:pPr>
              <w:pStyle w:val="ConsPlusNormal"/>
              <w:jc w:val="center"/>
            </w:pPr>
            <w:r>
              <w:t>1396900,88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283</w:t>
            </w:r>
          </w:p>
        </w:tc>
        <w:tc>
          <w:tcPr>
            <w:tcW w:w="1247" w:type="dxa"/>
          </w:tcPr>
          <w:p w:rsidR="00425950" w:rsidRDefault="00425950">
            <w:pPr>
              <w:pStyle w:val="ConsPlusNormal"/>
              <w:jc w:val="center"/>
            </w:pPr>
            <w:r>
              <w:t>390970,03</w:t>
            </w:r>
          </w:p>
        </w:tc>
        <w:tc>
          <w:tcPr>
            <w:tcW w:w="1361" w:type="dxa"/>
          </w:tcPr>
          <w:p w:rsidR="00425950" w:rsidRDefault="00425950">
            <w:pPr>
              <w:pStyle w:val="ConsPlusNormal"/>
              <w:jc w:val="center"/>
            </w:pPr>
            <w:r>
              <w:t>1396897,96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284</w:t>
            </w:r>
          </w:p>
        </w:tc>
        <w:tc>
          <w:tcPr>
            <w:tcW w:w="1247" w:type="dxa"/>
          </w:tcPr>
          <w:p w:rsidR="00425950" w:rsidRDefault="00425950">
            <w:pPr>
              <w:pStyle w:val="ConsPlusNormal"/>
              <w:jc w:val="center"/>
            </w:pPr>
            <w:r>
              <w:t>390955,86</w:t>
            </w:r>
          </w:p>
        </w:tc>
        <w:tc>
          <w:tcPr>
            <w:tcW w:w="1361" w:type="dxa"/>
          </w:tcPr>
          <w:p w:rsidR="00425950" w:rsidRDefault="00425950">
            <w:pPr>
              <w:pStyle w:val="ConsPlusNormal"/>
              <w:jc w:val="center"/>
            </w:pPr>
            <w:r>
              <w:t>1396895,03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285</w:t>
            </w:r>
          </w:p>
        </w:tc>
        <w:tc>
          <w:tcPr>
            <w:tcW w:w="1247" w:type="dxa"/>
          </w:tcPr>
          <w:p w:rsidR="00425950" w:rsidRDefault="00425950">
            <w:pPr>
              <w:pStyle w:val="ConsPlusNormal"/>
              <w:jc w:val="center"/>
            </w:pPr>
            <w:r>
              <w:t>390941,46</w:t>
            </w:r>
          </w:p>
        </w:tc>
        <w:tc>
          <w:tcPr>
            <w:tcW w:w="1361" w:type="dxa"/>
          </w:tcPr>
          <w:p w:rsidR="00425950" w:rsidRDefault="00425950">
            <w:pPr>
              <w:pStyle w:val="ConsPlusNormal"/>
              <w:jc w:val="center"/>
            </w:pPr>
            <w:r>
              <w:t>1396886,04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286</w:t>
            </w:r>
          </w:p>
        </w:tc>
        <w:tc>
          <w:tcPr>
            <w:tcW w:w="1247" w:type="dxa"/>
          </w:tcPr>
          <w:p w:rsidR="00425950" w:rsidRDefault="00425950">
            <w:pPr>
              <w:pStyle w:val="ConsPlusNormal"/>
              <w:jc w:val="center"/>
            </w:pPr>
            <w:r>
              <w:t>390932,69</w:t>
            </w:r>
          </w:p>
        </w:tc>
        <w:tc>
          <w:tcPr>
            <w:tcW w:w="1361" w:type="dxa"/>
          </w:tcPr>
          <w:p w:rsidR="00425950" w:rsidRDefault="00425950">
            <w:pPr>
              <w:pStyle w:val="ConsPlusNormal"/>
              <w:jc w:val="center"/>
            </w:pPr>
            <w:r>
              <w:t>1396878,39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287</w:t>
            </w:r>
          </w:p>
        </w:tc>
        <w:tc>
          <w:tcPr>
            <w:tcW w:w="1247" w:type="dxa"/>
          </w:tcPr>
          <w:p w:rsidR="00425950" w:rsidRDefault="00425950">
            <w:pPr>
              <w:pStyle w:val="ConsPlusNormal"/>
              <w:jc w:val="center"/>
            </w:pPr>
            <w:r>
              <w:t>390910,65</w:t>
            </w:r>
          </w:p>
        </w:tc>
        <w:tc>
          <w:tcPr>
            <w:tcW w:w="1361" w:type="dxa"/>
          </w:tcPr>
          <w:p w:rsidR="00425950" w:rsidRDefault="00425950">
            <w:pPr>
              <w:pStyle w:val="ConsPlusNormal"/>
              <w:jc w:val="center"/>
            </w:pPr>
            <w:r>
              <w:t>1396848,71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288</w:t>
            </w:r>
          </w:p>
        </w:tc>
        <w:tc>
          <w:tcPr>
            <w:tcW w:w="1247" w:type="dxa"/>
          </w:tcPr>
          <w:p w:rsidR="00425950" w:rsidRDefault="00425950">
            <w:pPr>
              <w:pStyle w:val="ConsPlusNormal"/>
              <w:jc w:val="center"/>
            </w:pPr>
            <w:r>
              <w:t>390895,13</w:t>
            </w:r>
          </w:p>
        </w:tc>
        <w:tc>
          <w:tcPr>
            <w:tcW w:w="1361" w:type="dxa"/>
          </w:tcPr>
          <w:p w:rsidR="00425950" w:rsidRDefault="00425950">
            <w:pPr>
              <w:pStyle w:val="ConsPlusNormal"/>
              <w:jc w:val="center"/>
            </w:pPr>
            <w:r>
              <w:t>1396821,27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289</w:t>
            </w:r>
          </w:p>
        </w:tc>
        <w:tc>
          <w:tcPr>
            <w:tcW w:w="1247" w:type="dxa"/>
          </w:tcPr>
          <w:p w:rsidR="00425950" w:rsidRDefault="00425950">
            <w:pPr>
              <w:pStyle w:val="ConsPlusNormal"/>
              <w:jc w:val="center"/>
            </w:pPr>
            <w:r>
              <w:t>390882,54</w:t>
            </w:r>
          </w:p>
        </w:tc>
        <w:tc>
          <w:tcPr>
            <w:tcW w:w="1361" w:type="dxa"/>
          </w:tcPr>
          <w:p w:rsidR="00425950" w:rsidRDefault="00425950">
            <w:pPr>
              <w:pStyle w:val="ConsPlusNormal"/>
              <w:jc w:val="center"/>
            </w:pPr>
            <w:r>
              <w:t>1396805,08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290</w:t>
            </w:r>
          </w:p>
        </w:tc>
        <w:tc>
          <w:tcPr>
            <w:tcW w:w="1247" w:type="dxa"/>
          </w:tcPr>
          <w:p w:rsidR="00425950" w:rsidRDefault="00425950">
            <w:pPr>
              <w:pStyle w:val="ConsPlusNormal"/>
              <w:jc w:val="center"/>
            </w:pPr>
            <w:r>
              <w:t>390869,50</w:t>
            </w:r>
          </w:p>
        </w:tc>
        <w:tc>
          <w:tcPr>
            <w:tcW w:w="1361" w:type="dxa"/>
          </w:tcPr>
          <w:p w:rsidR="00425950" w:rsidRDefault="00425950">
            <w:pPr>
              <w:pStyle w:val="ConsPlusNormal"/>
              <w:jc w:val="center"/>
            </w:pPr>
            <w:r>
              <w:t>1396794,51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291</w:t>
            </w:r>
          </w:p>
        </w:tc>
        <w:tc>
          <w:tcPr>
            <w:tcW w:w="1247" w:type="dxa"/>
          </w:tcPr>
          <w:p w:rsidR="00425950" w:rsidRDefault="00425950">
            <w:pPr>
              <w:pStyle w:val="ConsPlusNormal"/>
              <w:jc w:val="center"/>
            </w:pPr>
            <w:r>
              <w:t>390857,13</w:t>
            </w:r>
          </w:p>
        </w:tc>
        <w:tc>
          <w:tcPr>
            <w:tcW w:w="1361" w:type="dxa"/>
          </w:tcPr>
          <w:p w:rsidR="00425950" w:rsidRDefault="00425950">
            <w:pPr>
              <w:pStyle w:val="ConsPlusNormal"/>
              <w:jc w:val="center"/>
            </w:pPr>
            <w:r>
              <w:t>1396786,19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292</w:t>
            </w:r>
          </w:p>
        </w:tc>
        <w:tc>
          <w:tcPr>
            <w:tcW w:w="1247" w:type="dxa"/>
          </w:tcPr>
          <w:p w:rsidR="00425950" w:rsidRDefault="00425950">
            <w:pPr>
              <w:pStyle w:val="ConsPlusNormal"/>
              <w:jc w:val="center"/>
            </w:pPr>
            <w:r>
              <w:t>390843,24</w:t>
            </w:r>
          </w:p>
        </w:tc>
        <w:tc>
          <w:tcPr>
            <w:tcW w:w="1361" w:type="dxa"/>
          </w:tcPr>
          <w:p w:rsidR="00425950" w:rsidRDefault="00425950">
            <w:pPr>
              <w:pStyle w:val="ConsPlusNormal"/>
              <w:jc w:val="center"/>
            </w:pPr>
            <w:r>
              <w:t>1396781,20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293</w:t>
            </w:r>
          </w:p>
        </w:tc>
        <w:tc>
          <w:tcPr>
            <w:tcW w:w="1247" w:type="dxa"/>
          </w:tcPr>
          <w:p w:rsidR="00425950" w:rsidRDefault="00425950">
            <w:pPr>
              <w:pStyle w:val="ConsPlusNormal"/>
              <w:jc w:val="center"/>
            </w:pPr>
            <w:r>
              <w:t>390823,58</w:t>
            </w:r>
          </w:p>
        </w:tc>
        <w:tc>
          <w:tcPr>
            <w:tcW w:w="1361" w:type="dxa"/>
          </w:tcPr>
          <w:p w:rsidR="00425950" w:rsidRDefault="00425950">
            <w:pPr>
              <w:pStyle w:val="ConsPlusNormal"/>
              <w:jc w:val="center"/>
            </w:pPr>
            <w:r>
              <w:t>1396783,12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294</w:t>
            </w:r>
          </w:p>
        </w:tc>
        <w:tc>
          <w:tcPr>
            <w:tcW w:w="1247" w:type="dxa"/>
          </w:tcPr>
          <w:p w:rsidR="00425950" w:rsidRDefault="00425950">
            <w:pPr>
              <w:pStyle w:val="ConsPlusNormal"/>
              <w:jc w:val="center"/>
            </w:pPr>
            <w:r>
              <w:t>390804,64</w:t>
            </w:r>
          </w:p>
        </w:tc>
        <w:tc>
          <w:tcPr>
            <w:tcW w:w="1361" w:type="dxa"/>
          </w:tcPr>
          <w:p w:rsidR="00425950" w:rsidRDefault="00425950">
            <w:pPr>
              <w:pStyle w:val="ConsPlusNormal"/>
              <w:jc w:val="center"/>
            </w:pPr>
            <w:r>
              <w:t>1396787,43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295</w:t>
            </w:r>
          </w:p>
        </w:tc>
        <w:tc>
          <w:tcPr>
            <w:tcW w:w="1247" w:type="dxa"/>
          </w:tcPr>
          <w:p w:rsidR="00425950" w:rsidRDefault="00425950">
            <w:pPr>
              <w:pStyle w:val="ConsPlusNormal"/>
              <w:jc w:val="center"/>
            </w:pPr>
            <w:r>
              <w:t>390784,99</w:t>
            </w:r>
          </w:p>
        </w:tc>
        <w:tc>
          <w:tcPr>
            <w:tcW w:w="1361" w:type="dxa"/>
          </w:tcPr>
          <w:p w:rsidR="00425950" w:rsidRDefault="00425950">
            <w:pPr>
              <w:pStyle w:val="ConsPlusNormal"/>
              <w:jc w:val="center"/>
            </w:pPr>
            <w:r>
              <w:t>1396793,18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296</w:t>
            </w:r>
          </w:p>
        </w:tc>
        <w:tc>
          <w:tcPr>
            <w:tcW w:w="1247" w:type="dxa"/>
          </w:tcPr>
          <w:p w:rsidR="00425950" w:rsidRDefault="00425950">
            <w:pPr>
              <w:pStyle w:val="ConsPlusNormal"/>
              <w:jc w:val="center"/>
            </w:pPr>
            <w:r>
              <w:t>390740,62</w:t>
            </w:r>
          </w:p>
        </w:tc>
        <w:tc>
          <w:tcPr>
            <w:tcW w:w="1361" w:type="dxa"/>
          </w:tcPr>
          <w:p w:rsidR="00425950" w:rsidRDefault="00425950">
            <w:pPr>
              <w:pStyle w:val="ConsPlusNormal"/>
              <w:jc w:val="center"/>
            </w:pPr>
            <w:r>
              <w:t>1396793,18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297</w:t>
            </w:r>
          </w:p>
        </w:tc>
        <w:tc>
          <w:tcPr>
            <w:tcW w:w="1247" w:type="dxa"/>
          </w:tcPr>
          <w:p w:rsidR="00425950" w:rsidRDefault="00425950">
            <w:pPr>
              <w:pStyle w:val="ConsPlusNormal"/>
              <w:jc w:val="center"/>
            </w:pPr>
            <w:r>
              <w:t>390724,08</w:t>
            </w:r>
          </w:p>
        </w:tc>
        <w:tc>
          <w:tcPr>
            <w:tcW w:w="1361" w:type="dxa"/>
          </w:tcPr>
          <w:p w:rsidR="00425950" w:rsidRDefault="00425950">
            <w:pPr>
              <w:pStyle w:val="ConsPlusNormal"/>
              <w:jc w:val="center"/>
            </w:pPr>
            <w:r>
              <w:t>1396793,90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298</w:t>
            </w:r>
          </w:p>
        </w:tc>
        <w:tc>
          <w:tcPr>
            <w:tcW w:w="1247" w:type="dxa"/>
          </w:tcPr>
          <w:p w:rsidR="00425950" w:rsidRDefault="00425950">
            <w:pPr>
              <w:pStyle w:val="ConsPlusNormal"/>
              <w:jc w:val="center"/>
            </w:pPr>
            <w:r>
              <w:t>390694,31</w:t>
            </w:r>
          </w:p>
        </w:tc>
        <w:tc>
          <w:tcPr>
            <w:tcW w:w="1361" w:type="dxa"/>
          </w:tcPr>
          <w:p w:rsidR="00425950" w:rsidRDefault="00425950">
            <w:pPr>
              <w:pStyle w:val="ConsPlusNormal"/>
              <w:jc w:val="center"/>
            </w:pPr>
            <w:r>
              <w:t>1396784,11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299</w:t>
            </w:r>
          </w:p>
        </w:tc>
        <w:tc>
          <w:tcPr>
            <w:tcW w:w="1247" w:type="dxa"/>
          </w:tcPr>
          <w:p w:rsidR="00425950" w:rsidRDefault="00425950">
            <w:pPr>
              <w:pStyle w:val="ConsPlusNormal"/>
              <w:jc w:val="center"/>
            </w:pPr>
            <w:r>
              <w:t>390668,60</w:t>
            </w:r>
          </w:p>
        </w:tc>
        <w:tc>
          <w:tcPr>
            <w:tcW w:w="1361" w:type="dxa"/>
          </w:tcPr>
          <w:p w:rsidR="00425950" w:rsidRDefault="00425950">
            <w:pPr>
              <w:pStyle w:val="ConsPlusNormal"/>
              <w:jc w:val="center"/>
            </w:pPr>
            <w:r>
              <w:t>1396765,01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300</w:t>
            </w:r>
          </w:p>
        </w:tc>
        <w:tc>
          <w:tcPr>
            <w:tcW w:w="1247" w:type="dxa"/>
          </w:tcPr>
          <w:p w:rsidR="00425950" w:rsidRDefault="00425950">
            <w:pPr>
              <w:pStyle w:val="ConsPlusNormal"/>
              <w:jc w:val="center"/>
            </w:pPr>
            <w:r>
              <w:t>390657,49</w:t>
            </w:r>
          </w:p>
        </w:tc>
        <w:tc>
          <w:tcPr>
            <w:tcW w:w="1361" w:type="dxa"/>
          </w:tcPr>
          <w:p w:rsidR="00425950" w:rsidRDefault="00425950">
            <w:pPr>
              <w:pStyle w:val="ConsPlusNormal"/>
              <w:jc w:val="center"/>
            </w:pPr>
            <w:r>
              <w:t>1396743,82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301</w:t>
            </w:r>
          </w:p>
        </w:tc>
        <w:tc>
          <w:tcPr>
            <w:tcW w:w="1247" w:type="dxa"/>
          </w:tcPr>
          <w:p w:rsidR="00425950" w:rsidRDefault="00425950">
            <w:pPr>
              <w:pStyle w:val="ConsPlusNormal"/>
              <w:jc w:val="center"/>
            </w:pPr>
            <w:r>
              <w:t>390653,66</w:t>
            </w:r>
          </w:p>
        </w:tc>
        <w:tc>
          <w:tcPr>
            <w:tcW w:w="1361" w:type="dxa"/>
          </w:tcPr>
          <w:p w:rsidR="00425950" w:rsidRDefault="00425950">
            <w:pPr>
              <w:pStyle w:val="ConsPlusNormal"/>
              <w:jc w:val="center"/>
            </w:pPr>
            <w:r>
              <w:t>1396719,85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302</w:t>
            </w:r>
          </w:p>
        </w:tc>
        <w:tc>
          <w:tcPr>
            <w:tcW w:w="1247" w:type="dxa"/>
          </w:tcPr>
          <w:p w:rsidR="00425950" w:rsidRDefault="00425950">
            <w:pPr>
              <w:pStyle w:val="ConsPlusNormal"/>
              <w:jc w:val="center"/>
            </w:pPr>
            <w:r>
              <w:t>390654,16</w:t>
            </w:r>
          </w:p>
        </w:tc>
        <w:tc>
          <w:tcPr>
            <w:tcW w:w="1361" w:type="dxa"/>
          </w:tcPr>
          <w:p w:rsidR="00425950" w:rsidRDefault="00425950">
            <w:pPr>
              <w:pStyle w:val="ConsPlusNormal"/>
              <w:jc w:val="center"/>
            </w:pPr>
            <w:r>
              <w:t>1396692,86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303</w:t>
            </w:r>
          </w:p>
        </w:tc>
        <w:tc>
          <w:tcPr>
            <w:tcW w:w="1247" w:type="dxa"/>
          </w:tcPr>
          <w:p w:rsidR="00425950" w:rsidRDefault="00425950">
            <w:pPr>
              <w:pStyle w:val="ConsPlusNormal"/>
              <w:jc w:val="center"/>
            </w:pPr>
            <w:r>
              <w:t>390646,28</w:t>
            </w:r>
          </w:p>
        </w:tc>
        <w:tc>
          <w:tcPr>
            <w:tcW w:w="1361" w:type="dxa"/>
          </w:tcPr>
          <w:p w:rsidR="00425950" w:rsidRDefault="00425950">
            <w:pPr>
              <w:pStyle w:val="ConsPlusNormal"/>
              <w:jc w:val="center"/>
            </w:pPr>
            <w:r>
              <w:t>1396670,93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304</w:t>
            </w:r>
          </w:p>
        </w:tc>
        <w:tc>
          <w:tcPr>
            <w:tcW w:w="1247" w:type="dxa"/>
          </w:tcPr>
          <w:p w:rsidR="00425950" w:rsidRDefault="00425950">
            <w:pPr>
              <w:pStyle w:val="ConsPlusNormal"/>
              <w:jc w:val="center"/>
            </w:pPr>
            <w:r>
              <w:t>390628,58</w:t>
            </w:r>
          </w:p>
        </w:tc>
        <w:tc>
          <w:tcPr>
            <w:tcW w:w="1361" w:type="dxa"/>
          </w:tcPr>
          <w:p w:rsidR="00425950" w:rsidRDefault="00425950">
            <w:pPr>
              <w:pStyle w:val="ConsPlusNormal"/>
              <w:jc w:val="center"/>
            </w:pPr>
            <w:r>
              <w:t>1396649,91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305</w:t>
            </w:r>
          </w:p>
        </w:tc>
        <w:tc>
          <w:tcPr>
            <w:tcW w:w="1247" w:type="dxa"/>
          </w:tcPr>
          <w:p w:rsidR="00425950" w:rsidRDefault="00425950">
            <w:pPr>
              <w:pStyle w:val="ConsPlusNormal"/>
              <w:jc w:val="center"/>
            </w:pPr>
            <w:r>
              <w:t>390608,16</w:t>
            </w:r>
          </w:p>
        </w:tc>
        <w:tc>
          <w:tcPr>
            <w:tcW w:w="1361" w:type="dxa"/>
          </w:tcPr>
          <w:p w:rsidR="00425950" w:rsidRDefault="00425950">
            <w:pPr>
              <w:pStyle w:val="ConsPlusNormal"/>
              <w:jc w:val="center"/>
            </w:pPr>
            <w:r>
              <w:t>1396624,89</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306</w:t>
            </w:r>
          </w:p>
        </w:tc>
        <w:tc>
          <w:tcPr>
            <w:tcW w:w="1247" w:type="dxa"/>
          </w:tcPr>
          <w:p w:rsidR="00425950" w:rsidRDefault="00425950">
            <w:pPr>
              <w:pStyle w:val="ConsPlusNormal"/>
              <w:jc w:val="center"/>
            </w:pPr>
            <w:r>
              <w:t>390612,38</w:t>
            </w:r>
          </w:p>
        </w:tc>
        <w:tc>
          <w:tcPr>
            <w:tcW w:w="1361" w:type="dxa"/>
          </w:tcPr>
          <w:p w:rsidR="00425950" w:rsidRDefault="00425950">
            <w:pPr>
              <w:pStyle w:val="ConsPlusNormal"/>
              <w:jc w:val="center"/>
            </w:pPr>
            <w:r>
              <w:t>1396576,65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307</w:t>
            </w:r>
          </w:p>
        </w:tc>
        <w:tc>
          <w:tcPr>
            <w:tcW w:w="1247" w:type="dxa"/>
          </w:tcPr>
          <w:p w:rsidR="00425950" w:rsidRDefault="00425950">
            <w:pPr>
              <w:pStyle w:val="ConsPlusNormal"/>
              <w:jc w:val="center"/>
            </w:pPr>
            <w:r>
              <w:t>390604,89</w:t>
            </w:r>
          </w:p>
        </w:tc>
        <w:tc>
          <w:tcPr>
            <w:tcW w:w="1361" w:type="dxa"/>
          </w:tcPr>
          <w:p w:rsidR="00425950" w:rsidRDefault="00425950">
            <w:pPr>
              <w:pStyle w:val="ConsPlusNormal"/>
              <w:jc w:val="center"/>
            </w:pPr>
            <w:r>
              <w:t>1396573,05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308</w:t>
            </w:r>
          </w:p>
        </w:tc>
        <w:tc>
          <w:tcPr>
            <w:tcW w:w="1247" w:type="dxa"/>
          </w:tcPr>
          <w:p w:rsidR="00425950" w:rsidRDefault="00425950">
            <w:pPr>
              <w:pStyle w:val="ConsPlusNormal"/>
              <w:jc w:val="center"/>
            </w:pPr>
            <w:r>
              <w:t>390595,47</w:t>
            </w:r>
          </w:p>
        </w:tc>
        <w:tc>
          <w:tcPr>
            <w:tcW w:w="1361" w:type="dxa"/>
          </w:tcPr>
          <w:p w:rsidR="00425950" w:rsidRDefault="00425950">
            <w:pPr>
              <w:pStyle w:val="ConsPlusNormal"/>
              <w:jc w:val="center"/>
            </w:pPr>
            <w:r>
              <w:t>1396566,99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309</w:t>
            </w:r>
          </w:p>
        </w:tc>
        <w:tc>
          <w:tcPr>
            <w:tcW w:w="1247" w:type="dxa"/>
          </w:tcPr>
          <w:p w:rsidR="00425950" w:rsidRDefault="00425950">
            <w:pPr>
              <w:pStyle w:val="ConsPlusNormal"/>
              <w:jc w:val="center"/>
            </w:pPr>
            <w:r>
              <w:t>390587,14</w:t>
            </w:r>
          </w:p>
        </w:tc>
        <w:tc>
          <w:tcPr>
            <w:tcW w:w="1361" w:type="dxa"/>
          </w:tcPr>
          <w:p w:rsidR="00425950" w:rsidRDefault="00425950">
            <w:pPr>
              <w:pStyle w:val="ConsPlusNormal"/>
              <w:jc w:val="center"/>
            </w:pPr>
            <w:r>
              <w:t>1396559,35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310</w:t>
            </w:r>
          </w:p>
        </w:tc>
        <w:tc>
          <w:tcPr>
            <w:tcW w:w="1247" w:type="dxa"/>
          </w:tcPr>
          <w:p w:rsidR="00425950" w:rsidRDefault="00425950">
            <w:pPr>
              <w:pStyle w:val="ConsPlusNormal"/>
              <w:jc w:val="center"/>
            </w:pPr>
            <w:r>
              <w:t>390581,08</w:t>
            </w:r>
          </w:p>
        </w:tc>
        <w:tc>
          <w:tcPr>
            <w:tcW w:w="1361" w:type="dxa"/>
          </w:tcPr>
          <w:p w:rsidR="00425950" w:rsidRDefault="00425950">
            <w:pPr>
              <w:pStyle w:val="ConsPlusNormal"/>
              <w:jc w:val="center"/>
            </w:pPr>
            <w:r>
              <w:t>1396557,10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311</w:t>
            </w:r>
          </w:p>
        </w:tc>
        <w:tc>
          <w:tcPr>
            <w:tcW w:w="1247" w:type="dxa"/>
          </w:tcPr>
          <w:p w:rsidR="00425950" w:rsidRDefault="00425950">
            <w:pPr>
              <w:pStyle w:val="ConsPlusNormal"/>
              <w:jc w:val="center"/>
            </w:pPr>
            <w:r>
              <w:t>390572,76</w:t>
            </w:r>
          </w:p>
        </w:tc>
        <w:tc>
          <w:tcPr>
            <w:tcW w:w="1361" w:type="dxa"/>
          </w:tcPr>
          <w:p w:rsidR="00425950" w:rsidRDefault="00425950">
            <w:pPr>
              <w:pStyle w:val="ConsPlusNormal"/>
              <w:jc w:val="center"/>
            </w:pPr>
            <w:r>
              <w:t>1396557,55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312</w:t>
            </w:r>
          </w:p>
        </w:tc>
        <w:tc>
          <w:tcPr>
            <w:tcW w:w="1247" w:type="dxa"/>
          </w:tcPr>
          <w:p w:rsidR="00425950" w:rsidRDefault="00425950">
            <w:pPr>
              <w:pStyle w:val="ConsPlusNormal"/>
              <w:jc w:val="center"/>
            </w:pPr>
            <w:r>
              <w:t>390565,80</w:t>
            </w:r>
          </w:p>
        </w:tc>
        <w:tc>
          <w:tcPr>
            <w:tcW w:w="1361" w:type="dxa"/>
          </w:tcPr>
          <w:p w:rsidR="00425950" w:rsidRDefault="00425950">
            <w:pPr>
              <w:pStyle w:val="ConsPlusNormal"/>
              <w:jc w:val="center"/>
            </w:pPr>
            <w:r>
              <w:t>1396560,02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313</w:t>
            </w:r>
          </w:p>
        </w:tc>
        <w:tc>
          <w:tcPr>
            <w:tcW w:w="1247" w:type="dxa"/>
          </w:tcPr>
          <w:p w:rsidR="00425950" w:rsidRDefault="00425950">
            <w:pPr>
              <w:pStyle w:val="ConsPlusNormal"/>
              <w:jc w:val="center"/>
            </w:pPr>
            <w:r>
              <w:t>390562,20</w:t>
            </w:r>
          </w:p>
        </w:tc>
        <w:tc>
          <w:tcPr>
            <w:tcW w:w="1361" w:type="dxa"/>
          </w:tcPr>
          <w:p w:rsidR="00425950" w:rsidRDefault="00425950">
            <w:pPr>
              <w:pStyle w:val="ConsPlusNormal"/>
              <w:jc w:val="center"/>
            </w:pPr>
            <w:r>
              <w:t>1396566,99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314</w:t>
            </w:r>
          </w:p>
        </w:tc>
        <w:tc>
          <w:tcPr>
            <w:tcW w:w="1247" w:type="dxa"/>
          </w:tcPr>
          <w:p w:rsidR="00425950" w:rsidRDefault="00425950">
            <w:pPr>
              <w:pStyle w:val="ConsPlusNormal"/>
              <w:jc w:val="center"/>
            </w:pPr>
            <w:r>
              <w:t>390560,41</w:t>
            </w:r>
          </w:p>
        </w:tc>
        <w:tc>
          <w:tcPr>
            <w:tcW w:w="1361" w:type="dxa"/>
          </w:tcPr>
          <w:p w:rsidR="00425950" w:rsidRDefault="00425950">
            <w:pPr>
              <w:pStyle w:val="ConsPlusNormal"/>
              <w:jc w:val="center"/>
            </w:pPr>
            <w:r>
              <w:t>1396586,76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315</w:t>
            </w:r>
          </w:p>
        </w:tc>
        <w:tc>
          <w:tcPr>
            <w:tcW w:w="1247" w:type="dxa"/>
          </w:tcPr>
          <w:p w:rsidR="00425950" w:rsidRDefault="00425950">
            <w:pPr>
              <w:pStyle w:val="ConsPlusNormal"/>
              <w:jc w:val="center"/>
            </w:pPr>
            <w:r>
              <w:t>390557,94</w:t>
            </w:r>
          </w:p>
        </w:tc>
        <w:tc>
          <w:tcPr>
            <w:tcW w:w="1361" w:type="dxa"/>
          </w:tcPr>
          <w:p w:rsidR="00425950" w:rsidRDefault="00425950">
            <w:pPr>
              <w:pStyle w:val="ConsPlusNormal"/>
              <w:jc w:val="center"/>
            </w:pPr>
            <w:r>
              <w:t>1396595,52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316</w:t>
            </w:r>
          </w:p>
        </w:tc>
        <w:tc>
          <w:tcPr>
            <w:tcW w:w="1247" w:type="dxa"/>
          </w:tcPr>
          <w:p w:rsidR="00425950" w:rsidRDefault="00425950">
            <w:pPr>
              <w:pStyle w:val="ConsPlusNormal"/>
              <w:jc w:val="center"/>
            </w:pPr>
            <w:r>
              <w:t>390555,01</w:t>
            </w:r>
          </w:p>
        </w:tc>
        <w:tc>
          <w:tcPr>
            <w:tcW w:w="1361" w:type="dxa"/>
          </w:tcPr>
          <w:p w:rsidR="00425950" w:rsidRDefault="00425950">
            <w:pPr>
              <w:pStyle w:val="ConsPlusNormal"/>
              <w:jc w:val="center"/>
            </w:pPr>
            <w:r>
              <w:t>1396606,31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317</w:t>
            </w:r>
          </w:p>
        </w:tc>
        <w:tc>
          <w:tcPr>
            <w:tcW w:w="1247" w:type="dxa"/>
          </w:tcPr>
          <w:p w:rsidR="00425950" w:rsidRDefault="00425950">
            <w:pPr>
              <w:pStyle w:val="ConsPlusNormal"/>
              <w:jc w:val="center"/>
            </w:pPr>
            <w:r>
              <w:t>390549,63</w:t>
            </w:r>
          </w:p>
        </w:tc>
        <w:tc>
          <w:tcPr>
            <w:tcW w:w="1361" w:type="dxa"/>
          </w:tcPr>
          <w:p w:rsidR="00425950" w:rsidRDefault="00425950">
            <w:pPr>
              <w:pStyle w:val="ConsPlusNormal"/>
              <w:jc w:val="center"/>
            </w:pPr>
            <w:r>
              <w:t>1396611,02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318</w:t>
            </w:r>
          </w:p>
        </w:tc>
        <w:tc>
          <w:tcPr>
            <w:tcW w:w="1247" w:type="dxa"/>
          </w:tcPr>
          <w:p w:rsidR="00425950" w:rsidRDefault="00425950">
            <w:pPr>
              <w:pStyle w:val="ConsPlusNormal"/>
              <w:jc w:val="center"/>
            </w:pPr>
            <w:r>
              <w:t>390540,64</w:t>
            </w:r>
          </w:p>
        </w:tc>
        <w:tc>
          <w:tcPr>
            <w:tcW w:w="1361" w:type="dxa"/>
          </w:tcPr>
          <w:p w:rsidR="00425950" w:rsidRDefault="00425950">
            <w:pPr>
              <w:pStyle w:val="ConsPlusNormal"/>
              <w:jc w:val="center"/>
            </w:pPr>
            <w:r>
              <w:t>1396612,37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319</w:t>
            </w:r>
          </w:p>
        </w:tc>
        <w:tc>
          <w:tcPr>
            <w:tcW w:w="1247" w:type="dxa"/>
          </w:tcPr>
          <w:p w:rsidR="00425950" w:rsidRDefault="00425950">
            <w:pPr>
              <w:pStyle w:val="ConsPlusNormal"/>
              <w:jc w:val="center"/>
            </w:pPr>
            <w:r>
              <w:t>390530,52</w:t>
            </w:r>
          </w:p>
        </w:tc>
        <w:tc>
          <w:tcPr>
            <w:tcW w:w="1361" w:type="dxa"/>
          </w:tcPr>
          <w:p w:rsidR="00425950" w:rsidRDefault="00425950">
            <w:pPr>
              <w:pStyle w:val="ConsPlusNormal"/>
              <w:jc w:val="center"/>
            </w:pPr>
            <w:r>
              <w:t>1396611,70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320</w:t>
            </w:r>
          </w:p>
        </w:tc>
        <w:tc>
          <w:tcPr>
            <w:tcW w:w="1247" w:type="dxa"/>
          </w:tcPr>
          <w:p w:rsidR="00425950" w:rsidRDefault="00425950">
            <w:pPr>
              <w:pStyle w:val="ConsPlusNormal"/>
              <w:jc w:val="center"/>
            </w:pPr>
            <w:r>
              <w:t>390518,17</w:t>
            </w:r>
          </w:p>
        </w:tc>
        <w:tc>
          <w:tcPr>
            <w:tcW w:w="1361" w:type="dxa"/>
          </w:tcPr>
          <w:p w:rsidR="00425950" w:rsidRDefault="00425950">
            <w:pPr>
              <w:pStyle w:val="ConsPlusNormal"/>
              <w:jc w:val="center"/>
            </w:pPr>
            <w:r>
              <w:t>1396604,06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321</w:t>
            </w:r>
          </w:p>
        </w:tc>
        <w:tc>
          <w:tcPr>
            <w:tcW w:w="1247" w:type="dxa"/>
          </w:tcPr>
          <w:p w:rsidR="00425950" w:rsidRDefault="00425950">
            <w:pPr>
              <w:pStyle w:val="ConsPlusNormal"/>
              <w:jc w:val="center"/>
            </w:pPr>
            <w:r>
              <w:t>390510,98</w:t>
            </w:r>
          </w:p>
        </w:tc>
        <w:tc>
          <w:tcPr>
            <w:tcW w:w="1361" w:type="dxa"/>
          </w:tcPr>
          <w:p w:rsidR="00425950" w:rsidRDefault="00425950">
            <w:pPr>
              <w:pStyle w:val="ConsPlusNormal"/>
              <w:jc w:val="center"/>
            </w:pPr>
            <w:r>
              <w:t>1396598,67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322</w:t>
            </w:r>
          </w:p>
        </w:tc>
        <w:tc>
          <w:tcPr>
            <w:tcW w:w="1247" w:type="dxa"/>
          </w:tcPr>
          <w:p w:rsidR="00425950" w:rsidRDefault="00425950">
            <w:pPr>
              <w:pStyle w:val="ConsPlusNormal"/>
              <w:jc w:val="center"/>
            </w:pPr>
            <w:r>
              <w:t>390499,07</w:t>
            </w:r>
          </w:p>
        </w:tc>
        <w:tc>
          <w:tcPr>
            <w:tcW w:w="1361" w:type="dxa"/>
          </w:tcPr>
          <w:p w:rsidR="00425950" w:rsidRDefault="00425950">
            <w:pPr>
              <w:pStyle w:val="ConsPlusNormal"/>
              <w:jc w:val="center"/>
            </w:pPr>
            <w:r>
              <w:t>1396596,20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323</w:t>
            </w:r>
          </w:p>
        </w:tc>
        <w:tc>
          <w:tcPr>
            <w:tcW w:w="1247" w:type="dxa"/>
          </w:tcPr>
          <w:p w:rsidR="00425950" w:rsidRDefault="00425950">
            <w:pPr>
              <w:pStyle w:val="ConsPlusNormal"/>
              <w:jc w:val="center"/>
            </w:pPr>
            <w:r>
              <w:t>390479,24</w:t>
            </w:r>
          </w:p>
        </w:tc>
        <w:tc>
          <w:tcPr>
            <w:tcW w:w="1361" w:type="dxa"/>
          </w:tcPr>
          <w:p w:rsidR="00425950" w:rsidRDefault="00425950">
            <w:pPr>
              <w:pStyle w:val="ConsPlusNormal"/>
              <w:jc w:val="center"/>
            </w:pPr>
            <w:r>
              <w:t>1396597,04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324</w:t>
            </w:r>
          </w:p>
        </w:tc>
        <w:tc>
          <w:tcPr>
            <w:tcW w:w="1247" w:type="dxa"/>
          </w:tcPr>
          <w:p w:rsidR="00425950" w:rsidRDefault="00425950">
            <w:pPr>
              <w:pStyle w:val="ConsPlusNormal"/>
              <w:jc w:val="center"/>
            </w:pPr>
            <w:r>
              <w:t>390463,67</w:t>
            </w:r>
          </w:p>
        </w:tc>
        <w:tc>
          <w:tcPr>
            <w:tcW w:w="1361" w:type="dxa"/>
          </w:tcPr>
          <w:p w:rsidR="00425950" w:rsidRDefault="00425950">
            <w:pPr>
              <w:pStyle w:val="ConsPlusNormal"/>
              <w:jc w:val="center"/>
            </w:pPr>
            <w:r>
              <w:t>1396597,82</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325</w:t>
            </w:r>
          </w:p>
        </w:tc>
        <w:tc>
          <w:tcPr>
            <w:tcW w:w="1247" w:type="dxa"/>
          </w:tcPr>
          <w:p w:rsidR="00425950" w:rsidRDefault="00425950">
            <w:pPr>
              <w:pStyle w:val="ConsPlusNormal"/>
              <w:jc w:val="center"/>
            </w:pPr>
            <w:r>
              <w:t>390424,77</w:t>
            </w:r>
          </w:p>
        </w:tc>
        <w:tc>
          <w:tcPr>
            <w:tcW w:w="1361" w:type="dxa"/>
          </w:tcPr>
          <w:p w:rsidR="00425950" w:rsidRDefault="00425950">
            <w:pPr>
              <w:pStyle w:val="ConsPlusNormal"/>
              <w:jc w:val="center"/>
            </w:pPr>
            <w:r>
              <w:t>1396596,56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326</w:t>
            </w:r>
          </w:p>
        </w:tc>
        <w:tc>
          <w:tcPr>
            <w:tcW w:w="1247" w:type="dxa"/>
          </w:tcPr>
          <w:p w:rsidR="00425950" w:rsidRDefault="00425950">
            <w:pPr>
              <w:pStyle w:val="ConsPlusNormal"/>
              <w:jc w:val="center"/>
            </w:pPr>
            <w:r>
              <w:t>390402,45</w:t>
            </w:r>
          </w:p>
        </w:tc>
        <w:tc>
          <w:tcPr>
            <w:tcW w:w="1361" w:type="dxa"/>
          </w:tcPr>
          <w:p w:rsidR="00425950" w:rsidRDefault="00425950">
            <w:pPr>
              <w:pStyle w:val="ConsPlusNormal"/>
              <w:jc w:val="center"/>
            </w:pPr>
            <w:r>
              <w:t>1396592,00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327</w:t>
            </w:r>
          </w:p>
        </w:tc>
        <w:tc>
          <w:tcPr>
            <w:tcW w:w="1247" w:type="dxa"/>
          </w:tcPr>
          <w:p w:rsidR="00425950" w:rsidRDefault="00425950">
            <w:pPr>
              <w:pStyle w:val="ConsPlusNormal"/>
              <w:jc w:val="center"/>
            </w:pPr>
            <w:r>
              <w:t>390340,11</w:t>
            </w:r>
          </w:p>
        </w:tc>
        <w:tc>
          <w:tcPr>
            <w:tcW w:w="1361" w:type="dxa"/>
          </w:tcPr>
          <w:p w:rsidR="00425950" w:rsidRDefault="00425950">
            <w:pPr>
              <w:pStyle w:val="ConsPlusNormal"/>
              <w:jc w:val="center"/>
            </w:pPr>
            <w:r>
              <w:t>1396580,57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328</w:t>
            </w:r>
          </w:p>
        </w:tc>
        <w:tc>
          <w:tcPr>
            <w:tcW w:w="1247" w:type="dxa"/>
          </w:tcPr>
          <w:p w:rsidR="00425950" w:rsidRDefault="00425950">
            <w:pPr>
              <w:pStyle w:val="ConsPlusNormal"/>
              <w:jc w:val="center"/>
            </w:pPr>
            <w:r>
              <w:t>390316,74</w:t>
            </w:r>
          </w:p>
        </w:tc>
        <w:tc>
          <w:tcPr>
            <w:tcW w:w="1361" w:type="dxa"/>
          </w:tcPr>
          <w:p w:rsidR="00425950" w:rsidRDefault="00425950">
            <w:pPr>
              <w:pStyle w:val="ConsPlusNormal"/>
              <w:jc w:val="center"/>
            </w:pPr>
            <w:r>
              <w:t>1396573,41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329</w:t>
            </w:r>
          </w:p>
        </w:tc>
        <w:tc>
          <w:tcPr>
            <w:tcW w:w="1247" w:type="dxa"/>
          </w:tcPr>
          <w:p w:rsidR="00425950" w:rsidRDefault="00425950">
            <w:pPr>
              <w:pStyle w:val="ConsPlusNormal"/>
              <w:jc w:val="center"/>
            </w:pPr>
            <w:r>
              <w:t>390306,19</w:t>
            </w:r>
          </w:p>
        </w:tc>
        <w:tc>
          <w:tcPr>
            <w:tcW w:w="1361" w:type="dxa"/>
          </w:tcPr>
          <w:p w:rsidR="00425950" w:rsidRDefault="00425950">
            <w:pPr>
              <w:pStyle w:val="ConsPlusNormal"/>
              <w:jc w:val="center"/>
            </w:pPr>
            <w:r>
              <w:t>1396566,04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330</w:t>
            </w:r>
          </w:p>
        </w:tc>
        <w:tc>
          <w:tcPr>
            <w:tcW w:w="1247" w:type="dxa"/>
          </w:tcPr>
          <w:p w:rsidR="00425950" w:rsidRDefault="00425950">
            <w:pPr>
              <w:pStyle w:val="ConsPlusNormal"/>
              <w:jc w:val="center"/>
            </w:pPr>
            <w:r>
              <w:t>390300,08</w:t>
            </w:r>
          </w:p>
        </w:tc>
        <w:tc>
          <w:tcPr>
            <w:tcW w:w="1361" w:type="dxa"/>
          </w:tcPr>
          <w:p w:rsidR="00425950" w:rsidRDefault="00425950">
            <w:pPr>
              <w:pStyle w:val="ConsPlusNormal"/>
              <w:jc w:val="center"/>
            </w:pPr>
            <w:r>
              <w:t>1396556,13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331</w:t>
            </w:r>
          </w:p>
        </w:tc>
        <w:tc>
          <w:tcPr>
            <w:tcW w:w="1247" w:type="dxa"/>
          </w:tcPr>
          <w:p w:rsidR="00425950" w:rsidRDefault="00425950">
            <w:pPr>
              <w:pStyle w:val="ConsPlusNormal"/>
              <w:jc w:val="center"/>
            </w:pPr>
            <w:r>
              <w:t>390298,82</w:t>
            </w:r>
          </w:p>
        </w:tc>
        <w:tc>
          <w:tcPr>
            <w:tcW w:w="1361" w:type="dxa"/>
          </w:tcPr>
          <w:p w:rsidR="00425950" w:rsidRDefault="00425950">
            <w:pPr>
              <w:pStyle w:val="ConsPlusNormal"/>
              <w:jc w:val="center"/>
            </w:pPr>
            <w:r>
              <w:t>1396540,54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332</w:t>
            </w:r>
          </w:p>
        </w:tc>
        <w:tc>
          <w:tcPr>
            <w:tcW w:w="1247" w:type="dxa"/>
          </w:tcPr>
          <w:p w:rsidR="00425950" w:rsidRDefault="00425950">
            <w:pPr>
              <w:pStyle w:val="ConsPlusNormal"/>
              <w:jc w:val="center"/>
            </w:pPr>
            <w:r>
              <w:t>390296,71</w:t>
            </w:r>
          </w:p>
        </w:tc>
        <w:tc>
          <w:tcPr>
            <w:tcW w:w="1361" w:type="dxa"/>
          </w:tcPr>
          <w:p w:rsidR="00425950" w:rsidRDefault="00425950">
            <w:pPr>
              <w:pStyle w:val="ConsPlusNormal"/>
              <w:jc w:val="center"/>
            </w:pPr>
            <w:r>
              <w:t>1396528,11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333</w:t>
            </w:r>
          </w:p>
        </w:tc>
        <w:tc>
          <w:tcPr>
            <w:tcW w:w="1247" w:type="dxa"/>
          </w:tcPr>
          <w:p w:rsidR="00425950" w:rsidRDefault="00425950">
            <w:pPr>
              <w:pStyle w:val="ConsPlusNormal"/>
              <w:jc w:val="center"/>
            </w:pPr>
            <w:r>
              <w:t>390285,55</w:t>
            </w:r>
          </w:p>
        </w:tc>
        <w:tc>
          <w:tcPr>
            <w:tcW w:w="1361" w:type="dxa"/>
          </w:tcPr>
          <w:p w:rsidR="00425950" w:rsidRDefault="00425950">
            <w:pPr>
              <w:pStyle w:val="ConsPlusNormal"/>
              <w:jc w:val="center"/>
            </w:pPr>
            <w:r>
              <w:t>1396521,58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334</w:t>
            </w:r>
          </w:p>
        </w:tc>
        <w:tc>
          <w:tcPr>
            <w:tcW w:w="1247" w:type="dxa"/>
          </w:tcPr>
          <w:p w:rsidR="00425950" w:rsidRDefault="00425950">
            <w:pPr>
              <w:pStyle w:val="ConsPlusNormal"/>
              <w:jc w:val="center"/>
            </w:pPr>
            <w:r>
              <w:t>390274,38</w:t>
            </w:r>
          </w:p>
        </w:tc>
        <w:tc>
          <w:tcPr>
            <w:tcW w:w="1361" w:type="dxa"/>
          </w:tcPr>
          <w:p w:rsidR="00425950" w:rsidRDefault="00425950">
            <w:pPr>
              <w:pStyle w:val="ConsPlusNormal"/>
              <w:jc w:val="center"/>
            </w:pPr>
            <w:r>
              <w:t>1396518,63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335</w:t>
            </w:r>
          </w:p>
        </w:tc>
        <w:tc>
          <w:tcPr>
            <w:tcW w:w="1247" w:type="dxa"/>
          </w:tcPr>
          <w:p w:rsidR="00425950" w:rsidRDefault="00425950">
            <w:pPr>
              <w:pStyle w:val="ConsPlusNormal"/>
              <w:jc w:val="center"/>
            </w:pPr>
            <w:r>
              <w:t>390255,63</w:t>
            </w:r>
          </w:p>
        </w:tc>
        <w:tc>
          <w:tcPr>
            <w:tcW w:w="1361" w:type="dxa"/>
          </w:tcPr>
          <w:p w:rsidR="00425950" w:rsidRDefault="00425950">
            <w:pPr>
              <w:pStyle w:val="ConsPlusNormal"/>
              <w:jc w:val="center"/>
            </w:pPr>
            <w:r>
              <w:t>1396500,51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336</w:t>
            </w:r>
          </w:p>
        </w:tc>
        <w:tc>
          <w:tcPr>
            <w:tcW w:w="1247" w:type="dxa"/>
          </w:tcPr>
          <w:p w:rsidR="00425950" w:rsidRDefault="00425950">
            <w:pPr>
              <w:pStyle w:val="ConsPlusNormal"/>
              <w:jc w:val="center"/>
            </w:pPr>
            <w:r>
              <w:t>390238,78</w:t>
            </w:r>
          </w:p>
        </w:tc>
        <w:tc>
          <w:tcPr>
            <w:tcW w:w="1361" w:type="dxa"/>
          </w:tcPr>
          <w:p w:rsidR="00425950" w:rsidRDefault="00425950">
            <w:pPr>
              <w:pStyle w:val="ConsPlusNormal"/>
              <w:jc w:val="center"/>
            </w:pPr>
            <w:r>
              <w:t>1396479,44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337</w:t>
            </w:r>
          </w:p>
        </w:tc>
        <w:tc>
          <w:tcPr>
            <w:tcW w:w="1247" w:type="dxa"/>
          </w:tcPr>
          <w:p w:rsidR="00425950" w:rsidRDefault="00425950">
            <w:pPr>
              <w:pStyle w:val="ConsPlusNormal"/>
              <w:jc w:val="center"/>
            </w:pPr>
            <w:r>
              <w:t>390221,93</w:t>
            </w:r>
          </w:p>
        </w:tc>
        <w:tc>
          <w:tcPr>
            <w:tcW w:w="1361" w:type="dxa"/>
          </w:tcPr>
          <w:p w:rsidR="00425950" w:rsidRDefault="00425950">
            <w:pPr>
              <w:pStyle w:val="ConsPlusNormal"/>
              <w:jc w:val="center"/>
            </w:pPr>
            <w:r>
              <w:t>1396445,74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338</w:t>
            </w:r>
          </w:p>
        </w:tc>
        <w:tc>
          <w:tcPr>
            <w:tcW w:w="1247" w:type="dxa"/>
          </w:tcPr>
          <w:p w:rsidR="00425950" w:rsidRDefault="00425950">
            <w:pPr>
              <w:pStyle w:val="ConsPlusNormal"/>
              <w:jc w:val="center"/>
            </w:pPr>
            <w:r>
              <w:t>390205,49</w:t>
            </w:r>
          </w:p>
        </w:tc>
        <w:tc>
          <w:tcPr>
            <w:tcW w:w="1361" w:type="dxa"/>
          </w:tcPr>
          <w:p w:rsidR="00425950" w:rsidRDefault="00425950">
            <w:pPr>
              <w:pStyle w:val="ConsPlusNormal"/>
              <w:jc w:val="center"/>
            </w:pPr>
            <w:r>
              <w:t>1396419,19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339</w:t>
            </w:r>
          </w:p>
        </w:tc>
        <w:tc>
          <w:tcPr>
            <w:tcW w:w="1247" w:type="dxa"/>
          </w:tcPr>
          <w:p w:rsidR="00425950" w:rsidRDefault="00425950">
            <w:pPr>
              <w:pStyle w:val="ConsPlusNormal"/>
              <w:jc w:val="center"/>
            </w:pPr>
            <w:r>
              <w:t>390184,00</w:t>
            </w:r>
          </w:p>
        </w:tc>
        <w:tc>
          <w:tcPr>
            <w:tcW w:w="1361" w:type="dxa"/>
          </w:tcPr>
          <w:p w:rsidR="00425950" w:rsidRDefault="00425950">
            <w:pPr>
              <w:pStyle w:val="ConsPlusNormal"/>
              <w:jc w:val="center"/>
            </w:pPr>
            <w:r>
              <w:t>1396392,22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340</w:t>
            </w:r>
          </w:p>
        </w:tc>
        <w:tc>
          <w:tcPr>
            <w:tcW w:w="1247" w:type="dxa"/>
          </w:tcPr>
          <w:p w:rsidR="00425950" w:rsidRDefault="00425950">
            <w:pPr>
              <w:pStyle w:val="ConsPlusNormal"/>
              <w:jc w:val="center"/>
            </w:pPr>
            <w:r>
              <w:t>390164,19</w:t>
            </w:r>
          </w:p>
        </w:tc>
        <w:tc>
          <w:tcPr>
            <w:tcW w:w="1361" w:type="dxa"/>
          </w:tcPr>
          <w:p w:rsidR="00425950" w:rsidRDefault="00425950">
            <w:pPr>
              <w:pStyle w:val="ConsPlusNormal"/>
              <w:jc w:val="center"/>
            </w:pPr>
            <w:r>
              <w:t>1396372,42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341</w:t>
            </w:r>
          </w:p>
        </w:tc>
        <w:tc>
          <w:tcPr>
            <w:tcW w:w="1247" w:type="dxa"/>
          </w:tcPr>
          <w:p w:rsidR="00425950" w:rsidRDefault="00425950">
            <w:pPr>
              <w:pStyle w:val="ConsPlusNormal"/>
              <w:jc w:val="center"/>
            </w:pPr>
            <w:r>
              <w:t>390143,20</w:t>
            </w:r>
          </w:p>
        </w:tc>
        <w:tc>
          <w:tcPr>
            <w:tcW w:w="1361" w:type="dxa"/>
          </w:tcPr>
          <w:p w:rsidR="00425950" w:rsidRDefault="00425950">
            <w:pPr>
              <w:pStyle w:val="ConsPlusNormal"/>
              <w:jc w:val="center"/>
            </w:pPr>
            <w:r>
              <w:t>1396363,15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342</w:t>
            </w:r>
          </w:p>
        </w:tc>
        <w:tc>
          <w:tcPr>
            <w:tcW w:w="1247" w:type="dxa"/>
          </w:tcPr>
          <w:p w:rsidR="00425950" w:rsidRDefault="00425950">
            <w:pPr>
              <w:pStyle w:val="ConsPlusNormal"/>
              <w:jc w:val="center"/>
            </w:pPr>
            <w:r>
              <w:t>390099,55</w:t>
            </w:r>
          </w:p>
        </w:tc>
        <w:tc>
          <w:tcPr>
            <w:tcW w:w="1361" w:type="dxa"/>
          </w:tcPr>
          <w:p w:rsidR="00425950" w:rsidRDefault="00425950">
            <w:pPr>
              <w:pStyle w:val="ConsPlusNormal"/>
              <w:jc w:val="center"/>
            </w:pPr>
            <w:r>
              <w:t>1396350,89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343</w:t>
            </w:r>
          </w:p>
        </w:tc>
        <w:tc>
          <w:tcPr>
            <w:tcW w:w="1247" w:type="dxa"/>
          </w:tcPr>
          <w:p w:rsidR="00425950" w:rsidRDefault="00425950">
            <w:pPr>
              <w:pStyle w:val="ConsPlusNormal"/>
              <w:jc w:val="center"/>
            </w:pPr>
            <w:r>
              <w:t>390085,86</w:t>
            </w:r>
          </w:p>
        </w:tc>
        <w:tc>
          <w:tcPr>
            <w:tcW w:w="1361" w:type="dxa"/>
          </w:tcPr>
          <w:p w:rsidR="00425950" w:rsidRDefault="00425950">
            <w:pPr>
              <w:pStyle w:val="ConsPlusNormal"/>
              <w:jc w:val="center"/>
            </w:pPr>
            <w:r>
              <w:t>1396348,60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344</w:t>
            </w:r>
          </w:p>
        </w:tc>
        <w:tc>
          <w:tcPr>
            <w:tcW w:w="1247" w:type="dxa"/>
          </w:tcPr>
          <w:p w:rsidR="00425950" w:rsidRDefault="00425950">
            <w:pPr>
              <w:pStyle w:val="ConsPlusNormal"/>
              <w:jc w:val="center"/>
            </w:pPr>
            <w:r>
              <w:t>390080,74</w:t>
            </w:r>
          </w:p>
        </w:tc>
        <w:tc>
          <w:tcPr>
            <w:tcW w:w="1361" w:type="dxa"/>
          </w:tcPr>
          <w:p w:rsidR="00425950" w:rsidRDefault="00425950">
            <w:pPr>
              <w:pStyle w:val="ConsPlusNormal"/>
              <w:jc w:val="center"/>
            </w:pPr>
            <w:r>
              <w:t>1396344,04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345</w:t>
            </w:r>
          </w:p>
        </w:tc>
        <w:tc>
          <w:tcPr>
            <w:tcW w:w="1247" w:type="dxa"/>
          </w:tcPr>
          <w:p w:rsidR="00425950" w:rsidRDefault="00425950">
            <w:pPr>
              <w:pStyle w:val="ConsPlusNormal"/>
              <w:jc w:val="center"/>
            </w:pPr>
            <w:r>
              <w:t>390078,44</w:t>
            </w:r>
          </w:p>
        </w:tc>
        <w:tc>
          <w:tcPr>
            <w:tcW w:w="1361" w:type="dxa"/>
          </w:tcPr>
          <w:p w:rsidR="00425950" w:rsidRDefault="00425950">
            <w:pPr>
              <w:pStyle w:val="ConsPlusNormal"/>
              <w:jc w:val="center"/>
            </w:pPr>
            <w:r>
              <w:t>1396337,48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346</w:t>
            </w:r>
          </w:p>
        </w:tc>
        <w:tc>
          <w:tcPr>
            <w:tcW w:w="1247" w:type="dxa"/>
          </w:tcPr>
          <w:p w:rsidR="00425950" w:rsidRDefault="00425950">
            <w:pPr>
              <w:pStyle w:val="ConsPlusNormal"/>
              <w:jc w:val="center"/>
            </w:pPr>
            <w:r>
              <w:t>390083,02</w:t>
            </w:r>
          </w:p>
        </w:tc>
        <w:tc>
          <w:tcPr>
            <w:tcW w:w="1361" w:type="dxa"/>
          </w:tcPr>
          <w:p w:rsidR="00425950" w:rsidRDefault="00425950">
            <w:pPr>
              <w:pStyle w:val="ConsPlusNormal"/>
              <w:jc w:val="center"/>
            </w:pPr>
            <w:r>
              <w:t>1396329,78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347</w:t>
            </w:r>
          </w:p>
        </w:tc>
        <w:tc>
          <w:tcPr>
            <w:tcW w:w="1247" w:type="dxa"/>
          </w:tcPr>
          <w:p w:rsidR="00425950" w:rsidRDefault="00425950">
            <w:pPr>
              <w:pStyle w:val="ConsPlusNormal"/>
              <w:jc w:val="center"/>
            </w:pPr>
            <w:r>
              <w:t>390096,42</w:t>
            </w:r>
          </w:p>
        </w:tc>
        <w:tc>
          <w:tcPr>
            <w:tcW w:w="1361" w:type="dxa"/>
          </w:tcPr>
          <w:p w:rsidR="00425950" w:rsidRDefault="00425950">
            <w:pPr>
              <w:pStyle w:val="ConsPlusNormal"/>
              <w:jc w:val="center"/>
            </w:pPr>
            <w:r>
              <w:t>1396329,21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348</w:t>
            </w:r>
          </w:p>
        </w:tc>
        <w:tc>
          <w:tcPr>
            <w:tcW w:w="1247" w:type="dxa"/>
          </w:tcPr>
          <w:p w:rsidR="00425950" w:rsidRDefault="00425950">
            <w:pPr>
              <w:pStyle w:val="ConsPlusNormal"/>
              <w:jc w:val="center"/>
            </w:pPr>
            <w:r>
              <w:t>390115,24</w:t>
            </w:r>
          </w:p>
        </w:tc>
        <w:tc>
          <w:tcPr>
            <w:tcW w:w="1361" w:type="dxa"/>
          </w:tcPr>
          <w:p w:rsidR="00425950" w:rsidRDefault="00425950">
            <w:pPr>
              <w:pStyle w:val="ConsPlusNormal"/>
              <w:jc w:val="center"/>
            </w:pPr>
            <w:r>
              <w:t>1396330,63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349</w:t>
            </w:r>
          </w:p>
        </w:tc>
        <w:tc>
          <w:tcPr>
            <w:tcW w:w="1247" w:type="dxa"/>
          </w:tcPr>
          <w:p w:rsidR="00425950" w:rsidRDefault="00425950">
            <w:pPr>
              <w:pStyle w:val="ConsPlusNormal"/>
              <w:jc w:val="center"/>
            </w:pPr>
            <w:r>
              <w:t>390128,95</w:t>
            </w:r>
          </w:p>
        </w:tc>
        <w:tc>
          <w:tcPr>
            <w:tcW w:w="1361" w:type="dxa"/>
          </w:tcPr>
          <w:p w:rsidR="00425950" w:rsidRDefault="00425950">
            <w:pPr>
              <w:pStyle w:val="ConsPlusNormal"/>
              <w:jc w:val="center"/>
            </w:pPr>
            <w:r>
              <w:t>1396336,62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350</w:t>
            </w:r>
          </w:p>
        </w:tc>
        <w:tc>
          <w:tcPr>
            <w:tcW w:w="1247" w:type="dxa"/>
          </w:tcPr>
          <w:p w:rsidR="00425950" w:rsidRDefault="00425950">
            <w:pPr>
              <w:pStyle w:val="ConsPlusNormal"/>
              <w:jc w:val="center"/>
            </w:pPr>
            <w:r>
              <w:t>390146,91</w:t>
            </w:r>
          </w:p>
        </w:tc>
        <w:tc>
          <w:tcPr>
            <w:tcW w:w="1361" w:type="dxa"/>
          </w:tcPr>
          <w:p w:rsidR="00425950" w:rsidRDefault="00425950">
            <w:pPr>
              <w:pStyle w:val="ConsPlusNormal"/>
              <w:jc w:val="center"/>
            </w:pPr>
            <w:r>
              <w:t>1396337,48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351</w:t>
            </w:r>
          </w:p>
        </w:tc>
        <w:tc>
          <w:tcPr>
            <w:tcW w:w="1247" w:type="dxa"/>
          </w:tcPr>
          <w:p w:rsidR="00425950" w:rsidRDefault="00425950">
            <w:pPr>
              <w:pStyle w:val="ConsPlusNormal"/>
              <w:jc w:val="center"/>
            </w:pPr>
            <w:r>
              <w:t>390163,74</w:t>
            </w:r>
          </w:p>
        </w:tc>
        <w:tc>
          <w:tcPr>
            <w:tcW w:w="1361" w:type="dxa"/>
          </w:tcPr>
          <w:p w:rsidR="00425950" w:rsidRDefault="00425950">
            <w:pPr>
              <w:pStyle w:val="ConsPlusNormal"/>
              <w:jc w:val="center"/>
            </w:pPr>
            <w:r>
              <w:t>1396338,90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352</w:t>
            </w:r>
          </w:p>
        </w:tc>
        <w:tc>
          <w:tcPr>
            <w:tcW w:w="1247" w:type="dxa"/>
          </w:tcPr>
          <w:p w:rsidR="00425950" w:rsidRDefault="00425950">
            <w:pPr>
              <w:pStyle w:val="ConsPlusNormal"/>
              <w:jc w:val="center"/>
            </w:pPr>
            <w:r>
              <w:t>390178,00</w:t>
            </w:r>
          </w:p>
        </w:tc>
        <w:tc>
          <w:tcPr>
            <w:tcW w:w="1361" w:type="dxa"/>
          </w:tcPr>
          <w:p w:rsidR="00425950" w:rsidRDefault="00425950">
            <w:pPr>
              <w:pStyle w:val="ConsPlusNormal"/>
              <w:jc w:val="center"/>
            </w:pPr>
            <w:r>
              <w:t>1396348,03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353</w:t>
            </w:r>
          </w:p>
        </w:tc>
        <w:tc>
          <w:tcPr>
            <w:tcW w:w="1247" w:type="dxa"/>
          </w:tcPr>
          <w:p w:rsidR="00425950" w:rsidRDefault="00425950">
            <w:pPr>
              <w:pStyle w:val="ConsPlusNormal"/>
              <w:jc w:val="center"/>
            </w:pPr>
            <w:r>
              <w:t>390195,96</w:t>
            </w:r>
          </w:p>
        </w:tc>
        <w:tc>
          <w:tcPr>
            <w:tcW w:w="1361" w:type="dxa"/>
          </w:tcPr>
          <w:p w:rsidR="00425950" w:rsidRDefault="00425950">
            <w:pPr>
              <w:pStyle w:val="ConsPlusNormal"/>
              <w:jc w:val="center"/>
            </w:pPr>
            <w:r>
              <w:t>1396364,73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354</w:t>
            </w:r>
          </w:p>
        </w:tc>
        <w:tc>
          <w:tcPr>
            <w:tcW w:w="1247" w:type="dxa"/>
          </w:tcPr>
          <w:p w:rsidR="00425950" w:rsidRDefault="00425950">
            <w:pPr>
              <w:pStyle w:val="ConsPlusNormal"/>
              <w:jc w:val="center"/>
            </w:pPr>
            <w:r>
              <w:t>390211,09</w:t>
            </w:r>
          </w:p>
        </w:tc>
        <w:tc>
          <w:tcPr>
            <w:tcW w:w="1361" w:type="dxa"/>
          </w:tcPr>
          <w:p w:rsidR="00425950" w:rsidRDefault="00425950">
            <w:pPr>
              <w:pStyle w:val="ConsPlusNormal"/>
              <w:jc w:val="center"/>
            </w:pPr>
            <w:r>
              <w:t>1396381,12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355</w:t>
            </w:r>
          </w:p>
        </w:tc>
        <w:tc>
          <w:tcPr>
            <w:tcW w:w="1247" w:type="dxa"/>
          </w:tcPr>
          <w:p w:rsidR="00425950" w:rsidRDefault="00425950">
            <w:pPr>
              <w:pStyle w:val="ConsPlusNormal"/>
              <w:jc w:val="center"/>
            </w:pPr>
            <w:r>
              <w:t>390217,94</w:t>
            </w:r>
          </w:p>
        </w:tc>
        <w:tc>
          <w:tcPr>
            <w:tcW w:w="1361" w:type="dxa"/>
          </w:tcPr>
          <w:p w:rsidR="00425950" w:rsidRDefault="00425950">
            <w:pPr>
              <w:pStyle w:val="ConsPlusNormal"/>
              <w:jc w:val="center"/>
            </w:pPr>
            <w:r>
              <w:t>1396393,11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356</w:t>
            </w:r>
          </w:p>
        </w:tc>
        <w:tc>
          <w:tcPr>
            <w:tcW w:w="1247" w:type="dxa"/>
          </w:tcPr>
          <w:p w:rsidR="00425950" w:rsidRDefault="00425950">
            <w:pPr>
              <w:pStyle w:val="ConsPlusNormal"/>
              <w:jc w:val="center"/>
            </w:pPr>
            <w:r>
              <w:t>390229,92</w:t>
            </w:r>
          </w:p>
        </w:tc>
        <w:tc>
          <w:tcPr>
            <w:tcW w:w="1361" w:type="dxa"/>
          </w:tcPr>
          <w:p w:rsidR="00425950" w:rsidRDefault="00425950">
            <w:pPr>
              <w:pStyle w:val="ConsPlusNormal"/>
              <w:jc w:val="center"/>
            </w:pPr>
            <w:r>
              <w:t>1396413,65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357</w:t>
            </w:r>
          </w:p>
        </w:tc>
        <w:tc>
          <w:tcPr>
            <w:tcW w:w="1247" w:type="dxa"/>
          </w:tcPr>
          <w:p w:rsidR="00425950" w:rsidRDefault="00425950">
            <w:pPr>
              <w:pStyle w:val="ConsPlusNormal"/>
              <w:jc w:val="center"/>
            </w:pPr>
            <w:r>
              <w:t>390240,48</w:t>
            </w:r>
          </w:p>
        </w:tc>
        <w:tc>
          <w:tcPr>
            <w:tcW w:w="1361" w:type="dxa"/>
          </w:tcPr>
          <w:p w:rsidR="00425950" w:rsidRDefault="00425950">
            <w:pPr>
              <w:pStyle w:val="ConsPlusNormal"/>
              <w:jc w:val="center"/>
            </w:pPr>
            <w:r>
              <w:t>1396424,20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358</w:t>
            </w:r>
          </w:p>
        </w:tc>
        <w:tc>
          <w:tcPr>
            <w:tcW w:w="1247" w:type="dxa"/>
          </w:tcPr>
          <w:p w:rsidR="00425950" w:rsidRDefault="00425950">
            <w:pPr>
              <w:pStyle w:val="ConsPlusNormal"/>
              <w:jc w:val="center"/>
            </w:pPr>
            <w:r>
              <w:t>390249,37</w:t>
            </w:r>
          </w:p>
        </w:tc>
        <w:tc>
          <w:tcPr>
            <w:tcW w:w="1361" w:type="dxa"/>
          </w:tcPr>
          <w:p w:rsidR="00425950" w:rsidRDefault="00425950">
            <w:pPr>
              <w:pStyle w:val="ConsPlusNormal"/>
              <w:jc w:val="center"/>
            </w:pPr>
            <w:r>
              <w:t>1396436,45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359</w:t>
            </w:r>
          </w:p>
        </w:tc>
        <w:tc>
          <w:tcPr>
            <w:tcW w:w="1247" w:type="dxa"/>
          </w:tcPr>
          <w:p w:rsidR="00425950" w:rsidRDefault="00425950">
            <w:pPr>
              <w:pStyle w:val="ConsPlusNormal"/>
              <w:jc w:val="center"/>
            </w:pPr>
            <w:r>
              <w:t>390257,31</w:t>
            </w:r>
          </w:p>
        </w:tc>
        <w:tc>
          <w:tcPr>
            <w:tcW w:w="1361" w:type="dxa"/>
          </w:tcPr>
          <w:p w:rsidR="00425950" w:rsidRDefault="00425950">
            <w:pPr>
              <w:pStyle w:val="ConsPlusNormal"/>
              <w:jc w:val="center"/>
            </w:pPr>
            <w:r>
              <w:t>1396444,45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360</w:t>
            </w:r>
          </w:p>
        </w:tc>
        <w:tc>
          <w:tcPr>
            <w:tcW w:w="1247" w:type="dxa"/>
          </w:tcPr>
          <w:p w:rsidR="00425950" w:rsidRDefault="00425950">
            <w:pPr>
              <w:pStyle w:val="ConsPlusNormal"/>
              <w:jc w:val="center"/>
            </w:pPr>
            <w:r>
              <w:t>390258,73</w:t>
            </w:r>
          </w:p>
        </w:tc>
        <w:tc>
          <w:tcPr>
            <w:tcW w:w="1361" w:type="dxa"/>
          </w:tcPr>
          <w:p w:rsidR="00425950" w:rsidRDefault="00425950">
            <w:pPr>
              <w:pStyle w:val="ConsPlusNormal"/>
              <w:jc w:val="center"/>
            </w:pPr>
            <w:r>
              <w:t>1396459,57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361</w:t>
            </w:r>
          </w:p>
        </w:tc>
        <w:tc>
          <w:tcPr>
            <w:tcW w:w="1247" w:type="dxa"/>
          </w:tcPr>
          <w:p w:rsidR="00425950" w:rsidRDefault="00425950">
            <w:pPr>
              <w:pStyle w:val="ConsPlusNormal"/>
              <w:jc w:val="center"/>
            </w:pPr>
            <w:r>
              <w:t>390261,87</w:t>
            </w:r>
          </w:p>
        </w:tc>
        <w:tc>
          <w:tcPr>
            <w:tcW w:w="1361" w:type="dxa"/>
          </w:tcPr>
          <w:p w:rsidR="00425950" w:rsidRDefault="00425950">
            <w:pPr>
              <w:pStyle w:val="ConsPlusNormal"/>
              <w:jc w:val="center"/>
            </w:pPr>
            <w:r>
              <w:t>1396475,55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362</w:t>
            </w:r>
          </w:p>
        </w:tc>
        <w:tc>
          <w:tcPr>
            <w:tcW w:w="1247" w:type="dxa"/>
          </w:tcPr>
          <w:p w:rsidR="00425950" w:rsidRDefault="00425950">
            <w:pPr>
              <w:pStyle w:val="ConsPlusNormal"/>
              <w:jc w:val="center"/>
            </w:pPr>
            <w:r>
              <w:t>390270,16</w:t>
            </w:r>
          </w:p>
        </w:tc>
        <w:tc>
          <w:tcPr>
            <w:tcW w:w="1361" w:type="dxa"/>
          </w:tcPr>
          <w:p w:rsidR="00425950" w:rsidRDefault="00425950">
            <w:pPr>
              <w:pStyle w:val="ConsPlusNormal"/>
              <w:jc w:val="center"/>
            </w:pPr>
            <w:r>
              <w:t>1396486,10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363</w:t>
            </w:r>
          </w:p>
        </w:tc>
        <w:tc>
          <w:tcPr>
            <w:tcW w:w="1247" w:type="dxa"/>
          </w:tcPr>
          <w:p w:rsidR="00425950" w:rsidRDefault="00425950">
            <w:pPr>
              <w:pStyle w:val="ConsPlusNormal"/>
              <w:jc w:val="center"/>
            </w:pPr>
            <w:r>
              <w:t>390287,55</w:t>
            </w:r>
          </w:p>
        </w:tc>
        <w:tc>
          <w:tcPr>
            <w:tcW w:w="1361" w:type="dxa"/>
          </w:tcPr>
          <w:p w:rsidR="00425950" w:rsidRDefault="00425950">
            <w:pPr>
              <w:pStyle w:val="ConsPlusNormal"/>
              <w:jc w:val="center"/>
            </w:pPr>
            <w:r>
              <w:t>1396494,38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364</w:t>
            </w:r>
          </w:p>
        </w:tc>
        <w:tc>
          <w:tcPr>
            <w:tcW w:w="1247" w:type="dxa"/>
          </w:tcPr>
          <w:p w:rsidR="00425950" w:rsidRDefault="00425950">
            <w:pPr>
              <w:pStyle w:val="ConsPlusNormal"/>
              <w:jc w:val="center"/>
            </w:pPr>
            <w:r>
              <w:t>390309,23</w:t>
            </w:r>
          </w:p>
        </w:tc>
        <w:tc>
          <w:tcPr>
            <w:tcW w:w="1361" w:type="dxa"/>
          </w:tcPr>
          <w:p w:rsidR="00425950" w:rsidRDefault="00425950">
            <w:pPr>
              <w:pStyle w:val="ConsPlusNormal"/>
              <w:jc w:val="center"/>
            </w:pPr>
            <w:r>
              <w:t>1396503,51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365</w:t>
            </w:r>
          </w:p>
        </w:tc>
        <w:tc>
          <w:tcPr>
            <w:tcW w:w="1247" w:type="dxa"/>
          </w:tcPr>
          <w:p w:rsidR="00425950" w:rsidRDefault="00425950">
            <w:pPr>
              <w:pStyle w:val="ConsPlusNormal"/>
              <w:jc w:val="center"/>
            </w:pPr>
            <w:r>
              <w:t>390320,64</w:t>
            </w:r>
          </w:p>
        </w:tc>
        <w:tc>
          <w:tcPr>
            <w:tcW w:w="1361" w:type="dxa"/>
          </w:tcPr>
          <w:p w:rsidR="00425950" w:rsidRDefault="00425950">
            <w:pPr>
              <w:pStyle w:val="ConsPlusNormal"/>
              <w:jc w:val="center"/>
            </w:pPr>
            <w:r>
              <w:t>1396511,78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366</w:t>
            </w:r>
          </w:p>
        </w:tc>
        <w:tc>
          <w:tcPr>
            <w:tcW w:w="1247" w:type="dxa"/>
          </w:tcPr>
          <w:p w:rsidR="00425950" w:rsidRDefault="00425950">
            <w:pPr>
              <w:pStyle w:val="ConsPlusNormal"/>
              <w:jc w:val="center"/>
            </w:pPr>
            <w:r>
              <w:t>390326,63</w:t>
            </w:r>
          </w:p>
        </w:tc>
        <w:tc>
          <w:tcPr>
            <w:tcW w:w="1361" w:type="dxa"/>
          </w:tcPr>
          <w:p w:rsidR="00425950" w:rsidRDefault="00425950">
            <w:pPr>
              <w:pStyle w:val="ConsPlusNormal"/>
              <w:jc w:val="center"/>
            </w:pPr>
            <w:r>
              <w:t>1396520,91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367</w:t>
            </w:r>
          </w:p>
        </w:tc>
        <w:tc>
          <w:tcPr>
            <w:tcW w:w="1247" w:type="dxa"/>
          </w:tcPr>
          <w:p w:rsidR="00425950" w:rsidRDefault="00425950">
            <w:pPr>
              <w:pStyle w:val="ConsPlusNormal"/>
              <w:jc w:val="center"/>
            </w:pPr>
            <w:r>
              <w:t>390338,72</w:t>
            </w:r>
          </w:p>
        </w:tc>
        <w:tc>
          <w:tcPr>
            <w:tcW w:w="1361" w:type="dxa"/>
          </w:tcPr>
          <w:p w:rsidR="00425950" w:rsidRDefault="00425950">
            <w:pPr>
              <w:pStyle w:val="ConsPlusNormal"/>
              <w:jc w:val="center"/>
            </w:pPr>
            <w:r>
              <w:t>1396540,28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368</w:t>
            </w:r>
          </w:p>
        </w:tc>
        <w:tc>
          <w:tcPr>
            <w:tcW w:w="1247" w:type="dxa"/>
          </w:tcPr>
          <w:p w:rsidR="00425950" w:rsidRDefault="00425950">
            <w:pPr>
              <w:pStyle w:val="ConsPlusNormal"/>
              <w:jc w:val="center"/>
            </w:pPr>
            <w:r>
              <w:t>390347,29</w:t>
            </w:r>
          </w:p>
        </w:tc>
        <w:tc>
          <w:tcPr>
            <w:tcW w:w="1361" w:type="dxa"/>
          </w:tcPr>
          <w:p w:rsidR="00425950" w:rsidRDefault="00425950">
            <w:pPr>
              <w:pStyle w:val="ConsPlusNormal"/>
              <w:jc w:val="center"/>
            </w:pPr>
            <w:r>
              <w:t>1396548,00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369</w:t>
            </w:r>
          </w:p>
        </w:tc>
        <w:tc>
          <w:tcPr>
            <w:tcW w:w="1247" w:type="dxa"/>
          </w:tcPr>
          <w:p w:rsidR="00425950" w:rsidRDefault="00425950">
            <w:pPr>
              <w:pStyle w:val="ConsPlusNormal"/>
              <w:jc w:val="center"/>
            </w:pPr>
            <w:r>
              <w:t>390359,47</w:t>
            </w:r>
          </w:p>
        </w:tc>
        <w:tc>
          <w:tcPr>
            <w:tcW w:w="1361" w:type="dxa"/>
          </w:tcPr>
          <w:p w:rsidR="00425950" w:rsidRDefault="00425950">
            <w:pPr>
              <w:pStyle w:val="ConsPlusNormal"/>
              <w:jc w:val="center"/>
            </w:pPr>
            <w:r>
              <w:t>1396554,85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370</w:t>
            </w:r>
          </w:p>
        </w:tc>
        <w:tc>
          <w:tcPr>
            <w:tcW w:w="1247" w:type="dxa"/>
          </w:tcPr>
          <w:p w:rsidR="00425950" w:rsidRDefault="00425950">
            <w:pPr>
              <w:pStyle w:val="ConsPlusNormal"/>
              <w:jc w:val="center"/>
            </w:pPr>
            <w:r>
              <w:t>390426,68</w:t>
            </w:r>
          </w:p>
        </w:tc>
        <w:tc>
          <w:tcPr>
            <w:tcW w:w="1361" w:type="dxa"/>
          </w:tcPr>
          <w:p w:rsidR="00425950" w:rsidRDefault="00425950">
            <w:pPr>
              <w:pStyle w:val="ConsPlusNormal"/>
              <w:jc w:val="center"/>
            </w:pPr>
            <w:r>
              <w:t>1396561,20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371</w:t>
            </w:r>
          </w:p>
        </w:tc>
        <w:tc>
          <w:tcPr>
            <w:tcW w:w="1247" w:type="dxa"/>
          </w:tcPr>
          <w:p w:rsidR="00425950" w:rsidRDefault="00425950">
            <w:pPr>
              <w:pStyle w:val="ConsPlusNormal"/>
              <w:jc w:val="center"/>
            </w:pPr>
            <w:r>
              <w:t>390527,03</w:t>
            </w:r>
          </w:p>
        </w:tc>
        <w:tc>
          <w:tcPr>
            <w:tcW w:w="1361" w:type="dxa"/>
          </w:tcPr>
          <w:p w:rsidR="00425950" w:rsidRDefault="00425950">
            <w:pPr>
              <w:pStyle w:val="ConsPlusNormal"/>
              <w:jc w:val="center"/>
            </w:pPr>
            <w:r>
              <w:t>1396560,28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372</w:t>
            </w:r>
          </w:p>
        </w:tc>
        <w:tc>
          <w:tcPr>
            <w:tcW w:w="1247" w:type="dxa"/>
          </w:tcPr>
          <w:p w:rsidR="00425950" w:rsidRDefault="00425950">
            <w:pPr>
              <w:pStyle w:val="ConsPlusNormal"/>
              <w:jc w:val="center"/>
            </w:pPr>
            <w:r>
              <w:t>390532,88</w:t>
            </w:r>
          </w:p>
        </w:tc>
        <w:tc>
          <w:tcPr>
            <w:tcW w:w="1361" w:type="dxa"/>
          </w:tcPr>
          <w:p w:rsidR="00425950" w:rsidRDefault="00425950">
            <w:pPr>
              <w:pStyle w:val="ConsPlusNormal"/>
              <w:jc w:val="center"/>
            </w:pPr>
            <w:r>
              <w:t>1396554,86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373</w:t>
            </w:r>
          </w:p>
        </w:tc>
        <w:tc>
          <w:tcPr>
            <w:tcW w:w="1247" w:type="dxa"/>
          </w:tcPr>
          <w:p w:rsidR="00425950" w:rsidRDefault="00425950">
            <w:pPr>
              <w:pStyle w:val="ConsPlusNormal"/>
              <w:jc w:val="center"/>
            </w:pPr>
            <w:r>
              <w:t>390534,26</w:t>
            </w:r>
          </w:p>
        </w:tc>
        <w:tc>
          <w:tcPr>
            <w:tcW w:w="1361" w:type="dxa"/>
          </w:tcPr>
          <w:p w:rsidR="00425950" w:rsidRDefault="00425950">
            <w:pPr>
              <w:pStyle w:val="ConsPlusNormal"/>
              <w:jc w:val="center"/>
            </w:pPr>
            <w:r>
              <w:t>1396545,74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374</w:t>
            </w:r>
          </w:p>
        </w:tc>
        <w:tc>
          <w:tcPr>
            <w:tcW w:w="1247" w:type="dxa"/>
          </w:tcPr>
          <w:p w:rsidR="00425950" w:rsidRDefault="00425950">
            <w:pPr>
              <w:pStyle w:val="ConsPlusNormal"/>
              <w:jc w:val="center"/>
            </w:pPr>
            <w:r>
              <w:t>390538,39</w:t>
            </w:r>
          </w:p>
        </w:tc>
        <w:tc>
          <w:tcPr>
            <w:tcW w:w="1361" w:type="dxa"/>
          </w:tcPr>
          <w:p w:rsidR="00425950" w:rsidRDefault="00425950">
            <w:pPr>
              <w:pStyle w:val="ConsPlusNormal"/>
              <w:jc w:val="center"/>
            </w:pPr>
            <w:r>
              <w:t>1396538,16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375</w:t>
            </w:r>
          </w:p>
        </w:tc>
        <w:tc>
          <w:tcPr>
            <w:tcW w:w="1247" w:type="dxa"/>
          </w:tcPr>
          <w:p w:rsidR="00425950" w:rsidRDefault="00425950">
            <w:pPr>
              <w:pStyle w:val="ConsPlusNormal"/>
              <w:jc w:val="center"/>
            </w:pPr>
            <w:r>
              <w:t>390545,02</w:t>
            </w:r>
          </w:p>
        </w:tc>
        <w:tc>
          <w:tcPr>
            <w:tcW w:w="1361" w:type="dxa"/>
          </w:tcPr>
          <w:p w:rsidR="00425950" w:rsidRDefault="00425950">
            <w:pPr>
              <w:pStyle w:val="ConsPlusNormal"/>
              <w:jc w:val="center"/>
            </w:pPr>
            <w:r>
              <w:t>1396532,31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376</w:t>
            </w:r>
          </w:p>
        </w:tc>
        <w:tc>
          <w:tcPr>
            <w:tcW w:w="1247" w:type="dxa"/>
          </w:tcPr>
          <w:p w:rsidR="00425950" w:rsidRDefault="00425950">
            <w:pPr>
              <w:pStyle w:val="ConsPlusNormal"/>
              <w:jc w:val="center"/>
            </w:pPr>
            <w:r>
              <w:t>390553,19</w:t>
            </w:r>
          </w:p>
        </w:tc>
        <w:tc>
          <w:tcPr>
            <w:tcW w:w="1361" w:type="dxa"/>
          </w:tcPr>
          <w:p w:rsidR="00425950" w:rsidRDefault="00425950">
            <w:pPr>
              <w:pStyle w:val="ConsPlusNormal"/>
              <w:jc w:val="center"/>
            </w:pPr>
            <w:r>
              <w:t>1396530,67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377</w:t>
            </w:r>
          </w:p>
        </w:tc>
        <w:tc>
          <w:tcPr>
            <w:tcW w:w="1247" w:type="dxa"/>
          </w:tcPr>
          <w:p w:rsidR="00425950" w:rsidRDefault="00425950">
            <w:pPr>
              <w:pStyle w:val="ConsPlusNormal"/>
              <w:jc w:val="center"/>
            </w:pPr>
            <w:r>
              <w:t>390562,32</w:t>
            </w:r>
          </w:p>
        </w:tc>
        <w:tc>
          <w:tcPr>
            <w:tcW w:w="1361" w:type="dxa"/>
          </w:tcPr>
          <w:p w:rsidR="00425950" w:rsidRDefault="00425950">
            <w:pPr>
              <w:pStyle w:val="ConsPlusNormal"/>
              <w:jc w:val="center"/>
            </w:pPr>
            <w:r>
              <w:t>1396530,24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378</w:t>
            </w:r>
          </w:p>
        </w:tc>
        <w:tc>
          <w:tcPr>
            <w:tcW w:w="1247" w:type="dxa"/>
          </w:tcPr>
          <w:p w:rsidR="00425950" w:rsidRDefault="00425950">
            <w:pPr>
              <w:pStyle w:val="ConsPlusNormal"/>
              <w:jc w:val="center"/>
            </w:pPr>
            <w:r>
              <w:t>390572,13</w:t>
            </w:r>
          </w:p>
        </w:tc>
        <w:tc>
          <w:tcPr>
            <w:tcW w:w="1361" w:type="dxa"/>
          </w:tcPr>
          <w:p w:rsidR="00425950" w:rsidRDefault="00425950">
            <w:pPr>
              <w:pStyle w:val="ConsPlusNormal"/>
              <w:jc w:val="center"/>
            </w:pPr>
            <w:r>
              <w:t>1396531,62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379</w:t>
            </w:r>
          </w:p>
        </w:tc>
        <w:tc>
          <w:tcPr>
            <w:tcW w:w="1247" w:type="dxa"/>
          </w:tcPr>
          <w:p w:rsidR="00425950" w:rsidRDefault="00425950">
            <w:pPr>
              <w:pStyle w:val="ConsPlusNormal"/>
              <w:jc w:val="center"/>
            </w:pPr>
            <w:r>
              <w:t>390581,42</w:t>
            </w:r>
          </w:p>
        </w:tc>
        <w:tc>
          <w:tcPr>
            <w:tcW w:w="1361" w:type="dxa"/>
          </w:tcPr>
          <w:p w:rsidR="00425950" w:rsidRDefault="00425950">
            <w:pPr>
              <w:pStyle w:val="ConsPlusNormal"/>
              <w:jc w:val="center"/>
            </w:pPr>
            <w:r>
              <w:t>1396536,18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380</w:t>
            </w:r>
          </w:p>
        </w:tc>
        <w:tc>
          <w:tcPr>
            <w:tcW w:w="1247" w:type="dxa"/>
          </w:tcPr>
          <w:p w:rsidR="00425950" w:rsidRDefault="00425950">
            <w:pPr>
              <w:pStyle w:val="ConsPlusNormal"/>
              <w:jc w:val="center"/>
            </w:pPr>
            <w:r>
              <w:t>390591,41</w:t>
            </w:r>
          </w:p>
        </w:tc>
        <w:tc>
          <w:tcPr>
            <w:tcW w:w="1361" w:type="dxa"/>
          </w:tcPr>
          <w:p w:rsidR="00425950" w:rsidRDefault="00425950">
            <w:pPr>
              <w:pStyle w:val="ConsPlusNormal"/>
              <w:jc w:val="center"/>
            </w:pPr>
            <w:r>
              <w:t>1396542,29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381</w:t>
            </w:r>
          </w:p>
        </w:tc>
        <w:tc>
          <w:tcPr>
            <w:tcW w:w="1247" w:type="dxa"/>
          </w:tcPr>
          <w:p w:rsidR="00425950" w:rsidRDefault="00425950">
            <w:pPr>
              <w:pStyle w:val="ConsPlusNormal"/>
              <w:jc w:val="center"/>
            </w:pPr>
            <w:r>
              <w:t>390609,23</w:t>
            </w:r>
          </w:p>
        </w:tc>
        <w:tc>
          <w:tcPr>
            <w:tcW w:w="1361" w:type="dxa"/>
          </w:tcPr>
          <w:p w:rsidR="00425950" w:rsidRDefault="00425950">
            <w:pPr>
              <w:pStyle w:val="ConsPlusNormal"/>
              <w:jc w:val="center"/>
            </w:pPr>
            <w:r>
              <w:t>1396550,30</w:t>
            </w:r>
          </w:p>
        </w:tc>
      </w:tr>
      <w:tr w:rsidR="00425950">
        <w:tc>
          <w:tcPr>
            <w:tcW w:w="567" w:type="dxa"/>
            <w:vMerge w:val="restart"/>
            <w:tcBorders>
              <w:top w:val="nil"/>
              <w:bottom w:val="nil"/>
            </w:tcBorders>
          </w:tcPr>
          <w:p w:rsidR="00425950" w:rsidRDefault="00425950">
            <w:pPr>
              <w:pStyle w:val="ConsPlusNormal"/>
            </w:pPr>
          </w:p>
        </w:tc>
        <w:tc>
          <w:tcPr>
            <w:tcW w:w="1304" w:type="dxa"/>
            <w:vMerge w:val="restart"/>
            <w:tcBorders>
              <w:top w:val="nil"/>
              <w:bottom w:val="nil"/>
            </w:tcBorders>
          </w:tcPr>
          <w:p w:rsidR="00425950" w:rsidRDefault="00425950">
            <w:pPr>
              <w:pStyle w:val="ConsPlusNormal"/>
            </w:pPr>
          </w:p>
        </w:tc>
        <w:tc>
          <w:tcPr>
            <w:tcW w:w="1474" w:type="dxa"/>
            <w:vMerge w:val="restart"/>
            <w:tcBorders>
              <w:top w:val="nil"/>
              <w:bottom w:val="nil"/>
            </w:tcBorders>
          </w:tcPr>
          <w:p w:rsidR="00425950" w:rsidRDefault="00425950">
            <w:pPr>
              <w:pStyle w:val="ConsPlusNormal"/>
            </w:pPr>
          </w:p>
        </w:tc>
        <w:tc>
          <w:tcPr>
            <w:tcW w:w="964" w:type="dxa"/>
            <w:vMerge w:val="restart"/>
            <w:tcBorders>
              <w:top w:val="nil"/>
              <w:bottom w:val="nil"/>
            </w:tcBorders>
          </w:tcPr>
          <w:p w:rsidR="00425950" w:rsidRDefault="00425950">
            <w:pPr>
              <w:pStyle w:val="ConsPlusNormal"/>
            </w:pPr>
          </w:p>
        </w:tc>
        <w:tc>
          <w:tcPr>
            <w:tcW w:w="3458" w:type="dxa"/>
            <w:vMerge w:val="restart"/>
            <w:tcBorders>
              <w:top w:val="nil"/>
              <w:bottom w:val="nil"/>
            </w:tcBorders>
          </w:tcPr>
          <w:p w:rsidR="00425950" w:rsidRDefault="00425950">
            <w:pPr>
              <w:pStyle w:val="ConsPlusNormal"/>
            </w:pPr>
          </w:p>
        </w:tc>
        <w:tc>
          <w:tcPr>
            <w:tcW w:w="680" w:type="dxa"/>
          </w:tcPr>
          <w:p w:rsidR="00425950" w:rsidRDefault="00425950">
            <w:pPr>
              <w:pStyle w:val="ConsPlusNormal"/>
              <w:jc w:val="center"/>
            </w:pPr>
            <w:r>
              <w:t>382</w:t>
            </w:r>
          </w:p>
        </w:tc>
        <w:tc>
          <w:tcPr>
            <w:tcW w:w="1247" w:type="dxa"/>
          </w:tcPr>
          <w:p w:rsidR="00425950" w:rsidRDefault="00425950">
            <w:pPr>
              <w:pStyle w:val="ConsPlusNormal"/>
              <w:jc w:val="center"/>
            </w:pPr>
            <w:r>
              <w:t>390622,60</w:t>
            </w:r>
          </w:p>
        </w:tc>
        <w:tc>
          <w:tcPr>
            <w:tcW w:w="1361" w:type="dxa"/>
          </w:tcPr>
          <w:p w:rsidR="00425950" w:rsidRDefault="00425950">
            <w:pPr>
              <w:pStyle w:val="ConsPlusNormal"/>
              <w:jc w:val="center"/>
            </w:pPr>
            <w:r>
              <w:t>1396550,19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383</w:t>
            </w:r>
          </w:p>
        </w:tc>
        <w:tc>
          <w:tcPr>
            <w:tcW w:w="1247" w:type="dxa"/>
          </w:tcPr>
          <w:p w:rsidR="00425950" w:rsidRDefault="00425950">
            <w:pPr>
              <w:pStyle w:val="ConsPlusNormal"/>
              <w:jc w:val="center"/>
            </w:pPr>
            <w:r>
              <w:t>390627,34</w:t>
            </w:r>
          </w:p>
        </w:tc>
        <w:tc>
          <w:tcPr>
            <w:tcW w:w="1361" w:type="dxa"/>
          </w:tcPr>
          <w:p w:rsidR="00425950" w:rsidRDefault="00425950">
            <w:pPr>
              <w:pStyle w:val="ConsPlusNormal"/>
              <w:jc w:val="center"/>
            </w:pPr>
            <w:r>
              <w:t>1396530,61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384</w:t>
            </w:r>
          </w:p>
        </w:tc>
        <w:tc>
          <w:tcPr>
            <w:tcW w:w="1247" w:type="dxa"/>
          </w:tcPr>
          <w:p w:rsidR="00425950" w:rsidRDefault="00425950">
            <w:pPr>
              <w:pStyle w:val="ConsPlusNormal"/>
              <w:jc w:val="center"/>
            </w:pPr>
            <w:r>
              <w:t>390631,87</w:t>
            </w:r>
          </w:p>
        </w:tc>
        <w:tc>
          <w:tcPr>
            <w:tcW w:w="1361" w:type="dxa"/>
          </w:tcPr>
          <w:p w:rsidR="00425950" w:rsidRDefault="00425950">
            <w:pPr>
              <w:pStyle w:val="ConsPlusNormal"/>
              <w:jc w:val="center"/>
            </w:pPr>
            <w:r>
              <w:t>1396516,94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385</w:t>
            </w:r>
          </w:p>
        </w:tc>
        <w:tc>
          <w:tcPr>
            <w:tcW w:w="1247" w:type="dxa"/>
          </w:tcPr>
          <w:p w:rsidR="00425950" w:rsidRDefault="00425950">
            <w:pPr>
              <w:pStyle w:val="ConsPlusNormal"/>
              <w:jc w:val="center"/>
            </w:pPr>
            <w:r>
              <w:t>390632,76</w:t>
            </w:r>
          </w:p>
        </w:tc>
        <w:tc>
          <w:tcPr>
            <w:tcW w:w="1361" w:type="dxa"/>
          </w:tcPr>
          <w:p w:rsidR="00425950" w:rsidRDefault="00425950">
            <w:pPr>
              <w:pStyle w:val="ConsPlusNormal"/>
              <w:jc w:val="center"/>
            </w:pPr>
            <w:r>
              <w:t>1396501,43</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386</w:t>
            </w:r>
          </w:p>
        </w:tc>
        <w:tc>
          <w:tcPr>
            <w:tcW w:w="1247" w:type="dxa"/>
          </w:tcPr>
          <w:p w:rsidR="00425950" w:rsidRDefault="00425950">
            <w:pPr>
              <w:pStyle w:val="ConsPlusNormal"/>
              <w:jc w:val="center"/>
            </w:pPr>
            <w:r>
              <w:t>390650,92</w:t>
            </w:r>
          </w:p>
        </w:tc>
        <w:tc>
          <w:tcPr>
            <w:tcW w:w="1361" w:type="dxa"/>
          </w:tcPr>
          <w:p w:rsidR="00425950" w:rsidRDefault="00425950">
            <w:pPr>
              <w:pStyle w:val="ConsPlusNormal"/>
              <w:jc w:val="center"/>
            </w:pPr>
            <w:r>
              <w:t>1396461,35</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387</w:t>
            </w:r>
          </w:p>
        </w:tc>
        <w:tc>
          <w:tcPr>
            <w:tcW w:w="1247" w:type="dxa"/>
          </w:tcPr>
          <w:p w:rsidR="00425950" w:rsidRDefault="00425950">
            <w:pPr>
              <w:pStyle w:val="ConsPlusNormal"/>
              <w:jc w:val="center"/>
            </w:pPr>
            <w:r>
              <w:t>390667,26</w:t>
            </w:r>
          </w:p>
        </w:tc>
        <w:tc>
          <w:tcPr>
            <w:tcW w:w="1361" w:type="dxa"/>
          </w:tcPr>
          <w:p w:rsidR="00425950" w:rsidRDefault="00425950">
            <w:pPr>
              <w:pStyle w:val="ConsPlusNormal"/>
              <w:jc w:val="center"/>
            </w:pPr>
            <w:r>
              <w:t>1396428,57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388</w:t>
            </w:r>
          </w:p>
        </w:tc>
        <w:tc>
          <w:tcPr>
            <w:tcW w:w="1247" w:type="dxa"/>
          </w:tcPr>
          <w:p w:rsidR="00425950" w:rsidRDefault="00425950">
            <w:pPr>
              <w:pStyle w:val="ConsPlusNormal"/>
              <w:jc w:val="center"/>
            </w:pPr>
            <w:r>
              <w:t>390692,69</w:t>
            </w:r>
          </w:p>
        </w:tc>
        <w:tc>
          <w:tcPr>
            <w:tcW w:w="1361" w:type="dxa"/>
          </w:tcPr>
          <w:p w:rsidR="00425950" w:rsidRDefault="00425950">
            <w:pPr>
              <w:pStyle w:val="ConsPlusNormal"/>
              <w:jc w:val="center"/>
            </w:pPr>
            <w:r>
              <w:t>1396379,38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389</w:t>
            </w:r>
          </w:p>
        </w:tc>
        <w:tc>
          <w:tcPr>
            <w:tcW w:w="1247" w:type="dxa"/>
          </w:tcPr>
          <w:p w:rsidR="00425950" w:rsidRDefault="00425950">
            <w:pPr>
              <w:pStyle w:val="ConsPlusNormal"/>
              <w:jc w:val="center"/>
            </w:pPr>
            <w:r>
              <w:t>390719,05</w:t>
            </w:r>
          </w:p>
        </w:tc>
        <w:tc>
          <w:tcPr>
            <w:tcW w:w="1361" w:type="dxa"/>
          </w:tcPr>
          <w:p w:rsidR="00425950" w:rsidRDefault="00425950">
            <w:pPr>
              <w:pStyle w:val="ConsPlusNormal"/>
              <w:jc w:val="center"/>
            </w:pPr>
            <w:r>
              <w:t>1396350,28</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390</w:t>
            </w:r>
          </w:p>
        </w:tc>
        <w:tc>
          <w:tcPr>
            <w:tcW w:w="1247" w:type="dxa"/>
          </w:tcPr>
          <w:p w:rsidR="00425950" w:rsidRDefault="00425950">
            <w:pPr>
              <w:pStyle w:val="ConsPlusNormal"/>
              <w:jc w:val="center"/>
            </w:pPr>
            <w:r>
              <w:t>390751,80</w:t>
            </w:r>
          </w:p>
        </w:tc>
        <w:tc>
          <w:tcPr>
            <w:tcW w:w="1361" w:type="dxa"/>
          </w:tcPr>
          <w:p w:rsidR="00425950" w:rsidRDefault="00425950">
            <w:pPr>
              <w:pStyle w:val="ConsPlusNormal"/>
              <w:jc w:val="center"/>
            </w:pPr>
            <w:r>
              <w:t>1396319,37</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391</w:t>
            </w:r>
          </w:p>
        </w:tc>
        <w:tc>
          <w:tcPr>
            <w:tcW w:w="1247" w:type="dxa"/>
          </w:tcPr>
          <w:p w:rsidR="00425950" w:rsidRDefault="00425950">
            <w:pPr>
              <w:pStyle w:val="ConsPlusNormal"/>
              <w:jc w:val="center"/>
            </w:pPr>
            <w:r>
              <w:t>390745,41</w:t>
            </w:r>
          </w:p>
        </w:tc>
        <w:tc>
          <w:tcPr>
            <w:tcW w:w="1361" w:type="dxa"/>
          </w:tcPr>
          <w:p w:rsidR="00425950" w:rsidRDefault="00425950">
            <w:pPr>
              <w:pStyle w:val="ConsPlusNormal"/>
              <w:jc w:val="center"/>
            </w:pPr>
            <w:r>
              <w:t>1396308,41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392</w:t>
            </w:r>
          </w:p>
        </w:tc>
        <w:tc>
          <w:tcPr>
            <w:tcW w:w="1247" w:type="dxa"/>
          </w:tcPr>
          <w:p w:rsidR="00425950" w:rsidRDefault="00425950">
            <w:pPr>
              <w:pStyle w:val="ConsPlusNormal"/>
              <w:jc w:val="center"/>
            </w:pPr>
            <w:r>
              <w:t>390688,91</w:t>
            </w:r>
          </w:p>
        </w:tc>
        <w:tc>
          <w:tcPr>
            <w:tcW w:w="1361" w:type="dxa"/>
          </w:tcPr>
          <w:p w:rsidR="00425950" w:rsidRDefault="00425950">
            <w:pPr>
              <w:pStyle w:val="ConsPlusNormal"/>
              <w:jc w:val="center"/>
            </w:pPr>
            <w:r>
              <w:t>1396294,52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393</w:t>
            </w:r>
          </w:p>
        </w:tc>
        <w:tc>
          <w:tcPr>
            <w:tcW w:w="1247" w:type="dxa"/>
          </w:tcPr>
          <w:p w:rsidR="00425950" w:rsidRDefault="00425950">
            <w:pPr>
              <w:pStyle w:val="ConsPlusNormal"/>
              <w:jc w:val="center"/>
            </w:pPr>
            <w:r>
              <w:t>390644,21</w:t>
            </w:r>
          </w:p>
        </w:tc>
        <w:tc>
          <w:tcPr>
            <w:tcW w:w="1361" w:type="dxa"/>
          </w:tcPr>
          <w:p w:rsidR="00425950" w:rsidRDefault="00425950">
            <w:pPr>
              <w:pStyle w:val="ConsPlusNormal"/>
              <w:jc w:val="center"/>
            </w:pPr>
            <w:r>
              <w:t>1396259,70</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394</w:t>
            </w:r>
          </w:p>
        </w:tc>
        <w:tc>
          <w:tcPr>
            <w:tcW w:w="1247" w:type="dxa"/>
          </w:tcPr>
          <w:p w:rsidR="00425950" w:rsidRDefault="00425950">
            <w:pPr>
              <w:pStyle w:val="ConsPlusNormal"/>
              <w:jc w:val="center"/>
            </w:pPr>
            <w:r>
              <w:t>390623,18</w:t>
            </w:r>
          </w:p>
        </w:tc>
        <w:tc>
          <w:tcPr>
            <w:tcW w:w="1361" w:type="dxa"/>
          </w:tcPr>
          <w:p w:rsidR="00425950" w:rsidRDefault="00425950">
            <w:pPr>
              <w:pStyle w:val="ConsPlusNormal"/>
              <w:jc w:val="center"/>
            </w:pPr>
            <w:r>
              <w:t>1396213,09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395</w:t>
            </w:r>
          </w:p>
        </w:tc>
        <w:tc>
          <w:tcPr>
            <w:tcW w:w="1247" w:type="dxa"/>
          </w:tcPr>
          <w:p w:rsidR="00425950" w:rsidRDefault="00425950">
            <w:pPr>
              <w:pStyle w:val="ConsPlusNormal"/>
              <w:jc w:val="center"/>
            </w:pPr>
            <w:r>
              <w:t>390612,15</w:t>
            </w:r>
          </w:p>
        </w:tc>
        <w:tc>
          <w:tcPr>
            <w:tcW w:w="1361" w:type="dxa"/>
          </w:tcPr>
          <w:p w:rsidR="00425950" w:rsidRDefault="00425950">
            <w:pPr>
              <w:pStyle w:val="ConsPlusNormal"/>
              <w:jc w:val="center"/>
            </w:pPr>
            <w:r>
              <w:t>1396151,02</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396</w:t>
            </w:r>
          </w:p>
        </w:tc>
        <w:tc>
          <w:tcPr>
            <w:tcW w:w="1247" w:type="dxa"/>
          </w:tcPr>
          <w:p w:rsidR="00425950" w:rsidRDefault="00425950">
            <w:pPr>
              <w:pStyle w:val="ConsPlusNormal"/>
              <w:jc w:val="center"/>
            </w:pPr>
            <w:r>
              <w:t>390582,95</w:t>
            </w:r>
          </w:p>
        </w:tc>
        <w:tc>
          <w:tcPr>
            <w:tcW w:w="1361" w:type="dxa"/>
          </w:tcPr>
          <w:p w:rsidR="00425950" w:rsidRDefault="00425950">
            <w:pPr>
              <w:pStyle w:val="ConsPlusNormal"/>
              <w:jc w:val="center"/>
            </w:pPr>
            <w:r>
              <w:t>1396124,46</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397</w:t>
            </w:r>
          </w:p>
        </w:tc>
        <w:tc>
          <w:tcPr>
            <w:tcW w:w="1247" w:type="dxa"/>
          </w:tcPr>
          <w:p w:rsidR="00425950" w:rsidRDefault="00425950">
            <w:pPr>
              <w:pStyle w:val="ConsPlusNormal"/>
              <w:jc w:val="center"/>
            </w:pPr>
            <w:r>
              <w:t>390519,99</w:t>
            </w:r>
          </w:p>
        </w:tc>
        <w:tc>
          <w:tcPr>
            <w:tcW w:w="1361" w:type="dxa"/>
          </w:tcPr>
          <w:p w:rsidR="00425950" w:rsidRDefault="00425950">
            <w:pPr>
              <w:pStyle w:val="ConsPlusNormal"/>
              <w:jc w:val="center"/>
            </w:pPr>
            <w:r>
              <w:t>1396057,64</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398</w:t>
            </w:r>
          </w:p>
        </w:tc>
        <w:tc>
          <w:tcPr>
            <w:tcW w:w="1247" w:type="dxa"/>
          </w:tcPr>
          <w:p w:rsidR="00425950" w:rsidRDefault="00425950">
            <w:pPr>
              <w:pStyle w:val="ConsPlusNormal"/>
              <w:jc w:val="center"/>
            </w:pPr>
            <w:r>
              <w:t>390468,84</w:t>
            </w:r>
          </w:p>
        </w:tc>
        <w:tc>
          <w:tcPr>
            <w:tcW w:w="1361" w:type="dxa"/>
          </w:tcPr>
          <w:p w:rsidR="00425950" w:rsidRDefault="00425950">
            <w:pPr>
              <w:pStyle w:val="ConsPlusNormal"/>
              <w:jc w:val="center"/>
            </w:pPr>
            <w:r>
              <w:t>1395972,61</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399</w:t>
            </w:r>
          </w:p>
        </w:tc>
        <w:tc>
          <w:tcPr>
            <w:tcW w:w="1247" w:type="dxa"/>
          </w:tcPr>
          <w:p w:rsidR="00425950" w:rsidRDefault="00425950">
            <w:pPr>
              <w:pStyle w:val="ConsPlusNormal"/>
              <w:jc w:val="center"/>
            </w:pPr>
            <w:r>
              <w:t>390464,20</w:t>
            </w:r>
          </w:p>
        </w:tc>
        <w:tc>
          <w:tcPr>
            <w:tcW w:w="1361" w:type="dxa"/>
          </w:tcPr>
          <w:p w:rsidR="00425950" w:rsidRDefault="00425950">
            <w:pPr>
              <w:pStyle w:val="ConsPlusNormal"/>
              <w:jc w:val="center"/>
            </w:pPr>
            <w:r>
              <w:t>1395920,59</w:t>
            </w:r>
          </w:p>
        </w:tc>
      </w:tr>
      <w:tr w:rsidR="00425950">
        <w:tc>
          <w:tcPr>
            <w:tcW w:w="567" w:type="dxa"/>
            <w:vMerge/>
            <w:tcBorders>
              <w:top w:val="nil"/>
              <w:bottom w:val="nil"/>
            </w:tcBorders>
          </w:tcPr>
          <w:p w:rsidR="00425950" w:rsidRDefault="00425950"/>
        </w:tc>
        <w:tc>
          <w:tcPr>
            <w:tcW w:w="1304" w:type="dxa"/>
            <w:vMerge/>
            <w:tcBorders>
              <w:top w:val="nil"/>
              <w:bottom w:val="nil"/>
            </w:tcBorders>
          </w:tcPr>
          <w:p w:rsidR="00425950" w:rsidRDefault="00425950"/>
        </w:tc>
        <w:tc>
          <w:tcPr>
            <w:tcW w:w="1474" w:type="dxa"/>
            <w:vMerge/>
            <w:tcBorders>
              <w:top w:val="nil"/>
              <w:bottom w:val="nil"/>
            </w:tcBorders>
          </w:tcPr>
          <w:p w:rsidR="00425950" w:rsidRDefault="00425950"/>
        </w:tc>
        <w:tc>
          <w:tcPr>
            <w:tcW w:w="964" w:type="dxa"/>
            <w:vMerge/>
            <w:tcBorders>
              <w:top w:val="nil"/>
              <w:bottom w:val="nil"/>
            </w:tcBorders>
          </w:tcPr>
          <w:p w:rsidR="00425950" w:rsidRDefault="00425950"/>
        </w:tc>
        <w:tc>
          <w:tcPr>
            <w:tcW w:w="3458" w:type="dxa"/>
            <w:vMerge/>
            <w:tcBorders>
              <w:top w:val="nil"/>
              <w:bottom w:val="nil"/>
            </w:tcBorders>
          </w:tcPr>
          <w:p w:rsidR="00425950" w:rsidRDefault="00425950"/>
        </w:tc>
        <w:tc>
          <w:tcPr>
            <w:tcW w:w="680" w:type="dxa"/>
          </w:tcPr>
          <w:p w:rsidR="00425950" w:rsidRDefault="00425950">
            <w:pPr>
              <w:pStyle w:val="ConsPlusNormal"/>
              <w:jc w:val="center"/>
            </w:pPr>
            <w:r>
              <w:t>400</w:t>
            </w:r>
          </w:p>
        </w:tc>
        <w:tc>
          <w:tcPr>
            <w:tcW w:w="1247" w:type="dxa"/>
          </w:tcPr>
          <w:p w:rsidR="00425950" w:rsidRDefault="00425950">
            <w:pPr>
              <w:pStyle w:val="ConsPlusNormal"/>
              <w:jc w:val="center"/>
            </w:pPr>
            <w:r>
              <w:t>390471,42</w:t>
            </w:r>
          </w:p>
        </w:tc>
        <w:tc>
          <w:tcPr>
            <w:tcW w:w="1361" w:type="dxa"/>
          </w:tcPr>
          <w:p w:rsidR="00425950" w:rsidRDefault="00425950">
            <w:pPr>
              <w:pStyle w:val="ConsPlusNormal"/>
              <w:jc w:val="center"/>
            </w:pPr>
            <w:r>
              <w:t>1395875,91</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401</w:t>
            </w:r>
          </w:p>
        </w:tc>
        <w:tc>
          <w:tcPr>
            <w:tcW w:w="1247" w:type="dxa"/>
          </w:tcPr>
          <w:p w:rsidR="00425950" w:rsidRDefault="00425950">
            <w:pPr>
              <w:pStyle w:val="ConsPlusNormal"/>
              <w:jc w:val="center"/>
            </w:pPr>
            <w:r>
              <w:t>390465,90</w:t>
            </w:r>
          </w:p>
        </w:tc>
        <w:tc>
          <w:tcPr>
            <w:tcW w:w="1361" w:type="dxa"/>
          </w:tcPr>
          <w:p w:rsidR="00425950" w:rsidRDefault="00425950">
            <w:pPr>
              <w:pStyle w:val="ConsPlusNormal"/>
              <w:jc w:val="center"/>
            </w:pPr>
            <w:r>
              <w:t>1395843,05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402</w:t>
            </w:r>
          </w:p>
        </w:tc>
        <w:tc>
          <w:tcPr>
            <w:tcW w:w="1247" w:type="dxa"/>
          </w:tcPr>
          <w:p w:rsidR="00425950" w:rsidRDefault="00425950">
            <w:pPr>
              <w:pStyle w:val="ConsPlusNormal"/>
              <w:jc w:val="center"/>
            </w:pPr>
            <w:r>
              <w:t>390443,06</w:t>
            </w:r>
          </w:p>
        </w:tc>
        <w:tc>
          <w:tcPr>
            <w:tcW w:w="1361" w:type="dxa"/>
          </w:tcPr>
          <w:p w:rsidR="00425950" w:rsidRDefault="00425950">
            <w:pPr>
              <w:pStyle w:val="ConsPlusNormal"/>
              <w:jc w:val="center"/>
            </w:pPr>
            <w:r>
              <w:t>1395807,40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403</w:t>
            </w:r>
          </w:p>
        </w:tc>
        <w:tc>
          <w:tcPr>
            <w:tcW w:w="1247" w:type="dxa"/>
          </w:tcPr>
          <w:p w:rsidR="00425950" w:rsidRDefault="00425950">
            <w:pPr>
              <w:pStyle w:val="ConsPlusNormal"/>
              <w:jc w:val="center"/>
            </w:pPr>
            <w:r>
              <w:t>390426,62</w:t>
            </w:r>
          </w:p>
        </w:tc>
        <w:tc>
          <w:tcPr>
            <w:tcW w:w="1361" w:type="dxa"/>
          </w:tcPr>
          <w:p w:rsidR="00425950" w:rsidRDefault="00425950">
            <w:pPr>
              <w:pStyle w:val="ConsPlusNormal"/>
              <w:jc w:val="center"/>
            </w:pPr>
            <w:r>
              <w:t>1395776,31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404</w:t>
            </w:r>
          </w:p>
        </w:tc>
        <w:tc>
          <w:tcPr>
            <w:tcW w:w="1247" w:type="dxa"/>
          </w:tcPr>
          <w:p w:rsidR="00425950" w:rsidRDefault="00425950">
            <w:pPr>
              <w:pStyle w:val="ConsPlusNormal"/>
              <w:jc w:val="center"/>
            </w:pPr>
            <w:r>
              <w:t>390386,40</w:t>
            </w:r>
          </w:p>
        </w:tc>
        <w:tc>
          <w:tcPr>
            <w:tcW w:w="1361" w:type="dxa"/>
          </w:tcPr>
          <w:p w:rsidR="00425950" w:rsidRDefault="00425950">
            <w:pPr>
              <w:pStyle w:val="ConsPlusNormal"/>
              <w:jc w:val="center"/>
            </w:pPr>
            <w:r>
              <w:t>1395691,33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405</w:t>
            </w:r>
          </w:p>
        </w:tc>
        <w:tc>
          <w:tcPr>
            <w:tcW w:w="1247" w:type="dxa"/>
          </w:tcPr>
          <w:p w:rsidR="00425950" w:rsidRDefault="00425950">
            <w:pPr>
              <w:pStyle w:val="ConsPlusNormal"/>
              <w:jc w:val="center"/>
            </w:pPr>
            <w:r>
              <w:t>390363,54</w:t>
            </w:r>
          </w:p>
        </w:tc>
        <w:tc>
          <w:tcPr>
            <w:tcW w:w="1361" w:type="dxa"/>
          </w:tcPr>
          <w:p w:rsidR="00425950" w:rsidRDefault="00425950">
            <w:pPr>
              <w:pStyle w:val="ConsPlusNormal"/>
              <w:jc w:val="center"/>
            </w:pPr>
            <w:r>
              <w:t>1395638,33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406</w:t>
            </w:r>
          </w:p>
        </w:tc>
        <w:tc>
          <w:tcPr>
            <w:tcW w:w="1247" w:type="dxa"/>
          </w:tcPr>
          <w:p w:rsidR="00425950" w:rsidRDefault="00425950">
            <w:pPr>
              <w:pStyle w:val="ConsPlusNormal"/>
              <w:jc w:val="center"/>
            </w:pPr>
            <w:r>
              <w:t>390347,05</w:t>
            </w:r>
          </w:p>
        </w:tc>
        <w:tc>
          <w:tcPr>
            <w:tcW w:w="1361" w:type="dxa"/>
          </w:tcPr>
          <w:p w:rsidR="00425950" w:rsidRDefault="00425950">
            <w:pPr>
              <w:pStyle w:val="ConsPlusNormal"/>
              <w:jc w:val="center"/>
            </w:pPr>
            <w:r>
              <w:t>1395584,45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407</w:t>
            </w:r>
          </w:p>
        </w:tc>
        <w:tc>
          <w:tcPr>
            <w:tcW w:w="1247" w:type="dxa"/>
          </w:tcPr>
          <w:p w:rsidR="00425950" w:rsidRDefault="00425950">
            <w:pPr>
              <w:pStyle w:val="ConsPlusNormal"/>
              <w:jc w:val="center"/>
            </w:pPr>
            <w:r>
              <w:t>390323,31</w:t>
            </w:r>
          </w:p>
        </w:tc>
        <w:tc>
          <w:tcPr>
            <w:tcW w:w="1361" w:type="dxa"/>
          </w:tcPr>
          <w:p w:rsidR="00425950" w:rsidRDefault="00425950">
            <w:pPr>
              <w:pStyle w:val="ConsPlusNormal"/>
              <w:jc w:val="center"/>
            </w:pPr>
            <w:r>
              <w:t>1395547,87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408</w:t>
            </w:r>
          </w:p>
        </w:tc>
        <w:tc>
          <w:tcPr>
            <w:tcW w:w="1247" w:type="dxa"/>
          </w:tcPr>
          <w:p w:rsidR="00425950" w:rsidRDefault="00425950">
            <w:pPr>
              <w:pStyle w:val="ConsPlusNormal"/>
              <w:jc w:val="center"/>
            </w:pPr>
            <w:r>
              <w:t>390340,59</w:t>
            </w:r>
          </w:p>
        </w:tc>
        <w:tc>
          <w:tcPr>
            <w:tcW w:w="1361" w:type="dxa"/>
          </w:tcPr>
          <w:p w:rsidR="00425950" w:rsidRDefault="00425950">
            <w:pPr>
              <w:pStyle w:val="ConsPlusNormal"/>
              <w:jc w:val="center"/>
            </w:pPr>
            <w:r>
              <w:t>1395535,16</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409</w:t>
            </w:r>
          </w:p>
        </w:tc>
        <w:tc>
          <w:tcPr>
            <w:tcW w:w="1247" w:type="dxa"/>
          </w:tcPr>
          <w:p w:rsidR="00425950" w:rsidRDefault="00425950">
            <w:pPr>
              <w:pStyle w:val="ConsPlusNormal"/>
              <w:jc w:val="center"/>
            </w:pPr>
            <w:r>
              <w:t>390389,72</w:t>
            </w:r>
          </w:p>
        </w:tc>
        <w:tc>
          <w:tcPr>
            <w:tcW w:w="1361" w:type="dxa"/>
          </w:tcPr>
          <w:p w:rsidR="00425950" w:rsidRDefault="00425950">
            <w:pPr>
              <w:pStyle w:val="ConsPlusNormal"/>
              <w:jc w:val="center"/>
            </w:pPr>
            <w:r>
              <w:t>1395495,18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410</w:t>
            </w:r>
          </w:p>
        </w:tc>
        <w:tc>
          <w:tcPr>
            <w:tcW w:w="1247" w:type="dxa"/>
          </w:tcPr>
          <w:p w:rsidR="00425950" w:rsidRDefault="00425950">
            <w:pPr>
              <w:pStyle w:val="ConsPlusNormal"/>
              <w:jc w:val="center"/>
            </w:pPr>
            <w:r>
              <w:t>390412,44</w:t>
            </w:r>
          </w:p>
        </w:tc>
        <w:tc>
          <w:tcPr>
            <w:tcW w:w="1361" w:type="dxa"/>
          </w:tcPr>
          <w:p w:rsidR="00425950" w:rsidRDefault="00425950">
            <w:pPr>
              <w:pStyle w:val="ConsPlusNormal"/>
              <w:jc w:val="center"/>
            </w:pPr>
            <w:r>
              <w:t>1395462,42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390436,07</w:t>
            </w:r>
          </w:p>
        </w:tc>
        <w:tc>
          <w:tcPr>
            <w:tcW w:w="1361" w:type="dxa"/>
          </w:tcPr>
          <w:p w:rsidR="00425950" w:rsidRDefault="00425950">
            <w:pPr>
              <w:pStyle w:val="ConsPlusNormal"/>
              <w:jc w:val="center"/>
            </w:pPr>
            <w:r>
              <w:t>1395431,48</w:t>
            </w:r>
          </w:p>
        </w:tc>
      </w:tr>
      <w:tr w:rsidR="00425950">
        <w:tc>
          <w:tcPr>
            <w:tcW w:w="567" w:type="dxa"/>
            <w:vMerge w:val="restart"/>
          </w:tcPr>
          <w:p w:rsidR="00425950" w:rsidRDefault="00425950">
            <w:pPr>
              <w:pStyle w:val="ConsPlusNormal"/>
              <w:jc w:val="center"/>
              <w:outlineLvl w:val="1"/>
            </w:pPr>
            <w:r>
              <w:t>91</w:t>
            </w:r>
          </w:p>
        </w:tc>
        <w:tc>
          <w:tcPr>
            <w:tcW w:w="1304" w:type="dxa"/>
            <w:vMerge w:val="restart"/>
          </w:tcPr>
          <w:p w:rsidR="00425950" w:rsidRDefault="00425950">
            <w:pPr>
              <w:pStyle w:val="ConsPlusNormal"/>
            </w:pPr>
            <w:r>
              <w:t>Черный камень</w:t>
            </w:r>
          </w:p>
        </w:tc>
        <w:tc>
          <w:tcPr>
            <w:tcW w:w="1474" w:type="dxa"/>
            <w:vMerge w:val="restart"/>
          </w:tcPr>
          <w:p w:rsidR="00425950" w:rsidRDefault="00425950">
            <w:pPr>
              <w:pStyle w:val="ConsPlusNormal"/>
              <w:jc w:val="both"/>
            </w:pPr>
            <w:r>
              <w:t>Туапсинский район, у обочины дороги между с. Георгиевское и а. Малое Псеушхо, на левом берегу р. Пшияхо</w:t>
            </w:r>
          </w:p>
        </w:tc>
        <w:tc>
          <w:tcPr>
            <w:tcW w:w="964" w:type="dxa"/>
            <w:vMerge w:val="restart"/>
          </w:tcPr>
          <w:p w:rsidR="00425950" w:rsidRDefault="00425950">
            <w:pPr>
              <w:pStyle w:val="ConsPlusNormal"/>
              <w:jc w:val="center"/>
            </w:pPr>
            <w:r>
              <w:t>0,008</w:t>
            </w:r>
          </w:p>
        </w:tc>
        <w:tc>
          <w:tcPr>
            <w:tcW w:w="3458" w:type="dxa"/>
            <w:vMerge w:val="restart"/>
          </w:tcPr>
          <w:p w:rsidR="00425950" w:rsidRDefault="00425950">
            <w:pPr>
              <w:pStyle w:val="ConsPlusNormal"/>
              <w:jc w:val="both"/>
            </w:pPr>
            <w:r>
              <w:t>границы установлены по проекции выступающих частей скалы на земную поверхность:</w:t>
            </w:r>
          </w:p>
          <w:p w:rsidR="00425950" w:rsidRDefault="00425950">
            <w:pPr>
              <w:pStyle w:val="ConsPlusNormal"/>
              <w:jc w:val="both"/>
            </w:pPr>
            <w:r>
              <w:t>точка 1 установлена в 20 м юго-западнее автодороги, с. Георгиевское - а. Малое Псеушхо у северного подножья Черного камня, далее в юго-восточном направлении вдоль подножья камня на расстояние 8 и до точки 3; от точки 3 в юго-западном направлении вдоль подножья камня на расстояние 10 м до точки 6; от точки 6 в северо-западном направлении вдоль подножья камня на расстояние 7 м до точки 8 в северо-восточном направлении вдоль подножья камня на расстояние 7 м на исходную точку 1</w:t>
            </w:r>
          </w:p>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378705,48</w:t>
            </w:r>
          </w:p>
        </w:tc>
        <w:tc>
          <w:tcPr>
            <w:tcW w:w="1361" w:type="dxa"/>
          </w:tcPr>
          <w:p w:rsidR="00425950" w:rsidRDefault="00425950">
            <w:pPr>
              <w:pStyle w:val="ConsPlusNormal"/>
              <w:jc w:val="center"/>
            </w:pPr>
            <w:r>
              <w:t>1405265,20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378704,63</w:t>
            </w:r>
          </w:p>
        </w:tc>
        <w:tc>
          <w:tcPr>
            <w:tcW w:w="1361" w:type="dxa"/>
          </w:tcPr>
          <w:p w:rsidR="00425950" w:rsidRDefault="00425950">
            <w:pPr>
              <w:pStyle w:val="ConsPlusNormal"/>
              <w:jc w:val="center"/>
            </w:pPr>
            <w:r>
              <w:t>1405269,82</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378701,50</w:t>
            </w:r>
          </w:p>
        </w:tc>
        <w:tc>
          <w:tcPr>
            <w:tcW w:w="1361" w:type="dxa"/>
          </w:tcPr>
          <w:p w:rsidR="00425950" w:rsidRDefault="00425950">
            <w:pPr>
              <w:pStyle w:val="ConsPlusNormal"/>
              <w:jc w:val="center"/>
            </w:pPr>
            <w:r>
              <w:t>1405271,03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37869837</w:t>
            </w:r>
          </w:p>
        </w:tc>
        <w:tc>
          <w:tcPr>
            <w:tcW w:w="1361" w:type="dxa"/>
          </w:tcPr>
          <w:p w:rsidR="00425950" w:rsidRDefault="00425950">
            <w:pPr>
              <w:pStyle w:val="ConsPlusNormal"/>
              <w:jc w:val="center"/>
            </w:pPr>
            <w:r>
              <w:t>1405270,24</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378696,02</w:t>
            </w:r>
          </w:p>
        </w:tc>
        <w:tc>
          <w:tcPr>
            <w:tcW w:w="1361" w:type="dxa"/>
          </w:tcPr>
          <w:p w:rsidR="00425950" w:rsidRDefault="00425950">
            <w:pPr>
              <w:pStyle w:val="ConsPlusNormal"/>
              <w:jc w:val="center"/>
            </w:pPr>
            <w:r>
              <w:t>1405267,83</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378695,80</w:t>
            </w:r>
          </w:p>
        </w:tc>
        <w:tc>
          <w:tcPr>
            <w:tcW w:w="1361" w:type="dxa"/>
          </w:tcPr>
          <w:p w:rsidR="00425950" w:rsidRDefault="00425950">
            <w:pPr>
              <w:pStyle w:val="ConsPlusNormal"/>
              <w:jc w:val="center"/>
            </w:pPr>
            <w:r>
              <w:t>1405263,91</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378697,94</w:t>
            </w:r>
          </w:p>
        </w:tc>
        <w:tc>
          <w:tcPr>
            <w:tcW w:w="1361" w:type="dxa"/>
          </w:tcPr>
          <w:p w:rsidR="00425950" w:rsidRDefault="00425950">
            <w:pPr>
              <w:pStyle w:val="ConsPlusNormal"/>
              <w:jc w:val="center"/>
            </w:pPr>
            <w:r>
              <w:t>1405260,85</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378700,80</w:t>
            </w:r>
          </w:p>
        </w:tc>
        <w:tc>
          <w:tcPr>
            <w:tcW w:w="1361" w:type="dxa"/>
          </w:tcPr>
          <w:p w:rsidR="00425950" w:rsidRDefault="00425950">
            <w:pPr>
              <w:pStyle w:val="ConsPlusNormal"/>
              <w:jc w:val="center"/>
            </w:pPr>
            <w:r>
              <w:t>1405259,98</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378703,33</w:t>
            </w:r>
          </w:p>
        </w:tc>
        <w:tc>
          <w:tcPr>
            <w:tcW w:w="1361" w:type="dxa"/>
          </w:tcPr>
          <w:p w:rsidR="00425950" w:rsidRDefault="00425950">
            <w:pPr>
              <w:pStyle w:val="ConsPlusNormal"/>
              <w:jc w:val="center"/>
            </w:pPr>
            <w:r>
              <w:t>1405261,80</w:t>
            </w:r>
          </w:p>
        </w:tc>
      </w:tr>
      <w:tr w:rsidR="00425950">
        <w:tc>
          <w:tcPr>
            <w:tcW w:w="567" w:type="dxa"/>
            <w:vMerge/>
          </w:tcPr>
          <w:p w:rsidR="00425950" w:rsidRDefault="00425950"/>
        </w:tc>
        <w:tc>
          <w:tcPr>
            <w:tcW w:w="1304" w:type="dxa"/>
            <w:vMerge/>
          </w:tcPr>
          <w:p w:rsidR="00425950" w:rsidRDefault="00425950"/>
        </w:tc>
        <w:tc>
          <w:tcPr>
            <w:tcW w:w="1474" w:type="dxa"/>
            <w:vMerge/>
          </w:tcPr>
          <w:p w:rsidR="00425950" w:rsidRDefault="00425950"/>
        </w:tc>
        <w:tc>
          <w:tcPr>
            <w:tcW w:w="964" w:type="dxa"/>
            <w:vMerge/>
          </w:tcPr>
          <w:p w:rsidR="00425950" w:rsidRDefault="00425950"/>
        </w:tc>
        <w:tc>
          <w:tcPr>
            <w:tcW w:w="3458" w:type="dxa"/>
            <w:vMerge/>
          </w:tcPr>
          <w:p w:rsidR="00425950" w:rsidRDefault="00425950"/>
        </w:tc>
        <w:tc>
          <w:tcPr>
            <w:tcW w:w="680" w:type="dxa"/>
          </w:tcPr>
          <w:p w:rsidR="00425950" w:rsidRDefault="00425950">
            <w:pPr>
              <w:pStyle w:val="ConsPlusNormal"/>
              <w:jc w:val="center"/>
            </w:pPr>
            <w:r>
              <w:t>1</w:t>
            </w:r>
          </w:p>
        </w:tc>
        <w:tc>
          <w:tcPr>
            <w:tcW w:w="1247" w:type="dxa"/>
          </w:tcPr>
          <w:p w:rsidR="00425950" w:rsidRDefault="00425950">
            <w:pPr>
              <w:pStyle w:val="ConsPlusNormal"/>
              <w:jc w:val="center"/>
            </w:pPr>
            <w:r>
              <w:t>378705,48</w:t>
            </w:r>
          </w:p>
        </w:tc>
        <w:tc>
          <w:tcPr>
            <w:tcW w:w="1361" w:type="dxa"/>
          </w:tcPr>
          <w:p w:rsidR="00425950" w:rsidRDefault="00425950">
            <w:pPr>
              <w:pStyle w:val="ConsPlusNormal"/>
              <w:jc w:val="center"/>
            </w:pPr>
            <w:r>
              <w:t>1405265,20</w:t>
            </w:r>
          </w:p>
        </w:tc>
      </w:tr>
      <w:tr w:rsidR="00425950">
        <w:tc>
          <w:tcPr>
            <w:tcW w:w="567" w:type="dxa"/>
            <w:vMerge w:val="restart"/>
            <w:tcBorders>
              <w:bottom w:val="nil"/>
            </w:tcBorders>
          </w:tcPr>
          <w:p w:rsidR="00425950" w:rsidRDefault="00425950">
            <w:pPr>
              <w:pStyle w:val="ConsPlusNormal"/>
              <w:jc w:val="center"/>
              <w:outlineLvl w:val="1"/>
            </w:pPr>
            <w:r>
              <w:t>92</w:t>
            </w:r>
          </w:p>
        </w:tc>
        <w:tc>
          <w:tcPr>
            <w:tcW w:w="1304" w:type="dxa"/>
            <w:vMerge w:val="restart"/>
            <w:tcBorders>
              <w:bottom w:val="nil"/>
            </w:tcBorders>
          </w:tcPr>
          <w:p w:rsidR="00425950" w:rsidRDefault="00425950">
            <w:pPr>
              <w:pStyle w:val="ConsPlusNormal"/>
            </w:pPr>
            <w:r>
              <w:t xml:space="preserve">Можжевеловая аллея </w:t>
            </w:r>
            <w:r>
              <w:lastRenderedPageBreak/>
              <w:t>(длина 300 м)</w:t>
            </w:r>
          </w:p>
        </w:tc>
        <w:tc>
          <w:tcPr>
            <w:tcW w:w="1474" w:type="dxa"/>
            <w:vMerge w:val="restart"/>
            <w:tcBorders>
              <w:bottom w:val="nil"/>
            </w:tcBorders>
          </w:tcPr>
          <w:p w:rsidR="00425950" w:rsidRDefault="00425950">
            <w:pPr>
              <w:pStyle w:val="ConsPlusNormal"/>
              <w:jc w:val="both"/>
            </w:pPr>
            <w:r>
              <w:lastRenderedPageBreak/>
              <w:t xml:space="preserve">Усть-Лабинский </w:t>
            </w:r>
            <w:r>
              <w:lastRenderedPageBreak/>
              <w:t>район, Усть-Лабинское городское поселение, в пойме р. Кубань</w:t>
            </w:r>
          </w:p>
        </w:tc>
        <w:tc>
          <w:tcPr>
            <w:tcW w:w="964" w:type="dxa"/>
            <w:vMerge w:val="restart"/>
            <w:tcBorders>
              <w:bottom w:val="nil"/>
            </w:tcBorders>
          </w:tcPr>
          <w:p w:rsidR="00425950" w:rsidRDefault="00425950">
            <w:pPr>
              <w:pStyle w:val="ConsPlusNormal"/>
              <w:jc w:val="center"/>
            </w:pPr>
            <w:r>
              <w:lastRenderedPageBreak/>
              <w:t>16,65</w:t>
            </w:r>
          </w:p>
        </w:tc>
        <w:tc>
          <w:tcPr>
            <w:tcW w:w="3458" w:type="dxa"/>
            <w:vMerge w:val="restart"/>
            <w:tcBorders>
              <w:bottom w:val="nil"/>
            </w:tcBorders>
          </w:tcPr>
          <w:p w:rsidR="00425950" w:rsidRDefault="00425950">
            <w:pPr>
              <w:pStyle w:val="ConsPlusNormal"/>
              <w:jc w:val="both"/>
            </w:pPr>
            <w:r>
              <w:t xml:space="preserve">границы установлены следующим образом: северная и западная - по </w:t>
            </w:r>
            <w:r>
              <w:lastRenderedPageBreak/>
              <w:t>берегу старицы Кубани, восточная и южная - по границе лесного массива</w:t>
            </w:r>
          </w:p>
        </w:tc>
        <w:tc>
          <w:tcPr>
            <w:tcW w:w="680" w:type="dxa"/>
          </w:tcPr>
          <w:p w:rsidR="00425950" w:rsidRDefault="00425950">
            <w:pPr>
              <w:pStyle w:val="ConsPlusNormal"/>
              <w:jc w:val="center"/>
            </w:pPr>
            <w:r>
              <w:lastRenderedPageBreak/>
              <w:t>1</w:t>
            </w:r>
          </w:p>
        </w:tc>
        <w:tc>
          <w:tcPr>
            <w:tcW w:w="1247" w:type="dxa"/>
          </w:tcPr>
          <w:p w:rsidR="00425950" w:rsidRDefault="00425950">
            <w:pPr>
              <w:pStyle w:val="ConsPlusNormal"/>
              <w:jc w:val="center"/>
            </w:pPr>
            <w:r>
              <w:t>497818,30</w:t>
            </w:r>
          </w:p>
        </w:tc>
        <w:tc>
          <w:tcPr>
            <w:tcW w:w="1361" w:type="dxa"/>
          </w:tcPr>
          <w:p w:rsidR="00425950" w:rsidRDefault="00425950">
            <w:pPr>
              <w:pStyle w:val="ConsPlusNormal"/>
              <w:jc w:val="center"/>
            </w:pPr>
            <w:r>
              <w:t>2201128,01</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2</w:t>
            </w:r>
          </w:p>
        </w:tc>
        <w:tc>
          <w:tcPr>
            <w:tcW w:w="1247" w:type="dxa"/>
          </w:tcPr>
          <w:p w:rsidR="00425950" w:rsidRDefault="00425950">
            <w:pPr>
              <w:pStyle w:val="ConsPlusNormal"/>
              <w:jc w:val="center"/>
            </w:pPr>
            <w:r>
              <w:t>497841,69</w:t>
            </w:r>
          </w:p>
        </w:tc>
        <w:tc>
          <w:tcPr>
            <w:tcW w:w="1361" w:type="dxa"/>
          </w:tcPr>
          <w:p w:rsidR="00425950" w:rsidRDefault="00425950">
            <w:pPr>
              <w:pStyle w:val="ConsPlusNormal"/>
              <w:jc w:val="center"/>
            </w:pPr>
            <w:r>
              <w:t>2201119,75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3</w:t>
            </w:r>
          </w:p>
        </w:tc>
        <w:tc>
          <w:tcPr>
            <w:tcW w:w="1247" w:type="dxa"/>
          </w:tcPr>
          <w:p w:rsidR="00425950" w:rsidRDefault="00425950">
            <w:pPr>
              <w:pStyle w:val="ConsPlusNormal"/>
              <w:jc w:val="center"/>
            </w:pPr>
            <w:r>
              <w:t>497858,05</w:t>
            </w:r>
          </w:p>
        </w:tc>
        <w:tc>
          <w:tcPr>
            <w:tcW w:w="1361" w:type="dxa"/>
          </w:tcPr>
          <w:p w:rsidR="00425950" w:rsidRDefault="00425950">
            <w:pPr>
              <w:pStyle w:val="ConsPlusNormal"/>
              <w:jc w:val="center"/>
            </w:pPr>
            <w:r>
              <w:t>2201114,10</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4</w:t>
            </w:r>
          </w:p>
        </w:tc>
        <w:tc>
          <w:tcPr>
            <w:tcW w:w="1247" w:type="dxa"/>
          </w:tcPr>
          <w:p w:rsidR="00425950" w:rsidRDefault="00425950">
            <w:pPr>
              <w:pStyle w:val="ConsPlusNormal"/>
              <w:jc w:val="center"/>
            </w:pPr>
            <w:r>
              <w:t>497875,33</w:t>
            </w:r>
          </w:p>
        </w:tc>
        <w:tc>
          <w:tcPr>
            <w:tcW w:w="1361" w:type="dxa"/>
          </w:tcPr>
          <w:p w:rsidR="00425950" w:rsidRDefault="00425950">
            <w:pPr>
              <w:pStyle w:val="ConsPlusNormal"/>
              <w:jc w:val="center"/>
            </w:pPr>
            <w:r>
              <w:t>2201109,46</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5</w:t>
            </w:r>
          </w:p>
        </w:tc>
        <w:tc>
          <w:tcPr>
            <w:tcW w:w="1247" w:type="dxa"/>
          </w:tcPr>
          <w:p w:rsidR="00425950" w:rsidRDefault="00425950">
            <w:pPr>
              <w:pStyle w:val="ConsPlusNormal"/>
              <w:jc w:val="center"/>
            </w:pPr>
            <w:r>
              <w:t>497891,72</w:t>
            </w:r>
          </w:p>
        </w:tc>
        <w:tc>
          <w:tcPr>
            <w:tcW w:w="1361" w:type="dxa"/>
          </w:tcPr>
          <w:p w:rsidR="00425950" w:rsidRDefault="00425950">
            <w:pPr>
              <w:pStyle w:val="ConsPlusNormal"/>
              <w:jc w:val="center"/>
            </w:pPr>
            <w:r>
              <w:t>2201105,53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6</w:t>
            </w:r>
          </w:p>
        </w:tc>
        <w:tc>
          <w:tcPr>
            <w:tcW w:w="1247" w:type="dxa"/>
          </w:tcPr>
          <w:p w:rsidR="00425950" w:rsidRDefault="00425950">
            <w:pPr>
              <w:pStyle w:val="ConsPlusNormal"/>
              <w:jc w:val="center"/>
            </w:pPr>
            <w:r>
              <w:t>497906,02</w:t>
            </w:r>
          </w:p>
        </w:tc>
        <w:tc>
          <w:tcPr>
            <w:tcW w:w="1361" w:type="dxa"/>
          </w:tcPr>
          <w:p w:rsidR="00425950" w:rsidRDefault="00425950">
            <w:pPr>
              <w:pStyle w:val="ConsPlusNormal"/>
              <w:jc w:val="center"/>
            </w:pPr>
            <w:r>
              <w:t>2201102,42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7</w:t>
            </w:r>
          </w:p>
        </w:tc>
        <w:tc>
          <w:tcPr>
            <w:tcW w:w="1247" w:type="dxa"/>
          </w:tcPr>
          <w:p w:rsidR="00425950" w:rsidRDefault="00425950">
            <w:pPr>
              <w:pStyle w:val="ConsPlusNormal"/>
              <w:jc w:val="center"/>
            </w:pPr>
            <w:r>
              <w:t>497926,47</w:t>
            </w:r>
          </w:p>
        </w:tc>
        <w:tc>
          <w:tcPr>
            <w:tcW w:w="1361" w:type="dxa"/>
          </w:tcPr>
          <w:p w:rsidR="00425950" w:rsidRDefault="00425950">
            <w:pPr>
              <w:pStyle w:val="ConsPlusNormal"/>
              <w:jc w:val="center"/>
            </w:pPr>
            <w:r>
              <w:t>2201099,25</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8</w:t>
            </w:r>
          </w:p>
        </w:tc>
        <w:tc>
          <w:tcPr>
            <w:tcW w:w="1247" w:type="dxa"/>
          </w:tcPr>
          <w:p w:rsidR="00425950" w:rsidRDefault="00425950">
            <w:pPr>
              <w:pStyle w:val="ConsPlusNormal"/>
              <w:jc w:val="center"/>
            </w:pPr>
            <w:r>
              <w:t>497958,13</w:t>
            </w:r>
          </w:p>
        </w:tc>
        <w:tc>
          <w:tcPr>
            <w:tcW w:w="1361" w:type="dxa"/>
          </w:tcPr>
          <w:p w:rsidR="00425950" w:rsidRDefault="00425950">
            <w:pPr>
              <w:pStyle w:val="ConsPlusNormal"/>
              <w:jc w:val="center"/>
            </w:pPr>
            <w:r>
              <w:t>2201096,19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9</w:t>
            </w:r>
          </w:p>
        </w:tc>
        <w:tc>
          <w:tcPr>
            <w:tcW w:w="1247" w:type="dxa"/>
          </w:tcPr>
          <w:p w:rsidR="00425950" w:rsidRDefault="00425950">
            <w:pPr>
              <w:pStyle w:val="ConsPlusNormal"/>
              <w:jc w:val="center"/>
            </w:pPr>
            <w:r>
              <w:t>498004,07</w:t>
            </w:r>
          </w:p>
        </w:tc>
        <w:tc>
          <w:tcPr>
            <w:tcW w:w="1361" w:type="dxa"/>
          </w:tcPr>
          <w:p w:rsidR="00425950" w:rsidRDefault="00425950">
            <w:pPr>
              <w:pStyle w:val="ConsPlusNormal"/>
              <w:jc w:val="center"/>
            </w:pPr>
            <w:r>
              <w:t>2201093,13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10</w:t>
            </w:r>
          </w:p>
        </w:tc>
        <w:tc>
          <w:tcPr>
            <w:tcW w:w="1247" w:type="dxa"/>
          </w:tcPr>
          <w:p w:rsidR="00425950" w:rsidRDefault="00425950">
            <w:pPr>
              <w:pStyle w:val="ConsPlusNormal"/>
              <w:jc w:val="center"/>
            </w:pPr>
            <w:r>
              <w:t>498058,69</w:t>
            </w:r>
          </w:p>
        </w:tc>
        <w:tc>
          <w:tcPr>
            <w:tcW w:w="1361" w:type="dxa"/>
          </w:tcPr>
          <w:p w:rsidR="00425950" w:rsidRDefault="00425950">
            <w:pPr>
              <w:pStyle w:val="ConsPlusNormal"/>
              <w:jc w:val="center"/>
            </w:pPr>
            <w:r>
              <w:t>2201095,44</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11</w:t>
            </w:r>
          </w:p>
        </w:tc>
        <w:tc>
          <w:tcPr>
            <w:tcW w:w="1247" w:type="dxa"/>
          </w:tcPr>
          <w:p w:rsidR="00425950" w:rsidRDefault="00425950">
            <w:pPr>
              <w:pStyle w:val="ConsPlusNormal"/>
              <w:jc w:val="center"/>
            </w:pPr>
            <w:r>
              <w:t>498096,68</w:t>
            </w:r>
          </w:p>
        </w:tc>
        <w:tc>
          <w:tcPr>
            <w:tcW w:w="1361" w:type="dxa"/>
          </w:tcPr>
          <w:p w:rsidR="00425950" w:rsidRDefault="00425950">
            <w:pPr>
              <w:pStyle w:val="ConsPlusNormal"/>
              <w:jc w:val="center"/>
            </w:pPr>
            <w:r>
              <w:t>2201098,37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12</w:t>
            </w:r>
          </w:p>
        </w:tc>
        <w:tc>
          <w:tcPr>
            <w:tcW w:w="1247" w:type="dxa"/>
          </w:tcPr>
          <w:p w:rsidR="00425950" w:rsidRDefault="00425950">
            <w:pPr>
              <w:pStyle w:val="ConsPlusNormal"/>
              <w:jc w:val="center"/>
            </w:pPr>
            <w:r>
              <w:t>498133,95</w:t>
            </w:r>
          </w:p>
        </w:tc>
        <w:tc>
          <w:tcPr>
            <w:tcW w:w="1361" w:type="dxa"/>
          </w:tcPr>
          <w:p w:rsidR="00425950" w:rsidRDefault="00425950">
            <w:pPr>
              <w:pStyle w:val="ConsPlusNormal"/>
              <w:jc w:val="center"/>
            </w:pPr>
            <w:r>
              <w:t>2201104,33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13</w:t>
            </w:r>
          </w:p>
        </w:tc>
        <w:tc>
          <w:tcPr>
            <w:tcW w:w="1247" w:type="dxa"/>
          </w:tcPr>
          <w:p w:rsidR="00425950" w:rsidRDefault="00425950">
            <w:pPr>
              <w:pStyle w:val="ConsPlusNormal"/>
              <w:jc w:val="center"/>
            </w:pPr>
            <w:r>
              <w:t>498143,55</w:t>
            </w:r>
          </w:p>
        </w:tc>
        <w:tc>
          <w:tcPr>
            <w:tcW w:w="1361" w:type="dxa"/>
          </w:tcPr>
          <w:p w:rsidR="00425950" w:rsidRDefault="00425950">
            <w:pPr>
              <w:pStyle w:val="ConsPlusNormal"/>
              <w:jc w:val="center"/>
            </w:pPr>
            <w:r>
              <w:t>2201107,37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14</w:t>
            </w:r>
          </w:p>
        </w:tc>
        <w:tc>
          <w:tcPr>
            <w:tcW w:w="1247" w:type="dxa"/>
          </w:tcPr>
          <w:p w:rsidR="00425950" w:rsidRDefault="00425950">
            <w:pPr>
              <w:pStyle w:val="ConsPlusNormal"/>
              <w:jc w:val="center"/>
            </w:pPr>
            <w:r>
              <w:t>498177,89</w:t>
            </w:r>
          </w:p>
        </w:tc>
        <w:tc>
          <w:tcPr>
            <w:tcW w:w="1361" w:type="dxa"/>
          </w:tcPr>
          <w:p w:rsidR="00425950" w:rsidRDefault="00425950">
            <w:pPr>
              <w:pStyle w:val="ConsPlusNormal"/>
              <w:jc w:val="center"/>
            </w:pPr>
            <w:r>
              <w:t>2201119,29</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15</w:t>
            </w:r>
          </w:p>
        </w:tc>
        <w:tc>
          <w:tcPr>
            <w:tcW w:w="1247" w:type="dxa"/>
          </w:tcPr>
          <w:p w:rsidR="00425950" w:rsidRDefault="00425950">
            <w:pPr>
              <w:pStyle w:val="ConsPlusNormal"/>
              <w:jc w:val="center"/>
            </w:pPr>
            <w:r>
              <w:t>498217,72</w:t>
            </w:r>
          </w:p>
        </w:tc>
        <w:tc>
          <w:tcPr>
            <w:tcW w:w="1361" w:type="dxa"/>
          </w:tcPr>
          <w:p w:rsidR="00425950" w:rsidRDefault="00425950">
            <w:pPr>
              <w:pStyle w:val="ConsPlusNormal"/>
              <w:jc w:val="center"/>
            </w:pPr>
            <w:r>
              <w:t>2201138,13</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16</w:t>
            </w:r>
          </w:p>
        </w:tc>
        <w:tc>
          <w:tcPr>
            <w:tcW w:w="1247" w:type="dxa"/>
          </w:tcPr>
          <w:p w:rsidR="00425950" w:rsidRDefault="00425950">
            <w:pPr>
              <w:pStyle w:val="ConsPlusNormal"/>
              <w:jc w:val="center"/>
            </w:pPr>
            <w:r>
              <w:t>498229,44</w:t>
            </w:r>
          </w:p>
        </w:tc>
        <w:tc>
          <w:tcPr>
            <w:tcW w:w="1361" w:type="dxa"/>
          </w:tcPr>
          <w:p w:rsidR="00425950" w:rsidRDefault="00425950">
            <w:pPr>
              <w:pStyle w:val="ConsPlusNormal"/>
              <w:jc w:val="center"/>
            </w:pPr>
            <w:r>
              <w:t>2201145,27</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17</w:t>
            </w:r>
          </w:p>
        </w:tc>
        <w:tc>
          <w:tcPr>
            <w:tcW w:w="1247" w:type="dxa"/>
          </w:tcPr>
          <w:p w:rsidR="00425950" w:rsidRDefault="00425950">
            <w:pPr>
              <w:pStyle w:val="ConsPlusNormal"/>
              <w:jc w:val="center"/>
            </w:pPr>
            <w:r>
              <w:t>498249,41</w:t>
            </w:r>
          </w:p>
        </w:tc>
        <w:tc>
          <w:tcPr>
            <w:tcW w:w="1361" w:type="dxa"/>
          </w:tcPr>
          <w:p w:rsidR="00425950" w:rsidRDefault="00425950">
            <w:pPr>
              <w:pStyle w:val="ConsPlusNormal"/>
              <w:jc w:val="center"/>
            </w:pPr>
            <w:r>
              <w:t>2201159,62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18</w:t>
            </w:r>
          </w:p>
        </w:tc>
        <w:tc>
          <w:tcPr>
            <w:tcW w:w="1247" w:type="dxa"/>
          </w:tcPr>
          <w:p w:rsidR="00425950" w:rsidRDefault="00425950">
            <w:pPr>
              <w:pStyle w:val="ConsPlusNormal"/>
              <w:jc w:val="center"/>
            </w:pPr>
            <w:r>
              <w:t>498262,36</w:t>
            </w:r>
          </w:p>
        </w:tc>
        <w:tc>
          <w:tcPr>
            <w:tcW w:w="1361" w:type="dxa"/>
          </w:tcPr>
          <w:p w:rsidR="00425950" w:rsidRDefault="00425950">
            <w:pPr>
              <w:pStyle w:val="ConsPlusNormal"/>
              <w:jc w:val="center"/>
            </w:pPr>
            <w:r>
              <w:t>2201169,92</w:t>
            </w:r>
          </w:p>
        </w:tc>
      </w:tr>
      <w:tr w:rsidR="00425950">
        <w:tc>
          <w:tcPr>
            <w:tcW w:w="567" w:type="dxa"/>
            <w:vMerge/>
            <w:tcBorders>
              <w:bottom w:val="nil"/>
            </w:tcBorders>
          </w:tcPr>
          <w:p w:rsidR="00425950" w:rsidRDefault="00425950"/>
        </w:tc>
        <w:tc>
          <w:tcPr>
            <w:tcW w:w="1304" w:type="dxa"/>
            <w:vMerge/>
            <w:tcBorders>
              <w:bottom w:val="nil"/>
            </w:tcBorders>
          </w:tcPr>
          <w:p w:rsidR="00425950" w:rsidRDefault="00425950"/>
        </w:tc>
        <w:tc>
          <w:tcPr>
            <w:tcW w:w="1474" w:type="dxa"/>
            <w:vMerge/>
            <w:tcBorders>
              <w:bottom w:val="nil"/>
            </w:tcBorders>
          </w:tcPr>
          <w:p w:rsidR="00425950" w:rsidRDefault="00425950"/>
        </w:tc>
        <w:tc>
          <w:tcPr>
            <w:tcW w:w="964" w:type="dxa"/>
            <w:vMerge/>
            <w:tcBorders>
              <w:bottom w:val="nil"/>
            </w:tcBorders>
          </w:tcPr>
          <w:p w:rsidR="00425950" w:rsidRDefault="00425950"/>
        </w:tc>
        <w:tc>
          <w:tcPr>
            <w:tcW w:w="3458" w:type="dxa"/>
            <w:vMerge/>
            <w:tcBorders>
              <w:bottom w:val="nil"/>
            </w:tcBorders>
          </w:tcPr>
          <w:p w:rsidR="00425950" w:rsidRDefault="00425950"/>
        </w:tc>
        <w:tc>
          <w:tcPr>
            <w:tcW w:w="680" w:type="dxa"/>
          </w:tcPr>
          <w:p w:rsidR="00425950" w:rsidRDefault="00425950">
            <w:pPr>
              <w:pStyle w:val="ConsPlusNormal"/>
              <w:jc w:val="center"/>
            </w:pPr>
            <w:r>
              <w:t>19</w:t>
            </w:r>
          </w:p>
        </w:tc>
        <w:tc>
          <w:tcPr>
            <w:tcW w:w="1247" w:type="dxa"/>
          </w:tcPr>
          <w:p w:rsidR="00425950" w:rsidRDefault="00425950">
            <w:pPr>
              <w:pStyle w:val="ConsPlusNormal"/>
              <w:jc w:val="center"/>
            </w:pPr>
            <w:r>
              <w:t>498279,71</w:t>
            </w:r>
          </w:p>
        </w:tc>
        <w:tc>
          <w:tcPr>
            <w:tcW w:w="1361" w:type="dxa"/>
          </w:tcPr>
          <w:p w:rsidR="00425950" w:rsidRDefault="00425950">
            <w:pPr>
              <w:pStyle w:val="ConsPlusNormal"/>
              <w:jc w:val="center"/>
            </w:pPr>
            <w:r>
              <w:t>2201186,00</w:t>
            </w:r>
          </w:p>
        </w:tc>
      </w:tr>
      <w:tr w:rsidR="00425950">
        <w:tc>
          <w:tcPr>
            <w:tcW w:w="567" w:type="dxa"/>
            <w:vMerge w:val="restart"/>
            <w:tcBorders>
              <w:top w:val="nil"/>
            </w:tcBorders>
          </w:tcPr>
          <w:p w:rsidR="00425950" w:rsidRDefault="00425950">
            <w:pPr>
              <w:pStyle w:val="ConsPlusNormal"/>
            </w:pPr>
          </w:p>
        </w:tc>
        <w:tc>
          <w:tcPr>
            <w:tcW w:w="1304" w:type="dxa"/>
            <w:vMerge w:val="restart"/>
            <w:tcBorders>
              <w:top w:val="nil"/>
            </w:tcBorders>
          </w:tcPr>
          <w:p w:rsidR="00425950" w:rsidRDefault="00425950">
            <w:pPr>
              <w:pStyle w:val="ConsPlusNormal"/>
            </w:pPr>
          </w:p>
        </w:tc>
        <w:tc>
          <w:tcPr>
            <w:tcW w:w="1474" w:type="dxa"/>
            <w:vMerge w:val="restart"/>
            <w:tcBorders>
              <w:top w:val="nil"/>
            </w:tcBorders>
          </w:tcPr>
          <w:p w:rsidR="00425950" w:rsidRDefault="00425950">
            <w:pPr>
              <w:pStyle w:val="ConsPlusNormal"/>
            </w:pPr>
          </w:p>
        </w:tc>
        <w:tc>
          <w:tcPr>
            <w:tcW w:w="964" w:type="dxa"/>
            <w:vMerge w:val="restart"/>
            <w:tcBorders>
              <w:top w:val="nil"/>
            </w:tcBorders>
          </w:tcPr>
          <w:p w:rsidR="00425950" w:rsidRDefault="00425950">
            <w:pPr>
              <w:pStyle w:val="ConsPlusNormal"/>
            </w:pPr>
          </w:p>
        </w:tc>
        <w:tc>
          <w:tcPr>
            <w:tcW w:w="3458" w:type="dxa"/>
            <w:vMerge w:val="restart"/>
            <w:tcBorders>
              <w:top w:val="nil"/>
            </w:tcBorders>
          </w:tcPr>
          <w:p w:rsidR="00425950" w:rsidRDefault="00425950">
            <w:pPr>
              <w:pStyle w:val="ConsPlusNormal"/>
            </w:pPr>
          </w:p>
        </w:tc>
        <w:tc>
          <w:tcPr>
            <w:tcW w:w="680" w:type="dxa"/>
          </w:tcPr>
          <w:p w:rsidR="00425950" w:rsidRDefault="00425950">
            <w:pPr>
              <w:pStyle w:val="ConsPlusNormal"/>
              <w:jc w:val="center"/>
            </w:pPr>
            <w:r>
              <w:t>20</w:t>
            </w:r>
          </w:p>
        </w:tc>
        <w:tc>
          <w:tcPr>
            <w:tcW w:w="1247" w:type="dxa"/>
          </w:tcPr>
          <w:p w:rsidR="00425950" w:rsidRDefault="00425950">
            <w:pPr>
              <w:pStyle w:val="ConsPlusNormal"/>
              <w:jc w:val="center"/>
            </w:pPr>
            <w:r>
              <w:t>498291,94</w:t>
            </w:r>
          </w:p>
        </w:tc>
        <w:tc>
          <w:tcPr>
            <w:tcW w:w="1361" w:type="dxa"/>
          </w:tcPr>
          <w:p w:rsidR="00425950" w:rsidRDefault="00425950">
            <w:pPr>
              <w:pStyle w:val="ConsPlusNormal"/>
              <w:jc w:val="center"/>
            </w:pPr>
            <w:r>
              <w:t>2201199,74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21</w:t>
            </w:r>
          </w:p>
        </w:tc>
        <w:tc>
          <w:tcPr>
            <w:tcW w:w="1247" w:type="dxa"/>
          </w:tcPr>
          <w:p w:rsidR="00425950" w:rsidRDefault="00425950">
            <w:pPr>
              <w:pStyle w:val="ConsPlusNormal"/>
              <w:jc w:val="center"/>
            </w:pPr>
            <w:r>
              <w:t>498305,17</w:t>
            </w:r>
          </w:p>
        </w:tc>
        <w:tc>
          <w:tcPr>
            <w:tcW w:w="1361" w:type="dxa"/>
          </w:tcPr>
          <w:p w:rsidR="00425950" w:rsidRDefault="00425950">
            <w:pPr>
              <w:pStyle w:val="ConsPlusNormal"/>
              <w:jc w:val="center"/>
            </w:pPr>
            <w:r>
              <w:t>2201217,47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22</w:t>
            </w:r>
          </w:p>
        </w:tc>
        <w:tc>
          <w:tcPr>
            <w:tcW w:w="1247" w:type="dxa"/>
          </w:tcPr>
          <w:p w:rsidR="00425950" w:rsidRDefault="00425950">
            <w:pPr>
              <w:pStyle w:val="ConsPlusNormal"/>
              <w:jc w:val="center"/>
            </w:pPr>
            <w:r>
              <w:t>498315,93</w:t>
            </w:r>
          </w:p>
        </w:tc>
        <w:tc>
          <w:tcPr>
            <w:tcW w:w="1361" w:type="dxa"/>
          </w:tcPr>
          <w:p w:rsidR="00425950" w:rsidRDefault="00425950">
            <w:pPr>
              <w:pStyle w:val="ConsPlusNormal"/>
              <w:jc w:val="center"/>
            </w:pPr>
            <w:r>
              <w:t>2201238,55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23</w:t>
            </w:r>
          </w:p>
        </w:tc>
        <w:tc>
          <w:tcPr>
            <w:tcW w:w="1247" w:type="dxa"/>
          </w:tcPr>
          <w:p w:rsidR="00425950" w:rsidRDefault="00425950">
            <w:pPr>
              <w:pStyle w:val="ConsPlusNormal"/>
              <w:jc w:val="center"/>
            </w:pPr>
            <w:r>
              <w:t>498321,11</w:t>
            </w:r>
          </w:p>
        </w:tc>
        <w:tc>
          <w:tcPr>
            <w:tcW w:w="1361" w:type="dxa"/>
          </w:tcPr>
          <w:p w:rsidR="00425950" w:rsidRDefault="00425950">
            <w:pPr>
              <w:pStyle w:val="ConsPlusNormal"/>
              <w:jc w:val="center"/>
            </w:pPr>
            <w:r>
              <w:t>2201257,13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24</w:t>
            </w:r>
          </w:p>
        </w:tc>
        <w:tc>
          <w:tcPr>
            <w:tcW w:w="1247" w:type="dxa"/>
          </w:tcPr>
          <w:p w:rsidR="00425950" w:rsidRDefault="00425950">
            <w:pPr>
              <w:pStyle w:val="ConsPlusNormal"/>
              <w:jc w:val="center"/>
            </w:pPr>
            <w:r>
              <w:t>498344,77</w:t>
            </w:r>
          </w:p>
        </w:tc>
        <w:tc>
          <w:tcPr>
            <w:tcW w:w="1361" w:type="dxa"/>
          </w:tcPr>
          <w:p w:rsidR="00425950" w:rsidRDefault="00425950">
            <w:pPr>
              <w:pStyle w:val="ConsPlusNormal"/>
              <w:jc w:val="center"/>
            </w:pPr>
            <w:r>
              <w:t>2201376,15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25</w:t>
            </w:r>
          </w:p>
        </w:tc>
        <w:tc>
          <w:tcPr>
            <w:tcW w:w="1247" w:type="dxa"/>
          </w:tcPr>
          <w:p w:rsidR="00425950" w:rsidRDefault="00425950">
            <w:pPr>
              <w:pStyle w:val="ConsPlusNormal"/>
              <w:jc w:val="center"/>
            </w:pPr>
            <w:r>
              <w:t>498348,65</w:t>
            </w:r>
          </w:p>
        </w:tc>
        <w:tc>
          <w:tcPr>
            <w:tcW w:w="1361" w:type="dxa"/>
          </w:tcPr>
          <w:p w:rsidR="00425950" w:rsidRDefault="00425950">
            <w:pPr>
              <w:pStyle w:val="ConsPlusNormal"/>
              <w:jc w:val="center"/>
            </w:pPr>
            <w:r>
              <w:t>2201402,08</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26</w:t>
            </w:r>
          </w:p>
        </w:tc>
        <w:tc>
          <w:tcPr>
            <w:tcW w:w="1247" w:type="dxa"/>
          </w:tcPr>
          <w:p w:rsidR="00425950" w:rsidRDefault="00425950">
            <w:pPr>
              <w:pStyle w:val="ConsPlusNormal"/>
              <w:jc w:val="center"/>
            </w:pPr>
            <w:r>
              <w:t>498343,73</w:t>
            </w:r>
          </w:p>
        </w:tc>
        <w:tc>
          <w:tcPr>
            <w:tcW w:w="1361" w:type="dxa"/>
          </w:tcPr>
          <w:p w:rsidR="00425950" w:rsidRDefault="00425950">
            <w:pPr>
              <w:pStyle w:val="ConsPlusNormal"/>
              <w:jc w:val="center"/>
            </w:pPr>
            <w:r>
              <w:t>2201402,60</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27</w:t>
            </w:r>
          </w:p>
        </w:tc>
        <w:tc>
          <w:tcPr>
            <w:tcW w:w="1247" w:type="dxa"/>
          </w:tcPr>
          <w:p w:rsidR="00425950" w:rsidRDefault="00425950">
            <w:pPr>
              <w:pStyle w:val="ConsPlusNormal"/>
              <w:jc w:val="center"/>
            </w:pPr>
            <w:r>
              <w:t>498311,32</w:t>
            </w:r>
          </w:p>
        </w:tc>
        <w:tc>
          <w:tcPr>
            <w:tcW w:w="1361" w:type="dxa"/>
          </w:tcPr>
          <w:p w:rsidR="00425950" w:rsidRDefault="00425950">
            <w:pPr>
              <w:pStyle w:val="ConsPlusNormal"/>
              <w:jc w:val="center"/>
            </w:pPr>
            <w:r>
              <w:t>2201423,34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28</w:t>
            </w:r>
          </w:p>
        </w:tc>
        <w:tc>
          <w:tcPr>
            <w:tcW w:w="1247" w:type="dxa"/>
          </w:tcPr>
          <w:p w:rsidR="00425950" w:rsidRDefault="00425950">
            <w:pPr>
              <w:pStyle w:val="ConsPlusNormal"/>
              <w:jc w:val="center"/>
            </w:pPr>
            <w:r>
              <w:t>498282,05</w:t>
            </w:r>
          </w:p>
        </w:tc>
        <w:tc>
          <w:tcPr>
            <w:tcW w:w="1361" w:type="dxa"/>
          </w:tcPr>
          <w:p w:rsidR="00425950" w:rsidRDefault="00425950">
            <w:pPr>
              <w:pStyle w:val="ConsPlusNormal"/>
              <w:jc w:val="center"/>
            </w:pPr>
            <w:r>
              <w:t>2201462,53</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29</w:t>
            </w:r>
          </w:p>
        </w:tc>
        <w:tc>
          <w:tcPr>
            <w:tcW w:w="1247" w:type="dxa"/>
          </w:tcPr>
          <w:p w:rsidR="00425950" w:rsidRDefault="00425950">
            <w:pPr>
              <w:pStyle w:val="ConsPlusNormal"/>
              <w:jc w:val="center"/>
            </w:pPr>
            <w:r>
              <w:t>498266,53</w:t>
            </w:r>
          </w:p>
        </w:tc>
        <w:tc>
          <w:tcPr>
            <w:tcW w:w="1361" w:type="dxa"/>
          </w:tcPr>
          <w:p w:rsidR="00425950" w:rsidRDefault="00425950">
            <w:pPr>
              <w:pStyle w:val="ConsPlusNormal"/>
              <w:jc w:val="center"/>
            </w:pPr>
            <w:r>
              <w:t>2201474,41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30</w:t>
            </w:r>
          </w:p>
        </w:tc>
        <w:tc>
          <w:tcPr>
            <w:tcW w:w="1247" w:type="dxa"/>
          </w:tcPr>
          <w:p w:rsidR="00425950" w:rsidRDefault="00425950">
            <w:pPr>
              <w:pStyle w:val="ConsPlusNormal"/>
              <w:jc w:val="center"/>
            </w:pPr>
            <w:r>
              <w:t>498241,28</w:t>
            </w:r>
          </w:p>
        </w:tc>
        <w:tc>
          <w:tcPr>
            <w:tcW w:w="1361" w:type="dxa"/>
          </w:tcPr>
          <w:p w:rsidR="00425950" w:rsidRDefault="00425950">
            <w:pPr>
              <w:pStyle w:val="ConsPlusNormal"/>
              <w:jc w:val="center"/>
            </w:pPr>
            <w:r>
              <w:t>2201487,07</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31</w:t>
            </w:r>
          </w:p>
        </w:tc>
        <w:tc>
          <w:tcPr>
            <w:tcW w:w="1247" w:type="dxa"/>
          </w:tcPr>
          <w:p w:rsidR="00425950" w:rsidRDefault="00425950">
            <w:pPr>
              <w:pStyle w:val="ConsPlusNormal"/>
              <w:jc w:val="center"/>
            </w:pPr>
            <w:r>
              <w:t>498203,02</w:t>
            </w:r>
          </w:p>
        </w:tc>
        <w:tc>
          <w:tcPr>
            <w:tcW w:w="1361" w:type="dxa"/>
          </w:tcPr>
          <w:p w:rsidR="00425950" w:rsidRDefault="00425950">
            <w:pPr>
              <w:pStyle w:val="ConsPlusNormal"/>
              <w:jc w:val="center"/>
            </w:pPr>
            <w:r>
              <w:t>2201502,61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32</w:t>
            </w:r>
          </w:p>
        </w:tc>
        <w:tc>
          <w:tcPr>
            <w:tcW w:w="1247" w:type="dxa"/>
          </w:tcPr>
          <w:p w:rsidR="00425950" w:rsidRDefault="00425950">
            <w:pPr>
              <w:pStyle w:val="ConsPlusNormal"/>
              <w:jc w:val="center"/>
            </w:pPr>
            <w:r>
              <w:t>498171,74</w:t>
            </w:r>
          </w:p>
        </w:tc>
        <w:tc>
          <w:tcPr>
            <w:tcW w:w="1361" w:type="dxa"/>
          </w:tcPr>
          <w:p w:rsidR="00425950" w:rsidRDefault="00425950">
            <w:pPr>
              <w:pStyle w:val="ConsPlusNormal"/>
              <w:jc w:val="center"/>
            </w:pPr>
            <w:r>
              <w:t>2201505,62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33</w:t>
            </w:r>
          </w:p>
        </w:tc>
        <w:tc>
          <w:tcPr>
            <w:tcW w:w="1247" w:type="dxa"/>
          </w:tcPr>
          <w:p w:rsidR="00425950" w:rsidRDefault="00425950">
            <w:pPr>
              <w:pStyle w:val="ConsPlusNormal"/>
              <w:jc w:val="center"/>
            </w:pPr>
            <w:r>
              <w:t>498147,85</w:t>
            </w:r>
          </w:p>
        </w:tc>
        <w:tc>
          <w:tcPr>
            <w:tcW w:w="1361" w:type="dxa"/>
          </w:tcPr>
          <w:p w:rsidR="00425950" w:rsidRDefault="00425950">
            <w:pPr>
              <w:pStyle w:val="ConsPlusNormal"/>
              <w:jc w:val="center"/>
            </w:pPr>
            <w:r>
              <w:t>2201503,21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34</w:t>
            </w:r>
          </w:p>
        </w:tc>
        <w:tc>
          <w:tcPr>
            <w:tcW w:w="1247" w:type="dxa"/>
          </w:tcPr>
          <w:p w:rsidR="00425950" w:rsidRDefault="00425950">
            <w:pPr>
              <w:pStyle w:val="ConsPlusNormal"/>
              <w:jc w:val="center"/>
            </w:pPr>
            <w:r>
              <w:t>498128,79</w:t>
            </w:r>
          </w:p>
        </w:tc>
        <w:tc>
          <w:tcPr>
            <w:tcW w:w="1361" w:type="dxa"/>
          </w:tcPr>
          <w:p w:rsidR="00425950" w:rsidRDefault="00425950">
            <w:pPr>
              <w:pStyle w:val="ConsPlusNormal"/>
              <w:jc w:val="center"/>
            </w:pPr>
            <w:r>
              <w:t>2201496,04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35</w:t>
            </w:r>
          </w:p>
        </w:tc>
        <w:tc>
          <w:tcPr>
            <w:tcW w:w="1247" w:type="dxa"/>
          </w:tcPr>
          <w:p w:rsidR="00425950" w:rsidRDefault="00425950">
            <w:pPr>
              <w:pStyle w:val="ConsPlusNormal"/>
              <w:jc w:val="center"/>
            </w:pPr>
            <w:r>
              <w:t>498100,65</w:t>
            </w:r>
          </w:p>
        </w:tc>
        <w:tc>
          <w:tcPr>
            <w:tcW w:w="1361" w:type="dxa"/>
          </w:tcPr>
          <w:p w:rsidR="00425950" w:rsidRDefault="00425950">
            <w:pPr>
              <w:pStyle w:val="ConsPlusNormal"/>
              <w:jc w:val="center"/>
            </w:pPr>
            <w:r>
              <w:t>2201479,41</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36</w:t>
            </w:r>
          </w:p>
        </w:tc>
        <w:tc>
          <w:tcPr>
            <w:tcW w:w="1247" w:type="dxa"/>
          </w:tcPr>
          <w:p w:rsidR="00425950" w:rsidRDefault="00425950">
            <w:pPr>
              <w:pStyle w:val="ConsPlusNormal"/>
              <w:jc w:val="center"/>
            </w:pPr>
            <w:r>
              <w:t>498058,83</w:t>
            </w:r>
          </w:p>
        </w:tc>
        <w:tc>
          <w:tcPr>
            <w:tcW w:w="1361" w:type="dxa"/>
          </w:tcPr>
          <w:p w:rsidR="00425950" w:rsidRDefault="00425950">
            <w:pPr>
              <w:pStyle w:val="ConsPlusNormal"/>
              <w:jc w:val="center"/>
            </w:pPr>
            <w:r>
              <w:t>2201461,44</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37</w:t>
            </w:r>
          </w:p>
        </w:tc>
        <w:tc>
          <w:tcPr>
            <w:tcW w:w="1247" w:type="dxa"/>
          </w:tcPr>
          <w:p w:rsidR="00425950" w:rsidRDefault="00425950">
            <w:pPr>
              <w:pStyle w:val="ConsPlusNormal"/>
              <w:jc w:val="center"/>
            </w:pPr>
            <w:r>
              <w:t>498000,22</w:t>
            </w:r>
          </w:p>
        </w:tc>
        <w:tc>
          <w:tcPr>
            <w:tcW w:w="1361" w:type="dxa"/>
          </w:tcPr>
          <w:p w:rsidR="00425950" w:rsidRDefault="00425950">
            <w:pPr>
              <w:pStyle w:val="ConsPlusNormal"/>
              <w:jc w:val="center"/>
            </w:pPr>
            <w:r>
              <w:t>2201447,85</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38</w:t>
            </w:r>
          </w:p>
        </w:tc>
        <w:tc>
          <w:tcPr>
            <w:tcW w:w="1247" w:type="dxa"/>
          </w:tcPr>
          <w:p w:rsidR="00425950" w:rsidRDefault="00425950">
            <w:pPr>
              <w:pStyle w:val="ConsPlusNormal"/>
              <w:jc w:val="center"/>
            </w:pPr>
            <w:r>
              <w:t>497833,31</w:t>
            </w:r>
          </w:p>
        </w:tc>
        <w:tc>
          <w:tcPr>
            <w:tcW w:w="1361" w:type="dxa"/>
          </w:tcPr>
          <w:p w:rsidR="00425950" w:rsidRDefault="00425950">
            <w:pPr>
              <w:pStyle w:val="ConsPlusNormal"/>
              <w:jc w:val="center"/>
            </w:pPr>
            <w:r>
              <w:t>2201360,52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39</w:t>
            </w:r>
          </w:p>
        </w:tc>
        <w:tc>
          <w:tcPr>
            <w:tcW w:w="1247" w:type="dxa"/>
          </w:tcPr>
          <w:p w:rsidR="00425950" w:rsidRDefault="00425950">
            <w:pPr>
              <w:pStyle w:val="ConsPlusNormal"/>
              <w:jc w:val="center"/>
            </w:pPr>
            <w:r>
              <w:t>497820,84</w:t>
            </w:r>
          </w:p>
        </w:tc>
        <w:tc>
          <w:tcPr>
            <w:tcW w:w="1361" w:type="dxa"/>
          </w:tcPr>
          <w:p w:rsidR="00425950" w:rsidRDefault="00425950">
            <w:pPr>
              <w:pStyle w:val="ConsPlusNormal"/>
              <w:jc w:val="center"/>
            </w:pPr>
            <w:r>
              <w:t>2201329,82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40</w:t>
            </w:r>
          </w:p>
        </w:tc>
        <w:tc>
          <w:tcPr>
            <w:tcW w:w="1247" w:type="dxa"/>
          </w:tcPr>
          <w:p w:rsidR="00425950" w:rsidRDefault="00425950">
            <w:pPr>
              <w:pStyle w:val="ConsPlusNormal"/>
              <w:jc w:val="center"/>
            </w:pPr>
            <w:r>
              <w:t>497819,23</w:t>
            </w:r>
          </w:p>
        </w:tc>
        <w:tc>
          <w:tcPr>
            <w:tcW w:w="1361" w:type="dxa"/>
          </w:tcPr>
          <w:p w:rsidR="00425950" w:rsidRDefault="00425950">
            <w:pPr>
              <w:pStyle w:val="ConsPlusNormal"/>
              <w:jc w:val="center"/>
            </w:pPr>
            <w:r>
              <w:t>2201230,42</w:t>
            </w:r>
          </w:p>
        </w:tc>
      </w:tr>
      <w:tr w:rsidR="00425950">
        <w:tc>
          <w:tcPr>
            <w:tcW w:w="567" w:type="dxa"/>
            <w:vMerge/>
            <w:tcBorders>
              <w:top w:val="nil"/>
            </w:tcBorders>
          </w:tcPr>
          <w:p w:rsidR="00425950" w:rsidRDefault="00425950"/>
        </w:tc>
        <w:tc>
          <w:tcPr>
            <w:tcW w:w="1304" w:type="dxa"/>
            <w:vMerge/>
            <w:tcBorders>
              <w:top w:val="nil"/>
            </w:tcBorders>
          </w:tcPr>
          <w:p w:rsidR="00425950" w:rsidRDefault="00425950"/>
        </w:tc>
        <w:tc>
          <w:tcPr>
            <w:tcW w:w="1474" w:type="dxa"/>
            <w:vMerge/>
            <w:tcBorders>
              <w:top w:val="nil"/>
            </w:tcBorders>
          </w:tcPr>
          <w:p w:rsidR="00425950" w:rsidRDefault="00425950"/>
        </w:tc>
        <w:tc>
          <w:tcPr>
            <w:tcW w:w="964" w:type="dxa"/>
            <w:vMerge/>
            <w:tcBorders>
              <w:top w:val="nil"/>
            </w:tcBorders>
          </w:tcPr>
          <w:p w:rsidR="00425950" w:rsidRDefault="00425950"/>
        </w:tc>
        <w:tc>
          <w:tcPr>
            <w:tcW w:w="3458" w:type="dxa"/>
            <w:vMerge/>
            <w:tcBorders>
              <w:top w:val="nil"/>
            </w:tcBorders>
          </w:tcPr>
          <w:p w:rsidR="00425950" w:rsidRDefault="00425950"/>
        </w:tc>
        <w:tc>
          <w:tcPr>
            <w:tcW w:w="680" w:type="dxa"/>
          </w:tcPr>
          <w:p w:rsidR="00425950" w:rsidRDefault="00425950">
            <w:pPr>
              <w:pStyle w:val="ConsPlusNormal"/>
              <w:jc w:val="center"/>
            </w:pPr>
            <w:r>
              <w:t>41</w:t>
            </w:r>
          </w:p>
        </w:tc>
        <w:tc>
          <w:tcPr>
            <w:tcW w:w="1247" w:type="dxa"/>
          </w:tcPr>
          <w:p w:rsidR="00425950" w:rsidRDefault="00425950">
            <w:pPr>
              <w:pStyle w:val="ConsPlusNormal"/>
              <w:jc w:val="center"/>
            </w:pPr>
            <w:r>
              <w:t>497818,29</w:t>
            </w:r>
          </w:p>
        </w:tc>
        <w:tc>
          <w:tcPr>
            <w:tcW w:w="1361" w:type="dxa"/>
          </w:tcPr>
          <w:p w:rsidR="00425950" w:rsidRDefault="00425950">
            <w:pPr>
              <w:pStyle w:val="ConsPlusNormal"/>
              <w:jc w:val="center"/>
            </w:pPr>
            <w:r>
              <w:t>2201129,51</w:t>
            </w:r>
          </w:p>
        </w:tc>
      </w:tr>
    </w:tbl>
    <w:p w:rsidR="00425950" w:rsidRDefault="00425950">
      <w:pPr>
        <w:sectPr w:rsidR="00425950">
          <w:pgSz w:w="16838" w:h="11905" w:orient="landscape"/>
          <w:pgMar w:top="1701" w:right="1134" w:bottom="850" w:left="1134" w:header="0" w:footer="0" w:gutter="0"/>
          <w:cols w:space="720"/>
        </w:sectPr>
      </w:pPr>
    </w:p>
    <w:p w:rsidR="00425950" w:rsidRDefault="00425950">
      <w:pPr>
        <w:pStyle w:val="ConsPlusNormal"/>
        <w:jc w:val="both"/>
      </w:pPr>
    </w:p>
    <w:p w:rsidR="00425950" w:rsidRDefault="00425950">
      <w:pPr>
        <w:pStyle w:val="ConsPlusNormal"/>
        <w:jc w:val="right"/>
      </w:pPr>
      <w:r>
        <w:t>Заместитель министра</w:t>
      </w:r>
    </w:p>
    <w:p w:rsidR="00425950" w:rsidRDefault="00425950">
      <w:pPr>
        <w:pStyle w:val="ConsPlusNormal"/>
        <w:jc w:val="right"/>
      </w:pPr>
      <w:r>
        <w:t>природных ресурсов</w:t>
      </w:r>
    </w:p>
    <w:p w:rsidR="00425950" w:rsidRDefault="00425950">
      <w:pPr>
        <w:pStyle w:val="ConsPlusNormal"/>
        <w:jc w:val="right"/>
      </w:pPr>
      <w:r>
        <w:t>Краснодарского края</w:t>
      </w:r>
    </w:p>
    <w:p w:rsidR="00425950" w:rsidRDefault="00425950">
      <w:pPr>
        <w:pStyle w:val="ConsPlusNormal"/>
        <w:jc w:val="right"/>
      </w:pPr>
      <w:r>
        <w:t>О.В.СОЛЕНОВ</w:t>
      </w: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right"/>
        <w:outlineLvl w:val="0"/>
      </w:pPr>
      <w:r>
        <w:t>Приложение N 2</w:t>
      </w:r>
    </w:p>
    <w:p w:rsidR="00425950" w:rsidRDefault="00425950">
      <w:pPr>
        <w:pStyle w:val="ConsPlusNormal"/>
        <w:jc w:val="both"/>
      </w:pPr>
    </w:p>
    <w:p w:rsidR="00425950" w:rsidRDefault="00425950">
      <w:pPr>
        <w:pStyle w:val="ConsPlusNormal"/>
        <w:jc w:val="right"/>
      </w:pPr>
      <w:r>
        <w:t>Утвержден</w:t>
      </w:r>
    </w:p>
    <w:p w:rsidR="00425950" w:rsidRDefault="00425950">
      <w:pPr>
        <w:pStyle w:val="ConsPlusNormal"/>
        <w:jc w:val="right"/>
      </w:pPr>
      <w:r>
        <w:t>постановлением</w:t>
      </w:r>
    </w:p>
    <w:p w:rsidR="00425950" w:rsidRDefault="00425950">
      <w:pPr>
        <w:pStyle w:val="ConsPlusNormal"/>
        <w:jc w:val="right"/>
      </w:pPr>
      <w:r>
        <w:t>главы администрации (губернатора)</w:t>
      </w:r>
    </w:p>
    <w:p w:rsidR="00425950" w:rsidRDefault="00425950">
      <w:pPr>
        <w:pStyle w:val="ConsPlusNormal"/>
        <w:jc w:val="right"/>
      </w:pPr>
      <w:r>
        <w:t>Краснодарского края</w:t>
      </w:r>
    </w:p>
    <w:p w:rsidR="00425950" w:rsidRDefault="00425950">
      <w:pPr>
        <w:pStyle w:val="ConsPlusNormal"/>
        <w:jc w:val="right"/>
      </w:pPr>
      <w:r>
        <w:t>от 28 апреля 2018 г. N 222</w:t>
      </w:r>
    </w:p>
    <w:p w:rsidR="00425950" w:rsidRDefault="00425950">
      <w:pPr>
        <w:pStyle w:val="ConsPlusNormal"/>
        <w:jc w:val="both"/>
      </w:pPr>
    </w:p>
    <w:p w:rsidR="00425950" w:rsidRDefault="00425950">
      <w:pPr>
        <w:pStyle w:val="ConsPlusTitle"/>
        <w:jc w:val="center"/>
      </w:pPr>
      <w:bookmarkStart w:id="1" w:name="P120419"/>
      <w:bookmarkEnd w:id="1"/>
      <w:r>
        <w:t>РЕЖИМ</w:t>
      </w:r>
    </w:p>
    <w:p w:rsidR="00425950" w:rsidRDefault="00425950">
      <w:pPr>
        <w:pStyle w:val="ConsPlusTitle"/>
        <w:jc w:val="center"/>
      </w:pPr>
      <w:r>
        <w:t>ОСОБОЙ ОХРАНЫ ТЕРРИТОРИЙ ПАМЯТНИКОВ ПРИРОДЫ</w:t>
      </w:r>
    </w:p>
    <w:p w:rsidR="00425950" w:rsidRDefault="00425950">
      <w:pPr>
        <w:pStyle w:val="ConsPlusTitle"/>
        <w:jc w:val="center"/>
      </w:pPr>
      <w:r>
        <w:t>РЕГИОНАЛЬНОГО ЗНАЧЕНИЯ, РАСПОЛОЖЕННЫХ НА ТЕРРИТОРИЯХ</w:t>
      </w:r>
    </w:p>
    <w:p w:rsidR="00425950" w:rsidRDefault="00425950">
      <w:pPr>
        <w:pStyle w:val="ConsPlusTitle"/>
        <w:jc w:val="center"/>
      </w:pPr>
      <w:r>
        <w:t>МУНИЦИПАЛЬНЫХ ОБРАЗОВАНИЙ АБИНСКИЙ РАЙОН, АПШЕРОНСКИЙ РАЙОН,</w:t>
      </w:r>
    </w:p>
    <w:p w:rsidR="00425950" w:rsidRDefault="00425950">
      <w:pPr>
        <w:pStyle w:val="ConsPlusTitle"/>
        <w:jc w:val="center"/>
      </w:pPr>
      <w:r>
        <w:t>ГОРОД АРМАВИР, БЕЛОРЕЧЕНСКИЙ РАЙОН, БРЮХОВЕЦКИЙ РАЙОН,</w:t>
      </w:r>
    </w:p>
    <w:p w:rsidR="00425950" w:rsidRDefault="00425950">
      <w:pPr>
        <w:pStyle w:val="ConsPlusTitle"/>
        <w:jc w:val="center"/>
      </w:pPr>
      <w:r>
        <w:t>ГОРОД-КУРОРТ ГЕЛЕНДЖИК, ГОРОД ГОРЯЧИЙ КЛЮЧ, ГУЛЬКЕВИЧСКИЙ</w:t>
      </w:r>
    </w:p>
    <w:p w:rsidR="00425950" w:rsidRDefault="00425950">
      <w:pPr>
        <w:pStyle w:val="ConsPlusTitle"/>
        <w:jc w:val="center"/>
      </w:pPr>
      <w:r>
        <w:t>РАЙОН, КАВКАЗСКИЙ РАЙОН, КАНЕВСКОЙ РАЙОН, КРЫМСКИЙ РАЙОН,</w:t>
      </w:r>
    </w:p>
    <w:p w:rsidR="00425950" w:rsidRDefault="00425950">
      <w:pPr>
        <w:pStyle w:val="ConsPlusTitle"/>
        <w:jc w:val="center"/>
      </w:pPr>
      <w:r>
        <w:t>ЛАБИНСКИЙ РАЙОН, ЛЕНИНГРАДСКИЙ РАЙОН, МОСТОВСКИЙ РАЙОН,</w:t>
      </w:r>
    </w:p>
    <w:p w:rsidR="00425950" w:rsidRDefault="00425950">
      <w:pPr>
        <w:pStyle w:val="ConsPlusTitle"/>
        <w:jc w:val="center"/>
      </w:pPr>
      <w:r>
        <w:t>ГОРОД НОВОРОССИЙСК, ОТРАДНЕНСКИЙ РАЙОН, СЕВЕРСКИЙ РАЙОН,</w:t>
      </w:r>
    </w:p>
    <w:p w:rsidR="00425950" w:rsidRDefault="00425950">
      <w:pPr>
        <w:pStyle w:val="ConsPlusTitle"/>
        <w:jc w:val="center"/>
      </w:pPr>
      <w:r>
        <w:t>ТЕМРЮКСКИЙ РАЙОН, ТУАПСИНСКИЙ РАЙОН, УСТЬ-ЛАБИНСКИЙ РАЙОН</w:t>
      </w:r>
    </w:p>
    <w:p w:rsidR="00425950" w:rsidRDefault="00425950">
      <w:pPr>
        <w:pStyle w:val="ConsPlusTitle"/>
        <w:jc w:val="center"/>
      </w:pPr>
      <w:r>
        <w:t>И ИХ ФУНКЦИОНАЛЬНЫХ ЗОН</w:t>
      </w:r>
    </w:p>
    <w:p w:rsidR="00425950" w:rsidRDefault="00425950">
      <w:pPr>
        <w:pStyle w:val="ConsPlusNormal"/>
        <w:jc w:val="center"/>
      </w:pPr>
      <w:r>
        <w:t>Список изменяющих документов</w:t>
      </w:r>
    </w:p>
    <w:p w:rsidR="00425950" w:rsidRDefault="00425950">
      <w:pPr>
        <w:pStyle w:val="ConsPlusNormal"/>
        <w:jc w:val="center"/>
      </w:pPr>
      <w:r>
        <w:t>(в ред. Постановлений главы администрации (губернатора) Краснодарского края</w:t>
      </w:r>
    </w:p>
    <w:p w:rsidR="00425950" w:rsidRDefault="00425950">
      <w:pPr>
        <w:pStyle w:val="ConsPlusNormal"/>
        <w:jc w:val="center"/>
      </w:pPr>
      <w:r>
        <w:t xml:space="preserve">от 31.10.2018 </w:t>
      </w:r>
      <w:hyperlink r:id="rId29" w:history="1">
        <w:r>
          <w:rPr>
            <w:color w:val="0000FF"/>
          </w:rPr>
          <w:t>N 697</w:t>
        </w:r>
      </w:hyperlink>
      <w:r>
        <w:t xml:space="preserve">, от 21.03.2019 </w:t>
      </w:r>
      <w:hyperlink r:id="rId30" w:history="1">
        <w:r>
          <w:rPr>
            <w:color w:val="0000FF"/>
          </w:rPr>
          <w:t>N 144</w:t>
        </w:r>
      </w:hyperlink>
      <w:r>
        <w:t>)</w:t>
      </w:r>
    </w:p>
    <w:p w:rsidR="00425950" w:rsidRDefault="00425950">
      <w:pPr>
        <w:pStyle w:val="ConsPlusNormal"/>
        <w:jc w:val="both"/>
      </w:pPr>
    </w:p>
    <w:p w:rsidR="00425950" w:rsidRDefault="00425950">
      <w:pPr>
        <w:pStyle w:val="ConsPlusNormal"/>
        <w:ind w:firstLine="540"/>
        <w:jc w:val="both"/>
      </w:pPr>
      <w:r>
        <w:t xml:space="preserve">1. На территории памятников природы регионального значения, расположенных в муниципальных образованиях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режим особой охраны установлен в соответствии с материалами "Комплексное экологическое обследование природных территорий, в целях изменения границ и площадей особо охраняемых природных территорий регионального значения, расположенных в муниципальных образованиях город Армавир, город-курорт Геленджик, город Горячий Ключ, город Краснодар, город Новороссийск, город-курорт Сочи, Абинский район, Апшеронский район, Белореченский район, Брюховецкий район, Гулькевичский район, Кавказский район, Каневский район, Красноармейский район, Крымский район, Лабинский район, Ленинградский район, Мостовский район, Отрадненский район, Северский район, Темрюкский район, Туапсинский район, Усть-Лабинский район", получившими положительное заключение N 414 экспертной комиссии государственной экологической экспертизы, утвержденное приказом министерства, природных ресурсов Краснодарского края от 30 ноября 2015 года N 69-ЭК, и проектом "Материалы комплексного экологического обследования в целях уточнения, изменения границ и площадей особо охраняемых природных территорий регионального значения, расположенных в Туапсинском районе", получившим положительное заключение N 503 экспертной комиссии государственной экологической экспертизы, утвержденное приказом министерства природных ресурсов Краснодарского края от </w:t>
      </w:r>
      <w:r>
        <w:lastRenderedPageBreak/>
        <w:t>27 ноября 2013 года N 137-ЭК.</w:t>
      </w:r>
    </w:p>
    <w:p w:rsidR="00425950" w:rsidRDefault="00425950">
      <w:pPr>
        <w:pStyle w:val="ConsPlusNormal"/>
        <w:ind w:firstLine="540"/>
        <w:jc w:val="both"/>
      </w:pPr>
      <w:r>
        <w:t>2. На территории памятников природы регионального значения, расположенных в муниципальных образованиях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запрещаются деятельность, влекущая за собой изменение исторически сложившегося природного ландшафта и естественного состояния свойств и качеств природных компонентов, имеющих важное значение для реализации целевых функций памятника природы, а также иные виды деятельности в соответствии с законодательством Российской Федерации и Краснодарского края, в том числе:</w:t>
      </w:r>
    </w:p>
    <w:p w:rsidR="00425950" w:rsidRDefault="00425950">
      <w:pPr>
        <w:pStyle w:val="ConsPlusNormal"/>
        <w:ind w:firstLine="540"/>
        <w:jc w:val="both"/>
      </w:pPr>
      <w:r>
        <w:t>2.1. Для памятников природы "Участок дуба красного" (Абинский район), "Насаждение бука восточного", "Пихтовые насаждения", "Скала "Собор", "Урочище "Черниговское", "Участок пихты Нордмана с тисом ягодным", "Эталонный массив дуба скального", "Эталонный массив бука восточного" (Апшеронский район), "Массив сосны крымской" (город Горячий Ключ), "Участок географических культур дуба" (город Армавир), "Бейсугский лес урочища Суходол" (Брюховецкий район), "Сосновая роща "Западная", "Сосновая роща "Северная" (Кавказский район), "Насаждение дуба черешчатого с примесью ясеня" (Каневской район), "Массив дуба ножкоцветного Школьный", "Массив Крымской сосны", "Урочище еловая щель с тисом ягодным" (Крымский район), "Ущелье ручья Соленый", "Лесные культуры дуба красного", "Массив каштана посевного", "Массив сосны обыкновенной", "Насаждение бука восточного", "Урочище Дольмены" (Мостовский район), "Фисташка туполистная", "Кувинское ущелье", "Тисс ягодный Отрадненский" (Отрадненский район), "Массив дуба скального высокоствольного", "Насаждение каштана посевного", "Насаждение липы мелколиственной", "Гора Артиллерийская", "Гора Папай" (Северский район), "Мыс Панагия" (Темрюкский район), "Можжевеловая аллея (длина 300 м)" (Усть-Лабинский район), "Роща болотного кипариса", "Роща сосны пицундской", "Роща тиса ягодного", "Дубрава скальных дубов", "Родник Яблонька", "Долина реки Жане", "Каскад водопадов на реке Тешебс", "Михайловское месторождение йодо-бромистых вод", "Озеро Бездонное", "Родник Холодок", "Скалы "Краснодарские столбы" (Монастыри)", (город-курорт Геленджик), "Озеро "Круглое" (Лабинский район), "Дубовая роща", "Урочище Зеленая роща" (Ленинградский район):</w:t>
      </w:r>
    </w:p>
    <w:p w:rsidR="00425950" w:rsidRDefault="00425950">
      <w:pPr>
        <w:pStyle w:val="ConsPlusNormal"/>
        <w:jc w:val="both"/>
      </w:pPr>
      <w:r>
        <w:t xml:space="preserve">(в ред. Постановлений главы администрации (губернатора) Краснодарского края от 31.10.2018 </w:t>
      </w:r>
      <w:hyperlink r:id="rId31" w:history="1">
        <w:r>
          <w:rPr>
            <w:color w:val="0000FF"/>
          </w:rPr>
          <w:t>N 697</w:t>
        </w:r>
      </w:hyperlink>
      <w:r>
        <w:t xml:space="preserve">, от 21.03.2019 </w:t>
      </w:r>
      <w:hyperlink r:id="rId32" w:history="1">
        <w:r>
          <w:rPr>
            <w:color w:val="0000FF"/>
          </w:rPr>
          <w:t>N 144</w:t>
        </w:r>
      </w:hyperlink>
      <w:r>
        <w:t>)</w:t>
      </w:r>
    </w:p>
    <w:p w:rsidR="00425950" w:rsidRDefault="00425950">
      <w:pPr>
        <w:pStyle w:val="ConsPlusNormal"/>
        <w:ind w:firstLine="540"/>
        <w:jc w:val="both"/>
      </w:pPr>
      <w:r>
        <w:t>2.1.1.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rsidR="00425950" w:rsidRDefault="00425950">
      <w:pPr>
        <w:pStyle w:val="ConsPlusNormal"/>
        <w:ind w:firstLine="540"/>
        <w:jc w:val="both"/>
      </w:pPr>
      <w:r>
        <w:t>2.1.2. Размещение временных (некапитальных) объектов.</w:t>
      </w:r>
    </w:p>
    <w:p w:rsidR="00425950" w:rsidRDefault="00425950">
      <w:pPr>
        <w:pStyle w:val="ConsPlusNormal"/>
        <w:ind w:firstLine="540"/>
        <w:jc w:val="both"/>
      </w:pPr>
      <w:r>
        <w:t>2.1.3.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rsidR="00425950" w:rsidRDefault="00425950">
      <w:pPr>
        <w:pStyle w:val="ConsPlusNormal"/>
        <w:ind w:firstLine="540"/>
        <w:jc w:val="both"/>
      </w:pPr>
      <w:r>
        <w:t>2.1.4.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2.1.5. Сбор ботанических, минералогических коллекций и палеонтологических объектов без согласования с уполномоченным органом исполнительной власти Краснодарского края в области охраны окружающей среды, охраны объектов животного мира и среды их обитания и лесных отношений (далее - уполномоченный орган) в установленном порядке.</w:t>
      </w:r>
    </w:p>
    <w:p w:rsidR="00425950" w:rsidRDefault="00425950">
      <w:pPr>
        <w:pStyle w:val="ConsPlusNormal"/>
        <w:ind w:firstLine="540"/>
        <w:jc w:val="both"/>
      </w:pPr>
      <w:r>
        <w:t>2.1.6. 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w:t>
      </w:r>
    </w:p>
    <w:p w:rsidR="00425950" w:rsidRDefault="00425950">
      <w:pPr>
        <w:pStyle w:val="ConsPlusNormal"/>
        <w:ind w:firstLine="540"/>
        <w:jc w:val="both"/>
      </w:pPr>
      <w:r>
        <w:t>2.1.7. Осуществление любых мероприятий по охране объектов животного мира и среды их обитания (в том числе компенсационных мероприятий) в границах особо охраняемой природной территории (далее - ООПТ) без согласования с уполномоченным органом.</w:t>
      </w:r>
    </w:p>
    <w:p w:rsidR="00425950" w:rsidRDefault="00425950">
      <w:pPr>
        <w:pStyle w:val="ConsPlusNormal"/>
        <w:ind w:firstLine="540"/>
        <w:jc w:val="both"/>
      </w:pPr>
      <w:r>
        <w:t xml:space="preserve">2.1.8. Осуществление всех видов хозяйственной или иной деятельности, способных оказать </w:t>
      </w:r>
      <w:r>
        <w:lastRenderedPageBreak/>
        <w:t>воздействие на объекты животного мира и среду их обитания, без согласования с уполномоченным органом.</w:t>
      </w:r>
    </w:p>
    <w:p w:rsidR="00425950" w:rsidRDefault="00425950">
      <w:pPr>
        <w:pStyle w:val="ConsPlusNormal"/>
        <w:ind w:firstLine="540"/>
        <w:jc w:val="both"/>
      </w:pPr>
      <w:r>
        <w:t>2.1.9.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В случае проведения рубок ухода и санитарных рубок необходимо оставление в лесу части старовозрастных, фаутных, сухостойных и валежных деревьев.</w:t>
      </w:r>
    </w:p>
    <w:p w:rsidR="00425950" w:rsidRDefault="00425950">
      <w:pPr>
        <w:pStyle w:val="ConsPlusNormal"/>
        <w:ind w:firstLine="540"/>
        <w:jc w:val="both"/>
      </w:pPr>
      <w:r>
        <w:t>2.1.10.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425950" w:rsidRDefault="00425950">
      <w:pPr>
        <w:pStyle w:val="ConsPlusNormal"/>
        <w:ind w:firstLine="540"/>
        <w:jc w:val="both"/>
      </w:pPr>
      <w:r>
        <w:t>2.1.11. Уничтожение либо повреждение гнезд, дупел, нор и других жилищ, убежищ и устойчивых мест размножения диких животных.</w:t>
      </w:r>
    </w:p>
    <w:p w:rsidR="00425950" w:rsidRDefault="00425950">
      <w:pPr>
        <w:pStyle w:val="ConsPlusNormal"/>
        <w:ind w:firstLine="540"/>
        <w:jc w:val="both"/>
      </w:pPr>
      <w:r>
        <w:t>2.1.12. Осуществление авиационных мер по борьбе с вредными организмами в границах водоохранных зон водных объектов и над их акваторией.</w:t>
      </w:r>
    </w:p>
    <w:p w:rsidR="00425950" w:rsidRDefault="00425950">
      <w:pPr>
        <w:pStyle w:val="ConsPlusNormal"/>
        <w:ind w:firstLine="540"/>
        <w:jc w:val="both"/>
      </w:pPr>
      <w:r>
        <w:t>2.1.13. Сжигание растительности, разведение костров, осуществление весенних палов.</w:t>
      </w:r>
    </w:p>
    <w:p w:rsidR="00425950" w:rsidRDefault="00425950">
      <w:pPr>
        <w:pStyle w:val="ConsPlusNormal"/>
        <w:ind w:firstLine="540"/>
        <w:jc w:val="both"/>
      </w:pPr>
      <w:r>
        <w:t>2.1.14.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rsidR="00425950" w:rsidRDefault="00425950">
      <w:pPr>
        <w:pStyle w:val="ConsPlusNormal"/>
        <w:ind w:firstLine="540"/>
        <w:jc w:val="both"/>
      </w:pPr>
      <w:r>
        <w:t>2.1.15. Проезд и стоянка всех видов транспортных средств за пределами дорог общего пользования,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при исполнении служебных обязанностей, научных организаций, научных работников, действующих по согласованию с указанным органом.</w:t>
      </w:r>
    </w:p>
    <w:p w:rsidR="00425950" w:rsidRDefault="00425950">
      <w:pPr>
        <w:pStyle w:val="ConsPlusNormal"/>
        <w:ind w:firstLine="540"/>
        <w:jc w:val="both"/>
      </w:pPr>
      <w:r>
        <w:t>2.1.16. Устройство спортивных площадок и установка спортивного оборудования, прокладка и маркировка спортивных трасс и маршрутов, кроме прокладки и обустройства туристических троп.</w:t>
      </w:r>
    </w:p>
    <w:p w:rsidR="00425950" w:rsidRDefault="00425950">
      <w:pPr>
        <w:pStyle w:val="ConsPlusNormal"/>
        <w:ind w:firstLine="540"/>
        <w:jc w:val="both"/>
      </w:pPr>
      <w:r>
        <w:t>2.1.17. Организация палаточных лагерей, мест отдыха и стоянок автотранспорта,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w:t>
      </w:r>
    </w:p>
    <w:p w:rsidR="00425950" w:rsidRDefault="00425950">
      <w:pPr>
        <w:pStyle w:val="ConsPlusNormal"/>
        <w:ind w:firstLine="540"/>
        <w:jc w:val="both"/>
      </w:pPr>
      <w:r>
        <w:t>2.1.18. Проведение массовых спортивных, зрелищных и иных мероприятий.</w:t>
      </w:r>
    </w:p>
    <w:p w:rsidR="00425950" w:rsidRDefault="00425950">
      <w:pPr>
        <w:pStyle w:val="ConsPlusNormal"/>
        <w:ind w:firstLine="540"/>
        <w:jc w:val="both"/>
      </w:pPr>
      <w:r>
        <w:t>2.1.19.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2.1.20. Изъятие водных ресурсов из поверхностных водных объектов.</w:t>
      </w:r>
    </w:p>
    <w:p w:rsidR="00425950" w:rsidRDefault="00425950">
      <w:pPr>
        <w:pStyle w:val="ConsPlusNormal"/>
        <w:ind w:firstLine="540"/>
        <w:jc w:val="both"/>
      </w:pPr>
      <w:r>
        <w:t>2.1.21. Загрязнение поверхностных и подземных вод неочищенными сточными водами и другими веществами.</w:t>
      </w:r>
    </w:p>
    <w:p w:rsidR="00425950" w:rsidRDefault="00425950">
      <w:pPr>
        <w:pStyle w:val="ConsPlusNormal"/>
        <w:ind w:firstLine="540"/>
        <w:jc w:val="both"/>
      </w:pPr>
      <w:r>
        <w:t>2.1.22. Гидромелиоративные и ирригационные работы.</w:t>
      </w:r>
    </w:p>
    <w:p w:rsidR="00425950" w:rsidRDefault="00425950">
      <w:pPr>
        <w:pStyle w:val="ConsPlusNormal"/>
        <w:ind w:firstLine="540"/>
        <w:jc w:val="both"/>
      </w:pPr>
      <w:r>
        <w:t>2.1.23. Размещение отвалов размываемых грунтов.</w:t>
      </w:r>
    </w:p>
    <w:p w:rsidR="00425950" w:rsidRDefault="00425950">
      <w:pPr>
        <w:pStyle w:val="ConsPlusNormal"/>
        <w:ind w:firstLine="540"/>
        <w:jc w:val="both"/>
      </w:pPr>
      <w:r>
        <w:t>2.1.24.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2.1.25.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2.1.26. Геологическая разведка и добыча полезных ископаемых, а также выполнение иных связанных с пользованием недрами работ.</w:t>
      </w:r>
    </w:p>
    <w:p w:rsidR="00425950" w:rsidRDefault="00425950">
      <w:pPr>
        <w:pStyle w:val="ConsPlusNormal"/>
        <w:ind w:firstLine="540"/>
        <w:jc w:val="both"/>
      </w:pPr>
      <w:r>
        <w:t>2.1.27. Инженерные изыскания, связанные с нарушением компонентов природной среды.</w:t>
      </w:r>
    </w:p>
    <w:p w:rsidR="00425950" w:rsidRDefault="00425950">
      <w:pPr>
        <w:pStyle w:val="ConsPlusNormal"/>
        <w:ind w:firstLine="540"/>
        <w:jc w:val="both"/>
      </w:pPr>
      <w:r>
        <w:t>2.1.28.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прогон и выпас сельскохозяйственных животных и организация для них летних лагерей, ванн.</w:t>
      </w:r>
    </w:p>
    <w:p w:rsidR="00425950" w:rsidRDefault="00425950">
      <w:pPr>
        <w:pStyle w:val="ConsPlusNormal"/>
        <w:ind w:firstLine="540"/>
        <w:jc w:val="both"/>
      </w:pPr>
      <w:r>
        <w:t>2.1.29.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w:t>
      </w:r>
    </w:p>
    <w:p w:rsidR="00425950" w:rsidRDefault="00425950">
      <w:pPr>
        <w:pStyle w:val="ConsPlusNormal"/>
        <w:ind w:firstLine="540"/>
        <w:jc w:val="both"/>
      </w:pPr>
      <w:r>
        <w:t xml:space="preserve">2.1.30. Все виды работ, связанные с нарушением почвенно-растительного покрова, за исключением работ по установке аншлагов, информационных щитов, шлагбаумов и иных объектов, необходимых для функционирования ООПТ, охраны объектов животного мира, </w:t>
      </w:r>
      <w:r>
        <w:lastRenderedPageBreak/>
        <w:t>археологических полевых работ (разведок, раскопок, наблюдений) при наличии полученного в установленном законодательством порядке разрешения (открытого листа), соблюдении условий, предусмотренных разрешением (открытым листом), и по согласованию с уполномоченным органом.</w:t>
      </w:r>
    </w:p>
    <w:p w:rsidR="00425950" w:rsidRDefault="00425950">
      <w:pPr>
        <w:pStyle w:val="ConsPlusNormal"/>
        <w:ind w:firstLine="540"/>
        <w:jc w:val="both"/>
      </w:pPr>
      <w:r>
        <w:t>2.2. Для памятника природы "Грязевой вулкан Шуго" (Крымский район):</w:t>
      </w:r>
    </w:p>
    <w:p w:rsidR="00425950" w:rsidRDefault="00425950">
      <w:pPr>
        <w:pStyle w:val="ConsPlusNormal"/>
        <w:ind w:firstLine="540"/>
        <w:jc w:val="both"/>
      </w:pPr>
      <w:r>
        <w:t>2.2.1.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rsidR="00425950" w:rsidRDefault="00425950">
      <w:pPr>
        <w:pStyle w:val="ConsPlusNormal"/>
        <w:ind w:firstLine="540"/>
        <w:jc w:val="both"/>
      </w:pPr>
      <w:r>
        <w:t>2.2.2. Размещение временных (некапитальных) объектов.</w:t>
      </w:r>
    </w:p>
    <w:p w:rsidR="00425950" w:rsidRDefault="00425950">
      <w:pPr>
        <w:pStyle w:val="ConsPlusNormal"/>
        <w:ind w:firstLine="540"/>
        <w:jc w:val="both"/>
      </w:pPr>
      <w:r>
        <w:t>2.2.3.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rsidR="00425950" w:rsidRDefault="00425950">
      <w:pPr>
        <w:pStyle w:val="ConsPlusNormal"/>
        <w:ind w:firstLine="540"/>
        <w:jc w:val="both"/>
      </w:pPr>
      <w:r>
        <w:t>2.2.4.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2.2.5. Сбор ботанических, минералогических коллекций и палеонтологических объектов без согласования с уполномоченным органом в установленном порядке.</w:t>
      </w:r>
    </w:p>
    <w:p w:rsidR="00425950" w:rsidRDefault="00425950">
      <w:pPr>
        <w:pStyle w:val="ConsPlusNormal"/>
        <w:ind w:firstLine="540"/>
        <w:jc w:val="both"/>
      </w:pPr>
      <w:r>
        <w:t>2.2.6. 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w:t>
      </w:r>
    </w:p>
    <w:p w:rsidR="00425950" w:rsidRDefault="00425950">
      <w:pPr>
        <w:pStyle w:val="ConsPlusNormal"/>
        <w:ind w:firstLine="540"/>
        <w:jc w:val="both"/>
      </w:pPr>
      <w:r>
        <w:t>2.2.7. Осуществление любых мероприятий по охране объектов животного мира и среды их обитания (в том числе компенсационных мероприятий) в границах ООПТ производится по согласованию с уполномоченным органом.</w:t>
      </w:r>
    </w:p>
    <w:p w:rsidR="00425950" w:rsidRDefault="00425950">
      <w:pPr>
        <w:pStyle w:val="ConsPlusNormal"/>
        <w:ind w:firstLine="540"/>
        <w:jc w:val="both"/>
      </w:pPr>
      <w:r>
        <w:t>2.2.8. 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w:t>
      </w:r>
    </w:p>
    <w:p w:rsidR="00425950" w:rsidRDefault="00425950">
      <w:pPr>
        <w:pStyle w:val="ConsPlusNormal"/>
        <w:ind w:firstLine="540"/>
        <w:jc w:val="both"/>
      </w:pPr>
      <w:r>
        <w:t>2.2.9.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В случае проведения рубок ухода и санитарных рубок необходимо оставление в лесу части старовозрастных, фаутных, сухостойных и валежных деревьев.</w:t>
      </w:r>
    </w:p>
    <w:p w:rsidR="00425950" w:rsidRDefault="00425950">
      <w:pPr>
        <w:pStyle w:val="ConsPlusNormal"/>
        <w:ind w:firstLine="540"/>
        <w:jc w:val="both"/>
      </w:pPr>
      <w:r>
        <w:t>2.2.10.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425950" w:rsidRDefault="00425950">
      <w:pPr>
        <w:pStyle w:val="ConsPlusNormal"/>
        <w:ind w:firstLine="540"/>
        <w:jc w:val="both"/>
      </w:pPr>
      <w:r>
        <w:t>2.2.11. Уничтожение либо повреждение гнезд, дупел, нор и других жилищ, убежищ и устойчивых мест размножения диких животных.</w:t>
      </w:r>
    </w:p>
    <w:p w:rsidR="00425950" w:rsidRDefault="00425950">
      <w:pPr>
        <w:pStyle w:val="ConsPlusNormal"/>
        <w:ind w:firstLine="540"/>
        <w:jc w:val="both"/>
      </w:pPr>
      <w:r>
        <w:t>2.2.12. Осуществление авиационных мер по борьбе с вредными организмами в границах водоохранных зон водных объектов и над их акваторией.</w:t>
      </w:r>
    </w:p>
    <w:p w:rsidR="00425950" w:rsidRDefault="00425950">
      <w:pPr>
        <w:pStyle w:val="ConsPlusNormal"/>
        <w:ind w:firstLine="540"/>
        <w:jc w:val="both"/>
      </w:pPr>
      <w:r>
        <w:t>2.2.13. Сжигание растительности, разведение костров, осуществление весенних палов.</w:t>
      </w:r>
    </w:p>
    <w:p w:rsidR="00425950" w:rsidRDefault="00425950">
      <w:pPr>
        <w:pStyle w:val="ConsPlusNormal"/>
        <w:ind w:firstLine="540"/>
        <w:jc w:val="both"/>
      </w:pPr>
      <w:r>
        <w:t>2.2.14.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rsidR="00425950" w:rsidRDefault="00425950">
      <w:pPr>
        <w:pStyle w:val="ConsPlusNormal"/>
        <w:ind w:firstLine="540"/>
        <w:jc w:val="both"/>
      </w:pPr>
      <w:r>
        <w:t>2.2.15. Проезд и стоянка всех видов моторных транспортных средств за пределами дорог общего пользования, кроме транспортных средств уполномоченного органа и подведомственных ему государственных учреждений при исполнении служебных обязанностей, а также научных организаций, лесопользователей и арендаторов земельных участков, действующих по согласованию с указанным органом, заправка топливом и мойка автомобилей и иного моторного транспорта.</w:t>
      </w:r>
    </w:p>
    <w:p w:rsidR="00425950" w:rsidRDefault="00425950">
      <w:pPr>
        <w:pStyle w:val="ConsPlusNormal"/>
        <w:ind w:firstLine="540"/>
        <w:jc w:val="both"/>
      </w:pPr>
      <w:r>
        <w:t>2.2.16. Устройство спортивных площадок и установка спортивного оборудования, прокладка и маркировка спортивных трасс и маршрутов, кроме прокладки и обустройства туристических троп.</w:t>
      </w:r>
    </w:p>
    <w:p w:rsidR="00425950" w:rsidRDefault="00425950">
      <w:pPr>
        <w:pStyle w:val="ConsPlusNormal"/>
        <w:ind w:firstLine="540"/>
        <w:jc w:val="both"/>
      </w:pPr>
      <w:r>
        <w:t>2.2.17. Организация палаточных лагерей, мест отдыха и стоянок автотранспорта.</w:t>
      </w:r>
    </w:p>
    <w:p w:rsidR="00425950" w:rsidRDefault="00425950">
      <w:pPr>
        <w:pStyle w:val="ConsPlusNormal"/>
        <w:ind w:firstLine="540"/>
        <w:jc w:val="both"/>
      </w:pPr>
      <w:r>
        <w:t>2.2.18.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2.2.19. Изъятие водных ресурсов из поверхностных водных объектов.</w:t>
      </w:r>
    </w:p>
    <w:p w:rsidR="00425950" w:rsidRDefault="00425950">
      <w:pPr>
        <w:pStyle w:val="ConsPlusNormal"/>
        <w:ind w:firstLine="540"/>
        <w:jc w:val="both"/>
      </w:pPr>
      <w:r>
        <w:lastRenderedPageBreak/>
        <w:t>2.2.20. Загрязнение поверхностных и подземных вод неочищенными сточными водами и другими веществами.</w:t>
      </w:r>
    </w:p>
    <w:p w:rsidR="00425950" w:rsidRDefault="00425950">
      <w:pPr>
        <w:pStyle w:val="ConsPlusNormal"/>
        <w:ind w:firstLine="540"/>
        <w:jc w:val="both"/>
      </w:pPr>
      <w:r>
        <w:t>2.2.21. Гидромелиоративные и ирригационные работы.</w:t>
      </w:r>
    </w:p>
    <w:p w:rsidR="00425950" w:rsidRDefault="00425950">
      <w:pPr>
        <w:pStyle w:val="ConsPlusNormal"/>
        <w:ind w:firstLine="540"/>
        <w:jc w:val="both"/>
      </w:pPr>
      <w:r>
        <w:t>2.2.22. Размещение отвалов размываемых грунтов.</w:t>
      </w:r>
    </w:p>
    <w:p w:rsidR="00425950" w:rsidRDefault="00425950">
      <w:pPr>
        <w:pStyle w:val="ConsPlusNormal"/>
        <w:ind w:firstLine="540"/>
        <w:jc w:val="both"/>
      </w:pPr>
      <w:r>
        <w:t>2.2.23.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2.2.24.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2.2.25. Геологическая разведка и добыча полезных ископаемых, а также выполнение иных связанных с пользованием недрами работ, кроме добычи лечебных грязей, в соответствии с лицензионными условиями.</w:t>
      </w:r>
    </w:p>
    <w:p w:rsidR="00425950" w:rsidRDefault="00425950">
      <w:pPr>
        <w:pStyle w:val="ConsPlusNormal"/>
        <w:ind w:firstLine="540"/>
        <w:jc w:val="both"/>
      </w:pPr>
      <w:r>
        <w:t>2.2.26. Инженерные изыскания, связанные с нарушением компонентов природной среды.</w:t>
      </w:r>
    </w:p>
    <w:p w:rsidR="00425950" w:rsidRDefault="00425950">
      <w:pPr>
        <w:pStyle w:val="ConsPlusNormal"/>
        <w:ind w:firstLine="540"/>
        <w:jc w:val="both"/>
      </w:pPr>
      <w:r>
        <w:t>2.2.27.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прогон и выпас сельскохозяйственных животных и организация для них летних лагерей, ванн.</w:t>
      </w:r>
    </w:p>
    <w:p w:rsidR="00425950" w:rsidRDefault="00425950">
      <w:pPr>
        <w:pStyle w:val="ConsPlusNormal"/>
        <w:ind w:firstLine="540"/>
        <w:jc w:val="both"/>
      </w:pPr>
      <w:r>
        <w:t>2.2.28.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w:t>
      </w:r>
    </w:p>
    <w:p w:rsidR="00425950" w:rsidRDefault="00425950">
      <w:pPr>
        <w:pStyle w:val="ConsPlusNormal"/>
        <w:ind w:firstLine="540"/>
        <w:jc w:val="both"/>
      </w:pPr>
      <w:r>
        <w:t>2.2.29. Все виды работ, связанные с нарушением почвенно-растительного покрова, за исключением работ по установке аншлагов, информационных щитов, шлагбаумов, и иных объектов, необходимых для функционирования ООПТ, охраны объектов животного мира, археологических полевых работ (разведок, раскопок, наблюдений) при наличии полученного в установленном законодательством порядке разрешения (открытого листа), соблюдении условий, предусмотренных разрешением (открытым листом), и по согласованию с уполномоченным органом.</w:t>
      </w:r>
    </w:p>
    <w:p w:rsidR="00425950" w:rsidRDefault="00425950">
      <w:pPr>
        <w:pStyle w:val="ConsPlusNormal"/>
        <w:ind w:firstLine="540"/>
        <w:jc w:val="both"/>
      </w:pPr>
      <w:r>
        <w:t>2.3. Для памятников природы "Насаждение облепихи" (Мостовский район) и "Плантация облепихи" (Отрадненский район):</w:t>
      </w:r>
    </w:p>
    <w:p w:rsidR="00425950" w:rsidRDefault="00425950">
      <w:pPr>
        <w:pStyle w:val="ConsPlusNormal"/>
        <w:ind w:firstLine="540"/>
        <w:jc w:val="both"/>
      </w:pPr>
      <w:r>
        <w:t>2.3.1.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rsidR="00425950" w:rsidRDefault="00425950">
      <w:pPr>
        <w:pStyle w:val="ConsPlusNormal"/>
        <w:ind w:firstLine="540"/>
        <w:jc w:val="both"/>
      </w:pPr>
      <w:r>
        <w:t>2.3.2. Размещение временных (некапитальных) объектов.</w:t>
      </w:r>
    </w:p>
    <w:p w:rsidR="00425950" w:rsidRDefault="00425950">
      <w:pPr>
        <w:pStyle w:val="ConsPlusNormal"/>
        <w:ind w:firstLine="540"/>
        <w:jc w:val="both"/>
      </w:pPr>
      <w:r>
        <w:t>2.3.3. Все виды работ, связанные с нарушением почвенно-растительного покрова, за исключением работ, выполняемых с целью предупреждения негативного воздействия вод.</w:t>
      </w:r>
    </w:p>
    <w:p w:rsidR="00425950" w:rsidRDefault="00425950">
      <w:pPr>
        <w:pStyle w:val="ConsPlusNormal"/>
        <w:ind w:firstLine="540"/>
        <w:jc w:val="both"/>
      </w:pPr>
      <w:r>
        <w:t>2.3.4.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rsidR="00425950" w:rsidRDefault="00425950">
      <w:pPr>
        <w:pStyle w:val="ConsPlusNormal"/>
        <w:ind w:firstLine="540"/>
        <w:jc w:val="both"/>
      </w:pPr>
      <w:r>
        <w:t>2.3.5. Уничтожение либо повреждение гнезд, дупел, нор и других жилищ, убежищ и устойчивых мест размножения диких животных.</w:t>
      </w:r>
    </w:p>
    <w:p w:rsidR="00425950" w:rsidRDefault="00425950">
      <w:pPr>
        <w:pStyle w:val="ConsPlusNormal"/>
        <w:ind w:firstLine="540"/>
        <w:jc w:val="both"/>
      </w:pPr>
      <w:r>
        <w:t>2.3.6.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2.3.7. Осуществление любых мероприятий по охране объектов животного мира и среды их обитания (в том числе компенсационных мероприятий) в границах памятника природы без согласования с уполномоченным органом.</w:t>
      </w:r>
    </w:p>
    <w:p w:rsidR="00425950" w:rsidRDefault="00425950">
      <w:pPr>
        <w:pStyle w:val="ConsPlusNormal"/>
        <w:ind w:firstLine="540"/>
        <w:jc w:val="both"/>
      </w:pPr>
      <w:r>
        <w:t>2.3.8. 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w:t>
      </w:r>
    </w:p>
    <w:p w:rsidR="00425950" w:rsidRDefault="00425950">
      <w:pPr>
        <w:pStyle w:val="ConsPlusNormal"/>
        <w:ind w:firstLine="540"/>
        <w:jc w:val="both"/>
      </w:pPr>
      <w:r>
        <w:t xml:space="preserve">2.3.9. Проведение сплошных рубок леса, за исключением случаев, когда осуществление сплошных рубок необходимо для выполнения мероприятий по предотвращению негативного воздействия вод, а также выборочные рубки не обеспечивающие замену лесных насаждений, утрачивающих свои средообразующие, водоохранные и иные полезные функции, на лесные </w:t>
      </w:r>
      <w:r>
        <w:lastRenderedPageBreak/>
        <w:t>насаждения, обеспечивающие сохранение целевого назначения защитных лесов и выполняемых ими полезных функций.</w:t>
      </w:r>
    </w:p>
    <w:p w:rsidR="00425950" w:rsidRDefault="00425950">
      <w:pPr>
        <w:pStyle w:val="ConsPlusNormal"/>
        <w:ind w:firstLine="540"/>
        <w:jc w:val="both"/>
      </w:pPr>
      <w:r>
        <w:t>2.3.10. Выжигание растительности, разведение костров.</w:t>
      </w:r>
    </w:p>
    <w:p w:rsidR="00425950" w:rsidRDefault="00425950">
      <w:pPr>
        <w:pStyle w:val="ConsPlusNormal"/>
        <w:ind w:firstLine="540"/>
        <w:jc w:val="both"/>
      </w:pPr>
      <w:r>
        <w:t>2.3.11.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rsidR="00425950" w:rsidRDefault="00425950">
      <w:pPr>
        <w:pStyle w:val="ConsPlusNormal"/>
        <w:ind w:firstLine="540"/>
        <w:jc w:val="both"/>
      </w:pPr>
      <w:r>
        <w:t>2.3.12. Проезд всех видов транспортных средств за пределами дорог общего пользования,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при исполнении служебных обязанностей, научных организаций, научных работников, действующих по согласованию с указанным органом.</w:t>
      </w:r>
    </w:p>
    <w:p w:rsidR="00425950" w:rsidRDefault="00425950">
      <w:pPr>
        <w:pStyle w:val="ConsPlusNormal"/>
        <w:ind w:firstLine="540"/>
        <w:jc w:val="both"/>
      </w:pPr>
      <w:r>
        <w:t>2.3.13. Устройство спортивных площадок и установка спортивного оборудования, прокладка и маркировка спортивных трасс и маршрутов. Проведение массовых спортивных, зрелищных и иных мероприятий.</w:t>
      </w:r>
    </w:p>
    <w:p w:rsidR="00425950" w:rsidRDefault="00425950">
      <w:pPr>
        <w:pStyle w:val="ConsPlusNormal"/>
        <w:ind w:firstLine="540"/>
        <w:jc w:val="both"/>
      </w:pPr>
      <w:r>
        <w:t>2.3.14. Организация палаточных лагерей, мест отдыха и стоянок автотранспорта,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w:t>
      </w:r>
    </w:p>
    <w:p w:rsidR="00425950" w:rsidRDefault="00425950">
      <w:pPr>
        <w:pStyle w:val="ConsPlusNormal"/>
        <w:ind w:firstLine="540"/>
        <w:jc w:val="both"/>
      </w:pPr>
      <w:r>
        <w:t>2.3.15.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2.3.16. Загрязнение поверхностных и подземных вод неочищенными сточными водами и другими веществами.</w:t>
      </w:r>
    </w:p>
    <w:p w:rsidR="00425950" w:rsidRDefault="00425950">
      <w:pPr>
        <w:pStyle w:val="ConsPlusNormal"/>
        <w:ind w:firstLine="540"/>
        <w:jc w:val="both"/>
      </w:pPr>
      <w:r>
        <w:t>2.3.17.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2.3.18.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2.3.19. Геологическая разведка и добыча полезных ископаемых, а также выполнение иных связанных с пользованием недрами работ.</w:t>
      </w:r>
    </w:p>
    <w:p w:rsidR="00425950" w:rsidRDefault="00425950">
      <w:pPr>
        <w:pStyle w:val="ConsPlusNormal"/>
        <w:ind w:firstLine="540"/>
        <w:jc w:val="both"/>
      </w:pPr>
      <w:r>
        <w:t>2.3.20.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прогон и выпас сельскохозяйственных животных и организация для них летних лагерей, ванн.</w:t>
      </w:r>
    </w:p>
    <w:p w:rsidR="00425950" w:rsidRDefault="00425950">
      <w:pPr>
        <w:pStyle w:val="ConsPlusNormal"/>
        <w:ind w:firstLine="540"/>
        <w:jc w:val="both"/>
      </w:pPr>
      <w:r>
        <w:t>2.3.21.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w:t>
      </w:r>
    </w:p>
    <w:p w:rsidR="00425950" w:rsidRDefault="00425950">
      <w:pPr>
        <w:pStyle w:val="ConsPlusNormal"/>
        <w:ind w:firstLine="540"/>
        <w:jc w:val="both"/>
      </w:pPr>
      <w:bookmarkStart w:id="2" w:name="P120520"/>
      <w:bookmarkEnd w:id="2"/>
      <w:r>
        <w:t>2.4. Для всей территории памятников природы "Большая и Малая Азишские пещеры", "Гуамское ущелье", "Урочище "Волчьи ворота" (Апшеронский район), "Насаждение сосны крымской" (Гулькевичский район):</w:t>
      </w:r>
    </w:p>
    <w:p w:rsidR="00425950" w:rsidRDefault="00425950">
      <w:pPr>
        <w:pStyle w:val="ConsPlusNormal"/>
        <w:ind w:firstLine="540"/>
        <w:jc w:val="both"/>
      </w:pPr>
      <w:r>
        <w:t>2.4.1. Загрязнение поверхностных и подземных вод неочищенными сточными водами и другими веществами. Сброс сточных вод на рельеф местности.</w:t>
      </w:r>
    </w:p>
    <w:p w:rsidR="00425950" w:rsidRDefault="00425950">
      <w:pPr>
        <w:pStyle w:val="ConsPlusNormal"/>
        <w:ind w:firstLine="540"/>
        <w:jc w:val="both"/>
      </w:pPr>
      <w:r>
        <w:t>2.4.2. Захламление территории мусором.</w:t>
      </w:r>
    </w:p>
    <w:p w:rsidR="00425950" w:rsidRDefault="00425950">
      <w:pPr>
        <w:pStyle w:val="ConsPlusNormal"/>
        <w:ind w:firstLine="540"/>
        <w:jc w:val="both"/>
      </w:pPr>
      <w:r>
        <w:t>2.4.3. Размещение объектов хранения и захоронения отходов производства и потребления, радиоактивных, химических, взрывчатых, токсичных, отравляющих и ядовитых веществ.</w:t>
      </w:r>
    </w:p>
    <w:p w:rsidR="00425950" w:rsidRDefault="00425950">
      <w:pPr>
        <w:pStyle w:val="ConsPlusNormal"/>
        <w:ind w:firstLine="540"/>
        <w:jc w:val="both"/>
      </w:pPr>
      <w:r>
        <w:t>2.4.4. Сжигание растительности.</w:t>
      </w:r>
    </w:p>
    <w:p w:rsidR="00425950" w:rsidRDefault="00425950">
      <w:pPr>
        <w:pStyle w:val="ConsPlusNormal"/>
        <w:ind w:firstLine="540"/>
        <w:jc w:val="both"/>
      </w:pPr>
      <w:r>
        <w:t>2.4.5. Осуществление авиационных мер по борьбе с вредными организмами в границах водоохранных зон водных объектов и над их акваторией.</w:t>
      </w:r>
    </w:p>
    <w:p w:rsidR="00425950" w:rsidRDefault="00425950">
      <w:pPr>
        <w:pStyle w:val="ConsPlusNormal"/>
        <w:ind w:firstLine="540"/>
        <w:jc w:val="both"/>
      </w:pPr>
      <w:r>
        <w:t>2.4.6.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rsidR="00425950" w:rsidRDefault="00425950">
      <w:pPr>
        <w:pStyle w:val="ConsPlusNormal"/>
        <w:ind w:firstLine="540"/>
        <w:jc w:val="both"/>
      </w:pPr>
      <w:r>
        <w:t>2.4.7. Осуществление любых мероприятий по охране объектов животного мира и среды их обитания (в том числе компенсационных мероприятий) в границах ООПТ без согласования с уполномоченным органом.</w:t>
      </w:r>
    </w:p>
    <w:p w:rsidR="00425950" w:rsidRDefault="00425950">
      <w:pPr>
        <w:pStyle w:val="ConsPlusNormal"/>
        <w:ind w:firstLine="540"/>
        <w:jc w:val="both"/>
      </w:pPr>
      <w:r>
        <w:t xml:space="preserve">2.4.8. 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w:t>
      </w:r>
      <w:r>
        <w:lastRenderedPageBreak/>
        <w:t>уполномоченным органом.</w:t>
      </w:r>
    </w:p>
    <w:p w:rsidR="00425950" w:rsidRDefault="00425950">
      <w:pPr>
        <w:pStyle w:val="ConsPlusNormal"/>
        <w:ind w:firstLine="540"/>
        <w:jc w:val="both"/>
      </w:pPr>
      <w:r>
        <w:t>2.4.9. Уничтожение либо повреждение гнезд, дупел, нор и других жилищ, убежищ и устойчивых мест размножения диких животных.</w:t>
      </w:r>
    </w:p>
    <w:p w:rsidR="00425950" w:rsidRDefault="00425950">
      <w:pPr>
        <w:pStyle w:val="ConsPlusNormal"/>
        <w:ind w:firstLine="540"/>
        <w:jc w:val="both"/>
      </w:pPr>
      <w:r>
        <w:t>2.4.10. Сбор ботанических, минералогических коллекций и палеонтологических объектов без согласования с уполномоченным органом в установленном порядке.</w:t>
      </w:r>
    </w:p>
    <w:p w:rsidR="00425950" w:rsidRDefault="00425950">
      <w:pPr>
        <w:pStyle w:val="ConsPlusNormal"/>
        <w:ind w:firstLine="540"/>
        <w:jc w:val="both"/>
      </w:pPr>
      <w:r>
        <w:t>2.4.11.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2.4.12. 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w:t>
      </w:r>
    </w:p>
    <w:p w:rsidR="00425950" w:rsidRDefault="00425950">
      <w:pPr>
        <w:pStyle w:val="ConsPlusNormal"/>
        <w:ind w:firstLine="540"/>
        <w:jc w:val="both"/>
      </w:pPr>
      <w:r>
        <w:t>2.4.13.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массовый прогон и выпас сельскохозяйственных животных и организация для них летних лагерей, ванн.</w:t>
      </w:r>
    </w:p>
    <w:p w:rsidR="00425950" w:rsidRDefault="00425950">
      <w:pPr>
        <w:pStyle w:val="ConsPlusNormal"/>
        <w:ind w:firstLine="540"/>
        <w:jc w:val="both"/>
      </w:pPr>
      <w:r>
        <w:t>2.4.14. Геологическая разведка и добыча полезных ископаемых, а также выполнение иных связанных с пользованием недрами работ.</w:t>
      </w:r>
    </w:p>
    <w:p w:rsidR="00425950" w:rsidRDefault="00425950">
      <w:pPr>
        <w:pStyle w:val="ConsPlusNormal"/>
        <w:ind w:firstLine="540"/>
        <w:jc w:val="both"/>
      </w:pPr>
      <w:r>
        <w:t>2.4.15. Инженерные изыскания, связанные с нарушением компонентов природной среды.</w:t>
      </w:r>
    </w:p>
    <w:p w:rsidR="00425950" w:rsidRDefault="00425950">
      <w:pPr>
        <w:pStyle w:val="ConsPlusNormal"/>
        <w:ind w:firstLine="540"/>
        <w:jc w:val="both"/>
      </w:pPr>
      <w:r>
        <w:t>2.4.16.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w:t>
      </w:r>
    </w:p>
    <w:p w:rsidR="00425950" w:rsidRDefault="00425950">
      <w:pPr>
        <w:pStyle w:val="ConsPlusNormal"/>
        <w:ind w:firstLine="540"/>
        <w:jc w:val="both"/>
      </w:pPr>
      <w:r>
        <w:t>2.4.17.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2.4.18. Нарушение эстетического вида памятников природы, в том числе нанесение надписей на скалы, повреждение древесно-кустарниковой растительности, повреждение натечных минеральных образований в пещерах.</w:t>
      </w:r>
    </w:p>
    <w:p w:rsidR="00425950" w:rsidRDefault="00425950">
      <w:pPr>
        <w:pStyle w:val="ConsPlusNormal"/>
        <w:ind w:firstLine="540"/>
        <w:jc w:val="both"/>
      </w:pPr>
      <w:r>
        <w:t xml:space="preserve">2.5. Для особо охраняемой зоны памятников природы "Большая и Малая Азишские пещеры", "Гуамское ущелье", "Урочище "Волчьи ворота" (Апшеронский район), "Насаждение сосны крымской" (Гулькевичский район) дополнительно к ограничениям, указанным в </w:t>
      </w:r>
      <w:hyperlink w:anchor="P120520" w:history="1">
        <w:r>
          <w:rPr>
            <w:color w:val="0000FF"/>
          </w:rPr>
          <w:t>подпункте 2.4 пункта 2</w:t>
        </w:r>
      </w:hyperlink>
      <w:r>
        <w:t xml:space="preserve"> настоящего Режима, запрещается:</w:t>
      </w:r>
    </w:p>
    <w:p w:rsidR="00425950" w:rsidRDefault="00425950">
      <w:pPr>
        <w:pStyle w:val="ConsPlusNormal"/>
        <w:ind w:firstLine="540"/>
        <w:jc w:val="both"/>
      </w:pPr>
      <w:r>
        <w:t>2.5.1.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rsidR="00425950" w:rsidRDefault="00425950">
      <w:pPr>
        <w:pStyle w:val="ConsPlusNormal"/>
        <w:ind w:firstLine="540"/>
        <w:jc w:val="both"/>
      </w:pPr>
      <w:r>
        <w:t>2.5.2. Размещение временных (некапитальных) объектов.</w:t>
      </w:r>
    </w:p>
    <w:p w:rsidR="00425950" w:rsidRDefault="00425950">
      <w:pPr>
        <w:pStyle w:val="ConsPlusNormal"/>
        <w:ind w:firstLine="540"/>
        <w:jc w:val="both"/>
      </w:pPr>
      <w:r>
        <w:t>2.5.3. Проведение любых видов работ, связанных с изменением естественного природного ландшафта.</w:t>
      </w:r>
    </w:p>
    <w:p w:rsidR="00425950" w:rsidRPr="00A70D3C" w:rsidRDefault="00425950">
      <w:pPr>
        <w:pStyle w:val="ConsPlusNormal"/>
        <w:ind w:firstLine="540"/>
        <w:jc w:val="both"/>
        <w:rPr>
          <w:color w:val="FF0000"/>
        </w:rPr>
      </w:pPr>
      <w:r w:rsidRPr="00A70D3C">
        <w:rPr>
          <w:color w:val="FF0000"/>
        </w:rPr>
        <w:t>2.5.4. Проезд и стоянка всех видов моторных транспортных средств, кроме транспортных средств уполномоченного органа и подведомственных ему государственных учреждений при исполнении служебных обязанностей, научных организаций, действующих по согласованию с указанным органом.</w:t>
      </w:r>
    </w:p>
    <w:p w:rsidR="00425950" w:rsidRDefault="00425950">
      <w:pPr>
        <w:pStyle w:val="ConsPlusNormal"/>
        <w:ind w:firstLine="540"/>
        <w:jc w:val="both"/>
      </w:pPr>
      <w:r>
        <w:t>2.5.5. Заправка топливом и мойка автомобилей и иного моторного транспорта.</w:t>
      </w:r>
    </w:p>
    <w:p w:rsidR="00425950" w:rsidRDefault="00425950">
      <w:pPr>
        <w:pStyle w:val="ConsPlusNormal"/>
        <w:ind w:firstLine="540"/>
        <w:jc w:val="both"/>
      </w:pPr>
      <w:r>
        <w:t>2.5.6. Самовольная посадка деревьев и кустарников, а также другие самовольные действия граждан и должностных лиц, направленные на обустройство отдельных участков ООПТ.</w:t>
      </w:r>
    </w:p>
    <w:p w:rsidR="00425950" w:rsidRDefault="00425950">
      <w:pPr>
        <w:pStyle w:val="ConsPlusNormal"/>
        <w:ind w:firstLine="540"/>
        <w:jc w:val="both"/>
      </w:pPr>
      <w:r>
        <w:t>2.5.7. Вырубка деревьев, кустарников и лиан.</w:t>
      </w:r>
    </w:p>
    <w:p w:rsidR="00425950" w:rsidRDefault="00425950">
      <w:pPr>
        <w:pStyle w:val="ConsPlusNormal"/>
        <w:ind w:firstLine="540"/>
        <w:jc w:val="both"/>
      </w:pPr>
      <w:r>
        <w:t>2.5.8. Организация палаточных лагерей, мест отдыха и разведение костров, стоянок автомобилей вне установленных мест, согласованных с уполномоченным органом.</w:t>
      </w:r>
    </w:p>
    <w:p w:rsidR="00425950" w:rsidRDefault="00425950">
      <w:pPr>
        <w:pStyle w:val="ConsPlusNormal"/>
        <w:ind w:firstLine="540"/>
        <w:jc w:val="both"/>
      </w:pPr>
      <w:r>
        <w:t>2.5.9. Устройство спортивных площадок и установка спортивного оборудования, прокладка и маркировка спортивных трасс и маршрутов, проведение массовых спортивных, зрелищных и иных мероприятий за пределами территорий, отведенных для этих целей, по согласованию с уполномоченным органом.</w:t>
      </w:r>
    </w:p>
    <w:p w:rsidR="00425950" w:rsidRDefault="00425950">
      <w:pPr>
        <w:pStyle w:val="ConsPlusNormal"/>
        <w:ind w:firstLine="540"/>
        <w:jc w:val="both"/>
      </w:pPr>
      <w:r>
        <w:t>2.5.10. Размещение рекламных и информационных щитов, не связанных с функционированием памятника природы.</w:t>
      </w:r>
    </w:p>
    <w:p w:rsidR="00425950" w:rsidRDefault="00425950">
      <w:pPr>
        <w:pStyle w:val="ConsPlusNormal"/>
        <w:ind w:firstLine="540"/>
        <w:jc w:val="both"/>
      </w:pPr>
      <w:r>
        <w:t>2.5.11. Размещение отвалов грунтов, за исключением отвалов грунтов при проведении работ по предупреждению чрезвычайных ситуаций при последующей их рекультивации.</w:t>
      </w:r>
    </w:p>
    <w:p w:rsidR="00425950" w:rsidRDefault="00425950">
      <w:pPr>
        <w:pStyle w:val="ConsPlusNormal"/>
        <w:ind w:firstLine="540"/>
        <w:jc w:val="both"/>
      </w:pPr>
      <w:r>
        <w:t xml:space="preserve">2.6. Для рекреационной зоны памятников природы "Большая и Малая Азишские пещеры", </w:t>
      </w:r>
      <w:r>
        <w:lastRenderedPageBreak/>
        <w:t xml:space="preserve">"Гуамское ущелье", "Урочище "Волчьи ворота" (Апшеронский район), "Насаждение сосны крымской" (Гулькевичский район) дополнительно к ограничениям, указанным в </w:t>
      </w:r>
      <w:hyperlink w:anchor="P120520" w:history="1">
        <w:r>
          <w:rPr>
            <w:color w:val="0000FF"/>
          </w:rPr>
          <w:t>подпункте 2.4 пункта 2</w:t>
        </w:r>
      </w:hyperlink>
      <w:r>
        <w:t xml:space="preserve"> настоящего Режима, запрещается:</w:t>
      </w:r>
    </w:p>
    <w:p w:rsidR="00425950" w:rsidRDefault="00425950">
      <w:pPr>
        <w:pStyle w:val="ConsPlusNormal"/>
        <w:ind w:firstLine="540"/>
        <w:jc w:val="both"/>
      </w:pPr>
      <w:r>
        <w:t>2.6.1.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rsidR="00425950" w:rsidRDefault="00425950">
      <w:pPr>
        <w:pStyle w:val="ConsPlusNormal"/>
        <w:ind w:firstLine="540"/>
        <w:jc w:val="both"/>
      </w:pPr>
      <w:r>
        <w:t>2.6.2. Размещение временных (некапитальных) объектов.</w:t>
      </w:r>
    </w:p>
    <w:p w:rsidR="00425950" w:rsidRDefault="00425950">
      <w:pPr>
        <w:pStyle w:val="ConsPlusNormal"/>
        <w:ind w:firstLine="540"/>
        <w:jc w:val="both"/>
      </w:pPr>
      <w:r>
        <w:t>2.6.3. Выполнение строительных, ремонтных и земляных работ, за исключением работ, связанных с эксплуатацией, реконструкцией и ремонтом существующих систем линейных сооружений, а также работ, связанных с созданием объектов инфраструктуры туристической и спортивной деятельности и выполняемых на основании проектов, получивших положительное заключение государственной экологической экспертизы.</w:t>
      </w:r>
    </w:p>
    <w:p w:rsidR="00425950" w:rsidRDefault="00425950">
      <w:pPr>
        <w:pStyle w:val="ConsPlusNormal"/>
        <w:ind w:firstLine="540"/>
        <w:jc w:val="both"/>
      </w:pPr>
      <w:r>
        <w:t>2.6.4. Заправка топливом автомобилей и иной техники с двигателем внутреннего сгорания, не связанной с функционированием рекреационных объектов и комплексов.</w:t>
      </w:r>
    </w:p>
    <w:p w:rsidR="00425950" w:rsidRDefault="00425950">
      <w:pPr>
        <w:pStyle w:val="ConsPlusNormal"/>
        <w:ind w:firstLine="540"/>
        <w:jc w:val="both"/>
      </w:pPr>
      <w:r>
        <w:t>2.6.5. Мойка автомобилей и иных видов транспортных средств.</w:t>
      </w:r>
    </w:p>
    <w:p w:rsidR="00425950" w:rsidRDefault="00425950">
      <w:pPr>
        <w:pStyle w:val="ConsPlusNormal"/>
        <w:ind w:firstLine="540"/>
        <w:jc w:val="both"/>
      </w:pPr>
      <w:r>
        <w:t>2.6.6.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w:t>
      </w:r>
      <w:bookmarkStart w:id="3" w:name="_GoBack"/>
      <w:bookmarkEnd w:id="3"/>
    </w:p>
    <w:p w:rsidR="00425950" w:rsidRDefault="00425950">
      <w:pPr>
        <w:pStyle w:val="ConsPlusNormal"/>
        <w:ind w:firstLine="540"/>
        <w:jc w:val="both"/>
      </w:pPr>
      <w:r>
        <w:t>2.7. Для памятников природы "Дуб "Красивый", "Дуб "Урожайный" (Белореченский район), "Дуб Великан" (Туапсинский район):</w:t>
      </w:r>
    </w:p>
    <w:p w:rsidR="00425950" w:rsidRDefault="00425950">
      <w:pPr>
        <w:pStyle w:val="ConsPlusNormal"/>
        <w:ind w:firstLine="540"/>
        <w:jc w:val="both"/>
      </w:pPr>
      <w:r>
        <w:t>2.7.1. Любое повреждение дерева, за исключением уходных работ, проводимых на основании письменного согласования с уполномоченным органом.</w:t>
      </w:r>
    </w:p>
    <w:p w:rsidR="00425950" w:rsidRDefault="00425950">
      <w:pPr>
        <w:pStyle w:val="ConsPlusNormal"/>
        <w:ind w:firstLine="540"/>
        <w:jc w:val="both"/>
      </w:pPr>
      <w:r>
        <w:t>2.7.2. Кронирование и полная обрезка кроны дерева.</w:t>
      </w:r>
    </w:p>
    <w:p w:rsidR="00425950" w:rsidRDefault="00425950">
      <w:pPr>
        <w:pStyle w:val="ConsPlusNormal"/>
        <w:ind w:firstLine="540"/>
        <w:jc w:val="both"/>
      </w:pPr>
      <w:r>
        <w:t>2.7.3. Размещение рекламных и информационных щитов, не связанных с функционированием памятника природы.</w:t>
      </w:r>
    </w:p>
    <w:p w:rsidR="00425950" w:rsidRDefault="00425950">
      <w:pPr>
        <w:pStyle w:val="ConsPlusNormal"/>
        <w:ind w:firstLine="540"/>
        <w:jc w:val="both"/>
      </w:pPr>
      <w:r>
        <w:t>2.7.4. Складирование отходов в границах памятника природы.</w:t>
      </w:r>
    </w:p>
    <w:p w:rsidR="00425950" w:rsidRDefault="00425950">
      <w:pPr>
        <w:pStyle w:val="ConsPlusNormal"/>
        <w:ind w:firstLine="540"/>
        <w:jc w:val="both"/>
      </w:pPr>
      <w:r>
        <w:t>2.7.5. Прокладка инженерных коммуникаций, строительство капитальных и временных сооружений и объектов, дорожные, земляные виды работ в границах памятника природы.</w:t>
      </w:r>
    </w:p>
    <w:p w:rsidR="00425950" w:rsidRDefault="00425950">
      <w:pPr>
        <w:pStyle w:val="ConsPlusNormal"/>
        <w:ind w:firstLine="540"/>
        <w:jc w:val="both"/>
      </w:pPr>
      <w:r>
        <w:t>2.7.6. Уплотнение почвы вокруг дерева.</w:t>
      </w:r>
    </w:p>
    <w:p w:rsidR="00425950" w:rsidRDefault="00425950">
      <w:pPr>
        <w:pStyle w:val="ConsPlusNormal"/>
        <w:ind w:firstLine="540"/>
        <w:jc w:val="both"/>
      </w:pPr>
      <w:r>
        <w:t>2.7.7. Проведение в границах памятника природы работ, которые могут привести к развитию эрозии почвы или к другим нарушениям состояния грунтов и повреждению корней дерева.</w:t>
      </w:r>
    </w:p>
    <w:p w:rsidR="00425950" w:rsidRDefault="00425950">
      <w:pPr>
        <w:pStyle w:val="ConsPlusNormal"/>
        <w:ind w:firstLine="540"/>
        <w:jc w:val="both"/>
      </w:pPr>
      <w:r>
        <w:t>2.7.8. Уничтожение или повреждение аншлагов, стендов и других информационных знаков и указателей.</w:t>
      </w:r>
    </w:p>
    <w:p w:rsidR="00425950" w:rsidRDefault="00425950">
      <w:pPr>
        <w:pStyle w:val="ConsPlusNormal"/>
        <w:ind w:firstLine="540"/>
        <w:jc w:val="both"/>
      </w:pPr>
      <w:r>
        <w:t>2.7.9. Изменение функционального назначения земельного участка или его части, если оно может привести к увеличению антропогенных нагрузок на природный комплекс памятника природы.</w:t>
      </w:r>
    </w:p>
    <w:p w:rsidR="00425950" w:rsidRDefault="00425950">
      <w:pPr>
        <w:pStyle w:val="ConsPlusNormal"/>
        <w:ind w:firstLine="540"/>
        <w:jc w:val="both"/>
      </w:pPr>
      <w:r>
        <w:t>2.8. Для памятника природы "Анастасиевские поляны" (Туапсинский район):</w:t>
      </w:r>
    </w:p>
    <w:p w:rsidR="00425950" w:rsidRDefault="00425950">
      <w:pPr>
        <w:pStyle w:val="ConsPlusNormal"/>
        <w:ind w:firstLine="540"/>
        <w:jc w:val="both"/>
      </w:pPr>
      <w:r>
        <w:t>2.8.1. Пользование объектами животного и растительного мира, отнесенными в установленном порядке к редким и находящимся под угрозой исчезновения.</w:t>
      </w:r>
    </w:p>
    <w:p w:rsidR="00425950" w:rsidRDefault="00425950">
      <w:pPr>
        <w:pStyle w:val="ConsPlusNormal"/>
        <w:ind w:firstLine="540"/>
        <w:jc w:val="both"/>
      </w:pPr>
      <w:r>
        <w:t>2.8.2.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rsidR="00425950" w:rsidRDefault="00425950">
      <w:pPr>
        <w:pStyle w:val="ConsPlusNormal"/>
        <w:ind w:firstLine="540"/>
        <w:jc w:val="both"/>
      </w:pPr>
      <w:r>
        <w:t>2.8.3.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2.8.4. Интродукция объектов животного и растительного мира в целях акклиматизации.</w:t>
      </w:r>
    </w:p>
    <w:p w:rsidR="00425950" w:rsidRDefault="00425950">
      <w:pPr>
        <w:pStyle w:val="ConsPlusNormal"/>
        <w:ind w:firstLine="540"/>
        <w:jc w:val="both"/>
      </w:pPr>
      <w:r>
        <w:t>2.8.5.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rsidR="00425950" w:rsidRDefault="00425950">
      <w:pPr>
        <w:pStyle w:val="ConsPlusNormal"/>
        <w:ind w:firstLine="540"/>
        <w:jc w:val="both"/>
      </w:pPr>
      <w:r>
        <w:t>2.8.6. Осуществление авиационных мер по борьбе с вредителями в водоохранной зоне водных объектов и над их акваторией.</w:t>
      </w:r>
    </w:p>
    <w:p w:rsidR="00425950" w:rsidRDefault="00425950">
      <w:pPr>
        <w:pStyle w:val="ConsPlusNormal"/>
        <w:ind w:firstLine="540"/>
        <w:jc w:val="both"/>
      </w:pPr>
      <w:r>
        <w:t>2.8.7. Сжигание естественной растительности.</w:t>
      </w:r>
    </w:p>
    <w:p w:rsidR="00425950" w:rsidRDefault="00425950">
      <w:pPr>
        <w:pStyle w:val="ConsPlusNormal"/>
        <w:ind w:firstLine="540"/>
        <w:jc w:val="both"/>
      </w:pPr>
      <w:r>
        <w:t>2.8.8. Проезд и стоянка всех видов транспортных средств, кроме транспортных средств работников уполномоченного органа.</w:t>
      </w:r>
    </w:p>
    <w:p w:rsidR="00425950" w:rsidRDefault="00425950">
      <w:pPr>
        <w:pStyle w:val="ConsPlusNormal"/>
        <w:ind w:firstLine="540"/>
        <w:jc w:val="both"/>
      </w:pPr>
      <w:r>
        <w:lastRenderedPageBreak/>
        <w:t>2.8.9. Размещение автостоянок, кемпингов, организация палаточных лагерей, мест отдыха и разведение костров вне специально предусмотренных и оборудованных для этих целей мест.</w:t>
      </w:r>
    </w:p>
    <w:p w:rsidR="00425950" w:rsidRDefault="00425950">
      <w:pPr>
        <w:pStyle w:val="ConsPlusNormal"/>
        <w:ind w:firstLine="540"/>
        <w:jc w:val="both"/>
      </w:pPr>
      <w:r>
        <w:t>2.8.10. Проведение массовых спортивных, зрелищных и иных мероприятий без согласования с уполномоченным органом.</w:t>
      </w:r>
    </w:p>
    <w:p w:rsidR="00425950" w:rsidRDefault="00425950">
      <w:pPr>
        <w:pStyle w:val="ConsPlusNormal"/>
        <w:ind w:firstLine="540"/>
        <w:jc w:val="both"/>
      </w:pPr>
      <w:r>
        <w:t>2.8.11. Самовольное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2.8.12. Размещение детских площадок, образовательных и детских учреждений, лечебно-профилактических и оздоровительных учреждений общего пользования.</w:t>
      </w:r>
    </w:p>
    <w:p w:rsidR="00425950" w:rsidRDefault="00425950">
      <w:pPr>
        <w:pStyle w:val="ConsPlusNormal"/>
        <w:ind w:firstLine="540"/>
        <w:jc w:val="both"/>
      </w:pPr>
      <w:r>
        <w:t>2.8.13.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2.8.14.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2.8.15. Геологическая, разведка и добыча полезных ископаемых, а также выполнение иных связанных с пользованием недрами работ, кроме существующих объектов, в границах, установленных лицензиями на данный вид деятельности.</w:t>
      </w:r>
    </w:p>
    <w:p w:rsidR="00425950" w:rsidRDefault="00425950">
      <w:pPr>
        <w:pStyle w:val="ConsPlusNormal"/>
        <w:ind w:firstLine="540"/>
        <w:jc w:val="both"/>
      </w:pPr>
      <w:r>
        <w:t>2.8.16. Загрязнение поверхностных и подземных вод неочищенными сточными водами и другими веществами.</w:t>
      </w:r>
    </w:p>
    <w:p w:rsidR="00425950" w:rsidRDefault="00425950">
      <w:pPr>
        <w:pStyle w:val="ConsPlusNormal"/>
        <w:ind w:firstLine="540"/>
        <w:jc w:val="both"/>
      </w:pPr>
      <w:r>
        <w:t>2.8.17. Засорение поверхностных вод.</w:t>
      </w:r>
    </w:p>
    <w:p w:rsidR="00425950" w:rsidRDefault="00425950">
      <w:pPr>
        <w:pStyle w:val="ConsPlusNormal"/>
        <w:ind w:firstLine="540"/>
        <w:jc w:val="both"/>
      </w:pPr>
      <w:r>
        <w:t>2.8.18.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2.8.19. Распашка земель.</w:t>
      </w:r>
    </w:p>
    <w:p w:rsidR="00425950" w:rsidRDefault="00425950">
      <w:pPr>
        <w:pStyle w:val="ConsPlusNormal"/>
        <w:ind w:firstLine="540"/>
        <w:jc w:val="both"/>
      </w:pPr>
      <w:r>
        <w:t>2.8.20. Строительство всех видов капитальных и временных сооружений, кроме малых архитектурных форм, а также выделение участков для жилищного и дачного строительства, садово-огороднической деятельности.</w:t>
      </w:r>
    </w:p>
    <w:p w:rsidR="00425950" w:rsidRDefault="00425950">
      <w:pPr>
        <w:pStyle w:val="ConsPlusNormal"/>
        <w:ind w:firstLine="540"/>
        <w:jc w:val="both"/>
      </w:pPr>
      <w:r>
        <w:t>2.8.21.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2.8.22. Перепрофилирование сложившихся на момент проведения комплексного экологического обследования памятника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2.8.23. Обустройство животноводческих и птицеводческих комплексов и ферм.</w:t>
      </w:r>
    </w:p>
    <w:p w:rsidR="00425950" w:rsidRDefault="00425950">
      <w:pPr>
        <w:pStyle w:val="ConsPlusNormal"/>
        <w:ind w:firstLine="540"/>
        <w:jc w:val="both"/>
      </w:pPr>
      <w:r>
        <w:t>2.8.24. Организация сенокосов и выпас сельскохозяйственных животных. Массовый прогон и выпас скота.</w:t>
      </w:r>
    </w:p>
    <w:p w:rsidR="00425950" w:rsidRDefault="00425950">
      <w:pPr>
        <w:pStyle w:val="ConsPlusNormal"/>
        <w:ind w:firstLine="540"/>
        <w:jc w:val="both"/>
      </w:pPr>
      <w:r>
        <w:t>2.8.25.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2.9. Для памятников природы "Бассейн рек Азугун, Хошепс", "Ущелье реки Бешеной", "Ущелье Волчьи Ворота", "Ручей Тисовый", "Водопад у села Красное", "Озеро Хыжи" (Туапсинский район):</w:t>
      </w:r>
    </w:p>
    <w:p w:rsidR="00425950" w:rsidRDefault="00425950">
      <w:pPr>
        <w:pStyle w:val="ConsPlusNormal"/>
        <w:ind w:firstLine="540"/>
        <w:jc w:val="both"/>
      </w:pPr>
      <w:r>
        <w:t>2.9.1. Пользование объектами животного и растительного мира, отнесенными в установленном порядке к редким и находящимся под угрозой исчезновения.</w:t>
      </w:r>
    </w:p>
    <w:p w:rsidR="00425950" w:rsidRDefault="00425950">
      <w:pPr>
        <w:pStyle w:val="ConsPlusNormal"/>
        <w:ind w:firstLine="540"/>
        <w:jc w:val="both"/>
      </w:pPr>
      <w:r>
        <w:t>2.9.2.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rsidR="00425950" w:rsidRDefault="00425950">
      <w:pPr>
        <w:pStyle w:val="ConsPlusNormal"/>
        <w:ind w:firstLine="540"/>
        <w:jc w:val="both"/>
      </w:pPr>
      <w:r>
        <w:t>2.9.3.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2.9.4. Интродукция объектов животного и растительного мира в целях акклиматизации.</w:t>
      </w:r>
    </w:p>
    <w:p w:rsidR="00425950" w:rsidRDefault="00425950">
      <w:pPr>
        <w:pStyle w:val="ConsPlusNormal"/>
        <w:ind w:firstLine="540"/>
        <w:jc w:val="both"/>
      </w:pPr>
      <w:r>
        <w:t>2.9.5.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rsidR="00425950" w:rsidRDefault="00425950">
      <w:pPr>
        <w:pStyle w:val="ConsPlusNormal"/>
        <w:ind w:firstLine="540"/>
        <w:jc w:val="both"/>
      </w:pPr>
      <w:r>
        <w:lastRenderedPageBreak/>
        <w:t>2.9.6. При проведении санитарных рубок вырубка дуплистых и фаутных деревьев.</w:t>
      </w:r>
    </w:p>
    <w:p w:rsidR="00425950" w:rsidRDefault="00425950">
      <w:pPr>
        <w:pStyle w:val="ConsPlusNormal"/>
        <w:ind w:firstLine="540"/>
        <w:jc w:val="both"/>
      </w:pPr>
      <w:r>
        <w:t>2.9.7. Проведение рубок ухода и санитарных рубок в гнездовой период.</w:t>
      </w:r>
    </w:p>
    <w:p w:rsidR="00425950" w:rsidRDefault="00425950">
      <w:pPr>
        <w:pStyle w:val="ConsPlusNormal"/>
        <w:ind w:firstLine="540"/>
        <w:jc w:val="both"/>
      </w:pPr>
      <w:r>
        <w:t>2.9.8.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rsidR="00425950" w:rsidRDefault="00425950">
      <w:pPr>
        <w:pStyle w:val="ConsPlusNormal"/>
        <w:ind w:firstLine="540"/>
        <w:jc w:val="both"/>
      </w:pPr>
      <w:r>
        <w:t>2.9.9. Осуществление авиационных мер по борьбе с вредителями в водоохранной зоне водных объектов и над их акваторией.</w:t>
      </w:r>
    </w:p>
    <w:p w:rsidR="00425950" w:rsidRDefault="00425950">
      <w:pPr>
        <w:pStyle w:val="ConsPlusNormal"/>
        <w:ind w:firstLine="540"/>
        <w:jc w:val="both"/>
      </w:pPr>
      <w:r>
        <w:t>2.9.10. Сжигание естественной растительности.</w:t>
      </w:r>
    </w:p>
    <w:p w:rsidR="00425950" w:rsidRDefault="00425950">
      <w:pPr>
        <w:pStyle w:val="ConsPlusNormal"/>
        <w:ind w:firstLine="540"/>
        <w:jc w:val="both"/>
      </w:pPr>
      <w:r>
        <w:t>2.9.11. Проезд и стоянка всех видов транспортных средств, кроме транспортных средств работников уполномоченного органа.</w:t>
      </w:r>
    </w:p>
    <w:p w:rsidR="00425950" w:rsidRDefault="00425950">
      <w:pPr>
        <w:pStyle w:val="ConsPlusNormal"/>
        <w:ind w:firstLine="540"/>
        <w:jc w:val="both"/>
      </w:pPr>
      <w:r>
        <w:t>2.9.12. Размещение автостоянок, кемпингов, организация палаточных лагерей, мест отдыха и разведение костров вне специально предусмотренных и оборудованных для этих целей мест.</w:t>
      </w:r>
    </w:p>
    <w:p w:rsidR="00425950" w:rsidRDefault="00425950">
      <w:pPr>
        <w:pStyle w:val="ConsPlusNormal"/>
        <w:ind w:firstLine="540"/>
        <w:jc w:val="both"/>
      </w:pPr>
      <w:r>
        <w:t>2.9.13. Проведение массовых спортивных, зрелищных и иных мероприятий без согласования с уполномоченным органом.</w:t>
      </w:r>
    </w:p>
    <w:p w:rsidR="00425950" w:rsidRDefault="00425950">
      <w:pPr>
        <w:pStyle w:val="ConsPlusNormal"/>
        <w:ind w:firstLine="540"/>
        <w:jc w:val="both"/>
      </w:pPr>
      <w:r>
        <w:t>2.9.14. Самовольное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2.9.15. Размещение детских площадок, образовательных и детских учреждений, лечебно-профилактических и оздоровительных учреждений общего пользования.</w:t>
      </w:r>
    </w:p>
    <w:p w:rsidR="00425950" w:rsidRDefault="00425950">
      <w:pPr>
        <w:pStyle w:val="ConsPlusNormal"/>
        <w:ind w:firstLine="540"/>
        <w:jc w:val="both"/>
      </w:pPr>
      <w:r>
        <w:t>2.9.16.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2.9.17.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2.9.18. Геологическая разведка и добыча полезных ископаемых, а также выполнение иных связанных с пользованием недрами работ, кроме существующих объектов, в границах, установленных лицензиями на данный вид деятельности.</w:t>
      </w:r>
    </w:p>
    <w:p w:rsidR="00425950" w:rsidRDefault="00425950">
      <w:pPr>
        <w:pStyle w:val="ConsPlusNormal"/>
        <w:ind w:firstLine="540"/>
        <w:jc w:val="both"/>
      </w:pPr>
      <w:r>
        <w:t>2.9.19. Загрязнение поверхностных и подземных вод неочищенными сточными водами и другими веществами.</w:t>
      </w:r>
    </w:p>
    <w:p w:rsidR="00425950" w:rsidRDefault="00425950">
      <w:pPr>
        <w:pStyle w:val="ConsPlusNormal"/>
        <w:ind w:firstLine="540"/>
        <w:jc w:val="both"/>
      </w:pPr>
      <w:r>
        <w:t>2.9.20. Засорение поверхностных вод.</w:t>
      </w:r>
    </w:p>
    <w:p w:rsidR="00425950" w:rsidRDefault="00425950">
      <w:pPr>
        <w:pStyle w:val="ConsPlusNormal"/>
        <w:ind w:firstLine="540"/>
        <w:jc w:val="both"/>
      </w:pPr>
      <w:r>
        <w:t>2.9.21.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2.9.22. Распашка земель.</w:t>
      </w:r>
    </w:p>
    <w:p w:rsidR="00425950" w:rsidRDefault="00425950">
      <w:pPr>
        <w:pStyle w:val="ConsPlusNormal"/>
        <w:ind w:firstLine="540"/>
        <w:jc w:val="both"/>
      </w:pPr>
      <w:r>
        <w:t>2.9.23. Строительство всех видов капитальных и временных сооружений, кроме малых архитектурных форм, а также выделение участков для жилищного и дачного строительства, садово-огороднической деятельности.</w:t>
      </w:r>
    </w:p>
    <w:p w:rsidR="00425950" w:rsidRDefault="00425950">
      <w:pPr>
        <w:pStyle w:val="ConsPlusNormal"/>
        <w:ind w:firstLine="540"/>
        <w:jc w:val="both"/>
      </w:pPr>
      <w:r>
        <w:t>2.9.24.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2.9.25. Нарушение целостности территорий особо ценных природных объектов, расположенных на территории памятника природы.</w:t>
      </w:r>
    </w:p>
    <w:p w:rsidR="00425950" w:rsidRDefault="00425950">
      <w:pPr>
        <w:pStyle w:val="ConsPlusNormal"/>
        <w:ind w:firstLine="540"/>
        <w:jc w:val="both"/>
      </w:pPr>
      <w:r>
        <w:t>2.9.26.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2.9.27. Обустройство животноводческих и птицеводческих комплексов и ферм.</w:t>
      </w:r>
    </w:p>
    <w:p w:rsidR="00425950" w:rsidRDefault="00425950">
      <w:pPr>
        <w:pStyle w:val="ConsPlusNormal"/>
        <w:ind w:firstLine="540"/>
        <w:jc w:val="both"/>
      </w:pPr>
      <w:r>
        <w:t>2.9.28. Организация сенокосов и выпас сельскохозяйственных животных. Массовый прогон и выпас скота.</w:t>
      </w:r>
    </w:p>
    <w:p w:rsidR="00425950" w:rsidRDefault="00425950">
      <w:pPr>
        <w:pStyle w:val="ConsPlusNormal"/>
        <w:ind w:firstLine="540"/>
        <w:jc w:val="both"/>
      </w:pPr>
      <w:r>
        <w:t>2.9.29.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2.10. Для памятников природы "Буковое насаждение", "Каштановое насаждение", "Пихтовые насаждения", "Сосновые насаждения" (Туапсинский район):</w:t>
      </w:r>
    </w:p>
    <w:p w:rsidR="00425950" w:rsidRDefault="00425950">
      <w:pPr>
        <w:pStyle w:val="ConsPlusNormal"/>
        <w:ind w:firstLine="540"/>
        <w:jc w:val="both"/>
      </w:pPr>
      <w:r>
        <w:t xml:space="preserve">2.10.1. Пользование объектами животного и растительного мира, отнесенными в </w:t>
      </w:r>
      <w:r>
        <w:lastRenderedPageBreak/>
        <w:t>установленном порядке к редким и находящимся под угрозой исчезновения.</w:t>
      </w:r>
    </w:p>
    <w:p w:rsidR="00425950" w:rsidRDefault="00425950">
      <w:pPr>
        <w:pStyle w:val="ConsPlusNormal"/>
        <w:ind w:firstLine="540"/>
        <w:jc w:val="both"/>
      </w:pPr>
      <w:r>
        <w:t>2.10.2.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rsidR="00425950" w:rsidRDefault="00425950">
      <w:pPr>
        <w:pStyle w:val="ConsPlusNormal"/>
        <w:ind w:firstLine="540"/>
        <w:jc w:val="both"/>
      </w:pPr>
      <w:r>
        <w:t>2.10.3.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2.10.4. Интродукция объектов животного и растительного мира в целях акклиматизации.</w:t>
      </w:r>
    </w:p>
    <w:p w:rsidR="00425950" w:rsidRDefault="00425950">
      <w:pPr>
        <w:pStyle w:val="ConsPlusNormal"/>
        <w:ind w:firstLine="540"/>
        <w:jc w:val="both"/>
      </w:pPr>
      <w:r>
        <w:t>2.10.5.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rsidR="00425950" w:rsidRDefault="00425950">
      <w:pPr>
        <w:pStyle w:val="ConsPlusNormal"/>
        <w:ind w:firstLine="540"/>
        <w:jc w:val="both"/>
      </w:pPr>
      <w:r>
        <w:t>2.10.6. При проведении санитарных рубок вырубка дуплистых и фаутных деревьев.</w:t>
      </w:r>
    </w:p>
    <w:p w:rsidR="00425950" w:rsidRDefault="00425950">
      <w:pPr>
        <w:pStyle w:val="ConsPlusNormal"/>
        <w:ind w:firstLine="540"/>
        <w:jc w:val="both"/>
      </w:pPr>
      <w:r>
        <w:t>2.10.7. Проведение рубок ухода и санитарных рубок в гнездовой период.</w:t>
      </w:r>
    </w:p>
    <w:p w:rsidR="00425950" w:rsidRDefault="00425950">
      <w:pPr>
        <w:pStyle w:val="ConsPlusNormal"/>
        <w:ind w:firstLine="540"/>
        <w:jc w:val="both"/>
      </w:pPr>
      <w:r>
        <w:t>2.10.8.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rsidR="00425950" w:rsidRDefault="00425950">
      <w:pPr>
        <w:pStyle w:val="ConsPlusNormal"/>
        <w:ind w:firstLine="540"/>
        <w:jc w:val="both"/>
      </w:pPr>
      <w:r>
        <w:t>2.10.9. Осуществление авиационных мер по борьбе с вредителями в водоохранной зоне водных объектов и над их акваторией.</w:t>
      </w:r>
    </w:p>
    <w:p w:rsidR="00425950" w:rsidRDefault="00425950">
      <w:pPr>
        <w:pStyle w:val="ConsPlusNormal"/>
        <w:ind w:firstLine="540"/>
        <w:jc w:val="both"/>
      </w:pPr>
      <w:r>
        <w:t>2.10.10. Сжигание естественной растительности.</w:t>
      </w:r>
    </w:p>
    <w:p w:rsidR="00425950" w:rsidRDefault="00425950">
      <w:pPr>
        <w:pStyle w:val="ConsPlusNormal"/>
        <w:ind w:firstLine="540"/>
        <w:jc w:val="both"/>
      </w:pPr>
      <w:r>
        <w:t>2.10.11. Проезд и стоянка всех видов транспортных средств, кроме транспортных средств работников уполномоченного органа,</w:t>
      </w:r>
    </w:p>
    <w:p w:rsidR="00425950" w:rsidRDefault="00425950">
      <w:pPr>
        <w:pStyle w:val="ConsPlusNormal"/>
        <w:ind w:firstLine="540"/>
        <w:jc w:val="both"/>
      </w:pPr>
      <w:r>
        <w:t>2.10.12. Размещение автостоянок, кемпингов и палаточных лагерей, организация мест отдыха и разведение костров.</w:t>
      </w:r>
    </w:p>
    <w:p w:rsidR="00425950" w:rsidRDefault="00425950">
      <w:pPr>
        <w:pStyle w:val="ConsPlusNormal"/>
        <w:ind w:firstLine="540"/>
        <w:jc w:val="both"/>
      </w:pPr>
      <w:r>
        <w:t>2.10.13. Проведение массовых спортивных, зрелищных и иных мероприятий.</w:t>
      </w:r>
    </w:p>
    <w:p w:rsidR="00425950" w:rsidRDefault="00425950">
      <w:pPr>
        <w:pStyle w:val="ConsPlusNormal"/>
        <w:ind w:firstLine="540"/>
        <w:jc w:val="both"/>
      </w:pPr>
      <w:r>
        <w:t>2.10.14.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2.10.15. Размещение детских площадок, образовательных и детских учреждений, лечебно-профилактических и оздоровительных учреждений общего пользования.</w:t>
      </w:r>
    </w:p>
    <w:p w:rsidR="00425950" w:rsidRDefault="00425950">
      <w:pPr>
        <w:pStyle w:val="ConsPlusNormal"/>
        <w:ind w:firstLine="540"/>
        <w:jc w:val="both"/>
      </w:pPr>
      <w:r>
        <w:t>2.10.16.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2.10.17.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2.10.18. Геологическая разведка и добыча полезных ископаемых, а также выполнение иных связанных с пользованием недрами работ.</w:t>
      </w:r>
    </w:p>
    <w:p w:rsidR="00425950" w:rsidRDefault="00425950">
      <w:pPr>
        <w:pStyle w:val="ConsPlusNormal"/>
        <w:ind w:firstLine="540"/>
        <w:jc w:val="both"/>
      </w:pPr>
      <w:r>
        <w:t>2.10.19.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2.10.20. Распашка земель.</w:t>
      </w:r>
    </w:p>
    <w:p w:rsidR="00425950" w:rsidRDefault="00425950">
      <w:pPr>
        <w:pStyle w:val="ConsPlusNormal"/>
        <w:ind w:firstLine="540"/>
        <w:jc w:val="both"/>
      </w:pPr>
      <w:r>
        <w:t>2.10.21.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rsidR="00425950" w:rsidRDefault="00425950">
      <w:pPr>
        <w:pStyle w:val="ConsPlusNormal"/>
        <w:ind w:firstLine="540"/>
        <w:jc w:val="both"/>
      </w:pPr>
      <w:r>
        <w:t>2.10.22.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2.10.23.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2.10.24. Обустройство животноводческих и птицеводческих комплексов и ферм.</w:t>
      </w:r>
    </w:p>
    <w:p w:rsidR="00425950" w:rsidRDefault="00425950">
      <w:pPr>
        <w:pStyle w:val="ConsPlusNormal"/>
        <w:ind w:firstLine="540"/>
        <w:jc w:val="both"/>
      </w:pPr>
      <w:r>
        <w:t xml:space="preserve">2.10.25. Организация сенокосов и выпас сельскохозяйственных животных. Массовый прогон </w:t>
      </w:r>
      <w:r>
        <w:lastRenderedPageBreak/>
        <w:t>и выпас скота.</w:t>
      </w:r>
    </w:p>
    <w:p w:rsidR="00425950" w:rsidRDefault="00425950">
      <w:pPr>
        <w:pStyle w:val="ConsPlusNormal"/>
        <w:ind w:firstLine="540"/>
        <w:jc w:val="both"/>
      </w:pPr>
      <w:r>
        <w:t>2.10.26.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2.11. Для памятников природы "Гора Два брата", "Гора Индюк" (Туапсинский район):</w:t>
      </w:r>
    </w:p>
    <w:p w:rsidR="00425950" w:rsidRDefault="00425950">
      <w:pPr>
        <w:pStyle w:val="ConsPlusNormal"/>
        <w:ind w:firstLine="540"/>
        <w:jc w:val="both"/>
      </w:pPr>
      <w:r>
        <w:t>2.11.1. Пользование объектами животного и растительного мира, отнесенными в установленном порядке к редким и находящимся под угрозой исчезновения.</w:t>
      </w:r>
    </w:p>
    <w:p w:rsidR="00425950" w:rsidRDefault="00425950">
      <w:pPr>
        <w:pStyle w:val="ConsPlusNormal"/>
        <w:ind w:firstLine="540"/>
        <w:jc w:val="both"/>
      </w:pPr>
      <w:r>
        <w:t>2.11.2.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rsidR="00425950" w:rsidRDefault="00425950">
      <w:pPr>
        <w:pStyle w:val="ConsPlusNormal"/>
        <w:ind w:firstLine="540"/>
        <w:jc w:val="both"/>
      </w:pPr>
      <w:r>
        <w:t>2.11.3.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2.11.4. Интродукция объектов животного и растительного мира в целях акклиматизации.</w:t>
      </w:r>
    </w:p>
    <w:p w:rsidR="00425950" w:rsidRDefault="00425950">
      <w:pPr>
        <w:pStyle w:val="ConsPlusNormal"/>
        <w:ind w:firstLine="540"/>
        <w:jc w:val="both"/>
      </w:pPr>
      <w:r>
        <w:t>2.11.5.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rsidR="00425950" w:rsidRDefault="00425950">
      <w:pPr>
        <w:pStyle w:val="ConsPlusNormal"/>
        <w:ind w:firstLine="540"/>
        <w:jc w:val="both"/>
      </w:pPr>
      <w:r>
        <w:t>2.11.6. При проведении санитарных рубок вырубка дуплистых и фаутных деревьев.</w:t>
      </w:r>
    </w:p>
    <w:p w:rsidR="00425950" w:rsidRDefault="00425950">
      <w:pPr>
        <w:pStyle w:val="ConsPlusNormal"/>
        <w:ind w:firstLine="540"/>
        <w:jc w:val="both"/>
      </w:pPr>
      <w:r>
        <w:t>2.11.7. Проведение рубок ухода и санитарных рубок в гнездовой период.</w:t>
      </w:r>
    </w:p>
    <w:p w:rsidR="00425950" w:rsidRDefault="00425950">
      <w:pPr>
        <w:pStyle w:val="ConsPlusNormal"/>
        <w:ind w:firstLine="540"/>
        <w:jc w:val="both"/>
      </w:pPr>
      <w:r>
        <w:t>2.11.8.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rsidR="00425950" w:rsidRDefault="00425950">
      <w:pPr>
        <w:pStyle w:val="ConsPlusNormal"/>
        <w:ind w:firstLine="540"/>
        <w:jc w:val="both"/>
      </w:pPr>
      <w:r>
        <w:t>2.11.9. Осуществление авиационных мер по борьбе с вредителями в водоохранной зоне водных объектов и над их акваторией.</w:t>
      </w:r>
    </w:p>
    <w:p w:rsidR="00425950" w:rsidRDefault="00425950">
      <w:pPr>
        <w:pStyle w:val="ConsPlusNormal"/>
        <w:ind w:firstLine="540"/>
        <w:jc w:val="both"/>
      </w:pPr>
      <w:r>
        <w:t>2.11.10. Сжигание естественной растительности.</w:t>
      </w:r>
    </w:p>
    <w:p w:rsidR="00425950" w:rsidRDefault="00425950">
      <w:pPr>
        <w:pStyle w:val="ConsPlusNormal"/>
        <w:ind w:firstLine="540"/>
        <w:jc w:val="both"/>
      </w:pPr>
      <w:r>
        <w:t>2.11.11. Проезд и стоянка всех видов транспортных средств, кроме транспортных средств работников уполномоченного органа.</w:t>
      </w:r>
    </w:p>
    <w:p w:rsidR="00425950" w:rsidRDefault="00425950">
      <w:pPr>
        <w:pStyle w:val="ConsPlusNormal"/>
        <w:ind w:firstLine="540"/>
        <w:jc w:val="both"/>
      </w:pPr>
      <w:r>
        <w:t>2.11.12. Размещение автостоянок, кемпингов.</w:t>
      </w:r>
    </w:p>
    <w:p w:rsidR="00425950" w:rsidRDefault="00425950">
      <w:pPr>
        <w:pStyle w:val="ConsPlusNormal"/>
        <w:ind w:firstLine="540"/>
        <w:jc w:val="both"/>
      </w:pPr>
      <w:r>
        <w:t>2.11.13. Организация палаточных лагерей, мест отдыха и разведение костров вне специально предусмотренных и оборудованных для этих целей мест.</w:t>
      </w:r>
    </w:p>
    <w:p w:rsidR="00425950" w:rsidRDefault="00425950">
      <w:pPr>
        <w:pStyle w:val="ConsPlusNormal"/>
        <w:ind w:firstLine="540"/>
        <w:jc w:val="both"/>
      </w:pPr>
      <w:r>
        <w:t>2.11.14. Проведение массовых спортивных, зрелищных и иных мероприятий без согласования с уполномоченным: органом.</w:t>
      </w:r>
    </w:p>
    <w:p w:rsidR="00425950" w:rsidRDefault="00425950">
      <w:pPr>
        <w:pStyle w:val="ConsPlusNormal"/>
        <w:ind w:firstLine="540"/>
        <w:jc w:val="both"/>
      </w:pPr>
      <w:r>
        <w:t>2.11.15. Самовольное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2.11.16. Размещение детских площадок, образовательных и детских: учреждений, лечебно-профилактических и оздоровительных учреждений общего пользования.</w:t>
      </w:r>
    </w:p>
    <w:p w:rsidR="00425950" w:rsidRDefault="00425950">
      <w:pPr>
        <w:pStyle w:val="ConsPlusNormal"/>
        <w:ind w:firstLine="540"/>
        <w:jc w:val="both"/>
      </w:pPr>
      <w:r>
        <w:t>2.11.17.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2.11.18.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2.11.19. Геологическая разведка и добыча полезных ископаемых, а также выполнение иных связанных с пользованием недрами работ, кроме существующих объектов, в границах, установленных лицензиями на данный вид деятельности.</w:t>
      </w:r>
    </w:p>
    <w:p w:rsidR="00425950" w:rsidRDefault="00425950">
      <w:pPr>
        <w:pStyle w:val="ConsPlusNormal"/>
        <w:ind w:firstLine="540"/>
        <w:jc w:val="both"/>
      </w:pPr>
      <w:r>
        <w:t>2.11.20. Загрязнение поверхностных и подземных вод неочищенными сточными водами и другими веществами.</w:t>
      </w:r>
    </w:p>
    <w:p w:rsidR="00425950" w:rsidRDefault="00425950">
      <w:pPr>
        <w:pStyle w:val="ConsPlusNormal"/>
        <w:ind w:firstLine="540"/>
        <w:jc w:val="both"/>
      </w:pPr>
      <w:r>
        <w:t>2.11.21. Засорение поверхностных вод.</w:t>
      </w:r>
    </w:p>
    <w:p w:rsidR="00425950" w:rsidRDefault="00425950">
      <w:pPr>
        <w:pStyle w:val="ConsPlusNormal"/>
        <w:ind w:firstLine="540"/>
        <w:jc w:val="both"/>
      </w:pPr>
      <w:r>
        <w:t>2.11.22.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2.11.23. Распашка земель без согласования уполномоченного органа (за исключением земель, уже используемых собственниками, землепользователями, землевладельцами и арендаторами для производства сельскохозяйственной продукции).</w:t>
      </w:r>
    </w:p>
    <w:p w:rsidR="00425950" w:rsidRDefault="00425950">
      <w:pPr>
        <w:pStyle w:val="ConsPlusNormal"/>
        <w:ind w:firstLine="540"/>
        <w:jc w:val="both"/>
      </w:pPr>
      <w:r>
        <w:t xml:space="preserve">2.11.24. Предоставление земельных участков для строительства, реконструкции объектов </w:t>
      </w:r>
      <w:r>
        <w:lastRenderedPageBreak/>
        <w:t>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rsidR="00425950" w:rsidRDefault="00425950">
      <w:pPr>
        <w:pStyle w:val="ConsPlusNormal"/>
        <w:ind w:firstLine="540"/>
        <w:jc w:val="both"/>
      </w:pPr>
      <w:r>
        <w:t>2.11.25. Размещение временных (некапитальных) объектов, за исключением малых архитектурных форм.</w:t>
      </w:r>
    </w:p>
    <w:p w:rsidR="00425950" w:rsidRDefault="00425950">
      <w:pPr>
        <w:pStyle w:val="ConsPlusNormal"/>
        <w:ind w:firstLine="540"/>
        <w:jc w:val="both"/>
      </w:pPr>
      <w:r>
        <w:t>2.11.26.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2.11.27. Перепрофилирование сложившихся на момент проведения комплексного экологического обследования памятника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2.11.28. Обустройство животноводческих и птицеводческих комплексов и ферм.</w:t>
      </w:r>
    </w:p>
    <w:p w:rsidR="00425950" w:rsidRDefault="00425950">
      <w:pPr>
        <w:pStyle w:val="ConsPlusNormal"/>
        <w:ind w:firstLine="540"/>
        <w:jc w:val="both"/>
      </w:pPr>
      <w:r>
        <w:t>2.11.29. Организация сенокосов и выпас сельскохозяйственных животных. Массовый прогон и выпас скота.</w:t>
      </w:r>
    </w:p>
    <w:p w:rsidR="00425950" w:rsidRDefault="00425950">
      <w:pPr>
        <w:pStyle w:val="ConsPlusNormal"/>
        <w:ind w:firstLine="540"/>
        <w:jc w:val="both"/>
      </w:pPr>
      <w:r>
        <w:t>2.11.30.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2.12. Для памятника природы "Два источника сероводородных вод" (Туапсинский район):</w:t>
      </w:r>
    </w:p>
    <w:p w:rsidR="00425950" w:rsidRDefault="00425950">
      <w:pPr>
        <w:pStyle w:val="ConsPlusNormal"/>
        <w:ind w:firstLine="540"/>
        <w:jc w:val="both"/>
      </w:pPr>
      <w:r>
        <w:t>2.12.1. Проведение всех видов мелиоративных работ, приводящих к изменению структуры и гидрологического режима родника, месторождения минеральных вод, за исключением мероприятий, направленных на восстановление его естественного водного режима и свойств.</w:t>
      </w:r>
    </w:p>
    <w:p w:rsidR="00425950" w:rsidRDefault="00425950">
      <w:pPr>
        <w:pStyle w:val="ConsPlusNormal"/>
        <w:ind w:firstLine="540"/>
        <w:jc w:val="both"/>
      </w:pPr>
      <w:r>
        <w:t>2.12.2. Строительство капитальных и временных строений и сооружений, в том числе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памятника природы.</w:t>
      </w:r>
    </w:p>
    <w:p w:rsidR="00425950" w:rsidRDefault="00425950">
      <w:pPr>
        <w:pStyle w:val="ConsPlusNormal"/>
        <w:ind w:firstLine="540"/>
        <w:jc w:val="both"/>
      </w:pPr>
      <w:r>
        <w:t>2.12.3. Распашка земель в пределах границ памятника природы.</w:t>
      </w:r>
    </w:p>
    <w:p w:rsidR="00425950" w:rsidRDefault="00425950">
      <w:pPr>
        <w:pStyle w:val="ConsPlusNormal"/>
        <w:ind w:firstLine="540"/>
        <w:jc w:val="both"/>
      </w:pPr>
      <w:r>
        <w:t>2.12.4. Уничтожение и выжигание растительности.</w:t>
      </w:r>
    </w:p>
    <w:p w:rsidR="00425950" w:rsidRDefault="00425950">
      <w:pPr>
        <w:pStyle w:val="ConsPlusNormal"/>
        <w:ind w:firstLine="540"/>
        <w:jc w:val="both"/>
      </w:pPr>
      <w:r>
        <w:t>2.12.5. Сооружение артезианских скважин и колодцев для добычи подземных вод.</w:t>
      </w:r>
    </w:p>
    <w:p w:rsidR="00425950" w:rsidRDefault="00425950">
      <w:pPr>
        <w:pStyle w:val="ConsPlusNormal"/>
        <w:ind w:firstLine="540"/>
        <w:jc w:val="both"/>
      </w:pPr>
      <w:r>
        <w:t>2.12.6. Выпас, прогон и водопой скота в пределах границ памятника природы.</w:t>
      </w:r>
    </w:p>
    <w:p w:rsidR="00425950" w:rsidRDefault="00425950">
      <w:pPr>
        <w:pStyle w:val="ConsPlusNormal"/>
        <w:ind w:firstLine="540"/>
        <w:jc w:val="both"/>
      </w:pPr>
      <w:r>
        <w:t>2.12.7. Любые повреждения и изменения, нарушающие эстетические качества и естественное состояние родника.</w:t>
      </w:r>
    </w:p>
    <w:p w:rsidR="00425950" w:rsidRDefault="00425950">
      <w:pPr>
        <w:pStyle w:val="ConsPlusNormal"/>
        <w:ind w:firstLine="540"/>
        <w:jc w:val="both"/>
      </w:pPr>
      <w:r>
        <w:t>2.12.8.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rsidR="00425950" w:rsidRDefault="00425950">
      <w:pPr>
        <w:pStyle w:val="ConsPlusNormal"/>
        <w:ind w:firstLine="540"/>
        <w:jc w:val="both"/>
      </w:pPr>
      <w:r>
        <w:t>2.12.9.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rsidR="00425950" w:rsidRDefault="00425950">
      <w:pPr>
        <w:pStyle w:val="ConsPlusNormal"/>
        <w:ind w:firstLine="540"/>
        <w:jc w:val="both"/>
      </w:pPr>
      <w:r>
        <w:t>2.12.10. Сжигание естественной растительности.</w:t>
      </w:r>
    </w:p>
    <w:p w:rsidR="00425950" w:rsidRDefault="00425950">
      <w:pPr>
        <w:pStyle w:val="ConsPlusNormal"/>
        <w:ind w:firstLine="540"/>
        <w:jc w:val="both"/>
      </w:pPr>
      <w:r>
        <w:t>2.12.11. Проезд и стоянка всех видов транспортных средств, кроме транспортных средств работников уполномоченного органа.</w:t>
      </w:r>
    </w:p>
    <w:p w:rsidR="00425950" w:rsidRDefault="00425950">
      <w:pPr>
        <w:pStyle w:val="ConsPlusNormal"/>
        <w:ind w:firstLine="540"/>
        <w:jc w:val="both"/>
      </w:pPr>
      <w:r>
        <w:t>2.12.12. Размещение автостоянок, кемпингов и палаточных лагерей, организация мест отдыха и разведение костров.</w:t>
      </w:r>
    </w:p>
    <w:p w:rsidR="00425950" w:rsidRDefault="00425950">
      <w:pPr>
        <w:pStyle w:val="ConsPlusNormal"/>
        <w:ind w:firstLine="540"/>
        <w:jc w:val="both"/>
      </w:pPr>
      <w:r>
        <w:t>2.12.13. Проведение массовых спортивных, зрелищных и иных мероприятий без согласования с уполномоченным органом.</w:t>
      </w:r>
    </w:p>
    <w:p w:rsidR="00425950" w:rsidRDefault="00425950">
      <w:pPr>
        <w:pStyle w:val="ConsPlusNormal"/>
        <w:ind w:firstLine="540"/>
        <w:jc w:val="both"/>
      </w:pPr>
      <w:r>
        <w:t>2.12.14. Самовольное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2.12.15.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2.12.16.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lastRenderedPageBreak/>
        <w:t>2.12.17. Геологическая разведка и добыча полезных ископаемых, а также выполнение иных связанных с пользованием недрами работ, не связанных с добычей минеральных вод.</w:t>
      </w:r>
    </w:p>
    <w:p w:rsidR="00425950" w:rsidRDefault="00425950">
      <w:pPr>
        <w:pStyle w:val="ConsPlusNormal"/>
        <w:ind w:firstLine="540"/>
        <w:jc w:val="both"/>
      </w:pPr>
      <w:r>
        <w:t>2.12.18. Загрязнение поверхностных и подземных вод неочищенными сточными водами, и другими веществами.</w:t>
      </w:r>
    </w:p>
    <w:p w:rsidR="00425950" w:rsidRDefault="00425950">
      <w:pPr>
        <w:pStyle w:val="ConsPlusNormal"/>
        <w:ind w:firstLine="540"/>
        <w:jc w:val="both"/>
      </w:pPr>
      <w:r>
        <w:t>2.12.19.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2.12.20. Нарушение целостности территорий особо ценных природных объектов, расположенных на территории памятника природы.</w:t>
      </w:r>
    </w:p>
    <w:p w:rsidR="00425950" w:rsidRDefault="00425950">
      <w:pPr>
        <w:pStyle w:val="ConsPlusNormal"/>
        <w:ind w:firstLine="540"/>
        <w:jc w:val="both"/>
      </w:pPr>
      <w:r>
        <w:t>2.12.21. Перепрофилирование сложившихся на момент проведения комплексного экологического обследования памятника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2.12.22. Обустройство животноводческих и птицеводческих комплексов и ферм.</w:t>
      </w:r>
    </w:p>
    <w:p w:rsidR="00425950" w:rsidRDefault="00425950">
      <w:pPr>
        <w:pStyle w:val="ConsPlusNormal"/>
        <w:ind w:firstLine="540"/>
        <w:jc w:val="both"/>
      </w:pPr>
      <w:r>
        <w:t>2.12.23. Проведение всех видов мелиоративных работ, приводящих к изменению структуры и гидрологического режима родника, месторождения минеральных вод, за исключением мероприятий, направленных на восстановление его естественного водного режима и свойств.</w:t>
      </w:r>
    </w:p>
    <w:p w:rsidR="00425950" w:rsidRDefault="00425950">
      <w:pPr>
        <w:pStyle w:val="ConsPlusNormal"/>
        <w:ind w:firstLine="540"/>
        <w:jc w:val="both"/>
      </w:pPr>
      <w:r>
        <w:t>2.12.24.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2.13. Для памятников природы "Дендропарк", "Урочище Монастырь", "Лесопарк Варваринка" (Туапсинский район):</w:t>
      </w:r>
    </w:p>
    <w:p w:rsidR="00425950" w:rsidRDefault="00425950">
      <w:pPr>
        <w:pStyle w:val="ConsPlusNormal"/>
        <w:ind w:firstLine="540"/>
        <w:jc w:val="both"/>
      </w:pPr>
      <w:r>
        <w:t>2.13.1. Пользование объектами животного и растительного мира, отнесенными в установленном порядке к редким и находящимся под угрозой исчезновения.</w:t>
      </w:r>
    </w:p>
    <w:p w:rsidR="00425950" w:rsidRDefault="00425950">
      <w:pPr>
        <w:pStyle w:val="ConsPlusNormal"/>
        <w:ind w:firstLine="540"/>
        <w:jc w:val="both"/>
      </w:pPr>
      <w:r>
        <w:t>2.13.2.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rsidR="00425950" w:rsidRDefault="00425950">
      <w:pPr>
        <w:pStyle w:val="ConsPlusNormal"/>
        <w:ind w:firstLine="540"/>
        <w:jc w:val="both"/>
      </w:pPr>
      <w:r>
        <w:t>2.13.3. При проведении санитарных рубок вырубка дуплистых и фаутных деревьев.</w:t>
      </w:r>
    </w:p>
    <w:p w:rsidR="00425950" w:rsidRDefault="00425950">
      <w:pPr>
        <w:pStyle w:val="ConsPlusNormal"/>
        <w:ind w:firstLine="540"/>
        <w:jc w:val="both"/>
      </w:pPr>
      <w:r>
        <w:t>2.13.4. Проведение рубок ухода и санитарных рубок в гнездовой период.</w:t>
      </w:r>
    </w:p>
    <w:p w:rsidR="00425950" w:rsidRDefault="00425950">
      <w:pPr>
        <w:pStyle w:val="ConsPlusNormal"/>
        <w:ind w:firstLine="540"/>
        <w:jc w:val="both"/>
      </w:pPr>
      <w:r>
        <w:t>2.13.5.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rsidR="00425950" w:rsidRDefault="00425950">
      <w:pPr>
        <w:pStyle w:val="ConsPlusNormal"/>
        <w:ind w:firstLine="540"/>
        <w:jc w:val="both"/>
      </w:pPr>
      <w:r>
        <w:t>2.13.6.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2.13.7.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rsidR="00425950" w:rsidRDefault="00425950">
      <w:pPr>
        <w:pStyle w:val="ConsPlusNormal"/>
        <w:ind w:firstLine="540"/>
        <w:jc w:val="both"/>
      </w:pPr>
      <w:r>
        <w:t>2.13.8. Осуществление авиационных мер по борьбе с вредителями в водоохранной зоне водных объектов и над их акваторией.</w:t>
      </w:r>
    </w:p>
    <w:p w:rsidR="00425950" w:rsidRDefault="00425950">
      <w:pPr>
        <w:pStyle w:val="ConsPlusNormal"/>
        <w:ind w:firstLine="540"/>
        <w:jc w:val="both"/>
      </w:pPr>
      <w:r>
        <w:t>2.13.9. Сжигание естественной растительности.</w:t>
      </w:r>
    </w:p>
    <w:p w:rsidR="00425950" w:rsidRDefault="00425950">
      <w:pPr>
        <w:pStyle w:val="ConsPlusNormal"/>
        <w:ind w:firstLine="540"/>
        <w:jc w:val="both"/>
      </w:pPr>
      <w:r>
        <w:t>2.13.10. Проезд и стоянка всех видов транспортных средств, кроме транспортных средств работников уполномоченного органа.</w:t>
      </w:r>
    </w:p>
    <w:p w:rsidR="00425950" w:rsidRDefault="00425950">
      <w:pPr>
        <w:pStyle w:val="ConsPlusNormal"/>
        <w:ind w:firstLine="540"/>
        <w:jc w:val="both"/>
      </w:pPr>
      <w:r>
        <w:t>2.13.11. Размещение автостоянок, кемпингов, организация палаточных лагерей, мест отдыха и разведение костров вне специально предусмотренных и оборудованных для этих целей мест.</w:t>
      </w:r>
    </w:p>
    <w:p w:rsidR="00425950" w:rsidRDefault="00425950">
      <w:pPr>
        <w:pStyle w:val="ConsPlusNormal"/>
        <w:ind w:firstLine="540"/>
        <w:jc w:val="both"/>
      </w:pPr>
      <w:r>
        <w:t>2.13.12. Проведение массовых спортивных, зрелищных и иных мероприятий без согласования с уполномоченным органом.</w:t>
      </w:r>
    </w:p>
    <w:p w:rsidR="00425950" w:rsidRDefault="00425950">
      <w:pPr>
        <w:pStyle w:val="ConsPlusNormal"/>
        <w:ind w:firstLine="540"/>
        <w:jc w:val="both"/>
      </w:pPr>
      <w:r>
        <w:t>2.13.13. Самовольное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2.13.14. Размещение детских площадок, образовательных и детских учреждений, лечебно-профилактических и оздоровительных учреждений общего пользования.</w:t>
      </w:r>
    </w:p>
    <w:p w:rsidR="00425950" w:rsidRDefault="00425950">
      <w:pPr>
        <w:pStyle w:val="ConsPlusNormal"/>
        <w:ind w:firstLine="540"/>
        <w:jc w:val="both"/>
      </w:pPr>
      <w:r>
        <w:t>2.13.15.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 xml:space="preserve">2.13.16. Размещение на земельных участках памятника природы рекламных и </w:t>
      </w:r>
      <w:r>
        <w:lastRenderedPageBreak/>
        <w:t>информационных щитов, не связанных с его функционированием.</w:t>
      </w:r>
    </w:p>
    <w:p w:rsidR="00425950" w:rsidRDefault="00425950">
      <w:pPr>
        <w:pStyle w:val="ConsPlusNormal"/>
        <w:ind w:firstLine="540"/>
        <w:jc w:val="both"/>
      </w:pPr>
      <w:r>
        <w:t>2.13.17. Геологическая разведка и добыча полезных ископаемых, а также выполнение иных связанных с пользованием недрами работ, кроме существующих объектов, в границах, установленных лицензиями на данный вид деятельности.</w:t>
      </w:r>
    </w:p>
    <w:p w:rsidR="00425950" w:rsidRDefault="00425950">
      <w:pPr>
        <w:pStyle w:val="ConsPlusNormal"/>
        <w:ind w:firstLine="540"/>
        <w:jc w:val="both"/>
      </w:pPr>
      <w:r>
        <w:t>2.13.18. Загрязнение поверхностных и подземных вод неочищенными сточными водами и другими веществами.</w:t>
      </w:r>
    </w:p>
    <w:p w:rsidR="00425950" w:rsidRDefault="00425950">
      <w:pPr>
        <w:pStyle w:val="ConsPlusNormal"/>
        <w:ind w:firstLine="540"/>
        <w:jc w:val="both"/>
      </w:pPr>
      <w:r>
        <w:t>2.13.19. Засорение поверхностных вод.</w:t>
      </w:r>
    </w:p>
    <w:p w:rsidR="00425950" w:rsidRDefault="00425950">
      <w:pPr>
        <w:pStyle w:val="ConsPlusNormal"/>
        <w:ind w:firstLine="540"/>
        <w:jc w:val="both"/>
      </w:pPr>
      <w:r>
        <w:t>2.13.20.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2.13.21. Распашка земель.</w:t>
      </w:r>
    </w:p>
    <w:p w:rsidR="00425950" w:rsidRDefault="00425950">
      <w:pPr>
        <w:pStyle w:val="ConsPlusNormal"/>
        <w:ind w:firstLine="540"/>
        <w:jc w:val="both"/>
      </w:pPr>
      <w:r>
        <w:t>2.13.22. Строительство всех видов капитальных и временных сооружений, кроме малых архитектурных форм, а также выделение участков для жилищного и дачного строительства, садово-огороднической деятельности.</w:t>
      </w:r>
    </w:p>
    <w:p w:rsidR="00425950" w:rsidRDefault="00425950">
      <w:pPr>
        <w:pStyle w:val="ConsPlusNormal"/>
        <w:ind w:firstLine="540"/>
        <w:jc w:val="both"/>
      </w:pPr>
      <w:r>
        <w:t>2.13.23.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2.13.24.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2.13.25. Обустройство животноводческих и птицеводческих комплексов и ферм.</w:t>
      </w:r>
    </w:p>
    <w:p w:rsidR="00425950" w:rsidRDefault="00425950">
      <w:pPr>
        <w:pStyle w:val="ConsPlusNormal"/>
        <w:ind w:firstLine="540"/>
        <w:jc w:val="both"/>
      </w:pPr>
      <w:r>
        <w:t>2.13.26. Организация сенокосов и выпас сельскохозяйственных животных. Массовый прогон и выпас скота.</w:t>
      </w:r>
    </w:p>
    <w:p w:rsidR="00425950" w:rsidRDefault="00425950">
      <w:pPr>
        <w:pStyle w:val="ConsPlusNormal"/>
        <w:ind w:firstLine="540"/>
        <w:jc w:val="both"/>
      </w:pPr>
      <w:r>
        <w:t>2.13.27.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2.14. Для памятников природы "Дуб Великан (с. Агой)", "Дуб (0,2 км восточнее с. Подхребтовое)", "Дуб (4 км восточнее с. Подхребтовое)", "Дуб (6 км северо-западнее устья р. Цыпка, урочище Редькина поляна)", "Дуб Великан (3 км западнее аула Псебе)", "Дуб Великан (1 км западнее аула Большое Псеушхо)" (Туапсинский район):</w:t>
      </w:r>
    </w:p>
    <w:p w:rsidR="00425950" w:rsidRDefault="00425950">
      <w:pPr>
        <w:pStyle w:val="ConsPlusNormal"/>
        <w:ind w:firstLine="540"/>
        <w:jc w:val="both"/>
      </w:pPr>
      <w:r>
        <w:t>2.14.1. Любое повреждение дерева (кроме уходных работ).</w:t>
      </w:r>
    </w:p>
    <w:p w:rsidR="00425950" w:rsidRDefault="00425950">
      <w:pPr>
        <w:pStyle w:val="ConsPlusNormal"/>
        <w:ind w:firstLine="540"/>
        <w:jc w:val="both"/>
      </w:pPr>
      <w:r>
        <w:t>2.14.2. Кронирование и полная обрезка кроны дерева.</w:t>
      </w:r>
    </w:p>
    <w:p w:rsidR="00425950" w:rsidRDefault="00425950">
      <w:pPr>
        <w:pStyle w:val="ConsPlusNormal"/>
        <w:ind w:firstLine="540"/>
        <w:jc w:val="both"/>
      </w:pPr>
      <w:r>
        <w:t>2.14.3. Размещение рекламных и информационных щитов, не связанных с функционированием памятника природы.</w:t>
      </w:r>
    </w:p>
    <w:p w:rsidR="00425950" w:rsidRDefault="00425950">
      <w:pPr>
        <w:pStyle w:val="ConsPlusNormal"/>
        <w:ind w:firstLine="540"/>
        <w:jc w:val="both"/>
      </w:pPr>
      <w:r>
        <w:t>2.14.4. Складирование отходов в границах памятника природы.</w:t>
      </w:r>
    </w:p>
    <w:p w:rsidR="00425950" w:rsidRDefault="00425950">
      <w:pPr>
        <w:pStyle w:val="ConsPlusNormal"/>
        <w:ind w:firstLine="540"/>
        <w:jc w:val="both"/>
      </w:pPr>
      <w:r>
        <w:t>2.14.5. Прокладка инженерных коммуникаций, строительство капитальных и временных сооружений и объектов, дорожные, земляные виды работ в границах памятника природы.</w:t>
      </w:r>
    </w:p>
    <w:p w:rsidR="00425950" w:rsidRDefault="00425950">
      <w:pPr>
        <w:pStyle w:val="ConsPlusNormal"/>
        <w:ind w:firstLine="540"/>
        <w:jc w:val="both"/>
      </w:pPr>
      <w:r>
        <w:t>2.14.6. Уплотнение почвы вокруг дерева.</w:t>
      </w:r>
    </w:p>
    <w:p w:rsidR="00425950" w:rsidRDefault="00425950">
      <w:pPr>
        <w:pStyle w:val="ConsPlusNormal"/>
        <w:ind w:firstLine="540"/>
        <w:jc w:val="both"/>
      </w:pPr>
      <w:r>
        <w:t>2.14.7. Проведение в границах памятника природы работ, которые могут привести к развитию эрозии почвы или к другим нарушениям состояния грунтов и повреждению корней дерева.</w:t>
      </w:r>
    </w:p>
    <w:p w:rsidR="00425950" w:rsidRDefault="00425950">
      <w:pPr>
        <w:pStyle w:val="ConsPlusNormal"/>
        <w:ind w:firstLine="540"/>
        <w:jc w:val="both"/>
      </w:pPr>
      <w:r>
        <w:t>2.14.8. Установка искусственной иллюминации на дереве.</w:t>
      </w:r>
    </w:p>
    <w:p w:rsidR="00425950" w:rsidRDefault="00425950">
      <w:pPr>
        <w:pStyle w:val="ConsPlusNormal"/>
        <w:ind w:firstLine="540"/>
        <w:jc w:val="both"/>
      </w:pPr>
      <w:r>
        <w:t>2.14.9. Уничтожение или повреждение аншлагов, стендов и других информационных знаков и указателей.</w:t>
      </w:r>
    </w:p>
    <w:p w:rsidR="00425950" w:rsidRDefault="00425950">
      <w:pPr>
        <w:pStyle w:val="ConsPlusNormal"/>
        <w:ind w:firstLine="540"/>
        <w:jc w:val="both"/>
      </w:pPr>
      <w:r>
        <w:t>2.14.10. Изменение функционального назначения земельного участка или его части, если оно может привести к увеличению антропогенных нагрузок на природный комплекс памятника природы.</w:t>
      </w:r>
    </w:p>
    <w:p w:rsidR="00425950" w:rsidRDefault="00425950">
      <w:pPr>
        <w:pStyle w:val="ConsPlusNormal"/>
        <w:ind w:firstLine="540"/>
        <w:jc w:val="both"/>
      </w:pPr>
      <w:r>
        <w:t>2.15. Для памятников природы "Роща ореха грецкого", "Роща пихтово-буковая", "Роща пицундской сосны", "Субальпийские луга горы Семиглавая", "Тисовая роща" (Туапсинский район):</w:t>
      </w:r>
    </w:p>
    <w:p w:rsidR="00425950" w:rsidRDefault="00425950">
      <w:pPr>
        <w:pStyle w:val="ConsPlusNormal"/>
        <w:ind w:firstLine="540"/>
        <w:jc w:val="both"/>
      </w:pPr>
      <w:r>
        <w:t>2.15.1. Пользование объектами животного и растительного мира, отнесенными в установленном порядке к редким и находящимся под угрозой исчезновения.</w:t>
      </w:r>
    </w:p>
    <w:p w:rsidR="00425950" w:rsidRDefault="00425950">
      <w:pPr>
        <w:pStyle w:val="ConsPlusNormal"/>
        <w:ind w:firstLine="540"/>
        <w:jc w:val="both"/>
      </w:pPr>
      <w:r>
        <w:t xml:space="preserve">2.15.2.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w:t>
      </w:r>
      <w:r>
        <w:lastRenderedPageBreak/>
        <w:t>порядке.</w:t>
      </w:r>
    </w:p>
    <w:p w:rsidR="00425950" w:rsidRDefault="00425950">
      <w:pPr>
        <w:pStyle w:val="ConsPlusNormal"/>
        <w:ind w:firstLine="540"/>
        <w:jc w:val="both"/>
      </w:pPr>
      <w:r>
        <w:t>2.15.3.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2.15.4. Интродукция объектов животного и растительного мира в целях акклиматизации.</w:t>
      </w:r>
    </w:p>
    <w:p w:rsidR="00425950" w:rsidRDefault="00425950">
      <w:pPr>
        <w:pStyle w:val="ConsPlusNormal"/>
        <w:ind w:firstLine="540"/>
        <w:jc w:val="both"/>
      </w:pPr>
      <w:r>
        <w:t>2.15.5.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rsidR="00425950" w:rsidRDefault="00425950">
      <w:pPr>
        <w:pStyle w:val="ConsPlusNormal"/>
        <w:ind w:firstLine="540"/>
        <w:jc w:val="both"/>
      </w:pPr>
      <w:r>
        <w:t>2.15.6. При проведении санитарных рубок вырубка дуплистых и фаутных деревьев.</w:t>
      </w:r>
    </w:p>
    <w:p w:rsidR="00425950" w:rsidRDefault="00425950">
      <w:pPr>
        <w:pStyle w:val="ConsPlusNormal"/>
        <w:ind w:firstLine="540"/>
        <w:jc w:val="both"/>
      </w:pPr>
      <w:r>
        <w:t>2.15.7. Проведение рубок ухода и санитарных рубок в гнездовой период.</w:t>
      </w:r>
    </w:p>
    <w:p w:rsidR="00425950" w:rsidRDefault="00425950">
      <w:pPr>
        <w:pStyle w:val="ConsPlusNormal"/>
        <w:ind w:firstLine="540"/>
        <w:jc w:val="both"/>
      </w:pPr>
      <w:r>
        <w:t>2.15.8.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rsidR="00425950" w:rsidRDefault="00425950">
      <w:pPr>
        <w:pStyle w:val="ConsPlusNormal"/>
        <w:ind w:firstLine="540"/>
        <w:jc w:val="both"/>
      </w:pPr>
      <w:r>
        <w:t>2.15.9. Осуществление авиационных мер по борьбе с вредителями в водоохранной зоне водных объектов и над их акваторией.</w:t>
      </w:r>
    </w:p>
    <w:p w:rsidR="00425950" w:rsidRDefault="00425950">
      <w:pPr>
        <w:pStyle w:val="ConsPlusNormal"/>
        <w:ind w:firstLine="540"/>
        <w:jc w:val="both"/>
      </w:pPr>
      <w:r>
        <w:t>2.15.10. Сжигание естественной растительности.</w:t>
      </w:r>
    </w:p>
    <w:p w:rsidR="00425950" w:rsidRDefault="00425950">
      <w:pPr>
        <w:pStyle w:val="ConsPlusNormal"/>
        <w:ind w:firstLine="540"/>
        <w:jc w:val="both"/>
      </w:pPr>
      <w:r>
        <w:t>2.15.11. Проезд и стоянка всех видов транспортных средств, кроме транспортных средств работников уполномоченного органа.</w:t>
      </w:r>
    </w:p>
    <w:p w:rsidR="00425950" w:rsidRDefault="00425950">
      <w:pPr>
        <w:pStyle w:val="ConsPlusNormal"/>
        <w:ind w:firstLine="540"/>
        <w:jc w:val="both"/>
      </w:pPr>
      <w:r>
        <w:t>2.15.12. Размещение автостоянок, кемпингов и палаточных лагерей, организация мест отдыха и разведение костров.</w:t>
      </w:r>
    </w:p>
    <w:p w:rsidR="00425950" w:rsidRDefault="00425950">
      <w:pPr>
        <w:pStyle w:val="ConsPlusNormal"/>
        <w:ind w:firstLine="540"/>
        <w:jc w:val="both"/>
      </w:pPr>
      <w:r>
        <w:t>2.15.13. Проведение массовых спортивных, зрелищных и иных мероприятий.</w:t>
      </w:r>
    </w:p>
    <w:p w:rsidR="00425950" w:rsidRDefault="00425950">
      <w:pPr>
        <w:pStyle w:val="ConsPlusNormal"/>
        <w:ind w:firstLine="540"/>
        <w:jc w:val="both"/>
      </w:pPr>
      <w:r>
        <w:t>2.15.14.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2.15.15. Размещение детских площадок, образовательных и детских учреждений, лечебно-профилактических и оздоровительных учреждений общего пользования.</w:t>
      </w:r>
    </w:p>
    <w:p w:rsidR="00425950" w:rsidRDefault="00425950">
      <w:pPr>
        <w:pStyle w:val="ConsPlusNormal"/>
        <w:ind w:firstLine="540"/>
        <w:jc w:val="both"/>
      </w:pPr>
      <w:r>
        <w:t>2.15.16.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2.15.17.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2.15.18. Геологическая разведка и добыча полезных ископаемых, а также выполнение иных связанных с пользованием недрами работ.</w:t>
      </w:r>
    </w:p>
    <w:p w:rsidR="00425950" w:rsidRDefault="00425950">
      <w:pPr>
        <w:pStyle w:val="ConsPlusNormal"/>
        <w:ind w:firstLine="540"/>
        <w:jc w:val="both"/>
      </w:pPr>
      <w:r>
        <w:t>2.15.19.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2.15.20. Распашка земель.</w:t>
      </w:r>
    </w:p>
    <w:p w:rsidR="00425950" w:rsidRDefault="00425950">
      <w:pPr>
        <w:pStyle w:val="ConsPlusNormal"/>
        <w:ind w:firstLine="540"/>
        <w:jc w:val="both"/>
      </w:pPr>
      <w:r>
        <w:t>2.15.21. Строительство всех видов капитальных сооружений, выделение участков для жилищного и дачного строительства, рекреационной и садово-огороднической деятельности.</w:t>
      </w:r>
    </w:p>
    <w:p w:rsidR="00425950" w:rsidRDefault="00425950">
      <w:pPr>
        <w:pStyle w:val="ConsPlusNormal"/>
        <w:ind w:firstLine="540"/>
        <w:jc w:val="both"/>
      </w:pPr>
      <w:r>
        <w:t>2.15.22.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2.15.23.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2.15.24. Обустройство животноводческих и птицеводческих комплексов и ферм.</w:t>
      </w:r>
    </w:p>
    <w:p w:rsidR="00425950" w:rsidRDefault="00425950">
      <w:pPr>
        <w:pStyle w:val="ConsPlusNormal"/>
        <w:ind w:firstLine="540"/>
        <w:jc w:val="both"/>
      </w:pPr>
      <w:r>
        <w:t>2.15.25. Организация сенокосов и выпас сельскохозяйственных животных. Массовый прогон и выпас скота.</w:t>
      </w:r>
    </w:p>
    <w:p w:rsidR="00425950" w:rsidRDefault="00425950">
      <w:pPr>
        <w:pStyle w:val="ConsPlusNormal"/>
        <w:ind w:firstLine="540"/>
        <w:jc w:val="both"/>
      </w:pPr>
      <w:r>
        <w:t>2.15.26.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2.16. Для памятников природы "Скала Монах", "Скала Одинокая", "Черный камень" (Туапсинский район):</w:t>
      </w:r>
    </w:p>
    <w:p w:rsidR="00425950" w:rsidRDefault="00425950">
      <w:pPr>
        <w:pStyle w:val="ConsPlusNormal"/>
        <w:ind w:firstLine="540"/>
        <w:jc w:val="both"/>
      </w:pPr>
      <w:r>
        <w:lastRenderedPageBreak/>
        <w:t>2.16.1. Пользование объектами животного и растительного мира, отнесенными в установленном порядке к редким и находящимся под угрозой исчезновения.</w:t>
      </w:r>
    </w:p>
    <w:p w:rsidR="00425950" w:rsidRDefault="00425950">
      <w:pPr>
        <w:pStyle w:val="ConsPlusNormal"/>
        <w:ind w:firstLine="540"/>
        <w:jc w:val="both"/>
      </w:pPr>
      <w:r>
        <w:t>2.16.2. Сжигание естественной растительности.</w:t>
      </w:r>
    </w:p>
    <w:p w:rsidR="00425950" w:rsidRDefault="00425950">
      <w:pPr>
        <w:pStyle w:val="ConsPlusNormal"/>
        <w:ind w:firstLine="540"/>
        <w:jc w:val="both"/>
      </w:pPr>
      <w:r>
        <w:t>2.16.3. Проезд и стоянка всех видов транспортных средств у подножья скалы, кроме транспортных средств работников уполномоченного органа.</w:t>
      </w:r>
    </w:p>
    <w:p w:rsidR="00425950" w:rsidRDefault="00425950">
      <w:pPr>
        <w:pStyle w:val="ConsPlusNormal"/>
        <w:ind w:firstLine="540"/>
        <w:jc w:val="both"/>
      </w:pPr>
      <w:r>
        <w:t>2.16.4. Размещение автостоянок, кемпингов, палаточных лагерей, мест отдыха и разведение костров у подножья скалы.</w:t>
      </w:r>
    </w:p>
    <w:p w:rsidR="00425950" w:rsidRDefault="00425950">
      <w:pPr>
        <w:pStyle w:val="ConsPlusNormal"/>
        <w:ind w:firstLine="540"/>
        <w:jc w:val="both"/>
      </w:pPr>
      <w:r>
        <w:t>2.16.5. Проведение массовых спортивных, зрелищных и иных мероприятий без согласования с уполномоченным органом.</w:t>
      </w:r>
    </w:p>
    <w:p w:rsidR="00425950" w:rsidRDefault="00425950">
      <w:pPr>
        <w:pStyle w:val="ConsPlusNormal"/>
        <w:ind w:firstLine="540"/>
        <w:jc w:val="both"/>
      </w:pPr>
      <w:r>
        <w:t>2.16.6. Самовольное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2.16.7.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2.16.8. Размещение на земельных участках памятника природы рекламных и информационных щитов, не связанных с его функционированием, нанесение различных маркировок.</w:t>
      </w:r>
    </w:p>
    <w:p w:rsidR="00425950" w:rsidRDefault="00425950">
      <w:pPr>
        <w:pStyle w:val="ConsPlusNormal"/>
        <w:ind w:firstLine="540"/>
        <w:jc w:val="both"/>
      </w:pPr>
      <w:r>
        <w:t>2.16.9. Геологическая разведка и добыча полезных ископаемых, а также выполнение иных связанных с пользованием недрами работ.</w:t>
      </w:r>
    </w:p>
    <w:p w:rsidR="00425950" w:rsidRDefault="00425950">
      <w:pPr>
        <w:pStyle w:val="ConsPlusNormal"/>
        <w:ind w:firstLine="540"/>
        <w:jc w:val="both"/>
      </w:pPr>
      <w:r>
        <w:t>2.16.10.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2.16.11.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2.16.12.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2.16.13.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2.17. Для памятника природы "Скальное море" (Туапсинский район):</w:t>
      </w:r>
    </w:p>
    <w:p w:rsidR="00425950" w:rsidRDefault="00425950">
      <w:pPr>
        <w:pStyle w:val="ConsPlusNormal"/>
        <w:ind w:firstLine="540"/>
        <w:jc w:val="both"/>
      </w:pPr>
      <w:r>
        <w:t>2.17.1. Пользование объектами животного и растительного мира, отнесенными в установленном порядке к редким и находящимся под угрозой исчезновения.</w:t>
      </w:r>
    </w:p>
    <w:p w:rsidR="00425950" w:rsidRDefault="00425950">
      <w:pPr>
        <w:pStyle w:val="ConsPlusNormal"/>
        <w:ind w:firstLine="540"/>
        <w:jc w:val="both"/>
      </w:pPr>
      <w:r>
        <w:t>2.17.2.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rsidR="00425950" w:rsidRDefault="00425950">
      <w:pPr>
        <w:pStyle w:val="ConsPlusNormal"/>
        <w:ind w:firstLine="540"/>
        <w:jc w:val="both"/>
      </w:pPr>
      <w:r>
        <w:t>2.17.3.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2.17.4. Интродукция объектов животного и растительного мира в целях акклиматизации.</w:t>
      </w:r>
    </w:p>
    <w:p w:rsidR="00425950" w:rsidRDefault="00425950">
      <w:pPr>
        <w:pStyle w:val="ConsPlusNormal"/>
        <w:ind w:firstLine="540"/>
        <w:jc w:val="both"/>
      </w:pPr>
      <w:r>
        <w:t>2.17.5.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rsidR="00425950" w:rsidRDefault="00425950">
      <w:pPr>
        <w:pStyle w:val="ConsPlusNormal"/>
        <w:ind w:firstLine="540"/>
        <w:jc w:val="both"/>
      </w:pPr>
      <w:r>
        <w:t>2.17.6. При проведении санитарных рубок вырубка дуплистых и фаутных деревьев.</w:t>
      </w:r>
    </w:p>
    <w:p w:rsidR="00425950" w:rsidRDefault="00425950">
      <w:pPr>
        <w:pStyle w:val="ConsPlusNormal"/>
        <w:ind w:firstLine="540"/>
        <w:jc w:val="both"/>
      </w:pPr>
      <w:r>
        <w:t>2.17.7. Проведение рубок ухода и санитарных рубок в гнездовой период.</w:t>
      </w:r>
    </w:p>
    <w:p w:rsidR="00425950" w:rsidRDefault="00425950">
      <w:pPr>
        <w:pStyle w:val="ConsPlusNormal"/>
        <w:ind w:firstLine="540"/>
        <w:jc w:val="both"/>
      </w:pPr>
      <w:r>
        <w:t>2.17.8.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rsidR="00425950" w:rsidRDefault="00425950">
      <w:pPr>
        <w:pStyle w:val="ConsPlusNormal"/>
        <w:ind w:firstLine="540"/>
        <w:jc w:val="both"/>
      </w:pPr>
      <w:r>
        <w:t>2.17.9. Осуществление авиационных мер по борьбе с вредителями в водоохранной зоне водных объектов и над их акваторией.</w:t>
      </w:r>
    </w:p>
    <w:p w:rsidR="00425950" w:rsidRDefault="00425950">
      <w:pPr>
        <w:pStyle w:val="ConsPlusNormal"/>
        <w:ind w:firstLine="540"/>
        <w:jc w:val="both"/>
      </w:pPr>
      <w:r>
        <w:t>2.17.10. Сжигание естественной растительности.</w:t>
      </w:r>
    </w:p>
    <w:p w:rsidR="00425950" w:rsidRDefault="00425950">
      <w:pPr>
        <w:pStyle w:val="ConsPlusNormal"/>
        <w:ind w:firstLine="540"/>
        <w:jc w:val="both"/>
      </w:pPr>
      <w:r>
        <w:lastRenderedPageBreak/>
        <w:t>2.17.11. Проезд и стоянка всех видов транспортных средств, кроме транспортных средств работников уполномоченного органа.</w:t>
      </w:r>
    </w:p>
    <w:p w:rsidR="00425950" w:rsidRDefault="00425950">
      <w:pPr>
        <w:pStyle w:val="ConsPlusNormal"/>
        <w:ind w:firstLine="540"/>
        <w:jc w:val="both"/>
      </w:pPr>
      <w:r>
        <w:t>2.17.12. Размещение автостоянок, кемпингов и палаточных лагерей, организация мест отдыха и разведение костров.</w:t>
      </w:r>
    </w:p>
    <w:p w:rsidR="00425950" w:rsidRDefault="00425950">
      <w:pPr>
        <w:pStyle w:val="ConsPlusNormal"/>
        <w:ind w:firstLine="540"/>
        <w:jc w:val="both"/>
      </w:pPr>
      <w:r>
        <w:t>2.17.13. Проведение массовых спортивных, зрелищных и иных мероприятий.</w:t>
      </w:r>
    </w:p>
    <w:p w:rsidR="00425950" w:rsidRDefault="00425950">
      <w:pPr>
        <w:pStyle w:val="ConsPlusNormal"/>
        <w:ind w:firstLine="540"/>
        <w:jc w:val="both"/>
      </w:pPr>
      <w:r>
        <w:t>2.17.14. Самовольное устройство спортивных площадок и установка спортивного оборудования, прокладка и маркировка спортивных трасс и маршрутов.</w:t>
      </w:r>
    </w:p>
    <w:p w:rsidR="00425950" w:rsidRDefault="00425950">
      <w:pPr>
        <w:pStyle w:val="ConsPlusNormal"/>
        <w:ind w:firstLine="540"/>
        <w:jc w:val="both"/>
      </w:pPr>
      <w:r>
        <w:t>2.17.15. Размещение детских площадок, образовательных и детских учреждений, лечебно-профилактических и оздоровительных учреждений общего пользования.</w:t>
      </w:r>
    </w:p>
    <w:p w:rsidR="00425950" w:rsidRDefault="00425950">
      <w:pPr>
        <w:pStyle w:val="ConsPlusNormal"/>
        <w:ind w:firstLine="540"/>
        <w:jc w:val="both"/>
      </w:pPr>
      <w:r>
        <w:t>2.17.16.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2.17.17. Размещение рекламных и информационных щитов, а также иного вида маркировок, не связанных с функционированием памятника природы.</w:t>
      </w:r>
    </w:p>
    <w:p w:rsidR="00425950" w:rsidRDefault="00425950">
      <w:pPr>
        <w:pStyle w:val="ConsPlusNormal"/>
        <w:ind w:firstLine="540"/>
        <w:jc w:val="both"/>
      </w:pPr>
      <w:r>
        <w:t>2.17.18. Геологическая разведка и добыча полезных ископаемых, а также выполнение иных связанных с пользованием недрами работ.</w:t>
      </w:r>
    </w:p>
    <w:p w:rsidR="00425950" w:rsidRDefault="00425950">
      <w:pPr>
        <w:pStyle w:val="ConsPlusNormal"/>
        <w:ind w:firstLine="540"/>
        <w:jc w:val="both"/>
      </w:pPr>
      <w:r>
        <w:t>2.17.19.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rsidR="00425950" w:rsidRDefault="00425950">
      <w:pPr>
        <w:pStyle w:val="ConsPlusNormal"/>
        <w:ind w:firstLine="540"/>
        <w:jc w:val="both"/>
      </w:pPr>
      <w:r>
        <w:t>2.17.20. Строительство всех видов капитальных и временных сооружений, выделение участков для жилищного и дачного строительства, садово-огороднической деятельности.</w:t>
      </w:r>
    </w:p>
    <w:p w:rsidR="00425950" w:rsidRDefault="00425950">
      <w:pPr>
        <w:pStyle w:val="ConsPlusNormal"/>
        <w:ind w:firstLine="540"/>
        <w:jc w:val="both"/>
      </w:pPr>
      <w:r>
        <w:t>2.17.21.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2.17.22.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rsidR="00425950" w:rsidRDefault="00425950">
      <w:pPr>
        <w:pStyle w:val="ConsPlusNormal"/>
        <w:ind w:firstLine="540"/>
        <w:jc w:val="both"/>
      </w:pPr>
      <w:r>
        <w:t>2.17.23. Иные виды хозяйственной деятельности, влекущие повреждение и уничтожение природных комплексов памятника природы.</w:t>
      </w:r>
    </w:p>
    <w:p w:rsidR="00425950" w:rsidRDefault="00425950">
      <w:pPr>
        <w:pStyle w:val="ConsPlusNormal"/>
        <w:ind w:firstLine="540"/>
        <w:jc w:val="both"/>
      </w:pPr>
      <w:r>
        <w:t>3. В случае возникновения угрозы либо наступления режима чрезвычайной ситуации проведение работ, связанных с предупреждением и ликвидацией чрезвычайных ситуаций различного характера, производится в соответствии с законодательством Российской Федерации и Краснодарского края о чрезвычайных ситуациях. Информация о планируемых и реализуемых мероприятиях, а также о нанесенном вреде направляется в уполномоченный орган.</w:t>
      </w:r>
    </w:p>
    <w:p w:rsidR="00425950" w:rsidRDefault="00425950">
      <w:pPr>
        <w:pStyle w:val="ConsPlusNormal"/>
        <w:ind w:firstLine="540"/>
        <w:jc w:val="both"/>
      </w:pPr>
      <w:r>
        <w:t>2.18. Для памятника природы "Цемесская роща" (город Новороссийск):</w:t>
      </w:r>
    </w:p>
    <w:p w:rsidR="00425950" w:rsidRDefault="00425950">
      <w:pPr>
        <w:pStyle w:val="ConsPlusNormal"/>
        <w:ind w:firstLine="540"/>
        <w:jc w:val="both"/>
      </w:pPr>
      <w:r>
        <w:t>2.18.1. Отвод земельных участков для объектов нового строительства любого назначения, в том числе временных, для размещения временных и некапитальных объектов, а также строительство и реконструкция любых объектов, связанная с увеличением занимаемой ими площади, расширением, кроме объектов лесной, природоохранной и биотехнической инфраструктуры, а также согласованных с уполномоченным органом малых архитектурных форм, технологических проездов, тротуаров, пешеходных дорожек и площадок, системы отведения ливневых сточных вод с территории памятника природы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2.18.2.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без специальных разрешений, выданных в установленном порядке.</w:t>
      </w:r>
    </w:p>
    <w:p w:rsidR="00425950" w:rsidRDefault="00425950">
      <w:pPr>
        <w:pStyle w:val="ConsPlusNormal"/>
        <w:ind w:firstLine="540"/>
        <w:jc w:val="both"/>
      </w:pPr>
      <w:r>
        <w:t>2.18.3. Сбор недревесных лесных ресурсов, пищевых лесных ресурсов и лекарственных растений в промышленных и коммерческих целях.</w:t>
      </w:r>
    </w:p>
    <w:p w:rsidR="00425950" w:rsidRDefault="00425950">
      <w:pPr>
        <w:pStyle w:val="ConsPlusNormal"/>
        <w:ind w:firstLine="540"/>
        <w:jc w:val="both"/>
      </w:pPr>
      <w:r>
        <w:t>2.18.4. 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w:t>
      </w:r>
    </w:p>
    <w:p w:rsidR="00425950" w:rsidRDefault="00425950">
      <w:pPr>
        <w:pStyle w:val="ConsPlusNormal"/>
        <w:ind w:firstLine="540"/>
        <w:jc w:val="both"/>
      </w:pPr>
      <w:r>
        <w:t xml:space="preserve">2.18.5.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а </w:t>
      </w:r>
      <w:r>
        <w:lastRenderedPageBreak/>
        <w:t>также при проведении работ по строительству объектов лесной инфраструктуры, установке малых архитектурных форм, технологических проездов, тротуаров, пешеходных дорожек и площадок, согласованных с уполномоченным органом, а также системы отведения поверхностных вод с территории ООПТ, на основании проекта, получившего положительное заключение государственной экологической экспертизы.</w:t>
      </w:r>
    </w:p>
    <w:p w:rsidR="00425950" w:rsidRDefault="00425950">
      <w:pPr>
        <w:pStyle w:val="ConsPlusNormal"/>
        <w:ind w:firstLine="540"/>
        <w:jc w:val="both"/>
      </w:pPr>
      <w:r>
        <w:t>2.18.6. Проведение сплошных рубок леса, за исключением случаев, когда выборочные рубки не обеспечивают замены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425950" w:rsidRDefault="00425950">
      <w:pPr>
        <w:pStyle w:val="ConsPlusNormal"/>
        <w:ind w:firstLine="540"/>
        <w:jc w:val="both"/>
      </w:pPr>
      <w:r>
        <w:t>2.18.7. Уничтожение либо повреждение гнезд, дупел, нор и других жилищ, убежищ и устойчивых мест размножения диких животных.</w:t>
      </w:r>
    </w:p>
    <w:p w:rsidR="00425950" w:rsidRDefault="00425950">
      <w:pPr>
        <w:pStyle w:val="ConsPlusNormal"/>
        <w:ind w:firstLine="540"/>
        <w:jc w:val="both"/>
      </w:pPr>
      <w:r>
        <w:t>2.18.8. Сжигание растительности и (или) ее остатков, разведение костров, уборка и (или) сжигание опавших листьев, за исключением уборки листьев с оборудованных дорожек, площадок, тротуаров, проездов.</w:t>
      </w:r>
    </w:p>
    <w:p w:rsidR="00425950" w:rsidRDefault="00425950">
      <w:pPr>
        <w:pStyle w:val="ConsPlusNormal"/>
        <w:ind w:firstLine="540"/>
        <w:jc w:val="both"/>
      </w:pPr>
      <w:r>
        <w:t>2.18.9.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rsidR="00425950" w:rsidRDefault="00425950">
      <w:pPr>
        <w:pStyle w:val="ConsPlusNormal"/>
        <w:ind w:firstLine="540"/>
        <w:jc w:val="both"/>
      </w:pPr>
      <w:r>
        <w:t>2.18.10. Проезд и стоянка всех видов моторных транспортных средств, кроме транспортных средств, эксплуатируемых сотрудниками уполномоченного органа и подведомственных ему государственных учреждений, транспортных средств государственных органов и служб, органов и государственных организаций, осуществляющих природоохранную деятельность и государственный экологический надзор при исполнении служебных обязанностей, лиц, осуществляющих научно-исследовательскую и мониторинговую деятельность, действующих по согласованию с уполномоченным органом, а также транспортных средств, эксплуатируемых лицами, обслуживающими линейные объекты при исполнении служебных обязанностей в полосах отвода данных объектов, транспортных средств коммунальных служб, осуществляющих уборку территории, и лесных служб, действующих по согласованию с упомянутым органом, заправка топливом и мойка автомобилей (за исключением упомянутых выше категорий) и иного моторного транспорта.</w:t>
      </w:r>
    </w:p>
    <w:p w:rsidR="00425950" w:rsidRDefault="00425950">
      <w:pPr>
        <w:pStyle w:val="ConsPlusNormal"/>
        <w:ind w:firstLine="540"/>
        <w:jc w:val="both"/>
      </w:pPr>
      <w:r>
        <w:t>2.18.11. Организация палаточных лагерей, за исключением установки отдельных палаток.</w:t>
      </w:r>
    </w:p>
    <w:p w:rsidR="00425950" w:rsidRDefault="00425950">
      <w:pPr>
        <w:pStyle w:val="ConsPlusNormal"/>
        <w:ind w:firstLine="540"/>
        <w:jc w:val="both"/>
      </w:pPr>
      <w:r>
        <w:t>2.18.12. Проведение массовых спортивных, зрелищных и иных мероприятий без согласования с уполномоченным органом исполнительной власти.</w:t>
      </w:r>
    </w:p>
    <w:p w:rsidR="00425950" w:rsidRDefault="00425950">
      <w:pPr>
        <w:pStyle w:val="ConsPlusNormal"/>
        <w:ind w:firstLine="540"/>
        <w:jc w:val="both"/>
      </w:pPr>
      <w:r>
        <w:t>2.18.13.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2.18.14. Изъятие водных ресурсов из поверхностных водных объектов.</w:t>
      </w:r>
    </w:p>
    <w:p w:rsidR="00425950" w:rsidRDefault="00425950">
      <w:pPr>
        <w:pStyle w:val="ConsPlusNormal"/>
        <w:ind w:firstLine="540"/>
        <w:jc w:val="both"/>
      </w:pPr>
      <w:r>
        <w:t>2.18.15. Сброс на территорию ООПТ любых видов сточных (в том числе ливневых) вод.</w:t>
      </w:r>
    </w:p>
    <w:p w:rsidR="00425950" w:rsidRDefault="00425950">
      <w:pPr>
        <w:pStyle w:val="ConsPlusNormal"/>
        <w:ind w:firstLine="540"/>
        <w:jc w:val="both"/>
      </w:pPr>
      <w:r>
        <w:t>2.18.16.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w:t>
      </w:r>
    </w:p>
    <w:p w:rsidR="00425950" w:rsidRDefault="00425950">
      <w:pPr>
        <w:pStyle w:val="ConsPlusNormal"/>
        <w:ind w:firstLine="540"/>
        <w:jc w:val="both"/>
      </w:pPr>
      <w:r>
        <w:t>2.18.17. Размещение на земельных участках памятника природы рекламных и информационных щитов, не связанных с его функционированием.</w:t>
      </w:r>
    </w:p>
    <w:p w:rsidR="00425950" w:rsidRDefault="00425950">
      <w:pPr>
        <w:pStyle w:val="ConsPlusNormal"/>
        <w:ind w:firstLine="540"/>
        <w:jc w:val="both"/>
      </w:pPr>
      <w:r>
        <w:t>2.18.18. Геологическая разведка и добыча полезных ископаемых, а также выполнение иных связанных с пользованием недрами работ.</w:t>
      </w:r>
    </w:p>
    <w:p w:rsidR="00425950" w:rsidRDefault="00425950">
      <w:pPr>
        <w:pStyle w:val="ConsPlusNormal"/>
        <w:ind w:firstLine="540"/>
        <w:jc w:val="both"/>
      </w:pPr>
      <w:r>
        <w:t>2.18.19. Все виды работ, связанные с нарушением почвенного и растительного покрова, за исключением работ по отведению поверхностных, в том числе ливневых сточных вод с территории памятника природы на основании проектов, получивших положительное заключение государственной экологической экспертизы, работ по установке аншлагов, информационных щитов, шлагбаумов, работ по строительству и сооружению лесной, природоохранной и биотехнической инфраструктуры, малых архитектурных форм, технологических проездов, тротуаров, пешеходных дорожек и площадок, археологических полевых работ (разведок, раскопок, наблюдений) при наличии полученного в установленном законодательством порядке разрешения (открытого листа), соблюдении условий, предусмотренных разрешением (открытым листом), согласованных с уполномоченным органом.</w:t>
      </w:r>
    </w:p>
    <w:p w:rsidR="00425950" w:rsidRDefault="00425950">
      <w:pPr>
        <w:pStyle w:val="ConsPlusNormal"/>
        <w:ind w:firstLine="540"/>
        <w:jc w:val="both"/>
      </w:pPr>
      <w:r>
        <w:t>2.18.20. Проведение рубок в гнездовой период с 1 апреля по 1 июня, а также проведение санитарных рубок без обеспечения сохранности старовозрастных, фаутных, сухостойных и валежных деревьев в количестве не менее 5 экземпляров каждой группы на 1 га.</w:t>
      </w:r>
    </w:p>
    <w:p w:rsidR="00425950" w:rsidRDefault="00425950">
      <w:pPr>
        <w:pStyle w:val="ConsPlusNormal"/>
        <w:ind w:firstLine="540"/>
        <w:jc w:val="both"/>
      </w:pPr>
      <w:r>
        <w:lastRenderedPageBreak/>
        <w:t>2.18.21. Загрязнение почвенного и растительного покрова.</w:t>
      </w:r>
    </w:p>
    <w:p w:rsidR="00425950" w:rsidRDefault="00425950">
      <w:pPr>
        <w:pStyle w:val="ConsPlusNormal"/>
        <w:jc w:val="both"/>
      </w:pPr>
      <w:r>
        <w:t xml:space="preserve">(пп. 2.18 введен </w:t>
      </w:r>
      <w:hyperlink r:id="rId33" w:history="1">
        <w:r>
          <w:rPr>
            <w:color w:val="0000FF"/>
          </w:rPr>
          <w:t>Постановлением</w:t>
        </w:r>
      </w:hyperlink>
      <w:r>
        <w:t xml:space="preserve"> главы администрации (губернатора) Краснодарского края от 31.10.2018 N 697)</w:t>
      </w:r>
    </w:p>
    <w:p w:rsidR="00425950" w:rsidRDefault="00425950">
      <w:pPr>
        <w:pStyle w:val="ConsPlusNormal"/>
        <w:ind w:firstLine="540"/>
        <w:jc w:val="both"/>
      </w:pPr>
      <w:bookmarkStart w:id="4" w:name="P120835"/>
      <w:bookmarkEnd w:id="4"/>
      <w:r>
        <w:t>2.19. Для памятника природы "Бор сосны крымской Беттинский":</w:t>
      </w:r>
    </w:p>
    <w:p w:rsidR="00425950" w:rsidRDefault="00425950">
      <w:pPr>
        <w:pStyle w:val="ConsPlusNormal"/>
        <w:ind w:firstLine="540"/>
        <w:jc w:val="both"/>
      </w:pPr>
      <w:r>
        <w:t>2.19.1. Создание объектов размещения отходов производства и потребления, радиоактивных, химических, взрывчатых, токсичных, отравляющих и ядовитых веществ.</w:t>
      </w:r>
    </w:p>
    <w:p w:rsidR="00425950" w:rsidRDefault="00425950">
      <w:pPr>
        <w:pStyle w:val="ConsPlusNormal"/>
        <w:ind w:firstLine="540"/>
        <w:jc w:val="both"/>
      </w:pPr>
      <w:r>
        <w:t>2.19.2. Сброс неочищенных сточных и дренажных вод.</w:t>
      </w:r>
    </w:p>
    <w:p w:rsidR="00425950" w:rsidRDefault="00425950">
      <w:pPr>
        <w:pStyle w:val="ConsPlusNormal"/>
        <w:ind w:firstLine="540"/>
        <w:jc w:val="both"/>
      </w:pPr>
      <w:r>
        <w:t>2.19.3. Проезд вне дорог, заправка топливом, мойка и стоянка вне существующих дорог и специально отведенных площадок всех видов моторных транспортных средств, за исключением моторных транспортных средств уполномоченного органа, транспортных средств подведомственных ему государственных учреждений, охотпользователей, научных организаций, научных работников, действующих по согласованию с указанным органом, транспортных средств сотрудников правоохранительных органов, спасательных служб, находящихся при исполнении служебных обязанностей.</w:t>
      </w:r>
    </w:p>
    <w:p w:rsidR="00425950" w:rsidRDefault="00425950">
      <w:pPr>
        <w:pStyle w:val="ConsPlusNormal"/>
        <w:ind w:firstLine="540"/>
        <w:jc w:val="both"/>
      </w:pPr>
      <w:r>
        <w:t>2.19.4. Перепрофилирование направлений хозяйственной и иной деятельности землепользователей, если оно может привести к увеличению антропогенных нагрузок на природные комплексы особо охраняемой природной территории.</w:t>
      </w:r>
    </w:p>
    <w:p w:rsidR="00425950" w:rsidRDefault="00425950">
      <w:pPr>
        <w:pStyle w:val="ConsPlusNormal"/>
        <w:ind w:firstLine="540"/>
        <w:jc w:val="both"/>
      </w:pPr>
      <w:r>
        <w:t>2.19.5. Все виды рубок, кроме санитарных рубок и рубок ухода.</w:t>
      </w:r>
    </w:p>
    <w:p w:rsidR="00425950" w:rsidRDefault="00425950">
      <w:pPr>
        <w:pStyle w:val="ConsPlusNormal"/>
        <w:ind w:firstLine="540"/>
        <w:jc w:val="both"/>
      </w:pPr>
      <w:r>
        <w:t>2.19.6. Проведение санитарных рубок, рубок ухода в гнездовой период с 15 апреля по 15 августа, а также проведение санитарных рубок, рубок ухода без обеспечения сохранности старовозрастных, фаутных, сухостойных и валежных деревьев (не менее 5 экземпляров каждой группы на 1 га).</w:t>
      </w:r>
    </w:p>
    <w:p w:rsidR="00425950" w:rsidRDefault="00425950">
      <w:pPr>
        <w:pStyle w:val="ConsPlusNormal"/>
        <w:ind w:firstLine="540"/>
        <w:jc w:val="both"/>
      </w:pPr>
      <w:r>
        <w:t>2.19.7. Сжигание растительности и ее остатков.</w:t>
      </w:r>
    </w:p>
    <w:p w:rsidR="00425950" w:rsidRDefault="00425950">
      <w:pPr>
        <w:pStyle w:val="ConsPlusNormal"/>
        <w:ind w:firstLine="540"/>
        <w:jc w:val="both"/>
      </w:pPr>
      <w:r>
        <w:t>2.19.8. Интродукция (акклиматизация) видов, не характерных для данной территории, за исключением необходимости борьбы с вредными организмами по согласованию с уполномоченным органом.</w:t>
      </w:r>
    </w:p>
    <w:p w:rsidR="00425950" w:rsidRDefault="00425950">
      <w:pPr>
        <w:pStyle w:val="ConsPlusNormal"/>
        <w:ind w:firstLine="540"/>
        <w:jc w:val="both"/>
      </w:pPr>
      <w:r>
        <w:t>2.19.9. Добыча и иное изъятие из природной среды объектов животного и растительного мира, занесенных в Красные книги Российской Федерации и (или) Краснодарского края, без разрешений, предусмотренных законодательством Российской Федерации и Краснодарского края.</w:t>
      </w:r>
    </w:p>
    <w:p w:rsidR="00425950" w:rsidRDefault="00425950">
      <w:pPr>
        <w:pStyle w:val="ConsPlusNormal"/>
        <w:ind w:firstLine="540"/>
        <w:jc w:val="both"/>
      </w:pPr>
      <w:r>
        <w:t>2.19.10. Ведение сельского хозяйства, кроме пчеловодства и сенокошения, осуществляемого на участках, удаленных от границ лесных насаждений на расстояние более 5 м.</w:t>
      </w:r>
    </w:p>
    <w:p w:rsidR="00425950" w:rsidRDefault="00425950">
      <w:pPr>
        <w:pStyle w:val="ConsPlusNormal"/>
        <w:ind w:firstLine="540"/>
        <w:jc w:val="both"/>
      </w:pPr>
      <w:r>
        <w:t>2.19.11. Распашка земель, за исключением лесовосстановительных и противопожарных мероприятий.</w:t>
      </w:r>
    </w:p>
    <w:p w:rsidR="00425950" w:rsidRDefault="00425950">
      <w:pPr>
        <w:pStyle w:val="ConsPlusNormal"/>
        <w:ind w:firstLine="540"/>
        <w:jc w:val="both"/>
      </w:pPr>
      <w:r>
        <w:t>2.19.12. Загрязнение почв и растительного покрова.</w:t>
      </w:r>
    </w:p>
    <w:p w:rsidR="00425950" w:rsidRDefault="00425950">
      <w:pPr>
        <w:pStyle w:val="ConsPlusNormal"/>
        <w:ind w:firstLine="540"/>
        <w:jc w:val="both"/>
      </w:pPr>
      <w:r>
        <w:t>2.19.13. Осуществление всех видов хозяйственной или иной деятельности (за исключением видов деятельности в сфере охотничьего хозяйства), способных оказать воздействие на объекты животного мира и среду их обитания без согласования с уполномоченным органом.</w:t>
      </w:r>
    </w:p>
    <w:p w:rsidR="00425950" w:rsidRDefault="00425950">
      <w:pPr>
        <w:pStyle w:val="ConsPlusNormal"/>
        <w:ind w:firstLine="540"/>
        <w:jc w:val="both"/>
      </w:pPr>
      <w:r>
        <w:t>2.19.14. Осуществление любых мероприятий по охране объектов животного мира и среды их обитания (в том числе компенсационных мероприятий) в границах особо охраняемой природной территории без согласования с уполномоченным органом.</w:t>
      </w:r>
    </w:p>
    <w:p w:rsidR="00425950" w:rsidRDefault="00425950">
      <w:pPr>
        <w:pStyle w:val="ConsPlusNormal"/>
        <w:ind w:firstLine="540"/>
        <w:jc w:val="both"/>
      </w:pPr>
      <w:r>
        <w:t>2.19.15.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2.19.16. Устройство спортивных и игровых площадок, установка спортивного оборудования, аттракционов, размещение объектов общественного питания и розничной торговли, организация и проведение массовых спортивных, зрелищных и иных мероприятий.</w:t>
      </w:r>
    </w:p>
    <w:p w:rsidR="00425950" w:rsidRDefault="00425950">
      <w:pPr>
        <w:pStyle w:val="ConsPlusNormal"/>
        <w:ind w:firstLine="540"/>
        <w:jc w:val="both"/>
      </w:pPr>
      <w:r>
        <w:t>2.19.17. Деятельность, влекущая искажение сложившегося ландшафта.</w:t>
      </w:r>
    </w:p>
    <w:p w:rsidR="00425950" w:rsidRDefault="00425950">
      <w:pPr>
        <w:pStyle w:val="ConsPlusNormal"/>
        <w:ind w:firstLine="540"/>
        <w:jc w:val="both"/>
      </w:pPr>
      <w:r>
        <w:t>2.19.18. Удаление листового опада, за исключением территорий, занятых дорожно-тропиночной сетью, и зон шириной до 3 метров, прилегающих к ним.</w:t>
      </w:r>
    </w:p>
    <w:p w:rsidR="00425950" w:rsidRDefault="00425950">
      <w:pPr>
        <w:pStyle w:val="ConsPlusNormal"/>
        <w:ind w:firstLine="540"/>
        <w:jc w:val="both"/>
      </w:pPr>
      <w:r>
        <w:t>2.19.19. Изыскательские, взрывные и буровые работы.</w:t>
      </w:r>
    </w:p>
    <w:p w:rsidR="00425950" w:rsidRDefault="00425950">
      <w:pPr>
        <w:pStyle w:val="ConsPlusNormal"/>
        <w:ind w:firstLine="540"/>
        <w:jc w:val="both"/>
      </w:pPr>
      <w:r>
        <w:t>2.19.20. Добыча полезных ископаемых, инертных материалов, предоставление горных или геологических отводов.</w:t>
      </w:r>
    </w:p>
    <w:p w:rsidR="00425950" w:rsidRDefault="00425950">
      <w:pPr>
        <w:pStyle w:val="ConsPlusNormal"/>
        <w:ind w:firstLine="540"/>
        <w:jc w:val="both"/>
      </w:pPr>
      <w:r>
        <w:t>2.19.21. Предпринимательская деятельность по заготовке пищевых ресурсов и сбор лекарственных растений без согласования с уполномоченным органом.</w:t>
      </w:r>
    </w:p>
    <w:p w:rsidR="00425950" w:rsidRDefault="00425950">
      <w:pPr>
        <w:pStyle w:val="ConsPlusNormal"/>
        <w:ind w:firstLine="540"/>
        <w:jc w:val="both"/>
      </w:pPr>
      <w:r>
        <w:lastRenderedPageBreak/>
        <w:t>2.19.22. Разрушение (уничтожение) обитаемых либо регулярно используемых гнезд, нор, логовищ, убежищ, жилищ и других сооружений животных, используемых для размножения.</w:t>
      </w:r>
    </w:p>
    <w:p w:rsidR="00425950" w:rsidRDefault="00425950">
      <w:pPr>
        <w:pStyle w:val="ConsPlusNormal"/>
        <w:ind w:firstLine="540"/>
        <w:jc w:val="both"/>
      </w:pPr>
      <w:r>
        <w:t>2.19.23. Выделение земельных участков для индивидуального жилищного строительства, размещение садоводческих товариществ и коттеджей, коллективных и индивидуальных дачных и садово-огородных участков.</w:t>
      </w:r>
    </w:p>
    <w:p w:rsidR="00425950" w:rsidRDefault="00425950">
      <w:pPr>
        <w:pStyle w:val="ConsPlusNormal"/>
        <w:ind w:firstLine="540"/>
        <w:jc w:val="both"/>
      </w:pPr>
      <w:r>
        <w:t>2.19.24. Выращивание лесных плодовых, ягодных, декоративных растений, лекарственных растений, посадочного материала лесных растений (саженцев, сеянцев).</w:t>
      </w:r>
    </w:p>
    <w:p w:rsidR="00425950" w:rsidRDefault="00425950">
      <w:pPr>
        <w:pStyle w:val="ConsPlusNormal"/>
        <w:ind w:firstLine="540"/>
        <w:jc w:val="both"/>
      </w:pPr>
      <w:r>
        <w:t>2.19.25. Выпас и прогон скота, обустройство птицеводческих комплексов, животноводческих ферм и летних станов, размещение кладбищ, скотомогильников.</w:t>
      </w:r>
    </w:p>
    <w:p w:rsidR="00425950" w:rsidRDefault="00425950">
      <w:pPr>
        <w:pStyle w:val="ConsPlusNormal"/>
        <w:ind w:firstLine="540"/>
        <w:jc w:val="both"/>
      </w:pPr>
      <w:r>
        <w:t>2.19.26. Озеленение территории не аборигенными видами растений.</w:t>
      </w:r>
    </w:p>
    <w:p w:rsidR="00425950" w:rsidRDefault="00425950">
      <w:pPr>
        <w:pStyle w:val="ConsPlusNormal"/>
        <w:ind w:firstLine="540"/>
        <w:jc w:val="both"/>
      </w:pPr>
      <w:r>
        <w:t>2.19.27. Размещение ремонтных мастерских, топливозаправочных пунктов, моечных комплексов и иных промышленных объектов.</w:t>
      </w:r>
    </w:p>
    <w:p w:rsidR="00425950" w:rsidRDefault="00425950">
      <w:pPr>
        <w:pStyle w:val="ConsPlusNormal"/>
        <w:ind w:firstLine="540"/>
        <w:jc w:val="both"/>
      </w:pPr>
      <w:r>
        <w:t>2.19.28. Несанкционированная посадка деревьев и кустарников, а также другие самовольные действия граждан, направленные на обустройство особо охраняемой природной территории.</w:t>
      </w:r>
    </w:p>
    <w:p w:rsidR="00425950" w:rsidRDefault="00425950">
      <w:pPr>
        <w:pStyle w:val="ConsPlusNormal"/>
        <w:ind w:firstLine="540"/>
        <w:jc w:val="both"/>
      </w:pPr>
      <w:r>
        <w:t>2.19.29. Проведение гидромелиоративных работ.</w:t>
      </w:r>
    </w:p>
    <w:p w:rsidR="00425950" w:rsidRDefault="00425950">
      <w:pPr>
        <w:pStyle w:val="ConsPlusNormal"/>
        <w:ind w:firstLine="540"/>
        <w:jc w:val="both"/>
      </w:pPr>
      <w:r>
        <w:t>2.19.30. Размещение рекламных и информационных щитов, не связанных с функционированием особо охраняемой природной территории.</w:t>
      </w:r>
    </w:p>
    <w:p w:rsidR="00425950" w:rsidRDefault="00425950">
      <w:pPr>
        <w:pStyle w:val="ConsPlusNormal"/>
        <w:jc w:val="both"/>
      </w:pPr>
      <w:r>
        <w:t xml:space="preserve">(пп. 2.19 введен </w:t>
      </w:r>
      <w:hyperlink r:id="rId34" w:history="1">
        <w:r>
          <w:rPr>
            <w:color w:val="0000FF"/>
          </w:rPr>
          <w:t>Постановлением</w:t>
        </w:r>
      </w:hyperlink>
      <w:r>
        <w:t xml:space="preserve"> главы администрации (губернатора) Краснодарского края от 21.03.2019 N 144)</w:t>
      </w:r>
    </w:p>
    <w:p w:rsidR="00425950" w:rsidRDefault="00425950">
      <w:pPr>
        <w:pStyle w:val="ConsPlusNormal"/>
        <w:ind w:firstLine="540"/>
        <w:jc w:val="both"/>
      </w:pPr>
      <w:r>
        <w:t xml:space="preserve">2.20. Для особо охраняемой зоны памятника природы "Бор сосны крымской Беттинский" дополнительно к видам деятельности, указанным в </w:t>
      </w:r>
      <w:hyperlink w:anchor="P120835" w:history="1">
        <w:r>
          <w:rPr>
            <w:color w:val="0000FF"/>
          </w:rPr>
          <w:t>подпункте 2.19 пункта 2</w:t>
        </w:r>
      </w:hyperlink>
      <w:r>
        <w:t xml:space="preserve"> настоящего Режима, запрещается:</w:t>
      </w:r>
    </w:p>
    <w:p w:rsidR="00425950" w:rsidRDefault="00425950">
      <w:pPr>
        <w:pStyle w:val="ConsPlusNormal"/>
        <w:ind w:firstLine="540"/>
        <w:jc w:val="both"/>
      </w:pPr>
      <w:r>
        <w:t>2.20.1. Строительство объектов любого назначения, за исключением объектов лесной и охотничьей инфраструктуры, в том числе запрещается строительство или размещение временных, некапитальных объектов, за исключением объектов лесной и охотничьей инфраструктуры, а также отвод земельных участков под такое строительство.</w:t>
      </w:r>
    </w:p>
    <w:p w:rsidR="00425950" w:rsidRDefault="00425950">
      <w:pPr>
        <w:pStyle w:val="ConsPlusNormal"/>
        <w:ind w:firstLine="540"/>
        <w:jc w:val="both"/>
      </w:pPr>
      <w:r>
        <w:t>2.20.2. Установка малых архитектурных форм и объектов, связанных с отдыхом граждан (беседок, скамеек, мостков, причалов, дорожек, спортивных площадок).</w:t>
      </w:r>
    </w:p>
    <w:p w:rsidR="00425950" w:rsidRDefault="00425950">
      <w:pPr>
        <w:pStyle w:val="ConsPlusNormal"/>
        <w:ind w:firstLine="540"/>
        <w:jc w:val="both"/>
      </w:pPr>
      <w:r>
        <w:t>2.20.3. Строительство новых линейных объектов и коммуникаций.</w:t>
      </w:r>
    </w:p>
    <w:p w:rsidR="00425950" w:rsidRDefault="00425950">
      <w:pPr>
        <w:pStyle w:val="ConsPlusNormal"/>
        <w:ind w:firstLine="540"/>
        <w:jc w:val="both"/>
      </w:pPr>
      <w:r>
        <w:t>2.20.4. Сенокошение.</w:t>
      </w:r>
    </w:p>
    <w:p w:rsidR="00425950" w:rsidRDefault="00425950">
      <w:pPr>
        <w:pStyle w:val="ConsPlusNormal"/>
        <w:ind w:firstLine="540"/>
        <w:jc w:val="both"/>
      </w:pPr>
      <w:r>
        <w:t>2.20.5. Разведение костров и иное использование открытого огня.</w:t>
      </w:r>
    </w:p>
    <w:p w:rsidR="00425950" w:rsidRDefault="00425950">
      <w:pPr>
        <w:pStyle w:val="ConsPlusNormal"/>
        <w:ind w:firstLine="540"/>
        <w:jc w:val="both"/>
      </w:pPr>
      <w:r>
        <w:t>2.20.6. Устройство бивуаков, размещение кемпингов, автостоянок.</w:t>
      </w:r>
    </w:p>
    <w:p w:rsidR="00425950" w:rsidRDefault="00425950">
      <w:pPr>
        <w:pStyle w:val="ConsPlusNormal"/>
        <w:jc w:val="both"/>
      </w:pPr>
      <w:r>
        <w:t xml:space="preserve">(пп. 2.20 введен </w:t>
      </w:r>
      <w:hyperlink r:id="rId35" w:history="1">
        <w:r>
          <w:rPr>
            <w:color w:val="0000FF"/>
          </w:rPr>
          <w:t>Постановлением</w:t>
        </w:r>
      </w:hyperlink>
      <w:r>
        <w:t xml:space="preserve"> главы администрации (губернатора) Краснодарского края от 21.03.2019 N 144)</w:t>
      </w:r>
    </w:p>
    <w:p w:rsidR="00425950" w:rsidRDefault="00425950">
      <w:pPr>
        <w:pStyle w:val="ConsPlusNormal"/>
        <w:ind w:firstLine="540"/>
        <w:jc w:val="both"/>
      </w:pPr>
      <w:r>
        <w:t xml:space="preserve">2.21. Для зоны рекреации памятника природы "Бор сосны крымской Беттинский" дополнительно к видам деятельности, указанным в </w:t>
      </w:r>
      <w:hyperlink w:anchor="P120835" w:history="1">
        <w:r>
          <w:rPr>
            <w:color w:val="0000FF"/>
          </w:rPr>
          <w:t>подпункте 2.19 пункта 2</w:t>
        </w:r>
      </w:hyperlink>
      <w:r>
        <w:t xml:space="preserve"> настоящего Режима, запрещается:</w:t>
      </w:r>
    </w:p>
    <w:p w:rsidR="00425950" w:rsidRDefault="00425950">
      <w:pPr>
        <w:pStyle w:val="ConsPlusNormal"/>
        <w:ind w:firstLine="540"/>
        <w:jc w:val="both"/>
      </w:pPr>
      <w:r>
        <w:t>2.21.1. Новое строительство объектов любого назначения, за исключением линейных объектов, временных рекреационных объектов, созданных в соответствии с проектами освоения лесов, объектов лесной и охотничьей инфраструктуры, в том числе запрещается строительство или размещение временных, некапитальных объектов, реконструкция любых объектов, за исключением объектов лесной и охотничьей инфраструктуры, временных рекреационных объектов, связанная с увеличением занимаемой ими площади, а также отвод земельных участков под такое строительство и реконструкцию.</w:t>
      </w:r>
    </w:p>
    <w:p w:rsidR="00425950" w:rsidRDefault="00425950">
      <w:pPr>
        <w:pStyle w:val="ConsPlusNormal"/>
        <w:ind w:firstLine="540"/>
        <w:jc w:val="both"/>
      </w:pPr>
      <w:r>
        <w:t>2.21.2. Превышение установленной рекреационной нагрузки.</w:t>
      </w:r>
    </w:p>
    <w:p w:rsidR="00425950" w:rsidRDefault="00425950">
      <w:pPr>
        <w:pStyle w:val="ConsPlusNormal"/>
        <w:ind w:firstLine="540"/>
        <w:jc w:val="both"/>
      </w:pPr>
      <w:r>
        <w:t>2.21.3. Использование территории для складирования бытового мусора вне специально обустроенных мест, согласованных с уполномоченным органом.</w:t>
      </w:r>
    </w:p>
    <w:p w:rsidR="00425950" w:rsidRDefault="00425950">
      <w:pPr>
        <w:pStyle w:val="ConsPlusNormal"/>
        <w:ind w:firstLine="540"/>
        <w:jc w:val="both"/>
      </w:pPr>
      <w:r>
        <w:t>2.21.4. Разведение костров вне специально обустроенных мест, согласованных с уполномоченным органом исполнительной власти Краснодарского края в области охраны окружающей среды.</w:t>
      </w:r>
    </w:p>
    <w:p w:rsidR="00425950" w:rsidRDefault="00425950">
      <w:pPr>
        <w:pStyle w:val="ConsPlusNormal"/>
        <w:ind w:firstLine="540"/>
        <w:jc w:val="both"/>
      </w:pPr>
      <w:r>
        <w:t>2.21.5. Стоянки туристов, устройство кемпингов, автостоянок, бивуаков вне специально обустроенных мест, согласованных с уполномоченным органом.</w:t>
      </w:r>
    </w:p>
    <w:p w:rsidR="00425950" w:rsidRDefault="00425950">
      <w:pPr>
        <w:pStyle w:val="ConsPlusNormal"/>
        <w:jc w:val="both"/>
      </w:pPr>
      <w:r>
        <w:t xml:space="preserve">(пп. 2.21 введен </w:t>
      </w:r>
      <w:hyperlink r:id="rId36" w:history="1">
        <w:r>
          <w:rPr>
            <w:color w:val="0000FF"/>
          </w:rPr>
          <w:t>Постановлением</w:t>
        </w:r>
      </w:hyperlink>
      <w:r>
        <w:t xml:space="preserve"> главы администрации (губернатора) Краснодарского края от </w:t>
      </w:r>
      <w:r>
        <w:lastRenderedPageBreak/>
        <w:t>21.03.2019 N 144)</w:t>
      </w:r>
    </w:p>
    <w:p w:rsidR="00425950" w:rsidRDefault="00425950">
      <w:pPr>
        <w:pStyle w:val="ConsPlusNormal"/>
        <w:ind w:firstLine="540"/>
        <w:jc w:val="both"/>
      </w:pPr>
      <w:bookmarkStart w:id="5" w:name="P120882"/>
      <w:bookmarkEnd w:id="5"/>
      <w:r>
        <w:t>2.22. Для памятника природы "Урочище сосны крымской Архипо-Осиповское":</w:t>
      </w:r>
    </w:p>
    <w:p w:rsidR="00425950" w:rsidRDefault="00425950">
      <w:pPr>
        <w:pStyle w:val="ConsPlusNormal"/>
        <w:ind w:firstLine="540"/>
        <w:jc w:val="both"/>
      </w:pPr>
      <w:r>
        <w:t>2.22.1. Создание объектов размещения отходов производства и потребления, радиоактивных, химических, взрывчатых, токсичных, отравляющих и ядовитых веществ.</w:t>
      </w:r>
    </w:p>
    <w:p w:rsidR="00425950" w:rsidRDefault="00425950">
      <w:pPr>
        <w:pStyle w:val="ConsPlusNormal"/>
        <w:ind w:firstLine="540"/>
        <w:jc w:val="both"/>
      </w:pPr>
      <w:r>
        <w:t>2.22.2. Сброс неочищенных сточных и дренажных вод.</w:t>
      </w:r>
    </w:p>
    <w:p w:rsidR="00425950" w:rsidRDefault="00425950">
      <w:pPr>
        <w:pStyle w:val="ConsPlusNormal"/>
        <w:ind w:firstLine="540"/>
        <w:jc w:val="both"/>
      </w:pPr>
      <w:r>
        <w:t>2.22.3. Проезд вне дорог, заправка топливом, мойка и стоянка вне существующих дорог и специально отведенных площадок всех видов моторных транспортных средств, за исключением моторных транспортных средств уполномоченного органа, транспортных средств подведомственных ему государственных учреждений, охотпользователей, научных организаций, научных работников, действующих по согласованию с указанным органом, транспортных средств сотрудников правоохранительных органов, спасательных служб, находящихся при исполнении служебных обязанностей.</w:t>
      </w:r>
    </w:p>
    <w:p w:rsidR="00425950" w:rsidRDefault="00425950">
      <w:pPr>
        <w:pStyle w:val="ConsPlusNormal"/>
        <w:ind w:firstLine="540"/>
        <w:jc w:val="both"/>
      </w:pPr>
      <w:r>
        <w:t>2.22.4. Перепрофилирование направлений хозяйственной и иной деятельности землепользователей, если оно может привести к увеличению антропогенных нагрузок на природные комплексы особо охраняемой природной территории.</w:t>
      </w:r>
    </w:p>
    <w:p w:rsidR="00425950" w:rsidRDefault="00425950">
      <w:pPr>
        <w:pStyle w:val="ConsPlusNormal"/>
        <w:ind w:firstLine="540"/>
        <w:jc w:val="both"/>
      </w:pPr>
      <w:r>
        <w:t>2.22.5. Все виды рубок, кроме санитарных рубок и рубок ухода.</w:t>
      </w:r>
    </w:p>
    <w:p w:rsidR="00425950" w:rsidRDefault="00425950">
      <w:pPr>
        <w:pStyle w:val="ConsPlusNormal"/>
        <w:ind w:firstLine="540"/>
        <w:jc w:val="both"/>
      </w:pPr>
      <w:r>
        <w:t>2.22.6. Проведение санитарных рубок, рубок ухода в гнездовой период с 15 апреля по 15 августа, а также проведение санитарных рубок, рубок ухода без обеспечения сохранности старовозрастных, фаутных, сухостойных и валежных деревьев (не менее 5 экземпляров каждой группы на 1 га).</w:t>
      </w:r>
    </w:p>
    <w:p w:rsidR="00425950" w:rsidRDefault="00425950">
      <w:pPr>
        <w:pStyle w:val="ConsPlusNormal"/>
        <w:ind w:firstLine="540"/>
        <w:jc w:val="both"/>
      </w:pPr>
      <w:r>
        <w:t>2.22.7. Сжигание растительности и ее остатков.</w:t>
      </w:r>
    </w:p>
    <w:p w:rsidR="00425950" w:rsidRDefault="00425950">
      <w:pPr>
        <w:pStyle w:val="ConsPlusNormal"/>
        <w:ind w:firstLine="540"/>
        <w:jc w:val="both"/>
      </w:pPr>
      <w:r>
        <w:t>2.22.8. Интродукция (акклиматизация) видов, не характерных для данной территории, за исключением необходимости борьбы с вредными организмами по согласованию с уполномоченным органом.</w:t>
      </w:r>
    </w:p>
    <w:p w:rsidR="00425950" w:rsidRDefault="00425950">
      <w:pPr>
        <w:pStyle w:val="ConsPlusNormal"/>
        <w:ind w:firstLine="540"/>
        <w:jc w:val="both"/>
      </w:pPr>
      <w:r>
        <w:t>2.22.9. Добыча и иное изъятие из природной среды объектов животного и растительного мира, занесенных в Красные книги Российской Федерации и (или) Краснодарского края, без разрешений, предусмотренных законодательством Российской Федерации и Краснодарского края.</w:t>
      </w:r>
    </w:p>
    <w:p w:rsidR="00425950" w:rsidRDefault="00425950">
      <w:pPr>
        <w:pStyle w:val="ConsPlusNormal"/>
        <w:ind w:firstLine="540"/>
        <w:jc w:val="both"/>
      </w:pPr>
      <w:r>
        <w:t>2.22.10. Ведение сельского хозяйства, кроме пчеловодства и сенокошения, осуществляемого на участках, удаленных от границ лесных насаждений на расстояние более 5 м.</w:t>
      </w:r>
    </w:p>
    <w:p w:rsidR="00425950" w:rsidRDefault="00425950">
      <w:pPr>
        <w:pStyle w:val="ConsPlusNormal"/>
        <w:ind w:firstLine="540"/>
        <w:jc w:val="both"/>
      </w:pPr>
      <w:r>
        <w:t>2.22.11. Распашка земель, за исключением лесовосстановительных и противопожарных мероприятий.</w:t>
      </w:r>
    </w:p>
    <w:p w:rsidR="00425950" w:rsidRDefault="00425950">
      <w:pPr>
        <w:pStyle w:val="ConsPlusNormal"/>
        <w:ind w:firstLine="540"/>
        <w:jc w:val="both"/>
      </w:pPr>
      <w:r>
        <w:t>2.22.12. Загрязнение почв и растительного покрова.</w:t>
      </w:r>
    </w:p>
    <w:p w:rsidR="00425950" w:rsidRDefault="00425950">
      <w:pPr>
        <w:pStyle w:val="ConsPlusNormal"/>
        <w:ind w:firstLine="540"/>
        <w:jc w:val="both"/>
      </w:pPr>
      <w:r>
        <w:t>2.22.13. Осуществление всех видов хозяйственной или иной деятельности (за исключением видов деятельности в сфере охотничьего хозяйства), способных оказать воздействие на объекты животного мира и среду их обитания без согласования с уполномоченным органом.</w:t>
      </w:r>
    </w:p>
    <w:p w:rsidR="00425950" w:rsidRDefault="00425950">
      <w:pPr>
        <w:pStyle w:val="ConsPlusNormal"/>
        <w:ind w:firstLine="540"/>
        <w:jc w:val="both"/>
      </w:pPr>
      <w:r>
        <w:t>2.22.14. Осуществление любых мероприятий по охране объектов животного мира и среды их обитания (в том числе компенсационных мероприятий) в границах особо охраняемой природной территории без согласования с уполномоченным органом.</w:t>
      </w:r>
    </w:p>
    <w:p w:rsidR="00425950" w:rsidRDefault="00425950">
      <w:pPr>
        <w:pStyle w:val="ConsPlusNormal"/>
        <w:ind w:firstLine="540"/>
        <w:jc w:val="both"/>
      </w:pPr>
      <w:r>
        <w:t>2.22.15.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425950" w:rsidRDefault="00425950">
      <w:pPr>
        <w:pStyle w:val="ConsPlusNormal"/>
        <w:ind w:firstLine="540"/>
        <w:jc w:val="both"/>
      </w:pPr>
      <w:r>
        <w:t>2.22.16. Устройство спортивных и игровых площадок, установка спортивного оборудования, аттракционов, размещение объектов общественного питания и розничной торговли, организация и проведение массовых спортивных, зрелищных и иных мероприятий.</w:t>
      </w:r>
    </w:p>
    <w:p w:rsidR="00425950" w:rsidRDefault="00425950">
      <w:pPr>
        <w:pStyle w:val="ConsPlusNormal"/>
        <w:ind w:firstLine="540"/>
        <w:jc w:val="both"/>
      </w:pPr>
      <w:r>
        <w:t>2.22.17. Деятельность, влекущая искажение сложившегося ландшафта.</w:t>
      </w:r>
    </w:p>
    <w:p w:rsidR="00425950" w:rsidRDefault="00425950">
      <w:pPr>
        <w:pStyle w:val="ConsPlusNormal"/>
        <w:ind w:firstLine="540"/>
        <w:jc w:val="both"/>
      </w:pPr>
      <w:r>
        <w:t>2.22.18. Удаление листового опада, за исключением территорий, занятых дорожно-тропиночной сетью, и зон шириной до 3 метров, прилегающих к ним.</w:t>
      </w:r>
    </w:p>
    <w:p w:rsidR="00425950" w:rsidRDefault="00425950">
      <w:pPr>
        <w:pStyle w:val="ConsPlusNormal"/>
        <w:ind w:firstLine="540"/>
        <w:jc w:val="both"/>
      </w:pPr>
      <w:r>
        <w:t>2.22.19. Изыскательские, взрывные и буровые работы.</w:t>
      </w:r>
    </w:p>
    <w:p w:rsidR="00425950" w:rsidRDefault="00425950">
      <w:pPr>
        <w:pStyle w:val="ConsPlusNormal"/>
        <w:ind w:firstLine="540"/>
        <w:jc w:val="both"/>
      </w:pPr>
      <w:r>
        <w:t>2.22.20. Добыча полезных ископаемых, инертных материалов, предоставление горных или геологических отводов.</w:t>
      </w:r>
    </w:p>
    <w:p w:rsidR="00425950" w:rsidRDefault="00425950">
      <w:pPr>
        <w:pStyle w:val="ConsPlusNormal"/>
        <w:ind w:firstLine="540"/>
        <w:jc w:val="both"/>
      </w:pPr>
      <w:r>
        <w:t>2.22.21. Предпринимательская деятельность по заготовке пищевых ресурсов и сбор лекарственных растений без согласования с уполномоченным органом.</w:t>
      </w:r>
    </w:p>
    <w:p w:rsidR="00425950" w:rsidRDefault="00425950">
      <w:pPr>
        <w:pStyle w:val="ConsPlusNormal"/>
        <w:ind w:firstLine="540"/>
        <w:jc w:val="both"/>
      </w:pPr>
      <w:r>
        <w:t>2.22.22. Разрушение (уничтожение) обитаемых либо регулярно используемых гнезд, нор, логовищ, убежищ, жилищ и других сооружений животных, используемых для размножения.</w:t>
      </w:r>
    </w:p>
    <w:p w:rsidR="00425950" w:rsidRDefault="00425950">
      <w:pPr>
        <w:pStyle w:val="ConsPlusNormal"/>
        <w:ind w:firstLine="540"/>
        <w:jc w:val="both"/>
      </w:pPr>
      <w:r>
        <w:lastRenderedPageBreak/>
        <w:t>2.22.23. Выделение земельных участков для индивидуального жилищного строительства, размещение садоводческих товариществ и коттеджей, коллективных и индивидуальных дачных и садово-огородных участков.</w:t>
      </w:r>
    </w:p>
    <w:p w:rsidR="00425950" w:rsidRDefault="00425950">
      <w:pPr>
        <w:pStyle w:val="ConsPlusNormal"/>
        <w:ind w:firstLine="540"/>
        <w:jc w:val="both"/>
      </w:pPr>
      <w:r>
        <w:t>2.22.24. Выращивание лесных плодовых, ягодных, декоративных растений, лекарственных растений, посадочного материала лесных растений (саженцев, сеянцев).</w:t>
      </w:r>
    </w:p>
    <w:p w:rsidR="00425950" w:rsidRDefault="00425950">
      <w:pPr>
        <w:pStyle w:val="ConsPlusNormal"/>
        <w:ind w:firstLine="540"/>
        <w:jc w:val="both"/>
      </w:pPr>
      <w:r>
        <w:t>2.22.25. Выпас и прогон скота, обустройство птицеводческих комплексов, животноводческих ферм и летних станов, размещение кладбищ, скотомогильников.</w:t>
      </w:r>
    </w:p>
    <w:p w:rsidR="00425950" w:rsidRDefault="00425950">
      <w:pPr>
        <w:pStyle w:val="ConsPlusNormal"/>
        <w:ind w:firstLine="540"/>
        <w:jc w:val="both"/>
      </w:pPr>
      <w:r>
        <w:t>2.22.26. Озеленение территории не аборигенными видами растений.</w:t>
      </w:r>
    </w:p>
    <w:p w:rsidR="00425950" w:rsidRDefault="00425950">
      <w:pPr>
        <w:pStyle w:val="ConsPlusNormal"/>
        <w:ind w:firstLine="540"/>
        <w:jc w:val="both"/>
      </w:pPr>
      <w:r>
        <w:t>2.22.27. Размещение ремонтных мастерских, топливозаправочных пунктов, моечных комплексов и иных промышленных объектов.</w:t>
      </w:r>
    </w:p>
    <w:p w:rsidR="00425950" w:rsidRDefault="00425950">
      <w:pPr>
        <w:pStyle w:val="ConsPlusNormal"/>
        <w:ind w:firstLine="540"/>
        <w:jc w:val="both"/>
      </w:pPr>
      <w:r>
        <w:t>2.22.28. Несанкционированная посадка деревьев и кустарников, а также другие самовольные действия граждан, направленные на обустройство особо охраняемой природной территории.</w:t>
      </w:r>
    </w:p>
    <w:p w:rsidR="00425950" w:rsidRDefault="00425950">
      <w:pPr>
        <w:pStyle w:val="ConsPlusNormal"/>
        <w:ind w:firstLine="540"/>
        <w:jc w:val="both"/>
      </w:pPr>
      <w:r>
        <w:t>2.22.29. Проведение гидромелиоративных работ.</w:t>
      </w:r>
    </w:p>
    <w:p w:rsidR="00425950" w:rsidRDefault="00425950">
      <w:pPr>
        <w:pStyle w:val="ConsPlusNormal"/>
        <w:ind w:firstLine="540"/>
        <w:jc w:val="both"/>
      </w:pPr>
      <w:r>
        <w:t>2.22.30. Размещение рекламных и информационных щитов, не связанных с функционированием особо охраняемой природной территории.</w:t>
      </w:r>
    </w:p>
    <w:p w:rsidR="00425950" w:rsidRDefault="00425950">
      <w:pPr>
        <w:pStyle w:val="ConsPlusNormal"/>
        <w:jc w:val="both"/>
      </w:pPr>
      <w:r>
        <w:t xml:space="preserve">(пп. 2.22 введен </w:t>
      </w:r>
      <w:hyperlink r:id="rId37" w:history="1">
        <w:r>
          <w:rPr>
            <w:color w:val="0000FF"/>
          </w:rPr>
          <w:t>Постановлением</w:t>
        </w:r>
      </w:hyperlink>
      <w:r>
        <w:t xml:space="preserve"> главы администрации (губернатора) Краснодарского края от 21.03.2019 N 144)</w:t>
      </w:r>
    </w:p>
    <w:p w:rsidR="00425950" w:rsidRDefault="00425950">
      <w:pPr>
        <w:pStyle w:val="ConsPlusNormal"/>
        <w:ind w:firstLine="540"/>
        <w:jc w:val="both"/>
      </w:pPr>
      <w:r>
        <w:t xml:space="preserve">2.23. Для особо охраняемой зоны памятника природы "Урочище сосны крымской Архипо-Осиповское" дополнительно к видам деятельности, указанным в </w:t>
      </w:r>
      <w:hyperlink w:anchor="P120882" w:history="1">
        <w:r>
          <w:rPr>
            <w:color w:val="0000FF"/>
          </w:rPr>
          <w:t>подпункте 2.22 пункта 2</w:t>
        </w:r>
      </w:hyperlink>
      <w:r>
        <w:t xml:space="preserve"> настоящего Режима, запрещается:</w:t>
      </w:r>
    </w:p>
    <w:p w:rsidR="00425950" w:rsidRDefault="00425950">
      <w:pPr>
        <w:pStyle w:val="ConsPlusNormal"/>
        <w:ind w:firstLine="540"/>
        <w:jc w:val="both"/>
      </w:pPr>
      <w:r>
        <w:t>2.23.1. Строительство объектов любого назначения, за исключением объектов лесной и охотничьей инфраструктуры, в том числе запрещается строительство или размещение временных, некапитальных объектов, за исключением объектов лесной и охотничьей инфраструктуры, а также отвод земельных участков под такое строительство.</w:t>
      </w:r>
    </w:p>
    <w:p w:rsidR="00425950" w:rsidRDefault="00425950">
      <w:pPr>
        <w:pStyle w:val="ConsPlusNormal"/>
        <w:ind w:firstLine="540"/>
        <w:jc w:val="both"/>
      </w:pPr>
      <w:r>
        <w:t>2.23.2. Установка малых архитектурных форм и объектов, связанных с отдыхом граждан (беседок, скамеек, мостков, причалов, дорожек, спортивных площадок).</w:t>
      </w:r>
    </w:p>
    <w:p w:rsidR="00425950" w:rsidRDefault="00425950">
      <w:pPr>
        <w:pStyle w:val="ConsPlusNormal"/>
        <w:ind w:firstLine="540"/>
        <w:jc w:val="both"/>
      </w:pPr>
      <w:r>
        <w:t>2.23.3. Строительство новых линейных объектов и коммуникаций.</w:t>
      </w:r>
    </w:p>
    <w:p w:rsidR="00425950" w:rsidRDefault="00425950">
      <w:pPr>
        <w:pStyle w:val="ConsPlusNormal"/>
        <w:ind w:firstLine="540"/>
        <w:jc w:val="both"/>
      </w:pPr>
      <w:r>
        <w:t>2.23.4. Сенокошение.</w:t>
      </w:r>
    </w:p>
    <w:p w:rsidR="00425950" w:rsidRDefault="00425950">
      <w:pPr>
        <w:pStyle w:val="ConsPlusNormal"/>
        <w:ind w:firstLine="540"/>
        <w:jc w:val="both"/>
      </w:pPr>
      <w:r>
        <w:t>2.23.5. Разведение костров и иное использование открытого огня.</w:t>
      </w:r>
    </w:p>
    <w:p w:rsidR="00425950" w:rsidRDefault="00425950">
      <w:pPr>
        <w:pStyle w:val="ConsPlusNormal"/>
        <w:ind w:firstLine="540"/>
        <w:jc w:val="both"/>
      </w:pPr>
      <w:r>
        <w:t>2.23.6. Устройство бивуаков, размещение кемпингов, автостоянок.</w:t>
      </w:r>
    </w:p>
    <w:p w:rsidR="00425950" w:rsidRDefault="00425950">
      <w:pPr>
        <w:pStyle w:val="ConsPlusNormal"/>
        <w:jc w:val="both"/>
      </w:pPr>
      <w:r>
        <w:t xml:space="preserve">(пп. 2.23 введен </w:t>
      </w:r>
      <w:hyperlink r:id="rId38" w:history="1">
        <w:r>
          <w:rPr>
            <w:color w:val="0000FF"/>
          </w:rPr>
          <w:t>Постановлением</w:t>
        </w:r>
      </w:hyperlink>
      <w:r>
        <w:t xml:space="preserve"> главы администрации (губернатора) Краснодарского края от 21.03.2019 N 144)</w:t>
      </w:r>
    </w:p>
    <w:p w:rsidR="00425950" w:rsidRDefault="00425950">
      <w:pPr>
        <w:pStyle w:val="ConsPlusNormal"/>
        <w:ind w:firstLine="540"/>
        <w:jc w:val="both"/>
      </w:pPr>
      <w:r>
        <w:t xml:space="preserve">2.24. Для зоны рекреации памятника природы "Урочище сосны крымской Архипо-Осиповское" дополнительно к видам деятельности, указанным в </w:t>
      </w:r>
      <w:hyperlink w:anchor="P120882" w:history="1">
        <w:r>
          <w:rPr>
            <w:color w:val="0000FF"/>
          </w:rPr>
          <w:t>подпункте 2.22 пункта 2</w:t>
        </w:r>
      </w:hyperlink>
      <w:r>
        <w:t xml:space="preserve"> настоящего Режима, запрещается:</w:t>
      </w:r>
    </w:p>
    <w:p w:rsidR="00425950" w:rsidRDefault="00425950">
      <w:pPr>
        <w:pStyle w:val="ConsPlusNormal"/>
        <w:ind w:firstLine="540"/>
        <w:jc w:val="both"/>
      </w:pPr>
      <w:r>
        <w:t>2.24.1. Новое строительство объектов любого назначения, за исключением линейных объектов, временных рекреационных объектов, созданных в соответствии с проектами освоения лесов, объектов лесной и охотничьей инфраструктуры, в том числе запрещается строительство или размещение временных, некапитальных объектов, реконструкция любых объектов, за исключением объектов лесной и охотничьей инфраструктуры, временных рекреационных объектов, связанная с увеличением занимаемой ими площади, а также отвод земельных участков под такое строительство и реконструкцию.</w:t>
      </w:r>
    </w:p>
    <w:p w:rsidR="00425950" w:rsidRDefault="00425950">
      <w:pPr>
        <w:pStyle w:val="ConsPlusNormal"/>
        <w:ind w:firstLine="540"/>
        <w:jc w:val="both"/>
      </w:pPr>
      <w:r>
        <w:t>2.24.2. Превышение установленной рекреационной нагрузки.</w:t>
      </w:r>
    </w:p>
    <w:p w:rsidR="00425950" w:rsidRDefault="00425950">
      <w:pPr>
        <w:pStyle w:val="ConsPlusNormal"/>
        <w:ind w:firstLine="540"/>
        <w:jc w:val="both"/>
      </w:pPr>
      <w:r>
        <w:t>2.24.3. Использование территории для складирования бытового мусора вне специально обустроенных мест, согласованных с уполномоченным органом.</w:t>
      </w:r>
    </w:p>
    <w:p w:rsidR="00425950" w:rsidRDefault="00425950">
      <w:pPr>
        <w:pStyle w:val="ConsPlusNormal"/>
        <w:ind w:firstLine="540"/>
        <w:jc w:val="both"/>
      </w:pPr>
      <w:r>
        <w:t>2.24.4. Разведение костров вне специально обустроенных мест, согласованных с уполномоченным органом.</w:t>
      </w:r>
    </w:p>
    <w:p w:rsidR="00425950" w:rsidRDefault="00425950">
      <w:pPr>
        <w:pStyle w:val="ConsPlusNormal"/>
        <w:ind w:firstLine="540"/>
        <w:jc w:val="both"/>
      </w:pPr>
      <w:r>
        <w:t>2.24.5. Размещение стоянок туристов, устройство кемпингов, автостоянок, бивуаков вне специально обустроенных мест, согласованных с уполномоченным органом.</w:t>
      </w:r>
    </w:p>
    <w:p w:rsidR="00425950" w:rsidRDefault="00425950">
      <w:pPr>
        <w:pStyle w:val="ConsPlusNormal"/>
        <w:jc w:val="both"/>
      </w:pPr>
      <w:r>
        <w:t xml:space="preserve">(пп. 2.24 введен </w:t>
      </w:r>
      <w:hyperlink r:id="rId39" w:history="1">
        <w:r>
          <w:rPr>
            <w:color w:val="0000FF"/>
          </w:rPr>
          <w:t>Постановлением</w:t>
        </w:r>
      </w:hyperlink>
      <w:r>
        <w:t xml:space="preserve"> главы администрации (губернатора) Краснодарского края от 21.03.2019 N 144)</w:t>
      </w:r>
    </w:p>
    <w:p w:rsidR="00425950" w:rsidRDefault="00425950">
      <w:pPr>
        <w:pStyle w:val="ConsPlusNormal"/>
        <w:jc w:val="both"/>
      </w:pPr>
    </w:p>
    <w:p w:rsidR="00425950" w:rsidRDefault="00425950">
      <w:pPr>
        <w:pStyle w:val="ConsPlusNormal"/>
        <w:jc w:val="right"/>
      </w:pPr>
      <w:r>
        <w:t>Заместитель министра</w:t>
      </w:r>
    </w:p>
    <w:p w:rsidR="00425950" w:rsidRDefault="00425950">
      <w:pPr>
        <w:pStyle w:val="ConsPlusNormal"/>
        <w:jc w:val="right"/>
      </w:pPr>
      <w:r>
        <w:lastRenderedPageBreak/>
        <w:t>природных ресурсов</w:t>
      </w:r>
    </w:p>
    <w:p w:rsidR="00425950" w:rsidRDefault="00425950">
      <w:pPr>
        <w:pStyle w:val="ConsPlusNormal"/>
        <w:jc w:val="right"/>
      </w:pPr>
      <w:r>
        <w:t>Краснодарского края</w:t>
      </w:r>
    </w:p>
    <w:p w:rsidR="00425950" w:rsidRDefault="00425950">
      <w:pPr>
        <w:pStyle w:val="ConsPlusNormal"/>
        <w:jc w:val="right"/>
      </w:pPr>
      <w:r>
        <w:t>О.В.СИЗОНОВ</w:t>
      </w: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right"/>
        <w:outlineLvl w:val="0"/>
      </w:pPr>
      <w:r>
        <w:t>Приложение N 3</w:t>
      </w:r>
    </w:p>
    <w:p w:rsidR="00425950" w:rsidRDefault="00425950">
      <w:pPr>
        <w:pStyle w:val="ConsPlusNormal"/>
        <w:jc w:val="both"/>
      </w:pPr>
    </w:p>
    <w:p w:rsidR="00425950" w:rsidRDefault="00425950">
      <w:pPr>
        <w:pStyle w:val="ConsPlusNormal"/>
        <w:jc w:val="right"/>
      </w:pPr>
      <w:r>
        <w:t>Утвержден</w:t>
      </w:r>
    </w:p>
    <w:p w:rsidR="00425950" w:rsidRDefault="00425950">
      <w:pPr>
        <w:pStyle w:val="ConsPlusNormal"/>
        <w:jc w:val="right"/>
      </w:pPr>
      <w:r>
        <w:t>постановлением</w:t>
      </w:r>
    </w:p>
    <w:p w:rsidR="00425950" w:rsidRDefault="00425950">
      <w:pPr>
        <w:pStyle w:val="ConsPlusNormal"/>
        <w:jc w:val="right"/>
      </w:pPr>
      <w:r>
        <w:t>главы администрации (губернатора)</w:t>
      </w:r>
    </w:p>
    <w:p w:rsidR="00425950" w:rsidRDefault="00425950">
      <w:pPr>
        <w:pStyle w:val="ConsPlusNormal"/>
        <w:jc w:val="right"/>
      </w:pPr>
      <w:r>
        <w:t>Краснодарского края</w:t>
      </w:r>
    </w:p>
    <w:p w:rsidR="00425950" w:rsidRDefault="00425950">
      <w:pPr>
        <w:pStyle w:val="ConsPlusNormal"/>
        <w:jc w:val="right"/>
      </w:pPr>
      <w:r>
        <w:t>от 28 апреля 2018 г. N 222</w:t>
      </w:r>
    </w:p>
    <w:p w:rsidR="00425950" w:rsidRDefault="00425950">
      <w:pPr>
        <w:pStyle w:val="ConsPlusNormal"/>
        <w:jc w:val="both"/>
      </w:pPr>
    </w:p>
    <w:p w:rsidR="00425950" w:rsidRDefault="00425950">
      <w:pPr>
        <w:pStyle w:val="ConsPlusTitle"/>
        <w:jc w:val="center"/>
      </w:pPr>
      <w:bookmarkStart w:id="6" w:name="P120947"/>
      <w:bookmarkEnd w:id="6"/>
      <w:r>
        <w:t>ПЕРЕЧЕНЬ</w:t>
      </w:r>
    </w:p>
    <w:p w:rsidR="00425950" w:rsidRDefault="00425950">
      <w:pPr>
        <w:pStyle w:val="ConsPlusTitle"/>
        <w:jc w:val="center"/>
      </w:pPr>
      <w:r>
        <w:t>ПАМЯТНИКОВ ПРИРОДЫ РЕГИОНАЛЬНОГО ЗНАЧЕНИЯ,</w:t>
      </w:r>
    </w:p>
    <w:p w:rsidR="00425950" w:rsidRDefault="00425950">
      <w:pPr>
        <w:pStyle w:val="ConsPlusTitle"/>
        <w:jc w:val="center"/>
      </w:pPr>
      <w:r>
        <w:t>РАСПОЛОЖЕННЫХ НА ТЕРРИТОРИИ МУНИЦИПАЛЬНЫХ ОБРАЗОВАНИЙ</w:t>
      </w:r>
    </w:p>
    <w:p w:rsidR="00425950" w:rsidRDefault="00425950">
      <w:pPr>
        <w:pStyle w:val="ConsPlusTitle"/>
        <w:jc w:val="center"/>
      </w:pPr>
      <w:r>
        <w:t>ГОРОД-КУРОРТ ГЕЛЕНДЖИК И ТУАПСИНСКИЙ РАЙОН,</w:t>
      </w:r>
    </w:p>
    <w:p w:rsidR="00425950" w:rsidRDefault="00425950">
      <w:pPr>
        <w:pStyle w:val="ConsPlusTitle"/>
        <w:jc w:val="center"/>
      </w:pPr>
      <w:r>
        <w:t>КОТОРЫЕ ПЕРЕИМЕНОВАНЫ</w:t>
      </w:r>
    </w:p>
    <w:p w:rsidR="00425950" w:rsidRDefault="004259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425950">
        <w:tc>
          <w:tcPr>
            <w:tcW w:w="567" w:type="dxa"/>
          </w:tcPr>
          <w:p w:rsidR="00425950" w:rsidRDefault="00425950">
            <w:pPr>
              <w:pStyle w:val="ConsPlusNormal"/>
              <w:jc w:val="center"/>
            </w:pPr>
            <w:r>
              <w:t>N п/п</w:t>
            </w:r>
          </w:p>
        </w:tc>
        <w:tc>
          <w:tcPr>
            <w:tcW w:w="4252" w:type="dxa"/>
          </w:tcPr>
          <w:p w:rsidR="00425950" w:rsidRDefault="00425950">
            <w:pPr>
              <w:pStyle w:val="ConsPlusNormal"/>
              <w:jc w:val="center"/>
            </w:pPr>
            <w:r>
              <w:t>Существующее наименование памятника природы</w:t>
            </w:r>
          </w:p>
        </w:tc>
        <w:tc>
          <w:tcPr>
            <w:tcW w:w="4252" w:type="dxa"/>
          </w:tcPr>
          <w:p w:rsidR="00425950" w:rsidRDefault="00425950">
            <w:pPr>
              <w:pStyle w:val="ConsPlusNormal"/>
              <w:jc w:val="center"/>
            </w:pPr>
            <w:r>
              <w:t>Новое наименование памятника природы</w:t>
            </w:r>
          </w:p>
        </w:tc>
      </w:tr>
      <w:tr w:rsidR="00425950">
        <w:tc>
          <w:tcPr>
            <w:tcW w:w="9071" w:type="dxa"/>
            <w:gridSpan w:val="3"/>
          </w:tcPr>
          <w:p w:rsidR="00425950" w:rsidRDefault="00425950">
            <w:pPr>
              <w:pStyle w:val="ConsPlusNormal"/>
              <w:jc w:val="center"/>
              <w:outlineLvl w:val="1"/>
            </w:pPr>
            <w:r>
              <w:t>город-курорт Геленджик</w:t>
            </w:r>
          </w:p>
        </w:tc>
      </w:tr>
      <w:tr w:rsidR="00425950">
        <w:tc>
          <w:tcPr>
            <w:tcW w:w="567" w:type="dxa"/>
          </w:tcPr>
          <w:p w:rsidR="00425950" w:rsidRDefault="00425950">
            <w:pPr>
              <w:pStyle w:val="ConsPlusNormal"/>
              <w:jc w:val="center"/>
            </w:pPr>
            <w:r>
              <w:t>1</w:t>
            </w:r>
          </w:p>
        </w:tc>
        <w:tc>
          <w:tcPr>
            <w:tcW w:w="4252" w:type="dxa"/>
          </w:tcPr>
          <w:p w:rsidR="00425950" w:rsidRDefault="00425950">
            <w:pPr>
              <w:pStyle w:val="ConsPlusNormal"/>
            </w:pPr>
            <w:r>
              <w:t>"Бор сосны Крымской (площадь 604 га)"</w:t>
            </w:r>
          </w:p>
        </w:tc>
        <w:tc>
          <w:tcPr>
            <w:tcW w:w="4252" w:type="dxa"/>
          </w:tcPr>
          <w:p w:rsidR="00425950" w:rsidRDefault="00425950">
            <w:pPr>
              <w:pStyle w:val="ConsPlusNormal"/>
            </w:pPr>
            <w:r>
              <w:t>"Бор сосны крымской"</w:t>
            </w:r>
          </w:p>
        </w:tc>
      </w:tr>
      <w:tr w:rsidR="00425950">
        <w:tc>
          <w:tcPr>
            <w:tcW w:w="9071" w:type="dxa"/>
            <w:gridSpan w:val="3"/>
          </w:tcPr>
          <w:p w:rsidR="00425950" w:rsidRDefault="00425950">
            <w:pPr>
              <w:pStyle w:val="ConsPlusNormal"/>
              <w:jc w:val="center"/>
              <w:outlineLvl w:val="1"/>
            </w:pPr>
            <w:r>
              <w:t>Туапсинский район</w:t>
            </w:r>
          </w:p>
        </w:tc>
      </w:tr>
      <w:tr w:rsidR="00425950">
        <w:tc>
          <w:tcPr>
            <w:tcW w:w="567" w:type="dxa"/>
          </w:tcPr>
          <w:p w:rsidR="00425950" w:rsidRDefault="00425950">
            <w:pPr>
              <w:pStyle w:val="ConsPlusNormal"/>
              <w:jc w:val="center"/>
            </w:pPr>
            <w:r>
              <w:t>2</w:t>
            </w:r>
          </w:p>
        </w:tc>
        <w:tc>
          <w:tcPr>
            <w:tcW w:w="4252" w:type="dxa"/>
          </w:tcPr>
          <w:p w:rsidR="00425950" w:rsidRDefault="00425950">
            <w:pPr>
              <w:pStyle w:val="ConsPlusNormal"/>
            </w:pPr>
            <w:r>
              <w:t>"Бассейн рек Азугун, Хашепс, Подлысая"</w:t>
            </w:r>
          </w:p>
        </w:tc>
        <w:tc>
          <w:tcPr>
            <w:tcW w:w="4252" w:type="dxa"/>
          </w:tcPr>
          <w:p w:rsidR="00425950" w:rsidRDefault="00425950">
            <w:pPr>
              <w:pStyle w:val="ConsPlusNormal"/>
            </w:pPr>
            <w:r>
              <w:t>"Бассейн рек Азугун, Хошепс"</w:t>
            </w:r>
          </w:p>
        </w:tc>
      </w:tr>
      <w:tr w:rsidR="00425950">
        <w:tc>
          <w:tcPr>
            <w:tcW w:w="567" w:type="dxa"/>
          </w:tcPr>
          <w:p w:rsidR="00425950" w:rsidRDefault="00425950">
            <w:pPr>
              <w:pStyle w:val="ConsPlusNormal"/>
              <w:jc w:val="center"/>
            </w:pPr>
            <w:r>
              <w:t>3</w:t>
            </w:r>
          </w:p>
        </w:tc>
        <w:tc>
          <w:tcPr>
            <w:tcW w:w="4252" w:type="dxa"/>
          </w:tcPr>
          <w:p w:rsidR="00425950" w:rsidRDefault="00425950">
            <w:pPr>
              <w:pStyle w:val="ConsPlusNormal"/>
            </w:pPr>
            <w:r>
              <w:t>"Дуб Великан (500 - 700 лет)" (с. Агой)</w:t>
            </w:r>
          </w:p>
        </w:tc>
        <w:tc>
          <w:tcPr>
            <w:tcW w:w="4252" w:type="dxa"/>
          </w:tcPr>
          <w:p w:rsidR="00425950" w:rsidRDefault="00425950">
            <w:pPr>
              <w:pStyle w:val="ConsPlusNormal"/>
            </w:pPr>
            <w:r>
              <w:t>"Дуб Великан (с. Агой)"</w:t>
            </w:r>
          </w:p>
        </w:tc>
      </w:tr>
      <w:tr w:rsidR="00425950">
        <w:tc>
          <w:tcPr>
            <w:tcW w:w="567" w:type="dxa"/>
          </w:tcPr>
          <w:p w:rsidR="00425950" w:rsidRDefault="00425950">
            <w:pPr>
              <w:pStyle w:val="ConsPlusNormal"/>
              <w:jc w:val="center"/>
            </w:pPr>
            <w:r>
              <w:t>4</w:t>
            </w:r>
          </w:p>
        </w:tc>
        <w:tc>
          <w:tcPr>
            <w:tcW w:w="4252" w:type="dxa"/>
          </w:tcPr>
          <w:p w:rsidR="00425950" w:rsidRDefault="00425950">
            <w:pPr>
              <w:pStyle w:val="ConsPlusNormal"/>
            </w:pPr>
            <w:r>
              <w:t>"Дуб" (0,2 км восточнее села Подхребтовое)</w:t>
            </w:r>
          </w:p>
        </w:tc>
        <w:tc>
          <w:tcPr>
            <w:tcW w:w="4252" w:type="dxa"/>
          </w:tcPr>
          <w:p w:rsidR="00425950" w:rsidRDefault="00425950">
            <w:pPr>
              <w:pStyle w:val="ConsPlusNormal"/>
            </w:pPr>
            <w:r>
              <w:t>"Дуб (0,2 км восточнее с. Подхребтовое)"</w:t>
            </w:r>
          </w:p>
        </w:tc>
      </w:tr>
      <w:tr w:rsidR="00425950">
        <w:tc>
          <w:tcPr>
            <w:tcW w:w="567" w:type="dxa"/>
          </w:tcPr>
          <w:p w:rsidR="00425950" w:rsidRDefault="00425950">
            <w:pPr>
              <w:pStyle w:val="ConsPlusNormal"/>
              <w:jc w:val="center"/>
            </w:pPr>
            <w:r>
              <w:t>5</w:t>
            </w:r>
          </w:p>
        </w:tc>
        <w:tc>
          <w:tcPr>
            <w:tcW w:w="4252" w:type="dxa"/>
          </w:tcPr>
          <w:p w:rsidR="00425950" w:rsidRDefault="00425950">
            <w:pPr>
              <w:pStyle w:val="ConsPlusNormal"/>
            </w:pPr>
            <w:r>
              <w:t>"Дуб" (4 км восточнее села Подхребтовое)</w:t>
            </w:r>
          </w:p>
        </w:tc>
        <w:tc>
          <w:tcPr>
            <w:tcW w:w="4252" w:type="dxa"/>
          </w:tcPr>
          <w:p w:rsidR="00425950" w:rsidRDefault="00425950">
            <w:pPr>
              <w:pStyle w:val="ConsPlusNormal"/>
            </w:pPr>
            <w:r>
              <w:t>"Дуб (4 км восточнее с. Подхребтовое)"</w:t>
            </w:r>
          </w:p>
        </w:tc>
      </w:tr>
      <w:tr w:rsidR="00425950">
        <w:tc>
          <w:tcPr>
            <w:tcW w:w="567" w:type="dxa"/>
          </w:tcPr>
          <w:p w:rsidR="00425950" w:rsidRDefault="00425950">
            <w:pPr>
              <w:pStyle w:val="ConsPlusNormal"/>
              <w:jc w:val="center"/>
            </w:pPr>
            <w:r>
              <w:t>6</w:t>
            </w:r>
          </w:p>
        </w:tc>
        <w:tc>
          <w:tcPr>
            <w:tcW w:w="4252" w:type="dxa"/>
          </w:tcPr>
          <w:p w:rsidR="00425950" w:rsidRDefault="00425950">
            <w:pPr>
              <w:pStyle w:val="ConsPlusNormal"/>
            </w:pPr>
            <w:r>
              <w:t>"Дуб" (6 км северо-западнее с. Цыпка)</w:t>
            </w:r>
          </w:p>
        </w:tc>
        <w:tc>
          <w:tcPr>
            <w:tcW w:w="4252" w:type="dxa"/>
          </w:tcPr>
          <w:p w:rsidR="00425950" w:rsidRDefault="00425950">
            <w:pPr>
              <w:pStyle w:val="ConsPlusNormal"/>
            </w:pPr>
            <w:r>
              <w:t>"Дуб (6 км северо-западнее устья р. Цыпка, урочище Редькина поляна)"</w:t>
            </w:r>
          </w:p>
        </w:tc>
      </w:tr>
      <w:tr w:rsidR="00425950">
        <w:tc>
          <w:tcPr>
            <w:tcW w:w="567" w:type="dxa"/>
          </w:tcPr>
          <w:p w:rsidR="00425950" w:rsidRDefault="00425950">
            <w:pPr>
              <w:pStyle w:val="ConsPlusNormal"/>
              <w:jc w:val="center"/>
            </w:pPr>
            <w:r>
              <w:t>7</w:t>
            </w:r>
          </w:p>
        </w:tc>
        <w:tc>
          <w:tcPr>
            <w:tcW w:w="4252" w:type="dxa"/>
          </w:tcPr>
          <w:p w:rsidR="00425950" w:rsidRDefault="00425950">
            <w:pPr>
              <w:pStyle w:val="ConsPlusNormal"/>
            </w:pPr>
            <w:r>
              <w:t>"Дуб Великан" (3 км западнее села Псыбе)</w:t>
            </w:r>
          </w:p>
        </w:tc>
        <w:tc>
          <w:tcPr>
            <w:tcW w:w="4252" w:type="dxa"/>
          </w:tcPr>
          <w:p w:rsidR="00425950" w:rsidRDefault="00425950">
            <w:pPr>
              <w:pStyle w:val="ConsPlusNormal"/>
            </w:pPr>
            <w:r>
              <w:t>"Дуб Великан (3 км западнее аула Псебе)"</w:t>
            </w:r>
          </w:p>
        </w:tc>
      </w:tr>
      <w:tr w:rsidR="00425950">
        <w:tc>
          <w:tcPr>
            <w:tcW w:w="567" w:type="dxa"/>
          </w:tcPr>
          <w:p w:rsidR="00425950" w:rsidRDefault="00425950">
            <w:pPr>
              <w:pStyle w:val="ConsPlusNormal"/>
              <w:jc w:val="center"/>
            </w:pPr>
            <w:r>
              <w:t>8</w:t>
            </w:r>
          </w:p>
        </w:tc>
        <w:tc>
          <w:tcPr>
            <w:tcW w:w="4252" w:type="dxa"/>
          </w:tcPr>
          <w:p w:rsidR="00425950" w:rsidRDefault="00425950">
            <w:pPr>
              <w:pStyle w:val="ConsPlusNormal"/>
            </w:pPr>
            <w:r>
              <w:t>"Дуб Великан" (1 км западнее аула Большое Псеушхо)</w:t>
            </w:r>
          </w:p>
        </w:tc>
        <w:tc>
          <w:tcPr>
            <w:tcW w:w="4252" w:type="dxa"/>
          </w:tcPr>
          <w:p w:rsidR="00425950" w:rsidRDefault="00425950">
            <w:pPr>
              <w:pStyle w:val="ConsPlusNormal"/>
            </w:pPr>
            <w:r>
              <w:t>"Дуб Великан (1 км западнее аула Большое Псеушхо)"</w:t>
            </w:r>
          </w:p>
        </w:tc>
      </w:tr>
      <w:tr w:rsidR="00425950">
        <w:tc>
          <w:tcPr>
            <w:tcW w:w="567" w:type="dxa"/>
          </w:tcPr>
          <w:p w:rsidR="00425950" w:rsidRDefault="00425950">
            <w:pPr>
              <w:pStyle w:val="ConsPlusNormal"/>
              <w:jc w:val="center"/>
            </w:pPr>
            <w:r>
              <w:t>9</w:t>
            </w:r>
          </w:p>
        </w:tc>
        <w:tc>
          <w:tcPr>
            <w:tcW w:w="4252" w:type="dxa"/>
          </w:tcPr>
          <w:p w:rsidR="00425950" w:rsidRDefault="00425950">
            <w:pPr>
              <w:pStyle w:val="ConsPlusNormal"/>
            </w:pPr>
            <w:r>
              <w:t>"Дендропарк (10 га)"</w:t>
            </w:r>
          </w:p>
        </w:tc>
        <w:tc>
          <w:tcPr>
            <w:tcW w:w="4252" w:type="dxa"/>
          </w:tcPr>
          <w:p w:rsidR="00425950" w:rsidRDefault="00425950">
            <w:pPr>
              <w:pStyle w:val="ConsPlusNormal"/>
            </w:pPr>
            <w:r>
              <w:t>"Дендропарк"</w:t>
            </w:r>
          </w:p>
        </w:tc>
      </w:tr>
      <w:tr w:rsidR="00425950">
        <w:tc>
          <w:tcPr>
            <w:tcW w:w="567" w:type="dxa"/>
          </w:tcPr>
          <w:p w:rsidR="00425950" w:rsidRDefault="00425950">
            <w:pPr>
              <w:pStyle w:val="ConsPlusNormal"/>
              <w:jc w:val="center"/>
            </w:pPr>
            <w:r>
              <w:t>10</w:t>
            </w:r>
          </w:p>
        </w:tc>
        <w:tc>
          <w:tcPr>
            <w:tcW w:w="4252" w:type="dxa"/>
          </w:tcPr>
          <w:p w:rsidR="00425950" w:rsidRDefault="00425950">
            <w:pPr>
              <w:pStyle w:val="ConsPlusNormal"/>
            </w:pPr>
            <w:r>
              <w:t>"Лесопарк (площадь 150 га)"</w:t>
            </w:r>
          </w:p>
        </w:tc>
        <w:tc>
          <w:tcPr>
            <w:tcW w:w="4252" w:type="dxa"/>
          </w:tcPr>
          <w:p w:rsidR="00425950" w:rsidRDefault="00425950">
            <w:pPr>
              <w:pStyle w:val="ConsPlusNormal"/>
            </w:pPr>
            <w:r>
              <w:t>"Лесопарк Варваринка"</w:t>
            </w:r>
          </w:p>
        </w:tc>
      </w:tr>
      <w:tr w:rsidR="00425950">
        <w:tc>
          <w:tcPr>
            <w:tcW w:w="567" w:type="dxa"/>
          </w:tcPr>
          <w:p w:rsidR="00425950" w:rsidRDefault="00425950">
            <w:pPr>
              <w:pStyle w:val="ConsPlusNormal"/>
              <w:jc w:val="center"/>
            </w:pPr>
            <w:r>
              <w:t>11</w:t>
            </w:r>
          </w:p>
        </w:tc>
        <w:tc>
          <w:tcPr>
            <w:tcW w:w="4252" w:type="dxa"/>
          </w:tcPr>
          <w:p w:rsidR="00425950" w:rsidRDefault="00425950">
            <w:pPr>
              <w:pStyle w:val="ConsPlusNormal"/>
            </w:pPr>
            <w:r>
              <w:t>"Тисовая роща (4,0 га)"</w:t>
            </w:r>
          </w:p>
        </w:tc>
        <w:tc>
          <w:tcPr>
            <w:tcW w:w="4252" w:type="dxa"/>
          </w:tcPr>
          <w:p w:rsidR="00425950" w:rsidRDefault="00425950">
            <w:pPr>
              <w:pStyle w:val="ConsPlusNormal"/>
            </w:pPr>
            <w:r>
              <w:t>"Тисовая роща"</w:t>
            </w:r>
          </w:p>
        </w:tc>
      </w:tr>
      <w:tr w:rsidR="00425950">
        <w:tc>
          <w:tcPr>
            <w:tcW w:w="567" w:type="dxa"/>
          </w:tcPr>
          <w:p w:rsidR="00425950" w:rsidRDefault="00425950">
            <w:pPr>
              <w:pStyle w:val="ConsPlusNormal"/>
              <w:jc w:val="center"/>
            </w:pPr>
            <w:r>
              <w:t>12</w:t>
            </w:r>
          </w:p>
        </w:tc>
        <w:tc>
          <w:tcPr>
            <w:tcW w:w="4252" w:type="dxa"/>
          </w:tcPr>
          <w:p w:rsidR="00425950" w:rsidRDefault="00425950">
            <w:pPr>
              <w:pStyle w:val="ConsPlusNormal"/>
            </w:pPr>
            <w:r>
              <w:t>"Скальное море (5,8 га)"</w:t>
            </w:r>
          </w:p>
        </w:tc>
        <w:tc>
          <w:tcPr>
            <w:tcW w:w="4252" w:type="dxa"/>
          </w:tcPr>
          <w:p w:rsidR="00425950" w:rsidRDefault="00425950">
            <w:pPr>
              <w:pStyle w:val="ConsPlusNormal"/>
            </w:pPr>
            <w:r>
              <w:t>"Скальное море"</w:t>
            </w:r>
          </w:p>
        </w:tc>
      </w:tr>
      <w:tr w:rsidR="00425950">
        <w:tc>
          <w:tcPr>
            <w:tcW w:w="567" w:type="dxa"/>
          </w:tcPr>
          <w:p w:rsidR="00425950" w:rsidRDefault="00425950">
            <w:pPr>
              <w:pStyle w:val="ConsPlusNormal"/>
              <w:jc w:val="center"/>
            </w:pPr>
            <w:r>
              <w:lastRenderedPageBreak/>
              <w:t>13</w:t>
            </w:r>
          </w:p>
        </w:tc>
        <w:tc>
          <w:tcPr>
            <w:tcW w:w="4252" w:type="dxa"/>
          </w:tcPr>
          <w:p w:rsidR="00425950" w:rsidRDefault="00425950">
            <w:pPr>
              <w:pStyle w:val="ConsPlusNormal"/>
            </w:pPr>
            <w:r>
              <w:t>"Скала Одинокая (1,0 га)"</w:t>
            </w:r>
          </w:p>
        </w:tc>
        <w:tc>
          <w:tcPr>
            <w:tcW w:w="4252" w:type="dxa"/>
          </w:tcPr>
          <w:p w:rsidR="00425950" w:rsidRDefault="00425950">
            <w:pPr>
              <w:pStyle w:val="ConsPlusNormal"/>
            </w:pPr>
            <w:r>
              <w:t>"Скала Одинокая"</w:t>
            </w:r>
          </w:p>
        </w:tc>
      </w:tr>
      <w:tr w:rsidR="00425950">
        <w:tc>
          <w:tcPr>
            <w:tcW w:w="567" w:type="dxa"/>
          </w:tcPr>
          <w:p w:rsidR="00425950" w:rsidRDefault="00425950">
            <w:pPr>
              <w:pStyle w:val="ConsPlusNormal"/>
              <w:jc w:val="center"/>
            </w:pPr>
            <w:r>
              <w:t>14</w:t>
            </w:r>
          </w:p>
        </w:tc>
        <w:tc>
          <w:tcPr>
            <w:tcW w:w="4252" w:type="dxa"/>
          </w:tcPr>
          <w:p w:rsidR="00425950" w:rsidRDefault="00425950">
            <w:pPr>
              <w:pStyle w:val="ConsPlusNormal"/>
            </w:pPr>
            <w:r>
              <w:t>"Урочище Монастырь (1,0 га)"</w:t>
            </w:r>
          </w:p>
        </w:tc>
        <w:tc>
          <w:tcPr>
            <w:tcW w:w="4252" w:type="dxa"/>
          </w:tcPr>
          <w:p w:rsidR="00425950" w:rsidRDefault="00425950">
            <w:pPr>
              <w:pStyle w:val="ConsPlusNormal"/>
            </w:pPr>
            <w:r>
              <w:t>"Урочище Монастырь"</w:t>
            </w:r>
          </w:p>
        </w:tc>
      </w:tr>
    </w:tbl>
    <w:p w:rsidR="00425950" w:rsidRDefault="00425950">
      <w:pPr>
        <w:pStyle w:val="ConsPlusNormal"/>
        <w:jc w:val="both"/>
      </w:pPr>
    </w:p>
    <w:p w:rsidR="00425950" w:rsidRDefault="00425950">
      <w:pPr>
        <w:pStyle w:val="ConsPlusNormal"/>
        <w:jc w:val="right"/>
      </w:pPr>
      <w:r>
        <w:t>Заместитель министра</w:t>
      </w:r>
    </w:p>
    <w:p w:rsidR="00425950" w:rsidRDefault="00425950">
      <w:pPr>
        <w:pStyle w:val="ConsPlusNormal"/>
        <w:jc w:val="right"/>
      </w:pPr>
      <w:r>
        <w:t>природных ресурсов</w:t>
      </w:r>
    </w:p>
    <w:p w:rsidR="00425950" w:rsidRDefault="00425950">
      <w:pPr>
        <w:pStyle w:val="ConsPlusNormal"/>
        <w:jc w:val="right"/>
      </w:pPr>
      <w:r>
        <w:t>Краснодарского края</w:t>
      </w:r>
    </w:p>
    <w:p w:rsidR="00425950" w:rsidRDefault="00425950">
      <w:pPr>
        <w:pStyle w:val="ConsPlusNormal"/>
        <w:jc w:val="right"/>
      </w:pPr>
      <w:r>
        <w:t>О.В.СОЛЕНОВ</w:t>
      </w: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right"/>
        <w:outlineLvl w:val="0"/>
      </w:pPr>
      <w:r>
        <w:t>Приложение N 4</w:t>
      </w:r>
    </w:p>
    <w:p w:rsidR="00425950" w:rsidRDefault="00425950">
      <w:pPr>
        <w:pStyle w:val="ConsPlusNormal"/>
        <w:jc w:val="both"/>
      </w:pPr>
    </w:p>
    <w:p w:rsidR="00425950" w:rsidRDefault="00425950">
      <w:pPr>
        <w:pStyle w:val="ConsPlusNormal"/>
        <w:jc w:val="right"/>
      </w:pPr>
      <w:r>
        <w:t>Утвержден</w:t>
      </w:r>
    </w:p>
    <w:p w:rsidR="00425950" w:rsidRDefault="00425950">
      <w:pPr>
        <w:pStyle w:val="ConsPlusNormal"/>
        <w:jc w:val="right"/>
      </w:pPr>
      <w:r>
        <w:t>постановлением</w:t>
      </w:r>
    </w:p>
    <w:p w:rsidR="00425950" w:rsidRDefault="00425950">
      <w:pPr>
        <w:pStyle w:val="ConsPlusNormal"/>
        <w:jc w:val="right"/>
      </w:pPr>
      <w:r>
        <w:t>главы администрации (губернатора)</w:t>
      </w:r>
    </w:p>
    <w:p w:rsidR="00425950" w:rsidRDefault="00425950">
      <w:pPr>
        <w:pStyle w:val="ConsPlusNormal"/>
        <w:jc w:val="right"/>
      </w:pPr>
      <w:r>
        <w:t>Краснодарского края</w:t>
      </w:r>
    </w:p>
    <w:p w:rsidR="00425950" w:rsidRDefault="00425950">
      <w:pPr>
        <w:pStyle w:val="ConsPlusNormal"/>
        <w:jc w:val="right"/>
      </w:pPr>
      <w:r>
        <w:t>от 28 апреля 2018 г. N 222</w:t>
      </w:r>
    </w:p>
    <w:p w:rsidR="00425950" w:rsidRDefault="00425950">
      <w:pPr>
        <w:pStyle w:val="ConsPlusNormal"/>
        <w:jc w:val="both"/>
      </w:pPr>
    </w:p>
    <w:p w:rsidR="00425950" w:rsidRDefault="00425950">
      <w:pPr>
        <w:pStyle w:val="ConsPlusTitle"/>
        <w:jc w:val="center"/>
      </w:pPr>
      <w:bookmarkStart w:id="7" w:name="P121018"/>
      <w:bookmarkEnd w:id="7"/>
      <w:r>
        <w:t>ПЕРЕЧЕНЬ</w:t>
      </w:r>
    </w:p>
    <w:p w:rsidR="00425950" w:rsidRDefault="00425950">
      <w:pPr>
        <w:pStyle w:val="ConsPlusTitle"/>
        <w:jc w:val="center"/>
      </w:pPr>
      <w:r>
        <w:t>ПАМЯТНИКОВ ПРИРОДЫ РЕГИОНАЛЬНОГО ЗНАЧЕНИЯ,</w:t>
      </w:r>
    </w:p>
    <w:p w:rsidR="00425950" w:rsidRDefault="00425950">
      <w:pPr>
        <w:pStyle w:val="ConsPlusTitle"/>
        <w:jc w:val="center"/>
      </w:pPr>
      <w:r>
        <w:t>РАСПОЛОЖЕННЫХ НА ТЕРРИТОРИЯХ МУНИЦИПАЛЬНЫХ ОБРАЗОВАНИЙ</w:t>
      </w:r>
    </w:p>
    <w:p w:rsidR="00425950" w:rsidRDefault="00425950">
      <w:pPr>
        <w:pStyle w:val="ConsPlusTitle"/>
        <w:jc w:val="center"/>
      </w:pPr>
      <w:r>
        <w:t>АПШЕРОНСКИЙ РАЙОН, ГОРОД-КУРОРТ ГЕЛЕНДЖИК, МОСТОВСКИЙ РАЙОН,</w:t>
      </w:r>
    </w:p>
    <w:p w:rsidR="00425950" w:rsidRDefault="00425950">
      <w:pPr>
        <w:pStyle w:val="ConsPlusTitle"/>
        <w:jc w:val="center"/>
      </w:pPr>
      <w:r>
        <w:t>ОТРАДНЕНСКИЙ РАЙОН, ТУАПСИНСКИЙ РАЙОН, С КОТОРЫХ СНЯТ</w:t>
      </w:r>
    </w:p>
    <w:p w:rsidR="00425950" w:rsidRDefault="00425950">
      <w:pPr>
        <w:pStyle w:val="ConsPlusTitle"/>
        <w:jc w:val="center"/>
      </w:pPr>
      <w:r>
        <w:t>ПРАВОВОЙ СТАТУС ОСОБО ОХРАНЯЕМОЙ ПРИРОДНОЙ ТЕРРИТОРИИ</w:t>
      </w:r>
    </w:p>
    <w:p w:rsidR="00425950" w:rsidRDefault="00425950">
      <w:pPr>
        <w:pStyle w:val="ConsPlusTitle"/>
        <w:jc w:val="center"/>
      </w:pPr>
      <w:r>
        <w:t>РЕГИОНАЛЬНОГО ЗНАЧЕНИЯ</w:t>
      </w:r>
    </w:p>
    <w:p w:rsidR="00425950" w:rsidRDefault="004259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551"/>
        <w:gridCol w:w="3969"/>
      </w:tblGrid>
      <w:tr w:rsidR="00425950">
        <w:tc>
          <w:tcPr>
            <w:tcW w:w="567" w:type="dxa"/>
          </w:tcPr>
          <w:p w:rsidR="00425950" w:rsidRDefault="00425950">
            <w:pPr>
              <w:pStyle w:val="ConsPlusNormal"/>
              <w:jc w:val="center"/>
            </w:pPr>
            <w:r>
              <w:t>N п/п</w:t>
            </w:r>
          </w:p>
        </w:tc>
        <w:tc>
          <w:tcPr>
            <w:tcW w:w="1984" w:type="dxa"/>
          </w:tcPr>
          <w:p w:rsidR="00425950" w:rsidRDefault="00425950">
            <w:pPr>
              <w:pStyle w:val="ConsPlusNormal"/>
              <w:jc w:val="center"/>
            </w:pPr>
            <w:r>
              <w:t>Наименование памятника природы</w:t>
            </w:r>
          </w:p>
        </w:tc>
        <w:tc>
          <w:tcPr>
            <w:tcW w:w="2551" w:type="dxa"/>
          </w:tcPr>
          <w:p w:rsidR="00425950" w:rsidRDefault="00425950">
            <w:pPr>
              <w:pStyle w:val="ConsPlusNormal"/>
              <w:jc w:val="center"/>
            </w:pPr>
            <w:r>
              <w:t>Местоположение</w:t>
            </w:r>
          </w:p>
        </w:tc>
        <w:tc>
          <w:tcPr>
            <w:tcW w:w="3969" w:type="dxa"/>
          </w:tcPr>
          <w:p w:rsidR="00425950" w:rsidRDefault="00425950">
            <w:pPr>
              <w:pStyle w:val="ConsPlusNormal"/>
              <w:jc w:val="center"/>
            </w:pPr>
            <w:r>
              <w:t>Основания для снятия правового статуса особо охраняемой природной территории (далее - ООПТ) регионального значения</w:t>
            </w:r>
          </w:p>
        </w:tc>
      </w:tr>
      <w:tr w:rsidR="00425950">
        <w:tc>
          <w:tcPr>
            <w:tcW w:w="567" w:type="dxa"/>
          </w:tcPr>
          <w:p w:rsidR="00425950" w:rsidRDefault="00425950">
            <w:pPr>
              <w:pStyle w:val="ConsPlusNormal"/>
              <w:jc w:val="center"/>
            </w:pPr>
            <w:r>
              <w:t>1</w:t>
            </w:r>
          </w:p>
        </w:tc>
        <w:tc>
          <w:tcPr>
            <w:tcW w:w="1984" w:type="dxa"/>
          </w:tcPr>
          <w:p w:rsidR="00425950" w:rsidRDefault="00425950">
            <w:pPr>
              <w:pStyle w:val="ConsPlusNormal"/>
              <w:jc w:val="center"/>
            </w:pPr>
            <w:r>
              <w:t>2</w:t>
            </w:r>
          </w:p>
        </w:tc>
        <w:tc>
          <w:tcPr>
            <w:tcW w:w="2551" w:type="dxa"/>
          </w:tcPr>
          <w:p w:rsidR="00425950" w:rsidRDefault="00425950">
            <w:pPr>
              <w:pStyle w:val="ConsPlusNormal"/>
              <w:jc w:val="center"/>
            </w:pPr>
            <w:r>
              <w:t>3</w:t>
            </w:r>
          </w:p>
        </w:tc>
        <w:tc>
          <w:tcPr>
            <w:tcW w:w="3969" w:type="dxa"/>
          </w:tcPr>
          <w:p w:rsidR="00425950" w:rsidRDefault="00425950">
            <w:pPr>
              <w:pStyle w:val="ConsPlusNormal"/>
              <w:jc w:val="center"/>
            </w:pPr>
            <w:r>
              <w:t>4</w:t>
            </w:r>
          </w:p>
        </w:tc>
      </w:tr>
      <w:tr w:rsidR="00425950">
        <w:tc>
          <w:tcPr>
            <w:tcW w:w="567" w:type="dxa"/>
          </w:tcPr>
          <w:p w:rsidR="00425950" w:rsidRDefault="00425950">
            <w:pPr>
              <w:pStyle w:val="ConsPlusNormal"/>
              <w:jc w:val="center"/>
            </w:pPr>
            <w:r>
              <w:t>1</w:t>
            </w:r>
          </w:p>
        </w:tc>
        <w:tc>
          <w:tcPr>
            <w:tcW w:w="1984" w:type="dxa"/>
          </w:tcPr>
          <w:p w:rsidR="00425950" w:rsidRDefault="00425950">
            <w:pPr>
              <w:pStyle w:val="ConsPlusNormal"/>
              <w:jc w:val="center"/>
            </w:pPr>
            <w:r>
              <w:t>Гора Ленина</w:t>
            </w:r>
          </w:p>
        </w:tc>
        <w:tc>
          <w:tcPr>
            <w:tcW w:w="2551" w:type="dxa"/>
          </w:tcPr>
          <w:p w:rsidR="00425950" w:rsidRDefault="00425950">
            <w:pPr>
              <w:pStyle w:val="ConsPlusNormal"/>
              <w:jc w:val="center"/>
            </w:pPr>
            <w:r>
              <w:t>Апшеронский район, Апшеронское лесничество, Гуамское участковое лесничество, квартал 12 Б</w:t>
            </w:r>
          </w:p>
        </w:tc>
        <w:tc>
          <w:tcPr>
            <w:tcW w:w="3969" w:type="dxa"/>
          </w:tcPr>
          <w:p w:rsidR="00425950" w:rsidRDefault="00425950">
            <w:pPr>
              <w:pStyle w:val="ConsPlusNormal"/>
            </w:pPr>
            <w:r>
              <w:t xml:space="preserve">вошел в границы памятника природы "Гуамское ущелье", что в соответствии с </w:t>
            </w:r>
            <w:hyperlink r:id="rId40" w:history="1">
              <w:r>
                <w:rPr>
                  <w:color w:val="0000FF"/>
                </w:rPr>
                <w:t>пунктом 2 части 5 статьи 7.2</w:t>
              </w:r>
            </w:hyperlink>
            <w:r>
              <w:t xml:space="preserve"> Закона Краснодарского края от 31 декабря 2003 года N 656-КЗ "Об особо охраняемых природных территориях Краснодарского края" (далее - Закон N 656-КЗ) является 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t>2</w:t>
            </w:r>
          </w:p>
        </w:tc>
        <w:tc>
          <w:tcPr>
            <w:tcW w:w="1984" w:type="dxa"/>
          </w:tcPr>
          <w:p w:rsidR="00425950" w:rsidRDefault="00425950">
            <w:pPr>
              <w:pStyle w:val="ConsPlusNormal"/>
              <w:jc w:val="center"/>
            </w:pPr>
            <w:r>
              <w:t>Гора "Спящий черкес"</w:t>
            </w:r>
          </w:p>
        </w:tc>
        <w:tc>
          <w:tcPr>
            <w:tcW w:w="2551" w:type="dxa"/>
          </w:tcPr>
          <w:p w:rsidR="00425950" w:rsidRDefault="00425950">
            <w:pPr>
              <w:pStyle w:val="ConsPlusNormal"/>
              <w:jc w:val="center"/>
            </w:pPr>
            <w:r>
              <w:t>Апшеронский район, Апшеронское лесничество, Тубинское участковое лесничество, квартал 11</w:t>
            </w:r>
          </w:p>
        </w:tc>
        <w:tc>
          <w:tcPr>
            <w:tcW w:w="3969" w:type="dxa"/>
          </w:tcPr>
          <w:p w:rsidR="00425950" w:rsidRDefault="00425950">
            <w:pPr>
              <w:pStyle w:val="ConsPlusNormal"/>
            </w:pPr>
            <w:r>
              <w:t xml:space="preserve">вошел в границы государственного природного комплексного (ландшафтного) заказника регионального значения "Черногорье", что в соответствии с </w:t>
            </w:r>
            <w:hyperlink r:id="rId41" w:history="1">
              <w:r>
                <w:rPr>
                  <w:color w:val="0000FF"/>
                </w:rPr>
                <w:t>пунктом 2 части 5 статьи 7.2</w:t>
              </w:r>
            </w:hyperlink>
            <w:r>
              <w:t xml:space="preserve"> Закона N 656-КЗ является </w:t>
            </w:r>
            <w:r>
              <w:lastRenderedPageBreak/>
              <w:t>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lastRenderedPageBreak/>
              <w:t>3</w:t>
            </w:r>
          </w:p>
        </w:tc>
        <w:tc>
          <w:tcPr>
            <w:tcW w:w="1984" w:type="dxa"/>
          </w:tcPr>
          <w:p w:rsidR="00425950" w:rsidRDefault="00425950">
            <w:pPr>
              <w:pStyle w:val="ConsPlusNormal"/>
              <w:jc w:val="center"/>
            </w:pPr>
            <w:r>
              <w:t>Пещера "Красивая"</w:t>
            </w:r>
          </w:p>
        </w:tc>
        <w:tc>
          <w:tcPr>
            <w:tcW w:w="2551" w:type="dxa"/>
          </w:tcPr>
          <w:p w:rsidR="00425950" w:rsidRDefault="00425950">
            <w:pPr>
              <w:pStyle w:val="ConsPlusNormal"/>
              <w:jc w:val="center"/>
            </w:pPr>
            <w:r>
              <w:t>Апшеронский район, Апшеронское лесничество, Гуамское участковое лесничество, квартал 52 Б</w:t>
            </w:r>
          </w:p>
        </w:tc>
        <w:tc>
          <w:tcPr>
            <w:tcW w:w="3969" w:type="dxa"/>
          </w:tcPr>
          <w:p w:rsidR="00425950" w:rsidRDefault="00425950">
            <w:pPr>
              <w:pStyle w:val="ConsPlusNormal"/>
            </w:pPr>
            <w:r>
              <w:t xml:space="preserve">вошел в границы государственного природного комплексного заказника регионального значения "Камышанова Поляна", что в соответствии с </w:t>
            </w:r>
            <w:hyperlink r:id="rId42" w:history="1">
              <w:r>
                <w:rPr>
                  <w:color w:val="0000FF"/>
                </w:rPr>
                <w:t>пунктом 2 части 5 статьи 7.2</w:t>
              </w:r>
            </w:hyperlink>
            <w:r>
              <w:t xml:space="preserve"> Закона N 656-КЗ является 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t>4</w:t>
            </w:r>
          </w:p>
        </w:tc>
        <w:tc>
          <w:tcPr>
            <w:tcW w:w="1984" w:type="dxa"/>
          </w:tcPr>
          <w:p w:rsidR="00425950" w:rsidRDefault="00425950">
            <w:pPr>
              <w:pStyle w:val="ConsPlusNormal"/>
              <w:jc w:val="center"/>
            </w:pPr>
            <w:r>
              <w:t>Пещера "Нежная"</w:t>
            </w:r>
          </w:p>
        </w:tc>
        <w:tc>
          <w:tcPr>
            <w:tcW w:w="2551" w:type="dxa"/>
          </w:tcPr>
          <w:p w:rsidR="00425950" w:rsidRDefault="00425950">
            <w:pPr>
              <w:pStyle w:val="ConsPlusNormal"/>
              <w:jc w:val="center"/>
            </w:pPr>
            <w:r>
              <w:t>Апшеронский район, Апшеронское лесничество, Гуамское участковое лесничество, квартал 54 Б</w:t>
            </w:r>
          </w:p>
        </w:tc>
        <w:tc>
          <w:tcPr>
            <w:tcW w:w="3969" w:type="dxa"/>
          </w:tcPr>
          <w:p w:rsidR="00425950" w:rsidRDefault="00425950">
            <w:pPr>
              <w:pStyle w:val="ConsPlusNormal"/>
            </w:pPr>
            <w:r>
              <w:t xml:space="preserve">вошел в границы государственного природного комплексного заказника регионального значения "Камышанова Поляна", что в соответствии с </w:t>
            </w:r>
            <w:hyperlink r:id="rId43" w:history="1">
              <w:r>
                <w:rPr>
                  <w:color w:val="0000FF"/>
                </w:rPr>
                <w:t>пунктом 2 части 5 статьи 7.2</w:t>
              </w:r>
            </w:hyperlink>
            <w:r>
              <w:t xml:space="preserve"> Закона N 656-КЗ является 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t>5</w:t>
            </w:r>
          </w:p>
        </w:tc>
        <w:tc>
          <w:tcPr>
            <w:tcW w:w="1984" w:type="dxa"/>
          </w:tcPr>
          <w:p w:rsidR="00425950" w:rsidRDefault="00425950">
            <w:pPr>
              <w:pStyle w:val="ConsPlusNormal"/>
              <w:jc w:val="center"/>
            </w:pPr>
            <w:r>
              <w:t>Пещера "Пикетная"</w:t>
            </w:r>
          </w:p>
        </w:tc>
        <w:tc>
          <w:tcPr>
            <w:tcW w:w="2551" w:type="dxa"/>
          </w:tcPr>
          <w:p w:rsidR="00425950" w:rsidRDefault="00425950">
            <w:pPr>
              <w:pStyle w:val="ConsPlusNormal"/>
              <w:jc w:val="center"/>
            </w:pPr>
            <w:r>
              <w:t>Апшеронский район, Апшеронское лесничество, Гуамское участковое лесничество, квартал 52 Б</w:t>
            </w:r>
          </w:p>
        </w:tc>
        <w:tc>
          <w:tcPr>
            <w:tcW w:w="3969" w:type="dxa"/>
          </w:tcPr>
          <w:p w:rsidR="00425950" w:rsidRDefault="00425950">
            <w:pPr>
              <w:pStyle w:val="ConsPlusNormal"/>
            </w:pPr>
            <w:r>
              <w:t xml:space="preserve">вошел в границы государственного природного комплексного заказника регионального значения "Камышанова Поляна", что в соответствии с </w:t>
            </w:r>
            <w:hyperlink r:id="rId44" w:history="1">
              <w:r>
                <w:rPr>
                  <w:color w:val="0000FF"/>
                </w:rPr>
                <w:t>пунктом 2 части 5 статьи 7.2</w:t>
              </w:r>
            </w:hyperlink>
            <w:r>
              <w:t xml:space="preserve"> Закона N 656-КЗ является 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t>6</w:t>
            </w:r>
          </w:p>
        </w:tc>
        <w:tc>
          <w:tcPr>
            <w:tcW w:w="1984" w:type="dxa"/>
          </w:tcPr>
          <w:p w:rsidR="00425950" w:rsidRDefault="00425950">
            <w:pPr>
              <w:pStyle w:val="ConsPlusNormal"/>
              <w:jc w:val="center"/>
            </w:pPr>
            <w:r>
              <w:t>Водопад на реке Жане</w:t>
            </w:r>
          </w:p>
        </w:tc>
        <w:tc>
          <w:tcPr>
            <w:tcW w:w="2551" w:type="dxa"/>
          </w:tcPr>
          <w:p w:rsidR="00425950" w:rsidRDefault="00425950">
            <w:pPr>
              <w:pStyle w:val="ConsPlusNormal"/>
              <w:jc w:val="center"/>
            </w:pPr>
            <w:r>
              <w:t>город-курорт Геленджик, Геленджикское лесничество, Пшадское участковое лесничество, квартал 34 Б</w:t>
            </w:r>
          </w:p>
        </w:tc>
        <w:tc>
          <w:tcPr>
            <w:tcW w:w="3969" w:type="dxa"/>
          </w:tcPr>
          <w:p w:rsidR="00425950" w:rsidRDefault="00425950">
            <w:pPr>
              <w:pStyle w:val="ConsPlusNormal"/>
            </w:pPr>
            <w:r>
              <w:t xml:space="preserve">вошел в границы памятника природы "Долина реки Жане", что в соответствии с </w:t>
            </w:r>
            <w:hyperlink r:id="rId45" w:history="1">
              <w:r>
                <w:rPr>
                  <w:color w:val="0000FF"/>
                </w:rPr>
                <w:t>пунктом 2 части 5 статьи 7.2</w:t>
              </w:r>
            </w:hyperlink>
            <w:r>
              <w:t xml:space="preserve"> Закона N 656-КЗ является 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t>7</w:t>
            </w:r>
          </w:p>
        </w:tc>
        <w:tc>
          <w:tcPr>
            <w:tcW w:w="1984" w:type="dxa"/>
          </w:tcPr>
          <w:p w:rsidR="00425950" w:rsidRDefault="00425950">
            <w:pPr>
              <w:pStyle w:val="ConsPlusNormal"/>
              <w:jc w:val="center"/>
            </w:pPr>
            <w:r>
              <w:t>Пшадские водопады</w:t>
            </w:r>
          </w:p>
        </w:tc>
        <w:tc>
          <w:tcPr>
            <w:tcW w:w="2551" w:type="dxa"/>
          </w:tcPr>
          <w:p w:rsidR="00425950" w:rsidRDefault="00425950">
            <w:pPr>
              <w:pStyle w:val="ConsPlusNormal"/>
              <w:jc w:val="center"/>
            </w:pPr>
            <w:r>
              <w:t>город-курорт Геленджик, Геленджикское лесничество, Ново-Садовское участковое лесничество, квартал 15, выдел 9</w:t>
            </w:r>
          </w:p>
        </w:tc>
        <w:tc>
          <w:tcPr>
            <w:tcW w:w="3969" w:type="dxa"/>
          </w:tcPr>
          <w:p w:rsidR="00425950" w:rsidRDefault="00425950">
            <w:pPr>
              <w:pStyle w:val="ConsPlusNormal"/>
            </w:pPr>
            <w:r>
              <w:t xml:space="preserve">вошел в границы памятника природы "Дубрава скальных дубов", что в соответствии с </w:t>
            </w:r>
            <w:hyperlink r:id="rId46" w:history="1">
              <w:r>
                <w:rPr>
                  <w:color w:val="0000FF"/>
                </w:rPr>
                <w:t>пунктом 2 части 5 статьи 7.2</w:t>
              </w:r>
            </w:hyperlink>
            <w:r>
              <w:t xml:space="preserve"> Закона N 656-КЗ является 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t>8</w:t>
            </w:r>
          </w:p>
        </w:tc>
        <w:tc>
          <w:tcPr>
            <w:tcW w:w="1984" w:type="dxa"/>
          </w:tcPr>
          <w:p w:rsidR="00425950" w:rsidRDefault="00425950">
            <w:pPr>
              <w:pStyle w:val="ConsPlusNormal"/>
              <w:jc w:val="center"/>
            </w:pPr>
            <w:r>
              <w:t>Никитинская карстовая пещера</w:t>
            </w:r>
          </w:p>
        </w:tc>
        <w:tc>
          <w:tcPr>
            <w:tcW w:w="2551" w:type="dxa"/>
          </w:tcPr>
          <w:p w:rsidR="00425950" w:rsidRDefault="00425950">
            <w:pPr>
              <w:pStyle w:val="ConsPlusNormal"/>
              <w:jc w:val="center"/>
            </w:pPr>
            <w:r>
              <w:t>Мостовский район, севернее хутора Никитино</w:t>
            </w:r>
          </w:p>
        </w:tc>
        <w:tc>
          <w:tcPr>
            <w:tcW w:w="3969" w:type="dxa"/>
          </w:tcPr>
          <w:p w:rsidR="00425950" w:rsidRDefault="00425950">
            <w:pPr>
              <w:pStyle w:val="ConsPlusNormal"/>
            </w:pPr>
            <w:r>
              <w:t xml:space="preserve">вошел в границы памятника природы "Ущелье ручья Соленый", что в соответствии с </w:t>
            </w:r>
            <w:hyperlink r:id="rId47" w:history="1">
              <w:r>
                <w:rPr>
                  <w:color w:val="0000FF"/>
                </w:rPr>
                <w:t>пунктом 2 части 5 статьи 7.2</w:t>
              </w:r>
            </w:hyperlink>
            <w:r>
              <w:t xml:space="preserve"> Закона N 656-КЗ является 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t>9</w:t>
            </w:r>
          </w:p>
        </w:tc>
        <w:tc>
          <w:tcPr>
            <w:tcW w:w="1984" w:type="dxa"/>
          </w:tcPr>
          <w:p w:rsidR="00425950" w:rsidRDefault="00425950">
            <w:pPr>
              <w:pStyle w:val="ConsPlusNormal"/>
              <w:jc w:val="center"/>
            </w:pPr>
            <w:r>
              <w:t>Скала Первое окно</w:t>
            </w:r>
          </w:p>
        </w:tc>
        <w:tc>
          <w:tcPr>
            <w:tcW w:w="2551" w:type="dxa"/>
          </w:tcPr>
          <w:p w:rsidR="00425950" w:rsidRDefault="00425950">
            <w:pPr>
              <w:pStyle w:val="ConsPlusNormal"/>
              <w:jc w:val="center"/>
            </w:pPr>
            <w:r>
              <w:t>Отрадненский район, в районе хутора Ильича</w:t>
            </w:r>
          </w:p>
        </w:tc>
        <w:tc>
          <w:tcPr>
            <w:tcW w:w="3969" w:type="dxa"/>
          </w:tcPr>
          <w:p w:rsidR="00425950" w:rsidRDefault="00425950">
            <w:pPr>
              <w:pStyle w:val="ConsPlusNormal"/>
            </w:pPr>
            <w:r>
              <w:t xml:space="preserve">вошел в границы памятника природы "Кувинское ущелье", что в соответствии с </w:t>
            </w:r>
            <w:hyperlink r:id="rId48" w:history="1">
              <w:r>
                <w:rPr>
                  <w:color w:val="0000FF"/>
                </w:rPr>
                <w:t>пунктом 2 части 5 статьи 7.2</w:t>
              </w:r>
            </w:hyperlink>
            <w:r>
              <w:t xml:space="preserve"> Закона N </w:t>
            </w:r>
            <w:r>
              <w:lastRenderedPageBreak/>
              <w:t>656-КЗ является основанием для снятия правового статуса ООПТ регионального значения</w:t>
            </w:r>
          </w:p>
        </w:tc>
      </w:tr>
      <w:tr w:rsidR="00425950">
        <w:tc>
          <w:tcPr>
            <w:tcW w:w="567" w:type="dxa"/>
          </w:tcPr>
          <w:p w:rsidR="00425950" w:rsidRDefault="00425950">
            <w:pPr>
              <w:pStyle w:val="ConsPlusNormal"/>
              <w:jc w:val="center"/>
            </w:pPr>
            <w:r>
              <w:lastRenderedPageBreak/>
              <w:t>10</w:t>
            </w:r>
          </w:p>
        </w:tc>
        <w:tc>
          <w:tcPr>
            <w:tcW w:w="1984" w:type="dxa"/>
          </w:tcPr>
          <w:p w:rsidR="00425950" w:rsidRDefault="00425950">
            <w:pPr>
              <w:pStyle w:val="ConsPlusNormal"/>
              <w:jc w:val="center"/>
            </w:pPr>
            <w:r>
              <w:t>Сосна Крымская</w:t>
            </w:r>
          </w:p>
        </w:tc>
        <w:tc>
          <w:tcPr>
            <w:tcW w:w="2551" w:type="dxa"/>
          </w:tcPr>
          <w:p w:rsidR="00425950" w:rsidRDefault="00425950">
            <w:pPr>
              <w:pStyle w:val="ConsPlusNormal"/>
              <w:jc w:val="center"/>
            </w:pPr>
            <w:r>
              <w:t>Туапсинский район, Туапсинское лесничество</w:t>
            </w:r>
          </w:p>
        </w:tc>
        <w:tc>
          <w:tcPr>
            <w:tcW w:w="3969" w:type="dxa"/>
          </w:tcPr>
          <w:p w:rsidR="00425950" w:rsidRDefault="00425950">
            <w:pPr>
              <w:pStyle w:val="ConsPlusNormal"/>
            </w:pPr>
            <w:r>
              <w:t xml:space="preserve">вошел в границы памятника природы "Роща пицундской сосны", что в соответствии с </w:t>
            </w:r>
            <w:hyperlink r:id="rId49" w:history="1">
              <w:r>
                <w:rPr>
                  <w:color w:val="0000FF"/>
                </w:rPr>
                <w:t>пунктом 2 части 5 статьи 7.2</w:t>
              </w:r>
            </w:hyperlink>
            <w:r>
              <w:t xml:space="preserve"> Закона N 656-КЗ является основанием для снятия правового статуса ООПТ регионального значения</w:t>
            </w:r>
          </w:p>
        </w:tc>
      </w:tr>
    </w:tbl>
    <w:p w:rsidR="00425950" w:rsidRDefault="00425950">
      <w:pPr>
        <w:pStyle w:val="ConsPlusNormal"/>
        <w:jc w:val="both"/>
      </w:pPr>
    </w:p>
    <w:p w:rsidR="00425950" w:rsidRDefault="00425950">
      <w:pPr>
        <w:pStyle w:val="ConsPlusNormal"/>
        <w:jc w:val="right"/>
      </w:pPr>
      <w:r>
        <w:t>Заместитель министра</w:t>
      </w:r>
    </w:p>
    <w:p w:rsidR="00425950" w:rsidRDefault="00425950">
      <w:pPr>
        <w:pStyle w:val="ConsPlusNormal"/>
        <w:jc w:val="right"/>
      </w:pPr>
      <w:r>
        <w:t>природных ресурсов</w:t>
      </w:r>
    </w:p>
    <w:p w:rsidR="00425950" w:rsidRDefault="00425950">
      <w:pPr>
        <w:pStyle w:val="ConsPlusNormal"/>
        <w:jc w:val="right"/>
      </w:pPr>
      <w:r>
        <w:t>Краснодарского края</w:t>
      </w:r>
    </w:p>
    <w:p w:rsidR="00425950" w:rsidRDefault="00425950">
      <w:pPr>
        <w:pStyle w:val="ConsPlusNormal"/>
        <w:jc w:val="right"/>
      </w:pPr>
      <w:r>
        <w:t>О.В.СОЛЕНОВ</w:t>
      </w: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both"/>
      </w:pPr>
    </w:p>
    <w:p w:rsidR="00425950" w:rsidRDefault="00425950">
      <w:pPr>
        <w:pStyle w:val="ConsPlusNormal"/>
        <w:jc w:val="right"/>
        <w:outlineLvl w:val="0"/>
      </w:pPr>
      <w:r>
        <w:t>Приложение N 5</w:t>
      </w:r>
    </w:p>
    <w:p w:rsidR="00425950" w:rsidRDefault="00425950">
      <w:pPr>
        <w:pStyle w:val="ConsPlusNormal"/>
        <w:jc w:val="both"/>
      </w:pPr>
    </w:p>
    <w:p w:rsidR="00425950" w:rsidRDefault="00425950">
      <w:pPr>
        <w:pStyle w:val="ConsPlusNormal"/>
        <w:jc w:val="right"/>
      </w:pPr>
      <w:r>
        <w:t>Утверждены</w:t>
      </w:r>
    </w:p>
    <w:p w:rsidR="00425950" w:rsidRDefault="00425950">
      <w:pPr>
        <w:pStyle w:val="ConsPlusNormal"/>
        <w:jc w:val="right"/>
      </w:pPr>
      <w:r>
        <w:t>постановлением</w:t>
      </w:r>
    </w:p>
    <w:p w:rsidR="00425950" w:rsidRDefault="00425950">
      <w:pPr>
        <w:pStyle w:val="ConsPlusNormal"/>
        <w:jc w:val="right"/>
      </w:pPr>
      <w:r>
        <w:t>главы администрации (губернатора)</w:t>
      </w:r>
    </w:p>
    <w:p w:rsidR="00425950" w:rsidRDefault="00425950">
      <w:pPr>
        <w:pStyle w:val="ConsPlusNormal"/>
        <w:jc w:val="right"/>
      </w:pPr>
      <w:r>
        <w:t>Краснодарского края</w:t>
      </w:r>
    </w:p>
    <w:p w:rsidR="00425950" w:rsidRDefault="00425950">
      <w:pPr>
        <w:pStyle w:val="ConsPlusNormal"/>
        <w:jc w:val="right"/>
      </w:pPr>
      <w:r>
        <w:t>от 28 апреля 2018 г. N 222</w:t>
      </w:r>
    </w:p>
    <w:p w:rsidR="00425950" w:rsidRDefault="00425950">
      <w:pPr>
        <w:pStyle w:val="ConsPlusNormal"/>
        <w:jc w:val="both"/>
      </w:pPr>
    </w:p>
    <w:p w:rsidR="00425950" w:rsidRDefault="00425950">
      <w:pPr>
        <w:pStyle w:val="ConsPlusTitle"/>
        <w:jc w:val="center"/>
      </w:pPr>
      <w:bookmarkStart w:id="8" w:name="P121092"/>
      <w:bookmarkEnd w:id="8"/>
      <w:r>
        <w:t>ИЗМЕНЕНИЯ,</w:t>
      </w:r>
    </w:p>
    <w:p w:rsidR="00425950" w:rsidRDefault="00425950">
      <w:pPr>
        <w:pStyle w:val="ConsPlusTitle"/>
        <w:jc w:val="center"/>
      </w:pPr>
      <w:r>
        <w:t>ВНОСИМЫЕ В ПРИЛОЖЕНИЕ К ПОСТАНОВЛЕНИЮ ГЛАВЫ</w:t>
      </w:r>
    </w:p>
    <w:p w:rsidR="00425950" w:rsidRDefault="00425950">
      <w:pPr>
        <w:pStyle w:val="ConsPlusTitle"/>
        <w:jc w:val="center"/>
      </w:pPr>
      <w:r>
        <w:t>АДМИНИСТРАЦИИ (ГУБЕРНАТОРА) КРАСНОДАРСКОГО КРАЯ</w:t>
      </w:r>
    </w:p>
    <w:p w:rsidR="00425950" w:rsidRDefault="00425950">
      <w:pPr>
        <w:pStyle w:val="ConsPlusTitle"/>
        <w:jc w:val="center"/>
      </w:pPr>
      <w:r>
        <w:t>ОТ 21 ИЮЛЯ 2017 ГОДА N 549 "ОБ УТВЕРЖДЕНИИ СХЕМЫ РАЗВИТИЯ</w:t>
      </w:r>
    </w:p>
    <w:p w:rsidR="00425950" w:rsidRDefault="00425950">
      <w:pPr>
        <w:pStyle w:val="ConsPlusTitle"/>
        <w:jc w:val="center"/>
      </w:pPr>
      <w:r>
        <w:t>И РАЗМЕЩЕНИЯ ОСОБО ОХРАНЯЕМЫХ ПРИРОДНЫХ ТЕРРИТОРИЙ</w:t>
      </w:r>
    </w:p>
    <w:p w:rsidR="00425950" w:rsidRDefault="00425950">
      <w:pPr>
        <w:pStyle w:val="ConsPlusTitle"/>
        <w:jc w:val="center"/>
      </w:pPr>
      <w:r>
        <w:t>КРАСНОДАРСКОГО КРАЯ"</w:t>
      </w:r>
    </w:p>
    <w:p w:rsidR="00425950" w:rsidRDefault="00425950">
      <w:pPr>
        <w:pStyle w:val="ConsPlusNormal"/>
        <w:jc w:val="both"/>
      </w:pPr>
    </w:p>
    <w:p w:rsidR="00425950" w:rsidRDefault="00425950">
      <w:pPr>
        <w:pStyle w:val="ConsPlusNormal"/>
        <w:ind w:firstLine="540"/>
        <w:jc w:val="both"/>
      </w:pPr>
      <w:r>
        <w:t xml:space="preserve">1. </w:t>
      </w:r>
      <w:hyperlink r:id="rId50" w:history="1">
        <w:r>
          <w:rPr>
            <w:color w:val="0000FF"/>
          </w:rPr>
          <w:t>Абзац двадцать восьмой</w:t>
        </w:r>
      </w:hyperlink>
      <w:r>
        <w:t xml:space="preserve"> и </w:t>
      </w:r>
      <w:hyperlink r:id="rId51" w:history="1">
        <w:r>
          <w:rPr>
            <w:color w:val="0000FF"/>
          </w:rPr>
          <w:t>таблицу</w:t>
        </w:r>
      </w:hyperlink>
      <w:r>
        <w:t xml:space="preserve"> изложить в следующей редакции:</w:t>
      </w:r>
    </w:p>
    <w:p w:rsidR="00425950" w:rsidRDefault="00425950">
      <w:pPr>
        <w:pStyle w:val="ConsPlusNormal"/>
        <w:ind w:firstLine="540"/>
        <w:jc w:val="both"/>
      </w:pPr>
      <w:r>
        <w:t>"Структура ООПТ с учетом новых категорий представлена в Краснодарском крае следующим образом:</w:t>
      </w:r>
    </w:p>
    <w:p w:rsidR="00425950" w:rsidRDefault="004259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25"/>
        <w:gridCol w:w="1474"/>
        <w:gridCol w:w="1474"/>
        <w:gridCol w:w="1474"/>
      </w:tblGrid>
      <w:tr w:rsidR="00425950">
        <w:tc>
          <w:tcPr>
            <w:tcW w:w="566" w:type="dxa"/>
            <w:vAlign w:val="center"/>
          </w:tcPr>
          <w:p w:rsidR="00425950" w:rsidRDefault="00425950">
            <w:pPr>
              <w:pStyle w:val="ConsPlusNormal"/>
              <w:jc w:val="center"/>
            </w:pPr>
            <w:r>
              <w:t>N п/п</w:t>
            </w:r>
          </w:p>
        </w:tc>
        <w:tc>
          <w:tcPr>
            <w:tcW w:w="4025" w:type="dxa"/>
            <w:vAlign w:val="center"/>
          </w:tcPr>
          <w:p w:rsidR="00425950" w:rsidRDefault="00425950">
            <w:pPr>
              <w:pStyle w:val="ConsPlusNormal"/>
              <w:jc w:val="center"/>
            </w:pPr>
            <w:r>
              <w:t>Категория ООПТ</w:t>
            </w:r>
          </w:p>
        </w:tc>
        <w:tc>
          <w:tcPr>
            <w:tcW w:w="1474" w:type="dxa"/>
            <w:vAlign w:val="center"/>
          </w:tcPr>
          <w:p w:rsidR="00425950" w:rsidRDefault="00425950">
            <w:pPr>
              <w:pStyle w:val="ConsPlusNormal"/>
              <w:jc w:val="center"/>
            </w:pPr>
            <w:r>
              <w:t>Количество созданных ООПТ</w:t>
            </w:r>
          </w:p>
        </w:tc>
        <w:tc>
          <w:tcPr>
            <w:tcW w:w="1474" w:type="dxa"/>
            <w:vAlign w:val="center"/>
          </w:tcPr>
          <w:p w:rsidR="00425950" w:rsidRDefault="00425950">
            <w:pPr>
              <w:pStyle w:val="ConsPlusNormal"/>
              <w:jc w:val="center"/>
            </w:pPr>
            <w:r>
              <w:t>Количество предлагаемых к созданию ООПТ</w:t>
            </w:r>
          </w:p>
        </w:tc>
        <w:tc>
          <w:tcPr>
            <w:tcW w:w="1474" w:type="dxa"/>
            <w:vAlign w:val="center"/>
          </w:tcPr>
          <w:p w:rsidR="00425950" w:rsidRDefault="00425950">
            <w:pPr>
              <w:pStyle w:val="ConsPlusNormal"/>
              <w:jc w:val="center"/>
            </w:pPr>
            <w:r>
              <w:t>Общее количество</w:t>
            </w:r>
          </w:p>
        </w:tc>
      </w:tr>
      <w:tr w:rsidR="00425950">
        <w:tc>
          <w:tcPr>
            <w:tcW w:w="566" w:type="dxa"/>
          </w:tcPr>
          <w:p w:rsidR="00425950" w:rsidRDefault="00425950">
            <w:pPr>
              <w:pStyle w:val="ConsPlusNormal"/>
              <w:jc w:val="center"/>
            </w:pPr>
            <w:r>
              <w:t>1</w:t>
            </w:r>
          </w:p>
        </w:tc>
        <w:tc>
          <w:tcPr>
            <w:tcW w:w="4025" w:type="dxa"/>
          </w:tcPr>
          <w:p w:rsidR="00425950" w:rsidRDefault="00425950">
            <w:pPr>
              <w:pStyle w:val="ConsPlusNormal"/>
            </w:pPr>
            <w:r>
              <w:t>Государственные природные заповедники</w:t>
            </w:r>
          </w:p>
        </w:tc>
        <w:tc>
          <w:tcPr>
            <w:tcW w:w="1474" w:type="dxa"/>
          </w:tcPr>
          <w:p w:rsidR="00425950" w:rsidRDefault="00425950">
            <w:pPr>
              <w:pStyle w:val="ConsPlusNormal"/>
              <w:jc w:val="center"/>
            </w:pPr>
            <w:r>
              <w:t>2</w:t>
            </w:r>
          </w:p>
        </w:tc>
        <w:tc>
          <w:tcPr>
            <w:tcW w:w="1474" w:type="dxa"/>
          </w:tcPr>
          <w:p w:rsidR="00425950" w:rsidRDefault="00425950">
            <w:pPr>
              <w:pStyle w:val="ConsPlusNormal"/>
              <w:jc w:val="center"/>
            </w:pPr>
            <w:r>
              <w:t>0</w:t>
            </w:r>
          </w:p>
        </w:tc>
        <w:tc>
          <w:tcPr>
            <w:tcW w:w="1474" w:type="dxa"/>
          </w:tcPr>
          <w:p w:rsidR="00425950" w:rsidRDefault="00425950">
            <w:pPr>
              <w:pStyle w:val="ConsPlusNormal"/>
              <w:jc w:val="center"/>
            </w:pPr>
            <w:r>
              <w:t>2</w:t>
            </w:r>
          </w:p>
        </w:tc>
      </w:tr>
      <w:tr w:rsidR="00425950">
        <w:tc>
          <w:tcPr>
            <w:tcW w:w="566" w:type="dxa"/>
          </w:tcPr>
          <w:p w:rsidR="00425950" w:rsidRDefault="00425950">
            <w:pPr>
              <w:pStyle w:val="ConsPlusNormal"/>
              <w:jc w:val="center"/>
            </w:pPr>
            <w:r>
              <w:t>2</w:t>
            </w:r>
          </w:p>
        </w:tc>
        <w:tc>
          <w:tcPr>
            <w:tcW w:w="4025" w:type="dxa"/>
          </w:tcPr>
          <w:p w:rsidR="00425950" w:rsidRDefault="00425950">
            <w:pPr>
              <w:pStyle w:val="ConsPlusNormal"/>
            </w:pPr>
            <w:r>
              <w:t>Национальные парки</w:t>
            </w:r>
          </w:p>
        </w:tc>
        <w:tc>
          <w:tcPr>
            <w:tcW w:w="1474" w:type="dxa"/>
          </w:tcPr>
          <w:p w:rsidR="00425950" w:rsidRDefault="00425950">
            <w:pPr>
              <w:pStyle w:val="ConsPlusNormal"/>
              <w:jc w:val="center"/>
            </w:pPr>
            <w:r>
              <w:t>1</w:t>
            </w:r>
          </w:p>
        </w:tc>
        <w:tc>
          <w:tcPr>
            <w:tcW w:w="1474" w:type="dxa"/>
          </w:tcPr>
          <w:p w:rsidR="00425950" w:rsidRDefault="00425950">
            <w:pPr>
              <w:pStyle w:val="ConsPlusNormal"/>
              <w:jc w:val="center"/>
            </w:pPr>
            <w:r>
              <w:t>0</w:t>
            </w:r>
          </w:p>
        </w:tc>
        <w:tc>
          <w:tcPr>
            <w:tcW w:w="1474" w:type="dxa"/>
          </w:tcPr>
          <w:p w:rsidR="00425950" w:rsidRDefault="00425950">
            <w:pPr>
              <w:pStyle w:val="ConsPlusNormal"/>
              <w:jc w:val="center"/>
            </w:pPr>
            <w:r>
              <w:t>1</w:t>
            </w:r>
          </w:p>
        </w:tc>
      </w:tr>
      <w:tr w:rsidR="00425950">
        <w:tc>
          <w:tcPr>
            <w:tcW w:w="566" w:type="dxa"/>
          </w:tcPr>
          <w:p w:rsidR="00425950" w:rsidRDefault="00425950">
            <w:pPr>
              <w:pStyle w:val="ConsPlusNormal"/>
              <w:jc w:val="center"/>
            </w:pPr>
            <w:r>
              <w:t>3</w:t>
            </w:r>
          </w:p>
        </w:tc>
        <w:tc>
          <w:tcPr>
            <w:tcW w:w="4025" w:type="dxa"/>
          </w:tcPr>
          <w:p w:rsidR="00425950" w:rsidRDefault="00425950">
            <w:pPr>
              <w:pStyle w:val="ConsPlusNormal"/>
            </w:pPr>
            <w:r>
              <w:t>Природные парки</w:t>
            </w:r>
          </w:p>
        </w:tc>
        <w:tc>
          <w:tcPr>
            <w:tcW w:w="1474" w:type="dxa"/>
          </w:tcPr>
          <w:p w:rsidR="00425950" w:rsidRDefault="00425950">
            <w:pPr>
              <w:pStyle w:val="ConsPlusNormal"/>
              <w:jc w:val="center"/>
            </w:pPr>
            <w:r>
              <w:t>1</w:t>
            </w:r>
          </w:p>
        </w:tc>
        <w:tc>
          <w:tcPr>
            <w:tcW w:w="1474" w:type="dxa"/>
          </w:tcPr>
          <w:p w:rsidR="00425950" w:rsidRDefault="00425950">
            <w:pPr>
              <w:pStyle w:val="ConsPlusNormal"/>
              <w:jc w:val="center"/>
            </w:pPr>
            <w:r>
              <w:t>4</w:t>
            </w:r>
          </w:p>
        </w:tc>
        <w:tc>
          <w:tcPr>
            <w:tcW w:w="1474" w:type="dxa"/>
          </w:tcPr>
          <w:p w:rsidR="00425950" w:rsidRDefault="00425950">
            <w:pPr>
              <w:pStyle w:val="ConsPlusNormal"/>
              <w:jc w:val="center"/>
            </w:pPr>
            <w:r>
              <w:t>5</w:t>
            </w:r>
          </w:p>
        </w:tc>
      </w:tr>
      <w:tr w:rsidR="00425950">
        <w:tc>
          <w:tcPr>
            <w:tcW w:w="566" w:type="dxa"/>
          </w:tcPr>
          <w:p w:rsidR="00425950" w:rsidRDefault="00425950">
            <w:pPr>
              <w:pStyle w:val="ConsPlusNormal"/>
              <w:jc w:val="center"/>
            </w:pPr>
            <w:r>
              <w:t>4</w:t>
            </w:r>
          </w:p>
        </w:tc>
        <w:tc>
          <w:tcPr>
            <w:tcW w:w="4025" w:type="dxa"/>
          </w:tcPr>
          <w:p w:rsidR="00425950" w:rsidRDefault="00425950">
            <w:pPr>
              <w:pStyle w:val="ConsPlusNormal"/>
            </w:pPr>
            <w:r>
              <w:t>Государственные природные заказники</w:t>
            </w:r>
          </w:p>
        </w:tc>
        <w:tc>
          <w:tcPr>
            <w:tcW w:w="1474" w:type="dxa"/>
          </w:tcPr>
          <w:p w:rsidR="00425950" w:rsidRDefault="00425950">
            <w:pPr>
              <w:pStyle w:val="ConsPlusNormal"/>
              <w:jc w:val="center"/>
            </w:pPr>
            <w:r>
              <w:t>19</w:t>
            </w:r>
          </w:p>
        </w:tc>
        <w:tc>
          <w:tcPr>
            <w:tcW w:w="1474" w:type="dxa"/>
          </w:tcPr>
          <w:p w:rsidR="00425950" w:rsidRDefault="00425950">
            <w:pPr>
              <w:pStyle w:val="ConsPlusNormal"/>
              <w:jc w:val="center"/>
            </w:pPr>
            <w:r>
              <w:t>4</w:t>
            </w:r>
          </w:p>
        </w:tc>
        <w:tc>
          <w:tcPr>
            <w:tcW w:w="1474" w:type="dxa"/>
          </w:tcPr>
          <w:p w:rsidR="00425950" w:rsidRDefault="00425950">
            <w:pPr>
              <w:pStyle w:val="ConsPlusNormal"/>
              <w:jc w:val="center"/>
            </w:pPr>
            <w:r>
              <w:t>23</w:t>
            </w:r>
          </w:p>
        </w:tc>
      </w:tr>
      <w:tr w:rsidR="00425950">
        <w:tc>
          <w:tcPr>
            <w:tcW w:w="566" w:type="dxa"/>
          </w:tcPr>
          <w:p w:rsidR="00425950" w:rsidRDefault="00425950">
            <w:pPr>
              <w:pStyle w:val="ConsPlusNormal"/>
              <w:jc w:val="center"/>
            </w:pPr>
            <w:r>
              <w:lastRenderedPageBreak/>
              <w:t>5</w:t>
            </w:r>
          </w:p>
        </w:tc>
        <w:tc>
          <w:tcPr>
            <w:tcW w:w="4025" w:type="dxa"/>
          </w:tcPr>
          <w:p w:rsidR="00425950" w:rsidRDefault="00425950">
            <w:pPr>
              <w:pStyle w:val="ConsPlusNormal"/>
            </w:pPr>
            <w:r>
              <w:t>Памятники природы</w:t>
            </w:r>
          </w:p>
        </w:tc>
        <w:tc>
          <w:tcPr>
            <w:tcW w:w="1474" w:type="dxa"/>
          </w:tcPr>
          <w:p w:rsidR="00425950" w:rsidRDefault="00425950">
            <w:pPr>
              <w:pStyle w:val="ConsPlusNormal"/>
              <w:jc w:val="center"/>
            </w:pPr>
            <w:r>
              <w:t>342</w:t>
            </w:r>
          </w:p>
        </w:tc>
        <w:tc>
          <w:tcPr>
            <w:tcW w:w="1474" w:type="dxa"/>
          </w:tcPr>
          <w:p w:rsidR="00425950" w:rsidRDefault="00425950">
            <w:pPr>
              <w:pStyle w:val="ConsPlusNormal"/>
              <w:jc w:val="center"/>
            </w:pPr>
            <w:r>
              <w:t>23</w:t>
            </w:r>
          </w:p>
        </w:tc>
        <w:tc>
          <w:tcPr>
            <w:tcW w:w="1474" w:type="dxa"/>
          </w:tcPr>
          <w:p w:rsidR="00425950" w:rsidRDefault="00425950">
            <w:pPr>
              <w:pStyle w:val="ConsPlusNormal"/>
              <w:jc w:val="center"/>
            </w:pPr>
            <w:r>
              <w:t>365</w:t>
            </w:r>
          </w:p>
        </w:tc>
      </w:tr>
      <w:tr w:rsidR="00425950">
        <w:tc>
          <w:tcPr>
            <w:tcW w:w="566" w:type="dxa"/>
          </w:tcPr>
          <w:p w:rsidR="00425950" w:rsidRDefault="00425950">
            <w:pPr>
              <w:pStyle w:val="ConsPlusNormal"/>
              <w:jc w:val="center"/>
            </w:pPr>
            <w:r>
              <w:t>6</w:t>
            </w:r>
          </w:p>
        </w:tc>
        <w:tc>
          <w:tcPr>
            <w:tcW w:w="4025" w:type="dxa"/>
          </w:tcPr>
          <w:p w:rsidR="00425950" w:rsidRDefault="00425950">
            <w:pPr>
              <w:pStyle w:val="ConsPlusNormal"/>
            </w:pPr>
            <w:r>
              <w:t>Дендрологические парки и ботанические сады</w:t>
            </w:r>
          </w:p>
        </w:tc>
        <w:tc>
          <w:tcPr>
            <w:tcW w:w="1474" w:type="dxa"/>
          </w:tcPr>
          <w:p w:rsidR="00425950" w:rsidRDefault="00425950">
            <w:pPr>
              <w:pStyle w:val="ConsPlusNormal"/>
              <w:jc w:val="center"/>
            </w:pPr>
            <w:r>
              <w:t>2</w:t>
            </w:r>
          </w:p>
        </w:tc>
        <w:tc>
          <w:tcPr>
            <w:tcW w:w="1474" w:type="dxa"/>
          </w:tcPr>
          <w:p w:rsidR="00425950" w:rsidRDefault="00425950">
            <w:pPr>
              <w:pStyle w:val="ConsPlusNormal"/>
              <w:jc w:val="center"/>
            </w:pPr>
            <w:r>
              <w:t>2</w:t>
            </w:r>
          </w:p>
        </w:tc>
        <w:tc>
          <w:tcPr>
            <w:tcW w:w="1474" w:type="dxa"/>
          </w:tcPr>
          <w:p w:rsidR="00425950" w:rsidRDefault="00425950">
            <w:pPr>
              <w:pStyle w:val="ConsPlusNormal"/>
              <w:jc w:val="center"/>
            </w:pPr>
            <w:r>
              <w:t>4</w:t>
            </w:r>
          </w:p>
        </w:tc>
      </w:tr>
      <w:tr w:rsidR="00425950">
        <w:tc>
          <w:tcPr>
            <w:tcW w:w="566" w:type="dxa"/>
          </w:tcPr>
          <w:p w:rsidR="00425950" w:rsidRDefault="00425950">
            <w:pPr>
              <w:pStyle w:val="ConsPlusNormal"/>
              <w:jc w:val="center"/>
            </w:pPr>
            <w:r>
              <w:t>7</w:t>
            </w:r>
          </w:p>
        </w:tc>
        <w:tc>
          <w:tcPr>
            <w:tcW w:w="4025" w:type="dxa"/>
          </w:tcPr>
          <w:p w:rsidR="00425950" w:rsidRDefault="00425950">
            <w:pPr>
              <w:pStyle w:val="ConsPlusNormal"/>
            </w:pPr>
            <w:r>
              <w:t>Прибрежные природные комплексы</w:t>
            </w:r>
          </w:p>
        </w:tc>
        <w:tc>
          <w:tcPr>
            <w:tcW w:w="1474" w:type="dxa"/>
          </w:tcPr>
          <w:p w:rsidR="00425950" w:rsidRDefault="00425950">
            <w:pPr>
              <w:pStyle w:val="ConsPlusNormal"/>
              <w:jc w:val="center"/>
            </w:pPr>
            <w:r>
              <w:t>0</w:t>
            </w:r>
          </w:p>
        </w:tc>
        <w:tc>
          <w:tcPr>
            <w:tcW w:w="1474" w:type="dxa"/>
          </w:tcPr>
          <w:p w:rsidR="00425950" w:rsidRDefault="00425950">
            <w:pPr>
              <w:pStyle w:val="ConsPlusNormal"/>
              <w:jc w:val="center"/>
            </w:pPr>
            <w:r>
              <w:t>4</w:t>
            </w:r>
          </w:p>
        </w:tc>
        <w:tc>
          <w:tcPr>
            <w:tcW w:w="1474" w:type="dxa"/>
          </w:tcPr>
          <w:p w:rsidR="00425950" w:rsidRDefault="00425950">
            <w:pPr>
              <w:pStyle w:val="ConsPlusNormal"/>
              <w:jc w:val="center"/>
            </w:pPr>
            <w:r>
              <w:t>4</w:t>
            </w:r>
          </w:p>
        </w:tc>
      </w:tr>
      <w:tr w:rsidR="00425950">
        <w:tc>
          <w:tcPr>
            <w:tcW w:w="566" w:type="dxa"/>
          </w:tcPr>
          <w:p w:rsidR="00425950" w:rsidRDefault="00425950">
            <w:pPr>
              <w:pStyle w:val="ConsPlusNormal"/>
              <w:jc w:val="center"/>
            </w:pPr>
            <w:r>
              <w:t>8</w:t>
            </w:r>
          </w:p>
        </w:tc>
        <w:tc>
          <w:tcPr>
            <w:tcW w:w="4025" w:type="dxa"/>
          </w:tcPr>
          <w:p w:rsidR="00425950" w:rsidRDefault="00425950">
            <w:pPr>
              <w:pStyle w:val="ConsPlusNormal"/>
            </w:pPr>
            <w:r>
              <w:t>Лиманно-плавневые комплексы</w:t>
            </w:r>
          </w:p>
        </w:tc>
        <w:tc>
          <w:tcPr>
            <w:tcW w:w="1474" w:type="dxa"/>
          </w:tcPr>
          <w:p w:rsidR="00425950" w:rsidRDefault="00425950">
            <w:pPr>
              <w:pStyle w:val="ConsPlusNormal"/>
              <w:jc w:val="center"/>
            </w:pPr>
            <w:r>
              <w:t>0</w:t>
            </w:r>
          </w:p>
        </w:tc>
        <w:tc>
          <w:tcPr>
            <w:tcW w:w="1474" w:type="dxa"/>
          </w:tcPr>
          <w:p w:rsidR="00425950" w:rsidRDefault="00425950">
            <w:pPr>
              <w:pStyle w:val="ConsPlusNormal"/>
              <w:jc w:val="center"/>
            </w:pPr>
            <w:r>
              <w:t>3</w:t>
            </w:r>
          </w:p>
        </w:tc>
        <w:tc>
          <w:tcPr>
            <w:tcW w:w="1474" w:type="dxa"/>
          </w:tcPr>
          <w:p w:rsidR="00425950" w:rsidRDefault="00425950">
            <w:pPr>
              <w:pStyle w:val="ConsPlusNormal"/>
              <w:jc w:val="center"/>
            </w:pPr>
            <w:r>
              <w:t>3</w:t>
            </w:r>
          </w:p>
        </w:tc>
      </w:tr>
      <w:tr w:rsidR="00425950">
        <w:tc>
          <w:tcPr>
            <w:tcW w:w="566" w:type="dxa"/>
          </w:tcPr>
          <w:p w:rsidR="00425950" w:rsidRDefault="00425950">
            <w:pPr>
              <w:pStyle w:val="ConsPlusNormal"/>
              <w:jc w:val="center"/>
            </w:pPr>
            <w:r>
              <w:t>9</w:t>
            </w:r>
          </w:p>
        </w:tc>
        <w:tc>
          <w:tcPr>
            <w:tcW w:w="4025" w:type="dxa"/>
          </w:tcPr>
          <w:p w:rsidR="00425950" w:rsidRDefault="00425950">
            <w:pPr>
              <w:pStyle w:val="ConsPlusNormal"/>
            </w:pPr>
            <w:r>
              <w:t>Природные рекреационные зоны</w:t>
            </w:r>
          </w:p>
        </w:tc>
        <w:tc>
          <w:tcPr>
            <w:tcW w:w="1474" w:type="dxa"/>
          </w:tcPr>
          <w:p w:rsidR="00425950" w:rsidRDefault="00425950">
            <w:pPr>
              <w:pStyle w:val="ConsPlusNormal"/>
              <w:jc w:val="center"/>
            </w:pPr>
            <w:r>
              <w:t>0</w:t>
            </w:r>
          </w:p>
        </w:tc>
        <w:tc>
          <w:tcPr>
            <w:tcW w:w="1474" w:type="dxa"/>
          </w:tcPr>
          <w:p w:rsidR="00425950" w:rsidRDefault="00425950">
            <w:pPr>
              <w:pStyle w:val="ConsPlusNormal"/>
              <w:jc w:val="center"/>
            </w:pPr>
            <w:r>
              <w:t>5</w:t>
            </w:r>
          </w:p>
        </w:tc>
        <w:tc>
          <w:tcPr>
            <w:tcW w:w="1474" w:type="dxa"/>
          </w:tcPr>
          <w:p w:rsidR="00425950" w:rsidRDefault="00425950">
            <w:pPr>
              <w:pStyle w:val="ConsPlusNormal"/>
              <w:jc w:val="center"/>
            </w:pPr>
            <w:r>
              <w:t>5</w:t>
            </w:r>
          </w:p>
        </w:tc>
      </w:tr>
      <w:tr w:rsidR="00425950">
        <w:tc>
          <w:tcPr>
            <w:tcW w:w="566" w:type="dxa"/>
          </w:tcPr>
          <w:p w:rsidR="00425950" w:rsidRDefault="00425950">
            <w:pPr>
              <w:pStyle w:val="ConsPlusNormal"/>
              <w:jc w:val="center"/>
            </w:pPr>
            <w:r>
              <w:t>10</w:t>
            </w:r>
          </w:p>
        </w:tc>
        <w:tc>
          <w:tcPr>
            <w:tcW w:w="4025" w:type="dxa"/>
          </w:tcPr>
          <w:p w:rsidR="00425950" w:rsidRDefault="00425950">
            <w:pPr>
              <w:pStyle w:val="ConsPlusNormal"/>
            </w:pPr>
            <w:r>
              <w:t>Природные достопримечательности</w:t>
            </w:r>
          </w:p>
        </w:tc>
        <w:tc>
          <w:tcPr>
            <w:tcW w:w="1474" w:type="dxa"/>
          </w:tcPr>
          <w:p w:rsidR="00425950" w:rsidRDefault="00425950">
            <w:pPr>
              <w:pStyle w:val="ConsPlusNormal"/>
              <w:jc w:val="center"/>
            </w:pPr>
            <w:r>
              <w:t>0</w:t>
            </w:r>
          </w:p>
        </w:tc>
        <w:tc>
          <w:tcPr>
            <w:tcW w:w="1474" w:type="dxa"/>
          </w:tcPr>
          <w:p w:rsidR="00425950" w:rsidRDefault="00425950">
            <w:pPr>
              <w:pStyle w:val="ConsPlusNormal"/>
              <w:jc w:val="center"/>
            </w:pPr>
            <w:r>
              <w:t>0</w:t>
            </w:r>
          </w:p>
        </w:tc>
        <w:tc>
          <w:tcPr>
            <w:tcW w:w="1474" w:type="dxa"/>
          </w:tcPr>
          <w:p w:rsidR="00425950" w:rsidRDefault="00425950">
            <w:pPr>
              <w:pStyle w:val="ConsPlusNormal"/>
              <w:jc w:val="center"/>
            </w:pPr>
            <w:r>
              <w:t>0</w:t>
            </w:r>
          </w:p>
        </w:tc>
      </w:tr>
      <w:tr w:rsidR="00425950">
        <w:tc>
          <w:tcPr>
            <w:tcW w:w="4591" w:type="dxa"/>
            <w:gridSpan w:val="2"/>
          </w:tcPr>
          <w:p w:rsidR="00425950" w:rsidRDefault="00425950">
            <w:pPr>
              <w:pStyle w:val="ConsPlusNormal"/>
            </w:pPr>
            <w:r>
              <w:t>Итого</w:t>
            </w:r>
          </w:p>
        </w:tc>
        <w:tc>
          <w:tcPr>
            <w:tcW w:w="1474" w:type="dxa"/>
          </w:tcPr>
          <w:p w:rsidR="00425950" w:rsidRDefault="00425950">
            <w:pPr>
              <w:pStyle w:val="ConsPlusNormal"/>
              <w:jc w:val="center"/>
            </w:pPr>
            <w:r>
              <w:t>367</w:t>
            </w:r>
          </w:p>
        </w:tc>
        <w:tc>
          <w:tcPr>
            <w:tcW w:w="1474" w:type="dxa"/>
          </w:tcPr>
          <w:p w:rsidR="00425950" w:rsidRDefault="00425950">
            <w:pPr>
              <w:pStyle w:val="ConsPlusNormal"/>
              <w:jc w:val="center"/>
            </w:pPr>
            <w:r>
              <w:t>45</w:t>
            </w:r>
          </w:p>
        </w:tc>
        <w:tc>
          <w:tcPr>
            <w:tcW w:w="1474" w:type="dxa"/>
          </w:tcPr>
          <w:p w:rsidR="00425950" w:rsidRDefault="00425950">
            <w:pPr>
              <w:pStyle w:val="ConsPlusNormal"/>
              <w:jc w:val="center"/>
            </w:pPr>
            <w:r>
              <w:t>412</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 В </w:t>
      </w:r>
      <w:hyperlink r:id="rId52" w:history="1">
        <w:r>
          <w:rPr>
            <w:color w:val="0000FF"/>
          </w:rPr>
          <w:t>подразделе</w:t>
        </w:r>
      </w:hyperlink>
      <w:r>
        <w:t xml:space="preserve"> "Памятники природы" раздела "Особо охраняемые природные территории регионального значения" приложения N 1 к Схеме развития и размещения особо охраняемых природных территорий Краснодарского края:</w:t>
      </w:r>
    </w:p>
    <w:p w:rsidR="00425950" w:rsidRDefault="00425950">
      <w:pPr>
        <w:pStyle w:val="ConsPlusNormal"/>
        <w:ind w:firstLine="540"/>
        <w:jc w:val="both"/>
      </w:pPr>
      <w:r>
        <w:t xml:space="preserve">1) </w:t>
      </w:r>
      <w:hyperlink r:id="rId53" w:history="1">
        <w:r>
          <w:rPr>
            <w:color w:val="0000FF"/>
          </w:rPr>
          <w:t>пункт 2</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2</w:t>
            </w:r>
          </w:p>
        </w:tc>
        <w:tc>
          <w:tcPr>
            <w:tcW w:w="2268" w:type="dxa"/>
            <w:tcBorders>
              <w:top w:val="single" w:sz="4" w:space="0" w:color="auto"/>
              <w:bottom w:val="single" w:sz="4" w:space="0" w:color="auto"/>
            </w:tcBorders>
          </w:tcPr>
          <w:p w:rsidR="00425950" w:rsidRDefault="00425950">
            <w:pPr>
              <w:pStyle w:val="ConsPlusNormal"/>
            </w:pPr>
            <w:r>
              <w:t>Участок дуба красного</w:t>
            </w:r>
          </w:p>
        </w:tc>
        <w:tc>
          <w:tcPr>
            <w:tcW w:w="1077" w:type="dxa"/>
            <w:tcBorders>
              <w:top w:val="single" w:sz="4" w:space="0" w:color="auto"/>
              <w:bottom w:val="single" w:sz="4" w:space="0" w:color="auto"/>
            </w:tcBorders>
          </w:tcPr>
          <w:p w:rsidR="00425950" w:rsidRDefault="00425950">
            <w:pPr>
              <w:pStyle w:val="ConsPlusNormal"/>
              <w:jc w:val="center"/>
            </w:pPr>
            <w:r>
              <w:t>2,92</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54"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Абинский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 </w:t>
      </w:r>
      <w:hyperlink r:id="rId55" w:history="1">
        <w:r>
          <w:rPr>
            <w:color w:val="0000FF"/>
          </w:rPr>
          <w:t>пункт 8</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8</w:t>
            </w:r>
          </w:p>
        </w:tc>
        <w:tc>
          <w:tcPr>
            <w:tcW w:w="2268" w:type="dxa"/>
            <w:tcBorders>
              <w:top w:val="single" w:sz="4" w:space="0" w:color="auto"/>
              <w:bottom w:val="single" w:sz="4" w:space="0" w:color="auto"/>
            </w:tcBorders>
          </w:tcPr>
          <w:p w:rsidR="00425950" w:rsidRDefault="00425950">
            <w:pPr>
              <w:pStyle w:val="ConsPlusNormal"/>
            </w:pPr>
            <w:r>
              <w:t>Большая и Малая Азишские пещеры</w:t>
            </w:r>
          </w:p>
        </w:tc>
        <w:tc>
          <w:tcPr>
            <w:tcW w:w="1077" w:type="dxa"/>
            <w:tcBorders>
              <w:top w:val="single" w:sz="4" w:space="0" w:color="auto"/>
              <w:bottom w:val="single" w:sz="4" w:space="0" w:color="auto"/>
            </w:tcBorders>
          </w:tcPr>
          <w:p w:rsidR="00425950" w:rsidRDefault="00425950">
            <w:pPr>
              <w:pStyle w:val="ConsPlusNormal"/>
              <w:jc w:val="center"/>
            </w:pPr>
            <w:r>
              <w:t>7,87</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56"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Апшеронский район, 26-ой км автодороги Даховская - Лагонаки Мезмайского сельского поселения</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3) </w:t>
      </w:r>
      <w:hyperlink r:id="rId57" w:history="1">
        <w:r>
          <w:rPr>
            <w:color w:val="0000FF"/>
          </w:rPr>
          <w:t>пункты 9</w:t>
        </w:r>
      </w:hyperlink>
      <w:r>
        <w:t xml:space="preserve"> и </w:t>
      </w:r>
      <w:hyperlink r:id="rId58" w:history="1">
        <w:r>
          <w:rPr>
            <w:color w:val="0000FF"/>
          </w:rPr>
          <w:t>10</w:t>
        </w:r>
      </w:hyperlink>
      <w:r>
        <w:t xml:space="preserve"> признать утратившими силу;</w:t>
      </w:r>
    </w:p>
    <w:p w:rsidR="00425950" w:rsidRDefault="00425950">
      <w:pPr>
        <w:pStyle w:val="ConsPlusNormal"/>
        <w:ind w:firstLine="540"/>
        <w:jc w:val="both"/>
      </w:pPr>
      <w:r>
        <w:t xml:space="preserve">4) </w:t>
      </w:r>
      <w:hyperlink r:id="rId59" w:history="1">
        <w:r>
          <w:rPr>
            <w:color w:val="0000FF"/>
          </w:rPr>
          <w:t>пункты 11</w:t>
        </w:r>
      </w:hyperlink>
      <w:r>
        <w:t xml:space="preserve"> и </w:t>
      </w:r>
      <w:hyperlink r:id="rId60" w:history="1">
        <w:r>
          <w:rPr>
            <w:color w:val="0000FF"/>
          </w:rPr>
          <w:t>12</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11</w:t>
            </w:r>
          </w:p>
        </w:tc>
        <w:tc>
          <w:tcPr>
            <w:tcW w:w="2268" w:type="dxa"/>
          </w:tcPr>
          <w:p w:rsidR="00425950" w:rsidRDefault="00425950">
            <w:pPr>
              <w:pStyle w:val="ConsPlusNormal"/>
            </w:pPr>
            <w:r>
              <w:t>Гуамское ущелье</w:t>
            </w:r>
          </w:p>
        </w:tc>
        <w:tc>
          <w:tcPr>
            <w:tcW w:w="1077" w:type="dxa"/>
          </w:tcPr>
          <w:p w:rsidR="00425950" w:rsidRDefault="00425950">
            <w:pPr>
              <w:pStyle w:val="ConsPlusNormal"/>
              <w:jc w:val="center"/>
            </w:pPr>
            <w:r>
              <w:t>1379,71</w:t>
            </w:r>
          </w:p>
        </w:tc>
        <w:tc>
          <w:tcPr>
            <w:tcW w:w="2948" w:type="dxa"/>
          </w:tcPr>
          <w:p w:rsidR="00425950" w:rsidRDefault="00425950">
            <w:pPr>
              <w:pStyle w:val="ConsPlusNormal"/>
            </w:pPr>
            <w:r>
              <w:t xml:space="preserve">1988 год, </w:t>
            </w:r>
            <w:hyperlink r:id="rId61"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Апшеронский район</w:t>
            </w:r>
          </w:p>
        </w:tc>
      </w:tr>
      <w:tr w:rsidR="00425950">
        <w:tc>
          <w:tcPr>
            <w:tcW w:w="794" w:type="dxa"/>
          </w:tcPr>
          <w:p w:rsidR="00425950" w:rsidRDefault="00425950">
            <w:pPr>
              <w:pStyle w:val="ConsPlusNormal"/>
              <w:jc w:val="center"/>
            </w:pPr>
            <w:r>
              <w:lastRenderedPageBreak/>
              <w:t>12</w:t>
            </w:r>
          </w:p>
        </w:tc>
        <w:tc>
          <w:tcPr>
            <w:tcW w:w="2268" w:type="dxa"/>
          </w:tcPr>
          <w:p w:rsidR="00425950" w:rsidRDefault="00425950">
            <w:pPr>
              <w:pStyle w:val="ConsPlusNormal"/>
            </w:pPr>
            <w:r>
              <w:t>Насаждение бука восточного</w:t>
            </w:r>
          </w:p>
        </w:tc>
        <w:tc>
          <w:tcPr>
            <w:tcW w:w="1077" w:type="dxa"/>
          </w:tcPr>
          <w:p w:rsidR="00425950" w:rsidRDefault="00425950">
            <w:pPr>
              <w:pStyle w:val="ConsPlusNormal"/>
              <w:jc w:val="center"/>
            </w:pPr>
            <w:r>
              <w:t>10,29</w:t>
            </w:r>
          </w:p>
        </w:tc>
        <w:tc>
          <w:tcPr>
            <w:tcW w:w="2948" w:type="dxa"/>
          </w:tcPr>
          <w:p w:rsidR="00425950" w:rsidRDefault="00425950">
            <w:pPr>
              <w:pStyle w:val="ConsPlusNormal"/>
            </w:pPr>
            <w:r>
              <w:t xml:space="preserve">1988 год, </w:t>
            </w:r>
            <w:hyperlink r:id="rId62"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Апшеронский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 </w:t>
      </w:r>
      <w:hyperlink r:id="rId63" w:history="1">
        <w:r>
          <w:rPr>
            <w:color w:val="0000FF"/>
          </w:rPr>
          <w:t>пункты 14</w:t>
        </w:r>
      </w:hyperlink>
      <w:r>
        <w:t xml:space="preserve"> - </w:t>
      </w:r>
      <w:hyperlink r:id="rId64" w:history="1">
        <w:r>
          <w:rPr>
            <w:color w:val="0000FF"/>
          </w:rPr>
          <w:t>16</w:t>
        </w:r>
      </w:hyperlink>
      <w:r>
        <w:t xml:space="preserve"> признать утратившими силу;</w:t>
      </w:r>
    </w:p>
    <w:p w:rsidR="00425950" w:rsidRDefault="00425950">
      <w:pPr>
        <w:pStyle w:val="ConsPlusNormal"/>
        <w:ind w:firstLine="540"/>
        <w:jc w:val="both"/>
      </w:pPr>
      <w:r>
        <w:t xml:space="preserve">6) </w:t>
      </w:r>
      <w:hyperlink r:id="rId65" w:history="1">
        <w:r>
          <w:rPr>
            <w:color w:val="0000FF"/>
          </w:rPr>
          <w:t>пункты 17</w:t>
        </w:r>
      </w:hyperlink>
      <w:r>
        <w:t xml:space="preserve"> - </w:t>
      </w:r>
      <w:hyperlink r:id="rId66" w:history="1">
        <w:r>
          <w:rPr>
            <w:color w:val="0000FF"/>
          </w:rPr>
          <w:t>24</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17</w:t>
            </w:r>
          </w:p>
        </w:tc>
        <w:tc>
          <w:tcPr>
            <w:tcW w:w="2268" w:type="dxa"/>
          </w:tcPr>
          <w:p w:rsidR="00425950" w:rsidRDefault="00425950">
            <w:pPr>
              <w:pStyle w:val="ConsPlusNormal"/>
            </w:pPr>
            <w:r>
              <w:t>Пихтовые насаждения</w:t>
            </w:r>
          </w:p>
        </w:tc>
        <w:tc>
          <w:tcPr>
            <w:tcW w:w="1077" w:type="dxa"/>
          </w:tcPr>
          <w:p w:rsidR="00425950" w:rsidRDefault="00425950">
            <w:pPr>
              <w:pStyle w:val="ConsPlusNormal"/>
              <w:jc w:val="center"/>
            </w:pPr>
            <w:r>
              <w:t>11,03</w:t>
            </w:r>
          </w:p>
        </w:tc>
        <w:tc>
          <w:tcPr>
            <w:tcW w:w="2948" w:type="dxa"/>
          </w:tcPr>
          <w:p w:rsidR="00425950" w:rsidRDefault="00425950">
            <w:pPr>
              <w:pStyle w:val="ConsPlusNormal"/>
            </w:pPr>
            <w:r>
              <w:t xml:space="preserve">1988 год, </w:t>
            </w:r>
            <w:hyperlink r:id="rId67"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Апшеронский район, 6,5 км юго-западнее п. Мезмай</w:t>
            </w:r>
          </w:p>
        </w:tc>
      </w:tr>
      <w:tr w:rsidR="00425950">
        <w:tc>
          <w:tcPr>
            <w:tcW w:w="794" w:type="dxa"/>
          </w:tcPr>
          <w:p w:rsidR="00425950" w:rsidRDefault="00425950">
            <w:pPr>
              <w:pStyle w:val="ConsPlusNormal"/>
              <w:jc w:val="center"/>
            </w:pPr>
            <w:r>
              <w:t>18</w:t>
            </w:r>
          </w:p>
        </w:tc>
        <w:tc>
          <w:tcPr>
            <w:tcW w:w="2268" w:type="dxa"/>
          </w:tcPr>
          <w:p w:rsidR="00425950" w:rsidRDefault="00425950">
            <w:pPr>
              <w:pStyle w:val="ConsPlusNormal"/>
            </w:pPr>
            <w:r>
              <w:t>Скала "Собор"</w:t>
            </w:r>
          </w:p>
        </w:tc>
        <w:tc>
          <w:tcPr>
            <w:tcW w:w="1077" w:type="dxa"/>
          </w:tcPr>
          <w:p w:rsidR="00425950" w:rsidRDefault="00425950">
            <w:pPr>
              <w:pStyle w:val="ConsPlusNormal"/>
              <w:jc w:val="center"/>
            </w:pPr>
            <w:r>
              <w:t>24,92</w:t>
            </w:r>
          </w:p>
        </w:tc>
        <w:tc>
          <w:tcPr>
            <w:tcW w:w="2948" w:type="dxa"/>
          </w:tcPr>
          <w:p w:rsidR="00425950" w:rsidRDefault="00425950">
            <w:pPr>
              <w:pStyle w:val="ConsPlusNormal"/>
            </w:pPr>
            <w:r>
              <w:t xml:space="preserve">1983 год, </w:t>
            </w:r>
            <w:hyperlink r:id="rId68"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Апшеронский район</w:t>
            </w:r>
          </w:p>
        </w:tc>
      </w:tr>
      <w:tr w:rsidR="00425950">
        <w:tc>
          <w:tcPr>
            <w:tcW w:w="794" w:type="dxa"/>
          </w:tcPr>
          <w:p w:rsidR="00425950" w:rsidRDefault="00425950">
            <w:pPr>
              <w:pStyle w:val="ConsPlusNormal"/>
              <w:jc w:val="center"/>
            </w:pPr>
            <w:r>
              <w:t>19</w:t>
            </w:r>
          </w:p>
        </w:tc>
        <w:tc>
          <w:tcPr>
            <w:tcW w:w="2268" w:type="dxa"/>
          </w:tcPr>
          <w:p w:rsidR="00425950" w:rsidRDefault="00425950">
            <w:pPr>
              <w:pStyle w:val="ConsPlusNormal"/>
            </w:pPr>
            <w:r>
              <w:t>Урочище "Волчьи ворота"</w:t>
            </w:r>
          </w:p>
        </w:tc>
        <w:tc>
          <w:tcPr>
            <w:tcW w:w="1077" w:type="dxa"/>
          </w:tcPr>
          <w:p w:rsidR="00425950" w:rsidRDefault="00425950">
            <w:pPr>
              <w:pStyle w:val="ConsPlusNormal"/>
              <w:jc w:val="center"/>
            </w:pPr>
            <w:r>
              <w:t>2,64</w:t>
            </w:r>
          </w:p>
        </w:tc>
        <w:tc>
          <w:tcPr>
            <w:tcW w:w="2948" w:type="dxa"/>
          </w:tcPr>
          <w:p w:rsidR="00425950" w:rsidRDefault="00425950">
            <w:pPr>
              <w:pStyle w:val="ConsPlusNormal"/>
            </w:pPr>
            <w:r>
              <w:t xml:space="preserve">1983 год, </w:t>
            </w:r>
            <w:hyperlink r:id="rId69"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Апшеронский район, юго-западней ст-цы Черниговской на берегу р. Пшеха</w:t>
            </w:r>
          </w:p>
        </w:tc>
      </w:tr>
      <w:tr w:rsidR="00425950">
        <w:tc>
          <w:tcPr>
            <w:tcW w:w="794" w:type="dxa"/>
          </w:tcPr>
          <w:p w:rsidR="00425950" w:rsidRDefault="00425950">
            <w:pPr>
              <w:pStyle w:val="ConsPlusNormal"/>
              <w:jc w:val="center"/>
            </w:pPr>
            <w:r>
              <w:t>20</w:t>
            </w:r>
          </w:p>
        </w:tc>
        <w:tc>
          <w:tcPr>
            <w:tcW w:w="2268" w:type="dxa"/>
          </w:tcPr>
          <w:p w:rsidR="00425950" w:rsidRDefault="00425950">
            <w:pPr>
              <w:pStyle w:val="ConsPlusNormal"/>
            </w:pPr>
            <w:r>
              <w:t>Урочище "Черниговское"</w:t>
            </w:r>
          </w:p>
        </w:tc>
        <w:tc>
          <w:tcPr>
            <w:tcW w:w="1077" w:type="dxa"/>
          </w:tcPr>
          <w:p w:rsidR="00425950" w:rsidRDefault="00425950">
            <w:pPr>
              <w:pStyle w:val="ConsPlusNormal"/>
              <w:jc w:val="center"/>
            </w:pPr>
            <w:r>
              <w:t>11,3</w:t>
            </w:r>
          </w:p>
        </w:tc>
        <w:tc>
          <w:tcPr>
            <w:tcW w:w="2948" w:type="dxa"/>
          </w:tcPr>
          <w:p w:rsidR="00425950" w:rsidRDefault="00425950">
            <w:pPr>
              <w:pStyle w:val="ConsPlusNormal"/>
            </w:pPr>
            <w:r>
              <w:t xml:space="preserve">1988 год, </w:t>
            </w:r>
            <w:hyperlink r:id="rId70"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Апшеронский район</w:t>
            </w:r>
          </w:p>
        </w:tc>
      </w:tr>
      <w:tr w:rsidR="00425950">
        <w:tc>
          <w:tcPr>
            <w:tcW w:w="794" w:type="dxa"/>
          </w:tcPr>
          <w:p w:rsidR="00425950" w:rsidRDefault="00425950">
            <w:pPr>
              <w:pStyle w:val="ConsPlusNormal"/>
              <w:jc w:val="center"/>
            </w:pPr>
            <w:r>
              <w:t>21</w:t>
            </w:r>
          </w:p>
        </w:tc>
        <w:tc>
          <w:tcPr>
            <w:tcW w:w="2268" w:type="dxa"/>
          </w:tcPr>
          <w:p w:rsidR="00425950" w:rsidRDefault="00425950">
            <w:pPr>
              <w:pStyle w:val="ConsPlusNormal"/>
            </w:pPr>
            <w:r>
              <w:t>Участок пихты Нордмана с тисом ягодным</w:t>
            </w:r>
          </w:p>
        </w:tc>
        <w:tc>
          <w:tcPr>
            <w:tcW w:w="1077" w:type="dxa"/>
          </w:tcPr>
          <w:p w:rsidR="00425950" w:rsidRDefault="00425950">
            <w:pPr>
              <w:pStyle w:val="ConsPlusNormal"/>
              <w:jc w:val="center"/>
            </w:pPr>
            <w:r>
              <w:t>19,1</w:t>
            </w:r>
          </w:p>
        </w:tc>
        <w:tc>
          <w:tcPr>
            <w:tcW w:w="2948" w:type="dxa"/>
          </w:tcPr>
          <w:p w:rsidR="00425950" w:rsidRDefault="00425950">
            <w:pPr>
              <w:pStyle w:val="ConsPlusNormal"/>
            </w:pPr>
            <w:r>
              <w:t xml:space="preserve">1988 год, </w:t>
            </w:r>
            <w:hyperlink r:id="rId71"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Апшеронский район</w:t>
            </w:r>
          </w:p>
        </w:tc>
      </w:tr>
      <w:tr w:rsidR="00425950">
        <w:tc>
          <w:tcPr>
            <w:tcW w:w="794" w:type="dxa"/>
          </w:tcPr>
          <w:p w:rsidR="00425950" w:rsidRDefault="00425950">
            <w:pPr>
              <w:pStyle w:val="ConsPlusNormal"/>
              <w:jc w:val="center"/>
            </w:pPr>
            <w:r>
              <w:t>22</w:t>
            </w:r>
          </w:p>
        </w:tc>
        <w:tc>
          <w:tcPr>
            <w:tcW w:w="2268" w:type="dxa"/>
          </w:tcPr>
          <w:p w:rsidR="00425950" w:rsidRDefault="00425950">
            <w:pPr>
              <w:pStyle w:val="ConsPlusNormal"/>
            </w:pPr>
            <w:r>
              <w:t>Эталонный массив дуба скального</w:t>
            </w:r>
          </w:p>
        </w:tc>
        <w:tc>
          <w:tcPr>
            <w:tcW w:w="1077" w:type="dxa"/>
          </w:tcPr>
          <w:p w:rsidR="00425950" w:rsidRDefault="00425950">
            <w:pPr>
              <w:pStyle w:val="ConsPlusNormal"/>
              <w:jc w:val="center"/>
            </w:pPr>
            <w:r>
              <w:t>51,73</w:t>
            </w:r>
          </w:p>
        </w:tc>
        <w:tc>
          <w:tcPr>
            <w:tcW w:w="2948" w:type="dxa"/>
          </w:tcPr>
          <w:p w:rsidR="00425950" w:rsidRDefault="00425950">
            <w:pPr>
              <w:pStyle w:val="ConsPlusNormal"/>
            </w:pPr>
            <w:r>
              <w:t xml:space="preserve">1988 год, </w:t>
            </w:r>
            <w:hyperlink r:id="rId72"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Апшеронский район</w:t>
            </w:r>
          </w:p>
        </w:tc>
      </w:tr>
      <w:tr w:rsidR="00425950">
        <w:tc>
          <w:tcPr>
            <w:tcW w:w="794" w:type="dxa"/>
          </w:tcPr>
          <w:p w:rsidR="00425950" w:rsidRDefault="00425950">
            <w:pPr>
              <w:pStyle w:val="ConsPlusNormal"/>
              <w:jc w:val="center"/>
            </w:pPr>
            <w:r>
              <w:t>23</w:t>
            </w:r>
          </w:p>
        </w:tc>
        <w:tc>
          <w:tcPr>
            <w:tcW w:w="2268" w:type="dxa"/>
          </w:tcPr>
          <w:p w:rsidR="00425950" w:rsidRDefault="00425950">
            <w:pPr>
              <w:pStyle w:val="ConsPlusNormal"/>
            </w:pPr>
            <w:r>
              <w:t>Эталонный участок бука восточного</w:t>
            </w:r>
          </w:p>
        </w:tc>
        <w:tc>
          <w:tcPr>
            <w:tcW w:w="1077" w:type="dxa"/>
          </w:tcPr>
          <w:p w:rsidR="00425950" w:rsidRDefault="00425950">
            <w:pPr>
              <w:pStyle w:val="ConsPlusNormal"/>
              <w:jc w:val="center"/>
            </w:pPr>
            <w:r>
              <w:t>14,76</w:t>
            </w:r>
          </w:p>
        </w:tc>
        <w:tc>
          <w:tcPr>
            <w:tcW w:w="2948" w:type="dxa"/>
          </w:tcPr>
          <w:p w:rsidR="00425950" w:rsidRDefault="00425950">
            <w:pPr>
              <w:pStyle w:val="ConsPlusNormal"/>
            </w:pPr>
            <w:r>
              <w:t xml:space="preserve">1988 год, </w:t>
            </w:r>
            <w:hyperlink r:id="rId73" w:history="1">
              <w:r>
                <w:rPr>
                  <w:color w:val="0000FF"/>
                </w:rPr>
                <w:t>решение</w:t>
              </w:r>
            </w:hyperlink>
            <w:r>
              <w:t xml:space="preserve"> исполнительного комитета Краснодарского краевого Совета народных депутатов </w:t>
            </w:r>
            <w:r>
              <w:lastRenderedPageBreak/>
              <w:t>от 14 июля 1988 года N 326</w:t>
            </w:r>
          </w:p>
        </w:tc>
        <w:tc>
          <w:tcPr>
            <w:tcW w:w="1984" w:type="dxa"/>
          </w:tcPr>
          <w:p w:rsidR="00425950" w:rsidRDefault="00425950">
            <w:pPr>
              <w:pStyle w:val="ConsPlusNormal"/>
            </w:pPr>
            <w:r>
              <w:lastRenderedPageBreak/>
              <w:t xml:space="preserve">Апшеронский район, юго-западнее ст-цы Тверской, на </w:t>
            </w:r>
            <w:r>
              <w:lastRenderedPageBreak/>
              <w:t>правом берегу р. Пшиш</w:t>
            </w:r>
          </w:p>
        </w:tc>
      </w:tr>
      <w:tr w:rsidR="00425950">
        <w:tc>
          <w:tcPr>
            <w:tcW w:w="794" w:type="dxa"/>
          </w:tcPr>
          <w:p w:rsidR="00425950" w:rsidRDefault="00425950">
            <w:pPr>
              <w:pStyle w:val="ConsPlusNormal"/>
              <w:jc w:val="center"/>
            </w:pPr>
            <w:r>
              <w:lastRenderedPageBreak/>
              <w:t>24</w:t>
            </w:r>
          </w:p>
        </w:tc>
        <w:tc>
          <w:tcPr>
            <w:tcW w:w="2268" w:type="dxa"/>
          </w:tcPr>
          <w:p w:rsidR="00425950" w:rsidRDefault="00425950">
            <w:pPr>
              <w:pStyle w:val="ConsPlusNormal"/>
            </w:pPr>
            <w:r>
              <w:t>Участок географических культур дуба</w:t>
            </w:r>
          </w:p>
        </w:tc>
        <w:tc>
          <w:tcPr>
            <w:tcW w:w="1077" w:type="dxa"/>
          </w:tcPr>
          <w:p w:rsidR="00425950" w:rsidRDefault="00425950">
            <w:pPr>
              <w:pStyle w:val="ConsPlusNormal"/>
              <w:jc w:val="center"/>
            </w:pPr>
            <w:r>
              <w:t>10,78</w:t>
            </w:r>
          </w:p>
        </w:tc>
        <w:tc>
          <w:tcPr>
            <w:tcW w:w="2948" w:type="dxa"/>
          </w:tcPr>
          <w:p w:rsidR="00425950" w:rsidRDefault="00425950">
            <w:pPr>
              <w:pStyle w:val="ConsPlusNormal"/>
            </w:pPr>
            <w:r>
              <w:t xml:space="preserve">1988 год, </w:t>
            </w:r>
            <w:hyperlink r:id="rId74"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город Армавир</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7) </w:t>
      </w:r>
      <w:hyperlink r:id="rId75" w:history="1">
        <w:r>
          <w:rPr>
            <w:color w:val="0000FF"/>
          </w:rPr>
          <w:t>пункт 28</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28</w:t>
            </w:r>
          </w:p>
        </w:tc>
        <w:tc>
          <w:tcPr>
            <w:tcW w:w="2268" w:type="dxa"/>
            <w:tcBorders>
              <w:top w:val="single" w:sz="4" w:space="0" w:color="auto"/>
              <w:bottom w:val="single" w:sz="4" w:space="0" w:color="auto"/>
            </w:tcBorders>
          </w:tcPr>
          <w:p w:rsidR="00425950" w:rsidRDefault="00425950">
            <w:pPr>
              <w:pStyle w:val="ConsPlusNormal"/>
            </w:pPr>
            <w:r>
              <w:t>Дуб "Красивый"</w:t>
            </w:r>
          </w:p>
        </w:tc>
        <w:tc>
          <w:tcPr>
            <w:tcW w:w="1077" w:type="dxa"/>
            <w:tcBorders>
              <w:top w:val="single" w:sz="4" w:space="0" w:color="auto"/>
              <w:bottom w:val="single" w:sz="4" w:space="0" w:color="auto"/>
            </w:tcBorders>
          </w:tcPr>
          <w:p w:rsidR="00425950" w:rsidRDefault="00425950">
            <w:pPr>
              <w:pStyle w:val="ConsPlusNormal"/>
              <w:jc w:val="center"/>
            </w:pPr>
            <w:r>
              <w:t>0,01</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76"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Белореченский район, хут. Кубанский, ул. Мира, напротив дома N 58</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8) </w:t>
      </w:r>
      <w:hyperlink r:id="rId77" w:history="1">
        <w:r>
          <w:rPr>
            <w:color w:val="0000FF"/>
          </w:rPr>
          <w:t>пункт 30</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30</w:t>
            </w:r>
          </w:p>
        </w:tc>
        <w:tc>
          <w:tcPr>
            <w:tcW w:w="2268" w:type="dxa"/>
            <w:tcBorders>
              <w:top w:val="single" w:sz="4" w:space="0" w:color="auto"/>
              <w:bottom w:val="single" w:sz="4" w:space="0" w:color="auto"/>
            </w:tcBorders>
          </w:tcPr>
          <w:p w:rsidR="00425950" w:rsidRDefault="00425950">
            <w:pPr>
              <w:pStyle w:val="ConsPlusNormal"/>
            </w:pPr>
            <w:r>
              <w:t>Дуб "Урожайный"</w:t>
            </w:r>
          </w:p>
        </w:tc>
        <w:tc>
          <w:tcPr>
            <w:tcW w:w="1077" w:type="dxa"/>
            <w:tcBorders>
              <w:top w:val="single" w:sz="4" w:space="0" w:color="auto"/>
              <w:bottom w:val="single" w:sz="4" w:space="0" w:color="auto"/>
            </w:tcBorders>
          </w:tcPr>
          <w:p w:rsidR="00425950" w:rsidRDefault="00425950">
            <w:pPr>
              <w:pStyle w:val="ConsPlusNormal"/>
              <w:jc w:val="center"/>
            </w:pPr>
            <w:r>
              <w:t>0,02</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78"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Белореченский район, хут. Кубанский, ул. Молодежная, около дома N 17</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9) </w:t>
      </w:r>
      <w:hyperlink r:id="rId79" w:history="1">
        <w:r>
          <w:rPr>
            <w:color w:val="0000FF"/>
          </w:rPr>
          <w:t>пункт 32</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32</w:t>
            </w:r>
          </w:p>
        </w:tc>
        <w:tc>
          <w:tcPr>
            <w:tcW w:w="2268" w:type="dxa"/>
            <w:tcBorders>
              <w:top w:val="single" w:sz="4" w:space="0" w:color="auto"/>
              <w:bottom w:val="single" w:sz="4" w:space="0" w:color="auto"/>
            </w:tcBorders>
          </w:tcPr>
          <w:p w:rsidR="00425950" w:rsidRDefault="00425950">
            <w:pPr>
              <w:pStyle w:val="ConsPlusNormal"/>
            </w:pPr>
            <w:r>
              <w:t>Бейсугский лес урочища Суходол</w:t>
            </w:r>
          </w:p>
        </w:tc>
        <w:tc>
          <w:tcPr>
            <w:tcW w:w="1077" w:type="dxa"/>
            <w:tcBorders>
              <w:top w:val="single" w:sz="4" w:space="0" w:color="auto"/>
              <w:bottom w:val="single" w:sz="4" w:space="0" w:color="auto"/>
            </w:tcBorders>
          </w:tcPr>
          <w:p w:rsidR="00425950" w:rsidRDefault="00425950">
            <w:pPr>
              <w:pStyle w:val="ConsPlusNormal"/>
              <w:jc w:val="center"/>
            </w:pPr>
            <w:r>
              <w:t>198,72</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80"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Брюховецкий район, 5 км северо-западнее ст-цы Батуринской Большебейсугского сельского поселения</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10) </w:t>
      </w:r>
      <w:hyperlink r:id="rId81" w:history="1">
        <w:r>
          <w:rPr>
            <w:color w:val="0000FF"/>
          </w:rPr>
          <w:t>пункт 34</w:t>
        </w:r>
      </w:hyperlink>
      <w:r>
        <w:t xml:space="preserve"> изложить в следующей редакции:</w:t>
      </w:r>
    </w:p>
    <w:p w:rsidR="00425950" w:rsidRDefault="00425950">
      <w:pPr>
        <w:pStyle w:val="ConsPlusNormal"/>
        <w:jc w:val="both"/>
      </w:pPr>
    </w:p>
    <w:p w:rsidR="00425950" w:rsidRDefault="00425950">
      <w:pPr>
        <w:pStyle w:val="ConsPlusNormal"/>
        <w:jc w:val="both"/>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34</w:t>
            </w:r>
          </w:p>
        </w:tc>
        <w:tc>
          <w:tcPr>
            <w:tcW w:w="2268" w:type="dxa"/>
            <w:tcBorders>
              <w:top w:val="single" w:sz="4" w:space="0" w:color="auto"/>
              <w:bottom w:val="single" w:sz="4" w:space="0" w:color="auto"/>
            </w:tcBorders>
          </w:tcPr>
          <w:p w:rsidR="00425950" w:rsidRDefault="00425950">
            <w:pPr>
              <w:pStyle w:val="ConsPlusNormal"/>
            </w:pPr>
            <w:r>
              <w:t>Бор сосны крымской</w:t>
            </w:r>
          </w:p>
        </w:tc>
        <w:tc>
          <w:tcPr>
            <w:tcW w:w="1077" w:type="dxa"/>
            <w:tcBorders>
              <w:top w:val="single" w:sz="4" w:space="0" w:color="auto"/>
              <w:bottom w:val="single" w:sz="4" w:space="0" w:color="auto"/>
            </w:tcBorders>
          </w:tcPr>
          <w:p w:rsidR="00425950" w:rsidRDefault="00425950">
            <w:pPr>
              <w:pStyle w:val="ConsPlusNormal"/>
              <w:jc w:val="center"/>
            </w:pPr>
            <w:r>
              <w:t>912,42</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82" w:history="1">
              <w:r>
                <w:rPr>
                  <w:color w:val="0000FF"/>
                </w:rPr>
                <w:t>решение</w:t>
              </w:r>
            </w:hyperlink>
            <w:r>
              <w:t xml:space="preserve"> исполнительного комитета Краснодарского краевого </w:t>
            </w:r>
            <w:r>
              <w:lastRenderedPageBreak/>
              <w:t>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lastRenderedPageBreak/>
              <w:t>город-курорт Геленджик</w:t>
            </w:r>
          </w:p>
        </w:tc>
      </w:tr>
    </w:tbl>
    <w:p w:rsidR="00425950" w:rsidRDefault="00425950">
      <w:pPr>
        <w:pStyle w:val="ConsPlusNormal"/>
        <w:jc w:val="right"/>
      </w:pPr>
      <w:r>
        <w:lastRenderedPageBreak/>
        <w:t>";</w:t>
      </w:r>
    </w:p>
    <w:p w:rsidR="00425950" w:rsidRDefault="00425950">
      <w:pPr>
        <w:pStyle w:val="ConsPlusNormal"/>
        <w:jc w:val="both"/>
      </w:pPr>
    </w:p>
    <w:p w:rsidR="00425950" w:rsidRDefault="00425950">
      <w:pPr>
        <w:pStyle w:val="ConsPlusNormal"/>
        <w:ind w:firstLine="540"/>
        <w:jc w:val="both"/>
      </w:pPr>
      <w:r>
        <w:t xml:space="preserve">11) </w:t>
      </w:r>
      <w:hyperlink r:id="rId83" w:history="1">
        <w:r>
          <w:rPr>
            <w:color w:val="0000FF"/>
          </w:rPr>
          <w:t>пункт 35</w:t>
        </w:r>
      </w:hyperlink>
      <w:r>
        <w:t xml:space="preserve"> признать утратившим силу;</w:t>
      </w:r>
    </w:p>
    <w:p w:rsidR="00425950" w:rsidRDefault="00425950">
      <w:pPr>
        <w:pStyle w:val="ConsPlusNormal"/>
        <w:ind w:firstLine="540"/>
        <w:jc w:val="both"/>
      </w:pPr>
      <w:r>
        <w:t xml:space="preserve">12) </w:t>
      </w:r>
      <w:hyperlink r:id="rId84" w:history="1">
        <w:r>
          <w:rPr>
            <w:color w:val="0000FF"/>
          </w:rPr>
          <w:t>пункты 37</w:t>
        </w:r>
      </w:hyperlink>
      <w:r>
        <w:t xml:space="preserve"> - </w:t>
      </w:r>
      <w:hyperlink r:id="rId85" w:history="1">
        <w:r>
          <w:rPr>
            <w:color w:val="0000FF"/>
          </w:rPr>
          <w:t>39</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37</w:t>
            </w:r>
          </w:p>
        </w:tc>
        <w:tc>
          <w:tcPr>
            <w:tcW w:w="2268" w:type="dxa"/>
          </w:tcPr>
          <w:p w:rsidR="00425950" w:rsidRDefault="00425950">
            <w:pPr>
              <w:pStyle w:val="ConsPlusNormal"/>
            </w:pPr>
            <w:r>
              <w:t>Долина реки Жане</w:t>
            </w:r>
          </w:p>
        </w:tc>
        <w:tc>
          <w:tcPr>
            <w:tcW w:w="1077" w:type="dxa"/>
          </w:tcPr>
          <w:p w:rsidR="00425950" w:rsidRDefault="00425950">
            <w:pPr>
              <w:pStyle w:val="ConsPlusNormal"/>
              <w:jc w:val="center"/>
            </w:pPr>
            <w:r>
              <w:t>690,9</w:t>
            </w:r>
          </w:p>
        </w:tc>
        <w:tc>
          <w:tcPr>
            <w:tcW w:w="2948" w:type="dxa"/>
          </w:tcPr>
          <w:p w:rsidR="00425950" w:rsidRDefault="00425950">
            <w:pPr>
              <w:pStyle w:val="ConsPlusNormal"/>
            </w:pPr>
            <w:r>
              <w:t xml:space="preserve">1988 год, </w:t>
            </w:r>
            <w:hyperlink r:id="rId86"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город-курорт Геленджик</w:t>
            </w:r>
          </w:p>
        </w:tc>
      </w:tr>
      <w:tr w:rsidR="00425950">
        <w:tc>
          <w:tcPr>
            <w:tcW w:w="794" w:type="dxa"/>
          </w:tcPr>
          <w:p w:rsidR="00425950" w:rsidRDefault="00425950">
            <w:pPr>
              <w:pStyle w:val="ConsPlusNormal"/>
              <w:jc w:val="center"/>
            </w:pPr>
            <w:r>
              <w:t>38</w:t>
            </w:r>
          </w:p>
        </w:tc>
        <w:tc>
          <w:tcPr>
            <w:tcW w:w="2268" w:type="dxa"/>
          </w:tcPr>
          <w:p w:rsidR="00425950" w:rsidRDefault="00425950">
            <w:pPr>
              <w:pStyle w:val="ConsPlusNormal"/>
            </w:pPr>
            <w:r>
              <w:t>Дубрава скальных дубов</w:t>
            </w:r>
          </w:p>
        </w:tc>
        <w:tc>
          <w:tcPr>
            <w:tcW w:w="1077" w:type="dxa"/>
          </w:tcPr>
          <w:p w:rsidR="00425950" w:rsidRDefault="00425950">
            <w:pPr>
              <w:pStyle w:val="ConsPlusNormal"/>
              <w:jc w:val="center"/>
            </w:pPr>
            <w:r>
              <w:t>617,66</w:t>
            </w:r>
          </w:p>
        </w:tc>
        <w:tc>
          <w:tcPr>
            <w:tcW w:w="2948" w:type="dxa"/>
          </w:tcPr>
          <w:p w:rsidR="00425950" w:rsidRDefault="00425950">
            <w:pPr>
              <w:pStyle w:val="ConsPlusNormal"/>
            </w:pPr>
            <w:r>
              <w:t xml:space="preserve">1983 год </w:t>
            </w:r>
            <w:hyperlink r:id="rId87"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город-курорт Геленджик</w:t>
            </w:r>
          </w:p>
        </w:tc>
      </w:tr>
      <w:tr w:rsidR="00425950">
        <w:tc>
          <w:tcPr>
            <w:tcW w:w="794" w:type="dxa"/>
          </w:tcPr>
          <w:p w:rsidR="00425950" w:rsidRDefault="00425950">
            <w:pPr>
              <w:pStyle w:val="ConsPlusNormal"/>
              <w:jc w:val="center"/>
            </w:pPr>
            <w:r>
              <w:t>39</w:t>
            </w:r>
          </w:p>
        </w:tc>
        <w:tc>
          <w:tcPr>
            <w:tcW w:w="2268" w:type="dxa"/>
          </w:tcPr>
          <w:p w:rsidR="00425950" w:rsidRDefault="00425950">
            <w:pPr>
              <w:pStyle w:val="ConsPlusNormal"/>
            </w:pPr>
            <w:r>
              <w:t>Каскад водопадов на реке Тешебс</w:t>
            </w:r>
          </w:p>
        </w:tc>
        <w:tc>
          <w:tcPr>
            <w:tcW w:w="1077" w:type="dxa"/>
          </w:tcPr>
          <w:p w:rsidR="00425950" w:rsidRDefault="00425950">
            <w:pPr>
              <w:pStyle w:val="ConsPlusNormal"/>
              <w:jc w:val="center"/>
            </w:pPr>
            <w:r>
              <w:t>24,1</w:t>
            </w:r>
          </w:p>
        </w:tc>
        <w:tc>
          <w:tcPr>
            <w:tcW w:w="2948" w:type="dxa"/>
          </w:tcPr>
          <w:p w:rsidR="00425950" w:rsidRDefault="00425950">
            <w:pPr>
              <w:pStyle w:val="ConsPlusNormal"/>
            </w:pPr>
            <w:r>
              <w:t xml:space="preserve">1983 год, </w:t>
            </w:r>
            <w:hyperlink r:id="rId88"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город-курорт Геленджик, 0,5 км к северу от Бжидского перевала и автотрассы Геленджик - Туапсе</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13) </w:t>
      </w:r>
      <w:hyperlink r:id="rId89" w:history="1">
        <w:r>
          <w:rPr>
            <w:color w:val="0000FF"/>
          </w:rPr>
          <w:t>пункт 41</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41</w:t>
            </w:r>
          </w:p>
        </w:tc>
        <w:tc>
          <w:tcPr>
            <w:tcW w:w="2268" w:type="dxa"/>
            <w:tcBorders>
              <w:top w:val="single" w:sz="4" w:space="0" w:color="auto"/>
              <w:bottom w:val="single" w:sz="4" w:space="0" w:color="auto"/>
            </w:tcBorders>
          </w:tcPr>
          <w:p w:rsidR="00425950" w:rsidRDefault="00425950">
            <w:pPr>
              <w:pStyle w:val="ConsPlusNormal"/>
            </w:pPr>
            <w:r>
              <w:t>Михайловское месторождение йодо-бромистых вод</w:t>
            </w:r>
          </w:p>
        </w:tc>
        <w:tc>
          <w:tcPr>
            <w:tcW w:w="1077" w:type="dxa"/>
            <w:tcBorders>
              <w:top w:val="single" w:sz="4" w:space="0" w:color="auto"/>
              <w:bottom w:val="single" w:sz="4" w:space="0" w:color="auto"/>
            </w:tcBorders>
          </w:tcPr>
          <w:p w:rsidR="00425950" w:rsidRDefault="00425950">
            <w:pPr>
              <w:pStyle w:val="ConsPlusNormal"/>
              <w:jc w:val="center"/>
            </w:pPr>
            <w:r>
              <w:t>0,78</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90"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город-курорт Геленджик, в верховье р. Мезыб, к западу от Михайловского перевала</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14) </w:t>
      </w:r>
      <w:hyperlink r:id="rId91" w:history="1">
        <w:r>
          <w:rPr>
            <w:color w:val="0000FF"/>
          </w:rPr>
          <w:t>пункт 43</w:t>
        </w:r>
      </w:hyperlink>
      <w:r>
        <w:t xml:space="preserve"> изложить в следующей редакции:</w:t>
      </w:r>
    </w:p>
    <w:p w:rsidR="00425950" w:rsidRDefault="00425950">
      <w:pPr>
        <w:pStyle w:val="ConsPlusNormal"/>
        <w:jc w:val="both"/>
      </w:pPr>
    </w:p>
    <w:p w:rsidR="00425950" w:rsidRDefault="00425950">
      <w:pPr>
        <w:pStyle w:val="ConsPlusNormal"/>
        <w:jc w:val="both"/>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43</w:t>
            </w:r>
          </w:p>
        </w:tc>
        <w:tc>
          <w:tcPr>
            <w:tcW w:w="2268" w:type="dxa"/>
            <w:tcBorders>
              <w:top w:val="single" w:sz="4" w:space="0" w:color="auto"/>
              <w:bottom w:val="single" w:sz="4" w:space="0" w:color="auto"/>
            </w:tcBorders>
          </w:tcPr>
          <w:p w:rsidR="00425950" w:rsidRDefault="00425950">
            <w:pPr>
              <w:pStyle w:val="ConsPlusNormal"/>
            </w:pPr>
            <w:r>
              <w:t>Озеро Бездонное</w:t>
            </w:r>
          </w:p>
        </w:tc>
        <w:tc>
          <w:tcPr>
            <w:tcW w:w="1077" w:type="dxa"/>
            <w:tcBorders>
              <w:top w:val="single" w:sz="4" w:space="0" w:color="auto"/>
              <w:bottom w:val="single" w:sz="4" w:space="0" w:color="auto"/>
            </w:tcBorders>
          </w:tcPr>
          <w:p w:rsidR="00425950" w:rsidRDefault="00425950">
            <w:pPr>
              <w:pStyle w:val="ConsPlusNormal"/>
              <w:jc w:val="center"/>
            </w:pPr>
            <w:r>
              <w:t>1,43</w:t>
            </w:r>
          </w:p>
        </w:tc>
        <w:tc>
          <w:tcPr>
            <w:tcW w:w="2948" w:type="dxa"/>
            <w:tcBorders>
              <w:top w:val="single" w:sz="4" w:space="0" w:color="auto"/>
              <w:bottom w:val="single" w:sz="4" w:space="0" w:color="auto"/>
            </w:tcBorders>
          </w:tcPr>
          <w:p w:rsidR="00425950" w:rsidRDefault="00425950">
            <w:pPr>
              <w:pStyle w:val="ConsPlusNormal"/>
            </w:pPr>
            <w:r>
              <w:t>1983 год, решение исполнительного комитета Краснодарского краевого Совета 1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город-курорт Геленджик. Дивноморский внутригородской территориальный округ</w:t>
            </w:r>
          </w:p>
        </w:tc>
      </w:tr>
    </w:tbl>
    <w:p w:rsidR="00425950" w:rsidRDefault="00425950">
      <w:pPr>
        <w:pStyle w:val="ConsPlusNormal"/>
        <w:jc w:val="right"/>
      </w:pPr>
      <w:r>
        <w:lastRenderedPageBreak/>
        <w:t>";</w:t>
      </w:r>
    </w:p>
    <w:p w:rsidR="00425950" w:rsidRDefault="00425950">
      <w:pPr>
        <w:pStyle w:val="ConsPlusNormal"/>
        <w:jc w:val="both"/>
      </w:pPr>
    </w:p>
    <w:p w:rsidR="00425950" w:rsidRDefault="00425950">
      <w:pPr>
        <w:pStyle w:val="ConsPlusNormal"/>
        <w:ind w:firstLine="540"/>
        <w:jc w:val="both"/>
      </w:pPr>
      <w:r>
        <w:t xml:space="preserve">15) </w:t>
      </w:r>
      <w:hyperlink r:id="rId92" w:history="1">
        <w:r>
          <w:rPr>
            <w:color w:val="0000FF"/>
          </w:rPr>
          <w:t>пункт 45</w:t>
        </w:r>
      </w:hyperlink>
      <w:r>
        <w:t xml:space="preserve"> признать утратившим силу;</w:t>
      </w:r>
    </w:p>
    <w:p w:rsidR="00425950" w:rsidRDefault="00425950">
      <w:pPr>
        <w:pStyle w:val="ConsPlusNormal"/>
        <w:ind w:firstLine="540"/>
        <w:jc w:val="both"/>
      </w:pPr>
      <w:r>
        <w:t xml:space="preserve">16) </w:t>
      </w:r>
      <w:hyperlink r:id="rId93" w:history="1">
        <w:r>
          <w:rPr>
            <w:color w:val="0000FF"/>
          </w:rPr>
          <w:t>пункты 47</w:t>
        </w:r>
      </w:hyperlink>
      <w:r>
        <w:t xml:space="preserve"> - </w:t>
      </w:r>
      <w:hyperlink r:id="rId94" w:history="1">
        <w:r>
          <w:rPr>
            <w:color w:val="0000FF"/>
          </w:rPr>
          <w:t>49</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47</w:t>
            </w:r>
          </w:p>
        </w:tc>
        <w:tc>
          <w:tcPr>
            <w:tcW w:w="2268" w:type="dxa"/>
          </w:tcPr>
          <w:p w:rsidR="00425950" w:rsidRDefault="00425950">
            <w:pPr>
              <w:pStyle w:val="ConsPlusNormal"/>
            </w:pPr>
            <w:r>
              <w:t>Родник Холодок</w:t>
            </w:r>
          </w:p>
        </w:tc>
        <w:tc>
          <w:tcPr>
            <w:tcW w:w="1077" w:type="dxa"/>
          </w:tcPr>
          <w:p w:rsidR="00425950" w:rsidRDefault="00425950">
            <w:pPr>
              <w:pStyle w:val="ConsPlusNormal"/>
              <w:jc w:val="center"/>
            </w:pPr>
            <w:r>
              <w:t>0,78</w:t>
            </w:r>
          </w:p>
        </w:tc>
        <w:tc>
          <w:tcPr>
            <w:tcW w:w="2948" w:type="dxa"/>
          </w:tcPr>
          <w:p w:rsidR="00425950" w:rsidRDefault="00425950">
            <w:pPr>
              <w:pStyle w:val="ConsPlusNormal"/>
            </w:pPr>
            <w:r>
              <w:t xml:space="preserve">1988 год, </w:t>
            </w:r>
            <w:hyperlink r:id="rId95"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город-курорт Геленджик, Пшадский внутригородской территориальный округ</w:t>
            </w:r>
          </w:p>
        </w:tc>
      </w:tr>
      <w:tr w:rsidR="00425950">
        <w:tc>
          <w:tcPr>
            <w:tcW w:w="794" w:type="dxa"/>
          </w:tcPr>
          <w:p w:rsidR="00425950" w:rsidRDefault="00425950">
            <w:pPr>
              <w:pStyle w:val="ConsPlusNormal"/>
              <w:jc w:val="center"/>
            </w:pPr>
            <w:r>
              <w:t>48</w:t>
            </w:r>
          </w:p>
        </w:tc>
        <w:tc>
          <w:tcPr>
            <w:tcW w:w="2268" w:type="dxa"/>
          </w:tcPr>
          <w:p w:rsidR="00425950" w:rsidRDefault="00425950">
            <w:pPr>
              <w:pStyle w:val="ConsPlusNormal"/>
            </w:pPr>
            <w:r>
              <w:t>Родник Яблонька</w:t>
            </w:r>
          </w:p>
        </w:tc>
        <w:tc>
          <w:tcPr>
            <w:tcW w:w="1077" w:type="dxa"/>
          </w:tcPr>
          <w:p w:rsidR="00425950" w:rsidRDefault="00425950">
            <w:pPr>
              <w:pStyle w:val="ConsPlusNormal"/>
              <w:jc w:val="center"/>
            </w:pPr>
            <w:r>
              <w:t>14,27</w:t>
            </w:r>
          </w:p>
        </w:tc>
        <w:tc>
          <w:tcPr>
            <w:tcW w:w="2948" w:type="dxa"/>
          </w:tcPr>
          <w:p w:rsidR="00425950" w:rsidRDefault="00425950">
            <w:pPr>
              <w:pStyle w:val="ConsPlusNormal"/>
            </w:pPr>
            <w:r>
              <w:t xml:space="preserve">1983 год, </w:t>
            </w:r>
            <w:hyperlink r:id="rId96"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город-курорт Геленджик, Архипо-Осиповский внутригородской территориальный округ</w:t>
            </w:r>
          </w:p>
        </w:tc>
      </w:tr>
      <w:tr w:rsidR="00425950">
        <w:tc>
          <w:tcPr>
            <w:tcW w:w="794" w:type="dxa"/>
          </w:tcPr>
          <w:p w:rsidR="00425950" w:rsidRDefault="00425950">
            <w:pPr>
              <w:pStyle w:val="ConsPlusNormal"/>
              <w:jc w:val="center"/>
            </w:pPr>
            <w:r>
              <w:t>49</w:t>
            </w:r>
          </w:p>
        </w:tc>
        <w:tc>
          <w:tcPr>
            <w:tcW w:w="2268" w:type="dxa"/>
          </w:tcPr>
          <w:p w:rsidR="00425950" w:rsidRDefault="00425950">
            <w:pPr>
              <w:pStyle w:val="ConsPlusNormal"/>
            </w:pPr>
            <w:r>
              <w:t>Роща болотного кипариса</w:t>
            </w:r>
          </w:p>
        </w:tc>
        <w:tc>
          <w:tcPr>
            <w:tcW w:w="1077" w:type="dxa"/>
          </w:tcPr>
          <w:p w:rsidR="00425950" w:rsidRDefault="00425950">
            <w:pPr>
              <w:pStyle w:val="ConsPlusNormal"/>
              <w:jc w:val="center"/>
            </w:pPr>
            <w:r>
              <w:t>0,2</w:t>
            </w:r>
          </w:p>
        </w:tc>
        <w:tc>
          <w:tcPr>
            <w:tcW w:w="2948" w:type="dxa"/>
          </w:tcPr>
          <w:p w:rsidR="00425950" w:rsidRDefault="00425950">
            <w:pPr>
              <w:pStyle w:val="ConsPlusNormal"/>
            </w:pPr>
            <w:r>
              <w:t xml:space="preserve">1983 год, </w:t>
            </w:r>
            <w:hyperlink r:id="rId97"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город-курорт Геленджик, Архипо-Осиповский внутригородской территориальный округ, на левом берегу р. Вулан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17) </w:t>
      </w:r>
      <w:hyperlink r:id="rId98" w:history="1">
        <w:r>
          <w:rPr>
            <w:color w:val="0000FF"/>
          </w:rPr>
          <w:t>пункт 51</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51</w:t>
            </w:r>
          </w:p>
        </w:tc>
        <w:tc>
          <w:tcPr>
            <w:tcW w:w="2268" w:type="dxa"/>
            <w:tcBorders>
              <w:top w:val="single" w:sz="4" w:space="0" w:color="auto"/>
              <w:bottom w:val="single" w:sz="4" w:space="0" w:color="auto"/>
            </w:tcBorders>
          </w:tcPr>
          <w:p w:rsidR="00425950" w:rsidRDefault="00425950">
            <w:pPr>
              <w:pStyle w:val="ConsPlusNormal"/>
            </w:pPr>
            <w:r>
              <w:t>Роща сосны пицундской</w:t>
            </w:r>
          </w:p>
        </w:tc>
        <w:tc>
          <w:tcPr>
            <w:tcW w:w="1077" w:type="dxa"/>
            <w:tcBorders>
              <w:top w:val="single" w:sz="4" w:space="0" w:color="auto"/>
              <w:bottom w:val="single" w:sz="4" w:space="0" w:color="auto"/>
            </w:tcBorders>
          </w:tcPr>
          <w:p w:rsidR="00425950" w:rsidRDefault="00425950">
            <w:pPr>
              <w:pStyle w:val="ConsPlusNormal"/>
              <w:jc w:val="center"/>
            </w:pPr>
            <w:r>
              <w:t>954,96</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9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город-курорт Геленджик</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18) </w:t>
      </w:r>
      <w:hyperlink r:id="rId100" w:history="1">
        <w:r>
          <w:rPr>
            <w:color w:val="0000FF"/>
          </w:rPr>
          <w:t>пункт 52</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52</w:t>
            </w:r>
          </w:p>
        </w:tc>
        <w:tc>
          <w:tcPr>
            <w:tcW w:w="2268" w:type="dxa"/>
            <w:tcBorders>
              <w:top w:val="single" w:sz="4" w:space="0" w:color="auto"/>
              <w:bottom w:val="single" w:sz="4" w:space="0" w:color="auto"/>
            </w:tcBorders>
          </w:tcPr>
          <w:p w:rsidR="00425950" w:rsidRDefault="00425950">
            <w:pPr>
              <w:pStyle w:val="ConsPlusNormal"/>
            </w:pPr>
            <w:r>
              <w:t>Роща тиса ягодного</w:t>
            </w:r>
          </w:p>
        </w:tc>
        <w:tc>
          <w:tcPr>
            <w:tcW w:w="1077" w:type="dxa"/>
            <w:tcBorders>
              <w:top w:val="single" w:sz="4" w:space="0" w:color="auto"/>
              <w:bottom w:val="single" w:sz="4" w:space="0" w:color="auto"/>
            </w:tcBorders>
          </w:tcPr>
          <w:p w:rsidR="00425950" w:rsidRDefault="00425950">
            <w:pPr>
              <w:pStyle w:val="ConsPlusNormal"/>
              <w:jc w:val="center"/>
            </w:pPr>
            <w:r>
              <w:t>2,91</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01"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город-курорт Геленджик, пос. Архипо-Осиповка</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lastRenderedPageBreak/>
        <w:t xml:space="preserve">19) </w:t>
      </w:r>
      <w:hyperlink r:id="rId102" w:history="1">
        <w:r>
          <w:rPr>
            <w:color w:val="0000FF"/>
          </w:rPr>
          <w:t>пункт 54</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54</w:t>
            </w:r>
          </w:p>
        </w:tc>
        <w:tc>
          <w:tcPr>
            <w:tcW w:w="2268" w:type="dxa"/>
            <w:tcBorders>
              <w:top w:val="single" w:sz="4" w:space="0" w:color="auto"/>
              <w:bottom w:val="single" w:sz="4" w:space="0" w:color="auto"/>
            </w:tcBorders>
          </w:tcPr>
          <w:p w:rsidR="00425950" w:rsidRDefault="00425950">
            <w:pPr>
              <w:pStyle w:val="ConsPlusNormal"/>
            </w:pPr>
            <w:r>
              <w:t>Скалы "Краснодарские Столбы" (Монастыри)</w:t>
            </w:r>
          </w:p>
        </w:tc>
        <w:tc>
          <w:tcPr>
            <w:tcW w:w="1077" w:type="dxa"/>
            <w:tcBorders>
              <w:top w:val="single" w:sz="4" w:space="0" w:color="auto"/>
              <w:bottom w:val="single" w:sz="4" w:space="0" w:color="auto"/>
            </w:tcBorders>
          </w:tcPr>
          <w:p w:rsidR="00425950" w:rsidRDefault="00425950">
            <w:pPr>
              <w:pStyle w:val="ConsPlusNormal"/>
              <w:jc w:val="center"/>
            </w:pPr>
            <w:r>
              <w:t>675,47</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03"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город-курорт Геленджик, на ручье Мельничный</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20) </w:t>
      </w:r>
      <w:hyperlink r:id="rId104" w:history="1">
        <w:r>
          <w:rPr>
            <w:color w:val="0000FF"/>
          </w:rPr>
          <w:t>пункт 56</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56</w:t>
            </w:r>
          </w:p>
        </w:tc>
        <w:tc>
          <w:tcPr>
            <w:tcW w:w="2268" w:type="dxa"/>
            <w:tcBorders>
              <w:top w:val="single" w:sz="4" w:space="0" w:color="auto"/>
              <w:bottom w:val="single" w:sz="4" w:space="0" w:color="auto"/>
            </w:tcBorders>
          </w:tcPr>
          <w:p w:rsidR="00425950" w:rsidRDefault="00425950">
            <w:pPr>
              <w:pStyle w:val="ConsPlusNormal"/>
            </w:pPr>
            <w:r>
              <w:t>Урочище сосны крымской Архипо-Осиповское</w:t>
            </w:r>
          </w:p>
        </w:tc>
        <w:tc>
          <w:tcPr>
            <w:tcW w:w="1077" w:type="dxa"/>
            <w:tcBorders>
              <w:top w:val="single" w:sz="4" w:space="0" w:color="auto"/>
              <w:bottom w:val="single" w:sz="4" w:space="0" w:color="auto"/>
            </w:tcBorders>
          </w:tcPr>
          <w:p w:rsidR="00425950" w:rsidRDefault="00425950">
            <w:pPr>
              <w:pStyle w:val="ConsPlusNormal"/>
              <w:jc w:val="center"/>
            </w:pPr>
            <w:r>
              <w:t>1524,67</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05"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город-курорт Геленджик</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21) </w:t>
      </w:r>
      <w:hyperlink r:id="rId106" w:history="1">
        <w:r>
          <w:rPr>
            <w:color w:val="0000FF"/>
          </w:rPr>
          <w:t>пункт 61</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61</w:t>
            </w:r>
          </w:p>
        </w:tc>
        <w:tc>
          <w:tcPr>
            <w:tcW w:w="2268" w:type="dxa"/>
            <w:tcBorders>
              <w:top w:val="single" w:sz="4" w:space="0" w:color="auto"/>
              <w:bottom w:val="single" w:sz="4" w:space="0" w:color="auto"/>
            </w:tcBorders>
          </w:tcPr>
          <w:p w:rsidR="00425950" w:rsidRDefault="00425950">
            <w:pPr>
              <w:pStyle w:val="ConsPlusNormal"/>
            </w:pPr>
            <w:r>
              <w:t>Массив сосны крымской</w:t>
            </w:r>
          </w:p>
        </w:tc>
        <w:tc>
          <w:tcPr>
            <w:tcW w:w="1077" w:type="dxa"/>
            <w:tcBorders>
              <w:top w:val="single" w:sz="4" w:space="0" w:color="auto"/>
              <w:bottom w:val="single" w:sz="4" w:space="0" w:color="auto"/>
            </w:tcBorders>
          </w:tcPr>
          <w:p w:rsidR="00425950" w:rsidRDefault="00425950">
            <w:pPr>
              <w:pStyle w:val="ConsPlusNormal"/>
              <w:jc w:val="center"/>
            </w:pPr>
            <w:r>
              <w:t>1,35</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07"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город Горячий Ключ</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22) </w:t>
      </w:r>
      <w:hyperlink r:id="rId108" w:history="1">
        <w:r>
          <w:rPr>
            <w:color w:val="0000FF"/>
          </w:rPr>
          <w:t>пункт 69</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69</w:t>
            </w:r>
          </w:p>
        </w:tc>
        <w:tc>
          <w:tcPr>
            <w:tcW w:w="2268" w:type="dxa"/>
            <w:tcBorders>
              <w:top w:val="single" w:sz="4" w:space="0" w:color="auto"/>
              <w:bottom w:val="single" w:sz="4" w:space="0" w:color="auto"/>
            </w:tcBorders>
          </w:tcPr>
          <w:p w:rsidR="00425950" w:rsidRDefault="00425950">
            <w:pPr>
              <w:pStyle w:val="ConsPlusNormal"/>
            </w:pPr>
            <w:r>
              <w:t>Насаждение сосны крымской</w:t>
            </w:r>
          </w:p>
        </w:tc>
        <w:tc>
          <w:tcPr>
            <w:tcW w:w="1077" w:type="dxa"/>
            <w:tcBorders>
              <w:top w:val="single" w:sz="4" w:space="0" w:color="auto"/>
              <w:bottom w:val="single" w:sz="4" w:space="0" w:color="auto"/>
            </w:tcBorders>
          </w:tcPr>
          <w:p w:rsidR="00425950" w:rsidRDefault="00425950">
            <w:pPr>
              <w:pStyle w:val="ConsPlusNormal"/>
              <w:jc w:val="center"/>
            </w:pPr>
            <w:r>
              <w:t>51,02</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0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Гулькевичский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23) </w:t>
      </w:r>
      <w:hyperlink r:id="rId110" w:history="1">
        <w:r>
          <w:rPr>
            <w:color w:val="0000FF"/>
          </w:rPr>
          <w:t>пункты 85</w:t>
        </w:r>
      </w:hyperlink>
      <w:r>
        <w:t xml:space="preserve"> - </w:t>
      </w:r>
      <w:hyperlink r:id="rId111" w:history="1">
        <w:r>
          <w:rPr>
            <w:color w:val="0000FF"/>
          </w:rPr>
          <w:t>87</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85</w:t>
            </w:r>
          </w:p>
        </w:tc>
        <w:tc>
          <w:tcPr>
            <w:tcW w:w="2268" w:type="dxa"/>
          </w:tcPr>
          <w:p w:rsidR="00425950" w:rsidRDefault="00425950">
            <w:pPr>
              <w:pStyle w:val="ConsPlusNormal"/>
            </w:pPr>
            <w:r>
              <w:t>Сосновая роща "Западная"</w:t>
            </w:r>
          </w:p>
        </w:tc>
        <w:tc>
          <w:tcPr>
            <w:tcW w:w="1077" w:type="dxa"/>
          </w:tcPr>
          <w:p w:rsidR="00425950" w:rsidRDefault="00425950">
            <w:pPr>
              <w:pStyle w:val="ConsPlusNormal"/>
              <w:jc w:val="center"/>
            </w:pPr>
            <w:r>
              <w:t>4,8</w:t>
            </w:r>
          </w:p>
        </w:tc>
        <w:tc>
          <w:tcPr>
            <w:tcW w:w="2948" w:type="dxa"/>
          </w:tcPr>
          <w:p w:rsidR="00425950" w:rsidRDefault="00425950">
            <w:pPr>
              <w:pStyle w:val="ConsPlusNormal"/>
            </w:pPr>
            <w:r>
              <w:t xml:space="preserve">1983 год, </w:t>
            </w:r>
            <w:hyperlink r:id="rId112"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Кавказский район, западная окраина города Кропоткина</w:t>
            </w:r>
          </w:p>
        </w:tc>
      </w:tr>
      <w:tr w:rsidR="00425950">
        <w:tc>
          <w:tcPr>
            <w:tcW w:w="794" w:type="dxa"/>
          </w:tcPr>
          <w:p w:rsidR="00425950" w:rsidRDefault="00425950">
            <w:pPr>
              <w:pStyle w:val="ConsPlusNormal"/>
              <w:jc w:val="center"/>
            </w:pPr>
            <w:r>
              <w:lastRenderedPageBreak/>
              <w:t>86</w:t>
            </w:r>
          </w:p>
        </w:tc>
        <w:tc>
          <w:tcPr>
            <w:tcW w:w="2268" w:type="dxa"/>
          </w:tcPr>
          <w:p w:rsidR="00425950" w:rsidRDefault="00425950">
            <w:pPr>
              <w:pStyle w:val="ConsPlusNormal"/>
            </w:pPr>
            <w:r>
              <w:t>Сосновая роща "Северная"</w:t>
            </w:r>
          </w:p>
        </w:tc>
        <w:tc>
          <w:tcPr>
            <w:tcW w:w="1077" w:type="dxa"/>
          </w:tcPr>
          <w:p w:rsidR="00425950" w:rsidRDefault="00425950">
            <w:pPr>
              <w:pStyle w:val="ConsPlusNormal"/>
              <w:jc w:val="center"/>
            </w:pPr>
            <w:r>
              <w:t>7,26</w:t>
            </w:r>
          </w:p>
        </w:tc>
        <w:tc>
          <w:tcPr>
            <w:tcW w:w="2948" w:type="dxa"/>
          </w:tcPr>
          <w:p w:rsidR="00425950" w:rsidRDefault="00425950">
            <w:pPr>
              <w:pStyle w:val="ConsPlusNormal"/>
            </w:pPr>
            <w:r>
              <w:t xml:space="preserve">1983 год, </w:t>
            </w:r>
            <w:hyperlink r:id="rId113"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Кавказский район, северная окраина города Кропоткина</w:t>
            </w:r>
          </w:p>
        </w:tc>
      </w:tr>
      <w:tr w:rsidR="00425950">
        <w:tc>
          <w:tcPr>
            <w:tcW w:w="794" w:type="dxa"/>
          </w:tcPr>
          <w:p w:rsidR="00425950" w:rsidRDefault="00425950">
            <w:pPr>
              <w:pStyle w:val="ConsPlusNormal"/>
              <w:jc w:val="center"/>
            </w:pPr>
            <w:r>
              <w:t>87</w:t>
            </w:r>
          </w:p>
        </w:tc>
        <w:tc>
          <w:tcPr>
            <w:tcW w:w="2268" w:type="dxa"/>
          </w:tcPr>
          <w:p w:rsidR="00425950" w:rsidRDefault="00425950">
            <w:pPr>
              <w:pStyle w:val="ConsPlusNormal"/>
            </w:pPr>
            <w:r>
              <w:t>Насаждение дуба черешчатого с примесью ясеня</w:t>
            </w:r>
          </w:p>
        </w:tc>
        <w:tc>
          <w:tcPr>
            <w:tcW w:w="1077" w:type="dxa"/>
          </w:tcPr>
          <w:p w:rsidR="00425950" w:rsidRDefault="00425950">
            <w:pPr>
              <w:pStyle w:val="ConsPlusNormal"/>
              <w:jc w:val="center"/>
            </w:pPr>
            <w:r>
              <w:t>34,86</w:t>
            </w:r>
          </w:p>
        </w:tc>
        <w:tc>
          <w:tcPr>
            <w:tcW w:w="2948" w:type="dxa"/>
          </w:tcPr>
          <w:p w:rsidR="00425950" w:rsidRDefault="00425950">
            <w:pPr>
              <w:pStyle w:val="ConsPlusNormal"/>
            </w:pPr>
            <w:r>
              <w:t xml:space="preserve">1988 год, </w:t>
            </w:r>
            <w:hyperlink r:id="rId114"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Каневской район, 6 км восточнее ст-цы Челбасской</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24) </w:t>
      </w:r>
      <w:hyperlink r:id="rId115" w:history="1">
        <w:r>
          <w:rPr>
            <w:color w:val="0000FF"/>
          </w:rPr>
          <w:t>пункт 131</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131</w:t>
            </w:r>
          </w:p>
        </w:tc>
        <w:tc>
          <w:tcPr>
            <w:tcW w:w="2268" w:type="dxa"/>
            <w:tcBorders>
              <w:top w:val="single" w:sz="4" w:space="0" w:color="auto"/>
              <w:bottom w:val="single" w:sz="4" w:space="0" w:color="auto"/>
            </w:tcBorders>
          </w:tcPr>
          <w:p w:rsidR="00425950" w:rsidRDefault="00425950">
            <w:pPr>
              <w:pStyle w:val="ConsPlusNormal"/>
            </w:pPr>
            <w:r>
              <w:t>Грязевой вулкан Шуго</w:t>
            </w:r>
          </w:p>
        </w:tc>
        <w:tc>
          <w:tcPr>
            <w:tcW w:w="1077" w:type="dxa"/>
            <w:tcBorders>
              <w:top w:val="single" w:sz="4" w:space="0" w:color="auto"/>
              <w:bottom w:val="single" w:sz="4" w:space="0" w:color="auto"/>
            </w:tcBorders>
          </w:tcPr>
          <w:p w:rsidR="00425950" w:rsidRDefault="00425950">
            <w:pPr>
              <w:pStyle w:val="ConsPlusNormal"/>
              <w:jc w:val="center"/>
            </w:pPr>
            <w:r>
              <w:t>4,11</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16"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Крымский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25) </w:t>
      </w:r>
      <w:hyperlink r:id="rId117" w:history="1">
        <w:r>
          <w:rPr>
            <w:color w:val="0000FF"/>
          </w:rPr>
          <w:t>пункты 133</w:t>
        </w:r>
      </w:hyperlink>
      <w:r>
        <w:t xml:space="preserve"> - </w:t>
      </w:r>
      <w:hyperlink r:id="rId118" w:history="1">
        <w:r>
          <w:rPr>
            <w:color w:val="0000FF"/>
          </w:rPr>
          <w:t>135</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133</w:t>
            </w:r>
          </w:p>
        </w:tc>
        <w:tc>
          <w:tcPr>
            <w:tcW w:w="2268" w:type="dxa"/>
          </w:tcPr>
          <w:p w:rsidR="00425950" w:rsidRDefault="00425950">
            <w:pPr>
              <w:pStyle w:val="ConsPlusNormal"/>
            </w:pPr>
            <w:r>
              <w:t>Массив дуба ножкоцветного Школьный</w:t>
            </w:r>
          </w:p>
        </w:tc>
        <w:tc>
          <w:tcPr>
            <w:tcW w:w="1077" w:type="dxa"/>
          </w:tcPr>
          <w:p w:rsidR="00425950" w:rsidRDefault="00425950">
            <w:pPr>
              <w:pStyle w:val="ConsPlusNormal"/>
              <w:jc w:val="center"/>
            </w:pPr>
            <w:r>
              <w:t>180,95</w:t>
            </w:r>
          </w:p>
        </w:tc>
        <w:tc>
          <w:tcPr>
            <w:tcW w:w="2948" w:type="dxa"/>
          </w:tcPr>
          <w:p w:rsidR="00425950" w:rsidRDefault="00425950">
            <w:pPr>
              <w:pStyle w:val="ConsPlusNormal"/>
            </w:pPr>
            <w:r>
              <w:t xml:space="preserve">1988 год, </w:t>
            </w:r>
            <w:hyperlink r:id="rId11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Крымский район</w:t>
            </w:r>
          </w:p>
        </w:tc>
      </w:tr>
      <w:tr w:rsidR="00425950">
        <w:tc>
          <w:tcPr>
            <w:tcW w:w="794" w:type="dxa"/>
          </w:tcPr>
          <w:p w:rsidR="00425950" w:rsidRDefault="00425950">
            <w:pPr>
              <w:pStyle w:val="ConsPlusNormal"/>
              <w:jc w:val="center"/>
            </w:pPr>
            <w:r>
              <w:t>134</w:t>
            </w:r>
          </w:p>
        </w:tc>
        <w:tc>
          <w:tcPr>
            <w:tcW w:w="2268" w:type="dxa"/>
          </w:tcPr>
          <w:p w:rsidR="00425950" w:rsidRDefault="00425950">
            <w:pPr>
              <w:pStyle w:val="ConsPlusNormal"/>
            </w:pPr>
            <w:r>
              <w:t>Массив Крымской сосны</w:t>
            </w:r>
          </w:p>
        </w:tc>
        <w:tc>
          <w:tcPr>
            <w:tcW w:w="1077" w:type="dxa"/>
          </w:tcPr>
          <w:p w:rsidR="00425950" w:rsidRDefault="00425950">
            <w:pPr>
              <w:pStyle w:val="ConsPlusNormal"/>
              <w:jc w:val="center"/>
            </w:pPr>
            <w:r>
              <w:t>58,51</w:t>
            </w:r>
          </w:p>
        </w:tc>
        <w:tc>
          <w:tcPr>
            <w:tcW w:w="2948" w:type="dxa"/>
          </w:tcPr>
          <w:p w:rsidR="00425950" w:rsidRDefault="00425950">
            <w:pPr>
              <w:pStyle w:val="ConsPlusNormal"/>
            </w:pPr>
            <w:r>
              <w:t xml:space="preserve">1983 год, </w:t>
            </w:r>
            <w:hyperlink r:id="rId120"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Крымский район, 400 м восточнее пос. Садовый, на правом берегу р. Псиф</w:t>
            </w:r>
          </w:p>
        </w:tc>
      </w:tr>
      <w:tr w:rsidR="00425950">
        <w:tc>
          <w:tcPr>
            <w:tcW w:w="794" w:type="dxa"/>
          </w:tcPr>
          <w:p w:rsidR="00425950" w:rsidRDefault="00425950">
            <w:pPr>
              <w:pStyle w:val="ConsPlusNormal"/>
              <w:jc w:val="center"/>
            </w:pPr>
            <w:r>
              <w:t>135</w:t>
            </w:r>
          </w:p>
        </w:tc>
        <w:tc>
          <w:tcPr>
            <w:tcW w:w="2268" w:type="dxa"/>
          </w:tcPr>
          <w:p w:rsidR="00425950" w:rsidRDefault="00425950">
            <w:pPr>
              <w:pStyle w:val="ConsPlusNormal"/>
            </w:pPr>
            <w:r>
              <w:t>Урочище еловая щель с тисом ягодным</w:t>
            </w:r>
          </w:p>
        </w:tc>
        <w:tc>
          <w:tcPr>
            <w:tcW w:w="1077" w:type="dxa"/>
          </w:tcPr>
          <w:p w:rsidR="00425950" w:rsidRDefault="00425950">
            <w:pPr>
              <w:pStyle w:val="ConsPlusNormal"/>
              <w:jc w:val="center"/>
            </w:pPr>
            <w:r>
              <w:t>63,6</w:t>
            </w:r>
          </w:p>
        </w:tc>
        <w:tc>
          <w:tcPr>
            <w:tcW w:w="2948" w:type="dxa"/>
          </w:tcPr>
          <w:p w:rsidR="00425950" w:rsidRDefault="00425950">
            <w:pPr>
              <w:pStyle w:val="ConsPlusNormal"/>
            </w:pPr>
            <w:r>
              <w:t xml:space="preserve">1983 год, </w:t>
            </w:r>
            <w:hyperlink r:id="rId121"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Крымский район, в окрестностях пос. Садовый</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26) </w:t>
      </w:r>
      <w:hyperlink r:id="rId122" w:history="1">
        <w:r>
          <w:rPr>
            <w:color w:val="0000FF"/>
          </w:rPr>
          <w:t>пункт 140</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lastRenderedPageBreak/>
              <w:t>140</w:t>
            </w:r>
          </w:p>
        </w:tc>
        <w:tc>
          <w:tcPr>
            <w:tcW w:w="2268" w:type="dxa"/>
            <w:tcBorders>
              <w:top w:val="single" w:sz="4" w:space="0" w:color="auto"/>
              <w:bottom w:val="single" w:sz="4" w:space="0" w:color="auto"/>
            </w:tcBorders>
          </w:tcPr>
          <w:p w:rsidR="00425950" w:rsidRDefault="00425950">
            <w:pPr>
              <w:pStyle w:val="ConsPlusNormal"/>
            </w:pPr>
            <w:r>
              <w:t>Озеро "Круглое"</w:t>
            </w:r>
          </w:p>
        </w:tc>
        <w:tc>
          <w:tcPr>
            <w:tcW w:w="1077" w:type="dxa"/>
            <w:tcBorders>
              <w:top w:val="single" w:sz="4" w:space="0" w:color="auto"/>
              <w:bottom w:val="single" w:sz="4" w:space="0" w:color="auto"/>
            </w:tcBorders>
          </w:tcPr>
          <w:p w:rsidR="00425950" w:rsidRDefault="00425950">
            <w:pPr>
              <w:pStyle w:val="ConsPlusNormal"/>
              <w:jc w:val="center"/>
            </w:pPr>
            <w:r>
              <w:t>17</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23"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Лабинский район, 700 м севернее с. Горное Ахметовского сельского поселения</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27) </w:t>
      </w:r>
      <w:hyperlink r:id="rId124" w:history="1">
        <w:r>
          <w:rPr>
            <w:color w:val="0000FF"/>
          </w:rPr>
          <w:t>пункт 143</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143</w:t>
            </w:r>
          </w:p>
        </w:tc>
        <w:tc>
          <w:tcPr>
            <w:tcW w:w="2268" w:type="dxa"/>
            <w:tcBorders>
              <w:top w:val="single" w:sz="4" w:space="0" w:color="auto"/>
              <w:bottom w:val="single" w:sz="4" w:space="0" w:color="auto"/>
            </w:tcBorders>
          </w:tcPr>
          <w:p w:rsidR="00425950" w:rsidRDefault="00425950">
            <w:pPr>
              <w:pStyle w:val="ConsPlusNormal"/>
            </w:pPr>
            <w:r>
              <w:t>Дубовая роща</w:t>
            </w:r>
          </w:p>
        </w:tc>
        <w:tc>
          <w:tcPr>
            <w:tcW w:w="1077" w:type="dxa"/>
            <w:tcBorders>
              <w:top w:val="single" w:sz="4" w:space="0" w:color="auto"/>
              <w:bottom w:val="single" w:sz="4" w:space="0" w:color="auto"/>
            </w:tcBorders>
          </w:tcPr>
          <w:p w:rsidR="00425950" w:rsidRDefault="00425950">
            <w:pPr>
              <w:pStyle w:val="ConsPlusNormal"/>
              <w:jc w:val="center"/>
            </w:pPr>
            <w:r>
              <w:t>75,79</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25"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Ленинградский район, в окрестностях ст-цы Ленинградской</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28) </w:t>
      </w:r>
      <w:hyperlink r:id="rId126" w:history="1">
        <w:r>
          <w:rPr>
            <w:color w:val="0000FF"/>
          </w:rPr>
          <w:t>пункт 145</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145</w:t>
            </w:r>
          </w:p>
        </w:tc>
        <w:tc>
          <w:tcPr>
            <w:tcW w:w="2268" w:type="dxa"/>
            <w:tcBorders>
              <w:top w:val="single" w:sz="4" w:space="0" w:color="auto"/>
              <w:bottom w:val="single" w:sz="4" w:space="0" w:color="auto"/>
            </w:tcBorders>
          </w:tcPr>
          <w:p w:rsidR="00425950" w:rsidRDefault="00425950">
            <w:pPr>
              <w:pStyle w:val="ConsPlusNormal"/>
            </w:pPr>
            <w:r>
              <w:t>Урочище Зеленая роща</w:t>
            </w:r>
          </w:p>
        </w:tc>
        <w:tc>
          <w:tcPr>
            <w:tcW w:w="1077" w:type="dxa"/>
            <w:tcBorders>
              <w:top w:val="single" w:sz="4" w:space="0" w:color="auto"/>
              <w:bottom w:val="single" w:sz="4" w:space="0" w:color="auto"/>
            </w:tcBorders>
          </w:tcPr>
          <w:p w:rsidR="00425950" w:rsidRDefault="00425950">
            <w:pPr>
              <w:pStyle w:val="ConsPlusNormal"/>
              <w:jc w:val="center"/>
            </w:pPr>
            <w:r>
              <w:t>13,34</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27"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Ленинградский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29) </w:t>
      </w:r>
      <w:hyperlink r:id="rId128" w:history="1">
        <w:r>
          <w:rPr>
            <w:color w:val="0000FF"/>
          </w:rPr>
          <w:t>пункт 147</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147</w:t>
            </w:r>
          </w:p>
        </w:tc>
        <w:tc>
          <w:tcPr>
            <w:tcW w:w="2268" w:type="dxa"/>
            <w:tcBorders>
              <w:top w:val="single" w:sz="4" w:space="0" w:color="auto"/>
              <w:bottom w:val="single" w:sz="4" w:space="0" w:color="auto"/>
            </w:tcBorders>
          </w:tcPr>
          <w:p w:rsidR="00425950" w:rsidRDefault="00425950">
            <w:pPr>
              <w:pStyle w:val="ConsPlusNormal"/>
            </w:pPr>
            <w:r>
              <w:t>Лесные культуры дуба красного</w:t>
            </w:r>
          </w:p>
        </w:tc>
        <w:tc>
          <w:tcPr>
            <w:tcW w:w="1077" w:type="dxa"/>
            <w:tcBorders>
              <w:top w:val="single" w:sz="4" w:space="0" w:color="auto"/>
              <w:bottom w:val="single" w:sz="4" w:space="0" w:color="auto"/>
            </w:tcBorders>
          </w:tcPr>
          <w:p w:rsidR="00425950" w:rsidRDefault="00425950">
            <w:pPr>
              <w:pStyle w:val="ConsPlusNormal"/>
              <w:jc w:val="center"/>
            </w:pPr>
            <w:r>
              <w:t>12,15</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2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Мостовский район, в окрестностях с. Соленого</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30) </w:t>
      </w:r>
      <w:hyperlink r:id="rId130" w:history="1">
        <w:r>
          <w:rPr>
            <w:color w:val="0000FF"/>
          </w:rPr>
          <w:t>пункт 150</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150</w:t>
            </w:r>
          </w:p>
        </w:tc>
        <w:tc>
          <w:tcPr>
            <w:tcW w:w="2268" w:type="dxa"/>
            <w:tcBorders>
              <w:top w:val="single" w:sz="4" w:space="0" w:color="auto"/>
              <w:bottom w:val="single" w:sz="4" w:space="0" w:color="auto"/>
            </w:tcBorders>
          </w:tcPr>
          <w:p w:rsidR="00425950" w:rsidRDefault="00425950">
            <w:pPr>
              <w:pStyle w:val="ConsPlusNormal"/>
            </w:pPr>
            <w:r>
              <w:t>Массив каштана посевного</w:t>
            </w:r>
          </w:p>
        </w:tc>
        <w:tc>
          <w:tcPr>
            <w:tcW w:w="1077" w:type="dxa"/>
            <w:tcBorders>
              <w:top w:val="single" w:sz="4" w:space="0" w:color="auto"/>
              <w:bottom w:val="single" w:sz="4" w:space="0" w:color="auto"/>
            </w:tcBorders>
          </w:tcPr>
          <w:p w:rsidR="00425950" w:rsidRDefault="00425950">
            <w:pPr>
              <w:pStyle w:val="ConsPlusNormal"/>
              <w:jc w:val="center"/>
            </w:pPr>
            <w:r>
              <w:t>11,21</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31"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Мостовский район, в окрестностях ст-цы Губской</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lastRenderedPageBreak/>
        <w:t xml:space="preserve">31) </w:t>
      </w:r>
      <w:hyperlink r:id="rId132" w:history="1">
        <w:r>
          <w:rPr>
            <w:color w:val="0000FF"/>
          </w:rPr>
          <w:t>пункты 151</w:t>
        </w:r>
      </w:hyperlink>
      <w:r>
        <w:t xml:space="preserve"> и </w:t>
      </w:r>
      <w:hyperlink r:id="rId133" w:history="1">
        <w:r>
          <w:rPr>
            <w:color w:val="0000FF"/>
          </w:rPr>
          <w:t>152</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151</w:t>
            </w:r>
          </w:p>
        </w:tc>
        <w:tc>
          <w:tcPr>
            <w:tcW w:w="2268" w:type="dxa"/>
          </w:tcPr>
          <w:p w:rsidR="00425950" w:rsidRDefault="00425950">
            <w:pPr>
              <w:pStyle w:val="ConsPlusNormal"/>
            </w:pPr>
            <w:r>
              <w:t>Массив сосны обыкновенной</w:t>
            </w:r>
          </w:p>
        </w:tc>
        <w:tc>
          <w:tcPr>
            <w:tcW w:w="1077" w:type="dxa"/>
          </w:tcPr>
          <w:p w:rsidR="00425950" w:rsidRDefault="00425950">
            <w:pPr>
              <w:pStyle w:val="ConsPlusNormal"/>
              <w:jc w:val="center"/>
            </w:pPr>
            <w:r>
              <w:t>28,55</w:t>
            </w:r>
          </w:p>
        </w:tc>
        <w:tc>
          <w:tcPr>
            <w:tcW w:w="2948" w:type="dxa"/>
          </w:tcPr>
          <w:p w:rsidR="00425950" w:rsidRDefault="00425950">
            <w:pPr>
              <w:pStyle w:val="ConsPlusNormal"/>
            </w:pPr>
            <w:r>
              <w:t xml:space="preserve">1988 год, </w:t>
            </w:r>
            <w:hyperlink r:id="rId134"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Мостовский район, в окрестностях с. Соленого</w:t>
            </w:r>
          </w:p>
        </w:tc>
      </w:tr>
      <w:tr w:rsidR="00425950">
        <w:tc>
          <w:tcPr>
            <w:tcW w:w="794" w:type="dxa"/>
          </w:tcPr>
          <w:p w:rsidR="00425950" w:rsidRDefault="00425950">
            <w:pPr>
              <w:pStyle w:val="ConsPlusNormal"/>
              <w:jc w:val="center"/>
            </w:pPr>
            <w:r>
              <w:t>152</w:t>
            </w:r>
          </w:p>
        </w:tc>
        <w:tc>
          <w:tcPr>
            <w:tcW w:w="2268" w:type="dxa"/>
          </w:tcPr>
          <w:p w:rsidR="00425950" w:rsidRDefault="00425950">
            <w:pPr>
              <w:pStyle w:val="ConsPlusNormal"/>
            </w:pPr>
            <w:r>
              <w:t>Насаждение бука восточного</w:t>
            </w:r>
          </w:p>
        </w:tc>
        <w:tc>
          <w:tcPr>
            <w:tcW w:w="1077" w:type="dxa"/>
          </w:tcPr>
          <w:p w:rsidR="00425950" w:rsidRDefault="00425950">
            <w:pPr>
              <w:pStyle w:val="ConsPlusNormal"/>
              <w:jc w:val="center"/>
            </w:pPr>
            <w:r>
              <w:t>167,22</w:t>
            </w:r>
          </w:p>
        </w:tc>
        <w:tc>
          <w:tcPr>
            <w:tcW w:w="2948" w:type="dxa"/>
          </w:tcPr>
          <w:p w:rsidR="00425950" w:rsidRDefault="00425950">
            <w:pPr>
              <w:pStyle w:val="ConsPlusNormal"/>
            </w:pPr>
            <w:r>
              <w:t xml:space="preserve">1988 год, </w:t>
            </w:r>
            <w:hyperlink r:id="rId135"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Мостовский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32) </w:t>
      </w:r>
      <w:hyperlink r:id="rId136" w:history="1">
        <w:r>
          <w:rPr>
            <w:color w:val="0000FF"/>
          </w:rPr>
          <w:t>пункты 156</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156</w:t>
            </w:r>
          </w:p>
        </w:tc>
        <w:tc>
          <w:tcPr>
            <w:tcW w:w="2268" w:type="dxa"/>
            <w:tcBorders>
              <w:top w:val="single" w:sz="4" w:space="0" w:color="auto"/>
              <w:bottom w:val="single" w:sz="4" w:space="0" w:color="auto"/>
            </w:tcBorders>
          </w:tcPr>
          <w:p w:rsidR="00425950" w:rsidRDefault="00425950">
            <w:pPr>
              <w:pStyle w:val="ConsPlusNormal"/>
            </w:pPr>
            <w:r>
              <w:t>Насаждение облепихи</w:t>
            </w:r>
          </w:p>
        </w:tc>
        <w:tc>
          <w:tcPr>
            <w:tcW w:w="1077" w:type="dxa"/>
            <w:tcBorders>
              <w:top w:val="single" w:sz="4" w:space="0" w:color="auto"/>
              <w:bottom w:val="single" w:sz="4" w:space="0" w:color="auto"/>
            </w:tcBorders>
          </w:tcPr>
          <w:p w:rsidR="00425950" w:rsidRDefault="00425950">
            <w:pPr>
              <w:pStyle w:val="ConsPlusNormal"/>
              <w:jc w:val="center"/>
            </w:pPr>
            <w:r>
              <w:t>8,34</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37"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Мостовский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33) </w:t>
      </w:r>
      <w:hyperlink r:id="rId138" w:history="1">
        <w:r>
          <w:rPr>
            <w:color w:val="0000FF"/>
          </w:rPr>
          <w:t>пункт 157</w:t>
        </w:r>
      </w:hyperlink>
      <w:r>
        <w:t xml:space="preserve"> признать утратившим силу;</w:t>
      </w:r>
    </w:p>
    <w:p w:rsidR="00425950" w:rsidRDefault="00425950">
      <w:pPr>
        <w:pStyle w:val="ConsPlusNormal"/>
        <w:ind w:firstLine="540"/>
        <w:jc w:val="both"/>
      </w:pPr>
      <w:r>
        <w:t xml:space="preserve">34) </w:t>
      </w:r>
      <w:hyperlink r:id="rId139" w:history="1">
        <w:r>
          <w:rPr>
            <w:color w:val="0000FF"/>
          </w:rPr>
          <w:t>пункт 158</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158</w:t>
            </w:r>
          </w:p>
        </w:tc>
        <w:tc>
          <w:tcPr>
            <w:tcW w:w="2268" w:type="dxa"/>
            <w:tcBorders>
              <w:top w:val="single" w:sz="4" w:space="0" w:color="auto"/>
              <w:bottom w:val="single" w:sz="4" w:space="0" w:color="auto"/>
            </w:tcBorders>
          </w:tcPr>
          <w:p w:rsidR="00425950" w:rsidRDefault="00425950">
            <w:pPr>
              <w:pStyle w:val="ConsPlusNormal"/>
            </w:pPr>
            <w:r>
              <w:t>Урочище Дольмены</w:t>
            </w:r>
          </w:p>
        </w:tc>
        <w:tc>
          <w:tcPr>
            <w:tcW w:w="1077" w:type="dxa"/>
            <w:tcBorders>
              <w:top w:val="single" w:sz="4" w:space="0" w:color="auto"/>
              <w:bottom w:val="single" w:sz="4" w:space="0" w:color="auto"/>
            </w:tcBorders>
          </w:tcPr>
          <w:p w:rsidR="00425950" w:rsidRDefault="00425950">
            <w:pPr>
              <w:pStyle w:val="ConsPlusNormal"/>
              <w:jc w:val="center"/>
            </w:pPr>
            <w:r>
              <w:t>46,19</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40"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Мостовский район, на левобережье р. Кизинки</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35) </w:t>
      </w:r>
      <w:hyperlink r:id="rId141" w:history="1">
        <w:r>
          <w:rPr>
            <w:color w:val="0000FF"/>
          </w:rPr>
          <w:t>пункт 160</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160</w:t>
            </w:r>
          </w:p>
        </w:tc>
        <w:tc>
          <w:tcPr>
            <w:tcW w:w="2268" w:type="dxa"/>
            <w:tcBorders>
              <w:top w:val="single" w:sz="4" w:space="0" w:color="auto"/>
              <w:bottom w:val="single" w:sz="4" w:space="0" w:color="auto"/>
            </w:tcBorders>
          </w:tcPr>
          <w:p w:rsidR="00425950" w:rsidRDefault="00425950">
            <w:pPr>
              <w:pStyle w:val="ConsPlusNormal"/>
            </w:pPr>
            <w:r>
              <w:t>Ущелье ручья Соленый</w:t>
            </w:r>
          </w:p>
        </w:tc>
        <w:tc>
          <w:tcPr>
            <w:tcW w:w="1077" w:type="dxa"/>
            <w:tcBorders>
              <w:top w:val="single" w:sz="4" w:space="0" w:color="auto"/>
              <w:bottom w:val="single" w:sz="4" w:space="0" w:color="auto"/>
            </w:tcBorders>
          </w:tcPr>
          <w:p w:rsidR="00425950" w:rsidRDefault="00425950">
            <w:pPr>
              <w:pStyle w:val="ConsPlusNormal"/>
              <w:jc w:val="center"/>
            </w:pPr>
            <w:r>
              <w:t>50,15</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42"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Мостовский район, в окрестностях пос. Никитино</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36) </w:t>
      </w:r>
      <w:hyperlink r:id="rId143" w:history="1">
        <w:r>
          <w:rPr>
            <w:color w:val="0000FF"/>
          </w:rPr>
          <w:t>пункты 168</w:t>
        </w:r>
      </w:hyperlink>
      <w:r>
        <w:t xml:space="preserve"> - </w:t>
      </w:r>
      <w:hyperlink r:id="rId144" w:history="1">
        <w:r>
          <w:rPr>
            <w:color w:val="0000FF"/>
          </w:rPr>
          <w:t>170</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lastRenderedPageBreak/>
              <w:t>168</w:t>
            </w:r>
          </w:p>
        </w:tc>
        <w:tc>
          <w:tcPr>
            <w:tcW w:w="2268" w:type="dxa"/>
          </w:tcPr>
          <w:p w:rsidR="00425950" w:rsidRDefault="00425950">
            <w:pPr>
              <w:pStyle w:val="ConsPlusNormal"/>
            </w:pPr>
            <w:r>
              <w:t>Фисташка туполистная</w:t>
            </w:r>
          </w:p>
        </w:tc>
        <w:tc>
          <w:tcPr>
            <w:tcW w:w="1077" w:type="dxa"/>
          </w:tcPr>
          <w:p w:rsidR="00425950" w:rsidRDefault="00425950">
            <w:pPr>
              <w:pStyle w:val="ConsPlusNormal"/>
              <w:jc w:val="center"/>
            </w:pPr>
            <w:r>
              <w:t>38,38</w:t>
            </w:r>
          </w:p>
        </w:tc>
        <w:tc>
          <w:tcPr>
            <w:tcW w:w="2948" w:type="dxa"/>
          </w:tcPr>
          <w:p w:rsidR="00425950" w:rsidRDefault="00425950">
            <w:pPr>
              <w:pStyle w:val="ConsPlusNormal"/>
            </w:pPr>
            <w:r>
              <w:t xml:space="preserve">1983 год, </w:t>
            </w:r>
            <w:hyperlink r:id="rId145"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город Новороссийск</w:t>
            </w:r>
          </w:p>
        </w:tc>
      </w:tr>
      <w:tr w:rsidR="00425950">
        <w:tc>
          <w:tcPr>
            <w:tcW w:w="794" w:type="dxa"/>
          </w:tcPr>
          <w:p w:rsidR="00425950" w:rsidRDefault="00425950">
            <w:pPr>
              <w:pStyle w:val="ConsPlusNormal"/>
              <w:jc w:val="center"/>
            </w:pPr>
            <w:r>
              <w:t>169</w:t>
            </w:r>
          </w:p>
        </w:tc>
        <w:tc>
          <w:tcPr>
            <w:tcW w:w="2268" w:type="dxa"/>
          </w:tcPr>
          <w:p w:rsidR="00425950" w:rsidRDefault="00425950">
            <w:pPr>
              <w:pStyle w:val="ConsPlusNormal"/>
            </w:pPr>
            <w:r>
              <w:t>Цемесская роща</w:t>
            </w:r>
          </w:p>
        </w:tc>
        <w:tc>
          <w:tcPr>
            <w:tcW w:w="1077" w:type="dxa"/>
          </w:tcPr>
          <w:p w:rsidR="00425950" w:rsidRDefault="00425950">
            <w:pPr>
              <w:pStyle w:val="ConsPlusNormal"/>
              <w:jc w:val="center"/>
            </w:pPr>
            <w:r>
              <w:t>126,56</w:t>
            </w:r>
          </w:p>
        </w:tc>
        <w:tc>
          <w:tcPr>
            <w:tcW w:w="2948" w:type="dxa"/>
          </w:tcPr>
          <w:p w:rsidR="00425950" w:rsidRDefault="00425950">
            <w:pPr>
              <w:pStyle w:val="ConsPlusNormal"/>
            </w:pPr>
            <w:r>
              <w:t xml:space="preserve">1983 год, </w:t>
            </w:r>
            <w:hyperlink r:id="rId146"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город Новороссийск, на пойменной террасе р. Цемес</w:t>
            </w:r>
          </w:p>
        </w:tc>
      </w:tr>
      <w:tr w:rsidR="00425950">
        <w:tc>
          <w:tcPr>
            <w:tcW w:w="794" w:type="dxa"/>
          </w:tcPr>
          <w:p w:rsidR="00425950" w:rsidRDefault="00425950">
            <w:pPr>
              <w:pStyle w:val="ConsPlusNormal"/>
              <w:jc w:val="center"/>
            </w:pPr>
            <w:r>
              <w:t>170</w:t>
            </w:r>
          </w:p>
        </w:tc>
        <w:tc>
          <w:tcPr>
            <w:tcW w:w="2268" w:type="dxa"/>
          </w:tcPr>
          <w:p w:rsidR="00425950" w:rsidRDefault="00425950">
            <w:pPr>
              <w:pStyle w:val="ConsPlusNormal"/>
            </w:pPr>
            <w:r>
              <w:t>Кувинское ущелье</w:t>
            </w:r>
          </w:p>
        </w:tc>
        <w:tc>
          <w:tcPr>
            <w:tcW w:w="1077" w:type="dxa"/>
          </w:tcPr>
          <w:p w:rsidR="00425950" w:rsidRDefault="00425950">
            <w:pPr>
              <w:pStyle w:val="ConsPlusNormal"/>
              <w:jc w:val="center"/>
            </w:pPr>
            <w:r>
              <w:t>237,72</w:t>
            </w:r>
          </w:p>
        </w:tc>
        <w:tc>
          <w:tcPr>
            <w:tcW w:w="2948" w:type="dxa"/>
          </w:tcPr>
          <w:p w:rsidR="00425950" w:rsidRDefault="00425950">
            <w:pPr>
              <w:pStyle w:val="ConsPlusNormal"/>
            </w:pPr>
            <w:r>
              <w:t xml:space="preserve">1983 год, </w:t>
            </w:r>
            <w:hyperlink r:id="rId147"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Отрадненский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37) </w:t>
      </w:r>
      <w:hyperlink r:id="rId148" w:history="1">
        <w:r>
          <w:rPr>
            <w:color w:val="0000FF"/>
          </w:rPr>
          <w:t>пункт 175</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175</w:t>
            </w:r>
          </w:p>
        </w:tc>
        <w:tc>
          <w:tcPr>
            <w:tcW w:w="2268" w:type="dxa"/>
            <w:tcBorders>
              <w:top w:val="single" w:sz="4" w:space="0" w:color="auto"/>
              <w:bottom w:val="single" w:sz="4" w:space="0" w:color="auto"/>
            </w:tcBorders>
          </w:tcPr>
          <w:p w:rsidR="00425950" w:rsidRDefault="00425950">
            <w:pPr>
              <w:pStyle w:val="ConsPlusNormal"/>
            </w:pPr>
            <w:r>
              <w:t>Плантация облепихи</w:t>
            </w:r>
          </w:p>
        </w:tc>
        <w:tc>
          <w:tcPr>
            <w:tcW w:w="1077" w:type="dxa"/>
            <w:tcBorders>
              <w:top w:val="single" w:sz="4" w:space="0" w:color="auto"/>
              <w:bottom w:val="single" w:sz="4" w:space="0" w:color="auto"/>
            </w:tcBorders>
          </w:tcPr>
          <w:p w:rsidR="00425950" w:rsidRDefault="00425950">
            <w:pPr>
              <w:pStyle w:val="ConsPlusNormal"/>
              <w:jc w:val="center"/>
            </w:pPr>
            <w:r>
              <w:t>773,3275</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49"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Отрадненский район, в пойме р. Уруп от ст-цы Передовой до ст-цы Попутной</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38) </w:t>
      </w:r>
      <w:hyperlink r:id="rId150" w:history="1">
        <w:r>
          <w:rPr>
            <w:color w:val="0000FF"/>
          </w:rPr>
          <w:t>пункт 176</w:t>
        </w:r>
      </w:hyperlink>
      <w:r>
        <w:t xml:space="preserve"> признать утратившим силу;</w:t>
      </w:r>
    </w:p>
    <w:p w:rsidR="00425950" w:rsidRDefault="00425950">
      <w:pPr>
        <w:pStyle w:val="ConsPlusNormal"/>
        <w:ind w:firstLine="540"/>
        <w:jc w:val="both"/>
      </w:pPr>
      <w:r>
        <w:t xml:space="preserve">39) </w:t>
      </w:r>
      <w:hyperlink r:id="rId151" w:history="1">
        <w:r>
          <w:rPr>
            <w:color w:val="0000FF"/>
          </w:rPr>
          <w:t>пункт 177</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177</w:t>
            </w:r>
          </w:p>
        </w:tc>
        <w:tc>
          <w:tcPr>
            <w:tcW w:w="2268" w:type="dxa"/>
            <w:tcBorders>
              <w:top w:val="single" w:sz="4" w:space="0" w:color="auto"/>
              <w:bottom w:val="single" w:sz="4" w:space="0" w:color="auto"/>
            </w:tcBorders>
          </w:tcPr>
          <w:p w:rsidR="00425950" w:rsidRDefault="00425950">
            <w:pPr>
              <w:pStyle w:val="ConsPlusNormal"/>
            </w:pPr>
            <w:r>
              <w:t>Тисс ягодный Отрадненский</w:t>
            </w:r>
          </w:p>
        </w:tc>
        <w:tc>
          <w:tcPr>
            <w:tcW w:w="1077" w:type="dxa"/>
            <w:tcBorders>
              <w:top w:val="single" w:sz="4" w:space="0" w:color="auto"/>
              <w:bottom w:val="single" w:sz="4" w:space="0" w:color="auto"/>
            </w:tcBorders>
          </w:tcPr>
          <w:p w:rsidR="00425950" w:rsidRDefault="00425950">
            <w:pPr>
              <w:pStyle w:val="ConsPlusNormal"/>
              <w:jc w:val="center"/>
            </w:pPr>
            <w:r>
              <w:t>58,27</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52"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Отрадненский район, Надежненское сельское поселение</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40) </w:t>
      </w:r>
      <w:hyperlink r:id="rId153" w:history="1">
        <w:r>
          <w:rPr>
            <w:color w:val="0000FF"/>
          </w:rPr>
          <w:t>пункт 185</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185</w:t>
            </w:r>
          </w:p>
        </w:tc>
        <w:tc>
          <w:tcPr>
            <w:tcW w:w="2268" w:type="dxa"/>
            <w:tcBorders>
              <w:top w:val="single" w:sz="4" w:space="0" w:color="auto"/>
              <w:bottom w:val="single" w:sz="4" w:space="0" w:color="auto"/>
            </w:tcBorders>
          </w:tcPr>
          <w:p w:rsidR="00425950" w:rsidRDefault="00425950">
            <w:pPr>
              <w:pStyle w:val="ConsPlusNormal"/>
            </w:pPr>
            <w:r>
              <w:t>Гора Артиллерийская</w:t>
            </w:r>
          </w:p>
        </w:tc>
        <w:tc>
          <w:tcPr>
            <w:tcW w:w="1077" w:type="dxa"/>
            <w:tcBorders>
              <w:top w:val="single" w:sz="4" w:space="0" w:color="auto"/>
              <w:bottom w:val="single" w:sz="4" w:space="0" w:color="auto"/>
            </w:tcBorders>
          </w:tcPr>
          <w:p w:rsidR="00425950" w:rsidRDefault="00425950">
            <w:pPr>
              <w:pStyle w:val="ConsPlusNormal"/>
              <w:jc w:val="center"/>
            </w:pPr>
            <w:r>
              <w:t>8,46</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54" w:history="1">
              <w:r>
                <w:rPr>
                  <w:color w:val="0000FF"/>
                </w:rPr>
                <w:t>решение</w:t>
              </w:r>
            </w:hyperlink>
            <w:r>
              <w:t xml:space="preserve"> исполнительного комитета Краснодарского краевого </w:t>
            </w:r>
            <w:r>
              <w:lastRenderedPageBreak/>
              <w:t>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lastRenderedPageBreak/>
              <w:t xml:space="preserve">Северский район, Григорьевское сельское </w:t>
            </w:r>
            <w:r>
              <w:lastRenderedPageBreak/>
              <w:t>поселение</w:t>
            </w:r>
          </w:p>
        </w:tc>
      </w:tr>
    </w:tbl>
    <w:p w:rsidR="00425950" w:rsidRDefault="00425950">
      <w:pPr>
        <w:pStyle w:val="ConsPlusNormal"/>
        <w:jc w:val="right"/>
      </w:pPr>
      <w:r>
        <w:lastRenderedPageBreak/>
        <w:t>";</w:t>
      </w:r>
    </w:p>
    <w:p w:rsidR="00425950" w:rsidRDefault="00425950">
      <w:pPr>
        <w:pStyle w:val="ConsPlusNormal"/>
        <w:jc w:val="both"/>
      </w:pPr>
    </w:p>
    <w:p w:rsidR="00425950" w:rsidRDefault="00425950">
      <w:pPr>
        <w:pStyle w:val="ConsPlusNormal"/>
        <w:ind w:firstLine="540"/>
        <w:jc w:val="both"/>
      </w:pPr>
      <w:r>
        <w:t xml:space="preserve">41) </w:t>
      </w:r>
      <w:hyperlink r:id="rId155" w:history="1">
        <w:r>
          <w:rPr>
            <w:color w:val="0000FF"/>
          </w:rPr>
          <w:t>пункт 186</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186</w:t>
            </w:r>
          </w:p>
        </w:tc>
        <w:tc>
          <w:tcPr>
            <w:tcW w:w="2268" w:type="dxa"/>
            <w:tcBorders>
              <w:top w:val="single" w:sz="4" w:space="0" w:color="auto"/>
              <w:bottom w:val="single" w:sz="4" w:space="0" w:color="auto"/>
            </w:tcBorders>
          </w:tcPr>
          <w:p w:rsidR="00425950" w:rsidRDefault="00425950">
            <w:pPr>
              <w:pStyle w:val="ConsPlusNormal"/>
            </w:pPr>
            <w:r>
              <w:t>Гора Папай</w:t>
            </w:r>
          </w:p>
        </w:tc>
        <w:tc>
          <w:tcPr>
            <w:tcW w:w="1077" w:type="dxa"/>
            <w:tcBorders>
              <w:top w:val="single" w:sz="4" w:space="0" w:color="auto"/>
              <w:bottom w:val="single" w:sz="4" w:space="0" w:color="auto"/>
            </w:tcBorders>
          </w:tcPr>
          <w:p w:rsidR="00425950" w:rsidRDefault="00425950">
            <w:pPr>
              <w:pStyle w:val="ConsPlusNormal"/>
              <w:jc w:val="center"/>
            </w:pPr>
            <w:r>
              <w:t>22,88</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56"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Северский район, Азовское сельское поселение</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42) </w:t>
      </w:r>
      <w:hyperlink r:id="rId157" w:history="1">
        <w:r>
          <w:rPr>
            <w:color w:val="0000FF"/>
          </w:rPr>
          <w:t>пункты 190</w:t>
        </w:r>
      </w:hyperlink>
      <w:r>
        <w:t xml:space="preserve"> - </w:t>
      </w:r>
      <w:hyperlink r:id="rId158" w:history="1">
        <w:r>
          <w:rPr>
            <w:color w:val="0000FF"/>
          </w:rPr>
          <w:t>192</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190</w:t>
            </w:r>
          </w:p>
        </w:tc>
        <w:tc>
          <w:tcPr>
            <w:tcW w:w="2268" w:type="dxa"/>
          </w:tcPr>
          <w:p w:rsidR="00425950" w:rsidRDefault="00425950">
            <w:pPr>
              <w:pStyle w:val="ConsPlusNormal"/>
            </w:pPr>
            <w:r>
              <w:t>Массив дуба скального высокоствольного</w:t>
            </w:r>
          </w:p>
        </w:tc>
        <w:tc>
          <w:tcPr>
            <w:tcW w:w="1077" w:type="dxa"/>
          </w:tcPr>
          <w:p w:rsidR="00425950" w:rsidRDefault="00425950">
            <w:pPr>
              <w:pStyle w:val="ConsPlusNormal"/>
              <w:jc w:val="center"/>
            </w:pPr>
            <w:r>
              <w:t>9,1</w:t>
            </w:r>
          </w:p>
        </w:tc>
        <w:tc>
          <w:tcPr>
            <w:tcW w:w="2948" w:type="dxa"/>
          </w:tcPr>
          <w:p w:rsidR="00425950" w:rsidRDefault="00425950">
            <w:pPr>
              <w:pStyle w:val="ConsPlusNormal"/>
            </w:pPr>
            <w:r>
              <w:t xml:space="preserve">1988 год, </w:t>
            </w:r>
            <w:hyperlink r:id="rId15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Северский район, на восточном склоне хребта Поперечный</w:t>
            </w:r>
          </w:p>
        </w:tc>
      </w:tr>
      <w:tr w:rsidR="00425950">
        <w:tc>
          <w:tcPr>
            <w:tcW w:w="794" w:type="dxa"/>
          </w:tcPr>
          <w:p w:rsidR="00425950" w:rsidRDefault="00425950">
            <w:pPr>
              <w:pStyle w:val="ConsPlusNormal"/>
              <w:jc w:val="center"/>
            </w:pPr>
            <w:r>
              <w:t>191</w:t>
            </w:r>
          </w:p>
        </w:tc>
        <w:tc>
          <w:tcPr>
            <w:tcW w:w="2268" w:type="dxa"/>
          </w:tcPr>
          <w:p w:rsidR="00425950" w:rsidRDefault="00425950">
            <w:pPr>
              <w:pStyle w:val="ConsPlusNormal"/>
            </w:pPr>
            <w:r>
              <w:t>Насаждение каштана посевного</w:t>
            </w:r>
          </w:p>
        </w:tc>
        <w:tc>
          <w:tcPr>
            <w:tcW w:w="1077" w:type="dxa"/>
          </w:tcPr>
          <w:p w:rsidR="00425950" w:rsidRDefault="00425950">
            <w:pPr>
              <w:pStyle w:val="ConsPlusNormal"/>
              <w:jc w:val="center"/>
            </w:pPr>
            <w:r>
              <w:t>11,71</w:t>
            </w:r>
          </w:p>
        </w:tc>
        <w:tc>
          <w:tcPr>
            <w:tcW w:w="2948" w:type="dxa"/>
          </w:tcPr>
          <w:p w:rsidR="00425950" w:rsidRDefault="00425950">
            <w:pPr>
              <w:pStyle w:val="ConsPlusNormal"/>
            </w:pPr>
            <w:r>
              <w:t xml:space="preserve">1988 год, </w:t>
            </w:r>
            <w:hyperlink r:id="rId160"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Северский район, Смоленское сельское поселение</w:t>
            </w:r>
          </w:p>
        </w:tc>
      </w:tr>
      <w:tr w:rsidR="00425950">
        <w:tc>
          <w:tcPr>
            <w:tcW w:w="794" w:type="dxa"/>
          </w:tcPr>
          <w:p w:rsidR="00425950" w:rsidRDefault="00425950">
            <w:pPr>
              <w:pStyle w:val="ConsPlusNormal"/>
              <w:jc w:val="center"/>
            </w:pPr>
            <w:r>
              <w:t>192</w:t>
            </w:r>
          </w:p>
        </w:tc>
        <w:tc>
          <w:tcPr>
            <w:tcW w:w="2268" w:type="dxa"/>
          </w:tcPr>
          <w:p w:rsidR="00425950" w:rsidRDefault="00425950">
            <w:pPr>
              <w:pStyle w:val="ConsPlusNormal"/>
            </w:pPr>
            <w:r>
              <w:t>Насаждение липы мелколиственной</w:t>
            </w:r>
          </w:p>
        </w:tc>
        <w:tc>
          <w:tcPr>
            <w:tcW w:w="1077" w:type="dxa"/>
          </w:tcPr>
          <w:p w:rsidR="00425950" w:rsidRDefault="00425950">
            <w:pPr>
              <w:pStyle w:val="ConsPlusNormal"/>
              <w:jc w:val="center"/>
            </w:pPr>
            <w:r>
              <w:t>6,74</w:t>
            </w:r>
          </w:p>
        </w:tc>
        <w:tc>
          <w:tcPr>
            <w:tcW w:w="2948" w:type="dxa"/>
          </w:tcPr>
          <w:p w:rsidR="00425950" w:rsidRDefault="00425950">
            <w:pPr>
              <w:pStyle w:val="ConsPlusNormal"/>
            </w:pPr>
            <w:r>
              <w:t xml:space="preserve">1988 год, </w:t>
            </w:r>
            <w:hyperlink r:id="rId161"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Северский район, Азовское сельское поселение</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43) </w:t>
      </w:r>
      <w:hyperlink r:id="rId162" w:history="1">
        <w:r>
          <w:rPr>
            <w:color w:val="0000FF"/>
          </w:rPr>
          <w:t>пункт 272</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272</w:t>
            </w:r>
          </w:p>
        </w:tc>
        <w:tc>
          <w:tcPr>
            <w:tcW w:w="2268" w:type="dxa"/>
            <w:tcBorders>
              <w:top w:val="single" w:sz="4" w:space="0" w:color="auto"/>
              <w:bottom w:val="single" w:sz="4" w:space="0" w:color="auto"/>
            </w:tcBorders>
          </w:tcPr>
          <w:p w:rsidR="00425950" w:rsidRDefault="00425950">
            <w:pPr>
              <w:pStyle w:val="ConsPlusNormal"/>
            </w:pPr>
            <w:r>
              <w:t>Мыс Панагия</w:t>
            </w:r>
          </w:p>
        </w:tc>
        <w:tc>
          <w:tcPr>
            <w:tcW w:w="1077" w:type="dxa"/>
            <w:tcBorders>
              <w:top w:val="single" w:sz="4" w:space="0" w:color="auto"/>
              <w:bottom w:val="single" w:sz="4" w:space="0" w:color="auto"/>
            </w:tcBorders>
          </w:tcPr>
          <w:p w:rsidR="00425950" w:rsidRDefault="00425950">
            <w:pPr>
              <w:pStyle w:val="ConsPlusNormal"/>
              <w:jc w:val="center"/>
            </w:pPr>
            <w:r>
              <w:t>4,88</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63"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Темрюкский район, Таманское сельское поселение, на юго-западе Таманского полуострова</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44) </w:t>
      </w:r>
      <w:hyperlink r:id="rId164" w:history="1">
        <w:r>
          <w:rPr>
            <w:color w:val="0000FF"/>
          </w:rPr>
          <w:t>пункты 278</w:t>
        </w:r>
      </w:hyperlink>
      <w:r>
        <w:t xml:space="preserve"> и </w:t>
      </w:r>
      <w:hyperlink r:id="rId165" w:history="1">
        <w:r>
          <w:rPr>
            <w:color w:val="0000FF"/>
          </w:rPr>
          <w:t>279</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lastRenderedPageBreak/>
              <w:t>278</w:t>
            </w:r>
          </w:p>
        </w:tc>
        <w:tc>
          <w:tcPr>
            <w:tcW w:w="2268" w:type="dxa"/>
          </w:tcPr>
          <w:p w:rsidR="00425950" w:rsidRDefault="00425950">
            <w:pPr>
              <w:pStyle w:val="ConsPlusNormal"/>
            </w:pPr>
            <w:r>
              <w:t>Анастасиевские поляны</w:t>
            </w:r>
          </w:p>
        </w:tc>
        <w:tc>
          <w:tcPr>
            <w:tcW w:w="1077" w:type="dxa"/>
          </w:tcPr>
          <w:p w:rsidR="00425950" w:rsidRDefault="00425950">
            <w:pPr>
              <w:pStyle w:val="ConsPlusNormal"/>
              <w:jc w:val="center"/>
            </w:pPr>
            <w:r>
              <w:t>9,660</w:t>
            </w:r>
          </w:p>
        </w:tc>
        <w:tc>
          <w:tcPr>
            <w:tcW w:w="2948" w:type="dxa"/>
          </w:tcPr>
          <w:p w:rsidR="00425950" w:rsidRDefault="00425950">
            <w:pPr>
              <w:pStyle w:val="ConsPlusNormal"/>
            </w:pPr>
            <w:r>
              <w:t xml:space="preserve">1988 год, </w:t>
            </w:r>
            <w:hyperlink r:id="rId166"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северо-восточнее с. Анастасиевка, на надпойменных террасах р. Пшенахо</w:t>
            </w:r>
          </w:p>
        </w:tc>
      </w:tr>
      <w:tr w:rsidR="00425950">
        <w:tc>
          <w:tcPr>
            <w:tcW w:w="794" w:type="dxa"/>
          </w:tcPr>
          <w:p w:rsidR="00425950" w:rsidRDefault="00425950">
            <w:pPr>
              <w:pStyle w:val="ConsPlusNormal"/>
              <w:jc w:val="center"/>
            </w:pPr>
            <w:r>
              <w:t>279</w:t>
            </w:r>
          </w:p>
        </w:tc>
        <w:tc>
          <w:tcPr>
            <w:tcW w:w="2268" w:type="dxa"/>
          </w:tcPr>
          <w:p w:rsidR="00425950" w:rsidRDefault="00425950">
            <w:pPr>
              <w:pStyle w:val="ConsPlusNormal"/>
            </w:pPr>
            <w:r>
              <w:t>Бассейн рек Азугун, Хошепс</w:t>
            </w:r>
          </w:p>
        </w:tc>
        <w:tc>
          <w:tcPr>
            <w:tcW w:w="1077" w:type="dxa"/>
          </w:tcPr>
          <w:p w:rsidR="00425950" w:rsidRDefault="00425950">
            <w:pPr>
              <w:pStyle w:val="ConsPlusNormal"/>
              <w:jc w:val="center"/>
            </w:pPr>
            <w:r>
              <w:t>524,681</w:t>
            </w:r>
          </w:p>
        </w:tc>
        <w:tc>
          <w:tcPr>
            <w:tcW w:w="2948" w:type="dxa"/>
          </w:tcPr>
          <w:p w:rsidR="00425950" w:rsidRDefault="00425950">
            <w:pPr>
              <w:pStyle w:val="ConsPlusNormal"/>
            </w:pPr>
            <w:r>
              <w:t xml:space="preserve">1988 год, </w:t>
            </w:r>
            <w:hyperlink r:id="rId167"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верховье р. Понежина</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45) </w:t>
      </w:r>
      <w:hyperlink r:id="rId168" w:history="1">
        <w:r>
          <w:rPr>
            <w:color w:val="0000FF"/>
          </w:rPr>
          <w:t>пункт 281</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281</w:t>
            </w:r>
          </w:p>
        </w:tc>
        <w:tc>
          <w:tcPr>
            <w:tcW w:w="2268" w:type="dxa"/>
            <w:tcBorders>
              <w:top w:val="single" w:sz="4" w:space="0" w:color="auto"/>
              <w:bottom w:val="single" w:sz="4" w:space="0" w:color="auto"/>
            </w:tcBorders>
          </w:tcPr>
          <w:p w:rsidR="00425950" w:rsidRDefault="00425950">
            <w:pPr>
              <w:pStyle w:val="ConsPlusNormal"/>
            </w:pPr>
            <w:r>
              <w:t>Буковое насаждение</w:t>
            </w:r>
          </w:p>
        </w:tc>
        <w:tc>
          <w:tcPr>
            <w:tcW w:w="1077" w:type="dxa"/>
            <w:tcBorders>
              <w:top w:val="single" w:sz="4" w:space="0" w:color="auto"/>
              <w:bottom w:val="single" w:sz="4" w:space="0" w:color="auto"/>
            </w:tcBorders>
          </w:tcPr>
          <w:p w:rsidR="00425950" w:rsidRDefault="00425950">
            <w:pPr>
              <w:pStyle w:val="ConsPlusNormal"/>
              <w:jc w:val="center"/>
            </w:pPr>
            <w:r>
              <w:t>8,218</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69"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Туапсинский район, на северном склоне г. Семиглавая</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46) </w:t>
      </w:r>
      <w:hyperlink r:id="rId170" w:history="1">
        <w:r>
          <w:rPr>
            <w:color w:val="0000FF"/>
          </w:rPr>
          <w:t>пункты 283</w:t>
        </w:r>
      </w:hyperlink>
      <w:r>
        <w:t xml:space="preserve"> - </w:t>
      </w:r>
      <w:hyperlink r:id="rId171" w:history="1">
        <w:r>
          <w:rPr>
            <w:color w:val="0000FF"/>
          </w:rPr>
          <w:t>285</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283</w:t>
            </w:r>
          </w:p>
        </w:tc>
        <w:tc>
          <w:tcPr>
            <w:tcW w:w="2268" w:type="dxa"/>
          </w:tcPr>
          <w:p w:rsidR="00425950" w:rsidRDefault="00425950">
            <w:pPr>
              <w:pStyle w:val="ConsPlusNormal"/>
            </w:pPr>
            <w:r>
              <w:t>Водопад у села Красное</w:t>
            </w:r>
          </w:p>
        </w:tc>
        <w:tc>
          <w:tcPr>
            <w:tcW w:w="1077" w:type="dxa"/>
          </w:tcPr>
          <w:p w:rsidR="00425950" w:rsidRDefault="00425950">
            <w:pPr>
              <w:pStyle w:val="ConsPlusNormal"/>
              <w:jc w:val="center"/>
            </w:pPr>
            <w:r>
              <w:t>4</w:t>
            </w:r>
          </w:p>
        </w:tc>
        <w:tc>
          <w:tcPr>
            <w:tcW w:w="2948" w:type="dxa"/>
          </w:tcPr>
          <w:p w:rsidR="00425950" w:rsidRDefault="00425950">
            <w:pPr>
              <w:pStyle w:val="ConsPlusNormal"/>
            </w:pPr>
            <w:r>
              <w:t xml:space="preserve">1988 год, </w:t>
            </w:r>
            <w:hyperlink r:id="rId172"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1,5 км южнее с. Красное, на левом притоке р. Туапсе - ручье Казенный</w:t>
            </w:r>
          </w:p>
        </w:tc>
      </w:tr>
      <w:tr w:rsidR="00425950">
        <w:tc>
          <w:tcPr>
            <w:tcW w:w="794" w:type="dxa"/>
          </w:tcPr>
          <w:p w:rsidR="00425950" w:rsidRDefault="00425950">
            <w:pPr>
              <w:pStyle w:val="ConsPlusNormal"/>
              <w:jc w:val="center"/>
            </w:pPr>
            <w:r>
              <w:t>284</w:t>
            </w:r>
          </w:p>
        </w:tc>
        <w:tc>
          <w:tcPr>
            <w:tcW w:w="2268" w:type="dxa"/>
          </w:tcPr>
          <w:p w:rsidR="00425950" w:rsidRDefault="00425950">
            <w:pPr>
              <w:pStyle w:val="ConsPlusNormal"/>
            </w:pPr>
            <w:r>
              <w:t>Гора Два брата</w:t>
            </w:r>
          </w:p>
        </w:tc>
        <w:tc>
          <w:tcPr>
            <w:tcW w:w="1077" w:type="dxa"/>
          </w:tcPr>
          <w:p w:rsidR="00425950" w:rsidRDefault="00425950">
            <w:pPr>
              <w:pStyle w:val="ConsPlusNormal"/>
              <w:jc w:val="center"/>
            </w:pPr>
            <w:r>
              <w:t>25</w:t>
            </w:r>
          </w:p>
        </w:tc>
        <w:tc>
          <w:tcPr>
            <w:tcW w:w="2948" w:type="dxa"/>
          </w:tcPr>
          <w:p w:rsidR="00425950" w:rsidRDefault="00425950">
            <w:pPr>
              <w:pStyle w:val="ConsPlusNormal"/>
            </w:pPr>
            <w:r>
              <w:t xml:space="preserve">1988 год, </w:t>
            </w:r>
            <w:hyperlink r:id="rId173"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4 км северо-восточнее с. Анастасиевка</w:t>
            </w:r>
          </w:p>
        </w:tc>
      </w:tr>
      <w:tr w:rsidR="00425950">
        <w:tc>
          <w:tcPr>
            <w:tcW w:w="794" w:type="dxa"/>
          </w:tcPr>
          <w:p w:rsidR="00425950" w:rsidRDefault="00425950">
            <w:pPr>
              <w:pStyle w:val="ConsPlusNormal"/>
              <w:jc w:val="center"/>
            </w:pPr>
            <w:r>
              <w:t>285</w:t>
            </w:r>
          </w:p>
        </w:tc>
        <w:tc>
          <w:tcPr>
            <w:tcW w:w="2268" w:type="dxa"/>
          </w:tcPr>
          <w:p w:rsidR="00425950" w:rsidRDefault="00425950">
            <w:pPr>
              <w:pStyle w:val="ConsPlusNormal"/>
            </w:pPr>
            <w:r>
              <w:t>Гора Индюк</w:t>
            </w:r>
          </w:p>
        </w:tc>
        <w:tc>
          <w:tcPr>
            <w:tcW w:w="1077" w:type="dxa"/>
          </w:tcPr>
          <w:p w:rsidR="00425950" w:rsidRDefault="00425950">
            <w:pPr>
              <w:pStyle w:val="ConsPlusNormal"/>
              <w:jc w:val="center"/>
            </w:pPr>
            <w:r>
              <w:t>152</w:t>
            </w:r>
          </w:p>
        </w:tc>
        <w:tc>
          <w:tcPr>
            <w:tcW w:w="2948" w:type="dxa"/>
          </w:tcPr>
          <w:p w:rsidR="00425950" w:rsidRDefault="00425950">
            <w:pPr>
              <w:pStyle w:val="ConsPlusNormal"/>
            </w:pPr>
            <w:r>
              <w:t xml:space="preserve">1988 год, </w:t>
            </w:r>
            <w:hyperlink r:id="rId174"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20 км северо-восточнее г. Туапсе</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46) </w:t>
      </w:r>
      <w:hyperlink r:id="rId175" w:history="1">
        <w:r>
          <w:rPr>
            <w:color w:val="0000FF"/>
          </w:rPr>
          <w:t>пункты 287</w:t>
        </w:r>
      </w:hyperlink>
      <w:r>
        <w:t xml:space="preserve"> - </w:t>
      </w:r>
      <w:hyperlink r:id="rId176" w:history="1">
        <w:r>
          <w:rPr>
            <w:color w:val="0000FF"/>
          </w:rPr>
          <w:t>289</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lastRenderedPageBreak/>
              <w:t>287</w:t>
            </w:r>
          </w:p>
        </w:tc>
        <w:tc>
          <w:tcPr>
            <w:tcW w:w="2268" w:type="dxa"/>
          </w:tcPr>
          <w:p w:rsidR="00425950" w:rsidRDefault="00425950">
            <w:pPr>
              <w:pStyle w:val="ConsPlusNormal"/>
            </w:pPr>
            <w:r>
              <w:t>Два источника сероводородных вод</w:t>
            </w:r>
          </w:p>
        </w:tc>
        <w:tc>
          <w:tcPr>
            <w:tcW w:w="1077" w:type="dxa"/>
          </w:tcPr>
          <w:p w:rsidR="00425950" w:rsidRDefault="00425950">
            <w:pPr>
              <w:pStyle w:val="ConsPlusNormal"/>
              <w:jc w:val="center"/>
            </w:pPr>
            <w:r>
              <w:t>30,243</w:t>
            </w:r>
          </w:p>
        </w:tc>
        <w:tc>
          <w:tcPr>
            <w:tcW w:w="2948" w:type="dxa"/>
          </w:tcPr>
          <w:p w:rsidR="00425950" w:rsidRDefault="00425950">
            <w:pPr>
              <w:pStyle w:val="ConsPlusNormal"/>
            </w:pPr>
            <w:r>
              <w:t xml:space="preserve">1983 год, </w:t>
            </w:r>
            <w:hyperlink r:id="rId177"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Туапсинский район, урочище Казачья щель</w:t>
            </w:r>
          </w:p>
        </w:tc>
      </w:tr>
      <w:tr w:rsidR="00425950">
        <w:tc>
          <w:tcPr>
            <w:tcW w:w="794" w:type="dxa"/>
          </w:tcPr>
          <w:p w:rsidR="00425950" w:rsidRDefault="00425950">
            <w:pPr>
              <w:pStyle w:val="ConsPlusNormal"/>
              <w:jc w:val="center"/>
            </w:pPr>
            <w:r>
              <w:t>288</w:t>
            </w:r>
          </w:p>
        </w:tc>
        <w:tc>
          <w:tcPr>
            <w:tcW w:w="2268" w:type="dxa"/>
          </w:tcPr>
          <w:p w:rsidR="00425950" w:rsidRDefault="00425950">
            <w:pPr>
              <w:pStyle w:val="ConsPlusNormal"/>
            </w:pPr>
            <w:r>
              <w:t>Дендропарк</w:t>
            </w:r>
          </w:p>
        </w:tc>
        <w:tc>
          <w:tcPr>
            <w:tcW w:w="1077" w:type="dxa"/>
          </w:tcPr>
          <w:p w:rsidR="00425950" w:rsidRDefault="00425950">
            <w:pPr>
              <w:pStyle w:val="ConsPlusNormal"/>
              <w:jc w:val="center"/>
            </w:pPr>
            <w:r>
              <w:t>8,446</w:t>
            </w:r>
          </w:p>
        </w:tc>
        <w:tc>
          <w:tcPr>
            <w:tcW w:w="2948" w:type="dxa"/>
          </w:tcPr>
          <w:p w:rsidR="00425950" w:rsidRDefault="00425950">
            <w:pPr>
              <w:pStyle w:val="ConsPlusNormal"/>
            </w:pPr>
            <w:r>
              <w:t xml:space="preserve">1983 год, </w:t>
            </w:r>
            <w:hyperlink r:id="rId178"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Туапсинский район, восточная часть г. Туапсе и урочище Дзеберкой</w:t>
            </w:r>
          </w:p>
        </w:tc>
      </w:tr>
      <w:tr w:rsidR="00425950">
        <w:tc>
          <w:tcPr>
            <w:tcW w:w="794" w:type="dxa"/>
          </w:tcPr>
          <w:p w:rsidR="00425950" w:rsidRDefault="00425950">
            <w:pPr>
              <w:pStyle w:val="ConsPlusNormal"/>
              <w:jc w:val="center"/>
            </w:pPr>
            <w:r>
              <w:t>289</w:t>
            </w:r>
          </w:p>
        </w:tc>
        <w:tc>
          <w:tcPr>
            <w:tcW w:w="2268" w:type="dxa"/>
          </w:tcPr>
          <w:p w:rsidR="00425950" w:rsidRDefault="00425950">
            <w:pPr>
              <w:pStyle w:val="ConsPlusNormal"/>
            </w:pPr>
            <w:r>
              <w:t>Дуб (0,2 км восточнее с. Подхребтовое)</w:t>
            </w:r>
          </w:p>
        </w:tc>
        <w:tc>
          <w:tcPr>
            <w:tcW w:w="1077" w:type="dxa"/>
          </w:tcPr>
          <w:p w:rsidR="00425950" w:rsidRDefault="00425950">
            <w:pPr>
              <w:pStyle w:val="ConsPlusNormal"/>
              <w:jc w:val="center"/>
            </w:pPr>
            <w:r>
              <w:t>0,010</w:t>
            </w:r>
          </w:p>
        </w:tc>
        <w:tc>
          <w:tcPr>
            <w:tcW w:w="2948" w:type="dxa"/>
          </w:tcPr>
          <w:p w:rsidR="00425950" w:rsidRDefault="00425950">
            <w:pPr>
              <w:pStyle w:val="ConsPlusNormal"/>
            </w:pPr>
            <w:r>
              <w:t xml:space="preserve">1988 год, </w:t>
            </w:r>
            <w:hyperlink r:id="rId17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0,2 км восточнее с. Подхребтовое, на правом берегу р. Нечепсухо</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48) </w:t>
      </w:r>
      <w:hyperlink r:id="rId180" w:history="1">
        <w:r>
          <w:rPr>
            <w:color w:val="0000FF"/>
          </w:rPr>
          <w:t>пункты 291</w:t>
        </w:r>
      </w:hyperlink>
      <w:r>
        <w:t xml:space="preserve"> и </w:t>
      </w:r>
      <w:hyperlink r:id="rId181" w:history="1">
        <w:r>
          <w:rPr>
            <w:color w:val="0000FF"/>
          </w:rPr>
          <w:t>292</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291</w:t>
            </w:r>
          </w:p>
        </w:tc>
        <w:tc>
          <w:tcPr>
            <w:tcW w:w="2268" w:type="dxa"/>
          </w:tcPr>
          <w:p w:rsidR="00425950" w:rsidRDefault="00425950">
            <w:pPr>
              <w:pStyle w:val="ConsPlusNormal"/>
            </w:pPr>
            <w:r>
              <w:t>Дуб (6 км северо-западнее устья р. Цыпка, урочище Редькина поляна)</w:t>
            </w:r>
          </w:p>
        </w:tc>
        <w:tc>
          <w:tcPr>
            <w:tcW w:w="1077" w:type="dxa"/>
          </w:tcPr>
          <w:p w:rsidR="00425950" w:rsidRDefault="00425950">
            <w:pPr>
              <w:pStyle w:val="ConsPlusNormal"/>
              <w:jc w:val="center"/>
            </w:pPr>
            <w:r>
              <w:t>0,010</w:t>
            </w:r>
          </w:p>
        </w:tc>
        <w:tc>
          <w:tcPr>
            <w:tcW w:w="2948" w:type="dxa"/>
          </w:tcPr>
          <w:p w:rsidR="00425950" w:rsidRDefault="00425950">
            <w:pPr>
              <w:pStyle w:val="ConsPlusNormal"/>
            </w:pPr>
            <w:r>
              <w:t xml:space="preserve">1988 год, </w:t>
            </w:r>
            <w:hyperlink r:id="rId182"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6 км северо-западнее с. Цыпка, на левом берегу р. Цыпка, в урочище Редькина поляна</w:t>
            </w:r>
          </w:p>
        </w:tc>
      </w:tr>
      <w:tr w:rsidR="00425950">
        <w:tc>
          <w:tcPr>
            <w:tcW w:w="794" w:type="dxa"/>
          </w:tcPr>
          <w:p w:rsidR="00425950" w:rsidRDefault="00425950">
            <w:pPr>
              <w:pStyle w:val="ConsPlusNormal"/>
              <w:jc w:val="center"/>
            </w:pPr>
            <w:r>
              <w:t>292</w:t>
            </w:r>
          </w:p>
        </w:tc>
        <w:tc>
          <w:tcPr>
            <w:tcW w:w="2268" w:type="dxa"/>
          </w:tcPr>
          <w:p w:rsidR="00425950" w:rsidRDefault="00425950">
            <w:pPr>
              <w:pStyle w:val="ConsPlusNormal"/>
            </w:pPr>
            <w:r>
              <w:t>Дуб (4 км восточнее с. Подхребтовое)</w:t>
            </w:r>
          </w:p>
        </w:tc>
        <w:tc>
          <w:tcPr>
            <w:tcW w:w="1077" w:type="dxa"/>
          </w:tcPr>
          <w:p w:rsidR="00425950" w:rsidRDefault="00425950">
            <w:pPr>
              <w:pStyle w:val="ConsPlusNormal"/>
              <w:jc w:val="center"/>
            </w:pPr>
            <w:r>
              <w:t>0,010</w:t>
            </w:r>
          </w:p>
        </w:tc>
        <w:tc>
          <w:tcPr>
            <w:tcW w:w="2948" w:type="dxa"/>
          </w:tcPr>
          <w:p w:rsidR="00425950" w:rsidRDefault="00425950">
            <w:pPr>
              <w:pStyle w:val="ConsPlusNormal"/>
            </w:pPr>
            <w:r>
              <w:t xml:space="preserve">1988 год, </w:t>
            </w:r>
            <w:hyperlink r:id="rId183"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4 км восточнее с. Подхребтовое, на правом берегу ручья Холодная щель</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49) </w:t>
      </w:r>
      <w:hyperlink r:id="rId184" w:history="1">
        <w:r>
          <w:rPr>
            <w:color w:val="0000FF"/>
          </w:rPr>
          <w:t>пункт 295</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295</w:t>
            </w:r>
          </w:p>
        </w:tc>
        <w:tc>
          <w:tcPr>
            <w:tcW w:w="2268" w:type="dxa"/>
            <w:tcBorders>
              <w:top w:val="single" w:sz="4" w:space="0" w:color="auto"/>
              <w:bottom w:val="single" w:sz="4" w:space="0" w:color="auto"/>
            </w:tcBorders>
          </w:tcPr>
          <w:p w:rsidR="00425950" w:rsidRDefault="00425950">
            <w:pPr>
              <w:pStyle w:val="ConsPlusNormal"/>
            </w:pPr>
            <w:r>
              <w:t>Дуб Великан (1 км западнее аула Большое Псеушхо)</w:t>
            </w:r>
          </w:p>
        </w:tc>
        <w:tc>
          <w:tcPr>
            <w:tcW w:w="1077" w:type="dxa"/>
            <w:tcBorders>
              <w:top w:val="single" w:sz="4" w:space="0" w:color="auto"/>
              <w:bottom w:val="single" w:sz="4" w:space="0" w:color="auto"/>
            </w:tcBorders>
          </w:tcPr>
          <w:p w:rsidR="00425950" w:rsidRDefault="00425950">
            <w:pPr>
              <w:pStyle w:val="ConsPlusNormal"/>
              <w:jc w:val="center"/>
            </w:pPr>
            <w:r>
              <w:t>0,010</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185"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Туапсинский район, 1 км западнее аула Большое Псеушхо</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50) </w:t>
      </w:r>
      <w:hyperlink r:id="rId186" w:history="1">
        <w:r>
          <w:rPr>
            <w:color w:val="0000FF"/>
          </w:rPr>
          <w:t>пункты 297</w:t>
        </w:r>
      </w:hyperlink>
      <w:r>
        <w:t xml:space="preserve"> - </w:t>
      </w:r>
      <w:hyperlink r:id="rId187" w:history="1">
        <w:r>
          <w:rPr>
            <w:color w:val="0000FF"/>
          </w:rPr>
          <w:t>299</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297</w:t>
            </w:r>
          </w:p>
        </w:tc>
        <w:tc>
          <w:tcPr>
            <w:tcW w:w="2268" w:type="dxa"/>
          </w:tcPr>
          <w:p w:rsidR="00425950" w:rsidRDefault="00425950">
            <w:pPr>
              <w:pStyle w:val="ConsPlusNormal"/>
            </w:pPr>
            <w:r>
              <w:t>Дуб Великан (3 км западнее аула Псебе)</w:t>
            </w:r>
          </w:p>
        </w:tc>
        <w:tc>
          <w:tcPr>
            <w:tcW w:w="1077" w:type="dxa"/>
          </w:tcPr>
          <w:p w:rsidR="00425950" w:rsidRDefault="00425950">
            <w:pPr>
              <w:pStyle w:val="ConsPlusNormal"/>
              <w:jc w:val="center"/>
            </w:pPr>
            <w:r>
              <w:t>0,010</w:t>
            </w:r>
          </w:p>
        </w:tc>
        <w:tc>
          <w:tcPr>
            <w:tcW w:w="2948" w:type="dxa"/>
          </w:tcPr>
          <w:p w:rsidR="00425950" w:rsidRDefault="00425950">
            <w:pPr>
              <w:pStyle w:val="ConsPlusNormal"/>
            </w:pPr>
            <w:r>
              <w:t xml:space="preserve">1988 год, </w:t>
            </w:r>
            <w:hyperlink r:id="rId188"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3 км западнее аула Псебе, на левом берегу р. Псебе</w:t>
            </w:r>
          </w:p>
        </w:tc>
      </w:tr>
      <w:tr w:rsidR="00425950">
        <w:tc>
          <w:tcPr>
            <w:tcW w:w="794" w:type="dxa"/>
          </w:tcPr>
          <w:p w:rsidR="00425950" w:rsidRDefault="00425950">
            <w:pPr>
              <w:pStyle w:val="ConsPlusNormal"/>
              <w:jc w:val="center"/>
            </w:pPr>
            <w:r>
              <w:t>298</w:t>
            </w:r>
          </w:p>
        </w:tc>
        <w:tc>
          <w:tcPr>
            <w:tcW w:w="2268" w:type="dxa"/>
          </w:tcPr>
          <w:p w:rsidR="00425950" w:rsidRDefault="00425950">
            <w:pPr>
              <w:pStyle w:val="ConsPlusNormal"/>
            </w:pPr>
            <w:r>
              <w:t>Дуб Великан</w:t>
            </w:r>
          </w:p>
        </w:tc>
        <w:tc>
          <w:tcPr>
            <w:tcW w:w="1077" w:type="dxa"/>
          </w:tcPr>
          <w:p w:rsidR="00425950" w:rsidRDefault="00425950">
            <w:pPr>
              <w:pStyle w:val="ConsPlusNormal"/>
              <w:jc w:val="center"/>
            </w:pPr>
            <w:r>
              <w:t>0,010</w:t>
            </w:r>
          </w:p>
        </w:tc>
        <w:tc>
          <w:tcPr>
            <w:tcW w:w="2948" w:type="dxa"/>
          </w:tcPr>
          <w:p w:rsidR="00425950" w:rsidRDefault="00425950">
            <w:pPr>
              <w:pStyle w:val="ConsPlusNormal"/>
            </w:pPr>
            <w:r>
              <w:t xml:space="preserve">1988 год, </w:t>
            </w:r>
            <w:hyperlink r:id="rId18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1 км севернее аула Агой-Шапсуг</w:t>
            </w:r>
          </w:p>
        </w:tc>
      </w:tr>
      <w:tr w:rsidR="00425950">
        <w:tc>
          <w:tcPr>
            <w:tcW w:w="794" w:type="dxa"/>
          </w:tcPr>
          <w:p w:rsidR="00425950" w:rsidRDefault="00425950">
            <w:pPr>
              <w:pStyle w:val="ConsPlusNormal"/>
              <w:jc w:val="center"/>
            </w:pPr>
            <w:r>
              <w:t>299</w:t>
            </w:r>
          </w:p>
        </w:tc>
        <w:tc>
          <w:tcPr>
            <w:tcW w:w="2268" w:type="dxa"/>
          </w:tcPr>
          <w:p w:rsidR="00425950" w:rsidRDefault="00425950">
            <w:pPr>
              <w:pStyle w:val="ConsPlusNormal"/>
            </w:pPr>
            <w:r>
              <w:t>Дуб Великан (с. Агой)</w:t>
            </w:r>
          </w:p>
        </w:tc>
        <w:tc>
          <w:tcPr>
            <w:tcW w:w="1077" w:type="dxa"/>
          </w:tcPr>
          <w:p w:rsidR="00425950" w:rsidRDefault="00425950">
            <w:pPr>
              <w:pStyle w:val="ConsPlusNormal"/>
              <w:jc w:val="center"/>
            </w:pPr>
            <w:r>
              <w:t>0,010</w:t>
            </w:r>
          </w:p>
        </w:tc>
        <w:tc>
          <w:tcPr>
            <w:tcW w:w="2948" w:type="dxa"/>
          </w:tcPr>
          <w:p w:rsidR="00425950" w:rsidRDefault="00425950">
            <w:pPr>
              <w:pStyle w:val="ConsPlusNormal"/>
            </w:pPr>
            <w:r>
              <w:t xml:space="preserve">1988 год, </w:t>
            </w:r>
            <w:hyperlink r:id="rId190"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с. Агой, ул. Горная, д. 3</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51) </w:t>
      </w:r>
      <w:hyperlink r:id="rId191" w:history="1">
        <w:r>
          <w:rPr>
            <w:color w:val="0000FF"/>
          </w:rPr>
          <w:t>пункт 304</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304</w:t>
            </w:r>
          </w:p>
        </w:tc>
        <w:tc>
          <w:tcPr>
            <w:tcW w:w="2268" w:type="dxa"/>
            <w:tcBorders>
              <w:top w:val="single" w:sz="4" w:space="0" w:color="auto"/>
              <w:bottom w:val="single" w:sz="4" w:space="0" w:color="auto"/>
            </w:tcBorders>
          </w:tcPr>
          <w:p w:rsidR="00425950" w:rsidRDefault="00425950">
            <w:pPr>
              <w:pStyle w:val="ConsPlusNormal"/>
            </w:pPr>
            <w:r>
              <w:t>Каштановое насаждение</w:t>
            </w:r>
          </w:p>
        </w:tc>
        <w:tc>
          <w:tcPr>
            <w:tcW w:w="1077" w:type="dxa"/>
            <w:tcBorders>
              <w:top w:val="single" w:sz="4" w:space="0" w:color="auto"/>
              <w:bottom w:val="single" w:sz="4" w:space="0" w:color="auto"/>
            </w:tcBorders>
          </w:tcPr>
          <w:p w:rsidR="00425950" w:rsidRDefault="00425950">
            <w:pPr>
              <w:pStyle w:val="ConsPlusNormal"/>
              <w:jc w:val="center"/>
            </w:pPr>
            <w:r>
              <w:t>44,901</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92"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Туапсинский район, 3 км юго-восточнее хут. Островская щель</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52) </w:t>
      </w:r>
      <w:hyperlink r:id="rId193" w:history="1">
        <w:r>
          <w:rPr>
            <w:color w:val="0000FF"/>
          </w:rPr>
          <w:t>пункт 306</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306</w:t>
            </w:r>
          </w:p>
        </w:tc>
        <w:tc>
          <w:tcPr>
            <w:tcW w:w="2268" w:type="dxa"/>
            <w:tcBorders>
              <w:top w:val="single" w:sz="4" w:space="0" w:color="auto"/>
              <w:bottom w:val="single" w:sz="4" w:space="0" w:color="auto"/>
            </w:tcBorders>
          </w:tcPr>
          <w:p w:rsidR="00425950" w:rsidRDefault="00425950">
            <w:pPr>
              <w:pStyle w:val="ConsPlusNormal"/>
            </w:pPr>
            <w:r>
              <w:t>Лесопарк Варваринка</w:t>
            </w:r>
          </w:p>
        </w:tc>
        <w:tc>
          <w:tcPr>
            <w:tcW w:w="1077" w:type="dxa"/>
            <w:tcBorders>
              <w:top w:val="single" w:sz="4" w:space="0" w:color="auto"/>
              <w:bottom w:val="single" w:sz="4" w:space="0" w:color="auto"/>
            </w:tcBorders>
          </w:tcPr>
          <w:p w:rsidR="00425950" w:rsidRDefault="00425950">
            <w:pPr>
              <w:pStyle w:val="ConsPlusNormal"/>
              <w:jc w:val="center"/>
            </w:pPr>
            <w:r>
              <w:t>108,93</w:t>
            </w:r>
          </w:p>
        </w:tc>
        <w:tc>
          <w:tcPr>
            <w:tcW w:w="2948" w:type="dxa"/>
            <w:tcBorders>
              <w:top w:val="single" w:sz="4" w:space="0" w:color="auto"/>
              <w:bottom w:val="single" w:sz="4" w:space="0" w:color="auto"/>
            </w:tcBorders>
          </w:tcPr>
          <w:p w:rsidR="00425950" w:rsidRDefault="00425950">
            <w:pPr>
              <w:pStyle w:val="ConsPlusNormal"/>
            </w:pPr>
            <w:r>
              <w:t xml:space="preserve">1983 год, </w:t>
            </w:r>
            <w:hyperlink r:id="rId194"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space="0" w:color="auto"/>
              <w:bottom w:val="single" w:sz="4" w:space="0" w:color="auto"/>
            </w:tcBorders>
          </w:tcPr>
          <w:p w:rsidR="00425950" w:rsidRDefault="00425950">
            <w:pPr>
              <w:pStyle w:val="ConsPlusNormal"/>
            </w:pPr>
            <w:r>
              <w:t>Туапсинский район, в северной части г. Туапсе</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53) </w:t>
      </w:r>
      <w:hyperlink r:id="rId195" w:history="1">
        <w:r>
          <w:rPr>
            <w:color w:val="0000FF"/>
          </w:rPr>
          <w:t>пункты 310</w:t>
        </w:r>
      </w:hyperlink>
      <w:r>
        <w:t xml:space="preserve"> и </w:t>
      </w:r>
      <w:hyperlink r:id="rId196" w:history="1">
        <w:r>
          <w:rPr>
            <w:color w:val="0000FF"/>
          </w:rPr>
          <w:t>311</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310</w:t>
            </w:r>
          </w:p>
        </w:tc>
        <w:tc>
          <w:tcPr>
            <w:tcW w:w="2268" w:type="dxa"/>
          </w:tcPr>
          <w:p w:rsidR="00425950" w:rsidRDefault="00425950">
            <w:pPr>
              <w:pStyle w:val="ConsPlusNormal"/>
            </w:pPr>
            <w:r>
              <w:t>Озеро Хыжи</w:t>
            </w:r>
          </w:p>
        </w:tc>
        <w:tc>
          <w:tcPr>
            <w:tcW w:w="1077" w:type="dxa"/>
          </w:tcPr>
          <w:p w:rsidR="00425950" w:rsidRDefault="00425950">
            <w:pPr>
              <w:pStyle w:val="ConsPlusNormal"/>
              <w:jc w:val="center"/>
            </w:pPr>
            <w:r>
              <w:t>0,950</w:t>
            </w:r>
          </w:p>
        </w:tc>
        <w:tc>
          <w:tcPr>
            <w:tcW w:w="2948" w:type="dxa"/>
          </w:tcPr>
          <w:p w:rsidR="00425950" w:rsidRDefault="00425950">
            <w:pPr>
              <w:pStyle w:val="ConsPlusNormal"/>
            </w:pPr>
            <w:r>
              <w:t xml:space="preserve">1988 год, </w:t>
            </w:r>
            <w:hyperlink r:id="rId197"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1,5 км северо-западнее аула Малое Псеушхо</w:t>
            </w:r>
          </w:p>
        </w:tc>
      </w:tr>
      <w:tr w:rsidR="00425950">
        <w:tc>
          <w:tcPr>
            <w:tcW w:w="794" w:type="dxa"/>
          </w:tcPr>
          <w:p w:rsidR="00425950" w:rsidRDefault="00425950">
            <w:pPr>
              <w:pStyle w:val="ConsPlusNormal"/>
              <w:jc w:val="center"/>
            </w:pPr>
            <w:r>
              <w:lastRenderedPageBreak/>
              <w:t>311</w:t>
            </w:r>
          </w:p>
        </w:tc>
        <w:tc>
          <w:tcPr>
            <w:tcW w:w="2268" w:type="dxa"/>
          </w:tcPr>
          <w:p w:rsidR="00425950" w:rsidRDefault="00425950">
            <w:pPr>
              <w:pStyle w:val="ConsPlusNormal"/>
            </w:pPr>
            <w:r>
              <w:t>Пихтовые насаждения</w:t>
            </w:r>
          </w:p>
        </w:tc>
        <w:tc>
          <w:tcPr>
            <w:tcW w:w="1077" w:type="dxa"/>
          </w:tcPr>
          <w:p w:rsidR="00425950" w:rsidRDefault="00425950">
            <w:pPr>
              <w:pStyle w:val="ConsPlusNormal"/>
              <w:jc w:val="center"/>
            </w:pPr>
            <w:r>
              <w:t>8,490</w:t>
            </w:r>
          </w:p>
        </w:tc>
        <w:tc>
          <w:tcPr>
            <w:tcW w:w="2948" w:type="dxa"/>
          </w:tcPr>
          <w:p w:rsidR="00425950" w:rsidRDefault="00425950">
            <w:pPr>
              <w:pStyle w:val="ConsPlusNormal"/>
            </w:pPr>
            <w:r>
              <w:t xml:space="preserve">1983 год, </w:t>
            </w:r>
            <w:hyperlink r:id="rId198"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Туапсинский район, на северо-восточном склоне г. Семиглавая</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54) </w:t>
      </w:r>
      <w:hyperlink r:id="rId199" w:history="1">
        <w:r>
          <w:rPr>
            <w:color w:val="0000FF"/>
          </w:rPr>
          <w:t>пункты 316</w:t>
        </w:r>
      </w:hyperlink>
      <w:r>
        <w:t xml:space="preserve"> - </w:t>
      </w:r>
      <w:hyperlink r:id="rId200" w:history="1">
        <w:r>
          <w:rPr>
            <w:color w:val="0000FF"/>
          </w:rPr>
          <w:t>318</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316</w:t>
            </w:r>
          </w:p>
        </w:tc>
        <w:tc>
          <w:tcPr>
            <w:tcW w:w="2268" w:type="dxa"/>
          </w:tcPr>
          <w:p w:rsidR="00425950" w:rsidRDefault="00425950">
            <w:pPr>
              <w:pStyle w:val="ConsPlusNormal"/>
            </w:pPr>
            <w:r>
              <w:t>Роща ореха грецкого</w:t>
            </w:r>
          </w:p>
        </w:tc>
        <w:tc>
          <w:tcPr>
            <w:tcW w:w="1077" w:type="dxa"/>
          </w:tcPr>
          <w:p w:rsidR="00425950" w:rsidRDefault="00425950">
            <w:pPr>
              <w:pStyle w:val="ConsPlusNormal"/>
              <w:jc w:val="center"/>
            </w:pPr>
            <w:r>
              <w:t>14,600</w:t>
            </w:r>
          </w:p>
        </w:tc>
        <w:tc>
          <w:tcPr>
            <w:tcW w:w="2948" w:type="dxa"/>
          </w:tcPr>
          <w:p w:rsidR="00425950" w:rsidRDefault="00425950">
            <w:pPr>
              <w:pStyle w:val="ConsPlusNormal"/>
            </w:pPr>
            <w:r>
              <w:t xml:space="preserve">1983 год, </w:t>
            </w:r>
            <w:hyperlink r:id="rId201"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Туапсинский район, 0,5 км севернее пос. Тюменский, вдоль русла р. Балка Казачья</w:t>
            </w:r>
          </w:p>
        </w:tc>
      </w:tr>
      <w:tr w:rsidR="00425950">
        <w:tc>
          <w:tcPr>
            <w:tcW w:w="794" w:type="dxa"/>
          </w:tcPr>
          <w:p w:rsidR="00425950" w:rsidRDefault="00425950">
            <w:pPr>
              <w:pStyle w:val="ConsPlusNormal"/>
              <w:jc w:val="center"/>
            </w:pPr>
            <w:r>
              <w:t>317</w:t>
            </w:r>
          </w:p>
        </w:tc>
        <w:tc>
          <w:tcPr>
            <w:tcW w:w="2268" w:type="dxa"/>
          </w:tcPr>
          <w:p w:rsidR="00425950" w:rsidRDefault="00425950">
            <w:pPr>
              <w:pStyle w:val="ConsPlusNormal"/>
            </w:pPr>
            <w:r>
              <w:t>Роща пихтово-буковая</w:t>
            </w:r>
          </w:p>
        </w:tc>
        <w:tc>
          <w:tcPr>
            <w:tcW w:w="1077" w:type="dxa"/>
          </w:tcPr>
          <w:p w:rsidR="00425950" w:rsidRDefault="00425950">
            <w:pPr>
              <w:pStyle w:val="ConsPlusNormal"/>
              <w:jc w:val="center"/>
            </w:pPr>
            <w:r>
              <w:t>10</w:t>
            </w:r>
          </w:p>
        </w:tc>
        <w:tc>
          <w:tcPr>
            <w:tcW w:w="2948" w:type="dxa"/>
          </w:tcPr>
          <w:p w:rsidR="00425950" w:rsidRDefault="00425950">
            <w:pPr>
              <w:pStyle w:val="ConsPlusNormal"/>
            </w:pPr>
            <w:r>
              <w:t xml:space="preserve">1983 год, </w:t>
            </w:r>
            <w:hyperlink r:id="rId202"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Туапсинский район, в истоке правого притока р. Балка Казачья</w:t>
            </w:r>
          </w:p>
        </w:tc>
      </w:tr>
      <w:tr w:rsidR="00425950">
        <w:tc>
          <w:tcPr>
            <w:tcW w:w="794" w:type="dxa"/>
          </w:tcPr>
          <w:p w:rsidR="00425950" w:rsidRDefault="00425950">
            <w:pPr>
              <w:pStyle w:val="ConsPlusNormal"/>
              <w:jc w:val="center"/>
            </w:pPr>
            <w:r>
              <w:t>318</w:t>
            </w:r>
          </w:p>
        </w:tc>
        <w:tc>
          <w:tcPr>
            <w:tcW w:w="2268" w:type="dxa"/>
          </w:tcPr>
          <w:p w:rsidR="00425950" w:rsidRDefault="00425950">
            <w:pPr>
              <w:pStyle w:val="ConsPlusNormal"/>
            </w:pPr>
            <w:r>
              <w:t>Роща пицундской сосны</w:t>
            </w:r>
          </w:p>
        </w:tc>
        <w:tc>
          <w:tcPr>
            <w:tcW w:w="1077" w:type="dxa"/>
          </w:tcPr>
          <w:p w:rsidR="00425950" w:rsidRDefault="00425950">
            <w:pPr>
              <w:pStyle w:val="ConsPlusNormal"/>
              <w:jc w:val="center"/>
            </w:pPr>
            <w:r>
              <w:t>103</w:t>
            </w:r>
          </w:p>
        </w:tc>
        <w:tc>
          <w:tcPr>
            <w:tcW w:w="2948" w:type="dxa"/>
          </w:tcPr>
          <w:p w:rsidR="00425950" w:rsidRDefault="00425950">
            <w:pPr>
              <w:pStyle w:val="ConsPlusNormal"/>
            </w:pPr>
            <w:r>
              <w:t xml:space="preserve">1983 год, </w:t>
            </w:r>
            <w:hyperlink r:id="rId203"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Туапсинский район, 20 км северо-западнее г. Туапсе</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55) </w:t>
      </w:r>
      <w:hyperlink r:id="rId204" w:history="1">
        <w:r>
          <w:rPr>
            <w:color w:val="0000FF"/>
          </w:rPr>
          <w:t>пункт 320</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320</w:t>
            </w:r>
          </w:p>
        </w:tc>
        <w:tc>
          <w:tcPr>
            <w:tcW w:w="2268" w:type="dxa"/>
            <w:tcBorders>
              <w:top w:val="single" w:sz="4" w:space="0" w:color="auto"/>
              <w:bottom w:val="single" w:sz="4" w:space="0" w:color="auto"/>
            </w:tcBorders>
          </w:tcPr>
          <w:p w:rsidR="00425950" w:rsidRDefault="00425950">
            <w:pPr>
              <w:pStyle w:val="ConsPlusNormal"/>
            </w:pPr>
            <w:r>
              <w:t>Ручей Тисовый</w:t>
            </w:r>
          </w:p>
        </w:tc>
        <w:tc>
          <w:tcPr>
            <w:tcW w:w="1077" w:type="dxa"/>
            <w:tcBorders>
              <w:top w:val="single" w:sz="4" w:space="0" w:color="auto"/>
              <w:bottom w:val="single" w:sz="4" w:space="0" w:color="auto"/>
            </w:tcBorders>
          </w:tcPr>
          <w:p w:rsidR="00425950" w:rsidRDefault="00425950">
            <w:pPr>
              <w:pStyle w:val="ConsPlusNormal"/>
              <w:jc w:val="center"/>
            </w:pPr>
            <w:r>
              <w:t>6255</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205"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Туапсинский район, в бассейне р. Шепси</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56) </w:t>
      </w:r>
      <w:hyperlink r:id="rId206" w:history="1">
        <w:r>
          <w:rPr>
            <w:color w:val="0000FF"/>
          </w:rPr>
          <w:t>пункты 324</w:t>
        </w:r>
      </w:hyperlink>
      <w:r>
        <w:t xml:space="preserve"> и </w:t>
      </w:r>
      <w:hyperlink r:id="rId207" w:history="1">
        <w:r>
          <w:rPr>
            <w:color w:val="0000FF"/>
          </w:rPr>
          <w:t>325</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324</w:t>
            </w:r>
          </w:p>
        </w:tc>
        <w:tc>
          <w:tcPr>
            <w:tcW w:w="2268" w:type="dxa"/>
          </w:tcPr>
          <w:p w:rsidR="00425950" w:rsidRDefault="00425950">
            <w:pPr>
              <w:pStyle w:val="ConsPlusNormal"/>
            </w:pPr>
            <w:r>
              <w:t>Скала Монах</w:t>
            </w:r>
          </w:p>
        </w:tc>
        <w:tc>
          <w:tcPr>
            <w:tcW w:w="1077" w:type="dxa"/>
          </w:tcPr>
          <w:p w:rsidR="00425950" w:rsidRDefault="00425950">
            <w:pPr>
              <w:pStyle w:val="ConsPlusNormal"/>
              <w:jc w:val="center"/>
            </w:pPr>
            <w:r>
              <w:t>0,017</w:t>
            </w:r>
          </w:p>
        </w:tc>
        <w:tc>
          <w:tcPr>
            <w:tcW w:w="2948" w:type="dxa"/>
          </w:tcPr>
          <w:p w:rsidR="00425950" w:rsidRDefault="00425950">
            <w:pPr>
              <w:pStyle w:val="ConsPlusNormal"/>
            </w:pPr>
            <w:r>
              <w:t xml:space="preserve">1983 год, </w:t>
            </w:r>
            <w:hyperlink r:id="rId208" w:history="1">
              <w:r>
                <w:rPr>
                  <w:color w:val="0000FF"/>
                </w:rPr>
                <w:t>решение</w:t>
              </w:r>
            </w:hyperlink>
            <w:r>
              <w:t xml:space="preserve"> исполнительного комитета Краснодарского краевого Совета народных депутатов от 14 сентября 1988 года N </w:t>
            </w:r>
            <w:r>
              <w:lastRenderedPageBreak/>
              <w:t>488</w:t>
            </w:r>
          </w:p>
        </w:tc>
        <w:tc>
          <w:tcPr>
            <w:tcW w:w="1984" w:type="dxa"/>
          </w:tcPr>
          <w:p w:rsidR="00425950" w:rsidRDefault="00425950">
            <w:pPr>
              <w:pStyle w:val="ConsPlusNormal"/>
            </w:pPr>
            <w:r>
              <w:lastRenderedPageBreak/>
              <w:t>Туапсинский район, с. Георгиевское</w:t>
            </w:r>
          </w:p>
        </w:tc>
      </w:tr>
      <w:tr w:rsidR="00425950">
        <w:tc>
          <w:tcPr>
            <w:tcW w:w="794" w:type="dxa"/>
          </w:tcPr>
          <w:p w:rsidR="00425950" w:rsidRDefault="00425950">
            <w:pPr>
              <w:pStyle w:val="ConsPlusNormal"/>
              <w:jc w:val="center"/>
            </w:pPr>
            <w:r>
              <w:lastRenderedPageBreak/>
              <w:t>325</w:t>
            </w:r>
          </w:p>
        </w:tc>
        <w:tc>
          <w:tcPr>
            <w:tcW w:w="2268" w:type="dxa"/>
          </w:tcPr>
          <w:p w:rsidR="00425950" w:rsidRDefault="00425950">
            <w:pPr>
              <w:pStyle w:val="ConsPlusNormal"/>
            </w:pPr>
            <w:r>
              <w:t>Скала Одинокая</w:t>
            </w:r>
          </w:p>
        </w:tc>
        <w:tc>
          <w:tcPr>
            <w:tcW w:w="1077" w:type="dxa"/>
          </w:tcPr>
          <w:p w:rsidR="00425950" w:rsidRDefault="00425950">
            <w:pPr>
              <w:pStyle w:val="ConsPlusNormal"/>
              <w:jc w:val="center"/>
            </w:pPr>
            <w:r>
              <w:t>0,946</w:t>
            </w:r>
          </w:p>
        </w:tc>
        <w:tc>
          <w:tcPr>
            <w:tcW w:w="2948" w:type="dxa"/>
          </w:tcPr>
          <w:p w:rsidR="00425950" w:rsidRDefault="00425950">
            <w:pPr>
              <w:pStyle w:val="ConsPlusNormal"/>
            </w:pPr>
            <w:r>
              <w:t xml:space="preserve">1988 год, </w:t>
            </w:r>
            <w:hyperlink r:id="rId20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между Канжинскими и Медовыми скалами</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57) </w:t>
      </w:r>
      <w:hyperlink r:id="rId210" w:history="1">
        <w:r>
          <w:rPr>
            <w:color w:val="0000FF"/>
          </w:rPr>
          <w:t>пункт 329</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329</w:t>
            </w:r>
          </w:p>
        </w:tc>
        <w:tc>
          <w:tcPr>
            <w:tcW w:w="2268" w:type="dxa"/>
            <w:tcBorders>
              <w:top w:val="single" w:sz="4" w:space="0" w:color="auto"/>
              <w:bottom w:val="single" w:sz="4" w:space="0" w:color="auto"/>
            </w:tcBorders>
          </w:tcPr>
          <w:p w:rsidR="00425950" w:rsidRDefault="00425950">
            <w:pPr>
              <w:pStyle w:val="ConsPlusNormal"/>
            </w:pPr>
            <w:r>
              <w:t>Скальное море</w:t>
            </w:r>
          </w:p>
        </w:tc>
        <w:tc>
          <w:tcPr>
            <w:tcW w:w="1077" w:type="dxa"/>
            <w:tcBorders>
              <w:top w:val="single" w:sz="4" w:space="0" w:color="auto"/>
              <w:bottom w:val="single" w:sz="4" w:space="0" w:color="auto"/>
            </w:tcBorders>
          </w:tcPr>
          <w:p w:rsidR="00425950" w:rsidRDefault="00425950">
            <w:pPr>
              <w:pStyle w:val="ConsPlusNormal"/>
              <w:jc w:val="center"/>
            </w:pPr>
            <w:r>
              <w:t>5,8</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211"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Туапсинский, район, 4 км северо-восточнее с. Анастасиевка</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58) </w:t>
      </w:r>
      <w:hyperlink r:id="rId212" w:history="1">
        <w:r>
          <w:rPr>
            <w:color w:val="0000FF"/>
          </w:rPr>
          <w:t>пункт 331</w:t>
        </w:r>
      </w:hyperlink>
      <w:r>
        <w:t xml:space="preserve"> признать утратившим силу;</w:t>
      </w:r>
    </w:p>
    <w:p w:rsidR="00425950" w:rsidRDefault="00425950">
      <w:pPr>
        <w:pStyle w:val="ConsPlusNormal"/>
        <w:ind w:firstLine="540"/>
        <w:jc w:val="both"/>
      </w:pPr>
      <w:r>
        <w:t xml:space="preserve">59) </w:t>
      </w:r>
      <w:hyperlink r:id="rId213" w:history="1">
        <w:r>
          <w:rPr>
            <w:color w:val="0000FF"/>
          </w:rPr>
          <w:t>пункты 332</w:t>
        </w:r>
      </w:hyperlink>
      <w:r>
        <w:t xml:space="preserve"> - </w:t>
      </w:r>
      <w:hyperlink r:id="rId214" w:history="1">
        <w:r>
          <w:rPr>
            <w:color w:val="0000FF"/>
          </w:rPr>
          <w:t>334</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332</w:t>
            </w:r>
          </w:p>
        </w:tc>
        <w:tc>
          <w:tcPr>
            <w:tcW w:w="2268" w:type="dxa"/>
          </w:tcPr>
          <w:p w:rsidR="00425950" w:rsidRDefault="00425950">
            <w:pPr>
              <w:pStyle w:val="ConsPlusNormal"/>
            </w:pPr>
            <w:r>
              <w:t>Сосновые насаждения</w:t>
            </w:r>
          </w:p>
        </w:tc>
        <w:tc>
          <w:tcPr>
            <w:tcW w:w="1077" w:type="dxa"/>
          </w:tcPr>
          <w:p w:rsidR="00425950" w:rsidRDefault="00425950">
            <w:pPr>
              <w:pStyle w:val="ConsPlusNormal"/>
              <w:jc w:val="center"/>
            </w:pPr>
            <w:r>
              <w:t>2,808</w:t>
            </w:r>
          </w:p>
        </w:tc>
        <w:tc>
          <w:tcPr>
            <w:tcW w:w="2948" w:type="dxa"/>
          </w:tcPr>
          <w:p w:rsidR="00425950" w:rsidRDefault="00425950">
            <w:pPr>
              <w:pStyle w:val="ConsPlusNormal"/>
            </w:pPr>
            <w:r>
              <w:t xml:space="preserve">1983 год, </w:t>
            </w:r>
            <w:hyperlink r:id="rId215" w:history="1">
              <w:r>
                <w:rPr>
                  <w:color w:val="0000FF"/>
                </w:rPr>
                <w:t>решение</w:t>
              </w:r>
            </w:hyperlink>
            <w:r>
              <w:t xml:space="preserve"> исполнительного комитета Краснодарского краевого Совета народных депутатов от 14 сентября 1983 года N 488</w:t>
            </w:r>
          </w:p>
        </w:tc>
        <w:tc>
          <w:tcPr>
            <w:tcW w:w="1984" w:type="dxa"/>
          </w:tcPr>
          <w:p w:rsidR="00425950" w:rsidRDefault="00425950">
            <w:pPr>
              <w:pStyle w:val="ConsPlusNormal"/>
            </w:pPr>
            <w:r>
              <w:t>Туапсинский район, 2 км южнее п. Алтубинал</w:t>
            </w:r>
          </w:p>
        </w:tc>
      </w:tr>
      <w:tr w:rsidR="00425950">
        <w:tc>
          <w:tcPr>
            <w:tcW w:w="794" w:type="dxa"/>
          </w:tcPr>
          <w:p w:rsidR="00425950" w:rsidRDefault="00425950">
            <w:pPr>
              <w:pStyle w:val="ConsPlusNormal"/>
              <w:jc w:val="center"/>
            </w:pPr>
            <w:r>
              <w:t>333</w:t>
            </w:r>
          </w:p>
        </w:tc>
        <w:tc>
          <w:tcPr>
            <w:tcW w:w="2268" w:type="dxa"/>
          </w:tcPr>
          <w:p w:rsidR="00425950" w:rsidRDefault="00425950">
            <w:pPr>
              <w:pStyle w:val="ConsPlusNormal"/>
            </w:pPr>
            <w:r>
              <w:t>Субальпийские луга горы Семиглавая</w:t>
            </w:r>
          </w:p>
        </w:tc>
        <w:tc>
          <w:tcPr>
            <w:tcW w:w="1077" w:type="dxa"/>
          </w:tcPr>
          <w:p w:rsidR="00425950" w:rsidRDefault="00425950">
            <w:pPr>
              <w:pStyle w:val="ConsPlusNormal"/>
              <w:jc w:val="center"/>
            </w:pPr>
            <w:r>
              <w:t>115,817</w:t>
            </w:r>
          </w:p>
        </w:tc>
        <w:tc>
          <w:tcPr>
            <w:tcW w:w="2948" w:type="dxa"/>
          </w:tcPr>
          <w:p w:rsidR="00425950" w:rsidRDefault="00425950">
            <w:pPr>
              <w:pStyle w:val="ConsPlusNormal"/>
            </w:pPr>
            <w:r>
              <w:t xml:space="preserve">1988 год, </w:t>
            </w:r>
            <w:hyperlink r:id="rId216"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вершины горы Семиглавая</w:t>
            </w:r>
          </w:p>
        </w:tc>
      </w:tr>
      <w:tr w:rsidR="00425950">
        <w:tc>
          <w:tcPr>
            <w:tcW w:w="794" w:type="dxa"/>
          </w:tcPr>
          <w:p w:rsidR="00425950" w:rsidRDefault="00425950">
            <w:pPr>
              <w:pStyle w:val="ConsPlusNormal"/>
              <w:jc w:val="center"/>
            </w:pPr>
            <w:r>
              <w:t>334</w:t>
            </w:r>
          </w:p>
        </w:tc>
        <w:tc>
          <w:tcPr>
            <w:tcW w:w="2268" w:type="dxa"/>
          </w:tcPr>
          <w:p w:rsidR="00425950" w:rsidRDefault="00425950">
            <w:pPr>
              <w:pStyle w:val="ConsPlusNormal"/>
            </w:pPr>
            <w:r>
              <w:t>Тисовая роща</w:t>
            </w:r>
          </w:p>
        </w:tc>
        <w:tc>
          <w:tcPr>
            <w:tcW w:w="1077" w:type="dxa"/>
          </w:tcPr>
          <w:p w:rsidR="00425950" w:rsidRDefault="00425950">
            <w:pPr>
              <w:pStyle w:val="ConsPlusNormal"/>
              <w:jc w:val="center"/>
            </w:pPr>
            <w:r>
              <w:t>31,615</w:t>
            </w:r>
          </w:p>
        </w:tc>
        <w:tc>
          <w:tcPr>
            <w:tcW w:w="2948" w:type="dxa"/>
          </w:tcPr>
          <w:p w:rsidR="00425950" w:rsidRDefault="00425950">
            <w:pPr>
              <w:pStyle w:val="ConsPlusNormal"/>
            </w:pPr>
            <w:r>
              <w:t xml:space="preserve">1988 год, </w:t>
            </w:r>
            <w:hyperlink r:id="rId217"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в бассейне р. Цыпка, на северном отроге горы Мессожай</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60) </w:t>
      </w:r>
      <w:hyperlink r:id="rId218" w:history="1">
        <w:r>
          <w:rPr>
            <w:color w:val="0000FF"/>
          </w:rPr>
          <w:t>пункт 336</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336</w:t>
            </w:r>
          </w:p>
        </w:tc>
        <w:tc>
          <w:tcPr>
            <w:tcW w:w="2268" w:type="dxa"/>
            <w:tcBorders>
              <w:top w:val="single" w:sz="4" w:space="0" w:color="auto"/>
              <w:bottom w:val="single" w:sz="4" w:space="0" w:color="auto"/>
            </w:tcBorders>
          </w:tcPr>
          <w:p w:rsidR="00425950" w:rsidRDefault="00425950">
            <w:pPr>
              <w:pStyle w:val="ConsPlusNormal"/>
            </w:pPr>
            <w:r>
              <w:t>Урочище Монастырь</w:t>
            </w:r>
          </w:p>
        </w:tc>
        <w:tc>
          <w:tcPr>
            <w:tcW w:w="1077" w:type="dxa"/>
            <w:tcBorders>
              <w:top w:val="single" w:sz="4" w:space="0" w:color="auto"/>
              <w:bottom w:val="single" w:sz="4" w:space="0" w:color="auto"/>
            </w:tcBorders>
          </w:tcPr>
          <w:p w:rsidR="00425950" w:rsidRDefault="00425950">
            <w:pPr>
              <w:pStyle w:val="ConsPlusNormal"/>
              <w:jc w:val="center"/>
            </w:pPr>
            <w:r>
              <w:t>1</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219"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Туапсинский район, пос. Кирпичный, на северном склоне хребта Каштановый</w:t>
            </w:r>
          </w:p>
        </w:tc>
      </w:tr>
    </w:tbl>
    <w:p w:rsidR="00425950" w:rsidRDefault="00425950">
      <w:pPr>
        <w:pStyle w:val="ConsPlusNormal"/>
        <w:jc w:val="right"/>
      </w:pPr>
      <w:r>
        <w:lastRenderedPageBreak/>
        <w:t>";</w:t>
      </w:r>
    </w:p>
    <w:p w:rsidR="00425950" w:rsidRDefault="00425950">
      <w:pPr>
        <w:pStyle w:val="ConsPlusNormal"/>
        <w:jc w:val="both"/>
      </w:pPr>
    </w:p>
    <w:p w:rsidR="00425950" w:rsidRDefault="00425950">
      <w:pPr>
        <w:pStyle w:val="ConsPlusNormal"/>
        <w:ind w:firstLine="540"/>
        <w:jc w:val="both"/>
      </w:pPr>
      <w:r>
        <w:t xml:space="preserve">61) </w:t>
      </w:r>
      <w:hyperlink r:id="rId220" w:history="1">
        <w:r>
          <w:rPr>
            <w:color w:val="0000FF"/>
          </w:rPr>
          <w:t>пункты 338</w:t>
        </w:r>
      </w:hyperlink>
      <w:r>
        <w:t xml:space="preserve"> - </w:t>
      </w:r>
      <w:hyperlink r:id="rId221" w:history="1">
        <w:r>
          <w:rPr>
            <w:color w:val="0000FF"/>
          </w:rPr>
          <w:t>340</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Pr>
          <w:p w:rsidR="00425950" w:rsidRDefault="00425950">
            <w:pPr>
              <w:pStyle w:val="ConsPlusNormal"/>
              <w:jc w:val="center"/>
            </w:pPr>
            <w:r>
              <w:t>338</w:t>
            </w:r>
          </w:p>
        </w:tc>
        <w:tc>
          <w:tcPr>
            <w:tcW w:w="2268" w:type="dxa"/>
          </w:tcPr>
          <w:p w:rsidR="00425950" w:rsidRDefault="00425950">
            <w:pPr>
              <w:pStyle w:val="ConsPlusNormal"/>
            </w:pPr>
            <w:r>
              <w:t>Ущелье Волчьи Ворота</w:t>
            </w:r>
          </w:p>
        </w:tc>
        <w:tc>
          <w:tcPr>
            <w:tcW w:w="1077" w:type="dxa"/>
          </w:tcPr>
          <w:p w:rsidR="00425950" w:rsidRDefault="00425950">
            <w:pPr>
              <w:pStyle w:val="ConsPlusNormal"/>
              <w:jc w:val="center"/>
            </w:pPr>
            <w:r>
              <w:t>4,084</w:t>
            </w:r>
          </w:p>
        </w:tc>
        <w:tc>
          <w:tcPr>
            <w:tcW w:w="2948" w:type="dxa"/>
          </w:tcPr>
          <w:p w:rsidR="00425950" w:rsidRDefault="00425950">
            <w:pPr>
              <w:pStyle w:val="ConsPlusNormal"/>
            </w:pPr>
            <w:r>
              <w:t xml:space="preserve">1988 год, </w:t>
            </w:r>
            <w:hyperlink r:id="rId222"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1,5 км северо-восточнее г. Туапсе, русло р. Паук</w:t>
            </w:r>
          </w:p>
        </w:tc>
      </w:tr>
      <w:tr w:rsidR="00425950">
        <w:tc>
          <w:tcPr>
            <w:tcW w:w="794" w:type="dxa"/>
          </w:tcPr>
          <w:p w:rsidR="00425950" w:rsidRDefault="00425950">
            <w:pPr>
              <w:pStyle w:val="ConsPlusNormal"/>
              <w:jc w:val="center"/>
            </w:pPr>
            <w:r>
              <w:t>339</w:t>
            </w:r>
          </w:p>
        </w:tc>
        <w:tc>
          <w:tcPr>
            <w:tcW w:w="2268" w:type="dxa"/>
          </w:tcPr>
          <w:p w:rsidR="00425950" w:rsidRDefault="00425950">
            <w:pPr>
              <w:pStyle w:val="ConsPlusNormal"/>
            </w:pPr>
            <w:r>
              <w:t>Ущелье реки Бешеной</w:t>
            </w:r>
          </w:p>
        </w:tc>
        <w:tc>
          <w:tcPr>
            <w:tcW w:w="1077" w:type="dxa"/>
          </w:tcPr>
          <w:p w:rsidR="00425950" w:rsidRDefault="00425950">
            <w:pPr>
              <w:pStyle w:val="ConsPlusNormal"/>
              <w:jc w:val="center"/>
            </w:pPr>
            <w:r>
              <w:t>69,073</w:t>
            </w:r>
          </w:p>
        </w:tc>
        <w:tc>
          <w:tcPr>
            <w:tcW w:w="2948" w:type="dxa"/>
          </w:tcPr>
          <w:p w:rsidR="00425950" w:rsidRDefault="00425950">
            <w:pPr>
              <w:pStyle w:val="ConsPlusNormal"/>
            </w:pPr>
            <w:r>
              <w:t xml:space="preserve">1988 год, </w:t>
            </w:r>
            <w:hyperlink r:id="rId223"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западнее с. Индюк</w:t>
            </w:r>
          </w:p>
        </w:tc>
      </w:tr>
      <w:tr w:rsidR="00425950">
        <w:tc>
          <w:tcPr>
            <w:tcW w:w="794" w:type="dxa"/>
          </w:tcPr>
          <w:p w:rsidR="00425950" w:rsidRDefault="00425950">
            <w:pPr>
              <w:pStyle w:val="ConsPlusNormal"/>
              <w:jc w:val="center"/>
            </w:pPr>
            <w:r>
              <w:t>340</w:t>
            </w:r>
          </w:p>
        </w:tc>
        <w:tc>
          <w:tcPr>
            <w:tcW w:w="2268" w:type="dxa"/>
          </w:tcPr>
          <w:p w:rsidR="00425950" w:rsidRDefault="00425950">
            <w:pPr>
              <w:pStyle w:val="ConsPlusNormal"/>
            </w:pPr>
            <w:r>
              <w:t>Черный камень</w:t>
            </w:r>
          </w:p>
        </w:tc>
        <w:tc>
          <w:tcPr>
            <w:tcW w:w="1077" w:type="dxa"/>
          </w:tcPr>
          <w:p w:rsidR="00425950" w:rsidRDefault="00425950">
            <w:pPr>
              <w:pStyle w:val="ConsPlusNormal"/>
              <w:jc w:val="center"/>
            </w:pPr>
            <w:r>
              <w:t>0,008</w:t>
            </w:r>
          </w:p>
        </w:tc>
        <w:tc>
          <w:tcPr>
            <w:tcW w:w="2948" w:type="dxa"/>
          </w:tcPr>
          <w:p w:rsidR="00425950" w:rsidRDefault="00425950">
            <w:pPr>
              <w:pStyle w:val="ConsPlusNormal"/>
            </w:pPr>
            <w:r>
              <w:t xml:space="preserve">1988 год, </w:t>
            </w:r>
            <w:hyperlink r:id="rId224"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Pr>
          <w:p w:rsidR="00425950" w:rsidRDefault="00425950">
            <w:pPr>
              <w:pStyle w:val="ConsPlusNormal"/>
            </w:pPr>
            <w:r>
              <w:t>Туапсинский район, у обочины дороги между с. Георгиевское и аулом Малое Псеушхо, на левом берегу р. Пшияхо</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62) </w:t>
      </w:r>
      <w:hyperlink r:id="rId225" w:history="1">
        <w:r>
          <w:rPr>
            <w:color w:val="0000FF"/>
          </w:rPr>
          <w:t>пункт 347</w:t>
        </w:r>
      </w:hyperlink>
      <w:r>
        <w:t xml:space="preserve"> изложить в следующей редакции:</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347</w:t>
            </w:r>
          </w:p>
        </w:tc>
        <w:tc>
          <w:tcPr>
            <w:tcW w:w="2268" w:type="dxa"/>
            <w:tcBorders>
              <w:top w:val="single" w:sz="4" w:space="0" w:color="auto"/>
              <w:bottom w:val="single" w:sz="4" w:space="0" w:color="auto"/>
            </w:tcBorders>
          </w:tcPr>
          <w:p w:rsidR="00425950" w:rsidRDefault="00425950">
            <w:pPr>
              <w:pStyle w:val="ConsPlusNormal"/>
            </w:pPr>
            <w:r>
              <w:t>Можжевеловая аллея (длина 300 м)</w:t>
            </w:r>
          </w:p>
        </w:tc>
        <w:tc>
          <w:tcPr>
            <w:tcW w:w="1077" w:type="dxa"/>
            <w:tcBorders>
              <w:top w:val="single" w:sz="4" w:space="0" w:color="auto"/>
              <w:bottom w:val="single" w:sz="4" w:space="0" w:color="auto"/>
            </w:tcBorders>
          </w:tcPr>
          <w:p w:rsidR="00425950" w:rsidRDefault="00425950">
            <w:pPr>
              <w:pStyle w:val="ConsPlusNormal"/>
              <w:jc w:val="center"/>
            </w:pPr>
            <w:r>
              <w:t>16,65</w:t>
            </w:r>
          </w:p>
        </w:tc>
        <w:tc>
          <w:tcPr>
            <w:tcW w:w="2948" w:type="dxa"/>
            <w:tcBorders>
              <w:top w:val="single" w:sz="4" w:space="0" w:color="auto"/>
              <w:bottom w:val="single" w:sz="4" w:space="0" w:color="auto"/>
            </w:tcBorders>
          </w:tcPr>
          <w:p w:rsidR="00425950" w:rsidRDefault="00425950">
            <w:pPr>
              <w:pStyle w:val="ConsPlusNormal"/>
            </w:pPr>
            <w:r>
              <w:t xml:space="preserve">1988 год, </w:t>
            </w:r>
            <w:hyperlink r:id="rId226" w:history="1">
              <w:r>
                <w:rPr>
                  <w:color w:val="0000FF"/>
                </w:rPr>
                <w:t>решение</w:t>
              </w:r>
            </w:hyperlink>
            <w:r>
              <w:t xml:space="preserve"> исполнительного комитета Краснодарского краевого Совета народных депутатов от 14 июля 1988 года N 326</w:t>
            </w:r>
          </w:p>
        </w:tc>
        <w:tc>
          <w:tcPr>
            <w:tcW w:w="1984" w:type="dxa"/>
            <w:tcBorders>
              <w:top w:val="single" w:sz="4" w:space="0" w:color="auto"/>
              <w:bottom w:val="single" w:sz="4" w:space="0" w:color="auto"/>
            </w:tcBorders>
          </w:tcPr>
          <w:p w:rsidR="00425950" w:rsidRDefault="00425950">
            <w:pPr>
              <w:pStyle w:val="ConsPlusNormal"/>
            </w:pPr>
            <w:r>
              <w:t>Усть-Лабинский район, Усть-Лабинское городское поселение, в пойме р. Кубань</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ind w:firstLine="540"/>
        <w:jc w:val="both"/>
      </w:pPr>
      <w:r>
        <w:t xml:space="preserve">63) </w:t>
      </w:r>
      <w:hyperlink r:id="rId227" w:history="1">
        <w:r>
          <w:rPr>
            <w:color w:val="0000FF"/>
          </w:rPr>
          <w:t>дополнить</w:t>
        </w:r>
      </w:hyperlink>
      <w:r>
        <w:t xml:space="preserve"> пунктом 339.1 следующего содержания:</w:t>
      </w:r>
    </w:p>
    <w:p w:rsidR="00425950" w:rsidRDefault="00425950">
      <w:pPr>
        <w:pStyle w:val="ConsPlusNormal"/>
        <w:jc w:val="both"/>
      </w:pPr>
    </w:p>
    <w:p w:rsidR="00425950" w:rsidRDefault="00425950">
      <w:pPr>
        <w:pStyle w:val="ConsPlusNormal"/>
      </w:pPr>
      <w: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077"/>
        <w:gridCol w:w="2948"/>
        <w:gridCol w:w="1984"/>
      </w:tblGrid>
      <w:tr w:rsidR="00425950">
        <w:tc>
          <w:tcPr>
            <w:tcW w:w="794" w:type="dxa"/>
            <w:tcBorders>
              <w:top w:val="single" w:sz="4" w:space="0" w:color="auto"/>
              <w:bottom w:val="single" w:sz="4" w:space="0" w:color="auto"/>
            </w:tcBorders>
          </w:tcPr>
          <w:p w:rsidR="00425950" w:rsidRDefault="00425950">
            <w:pPr>
              <w:pStyle w:val="ConsPlusNormal"/>
              <w:jc w:val="center"/>
            </w:pPr>
            <w:r>
              <w:t>339.1</w:t>
            </w:r>
          </w:p>
        </w:tc>
        <w:tc>
          <w:tcPr>
            <w:tcW w:w="2268" w:type="dxa"/>
            <w:tcBorders>
              <w:top w:val="single" w:sz="4" w:space="0" w:color="auto"/>
              <w:bottom w:val="single" w:sz="4" w:space="0" w:color="auto"/>
            </w:tcBorders>
          </w:tcPr>
          <w:p w:rsidR="00425950" w:rsidRDefault="00425950">
            <w:pPr>
              <w:pStyle w:val="ConsPlusNormal"/>
            </w:pPr>
            <w:r>
              <w:t>Ущелье реки Де-Де</w:t>
            </w:r>
          </w:p>
        </w:tc>
        <w:tc>
          <w:tcPr>
            <w:tcW w:w="1077" w:type="dxa"/>
            <w:tcBorders>
              <w:top w:val="single" w:sz="4" w:space="0" w:color="auto"/>
              <w:bottom w:val="single" w:sz="4" w:space="0" w:color="auto"/>
            </w:tcBorders>
          </w:tcPr>
          <w:p w:rsidR="00425950" w:rsidRDefault="00425950">
            <w:pPr>
              <w:pStyle w:val="ConsPlusNormal"/>
              <w:jc w:val="center"/>
            </w:pPr>
            <w:r>
              <w:t>334,2</w:t>
            </w:r>
          </w:p>
        </w:tc>
        <w:tc>
          <w:tcPr>
            <w:tcW w:w="2948" w:type="dxa"/>
            <w:tcBorders>
              <w:top w:val="single" w:sz="4" w:space="0" w:color="auto"/>
              <w:bottom w:val="single" w:sz="4" w:space="0" w:color="auto"/>
            </w:tcBorders>
          </w:tcPr>
          <w:p w:rsidR="00425950" w:rsidRDefault="00425950">
            <w:pPr>
              <w:pStyle w:val="ConsPlusNormal"/>
            </w:pPr>
            <w:r>
              <w:t xml:space="preserve">2016 год, </w:t>
            </w:r>
            <w:hyperlink r:id="rId228" w:history="1">
              <w:r>
                <w:rPr>
                  <w:color w:val="0000FF"/>
                </w:rPr>
                <w:t>постановление</w:t>
              </w:r>
            </w:hyperlink>
            <w:r>
              <w:t xml:space="preserve"> главы администрации (губернатора) Краснодарского края от 29 декабря 2016 года N 1094 "О создании особо охраняемой природной территории регионального значения памятника природы "Ущелье реки Де-Де"</w:t>
            </w:r>
          </w:p>
        </w:tc>
        <w:tc>
          <w:tcPr>
            <w:tcW w:w="1984" w:type="dxa"/>
            <w:tcBorders>
              <w:top w:val="single" w:sz="4" w:space="0" w:color="auto"/>
              <w:bottom w:val="single" w:sz="4" w:space="0" w:color="auto"/>
            </w:tcBorders>
          </w:tcPr>
          <w:p w:rsidR="00425950" w:rsidRDefault="00425950">
            <w:pPr>
              <w:pStyle w:val="ConsPlusNormal"/>
            </w:pPr>
            <w:r>
              <w:t>Туапсинский район</w:t>
            </w:r>
          </w:p>
        </w:tc>
      </w:tr>
    </w:tbl>
    <w:p w:rsidR="00425950" w:rsidRDefault="00425950">
      <w:pPr>
        <w:pStyle w:val="ConsPlusNormal"/>
        <w:jc w:val="right"/>
      </w:pPr>
      <w:r>
        <w:t>".</w:t>
      </w:r>
    </w:p>
    <w:p w:rsidR="00425950" w:rsidRDefault="00425950">
      <w:pPr>
        <w:pStyle w:val="ConsPlusNormal"/>
        <w:jc w:val="both"/>
      </w:pPr>
    </w:p>
    <w:p w:rsidR="00425950" w:rsidRDefault="00425950">
      <w:pPr>
        <w:pStyle w:val="ConsPlusNormal"/>
        <w:jc w:val="right"/>
      </w:pPr>
      <w:r>
        <w:lastRenderedPageBreak/>
        <w:t>Заместитель министра</w:t>
      </w:r>
    </w:p>
    <w:p w:rsidR="00425950" w:rsidRDefault="00425950">
      <w:pPr>
        <w:pStyle w:val="ConsPlusNormal"/>
        <w:jc w:val="right"/>
      </w:pPr>
      <w:r>
        <w:t>природных ресурсов</w:t>
      </w:r>
    </w:p>
    <w:p w:rsidR="00425950" w:rsidRDefault="00425950">
      <w:pPr>
        <w:pStyle w:val="ConsPlusNormal"/>
        <w:jc w:val="right"/>
      </w:pPr>
      <w:r>
        <w:t>Краснодарского края</w:t>
      </w:r>
    </w:p>
    <w:p w:rsidR="00425950" w:rsidRDefault="00425950">
      <w:pPr>
        <w:pStyle w:val="ConsPlusNormal"/>
        <w:jc w:val="right"/>
      </w:pPr>
      <w:r>
        <w:t>О.В.СОЛЕНОВ</w:t>
      </w:r>
    </w:p>
    <w:p w:rsidR="00425950" w:rsidRDefault="00425950">
      <w:pPr>
        <w:pStyle w:val="ConsPlusNormal"/>
        <w:jc w:val="both"/>
      </w:pPr>
    </w:p>
    <w:p w:rsidR="00425950" w:rsidRDefault="00425950">
      <w:pPr>
        <w:pStyle w:val="ConsPlusNormal"/>
        <w:jc w:val="both"/>
      </w:pPr>
    </w:p>
    <w:p w:rsidR="00425950" w:rsidRDefault="00425950">
      <w:pPr>
        <w:pStyle w:val="ConsPlusNormal"/>
        <w:pBdr>
          <w:top w:val="single" w:sz="6" w:space="0" w:color="auto"/>
        </w:pBdr>
        <w:spacing w:before="100" w:after="100"/>
        <w:jc w:val="both"/>
        <w:rPr>
          <w:sz w:val="2"/>
          <w:szCs w:val="2"/>
        </w:rPr>
      </w:pPr>
    </w:p>
    <w:p w:rsidR="00AC45F7" w:rsidRDefault="00AC45F7"/>
    <w:sectPr w:rsidR="00AC45F7" w:rsidSect="004259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50"/>
    <w:rsid w:val="000623C6"/>
    <w:rsid w:val="00425950"/>
    <w:rsid w:val="009F6EDA"/>
    <w:rsid w:val="00A70D3C"/>
    <w:rsid w:val="00AC45F7"/>
    <w:rsid w:val="00C5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9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2595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9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2595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9D8FBBA4384B1FEBD9C07155317BEC4643F6FE1D415B186E0C496FA389F507E881188E2E4000C6746FBEM9d4G" TargetMode="External"/><Relationship Id="rId21" Type="http://schemas.openxmlformats.org/officeDocument/2006/relationships/hyperlink" Target="consultantplus://offline/ref=A4B585ED8D210A0CC34DB6548481B7E1A5B44C138331752F142C1D6ED4E93B3B22C98BDC676DFA5A324C28H1d5G" TargetMode="External"/><Relationship Id="rId42" Type="http://schemas.openxmlformats.org/officeDocument/2006/relationships/hyperlink" Target="consultantplus://offline/ref=B79D8FBBA4384B1FEBD9C07155317BEC4643F6FE1A44581860021465ABD0F905EF8E479929090CC77466BB9DM5dBG" TargetMode="External"/><Relationship Id="rId63" Type="http://schemas.openxmlformats.org/officeDocument/2006/relationships/hyperlink" Target="consultantplus://offline/ref=B79D8FBBA4384B1FEBD9C07155317BEC4643F6FE1D415B186E0C496FA389F507E881188E2E4000C67465BFM9d8G" TargetMode="External"/><Relationship Id="rId84" Type="http://schemas.openxmlformats.org/officeDocument/2006/relationships/hyperlink" Target="consultantplus://offline/ref=B79D8FBBA4384B1FEBD9C07155317BEC4643F6FE1D415B186E0C496FA389F507E881188E2E4000C67462BDM9dDG" TargetMode="External"/><Relationship Id="rId138" Type="http://schemas.openxmlformats.org/officeDocument/2006/relationships/hyperlink" Target="consultantplus://offline/ref=B79D8FBBA4384B1FEBD9C07155317BEC4643F6FE1D415B186E0C496FA389F507E881188E2E4000C67566BCM9d4G" TargetMode="External"/><Relationship Id="rId159" Type="http://schemas.openxmlformats.org/officeDocument/2006/relationships/hyperlink" Target="consultantplus://offline/ref=B79D8FBBA4384B1FEBD9C07155317BEC4643F6FE1A445C1963061465ABD0F905EFM8dEG" TargetMode="External"/><Relationship Id="rId170" Type="http://schemas.openxmlformats.org/officeDocument/2006/relationships/hyperlink" Target="consultantplus://offline/ref=B79D8FBBA4384B1FEBD9C07155317BEC4643F6FE1D415B186E0C496FA389F507E881188E2E4000C67560BBM9d4G" TargetMode="External"/><Relationship Id="rId191" Type="http://schemas.openxmlformats.org/officeDocument/2006/relationships/hyperlink" Target="consultantplus://offline/ref=B79D8FBBA4384B1FEBD9C07155317BEC4643F6FE1D415B186E0C496FA389F507E881188E2E4000C67561B8M9d9G" TargetMode="External"/><Relationship Id="rId205" Type="http://schemas.openxmlformats.org/officeDocument/2006/relationships/hyperlink" Target="consultantplus://offline/ref=B79D8FBBA4384B1FEBD9C07155317BEC4643F6FE1A445C1963061465ABD0F905EFM8dEG" TargetMode="External"/><Relationship Id="rId226" Type="http://schemas.openxmlformats.org/officeDocument/2006/relationships/hyperlink" Target="consultantplus://offline/ref=B79D8FBBA4384B1FEBD9C07155317BEC4643F6FE1A445C1963061465ABD0F905EFM8dEG" TargetMode="External"/><Relationship Id="rId107" Type="http://schemas.openxmlformats.org/officeDocument/2006/relationships/hyperlink" Target="consultantplus://offline/ref=B79D8FBBA4384B1FEBD9C07155317BEC4643F6FE1A445C1963061465ABD0F905EFM8dEG" TargetMode="External"/><Relationship Id="rId11" Type="http://schemas.openxmlformats.org/officeDocument/2006/relationships/hyperlink" Target="consultantplus://offline/ref=A4B585ED8D210A0CC34DB6548481B7E1A5B44C138130702A13224064DCB0373925C6D4CB6024F65B324C2819HFdEG" TargetMode="External"/><Relationship Id="rId32" Type="http://schemas.openxmlformats.org/officeDocument/2006/relationships/hyperlink" Target="consultantplus://offline/ref=B79D8FBBA4384B1FEBD9C07155317BEC4643F6FE1A445C1E67021465ABD0F905EF8E479929090CC77766B894M5d5G" TargetMode="External"/><Relationship Id="rId53" Type="http://schemas.openxmlformats.org/officeDocument/2006/relationships/hyperlink" Target="consultantplus://offline/ref=B79D8FBBA4384B1FEBD9C07155317BEC4643F6FE1D415B186E0C496FA389F507E881188E2E4000C67464BBM9d8G" TargetMode="External"/><Relationship Id="rId74" Type="http://schemas.openxmlformats.org/officeDocument/2006/relationships/hyperlink" Target="consultantplus://offline/ref=B79D8FBBA4384B1FEBD9C07155317BEC4643F6FE1A445C1963061465ABD0F905EFM8dEG" TargetMode="External"/><Relationship Id="rId128" Type="http://schemas.openxmlformats.org/officeDocument/2006/relationships/hyperlink" Target="consultantplus://offline/ref=B79D8FBBA4384B1FEBD9C07155317BEC4643F6FE1D415B186E0C496FA389F507E881188E2E4000C6746FB9M9d4G" TargetMode="External"/><Relationship Id="rId149" Type="http://schemas.openxmlformats.org/officeDocument/2006/relationships/hyperlink" Target="consultantplus://offline/ref=B79D8FBBA4384B1FEBD9C07155317BEC4643F6FE1A405C1C600C496FA389F507MEd8G" TargetMode="External"/><Relationship Id="rId5" Type="http://schemas.openxmlformats.org/officeDocument/2006/relationships/hyperlink" Target="consultantplus://offline/ref=A4B585ED8D210A0CC34DB6548481B7E1A5B44C138130722C16224064DCB0373925C6D4CB6024F65B324C2B11HFd8G" TargetMode="External"/><Relationship Id="rId95" Type="http://schemas.openxmlformats.org/officeDocument/2006/relationships/hyperlink" Target="consultantplus://offline/ref=B79D8FBBA4384B1FEBD9C07155317BEC4643F6FE1A445C1963061465ABD0F905EFM8dEG" TargetMode="External"/><Relationship Id="rId160" Type="http://schemas.openxmlformats.org/officeDocument/2006/relationships/hyperlink" Target="consultantplus://offline/ref=B79D8FBBA4384B1FEBD9C07155317BEC4643F6FE1A445C1963061465ABD0F905EFM8dEG" TargetMode="External"/><Relationship Id="rId181" Type="http://schemas.openxmlformats.org/officeDocument/2006/relationships/hyperlink" Target="consultantplus://offline/ref=B79D8FBBA4384B1FEBD9C07155317BEC4643F6FE1D415B186E0C496FA389F507E881188E2E4000C67561BEM9d9G" TargetMode="External"/><Relationship Id="rId216" Type="http://schemas.openxmlformats.org/officeDocument/2006/relationships/hyperlink" Target="consultantplus://offline/ref=B79D8FBBA4384B1FEBD9C07155317BEC4643F6FE1A445C1963061465ABD0F905EFM8dEG" TargetMode="External"/><Relationship Id="rId22" Type="http://schemas.openxmlformats.org/officeDocument/2006/relationships/hyperlink" Target="consultantplus://offline/ref=A4B585ED8D210A0CC34DB6548481B7E1A5B44C138635732A1D2C1D6ED4E93B3B22C98BDC676DFA5A324C2AH1d4G" TargetMode="External"/><Relationship Id="rId27" Type="http://schemas.openxmlformats.org/officeDocument/2006/relationships/hyperlink" Target="consultantplus://offline/ref=A9B8B033E08422E3C5B8C6FB9A8B9C2FACB1A3A348F7F42BDC80937546512F6B510F7D8496463D71EAEBF772L6d1G" TargetMode="External"/><Relationship Id="rId43" Type="http://schemas.openxmlformats.org/officeDocument/2006/relationships/hyperlink" Target="consultantplus://offline/ref=B79D8FBBA4384B1FEBD9C07155317BEC4643F6FE1A44581860021465ABD0F905EF8E479929090CC77466BB9DM5dBG" TargetMode="External"/><Relationship Id="rId48" Type="http://schemas.openxmlformats.org/officeDocument/2006/relationships/hyperlink" Target="consultantplus://offline/ref=B79D8FBBA4384B1FEBD9C07155317BEC4643F6FE1A44581860021465ABD0F905EF8E479929090CC77466BB9DM5dBG" TargetMode="External"/><Relationship Id="rId64" Type="http://schemas.openxmlformats.org/officeDocument/2006/relationships/hyperlink" Target="consultantplus://offline/ref=B79D8FBBA4384B1FEBD9C07155317BEC4643F6FE1D415B186E0C496FA389F507E881188E2E4000C67465BCM9d8G" TargetMode="External"/><Relationship Id="rId69" Type="http://schemas.openxmlformats.org/officeDocument/2006/relationships/hyperlink" Target="consultantplus://offline/ref=B79D8FBBA4384B1FEBD9C07155317BEC4643F6FE1A405C1C600C496FA389F507MEd8G" TargetMode="External"/><Relationship Id="rId113" Type="http://schemas.openxmlformats.org/officeDocument/2006/relationships/hyperlink" Target="consultantplus://offline/ref=B79D8FBBA4384B1FEBD9C07155317BEC4643F6FE1A405C1C600C496FA389F507MEd8G" TargetMode="External"/><Relationship Id="rId118" Type="http://schemas.openxmlformats.org/officeDocument/2006/relationships/hyperlink" Target="consultantplus://offline/ref=B79D8FBBA4384B1FEBD9C07155317BEC4643F6FE1D415B186E0C496FA389F507E881188E2E4000C6746FBFM9d4G" TargetMode="External"/><Relationship Id="rId134" Type="http://schemas.openxmlformats.org/officeDocument/2006/relationships/hyperlink" Target="consultantplus://offline/ref=B79D8FBBA4384B1FEBD9C07155317BEC4643F6FE1A445C1963061465ABD0F905EFM8dEG" TargetMode="External"/><Relationship Id="rId139" Type="http://schemas.openxmlformats.org/officeDocument/2006/relationships/hyperlink" Target="consultantplus://offline/ref=B79D8FBBA4384B1FEBD9C07155317BEC4643F6FE1D415B186E0C496FA389F507E881188E2E4000C67566BDM9d9G" TargetMode="External"/><Relationship Id="rId80" Type="http://schemas.openxmlformats.org/officeDocument/2006/relationships/hyperlink" Target="consultantplus://offline/ref=B79D8FBBA4384B1FEBD9C07155317BEC4643F6FE1A405C1C600C496FA389F507MEd8G" TargetMode="External"/><Relationship Id="rId85" Type="http://schemas.openxmlformats.org/officeDocument/2006/relationships/hyperlink" Target="consultantplus://offline/ref=B79D8FBBA4384B1FEBD9C07155317BEC4643F6FE1D415B186E0C496FA389F507E881188E2E4000C67462BAM9dDG" TargetMode="External"/><Relationship Id="rId150" Type="http://schemas.openxmlformats.org/officeDocument/2006/relationships/hyperlink" Target="consultantplus://offline/ref=B79D8FBBA4384B1FEBD9C07155317BEC4643F6FE1D415B186E0C496FA389F507E881188E2E4000C67567BCM9d9G" TargetMode="External"/><Relationship Id="rId155" Type="http://schemas.openxmlformats.org/officeDocument/2006/relationships/hyperlink" Target="consultantplus://offline/ref=B79D8FBBA4384B1FEBD9C07155317BEC4643F6FE1D415B186E0C496FA389F507E881188E2E4000C67567B9M9d9G" TargetMode="External"/><Relationship Id="rId171" Type="http://schemas.openxmlformats.org/officeDocument/2006/relationships/hyperlink" Target="consultantplus://offline/ref=B79D8FBBA4384B1FEBD9C07155317BEC4643F6FE1D415B186E0C496FA389F507E881188E2E4000C67560B8M9d4G" TargetMode="External"/><Relationship Id="rId176" Type="http://schemas.openxmlformats.org/officeDocument/2006/relationships/hyperlink" Target="consultantplus://offline/ref=B79D8FBBA4384B1FEBD9C07155317BEC4643F6FE1D415B186E0C496FA389F507E881188E2E4000C67560B6M9d4G" TargetMode="External"/><Relationship Id="rId192" Type="http://schemas.openxmlformats.org/officeDocument/2006/relationships/hyperlink" Target="consultantplus://offline/ref=B79D8FBBA4384B1FEBD9C07155317BEC4643F6FE1A405C1C600C496FA389F507MEd8G" TargetMode="External"/><Relationship Id="rId197" Type="http://schemas.openxmlformats.org/officeDocument/2006/relationships/hyperlink" Target="consultantplus://offline/ref=B79D8FBBA4384B1FEBD9C07155317BEC4643F6FE1A445C1963061465ABD0F905EFM8dEG" TargetMode="External"/><Relationship Id="rId206" Type="http://schemas.openxmlformats.org/officeDocument/2006/relationships/hyperlink" Target="consultantplus://offline/ref=B79D8FBBA4384B1FEBD9C07155317BEC4643F6FE1D415B186E0C496FA389F507E881188E2E4000C6756EB8M9dEG" TargetMode="External"/><Relationship Id="rId227" Type="http://schemas.openxmlformats.org/officeDocument/2006/relationships/hyperlink" Target="consultantplus://offline/ref=B79D8FBBA4384B1FEBD9C07155317BEC4643F6FE1D415B186E0C496FA389F507E881188E2E4000C67464BAM9d4G" TargetMode="External"/><Relationship Id="rId201" Type="http://schemas.openxmlformats.org/officeDocument/2006/relationships/hyperlink" Target="consultantplus://offline/ref=B79D8FBBA4384B1FEBD9C07155317BEC4643F6FE1A405C1C600C496FA389F507MEd8G" TargetMode="External"/><Relationship Id="rId222" Type="http://schemas.openxmlformats.org/officeDocument/2006/relationships/hyperlink" Target="consultantplus://offline/ref=B79D8FBBA4384B1FEBD9C07155317BEC4643F6FE1A445C1963061465ABD0F905EFM8dEG" TargetMode="External"/><Relationship Id="rId12" Type="http://schemas.openxmlformats.org/officeDocument/2006/relationships/hyperlink" Target="consultantplus://offline/ref=A4B585ED8D210A0CC34DB6548481B7E1A5B44C138134742E132C1D6ED4E93B3B22C98BDC676DFA5A324C2BH1d4G" TargetMode="External"/><Relationship Id="rId17" Type="http://schemas.openxmlformats.org/officeDocument/2006/relationships/hyperlink" Target="consultantplus://offline/ref=A4B585ED8D210A0CC34DB6548481B7E1A5B44C138635712C112C1D6ED4E93B3B22C98BDC676DFA5A324C2DH1d3G" TargetMode="External"/><Relationship Id="rId33" Type="http://schemas.openxmlformats.org/officeDocument/2006/relationships/hyperlink" Target="consultantplus://offline/ref=B79D8FBBA4384B1FEBD9C07155317BEC4643F6FE1A445A1E65021465ABD0F905EF8E479929090CC77466B89DM5dAG" TargetMode="External"/><Relationship Id="rId38" Type="http://schemas.openxmlformats.org/officeDocument/2006/relationships/hyperlink" Target="consultantplus://offline/ref=B79D8FBBA4384B1FEBD9C07155317BEC4643F6FE1A445C1E67021465ABD0F905EF8E479929090CC77766B99AM5d8G" TargetMode="External"/><Relationship Id="rId59" Type="http://schemas.openxmlformats.org/officeDocument/2006/relationships/hyperlink" Target="consultantplus://offline/ref=B79D8FBBA4384B1FEBD9C07155317BEC4643F6FE1D415B186E0C496FA389F507E881188E2E4000C67465BEM9dDG" TargetMode="External"/><Relationship Id="rId103" Type="http://schemas.openxmlformats.org/officeDocument/2006/relationships/hyperlink" Target="consultantplus://offline/ref=B79D8FBBA4384B1FEBD9C07155317BEC4643F6FE1A405C1C600C496FA389F507MEd8G" TargetMode="External"/><Relationship Id="rId108" Type="http://schemas.openxmlformats.org/officeDocument/2006/relationships/hyperlink" Target="consultantplus://offline/ref=B79D8FBBA4384B1FEBD9C07155317BEC4643F6FE1D415B186E0C496FA389F507E881188E2E4000C67463B6M9d4G" TargetMode="External"/><Relationship Id="rId124" Type="http://schemas.openxmlformats.org/officeDocument/2006/relationships/hyperlink" Target="consultantplus://offline/ref=B79D8FBBA4384B1FEBD9C07155317BEC4643F6FE1D415B186E0C496FA389F507E881188E2E4000C6746FBBM9d4G" TargetMode="External"/><Relationship Id="rId129" Type="http://schemas.openxmlformats.org/officeDocument/2006/relationships/hyperlink" Target="consultantplus://offline/ref=B79D8FBBA4384B1FEBD9C07155317BEC4643F6FE1A445C1963061465ABD0F905EFM8dEG" TargetMode="External"/><Relationship Id="rId54" Type="http://schemas.openxmlformats.org/officeDocument/2006/relationships/hyperlink" Target="consultantplus://offline/ref=B79D8FBBA4384B1FEBD9C07155317BEC4643F6FE1A405C1C600C496FA389F507MEd8G" TargetMode="External"/><Relationship Id="rId70" Type="http://schemas.openxmlformats.org/officeDocument/2006/relationships/hyperlink" Target="consultantplus://offline/ref=B79D8FBBA4384B1FEBD9C07155317BEC4643F6FE1A445C1963061465ABD0F905EFM8dEG" TargetMode="External"/><Relationship Id="rId75" Type="http://schemas.openxmlformats.org/officeDocument/2006/relationships/hyperlink" Target="consultantplus://offline/ref=B79D8FBBA4384B1FEBD9C07155317BEC4643F6FE1D415B186E0C496FA389F507E881188E2E4000C67465B6M9d8G" TargetMode="External"/><Relationship Id="rId91" Type="http://schemas.openxmlformats.org/officeDocument/2006/relationships/hyperlink" Target="consultantplus://offline/ref=B79D8FBBA4384B1FEBD9C07155317BEC4643F6FE1D415B186E0C496FA389F507E881188E2E4000C67462B8M9dDG" TargetMode="External"/><Relationship Id="rId96" Type="http://schemas.openxmlformats.org/officeDocument/2006/relationships/hyperlink" Target="consultantplus://offline/ref=B79D8FBBA4384B1FEBD9C07155317BEC4643F6FE1A405C1C600C496FA389F507MEd8G" TargetMode="External"/><Relationship Id="rId140" Type="http://schemas.openxmlformats.org/officeDocument/2006/relationships/hyperlink" Target="consultantplus://offline/ref=B79D8FBBA4384B1FEBD9C07155317BEC4643F6FE1A445C1963061465ABD0F905EFM8dEG" TargetMode="External"/><Relationship Id="rId145" Type="http://schemas.openxmlformats.org/officeDocument/2006/relationships/hyperlink" Target="consultantplus://offline/ref=B79D8FBBA4384B1FEBD9C07155317BEC4643F6FE1A405C1C600C496FA389F507MEd8G" TargetMode="External"/><Relationship Id="rId161" Type="http://schemas.openxmlformats.org/officeDocument/2006/relationships/hyperlink" Target="consultantplus://offline/ref=B79D8FBBA4384B1FEBD9C07155317BEC4643F6FE1A445C1963061465ABD0F905EFM8dEG" TargetMode="External"/><Relationship Id="rId166" Type="http://schemas.openxmlformats.org/officeDocument/2006/relationships/hyperlink" Target="consultantplus://offline/ref=B79D8FBBA4384B1FEBD9C07155317BEC4643F6FE1A445C1963061465ABD0F905EFM8dEG" TargetMode="External"/><Relationship Id="rId182" Type="http://schemas.openxmlformats.org/officeDocument/2006/relationships/hyperlink" Target="consultantplus://offline/ref=B79D8FBBA4384B1FEBD9C07155317BEC4643F6FE1A445C1963061465ABD0F905EFM8dEG" TargetMode="External"/><Relationship Id="rId187" Type="http://schemas.openxmlformats.org/officeDocument/2006/relationships/hyperlink" Target="consultantplus://offline/ref=B79D8FBBA4384B1FEBD9C07155317BEC4643F6FE1D415B186E0C496FA389F507E881188E2E4000C67561BDM9d4G" TargetMode="External"/><Relationship Id="rId217" Type="http://schemas.openxmlformats.org/officeDocument/2006/relationships/hyperlink" Target="consultantplus://offline/ref=B79D8FBBA4384B1FEBD9C07155317BEC4643F6FE1A445C1963061465ABD0F905EFM8dEG" TargetMode="External"/><Relationship Id="rId1" Type="http://schemas.openxmlformats.org/officeDocument/2006/relationships/styles" Target="styles.xml"/><Relationship Id="rId6" Type="http://schemas.openxmlformats.org/officeDocument/2006/relationships/hyperlink" Target="consultantplus://offline/ref=A4B585ED8D210A0CC34DB6548481B7E1A5B44C138130742C14224064DCB0373925C6D4CB6024F65B324C2B11HFdBG" TargetMode="External"/><Relationship Id="rId212" Type="http://schemas.openxmlformats.org/officeDocument/2006/relationships/hyperlink" Target="consultantplus://offline/ref=B79D8FBBA4384B1FEBD9C07155317BEC4643F6FE1D415B186E0C496FA389F507E881188E2E4000C6756EB7M9d5G" TargetMode="External"/><Relationship Id="rId23" Type="http://schemas.openxmlformats.org/officeDocument/2006/relationships/hyperlink" Target="consultantplus://offline/ref=A4B585ED8D210A0CC34DA85992EDE8EBA1BF131B843179794973463383HEd0G" TargetMode="External"/><Relationship Id="rId28" Type="http://schemas.openxmlformats.org/officeDocument/2006/relationships/hyperlink" Target="consultantplus://offline/ref=A9B8B033E08422E3C5B8C6FB9A8B9C2FACB1A3A348F7F22BDE80937546512F6B510F7D8496463D71E8EAFE72L6d1G" TargetMode="External"/><Relationship Id="rId49" Type="http://schemas.openxmlformats.org/officeDocument/2006/relationships/hyperlink" Target="consultantplus://offline/ref=B79D8FBBA4384B1FEBD9C07155317BEC4643F6FE1A44581860021465ABD0F905EF8E479929090CC77466BB9DM5dBG" TargetMode="External"/><Relationship Id="rId114" Type="http://schemas.openxmlformats.org/officeDocument/2006/relationships/hyperlink" Target="consultantplus://offline/ref=B79D8FBBA4384B1FEBD9C07155317BEC4643F6FE1A445C1963061465ABD0F905EFM8dEG" TargetMode="External"/><Relationship Id="rId119" Type="http://schemas.openxmlformats.org/officeDocument/2006/relationships/hyperlink" Target="consultantplus://offline/ref=B79D8FBBA4384B1FEBD9C07155317BEC4643F6FE1A445C1963061465ABD0F905EFM8dEG" TargetMode="External"/><Relationship Id="rId44" Type="http://schemas.openxmlformats.org/officeDocument/2006/relationships/hyperlink" Target="consultantplus://offline/ref=B79D8FBBA4384B1FEBD9C07155317BEC4643F6FE1A44581860021465ABD0F905EF8E479929090CC77466BB9DM5dBG" TargetMode="External"/><Relationship Id="rId60" Type="http://schemas.openxmlformats.org/officeDocument/2006/relationships/hyperlink" Target="consultantplus://offline/ref=B79D8FBBA4384B1FEBD9C07155317BEC4643F6FE1D415B186E0C496FA389F507E881188E2E4000C67465BEM9d8G" TargetMode="External"/><Relationship Id="rId65" Type="http://schemas.openxmlformats.org/officeDocument/2006/relationships/hyperlink" Target="consultantplus://offline/ref=B79D8FBBA4384B1FEBD9C07155317BEC4643F6FE1D415B186E0C496FA389F507E881188E2E4000C67465BDM9dDG" TargetMode="External"/><Relationship Id="rId81" Type="http://schemas.openxmlformats.org/officeDocument/2006/relationships/hyperlink" Target="consultantplus://offline/ref=B79D8FBBA4384B1FEBD9C07155317BEC4643F6FE1D415B186E0C496FA389F507E881188E2E4000C67462BFM9d8G" TargetMode="External"/><Relationship Id="rId86" Type="http://schemas.openxmlformats.org/officeDocument/2006/relationships/hyperlink" Target="consultantplus://offline/ref=B79D8FBBA4384B1FEBD9C07155317BEC4643F6FE1A445C1963061465ABD0F905EFM8dEG" TargetMode="External"/><Relationship Id="rId130" Type="http://schemas.openxmlformats.org/officeDocument/2006/relationships/hyperlink" Target="consultantplus://offline/ref=B79D8FBBA4384B1FEBD9C07155317BEC4643F6FE1D415B186E0C496FA389F507E881188E2E4000C6746FB7M9d9G" TargetMode="External"/><Relationship Id="rId135" Type="http://schemas.openxmlformats.org/officeDocument/2006/relationships/hyperlink" Target="consultantplus://offline/ref=B79D8FBBA4384B1FEBD9C07155317BEC4643F6FE1A445C1963061465ABD0F905EFM8dEG" TargetMode="External"/><Relationship Id="rId151" Type="http://schemas.openxmlformats.org/officeDocument/2006/relationships/hyperlink" Target="consultantplus://offline/ref=B79D8FBBA4384B1FEBD9C07155317BEC4643F6FE1D415B186E0C496FA389F507E881188E2E4000C67567BCM9d4G" TargetMode="External"/><Relationship Id="rId156" Type="http://schemas.openxmlformats.org/officeDocument/2006/relationships/hyperlink" Target="consultantplus://offline/ref=B79D8FBBA4384B1FEBD9C07155317BEC4643F6FE1A405C1C600C496FA389F507MEd8G" TargetMode="External"/><Relationship Id="rId177" Type="http://schemas.openxmlformats.org/officeDocument/2006/relationships/hyperlink" Target="consultantplus://offline/ref=B79D8FBBA4384B1FEBD9C07155317BEC4643F6FE1A405C1C600C496FA389F507MEd8G" TargetMode="External"/><Relationship Id="rId198" Type="http://schemas.openxmlformats.org/officeDocument/2006/relationships/hyperlink" Target="consultantplus://offline/ref=B79D8FBBA4384B1FEBD9C07155317BEC4643F6FE1A405C1C600C496FA389F507MEd8G" TargetMode="External"/><Relationship Id="rId172" Type="http://schemas.openxmlformats.org/officeDocument/2006/relationships/hyperlink" Target="consultantplus://offline/ref=B79D8FBBA4384B1FEBD9C07155317BEC4643F6FE1A445C1963061465ABD0F905EFM8dEG" TargetMode="External"/><Relationship Id="rId193" Type="http://schemas.openxmlformats.org/officeDocument/2006/relationships/hyperlink" Target="consultantplus://offline/ref=B79D8FBBA4384B1FEBD9C07155317BEC4643F6FE1D415B186E0C496FA389F507E881188E2E4000C67561B9M9d9G" TargetMode="External"/><Relationship Id="rId202" Type="http://schemas.openxmlformats.org/officeDocument/2006/relationships/hyperlink" Target="consultantplus://offline/ref=B79D8FBBA4384B1FEBD9C07155317BEC4643F6FE1A405C1C600C496FA389F507MEd8G" TargetMode="External"/><Relationship Id="rId207" Type="http://schemas.openxmlformats.org/officeDocument/2006/relationships/hyperlink" Target="consultantplus://offline/ref=B79D8FBBA4384B1FEBD9C07155317BEC4643F6FE1D415B186E0C496FA389F507E881188E2E4000C6756EB8M9d5G" TargetMode="External"/><Relationship Id="rId223" Type="http://schemas.openxmlformats.org/officeDocument/2006/relationships/hyperlink" Target="consultantplus://offline/ref=B79D8FBBA4384B1FEBD9C07155317BEC4643F6FE1A445C1963061465ABD0F905EFM8dEG" TargetMode="External"/><Relationship Id="rId228" Type="http://schemas.openxmlformats.org/officeDocument/2006/relationships/hyperlink" Target="consultantplus://offline/ref=B79D8FBBA4384B1FEBD9C07155317BEC4643F6FE1A465314630F1465ABD0F905EFM8dEG" TargetMode="External"/><Relationship Id="rId13" Type="http://schemas.openxmlformats.org/officeDocument/2006/relationships/hyperlink" Target="consultantplus://offline/ref=A4B585ED8D210A0CC34DB6548481B7E1A5B44C138134742E132C1D6ED4E93B3B22C98BDC676DFA5A324C2BH1d4G" TargetMode="External"/><Relationship Id="rId18" Type="http://schemas.openxmlformats.org/officeDocument/2006/relationships/hyperlink" Target="consultantplus://offline/ref=A4B585ED8D210A0CC34DB6548481B7E1A5B44C138635712C112C1D6ED4E93B3B22C98BDC676DFA5A324C23H1d8G" TargetMode="External"/><Relationship Id="rId39" Type="http://schemas.openxmlformats.org/officeDocument/2006/relationships/hyperlink" Target="consultantplus://offline/ref=B79D8FBBA4384B1FEBD9C07155317BEC4643F6FE1A445C1E67021465ABD0F905EF8E479929090CC77766B995M5dFG" TargetMode="External"/><Relationship Id="rId109" Type="http://schemas.openxmlformats.org/officeDocument/2006/relationships/hyperlink" Target="consultantplus://offline/ref=B79D8FBBA4384B1FEBD9C07155317BEC4643F6FE1A445C1963061465ABD0F905EFM8dEG" TargetMode="External"/><Relationship Id="rId34" Type="http://schemas.openxmlformats.org/officeDocument/2006/relationships/hyperlink" Target="consultantplus://offline/ref=B79D8FBBA4384B1FEBD9C07155317BEC4643F6FE1A445C1E67021465ABD0F905EF8E479929090CC77766B894M5d4G" TargetMode="External"/><Relationship Id="rId50" Type="http://schemas.openxmlformats.org/officeDocument/2006/relationships/hyperlink" Target="consultantplus://offline/ref=B79D8FBBA4384B1FEBD9C07155317BEC4643F6FE1D415B186E0C496FA389F507E881188E2E4000C67466BAM9dEG" TargetMode="External"/><Relationship Id="rId55" Type="http://schemas.openxmlformats.org/officeDocument/2006/relationships/hyperlink" Target="consultantplus://offline/ref=B79D8FBBA4384B1FEBD9C07155317BEC4643F6FE1D415B186E0C496FA389F507E881188E2E4000C67464B6M9d8G" TargetMode="External"/><Relationship Id="rId76" Type="http://schemas.openxmlformats.org/officeDocument/2006/relationships/hyperlink" Target="consultantplus://offline/ref=B79D8FBBA4384B1FEBD9C07155317BEC4643F6FE1A405C1C600C496FA389F507MEd8G" TargetMode="External"/><Relationship Id="rId97" Type="http://schemas.openxmlformats.org/officeDocument/2006/relationships/hyperlink" Target="consultantplus://offline/ref=B79D8FBBA4384B1FEBD9C07155317BEC4643F6FE1A405C1C600C496FA389F507MEd8G" TargetMode="External"/><Relationship Id="rId104" Type="http://schemas.openxmlformats.org/officeDocument/2006/relationships/hyperlink" Target="consultantplus://offline/ref=B79D8FBBA4384B1FEBD9C07155317BEC4643F6FE1D415B186E0C496FA389F507E881188E2E4000C67463BCM9d8G" TargetMode="External"/><Relationship Id="rId120" Type="http://schemas.openxmlformats.org/officeDocument/2006/relationships/hyperlink" Target="consultantplus://offline/ref=B79D8FBBA4384B1FEBD9C07155317BEC4643F6FE1A405C1C600C496FA389F507MEd8G" TargetMode="External"/><Relationship Id="rId125" Type="http://schemas.openxmlformats.org/officeDocument/2006/relationships/hyperlink" Target="consultantplus://offline/ref=B79D8FBBA4384B1FEBD9C07155317BEC4643F6FE1A405C1C600C496FA389F507MEd8G" TargetMode="External"/><Relationship Id="rId141" Type="http://schemas.openxmlformats.org/officeDocument/2006/relationships/hyperlink" Target="consultantplus://offline/ref=B79D8FBBA4384B1FEBD9C07155317BEC4643F6FE1D415B186E0C496FA389F507E881188E2E4000C67566BAM9d9G" TargetMode="External"/><Relationship Id="rId146" Type="http://schemas.openxmlformats.org/officeDocument/2006/relationships/hyperlink" Target="consultantplus://offline/ref=B79D8FBBA4384B1FEBD9C07155317BEC4643F6FE1A405C1C600C496FA389F507MEd8G" TargetMode="External"/><Relationship Id="rId167" Type="http://schemas.openxmlformats.org/officeDocument/2006/relationships/hyperlink" Target="consultantplus://offline/ref=B79D8FBBA4384B1FEBD9C07155317BEC4643F6FE1A445C1963061465ABD0F905EFM8dEG" TargetMode="External"/><Relationship Id="rId188" Type="http://schemas.openxmlformats.org/officeDocument/2006/relationships/hyperlink" Target="consultantplus://offline/ref=B79D8FBBA4384B1FEBD9C07155317BEC4643F6FE1A445C1963061465ABD0F905EFM8dEG" TargetMode="External"/><Relationship Id="rId7" Type="http://schemas.openxmlformats.org/officeDocument/2006/relationships/hyperlink" Target="consultantplus://offline/ref=A4B585ED8D210A0CC34DA85992EDE8EBA1BF1216883779794973463383HEd0G" TargetMode="External"/><Relationship Id="rId71" Type="http://schemas.openxmlformats.org/officeDocument/2006/relationships/hyperlink" Target="consultantplus://offline/ref=B79D8FBBA4384B1FEBD9C07155317BEC4643F6FE1A445C1963061465ABD0F905EFM8dEG" TargetMode="External"/><Relationship Id="rId92" Type="http://schemas.openxmlformats.org/officeDocument/2006/relationships/hyperlink" Target="consultantplus://offline/ref=B79D8FBBA4384B1FEBD9C07155317BEC4643F6FE1D415B186E0C496FA389F507E881188E2E4000C67462B9M9dDG" TargetMode="External"/><Relationship Id="rId162" Type="http://schemas.openxmlformats.org/officeDocument/2006/relationships/hyperlink" Target="consultantplus://offline/ref=B79D8FBBA4384B1FEBD9C07155317BEC4643F6FE1D415B186E0C496FA389F507E881188E2E4000C67560BEM9d9G" TargetMode="External"/><Relationship Id="rId183" Type="http://schemas.openxmlformats.org/officeDocument/2006/relationships/hyperlink" Target="consultantplus://offline/ref=B79D8FBBA4384B1FEBD9C07155317BEC4643F6FE1A445C1963061465ABD0F905EFM8dEG" TargetMode="External"/><Relationship Id="rId213" Type="http://schemas.openxmlformats.org/officeDocument/2006/relationships/hyperlink" Target="consultantplus://offline/ref=B79D8FBBA4384B1FEBD9C07155317BEC4643F6FE1D415B186E0C496FA389F507E881188E2E4000C6756FBEM9dEG" TargetMode="External"/><Relationship Id="rId218" Type="http://schemas.openxmlformats.org/officeDocument/2006/relationships/hyperlink" Target="consultantplus://offline/ref=B79D8FBBA4384B1FEBD9C07155317BEC4643F6FE1D415B186E0C496FA389F507E881188E2E4000C6756FBCM9dEG" TargetMode="External"/><Relationship Id="rId2" Type="http://schemas.microsoft.com/office/2007/relationships/stylesWithEffects" Target="stylesWithEffects.xml"/><Relationship Id="rId29" Type="http://schemas.openxmlformats.org/officeDocument/2006/relationships/hyperlink" Target="consultantplus://offline/ref=B79D8FBBA4384B1FEBD9C07155317BEC4643F6FE1A445A1E65021465ABD0F905EF8E479929090CC77466B89DM5d8G" TargetMode="External"/><Relationship Id="rId24" Type="http://schemas.openxmlformats.org/officeDocument/2006/relationships/hyperlink" Target="consultantplus://offline/ref=A4B585ED8D210A0CC34DB6548481B7E1A5B44C138130722C16224064DCB0373925C6D4CB6024F65B324C2B10HFd8G" TargetMode="External"/><Relationship Id="rId40" Type="http://schemas.openxmlformats.org/officeDocument/2006/relationships/hyperlink" Target="consultantplus://offline/ref=B79D8FBBA4384B1FEBD9C07155317BEC4643F6FE1A44581860021465ABD0F905EF8E479929090CC77466BB9DM5dBG" TargetMode="External"/><Relationship Id="rId45" Type="http://schemas.openxmlformats.org/officeDocument/2006/relationships/hyperlink" Target="consultantplus://offline/ref=B79D8FBBA4384B1FEBD9C07155317BEC4643F6FE1A44581860021465ABD0F905EF8E479929090CC77466BB9DM5dBG" TargetMode="External"/><Relationship Id="rId66" Type="http://schemas.openxmlformats.org/officeDocument/2006/relationships/hyperlink" Target="consultantplus://offline/ref=B79D8FBBA4384B1FEBD9C07155317BEC4643F6FE1D415B186E0C496FA389F507E881188E2E4000C67465B8M9d8G" TargetMode="External"/><Relationship Id="rId87" Type="http://schemas.openxmlformats.org/officeDocument/2006/relationships/hyperlink" Target="consultantplus://offline/ref=B79D8FBBA4384B1FEBD9C07155317BEC4643F6FE1A405C1C600C496FA389F507MEd8G" TargetMode="External"/><Relationship Id="rId110" Type="http://schemas.openxmlformats.org/officeDocument/2006/relationships/hyperlink" Target="consultantplus://offline/ref=B79D8FBBA4384B1FEBD9C07155317BEC4643F6FE1D415B186E0C496FA389F507E881188E2E4000C67460B8M9d4G" TargetMode="External"/><Relationship Id="rId115" Type="http://schemas.openxmlformats.org/officeDocument/2006/relationships/hyperlink" Target="consultantplus://offline/ref=B79D8FBBA4384B1FEBD9C07155317BEC4643F6FE1D415B186E0C496FA389F507E881188E2E4000C6746EB7M9d4G" TargetMode="External"/><Relationship Id="rId131" Type="http://schemas.openxmlformats.org/officeDocument/2006/relationships/hyperlink" Target="consultantplus://offline/ref=B79D8FBBA4384B1FEBD9C07155317BEC4643F6FE1A445C1963061465ABD0F905EFM8dEG" TargetMode="External"/><Relationship Id="rId136" Type="http://schemas.openxmlformats.org/officeDocument/2006/relationships/hyperlink" Target="consultantplus://offline/ref=B79D8FBBA4384B1FEBD9C07155317BEC4643F6FE1D415B186E0C496FA389F507E881188E2E4000C67566BCM9d9G" TargetMode="External"/><Relationship Id="rId157" Type="http://schemas.openxmlformats.org/officeDocument/2006/relationships/hyperlink" Target="consultantplus://offline/ref=B79D8FBBA4384B1FEBD9C07155317BEC4643F6FE1D415B186E0C496FA389F507E881188E2E4000C67567B7M9d9G" TargetMode="External"/><Relationship Id="rId178" Type="http://schemas.openxmlformats.org/officeDocument/2006/relationships/hyperlink" Target="consultantplus://offline/ref=B79D8FBBA4384B1FEBD9C07155317BEC4643F6FE1A405C1C600C496FA389F507MEd8G" TargetMode="External"/><Relationship Id="rId61" Type="http://schemas.openxmlformats.org/officeDocument/2006/relationships/hyperlink" Target="consultantplus://offline/ref=B79D8FBBA4384B1FEBD9C07155317BEC4643F6FE1A445C1963061465ABD0F905EFM8dEG" TargetMode="External"/><Relationship Id="rId82" Type="http://schemas.openxmlformats.org/officeDocument/2006/relationships/hyperlink" Target="consultantplus://offline/ref=B79D8FBBA4384B1FEBD9C07155317BEC4643F6FE1A405C1C600C496FA389F507MEd8G" TargetMode="External"/><Relationship Id="rId152" Type="http://schemas.openxmlformats.org/officeDocument/2006/relationships/hyperlink" Target="consultantplus://offline/ref=B79D8FBBA4384B1FEBD9C07155317BEC4643F6FE1A405C1C600C496FA389F507MEd8G" TargetMode="External"/><Relationship Id="rId173" Type="http://schemas.openxmlformats.org/officeDocument/2006/relationships/hyperlink" Target="consultantplus://offline/ref=B79D8FBBA4384B1FEBD9C07155317BEC4643F6FE1A445C1963061465ABD0F905EFM8dEG" TargetMode="External"/><Relationship Id="rId194" Type="http://schemas.openxmlformats.org/officeDocument/2006/relationships/hyperlink" Target="consultantplus://offline/ref=B79D8FBBA4384B1FEBD9C07155317BEC4643F6FE1A405C1C600C496FA389F507MEd8G" TargetMode="External"/><Relationship Id="rId199" Type="http://schemas.openxmlformats.org/officeDocument/2006/relationships/hyperlink" Target="consultantplus://offline/ref=B79D8FBBA4384B1FEBD9C07155317BEC4643F6FE1D415B186E0C496FA389F507E881188E2E4000C6756EBCM9d9G" TargetMode="External"/><Relationship Id="rId203" Type="http://schemas.openxmlformats.org/officeDocument/2006/relationships/hyperlink" Target="consultantplus://offline/ref=B79D8FBBA4384B1FEBD9C07155317BEC4643F6FE1A405C1C600C496FA389F507MEd8G" TargetMode="External"/><Relationship Id="rId208" Type="http://schemas.openxmlformats.org/officeDocument/2006/relationships/hyperlink" Target="consultantplus://offline/ref=B79D8FBBA4384B1FEBD9C07155317BEC4643F6FE1A405C1C600C496FA389F507MEd8G" TargetMode="External"/><Relationship Id="rId229" Type="http://schemas.openxmlformats.org/officeDocument/2006/relationships/fontTable" Target="fontTable.xml"/><Relationship Id="rId19" Type="http://schemas.openxmlformats.org/officeDocument/2006/relationships/hyperlink" Target="consultantplus://offline/ref=A4B585ED8D210A0CC34DB6548481B7E1A5B44C138331752F142C1D6ED4E93B3B22C98BDC676DFA5A324C29H1d3G" TargetMode="External"/><Relationship Id="rId224" Type="http://schemas.openxmlformats.org/officeDocument/2006/relationships/hyperlink" Target="consultantplus://offline/ref=B79D8FBBA4384B1FEBD9C07155317BEC4643F6FE1A445C1963061465ABD0F905EFM8dEG" TargetMode="External"/><Relationship Id="rId14" Type="http://schemas.openxmlformats.org/officeDocument/2006/relationships/hyperlink" Target="consultantplus://offline/ref=A4B585ED8D210A0CC34DB6548481B7E1A5B44C138134742E132C1D6ED4E93B3B22C98BDC676DFA5A324C2BH1d4G" TargetMode="External"/><Relationship Id="rId30" Type="http://schemas.openxmlformats.org/officeDocument/2006/relationships/hyperlink" Target="consultantplus://offline/ref=B79D8FBBA4384B1FEBD9C07155317BEC4643F6FE1A445C1E67021465ABD0F905EF8E479929090CC77766B894M5dAG" TargetMode="External"/><Relationship Id="rId35" Type="http://schemas.openxmlformats.org/officeDocument/2006/relationships/hyperlink" Target="consultantplus://offline/ref=B79D8FBBA4384B1FEBD9C07155317BEC4643F6FE1A445C1E67021465ABD0F905EF8E479929090CC77766B99EM5dCG" TargetMode="External"/><Relationship Id="rId56" Type="http://schemas.openxmlformats.org/officeDocument/2006/relationships/hyperlink" Target="consultantplus://offline/ref=B79D8FBBA4384B1FEBD9C07155317BEC4643F6FE1A445C1963061465ABD0F905EFM8dEG" TargetMode="External"/><Relationship Id="rId77" Type="http://schemas.openxmlformats.org/officeDocument/2006/relationships/hyperlink" Target="consultantplus://offline/ref=B79D8FBBA4384B1FEBD9C07155317BEC4643F6FE1D415B186E0C496FA389F507E881188E2E4000C67465B7M9d8G" TargetMode="External"/><Relationship Id="rId100" Type="http://schemas.openxmlformats.org/officeDocument/2006/relationships/hyperlink" Target="consultantplus://offline/ref=B79D8FBBA4384B1FEBD9C07155317BEC4643F6FE1D415B186E0C496FA389F507E881188E2E4000C67463BEM9d8G" TargetMode="External"/><Relationship Id="rId105" Type="http://schemas.openxmlformats.org/officeDocument/2006/relationships/hyperlink" Target="consultantplus://offline/ref=B79D8FBBA4384B1FEBD9C07155317BEC4643F6FE1A445C1963061465ABD0F905EFM8dEG" TargetMode="External"/><Relationship Id="rId126" Type="http://schemas.openxmlformats.org/officeDocument/2006/relationships/hyperlink" Target="consultantplus://offline/ref=B79D8FBBA4384B1FEBD9C07155317BEC4643F6FE1D415B186E0C496FA389F507E881188E2E4000C6746FB8M9d4G" TargetMode="External"/><Relationship Id="rId147" Type="http://schemas.openxmlformats.org/officeDocument/2006/relationships/hyperlink" Target="consultantplus://offline/ref=B79D8FBBA4384B1FEBD9C07155317BEC4643F6FE1A405C1C600C496FA389F507MEd8G" TargetMode="External"/><Relationship Id="rId168" Type="http://schemas.openxmlformats.org/officeDocument/2006/relationships/hyperlink" Target="consultantplus://offline/ref=B79D8FBBA4384B1FEBD9C07155317BEC4643F6FE1D415B186E0C496FA389F507E881188E2E4000C67560BAM9d4G" TargetMode="External"/><Relationship Id="rId8" Type="http://schemas.openxmlformats.org/officeDocument/2006/relationships/hyperlink" Target="consultantplus://offline/ref=A4B585ED8D210A0CC34DA85992EDE8EBA1BF131E833279794973463383HEd0G" TargetMode="External"/><Relationship Id="rId51" Type="http://schemas.openxmlformats.org/officeDocument/2006/relationships/hyperlink" Target="consultantplus://offline/ref=B79D8FBBA4384B1FEBD9C07155317BEC4643F6FE1D415B186E0C496FA389F507E881188E2E4000C67466BAM9d9G" TargetMode="External"/><Relationship Id="rId72" Type="http://schemas.openxmlformats.org/officeDocument/2006/relationships/hyperlink" Target="consultantplus://offline/ref=B79D8FBBA4384B1FEBD9C07155317BEC4643F6FE1A445C1963061465ABD0F905EFM8dEG" TargetMode="External"/><Relationship Id="rId93" Type="http://schemas.openxmlformats.org/officeDocument/2006/relationships/hyperlink" Target="consultantplus://offline/ref=B79D8FBBA4384B1FEBD9C07155317BEC4643F6FE1D415B186E0C496FA389F507E881188E2E4000C67462B6M9dDG" TargetMode="External"/><Relationship Id="rId98" Type="http://schemas.openxmlformats.org/officeDocument/2006/relationships/hyperlink" Target="consultantplus://offline/ref=B79D8FBBA4384B1FEBD9C07155317BEC4643F6FE1D415B186E0C496FA389F507E881188E2E4000C67463BEM9dDG" TargetMode="External"/><Relationship Id="rId121" Type="http://schemas.openxmlformats.org/officeDocument/2006/relationships/hyperlink" Target="consultantplus://offline/ref=B79D8FBBA4384B1FEBD9C07155317BEC4643F6FE1A405C1C600C496FA389F507MEd8G" TargetMode="External"/><Relationship Id="rId142" Type="http://schemas.openxmlformats.org/officeDocument/2006/relationships/hyperlink" Target="consultantplus://offline/ref=B79D8FBBA4384B1FEBD9C07155317BEC4643F6FE1A445C1963061465ABD0F905EFM8dEG" TargetMode="External"/><Relationship Id="rId163" Type="http://schemas.openxmlformats.org/officeDocument/2006/relationships/hyperlink" Target="consultantplus://offline/ref=B79D8FBBA4384B1FEBD9C07155317BEC4643F6FE1A445C1963061465ABD0F905EFM8dEG" TargetMode="External"/><Relationship Id="rId184" Type="http://schemas.openxmlformats.org/officeDocument/2006/relationships/hyperlink" Target="consultantplus://offline/ref=B79D8FBBA4384B1FEBD9C07155317BEC4643F6FE1D415B186E0C496FA389F507E881188E2E4000C67561BFM9d4G" TargetMode="External"/><Relationship Id="rId189" Type="http://schemas.openxmlformats.org/officeDocument/2006/relationships/hyperlink" Target="consultantplus://offline/ref=B79D8FBBA4384B1FEBD9C07155317BEC4643F6FE1A445C1963061465ABD0F905EFM8dEG" TargetMode="External"/><Relationship Id="rId219" Type="http://schemas.openxmlformats.org/officeDocument/2006/relationships/hyperlink" Target="consultantplus://offline/ref=B79D8FBBA4384B1FEBD9C07155317BEC4643F6FE1A445C1963061465ABD0F905EFM8dEG" TargetMode="External"/><Relationship Id="rId3" Type="http://schemas.openxmlformats.org/officeDocument/2006/relationships/settings" Target="settings.xml"/><Relationship Id="rId214" Type="http://schemas.openxmlformats.org/officeDocument/2006/relationships/hyperlink" Target="consultantplus://offline/ref=B79D8FBBA4384B1FEBD9C07155317BEC4643F6FE1D415B186E0C496FA389F507E881188E2E4000C6756FBFM9dEG" TargetMode="External"/><Relationship Id="rId230" Type="http://schemas.openxmlformats.org/officeDocument/2006/relationships/theme" Target="theme/theme1.xml"/><Relationship Id="rId25" Type="http://schemas.openxmlformats.org/officeDocument/2006/relationships/hyperlink" Target="consultantplus://offline/ref=A4B585ED8D210A0CC34DB6548481B7E1A5B44C138130742C14224064DCB0373925C6D4CB6024F65B324C2B12HFdCG" TargetMode="External"/><Relationship Id="rId46" Type="http://schemas.openxmlformats.org/officeDocument/2006/relationships/hyperlink" Target="consultantplus://offline/ref=B79D8FBBA4384B1FEBD9C07155317BEC4643F6FE1A44581860021465ABD0F905EF8E479929090CC77466BB9DM5dBG" TargetMode="External"/><Relationship Id="rId67" Type="http://schemas.openxmlformats.org/officeDocument/2006/relationships/hyperlink" Target="consultantplus://offline/ref=B79D8FBBA4384B1FEBD9C07155317BEC4643F6FE1A445C1963061465ABD0F905EFM8dEG" TargetMode="External"/><Relationship Id="rId116" Type="http://schemas.openxmlformats.org/officeDocument/2006/relationships/hyperlink" Target="consultantplus://offline/ref=B79D8FBBA4384B1FEBD9C07155317BEC4643F6FE1A445C1963061465ABD0F905EFM8dEG" TargetMode="External"/><Relationship Id="rId137" Type="http://schemas.openxmlformats.org/officeDocument/2006/relationships/hyperlink" Target="consultantplus://offline/ref=B79D8FBBA4384B1FEBD9C07155317BEC4643F6FE1A405C1C600C496FA389F507MEd8G" TargetMode="External"/><Relationship Id="rId158" Type="http://schemas.openxmlformats.org/officeDocument/2006/relationships/hyperlink" Target="consultantplus://offline/ref=B79D8FBBA4384B1FEBD9C07155317BEC4643F6FE1D415B186E0C496FA389F507E881188E2E4000C67564BEM9d9G" TargetMode="External"/><Relationship Id="rId20" Type="http://schemas.openxmlformats.org/officeDocument/2006/relationships/hyperlink" Target="consultantplus://offline/ref=A4B585ED8D210A0CC34DB6548481B7E1A5B44C138331752F142C1D6ED4E93B3B22C98BDC676DFA5A324C29H1d7G" TargetMode="External"/><Relationship Id="rId41" Type="http://schemas.openxmlformats.org/officeDocument/2006/relationships/hyperlink" Target="consultantplus://offline/ref=B79D8FBBA4384B1FEBD9C07155317BEC4643F6FE1A44581860021465ABD0F905EF8E479929090CC77466BB9DM5dBG" TargetMode="External"/><Relationship Id="rId62" Type="http://schemas.openxmlformats.org/officeDocument/2006/relationships/hyperlink" Target="consultantplus://offline/ref=B79D8FBBA4384B1FEBD9C07155317BEC4643F6FE1A445C1963061465ABD0F905EFM8dEG" TargetMode="External"/><Relationship Id="rId83" Type="http://schemas.openxmlformats.org/officeDocument/2006/relationships/hyperlink" Target="consultantplus://offline/ref=B79D8FBBA4384B1FEBD9C07155317BEC4643F6FE1D415B186E0C496FA389F507E881188E2E4000C67462BCM9dDG" TargetMode="External"/><Relationship Id="rId88" Type="http://schemas.openxmlformats.org/officeDocument/2006/relationships/hyperlink" Target="consultantplus://offline/ref=B79D8FBBA4384B1FEBD9C07155317BEC4643F6FE1A405C1C600C496FA389F507MEd8G" TargetMode="External"/><Relationship Id="rId111" Type="http://schemas.openxmlformats.org/officeDocument/2006/relationships/hyperlink" Target="consultantplus://offline/ref=B79D8FBBA4384B1FEBD9C07155317BEC4643F6FE1D415B186E0C496FA389F507E881188E2E4000C67460B9M9d4G" TargetMode="External"/><Relationship Id="rId132" Type="http://schemas.openxmlformats.org/officeDocument/2006/relationships/hyperlink" Target="consultantplus://offline/ref=B79D8FBBA4384B1FEBD9C07155317BEC4643F6FE1D415B186E0C496FA389F507E881188E2E4000C6746FB7M9d4G" TargetMode="External"/><Relationship Id="rId153" Type="http://schemas.openxmlformats.org/officeDocument/2006/relationships/hyperlink" Target="consultantplus://offline/ref=B79D8FBBA4384B1FEBD9C07155317BEC4643F6FE1D415B186E0C496FA389F507E881188E2E4000C67567B8M9d4G" TargetMode="External"/><Relationship Id="rId174" Type="http://schemas.openxmlformats.org/officeDocument/2006/relationships/hyperlink" Target="consultantplus://offline/ref=B79D8FBBA4384B1FEBD9C07155317BEC4643F6FE1A445C1963061465ABD0F905EFM8dEG" TargetMode="External"/><Relationship Id="rId179" Type="http://schemas.openxmlformats.org/officeDocument/2006/relationships/hyperlink" Target="consultantplus://offline/ref=B79D8FBBA4384B1FEBD9C07155317BEC4643F6FE1A445C1963061465ABD0F905EFM8dEG" TargetMode="External"/><Relationship Id="rId195" Type="http://schemas.openxmlformats.org/officeDocument/2006/relationships/hyperlink" Target="consultantplus://offline/ref=B79D8FBBA4384B1FEBD9C07155317BEC4643F6FE1D415B186E0C496FA389F507E881188E2E4000C67561B7M9d9G" TargetMode="External"/><Relationship Id="rId209" Type="http://schemas.openxmlformats.org/officeDocument/2006/relationships/hyperlink" Target="consultantplus://offline/ref=B79D8FBBA4384B1FEBD9C07155317BEC4643F6FE1A445C1963061465ABD0F905EFM8dEG" TargetMode="External"/><Relationship Id="rId190" Type="http://schemas.openxmlformats.org/officeDocument/2006/relationships/hyperlink" Target="consultantplus://offline/ref=B79D8FBBA4384B1FEBD9C07155317BEC4643F6FE1A445C1963061465ABD0F905EFM8dEG" TargetMode="External"/><Relationship Id="rId204" Type="http://schemas.openxmlformats.org/officeDocument/2006/relationships/hyperlink" Target="consultantplus://offline/ref=B79D8FBBA4384B1FEBD9C07155317BEC4643F6FE1D415B186E0C496FA389F507E881188E2E4000C6756EBAM9dEG" TargetMode="External"/><Relationship Id="rId220" Type="http://schemas.openxmlformats.org/officeDocument/2006/relationships/hyperlink" Target="consultantplus://offline/ref=B79D8FBBA4384B1FEBD9C07155317BEC4643F6FE1D415B186E0C496FA389F507E881188E2E4000C6756FBDM9dEG" TargetMode="External"/><Relationship Id="rId225" Type="http://schemas.openxmlformats.org/officeDocument/2006/relationships/hyperlink" Target="consultantplus://offline/ref=B79D8FBBA4384B1FEBD9C07155317BEC4643F6FE1D415B186E0C496FA389F507E881188E2E4000C6756FB9M9d5G" TargetMode="External"/><Relationship Id="rId15" Type="http://schemas.openxmlformats.org/officeDocument/2006/relationships/hyperlink" Target="consultantplus://offline/ref=A4B585ED8D210A0CC34DB6548481B7E1A5B44C138134742E132C1D6ED4E93B3B22C98BDC676DFA5A324C2BH1d4G" TargetMode="External"/><Relationship Id="rId36" Type="http://schemas.openxmlformats.org/officeDocument/2006/relationships/hyperlink" Target="consultantplus://offline/ref=B79D8FBBA4384B1FEBD9C07155317BEC4643F6FE1A445C1E67021465ABD0F905EF8E479929090CC77766B99EM5d5G" TargetMode="External"/><Relationship Id="rId57" Type="http://schemas.openxmlformats.org/officeDocument/2006/relationships/hyperlink" Target="consultantplus://offline/ref=B79D8FBBA4384B1FEBD9C07155317BEC4643F6FE1D415B186E0C496FA389F507E881188E2E4000C67464B7M9dDG" TargetMode="External"/><Relationship Id="rId106" Type="http://schemas.openxmlformats.org/officeDocument/2006/relationships/hyperlink" Target="consultantplus://offline/ref=B79D8FBBA4384B1FEBD9C07155317BEC4643F6FE1D415B186E0C496FA389F507E881188E2E4000C67463BBM9dDG" TargetMode="External"/><Relationship Id="rId127" Type="http://schemas.openxmlformats.org/officeDocument/2006/relationships/hyperlink" Target="consultantplus://offline/ref=B79D8FBBA4384B1FEBD9C07155317BEC4643F6FE1A405C1C600C496FA389F507MEd8G" TargetMode="External"/><Relationship Id="rId10" Type="http://schemas.openxmlformats.org/officeDocument/2006/relationships/hyperlink" Target="consultantplus://offline/ref=A4B585ED8D210A0CC34DA85992EDE8EBA1BF1216843779794973463383E0316C6586D29E2360FF5BH3d7G" TargetMode="External"/><Relationship Id="rId31" Type="http://schemas.openxmlformats.org/officeDocument/2006/relationships/hyperlink" Target="consultantplus://offline/ref=B79D8FBBA4384B1FEBD9C07155317BEC4643F6FE1A445A1E65021465ABD0F905EF8E479929090CC77466B89DM5dBG" TargetMode="External"/><Relationship Id="rId52" Type="http://schemas.openxmlformats.org/officeDocument/2006/relationships/hyperlink" Target="consultantplus://offline/ref=B79D8FBBA4384B1FEBD9C07155317BEC4643F6FE1D415B186E0C496FA389F507E881188E2E4000C67464BAM9d4G" TargetMode="External"/><Relationship Id="rId73" Type="http://schemas.openxmlformats.org/officeDocument/2006/relationships/hyperlink" Target="consultantplus://offline/ref=B79D8FBBA4384B1FEBD9C07155317BEC4643F6FE1A445C1963061465ABD0F905EFM8dEG" TargetMode="External"/><Relationship Id="rId78" Type="http://schemas.openxmlformats.org/officeDocument/2006/relationships/hyperlink" Target="consultantplus://offline/ref=B79D8FBBA4384B1FEBD9C07155317BEC4643F6FE1A405C1C600C496FA389F507MEd8G" TargetMode="External"/><Relationship Id="rId94" Type="http://schemas.openxmlformats.org/officeDocument/2006/relationships/hyperlink" Target="consultantplus://offline/ref=B79D8FBBA4384B1FEBD9C07155317BEC4643F6FE1D415B186E0C496FA389F507E881188E2E4000C67462B7M9dDG" TargetMode="External"/><Relationship Id="rId99" Type="http://schemas.openxmlformats.org/officeDocument/2006/relationships/hyperlink" Target="consultantplus://offline/ref=B79D8FBBA4384B1FEBD9C07155317BEC4643F6FE1A445C1963061465ABD0F905EFM8dEG" TargetMode="External"/><Relationship Id="rId101" Type="http://schemas.openxmlformats.org/officeDocument/2006/relationships/hyperlink" Target="consultantplus://offline/ref=B79D8FBBA4384B1FEBD9C07155317BEC4643F6FE1A405C1C600C496FA389F507MEd8G" TargetMode="External"/><Relationship Id="rId122" Type="http://schemas.openxmlformats.org/officeDocument/2006/relationships/hyperlink" Target="consultantplus://offline/ref=B79D8FBBA4384B1FEBD9C07155317BEC4643F6FE1D415B186E0C496FA389F507E881188E2E4000C6746FBAM9d9G" TargetMode="External"/><Relationship Id="rId143" Type="http://schemas.openxmlformats.org/officeDocument/2006/relationships/hyperlink" Target="consultantplus://offline/ref=B79D8FBBA4384B1FEBD9C07155317BEC4643F6FE1D415B186E0C496FA389F507E881188E2E4000C67566B6M9d9G" TargetMode="External"/><Relationship Id="rId148" Type="http://schemas.openxmlformats.org/officeDocument/2006/relationships/hyperlink" Target="consultantplus://offline/ref=B79D8FBBA4384B1FEBD9C07155317BEC4643F6FE1D415B186E0C496FA389F507E881188E2E4000C67567BFM9d4G" TargetMode="External"/><Relationship Id="rId164" Type="http://schemas.openxmlformats.org/officeDocument/2006/relationships/hyperlink" Target="consultantplus://offline/ref=B79D8FBBA4384B1FEBD9C07155317BEC4643F6FE1D415B186E0C496FA389F507E881188E2E4000C67560BDM9d9G" TargetMode="External"/><Relationship Id="rId169" Type="http://schemas.openxmlformats.org/officeDocument/2006/relationships/hyperlink" Target="consultantplus://offline/ref=B79D8FBBA4384B1FEBD9C07155317BEC4643F6FE1A405C1C600C496FA389F507MEd8G" TargetMode="External"/><Relationship Id="rId185" Type="http://schemas.openxmlformats.org/officeDocument/2006/relationships/hyperlink" Target="consultantplus://offline/ref=B79D8FBBA4384B1FEBD9C07155317BEC4643F6FE1A445C1963061465ABD0F905EFM8dEG" TargetMode="External"/><Relationship Id="rId4" Type="http://schemas.openxmlformats.org/officeDocument/2006/relationships/webSettings" Target="webSettings.xml"/><Relationship Id="rId9" Type="http://schemas.openxmlformats.org/officeDocument/2006/relationships/hyperlink" Target="consultantplus://offline/ref=A4B585ED8D210A0CC34DA85992EDE8EBA1BE1617813779794973463383HEd0G" TargetMode="External"/><Relationship Id="rId180" Type="http://schemas.openxmlformats.org/officeDocument/2006/relationships/hyperlink" Target="consultantplus://offline/ref=B79D8FBBA4384B1FEBD9C07155317BEC4643F6FE1D415B186E0C496FA389F507E881188E2E4000C67560B7M9d4G" TargetMode="External"/><Relationship Id="rId210" Type="http://schemas.openxmlformats.org/officeDocument/2006/relationships/hyperlink" Target="consultantplus://offline/ref=B79D8FBBA4384B1FEBD9C07155317BEC4643F6FE1D415B186E0C496FA389F507E881188E2E4000C6756EB6M9d5G" TargetMode="External"/><Relationship Id="rId215" Type="http://schemas.openxmlformats.org/officeDocument/2006/relationships/hyperlink" Target="consultantplus://offline/ref=B79D8FBBA4384B1FEBD9C07155317BEC4643F6FE1A405C1C600C496FA389F507MEd8G" TargetMode="External"/><Relationship Id="rId26" Type="http://schemas.openxmlformats.org/officeDocument/2006/relationships/hyperlink" Target="consultantplus://offline/ref=FF540893F1F817D4D1DFC37DD260ECEB373ADEE833475342C4870F7E0FDF0BB9A21FB2F421BF1D9063EC35C5KBd9G" TargetMode="External"/><Relationship Id="rId47" Type="http://schemas.openxmlformats.org/officeDocument/2006/relationships/hyperlink" Target="consultantplus://offline/ref=B79D8FBBA4384B1FEBD9C07155317BEC4643F6FE1A44581860021465ABD0F905EF8E479929090CC77466BB9DM5dBG" TargetMode="External"/><Relationship Id="rId68" Type="http://schemas.openxmlformats.org/officeDocument/2006/relationships/hyperlink" Target="consultantplus://offline/ref=B79D8FBBA4384B1FEBD9C07155317BEC4643F6FE1A405C1C600C496FA389F507MEd8G" TargetMode="External"/><Relationship Id="rId89" Type="http://schemas.openxmlformats.org/officeDocument/2006/relationships/hyperlink" Target="consultantplus://offline/ref=B79D8FBBA4384B1FEBD9C07155317BEC4643F6FE1D415B186E0C496FA389F507E881188E2E4000C67462BBM9dDG" TargetMode="External"/><Relationship Id="rId112" Type="http://schemas.openxmlformats.org/officeDocument/2006/relationships/hyperlink" Target="consultantplus://offline/ref=B79D8FBBA4384B1FEBD9C07155317BEC4643F6FE1A405C1C600C496FA389F507MEd8G" TargetMode="External"/><Relationship Id="rId133" Type="http://schemas.openxmlformats.org/officeDocument/2006/relationships/hyperlink" Target="consultantplus://offline/ref=B79D8FBBA4384B1FEBD9C07155317BEC4643F6FE1D415B186E0C496FA389F507E881188E2E4000C67566BEM9d9G" TargetMode="External"/><Relationship Id="rId154" Type="http://schemas.openxmlformats.org/officeDocument/2006/relationships/hyperlink" Target="consultantplus://offline/ref=B79D8FBBA4384B1FEBD9C07155317BEC4643F6FE1A445C1963061465ABD0F905EFM8dEG" TargetMode="External"/><Relationship Id="rId175" Type="http://schemas.openxmlformats.org/officeDocument/2006/relationships/hyperlink" Target="consultantplus://offline/ref=B79D8FBBA4384B1FEBD9C07155317BEC4643F6FE1D415B186E0C496FA389F507E881188E2E4000C67560B9M9d4G" TargetMode="External"/><Relationship Id="rId196" Type="http://schemas.openxmlformats.org/officeDocument/2006/relationships/hyperlink" Target="consultantplus://offline/ref=B79D8FBBA4384B1FEBD9C07155317BEC4643F6FE1D415B186E0C496FA389F507E881188E2E4000C67561B7M9d4G" TargetMode="External"/><Relationship Id="rId200" Type="http://schemas.openxmlformats.org/officeDocument/2006/relationships/hyperlink" Target="consultantplus://offline/ref=B79D8FBBA4384B1FEBD9C07155317BEC4643F6FE1D415B186E0C496FA389F507E881188E2E4000C6756EBDM9d9G" TargetMode="External"/><Relationship Id="rId16" Type="http://schemas.openxmlformats.org/officeDocument/2006/relationships/hyperlink" Target="consultantplus://offline/ref=A4B585ED8D210A0CC34DB6548481B7E1A5B44C138134742E132C1D6ED4E93B3B22C98BDC676DFA5A324C2BH1d4G" TargetMode="External"/><Relationship Id="rId221" Type="http://schemas.openxmlformats.org/officeDocument/2006/relationships/hyperlink" Target="consultantplus://offline/ref=B79D8FBBA4384B1FEBD9C07155317BEC4643F6FE1D415B186E0C496FA389F507E881188E2E4000C6756FBAM9dEG" TargetMode="External"/><Relationship Id="rId37" Type="http://schemas.openxmlformats.org/officeDocument/2006/relationships/hyperlink" Target="consultantplus://offline/ref=B79D8FBBA4384B1FEBD9C07155317BEC4643F6FE1A445C1E67021465ABD0F905EF8E479929090CC77766B999M5d9G" TargetMode="External"/><Relationship Id="rId58" Type="http://schemas.openxmlformats.org/officeDocument/2006/relationships/hyperlink" Target="consultantplus://offline/ref=B79D8FBBA4384B1FEBD9C07155317BEC4643F6FE1D415B186E0C496FA389F507E881188E2E4000C67464B7M9d8G" TargetMode="External"/><Relationship Id="rId79" Type="http://schemas.openxmlformats.org/officeDocument/2006/relationships/hyperlink" Target="consultantplus://offline/ref=B79D8FBBA4384B1FEBD9C07155317BEC4643F6FE1D415B186E0C496FA389F507E881188E2E4000C67462BEM9d8G" TargetMode="External"/><Relationship Id="rId102" Type="http://schemas.openxmlformats.org/officeDocument/2006/relationships/hyperlink" Target="consultantplus://offline/ref=B79D8FBBA4384B1FEBD9C07155317BEC4643F6FE1D415B186E0C496FA389F507E881188E2E4000C67463BFM9d8G" TargetMode="External"/><Relationship Id="rId123" Type="http://schemas.openxmlformats.org/officeDocument/2006/relationships/hyperlink" Target="consultantplus://offline/ref=B79D8FBBA4384B1FEBD9C07155317BEC4643F6FE1A405C1C600C496FA389F507MEd8G" TargetMode="External"/><Relationship Id="rId144" Type="http://schemas.openxmlformats.org/officeDocument/2006/relationships/hyperlink" Target="consultantplus://offline/ref=B79D8FBBA4384B1FEBD9C07155317BEC4643F6FE1D415B186E0C496FA389F507E881188E2E4000C67566B7M9d9G" TargetMode="External"/><Relationship Id="rId90" Type="http://schemas.openxmlformats.org/officeDocument/2006/relationships/hyperlink" Target="consultantplus://offline/ref=B79D8FBBA4384B1FEBD9C07155317BEC4643F6FE1A405C1C600C496FA389F507MEd8G" TargetMode="External"/><Relationship Id="rId165" Type="http://schemas.openxmlformats.org/officeDocument/2006/relationships/hyperlink" Target="consultantplus://offline/ref=B79D8FBBA4384B1FEBD9C07155317BEC4643F6FE1D415B186E0C496FA389F507E881188E2E4000C67560BDM9d4G" TargetMode="External"/><Relationship Id="rId186" Type="http://schemas.openxmlformats.org/officeDocument/2006/relationships/hyperlink" Target="consultantplus://offline/ref=B79D8FBBA4384B1FEBD9C07155317BEC4643F6FE1D415B186E0C496FA389F507E881188E2E4000C67561BCM9d4G" TargetMode="External"/><Relationship Id="rId211" Type="http://schemas.openxmlformats.org/officeDocument/2006/relationships/hyperlink" Target="consultantplus://offline/ref=B79D8FBBA4384B1FEBD9C07155317BEC4643F6FE1A445C1963061465ABD0F905EFM8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129790</Words>
  <Characters>739807</Characters>
  <Application>Microsoft Office Word</Application>
  <DocSecurity>0</DocSecurity>
  <Lines>6165</Lines>
  <Paragraphs>1735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 Свиридонов</cp:lastModifiedBy>
  <cp:revision>3</cp:revision>
  <dcterms:created xsi:type="dcterms:W3CDTF">2019-04-30T06:29:00Z</dcterms:created>
  <dcterms:modified xsi:type="dcterms:W3CDTF">2019-07-31T11:23:00Z</dcterms:modified>
</cp:coreProperties>
</file>